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160B1A" w14:textId="77777777" w:rsidR="00B0252B" w:rsidRDefault="00B0252B" w:rsidP="00D948DD">
      <w:pPr>
        <w:shd w:val="clear" w:color="auto" w:fill="FFFFFF"/>
        <w:spacing w:after="0" w:line="260" w:lineRule="exact"/>
        <w:jc w:val="right"/>
        <w:rPr>
          <w:rFonts w:ascii="Arial" w:eastAsia="Times New Roman" w:hAnsi="Arial" w:cs="Arial"/>
          <w:b/>
          <w:bCs/>
          <w:sz w:val="20"/>
          <w:szCs w:val="20"/>
          <w:lang w:eastAsia="sl-SI"/>
        </w:rPr>
      </w:pPr>
      <w:bookmarkStart w:id="0" w:name="_GoBack"/>
      <w:bookmarkEnd w:id="0"/>
    </w:p>
    <w:p w14:paraId="05932C44" w14:textId="2E0496B3" w:rsidR="00211775" w:rsidRPr="00DF16BA" w:rsidRDefault="00366AB7" w:rsidP="00D948DD">
      <w:pPr>
        <w:shd w:val="clear" w:color="auto" w:fill="FFFFFF"/>
        <w:spacing w:after="0" w:line="260" w:lineRule="exact"/>
        <w:jc w:val="right"/>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OSNUTEK</w:t>
      </w:r>
    </w:p>
    <w:p w14:paraId="7A15E100" w14:textId="77777777" w:rsidR="00BC0E7C" w:rsidRPr="00DF16BA" w:rsidRDefault="00BC0E7C" w:rsidP="00D948DD">
      <w:pPr>
        <w:shd w:val="clear" w:color="auto" w:fill="FFFFFF"/>
        <w:spacing w:after="0" w:line="260" w:lineRule="exact"/>
        <w:jc w:val="right"/>
        <w:rPr>
          <w:rFonts w:ascii="Arial" w:eastAsia="Times New Roman" w:hAnsi="Arial" w:cs="Arial"/>
          <w:b/>
          <w:bCs/>
          <w:spacing w:val="40"/>
          <w:sz w:val="20"/>
          <w:szCs w:val="20"/>
          <w:lang w:val="x-none" w:eastAsia="sl-SI"/>
        </w:rPr>
      </w:pPr>
    </w:p>
    <w:p w14:paraId="3465B4F6" w14:textId="77777777" w:rsidR="00ED23A3" w:rsidRPr="00DF16BA" w:rsidRDefault="00ED23A3" w:rsidP="00D948DD">
      <w:pPr>
        <w:shd w:val="clear" w:color="auto" w:fill="FFFFFF"/>
        <w:spacing w:after="0" w:line="260" w:lineRule="exact"/>
        <w:jc w:val="right"/>
        <w:rPr>
          <w:rFonts w:ascii="Arial" w:eastAsia="Times New Roman" w:hAnsi="Arial" w:cs="Arial"/>
          <w:b/>
          <w:bCs/>
          <w:spacing w:val="40"/>
          <w:sz w:val="20"/>
          <w:szCs w:val="20"/>
          <w:lang w:val="x-none" w:eastAsia="sl-SI"/>
        </w:rPr>
      </w:pPr>
    </w:p>
    <w:p w14:paraId="3CDC13DD" w14:textId="251A9603" w:rsidR="00211775" w:rsidRPr="00DF16BA" w:rsidRDefault="00BC0E7C" w:rsidP="00D948DD">
      <w:pPr>
        <w:shd w:val="clear" w:color="auto" w:fill="FFFFFF"/>
        <w:spacing w:after="0" w:line="260" w:lineRule="exact"/>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Na podlagi prvega </w:t>
      </w:r>
      <w:r w:rsidR="00721F7E" w:rsidRPr="00DF16BA">
        <w:rPr>
          <w:rFonts w:ascii="Arial" w:eastAsia="Times New Roman" w:hAnsi="Arial" w:cs="Arial"/>
          <w:sz w:val="20"/>
          <w:szCs w:val="20"/>
          <w:lang w:eastAsia="sl-SI"/>
        </w:rPr>
        <w:t>odstavka 10</w:t>
      </w:r>
      <w:r w:rsidRPr="00DF16BA">
        <w:rPr>
          <w:rFonts w:ascii="Arial" w:eastAsia="Times New Roman" w:hAnsi="Arial" w:cs="Arial"/>
          <w:sz w:val="20"/>
          <w:szCs w:val="20"/>
          <w:lang w:eastAsia="sl-SI"/>
        </w:rPr>
        <w:t xml:space="preserve">. člena, </w:t>
      </w:r>
      <w:r w:rsidR="00996FB8" w:rsidRPr="00DF16BA">
        <w:rPr>
          <w:rFonts w:ascii="Arial" w:eastAsia="Times New Roman" w:hAnsi="Arial" w:cs="Arial"/>
          <w:sz w:val="20"/>
          <w:szCs w:val="20"/>
          <w:lang w:eastAsia="sl-SI"/>
        </w:rPr>
        <w:t xml:space="preserve">tretjega odstavka 12. člena, </w:t>
      </w:r>
      <w:r w:rsidR="006F716F" w:rsidRPr="00DF16BA">
        <w:rPr>
          <w:rFonts w:ascii="Arial" w:eastAsia="Times New Roman" w:hAnsi="Arial" w:cs="Arial"/>
          <w:sz w:val="20"/>
          <w:szCs w:val="20"/>
          <w:lang w:eastAsia="sl-SI"/>
        </w:rPr>
        <w:t>tretjega in devetega odstavka 18</w:t>
      </w:r>
      <w:r w:rsidRPr="00DF16BA">
        <w:rPr>
          <w:rFonts w:ascii="Arial" w:eastAsia="Times New Roman" w:hAnsi="Arial" w:cs="Arial"/>
          <w:sz w:val="20"/>
          <w:szCs w:val="20"/>
          <w:lang w:eastAsia="sl-SI"/>
        </w:rPr>
        <w:t xml:space="preserve">. člena, </w:t>
      </w:r>
      <w:r w:rsidR="006F716F" w:rsidRPr="00DF16BA">
        <w:rPr>
          <w:rFonts w:ascii="Arial" w:eastAsia="Times New Roman" w:hAnsi="Arial" w:cs="Arial"/>
          <w:sz w:val="20"/>
          <w:szCs w:val="20"/>
          <w:lang w:eastAsia="sl-SI"/>
        </w:rPr>
        <w:t>šestega</w:t>
      </w:r>
      <w:r w:rsidR="00656ABE" w:rsidRPr="00DF16BA">
        <w:rPr>
          <w:rFonts w:ascii="Arial" w:eastAsia="Times New Roman" w:hAnsi="Arial" w:cs="Arial"/>
          <w:sz w:val="20"/>
          <w:szCs w:val="20"/>
          <w:lang w:eastAsia="sl-SI"/>
        </w:rPr>
        <w:t xml:space="preserve"> odstavka 19. člena, petega odstavka 22</w:t>
      </w:r>
      <w:r w:rsidRPr="00DF16BA">
        <w:rPr>
          <w:rFonts w:ascii="Arial" w:eastAsia="Times New Roman" w:hAnsi="Arial" w:cs="Arial"/>
          <w:sz w:val="20"/>
          <w:szCs w:val="20"/>
          <w:lang w:eastAsia="sl-SI"/>
        </w:rPr>
        <w:t>. člena</w:t>
      </w:r>
      <w:r w:rsidR="00854F08" w:rsidRPr="00DF16BA">
        <w:rPr>
          <w:rFonts w:ascii="Arial" w:eastAsia="Times New Roman" w:hAnsi="Arial" w:cs="Arial"/>
          <w:sz w:val="20"/>
          <w:szCs w:val="20"/>
          <w:lang w:eastAsia="sl-SI"/>
        </w:rPr>
        <w:t xml:space="preserve"> ter</w:t>
      </w:r>
      <w:r w:rsidR="00656ABE" w:rsidRPr="00DF16BA">
        <w:rPr>
          <w:rFonts w:ascii="Arial" w:eastAsia="Times New Roman" w:hAnsi="Arial" w:cs="Arial"/>
          <w:sz w:val="20"/>
          <w:szCs w:val="20"/>
          <w:lang w:eastAsia="sl-SI"/>
        </w:rPr>
        <w:t xml:space="preserve"> dvanajstega</w:t>
      </w:r>
      <w:r w:rsidR="00854F08" w:rsidRPr="00DF16BA">
        <w:rPr>
          <w:rFonts w:ascii="Arial" w:eastAsia="Times New Roman" w:hAnsi="Arial" w:cs="Arial"/>
          <w:sz w:val="20"/>
          <w:szCs w:val="20"/>
          <w:lang w:eastAsia="sl-SI"/>
        </w:rPr>
        <w:t xml:space="preserve"> odstavka 28</w:t>
      </w:r>
      <w:r w:rsidRPr="00DF16BA">
        <w:rPr>
          <w:rFonts w:ascii="Arial" w:eastAsia="Times New Roman" w:hAnsi="Arial" w:cs="Arial"/>
          <w:sz w:val="20"/>
          <w:szCs w:val="20"/>
          <w:lang w:eastAsia="sl-SI"/>
        </w:rPr>
        <w:t xml:space="preserve">. člena Zakona o </w:t>
      </w:r>
      <w:r w:rsidR="00854F08" w:rsidRPr="00DF16BA">
        <w:rPr>
          <w:rFonts w:ascii="Arial" w:eastAsia="Times New Roman" w:hAnsi="Arial" w:cs="Arial"/>
          <w:sz w:val="20"/>
          <w:szCs w:val="20"/>
          <w:lang w:eastAsia="sl-SI"/>
        </w:rPr>
        <w:t>potnih listinah</w:t>
      </w:r>
      <w:r w:rsidRPr="00DF16BA">
        <w:rPr>
          <w:rFonts w:ascii="Arial" w:eastAsia="Times New Roman" w:hAnsi="Arial" w:cs="Arial"/>
          <w:sz w:val="20"/>
          <w:szCs w:val="20"/>
          <w:lang w:eastAsia="sl-SI"/>
        </w:rPr>
        <w:t xml:space="preserve"> (Uradni list RS, št. </w:t>
      </w:r>
      <w:r w:rsidR="00854F08" w:rsidRPr="00DF16BA">
        <w:rPr>
          <w:rFonts w:ascii="Arial" w:eastAsia="Times New Roman" w:hAnsi="Arial" w:cs="Arial"/>
          <w:sz w:val="20"/>
          <w:szCs w:val="20"/>
          <w:lang w:eastAsia="sl-SI"/>
        </w:rPr>
        <w:t>17/25</w:t>
      </w:r>
      <w:r w:rsidRPr="00DF16BA">
        <w:rPr>
          <w:rFonts w:ascii="Arial" w:eastAsia="Times New Roman" w:hAnsi="Arial" w:cs="Arial"/>
          <w:sz w:val="20"/>
          <w:szCs w:val="20"/>
          <w:lang w:eastAsia="sl-SI"/>
        </w:rPr>
        <w:t xml:space="preserve">) </w:t>
      </w:r>
      <w:r w:rsidR="009962A3">
        <w:rPr>
          <w:rFonts w:ascii="Arial" w:eastAsia="Times New Roman" w:hAnsi="Arial" w:cs="Arial"/>
          <w:sz w:val="20"/>
          <w:szCs w:val="20"/>
          <w:lang w:eastAsia="sl-SI"/>
        </w:rPr>
        <w:t>minister za notranje zadeve</w:t>
      </w:r>
      <w:r w:rsidR="002C07F0" w:rsidRPr="00DF16BA">
        <w:rPr>
          <w:rFonts w:ascii="Arial" w:eastAsia="Times New Roman" w:hAnsi="Arial" w:cs="Arial"/>
          <w:sz w:val="20"/>
          <w:szCs w:val="20"/>
          <w:lang w:eastAsia="sl-SI"/>
        </w:rPr>
        <w:t xml:space="preserve"> v soglasju z ministrico za zunanje zadeve izdaja</w:t>
      </w:r>
    </w:p>
    <w:p w14:paraId="61F2DE99" w14:textId="77777777" w:rsidR="00ED23A3" w:rsidRPr="00DF16BA" w:rsidRDefault="00ED23A3" w:rsidP="00D948DD">
      <w:pPr>
        <w:shd w:val="clear" w:color="auto" w:fill="FFFFFF"/>
        <w:spacing w:after="0" w:line="260" w:lineRule="exact"/>
        <w:jc w:val="both"/>
        <w:rPr>
          <w:rFonts w:ascii="Arial" w:eastAsia="Times New Roman" w:hAnsi="Arial" w:cs="Arial"/>
          <w:sz w:val="20"/>
          <w:szCs w:val="20"/>
          <w:lang w:eastAsia="sl-SI"/>
        </w:rPr>
      </w:pPr>
    </w:p>
    <w:p w14:paraId="3D528134" w14:textId="77777777" w:rsidR="002C07F0" w:rsidRPr="00DF16BA" w:rsidRDefault="002C07F0" w:rsidP="00D948DD">
      <w:pPr>
        <w:shd w:val="clear" w:color="auto" w:fill="FFFFFF"/>
        <w:spacing w:after="0" w:line="260" w:lineRule="exact"/>
        <w:jc w:val="both"/>
        <w:rPr>
          <w:rFonts w:ascii="Arial" w:eastAsia="Times New Roman" w:hAnsi="Arial" w:cs="Arial"/>
          <w:sz w:val="20"/>
          <w:szCs w:val="20"/>
          <w:lang w:eastAsia="sl-SI"/>
        </w:rPr>
      </w:pPr>
    </w:p>
    <w:p w14:paraId="213377C4" w14:textId="77777777" w:rsidR="00211775" w:rsidRPr="00DF16BA" w:rsidRDefault="00211775" w:rsidP="00D948DD">
      <w:pPr>
        <w:shd w:val="clear" w:color="auto" w:fill="FFFFFF"/>
        <w:spacing w:after="0" w:line="260" w:lineRule="exact"/>
        <w:jc w:val="center"/>
        <w:rPr>
          <w:rFonts w:ascii="Arial" w:eastAsia="Times New Roman" w:hAnsi="Arial" w:cs="Arial"/>
          <w:b/>
          <w:bCs/>
          <w:spacing w:val="40"/>
          <w:sz w:val="20"/>
          <w:szCs w:val="20"/>
          <w:lang w:eastAsia="sl-SI"/>
        </w:rPr>
      </w:pPr>
      <w:r w:rsidRPr="00DF16BA">
        <w:rPr>
          <w:rFonts w:ascii="Arial" w:eastAsia="Times New Roman" w:hAnsi="Arial" w:cs="Arial"/>
          <w:b/>
          <w:bCs/>
          <w:spacing w:val="40"/>
          <w:sz w:val="20"/>
          <w:szCs w:val="20"/>
          <w:lang w:val="x-none" w:eastAsia="sl-SI"/>
        </w:rPr>
        <w:t>PRAVILNIK</w:t>
      </w:r>
    </w:p>
    <w:p w14:paraId="4E8665CE" w14:textId="77777777" w:rsidR="00211775" w:rsidRPr="00DF16BA" w:rsidRDefault="00211775" w:rsidP="00D948DD">
      <w:pPr>
        <w:shd w:val="clear" w:color="auto" w:fill="FFFFFF"/>
        <w:spacing w:after="0" w:line="260" w:lineRule="exact"/>
        <w:jc w:val="center"/>
        <w:rPr>
          <w:rFonts w:ascii="Arial" w:eastAsia="Times New Roman" w:hAnsi="Arial" w:cs="Arial"/>
          <w:b/>
          <w:bCs/>
          <w:sz w:val="20"/>
          <w:szCs w:val="20"/>
          <w:lang w:val="x-none" w:eastAsia="sl-SI"/>
        </w:rPr>
      </w:pPr>
      <w:r w:rsidRPr="00DF16BA">
        <w:rPr>
          <w:rFonts w:ascii="Arial" w:eastAsia="Times New Roman" w:hAnsi="Arial" w:cs="Arial"/>
          <w:b/>
          <w:bCs/>
          <w:sz w:val="20"/>
          <w:szCs w:val="20"/>
          <w:lang w:val="x-none" w:eastAsia="sl-SI"/>
        </w:rPr>
        <w:t xml:space="preserve">o izvrševanju </w:t>
      </w:r>
      <w:r w:rsidRPr="00DF16BA">
        <w:rPr>
          <w:rFonts w:ascii="Arial" w:eastAsia="Times New Roman" w:hAnsi="Arial" w:cs="Arial"/>
          <w:b/>
          <w:bCs/>
          <w:sz w:val="20"/>
          <w:szCs w:val="20"/>
          <w:lang w:eastAsia="sl-SI"/>
        </w:rPr>
        <w:t>Zakona</w:t>
      </w:r>
      <w:r w:rsidRPr="00DF16BA">
        <w:rPr>
          <w:rFonts w:ascii="Arial" w:eastAsia="Times New Roman" w:hAnsi="Arial" w:cs="Arial"/>
          <w:b/>
          <w:bCs/>
          <w:sz w:val="20"/>
          <w:szCs w:val="20"/>
          <w:lang w:val="x-none" w:eastAsia="sl-SI"/>
        </w:rPr>
        <w:t xml:space="preserve"> o potnih listinah</w:t>
      </w:r>
    </w:p>
    <w:p w14:paraId="14FC743E" w14:textId="77777777" w:rsidR="00ED23A3" w:rsidRPr="00DF16BA" w:rsidRDefault="00ED23A3" w:rsidP="00D948DD">
      <w:pPr>
        <w:shd w:val="clear" w:color="auto" w:fill="FFFFFF"/>
        <w:spacing w:after="0" w:line="260" w:lineRule="exact"/>
        <w:jc w:val="center"/>
        <w:rPr>
          <w:rFonts w:ascii="Arial" w:eastAsia="Times New Roman" w:hAnsi="Arial" w:cs="Arial"/>
          <w:sz w:val="20"/>
          <w:szCs w:val="20"/>
          <w:lang w:eastAsia="sl-SI"/>
        </w:rPr>
      </w:pPr>
    </w:p>
    <w:p w14:paraId="34043149" w14:textId="77777777" w:rsidR="00ED23A3" w:rsidRPr="00DF16BA" w:rsidRDefault="00ED23A3" w:rsidP="00D948DD">
      <w:pPr>
        <w:shd w:val="clear" w:color="auto" w:fill="FFFFFF"/>
        <w:spacing w:after="0" w:line="260" w:lineRule="exact"/>
        <w:jc w:val="center"/>
        <w:rPr>
          <w:rFonts w:ascii="Arial" w:eastAsia="Times New Roman" w:hAnsi="Arial" w:cs="Arial"/>
          <w:sz w:val="20"/>
          <w:szCs w:val="20"/>
          <w:lang w:eastAsia="sl-SI"/>
        </w:rPr>
      </w:pPr>
    </w:p>
    <w:p w14:paraId="1FE3914B" w14:textId="77777777" w:rsidR="00211775" w:rsidRPr="00DF16BA" w:rsidRDefault="00211775" w:rsidP="00D948DD">
      <w:pPr>
        <w:shd w:val="clear" w:color="auto" w:fill="FFFFFF"/>
        <w:spacing w:after="0" w:line="260" w:lineRule="exact"/>
        <w:jc w:val="center"/>
        <w:rPr>
          <w:rFonts w:ascii="Arial" w:eastAsia="Times New Roman" w:hAnsi="Arial" w:cs="Arial"/>
          <w:sz w:val="20"/>
          <w:szCs w:val="20"/>
          <w:lang w:eastAsia="sl-SI"/>
        </w:rPr>
      </w:pPr>
      <w:r w:rsidRPr="00DF16BA">
        <w:rPr>
          <w:rFonts w:ascii="Arial" w:eastAsia="Times New Roman" w:hAnsi="Arial" w:cs="Arial"/>
          <w:sz w:val="20"/>
          <w:szCs w:val="20"/>
          <w:lang w:eastAsia="sl-SI"/>
        </w:rPr>
        <w:t>1. SPLOŠNA DOLOČBA</w:t>
      </w:r>
    </w:p>
    <w:p w14:paraId="7849A091" w14:textId="77777777" w:rsidR="00ED23A3" w:rsidRPr="00DF16BA" w:rsidRDefault="00ED23A3" w:rsidP="00D948DD">
      <w:pPr>
        <w:shd w:val="clear" w:color="auto" w:fill="FFFFFF"/>
        <w:spacing w:after="0" w:line="260" w:lineRule="exact"/>
        <w:jc w:val="center"/>
        <w:rPr>
          <w:rFonts w:ascii="Arial" w:eastAsia="Times New Roman" w:hAnsi="Arial" w:cs="Arial"/>
          <w:sz w:val="20"/>
          <w:szCs w:val="20"/>
          <w:lang w:eastAsia="sl-SI"/>
        </w:rPr>
      </w:pPr>
    </w:p>
    <w:p w14:paraId="3BA1CEF7" w14:textId="77777777" w:rsidR="00211775" w:rsidRPr="00DF16BA" w:rsidRDefault="00211775" w:rsidP="00D948DD">
      <w:pPr>
        <w:shd w:val="clear" w:color="auto" w:fill="FFFFFF"/>
        <w:spacing w:after="0" w:line="260" w:lineRule="exact"/>
        <w:jc w:val="center"/>
        <w:rPr>
          <w:rFonts w:ascii="Arial" w:eastAsia="Times New Roman" w:hAnsi="Arial" w:cs="Arial"/>
          <w:b/>
          <w:bCs/>
          <w:sz w:val="20"/>
          <w:szCs w:val="20"/>
          <w:lang w:val="x-none" w:eastAsia="sl-SI"/>
        </w:rPr>
      </w:pPr>
      <w:r w:rsidRPr="00DF16BA">
        <w:rPr>
          <w:rFonts w:ascii="Arial" w:eastAsia="Times New Roman" w:hAnsi="Arial" w:cs="Arial"/>
          <w:b/>
          <w:bCs/>
          <w:sz w:val="20"/>
          <w:szCs w:val="20"/>
          <w:lang w:val="x-none" w:eastAsia="sl-SI"/>
        </w:rPr>
        <w:t>1. člen</w:t>
      </w:r>
    </w:p>
    <w:p w14:paraId="498DAFF9" w14:textId="77777777" w:rsidR="00211775" w:rsidRPr="00DF16BA" w:rsidRDefault="00211775"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(vsebina)</w:t>
      </w:r>
    </w:p>
    <w:p w14:paraId="5BA4BFEB" w14:textId="77777777" w:rsidR="00211775" w:rsidRPr="00DF16BA" w:rsidRDefault="00211775" w:rsidP="00D948DD">
      <w:pPr>
        <w:shd w:val="clear" w:color="auto" w:fill="FFFFFF"/>
        <w:spacing w:after="0" w:line="260" w:lineRule="exact"/>
        <w:ind w:left="1440"/>
        <w:contextualSpacing/>
        <w:jc w:val="both"/>
        <w:rPr>
          <w:rFonts w:ascii="Arial" w:eastAsia="Times New Roman" w:hAnsi="Arial" w:cs="Arial"/>
          <w:sz w:val="20"/>
          <w:szCs w:val="20"/>
          <w:lang w:eastAsia="sl-SI"/>
        </w:rPr>
      </w:pPr>
    </w:p>
    <w:p w14:paraId="5A6379C1" w14:textId="77777777" w:rsidR="00ED23A3" w:rsidRPr="00DF16BA" w:rsidRDefault="00ED23A3" w:rsidP="00D948DD">
      <w:pPr>
        <w:shd w:val="clear" w:color="auto" w:fill="FFFFFF"/>
        <w:spacing w:after="0" w:line="260" w:lineRule="exact"/>
        <w:ind w:left="1440"/>
        <w:contextualSpacing/>
        <w:jc w:val="both"/>
        <w:rPr>
          <w:rFonts w:ascii="Arial" w:eastAsia="Times New Roman" w:hAnsi="Arial" w:cs="Arial"/>
          <w:sz w:val="20"/>
          <w:szCs w:val="20"/>
          <w:lang w:eastAsia="sl-SI"/>
        </w:rPr>
      </w:pPr>
    </w:p>
    <w:p w14:paraId="3542C3B8" w14:textId="77777777" w:rsidR="00211775" w:rsidRPr="00DF16BA" w:rsidRDefault="00211775" w:rsidP="00D948DD">
      <w:pPr>
        <w:shd w:val="clear" w:color="auto" w:fill="FFFFFF"/>
        <w:spacing w:after="0" w:line="260" w:lineRule="exact"/>
        <w:ind w:left="1440"/>
        <w:contextualSpacing/>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(1 ) </w:t>
      </w:r>
      <w:r w:rsidRPr="00DF16BA">
        <w:rPr>
          <w:rFonts w:ascii="Arial" w:eastAsia="Times New Roman" w:hAnsi="Arial" w:cs="Arial"/>
          <w:sz w:val="20"/>
          <w:szCs w:val="20"/>
          <w:lang w:val="x-none" w:eastAsia="sl-SI"/>
        </w:rPr>
        <w:t>S tem pravilnikom se določajo:</w:t>
      </w:r>
    </w:p>
    <w:p w14:paraId="5D5B452E" w14:textId="36C3F740" w:rsidR="00211775" w:rsidRPr="00DF16BA" w:rsidRDefault="00211775" w:rsidP="00D948DD">
      <w:pPr>
        <w:numPr>
          <w:ilvl w:val="0"/>
          <w:numId w:val="1"/>
        </w:numPr>
        <w:shd w:val="clear" w:color="auto" w:fill="FFFFFF"/>
        <w:spacing w:after="0" w:line="260" w:lineRule="exact"/>
        <w:contextualSpacing/>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obrazec potnega lista, diplomatskega </w:t>
      </w:r>
      <w:r w:rsidR="00691035">
        <w:rPr>
          <w:rFonts w:ascii="Arial" w:eastAsia="Times New Roman" w:hAnsi="Arial" w:cs="Arial"/>
          <w:sz w:val="20"/>
          <w:szCs w:val="20"/>
          <w:lang w:eastAsia="sl-SI"/>
        </w:rPr>
        <w:t>potnega lista,</w:t>
      </w:r>
      <w:r w:rsidRPr="00DF16BA">
        <w:rPr>
          <w:rFonts w:ascii="Arial" w:eastAsia="Times New Roman" w:hAnsi="Arial" w:cs="Arial"/>
          <w:sz w:val="20"/>
          <w:szCs w:val="20"/>
          <w:lang w:eastAsia="sl-SI"/>
        </w:rPr>
        <w:t xml:space="preserve"> službenega potnega lista, nacionalnega potnega lista za vrnitev in potne listine EU za vrnitev;</w:t>
      </w:r>
    </w:p>
    <w:p w14:paraId="72795819" w14:textId="3E1FDFE7" w:rsidR="00363584" w:rsidRPr="00DF16BA" w:rsidRDefault="00363584" w:rsidP="00D948DD">
      <w:pPr>
        <w:numPr>
          <w:ilvl w:val="0"/>
          <w:numId w:val="1"/>
        </w:numPr>
        <w:shd w:val="clear" w:color="auto" w:fill="FFFFFF"/>
        <w:spacing w:after="0" w:line="260" w:lineRule="exact"/>
        <w:contextualSpacing/>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postopek</w:t>
      </w:r>
      <w:r w:rsidR="00DD2037" w:rsidRPr="00DF16BA">
        <w:rPr>
          <w:rFonts w:ascii="Arial" w:eastAsia="Times New Roman" w:hAnsi="Arial" w:cs="Arial"/>
          <w:sz w:val="20"/>
          <w:szCs w:val="20"/>
          <w:lang w:eastAsia="sl-SI"/>
        </w:rPr>
        <w:t xml:space="preserve"> in način</w:t>
      </w:r>
      <w:r w:rsidRPr="00DF16BA">
        <w:rPr>
          <w:rFonts w:ascii="Arial" w:eastAsia="Times New Roman" w:hAnsi="Arial" w:cs="Arial"/>
          <w:sz w:val="20"/>
          <w:szCs w:val="20"/>
          <w:lang w:eastAsia="sl-SI"/>
        </w:rPr>
        <w:t xml:space="preserve"> izdaje potne listine,</w:t>
      </w:r>
      <w:r w:rsidR="00EC2E2F">
        <w:rPr>
          <w:rFonts w:ascii="Arial" w:eastAsia="Times New Roman" w:hAnsi="Arial" w:cs="Arial"/>
          <w:sz w:val="20"/>
          <w:szCs w:val="20"/>
          <w:lang w:eastAsia="sl-SI"/>
        </w:rPr>
        <w:t xml:space="preserve"> izdelave potne listine in vpis</w:t>
      </w:r>
      <w:r w:rsidRPr="00DF16BA">
        <w:rPr>
          <w:rFonts w:ascii="Arial" w:eastAsia="Times New Roman" w:hAnsi="Arial" w:cs="Arial"/>
          <w:sz w:val="20"/>
          <w:szCs w:val="20"/>
          <w:lang w:eastAsia="sl-SI"/>
        </w:rPr>
        <w:t xml:space="preserve"> </w:t>
      </w:r>
      <w:r w:rsidR="00A40919">
        <w:rPr>
          <w:rFonts w:ascii="Arial" w:eastAsia="Times New Roman" w:hAnsi="Arial" w:cs="Arial"/>
          <w:sz w:val="20"/>
          <w:szCs w:val="20"/>
          <w:lang w:eastAsia="sl-SI"/>
        </w:rPr>
        <w:t xml:space="preserve">stalnega </w:t>
      </w:r>
      <w:r w:rsidRPr="00DF16BA">
        <w:rPr>
          <w:rFonts w:ascii="Arial" w:eastAsia="Times New Roman" w:hAnsi="Arial" w:cs="Arial"/>
          <w:sz w:val="20"/>
          <w:szCs w:val="20"/>
          <w:lang w:eastAsia="sl-SI"/>
        </w:rPr>
        <w:t xml:space="preserve">prebivališča </w:t>
      </w:r>
      <w:r w:rsidR="00A40919" w:rsidRPr="00A40919">
        <w:rPr>
          <w:rFonts w:ascii="Arial" w:eastAsia="Times New Roman" w:hAnsi="Arial" w:cs="Arial"/>
          <w:sz w:val="20"/>
          <w:szCs w:val="20"/>
          <w:lang w:eastAsia="sl-SI"/>
        </w:rPr>
        <w:t>oziroma stalnega naslova v tujini</w:t>
      </w:r>
      <w:r w:rsidR="00A40919">
        <w:rPr>
          <w:rFonts w:ascii="Arial" w:eastAsia="Times New Roman" w:hAnsi="Arial" w:cs="Arial"/>
          <w:sz w:val="20"/>
          <w:szCs w:val="20"/>
          <w:lang w:eastAsia="sl-SI"/>
        </w:rPr>
        <w:t xml:space="preserve"> (v nadaljnjem besedilu: prebivališča)</w:t>
      </w:r>
      <w:r w:rsidR="00A40919" w:rsidRPr="00A40919">
        <w:rPr>
          <w:rFonts w:ascii="Arial" w:eastAsia="Times New Roman" w:hAnsi="Arial" w:cs="Arial"/>
          <w:sz w:val="20"/>
          <w:szCs w:val="20"/>
          <w:lang w:val="x-none" w:eastAsia="sl-SI"/>
        </w:rPr>
        <w:t xml:space="preserve"> </w:t>
      </w:r>
      <w:r w:rsidRPr="00DF16BA">
        <w:rPr>
          <w:rFonts w:ascii="Arial" w:eastAsia="Times New Roman" w:hAnsi="Arial" w:cs="Arial"/>
          <w:sz w:val="20"/>
          <w:szCs w:val="20"/>
          <w:lang w:eastAsia="sl-SI"/>
        </w:rPr>
        <w:t>v potni list;</w:t>
      </w:r>
    </w:p>
    <w:p w14:paraId="1179DFAA" w14:textId="77777777" w:rsidR="009C032D" w:rsidRPr="00DF16BA" w:rsidRDefault="00FF2256" w:rsidP="00D948DD">
      <w:pPr>
        <w:numPr>
          <w:ilvl w:val="0"/>
          <w:numId w:val="1"/>
        </w:numPr>
        <w:shd w:val="clear" w:color="auto" w:fill="FFFFFF"/>
        <w:spacing w:after="0" w:line="260" w:lineRule="exact"/>
        <w:contextualSpacing/>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primeri</w:t>
      </w:r>
      <w:r w:rsidR="009C032D" w:rsidRPr="00DF16BA">
        <w:rPr>
          <w:rFonts w:ascii="Arial" w:eastAsia="Times New Roman" w:hAnsi="Arial" w:cs="Arial"/>
          <w:sz w:val="20"/>
          <w:szCs w:val="20"/>
          <w:lang w:eastAsia="sl-SI"/>
        </w:rPr>
        <w:t xml:space="preserve"> neskrbnega ravnanja s potno listino</w:t>
      </w:r>
      <w:r w:rsidRPr="00DF16BA">
        <w:rPr>
          <w:rFonts w:ascii="Arial" w:eastAsia="Times New Roman" w:hAnsi="Arial" w:cs="Arial"/>
          <w:sz w:val="20"/>
          <w:szCs w:val="20"/>
          <w:lang w:eastAsia="sl-SI"/>
        </w:rPr>
        <w:t>;</w:t>
      </w:r>
    </w:p>
    <w:p w14:paraId="35098A13" w14:textId="77777777" w:rsidR="000629A2" w:rsidRPr="00DF16BA" w:rsidRDefault="000629A2" w:rsidP="00D948DD">
      <w:pPr>
        <w:numPr>
          <w:ilvl w:val="0"/>
          <w:numId w:val="1"/>
        </w:numPr>
        <w:shd w:val="clear" w:color="auto" w:fill="FFFFFF"/>
        <w:spacing w:after="0" w:line="260" w:lineRule="exact"/>
        <w:contextualSpacing/>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ustreznost fotografije ter način predložitve, hranjenja in uporabe fotografije;</w:t>
      </w:r>
    </w:p>
    <w:p w14:paraId="4A02CCF3" w14:textId="77777777" w:rsidR="00FF2256" w:rsidRPr="00DF16BA" w:rsidRDefault="00FF2256" w:rsidP="00D948DD">
      <w:pPr>
        <w:numPr>
          <w:ilvl w:val="0"/>
          <w:numId w:val="1"/>
        </w:numPr>
        <w:shd w:val="clear" w:color="auto" w:fill="FFFFFF"/>
        <w:spacing w:after="0" w:line="260" w:lineRule="exact"/>
        <w:contextualSpacing/>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način odvzema prstnih odtisov;</w:t>
      </w:r>
    </w:p>
    <w:p w14:paraId="687D5C25" w14:textId="77777777" w:rsidR="00B92681" w:rsidRPr="00DF16BA" w:rsidRDefault="00B92681" w:rsidP="00D948DD">
      <w:pPr>
        <w:numPr>
          <w:ilvl w:val="0"/>
          <w:numId w:val="1"/>
        </w:numPr>
        <w:shd w:val="clear" w:color="auto" w:fill="FFFFFF"/>
        <w:spacing w:after="0" w:line="260" w:lineRule="exact"/>
        <w:contextualSpacing/>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način naznanitve pogrešitve potne</w:t>
      </w:r>
      <w:r w:rsidR="00590B20" w:rsidRPr="00DF16BA">
        <w:rPr>
          <w:rFonts w:ascii="Arial" w:eastAsia="Times New Roman" w:hAnsi="Arial" w:cs="Arial"/>
          <w:sz w:val="20"/>
          <w:szCs w:val="20"/>
          <w:lang w:eastAsia="sl-SI"/>
        </w:rPr>
        <w:t xml:space="preserve"> listine</w:t>
      </w:r>
      <w:r w:rsidRPr="00DF16BA">
        <w:rPr>
          <w:rFonts w:ascii="Arial" w:eastAsia="Times New Roman" w:hAnsi="Arial" w:cs="Arial"/>
          <w:sz w:val="20"/>
          <w:szCs w:val="20"/>
          <w:lang w:eastAsia="sl-SI"/>
        </w:rPr>
        <w:t>;</w:t>
      </w:r>
    </w:p>
    <w:p w14:paraId="68093E39" w14:textId="5FE7D9C5" w:rsidR="00211775" w:rsidRPr="00C833E3" w:rsidRDefault="00071424" w:rsidP="00C833E3">
      <w:pPr>
        <w:numPr>
          <w:ilvl w:val="0"/>
          <w:numId w:val="1"/>
        </w:numPr>
        <w:shd w:val="clear" w:color="auto" w:fill="FFFFFF"/>
        <w:spacing w:after="0" w:line="260" w:lineRule="exact"/>
        <w:contextualSpacing/>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način vodenja evidence o izdanih potnih listinah.</w:t>
      </w:r>
    </w:p>
    <w:p w14:paraId="45A4F170" w14:textId="77777777" w:rsidR="00211775" w:rsidRPr="00DF16BA" w:rsidRDefault="00211775" w:rsidP="00D948DD">
      <w:pPr>
        <w:shd w:val="clear" w:color="auto" w:fill="FFFFFF"/>
        <w:spacing w:after="0" w:line="260" w:lineRule="exact"/>
        <w:ind w:left="1440"/>
        <w:contextualSpacing/>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(2) </w:t>
      </w:r>
      <w:r w:rsidRPr="00DF16BA">
        <w:rPr>
          <w:rFonts w:ascii="Arial" w:eastAsia="Times New Roman" w:hAnsi="Arial" w:cs="Arial"/>
          <w:sz w:val="20"/>
          <w:szCs w:val="20"/>
          <w:lang w:val="x-none" w:eastAsia="sl-SI"/>
        </w:rPr>
        <w:t>S tem pravilnikom se izvršuje</w:t>
      </w:r>
      <w:r w:rsidRPr="00DF16BA">
        <w:rPr>
          <w:rFonts w:ascii="Arial" w:eastAsia="Times New Roman" w:hAnsi="Arial" w:cs="Arial"/>
          <w:sz w:val="20"/>
          <w:szCs w:val="20"/>
          <w:lang w:eastAsia="sl-SI"/>
        </w:rPr>
        <w:t>jo</w:t>
      </w:r>
      <w:r w:rsidRPr="00DF16BA">
        <w:rPr>
          <w:rFonts w:ascii="Arial" w:eastAsia="Times New Roman" w:hAnsi="Arial" w:cs="Arial"/>
          <w:sz w:val="20"/>
          <w:szCs w:val="20"/>
          <w:lang w:val="x-none" w:eastAsia="sl-SI"/>
        </w:rPr>
        <w:t>:</w:t>
      </w:r>
    </w:p>
    <w:p w14:paraId="63CF42A2" w14:textId="77777777" w:rsidR="00211775" w:rsidRPr="00DF16BA" w:rsidRDefault="00211775" w:rsidP="00D948DD">
      <w:pPr>
        <w:numPr>
          <w:ilvl w:val="0"/>
          <w:numId w:val="2"/>
        </w:numPr>
        <w:shd w:val="clear" w:color="auto" w:fill="FFFFFF"/>
        <w:spacing w:after="0" w:line="260" w:lineRule="exact"/>
        <w:contextualSpacing/>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Uredba Sveta (ES) št. 2252/2004 z dne 13. decembra 2004 o standardih za varnostne značilnosti in biometrične podatke v potnih listih in potovalnih dokumentih, ki jih izdajo države članice (UL L št. 385, str. 1),</w:t>
      </w:r>
    </w:p>
    <w:p w14:paraId="213C1EBD" w14:textId="77777777" w:rsidR="00211775" w:rsidRPr="00DF16BA" w:rsidRDefault="00211775" w:rsidP="00D948DD">
      <w:pPr>
        <w:numPr>
          <w:ilvl w:val="0"/>
          <w:numId w:val="2"/>
        </w:numPr>
        <w:shd w:val="clear" w:color="auto" w:fill="FFFFFF"/>
        <w:spacing w:after="0" w:line="260" w:lineRule="exact"/>
        <w:contextualSpacing/>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Odločba Komisije z dne 28. februarja 2005 o tehničnih zahtevah glede standardov za varnostne značilnosti in biometrične podatke v potnih listih in potovalnih dokumentih, ki jih izdajo države članice (št. K(2005) 409, končni z dne 28. 2. 2005),</w:t>
      </w:r>
    </w:p>
    <w:p w14:paraId="1A7402FE" w14:textId="77777777" w:rsidR="00211775" w:rsidRPr="00DF16BA" w:rsidRDefault="00211775" w:rsidP="00D948DD">
      <w:pPr>
        <w:numPr>
          <w:ilvl w:val="0"/>
          <w:numId w:val="2"/>
        </w:numPr>
        <w:shd w:val="clear" w:color="auto" w:fill="FFFFFF"/>
        <w:spacing w:after="0" w:line="260" w:lineRule="exact"/>
        <w:contextualSpacing/>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Odločba Komisije z dne 28. junija 2006 o tehničnih zahtevah glede standardov za varnostne značilnosti in biometrične podatke v potnih listih in potovalnih dokumentih, ki jih izdajo države članice (št. K(2006) 2909, končni z dne 28. 6. 2006),</w:t>
      </w:r>
    </w:p>
    <w:p w14:paraId="544B966C" w14:textId="77777777" w:rsidR="006C1FEE" w:rsidRPr="006C1FEE" w:rsidRDefault="00211775" w:rsidP="00086AD2">
      <w:pPr>
        <w:numPr>
          <w:ilvl w:val="0"/>
          <w:numId w:val="2"/>
        </w:numPr>
        <w:shd w:val="clear" w:color="auto" w:fill="FFFFFF"/>
        <w:spacing w:after="0" w:line="260" w:lineRule="exact"/>
        <w:contextualSpacing/>
        <w:jc w:val="both"/>
        <w:rPr>
          <w:rFonts w:ascii="Arial" w:eastAsia="Times New Roman" w:hAnsi="Arial" w:cs="Arial"/>
          <w:strike/>
          <w:sz w:val="20"/>
          <w:szCs w:val="20"/>
          <w:lang w:eastAsia="sl-SI"/>
        </w:rPr>
      </w:pPr>
      <w:r w:rsidRPr="00DF16BA">
        <w:rPr>
          <w:rFonts w:ascii="Arial" w:eastAsia="Times New Roman" w:hAnsi="Arial" w:cs="Arial"/>
          <w:sz w:val="20"/>
          <w:szCs w:val="20"/>
          <w:lang w:eastAsia="sl-SI"/>
        </w:rPr>
        <w:t>Resolucija predstavnikov vlad držav članic v okviru Sveta z dne 8. junija 2004, ki dopolnjuje resolucije z dne 23. junija 1981, 30. junija 1982, 14. julija 1986 in 10. julija 1995 o uvedbi enotnega potnega lista (UL C št. 245, str. 1)</w:t>
      </w:r>
      <w:r w:rsidR="006C1FEE">
        <w:rPr>
          <w:rFonts w:ascii="Arial" w:eastAsia="Times New Roman" w:hAnsi="Arial" w:cs="Arial"/>
          <w:sz w:val="20"/>
          <w:szCs w:val="20"/>
          <w:lang w:eastAsia="sl-SI"/>
        </w:rPr>
        <w:t>,</w:t>
      </w:r>
    </w:p>
    <w:p w14:paraId="16850C58" w14:textId="06694E7D" w:rsidR="006C1FEE" w:rsidRPr="006C1FEE" w:rsidRDefault="006C1FEE" w:rsidP="00AD2C86">
      <w:pPr>
        <w:pStyle w:val="Odstavekseznama"/>
        <w:numPr>
          <w:ilvl w:val="0"/>
          <w:numId w:val="2"/>
        </w:numPr>
        <w:jc w:val="both"/>
        <w:rPr>
          <w:rFonts w:ascii="Arial" w:eastAsia="Times New Roman" w:hAnsi="Arial" w:cs="Arial"/>
          <w:sz w:val="20"/>
          <w:szCs w:val="20"/>
          <w:lang w:eastAsia="sl-SI"/>
        </w:rPr>
      </w:pPr>
      <w:r w:rsidRPr="006C1FEE">
        <w:rPr>
          <w:rFonts w:ascii="Arial" w:eastAsia="Times New Roman" w:hAnsi="Arial" w:cs="Arial"/>
          <w:sz w:val="20"/>
          <w:szCs w:val="20"/>
          <w:lang w:eastAsia="sl-SI"/>
        </w:rPr>
        <w:t>Direktiva Sveta (EU) 2019/997 z dne 18. junija 2019 o vzpostavitvi potne listine EU za vrnitev in razveljavitvi sklepa 96/409/SZVP</w:t>
      </w:r>
      <w:r w:rsidR="00AD2C86">
        <w:rPr>
          <w:rFonts w:ascii="Arial" w:eastAsia="Times New Roman" w:hAnsi="Arial" w:cs="Arial"/>
          <w:sz w:val="20"/>
          <w:szCs w:val="20"/>
          <w:lang w:eastAsia="sl-SI"/>
        </w:rPr>
        <w:t>,</w:t>
      </w:r>
    </w:p>
    <w:p w14:paraId="6F2FF401" w14:textId="4D233C45" w:rsidR="00211775" w:rsidRPr="00561835" w:rsidRDefault="006C1FEE" w:rsidP="00AD2C86">
      <w:pPr>
        <w:pStyle w:val="Odstavekseznama"/>
        <w:numPr>
          <w:ilvl w:val="0"/>
          <w:numId w:val="2"/>
        </w:numPr>
        <w:jc w:val="both"/>
        <w:rPr>
          <w:rFonts w:ascii="Arial" w:eastAsia="Times New Roman" w:hAnsi="Arial" w:cs="Arial"/>
          <w:sz w:val="20"/>
          <w:szCs w:val="20"/>
          <w:lang w:eastAsia="sl-SI"/>
        </w:rPr>
      </w:pPr>
      <w:r w:rsidRPr="006C1FEE">
        <w:rPr>
          <w:rFonts w:ascii="Arial" w:eastAsia="Times New Roman" w:hAnsi="Arial" w:cs="Arial"/>
          <w:sz w:val="20"/>
          <w:szCs w:val="20"/>
          <w:lang w:eastAsia="sl-SI"/>
        </w:rPr>
        <w:t>Delegirana Direktiva komisije (EU) 2024/1986 z dne 6. maja 2024 o spremembi Direktive Sveta (EU) 2019/997 glede strojno berljivega dela potne listine EU za vrnitev</w:t>
      </w:r>
      <w:r>
        <w:rPr>
          <w:rFonts w:ascii="Arial" w:eastAsia="Times New Roman" w:hAnsi="Arial" w:cs="Arial"/>
          <w:sz w:val="20"/>
          <w:szCs w:val="20"/>
          <w:lang w:eastAsia="sl-SI"/>
        </w:rPr>
        <w:t>.</w:t>
      </w:r>
    </w:p>
    <w:p w14:paraId="1DB0BE48" w14:textId="77777777" w:rsidR="00ED23A3" w:rsidRPr="00DF16BA" w:rsidRDefault="00ED23A3" w:rsidP="00D948DD">
      <w:pPr>
        <w:shd w:val="clear" w:color="auto" w:fill="FFFFFF"/>
        <w:spacing w:after="0" w:line="260" w:lineRule="exact"/>
        <w:ind w:left="720"/>
        <w:contextualSpacing/>
        <w:jc w:val="both"/>
        <w:rPr>
          <w:rFonts w:ascii="Arial" w:eastAsia="Times New Roman" w:hAnsi="Arial" w:cs="Arial"/>
          <w:sz w:val="20"/>
          <w:szCs w:val="20"/>
          <w:lang w:eastAsia="sl-SI"/>
        </w:rPr>
      </w:pPr>
    </w:p>
    <w:p w14:paraId="208083A2" w14:textId="77777777" w:rsidR="00ED23A3" w:rsidRPr="00DF16BA" w:rsidRDefault="00ED23A3" w:rsidP="00D948DD">
      <w:pPr>
        <w:shd w:val="clear" w:color="auto" w:fill="FFFFFF"/>
        <w:spacing w:after="0" w:line="260" w:lineRule="exact"/>
        <w:ind w:left="720"/>
        <w:contextualSpacing/>
        <w:jc w:val="both"/>
        <w:rPr>
          <w:rFonts w:ascii="Arial" w:eastAsia="Times New Roman" w:hAnsi="Arial" w:cs="Arial"/>
          <w:sz w:val="20"/>
          <w:szCs w:val="20"/>
          <w:lang w:eastAsia="sl-SI"/>
        </w:rPr>
      </w:pPr>
    </w:p>
    <w:p w14:paraId="7D46AF85" w14:textId="77777777" w:rsidR="00211775" w:rsidRPr="00DF16BA" w:rsidRDefault="00211775" w:rsidP="00D948DD">
      <w:pPr>
        <w:shd w:val="clear" w:color="auto" w:fill="FFFFFF"/>
        <w:spacing w:after="0" w:line="260" w:lineRule="exact"/>
        <w:jc w:val="center"/>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2. OBRAZCI POTNIH LISTIN </w:t>
      </w:r>
    </w:p>
    <w:p w14:paraId="1BC88112" w14:textId="77777777" w:rsidR="00ED23A3" w:rsidRPr="00DF16BA" w:rsidRDefault="00ED23A3" w:rsidP="00D948DD">
      <w:pPr>
        <w:shd w:val="clear" w:color="auto" w:fill="FFFFFF"/>
        <w:spacing w:after="0" w:line="260" w:lineRule="exact"/>
        <w:jc w:val="center"/>
        <w:rPr>
          <w:rFonts w:ascii="Arial" w:eastAsia="Times New Roman" w:hAnsi="Arial" w:cs="Arial"/>
          <w:sz w:val="20"/>
          <w:szCs w:val="20"/>
          <w:lang w:eastAsia="sl-SI"/>
        </w:rPr>
      </w:pPr>
    </w:p>
    <w:p w14:paraId="760C5DD6" w14:textId="77777777" w:rsidR="00211775" w:rsidRPr="00DF16BA" w:rsidRDefault="00211775"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2</w:t>
      </w:r>
      <w:r w:rsidRPr="00DF16BA">
        <w:rPr>
          <w:rFonts w:ascii="Arial" w:eastAsia="Times New Roman" w:hAnsi="Arial" w:cs="Arial"/>
          <w:b/>
          <w:bCs/>
          <w:sz w:val="20"/>
          <w:szCs w:val="20"/>
          <w:lang w:val="x-none" w:eastAsia="sl-SI"/>
        </w:rPr>
        <w:t>. člen</w:t>
      </w:r>
    </w:p>
    <w:p w14:paraId="5378D3D3" w14:textId="77777777" w:rsidR="00211775" w:rsidRPr="00DF16BA" w:rsidRDefault="00211775"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 xml:space="preserve"> (obrazec</w:t>
      </w:r>
      <w:r w:rsidRPr="00DF16BA">
        <w:rPr>
          <w:rFonts w:ascii="Arial" w:eastAsia="Times New Roman" w:hAnsi="Arial" w:cs="Arial"/>
          <w:sz w:val="20"/>
          <w:szCs w:val="20"/>
          <w:lang w:val="x-none" w:eastAsia="sl-SI"/>
        </w:rPr>
        <w:t xml:space="preserve"> </w:t>
      </w:r>
      <w:r w:rsidRPr="00DF16BA">
        <w:rPr>
          <w:rFonts w:ascii="Arial" w:eastAsia="Times New Roman" w:hAnsi="Arial" w:cs="Arial"/>
          <w:b/>
          <w:bCs/>
          <w:sz w:val="20"/>
          <w:szCs w:val="20"/>
          <w:lang w:val="x-none" w:eastAsia="sl-SI"/>
        </w:rPr>
        <w:t>potnega list</w:t>
      </w:r>
      <w:r w:rsidRPr="00DF16BA">
        <w:rPr>
          <w:rFonts w:ascii="Arial" w:eastAsia="Times New Roman" w:hAnsi="Arial" w:cs="Arial"/>
          <w:b/>
          <w:bCs/>
          <w:sz w:val="20"/>
          <w:szCs w:val="20"/>
          <w:lang w:eastAsia="sl-SI"/>
        </w:rPr>
        <w:t>a</w:t>
      </w:r>
      <w:r w:rsidRPr="00DF16BA">
        <w:rPr>
          <w:rFonts w:ascii="Arial" w:eastAsia="Times New Roman" w:hAnsi="Arial" w:cs="Arial"/>
          <w:b/>
          <w:bCs/>
          <w:sz w:val="20"/>
          <w:szCs w:val="20"/>
          <w:lang w:val="x-none" w:eastAsia="sl-SI"/>
        </w:rPr>
        <w:t>, diplomatskega potnega list</w:t>
      </w:r>
      <w:r w:rsidRPr="00DF16BA">
        <w:rPr>
          <w:rFonts w:ascii="Arial" w:eastAsia="Times New Roman" w:hAnsi="Arial" w:cs="Arial"/>
          <w:b/>
          <w:bCs/>
          <w:sz w:val="20"/>
          <w:szCs w:val="20"/>
          <w:lang w:eastAsia="sl-SI"/>
        </w:rPr>
        <w:t>a</w:t>
      </w:r>
      <w:r w:rsidRPr="00DF16BA">
        <w:rPr>
          <w:rFonts w:ascii="Arial" w:eastAsia="Times New Roman" w:hAnsi="Arial" w:cs="Arial"/>
          <w:b/>
          <w:bCs/>
          <w:sz w:val="20"/>
          <w:szCs w:val="20"/>
          <w:lang w:val="x-none" w:eastAsia="sl-SI"/>
        </w:rPr>
        <w:t xml:space="preserve"> in službenega potnega list</w:t>
      </w:r>
      <w:r w:rsidRPr="00DF16BA">
        <w:rPr>
          <w:rFonts w:ascii="Arial" w:eastAsia="Times New Roman" w:hAnsi="Arial" w:cs="Arial"/>
          <w:b/>
          <w:bCs/>
          <w:sz w:val="20"/>
          <w:szCs w:val="20"/>
          <w:lang w:eastAsia="sl-SI"/>
        </w:rPr>
        <w:t xml:space="preserve">a) </w:t>
      </w:r>
    </w:p>
    <w:p w14:paraId="5D6333DF" w14:textId="77777777" w:rsidR="00ED23A3" w:rsidRPr="00DF16BA" w:rsidRDefault="00ED23A3" w:rsidP="00D948DD">
      <w:pPr>
        <w:shd w:val="clear" w:color="auto" w:fill="FFFFFF"/>
        <w:spacing w:after="0" w:line="260" w:lineRule="exact"/>
        <w:jc w:val="center"/>
        <w:rPr>
          <w:rFonts w:ascii="Arial" w:eastAsia="Times New Roman" w:hAnsi="Arial" w:cs="Arial"/>
          <w:b/>
          <w:bCs/>
          <w:sz w:val="20"/>
          <w:szCs w:val="20"/>
          <w:lang w:eastAsia="sl-SI"/>
        </w:rPr>
      </w:pPr>
    </w:p>
    <w:p w14:paraId="41C9D345" w14:textId="77777777" w:rsidR="00211775" w:rsidRPr="00DF16BA" w:rsidRDefault="00211775"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(1) Potni list, diplomatski potni list in službeni potni list se izdajo na obrazcih velikosti 88</w:t>
      </w:r>
      <w:r w:rsidRPr="00DF16BA">
        <w:rPr>
          <w:rFonts w:ascii="Arial" w:eastAsia="Times New Roman" w:hAnsi="Arial" w:cs="Arial"/>
          <w:sz w:val="20"/>
          <w:szCs w:val="20"/>
          <w:lang w:eastAsia="sl-SI"/>
        </w:rPr>
        <w:t xml:space="preserve"> </w:t>
      </w:r>
      <w:r w:rsidRPr="00DF16BA">
        <w:rPr>
          <w:rFonts w:ascii="Arial" w:eastAsia="Times New Roman" w:hAnsi="Arial" w:cs="Arial"/>
          <w:sz w:val="20"/>
          <w:szCs w:val="20"/>
          <w:lang w:val="x-none" w:eastAsia="sl-SI"/>
        </w:rPr>
        <w:t>×</w:t>
      </w:r>
      <w:r w:rsidRPr="00DF16BA">
        <w:rPr>
          <w:rFonts w:ascii="Arial" w:eastAsia="Times New Roman" w:hAnsi="Arial" w:cs="Arial"/>
          <w:sz w:val="20"/>
          <w:szCs w:val="20"/>
          <w:lang w:eastAsia="sl-SI"/>
        </w:rPr>
        <w:t xml:space="preserve"> </w:t>
      </w:r>
      <w:r w:rsidRPr="00DF16BA">
        <w:rPr>
          <w:rFonts w:ascii="Arial" w:eastAsia="Times New Roman" w:hAnsi="Arial" w:cs="Arial"/>
          <w:sz w:val="20"/>
          <w:szCs w:val="20"/>
          <w:lang w:val="x-none" w:eastAsia="sl-SI"/>
        </w:rPr>
        <w:t>125 mm, z 32 stranmi.</w:t>
      </w:r>
    </w:p>
    <w:p w14:paraId="76BACF10" w14:textId="77777777" w:rsidR="00211775" w:rsidRPr="00DF16BA" w:rsidRDefault="00211775"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(2) Potni list se izda na obrazcu iz </w:t>
      </w:r>
      <w:r w:rsidRPr="00DF16BA">
        <w:rPr>
          <w:rFonts w:ascii="Arial" w:eastAsia="Times New Roman" w:hAnsi="Arial" w:cs="Arial"/>
          <w:sz w:val="20"/>
          <w:szCs w:val="20"/>
          <w:lang w:eastAsia="sl-SI"/>
        </w:rPr>
        <w:t>Priloge 1</w:t>
      </w:r>
      <w:r w:rsidRPr="00DF16BA">
        <w:rPr>
          <w:rFonts w:ascii="Arial" w:eastAsia="Times New Roman" w:hAnsi="Arial" w:cs="Arial"/>
          <w:sz w:val="20"/>
          <w:szCs w:val="20"/>
          <w:lang w:val="x-none" w:eastAsia="sl-SI"/>
        </w:rPr>
        <w:t xml:space="preserve"> tega pravilnika. Na območjih</w:t>
      </w:r>
      <w:r w:rsidRPr="00DF16BA">
        <w:rPr>
          <w:rFonts w:ascii="Arial" w:eastAsia="Times New Roman" w:hAnsi="Arial" w:cs="Arial"/>
          <w:sz w:val="20"/>
          <w:szCs w:val="20"/>
          <w:lang w:eastAsia="sl-SI"/>
        </w:rPr>
        <w:t xml:space="preserve">, določenih z zakonom, kjer avtohtono živijo, skupaj s pripadniki slovenskega naroda, tudi pripadniki italijanske oziroma madžarske narodnosti, </w:t>
      </w:r>
      <w:r w:rsidRPr="00DF16BA">
        <w:rPr>
          <w:rFonts w:ascii="Arial" w:eastAsia="Times New Roman" w:hAnsi="Arial" w:cs="Arial"/>
          <w:sz w:val="20"/>
          <w:szCs w:val="20"/>
          <w:lang w:val="x-none" w:eastAsia="sl-SI"/>
        </w:rPr>
        <w:t xml:space="preserve">se potni list izda na obrazcu iz </w:t>
      </w:r>
      <w:r w:rsidRPr="00DF16BA">
        <w:rPr>
          <w:rFonts w:ascii="Arial" w:eastAsia="Times New Roman" w:hAnsi="Arial" w:cs="Arial"/>
          <w:sz w:val="20"/>
          <w:szCs w:val="20"/>
          <w:lang w:eastAsia="sl-SI"/>
        </w:rPr>
        <w:t>Priloge</w:t>
      </w:r>
      <w:r w:rsidRPr="00DF16BA">
        <w:rPr>
          <w:rFonts w:ascii="Arial" w:eastAsia="Times New Roman" w:hAnsi="Arial" w:cs="Arial"/>
          <w:sz w:val="20"/>
          <w:szCs w:val="20"/>
          <w:lang w:val="x-none" w:eastAsia="sl-SI"/>
        </w:rPr>
        <w:t xml:space="preserve"> </w:t>
      </w:r>
      <w:r w:rsidRPr="00DF16BA">
        <w:rPr>
          <w:rFonts w:ascii="Arial" w:eastAsia="Times New Roman" w:hAnsi="Arial" w:cs="Arial"/>
          <w:sz w:val="20"/>
          <w:szCs w:val="20"/>
          <w:lang w:eastAsia="sl-SI"/>
        </w:rPr>
        <w:t>2</w:t>
      </w:r>
      <w:r w:rsidRPr="00DF16BA">
        <w:rPr>
          <w:rFonts w:ascii="Arial" w:eastAsia="Times New Roman" w:hAnsi="Arial" w:cs="Arial"/>
          <w:sz w:val="20"/>
          <w:szCs w:val="20"/>
          <w:lang w:val="x-none" w:eastAsia="sl-SI"/>
        </w:rPr>
        <w:t xml:space="preserve"> oziroma </w:t>
      </w:r>
      <w:r w:rsidRPr="00DF16BA">
        <w:rPr>
          <w:rFonts w:ascii="Arial" w:eastAsia="Times New Roman" w:hAnsi="Arial" w:cs="Arial"/>
          <w:sz w:val="20"/>
          <w:szCs w:val="20"/>
          <w:lang w:eastAsia="sl-SI"/>
        </w:rPr>
        <w:t>Priloge 3</w:t>
      </w:r>
      <w:r w:rsidRPr="00DF16BA">
        <w:rPr>
          <w:rFonts w:ascii="Arial" w:eastAsia="Times New Roman" w:hAnsi="Arial" w:cs="Arial"/>
          <w:sz w:val="20"/>
          <w:szCs w:val="20"/>
          <w:lang w:val="x-none" w:eastAsia="sl-SI"/>
        </w:rPr>
        <w:t xml:space="preserve"> tega pravilnika. </w:t>
      </w:r>
    </w:p>
    <w:p w14:paraId="77A68036" w14:textId="77777777" w:rsidR="00211775" w:rsidRPr="00DF16BA" w:rsidRDefault="00211775"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(3) Diplomatski potni list se izda na obrazcu iz</w:t>
      </w:r>
      <w:r w:rsidRPr="00DF16BA">
        <w:rPr>
          <w:rFonts w:ascii="Arial" w:eastAsia="Times New Roman" w:hAnsi="Arial" w:cs="Arial"/>
          <w:sz w:val="20"/>
          <w:szCs w:val="20"/>
          <w:lang w:eastAsia="sl-SI"/>
        </w:rPr>
        <w:t xml:space="preserve"> Priloge</w:t>
      </w:r>
      <w:r w:rsidRPr="00DF16BA">
        <w:rPr>
          <w:rFonts w:ascii="Arial" w:eastAsia="Times New Roman" w:hAnsi="Arial" w:cs="Arial"/>
          <w:sz w:val="20"/>
          <w:szCs w:val="20"/>
          <w:lang w:val="x-none" w:eastAsia="sl-SI"/>
        </w:rPr>
        <w:t> </w:t>
      </w:r>
      <w:r w:rsidRPr="00DF16BA">
        <w:rPr>
          <w:rFonts w:ascii="Arial" w:eastAsia="Times New Roman" w:hAnsi="Arial" w:cs="Arial"/>
          <w:sz w:val="20"/>
          <w:szCs w:val="20"/>
          <w:lang w:eastAsia="sl-SI"/>
        </w:rPr>
        <w:t>4</w:t>
      </w:r>
      <w:r w:rsidRPr="00DF16BA">
        <w:rPr>
          <w:rFonts w:ascii="Arial" w:eastAsia="Times New Roman" w:hAnsi="Arial" w:cs="Arial"/>
          <w:sz w:val="20"/>
          <w:szCs w:val="20"/>
          <w:lang w:val="x-none" w:eastAsia="sl-SI"/>
        </w:rPr>
        <w:t>, službeni potni list pa na obrazcu iz</w:t>
      </w:r>
      <w:r w:rsidRPr="00DF16BA">
        <w:rPr>
          <w:rFonts w:ascii="Arial" w:eastAsia="Times New Roman" w:hAnsi="Arial" w:cs="Arial"/>
          <w:sz w:val="20"/>
          <w:szCs w:val="20"/>
          <w:lang w:eastAsia="sl-SI"/>
        </w:rPr>
        <w:t xml:space="preserve"> Priloge</w:t>
      </w:r>
      <w:r w:rsidRPr="00DF16BA">
        <w:rPr>
          <w:rFonts w:ascii="Arial" w:eastAsia="Times New Roman" w:hAnsi="Arial" w:cs="Arial"/>
          <w:sz w:val="20"/>
          <w:szCs w:val="20"/>
          <w:lang w:val="x-none" w:eastAsia="sl-SI"/>
        </w:rPr>
        <w:t xml:space="preserve"> </w:t>
      </w:r>
      <w:r w:rsidRPr="00DF16BA">
        <w:rPr>
          <w:rFonts w:ascii="Arial" w:eastAsia="Times New Roman" w:hAnsi="Arial" w:cs="Arial"/>
          <w:sz w:val="20"/>
          <w:szCs w:val="20"/>
          <w:lang w:eastAsia="sl-SI"/>
        </w:rPr>
        <w:t>5</w:t>
      </w:r>
      <w:r w:rsidRPr="00DF16BA">
        <w:rPr>
          <w:rFonts w:ascii="Arial" w:eastAsia="Times New Roman" w:hAnsi="Arial" w:cs="Arial"/>
          <w:sz w:val="20"/>
          <w:szCs w:val="20"/>
          <w:lang w:val="x-none" w:eastAsia="sl-SI"/>
        </w:rPr>
        <w:t xml:space="preserve"> tega pravilnika.</w:t>
      </w:r>
    </w:p>
    <w:p w14:paraId="49918AEE" w14:textId="77777777" w:rsidR="00211775" w:rsidRPr="00DF16BA" w:rsidRDefault="00211775" w:rsidP="00D948DD">
      <w:pPr>
        <w:shd w:val="clear" w:color="auto" w:fill="FFFFFF"/>
        <w:spacing w:after="0" w:line="260" w:lineRule="exact"/>
        <w:ind w:firstLine="1021"/>
        <w:jc w:val="both"/>
        <w:rPr>
          <w:rFonts w:ascii="Arial" w:eastAsia="Times New Roman" w:hAnsi="Arial" w:cs="Arial"/>
          <w:sz w:val="20"/>
          <w:szCs w:val="20"/>
          <w:lang w:val="x-none" w:eastAsia="sl-SI"/>
        </w:rPr>
      </w:pPr>
      <w:r w:rsidRPr="00DF16BA">
        <w:rPr>
          <w:rFonts w:ascii="Arial" w:eastAsia="Times New Roman" w:hAnsi="Arial" w:cs="Arial"/>
          <w:sz w:val="20"/>
          <w:szCs w:val="20"/>
          <w:lang w:eastAsia="sl-SI"/>
        </w:rPr>
        <w:t xml:space="preserve">(4) </w:t>
      </w:r>
      <w:r w:rsidRPr="00DF16BA">
        <w:rPr>
          <w:rFonts w:ascii="Arial" w:eastAsia="Times New Roman" w:hAnsi="Arial" w:cs="Arial"/>
          <w:sz w:val="20"/>
          <w:szCs w:val="20"/>
          <w:lang w:val="x-none" w:eastAsia="sl-SI"/>
        </w:rPr>
        <w:t xml:space="preserve">Obrazci iz </w:t>
      </w:r>
      <w:r w:rsidRPr="00DF16BA">
        <w:rPr>
          <w:rFonts w:ascii="Arial" w:eastAsia="Times New Roman" w:hAnsi="Arial" w:cs="Arial"/>
          <w:sz w:val="20"/>
          <w:szCs w:val="20"/>
          <w:lang w:eastAsia="sl-SI"/>
        </w:rPr>
        <w:t xml:space="preserve">prilog 1, 2, </w:t>
      </w:r>
      <w:r w:rsidRPr="00DF16BA">
        <w:rPr>
          <w:rFonts w:ascii="Arial" w:eastAsia="Times New Roman" w:hAnsi="Arial" w:cs="Arial"/>
          <w:sz w:val="20"/>
          <w:szCs w:val="20"/>
          <w:lang w:val="x-none" w:eastAsia="sl-SI"/>
        </w:rPr>
        <w:t>3</w:t>
      </w:r>
      <w:r w:rsidRPr="00DF16BA">
        <w:rPr>
          <w:rFonts w:ascii="Arial" w:eastAsia="Times New Roman" w:hAnsi="Arial" w:cs="Arial"/>
          <w:sz w:val="20"/>
          <w:szCs w:val="20"/>
          <w:lang w:eastAsia="sl-SI"/>
        </w:rPr>
        <w:t>, 4 in 5</w:t>
      </w:r>
      <w:r w:rsidRPr="00DF16BA">
        <w:rPr>
          <w:rFonts w:ascii="Arial" w:eastAsia="Times New Roman" w:hAnsi="Arial" w:cs="Arial"/>
          <w:sz w:val="20"/>
          <w:szCs w:val="20"/>
          <w:lang w:val="x-none" w:eastAsia="sl-SI"/>
        </w:rPr>
        <w:t xml:space="preserve"> so objavljeni skupaj s tem pravilnikom in so njegov sestavni del.</w:t>
      </w:r>
    </w:p>
    <w:p w14:paraId="6F8BBB47" w14:textId="77777777" w:rsidR="00211775" w:rsidRPr="00DF16BA" w:rsidRDefault="00211775"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(5) Materiali za izdelavo potnih listin, vgradnja pomnilniškega medija ter zapisi na obrazcih potnih listin </w:t>
      </w:r>
      <w:r w:rsidRPr="00DF16BA">
        <w:rPr>
          <w:rFonts w:ascii="Arial" w:eastAsia="Times New Roman" w:hAnsi="Arial" w:cs="Arial"/>
          <w:sz w:val="20"/>
          <w:szCs w:val="20"/>
          <w:lang w:eastAsia="sl-SI"/>
        </w:rPr>
        <w:t>in</w:t>
      </w:r>
      <w:r w:rsidRPr="00DF16BA">
        <w:rPr>
          <w:rFonts w:ascii="Arial" w:eastAsia="Times New Roman" w:hAnsi="Arial" w:cs="Arial"/>
          <w:sz w:val="20"/>
          <w:szCs w:val="20"/>
          <w:lang w:val="x-none" w:eastAsia="sl-SI"/>
        </w:rPr>
        <w:t xml:space="preserve"> pomnilniškem mediju morajo biti izdelani tako, da ob </w:t>
      </w:r>
      <w:r w:rsidRPr="00DF16BA">
        <w:rPr>
          <w:rFonts w:ascii="Arial" w:eastAsia="Times New Roman" w:hAnsi="Arial" w:cs="Arial"/>
          <w:sz w:val="20"/>
          <w:szCs w:val="20"/>
          <w:lang w:eastAsia="sl-SI"/>
        </w:rPr>
        <w:t>običajnem</w:t>
      </w:r>
      <w:r w:rsidRPr="00DF16BA">
        <w:rPr>
          <w:rFonts w:ascii="Arial" w:eastAsia="Times New Roman" w:hAnsi="Arial" w:cs="Arial"/>
          <w:sz w:val="20"/>
          <w:szCs w:val="20"/>
          <w:lang w:val="x-none" w:eastAsia="sl-SI"/>
        </w:rPr>
        <w:t xml:space="preserve"> ravnanju zagotavljajo uporabo potnih listin za obdobje njihove veljavnosti.</w:t>
      </w:r>
    </w:p>
    <w:p w14:paraId="7B8D447F" w14:textId="36CE55C3" w:rsidR="00572903" w:rsidRPr="00DF16BA" w:rsidRDefault="00211775" w:rsidP="007B674B">
      <w:pPr>
        <w:shd w:val="clear" w:color="auto" w:fill="FFFFFF"/>
        <w:spacing w:after="0" w:line="260" w:lineRule="exact"/>
        <w:ind w:firstLine="1021"/>
        <w:jc w:val="both"/>
        <w:rPr>
          <w:rFonts w:ascii="Arial" w:eastAsia="Times New Roman" w:hAnsi="Arial" w:cs="Arial"/>
          <w:sz w:val="20"/>
          <w:szCs w:val="20"/>
          <w:lang w:val="x-none" w:eastAsia="sl-SI"/>
        </w:rPr>
      </w:pPr>
      <w:r w:rsidRPr="00DF16BA">
        <w:rPr>
          <w:rFonts w:ascii="Arial" w:eastAsia="Times New Roman" w:hAnsi="Arial" w:cs="Arial"/>
          <w:sz w:val="20"/>
          <w:szCs w:val="20"/>
          <w:lang w:val="x-none" w:eastAsia="sl-SI"/>
        </w:rPr>
        <w:t xml:space="preserve">(6) </w:t>
      </w:r>
      <w:r w:rsidRPr="00DF16BA">
        <w:rPr>
          <w:rFonts w:ascii="Arial" w:eastAsia="Times New Roman" w:hAnsi="Arial" w:cs="Arial"/>
          <w:sz w:val="20"/>
          <w:szCs w:val="20"/>
          <w:lang w:eastAsia="sl-SI"/>
        </w:rPr>
        <w:t>Običajno</w:t>
      </w:r>
      <w:r w:rsidRPr="00DF16BA">
        <w:rPr>
          <w:rFonts w:ascii="Arial" w:eastAsia="Times New Roman" w:hAnsi="Arial" w:cs="Arial"/>
          <w:sz w:val="20"/>
          <w:szCs w:val="20"/>
          <w:lang w:val="x-none" w:eastAsia="sl-SI"/>
        </w:rPr>
        <w:t xml:space="preserve"> ravnanje s potno listino pomeni, da se potn</w:t>
      </w:r>
      <w:r w:rsidRPr="00DF16BA">
        <w:rPr>
          <w:rFonts w:ascii="Arial" w:eastAsia="Times New Roman" w:hAnsi="Arial" w:cs="Arial"/>
          <w:sz w:val="20"/>
          <w:szCs w:val="20"/>
          <w:lang w:eastAsia="sl-SI"/>
        </w:rPr>
        <w:t>i</w:t>
      </w:r>
      <w:r w:rsidRPr="00DF16BA">
        <w:rPr>
          <w:rFonts w:ascii="Arial" w:eastAsia="Times New Roman" w:hAnsi="Arial" w:cs="Arial"/>
          <w:sz w:val="20"/>
          <w:szCs w:val="20"/>
          <w:lang w:val="x-none" w:eastAsia="sl-SI"/>
        </w:rPr>
        <w:t xml:space="preserve"> list ne upogiba, ne izpostavlja ekstremnim temperaturam in vlagi, nevarnim elektromagnetnim valovanjem, agresivnim kemikalijam ter da se zaščiti pred mehanskimi poškodbami.</w:t>
      </w:r>
    </w:p>
    <w:p w14:paraId="7589AFC0" w14:textId="77777777" w:rsidR="006362B9" w:rsidRPr="00DF16BA" w:rsidRDefault="006362B9" w:rsidP="00D948DD">
      <w:pPr>
        <w:shd w:val="clear" w:color="auto" w:fill="FFFFFF"/>
        <w:spacing w:after="0" w:line="260" w:lineRule="exact"/>
        <w:ind w:firstLine="1021"/>
        <w:jc w:val="both"/>
        <w:rPr>
          <w:rFonts w:ascii="Arial" w:eastAsia="Times New Roman" w:hAnsi="Arial" w:cs="Arial"/>
          <w:sz w:val="20"/>
          <w:szCs w:val="20"/>
          <w:lang w:eastAsia="sl-SI"/>
        </w:rPr>
      </w:pPr>
    </w:p>
    <w:p w14:paraId="3E283D14" w14:textId="77777777" w:rsidR="00211775" w:rsidRPr="00DF16BA" w:rsidRDefault="00211775" w:rsidP="00D948DD">
      <w:pPr>
        <w:shd w:val="clear" w:color="auto" w:fill="FFFFFF"/>
        <w:spacing w:after="0" w:line="260" w:lineRule="exact"/>
        <w:jc w:val="center"/>
        <w:rPr>
          <w:rFonts w:ascii="Arial" w:eastAsia="Times New Roman" w:hAnsi="Arial" w:cs="Arial"/>
          <w:b/>
          <w:bCs/>
          <w:sz w:val="20"/>
          <w:szCs w:val="20"/>
          <w:lang w:val="x-none" w:eastAsia="sl-SI"/>
        </w:rPr>
      </w:pPr>
      <w:r w:rsidRPr="00DF16BA">
        <w:rPr>
          <w:rFonts w:ascii="Arial" w:eastAsia="Times New Roman" w:hAnsi="Arial" w:cs="Arial"/>
          <w:b/>
          <w:bCs/>
          <w:sz w:val="20"/>
          <w:szCs w:val="20"/>
          <w:lang w:eastAsia="sl-SI"/>
        </w:rPr>
        <w:t>3</w:t>
      </w:r>
      <w:r w:rsidRPr="00DF16BA">
        <w:rPr>
          <w:rFonts w:ascii="Arial" w:eastAsia="Times New Roman" w:hAnsi="Arial" w:cs="Arial"/>
          <w:b/>
          <w:bCs/>
          <w:sz w:val="20"/>
          <w:szCs w:val="20"/>
          <w:lang w:val="x-none" w:eastAsia="sl-SI"/>
        </w:rPr>
        <w:t>. člen</w:t>
      </w:r>
    </w:p>
    <w:p w14:paraId="28BC0A80" w14:textId="5BCBF230" w:rsidR="00211775" w:rsidRPr="00DF16BA" w:rsidRDefault="00211775"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 xml:space="preserve">(obrazec nacionalnega potnega lista za vrnitev) </w:t>
      </w:r>
    </w:p>
    <w:p w14:paraId="50EB88FF" w14:textId="77777777" w:rsidR="006362B9" w:rsidRPr="00DF16BA" w:rsidRDefault="006362B9" w:rsidP="00D948DD">
      <w:pPr>
        <w:shd w:val="clear" w:color="auto" w:fill="FFFFFF"/>
        <w:spacing w:after="0" w:line="260" w:lineRule="exact"/>
        <w:jc w:val="center"/>
        <w:rPr>
          <w:rFonts w:ascii="Arial" w:eastAsia="Times New Roman" w:hAnsi="Arial" w:cs="Arial"/>
          <w:b/>
          <w:bCs/>
          <w:sz w:val="20"/>
          <w:szCs w:val="20"/>
          <w:lang w:eastAsia="sl-SI"/>
        </w:rPr>
      </w:pPr>
    </w:p>
    <w:p w14:paraId="76F376D3" w14:textId="77777777" w:rsidR="00211775" w:rsidRPr="00DF16BA" w:rsidRDefault="00211775"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(1) </w:t>
      </w:r>
      <w:r w:rsidRPr="00DF16BA">
        <w:rPr>
          <w:rFonts w:ascii="Arial" w:eastAsia="Times New Roman" w:hAnsi="Arial" w:cs="Arial"/>
          <w:sz w:val="20"/>
          <w:szCs w:val="20"/>
          <w:lang w:eastAsia="sl-SI"/>
        </w:rPr>
        <w:t xml:space="preserve">Nacionalni potni </w:t>
      </w:r>
      <w:r w:rsidRPr="00DF16BA">
        <w:rPr>
          <w:rFonts w:ascii="Arial" w:eastAsia="Times New Roman" w:hAnsi="Arial" w:cs="Arial"/>
          <w:sz w:val="20"/>
          <w:szCs w:val="20"/>
          <w:lang w:val="x-none" w:eastAsia="sl-SI"/>
        </w:rPr>
        <w:t>list z</w:t>
      </w:r>
      <w:r w:rsidR="00D071A3" w:rsidRPr="00DF16BA">
        <w:rPr>
          <w:rFonts w:ascii="Arial" w:eastAsia="Times New Roman" w:hAnsi="Arial" w:cs="Arial"/>
          <w:sz w:val="20"/>
          <w:szCs w:val="20"/>
          <w:lang w:val="x-none" w:eastAsia="sl-SI"/>
        </w:rPr>
        <w:t>a vrnitev se izda na obrazcu iz</w:t>
      </w:r>
      <w:r w:rsidRPr="00DF16BA">
        <w:rPr>
          <w:rFonts w:ascii="Arial" w:eastAsia="Times New Roman" w:hAnsi="Arial" w:cs="Arial"/>
          <w:sz w:val="20"/>
          <w:szCs w:val="20"/>
          <w:lang w:eastAsia="sl-SI"/>
        </w:rPr>
        <w:t xml:space="preserve"> Priloge 6, ki je sestavni del</w:t>
      </w:r>
      <w:r w:rsidRPr="00DF16BA">
        <w:rPr>
          <w:rFonts w:ascii="Arial" w:eastAsia="Times New Roman" w:hAnsi="Arial" w:cs="Arial"/>
          <w:sz w:val="20"/>
          <w:szCs w:val="20"/>
          <w:lang w:val="x-none" w:eastAsia="sl-SI"/>
        </w:rPr>
        <w:t xml:space="preserve"> tega pravilnika.</w:t>
      </w:r>
    </w:p>
    <w:p w14:paraId="752274D6" w14:textId="13FEC603" w:rsidR="00211775" w:rsidRPr="00DF16BA" w:rsidRDefault="00211775" w:rsidP="00D948DD">
      <w:pPr>
        <w:shd w:val="clear" w:color="auto" w:fill="FFFFFF"/>
        <w:spacing w:after="0" w:line="260" w:lineRule="exact"/>
        <w:ind w:firstLine="1021"/>
        <w:jc w:val="both"/>
        <w:rPr>
          <w:rFonts w:ascii="Arial" w:eastAsia="Times New Roman" w:hAnsi="Arial" w:cs="Arial"/>
          <w:sz w:val="20"/>
          <w:szCs w:val="20"/>
          <w:lang w:val="x-none" w:eastAsia="sl-SI"/>
        </w:rPr>
      </w:pPr>
      <w:r w:rsidRPr="00DF16BA">
        <w:rPr>
          <w:rFonts w:ascii="Arial" w:eastAsia="Times New Roman" w:hAnsi="Arial" w:cs="Arial"/>
          <w:sz w:val="20"/>
          <w:szCs w:val="20"/>
          <w:lang w:val="x-none" w:eastAsia="sl-SI"/>
        </w:rPr>
        <w:t>(2) Obrazec iz prejšnjega odstavka je velikosti 90</w:t>
      </w:r>
      <w:r w:rsidRPr="00DF16BA">
        <w:rPr>
          <w:rFonts w:ascii="Arial" w:eastAsia="Times New Roman" w:hAnsi="Arial" w:cs="Arial"/>
          <w:sz w:val="20"/>
          <w:szCs w:val="20"/>
          <w:lang w:eastAsia="sl-SI"/>
        </w:rPr>
        <w:t xml:space="preserve"> </w:t>
      </w:r>
      <w:r w:rsidRPr="00DF16BA">
        <w:rPr>
          <w:rFonts w:ascii="Arial" w:eastAsia="Times New Roman" w:hAnsi="Arial" w:cs="Arial"/>
          <w:sz w:val="20"/>
          <w:szCs w:val="20"/>
          <w:lang w:val="x-none" w:eastAsia="sl-SI"/>
        </w:rPr>
        <w:t>×</w:t>
      </w:r>
      <w:r w:rsidRPr="00DF16BA">
        <w:rPr>
          <w:rFonts w:ascii="Arial" w:eastAsia="Times New Roman" w:hAnsi="Arial" w:cs="Arial"/>
          <w:sz w:val="20"/>
          <w:szCs w:val="20"/>
          <w:lang w:eastAsia="sl-SI"/>
        </w:rPr>
        <w:t xml:space="preserve"> </w:t>
      </w:r>
      <w:r w:rsidRPr="00DF16BA">
        <w:rPr>
          <w:rFonts w:ascii="Arial" w:eastAsia="Times New Roman" w:hAnsi="Arial" w:cs="Arial"/>
          <w:sz w:val="20"/>
          <w:szCs w:val="20"/>
          <w:lang w:val="x-none" w:eastAsia="sl-SI"/>
        </w:rPr>
        <w:t>130 mm</w:t>
      </w:r>
      <w:r w:rsidRPr="00DF16BA">
        <w:rPr>
          <w:rFonts w:ascii="Arial" w:eastAsia="Times New Roman" w:hAnsi="Arial" w:cs="Arial"/>
          <w:sz w:val="20"/>
          <w:szCs w:val="20"/>
          <w:lang w:eastAsia="sl-SI"/>
        </w:rPr>
        <w:t>,</w:t>
      </w:r>
      <w:r w:rsidRPr="00DF16BA">
        <w:rPr>
          <w:rFonts w:ascii="Arial" w:eastAsia="Times New Roman" w:hAnsi="Arial" w:cs="Arial"/>
          <w:sz w:val="20"/>
          <w:szCs w:val="20"/>
          <w:lang w:val="x-none" w:eastAsia="sl-SI"/>
        </w:rPr>
        <w:t xml:space="preserve"> s štirimi stranmi.</w:t>
      </w:r>
    </w:p>
    <w:p w14:paraId="2FFF27AC" w14:textId="6AA1CF5E" w:rsidR="002C5E3D" w:rsidRPr="00DF16BA" w:rsidRDefault="002C5E3D" w:rsidP="00D948DD">
      <w:pPr>
        <w:shd w:val="clear" w:color="auto" w:fill="FFFFFF"/>
        <w:spacing w:after="0" w:line="260" w:lineRule="exact"/>
        <w:ind w:firstLine="1021"/>
        <w:jc w:val="both"/>
        <w:rPr>
          <w:rFonts w:ascii="Arial" w:eastAsia="Times New Roman" w:hAnsi="Arial" w:cs="Arial"/>
          <w:sz w:val="20"/>
          <w:szCs w:val="20"/>
          <w:lang w:val="x-none" w:eastAsia="sl-SI"/>
        </w:rPr>
      </w:pPr>
    </w:p>
    <w:p w14:paraId="338506CC" w14:textId="1553FDAE" w:rsidR="002C5E3D" w:rsidRPr="00DF16BA" w:rsidRDefault="00231EDD" w:rsidP="00D948DD">
      <w:pPr>
        <w:shd w:val="clear" w:color="auto" w:fill="FFFFFF"/>
        <w:spacing w:after="0" w:line="260" w:lineRule="exact"/>
        <w:jc w:val="center"/>
        <w:rPr>
          <w:rFonts w:ascii="Arial" w:eastAsia="Times New Roman" w:hAnsi="Arial" w:cs="Arial"/>
          <w:b/>
          <w:bCs/>
          <w:sz w:val="20"/>
          <w:szCs w:val="20"/>
          <w:lang w:val="x-none" w:eastAsia="sl-SI"/>
        </w:rPr>
      </w:pPr>
      <w:r w:rsidRPr="00DF16BA">
        <w:rPr>
          <w:rFonts w:ascii="Arial" w:eastAsia="Times New Roman" w:hAnsi="Arial" w:cs="Arial"/>
          <w:b/>
          <w:bCs/>
          <w:sz w:val="20"/>
          <w:szCs w:val="20"/>
          <w:lang w:eastAsia="sl-SI"/>
        </w:rPr>
        <w:t>4</w:t>
      </w:r>
      <w:r w:rsidR="002C5E3D" w:rsidRPr="00DF16BA">
        <w:rPr>
          <w:rFonts w:ascii="Arial" w:eastAsia="Times New Roman" w:hAnsi="Arial" w:cs="Arial"/>
          <w:b/>
          <w:bCs/>
          <w:sz w:val="20"/>
          <w:szCs w:val="20"/>
          <w:lang w:val="x-none" w:eastAsia="sl-SI"/>
        </w:rPr>
        <w:t>. člen</w:t>
      </w:r>
    </w:p>
    <w:p w14:paraId="11628E7D" w14:textId="214670C5" w:rsidR="002C5E3D" w:rsidRPr="00DF16BA" w:rsidRDefault="002C5E3D"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 xml:space="preserve">(obrazec potne listine EU za vrnitev) </w:t>
      </w:r>
    </w:p>
    <w:p w14:paraId="7DB0F72B" w14:textId="5237AB31" w:rsidR="002C5E3D" w:rsidRPr="00DF16BA" w:rsidRDefault="002C5E3D" w:rsidP="00D948DD">
      <w:pPr>
        <w:shd w:val="clear" w:color="auto" w:fill="FFFFFF"/>
        <w:spacing w:after="0" w:line="260" w:lineRule="exact"/>
        <w:jc w:val="both"/>
        <w:rPr>
          <w:rFonts w:ascii="Arial" w:eastAsia="Times New Roman" w:hAnsi="Arial" w:cs="Arial"/>
          <w:sz w:val="20"/>
          <w:szCs w:val="20"/>
          <w:lang w:eastAsia="sl-SI"/>
        </w:rPr>
      </w:pPr>
    </w:p>
    <w:p w14:paraId="45E91D11" w14:textId="5A6AC68D" w:rsidR="00211775" w:rsidRPr="00DF16BA" w:rsidRDefault="007B674B" w:rsidP="00D948DD">
      <w:pPr>
        <w:shd w:val="clear" w:color="auto" w:fill="FFFFFF"/>
        <w:spacing w:after="0" w:line="260" w:lineRule="exact"/>
        <w:ind w:firstLine="1021"/>
        <w:jc w:val="both"/>
        <w:rPr>
          <w:rFonts w:ascii="Arial" w:eastAsia="Times New Roman" w:hAnsi="Arial" w:cs="Arial"/>
          <w:sz w:val="20"/>
          <w:szCs w:val="20"/>
          <w:lang w:val="x-none" w:eastAsia="sl-SI"/>
        </w:rPr>
      </w:pPr>
      <w:r w:rsidRPr="00DF16BA">
        <w:rPr>
          <w:rFonts w:ascii="Arial" w:eastAsia="Times New Roman" w:hAnsi="Arial" w:cs="Arial"/>
          <w:sz w:val="20"/>
          <w:szCs w:val="20"/>
          <w:lang w:val="x-none" w:eastAsia="sl-SI"/>
        </w:rPr>
        <w:t>(1</w:t>
      </w:r>
      <w:r w:rsidR="00211775" w:rsidRPr="00DF16BA">
        <w:rPr>
          <w:rFonts w:ascii="Arial" w:eastAsia="Times New Roman" w:hAnsi="Arial" w:cs="Arial"/>
          <w:sz w:val="20"/>
          <w:szCs w:val="20"/>
          <w:lang w:val="x-none" w:eastAsia="sl-SI"/>
        </w:rPr>
        <w:t>)</w:t>
      </w:r>
      <w:r w:rsidR="00211775" w:rsidRPr="00DF16BA">
        <w:rPr>
          <w:rFonts w:ascii="Arial" w:eastAsia="Times New Roman" w:hAnsi="Arial" w:cs="Arial"/>
          <w:sz w:val="20"/>
          <w:szCs w:val="20"/>
          <w:lang w:eastAsia="sl-SI"/>
        </w:rPr>
        <w:t xml:space="preserve"> Potna</w:t>
      </w:r>
      <w:r w:rsidR="00211775" w:rsidRPr="00DF16BA">
        <w:rPr>
          <w:rFonts w:ascii="Arial" w:eastAsia="Times New Roman" w:hAnsi="Arial" w:cs="Arial"/>
          <w:sz w:val="20"/>
          <w:szCs w:val="20"/>
          <w:lang w:val="x-none" w:eastAsia="sl-SI"/>
        </w:rPr>
        <w:t xml:space="preserve"> list</w:t>
      </w:r>
      <w:r w:rsidR="00211775" w:rsidRPr="00DF16BA">
        <w:rPr>
          <w:rFonts w:ascii="Arial" w:eastAsia="Times New Roman" w:hAnsi="Arial" w:cs="Arial"/>
          <w:sz w:val="20"/>
          <w:szCs w:val="20"/>
          <w:lang w:eastAsia="sl-SI"/>
        </w:rPr>
        <w:t>ina EU</w:t>
      </w:r>
      <w:r w:rsidR="00211775" w:rsidRPr="00DF16BA">
        <w:rPr>
          <w:rFonts w:ascii="Arial" w:eastAsia="Times New Roman" w:hAnsi="Arial" w:cs="Arial"/>
          <w:sz w:val="20"/>
          <w:szCs w:val="20"/>
          <w:lang w:val="x-none" w:eastAsia="sl-SI"/>
        </w:rPr>
        <w:t xml:space="preserve"> za vrnitev </w:t>
      </w:r>
      <w:r w:rsidR="00211775" w:rsidRPr="00DF16BA">
        <w:rPr>
          <w:rFonts w:ascii="Arial" w:eastAsia="Times New Roman" w:hAnsi="Arial" w:cs="Arial"/>
          <w:sz w:val="20"/>
          <w:szCs w:val="20"/>
          <w:lang w:eastAsia="sl-SI"/>
        </w:rPr>
        <w:t>je sestavljena iz enotnega obrazca in enotne nalepke, v skladu s specifikacijami iz Priloge I in Priloge II Direktive Sveta (EU) 2019/997 z dne 18. junija 2019 o vzpostavitvi potne listine EU za vrnitev in razveljavitvi Sklepa 96/409/SZVP</w:t>
      </w:r>
      <w:r w:rsidR="00561835" w:rsidRPr="00561835">
        <w:rPr>
          <w:rFonts w:ascii="Arial" w:eastAsia="Times New Roman" w:hAnsi="Arial" w:cs="Arial"/>
          <w:sz w:val="20"/>
          <w:szCs w:val="20"/>
          <w:lang w:eastAsia="sl-SI"/>
        </w:rPr>
        <w:t xml:space="preserve"> in Delegirane Direktive komisije (EU) 2024/1986 z dne 6. maja 2024 o spremembi Direktive Sveta (EU) 2019/997 glede strojno berljivega dela potne listine EU za vrnitev</w:t>
      </w:r>
      <w:r w:rsidR="00211775" w:rsidRPr="00DF16BA">
        <w:rPr>
          <w:rFonts w:ascii="Arial" w:eastAsia="Times New Roman" w:hAnsi="Arial" w:cs="Arial"/>
          <w:sz w:val="20"/>
          <w:szCs w:val="20"/>
          <w:lang w:eastAsia="sl-SI"/>
        </w:rPr>
        <w:t xml:space="preserve">. Priloga I in Priloga II Direktive Sveta (EU) 2019/997 z dne 18. junija 2019 o vzpostavitvi potne listine EU za vrnitev in razveljavitvi Sklepa 96/409/SZVP sta </w:t>
      </w:r>
      <w:r w:rsidR="00EB2875">
        <w:rPr>
          <w:rFonts w:ascii="Arial" w:eastAsia="Times New Roman" w:hAnsi="Arial" w:cs="Arial"/>
          <w:sz w:val="20"/>
          <w:szCs w:val="20"/>
          <w:lang w:eastAsia="sl-SI"/>
        </w:rPr>
        <w:t>sestavni del tega pravilnika v Prilogi 7</w:t>
      </w:r>
      <w:r w:rsidR="00211775" w:rsidRPr="00DF16BA">
        <w:rPr>
          <w:rFonts w:ascii="Arial" w:eastAsia="Times New Roman" w:hAnsi="Arial" w:cs="Arial"/>
          <w:sz w:val="20"/>
          <w:szCs w:val="20"/>
          <w:lang w:eastAsia="sl-SI"/>
        </w:rPr>
        <w:t>.</w:t>
      </w:r>
    </w:p>
    <w:p w14:paraId="1B0D0199" w14:textId="4E423674" w:rsidR="00211775" w:rsidRPr="00DF16BA" w:rsidRDefault="007B674B" w:rsidP="00D948DD">
      <w:pPr>
        <w:shd w:val="clear" w:color="auto" w:fill="FFFFFF"/>
        <w:spacing w:after="0" w:line="260" w:lineRule="exact"/>
        <w:ind w:firstLine="1021"/>
        <w:jc w:val="both"/>
        <w:rPr>
          <w:rFonts w:ascii="Arial" w:eastAsia="Times New Roman" w:hAnsi="Arial" w:cs="Arial"/>
          <w:sz w:val="20"/>
          <w:szCs w:val="20"/>
          <w:lang w:val="x-none" w:eastAsia="sl-SI"/>
        </w:rPr>
      </w:pPr>
      <w:r w:rsidRPr="00DF16BA">
        <w:rPr>
          <w:rFonts w:ascii="Arial" w:eastAsia="Times New Roman" w:hAnsi="Arial" w:cs="Arial"/>
          <w:sz w:val="20"/>
          <w:szCs w:val="20"/>
          <w:lang w:eastAsia="sl-SI"/>
        </w:rPr>
        <w:t>(2</w:t>
      </w:r>
      <w:r w:rsidR="00211775" w:rsidRPr="00DF16BA">
        <w:rPr>
          <w:rFonts w:ascii="Arial" w:eastAsia="Times New Roman" w:hAnsi="Arial" w:cs="Arial"/>
          <w:sz w:val="20"/>
          <w:szCs w:val="20"/>
          <w:lang w:eastAsia="sl-SI"/>
        </w:rPr>
        <w:t>) Tehnični standardi potnega lista EU za vrnitev so zaupne narave in se ne objavijo. Dostopni so samo izvajalcem, ki jih države članice pooblastijo za tiskanje vizumov, in osebam, ki jih v skladu s predpisi za to pooblasti država članica ali Komisija.</w:t>
      </w:r>
    </w:p>
    <w:p w14:paraId="5BA4BFE6" w14:textId="5AB86D95" w:rsidR="00211775" w:rsidRPr="00DF16BA" w:rsidRDefault="007B674B" w:rsidP="0099301F">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(3</w:t>
      </w:r>
      <w:r w:rsidR="00211775" w:rsidRPr="00DF16BA">
        <w:rPr>
          <w:rFonts w:ascii="Arial" w:eastAsia="Times New Roman" w:hAnsi="Arial" w:cs="Arial"/>
          <w:sz w:val="20"/>
          <w:szCs w:val="20"/>
          <w:lang w:eastAsia="sl-SI"/>
        </w:rPr>
        <w:t xml:space="preserve">) </w:t>
      </w:r>
      <w:r w:rsidR="005E3342">
        <w:rPr>
          <w:rFonts w:ascii="Arial" w:eastAsia="Times New Roman" w:hAnsi="Arial" w:cs="Arial"/>
          <w:sz w:val="20"/>
          <w:szCs w:val="20"/>
          <w:lang w:eastAsia="sl-SI"/>
        </w:rPr>
        <w:t xml:space="preserve">Pri </w:t>
      </w:r>
      <w:r w:rsidR="005E3342" w:rsidRPr="005E3342">
        <w:rPr>
          <w:rFonts w:ascii="Arial" w:eastAsia="Times New Roman" w:hAnsi="Arial" w:cs="Arial"/>
          <w:sz w:val="20"/>
          <w:szCs w:val="20"/>
          <w:lang w:eastAsia="sl-SI"/>
        </w:rPr>
        <w:t>izpolnjevanju enotne nalepke potne listine EU za vrnitev se izpolnijo razdelki iz priloge II in strojno berljivi del v skladu z dokumentom ICAO 9303. V razdelek "opombe" enotne nalepke potne listine EU za vrnitev lahko izdajatelj navede druge podatke, ki niso del osnovnih razdelkov priloge II.</w:t>
      </w:r>
      <w:r w:rsidR="005E3342">
        <w:rPr>
          <w:rFonts w:ascii="Arial" w:eastAsia="Times New Roman" w:hAnsi="Arial" w:cs="Arial"/>
          <w:sz w:val="20"/>
          <w:szCs w:val="20"/>
          <w:lang w:eastAsia="sl-SI"/>
        </w:rPr>
        <w:t xml:space="preserve"> </w:t>
      </w:r>
    </w:p>
    <w:p w14:paraId="5A62B8F7" w14:textId="6591EDE7" w:rsidR="00211775" w:rsidRPr="00DF16BA" w:rsidRDefault="007B674B" w:rsidP="00D948DD">
      <w:pPr>
        <w:shd w:val="clear" w:color="auto" w:fill="FFFFFF"/>
        <w:spacing w:after="0" w:line="260" w:lineRule="exact"/>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                   (</w:t>
      </w:r>
      <w:r w:rsidR="00FF15B3">
        <w:rPr>
          <w:rFonts w:ascii="Arial" w:eastAsia="Times New Roman" w:hAnsi="Arial" w:cs="Arial"/>
          <w:sz w:val="20"/>
          <w:szCs w:val="20"/>
          <w:lang w:eastAsia="sl-SI"/>
        </w:rPr>
        <w:t>4</w:t>
      </w:r>
      <w:r w:rsidR="00211775" w:rsidRPr="00DF16BA">
        <w:rPr>
          <w:rFonts w:ascii="Arial" w:eastAsia="Times New Roman" w:hAnsi="Arial" w:cs="Arial"/>
          <w:sz w:val="20"/>
          <w:szCs w:val="20"/>
          <w:lang w:eastAsia="sl-SI"/>
        </w:rPr>
        <w:t xml:space="preserve">) </w:t>
      </w:r>
      <w:r w:rsidR="00FF15B3" w:rsidRPr="00DF16BA">
        <w:rPr>
          <w:rFonts w:ascii="Arial" w:eastAsia="Times New Roman" w:hAnsi="Arial" w:cs="Arial"/>
          <w:sz w:val="20"/>
          <w:szCs w:val="20"/>
          <w:lang w:eastAsia="sl-SI"/>
        </w:rPr>
        <w:t xml:space="preserve">Vsi </w:t>
      </w:r>
      <w:r w:rsidR="00FF15B3" w:rsidRPr="00AD2C86">
        <w:rPr>
          <w:rFonts w:ascii="Arial" w:eastAsia="Times New Roman" w:hAnsi="Arial" w:cs="Arial"/>
          <w:sz w:val="20"/>
          <w:szCs w:val="20"/>
          <w:lang w:eastAsia="sl-SI"/>
        </w:rPr>
        <w:t>podatki</w:t>
      </w:r>
      <w:r w:rsidR="00FF15B3" w:rsidRPr="00DF16BA">
        <w:rPr>
          <w:rFonts w:ascii="Arial" w:eastAsia="Times New Roman" w:hAnsi="Arial" w:cs="Arial"/>
          <w:sz w:val="20"/>
          <w:szCs w:val="20"/>
          <w:lang w:eastAsia="sl-SI"/>
        </w:rPr>
        <w:t xml:space="preserve"> na enotni nalepki, vključno s podobo obraza, se natisnejo. Natisnjena enotna nalepka potnega lista EU za vrnitev se ročno ne spreminja. Enotne nalepke se lahko izjemoma, v primeru tehničnih težav zaradi višje sile, izpolnijo ročno in nanje se lahko pritrdi fotografija. Na enotno nalepko potnega lista EU za vrnitev, ki je bila izpolnjena ročno, se ne vnašajo spremembe.</w:t>
      </w:r>
    </w:p>
    <w:p w14:paraId="185EB07A" w14:textId="4B1359FA" w:rsidR="00211775" w:rsidRPr="00DF16BA" w:rsidRDefault="007B674B" w:rsidP="00D948DD">
      <w:pPr>
        <w:shd w:val="clear" w:color="auto" w:fill="FFFFFF"/>
        <w:spacing w:after="0" w:line="260" w:lineRule="exact"/>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                   (</w:t>
      </w:r>
      <w:r w:rsidR="00F22A92">
        <w:rPr>
          <w:rFonts w:ascii="Arial" w:eastAsia="Times New Roman" w:hAnsi="Arial" w:cs="Arial"/>
          <w:sz w:val="20"/>
          <w:szCs w:val="20"/>
          <w:lang w:eastAsia="sl-SI"/>
        </w:rPr>
        <w:t>5</w:t>
      </w:r>
      <w:r w:rsidR="00211775" w:rsidRPr="00DF16BA">
        <w:rPr>
          <w:rFonts w:ascii="Arial" w:eastAsia="Times New Roman" w:hAnsi="Arial" w:cs="Arial"/>
          <w:sz w:val="20"/>
          <w:szCs w:val="20"/>
          <w:lang w:eastAsia="sl-SI"/>
        </w:rPr>
        <w:t>) Če se na enotni nalepki potnega lista EU za vrnitev, ki še ni bila pritrjena na enotni obrazec potnega lista EU za vrnitev, odkrije napaka, se enotna nalepka potnega lista EU za vrnitev razveljavi in uniči. Če se napaka odkrije potem, ko je bila enotna nalepka potnega lista EU za vrnitev pritrjena na obrazec, se oboje razveljavi in uniči</w:t>
      </w:r>
      <w:r w:rsidR="00333CD0">
        <w:rPr>
          <w:rFonts w:ascii="Arial" w:eastAsia="Times New Roman" w:hAnsi="Arial" w:cs="Arial"/>
          <w:sz w:val="20"/>
          <w:szCs w:val="20"/>
          <w:lang w:eastAsia="sl-SI"/>
        </w:rPr>
        <w:t>,</w:t>
      </w:r>
      <w:r w:rsidR="00211775" w:rsidRPr="00DF16BA">
        <w:rPr>
          <w:rFonts w:ascii="Arial" w:eastAsia="Times New Roman" w:hAnsi="Arial" w:cs="Arial"/>
          <w:sz w:val="20"/>
          <w:szCs w:val="20"/>
          <w:lang w:eastAsia="sl-SI"/>
        </w:rPr>
        <w:t xml:space="preserve"> izdela se nova enotna nalepka potnega lista EU za vrnitev.</w:t>
      </w:r>
    </w:p>
    <w:p w14:paraId="03A4FC82" w14:textId="406F9D1E" w:rsidR="00211775" w:rsidRPr="00DF16BA" w:rsidRDefault="007B674B" w:rsidP="00D948DD">
      <w:pPr>
        <w:shd w:val="clear" w:color="auto" w:fill="FFFFFF"/>
        <w:spacing w:after="0" w:line="260" w:lineRule="exact"/>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                   (</w:t>
      </w:r>
      <w:r w:rsidR="00F22A92">
        <w:rPr>
          <w:rFonts w:ascii="Arial" w:eastAsia="Times New Roman" w:hAnsi="Arial" w:cs="Arial"/>
          <w:sz w:val="20"/>
          <w:szCs w:val="20"/>
          <w:lang w:eastAsia="sl-SI"/>
        </w:rPr>
        <w:t>6</w:t>
      </w:r>
      <w:r w:rsidR="00211775" w:rsidRPr="00DF16BA">
        <w:rPr>
          <w:rFonts w:ascii="Arial" w:eastAsia="Times New Roman" w:hAnsi="Arial" w:cs="Arial"/>
          <w:sz w:val="20"/>
          <w:szCs w:val="20"/>
          <w:lang w:eastAsia="sl-SI"/>
        </w:rPr>
        <w:t>) Natisnjena enotna nalepka potnega lista EU za vrnitev, ki vsebuje izpolnjene razdelke, se pritrdi na enotni obrazec potnega lista EU za vrnitev.</w:t>
      </w:r>
    </w:p>
    <w:p w14:paraId="26F2E0CB" w14:textId="4D4FEC48" w:rsidR="00A73FF6" w:rsidRDefault="007B674B"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lastRenderedPageBreak/>
        <w:t>(</w:t>
      </w:r>
      <w:r w:rsidR="00F22A92">
        <w:rPr>
          <w:rFonts w:ascii="Arial" w:eastAsia="Times New Roman" w:hAnsi="Arial" w:cs="Arial"/>
          <w:sz w:val="20"/>
          <w:szCs w:val="20"/>
          <w:lang w:eastAsia="sl-SI"/>
        </w:rPr>
        <w:t>7</w:t>
      </w:r>
      <w:r w:rsidR="00A73FF6" w:rsidRPr="00DF16BA">
        <w:rPr>
          <w:rFonts w:ascii="Arial" w:eastAsia="Times New Roman" w:hAnsi="Arial" w:cs="Arial"/>
          <w:sz w:val="20"/>
          <w:szCs w:val="20"/>
          <w:lang w:eastAsia="sl-SI"/>
        </w:rPr>
        <w:t xml:space="preserve">) </w:t>
      </w:r>
      <w:r w:rsidR="0039749C" w:rsidRPr="0039749C">
        <w:rPr>
          <w:rFonts w:ascii="Arial" w:eastAsia="Times New Roman" w:hAnsi="Arial" w:cs="Arial"/>
          <w:sz w:val="20"/>
          <w:szCs w:val="20"/>
          <w:lang w:eastAsia="sl-SI"/>
        </w:rPr>
        <w:t xml:space="preserve">Pristojni organ Republike Slovenije za izdajo potne listine EU za vrnitev </w:t>
      </w:r>
      <w:r w:rsidR="00A73FF6" w:rsidRPr="00DF16BA">
        <w:rPr>
          <w:rFonts w:ascii="Arial" w:eastAsia="Times New Roman" w:hAnsi="Arial" w:cs="Arial"/>
          <w:sz w:val="20"/>
          <w:szCs w:val="20"/>
          <w:lang w:eastAsia="sl-SI"/>
        </w:rPr>
        <w:t>prosilcu zaračuna plačilo enake pristojbine, kot jo zaračuna državljanom</w:t>
      </w:r>
      <w:r w:rsidR="0039749C" w:rsidRPr="0039749C">
        <w:rPr>
          <w:rFonts w:ascii="Arial" w:eastAsia="Times New Roman" w:hAnsi="Arial" w:cs="Arial"/>
          <w:sz w:val="20"/>
          <w:szCs w:val="20"/>
          <w:lang w:eastAsia="sl-SI"/>
        </w:rPr>
        <w:t xml:space="preserve"> Republike Slovenije</w:t>
      </w:r>
      <w:r w:rsidR="00A73FF6" w:rsidRPr="00DF16BA">
        <w:rPr>
          <w:rFonts w:ascii="Arial" w:eastAsia="Times New Roman" w:hAnsi="Arial" w:cs="Arial"/>
          <w:sz w:val="20"/>
          <w:szCs w:val="20"/>
          <w:lang w:eastAsia="sl-SI"/>
        </w:rPr>
        <w:t xml:space="preserve"> za izdajo nacionalnih potnih listin za vrnitev. </w:t>
      </w:r>
      <w:r w:rsidR="00F16775" w:rsidRPr="00F16775">
        <w:rPr>
          <w:rFonts w:ascii="Arial" w:eastAsia="Times New Roman" w:hAnsi="Arial" w:cs="Arial"/>
          <w:sz w:val="20"/>
          <w:szCs w:val="20"/>
          <w:lang w:eastAsia="sl-SI"/>
        </w:rPr>
        <w:t>Pristojni organ Republike Slovenije za izdajo potne listine lahko opusti plačilo pristojbine, če tako oceni na podlagi upravičenih razlogov (krizne razmere zaščita življenja prosilca itd.)</w:t>
      </w:r>
      <w:r w:rsidR="00A73FF6" w:rsidRPr="00DF16BA">
        <w:rPr>
          <w:rFonts w:ascii="Arial" w:eastAsia="Times New Roman" w:hAnsi="Arial" w:cs="Arial"/>
          <w:sz w:val="20"/>
          <w:szCs w:val="20"/>
          <w:lang w:eastAsia="sl-SI"/>
        </w:rPr>
        <w:t>. Kadar prosilci ob predložitvi vloge državi članici, ki nudi pomoč, ne morejo plačati nobenih veljavnih pristojbin, se z uporabo standardnega obrazca iz Priloge I k Direktivi (EU) 2015/637 zavežejo, da bodo državi članici, katere državljanstvo imajo, povrnili take pristojbine. V teh primerih se uporabljata člen 14(2) in člen 15 Direktive (EU) 2015/637.</w:t>
      </w:r>
    </w:p>
    <w:p w14:paraId="280582E9" w14:textId="2258B8F4" w:rsidR="00F16775" w:rsidRDefault="00F16775" w:rsidP="00D948DD">
      <w:pPr>
        <w:shd w:val="clear" w:color="auto" w:fill="FFFFFF"/>
        <w:spacing w:after="0" w:line="260" w:lineRule="exact"/>
        <w:ind w:firstLine="1021"/>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(8) </w:t>
      </w:r>
      <w:r w:rsidRPr="00F16775">
        <w:rPr>
          <w:rFonts w:ascii="Arial" w:eastAsia="Times New Roman" w:hAnsi="Arial" w:cs="Arial"/>
          <w:sz w:val="20"/>
          <w:szCs w:val="20"/>
          <w:lang w:eastAsia="sl-SI"/>
        </w:rPr>
        <w:t>Neizpolnjeni enotni obrazci in nalepke potnih listin EU za vrnitev se hranijo na zaščitenem mestu. Organ za izdajo potnega listine EU za vrnitev zagotovi čimprejšnje varno uničenje vsake vrnjene potne listine EU za vrnitev in vseh povezanih kopij.</w:t>
      </w:r>
    </w:p>
    <w:p w14:paraId="79B05B71" w14:textId="07EEEE32" w:rsidR="009F26E0" w:rsidRPr="009F26E0" w:rsidRDefault="00F16775" w:rsidP="009F26E0">
      <w:pPr>
        <w:shd w:val="clear" w:color="auto" w:fill="FFFFFF"/>
        <w:spacing w:after="0" w:line="260" w:lineRule="exact"/>
        <w:ind w:firstLine="1021"/>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(9) </w:t>
      </w:r>
      <w:r w:rsidR="009F26E0" w:rsidRPr="009F26E0">
        <w:rPr>
          <w:rFonts w:ascii="Arial" w:eastAsia="Times New Roman" w:hAnsi="Arial" w:cs="Arial"/>
          <w:sz w:val="20"/>
          <w:szCs w:val="20"/>
          <w:lang w:eastAsia="sl-SI"/>
        </w:rPr>
        <w:t>Prosilec, ki se mu izda potni list EU za vrnitev, ima pravico, da preveri osebne podatke, vsebovane v potnem listu EU za vrnitev, in po potrebi zahteva popravek z izdajo novega dokumenta. Potna listina EU za vrnitev ne vsebuje nobenih podatkov v strojno berljivi obliki, razen če so ti navedeni v točki 6 priloge II.</w:t>
      </w:r>
    </w:p>
    <w:p w14:paraId="3DBAD018" w14:textId="581697B2" w:rsidR="00723AEB" w:rsidRPr="00DF16BA" w:rsidRDefault="00723AEB" w:rsidP="00FF15B3">
      <w:pPr>
        <w:shd w:val="clear" w:color="auto" w:fill="FFFFFF"/>
        <w:spacing w:after="0" w:line="260" w:lineRule="exact"/>
        <w:jc w:val="both"/>
        <w:rPr>
          <w:rFonts w:ascii="Arial" w:eastAsia="Times New Roman" w:hAnsi="Arial" w:cs="Arial"/>
          <w:sz w:val="20"/>
          <w:szCs w:val="20"/>
          <w:lang w:eastAsia="sl-SI"/>
        </w:rPr>
      </w:pPr>
    </w:p>
    <w:p w14:paraId="1898F062" w14:textId="77777777" w:rsidR="00D7362D" w:rsidRPr="00DF16BA" w:rsidRDefault="00D7362D" w:rsidP="00D948DD">
      <w:pPr>
        <w:shd w:val="clear" w:color="auto" w:fill="FFFFFF"/>
        <w:spacing w:after="0" w:line="260" w:lineRule="exact"/>
        <w:ind w:firstLine="1021"/>
        <w:jc w:val="both"/>
        <w:rPr>
          <w:rFonts w:ascii="Arial" w:eastAsia="Times New Roman" w:hAnsi="Arial" w:cs="Arial"/>
          <w:sz w:val="20"/>
          <w:szCs w:val="20"/>
          <w:lang w:eastAsia="sl-SI"/>
        </w:rPr>
      </w:pPr>
    </w:p>
    <w:p w14:paraId="729C6972" w14:textId="14A01EA9" w:rsidR="00A41F79" w:rsidRPr="00DF16BA" w:rsidRDefault="00A41F79" w:rsidP="00D948DD">
      <w:pPr>
        <w:shd w:val="clear" w:color="auto" w:fill="FFFFFF"/>
        <w:spacing w:after="0" w:line="260" w:lineRule="exact"/>
        <w:jc w:val="center"/>
        <w:rPr>
          <w:rFonts w:ascii="Arial" w:eastAsia="Times New Roman" w:hAnsi="Arial" w:cs="Arial"/>
          <w:caps/>
          <w:sz w:val="20"/>
          <w:szCs w:val="20"/>
          <w:lang w:eastAsia="sl-SI"/>
        </w:rPr>
      </w:pPr>
      <w:r w:rsidRPr="00DF16BA">
        <w:rPr>
          <w:rFonts w:ascii="Arial" w:eastAsia="Times New Roman" w:hAnsi="Arial" w:cs="Arial"/>
          <w:caps/>
          <w:sz w:val="20"/>
          <w:szCs w:val="20"/>
          <w:lang w:eastAsia="sl-SI"/>
        </w:rPr>
        <w:t>3. POSTOPEK IN NAČIN IZDAJE POT</w:t>
      </w:r>
      <w:r w:rsidR="00305977" w:rsidRPr="00DF16BA">
        <w:rPr>
          <w:rFonts w:ascii="Arial" w:eastAsia="Times New Roman" w:hAnsi="Arial" w:cs="Arial"/>
          <w:caps/>
          <w:sz w:val="20"/>
          <w:szCs w:val="20"/>
          <w:lang w:eastAsia="sl-SI"/>
        </w:rPr>
        <w:t xml:space="preserve">NE LISTINE, IZDELAVE POTNE LISTINE IN </w:t>
      </w:r>
      <w:r w:rsidR="00F1477A">
        <w:rPr>
          <w:rFonts w:ascii="Arial" w:eastAsia="Times New Roman" w:hAnsi="Arial" w:cs="Arial"/>
          <w:caps/>
          <w:sz w:val="20"/>
          <w:szCs w:val="20"/>
          <w:lang w:eastAsia="sl-SI"/>
        </w:rPr>
        <w:t>VPIS PREBIVALIŠČA V POTNo</w:t>
      </w:r>
      <w:r w:rsidRPr="00DF16BA">
        <w:rPr>
          <w:rFonts w:ascii="Arial" w:eastAsia="Times New Roman" w:hAnsi="Arial" w:cs="Arial"/>
          <w:caps/>
          <w:sz w:val="20"/>
          <w:szCs w:val="20"/>
          <w:lang w:eastAsia="sl-SI"/>
        </w:rPr>
        <w:t xml:space="preserve"> LIST</w:t>
      </w:r>
      <w:r w:rsidR="00F1477A">
        <w:rPr>
          <w:rFonts w:ascii="Arial" w:eastAsia="Times New Roman" w:hAnsi="Arial" w:cs="Arial"/>
          <w:caps/>
          <w:sz w:val="20"/>
          <w:szCs w:val="20"/>
          <w:lang w:eastAsia="sl-SI"/>
        </w:rPr>
        <w:t>INO</w:t>
      </w:r>
    </w:p>
    <w:p w14:paraId="676DE1CA" w14:textId="77777777" w:rsidR="00D7362D" w:rsidRPr="00DF16BA" w:rsidRDefault="00D7362D" w:rsidP="00D948DD">
      <w:pPr>
        <w:shd w:val="clear" w:color="auto" w:fill="FFFFFF"/>
        <w:spacing w:after="0" w:line="260" w:lineRule="exact"/>
        <w:jc w:val="center"/>
        <w:rPr>
          <w:rFonts w:ascii="Arial" w:eastAsia="Times New Roman" w:hAnsi="Arial" w:cs="Arial"/>
          <w:caps/>
          <w:sz w:val="20"/>
          <w:szCs w:val="20"/>
          <w:lang w:eastAsia="sl-SI"/>
        </w:rPr>
      </w:pPr>
    </w:p>
    <w:p w14:paraId="75862555" w14:textId="62399AAC" w:rsidR="00A41F79" w:rsidRPr="00DF16BA" w:rsidRDefault="002F2FFA"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5</w:t>
      </w:r>
      <w:r w:rsidR="00A41F79" w:rsidRPr="00DF16BA">
        <w:rPr>
          <w:rFonts w:ascii="Arial" w:eastAsia="Times New Roman" w:hAnsi="Arial" w:cs="Arial"/>
          <w:b/>
          <w:bCs/>
          <w:sz w:val="20"/>
          <w:szCs w:val="20"/>
          <w:lang w:eastAsia="sl-SI"/>
        </w:rPr>
        <w:t>. člen</w:t>
      </w:r>
    </w:p>
    <w:p w14:paraId="56EFADBF" w14:textId="62398E8E" w:rsidR="002F2FFA" w:rsidRPr="00DF16BA" w:rsidRDefault="002F2FFA"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(vloga za izdajo potne listine)</w:t>
      </w:r>
    </w:p>
    <w:p w14:paraId="551EC79C" w14:textId="77777777" w:rsidR="002F2FFA" w:rsidRPr="00DF16BA" w:rsidRDefault="002F2FFA" w:rsidP="00D948DD">
      <w:pPr>
        <w:shd w:val="clear" w:color="auto" w:fill="FFFFFF"/>
        <w:spacing w:after="0" w:line="260" w:lineRule="exact"/>
        <w:jc w:val="center"/>
        <w:rPr>
          <w:rFonts w:ascii="Arial" w:eastAsia="Times New Roman" w:hAnsi="Arial" w:cs="Arial"/>
          <w:b/>
          <w:bCs/>
          <w:sz w:val="20"/>
          <w:szCs w:val="20"/>
          <w:lang w:eastAsia="sl-SI"/>
        </w:rPr>
      </w:pPr>
    </w:p>
    <w:p w14:paraId="365335E0" w14:textId="413E23FF" w:rsidR="00A41F79" w:rsidRPr="00DF16BA" w:rsidRDefault="00A41F79"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(1) Vl</w:t>
      </w:r>
      <w:r w:rsidR="002F2FFA" w:rsidRPr="00DF16BA">
        <w:rPr>
          <w:rFonts w:ascii="Arial" w:eastAsia="Times New Roman" w:hAnsi="Arial" w:cs="Arial"/>
          <w:sz w:val="20"/>
          <w:szCs w:val="20"/>
          <w:lang w:eastAsia="sl-SI"/>
        </w:rPr>
        <w:t>oga za izdajo potne</w:t>
      </w:r>
      <w:r w:rsidR="00A577AB">
        <w:rPr>
          <w:rFonts w:ascii="Arial" w:eastAsia="Times New Roman" w:hAnsi="Arial" w:cs="Arial"/>
          <w:sz w:val="20"/>
          <w:szCs w:val="20"/>
          <w:lang w:eastAsia="sl-SI"/>
        </w:rPr>
        <w:t>ga</w:t>
      </w:r>
      <w:r w:rsidR="00A577AB" w:rsidRPr="00A577AB">
        <w:rPr>
          <w:rFonts w:ascii="Arial" w:eastAsia="Times New Roman" w:hAnsi="Arial" w:cs="Arial"/>
          <w:sz w:val="20"/>
          <w:szCs w:val="20"/>
          <w:lang w:val="x-none" w:eastAsia="sl-SI"/>
        </w:rPr>
        <w:t xml:space="preserve"> list</w:t>
      </w:r>
      <w:r w:rsidR="00A577AB">
        <w:rPr>
          <w:rFonts w:ascii="Arial" w:eastAsia="Times New Roman" w:hAnsi="Arial" w:cs="Arial"/>
          <w:sz w:val="20"/>
          <w:szCs w:val="20"/>
          <w:lang w:eastAsia="sl-SI"/>
        </w:rPr>
        <w:t>a</w:t>
      </w:r>
      <w:r w:rsidR="00A577AB">
        <w:rPr>
          <w:rFonts w:ascii="Arial" w:eastAsia="Times New Roman" w:hAnsi="Arial" w:cs="Arial"/>
          <w:sz w:val="20"/>
          <w:szCs w:val="20"/>
          <w:lang w:val="x-none" w:eastAsia="sl-SI"/>
        </w:rPr>
        <w:t>, diplomatskega potnega</w:t>
      </w:r>
      <w:r w:rsidR="00A577AB" w:rsidRPr="00A577AB">
        <w:rPr>
          <w:rFonts w:ascii="Arial" w:eastAsia="Times New Roman" w:hAnsi="Arial" w:cs="Arial"/>
          <w:sz w:val="20"/>
          <w:szCs w:val="20"/>
          <w:lang w:val="x-none" w:eastAsia="sl-SI"/>
        </w:rPr>
        <w:t xml:space="preserve"> list</w:t>
      </w:r>
      <w:r w:rsidR="00A577AB">
        <w:rPr>
          <w:rFonts w:ascii="Arial" w:eastAsia="Times New Roman" w:hAnsi="Arial" w:cs="Arial"/>
          <w:sz w:val="20"/>
          <w:szCs w:val="20"/>
          <w:lang w:eastAsia="sl-SI"/>
        </w:rPr>
        <w:t>a</w:t>
      </w:r>
      <w:r w:rsidR="00A577AB">
        <w:rPr>
          <w:rFonts w:ascii="Arial" w:eastAsia="Times New Roman" w:hAnsi="Arial" w:cs="Arial"/>
          <w:sz w:val="20"/>
          <w:szCs w:val="20"/>
          <w:lang w:val="x-none" w:eastAsia="sl-SI"/>
        </w:rPr>
        <w:t xml:space="preserve"> in službenega potnega</w:t>
      </w:r>
      <w:r w:rsidR="00A577AB" w:rsidRPr="00A577AB">
        <w:rPr>
          <w:rFonts w:ascii="Arial" w:eastAsia="Times New Roman" w:hAnsi="Arial" w:cs="Arial"/>
          <w:sz w:val="20"/>
          <w:szCs w:val="20"/>
          <w:lang w:val="x-none" w:eastAsia="sl-SI"/>
        </w:rPr>
        <w:t xml:space="preserve"> list</w:t>
      </w:r>
      <w:r w:rsidR="00A577AB">
        <w:rPr>
          <w:rFonts w:ascii="Arial" w:eastAsia="Times New Roman" w:hAnsi="Arial" w:cs="Arial"/>
          <w:sz w:val="20"/>
          <w:szCs w:val="20"/>
          <w:lang w:eastAsia="sl-SI"/>
        </w:rPr>
        <w:t>a</w:t>
      </w:r>
      <w:r w:rsidRPr="00DF16BA">
        <w:rPr>
          <w:rFonts w:ascii="Arial" w:eastAsia="Times New Roman" w:hAnsi="Arial" w:cs="Arial"/>
          <w:sz w:val="20"/>
          <w:szCs w:val="20"/>
          <w:lang w:eastAsia="sl-SI"/>
        </w:rPr>
        <w:t xml:space="preserve"> se vloži pri pristojnem organu iz 6. člena </w:t>
      </w:r>
      <w:r w:rsidR="00497A31" w:rsidRPr="00497A31">
        <w:rPr>
          <w:rFonts w:ascii="Arial" w:eastAsia="Times New Roman" w:hAnsi="Arial" w:cs="Arial"/>
          <w:sz w:val="20"/>
          <w:szCs w:val="20"/>
          <w:lang w:eastAsia="sl-SI"/>
        </w:rPr>
        <w:t>Zakona o potnih listinah (v nadaljnjem besedilu: zakon</w:t>
      </w:r>
      <w:r w:rsidR="00CD577D">
        <w:rPr>
          <w:rFonts w:ascii="Arial" w:eastAsia="Times New Roman" w:hAnsi="Arial" w:cs="Arial"/>
          <w:sz w:val="20"/>
          <w:szCs w:val="20"/>
          <w:lang w:eastAsia="sl-SI"/>
        </w:rPr>
        <w:t>)</w:t>
      </w:r>
      <w:r w:rsidRPr="00DF16BA">
        <w:rPr>
          <w:rFonts w:ascii="Arial" w:eastAsia="Times New Roman" w:hAnsi="Arial" w:cs="Arial"/>
          <w:sz w:val="20"/>
          <w:szCs w:val="20"/>
          <w:lang w:eastAsia="sl-SI"/>
        </w:rPr>
        <w:t>.</w:t>
      </w:r>
    </w:p>
    <w:p w14:paraId="31469FED" w14:textId="5D6B36C1" w:rsidR="00A41F79" w:rsidRPr="00DF16BA" w:rsidRDefault="00A41F79"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(2) Vlagatelj oziroma vlagateljica (v nadaljnjem besedilu: vlagatelj) mora preveriti pravilnost podatkov na vlogi ter vlogo podpisati pred uradno osebo pristojnega organa na mesto, ki je za to predvideno na vlog</w:t>
      </w:r>
      <w:r w:rsidR="00612357">
        <w:rPr>
          <w:rFonts w:ascii="Arial" w:eastAsia="Times New Roman" w:hAnsi="Arial" w:cs="Arial"/>
          <w:sz w:val="20"/>
          <w:szCs w:val="20"/>
          <w:lang w:eastAsia="sl-SI"/>
        </w:rPr>
        <w:t>i</w:t>
      </w:r>
      <w:r w:rsidRPr="00DF16BA">
        <w:rPr>
          <w:rFonts w:ascii="Arial" w:eastAsia="Times New Roman" w:hAnsi="Arial" w:cs="Arial"/>
          <w:sz w:val="20"/>
          <w:szCs w:val="20"/>
          <w:lang w:eastAsia="sl-SI"/>
        </w:rPr>
        <w:t>.</w:t>
      </w:r>
    </w:p>
    <w:p w14:paraId="7D7220DC" w14:textId="77777777" w:rsidR="00A41F79" w:rsidRPr="00DF16BA" w:rsidRDefault="00A41F79"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(3) Vlagatelj s podpisom jamči za pravilnost podatkov na vlogi.</w:t>
      </w:r>
    </w:p>
    <w:p w14:paraId="1E6388FE" w14:textId="1744F76F" w:rsidR="00A41F79" w:rsidRPr="00DF16BA" w:rsidRDefault="00A41F79"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(4) Če vlagatelj vloži vlogo zase, se podpis prenese tudi kot podatek na izdelano potno listino. Če je vlagatelj zakoniti zastopnik oziroma zakonita zastopnica (v nadaljnjem besedilu: zakoniti zastopnik) </w:t>
      </w:r>
      <w:r w:rsidR="00CE43F3" w:rsidRPr="00DF16BA">
        <w:rPr>
          <w:rFonts w:ascii="Arial" w:eastAsia="Times New Roman" w:hAnsi="Arial" w:cs="Arial"/>
          <w:sz w:val="20"/>
          <w:szCs w:val="20"/>
          <w:lang w:eastAsia="sl-SI"/>
        </w:rPr>
        <w:t xml:space="preserve">ali rejnik oziroma rejnica (v nadaljnjem besedilu: rejnik) </w:t>
      </w:r>
      <w:r w:rsidRPr="00DF16BA">
        <w:rPr>
          <w:rFonts w:ascii="Arial" w:eastAsia="Times New Roman" w:hAnsi="Arial" w:cs="Arial"/>
          <w:sz w:val="20"/>
          <w:szCs w:val="20"/>
          <w:lang w:eastAsia="sl-SI"/>
        </w:rPr>
        <w:t>državljana oziroma državljanke (v nadaljnjem besedilu: državljan), za katerega vlaga vlogo za izdajo potne listine, se na vlogo podpiše tudi državljan, za katerega se potna listina izdaja. Podpis državljana, za katerega se potna listina izdaja, se prenese tudi kot podatek na izdelano potno listino.</w:t>
      </w:r>
    </w:p>
    <w:p w14:paraId="6B8B2F7E" w14:textId="1BFCA48E" w:rsidR="00A41F79" w:rsidRPr="00DF16BA" w:rsidRDefault="00A41F79"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(5) Podpis vloge ni potreben, če se državljan ne zna ali ne zmore podpisati.</w:t>
      </w:r>
    </w:p>
    <w:p w14:paraId="4641A1DE" w14:textId="77777777" w:rsidR="00FF1C39" w:rsidRPr="00DF16BA" w:rsidRDefault="00FF1C39" w:rsidP="00D948DD">
      <w:pPr>
        <w:shd w:val="clear" w:color="auto" w:fill="FFFFFF"/>
        <w:spacing w:after="0" w:line="260" w:lineRule="exact"/>
        <w:ind w:firstLine="1021"/>
        <w:jc w:val="both"/>
        <w:rPr>
          <w:rFonts w:ascii="Arial" w:eastAsia="Times New Roman" w:hAnsi="Arial" w:cs="Arial"/>
          <w:sz w:val="20"/>
          <w:szCs w:val="20"/>
          <w:lang w:eastAsia="sl-SI"/>
        </w:rPr>
      </w:pPr>
    </w:p>
    <w:p w14:paraId="207E7AD5" w14:textId="17F0AB39" w:rsidR="00FF1C39" w:rsidRPr="00DF16BA" w:rsidRDefault="0097352C" w:rsidP="00FF1C39">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6</w:t>
      </w:r>
      <w:r w:rsidR="00FF1C39" w:rsidRPr="00DF16BA">
        <w:rPr>
          <w:rFonts w:ascii="Arial" w:eastAsia="Times New Roman" w:hAnsi="Arial" w:cs="Arial"/>
          <w:b/>
          <w:bCs/>
          <w:sz w:val="20"/>
          <w:szCs w:val="20"/>
          <w:lang w:eastAsia="sl-SI"/>
        </w:rPr>
        <w:t>. člen</w:t>
      </w:r>
    </w:p>
    <w:p w14:paraId="11E682FF" w14:textId="67D5FA88" w:rsidR="00FF1C39" w:rsidRPr="00DF16BA" w:rsidRDefault="00FF1C39" w:rsidP="00FF1C39">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(ugotavljanje istovetnosti)</w:t>
      </w:r>
    </w:p>
    <w:p w14:paraId="16F921EE" w14:textId="77777777" w:rsidR="00FF1C39" w:rsidRPr="00DF16BA" w:rsidRDefault="00FF1C39" w:rsidP="00FF1C39">
      <w:pPr>
        <w:shd w:val="clear" w:color="auto" w:fill="FFFFFF"/>
        <w:spacing w:after="0" w:line="260" w:lineRule="exact"/>
        <w:jc w:val="center"/>
        <w:rPr>
          <w:rFonts w:ascii="Arial" w:eastAsia="Times New Roman" w:hAnsi="Arial" w:cs="Arial"/>
          <w:b/>
          <w:bCs/>
          <w:sz w:val="20"/>
          <w:szCs w:val="20"/>
          <w:lang w:eastAsia="sl-SI"/>
        </w:rPr>
      </w:pPr>
    </w:p>
    <w:p w14:paraId="2F3B0649" w14:textId="0CE4CEE5" w:rsidR="00FF1C39" w:rsidRPr="00DF16BA" w:rsidRDefault="00FF1C39" w:rsidP="00FF1C39">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Uradna oseba pristojnega organa mora </w:t>
      </w:r>
      <w:r w:rsidR="006B2A6B" w:rsidRPr="00DF16BA">
        <w:rPr>
          <w:rFonts w:ascii="Arial" w:eastAsia="Times New Roman" w:hAnsi="Arial" w:cs="Arial"/>
          <w:sz w:val="20"/>
          <w:szCs w:val="20"/>
          <w:lang w:eastAsia="sl-SI"/>
        </w:rPr>
        <w:t xml:space="preserve">preveriti resničnost podatkov na vlogi za izdajo potne listine </w:t>
      </w:r>
      <w:r w:rsidR="006B2A6B">
        <w:rPr>
          <w:rFonts w:ascii="Arial" w:eastAsia="Times New Roman" w:hAnsi="Arial" w:cs="Arial"/>
          <w:sz w:val="20"/>
          <w:szCs w:val="20"/>
          <w:lang w:eastAsia="sl-SI"/>
        </w:rPr>
        <w:t xml:space="preserve">in </w:t>
      </w:r>
      <w:r w:rsidRPr="00DF16BA">
        <w:rPr>
          <w:rFonts w:ascii="Arial" w:eastAsia="Times New Roman" w:hAnsi="Arial" w:cs="Arial"/>
          <w:sz w:val="20"/>
          <w:szCs w:val="20"/>
          <w:lang w:eastAsia="sl-SI"/>
        </w:rPr>
        <w:t xml:space="preserve">ugotoviti istovetnost </w:t>
      </w:r>
      <w:r w:rsidR="009768A7">
        <w:rPr>
          <w:rFonts w:ascii="Arial" w:eastAsia="Times New Roman" w:hAnsi="Arial" w:cs="Arial"/>
          <w:sz w:val="20"/>
          <w:szCs w:val="20"/>
          <w:lang w:eastAsia="sl-SI"/>
        </w:rPr>
        <w:t xml:space="preserve">državljana oziroma </w:t>
      </w:r>
      <w:r w:rsidRPr="00DF16BA">
        <w:rPr>
          <w:rFonts w:ascii="Arial" w:eastAsia="Times New Roman" w:hAnsi="Arial" w:cs="Arial"/>
          <w:sz w:val="20"/>
          <w:szCs w:val="20"/>
          <w:lang w:eastAsia="sl-SI"/>
        </w:rPr>
        <w:t xml:space="preserve">vlagatelja </w:t>
      </w:r>
      <w:r w:rsidR="0010621C" w:rsidRPr="00DF16BA">
        <w:rPr>
          <w:rFonts w:ascii="Arial" w:eastAsia="Times New Roman" w:hAnsi="Arial" w:cs="Arial"/>
          <w:sz w:val="20"/>
          <w:szCs w:val="20"/>
          <w:lang w:eastAsia="sl-SI"/>
        </w:rPr>
        <w:t xml:space="preserve">v skladu s četrtim odstavkom 17. člena </w:t>
      </w:r>
      <w:r w:rsidR="00640978">
        <w:rPr>
          <w:rFonts w:ascii="Arial" w:eastAsia="Times New Roman" w:hAnsi="Arial" w:cs="Arial"/>
          <w:sz w:val="20"/>
          <w:szCs w:val="20"/>
          <w:lang w:eastAsia="sl-SI"/>
        </w:rPr>
        <w:t>z</w:t>
      </w:r>
      <w:r w:rsidR="006B2A6B">
        <w:rPr>
          <w:rFonts w:ascii="Arial" w:eastAsia="Times New Roman" w:hAnsi="Arial" w:cs="Arial"/>
          <w:sz w:val="20"/>
          <w:szCs w:val="20"/>
          <w:lang w:eastAsia="sl-SI"/>
        </w:rPr>
        <w:t>akona</w:t>
      </w:r>
      <w:r w:rsidR="00640978">
        <w:rPr>
          <w:rFonts w:ascii="Arial" w:eastAsia="Times New Roman" w:hAnsi="Arial" w:cs="Arial"/>
          <w:sz w:val="20"/>
          <w:szCs w:val="20"/>
          <w:lang w:eastAsia="sl-SI"/>
        </w:rPr>
        <w:t xml:space="preserve"> </w:t>
      </w:r>
      <w:r w:rsidR="00174D52">
        <w:rPr>
          <w:rFonts w:ascii="Arial" w:eastAsia="Times New Roman" w:hAnsi="Arial" w:cs="Arial"/>
          <w:sz w:val="20"/>
          <w:szCs w:val="20"/>
          <w:lang w:eastAsia="sl-SI"/>
        </w:rPr>
        <w:t>na način, da vpogleda</w:t>
      </w:r>
      <w:r w:rsidR="00640978">
        <w:rPr>
          <w:rFonts w:ascii="Arial" w:eastAsia="Times New Roman" w:hAnsi="Arial" w:cs="Arial"/>
          <w:sz w:val="20"/>
          <w:szCs w:val="20"/>
          <w:lang w:eastAsia="sl-SI"/>
        </w:rPr>
        <w:t xml:space="preserve"> v </w:t>
      </w:r>
      <w:r w:rsidR="00174D52">
        <w:rPr>
          <w:rFonts w:ascii="Arial" w:eastAsia="Times New Roman" w:hAnsi="Arial" w:cs="Arial"/>
          <w:sz w:val="20"/>
          <w:szCs w:val="20"/>
          <w:lang w:eastAsia="sl-SI"/>
        </w:rPr>
        <w:t xml:space="preserve">njegov </w:t>
      </w:r>
      <w:r w:rsidR="00640978">
        <w:rPr>
          <w:rFonts w:ascii="Arial" w:eastAsia="Times New Roman" w:hAnsi="Arial" w:cs="Arial"/>
          <w:sz w:val="20"/>
          <w:szCs w:val="20"/>
          <w:lang w:eastAsia="sl-SI"/>
        </w:rPr>
        <w:t>identifikacijski dokument oziroma</w:t>
      </w:r>
      <w:r w:rsidR="006B2A6B">
        <w:rPr>
          <w:rFonts w:ascii="Arial" w:eastAsia="Times New Roman" w:hAnsi="Arial" w:cs="Arial"/>
          <w:sz w:val="20"/>
          <w:szCs w:val="20"/>
          <w:lang w:eastAsia="sl-SI"/>
        </w:rPr>
        <w:t xml:space="preserve"> vpogled</w:t>
      </w:r>
      <w:r w:rsidR="00174D52">
        <w:rPr>
          <w:rFonts w:ascii="Arial" w:eastAsia="Times New Roman" w:hAnsi="Arial" w:cs="Arial"/>
          <w:sz w:val="20"/>
          <w:szCs w:val="20"/>
          <w:lang w:eastAsia="sl-SI"/>
        </w:rPr>
        <w:t>a</w:t>
      </w:r>
      <w:r w:rsidR="006B2A6B">
        <w:rPr>
          <w:rFonts w:ascii="Arial" w:eastAsia="Times New Roman" w:hAnsi="Arial" w:cs="Arial"/>
          <w:sz w:val="20"/>
          <w:szCs w:val="20"/>
          <w:lang w:eastAsia="sl-SI"/>
        </w:rPr>
        <w:t xml:space="preserve"> v podatke</w:t>
      </w:r>
      <w:r w:rsidR="00EB4A74">
        <w:rPr>
          <w:rFonts w:ascii="Arial" w:eastAsia="Times New Roman" w:hAnsi="Arial" w:cs="Arial"/>
          <w:sz w:val="20"/>
          <w:szCs w:val="20"/>
          <w:lang w:eastAsia="sl-SI"/>
        </w:rPr>
        <w:t xml:space="preserve">, ki se </w:t>
      </w:r>
      <w:r w:rsidR="00DF50B3">
        <w:rPr>
          <w:rFonts w:ascii="Arial" w:eastAsia="Times New Roman" w:hAnsi="Arial" w:cs="Arial"/>
          <w:sz w:val="20"/>
          <w:szCs w:val="20"/>
          <w:lang w:eastAsia="sl-SI"/>
        </w:rPr>
        <w:t xml:space="preserve">vodijo </w:t>
      </w:r>
      <w:r w:rsidR="00EB4A74">
        <w:rPr>
          <w:rFonts w:ascii="Arial" w:eastAsia="Times New Roman" w:hAnsi="Arial" w:cs="Arial"/>
          <w:sz w:val="20"/>
          <w:szCs w:val="20"/>
          <w:lang w:eastAsia="sl-SI"/>
        </w:rPr>
        <w:t>v uradni eviden</w:t>
      </w:r>
      <w:r w:rsidR="00EF4526">
        <w:rPr>
          <w:rFonts w:ascii="Arial" w:eastAsia="Times New Roman" w:hAnsi="Arial" w:cs="Arial"/>
          <w:sz w:val="20"/>
          <w:szCs w:val="20"/>
          <w:lang w:eastAsia="sl-SI"/>
        </w:rPr>
        <w:t>c</w:t>
      </w:r>
      <w:r w:rsidR="00EB4A74">
        <w:rPr>
          <w:rFonts w:ascii="Arial" w:eastAsia="Times New Roman" w:hAnsi="Arial" w:cs="Arial"/>
          <w:sz w:val="20"/>
          <w:szCs w:val="20"/>
          <w:lang w:eastAsia="sl-SI"/>
        </w:rPr>
        <w:t xml:space="preserve">i </w:t>
      </w:r>
      <w:r w:rsidR="00215766">
        <w:rPr>
          <w:rFonts w:ascii="Arial" w:eastAsia="Times New Roman" w:hAnsi="Arial" w:cs="Arial"/>
          <w:sz w:val="20"/>
          <w:szCs w:val="20"/>
          <w:lang w:eastAsia="sl-SI"/>
        </w:rPr>
        <w:t>oziroma</w:t>
      </w:r>
      <w:r w:rsidR="00EB4A74">
        <w:rPr>
          <w:rFonts w:ascii="Arial" w:eastAsia="Times New Roman" w:hAnsi="Arial" w:cs="Arial"/>
          <w:sz w:val="20"/>
          <w:szCs w:val="20"/>
          <w:lang w:eastAsia="sl-SI"/>
        </w:rPr>
        <w:t xml:space="preserve"> </w:t>
      </w:r>
      <w:r w:rsidR="00EF4526">
        <w:rPr>
          <w:rFonts w:ascii="Arial" w:eastAsia="Times New Roman" w:hAnsi="Arial" w:cs="Arial"/>
          <w:sz w:val="20"/>
          <w:szCs w:val="20"/>
          <w:lang w:eastAsia="sl-SI"/>
        </w:rPr>
        <w:t>zasliš</w:t>
      </w:r>
      <w:r w:rsidR="00174D52">
        <w:rPr>
          <w:rFonts w:ascii="Arial" w:eastAsia="Times New Roman" w:hAnsi="Arial" w:cs="Arial"/>
          <w:sz w:val="20"/>
          <w:szCs w:val="20"/>
          <w:lang w:eastAsia="sl-SI"/>
        </w:rPr>
        <w:t>i</w:t>
      </w:r>
      <w:r w:rsidR="00EB4A74">
        <w:rPr>
          <w:rFonts w:ascii="Arial" w:eastAsia="Times New Roman" w:hAnsi="Arial" w:cs="Arial"/>
          <w:sz w:val="20"/>
          <w:szCs w:val="20"/>
          <w:lang w:eastAsia="sl-SI"/>
        </w:rPr>
        <w:t xml:space="preserve"> oseb</w:t>
      </w:r>
      <w:r w:rsidR="00174D52">
        <w:rPr>
          <w:rFonts w:ascii="Arial" w:eastAsia="Times New Roman" w:hAnsi="Arial" w:cs="Arial"/>
          <w:sz w:val="20"/>
          <w:szCs w:val="20"/>
          <w:lang w:eastAsia="sl-SI"/>
        </w:rPr>
        <w:t>e</w:t>
      </w:r>
      <w:r w:rsidR="00EB4A74">
        <w:rPr>
          <w:rFonts w:ascii="Arial" w:eastAsia="Times New Roman" w:hAnsi="Arial" w:cs="Arial"/>
          <w:sz w:val="20"/>
          <w:szCs w:val="20"/>
          <w:lang w:eastAsia="sl-SI"/>
        </w:rPr>
        <w:t xml:space="preserve">, ki lahko potrdijo istovetnost </w:t>
      </w:r>
      <w:r w:rsidR="004E36D7">
        <w:rPr>
          <w:rFonts w:ascii="Arial" w:eastAsia="Times New Roman" w:hAnsi="Arial" w:cs="Arial"/>
          <w:sz w:val="20"/>
          <w:szCs w:val="20"/>
          <w:lang w:eastAsia="sl-SI"/>
        </w:rPr>
        <w:t xml:space="preserve">državljana oziroma </w:t>
      </w:r>
      <w:r w:rsidR="00EB4A74">
        <w:rPr>
          <w:rFonts w:ascii="Arial" w:eastAsia="Times New Roman" w:hAnsi="Arial" w:cs="Arial"/>
          <w:sz w:val="20"/>
          <w:szCs w:val="20"/>
          <w:lang w:eastAsia="sl-SI"/>
        </w:rPr>
        <w:t>vlagatelja</w:t>
      </w:r>
      <w:r w:rsidRPr="00DF16BA">
        <w:rPr>
          <w:rFonts w:ascii="Arial" w:eastAsia="Times New Roman" w:hAnsi="Arial" w:cs="Arial"/>
          <w:sz w:val="20"/>
          <w:szCs w:val="20"/>
          <w:lang w:eastAsia="sl-SI"/>
        </w:rPr>
        <w:t>.</w:t>
      </w:r>
    </w:p>
    <w:p w14:paraId="68E7C2D1" w14:textId="088A8C67" w:rsidR="00746AEE" w:rsidRPr="00DF16BA" w:rsidRDefault="00746AEE" w:rsidP="00CD577D">
      <w:pPr>
        <w:shd w:val="clear" w:color="auto" w:fill="FFFFFF"/>
        <w:spacing w:after="0" w:line="260" w:lineRule="exact"/>
        <w:jc w:val="both"/>
        <w:rPr>
          <w:rFonts w:ascii="Arial" w:eastAsia="Times New Roman" w:hAnsi="Arial" w:cs="Arial"/>
          <w:sz w:val="20"/>
          <w:szCs w:val="20"/>
          <w:lang w:eastAsia="sl-SI"/>
        </w:rPr>
      </w:pPr>
    </w:p>
    <w:p w14:paraId="2A6B09FD" w14:textId="4174E4CB" w:rsidR="00746AEE" w:rsidRPr="00DF16BA" w:rsidRDefault="00FE2344" w:rsidP="00746AEE">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7</w:t>
      </w:r>
      <w:r w:rsidR="00746AEE" w:rsidRPr="00DF16BA">
        <w:rPr>
          <w:rFonts w:ascii="Arial" w:eastAsia="Times New Roman" w:hAnsi="Arial" w:cs="Arial"/>
          <w:b/>
          <w:bCs/>
          <w:sz w:val="20"/>
          <w:szCs w:val="20"/>
          <w:lang w:eastAsia="sl-SI"/>
        </w:rPr>
        <w:t>. člen</w:t>
      </w:r>
    </w:p>
    <w:p w14:paraId="67D75985" w14:textId="470D88D4" w:rsidR="00936857" w:rsidRPr="00DF16BA" w:rsidRDefault="00936857" w:rsidP="00746AEE">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(naslov prebivališča)</w:t>
      </w:r>
    </w:p>
    <w:p w14:paraId="41CB7F37" w14:textId="36DC4277" w:rsidR="00746AEE" w:rsidRPr="00DF16BA" w:rsidRDefault="00746AEE" w:rsidP="00D948DD">
      <w:pPr>
        <w:shd w:val="clear" w:color="auto" w:fill="FFFFFF"/>
        <w:spacing w:after="0" w:line="260" w:lineRule="exact"/>
        <w:ind w:firstLine="1021"/>
        <w:jc w:val="both"/>
        <w:rPr>
          <w:rFonts w:ascii="Arial" w:eastAsia="Times New Roman" w:hAnsi="Arial" w:cs="Arial"/>
          <w:sz w:val="20"/>
          <w:szCs w:val="20"/>
          <w:lang w:eastAsia="sl-SI"/>
        </w:rPr>
      </w:pPr>
    </w:p>
    <w:p w14:paraId="3AEE8EC5" w14:textId="6117B3A7" w:rsidR="00746AEE" w:rsidRPr="00DF16BA" w:rsidRDefault="00746AEE" w:rsidP="00936857">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 </w:t>
      </w:r>
      <w:r w:rsidR="00936857" w:rsidRPr="00DF16BA">
        <w:rPr>
          <w:rFonts w:ascii="Arial" w:eastAsia="Times New Roman" w:hAnsi="Arial" w:cs="Arial"/>
          <w:sz w:val="20"/>
          <w:szCs w:val="20"/>
          <w:lang w:eastAsia="sl-SI"/>
        </w:rPr>
        <w:t xml:space="preserve">(1) </w:t>
      </w:r>
      <w:r w:rsidRPr="00DF16BA">
        <w:rPr>
          <w:rFonts w:ascii="Arial" w:eastAsia="Times New Roman" w:hAnsi="Arial" w:cs="Arial"/>
          <w:sz w:val="20"/>
          <w:szCs w:val="20"/>
          <w:lang w:eastAsia="sl-SI"/>
        </w:rPr>
        <w:t xml:space="preserve">Naslov prebivališča se na obrazcu potne listine zapiše kot občina, naselje, ulica, hišna številka in dodatek k hišni številki ter pošta in poštna številka. Če ni uličnega sistema se prebivališče zapiše kot občina, naselje, hišna številka in dodatek k hišni številki ter pošta in poštna številka. V primeru podvajanj imena občine in naselja oziroma naselja in ulice se zapis imena ne podvaja. Če je naziv pošte enak nazivu občine ali naselja, se naslov zapiše samo s pošto in poštno številko, brez naziva občine ali </w:t>
      </w:r>
      <w:r w:rsidRPr="00DF16BA">
        <w:rPr>
          <w:rFonts w:ascii="Arial" w:eastAsia="Times New Roman" w:hAnsi="Arial" w:cs="Arial"/>
          <w:sz w:val="20"/>
          <w:szCs w:val="20"/>
          <w:lang w:eastAsia="sl-SI"/>
        </w:rPr>
        <w:lastRenderedPageBreak/>
        <w:t>naselja. Če je na območju posamezne pošte več ulic z enakim nazivom, se v vrstici pred navedbo ulice in hišne številke vpiše naziv naselja. Naslov v tujini sestavljajo ime in koda države, ime ožjega območja, če v državi obstaja, kraj, ulica in hišna številka ter dodatek k hišni številki in številka stanovanja, če obstajata, poštna številka in ime pošte oziroma drugi podatki, ki se v tujini štejejo za sestavni del naslova.</w:t>
      </w:r>
    </w:p>
    <w:p w14:paraId="293A7E3E" w14:textId="196CB445" w:rsidR="00541A55" w:rsidRPr="00DF16BA" w:rsidRDefault="00936857" w:rsidP="00541A55">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(2</w:t>
      </w:r>
      <w:r w:rsidR="00541A55" w:rsidRPr="00DF16BA">
        <w:rPr>
          <w:rFonts w:ascii="Arial" w:eastAsia="Times New Roman" w:hAnsi="Arial" w:cs="Arial"/>
          <w:sz w:val="20"/>
          <w:szCs w:val="20"/>
          <w:lang w:eastAsia="sl-SI"/>
        </w:rPr>
        <w:t>) K vlogi za vpis spremembe prebivališča v potni list mora vlagatelj predložiti potni list, v katerega je mogoče vpisati spremembo prebivališča.</w:t>
      </w:r>
    </w:p>
    <w:p w14:paraId="4409C8CB" w14:textId="63F41CBD" w:rsidR="00541A55" w:rsidRPr="00DF16BA" w:rsidRDefault="00936857" w:rsidP="00541A55">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(3</w:t>
      </w:r>
      <w:r w:rsidR="00541A55" w:rsidRPr="00DF16BA">
        <w:rPr>
          <w:rFonts w:ascii="Arial" w:eastAsia="Times New Roman" w:hAnsi="Arial" w:cs="Arial"/>
          <w:sz w:val="20"/>
          <w:szCs w:val="20"/>
          <w:lang w:eastAsia="sl-SI"/>
        </w:rPr>
        <w:t xml:space="preserve">) Vpis spremembe prebivališča v potni list izvede </w:t>
      </w:r>
      <w:r w:rsidR="00616F18" w:rsidRPr="00DF16BA">
        <w:rPr>
          <w:rFonts w:ascii="Arial" w:eastAsia="Times New Roman" w:hAnsi="Arial" w:cs="Arial"/>
          <w:sz w:val="20"/>
          <w:szCs w:val="20"/>
          <w:lang w:eastAsia="sl-SI"/>
        </w:rPr>
        <w:t>izvajalec</w:t>
      </w:r>
      <w:r w:rsidR="00541A55" w:rsidRPr="00DF16BA">
        <w:rPr>
          <w:rFonts w:ascii="Arial" w:eastAsia="Times New Roman" w:hAnsi="Arial" w:cs="Arial"/>
          <w:sz w:val="20"/>
          <w:szCs w:val="20"/>
          <w:lang w:eastAsia="sl-SI"/>
        </w:rPr>
        <w:t xml:space="preserve"> iz </w:t>
      </w:r>
      <w:r w:rsidR="00FE2344" w:rsidRPr="00DF16BA">
        <w:rPr>
          <w:rFonts w:ascii="Arial" w:eastAsia="Times New Roman" w:hAnsi="Arial" w:cs="Arial"/>
          <w:sz w:val="20"/>
          <w:szCs w:val="20"/>
          <w:lang w:eastAsia="sl-SI"/>
        </w:rPr>
        <w:t>četrtega odstavka 10</w:t>
      </w:r>
      <w:r w:rsidR="00541A55" w:rsidRPr="00DF16BA">
        <w:rPr>
          <w:rFonts w:ascii="Arial" w:eastAsia="Times New Roman" w:hAnsi="Arial" w:cs="Arial"/>
          <w:sz w:val="20"/>
          <w:szCs w:val="20"/>
          <w:lang w:eastAsia="sl-SI"/>
        </w:rPr>
        <w:t>. člena z</w:t>
      </w:r>
      <w:r w:rsidR="00EB7C9F" w:rsidRPr="00DF16BA">
        <w:rPr>
          <w:rFonts w:ascii="Arial" w:eastAsia="Times New Roman" w:hAnsi="Arial" w:cs="Arial"/>
          <w:sz w:val="20"/>
          <w:szCs w:val="20"/>
          <w:lang w:eastAsia="sl-SI"/>
        </w:rPr>
        <w:t>akona</w:t>
      </w:r>
      <w:r w:rsidR="00541A55" w:rsidRPr="00DF16BA">
        <w:rPr>
          <w:rFonts w:ascii="Arial" w:eastAsia="Times New Roman" w:hAnsi="Arial" w:cs="Arial"/>
          <w:sz w:val="20"/>
          <w:szCs w:val="20"/>
          <w:lang w:eastAsia="sl-SI"/>
        </w:rPr>
        <w:t xml:space="preserve"> tako, da na tretjo stran potnega lista nalepi nalepko z naslovom novega prebivališča vlagatelja. Podatek o prejšnjem prebivališču se uniči z napisom »Uničeno – </w:t>
      </w:r>
      <w:proofErr w:type="spellStart"/>
      <w:r w:rsidR="00541A55" w:rsidRPr="00DF16BA">
        <w:rPr>
          <w:rFonts w:ascii="Arial" w:eastAsia="Times New Roman" w:hAnsi="Arial" w:cs="Arial"/>
          <w:sz w:val="20"/>
          <w:szCs w:val="20"/>
          <w:lang w:eastAsia="sl-SI"/>
        </w:rPr>
        <w:t>Annule</w:t>
      </w:r>
      <w:proofErr w:type="spellEnd"/>
      <w:r w:rsidR="00541A55" w:rsidRPr="00DF16BA">
        <w:rPr>
          <w:rFonts w:ascii="Arial" w:eastAsia="Times New Roman" w:hAnsi="Arial" w:cs="Arial"/>
          <w:sz w:val="20"/>
          <w:szCs w:val="20"/>
          <w:lang w:eastAsia="sl-SI"/>
        </w:rPr>
        <w:t>«.</w:t>
      </w:r>
    </w:p>
    <w:p w14:paraId="48BB9117" w14:textId="77777777" w:rsidR="00CE43F3" w:rsidRPr="00DF16BA" w:rsidRDefault="00CE43F3" w:rsidP="00D948DD">
      <w:pPr>
        <w:shd w:val="clear" w:color="auto" w:fill="FFFFFF"/>
        <w:spacing w:after="0" w:line="260" w:lineRule="exact"/>
        <w:ind w:firstLine="1021"/>
        <w:jc w:val="both"/>
        <w:rPr>
          <w:rFonts w:ascii="Arial" w:eastAsia="Times New Roman" w:hAnsi="Arial" w:cs="Arial"/>
          <w:sz w:val="20"/>
          <w:szCs w:val="20"/>
          <w:lang w:eastAsia="sl-SI"/>
        </w:rPr>
      </w:pPr>
    </w:p>
    <w:p w14:paraId="55A9EFF4" w14:textId="1AC86E6C" w:rsidR="00A41F79" w:rsidRPr="00DF16BA" w:rsidRDefault="00FE2344"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8</w:t>
      </w:r>
      <w:r w:rsidR="00A41F79" w:rsidRPr="00DF16BA">
        <w:rPr>
          <w:rFonts w:ascii="Arial" w:eastAsia="Times New Roman" w:hAnsi="Arial" w:cs="Arial"/>
          <w:b/>
          <w:bCs/>
          <w:sz w:val="20"/>
          <w:szCs w:val="20"/>
          <w:lang w:eastAsia="sl-SI"/>
        </w:rPr>
        <w:t>. člen</w:t>
      </w:r>
    </w:p>
    <w:p w14:paraId="19364362" w14:textId="28FC19A1" w:rsidR="00CE25FB" w:rsidRPr="00DF16BA" w:rsidRDefault="00CE25FB"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(uničenje potne listine)</w:t>
      </w:r>
    </w:p>
    <w:p w14:paraId="0E767345" w14:textId="77777777" w:rsidR="008512CF" w:rsidRPr="00DF16BA" w:rsidRDefault="008512CF" w:rsidP="00D948DD">
      <w:pPr>
        <w:shd w:val="clear" w:color="auto" w:fill="FFFFFF"/>
        <w:spacing w:after="0" w:line="260" w:lineRule="exact"/>
        <w:jc w:val="center"/>
        <w:rPr>
          <w:rFonts w:ascii="Arial" w:eastAsia="Times New Roman" w:hAnsi="Arial" w:cs="Arial"/>
          <w:b/>
          <w:bCs/>
          <w:sz w:val="20"/>
          <w:szCs w:val="20"/>
          <w:lang w:eastAsia="sl-SI"/>
        </w:rPr>
      </w:pPr>
    </w:p>
    <w:p w14:paraId="73675527" w14:textId="4D6404C2" w:rsidR="00A41F79" w:rsidRPr="00DF16BA" w:rsidRDefault="00A41F79"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(1) Vlagatelj mora ob vl</w:t>
      </w:r>
      <w:r w:rsidR="00FE2344" w:rsidRPr="00DF16BA">
        <w:rPr>
          <w:rFonts w:ascii="Arial" w:eastAsia="Times New Roman" w:hAnsi="Arial" w:cs="Arial"/>
          <w:sz w:val="20"/>
          <w:szCs w:val="20"/>
          <w:lang w:eastAsia="sl-SI"/>
        </w:rPr>
        <w:t>ogi za izdajo</w:t>
      </w:r>
      <w:r w:rsidR="00F3433A" w:rsidRPr="00F3433A">
        <w:rPr>
          <w:rFonts w:ascii="Arial" w:eastAsia="Times New Roman" w:hAnsi="Arial" w:cs="Arial"/>
          <w:sz w:val="20"/>
          <w:szCs w:val="20"/>
          <w:lang w:eastAsia="sl-SI"/>
        </w:rPr>
        <w:t xml:space="preserve"> potnega</w:t>
      </w:r>
      <w:r w:rsidR="00F3433A" w:rsidRPr="00F3433A">
        <w:rPr>
          <w:rFonts w:ascii="Arial" w:eastAsia="Times New Roman" w:hAnsi="Arial" w:cs="Arial"/>
          <w:sz w:val="20"/>
          <w:szCs w:val="20"/>
          <w:lang w:val="x-none" w:eastAsia="sl-SI"/>
        </w:rPr>
        <w:t xml:space="preserve"> list</w:t>
      </w:r>
      <w:r w:rsidR="00F3433A" w:rsidRPr="00F3433A">
        <w:rPr>
          <w:rFonts w:ascii="Arial" w:eastAsia="Times New Roman" w:hAnsi="Arial" w:cs="Arial"/>
          <w:sz w:val="20"/>
          <w:szCs w:val="20"/>
          <w:lang w:eastAsia="sl-SI"/>
        </w:rPr>
        <w:t>a</w:t>
      </w:r>
      <w:r w:rsidR="00F3433A" w:rsidRPr="00F3433A">
        <w:rPr>
          <w:rFonts w:ascii="Arial" w:eastAsia="Times New Roman" w:hAnsi="Arial" w:cs="Arial"/>
          <w:sz w:val="20"/>
          <w:szCs w:val="20"/>
          <w:lang w:val="x-none" w:eastAsia="sl-SI"/>
        </w:rPr>
        <w:t>, diplomatskega potnega list</w:t>
      </w:r>
      <w:r w:rsidR="00F3433A" w:rsidRPr="00F3433A">
        <w:rPr>
          <w:rFonts w:ascii="Arial" w:eastAsia="Times New Roman" w:hAnsi="Arial" w:cs="Arial"/>
          <w:sz w:val="20"/>
          <w:szCs w:val="20"/>
          <w:lang w:eastAsia="sl-SI"/>
        </w:rPr>
        <w:t>a</w:t>
      </w:r>
      <w:r w:rsidR="00F3433A" w:rsidRPr="00F3433A">
        <w:rPr>
          <w:rFonts w:ascii="Arial" w:eastAsia="Times New Roman" w:hAnsi="Arial" w:cs="Arial"/>
          <w:sz w:val="20"/>
          <w:szCs w:val="20"/>
          <w:lang w:val="x-none" w:eastAsia="sl-SI"/>
        </w:rPr>
        <w:t xml:space="preserve"> in službenega potnega list</w:t>
      </w:r>
      <w:r w:rsidR="00F3433A" w:rsidRPr="00F3433A">
        <w:rPr>
          <w:rFonts w:ascii="Arial" w:eastAsia="Times New Roman" w:hAnsi="Arial" w:cs="Arial"/>
          <w:sz w:val="20"/>
          <w:szCs w:val="20"/>
          <w:lang w:eastAsia="sl-SI"/>
        </w:rPr>
        <w:t>a</w:t>
      </w:r>
      <w:r w:rsidR="00FE2344" w:rsidRPr="00DF16BA">
        <w:rPr>
          <w:rFonts w:ascii="Arial" w:eastAsia="Times New Roman" w:hAnsi="Arial" w:cs="Arial"/>
          <w:sz w:val="20"/>
          <w:szCs w:val="20"/>
          <w:lang w:eastAsia="sl-SI"/>
        </w:rPr>
        <w:t xml:space="preserve"> </w:t>
      </w:r>
      <w:r w:rsidRPr="00DF16BA">
        <w:rPr>
          <w:rFonts w:ascii="Arial" w:eastAsia="Times New Roman" w:hAnsi="Arial" w:cs="Arial"/>
          <w:sz w:val="20"/>
          <w:szCs w:val="20"/>
          <w:lang w:eastAsia="sl-SI"/>
        </w:rPr>
        <w:t>pristojnem organu predložiti v fizično uničenje staro potno listino, tudi v primeru, če je njena veljavnost že potekla. Potna listina se fizično uniči tako, da se preluknja z luknjačem in da se odrežeta vogala biografske strani.</w:t>
      </w:r>
    </w:p>
    <w:p w14:paraId="5E3AC07D" w14:textId="77777777" w:rsidR="00A41F79" w:rsidRPr="00DF16BA" w:rsidRDefault="00A41F79"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(2) Pristojni organ uničeno potno listino vlagatelju vrne, oziroma potni list pošlje v komisijsko uničenje, če tega vlagatelj ne želi.</w:t>
      </w:r>
    </w:p>
    <w:p w14:paraId="0EF7570D" w14:textId="77777777" w:rsidR="00A41F79" w:rsidRPr="00DF16BA" w:rsidRDefault="00A41F79"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(3) Na vlogo vlagatelja in če za to obstaja razlog iz naslova dnevnega prehoda meje ali drug upravičen razlog, lahko uradna oseba fizično uniči staro potno listino šele po vročitvi nove. V takšnem primeru mora biti nova potna listina vročena pri pristojnem organu.</w:t>
      </w:r>
    </w:p>
    <w:p w14:paraId="41D346D1" w14:textId="77777777" w:rsidR="00A41F79" w:rsidRPr="00DF16BA" w:rsidRDefault="00A41F79"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(4) Prav tako lahko na vlogo vlagatelja in če za to obstaja upravičen razlog, ostane v uničeni potni listini </w:t>
      </w:r>
      <w:proofErr w:type="spellStart"/>
      <w:r w:rsidRPr="00DF16BA">
        <w:rPr>
          <w:rFonts w:ascii="Arial" w:eastAsia="Times New Roman" w:hAnsi="Arial" w:cs="Arial"/>
          <w:sz w:val="20"/>
          <w:szCs w:val="20"/>
          <w:lang w:eastAsia="sl-SI"/>
        </w:rPr>
        <w:t>neuničena</w:t>
      </w:r>
      <w:proofErr w:type="spellEnd"/>
      <w:r w:rsidRPr="00DF16BA">
        <w:rPr>
          <w:rFonts w:ascii="Arial" w:eastAsia="Times New Roman" w:hAnsi="Arial" w:cs="Arial"/>
          <w:sz w:val="20"/>
          <w:szCs w:val="20"/>
          <w:lang w:eastAsia="sl-SI"/>
        </w:rPr>
        <w:t xml:space="preserve"> </w:t>
      </w:r>
      <w:proofErr w:type="spellStart"/>
      <w:r w:rsidRPr="00DF16BA">
        <w:rPr>
          <w:rFonts w:ascii="Arial" w:eastAsia="Times New Roman" w:hAnsi="Arial" w:cs="Arial"/>
          <w:sz w:val="20"/>
          <w:szCs w:val="20"/>
          <w:lang w:eastAsia="sl-SI"/>
        </w:rPr>
        <w:t>vizna</w:t>
      </w:r>
      <w:proofErr w:type="spellEnd"/>
      <w:r w:rsidRPr="00DF16BA">
        <w:rPr>
          <w:rFonts w:ascii="Arial" w:eastAsia="Times New Roman" w:hAnsi="Arial" w:cs="Arial"/>
          <w:sz w:val="20"/>
          <w:szCs w:val="20"/>
          <w:lang w:eastAsia="sl-SI"/>
        </w:rPr>
        <w:t xml:space="preserve"> stran z vizumom ali dovoljenjem za prebivanje.</w:t>
      </w:r>
    </w:p>
    <w:p w14:paraId="6150A97F" w14:textId="77777777" w:rsidR="00A41F79" w:rsidRPr="00DF16BA" w:rsidRDefault="00A41F79"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(5) V primerih iz prejšnjega odstavka se potna listina v evidenci potnih listin evidentira kot neveljavna z naslednjim besedilom: »Potna listina se lahko uporablja do vročitve nove.«.</w:t>
      </w:r>
    </w:p>
    <w:p w14:paraId="6E836AB7" w14:textId="4AF518DF" w:rsidR="00A41F79" w:rsidRPr="00DF16BA" w:rsidRDefault="00A41F79"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(6) V primeru smrti imetnika oziroma imetnice (v nadaljnjem besedilu: imetnika) potne listine, je dolžan potno listino v uničenje prinesti eden od svojcev imetnika, dedič oziroma oseba, ki razpolaga s potno listino umrle osebe.</w:t>
      </w:r>
    </w:p>
    <w:p w14:paraId="37C804F2" w14:textId="77777777" w:rsidR="00E87C64" w:rsidRPr="00DF16BA" w:rsidRDefault="00E87C64" w:rsidP="00D948DD">
      <w:pPr>
        <w:shd w:val="clear" w:color="auto" w:fill="FFFFFF"/>
        <w:spacing w:after="0" w:line="260" w:lineRule="exact"/>
        <w:ind w:firstLine="1021"/>
        <w:jc w:val="both"/>
        <w:rPr>
          <w:rFonts w:ascii="Arial" w:eastAsia="Times New Roman" w:hAnsi="Arial" w:cs="Arial"/>
          <w:sz w:val="20"/>
          <w:szCs w:val="20"/>
          <w:lang w:eastAsia="sl-SI"/>
        </w:rPr>
      </w:pPr>
    </w:p>
    <w:p w14:paraId="3F478BB4" w14:textId="2E4715FC" w:rsidR="00A41F79" w:rsidRPr="00DF16BA" w:rsidRDefault="00C20356"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9</w:t>
      </w:r>
      <w:r w:rsidR="00A41F79" w:rsidRPr="00DF16BA">
        <w:rPr>
          <w:rFonts w:ascii="Arial" w:eastAsia="Times New Roman" w:hAnsi="Arial" w:cs="Arial"/>
          <w:b/>
          <w:bCs/>
          <w:sz w:val="20"/>
          <w:szCs w:val="20"/>
          <w:lang w:eastAsia="sl-SI"/>
        </w:rPr>
        <w:t>. člen</w:t>
      </w:r>
    </w:p>
    <w:p w14:paraId="35E1B23B" w14:textId="3A15D309" w:rsidR="00E87C64" w:rsidRPr="00DF16BA" w:rsidRDefault="00CE25FB"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(interes Republike Slovenije)</w:t>
      </w:r>
    </w:p>
    <w:p w14:paraId="724DCAAC" w14:textId="77777777" w:rsidR="00CE25FB" w:rsidRPr="00DF16BA" w:rsidRDefault="00CE25FB" w:rsidP="00D948DD">
      <w:pPr>
        <w:shd w:val="clear" w:color="auto" w:fill="FFFFFF"/>
        <w:spacing w:after="0" w:line="260" w:lineRule="exact"/>
        <w:jc w:val="center"/>
        <w:rPr>
          <w:rFonts w:ascii="Arial" w:eastAsia="Times New Roman" w:hAnsi="Arial" w:cs="Arial"/>
          <w:b/>
          <w:bCs/>
          <w:sz w:val="20"/>
          <w:szCs w:val="20"/>
          <w:lang w:eastAsia="sl-SI"/>
        </w:rPr>
      </w:pPr>
    </w:p>
    <w:p w14:paraId="077E0709" w14:textId="2BD100AA" w:rsidR="00A41F79" w:rsidRPr="00DF16BA" w:rsidRDefault="00A41F79" w:rsidP="00135BC2">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Če obstaja interes Republike Slovenije za izdajo diplomatskega ali službenega potnega lista, mora vlagatelj k vlogi za njegovo izdajo predložiti tudi utemeljeno mnenje pristojnega resornega ministra o obstoju tega interesa.</w:t>
      </w:r>
    </w:p>
    <w:p w14:paraId="6B77C5F0" w14:textId="1A04377A" w:rsidR="00E94793" w:rsidRPr="00DF16BA" w:rsidRDefault="00E94793" w:rsidP="00D948DD">
      <w:pPr>
        <w:shd w:val="clear" w:color="auto" w:fill="FFFFFF"/>
        <w:spacing w:after="0" w:line="260" w:lineRule="exact"/>
        <w:jc w:val="both"/>
        <w:rPr>
          <w:rFonts w:ascii="Arial" w:eastAsia="Times New Roman" w:hAnsi="Arial" w:cs="Arial"/>
          <w:sz w:val="20"/>
          <w:szCs w:val="20"/>
          <w:lang w:eastAsia="sl-SI"/>
        </w:rPr>
      </w:pPr>
    </w:p>
    <w:p w14:paraId="6CF189A9" w14:textId="77777777" w:rsidR="00AB70D9" w:rsidRPr="00DF16BA" w:rsidRDefault="00AB70D9" w:rsidP="00D948DD">
      <w:pPr>
        <w:shd w:val="clear" w:color="auto" w:fill="FFFFFF"/>
        <w:spacing w:after="0" w:line="260" w:lineRule="exact"/>
        <w:jc w:val="both"/>
        <w:rPr>
          <w:rFonts w:ascii="Arial" w:eastAsia="Times New Roman" w:hAnsi="Arial" w:cs="Arial"/>
          <w:sz w:val="20"/>
          <w:szCs w:val="20"/>
          <w:lang w:eastAsia="sl-SI"/>
        </w:rPr>
      </w:pPr>
    </w:p>
    <w:p w14:paraId="093B13CE" w14:textId="7A13A692" w:rsidR="00A253BF" w:rsidRPr="00DF16BA" w:rsidRDefault="00C20356" w:rsidP="00262EE8">
      <w:pPr>
        <w:shd w:val="clear" w:color="auto" w:fill="FFFFFF"/>
        <w:spacing w:after="0" w:line="260" w:lineRule="exact"/>
        <w:jc w:val="center"/>
        <w:rPr>
          <w:rFonts w:ascii="Arial" w:eastAsia="Times New Roman" w:hAnsi="Arial" w:cs="Arial"/>
          <w:sz w:val="20"/>
          <w:szCs w:val="20"/>
          <w:lang w:eastAsia="sl-SI"/>
        </w:rPr>
      </w:pPr>
      <w:r w:rsidRPr="00DF16BA">
        <w:rPr>
          <w:rFonts w:ascii="Arial" w:eastAsia="Times New Roman" w:hAnsi="Arial" w:cs="Arial"/>
          <w:sz w:val="20"/>
          <w:szCs w:val="20"/>
          <w:lang w:eastAsia="sl-SI"/>
        </w:rPr>
        <w:t>4</w:t>
      </w:r>
      <w:r w:rsidR="00A253BF" w:rsidRPr="00DF16BA">
        <w:rPr>
          <w:rFonts w:ascii="Arial" w:eastAsia="Times New Roman" w:hAnsi="Arial" w:cs="Arial"/>
          <w:sz w:val="20"/>
          <w:szCs w:val="20"/>
          <w:lang w:eastAsia="sl-SI"/>
        </w:rPr>
        <w:t>. USTREZNOST FOTOGRAFIJE TER NAČIN PREDLOŽITVE, HRANJENJA IN UPORABE FOTOGRAFIJE</w:t>
      </w:r>
    </w:p>
    <w:p w14:paraId="3A737F9B" w14:textId="77777777" w:rsidR="00A253BF" w:rsidRPr="00DF16BA" w:rsidRDefault="00A253BF" w:rsidP="00D948DD">
      <w:pPr>
        <w:shd w:val="clear" w:color="auto" w:fill="FFFFFF"/>
        <w:spacing w:after="0" w:line="260" w:lineRule="exact"/>
        <w:jc w:val="center"/>
        <w:rPr>
          <w:rFonts w:ascii="Arial" w:eastAsia="Times New Roman" w:hAnsi="Arial" w:cs="Arial"/>
          <w:sz w:val="20"/>
          <w:szCs w:val="20"/>
          <w:lang w:eastAsia="sl-SI"/>
        </w:rPr>
      </w:pPr>
    </w:p>
    <w:p w14:paraId="3CD99B81" w14:textId="52D2BC10" w:rsidR="00A253BF" w:rsidRPr="00DF16BA" w:rsidRDefault="005B50CE" w:rsidP="00D948DD">
      <w:pPr>
        <w:shd w:val="clear" w:color="auto" w:fill="FFFFFF"/>
        <w:spacing w:after="0" w:line="260" w:lineRule="exact"/>
        <w:jc w:val="center"/>
        <w:rPr>
          <w:rFonts w:ascii="Arial" w:eastAsia="Times New Roman" w:hAnsi="Arial" w:cs="Arial"/>
          <w:b/>
          <w:bCs/>
          <w:sz w:val="20"/>
          <w:szCs w:val="20"/>
          <w:lang w:val="x-none" w:eastAsia="sl-SI"/>
        </w:rPr>
      </w:pPr>
      <w:r w:rsidRPr="00DF16BA">
        <w:rPr>
          <w:rFonts w:ascii="Arial" w:eastAsia="Times New Roman" w:hAnsi="Arial" w:cs="Arial"/>
          <w:b/>
          <w:bCs/>
          <w:sz w:val="20"/>
          <w:szCs w:val="20"/>
          <w:lang w:eastAsia="sl-SI"/>
        </w:rPr>
        <w:t>10</w:t>
      </w:r>
      <w:r w:rsidR="00A253BF" w:rsidRPr="00DF16BA">
        <w:rPr>
          <w:rFonts w:ascii="Arial" w:eastAsia="Times New Roman" w:hAnsi="Arial" w:cs="Arial"/>
          <w:b/>
          <w:bCs/>
          <w:sz w:val="20"/>
          <w:szCs w:val="20"/>
          <w:lang w:val="x-none" w:eastAsia="sl-SI"/>
        </w:rPr>
        <w:t>. člen</w:t>
      </w:r>
    </w:p>
    <w:p w14:paraId="032F6B46" w14:textId="12D8E2C3" w:rsidR="00A253BF" w:rsidRPr="00DF16BA" w:rsidRDefault="00AB70D9"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 xml:space="preserve"> </w:t>
      </w:r>
      <w:r w:rsidR="00A253BF" w:rsidRPr="00DF16BA">
        <w:rPr>
          <w:rFonts w:ascii="Arial" w:eastAsia="Times New Roman" w:hAnsi="Arial" w:cs="Arial"/>
          <w:b/>
          <w:bCs/>
          <w:sz w:val="20"/>
          <w:szCs w:val="20"/>
          <w:lang w:eastAsia="sl-SI"/>
        </w:rPr>
        <w:t>(</w:t>
      </w:r>
      <w:r w:rsidR="001271C4">
        <w:rPr>
          <w:rFonts w:ascii="Arial" w:eastAsia="Times New Roman" w:hAnsi="Arial" w:cs="Arial"/>
          <w:b/>
          <w:bCs/>
          <w:sz w:val="20"/>
          <w:szCs w:val="20"/>
          <w:lang w:eastAsia="sl-SI"/>
        </w:rPr>
        <w:t xml:space="preserve">ustreznost </w:t>
      </w:r>
      <w:r w:rsidR="00A253BF" w:rsidRPr="00DF16BA">
        <w:rPr>
          <w:rFonts w:ascii="Arial" w:eastAsia="Times New Roman" w:hAnsi="Arial" w:cs="Arial"/>
          <w:b/>
          <w:bCs/>
          <w:sz w:val="20"/>
          <w:szCs w:val="20"/>
          <w:lang w:eastAsia="sl-SI"/>
        </w:rPr>
        <w:t>fotografij</w:t>
      </w:r>
      <w:r w:rsidR="001271C4">
        <w:rPr>
          <w:rFonts w:ascii="Arial" w:eastAsia="Times New Roman" w:hAnsi="Arial" w:cs="Arial"/>
          <w:b/>
          <w:bCs/>
          <w:sz w:val="20"/>
          <w:szCs w:val="20"/>
          <w:lang w:eastAsia="sl-SI"/>
        </w:rPr>
        <w:t>e</w:t>
      </w:r>
      <w:r w:rsidR="00A253BF" w:rsidRPr="00DF16BA">
        <w:rPr>
          <w:rFonts w:ascii="Arial" w:eastAsia="Times New Roman" w:hAnsi="Arial" w:cs="Arial"/>
          <w:b/>
          <w:bCs/>
          <w:sz w:val="20"/>
          <w:szCs w:val="20"/>
          <w:lang w:eastAsia="sl-SI"/>
        </w:rPr>
        <w:t>)</w:t>
      </w:r>
    </w:p>
    <w:p w14:paraId="4D3313E0" w14:textId="77777777" w:rsidR="00A253BF" w:rsidRPr="00DF16BA" w:rsidRDefault="00A253BF" w:rsidP="00D948DD">
      <w:pPr>
        <w:shd w:val="clear" w:color="auto" w:fill="FFFFFF"/>
        <w:spacing w:after="0" w:line="260" w:lineRule="exact"/>
        <w:jc w:val="center"/>
        <w:rPr>
          <w:rFonts w:ascii="Arial" w:eastAsia="Times New Roman" w:hAnsi="Arial" w:cs="Arial"/>
          <w:b/>
          <w:bCs/>
          <w:sz w:val="20"/>
          <w:szCs w:val="20"/>
          <w:lang w:eastAsia="sl-SI"/>
        </w:rPr>
      </w:pPr>
    </w:p>
    <w:p w14:paraId="3B8E621A" w14:textId="77777777" w:rsidR="00A253BF" w:rsidRPr="00DF16BA" w:rsidRDefault="00A253BF"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(1) Fotografija mora kazati pravo podobo državljana in ne sme biti retuširana.</w:t>
      </w:r>
    </w:p>
    <w:p w14:paraId="6056553D" w14:textId="25800ABD" w:rsidR="00A253BF" w:rsidRPr="00DF16BA" w:rsidRDefault="00A253BF"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(2) Fotografija mora biti primerne kvalitete za biometrično obdelavo:</w:t>
      </w:r>
    </w:p>
    <w:p w14:paraId="6B10DE2C"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podoba obraza mora biti poravnana tako, da navidezna navpična črta teče prav iz sredine med očmi, preko sredine nosu do sredine ust, oči morajo biti v navideznem vodoravnem polju;</w:t>
      </w:r>
    </w:p>
    <w:p w14:paraId="01283619"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fotografija mora jasno prikazovati poteze celega obraza, od konice brade do začetka lasišča (temena glave) ter levo in desno polovico obraza. Velikost obraza od brade do temena mora zajemati od 70 do največ 80 odstotkov fotografije, kar ustreza višini 32–36 mm;</w:t>
      </w:r>
    </w:p>
    <w:p w14:paraId="7EB01726"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če je volumen las večji, se lasje na fotografiji obrežejo v skladu z zahtevo iz prejšnje alineje;</w:t>
      </w:r>
    </w:p>
    <w:p w14:paraId="4475043E"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lastRenderedPageBreak/>
        <w:t>–      obraz na fotografiji mora biti enakomerno osvetljen, brez odsevov ali senc, jasen, z ustreznimi kontrasti in ostrino, barva kože mora biti naravna;</w:t>
      </w:r>
    </w:p>
    <w:p w14:paraId="58309211"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izraz na obrazu mora biti nevtralen, ustnice zaprte, državljan mora gledati naravnost v fotoaparat;</w:t>
      </w:r>
    </w:p>
    <w:p w14:paraId="5A608452"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oči ne smejo biti rdeče barve, biti morajo odprte in jasno vidne, ne smejo jih prekrivati lasje, okvirji očal ali rob stekel;</w:t>
      </w:r>
    </w:p>
    <w:p w14:paraId="43C11814"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      višina oči mora biti </w:t>
      </w:r>
      <w:proofErr w:type="spellStart"/>
      <w:r w:rsidRPr="00DF16BA">
        <w:rPr>
          <w:rFonts w:ascii="Arial" w:eastAsia="Times New Roman" w:hAnsi="Arial" w:cs="Arial"/>
          <w:sz w:val="20"/>
          <w:szCs w:val="20"/>
          <w:lang w:eastAsia="sl-SI"/>
        </w:rPr>
        <w:t>pozicionirana</w:t>
      </w:r>
      <w:proofErr w:type="spellEnd"/>
      <w:r w:rsidRPr="00DF16BA">
        <w:rPr>
          <w:rFonts w:ascii="Arial" w:eastAsia="Times New Roman" w:hAnsi="Arial" w:cs="Arial"/>
          <w:sz w:val="20"/>
          <w:szCs w:val="20"/>
          <w:lang w:eastAsia="sl-SI"/>
        </w:rPr>
        <w:t xml:space="preserve"> med najmanj 50 in največ 70 odstotki višine fotografije, od spodnjega roba;</w:t>
      </w:r>
    </w:p>
    <w:p w14:paraId="61C58C62"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odsevi na steklih očal ali na okvirju niso dovoljeni, sončna očala ali zatemnjena stekla niso dovoljena, razen iz upravičenih zdravstvenih razlogov (kot so vidne poškodbe očesa);</w:t>
      </w:r>
    </w:p>
    <w:p w14:paraId="72A772A0"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državljan mora biti fotografiran brez klobuka, čepice ali rute. Pripadniki verskih skupnosti in druge osebe, ki po svoji ljudski navadi kot sestavni del svojega oblačila oziroma kot sestavni del oblačila verske skupnosti nosijo čepico, ruto ali drugo pokrivalo, smejo priložiti fotografijo, na kateri so fotografirani s čepico, ruto ali drugim pokrivalom, če je obraz jasno viden in prepoznaven od spodnjega roba brade do zgornjega dela čela ter od levega do desnega roba obraza;</w:t>
      </w:r>
    </w:p>
    <w:p w14:paraId="1CE55AF7"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ozadje mora biti enobarvno svetlo (priporočljivo je nevtralno sivo) in v kontrastu z obrazom, lasmi in oblačilom. Pri svetlih laseh je ustrezna uporaba srednje sivega ozadja, pri temnih laseh pa svetlo sivega. Ozadje mora biti brez vzorcev ali senc;</w:t>
      </w:r>
    </w:p>
    <w:p w14:paraId="25DF6C81"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na fotografiji otroka ne sme biti v ozadju drugih oseb, otrok mora biti fotografiran z zaprtimi usti in brez igrač preblizu obraza;</w:t>
      </w:r>
    </w:p>
    <w:p w14:paraId="0752623D"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fotografija ne sme biti poškodovana in ne sme imeti madežev.</w:t>
      </w:r>
    </w:p>
    <w:p w14:paraId="7E8F7BAC" w14:textId="77777777" w:rsidR="00A253BF" w:rsidRPr="00DF16BA" w:rsidRDefault="00A253BF"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(3) Pri otrocih do dopolnjenega desetega leta starosti s</w:t>
      </w:r>
      <w:r w:rsidRPr="00DF16BA">
        <w:rPr>
          <w:rFonts w:ascii="Arial" w:eastAsia="Times New Roman" w:hAnsi="Arial" w:cs="Arial"/>
          <w:sz w:val="20"/>
          <w:szCs w:val="20"/>
          <w:lang w:eastAsia="sl-SI"/>
        </w:rPr>
        <w:t>ta</w:t>
      </w:r>
      <w:r w:rsidRPr="00DF16BA">
        <w:rPr>
          <w:rFonts w:ascii="Arial" w:eastAsia="Times New Roman" w:hAnsi="Arial" w:cs="Arial"/>
          <w:sz w:val="20"/>
          <w:szCs w:val="20"/>
          <w:lang w:val="x-none" w:eastAsia="sl-SI"/>
        </w:rPr>
        <w:t xml:space="preserve"> dovoljen</w:t>
      </w:r>
      <w:r w:rsidRPr="00DF16BA">
        <w:rPr>
          <w:rFonts w:ascii="Arial" w:eastAsia="Times New Roman" w:hAnsi="Arial" w:cs="Arial"/>
          <w:sz w:val="20"/>
          <w:szCs w:val="20"/>
          <w:lang w:eastAsia="sl-SI"/>
        </w:rPr>
        <w:t>i</w:t>
      </w:r>
      <w:r w:rsidRPr="00DF16BA">
        <w:rPr>
          <w:rFonts w:ascii="Arial" w:eastAsia="Times New Roman" w:hAnsi="Arial" w:cs="Arial"/>
          <w:sz w:val="20"/>
          <w:szCs w:val="20"/>
          <w:lang w:val="x-none" w:eastAsia="sl-SI"/>
        </w:rPr>
        <w:t xml:space="preserve"> naslednj</w:t>
      </w:r>
      <w:r w:rsidRPr="00DF16BA">
        <w:rPr>
          <w:rFonts w:ascii="Arial" w:eastAsia="Times New Roman" w:hAnsi="Arial" w:cs="Arial"/>
          <w:sz w:val="20"/>
          <w:szCs w:val="20"/>
          <w:lang w:eastAsia="sl-SI"/>
        </w:rPr>
        <w:t>i</w:t>
      </w:r>
      <w:r w:rsidRPr="00DF16BA">
        <w:rPr>
          <w:rFonts w:ascii="Arial" w:eastAsia="Times New Roman" w:hAnsi="Arial" w:cs="Arial"/>
          <w:sz w:val="20"/>
          <w:szCs w:val="20"/>
          <w:lang w:val="x-none" w:eastAsia="sl-SI"/>
        </w:rPr>
        <w:t xml:space="preserve"> odstopanj</w:t>
      </w:r>
      <w:r w:rsidRPr="00DF16BA">
        <w:rPr>
          <w:rFonts w:ascii="Arial" w:eastAsia="Times New Roman" w:hAnsi="Arial" w:cs="Arial"/>
          <w:sz w:val="20"/>
          <w:szCs w:val="20"/>
          <w:lang w:eastAsia="sl-SI"/>
        </w:rPr>
        <w:t>i</w:t>
      </w:r>
      <w:r w:rsidRPr="00DF16BA">
        <w:rPr>
          <w:rFonts w:ascii="Arial" w:eastAsia="Times New Roman" w:hAnsi="Arial" w:cs="Arial"/>
          <w:sz w:val="20"/>
          <w:szCs w:val="20"/>
          <w:lang w:val="x-none" w:eastAsia="sl-SI"/>
        </w:rPr>
        <w:t>:</w:t>
      </w:r>
    </w:p>
    <w:p w14:paraId="61887A8E"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višina obraza mora zavzemati od 50 do 80 odstotkov fotografije, kar ustreza višini 22–36 mm od konice brade do zgornjega temena glave;</w:t>
      </w:r>
    </w:p>
    <w:p w14:paraId="4BD28A34"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      višina oči mora biti </w:t>
      </w:r>
      <w:proofErr w:type="spellStart"/>
      <w:r w:rsidRPr="00DF16BA">
        <w:rPr>
          <w:rFonts w:ascii="Arial" w:eastAsia="Times New Roman" w:hAnsi="Arial" w:cs="Arial"/>
          <w:sz w:val="20"/>
          <w:szCs w:val="20"/>
          <w:lang w:eastAsia="sl-SI"/>
        </w:rPr>
        <w:t>pozicionirana</w:t>
      </w:r>
      <w:proofErr w:type="spellEnd"/>
      <w:r w:rsidRPr="00DF16BA">
        <w:rPr>
          <w:rFonts w:ascii="Arial" w:eastAsia="Times New Roman" w:hAnsi="Arial" w:cs="Arial"/>
          <w:sz w:val="20"/>
          <w:szCs w:val="20"/>
          <w:lang w:eastAsia="sl-SI"/>
        </w:rPr>
        <w:t xml:space="preserve"> med najmanj 40 in največ 70 odstotki višine fotografije, od spodnjega roba.</w:t>
      </w:r>
    </w:p>
    <w:p w14:paraId="670CC6F4" w14:textId="683452F9" w:rsidR="00A253BF" w:rsidRDefault="00A253BF" w:rsidP="00D948DD">
      <w:pPr>
        <w:shd w:val="clear" w:color="auto" w:fill="FFFFFF"/>
        <w:spacing w:after="0" w:line="260" w:lineRule="exact"/>
        <w:ind w:firstLine="1021"/>
        <w:jc w:val="both"/>
        <w:rPr>
          <w:rFonts w:ascii="Arial" w:eastAsia="Times New Roman" w:hAnsi="Arial" w:cs="Arial"/>
          <w:sz w:val="20"/>
          <w:szCs w:val="20"/>
          <w:lang w:val="x-none" w:eastAsia="sl-SI"/>
        </w:rPr>
      </w:pPr>
      <w:r w:rsidRPr="00DF16BA">
        <w:rPr>
          <w:rFonts w:ascii="Arial" w:eastAsia="Times New Roman" w:hAnsi="Arial" w:cs="Arial"/>
          <w:sz w:val="20"/>
          <w:szCs w:val="20"/>
          <w:lang w:val="x-none" w:eastAsia="sl-SI"/>
        </w:rPr>
        <w:t>(4) Pri dojenčkih in otrocih do dopolnjenega tretjega leta starosti so dopustna odstopanja pri drži glave, določeni v prvi aline</w:t>
      </w:r>
      <w:r w:rsidRPr="00DF16BA">
        <w:rPr>
          <w:rFonts w:ascii="Arial" w:eastAsia="Times New Roman" w:hAnsi="Arial" w:cs="Arial"/>
          <w:sz w:val="20"/>
          <w:szCs w:val="20"/>
          <w:lang w:eastAsia="sl-SI"/>
        </w:rPr>
        <w:t>j</w:t>
      </w:r>
      <w:r w:rsidRPr="00DF16BA">
        <w:rPr>
          <w:rFonts w:ascii="Arial" w:eastAsia="Times New Roman" w:hAnsi="Arial" w:cs="Arial"/>
          <w:sz w:val="20"/>
          <w:szCs w:val="20"/>
          <w:lang w:val="x-none" w:eastAsia="sl-SI"/>
        </w:rPr>
        <w:t>i drugega odstavka tega člena, v izrazu obraza in smeri pogleda.</w:t>
      </w:r>
    </w:p>
    <w:p w14:paraId="3A60163D" w14:textId="45D90A41" w:rsidR="00B24829" w:rsidRPr="00DF16BA" w:rsidRDefault="00342CED" w:rsidP="00D948DD">
      <w:pPr>
        <w:shd w:val="clear" w:color="auto" w:fill="FFFFFF"/>
        <w:spacing w:after="0" w:line="260" w:lineRule="exact"/>
        <w:ind w:firstLine="1021"/>
        <w:jc w:val="both"/>
        <w:rPr>
          <w:rFonts w:ascii="Arial" w:eastAsia="Times New Roman" w:hAnsi="Arial" w:cs="Arial"/>
          <w:sz w:val="20"/>
          <w:szCs w:val="20"/>
          <w:lang w:eastAsia="sl-SI"/>
        </w:rPr>
      </w:pPr>
      <w:r>
        <w:rPr>
          <w:rFonts w:ascii="Arial" w:eastAsia="Times New Roman" w:hAnsi="Arial" w:cs="Arial"/>
          <w:sz w:val="20"/>
          <w:szCs w:val="20"/>
          <w:lang w:val="x-none" w:eastAsia="sl-SI"/>
        </w:rPr>
        <w:t>(5</w:t>
      </w:r>
      <w:r w:rsidR="00B24829" w:rsidRPr="00B24829">
        <w:rPr>
          <w:rFonts w:ascii="Arial" w:eastAsia="Times New Roman" w:hAnsi="Arial" w:cs="Arial"/>
          <w:sz w:val="20"/>
          <w:szCs w:val="20"/>
          <w:lang w:val="x-none" w:eastAsia="sl-SI"/>
        </w:rPr>
        <w:t xml:space="preserve">) Fotografija, ki je priložena v fizični obliki, mora biti izdelana na belem tankem sijajnem fotografskem papirju velikosti 3,5 x 4,5 cm, v črno-beli ali barvni tehniki, z ločljivostjo najmanj 600 </w:t>
      </w:r>
      <w:proofErr w:type="spellStart"/>
      <w:r w:rsidR="00B24829" w:rsidRPr="00B24829">
        <w:rPr>
          <w:rFonts w:ascii="Arial" w:eastAsia="Times New Roman" w:hAnsi="Arial" w:cs="Arial"/>
          <w:sz w:val="20"/>
          <w:szCs w:val="20"/>
          <w:lang w:val="x-none" w:eastAsia="sl-SI"/>
        </w:rPr>
        <w:t>dpi</w:t>
      </w:r>
      <w:proofErr w:type="spellEnd"/>
      <w:r w:rsidR="00B24829" w:rsidRPr="00B24829">
        <w:rPr>
          <w:rFonts w:ascii="Arial" w:eastAsia="Times New Roman" w:hAnsi="Arial" w:cs="Arial"/>
          <w:sz w:val="20"/>
          <w:szCs w:val="20"/>
          <w:lang w:val="x-none" w:eastAsia="sl-SI"/>
        </w:rPr>
        <w:t>, barvno nevtralna, z jasno izraženimi barvnimi toni.</w:t>
      </w:r>
    </w:p>
    <w:p w14:paraId="70396537" w14:textId="3C28BB78" w:rsidR="00A253BF" w:rsidRPr="00DF16BA" w:rsidRDefault="00A253BF" w:rsidP="00D948DD">
      <w:pPr>
        <w:shd w:val="clear" w:color="auto" w:fill="FFFFFF"/>
        <w:spacing w:after="0" w:line="260" w:lineRule="exact"/>
        <w:ind w:firstLine="1021"/>
        <w:jc w:val="both"/>
        <w:rPr>
          <w:rFonts w:ascii="Arial" w:eastAsia="Times New Roman" w:hAnsi="Arial" w:cs="Arial"/>
          <w:sz w:val="20"/>
          <w:szCs w:val="20"/>
          <w:lang w:val="x-none" w:eastAsia="sl-SI"/>
        </w:rPr>
      </w:pPr>
      <w:r w:rsidRPr="00DF16BA">
        <w:rPr>
          <w:rFonts w:ascii="Arial" w:eastAsia="Times New Roman" w:hAnsi="Arial" w:cs="Arial"/>
          <w:sz w:val="20"/>
          <w:szCs w:val="20"/>
          <w:lang w:val="x-none" w:eastAsia="sl-SI"/>
        </w:rPr>
        <w:t>(</w:t>
      </w:r>
      <w:r w:rsidR="00342CED">
        <w:rPr>
          <w:rFonts w:ascii="Arial" w:eastAsia="Times New Roman" w:hAnsi="Arial" w:cs="Arial"/>
          <w:sz w:val="20"/>
          <w:szCs w:val="20"/>
          <w:lang w:eastAsia="sl-SI"/>
        </w:rPr>
        <w:t>6</w:t>
      </w:r>
      <w:r w:rsidRPr="00DF16BA">
        <w:rPr>
          <w:rFonts w:ascii="Arial" w:eastAsia="Times New Roman" w:hAnsi="Arial" w:cs="Arial"/>
          <w:sz w:val="20"/>
          <w:szCs w:val="20"/>
          <w:lang w:val="x-none" w:eastAsia="sl-SI"/>
        </w:rPr>
        <w:t>) Če fotografija ne ustreza pogojem iz prejšnjih odstavkov tega člena, jo pristojni organ vrne vlagatelju in mu določi rok, v katerem mora predložiti ustrezno fotografijo.</w:t>
      </w:r>
    </w:p>
    <w:p w14:paraId="64ECE25E" w14:textId="77777777" w:rsidR="00A253BF" w:rsidRPr="00DF16BA" w:rsidRDefault="00A253BF" w:rsidP="00D948DD">
      <w:pPr>
        <w:shd w:val="clear" w:color="auto" w:fill="FFFFFF"/>
        <w:spacing w:after="0" w:line="260" w:lineRule="exact"/>
        <w:ind w:firstLine="1021"/>
        <w:jc w:val="both"/>
        <w:rPr>
          <w:rFonts w:ascii="Arial" w:eastAsia="Times New Roman" w:hAnsi="Arial" w:cs="Arial"/>
          <w:sz w:val="20"/>
          <w:szCs w:val="20"/>
          <w:lang w:eastAsia="sl-SI"/>
        </w:rPr>
      </w:pPr>
    </w:p>
    <w:p w14:paraId="6EB525DC" w14:textId="3797E98C" w:rsidR="00B76949" w:rsidRPr="00DF16BA" w:rsidRDefault="005B50CE" w:rsidP="00D948DD">
      <w:pPr>
        <w:shd w:val="clear" w:color="auto" w:fill="FFFFFF"/>
        <w:spacing w:after="0" w:line="260" w:lineRule="exact"/>
        <w:jc w:val="center"/>
        <w:rPr>
          <w:rFonts w:ascii="Arial" w:eastAsia="Times New Roman" w:hAnsi="Arial" w:cs="Arial"/>
          <w:b/>
          <w:bCs/>
          <w:sz w:val="20"/>
          <w:szCs w:val="20"/>
          <w:lang w:val="x-none" w:eastAsia="sl-SI"/>
        </w:rPr>
      </w:pPr>
      <w:r w:rsidRPr="00DF16BA">
        <w:rPr>
          <w:rFonts w:ascii="Arial" w:eastAsia="Times New Roman" w:hAnsi="Arial" w:cs="Arial"/>
          <w:b/>
          <w:bCs/>
          <w:sz w:val="20"/>
          <w:szCs w:val="20"/>
          <w:lang w:val="x-none" w:eastAsia="sl-SI"/>
        </w:rPr>
        <w:t>11</w:t>
      </w:r>
      <w:r w:rsidR="00B76949" w:rsidRPr="00DF16BA">
        <w:rPr>
          <w:rFonts w:ascii="Arial" w:eastAsia="Times New Roman" w:hAnsi="Arial" w:cs="Arial"/>
          <w:b/>
          <w:bCs/>
          <w:sz w:val="20"/>
          <w:szCs w:val="20"/>
          <w:lang w:val="x-none" w:eastAsia="sl-SI"/>
        </w:rPr>
        <w:t>. člen</w:t>
      </w:r>
    </w:p>
    <w:p w14:paraId="367A5079" w14:textId="77777777" w:rsidR="00B76949" w:rsidRPr="00DF16BA" w:rsidRDefault="00B76949" w:rsidP="00D948DD">
      <w:pPr>
        <w:shd w:val="clear" w:color="auto" w:fill="FFFFFF"/>
        <w:spacing w:after="0" w:line="260" w:lineRule="exact"/>
        <w:jc w:val="center"/>
        <w:rPr>
          <w:rFonts w:ascii="Arial" w:eastAsia="Times New Roman" w:hAnsi="Arial" w:cs="Arial"/>
          <w:b/>
          <w:bCs/>
          <w:sz w:val="20"/>
          <w:szCs w:val="20"/>
          <w:lang w:val="x-none" w:eastAsia="sl-SI"/>
        </w:rPr>
      </w:pPr>
    </w:p>
    <w:p w14:paraId="0D6E0D00" w14:textId="2524CC7A" w:rsidR="00B76949" w:rsidRPr="00DF16BA" w:rsidRDefault="00B76949"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 xml:space="preserve">(predložitev </w:t>
      </w:r>
      <w:r w:rsidR="00342CED">
        <w:rPr>
          <w:rFonts w:ascii="Arial" w:eastAsia="Times New Roman" w:hAnsi="Arial" w:cs="Arial"/>
          <w:b/>
          <w:bCs/>
          <w:sz w:val="20"/>
          <w:szCs w:val="20"/>
          <w:lang w:eastAsia="sl-SI"/>
        </w:rPr>
        <w:t xml:space="preserve">in prevzem </w:t>
      </w:r>
      <w:r w:rsidRPr="00DF16BA">
        <w:rPr>
          <w:rFonts w:ascii="Arial" w:eastAsia="Times New Roman" w:hAnsi="Arial" w:cs="Arial"/>
          <w:b/>
          <w:bCs/>
          <w:sz w:val="20"/>
          <w:szCs w:val="20"/>
          <w:lang w:eastAsia="sl-SI"/>
        </w:rPr>
        <w:t>fotografije)</w:t>
      </w:r>
    </w:p>
    <w:p w14:paraId="51F560B6" w14:textId="77777777" w:rsidR="00B76949" w:rsidRPr="00DF16BA" w:rsidRDefault="00B76949" w:rsidP="00D948DD">
      <w:pPr>
        <w:shd w:val="clear" w:color="auto" w:fill="FFFFFF"/>
        <w:spacing w:after="0" w:line="260" w:lineRule="exact"/>
        <w:jc w:val="center"/>
        <w:rPr>
          <w:rFonts w:ascii="Arial" w:eastAsia="Times New Roman" w:hAnsi="Arial" w:cs="Arial"/>
          <w:b/>
          <w:bCs/>
          <w:sz w:val="20"/>
          <w:szCs w:val="20"/>
          <w:lang w:eastAsia="sl-SI"/>
        </w:rPr>
      </w:pPr>
    </w:p>
    <w:p w14:paraId="4D8C0A4C" w14:textId="754C07A8" w:rsidR="00B76949" w:rsidRPr="00DF16BA" w:rsidRDefault="00B96D73" w:rsidP="00D948DD">
      <w:pPr>
        <w:shd w:val="clear" w:color="auto" w:fill="FFFFFF"/>
        <w:spacing w:after="0" w:line="260" w:lineRule="exact"/>
        <w:ind w:firstLine="1021"/>
        <w:jc w:val="both"/>
        <w:rPr>
          <w:rFonts w:ascii="Arial" w:eastAsia="Times New Roman" w:hAnsi="Arial" w:cs="Arial"/>
          <w:sz w:val="20"/>
          <w:szCs w:val="20"/>
          <w:lang w:val="x-none" w:eastAsia="sl-SI"/>
        </w:rPr>
      </w:pPr>
      <w:r w:rsidRPr="00DF16BA">
        <w:rPr>
          <w:rFonts w:ascii="Arial" w:eastAsia="Times New Roman" w:hAnsi="Arial" w:cs="Arial"/>
          <w:sz w:val="20"/>
          <w:szCs w:val="20"/>
          <w:lang w:eastAsia="sl-SI"/>
        </w:rPr>
        <w:t>(1</w:t>
      </w:r>
      <w:r w:rsidR="00B76949" w:rsidRPr="00DF16BA">
        <w:rPr>
          <w:rFonts w:ascii="Arial" w:eastAsia="Times New Roman" w:hAnsi="Arial" w:cs="Arial"/>
          <w:sz w:val="20"/>
          <w:szCs w:val="20"/>
          <w:lang w:val="x-none" w:eastAsia="sl-SI"/>
        </w:rPr>
        <w:t xml:space="preserve">) </w:t>
      </w:r>
      <w:r w:rsidR="00F639A0">
        <w:rPr>
          <w:rFonts w:ascii="Arial" w:eastAsia="Times New Roman" w:hAnsi="Arial" w:cs="Arial"/>
          <w:sz w:val="20"/>
          <w:szCs w:val="20"/>
          <w:lang w:eastAsia="sl-SI"/>
        </w:rPr>
        <w:t>Vlagatelj</w:t>
      </w:r>
      <w:r w:rsidR="00B76949" w:rsidRPr="00DF16BA">
        <w:rPr>
          <w:rFonts w:ascii="Arial" w:eastAsia="Times New Roman" w:hAnsi="Arial" w:cs="Arial"/>
          <w:sz w:val="20"/>
          <w:szCs w:val="20"/>
          <w:lang w:val="x-none" w:eastAsia="sl-SI"/>
        </w:rPr>
        <w:t xml:space="preserve"> </w:t>
      </w:r>
      <w:r w:rsidR="00F639A0">
        <w:rPr>
          <w:rFonts w:ascii="Arial" w:eastAsia="Times New Roman" w:hAnsi="Arial" w:cs="Arial"/>
          <w:sz w:val="20"/>
          <w:szCs w:val="20"/>
          <w:lang w:eastAsia="sl-SI"/>
        </w:rPr>
        <w:t xml:space="preserve">ob vlogi </w:t>
      </w:r>
      <w:r w:rsidR="00B76949" w:rsidRPr="00DF16BA">
        <w:rPr>
          <w:rFonts w:ascii="Arial" w:eastAsia="Times New Roman" w:hAnsi="Arial" w:cs="Arial"/>
          <w:sz w:val="20"/>
          <w:szCs w:val="20"/>
          <w:lang w:val="x-none" w:eastAsia="sl-SI"/>
        </w:rPr>
        <w:t xml:space="preserve">predloži </w:t>
      </w:r>
      <w:r w:rsidR="00E00062">
        <w:rPr>
          <w:rFonts w:ascii="Arial" w:eastAsia="Times New Roman" w:hAnsi="Arial" w:cs="Arial"/>
          <w:sz w:val="20"/>
          <w:szCs w:val="20"/>
          <w:lang w:eastAsia="sl-SI"/>
        </w:rPr>
        <w:t xml:space="preserve">potrdilo o </w:t>
      </w:r>
      <w:r w:rsidR="00E00062">
        <w:rPr>
          <w:rFonts w:ascii="Arial" w:eastAsia="Times New Roman" w:hAnsi="Arial" w:cs="Arial"/>
          <w:sz w:val="20"/>
          <w:szCs w:val="20"/>
          <w:lang w:val="x-none" w:eastAsia="sl-SI"/>
        </w:rPr>
        <w:t>referenčni številki</w:t>
      </w:r>
      <w:r w:rsidR="00B76949" w:rsidRPr="00DF16BA">
        <w:rPr>
          <w:rFonts w:ascii="Arial" w:eastAsia="Times New Roman" w:hAnsi="Arial" w:cs="Arial"/>
          <w:sz w:val="20"/>
          <w:szCs w:val="20"/>
          <w:lang w:val="x-none" w:eastAsia="sl-SI"/>
        </w:rPr>
        <w:t xml:space="preserve"> fotografije, </w:t>
      </w:r>
      <w:r w:rsidR="00D02E77">
        <w:rPr>
          <w:rFonts w:ascii="Arial" w:eastAsia="Times New Roman" w:hAnsi="Arial" w:cs="Arial"/>
          <w:sz w:val="20"/>
          <w:szCs w:val="20"/>
          <w:lang w:eastAsia="sl-SI"/>
        </w:rPr>
        <w:t xml:space="preserve">na podlagi katere </w:t>
      </w:r>
      <w:r w:rsidR="00F639A0">
        <w:rPr>
          <w:rFonts w:ascii="Arial" w:eastAsia="Times New Roman" w:hAnsi="Arial" w:cs="Arial"/>
          <w:sz w:val="20"/>
          <w:szCs w:val="20"/>
          <w:lang w:eastAsia="sl-SI"/>
        </w:rPr>
        <w:t xml:space="preserve"> </w:t>
      </w:r>
      <w:r w:rsidR="00B76949" w:rsidRPr="00DF16BA">
        <w:rPr>
          <w:rFonts w:ascii="Arial" w:eastAsia="Times New Roman" w:hAnsi="Arial" w:cs="Arial"/>
          <w:sz w:val="20"/>
          <w:szCs w:val="20"/>
          <w:lang w:val="x-none" w:eastAsia="sl-SI"/>
        </w:rPr>
        <w:t>uradna oseba</w:t>
      </w:r>
      <w:r w:rsidR="00F639A0">
        <w:rPr>
          <w:rFonts w:ascii="Arial" w:eastAsia="Times New Roman" w:hAnsi="Arial" w:cs="Arial"/>
          <w:sz w:val="20"/>
          <w:szCs w:val="20"/>
          <w:lang w:eastAsia="sl-SI"/>
        </w:rPr>
        <w:t xml:space="preserve"> </w:t>
      </w:r>
      <w:r w:rsidR="00905507">
        <w:rPr>
          <w:rFonts w:ascii="Arial" w:eastAsia="Times New Roman" w:hAnsi="Arial" w:cs="Arial"/>
          <w:sz w:val="20"/>
          <w:szCs w:val="20"/>
          <w:lang w:eastAsia="sl-SI"/>
        </w:rPr>
        <w:t>prevzame</w:t>
      </w:r>
      <w:r w:rsidR="00B76949" w:rsidRPr="00DF16BA">
        <w:rPr>
          <w:rFonts w:ascii="Arial" w:eastAsia="Times New Roman" w:hAnsi="Arial" w:cs="Arial"/>
          <w:sz w:val="20"/>
          <w:szCs w:val="20"/>
          <w:lang w:val="x-none" w:eastAsia="sl-SI"/>
        </w:rPr>
        <w:t xml:space="preserve"> </w:t>
      </w:r>
      <w:r w:rsidR="00FA1FE9">
        <w:rPr>
          <w:rFonts w:ascii="Arial" w:eastAsia="Times New Roman" w:hAnsi="Arial" w:cs="Arial"/>
          <w:sz w:val="20"/>
          <w:szCs w:val="20"/>
          <w:lang w:eastAsia="sl-SI"/>
        </w:rPr>
        <w:t xml:space="preserve">digitalno fotografijo </w:t>
      </w:r>
      <w:r w:rsidR="00B76949" w:rsidRPr="00DF16BA">
        <w:rPr>
          <w:rFonts w:ascii="Arial" w:eastAsia="Times New Roman" w:hAnsi="Arial" w:cs="Arial"/>
          <w:sz w:val="20"/>
          <w:szCs w:val="20"/>
          <w:lang w:val="x-none" w:eastAsia="sl-SI"/>
        </w:rPr>
        <w:t>iz elektronskega odložišča</w:t>
      </w:r>
      <w:r w:rsidR="001D5ED9">
        <w:rPr>
          <w:rFonts w:ascii="Arial" w:eastAsia="Times New Roman" w:hAnsi="Arial" w:cs="Arial"/>
          <w:sz w:val="20"/>
          <w:szCs w:val="20"/>
          <w:lang w:eastAsia="sl-SI"/>
        </w:rPr>
        <w:t xml:space="preserve"> fotografij za osebne dokumente</w:t>
      </w:r>
      <w:r w:rsidR="00B76949" w:rsidRPr="00DF16BA">
        <w:rPr>
          <w:rFonts w:ascii="Arial" w:eastAsia="Times New Roman" w:hAnsi="Arial" w:cs="Arial"/>
          <w:sz w:val="20"/>
          <w:szCs w:val="20"/>
          <w:lang w:val="x-none" w:eastAsia="sl-SI"/>
        </w:rPr>
        <w:t>.</w:t>
      </w:r>
    </w:p>
    <w:p w14:paraId="4AC8491B" w14:textId="258F113B" w:rsidR="00524F37" w:rsidRDefault="00A1566E" w:rsidP="00D948DD">
      <w:pPr>
        <w:shd w:val="clear" w:color="auto" w:fill="FFFFFF"/>
        <w:spacing w:after="0" w:line="260" w:lineRule="exact"/>
        <w:ind w:firstLine="1021"/>
        <w:jc w:val="both"/>
        <w:rPr>
          <w:rFonts w:ascii="Arial" w:eastAsia="Times New Roman" w:hAnsi="Arial" w:cs="Arial"/>
          <w:sz w:val="20"/>
          <w:szCs w:val="20"/>
          <w:lang w:eastAsia="sl-SI"/>
        </w:rPr>
      </w:pPr>
      <w:r>
        <w:rPr>
          <w:rFonts w:ascii="Arial" w:eastAsia="Times New Roman" w:hAnsi="Arial" w:cs="Arial"/>
          <w:sz w:val="20"/>
          <w:szCs w:val="20"/>
          <w:lang w:eastAsia="sl-SI"/>
        </w:rPr>
        <w:t>(2</w:t>
      </w:r>
      <w:r w:rsidR="00B76949" w:rsidRPr="00DF16BA">
        <w:rPr>
          <w:rFonts w:ascii="Arial" w:eastAsia="Times New Roman" w:hAnsi="Arial" w:cs="Arial"/>
          <w:sz w:val="20"/>
          <w:szCs w:val="20"/>
          <w:lang w:eastAsia="sl-SI"/>
        </w:rPr>
        <w:t xml:space="preserve">) </w:t>
      </w:r>
      <w:r w:rsidR="00FB46EB">
        <w:rPr>
          <w:rFonts w:ascii="Arial" w:eastAsia="Times New Roman" w:hAnsi="Arial" w:cs="Arial"/>
          <w:sz w:val="20"/>
          <w:szCs w:val="20"/>
          <w:lang w:eastAsia="sl-SI"/>
        </w:rPr>
        <w:t>Digitalna f</w:t>
      </w:r>
      <w:r w:rsidR="0025544A">
        <w:rPr>
          <w:rFonts w:ascii="Arial" w:eastAsia="Times New Roman" w:hAnsi="Arial" w:cs="Arial"/>
          <w:sz w:val="20"/>
          <w:szCs w:val="20"/>
          <w:lang w:eastAsia="sl-SI"/>
        </w:rPr>
        <w:t xml:space="preserve">otografija </w:t>
      </w:r>
      <w:r w:rsidR="006811B6">
        <w:rPr>
          <w:rFonts w:ascii="Arial" w:eastAsia="Times New Roman" w:hAnsi="Arial" w:cs="Arial"/>
          <w:sz w:val="20"/>
          <w:szCs w:val="20"/>
          <w:lang w:eastAsia="sl-SI"/>
        </w:rPr>
        <w:t>se lahko prevzame iz evidence izdanih potnih listin, evidence izdanih osebnih izkaznic,</w:t>
      </w:r>
      <w:r w:rsidR="006811B6" w:rsidRPr="006811B6">
        <w:rPr>
          <w:rFonts w:ascii="Arial" w:eastAsia="Times New Roman" w:hAnsi="Arial" w:cs="Arial"/>
          <w:sz w:val="20"/>
          <w:szCs w:val="20"/>
          <w:lang w:eastAsia="sl-SI"/>
        </w:rPr>
        <w:t> ki se vodi v skladu z zakonom, ki ureja izdajo osebnih izkaznic,</w:t>
      </w:r>
      <w:r w:rsidR="006811B6">
        <w:rPr>
          <w:rFonts w:ascii="Arial" w:eastAsia="Times New Roman" w:hAnsi="Arial" w:cs="Arial"/>
          <w:sz w:val="20"/>
          <w:szCs w:val="20"/>
          <w:lang w:eastAsia="sl-SI"/>
        </w:rPr>
        <w:t xml:space="preserve"> </w:t>
      </w:r>
      <w:r w:rsidR="00B8365B">
        <w:rPr>
          <w:rFonts w:ascii="Arial" w:eastAsia="Times New Roman" w:hAnsi="Arial" w:cs="Arial"/>
          <w:sz w:val="20"/>
          <w:szCs w:val="20"/>
          <w:lang w:eastAsia="sl-SI"/>
        </w:rPr>
        <w:t>ali</w:t>
      </w:r>
      <w:r w:rsidR="006811B6">
        <w:rPr>
          <w:rFonts w:ascii="Arial" w:eastAsia="Times New Roman" w:hAnsi="Arial" w:cs="Arial"/>
          <w:sz w:val="20"/>
          <w:szCs w:val="20"/>
          <w:lang w:eastAsia="sl-SI"/>
        </w:rPr>
        <w:t xml:space="preserve"> iz evidence</w:t>
      </w:r>
      <w:r w:rsidR="006811B6" w:rsidRPr="006811B6">
        <w:rPr>
          <w:rFonts w:ascii="Arial" w:eastAsia="Times New Roman" w:hAnsi="Arial" w:cs="Arial"/>
          <w:sz w:val="20"/>
          <w:szCs w:val="20"/>
          <w:lang w:eastAsia="sl-SI"/>
        </w:rPr>
        <w:t xml:space="preserve"> voznikov, ki se vodi v skladu z zakonom, ki ureja izdajo vozniških dovoljenj</w:t>
      </w:r>
      <w:r w:rsidR="007F4C9D">
        <w:rPr>
          <w:rFonts w:ascii="Arial" w:eastAsia="Times New Roman" w:hAnsi="Arial" w:cs="Arial"/>
          <w:sz w:val="20"/>
          <w:szCs w:val="20"/>
          <w:lang w:eastAsia="sl-SI"/>
        </w:rPr>
        <w:t xml:space="preserve">, če kaže pravo podobo </w:t>
      </w:r>
      <w:r w:rsidR="00B8365B">
        <w:rPr>
          <w:rFonts w:ascii="Arial" w:eastAsia="Times New Roman" w:hAnsi="Arial" w:cs="Arial"/>
          <w:sz w:val="20"/>
          <w:szCs w:val="20"/>
          <w:lang w:eastAsia="sl-SI"/>
        </w:rPr>
        <w:t>državljan</w:t>
      </w:r>
      <w:r w:rsidR="007F4C9D">
        <w:rPr>
          <w:rFonts w:ascii="Arial" w:eastAsia="Times New Roman" w:hAnsi="Arial" w:cs="Arial"/>
          <w:sz w:val="20"/>
          <w:szCs w:val="20"/>
          <w:lang w:eastAsia="sl-SI"/>
        </w:rPr>
        <w:t>a</w:t>
      </w:r>
      <w:r w:rsidR="006811B6" w:rsidRPr="006811B6">
        <w:rPr>
          <w:rFonts w:ascii="Arial" w:eastAsia="Times New Roman" w:hAnsi="Arial" w:cs="Arial"/>
          <w:sz w:val="20"/>
          <w:szCs w:val="20"/>
          <w:lang w:eastAsia="sl-SI"/>
        </w:rPr>
        <w:t>.</w:t>
      </w:r>
      <w:r w:rsidR="006811B6">
        <w:rPr>
          <w:rFonts w:ascii="Arial" w:eastAsia="Times New Roman" w:hAnsi="Arial" w:cs="Arial"/>
          <w:sz w:val="20"/>
          <w:szCs w:val="20"/>
          <w:lang w:eastAsia="sl-SI"/>
        </w:rPr>
        <w:t xml:space="preserve"> </w:t>
      </w:r>
    </w:p>
    <w:p w14:paraId="4F78420D" w14:textId="37D91048" w:rsidR="00A1566E" w:rsidRDefault="00A1566E" w:rsidP="00A1566E">
      <w:pPr>
        <w:shd w:val="clear" w:color="auto" w:fill="FFFFFF"/>
        <w:spacing w:after="0" w:line="260" w:lineRule="exact"/>
        <w:ind w:firstLine="1021"/>
        <w:jc w:val="both"/>
        <w:rPr>
          <w:rFonts w:ascii="Arial" w:eastAsia="Times New Roman" w:hAnsi="Arial" w:cs="Arial"/>
          <w:sz w:val="20"/>
          <w:szCs w:val="20"/>
          <w:lang w:eastAsia="sl-SI"/>
        </w:rPr>
      </w:pPr>
      <w:r>
        <w:rPr>
          <w:rFonts w:ascii="Arial" w:eastAsia="Times New Roman" w:hAnsi="Arial" w:cs="Arial"/>
          <w:sz w:val="20"/>
          <w:szCs w:val="20"/>
          <w:lang w:eastAsia="sl-SI"/>
        </w:rPr>
        <w:t>(3</w:t>
      </w:r>
      <w:r w:rsidRPr="00A1566E">
        <w:rPr>
          <w:rFonts w:ascii="Arial" w:eastAsia="Times New Roman" w:hAnsi="Arial" w:cs="Arial"/>
          <w:sz w:val="20"/>
          <w:szCs w:val="20"/>
          <w:lang w:eastAsia="sl-SI"/>
        </w:rPr>
        <w:t xml:space="preserve">) Če je predložena fotografija v fizični obliki, se </w:t>
      </w:r>
      <w:proofErr w:type="spellStart"/>
      <w:r w:rsidRPr="00A1566E">
        <w:rPr>
          <w:rFonts w:ascii="Arial" w:eastAsia="Times New Roman" w:hAnsi="Arial" w:cs="Arial"/>
          <w:sz w:val="20"/>
          <w:szCs w:val="20"/>
          <w:lang w:eastAsia="sl-SI"/>
        </w:rPr>
        <w:t>skenira</w:t>
      </w:r>
      <w:proofErr w:type="spellEnd"/>
      <w:r w:rsidRPr="00A1566E">
        <w:rPr>
          <w:rFonts w:ascii="Arial" w:eastAsia="Times New Roman" w:hAnsi="Arial" w:cs="Arial"/>
          <w:sz w:val="20"/>
          <w:szCs w:val="20"/>
          <w:lang w:eastAsia="sl-SI"/>
        </w:rPr>
        <w:t xml:space="preserve"> v evidenco izdanih potnih listin in se stranki vrne.</w:t>
      </w:r>
    </w:p>
    <w:p w14:paraId="47787A26" w14:textId="132DBE01" w:rsidR="00B76949" w:rsidRPr="00DF16BA" w:rsidRDefault="00524F37" w:rsidP="00D948DD">
      <w:pPr>
        <w:shd w:val="clear" w:color="auto" w:fill="FFFFFF"/>
        <w:spacing w:after="0" w:line="260" w:lineRule="exact"/>
        <w:ind w:firstLine="1021"/>
        <w:jc w:val="both"/>
        <w:rPr>
          <w:rFonts w:ascii="Arial" w:eastAsia="Times New Roman" w:hAnsi="Arial" w:cs="Arial"/>
          <w:sz w:val="20"/>
          <w:szCs w:val="20"/>
          <w:lang w:val="x-none" w:eastAsia="sl-SI"/>
        </w:rPr>
      </w:pPr>
      <w:r>
        <w:rPr>
          <w:rFonts w:ascii="Arial" w:eastAsia="Times New Roman" w:hAnsi="Arial" w:cs="Arial"/>
          <w:sz w:val="20"/>
          <w:szCs w:val="20"/>
          <w:lang w:eastAsia="sl-SI"/>
        </w:rPr>
        <w:t xml:space="preserve">(4) </w:t>
      </w:r>
      <w:r w:rsidR="00B76949" w:rsidRPr="00DF16BA">
        <w:rPr>
          <w:rFonts w:ascii="Arial" w:eastAsia="Times New Roman" w:hAnsi="Arial" w:cs="Arial"/>
          <w:sz w:val="20"/>
          <w:szCs w:val="20"/>
          <w:lang w:val="x-none" w:eastAsia="sl-SI"/>
        </w:rPr>
        <w:t xml:space="preserve">K vlogi za izdajo </w:t>
      </w:r>
      <w:r w:rsidR="00B76949" w:rsidRPr="00DF16BA">
        <w:rPr>
          <w:rFonts w:ascii="Arial" w:eastAsia="Times New Roman" w:hAnsi="Arial" w:cs="Arial"/>
          <w:sz w:val="20"/>
          <w:szCs w:val="20"/>
          <w:lang w:eastAsia="sl-SI"/>
        </w:rPr>
        <w:t xml:space="preserve">nacionalnega </w:t>
      </w:r>
      <w:r w:rsidR="00B76949" w:rsidRPr="00DF16BA">
        <w:rPr>
          <w:rFonts w:ascii="Arial" w:eastAsia="Times New Roman" w:hAnsi="Arial" w:cs="Arial"/>
          <w:sz w:val="20"/>
          <w:szCs w:val="20"/>
          <w:lang w:val="x-none" w:eastAsia="sl-SI"/>
        </w:rPr>
        <w:t xml:space="preserve">potnega lista za vrnitev </w:t>
      </w:r>
      <w:r w:rsidR="00B76949" w:rsidRPr="00DF16BA">
        <w:rPr>
          <w:rFonts w:ascii="Arial" w:eastAsia="Times New Roman" w:hAnsi="Arial" w:cs="Arial"/>
          <w:sz w:val="20"/>
          <w:szCs w:val="20"/>
          <w:lang w:eastAsia="sl-SI"/>
        </w:rPr>
        <w:t xml:space="preserve">mora </w:t>
      </w:r>
      <w:r w:rsidR="00B76949" w:rsidRPr="00DF16BA">
        <w:rPr>
          <w:rFonts w:ascii="Arial" w:eastAsia="Times New Roman" w:hAnsi="Arial" w:cs="Arial"/>
          <w:sz w:val="20"/>
          <w:szCs w:val="20"/>
          <w:lang w:val="x-none" w:eastAsia="sl-SI"/>
        </w:rPr>
        <w:t>vlagatelj</w:t>
      </w:r>
      <w:r w:rsidR="00B76949" w:rsidRPr="00DF16BA">
        <w:rPr>
          <w:rFonts w:ascii="Arial" w:eastAsia="Times New Roman" w:hAnsi="Arial" w:cs="Arial"/>
          <w:sz w:val="20"/>
          <w:szCs w:val="20"/>
          <w:lang w:eastAsia="sl-SI"/>
        </w:rPr>
        <w:t xml:space="preserve"> priložiti</w:t>
      </w:r>
      <w:r w:rsidR="00B76949" w:rsidRPr="00DF16BA">
        <w:rPr>
          <w:rFonts w:ascii="Arial" w:eastAsia="Times New Roman" w:hAnsi="Arial" w:cs="Arial"/>
          <w:sz w:val="20"/>
          <w:szCs w:val="20"/>
          <w:lang w:val="x-none" w:eastAsia="sl-SI"/>
        </w:rPr>
        <w:t xml:space="preserve"> dve fotografiji velikosti 3,5 x 4,5 cm, v črno</w:t>
      </w:r>
      <w:r w:rsidR="00B76949" w:rsidRPr="00DF16BA">
        <w:rPr>
          <w:rFonts w:ascii="Arial" w:eastAsia="Times New Roman" w:hAnsi="Arial" w:cs="Arial"/>
          <w:sz w:val="20"/>
          <w:szCs w:val="20"/>
          <w:lang w:eastAsia="sl-SI"/>
        </w:rPr>
        <w:t>-</w:t>
      </w:r>
      <w:r w:rsidR="00B76949" w:rsidRPr="00DF16BA">
        <w:rPr>
          <w:rFonts w:ascii="Arial" w:eastAsia="Times New Roman" w:hAnsi="Arial" w:cs="Arial"/>
          <w:sz w:val="20"/>
          <w:szCs w:val="20"/>
          <w:lang w:val="x-none" w:eastAsia="sl-SI"/>
        </w:rPr>
        <w:t>beli ali barvni tehniki, ki kažeta njegovo pravo podobo, v fizični obliki.</w:t>
      </w:r>
    </w:p>
    <w:p w14:paraId="0FBBF87E" w14:textId="77777777" w:rsidR="003F4330" w:rsidRPr="00DF16BA" w:rsidRDefault="003F4330" w:rsidP="00D948DD">
      <w:pPr>
        <w:shd w:val="clear" w:color="auto" w:fill="FFFFFF"/>
        <w:spacing w:after="0" w:line="260" w:lineRule="exact"/>
        <w:ind w:firstLine="1021"/>
        <w:jc w:val="both"/>
        <w:rPr>
          <w:rFonts w:ascii="Arial" w:eastAsia="Times New Roman" w:hAnsi="Arial" w:cs="Arial"/>
          <w:sz w:val="20"/>
          <w:szCs w:val="20"/>
          <w:lang w:eastAsia="sl-SI"/>
        </w:rPr>
      </w:pPr>
    </w:p>
    <w:p w14:paraId="476FF1A3" w14:textId="77777777" w:rsidR="00A253BF" w:rsidRPr="00DF16BA" w:rsidRDefault="00A253BF" w:rsidP="00D948DD">
      <w:pPr>
        <w:shd w:val="clear" w:color="auto" w:fill="FFFFFF"/>
        <w:spacing w:after="0" w:line="260" w:lineRule="exact"/>
        <w:ind w:firstLine="1021"/>
        <w:jc w:val="both"/>
        <w:rPr>
          <w:rFonts w:ascii="Arial" w:eastAsia="Times New Roman" w:hAnsi="Arial" w:cs="Arial"/>
          <w:sz w:val="20"/>
          <w:szCs w:val="20"/>
          <w:lang w:eastAsia="sl-SI"/>
        </w:rPr>
      </w:pPr>
    </w:p>
    <w:p w14:paraId="2C95E7FC" w14:textId="69955622" w:rsidR="00A253BF" w:rsidRPr="00DF16BA" w:rsidRDefault="007E3709" w:rsidP="00D948DD">
      <w:pPr>
        <w:shd w:val="clear" w:color="auto" w:fill="FFFFFF"/>
        <w:spacing w:after="0" w:line="260" w:lineRule="exact"/>
        <w:jc w:val="center"/>
        <w:rPr>
          <w:rFonts w:ascii="Arial" w:eastAsia="Times New Roman" w:hAnsi="Arial" w:cs="Arial"/>
          <w:sz w:val="20"/>
          <w:szCs w:val="20"/>
          <w:lang w:eastAsia="sl-SI"/>
        </w:rPr>
      </w:pPr>
      <w:r>
        <w:rPr>
          <w:rFonts w:ascii="Arial" w:eastAsia="Times New Roman" w:hAnsi="Arial" w:cs="Arial"/>
          <w:sz w:val="20"/>
          <w:szCs w:val="20"/>
          <w:lang w:eastAsia="sl-SI"/>
        </w:rPr>
        <w:t>5</w:t>
      </w:r>
      <w:r w:rsidR="00A253BF" w:rsidRPr="00DF16BA">
        <w:rPr>
          <w:rFonts w:ascii="Arial" w:eastAsia="Times New Roman" w:hAnsi="Arial" w:cs="Arial"/>
          <w:sz w:val="20"/>
          <w:szCs w:val="20"/>
          <w:lang w:eastAsia="sl-SI"/>
        </w:rPr>
        <w:t xml:space="preserve">. </w:t>
      </w:r>
      <w:r w:rsidR="001B47DE" w:rsidRPr="00DF16BA">
        <w:rPr>
          <w:rFonts w:ascii="Arial" w:eastAsia="Times New Roman" w:hAnsi="Arial" w:cs="Arial"/>
          <w:sz w:val="20"/>
          <w:szCs w:val="20"/>
          <w:lang w:eastAsia="sl-SI"/>
        </w:rPr>
        <w:t xml:space="preserve">NAČIN </w:t>
      </w:r>
      <w:r w:rsidR="00A253BF" w:rsidRPr="00DF16BA">
        <w:rPr>
          <w:rFonts w:ascii="Arial" w:eastAsia="Times New Roman" w:hAnsi="Arial" w:cs="Arial"/>
          <w:sz w:val="20"/>
          <w:szCs w:val="20"/>
          <w:lang w:eastAsia="sl-SI"/>
        </w:rPr>
        <w:t>ODVZEM</w:t>
      </w:r>
      <w:r w:rsidR="001B47DE" w:rsidRPr="00DF16BA">
        <w:rPr>
          <w:rFonts w:ascii="Arial" w:eastAsia="Times New Roman" w:hAnsi="Arial" w:cs="Arial"/>
          <w:sz w:val="20"/>
          <w:szCs w:val="20"/>
          <w:lang w:eastAsia="sl-SI"/>
        </w:rPr>
        <w:t xml:space="preserve">A </w:t>
      </w:r>
      <w:r w:rsidR="00A253BF" w:rsidRPr="00DF16BA">
        <w:rPr>
          <w:rFonts w:ascii="Arial" w:eastAsia="Times New Roman" w:hAnsi="Arial" w:cs="Arial"/>
          <w:sz w:val="20"/>
          <w:szCs w:val="20"/>
          <w:lang w:eastAsia="sl-SI"/>
        </w:rPr>
        <w:t>PRSTNIH ODTISOV</w:t>
      </w:r>
    </w:p>
    <w:p w14:paraId="0DF18C5C" w14:textId="77777777" w:rsidR="00A253BF" w:rsidRPr="00DF16BA" w:rsidRDefault="00A253BF" w:rsidP="00D948DD">
      <w:pPr>
        <w:shd w:val="clear" w:color="auto" w:fill="FFFFFF"/>
        <w:spacing w:after="0" w:line="260" w:lineRule="exact"/>
        <w:jc w:val="center"/>
        <w:rPr>
          <w:rFonts w:ascii="Arial" w:eastAsia="Times New Roman" w:hAnsi="Arial" w:cs="Arial"/>
          <w:sz w:val="20"/>
          <w:szCs w:val="20"/>
          <w:lang w:eastAsia="sl-SI"/>
        </w:rPr>
      </w:pPr>
    </w:p>
    <w:p w14:paraId="06A268C9" w14:textId="4AF13618" w:rsidR="00A253BF" w:rsidRPr="00DF16BA" w:rsidRDefault="005B50CE" w:rsidP="00D948DD">
      <w:pPr>
        <w:shd w:val="clear" w:color="auto" w:fill="FFFFFF"/>
        <w:spacing w:after="0" w:line="260" w:lineRule="exact"/>
        <w:jc w:val="center"/>
        <w:rPr>
          <w:rFonts w:ascii="Arial" w:eastAsia="Times New Roman" w:hAnsi="Arial" w:cs="Arial"/>
          <w:b/>
          <w:bCs/>
          <w:sz w:val="20"/>
          <w:szCs w:val="20"/>
          <w:lang w:val="x-none" w:eastAsia="sl-SI"/>
        </w:rPr>
      </w:pPr>
      <w:r w:rsidRPr="00DF16BA">
        <w:rPr>
          <w:rFonts w:ascii="Arial" w:eastAsia="Times New Roman" w:hAnsi="Arial" w:cs="Arial"/>
          <w:b/>
          <w:bCs/>
          <w:sz w:val="20"/>
          <w:szCs w:val="20"/>
          <w:lang w:val="x-none" w:eastAsia="sl-SI"/>
        </w:rPr>
        <w:t>12</w:t>
      </w:r>
      <w:r w:rsidR="00A253BF" w:rsidRPr="00DF16BA">
        <w:rPr>
          <w:rFonts w:ascii="Arial" w:eastAsia="Times New Roman" w:hAnsi="Arial" w:cs="Arial"/>
          <w:b/>
          <w:bCs/>
          <w:sz w:val="20"/>
          <w:szCs w:val="20"/>
          <w:lang w:val="x-none" w:eastAsia="sl-SI"/>
        </w:rPr>
        <w:t>. člen</w:t>
      </w:r>
    </w:p>
    <w:p w14:paraId="1F9AA5D0" w14:textId="77777777" w:rsidR="00A253BF" w:rsidRPr="00DF16BA" w:rsidRDefault="00A253BF"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lastRenderedPageBreak/>
        <w:t>(način odvzema prstnih odtisov)</w:t>
      </w:r>
    </w:p>
    <w:p w14:paraId="0AD7D849" w14:textId="77777777" w:rsidR="00A253BF" w:rsidRPr="00DF16BA" w:rsidRDefault="00A253BF" w:rsidP="00D948DD">
      <w:pPr>
        <w:shd w:val="clear" w:color="auto" w:fill="FFFFFF"/>
        <w:spacing w:after="0" w:line="260" w:lineRule="exact"/>
        <w:jc w:val="center"/>
        <w:rPr>
          <w:rFonts w:ascii="Arial" w:eastAsia="Times New Roman" w:hAnsi="Arial" w:cs="Arial"/>
          <w:b/>
          <w:bCs/>
          <w:sz w:val="20"/>
          <w:szCs w:val="20"/>
          <w:lang w:eastAsia="sl-SI"/>
        </w:rPr>
      </w:pPr>
    </w:p>
    <w:p w14:paraId="15911315" w14:textId="0F04E361" w:rsidR="00A253BF" w:rsidRPr="00DF16BA" w:rsidRDefault="00A253BF"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(1) Ob </w:t>
      </w:r>
      <w:r w:rsidRPr="00DF16BA">
        <w:rPr>
          <w:rFonts w:ascii="Arial" w:eastAsia="Times New Roman" w:hAnsi="Arial" w:cs="Arial"/>
          <w:sz w:val="20"/>
          <w:szCs w:val="20"/>
          <w:lang w:eastAsia="sl-SI"/>
        </w:rPr>
        <w:t xml:space="preserve">vložitvi </w:t>
      </w:r>
      <w:r w:rsidRPr="00DF16BA">
        <w:rPr>
          <w:rFonts w:ascii="Arial" w:eastAsia="Times New Roman" w:hAnsi="Arial" w:cs="Arial"/>
          <w:sz w:val="20"/>
          <w:szCs w:val="20"/>
          <w:lang w:val="x-none" w:eastAsia="sl-SI"/>
        </w:rPr>
        <w:t>vlog</w:t>
      </w:r>
      <w:r w:rsidRPr="00DF16BA">
        <w:rPr>
          <w:rFonts w:ascii="Arial" w:eastAsia="Times New Roman" w:hAnsi="Arial" w:cs="Arial"/>
          <w:sz w:val="20"/>
          <w:szCs w:val="20"/>
          <w:lang w:eastAsia="sl-SI"/>
        </w:rPr>
        <w:t>e</w:t>
      </w:r>
      <w:r w:rsidRPr="00DF16BA">
        <w:rPr>
          <w:rFonts w:ascii="Arial" w:eastAsia="Times New Roman" w:hAnsi="Arial" w:cs="Arial"/>
          <w:sz w:val="20"/>
          <w:szCs w:val="20"/>
          <w:lang w:val="x-none" w:eastAsia="sl-SI"/>
        </w:rPr>
        <w:t xml:space="preserve"> za izdajo potne</w:t>
      </w:r>
      <w:r w:rsidR="0078601E">
        <w:rPr>
          <w:rFonts w:ascii="Arial" w:eastAsia="Times New Roman" w:hAnsi="Arial" w:cs="Arial"/>
          <w:sz w:val="20"/>
          <w:szCs w:val="20"/>
          <w:lang w:eastAsia="sl-SI"/>
        </w:rPr>
        <w:t>ga</w:t>
      </w:r>
      <w:r w:rsidRPr="00DF16BA">
        <w:rPr>
          <w:rFonts w:ascii="Arial" w:eastAsia="Times New Roman" w:hAnsi="Arial" w:cs="Arial"/>
          <w:sz w:val="20"/>
          <w:szCs w:val="20"/>
          <w:lang w:val="x-none" w:eastAsia="sl-SI"/>
        </w:rPr>
        <w:t xml:space="preserve"> list</w:t>
      </w:r>
      <w:r w:rsidR="0078601E">
        <w:rPr>
          <w:rFonts w:ascii="Arial" w:eastAsia="Times New Roman" w:hAnsi="Arial" w:cs="Arial"/>
          <w:sz w:val="20"/>
          <w:szCs w:val="20"/>
          <w:lang w:eastAsia="sl-SI"/>
        </w:rPr>
        <w:t xml:space="preserve">a, </w:t>
      </w:r>
      <w:r w:rsidR="000A6843">
        <w:rPr>
          <w:rFonts w:ascii="Arial" w:eastAsia="Times New Roman" w:hAnsi="Arial" w:cs="Arial"/>
          <w:sz w:val="20"/>
          <w:szCs w:val="20"/>
          <w:lang w:eastAsia="sl-SI"/>
        </w:rPr>
        <w:t>diplomatskega potnega lista</w:t>
      </w:r>
      <w:r w:rsidRPr="00DF16BA">
        <w:rPr>
          <w:rFonts w:ascii="Arial" w:eastAsia="Times New Roman" w:hAnsi="Arial" w:cs="Arial"/>
          <w:sz w:val="20"/>
          <w:szCs w:val="20"/>
          <w:lang w:val="x-none" w:eastAsia="sl-SI"/>
        </w:rPr>
        <w:t xml:space="preserve"> </w:t>
      </w:r>
      <w:r w:rsidR="000A6843">
        <w:rPr>
          <w:rFonts w:ascii="Arial" w:eastAsia="Times New Roman" w:hAnsi="Arial" w:cs="Arial"/>
          <w:sz w:val="20"/>
          <w:szCs w:val="20"/>
          <w:lang w:eastAsia="sl-SI"/>
        </w:rPr>
        <w:t>in</w:t>
      </w:r>
      <w:r w:rsidR="000A6843" w:rsidRPr="00DF16BA">
        <w:rPr>
          <w:rFonts w:ascii="Arial" w:eastAsia="Times New Roman" w:hAnsi="Arial" w:cs="Arial"/>
          <w:sz w:val="20"/>
          <w:szCs w:val="20"/>
          <w:lang w:val="x-none" w:eastAsia="sl-SI"/>
        </w:rPr>
        <w:t xml:space="preserve"> </w:t>
      </w:r>
      <w:r w:rsidR="000A6843">
        <w:rPr>
          <w:rFonts w:ascii="Arial" w:eastAsia="Times New Roman" w:hAnsi="Arial" w:cs="Arial"/>
          <w:sz w:val="20"/>
          <w:szCs w:val="20"/>
          <w:lang w:eastAsia="sl-SI"/>
        </w:rPr>
        <w:t xml:space="preserve">službenega potnega lista </w:t>
      </w:r>
      <w:r w:rsidRPr="00DF16BA">
        <w:rPr>
          <w:rFonts w:ascii="Arial" w:eastAsia="Times New Roman" w:hAnsi="Arial" w:cs="Arial"/>
          <w:sz w:val="20"/>
          <w:szCs w:val="20"/>
          <w:lang w:val="x-none" w:eastAsia="sl-SI"/>
        </w:rPr>
        <w:t>se državljanu, ki je dopolnil starost 12 let, z elektronsko napravo za odvzem prstnih odtisov odvzameta ploska prstna odtisa levega in desnega kazalca ustrezne kakovosti za zapis na pomnilniški medij.</w:t>
      </w:r>
    </w:p>
    <w:p w14:paraId="7995C6B2" w14:textId="77777777" w:rsidR="00A253BF" w:rsidRPr="00DF16BA" w:rsidRDefault="00A253BF"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(2) Odvzame se lahko samo en prstni odtis na eni roki. Če prstni odtis kazalca ni ustrezne kakovosti, se odvzame prstni odtis sredinca</w:t>
      </w:r>
      <w:r w:rsidRPr="00DF16BA">
        <w:rPr>
          <w:rFonts w:ascii="Arial" w:eastAsia="Times New Roman" w:hAnsi="Arial" w:cs="Arial"/>
          <w:sz w:val="20"/>
          <w:szCs w:val="20"/>
          <w:lang w:eastAsia="sl-SI"/>
        </w:rPr>
        <w:t>;</w:t>
      </w:r>
      <w:r w:rsidRPr="00DF16BA">
        <w:rPr>
          <w:rFonts w:ascii="Arial" w:eastAsia="Times New Roman" w:hAnsi="Arial" w:cs="Arial"/>
          <w:sz w:val="20"/>
          <w:szCs w:val="20"/>
          <w:lang w:val="x-none" w:eastAsia="sl-SI"/>
        </w:rPr>
        <w:t xml:space="preserve"> če ta ni ustrezen, prstanca, </w:t>
      </w:r>
      <w:r w:rsidRPr="00DF16BA">
        <w:rPr>
          <w:rFonts w:ascii="Arial" w:eastAsia="Times New Roman" w:hAnsi="Arial" w:cs="Arial"/>
          <w:sz w:val="20"/>
          <w:szCs w:val="20"/>
          <w:lang w:eastAsia="sl-SI"/>
        </w:rPr>
        <w:t xml:space="preserve">in </w:t>
      </w:r>
      <w:r w:rsidRPr="00DF16BA">
        <w:rPr>
          <w:rFonts w:ascii="Arial" w:eastAsia="Times New Roman" w:hAnsi="Arial" w:cs="Arial"/>
          <w:sz w:val="20"/>
          <w:szCs w:val="20"/>
          <w:lang w:val="x-none" w:eastAsia="sl-SI"/>
        </w:rPr>
        <w:t>če ta ni ustrezen, palca te roke.</w:t>
      </w:r>
    </w:p>
    <w:p w14:paraId="01F4921B" w14:textId="77777777" w:rsidR="00A253BF" w:rsidRPr="00DF16BA" w:rsidRDefault="00A253BF"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(3) Uradna oseba v evidenci izdanih potnih listin označi prst in roko, </w:t>
      </w:r>
      <w:r w:rsidRPr="00DF16BA">
        <w:rPr>
          <w:rFonts w:ascii="Arial" w:eastAsia="Times New Roman" w:hAnsi="Arial" w:cs="Arial"/>
          <w:sz w:val="20"/>
          <w:szCs w:val="20"/>
          <w:lang w:eastAsia="sl-SI"/>
        </w:rPr>
        <w:t>s</w:t>
      </w:r>
      <w:r w:rsidRPr="00DF16BA">
        <w:rPr>
          <w:rFonts w:ascii="Arial" w:eastAsia="Times New Roman" w:hAnsi="Arial" w:cs="Arial"/>
          <w:sz w:val="20"/>
          <w:szCs w:val="20"/>
          <w:lang w:val="x-none" w:eastAsia="sl-SI"/>
        </w:rPr>
        <w:t xml:space="preserve"> katere je bil prstni odtis odvzet.</w:t>
      </w:r>
    </w:p>
    <w:p w14:paraId="1E95B79B" w14:textId="7E7402C8" w:rsidR="00A253BF" w:rsidRPr="00DF16BA" w:rsidRDefault="00A253BF"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(4) </w:t>
      </w:r>
      <w:r w:rsidRPr="00DF16BA">
        <w:rPr>
          <w:rFonts w:ascii="Arial" w:eastAsia="Times New Roman" w:hAnsi="Arial" w:cs="Arial"/>
          <w:sz w:val="20"/>
          <w:szCs w:val="20"/>
          <w:lang w:eastAsia="sl-SI"/>
        </w:rPr>
        <w:t>Če</w:t>
      </w:r>
      <w:r w:rsidRPr="00DF16BA">
        <w:rPr>
          <w:rFonts w:ascii="Arial" w:eastAsia="Times New Roman" w:hAnsi="Arial" w:cs="Arial"/>
          <w:sz w:val="20"/>
          <w:szCs w:val="20"/>
          <w:lang w:val="x-none" w:eastAsia="sl-SI"/>
        </w:rPr>
        <w:t xml:space="preserve"> odvzem prstnih </w:t>
      </w:r>
      <w:r w:rsidRPr="00DF16BA">
        <w:rPr>
          <w:rFonts w:ascii="Arial" w:eastAsia="Times New Roman" w:hAnsi="Arial" w:cs="Arial"/>
          <w:sz w:val="20"/>
          <w:szCs w:val="20"/>
          <w:lang w:eastAsia="sl-SI"/>
        </w:rPr>
        <w:t>od</w:t>
      </w:r>
      <w:r w:rsidRPr="00DF16BA">
        <w:rPr>
          <w:rFonts w:ascii="Arial" w:eastAsia="Times New Roman" w:hAnsi="Arial" w:cs="Arial"/>
          <w:sz w:val="20"/>
          <w:szCs w:val="20"/>
          <w:lang w:val="x-none" w:eastAsia="sl-SI"/>
        </w:rPr>
        <w:t xml:space="preserve">tisov ob vložitvi vloge ni mogoč iz zdravstvenih </w:t>
      </w:r>
      <w:r w:rsidRPr="00DF16BA">
        <w:rPr>
          <w:rFonts w:ascii="Arial" w:eastAsia="Times New Roman" w:hAnsi="Arial" w:cs="Arial"/>
          <w:sz w:val="20"/>
          <w:szCs w:val="20"/>
          <w:lang w:eastAsia="sl-SI"/>
        </w:rPr>
        <w:t xml:space="preserve">ali drugih upravičenih </w:t>
      </w:r>
      <w:r w:rsidRPr="00DF16BA">
        <w:rPr>
          <w:rFonts w:ascii="Arial" w:eastAsia="Times New Roman" w:hAnsi="Arial" w:cs="Arial"/>
          <w:sz w:val="20"/>
          <w:szCs w:val="20"/>
          <w:lang w:val="x-none" w:eastAsia="sl-SI"/>
        </w:rPr>
        <w:t xml:space="preserve">razlogov, ki so lahko ozdravljeni </w:t>
      </w:r>
      <w:r w:rsidRPr="00DF16BA">
        <w:rPr>
          <w:rFonts w:ascii="Arial" w:eastAsia="Times New Roman" w:hAnsi="Arial" w:cs="Arial"/>
          <w:sz w:val="20"/>
          <w:szCs w:val="20"/>
          <w:lang w:eastAsia="sl-SI"/>
        </w:rPr>
        <w:t xml:space="preserve">oziroma odpravljeni </w:t>
      </w:r>
      <w:r w:rsidRPr="00DF16BA">
        <w:rPr>
          <w:rFonts w:ascii="Arial" w:eastAsia="Times New Roman" w:hAnsi="Arial" w:cs="Arial"/>
          <w:sz w:val="20"/>
          <w:szCs w:val="20"/>
          <w:lang w:val="x-none" w:eastAsia="sl-SI"/>
        </w:rPr>
        <w:t>v ene</w:t>
      </w:r>
      <w:r w:rsidRPr="00DF16BA">
        <w:rPr>
          <w:rFonts w:ascii="Arial" w:eastAsia="Times New Roman" w:hAnsi="Arial" w:cs="Arial"/>
          <w:sz w:val="20"/>
          <w:szCs w:val="20"/>
          <w:lang w:eastAsia="sl-SI"/>
        </w:rPr>
        <w:t>m</w:t>
      </w:r>
      <w:r w:rsidRPr="00DF16BA">
        <w:rPr>
          <w:rFonts w:ascii="Arial" w:eastAsia="Times New Roman" w:hAnsi="Arial" w:cs="Arial"/>
          <w:sz w:val="20"/>
          <w:szCs w:val="20"/>
          <w:lang w:val="x-none" w:eastAsia="sl-SI"/>
        </w:rPr>
        <w:t xml:space="preserve"> let</w:t>
      </w:r>
      <w:r w:rsidRPr="00DF16BA">
        <w:rPr>
          <w:rFonts w:ascii="Arial" w:eastAsia="Times New Roman" w:hAnsi="Arial" w:cs="Arial"/>
          <w:sz w:val="20"/>
          <w:szCs w:val="20"/>
          <w:lang w:eastAsia="sl-SI"/>
        </w:rPr>
        <w:t>u</w:t>
      </w:r>
      <w:r w:rsidRPr="00DF16BA">
        <w:rPr>
          <w:rFonts w:ascii="Arial" w:eastAsia="Times New Roman" w:hAnsi="Arial" w:cs="Arial"/>
          <w:sz w:val="20"/>
          <w:szCs w:val="20"/>
          <w:lang w:val="x-none" w:eastAsia="sl-SI"/>
        </w:rPr>
        <w:t xml:space="preserve"> (kot na primer opekline, ureznine, otekline, zlomi </w:t>
      </w:r>
      <w:r w:rsidRPr="00DF16BA">
        <w:rPr>
          <w:rFonts w:ascii="Arial" w:eastAsia="Times New Roman" w:hAnsi="Arial" w:cs="Arial"/>
          <w:bCs/>
          <w:sz w:val="20"/>
          <w:szCs w:val="20"/>
          <w:lang w:eastAsia="sl-SI"/>
        </w:rPr>
        <w:t>in podobno</w:t>
      </w:r>
      <w:r w:rsidRPr="00DF16BA">
        <w:rPr>
          <w:rFonts w:ascii="Arial" w:eastAsia="Times New Roman" w:hAnsi="Arial" w:cs="Arial"/>
          <w:sz w:val="20"/>
          <w:szCs w:val="20"/>
          <w:lang w:val="x-none" w:eastAsia="sl-SI"/>
        </w:rPr>
        <w:t>)</w:t>
      </w:r>
      <w:r w:rsidRPr="00DF16BA">
        <w:rPr>
          <w:rFonts w:ascii="Arial" w:eastAsia="Times New Roman" w:hAnsi="Arial" w:cs="Arial"/>
          <w:sz w:val="20"/>
          <w:szCs w:val="20"/>
          <w:lang w:eastAsia="sl-SI"/>
        </w:rPr>
        <w:t>,</w:t>
      </w:r>
      <w:r w:rsidRPr="00DF16BA">
        <w:rPr>
          <w:rFonts w:ascii="Arial" w:eastAsia="Times New Roman" w:hAnsi="Arial" w:cs="Arial"/>
          <w:sz w:val="20"/>
          <w:szCs w:val="20"/>
          <w:lang w:val="x-none" w:eastAsia="sl-SI"/>
        </w:rPr>
        <w:t xml:space="preserve"> ali trajne narave, ki jih ni mogoče ozdraviti</w:t>
      </w:r>
      <w:r w:rsidRPr="00DF16BA">
        <w:rPr>
          <w:rFonts w:ascii="Arial" w:eastAsia="Times New Roman" w:hAnsi="Arial" w:cs="Arial"/>
          <w:sz w:val="20"/>
          <w:szCs w:val="20"/>
          <w:lang w:eastAsia="sl-SI"/>
        </w:rPr>
        <w:t>,</w:t>
      </w:r>
      <w:r w:rsidRPr="00DF16BA">
        <w:rPr>
          <w:rFonts w:ascii="Arial" w:eastAsia="Times New Roman" w:hAnsi="Arial" w:cs="Arial"/>
          <w:sz w:val="20"/>
          <w:szCs w:val="20"/>
          <w:lang w:val="x-none" w:eastAsia="sl-SI"/>
        </w:rPr>
        <w:t xml:space="preserve"> ali </w:t>
      </w:r>
      <w:r w:rsidRPr="00DF16BA">
        <w:rPr>
          <w:rFonts w:ascii="Arial" w:eastAsia="Times New Roman" w:hAnsi="Arial" w:cs="Arial"/>
          <w:sz w:val="20"/>
          <w:szCs w:val="20"/>
          <w:lang w:eastAsia="sl-SI"/>
        </w:rPr>
        <w:t xml:space="preserve">če </w:t>
      </w:r>
      <w:r w:rsidRPr="00DF16BA">
        <w:rPr>
          <w:rFonts w:ascii="Arial" w:eastAsia="Times New Roman" w:hAnsi="Arial" w:cs="Arial"/>
          <w:sz w:val="20"/>
          <w:szCs w:val="20"/>
          <w:lang w:val="x-none" w:eastAsia="sl-SI"/>
        </w:rPr>
        <w:t xml:space="preserve">zdravljenje traja več kot eno leto ali </w:t>
      </w:r>
      <w:r w:rsidRPr="00DF16BA">
        <w:rPr>
          <w:rFonts w:ascii="Arial" w:eastAsia="Times New Roman" w:hAnsi="Arial" w:cs="Arial"/>
          <w:sz w:val="20"/>
          <w:szCs w:val="20"/>
          <w:lang w:eastAsia="sl-SI"/>
        </w:rPr>
        <w:t>če odvzem prstnih odtisov ni mogoč</w:t>
      </w:r>
      <w:r w:rsidRPr="00DF16BA">
        <w:rPr>
          <w:rFonts w:ascii="Arial" w:eastAsia="Times New Roman" w:hAnsi="Arial" w:cs="Arial"/>
          <w:sz w:val="20"/>
          <w:szCs w:val="20"/>
          <w:lang w:val="x-none" w:eastAsia="sl-SI"/>
        </w:rPr>
        <w:t>, se to označi v evidenci izdanih potnih listin.</w:t>
      </w:r>
    </w:p>
    <w:p w14:paraId="70B165B6" w14:textId="77777777" w:rsidR="00A253BF" w:rsidRPr="00DF16BA" w:rsidRDefault="00A253BF" w:rsidP="00D948DD">
      <w:pPr>
        <w:shd w:val="clear" w:color="auto" w:fill="FFFFFF"/>
        <w:spacing w:after="0" w:line="260" w:lineRule="exact"/>
        <w:ind w:firstLine="1021"/>
        <w:jc w:val="both"/>
        <w:rPr>
          <w:rFonts w:ascii="Arial" w:eastAsia="Times New Roman" w:hAnsi="Arial" w:cs="Arial"/>
          <w:sz w:val="20"/>
          <w:szCs w:val="20"/>
          <w:lang w:val="x-none" w:eastAsia="sl-SI"/>
        </w:rPr>
      </w:pPr>
      <w:r w:rsidRPr="00DF16BA">
        <w:rPr>
          <w:rFonts w:ascii="Arial" w:eastAsia="Times New Roman" w:hAnsi="Arial" w:cs="Arial"/>
          <w:sz w:val="20"/>
          <w:szCs w:val="20"/>
          <w:lang w:val="x-none" w:eastAsia="sl-SI"/>
        </w:rPr>
        <w:t xml:space="preserve">(5) Uradna oseba lahko v primeru dvoma </w:t>
      </w:r>
      <w:r w:rsidRPr="00DF16BA">
        <w:rPr>
          <w:rFonts w:ascii="Arial" w:eastAsia="Times New Roman" w:hAnsi="Arial" w:cs="Arial"/>
          <w:sz w:val="20"/>
          <w:szCs w:val="20"/>
          <w:lang w:eastAsia="sl-SI"/>
        </w:rPr>
        <w:t>o</w:t>
      </w:r>
      <w:r w:rsidRPr="00DF16BA">
        <w:rPr>
          <w:rFonts w:ascii="Arial" w:eastAsia="Times New Roman" w:hAnsi="Arial" w:cs="Arial"/>
          <w:sz w:val="20"/>
          <w:szCs w:val="20"/>
          <w:lang w:val="x-none" w:eastAsia="sl-SI"/>
        </w:rPr>
        <w:t xml:space="preserve"> obstoj</w:t>
      </w:r>
      <w:r w:rsidRPr="00DF16BA">
        <w:rPr>
          <w:rFonts w:ascii="Arial" w:eastAsia="Times New Roman" w:hAnsi="Arial" w:cs="Arial"/>
          <w:sz w:val="20"/>
          <w:szCs w:val="20"/>
          <w:lang w:eastAsia="sl-SI"/>
        </w:rPr>
        <w:t>u</w:t>
      </w:r>
      <w:r w:rsidRPr="00DF16BA">
        <w:rPr>
          <w:rFonts w:ascii="Arial" w:eastAsia="Times New Roman" w:hAnsi="Arial" w:cs="Arial"/>
          <w:sz w:val="20"/>
          <w:szCs w:val="20"/>
          <w:lang w:val="x-none" w:eastAsia="sl-SI"/>
        </w:rPr>
        <w:t xml:space="preserve"> zdravstvenih razlogov iz prejšnjega odstavka od vlagatelja vloge zahteva zdravniško potrdilo o zdravstvenih razlogih za nezmožnost zajema prstnih odtisov.</w:t>
      </w:r>
    </w:p>
    <w:p w14:paraId="409EBA78" w14:textId="11981BF4" w:rsidR="00DE3A4E" w:rsidRPr="00DF16BA" w:rsidRDefault="00DE3A4E" w:rsidP="00BE2CF2">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(6) Podatek o roki in prstu prstnega odtisa, ki je bil odvzet ob </w:t>
      </w:r>
      <w:r w:rsidRPr="00DF16BA">
        <w:rPr>
          <w:rFonts w:ascii="Arial" w:eastAsia="Times New Roman" w:hAnsi="Arial" w:cs="Arial"/>
          <w:sz w:val="20"/>
          <w:szCs w:val="20"/>
          <w:lang w:eastAsia="sl-SI"/>
        </w:rPr>
        <w:t xml:space="preserve">vložitvi </w:t>
      </w:r>
      <w:r w:rsidRPr="00DF16BA">
        <w:rPr>
          <w:rFonts w:ascii="Arial" w:eastAsia="Times New Roman" w:hAnsi="Arial" w:cs="Arial"/>
          <w:sz w:val="20"/>
          <w:szCs w:val="20"/>
          <w:lang w:val="x-none" w:eastAsia="sl-SI"/>
        </w:rPr>
        <w:t>vlog</w:t>
      </w:r>
      <w:r w:rsidRPr="00DF16BA">
        <w:rPr>
          <w:rFonts w:ascii="Arial" w:eastAsia="Times New Roman" w:hAnsi="Arial" w:cs="Arial"/>
          <w:sz w:val="20"/>
          <w:szCs w:val="20"/>
          <w:lang w:eastAsia="sl-SI"/>
        </w:rPr>
        <w:t>e</w:t>
      </w:r>
      <w:r w:rsidRPr="00DF16BA">
        <w:rPr>
          <w:rFonts w:ascii="Arial" w:eastAsia="Times New Roman" w:hAnsi="Arial" w:cs="Arial"/>
          <w:sz w:val="20"/>
          <w:szCs w:val="20"/>
          <w:lang w:val="x-none" w:eastAsia="sl-SI"/>
        </w:rPr>
        <w:t xml:space="preserve">, se hrani v evidenci izdanih potnih listin z </w:t>
      </w:r>
      <w:r w:rsidRPr="00DF16BA">
        <w:rPr>
          <w:rFonts w:ascii="Arial" w:eastAsia="Times New Roman" w:hAnsi="Arial" w:cs="Arial"/>
          <w:sz w:val="20"/>
          <w:szCs w:val="20"/>
          <w:lang w:eastAsia="sl-SI"/>
        </w:rPr>
        <w:t xml:space="preserve">drugimi </w:t>
      </w:r>
      <w:r w:rsidRPr="00DF16BA">
        <w:rPr>
          <w:rFonts w:ascii="Arial" w:eastAsia="Times New Roman" w:hAnsi="Arial" w:cs="Arial"/>
          <w:sz w:val="20"/>
          <w:szCs w:val="20"/>
          <w:lang w:val="x-none" w:eastAsia="sl-SI"/>
        </w:rPr>
        <w:t>podatki.</w:t>
      </w:r>
    </w:p>
    <w:p w14:paraId="246473A6" w14:textId="77777777" w:rsidR="006C69B2" w:rsidRPr="00DF16BA" w:rsidRDefault="006C69B2" w:rsidP="00D948DD">
      <w:pPr>
        <w:shd w:val="clear" w:color="auto" w:fill="FFFFFF"/>
        <w:spacing w:after="0" w:line="260" w:lineRule="exact"/>
        <w:ind w:firstLine="1021"/>
        <w:jc w:val="both"/>
        <w:rPr>
          <w:rFonts w:ascii="Arial" w:eastAsia="Times New Roman" w:hAnsi="Arial" w:cs="Arial"/>
          <w:sz w:val="20"/>
          <w:szCs w:val="20"/>
          <w:lang w:eastAsia="sl-SI"/>
        </w:rPr>
      </w:pPr>
    </w:p>
    <w:p w14:paraId="3CB569EB" w14:textId="1474510E" w:rsidR="00A253BF" w:rsidRPr="00DF16BA" w:rsidRDefault="00A253BF" w:rsidP="00D948DD">
      <w:pPr>
        <w:shd w:val="clear" w:color="auto" w:fill="FFFFFF"/>
        <w:spacing w:after="0" w:line="260" w:lineRule="exact"/>
        <w:jc w:val="center"/>
        <w:rPr>
          <w:rFonts w:ascii="Arial" w:eastAsia="Times New Roman" w:hAnsi="Arial" w:cs="Arial"/>
          <w:b/>
          <w:bCs/>
          <w:sz w:val="20"/>
          <w:szCs w:val="20"/>
          <w:lang w:val="x-none" w:eastAsia="sl-SI"/>
        </w:rPr>
      </w:pPr>
      <w:r w:rsidRPr="00DF16BA">
        <w:rPr>
          <w:rFonts w:ascii="Arial" w:eastAsia="Times New Roman" w:hAnsi="Arial" w:cs="Arial"/>
          <w:b/>
          <w:bCs/>
          <w:sz w:val="20"/>
          <w:szCs w:val="20"/>
          <w:lang w:val="x-none" w:eastAsia="sl-SI"/>
        </w:rPr>
        <w:t>1</w:t>
      </w:r>
      <w:r w:rsidR="005B50CE" w:rsidRPr="00DF16BA">
        <w:rPr>
          <w:rFonts w:ascii="Arial" w:eastAsia="Times New Roman" w:hAnsi="Arial" w:cs="Arial"/>
          <w:b/>
          <w:bCs/>
          <w:sz w:val="20"/>
          <w:szCs w:val="20"/>
          <w:lang w:eastAsia="sl-SI"/>
        </w:rPr>
        <w:t>3</w:t>
      </w:r>
      <w:r w:rsidRPr="00DF16BA">
        <w:rPr>
          <w:rFonts w:ascii="Arial" w:eastAsia="Times New Roman" w:hAnsi="Arial" w:cs="Arial"/>
          <w:b/>
          <w:bCs/>
          <w:sz w:val="20"/>
          <w:szCs w:val="20"/>
          <w:lang w:val="x-none" w:eastAsia="sl-SI"/>
        </w:rPr>
        <w:t>. člen</w:t>
      </w:r>
    </w:p>
    <w:p w14:paraId="16AD2235" w14:textId="77777777" w:rsidR="00A253BF" w:rsidRPr="00DF16BA" w:rsidRDefault="00A253BF"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(možnosti odvzema</w:t>
      </w:r>
      <w:r w:rsidR="00343559" w:rsidRPr="00DF16BA">
        <w:rPr>
          <w:rFonts w:ascii="Arial" w:eastAsia="Times New Roman" w:hAnsi="Arial" w:cs="Arial"/>
          <w:b/>
          <w:bCs/>
          <w:sz w:val="20"/>
          <w:szCs w:val="20"/>
          <w:lang w:eastAsia="sl-SI"/>
        </w:rPr>
        <w:t xml:space="preserve"> prstnih odtisov</w:t>
      </w:r>
      <w:r w:rsidRPr="00DF16BA">
        <w:rPr>
          <w:rFonts w:ascii="Arial" w:eastAsia="Times New Roman" w:hAnsi="Arial" w:cs="Arial"/>
          <w:b/>
          <w:bCs/>
          <w:sz w:val="20"/>
          <w:szCs w:val="20"/>
          <w:lang w:eastAsia="sl-SI"/>
        </w:rPr>
        <w:t>)</w:t>
      </w:r>
    </w:p>
    <w:p w14:paraId="0B0609D3" w14:textId="77777777" w:rsidR="00AF5E43" w:rsidRPr="00DF16BA" w:rsidRDefault="00AF5E43" w:rsidP="00D948DD">
      <w:pPr>
        <w:shd w:val="clear" w:color="auto" w:fill="FFFFFF"/>
        <w:spacing w:after="0" w:line="260" w:lineRule="exact"/>
        <w:jc w:val="center"/>
        <w:rPr>
          <w:rFonts w:ascii="Arial" w:eastAsia="Times New Roman" w:hAnsi="Arial" w:cs="Arial"/>
          <w:b/>
          <w:bCs/>
          <w:sz w:val="20"/>
          <w:szCs w:val="20"/>
          <w:lang w:eastAsia="sl-SI"/>
        </w:rPr>
      </w:pPr>
    </w:p>
    <w:p w14:paraId="01B38A78" w14:textId="77777777" w:rsidR="00A253BF" w:rsidRPr="00DF16BA" w:rsidRDefault="00A253BF"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(1) Glede na možnosti zajema prstnih odtisov ustrezne kakovosti in zdravstvene razloge</w:t>
      </w:r>
      <w:r w:rsidRPr="00DF16BA">
        <w:rPr>
          <w:rFonts w:ascii="Arial" w:eastAsia="Times New Roman" w:hAnsi="Arial" w:cs="Arial"/>
          <w:sz w:val="20"/>
          <w:szCs w:val="20"/>
          <w:lang w:eastAsia="sl-SI"/>
        </w:rPr>
        <w:t xml:space="preserve"> </w:t>
      </w:r>
      <w:r w:rsidRPr="00DF16BA">
        <w:rPr>
          <w:rFonts w:ascii="Arial" w:eastAsia="Times New Roman" w:hAnsi="Arial" w:cs="Arial"/>
          <w:sz w:val="20"/>
          <w:szCs w:val="20"/>
          <w:lang w:val="x-none" w:eastAsia="sl-SI"/>
        </w:rPr>
        <w:t xml:space="preserve">začasne ali trajne narave </w:t>
      </w:r>
      <w:r w:rsidRPr="00DF16BA">
        <w:rPr>
          <w:rFonts w:ascii="Arial" w:eastAsia="Times New Roman" w:hAnsi="Arial" w:cs="Arial"/>
          <w:sz w:val="20"/>
          <w:szCs w:val="20"/>
          <w:lang w:eastAsia="sl-SI"/>
        </w:rPr>
        <w:t>oziroma druge upravičene razloge začasne narave</w:t>
      </w:r>
      <w:r w:rsidRPr="00DF16BA">
        <w:rPr>
          <w:rFonts w:ascii="Arial" w:eastAsia="Times New Roman" w:hAnsi="Arial" w:cs="Arial"/>
          <w:sz w:val="20"/>
          <w:szCs w:val="20"/>
          <w:lang w:val="x-none" w:eastAsia="sl-SI"/>
        </w:rPr>
        <w:t xml:space="preserve"> se v primeru možnosti zajema:</w:t>
      </w:r>
    </w:p>
    <w:p w14:paraId="5FD3D484"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dveh prstnih odtisov ustrezne kakovosti izda potna listina z veljavnostjo, določeno v prvem, drugem in tretjem odstavku 12. člena zakona, oziroma z veljavnostjo, določeno v 13. členu zakona;</w:t>
      </w:r>
    </w:p>
    <w:p w14:paraId="5C8CAB43"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enega prstnega odtisa ustrezne kakovosti in razloga za nezmožnost odvzema prstnih odtisov na drugi roki, ki so trajne narave, izda potna listina z veljavnostjo, določeno v prvem, drugem in tretjem odstavku 12. člena zakona, oziroma z veljavnostjo, določeno v 13. členu zakona;</w:t>
      </w:r>
    </w:p>
    <w:p w14:paraId="1B931BFC"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enega prstnega odtisa ustrezne kakovosti in razloga za nezmožnost odvzema prstnih odtisov na drugi roki, ki so začasne narave, izda potna listina z veljavnostjo, določeno v prvem, drugem in tretjem odstavku 12. člena zakona, oziroma z veljavnostjo, določeno v 13. členu zakona.</w:t>
      </w:r>
    </w:p>
    <w:p w14:paraId="75A54293" w14:textId="77777777" w:rsidR="00A253BF" w:rsidRPr="00DF16BA" w:rsidRDefault="00A253BF"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(2) Glede na možnosti zajema prstnih odtisov ustrezne kakovosti in zdravstvene razloge začasne ali trajne narave </w:t>
      </w:r>
      <w:r w:rsidRPr="00DF16BA">
        <w:rPr>
          <w:rFonts w:ascii="Arial" w:eastAsia="Times New Roman" w:hAnsi="Arial" w:cs="Arial"/>
          <w:sz w:val="20"/>
          <w:szCs w:val="20"/>
          <w:lang w:eastAsia="sl-SI"/>
        </w:rPr>
        <w:t>oziroma druge upravičene razloge začasne narave</w:t>
      </w:r>
      <w:r w:rsidRPr="00DF16BA">
        <w:rPr>
          <w:rFonts w:ascii="Arial" w:eastAsia="Times New Roman" w:hAnsi="Arial" w:cs="Arial"/>
          <w:sz w:val="20"/>
          <w:szCs w:val="20"/>
          <w:lang w:val="x-none" w:eastAsia="sl-SI"/>
        </w:rPr>
        <w:t xml:space="preserve"> se v primeru nemožnosti zajema:</w:t>
      </w:r>
    </w:p>
    <w:p w14:paraId="5FF7EBCD"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dveh prstnih odtisov ustrezne kakovosti in razloga trajne narave izda potna listina z veljavnostjo, določeno v prvem, drugem in tretjem odstavku 12. člena zakona, oziroma z veljavnostjo, določeno v 13. členu zakona;</w:t>
      </w:r>
    </w:p>
    <w:p w14:paraId="451DEE9D" w14:textId="77777777" w:rsidR="00A253BF" w:rsidRPr="00DF16BA" w:rsidRDefault="00A253BF" w:rsidP="00D948DD">
      <w:pPr>
        <w:shd w:val="clear" w:color="auto" w:fill="FFFFFF"/>
        <w:spacing w:after="0" w:line="260" w:lineRule="exact"/>
        <w:ind w:left="425" w:hanging="425"/>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dveh prstnih odtisov ustrezne kakovosti in razloga začasne narave izda potna listina z veljavnostjo, določeno v šestem odstavku 12. člena zakona, oziroma z veljavnostjo do enega leta za diplomatske in službene potne liste;</w:t>
      </w:r>
    </w:p>
    <w:p w14:paraId="4E48309F" w14:textId="08C9C38A" w:rsidR="00A253BF" w:rsidRPr="006D5447" w:rsidRDefault="00A253BF" w:rsidP="006D5447">
      <w:pPr>
        <w:shd w:val="clear" w:color="auto" w:fill="FFFFFF"/>
        <w:spacing w:after="0" w:line="260" w:lineRule="exact"/>
        <w:ind w:left="425" w:hanging="425"/>
        <w:jc w:val="both"/>
        <w:rPr>
          <w:rFonts w:ascii="Arial" w:eastAsia="Times New Roman" w:hAnsi="Arial" w:cs="Arial"/>
          <w:strike/>
          <w:sz w:val="20"/>
          <w:szCs w:val="20"/>
          <w:lang w:eastAsia="sl-SI"/>
        </w:rPr>
      </w:pPr>
      <w:r w:rsidRPr="00DF16BA">
        <w:rPr>
          <w:rFonts w:ascii="Arial" w:eastAsia="Times New Roman" w:hAnsi="Arial" w:cs="Arial"/>
          <w:sz w:val="20"/>
          <w:szCs w:val="20"/>
          <w:lang w:eastAsia="sl-SI"/>
        </w:rPr>
        <w:t>–      enega prstnega odtisa iz razloga začasne narave in enega prstnega odtisa iz razloga trajne narave izda potna listina z veljavnostjo, določeno v šestem odstavku 12. člena zakona, oziroma z veljavnostjo</w:t>
      </w:r>
      <w:r w:rsidRPr="00DF16BA">
        <w:rPr>
          <w:rFonts w:ascii="Arial" w:eastAsia="Times New Roman" w:hAnsi="Arial" w:cs="Arial"/>
          <w:strike/>
          <w:sz w:val="20"/>
          <w:szCs w:val="20"/>
          <w:lang w:eastAsia="sl-SI"/>
        </w:rPr>
        <w:t xml:space="preserve"> </w:t>
      </w:r>
      <w:r w:rsidRPr="00DF16BA">
        <w:rPr>
          <w:rFonts w:ascii="Arial" w:eastAsia="Times New Roman" w:hAnsi="Arial" w:cs="Arial"/>
          <w:sz w:val="20"/>
          <w:szCs w:val="20"/>
          <w:lang w:eastAsia="sl-SI"/>
        </w:rPr>
        <w:t>enega leta za diplomatske in službene potne liste.</w:t>
      </w:r>
    </w:p>
    <w:p w14:paraId="26665256" w14:textId="77777777" w:rsidR="00685C89" w:rsidRPr="00DF16BA" w:rsidRDefault="00685C89" w:rsidP="00D948DD">
      <w:pPr>
        <w:shd w:val="clear" w:color="auto" w:fill="FFFFFF"/>
        <w:spacing w:after="0" w:line="260" w:lineRule="exact"/>
        <w:jc w:val="both"/>
        <w:rPr>
          <w:rFonts w:ascii="Arial" w:eastAsia="Times New Roman" w:hAnsi="Arial" w:cs="Arial"/>
          <w:sz w:val="20"/>
          <w:szCs w:val="20"/>
          <w:lang w:eastAsia="sl-SI"/>
        </w:rPr>
      </w:pPr>
    </w:p>
    <w:p w14:paraId="6AA86E65" w14:textId="5ACB0F30" w:rsidR="00144133" w:rsidRPr="00DF16BA" w:rsidRDefault="00AF282C"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1</w:t>
      </w:r>
      <w:r w:rsidR="00B2507B">
        <w:rPr>
          <w:rFonts w:ascii="Arial" w:eastAsia="Times New Roman" w:hAnsi="Arial" w:cs="Arial"/>
          <w:b/>
          <w:bCs/>
          <w:sz w:val="20"/>
          <w:szCs w:val="20"/>
          <w:lang w:eastAsia="sl-SI"/>
        </w:rPr>
        <w:t>4</w:t>
      </w:r>
      <w:r w:rsidR="00144133" w:rsidRPr="00DF16BA">
        <w:rPr>
          <w:rFonts w:ascii="Arial" w:eastAsia="Times New Roman" w:hAnsi="Arial" w:cs="Arial"/>
          <w:b/>
          <w:bCs/>
          <w:sz w:val="20"/>
          <w:szCs w:val="20"/>
          <w:lang w:eastAsia="sl-SI"/>
        </w:rPr>
        <w:t>. člen</w:t>
      </w:r>
    </w:p>
    <w:p w14:paraId="1CD5C5F1" w14:textId="23FAD928" w:rsidR="004747F1" w:rsidRPr="00DF16BA" w:rsidRDefault="004747F1"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(način brisanja prstnih odtisov)</w:t>
      </w:r>
    </w:p>
    <w:p w14:paraId="4E4C0A60" w14:textId="77777777" w:rsidR="004747F1" w:rsidRPr="00DF16BA" w:rsidRDefault="004747F1" w:rsidP="00D948DD">
      <w:pPr>
        <w:shd w:val="clear" w:color="auto" w:fill="FFFFFF"/>
        <w:spacing w:after="0" w:line="260" w:lineRule="exact"/>
        <w:jc w:val="center"/>
        <w:rPr>
          <w:rFonts w:ascii="Arial" w:eastAsia="Times New Roman" w:hAnsi="Arial" w:cs="Arial"/>
          <w:b/>
          <w:bCs/>
          <w:sz w:val="20"/>
          <w:szCs w:val="20"/>
          <w:lang w:eastAsia="sl-SI"/>
        </w:rPr>
      </w:pPr>
    </w:p>
    <w:p w14:paraId="5AA00B2E" w14:textId="224DBB71" w:rsidR="00144133" w:rsidRPr="00DF16BA" w:rsidRDefault="00144133"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(1) Prstna odtisa ali prstni odtis, odvzet ob vložitvi vl</w:t>
      </w:r>
      <w:r w:rsidR="00551421" w:rsidRPr="00DF16BA">
        <w:rPr>
          <w:rFonts w:ascii="Arial" w:eastAsia="Times New Roman" w:hAnsi="Arial" w:cs="Arial"/>
          <w:sz w:val="20"/>
          <w:szCs w:val="20"/>
          <w:lang w:eastAsia="sl-SI"/>
        </w:rPr>
        <w:t xml:space="preserve">oge za izdajo </w:t>
      </w:r>
      <w:r w:rsidR="006A1386" w:rsidRPr="006A1386">
        <w:rPr>
          <w:rFonts w:ascii="Arial" w:eastAsia="Times New Roman" w:hAnsi="Arial" w:cs="Arial"/>
          <w:sz w:val="20"/>
          <w:szCs w:val="20"/>
          <w:lang w:eastAsia="sl-SI"/>
        </w:rPr>
        <w:t>potnega</w:t>
      </w:r>
      <w:r w:rsidR="006A1386" w:rsidRPr="006A1386">
        <w:rPr>
          <w:rFonts w:ascii="Arial" w:eastAsia="Times New Roman" w:hAnsi="Arial" w:cs="Arial"/>
          <w:sz w:val="20"/>
          <w:szCs w:val="20"/>
          <w:lang w:val="x-none" w:eastAsia="sl-SI"/>
        </w:rPr>
        <w:t xml:space="preserve"> list</w:t>
      </w:r>
      <w:r w:rsidR="006A1386" w:rsidRPr="006A1386">
        <w:rPr>
          <w:rFonts w:ascii="Arial" w:eastAsia="Times New Roman" w:hAnsi="Arial" w:cs="Arial"/>
          <w:sz w:val="20"/>
          <w:szCs w:val="20"/>
          <w:lang w:eastAsia="sl-SI"/>
        </w:rPr>
        <w:t>a</w:t>
      </w:r>
      <w:r w:rsidR="006A1386" w:rsidRPr="006A1386">
        <w:rPr>
          <w:rFonts w:ascii="Arial" w:eastAsia="Times New Roman" w:hAnsi="Arial" w:cs="Arial"/>
          <w:sz w:val="20"/>
          <w:szCs w:val="20"/>
          <w:lang w:val="x-none" w:eastAsia="sl-SI"/>
        </w:rPr>
        <w:t>, diplomatskega potnega list</w:t>
      </w:r>
      <w:r w:rsidR="006A1386" w:rsidRPr="006A1386">
        <w:rPr>
          <w:rFonts w:ascii="Arial" w:eastAsia="Times New Roman" w:hAnsi="Arial" w:cs="Arial"/>
          <w:sz w:val="20"/>
          <w:szCs w:val="20"/>
          <w:lang w:eastAsia="sl-SI"/>
        </w:rPr>
        <w:t>a</w:t>
      </w:r>
      <w:r w:rsidR="006A1386" w:rsidRPr="006A1386">
        <w:rPr>
          <w:rFonts w:ascii="Arial" w:eastAsia="Times New Roman" w:hAnsi="Arial" w:cs="Arial"/>
          <w:sz w:val="20"/>
          <w:szCs w:val="20"/>
          <w:lang w:val="x-none" w:eastAsia="sl-SI"/>
        </w:rPr>
        <w:t xml:space="preserve"> in službenega potnega list</w:t>
      </w:r>
      <w:r w:rsidR="006A1386" w:rsidRPr="006A1386">
        <w:rPr>
          <w:rFonts w:ascii="Arial" w:eastAsia="Times New Roman" w:hAnsi="Arial" w:cs="Arial"/>
          <w:sz w:val="20"/>
          <w:szCs w:val="20"/>
          <w:lang w:eastAsia="sl-SI"/>
        </w:rPr>
        <w:t>a</w:t>
      </w:r>
      <w:r w:rsidRPr="00DF16BA">
        <w:rPr>
          <w:rFonts w:ascii="Arial" w:eastAsia="Times New Roman" w:hAnsi="Arial" w:cs="Arial"/>
          <w:sz w:val="20"/>
          <w:szCs w:val="20"/>
          <w:lang w:eastAsia="sl-SI"/>
        </w:rPr>
        <w:t xml:space="preserve">, se iz evidence potnih listin briše </w:t>
      </w:r>
      <w:r w:rsidR="008C294D">
        <w:rPr>
          <w:rFonts w:ascii="Arial" w:eastAsia="Times New Roman" w:hAnsi="Arial" w:cs="Arial"/>
          <w:sz w:val="20"/>
          <w:szCs w:val="20"/>
          <w:lang w:eastAsia="sl-SI"/>
        </w:rPr>
        <w:t xml:space="preserve">ko poteče </w:t>
      </w:r>
      <w:r w:rsidR="00934D5F">
        <w:rPr>
          <w:rFonts w:ascii="Arial" w:eastAsia="Times New Roman" w:hAnsi="Arial" w:cs="Arial"/>
          <w:sz w:val="20"/>
          <w:szCs w:val="20"/>
          <w:lang w:eastAsia="sl-SI"/>
        </w:rPr>
        <w:t xml:space="preserve">15 </w:t>
      </w:r>
      <w:r w:rsidR="00934D5F">
        <w:rPr>
          <w:rFonts w:ascii="Arial" w:eastAsia="Times New Roman" w:hAnsi="Arial" w:cs="Arial"/>
          <w:sz w:val="20"/>
          <w:szCs w:val="20"/>
          <w:lang w:eastAsia="sl-SI"/>
        </w:rPr>
        <w:lastRenderedPageBreak/>
        <w:t>dni</w:t>
      </w:r>
      <w:r w:rsidR="008C294D">
        <w:rPr>
          <w:rFonts w:ascii="Arial" w:eastAsia="Times New Roman" w:hAnsi="Arial" w:cs="Arial"/>
          <w:sz w:val="20"/>
          <w:szCs w:val="20"/>
          <w:lang w:eastAsia="sl-SI"/>
        </w:rPr>
        <w:t xml:space="preserve"> od</w:t>
      </w:r>
      <w:r w:rsidRPr="00DF16BA">
        <w:rPr>
          <w:rFonts w:ascii="Arial" w:eastAsia="Times New Roman" w:hAnsi="Arial" w:cs="Arial"/>
          <w:sz w:val="20"/>
          <w:szCs w:val="20"/>
          <w:lang w:eastAsia="sl-SI"/>
        </w:rPr>
        <w:t xml:space="preserve"> vnos</w:t>
      </w:r>
      <w:r w:rsidR="008C294D">
        <w:rPr>
          <w:rFonts w:ascii="Arial" w:eastAsia="Times New Roman" w:hAnsi="Arial" w:cs="Arial"/>
          <w:sz w:val="20"/>
          <w:szCs w:val="20"/>
          <w:lang w:eastAsia="sl-SI"/>
        </w:rPr>
        <w:t>a</w:t>
      </w:r>
      <w:r w:rsidRPr="00DF16BA">
        <w:rPr>
          <w:rFonts w:ascii="Arial" w:eastAsia="Times New Roman" w:hAnsi="Arial" w:cs="Arial"/>
          <w:sz w:val="20"/>
          <w:szCs w:val="20"/>
          <w:lang w:eastAsia="sl-SI"/>
        </w:rPr>
        <w:t xml:space="preserve"> datuma</w:t>
      </w:r>
      <w:r w:rsidR="00BE2CF2" w:rsidRPr="00DF16BA">
        <w:rPr>
          <w:rFonts w:ascii="Arial" w:eastAsia="Times New Roman" w:hAnsi="Arial" w:cs="Arial"/>
          <w:sz w:val="20"/>
          <w:szCs w:val="20"/>
          <w:lang w:eastAsia="sl-SI"/>
        </w:rPr>
        <w:t xml:space="preserve"> vročitve potne listine oziroma ko poteče 90 dni od datuma izdaje </w:t>
      </w:r>
      <w:r w:rsidRPr="00DF16BA">
        <w:rPr>
          <w:rFonts w:ascii="Arial" w:eastAsia="Times New Roman" w:hAnsi="Arial" w:cs="Arial"/>
          <w:sz w:val="20"/>
          <w:szCs w:val="20"/>
          <w:lang w:eastAsia="sl-SI"/>
        </w:rPr>
        <w:t>potne listine, če ta državljanu ni bila vročena.</w:t>
      </w:r>
    </w:p>
    <w:p w14:paraId="48D9D288" w14:textId="77777777" w:rsidR="00144133" w:rsidRPr="00DF16BA" w:rsidRDefault="00144133"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(2) Podatek o roki in prstu prstnega odtisa, ki je bil odvzet ob vlogi, se hrani v evidenci potnih listin z ostalimi podatki.</w:t>
      </w:r>
    </w:p>
    <w:p w14:paraId="676E77AE" w14:textId="77777777" w:rsidR="00144133" w:rsidRPr="00DF16BA" w:rsidRDefault="00144133"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(3) Prstni odtisi oziroma prstni odtis, shranjen kot biometrični podatek na pomnilniškem mediju, se lahko uporablja le za preverjanje verodostojnosti potne listine in istovetnosti državljana pri prehajanju državne meje, in sicer s primerjavo prstnih odtisov državljana, ki izkazuje svojo istovetnost pri prehodu meje, s prstnimi odtisi, zapisanimi na pomnilniškem mediju potne listine.</w:t>
      </w:r>
    </w:p>
    <w:p w14:paraId="13F24AF8" w14:textId="1DF13A00" w:rsidR="00144133" w:rsidRPr="00DF16BA" w:rsidRDefault="00144133"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(4) Prstni odtis oziroma prstna odtisa, odvzeta ob vložitvi vl</w:t>
      </w:r>
      <w:r w:rsidR="001A714A" w:rsidRPr="00DF16BA">
        <w:rPr>
          <w:rFonts w:ascii="Arial" w:eastAsia="Times New Roman" w:hAnsi="Arial" w:cs="Arial"/>
          <w:sz w:val="20"/>
          <w:szCs w:val="20"/>
          <w:lang w:eastAsia="sl-SI"/>
        </w:rPr>
        <w:t>oge za izdajo potne listine</w:t>
      </w:r>
      <w:r w:rsidRPr="00DF16BA">
        <w:rPr>
          <w:rFonts w:ascii="Arial" w:eastAsia="Times New Roman" w:hAnsi="Arial" w:cs="Arial"/>
          <w:sz w:val="20"/>
          <w:szCs w:val="20"/>
          <w:lang w:eastAsia="sl-SI"/>
        </w:rPr>
        <w:t>, ki je vložena na diplomatsko konzularnem pre</w:t>
      </w:r>
      <w:r w:rsidR="004551B5">
        <w:rPr>
          <w:rFonts w:ascii="Arial" w:eastAsia="Times New Roman" w:hAnsi="Arial" w:cs="Arial"/>
          <w:sz w:val="20"/>
          <w:szCs w:val="20"/>
          <w:lang w:eastAsia="sl-SI"/>
        </w:rPr>
        <w:t>dstavništvu Republike Slovenije</w:t>
      </w:r>
      <w:r w:rsidRPr="00DF16BA">
        <w:rPr>
          <w:rFonts w:ascii="Arial" w:eastAsia="Times New Roman" w:hAnsi="Arial" w:cs="Arial"/>
          <w:sz w:val="20"/>
          <w:szCs w:val="20"/>
          <w:lang w:eastAsia="sl-SI"/>
        </w:rPr>
        <w:t xml:space="preserve"> </w:t>
      </w:r>
      <w:r w:rsidR="001A714A" w:rsidRPr="00DF16BA">
        <w:rPr>
          <w:rFonts w:ascii="Arial" w:eastAsia="Times New Roman" w:hAnsi="Arial" w:cs="Arial"/>
          <w:sz w:val="20"/>
          <w:szCs w:val="20"/>
          <w:lang w:eastAsia="sl-SI"/>
        </w:rPr>
        <w:t>v skladu</w:t>
      </w:r>
      <w:r w:rsidRPr="00DF16BA">
        <w:rPr>
          <w:rFonts w:ascii="Arial" w:eastAsia="Times New Roman" w:hAnsi="Arial" w:cs="Arial"/>
          <w:sz w:val="20"/>
          <w:szCs w:val="20"/>
          <w:lang w:eastAsia="sl-SI"/>
        </w:rPr>
        <w:t xml:space="preserve"> </w:t>
      </w:r>
      <w:r w:rsidR="001A714A" w:rsidRPr="00DF16BA">
        <w:rPr>
          <w:rFonts w:ascii="Arial" w:eastAsia="Times New Roman" w:hAnsi="Arial" w:cs="Arial"/>
          <w:sz w:val="20"/>
          <w:szCs w:val="20"/>
          <w:lang w:eastAsia="sl-SI"/>
        </w:rPr>
        <w:t>z 29.</w:t>
      </w:r>
      <w:r w:rsidRPr="00DF16BA">
        <w:rPr>
          <w:rFonts w:ascii="Arial" w:eastAsia="Times New Roman" w:hAnsi="Arial" w:cs="Arial"/>
          <w:sz w:val="20"/>
          <w:szCs w:val="20"/>
          <w:lang w:eastAsia="sl-SI"/>
        </w:rPr>
        <w:t xml:space="preserve"> členom zakona, in ki so shranjeni na ustrezno varovanem in </w:t>
      </w:r>
      <w:proofErr w:type="spellStart"/>
      <w:r w:rsidRPr="00DF16BA">
        <w:rPr>
          <w:rFonts w:ascii="Arial" w:eastAsia="Times New Roman" w:hAnsi="Arial" w:cs="Arial"/>
          <w:sz w:val="20"/>
          <w:szCs w:val="20"/>
          <w:lang w:eastAsia="sl-SI"/>
        </w:rPr>
        <w:t>kriptiranem</w:t>
      </w:r>
      <w:proofErr w:type="spellEnd"/>
      <w:r w:rsidRPr="00DF16BA">
        <w:rPr>
          <w:rFonts w:ascii="Arial" w:eastAsia="Times New Roman" w:hAnsi="Arial" w:cs="Arial"/>
          <w:sz w:val="20"/>
          <w:szCs w:val="20"/>
          <w:lang w:eastAsia="sl-SI"/>
        </w:rPr>
        <w:t xml:space="preserve"> elektronskem mediju do njihovega elektronskega prenosa v evidenco potnih listin, se po uspešno opravljenem elektronskem prenosu v evidenco potnih </w:t>
      </w:r>
      <w:r w:rsidR="003A4DAE">
        <w:rPr>
          <w:rFonts w:ascii="Arial" w:eastAsia="Times New Roman" w:hAnsi="Arial" w:cs="Arial"/>
          <w:sz w:val="20"/>
          <w:szCs w:val="20"/>
          <w:lang w:eastAsia="sl-SI"/>
        </w:rPr>
        <w:t>listin, to je najkasneje 15 dni</w:t>
      </w:r>
      <w:r w:rsidRPr="00DF16BA">
        <w:rPr>
          <w:rFonts w:ascii="Arial" w:eastAsia="Times New Roman" w:hAnsi="Arial" w:cs="Arial"/>
          <w:sz w:val="20"/>
          <w:szCs w:val="20"/>
          <w:lang w:eastAsia="sl-SI"/>
        </w:rPr>
        <w:t xml:space="preserve"> po njihovi pridobitvi, iz varovanega in </w:t>
      </w:r>
      <w:proofErr w:type="spellStart"/>
      <w:r w:rsidRPr="00DF16BA">
        <w:rPr>
          <w:rFonts w:ascii="Arial" w:eastAsia="Times New Roman" w:hAnsi="Arial" w:cs="Arial"/>
          <w:sz w:val="20"/>
          <w:szCs w:val="20"/>
          <w:lang w:eastAsia="sl-SI"/>
        </w:rPr>
        <w:t>kriptiranega</w:t>
      </w:r>
      <w:proofErr w:type="spellEnd"/>
      <w:r w:rsidRPr="00DF16BA">
        <w:rPr>
          <w:rFonts w:ascii="Arial" w:eastAsia="Times New Roman" w:hAnsi="Arial" w:cs="Arial"/>
          <w:sz w:val="20"/>
          <w:szCs w:val="20"/>
          <w:lang w:eastAsia="sl-SI"/>
        </w:rPr>
        <w:t xml:space="preserve"> elektronskega medija brišejo.</w:t>
      </w:r>
    </w:p>
    <w:p w14:paraId="789FEACF" w14:textId="77777777" w:rsidR="00685C89" w:rsidRPr="00DF16BA" w:rsidRDefault="00685C89" w:rsidP="00D948DD">
      <w:pPr>
        <w:shd w:val="clear" w:color="auto" w:fill="FFFFFF"/>
        <w:spacing w:after="0" w:line="260" w:lineRule="exact"/>
        <w:jc w:val="both"/>
        <w:rPr>
          <w:rFonts w:ascii="Arial" w:eastAsia="Times New Roman" w:hAnsi="Arial" w:cs="Arial"/>
          <w:sz w:val="20"/>
          <w:szCs w:val="20"/>
          <w:lang w:eastAsia="sl-SI"/>
        </w:rPr>
      </w:pPr>
    </w:p>
    <w:p w14:paraId="427E2ADD" w14:textId="77777777" w:rsidR="00A253BF" w:rsidRPr="00DF16BA" w:rsidRDefault="00A253BF" w:rsidP="00D948DD">
      <w:pPr>
        <w:shd w:val="clear" w:color="auto" w:fill="FFFFFF"/>
        <w:spacing w:after="0" w:line="260" w:lineRule="exact"/>
        <w:ind w:firstLine="1021"/>
        <w:jc w:val="both"/>
        <w:rPr>
          <w:rFonts w:ascii="Arial" w:eastAsia="Times New Roman" w:hAnsi="Arial" w:cs="Arial"/>
          <w:sz w:val="20"/>
          <w:szCs w:val="20"/>
          <w:lang w:eastAsia="sl-SI"/>
        </w:rPr>
      </w:pPr>
    </w:p>
    <w:p w14:paraId="7D3F37B9" w14:textId="0EA45AE6" w:rsidR="00A253BF" w:rsidRPr="00DF16BA" w:rsidRDefault="007E3709" w:rsidP="00262EE8">
      <w:pPr>
        <w:shd w:val="clear" w:color="auto" w:fill="FFFFFF"/>
        <w:spacing w:after="0" w:line="260" w:lineRule="exact"/>
        <w:jc w:val="center"/>
        <w:rPr>
          <w:rFonts w:ascii="Arial" w:eastAsia="Times New Roman" w:hAnsi="Arial" w:cs="Arial"/>
          <w:sz w:val="20"/>
          <w:szCs w:val="20"/>
          <w:lang w:eastAsia="sl-SI"/>
        </w:rPr>
      </w:pPr>
      <w:r>
        <w:rPr>
          <w:rFonts w:ascii="Arial" w:eastAsia="Times New Roman" w:hAnsi="Arial" w:cs="Arial"/>
          <w:sz w:val="20"/>
          <w:szCs w:val="20"/>
          <w:lang w:eastAsia="sl-SI"/>
        </w:rPr>
        <w:t>6</w:t>
      </w:r>
      <w:r w:rsidR="00A253BF" w:rsidRPr="00DF16BA">
        <w:rPr>
          <w:rFonts w:ascii="Arial" w:eastAsia="Times New Roman" w:hAnsi="Arial" w:cs="Arial"/>
          <w:sz w:val="20"/>
          <w:szCs w:val="20"/>
          <w:lang w:eastAsia="sl-SI"/>
        </w:rPr>
        <w:t xml:space="preserve">. </w:t>
      </w:r>
      <w:r w:rsidR="00351F98">
        <w:rPr>
          <w:rFonts w:ascii="Arial" w:eastAsia="Times New Roman" w:hAnsi="Arial" w:cs="Arial"/>
          <w:sz w:val="20"/>
          <w:szCs w:val="20"/>
          <w:lang w:eastAsia="sl-SI"/>
        </w:rPr>
        <w:t xml:space="preserve">NAČIN </w:t>
      </w:r>
      <w:r w:rsidR="00A253BF" w:rsidRPr="00DF16BA">
        <w:rPr>
          <w:rFonts w:ascii="Arial" w:eastAsia="Times New Roman" w:hAnsi="Arial" w:cs="Arial"/>
          <w:sz w:val="20"/>
          <w:szCs w:val="20"/>
          <w:lang w:eastAsia="sl-SI"/>
        </w:rPr>
        <w:t>NAZNANIT</w:t>
      </w:r>
      <w:r w:rsidR="00AB6FCD" w:rsidRPr="00DF16BA">
        <w:rPr>
          <w:rFonts w:ascii="Arial" w:eastAsia="Times New Roman" w:hAnsi="Arial" w:cs="Arial"/>
          <w:sz w:val="20"/>
          <w:szCs w:val="20"/>
          <w:lang w:eastAsia="sl-SI"/>
        </w:rPr>
        <w:t>V</w:t>
      </w:r>
      <w:r w:rsidR="00351F98" w:rsidRPr="00DF16BA">
        <w:rPr>
          <w:rFonts w:ascii="Arial" w:eastAsia="Times New Roman" w:hAnsi="Arial" w:cs="Arial"/>
          <w:sz w:val="20"/>
          <w:szCs w:val="20"/>
          <w:lang w:eastAsia="sl-SI"/>
        </w:rPr>
        <w:t>E</w:t>
      </w:r>
      <w:r w:rsidR="00AB6FCD" w:rsidRPr="00DF16BA">
        <w:rPr>
          <w:rFonts w:ascii="Arial" w:eastAsia="Times New Roman" w:hAnsi="Arial" w:cs="Arial"/>
          <w:sz w:val="20"/>
          <w:szCs w:val="20"/>
          <w:lang w:eastAsia="sl-SI"/>
        </w:rPr>
        <w:t xml:space="preserve"> </w:t>
      </w:r>
      <w:r w:rsidR="00A253BF" w:rsidRPr="00DF16BA">
        <w:rPr>
          <w:rFonts w:ascii="Arial" w:eastAsia="Times New Roman" w:hAnsi="Arial" w:cs="Arial"/>
          <w:sz w:val="20"/>
          <w:szCs w:val="20"/>
          <w:lang w:eastAsia="sl-SI"/>
        </w:rPr>
        <w:t xml:space="preserve">POGREŠITVE POTNE LISTINE </w:t>
      </w:r>
    </w:p>
    <w:p w14:paraId="144C0309" w14:textId="77777777" w:rsidR="00CA02EB" w:rsidRPr="00DF16BA" w:rsidRDefault="00CA02EB" w:rsidP="00CA02EB">
      <w:pPr>
        <w:shd w:val="clear" w:color="auto" w:fill="FFFFFF"/>
        <w:spacing w:after="0" w:line="260" w:lineRule="exact"/>
        <w:jc w:val="center"/>
        <w:rPr>
          <w:rFonts w:ascii="Arial" w:eastAsia="Times New Roman" w:hAnsi="Arial" w:cs="Arial"/>
          <w:sz w:val="20"/>
          <w:szCs w:val="20"/>
          <w:lang w:eastAsia="sl-SI"/>
        </w:rPr>
      </w:pPr>
    </w:p>
    <w:p w14:paraId="431D1C2D" w14:textId="378FD04C" w:rsidR="00CA02EB" w:rsidRPr="00DF16BA" w:rsidRDefault="00CA02EB" w:rsidP="00CA02EB">
      <w:pPr>
        <w:shd w:val="clear" w:color="auto" w:fill="FFFFFF"/>
        <w:spacing w:after="0" w:line="260" w:lineRule="exact"/>
        <w:jc w:val="center"/>
        <w:rPr>
          <w:rFonts w:ascii="Arial" w:eastAsia="Times New Roman" w:hAnsi="Arial" w:cs="Arial"/>
          <w:b/>
          <w:bCs/>
          <w:sz w:val="20"/>
          <w:szCs w:val="20"/>
          <w:lang w:val="x-none" w:eastAsia="sl-SI"/>
        </w:rPr>
      </w:pPr>
      <w:r w:rsidRPr="00DF16BA">
        <w:rPr>
          <w:rFonts w:ascii="Arial" w:eastAsia="Times New Roman" w:hAnsi="Arial" w:cs="Arial"/>
          <w:b/>
          <w:bCs/>
          <w:sz w:val="20"/>
          <w:szCs w:val="20"/>
          <w:lang w:val="x-none" w:eastAsia="sl-SI"/>
        </w:rPr>
        <w:t>1</w:t>
      </w:r>
      <w:r w:rsidR="00B2507B">
        <w:rPr>
          <w:rFonts w:ascii="Arial" w:eastAsia="Times New Roman" w:hAnsi="Arial" w:cs="Arial"/>
          <w:b/>
          <w:bCs/>
          <w:sz w:val="20"/>
          <w:szCs w:val="20"/>
          <w:lang w:eastAsia="sl-SI"/>
        </w:rPr>
        <w:t>5</w:t>
      </w:r>
      <w:r w:rsidRPr="00DF16BA">
        <w:rPr>
          <w:rFonts w:ascii="Arial" w:eastAsia="Times New Roman" w:hAnsi="Arial" w:cs="Arial"/>
          <w:b/>
          <w:bCs/>
          <w:sz w:val="20"/>
          <w:szCs w:val="20"/>
          <w:lang w:val="x-none" w:eastAsia="sl-SI"/>
        </w:rPr>
        <w:t>. člen</w:t>
      </w:r>
    </w:p>
    <w:p w14:paraId="4ECED51F" w14:textId="77777777" w:rsidR="00CA02EB" w:rsidRPr="00DF16BA" w:rsidRDefault="00CA02EB" w:rsidP="00CA02EB">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(naznanitev pogrešitve in dolžna skrbnost)</w:t>
      </w:r>
    </w:p>
    <w:p w14:paraId="6FD2D9E1" w14:textId="77777777" w:rsidR="00CA02EB" w:rsidRPr="00DF16BA" w:rsidRDefault="00CA02EB" w:rsidP="00CA02EB">
      <w:pPr>
        <w:shd w:val="clear" w:color="auto" w:fill="FFFFFF"/>
        <w:spacing w:after="0" w:line="260" w:lineRule="exact"/>
        <w:jc w:val="center"/>
        <w:rPr>
          <w:rFonts w:ascii="Arial" w:eastAsia="Times New Roman" w:hAnsi="Arial" w:cs="Arial"/>
          <w:b/>
          <w:bCs/>
          <w:sz w:val="20"/>
          <w:szCs w:val="20"/>
          <w:lang w:eastAsia="sl-SI"/>
        </w:rPr>
      </w:pPr>
    </w:p>
    <w:p w14:paraId="06FD81DB" w14:textId="5628F30B" w:rsidR="00CA02EB" w:rsidRPr="00DF16BA" w:rsidRDefault="00CA02EB" w:rsidP="00CA02EB">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(1) Pogrešitev, izgubo ali tatvino (v nadalj</w:t>
      </w:r>
      <w:r w:rsidRPr="00DF16BA">
        <w:rPr>
          <w:rFonts w:ascii="Arial" w:eastAsia="Times New Roman" w:hAnsi="Arial" w:cs="Arial"/>
          <w:sz w:val="20"/>
          <w:szCs w:val="20"/>
          <w:lang w:eastAsia="sl-SI"/>
        </w:rPr>
        <w:t>njem besedilu</w:t>
      </w:r>
      <w:r w:rsidRPr="00DF16BA">
        <w:rPr>
          <w:rFonts w:ascii="Arial" w:eastAsia="Times New Roman" w:hAnsi="Arial" w:cs="Arial"/>
          <w:sz w:val="20"/>
          <w:szCs w:val="20"/>
          <w:lang w:val="x-none" w:eastAsia="sl-SI"/>
        </w:rPr>
        <w:t xml:space="preserve">: pogrešitev) </w:t>
      </w:r>
      <w:r w:rsidR="004F5947" w:rsidRPr="004F5947">
        <w:rPr>
          <w:rFonts w:ascii="Arial" w:eastAsia="Times New Roman" w:hAnsi="Arial" w:cs="Arial"/>
          <w:sz w:val="20"/>
          <w:szCs w:val="20"/>
          <w:lang w:val="x-none" w:eastAsia="sl-SI"/>
        </w:rPr>
        <w:t>potne</w:t>
      </w:r>
      <w:r w:rsidR="004F5947" w:rsidRPr="004F5947">
        <w:rPr>
          <w:rFonts w:ascii="Arial" w:eastAsia="Times New Roman" w:hAnsi="Arial" w:cs="Arial"/>
          <w:sz w:val="20"/>
          <w:szCs w:val="20"/>
          <w:lang w:eastAsia="sl-SI"/>
        </w:rPr>
        <w:t>ga</w:t>
      </w:r>
      <w:r w:rsidR="004F5947" w:rsidRPr="004F5947">
        <w:rPr>
          <w:rFonts w:ascii="Arial" w:eastAsia="Times New Roman" w:hAnsi="Arial" w:cs="Arial"/>
          <w:sz w:val="20"/>
          <w:szCs w:val="20"/>
          <w:lang w:val="x-none" w:eastAsia="sl-SI"/>
        </w:rPr>
        <w:t xml:space="preserve"> list</w:t>
      </w:r>
      <w:r w:rsidR="004F5947" w:rsidRPr="004F5947">
        <w:rPr>
          <w:rFonts w:ascii="Arial" w:eastAsia="Times New Roman" w:hAnsi="Arial" w:cs="Arial"/>
          <w:sz w:val="20"/>
          <w:szCs w:val="20"/>
          <w:lang w:eastAsia="sl-SI"/>
        </w:rPr>
        <w:t xml:space="preserve">a, diplomatskega potnega lista </w:t>
      </w:r>
      <w:r w:rsidR="00332A1D">
        <w:rPr>
          <w:rFonts w:ascii="Arial" w:eastAsia="Times New Roman" w:hAnsi="Arial" w:cs="Arial"/>
          <w:sz w:val="20"/>
          <w:szCs w:val="20"/>
          <w:lang w:eastAsia="sl-SI"/>
        </w:rPr>
        <w:t xml:space="preserve"> </w:t>
      </w:r>
      <w:r w:rsidR="000A6843" w:rsidRPr="004F5947">
        <w:rPr>
          <w:rFonts w:ascii="Arial" w:eastAsia="Times New Roman" w:hAnsi="Arial" w:cs="Arial"/>
          <w:sz w:val="20"/>
          <w:szCs w:val="20"/>
          <w:lang w:eastAsia="sl-SI"/>
        </w:rPr>
        <w:t xml:space="preserve">in službenega potnega lista </w:t>
      </w:r>
      <w:r w:rsidRPr="00DF16BA">
        <w:rPr>
          <w:rFonts w:ascii="Arial" w:eastAsia="Times New Roman" w:hAnsi="Arial" w:cs="Arial"/>
          <w:sz w:val="20"/>
          <w:szCs w:val="20"/>
          <w:lang w:val="x-none" w:eastAsia="sl-SI"/>
        </w:rPr>
        <w:t>državljan oziroma njegov zakoniti zastopnik naznani pristojnemu organu iz 2</w:t>
      </w:r>
      <w:r w:rsidRPr="00DF16BA">
        <w:rPr>
          <w:rFonts w:ascii="Arial" w:eastAsia="Times New Roman" w:hAnsi="Arial" w:cs="Arial"/>
          <w:sz w:val="20"/>
          <w:szCs w:val="20"/>
          <w:lang w:eastAsia="sl-SI"/>
        </w:rPr>
        <w:t>2.</w:t>
      </w:r>
      <w:r w:rsidRPr="00DF16BA">
        <w:rPr>
          <w:rFonts w:ascii="Arial" w:eastAsia="Times New Roman" w:hAnsi="Arial" w:cs="Arial"/>
          <w:sz w:val="20"/>
          <w:szCs w:val="20"/>
          <w:lang w:val="x-none" w:eastAsia="sl-SI"/>
        </w:rPr>
        <w:t xml:space="preserve"> člena zakona, ki pogrešitev evidentira v evidenci izdanih potnih listin. V evidenci izdanih potnih listin pristojni organ evidentira tudi okoliščine pogrešitve. Če državljan potno listino najde, je ponovno aktiviranje najdene potne listine mogoče samo do konca poslovnega časa tistega dne, ko je bila potna listina evidentirana kot pogrešana.</w:t>
      </w:r>
    </w:p>
    <w:p w14:paraId="466B5E70" w14:textId="5F29B5C9" w:rsidR="00CA02EB" w:rsidRPr="00DF16BA" w:rsidRDefault="00CA02EB" w:rsidP="00CA02EB">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(2) Dolžno skrbnost pri ravnanju s potno listino ugotavlja pristojni organ na podlagi okoliščin pogrešitve, ki jih je ob naznanitvi pogrešitve potne listine navedel državljan, ki je imetnik potne listine</w:t>
      </w:r>
      <w:r w:rsidRPr="00DF16BA">
        <w:rPr>
          <w:rFonts w:ascii="Arial" w:eastAsia="Times New Roman" w:hAnsi="Arial" w:cs="Arial"/>
          <w:sz w:val="20"/>
          <w:szCs w:val="20"/>
          <w:lang w:eastAsia="sl-SI"/>
        </w:rPr>
        <w:t>,</w:t>
      </w:r>
      <w:r w:rsidRPr="00DF16BA">
        <w:rPr>
          <w:rFonts w:ascii="Arial" w:eastAsia="Times New Roman" w:hAnsi="Arial" w:cs="Arial"/>
          <w:sz w:val="20"/>
          <w:szCs w:val="20"/>
          <w:lang w:val="x-none" w:eastAsia="sl-SI"/>
        </w:rPr>
        <w:t xml:space="preserve"> oziroma njegov zakoniti zastopnik. Pogrešitev potne listine v okoliščinah, na katere državljan ni mogel vplivati, oziroma v okoliščinah, ki jih državljan kljub svojemu skrbnemu ravnanju ni mogel preprečiti, se obravnava kot ravnanje z dolžno skrbnostjo. </w:t>
      </w:r>
      <w:r w:rsidR="005C1A54" w:rsidRPr="00DF16BA">
        <w:rPr>
          <w:rFonts w:ascii="Arial" w:eastAsia="Times New Roman" w:hAnsi="Arial" w:cs="Arial"/>
          <w:sz w:val="20"/>
          <w:szCs w:val="20"/>
          <w:lang w:eastAsia="sl-SI"/>
        </w:rPr>
        <w:t xml:space="preserve">Pogrešitev </w:t>
      </w:r>
      <w:r w:rsidR="005C1A54" w:rsidRPr="00DF16BA">
        <w:rPr>
          <w:rFonts w:ascii="Arial" w:eastAsia="Times New Roman" w:hAnsi="Arial" w:cs="Arial"/>
          <w:sz w:val="20"/>
          <w:szCs w:val="20"/>
          <w:lang w:val="x-none" w:eastAsia="sl-SI"/>
        </w:rPr>
        <w:t xml:space="preserve">potne listine </w:t>
      </w:r>
      <w:r w:rsidR="005C1A54" w:rsidRPr="00DF16BA">
        <w:rPr>
          <w:rFonts w:ascii="Arial" w:eastAsia="Times New Roman" w:hAnsi="Arial" w:cs="Arial"/>
          <w:sz w:val="20"/>
          <w:szCs w:val="20"/>
          <w:lang w:eastAsia="sl-SI"/>
        </w:rPr>
        <w:t xml:space="preserve">zaradi malomarnega ravnanja ali izpostavljanja </w:t>
      </w:r>
      <w:r w:rsidR="005C1A54" w:rsidRPr="00DF16BA">
        <w:rPr>
          <w:rFonts w:ascii="Arial" w:eastAsia="Times New Roman" w:hAnsi="Arial" w:cs="Arial"/>
          <w:sz w:val="20"/>
          <w:szCs w:val="20"/>
          <w:lang w:val="x-none" w:eastAsia="sl-SI"/>
        </w:rPr>
        <w:t xml:space="preserve">potne listine </w:t>
      </w:r>
      <w:r w:rsidR="005C1A54" w:rsidRPr="00DF16BA">
        <w:rPr>
          <w:rFonts w:ascii="Arial" w:eastAsia="Times New Roman" w:hAnsi="Arial" w:cs="Arial"/>
          <w:sz w:val="20"/>
          <w:szCs w:val="20"/>
          <w:lang w:eastAsia="sl-SI"/>
        </w:rPr>
        <w:t>pogrešitvi se obravnava kot opustitev dolžne skrbnosti.</w:t>
      </w:r>
    </w:p>
    <w:p w14:paraId="0C085031" w14:textId="5CAA78EC" w:rsidR="00CA02EB" w:rsidRPr="00DF16BA" w:rsidRDefault="0020318F" w:rsidP="0020318F">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(3) </w:t>
      </w:r>
      <w:r w:rsidR="00CA02EB" w:rsidRPr="00DF16BA">
        <w:rPr>
          <w:rFonts w:ascii="Arial" w:eastAsia="Times New Roman" w:hAnsi="Arial" w:cs="Arial"/>
          <w:sz w:val="20"/>
          <w:szCs w:val="20"/>
          <w:lang w:val="x-none" w:eastAsia="sl-SI"/>
        </w:rPr>
        <w:t>Državljan z veljavnim kvalificiranim potrdilom</w:t>
      </w:r>
      <w:r w:rsidR="00CA02EB" w:rsidRPr="00DF16BA">
        <w:rPr>
          <w:rFonts w:ascii="Arial" w:eastAsia="Times New Roman" w:hAnsi="Arial" w:cs="Arial"/>
          <w:sz w:val="20"/>
          <w:szCs w:val="20"/>
          <w:lang w:eastAsia="sl-SI"/>
        </w:rPr>
        <w:t xml:space="preserve"> za elektronski podpis</w:t>
      </w:r>
      <w:r w:rsidR="00CA02EB" w:rsidRPr="00DF16BA">
        <w:rPr>
          <w:rFonts w:ascii="Arial" w:eastAsia="Times New Roman" w:hAnsi="Arial" w:cs="Arial"/>
          <w:sz w:val="20"/>
          <w:szCs w:val="20"/>
          <w:lang w:val="x-none" w:eastAsia="sl-SI"/>
        </w:rPr>
        <w:t xml:space="preserve"> lahko naznani pogrešit</w:t>
      </w:r>
      <w:r w:rsidR="00CA02EB" w:rsidRPr="00DF16BA">
        <w:rPr>
          <w:rFonts w:ascii="Arial" w:eastAsia="Times New Roman" w:hAnsi="Arial" w:cs="Arial"/>
          <w:sz w:val="20"/>
          <w:szCs w:val="20"/>
          <w:lang w:eastAsia="sl-SI"/>
        </w:rPr>
        <w:t>e</w:t>
      </w:r>
      <w:r w:rsidR="00CA02EB" w:rsidRPr="00DF16BA">
        <w:rPr>
          <w:rFonts w:ascii="Arial" w:eastAsia="Times New Roman" w:hAnsi="Arial" w:cs="Arial"/>
          <w:sz w:val="20"/>
          <w:szCs w:val="20"/>
          <w:lang w:val="x-none" w:eastAsia="sl-SI"/>
        </w:rPr>
        <w:t xml:space="preserve">v potne listine tudi prek enotnega državnega portala </w:t>
      </w:r>
      <w:proofErr w:type="spellStart"/>
      <w:r w:rsidR="00CA02EB" w:rsidRPr="00DF16BA">
        <w:rPr>
          <w:rFonts w:ascii="Arial" w:eastAsia="Times New Roman" w:hAnsi="Arial" w:cs="Arial"/>
          <w:sz w:val="20"/>
          <w:szCs w:val="20"/>
          <w:lang w:val="x-none" w:eastAsia="sl-SI"/>
        </w:rPr>
        <w:t>e</w:t>
      </w:r>
      <w:r w:rsidR="00CA02EB" w:rsidRPr="00DF16BA">
        <w:rPr>
          <w:rFonts w:ascii="Arial" w:eastAsia="Times New Roman" w:hAnsi="Arial" w:cs="Arial"/>
          <w:sz w:val="20"/>
          <w:szCs w:val="20"/>
          <w:lang w:eastAsia="sl-SI"/>
        </w:rPr>
        <w:t>U</w:t>
      </w:r>
      <w:proofErr w:type="spellEnd"/>
      <w:r w:rsidR="00CA02EB" w:rsidRPr="00DF16BA">
        <w:rPr>
          <w:rFonts w:ascii="Arial" w:eastAsia="Times New Roman" w:hAnsi="Arial" w:cs="Arial"/>
          <w:sz w:val="20"/>
          <w:szCs w:val="20"/>
          <w:lang w:val="x-none" w:eastAsia="sl-SI"/>
        </w:rPr>
        <w:t xml:space="preserve">prava, pri čemer je dolžan navesti resnične okoliščine pogrešitve. Pristojni organ po prejemu elektronske naznanitve v evidenci izdanih potnih listin spremeni status veljavne potne listine v neveljavno. V primeru dvoma ali potrebe </w:t>
      </w:r>
      <w:r w:rsidR="00CA02EB" w:rsidRPr="00DF16BA">
        <w:rPr>
          <w:rFonts w:ascii="Arial" w:eastAsia="Times New Roman" w:hAnsi="Arial" w:cs="Arial"/>
          <w:sz w:val="20"/>
          <w:szCs w:val="20"/>
          <w:lang w:eastAsia="sl-SI"/>
        </w:rPr>
        <w:t>p</w:t>
      </w:r>
      <w:r w:rsidR="00CA02EB" w:rsidRPr="00DF16BA">
        <w:rPr>
          <w:rFonts w:ascii="Arial" w:eastAsia="Times New Roman" w:hAnsi="Arial" w:cs="Arial"/>
          <w:sz w:val="20"/>
          <w:szCs w:val="20"/>
          <w:lang w:val="x-none" w:eastAsia="sl-SI"/>
        </w:rPr>
        <w:t>o dodatni razjasnitvi okoliščin pogrešitve lahko pristojni organ državljana povabi na zaslišanje v zvezi z okoliščinami pogrešitve potne listine.</w:t>
      </w:r>
    </w:p>
    <w:p w14:paraId="45E29A2A" w14:textId="0096AD43" w:rsidR="00CA02EB" w:rsidRPr="00DF16BA" w:rsidRDefault="00CA02EB" w:rsidP="00CA02EB">
      <w:pPr>
        <w:shd w:val="clear" w:color="auto" w:fill="FFFFFF"/>
        <w:spacing w:after="0" w:line="260" w:lineRule="exact"/>
        <w:jc w:val="both"/>
        <w:rPr>
          <w:rFonts w:ascii="Arial" w:eastAsia="Times New Roman" w:hAnsi="Arial" w:cs="Arial"/>
          <w:sz w:val="20"/>
          <w:szCs w:val="20"/>
          <w:lang w:eastAsia="sl-SI"/>
        </w:rPr>
      </w:pPr>
    </w:p>
    <w:p w14:paraId="214115E6" w14:textId="77777777" w:rsidR="00CA02EB" w:rsidRPr="00DF16BA" w:rsidRDefault="00CA02EB" w:rsidP="00262EE8">
      <w:pPr>
        <w:shd w:val="clear" w:color="auto" w:fill="FFFFFF"/>
        <w:spacing w:after="0" w:line="260" w:lineRule="exact"/>
        <w:ind w:firstLine="1021"/>
        <w:jc w:val="center"/>
        <w:rPr>
          <w:rFonts w:ascii="Arial" w:eastAsia="Times New Roman" w:hAnsi="Arial" w:cs="Arial"/>
          <w:sz w:val="20"/>
          <w:szCs w:val="20"/>
          <w:lang w:eastAsia="sl-SI"/>
        </w:rPr>
      </w:pPr>
    </w:p>
    <w:p w14:paraId="58F1EDD2" w14:textId="0EDD9650" w:rsidR="00CA02EB" w:rsidRPr="00DF16BA" w:rsidRDefault="007E3709" w:rsidP="00262EE8">
      <w:pPr>
        <w:shd w:val="clear" w:color="auto" w:fill="FFFFFF"/>
        <w:spacing w:after="0" w:line="260" w:lineRule="exact"/>
        <w:jc w:val="center"/>
        <w:rPr>
          <w:rFonts w:ascii="Arial" w:eastAsia="Times New Roman" w:hAnsi="Arial" w:cs="Arial"/>
          <w:sz w:val="20"/>
          <w:szCs w:val="20"/>
          <w:lang w:eastAsia="sl-SI"/>
        </w:rPr>
      </w:pPr>
      <w:r>
        <w:rPr>
          <w:rFonts w:ascii="Arial" w:eastAsia="Times New Roman" w:hAnsi="Arial" w:cs="Arial"/>
          <w:sz w:val="20"/>
          <w:szCs w:val="20"/>
          <w:lang w:eastAsia="sl-SI"/>
        </w:rPr>
        <w:t>7</w:t>
      </w:r>
      <w:r w:rsidR="00CA02EB" w:rsidRPr="00DF16BA">
        <w:rPr>
          <w:rFonts w:ascii="Arial" w:eastAsia="Times New Roman" w:hAnsi="Arial" w:cs="Arial"/>
          <w:sz w:val="20"/>
          <w:szCs w:val="20"/>
          <w:lang w:eastAsia="sl-SI"/>
        </w:rPr>
        <w:t>. VROČITEV IN REKLAMACIJA POTNE LISTINE</w:t>
      </w:r>
      <w:r w:rsidR="00D03EC6" w:rsidRPr="00DF16BA">
        <w:rPr>
          <w:rFonts w:ascii="Arial" w:eastAsia="Times New Roman" w:hAnsi="Arial" w:cs="Arial"/>
          <w:sz w:val="20"/>
          <w:szCs w:val="20"/>
          <w:lang w:eastAsia="sl-SI"/>
        </w:rPr>
        <w:t xml:space="preserve"> TER NAČIN VRNITVE </w:t>
      </w:r>
      <w:r w:rsidR="00BB53CE">
        <w:rPr>
          <w:rFonts w:ascii="Arial" w:eastAsia="Times New Roman" w:hAnsi="Arial" w:cs="Arial"/>
          <w:sz w:val="20"/>
          <w:szCs w:val="20"/>
          <w:lang w:eastAsia="sl-SI"/>
        </w:rPr>
        <w:t xml:space="preserve">ODVZETE </w:t>
      </w:r>
      <w:r w:rsidR="00D03EC6" w:rsidRPr="00DF16BA">
        <w:rPr>
          <w:rFonts w:ascii="Arial" w:eastAsia="Times New Roman" w:hAnsi="Arial" w:cs="Arial"/>
          <w:sz w:val="20"/>
          <w:szCs w:val="20"/>
          <w:lang w:eastAsia="sl-SI"/>
        </w:rPr>
        <w:t>POTNE LISTINE</w:t>
      </w:r>
    </w:p>
    <w:p w14:paraId="77745B61" w14:textId="77777777" w:rsidR="00CA02EB" w:rsidRPr="00DF16BA" w:rsidRDefault="00CA02EB" w:rsidP="00D948DD">
      <w:pPr>
        <w:shd w:val="clear" w:color="auto" w:fill="FFFFFF"/>
        <w:spacing w:after="0" w:line="260" w:lineRule="exact"/>
        <w:jc w:val="center"/>
        <w:rPr>
          <w:rFonts w:ascii="Arial" w:eastAsia="Times New Roman" w:hAnsi="Arial" w:cs="Arial"/>
          <w:sz w:val="20"/>
          <w:szCs w:val="20"/>
          <w:lang w:eastAsia="sl-SI"/>
        </w:rPr>
      </w:pPr>
    </w:p>
    <w:p w14:paraId="6037AE77" w14:textId="5D30BC14" w:rsidR="00947EF4" w:rsidRPr="00DF16BA" w:rsidRDefault="00AF282C" w:rsidP="00D948DD">
      <w:pPr>
        <w:shd w:val="clear" w:color="auto" w:fill="FFFFFF"/>
        <w:spacing w:after="0" w:line="260" w:lineRule="exact"/>
        <w:jc w:val="center"/>
        <w:rPr>
          <w:rFonts w:ascii="Arial" w:eastAsia="Times New Roman" w:hAnsi="Arial" w:cs="Arial"/>
          <w:b/>
          <w:bCs/>
          <w:sz w:val="20"/>
          <w:szCs w:val="20"/>
          <w:lang w:val="x-none" w:eastAsia="sl-SI"/>
        </w:rPr>
      </w:pPr>
      <w:r w:rsidRPr="00DF16BA">
        <w:rPr>
          <w:rFonts w:ascii="Arial" w:eastAsia="Times New Roman" w:hAnsi="Arial" w:cs="Arial"/>
          <w:b/>
          <w:bCs/>
          <w:sz w:val="20"/>
          <w:szCs w:val="20"/>
          <w:lang w:eastAsia="sl-SI"/>
        </w:rPr>
        <w:t>1</w:t>
      </w:r>
      <w:r w:rsidR="00332A1D">
        <w:rPr>
          <w:rFonts w:ascii="Arial" w:eastAsia="Times New Roman" w:hAnsi="Arial" w:cs="Arial"/>
          <w:b/>
          <w:bCs/>
          <w:sz w:val="20"/>
          <w:szCs w:val="20"/>
          <w:lang w:eastAsia="sl-SI"/>
        </w:rPr>
        <w:t>6</w:t>
      </w:r>
      <w:r w:rsidR="00947EF4" w:rsidRPr="00DF16BA">
        <w:rPr>
          <w:rFonts w:ascii="Arial" w:eastAsia="Times New Roman" w:hAnsi="Arial" w:cs="Arial"/>
          <w:b/>
          <w:bCs/>
          <w:sz w:val="20"/>
          <w:szCs w:val="20"/>
          <w:lang w:val="x-none" w:eastAsia="sl-SI"/>
        </w:rPr>
        <w:t>. člen</w:t>
      </w:r>
    </w:p>
    <w:p w14:paraId="532CED29" w14:textId="29089B28" w:rsidR="00947EF4" w:rsidRPr="00DF16BA" w:rsidRDefault="00947EF4"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(reklamacija)</w:t>
      </w:r>
    </w:p>
    <w:p w14:paraId="4A350521" w14:textId="77777777" w:rsidR="00195332" w:rsidRPr="00DF16BA" w:rsidRDefault="00195332" w:rsidP="00D948DD">
      <w:pPr>
        <w:shd w:val="clear" w:color="auto" w:fill="FFFFFF"/>
        <w:spacing w:after="0" w:line="260" w:lineRule="exact"/>
        <w:jc w:val="center"/>
        <w:rPr>
          <w:rFonts w:ascii="Arial" w:eastAsia="Times New Roman" w:hAnsi="Arial" w:cs="Arial"/>
          <w:b/>
          <w:bCs/>
          <w:sz w:val="20"/>
          <w:szCs w:val="20"/>
          <w:lang w:eastAsia="sl-SI"/>
        </w:rPr>
      </w:pPr>
    </w:p>
    <w:p w14:paraId="7D93273E" w14:textId="73C73A2C" w:rsidR="00947EF4" w:rsidRPr="00DF16BA" w:rsidRDefault="00947EF4"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(1) Državljan </w:t>
      </w:r>
      <w:r w:rsidR="008367FF">
        <w:rPr>
          <w:rFonts w:ascii="Arial" w:eastAsia="Times New Roman" w:hAnsi="Arial" w:cs="Arial"/>
          <w:sz w:val="20"/>
          <w:szCs w:val="20"/>
          <w:lang w:eastAsia="sl-SI"/>
        </w:rPr>
        <w:t xml:space="preserve">mora </w:t>
      </w:r>
      <w:r w:rsidRPr="00DF16BA">
        <w:rPr>
          <w:rFonts w:ascii="Arial" w:eastAsia="Times New Roman" w:hAnsi="Arial" w:cs="Arial"/>
          <w:sz w:val="20"/>
          <w:szCs w:val="20"/>
          <w:lang w:val="x-none" w:eastAsia="sl-SI"/>
        </w:rPr>
        <w:t xml:space="preserve">ob vročitvi potne listine </w:t>
      </w:r>
      <w:r w:rsidR="007B292A" w:rsidRPr="00DF16BA">
        <w:rPr>
          <w:rFonts w:ascii="Arial" w:eastAsia="Times New Roman" w:hAnsi="Arial" w:cs="Arial"/>
          <w:sz w:val="20"/>
          <w:szCs w:val="20"/>
          <w:lang w:val="x-none" w:eastAsia="sl-SI"/>
        </w:rPr>
        <w:t>preveri</w:t>
      </w:r>
      <w:r w:rsidR="008367FF">
        <w:rPr>
          <w:rFonts w:ascii="Arial" w:eastAsia="Times New Roman" w:hAnsi="Arial" w:cs="Arial"/>
          <w:sz w:val="20"/>
          <w:szCs w:val="20"/>
          <w:lang w:eastAsia="sl-SI"/>
        </w:rPr>
        <w:t>ti</w:t>
      </w:r>
      <w:r w:rsidRPr="00DF16BA">
        <w:rPr>
          <w:rFonts w:ascii="Arial" w:eastAsia="Times New Roman" w:hAnsi="Arial" w:cs="Arial"/>
          <w:sz w:val="20"/>
          <w:szCs w:val="20"/>
          <w:lang w:val="x-none" w:eastAsia="sl-SI"/>
        </w:rPr>
        <w:t xml:space="preserve"> pravilnost zapisa osebnih podatkov na potni listini.</w:t>
      </w:r>
    </w:p>
    <w:p w14:paraId="11555E34" w14:textId="1D98D148" w:rsidR="00947EF4" w:rsidRPr="00DF16BA" w:rsidRDefault="00947EF4"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(2) Če državljan ugotovi napako na izdani potni listini, ki je posledica zapisa neustreznih podatkov</w:t>
      </w:r>
      <w:r w:rsidRPr="00DF16BA">
        <w:rPr>
          <w:rFonts w:ascii="Arial" w:eastAsia="Times New Roman" w:hAnsi="Arial" w:cs="Arial"/>
          <w:sz w:val="20"/>
          <w:szCs w:val="20"/>
          <w:lang w:eastAsia="sl-SI"/>
        </w:rPr>
        <w:t>,</w:t>
      </w:r>
      <w:r w:rsidRPr="00DF16BA">
        <w:rPr>
          <w:rFonts w:ascii="Arial" w:eastAsia="Times New Roman" w:hAnsi="Arial" w:cs="Arial"/>
          <w:sz w:val="20"/>
          <w:szCs w:val="20"/>
          <w:lang w:val="x-none" w:eastAsia="sl-SI"/>
        </w:rPr>
        <w:t xml:space="preserve"> ali drugo nepravilnost, ki je lahko posledica napake v materialu, </w:t>
      </w:r>
      <w:r w:rsidR="007B292A" w:rsidRPr="00DF16BA">
        <w:rPr>
          <w:rFonts w:ascii="Arial" w:eastAsia="Times New Roman" w:hAnsi="Arial" w:cs="Arial"/>
          <w:sz w:val="20"/>
          <w:szCs w:val="20"/>
          <w:lang w:val="x-none" w:eastAsia="sl-SI"/>
        </w:rPr>
        <w:t>potno listino predloži</w:t>
      </w:r>
      <w:r w:rsidRPr="00DF16BA">
        <w:rPr>
          <w:rFonts w:ascii="Arial" w:eastAsia="Times New Roman" w:hAnsi="Arial" w:cs="Arial"/>
          <w:sz w:val="20"/>
          <w:szCs w:val="20"/>
          <w:lang w:val="x-none" w:eastAsia="sl-SI"/>
        </w:rPr>
        <w:t xml:space="preserve"> pristojnemu organu.</w:t>
      </w:r>
    </w:p>
    <w:p w14:paraId="7D21F818" w14:textId="6712A8E2" w:rsidR="00F51D4C" w:rsidRPr="00DF16BA" w:rsidRDefault="00947EF4" w:rsidP="00D948DD">
      <w:pPr>
        <w:shd w:val="clear" w:color="auto" w:fill="FFFFFF"/>
        <w:spacing w:after="0" w:line="260" w:lineRule="exact"/>
        <w:ind w:firstLine="1021"/>
        <w:jc w:val="both"/>
        <w:rPr>
          <w:rFonts w:ascii="Arial" w:eastAsia="Times New Roman" w:hAnsi="Arial" w:cs="Arial"/>
          <w:sz w:val="20"/>
          <w:szCs w:val="20"/>
          <w:lang w:val="x-none" w:eastAsia="sl-SI"/>
        </w:rPr>
      </w:pPr>
      <w:r w:rsidRPr="00DF16BA">
        <w:rPr>
          <w:rFonts w:ascii="Arial" w:eastAsia="Times New Roman" w:hAnsi="Arial" w:cs="Arial"/>
          <w:sz w:val="20"/>
          <w:szCs w:val="20"/>
          <w:lang w:val="x-none" w:eastAsia="sl-SI"/>
        </w:rPr>
        <w:lastRenderedPageBreak/>
        <w:t xml:space="preserve">(3) Pristojni organ ugotavlja upravičenost do reklamacije potne listine. Če zaradi zahtevnosti ugotavljanja napake na materialu pristojni organ upravičenosti do reklamacije ne more oceniti sam, lahko to stori </w:t>
      </w:r>
      <w:r w:rsidRPr="00DF16BA">
        <w:rPr>
          <w:rFonts w:ascii="Arial" w:eastAsia="Times New Roman" w:hAnsi="Arial" w:cs="Arial"/>
          <w:sz w:val="20"/>
          <w:szCs w:val="20"/>
          <w:lang w:eastAsia="sl-SI"/>
        </w:rPr>
        <w:t xml:space="preserve">izvajalec </w:t>
      </w:r>
      <w:r w:rsidRPr="00DF16BA">
        <w:rPr>
          <w:rFonts w:ascii="Arial" w:eastAsia="Times New Roman" w:hAnsi="Arial" w:cs="Arial"/>
          <w:sz w:val="20"/>
          <w:szCs w:val="20"/>
          <w:lang w:val="x-none" w:eastAsia="sl-SI"/>
        </w:rPr>
        <w:t>iz</w:t>
      </w:r>
      <w:r w:rsidR="002D711F" w:rsidRPr="00DF16BA">
        <w:rPr>
          <w:rFonts w:ascii="Arial" w:eastAsia="Times New Roman" w:hAnsi="Arial" w:cs="Arial"/>
          <w:sz w:val="20"/>
          <w:szCs w:val="20"/>
          <w:lang w:eastAsia="sl-SI"/>
        </w:rPr>
        <w:t xml:space="preserve"> tretjega odstavka</w:t>
      </w:r>
      <w:r w:rsidRPr="00DF16BA">
        <w:rPr>
          <w:rFonts w:ascii="Arial" w:eastAsia="Times New Roman" w:hAnsi="Arial" w:cs="Arial"/>
          <w:sz w:val="20"/>
          <w:szCs w:val="20"/>
          <w:lang w:val="x-none" w:eastAsia="sl-SI"/>
        </w:rPr>
        <w:t xml:space="preserve"> 1</w:t>
      </w:r>
      <w:r w:rsidRPr="00DF16BA">
        <w:rPr>
          <w:rFonts w:ascii="Arial" w:eastAsia="Times New Roman" w:hAnsi="Arial" w:cs="Arial"/>
          <w:sz w:val="20"/>
          <w:szCs w:val="20"/>
          <w:lang w:eastAsia="sl-SI"/>
        </w:rPr>
        <w:t>0</w:t>
      </w:r>
      <w:r w:rsidRPr="00DF16BA">
        <w:rPr>
          <w:rFonts w:ascii="Arial" w:eastAsia="Times New Roman" w:hAnsi="Arial" w:cs="Arial"/>
          <w:sz w:val="20"/>
          <w:szCs w:val="20"/>
          <w:lang w:val="x-none" w:eastAsia="sl-SI"/>
        </w:rPr>
        <w:t>. člena zakona oziroma strokovna služb</w:t>
      </w:r>
      <w:r w:rsidR="00A0465F">
        <w:rPr>
          <w:rFonts w:ascii="Arial" w:eastAsia="Times New Roman" w:hAnsi="Arial" w:cs="Arial"/>
          <w:sz w:val="20"/>
          <w:szCs w:val="20"/>
          <w:lang w:eastAsia="sl-SI"/>
        </w:rPr>
        <w:t>a</w:t>
      </w:r>
      <w:r w:rsidRPr="00DF16BA">
        <w:rPr>
          <w:rFonts w:ascii="Arial" w:eastAsia="Times New Roman" w:hAnsi="Arial" w:cs="Arial"/>
          <w:sz w:val="20"/>
          <w:szCs w:val="20"/>
          <w:lang w:eastAsia="sl-SI"/>
        </w:rPr>
        <w:t xml:space="preserve"> ministrstva, pristojnega</w:t>
      </w:r>
      <w:r w:rsidRPr="00DF16BA">
        <w:rPr>
          <w:rFonts w:ascii="Arial" w:eastAsia="Times New Roman" w:hAnsi="Arial" w:cs="Arial"/>
          <w:sz w:val="20"/>
          <w:szCs w:val="20"/>
          <w:lang w:val="x-none" w:eastAsia="sl-SI"/>
        </w:rPr>
        <w:t xml:space="preserve"> za notranje zadeve.</w:t>
      </w:r>
    </w:p>
    <w:p w14:paraId="065B1485" w14:textId="77777777" w:rsidR="00F51D4C" w:rsidRPr="00DF16BA" w:rsidRDefault="00F51D4C" w:rsidP="00D948DD">
      <w:pPr>
        <w:shd w:val="clear" w:color="auto" w:fill="FFFFFF"/>
        <w:spacing w:after="0" w:line="260" w:lineRule="exact"/>
        <w:jc w:val="center"/>
        <w:rPr>
          <w:rFonts w:ascii="Arial" w:eastAsia="Times New Roman" w:hAnsi="Arial" w:cs="Arial"/>
          <w:sz w:val="20"/>
          <w:szCs w:val="20"/>
          <w:lang w:eastAsia="sl-SI"/>
        </w:rPr>
      </w:pPr>
    </w:p>
    <w:p w14:paraId="75BD9DC9" w14:textId="31AC41E1" w:rsidR="00F51D4C" w:rsidRPr="00DF16BA" w:rsidRDefault="00AF282C" w:rsidP="00D948DD">
      <w:pPr>
        <w:shd w:val="clear" w:color="auto" w:fill="FFFFFF"/>
        <w:spacing w:after="0" w:line="260" w:lineRule="exact"/>
        <w:jc w:val="center"/>
        <w:rPr>
          <w:rFonts w:ascii="Arial" w:eastAsia="Times New Roman" w:hAnsi="Arial" w:cs="Arial"/>
          <w:b/>
          <w:bCs/>
          <w:sz w:val="20"/>
          <w:szCs w:val="20"/>
          <w:lang w:val="x-none" w:eastAsia="sl-SI"/>
        </w:rPr>
      </w:pPr>
      <w:r w:rsidRPr="00DF16BA">
        <w:rPr>
          <w:rFonts w:ascii="Arial" w:eastAsia="Times New Roman" w:hAnsi="Arial" w:cs="Arial"/>
          <w:b/>
          <w:bCs/>
          <w:sz w:val="20"/>
          <w:szCs w:val="20"/>
          <w:lang w:eastAsia="sl-SI"/>
        </w:rPr>
        <w:t>1</w:t>
      </w:r>
      <w:r w:rsidR="00332A1D">
        <w:rPr>
          <w:rFonts w:ascii="Arial" w:eastAsia="Times New Roman" w:hAnsi="Arial" w:cs="Arial"/>
          <w:b/>
          <w:bCs/>
          <w:sz w:val="20"/>
          <w:szCs w:val="20"/>
          <w:lang w:eastAsia="sl-SI"/>
        </w:rPr>
        <w:t>7</w:t>
      </w:r>
      <w:r w:rsidR="00F51D4C" w:rsidRPr="00DF16BA">
        <w:rPr>
          <w:rFonts w:ascii="Arial" w:eastAsia="Times New Roman" w:hAnsi="Arial" w:cs="Arial"/>
          <w:b/>
          <w:bCs/>
          <w:sz w:val="20"/>
          <w:szCs w:val="20"/>
          <w:lang w:val="x-none" w:eastAsia="sl-SI"/>
        </w:rPr>
        <w:t>. člen</w:t>
      </w:r>
    </w:p>
    <w:p w14:paraId="24686373" w14:textId="3F4291D3" w:rsidR="00DC2C81" w:rsidRPr="00DF16BA" w:rsidRDefault="00DC2C81"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 xml:space="preserve">(način vrnitve </w:t>
      </w:r>
      <w:r w:rsidR="008367FF">
        <w:rPr>
          <w:rFonts w:ascii="Arial" w:eastAsia="Times New Roman" w:hAnsi="Arial" w:cs="Arial"/>
          <w:b/>
          <w:bCs/>
          <w:sz w:val="20"/>
          <w:szCs w:val="20"/>
          <w:lang w:eastAsia="sl-SI"/>
        </w:rPr>
        <w:t xml:space="preserve">odvzete </w:t>
      </w:r>
      <w:r w:rsidRPr="00DF16BA">
        <w:rPr>
          <w:rFonts w:ascii="Arial" w:eastAsia="Times New Roman" w:hAnsi="Arial" w:cs="Arial"/>
          <w:b/>
          <w:bCs/>
          <w:sz w:val="20"/>
          <w:szCs w:val="20"/>
          <w:lang w:eastAsia="sl-SI"/>
        </w:rPr>
        <w:t>potne listine imetniku)</w:t>
      </w:r>
    </w:p>
    <w:p w14:paraId="0B5109F1" w14:textId="77777777" w:rsidR="00195332" w:rsidRPr="00DF16BA" w:rsidRDefault="00195332" w:rsidP="00D948DD">
      <w:pPr>
        <w:shd w:val="clear" w:color="auto" w:fill="FFFFFF"/>
        <w:spacing w:after="0" w:line="260" w:lineRule="exact"/>
        <w:jc w:val="center"/>
        <w:rPr>
          <w:rFonts w:ascii="Arial" w:eastAsia="Times New Roman" w:hAnsi="Arial" w:cs="Arial"/>
          <w:b/>
          <w:bCs/>
          <w:sz w:val="20"/>
          <w:szCs w:val="20"/>
          <w:lang w:eastAsia="sl-SI"/>
        </w:rPr>
      </w:pPr>
    </w:p>
    <w:p w14:paraId="53BC068C" w14:textId="1DD78944" w:rsidR="00DC2C81" w:rsidRPr="00DF16BA" w:rsidRDefault="00DC2C81"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Organ, ki </w:t>
      </w:r>
      <w:r w:rsidRPr="00DF16BA">
        <w:rPr>
          <w:rFonts w:ascii="Arial" w:eastAsia="Times New Roman" w:hAnsi="Arial" w:cs="Arial"/>
          <w:bCs/>
          <w:sz w:val="20"/>
          <w:szCs w:val="20"/>
          <w:lang w:eastAsia="sl-SI"/>
        </w:rPr>
        <w:t xml:space="preserve">hrani </w:t>
      </w:r>
      <w:r w:rsidRPr="00DF16BA">
        <w:rPr>
          <w:rFonts w:ascii="Arial" w:eastAsia="Times New Roman" w:hAnsi="Arial" w:cs="Arial"/>
          <w:sz w:val="20"/>
          <w:szCs w:val="20"/>
          <w:lang w:eastAsia="sl-SI"/>
        </w:rPr>
        <w:t>potno listino</w:t>
      </w:r>
      <w:r w:rsidR="00D81FFB" w:rsidRPr="00DF16BA">
        <w:rPr>
          <w:rFonts w:ascii="Arial" w:eastAsia="Times New Roman" w:hAnsi="Arial" w:cs="Arial"/>
          <w:sz w:val="20"/>
          <w:szCs w:val="20"/>
          <w:lang w:eastAsia="sl-SI"/>
        </w:rPr>
        <w:t xml:space="preserve"> v skladu s</w:t>
      </w:r>
      <w:r w:rsidRPr="00DF16BA">
        <w:rPr>
          <w:rFonts w:ascii="Arial" w:eastAsia="Times New Roman" w:hAnsi="Arial" w:cs="Arial"/>
          <w:sz w:val="20"/>
          <w:szCs w:val="20"/>
          <w:lang w:eastAsia="sl-SI"/>
        </w:rPr>
        <w:t xml:space="preserve"> </w:t>
      </w:r>
      <w:r w:rsidR="00892435" w:rsidRPr="00DF16BA">
        <w:rPr>
          <w:rFonts w:ascii="Arial" w:eastAsia="Times New Roman" w:hAnsi="Arial" w:cs="Arial"/>
          <w:sz w:val="20"/>
          <w:szCs w:val="20"/>
          <w:lang w:eastAsia="sl-SI"/>
        </w:rPr>
        <w:t>četrtim odstavkom 25. člena</w:t>
      </w:r>
      <w:r w:rsidRPr="00DF16BA">
        <w:rPr>
          <w:rFonts w:ascii="Arial" w:eastAsia="Times New Roman" w:hAnsi="Arial" w:cs="Arial"/>
          <w:sz w:val="20"/>
          <w:szCs w:val="20"/>
          <w:lang w:eastAsia="sl-SI"/>
        </w:rPr>
        <w:t xml:space="preserve"> zakona</w:t>
      </w:r>
      <w:r w:rsidR="00C93944" w:rsidRPr="00DF16BA">
        <w:rPr>
          <w:rFonts w:ascii="Arial" w:eastAsia="Times New Roman" w:hAnsi="Arial" w:cs="Arial"/>
          <w:sz w:val="20"/>
          <w:szCs w:val="20"/>
          <w:lang w:eastAsia="sl-SI"/>
        </w:rPr>
        <w:t>,</w:t>
      </w:r>
      <w:r w:rsidR="00D81FFB" w:rsidRPr="00DF16BA">
        <w:rPr>
          <w:rFonts w:ascii="Arial" w:eastAsia="Times New Roman" w:hAnsi="Arial" w:cs="Arial"/>
          <w:sz w:val="20"/>
          <w:szCs w:val="20"/>
          <w:lang w:eastAsia="sl-SI"/>
        </w:rPr>
        <w:t xml:space="preserve"> imetniku potno listino vrne</w:t>
      </w:r>
      <w:r w:rsidR="00085C37" w:rsidRPr="00DF16BA">
        <w:rPr>
          <w:rFonts w:ascii="Arial" w:eastAsia="Times New Roman" w:hAnsi="Arial" w:cs="Arial"/>
          <w:sz w:val="20"/>
          <w:szCs w:val="20"/>
          <w:lang w:eastAsia="sl-SI"/>
        </w:rPr>
        <w:t xml:space="preserve"> v uradnih prostorih organa</w:t>
      </w:r>
      <w:r w:rsidRPr="00DF16BA">
        <w:rPr>
          <w:rFonts w:ascii="Arial" w:eastAsia="Times New Roman" w:hAnsi="Arial" w:cs="Arial"/>
          <w:sz w:val="20"/>
          <w:szCs w:val="20"/>
          <w:lang w:eastAsia="sl-SI"/>
        </w:rPr>
        <w:t xml:space="preserve">. Če imetnik po prenehanju razlogov za začasno razveljavitev potne listine osebno ne prevzame, jo organ hrani do </w:t>
      </w:r>
      <w:r w:rsidR="00E95692">
        <w:rPr>
          <w:rFonts w:ascii="Arial" w:eastAsia="Times New Roman" w:hAnsi="Arial" w:cs="Arial"/>
          <w:sz w:val="20"/>
          <w:szCs w:val="20"/>
          <w:lang w:eastAsia="sl-SI"/>
        </w:rPr>
        <w:t>po</w:t>
      </w:r>
      <w:r w:rsidRPr="00DF16BA">
        <w:rPr>
          <w:rFonts w:ascii="Arial" w:eastAsia="Times New Roman" w:hAnsi="Arial" w:cs="Arial"/>
          <w:sz w:val="20"/>
          <w:szCs w:val="20"/>
          <w:lang w:eastAsia="sl-SI"/>
        </w:rPr>
        <w:t xml:space="preserve">teka njene veljavnosti, nato jo </w:t>
      </w:r>
      <w:r w:rsidR="00E95692">
        <w:rPr>
          <w:rFonts w:ascii="Arial" w:eastAsia="Times New Roman" w:hAnsi="Arial" w:cs="Arial"/>
          <w:sz w:val="20"/>
          <w:szCs w:val="20"/>
          <w:lang w:eastAsia="sl-SI"/>
        </w:rPr>
        <w:t xml:space="preserve">z zapisnikom </w:t>
      </w:r>
      <w:r w:rsidRPr="00DF16BA">
        <w:rPr>
          <w:rFonts w:ascii="Arial" w:eastAsia="Times New Roman" w:hAnsi="Arial" w:cs="Arial"/>
          <w:sz w:val="20"/>
          <w:szCs w:val="20"/>
          <w:lang w:eastAsia="sl-SI"/>
        </w:rPr>
        <w:t>pošlje</w:t>
      </w:r>
      <w:r w:rsidRPr="00DF16BA">
        <w:rPr>
          <w:rFonts w:ascii="Arial" w:eastAsia="Times New Roman" w:hAnsi="Arial" w:cs="Arial"/>
          <w:sz w:val="20"/>
          <w:szCs w:val="20"/>
          <w:lang w:val="x-none" w:eastAsia="sl-SI"/>
        </w:rPr>
        <w:t xml:space="preserve"> pooblaščenemu </w:t>
      </w:r>
      <w:r w:rsidRPr="00DF16BA">
        <w:rPr>
          <w:rFonts w:ascii="Arial" w:eastAsia="Times New Roman" w:hAnsi="Arial" w:cs="Arial"/>
          <w:sz w:val="20"/>
          <w:szCs w:val="20"/>
          <w:lang w:eastAsia="sl-SI"/>
        </w:rPr>
        <w:t>izvajalcu</w:t>
      </w:r>
      <w:r w:rsidRPr="00DF16BA">
        <w:rPr>
          <w:rFonts w:ascii="Arial" w:eastAsia="Times New Roman" w:hAnsi="Arial" w:cs="Arial"/>
          <w:sz w:val="20"/>
          <w:szCs w:val="20"/>
          <w:lang w:val="x-none" w:eastAsia="sl-SI"/>
        </w:rPr>
        <w:t xml:space="preserve"> iz tretjega odstavka 1</w:t>
      </w:r>
      <w:r w:rsidRPr="00DF16BA">
        <w:rPr>
          <w:rFonts w:ascii="Arial" w:eastAsia="Times New Roman" w:hAnsi="Arial" w:cs="Arial"/>
          <w:sz w:val="20"/>
          <w:szCs w:val="20"/>
          <w:lang w:eastAsia="sl-SI"/>
        </w:rPr>
        <w:t>0</w:t>
      </w:r>
      <w:r w:rsidRPr="00DF16BA">
        <w:rPr>
          <w:rFonts w:ascii="Arial" w:eastAsia="Times New Roman" w:hAnsi="Arial" w:cs="Arial"/>
          <w:sz w:val="20"/>
          <w:szCs w:val="20"/>
          <w:lang w:val="x-none" w:eastAsia="sl-SI"/>
        </w:rPr>
        <w:t>. člena</w:t>
      </w:r>
      <w:r w:rsidRPr="00DF16BA">
        <w:rPr>
          <w:rFonts w:ascii="Arial" w:eastAsia="Times New Roman" w:hAnsi="Arial" w:cs="Arial"/>
          <w:sz w:val="20"/>
          <w:szCs w:val="20"/>
          <w:lang w:eastAsia="sl-SI"/>
        </w:rPr>
        <w:t xml:space="preserve"> zakona v komisijsko uničenje.</w:t>
      </w:r>
    </w:p>
    <w:p w14:paraId="6291BE76" w14:textId="77777777" w:rsidR="00262EE8" w:rsidRPr="00DF16BA" w:rsidRDefault="00262EE8" w:rsidP="00D948DD">
      <w:pPr>
        <w:shd w:val="clear" w:color="auto" w:fill="FFFFFF"/>
        <w:spacing w:after="0" w:line="260" w:lineRule="exact"/>
        <w:ind w:firstLine="1021"/>
        <w:jc w:val="both"/>
        <w:rPr>
          <w:rFonts w:ascii="Arial" w:eastAsia="Times New Roman" w:hAnsi="Arial" w:cs="Arial"/>
          <w:sz w:val="20"/>
          <w:szCs w:val="20"/>
          <w:lang w:eastAsia="sl-SI"/>
        </w:rPr>
      </w:pPr>
    </w:p>
    <w:p w14:paraId="7EBC626E" w14:textId="1C192514" w:rsidR="00D03EC6" w:rsidRPr="00DF16BA" w:rsidRDefault="00D03EC6" w:rsidP="00D948DD">
      <w:pPr>
        <w:shd w:val="clear" w:color="auto" w:fill="FFFFFF"/>
        <w:spacing w:after="0" w:line="260" w:lineRule="exact"/>
        <w:ind w:firstLine="1021"/>
        <w:jc w:val="both"/>
        <w:rPr>
          <w:rFonts w:ascii="Arial" w:eastAsia="Times New Roman" w:hAnsi="Arial" w:cs="Arial"/>
          <w:sz w:val="20"/>
          <w:szCs w:val="20"/>
          <w:lang w:eastAsia="sl-SI"/>
        </w:rPr>
      </w:pPr>
    </w:p>
    <w:p w14:paraId="0BB02159" w14:textId="11B5189F" w:rsidR="00D03EC6" w:rsidRPr="00DF16BA" w:rsidRDefault="007E3709" w:rsidP="00262EE8">
      <w:pPr>
        <w:shd w:val="clear" w:color="auto" w:fill="FFFFFF"/>
        <w:spacing w:after="0" w:line="260" w:lineRule="exact"/>
        <w:ind w:firstLine="1021"/>
        <w:jc w:val="center"/>
        <w:rPr>
          <w:rFonts w:ascii="Arial" w:eastAsia="Times New Roman" w:hAnsi="Arial" w:cs="Arial"/>
          <w:sz w:val="20"/>
          <w:szCs w:val="20"/>
          <w:lang w:eastAsia="sl-SI"/>
        </w:rPr>
      </w:pPr>
      <w:r>
        <w:rPr>
          <w:rFonts w:ascii="Arial" w:eastAsia="Times New Roman" w:hAnsi="Arial" w:cs="Arial"/>
          <w:sz w:val="20"/>
          <w:szCs w:val="20"/>
          <w:lang w:eastAsia="sl-SI"/>
        </w:rPr>
        <w:t>8</w:t>
      </w:r>
      <w:r w:rsidR="00D03EC6" w:rsidRPr="00DF16BA">
        <w:rPr>
          <w:rFonts w:ascii="Arial" w:eastAsia="Times New Roman" w:hAnsi="Arial" w:cs="Arial"/>
          <w:sz w:val="20"/>
          <w:szCs w:val="20"/>
          <w:lang w:eastAsia="sl-SI"/>
        </w:rPr>
        <w:t xml:space="preserve">. </w:t>
      </w:r>
      <w:r w:rsidR="00E17F73" w:rsidRPr="00DF16BA">
        <w:rPr>
          <w:rFonts w:ascii="Arial" w:eastAsia="Times New Roman" w:hAnsi="Arial" w:cs="Arial"/>
          <w:sz w:val="20"/>
          <w:szCs w:val="20"/>
          <w:lang w:eastAsia="sl-SI"/>
        </w:rPr>
        <w:t xml:space="preserve">VODENJE EVIDENCE IZDANIH POTNIH LISTIN TER </w:t>
      </w:r>
      <w:r w:rsidR="00D03EC6" w:rsidRPr="00DF16BA">
        <w:rPr>
          <w:rFonts w:ascii="Arial" w:eastAsia="Times New Roman" w:hAnsi="Arial" w:cs="Arial"/>
          <w:sz w:val="20"/>
          <w:szCs w:val="20"/>
          <w:lang w:eastAsia="sl-SI"/>
        </w:rPr>
        <w:t>IZDELAVA, PERSONALIZACIJA IN PRENOS POTNIH LISTIN</w:t>
      </w:r>
    </w:p>
    <w:p w14:paraId="4313F280" w14:textId="77777777" w:rsidR="00947EF4" w:rsidRPr="00DF16BA" w:rsidRDefault="00947EF4" w:rsidP="00D948DD">
      <w:pPr>
        <w:shd w:val="clear" w:color="auto" w:fill="FFFFFF"/>
        <w:spacing w:after="0" w:line="260" w:lineRule="exact"/>
        <w:jc w:val="center"/>
        <w:rPr>
          <w:rFonts w:ascii="Arial" w:eastAsia="Times New Roman" w:hAnsi="Arial" w:cs="Arial"/>
          <w:sz w:val="20"/>
          <w:szCs w:val="20"/>
          <w:lang w:eastAsia="sl-SI"/>
        </w:rPr>
      </w:pPr>
    </w:p>
    <w:p w14:paraId="329A3069" w14:textId="17405AFE" w:rsidR="00A22EFB" w:rsidRPr="00DF16BA" w:rsidRDefault="00AF282C" w:rsidP="00A22EFB">
      <w:pPr>
        <w:shd w:val="clear" w:color="auto" w:fill="FFFFFF"/>
        <w:spacing w:after="0" w:line="260" w:lineRule="exact"/>
        <w:jc w:val="center"/>
        <w:rPr>
          <w:rFonts w:ascii="Arial" w:eastAsia="Times New Roman" w:hAnsi="Arial" w:cs="Arial"/>
          <w:b/>
          <w:bCs/>
          <w:sz w:val="20"/>
          <w:szCs w:val="20"/>
          <w:lang w:val="x-none" w:eastAsia="sl-SI"/>
        </w:rPr>
      </w:pPr>
      <w:r w:rsidRPr="00DF16BA">
        <w:rPr>
          <w:rFonts w:ascii="Arial" w:eastAsia="Times New Roman" w:hAnsi="Arial" w:cs="Arial"/>
          <w:b/>
          <w:bCs/>
          <w:sz w:val="20"/>
          <w:szCs w:val="20"/>
          <w:lang w:val="x-none" w:eastAsia="sl-SI"/>
        </w:rPr>
        <w:t>1</w:t>
      </w:r>
      <w:r w:rsidR="00332A1D">
        <w:rPr>
          <w:rFonts w:ascii="Arial" w:eastAsia="Times New Roman" w:hAnsi="Arial" w:cs="Arial"/>
          <w:b/>
          <w:bCs/>
          <w:sz w:val="20"/>
          <w:szCs w:val="20"/>
          <w:lang w:eastAsia="sl-SI"/>
        </w:rPr>
        <w:t>8</w:t>
      </w:r>
      <w:r w:rsidR="00A22EFB" w:rsidRPr="00DF16BA">
        <w:rPr>
          <w:rFonts w:ascii="Arial" w:eastAsia="Times New Roman" w:hAnsi="Arial" w:cs="Arial"/>
          <w:b/>
          <w:bCs/>
          <w:sz w:val="20"/>
          <w:szCs w:val="20"/>
          <w:lang w:val="x-none" w:eastAsia="sl-SI"/>
        </w:rPr>
        <w:t>. člen</w:t>
      </w:r>
    </w:p>
    <w:p w14:paraId="603FF606" w14:textId="77777777" w:rsidR="00A22EFB" w:rsidRPr="00DF16BA" w:rsidRDefault="00A22EFB" w:rsidP="00A22EFB">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(vodenje evidence o izdanih potnih listinah)</w:t>
      </w:r>
    </w:p>
    <w:p w14:paraId="10CE21C5" w14:textId="77777777" w:rsidR="00A22EFB" w:rsidRPr="00DF16BA" w:rsidRDefault="00A22EFB" w:rsidP="00A22EFB">
      <w:pPr>
        <w:shd w:val="clear" w:color="auto" w:fill="FFFFFF"/>
        <w:spacing w:after="0" w:line="260" w:lineRule="exact"/>
        <w:jc w:val="center"/>
        <w:rPr>
          <w:rFonts w:ascii="Arial" w:eastAsia="Times New Roman" w:hAnsi="Arial" w:cs="Arial"/>
          <w:b/>
          <w:bCs/>
          <w:sz w:val="20"/>
          <w:szCs w:val="20"/>
          <w:lang w:eastAsia="sl-SI"/>
        </w:rPr>
      </w:pPr>
    </w:p>
    <w:p w14:paraId="4EF23105" w14:textId="1AEF8470" w:rsidR="00A22EFB" w:rsidRPr="00DF16BA" w:rsidRDefault="00A22EFB" w:rsidP="00A22EFB">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(1) </w:t>
      </w:r>
      <w:r w:rsidR="00AA585E" w:rsidRPr="00DF16BA">
        <w:rPr>
          <w:rFonts w:ascii="Arial" w:eastAsia="Times New Roman" w:hAnsi="Arial" w:cs="Arial"/>
          <w:sz w:val="20"/>
          <w:szCs w:val="20"/>
          <w:lang w:val="x-none" w:eastAsia="sl-SI"/>
        </w:rPr>
        <w:t xml:space="preserve">Pristojni organ vodi evidenco </w:t>
      </w:r>
      <w:r w:rsidRPr="00DF16BA">
        <w:rPr>
          <w:rFonts w:ascii="Arial" w:eastAsia="Times New Roman" w:hAnsi="Arial" w:cs="Arial"/>
          <w:sz w:val="20"/>
          <w:szCs w:val="20"/>
          <w:lang w:val="x-none" w:eastAsia="sl-SI"/>
        </w:rPr>
        <w:t>izdanih potnih listin</w:t>
      </w:r>
      <w:r w:rsidR="001832D3" w:rsidRPr="001832D3">
        <w:rPr>
          <w:rFonts w:ascii="Arial" w:eastAsia="Times New Roman" w:hAnsi="Arial" w:cs="Arial"/>
          <w:sz w:val="20"/>
          <w:szCs w:val="20"/>
          <w:lang w:eastAsia="sl-SI"/>
        </w:rPr>
        <w:t xml:space="preserve"> na način, ki zagotavlja celovito varstvo osebnih podatkov</w:t>
      </w:r>
      <w:r w:rsidRPr="00DF16BA">
        <w:rPr>
          <w:rFonts w:ascii="Arial" w:eastAsia="Times New Roman" w:hAnsi="Arial" w:cs="Arial"/>
          <w:sz w:val="20"/>
          <w:szCs w:val="20"/>
          <w:lang w:val="x-none" w:eastAsia="sl-SI"/>
        </w:rPr>
        <w:t>.</w:t>
      </w:r>
      <w:r w:rsidR="001832D3" w:rsidRPr="001832D3">
        <w:rPr>
          <w:rFonts w:ascii="Arial" w:eastAsia="Times New Roman" w:hAnsi="Arial" w:cs="Arial"/>
          <w:sz w:val="20"/>
          <w:szCs w:val="20"/>
          <w:lang w:eastAsia="sl-SI"/>
        </w:rPr>
        <w:t xml:space="preserve"> </w:t>
      </w:r>
    </w:p>
    <w:p w14:paraId="3C4F7E55" w14:textId="43F84015" w:rsidR="00A22EFB" w:rsidRDefault="00A22EFB" w:rsidP="00A22EFB">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(2) </w:t>
      </w:r>
      <w:r w:rsidR="0098603F" w:rsidRPr="0098603F">
        <w:rPr>
          <w:rFonts w:ascii="Arial" w:eastAsia="Times New Roman" w:hAnsi="Arial" w:cs="Arial"/>
          <w:sz w:val="20"/>
          <w:szCs w:val="20"/>
          <w:lang w:eastAsia="sl-SI"/>
        </w:rPr>
        <w:t>Dostop do evidence potnih listin imajo le za to pooblaščene osebe z namenom opravljanja nalog kot so opredeljene v prvem odstavku</w:t>
      </w:r>
      <w:r w:rsidR="0098603F">
        <w:rPr>
          <w:rFonts w:ascii="Arial" w:eastAsia="Times New Roman" w:hAnsi="Arial" w:cs="Arial"/>
          <w:sz w:val="20"/>
          <w:szCs w:val="20"/>
          <w:lang w:eastAsia="sl-SI"/>
        </w:rPr>
        <w:t xml:space="preserve"> 30. člena zakona</w:t>
      </w:r>
      <w:r w:rsidRPr="00DF16BA">
        <w:rPr>
          <w:rFonts w:ascii="Arial" w:eastAsia="Times New Roman" w:hAnsi="Arial" w:cs="Arial"/>
          <w:sz w:val="20"/>
          <w:szCs w:val="20"/>
          <w:lang w:eastAsia="sl-SI"/>
        </w:rPr>
        <w:t>.</w:t>
      </w:r>
    </w:p>
    <w:p w14:paraId="3892DB6A" w14:textId="62204654" w:rsidR="002B4326" w:rsidRPr="00DF16BA" w:rsidRDefault="002B4326" w:rsidP="005138AE">
      <w:pPr>
        <w:shd w:val="clear" w:color="auto" w:fill="FFFFFF"/>
        <w:spacing w:after="0" w:line="260" w:lineRule="exact"/>
        <w:ind w:firstLine="1021"/>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008071EC">
        <w:rPr>
          <w:rFonts w:ascii="Arial" w:eastAsia="Times New Roman" w:hAnsi="Arial" w:cs="Arial"/>
          <w:sz w:val="20"/>
          <w:szCs w:val="20"/>
          <w:lang w:eastAsia="sl-SI"/>
        </w:rPr>
        <w:t xml:space="preserve">Ministrstvo, pristojno za notranje zadeve, je </w:t>
      </w:r>
      <w:r w:rsidRPr="002B4326">
        <w:rPr>
          <w:rFonts w:ascii="Arial" w:eastAsia="Times New Roman" w:hAnsi="Arial" w:cs="Arial"/>
          <w:sz w:val="20"/>
          <w:szCs w:val="20"/>
          <w:lang w:eastAsia="sl-SI"/>
        </w:rPr>
        <w:t xml:space="preserve">upravljalec evidence o izdanih potnih listin, ki se </w:t>
      </w:r>
      <w:r w:rsidR="0046378D">
        <w:rPr>
          <w:rFonts w:ascii="Arial" w:eastAsia="Times New Roman" w:hAnsi="Arial" w:cs="Arial"/>
          <w:sz w:val="20"/>
          <w:szCs w:val="20"/>
          <w:lang w:eastAsia="sl-SI"/>
        </w:rPr>
        <w:t>vodi</w:t>
      </w:r>
      <w:r w:rsidRPr="002B4326">
        <w:rPr>
          <w:rFonts w:ascii="Arial" w:eastAsia="Times New Roman" w:hAnsi="Arial" w:cs="Arial"/>
          <w:sz w:val="20"/>
          <w:szCs w:val="20"/>
          <w:lang w:eastAsia="sl-SI"/>
        </w:rPr>
        <w:t xml:space="preserve"> v elektronski obliki v informacijsk</w:t>
      </w:r>
      <w:r w:rsidR="0046378D">
        <w:rPr>
          <w:rFonts w:ascii="Arial" w:eastAsia="Times New Roman" w:hAnsi="Arial" w:cs="Arial"/>
          <w:sz w:val="20"/>
          <w:szCs w:val="20"/>
          <w:lang w:eastAsia="sl-SI"/>
        </w:rPr>
        <w:t>em</w:t>
      </w:r>
      <w:r w:rsidRPr="002B4326">
        <w:rPr>
          <w:rFonts w:ascii="Arial" w:eastAsia="Times New Roman" w:hAnsi="Arial" w:cs="Arial"/>
          <w:sz w:val="20"/>
          <w:szCs w:val="20"/>
          <w:lang w:eastAsia="sl-SI"/>
        </w:rPr>
        <w:t xml:space="preserve"> sistem</w:t>
      </w:r>
      <w:r w:rsidR="0046378D">
        <w:rPr>
          <w:rFonts w:ascii="Arial" w:eastAsia="Times New Roman" w:hAnsi="Arial" w:cs="Arial"/>
          <w:sz w:val="20"/>
          <w:szCs w:val="20"/>
          <w:lang w:eastAsia="sl-SI"/>
        </w:rPr>
        <w:t xml:space="preserve">u ministrstva </w:t>
      </w:r>
      <w:r w:rsidR="00A902D7">
        <w:rPr>
          <w:rFonts w:ascii="Arial" w:eastAsia="Times New Roman" w:hAnsi="Arial" w:cs="Arial"/>
          <w:sz w:val="20"/>
          <w:szCs w:val="20"/>
          <w:lang w:eastAsia="sl-SI"/>
        </w:rPr>
        <w:t>ter</w:t>
      </w:r>
      <w:r w:rsidRPr="002B4326">
        <w:rPr>
          <w:rFonts w:ascii="Arial" w:eastAsia="Times New Roman" w:hAnsi="Arial" w:cs="Arial"/>
          <w:sz w:val="20"/>
          <w:szCs w:val="20"/>
          <w:lang w:eastAsia="sl-SI"/>
        </w:rPr>
        <w:t xml:space="preserve"> ima vzpostavljene ukrepe varstva obdelave podatkov in zagotovljeno revizijsko sled za dostop do podatkov. </w:t>
      </w:r>
    </w:p>
    <w:p w14:paraId="50AE63D6" w14:textId="6FAC279E" w:rsidR="00A22EFB" w:rsidRPr="00DF16BA" w:rsidRDefault="00A22EFB" w:rsidP="00A22EFB">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w:t>
      </w:r>
      <w:r w:rsidR="00D239FE">
        <w:rPr>
          <w:rFonts w:ascii="Arial" w:eastAsia="Times New Roman" w:hAnsi="Arial" w:cs="Arial"/>
          <w:sz w:val="20"/>
          <w:szCs w:val="20"/>
          <w:lang w:eastAsia="sl-SI"/>
        </w:rPr>
        <w:t>4</w:t>
      </w:r>
      <w:r w:rsidRPr="00DF16BA">
        <w:rPr>
          <w:rFonts w:ascii="Arial" w:eastAsia="Times New Roman" w:hAnsi="Arial" w:cs="Arial"/>
          <w:sz w:val="20"/>
          <w:szCs w:val="20"/>
          <w:lang w:val="x-none" w:eastAsia="sl-SI"/>
        </w:rPr>
        <w:t>) </w:t>
      </w:r>
      <w:r w:rsidRPr="00DF16BA">
        <w:rPr>
          <w:rFonts w:ascii="Arial" w:eastAsia="Times New Roman" w:hAnsi="Arial" w:cs="Arial"/>
          <w:sz w:val="20"/>
          <w:szCs w:val="20"/>
          <w:lang w:eastAsia="sl-SI"/>
        </w:rPr>
        <w:t>Organ, pristojen za izdajo nacionalnega potnega lista za vrnitev in potnega lista EU za vrnitev</w:t>
      </w:r>
      <w:r w:rsidR="00206B8B">
        <w:rPr>
          <w:rFonts w:ascii="Arial" w:eastAsia="Times New Roman" w:hAnsi="Arial" w:cs="Arial"/>
          <w:sz w:val="20"/>
          <w:szCs w:val="20"/>
          <w:lang w:eastAsia="sl-SI"/>
        </w:rPr>
        <w:t>,</w:t>
      </w:r>
      <w:r w:rsidRPr="00DF16BA">
        <w:rPr>
          <w:rFonts w:ascii="Arial" w:eastAsia="Times New Roman" w:hAnsi="Arial" w:cs="Arial"/>
          <w:sz w:val="20"/>
          <w:szCs w:val="20"/>
          <w:lang w:eastAsia="sl-SI"/>
        </w:rPr>
        <w:t xml:space="preserve"> vodi evidenco izdanih dokumentov.</w:t>
      </w:r>
    </w:p>
    <w:p w14:paraId="08BD46B7" w14:textId="77777777" w:rsidR="002C216E" w:rsidRPr="00DF16BA" w:rsidRDefault="002C216E" w:rsidP="00E3353B">
      <w:pPr>
        <w:shd w:val="clear" w:color="auto" w:fill="FFFFFF"/>
        <w:spacing w:after="0" w:line="260" w:lineRule="exact"/>
        <w:ind w:firstLine="1021"/>
        <w:jc w:val="both"/>
        <w:rPr>
          <w:rFonts w:ascii="Arial" w:eastAsia="Times New Roman" w:hAnsi="Arial" w:cs="Arial"/>
          <w:sz w:val="20"/>
          <w:szCs w:val="20"/>
          <w:lang w:val="x-none" w:eastAsia="sl-SI"/>
        </w:rPr>
      </w:pPr>
    </w:p>
    <w:p w14:paraId="5D3D252F" w14:textId="3687FE08" w:rsidR="0032545D" w:rsidRPr="00DF16BA" w:rsidRDefault="00332A1D" w:rsidP="00D948DD">
      <w:pPr>
        <w:shd w:val="clear" w:color="auto" w:fill="FFFFFF"/>
        <w:spacing w:after="0" w:line="260" w:lineRule="exact"/>
        <w:jc w:val="center"/>
        <w:rPr>
          <w:rFonts w:ascii="Arial" w:eastAsia="Times New Roman" w:hAnsi="Arial" w:cs="Arial"/>
          <w:b/>
          <w:bCs/>
          <w:sz w:val="20"/>
          <w:szCs w:val="20"/>
          <w:lang w:val="x-none" w:eastAsia="sl-SI"/>
        </w:rPr>
      </w:pPr>
      <w:r>
        <w:rPr>
          <w:rFonts w:ascii="Arial" w:eastAsia="Times New Roman" w:hAnsi="Arial" w:cs="Arial"/>
          <w:b/>
          <w:bCs/>
          <w:sz w:val="20"/>
          <w:szCs w:val="20"/>
          <w:lang w:eastAsia="sl-SI"/>
        </w:rPr>
        <w:t>19</w:t>
      </w:r>
      <w:r w:rsidR="0032545D" w:rsidRPr="00DF16BA">
        <w:rPr>
          <w:rFonts w:ascii="Arial" w:eastAsia="Times New Roman" w:hAnsi="Arial" w:cs="Arial"/>
          <w:b/>
          <w:bCs/>
          <w:sz w:val="20"/>
          <w:szCs w:val="20"/>
          <w:lang w:val="x-none" w:eastAsia="sl-SI"/>
        </w:rPr>
        <w:t>. člen</w:t>
      </w:r>
    </w:p>
    <w:p w14:paraId="0DC86700" w14:textId="77777777" w:rsidR="0032545D" w:rsidRPr="00DF16BA" w:rsidRDefault="0032545D"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(prevzem, uporaba in uničenje podatkov)</w:t>
      </w:r>
    </w:p>
    <w:p w14:paraId="5C242631" w14:textId="77777777" w:rsidR="0032545D" w:rsidRPr="00DF16BA" w:rsidRDefault="0032545D" w:rsidP="00D948DD">
      <w:pPr>
        <w:shd w:val="clear" w:color="auto" w:fill="FFFFFF"/>
        <w:spacing w:after="0" w:line="260" w:lineRule="exact"/>
        <w:jc w:val="center"/>
        <w:rPr>
          <w:rFonts w:ascii="Arial" w:eastAsia="Times New Roman" w:hAnsi="Arial" w:cs="Arial"/>
          <w:b/>
          <w:bCs/>
          <w:sz w:val="20"/>
          <w:szCs w:val="20"/>
          <w:lang w:eastAsia="sl-SI"/>
        </w:rPr>
      </w:pPr>
    </w:p>
    <w:p w14:paraId="71DA12AB" w14:textId="1375AB6E" w:rsidR="0032545D" w:rsidRPr="00DF16BA" w:rsidRDefault="0032545D"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(1) </w:t>
      </w:r>
      <w:r w:rsidR="00FD0674" w:rsidRPr="00DF16BA">
        <w:rPr>
          <w:rFonts w:ascii="Arial" w:eastAsia="Times New Roman" w:hAnsi="Arial" w:cs="Arial"/>
          <w:sz w:val="20"/>
          <w:szCs w:val="20"/>
          <w:lang w:eastAsia="sl-SI"/>
        </w:rPr>
        <w:t>I</w:t>
      </w:r>
      <w:r w:rsidR="00C40E2D" w:rsidRPr="00DF16BA">
        <w:rPr>
          <w:rFonts w:ascii="Arial" w:eastAsia="Times New Roman" w:hAnsi="Arial" w:cs="Arial"/>
          <w:sz w:val="20"/>
          <w:szCs w:val="20"/>
          <w:lang w:eastAsia="sl-SI"/>
        </w:rPr>
        <w:t>zvajal</w:t>
      </w:r>
      <w:r w:rsidR="00FD0674" w:rsidRPr="00DF16BA">
        <w:rPr>
          <w:rFonts w:ascii="Arial" w:eastAsia="Times New Roman" w:hAnsi="Arial" w:cs="Arial"/>
          <w:sz w:val="20"/>
          <w:szCs w:val="20"/>
          <w:lang w:eastAsia="sl-SI"/>
        </w:rPr>
        <w:t>ec</w:t>
      </w:r>
      <w:r w:rsidR="00C40E2D" w:rsidRPr="00DF16BA">
        <w:rPr>
          <w:rFonts w:ascii="Arial" w:eastAsia="Times New Roman" w:hAnsi="Arial" w:cs="Arial"/>
          <w:sz w:val="20"/>
          <w:szCs w:val="20"/>
          <w:lang w:val="x-none" w:eastAsia="sl-SI"/>
        </w:rPr>
        <w:t xml:space="preserve"> iz </w:t>
      </w:r>
      <w:r w:rsidR="00C40E2D" w:rsidRPr="00DF16BA">
        <w:rPr>
          <w:rFonts w:ascii="Arial" w:eastAsia="Times New Roman" w:hAnsi="Arial" w:cs="Arial"/>
          <w:sz w:val="20"/>
          <w:szCs w:val="20"/>
          <w:lang w:eastAsia="sl-SI"/>
        </w:rPr>
        <w:t xml:space="preserve">četrtega </w:t>
      </w:r>
      <w:r w:rsidR="00C40E2D" w:rsidRPr="00DF16BA">
        <w:rPr>
          <w:rFonts w:ascii="Arial" w:eastAsia="Times New Roman" w:hAnsi="Arial" w:cs="Arial"/>
          <w:sz w:val="20"/>
          <w:szCs w:val="20"/>
          <w:lang w:val="x-none" w:eastAsia="sl-SI"/>
        </w:rPr>
        <w:t>odstavka 1</w:t>
      </w:r>
      <w:r w:rsidR="00C40E2D" w:rsidRPr="00DF16BA">
        <w:rPr>
          <w:rFonts w:ascii="Arial" w:eastAsia="Times New Roman" w:hAnsi="Arial" w:cs="Arial"/>
          <w:sz w:val="20"/>
          <w:szCs w:val="20"/>
          <w:lang w:eastAsia="sl-SI"/>
        </w:rPr>
        <w:t>0</w:t>
      </w:r>
      <w:r w:rsidR="00C40E2D" w:rsidRPr="00DF16BA">
        <w:rPr>
          <w:rFonts w:ascii="Arial" w:eastAsia="Times New Roman" w:hAnsi="Arial" w:cs="Arial"/>
          <w:sz w:val="20"/>
          <w:szCs w:val="20"/>
          <w:lang w:val="x-none" w:eastAsia="sl-SI"/>
        </w:rPr>
        <w:t xml:space="preserve">. člena zakona </w:t>
      </w:r>
      <w:r w:rsidRPr="00DF16BA">
        <w:rPr>
          <w:rFonts w:ascii="Arial" w:eastAsia="Times New Roman" w:hAnsi="Arial" w:cs="Arial"/>
          <w:sz w:val="20"/>
          <w:szCs w:val="20"/>
          <w:lang w:val="x-none" w:eastAsia="sl-SI"/>
        </w:rPr>
        <w:t>prevzame vse osebne podatke, potrebne za izdelavo potne listine, iz računalniške evidence</w:t>
      </w:r>
      <w:r w:rsidR="00CC52AB" w:rsidRPr="00DF16BA">
        <w:rPr>
          <w:rFonts w:ascii="Arial" w:eastAsia="Times New Roman" w:hAnsi="Arial" w:cs="Arial"/>
          <w:sz w:val="20"/>
          <w:szCs w:val="20"/>
          <w:lang w:eastAsia="sl-SI"/>
        </w:rPr>
        <w:t xml:space="preserve"> izdanih potnih listin</w:t>
      </w:r>
      <w:r w:rsidRPr="00DF16BA">
        <w:rPr>
          <w:rFonts w:ascii="Arial" w:eastAsia="Times New Roman" w:hAnsi="Arial" w:cs="Arial"/>
          <w:sz w:val="20"/>
          <w:szCs w:val="20"/>
          <w:lang w:eastAsia="sl-SI"/>
        </w:rPr>
        <w:t>,</w:t>
      </w:r>
      <w:r w:rsidRPr="00DF16BA">
        <w:rPr>
          <w:rFonts w:ascii="Arial" w:eastAsia="Times New Roman" w:hAnsi="Arial" w:cs="Arial"/>
          <w:sz w:val="20"/>
          <w:szCs w:val="20"/>
          <w:lang w:val="x-none" w:eastAsia="sl-SI"/>
        </w:rPr>
        <w:t xml:space="preserve"> in jih zapiše na obrazec potne listine. </w:t>
      </w:r>
    </w:p>
    <w:p w14:paraId="560B2766" w14:textId="26FF7A85" w:rsidR="0032545D" w:rsidRPr="00DF16BA" w:rsidRDefault="0032545D" w:rsidP="00A16F7F">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(2) Po izdelavi potne listine vpiše pristojna oseba </w:t>
      </w:r>
      <w:r w:rsidR="004C4D7F" w:rsidRPr="00DF16BA">
        <w:rPr>
          <w:rFonts w:ascii="Arial" w:eastAsia="Times New Roman" w:hAnsi="Arial" w:cs="Arial"/>
          <w:sz w:val="20"/>
          <w:szCs w:val="20"/>
          <w:lang w:eastAsia="sl-SI"/>
        </w:rPr>
        <w:t>izvajalca</w:t>
      </w:r>
      <w:r w:rsidR="00CC52AB" w:rsidRPr="00DF16BA">
        <w:rPr>
          <w:rFonts w:ascii="Arial" w:eastAsia="Times New Roman" w:hAnsi="Arial" w:cs="Arial"/>
          <w:sz w:val="20"/>
          <w:szCs w:val="20"/>
          <w:lang w:val="x-none" w:eastAsia="sl-SI"/>
        </w:rPr>
        <w:t xml:space="preserve"> </w:t>
      </w:r>
      <w:r w:rsidR="00CD5A79" w:rsidRPr="00DF16BA">
        <w:rPr>
          <w:rFonts w:ascii="Arial" w:eastAsia="Times New Roman" w:hAnsi="Arial" w:cs="Arial"/>
          <w:sz w:val="20"/>
          <w:szCs w:val="20"/>
          <w:lang w:eastAsia="sl-SI"/>
        </w:rPr>
        <w:t xml:space="preserve">iz prejšnjega odstavka tega člena </w:t>
      </w:r>
      <w:r w:rsidR="00CC52AB" w:rsidRPr="00DF16BA">
        <w:rPr>
          <w:rFonts w:ascii="Arial" w:eastAsia="Times New Roman" w:hAnsi="Arial" w:cs="Arial"/>
          <w:sz w:val="20"/>
          <w:szCs w:val="20"/>
          <w:lang w:val="x-none" w:eastAsia="sl-SI"/>
        </w:rPr>
        <w:t>datum izdelave in serijsko številko potne listine</w:t>
      </w:r>
      <w:r w:rsidR="00CC52AB" w:rsidRPr="00DF16BA">
        <w:rPr>
          <w:rFonts w:ascii="Arial" w:eastAsia="Times New Roman" w:hAnsi="Arial" w:cs="Arial"/>
          <w:sz w:val="20"/>
          <w:szCs w:val="20"/>
          <w:lang w:eastAsia="sl-SI"/>
        </w:rPr>
        <w:t xml:space="preserve"> v </w:t>
      </w:r>
      <w:r w:rsidR="00A16F7F" w:rsidRPr="00DF16BA">
        <w:rPr>
          <w:rFonts w:ascii="Arial" w:eastAsia="Times New Roman" w:hAnsi="Arial" w:cs="Arial"/>
          <w:sz w:val="20"/>
          <w:szCs w:val="20"/>
          <w:lang w:val="x-none" w:eastAsia="sl-SI"/>
        </w:rPr>
        <w:t>evidence</w:t>
      </w:r>
      <w:r w:rsidR="00A16F7F" w:rsidRPr="00DF16BA">
        <w:rPr>
          <w:rFonts w:ascii="Arial" w:eastAsia="Times New Roman" w:hAnsi="Arial" w:cs="Arial"/>
          <w:sz w:val="20"/>
          <w:szCs w:val="20"/>
          <w:lang w:eastAsia="sl-SI"/>
        </w:rPr>
        <w:t xml:space="preserve"> izdanih potnih listin. </w:t>
      </w:r>
      <w:r w:rsidRPr="00DF16BA">
        <w:rPr>
          <w:rFonts w:ascii="Arial" w:eastAsia="Times New Roman" w:hAnsi="Arial" w:cs="Arial"/>
          <w:sz w:val="20"/>
          <w:szCs w:val="20"/>
          <w:lang w:val="x-none" w:eastAsia="sl-SI"/>
        </w:rPr>
        <w:t>Iz</w:t>
      </w:r>
      <w:r w:rsidR="004C4D7F" w:rsidRPr="00DF16BA">
        <w:rPr>
          <w:rFonts w:ascii="Arial" w:eastAsia="Times New Roman" w:hAnsi="Arial" w:cs="Arial"/>
          <w:sz w:val="20"/>
          <w:szCs w:val="20"/>
          <w:lang w:eastAsia="sl-SI"/>
        </w:rPr>
        <w:t>vajalec</w:t>
      </w:r>
      <w:r w:rsidRPr="00DF16BA">
        <w:rPr>
          <w:rFonts w:ascii="Arial" w:eastAsia="Times New Roman" w:hAnsi="Arial" w:cs="Arial"/>
          <w:sz w:val="20"/>
          <w:szCs w:val="20"/>
          <w:lang w:val="x-none" w:eastAsia="sl-SI"/>
        </w:rPr>
        <w:t xml:space="preserve"> v evidenco izdanih potnih listin vpiše tudi datum vpisa spremembe prebivališča v potni list.</w:t>
      </w:r>
    </w:p>
    <w:p w14:paraId="3F1C6619" w14:textId="68880D71" w:rsidR="00634957" w:rsidRPr="00DF16BA" w:rsidRDefault="0032545D" w:rsidP="0065469A">
      <w:pPr>
        <w:shd w:val="clear" w:color="auto" w:fill="FFFFFF"/>
        <w:spacing w:after="0" w:line="260" w:lineRule="exact"/>
        <w:ind w:firstLine="1021"/>
        <w:jc w:val="both"/>
        <w:rPr>
          <w:rFonts w:ascii="Arial" w:eastAsia="Times New Roman" w:hAnsi="Arial" w:cs="Arial"/>
          <w:sz w:val="20"/>
          <w:szCs w:val="20"/>
          <w:lang w:val="x-none" w:eastAsia="sl-SI"/>
        </w:rPr>
      </w:pPr>
      <w:r w:rsidRPr="00DF16BA">
        <w:rPr>
          <w:rFonts w:ascii="Arial" w:eastAsia="Times New Roman" w:hAnsi="Arial" w:cs="Arial"/>
          <w:sz w:val="20"/>
          <w:szCs w:val="20"/>
          <w:lang w:val="x-none" w:eastAsia="sl-SI"/>
        </w:rPr>
        <w:t>(3) Iz</w:t>
      </w:r>
      <w:r w:rsidR="004C4D7F" w:rsidRPr="00DF16BA">
        <w:rPr>
          <w:rFonts w:ascii="Arial" w:eastAsia="Times New Roman" w:hAnsi="Arial" w:cs="Arial"/>
          <w:sz w:val="20"/>
          <w:szCs w:val="20"/>
          <w:lang w:eastAsia="sl-SI"/>
        </w:rPr>
        <w:t>vajalec</w:t>
      </w:r>
      <w:r w:rsidRPr="00DF16BA">
        <w:rPr>
          <w:rFonts w:ascii="Arial" w:eastAsia="Times New Roman" w:hAnsi="Arial" w:cs="Arial"/>
          <w:sz w:val="20"/>
          <w:szCs w:val="20"/>
          <w:lang w:val="x-none" w:eastAsia="sl-SI"/>
        </w:rPr>
        <w:t xml:space="preserve"> </w:t>
      </w:r>
      <w:r w:rsidR="00CD5A79" w:rsidRPr="00DF16BA">
        <w:rPr>
          <w:rFonts w:ascii="Arial" w:eastAsia="Times New Roman" w:hAnsi="Arial" w:cs="Arial"/>
          <w:sz w:val="20"/>
          <w:szCs w:val="20"/>
          <w:lang w:eastAsia="sl-SI"/>
        </w:rPr>
        <w:t xml:space="preserve">iz prvega odstavka tega člena </w:t>
      </w:r>
      <w:r w:rsidRPr="00DF16BA">
        <w:rPr>
          <w:rFonts w:ascii="Arial" w:eastAsia="Times New Roman" w:hAnsi="Arial" w:cs="Arial"/>
          <w:sz w:val="20"/>
          <w:szCs w:val="20"/>
          <w:lang w:val="x-none" w:eastAsia="sl-SI"/>
        </w:rPr>
        <w:t xml:space="preserve">mora vse osebne podatke, potrebne za zapis na obrazec potne listine, uničiti v skladu s </w:t>
      </w:r>
      <w:r w:rsidRPr="00DF16BA">
        <w:rPr>
          <w:rFonts w:ascii="Arial" w:eastAsia="Times New Roman" w:hAnsi="Arial" w:cs="Arial"/>
          <w:sz w:val="20"/>
          <w:szCs w:val="20"/>
          <w:lang w:eastAsia="sl-SI"/>
        </w:rPr>
        <w:t>petim</w:t>
      </w:r>
      <w:r w:rsidRPr="00DF16BA">
        <w:rPr>
          <w:rFonts w:ascii="Arial" w:eastAsia="Times New Roman" w:hAnsi="Arial" w:cs="Arial"/>
          <w:sz w:val="20"/>
          <w:szCs w:val="20"/>
          <w:lang w:val="x-none" w:eastAsia="sl-SI"/>
        </w:rPr>
        <w:t xml:space="preserve"> odstavkom 3</w:t>
      </w:r>
      <w:r w:rsidRPr="00DF16BA">
        <w:rPr>
          <w:rFonts w:ascii="Arial" w:eastAsia="Times New Roman" w:hAnsi="Arial" w:cs="Arial"/>
          <w:sz w:val="20"/>
          <w:szCs w:val="20"/>
          <w:lang w:eastAsia="sl-SI"/>
        </w:rPr>
        <w:t>0</w:t>
      </w:r>
      <w:r w:rsidRPr="00DF16BA">
        <w:rPr>
          <w:rFonts w:ascii="Arial" w:eastAsia="Times New Roman" w:hAnsi="Arial" w:cs="Arial"/>
          <w:sz w:val="20"/>
          <w:szCs w:val="20"/>
          <w:lang w:val="x-none" w:eastAsia="sl-SI"/>
        </w:rPr>
        <w:t>. člena zakona.</w:t>
      </w:r>
    </w:p>
    <w:p w14:paraId="090AED4F" w14:textId="481B723E" w:rsidR="0032545D" w:rsidRPr="00DF16BA" w:rsidRDefault="0032545D" w:rsidP="00D948DD">
      <w:pPr>
        <w:shd w:val="clear" w:color="auto" w:fill="FFFFFF"/>
        <w:spacing w:after="0" w:line="260" w:lineRule="exact"/>
        <w:ind w:firstLine="1021"/>
        <w:jc w:val="both"/>
        <w:rPr>
          <w:rFonts w:ascii="Arial" w:eastAsia="Times New Roman" w:hAnsi="Arial" w:cs="Arial"/>
          <w:sz w:val="20"/>
          <w:szCs w:val="20"/>
          <w:lang w:val="x-none" w:eastAsia="sl-SI"/>
        </w:rPr>
      </w:pPr>
      <w:r w:rsidRPr="00DF16BA">
        <w:rPr>
          <w:rFonts w:ascii="Arial" w:eastAsia="Times New Roman" w:hAnsi="Arial" w:cs="Arial"/>
          <w:sz w:val="20"/>
          <w:szCs w:val="20"/>
          <w:lang w:val="x-none" w:eastAsia="sl-SI"/>
        </w:rPr>
        <w:t xml:space="preserve">(4) </w:t>
      </w:r>
      <w:r w:rsidR="0065469A" w:rsidRPr="00DF16BA">
        <w:rPr>
          <w:rFonts w:ascii="Arial" w:eastAsia="Times New Roman" w:hAnsi="Arial" w:cs="Arial"/>
          <w:sz w:val="20"/>
          <w:szCs w:val="20"/>
          <w:lang w:eastAsia="sl-SI"/>
        </w:rPr>
        <w:t>Gospodarska</w:t>
      </w:r>
      <w:r w:rsidR="00B80D0C" w:rsidRPr="00DF16BA">
        <w:rPr>
          <w:rFonts w:ascii="Arial" w:eastAsia="Times New Roman" w:hAnsi="Arial" w:cs="Arial"/>
          <w:sz w:val="20"/>
          <w:szCs w:val="20"/>
          <w:lang w:eastAsia="sl-SI"/>
        </w:rPr>
        <w:t xml:space="preserve"> družba, registrirana</w:t>
      </w:r>
      <w:r w:rsidR="0065469A" w:rsidRPr="00DF16BA">
        <w:rPr>
          <w:rFonts w:ascii="Arial" w:eastAsia="Times New Roman" w:hAnsi="Arial" w:cs="Arial"/>
          <w:sz w:val="20"/>
          <w:szCs w:val="20"/>
          <w:lang w:eastAsia="sl-SI"/>
        </w:rPr>
        <w:t xml:space="preserve"> za prenos poštnih pošiljk</w:t>
      </w:r>
      <w:r w:rsidRPr="00DF16BA">
        <w:rPr>
          <w:rFonts w:ascii="Arial" w:eastAsia="Times New Roman" w:hAnsi="Arial" w:cs="Arial"/>
          <w:sz w:val="20"/>
          <w:szCs w:val="20"/>
          <w:lang w:val="x-none" w:eastAsia="sl-SI"/>
        </w:rPr>
        <w:t>, prevzame iz evidence</w:t>
      </w:r>
      <w:r w:rsidR="00B80D0C" w:rsidRPr="00DF16BA">
        <w:rPr>
          <w:rFonts w:ascii="Arial" w:eastAsia="Times New Roman" w:hAnsi="Arial" w:cs="Arial"/>
          <w:sz w:val="20"/>
          <w:szCs w:val="20"/>
          <w:lang w:eastAsia="sl-SI"/>
        </w:rPr>
        <w:t xml:space="preserve"> izdanih potnih listin</w:t>
      </w:r>
      <w:r w:rsidRPr="00DF16BA">
        <w:rPr>
          <w:rFonts w:ascii="Arial" w:eastAsia="Times New Roman" w:hAnsi="Arial" w:cs="Arial"/>
          <w:sz w:val="20"/>
          <w:szCs w:val="20"/>
          <w:lang w:val="x-none" w:eastAsia="sl-SI"/>
        </w:rPr>
        <w:t xml:space="preserve"> podatke za potrditev prevzema poštnih pošiljk in vpiše v evidenco izdanih potnih listin datum prevzema izdelane potne listine. Vse podatke mora uničiti v skladu s </w:t>
      </w:r>
      <w:r w:rsidRPr="00DF16BA">
        <w:rPr>
          <w:rFonts w:ascii="Arial" w:eastAsia="Times New Roman" w:hAnsi="Arial" w:cs="Arial"/>
          <w:sz w:val="20"/>
          <w:szCs w:val="20"/>
          <w:lang w:eastAsia="sl-SI"/>
        </w:rPr>
        <w:t>sedmim</w:t>
      </w:r>
      <w:r w:rsidRPr="00DF16BA">
        <w:rPr>
          <w:rFonts w:ascii="Arial" w:eastAsia="Times New Roman" w:hAnsi="Arial" w:cs="Arial"/>
          <w:sz w:val="20"/>
          <w:szCs w:val="20"/>
          <w:lang w:val="x-none" w:eastAsia="sl-SI"/>
        </w:rPr>
        <w:t xml:space="preserve"> odstavkom 3</w:t>
      </w:r>
      <w:r w:rsidRPr="00DF16BA">
        <w:rPr>
          <w:rFonts w:ascii="Arial" w:eastAsia="Times New Roman" w:hAnsi="Arial" w:cs="Arial"/>
          <w:sz w:val="20"/>
          <w:szCs w:val="20"/>
          <w:lang w:eastAsia="sl-SI"/>
        </w:rPr>
        <w:t>0</w:t>
      </w:r>
      <w:r w:rsidRPr="00DF16BA">
        <w:rPr>
          <w:rFonts w:ascii="Arial" w:eastAsia="Times New Roman" w:hAnsi="Arial" w:cs="Arial"/>
          <w:sz w:val="20"/>
          <w:szCs w:val="20"/>
          <w:lang w:val="x-none" w:eastAsia="sl-SI"/>
        </w:rPr>
        <w:t>. člena zakona.</w:t>
      </w:r>
    </w:p>
    <w:p w14:paraId="34DB8703" w14:textId="64916342" w:rsidR="003D6B01" w:rsidRPr="00DF16BA" w:rsidRDefault="0032545D" w:rsidP="00AD6776">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(5) </w:t>
      </w:r>
      <w:r w:rsidR="00226747" w:rsidRPr="00DF16BA">
        <w:rPr>
          <w:rFonts w:ascii="Arial" w:eastAsia="Times New Roman" w:hAnsi="Arial" w:cs="Arial"/>
          <w:sz w:val="20"/>
          <w:szCs w:val="20"/>
          <w:lang w:eastAsia="sl-SI"/>
        </w:rPr>
        <w:t xml:space="preserve">Elektronski podatki o vročitvi (elektronska povratnica) se v </w:t>
      </w:r>
      <w:r w:rsidR="00226747" w:rsidRPr="00DF16BA">
        <w:rPr>
          <w:rFonts w:ascii="Arial" w:eastAsia="Times New Roman" w:hAnsi="Arial" w:cs="Arial"/>
          <w:sz w:val="20"/>
          <w:szCs w:val="20"/>
          <w:lang w:val="x-none" w:eastAsia="sl-SI"/>
        </w:rPr>
        <w:t xml:space="preserve">evidenco izdanih potnih listin </w:t>
      </w:r>
      <w:r w:rsidR="00AD6776" w:rsidRPr="00DF16BA">
        <w:rPr>
          <w:rFonts w:ascii="Arial" w:eastAsia="Times New Roman" w:hAnsi="Arial" w:cs="Arial"/>
          <w:sz w:val="20"/>
          <w:szCs w:val="20"/>
          <w:lang w:eastAsia="sl-SI"/>
        </w:rPr>
        <w:t>prevzamejo iz evidence</w:t>
      </w:r>
      <w:r w:rsidR="00226747" w:rsidRPr="00DF16BA">
        <w:rPr>
          <w:rFonts w:ascii="Arial" w:eastAsia="Times New Roman" w:hAnsi="Arial" w:cs="Arial"/>
          <w:sz w:val="20"/>
          <w:szCs w:val="20"/>
          <w:lang w:eastAsia="sl-SI"/>
        </w:rPr>
        <w:t xml:space="preserve"> gospodarske družbe, registrirane za prenos poštnih pošiljk</w:t>
      </w:r>
      <w:r w:rsidR="00AD6776" w:rsidRPr="00DF16BA">
        <w:rPr>
          <w:rFonts w:ascii="Arial" w:eastAsia="Times New Roman" w:hAnsi="Arial" w:cs="Arial"/>
          <w:sz w:val="20"/>
          <w:szCs w:val="20"/>
          <w:lang w:eastAsia="sl-SI"/>
        </w:rPr>
        <w:t xml:space="preserve"> v skladu z enajstim odstavkom 28. člena zakona. </w:t>
      </w:r>
      <w:r w:rsidR="00226747" w:rsidRPr="00DF16BA">
        <w:rPr>
          <w:rFonts w:ascii="Arial" w:eastAsia="Times New Roman" w:hAnsi="Arial" w:cs="Arial"/>
          <w:sz w:val="20"/>
          <w:szCs w:val="20"/>
          <w:lang w:eastAsia="sl-SI"/>
        </w:rPr>
        <w:t> </w:t>
      </w:r>
    </w:p>
    <w:p w14:paraId="3899B9E9" w14:textId="77777777" w:rsidR="003D6B01" w:rsidRPr="00DF16BA" w:rsidRDefault="003D6B01" w:rsidP="00AD6776">
      <w:pPr>
        <w:shd w:val="clear" w:color="auto" w:fill="FFFFFF"/>
        <w:spacing w:after="0" w:line="260" w:lineRule="exact"/>
        <w:ind w:firstLine="1021"/>
        <w:jc w:val="both"/>
        <w:rPr>
          <w:rFonts w:ascii="Arial" w:eastAsia="Times New Roman" w:hAnsi="Arial" w:cs="Arial"/>
          <w:sz w:val="20"/>
          <w:szCs w:val="20"/>
          <w:lang w:eastAsia="sl-SI"/>
        </w:rPr>
      </w:pPr>
    </w:p>
    <w:p w14:paraId="4B8AD156" w14:textId="1A294CAE" w:rsidR="003D6B01" w:rsidRPr="00DF16BA" w:rsidRDefault="00AF282C" w:rsidP="003D6B01">
      <w:pPr>
        <w:shd w:val="clear" w:color="auto" w:fill="FFFFFF"/>
        <w:spacing w:after="0" w:line="260" w:lineRule="exact"/>
        <w:ind w:firstLine="1021"/>
        <w:jc w:val="center"/>
        <w:rPr>
          <w:rFonts w:ascii="Arial" w:eastAsia="Times New Roman" w:hAnsi="Arial" w:cs="Arial"/>
          <w:b/>
          <w:bCs/>
          <w:sz w:val="20"/>
          <w:szCs w:val="20"/>
          <w:lang w:val="x-none" w:eastAsia="sl-SI"/>
        </w:rPr>
      </w:pPr>
      <w:r w:rsidRPr="00DF16BA">
        <w:rPr>
          <w:rFonts w:ascii="Arial" w:eastAsia="Times New Roman" w:hAnsi="Arial" w:cs="Arial"/>
          <w:b/>
          <w:bCs/>
          <w:sz w:val="20"/>
          <w:szCs w:val="20"/>
          <w:lang w:val="x-none" w:eastAsia="sl-SI"/>
        </w:rPr>
        <w:t>2</w:t>
      </w:r>
      <w:r w:rsidR="00332A1D">
        <w:rPr>
          <w:rFonts w:ascii="Arial" w:eastAsia="Times New Roman" w:hAnsi="Arial" w:cs="Arial"/>
          <w:b/>
          <w:bCs/>
          <w:sz w:val="20"/>
          <w:szCs w:val="20"/>
          <w:lang w:eastAsia="sl-SI"/>
        </w:rPr>
        <w:t>0</w:t>
      </w:r>
      <w:r w:rsidR="003D6B01" w:rsidRPr="00DF16BA">
        <w:rPr>
          <w:rFonts w:ascii="Arial" w:eastAsia="Times New Roman" w:hAnsi="Arial" w:cs="Arial"/>
          <w:b/>
          <w:bCs/>
          <w:sz w:val="20"/>
          <w:szCs w:val="20"/>
          <w:lang w:val="x-none" w:eastAsia="sl-SI"/>
        </w:rPr>
        <w:t>. člen</w:t>
      </w:r>
    </w:p>
    <w:p w14:paraId="7D3CCF0F" w14:textId="574F3020" w:rsidR="007A2DC9" w:rsidRPr="00DF16BA" w:rsidRDefault="003D6B01" w:rsidP="003D6B01">
      <w:pPr>
        <w:shd w:val="clear" w:color="auto" w:fill="FFFFFF"/>
        <w:spacing w:after="0" w:line="260" w:lineRule="exact"/>
        <w:ind w:firstLine="1021"/>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(delovni procesi, prostori in organizacija izdelave)</w:t>
      </w:r>
    </w:p>
    <w:p w14:paraId="5F758D00" w14:textId="77777777" w:rsidR="007A2DC9" w:rsidRPr="00DF16BA" w:rsidRDefault="007A2DC9" w:rsidP="00D948DD">
      <w:pPr>
        <w:shd w:val="clear" w:color="auto" w:fill="FFFFFF"/>
        <w:spacing w:after="0" w:line="260" w:lineRule="exact"/>
        <w:ind w:firstLine="1021"/>
        <w:jc w:val="both"/>
        <w:rPr>
          <w:rFonts w:ascii="Arial" w:eastAsia="Times New Roman" w:hAnsi="Arial" w:cs="Arial"/>
          <w:sz w:val="20"/>
          <w:szCs w:val="20"/>
          <w:lang w:eastAsia="sl-SI"/>
        </w:rPr>
      </w:pPr>
    </w:p>
    <w:p w14:paraId="6EBE0145" w14:textId="3D6F6589" w:rsidR="00C23BB7" w:rsidRPr="00DF16BA" w:rsidRDefault="00C23BB7" w:rsidP="00C23BB7">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lastRenderedPageBreak/>
        <w:t>(</w:t>
      </w:r>
      <w:r w:rsidR="00F92EF1">
        <w:rPr>
          <w:rFonts w:ascii="Arial" w:eastAsia="Times New Roman" w:hAnsi="Arial" w:cs="Arial"/>
          <w:sz w:val="20"/>
          <w:szCs w:val="20"/>
          <w:lang w:eastAsia="sl-SI"/>
        </w:rPr>
        <w:t>1</w:t>
      </w:r>
      <w:r w:rsidRPr="00DF16BA">
        <w:rPr>
          <w:rFonts w:ascii="Arial" w:eastAsia="Times New Roman" w:hAnsi="Arial" w:cs="Arial"/>
          <w:sz w:val="20"/>
          <w:szCs w:val="20"/>
          <w:lang w:val="x-none" w:eastAsia="sl-SI"/>
        </w:rPr>
        <w:t xml:space="preserve">) Delovni procesi </w:t>
      </w:r>
      <w:proofErr w:type="spellStart"/>
      <w:r w:rsidRPr="00DF16BA">
        <w:rPr>
          <w:rFonts w:ascii="Arial" w:eastAsia="Times New Roman" w:hAnsi="Arial" w:cs="Arial"/>
          <w:sz w:val="20"/>
          <w:szCs w:val="20"/>
          <w:lang w:val="x-none" w:eastAsia="sl-SI"/>
        </w:rPr>
        <w:t>personalizacije</w:t>
      </w:r>
      <w:proofErr w:type="spellEnd"/>
      <w:r w:rsidRPr="00DF16BA">
        <w:rPr>
          <w:rFonts w:ascii="Arial" w:eastAsia="Times New Roman" w:hAnsi="Arial" w:cs="Arial"/>
          <w:sz w:val="20"/>
          <w:szCs w:val="20"/>
          <w:lang w:val="x-none" w:eastAsia="sl-SI"/>
        </w:rPr>
        <w:t>, kontrola zapisanih podatkov in priprav za prenos potnih listin morajo biti opravljeni v prostorih iz</w:t>
      </w:r>
      <w:r w:rsidRPr="00DF16BA">
        <w:rPr>
          <w:rFonts w:ascii="Arial" w:eastAsia="Times New Roman" w:hAnsi="Arial" w:cs="Arial"/>
          <w:sz w:val="20"/>
          <w:szCs w:val="20"/>
          <w:lang w:eastAsia="sl-SI"/>
        </w:rPr>
        <w:t>vajalca</w:t>
      </w:r>
      <w:r w:rsidRPr="00DF16BA">
        <w:rPr>
          <w:rFonts w:ascii="Arial" w:eastAsia="Times New Roman" w:hAnsi="Arial" w:cs="Arial"/>
          <w:sz w:val="20"/>
          <w:szCs w:val="20"/>
          <w:lang w:val="x-none" w:eastAsia="sl-SI"/>
        </w:rPr>
        <w:t xml:space="preserve"> in izključno na ozemlju Republike Slovenije.</w:t>
      </w:r>
    </w:p>
    <w:p w14:paraId="62BAE8FC" w14:textId="759706B1" w:rsidR="00C23BB7" w:rsidRPr="00DF16BA" w:rsidRDefault="00C23BB7" w:rsidP="00725C6F">
      <w:pPr>
        <w:shd w:val="clear" w:color="auto" w:fill="FFFFFF"/>
        <w:spacing w:after="0" w:line="260" w:lineRule="exact"/>
        <w:ind w:firstLine="1021"/>
        <w:jc w:val="both"/>
        <w:rPr>
          <w:rFonts w:ascii="Arial" w:eastAsia="Times New Roman" w:hAnsi="Arial" w:cs="Arial"/>
          <w:sz w:val="20"/>
          <w:szCs w:val="20"/>
          <w:lang w:val="x-none" w:eastAsia="sl-SI"/>
        </w:rPr>
      </w:pPr>
      <w:r w:rsidRPr="00DF16BA">
        <w:rPr>
          <w:rFonts w:ascii="Arial" w:eastAsia="Times New Roman" w:hAnsi="Arial" w:cs="Arial"/>
          <w:sz w:val="20"/>
          <w:szCs w:val="20"/>
          <w:lang w:val="x-none" w:eastAsia="sl-SI"/>
        </w:rPr>
        <w:t>(</w:t>
      </w:r>
      <w:r w:rsidR="00F92EF1">
        <w:rPr>
          <w:rFonts w:ascii="Arial" w:eastAsia="Times New Roman" w:hAnsi="Arial" w:cs="Arial"/>
          <w:sz w:val="20"/>
          <w:szCs w:val="20"/>
          <w:lang w:eastAsia="sl-SI"/>
        </w:rPr>
        <w:t>2</w:t>
      </w:r>
      <w:r w:rsidRPr="00DF16BA">
        <w:rPr>
          <w:rFonts w:ascii="Arial" w:eastAsia="Times New Roman" w:hAnsi="Arial" w:cs="Arial"/>
          <w:sz w:val="20"/>
          <w:szCs w:val="20"/>
          <w:lang w:val="x-none" w:eastAsia="sl-SI"/>
        </w:rPr>
        <w:t>) Prostori, v katerih se izvajajo delovni procesi iz prejšnjega odstavka, morajo biti varovani v skladu z zahtevami</w:t>
      </w:r>
      <w:r w:rsidRPr="00DF16BA">
        <w:rPr>
          <w:rFonts w:ascii="Arial" w:eastAsia="Times New Roman" w:hAnsi="Arial" w:cs="Arial"/>
          <w:sz w:val="20"/>
          <w:szCs w:val="20"/>
          <w:lang w:eastAsia="sl-SI"/>
        </w:rPr>
        <w:t xml:space="preserve"> ministrstva, pristojnega</w:t>
      </w:r>
      <w:r w:rsidRPr="00DF16BA">
        <w:rPr>
          <w:rFonts w:ascii="Arial" w:eastAsia="Times New Roman" w:hAnsi="Arial" w:cs="Arial"/>
          <w:sz w:val="20"/>
          <w:szCs w:val="20"/>
          <w:lang w:val="x-none" w:eastAsia="sl-SI"/>
        </w:rPr>
        <w:t xml:space="preserve"> za notranje zadeve.</w:t>
      </w:r>
    </w:p>
    <w:p w14:paraId="16D87212" w14:textId="3DE8B0E8" w:rsidR="0032545D" w:rsidRPr="00DF16BA" w:rsidRDefault="00C23BB7" w:rsidP="00C23BB7">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 </w:t>
      </w:r>
      <w:r w:rsidR="0032545D" w:rsidRPr="00DF16BA">
        <w:rPr>
          <w:rFonts w:ascii="Arial" w:eastAsia="Times New Roman" w:hAnsi="Arial" w:cs="Arial"/>
          <w:sz w:val="20"/>
          <w:szCs w:val="20"/>
          <w:lang w:val="x-none" w:eastAsia="sl-SI"/>
        </w:rPr>
        <w:t>(</w:t>
      </w:r>
      <w:r w:rsidR="00F92EF1">
        <w:rPr>
          <w:rFonts w:ascii="Arial" w:eastAsia="Times New Roman" w:hAnsi="Arial" w:cs="Arial"/>
          <w:sz w:val="20"/>
          <w:szCs w:val="20"/>
          <w:lang w:eastAsia="sl-SI"/>
        </w:rPr>
        <w:t>3</w:t>
      </w:r>
      <w:r w:rsidR="0032545D" w:rsidRPr="00DF16BA">
        <w:rPr>
          <w:rFonts w:ascii="Arial" w:eastAsia="Times New Roman" w:hAnsi="Arial" w:cs="Arial"/>
          <w:sz w:val="20"/>
          <w:szCs w:val="20"/>
          <w:lang w:val="x-none" w:eastAsia="sl-SI"/>
        </w:rPr>
        <w:t>) Izdelava potnih listin mora biti organizirana tako, da omogoča pregled nad porabo obrazcev potnih listin.</w:t>
      </w:r>
    </w:p>
    <w:p w14:paraId="089CE680" w14:textId="22D790D2" w:rsidR="0032545D" w:rsidRPr="00DF16BA" w:rsidRDefault="00F92EF1" w:rsidP="00D948DD">
      <w:pPr>
        <w:shd w:val="clear" w:color="auto" w:fill="FFFFFF"/>
        <w:spacing w:after="0" w:line="260" w:lineRule="exact"/>
        <w:ind w:firstLine="1021"/>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32545D" w:rsidRPr="00DF16BA">
        <w:rPr>
          <w:rFonts w:ascii="Arial" w:eastAsia="Times New Roman" w:hAnsi="Arial" w:cs="Arial"/>
          <w:sz w:val="20"/>
          <w:szCs w:val="20"/>
          <w:lang w:val="x-none" w:eastAsia="sl-SI"/>
        </w:rPr>
        <w:t>(</w:t>
      </w:r>
      <w:r>
        <w:rPr>
          <w:rFonts w:ascii="Arial" w:eastAsia="Times New Roman" w:hAnsi="Arial" w:cs="Arial"/>
          <w:sz w:val="20"/>
          <w:szCs w:val="20"/>
          <w:lang w:eastAsia="sl-SI"/>
        </w:rPr>
        <w:t>4</w:t>
      </w:r>
      <w:r w:rsidR="0032545D" w:rsidRPr="00DF16BA">
        <w:rPr>
          <w:rFonts w:ascii="Arial" w:eastAsia="Times New Roman" w:hAnsi="Arial" w:cs="Arial"/>
          <w:sz w:val="20"/>
          <w:szCs w:val="20"/>
          <w:lang w:val="x-none" w:eastAsia="sl-SI"/>
        </w:rPr>
        <w:t>) Poškodovane obrazce potnih listov</w:t>
      </w:r>
      <w:r w:rsidR="003522D9" w:rsidRPr="00DF16BA">
        <w:rPr>
          <w:rFonts w:ascii="Arial" w:eastAsia="Times New Roman" w:hAnsi="Arial" w:cs="Arial"/>
          <w:sz w:val="20"/>
          <w:szCs w:val="20"/>
          <w:lang w:eastAsia="sl-SI"/>
        </w:rPr>
        <w:t> izvajalec</w:t>
      </w:r>
      <w:r w:rsidR="001432D0" w:rsidRPr="00DF16BA">
        <w:rPr>
          <w:rFonts w:ascii="Arial" w:eastAsia="Times New Roman" w:hAnsi="Arial" w:cs="Arial"/>
          <w:sz w:val="20"/>
          <w:szCs w:val="20"/>
          <w:lang w:eastAsia="sl-SI"/>
        </w:rPr>
        <w:t xml:space="preserve"> </w:t>
      </w:r>
      <w:r w:rsidR="001432D0" w:rsidRPr="00DF16BA">
        <w:rPr>
          <w:rFonts w:ascii="Arial" w:eastAsia="Times New Roman" w:hAnsi="Arial" w:cs="Arial"/>
          <w:sz w:val="20"/>
          <w:szCs w:val="20"/>
          <w:lang w:val="x-none" w:eastAsia="sl-SI"/>
        </w:rPr>
        <w:t xml:space="preserve">iz </w:t>
      </w:r>
      <w:r w:rsidR="001432D0" w:rsidRPr="00DF16BA">
        <w:rPr>
          <w:rFonts w:ascii="Arial" w:eastAsia="Times New Roman" w:hAnsi="Arial" w:cs="Arial"/>
          <w:sz w:val="20"/>
          <w:szCs w:val="20"/>
          <w:lang w:eastAsia="sl-SI"/>
        </w:rPr>
        <w:t xml:space="preserve">četrtega </w:t>
      </w:r>
      <w:r w:rsidR="001432D0" w:rsidRPr="00DF16BA">
        <w:rPr>
          <w:rFonts w:ascii="Arial" w:eastAsia="Times New Roman" w:hAnsi="Arial" w:cs="Arial"/>
          <w:sz w:val="20"/>
          <w:szCs w:val="20"/>
          <w:lang w:val="x-none" w:eastAsia="sl-SI"/>
        </w:rPr>
        <w:t>odstavka 1</w:t>
      </w:r>
      <w:r w:rsidR="001432D0" w:rsidRPr="00DF16BA">
        <w:rPr>
          <w:rFonts w:ascii="Arial" w:eastAsia="Times New Roman" w:hAnsi="Arial" w:cs="Arial"/>
          <w:sz w:val="20"/>
          <w:szCs w:val="20"/>
          <w:lang w:eastAsia="sl-SI"/>
        </w:rPr>
        <w:t>0</w:t>
      </w:r>
      <w:r w:rsidR="001432D0" w:rsidRPr="00DF16BA">
        <w:rPr>
          <w:rFonts w:ascii="Arial" w:eastAsia="Times New Roman" w:hAnsi="Arial" w:cs="Arial"/>
          <w:sz w:val="20"/>
          <w:szCs w:val="20"/>
          <w:lang w:val="x-none" w:eastAsia="sl-SI"/>
        </w:rPr>
        <w:t>. člena zakona</w:t>
      </w:r>
      <w:r w:rsidR="003522D9" w:rsidRPr="00DF16BA">
        <w:rPr>
          <w:rFonts w:ascii="Arial" w:eastAsia="Times New Roman" w:hAnsi="Arial" w:cs="Arial"/>
          <w:sz w:val="20"/>
          <w:szCs w:val="20"/>
          <w:lang w:eastAsia="sl-SI"/>
        </w:rPr>
        <w:t xml:space="preserve"> zapisniško uniči in zapisnik posreduje ministrstvu, pristojnemu za notranje zadeve.</w:t>
      </w:r>
      <w:r w:rsidR="0032545D" w:rsidRPr="00DF16BA">
        <w:rPr>
          <w:rFonts w:ascii="Arial" w:eastAsia="Times New Roman" w:hAnsi="Arial" w:cs="Arial"/>
          <w:sz w:val="20"/>
          <w:szCs w:val="20"/>
          <w:lang w:val="x-none" w:eastAsia="sl-SI"/>
        </w:rPr>
        <w:t xml:space="preserve"> Poškodovane obrazce diplomatskih in službenih potnih listov ter potnih listov za vrnitev i</w:t>
      </w:r>
      <w:r w:rsidR="003522D9" w:rsidRPr="00DF16BA">
        <w:rPr>
          <w:rFonts w:ascii="Arial" w:eastAsia="Times New Roman" w:hAnsi="Arial" w:cs="Arial"/>
          <w:sz w:val="20"/>
          <w:szCs w:val="20"/>
          <w:lang w:val="x-none" w:eastAsia="sl-SI"/>
        </w:rPr>
        <w:t xml:space="preserve">zdelovalec zapisniško uniči </w:t>
      </w:r>
      <w:r w:rsidR="0032545D" w:rsidRPr="00DF16BA">
        <w:rPr>
          <w:rFonts w:ascii="Arial" w:eastAsia="Times New Roman" w:hAnsi="Arial" w:cs="Arial"/>
          <w:sz w:val="20"/>
          <w:szCs w:val="20"/>
          <w:lang w:val="x-none" w:eastAsia="sl-SI"/>
        </w:rPr>
        <w:t>in zapisnik</w:t>
      </w:r>
      <w:r w:rsidR="0032545D" w:rsidRPr="00DF16BA">
        <w:rPr>
          <w:rFonts w:ascii="Arial" w:eastAsia="Times New Roman" w:hAnsi="Arial" w:cs="Arial"/>
          <w:sz w:val="20"/>
          <w:szCs w:val="20"/>
          <w:lang w:eastAsia="sl-SI"/>
        </w:rPr>
        <w:t xml:space="preserve"> pos</w:t>
      </w:r>
      <w:r w:rsidR="003522D9" w:rsidRPr="00DF16BA">
        <w:rPr>
          <w:rFonts w:ascii="Arial" w:eastAsia="Times New Roman" w:hAnsi="Arial" w:cs="Arial"/>
          <w:sz w:val="20"/>
          <w:szCs w:val="20"/>
          <w:lang w:eastAsia="sl-SI"/>
        </w:rPr>
        <w:t>reduje</w:t>
      </w:r>
      <w:r w:rsidR="0032545D" w:rsidRPr="00DF16BA">
        <w:rPr>
          <w:rFonts w:ascii="Arial" w:eastAsia="Times New Roman" w:hAnsi="Arial" w:cs="Arial"/>
          <w:sz w:val="20"/>
          <w:szCs w:val="20"/>
          <w:lang w:eastAsia="sl-SI"/>
        </w:rPr>
        <w:t xml:space="preserve"> ministrstvu, pristojnemu</w:t>
      </w:r>
      <w:r w:rsidR="0032545D" w:rsidRPr="00DF16BA">
        <w:rPr>
          <w:rFonts w:ascii="Arial" w:eastAsia="Times New Roman" w:hAnsi="Arial" w:cs="Arial"/>
          <w:sz w:val="20"/>
          <w:szCs w:val="20"/>
          <w:lang w:val="x-none" w:eastAsia="sl-SI"/>
        </w:rPr>
        <w:t xml:space="preserve"> za zunanje zadeve.</w:t>
      </w:r>
    </w:p>
    <w:p w14:paraId="06436B56" w14:textId="42DB8847" w:rsidR="0032545D" w:rsidRPr="00DF16BA" w:rsidRDefault="00F92EF1" w:rsidP="00D948DD">
      <w:pPr>
        <w:shd w:val="clear" w:color="auto" w:fill="FFFFFF"/>
        <w:spacing w:after="0" w:line="260" w:lineRule="exact"/>
        <w:ind w:firstLine="1021"/>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32545D" w:rsidRPr="00DF16BA">
        <w:rPr>
          <w:rFonts w:ascii="Arial" w:eastAsia="Times New Roman" w:hAnsi="Arial" w:cs="Arial"/>
          <w:sz w:val="20"/>
          <w:szCs w:val="20"/>
          <w:lang w:val="x-none" w:eastAsia="sl-SI"/>
        </w:rPr>
        <w:t>(</w:t>
      </w:r>
      <w:r>
        <w:rPr>
          <w:rFonts w:ascii="Arial" w:eastAsia="Times New Roman" w:hAnsi="Arial" w:cs="Arial"/>
          <w:sz w:val="20"/>
          <w:szCs w:val="20"/>
          <w:lang w:eastAsia="sl-SI"/>
        </w:rPr>
        <w:t>5</w:t>
      </w:r>
      <w:r w:rsidR="0032545D" w:rsidRPr="00DF16BA">
        <w:rPr>
          <w:rFonts w:ascii="Arial" w:eastAsia="Times New Roman" w:hAnsi="Arial" w:cs="Arial"/>
          <w:sz w:val="20"/>
          <w:szCs w:val="20"/>
          <w:lang w:val="x-none" w:eastAsia="sl-SI"/>
        </w:rPr>
        <w:t xml:space="preserve">) Pristojni organ mora vse uničene potne listine, ki jih ne vrne imetnikom, </w:t>
      </w:r>
      <w:r w:rsidR="0032545D" w:rsidRPr="00DF16BA">
        <w:rPr>
          <w:rFonts w:ascii="Arial" w:eastAsia="Times New Roman" w:hAnsi="Arial" w:cs="Arial"/>
          <w:sz w:val="20"/>
          <w:szCs w:val="20"/>
          <w:lang w:eastAsia="sl-SI"/>
        </w:rPr>
        <w:t xml:space="preserve">poslati </w:t>
      </w:r>
      <w:r w:rsidR="0032545D" w:rsidRPr="00DF16BA">
        <w:rPr>
          <w:rFonts w:ascii="Arial" w:eastAsia="Times New Roman" w:hAnsi="Arial" w:cs="Arial"/>
          <w:sz w:val="20"/>
          <w:szCs w:val="20"/>
          <w:lang w:val="x-none" w:eastAsia="sl-SI"/>
        </w:rPr>
        <w:t xml:space="preserve">v zapisniško uničenje </w:t>
      </w:r>
      <w:r w:rsidR="002A717F" w:rsidRPr="00DF16BA">
        <w:rPr>
          <w:rFonts w:ascii="Arial" w:eastAsia="Times New Roman" w:hAnsi="Arial" w:cs="Arial"/>
          <w:sz w:val="20"/>
          <w:szCs w:val="20"/>
          <w:lang w:eastAsia="sl-SI"/>
        </w:rPr>
        <w:t>izvajalcu</w:t>
      </w:r>
      <w:r w:rsidR="00854304" w:rsidRPr="00DF16BA">
        <w:rPr>
          <w:rFonts w:ascii="Arial" w:eastAsia="Times New Roman" w:hAnsi="Arial" w:cs="Arial"/>
          <w:sz w:val="20"/>
          <w:szCs w:val="20"/>
          <w:lang w:val="x-none" w:eastAsia="sl-SI"/>
        </w:rPr>
        <w:t xml:space="preserve"> iz </w:t>
      </w:r>
      <w:r w:rsidR="00854304" w:rsidRPr="00DF16BA">
        <w:rPr>
          <w:rFonts w:ascii="Arial" w:eastAsia="Times New Roman" w:hAnsi="Arial" w:cs="Arial"/>
          <w:sz w:val="20"/>
          <w:szCs w:val="20"/>
          <w:lang w:eastAsia="sl-SI"/>
        </w:rPr>
        <w:t xml:space="preserve">četrtega </w:t>
      </w:r>
      <w:r w:rsidR="00854304" w:rsidRPr="00DF16BA">
        <w:rPr>
          <w:rFonts w:ascii="Arial" w:eastAsia="Times New Roman" w:hAnsi="Arial" w:cs="Arial"/>
          <w:sz w:val="20"/>
          <w:szCs w:val="20"/>
          <w:lang w:val="x-none" w:eastAsia="sl-SI"/>
        </w:rPr>
        <w:t>odstavka 1</w:t>
      </w:r>
      <w:r w:rsidR="00854304" w:rsidRPr="00DF16BA">
        <w:rPr>
          <w:rFonts w:ascii="Arial" w:eastAsia="Times New Roman" w:hAnsi="Arial" w:cs="Arial"/>
          <w:sz w:val="20"/>
          <w:szCs w:val="20"/>
          <w:lang w:eastAsia="sl-SI"/>
        </w:rPr>
        <w:t>0</w:t>
      </w:r>
      <w:r w:rsidR="00854304" w:rsidRPr="00DF16BA">
        <w:rPr>
          <w:rFonts w:ascii="Arial" w:eastAsia="Times New Roman" w:hAnsi="Arial" w:cs="Arial"/>
          <w:sz w:val="20"/>
          <w:szCs w:val="20"/>
          <w:lang w:val="x-none" w:eastAsia="sl-SI"/>
        </w:rPr>
        <w:t>. člena zakona</w:t>
      </w:r>
      <w:r w:rsidR="002A717F" w:rsidRPr="00DF16BA">
        <w:rPr>
          <w:rFonts w:ascii="Arial" w:eastAsia="Times New Roman" w:hAnsi="Arial" w:cs="Arial"/>
          <w:sz w:val="20"/>
          <w:szCs w:val="20"/>
          <w:lang w:eastAsia="sl-SI"/>
        </w:rPr>
        <w:t>. Izvajalec</w:t>
      </w:r>
      <w:r w:rsidR="0032545D" w:rsidRPr="00DF16BA">
        <w:rPr>
          <w:rFonts w:ascii="Arial" w:eastAsia="Times New Roman" w:hAnsi="Arial" w:cs="Arial"/>
          <w:sz w:val="20"/>
          <w:szCs w:val="20"/>
          <w:lang w:val="x-none" w:eastAsia="sl-SI"/>
        </w:rPr>
        <w:t xml:space="preserve"> mora uničiti potne listine, ki mu jih v uničenje </w:t>
      </w:r>
      <w:r w:rsidR="0032545D" w:rsidRPr="00DF16BA">
        <w:rPr>
          <w:rFonts w:ascii="Arial" w:eastAsia="Times New Roman" w:hAnsi="Arial" w:cs="Arial"/>
          <w:sz w:val="20"/>
          <w:szCs w:val="20"/>
          <w:lang w:eastAsia="sl-SI"/>
        </w:rPr>
        <w:t xml:space="preserve">pošlje </w:t>
      </w:r>
      <w:r w:rsidR="0032545D" w:rsidRPr="00DF16BA">
        <w:rPr>
          <w:rFonts w:ascii="Arial" w:eastAsia="Times New Roman" w:hAnsi="Arial" w:cs="Arial"/>
          <w:sz w:val="20"/>
          <w:szCs w:val="20"/>
          <w:lang w:val="x-none" w:eastAsia="sl-SI"/>
        </w:rPr>
        <w:t xml:space="preserve">pristojni organ, pristojnemu organu in </w:t>
      </w:r>
      <w:r w:rsidR="0032545D" w:rsidRPr="00DF16BA">
        <w:rPr>
          <w:rFonts w:ascii="Arial" w:eastAsia="Times New Roman" w:hAnsi="Arial" w:cs="Arial"/>
          <w:sz w:val="20"/>
          <w:szCs w:val="20"/>
          <w:lang w:eastAsia="sl-SI"/>
        </w:rPr>
        <w:t>ministrstvu, pristojnemu</w:t>
      </w:r>
      <w:r w:rsidR="0032545D" w:rsidRPr="00DF16BA">
        <w:rPr>
          <w:rFonts w:ascii="Arial" w:eastAsia="Times New Roman" w:hAnsi="Arial" w:cs="Arial"/>
          <w:sz w:val="20"/>
          <w:szCs w:val="20"/>
          <w:lang w:val="x-none" w:eastAsia="sl-SI"/>
        </w:rPr>
        <w:t xml:space="preserve"> za notranje zadeve</w:t>
      </w:r>
      <w:r w:rsidR="0032545D" w:rsidRPr="00DF16BA">
        <w:rPr>
          <w:rFonts w:ascii="Arial" w:eastAsia="Times New Roman" w:hAnsi="Arial" w:cs="Arial"/>
          <w:sz w:val="20"/>
          <w:szCs w:val="20"/>
          <w:lang w:eastAsia="sl-SI"/>
        </w:rPr>
        <w:t>,</w:t>
      </w:r>
      <w:r w:rsidR="0032545D" w:rsidRPr="00DF16BA">
        <w:rPr>
          <w:rFonts w:ascii="Arial" w:eastAsia="Times New Roman" w:hAnsi="Arial" w:cs="Arial"/>
          <w:sz w:val="20"/>
          <w:szCs w:val="20"/>
          <w:lang w:val="x-none" w:eastAsia="sl-SI"/>
        </w:rPr>
        <w:t xml:space="preserve"> pa</w:t>
      </w:r>
      <w:r w:rsidR="0032545D" w:rsidRPr="00DF16BA">
        <w:rPr>
          <w:rFonts w:ascii="Arial" w:eastAsia="Times New Roman" w:hAnsi="Arial" w:cs="Arial"/>
          <w:sz w:val="20"/>
          <w:szCs w:val="20"/>
          <w:lang w:eastAsia="sl-SI"/>
        </w:rPr>
        <w:t xml:space="preserve"> poslati</w:t>
      </w:r>
      <w:r w:rsidR="0032545D" w:rsidRPr="00DF16BA">
        <w:rPr>
          <w:rFonts w:ascii="Arial" w:eastAsia="Times New Roman" w:hAnsi="Arial" w:cs="Arial"/>
          <w:sz w:val="20"/>
          <w:szCs w:val="20"/>
          <w:lang w:val="x-none" w:eastAsia="sl-SI"/>
        </w:rPr>
        <w:t xml:space="preserve"> zapisnik o uničenju.</w:t>
      </w:r>
    </w:p>
    <w:p w14:paraId="4C89D5E4" w14:textId="3C767DBD" w:rsidR="000A5ABD" w:rsidRPr="00DF16BA" w:rsidRDefault="000A5ABD" w:rsidP="00D948DD">
      <w:pPr>
        <w:shd w:val="clear" w:color="auto" w:fill="FFFFFF"/>
        <w:spacing w:after="0" w:line="260" w:lineRule="exact"/>
        <w:jc w:val="both"/>
        <w:rPr>
          <w:rFonts w:ascii="Arial" w:eastAsia="Times New Roman" w:hAnsi="Arial" w:cs="Arial"/>
          <w:sz w:val="20"/>
          <w:szCs w:val="20"/>
          <w:lang w:val="x-none" w:eastAsia="sl-SI"/>
        </w:rPr>
      </w:pPr>
    </w:p>
    <w:p w14:paraId="5EDF70E8" w14:textId="77777777" w:rsidR="000A5ABD" w:rsidRPr="00DF16BA" w:rsidRDefault="000A5ABD" w:rsidP="00D948DD">
      <w:pPr>
        <w:shd w:val="clear" w:color="auto" w:fill="FFFFFF"/>
        <w:spacing w:after="0" w:line="260" w:lineRule="exact"/>
        <w:ind w:firstLine="1021"/>
        <w:jc w:val="both"/>
        <w:rPr>
          <w:rFonts w:ascii="Arial" w:eastAsia="Times New Roman" w:hAnsi="Arial" w:cs="Arial"/>
          <w:sz w:val="20"/>
          <w:szCs w:val="20"/>
          <w:lang w:eastAsia="sl-SI"/>
        </w:rPr>
      </w:pPr>
    </w:p>
    <w:p w14:paraId="78304727" w14:textId="7B07EA46" w:rsidR="009A00CA" w:rsidRPr="00DF16BA" w:rsidRDefault="00AF282C" w:rsidP="009A00CA">
      <w:pPr>
        <w:shd w:val="clear" w:color="auto" w:fill="FFFFFF"/>
        <w:spacing w:after="0" w:line="260" w:lineRule="exact"/>
        <w:jc w:val="center"/>
        <w:rPr>
          <w:rFonts w:ascii="Arial" w:eastAsia="Times New Roman" w:hAnsi="Arial" w:cs="Arial"/>
          <w:b/>
          <w:bCs/>
          <w:sz w:val="20"/>
          <w:szCs w:val="20"/>
          <w:lang w:val="x-none" w:eastAsia="sl-SI"/>
        </w:rPr>
      </w:pPr>
      <w:r w:rsidRPr="00DF16BA">
        <w:rPr>
          <w:rFonts w:ascii="Arial" w:eastAsia="Times New Roman" w:hAnsi="Arial" w:cs="Arial"/>
          <w:b/>
          <w:bCs/>
          <w:sz w:val="20"/>
          <w:szCs w:val="20"/>
          <w:lang w:eastAsia="sl-SI"/>
        </w:rPr>
        <w:t>2</w:t>
      </w:r>
      <w:r w:rsidR="00332A1D">
        <w:rPr>
          <w:rFonts w:ascii="Arial" w:eastAsia="Times New Roman" w:hAnsi="Arial" w:cs="Arial"/>
          <w:b/>
          <w:bCs/>
          <w:sz w:val="20"/>
          <w:szCs w:val="20"/>
          <w:lang w:eastAsia="sl-SI"/>
        </w:rPr>
        <w:t>1</w:t>
      </w:r>
      <w:r w:rsidR="009A00CA" w:rsidRPr="00DF16BA">
        <w:rPr>
          <w:rFonts w:ascii="Arial" w:eastAsia="Times New Roman" w:hAnsi="Arial" w:cs="Arial"/>
          <w:b/>
          <w:bCs/>
          <w:sz w:val="20"/>
          <w:szCs w:val="20"/>
          <w:lang w:val="x-none" w:eastAsia="sl-SI"/>
        </w:rPr>
        <w:t>. člen</w:t>
      </w:r>
    </w:p>
    <w:p w14:paraId="6F268B9E" w14:textId="77777777" w:rsidR="009A00CA" w:rsidRPr="00DF16BA" w:rsidRDefault="009A00CA" w:rsidP="009A00CA">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(pogodbena razmerja)</w:t>
      </w:r>
    </w:p>
    <w:p w14:paraId="34C70E55" w14:textId="77777777" w:rsidR="009A00CA" w:rsidRPr="00DF16BA" w:rsidRDefault="009A00CA" w:rsidP="009A00CA">
      <w:pPr>
        <w:shd w:val="clear" w:color="auto" w:fill="FFFFFF"/>
        <w:spacing w:after="0" w:line="260" w:lineRule="exact"/>
        <w:jc w:val="center"/>
        <w:rPr>
          <w:rFonts w:ascii="Arial" w:eastAsia="Times New Roman" w:hAnsi="Arial" w:cs="Arial"/>
          <w:b/>
          <w:bCs/>
          <w:sz w:val="20"/>
          <w:szCs w:val="20"/>
          <w:lang w:eastAsia="sl-SI"/>
        </w:rPr>
      </w:pPr>
    </w:p>
    <w:p w14:paraId="537D95F0" w14:textId="77777777" w:rsidR="009A00CA" w:rsidRPr="00DF16BA" w:rsidRDefault="009A00CA" w:rsidP="009A00CA">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(1) Medsebojna razmerja med </w:t>
      </w:r>
      <w:r w:rsidRPr="00DF16BA">
        <w:rPr>
          <w:rFonts w:ascii="Arial" w:eastAsia="Times New Roman" w:hAnsi="Arial" w:cs="Arial"/>
          <w:sz w:val="20"/>
          <w:szCs w:val="20"/>
          <w:lang w:eastAsia="sl-SI"/>
        </w:rPr>
        <w:t>izvajalcem</w:t>
      </w:r>
      <w:r w:rsidRPr="00DF16BA">
        <w:rPr>
          <w:rFonts w:ascii="Arial" w:eastAsia="Times New Roman" w:hAnsi="Arial" w:cs="Arial"/>
          <w:sz w:val="20"/>
          <w:szCs w:val="20"/>
          <w:lang w:val="x-none" w:eastAsia="sl-SI"/>
        </w:rPr>
        <w:t xml:space="preserve"> iz </w:t>
      </w:r>
      <w:r w:rsidRPr="00DF16BA">
        <w:rPr>
          <w:rFonts w:ascii="Arial" w:eastAsia="Times New Roman" w:hAnsi="Arial" w:cs="Arial"/>
          <w:sz w:val="20"/>
          <w:szCs w:val="20"/>
          <w:lang w:eastAsia="sl-SI"/>
        </w:rPr>
        <w:t>tretjega</w:t>
      </w:r>
      <w:r w:rsidRPr="00DF16BA">
        <w:rPr>
          <w:rFonts w:ascii="Arial" w:eastAsia="Times New Roman" w:hAnsi="Arial" w:cs="Arial"/>
          <w:sz w:val="20"/>
          <w:szCs w:val="20"/>
          <w:lang w:val="x-none" w:eastAsia="sl-SI"/>
        </w:rPr>
        <w:t xml:space="preserve"> </w:t>
      </w:r>
      <w:r w:rsidRPr="00DF16BA">
        <w:rPr>
          <w:rFonts w:ascii="Arial" w:eastAsia="Times New Roman" w:hAnsi="Arial" w:cs="Arial"/>
          <w:sz w:val="20"/>
          <w:szCs w:val="20"/>
          <w:lang w:eastAsia="sl-SI"/>
        </w:rPr>
        <w:t xml:space="preserve">in četrtega </w:t>
      </w:r>
      <w:r w:rsidRPr="00DF16BA">
        <w:rPr>
          <w:rFonts w:ascii="Arial" w:eastAsia="Times New Roman" w:hAnsi="Arial" w:cs="Arial"/>
          <w:sz w:val="20"/>
          <w:szCs w:val="20"/>
          <w:lang w:val="x-none" w:eastAsia="sl-SI"/>
        </w:rPr>
        <w:t>odstavka 1</w:t>
      </w:r>
      <w:r w:rsidRPr="00DF16BA">
        <w:rPr>
          <w:rFonts w:ascii="Arial" w:eastAsia="Times New Roman" w:hAnsi="Arial" w:cs="Arial"/>
          <w:sz w:val="20"/>
          <w:szCs w:val="20"/>
          <w:lang w:eastAsia="sl-SI"/>
        </w:rPr>
        <w:t>0</w:t>
      </w:r>
      <w:r w:rsidRPr="00DF16BA">
        <w:rPr>
          <w:rFonts w:ascii="Arial" w:eastAsia="Times New Roman" w:hAnsi="Arial" w:cs="Arial"/>
          <w:sz w:val="20"/>
          <w:szCs w:val="20"/>
          <w:lang w:val="x-none" w:eastAsia="sl-SI"/>
        </w:rPr>
        <w:t>. člena zakona oziroma podjetjem ter</w:t>
      </w:r>
      <w:r w:rsidRPr="00DF16BA">
        <w:rPr>
          <w:rFonts w:ascii="Arial" w:eastAsia="Times New Roman" w:hAnsi="Arial" w:cs="Arial"/>
          <w:sz w:val="20"/>
          <w:szCs w:val="20"/>
          <w:lang w:eastAsia="sl-SI"/>
        </w:rPr>
        <w:t xml:space="preserve"> ministrstvom, pristojnim</w:t>
      </w:r>
      <w:r w:rsidRPr="00DF16BA">
        <w:rPr>
          <w:rFonts w:ascii="Arial" w:eastAsia="Times New Roman" w:hAnsi="Arial" w:cs="Arial"/>
          <w:sz w:val="20"/>
          <w:szCs w:val="20"/>
          <w:lang w:val="x-none" w:eastAsia="sl-SI"/>
        </w:rPr>
        <w:t xml:space="preserve"> za notranje zadeve</w:t>
      </w:r>
      <w:r w:rsidRPr="00DF16BA">
        <w:rPr>
          <w:rFonts w:ascii="Arial" w:eastAsia="Times New Roman" w:hAnsi="Arial" w:cs="Arial"/>
          <w:sz w:val="20"/>
          <w:szCs w:val="20"/>
          <w:lang w:eastAsia="sl-SI"/>
        </w:rPr>
        <w:t>,</w:t>
      </w:r>
      <w:r w:rsidRPr="00DF16BA">
        <w:rPr>
          <w:rFonts w:ascii="Arial" w:eastAsia="Times New Roman" w:hAnsi="Arial" w:cs="Arial"/>
          <w:sz w:val="20"/>
          <w:szCs w:val="20"/>
          <w:lang w:val="x-none" w:eastAsia="sl-SI"/>
        </w:rPr>
        <w:t xml:space="preserve"> in</w:t>
      </w:r>
      <w:r w:rsidRPr="00DF16BA">
        <w:rPr>
          <w:rFonts w:ascii="Arial" w:eastAsia="Times New Roman" w:hAnsi="Arial" w:cs="Arial"/>
          <w:sz w:val="20"/>
          <w:szCs w:val="20"/>
          <w:lang w:eastAsia="sl-SI"/>
        </w:rPr>
        <w:t xml:space="preserve"> ministrstvom, pristojnim</w:t>
      </w:r>
      <w:r w:rsidRPr="00DF16BA">
        <w:rPr>
          <w:rFonts w:ascii="Arial" w:eastAsia="Times New Roman" w:hAnsi="Arial" w:cs="Arial"/>
          <w:sz w:val="20"/>
          <w:szCs w:val="20"/>
          <w:lang w:val="x-none" w:eastAsia="sl-SI"/>
        </w:rPr>
        <w:t xml:space="preserve"> za zunanje zadeve</w:t>
      </w:r>
      <w:r w:rsidRPr="00DF16BA">
        <w:rPr>
          <w:rFonts w:ascii="Arial" w:eastAsia="Times New Roman" w:hAnsi="Arial" w:cs="Arial"/>
          <w:sz w:val="20"/>
          <w:szCs w:val="20"/>
          <w:lang w:eastAsia="sl-SI"/>
        </w:rPr>
        <w:t>,</w:t>
      </w:r>
      <w:r w:rsidRPr="00DF16BA">
        <w:rPr>
          <w:rFonts w:ascii="Arial" w:eastAsia="Times New Roman" w:hAnsi="Arial" w:cs="Arial"/>
          <w:sz w:val="20"/>
          <w:szCs w:val="20"/>
          <w:lang w:val="x-none" w:eastAsia="sl-SI"/>
        </w:rPr>
        <w:t xml:space="preserve"> se uredijo s pogodbo.</w:t>
      </w:r>
    </w:p>
    <w:p w14:paraId="13EE07D5" w14:textId="28338EA7" w:rsidR="009A00CA" w:rsidRPr="00DF16BA" w:rsidRDefault="009A00CA" w:rsidP="009A00CA">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(2) Prenos </w:t>
      </w:r>
      <w:r w:rsidR="00F213ED" w:rsidRPr="00F213ED">
        <w:rPr>
          <w:rFonts w:ascii="Arial" w:eastAsia="Times New Roman" w:hAnsi="Arial" w:cs="Arial"/>
          <w:sz w:val="20"/>
          <w:szCs w:val="20"/>
          <w:lang w:eastAsia="sl-SI"/>
        </w:rPr>
        <w:t>potnega</w:t>
      </w:r>
      <w:r w:rsidR="00F213ED" w:rsidRPr="00F213ED">
        <w:rPr>
          <w:rFonts w:ascii="Arial" w:eastAsia="Times New Roman" w:hAnsi="Arial" w:cs="Arial"/>
          <w:sz w:val="20"/>
          <w:szCs w:val="20"/>
          <w:lang w:val="x-none" w:eastAsia="sl-SI"/>
        </w:rPr>
        <w:t xml:space="preserve"> list</w:t>
      </w:r>
      <w:r w:rsidR="00F213ED" w:rsidRPr="00F213ED">
        <w:rPr>
          <w:rFonts w:ascii="Arial" w:eastAsia="Times New Roman" w:hAnsi="Arial" w:cs="Arial"/>
          <w:sz w:val="20"/>
          <w:szCs w:val="20"/>
          <w:lang w:eastAsia="sl-SI"/>
        </w:rPr>
        <w:t>a</w:t>
      </w:r>
      <w:r w:rsidR="00F213ED" w:rsidRPr="00F213ED">
        <w:rPr>
          <w:rFonts w:ascii="Arial" w:eastAsia="Times New Roman" w:hAnsi="Arial" w:cs="Arial"/>
          <w:sz w:val="20"/>
          <w:szCs w:val="20"/>
          <w:lang w:val="x-none" w:eastAsia="sl-SI"/>
        </w:rPr>
        <w:t>, diplomatskega potnega list</w:t>
      </w:r>
      <w:r w:rsidR="00F213ED" w:rsidRPr="00F213ED">
        <w:rPr>
          <w:rFonts w:ascii="Arial" w:eastAsia="Times New Roman" w:hAnsi="Arial" w:cs="Arial"/>
          <w:sz w:val="20"/>
          <w:szCs w:val="20"/>
          <w:lang w:eastAsia="sl-SI"/>
        </w:rPr>
        <w:t>a</w:t>
      </w:r>
      <w:r w:rsidR="00F213ED" w:rsidRPr="00F213ED">
        <w:rPr>
          <w:rFonts w:ascii="Arial" w:eastAsia="Times New Roman" w:hAnsi="Arial" w:cs="Arial"/>
          <w:sz w:val="20"/>
          <w:szCs w:val="20"/>
          <w:lang w:val="x-none" w:eastAsia="sl-SI"/>
        </w:rPr>
        <w:t xml:space="preserve"> in službenega potnega list</w:t>
      </w:r>
      <w:r w:rsidR="00F213ED" w:rsidRPr="00F213ED">
        <w:rPr>
          <w:rFonts w:ascii="Arial" w:eastAsia="Times New Roman" w:hAnsi="Arial" w:cs="Arial"/>
          <w:sz w:val="20"/>
          <w:szCs w:val="20"/>
          <w:lang w:eastAsia="sl-SI"/>
        </w:rPr>
        <w:t xml:space="preserve">a </w:t>
      </w:r>
      <w:r w:rsidRPr="00DF16BA">
        <w:rPr>
          <w:rFonts w:ascii="Arial" w:eastAsia="Times New Roman" w:hAnsi="Arial" w:cs="Arial"/>
          <w:sz w:val="20"/>
          <w:szCs w:val="20"/>
          <w:lang w:val="x-none" w:eastAsia="sl-SI"/>
        </w:rPr>
        <w:t xml:space="preserve">med pristojnim organom in </w:t>
      </w:r>
      <w:r w:rsidRPr="00DF16BA">
        <w:rPr>
          <w:rFonts w:ascii="Arial" w:eastAsia="Times New Roman" w:hAnsi="Arial" w:cs="Arial"/>
          <w:sz w:val="20"/>
          <w:szCs w:val="20"/>
          <w:lang w:eastAsia="sl-SI"/>
        </w:rPr>
        <w:t>izvajalcem</w:t>
      </w:r>
      <w:r w:rsidRPr="00DF16BA">
        <w:rPr>
          <w:rFonts w:ascii="Arial" w:eastAsia="Times New Roman" w:hAnsi="Arial" w:cs="Arial"/>
          <w:sz w:val="20"/>
          <w:szCs w:val="20"/>
          <w:lang w:val="x-none" w:eastAsia="sl-SI"/>
        </w:rPr>
        <w:t xml:space="preserve"> iz </w:t>
      </w:r>
      <w:r w:rsidRPr="00DF16BA">
        <w:rPr>
          <w:rFonts w:ascii="Arial" w:eastAsia="Times New Roman" w:hAnsi="Arial" w:cs="Arial"/>
          <w:sz w:val="20"/>
          <w:szCs w:val="20"/>
          <w:lang w:eastAsia="sl-SI"/>
        </w:rPr>
        <w:t>tretjega</w:t>
      </w:r>
      <w:r w:rsidRPr="00DF16BA">
        <w:rPr>
          <w:rFonts w:ascii="Arial" w:eastAsia="Times New Roman" w:hAnsi="Arial" w:cs="Arial"/>
          <w:sz w:val="20"/>
          <w:szCs w:val="20"/>
          <w:lang w:val="x-none" w:eastAsia="sl-SI"/>
        </w:rPr>
        <w:t xml:space="preserve"> </w:t>
      </w:r>
      <w:r w:rsidRPr="00DF16BA">
        <w:rPr>
          <w:rFonts w:ascii="Arial" w:eastAsia="Times New Roman" w:hAnsi="Arial" w:cs="Arial"/>
          <w:sz w:val="20"/>
          <w:szCs w:val="20"/>
          <w:lang w:eastAsia="sl-SI"/>
        </w:rPr>
        <w:t xml:space="preserve">in četrtega </w:t>
      </w:r>
      <w:r w:rsidRPr="00DF16BA">
        <w:rPr>
          <w:rFonts w:ascii="Arial" w:eastAsia="Times New Roman" w:hAnsi="Arial" w:cs="Arial"/>
          <w:sz w:val="20"/>
          <w:szCs w:val="20"/>
          <w:lang w:val="x-none" w:eastAsia="sl-SI"/>
        </w:rPr>
        <w:t>odstavka 1</w:t>
      </w:r>
      <w:r w:rsidRPr="00DF16BA">
        <w:rPr>
          <w:rFonts w:ascii="Arial" w:eastAsia="Times New Roman" w:hAnsi="Arial" w:cs="Arial"/>
          <w:sz w:val="20"/>
          <w:szCs w:val="20"/>
          <w:lang w:eastAsia="sl-SI"/>
        </w:rPr>
        <w:t>0</w:t>
      </w:r>
      <w:r w:rsidRPr="00DF16BA">
        <w:rPr>
          <w:rFonts w:ascii="Arial" w:eastAsia="Times New Roman" w:hAnsi="Arial" w:cs="Arial"/>
          <w:sz w:val="20"/>
          <w:szCs w:val="20"/>
          <w:lang w:val="x-none" w:eastAsia="sl-SI"/>
        </w:rPr>
        <w:t>. člena zakona mora potekati v skladu z zakonom, ki ureja poštne storitve, in na način, ki zagotavlja zaščito, varnost in sledljivost poštnih pošiljk.</w:t>
      </w:r>
    </w:p>
    <w:p w14:paraId="2DAF4295" w14:textId="608CF523" w:rsidR="009A00CA" w:rsidRPr="00DF16BA" w:rsidRDefault="009A00CA" w:rsidP="009A00CA">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(3) Na način iz prejšnjega odstavka poteka tudi prenos </w:t>
      </w:r>
      <w:r w:rsidRPr="00DF16BA">
        <w:rPr>
          <w:rFonts w:ascii="Arial" w:eastAsia="Times New Roman" w:hAnsi="Arial" w:cs="Arial"/>
          <w:sz w:val="20"/>
          <w:szCs w:val="20"/>
          <w:lang w:eastAsia="sl-SI"/>
        </w:rPr>
        <w:t>potnih listin</w:t>
      </w:r>
      <w:r w:rsidRPr="00DF16BA">
        <w:rPr>
          <w:rFonts w:ascii="Arial" w:eastAsia="Times New Roman" w:hAnsi="Arial" w:cs="Arial"/>
          <w:sz w:val="20"/>
          <w:szCs w:val="20"/>
          <w:lang w:val="x-none" w:eastAsia="sl-SI"/>
        </w:rPr>
        <w:t xml:space="preserve"> za vpis spremembe prebivališča</w:t>
      </w:r>
      <w:r w:rsidRPr="00DF16BA">
        <w:rPr>
          <w:rFonts w:ascii="Arial" w:eastAsia="Times New Roman" w:hAnsi="Arial" w:cs="Arial"/>
          <w:sz w:val="20"/>
          <w:szCs w:val="20"/>
          <w:lang w:eastAsia="sl-SI"/>
        </w:rPr>
        <w:t xml:space="preserve"> </w:t>
      </w:r>
      <w:r w:rsidRPr="00DF16BA">
        <w:rPr>
          <w:rFonts w:ascii="Arial" w:eastAsia="Times New Roman" w:hAnsi="Arial" w:cs="Arial"/>
          <w:sz w:val="20"/>
          <w:szCs w:val="20"/>
          <w:lang w:val="x-none" w:eastAsia="sl-SI"/>
        </w:rPr>
        <w:t>v potni list imetnika.</w:t>
      </w:r>
      <w:r w:rsidRPr="00DF16BA">
        <w:rPr>
          <w:rFonts w:ascii="Arial" w:eastAsia="Times New Roman" w:hAnsi="Arial" w:cs="Arial"/>
          <w:sz w:val="20"/>
          <w:szCs w:val="20"/>
          <w:lang w:eastAsia="sl-SI"/>
        </w:rPr>
        <w:t xml:space="preserve"> </w:t>
      </w:r>
    </w:p>
    <w:p w14:paraId="379A1D8E" w14:textId="77777777" w:rsidR="009A00CA" w:rsidRPr="00DF16BA" w:rsidRDefault="009A00CA" w:rsidP="009A00CA">
      <w:pPr>
        <w:shd w:val="clear" w:color="auto" w:fill="FFFFFF"/>
        <w:spacing w:after="0" w:line="260" w:lineRule="exact"/>
        <w:ind w:firstLine="1021"/>
        <w:jc w:val="both"/>
        <w:rPr>
          <w:rFonts w:ascii="Arial" w:eastAsia="Times New Roman" w:hAnsi="Arial" w:cs="Arial"/>
          <w:sz w:val="20"/>
          <w:szCs w:val="20"/>
          <w:lang w:val="x-none" w:eastAsia="sl-SI"/>
        </w:rPr>
      </w:pPr>
      <w:r w:rsidRPr="00DF16BA">
        <w:rPr>
          <w:rFonts w:ascii="Arial" w:eastAsia="Times New Roman" w:hAnsi="Arial" w:cs="Arial"/>
          <w:sz w:val="20"/>
          <w:szCs w:val="20"/>
          <w:lang w:val="x-none" w:eastAsia="sl-SI"/>
        </w:rPr>
        <w:t xml:space="preserve">(4) Medsebojna razmerja med </w:t>
      </w:r>
      <w:r w:rsidRPr="00DF16BA">
        <w:rPr>
          <w:rFonts w:ascii="Arial" w:eastAsia="Times New Roman" w:hAnsi="Arial" w:cs="Arial"/>
          <w:sz w:val="20"/>
          <w:szCs w:val="20"/>
          <w:lang w:eastAsia="sl-SI"/>
        </w:rPr>
        <w:t>gospodarsko družbo, registrirano za prenos poštnih pošiljk</w:t>
      </w:r>
      <w:r w:rsidRPr="00DF16BA">
        <w:rPr>
          <w:rFonts w:ascii="Arial" w:eastAsia="Times New Roman" w:hAnsi="Arial" w:cs="Arial"/>
          <w:sz w:val="20"/>
          <w:szCs w:val="20"/>
          <w:lang w:val="x-none" w:eastAsia="sl-SI"/>
        </w:rPr>
        <w:t xml:space="preserve"> iz drugega in tretjega odstavka tega člena</w:t>
      </w:r>
      <w:r w:rsidRPr="00DF16BA">
        <w:rPr>
          <w:rFonts w:ascii="Arial" w:eastAsia="Times New Roman" w:hAnsi="Arial" w:cs="Arial"/>
          <w:sz w:val="20"/>
          <w:szCs w:val="20"/>
          <w:lang w:eastAsia="sl-SI"/>
        </w:rPr>
        <w:t>,</w:t>
      </w:r>
      <w:r w:rsidRPr="00DF16BA">
        <w:rPr>
          <w:rFonts w:ascii="Arial" w:eastAsia="Times New Roman" w:hAnsi="Arial" w:cs="Arial"/>
          <w:sz w:val="20"/>
          <w:szCs w:val="20"/>
          <w:lang w:val="x-none" w:eastAsia="sl-SI"/>
        </w:rPr>
        <w:t xml:space="preserve"> ter </w:t>
      </w:r>
      <w:r w:rsidRPr="00DF16BA">
        <w:rPr>
          <w:rFonts w:ascii="Arial" w:eastAsia="Times New Roman" w:hAnsi="Arial" w:cs="Arial"/>
          <w:sz w:val="20"/>
          <w:szCs w:val="20"/>
          <w:lang w:eastAsia="sl-SI"/>
        </w:rPr>
        <w:t>ministrstvom, pristojnim</w:t>
      </w:r>
      <w:r w:rsidRPr="00DF16BA">
        <w:rPr>
          <w:rFonts w:ascii="Arial" w:eastAsia="Times New Roman" w:hAnsi="Arial" w:cs="Arial"/>
          <w:sz w:val="20"/>
          <w:szCs w:val="20"/>
          <w:lang w:val="x-none" w:eastAsia="sl-SI"/>
        </w:rPr>
        <w:t xml:space="preserve"> za notranje zadeve</w:t>
      </w:r>
      <w:r w:rsidRPr="00DF16BA">
        <w:rPr>
          <w:rFonts w:ascii="Arial" w:eastAsia="Times New Roman" w:hAnsi="Arial" w:cs="Arial"/>
          <w:sz w:val="20"/>
          <w:szCs w:val="20"/>
          <w:lang w:eastAsia="sl-SI"/>
        </w:rPr>
        <w:t>,</w:t>
      </w:r>
      <w:r w:rsidRPr="00DF16BA">
        <w:rPr>
          <w:rFonts w:ascii="Arial" w:eastAsia="Times New Roman" w:hAnsi="Arial" w:cs="Arial"/>
          <w:sz w:val="20"/>
          <w:szCs w:val="20"/>
          <w:lang w:val="x-none" w:eastAsia="sl-SI"/>
        </w:rPr>
        <w:t xml:space="preserve"> in</w:t>
      </w:r>
      <w:r w:rsidRPr="00DF16BA">
        <w:rPr>
          <w:rFonts w:ascii="Arial" w:eastAsia="Times New Roman" w:hAnsi="Arial" w:cs="Arial"/>
          <w:sz w:val="20"/>
          <w:szCs w:val="20"/>
          <w:lang w:eastAsia="sl-SI"/>
        </w:rPr>
        <w:t xml:space="preserve"> ministrstvom, pristojnim</w:t>
      </w:r>
      <w:r w:rsidRPr="00DF16BA">
        <w:rPr>
          <w:rFonts w:ascii="Arial" w:eastAsia="Times New Roman" w:hAnsi="Arial" w:cs="Arial"/>
          <w:sz w:val="20"/>
          <w:szCs w:val="20"/>
          <w:lang w:val="x-none" w:eastAsia="sl-SI"/>
        </w:rPr>
        <w:t xml:space="preserve"> za zunanje zadeve</w:t>
      </w:r>
      <w:r w:rsidRPr="00DF16BA">
        <w:rPr>
          <w:rFonts w:ascii="Arial" w:eastAsia="Times New Roman" w:hAnsi="Arial" w:cs="Arial"/>
          <w:sz w:val="20"/>
          <w:szCs w:val="20"/>
          <w:lang w:eastAsia="sl-SI"/>
        </w:rPr>
        <w:t>,</w:t>
      </w:r>
      <w:r w:rsidRPr="00DF16BA">
        <w:rPr>
          <w:rFonts w:ascii="Arial" w:eastAsia="Times New Roman" w:hAnsi="Arial" w:cs="Arial"/>
          <w:sz w:val="20"/>
          <w:szCs w:val="20"/>
          <w:lang w:val="x-none" w:eastAsia="sl-SI"/>
        </w:rPr>
        <w:t xml:space="preserve"> se uredijo s pogodbo.</w:t>
      </w:r>
    </w:p>
    <w:p w14:paraId="0F8DB9FF" w14:textId="77777777" w:rsidR="00195332" w:rsidRPr="00DF16BA" w:rsidRDefault="00195332" w:rsidP="00D948DD">
      <w:pPr>
        <w:shd w:val="clear" w:color="auto" w:fill="FFFFFF"/>
        <w:spacing w:after="0" w:line="260" w:lineRule="exact"/>
        <w:jc w:val="center"/>
        <w:rPr>
          <w:rFonts w:ascii="Arial" w:eastAsia="Times New Roman" w:hAnsi="Arial" w:cs="Arial"/>
          <w:sz w:val="20"/>
          <w:szCs w:val="20"/>
          <w:lang w:val="x-none" w:eastAsia="sl-SI"/>
        </w:rPr>
      </w:pPr>
    </w:p>
    <w:p w14:paraId="497455EB" w14:textId="2EA8FB97" w:rsidR="00211775" w:rsidRPr="00DF16BA" w:rsidRDefault="00211775" w:rsidP="00D948DD">
      <w:pPr>
        <w:shd w:val="clear" w:color="auto" w:fill="FFFFFF"/>
        <w:spacing w:after="0" w:line="260" w:lineRule="exact"/>
        <w:rPr>
          <w:rFonts w:ascii="Arial" w:eastAsia="Times New Roman" w:hAnsi="Arial" w:cs="Arial"/>
          <w:caps/>
          <w:sz w:val="20"/>
          <w:szCs w:val="20"/>
          <w:lang w:eastAsia="sl-SI"/>
        </w:rPr>
      </w:pPr>
    </w:p>
    <w:p w14:paraId="0F1103E6" w14:textId="77777777" w:rsidR="00211775" w:rsidRPr="00DF16BA" w:rsidRDefault="00211775" w:rsidP="00D948DD">
      <w:pPr>
        <w:shd w:val="clear" w:color="auto" w:fill="FFFFFF"/>
        <w:spacing w:after="0" w:line="260" w:lineRule="exact"/>
        <w:jc w:val="center"/>
        <w:rPr>
          <w:rFonts w:ascii="Arial" w:eastAsia="Times New Roman" w:hAnsi="Arial" w:cs="Arial"/>
          <w:caps/>
          <w:sz w:val="20"/>
          <w:szCs w:val="20"/>
          <w:lang w:eastAsia="sl-SI"/>
        </w:rPr>
      </w:pPr>
    </w:p>
    <w:p w14:paraId="1ACF34C5" w14:textId="28B234DE" w:rsidR="00211775" w:rsidRPr="00DF16BA" w:rsidRDefault="00211775" w:rsidP="00D948DD">
      <w:pPr>
        <w:shd w:val="clear" w:color="auto" w:fill="FFFFFF"/>
        <w:spacing w:after="0" w:line="260" w:lineRule="exact"/>
        <w:jc w:val="center"/>
        <w:rPr>
          <w:rFonts w:ascii="Arial" w:eastAsia="Times New Roman" w:hAnsi="Arial" w:cs="Arial"/>
          <w:caps/>
          <w:sz w:val="20"/>
          <w:szCs w:val="20"/>
          <w:lang w:eastAsia="sl-SI"/>
        </w:rPr>
      </w:pPr>
      <w:r w:rsidRPr="00DF16BA">
        <w:rPr>
          <w:rFonts w:ascii="Arial" w:eastAsia="Times New Roman" w:hAnsi="Arial" w:cs="Arial"/>
          <w:caps/>
          <w:sz w:val="20"/>
          <w:szCs w:val="20"/>
          <w:lang w:eastAsia="sl-SI"/>
        </w:rPr>
        <w:t>PREHODNA IN KONČNA DOLOČBA</w:t>
      </w:r>
    </w:p>
    <w:p w14:paraId="57A2F4D9" w14:textId="77777777" w:rsidR="00624F07" w:rsidRPr="00DF16BA" w:rsidRDefault="00624F07" w:rsidP="00D948DD">
      <w:pPr>
        <w:shd w:val="clear" w:color="auto" w:fill="FFFFFF"/>
        <w:spacing w:after="0" w:line="260" w:lineRule="exact"/>
        <w:jc w:val="center"/>
        <w:rPr>
          <w:rFonts w:ascii="Arial" w:eastAsia="Times New Roman" w:hAnsi="Arial" w:cs="Arial"/>
          <w:caps/>
          <w:sz w:val="20"/>
          <w:szCs w:val="20"/>
          <w:lang w:eastAsia="sl-SI"/>
        </w:rPr>
      </w:pPr>
    </w:p>
    <w:p w14:paraId="1A283579" w14:textId="79B38181" w:rsidR="00211775" w:rsidRPr="00DF16BA" w:rsidRDefault="00AF282C"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2</w:t>
      </w:r>
      <w:r w:rsidR="00332A1D">
        <w:rPr>
          <w:rFonts w:ascii="Arial" w:eastAsia="Times New Roman" w:hAnsi="Arial" w:cs="Arial"/>
          <w:b/>
          <w:bCs/>
          <w:sz w:val="20"/>
          <w:szCs w:val="20"/>
          <w:lang w:eastAsia="sl-SI"/>
        </w:rPr>
        <w:t>2</w:t>
      </w:r>
      <w:r w:rsidR="00211775" w:rsidRPr="00DF16BA">
        <w:rPr>
          <w:rFonts w:ascii="Arial" w:eastAsia="Times New Roman" w:hAnsi="Arial" w:cs="Arial"/>
          <w:b/>
          <w:bCs/>
          <w:sz w:val="20"/>
          <w:szCs w:val="20"/>
          <w:lang w:eastAsia="sl-SI"/>
        </w:rPr>
        <w:t>. člen</w:t>
      </w:r>
    </w:p>
    <w:p w14:paraId="13981683" w14:textId="588B161F" w:rsidR="00211775" w:rsidRPr="00DF16BA" w:rsidRDefault="00211775"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(uskladitvena določba)</w:t>
      </w:r>
    </w:p>
    <w:p w14:paraId="6ADC839E" w14:textId="77777777" w:rsidR="00624F07" w:rsidRPr="00DF16BA" w:rsidRDefault="00624F07" w:rsidP="00D948DD">
      <w:pPr>
        <w:shd w:val="clear" w:color="auto" w:fill="FFFFFF"/>
        <w:spacing w:after="0" w:line="260" w:lineRule="exact"/>
        <w:jc w:val="center"/>
        <w:rPr>
          <w:rFonts w:ascii="Arial" w:eastAsia="Times New Roman" w:hAnsi="Arial" w:cs="Arial"/>
          <w:b/>
          <w:bCs/>
          <w:sz w:val="20"/>
          <w:szCs w:val="20"/>
          <w:lang w:eastAsia="sl-SI"/>
        </w:rPr>
      </w:pPr>
    </w:p>
    <w:p w14:paraId="4CA451DE" w14:textId="0CD4F19A" w:rsidR="00211775" w:rsidRPr="00DF16BA" w:rsidRDefault="00211775"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eastAsia="sl-SI"/>
        </w:rPr>
        <w:t xml:space="preserve">Z dnem začetka veljavnosti tega pravilnika se preneha uporabljati Pravilnik o izvrševanju Zakona o potnih listinah (Uradni list RS, št. 48/09, 585/13 in 79/16). </w:t>
      </w:r>
    </w:p>
    <w:p w14:paraId="56E586EA" w14:textId="77777777" w:rsidR="00211775" w:rsidRPr="00DF16BA" w:rsidRDefault="00211775" w:rsidP="00D948DD">
      <w:pPr>
        <w:shd w:val="clear" w:color="auto" w:fill="FFFFFF"/>
        <w:spacing w:after="0" w:line="260" w:lineRule="exact"/>
        <w:ind w:firstLine="1021"/>
        <w:jc w:val="both"/>
        <w:rPr>
          <w:rFonts w:ascii="Arial" w:eastAsia="Times New Roman" w:hAnsi="Arial" w:cs="Arial"/>
          <w:sz w:val="20"/>
          <w:szCs w:val="20"/>
          <w:lang w:eastAsia="sl-SI"/>
        </w:rPr>
      </w:pPr>
    </w:p>
    <w:p w14:paraId="3E75B3F9" w14:textId="767C184A" w:rsidR="00211775" w:rsidRPr="00DF16BA" w:rsidRDefault="00AF282C"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2</w:t>
      </w:r>
      <w:r w:rsidR="00332A1D">
        <w:rPr>
          <w:rFonts w:ascii="Arial" w:eastAsia="Times New Roman" w:hAnsi="Arial" w:cs="Arial"/>
          <w:b/>
          <w:bCs/>
          <w:sz w:val="20"/>
          <w:szCs w:val="20"/>
          <w:lang w:eastAsia="sl-SI"/>
        </w:rPr>
        <w:t>3</w:t>
      </w:r>
      <w:r w:rsidR="00211775" w:rsidRPr="00DF16BA">
        <w:rPr>
          <w:rFonts w:ascii="Arial" w:eastAsia="Times New Roman" w:hAnsi="Arial" w:cs="Arial"/>
          <w:b/>
          <w:bCs/>
          <w:sz w:val="20"/>
          <w:szCs w:val="20"/>
          <w:lang w:eastAsia="sl-SI"/>
        </w:rPr>
        <w:t>. člen</w:t>
      </w:r>
    </w:p>
    <w:p w14:paraId="44861FB0" w14:textId="77777777" w:rsidR="00211775" w:rsidRPr="00DF16BA" w:rsidRDefault="00211775" w:rsidP="00D948DD">
      <w:pPr>
        <w:shd w:val="clear" w:color="auto" w:fill="FFFFFF"/>
        <w:spacing w:after="0" w:line="260" w:lineRule="exact"/>
        <w:jc w:val="center"/>
        <w:rPr>
          <w:rFonts w:ascii="Arial" w:eastAsia="Times New Roman" w:hAnsi="Arial" w:cs="Arial"/>
          <w:b/>
          <w:bCs/>
          <w:sz w:val="20"/>
          <w:szCs w:val="20"/>
          <w:lang w:eastAsia="sl-SI"/>
        </w:rPr>
      </w:pPr>
      <w:r w:rsidRPr="00DF16BA">
        <w:rPr>
          <w:rFonts w:ascii="Arial" w:eastAsia="Times New Roman" w:hAnsi="Arial" w:cs="Arial"/>
          <w:b/>
          <w:bCs/>
          <w:sz w:val="20"/>
          <w:szCs w:val="20"/>
          <w:lang w:eastAsia="sl-SI"/>
        </w:rPr>
        <w:t>(začetek veljavnosti)</w:t>
      </w:r>
    </w:p>
    <w:p w14:paraId="687A80AC" w14:textId="77777777" w:rsidR="00211775" w:rsidRPr="00DF16BA" w:rsidRDefault="00211775" w:rsidP="00D948DD">
      <w:pPr>
        <w:shd w:val="clear" w:color="auto" w:fill="FFFFFF"/>
        <w:spacing w:after="0" w:line="260" w:lineRule="exact"/>
        <w:jc w:val="both"/>
        <w:rPr>
          <w:rFonts w:ascii="Arial" w:eastAsia="Times New Roman" w:hAnsi="Arial" w:cs="Arial"/>
          <w:sz w:val="20"/>
          <w:szCs w:val="20"/>
          <w:lang w:eastAsia="sl-SI"/>
        </w:rPr>
      </w:pPr>
    </w:p>
    <w:p w14:paraId="3EA7293E" w14:textId="77777777" w:rsidR="00211775" w:rsidRPr="00DF16BA" w:rsidRDefault="00211775" w:rsidP="00D948DD">
      <w:pPr>
        <w:shd w:val="clear" w:color="auto" w:fill="FFFFFF"/>
        <w:spacing w:after="0" w:line="260" w:lineRule="exact"/>
        <w:ind w:firstLine="1021"/>
        <w:jc w:val="both"/>
        <w:rPr>
          <w:rFonts w:ascii="Arial" w:eastAsia="Times New Roman" w:hAnsi="Arial" w:cs="Arial"/>
          <w:sz w:val="20"/>
          <w:szCs w:val="20"/>
          <w:lang w:eastAsia="sl-SI"/>
        </w:rPr>
      </w:pPr>
      <w:r w:rsidRPr="00DF16BA">
        <w:rPr>
          <w:rFonts w:ascii="Arial" w:eastAsia="Times New Roman" w:hAnsi="Arial" w:cs="Arial"/>
          <w:sz w:val="20"/>
          <w:szCs w:val="20"/>
          <w:lang w:val="x-none" w:eastAsia="sl-SI"/>
        </w:rPr>
        <w:t xml:space="preserve">(1) </w:t>
      </w:r>
      <w:r w:rsidRPr="00DF16BA">
        <w:rPr>
          <w:rFonts w:ascii="Arial" w:eastAsia="Times New Roman" w:hAnsi="Arial" w:cs="Arial"/>
          <w:sz w:val="20"/>
          <w:szCs w:val="20"/>
          <w:lang w:eastAsia="sl-SI"/>
        </w:rPr>
        <w:t>Ta pravilnik začne veljati petnajsti dan po objavi v Uradnem listu Republike Slovenije.</w:t>
      </w:r>
    </w:p>
    <w:p w14:paraId="2DE5F270" w14:textId="77777777" w:rsidR="00211775" w:rsidRPr="00DF16BA" w:rsidRDefault="00211775" w:rsidP="00D948DD">
      <w:pPr>
        <w:shd w:val="clear" w:color="auto" w:fill="FFFFFF"/>
        <w:spacing w:after="0" w:line="260" w:lineRule="exact"/>
        <w:ind w:firstLine="1021"/>
        <w:jc w:val="both"/>
        <w:rPr>
          <w:rFonts w:ascii="Arial" w:eastAsia="Times New Roman" w:hAnsi="Arial" w:cs="Arial"/>
          <w:iCs/>
          <w:sz w:val="20"/>
          <w:szCs w:val="20"/>
          <w:lang w:eastAsia="sl-SI"/>
        </w:rPr>
      </w:pPr>
      <w:r w:rsidRPr="00DF16BA">
        <w:rPr>
          <w:rFonts w:ascii="Arial" w:eastAsia="Times New Roman" w:hAnsi="Arial" w:cs="Arial"/>
          <w:sz w:val="20"/>
          <w:szCs w:val="20"/>
          <w:lang w:val="x-none" w:eastAsia="sl-SI"/>
        </w:rPr>
        <w:t xml:space="preserve">(2) </w:t>
      </w:r>
      <w:r w:rsidRPr="00DF16BA">
        <w:rPr>
          <w:rFonts w:ascii="Arial" w:eastAsia="Times New Roman" w:hAnsi="Arial" w:cs="Arial"/>
          <w:iCs/>
          <w:sz w:val="20"/>
          <w:szCs w:val="20"/>
          <w:lang w:eastAsia="sl-SI"/>
        </w:rPr>
        <w:t>Določbe pravilnika, ki urejajo postopke izdaje potnega lista EU za vrnitev se začnejo uporabljati 9. decembra 2025.</w:t>
      </w:r>
    </w:p>
    <w:p w14:paraId="69926E07" w14:textId="77777777" w:rsidR="00211775" w:rsidRPr="00DF16BA" w:rsidRDefault="00211775" w:rsidP="00D948DD">
      <w:pPr>
        <w:shd w:val="clear" w:color="auto" w:fill="FFFFFF"/>
        <w:spacing w:after="0" w:line="260" w:lineRule="exact"/>
        <w:jc w:val="both"/>
        <w:rPr>
          <w:rFonts w:ascii="Arial" w:eastAsia="Times New Roman" w:hAnsi="Arial" w:cs="Arial"/>
          <w:sz w:val="20"/>
          <w:szCs w:val="20"/>
          <w:lang w:eastAsia="sl-SI"/>
        </w:rPr>
      </w:pPr>
    </w:p>
    <w:p w14:paraId="4A14674E" w14:textId="551418D1" w:rsidR="00C446C3" w:rsidRDefault="00C446C3" w:rsidP="00D948DD">
      <w:pPr>
        <w:shd w:val="clear" w:color="auto" w:fill="FFFFFF"/>
        <w:spacing w:after="0" w:line="260" w:lineRule="exact"/>
        <w:jc w:val="both"/>
        <w:rPr>
          <w:rFonts w:ascii="Arial" w:eastAsia="Times New Roman" w:hAnsi="Arial" w:cs="Arial"/>
          <w:sz w:val="20"/>
          <w:szCs w:val="20"/>
          <w:lang w:eastAsia="sl-SI"/>
        </w:rPr>
      </w:pPr>
    </w:p>
    <w:p w14:paraId="7F08E3C3" w14:textId="1316A7E1" w:rsidR="00C446C3" w:rsidRDefault="00C446C3" w:rsidP="00D948DD">
      <w:pPr>
        <w:shd w:val="clear" w:color="auto" w:fill="FFFFFF"/>
        <w:spacing w:after="0" w:line="260" w:lineRule="exact"/>
        <w:jc w:val="both"/>
        <w:rPr>
          <w:rFonts w:ascii="Arial" w:eastAsia="Times New Roman" w:hAnsi="Arial" w:cs="Arial"/>
          <w:sz w:val="20"/>
          <w:szCs w:val="20"/>
          <w:lang w:eastAsia="sl-SI"/>
        </w:rPr>
      </w:pPr>
    </w:p>
    <w:p w14:paraId="673315EA" w14:textId="2DDC8E2C" w:rsidR="00C446C3" w:rsidRDefault="00C446C3" w:rsidP="00D948DD">
      <w:pPr>
        <w:shd w:val="clear" w:color="auto" w:fill="FFFFFF"/>
        <w:spacing w:after="0" w:line="260" w:lineRule="exact"/>
        <w:jc w:val="both"/>
        <w:rPr>
          <w:rFonts w:ascii="Arial" w:eastAsia="Times New Roman" w:hAnsi="Arial" w:cs="Arial"/>
          <w:sz w:val="20"/>
          <w:szCs w:val="20"/>
          <w:lang w:eastAsia="sl-SI"/>
        </w:rPr>
      </w:pPr>
    </w:p>
    <w:p w14:paraId="0146F180" w14:textId="77777777" w:rsidR="00C446C3" w:rsidRPr="00DF16BA" w:rsidRDefault="00C446C3" w:rsidP="00D948DD">
      <w:pPr>
        <w:shd w:val="clear" w:color="auto" w:fill="FFFFFF"/>
        <w:spacing w:after="0" w:line="260" w:lineRule="exact"/>
        <w:jc w:val="both"/>
        <w:rPr>
          <w:rFonts w:ascii="Arial" w:eastAsia="Times New Roman" w:hAnsi="Arial" w:cs="Arial"/>
          <w:sz w:val="20"/>
          <w:szCs w:val="20"/>
          <w:lang w:eastAsia="sl-SI"/>
        </w:rPr>
      </w:pPr>
    </w:p>
    <w:p w14:paraId="4CC4EFB6" w14:textId="5F7F6441" w:rsidR="00211775" w:rsidRPr="00DF16BA" w:rsidRDefault="00211775" w:rsidP="00D948DD">
      <w:pPr>
        <w:autoSpaceDE w:val="0"/>
        <w:autoSpaceDN w:val="0"/>
        <w:adjustRightInd w:val="0"/>
        <w:spacing w:after="0" w:line="260" w:lineRule="exact"/>
        <w:rPr>
          <w:rFonts w:ascii="Arial" w:eastAsia="Times New Roman" w:hAnsi="Arial" w:cs="Arial"/>
          <w:sz w:val="20"/>
          <w:szCs w:val="20"/>
        </w:rPr>
      </w:pPr>
      <w:r w:rsidRPr="00DF16BA">
        <w:rPr>
          <w:rFonts w:ascii="Arial" w:eastAsia="Times New Roman" w:hAnsi="Arial" w:cs="Arial"/>
          <w:sz w:val="20"/>
          <w:szCs w:val="20"/>
        </w:rPr>
        <w:lastRenderedPageBreak/>
        <w:t xml:space="preserve">Št. </w:t>
      </w:r>
      <w:r w:rsidR="004B157A">
        <w:rPr>
          <w:rFonts w:ascii="Arial" w:eastAsia="Times New Roman" w:hAnsi="Arial" w:cs="Arial"/>
          <w:sz w:val="20"/>
          <w:szCs w:val="20"/>
        </w:rPr>
        <w:t>007-166/2025/</w:t>
      </w:r>
      <w:r w:rsidRPr="00DF16BA">
        <w:rPr>
          <w:rFonts w:ascii="Arial" w:eastAsia="Times New Roman" w:hAnsi="Arial" w:cs="Arial"/>
          <w:sz w:val="20"/>
          <w:szCs w:val="20"/>
        </w:rPr>
        <w:t xml:space="preserve"> </w:t>
      </w:r>
    </w:p>
    <w:p w14:paraId="3A2CF2BB" w14:textId="77777777" w:rsidR="00211775" w:rsidRPr="00DF16BA" w:rsidRDefault="00211775" w:rsidP="00D948DD">
      <w:pPr>
        <w:spacing w:after="0" w:line="260" w:lineRule="exact"/>
        <w:rPr>
          <w:rFonts w:ascii="Arial" w:eastAsia="Times New Roman" w:hAnsi="Arial" w:cs="Arial"/>
          <w:sz w:val="20"/>
          <w:szCs w:val="20"/>
        </w:rPr>
      </w:pPr>
      <w:r w:rsidRPr="00DF16BA">
        <w:rPr>
          <w:rFonts w:ascii="Arial" w:eastAsia="Times New Roman" w:hAnsi="Arial" w:cs="Arial"/>
          <w:sz w:val="20"/>
          <w:szCs w:val="20"/>
        </w:rPr>
        <w:t>Ljubljana, dne</w:t>
      </w:r>
    </w:p>
    <w:p w14:paraId="6968D310" w14:textId="00D7C577" w:rsidR="00211775" w:rsidRPr="00DF16BA" w:rsidRDefault="00211775" w:rsidP="00D948DD">
      <w:pPr>
        <w:autoSpaceDE w:val="0"/>
        <w:autoSpaceDN w:val="0"/>
        <w:adjustRightInd w:val="0"/>
        <w:spacing w:after="0" w:line="260" w:lineRule="exact"/>
        <w:rPr>
          <w:rFonts w:ascii="Arial" w:eastAsia="Calibri" w:hAnsi="Arial" w:cs="Arial"/>
          <w:sz w:val="20"/>
          <w:szCs w:val="20"/>
        </w:rPr>
      </w:pPr>
      <w:r w:rsidRPr="00DF16BA">
        <w:rPr>
          <w:rFonts w:ascii="Arial" w:eastAsia="Times New Roman" w:hAnsi="Arial" w:cs="Arial"/>
          <w:sz w:val="20"/>
          <w:szCs w:val="20"/>
        </w:rPr>
        <w:t xml:space="preserve">EVA </w:t>
      </w:r>
      <w:r w:rsidR="004B157A">
        <w:rPr>
          <w:rFonts w:ascii="Arial" w:eastAsia="Times New Roman" w:hAnsi="Arial" w:cs="Arial"/>
          <w:sz w:val="20"/>
          <w:szCs w:val="20"/>
        </w:rPr>
        <w:t>2025-1711-0015</w:t>
      </w:r>
    </w:p>
    <w:p w14:paraId="7575F290" w14:textId="77777777" w:rsidR="00211775" w:rsidRPr="00DF16BA" w:rsidRDefault="00211775" w:rsidP="00D948DD">
      <w:pPr>
        <w:spacing w:after="0" w:line="260" w:lineRule="exact"/>
        <w:rPr>
          <w:rFonts w:ascii="Arial" w:eastAsia="Times New Roman" w:hAnsi="Arial" w:cs="Arial"/>
          <w:sz w:val="20"/>
          <w:szCs w:val="20"/>
        </w:rPr>
      </w:pPr>
    </w:p>
    <w:p w14:paraId="48E771C7" w14:textId="77777777" w:rsidR="00211775" w:rsidRPr="00DF16BA" w:rsidRDefault="00211775" w:rsidP="00D948DD">
      <w:pPr>
        <w:spacing w:after="0" w:line="260" w:lineRule="exact"/>
        <w:rPr>
          <w:rFonts w:ascii="Arial" w:eastAsia="Times New Roman" w:hAnsi="Arial" w:cs="Arial"/>
          <w:sz w:val="20"/>
          <w:szCs w:val="20"/>
        </w:rPr>
      </w:pPr>
    </w:p>
    <w:tbl>
      <w:tblPr>
        <w:tblW w:w="0" w:type="auto"/>
        <w:tblLook w:val="04A0" w:firstRow="1" w:lastRow="0" w:firstColumn="1" w:lastColumn="0" w:noHBand="0" w:noVBand="1"/>
      </w:tblPr>
      <w:tblGrid>
        <w:gridCol w:w="4528"/>
        <w:gridCol w:w="4544"/>
      </w:tblGrid>
      <w:tr w:rsidR="009962A3" w:rsidRPr="009962A3" w14:paraId="74ABE2FB" w14:textId="77777777" w:rsidTr="00F91139">
        <w:tc>
          <w:tcPr>
            <w:tcW w:w="4602" w:type="dxa"/>
            <w:shd w:val="clear" w:color="auto" w:fill="auto"/>
          </w:tcPr>
          <w:p w14:paraId="14D30C8B" w14:textId="77777777" w:rsidR="009962A3" w:rsidRPr="009962A3" w:rsidRDefault="009962A3" w:rsidP="009962A3">
            <w:pPr>
              <w:shd w:val="clear" w:color="auto" w:fill="FFFFFF"/>
              <w:spacing w:after="0" w:line="240" w:lineRule="auto"/>
              <w:jc w:val="center"/>
              <w:rPr>
                <w:rFonts w:ascii="Arial" w:eastAsia="Times New Roman" w:hAnsi="Arial" w:cs="Arial"/>
                <w:sz w:val="20"/>
                <w:szCs w:val="20"/>
                <w:lang w:eastAsia="sl-SI"/>
              </w:rPr>
            </w:pPr>
          </w:p>
          <w:p w14:paraId="7F94EA90" w14:textId="77777777" w:rsidR="009962A3" w:rsidRPr="009962A3" w:rsidRDefault="009962A3" w:rsidP="009962A3">
            <w:pPr>
              <w:shd w:val="clear" w:color="auto" w:fill="FFFFFF"/>
              <w:spacing w:after="0" w:line="240" w:lineRule="auto"/>
              <w:jc w:val="center"/>
              <w:rPr>
                <w:rFonts w:ascii="Arial" w:eastAsia="Times New Roman" w:hAnsi="Arial" w:cs="Arial"/>
                <w:sz w:val="20"/>
                <w:szCs w:val="20"/>
                <w:lang w:eastAsia="sl-SI"/>
              </w:rPr>
            </w:pPr>
          </w:p>
          <w:p w14:paraId="0EF78DC0" w14:textId="77777777" w:rsidR="009962A3" w:rsidRPr="009962A3" w:rsidRDefault="009962A3" w:rsidP="009962A3">
            <w:pPr>
              <w:shd w:val="clear" w:color="auto" w:fill="FFFFFF"/>
              <w:spacing w:after="0" w:line="240" w:lineRule="auto"/>
              <w:jc w:val="center"/>
              <w:rPr>
                <w:rFonts w:ascii="Arial" w:eastAsia="Times New Roman" w:hAnsi="Arial" w:cs="Arial"/>
                <w:sz w:val="20"/>
                <w:szCs w:val="20"/>
                <w:lang w:eastAsia="sl-SI"/>
              </w:rPr>
            </w:pPr>
          </w:p>
          <w:p w14:paraId="4A05C6E8" w14:textId="77777777" w:rsidR="009962A3" w:rsidRPr="009962A3" w:rsidRDefault="009962A3" w:rsidP="009962A3">
            <w:pPr>
              <w:shd w:val="clear" w:color="auto" w:fill="FFFFFF"/>
              <w:spacing w:after="0" w:line="240" w:lineRule="auto"/>
              <w:jc w:val="center"/>
              <w:rPr>
                <w:rFonts w:ascii="Arial" w:eastAsia="Times New Roman" w:hAnsi="Arial" w:cs="Arial"/>
                <w:sz w:val="20"/>
                <w:szCs w:val="20"/>
              </w:rPr>
            </w:pPr>
          </w:p>
        </w:tc>
        <w:tc>
          <w:tcPr>
            <w:tcW w:w="4602" w:type="dxa"/>
            <w:shd w:val="clear" w:color="auto" w:fill="auto"/>
          </w:tcPr>
          <w:p w14:paraId="5AAC890C" w14:textId="77777777" w:rsidR="009962A3" w:rsidRPr="009962A3" w:rsidRDefault="009962A3" w:rsidP="009962A3">
            <w:pPr>
              <w:shd w:val="clear" w:color="auto" w:fill="FFFFFF"/>
              <w:spacing w:after="0" w:line="240" w:lineRule="auto"/>
              <w:rPr>
                <w:rFonts w:ascii="Arial" w:eastAsia="Times New Roman" w:hAnsi="Arial" w:cs="Arial"/>
                <w:sz w:val="20"/>
                <w:szCs w:val="20"/>
                <w:lang w:eastAsia="sl-SI"/>
              </w:rPr>
            </w:pPr>
            <w:r w:rsidRPr="009962A3">
              <w:rPr>
                <w:rFonts w:ascii="Arial" w:eastAsia="Times New Roman" w:hAnsi="Arial" w:cs="Arial"/>
                <w:sz w:val="20"/>
                <w:szCs w:val="20"/>
                <w:lang w:eastAsia="sl-SI"/>
              </w:rPr>
              <w:t> </w:t>
            </w:r>
          </w:p>
          <w:p w14:paraId="2812783D" w14:textId="77777777" w:rsidR="009962A3" w:rsidRPr="009962A3" w:rsidRDefault="009962A3" w:rsidP="009962A3">
            <w:pPr>
              <w:spacing w:after="0" w:line="260" w:lineRule="exact"/>
              <w:jc w:val="center"/>
              <w:rPr>
                <w:rFonts w:ascii="Arial" w:eastAsia="Times New Roman" w:hAnsi="Arial" w:cs="Times New Roman"/>
                <w:b/>
                <w:sz w:val="20"/>
                <w:szCs w:val="24"/>
              </w:rPr>
            </w:pPr>
            <w:r w:rsidRPr="009962A3">
              <w:rPr>
                <w:rFonts w:ascii="Arial" w:eastAsia="Times New Roman" w:hAnsi="Arial" w:cs="Times New Roman"/>
                <w:b/>
                <w:sz w:val="20"/>
                <w:szCs w:val="24"/>
              </w:rPr>
              <w:t>Boštjan Poklukar</w:t>
            </w:r>
          </w:p>
          <w:p w14:paraId="679B7EB2" w14:textId="77777777" w:rsidR="009962A3" w:rsidRPr="009962A3" w:rsidRDefault="009962A3" w:rsidP="009962A3">
            <w:pPr>
              <w:spacing w:after="0" w:line="260" w:lineRule="exact"/>
              <w:jc w:val="center"/>
              <w:rPr>
                <w:rFonts w:ascii="Arial" w:eastAsia="Times New Roman" w:hAnsi="Arial" w:cs="Times New Roman"/>
                <w:sz w:val="20"/>
                <w:szCs w:val="24"/>
              </w:rPr>
            </w:pPr>
            <w:r w:rsidRPr="009962A3">
              <w:rPr>
                <w:rFonts w:ascii="Arial" w:eastAsia="Times New Roman" w:hAnsi="Arial" w:cs="Times New Roman"/>
                <w:sz w:val="20"/>
                <w:szCs w:val="24"/>
              </w:rPr>
              <w:t>minister za notranje zadeve</w:t>
            </w:r>
          </w:p>
          <w:p w14:paraId="535857E4" w14:textId="77777777" w:rsidR="009962A3" w:rsidRPr="009962A3" w:rsidRDefault="009962A3" w:rsidP="009962A3">
            <w:pPr>
              <w:spacing w:after="0" w:line="260" w:lineRule="exact"/>
              <w:jc w:val="center"/>
              <w:rPr>
                <w:rFonts w:ascii="Arial" w:eastAsia="Times New Roman" w:hAnsi="Arial" w:cs="Times New Roman"/>
                <w:sz w:val="20"/>
                <w:szCs w:val="24"/>
              </w:rPr>
            </w:pPr>
          </w:p>
          <w:p w14:paraId="7F30AEE0" w14:textId="77777777" w:rsidR="009962A3" w:rsidRPr="009962A3" w:rsidRDefault="009962A3" w:rsidP="009962A3">
            <w:pPr>
              <w:spacing w:after="0" w:line="260" w:lineRule="exact"/>
              <w:jc w:val="center"/>
              <w:rPr>
                <w:rFonts w:ascii="Arial" w:eastAsia="Times New Roman" w:hAnsi="Arial" w:cs="Times New Roman"/>
                <w:sz w:val="20"/>
                <w:szCs w:val="24"/>
              </w:rPr>
            </w:pPr>
          </w:p>
          <w:p w14:paraId="09B1BA8B" w14:textId="77777777" w:rsidR="009962A3" w:rsidRPr="009962A3" w:rsidRDefault="009962A3" w:rsidP="009962A3">
            <w:pPr>
              <w:shd w:val="clear" w:color="auto" w:fill="FFFFFF"/>
              <w:spacing w:after="0" w:line="240" w:lineRule="auto"/>
              <w:jc w:val="center"/>
              <w:rPr>
                <w:rFonts w:ascii="Arial" w:eastAsia="Times New Roman" w:hAnsi="Arial" w:cs="Arial"/>
                <w:sz w:val="20"/>
                <w:szCs w:val="20"/>
                <w:lang w:eastAsia="sl-SI"/>
              </w:rPr>
            </w:pPr>
            <w:r w:rsidRPr="009962A3">
              <w:rPr>
                <w:rFonts w:ascii="Arial" w:eastAsia="Times New Roman" w:hAnsi="Arial" w:cs="Arial"/>
                <w:sz w:val="20"/>
                <w:szCs w:val="20"/>
                <w:lang w:eastAsia="sl-SI"/>
              </w:rPr>
              <w:t>Soglašam! </w:t>
            </w:r>
          </w:p>
          <w:p w14:paraId="024E2105" w14:textId="77777777" w:rsidR="009962A3" w:rsidRPr="009962A3" w:rsidRDefault="009962A3" w:rsidP="009962A3">
            <w:pPr>
              <w:shd w:val="clear" w:color="auto" w:fill="FFFFFF"/>
              <w:spacing w:after="0" w:line="240" w:lineRule="auto"/>
              <w:jc w:val="center"/>
              <w:rPr>
                <w:rFonts w:ascii="Arial" w:eastAsia="Times New Roman" w:hAnsi="Arial" w:cs="Arial"/>
                <w:sz w:val="20"/>
                <w:szCs w:val="20"/>
                <w:lang w:eastAsia="sl-SI"/>
              </w:rPr>
            </w:pPr>
          </w:p>
          <w:p w14:paraId="0A556AFA" w14:textId="77777777" w:rsidR="009962A3" w:rsidRPr="009962A3" w:rsidRDefault="009962A3" w:rsidP="009962A3">
            <w:pPr>
              <w:shd w:val="clear" w:color="auto" w:fill="FFFFFF"/>
              <w:spacing w:after="0" w:line="240" w:lineRule="auto"/>
              <w:jc w:val="center"/>
              <w:rPr>
                <w:rFonts w:ascii="Arial" w:eastAsia="Times New Roman" w:hAnsi="Arial" w:cs="Arial"/>
                <w:b/>
                <w:bCs/>
                <w:sz w:val="20"/>
                <w:szCs w:val="20"/>
                <w:lang w:eastAsia="sl-SI"/>
              </w:rPr>
            </w:pPr>
            <w:r w:rsidRPr="009962A3">
              <w:rPr>
                <w:rFonts w:ascii="Arial" w:eastAsia="Times New Roman" w:hAnsi="Arial" w:cs="Arial"/>
                <w:b/>
                <w:bCs/>
                <w:sz w:val="20"/>
                <w:szCs w:val="20"/>
                <w:lang w:eastAsia="sl-SI"/>
              </w:rPr>
              <w:t>Tanja Fajon</w:t>
            </w:r>
          </w:p>
          <w:p w14:paraId="09F5A81B" w14:textId="77777777" w:rsidR="009962A3" w:rsidRPr="009962A3" w:rsidRDefault="009962A3" w:rsidP="009962A3">
            <w:pPr>
              <w:shd w:val="clear" w:color="auto" w:fill="FFFFFF"/>
              <w:spacing w:after="0" w:line="240" w:lineRule="auto"/>
              <w:jc w:val="center"/>
              <w:rPr>
                <w:rFonts w:ascii="Arial" w:eastAsia="Times New Roman" w:hAnsi="Arial" w:cs="Arial"/>
                <w:sz w:val="20"/>
                <w:szCs w:val="20"/>
                <w:lang w:eastAsia="sl-SI"/>
              </w:rPr>
            </w:pPr>
            <w:r w:rsidRPr="009962A3">
              <w:rPr>
                <w:rFonts w:ascii="Arial" w:eastAsia="Times New Roman" w:hAnsi="Arial" w:cs="Arial"/>
                <w:sz w:val="20"/>
                <w:szCs w:val="20"/>
                <w:lang w:eastAsia="sl-SI"/>
              </w:rPr>
              <w:t>ministrica za zunanje in evropske zadeve </w:t>
            </w:r>
          </w:p>
          <w:p w14:paraId="303ECF85" w14:textId="77777777" w:rsidR="009962A3" w:rsidRPr="009962A3" w:rsidRDefault="009962A3" w:rsidP="009962A3">
            <w:pPr>
              <w:shd w:val="clear" w:color="auto" w:fill="FFFFFF"/>
              <w:spacing w:after="0" w:line="240" w:lineRule="auto"/>
              <w:jc w:val="center"/>
              <w:rPr>
                <w:rFonts w:ascii="Arial" w:eastAsia="Times New Roman" w:hAnsi="Arial" w:cs="Arial"/>
                <w:sz w:val="20"/>
                <w:szCs w:val="20"/>
              </w:rPr>
            </w:pPr>
          </w:p>
        </w:tc>
      </w:tr>
    </w:tbl>
    <w:p w14:paraId="012F9CF1" w14:textId="77777777" w:rsidR="009962A3" w:rsidRPr="009962A3" w:rsidRDefault="009962A3" w:rsidP="009962A3">
      <w:pPr>
        <w:spacing w:after="0" w:line="260" w:lineRule="exact"/>
        <w:rPr>
          <w:rFonts w:ascii="Arial" w:eastAsia="Times New Roman" w:hAnsi="Arial" w:cs="Times New Roman"/>
          <w:sz w:val="20"/>
          <w:szCs w:val="24"/>
          <w:lang w:val="it-IT"/>
        </w:rPr>
      </w:pPr>
    </w:p>
    <w:p w14:paraId="7204B5AF" w14:textId="77777777" w:rsidR="00211775" w:rsidRPr="009962A3" w:rsidRDefault="00211775" w:rsidP="00D948DD">
      <w:pPr>
        <w:spacing w:after="0" w:line="260" w:lineRule="exact"/>
        <w:rPr>
          <w:rFonts w:ascii="Arial" w:eastAsia="Times New Roman" w:hAnsi="Arial" w:cs="Arial"/>
          <w:sz w:val="20"/>
          <w:szCs w:val="20"/>
          <w:lang w:val="it-IT"/>
        </w:rPr>
      </w:pPr>
    </w:p>
    <w:p w14:paraId="08245000" w14:textId="77777777" w:rsidR="00211775" w:rsidRPr="00DF16BA" w:rsidRDefault="00211775" w:rsidP="00D948DD">
      <w:pPr>
        <w:shd w:val="clear" w:color="auto" w:fill="FFFFFF"/>
        <w:spacing w:after="0" w:line="260" w:lineRule="exact"/>
        <w:ind w:firstLine="1021"/>
        <w:jc w:val="both"/>
        <w:rPr>
          <w:rFonts w:ascii="Arial" w:eastAsia="Times New Roman" w:hAnsi="Arial" w:cs="Arial"/>
          <w:sz w:val="20"/>
          <w:szCs w:val="20"/>
          <w:lang w:eastAsia="sl-SI"/>
        </w:rPr>
      </w:pPr>
    </w:p>
    <w:p w14:paraId="741DB862" w14:textId="77777777" w:rsidR="00211775" w:rsidRPr="00DF16BA" w:rsidRDefault="00211775" w:rsidP="00D948DD">
      <w:pPr>
        <w:shd w:val="clear" w:color="auto" w:fill="FFFFFF"/>
        <w:spacing w:after="0" w:line="260" w:lineRule="exact"/>
        <w:jc w:val="center"/>
        <w:rPr>
          <w:rFonts w:ascii="Arial" w:eastAsia="Times New Roman" w:hAnsi="Arial" w:cs="Arial"/>
          <w:sz w:val="20"/>
          <w:szCs w:val="20"/>
          <w:lang w:val="x-none" w:eastAsia="sl-SI"/>
        </w:rPr>
      </w:pPr>
    </w:p>
    <w:p w14:paraId="33378422" w14:textId="77777777" w:rsidR="00211775" w:rsidRPr="00DF16BA" w:rsidRDefault="005D345B" w:rsidP="00D948DD">
      <w:pPr>
        <w:shd w:val="clear" w:color="auto" w:fill="FFFFFF"/>
        <w:spacing w:after="0" w:line="260" w:lineRule="exact"/>
        <w:jc w:val="both"/>
        <w:rPr>
          <w:rFonts w:ascii="Arial" w:eastAsia="Times New Roman" w:hAnsi="Arial" w:cs="Arial"/>
          <w:sz w:val="20"/>
          <w:szCs w:val="20"/>
          <w:u w:val="single"/>
          <w:lang w:eastAsia="sl-SI"/>
        </w:rPr>
      </w:pPr>
      <w:hyperlink r:id="rId6" w:history="1">
        <w:r w:rsidR="00211775" w:rsidRPr="00DF16BA">
          <w:rPr>
            <w:rFonts w:ascii="Arial" w:eastAsia="Times New Roman" w:hAnsi="Arial" w:cs="Arial"/>
            <w:b/>
            <w:bCs/>
            <w:sz w:val="20"/>
            <w:szCs w:val="20"/>
            <w:u w:val="single"/>
            <w:lang w:val="x-none" w:eastAsia="sl-SI"/>
          </w:rPr>
          <w:t xml:space="preserve">Priloga </w:t>
        </w:r>
        <w:r w:rsidR="00211775" w:rsidRPr="00DF16BA">
          <w:rPr>
            <w:rFonts w:ascii="Arial" w:eastAsia="Times New Roman" w:hAnsi="Arial" w:cs="Arial"/>
            <w:b/>
            <w:bCs/>
            <w:sz w:val="20"/>
            <w:szCs w:val="20"/>
            <w:u w:val="single"/>
            <w:lang w:eastAsia="sl-SI"/>
          </w:rPr>
          <w:t>1</w:t>
        </w:r>
        <w:r w:rsidR="00211775" w:rsidRPr="00DF16BA">
          <w:rPr>
            <w:rFonts w:ascii="Arial" w:eastAsia="Times New Roman" w:hAnsi="Arial" w:cs="Arial"/>
            <w:b/>
            <w:bCs/>
            <w:sz w:val="20"/>
            <w:szCs w:val="20"/>
            <w:u w:val="single"/>
            <w:lang w:val="x-none" w:eastAsia="sl-SI"/>
          </w:rPr>
          <w:t>: Potni list (32 strani)</w:t>
        </w:r>
      </w:hyperlink>
    </w:p>
    <w:p w14:paraId="73D4E1FE" w14:textId="77777777" w:rsidR="00211775" w:rsidRPr="00DF16BA" w:rsidRDefault="005D345B" w:rsidP="00D948DD">
      <w:pPr>
        <w:shd w:val="clear" w:color="auto" w:fill="FFFFFF"/>
        <w:spacing w:after="0" w:line="260" w:lineRule="exact"/>
        <w:jc w:val="both"/>
        <w:rPr>
          <w:rFonts w:ascii="Arial" w:eastAsia="Times New Roman" w:hAnsi="Arial" w:cs="Arial"/>
          <w:sz w:val="20"/>
          <w:szCs w:val="20"/>
          <w:u w:val="single"/>
          <w:lang w:eastAsia="sl-SI"/>
        </w:rPr>
      </w:pPr>
      <w:hyperlink r:id="rId7" w:history="1">
        <w:r w:rsidR="00211775" w:rsidRPr="00DF16BA">
          <w:rPr>
            <w:rFonts w:ascii="Arial" w:eastAsia="Times New Roman" w:hAnsi="Arial" w:cs="Arial"/>
            <w:b/>
            <w:bCs/>
            <w:sz w:val="20"/>
            <w:szCs w:val="20"/>
            <w:u w:val="single"/>
            <w:lang w:val="x-none" w:eastAsia="sl-SI"/>
          </w:rPr>
          <w:t xml:space="preserve">Priloga </w:t>
        </w:r>
        <w:r w:rsidR="00211775" w:rsidRPr="00DF16BA">
          <w:rPr>
            <w:rFonts w:ascii="Arial" w:eastAsia="Times New Roman" w:hAnsi="Arial" w:cs="Arial"/>
            <w:b/>
            <w:bCs/>
            <w:sz w:val="20"/>
            <w:szCs w:val="20"/>
            <w:u w:val="single"/>
            <w:lang w:eastAsia="sl-SI"/>
          </w:rPr>
          <w:t>2</w:t>
        </w:r>
        <w:r w:rsidR="00211775" w:rsidRPr="00DF16BA">
          <w:rPr>
            <w:rFonts w:ascii="Arial" w:eastAsia="Times New Roman" w:hAnsi="Arial" w:cs="Arial"/>
            <w:b/>
            <w:bCs/>
            <w:sz w:val="20"/>
            <w:szCs w:val="20"/>
            <w:u w:val="single"/>
            <w:lang w:val="x-none" w:eastAsia="sl-SI"/>
          </w:rPr>
          <w:t>: Potni list (32 strani</w:t>
        </w:r>
        <w:r w:rsidR="00211775" w:rsidRPr="00DF16BA">
          <w:rPr>
            <w:rFonts w:ascii="Arial" w:eastAsia="Times New Roman" w:hAnsi="Arial" w:cs="Arial"/>
            <w:b/>
            <w:bCs/>
            <w:sz w:val="20"/>
            <w:szCs w:val="20"/>
            <w:u w:val="single"/>
            <w:lang w:eastAsia="sl-SI"/>
          </w:rPr>
          <w:t>,</w:t>
        </w:r>
        <w:r w:rsidR="00211775" w:rsidRPr="00DF16BA">
          <w:rPr>
            <w:rFonts w:ascii="Arial" w:eastAsia="Times New Roman" w:hAnsi="Arial" w:cs="Arial"/>
            <w:b/>
            <w:bCs/>
            <w:sz w:val="20"/>
            <w:szCs w:val="20"/>
            <w:u w:val="single"/>
            <w:lang w:val="x-none" w:eastAsia="sl-SI"/>
          </w:rPr>
          <w:t xml:space="preserve"> slovensk</w:t>
        </w:r>
        <w:r w:rsidR="00211775" w:rsidRPr="00DF16BA">
          <w:rPr>
            <w:rFonts w:ascii="Arial" w:eastAsia="Times New Roman" w:hAnsi="Arial" w:cs="Arial"/>
            <w:b/>
            <w:bCs/>
            <w:sz w:val="20"/>
            <w:szCs w:val="20"/>
            <w:u w:val="single"/>
            <w:lang w:eastAsia="sl-SI"/>
          </w:rPr>
          <w:t xml:space="preserve">i in </w:t>
        </w:r>
        <w:r w:rsidR="00211775" w:rsidRPr="00DF16BA">
          <w:rPr>
            <w:rFonts w:ascii="Arial" w:eastAsia="Times New Roman" w:hAnsi="Arial" w:cs="Arial"/>
            <w:b/>
            <w:bCs/>
            <w:sz w:val="20"/>
            <w:szCs w:val="20"/>
            <w:u w:val="single"/>
            <w:lang w:val="x-none" w:eastAsia="sl-SI"/>
          </w:rPr>
          <w:t>italijanski jezik)</w:t>
        </w:r>
      </w:hyperlink>
    </w:p>
    <w:p w14:paraId="48EEBEB7" w14:textId="77777777" w:rsidR="00211775" w:rsidRPr="00DF16BA" w:rsidRDefault="005D345B" w:rsidP="00D948DD">
      <w:pPr>
        <w:shd w:val="clear" w:color="auto" w:fill="FFFFFF"/>
        <w:spacing w:after="0" w:line="260" w:lineRule="exact"/>
        <w:jc w:val="both"/>
        <w:rPr>
          <w:rFonts w:ascii="Arial" w:eastAsia="Times New Roman" w:hAnsi="Arial" w:cs="Arial"/>
          <w:sz w:val="20"/>
          <w:szCs w:val="20"/>
          <w:u w:val="single"/>
          <w:lang w:eastAsia="sl-SI"/>
        </w:rPr>
      </w:pPr>
      <w:hyperlink r:id="rId8" w:history="1">
        <w:r w:rsidR="00211775" w:rsidRPr="00DF16BA">
          <w:rPr>
            <w:rFonts w:ascii="Arial" w:eastAsia="Times New Roman" w:hAnsi="Arial" w:cs="Arial"/>
            <w:b/>
            <w:bCs/>
            <w:sz w:val="20"/>
            <w:szCs w:val="20"/>
            <w:u w:val="single"/>
            <w:lang w:val="x-none" w:eastAsia="sl-SI"/>
          </w:rPr>
          <w:t xml:space="preserve">Priloga </w:t>
        </w:r>
        <w:r w:rsidR="00211775" w:rsidRPr="00DF16BA">
          <w:rPr>
            <w:rFonts w:ascii="Arial" w:eastAsia="Times New Roman" w:hAnsi="Arial" w:cs="Arial"/>
            <w:b/>
            <w:bCs/>
            <w:sz w:val="20"/>
            <w:szCs w:val="20"/>
            <w:u w:val="single"/>
            <w:lang w:eastAsia="sl-SI"/>
          </w:rPr>
          <w:t>3</w:t>
        </w:r>
        <w:r w:rsidR="00211775" w:rsidRPr="00DF16BA">
          <w:rPr>
            <w:rFonts w:ascii="Arial" w:eastAsia="Times New Roman" w:hAnsi="Arial" w:cs="Arial"/>
            <w:b/>
            <w:bCs/>
            <w:sz w:val="20"/>
            <w:szCs w:val="20"/>
            <w:u w:val="single"/>
            <w:lang w:val="x-none" w:eastAsia="sl-SI"/>
          </w:rPr>
          <w:t>: Potni list (32 strani</w:t>
        </w:r>
        <w:r w:rsidR="00211775" w:rsidRPr="00DF16BA">
          <w:rPr>
            <w:rFonts w:ascii="Arial" w:eastAsia="Times New Roman" w:hAnsi="Arial" w:cs="Arial"/>
            <w:b/>
            <w:bCs/>
            <w:sz w:val="20"/>
            <w:szCs w:val="20"/>
            <w:u w:val="single"/>
            <w:lang w:eastAsia="sl-SI"/>
          </w:rPr>
          <w:t>,</w:t>
        </w:r>
        <w:r w:rsidR="00211775" w:rsidRPr="00DF16BA">
          <w:rPr>
            <w:rFonts w:ascii="Arial" w:eastAsia="Times New Roman" w:hAnsi="Arial" w:cs="Arial"/>
            <w:b/>
            <w:bCs/>
            <w:sz w:val="20"/>
            <w:szCs w:val="20"/>
            <w:u w:val="single"/>
            <w:lang w:val="x-none" w:eastAsia="sl-SI"/>
          </w:rPr>
          <w:t xml:space="preserve"> slovensk</w:t>
        </w:r>
        <w:r w:rsidR="00211775" w:rsidRPr="00DF16BA">
          <w:rPr>
            <w:rFonts w:ascii="Arial" w:eastAsia="Times New Roman" w:hAnsi="Arial" w:cs="Arial"/>
            <w:b/>
            <w:bCs/>
            <w:sz w:val="20"/>
            <w:szCs w:val="20"/>
            <w:u w:val="single"/>
            <w:lang w:eastAsia="sl-SI"/>
          </w:rPr>
          <w:t xml:space="preserve">i in </w:t>
        </w:r>
        <w:r w:rsidR="00211775" w:rsidRPr="00DF16BA">
          <w:rPr>
            <w:rFonts w:ascii="Arial" w:eastAsia="Times New Roman" w:hAnsi="Arial" w:cs="Arial"/>
            <w:b/>
            <w:bCs/>
            <w:sz w:val="20"/>
            <w:szCs w:val="20"/>
            <w:u w:val="single"/>
            <w:lang w:val="x-none" w:eastAsia="sl-SI"/>
          </w:rPr>
          <w:t>madžarski jezik)</w:t>
        </w:r>
      </w:hyperlink>
    </w:p>
    <w:p w14:paraId="0A174C9F" w14:textId="77777777" w:rsidR="00211775" w:rsidRPr="00DF16BA" w:rsidRDefault="005D345B" w:rsidP="00D948DD">
      <w:pPr>
        <w:shd w:val="clear" w:color="auto" w:fill="FFFFFF"/>
        <w:spacing w:after="0" w:line="260" w:lineRule="exact"/>
        <w:jc w:val="both"/>
        <w:rPr>
          <w:rFonts w:ascii="Arial" w:eastAsia="Times New Roman" w:hAnsi="Arial" w:cs="Arial"/>
          <w:sz w:val="20"/>
          <w:szCs w:val="20"/>
          <w:u w:val="single"/>
          <w:lang w:eastAsia="sl-SI"/>
        </w:rPr>
      </w:pPr>
      <w:hyperlink r:id="rId9" w:history="1">
        <w:r w:rsidR="00211775" w:rsidRPr="00DF16BA">
          <w:rPr>
            <w:rFonts w:ascii="Arial" w:eastAsia="Times New Roman" w:hAnsi="Arial" w:cs="Arial"/>
            <w:b/>
            <w:bCs/>
            <w:sz w:val="20"/>
            <w:szCs w:val="20"/>
            <w:u w:val="single"/>
            <w:lang w:val="x-none" w:eastAsia="sl-SI"/>
          </w:rPr>
          <w:t xml:space="preserve">Priloga </w:t>
        </w:r>
        <w:r w:rsidR="00211775" w:rsidRPr="00DF16BA">
          <w:rPr>
            <w:rFonts w:ascii="Arial" w:eastAsia="Times New Roman" w:hAnsi="Arial" w:cs="Arial"/>
            <w:b/>
            <w:bCs/>
            <w:sz w:val="20"/>
            <w:szCs w:val="20"/>
            <w:u w:val="single"/>
            <w:lang w:eastAsia="sl-SI"/>
          </w:rPr>
          <w:t>4</w:t>
        </w:r>
        <w:r w:rsidR="00211775" w:rsidRPr="00DF16BA">
          <w:rPr>
            <w:rFonts w:ascii="Arial" w:eastAsia="Times New Roman" w:hAnsi="Arial" w:cs="Arial"/>
            <w:b/>
            <w:bCs/>
            <w:sz w:val="20"/>
            <w:szCs w:val="20"/>
            <w:u w:val="single"/>
            <w:lang w:val="x-none" w:eastAsia="sl-SI"/>
          </w:rPr>
          <w:t>: Diplomatski potni list</w:t>
        </w:r>
      </w:hyperlink>
    </w:p>
    <w:p w14:paraId="3AE336F2" w14:textId="77777777" w:rsidR="00211775" w:rsidRPr="00DF16BA" w:rsidRDefault="005D345B" w:rsidP="00D948DD">
      <w:pPr>
        <w:shd w:val="clear" w:color="auto" w:fill="FFFFFF"/>
        <w:spacing w:after="0" w:line="260" w:lineRule="exact"/>
        <w:jc w:val="both"/>
        <w:rPr>
          <w:rFonts w:ascii="Arial" w:eastAsia="Times New Roman" w:hAnsi="Arial" w:cs="Arial"/>
          <w:sz w:val="20"/>
          <w:szCs w:val="20"/>
          <w:u w:val="single"/>
          <w:lang w:eastAsia="sl-SI"/>
        </w:rPr>
      </w:pPr>
      <w:hyperlink r:id="rId10" w:history="1">
        <w:r w:rsidR="00211775" w:rsidRPr="00DF16BA">
          <w:rPr>
            <w:rFonts w:ascii="Arial" w:eastAsia="Times New Roman" w:hAnsi="Arial" w:cs="Arial"/>
            <w:b/>
            <w:bCs/>
            <w:sz w:val="20"/>
            <w:szCs w:val="20"/>
            <w:u w:val="single"/>
            <w:lang w:val="x-none" w:eastAsia="sl-SI"/>
          </w:rPr>
          <w:t xml:space="preserve">Priloga </w:t>
        </w:r>
        <w:r w:rsidR="00211775" w:rsidRPr="00DF16BA">
          <w:rPr>
            <w:rFonts w:ascii="Arial" w:eastAsia="Times New Roman" w:hAnsi="Arial" w:cs="Arial"/>
            <w:b/>
            <w:bCs/>
            <w:sz w:val="20"/>
            <w:szCs w:val="20"/>
            <w:u w:val="single"/>
            <w:lang w:eastAsia="sl-SI"/>
          </w:rPr>
          <w:t>5</w:t>
        </w:r>
        <w:r w:rsidR="00211775" w:rsidRPr="00DF16BA">
          <w:rPr>
            <w:rFonts w:ascii="Arial" w:eastAsia="Times New Roman" w:hAnsi="Arial" w:cs="Arial"/>
            <w:b/>
            <w:bCs/>
            <w:sz w:val="20"/>
            <w:szCs w:val="20"/>
            <w:u w:val="single"/>
            <w:lang w:val="x-none" w:eastAsia="sl-SI"/>
          </w:rPr>
          <w:t>: Službeni potni list</w:t>
        </w:r>
      </w:hyperlink>
    </w:p>
    <w:p w14:paraId="39BFAAD2" w14:textId="77777777" w:rsidR="00211775" w:rsidRPr="00DF16BA" w:rsidRDefault="005D345B" w:rsidP="00D948DD">
      <w:pPr>
        <w:shd w:val="clear" w:color="auto" w:fill="FFFFFF"/>
        <w:spacing w:after="0" w:line="260" w:lineRule="exact"/>
        <w:jc w:val="both"/>
        <w:rPr>
          <w:rFonts w:ascii="Arial" w:eastAsia="Times New Roman" w:hAnsi="Arial" w:cs="Arial"/>
          <w:b/>
          <w:bCs/>
          <w:sz w:val="20"/>
          <w:szCs w:val="20"/>
          <w:u w:val="single"/>
          <w:lang w:val="x-none" w:eastAsia="sl-SI"/>
        </w:rPr>
      </w:pPr>
      <w:hyperlink r:id="rId11" w:history="1">
        <w:r w:rsidR="00211775" w:rsidRPr="00DF16BA">
          <w:rPr>
            <w:rFonts w:ascii="Arial" w:eastAsia="Times New Roman" w:hAnsi="Arial" w:cs="Arial"/>
            <w:b/>
            <w:bCs/>
            <w:sz w:val="20"/>
            <w:szCs w:val="20"/>
            <w:u w:val="single"/>
            <w:lang w:val="x-none" w:eastAsia="sl-SI"/>
          </w:rPr>
          <w:t xml:space="preserve">Priloga </w:t>
        </w:r>
        <w:r w:rsidR="00211775" w:rsidRPr="00DF16BA">
          <w:rPr>
            <w:rFonts w:ascii="Arial" w:eastAsia="Times New Roman" w:hAnsi="Arial" w:cs="Arial"/>
            <w:b/>
            <w:bCs/>
            <w:sz w:val="20"/>
            <w:szCs w:val="20"/>
            <w:u w:val="single"/>
            <w:lang w:eastAsia="sl-SI"/>
          </w:rPr>
          <w:t>6</w:t>
        </w:r>
        <w:r w:rsidR="00211775" w:rsidRPr="00DF16BA">
          <w:rPr>
            <w:rFonts w:ascii="Arial" w:eastAsia="Times New Roman" w:hAnsi="Arial" w:cs="Arial"/>
            <w:b/>
            <w:bCs/>
            <w:sz w:val="20"/>
            <w:szCs w:val="20"/>
            <w:u w:val="single"/>
            <w:lang w:val="x-none" w:eastAsia="sl-SI"/>
          </w:rPr>
          <w:t xml:space="preserve">: </w:t>
        </w:r>
        <w:r w:rsidR="00211775" w:rsidRPr="00DF16BA">
          <w:rPr>
            <w:rFonts w:ascii="Arial" w:eastAsia="Times New Roman" w:hAnsi="Arial" w:cs="Arial"/>
            <w:b/>
            <w:bCs/>
            <w:sz w:val="20"/>
            <w:szCs w:val="20"/>
            <w:u w:val="single"/>
            <w:lang w:eastAsia="sl-SI"/>
          </w:rPr>
          <w:t xml:space="preserve">Nacionalni potni </w:t>
        </w:r>
        <w:r w:rsidR="00211775" w:rsidRPr="00DF16BA">
          <w:rPr>
            <w:rFonts w:ascii="Arial" w:eastAsia="Times New Roman" w:hAnsi="Arial" w:cs="Arial"/>
            <w:b/>
            <w:bCs/>
            <w:sz w:val="20"/>
            <w:szCs w:val="20"/>
            <w:u w:val="single"/>
            <w:lang w:val="x-none" w:eastAsia="sl-SI"/>
          </w:rPr>
          <w:t>list za vrnitev</w:t>
        </w:r>
      </w:hyperlink>
    </w:p>
    <w:p w14:paraId="09090A04" w14:textId="77777777" w:rsidR="00211775" w:rsidRPr="00DF16BA" w:rsidRDefault="005D345B" w:rsidP="00D948DD">
      <w:pPr>
        <w:shd w:val="clear" w:color="auto" w:fill="FFFFFF"/>
        <w:spacing w:after="0" w:line="260" w:lineRule="exact"/>
        <w:jc w:val="both"/>
        <w:rPr>
          <w:rFonts w:ascii="Arial" w:eastAsia="Times New Roman" w:hAnsi="Arial" w:cs="Arial"/>
          <w:sz w:val="20"/>
          <w:szCs w:val="20"/>
          <w:u w:val="single"/>
          <w:lang w:eastAsia="sl-SI"/>
        </w:rPr>
      </w:pPr>
      <w:hyperlink r:id="rId12" w:history="1">
        <w:r w:rsidR="00211775" w:rsidRPr="00DF16BA">
          <w:rPr>
            <w:rFonts w:ascii="Arial" w:eastAsia="Times New Roman" w:hAnsi="Arial" w:cs="Arial"/>
            <w:b/>
            <w:bCs/>
            <w:sz w:val="20"/>
            <w:szCs w:val="20"/>
            <w:u w:val="single"/>
            <w:lang w:val="x-none" w:eastAsia="sl-SI"/>
          </w:rPr>
          <w:t xml:space="preserve">Priloga </w:t>
        </w:r>
        <w:r w:rsidR="00211775" w:rsidRPr="00DF16BA">
          <w:rPr>
            <w:rFonts w:ascii="Arial" w:eastAsia="Times New Roman" w:hAnsi="Arial" w:cs="Arial"/>
            <w:b/>
            <w:bCs/>
            <w:sz w:val="20"/>
            <w:szCs w:val="20"/>
            <w:u w:val="single"/>
            <w:lang w:eastAsia="sl-SI"/>
          </w:rPr>
          <w:t>7</w:t>
        </w:r>
        <w:r w:rsidR="00211775" w:rsidRPr="00DF16BA">
          <w:rPr>
            <w:rFonts w:ascii="Arial" w:eastAsia="Times New Roman" w:hAnsi="Arial" w:cs="Arial"/>
            <w:b/>
            <w:bCs/>
            <w:sz w:val="20"/>
            <w:szCs w:val="20"/>
            <w:u w:val="single"/>
            <w:lang w:val="x-none" w:eastAsia="sl-SI"/>
          </w:rPr>
          <w:t xml:space="preserve">: </w:t>
        </w:r>
      </w:hyperlink>
      <w:r w:rsidR="00211775" w:rsidRPr="00DF16BA">
        <w:rPr>
          <w:rFonts w:ascii="Arial" w:eastAsia="Times New Roman" w:hAnsi="Arial" w:cs="Arial"/>
          <w:sz w:val="20"/>
          <w:szCs w:val="20"/>
          <w:u w:val="single"/>
          <w:lang w:eastAsia="sl-SI"/>
        </w:rPr>
        <w:t xml:space="preserve"> </w:t>
      </w:r>
      <w:r w:rsidR="00211775" w:rsidRPr="00DF16BA">
        <w:rPr>
          <w:rFonts w:ascii="Arial" w:eastAsia="Times New Roman" w:hAnsi="Arial" w:cs="Arial"/>
          <w:b/>
          <w:bCs/>
          <w:sz w:val="20"/>
          <w:szCs w:val="20"/>
          <w:u w:val="single"/>
          <w:lang w:eastAsia="sl-SI"/>
        </w:rPr>
        <w:t>Priloga I in Priloga II Direktive Sveta (EU) 2019/997 z dne 18. junija 2019 o vzpostavitvi potne listine EU za vrnitev in razveljavitvi Sklepa 96/409/SZVP</w:t>
      </w:r>
    </w:p>
    <w:p w14:paraId="3AD1F91F" w14:textId="77777777" w:rsidR="00211775" w:rsidRPr="00DF16BA" w:rsidRDefault="00211775" w:rsidP="00D948DD">
      <w:pPr>
        <w:shd w:val="clear" w:color="auto" w:fill="FFFFFF"/>
        <w:spacing w:after="0" w:line="260" w:lineRule="exact"/>
        <w:jc w:val="both"/>
        <w:rPr>
          <w:rFonts w:ascii="Arial" w:eastAsia="Times New Roman" w:hAnsi="Arial" w:cs="Arial"/>
          <w:sz w:val="20"/>
          <w:szCs w:val="20"/>
          <w:lang w:eastAsia="sl-SI"/>
        </w:rPr>
      </w:pPr>
    </w:p>
    <w:p w14:paraId="244EE08C" w14:textId="0DCC2F2E" w:rsidR="0002065F" w:rsidRPr="00DF16BA" w:rsidRDefault="0002065F" w:rsidP="00D948DD">
      <w:pPr>
        <w:spacing w:after="0" w:line="260" w:lineRule="exact"/>
        <w:rPr>
          <w:rFonts w:ascii="Arial" w:hAnsi="Arial" w:cs="Arial"/>
          <w:sz w:val="20"/>
          <w:szCs w:val="20"/>
        </w:rPr>
      </w:pPr>
    </w:p>
    <w:p w14:paraId="6D3AB72C" w14:textId="00920D6C" w:rsidR="00913EAF" w:rsidRPr="00DF16BA" w:rsidRDefault="00913EAF" w:rsidP="00D948DD">
      <w:pPr>
        <w:spacing w:after="0" w:line="260" w:lineRule="exact"/>
        <w:rPr>
          <w:rFonts w:ascii="Arial" w:hAnsi="Arial" w:cs="Arial"/>
          <w:sz w:val="20"/>
          <w:szCs w:val="20"/>
        </w:rPr>
      </w:pPr>
    </w:p>
    <w:p w14:paraId="7E199437" w14:textId="3657F3B9" w:rsidR="00913EAF" w:rsidRPr="00DF16BA" w:rsidRDefault="00913EAF" w:rsidP="00D948DD">
      <w:pPr>
        <w:spacing w:after="0" w:line="260" w:lineRule="exact"/>
        <w:rPr>
          <w:rFonts w:ascii="Arial" w:hAnsi="Arial" w:cs="Arial"/>
          <w:sz w:val="20"/>
          <w:szCs w:val="20"/>
        </w:rPr>
      </w:pPr>
    </w:p>
    <w:p w14:paraId="672DDB3E" w14:textId="6540CDF6" w:rsidR="00913EAF" w:rsidRPr="00DF16BA" w:rsidRDefault="00913EAF" w:rsidP="00D948DD">
      <w:pPr>
        <w:spacing w:after="0" w:line="260" w:lineRule="exact"/>
        <w:rPr>
          <w:rFonts w:ascii="Arial" w:hAnsi="Arial" w:cs="Arial"/>
          <w:sz w:val="20"/>
          <w:szCs w:val="20"/>
        </w:rPr>
      </w:pPr>
    </w:p>
    <w:p w14:paraId="022A3A8D" w14:textId="2914E115" w:rsidR="00913EAF" w:rsidRPr="00DF16BA" w:rsidRDefault="00913EAF" w:rsidP="00D948DD">
      <w:pPr>
        <w:spacing w:after="0" w:line="260" w:lineRule="exact"/>
        <w:rPr>
          <w:rFonts w:ascii="Arial" w:hAnsi="Arial" w:cs="Arial"/>
          <w:sz w:val="20"/>
          <w:szCs w:val="20"/>
        </w:rPr>
      </w:pPr>
    </w:p>
    <w:p w14:paraId="210B9C67" w14:textId="557BE79E" w:rsidR="00913EAF" w:rsidRPr="00DF16BA" w:rsidRDefault="00913EAF" w:rsidP="00D948DD">
      <w:pPr>
        <w:spacing w:after="0" w:line="260" w:lineRule="exact"/>
        <w:rPr>
          <w:rFonts w:ascii="Arial" w:hAnsi="Arial" w:cs="Arial"/>
          <w:sz w:val="20"/>
          <w:szCs w:val="20"/>
        </w:rPr>
      </w:pPr>
    </w:p>
    <w:p w14:paraId="0D718E30" w14:textId="58688F98" w:rsidR="00913EAF" w:rsidRPr="00DF16BA" w:rsidRDefault="00913EAF" w:rsidP="00D948DD">
      <w:pPr>
        <w:spacing w:after="0" w:line="260" w:lineRule="exact"/>
        <w:rPr>
          <w:rFonts w:ascii="Arial" w:hAnsi="Arial" w:cs="Arial"/>
          <w:sz w:val="20"/>
          <w:szCs w:val="20"/>
        </w:rPr>
      </w:pPr>
    </w:p>
    <w:p w14:paraId="3E5990FC" w14:textId="0D1BFA6D" w:rsidR="00913EAF" w:rsidRPr="00DF16BA" w:rsidRDefault="00913EAF" w:rsidP="00D948DD">
      <w:pPr>
        <w:spacing w:after="0" w:line="260" w:lineRule="exact"/>
        <w:rPr>
          <w:rFonts w:ascii="Arial" w:hAnsi="Arial" w:cs="Arial"/>
          <w:sz w:val="20"/>
          <w:szCs w:val="20"/>
        </w:rPr>
      </w:pPr>
    </w:p>
    <w:p w14:paraId="0562EA23" w14:textId="3EBCFF95" w:rsidR="00913EAF" w:rsidRPr="00DF16BA" w:rsidRDefault="00913EAF" w:rsidP="00D948DD">
      <w:pPr>
        <w:spacing w:after="0" w:line="260" w:lineRule="exact"/>
        <w:rPr>
          <w:rFonts w:ascii="Arial" w:hAnsi="Arial" w:cs="Arial"/>
          <w:sz w:val="20"/>
          <w:szCs w:val="20"/>
        </w:rPr>
      </w:pPr>
    </w:p>
    <w:p w14:paraId="73A5B9D0" w14:textId="37D653BA" w:rsidR="00913EAF" w:rsidRPr="00DF16BA" w:rsidRDefault="00913EAF" w:rsidP="00D948DD">
      <w:pPr>
        <w:spacing w:after="0" w:line="260" w:lineRule="exact"/>
        <w:rPr>
          <w:rFonts w:ascii="Arial" w:hAnsi="Arial" w:cs="Arial"/>
          <w:sz w:val="20"/>
          <w:szCs w:val="20"/>
        </w:rPr>
      </w:pPr>
    </w:p>
    <w:p w14:paraId="3456E774" w14:textId="04FA21AA" w:rsidR="00913EAF" w:rsidRPr="00DF16BA" w:rsidRDefault="00913EAF" w:rsidP="00D948DD">
      <w:pPr>
        <w:spacing w:after="0" w:line="260" w:lineRule="exact"/>
        <w:rPr>
          <w:rFonts w:ascii="Arial" w:hAnsi="Arial" w:cs="Arial"/>
          <w:sz w:val="20"/>
          <w:szCs w:val="20"/>
        </w:rPr>
      </w:pPr>
    </w:p>
    <w:p w14:paraId="0AEA260B" w14:textId="53C218B6" w:rsidR="00913EAF" w:rsidRPr="00DF16BA" w:rsidRDefault="00913EAF" w:rsidP="00D948DD">
      <w:pPr>
        <w:spacing w:after="0" w:line="260" w:lineRule="exact"/>
        <w:rPr>
          <w:rFonts w:ascii="Arial" w:hAnsi="Arial" w:cs="Arial"/>
          <w:sz w:val="20"/>
          <w:szCs w:val="20"/>
        </w:rPr>
      </w:pPr>
    </w:p>
    <w:p w14:paraId="583AD81B" w14:textId="6481636A" w:rsidR="00913EAF" w:rsidRPr="00DF16BA" w:rsidRDefault="00913EAF" w:rsidP="00D948DD">
      <w:pPr>
        <w:spacing w:after="0" w:line="260" w:lineRule="exact"/>
        <w:rPr>
          <w:rFonts w:ascii="Arial" w:hAnsi="Arial" w:cs="Arial"/>
          <w:sz w:val="20"/>
          <w:szCs w:val="20"/>
        </w:rPr>
      </w:pPr>
    </w:p>
    <w:p w14:paraId="52CFD105" w14:textId="09927BCB" w:rsidR="00913EAF" w:rsidRPr="00DF16BA" w:rsidRDefault="00913EAF" w:rsidP="00D948DD">
      <w:pPr>
        <w:spacing w:after="0" w:line="260" w:lineRule="exact"/>
        <w:rPr>
          <w:rFonts w:ascii="Arial" w:hAnsi="Arial" w:cs="Arial"/>
          <w:sz w:val="20"/>
          <w:szCs w:val="20"/>
        </w:rPr>
      </w:pPr>
    </w:p>
    <w:p w14:paraId="53A3DF74" w14:textId="50C054A2" w:rsidR="00913EAF" w:rsidRPr="00DF16BA" w:rsidRDefault="00913EAF" w:rsidP="00D948DD">
      <w:pPr>
        <w:spacing w:after="0" w:line="260" w:lineRule="exact"/>
        <w:rPr>
          <w:rFonts w:ascii="Arial" w:hAnsi="Arial" w:cs="Arial"/>
          <w:sz w:val="20"/>
          <w:szCs w:val="20"/>
        </w:rPr>
      </w:pPr>
    </w:p>
    <w:p w14:paraId="7D7BAF7A" w14:textId="0D07D95A" w:rsidR="00913EAF" w:rsidRPr="00DF16BA" w:rsidRDefault="00913EAF" w:rsidP="00D948DD">
      <w:pPr>
        <w:spacing w:after="0" w:line="260" w:lineRule="exact"/>
        <w:rPr>
          <w:rFonts w:ascii="Arial" w:hAnsi="Arial" w:cs="Arial"/>
          <w:sz w:val="20"/>
          <w:szCs w:val="20"/>
        </w:rPr>
      </w:pPr>
    </w:p>
    <w:p w14:paraId="012A1942" w14:textId="471797FF" w:rsidR="00913EAF" w:rsidRPr="00DF16BA" w:rsidRDefault="00913EAF" w:rsidP="00D948DD">
      <w:pPr>
        <w:spacing w:after="0" w:line="260" w:lineRule="exact"/>
        <w:rPr>
          <w:rFonts w:ascii="Arial" w:hAnsi="Arial" w:cs="Arial"/>
          <w:sz w:val="20"/>
          <w:szCs w:val="20"/>
        </w:rPr>
      </w:pPr>
    </w:p>
    <w:p w14:paraId="6F2EF31E" w14:textId="7731B743" w:rsidR="00913EAF" w:rsidRPr="00DF16BA" w:rsidRDefault="00913EAF" w:rsidP="00D948DD">
      <w:pPr>
        <w:spacing w:after="0" w:line="260" w:lineRule="exact"/>
        <w:rPr>
          <w:rFonts w:ascii="Arial" w:hAnsi="Arial" w:cs="Arial"/>
          <w:sz w:val="20"/>
          <w:szCs w:val="20"/>
        </w:rPr>
      </w:pPr>
    </w:p>
    <w:p w14:paraId="49507ECC" w14:textId="301D42E2" w:rsidR="00913EAF" w:rsidRPr="00DF16BA" w:rsidRDefault="00913EAF" w:rsidP="00D948DD">
      <w:pPr>
        <w:spacing w:after="0" w:line="260" w:lineRule="exact"/>
        <w:rPr>
          <w:rFonts w:ascii="Arial" w:hAnsi="Arial" w:cs="Arial"/>
          <w:sz w:val="20"/>
          <w:szCs w:val="20"/>
        </w:rPr>
      </w:pPr>
    </w:p>
    <w:p w14:paraId="6D9BABB8" w14:textId="0817A6F6" w:rsidR="00913EAF" w:rsidRPr="00DF16BA" w:rsidRDefault="00913EAF" w:rsidP="00D948DD">
      <w:pPr>
        <w:spacing w:after="0" w:line="260" w:lineRule="exact"/>
        <w:rPr>
          <w:rFonts w:ascii="Arial" w:hAnsi="Arial" w:cs="Arial"/>
          <w:sz w:val="20"/>
          <w:szCs w:val="20"/>
        </w:rPr>
      </w:pPr>
    </w:p>
    <w:p w14:paraId="0E6CDB40" w14:textId="0123DC5A" w:rsidR="00913EAF" w:rsidRPr="00DF16BA" w:rsidRDefault="00913EAF" w:rsidP="00D948DD">
      <w:pPr>
        <w:spacing w:after="0" w:line="260" w:lineRule="exact"/>
        <w:rPr>
          <w:rFonts w:ascii="Arial" w:hAnsi="Arial" w:cs="Arial"/>
          <w:sz w:val="20"/>
          <w:szCs w:val="20"/>
        </w:rPr>
      </w:pPr>
    </w:p>
    <w:p w14:paraId="57C921B7" w14:textId="5A1F4C16" w:rsidR="00913EAF" w:rsidRPr="00DF16BA" w:rsidRDefault="00913EAF" w:rsidP="00D948DD">
      <w:pPr>
        <w:spacing w:after="0" w:line="260" w:lineRule="exact"/>
        <w:rPr>
          <w:rFonts w:ascii="Arial" w:hAnsi="Arial" w:cs="Arial"/>
          <w:sz w:val="20"/>
          <w:szCs w:val="20"/>
        </w:rPr>
      </w:pPr>
    </w:p>
    <w:p w14:paraId="7DB6CECA" w14:textId="692823AD" w:rsidR="00913EAF" w:rsidRPr="00DF16BA" w:rsidRDefault="00913EAF" w:rsidP="00D948DD">
      <w:pPr>
        <w:spacing w:after="0" w:line="260" w:lineRule="exact"/>
        <w:rPr>
          <w:rFonts w:ascii="Arial" w:hAnsi="Arial" w:cs="Arial"/>
          <w:sz w:val="20"/>
          <w:szCs w:val="20"/>
        </w:rPr>
      </w:pPr>
    </w:p>
    <w:p w14:paraId="43ED8D46" w14:textId="0B517FB7" w:rsidR="00913EAF" w:rsidRPr="00DF16BA" w:rsidRDefault="00913EAF" w:rsidP="00D948DD">
      <w:pPr>
        <w:spacing w:after="0" w:line="260" w:lineRule="exact"/>
        <w:rPr>
          <w:rFonts w:ascii="Arial" w:hAnsi="Arial" w:cs="Arial"/>
          <w:sz w:val="20"/>
          <w:szCs w:val="20"/>
        </w:rPr>
      </w:pPr>
    </w:p>
    <w:p w14:paraId="509D3552" w14:textId="3A135A37" w:rsidR="00913EAF" w:rsidRPr="00DF16BA" w:rsidRDefault="00913EAF" w:rsidP="00D948DD">
      <w:pPr>
        <w:spacing w:after="0" w:line="260" w:lineRule="exact"/>
        <w:rPr>
          <w:rFonts w:ascii="Arial" w:hAnsi="Arial" w:cs="Arial"/>
          <w:sz w:val="20"/>
          <w:szCs w:val="20"/>
        </w:rPr>
      </w:pPr>
    </w:p>
    <w:p w14:paraId="1378B824" w14:textId="193CED7C" w:rsidR="00913EAF" w:rsidRPr="00DF16BA" w:rsidRDefault="00913EAF" w:rsidP="00D948DD">
      <w:pPr>
        <w:spacing w:after="0" w:line="260" w:lineRule="exact"/>
        <w:rPr>
          <w:rFonts w:ascii="Arial" w:hAnsi="Arial" w:cs="Arial"/>
          <w:sz w:val="20"/>
          <w:szCs w:val="20"/>
        </w:rPr>
      </w:pPr>
    </w:p>
    <w:p w14:paraId="4C086AC1" w14:textId="20F2E76A" w:rsidR="00086AD2" w:rsidRPr="00DF16BA" w:rsidRDefault="00086AD2" w:rsidP="00D948DD">
      <w:pPr>
        <w:spacing w:after="0" w:line="260" w:lineRule="exact"/>
        <w:rPr>
          <w:rFonts w:ascii="Arial" w:hAnsi="Arial" w:cs="Arial"/>
          <w:b/>
          <w:sz w:val="20"/>
          <w:szCs w:val="20"/>
        </w:rPr>
      </w:pPr>
    </w:p>
    <w:p w14:paraId="7D2A2CC5" w14:textId="1A0EFCE4" w:rsidR="00913EAF" w:rsidRPr="00DF16BA" w:rsidRDefault="00913EAF" w:rsidP="001B1F11">
      <w:pPr>
        <w:spacing w:after="0" w:line="260" w:lineRule="exact"/>
        <w:rPr>
          <w:rFonts w:ascii="Arial" w:hAnsi="Arial" w:cs="Arial"/>
          <w:b/>
          <w:sz w:val="20"/>
          <w:szCs w:val="20"/>
        </w:rPr>
      </w:pPr>
      <w:r w:rsidRPr="00DF16BA">
        <w:rPr>
          <w:rFonts w:ascii="Arial" w:hAnsi="Arial" w:cs="Arial"/>
          <w:b/>
          <w:sz w:val="20"/>
          <w:szCs w:val="20"/>
        </w:rPr>
        <w:t xml:space="preserve">OBRAZLOŽITEV: </w:t>
      </w:r>
    </w:p>
    <w:p w14:paraId="0E2876A3" w14:textId="415C0549" w:rsidR="00154F23" w:rsidRPr="00DF16BA" w:rsidRDefault="00154F23" w:rsidP="001B1F11">
      <w:pPr>
        <w:spacing w:after="0" w:line="260" w:lineRule="exact"/>
        <w:rPr>
          <w:rFonts w:ascii="Arial" w:hAnsi="Arial" w:cs="Arial"/>
          <w:b/>
          <w:sz w:val="20"/>
          <w:szCs w:val="20"/>
        </w:rPr>
      </w:pPr>
    </w:p>
    <w:p w14:paraId="02439299" w14:textId="2101566B" w:rsidR="00154F23" w:rsidRPr="00DF16BA" w:rsidRDefault="00154F23" w:rsidP="001B1F11">
      <w:pPr>
        <w:spacing w:after="0" w:line="260" w:lineRule="exact"/>
        <w:jc w:val="both"/>
        <w:rPr>
          <w:rFonts w:ascii="Arial" w:hAnsi="Arial" w:cs="Arial"/>
          <w:sz w:val="20"/>
          <w:szCs w:val="20"/>
        </w:rPr>
      </w:pPr>
      <w:r w:rsidRPr="00DF16BA">
        <w:rPr>
          <w:rFonts w:ascii="Arial" w:hAnsi="Arial" w:cs="Arial"/>
          <w:sz w:val="20"/>
          <w:szCs w:val="20"/>
        </w:rPr>
        <w:t>Predlog pravilnika</w:t>
      </w:r>
      <w:r w:rsidR="00C26679" w:rsidRPr="00DF16BA">
        <w:rPr>
          <w:rFonts w:ascii="Arial" w:hAnsi="Arial" w:cs="Arial"/>
          <w:sz w:val="20"/>
          <w:szCs w:val="20"/>
        </w:rPr>
        <w:t xml:space="preserve"> celovito</w:t>
      </w:r>
      <w:r w:rsidRPr="00DF16BA">
        <w:rPr>
          <w:rFonts w:ascii="Arial" w:hAnsi="Arial" w:cs="Arial"/>
          <w:sz w:val="20"/>
          <w:szCs w:val="20"/>
        </w:rPr>
        <w:t xml:space="preserve"> ureja izdajo potnih listin, skladno z določbami Zakona o </w:t>
      </w:r>
      <w:r w:rsidR="00C26679" w:rsidRPr="00DF16BA">
        <w:rPr>
          <w:rFonts w:ascii="Arial" w:hAnsi="Arial" w:cs="Arial"/>
          <w:sz w:val="20"/>
          <w:szCs w:val="20"/>
        </w:rPr>
        <w:t>potnih listinah</w:t>
      </w:r>
      <w:r w:rsidRPr="00DF16BA">
        <w:rPr>
          <w:rFonts w:ascii="Arial" w:hAnsi="Arial" w:cs="Arial"/>
          <w:sz w:val="20"/>
          <w:szCs w:val="20"/>
        </w:rPr>
        <w:t xml:space="preserve"> (Uradni list RS, št. </w:t>
      </w:r>
      <w:r w:rsidR="00C26679" w:rsidRPr="00DF16BA">
        <w:rPr>
          <w:rFonts w:ascii="Arial" w:hAnsi="Arial" w:cs="Arial"/>
          <w:sz w:val="20"/>
          <w:szCs w:val="20"/>
        </w:rPr>
        <w:t>17/2025</w:t>
      </w:r>
      <w:r w:rsidRPr="00DF16BA">
        <w:rPr>
          <w:rFonts w:ascii="Arial" w:hAnsi="Arial" w:cs="Arial"/>
          <w:sz w:val="20"/>
          <w:szCs w:val="20"/>
        </w:rPr>
        <w:t>; v nadaljnjem besedilu: zakon).</w:t>
      </w:r>
      <w:r w:rsidR="00C26679" w:rsidRPr="00DF16BA">
        <w:rPr>
          <w:rFonts w:ascii="Arial" w:hAnsi="Arial" w:cs="Arial"/>
          <w:sz w:val="20"/>
          <w:szCs w:val="20"/>
        </w:rPr>
        <w:t xml:space="preserve"> S pravilnikom se izvršuje Direktiva Sveta (EU) 2019/997 z dne 18. junija 2019 o vzpostavitvi potne listine EU za vrnitev</w:t>
      </w:r>
      <w:r w:rsidR="00196C6F">
        <w:rPr>
          <w:rFonts w:ascii="Arial" w:hAnsi="Arial" w:cs="Arial"/>
          <w:sz w:val="20"/>
          <w:szCs w:val="20"/>
        </w:rPr>
        <w:t xml:space="preserve"> in </w:t>
      </w:r>
      <w:r w:rsidR="00196C6F" w:rsidRPr="00196C6F">
        <w:rPr>
          <w:rFonts w:ascii="Arial" w:hAnsi="Arial" w:cs="Arial"/>
          <w:sz w:val="20"/>
          <w:szCs w:val="20"/>
        </w:rPr>
        <w:t>Delegirana Direktiva komisije (EU) 2024/1986 z dne 6. maja 2024 o spremembi Direktive Sveta (EU) 2019/997 glede strojno berljivega dela potne listine EU za vrnitev</w:t>
      </w:r>
      <w:r w:rsidR="00C26679" w:rsidRPr="00DF16BA">
        <w:rPr>
          <w:rFonts w:ascii="Arial" w:hAnsi="Arial" w:cs="Arial"/>
          <w:sz w:val="20"/>
          <w:szCs w:val="20"/>
        </w:rPr>
        <w:t>.</w:t>
      </w:r>
    </w:p>
    <w:p w14:paraId="6D689C80" w14:textId="6148D754" w:rsidR="00C26679" w:rsidRPr="00DF16BA" w:rsidRDefault="00C26679" w:rsidP="001B1F11">
      <w:pPr>
        <w:spacing w:after="0" w:line="260" w:lineRule="exact"/>
        <w:jc w:val="both"/>
        <w:rPr>
          <w:rFonts w:ascii="Arial" w:hAnsi="Arial" w:cs="Arial"/>
          <w:sz w:val="20"/>
          <w:szCs w:val="20"/>
        </w:rPr>
      </w:pPr>
    </w:p>
    <w:p w14:paraId="7DE128A9" w14:textId="77777777" w:rsidR="00C26679" w:rsidRPr="00DF16BA" w:rsidRDefault="00C26679" w:rsidP="001B1F11">
      <w:pPr>
        <w:spacing w:after="0" w:line="260" w:lineRule="exact"/>
        <w:jc w:val="both"/>
        <w:rPr>
          <w:rFonts w:ascii="Arial" w:hAnsi="Arial" w:cs="Arial"/>
          <w:b/>
          <w:sz w:val="20"/>
          <w:szCs w:val="20"/>
        </w:rPr>
      </w:pPr>
      <w:r w:rsidRPr="00DF16BA">
        <w:rPr>
          <w:rFonts w:ascii="Arial" w:hAnsi="Arial" w:cs="Arial"/>
          <w:b/>
          <w:sz w:val="20"/>
          <w:szCs w:val="20"/>
        </w:rPr>
        <w:t>K 1. členu</w:t>
      </w:r>
    </w:p>
    <w:p w14:paraId="41E1DE25" w14:textId="77777777" w:rsidR="00C26679" w:rsidRPr="00DF16BA" w:rsidRDefault="00C26679" w:rsidP="001B1F11">
      <w:pPr>
        <w:spacing w:after="0" w:line="260" w:lineRule="exact"/>
        <w:jc w:val="both"/>
        <w:rPr>
          <w:rFonts w:ascii="Arial" w:hAnsi="Arial" w:cs="Arial"/>
          <w:sz w:val="20"/>
          <w:szCs w:val="20"/>
        </w:rPr>
      </w:pPr>
      <w:r w:rsidRPr="00DF16BA">
        <w:rPr>
          <w:rFonts w:ascii="Arial" w:hAnsi="Arial" w:cs="Arial"/>
          <w:sz w:val="20"/>
          <w:szCs w:val="20"/>
        </w:rPr>
        <w:t xml:space="preserve">Opredeljuje se vsebina pravilnika. </w:t>
      </w:r>
    </w:p>
    <w:p w14:paraId="4279A308" w14:textId="76F301C9" w:rsidR="00C26679" w:rsidRPr="00DF16BA" w:rsidRDefault="00C26679" w:rsidP="001B1F11">
      <w:pPr>
        <w:spacing w:after="0" w:line="260" w:lineRule="exact"/>
        <w:jc w:val="both"/>
        <w:rPr>
          <w:rFonts w:ascii="Arial" w:hAnsi="Arial" w:cs="Arial"/>
          <w:b/>
          <w:sz w:val="20"/>
          <w:szCs w:val="20"/>
        </w:rPr>
      </w:pPr>
    </w:p>
    <w:p w14:paraId="6398819D" w14:textId="65F97B00" w:rsidR="00C26679" w:rsidRPr="00DF16BA" w:rsidRDefault="00F57243" w:rsidP="001B1F11">
      <w:pPr>
        <w:spacing w:after="0" w:line="260" w:lineRule="exact"/>
        <w:jc w:val="both"/>
        <w:rPr>
          <w:rFonts w:ascii="Arial" w:hAnsi="Arial" w:cs="Arial"/>
          <w:b/>
          <w:sz w:val="20"/>
          <w:szCs w:val="20"/>
        </w:rPr>
      </w:pPr>
      <w:r w:rsidRPr="00DF16BA">
        <w:rPr>
          <w:rFonts w:ascii="Arial" w:hAnsi="Arial" w:cs="Arial"/>
          <w:b/>
          <w:sz w:val="20"/>
          <w:szCs w:val="20"/>
        </w:rPr>
        <w:t xml:space="preserve">K 2. členu </w:t>
      </w:r>
    </w:p>
    <w:p w14:paraId="4F7B50A4" w14:textId="0D983835" w:rsidR="00026531" w:rsidRPr="00026531" w:rsidRDefault="00DF16BA" w:rsidP="00026531">
      <w:pPr>
        <w:spacing w:after="0" w:line="260" w:lineRule="exact"/>
        <w:jc w:val="both"/>
        <w:rPr>
          <w:rFonts w:ascii="Arial" w:hAnsi="Arial" w:cs="Arial"/>
          <w:sz w:val="20"/>
          <w:szCs w:val="20"/>
          <w:lang w:val="x-none"/>
        </w:rPr>
      </w:pPr>
      <w:r>
        <w:rPr>
          <w:rFonts w:ascii="Arial" w:hAnsi="Arial" w:cs="Arial"/>
          <w:sz w:val="20"/>
          <w:szCs w:val="20"/>
        </w:rPr>
        <w:t xml:space="preserve">Opredeljeni so </w:t>
      </w:r>
      <w:r w:rsidR="00F11ADF" w:rsidRPr="00DF16BA">
        <w:rPr>
          <w:rFonts w:ascii="Arial" w:hAnsi="Arial" w:cs="Arial"/>
          <w:sz w:val="20"/>
          <w:szCs w:val="20"/>
        </w:rPr>
        <w:t xml:space="preserve">obrazci posameznih tipov potnih listin (potni list, </w:t>
      </w:r>
      <w:r w:rsidR="00524D82" w:rsidRPr="00DF16BA">
        <w:rPr>
          <w:rFonts w:ascii="Arial" w:hAnsi="Arial" w:cs="Arial"/>
          <w:sz w:val="20"/>
          <w:szCs w:val="20"/>
        </w:rPr>
        <w:t>diplomatski</w:t>
      </w:r>
      <w:r w:rsidR="00F11ADF" w:rsidRPr="00DF16BA">
        <w:rPr>
          <w:rFonts w:ascii="Arial" w:hAnsi="Arial" w:cs="Arial"/>
          <w:sz w:val="20"/>
          <w:szCs w:val="20"/>
        </w:rPr>
        <w:t xml:space="preserve"> p</w:t>
      </w:r>
      <w:r w:rsidR="00524D82" w:rsidRPr="00DF16BA">
        <w:rPr>
          <w:rFonts w:ascii="Arial" w:hAnsi="Arial" w:cs="Arial"/>
          <w:sz w:val="20"/>
          <w:szCs w:val="20"/>
        </w:rPr>
        <w:t>otni list in službeni potni list</w:t>
      </w:r>
      <w:r>
        <w:rPr>
          <w:rFonts w:ascii="Arial" w:hAnsi="Arial" w:cs="Arial"/>
          <w:sz w:val="20"/>
          <w:szCs w:val="20"/>
        </w:rPr>
        <w:t xml:space="preserve">), ki so </w:t>
      </w:r>
      <w:r w:rsidR="002E4826">
        <w:rPr>
          <w:rFonts w:ascii="Arial" w:hAnsi="Arial" w:cs="Arial"/>
          <w:sz w:val="20"/>
          <w:szCs w:val="20"/>
        </w:rPr>
        <w:t>v prilogi tega pravilnika</w:t>
      </w:r>
      <w:r w:rsidR="00F11ADF" w:rsidRPr="00DF16BA">
        <w:rPr>
          <w:rFonts w:ascii="Arial" w:hAnsi="Arial" w:cs="Arial"/>
          <w:sz w:val="20"/>
          <w:szCs w:val="20"/>
        </w:rPr>
        <w:t xml:space="preserve">. V člen so vključene tudi določbe </w:t>
      </w:r>
      <w:r w:rsidR="00290DE3">
        <w:rPr>
          <w:rFonts w:ascii="Arial" w:hAnsi="Arial" w:cs="Arial"/>
          <w:sz w:val="20"/>
          <w:szCs w:val="20"/>
        </w:rPr>
        <w:t xml:space="preserve">o </w:t>
      </w:r>
      <w:r w:rsidR="00F11ADF" w:rsidRPr="00DF16BA">
        <w:rPr>
          <w:rFonts w:ascii="Arial" w:hAnsi="Arial" w:cs="Arial"/>
          <w:sz w:val="20"/>
          <w:szCs w:val="20"/>
        </w:rPr>
        <w:t>ustreznosti materialov za izdelavo potnih listin, pomnilniškega med</w:t>
      </w:r>
      <w:r w:rsidR="002E4826">
        <w:rPr>
          <w:rFonts w:ascii="Arial" w:hAnsi="Arial" w:cs="Arial"/>
          <w:sz w:val="20"/>
          <w:szCs w:val="20"/>
        </w:rPr>
        <w:t>ija in</w:t>
      </w:r>
      <w:r w:rsidR="00C01D8F">
        <w:rPr>
          <w:rFonts w:ascii="Arial" w:hAnsi="Arial" w:cs="Arial"/>
          <w:sz w:val="20"/>
          <w:szCs w:val="20"/>
        </w:rPr>
        <w:t xml:space="preserve"> zapisov na potni listini,</w:t>
      </w:r>
      <w:r w:rsidR="002F7A00">
        <w:rPr>
          <w:rFonts w:ascii="Arial" w:hAnsi="Arial" w:cs="Arial"/>
          <w:sz w:val="20"/>
          <w:szCs w:val="20"/>
        </w:rPr>
        <w:t xml:space="preserve"> </w:t>
      </w:r>
      <w:r w:rsidR="002E4826">
        <w:rPr>
          <w:rFonts w:ascii="Arial" w:hAnsi="Arial" w:cs="Arial"/>
          <w:sz w:val="20"/>
          <w:szCs w:val="20"/>
        </w:rPr>
        <w:t xml:space="preserve">na način kot to že velja </w:t>
      </w:r>
      <w:r w:rsidR="00995522">
        <w:rPr>
          <w:rFonts w:ascii="Arial" w:hAnsi="Arial" w:cs="Arial"/>
          <w:sz w:val="20"/>
          <w:szCs w:val="20"/>
        </w:rPr>
        <w:t>pri izdaji osebnih izkaznic (</w:t>
      </w:r>
      <w:r w:rsidR="00995522" w:rsidRPr="00995522">
        <w:rPr>
          <w:rFonts w:ascii="Arial" w:hAnsi="Arial" w:cs="Arial"/>
          <w:sz w:val="20"/>
          <w:szCs w:val="20"/>
        </w:rPr>
        <w:t>Pravilnik o izvršev</w:t>
      </w:r>
      <w:r w:rsidR="007A6B6D">
        <w:rPr>
          <w:rFonts w:ascii="Arial" w:hAnsi="Arial" w:cs="Arial"/>
          <w:sz w:val="20"/>
          <w:szCs w:val="20"/>
        </w:rPr>
        <w:t xml:space="preserve">anju Zakona o osebni izkaznici, </w:t>
      </w:r>
      <w:r w:rsidR="00995522" w:rsidRPr="00995522">
        <w:rPr>
          <w:rFonts w:ascii="Arial" w:hAnsi="Arial" w:cs="Arial"/>
          <w:sz w:val="20"/>
          <w:szCs w:val="20"/>
        </w:rPr>
        <w:t>Uradni list RS, št. 31/22 </w:t>
      </w:r>
      <w:r w:rsidR="007A6B6D">
        <w:rPr>
          <w:rFonts w:ascii="Arial" w:hAnsi="Arial" w:cs="Arial"/>
          <w:sz w:val="20"/>
          <w:szCs w:val="20"/>
        </w:rPr>
        <w:t>in 107/24).</w:t>
      </w:r>
      <w:r w:rsidR="002F7A00">
        <w:rPr>
          <w:rFonts w:ascii="Arial" w:hAnsi="Arial" w:cs="Arial"/>
          <w:sz w:val="20"/>
          <w:szCs w:val="20"/>
        </w:rPr>
        <w:t xml:space="preserve"> </w:t>
      </w:r>
      <w:r w:rsidR="005B3340">
        <w:rPr>
          <w:rFonts w:ascii="Arial" w:hAnsi="Arial" w:cs="Arial"/>
          <w:sz w:val="20"/>
          <w:szCs w:val="20"/>
        </w:rPr>
        <w:t xml:space="preserve">Kot že velja se opredeljuje tudi </w:t>
      </w:r>
      <w:r w:rsidR="002F7A00">
        <w:rPr>
          <w:rFonts w:ascii="Arial" w:hAnsi="Arial" w:cs="Arial"/>
          <w:sz w:val="20"/>
          <w:szCs w:val="20"/>
        </w:rPr>
        <w:t>običajno ravnanje s potno listino</w:t>
      </w:r>
      <w:r w:rsidR="005B3340">
        <w:rPr>
          <w:rFonts w:ascii="Arial" w:hAnsi="Arial" w:cs="Arial"/>
          <w:sz w:val="20"/>
          <w:szCs w:val="20"/>
        </w:rPr>
        <w:t>. Potni list</w:t>
      </w:r>
      <w:r w:rsidR="00026531">
        <w:rPr>
          <w:rFonts w:ascii="Arial" w:hAnsi="Arial" w:cs="Arial"/>
          <w:sz w:val="20"/>
          <w:szCs w:val="20"/>
        </w:rPr>
        <w:t xml:space="preserve"> je potrebno</w:t>
      </w:r>
      <w:r w:rsidR="005B3340">
        <w:rPr>
          <w:rFonts w:ascii="Arial" w:hAnsi="Arial" w:cs="Arial"/>
          <w:sz w:val="20"/>
          <w:szCs w:val="20"/>
        </w:rPr>
        <w:t xml:space="preserve"> </w:t>
      </w:r>
      <w:r w:rsidR="00026531" w:rsidRPr="00026531">
        <w:rPr>
          <w:rFonts w:ascii="Arial" w:hAnsi="Arial" w:cs="Arial"/>
          <w:sz w:val="20"/>
          <w:szCs w:val="20"/>
          <w:lang w:val="x-none"/>
        </w:rPr>
        <w:t>zaščiti</w:t>
      </w:r>
      <w:r w:rsidR="00026531">
        <w:rPr>
          <w:rFonts w:ascii="Arial" w:hAnsi="Arial" w:cs="Arial"/>
          <w:sz w:val="20"/>
          <w:szCs w:val="20"/>
        </w:rPr>
        <w:t>ti</w:t>
      </w:r>
      <w:r w:rsidR="00026531" w:rsidRPr="00026531">
        <w:rPr>
          <w:rFonts w:ascii="Arial" w:hAnsi="Arial" w:cs="Arial"/>
          <w:sz w:val="20"/>
          <w:szCs w:val="20"/>
          <w:lang w:val="x-none"/>
        </w:rPr>
        <w:t xml:space="preserve"> pred mehanskimi poškodbami</w:t>
      </w:r>
      <w:r w:rsidR="00026531">
        <w:rPr>
          <w:rFonts w:ascii="Arial" w:hAnsi="Arial" w:cs="Arial"/>
          <w:sz w:val="20"/>
          <w:szCs w:val="20"/>
        </w:rPr>
        <w:t xml:space="preserve">, </w:t>
      </w:r>
      <w:r w:rsidR="005B3340">
        <w:rPr>
          <w:rFonts w:ascii="Arial" w:hAnsi="Arial" w:cs="Arial"/>
          <w:sz w:val="20"/>
          <w:szCs w:val="20"/>
        </w:rPr>
        <w:t xml:space="preserve">ne </w:t>
      </w:r>
      <w:r w:rsidR="00026531">
        <w:rPr>
          <w:rFonts w:ascii="Arial" w:hAnsi="Arial" w:cs="Arial"/>
          <w:sz w:val="20"/>
          <w:szCs w:val="20"/>
        </w:rPr>
        <w:t xml:space="preserve">sme </w:t>
      </w:r>
      <w:r w:rsidR="003D74DD">
        <w:rPr>
          <w:rFonts w:ascii="Arial" w:hAnsi="Arial" w:cs="Arial"/>
          <w:sz w:val="20"/>
          <w:szCs w:val="20"/>
        </w:rPr>
        <w:t>se ga</w:t>
      </w:r>
      <w:r w:rsidR="00026531" w:rsidRPr="00026531">
        <w:rPr>
          <w:rFonts w:ascii="Arial" w:hAnsi="Arial" w:cs="Arial"/>
          <w:sz w:val="20"/>
          <w:szCs w:val="20"/>
          <w:lang w:val="x-none"/>
        </w:rPr>
        <w:t xml:space="preserve"> upogiba</w:t>
      </w:r>
      <w:r w:rsidR="003D74DD">
        <w:rPr>
          <w:rFonts w:ascii="Arial" w:hAnsi="Arial" w:cs="Arial"/>
          <w:sz w:val="20"/>
          <w:szCs w:val="20"/>
        </w:rPr>
        <w:t>ti</w:t>
      </w:r>
      <w:r w:rsidR="00026531" w:rsidRPr="00026531">
        <w:rPr>
          <w:rFonts w:ascii="Arial" w:hAnsi="Arial" w:cs="Arial"/>
          <w:sz w:val="20"/>
          <w:szCs w:val="20"/>
          <w:lang w:val="x-none"/>
        </w:rPr>
        <w:t>, izpostavlja</w:t>
      </w:r>
      <w:r w:rsidR="003D74DD">
        <w:rPr>
          <w:rFonts w:ascii="Arial" w:hAnsi="Arial" w:cs="Arial"/>
          <w:sz w:val="20"/>
          <w:szCs w:val="20"/>
        </w:rPr>
        <w:t>ti</w:t>
      </w:r>
      <w:r w:rsidR="003D74DD">
        <w:rPr>
          <w:rFonts w:ascii="Arial" w:hAnsi="Arial" w:cs="Arial"/>
          <w:sz w:val="20"/>
          <w:szCs w:val="20"/>
          <w:lang w:val="x-none"/>
        </w:rPr>
        <w:t xml:space="preserve"> ekstremnim temperaturam, </w:t>
      </w:r>
      <w:r w:rsidR="00026531" w:rsidRPr="00026531">
        <w:rPr>
          <w:rFonts w:ascii="Arial" w:hAnsi="Arial" w:cs="Arial"/>
          <w:sz w:val="20"/>
          <w:szCs w:val="20"/>
          <w:lang w:val="x-none"/>
        </w:rPr>
        <w:t>vlagi, nevar</w:t>
      </w:r>
      <w:r w:rsidR="003D74DD">
        <w:rPr>
          <w:rFonts w:ascii="Arial" w:hAnsi="Arial" w:cs="Arial"/>
          <w:sz w:val="20"/>
          <w:szCs w:val="20"/>
          <w:lang w:val="x-none"/>
        </w:rPr>
        <w:t>nim elektromagnetnim valovanjem ter</w:t>
      </w:r>
      <w:r w:rsidR="00026531" w:rsidRPr="00026531">
        <w:rPr>
          <w:rFonts w:ascii="Arial" w:hAnsi="Arial" w:cs="Arial"/>
          <w:sz w:val="20"/>
          <w:szCs w:val="20"/>
          <w:lang w:val="x-none"/>
        </w:rPr>
        <w:t xml:space="preserve"> agresivnim kemikalijam.</w:t>
      </w:r>
    </w:p>
    <w:p w14:paraId="66C743D1" w14:textId="112CF178" w:rsidR="00F11ADF" w:rsidRPr="003D74DD" w:rsidRDefault="00F11ADF" w:rsidP="001B1F11">
      <w:pPr>
        <w:spacing w:after="0" w:line="260" w:lineRule="exact"/>
        <w:jc w:val="both"/>
        <w:rPr>
          <w:rFonts w:ascii="Arial" w:hAnsi="Arial" w:cs="Arial"/>
          <w:sz w:val="20"/>
          <w:szCs w:val="20"/>
          <w:lang w:val="x-none"/>
        </w:rPr>
      </w:pPr>
    </w:p>
    <w:p w14:paraId="06D21933" w14:textId="126758F2" w:rsidR="00F11ADF" w:rsidRPr="00DF16BA" w:rsidRDefault="00877469" w:rsidP="001B1F11">
      <w:pPr>
        <w:spacing w:after="0" w:line="260" w:lineRule="exact"/>
        <w:jc w:val="both"/>
        <w:rPr>
          <w:rFonts w:ascii="Arial" w:hAnsi="Arial" w:cs="Arial"/>
          <w:b/>
          <w:sz w:val="20"/>
          <w:szCs w:val="20"/>
        </w:rPr>
      </w:pPr>
      <w:r w:rsidRPr="00DF16BA">
        <w:rPr>
          <w:rFonts w:ascii="Arial" w:hAnsi="Arial" w:cs="Arial"/>
          <w:b/>
          <w:sz w:val="20"/>
          <w:szCs w:val="20"/>
        </w:rPr>
        <w:t xml:space="preserve">K </w:t>
      </w:r>
      <w:r w:rsidR="00F11ADF" w:rsidRPr="00DF16BA">
        <w:rPr>
          <w:rFonts w:ascii="Arial" w:hAnsi="Arial" w:cs="Arial"/>
          <w:b/>
          <w:sz w:val="20"/>
          <w:szCs w:val="20"/>
        </w:rPr>
        <w:t xml:space="preserve">3. </w:t>
      </w:r>
      <w:r w:rsidRPr="00DF16BA">
        <w:rPr>
          <w:rFonts w:ascii="Arial" w:hAnsi="Arial" w:cs="Arial"/>
          <w:b/>
          <w:sz w:val="20"/>
          <w:szCs w:val="20"/>
        </w:rPr>
        <w:t>členu</w:t>
      </w:r>
    </w:p>
    <w:p w14:paraId="5056CEE2" w14:textId="0E1F554A" w:rsidR="00877469" w:rsidRPr="00DF16BA" w:rsidRDefault="00982C48" w:rsidP="001B1F11">
      <w:pPr>
        <w:spacing w:after="0" w:line="260" w:lineRule="exact"/>
        <w:jc w:val="both"/>
        <w:rPr>
          <w:rFonts w:ascii="Arial" w:hAnsi="Arial" w:cs="Arial"/>
          <w:sz w:val="20"/>
          <w:szCs w:val="20"/>
        </w:rPr>
      </w:pPr>
      <w:r>
        <w:rPr>
          <w:rFonts w:ascii="Arial" w:hAnsi="Arial" w:cs="Arial"/>
          <w:sz w:val="20"/>
          <w:szCs w:val="20"/>
        </w:rPr>
        <w:t>Opredeljen je</w:t>
      </w:r>
      <w:r w:rsidR="00524D82" w:rsidRPr="00DF16BA">
        <w:rPr>
          <w:rFonts w:ascii="Arial" w:hAnsi="Arial" w:cs="Arial"/>
          <w:sz w:val="20"/>
          <w:szCs w:val="20"/>
        </w:rPr>
        <w:t xml:space="preserve"> obraz</w:t>
      </w:r>
      <w:r>
        <w:rPr>
          <w:rFonts w:ascii="Arial" w:hAnsi="Arial" w:cs="Arial"/>
          <w:sz w:val="20"/>
          <w:szCs w:val="20"/>
        </w:rPr>
        <w:t>ec</w:t>
      </w:r>
      <w:r w:rsidR="00F11ADF" w:rsidRPr="00DF16BA">
        <w:rPr>
          <w:rFonts w:ascii="Arial" w:hAnsi="Arial" w:cs="Arial"/>
          <w:sz w:val="20"/>
          <w:szCs w:val="20"/>
        </w:rPr>
        <w:t xml:space="preserve"> nacionalnega potnega lista</w:t>
      </w:r>
      <w:r>
        <w:rPr>
          <w:rFonts w:ascii="Arial" w:hAnsi="Arial" w:cs="Arial"/>
          <w:sz w:val="20"/>
          <w:szCs w:val="20"/>
        </w:rPr>
        <w:t xml:space="preserve"> za vrnitev</w:t>
      </w:r>
      <w:r w:rsidR="00877469" w:rsidRPr="00DF16BA">
        <w:rPr>
          <w:rFonts w:ascii="Arial" w:hAnsi="Arial" w:cs="Arial"/>
          <w:sz w:val="20"/>
          <w:szCs w:val="20"/>
        </w:rPr>
        <w:t>.</w:t>
      </w:r>
    </w:p>
    <w:p w14:paraId="48E70D53" w14:textId="326E2434" w:rsidR="00877469" w:rsidRPr="00DF16BA" w:rsidRDefault="00877469" w:rsidP="001B1F11">
      <w:pPr>
        <w:spacing w:after="0" w:line="260" w:lineRule="exact"/>
        <w:jc w:val="both"/>
        <w:rPr>
          <w:rFonts w:ascii="Arial" w:hAnsi="Arial" w:cs="Arial"/>
          <w:sz w:val="20"/>
          <w:szCs w:val="20"/>
        </w:rPr>
      </w:pPr>
    </w:p>
    <w:p w14:paraId="466FB5A8" w14:textId="199D8099" w:rsidR="00877469" w:rsidRPr="00DF16BA" w:rsidRDefault="00877469" w:rsidP="001B1F11">
      <w:pPr>
        <w:spacing w:after="0" w:line="260" w:lineRule="exact"/>
        <w:jc w:val="both"/>
        <w:rPr>
          <w:rFonts w:ascii="Arial" w:hAnsi="Arial" w:cs="Arial"/>
          <w:b/>
          <w:sz w:val="20"/>
          <w:szCs w:val="20"/>
        </w:rPr>
      </w:pPr>
      <w:r w:rsidRPr="00DF16BA">
        <w:rPr>
          <w:rFonts w:ascii="Arial" w:hAnsi="Arial" w:cs="Arial"/>
          <w:b/>
          <w:sz w:val="20"/>
          <w:szCs w:val="20"/>
        </w:rPr>
        <w:t>K 4. členu</w:t>
      </w:r>
    </w:p>
    <w:p w14:paraId="4088C75D" w14:textId="30B7107C" w:rsidR="00877469" w:rsidRPr="00DF16BA" w:rsidRDefault="00E64214" w:rsidP="001B1F11">
      <w:pPr>
        <w:spacing w:after="0" w:line="260" w:lineRule="exact"/>
        <w:jc w:val="both"/>
        <w:rPr>
          <w:rFonts w:ascii="Arial" w:hAnsi="Arial" w:cs="Arial"/>
          <w:sz w:val="20"/>
          <w:szCs w:val="20"/>
        </w:rPr>
      </w:pPr>
      <w:r>
        <w:rPr>
          <w:rFonts w:ascii="Arial" w:hAnsi="Arial" w:cs="Arial"/>
          <w:sz w:val="20"/>
          <w:szCs w:val="20"/>
        </w:rPr>
        <w:t>Določajo se</w:t>
      </w:r>
      <w:r w:rsidR="00524D82" w:rsidRPr="00DF16BA">
        <w:rPr>
          <w:rFonts w:ascii="Arial" w:hAnsi="Arial" w:cs="Arial"/>
          <w:sz w:val="20"/>
          <w:szCs w:val="20"/>
        </w:rPr>
        <w:t xml:space="preserve"> posebnosti</w:t>
      </w:r>
      <w:r w:rsidR="002D45DF" w:rsidRPr="00DF16BA">
        <w:rPr>
          <w:rFonts w:ascii="Arial" w:hAnsi="Arial" w:cs="Arial"/>
          <w:sz w:val="20"/>
          <w:szCs w:val="20"/>
        </w:rPr>
        <w:t xml:space="preserve"> glede obrazca potnega lista EU za vrnitev, postopka izdaje in zaračuna</w:t>
      </w:r>
      <w:r>
        <w:rPr>
          <w:rFonts w:ascii="Arial" w:hAnsi="Arial" w:cs="Arial"/>
          <w:sz w:val="20"/>
          <w:szCs w:val="20"/>
        </w:rPr>
        <w:t>vanja pristojbin za izdajo. P</w:t>
      </w:r>
      <w:r w:rsidR="002D45DF" w:rsidRPr="00DF16BA">
        <w:rPr>
          <w:rFonts w:ascii="Arial" w:hAnsi="Arial" w:cs="Arial"/>
          <w:sz w:val="20"/>
          <w:szCs w:val="20"/>
        </w:rPr>
        <w:t>otna listina EU za vrnitev</w:t>
      </w:r>
      <w:r w:rsidR="00290DE3">
        <w:rPr>
          <w:rFonts w:ascii="Arial" w:hAnsi="Arial" w:cs="Arial"/>
          <w:sz w:val="20"/>
          <w:szCs w:val="20"/>
        </w:rPr>
        <w:t xml:space="preserve"> je</w:t>
      </w:r>
      <w:r w:rsidR="002D45DF" w:rsidRPr="00DF16BA">
        <w:rPr>
          <w:rFonts w:ascii="Arial" w:hAnsi="Arial" w:cs="Arial"/>
          <w:sz w:val="20"/>
          <w:szCs w:val="20"/>
        </w:rPr>
        <w:t xml:space="preserve"> sestavljena iz enotnega obrazca in enotne nalepke, ki pa ju pravilnik ne predpisuje v obliki </w:t>
      </w:r>
      <w:r w:rsidR="00BB712C">
        <w:rPr>
          <w:rFonts w:ascii="Arial" w:hAnsi="Arial" w:cs="Arial"/>
          <w:sz w:val="20"/>
          <w:szCs w:val="20"/>
        </w:rPr>
        <w:t>obrazca</w:t>
      </w:r>
      <w:r w:rsidR="002D45DF" w:rsidRPr="00DF16BA">
        <w:rPr>
          <w:rFonts w:ascii="Arial" w:hAnsi="Arial" w:cs="Arial"/>
          <w:sz w:val="20"/>
          <w:szCs w:val="20"/>
        </w:rPr>
        <w:t xml:space="preserve">, temveč se sklicuje </w:t>
      </w:r>
      <w:r w:rsidR="00E12356" w:rsidRPr="00DF16BA">
        <w:rPr>
          <w:rFonts w:ascii="Arial" w:hAnsi="Arial" w:cs="Arial"/>
          <w:sz w:val="20"/>
          <w:szCs w:val="20"/>
        </w:rPr>
        <w:t xml:space="preserve">na </w:t>
      </w:r>
      <w:r w:rsidR="002D45DF" w:rsidRPr="00DF16BA">
        <w:rPr>
          <w:rFonts w:ascii="Arial" w:hAnsi="Arial" w:cs="Arial"/>
          <w:sz w:val="20"/>
          <w:szCs w:val="20"/>
        </w:rPr>
        <w:t xml:space="preserve">specifikacije določene v </w:t>
      </w:r>
      <w:r w:rsidR="00E12356" w:rsidRPr="00DF16BA">
        <w:rPr>
          <w:rFonts w:ascii="Arial" w:hAnsi="Arial" w:cs="Arial"/>
          <w:sz w:val="20"/>
          <w:szCs w:val="20"/>
        </w:rPr>
        <w:t xml:space="preserve"> prilogi I in prilogi</w:t>
      </w:r>
      <w:r w:rsidR="002D45DF" w:rsidRPr="00DF16BA">
        <w:rPr>
          <w:rFonts w:ascii="Arial" w:hAnsi="Arial" w:cs="Arial"/>
          <w:sz w:val="20"/>
          <w:szCs w:val="20"/>
        </w:rPr>
        <w:t xml:space="preserve"> II Direktive sveta EU 2019/997 z </w:t>
      </w:r>
      <w:r w:rsidR="00E12356" w:rsidRPr="00DF16BA">
        <w:rPr>
          <w:rFonts w:ascii="Arial" w:hAnsi="Arial" w:cs="Arial"/>
          <w:sz w:val="20"/>
          <w:szCs w:val="20"/>
        </w:rPr>
        <w:t>dne 18. 6. 2019, ki</w:t>
      </w:r>
      <w:r w:rsidR="008F7E53">
        <w:rPr>
          <w:rFonts w:ascii="Arial" w:hAnsi="Arial" w:cs="Arial"/>
          <w:sz w:val="20"/>
          <w:szCs w:val="20"/>
        </w:rPr>
        <w:t xml:space="preserve"> sta vključeni v P</w:t>
      </w:r>
      <w:r w:rsidR="00BD5460" w:rsidRPr="00DF16BA">
        <w:rPr>
          <w:rFonts w:ascii="Arial" w:hAnsi="Arial" w:cs="Arial"/>
          <w:sz w:val="20"/>
          <w:szCs w:val="20"/>
        </w:rPr>
        <w:t xml:space="preserve">rilogo 7 </w:t>
      </w:r>
      <w:r w:rsidR="008F7E53">
        <w:rPr>
          <w:rFonts w:ascii="Arial" w:hAnsi="Arial" w:cs="Arial"/>
          <w:sz w:val="20"/>
          <w:szCs w:val="20"/>
        </w:rPr>
        <w:t xml:space="preserve">tega </w:t>
      </w:r>
      <w:r w:rsidR="00BD5460" w:rsidRPr="00DF16BA">
        <w:rPr>
          <w:rFonts w:ascii="Arial" w:hAnsi="Arial" w:cs="Arial"/>
          <w:sz w:val="20"/>
          <w:szCs w:val="20"/>
        </w:rPr>
        <w:t>pravilnika.</w:t>
      </w:r>
    </w:p>
    <w:p w14:paraId="5B30E677" w14:textId="77777777" w:rsidR="00E12356" w:rsidRPr="00DF16BA" w:rsidRDefault="00E12356" w:rsidP="001B1F11">
      <w:pPr>
        <w:spacing w:after="0" w:line="260" w:lineRule="exact"/>
        <w:jc w:val="both"/>
        <w:rPr>
          <w:rFonts w:ascii="Arial" w:hAnsi="Arial" w:cs="Arial"/>
          <w:sz w:val="20"/>
          <w:szCs w:val="20"/>
        </w:rPr>
      </w:pPr>
    </w:p>
    <w:p w14:paraId="0A16D18E" w14:textId="0DC22DB9" w:rsidR="00877469" w:rsidRPr="00DF16BA" w:rsidRDefault="00877469" w:rsidP="001B1F11">
      <w:pPr>
        <w:spacing w:after="0" w:line="260" w:lineRule="exact"/>
        <w:jc w:val="both"/>
        <w:rPr>
          <w:rFonts w:ascii="Arial" w:hAnsi="Arial" w:cs="Arial"/>
          <w:b/>
          <w:sz w:val="20"/>
          <w:szCs w:val="20"/>
        </w:rPr>
      </w:pPr>
      <w:r w:rsidRPr="00DF16BA">
        <w:rPr>
          <w:rFonts w:ascii="Arial" w:hAnsi="Arial" w:cs="Arial"/>
          <w:b/>
          <w:sz w:val="20"/>
          <w:szCs w:val="20"/>
        </w:rPr>
        <w:t>K 5. členu</w:t>
      </w:r>
    </w:p>
    <w:p w14:paraId="337AD924" w14:textId="209BA10D" w:rsidR="002D45DF" w:rsidRPr="00DF16BA" w:rsidRDefault="00877469" w:rsidP="001B1F11">
      <w:pPr>
        <w:spacing w:after="0" w:line="260" w:lineRule="exact"/>
        <w:jc w:val="both"/>
        <w:rPr>
          <w:rFonts w:ascii="Arial" w:hAnsi="Arial" w:cs="Arial"/>
          <w:sz w:val="20"/>
          <w:szCs w:val="20"/>
        </w:rPr>
      </w:pPr>
      <w:r w:rsidRPr="00DF16BA">
        <w:rPr>
          <w:rFonts w:ascii="Arial" w:hAnsi="Arial" w:cs="Arial"/>
          <w:sz w:val="20"/>
          <w:szCs w:val="20"/>
        </w:rPr>
        <w:t xml:space="preserve">Določa se postopek vložitve vloge in pomen podpisa vlagatelja na vlogi. </w:t>
      </w:r>
      <w:r w:rsidR="00D5303F">
        <w:rPr>
          <w:rFonts w:ascii="Arial" w:hAnsi="Arial" w:cs="Arial"/>
          <w:sz w:val="20"/>
          <w:szCs w:val="20"/>
        </w:rPr>
        <w:t xml:space="preserve">Določba </w:t>
      </w:r>
      <w:r w:rsidR="005821EB">
        <w:rPr>
          <w:rFonts w:ascii="Arial" w:hAnsi="Arial" w:cs="Arial"/>
          <w:sz w:val="20"/>
          <w:szCs w:val="20"/>
        </w:rPr>
        <w:t xml:space="preserve">sledi </w:t>
      </w:r>
      <w:r w:rsidR="001F20B0">
        <w:rPr>
          <w:rFonts w:ascii="Arial" w:hAnsi="Arial" w:cs="Arial"/>
          <w:sz w:val="20"/>
          <w:szCs w:val="20"/>
        </w:rPr>
        <w:t xml:space="preserve">8. členu </w:t>
      </w:r>
      <w:r w:rsidR="00F92CCB" w:rsidRPr="00F92CCB">
        <w:rPr>
          <w:rFonts w:ascii="Arial" w:hAnsi="Arial" w:cs="Arial"/>
          <w:sz w:val="20"/>
          <w:szCs w:val="20"/>
        </w:rPr>
        <w:t>Pravilnik</w:t>
      </w:r>
      <w:r w:rsidR="00F92CCB">
        <w:rPr>
          <w:rFonts w:ascii="Arial" w:hAnsi="Arial" w:cs="Arial"/>
          <w:sz w:val="20"/>
          <w:szCs w:val="20"/>
        </w:rPr>
        <w:t>a</w:t>
      </w:r>
      <w:r w:rsidR="00F92CCB" w:rsidRPr="00F92CCB">
        <w:rPr>
          <w:rFonts w:ascii="Arial" w:hAnsi="Arial" w:cs="Arial"/>
          <w:sz w:val="20"/>
          <w:szCs w:val="20"/>
        </w:rPr>
        <w:t xml:space="preserve"> o izvrševanju zakona o potnih listinah (Uradni list RS, št. 48/09</w:t>
      </w:r>
      <w:r w:rsidR="00F92CCB">
        <w:rPr>
          <w:rFonts w:ascii="Arial" w:hAnsi="Arial" w:cs="Arial"/>
          <w:sz w:val="20"/>
          <w:szCs w:val="20"/>
        </w:rPr>
        <w:t>,</w:t>
      </w:r>
      <w:r w:rsidR="00F92CCB" w:rsidRPr="00F92CCB">
        <w:rPr>
          <w:rFonts w:ascii="Arial" w:hAnsi="Arial" w:cs="Arial"/>
          <w:sz w:val="20"/>
          <w:szCs w:val="20"/>
        </w:rPr>
        <w:t>  </w:t>
      </w:r>
      <w:hyperlink r:id="rId13" w:tgtFrame="_blank" w:tooltip="Pravilnik o spremembah Pravilnika o izvrševanju zakona o potnih listinah" w:history="1">
        <w:r w:rsidR="00F92CCB" w:rsidRPr="001B1F11">
          <w:rPr>
            <w:rStyle w:val="Hiperpovezava"/>
            <w:rFonts w:ascii="Arial" w:hAnsi="Arial" w:cs="Arial"/>
            <w:color w:val="auto"/>
            <w:sz w:val="20"/>
            <w:szCs w:val="20"/>
            <w:u w:val="none"/>
          </w:rPr>
          <w:t>55/13</w:t>
        </w:r>
      </w:hyperlink>
      <w:r w:rsidR="00F92CCB" w:rsidRPr="001B1F11">
        <w:rPr>
          <w:rFonts w:ascii="Arial" w:hAnsi="Arial" w:cs="Arial"/>
          <w:sz w:val="20"/>
          <w:szCs w:val="20"/>
        </w:rPr>
        <w:t>, </w:t>
      </w:r>
      <w:hyperlink r:id="rId14" w:tgtFrame="_blank" w:tooltip="Pravilnik o spremembi Pravilnika o izvrševanju zakona o potnih listinah" w:history="1">
        <w:r w:rsidR="00F92CCB" w:rsidRPr="001B1F11">
          <w:rPr>
            <w:rStyle w:val="Hiperpovezava"/>
            <w:rFonts w:ascii="Arial" w:hAnsi="Arial" w:cs="Arial"/>
            <w:color w:val="auto"/>
            <w:sz w:val="20"/>
            <w:szCs w:val="20"/>
            <w:u w:val="none"/>
          </w:rPr>
          <w:t>79/16</w:t>
        </w:r>
      </w:hyperlink>
      <w:r w:rsidR="00F92CCB" w:rsidRPr="001B1F11">
        <w:rPr>
          <w:rFonts w:ascii="Arial" w:hAnsi="Arial" w:cs="Arial"/>
          <w:sz w:val="20"/>
          <w:szCs w:val="20"/>
        </w:rPr>
        <w:t> in </w:t>
      </w:r>
      <w:hyperlink r:id="rId15" w:tgtFrame="_blank" w:tooltip="Zakon o potnih listinah (ZPL)" w:history="1">
        <w:r w:rsidR="00F92CCB" w:rsidRPr="001B1F11">
          <w:rPr>
            <w:rStyle w:val="Hiperpovezava"/>
            <w:rFonts w:ascii="Arial" w:hAnsi="Arial" w:cs="Arial"/>
            <w:color w:val="auto"/>
            <w:sz w:val="20"/>
            <w:szCs w:val="20"/>
            <w:u w:val="none"/>
          </w:rPr>
          <w:t>17/25</w:t>
        </w:r>
      </w:hyperlink>
      <w:r w:rsidR="00F92CCB" w:rsidRPr="001B1F11">
        <w:rPr>
          <w:rFonts w:ascii="Arial" w:hAnsi="Arial" w:cs="Arial"/>
          <w:sz w:val="20"/>
          <w:szCs w:val="20"/>
        </w:rPr>
        <w:t> </w:t>
      </w:r>
      <w:r w:rsidR="00F92CCB" w:rsidRPr="00F92CCB">
        <w:rPr>
          <w:rFonts w:ascii="Arial" w:hAnsi="Arial" w:cs="Arial"/>
          <w:sz w:val="20"/>
          <w:szCs w:val="20"/>
        </w:rPr>
        <w:t>– ZPL</w:t>
      </w:r>
      <w:r w:rsidR="00F92CCB">
        <w:rPr>
          <w:rFonts w:ascii="Arial" w:hAnsi="Arial" w:cs="Arial"/>
          <w:sz w:val="20"/>
          <w:szCs w:val="20"/>
        </w:rPr>
        <w:t>, v nadaljn</w:t>
      </w:r>
      <w:r w:rsidR="001D36A3">
        <w:rPr>
          <w:rFonts w:ascii="Arial" w:hAnsi="Arial" w:cs="Arial"/>
          <w:sz w:val="20"/>
          <w:szCs w:val="20"/>
        </w:rPr>
        <w:t>j</w:t>
      </w:r>
      <w:r w:rsidR="00F92CCB">
        <w:rPr>
          <w:rFonts w:ascii="Arial" w:hAnsi="Arial" w:cs="Arial"/>
          <w:sz w:val="20"/>
          <w:szCs w:val="20"/>
        </w:rPr>
        <w:t>em besedilu Pravilnik</w:t>
      </w:r>
      <w:r w:rsidR="001D36A3">
        <w:rPr>
          <w:rFonts w:ascii="Arial" w:hAnsi="Arial" w:cs="Arial"/>
          <w:sz w:val="20"/>
          <w:szCs w:val="20"/>
        </w:rPr>
        <w:t xml:space="preserve">), kot vlagatelj se v skladu z zakonom, </w:t>
      </w:r>
      <w:r w:rsidR="005021BE">
        <w:rPr>
          <w:rFonts w:ascii="Arial" w:hAnsi="Arial" w:cs="Arial"/>
          <w:sz w:val="20"/>
          <w:szCs w:val="20"/>
        </w:rPr>
        <w:t xml:space="preserve">opredeljuje tudi </w:t>
      </w:r>
      <w:r w:rsidR="001D36A3">
        <w:rPr>
          <w:rFonts w:ascii="Arial" w:hAnsi="Arial" w:cs="Arial"/>
          <w:sz w:val="20"/>
          <w:szCs w:val="20"/>
        </w:rPr>
        <w:t>rejnik.</w:t>
      </w:r>
    </w:p>
    <w:p w14:paraId="597EA25C" w14:textId="6A277E75" w:rsidR="00877469" w:rsidRPr="00DF16BA" w:rsidRDefault="00877469" w:rsidP="001B1F11">
      <w:pPr>
        <w:spacing w:after="0" w:line="260" w:lineRule="exact"/>
        <w:jc w:val="both"/>
        <w:rPr>
          <w:rFonts w:ascii="Arial" w:hAnsi="Arial" w:cs="Arial"/>
          <w:sz w:val="20"/>
          <w:szCs w:val="20"/>
        </w:rPr>
      </w:pPr>
    </w:p>
    <w:p w14:paraId="082B42F2" w14:textId="13A41393" w:rsidR="00877469" w:rsidRPr="00DF16BA" w:rsidRDefault="00877469" w:rsidP="001B1F11">
      <w:pPr>
        <w:spacing w:after="0" w:line="260" w:lineRule="exact"/>
        <w:jc w:val="both"/>
        <w:rPr>
          <w:rFonts w:ascii="Arial" w:hAnsi="Arial" w:cs="Arial"/>
          <w:b/>
          <w:sz w:val="20"/>
          <w:szCs w:val="20"/>
        </w:rPr>
      </w:pPr>
      <w:r w:rsidRPr="00DF16BA">
        <w:rPr>
          <w:rFonts w:ascii="Arial" w:hAnsi="Arial" w:cs="Arial"/>
          <w:b/>
          <w:sz w:val="20"/>
          <w:szCs w:val="20"/>
        </w:rPr>
        <w:t>K 6. členu</w:t>
      </w:r>
    </w:p>
    <w:p w14:paraId="3E91EED8" w14:textId="2039D96A" w:rsidR="00154A30" w:rsidRPr="00154A30" w:rsidRDefault="00877469" w:rsidP="00154A30">
      <w:pPr>
        <w:spacing w:after="0" w:line="260" w:lineRule="exact"/>
        <w:jc w:val="both"/>
        <w:rPr>
          <w:rFonts w:ascii="Arial" w:hAnsi="Arial" w:cs="Arial"/>
          <w:sz w:val="20"/>
          <w:szCs w:val="20"/>
        </w:rPr>
      </w:pPr>
      <w:r w:rsidRPr="00DF16BA">
        <w:rPr>
          <w:rFonts w:ascii="Arial" w:hAnsi="Arial" w:cs="Arial"/>
          <w:sz w:val="20"/>
          <w:szCs w:val="20"/>
        </w:rPr>
        <w:t>Opredeljena je dolžnost pristojnega organa, da ugotovi istovetnosti državljana in preveri resničnost podatkov na vlogi za izdajo potne listine</w:t>
      </w:r>
      <w:r w:rsidR="001B1F11">
        <w:rPr>
          <w:rFonts w:ascii="Arial" w:hAnsi="Arial" w:cs="Arial"/>
          <w:sz w:val="20"/>
          <w:szCs w:val="20"/>
        </w:rPr>
        <w:t xml:space="preserve">, kot to že velja. </w:t>
      </w:r>
      <w:r w:rsidRPr="00DF16BA">
        <w:rPr>
          <w:rFonts w:ascii="Arial" w:hAnsi="Arial" w:cs="Arial"/>
          <w:sz w:val="20"/>
          <w:szCs w:val="20"/>
        </w:rPr>
        <w:t xml:space="preserve">Pristojni organ mora </w:t>
      </w:r>
      <w:r w:rsidR="00593C02" w:rsidRPr="00DF16BA">
        <w:rPr>
          <w:rFonts w:ascii="Arial" w:hAnsi="Arial" w:cs="Arial"/>
          <w:sz w:val="20"/>
          <w:szCs w:val="20"/>
        </w:rPr>
        <w:t xml:space="preserve">ob vložitvi vloge </w:t>
      </w:r>
      <w:r w:rsidRPr="00DF16BA">
        <w:rPr>
          <w:rFonts w:ascii="Arial" w:hAnsi="Arial" w:cs="Arial"/>
          <w:sz w:val="20"/>
          <w:szCs w:val="20"/>
        </w:rPr>
        <w:t xml:space="preserve">ugotoviti identiteto </w:t>
      </w:r>
      <w:r w:rsidR="00593C02">
        <w:rPr>
          <w:rFonts w:ascii="Arial" w:hAnsi="Arial" w:cs="Arial"/>
          <w:sz w:val="20"/>
          <w:szCs w:val="20"/>
        </w:rPr>
        <w:t xml:space="preserve">vlagatelja, torej </w:t>
      </w:r>
      <w:r w:rsidRPr="00DF16BA">
        <w:rPr>
          <w:rFonts w:ascii="Arial" w:hAnsi="Arial" w:cs="Arial"/>
          <w:sz w:val="20"/>
          <w:szCs w:val="20"/>
        </w:rPr>
        <w:t>tudi zakonitega zastopnika</w:t>
      </w:r>
      <w:r w:rsidR="00593C02">
        <w:rPr>
          <w:rFonts w:ascii="Arial" w:hAnsi="Arial" w:cs="Arial"/>
          <w:sz w:val="20"/>
          <w:szCs w:val="20"/>
        </w:rPr>
        <w:t xml:space="preserve"> in rejnika</w:t>
      </w:r>
      <w:r w:rsidRPr="00DF16BA">
        <w:rPr>
          <w:rFonts w:ascii="Arial" w:hAnsi="Arial" w:cs="Arial"/>
          <w:sz w:val="20"/>
          <w:szCs w:val="20"/>
        </w:rPr>
        <w:t xml:space="preserve">. Opredeljena dolžnost se določa z namenom preprečevanja zlorab izdaje biometričnega potovalnega dokumenta napačni osebi. </w:t>
      </w:r>
      <w:r w:rsidR="00154A30">
        <w:rPr>
          <w:rFonts w:ascii="Arial" w:hAnsi="Arial" w:cs="Arial"/>
          <w:sz w:val="20"/>
          <w:szCs w:val="20"/>
        </w:rPr>
        <w:t>Uradna oseba</w:t>
      </w:r>
      <w:r w:rsidR="002D61C6">
        <w:rPr>
          <w:rFonts w:ascii="Arial" w:hAnsi="Arial" w:cs="Arial"/>
          <w:sz w:val="20"/>
          <w:szCs w:val="20"/>
        </w:rPr>
        <w:t xml:space="preserve"> lahko zaradi ugotavljanja istovetnosti in preverjanja resničnosti podatkov</w:t>
      </w:r>
      <w:r w:rsidR="00154A30">
        <w:rPr>
          <w:rFonts w:ascii="Arial" w:hAnsi="Arial" w:cs="Arial"/>
          <w:sz w:val="20"/>
          <w:szCs w:val="20"/>
        </w:rPr>
        <w:t xml:space="preserve"> </w:t>
      </w:r>
      <w:r w:rsidR="00154A30" w:rsidRPr="00154A30">
        <w:rPr>
          <w:rFonts w:ascii="Arial" w:hAnsi="Arial" w:cs="Arial"/>
          <w:sz w:val="20"/>
          <w:szCs w:val="20"/>
        </w:rPr>
        <w:t xml:space="preserve">vpogleda v identifikacijski dokument </w:t>
      </w:r>
      <w:r w:rsidR="004C31E5">
        <w:rPr>
          <w:rFonts w:ascii="Arial" w:hAnsi="Arial" w:cs="Arial"/>
          <w:sz w:val="20"/>
          <w:szCs w:val="20"/>
        </w:rPr>
        <w:t xml:space="preserve">državljana </w:t>
      </w:r>
      <w:r w:rsidR="00154A30" w:rsidRPr="00154A30">
        <w:rPr>
          <w:rFonts w:ascii="Arial" w:hAnsi="Arial" w:cs="Arial"/>
          <w:sz w:val="20"/>
          <w:szCs w:val="20"/>
        </w:rPr>
        <w:t xml:space="preserve">oziroma </w:t>
      </w:r>
      <w:r w:rsidR="0035783A">
        <w:rPr>
          <w:rFonts w:ascii="Arial" w:hAnsi="Arial" w:cs="Arial"/>
          <w:sz w:val="20"/>
          <w:szCs w:val="20"/>
        </w:rPr>
        <w:t>vpogleda v podatke</w:t>
      </w:r>
      <w:r w:rsidR="00154A30" w:rsidRPr="00154A30">
        <w:rPr>
          <w:rFonts w:ascii="Arial" w:hAnsi="Arial" w:cs="Arial"/>
          <w:sz w:val="20"/>
          <w:szCs w:val="20"/>
        </w:rPr>
        <w:t>, ki se o vodijo v uradni evidenci</w:t>
      </w:r>
      <w:r w:rsidR="0035783A">
        <w:rPr>
          <w:rFonts w:ascii="Arial" w:hAnsi="Arial" w:cs="Arial"/>
          <w:sz w:val="20"/>
          <w:szCs w:val="20"/>
        </w:rPr>
        <w:t xml:space="preserve">, </w:t>
      </w:r>
      <w:r w:rsidR="00BD0EEB">
        <w:rPr>
          <w:rFonts w:ascii="Arial" w:hAnsi="Arial" w:cs="Arial"/>
          <w:sz w:val="20"/>
          <w:szCs w:val="20"/>
        </w:rPr>
        <w:t xml:space="preserve">lahko </w:t>
      </w:r>
      <w:r w:rsidR="002D61C6">
        <w:rPr>
          <w:rFonts w:ascii="Arial" w:hAnsi="Arial" w:cs="Arial"/>
          <w:sz w:val="20"/>
          <w:szCs w:val="20"/>
        </w:rPr>
        <w:t xml:space="preserve">pa </w:t>
      </w:r>
      <w:r w:rsidR="00BD0EEB">
        <w:rPr>
          <w:rFonts w:ascii="Arial" w:hAnsi="Arial" w:cs="Arial"/>
          <w:sz w:val="20"/>
          <w:szCs w:val="20"/>
        </w:rPr>
        <w:t>zasliši tudi</w:t>
      </w:r>
      <w:r w:rsidR="00154A30" w:rsidRPr="00154A30">
        <w:rPr>
          <w:rFonts w:ascii="Arial" w:hAnsi="Arial" w:cs="Arial"/>
          <w:sz w:val="20"/>
          <w:szCs w:val="20"/>
        </w:rPr>
        <w:t xml:space="preserve"> oseb</w:t>
      </w:r>
      <w:r w:rsidR="00BD0EEB">
        <w:rPr>
          <w:rFonts w:ascii="Arial" w:hAnsi="Arial" w:cs="Arial"/>
          <w:sz w:val="20"/>
          <w:szCs w:val="20"/>
        </w:rPr>
        <w:t>e</w:t>
      </w:r>
      <w:r w:rsidR="00154A30" w:rsidRPr="00154A30">
        <w:rPr>
          <w:rFonts w:ascii="Arial" w:hAnsi="Arial" w:cs="Arial"/>
          <w:sz w:val="20"/>
          <w:szCs w:val="20"/>
        </w:rPr>
        <w:t xml:space="preserve">, ki potrdijo istovetnost </w:t>
      </w:r>
      <w:r w:rsidR="00CA0B5D">
        <w:rPr>
          <w:rFonts w:ascii="Arial" w:hAnsi="Arial" w:cs="Arial"/>
          <w:sz w:val="20"/>
          <w:szCs w:val="20"/>
        </w:rPr>
        <w:t>dr</w:t>
      </w:r>
      <w:r w:rsidR="00403D0E">
        <w:rPr>
          <w:rFonts w:ascii="Arial" w:hAnsi="Arial" w:cs="Arial"/>
          <w:sz w:val="20"/>
          <w:szCs w:val="20"/>
        </w:rPr>
        <w:t>žavljana</w:t>
      </w:r>
      <w:r w:rsidR="00154A30" w:rsidRPr="00154A30">
        <w:rPr>
          <w:rFonts w:ascii="Arial" w:hAnsi="Arial" w:cs="Arial"/>
          <w:sz w:val="20"/>
          <w:szCs w:val="20"/>
        </w:rPr>
        <w:t>.</w:t>
      </w:r>
    </w:p>
    <w:p w14:paraId="10EF3806" w14:textId="77777777" w:rsidR="003B51CB" w:rsidRPr="00DF16BA" w:rsidRDefault="003B51CB" w:rsidP="001B1F11">
      <w:pPr>
        <w:spacing w:after="0" w:line="260" w:lineRule="exact"/>
        <w:jc w:val="both"/>
        <w:rPr>
          <w:rFonts w:ascii="Arial" w:hAnsi="Arial" w:cs="Arial"/>
          <w:b/>
          <w:sz w:val="20"/>
          <w:szCs w:val="20"/>
        </w:rPr>
      </w:pPr>
    </w:p>
    <w:p w14:paraId="42564DA2" w14:textId="2DBB9927" w:rsidR="004F2200" w:rsidRPr="00DF16BA" w:rsidRDefault="004F2200" w:rsidP="001B1F11">
      <w:pPr>
        <w:spacing w:after="0" w:line="260" w:lineRule="exact"/>
        <w:rPr>
          <w:rFonts w:ascii="Arial" w:hAnsi="Arial" w:cs="Arial"/>
          <w:b/>
          <w:sz w:val="20"/>
          <w:szCs w:val="20"/>
        </w:rPr>
      </w:pPr>
      <w:r w:rsidRPr="00DF16BA">
        <w:rPr>
          <w:rFonts w:ascii="Arial" w:hAnsi="Arial" w:cs="Arial"/>
          <w:b/>
          <w:sz w:val="20"/>
          <w:szCs w:val="20"/>
        </w:rPr>
        <w:t>K 7. členu</w:t>
      </w:r>
    </w:p>
    <w:p w14:paraId="162377B3" w14:textId="477F25BE" w:rsidR="004F2200" w:rsidRDefault="008C368D" w:rsidP="001B1F11">
      <w:pPr>
        <w:spacing w:after="0" w:line="260" w:lineRule="exact"/>
        <w:jc w:val="both"/>
        <w:rPr>
          <w:rFonts w:ascii="Arial" w:hAnsi="Arial" w:cs="Arial"/>
          <w:sz w:val="20"/>
          <w:szCs w:val="20"/>
        </w:rPr>
      </w:pPr>
      <w:r>
        <w:rPr>
          <w:rFonts w:ascii="Arial" w:hAnsi="Arial" w:cs="Arial"/>
          <w:sz w:val="20"/>
          <w:szCs w:val="20"/>
        </w:rPr>
        <w:t>Določa</w:t>
      </w:r>
      <w:r w:rsidR="000B47B8">
        <w:rPr>
          <w:rFonts w:ascii="Arial" w:hAnsi="Arial" w:cs="Arial"/>
          <w:sz w:val="20"/>
          <w:szCs w:val="20"/>
        </w:rPr>
        <w:t xml:space="preserve"> se</w:t>
      </w:r>
      <w:r>
        <w:rPr>
          <w:rFonts w:ascii="Arial" w:hAnsi="Arial" w:cs="Arial"/>
          <w:sz w:val="20"/>
          <w:szCs w:val="20"/>
        </w:rPr>
        <w:t xml:space="preserve"> z</w:t>
      </w:r>
      <w:r w:rsidR="004F2200" w:rsidRPr="00DF16BA">
        <w:rPr>
          <w:rFonts w:ascii="Arial" w:hAnsi="Arial" w:cs="Arial"/>
          <w:sz w:val="20"/>
          <w:szCs w:val="20"/>
        </w:rPr>
        <w:t>apis naslova prebivališča</w:t>
      </w:r>
      <w:r w:rsidR="000B47B8" w:rsidRPr="000B47B8">
        <w:rPr>
          <w:rFonts w:ascii="Republika" w:hAnsi="Republika"/>
          <w:color w:val="212529"/>
          <w:sz w:val="23"/>
          <w:szCs w:val="23"/>
          <w:shd w:val="clear" w:color="auto" w:fill="FFFFFF"/>
        </w:rPr>
        <w:t xml:space="preserve"> </w:t>
      </w:r>
      <w:r w:rsidR="000B47B8">
        <w:rPr>
          <w:rFonts w:ascii="Arial" w:hAnsi="Arial" w:cs="Arial"/>
          <w:sz w:val="20"/>
          <w:szCs w:val="20"/>
        </w:rPr>
        <w:t>v</w:t>
      </w:r>
      <w:r w:rsidR="000B47B8" w:rsidRPr="000B47B8">
        <w:rPr>
          <w:rFonts w:ascii="Arial" w:hAnsi="Arial" w:cs="Arial"/>
          <w:sz w:val="20"/>
          <w:szCs w:val="20"/>
        </w:rPr>
        <w:t xml:space="preserve"> primeru podvajanj</w:t>
      </w:r>
      <w:r w:rsidR="000B47B8">
        <w:rPr>
          <w:rFonts w:ascii="Arial" w:hAnsi="Arial" w:cs="Arial"/>
          <w:sz w:val="20"/>
          <w:szCs w:val="20"/>
        </w:rPr>
        <w:t xml:space="preserve"> imen občine, naselja ali ulice</w:t>
      </w:r>
      <w:r>
        <w:rPr>
          <w:rFonts w:ascii="Arial" w:hAnsi="Arial" w:cs="Arial"/>
          <w:sz w:val="20"/>
          <w:szCs w:val="20"/>
        </w:rPr>
        <w:t xml:space="preserve">, </w:t>
      </w:r>
      <w:r w:rsidR="00EC275F">
        <w:rPr>
          <w:rFonts w:ascii="Arial" w:hAnsi="Arial" w:cs="Arial"/>
          <w:sz w:val="20"/>
          <w:szCs w:val="20"/>
        </w:rPr>
        <w:t xml:space="preserve">na </w:t>
      </w:r>
      <w:r w:rsidR="000B47B8">
        <w:rPr>
          <w:rFonts w:ascii="Arial" w:hAnsi="Arial" w:cs="Arial"/>
          <w:sz w:val="20"/>
          <w:szCs w:val="20"/>
        </w:rPr>
        <w:t xml:space="preserve">način </w:t>
      </w:r>
      <w:r>
        <w:rPr>
          <w:rFonts w:ascii="Arial" w:hAnsi="Arial" w:cs="Arial"/>
          <w:sz w:val="20"/>
          <w:szCs w:val="20"/>
        </w:rPr>
        <w:t>kot to tudi</w:t>
      </w:r>
      <w:r w:rsidR="00ED583A">
        <w:rPr>
          <w:rFonts w:ascii="Arial" w:hAnsi="Arial" w:cs="Arial"/>
          <w:sz w:val="20"/>
          <w:szCs w:val="20"/>
        </w:rPr>
        <w:t xml:space="preserve"> že velja pri osebni izkaznici (peti odstavek 2. člena </w:t>
      </w:r>
      <w:r w:rsidR="00ED583A" w:rsidRPr="00995522">
        <w:rPr>
          <w:rFonts w:ascii="Arial" w:hAnsi="Arial" w:cs="Arial"/>
          <w:sz w:val="20"/>
          <w:szCs w:val="20"/>
        </w:rPr>
        <w:t>Pravilnik</w:t>
      </w:r>
      <w:r w:rsidR="00ED583A">
        <w:rPr>
          <w:rFonts w:ascii="Arial" w:hAnsi="Arial" w:cs="Arial"/>
          <w:sz w:val="20"/>
          <w:szCs w:val="20"/>
        </w:rPr>
        <w:t>a</w:t>
      </w:r>
      <w:r w:rsidR="00ED583A" w:rsidRPr="00995522">
        <w:rPr>
          <w:rFonts w:ascii="Arial" w:hAnsi="Arial" w:cs="Arial"/>
          <w:sz w:val="20"/>
          <w:szCs w:val="20"/>
        </w:rPr>
        <w:t xml:space="preserve"> o izvršev</w:t>
      </w:r>
      <w:r w:rsidR="00ED583A">
        <w:rPr>
          <w:rFonts w:ascii="Arial" w:hAnsi="Arial" w:cs="Arial"/>
          <w:sz w:val="20"/>
          <w:szCs w:val="20"/>
        </w:rPr>
        <w:t xml:space="preserve">anju Zakona o osebni izkaznici, </w:t>
      </w:r>
      <w:r w:rsidR="00ED583A" w:rsidRPr="00995522">
        <w:rPr>
          <w:rFonts w:ascii="Arial" w:hAnsi="Arial" w:cs="Arial"/>
          <w:sz w:val="20"/>
          <w:szCs w:val="20"/>
        </w:rPr>
        <w:t>Uradni list RS, št. 31/22 </w:t>
      </w:r>
      <w:r w:rsidR="00ED583A">
        <w:rPr>
          <w:rFonts w:ascii="Arial" w:hAnsi="Arial" w:cs="Arial"/>
          <w:sz w:val="20"/>
          <w:szCs w:val="20"/>
        </w:rPr>
        <w:t xml:space="preserve">in 107/24). </w:t>
      </w:r>
      <w:r w:rsidR="004F2200" w:rsidRPr="00DF16BA">
        <w:rPr>
          <w:rFonts w:ascii="Arial" w:hAnsi="Arial" w:cs="Arial"/>
          <w:sz w:val="20"/>
          <w:szCs w:val="20"/>
        </w:rPr>
        <w:t>Naslov v Republiki Sloveniji opredeljuje zakon, ki ureja prijavo prebivališča</w:t>
      </w:r>
      <w:r w:rsidR="00497DAD">
        <w:rPr>
          <w:rFonts w:ascii="Arial" w:hAnsi="Arial" w:cs="Arial"/>
          <w:sz w:val="20"/>
          <w:szCs w:val="20"/>
        </w:rPr>
        <w:t xml:space="preserve"> (2. točka 2. člena </w:t>
      </w:r>
      <w:r w:rsidR="00497DAD" w:rsidRPr="00497DAD">
        <w:rPr>
          <w:rFonts w:ascii="Arial" w:hAnsi="Arial" w:cs="Arial"/>
          <w:sz w:val="20"/>
          <w:szCs w:val="20"/>
        </w:rPr>
        <w:t>Zakon</w:t>
      </w:r>
      <w:r w:rsidR="00497DAD">
        <w:rPr>
          <w:rFonts w:ascii="Arial" w:hAnsi="Arial" w:cs="Arial"/>
          <w:sz w:val="20"/>
          <w:szCs w:val="20"/>
        </w:rPr>
        <w:t>a</w:t>
      </w:r>
      <w:r w:rsidR="00497DAD" w:rsidRPr="00497DAD">
        <w:rPr>
          <w:rFonts w:ascii="Arial" w:hAnsi="Arial" w:cs="Arial"/>
          <w:sz w:val="20"/>
          <w:szCs w:val="20"/>
        </w:rPr>
        <w:t xml:space="preserve"> o p</w:t>
      </w:r>
      <w:r w:rsidR="00497DAD">
        <w:rPr>
          <w:rFonts w:ascii="Arial" w:hAnsi="Arial" w:cs="Arial"/>
          <w:sz w:val="20"/>
          <w:szCs w:val="20"/>
        </w:rPr>
        <w:t xml:space="preserve">rijavi prebivališča, </w:t>
      </w:r>
      <w:r w:rsidR="00497DAD" w:rsidRPr="00497DAD">
        <w:rPr>
          <w:rFonts w:ascii="Arial" w:hAnsi="Arial" w:cs="Arial"/>
          <w:sz w:val="20"/>
          <w:szCs w:val="20"/>
        </w:rPr>
        <w:t xml:space="preserve">Uradni list RS, št. 52/16 </w:t>
      </w:r>
      <w:hyperlink r:id="rId16" w:tgtFrame="_blank" w:tooltip="Zakon o spremembah in dopolnitvah Zakona o prijavi prebivališča (ZPPreb-1A)" w:history="1">
        <w:r w:rsidR="00131858" w:rsidRPr="00131858">
          <w:rPr>
            <w:rStyle w:val="Hiperpovezava"/>
            <w:rFonts w:ascii="Arial" w:hAnsi="Arial" w:cs="Arial"/>
            <w:color w:val="auto"/>
            <w:sz w:val="20"/>
            <w:szCs w:val="20"/>
            <w:u w:val="none"/>
          </w:rPr>
          <w:t>36/21</w:t>
        </w:r>
      </w:hyperlink>
      <w:r w:rsidR="00131858" w:rsidRPr="00131858">
        <w:rPr>
          <w:rFonts w:ascii="Arial" w:hAnsi="Arial" w:cs="Arial"/>
          <w:sz w:val="20"/>
          <w:szCs w:val="20"/>
        </w:rPr>
        <w:t>, </w:t>
      </w:r>
      <w:hyperlink r:id="rId17" w:tgtFrame="_blank" w:tooltip="Zakon o debirokratizaciji (ZDeb)" w:history="1">
        <w:r w:rsidR="00131858" w:rsidRPr="00131858">
          <w:rPr>
            <w:rStyle w:val="Hiperpovezava"/>
            <w:rFonts w:ascii="Arial" w:hAnsi="Arial" w:cs="Arial"/>
            <w:color w:val="auto"/>
            <w:sz w:val="20"/>
            <w:szCs w:val="20"/>
            <w:u w:val="none"/>
          </w:rPr>
          <w:t>3/22</w:t>
        </w:r>
      </w:hyperlink>
      <w:r w:rsidR="00131858" w:rsidRPr="00131858">
        <w:rPr>
          <w:rFonts w:ascii="Arial" w:hAnsi="Arial" w:cs="Arial"/>
          <w:sz w:val="20"/>
          <w:szCs w:val="20"/>
        </w:rPr>
        <w:t xml:space="preserve"> – </w:t>
      </w:r>
      <w:proofErr w:type="spellStart"/>
      <w:r w:rsidR="00131858" w:rsidRPr="00131858">
        <w:rPr>
          <w:rFonts w:ascii="Arial" w:hAnsi="Arial" w:cs="Arial"/>
          <w:sz w:val="20"/>
          <w:szCs w:val="20"/>
        </w:rPr>
        <w:t>ZDeb</w:t>
      </w:r>
      <w:proofErr w:type="spellEnd"/>
      <w:r w:rsidR="00131858" w:rsidRPr="00131858">
        <w:rPr>
          <w:rFonts w:ascii="Arial" w:hAnsi="Arial" w:cs="Arial"/>
          <w:sz w:val="20"/>
          <w:szCs w:val="20"/>
        </w:rPr>
        <w:t xml:space="preserve"> in </w:t>
      </w:r>
      <w:hyperlink r:id="rId18" w:tgtFrame="_blank" w:tooltip="Zakon o ukrepih za optimizacijo določenih postopkov na upravnih enotah (ZUOPUE)" w:history="1">
        <w:r w:rsidR="00131858" w:rsidRPr="00131858">
          <w:rPr>
            <w:rStyle w:val="Hiperpovezava"/>
            <w:rFonts w:ascii="Arial" w:hAnsi="Arial" w:cs="Arial"/>
            <w:color w:val="auto"/>
            <w:sz w:val="20"/>
            <w:szCs w:val="20"/>
            <w:u w:val="none"/>
          </w:rPr>
          <w:t>62/24</w:t>
        </w:r>
      </w:hyperlink>
      <w:r w:rsidR="00131858" w:rsidRPr="00131858">
        <w:rPr>
          <w:rFonts w:ascii="Arial" w:hAnsi="Arial" w:cs="Arial"/>
          <w:sz w:val="20"/>
          <w:szCs w:val="20"/>
        </w:rPr>
        <w:t xml:space="preserve"> – </w:t>
      </w:r>
      <w:r w:rsidR="00131858">
        <w:rPr>
          <w:rFonts w:ascii="Arial" w:hAnsi="Arial" w:cs="Arial"/>
          <w:sz w:val="20"/>
          <w:szCs w:val="20"/>
        </w:rPr>
        <w:t>ZUOPUE)</w:t>
      </w:r>
      <w:r w:rsidR="004F2200" w:rsidRPr="00DF16BA">
        <w:rPr>
          <w:rFonts w:ascii="Arial" w:hAnsi="Arial" w:cs="Arial"/>
          <w:sz w:val="20"/>
          <w:szCs w:val="20"/>
        </w:rPr>
        <w:t xml:space="preserve">. Sestavlja ga občina, naselje, ulica, hišna številka ter dodatek k hišni številki in številka stanovanja, če obstajata. Zaradi uporabnosti </w:t>
      </w:r>
      <w:r w:rsidR="00EA19E3" w:rsidRPr="00DF16BA">
        <w:rPr>
          <w:rFonts w:ascii="Arial" w:hAnsi="Arial" w:cs="Arial"/>
          <w:sz w:val="20"/>
          <w:szCs w:val="20"/>
        </w:rPr>
        <w:t>potne listine</w:t>
      </w:r>
      <w:r w:rsidR="004F2200" w:rsidRPr="00DF16BA">
        <w:rPr>
          <w:rFonts w:ascii="Arial" w:hAnsi="Arial" w:cs="Arial"/>
          <w:sz w:val="20"/>
          <w:szCs w:val="20"/>
        </w:rPr>
        <w:t xml:space="preserve"> v pravnem prometu je veljavni zakon, ki ureja izdajo </w:t>
      </w:r>
      <w:r w:rsidR="00EA19E3" w:rsidRPr="00DF16BA">
        <w:rPr>
          <w:rFonts w:ascii="Arial" w:hAnsi="Arial" w:cs="Arial"/>
          <w:sz w:val="20"/>
          <w:szCs w:val="20"/>
        </w:rPr>
        <w:t>potne listine</w:t>
      </w:r>
      <w:r w:rsidR="004F2200" w:rsidRPr="00DF16BA">
        <w:rPr>
          <w:rFonts w:ascii="Arial" w:hAnsi="Arial" w:cs="Arial"/>
          <w:sz w:val="20"/>
          <w:szCs w:val="20"/>
        </w:rPr>
        <w:t>, določil, d</w:t>
      </w:r>
      <w:r w:rsidR="00EA19E3" w:rsidRPr="00DF16BA">
        <w:rPr>
          <w:rFonts w:ascii="Arial" w:hAnsi="Arial" w:cs="Arial"/>
          <w:sz w:val="20"/>
          <w:szCs w:val="20"/>
        </w:rPr>
        <w:t>a</w:t>
      </w:r>
      <w:r w:rsidR="00EA19E3" w:rsidRPr="00DF16BA">
        <w:t xml:space="preserve"> </w:t>
      </w:r>
      <w:r w:rsidR="00EA19E3" w:rsidRPr="00DF16BA">
        <w:rPr>
          <w:rFonts w:ascii="Arial" w:hAnsi="Arial" w:cs="Arial"/>
          <w:sz w:val="20"/>
          <w:szCs w:val="20"/>
        </w:rPr>
        <w:t>se v potno listino vpišejo tudi pošta in poštna številka oziroma drugi podatki, ki se v tujini štejejo za sestavni del naslova.</w:t>
      </w:r>
      <w:r w:rsidR="004F2200" w:rsidRPr="00DF16BA">
        <w:rPr>
          <w:rFonts w:ascii="Arial" w:hAnsi="Arial" w:cs="Arial"/>
          <w:sz w:val="20"/>
          <w:szCs w:val="20"/>
        </w:rPr>
        <w:t xml:space="preserve"> Podatek o pošti in poštni </w:t>
      </w:r>
      <w:r w:rsidR="004F2200" w:rsidRPr="00DF16BA">
        <w:rPr>
          <w:rFonts w:ascii="Arial" w:hAnsi="Arial" w:cs="Arial"/>
          <w:sz w:val="20"/>
          <w:szCs w:val="20"/>
        </w:rPr>
        <w:lastRenderedPageBreak/>
        <w:t xml:space="preserve">številki naslova že obstaja v Registru prostorskih enot, ki je vir podatka za zapis naslova. Hkrati vključitev navedenih podatkov pripomore tudi k večji pravni varnosti pri identifikaciji posameznika. Ker se v določenih primerih se lahko zapis imena občine in naselje ali naselja in ulice ponovi, se določa način prilagoditve naslova. Naslov prebivališča se na obrazcu </w:t>
      </w:r>
      <w:r w:rsidR="00C20A80" w:rsidRPr="00DF16BA">
        <w:rPr>
          <w:rFonts w:ascii="Arial" w:hAnsi="Arial" w:cs="Arial"/>
          <w:sz w:val="20"/>
          <w:szCs w:val="20"/>
        </w:rPr>
        <w:t>potne listine</w:t>
      </w:r>
      <w:r w:rsidR="004F2200" w:rsidRPr="00DF16BA">
        <w:rPr>
          <w:rFonts w:ascii="Arial" w:hAnsi="Arial" w:cs="Arial"/>
          <w:sz w:val="20"/>
          <w:szCs w:val="20"/>
        </w:rPr>
        <w:t xml:space="preserve"> zapiše kot občina, naselje, ulica, hišna številka in dodatek k hišni številki, pošta in poštna številka. Če ni uličnega sistema se prebivališče zapiše kot občina, naselje, hišna številka in dodatek k hišni številki ter pošta in poštna številka. V primeru podvajanj imena občine in naselja oziroma naselja in ulice, se zapis imena ne podvaja. Če je naziv pošte enak nazivu občine ali naselja, se naslov zapiše zgolj s pošto in poštno številko, brez naziva občine ali naselja. Če na območju posamezne pošte obstaja več ulic z enakim nazivom, se v vrstici pred navedbo ulice in hišne številke vpiše naziv naselja.</w:t>
      </w:r>
    </w:p>
    <w:p w14:paraId="31DD06A4" w14:textId="77777777" w:rsidR="00A46F28" w:rsidRPr="00DF16BA" w:rsidRDefault="00A46F28" w:rsidP="001B1F11">
      <w:pPr>
        <w:spacing w:after="0" w:line="260" w:lineRule="exact"/>
        <w:jc w:val="both"/>
        <w:rPr>
          <w:rFonts w:ascii="Arial" w:hAnsi="Arial" w:cs="Arial"/>
          <w:sz w:val="20"/>
          <w:szCs w:val="20"/>
        </w:rPr>
      </w:pPr>
    </w:p>
    <w:p w14:paraId="0A574371" w14:textId="71E5F872" w:rsidR="00A46F28" w:rsidRDefault="00580667" w:rsidP="00A46F28">
      <w:pPr>
        <w:spacing w:after="0" w:line="260" w:lineRule="exact"/>
        <w:jc w:val="both"/>
        <w:rPr>
          <w:rFonts w:ascii="Arial" w:hAnsi="Arial" w:cs="Arial"/>
          <w:sz w:val="20"/>
          <w:szCs w:val="20"/>
        </w:rPr>
      </w:pPr>
      <w:r>
        <w:rPr>
          <w:rFonts w:ascii="Arial" w:hAnsi="Arial" w:cs="Arial"/>
          <w:sz w:val="20"/>
          <w:szCs w:val="20"/>
        </w:rPr>
        <w:t>O</w:t>
      </w:r>
      <w:r w:rsidR="00A46F28">
        <w:rPr>
          <w:rFonts w:ascii="Arial" w:hAnsi="Arial" w:cs="Arial"/>
          <w:sz w:val="20"/>
          <w:szCs w:val="20"/>
        </w:rPr>
        <w:t xml:space="preserve">hranja </w:t>
      </w:r>
      <w:r>
        <w:rPr>
          <w:rFonts w:ascii="Arial" w:hAnsi="Arial" w:cs="Arial"/>
          <w:sz w:val="20"/>
          <w:szCs w:val="20"/>
        </w:rPr>
        <w:t xml:space="preserve">se </w:t>
      </w:r>
      <w:r w:rsidR="00A46F28">
        <w:rPr>
          <w:rFonts w:ascii="Arial" w:hAnsi="Arial" w:cs="Arial"/>
          <w:sz w:val="20"/>
          <w:szCs w:val="20"/>
        </w:rPr>
        <w:t>p</w:t>
      </w:r>
      <w:r w:rsidR="00A46F28" w:rsidRPr="00DF16BA">
        <w:rPr>
          <w:rFonts w:ascii="Arial" w:hAnsi="Arial" w:cs="Arial"/>
          <w:sz w:val="20"/>
          <w:szCs w:val="20"/>
        </w:rPr>
        <w:t>ostopek vpisa spremembe naslova v potno listino</w:t>
      </w:r>
      <w:r>
        <w:rPr>
          <w:rFonts w:ascii="Arial" w:hAnsi="Arial" w:cs="Arial"/>
          <w:sz w:val="20"/>
          <w:szCs w:val="20"/>
        </w:rPr>
        <w:t>, kot to določa 10. člen Pravilnika</w:t>
      </w:r>
      <w:r w:rsidR="00A46F28">
        <w:rPr>
          <w:rFonts w:ascii="Arial" w:hAnsi="Arial" w:cs="Arial"/>
          <w:sz w:val="20"/>
          <w:szCs w:val="20"/>
        </w:rPr>
        <w:t>.</w:t>
      </w:r>
    </w:p>
    <w:p w14:paraId="269B0D50" w14:textId="07547D3A" w:rsidR="003B51CB" w:rsidRPr="00DF16BA" w:rsidRDefault="003B51CB" w:rsidP="001B1F11">
      <w:pPr>
        <w:spacing w:after="0" w:line="260" w:lineRule="exact"/>
        <w:jc w:val="both"/>
        <w:rPr>
          <w:rFonts w:ascii="Arial" w:hAnsi="Arial" w:cs="Arial"/>
          <w:b/>
          <w:sz w:val="20"/>
          <w:szCs w:val="20"/>
        </w:rPr>
      </w:pPr>
    </w:p>
    <w:p w14:paraId="69F5FE0A" w14:textId="77777777" w:rsidR="00861CDC" w:rsidRDefault="00C20A80" w:rsidP="001B1F11">
      <w:pPr>
        <w:spacing w:after="0" w:line="260" w:lineRule="exact"/>
        <w:jc w:val="both"/>
        <w:rPr>
          <w:rFonts w:ascii="Arial" w:hAnsi="Arial" w:cs="Arial"/>
          <w:b/>
          <w:sz w:val="20"/>
          <w:szCs w:val="20"/>
        </w:rPr>
      </w:pPr>
      <w:r w:rsidRPr="00DF16BA">
        <w:rPr>
          <w:rFonts w:ascii="Arial" w:hAnsi="Arial" w:cs="Arial"/>
          <w:b/>
          <w:sz w:val="20"/>
          <w:szCs w:val="20"/>
        </w:rPr>
        <w:t>K 8. členu</w:t>
      </w:r>
    </w:p>
    <w:p w14:paraId="10379842" w14:textId="496B0EF8" w:rsidR="005C4B8F" w:rsidRPr="00861CDC" w:rsidRDefault="00D00445" w:rsidP="001B1F11">
      <w:pPr>
        <w:spacing w:after="0" w:line="260" w:lineRule="exact"/>
        <w:jc w:val="both"/>
        <w:rPr>
          <w:rFonts w:ascii="Arial" w:hAnsi="Arial" w:cs="Arial"/>
          <w:b/>
          <w:sz w:val="20"/>
          <w:szCs w:val="20"/>
        </w:rPr>
      </w:pPr>
      <w:r>
        <w:rPr>
          <w:rFonts w:ascii="Arial" w:hAnsi="Arial" w:cs="Arial"/>
          <w:sz w:val="20"/>
          <w:szCs w:val="20"/>
        </w:rPr>
        <w:t xml:space="preserve">Predlagani člen sledi 9. členu Pravilnika. </w:t>
      </w:r>
      <w:r w:rsidR="00861CDC" w:rsidRPr="00861CDC">
        <w:rPr>
          <w:rFonts w:ascii="Arial" w:hAnsi="Arial" w:cs="Arial"/>
          <w:sz w:val="20"/>
          <w:szCs w:val="20"/>
        </w:rPr>
        <w:t>Kot že velja se</w:t>
      </w:r>
      <w:r w:rsidR="00861CDC">
        <w:rPr>
          <w:rFonts w:ascii="Arial" w:hAnsi="Arial" w:cs="Arial"/>
          <w:b/>
          <w:sz w:val="20"/>
          <w:szCs w:val="20"/>
        </w:rPr>
        <w:t xml:space="preserve"> </w:t>
      </w:r>
      <w:r w:rsidR="00BB1FCF" w:rsidRPr="00BB1FCF">
        <w:rPr>
          <w:rFonts w:ascii="Arial" w:hAnsi="Arial" w:cs="Arial"/>
          <w:sz w:val="20"/>
          <w:szCs w:val="20"/>
        </w:rPr>
        <w:t>o</w:t>
      </w:r>
      <w:r w:rsidR="005C4B8F" w:rsidRPr="00BB1FCF">
        <w:rPr>
          <w:rFonts w:ascii="Arial" w:hAnsi="Arial" w:cs="Arial"/>
          <w:sz w:val="20"/>
          <w:szCs w:val="20"/>
        </w:rPr>
        <w:t>p</w:t>
      </w:r>
      <w:r w:rsidR="005C4B8F" w:rsidRPr="00DF16BA">
        <w:rPr>
          <w:rFonts w:ascii="Arial" w:hAnsi="Arial" w:cs="Arial"/>
          <w:sz w:val="20"/>
          <w:szCs w:val="20"/>
        </w:rPr>
        <w:t>redelj</w:t>
      </w:r>
      <w:r w:rsidR="00861CDC">
        <w:rPr>
          <w:rFonts w:ascii="Arial" w:hAnsi="Arial" w:cs="Arial"/>
          <w:sz w:val="20"/>
          <w:szCs w:val="20"/>
        </w:rPr>
        <w:t xml:space="preserve">uje </w:t>
      </w:r>
      <w:r w:rsidR="005C4B8F" w:rsidRPr="00DF16BA">
        <w:rPr>
          <w:rFonts w:ascii="Arial" w:hAnsi="Arial" w:cs="Arial"/>
          <w:sz w:val="20"/>
          <w:szCs w:val="20"/>
        </w:rPr>
        <w:t xml:space="preserve">dolžnost imetnika potne listine, da ob vlogi za izdajo nove potne listine predloži staro potno listino v fizično uničenje, kar onemogoča zmotno uporabo neveljavne potne listine. Enaka obveznost je določena v primeru smrti imetnika potne listine tudi za njegovega dediča ali drugo osebo, ki razpolaga s potno listino.  Določi se način uničevanja potne listine in izjeme kdaj se uničena potna listina lahko uporablja do izdaje nove potne listine. </w:t>
      </w:r>
    </w:p>
    <w:p w14:paraId="33CB403C" w14:textId="261E4AB7" w:rsidR="00BD5460" w:rsidRPr="00DF16BA" w:rsidRDefault="00BD5460" w:rsidP="001B1F11">
      <w:pPr>
        <w:spacing w:after="0" w:line="260" w:lineRule="exact"/>
        <w:jc w:val="both"/>
        <w:rPr>
          <w:rFonts w:ascii="Arial" w:hAnsi="Arial" w:cs="Arial"/>
          <w:b/>
          <w:sz w:val="20"/>
          <w:szCs w:val="20"/>
        </w:rPr>
      </w:pPr>
    </w:p>
    <w:p w14:paraId="7805E6D9" w14:textId="787DE491" w:rsidR="00C20A80" w:rsidRPr="00DF16BA" w:rsidRDefault="00C20A80" w:rsidP="001B1F11">
      <w:pPr>
        <w:spacing w:after="0" w:line="260" w:lineRule="exact"/>
        <w:jc w:val="both"/>
        <w:rPr>
          <w:rFonts w:ascii="Arial" w:hAnsi="Arial" w:cs="Arial"/>
          <w:b/>
          <w:sz w:val="20"/>
          <w:szCs w:val="20"/>
        </w:rPr>
      </w:pPr>
      <w:r w:rsidRPr="00DF16BA">
        <w:rPr>
          <w:rFonts w:ascii="Arial" w:hAnsi="Arial" w:cs="Arial"/>
          <w:b/>
          <w:sz w:val="20"/>
          <w:szCs w:val="20"/>
        </w:rPr>
        <w:t>K 9. členu</w:t>
      </w:r>
    </w:p>
    <w:p w14:paraId="167E3697" w14:textId="0C4C0FF7" w:rsidR="00C20A80" w:rsidRPr="00DF16BA" w:rsidRDefault="00FA4E61" w:rsidP="001B1F11">
      <w:pPr>
        <w:spacing w:after="0" w:line="260" w:lineRule="exact"/>
        <w:jc w:val="both"/>
        <w:rPr>
          <w:rFonts w:ascii="Arial" w:hAnsi="Arial" w:cs="Arial"/>
          <w:sz w:val="20"/>
          <w:szCs w:val="20"/>
        </w:rPr>
      </w:pPr>
      <w:r w:rsidRPr="00FA4E61">
        <w:rPr>
          <w:rFonts w:ascii="Arial" w:hAnsi="Arial" w:cs="Arial"/>
          <w:sz w:val="20"/>
          <w:szCs w:val="20"/>
        </w:rPr>
        <w:t>P</w:t>
      </w:r>
      <w:r>
        <w:rPr>
          <w:rFonts w:ascii="Arial" w:hAnsi="Arial" w:cs="Arial"/>
          <w:sz w:val="20"/>
          <w:szCs w:val="20"/>
        </w:rPr>
        <w:t>redlagani člen v celoti sledi 11</w:t>
      </w:r>
      <w:r w:rsidRPr="00FA4E61">
        <w:rPr>
          <w:rFonts w:ascii="Arial" w:hAnsi="Arial" w:cs="Arial"/>
          <w:sz w:val="20"/>
          <w:szCs w:val="20"/>
        </w:rPr>
        <w:t>. členu Pravilnika</w:t>
      </w:r>
      <w:r w:rsidR="00A7331E">
        <w:rPr>
          <w:rFonts w:ascii="Arial" w:hAnsi="Arial" w:cs="Arial"/>
          <w:sz w:val="20"/>
          <w:szCs w:val="20"/>
        </w:rPr>
        <w:t xml:space="preserve">, ki se nanaša na </w:t>
      </w:r>
      <w:r w:rsidR="00C20A80" w:rsidRPr="00DF16BA">
        <w:rPr>
          <w:rFonts w:ascii="Arial" w:hAnsi="Arial" w:cs="Arial"/>
          <w:sz w:val="20"/>
          <w:szCs w:val="20"/>
        </w:rPr>
        <w:t xml:space="preserve">utemeljitev razlogov za izdajo diplomatskega ali službenega potnega lista.   </w:t>
      </w:r>
    </w:p>
    <w:p w14:paraId="5D9174FC" w14:textId="77777777" w:rsidR="003B51CB" w:rsidRPr="00DF16BA" w:rsidRDefault="003B51CB" w:rsidP="001B1F11">
      <w:pPr>
        <w:spacing w:after="0" w:line="260" w:lineRule="exact"/>
        <w:jc w:val="both"/>
        <w:rPr>
          <w:rFonts w:ascii="Arial" w:hAnsi="Arial" w:cs="Arial"/>
          <w:b/>
          <w:sz w:val="20"/>
          <w:szCs w:val="20"/>
        </w:rPr>
      </w:pPr>
    </w:p>
    <w:p w14:paraId="647B7390" w14:textId="433B8606" w:rsidR="00C20A80" w:rsidRPr="00DF16BA" w:rsidRDefault="00C20A80" w:rsidP="001B1F11">
      <w:pPr>
        <w:spacing w:after="0" w:line="260" w:lineRule="exact"/>
        <w:jc w:val="both"/>
        <w:rPr>
          <w:rFonts w:ascii="Arial" w:hAnsi="Arial" w:cs="Arial"/>
          <w:b/>
          <w:sz w:val="20"/>
          <w:szCs w:val="20"/>
        </w:rPr>
      </w:pPr>
      <w:r w:rsidRPr="00DF16BA">
        <w:rPr>
          <w:rFonts w:ascii="Arial" w:hAnsi="Arial" w:cs="Arial"/>
          <w:b/>
          <w:sz w:val="20"/>
          <w:szCs w:val="20"/>
        </w:rPr>
        <w:t>K 10. členu</w:t>
      </w:r>
    </w:p>
    <w:p w14:paraId="3D1711E8" w14:textId="78E75142" w:rsidR="00C20A80" w:rsidRPr="00DF16BA" w:rsidRDefault="00C20A80" w:rsidP="001B1F11">
      <w:pPr>
        <w:spacing w:after="0" w:line="260" w:lineRule="exact"/>
        <w:jc w:val="both"/>
        <w:rPr>
          <w:rFonts w:ascii="Arial" w:hAnsi="Arial" w:cs="Arial"/>
          <w:sz w:val="20"/>
          <w:szCs w:val="20"/>
        </w:rPr>
      </w:pPr>
      <w:r w:rsidRPr="00DF16BA">
        <w:rPr>
          <w:rFonts w:ascii="Arial" w:hAnsi="Arial" w:cs="Arial"/>
          <w:sz w:val="20"/>
          <w:szCs w:val="20"/>
        </w:rPr>
        <w:t>Natančno so opredeljene zahteve oziroma standardi, ki jih mora izpolnjevati fotografija za biometrično obdelavo ter dopustna odstopanja.</w:t>
      </w:r>
      <w:r w:rsidR="00A7331E" w:rsidRPr="00A7331E">
        <w:rPr>
          <w:rFonts w:ascii="Arial" w:hAnsi="Arial" w:cs="Arial"/>
          <w:sz w:val="20"/>
          <w:szCs w:val="20"/>
        </w:rPr>
        <w:t xml:space="preserve"> Predlagani člen v celoti</w:t>
      </w:r>
      <w:r w:rsidR="00742F39">
        <w:rPr>
          <w:rFonts w:ascii="Arial" w:hAnsi="Arial" w:cs="Arial"/>
          <w:sz w:val="20"/>
          <w:szCs w:val="20"/>
        </w:rPr>
        <w:t xml:space="preserve"> sledi 15</w:t>
      </w:r>
      <w:r w:rsidR="00A7331E" w:rsidRPr="00A7331E">
        <w:rPr>
          <w:rFonts w:ascii="Arial" w:hAnsi="Arial" w:cs="Arial"/>
          <w:sz w:val="20"/>
          <w:szCs w:val="20"/>
        </w:rPr>
        <w:t>. členu Pravilnika</w:t>
      </w:r>
      <w:r w:rsidR="00742F39">
        <w:rPr>
          <w:rFonts w:ascii="Arial" w:hAnsi="Arial" w:cs="Arial"/>
          <w:sz w:val="20"/>
          <w:szCs w:val="20"/>
        </w:rPr>
        <w:t>.</w:t>
      </w:r>
      <w:r w:rsidRPr="00DF16BA">
        <w:rPr>
          <w:rFonts w:ascii="Arial" w:hAnsi="Arial" w:cs="Arial"/>
          <w:sz w:val="20"/>
          <w:szCs w:val="20"/>
        </w:rPr>
        <w:t xml:space="preserve"> Odstopanja veljajo pri otrocih do dopo</w:t>
      </w:r>
      <w:r w:rsidR="00742F39">
        <w:rPr>
          <w:rFonts w:ascii="Arial" w:hAnsi="Arial" w:cs="Arial"/>
          <w:sz w:val="20"/>
          <w:szCs w:val="20"/>
        </w:rPr>
        <w:t>lnjenega desetega leta starosti</w:t>
      </w:r>
      <w:r w:rsidRPr="00DF16BA">
        <w:rPr>
          <w:rFonts w:ascii="Arial" w:hAnsi="Arial" w:cs="Arial"/>
          <w:sz w:val="20"/>
          <w:szCs w:val="20"/>
        </w:rPr>
        <w:t xml:space="preserve"> ter pri drži glave za dojenčke in otroke do dopolnjenega tretjega leta starosti. Zahteve so skladne z mednarodnimi standardi ter priporočili, kot tudi dolgoletnimi izkušnjami pri izdelavi kvalitetnih potnih listin. Izrecno je opredeljeno, da mora fotografija kazati pravo podobo državljana in ne sme biti retuširana, pristojni organ pa mora v primeru predpisanih odstopanj, državljanu predložiti rok za predložitev nove fotografije.</w:t>
      </w:r>
    </w:p>
    <w:p w14:paraId="18D35B10" w14:textId="7F593C4A" w:rsidR="00E12356" w:rsidRPr="00DF16BA" w:rsidRDefault="00E12356" w:rsidP="001B1F11">
      <w:pPr>
        <w:spacing w:after="0" w:line="260" w:lineRule="exact"/>
        <w:jc w:val="both"/>
        <w:rPr>
          <w:rFonts w:ascii="Arial" w:hAnsi="Arial" w:cs="Arial"/>
          <w:sz w:val="20"/>
          <w:szCs w:val="20"/>
        </w:rPr>
      </w:pPr>
    </w:p>
    <w:p w14:paraId="1D6AEE07" w14:textId="3B40CB68" w:rsidR="00E12356" w:rsidRPr="00DF16BA" w:rsidRDefault="00E12356" w:rsidP="001B1F11">
      <w:pPr>
        <w:spacing w:after="0" w:line="260" w:lineRule="exact"/>
        <w:jc w:val="both"/>
        <w:rPr>
          <w:rFonts w:ascii="Arial" w:hAnsi="Arial" w:cs="Arial"/>
          <w:b/>
          <w:sz w:val="20"/>
          <w:szCs w:val="20"/>
        </w:rPr>
      </w:pPr>
      <w:r w:rsidRPr="00DF16BA">
        <w:rPr>
          <w:rFonts w:ascii="Arial" w:hAnsi="Arial" w:cs="Arial"/>
          <w:b/>
          <w:sz w:val="20"/>
          <w:szCs w:val="20"/>
        </w:rPr>
        <w:t>K 11. členu</w:t>
      </w:r>
    </w:p>
    <w:p w14:paraId="3FC82421" w14:textId="4BE99649" w:rsidR="00E12356" w:rsidRPr="00DF16BA" w:rsidRDefault="00E12356" w:rsidP="001B1F11">
      <w:pPr>
        <w:spacing w:after="0" w:line="260" w:lineRule="exact"/>
        <w:jc w:val="both"/>
        <w:rPr>
          <w:rFonts w:ascii="Arial" w:hAnsi="Arial" w:cs="Arial"/>
          <w:sz w:val="20"/>
          <w:szCs w:val="20"/>
        </w:rPr>
      </w:pPr>
      <w:r w:rsidRPr="00DF16BA">
        <w:rPr>
          <w:rFonts w:ascii="Arial" w:hAnsi="Arial" w:cs="Arial"/>
          <w:sz w:val="20"/>
          <w:szCs w:val="20"/>
        </w:rPr>
        <w:t xml:space="preserve">Določa </w:t>
      </w:r>
      <w:r w:rsidR="00781599">
        <w:rPr>
          <w:rFonts w:ascii="Arial" w:hAnsi="Arial" w:cs="Arial"/>
          <w:sz w:val="20"/>
          <w:szCs w:val="20"/>
        </w:rPr>
        <w:t>predložitev in prevzem fotografije</w:t>
      </w:r>
      <w:r w:rsidR="00CE574E">
        <w:rPr>
          <w:rFonts w:ascii="Arial" w:hAnsi="Arial" w:cs="Arial"/>
          <w:sz w:val="20"/>
          <w:szCs w:val="20"/>
        </w:rPr>
        <w:t xml:space="preserve">. V skladu z zakonom </w:t>
      </w:r>
      <w:r w:rsidR="00287A41">
        <w:rPr>
          <w:rFonts w:ascii="Arial" w:hAnsi="Arial" w:cs="Arial"/>
          <w:sz w:val="20"/>
          <w:szCs w:val="20"/>
        </w:rPr>
        <w:t>se fotografija</w:t>
      </w:r>
      <w:r w:rsidR="0042382F" w:rsidRPr="00DF16BA">
        <w:rPr>
          <w:rFonts w:ascii="Arial" w:hAnsi="Arial" w:cs="Arial"/>
          <w:sz w:val="20"/>
          <w:szCs w:val="20"/>
        </w:rPr>
        <w:t xml:space="preserve"> </w:t>
      </w:r>
      <w:r w:rsidR="00287A41" w:rsidRPr="00DF16BA">
        <w:rPr>
          <w:rFonts w:ascii="Arial" w:hAnsi="Arial" w:cs="Arial"/>
          <w:sz w:val="20"/>
          <w:szCs w:val="20"/>
        </w:rPr>
        <w:t>prevzame v digitalni obliki iz elektronskega odložišča fotografij</w:t>
      </w:r>
      <w:r w:rsidR="0042382F" w:rsidRPr="00DF16BA">
        <w:rPr>
          <w:rFonts w:ascii="Arial" w:hAnsi="Arial" w:cs="Arial"/>
          <w:sz w:val="20"/>
          <w:szCs w:val="20"/>
        </w:rPr>
        <w:t xml:space="preserve"> preko referenčne številke</w:t>
      </w:r>
      <w:r w:rsidRPr="00DF16BA">
        <w:rPr>
          <w:rFonts w:ascii="Arial" w:hAnsi="Arial" w:cs="Arial"/>
          <w:sz w:val="20"/>
          <w:szCs w:val="20"/>
        </w:rPr>
        <w:t xml:space="preserve"> fotografije, ki jo izdela fotograf</w:t>
      </w:r>
      <w:r w:rsidR="00287A41">
        <w:rPr>
          <w:rFonts w:ascii="Arial" w:hAnsi="Arial" w:cs="Arial"/>
          <w:sz w:val="20"/>
          <w:szCs w:val="20"/>
        </w:rPr>
        <w:t xml:space="preserve">. </w:t>
      </w:r>
      <w:r w:rsidRPr="00DF16BA">
        <w:rPr>
          <w:rFonts w:ascii="Arial" w:hAnsi="Arial" w:cs="Arial"/>
          <w:sz w:val="20"/>
          <w:szCs w:val="20"/>
        </w:rPr>
        <w:t xml:space="preserve"> </w:t>
      </w:r>
      <w:r w:rsidR="00287A41">
        <w:rPr>
          <w:rFonts w:ascii="Arial" w:hAnsi="Arial" w:cs="Arial"/>
          <w:sz w:val="20"/>
          <w:szCs w:val="20"/>
        </w:rPr>
        <w:t>F</w:t>
      </w:r>
      <w:r w:rsidRPr="00DF16BA">
        <w:rPr>
          <w:rFonts w:ascii="Arial" w:hAnsi="Arial" w:cs="Arial"/>
          <w:sz w:val="20"/>
          <w:szCs w:val="20"/>
        </w:rPr>
        <w:t>otografija</w:t>
      </w:r>
      <w:r w:rsidR="00287A41">
        <w:rPr>
          <w:rFonts w:ascii="Arial" w:hAnsi="Arial" w:cs="Arial"/>
          <w:sz w:val="20"/>
          <w:szCs w:val="20"/>
        </w:rPr>
        <w:t xml:space="preserve"> se lahko</w:t>
      </w:r>
      <w:r w:rsidRPr="00DF16BA">
        <w:rPr>
          <w:rFonts w:ascii="Arial" w:hAnsi="Arial" w:cs="Arial"/>
          <w:sz w:val="20"/>
          <w:szCs w:val="20"/>
        </w:rPr>
        <w:t xml:space="preserve"> </w:t>
      </w:r>
      <w:r w:rsidR="008E2C22" w:rsidRPr="00DF16BA">
        <w:rPr>
          <w:rFonts w:ascii="Arial" w:hAnsi="Arial" w:cs="Arial"/>
          <w:sz w:val="20"/>
          <w:szCs w:val="20"/>
        </w:rPr>
        <w:t xml:space="preserve">prevzame </w:t>
      </w:r>
      <w:r w:rsidR="00287A41">
        <w:rPr>
          <w:rFonts w:ascii="Arial" w:hAnsi="Arial" w:cs="Arial"/>
          <w:sz w:val="20"/>
          <w:szCs w:val="20"/>
        </w:rPr>
        <w:t xml:space="preserve">tudi </w:t>
      </w:r>
      <w:r w:rsidRPr="00DF16BA">
        <w:rPr>
          <w:rFonts w:ascii="Arial" w:hAnsi="Arial" w:cs="Arial"/>
          <w:sz w:val="20"/>
          <w:szCs w:val="20"/>
        </w:rPr>
        <w:t xml:space="preserve">če je bila že uporabljena za izdajo </w:t>
      </w:r>
      <w:r w:rsidR="00F6505D">
        <w:rPr>
          <w:rFonts w:ascii="Arial" w:hAnsi="Arial" w:cs="Arial"/>
          <w:sz w:val="20"/>
          <w:szCs w:val="20"/>
        </w:rPr>
        <w:t xml:space="preserve">potne listine ali </w:t>
      </w:r>
      <w:r w:rsidRPr="00DF16BA">
        <w:rPr>
          <w:rFonts w:ascii="Arial" w:hAnsi="Arial" w:cs="Arial"/>
          <w:sz w:val="20"/>
          <w:szCs w:val="20"/>
        </w:rPr>
        <w:t>druge javne listine s fotografijo</w:t>
      </w:r>
      <w:r w:rsidR="00C06C34">
        <w:rPr>
          <w:rFonts w:ascii="Arial" w:hAnsi="Arial" w:cs="Arial"/>
          <w:sz w:val="20"/>
          <w:szCs w:val="20"/>
        </w:rPr>
        <w:t>, torej tudi iz evidence izdanih osebnih izkaznic</w:t>
      </w:r>
      <w:r w:rsidR="00A609E8">
        <w:rPr>
          <w:rFonts w:ascii="Arial" w:hAnsi="Arial" w:cs="Arial"/>
          <w:sz w:val="20"/>
          <w:szCs w:val="20"/>
        </w:rPr>
        <w:t>, če ima ali je imel državljan osebno izkaznico  ter iz</w:t>
      </w:r>
      <w:r w:rsidR="00C06C34">
        <w:rPr>
          <w:rFonts w:ascii="Arial" w:hAnsi="Arial" w:cs="Arial"/>
          <w:sz w:val="20"/>
          <w:szCs w:val="20"/>
        </w:rPr>
        <w:t xml:space="preserve"> evidence </w:t>
      </w:r>
      <w:r w:rsidR="00A609E8">
        <w:rPr>
          <w:rFonts w:ascii="Arial" w:hAnsi="Arial" w:cs="Arial"/>
          <w:sz w:val="20"/>
          <w:szCs w:val="20"/>
        </w:rPr>
        <w:t xml:space="preserve">voznikov, če ima ali je imel državljan izdano vozniško dovoljenje Pogoj </w:t>
      </w:r>
      <w:r w:rsidR="002D0513">
        <w:rPr>
          <w:rFonts w:ascii="Arial" w:hAnsi="Arial" w:cs="Arial"/>
          <w:sz w:val="20"/>
          <w:szCs w:val="20"/>
        </w:rPr>
        <w:t>za prevzem fotografije je, da fotografija kaže pravo podobo državljana.</w:t>
      </w:r>
      <w:r w:rsidR="005358D3">
        <w:rPr>
          <w:rFonts w:ascii="Arial" w:hAnsi="Arial" w:cs="Arial"/>
          <w:sz w:val="20"/>
          <w:szCs w:val="20"/>
        </w:rPr>
        <w:t xml:space="preserve"> </w:t>
      </w:r>
      <w:r w:rsidR="00287A41">
        <w:rPr>
          <w:rFonts w:ascii="Arial" w:hAnsi="Arial" w:cs="Arial"/>
          <w:sz w:val="20"/>
          <w:szCs w:val="20"/>
        </w:rPr>
        <w:t xml:space="preserve">Izjema velja </w:t>
      </w:r>
      <w:r w:rsidR="009667DD">
        <w:rPr>
          <w:rFonts w:ascii="Arial" w:hAnsi="Arial" w:cs="Arial"/>
          <w:sz w:val="20"/>
          <w:szCs w:val="20"/>
        </w:rPr>
        <w:t>za</w:t>
      </w:r>
      <w:r w:rsidR="009667DD" w:rsidRPr="009667DD">
        <w:rPr>
          <w:rFonts w:ascii="Arial" w:eastAsia="Times New Roman" w:hAnsi="Arial" w:cs="Arial"/>
          <w:sz w:val="20"/>
          <w:szCs w:val="20"/>
          <w:lang w:val="x-none" w:eastAsia="sl-SI"/>
        </w:rPr>
        <w:t xml:space="preserve"> </w:t>
      </w:r>
      <w:r w:rsidR="009667DD" w:rsidRPr="009667DD">
        <w:rPr>
          <w:rFonts w:ascii="Arial" w:hAnsi="Arial" w:cs="Arial"/>
          <w:sz w:val="20"/>
          <w:szCs w:val="20"/>
          <w:lang w:val="x-none"/>
        </w:rPr>
        <w:t xml:space="preserve">izdajo </w:t>
      </w:r>
      <w:r w:rsidR="009667DD" w:rsidRPr="009667DD">
        <w:rPr>
          <w:rFonts w:ascii="Arial" w:hAnsi="Arial" w:cs="Arial"/>
          <w:sz w:val="20"/>
          <w:szCs w:val="20"/>
        </w:rPr>
        <w:t xml:space="preserve">nacionalnega </w:t>
      </w:r>
      <w:r w:rsidR="009667DD" w:rsidRPr="009667DD">
        <w:rPr>
          <w:rFonts w:ascii="Arial" w:hAnsi="Arial" w:cs="Arial"/>
          <w:sz w:val="20"/>
          <w:szCs w:val="20"/>
          <w:lang w:val="x-none"/>
        </w:rPr>
        <w:t>potnega lista za vrnitev</w:t>
      </w:r>
      <w:r w:rsidR="009667DD">
        <w:rPr>
          <w:rFonts w:ascii="Arial" w:hAnsi="Arial" w:cs="Arial"/>
          <w:sz w:val="20"/>
          <w:szCs w:val="20"/>
        </w:rPr>
        <w:t xml:space="preserve">, </w:t>
      </w:r>
      <w:r w:rsidR="00F6505D">
        <w:rPr>
          <w:rFonts w:ascii="Arial" w:hAnsi="Arial" w:cs="Arial"/>
          <w:sz w:val="20"/>
          <w:szCs w:val="20"/>
        </w:rPr>
        <w:t>v</w:t>
      </w:r>
      <w:r w:rsidRPr="00DF16BA">
        <w:rPr>
          <w:rFonts w:ascii="Arial" w:hAnsi="Arial" w:cs="Arial"/>
          <w:sz w:val="20"/>
          <w:szCs w:val="20"/>
        </w:rPr>
        <w:t xml:space="preserve">lagatelj </w:t>
      </w:r>
      <w:r w:rsidR="009667DD">
        <w:rPr>
          <w:rFonts w:ascii="Arial" w:hAnsi="Arial" w:cs="Arial"/>
          <w:sz w:val="20"/>
          <w:szCs w:val="20"/>
        </w:rPr>
        <w:t xml:space="preserve">namreč </w:t>
      </w:r>
      <w:r w:rsidRPr="00DF16BA">
        <w:rPr>
          <w:rFonts w:ascii="Arial" w:hAnsi="Arial" w:cs="Arial"/>
          <w:sz w:val="20"/>
          <w:szCs w:val="20"/>
        </w:rPr>
        <w:t>predloži</w:t>
      </w:r>
      <w:r w:rsidR="001A436F">
        <w:rPr>
          <w:rFonts w:ascii="Arial" w:hAnsi="Arial" w:cs="Arial"/>
          <w:sz w:val="20"/>
          <w:szCs w:val="20"/>
        </w:rPr>
        <w:t xml:space="preserve"> le</w:t>
      </w:r>
      <w:r w:rsidRPr="00DF16BA">
        <w:rPr>
          <w:rFonts w:ascii="Arial" w:hAnsi="Arial" w:cs="Arial"/>
          <w:sz w:val="20"/>
          <w:szCs w:val="20"/>
        </w:rPr>
        <w:t xml:space="preserve"> fotografijo v fizični obliki.</w:t>
      </w:r>
      <w:r w:rsidR="009667DD" w:rsidRPr="009667DD">
        <w:rPr>
          <w:rFonts w:ascii="Arial" w:eastAsia="Times New Roman" w:hAnsi="Arial" w:cs="Arial"/>
          <w:sz w:val="20"/>
          <w:szCs w:val="20"/>
          <w:lang w:eastAsia="sl-SI"/>
        </w:rPr>
        <w:t xml:space="preserve"> </w:t>
      </w:r>
      <w:r w:rsidR="009667DD">
        <w:rPr>
          <w:rFonts w:ascii="Arial" w:hAnsi="Arial" w:cs="Arial"/>
          <w:sz w:val="20"/>
          <w:szCs w:val="20"/>
        </w:rPr>
        <w:t xml:space="preserve">V predlogu določbe se </w:t>
      </w:r>
      <w:r w:rsidR="001A436F">
        <w:rPr>
          <w:rFonts w:ascii="Arial" w:hAnsi="Arial" w:cs="Arial"/>
          <w:sz w:val="20"/>
          <w:szCs w:val="20"/>
        </w:rPr>
        <w:t xml:space="preserve">tudi </w:t>
      </w:r>
      <w:r w:rsidR="009667DD">
        <w:rPr>
          <w:rFonts w:ascii="Arial" w:hAnsi="Arial" w:cs="Arial"/>
          <w:sz w:val="20"/>
          <w:szCs w:val="20"/>
        </w:rPr>
        <w:t>izrecno opredeli, da f</w:t>
      </w:r>
      <w:r w:rsidR="009667DD" w:rsidRPr="009667DD">
        <w:rPr>
          <w:rFonts w:ascii="Arial" w:hAnsi="Arial" w:cs="Arial"/>
          <w:sz w:val="20"/>
          <w:szCs w:val="20"/>
        </w:rPr>
        <w:t>otografijo v fizični obliki</w:t>
      </w:r>
      <w:r w:rsidR="001A436F">
        <w:rPr>
          <w:rFonts w:ascii="Arial" w:hAnsi="Arial" w:cs="Arial"/>
          <w:sz w:val="20"/>
          <w:szCs w:val="20"/>
        </w:rPr>
        <w:t>, ki jo</w:t>
      </w:r>
      <w:r w:rsidR="009667DD" w:rsidRPr="009667DD">
        <w:rPr>
          <w:rFonts w:ascii="Arial" w:hAnsi="Arial" w:cs="Arial"/>
          <w:sz w:val="20"/>
          <w:szCs w:val="20"/>
        </w:rPr>
        <w:t xml:space="preserve"> uradna oseba</w:t>
      </w:r>
      <w:r w:rsidR="002B019D">
        <w:rPr>
          <w:rFonts w:ascii="Arial" w:hAnsi="Arial" w:cs="Arial"/>
          <w:sz w:val="20"/>
          <w:szCs w:val="20"/>
        </w:rPr>
        <w:t xml:space="preserve"> </w:t>
      </w:r>
      <w:proofErr w:type="spellStart"/>
      <w:r w:rsidR="001A436F">
        <w:rPr>
          <w:rFonts w:ascii="Arial" w:hAnsi="Arial" w:cs="Arial"/>
          <w:sz w:val="20"/>
          <w:szCs w:val="20"/>
        </w:rPr>
        <w:t>skenira</w:t>
      </w:r>
      <w:proofErr w:type="spellEnd"/>
      <w:r w:rsidR="001A436F">
        <w:rPr>
          <w:rFonts w:ascii="Arial" w:hAnsi="Arial" w:cs="Arial"/>
          <w:sz w:val="20"/>
          <w:szCs w:val="20"/>
        </w:rPr>
        <w:t xml:space="preserve"> v evidenco izdanih potnih listin, uradna oseba</w:t>
      </w:r>
      <w:r w:rsidR="009667DD" w:rsidRPr="009667DD">
        <w:rPr>
          <w:rFonts w:ascii="Arial" w:hAnsi="Arial" w:cs="Arial"/>
          <w:sz w:val="20"/>
          <w:szCs w:val="20"/>
        </w:rPr>
        <w:t xml:space="preserve"> vrne vlagatelju</w:t>
      </w:r>
      <w:r w:rsidR="009667DD">
        <w:rPr>
          <w:rFonts w:ascii="Arial" w:hAnsi="Arial" w:cs="Arial"/>
          <w:sz w:val="20"/>
          <w:szCs w:val="20"/>
        </w:rPr>
        <w:t>.</w:t>
      </w:r>
      <w:r w:rsidR="00F01848" w:rsidRPr="00F01848">
        <w:rPr>
          <w:rFonts w:ascii="Arial" w:eastAsia="Times New Roman" w:hAnsi="Arial" w:cs="Arial"/>
          <w:bCs/>
          <w:sz w:val="20"/>
          <w:szCs w:val="20"/>
        </w:rPr>
        <w:t xml:space="preserve"> </w:t>
      </w:r>
      <w:r w:rsidR="00F01848">
        <w:rPr>
          <w:rFonts w:ascii="Arial" w:hAnsi="Arial" w:cs="Arial"/>
          <w:bCs/>
          <w:sz w:val="20"/>
          <w:szCs w:val="20"/>
        </w:rPr>
        <w:t>V postopku izdaje potne listine se tako</w:t>
      </w:r>
      <w:r w:rsidR="00F01848" w:rsidRPr="00F01848">
        <w:rPr>
          <w:rFonts w:ascii="Arial" w:hAnsi="Arial" w:cs="Arial"/>
          <w:bCs/>
          <w:sz w:val="20"/>
          <w:szCs w:val="20"/>
        </w:rPr>
        <w:t xml:space="preserve"> fotografija v fizični obliki po njenem prenosu v evidenco izdanih potnih listin takoj vrne vlagatelju vloge, fotografija, ki se hrani na elektronskem odložišču fotografij, pa se lahko uporabi zgolj za namen izdaje dokumenta, ob čemer zakon </w:t>
      </w:r>
      <w:r w:rsidR="006B4158">
        <w:rPr>
          <w:rFonts w:ascii="Arial" w:hAnsi="Arial" w:cs="Arial"/>
          <w:bCs/>
          <w:sz w:val="20"/>
          <w:szCs w:val="20"/>
        </w:rPr>
        <w:t>tudi</w:t>
      </w:r>
      <w:r w:rsidR="00F01848" w:rsidRPr="00F01848">
        <w:rPr>
          <w:rFonts w:ascii="Arial" w:hAnsi="Arial" w:cs="Arial"/>
          <w:bCs/>
          <w:sz w:val="20"/>
          <w:szCs w:val="20"/>
        </w:rPr>
        <w:t xml:space="preserve"> predpisuje kateri podatki se v elektronskem odložišču fotografij obdelujejo.</w:t>
      </w:r>
    </w:p>
    <w:p w14:paraId="37266F4E" w14:textId="5888CF63" w:rsidR="00E12356" w:rsidRPr="00DF16BA" w:rsidRDefault="00E12356" w:rsidP="001B1F11">
      <w:pPr>
        <w:spacing w:after="0" w:line="260" w:lineRule="exact"/>
        <w:jc w:val="both"/>
        <w:rPr>
          <w:rFonts w:ascii="Arial" w:hAnsi="Arial" w:cs="Arial"/>
          <w:b/>
          <w:sz w:val="20"/>
          <w:szCs w:val="20"/>
        </w:rPr>
      </w:pPr>
    </w:p>
    <w:p w14:paraId="1388F0D2" w14:textId="668DFF3C" w:rsidR="00E12356" w:rsidRPr="00DF16BA" w:rsidRDefault="00E12356" w:rsidP="001B1F11">
      <w:pPr>
        <w:spacing w:after="0" w:line="260" w:lineRule="exact"/>
        <w:jc w:val="both"/>
        <w:rPr>
          <w:rFonts w:ascii="Arial" w:hAnsi="Arial" w:cs="Arial"/>
          <w:b/>
          <w:sz w:val="20"/>
          <w:szCs w:val="20"/>
        </w:rPr>
      </w:pPr>
      <w:r w:rsidRPr="00DF16BA">
        <w:rPr>
          <w:rFonts w:ascii="Arial" w:hAnsi="Arial" w:cs="Arial"/>
          <w:b/>
          <w:sz w:val="20"/>
          <w:szCs w:val="20"/>
        </w:rPr>
        <w:t>K 12. členu</w:t>
      </w:r>
    </w:p>
    <w:p w14:paraId="01613CF6" w14:textId="6BC0098E" w:rsidR="00AF2D87" w:rsidRDefault="00AF2D87" w:rsidP="001B1F11">
      <w:pPr>
        <w:spacing w:after="0" w:line="260" w:lineRule="exact"/>
        <w:jc w:val="both"/>
        <w:rPr>
          <w:rFonts w:ascii="Arial" w:hAnsi="Arial" w:cs="Arial"/>
          <w:sz w:val="20"/>
          <w:szCs w:val="20"/>
        </w:rPr>
      </w:pPr>
      <w:r w:rsidRPr="00DF16BA">
        <w:rPr>
          <w:rFonts w:ascii="Arial" w:hAnsi="Arial" w:cs="Arial"/>
          <w:sz w:val="20"/>
          <w:szCs w:val="20"/>
        </w:rPr>
        <w:t xml:space="preserve">Opredeljuje se način odvzem prstnih odtisov, z obvezno označbo prsta in roke v evidenci </w:t>
      </w:r>
      <w:r w:rsidR="005136CC" w:rsidRPr="00DF16BA">
        <w:rPr>
          <w:rFonts w:ascii="Arial" w:hAnsi="Arial" w:cs="Arial"/>
          <w:sz w:val="20"/>
          <w:szCs w:val="20"/>
        </w:rPr>
        <w:t>potnih listin</w:t>
      </w:r>
      <w:r w:rsidRPr="00DF16BA">
        <w:rPr>
          <w:rFonts w:ascii="Arial" w:hAnsi="Arial" w:cs="Arial"/>
          <w:sz w:val="20"/>
          <w:szCs w:val="20"/>
        </w:rPr>
        <w:t xml:space="preserve">. V členu je definirano izhodišče trajne ali začasne nezmožnosti za odvzem prstnih odtisov, vezano na zdravstvene </w:t>
      </w:r>
      <w:r w:rsidR="00906A0D">
        <w:rPr>
          <w:rFonts w:ascii="Arial" w:hAnsi="Arial" w:cs="Arial"/>
          <w:sz w:val="20"/>
          <w:szCs w:val="20"/>
        </w:rPr>
        <w:t xml:space="preserve">ali druge </w:t>
      </w:r>
      <w:r w:rsidR="00570C8A">
        <w:rPr>
          <w:rFonts w:ascii="Arial" w:hAnsi="Arial" w:cs="Arial"/>
          <w:sz w:val="20"/>
          <w:szCs w:val="20"/>
        </w:rPr>
        <w:t xml:space="preserve">upravičene </w:t>
      </w:r>
      <w:r w:rsidRPr="00DF16BA">
        <w:rPr>
          <w:rFonts w:ascii="Arial" w:hAnsi="Arial" w:cs="Arial"/>
          <w:sz w:val="20"/>
          <w:szCs w:val="20"/>
        </w:rPr>
        <w:t xml:space="preserve">razloge trajnejše ali kratkoročne narave, uradna oseba pa lahko preverja obstoj zdravstvenih razlogov v primeru dvoma, kar zagotavlja preprečevanje zlorab zakonskih možnosti izdaje potne listine brez prstnih odtisov.  </w:t>
      </w:r>
    </w:p>
    <w:p w14:paraId="1B8255DE" w14:textId="77777777" w:rsidR="00906A0D" w:rsidRPr="00DF16BA" w:rsidRDefault="00906A0D" w:rsidP="001B1F11">
      <w:pPr>
        <w:spacing w:after="0" w:line="260" w:lineRule="exact"/>
        <w:jc w:val="both"/>
        <w:rPr>
          <w:rFonts w:ascii="Arial" w:hAnsi="Arial" w:cs="Arial"/>
          <w:sz w:val="20"/>
          <w:szCs w:val="20"/>
        </w:rPr>
      </w:pPr>
    </w:p>
    <w:p w14:paraId="47FBBCC8" w14:textId="3B5683F0" w:rsidR="00AF2D87" w:rsidRPr="00DF16BA" w:rsidRDefault="00AF2D87" w:rsidP="001B1F11">
      <w:pPr>
        <w:spacing w:after="0" w:line="260" w:lineRule="exact"/>
        <w:jc w:val="both"/>
        <w:rPr>
          <w:rFonts w:ascii="Arial" w:hAnsi="Arial" w:cs="Arial"/>
          <w:b/>
          <w:sz w:val="20"/>
          <w:szCs w:val="20"/>
        </w:rPr>
      </w:pPr>
      <w:r w:rsidRPr="00DF16BA">
        <w:rPr>
          <w:rFonts w:ascii="Arial" w:hAnsi="Arial" w:cs="Arial"/>
          <w:b/>
          <w:sz w:val="20"/>
          <w:szCs w:val="20"/>
        </w:rPr>
        <w:t>K 13. členu</w:t>
      </w:r>
    </w:p>
    <w:p w14:paraId="5F536A9B" w14:textId="45B48F28" w:rsidR="00AF2D87" w:rsidRDefault="00AF2D87" w:rsidP="001B1F11">
      <w:pPr>
        <w:spacing w:after="0" w:line="260" w:lineRule="exact"/>
        <w:jc w:val="both"/>
        <w:rPr>
          <w:rFonts w:ascii="Arial" w:hAnsi="Arial" w:cs="Arial"/>
          <w:sz w:val="20"/>
          <w:szCs w:val="20"/>
        </w:rPr>
      </w:pPr>
      <w:r w:rsidRPr="00DF16BA">
        <w:rPr>
          <w:rFonts w:ascii="Arial" w:hAnsi="Arial" w:cs="Arial"/>
          <w:sz w:val="20"/>
          <w:szCs w:val="20"/>
        </w:rPr>
        <w:t>Opredeljene so vse v praksi možne kombinacije odvzemov oziroma nezmožnosti za odvzem prstnih odtisov, ter s tem povezana veljavnost potne listine, kot kaže spodnja shema:</w:t>
      </w:r>
    </w:p>
    <w:p w14:paraId="3AE4B98A" w14:textId="77777777" w:rsidR="00B0252B" w:rsidRPr="00DF16BA" w:rsidRDefault="00B0252B" w:rsidP="001B1F11">
      <w:pPr>
        <w:spacing w:after="0" w:line="260" w:lineRule="exact"/>
        <w:jc w:val="both"/>
        <w:rPr>
          <w:rFonts w:ascii="Arial" w:hAnsi="Arial" w:cs="Arial"/>
          <w:sz w:val="20"/>
          <w:szCs w:val="20"/>
        </w:rPr>
      </w:pPr>
    </w:p>
    <w:p w14:paraId="6A0A5A55" w14:textId="0DF371D0" w:rsidR="00877469" w:rsidRPr="00092541" w:rsidRDefault="00AF2D87" w:rsidP="00092541">
      <w:pPr>
        <w:jc w:val="both"/>
        <w:rPr>
          <w:rFonts w:ascii="Arial" w:hAnsi="Arial" w:cs="Arial"/>
          <w:b/>
          <w:sz w:val="20"/>
          <w:szCs w:val="20"/>
        </w:rPr>
      </w:pPr>
      <w:r w:rsidRPr="00DF16BA">
        <w:rPr>
          <w:rFonts w:ascii="Arial" w:hAnsi="Arial" w:cs="Arial"/>
          <w:b/>
          <w:noProof/>
          <w:sz w:val="20"/>
          <w:szCs w:val="20"/>
          <w:lang w:eastAsia="sl-SI"/>
        </w:rPr>
        <w:drawing>
          <wp:inline distT="0" distB="0" distL="0" distR="0" wp14:anchorId="0E6607FB" wp14:editId="6C7DF262">
            <wp:extent cx="5310835" cy="3713424"/>
            <wp:effectExtent l="0" t="0" r="4445" b="190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12563" cy="3714632"/>
                    </a:xfrm>
                    <a:prstGeom prst="rect">
                      <a:avLst/>
                    </a:prstGeom>
                    <a:noFill/>
                  </pic:spPr>
                </pic:pic>
              </a:graphicData>
            </a:graphic>
          </wp:inline>
        </w:drawing>
      </w:r>
    </w:p>
    <w:p w14:paraId="188FA27B" w14:textId="38ED88DB" w:rsidR="00877469" w:rsidRPr="00DF16BA" w:rsidRDefault="00AF2D87" w:rsidP="00F11ADF">
      <w:pPr>
        <w:spacing w:after="0" w:line="260" w:lineRule="exact"/>
        <w:jc w:val="both"/>
        <w:rPr>
          <w:rFonts w:ascii="Arial" w:hAnsi="Arial" w:cs="Arial"/>
          <w:b/>
          <w:sz w:val="20"/>
          <w:szCs w:val="20"/>
        </w:rPr>
      </w:pPr>
      <w:r w:rsidRPr="00DF16BA">
        <w:rPr>
          <w:rFonts w:ascii="Arial" w:hAnsi="Arial" w:cs="Arial"/>
          <w:b/>
          <w:sz w:val="20"/>
          <w:szCs w:val="20"/>
        </w:rPr>
        <w:t>K 14. členu</w:t>
      </w:r>
    </w:p>
    <w:p w14:paraId="722F622C" w14:textId="530632AD" w:rsidR="005E3E0F" w:rsidRPr="00DF16BA" w:rsidRDefault="005E3E0F" w:rsidP="00F11ADF">
      <w:pPr>
        <w:spacing w:after="0" w:line="260" w:lineRule="exact"/>
        <w:jc w:val="both"/>
        <w:rPr>
          <w:rFonts w:ascii="Arial" w:hAnsi="Arial" w:cs="Arial"/>
          <w:sz w:val="20"/>
          <w:szCs w:val="20"/>
        </w:rPr>
      </w:pPr>
      <w:r w:rsidRPr="00DF16BA">
        <w:rPr>
          <w:rFonts w:ascii="Arial" w:hAnsi="Arial" w:cs="Arial"/>
          <w:sz w:val="20"/>
          <w:szCs w:val="20"/>
        </w:rPr>
        <w:t xml:space="preserve">Določa se način brisanja prstnih odtisov iz evidence </w:t>
      </w:r>
      <w:r w:rsidR="00CF00A2">
        <w:rPr>
          <w:rFonts w:ascii="Arial" w:hAnsi="Arial" w:cs="Arial"/>
          <w:sz w:val="20"/>
          <w:szCs w:val="20"/>
        </w:rPr>
        <w:t xml:space="preserve">izdanih </w:t>
      </w:r>
      <w:r w:rsidRPr="00DF16BA">
        <w:rPr>
          <w:rFonts w:ascii="Arial" w:hAnsi="Arial" w:cs="Arial"/>
          <w:sz w:val="20"/>
          <w:szCs w:val="20"/>
        </w:rPr>
        <w:t xml:space="preserve">potnih listin, ki se </w:t>
      </w:r>
      <w:r w:rsidR="00CF00A2">
        <w:rPr>
          <w:rFonts w:ascii="Arial" w:hAnsi="Arial" w:cs="Arial"/>
          <w:sz w:val="20"/>
          <w:szCs w:val="20"/>
        </w:rPr>
        <w:t xml:space="preserve">v skladu z zakonom </w:t>
      </w:r>
      <w:r w:rsidRPr="00DF16BA">
        <w:rPr>
          <w:rFonts w:ascii="Arial" w:hAnsi="Arial" w:cs="Arial"/>
          <w:sz w:val="20"/>
          <w:szCs w:val="20"/>
        </w:rPr>
        <w:t>iz evidence brišejo</w:t>
      </w:r>
      <w:r w:rsidR="007768E3">
        <w:rPr>
          <w:rFonts w:ascii="Arial" w:hAnsi="Arial" w:cs="Arial"/>
          <w:sz w:val="20"/>
          <w:szCs w:val="20"/>
        </w:rPr>
        <w:t>, ko poteče</w:t>
      </w:r>
      <w:r w:rsidRPr="00DF16BA">
        <w:rPr>
          <w:rFonts w:ascii="Arial" w:hAnsi="Arial" w:cs="Arial"/>
          <w:sz w:val="20"/>
          <w:szCs w:val="20"/>
        </w:rPr>
        <w:t xml:space="preserve"> 15</w:t>
      </w:r>
      <w:r w:rsidR="007768E3">
        <w:rPr>
          <w:rFonts w:ascii="Arial" w:hAnsi="Arial" w:cs="Arial"/>
          <w:sz w:val="20"/>
          <w:szCs w:val="20"/>
        </w:rPr>
        <w:t>.</w:t>
      </w:r>
      <w:r w:rsidRPr="00DF16BA">
        <w:rPr>
          <w:rFonts w:ascii="Arial" w:hAnsi="Arial" w:cs="Arial"/>
          <w:sz w:val="20"/>
          <w:szCs w:val="20"/>
        </w:rPr>
        <w:t xml:space="preserve"> dan </w:t>
      </w:r>
      <w:r w:rsidR="007768E3">
        <w:rPr>
          <w:rFonts w:ascii="Arial" w:hAnsi="Arial" w:cs="Arial"/>
          <w:sz w:val="20"/>
          <w:szCs w:val="20"/>
        </w:rPr>
        <w:t>od</w:t>
      </w:r>
      <w:r w:rsidRPr="00DF16BA">
        <w:rPr>
          <w:rFonts w:ascii="Arial" w:hAnsi="Arial" w:cs="Arial"/>
          <w:sz w:val="20"/>
          <w:szCs w:val="20"/>
        </w:rPr>
        <w:t xml:space="preserve"> vnos</w:t>
      </w:r>
      <w:r w:rsidR="007768E3">
        <w:rPr>
          <w:rFonts w:ascii="Arial" w:hAnsi="Arial" w:cs="Arial"/>
          <w:sz w:val="20"/>
          <w:szCs w:val="20"/>
        </w:rPr>
        <w:t>a</w:t>
      </w:r>
      <w:r w:rsidRPr="00DF16BA">
        <w:rPr>
          <w:rFonts w:ascii="Arial" w:hAnsi="Arial" w:cs="Arial"/>
          <w:sz w:val="20"/>
          <w:szCs w:val="20"/>
        </w:rPr>
        <w:t xml:space="preserve"> datuma vročitve potne listine</w:t>
      </w:r>
      <w:r w:rsidR="00CF00A2">
        <w:rPr>
          <w:rFonts w:ascii="Arial" w:hAnsi="Arial" w:cs="Arial"/>
          <w:sz w:val="20"/>
          <w:szCs w:val="20"/>
        </w:rPr>
        <w:t xml:space="preserve"> v evidenco </w:t>
      </w:r>
      <w:r w:rsidR="00CF00A2" w:rsidRPr="00CF00A2">
        <w:rPr>
          <w:rFonts w:ascii="Arial" w:hAnsi="Arial" w:cs="Arial"/>
          <w:sz w:val="20"/>
          <w:szCs w:val="20"/>
        </w:rPr>
        <w:t>izdanih potnih listin</w:t>
      </w:r>
      <w:r w:rsidRPr="00DF16BA">
        <w:rPr>
          <w:rFonts w:ascii="Arial" w:hAnsi="Arial" w:cs="Arial"/>
          <w:sz w:val="20"/>
          <w:szCs w:val="20"/>
        </w:rPr>
        <w:t xml:space="preserve"> oziroma </w:t>
      </w:r>
      <w:r w:rsidR="00903E72">
        <w:rPr>
          <w:rFonts w:ascii="Arial" w:hAnsi="Arial" w:cs="Arial"/>
          <w:sz w:val="20"/>
          <w:szCs w:val="20"/>
        </w:rPr>
        <w:t>ko poteče</w:t>
      </w:r>
      <w:r w:rsidRPr="00DF16BA">
        <w:rPr>
          <w:rFonts w:ascii="Arial" w:hAnsi="Arial" w:cs="Arial"/>
          <w:sz w:val="20"/>
          <w:szCs w:val="20"/>
        </w:rPr>
        <w:t xml:space="preserve"> 90 dn</w:t>
      </w:r>
      <w:r w:rsidR="00903E72">
        <w:rPr>
          <w:rFonts w:ascii="Arial" w:hAnsi="Arial" w:cs="Arial"/>
          <w:sz w:val="20"/>
          <w:szCs w:val="20"/>
        </w:rPr>
        <w:t>i</w:t>
      </w:r>
      <w:r w:rsidRPr="00DF16BA">
        <w:rPr>
          <w:rFonts w:ascii="Arial" w:hAnsi="Arial" w:cs="Arial"/>
          <w:sz w:val="20"/>
          <w:szCs w:val="20"/>
        </w:rPr>
        <w:t xml:space="preserve"> od izdaje, če potna listina v tem času ni bila vročena. V evidenci pa se vodi podatek o roki in prstu odvzetega prstnega odtisa, kar je lahko pomemben podatek v primeru ugotavljanja pravilnega zapisa podatka na pomnilniški medij</w:t>
      </w:r>
      <w:r w:rsidR="00903E72">
        <w:rPr>
          <w:rFonts w:ascii="Arial" w:hAnsi="Arial" w:cs="Arial"/>
          <w:sz w:val="20"/>
          <w:szCs w:val="20"/>
        </w:rPr>
        <w:t>u</w:t>
      </w:r>
      <w:r w:rsidRPr="00DF16BA">
        <w:rPr>
          <w:rFonts w:ascii="Arial" w:hAnsi="Arial" w:cs="Arial"/>
          <w:sz w:val="20"/>
          <w:szCs w:val="20"/>
        </w:rPr>
        <w:t xml:space="preserve">, kolikor bi se pri uporabi potne listine na meji moralo ugotavljati </w:t>
      </w:r>
      <w:r w:rsidR="008E144E">
        <w:rPr>
          <w:rFonts w:ascii="Arial" w:hAnsi="Arial" w:cs="Arial"/>
          <w:sz w:val="20"/>
          <w:szCs w:val="20"/>
        </w:rPr>
        <w:t>istovetnost</w:t>
      </w:r>
      <w:r w:rsidRPr="00DF16BA">
        <w:rPr>
          <w:rFonts w:ascii="Arial" w:hAnsi="Arial" w:cs="Arial"/>
          <w:sz w:val="20"/>
          <w:szCs w:val="20"/>
        </w:rPr>
        <w:t xml:space="preserve"> oseb</w:t>
      </w:r>
      <w:r w:rsidR="008E144E">
        <w:rPr>
          <w:rFonts w:ascii="Arial" w:hAnsi="Arial" w:cs="Arial"/>
          <w:sz w:val="20"/>
          <w:szCs w:val="20"/>
        </w:rPr>
        <w:t xml:space="preserve">e. </w:t>
      </w:r>
    </w:p>
    <w:p w14:paraId="5D7BB6ED" w14:textId="6E2583F4" w:rsidR="00BE0EFB" w:rsidRPr="00DF16BA" w:rsidRDefault="00BE0EFB" w:rsidP="00F11ADF">
      <w:pPr>
        <w:spacing w:after="0" w:line="260" w:lineRule="exact"/>
        <w:jc w:val="both"/>
        <w:rPr>
          <w:rFonts w:ascii="Arial" w:hAnsi="Arial" w:cs="Arial"/>
          <w:sz w:val="20"/>
          <w:szCs w:val="20"/>
        </w:rPr>
      </w:pPr>
    </w:p>
    <w:p w14:paraId="30440A06" w14:textId="7382C965" w:rsidR="00BE0EFB" w:rsidRPr="00DF16BA" w:rsidRDefault="00BE0EFB" w:rsidP="00F11ADF">
      <w:pPr>
        <w:spacing w:after="0" w:line="260" w:lineRule="exact"/>
        <w:jc w:val="both"/>
        <w:rPr>
          <w:rFonts w:ascii="Arial" w:hAnsi="Arial" w:cs="Arial"/>
          <w:b/>
          <w:sz w:val="20"/>
          <w:szCs w:val="20"/>
        </w:rPr>
      </w:pPr>
      <w:r w:rsidRPr="00DF16BA">
        <w:rPr>
          <w:rFonts w:ascii="Arial" w:hAnsi="Arial" w:cs="Arial"/>
          <w:b/>
          <w:sz w:val="20"/>
          <w:szCs w:val="20"/>
        </w:rPr>
        <w:t>K 1</w:t>
      </w:r>
      <w:r w:rsidR="00A91C2D">
        <w:rPr>
          <w:rFonts w:ascii="Arial" w:hAnsi="Arial" w:cs="Arial"/>
          <w:b/>
          <w:sz w:val="20"/>
          <w:szCs w:val="20"/>
        </w:rPr>
        <w:t>5</w:t>
      </w:r>
      <w:r w:rsidRPr="00DF16BA">
        <w:rPr>
          <w:rFonts w:ascii="Arial" w:hAnsi="Arial" w:cs="Arial"/>
          <w:b/>
          <w:sz w:val="20"/>
          <w:szCs w:val="20"/>
        </w:rPr>
        <w:t>. členu</w:t>
      </w:r>
    </w:p>
    <w:p w14:paraId="5904A64C" w14:textId="77CFD94D" w:rsidR="007C22FC" w:rsidRPr="00DF16BA" w:rsidRDefault="00BE0EFB" w:rsidP="00BE0EFB">
      <w:pPr>
        <w:jc w:val="both"/>
        <w:rPr>
          <w:rFonts w:ascii="Arial" w:hAnsi="Arial" w:cs="Arial"/>
          <w:sz w:val="20"/>
          <w:szCs w:val="20"/>
        </w:rPr>
      </w:pPr>
      <w:r w:rsidRPr="00DF16BA">
        <w:rPr>
          <w:rFonts w:ascii="Arial" w:hAnsi="Arial" w:cs="Arial"/>
          <w:sz w:val="20"/>
          <w:szCs w:val="20"/>
        </w:rPr>
        <w:t xml:space="preserve">Zakon določa rok in obveznost naznanitve pogrešitve potne listine v Republiki Sloveniji ali tujini organu, pristojnemu za izdajo potne listine. V določbi </w:t>
      </w:r>
      <w:r w:rsidR="0032375E">
        <w:rPr>
          <w:rFonts w:ascii="Arial" w:hAnsi="Arial" w:cs="Arial"/>
          <w:sz w:val="20"/>
          <w:szCs w:val="20"/>
        </w:rPr>
        <w:t xml:space="preserve">predloga </w:t>
      </w:r>
      <w:r w:rsidRPr="00DF16BA">
        <w:rPr>
          <w:rFonts w:ascii="Arial" w:hAnsi="Arial" w:cs="Arial"/>
          <w:sz w:val="20"/>
          <w:szCs w:val="20"/>
        </w:rPr>
        <w:t>pravilnika</w:t>
      </w:r>
      <w:r w:rsidR="0032375E">
        <w:rPr>
          <w:rFonts w:ascii="Arial" w:hAnsi="Arial" w:cs="Arial"/>
          <w:sz w:val="20"/>
          <w:szCs w:val="20"/>
        </w:rPr>
        <w:t>, ki sledi 21. členu Pravilnika,</w:t>
      </w:r>
      <w:r w:rsidRPr="00DF16BA">
        <w:rPr>
          <w:rFonts w:ascii="Arial" w:hAnsi="Arial" w:cs="Arial"/>
          <w:sz w:val="20"/>
          <w:szCs w:val="20"/>
        </w:rPr>
        <w:t xml:space="preserve"> se določa obveznost evidentiranja pogrešitve,</w:t>
      </w:r>
      <w:r w:rsidR="007C22FC" w:rsidRPr="00DF16BA">
        <w:rPr>
          <w:rFonts w:ascii="Arial" w:hAnsi="Arial" w:cs="Arial"/>
          <w:sz w:val="20"/>
          <w:szCs w:val="20"/>
        </w:rPr>
        <w:t xml:space="preserve"> kot tudi okoliščin pogrešitve; </w:t>
      </w:r>
      <w:r w:rsidRPr="00DF16BA">
        <w:rPr>
          <w:rFonts w:ascii="Arial" w:hAnsi="Arial" w:cs="Arial"/>
          <w:sz w:val="20"/>
          <w:szCs w:val="20"/>
        </w:rPr>
        <w:t xml:space="preserve">določena </w:t>
      </w:r>
      <w:r w:rsidR="007C22FC" w:rsidRPr="00DF16BA">
        <w:rPr>
          <w:rFonts w:ascii="Arial" w:hAnsi="Arial" w:cs="Arial"/>
          <w:sz w:val="20"/>
          <w:szCs w:val="20"/>
        </w:rPr>
        <w:t xml:space="preserve">je </w:t>
      </w:r>
      <w:r w:rsidRPr="00DF16BA">
        <w:rPr>
          <w:rFonts w:ascii="Arial" w:hAnsi="Arial" w:cs="Arial"/>
          <w:sz w:val="20"/>
          <w:szCs w:val="20"/>
        </w:rPr>
        <w:t xml:space="preserve">možnost ponovnega aktiviranja najdene </w:t>
      </w:r>
      <w:r w:rsidR="007C22FC" w:rsidRPr="00DF16BA">
        <w:rPr>
          <w:rFonts w:ascii="Arial" w:hAnsi="Arial" w:cs="Arial"/>
          <w:sz w:val="20"/>
          <w:szCs w:val="20"/>
        </w:rPr>
        <w:t>potne listine, opredeljeni so primeri neskrbnega ravnanja</w:t>
      </w:r>
      <w:r w:rsidR="00C970F4">
        <w:rPr>
          <w:rFonts w:ascii="Arial" w:hAnsi="Arial" w:cs="Arial"/>
          <w:sz w:val="20"/>
          <w:szCs w:val="20"/>
        </w:rPr>
        <w:t xml:space="preserve"> oziroma dolžna skrbnost</w:t>
      </w:r>
      <w:r w:rsidR="00B03CB4" w:rsidRPr="00DF16BA">
        <w:rPr>
          <w:rFonts w:ascii="Arial" w:hAnsi="Arial" w:cs="Arial"/>
          <w:sz w:val="20"/>
          <w:szCs w:val="20"/>
        </w:rPr>
        <w:t>.</w:t>
      </w:r>
    </w:p>
    <w:p w14:paraId="0D798397" w14:textId="7B434726" w:rsidR="007C22FC" w:rsidRPr="00DF16BA" w:rsidRDefault="007C22FC" w:rsidP="00BE0EFB">
      <w:pPr>
        <w:jc w:val="both"/>
        <w:rPr>
          <w:rFonts w:ascii="Arial" w:hAnsi="Arial" w:cs="Arial"/>
          <w:sz w:val="20"/>
          <w:szCs w:val="20"/>
        </w:rPr>
      </w:pPr>
      <w:r w:rsidRPr="00DF16BA">
        <w:rPr>
          <w:rFonts w:ascii="Arial" w:hAnsi="Arial" w:cs="Arial"/>
          <w:sz w:val="20"/>
          <w:szCs w:val="20"/>
        </w:rPr>
        <w:t>V določbi je opredeljena tudi možnost n</w:t>
      </w:r>
      <w:r w:rsidR="00DC72A9" w:rsidRPr="00DF16BA">
        <w:rPr>
          <w:rFonts w:ascii="Arial" w:hAnsi="Arial" w:cs="Arial"/>
          <w:sz w:val="20"/>
          <w:szCs w:val="20"/>
        </w:rPr>
        <w:t xml:space="preserve">aznanitve pogrešitve prek enotnega državnega portala </w:t>
      </w:r>
      <w:proofErr w:type="spellStart"/>
      <w:r w:rsidR="00B03CB4" w:rsidRPr="00DF16BA">
        <w:rPr>
          <w:rFonts w:ascii="Arial" w:hAnsi="Arial" w:cs="Arial"/>
          <w:sz w:val="20"/>
          <w:szCs w:val="20"/>
        </w:rPr>
        <w:t>eUprava</w:t>
      </w:r>
      <w:proofErr w:type="spellEnd"/>
      <w:r w:rsidR="00AD7FB1">
        <w:rPr>
          <w:rFonts w:ascii="Arial" w:hAnsi="Arial" w:cs="Arial"/>
          <w:sz w:val="20"/>
          <w:szCs w:val="20"/>
        </w:rPr>
        <w:t>, kot to že velja</w:t>
      </w:r>
      <w:r w:rsidR="00B03CB4" w:rsidRPr="00DF16BA">
        <w:rPr>
          <w:rFonts w:ascii="Arial" w:hAnsi="Arial" w:cs="Arial"/>
          <w:sz w:val="20"/>
          <w:szCs w:val="20"/>
        </w:rPr>
        <w:t>.</w:t>
      </w:r>
    </w:p>
    <w:p w14:paraId="4EE68604" w14:textId="7B75136F" w:rsidR="00BE0EFB" w:rsidRPr="00DF16BA" w:rsidRDefault="00BE0EFB" w:rsidP="00251F53">
      <w:pPr>
        <w:spacing w:after="0"/>
        <w:jc w:val="both"/>
        <w:rPr>
          <w:rFonts w:ascii="Arial" w:hAnsi="Arial" w:cs="Arial"/>
          <w:b/>
          <w:sz w:val="20"/>
          <w:szCs w:val="20"/>
        </w:rPr>
      </w:pPr>
      <w:r w:rsidRPr="00DF16BA">
        <w:rPr>
          <w:rFonts w:ascii="Arial" w:hAnsi="Arial" w:cs="Arial"/>
          <w:b/>
          <w:sz w:val="20"/>
          <w:szCs w:val="20"/>
        </w:rPr>
        <w:t>K 1</w:t>
      </w:r>
      <w:r w:rsidR="00A91C2D">
        <w:rPr>
          <w:rFonts w:ascii="Arial" w:hAnsi="Arial" w:cs="Arial"/>
          <w:b/>
          <w:sz w:val="20"/>
          <w:szCs w:val="20"/>
        </w:rPr>
        <w:t>6</w:t>
      </w:r>
      <w:r w:rsidRPr="00DF16BA">
        <w:rPr>
          <w:rFonts w:ascii="Arial" w:hAnsi="Arial" w:cs="Arial"/>
          <w:b/>
          <w:sz w:val="20"/>
          <w:szCs w:val="20"/>
        </w:rPr>
        <w:t>. členu</w:t>
      </w:r>
    </w:p>
    <w:p w14:paraId="1EF0DDE5" w14:textId="55779151" w:rsidR="00DF7F2B" w:rsidRPr="00DF16BA" w:rsidRDefault="00AD7FB1" w:rsidP="00251F53">
      <w:pPr>
        <w:spacing w:after="0"/>
        <w:jc w:val="both"/>
        <w:rPr>
          <w:rFonts w:ascii="Arial" w:hAnsi="Arial" w:cs="Arial"/>
          <w:sz w:val="20"/>
          <w:szCs w:val="20"/>
        </w:rPr>
      </w:pPr>
      <w:r>
        <w:rPr>
          <w:rFonts w:ascii="Arial" w:hAnsi="Arial" w:cs="Arial"/>
          <w:sz w:val="20"/>
          <w:szCs w:val="20"/>
        </w:rPr>
        <w:t xml:space="preserve">Kot je </w:t>
      </w:r>
      <w:r w:rsidR="00092541">
        <w:rPr>
          <w:rFonts w:ascii="Arial" w:hAnsi="Arial" w:cs="Arial"/>
          <w:sz w:val="20"/>
          <w:szCs w:val="20"/>
        </w:rPr>
        <w:t>že opredeljen</w:t>
      </w:r>
      <w:r w:rsidR="008E144E">
        <w:rPr>
          <w:rFonts w:ascii="Arial" w:hAnsi="Arial" w:cs="Arial"/>
          <w:sz w:val="20"/>
          <w:szCs w:val="20"/>
        </w:rPr>
        <w:t>o</w:t>
      </w:r>
      <w:r>
        <w:rPr>
          <w:rFonts w:ascii="Arial" w:hAnsi="Arial" w:cs="Arial"/>
          <w:sz w:val="20"/>
          <w:szCs w:val="20"/>
        </w:rPr>
        <w:t xml:space="preserve"> v 22. členu Pravilnika</w:t>
      </w:r>
      <w:r w:rsidR="00092541">
        <w:rPr>
          <w:rFonts w:ascii="Arial" w:hAnsi="Arial" w:cs="Arial"/>
          <w:sz w:val="20"/>
          <w:szCs w:val="20"/>
        </w:rPr>
        <w:t>,</w:t>
      </w:r>
      <w:r>
        <w:rPr>
          <w:rFonts w:ascii="Arial" w:hAnsi="Arial" w:cs="Arial"/>
          <w:sz w:val="20"/>
          <w:szCs w:val="20"/>
        </w:rPr>
        <w:t xml:space="preserve"> se v predlaganem členu določ</w:t>
      </w:r>
      <w:r w:rsidR="00DF7F2B" w:rsidRPr="00DF16BA">
        <w:rPr>
          <w:rFonts w:ascii="Arial" w:hAnsi="Arial" w:cs="Arial"/>
          <w:sz w:val="20"/>
          <w:szCs w:val="20"/>
        </w:rPr>
        <w:t>a dolžnost državljana, da preveri podatke o pravilnosti zapisov na potni listini, na katero je opozorjen tudi s spremnim dopisom k novo izdelani potni listini. Prav tako je določena dolžnost predložitve potne listine pristojnemu organu v primeru ugotovljene napake. Člen opredeljuje tudi pristojne organe, ki ugotavljajo upravičenost do reklamacije.</w:t>
      </w:r>
    </w:p>
    <w:p w14:paraId="20F34363" w14:textId="77777777" w:rsidR="00251F53" w:rsidRPr="00DF16BA" w:rsidRDefault="00251F53" w:rsidP="00251F53">
      <w:pPr>
        <w:spacing w:after="0"/>
        <w:jc w:val="both"/>
        <w:rPr>
          <w:rFonts w:ascii="Arial" w:hAnsi="Arial" w:cs="Arial"/>
          <w:sz w:val="20"/>
          <w:szCs w:val="20"/>
        </w:rPr>
      </w:pPr>
    </w:p>
    <w:p w14:paraId="6B55005E" w14:textId="670EC456" w:rsidR="00DF7F2B" w:rsidRPr="00DF16BA" w:rsidRDefault="00DF7F2B" w:rsidP="00251F53">
      <w:pPr>
        <w:spacing w:after="0"/>
        <w:jc w:val="both"/>
        <w:rPr>
          <w:rFonts w:ascii="Arial" w:hAnsi="Arial" w:cs="Arial"/>
          <w:b/>
          <w:sz w:val="20"/>
          <w:szCs w:val="20"/>
        </w:rPr>
      </w:pPr>
      <w:r w:rsidRPr="00DF16BA">
        <w:rPr>
          <w:rFonts w:ascii="Arial" w:hAnsi="Arial" w:cs="Arial"/>
          <w:b/>
          <w:sz w:val="20"/>
          <w:szCs w:val="20"/>
        </w:rPr>
        <w:t>K 1</w:t>
      </w:r>
      <w:r w:rsidR="00A91C2D">
        <w:rPr>
          <w:rFonts w:ascii="Arial" w:hAnsi="Arial" w:cs="Arial"/>
          <w:b/>
          <w:sz w:val="20"/>
          <w:szCs w:val="20"/>
        </w:rPr>
        <w:t>7</w:t>
      </w:r>
      <w:r w:rsidRPr="00DF16BA">
        <w:rPr>
          <w:rFonts w:ascii="Arial" w:hAnsi="Arial" w:cs="Arial"/>
          <w:b/>
          <w:sz w:val="20"/>
          <w:szCs w:val="20"/>
        </w:rPr>
        <w:t>.</w:t>
      </w:r>
      <w:r w:rsidR="003B156A">
        <w:rPr>
          <w:rFonts w:ascii="Arial" w:hAnsi="Arial" w:cs="Arial"/>
          <w:b/>
          <w:sz w:val="20"/>
          <w:szCs w:val="20"/>
        </w:rPr>
        <w:t xml:space="preserve"> </w:t>
      </w:r>
      <w:r w:rsidRPr="00DF16BA">
        <w:rPr>
          <w:rFonts w:ascii="Arial" w:hAnsi="Arial" w:cs="Arial"/>
          <w:b/>
          <w:sz w:val="20"/>
          <w:szCs w:val="20"/>
        </w:rPr>
        <w:t>členu</w:t>
      </w:r>
    </w:p>
    <w:p w14:paraId="644029E4" w14:textId="312F2D3D" w:rsidR="00CB21F8" w:rsidRPr="00CB21F8" w:rsidRDefault="00DF7F2B" w:rsidP="00CB21F8">
      <w:pPr>
        <w:spacing w:after="0"/>
        <w:jc w:val="both"/>
        <w:rPr>
          <w:rFonts w:ascii="Arial" w:hAnsi="Arial" w:cs="Arial"/>
          <w:sz w:val="20"/>
          <w:szCs w:val="20"/>
        </w:rPr>
      </w:pPr>
      <w:r w:rsidRPr="00DF16BA">
        <w:rPr>
          <w:rFonts w:ascii="Arial" w:hAnsi="Arial" w:cs="Arial"/>
          <w:sz w:val="20"/>
          <w:szCs w:val="20"/>
        </w:rPr>
        <w:t>Določa</w:t>
      </w:r>
      <w:r w:rsidR="00251F53" w:rsidRPr="00DF16BA">
        <w:rPr>
          <w:rFonts w:ascii="Arial" w:hAnsi="Arial" w:cs="Arial"/>
          <w:sz w:val="20"/>
          <w:szCs w:val="20"/>
        </w:rPr>
        <w:t xml:space="preserve"> kako postopa pristojni organ s potno listino, ki jo ima v hrambi na podlagi odločbe o začasni razve</w:t>
      </w:r>
      <w:r w:rsidR="005D360C">
        <w:rPr>
          <w:rFonts w:ascii="Arial" w:hAnsi="Arial" w:cs="Arial"/>
          <w:sz w:val="20"/>
          <w:szCs w:val="20"/>
        </w:rPr>
        <w:t>ljavitvi potne listine. K</w:t>
      </w:r>
      <w:r w:rsidR="00251F53" w:rsidRPr="00DF16BA">
        <w:rPr>
          <w:rFonts w:ascii="Arial" w:hAnsi="Arial" w:cs="Arial"/>
          <w:sz w:val="20"/>
          <w:szCs w:val="20"/>
        </w:rPr>
        <w:t>o prenehajo razlogi za zača</w:t>
      </w:r>
      <w:r w:rsidR="005D360C">
        <w:rPr>
          <w:rFonts w:ascii="Arial" w:hAnsi="Arial" w:cs="Arial"/>
          <w:sz w:val="20"/>
          <w:szCs w:val="20"/>
        </w:rPr>
        <w:t>sno razveljavitev potne listine</w:t>
      </w:r>
      <w:r w:rsidR="002F629D">
        <w:rPr>
          <w:rFonts w:ascii="Arial" w:hAnsi="Arial" w:cs="Arial"/>
          <w:sz w:val="20"/>
          <w:szCs w:val="20"/>
        </w:rPr>
        <w:t>,</w:t>
      </w:r>
      <w:r w:rsidR="005D360C">
        <w:rPr>
          <w:rFonts w:ascii="Arial" w:hAnsi="Arial" w:cs="Arial"/>
          <w:sz w:val="20"/>
          <w:szCs w:val="20"/>
        </w:rPr>
        <w:t xml:space="preserve"> se z</w:t>
      </w:r>
      <w:r w:rsidR="003B156A">
        <w:rPr>
          <w:rFonts w:ascii="Arial" w:hAnsi="Arial" w:cs="Arial"/>
          <w:sz w:val="20"/>
          <w:szCs w:val="20"/>
        </w:rPr>
        <w:t xml:space="preserve">aradi varnosti </w:t>
      </w:r>
      <w:r w:rsidR="003B156A">
        <w:rPr>
          <w:rFonts w:ascii="Arial" w:hAnsi="Arial" w:cs="Arial"/>
          <w:sz w:val="20"/>
          <w:szCs w:val="20"/>
        </w:rPr>
        <w:lastRenderedPageBreak/>
        <w:t>in dokazovanja v</w:t>
      </w:r>
      <w:r w:rsidR="005D360C">
        <w:rPr>
          <w:rFonts w:ascii="Arial" w:hAnsi="Arial" w:cs="Arial"/>
          <w:sz w:val="20"/>
          <w:szCs w:val="20"/>
        </w:rPr>
        <w:t xml:space="preserve">rnitve potne listine </w:t>
      </w:r>
      <w:r w:rsidR="003B156A">
        <w:rPr>
          <w:rFonts w:ascii="Arial" w:hAnsi="Arial" w:cs="Arial"/>
          <w:sz w:val="20"/>
          <w:szCs w:val="20"/>
        </w:rPr>
        <w:t xml:space="preserve">izrecno določa, da se </w:t>
      </w:r>
      <w:r w:rsidR="003B156A" w:rsidRPr="003B156A">
        <w:rPr>
          <w:rFonts w:ascii="Arial" w:hAnsi="Arial" w:cs="Arial"/>
          <w:sz w:val="20"/>
          <w:szCs w:val="20"/>
        </w:rPr>
        <w:t>imetniku potno listino vrne v uradnih prostorih organa.</w:t>
      </w:r>
      <w:r w:rsidR="00FF5154">
        <w:rPr>
          <w:rFonts w:ascii="Arial" w:hAnsi="Arial" w:cs="Arial"/>
          <w:sz w:val="20"/>
          <w:szCs w:val="20"/>
        </w:rPr>
        <w:t xml:space="preserve"> S predlagano določbo se opredeljuje tudi ravnanje s potno listino, kadar</w:t>
      </w:r>
      <w:r w:rsidR="00FF5154" w:rsidRPr="00FF5154">
        <w:rPr>
          <w:rFonts w:ascii="Arial" w:eastAsia="Times New Roman" w:hAnsi="Arial" w:cs="Arial"/>
          <w:sz w:val="20"/>
          <w:szCs w:val="20"/>
          <w:lang w:eastAsia="sl-SI"/>
        </w:rPr>
        <w:t xml:space="preserve"> </w:t>
      </w:r>
      <w:r w:rsidR="00FF5154" w:rsidRPr="00FF5154">
        <w:rPr>
          <w:rFonts w:ascii="Arial" w:hAnsi="Arial" w:cs="Arial"/>
          <w:sz w:val="20"/>
          <w:szCs w:val="20"/>
        </w:rPr>
        <w:t>imetnik po prenehanju razlogov za začas</w:t>
      </w:r>
      <w:r w:rsidR="006B3487">
        <w:rPr>
          <w:rFonts w:ascii="Arial" w:hAnsi="Arial" w:cs="Arial"/>
          <w:sz w:val="20"/>
          <w:szCs w:val="20"/>
        </w:rPr>
        <w:t>no razveljavitev potne listine</w:t>
      </w:r>
      <w:r w:rsidR="00FF5154" w:rsidRPr="00FF5154">
        <w:rPr>
          <w:rFonts w:ascii="Arial" w:hAnsi="Arial" w:cs="Arial"/>
          <w:sz w:val="20"/>
          <w:szCs w:val="20"/>
        </w:rPr>
        <w:t xml:space="preserve"> osebno ne prevzame</w:t>
      </w:r>
      <w:r w:rsidR="00FF5154">
        <w:rPr>
          <w:rFonts w:ascii="Arial" w:hAnsi="Arial" w:cs="Arial"/>
          <w:sz w:val="20"/>
          <w:szCs w:val="20"/>
        </w:rPr>
        <w:t xml:space="preserve">. </w:t>
      </w:r>
      <w:r w:rsidR="001D377D">
        <w:rPr>
          <w:rFonts w:ascii="Arial" w:hAnsi="Arial" w:cs="Arial"/>
          <w:sz w:val="20"/>
          <w:szCs w:val="20"/>
        </w:rPr>
        <w:t xml:space="preserve">V navedenem primeru </w:t>
      </w:r>
      <w:r w:rsidR="00CB21F8" w:rsidRPr="00CB21F8">
        <w:rPr>
          <w:rFonts w:ascii="Arial" w:hAnsi="Arial" w:cs="Arial"/>
          <w:sz w:val="20"/>
          <w:szCs w:val="20"/>
        </w:rPr>
        <w:t>jo organ hrani do poteka njene veljavnosti, nato jo z zapisnikom pošlje</w:t>
      </w:r>
      <w:r w:rsidR="00CB21F8" w:rsidRPr="00CB21F8">
        <w:rPr>
          <w:rFonts w:ascii="Arial" w:hAnsi="Arial" w:cs="Arial"/>
          <w:sz w:val="20"/>
          <w:szCs w:val="20"/>
          <w:lang w:val="x-none"/>
        </w:rPr>
        <w:t xml:space="preserve"> pooblaščenemu </w:t>
      </w:r>
      <w:r w:rsidR="00CB21F8" w:rsidRPr="00CB21F8">
        <w:rPr>
          <w:rFonts w:ascii="Arial" w:hAnsi="Arial" w:cs="Arial"/>
          <w:sz w:val="20"/>
          <w:szCs w:val="20"/>
        </w:rPr>
        <w:t>izvajalcu</w:t>
      </w:r>
      <w:r w:rsidR="00CB21F8" w:rsidRPr="00CB21F8">
        <w:rPr>
          <w:rFonts w:ascii="Arial" w:hAnsi="Arial" w:cs="Arial"/>
          <w:sz w:val="20"/>
          <w:szCs w:val="20"/>
          <w:lang w:val="x-none"/>
        </w:rPr>
        <w:t xml:space="preserve"> </w:t>
      </w:r>
      <w:r w:rsidR="00CB21F8" w:rsidRPr="00CB21F8">
        <w:rPr>
          <w:rFonts w:ascii="Arial" w:hAnsi="Arial" w:cs="Arial"/>
          <w:sz w:val="20"/>
          <w:szCs w:val="20"/>
        </w:rPr>
        <w:t>v komisijsko uničenje.</w:t>
      </w:r>
    </w:p>
    <w:p w14:paraId="41C153D9" w14:textId="30BA878C" w:rsidR="00251F53" w:rsidRPr="00DF16BA" w:rsidRDefault="00251F53" w:rsidP="00251F53">
      <w:pPr>
        <w:spacing w:after="0"/>
        <w:jc w:val="both"/>
        <w:rPr>
          <w:rFonts w:ascii="Arial" w:hAnsi="Arial" w:cs="Arial"/>
          <w:sz w:val="20"/>
          <w:szCs w:val="20"/>
        </w:rPr>
      </w:pPr>
    </w:p>
    <w:p w14:paraId="7EEEC5EB" w14:textId="3C8F175F" w:rsidR="00251F53" w:rsidRPr="00DF16BA" w:rsidRDefault="00251F53" w:rsidP="00251F53">
      <w:pPr>
        <w:spacing w:after="0"/>
        <w:jc w:val="both"/>
        <w:rPr>
          <w:rFonts w:ascii="Arial" w:hAnsi="Arial" w:cs="Arial"/>
          <w:b/>
          <w:sz w:val="20"/>
          <w:szCs w:val="20"/>
        </w:rPr>
      </w:pPr>
      <w:r w:rsidRPr="00DF16BA">
        <w:rPr>
          <w:rFonts w:ascii="Arial" w:hAnsi="Arial" w:cs="Arial"/>
          <w:b/>
          <w:sz w:val="20"/>
          <w:szCs w:val="20"/>
        </w:rPr>
        <w:t>K 1</w:t>
      </w:r>
      <w:r w:rsidR="00A91C2D">
        <w:rPr>
          <w:rFonts w:ascii="Arial" w:hAnsi="Arial" w:cs="Arial"/>
          <w:b/>
          <w:sz w:val="20"/>
          <w:szCs w:val="20"/>
        </w:rPr>
        <w:t>8</w:t>
      </w:r>
      <w:r w:rsidRPr="00DF16BA">
        <w:rPr>
          <w:rFonts w:ascii="Arial" w:hAnsi="Arial" w:cs="Arial"/>
          <w:b/>
          <w:sz w:val="20"/>
          <w:szCs w:val="20"/>
        </w:rPr>
        <w:t>. členu</w:t>
      </w:r>
    </w:p>
    <w:p w14:paraId="0905128D" w14:textId="5AFD7563" w:rsidR="00D239FE" w:rsidRPr="00015C77" w:rsidRDefault="000A15BE" w:rsidP="00D239FE">
      <w:pPr>
        <w:spacing w:after="0"/>
        <w:jc w:val="both"/>
        <w:rPr>
          <w:rFonts w:ascii="Arial" w:eastAsia="Times New Roman" w:hAnsi="Arial" w:cs="Arial"/>
          <w:sz w:val="20"/>
          <w:szCs w:val="20"/>
        </w:rPr>
      </w:pPr>
      <w:r>
        <w:rPr>
          <w:rFonts w:ascii="Arial" w:hAnsi="Arial" w:cs="Arial"/>
          <w:sz w:val="20"/>
          <w:szCs w:val="20"/>
        </w:rPr>
        <w:t>Opredeljuje se splošna določba o vodenju</w:t>
      </w:r>
      <w:r w:rsidR="00336F44" w:rsidRPr="00DF16BA">
        <w:rPr>
          <w:rFonts w:ascii="Arial" w:hAnsi="Arial" w:cs="Arial"/>
          <w:sz w:val="20"/>
          <w:szCs w:val="20"/>
        </w:rPr>
        <w:t xml:space="preserve"> </w:t>
      </w:r>
      <w:r>
        <w:rPr>
          <w:rFonts w:ascii="Arial" w:hAnsi="Arial" w:cs="Arial"/>
          <w:sz w:val="20"/>
          <w:szCs w:val="20"/>
        </w:rPr>
        <w:t>evidence izdanih</w:t>
      </w:r>
      <w:r w:rsidR="00A3647E">
        <w:rPr>
          <w:rFonts w:ascii="Arial" w:hAnsi="Arial" w:cs="Arial"/>
          <w:sz w:val="20"/>
          <w:szCs w:val="20"/>
        </w:rPr>
        <w:t xml:space="preserve"> potnih listin.</w:t>
      </w:r>
      <w:r w:rsidR="00601D47" w:rsidRPr="00601D47">
        <w:rPr>
          <w:rFonts w:ascii="Arial" w:eastAsia="Times New Roman" w:hAnsi="Arial" w:cs="Arial"/>
          <w:sz w:val="20"/>
          <w:szCs w:val="20"/>
        </w:rPr>
        <w:t xml:space="preserve"> </w:t>
      </w:r>
      <w:r w:rsidR="00422DEF">
        <w:rPr>
          <w:rFonts w:ascii="Arial" w:eastAsia="Times New Roman" w:hAnsi="Arial" w:cs="Arial"/>
          <w:sz w:val="20"/>
          <w:szCs w:val="20"/>
        </w:rPr>
        <w:t>Upravljav</w:t>
      </w:r>
      <w:r w:rsidR="002540B7" w:rsidRPr="002540B7">
        <w:rPr>
          <w:rFonts w:ascii="Arial" w:eastAsia="Times New Roman" w:hAnsi="Arial" w:cs="Arial"/>
          <w:sz w:val="20"/>
          <w:szCs w:val="20"/>
        </w:rPr>
        <w:t xml:space="preserve">ec evidence o izdanih potnih listinah je </w:t>
      </w:r>
      <w:r w:rsidR="00B5110C">
        <w:rPr>
          <w:rFonts w:ascii="Arial" w:eastAsia="Times New Roman" w:hAnsi="Arial" w:cs="Arial"/>
          <w:sz w:val="20"/>
          <w:szCs w:val="20"/>
        </w:rPr>
        <w:t>ministrstvo</w:t>
      </w:r>
      <w:r w:rsidR="00B5110C" w:rsidRPr="00B5110C">
        <w:rPr>
          <w:rFonts w:ascii="Arial" w:eastAsia="Times New Roman" w:hAnsi="Arial" w:cs="Arial"/>
          <w:sz w:val="20"/>
          <w:szCs w:val="20"/>
        </w:rPr>
        <w:t>, pristojn</w:t>
      </w:r>
      <w:r w:rsidR="00B5110C">
        <w:rPr>
          <w:rFonts w:ascii="Arial" w:eastAsia="Times New Roman" w:hAnsi="Arial" w:cs="Arial"/>
          <w:sz w:val="20"/>
          <w:szCs w:val="20"/>
        </w:rPr>
        <w:t>o</w:t>
      </w:r>
      <w:r w:rsidR="00B5110C" w:rsidRPr="00B5110C">
        <w:rPr>
          <w:rFonts w:ascii="Arial" w:eastAsia="Times New Roman" w:hAnsi="Arial" w:cs="Arial"/>
          <w:sz w:val="20"/>
          <w:szCs w:val="20"/>
        </w:rPr>
        <w:t xml:space="preserve"> za notranje zadeve</w:t>
      </w:r>
      <w:r w:rsidR="002540B7" w:rsidRPr="002540B7">
        <w:rPr>
          <w:rFonts w:ascii="Arial" w:eastAsia="Times New Roman" w:hAnsi="Arial" w:cs="Arial"/>
          <w:sz w:val="20"/>
          <w:szCs w:val="20"/>
        </w:rPr>
        <w:t>, ki vodi in vzdržuje evidenco izdanih potnih listin centralno.</w:t>
      </w:r>
      <w:r w:rsidR="002540B7">
        <w:rPr>
          <w:rFonts w:ascii="Arial" w:eastAsia="Times New Roman" w:hAnsi="Arial" w:cs="Arial"/>
          <w:sz w:val="20"/>
          <w:szCs w:val="20"/>
        </w:rPr>
        <w:t xml:space="preserve"> </w:t>
      </w:r>
      <w:r w:rsidR="00601D47" w:rsidRPr="00601D47">
        <w:rPr>
          <w:rFonts w:ascii="Arial" w:hAnsi="Arial" w:cs="Arial"/>
          <w:sz w:val="20"/>
          <w:szCs w:val="20"/>
        </w:rPr>
        <w:t xml:space="preserve">Podatke iz evidence o izdanih potnih listinah lahko </w:t>
      </w:r>
      <w:r w:rsidR="00075A7B">
        <w:rPr>
          <w:rFonts w:ascii="Arial" w:hAnsi="Arial" w:cs="Arial"/>
          <w:sz w:val="20"/>
          <w:szCs w:val="20"/>
        </w:rPr>
        <w:t xml:space="preserve">v skladu z zakonom </w:t>
      </w:r>
      <w:r w:rsidR="00601D47" w:rsidRPr="00601D47">
        <w:rPr>
          <w:rFonts w:ascii="Arial" w:hAnsi="Arial" w:cs="Arial"/>
          <w:sz w:val="20"/>
          <w:szCs w:val="20"/>
        </w:rPr>
        <w:t>uporabljajo</w:t>
      </w:r>
      <w:r w:rsidR="00601D47">
        <w:rPr>
          <w:rFonts w:ascii="Arial" w:hAnsi="Arial" w:cs="Arial"/>
          <w:sz w:val="20"/>
          <w:szCs w:val="20"/>
        </w:rPr>
        <w:t xml:space="preserve"> uslužbenci </w:t>
      </w:r>
      <w:r w:rsidR="00601D47" w:rsidRPr="00601D47">
        <w:rPr>
          <w:rFonts w:ascii="Arial" w:hAnsi="Arial" w:cs="Arial"/>
          <w:sz w:val="20"/>
          <w:szCs w:val="20"/>
        </w:rPr>
        <w:t>organov, pristojnih za izdajo potnih listin: upravnih enot in diplomatsko-konzularnih predstavništev Republike Slovenije v tujini, ministrstva, pristojnega za notranje zadeve in ministrstva, pristojnega za zunanje in evropske zadeve, za opravljanje nal</w:t>
      </w:r>
      <w:r w:rsidR="00B5110C">
        <w:rPr>
          <w:rFonts w:ascii="Arial" w:hAnsi="Arial" w:cs="Arial"/>
          <w:sz w:val="20"/>
          <w:szCs w:val="20"/>
        </w:rPr>
        <w:t>og s svojega delovnega področja.</w:t>
      </w:r>
      <w:r w:rsidR="00601D47" w:rsidRPr="00601D47">
        <w:rPr>
          <w:rFonts w:ascii="Arial" w:hAnsi="Arial" w:cs="Arial"/>
          <w:sz w:val="20"/>
          <w:szCs w:val="20"/>
        </w:rPr>
        <w:t xml:space="preserve"> </w:t>
      </w:r>
      <w:r w:rsidR="003D0865" w:rsidRPr="003D0865">
        <w:rPr>
          <w:rFonts w:ascii="Arial" w:hAnsi="Arial" w:cs="Arial"/>
          <w:sz w:val="20"/>
          <w:szCs w:val="20"/>
        </w:rPr>
        <w:t xml:space="preserve">Podatke iz evidence o izdanih potnih listinah </w:t>
      </w:r>
      <w:r w:rsidR="003D0865" w:rsidRPr="00601D47">
        <w:rPr>
          <w:rFonts w:ascii="Arial" w:hAnsi="Arial" w:cs="Arial"/>
          <w:sz w:val="20"/>
          <w:szCs w:val="20"/>
        </w:rPr>
        <w:t xml:space="preserve">lahko </w:t>
      </w:r>
      <w:r w:rsidR="00601D47" w:rsidRPr="00601D47">
        <w:rPr>
          <w:rFonts w:ascii="Arial" w:hAnsi="Arial" w:cs="Arial"/>
          <w:sz w:val="20"/>
          <w:szCs w:val="20"/>
        </w:rPr>
        <w:t>uporabljajo tudi drugi organi za izvrševanje z zakonom določenih nalog</w:t>
      </w:r>
      <w:r w:rsidR="00075A7B">
        <w:rPr>
          <w:rFonts w:ascii="Arial" w:hAnsi="Arial" w:cs="Arial"/>
          <w:sz w:val="20"/>
          <w:szCs w:val="20"/>
        </w:rPr>
        <w:t xml:space="preserve"> (sodišča, ministrstvo, pristojno za obrambo)</w:t>
      </w:r>
      <w:r w:rsidR="00601D47" w:rsidRPr="00601D47">
        <w:rPr>
          <w:rFonts w:ascii="Arial" w:hAnsi="Arial" w:cs="Arial"/>
          <w:sz w:val="20"/>
          <w:szCs w:val="20"/>
        </w:rPr>
        <w:t xml:space="preserve">. </w:t>
      </w:r>
      <w:r w:rsidR="00FB1CC4" w:rsidRPr="00FB1CC4">
        <w:rPr>
          <w:rFonts w:ascii="Arial" w:hAnsi="Arial" w:cs="Arial"/>
          <w:sz w:val="20"/>
          <w:szCs w:val="20"/>
        </w:rPr>
        <w:t xml:space="preserve">Dostop do evidence je omogočen samo pooblaščenim uradnim osebam, vsi vpogledi in posegi v evidenco so sledljivi. </w:t>
      </w:r>
      <w:r w:rsidR="00601D47" w:rsidRPr="00601D47">
        <w:rPr>
          <w:rFonts w:ascii="Arial" w:hAnsi="Arial" w:cs="Arial"/>
          <w:sz w:val="20"/>
          <w:szCs w:val="20"/>
        </w:rPr>
        <w:t>Obdelava osebnih podatkov iz evidence izdanih potnih listin je dopustna le v obsegu, ki je potreben za uresničevanje namena (preverjanja istovetnosti in državljanstva ter prehoda državne meje).</w:t>
      </w:r>
      <w:r w:rsidR="002540B7">
        <w:rPr>
          <w:rFonts w:ascii="Arial" w:eastAsia="Times New Roman" w:hAnsi="Arial" w:cs="Arial"/>
          <w:sz w:val="20"/>
          <w:szCs w:val="20"/>
        </w:rPr>
        <w:t xml:space="preserve"> </w:t>
      </w:r>
      <w:r w:rsidR="00015C77">
        <w:rPr>
          <w:rFonts w:ascii="Arial" w:eastAsia="Times New Roman" w:hAnsi="Arial" w:cs="Arial"/>
          <w:sz w:val="20"/>
          <w:szCs w:val="20"/>
        </w:rPr>
        <w:t>E</w:t>
      </w:r>
      <w:r w:rsidR="00015C77">
        <w:rPr>
          <w:rFonts w:ascii="Arial" w:hAnsi="Arial" w:cs="Arial"/>
          <w:sz w:val="20"/>
          <w:szCs w:val="20"/>
        </w:rPr>
        <w:t>videnca</w:t>
      </w:r>
      <w:r w:rsidR="00D239FE" w:rsidRPr="00D239FE">
        <w:rPr>
          <w:rFonts w:ascii="Arial" w:hAnsi="Arial" w:cs="Arial"/>
          <w:sz w:val="20"/>
          <w:szCs w:val="20"/>
        </w:rPr>
        <w:t xml:space="preserve"> o izdanih potnih listin se </w:t>
      </w:r>
      <w:r w:rsidR="00006E07">
        <w:rPr>
          <w:rFonts w:ascii="Arial" w:hAnsi="Arial" w:cs="Arial"/>
          <w:sz w:val="20"/>
          <w:szCs w:val="20"/>
        </w:rPr>
        <w:t>vodi</w:t>
      </w:r>
      <w:r w:rsidR="00D239FE" w:rsidRPr="00D239FE">
        <w:rPr>
          <w:rFonts w:ascii="Arial" w:hAnsi="Arial" w:cs="Arial"/>
          <w:sz w:val="20"/>
          <w:szCs w:val="20"/>
        </w:rPr>
        <w:t xml:space="preserve"> v ele</w:t>
      </w:r>
      <w:r w:rsidR="00006E07">
        <w:rPr>
          <w:rFonts w:ascii="Arial" w:hAnsi="Arial" w:cs="Arial"/>
          <w:sz w:val="20"/>
          <w:szCs w:val="20"/>
        </w:rPr>
        <w:t>ktronski obliki v informacijskem sistemu</w:t>
      </w:r>
      <w:r w:rsidR="00D239FE" w:rsidRPr="00D239FE">
        <w:rPr>
          <w:rFonts w:ascii="Arial" w:hAnsi="Arial" w:cs="Arial"/>
          <w:sz w:val="20"/>
          <w:szCs w:val="20"/>
        </w:rPr>
        <w:t xml:space="preserve">, ki </w:t>
      </w:r>
      <w:r w:rsidR="00006E07">
        <w:rPr>
          <w:rFonts w:ascii="Arial" w:hAnsi="Arial" w:cs="Arial"/>
          <w:sz w:val="20"/>
          <w:szCs w:val="20"/>
        </w:rPr>
        <w:t>ga</w:t>
      </w:r>
      <w:r w:rsidR="00D239FE" w:rsidRPr="00D239FE">
        <w:rPr>
          <w:rFonts w:ascii="Arial" w:hAnsi="Arial" w:cs="Arial"/>
          <w:sz w:val="20"/>
          <w:szCs w:val="20"/>
        </w:rPr>
        <w:t xml:space="preserve"> upravlja</w:t>
      </w:r>
      <w:r w:rsidR="00015C77" w:rsidRPr="00015C77">
        <w:rPr>
          <w:rFonts w:ascii="Arial" w:hAnsi="Arial" w:cs="Arial"/>
          <w:sz w:val="20"/>
          <w:szCs w:val="20"/>
        </w:rPr>
        <w:t xml:space="preserve"> </w:t>
      </w:r>
      <w:r w:rsidR="00015C77">
        <w:rPr>
          <w:rFonts w:ascii="Arial" w:hAnsi="Arial" w:cs="Arial"/>
          <w:sz w:val="20"/>
          <w:szCs w:val="20"/>
        </w:rPr>
        <w:t>ministrstvo, pristojno</w:t>
      </w:r>
      <w:r w:rsidR="00015C77" w:rsidRPr="00015C77">
        <w:rPr>
          <w:rFonts w:ascii="Arial" w:hAnsi="Arial" w:cs="Arial"/>
          <w:sz w:val="20"/>
          <w:szCs w:val="20"/>
        </w:rPr>
        <w:t xml:space="preserve"> za notranje zadeve</w:t>
      </w:r>
      <w:r w:rsidR="003E69F8">
        <w:rPr>
          <w:rFonts w:ascii="Arial" w:hAnsi="Arial" w:cs="Arial"/>
          <w:sz w:val="20"/>
          <w:szCs w:val="20"/>
        </w:rPr>
        <w:t xml:space="preserve">. </w:t>
      </w:r>
      <w:r w:rsidR="00015C77">
        <w:rPr>
          <w:rFonts w:ascii="Arial" w:hAnsi="Arial" w:cs="Arial"/>
          <w:sz w:val="20"/>
          <w:szCs w:val="20"/>
        </w:rPr>
        <w:t xml:space="preserve">Ministrstvo ima </w:t>
      </w:r>
      <w:r w:rsidR="003E7C12">
        <w:rPr>
          <w:rFonts w:ascii="Arial" w:hAnsi="Arial" w:cs="Arial"/>
          <w:sz w:val="20"/>
          <w:szCs w:val="20"/>
        </w:rPr>
        <w:t xml:space="preserve">tudi </w:t>
      </w:r>
      <w:r w:rsidR="00015C77">
        <w:rPr>
          <w:rFonts w:ascii="Arial" w:hAnsi="Arial" w:cs="Arial"/>
          <w:sz w:val="20"/>
          <w:szCs w:val="20"/>
        </w:rPr>
        <w:t>z</w:t>
      </w:r>
      <w:r w:rsidR="001257CA" w:rsidRPr="001257CA">
        <w:rPr>
          <w:rFonts w:ascii="Arial" w:hAnsi="Arial" w:cs="Arial"/>
          <w:sz w:val="20"/>
          <w:szCs w:val="20"/>
        </w:rPr>
        <w:t>agotovljene</w:t>
      </w:r>
      <w:r w:rsidR="003E69F8">
        <w:rPr>
          <w:rFonts w:ascii="Arial" w:hAnsi="Arial" w:cs="Arial"/>
          <w:sz w:val="20"/>
          <w:szCs w:val="20"/>
        </w:rPr>
        <w:t xml:space="preserve"> </w:t>
      </w:r>
      <w:r w:rsidR="001257CA" w:rsidRPr="001257CA">
        <w:rPr>
          <w:rFonts w:ascii="Arial" w:hAnsi="Arial" w:cs="Arial"/>
          <w:sz w:val="20"/>
          <w:szCs w:val="20"/>
        </w:rPr>
        <w:t xml:space="preserve">tehnične in organizacijske ukrepe, ki zagotavljajo varnost osebnih podatkov in preprečujejo nezakonito obdelavo. </w:t>
      </w:r>
    </w:p>
    <w:p w14:paraId="0028CCED" w14:textId="77777777" w:rsidR="003E69F8" w:rsidRPr="00D239FE" w:rsidRDefault="003E69F8" w:rsidP="00D239FE">
      <w:pPr>
        <w:spacing w:after="0"/>
        <w:jc w:val="both"/>
        <w:rPr>
          <w:rFonts w:ascii="Arial" w:hAnsi="Arial" w:cs="Arial"/>
          <w:sz w:val="20"/>
          <w:szCs w:val="20"/>
        </w:rPr>
      </w:pPr>
    </w:p>
    <w:p w14:paraId="2F2AB88C" w14:textId="58806237" w:rsidR="00251F53" w:rsidRPr="00DF16BA" w:rsidRDefault="00F933A4" w:rsidP="00251F53">
      <w:pPr>
        <w:spacing w:after="0"/>
        <w:jc w:val="both"/>
        <w:rPr>
          <w:rFonts w:ascii="Arial" w:hAnsi="Arial" w:cs="Arial"/>
          <w:sz w:val="20"/>
          <w:szCs w:val="20"/>
        </w:rPr>
      </w:pPr>
      <w:r>
        <w:rPr>
          <w:rFonts w:ascii="Arial" w:hAnsi="Arial" w:cs="Arial"/>
          <w:sz w:val="20"/>
          <w:szCs w:val="20"/>
        </w:rPr>
        <w:t>Ministrstvo, pristojno za zunanje zadeve, vodi tudi evidenco</w:t>
      </w:r>
      <w:r w:rsidR="00336F44" w:rsidRPr="00DF16BA">
        <w:rPr>
          <w:rFonts w:ascii="Arial" w:hAnsi="Arial" w:cs="Arial"/>
          <w:sz w:val="20"/>
          <w:szCs w:val="20"/>
        </w:rPr>
        <w:t xml:space="preserve"> </w:t>
      </w:r>
      <w:r>
        <w:rPr>
          <w:rFonts w:ascii="Arial" w:hAnsi="Arial" w:cs="Arial"/>
          <w:sz w:val="20"/>
          <w:szCs w:val="20"/>
        </w:rPr>
        <w:t>izdanih</w:t>
      </w:r>
      <w:r w:rsidR="00336F44" w:rsidRPr="00DF16BA">
        <w:rPr>
          <w:rFonts w:ascii="Arial" w:hAnsi="Arial" w:cs="Arial"/>
          <w:sz w:val="20"/>
          <w:szCs w:val="20"/>
        </w:rPr>
        <w:t xml:space="preserve"> nacionalnih potnih listov </w:t>
      </w:r>
      <w:r w:rsidR="00C424F7" w:rsidRPr="00DF16BA">
        <w:rPr>
          <w:rFonts w:ascii="Arial" w:hAnsi="Arial" w:cs="Arial"/>
          <w:sz w:val="20"/>
          <w:szCs w:val="20"/>
        </w:rPr>
        <w:t>za vrnitev in potnih listov EU za vrnitev.</w:t>
      </w:r>
    </w:p>
    <w:p w14:paraId="62127EEB" w14:textId="77777777" w:rsidR="00DF7F2B" w:rsidRPr="00DF16BA" w:rsidRDefault="00DF7F2B" w:rsidP="00901CC9">
      <w:pPr>
        <w:spacing w:after="0"/>
        <w:jc w:val="both"/>
        <w:rPr>
          <w:rFonts w:ascii="Arial" w:hAnsi="Arial" w:cs="Arial"/>
          <w:b/>
          <w:sz w:val="20"/>
          <w:szCs w:val="20"/>
        </w:rPr>
      </w:pPr>
    </w:p>
    <w:p w14:paraId="1E3B7C6D" w14:textId="5044B57E" w:rsidR="00FA40FA" w:rsidRPr="00DF16BA" w:rsidRDefault="00336F44" w:rsidP="00901CC9">
      <w:pPr>
        <w:spacing w:after="0"/>
        <w:jc w:val="both"/>
        <w:rPr>
          <w:rFonts w:ascii="Arial" w:hAnsi="Arial" w:cs="Arial"/>
          <w:b/>
          <w:sz w:val="20"/>
          <w:szCs w:val="20"/>
        </w:rPr>
      </w:pPr>
      <w:r w:rsidRPr="00DF16BA">
        <w:rPr>
          <w:rFonts w:ascii="Arial" w:hAnsi="Arial" w:cs="Arial"/>
          <w:b/>
          <w:sz w:val="20"/>
          <w:szCs w:val="20"/>
        </w:rPr>
        <w:t xml:space="preserve">K </w:t>
      </w:r>
      <w:r w:rsidR="00A91C2D">
        <w:rPr>
          <w:rFonts w:ascii="Arial" w:hAnsi="Arial" w:cs="Arial"/>
          <w:b/>
          <w:sz w:val="20"/>
          <w:szCs w:val="20"/>
        </w:rPr>
        <w:t>19</w:t>
      </w:r>
      <w:r w:rsidRPr="00DF16BA">
        <w:rPr>
          <w:rFonts w:ascii="Arial" w:hAnsi="Arial" w:cs="Arial"/>
          <w:b/>
          <w:sz w:val="20"/>
          <w:szCs w:val="20"/>
        </w:rPr>
        <w:t>. členu</w:t>
      </w:r>
    </w:p>
    <w:p w14:paraId="4D3ABDF2" w14:textId="70EA2243" w:rsidR="00336F44" w:rsidRPr="00DF16BA" w:rsidRDefault="00336F44" w:rsidP="00901CC9">
      <w:pPr>
        <w:spacing w:after="0"/>
        <w:jc w:val="both"/>
        <w:rPr>
          <w:rFonts w:ascii="Arial" w:hAnsi="Arial" w:cs="Arial"/>
          <w:sz w:val="20"/>
          <w:szCs w:val="20"/>
        </w:rPr>
      </w:pPr>
      <w:r w:rsidRPr="00DF16BA">
        <w:rPr>
          <w:rFonts w:ascii="Arial" w:hAnsi="Arial" w:cs="Arial"/>
          <w:sz w:val="20"/>
          <w:szCs w:val="20"/>
        </w:rPr>
        <w:t xml:space="preserve">Določene so obveznosti zunanjih pogodbenih izvajalcev, ki dostopajo do evidence potnih listin. Izrecno se določa, da morajo osebne podatke uničiti, tako kot to določa zakon v 30. členu. </w:t>
      </w:r>
      <w:r w:rsidR="006C6481">
        <w:rPr>
          <w:rFonts w:ascii="Arial" w:hAnsi="Arial" w:cs="Arial"/>
          <w:sz w:val="20"/>
          <w:szCs w:val="20"/>
        </w:rPr>
        <w:t>V skladu z zakonom se opredeljuje</w:t>
      </w:r>
      <w:r w:rsidRPr="00DF16BA">
        <w:rPr>
          <w:rFonts w:ascii="Arial" w:hAnsi="Arial" w:cs="Arial"/>
          <w:sz w:val="20"/>
          <w:szCs w:val="20"/>
        </w:rPr>
        <w:t xml:space="preserve">, da </w:t>
      </w:r>
      <w:r w:rsidR="00CF0A78" w:rsidRPr="00DF16BA">
        <w:rPr>
          <w:rFonts w:ascii="Arial" w:hAnsi="Arial" w:cs="Arial"/>
          <w:sz w:val="20"/>
          <w:szCs w:val="20"/>
        </w:rPr>
        <w:t>gospodarska družba, registrirana za prenos poštnih pošiljk, prevzame iz evidence izdanih potnih listin podatke za potrditev prevzema poštnih pošiljk in vpiše v evidenco izdanih potnih listin datum prevzema izdelane potne listin</w:t>
      </w:r>
      <w:r w:rsidR="006B21F6" w:rsidRPr="00DF16BA">
        <w:rPr>
          <w:rFonts w:ascii="Arial" w:hAnsi="Arial" w:cs="Arial"/>
          <w:sz w:val="20"/>
          <w:szCs w:val="20"/>
        </w:rPr>
        <w:t>e,</w:t>
      </w:r>
      <w:r w:rsidR="00CF0A78" w:rsidRPr="00DF16BA">
        <w:rPr>
          <w:rFonts w:ascii="Arial" w:hAnsi="Arial" w:cs="Arial"/>
          <w:sz w:val="20"/>
          <w:szCs w:val="20"/>
        </w:rPr>
        <w:t xml:space="preserve"> ter da se elektronski podatki o vročitvi iz evidence te gospodarske družbe prenašajo v</w:t>
      </w:r>
      <w:r w:rsidR="006B21F6" w:rsidRPr="00DF16BA">
        <w:rPr>
          <w:rFonts w:ascii="Arial" w:hAnsi="Arial" w:cs="Arial"/>
          <w:sz w:val="20"/>
          <w:szCs w:val="20"/>
        </w:rPr>
        <w:t xml:space="preserve"> evidenco izdanih potnih listin, kot je določeno v </w:t>
      </w:r>
      <w:r w:rsidR="006047AE">
        <w:rPr>
          <w:rFonts w:ascii="Arial" w:hAnsi="Arial" w:cs="Arial"/>
          <w:sz w:val="20"/>
          <w:szCs w:val="20"/>
        </w:rPr>
        <w:t>enajstem</w:t>
      </w:r>
      <w:r w:rsidR="006B21F6" w:rsidRPr="00DF16BA">
        <w:rPr>
          <w:rFonts w:ascii="Arial" w:hAnsi="Arial" w:cs="Arial"/>
          <w:sz w:val="20"/>
          <w:szCs w:val="20"/>
        </w:rPr>
        <w:t xml:space="preserve"> odstavku 28. člena zakona.</w:t>
      </w:r>
    </w:p>
    <w:p w14:paraId="78E289BE" w14:textId="77777777" w:rsidR="00901CC9" w:rsidRPr="00DF16BA" w:rsidRDefault="00901CC9" w:rsidP="00901CC9">
      <w:pPr>
        <w:spacing w:after="0"/>
        <w:jc w:val="both"/>
        <w:rPr>
          <w:rFonts w:ascii="Arial" w:hAnsi="Arial" w:cs="Arial"/>
          <w:sz w:val="20"/>
          <w:szCs w:val="20"/>
        </w:rPr>
      </w:pPr>
    </w:p>
    <w:p w14:paraId="20CE70C3" w14:textId="76F3709F" w:rsidR="00B31D15" w:rsidRPr="00DF16BA" w:rsidRDefault="006B21F6" w:rsidP="00901CC9">
      <w:pPr>
        <w:spacing w:after="0"/>
        <w:jc w:val="both"/>
        <w:rPr>
          <w:rFonts w:ascii="Arial" w:hAnsi="Arial" w:cs="Arial"/>
          <w:b/>
          <w:sz w:val="20"/>
          <w:szCs w:val="20"/>
        </w:rPr>
      </w:pPr>
      <w:r w:rsidRPr="00DF16BA">
        <w:rPr>
          <w:rFonts w:ascii="Arial" w:hAnsi="Arial" w:cs="Arial"/>
          <w:b/>
          <w:sz w:val="20"/>
          <w:szCs w:val="20"/>
        </w:rPr>
        <w:t>K 2</w:t>
      </w:r>
      <w:r w:rsidR="00A91C2D">
        <w:rPr>
          <w:rFonts w:ascii="Arial" w:hAnsi="Arial" w:cs="Arial"/>
          <w:b/>
          <w:sz w:val="20"/>
          <w:szCs w:val="20"/>
        </w:rPr>
        <w:t>0</w:t>
      </w:r>
      <w:r w:rsidRPr="00DF16BA">
        <w:rPr>
          <w:rFonts w:ascii="Arial" w:hAnsi="Arial" w:cs="Arial"/>
          <w:b/>
          <w:sz w:val="20"/>
          <w:szCs w:val="20"/>
        </w:rPr>
        <w:t>. členu</w:t>
      </w:r>
    </w:p>
    <w:p w14:paraId="67D7026A" w14:textId="0D01B224" w:rsidR="00160332" w:rsidRPr="00DF16BA" w:rsidRDefault="009E48DA" w:rsidP="00901CC9">
      <w:pPr>
        <w:spacing w:after="0"/>
        <w:jc w:val="both"/>
        <w:rPr>
          <w:rFonts w:ascii="Arial" w:hAnsi="Arial" w:cs="Arial"/>
          <w:sz w:val="20"/>
          <w:szCs w:val="20"/>
        </w:rPr>
      </w:pPr>
      <w:r>
        <w:rPr>
          <w:rFonts w:ascii="Arial" w:hAnsi="Arial" w:cs="Arial"/>
          <w:sz w:val="20"/>
          <w:szCs w:val="20"/>
        </w:rPr>
        <w:t xml:space="preserve">Predlagana določba sledi 23. in 24. členu Pravilnika. </w:t>
      </w:r>
      <w:r w:rsidR="00160332" w:rsidRPr="00DF16BA">
        <w:rPr>
          <w:rFonts w:ascii="Arial" w:hAnsi="Arial" w:cs="Arial"/>
          <w:sz w:val="20"/>
          <w:szCs w:val="20"/>
        </w:rPr>
        <w:t xml:space="preserve">Delovni proces </w:t>
      </w:r>
      <w:proofErr w:type="spellStart"/>
      <w:r w:rsidR="00160332" w:rsidRPr="00DF16BA">
        <w:rPr>
          <w:rFonts w:ascii="Arial" w:hAnsi="Arial" w:cs="Arial"/>
          <w:sz w:val="20"/>
          <w:szCs w:val="20"/>
        </w:rPr>
        <w:t>personalizacije</w:t>
      </w:r>
      <w:proofErr w:type="spellEnd"/>
      <w:r w:rsidR="00160332" w:rsidRPr="00DF16BA">
        <w:rPr>
          <w:rFonts w:ascii="Arial" w:hAnsi="Arial" w:cs="Arial"/>
          <w:sz w:val="20"/>
          <w:szCs w:val="20"/>
        </w:rPr>
        <w:t>, kontrole zapisanih podatkov na potno listino in priprav za distribucijo do državljana oziroma do upravne enote, je omejen izključno na ozemlje RS, prostori v katerih se izvajajo delovni procesi pa morajo biti ustrezno varovani. Varnostne zahteve določa ministrstvo, pristojno za notranje zadeve.</w:t>
      </w:r>
    </w:p>
    <w:p w14:paraId="30537633" w14:textId="77777777" w:rsidR="007121DE" w:rsidRPr="00DF16BA" w:rsidRDefault="007121DE" w:rsidP="00901CC9">
      <w:pPr>
        <w:spacing w:after="0"/>
        <w:jc w:val="both"/>
        <w:rPr>
          <w:rFonts w:ascii="Arial" w:hAnsi="Arial" w:cs="Arial"/>
          <w:sz w:val="20"/>
          <w:szCs w:val="20"/>
        </w:rPr>
      </w:pPr>
    </w:p>
    <w:p w14:paraId="673032AF" w14:textId="651F2206" w:rsidR="00160332" w:rsidRPr="00DF16BA" w:rsidRDefault="00160332" w:rsidP="00901CC9">
      <w:pPr>
        <w:spacing w:after="0"/>
        <w:jc w:val="both"/>
        <w:rPr>
          <w:rFonts w:ascii="Arial" w:hAnsi="Arial" w:cs="Arial"/>
          <w:sz w:val="20"/>
          <w:szCs w:val="20"/>
        </w:rPr>
      </w:pPr>
      <w:r w:rsidRPr="00DF16BA">
        <w:rPr>
          <w:rFonts w:ascii="Arial" w:hAnsi="Arial" w:cs="Arial"/>
          <w:sz w:val="20"/>
          <w:szCs w:val="20"/>
        </w:rPr>
        <w:t>Določeni so postopki ravnanja s poškodovanimi obrazci potnih listin in obveznosti izvajalca, ter pristojnih organov</w:t>
      </w:r>
      <w:r w:rsidR="009D34D6" w:rsidRPr="00DF16BA">
        <w:rPr>
          <w:rFonts w:ascii="Arial" w:hAnsi="Arial" w:cs="Arial"/>
          <w:sz w:val="20"/>
          <w:szCs w:val="20"/>
        </w:rPr>
        <w:t>,</w:t>
      </w:r>
      <w:r w:rsidRPr="00DF16BA">
        <w:rPr>
          <w:rFonts w:ascii="Arial" w:hAnsi="Arial" w:cs="Arial"/>
          <w:sz w:val="20"/>
          <w:szCs w:val="20"/>
        </w:rPr>
        <w:t xml:space="preserve"> v zvezi z obra</w:t>
      </w:r>
      <w:r w:rsidR="009B5B51" w:rsidRPr="00DF16BA">
        <w:rPr>
          <w:rFonts w:ascii="Arial" w:hAnsi="Arial" w:cs="Arial"/>
          <w:sz w:val="20"/>
          <w:szCs w:val="20"/>
        </w:rPr>
        <w:t>zci uničenih in poškodovanih po</w:t>
      </w:r>
      <w:r w:rsidRPr="00DF16BA">
        <w:rPr>
          <w:rFonts w:ascii="Arial" w:hAnsi="Arial" w:cs="Arial"/>
          <w:sz w:val="20"/>
          <w:szCs w:val="20"/>
        </w:rPr>
        <w:t>tnih listin.</w:t>
      </w:r>
    </w:p>
    <w:p w14:paraId="31377227" w14:textId="68118713" w:rsidR="00901CC9" w:rsidRPr="00DF16BA" w:rsidRDefault="00901CC9" w:rsidP="00901CC9">
      <w:pPr>
        <w:spacing w:after="0"/>
        <w:jc w:val="both"/>
        <w:rPr>
          <w:rFonts w:ascii="Arial" w:hAnsi="Arial" w:cs="Arial"/>
          <w:sz w:val="20"/>
          <w:szCs w:val="20"/>
        </w:rPr>
      </w:pPr>
    </w:p>
    <w:p w14:paraId="3AAF16CC" w14:textId="74347965" w:rsidR="00160332" w:rsidRPr="00DF16BA" w:rsidRDefault="00A541E6" w:rsidP="00901CC9">
      <w:pPr>
        <w:spacing w:after="0"/>
        <w:jc w:val="both"/>
        <w:rPr>
          <w:rFonts w:ascii="Arial" w:hAnsi="Arial" w:cs="Arial"/>
          <w:b/>
          <w:sz w:val="20"/>
          <w:szCs w:val="20"/>
        </w:rPr>
      </w:pPr>
      <w:r w:rsidRPr="00DF16BA">
        <w:rPr>
          <w:rFonts w:ascii="Arial" w:hAnsi="Arial" w:cs="Arial"/>
          <w:b/>
          <w:sz w:val="20"/>
          <w:szCs w:val="20"/>
        </w:rPr>
        <w:t>K 2</w:t>
      </w:r>
      <w:r w:rsidR="00A91C2D">
        <w:rPr>
          <w:rFonts w:ascii="Arial" w:hAnsi="Arial" w:cs="Arial"/>
          <w:b/>
          <w:sz w:val="20"/>
          <w:szCs w:val="20"/>
        </w:rPr>
        <w:t>1</w:t>
      </w:r>
      <w:r w:rsidRPr="00DF16BA">
        <w:rPr>
          <w:rFonts w:ascii="Arial" w:hAnsi="Arial" w:cs="Arial"/>
          <w:b/>
          <w:sz w:val="20"/>
          <w:szCs w:val="20"/>
        </w:rPr>
        <w:t>. členu</w:t>
      </w:r>
    </w:p>
    <w:p w14:paraId="59AB6240" w14:textId="5E80400B" w:rsidR="00901CC9" w:rsidRPr="00DF16BA" w:rsidRDefault="00A541E6" w:rsidP="00901CC9">
      <w:pPr>
        <w:spacing w:after="0"/>
        <w:jc w:val="both"/>
        <w:rPr>
          <w:rFonts w:ascii="Arial" w:hAnsi="Arial" w:cs="Arial"/>
          <w:sz w:val="20"/>
          <w:szCs w:val="20"/>
        </w:rPr>
      </w:pPr>
      <w:r w:rsidRPr="00DF16BA">
        <w:rPr>
          <w:rFonts w:ascii="Arial" w:hAnsi="Arial" w:cs="Arial"/>
          <w:sz w:val="20"/>
          <w:szCs w:val="20"/>
        </w:rPr>
        <w:t xml:space="preserve">Medsebojna razmerja ministrstva, pristojnega za notranje zadeve z izvajalcem, ki opravlja naloge izdelave, skladiščenja in </w:t>
      </w:r>
      <w:proofErr w:type="spellStart"/>
      <w:r w:rsidRPr="00DF16BA">
        <w:rPr>
          <w:rFonts w:ascii="Arial" w:hAnsi="Arial" w:cs="Arial"/>
          <w:sz w:val="20"/>
          <w:szCs w:val="20"/>
        </w:rPr>
        <w:t>personalizacije</w:t>
      </w:r>
      <w:proofErr w:type="spellEnd"/>
      <w:r w:rsidRPr="00DF16BA">
        <w:rPr>
          <w:rFonts w:ascii="Arial" w:hAnsi="Arial" w:cs="Arial"/>
          <w:sz w:val="20"/>
          <w:szCs w:val="20"/>
        </w:rPr>
        <w:t xml:space="preserve"> potnih listin, in  </w:t>
      </w:r>
      <w:r w:rsidR="00CE1BB5">
        <w:rPr>
          <w:rFonts w:ascii="Arial" w:hAnsi="Arial" w:cs="Arial"/>
          <w:sz w:val="20"/>
          <w:szCs w:val="20"/>
        </w:rPr>
        <w:t>gospodarsko družbo</w:t>
      </w:r>
      <w:r w:rsidRPr="00DF16BA">
        <w:rPr>
          <w:rFonts w:ascii="Arial" w:hAnsi="Arial" w:cs="Arial"/>
          <w:sz w:val="20"/>
          <w:szCs w:val="20"/>
        </w:rPr>
        <w:t xml:space="preserve">, registrirano za prenos poštnih pošiljk, se urejajo s pogodbo. Prenos vlog za izdajo potnih listin in </w:t>
      </w:r>
      <w:proofErr w:type="spellStart"/>
      <w:r w:rsidRPr="00DF16BA">
        <w:rPr>
          <w:rFonts w:ascii="Arial" w:hAnsi="Arial" w:cs="Arial"/>
          <w:sz w:val="20"/>
          <w:szCs w:val="20"/>
        </w:rPr>
        <w:t>personaliziranih</w:t>
      </w:r>
      <w:proofErr w:type="spellEnd"/>
      <w:r w:rsidRPr="00DF16BA">
        <w:rPr>
          <w:rFonts w:ascii="Arial" w:hAnsi="Arial" w:cs="Arial"/>
          <w:sz w:val="20"/>
          <w:szCs w:val="20"/>
        </w:rPr>
        <w:t xml:space="preserve"> potnih listin  mora potekati na način, ki zagotavlja zaščito, varnost in sledljivost poštnih pošiljk, kot to določa tudi zakon, pravilnik pa tudi izrecno določa, da mora potekati v skladu z zakonom, ki ureja poštne storitve.</w:t>
      </w:r>
      <w:r w:rsidR="00635521">
        <w:rPr>
          <w:rFonts w:ascii="Arial" w:hAnsi="Arial" w:cs="Arial"/>
          <w:sz w:val="20"/>
          <w:szCs w:val="20"/>
        </w:rPr>
        <w:t xml:space="preserve"> Predlagana določba sledi 25. členu Pravilnika.</w:t>
      </w:r>
    </w:p>
    <w:p w14:paraId="4C165A2C" w14:textId="372320BA" w:rsidR="00A541E6" w:rsidRPr="00DF16BA" w:rsidRDefault="00A541E6" w:rsidP="00901CC9">
      <w:pPr>
        <w:spacing w:after="0"/>
        <w:jc w:val="both"/>
        <w:rPr>
          <w:rFonts w:ascii="Arial" w:hAnsi="Arial" w:cs="Arial"/>
          <w:sz w:val="20"/>
          <w:szCs w:val="20"/>
        </w:rPr>
      </w:pPr>
      <w:r w:rsidRPr="00DF16BA">
        <w:rPr>
          <w:rFonts w:ascii="Arial" w:hAnsi="Arial" w:cs="Arial"/>
          <w:sz w:val="20"/>
          <w:szCs w:val="20"/>
        </w:rPr>
        <w:t xml:space="preserve">  </w:t>
      </w:r>
    </w:p>
    <w:p w14:paraId="27BC728E" w14:textId="1C221ECA" w:rsidR="002D24D9" w:rsidRPr="00DF16BA" w:rsidRDefault="002D24D9" w:rsidP="00901CC9">
      <w:pPr>
        <w:spacing w:after="0"/>
        <w:jc w:val="both"/>
        <w:rPr>
          <w:rFonts w:ascii="Arial" w:hAnsi="Arial" w:cs="Arial"/>
          <w:b/>
          <w:sz w:val="20"/>
          <w:szCs w:val="20"/>
        </w:rPr>
      </w:pPr>
      <w:r w:rsidRPr="00DF16BA">
        <w:rPr>
          <w:rFonts w:ascii="Arial" w:hAnsi="Arial" w:cs="Arial"/>
          <w:b/>
          <w:sz w:val="20"/>
          <w:szCs w:val="20"/>
        </w:rPr>
        <w:t>K 2</w:t>
      </w:r>
      <w:r w:rsidR="00A91C2D">
        <w:rPr>
          <w:rFonts w:ascii="Arial" w:hAnsi="Arial" w:cs="Arial"/>
          <w:b/>
          <w:sz w:val="20"/>
          <w:szCs w:val="20"/>
        </w:rPr>
        <w:t>2</w:t>
      </w:r>
      <w:r w:rsidRPr="00DF16BA">
        <w:rPr>
          <w:rFonts w:ascii="Arial" w:hAnsi="Arial" w:cs="Arial"/>
          <w:b/>
          <w:sz w:val="20"/>
          <w:szCs w:val="20"/>
        </w:rPr>
        <w:t>. členu</w:t>
      </w:r>
    </w:p>
    <w:p w14:paraId="552C146A" w14:textId="62EFBDBD" w:rsidR="00901CC9" w:rsidRPr="00DF16BA" w:rsidRDefault="00A7634B" w:rsidP="00901CC9">
      <w:pPr>
        <w:spacing w:after="0"/>
        <w:jc w:val="both"/>
        <w:rPr>
          <w:rFonts w:ascii="Arial" w:hAnsi="Arial" w:cs="Arial"/>
          <w:sz w:val="20"/>
          <w:szCs w:val="20"/>
        </w:rPr>
      </w:pPr>
      <w:r w:rsidRPr="00DF16BA">
        <w:rPr>
          <w:rFonts w:ascii="Arial" w:hAnsi="Arial" w:cs="Arial"/>
          <w:sz w:val="20"/>
          <w:szCs w:val="20"/>
        </w:rPr>
        <w:t>Določa prenehanje veljavnosti obstoječega pravilnika.</w:t>
      </w:r>
      <w:r w:rsidR="007F00F6" w:rsidRPr="007F00F6">
        <w:rPr>
          <w:rFonts w:ascii="Arial" w:eastAsia="Times New Roman" w:hAnsi="Arial" w:cs="Arial"/>
          <w:bCs/>
          <w:iCs/>
          <w:sz w:val="20"/>
          <w:szCs w:val="20"/>
          <w:lang w:eastAsia="sl-SI"/>
        </w:rPr>
        <w:t xml:space="preserve"> </w:t>
      </w:r>
      <w:r w:rsidR="007F00F6" w:rsidRPr="007F00F6">
        <w:rPr>
          <w:rFonts w:ascii="Arial" w:hAnsi="Arial" w:cs="Arial"/>
          <w:bCs/>
          <w:iCs/>
          <w:sz w:val="20"/>
          <w:szCs w:val="20"/>
        </w:rPr>
        <w:t xml:space="preserve">Z dnem </w:t>
      </w:r>
      <w:r w:rsidR="007F00F6" w:rsidRPr="007F00F6">
        <w:rPr>
          <w:rFonts w:ascii="Arial" w:hAnsi="Arial" w:cs="Arial"/>
          <w:sz w:val="20"/>
          <w:szCs w:val="20"/>
        </w:rPr>
        <w:t xml:space="preserve">začetka veljavnosti </w:t>
      </w:r>
      <w:r w:rsidR="007F00F6" w:rsidRPr="007F00F6">
        <w:rPr>
          <w:rFonts w:ascii="Arial" w:hAnsi="Arial" w:cs="Arial"/>
          <w:bCs/>
          <w:iCs/>
          <w:sz w:val="20"/>
          <w:szCs w:val="20"/>
        </w:rPr>
        <w:t xml:space="preserve">predloga </w:t>
      </w:r>
      <w:r w:rsidR="00422DEF">
        <w:rPr>
          <w:rFonts w:ascii="Arial" w:hAnsi="Arial" w:cs="Arial"/>
          <w:bCs/>
          <w:iCs/>
          <w:sz w:val="20"/>
          <w:szCs w:val="20"/>
        </w:rPr>
        <w:t>pravilnika</w:t>
      </w:r>
      <w:r w:rsidR="007F00F6" w:rsidRPr="007F00F6">
        <w:rPr>
          <w:rFonts w:ascii="Arial" w:hAnsi="Arial" w:cs="Arial"/>
          <w:bCs/>
          <w:iCs/>
          <w:sz w:val="20"/>
          <w:szCs w:val="20"/>
        </w:rPr>
        <w:t xml:space="preserve"> bo prenehal veljati Pravilnik o izvrševanju Zakona o potnih listinah (Uradni list RS, št. 48/09, 55/13 in </w:t>
      </w:r>
      <w:hyperlink r:id="rId20" w:tgtFrame="_blank" w:tooltip="Pravilnik o spremembi Pravilnika o izvrševanju zakona o potnih listinah" w:history="1">
        <w:r w:rsidR="007F00F6" w:rsidRPr="007F00F6">
          <w:rPr>
            <w:rStyle w:val="Hiperpovezava"/>
            <w:rFonts w:ascii="Arial" w:hAnsi="Arial" w:cs="Arial"/>
            <w:bCs/>
            <w:iCs/>
            <w:color w:val="auto"/>
            <w:sz w:val="20"/>
            <w:szCs w:val="20"/>
            <w:u w:val="none"/>
          </w:rPr>
          <w:t>79/16</w:t>
        </w:r>
      </w:hyperlink>
      <w:r w:rsidR="007F00F6" w:rsidRPr="007F00F6">
        <w:rPr>
          <w:rFonts w:ascii="Arial" w:hAnsi="Arial" w:cs="Arial"/>
          <w:bCs/>
          <w:iCs/>
          <w:sz w:val="20"/>
          <w:szCs w:val="20"/>
        </w:rPr>
        <w:t>).</w:t>
      </w:r>
    </w:p>
    <w:p w14:paraId="34451EC3" w14:textId="77777777" w:rsidR="00A7634B" w:rsidRPr="00DF16BA" w:rsidRDefault="00A7634B" w:rsidP="00901CC9">
      <w:pPr>
        <w:spacing w:after="0"/>
        <w:jc w:val="both"/>
        <w:rPr>
          <w:rFonts w:ascii="Arial" w:hAnsi="Arial" w:cs="Arial"/>
          <w:sz w:val="20"/>
          <w:szCs w:val="20"/>
        </w:rPr>
      </w:pPr>
    </w:p>
    <w:p w14:paraId="4DC8EEFF" w14:textId="6403F20A" w:rsidR="006B21F6" w:rsidRPr="00DF16BA" w:rsidRDefault="00901CC9" w:rsidP="00901CC9">
      <w:pPr>
        <w:spacing w:after="0"/>
        <w:jc w:val="both"/>
        <w:rPr>
          <w:rFonts w:ascii="Arial" w:hAnsi="Arial" w:cs="Arial"/>
          <w:b/>
          <w:sz w:val="20"/>
          <w:szCs w:val="20"/>
        </w:rPr>
      </w:pPr>
      <w:r w:rsidRPr="00DF16BA">
        <w:rPr>
          <w:rFonts w:ascii="Arial" w:hAnsi="Arial" w:cs="Arial"/>
          <w:b/>
          <w:sz w:val="20"/>
          <w:szCs w:val="20"/>
        </w:rPr>
        <w:lastRenderedPageBreak/>
        <w:t>K 2</w:t>
      </w:r>
      <w:r w:rsidR="00A91C2D">
        <w:rPr>
          <w:rFonts w:ascii="Arial" w:hAnsi="Arial" w:cs="Arial"/>
          <w:b/>
          <w:sz w:val="20"/>
          <w:szCs w:val="20"/>
        </w:rPr>
        <w:t>3</w:t>
      </w:r>
      <w:r w:rsidRPr="00DF16BA">
        <w:rPr>
          <w:rFonts w:ascii="Arial" w:hAnsi="Arial" w:cs="Arial"/>
          <w:b/>
          <w:sz w:val="20"/>
          <w:szCs w:val="20"/>
        </w:rPr>
        <w:t>. členu</w:t>
      </w:r>
    </w:p>
    <w:p w14:paraId="55883640" w14:textId="10BFB7B4" w:rsidR="005E3E0F" w:rsidRPr="00DF16BA" w:rsidRDefault="00901CC9" w:rsidP="00B0252B">
      <w:pPr>
        <w:spacing w:after="0"/>
        <w:jc w:val="both"/>
        <w:rPr>
          <w:rFonts w:ascii="Arial" w:hAnsi="Arial" w:cs="Arial"/>
          <w:sz w:val="20"/>
          <w:szCs w:val="20"/>
        </w:rPr>
      </w:pPr>
      <w:r w:rsidRPr="00DF16BA">
        <w:rPr>
          <w:rFonts w:ascii="Arial" w:hAnsi="Arial" w:cs="Arial"/>
          <w:sz w:val="20"/>
          <w:szCs w:val="20"/>
        </w:rPr>
        <w:t>Določa zač</w:t>
      </w:r>
      <w:r w:rsidR="0051344F" w:rsidRPr="00DF16BA">
        <w:rPr>
          <w:rFonts w:ascii="Arial" w:hAnsi="Arial" w:cs="Arial"/>
          <w:sz w:val="20"/>
          <w:szCs w:val="20"/>
        </w:rPr>
        <w:t xml:space="preserve">etek veljavnosti pravilnika. Veljati začne 15 dan po objavi v Uradnem listu RS, izjema </w:t>
      </w:r>
      <w:r w:rsidR="009059B2" w:rsidRPr="00DF16BA">
        <w:rPr>
          <w:rFonts w:ascii="Arial" w:hAnsi="Arial" w:cs="Arial"/>
          <w:sz w:val="20"/>
          <w:szCs w:val="20"/>
        </w:rPr>
        <w:t>so le določbe, ki urejajo postopke izdaje potnega lista EU za vrnite</w:t>
      </w:r>
      <w:r w:rsidR="00A7634B" w:rsidRPr="00DF16BA">
        <w:rPr>
          <w:rFonts w:ascii="Arial" w:hAnsi="Arial" w:cs="Arial"/>
          <w:sz w:val="20"/>
          <w:szCs w:val="20"/>
        </w:rPr>
        <w:t>v</w:t>
      </w:r>
      <w:r w:rsidR="00A4505C">
        <w:rPr>
          <w:rFonts w:ascii="Arial" w:hAnsi="Arial" w:cs="Arial"/>
          <w:sz w:val="20"/>
          <w:szCs w:val="20"/>
        </w:rPr>
        <w:t>. T</w:t>
      </w:r>
      <w:r w:rsidR="009059B2" w:rsidRPr="00DF16BA">
        <w:rPr>
          <w:rFonts w:ascii="Arial" w:hAnsi="Arial" w:cs="Arial"/>
          <w:sz w:val="20"/>
          <w:szCs w:val="20"/>
        </w:rPr>
        <w:t xml:space="preserve">e </w:t>
      </w:r>
      <w:r w:rsidR="00A4505C">
        <w:rPr>
          <w:rFonts w:ascii="Arial" w:hAnsi="Arial" w:cs="Arial"/>
          <w:sz w:val="20"/>
          <w:szCs w:val="20"/>
        </w:rPr>
        <w:t xml:space="preserve">določbe </w:t>
      </w:r>
      <w:r w:rsidR="009059B2" w:rsidRPr="00DF16BA">
        <w:rPr>
          <w:rFonts w:ascii="Arial" w:hAnsi="Arial" w:cs="Arial"/>
          <w:sz w:val="20"/>
          <w:szCs w:val="20"/>
        </w:rPr>
        <w:t xml:space="preserve">začnejo </w:t>
      </w:r>
      <w:r w:rsidR="00635521">
        <w:rPr>
          <w:rFonts w:ascii="Arial" w:hAnsi="Arial" w:cs="Arial"/>
          <w:sz w:val="20"/>
          <w:szCs w:val="20"/>
        </w:rPr>
        <w:t xml:space="preserve">v skladu zakonom </w:t>
      </w:r>
      <w:r w:rsidR="009059B2" w:rsidRPr="00DF16BA">
        <w:rPr>
          <w:rFonts w:ascii="Arial" w:hAnsi="Arial" w:cs="Arial"/>
          <w:sz w:val="20"/>
          <w:szCs w:val="20"/>
        </w:rPr>
        <w:t>veljati 9. 12. 2025.</w:t>
      </w:r>
    </w:p>
    <w:sectPr w:rsidR="005E3E0F" w:rsidRPr="00DF16B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altName w:val="Arial Narrow"/>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AB79FB"/>
    <w:multiLevelType w:val="hybridMultilevel"/>
    <w:tmpl w:val="AFC6CD5A"/>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673060DB"/>
    <w:multiLevelType w:val="hybridMultilevel"/>
    <w:tmpl w:val="FCB694EE"/>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74C62B4F"/>
    <w:multiLevelType w:val="hybridMultilevel"/>
    <w:tmpl w:val="74FC4518"/>
    <w:lvl w:ilvl="0" w:tplc="B17C8BE6">
      <w:start w:val="247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775"/>
    <w:rsid w:val="00006E07"/>
    <w:rsid w:val="00015C77"/>
    <w:rsid w:val="000169C9"/>
    <w:rsid w:val="0002065F"/>
    <w:rsid w:val="000262E4"/>
    <w:rsid w:val="0002630C"/>
    <w:rsid w:val="00026531"/>
    <w:rsid w:val="00031D41"/>
    <w:rsid w:val="00032022"/>
    <w:rsid w:val="000427E2"/>
    <w:rsid w:val="00046BB5"/>
    <w:rsid w:val="0004710E"/>
    <w:rsid w:val="000516A0"/>
    <w:rsid w:val="00061848"/>
    <w:rsid w:val="000629A2"/>
    <w:rsid w:val="00071424"/>
    <w:rsid w:val="00075A7B"/>
    <w:rsid w:val="000851BF"/>
    <w:rsid w:val="00085C37"/>
    <w:rsid w:val="00086AD2"/>
    <w:rsid w:val="000914AE"/>
    <w:rsid w:val="00092541"/>
    <w:rsid w:val="000949F2"/>
    <w:rsid w:val="000A15BE"/>
    <w:rsid w:val="000A364A"/>
    <w:rsid w:val="000A5ABD"/>
    <w:rsid w:val="000A6843"/>
    <w:rsid w:val="000B47B8"/>
    <w:rsid w:val="000E02B2"/>
    <w:rsid w:val="000E0B89"/>
    <w:rsid w:val="000F20A4"/>
    <w:rsid w:val="001023DF"/>
    <w:rsid w:val="001025E2"/>
    <w:rsid w:val="0010621C"/>
    <w:rsid w:val="001221E0"/>
    <w:rsid w:val="001257CA"/>
    <w:rsid w:val="001257D4"/>
    <w:rsid w:val="001271C4"/>
    <w:rsid w:val="00131858"/>
    <w:rsid w:val="00135BC2"/>
    <w:rsid w:val="001410D4"/>
    <w:rsid w:val="001432D0"/>
    <w:rsid w:val="00144133"/>
    <w:rsid w:val="00152517"/>
    <w:rsid w:val="00154A30"/>
    <w:rsid w:val="00154F23"/>
    <w:rsid w:val="00160332"/>
    <w:rsid w:val="00174D52"/>
    <w:rsid w:val="001774C2"/>
    <w:rsid w:val="001832D3"/>
    <w:rsid w:val="00185629"/>
    <w:rsid w:val="00195332"/>
    <w:rsid w:val="00196C6F"/>
    <w:rsid w:val="001A436F"/>
    <w:rsid w:val="001A714A"/>
    <w:rsid w:val="001B1F11"/>
    <w:rsid w:val="001B47DE"/>
    <w:rsid w:val="001D36A3"/>
    <w:rsid w:val="001D377D"/>
    <w:rsid w:val="001D5ED9"/>
    <w:rsid w:val="001F20B0"/>
    <w:rsid w:val="001F56B0"/>
    <w:rsid w:val="001F6045"/>
    <w:rsid w:val="0020318F"/>
    <w:rsid w:val="0020471C"/>
    <w:rsid w:val="00206B8B"/>
    <w:rsid w:val="00211775"/>
    <w:rsid w:val="00215766"/>
    <w:rsid w:val="00226747"/>
    <w:rsid w:val="00231EDD"/>
    <w:rsid w:val="00234A16"/>
    <w:rsid w:val="00251F53"/>
    <w:rsid w:val="002540B7"/>
    <w:rsid w:val="00254383"/>
    <w:rsid w:val="0025544A"/>
    <w:rsid w:val="002555DF"/>
    <w:rsid w:val="002565E2"/>
    <w:rsid w:val="00262EE8"/>
    <w:rsid w:val="00273D9F"/>
    <w:rsid w:val="00275BC3"/>
    <w:rsid w:val="00287A41"/>
    <w:rsid w:val="00290DE3"/>
    <w:rsid w:val="002A717F"/>
    <w:rsid w:val="002B019D"/>
    <w:rsid w:val="002B3F5E"/>
    <w:rsid w:val="002B4326"/>
    <w:rsid w:val="002C07F0"/>
    <w:rsid w:val="002C216E"/>
    <w:rsid w:val="002C5E3D"/>
    <w:rsid w:val="002D0513"/>
    <w:rsid w:val="002D24D9"/>
    <w:rsid w:val="002D45DF"/>
    <w:rsid w:val="002D61C6"/>
    <w:rsid w:val="002D711F"/>
    <w:rsid w:val="002E4826"/>
    <w:rsid w:val="002F2FFA"/>
    <w:rsid w:val="002F629D"/>
    <w:rsid w:val="002F7A00"/>
    <w:rsid w:val="00301F7D"/>
    <w:rsid w:val="00305977"/>
    <w:rsid w:val="00320A60"/>
    <w:rsid w:val="0032375E"/>
    <w:rsid w:val="0032545D"/>
    <w:rsid w:val="00332A1D"/>
    <w:rsid w:val="00333CD0"/>
    <w:rsid w:val="00336F44"/>
    <w:rsid w:val="00342CED"/>
    <w:rsid w:val="00343559"/>
    <w:rsid w:val="00351F98"/>
    <w:rsid w:val="003522D9"/>
    <w:rsid w:val="0035783A"/>
    <w:rsid w:val="00363584"/>
    <w:rsid w:val="00366AB7"/>
    <w:rsid w:val="003734E7"/>
    <w:rsid w:val="00391F76"/>
    <w:rsid w:val="003921EE"/>
    <w:rsid w:val="00394A06"/>
    <w:rsid w:val="0039749C"/>
    <w:rsid w:val="003A4DAE"/>
    <w:rsid w:val="003B156A"/>
    <w:rsid w:val="003B1617"/>
    <w:rsid w:val="003B51CB"/>
    <w:rsid w:val="003C7D5F"/>
    <w:rsid w:val="003D0865"/>
    <w:rsid w:val="003D6B01"/>
    <w:rsid w:val="003D74DD"/>
    <w:rsid w:val="003D7AC7"/>
    <w:rsid w:val="003E69F8"/>
    <w:rsid w:val="003E7C12"/>
    <w:rsid w:val="003F4330"/>
    <w:rsid w:val="00403D0E"/>
    <w:rsid w:val="00422DEF"/>
    <w:rsid w:val="004236E1"/>
    <w:rsid w:val="00423803"/>
    <w:rsid w:val="0042382F"/>
    <w:rsid w:val="00433481"/>
    <w:rsid w:val="00434CA5"/>
    <w:rsid w:val="004520D7"/>
    <w:rsid w:val="004551B5"/>
    <w:rsid w:val="00457053"/>
    <w:rsid w:val="0046378D"/>
    <w:rsid w:val="004747D3"/>
    <w:rsid w:val="004747F1"/>
    <w:rsid w:val="0047579F"/>
    <w:rsid w:val="00497296"/>
    <w:rsid w:val="00497A31"/>
    <w:rsid w:val="00497DAD"/>
    <w:rsid w:val="004A6C37"/>
    <w:rsid w:val="004B0EEC"/>
    <w:rsid w:val="004B157A"/>
    <w:rsid w:val="004C31E5"/>
    <w:rsid w:val="004C4D7F"/>
    <w:rsid w:val="004C57BA"/>
    <w:rsid w:val="004D04DB"/>
    <w:rsid w:val="004D4FA3"/>
    <w:rsid w:val="004E36D7"/>
    <w:rsid w:val="004F2200"/>
    <w:rsid w:val="004F5848"/>
    <w:rsid w:val="004F5947"/>
    <w:rsid w:val="00500C40"/>
    <w:rsid w:val="005021BE"/>
    <w:rsid w:val="005060CE"/>
    <w:rsid w:val="0051344F"/>
    <w:rsid w:val="005136CC"/>
    <w:rsid w:val="005138AE"/>
    <w:rsid w:val="00523812"/>
    <w:rsid w:val="00524D82"/>
    <w:rsid w:val="00524F37"/>
    <w:rsid w:val="005358D3"/>
    <w:rsid w:val="00541A55"/>
    <w:rsid w:val="0054221C"/>
    <w:rsid w:val="00551421"/>
    <w:rsid w:val="00551E4F"/>
    <w:rsid w:val="00561835"/>
    <w:rsid w:val="00570C8A"/>
    <w:rsid w:val="00572903"/>
    <w:rsid w:val="005761D5"/>
    <w:rsid w:val="00580667"/>
    <w:rsid w:val="005819FB"/>
    <w:rsid w:val="005821EB"/>
    <w:rsid w:val="00590B20"/>
    <w:rsid w:val="00593980"/>
    <w:rsid w:val="00593C02"/>
    <w:rsid w:val="005A05A4"/>
    <w:rsid w:val="005A7686"/>
    <w:rsid w:val="005B3340"/>
    <w:rsid w:val="005B50CE"/>
    <w:rsid w:val="005C1A54"/>
    <w:rsid w:val="005C4B8F"/>
    <w:rsid w:val="005D29ED"/>
    <w:rsid w:val="005D32CB"/>
    <w:rsid w:val="005D345B"/>
    <w:rsid w:val="005D360C"/>
    <w:rsid w:val="005E1E21"/>
    <w:rsid w:val="005E3342"/>
    <w:rsid w:val="005E3E0F"/>
    <w:rsid w:val="005E437A"/>
    <w:rsid w:val="00601D47"/>
    <w:rsid w:val="006047AE"/>
    <w:rsid w:val="00612357"/>
    <w:rsid w:val="00616F18"/>
    <w:rsid w:val="00624A86"/>
    <w:rsid w:val="00624F07"/>
    <w:rsid w:val="006266EF"/>
    <w:rsid w:val="00634957"/>
    <w:rsid w:val="00635521"/>
    <w:rsid w:val="00635DB5"/>
    <w:rsid w:val="006362B9"/>
    <w:rsid w:val="00640978"/>
    <w:rsid w:val="0065469A"/>
    <w:rsid w:val="00656ABE"/>
    <w:rsid w:val="00660102"/>
    <w:rsid w:val="006811B6"/>
    <w:rsid w:val="00685C89"/>
    <w:rsid w:val="00691035"/>
    <w:rsid w:val="0069629F"/>
    <w:rsid w:val="006A1386"/>
    <w:rsid w:val="006A613F"/>
    <w:rsid w:val="006B21F6"/>
    <w:rsid w:val="006B2A6B"/>
    <w:rsid w:val="006B3487"/>
    <w:rsid w:val="006B4158"/>
    <w:rsid w:val="006C1FEE"/>
    <w:rsid w:val="006C3172"/>
    <w:rsid w:val="006C6481"/>
    <w:rsid w:val="006C69B2"/>
    <w:rsid w:val="006D11BA"/>
    <w:rsid w:val="006D1DE6"/>
    <w:rsid w:val="006D5447"/>
    <w:rsid w:val="006F27DD"/>
    <w:rsid w:val="006F716F"/>
    <w:rsid w:val="0070291E"/>
    <w:rsid w:val="007121DE"/>
    <w:rsid w:val="00721F7E"/>
    <w:rsid w:val="00723AEB"/>
    <w:rsid w:val="00725C6F"/>
    <w:rsid w:val="00735DFC"/>
    <w:rsid w:val="00742F39"/>
    <w:rsid w:val="00746AEE"/>
    <w:rsid w:val="00774CCB"/>
    <w:rsid w:val="007768E3"/>
    <w:rsid w:val="00777E7F"/>
    <w:rsid w:val="00781599"/>
    <w:rsid w:val="00784F31"/>
    <w:rsid w:val="0078601E"/>
    <w:rsid w:val="00787F5F"/>
    <w:rsid w:val="007A2DC9"/>
    <w:rsid w:val="007A6B6D"/>
    <w:rsid w:val="007B292A"/>
    <w:rsid w:val="007B674B"/>
    <w:rsid w:val="007C22FC"/>
    <w:rsid w:val="007E3709"/>
    <w:rsid w:val="007E416B"/>
    <w:rsid w:val="007F00F6"/>
    <w:rsid w:val="007F4C9D"/>
    <w:rsid w:val="007F6AA8"/>
    <w:rsid w:val="0080170F"/>
    <w:rsid w:val="00803893"/>
    <w:rsid w:val="008071EC"/>
    <w:rsid w:val="00834005"/>
    <w:rsid w:val="008367FF"/>
    <w:rsid w:val="008512CF"/>
    <w:rsid w:val="00854304"/>
    <w:rsid w:val="00854F08"/>
    <w:rsid w:val="00861CDC"/>
    <w:rsid w:val="00877469"/>
    <w:rsid w:val="00880A4A"/>
    <w:rsid w:val="00892435"/>
    <w:rsid w:val="008B26DE"/>
    <w:rsid w:val="008C294D"/>
    <w:rsid w:val="008C368D"/>
    <w:rsid w:val="008C39CF"/>
    <w:rsid w:val="008D37B4"/>
    <w:rsid w:val="008E144E"/>
    <w:rsid w:val="008E2C22"/>
    <w:rsid w:val="008F2C81"/>
    <w:rsid w:val="008F7E53"/>
    <w:rsid w:val="00901CC9"/>
    <w:rsid w:val="00903E72"/>
    <w:rsid w:val="00905507"/>
    <w:rsid w:val="009059B2"/>
    <w:rsid w:val="00906A0D"/>
    <w:rsid w:val="00913EAF"/>
    <w:rsid w:val="0092423F"/>
    <w:rsid w:val="00934A60"/>
    <w:rsid w:val="00934D5F"/>
    <w:rsid w:val="00936857"/>
    <w:rsid w:val="00947EF4"/>
    <w:rsid w:val="009522F2"/>
    <w:rsid w:val="00952873"/>
    <w:rsid w:val="009529F9"/>
    <w:rsid w:val="0096649D"/>
    <w:rsid w:val="009667DD"/>
    <w:rsid w:val="0097352C"/>
    <w:rsid w:val="009768A7"/>
    <w:rsid w:val="00982C48"/>
    <w:rsid w:val="00984B5E"/>
    <w:rsid w:val="0098603F"/>
    <w:rsid w:val="009879F8"/>
    <w:rsid w:val="0099301F"/>
    <w:rsid w:val="00995522"/>
    <w:rsid w:val="009962A3"/>
    <w:rsid w:val="00996FB8"/>
    <w:rsid w:val="00997338"/>
    <w:rsid w:val="009A00CA"/>
    <w:rsid w:val="009A6F25"/>
    <w:rsid w:val="009B5B51"/>
    <w:rsid w:val="009C032D"/>
    <w:rsid w:val="009C7BB5"/>
    <w:rsid w:val="009C7E41"/>
    <w:rsid w:val="009D34D6"/>
    <w:rsid w:val="009D49C3"/>
    <w:rsid w:val="009E48DA"/>
    <w:rsid w:val="009F0378"/>
    <w:rsid w:val="009F26E0"/>
    <w:rsid w:val="009F62DA"/>
    <w:rsid w:val="00A03A09"/>
    <w:rsid w:val="00A0465F"/>
    <w:rsid w:val="00A1364A"/>
    <w:rsid w:val="00A15618"/>
    <w:rsid w:val="00A1566E"/>
    <w:rsid w:val="00A15FBB"/>
    <w:rsid w:val="00A16F7F"/>
    <w:rsid w:val="00A17F65"/>
    <w:rsid w:val="00A217C6"/>
    <w:rsid w:val="00A22EFB"/>
    <w:rsid w:val="00A253BF"/>
    <w:rsid w:val="00A3166A"/>
    <w:rsid w:val="00A340A4"/>
    <w:rsid w:val="00A3647E"/>
    <w:rsid w:val="00A40919"/>
    <w:rsid w:val="00A41F79"/>
    <w:rsid w:val="00A4224F"/>
    <w:rsid w:val="00A4505C"/>
    <w:rsid w:val="00A461FE"/>
    <w:rsid w:val="00A46F28"/>
    <w:rsid w:val="00A541E6"/>
    <w:rsid w:val="00A577AB"/>
    <w:rsid w:val="00A609E8"/>
    <w:rsid w:val="00A62E28"/>
    <w:rsid w:val="00A667CB"/>
    <w:rsid w:val="00A7331E"/>
    <w:rsid w:val="00A73FF6"/>
    <w:rsid w:val="00A7634B"/>
    <w:rsid w:val="00A902D7"/>
    <w:rsid w:val="00A91C2D"/>
    <w:rsid w:val="00AA5680"/>
    <w:rsid w:val="00AA585E"/>
    <w:rsid w:val="00AB6FCD"/>
    <w:rsid w:val="00AB70D9"/>
    <w:rsid w:val="00AD2C86"/>
    <w:rsid w:val="00AD6776"/>
    <w:rsid w:val="00AD7FB1"/>
    <w:rsid w:val="00AF282C"/>
    <w:rsid w:val="00AF2D87"/>
    <w:rsid w:val="00AF5E43"/>
    <w:rsid w:val="00B0252B"/>
    <w:rsid w:val="00B02852"/>
    <w:rsid w:val="00B03CB4"/>
    <w:rsid w:val="00B23E3D"/>
    <w:rsid w:val="00B24829"/>
    <w:rsid w:val="00B2507B"/>
    <w:rsid w:val="00B2519C"/>
    <w:rsid w:val="00B31D15"/>
    <w:rsid w:val="00B32EE3"/>
    <w:rsid w:val="00B5110C"/>
    <w:rsid w:val="00B51943"/>
    <w:rsid w:val="00B62EA5"/>
    <w:rsid w:val="00B76949"/>
    <w:rsid w:val="00B77931"/>
    <w:rsid w:val="00B80D0C"/>
    <w:rsid w:val="00B83522"/>
    <w:rsid w:val="00B8365B"/>
    <w:rsid w:val="00B92681"/>
    <w:rsid w:val="00B96D73"/>
    <w:rsid w:val="00BA0513"/>
    <w:rsid w:val="00BB1FCF"/>
    <w:rsid w:val="00BB53CE"/>
    <w:rsid w:val="00BB712C"/>
    <w:rsid w:val="00BC0E7C"/>
    <w:rsid w:val="00BC6ECC"/>
    <w:rsid w:val="00BD0EEB"/>
    <w:rsid w:val="00BD5460"/>
    <w:rsid w:val="00BD6E0B"/>
    <w:rsid w:val="00BE0EFB"/>
    <w:rsid w:val="00BE1496"/>
    <w:rsid w:val="00BE2CF2"/>
    <w:rsid w:val="00BF1FBF"/>
    <w:rsid w:val="00C01D8F"/>
    <w:rsid w:val="00C035D5"/>
    <w:rsid w:val="00C06C34"/>
    <w:rsid w:val="00C07BA7"/>
    <w:rsid w:val="00C20356"/>
    <w:rsid w:val="00C20A80"/>
    <w:rsid w:val="00C23BB7"/>
    <w:rsid w:val="00C26679"/>
    <w:rsid w:val="00C33808"/>
    <w:rsid w:val="00C40E2D"/>
    <w:rsid w:val="00C424F7"/>
    <w:rsid w:val="00C446C3"/>
    <w:rsid w:val="00C53E2E"/>
    <w:rsid w:val="00C60400"/>
    <w:rsid w:val="00C833E3"/>
    <w:rsid w:val="00C843AA"/>
    <w:rsid w:val="00C8516B"/>
    <w:rsid w:val="00C93944"/>
    <w:rsid w:val="00C970F4"/>
    <w:rsid w:val="00CA02EB"/>
    <w:rsid w:val="00CA0B5D"/>
    <w:rsid w:val="00CB21F8"/>
    <w:rsid w:val="00CB24C4"/>
    <w:rsid w:val="00CC0E6D"/>
    <w:rsid w:val="00CC52AB"/>
    <w:rsid w:val="00CD577D"/>
    <w:rsid w:val="00CD5A79"/>
    <w:rsid w:val="00CE1BB5"/>
    <w:rsid w:val="00CE25FB"/>
    <w:rsid w:val="00CE43F3"/>
    <w:rsid w:val="00CE574E"/>
    <w:rsid w:val="00CE65D3"/>
    <w:rsid w:val="00CF00A2"/>
    <w:rsid w:val="00CF0A78"/>
    <w:rsid w:val="00D00445"/>
    <w:rsid w:val="00D02E77"/>
    <w:rsid w:val="00D03AEC"/>
    <w:rsid w:val="00D03DC2"/>
    <w:rsid w:val="00D03EC6"/>
    <w:rsid w:val="00D05EDD"/>
    <w:rsid w:val="00D071A3"/>
    <w:rsid w:val="00D14E6F"/>
    <w:rsid w:val="00D15338"/>
    <w:rsid w:val="00D22C5A"/>
    <w:rsid w:val="00D239FE"/>
    <w:rsid w:val="00D5170A"/>
    <w:rsid w:val="00D5303F"/>
    <w:rsid w:val="00D53C6E"/>
    <w:rsid w:val="00D60DC5"/>
    <w:rsid w:val="00D6335F"/>
    <w:rsid w:val="00D703BA"/>
    <w:rsid w:val="00D7362D"/>
    <w:rsid w:val="00D81FFB"/>
    <w:rsid w:val="00D82C5E"/>
    <w:rsid w:val="00D87F59"/>
    <w:rsid w:val="00D93EBA"/>
    <w:rsid w:val="00D948DD"/>
    <w:rsid w:val="00D9499A"/>
    <w:rsid w:val="00DC2C81"/>
    <w:rsid w:val="00DC72A9"/>
    <w:rsid w:val="00DD0D89"/>
    <w:rsid w:val="00DD2037"/>
    <w:rsid w:val="00DE3A4E"/>
    <w:rsid w:val="00DE60DB"/>
    <w:rsid w:val="00DF16BA"/>
    <w:rsid w:val="00DF50B3"/>
    <w:rsid w:val="00DF7F2B"/>
    <w:rsid w:val="00E00062"/>
    <w:rsid w:val="00E12356"/>
    <w:rsid w:val="00E139F1"/>
    <w:rsid w:val="00E17F73"/>
    <w:rsid w:val="00E3353B"/>
    <w:rsid w:val="00E64214"/>
    <w:rsid w:val="00E70FBE"/>
    <w:rsid w:val="00E87C64"/>
    <w:rsid w:val="00E94793"/>
    <w:rsid w:val="00E95692"/>
    <w:rsid w:val="00EA19E3"/>
    <w:rsid w:val="00EB2875"/>
    <w:rsid w:val="00EB4A74"/>
    <w:rsid w:val="00EB7C9F"/>
    <w:rsid w:val="00EC275F"/>
    <w:rsid w:val="00EC2E2F"/>
    <w:rsid w:val="00EC368F"/>
    <w:rsid w:val="00ED23A3"/>
    <w:rsid w:val="00ED3AD1"/>
    <w:rsid w:val="00ED583A"/>
    <w:rsid w:val="00EF0B59"/>
    <w:rsid w:val="00EF4526"/>
    <w:rsid w:val="00F01848"/>
    <w:rsid w:val="00F11ADF"/>
    <w:rsid w:val="00F1477A"/>
    <w:rsid w:val="00F16775"/>
    <w:rsid w:val="00F213ED"/>
    <w:rsid w:val="00F22A92"/>
    <w:rsid w:val="00F3433A"/>
    <w:rsid w:val="00F51D4C"/>
    <w:rsid w:val="00F5365F"/>
    <w:rsid w:val="00F53C14"/>
    <w:rsid w:val="00F57243"/>
    <w:rsid w:val="00F57833"/>
    <w:rsid w:val="00F639A0"/>
    <w:rsid w:val="00F6505D"/>
    <w:rsid w:val="00F7284E"/>
    <w:rsid w:val="00F76CD5"/>
    <w:rsid w:val="00F81744"/>
    <w:rsid w:val="00F84EC8"/>
    <w:rsid w:val="00F92CCB"/>
    <w:rsid w:val="00F92EF1"/>
    <w:rsid w:val="00F933A4"/>
    <w:rsid w:val="00FA0620"/>
    <w:rsid w:val="00FA1A88"/>
    <w:rsid w:val="00FA1FE9"/>
    <w:rsid w:val="00FA40FA"/>
    <w:rsid w:val="00FA4E61"/>
    <w:rsid w:val="00FA7962"/>
    <w:rsid w:val="00FB1CC4"/>
    <w:rsid w:val="00FB38D8"/>
    <w:rsid w:val="00FB46EB"/>
    <w:rsid w:val="00FB4F94"/>
    <w:rsid w:val="00FD0674"/>
    <w:rsid w:val="00FD325E"/>
    <w:rsid w:val="00FE2344"/>
    <w:rsid w:val="00FF015C"/>
    <w:rsid w:val="00FF15B3"/>
    <w:rsid w:val="00FF1C39"/>
    <w:rsid w:val="00FF2256"/>
    <w:rsid w:val="00FF515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B53D47"/>
  <w15:chartTrackingRefBased/>
  <w15:docId w15:val="{1FCE537F-690F-4C90-B923-7D6339C8A3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26531"/>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660102"/>
    <w:rPr>
      <w:sz w:val="16"/>
      <w:szCs w:val="16"/>
    </w:rPr>
  </w:style>
  <w:style w:type="paragraph" w:styleId="Pripombabesedilo">
    <w:name w:val="annotation text"/>
    <w:basedOn w:val="Navaden"/>
    <w:link w:val="PripombabesediloZnak"/>
    <w:uiPriority w:val="99"/>
    <w:semiHidden/>
    <w:unhideWhenUsed/>
    <w:rsid w:val="00660102"/>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660102"/>
    <w:rPr>
      <w:sz w:val="20"/>
      <w:szCs w:val="20"/>
    </w:rPr>
  </w:style>
  <w:style w:type="paragraph" w:styleId="Zadevapripombe">
    <w:name w:val="annotation subject"/>
    <w:basedOn w:val="Pripombabesedilo"/>
    <w:next w:val="Pripombabesedilo"/>
    <w:link w:val="ZadevapripombeZnak"/>
    <w:uiPriority w:val="99"/>
    <w:semiHidden/>
    <w:unhideWhenUsed/>
    <w:rsid w:val="00660102"/>
    <w:rPr>
      <w:b/>
      <w:bCs/>
    </w:rPr>
  </w:style>
  <w:style w:type="character" w:customStyle="1" w:styleId="ZadevapripombeZnak">
    <w:name w:val="Zadeva pripombe Znak"/>
    <w:basedOn w:val="PripombabesediloZnak"/>
    <w:link w:val="Zadevapripombe"/>
    <w:uiPriority w:val="99"/>
    <w:semiHidden/>
    <w:rsid w:val="00660102"/>
    <w:rPr>
      <w:b/>
      <w:bCs/>
      <w:sz w:val="20"/>
      <w:szCs w:val="20"/>
    </w:rPr>
  </w:style>
  <w:style w:type="paragraph" w:styleId="Besedilooblaka">
    <w:name w:val="Balloon Text"/>
    <w:basedOn w:val="Navaden"/>
    <w:link w:val="BesedilooblakaZnak"/>
    <w:uiPriority w:val="99"/>
    <w:semiHidden/>
    <w:unhideWhenUsed/>
    <w:rsid w:val="00660102"/>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60102"/>
    <w:rPr>
      <w:rFonts w:ascii="Segoe UI" w:hAnsi="Segoe UI" w:cs="Segoe UI"/>
      <w:sz w:val="18"/>
      <w:szCs w:val="18"/>
    </w:rPr>
  </w:style>
  <w:style w:type="character" w:styleId="Hiperpovezava">
    <w:name w:val="Hyperlink"/>
    <w:basedOn w:val="Privzetapisavaodstavka"/>
    <w:uiPriority w:val="99"/>
    <w:unhideWhenUsed/>
    <w:rsid w:val="00660102"/>
    <w:rPr>
      <w:color w:val="0000FF"/>
      <w:u w:val="single"/>
    </w:rPr>
  </w:style>
  <w:style w:type="paragraph" w:styleId="Odstavekseznama">
    <w:name w:val="List Paragraph"/>
    <w:basedOn w:val="Navaden"/>
    <w:uiPriority w:val="34"/>
    <w:qFormat/>
    <w:rsid w:val="0002630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857446">
      <w:bodyDiv w:val="1"/>
      <w:marLeft w:val="0"/>
      <w:marRight w:val="0"/>
      <w:marTop w:val="0"/>
      <w:marBottom w:val="0"/>
      <w:divBdr>
        <w:top w:val="none" w:sz="0" w:space="0" w:color="auto"/>
        <w:left w:val="none" w:sz="0" w:space="0" w:color="auto"/>
        <w:bottom w:val="none" w:sz="0" w:space="0" w:color="auto"/>
        <w:right w:val="none" w:sz="0" w:space="0" w:color="auto"/>
      </w:divBdr>
      <w:divsChild>
        <w:div w:id="833300678">
          <w:marLeft w:val="0"/>
          <w:marRight w:val="0"/>
          <w:marTop w:val="480"/>
          <w:marBottom w:val="0"/>
          <w:divBdr>
            <w:top w:val="none" w:sz="0" w:space="0" w:color="auto"/>
            <w:left w:val="none" w:sz="0" w:space="0" w:color="auto"/>
            <w:bottom w:val="none" w:sz="0" w:space="0" w:color="auto"/>
            <w:right w:val="none" w:sz="0" w:space="0" w:color="auto"/>
          </w:divBdr>
        </w:div>
        <w:div w:id="1130440088">
          <w:marLeft w:val="0"/>
          <w:marRight w:val="0"/>
          <w:marTop w:val="480"/>
          <w:marBottom w:val="0"/>
          <w:divBdr>
            <w:top w:val="none" w:sz="0" w:space="0" w:color="auto"/>
            <w:left w:val="none" w:sz="0" w:space="0" w:color="auto"/>
            <w:bottom w:val="none" w:sz="0" w:space="0" w:color="auto"/>
            <w:right w:val="none" w:sz="0" w:space="0" w:color="auto"/>
          </w:divBdr>
        </w:div>
        <w:div w:id="1503550879">
          <w:marLeft w:val="0"/>
          <w:marRight w:val="0"/>
          <w:marTop w:val="240"/>
          <w:marBottom w:val="0"/>
          <w:divBdr>
            <w:top w:val="none" w:sz="0" w:space="0" w:color="auto"/>
            <w:left w:val="none" w:sz="0" w:space="0" w:color="auto"/>
            <w:bottom w:val="none" w:sz="0" w:space="0" w:color="auto"/>
            <w:right w:val="none" w:sz="0" w:space="0" w:color="auto"/>
          </w:divBdr>
        </w:div>
        <w:div w:id="925648294">
          <w:marLeft w:val="0"/>
          <w:marRight w:val="0"/>
          <w:marTop w:val="240"/>
          <w:marBottom w:val="0"/>
          <w:divBdr>
            <w:top w:val="none" w:sz="0" w:space="0" w:color="auto"/>
            <w:left w:val="none" w:sz="0" w:space="0" w:color="auto"/>
            <w:bottom w:val="none" w:sz="0" w:space="0" w:color="auto"/>
            <w:right w:val="none" w:sz="0" w:space="0" w:color="auto"/>
          </w:divBdr>
        </w:div>
        <w:div w:id="441342195">
          <w:marLeft w:val="0"/>
          <w:marRight w:val="0"/>
          <w:marTop w:val="240"/>
          <w:marBottom w:val="0"/>
          <w:divBdr>
            <w:top w:val="none" w:sz="0" w:space="0" w:color="auto"/>
            <w:left w:val="none" w:sz="0" w:space="0" w:color="auto"/>
            <w:bottom w:val="none" w:sz="0" w:space="0" w:color="auto"/>
            <w:right w:val="none" w:sz="0" w:space="0" w:color="auto"/>
          </w:divBdr>
        </w:div>
        <w:div w:id="176236017">
          <w:marLeft w:val="0"/>
          <w:marRight w:val="0"/>
          <w:marTop w:val="240"/>
          <w:marBottom w:val="0"/>
          <w:divBdr>
            <w:top w:val="none" w:sz="0" w:space="0" w:color="auto"/>
            <w:left w:val="none" w:sz="0" w:space="0" w:color="auto"/>
            <w:bottom w:val="none" w:sz="0" w:space="0" w:color="auto"/>
            <w:right w:val="none" w:sz="0" w:space="0" w:color="auto"/>
          </w:divBdr>
        </w:div>
        <w:div w:id="813526226">
          <w:marLeft w:val="0"/>
          <w:marRight w:val="0"/>
          <w:marTop w:val="240"/>
          <w:marBottom w:val="0"/>
          <w:divBdr>
            <w:top w:val="none" w:sz="0" w:space="0" w:color="auto"/>
            <w:left w:val="none" w:sz="0" w:space="0" w:color="auto"/>
            <w:bottom w:val="none" w:sz="0" w:space="0" w:color="auto"/>
            <w:right w:val="none" w:sz="0" w:space="0" w:color="auto"/>
          </w:divBdr>
        </w:div>
        <w:div w:id="1303580386">
          <w:marLeft w:val="0"/>
          <w:marRight w:val="0"/>
          <w:marTop w:val="480"/>
          <w:marBottom w:val="0"/>
          <w:divBdr>
            <w:top w:val="none" w:sz="0" w:space="0" w:color="auto"/>
            <w:left w:val="none" w:sz="0" w:space="0" w:color="auto"/>
            <w:bottom w:val="none" w:sz="0" w:space="0" w:color="auto"/>
            <w:right w:val="none" w:sz="0" w:space="0" w:color="auto"/>
          </w:divBdr>
        </w:div>
        <w:div w:id="2073656987">
          <w:marLeft w:val="0"/>
          <w:marRight w:val="0"/>
          <w:marTop w:val="240"/>
          <w:marBottom w:val="0"/>
          <w:divBdr>
            <w:top w:val="none" w:sz="0" w:space="0" w:color="auto"/>
            <w:left w:val="none" w:sz="0" w:space="0" w:color="auto"/>
            <w:bottom w:val="none" w:sz="0" w:space="0" w:color="auto"/>
            <w:right w:val="none" w:sz="0" w:space="0" w:color="auto"/>
          </w:divBdr>
        </w:div>
        <w:div w:id="862670408">
          <w:marLeft w:val="0"/>
          <w:marRight w:val="0"/>
          <w:marTop w:val="240"/>
          <w:marBottom w:val="0"/>
          <w:divBdr>
            <w:top w:val="none" w:sz="0" w:space="0" w:color="auto"/>
            <w:left w:val="none" w:sz="0" w:space="0" w:color="auto"/>
            <w:bottom w:val="none" w:sz="0" w:space="0" w:color="auto"/>
            <w:right w:val="none" w:sz="0" w:space="0" w:color="auto"/>
          </w:divBdr>
        </w:div>
        <w:div w:id="1068723193">
          <w:marLeft w:val="0"/>
          <w:marRight w:val="0"/>
          <w:marTop w:val="240"/>
          <w:marBottom w:val="0"/>
          <w:divBdr>
            <w:top w:val="none" w:sz="0" w:space="0" w:color="auto"/>
            <w:left w:val="none" w:sz="0" w:space="0" w:color="auto"/>
            <w:bottom w:val="none" w:sz="0" w:space="0" w:color="auto"/>
            <w:right w:val="none" w:sz="0" w:space="0" w:color="auto"/>
          </w:divBdr>
        </w:div>
        <w:div w:id="1335760022">
          <w:marLeft w:val="0"/>
          <w:marRight w:val="0"/>
          <w:marTop w:val="240"/>
          <w:marBottom w:val="0"/>
          <w:divBdr>
            <w:top w:val="none" w:sz="0" w:space="0" w:color="auto"/>
            <w:left w:val="none" w:sz="0" w:space="0" w:color="auto"/>
            <w:bottom w:val="none" w:sz="0" w:space="0" w:color="auto"/>
            <w:right w:val="none" w:sz="0" w:space="0" w:color="auto"/>
          </w:divBdr>
        </w:div>
        <w:div w:id="1022896352">
          <w:marLeft w:val="0"/>
          <w:marRight w:val="0"/>
          <w:marTop w:val="240"/>
          <w:marBottom w:val="0"/>
          <w:divBdr>
            <w:top w:val="none" w:sz="0" w:space="0" w:color="auto"/>
            <w:left w:val="none" w:sz="0" w:space="0" w:color="auto"/>
            <w:bottom w:val="none" w:sz="0" w:space="0" w:color="auto"/>
            <w:right w:val="none" w:sz="0" w:space="0" w:color="auto"/>
          </w:divBdr>
        </w:div>
        <w:div w:id="445777224">
          <w:marLeft w:val="0"/>
          <w:marRight w:val="0"/>
          <w:marTop w:val="240"/>
          <w:marBottom w:val="0"/>
          <w:divBdr>
            <w:top w:val="none" w:sz="0" w:space="0" w:color="auto"/>
            <w:left w:val="none" w:sz="0" w:space="0" w:color="auto"/>
            <w:bottom w:val="none" w:sz="0" w:space="0" w:color="auto"/>
            <w:right w:val="none" w:sz="0" w:space="0" w:color="auto"/>
          </w:divBdr>
        </w:div>
        <w:div w:id="785540253">
          <w:marLeft w:val="0"/>
          <w:marRight w:val="0"/>
          <w:marTop w:val="480"/>
          <w:marBottom w:val="0"/>
          <w:divBdr>
            <w:top w:val="none" w:sz="0" w:space="0" w:color="auto"/>
            <w:left w:val="none" w:sz="0" w:space="0" w:color="auto"/>
            <w:bottom w:val="none" w:sz="0" w:space="0" w:color="auto"/>
            <w:right w:val="none" w:sz="0" w:space="0" w:color="auto"/>
          </w:divBdr>
        </w:div>
        <w:div w:id="1896088165">
          <w:marLeft w:val="0"/>
          <w:marRight w:val="0"/>
          <w:marTop w:val="240"/>
          <w:marBottom w:val="0"/>
          <w:divBdr>
            <w:top w:val="none" w:sz="0" w:space="0" w:color="auto"/>
            <w:left w:val="none" w:sz="0" w:space="0" w:color="auto"/>
            <w:bottom w:val="none" w:sz="0" w:space="0" w:color="auto"/>
            <w:right w:val="none" w:sz="0" w:space="0" w:color="auto"/>
          </w:divBdr>
        </w:div>
        <w:div w:id="1629429686">
          <w:marLeft w:val="0"/>
          <w:marRight w:val="0"/>
          <w:marTop w:val="240"/>
          <w:marBottom w:val="0"/>
          <w:divBdr>
            <w:top w:val="none" w:sz="0" w:space="0" w:color="auto"/>
            <w:left w:val="none" w:sz="0" w:space="0" w:color="auto"/>
            <w:bottom w:val="none" w:sz="0" w:space="0" w:color="auto"/>
            <w:right w:val="none" w:sz="0" w:space="0" w:color="auto"/>
          </w:divBdr>
        </w:div>
        <w:div w:id="159004735">
          <w:marLeft w:val="0"/>
          <w:marRight w:val="0"/>
          <w:marTop w:val="480"/>
          <w:marBottom w:val="0"/>
          <w:divBdr>
            <w:top w:val="none" w:sz="0" w:space="0" w:color="auto"/>
            <w:left w:val="none" w:sz="0" w:space="0" w:color="auto"/>
            <w:bottom w:val="none" w:sz="0" w:space="0" w:color="auto"/>
            <w:right w:val="none" w:sz="0" w:space="0" w:color="auto"/>
          </w:divBdr>
        </w:div>
        <w:div w:id="1676347759">
          <w:marLeft w:val="0"/>
          <w:marRight w:val="0"/>
          <w:marTop w:val="240"/>
          <w:marBottom w:val="0"/>
          <w:divBdr>
            <w:top w:val="none" w:sz="0" w:space="0" w:color="auto"/>
            <w:left w:val="none" w:sz="0" w:space="0" w:color="auto"/>
            <w:bottom w:val="none" w:sz="0" w:space="0" w:color="auto"/>
            <w:right w:val="none" w:sz="0" w:space="0" w:color="auto"/>
          </w:divBdr>
        </w:div>
        <w:div w:id="1857697799">
          <w:marLeft w:val="0"/>
          <w:marRight w:val="0"/>
          <w:marTop w:val="480"/>
          <w:marBottom w:val="0"/>
          <w:divBdr>
            <w:top w:val="none" w:sz="0" w:space="0" w:color="auto"/>
            <w:left w:val="none" w:sz="0" w:space="0" w:color="auto"/>
            <w:bottom w:val="none" w:sz="0" w:space="0" w:color="auto"/>
            <w:right w:val="none" w:sz="0" w:space="0" w:color="auto"/>
          </w:divBdr>
        </w:div>
        <w:div w:id="13577784">
          <w:marLeft w:val="0"/>
          <w:marRight w:val="0"/>
          <w:marTop w:val="240"/>
          <w:marBottom w:val="0"/>
          <w:divBdr>
            <w:top w:val="none" w:sz="0" w:space="0" w:color="auto"/>
            <w:left w:val="none" w:sz="0" w:space="0" w:color="auto"/>
            <w:bottom w:val="none" w:sz="0" w:space="0" w:color="auto"/>
            <w:right w:val="none" w:sz="0" w:space="0" w:color="auto"/>
          </w:divBdr>
        </w:div>
        <w:div w:id="702636507">
          <w:marLeft w:val="0"/>
          <w:marRight w:val="0"/>
          <w:marTop w:val="480"/>
          <w:marBottom w:val="0"/>
          <w:divBdr>
            <w:top w:val="none" w:sz="0" w:space="0" w:color="auto"/>
            <w:left w:val="none" w:sz="0" w:space="0" w:color="auto"/>
            <w:bottom w:val="none" w:sz="0" w:space="0" w:color="auto"/>
            <w:right w:val="none" w:sz="0" w:space="0" w:color="auto"/>
          </w:divBdr>
        </w:div>
        <w:div w:id="858547519">
          <w:marLeft w:val="0"/>
          <w:marRight w:val="0"/>
          <w:marTop w:val="240"/>
          <w:marBottom w:val="0"/>
          <w:divBdr>
            <w:top w:val="none" w:sz="0" w:space="0" w:color="auto"/>
            <w:left w:val="none" w:sz="0" w:space="0" w:color="auto"/>
            <w:bottom w:val="none" w:sz="0" w:space="0" w:color="auto"/>
            <w:right w:val="none" w:sz="0" w:space="0" w:color="auto"/>
          </w:divBdr>
        </w:div>
        <w:div w:id="1340809028">
          <w:marLeft w:val="0"/>
          <w:marRight w:val="0"/>
          <w:marTop w:val="240"/>
          <w:marBottom w:val="0"/>
          <w:divBdr>
            <w:top w:val="none" w:sz="0" w:space="0" w:color="auto"/>
            <w:left w:val="none" w:sz="0" w:space="0" w:color="auto"/>
            <w:bottom w:val="none" w:sz="0" w:space="0" w:color="auto"/>
            <w:right w:val="none" w:sz="0" w:space="0" w:color="auto"/>
          </w:divBdr>
        </w:div>
      </w:divsChild>
    </w:div>
    <w:div w:id="208540292">
      <w:bodyDiv w:val="1"/>
      <w:marLeft w:val="0"/>
      <w:marRight w:val="0"/>
      <w:marTop w:val="0"/>
      <w:marBottom w:val="0"/>
      <w:divBdr>
        <w:top w:val="none" w:sz="0" w:space="0" w:color="auto"/>
        <w:left w:val="none" w:sz="0" w:space="0" w:color="auto"/>
        <w:bottom w:val="none" w:sz="0" w:space="0" w:color="auto"/>
        <w:right w:val="none" w:sz="0" w:space="0" w:color="auto"/>
      </w:divBdr>
      <w:divsChild>
        <w:div w:id="227544208">
          <w:marLeft w:val="0"/>
          <w:marRight w:val="0"/>
          <w:marTop w:val="480"/>
          <w:marBottom w:val="0"/>
          <w:divBdr>
            <w:top w:val="none" w:sz="0" w:space="0" w:color="auto"/>
            <w:left w:val="none" w:sz="0" w:space="0" w:color="auto"/>
            <w:bottom w:val="none" w:sz="0" w:space="0" w:color="auto"/>
            <w:right w:val="none" w:sz="0" w:space="0" w:color="auto"/>
          </w:divBdr>
        </w:div>
        <w:div w:id="2079470753">
          <w:marLeft w:val="0"/>
          <w:marRight w:val="0"/>
          <w:marTop w:val="240"/>
          <w:marBottom w:val="0"/>
          <w:divBdr>
            <w:top w:val="none" w:sz="0" w:space="0" w:color="auto"/>
            <w:left w:val="none" w:sz="0" w:space="0" w:color="auto"/>
            <w:bottom w:val="none" w:sz="0" w:space="0" w:color="auto"/>
            <w:right w:val="none" w:sz="0" w:space="0" w:color="auto"/>
          </w:divBdr>
        </w:div>
      </w:divsChild>
    </w:div>
    <w:div w:id="316424850">
      <w:bodyDiv w:val="1"/>
      <w:marLeft w:val="0"/>
      <w:marRight w:val="0"/>
      <w:marTop w:val="0"/>
      <w:marBottom w:val="0"/>
      <w:divBdr>
        <w:top w:val="none" w:sz="0" w:space="0" w:color="auto"/>
        <w:left w:val="none" w:sz="0" w:space="0" w:color="auto"/>
        <w:bottom w:val="none" w:sz="0" w:space="0" w:color="auto"/>
        <w:right w:val="none" w:sz="0" w:space="0" w:color="auto"/>
      </w:divBdr>
      <w:divsChild>
        <w:div w:id="919100775">
          <w:marLeft w:val="0"/>
          <w:marRight w:val="0"/>
          <w:marTop w:val="480"/>
          <w:marBottom w:val="0"/>
          <w:divBdr>
            <w:top w:val="none" w:sz="0" w:space="0" w:color="auto"/>
            <w:left w:val="none" w:sz="0" w:space="0" w:color="auto"/>
            <w:bottom w:val="none" w:sz="0" w:space="0" w:color="auto"/>
            <w:right w:val="none" w:sz="0" w:space="0" w:color="auto"/>
          </w:divBdr>
        </w:div>
        <w:div w:id="1285426485">
          <w:marLeft w:val="0"/>
          <w:marRight w:val="0"/>
          <w:marTop w:val="240"/>
          <w:marBottom w:val="0"/>
          <w:divBdr>
            <w:top w:val="none" w:sz="0" w:space="0" w:color="auto"/>
            <w:left w:val="none" w:sz="0" w:space="0" w:color="auto"/>
            <w:bottom w:val="none" w:sz="0" w:space="0" w:color="auto"/>
            <w:right w:val="none" w:sz="0" w:space="0" w:color="auto"/>
          </w:divBdr>
        </w:div>
        <w:div w:id="792670212">
          <w:marLeft w:val="0"/>
          <w:marRight w:val="0"/>
          <w:marTop w:val="240"/>
          <w:marBottom w:val="0"/>
          <w:divBdr>
            <w:top w:val="none" w:sz="0" w:space="0" w:color="auto"/>
            <w:left w:val="none" w:sz="0" w:space="0" w:color="auto"/>
            <w:bottom w:val="none" w:sz="0" w:space="0" w:color="auto"/>
            <w:right w:val="none" w:sz="0" w:space="0" w:color="auto"/>
          </w:divBdr>
        </w:div>
      </w:divsChild>
    </w:div>
    <w:div w:id="609700713">
      <w:bodyDiv w:val="1"/>
      <w:marLeft w:val="0"/>
      <w:marRight w:val="0"/>
      <w:marTop w:val="0"/>
      <w:marBottom w:val="0"/>
      <w:divBdr>
        <w:top w:val="none" w:sz="0" w:space="0" w:color="auto"/>
        <w:left w:val="none" w:sz="0" w:space="0" w:color="auto"/>
        <w:bottom w:val="none" w:sz="0" w:space="0" w:color="auto"/>
        <w:right w:val="none" w:sz="0" w:space="0" w:color="auto"/>
      </w:divBdr>
      <w:divsChild>
        <w:div w:id="1762725300">
          <w:marLeft w:val="0"/>
          <w:marRight w:val="0"/>
          <w:marTop w:val="480"/>
          <w:marBottom w:val="0"/>
          <w:divBdr>
            <w:top w:val="none" w:sz="0" w:space="0" w:color="auto"/>
            <w:left w:val="none" w:sz="0" w:space="0" w:color="auto"/>
            <w:bottom w:val="none" w:sz="0" w:space="0" w:color="auto"/>
            <w:right w:val="none" w:sz="0" w:space="0" w:color="auto"/>
          </w:divBdr>
        </w:div>
        <w:div w:id="1029917927">
          <w:marLeft w:val="0"/>
          <w:marRight w:val="0"/>
          <w:marTop w:val="240"/>
          <w:marBottom w:val="0"/>
          <w:divBdr>
            <w:top w:val="none" w:sz="0" w:space="0" w:color="auto"/>
            <w:left w:val="none" w:sz="0" w:space="0" w:color="auto"/>
            <w:bottom w:val="none" w:sz="0" w:space="0" w:color="auto"/>
            <w:right w:val="none" w:sz="0" w:space="0" w:color="auto"/>
          </w:divBdr>
        </w:div>
        <w:div w:id="1692027268">
          <w:marLeft w:val="0"/>
          <w:marRight w:val="0"/>
          <w:marTop w:val="240"/>
          <w:marBottom w:val="0"/>
          <w:divBdr>
            <w:top w:val="none" w:sz="0" w:space="0" w:color="auto"/>
            <w:left w:val="none" w:sz="0" w:space="0" w:color="auto"/>
            <w:bottom w:val="none" w:sz="0" w:space="0" w:color="auto"/>
            <w:right w:val="none" w:sz="0" w:space="0" w:color="auto"/>
          </w:divBdr>
        </w:div>
        <w:div w:id="1480465901">
          <w:marLeft w:val="0"/>
          <w:marRight w:val="0"/>
          <w:marTop w:val="240"/>
          <w:marBottom w:val="0"/>
          <w:divBdr>
            <w:top w:val="none" w:sz="0" w:space="0" w:color="auto"/>
            <w:left w:val="none" w:sz="0" w:space="0" w:color="auto"/>
            <w:bottom w:val="none" w:sz="0" w:space="0" w:color="auto"/>
            <w:right w:val="none" w:sz="0" w:space="0" w:color="auto"/>
          </w:divBdr>
        </w:div>
        <w:div w:id="582615571">
          <w:marLeft w:val="0"/>
          <w:marRight w:val="0"/>
          <w:marTop w:val="240"/>
          <w:marBottom w:val="0"/>
          <w:divBdr>
            <w:top w:val="none" w:sz="0" w:space="0" w:color="auto"/>
            <w:left w:val="none" w:sz="0" w:space="0" w:color="auto"/>
            <w:bottom w:val="none" w:sz="0" w:space="0" w:color="auto"/>
            <w:right w:val="none" w:sz="0" w:space="0" w:color="auto"/>
          </w:divBdr>
        </w:div>
      </w:divsChild>
    </w:div>
    <w:div w:id="744957875">
      <w:bodyDiv w:val="1"/>
      <w:marLeft w:val="0"/>
      <w:marRight w:val="0"/>
      <w:marTop w:val="0"/>
      <w:marBottom w:val="0"/>
      <w:divBdr>
        <w:top w:val="none" w:sz="0" w:space="0" w:color="auto"/>
        <w:left w:val="none" w:sz="0" w:space="0" w:color="auto"/>
        <w:bottom w:val="none" w:sz="0" w:space="0" w:color="auto"/>
        <w:right w:val="none" w:sz="0" w:space="0" w:color="auto"/>
      </w:divBdr>
      <w:divsChild>
        <w:div w:id="1873691459">
          <w:marLeft w:val="0"/>
          <w:marRight w:val="0"/>
          <w:marTop w:val="480"/>
          <w:marBottom w:val="0"/>
          <w:divBdr>
            <w:top w:val="none" w:sz="0" w:space="0" w:color="auto"/>
            <w:left w:val="none" w:sz="0" w:space="0" w:color="auto"/>
            <w:bottom w:val="none" w:sz="0" w:space="0" w:color="auto"/>
            <w:right w:val="none" w:sz="0" w:space="0" w:color="auto"/>
          </w:divBdr>
        </w:div>
        <w:div w:id="1796214499">
          <w:marLeft w:val="0"/>
          <w:marRight w:val="0"/>
          <w:marTop w:val="240"/>
          <w:marBottom w:val="0"/>
          <w:divBdr>
            <w:top w:val="none" w:sz="0" w:space="0" w:color="auto"/>
            <w:left w:val="none" w:sz="0" w:space="0" w:color="auto"/>
            <w:bottom w:val="none" w:sz="0" w:space="0" w:color="auto"/>
            <w:right w:val="none" w:sz="0" w:space="0" w:color="auto"/>
          </w:divBdr>
        </w:div>
      </w:divsChild>
    </w:div>
    <w:div w:id="1024016842">
      <w:bodyDiv w:val="1"/>
      <w:marLeft w:val="0"/>
      <w:marRight w:val="0"/>
      <w:marTop w:val="0"/>
      <w:marBottom w:val="0"/>
      <w:divBdr>
        <w:top w:val="none" w:sz="0" w:space="0" w:color="auto"/>
        <w:left w:val="none" w:sz="0" w:space="0" w:color="auto"/>
        <w:bottom w:val="none" w:sz="0" w:space="0" w:color="auto"/>
        <w:right w:val="none" w:sz="0" w:space="0" w:color="auto"/>
      </w:divBdr>
      <w:divsChild>
        <w:div w:id="34087484">
          <w:marLeft w:val="0"/>
          <w:marRight w:val="0"/>
          <w:marTop w:val="480"/>
          <w:marBottom w:val="0"/>
          <w:divBdr>
            <w:top w:val="none" w:sz="0" w:space="0" w:color="auto"/>
            <w:left w:val="none" w:sz="0" w:space="0" w:color="auto"/>
            <w:bottom w:val="none" w:sz="0" w:space="0" w:color="auto"/>
            <w:right w:val="none" w:sz="0" w:space="0" w:color="auto"/>
          </w:divBdr>
        </w:div>
        <w:div w:id="1892303535">
          <w:marLeft w:val="0"/>
          <w:marRight w:val="0"/>
          <w:marTop w:val="240"/>
          <w:marBottom w:val="0"/>
          <w:divBdr>
            <w:top w:val="none" w:sz="0" w:space="0" w:color="auto"/>
            <w:left w:val="none" w:sz="0" w:space="0" w:color="auto"/>
            <w:bottom w:val="none" w:sz="0" w:space="0" w:color="auto"/>
            <w:right w:val="none" w:sz="0" w:space="0" w:color="auto"/>
          </w:divBdr>
        </w:div>
      </w:divsChild>
    </w:div>
    <w:div w:id="1287127436">
      <w:bodyDiv w:val="1"/>
      <w:marLeft w:val="0"/>
      <w:marRight w:val="0"/>
      <w:marTop w:val="0"/>
      <w:marBottom w:val="0"/>
      <w:divBdr>
        <w:top w:val="none" w:sz="0" w:space="0" w:color="auto"/>
        <w:left w:val="none" w:sz="0" w:space="0" w:color="auto"/>
        <w:bottom w:val="none" w:sz="0" w:space="0" w:color="auto"/>
        <w:right w:val="none" w:sz="0" w:space="0" w:color="auto"/>
      </w:divBdr>
      <w:divsChild>
        <w:div w:id="450823923">
          <w:marLeft w:val="0"/>
          <w:marRight w:val="0"/>
          <w:marTop w:val="480"/>
          <w:marBottom w:val="0"/>
          <w:divBdr>
            <w:top w:val="none" w:sz="0" w:space="0" w:color="auto"/>
            <w:left w:val="none" w:sz="0" w:space="0" w:color="auto"/>
            <w:bottom w:val="none" w:sz="0" w:space="0" w:color="auto"/>
            <w:right w:val="none" w:sz="0" w:space="0" w:color="auto"/>
          </w:divBdr>
        </w:div>
        <w:div w:id="825438375">
          <w:marLeft w:val="0"/>
          <w:marRight w:val="0"/>
          <w:marTop w:val="240"/>
          <w:marBottom w:val="0"/>
          <w:divBdr>
            <w:top w:val="none" w:sz="0" w:space="0" w:color="auto"/>
            <w:left w:val="none" w:sz="0" w:space="0" w:color="auto"/>
            <w:bottom w:val="none" w:sz="0" w:space="0" w:color="auto"/>
            <w:right w:val="none" w:sz="0" w:space="0" w:color="auto"/>
          </w:divBdr>
        </w:div>
        <w:div w:id="478956995">
          <w:marLeft w:val="0"/>
          <w:marRight w:val="0"/>
          <w:marTop w:val="240"/>
          <w:marBottom w:val="0"/>
          <w:divBdr>
            <w:top w:val="none" w:sz="0" w:space="0" w:color="auto"/>
            <w:left w:val="none" w:sz="0" w:space="0" w:color="auto"/>
            <w:bottom w:val="none" w:sz="0" w:space="0" w:color="auto"/>
            <w:right w:val="none" w:sz="0" w:space="0" w:color="auto"/>
          </w:divBdr>
        </w:div>
      </w:divsChild>
    </w:div>
    <w:div w:id="2125995841">
      <w:bodyDiv w:val="1"/>
      <w:marLeft w:val="0"/>
      <w:marRight w:val="0"/>
      <w:marTop w:val="0"/>
      <w:marBottom w:val="0"/>
      <w:divBdr>
        <w:top w:val="none" w:sz="0" w:space="0" w:color="auto"/>
        <w:left w:val="none" w:sz="0" w:space="0" w:color="auto"/>
        <w:bottom w:val="none" w:sz="0" w:space="0" w:color="auto"/>
        <w:right w:val="none" w:sz="0" w:space="0" w:color="auto"/>
      </w:divBdr>
      <w:divsChild>
        <w:div w:id="560408416">
          <w:marLeft w:val="0"/>
          <w:marRight w:val="0"/>
          <w:marTop w:val="480"/>
          <w:marBottom w:val="0"/>
          <w:divBdr>
            <w:top w:val="none" w:sz="0" w:space="0" w:color="auto"/>
            <w:left w:val="none" w:sz="0" w:space="0" w:color="auto"/>
            <w:bottom w:val="none" w:sz="0" w:space="0" w:color="auto"/>
            <w:right w:val="none" w:sz="0" w:space="0" w:color="auto"/>
          </w:divBdr>
        </w:div>
        <w:div w:id="364257476">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isrs.si/Pis.web/npb/2016-01-3336-2009-01-2384-npb2-p8.pdf" TargetMode="External"/><Relationship Id="rId13" Type="http://schemas.openxmlformats.org/officeDocument/2006/relationships/hyperlink" Target="https://www.uradni-list.si/glasilo-uradni-list-rs/vsebina/2013-01-2067" TargetMode="External"/><Relationship Id="rId18" Type="http://schemas.openxmlformats.org/officeDocument/2006/relationships/hyperlink" Target="https://www.uradni-list.si/glasilo-uradni-list-rs/vsebina/2024-01-2124"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hyperlink" Target="http://pisrs.si/Pis.web/npb/2016-01-3336-2009-01-2384-npb2-p6.pdf" TargetMode="External"/><Relationship Id="rId12" Type="http://schemas.openxmlformats.org/officeDocument/2006/relationships/hyperlink" Target="http://pisrs.si/Pis.web/npb/2016-01-3336-2009-01-2384-npb2-p12.pdf" TargetMode="External"/><Relationship Id="rId17" Type="http://schemas.openxmlformats.org/officeDocument/2006/relationships/hyperlink" Target="https://www.uradni-list.si/glasilo-uradni-list-rs/vsebina/2022-01-0014" TargetMode="External"/><Relationship Id="rId2" Type="http://schemas.openxmlformats.org/officeDocument/2006/relationships/numbering" Target="numbering.xml"/><Relationship Id="rId16" Type="http://schemas.openxmlformats.org/officeDocument/2006/relationships/hyperlink" Target="https://www.uradni-list.si/glasilo-uradni-list-rs/vsebina/2021-01-0717" TargetMode="External"/><Relationship Id="rId20" Type="http://schemas.openxmlformats.org/officeDocument/2006/relationships/hyperlink" Target="http://www.uradni-list.si/1/objava.jsp?sop=2016-01-3336" TargetMode="External"/><Relationship Id="rId1" Type="http://schemas.openxmlformats.org/officeDocument/2006/relationships/customXml" Target="../customXml/item1.xml"/><Relationship Id="rId6" Type="http://schemas.openxmlformats.org/officeDocument/2006/relationships/hyperlink" Target="http://pisrs.si/Pis.web/npb/2016-01-3336-2009-01-2384-npb2-p4.pdf" TargetMode="External"/><Relationship Id="rId11" Type="http://schemas.openxmlformats.org/officeDocument/2006/relationships/hyperlink" Target="http://pisrs.si/Pis.web/npb/2016-01-3336-2009-01-2384-npb2-p12.pdf"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25-01-0581" TargetMode="External"/><Relationship Id="rId10" Type="http://schemas.openxmlformats.org/officeDocument/2006/relationships/hyperlink" Target="http://pisrs.si/Pis.web/npb/2016-01-3336-2009-01-2384-npb2-p11.pdf" TargetMode="External"/><Relationship Id="rId19"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pisrs.si/Pis.web/npb/2016-01-3336-2009-01-2384-npb2-p10.pdf" TargetMode="External"/><Relationship Id="rId14" Type="http://schemas.openxmlformats.org/officeDocument/2006/relationships/hyperlink" Target="https://www.uradni-list.si/glasilo-uradni-list-rs/vsebina/2016-01-3336" TargetMode="External"/><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2FB5371-4531-4EEC-8288-B11333EC3D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6741</Words>
  <Characters>38424</Characters>
  <Application>Microsoft Office Word</Application>
  <DocSecurity>0</DocSecurity>
  <Lines>320</Lines>
  <Paragraphs>90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MJU</Company>
  <LinksUpToDate>false</LinksUpToDate>
  <CharactersWithSpaces>45075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Šter, Aleksandra</dc:creator>
  <cp:keywords/>
  <dc:description/>
  <cp:lastModifiedBy>Šter, Aleksandra</cp:lastModifiedBy>
  <cp:revision>2</cp:revision>
  <cp:lastPrinted>2025-05-14T06:33:00Z</cp:lastPrinted>
  <dcterms:created xsi:type="dcterms:W3CDTF">2025-05-14T09:38:00Z</dcterms:created>
  <dcterms:modified xsi:type="dcterms:W3CDTF">2025-05-14T09:38:00Z</dcterms:modified>
</cp:coreProperties>
</file>