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6BF0E7" w14:textId="77777777" w:rsidR="00C41786" w:rsidRDefault="00C41786" w:rsidP="00EE629E">
      <w:pPr>
        <w:spacing w:line="240" w:lineRule="atLeast"/>
        <w:rPr>
          <w:rFonts w:cs="Arial"/>
          <w:szCs w:val="20"/>
          <w:lang w:val="sl-SI"/>
        </w:rPr>
      </w:pPr>
    </w:p>
    <w:p w14:paraId="0BD5F17F" w14:textId="77777777" w:rsidR="00D7570E" w:rsidRDefault="00D7570E" w:rsidP="00D7570E">
      <w:pPr>
        <w:spacing w:line="240" w:lineRule="atLeast"/>
        <w:jc w:val="both"/>
        <w:rPr>
          <w:rFonts w:cs="Arial"/>
          <w:szCs w:val="20"/>
          <w:lang w:val="sl-SI"/>
        </w:rPr>
      </w:pPr>
    </w:p>
    <w:p w14:paraId="5B39D85A" w14:textId="77777777" w:rsidR="00C95168" w:rsidRDefault="00C95168" w:rsidP="00D7570E">
      <w:pPr>
        <w:spacing w:line="240" w:lineRule="atLeast"/>
        <w:jc w:val="both"/>
        <w:rPr>
          <w:rFonts w:cs="Arial"/>
          <w:szCs w:val="20"/>
          <w:lang w:val="sl-SI"/>
        </w:rPr>
      </w:pPr>
    </w:p>
    <w:p w14:paraId="5B4D58F0" w14:textId="77777777" w:rsidR="00C95168" w:rsidRPr="00800B18" w:rsidRDefault="00C95168" w:rsidP="00D7570E">
      <w:pPr>
        <w:spacing w:line="240" w:lineRule="atLeast"/>
        <w:jc w:val="both"/>
        <w:rPr>
          <w:rFonts w:cs="Arial"/>
          <w:szCs w:val="20"/>
          <w:lang w:val="sl-SI"/>
        </w:rPr>
      </w:pPr>
    </w:p>
    <w:p w14:paraId="2BAEF08B" w14:textId="732157EE" w:rsidR="00EE629E" w:rsidRPr="00EE629E" w:rsidRDefault="00C41786" w:rsidP="00C41786">
      <w:pPr>
        <w:spacing w:line="240" w:lineRule="atLeast"/>
        <w:jc w:val="both"/>
        <w:rPr>
          <w:rFonts w:cs="Arial"/>
          <w:szCs w:val="20"/>
          <w:lang w:val="sl-SI"/>
        </w:rPr>
      </w:pPr>
      <w:r w:rsidRPr="00C73FFC">
        <w:rPr>
          <w:rFonts w:cs="Arial"/>
          <w:iCs/>
          <w:szCs w:val="20"/>
          <w:lang w:val="sl-SI"/>
        </w:rPr>
        <w:t>Na podlagi</w:t>
      </w:r>
      <w:r w:rsidRPr="00C73FFC">
        <w:rPr>
          <w:rFonts w:cs="Arial"/>
          <w:szCs w:val="20"/>
          <w:lang w:val="sl-SI"/>
        </w:rPr>
        <w:t xml:space="preserve"> </w:t>
      </w:r>
      <w:r w:rsidRPr="00800B18">
        <w:rPr>
          <w:rFonts w:cs="Arial"/>
          <w:iCs/>
          <w:szCs w:val="20"/>
          <w:lang w:val="sl-SI" w:eastAsia="sl-SI"/>
        </w:rPr>
        <w:t xml:space="preserve">četrtega odstavka 3. člena, prvega in drugega odstavka 6. člena, tretjega odstavka 11. člena, </w:t>
      </w:r>
      <w:r w:rsidRPr="00D21273">
        <w:rPr>
          <w:rFonts w:cs="Arial"/>
          <w:iCs/>
          <w:szCs w:val="20"/>
          <w:lang w:val="sl-SI" w:eastAsia="sl-SI"/>
        </w:rPr>
        <w:t>tretjega odstavka 12. člena, četrtega odstavka 15. člena, petega odstavka 24. člena in petega odstavka</w:t>
      </w:r>
      <w:r w:rsidRPr="00800B18">
        <w:rPr>
          <w:rFonts w:cs="Arial"/>
          <w:iCs/>
          <w:szCs w:val="20"/>
          <w:lang w:val="sl-SI" w:eastAsia="sl-SI"/>
        </w:rPr>
        <w:t xml:space="preserve"> </w:t>
      </w:r>
      <w:r w:rsidRPr="00D21273">
        <w:rPr>
          <w:rFonts w:cs="Arial"/>
          <w:iCs/>
          <w:szCs w:val="20"/>
          <w:lang w:val="sl-SI" w:eastAsia="sl-SI"/>
        </w:rPr>
        <w:t>45. člena Zakona o elektronski identifikaciji in storitvah zaupanja (Uradni list RS, št. 121/21</w:t>
      </w:r>
      <w:r w:rsidRPr="00800B18">
        <w:rPr>
          <w:rFonts w:cs="Arial"/>
          <w:iCs/>
          <w:szCs w:val="20"/>
          <w:lang w:val="sl-SI" w:eastAsia="sl-SI"/>
        </w:rPr>
        <w:t xml:space="preserve">, </w:t>
      </w:r>
      <w:r w:rsidRPr="00D21273">
        <w:rPr>
          <w:rFonts w:cs="Arial"/>
          <w:iCs/>
          <w:szCs w:val="20"/>
          <w:lang w:val="sl-SI" w:eastAsia="sl-SI"/>
        </w:rPr>
        <w:t>189/21 –</w:t>
      </w:r>
      <w:r w:rsidRPr="00800B18">
        <w:rPr>
          <w:rFonts w:cs="Arial"/>
          <w:iCs/>
          <w:szCs w:val="20"/>
          <w:lang w:val="sl-SI" w:eastAsia="sl-SI"/>
        </w:rPr>
        <w:t xml:space="preserve"> </w:t>
      </w:r>
      <w:r w:rsidRPr="00D21273">
        <w:rPr>
          <w:rFonts w:cs="Arial"/>
          <w:iCs/>
          <w:szCs w:val="20"/>
          <w:lang w:val="sl-SI" w:eastAsia="sl-SI"/>
        </w:rPr>
        <w:t>ZDU-1M</w:t>
      </w:r>
      <w:r w:rsidRPr="00800B18">
        <w:rPr>
          <w:rFonts w:cs="Arial"/>
          <w:iCs/>
          <w:szCs w:val="20"/>
          <w:lang w:val="sl-SI" w:eastAsia="sl-SI"/>
        </w:rPr>
        <w:t xml:space="preserve"> </w:t>
      </w:r>
      <w:r w:rsidRPr="00800B18">
        <w:rPr>
          <w:rFonts w:eastAsia="Arial" w:cs="Arial"/>
          <w:szCs w:val="20"/>
          <w:lang w:val="sl-SI"/>
        </w:rPr>
        <w:t>in 18/23 – ZDU-10</w:t>
      </w:r>
      <w:r w:rsidRPr="00D21273">
        <w:rPr>
          <w:rFonts w:cs="Arial"/>
          <w:iCs/>
          <w:szCs w:val="20"/>
          <w:lang w:val="sl-SI" w:eastAsia="sl-SI"/>
        </w:rPr>
        <w:t>) ter za izvrševanje tretjega in četrtega odstavka 1. člena Zakona o osebni izkaznici (Uradni list</w:t>
      </w:r>
      <w:r w:rsidRPr="00800B18">
        <w:rPr>
          <w:rFonts w:cs="Arial"/>
          <w:iCs/>
          <w:szCs w:val="20"/>
          <w:lang w:val="sl-SI" w:eastAsia="sl-SI"/>
        </w:rPr>
        <w:t xml:space="preserve"> RS, št. 35/11, 41/21, 199/21 </w:t>
      </w:r>
      <w:r w:rsidRPr="00800B18">
        <w:rPr>
          <w:rFonts w:eastAsia="Arial" w:cs="Arial"/>
          <w:szCs w:val="20"/>
          <w:lang w:val="sl-SI"/>
        </w:rPr>
        <w:t>in 17/25</w:t>
      </w:r>
      <w:r w:rsidRPr="00800B18">
        <w:rPr>
          <w:rFonts w:cs="Arial"/>
          <w:iCs/>
          <w:szCs w:val="20"/>
          <w:lang w:val="sl-SI" w:eastAsia="sl-SI"/>
        </w:rPr>
        <w:t>)</w:t>
      </w:r>
      <w:r w:rsidRPr="00800B18">
        <w:rPr>
          <w:rFonts w:cs="Arial"/>
          <w:szCs w:val="20"/>
          <w:lang w:val="sl-SI" w:eastAsia="sl-SI"/>
        </w:rPr>
        <w:t xml:space="preserve"> </w:t>
      </w:r>
      <w:r w:rsidR="00EE629E" w:rsidRPr="00EE629E">
        <w:rPr>
          <w:rFonts w:cs="Arial"/>
          <w:szCs w:val="20"/>
          <w:lang w:val="sl-SI"/>
        </w:rPr>
        <w:t>Vlada Republike Slovenije izdaja</w:t>
      </w:r>
    </w:p>
    <w:p w14:paraId="5C65B3D5" w14:textId="77777777" w:rsidR="000E6DC6" w:rsidRDefault="000E6DC6" w:rsidP="00C41786">
      <w:pPr>
        <w:spacing w:line="240" w:lineRule="atLeast"/>
        <w:jc w:val="both"/>
        <w:rPr>
          <w:rFonts w:cs="Arial"/>
          <w:b/>
          <w:bCs/>
          <w:szCs w:val="20"/>
          <w:lang w:val="sl-SI"/>
        </w:rPr>
      </w:pPr>
    </w:p>
    <w:p w14:paraId="3C103F8F" w14:textId="77777777" w:rsidR="00C95168" w:rsidRPr="00890924" w:rsidRDefault="00C95168" w:rsidP="00890924">
      <w:pPr>
        <w:spacing w:line="240" w:lineRule="auto"/>
        <w:jc w:val="both"/>
        <w:rPr>
          <w:rFonts w:cs="Arial"/>
          <w:b/>
          <w:bCs/>
          <w:szCs w:val="20"/>
          <w:lang w:val="sl-SI"/>
        </w:rPr>
      </w:pPr>
    </w:p>
    <w:p w14:paraId="2E36CF8F" w14:textId="77777777" w:rsidR="00C95168" w:rsidRPr="00890924" w:rsidRDefault="00C95168" w:rsidP="00890924">
      <w:pPr>
        <w:spacing w:line="240" w:lineRule="auto"/>
        <w:jc w:val="both"/>
        <w:rPr>
          <w:rFonts w:cs="Arial"/>
          <w:b/>
          <w:bCs/>
          <w:szCs w:val="20"/>
          <w:lang w:val="sl-SI"/>
        </w:rPr>
      </w:pPr>
    </w:p>
    <w:p w14:paraId="559A206F" w14:textId="3289645D" w:rsidR="00FF3D8F" w:rsidRPr="00890924" w:rsidRDefault="00FF3D8F" w:rsidP="00890924">
      <w:pPr>
        <w:spacing w:line="240" w:lineRule="auto"/>
        <w:jc w:val="center"/>
        <w:rPr>
          <w:rFonts w:eastAsia="Arial" w:cs="Arial"/>
          <w:b/>
          <w:bCs/>
          <w:szCs w:val="20"/>
          <w:lang w:val="sl-SI"/>
        </w:rPr>
      </w:pPr>
      <w:r w:rsidRPr="00C73FFC">
        <w:rPr>
          <w:rFonts w:cs="Arial"/>
          <w:b/>
          <w:szCs w:val="20"/>
          <w:lang w:val="sl-SI"/>
        </w:rPr>
        <w:t>Uredb</w:t>
      </w:r>
      <w:r w:rsidR="00C41786" w:rsidRPr="00C73FFC">
        <w:rPr>
          <w:rFonts w:cs="Arial"/>
          <w:b/>
          <w:szCs w:val="20"/>
          <w:lang w:val="sl-SI"/>
        </w:rPr>
        <w:t>o</w:t>
      </w:r>
      <w:r w:rsidRPr="00890924">
        <w:rPr>
          <w:rFonts w:cs="Arial"/>
          <w:b/>
          <w:szCs w:val="20"/>
          <w:lang w:val="sl-SI"/>
        </w:rPr>
        <w:t xml:space="preserve"> o spremembah in dopolnitvah</w:t>
      </w:r>
      <w:r w:rsidRPr="00C73FFC">
        <w:rPr>
          <w:rFonts w:cs="Arial"/>
          <w:b/>
          <w:szCs w:val="20"/>
          <w:lang w:val="sl-SI"/>
        </w:rPr>
        <w:t xml:space="preserve"> </w:t>
      </w:r>
      <w:r w:rsidRPr="00890924">
        <w:rPr>
          <w:rFonts w:eastAsia="Arial" w:cs="Arial"/>
          <w:b/>
          <w:bCs/>
          <w:szCs w:val="20"/>
          <w:lang w:val="sl-SI"/>
        </w:rPr>
        <w:t>Uredbe o določitvi sredstev elektronske identifikacije in uporabi centralne storitve za spletno prijavo in elektronski podpis</w:t>
      </w:r>
    </w:p>
    <w:p w14:paraId="48B802EC" w14:textId="77777777" w:rsidR="00864458" w:rsidRPr="00890924" w:rsidRDefault="00864458" w:rsidP="00890924">
      <w:pPr>
        <w:pStyle w:val="len0"/>
        <w:shd w:val="clear" w:color="auto" w:fill="FFFFFF"/>
        <w:spacing w:before="480" w:beforeAutospacing="0" w:after="0" w:afterAutospacing="0"/>
        <w:jc w:val="center"/>
        <w:rPr>
          <w:rFonts w:ascii="Arial" w:hAnsi="Arial" w:cs="Arial"/>
          <w:b/>
          <w:bCs/>
          <w:color w:val="000000"/>
          <w:sz w:val="20"/>
          <w:szCs w:val="20"/>
        </w:rPr>
      </w:pPr>
      <w:r w:rsidRPr="00890924">
        <w:rPr>
          <w:rFonts w:ascii="Arial" w:hAnsi="Arial" w:cs="Arial"/>
          <w:b/>
          <w:bCs/>
          <w:color w:val="000000"/>
          <w:sz w:val="20"/>
          <w:szCs w:val="20"/>
        </w:rPr>
        <w:t>1. člen</w:t>
      </w:r>
    </w:p>
    <w:p w14:paraId="0E0EDD5B" w14:textId="728C351F" w:rsidR="00864458" w:rsidRPr="00890924" w:rsidRDefault="00864458" w:rsidP="00890924">
      <w:pPr>
        <w:pStyle w:val="zamik"/>
        <w:pBdr>
          <w:top w:val="none" w:sz="0" w:space="12" w:color="auto"/>
        </w:pBdr>
        <w:spacing w:before="210" w:after="210"/>
        <w:ind w:firstLine="0"/>
        <w:jc w:val="both"/>
        <w:rPr>
          <w:rFonts w:ascii="Arial" w:eastAsia="Arial" w:hAnsi="Arial" w:cs="Arial"/>
          <w:sz w:val="20"/>
          <w:szCs w:val="20"/>
          <w:lang w:val="sl-SI"/>
        </w:rPr>
      </w:pPr>
      <w:r w:rsidRPr="006D1D6A">
        <w:rPr>
          <w:rFonts w:ascii="Arial" w:hAnsi="Arial" w:cs="Arial"/>
          <w:color w:val="000000"/>
          <w:sz w:val="20"/>
          <w:szCs w:val="20"/>
          <w:lang w:val="sl-SI"/>
          <w:rPrChange w:id="0" w:author="Tina Bizjak Ahačič" w:date="2025-05-13T16:17:00Z">
            <w:rPr>
              <w:rFonts w:ascii="Arial" w:hAnsi="Arial" w:cs="Arial"/>
              <w:color w:val="000000"/>
              <w:sz w:val="20"/>
              <w:szCs w:val="20"/>
            </w:rPr>
          </w:rPrChange>
        </w:rPr>
        <w:t xml:space="preserve">V Uredbi o določitvi sredstev elektronske identifikacije in uporabi centralne storitve za spletno prijavo in elektronski podpis (Uradni list RS, št. 29/22) se </w:t>
      </w:r>
      <w:r w:rsidR="007C5828" w:rsidRPr="006D1D6A">
        <w:rPr>
          <w:rFonts w:ascii="Arial" w:hAnsi="Arial" w:cs="Arial"/>
          <w:color w:val="000000"/>
          <w:sz w:val="20"/>
          <w:szCs w:val="20"/>
          <w:lang w:val="sl-SI"/>
          <w:rPrChange w:id="1" w:author="Tina Bizjak Ahačič" w:date="2025-05-13T16:17:00Z">
            <w:rPr>
              <w:rFonts w:ascii="Arial" w:hAnsi="Arial" w:cs="Arial"/>
              <w:color w:val="000000"/>
              <w:sz w:val="20"/>
              <w:szCs w:val="20"/>
            </w:rPr>
          </w:rPrChange>
        </w:rPr>
        <w:t xml:space="preserve">v </w:t>
      </w:r>
      <w:r w:rsidRPr="006D1D6A">
        <w:rPr>
          <w:rFonts w:ascii="Arial" w:hAnsi="Arial" w:cs="Arial"/>
          <w:color w:val="000000"/>
          <w:sz w:val="20"/>
          <w:szCs w:val="20"/>
          <w:lang w:val="sl-SI"/>
          <w:rPrChange w:id="2" w:author="Tina Bizjak Ahačič" w:date="2025-05-13T16:17:00Z">
            <w:rPr>
              <w:rFonts w:ascii="Arial" w:hAnsi="Arial" w:cs="Arial"/>
              <w:color w:val="000000"/>
              <w:sz w:val="20"/>
              <w:szCs w:val="20"/>
            </w:rPr>
          </w:rPrChange>
        </w:rPr>
        <w:t>2. člen</w:t>
      </w:r>
      <w:r w:rsidR="007C5828" w:rsidRPr="006D1D6A">
        <w:rPr>
          <w:rFonts w:ascii="Arial" w:hAnsi="Arial" w:cs="Arial"/>
          <w:color w:val="000000"/>
          <w:sz w:val="20"/>
          <w:szCs w:val="20"/>
          <w:lang w:val="sl-SI"/>
          <w:rPrChange w:id="3" w:author="Tina Bizjak Ahačič" w:date="2025-05-13T16:17:00Z">
            <w:rPr>
              <w:rFonts w:ascii="Arial" w:hAnsi="Arial" w:cs="Arial"/>
              <w:color w:val="000000"/>
              <w:sz w:val="20"/>
              <w:szCs w:val="20"/>
            </w:rPr>
          </w:rPrChange>
        </w:rPr>
        <w:t>u prvi odstavek</w:t>
      </w:r>
      <w:r w:rsidRPr="006D1D6A">
        <w:rPr>
          <w:rFonts w:ascii="Arial" w:hAnsi="Arial" w:cs="Arial"/>
          <w:color w:val="000000"/>
          <w:sz w:val="20"/>
          <w:szCs w:val="20"/>
          <w:lang w:val="sl-SI"/>
          <w:rPrChange w:id="4" w:author="Tina Bizjak Ahačič" w:date="2025-05-13T16:17:00Z">
            <w:rPr>
              <w:rFonts w:ascii="Arial" w:hAnsi="Arial" w:cs="Arial"/>
              <w:color w:val="000000"/>
              <w:sz w:val="20"/>
              <w:szCs w:val="20"/>
            </w:rPr>
          </w:rPrChange>
        </w:rPr>
        <w:t xml:space="preserve"> spremeni tako, da se glasi:</w:t>
      </w:r>
      <w:r w:rsidR="002E66E9">
        <w:rPr>
          <w:rFonts w:ascii="Arial" w:eastAsia="Arial" w:hAnsi="Arial" w:cs="Arial"/>
          <w:sz w:val="20"/>
          <w:szCs w:val="20"/>
          <w:lang w:val="sl-SI"/>
        </w:rPr>
        <w:t xml:space="preserve">» </w:t>
      </w:r>
      <w:r w:rsidRPr="00890924">
        <w:rPr>
          <w:rFonts w:ascii="Arial" w:eastAsia="Arial" w:hAnsi="Arial" w:cs="Arial"/>
          <w:sz w:val="20"/>
          <w:szCs w:val="20"/>
          <w:lang w:val="sl-SI"/>
        </w:rPr>
        <w:t>(1) Sredstva elektronske identifikacije so:</w:t>
      </w:r>
    </w:p>
    <w:p w14:paraId="6B4EA17B" w14:textId="77777777" w:rsidR="00864458" w:rsidRPr="00890924" w:rsidRDefault="00864458" w:rsidP="00890924">
      <w:pPr>
        <w:pStyle w:val="alineazaodstavkom1"/>
        <w:spacing w:before="210" w:after="210"/>
        <w:ind w:left="425"/>
        <w:rPr>
          <w:rFonts w:ascii="Arial" w:eastAsia="Arial" w:hAnsi="Arial" w:cs="Arial"/>
          <w:sz w:val="20"/>
          <w:szCs w:val="20"/>
          <w:lang w:val="sl-SI"/>
        </w:rPr>
      </w:pPr>
      <w:r w:rsidRPr="00890924">
        <w:rPr>
          <w:rFonts w:ascii="Arial" w:eastAsia="Arial" w:hAnsi="Arial" w:cs="Arial"/>
          <w:sz w:val="20"/>
          <w:szCs w:val="20"/>
          <w:lang w:val="sl-SI"/>
        </w:rPr>
        <w:t>- sredstvo visoke ravni na osebni izkaznici,</w:t>
      </w:r>
    </w:p>
    <w:p w14:paraId="4295D914" w14:textId="77777777" w:rsidR="00864458" w:rsidRPr="00890924" w:rsidRDefault="00864458" w:rsidP="00890924">
      <w:pPr>
        <w:pStyle w:val="alineazaodstavkom1"/>
        <w:spacing w:before="210" w:after="210"/>
        <w:ind w:left="425"/>
        <w:rPr>
          <w:rFonts w:ascii="Arial" w:eastAsia="Arial" w:hAnsi="Arial" w:cs="Arial"/>
          <w:sz w:val="20"/>
          <w:szCs w:val="20"/>
          <w:lang w:val="sl-SI"/>
        </w:rPr>
      </w:pPr>
      <w:r w:rsidRPr="00890924">
        <w:rPr>
          <w:rFonts w:ascii="Arial" w:eastAsia="Arial" w:hAnsi="Arial" w:cs="Arial"/>
          <w:sz w:val="20"/>
          <w:szCs w:val="20"/>
          <w:lang w:val="sl-SI"/>
        </w:rPr>
        <w:t>- sredstvo nizke ravni na osebni izkaznici,</w:t>
      </w:r>
    </w:p>
    <w:p w14:paraId="09B5B59A" w14:textId="77777777" w:rsidR="00864458" w:rsidRPr="00890924" w:rsidRDefault="00864458" w:rsidP="00890924">
      <w:pPr>
        <w:pStyle w:val="alineazaodstavkom1"/>
        <w:spacing w:before="210" w:after="210"/>
        <w:ind w:left="425"/>
        <w:rPr>
          <w:rFonts w:ascii="Arial" w:eastAsia="Arial" w:hAnsi="Arial" w:cs="Arial"/>
          <w:sz w:val="20"/>
          <w:szCs w:val="20"/>
          <w:lang w:val="sl-SI"/>
        </w:rPr>
      </w:pPr>
      <w:r w:rsidRPr="00890924">
        <w:rPr>
          <w:rFonts w:ascii="Arial" w:eastAsia="Arial" w:hAnsi="Arial" w:cs="Arial"/>
          <w:sz w:val="20"/>
          <w:szCs w:val="20"/>
          <w:lang w:val="sl-SI"/>
        </w:rPr>
        <w:t>- virtualno sredstvo visoke ravni,</w:t>
      </w:r>
    </w:p>
    <w:p w14:paraId="1B04868D" w14:textId="77777777" w:rsidR="00864458" w:rsidRPr="00890924" w:rsidRDefault="00864458" w:rsidP="00890924">
      <w:pPr>
        <w:pStyle w:val="alineazaodstavkom1"/>
        <w:spacing w:before="210" w:after="210"/>
        <w:ind w:left="425"/>
        <w:rPr>
          <w:rFonts w:ascii="Arial" w:eastAsia="Arial" w:hAnsi="Arial" w:cs="Arial"/>
          <w:sz w:val="20"/>
          <w:szCs w:val="20"/>
          <w:lang w:val="sl-SI"/>
        </w:rPr>
      </w:pPr>
      <w:r w:rsidRPr="00890924">
        <w:rPr>
          <w:rFonts w:ascii="Arial" w:eastAsia="Arial" w:hAnsi="Arial" w:cs="Arial"/>
          <w:sz w:val="20"/>
          <w:szCs w:val="20"/>
          <w:lang w:val="sl-SI"/>
        </w:rPr>
        <w:t>- virtualno sredstvo srednje ravni,</w:t>
      </w:r>
    </w:p>
    <w:p w14:paraId="17AA8C24" w14:textId="2B423882" w:rsidR="00864458" w:rsidRPr="00890924" w:rsidRDefault="00864458" w:rsidP="00890924">
      <w:pPr>
        <w:pStyle w:val="alineazaodstavkom1"/>
        <w:spacing w:before="210" w:after="210"/>
        <w:ind w:left="425"/>
        <w:rPr>
          <w:rFonts w:ascii="Arial" w:eastAsia="Arial" w:hAnsi="Arial" w:cs="Arial"/>
          <w:sz w:val="20"/>
          <w:szCs w:val="20"/>
          <w:lang w:val="sl-SI"/>
        </w:rPr>
      </w:pPr>
      <w:r w:rsidRPr="00890924">
        <w:rPr>
          <w:rFonts w:ascii="Arial" w:eastAsia="Arial" w:hAnsi="Arial" w:cs="Arial"/>
          <w:sz w:val="20"/>
          <w:szCs w:val="20"/>
          <w:lang w:val="sl-SI"/>
        </w:rPr>
        <w:t>- virtualno sredstvo nizke ravni.</w:t>
      </w:r>
      <w:r w:rsidR="007C5828">
        <w:rPr>
          <w:rFonts w:ascii="Arial" w:eastAsia="Arial" w:hAnsi="Arial" w:cs="Arial"/>
          <w:sz w:val="20"/>
          <w:szCs w:val="20"/>
          <w:lang w:val="sl-SI"/>
        </w:rPr>
        <w:t>«.</w:t>
      </w:r>
    </w:p>
    <w:p w14:paraId="166870A5" w14:textId="77777777" w:rsidR="00864458" w:rsidRPr="00890924" w:rsidRDefault="00864458" w:rsidP="00890924">
      <w:pPr>
        <w:pStyle w:val="len0"/>
        <w:shd w:val="clear" w:color="auto" w:fill="FFFFFF"/>
        <w:spacing w:before="480" w:beforeAutospacing="0" w:after="0" w:afterAutospacing="0"/>
        <w:jc w:val="center"/>
        <w:rPr>
          <w:rFonts w:ascii="Arial" w:hAnsi="Arial" w:cs="Arial"/>
          <w:b/>
          <w:bCs/>
          <w:color w:val="000000"/>
          <w:sz w:val="20"/>
          <w:szCs w:val="20"/>
        </w:rPr>
      </w:pPr>
      <w:r w:rsidRPr="00890924">
        <w:rPr>
          <w:rFonts w:ascii="Arial" w:hAnsi="Arial" w:cs="Arial"/>
          <w:b/>
          <w:bCs/>
          <w:color w:val="000000"/>
          <w:sz w:val="20"/>
          <w:szCs w:val="20"/>
        </w:rPr>
        <w:t>2. člen</w:t>
      </w:r>
    </w:p>
    <w:p w14:paraId="3FB61AA5" w14:textId="26078E08" w:rsidR="00864458" w:rsidRPr="00890924" w:rsidRDefault="00864458" w:rsidP="00890924">
      <w:pPr>
        <w:pStyle w:val="len0"/>
        <w:shd w:val="clear" w:color="auto" w:fill="FFFFFF"/>
        <w:spacing w:before="480" w:beforeAutospacing="0" w:after="0" w:afterAutospacing="0"/>
        <w:jc w:val="both"/>
        <w:rPr>
          <w:rFonts w:ascii="Arial" w:hAnsi="Arial" w:cs="Arial"/>
          <w:color w:val="000000"/>
          <w:sz w:val="20"/>
          <w:szCs w:val="20"/>
        </w:rPr>
      </w:pPr>
      <w:r w:rsidRPr="00890924">
        <w:rPr>
          <w:rFonts w:ascii="Arial" w:hAnsi="Arial" w:cs="Arial"/>
          <w:color w:val="000000"/>
          <w:sz w:val="20"/>
          <w:szCs w:val="20"/>
        </w:rPr>
        <w:t>V 10. členu se za tretjim odstavkom doda nov četrti odstavek, ki se glasi:</w:t>
      </w:r>
    </w:p>
    <w:p w14:paraId="48290854" w14:textId="77777777" w:rsidR="00864458" w:rsidRPr="00C73FFC" w:rsidRDefault="00864458" w:rsidP="00890924">
      <w:pPr>
        <w:pStyle w:val="zamik"/>
        <w:pBdr>
          <w:top w:val="none" w:sz="0" w:space="12" w:color="auto"/>
        </w:pBdr>
        <w:spacing w:before="210" w:after="210"/>
        <w:ind w:firstLine="0"/>
        <w:jc w:val="both"/>
        <w:rPr>
          <w:rFonts w:ascii="Arial" w:eastAsia="Arial" w:hAnsi="Arial" w:cs="Arial"/>
          <w:sz w:val="20"/>
          <w:szCs w:val="20"/>
          <w:lang w:val="sl-SI"/>
        </w:rPr>
      </w:pPr>
      <w:r w:rsidRPr="00C73FFC">
        <w:rPr>
          <w:rFonts w:ascii="Arial" w:hAnsi="Arial" w:cs="Arial"/>
          <w:color w:val="000000"/>
          <w:sz w:val="20"/>
          <w:szCs w:val="20"/>
          <w:lang w:val="sl-SI"/>
        </w:rPr>
        <w:t xml:space="preserve">»(4) </w:t>
      </w:r>
      <w:r w:rsidRPr="00890924">
        <w:rPr>
          <w:rFonts w:ascii="Arial" w:eastAsia="Arial" w:hAnsi="Arial" w:cs="Arial"/>
          <w:sz w:val="20"/>
          <w:szCs w:val="20"/>
          <w:lang w:val="sl-SI"/>
        </w:rPr>
        <w:t>Izdajatelj za uradne osebe, ki sprejemajo vloge, zagotavlja redna usposabljanja, ki so se jih uradne osebe dolžne udeležiti.«.</w:t>
      </w:r>
    </w:p>
    <w:p w14:paraId="693156EE" w14:textId="77777777" w:rsidR="00864458" w:rsidRPr="00890924" w:rsidRDefault="00864458" w:rsidP="00890924">
      <w:pPr>
        <w:pStyle w:val="len0"/>
        <w:shd w:val="clear" w:color="auto" w:fill="FFFFFF"/>
        <w:spacing w:before="480" w:beforeAutospacing="0" w:after="0" w:afterAutospacing="0"/>
        <w:jc w:val="center"/>
        <w:rPr>
          <w:rFonts w:ascii="Arial" w:hAnsi="Arial" w:cs="Arial"/>
          <w:b/>
          <w:bCs/>
          <w:color w:val="000000"/>
          <w:sz w:val="20"/>
          <w:szCs w:val="20"/>
        </w:rPr>
      </w:pPr>
      <w:r w:rsidRPr="00890924">
        <w:rPr>
          <w:rFonts w:ascii="Arial" w:hAnsi="Arial" w:cs="Arial"/>
          <w:b/>
          <w:bCs/>
          <w:color w:val="000000"/>
          <w:sz w:val="20"/>
          <w:szCs w:val="20"/>
        </w:rPr>
        <w:t>3. člen</w:t>
      </w:r>
    </w:p>
    <w:p w14:paraId="24E0CF31" w14:textId="77777777" w:rsidR="00864458" w:rsidRPr="00890924" w:rsidRDefault="00864458" w:rsidP="00890924">
      <w:pPr>
        <w:pStyle w:val="odstavek"/>
        <w:shd w:val="clear" w:color="auto" w:fill="FFFFFF"/>
        <w:spacing w:before="240" w:beforeAutospacing="0" w:after="0" w:afterAutospacing="0"/>
        <w:jc w:val="both"/>
        <w:rPr>
          <w:rFonts w:ascii="Arial" w:hAnsi="Arial" w:cs="Arial"/>
          <w:sz w:val="20"/>
          <w:szCs w:val="20"/>
        </w:rPr>
      </w:pPr>
      <w:r w:rsidRPr="00890924">
        <w:rPr>
          <w:rFonts w:ascii="Arial" w:hAnsi="Arial" w:cs="Arial"/>
          <w:sz w:val="20"/>
          <w:szCs w:val="20"/>
        </w:rPr>
        <w:t>15. člen se spremeni tako, da se glasi:</w:t>
      </w:r>
    </w:p>
    <w:p w14:paraId="5F793F66"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»15. člen</w:t>
      </w:r>
    </w:p>
    <w:p w14:paraId="49821986"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(ponastavitev uporabniškega gesla)</w:t>
      </w:r>
    </w:p>
    <w:p w14:paraId="1F1A11FB" w14:textId="77777777" w:rsidR="00864458" w:rsidRPr="00890924" w:rsidRDefault="00864458" w:rsidP="00890924">
      <w:pPr>
        <w:pStyle w:val="zamik"/>
        <w:pBdr>
          <w:top w:val="none" w:sz="0" w:space="12" w:color="auto"/>
        </w:pBdr>
        <w:spacing w:before="210" w:after="210"/>
        <w:jc w:val="both"/>
        <w:rPr>
          <w:rFonts w:ascii="Arial" w:eastAsia="Arial" w:hAnsi="Arial" w:cs="Arial"/>
          <w:sz w:val="20"/>
          <w:szCs w:val="20"/>
          <w:lang w:val="sl-SI"/>
        </w:rPr>
      </w:pPr>
      <w:r w:rsidRPr="00890924">
        <w:rPr>
          <w:rFonts w:ascii="Arial" w:eastAsia="Arial" w:hAnsi="Arial" w:cs="Arial"/>
          <w:sz w:val="20"/>
          <w:szCs w:val="20"/>
          <w:lang w:val="sl-SI"/>
        </w:rPr>
        <w:t>(1) Če imetnik izgubi uporabniško geslo, lahko pridobitev gesla za ponastavitev uporabniškega gesla zahteva bodisi prek namenske mobilne aplikacije bodisi osebno na upravni enoti ali diplomatsko-konzularnem predstavništvu Republike Slovenije.</w:t>
      </w:r>
    </w:p>
    <w:p w14:paraId="46309E07" w14:textId="77777777" w:rsidR="00864458" w:rsidRPr="00890924" w:rsidRDefault="00864458" w:rsidP="00890924">
      <w:pPr>
        <w:pStyle w:val="zamik"/>
        <w:pBdr>
          <w:top w:val="none" w:sz="0" w:space="12" w:color="auto"/>
        </w:pBdr>
        <w:spacing w:before="210" w:after="210"/>
        <w:jc w:val="both"/>
        <w:rPr>
          <w:rFonts w:ascii="Arial" w:eastAsia="Arial" w:hAnsi="Arial" w:cs="Arial"/>
          <w:sz w:val="20"/>
          <w:szCs w:val="20"/>
          <w:lang w:val="sl-SI"/>
        </w:rPr>
      </w:pPr>
      <w:r w:rsidRPr="00890924">
        <w:rPr>
          <w:rFonts w:ascii="Arial" w:eastAsia="Arial" w:hAnsi="Arial" w:cs="Arial"/>
          <w:sz w:val="20"/>
          <w:szCs w:val="20"/>
          <w:lang w:val="sl-SI"/>
        </w:rPr>
        <w:lastRenderedPageBreak/>
        <w:t xml:space="preserve">(2) Če imetnik pridobitev gesla za ponastavitev uporabniškega gesla zahteva prek namenske mobilne aplikacije, pred oddajo zahtevka izkaže svojo identiteto z uporabo sredstva nizke ravni na osebni izkaznici. </w:t>
      </w:r>
    </w:p>
    <w:p w14:paraId="522B5632" w14:textId="77777777" w:rsidR="00864458" w:rsidRPr="00890924" w:rsidRDefault="00864458" w:rsidP="00890924">
      <w:pPr>
        <w:pStyle w:val="zamik"/>
        <w:pBdr>
          <w:top w:val="none" w:sz="0" w:space="12" w:color="auto"/>
        </w:pBdr>
        <w:spacing w:before="210" w:after="210"/>
        <w:jc w:val="both"/>
        <w:rPr>
          <w:rFonts w:ascii="Arial" w:eastAsia="Arial" w:hAnsi="Arial" w:cs="Arial"/>
          <w:sz w:val="20"/>
          <w:szCs w:val="20"/>
          <w:lang w:val="sl-SI"/>
        </w:rPr>
      </w:pPr>
      <w:r w:rsidRPr="00890924">
        <w:rPr>
          <w:rFonts w:ascii="Arial" w:eastAsia="Arial" w:hAnsi="Arial" w:cs="Arial"/>
          <w:sz w:val="20"/>
          <w:szCs w:val="20"/>
          <w:lang w:val="sl-SI"/>
        </w:rPr>
        <w:t>(3) Če imetnik pridobitev gesla za ponastavitev uporabniškega gesla zahteva osebno, uradna oseba, ki sprejme zahtevo, identificira imetnika v skladu s tretjim odstavkom 10. člena te uredbe.</w:t>
      </w:r>
    </w:p>
    <w:p w14:paraId="6396AC54" w14:textId="77777777" w:rsidR="00864458" w:rsidRPr="00890924" w:rsidRDefault="00864458" w:rsidP="00890924">
      <w:pPr>
        <w:pStyle w:val="zamik"/>
        <w:pBdr>
          <w:top w:val="none" w:sz="0" w:space="12" w:color="auto"/>
        </w:pBdr>
        <w:spacing w:before="210" w:after="210"/>
        <w:jc w:val="both"/>
        <w:rPr>
          <w:rFonts w:ascii="Arial" w:eastAsia="Arial" w:hAnsi="Arial" w:cs="Arial"/>
          <w:sz w:val="20"/>
          <w:szCs w:val="20"/>
          <w:lang w:val="sl-SI"/>
        </w:rPr>
      </w:pPr>
      <w:r w:rsidRPr="00890924">
        <w:rPr>
          <w:rFonts w:ascii="Arial" w:eastAsia="Arial" w:hAnsi="Arial" w:cs="Arial"/>
          <w:sz w:val="20"/>
          <w:szCs w:val="20"/>
          <w:lang w:val="sl-SI"/>
        </w:rPr>
        <w:t>(4) Izdajatelj pripravi ovojnico z geslom za ponastavitev uporabniškega gesla in jo imetniku pošlje s priporočeno poštno pošiljko in osebno vročitvijo. Pooblaščena oseba podjetja, ki dostavi poštno pošiljko, identificira imetnika na podlagi veljavne javne listine, ki je opremljena s fotografijo ter mu poštno pošiljko vroči osebno.«.</w:t>
      </w:r>
    </w:p>
    <w:p w14:paraId="22A57DAA" w14:textId="77777777" w:rsidR="00864458" w:rsidRPr="00890924" w:rsidRDefault="00864458" w:rsidP="00890924">
      <w:pPr>
        <w:pStyle w:val="zamik"/>
        <w:pBdr>
          <w:top w:val="none" w:sz="0" w:space="12" w:color="auto"/>
        </w:pBdr>
        <w:spacing w:before="210" w:after="210"/>
        <w:jc w:val="both"/>
        <w:rPr>
          <w:rFonts w:ascii="Arial" w:eastAsia="Arial" w:hAnsi="Arial" w:cs="Arial"/>
          <w:sz w:val="20"/>
          <w:szCs w:val="20"/>
          <w:lang w:val="sl-SI"/>
        </w:rPr>
      </w:pPr>
    </w:p>
    <w:p w14:paraId="41D2B853" w14:textId="77777777" w:rsidR="00864458" w:rsidRPr="00890924" w:rsidRDefault="00864458" w:rsidP="00890924">
      <w:pPr>
        <w:pStyle w:val="len0"/>
        <w:shd w:val="clear" w:color="auto" w:fill="FFFFFF"/>
        <w:spacing w:before="480" w:beforeAutospacing="0" w:after="0" w:afterAutospacing="0"/>
        <w:jc w:val="center"/>
        <w:rPr>
          <w:rFonts w:ascii="Arial" w:hAnsi="Arial" w:cs="Arial"/>
          <w:b/>
          <w:bCs/>
          <w:color w:val="000000"/>
          <w:sz w:val="20"/>
          <w:szCs w:val="20"/>
        </w:rPr>
      </w:pPr>
      <w:r w:rsidRPr="00890924">
        <w:rPr>
          <w:rFonts w:ascii="Arial" w:hAnsi="Arial" w:cs="Arial"/>
          <w:b/>
          <w:bCs/>
          <w:color w:val="000000"/>
          <w:sz w:val="20"/>
          <w:szCs w:val="20"/>
        </w:rPr>
        <w:t>4. člen</w:t>
      </w:r>
    </w:p>
    <w:p w14:paraId="4BF632A0" w14:textId="141C3F02" w:rsidR="00864458" w:rsidRPr="00890924" w:rsidRDefault="00864458" w:rsidP="00890924">
      <w:pPr>
        <w:pStyle w:val="len0"/>
        <w:shd w:val="clear" w:color="auto" w:fill="FFFFFF"/>
        <w:spacing w:before="480" w:beforeAutospacing="0" w:after="0" w:afterAutospacing="0"/>
        <w:jc w:val="both"/>
        <w:rPr>
          <w:rFonts w:ascii="Arial" w:hAnsi="Arial" w:cs="Arial"/>
          <w:color w:val="000000"/>
          <w:sz w:val="20"/>
          <w:szCs w:val="20"/>
        </w:rPr>
      </w:pPr>
      <w:r w:rsidRPr="00890924">
        <w:rPr>
          <w:rFonts w:ascii="Arial" w:hAnsi="Arial" w:cs="Arial"/>
          <w:color w:val="000000"/>
          <w:sz w:val="20"/>
          <w:szCs w:val="20"/>
        </w:rPr>
        <w:t>V 22. členu se za tretjim odstavkom doda nov četrti odstavek, ki se glasi:</w:t>
      </w:r>
    </w:p>
    <w:p w14:paraId="3F01023C" w14:textId="77777777" w:rsidR="00864458" w:rsidRPr="00890924" w:rsidRDefault="00864458" w:rsidP="00890924">
      <w:pPr>
        <w:pStyle w:val="len0"/>
        <w:shd w:val="clear" w:color="auto" w:fill="FFFFFF"/>
        <w:spacing w:before="480" w:beforeAutospacing="0" w:after="0" w:afterAutospacing="0"/>
        <w:jc w:val="both"/>
        <w:rPr>
          <w:rFonts w:ascii="Arial" w:hAnsi="Arial" w:cs="Arial"/>
          <w:color w:val="000000"/>
          <w:sz w:val="20"/>
          <w:szCs w:val="20"/>
        </w:rPr>
      </w:pPr>
      <w:r w:rsidRPr="00890924">
        <w:rPr>
          <w:rFonts w:ascii="Arial" w:hAnsi="Arial" w:cs="Arial"/>
          <w:color w:val="000000"/>
          <w:sz w:val="20"/>
          <w:szCs w:val="20"/>
        </w:rPr>
        <w:t>»(4)</w:t>
      </w:r>
      <w:r w:rsidRPr="00890924">
        <w:rPr>
          <w:rFonts w:ascii="Arial" w:eastAsia="Arial" w:hAnsi="Arial" w:cs="Arial"/>
          <w:sz w:val="20"/>
          <w:szCs w:val="20"/>
        </w:rPr>
        <w:t xml:space="preserve"> Izdajatelj za uradne osebe, ki sprejemajo vloge, zagotavlja redna usposabljanja, ki so se jih uradne osebe dolžne udeležiti</w:t>
      </w:r>
      <w:r w:rsidRPr="00890924">
        <w:rPr>
          <w:rFonts w:ascii="Arial" w:hAnsi="Arial" w:cs="Arial"/>
          <w:color w:val="000000"/>
          <w:sz w:val="20"/>
          <w:szCs w:val="20"/>
        </w:rPr>
        <w:t>.«.</w:t>
      </w:r>
    </w:p>
    <w:p w14:paraId="24BF9708" w14:textId="77777777" w:rsidR="00864458" w:rsidRPr="00890924" w:rsidRDefault="00864458" w:rsidP="00890924">
      <w:pPr>
        <w:pStyle w:val="len0"/>
        <w:shd w:val="clear" w:color="auto" w:fill="FFFFFF"/>
        <w:spacing w:after="0" w:afterAutospacing="0"/>
        <w:jc w:val="both"/>
        <w:rPr>
          <w:rFonts w:ascii="Arial" w:hAnsi="Arial" w:cs="Arial"/>
          <w:color w:val="000000"/>
          <w:sz w:val="20"/>
          <w:szCs w:val="20"/>
        </w:rPr>
      </w:pPr>
    </w:p>
    <w:p w14:paraId="6511E293" w14:textId="77777777" w:rsidR="00864458" w:rsidRDefault="00864458" w:rsidP="00890924">
      <w:pPr>
        <w:pStyle w:val="len0"/>
        <w:shd w:val="clear" w:color="auto" w:fill="FFFFFF"/>
        <w:spacing w:after="0" w:afterAutospacing="0"/>
        <w:jc w:val="center"/>
        <w:rPr>
          <w:rFonts w:ascii="Arial" w:hAnsi="Arial" w:cs="Arial"/>
          <w:b/>
          <w:bCs/>
          <w:color w:val="000000"/>
          <w:sz w:val="20"/>
          <w:szCs w:val="20"/>
        </w:rPr>
      </w:pPr>
      <w:r w:rsidRPr="00890924">
        <w:rPr>
          <w:rFonts w:ascii="Arial" w:hAnsi="Arial" w:cs="Arial"/>
          <w:b/>
          <w:bCs/>
          <w:color w:val="000000"/>
          <w:sz w:val="20"/>
          <w:szCs w:val="20"/>
        </w:rPr>
        <w:t>5. člen</w:t>
      </w:r>
    </w:p>
    <w:p w14:paraId="0E189238" w14:textId="77777777" w:rsidR="000C0F14" w:rsidRPr="00890924" w:rsidRDefault="000C0F14" w:rsidP="00890924">
      <w:pPr>
        <w:pStyle w:val="len0"/>
        <w:shd w:val="clear" w:color="auto" w:fill="FFFFFF"/>
        <w:spacing w:after="0" w:afterAutospacing="0"/>
        <w:jc w:val="center"/>
        <w:rPr>
          <w:rFonts w:ascii="Arial" w:hAnsi="Arial" w:cs="Arial"/>
          <w:b/>
          <w:bCs/>
          <w:color w:val="000000"/>
          <w:sz w:val="20"/>
          <w:szCs w:val="20"/>
        </w:rPr>
      </w:pPr>
    </w:p>
    <w:p w14:paraId="7A2E04FB" w14:textId="7FCF6207" w:rsidR="00864458" w:rsidRPr="00890924" w:rsidRDefault="00864458" w:rsidP="00890924">
      <w:pPr>
        <w:spacing w:line="240" w:lineRule="auto"/>
        <w:jc w:val="both"/>
        <w:rPr>
          <w:rFonts w:cs="Arial"/>
          <w:szCs w:val="20"/>
          <w:lang w:val="sl-SI"/>
        </w:rPr>
      </w:pPr>
      <w:r w:rsidRPr="00890924">
        <w:rPr>
          <w:rFonts w:cs="Arial"/>
          <w:szCs w:val="20"/>
          <w:lang w:val="sl-SI"/>
        </w:rPr>
        <w:t xml:space="preserve">Za </w:t>
      </w:r>
      <w:r w:rsidRPr="004D4DC3">
        <w:rPr>
          <w:rFonts w:cs="Arial"/>
          <w:szCs w:val="20"/>
          <w:lang w:val="sl-SI"/>
        </w:rPr>
        <w:t>26</w:t>
      </w:r>
      <w:r w:rsidRPr="00890924">
        <w:rPr>
          <w:rFonts w:cs="Arial"/>
          <w:szCs w:val="20"/>
          <w:lang w:val="sl-SI"/>
        </w:rPr>
        <w:t xml:space="preserve">. členom se doda novo, </w:t>
      </w:r>
      <w:r w:rsidR="00185A0B" w:rsidRPr="004D4DC3">
        <w:rPr>
          <w:rFonts w:cs="Arial"/>
          <w:szCs w:val="20"/>
          <w:lang w:val="sl-SI"/>
        </w:rPr>
        <w:t>III.A</w:t>
      </w:r>
      <w:r w:rsidRPr="004D4DC3">
        <w:rPr>
          <w:rFonts w:cs="Arial"/>
          <w:szCs w:val="20"/>
          <w:lang w:val="sl-SI"/>
        </w:rPr>
        <w:t>.</w:t>
      </w:r>
      <w:r w:rsidRPr="00890924">
        <w:rPr>
          <w:rFonts w:cs="Arial"/>
          <w:szCs w:val="20"/>
          <w:lang w:val="sl-SI"/>
        </w:rPr>
        <w:t xml:space="preserve"> poglavje </w:t>
      </w:r>
      <w:r w:rsidRPr="004D4DC3">
        <w:rPr>
          <w:rFonts w:cs="Arial"/>
          <w:szCs w:val="20"/>
          <w:lang w:val="sl-SI"/>
        </w:rPr>
        <w:t xml:space="preserve">VIRTUALNO SREDSTVO VISOKE RAVNI </w:t>
      </w:r>
      <w:r w:rsidRPr="00890924">
        <w:rPr>
          <w:rFonts w:cs="Arial"/>
          <w:szCs w:val="20"/>
          <w:lang w:val="sl-SI"/>
        </w:rPr>
        <w:t xml:space="preserve">in </w:t>
      </w:r>
      <w:r w:rsidRPr="004D4DC3">
        <w:rPr>
          <w:rFonts w:cs="Arial"/>
          <w:szCs w:val="20"/>
          <w:lang w:val="sl-SI"/>
        </w:rPr>
        <w:t>26</w:t>
      </w:r>
      <w:r w:rsidRPr="00890924">
        <w:rPr>
          <w:rFonts w:cs="Arial"/>
          <w:szCs w:val="20"/>
          <w:lang w:val="sl-SI"/>
        </w:rPr>
        <w:t>.a</w:t>
      </w:r>
      <w:r w:rsidRPr="004D4DC3">
        <w:rPr>
          <w:rFonts w:cs="Arial"/>
          <w:szCs w:val="20"/>
          <w:lang w:val="sl-SI"/>
        </w:rPr>
        <w:t>, 26</w:t>
      </w:r>
      <w:r w:rsidRPr="00890924">
        <w:rPr>
          <w:rFonts w:cs="Arial"/>
          <w:szCs w:val="20"/>
          <w:lang w:val="sl-SI"/>
        </w:rPr>
        <w:t>.</w:t>
      </w:r>
      <w:r w:rsidRPr="004D4DC3">
        <w:rPr>
          <w:rFonts w:cs="Arial"/>
          <w:szCs w:val="20"/>
          <w:lang w:val="sl-SI"/>
        </w:rPr>
        <w:t>b, 26</w:t>
      </w:r>
      <w:r w:rsidRPr="00890924">
        <w:rPr>
          <w:rFonts w:cs="Arial"/>
          <w:szCs w:val="20"/>
          <w:lang w:val="sl-SI"/>
        </w:rPr>
        <w:t>.</w:t>
      </w:r>
      <w:r w:rsidRPr="004D4DC3">
        <w:rPr>
          <w:rFonts w:cs="Arial"/>
          <w:szCs w:val="20"/>
          <w:lang w:val="sl-SI"/>
        </w:rPr>
        <w:t>c, 26</w:t>
      </w:r>
      <w:r w:rsidRPr="00890924">
        <w:rPr>
          <w:rFonts w:cs="Arial"/>
          <w:szCs w:val="20"/>
          <w:lang w:val="sl-SI"/>
        </w:rPr>
        <w:t>.</w:t>
      </w:r>
      <w:r w:rsidRPr="004D4DC3">
        <w:rPr>
          <w:rFonts w:cs="Arial"/>
          <w:szCs w:val="20"/>
          <w:lang w:val="sl-SI"/>
        </w:rPr>
        <w:t>č</w:t>
      </w:r>
      <w:r w:rsidRPr="00890924">
        <w:rPr>
          <w:rFonts w:cs="Arial"/>
          <w:szCs w:val="20"/>
          <w:lang w:val="sl-SI"/>
        </w:rPr>
        <w:t xml:space="preserve"> </w:t>
      </w:r>
      <w:r w:rsidRPr="004D4DC3">
        <w:rPr>
          <w:rFonts w:cs="Arial"/>
          <w:szCs w:val="20"/>
          <w:lang w:val="sl-SI"/>
        </w:rPr>
        <w:t>, 26</w:t>
      </w:r>
      <w:r w:rsidRPr="00890924">
        <w:rPr>
          <w:rFonts w:cs="Arial"/>
          <w:szCs w:val="20"/>
          <w:lang w:val="sl-SI"/>
        </w:rPr>
        <w:t>.</w:t>
      </w:r>
      <w:r w:rsidRPr="004D4DC3">
        <w:rPr>
          <w:rFonts w:cs="Arial"/>
          <w:szCs w:val="20"/>
          <w:lang w:val="sl-SI"/>
        </w:rPr>
        <w:t>d, 26</w:t>
      </w:r>
      <w:r w:rsidRPr="00890924">
        <w:rPr>
          <w:rFonts w:cs="Arial"/>
          <w:szCs w:val="20"/>
          <w:lang w:val="sl-SI"/>
        </w:rPr>
        <w:t>.</w:t>
      </w:r>
      <w:r w:rsidRPr="004D4DC3">
        <w:rPr>
          <w:rFonts w:cs="Arial"/>
          <w:szCs w:val="20"/>
          <w:lang w:val="sl-SI"/>
        </w:rPr>
        <w:t>e, 26</w:t>
      </w:r>
      <w:r w:rsidRPr="00890924">
        <w:rPr>
          <w:rFonts w:cs="Arial"/>
          <w:szCs w:val="20"/>
          <w:lang w:val="sl-SI"/>
        </w:rPr>
        <w:t>.</w:t>
      </w:r>
      <w:r w:rsidRPr="004D4DC3">
        <w:rPr>
          <w:rFonts w:cs="Arial"/>
          <w:szCs w:val="20"/>
          <w:lang w:val="sl-SI"/>
        </w:rPr>
        <w:t>f, 26</w:t>
      </w:r>
      <w:r w:rsidRPr="00890924">
        <w:rPr>
          <w:rFonts w:cs="Arial"/>
          <w:szCs w:val="20"/>
          <w:lang w:val="sl-SI"/>
        </w:rPr>
        <w:t>.</w:t>
      </w:r>
      <w:r w:rsidRPr="004D4DC3">
        <w:rPr>
          <w:rFonts w:cs="Arial"/>
          <w:szCs w:val="20"/>
          <w:lang w:val="sl-SI"/>
        </w:rPr>
        <w:t>g, 26</w:t>
      </w:r>
      <w:r w:rsidRPr="00890924">
        <w:rPr>
          <w:rFonts w:cs="Arial"/>
          <w:szCs w:val="20"/>
          <w:lang w:val="sl-SI"/>
        </w:rPr>
        <w:t>.</w:t>
      </w:r>
      <w:r w:rsidRPr="004D4DC3">
        <w:rPr>
          <w:rFonts w:cs="Arial"/>
          <w:szCs w:val="20"/>
          <w:lang w:val="sl-SI"/>
        </w:rPr>
        <w:t>h, 26</w:t>
      </w:r>
      <w:r w:rsidRPr="00890924">
        <w:rPr>
          <w:rFonts w:cs="Arial"/>
          <w:szCs w:val="20"/>
          <w:lang w:val="sl-SI"/>
        </w:rPr>
        <w:t>.</w:t>
      </w:r>
      <w:r w:rsidRPr="004D4DC3">
        <w:rPr>
          <w:rFonts w:cs="Arial"/>
          <w:szCs w:val="20"/>
          <w:lang w:val="sl-SI"/>
        </w:rPr>
        <w:t>i in 26</w:t>
      </w:r>
      <w:r w:rsidRPr="00890924">
        <w:rPr>
          <w:rFonts w:cs="Arial"/>
          <w:szCs w:val="20"/>
          <w:lang w:val="sl-SI"/>
        </w:rPr>
        <w:t>.</w:t>
      </w:r>
      <w:r w:rsidRPr="004D4DC3">
        <w:rPr>
          <w:rFonts w:cs="Arial"/>
          <w:szCs w:val="20"/>
          <w:lang w:val="sl-SI"/>
        </w:rPr>
        <w:t xml:space="preserve">j </w:t>
      </w:r>
      <w:r w:rsidRPr="00890924">
        <w:rPr>
          <w:rFonts w:cs="Arial"/>
          <w:szCs w:val="20"/>
          <w:lang w:val="sl-SI"/>
        </w:rPr>
        <w:t>člen</w:t>
      </w:r>
      <w:r w:rsidRPr="004D4DC3">
        <w:rPr>
          <w:rFonts w:cs="Arial"/>
          <w:szCs w:val="20"/>
          <w:lang w:val="sl-SI"/>
        </w:rPr>
        <w:t>i</w:t>
      </w:r>
      <w:r w:rsidRPr="00890924">
        <w:rPr>
          <w:rFonts w:cs="Arial"/>
          <w:szCs w:val="20"/>
          <w:lang w:val="sl-SI"/>
        </w:rPr>
        <w:t>, ki se glasi</w:t>
      </w:r>
      <w:r w:rsidRPr="004D4DC3">
        <w:rPr>
          <w:rFonts w:cs="Arial"/>
          <w:szCs w:val="20"/>
          <w:lang w:val="sl-SI"/>
        </w:rPr>
        <w:t>jo</w:t>
      </w:r>
      <w:r w:rsidRPr="00890924">
        <w:rPr>
          <w:rFonts w:cs="Arial"/>
          <w:szCs w:val="20"/>
          <w:lang w:val="sl-SI"/>
        </w:rPr>
        <w:t xml:space="preserve">: </w:t>
      </w:r>
    </w:p>
    <w:p w14:paraId="5281FA62" w14:textId="09627D71" w:rsidR="00864458" w:rsidRPr="00890924" w:rsidRDefault="00864458" w:rsidP="00890924">
      <w:pPr>
        <w:pStyle w:val="center"/>
        <w:pBdr>
          <w:top w:val="none" w:sz="0" w:space="24" w:color="auto"/>
        </w:pBdr>
        <w:spacing w:before="210" w:after="210"/>
        <w:rPr>
          <w:rFonts w:ascii="Arial" w:eastAsia="Arial" w:hAnsi="Arial" w:cs="Arial"/>
          <w:caps/>
          <w:sz w:val="20"/>
          <w:szCs w:val="20"/>
          <w:lang w:val="sl-SI"/>
        </w:rPr>
      </w:pPr>
      <w:proofErr w:type="gramStart"/>
      <w:r w:rsidRPr="004D4DC3">
        <w:rPr>
          <w:rFonts w:ascii="Arial" w:hAnsi="Arial" w:cs="Arial"/>
          <w:color w:val="000000"/>
          <w:sz w:val="20"/>
          <w:szCs w:val="20"/>
          <w:lang w:val="it-IT"/>
        </w:rPr>
        <w:t>»</w:t>
      </w:r>
      <w:r w:rsidR="00185A0B" w:rsidRPr="00185A0B">
        <w:rPr>
          <w:rFonts w:ascii="Arial" w:eastAsia="Arial" w:hAnsi="Arial" w:cs="Arial"/>
          <w:caps/>
          <w:sz w:val="20"/>
          <w:szCs w:val="20"/>
          <w:lang w:val="sl-SI"/>
        </w:rPr>
        <w:t>III.a</w:t>
      </w:r>
      <w:r w:rsidRPr="00890924">
        <w:rPr>
          <w:rFonts w:ascii="Arial" w:eastAsia="Arial" w:hAnsi="Arial" w:cs="Arial"/>
          <w:caps/>
          <w:sz w:val="20"/>
          <w:szCs w:val="20"/>
          <w:lang w:val="sl-SI"/>
        </w:rPr>
        <w:t>.</w:t>
      </w:r>
      <w:proofErr w:type="gramEnd"/>
      <w:r w:rsidRPr="00890924">
        <w:rPr>
          <w:rFonts w:ascii="Arial" w:eastAsia="Arial" w:hAnsi="Arial" w:cs="Arial"/>
          <w:caps/>
          <w:sz w:val="20"/>
          <w:szCs w:val="20"/>
          <w:lang w:val="sl-SI"/>
        </w:rPr>
        <w:t xml:space="preserve"> VIRTUALNO SREDSTVO visoke RAVNI</w:t>
      </w:r>
    </w:p>
    <w:p w14:paraId="5F6F5C57"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26.a člen</w:t>
      </w:r>
    </w:p>
    <w:p w14:paraId="4E364E2C"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(splošno)</w:t>
      </w:r>
    </w:p>
    <w:p w14:paraId="1461BC4A" w14:textId="77777777" w:rsidR="00864458" w:rsidRPr="00890924" w:rsidRDefault="00864458" w:rsidP="00890924">
      <w:pPr>
        <w:pStyle w:val="zamik"/>
        <w:pBdr>
          <w:top w:val="none" w:sz="0" w:space="12" w:color="auto"/>
        </w:pBdr>
        <w:spacing w:before="210" w:after="210"/>
        <w:ind w:firstLine="0"/>
        <w:jc w:val="both"/>
        <w:rPr>
          <w:rFonts w:ascii="Arial" w:eastAsia="Arial" w:hAnsi="Arial" w:cs="Arial"/>
          <w:sz w:val="20"/>
          <w:szCs w:val="20"/>
          <w:lang w:val="sl-SI"/>
        </w:rPr>
      </w:pPr>
      <w:r w:rsidRPr="00890924">
        <w:rPr>
          <w:rFonts w:ascii="Arial" w:eastAsia="Arial" w:hAnsi="Arial" w:cs="Arial"/>
          <w:sz w:val="20"/>
          <w:szCs w:val="20"/>
          <w:lang w:val="sl-SI"/>
        </w:rPr>
        <w:t>Izdajatelj zagotovi izdajo sredstva elektronske identifikacije visoke ravni zanesljivosti, ki ga je mogoče uporabljati z namensko mobilno aplikacijo (v nadaljnjem besedilu: virtualno sredstvo visoke ravni).</w:t>
      </w:r>
    </w:p>
    <w:p w14:paraId="04810F3F"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26.b člen</w:t>
      </w:r>
    </w:p>
    <w:p w14:paraId="66328561"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(evidenca imetnikov virtualnega sredstva visoke ravni)</w:t>
      </w:r>
    </w:p>
    <w:p w14:paraId="3B33BB7F" w14:textId="77777777" w:rsidR="00864458" w:rsidRPr="00890924" w:rsidRDefault="00864458" w:rsidP="00890924">
      <w:pPr>
        <w:pStyle w:val="zamik"/>
        <w:pBdr>
          <w:top w:val="none" w:sz="0" w:space="12" w:color="auto"/>
        </w:pBdr>
        <w:spacing w:before="210" w:after="210"/>
        <w:ind w:firstLine="0"/>
        <w:jc w:val="both"/>
        <w:rPr>
          <w:rFonts w:ascii="Arial" w:eastAsia="Arial" w:hAnsi="Arial" w:cs="Arial"/>
          <w:sz w:val="20"/>
          <w:szCs w:val="20"/>
          <w:lang w:val="sl-SI"/>
        </w:rPr>
      </w:pPr>
      <w:r w:rsidRPr="00890924">
        <w:rPr>
          <w:rFonts w:ascii="Arial" w:eastAsia="Arial" w:hAnsi="Arial" w:cs="Arial"/>
          <w:sz w:val="20"/>
          <w:szCs w:val="20"/>
          <w:lang w:val="sl-SI"/>
        </w:rPr>
        <w:t>Evidenca imetnikov virtualnega sredstva visoke ravni vsebuje naslednje podatke:</w:t>
      </w:r>
    </w:p>
    <w:p w14:paraId="4AACC822" w14:textId="77777777" w:rsidR="00864458" w:rsidRPr="00890924" w:rsidRDefault="00864458" w:rsidP="00890924">
      <w:pPr>
        <w:pStyle w:val="zamik"/>
        <w:spacing w:before="210" w:after="210"/>
        <w:ind w:left="425" w:hanging="425"/>
        <w:jc w:val="both"/>
        <w:rPr>
          <w:rFonts w:ascii="Arial" w:eastAsia="Arial" w:hAnsi="Arial" w:cs="Arial"/>
          <w:sz w:val="20"/>
          <w:szCs w:val="20"/>
          <w:lang w:val="sl-SI"/>
        </w:rPr>
      </w:pPr>
      <w:r w:rsidRPr="00890924">
        <w:rPr>
          <w:rFonts w:ascii="Arial" w:eastAsia="Arial" w:hAnsi="Arial" w:cs="Arial"/>
          <w:sz w:val="20"/>
          <w:szCs w:val="20"/>
          <w:lang w:val="sl-SI"/>
        </w:rPr>
        <w:t>1. identifikacijsko oznako sredstva elektronske identifikacije;</w:t>
      </w:r>
    </w:p>
    <w:p w14:paraId="6186A7C0" w14:textId="77777777" w:rsidR="00864458" w:rsidRPr="00890924" w:rsidRDefault="00864458" w:rsidP="00890924">
      <w:pPr>
        <w:pStyle w:val="zamik"/>
        <w:spacing w:before="210" w:after="210"/>
        <w:ind w:left="425" w:hanging="425"/>
        <w:jc w:val="both"/>
        <w:rPr>
          <w:rFonts w:ascii="Arial" w:eastAsia="Arial" w:hAnsi="Arial" w:cs="Arial"/>
          <w:sz w:val="20"/>
          <w:szCs w:val="20"/>
          <w:lang w:val="sl-SI"/>
        </w:rPr>
      </w:pPr>
      <w:r w:rsidRPr="00890924">
        <w:rPr>
          <w:rFonts w:ascii="Arial" w:eastAsia="Arial" w:hAnsi="Arial" w:cs="Arial"/>
          <w:sz w:val="20"/>
          <w:szCs w:val="20"/>
          <w:lang w:val="sl-SI"/>
        </w:rPr>
        <w:t>2. identifikacijsko oznako nosilca sredstva elektronske identifikacije;</w:t>
      </w:r>
    </w:p>
    <w:p w14:paraId="05DE6412" w14:textId="77777777" w:rsidR="00864458" w:rsidRPr="00890924" w:rsidRDefault="00864458" w:rsidP="00890924">
      <w:pPr>
        <w:pStyle w:val="zamik"/>
        <w:spacing w:before="210" w:after="210"/>
        <w:ind w:left="425" w:hanging="425"/>
        <w:jc w:val="both"/>
        <w:rPr>
          <w:rFonts w:ascii="Arial" w:eastAsia="Arial" w:hAnsi="Arial" w:cs="Arial"/>
          <w:sz w:val="20"/>
          <w:szCs w:val="20"/>
          <w:lang w:val="sl-SI"/>
        </w:rPr>
      </w:pPr>
      <w:r w:rsidRPr="00890924">
        <w:rPr>
          <w:rFonts w:ascii="Arial" w:eastAsia="Arial" w:hAnsi="Arial" w:cs="Arial"/>
          <w:sz w:val="20"/>
          <w:szCs w:val="20"/>
          <w:lang w:val="sl-SI"/>
        </w:rPr>
        <w:t>3. osebno ime imetnika;</w:t>
      </w:r>
    </w:p>
    <w:p w14:paraId="3FB1A88F" w14:textId="77777777" w:rsidR="00864458" w:rsidRPr="00890924" w:rsidRDefault="00864458" w:rsidP="00890924">
      <w:pPr>
        <w:pStyle w:val="zamik"/>
        <w:spacing w:before="210" w:after="210"/>
        <w:ind w:left="425" w:hanging="425"/>
        <w:jc w:val="both"/>
        <w:rPr>
          <w:rFonts w:ascii="Arial" w:eastAsia="Arial" w:hAnsi="Arial" w:cs="Arial"/>
          <w:sz w:val="20"/>
          <w:szCs w:val="20"/>
          <w:lang w:val="sl-SI"/>
        </w:rPr>
      </w:pPr>
      <w:r w:rsidRPr="00890924">
        <w:rPr>
          <w:rFonts w:ascii="Arial" w:eastAsia="Arial" w:hAnsi="Arial" w:cs="Arial"/>
          <w:sz w:val="20"/>
          <w:szCs w:val="20"/>
          <w:lang w:val="sl-SI"/>
        </w:rPr>
        <w:lastRenderedPageBreak/>
        <w:t>4. identifikacijsko oznako sredstva visoke ravni na osebni izkaznici, na podlagi katerega je bilo izdano virtualno sredstvo visoke ravni;</w:t>
      </w:r>
    </w:p>
    <w:p w14:paraId="1D9C3B43" w14:textId="77777777" w:rsidR="00864458" w:rsidRPr="00890924" w:rsidRDefault="00864458" w:rsidP="00890924">
      <w:pPr>
        <w:pStyle w:val="zamik"/>
        <w:spacing w:before="210" w:after="210"/>
        <w:ind w:left="425" w:hanging="425"/>
        <w:jc w:val="both"/>
        <w:rPr>
          <w:rFonts w:ascii="Arial" w:eastAsia="Arial" w:hAnsi="Arial" w:cs="Arial"/>
          <w:sz w:val="20"/>
          <w:szCs w:val="20"/>
          <w:lang w:val="sl-SI"/>
        </w:rPr>
      </w:pPr>
      <w:r w:rsidRPr="00890924">
        <w:rPr>
          <w:rFonts w:ascii="Arial" w:eastAsia="Arial" w:hAnsi="Arial" w:cs="Arial"/>
          <w:sz w:val="20"/>
          <w:szCs w:val="20"/>
          <w:lang w:val="sl-SI"/>
        </w:rPr>
        <w:t>5. EŠEI imetnika;</w:t>
      </w:r>
    </w:p>
    <w:p w14:paraId="0D9A2D7E" w14:textId="77777777" w:rsidR="00864458" w:rsidRPr="00890924" w:rsidRDefault="00864458" w:rsidP="00890924">
      <w:pPr>
        <w:pStyle w:val="zamik"/>
        <w:spacing w:before="210" w:after="210"/>
        <w:ind w:left="425" w:hanging="425"/>
        <w:jc w:val="both"/>
        <w:rPr>
          <w:rFonts w:ascii="Arial" w:eastAsia="Arial" w:hAnsi="Arial" w:cs="Arial"/>
          <w:sz w:val="20"/>
          <w:szCs w:val="20"/>
          <w:lang w:val="sl-SI"/>
        </w:rPr>
      </w:pPr>
      <w:r w:rsidRPr="00890924">
        <w:rPr>
          <w:rFonts w:ascii="Arial" w:eastAsia="Arial" w:hAnsi="Arial" w:cs="Arial"/>
          <w:sz w:val="20"/>
          <w:szCs w:val="20"/>
          <w:lang w:val="sl-SI"/>
        </w:rPr>
        <w:t>6. davčno številko imetnika;</w:t>
      </w:r>
    </w:p>
    <w:p w14:paraId="6ECFFE6E" w14:textId="77777777" w:rsidR="00864458" w:rsidRPr="00890924" w:rsidRDefault="00864458" w:rsidP="00890924">
      <w:pPr>
        <w:pStyle w:val="zamik"/>
        <w:spacing w:before="210" w:after="210"/>
        <w:ind w:left="425" w:hanging="425"/>
        <w:jc w:val="both"/>
        <w:rPr>
          <w:rFonts w:ascii="Arial" w:eastAsia="Arial" w:hAnsi="Arial" w:cs="Arial"/>
          <w:sz w:val="20"/>
          <w:szCs w:val="20"/>
          <w:lang w:val="sl-SI"/>
        </w:rPr>
      </w:pPr>
      <w:r w:rsidRPr="00890924">
        <w:rPr>
          <w:rFonts w:ascii="Arial" w:eastAsia="Arial" w:hAnsi="Arial" w:cs="Arial"/>
          <w:sz w:val="20"/>
          <w:szCs w:val="20"/>
          <w:lang w:val="sl-SI"/>
        </w:rPr>
        <w:t>7. status sredstva elektronske identifikacije;</w:t>
      </w:r>
    </w:p>
    <w:p w14:paraId="3C60C2FD" w14:textId="77777777" w:rsidR="00864458" w:rsidRPr="00890924" w:rsidRDefault="00864458" w:rsidP="00890924">
      <w:pPr>
        <w:pStyle w:val="zamik"/>
        <w:spacing w:before="210" w:after="210"/>
        <w:ind w:left="425" w:hanging="425"/>
        <w:jc w:val="both"/>
        <w:rPr>
          <w:rFonts w:ascii="Arial" w:eastAsia="Arial" w:hAnsi="Arial" w:cs="Arial"/>
          <w:sz w:val="20"/>
          <w:szCs w:val="20"/>
          <w:lang w:val="sl-SI"/>
        </w:rPr>
      </w:pPr>
      <w:r w:rsidRPr="00890924">
        <w:rPr>
          <w:rFonts w:ascii="Arial" w:eastAsia="Arial" w:hAnsi="Arial" w:cs="Arial"/>
          <w:sz w:val="20"/>
          <w:szCs w:val="20"/>
          <w:lang w:val="sl-SI"/>
        </w:rPr>
        <w:t>8. obdobje veljavnosti sredstva elektronske identifikacije;</w:t>
      </w:r>
    </w:p>
    <w:p w14:paraId="672535A8" w14:textId="77777777" w:rsidR="00864458" w:rsidRPr="00890924" w:rsidRDefault="00864458" w:rsidP="00890924">
      <w:pPr>
        <w:pStyle w:val="zamik"/>
        <w:spacing w:before="210" w:after="210"/>
        <w:ind w:left="425" w:hanging="425"/>
        <w:jc w:val="both"/>
        <w:rPr>
          <w:rFonts w:ascii="Arial" w:eastAsia="Arial" w:hAnsi="Arial" w:cs="Arial"/>
          <w:sz w:val="20"/>
          <w:szCs w:val="20"/>
          <w:lang w:val="sl-SI"/>
        </w:rPr>
      </w:pPr>
      <w:r w:rsidRPr="00890924">
        <w:rPr>
          <w:rFonts w:ascii="Arial" w:eastAsia="Arial" w:hAnsi="Arial" w:cs="Arial"/>
          <w:sz w:val="20"/>
          <w:szCs w:val="20"/>
          <w:lang w:val="sl-SI"/>
        </w:rPr>
        <w:t>9. datum preklica sredstva elektronske identifikacije.</w:t>
      </w:r>
    </w:p>
    <w:p w14:paraId="19884E64"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26.c člen</w:t>
      </w:r>
    </w:p>
    <w:p w14:paraId="1D341C6F"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(oblika in tehnične specifikacije)</w:t>
      </w:r>
    </w:p>
    <w:p w14:paraId="73339A73" w14:textId="77777777" w:rsidR="00864458" w:rsidRPr="00890924" w:rsidRDefault="00864458" w:rsidP="00890924">
      <w:pPr>
        <w:pStyle w:val="zamik"/>
        <w:pBdr>
          <w:top w:val="none" w:sz="0" w:space="12" w:color="auto"/>
        </w:pBdr>
        <w:spacing w:before="210" w:after="210"/>
        <w:ind w:firstLine="0"/>
        <w:jc w:val="both"/>
        <w:rPr>
          <w:rFonts w:ascii="Arial" w:eastAsia="Arial" w:hAnsi="Arial" w:cs="Arial"/>
          <w:sz w:val="20"/>
          <w:szCs w:val="20"/>
          <w:lang w:val="sl-SI"/>
        </w:rPr>
      </w:pPr>
      <w:r w:rsidRPr="00890924">
        <w:rPr>
          <w:rFonts w:ascii="Arial" w:eastAsia="Arial" w:hAnsi="Arial" w:cs="Arial"/>
          <w:sz w:val="20"/>
          <w:szCs w:val="20"/>
          <w:lang w:val="sl-SI"/>
        </w:rPr>
        <w:t>(1) Virtualno sredstvo visoke ravni je neločljivo povezano s sredstvom visoke ravni na osebni izkaznici. Izdano je v obliki kriptografskega elementa fizične osebe, shranjenega v varni shrambi mobilne naprave, na kateri je nameščena namenska mobilna aplikacija.</w:t>
      </w:r>
    </w:p>
    <w:p w14:paraId="1DB91C99" w14:textId="20B306EC" w:rsidR="00864458" w:rsidRPr="00890924" w:rsidRDefault="00864458" w:rsidP="00890924">
      <w:pPr>
        <w:pStyle w:val="zamik"/>
        <w:pBdr>
          <w:top w:val="none" w:sz="0" w:space="12" w:color="auto"/>
        </w:pBdr>
        <w:spacing w:before="210" w:after="210"/>
        <w:ind w:firstLine="0"/>
        <w:jc w:val="both"/>
        <w:rPr>
          <w:rFonts w:ascii="Arial" w:eastAsia="Arial" w:hAnsi="Arial" w:cs="Arial"/>
          <w:sz w:val="20"/>
          <w:szCs w:val="20"/>
          <w:lang w:val="sl-SI"/>
        </w:rPr>
      </w:pPr>
      <w:r w:rsidRPr="00890924">
        <w:rPr>
          <w:rFonts w:ascii="Arial" w:eastAsia="Arial" w:hAnsi="Arial" w:cs="Arial"/>
          <w:sz w:val="20"/>
          <w:szCs w:val="20"/>
          <w:lang w:val="sl-SI"/>
        </w:rPr>
        <w:t>(2) Dostop do podatkov iz</w:t>
      </w:r>
      <w:r w:rsidR="000C0F14">
        <w:rPr>
          <w:rFonts w:ascii="Arial" w:eastAsia="Arial" w:hAnsi="Arial" w:cs="Arial"/>
          <w:sz w:val="20"/>
          <w:szCs w:val="20"/>
          <w:lang w:val="sl-SI"/>
        </w:rPr>
        <w:t xml:space="preserve"> prejšnjega</w:t>
      </w:r>
      <w:r w:rsidRPr="00890924">
        <w:rPr>
          <w:rFonts w:ascii="Arial" w:eastAsia="Arial" w:hAnsi="Arial" w:cs="Arial"/>
          <w:sz w:val="20"/>
          <w:szCs w:val="20"/>
          <w:lang w:val="sl-SI"/>
        </w:rPr>
        <w:t xml:space="preserve"> odstavka je zaščiten z dvema dejavnikoma </w:t>
      </w:r>
      <w:proofErr w:type="spellStart"/>
      <w:r w:rsidRPr="00890924">
        <w:rPr>
          <w:rFonts w:ascii="Arial" w:eastAsia="Arial" w:hAnsi="Arial" w:cs="Arial"/>
          <w:sz w:val="20"/>
          <w:szCs w:val="20"/>
          <w:lang w:val="sl-SI"/>
        </w:rPr>
        <w:t>avtentikacije</w:t>
      </w:r>
      <w:proofErr w:type="spellEnd"/>
      <w:r w:rsidRPr="00890924">
        <w:rPr>
          <w:rFonts w:ascii="Arial" w:eastAsia="Arial" w:hAnsi="Arial" w:cs="Arial"/>
          <w:sz w:val="20"/>
          <w:szCs w:val="20"/>
          <w:lang w:val="sl-SI"/>
        </w:rPr>
        <w:t xml:space="preserve"> iz različnih kategorij, tako da se za uporabo virtualnega sredstva visoke ravni poleg posesti virtualnega sredstva visoke ravni zahteva tudi uporaba enega od naslednjih varnostnih mehanizmov:</w:t>
      </w:r>
    </w:p>
    <w:p w14:paraId="618AE5EF" w14:textId="77777777" w:rsidR="00864458" w:rsidRPr="00890924" w:rsidRDefault="00864458" w:rsidP="00890924">
      <w:pPr>
        <w:pStyle w:val="alineazaodstavkom1"/>
        <w:spacing w:before="210" w:after="210"/>
        <w:ind w:left="425"/>
        <w:rPr>
          <w:rFonts w:ascii="Arial" w:eastAsia="Arial" w:hAnsi="Arial" w:cs="Arial"/>
          <w:sz w:val="20"/>
          <w:szCs w:val="20"/>
          <w:lang w:val="sl-SI"/>
        </w:rPr>
      </w:pPr>
      <w:r w:rsidRPr="00890924">
        <w:rPr>
          <w:rFonts w:ascii="Arial" w:eastAsia="Arial" w:hAnsi="Arial" w:cs="Arial"/>
          <w:sz w:val="20"/>
          <w:szCs w:val="20"/>
          <w:lang w:val="sl-SI"/>
        </w:rPr>
        <w:t>- sistemsko geslo mobilne naprave,</w:t>
      </w:r>
    </w:p>
    <w:p w14:paraId="28A3DF30" w14:textId="77777777" w:rsidR="00864458" w:rsidRPr="00890924" w:rsidRDefault="00864458" w:rsidP="00890924">
      <w:pPr>
        <w:pStyle w:val="alineazaodstavkom1"/>
        <w:spacing w:before="210" w:after="210"/>
        <w:ind w:left="425"/>
        <w:rPr>
          <w:rFonts w:ascii="Arial" w:eastAsia="Arial" w:hAnsi="Arial" w:cs="Arial"/>
          <w:sz w:val="20"/>
          <w:szCs w:val="20"/>
          <w:lang w:val="sl-SI"/>
        </w:rPr>
      </w:pPr>
      <w:r w:rsidRPr="00890924">
        <w:rPr>
          <w:rFonts w:ascii="Arial" w:eastAsia="Arial" w:hAnsi="Arial" w:cs="Arial"/>
          <w:sz w:val="20"/>
          <w:szCs w:val="20"/>
          <w:lang w:val="sl-SI"/>
        </w:rPr>
        <w:t>- biometrični podatki imetnika.</w:t>
      </w:r>
    </w:p>
    <w:p w14:paraId="31B5F45A" w14:textId="77777777" w:rsidR="00864458" w:rsidRPr="00890924" w:rsidRDefault="00864458" w:rsidP="00890924">
      <w:pPr>
        <w:pStyle w:val="zamik"/>
        <w:pBdr>
          <w:top w:val="none" w:sz="0" w:space="12" w:color="auto"/>
        </w:pBdr>
        <w:spacing w:before="210" w:after="210"/>
        <w:ind w:firstLine="0"/>
        <w:jc w:val="both"/>
        <w:rPr>
          <w:rFonts w:ascii="Arial" w:eastAsia="Arial" w:hAnsi="Arial" w:cs="Arial"/>
          <w:sz w:val="20"/>
          <w:szCs w:val="20"/>
          <w:lang w:val="sl-SI"/>
        </w:rPr>
      </w:pPr>
      <w:r w:rsidRPr="00890924">
        <w:rPr>
          <w:rFonts w:ascii="Arial" w:eastAsia="Arial" w:hAnsi="Arial" w:cs="Arial"/>
          <w:sz w:val="20"/>
          <w:szCs w:val="20"/>
          <w:lang w:val="sl-SI"/>
        </w:rPr>
        <w:t>(3) Tehnične podrobnosti izvedbe virtualnega sredstva visoke ravni so določene v pravilih upravljanja virtualnega sredstva visoke ravni, ki se objavijo na spletnih straneh izdajatelja.</w:t>
      </w:r>
    </w:p>
    <w:p w14:paraId="2C6BF837"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26.č člen</w:t>
      </w:r>
    </w:p>
    <w:p w14:paraId="451E0F73"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(raven zanesljivosti)</w:t>
      </w:r>
    </w:p>
    <w:p w14:paraId="2D4394D5" w14:textId="77777777" w:rsidR="00864458" w:rsidRPr="00890924" w:rsidRDefault="00864458" w:rsidP="00890924">
      <w:pPr>
        <w:pStyle w:val="zamik"/>
        <w:pBdr>
          <w:top w:val="none" w:sz="0" w:space="12" w:color="auto"/>
        </w:pBdr>
        <w:spacing w:before="210" w:after="210"/>
        <w:ind w:firstLine="0"/>
        <w:jc w:val="both"/>
        <w:rPr>
          <w:rFonts w:ascii="Arial" w:eastAsia="Arial" w:hAnsi="Arial" w:cs="Arial"/>
          <w:sz w:val="20"/>
          <w:szCs w:val="20"/>
          <w:lang w:val="sl-SI"/>
        </w:rPr>
      </w:pPr>
      <w:r w:rsidRPr="00890924">
        <w:rPr>
          <w:rFonts w:ascii="Arial" w:eastAsia="Arial" w:hAnsi="Arial" w:cs="Arial"/>
          <w:sz w:val="20"/>
          <w:szCs w:val="20"/>
          <w:lang w:val="sl-SI"/>
        </w:rPr>
        <w:t>Virtualno sredstvo visoke ravni izpolnjuje zahteve, ki jih za sredstva elektronske identifikacije visoke ravni zanesljivosti opredeljuje zakon, ki ureja elektronsko identifikacijo.</w:t>
      </w:r>
    </w:p>
    <w:p w14:paraId="14B171FE"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26.d člen</w:t>
      </w:r>
    </w:p>
    <w:p w14:paraId="766EE31B"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(obdobje veljavnosti)</w:t>
      </w:r>
    </w:p>
    <w:p w14:paraId="170B67BD" w14:textId="77777777" w:rsidR="00864458" w:rsidRPr="00890924" w:rsidRDefault="00864458" w:rsidP="00890924">
      <w:pPr>
        <w:pStyle w:val="zamik"/>
        <w:pBdr>
          <w:top w:val="none" w:sz="0" w:space="12" w:color="auto"/>
        </w:pBdr>
        <w:spacing w:before="210" w:after="210"/>
        <w:ind w:firstLine="0"/>
        <w:jc w:val="both"/>
        <w:rPr>
          <w:rFonts w:ascii="Arial" w:eastAsia="Arial" w:hAnsi="Arial" w:cs="Arial"/>
          <w:sz w:val="20"/>
          <w:szCs w:val="20"/>
          <w:lang w:val="sl-SI"/>
        </w:rPr>
      </w:pPr>
      <w:r w:rsidRPr="00890924">
        <w:rPr>
          <w:rFonts w:ascii="Arial" w:eastAsia="Arial" w:hAnsi="Arial" w:cs="Arial"/>
          <w:sz w:val="20"/>
          <w:szCs w:val="20"/>
          <w:lang w:val="sl-SI"/>
        </w:rPr>
        <w:t>Virtualno sredstvo visoke ravni se izdaja z veljavnostjo do datuma poteka sredstva visoke ravni na osebni izkaznici, s katerim je fizična oseba izkazala svojo identiteto v postopku izdaje virtualnega sredstva visoke ravni.</w:t>
      </w:r>
    </w:p>
    <w:p w14:paraId="2B978AEA"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26.e člen</w:t>
      </w:r>
    </w:p>
    <w:p w14:paraId="6FB8F0E5"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lastRenderedPageBreak/>
        <w:t>(starost ob izdaji)</w:t>
      </w:r>
    </w:p>
    <w:p w14:paraId="24FE82BF" w14:textId="77777777" w:rsidR="00864458" w:rsidRPr="00890924" w:rsidRDefault="00864458" w:rsidP="00890924">
      <w:pPr>
        <w:pStyle w:val="zamik"/>
        <w:pBdr>
          <w:top w:val="none" w:sz="0" w:space="12" w:color="auto"/>
        </w:pBdr>
        <w:spacing w:before="210" w:after="210"/>
        <w:ind w:firstLine="0"/>
        <w:jc w:val="both"/>
        <w:rPr>
          <w:rFonts w:ascii="Arial" w:eastAsia="Arial" w:hAnsi="Arial" w:cs="Arial"/>
          <w:sz w:val="20"/>
          <w:szCs w:val="20"/>
          <w:lang w:val="sl-SI"/>
        </w:rPr>
      </w:pPr>
      <w:r w:rsidRPr="00890924">
        <w:rPr>
          <w:rFonts w:ascii="Arial" w:eastAsia="Arial" w:hAnsi="Arial" w:cs="Arial"/>
          <w:sz w:val="20"/>
          <w:szCs w:val="20"/>
          <w:lang w:val="sl-SI"/>
        </w:rPr>
        <w:t>Virtualno sredstvo visoke ravni se lahko izda državljanu, ki je v času vložitve vloge za izdajo sredstva visoke ravni na osebni izkaznici dopolnil dvanajst let.</w:t>
      </w:r>
    </w:p>
    <w:p w14:paraId="52EA8F1C"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26.f člen</w:t>
      </w:r>
    </w:p>
    <w:p w14:paraId="0B810815"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(organ, pristojen za sprejem vlog)</w:t>
      </w:r>
    </w:p>
    <w:p w14:paraId="701FB81C" w14:textId="77777777" w:rsidR="00864458" w:rsidRPr="00890924" w:rsidRDefault="00864458" w:rsidP="00890924">
      <w:pPr>
        <w:pStyle w:val="zamik"/>
        <w:pBdr>
          <w:top w:val="none" w:sz="0" w:space="12" w:color="auto"/>
        </w:pBdr>
        <w:spacing w:before="210" w:after="210"/>
        <w:ind w:firstLine="0"/>
        <w:jc w:val="both"/>
        <w:rPr>
          <w:rFonts w:ascii="Arial" w:eastAsia="Arial" w:hAnsi="Arial" w:cs="Arial"/>
          <w:sz w:val="20"/>
          <w:szCs w:val="20"/>
          <w:lang w:val="sl-SI"/>
        </w:rPr>
      </w:pPr>
      <w:r w:rsidRPr="00890924">
        <w:rPr>
          <w:rFonts w:ascii="Arial" w:eastAsia="Arial" w:hAnsi="Arial" w:cs="Arial"/>
          <w:sz w:val="20"/>
          <w:szCs w:val="20"/>
          <w:lang w:val="sl-SI"/>
        </w:rPr>
        <w:t>Vlogo za izdajo virtualnega sredstva visoke ravni sprejme izdajatelj v elektronski obliki prek namenske mobilne aplikacije.</w:t>
      </w:r>
    </w:p>
    <w:p w14:paraId="0BE70A01"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26.g člen</w:t>
      </w:r>
    </w:p>
    <w:p w14:paraId="39777758"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(postopek izdaje)</w:t>
      </w:r>
    </w:p>
    <w:p w14:paraId="372A408A" w14:textId="77777777" w:rsidR="00864458" w:rsidRPr="00890924" w:rsidRDefault="00864458" w:rsidP="00890924">
      <w:pPr>
        <w:pStyle w:val="zamik"/>
        <w:pBdr>
          <w:top w:val="none" w:sz="0" w:space="12" w:color="auto"/>
        </w:pBdr>
        <w:spacing w:before="210" w:after="210"/>
        <w:ind w:firstLine="0"/>
        <w:jc w:val="both"/>
        <w:rPr>
          <w:rFonts w:ascii="Arial" w:eastAsia="Arial" w:hAnsi="Arial" w:cs="Arial"/>
          <w:sz w:val="20"/>
          <w:szCs w:val="20"/>
          <w:lang w:val="sl-SI"/>
        </w:rPr>
      </w:pPr>
      <w:r w:rsidRPr="00890924">
        <w:rPr>
          <w:rFonts w:ascii="Arial" w:eastAsia="Arial" w:hAnsi="Arial" w:cs="Arial"/>
          <w:sz w:val="20"/>
          <w:szCs w:val="20"/>
          <w:lang w:val="sl-SI"/>
        </w:rPr>
        <w:t>(1) Organ, pristojen za sprejem vloge, zagotovi identifikacijo fizične osebe, tako da fizična oseba izkaže svojo identiteto z uporabo sredstva visoke ravni na osebni izkaznici.</w:t>
      </w:r>
    </w:p>
    <w:p w14:paraId="6AFAB23E" w14:textId="77777777" w:rsidR="00864458" w:rsidRPr="00890924" w:rsidRDefault="00864458" w:rsidP="00890924">
      <w:pPr>
        <w:pStyle w:val="zamik"/>
        <w:pBdr>
          <w:top w:val="none" w:sz="0" w:space="12" w:color="auto"/>
        </w:pBdr>
        <w:spacing w:before="210" w:after="210"/>
        <w:ind w:firstLine="0"/>
        <w:jc w:val="both"/>
        <w:rPr>
          <w:rFonts w:ascii="Arial" w:eastAsia="Arial" w:hAnsi="Arial" w:cs="Arial"/>
          <w:sz w:val="20"/>
          <w:szCs w:val="20"/>
          <w:lang w:val="sl-SI"/>
        </w:rPr>
      </w:pPr>
      <w:r w:rsidRPr="00890924">
        <w:rPr>
          <w:rFonts w:ascii="Arial" w:eastAsia="Arial" w:hAnsi="Arial" w:cs="Arial"/>
          <w:sz w:val="20"/>
          <w:szCs w:val="20"/>
          <w:lang w:val="sl-SI"/>
        </w:rPr>
        <w:t>(2) Izdajatelj izda virtualno sredstvo visoke ravni po naslednjem postopku:</w:t>
      </w:r>
    </w:p>
    <w:p w14:paraId="2E94D2A2" w14:textId="77777777" w:rsidR="00864458" w:rsidRPr="00890924" w:rsidRDefault="00864458" w:rsidP="00890924">
      <w:pPr>
        <w:pStyle w:val="alineazaodstavkom1"/>
        <w:spacing w:before="210" w:after="210"/>
        <w:ind w:left="425"/>
        <w:rPr>
          <w:rFonts w:ascii="Arial" w:eastAsia="Arial" w:hAnsi="Arial" w:cs="Arial"/>
          <w:sz w:val="20"/>
          <w:szCs w:val="20"/>
          <w:lang w:val="sl-SI"/>
        </w:rPr>
      </w:pPr>
      <w:r w:rsidRPr="00890924">
        <w:rPr>
          <w:rFonts w:ascii="Arial" w:eastAsia="Arial" w:hAnsi="Arial" w:cs="Arial"/>
          <w:sz w:val="20"/>
          <w:szCs w:val="20"/>
          <w:lang w:val="sl-SI"/>
        </w:rPr>
        <w:t>- fizična oseba na mobilno napravo namesti namensko mobilno aplikacijo;</w:t>
      </w:r>
    </w:p>
    <w:p w14:paraId="1E617016" w14:textId="77777777" w:rsidR="00864458" w:rsidRPr="00890924" w:rsidRDefault="00864458" w:rsidP="00890924">
      <w:pPr>
        <w:pStyle w:val="alineazaodstavkom1"/>
        <w:spacing w:before="210" w:after="210"/>
        <w:ind w:left="425"/>
        <w:rPr>
          <w:rFonts w:ascii="Arial" w:eastAsia="Arial" w:hAnsi="Arial" w:cs="Arial"/>
          <w:sz w:val="20"/>
          <w:szCs w:val="20"/>
          <w:lang w:val="sl-SI"/>
        </w:rPr>
      </w:pPr>
      <w:r w:rsidRPr="00890924">
        <w:rPr>
          <w:rFonts w:ascii="Arial" w:eastAsia="Arial" w:hAnsi="Arial" w:cs="Arial"/>
          <w:sz w:val="20"/>
          <w:szCs w:val="20"/>
          <w:lang w:val="sl-SI"/>
        </w:rPr>
        <w:t>- fizična oseba prek namenske mobilne aplikacije izkaže svojo identiteto z uporabo sredstva visoke ravni na osebni izkaznici in odda vlogo za izdajo virtualnega sredstva visoke ravni;</w:t>
      </w:r>
    </w:p>
    <w:p w14:paraId="1B15D0AA" w14:textId="77777777" w:rsidR="00864458" w:rsidRPr="00890924" w:rsidRDefault="00864458" w:rsidP="00890924">
      <w:pPr>
        <w:pStyle w:val="alineazaodstavkom1"/>
        <w:spacing w:before="210" w:after="210"/>
        <w:ind w:left="425"/>
        <w:rPr>
          <w:rFonts w:ascii="Arial" w:eastAsia="Arial" w:hAnsi="Arial" w:cs="Arial"/>
          <w:sz w:val="20"/>
          <w:szCs w:val="20"/>
          <w:lang w:val="sl-SI"/>
        </w:rPr>
      </w:pPr>
      <w:r w:rsidRPr="00890924">
        <w:rPr>
          <w:rFonts w:ascii="Arial" w:eastAsia="Arial" w:hAnsi="Arial" w:cs="Arial"/>
          <w:sz w:val="20"/>
          <w:szCs w:val="20"/>
          <w:lang w:val="sl-SI"/>
        </w:rPr>
        <w:t>- izdajatelj izda virtualno sredstvo visoke ravni, ki se shrani v varni shrambi mobilne naprave.</w:t>
      </w:r>
    </w:p>
    <w:p w14:paraId="2EF2C6FA" w14:textId="77777777" w:rsidR="00864458" w:rsidRPr="00890924" w:rsidRDefault="00864458" w:rsidP="00890924">
      <w:pPr>
        <w:pStyle w:val="zamik"/>
        <w:pBdr>
          <w:top w:val="none" w:sz="0" w:space="12" w:color="auto"/>
        </w:pBdr>
        <w:spacing w:before="210" w:after="210"/>
        <w:ind w:firstLine="0"/>
        <w:jc w:val="both"/>
        <w:rPr>
          <w:rFonts w:ascii="Arial" w:eastAsia="Arial" w:hAnsi="Arial" w:cs="Arial"/>
          <w:sz w:val="20"/>
          <w:szCs w:val="20"/>
          <w:lang w:val="sl-SI"/>
        </w:rPr>
      </w:pPr>
      <w:r w:rsidRPr="00890924">
        <w:rPr>
          <w:rFonts w:ascii="Arial" w:eastAsia="Arial" w:hAnsi="Arial" w:cs="Arial"/>
          <w:sz w:val="20"/>
          <w:szCs w:val="20"/>
          <w:lang w:val="sl-SI"/>
        </w:rPr>
        <w:t>(3) Virtualno sredstvo visoke ravni postane aktivno takoj po izdaji.</w:t>
      </w:r>
    </w:p>
    <w:p w14:paraId="32C827A8"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26.h člen</w:t>
      </w:r>
    </w:p>
    <w:p w14:paraId="43A632C5"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(preklic)</w:t>
      </w:r>
    </w:p>
    <w:p w14:paraId="59F68821" w14:textId="77777777" w:rsidR="00864458" w:rsidRPr="00890924" w:rsidRDefault="00864458" w:rsidP="00890924">
      <w:pPr>
        <w:pStyle w:val="zamik"/>
        <w:pBdr>
          <w:top w:val="none" w:sz="0" w:space="12" w:color="auto"/>
        </w:pBdr>
        <w:spacing w:before="210" w:after="210"/>
        <w:ind w:firstLine="0"/>
        <w:jc w:val="both"/>
        <w:rPr>
          <w:rFonts w:ascii="Arial" w:eastAsia="Arial" w:hAnsi="Arial" w:cs="Arial"/>
          <w:sz w:val="20"/>
          <w:szCs w:val="20"/>
          <w:lang w:val="sl-SI"/>
        </w:rPr>
      </w:pPr>
      <w:r w:rsidRPr="00890924">
        <w:rPr>
          <w:rFonts w:ascii="Arial" w:eastAsia="Arial" w:hAnsi="Arial" w:cs="Arial"/>
          <w:sz w:val="20"/>
          <w:szCs w:val="20"/>
          <w:lang w:val="sl-SI"/>
        </w:rPr>
        <w:t>Virtualno sredstvo visoke ravni izdajatelj prekliče, če:</w:t>
      </w:r>
    </w:p>
    <w:p w14:paraId="61D14EA6" w14:textId="77777777" w:rsidR="00864458" w:rsidRPr="00890924" w:rsidRDefault="00864458" w:rsidP="00890924">
      <w:pPr>
        <w:pStyle w:val="alineazaodstavkom1"/>
        <w:spacing w:before="210" w:after="210"/>
        <w:ind w:left="425"/>
        <w:rPr>
          <w:rFonts w:ascii="Arial" w:eastAsia="Arial" w:hAnsi="Arial" w:cs="Arial"/>
          <w:sz w:val="20"/>
          <w:szCs w:val="20"/>
          <w:lang w:val="sl-SI"/>
        </w:rPr>
      </w:pPr>
      <w:r w:rsidRPr="00890924">
        <w:rPr>
          <w:rFonts w:ascii="Arial" w:eastAsia="Arial" w:hAnsi="Arial" w:cs="Arial"/>
          <w:sz w:val="20"/>
          <w:szCs w:val="20"/>
          <w:lang w:val="sl-SI"/>
        </w:rPr>
        <w:t>- imetnik zahteva preklic virtualnega sredstva visoke ravni prek namenske mobilne aplikacije, tako da v namenski mobilni aplikaciji odstrani virtualno sredstvo visoke ravni;</w:t>
      </w:r>
    </w:p>
    <w:p w14:paraId="35C32F64" w14:textId="77777777" w:rsidR="00864458" w:rsidRPr="00890924" w:rsidRDefault="00864458" w:rsidP="00890924">
      <w:pPr>
        <w:pStyle w:val="alineazaodstavkom1"/>
        <w:spacing w:before="210" w:after="210"/>
        <w:ind w:left="425"/>
        <w:rPr>
          <w:rFonts w:ascii="Arial" w:eastAsia="Arial" w:hAnsi="Arial" w:cs="Arial"/>
          <w:sz w:val="20"/>
          <w:szCs w:val="20"/>
          <w:lang w:val="sl-SI"/>
        </w:rPr>
      </w:pPr>
      <w:r w:rsidRPr="00890924">
        <w:rPr>
          <w:rFonts w:ascii="Arial" w:eastAsia="Arial" w:hAnsi="Arial" w:cs="Arial"/>
          <w:sz w:val="20"/>
          <w:szCs w:val="20"/>
          <w:lang w:val="sl-SI"/>
        </w:rPr>
        <w:t>- imetnik odda vlogo za izdajo virtualnega sredstva visoke ravni prek namenske mobilne aplikacije, nameščene na drugi mobilni napravi;</w:t>
      </w:r>
    </w:p>
    <w:p w14:paraId="1BFDD730" w14:textId="77777777" w:rsidR="00864458" w:rsidRPr="00890924" w:rsidRDefault="00864458" w:rsidP="00890924">
      <w:pPr>
        <w:pStyle w:val="alineazaodstavkom1"/>
        <w:spacing w:before="210" w:after="210"/>
        <w:ind w:left="425"/>
        <w:rPr>
          <w:rFonts w:ascii="Arial" w:eastAsia="Arial" w:hAnsi="Arial" w:cs="Arial"/>
          <w:sz w:val="20"/>
          <w:szCs w:val="20"/>
          <w:lang w:val="sl-SI"/>
        </w:rPr>
      </w:pPr>
      <w:r w:rsidRPr="00890924">
        <w:rPr>
          <w:rFonts w:ascii="Arial" w:eastAsia="Arial" w:hAnsi="Arial" w:cs="Arial"/>
          <w:sz w:val="20"/>
          <w:szCs w:val="20"/>
          <w:lang w:val="sl-SI"/>
        </w:rPr>
        <w:t>- imetniku preneha veljavnost sredstva visoke ravni na osebni izkaznici;</w:t>
      </w:r>
    </w:p>
    <w:p w14:paraId="74350754" w14:textId="77777777" w:rsidR="00864458" w:rsidRPr="00890924" w:rsidRDefault="00864458" w:rsidP="00890924">
      <w:pPr>
        <w:pStyle w:val="alineazaodstavkom1"/>
        <w:spacing w:before="210" w:after="210"/>
        <w:ind w:left="425"/>
        <w:rPr>
          <w:rFonts w:ascii="Arial" w:eastAsia="Arial" w:hAnsi="Arial" w:cs="Arial"/>
          <w:sz w:val="20"/>
          <w:szCs w:val="20"/>
          <w:lang w:val="sl-SI"/>
        </w:rPr>
      </w:pPr>
      <w:r w:rsidRPr="00890924">
        <w:rPr>
          <w:rFonts w:ascii="Arial" w:eastAsia="Arial" w:hAnsi="Arial" w:cs="Arial"/>
          <w:sz w:val="20"/>
          <w:szCs w:val="20"/>
          <w:lang w:val="sl-SI"/>
        </w:rPr>
        <w:t>- izdajatelj pridobi informacijo, na podlagi katere mora v skladu z zakonom, ki ureja elektronsko identifikacijo, preklicati sredstvo elektronske identifikacije.</w:t>
      </w:r>
    </w:p>
    <w:p w14:paraId="316718E1"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26.i člen</w:t>
      </w:r>
    </w:p>
    <w:p w14:paraId="5B3230DA"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lastRenderedPageBreak/>
        <w:t>(začasna razveljavitev)</w:t>
      </w:r>
    </w:p>
    <w:p w14:paraId="2F88EF1E" w14:textId="77777777" w:rsidR="00864458" w:rsidRPr="00890924" w:rsidRDefault="00864458" w:rsidP="00890924">
      <w:pPr>
        <w:pStyle w:val="zamik"/>
        <w:pBdr>
          <w:top w:val="none" w:sz="0" w:space="12" w:color="auto"/>
        </w:pBdr>
        <w:spacing w:before="210" w:after="210"/>
        <w:ind w:firstLine="0"/>
        <w:jc w:val="both"/>
        <w:rPr>
          <w:rFonts w:ascii="Arial" w:eastAsia="Arial" w:hAnsi="Arial" w:cs="Arial"/>
          <w:sz w:val="20"/>
          <w:szCs w:val="20"/>
          <w:lang w:val="sl-SI"/>
        </w:rPr>
      </w:pPr>
      <w:r w:rsidRPr="00890924">
        <w:rPr>
          <w:rFonts w:ascii="Arial" w:eastAsia="Arial" w:hAnsi="Arial" w:cs="Arial"/>
          <w:sz w:val="20"/>
          <w:szCs w:val="20"/>
          <w:lang w:val="sl-SI"/>
        </w:rPr>
        <w:t>Začasna razveljavitev virtualnega sredstva visoke ravni ni mogoča.</w:t>
      </w:r>
    </w:p>
    <w:p w14:paraId="3C40E894"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26.j člen</w:t>
      </w:r>
    </w:p>
    <w:p w14:paraId="21274CC2"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(čezmejna uporaba)</w:t>
      </w:r>
    </w:p>
    <w:p w14:paraId="7BB883E4" w14:textId="77777777" w:rsidR="00864458" w:rsidRPr="00890924" w:rsidRDefault="00864458" w:rsidP="00890924">
      <w:pPr>
        <w:pStyle w:val="zamik"/>
        <w:pBdr>
          <w:top w:val="none" w:sz="0" w:space="12" w:color="auto"/>
        </w:pBdr>
        <w:spacing w:before="210" w:after="210"/>
        <w:ind w:firstLine="0"/>
        <w:jc w:val="both"/>
        <w:rPr>
          <w:rFonts w:ascii="Arial" w:eastAsia="Arial" w:hAnsi="Arial" w:cs="Arial"/>
          <w:sz w:val="20"/>
          <w:szCs w:val="20"/>
          <w:lang w:val="sl-SI"/>
        </w:rPr>
      </w:pPr>
      <w:r w:rsidRPr="00890924">
        <w:rPr>
          <w:rFonts w:ascii="Arial" w:eastAsia="Arial" w:hAnsi="Arial" w:cs="Arial"/>
          <w:sz w:val="20"/>
          <w:szCs w:val="20"/>
          <w:lang w:val="sl-SI"/>
        </w:rPr>
        <w:t>Virtualno sredstvo visoke ravni ni namenjeno za čezmejno uporabo.«.</w:t>
      </w:r>
    </w:p>
    <w:p w14:paraId="70A8C4BA" w14:textId="77777777" w:rsidR="00864458" w:rsidRPr="00890924" w:rsidRDefault="00864458" w:rsidP="00890924">
      <w:pPr>
        <w:pStyle w:val="len0"/>
        <w:shd w:val="clear" w:color="auto" w:fill="FFFFFF"/>
        <w:spacing w:after="0" w:afterAutospacing="0"/>
        <w:jc w:val="both"/>
        <w:rPr>
          <w:rFonts w:ascii="Arial" w:hAnsi="Arial" w:cs="Arial"/>
          <w:color w:val="000000"/>
          <w:sz w:val="20"/>
          <w:szCs w:val="20"/>
        </w:rPr>
      </w:pPr>
    </w:p>
    <w:p w14:paraId="158FFA00" w14:textId="77777777" w:rsidR="00864458" w:rsidRPr="00890924" w:rsidRDefault="00864458" w:rsidP="00890924">
      <w:pPr>
        <w:pStyle w:val="len0"/>
        <w:shd w:val="clear" w:color="auto" w:fill="FFFFFF"/>
        <w:spacing w:after="0" w:afterAutospacing="0"/>
        <w:jc w:val="center"/>
        <w:rPr>
          <w:rFonts w:ascii="Arial" w:hAnsi="Arial" w:cs="Arial"/>
          <w:b/>
          <w:bCs/>
          <w:color w:val="000000"/>
          <w:sz w:val="20"/>
          <w:szCs w:val="20"/>
        </w:rPr>
      </w:pPr>
      <w:r w:rsidRPr="00890924">
        <w:rPr>
          <w:rFonts w:ascii="Arial" w:hAnsi="Arial" w:cs="Arial"/>
          <w:b/>
          <w:bCs/>
          <w:color w:val="000000"/>
          <w:sz w:val="20"/>
          <w:szCs w:val="20"/>
        </w:rPr>
        <w:t>6. člen</w:t>
      </w:r>
    </w:p>
    <w:p w14:paraId="4F76912A" w14:textId="77777777" w:rsidR="00864458" w:rsidRPr="00890924" w:rsidRDefault="00864458" w:rsidP="00890924">
      <w:pPr>
        <w:pStyle w:val="odstavek"/>
        <w:shd w:val="clear" w:color="auto" w:fill="FFFFFF"/>
        <w:spacing w:before="240" w:beforeAutospacing="0" w:after="0" w:afterAutospacing="0"/>
        <w:jc w:val="both"/>
        <w:rPr>
          <w:rFonts w:ascii="Arial" w:hAnsi="Arial" w:cs="Arial"/>
          <w:sz w:val="20"/>
          <w:szCs w:val="20"/>
        </w:rPr>
      </w:pPr>
      <w:r w:rsidRPr="00890924">
        <w:rPr>
          <w:rFonts w:ascii="Arial" w:hAnsi="Arial" w:cs="Arial"/>
          <w:sz w:val="20"/>
          <w:szCs w:val="20"/>
        </w:rPr>
        <w:t>33. člen se spremeni tako, da se glasi:</w:t>
      </w:r>
    </w:p>
    <w:p w14:paraId="12ABD6D2"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»33. člen</w:t>
      </w:r>
    </w:p>
    <w:p w14:paraId="655CF29B" w14:textId="77777777" w:rsidR="00864458" w:rsidRPr="00890924" w:rsidRDefault="00864458" w:rsidP="00890924">
      <w:pPr>
        <w:pStyle w:val="center"/>
        <w:pBdr>
          <w:top w:val="none" w:sz="0" w:space="24" w:color="auto"/>
        </w:pBdr>
        <w:spacing w:before="210" w:after="210"/>
        <w:rPr>
          <w:rFonts w:ascii="Arial" w:eastAsia="Arial" w:hAnsi="Arial" w:cs="Arial"/>
          <w:b/>
          <w:bCs/>
          <w:sz w:val="20"/>
          <w:szCs w:val="20"/>
          <w:lang w:val="sl-SI"/>
        </w:rPr>
      </w:pPr>
      <w:r w:rsidRPr="00890924">
        <w:rPr>
          <w:rFonts w:ascii="Arial" w:eastAsia="Arial" w:hAnsi="Arial" w:cs="Arial"/>
          <w:b/>
          <w:bCs/>
          <w:sz w:val="20"/>
          <w:szCs w:val="20"/>
          <w:lang w:val="sl-SI"/>
        </w:rPr>
        <w:t>(organ, pristojen za sprejem vlog)</w:t>
      </w:r>
    </w:p>
    <w:p w14:paraId="39D4069D" w14:textId="77777777" w:rsidR="00864458" w:rsidRPr="00890924" w:rsidRDefault="00864458" w:rsidP="00890924">
      <w:pPr>
        <w:pStyle w:val="zamik"/>
        <w:pBdr>
          <w:top w:val="none" w:sz="0" w:space="12" w:color="auto"/>
        </w:pBdr>
        <w:spacing w:before="210" w:after="210"/>
        <w:ind w:firstLine="0"/>
        <w:jc w:val="both"/>
        <w:rPr>
          <w:rFonts w:ascii="Arial" w:eastAsia="Arial" w:hAnsi="Arial" w:cs="Arial"/>
          <w:sz w:val="20"/>
          <w:szCs w:val="20"/>
          <w:lang w:val="sl-SI"/>
        </w:rPr>
      </w:pPr>
      <w:r w:rsidRPr="00890924">
        <w:rPr>
          <w:rFonts w:ascii="Arial" w:eastAsia="Arial" w:hAnsi="Arial" w:cs="Arial"/>
          <w:sz w:val="20"/>
          <w:szCs w:val="20"/>
          <w:lang w:val="sl-SI"/>
        </w:rPr>
        <w:t>(1) Vlogo za izdajo virtualnega sredstva srednje ravni sprejme izdajatelj v elektronski obliki prek svoje spletne strani neposredno v svoj informacijski sistem.</w:t>
      </w:r>
    </w:p>
    <w:p w14:paraId="160E9ADE" w14:textId="3E2DF20F" w:rsidR="00864458" w:rsidRPr="00890924" w:rsidRDefault="00864458" w:rsidP="00890924">
      <w:pPr>
        <w:pStyle w:val="zamik"/>
        <w:pBdr>
          <w:top w:val="none" w:sz="0" w:space="12" w:color="auto"/>
        </w:pBdr>
        <w:spacing w:before="210" w:after="210"/>
        <w:ind w:firstLine="0"/>
        <w:jc w:val="both"/>
        <w:rPr>
          <w:rFonts w:ascii="Arial" w:eastAsia="Arial" w:hAnsi="Arial" w:cs="Arial"/>
          <w:sz w:val="20"/>
          <w:szCs w:val="20"/>
          <w:lang w:val="sl-SI"/>
        </w:rPr>
      </w:pPr>
      <w:r w:rsidRPr="00890924">
        <w:rPr>
          <w:rFonts w:ascii="Arial" w:eastAsia="Arial" w:hAnsi="Arial" w:cs="Arial"/>
          <w:sz w:val="20"/>
          <w:szCs w:val="20"/>
          <w:lang w:val="sl-SI"/>
        </w:rPr>
        <w:t xml:space="preserve">(2) Če je za identifikacijo fizične osebe v skladu s </w:t>
      </w:r>
      <w:r w:rsidR="006E6312">
        <w:rPr>
          <w:rFonts w:ascii="Arial" w:eastAsia="Arial" w:hAnsi="Arial" w:cs="Arial"/>
          <w:sz w:val="20"/>
          <w:szCs w:val="20"/>
          <w:lang w:val="sl-SI"/>
        </w:rPr>
        <w:t>34</w:t>
      </w:r>
      <w:r w:rsidRPr="00890924">
        <w:rPr>
          <w:rFonts w:ascii="Arial" w:eastAsia="Arial" w:hAnsi="Arial" w:cs="Arial"/>
          <w:sz w:val="20"/>
          <w:szCs w:val="20"/>
          <w:lang w:val="sl-SI"/>
        </w:rPr>
        <w:t xml:space="preserve">. členom te uredbe potrebna identifikacija s fizično prisotnostjo, jo opravi uradna oseba na upravni enoti, diplomatsko-konzularnem predstavništvu Republike Slovenije, </w:t>
      </w:r>
      <w:r w:rsidR="006E6312" w:rsidRPr="006E6312">
        <w:rPr>
          <w:rFonts w:ascii="Arial" w:eastAsia="Arial" w:hAnsi="Arial" w:cs="Arial"/>
          <w:sz w:val="20"/>
          <w:szCs w:val="20"/>
          <w:lang w:val="sl-SI"/>
        </w:rPr>
        <w:t>Finančn</w:t>
      </w:r>
      <w:r w:rsidR="006E6312">
        <w:rPr>
          <w:rFonts w:ascii="Arial" w:eastAsia="Arial" w:hAnsi="Arial" w:cs="Arial"/>
          <w:sz w:val="20"/>
          <w:szCs w:val="20"/>
          <w:lang w:val="sl-SI"/>
        </w:rPr>
        <w:t>i</w:t>
      </w:r>
      <w:r w:rsidR="006E6312" w:rsidRPr="006E6312">
        <w:rPr>
          <w:rFonts w:ascii="Arial" w:eastAsia="Arial" w:hAnsi="Arial" w:cs="Arial"/>
          <w:sz w:val="20"/>
          <w:szCs w:val="20"/>
          <w:lang w:val="sl-SI"/>
        </w:rPr>
        <w:t xml:space="preserve"> uprav</w:t>
      </w:r>
      <w:r w:rsidR="006E6312">
        <w:rPr>
          <w:rFonts w:ascii="Arial" w:eastAsia="Arial" w:hAnsi="Arial" w:cs="Arial"/>
          <w:sz w:val="20"/>
          <w:szCs w:val="20"/>
          <w:lang w:val="sl-SI"/>
        </w:rPr>
        <w:t>i</w:t>
      </w:r>
      <w:r w:rsidR="006E6312" w:rsidRPr="006E6312">
        <w:rPr>
          <w:rFonts w:ascii="Arial" w:eastAsia="Arial" w:hAnsi="Arial" w:cs="Arial"/>
          <w:sz w:val="20"/>
          <w:szCs w:val="20"/>
          <w:lang w:val="sl-SI"/>
        </w:rPr>
        <w:t xml:space="preserve"> Republike Slovenije</w:t>
      </w:r>
      <w:r w:rsidR="006E6312">
        <w:rPr>
          <w:rFonts w:ascii="Arial" w:eastAsia="Arial" w:hAnsi="Arial" w:cs="Arial"/>
          <w:sz w:val="20"/>
          <w:szCs w:val="20"/>
          <w:lang w:val="sl-SI"/>
        </w:rPr>
        <w:t>,</w:t>
      </w:r>
      <w:r w:rsidR="006E6312" w:rsidRPr="006E6312">
        <w:rPr>
          <w:rFonts w:ascii="Arial" w:eastAsia="Arial" w:hAnsi="Arial" w:cs="Arial"/>
          <w:sz w:val="20"/>
          <w:szCs w:val="20"/>
          <w:lang w:val="sl-SI"/>
        </w:rPr>
        <w:t xml:space="preserve"> Zavod</w:t>
      </w:r>
      <w:r w:rsidR="006E6312">
        <w:rPr>
          <w:rFonts w:ascii="Arial" w:eastAsia="Arial" w:hAnsi="Arial" w:cs="Arial"/>
          <w:sz w:val="20"/>
          <w:szCs w:val="20"/>
          <w:lang w:val="sl-SI"/>
        </w:rPr>
        <w:t>u</w:t>
      </w:r>
      <w:r w:rsidR="006E6312" w:rsidRPr="006E6312">
        <w:rPr>
          <w:rFonts w:ascii="Arial" w:eastAsia="Arial" w:hAnsi="Arial" w:cs="Arial"/>
          <w:sz w:val="20"/>
          <w:szCs w:val="20"/>
          <w:lang w:val="sl-SI"/>
        </w:rPr>
        <w:t xml:space="preserve"> Republike Slovenije za zaposlovanje</w:t>
      </w:r>
      <w:r w:rsidR="006E6312" w:rsidRPr="006E6312" w:rsidDel="006E6312">
        <w:rPr>
          <w:rFonts w:ascii="Arial" w:eastAsia="Arial" w:hAnsi="Arial" w:cs="Arial"/>
          <w:sz w:val="20"/>
          <w:szCs w:val="20"/>
          <w:lang w:val="sl-SI"/>
        </w:rPr>
        <w:t xml:space="preserve"> </w:t>
      </w:r>
      <w:r w:rsidRPr="00890924">
        <w:rPr>
          <w:rFonts w:ascii="Arial" w:eastAsia="Arial" w:hAnsi="Arial" w:cs="Arial"/>
          <w:sz w:val="20"/>
          <w:szCs w:val="20"/>
          <w:lang w:val="sl-SI"/>
        </w:rPr>
        <w:t>ali pri izdajatelju virtualnega sredstva elektronske identifikacije srednje ravni.</w:t>
      </w:r>
    </w:p>
    <w:p w14:paraId="4957E45B" w14:textId="77777777" w:rsidR="00864458" w:rsidRPr="00890924" w:rsidRDefault="00864458" w:rsidP="00890924">
      <w:pPr>
        <w:pStyle w:val="zamik"/>
        <w:pBdr>
          <w:top w:val="none" w:sz="0" w:space="12" w:color="auto"/>
        </w:pBdr>
        <w:spacing w:before="210" w:after="210"/>
        <w:ind w:firstLine="0"/>
        <w:jc w:val="both"/>
        <w:rPr>
          <w:rFonts w:ascii="Arial" w:eastAsia="Arial" w:hAnsi="Arial" w:cs="Arial"/>
          <w:sz w:val="20"/>
          <w:szCs w:val="20"/>
          <w:lang w:val="sl-SI"/>
        </w:rPr>
      </w:pPr>
      <w:r w:rsidRPr="00890924">
        <w:rPr>
          <w:rFonts w:ascii="Arial" w:eastAsia="Arial" w:hAnsi="Arial" w:cs="Arial"/>
          <w:sz w:val="20"/>
          <w:szCs w:val="20"/>
          <w:lang w:val="sl-SI"/>
        </w:rPr>
        <w:t>(3) Uradna oseba ob identifikaciji fizične osebe preveri veljavnost vnesenih podatkov in izvede identifikacijo fizične osebe s fizično prisotnostjo tako, kot je za sredstva elektronske identifikacije srednje ravni zanesljivosti opredeljeno v zakonu, ki ureja elektronsko identifikacijo.</w:t>
      </w:r>
    </w:p>
    <w:p w14:paraId="4BE04941" w14:textId="77777777" w:rsidR="00864458" w:rsidRDefault="00864458" w:rsidP="00890924">
      <w:pPr>
        <w:pStyle w:val="zamik"/>
        <w:pBdr>
          <w:top w:val="none" w:sz="0" w:space="12" w:color="auto"/>
        </w:pBdr>
        <w:spacing w:before="210" w:after="210"/>
        <w:ind w:firstLine="0"/>
        <w:jc w:val="both"/>
        <w:rPr>
          <w:rFonts w:ascii="Arial" w:eastAsia="Arial" w:hAnsi="Arial" w:cs="Arial"/>
          <w:sz w:val="20"/>
          <w:szCs w:val="20"/>
          <w:lang w:val="sl-SI"/>
        </w:rPr>
      </w:pPr>
      <w:r w:rsidRPr="00890924">
        <w:rPr>
          <w:rFonts w:ascii="Arial" w:eastAsia="Arial" w:hAnsi="Arial" w:cs="Arial"/>
          <w:sz w:val="20"/>
          <w:szCs w:val="20"/>
          <w:lang w:val="sl-SI"/>
        </w:rPr>
        <w:t>(4) Izdajatelj za uradne osebe, ki sprejemajo vloge, zagotavlja redna usposabljanja, ki so se jih uradne osebe dolžne udeležiti.«.</w:t>
      </w:r>
    </w:p>
    <w:p w14:paraId="1BD84D7F" w14:textId="4DDF3544" w:rsidR="00CB5F84" w:rsidRPr="00890924" w:rsidRDefault="00195BA5" w:rsidP="00CB5F84">
      <w:pPr>
        <w:pStyle w:val="len0"/>
        <w:shd w:val="clear" w:color="auto" w:fill="FFFFFF"/>
        <w:spacing w:after="0" w:afterAutospacing="0"/>
        <w:jc w:val="center"/>
        <w:rPr>
          <w:rFonts w:ascii="Arial" w:hAnsi="Arial" w:cs="Arial"/>
          <w:b/>
          <w:bCs/>
          <w:color w:val="000000"/>
          <w:sz w:val="20"/>
          <w:szCs w:val="20"/>
        </w:rPr>
      </w:pPr>
      <w:r>
        <w:rPr>
          <w:rFonts w:ascii="Arial" w:hAnsi="Arial" w:cs="Arial"/>
          <w:b/>
          <w:bCs/>
          <w:color w:val="000000"/>
          <w:sz w:val="20"/>
          <w:szCs w:val="20"/>
        </w:rPr>
        <w:t>7</w:t>
      </w:r>
      <w:r w:rsidR="00CB5F84" w:rsidRPr="00890924">
        <w:rPr>
          <w:rFonts w:ascii="Arial" w:hAnsi="Arial" w:cs="Arial"/>
          <w:b/>
          <w:bCs/>
          <w:color w:val="000000"/>
          <w:sz w:val="20"/>
          <w:szCs w:val="20"/>
        </w:rPr>
        <w:t>. člen</w:t>
      </w:r>
    </w:p>
    <w:p w14:paraId="5421C240" w14:textId="29F51D0C" w:rsidR="00CB5F84" w:rsidRPr="00890924" w:rsidRDefault="000C0F14" w:rsidP="00CB5F84">
      <w:pPr>
        <w:pStyle w:val="odstavek"/>
        <w:shd w:val="clear" w:color="auto" w:fill="FFFFFF"/>
        <w:spacing w:before="240" w:beforeAutospacing="0" w:after="0" w:afterAutospacing="0"/>
        <w:jc w:val="both"/>
        <w:rPr>
          <w:rFonts w:ascii="Arial" w:hAnsi="Arial" w:cs="Arial"/>
          <w:sz w:val="20"/>
          <w:szCs w:val="20"/>
        </w:rPr>
      </w:pPr>
      <w:r>
        <w:rPr>
          <w:rFonts w:ascii="Arial" w:hAnsi="Arial" w:cs="Arial"/>
          <w:sz w:val="20"/>
          <w:szCs w:val="20"/>
        </w:rPr>
        <w:t xml:space="preserve">V </w:t>
      </w:r>
      <w:r w:rsidR="00CB5F84" w:rsidRPr="00890924">
        <w:rPr>
          <w:rFonts w:ascii="Arial" w:hAnsi="Arial" w:cs="Arial"/>
          <w:sz w:val="20"/>
          <w:szCs w:val="20"/>
        </w:rPr>
        <w:t>3</w:t>
      </w:r>
      <w:r w:rsidR="00CB5F84">
        <w:rPr>
          <w:rFonts w:ascii="Arial" w:hAnsi="Arial" w:cs="Arial"/>
          <w:sz w:val="20"/>
          <w:szCs w:val="20"/>
        </w:rPr>
        <w:t>7</w:t>
      </w:r>
      <w:r w:rsidR="00CB5F84" w:rsidRPr="00890924">
        <w:rPr>
          <w:rFonts w:ascii="Arial" w:hAnsi="Arial" w:cs="Arial"/>
          <w:sz w:val="20"/>
          <w:szCs w:val="20"/>
        </w:rPr>
        <w:t>. člen</w:t>
      </w:r>
      <w:r>
        <w:rPr>
          <w:rFonts w:ascii="Arial" w:hAnsi="Arial" w:cs="Arial"/>
          <w:sz w:val="20"/>
          <w:szCs w:val="20"/>
        </w:rPr>
        <w:t>u</w:t>
      </w:r>
      <w:r w:rsidR="00CB5F84" w:rsidRPr="00890924">
        <w:rPr>
          <w:rFonts w:ascii="Arial" w:hAnsi="Arial" w:cs="Arial"/>
          <w:sz w:val="20"/>
          <w:szCs w:val="20"/>
        </w:rPr>
        <w:t xml:space="preserve"> se </w:t>
      </w:r>
      <w:r>
        <w:rPr>
          <w:rFonts w:ascii="Arial" w:hAnsi="Arial" w:cs="Arial"/>
          <w:sz w:val="20"/>
          <w:szCs w:val="20"/>
        </w:rPr>
        <w:t>beseda »je« nadomesti z besedo »ni«.</w:t>
      </w:r>
    </w:p>
    <w:p w14:paraId="67E6ED91" w14:textId="77777777" w:rsidR="00CB5F84" w:rsidRPr="00890924" w:rsidRDefault="00CB5F84" w:rsidP="00890924">
      <w:pPr>
        <w:pStyle w:val="zamik"/>
        <w:pBdr>
          <w:top w:val="none" w:sz="0" w:space="12" w:color="auto"/>
        </w:pBdr>
        <w:spacing w:before="210" w:after="210"/>
        <w:ind w:firstLine="0"/>
        <w:jc w:val="both"/>
        <w:rPr>
          <w:rFonts w:ascii="Arial" w:eastAsia="Arial" w:hAnsi="Arial" w:cs="Arial"/>
          <w:sz w:val="20"/>
          <w:szCs w:val="20"/>
          <w:lang w:val="sl-SI"/>
        </w:rPr>
      </w:pPr>
    </w:p>
    <w:p w14:paraId="7667266A" w14:textId="3155E225" w:rsidR="00864458" w:rsidRPr="00E74560" w:rsidRDefault="00864458" w:rsidP="00890924">
      <w:pPr>
        <w:spacing w:line="240" w:lineRule="auto"/>
        <w:jc w:val="center"/>
        <w:rPr>
          <w:rFonts w:cs="Arial"/>
          <w:szCs w:val="20"/>
          <w:lang w:val="sl-SI"/>
        </w:rPr>
      </w:pPr>
      <w:r w:rsidRPr="00E74560">
        <w:rPr>
          <w:rFonts w:cs="Arial"/>
          <w:szCs w:val="20"/>
          <w:lang w:val="sl-SI"/>
        </w:rPr>
        <w:t>KONČNA DOLOČBA</w:t>
      </w:r>
    </w:p>
    <w:p w14:paraId="6E39AE9C" w14:textId="77777777" w:rsidR="00864458" w:rsidRPr="00E74560" w:rsidRDefault="00864458" w:rsidP="00890924">
      <w:pPr>
        <w:spacing w:line="240" w:lineRule="auto"/>
        <w:jc w:val="center"/>
        <w:rPr>
          <w:rFonts w:cs="Arial"/>
          <w:szCs w:val="20"/>
          <w:lang w:val="sl-SI"/>
        </w:rPr>
      </w:pPr>
    </w:p>
    <w:p w14:paraId="35EC8B7C" w14:textId="77777777" w:rsidR="00864458" w:rsidRPr="00E74560" w:rsidRDefault="00000000" w:rsidP="00890924">
      <w:pPr>
        <w:spacing w:line="240" w:lineRule="auto"/>
        <w:rPr>
          <w:rFonts w:cs="Arial"/>
          <w:szCs w:val="20"/>
          <w:lang w:val="sl-SI"/>
        </w:rPr>
      </w:pPr>
      <w:hyperlink r:id="rId11" w:anchor="2.%C2%A0%C4%8Dlen" w:history="1"/>
    </w:p>
    <w:p w14:paraId="7E593FF7" w14:textId="57A00231" w:rsidR="00864458" w:rsidRPr="00890924" w:rsidRDefault="00195BA5" w:rsidP="00890924">
      <w:pPr>
        <w:pStyle w:val="len0"/>
        <w:shd w:val="clear" w:color="auto" w:fill="FFFFFF"/>
        <w:spacing w:after="0" w:afterAutospacing="0"/>
        <w:jc w:val="center"/>
        <w:rPr>
          <w:rFonts w:ascii="Arial" w:hAnsi="Arial" w:cs="Arial"/>
          <w:b/>
          <w:bCs/>
          <w:color w:val="000000"/>
          <w:sz w:val="20"/>
          <w:szCs w:val="20"/>
        </w:rPr>
      </w:pPr>
      <w:r>
        <w:rPr>
          <w:rFonts w:ascii="Arial" w:hAnsi="Arial" w:cs="Arial"/>
          <w:b/>
          <w:bCs/>
          <w:color w:val="000000"/>
          <w:sz w:val="20"/>
          <w:szCs w:val="20"/>
        </w:rPr>
        <w:t>8</w:t>
      </w:r>
      <w:r w:rsidR="00864458" w:rsidRPr="00890924">
        <w:rPr>
          <w:rFonts w:ascii="Arial" w:hAnsi="Arial" w:cs="Arial"/>
          <w:b/>
          <w:bCs/>
          <w:color w:val="000000"/>
          <w:sz w:val="20"/>
          <w:szCs w:val="20"/>
        </w:rPr>
        <w:t>. člen</w:t>
      </w:r>
    </w:p>
    <w:p w14:paraId="40F7EF8D" w14:textId="77777777" w:rsidR="00864458" w:rsidRPr="00890924" w:rsidRDefault="00864458" w:rsidP="00890924">
      <w:pPr>
        <w:pStyle w:val="len0"/>
        <w:shd w:val="clear" w:color="auto" w:fill="FFFFFF"/>
        <w:spacing w:after="0" w:afterAutospacing="0"/>
        <w:jc w:val="center"/>
        <w:rPr>
          <w:rFonts w:ascii="Arial" w:hAnsi="Arial" w:cs="Arial"/>
          <w:b/>
          <w:bCs/>
          <w:color w:val="000000"/>
          <w:sz w:val="20"/>
          <w:szCs w:val="20"/>
        </w:rPr>
      </w:pPr>
      <w:r w:rsidRPr="00890924">
        <w:rPr>
          <w:rFonts w:ascii="Arial" w:hAnsi="Arial" w:cs="Arial"/>
          <w:b/>
          <w:bCs/>
          <w:color w:val="000000"/>
          <w:sz w:val="20"/>
          <w:szCs w:val="20"/>
        </w:rPr>
        <w:t>(začetek veljavnosti)</w:t>
      </w:r>
    </w:p>
    <w:p w14:paraId="02ADC1C7" w14:textId="77777777" w:rsidR="00864458" w:rsidRPr="00890924" w:rsidRDefault="00864458" w:rsidP="00890924">
      <w:pPr>
        <w:spacing w:line="240" w:lineRule="auto"/>
        <w:rPr>
          <w:rFonts w:cs="Arial"/>
          <w:color w:val="000000"/>
          <w:szCs w:val="20"/>
          <w:lang w:val="sl-SI" w:eastAsia="sl-SI"/>
        </w:rPr>
      </w:pPr>
    </w:p>
    <w:p w14:paraId="38AB49F8" w14:textId="76274E50" w:rsidR="003C31BA" w:rsidRPr="003C31BA" w:rsidRDefault="00864458" w:rsidP="003C31BA">
      <w:pPr>
        <w:spacing w:line="240" w:lineRule="auto"/>
        <w:rPr>
          <w:rFonts w:cs="Arial"/>
          <w:color w:val="000000"/>
          <w:szCs w:val="20"/>
          <w:lang w:val="sl-SI" w:eastAsia="sl-SI"/>
        </w:rPr>
      </w:pPr>
      <w:r w:rsidRPr="00890924">
        <w:rPr>
          <w:rFonts w:cs="Arial"/>
          <w:color w:val="000000"/>
          <w:szCs w:val="20"/>
          <w:lang w:val="sl-SI" w:eastAsia="sl-SI"/>
        </w:rPr>
        <w:t>Ta uredba začne veljati petnajsti dan po objavi v Uradnem listu Republike Slovenije</w:t>
      </w:r>
      <w:r w:rsidR="000C0F14">
        <w:rPr>
          <w:rFonts w:cs="Arial"/>
          <w:color w:val="000000"/>
          <w:szCs w:val="20"/>
          <w:lang w:val="sl-SI" w:eastAsia="sl-SI"/>
        </w:rPr>
        <w:t>.</w:t>
      </w:r>
    </w:p>
    <w:p w14:paraId="4F14FCB9" w14:textId="77777777" w:rsidR="00E74560" w:rsidRDefault="00E74560" w:rsidP="00890924">
      <w:pPr>
        <w:spacing w:line="240" w:lineRule="auto"/>
        <w:rPr>
          <w:rFonts w:cs="Arial"/>
          <w:color w:val="000000"/>
          <w:szCs w:val="20"/>
          <w:lang w:val="sl-SI" w:eastAsia="sl-SI"/>
        </w:rPr>
      </w:pPr>
    </w:p>
    <w:p w14:paraId="3E2823FD" w14:textId="77777777" w:rsidR="00E74560" w:rsidRDefault="00E74560" w:rsidP="00890924">
      <w:pPr>
        <w:spacing w:line="240" w:lineRule="auto"/>
        <w:rPr>
          <w:rFonts w:cs="Arial"/>
          <w:color w:val="000000"/>
          <w:szCs w:val="20"/>
          <w:lang w:val="sl-SI" w:eastAsia="sl-SI"/>
        </w:rPr>
      </w:pPr>
    </w:p>
    <w:p w14:paraId="03882533" w14:textId="77777777" w:rsidR="00E74560" w:rsidRDefault="00E74560" w:rsidP="00890924">
      <w:pPr>
        <w:spacing w:line="240" w:lineRule="auto"/>
        <w:rPr>
          <w:rFonts w:cs="Arial"/>
          <w:color w:val="000000"/>
          <w:szCs w:val="20"/>
          <w:lang w:val="sl-SI" w:eastAsia="sl-SI"/>
        </w:rPr>
      </w:pPr>
    </w:p>
    <w:p w14:paraId="565D40A6" w14:textId="77777777" w:rsidR="00E74560" w:rsidRDefault="00E74560" w:rsidP="00890924">
      <w:pPr>
        <w:spacing w:line="240" w:lineRule="auto"/>
        <w:rPr>
          <w:rFonts w:cs="Arial"/>
          <w:color w:val="000000"/>
          <w:szCs w:val="20"/>
          <w:lang w:val="sl-SI" w:eastAsia="sl-SI"/>
        </w:rPr>
      </w:pPr>
    </w:p>
    <w:p w14:paraId="6A871297" w14:textId="77777777" w:rsidR="00E74560" w:rsidRDefault="00E74560" w:rsidP="00890924">
      <w:pPr>
        <w:spacing w:line="240" w:lineRule="auto"/>
        <w:rPr>
          <w:rFonts w:cs="Arial"/>
          <w:color w:val="000000"/>
          <w:szCs w:val="20"/>
          <w:lang w:val="sl-SI" w:eastAsia="sl-SI"/>
        </w:rPr>
      </w:pPr>
    </w:p>
    <w:p w14:paraId="52B6D5EC" w14:textId="77777777" w:rsidR="00E74560" w:rsidRDefault="00E74560" w:rsidP="00890924">
      <w:pPr>
        <w:spacing w:line="240" w:lineRule="auto"/>
        <w:rPr>
          <w:rFonts w:cs="Arial"/>
          <w:color w:val="000000"/>
          <w:szCs w:val="20"/>
          <w:lang w:val="sl-SI" w:eastAsia="sl-SI"/>
        </w:rPr>
      </w:pPr>
    </w:p>
    <w:p w14:paraId="4D296C3A" w14:textId="77777777" w:rsidR="00E74560" w:rsidRDefault="00E74560" w:rsidP="00890924">
      <w:pPr>
        <w:spacing w:line="240" w:lineRule="auto"/>
        <w:rPr>
          <w:rFonts w:cs="Arial"/>
          <w:color w:val="000000"/>
          <w:szCs w:val="20"/>
          <w:lang w:val="sl-SI" w:eastAsia="sl-SI"/>
        </w:rPr>
      </w:pPr>
    </w:p>
    <w:p w14:paraId="1811DF7B" w14:textId="77777777" w:rsidR="00E74560" w:rsidRDefault="00E74560" w:rsidP="00890924">
      <w:pPr>
        <w:spacing w:line="240" w:lineRule="auto"/>
        <w:rPr>
          <w:rFonts w:cs="Arial"/>
          <w:color w:val="000000"/>
          <w:szCs w:val="20"/>
          <w:lang w:val="sl-SI" w:eastAsia="sl-SI"/>
        </w:rPr>
      </w:pPr>
    </w:p>
    <w:p w14:paraId="6247EEC6" w14:textId="77777777" w:rsidR="00E74560" w:rsidRDefault="00E74560" w:rsidP="00890924">
      <w:pPr>
        <w:spacing w:line="240" w:lineRule="auto"/>
        <w:rPr>
          <w:rFonts w:cs="Arial"/>
          <w:color w:val="000000"/>
          <w:szCs w:val="20"/>
          <w:lang w:val="sl-SI" w:eastAsia="sl-SI"/>
        </w:rPr>
      </w:pPr>
    </w:p>
    <w:p w14:paraId="020FCED8" w14:textId="77777777" w:rsidR="00E74560" w:rsidRDefault="00E74560" w:rsidP="00890924">
      <w:pPr>
        <w:spacing w:line="240" w:lineRule="auto"/>
        <w:rPr>
          <w:rFonts w:cs="Arial"/>
          <w:color w:val="000000"/>
          <w:szCs w:val="20"/>
          <w:lang w:val="sl-SI" w:eastAsia="sl-SI"/>
        </w:rPr>
      </w:pPr>
    </w:p>
    <w:p w14:paraId="2A41515F" w14:textId="211A1E79" w:rsidR="00864458" w:rsidRPr="00890924" w:rsidRDefault="00864458" w:rsidP="00890924">
      <w:pPr>
        <w:spacing w:line="240" w:lineRule="auto"/>
        <w:rPr>
          <w:rFonts w:cs="Arial"/>
          <w:color w:val="000000"/>
          <w:szCs w:val="20"/>
          <w:lang w:val="sl-SI" w:eastAsia="sl-SI"/>
        </w:rPr>
      </w:pPr>
      <w:r w:rsidRPr="00890924">
        <w:rPr>
          <w:rFonts w:cs="Arial"/>
          <w:color w:val="000000"/>
          <w:szCs w:val="20"/>
          <w:lang w:val="sl-SI" w:eastAsia="sl-SI"/>
        </w:rPr>
        <w:t>Št. ……</w:t>
      </w:r>
    </w:p>
    <w:p w14:paraId="26DB77AA" w14:textId="77777777" w:rsidR="00864458" w:rsidRPr="00890924" w:rsidRDefault="00864458" w:rsidP="00890924">
      <w:pPr>
        <w:spacing w:line="240" w:lineRule="auto"/>
        <w:rPr>
          <w:rFonts w:cs="Arial"/>
          <w:color w:val="000000"/>
          <w:szCs w:val="20"/>
          <w:lang w:val="sl-SI" w:eastAsia="sl-SI"/>
        </w:rPr>
      </w:pPr>
      <w:r w:rsidRPr="00890924">
        <w:rPr>
          <w:rFonts w:cs="Arial"/>
          <w:color w:val="000000"/>
          <w:szCs w:val="20"/>
          <w:lang w:val="sl-SI" w:eastAsia="sl-SI"/>
        </w:rPr>
        <w:t>Ljubljana, dne …… 2025</w:t>
      </w:r>
    </w:p>
    <w:p w14:paraId="4C8A798B" w14:textId="77777777" w:rsidR="00864458" w:rsidRPr="00890924" w:rsidRDefault="00864458" w:rsidP="00890924">
      <w:pPr>
        <w:spacing w:line="240" w:lineRule="auto"/>
        <w:rPr>
          <w:rFonts w:cs="Arial"/>
          <w:color w:val="000000"/>
          <w:szCs w:val="20"/>
          <w:lang w:val="sl-SI" w:eastAsia="sl-SI"/>
        </w:rPr>
      </w:pPr>
      <w:r w:rsidRPr="00890924">
        <w:rPr>
          <w:rFonts w:cs="Arial"/>
          <w:szCs w:val="20"/>
        </w:rPr>
        <w:t>EVA: 2025-3150-0004</w:t>
      </w:r>
    </w:p>
    <w:p w14:paraId="77659997" w14:textId="77777777" w:rsidR="00864458" w:rsidRPr="00890924" w:rsidRDefault="00864458" w:rsidP="00890924">
      <w:pPr>
        <w:spacing w:line="240" w:lineRule="auto"/>
        <w:jc w:val="right"/>
        <w:rPr>
          <w:rFonts w:cs="Arial"/>
          <w:color w:val="000000"/>
          <w:szCs w:val="20"/>
          <w:lang w:val="sl-SI" w:eastAsia="sl-SI"/>
        </w:rPr>
      </w:pPr>
      <w:r w:rsidRPr="00890924">
        <w:rPr>
          <w:rFonts w:cs="Arial"/>
          <w:color w:val="000000"/>
          <w:szCs w:val="20"/>
          <w:lang w:val="sl-SI" w:eastAsia="sl-SI"/>
        </w:rPr>
        <w:t>Vlada Republike Slovenije</w:t>
      </w:r>
    </w:p>
    <w:p w14:paraId="0FC23CBB" w14:textId="77777777" w:rsidR="00864458" w:rsidRPr="00890924" w:rsidRDefault="00864458" w:rsidP="00890924">
      <w:pPr>
        <w:spacing w:line="240" w:lineRule="auto"/>
        <w:jc w:val="center"/>
        <w:rPr>
          <w:rFonts w:cs="Arial"/>
          <w:color w:val="000000"/>
          <w:szCs w:val="20"/>
          <w:lang w:val="sl-SI" w:eastAsia="sl-SI"/>
        </w:rPr>
      </w:pPr>
      <w:r w:rsidRPr="00890924">
        <w:rPr>
          <w:rFonts w:cs="Arial"/>
          <w:color w:val="000000"/>
          <w:szCs w:val="20"/>
          <w:lang w:val="sl-SI" w:eastAsia="sl-SI"/>
        </w:rPr>
        <w:t xml:space="preserve">                                                                                                        Dr. Robert Golob</w:t>
      </w:r>
    </w:p>
    <w:p w14:paraId="29A0839D" w14:textId="77777777" w:rsidR="00864458" w:rsidRPr="00890924" w:rsidRDefault="00864458" w:rsidP="00890924">
      <w:pPr>
        <w:spacing w:line="240" w:lineRule="auto"/>
        <w:rPr>
          <w:rFonts w:cs="Arial"/>
          <w:color w:val="000000"/>
          <w:szCs w:val="20"/>
          <w:lang w:val="sl-SI" w:eastAsia="sl-SI"/>
        </w:rPr>
      </w:pPr>
      <w:r w:rsidRPr="00890924">
        <w:rPr>
          <w:rFonts w:cs="Arial"/>
          <w:color w:val="000000"/>
          <w:szCs w:val="20"/>
          <w:lang w:val="sl-SI" w:eastAsia="sl-SI"/>
        </w:rPr>
        <w:t xml:space="preserve">                                                                                                                     predsednik</w:t>
      </w:r>
    </w:p>
    <w:p w14:paraId="0DE5E1EC" w14:textId="77777777" w:rsidR="00864458" w:rsidRPr="00890924" w:rsidRDefault="00864458" w:rsidP="00890924">
      <w:pPr>
        <w:spacing w:line="240" w:lineRule="auto"/>
        <w:rPr>
          <w:rFonts w:cs="Arial"/>
          <w:szCs w:val="20"/>
          <w:lang w:val="sl-SI"/>
        </w:rPr>
      </w:pPr>
    </w:p>
    <w:p w14:paraId="4718E3F0" w14:textId="77777777" w:rsidR="00864458" w:rsidRPr="00890924" w:rsidRDefault="00864458" w:rsidP="00890924">
      <w:pPr>
        <w:spacing w:line="240" w:lineRule="auto"/>
        <w:rPr>
          <w:rFonts w:cs="Arial"/>
          <w:szCs w:val="20"/>
          <w:lang w:val="sl-SI"/>
        </w:rPr>
      </w:pPr>
    </w:p>
    <w:p w14:paraId="20ED59C9" w14:textId="77777777" w:rsidR="00864458" w:rsidRPr="00890924" w:rsidRDefault="00864458" w:rsidP="00890924">
      <w:pPr>
        <w:spacing w:line="240" w:lineRule="auto"/>
        <w:rPr>
          <w:rStyle w:val="Freq"/>
          <w:rFonts w:cs="Arial"/>
          <w:b/>
          <w:bCs/>
          <w:sz w:val="20"/>
          <w:szCs w:val="20"/>
          <w:lang w:eastAsia="sl-SI"/>
        </w:rPr>
      </w:pPr>
      <w:r w:rsidRPr="00890924">
        <w:rPr>
          <w:rStyle w:val="Freq"/>
          <w:rFonts w:cs="Arial"/>
          <w:sz w:val="20"/>
          <w:szCs w:val="20"/>
        </w:rPr>
        <w:br w:type="page"/>
      </w:r>
    </w:p>
    <w:p w14:paraId="4C9A4790" w14:textId="77777777" w:rsidR="00864458" w:rsidRPr="00890924" w:rsidRDefault="00864458" w:rsidP="00890924">
      <w:pPr>
        <w:tabs>
          <w:tab w:val="left" w:pos="708"/>
        </w:tabs>
        <w:spacing w:line="240" w:lineRule="auto"/>
        <w:rPr>
          <w:rFonts w:cs="Arial"/>
          <w:b/>
          <w:szCs w:val="20"/>
          <w:lang w:val="sl-SI"/>
        </w:rPr>
      </w:pPr>
      <w:r w:rsidRPr="00890924">
        <w:rPr>
          <w:rFonts w:cs="Arial"/>
          <w:b/>
          <w:szCs w:val="20"/>
          <w:lang w:val="sl-SI"/>
        </w:rPr>
        <w:lastRenderedPageBreak/>
        <w:t>OBRAZLOŽITEV</w:t>
      </w:r>
    </w:p>
    <w:p w14:paraId="55B84D75" w14:textId="77777777" w:rsidR="00864458" w:rsidRPr="00890924" w:rsidRDefault="00864458" w:rsidP="00890924">
      <w:pPr>
        <w:tabs>
          <w:tab w:val="left" w:pos="708"/>
        </w:tabs>
        <w:spacing w:line="240" w:lineRule="auto"/>
        <w:rPr>
          <w:rFonts w:cs="Arial"/>
          <w:b/>
          <w:szCs w:val="20"/>
          <w:lang w:val="sl-SI"/>
        </w:rPr>
      </w:pPr>
    </w:p>
    <w:p w14:paraId="1A805BCC" w14:textId="77777777" w:rsidR="00864458" w:rsidRPr="00890924" w:rsidRDefault="00864458" w:rsidP="00890924">
      <w:pPr>
        <w:tabs>
          <w:tab w:val="left" w:pos="708"/>
        </w:tabs>
        <w:spacing w:line="240" w:lineRule="auto"/>
        <w:rPr>
          <w:rFonts w:cs="Arial"/>
          <w:b/>
          <w:bCs/>
          <w:szCs w:val="20"/>
          <w:lang w:val="sl-SI"/>
        </w:rPr>
      </w:pPr>
      <w:r w:rsidRPr="00890924">
        <w:rPr>
          <w:rFonts w:cs="Arial"/>
          <w:b/>
          <w:bCs/>
          <w:szCs w:val="20"/>
          <w:lang w:val="sl-SI"/>
        </w:rPr>
        <w:t>I. UVOD</w:t>
      </w:r>
    </w:p>
    <w:p w14:paraId="494E4FDD" w14:textId="77777777" w:rsidR="00864458" w:rsidRPr="00890924" w:rsidRDefault="00864458" w:rsidP="00890924">
      <w:pPr>
        <w:tabs>
          <w:tab w:val="left" w:pos="708"/>
        </w:tabs>
        <w:spacing w:line="240" w:lineRule="auto"/>
        <w:ind w:left="720"/>
        <w:rPr>
          <w:rFonts w:cs="Arial"/>
          <w:szCs w:val="20"/>
          <w:lang w:val="sl-SI"/>
        </w:rPr>
      </w:pPr>
    </w:p>
    <w:p w14:paraId="5C5AB84F" w14:textId="77777777" w:rsidR="00864458" w:rsidRPr="00890924" w:rsidRDefault="00864458" w:rsidP="00890924">
      <w:pPr>
        <w:numPr>
          <w:ilvl w:val="0"/>
          <w:numId w:val="15"/>
        </w:numPr>
        <w:tabs>
          <w:tab w:val="clear" w:pos="720"/>
          <w:tab w:val="num" w:pos="-360"/>
        </w:tabs>
        <w:spacing w:line="240" w:lineRule="auto"/>
        <w:ind w:left="360"/>
        <w:jc w:val="both"/>
        <w:rPr>
          <w:rFonts w:cs="Arial"/>
          <w:b/>
          <w:bCs/>
          <w:szCs w:val="20"/>
          <w:lang w:val="sl-SI"/>
        </w:rPr>
      </w:pPr>
      <w:r w:rsidRPr="00890924">
        <w:rPr>
          <w:rFonts w:cs="Arial"/>
          <w:b/>
          <w:bCs/>
          <w:szCs w:val="20"/>
          <w:lang w:val="sl-SI"/>
        </w:rPr>
        <w:t xml:space="preserve">Pravna podlaga </w:t>
      </w:r>
    </w:p>
    <w:p w14:paraId="1F5DA58A" w14:textId="77777777" w:rsidR="00864458" w:rsidRPr="00890924" w:rsidRDefault="00864458" w:rsidP="00890924">
      <w:pPr>
        <w:autoSpaceDE w:val="0"/>
        <w:adjustRightInd w:val="0"/>
        <w:spacing w:line="240" w:lineRule="auto"/>
        <w:jc w:val="both"/>
        <w:rPr>
          <w:rFonts w:cs="Arial"/>
          <w:szCs w:val="20"/>
          <w:lang w:val="sl-SI" w:eastAsia="sl-SI"/>
        </w:rPr>
      </w:pPr>
      <w:r w:rsidRPr="00890924">
        <w:rPr>
          <w:rFonts w:cs="Arial"/>
          <w:iCs/>
          <w:szCs w:val="20"/>
          <w:lang w:val="sl-SI" w:eastAsia="sl-SI"/>
        </w:rPr>
        <w:t xml:space="preserve">Vlada RS izdaja predpis na podlagi četrtega odstavka 3. člena, prvega in drugega odstavka 6. člena, tretjega odstavka 11. člena, tretjega odstavka 12. člena, četrtega odstavka 15. člena, petega odstavka 24. člena in petega odstavka 45. člena Zakona o elektronski identifikaciji in storitvah zaupanja (Uradni list RS, št. 121/21, 189/21 – ZDU-1M </w:t>
      </w:r>
      <w:r w:rsidRPr="00890924">
        <w:rPr>
          <w:rFonts w:eastAsia="Arial" w:cs="Arial"/>
          <w:szCs w:val="20"/>
          <w:lang w:val="sl-SI"/>
        </w:rPr>
        <w:t>in 18/23 – ZDU-10</w:t>
      </w:r>
      <w:r w:rsidRPr="00890924">
        <w:rPr>
          <w:rFonts w:cs="Arial"/>
          <w:iCs/>
          <w:szCs w:val="20"/>
          <w:lang w:val="sl-SI" w:eastAsia="sl-SI"/>
        </w:rPr>
        <w:t xml:space="preserve">) ter za izvrševanje tretjega in četrtega odstavka 1. člena Zakona o osebni izkaznici (Uradni list RS, št. 35/11, 41/21, 199/21 </w:t>
      </w:r>
      <w:r w:rsidRPr="00890924">
        <w:rPr>
          <w:rFonts w:eastAsia="Arial" w:cs="Arial"/>
          <w:szCs w:val="20"/>
          <w:lang w:val="sl-SI"/>
        </w:rPr>
        <w:t>in 17/25</w:t>
      </w:r>
      <w:r w:rsidRPr="00890924">
        <w:rPr>
          <w:rFonts w:cs="Arial"/>
          <w:iCs/>
          <w:szCs w:val="20"/>
          <w:lang w:val="sl-SI" w:eastAsia="sl-SI"/>
        </w:rPr>
        <w:t>)</w:t>
      </w:r>
      <w:r w:rsidRPr="00890924">
        <w:rPr>
          <w:rFonts w:cs="Arial"/>
          <w:szCs w:val="20"/>
          <w:lang w:val="sl-SI" w:eastAsia="sl-SI"/>
        </w:rPr>
        <w:t xml:space="preserve"> </w:t>
      </w:r>
    </w:p>
    <w:p w14:paraId="66A455C1" w14:textId="77777777" w:rsidR="00864458" w:rsidRPr="00890924" w:rsidRDefault="00864458" w:rsidP="00890924">
      <w:pPr>
        <w:autoSpaceDE w:val="0"/>
        <w:adjustRightInd w:val="0"/>
        <w:spacing w:line="240" w:lineRule="auto"/>
        <w:jc w:val="both"/>
        <w:rPr>
          <w:rFonts w:cs="Arial"/>
          <w:bCs/>
          <w:szCs w:val="20"/>
          <w:lang w:val="sl-SI"/>
        </w:rPr>
      </w:pPr>
    </w:p>
    <w:p w14:paraId="497AB6E9" w14:textId="77777777" w:rsidR="00864458" w:rsidRPr="00890924" w:rsidRDefault="00864458" w:rsidP="00890924">
      <w:pPr>
        <w:numPr>
          <w:ilvl w:val="0"/>
          <w:numId w:val="15"/>
        </w:numPr>
        <w:tabs>
          <w:tab w:val="clear" w:pos="720"/>
          <w:tab w:val="num" w:pos="-360"/>
        </w:tabs>
        <w:spacing w:line="240" w:lineRule="auto"/>
        <w:ind w:left="360"/>
        <w:jc w:val="both"/>
        <w:rPr>
          <w:rFonts w:cs="Arial"/>
          <w:b/>
          <w:bCs/>
          <w:szCs w:val="20"/>
          <w:lang w:val="sl-SI"/>
        </w:rPr>
      </w:pPr>
      <w:r w:rsidRPr="00890924">
        <w:rPr>
          <w:rFonts w:cs="Arial"/>
          <w:b/>
          <w:bCs/>
          <w:szCs w:val="20"/>
          <w:lang w:val="sl-SI"/>
        </w:rPr>
        <w:t>Rok za izdajo uredbe, določen z zakonom /</w:t>
      </w:r>
    </w:p>
    <w:p w14:paraId="03C7F4C5" w14:textId="77777777" w:rsidR="00864458" w:rsidRPr="00890924" w:rsidRDefault="00864458" w:rsidP="00890924">
      <w:pPr>
        <w:tabs>
          <w:tab w:val="left" w:pos="708"/>
        </w:tabs>
        <w:spacing w:line="240" w:lineRule="auto"/>
        <w:rPr>
          <w:rFonts w:cs="Arial"/>
          <w:b/>
          <w:szCs w:val="20"/>
          <w:lang w:val="sl-SI"/>
        </w:rPr>
      </w:pPr>
    </w:p>
    <w:p w14:paraId="2905E12A" w14:textId="77777777" w:rsidR="00864458" w:rsidRPr="00890924" w:rsidRDefault="00864458" w:rsidP="00890924">
      <w:pPr>
        <w:numPr>
          <w:ilvl w:val="0"/>
          <w:numId w:val="15"/>
        </w:numPr>
        <w:tabs>
          <w:tab w:val="clear" w:pos="720"/>
          <w:tab w:val="num" w:pos="0"/>
        </w:tabs>
        <w:spacing w:line="240" w:lineRule="auto"/>
        <w:ind w:left="360"/>
        <w:jc w:val="both"/>
        <w:rPr>
          <w:rFonts w:cs="Arial"/>
          <w:b/>
          <w:bCs/>
          <w:szCs w:val="20"/>
          <w:lang w:val="sl-SI"/>
        </w:rPr>
      </w:pPr>
      <w:r w:rsidRPr="00890924">
        <w:rPr>
          <w:rFonts w:cs="Arial"/>
          <w:b/>
          <w:bCs/>
          <w:szCs w:val="20"/>
          <w:lang w:val="sl-SI"/>
        </w:rPr>
        <w:t xml:space="preserve">Splošna obrazložitev predloga uredbe, če je potrebna </w:t>
      </w:r>
    </w:p>
    <w:p w14:paraId="619BD98E" w14:textId="2373D4BA" w:rsidR="00864458" w:rsidRPr="00890924" w:rsidRDefault="00864458" w:rsidP="00890924">
      <w:pPr>
        <w:pStyle w:val="norm"/>
        <w:shd w:val="clear" w:color="auto" w:fill="FFFFFF"/>
        <w:spacing w:before="120" w:beforeAutospacing="0" w:after="0" w:afterAutospacing="0"/>
        <w:jc w:val="both"/>
        <w:rPr>
          <w:rFonts w:ascii="Arial" w:hAnsi="Arial" w:cs="Arial"/>
          <w:sz w:val="20"/>
          <w:szCs w:val="20"/>
        </w:rPr>
      </w:pPr>
      <w:r w:rsidRPr="00890924">
        <w:rPr>
          <w:rFonts w:ascii="Arial" w:hAnsi="Arial" w:cs="Arial"/>
          <w:iCs/>
          <w:sz w:val="20"/>
          <w:szCs w:val="20"/>
        </w:rPr>
        <w:t>S predlaganim osnutkom uredbe se</w:t>
      </w:r>
      <w:r w:rsidRPr="00890924">
        <w:rPr>
          <w:rFonts w:ascii="Arial" w:hAnsi="Arial" w:cs="Arial"/>
          <w:sz w:val="20"/>
          <w:szCs w:val="20"/>
        </w:rPr>
        <w:t xml:space="preserve"> z dodanim </w:t>
      </w:r>
      <w:r w:rsidR="002E66E9">
        <w:rPr>
          <w:rFonts w:ascii="Arial" w:hAnsi="Arial" w:cs="Arial"/>
          <w:sz w:val="20"/>
          <w:szCs w:val="20"/>
        </w:rPr>
        <w:t>III.A</w:t>
      </w:r>
      <w:r w:rsidRPr="00890924">
        <w:rPr>
          <w:rFonts w:ascii="Arial" w:hAnsi="Arial" w:cs="Arial"/>
          <w:sz w:val="20"/>
          <w:szCs w:val="20"/>
        </w:rPr>
        <w:t>. poglavjem 'Virtualno sredstvo visoke ravni' (členi 26.a do 26.j) uvaja pričetek izdajanja novega sredstva elektronske identifikacije. Poleg virtualnega sredstva visoke ravni se s predlaganim osnutkom uredbe iz vidika jasnosti in določnosti ureditve uvajajo še nekatere manjše spremembe in dopolnitve veljavne uredbe (v 2., 10., 15., 22.</w:t>
      </w:r>
      <w:r w:rsidR="000C0F14">
        <w:rPr>
          <w:rFonts w:ascii="Arial" w:hAnsi="Arial" w:cs="Arial"/>
          <w:sz w:val="20"/>
          <w:szCs w:val="20"/>
        </w:rPr>
        <w:t>,</w:t>
      </w:r>
      <w:r w:rsidRPr="00890924">
        <w:rPr>
          <w:rFonts w:ascii="Arial" w:hAnsi="Arial" w:cs="Arial"/>
          <w:sz w:val="20"/>
          <w:szCs w:val="20"/>
        </w:rPr>
        <w:t>33</w:t>
      </w:r>
      <w:r w:rsidR="000C0F14">
        <w:rPr>
          <w:rFonts w:ascii="Arial" w:hAnsi="Arial" w:cs="Arial"/>
          <w:sz w:val="20"/>
          <w:szCs w:val="20"/>
        </w:rPr>
        <w:t>. in 37.</w:t>
      </w:r>
      <w:r w:rsidRPr="00890924">
        <w:rPr>
          <w:rFonts w:ascii="Arial" w:hAnsi="Arial" w:cs="Arial"/>
          <w:sz w:val="20"/>
          <w:szCs w:val="20"/>
        </w:rPr>
        <w:t xml:space="preserve"> členu). </w:t>
      </w:r>
    </w:p>
    <w:p w14:paraId="32F5F980" w14:textId="77777777" w:rsidR="00864458" w:rsidRPr="00890924" w:rsidRDefault="00864458" w:rsidP="00890924">
      <w:pPr>
        <w:tabs>
          <w:tab w:val="left" w:pos="708"/>
        </w:tabs>
        <w:spacing w:line="240" w:lineRule="auto"/>
        <w:rPr>
          <w:rFonts w:cs="Arial"/>
          <w:b/>
          <w:szCs w:val="20"/>
          <w:lang w:val="sl-SI"/>
        </w:rPr>
      </w:pPr>
    </w:p>
    <w:p w14:paraId="21715FF8" w14:textId="77777777" w:rsidR="00864458" w:rsidRPr="00890924" w:rsidRDefault="00864458" w:rsidP="00890924">
      <w:pPr>
        <w:numPr>
          <w:ilvl w:val="0"/>
          <w:numId w:val="15"/>
        </w:numPr>
        <w:tabs>
          <w:tab w:val="clear" w:pos="720"/>
          <w:tab w:val="num" w:pos="0"/>
        </w:tabs>
        <w:spacing w:line="240" w:lineRule="auto"/>
        <w:ind w:left="360"/>
        <w:jc w:val="both"/>
        <w:rPr>
          <w:rFonts w:cs="Arial"/>
          <w:b/>
          <w:bCs/>
          <w:szCs w:val="20"/>
          <w:lang w:val="sl-SI"/>
        </w:rPr>
      </w:pPr>
      <w:r w:rsidRPr="00890924">
        <w:rPr>
          <w:rFonts w:cs="Arial"/>
          <w:b/>
          <w:bCs/>
          <w:szCs w:val="20"/>
          <w:lang w:val="sl-SI"/>
        </w:rPr>
        <w:t xml:space="preserve">Predstavitev presoje posledic za posamezna področja, če te niso mogle biti celovito predstavljene v predlogu zakona </w:t>
      </w:r>
      <w:r w:rsidRPr="00890924">
        <w:rPr>
          <w:rFonts w:cs="Arial"/>
          <w:bCs/>
          <w:szCs w:val="20"/>
          <w:lang w:val="sl-SI"/>
        </w:rPr>
        <w:t>/</w:t>
      </w:r>
    </w:p>
    <w:p w14:paraId="157B76FA" w14:textId="77777777" w:rsidR="00864458" w:rsidRPr="00581617" w:rsidRDefault="00864458" w:rsidP="00890924">
      <w:pPr>
        <w:pStyle w:val="Odstavekseznama"/>
        <w:spacing w:line="240" w:lineRule="auto"/>
        <w:rPr>
          <w:b/>
          <w:bCs/>
          <w:szCs w:val="20"/>
          <w:lang w:val="sl-SI"/>
        </w:rPr>
      </w:pPr>
    </w:p>
    <w:p w14:paraId="3C900C0B" w14:textId="77777777" w:rsidR="00864458" w:rsidRPr="00890924" w:rsidRDefault="00864458" w:rsidP="00890924">
      <w:pPr>
        <w:numPr>
          <w:ilvl w:val="0"/>
          <w:numId w:val="15"/>
        </w:numPr>
        <w:tabs>
          <w:tab w:val="clear" w:pos="720"/>
          <w:tab w:val="num" w:pos="0"/>
        </w:tabs>
        <w:spacing w:line="240" w:lineRule="auto"/>
        <w:ind w:left="360"/>
        <w:jc w:val="both"/>
        <w:rPr>
          <w:rFonts w:cs="Arial"/>
          <w:b/>
          <w:bCs/>
          <w:szCs w:val="20"/>
          <w:lang w:val="sl-SI"/>
        </w:rPr>
      </w:pPr>
      <w:r w:rsidRPr="00890924">
        <w:rPr>
          <w:rFonts w:cs="Arial"/>
          <w:b/>
          <w:bCs/>
          <w:szCs w:val="20"/>
          <w:lang w:val="sl-SI"/>
        </w:rPr>
        <w:t>Izjava o skladnosti predpisa s pravnimi akti Evropske unije in korelacijska tabela /</w:t>
      </w:r>
    </w:p>
    <w:p w14:paraId="7D2AD6D0" w14:textId="77777777" w:rsidR="00864458" w:rsidRPr="00890924" w:rsidRDefault="00864458" w:rsidP="00890924">
      <w:pPr>
        <w:spacing w:line="240" w:lineRule="auto"/>
        <w:jc w:val="both"/>
        <w:rPr>
          <w:rFonts w:cs="Arial"/>
          <w:b/>
          <w:bCs/>
          <w:szCs w:val="20"/>
          <w:lang w:val="sl-SI"/>
        </w:rPr>
      </w:pPr>
    </w:p>
    <w:p w14:paraId="6F7FDB14" w14:textId="77777777" w:rsidR="00864458" w:rsidRPr="00890924" w:rsidRDefault="00864458" w:rsidP="00890924">
      <w:pPr>
        <w:tabs>
          <w:tab w:val="left" w:pos="708"/>
        </w:tabs>
        <w:spacing w:line="240" w:lineRule="auto"/>
        <w:rPr>
          <w:rFonts w:cs="Arial"/>
          <w:b/>
          <w:bCs/>
          <w:szCs w:val="20"/>
          <w:lang w:val="sl-SI"/>
        </w:rPr>
      </w:pPr>
      <w:r w:rsidRPr="00890924">
        <w:rPr>
          <w:rFonts w:cs="Arial"/>
          <w:b/>
          <w:bCs/>
          <w:szCs w:val="20"/>
          <w:lang w:val="sl-SI"/>
        </w:rPr>
        <w:t>II. VSEBINSKA OBRAZLOŽITEV PREDLAGANIH ČLENOV</w:t>
      </w:r>
    </w:p>
    <w:p w14:paraId="17046F4D" w14:textId="77777777" w:rsidR="00864458" w:rsidRPr="00890924" w:rsidRDefault="00864458" w:rsidP="00890924">
      <w:pPr>
        <w:tabs>
          <w:tab w:val="left" w:pos="708"/>
        </w:tabs>
        <w:spacing w:line="240" w:lineRule="auto"/>
        <w:rPr>
          <w:rFonts w:cs="Arial"/>
          <w:b/>
          <w:bCs/>
          <w:szCs w:val="20"/>
          <w:lang w:val="sl-SI"/>
        </w:rPr>
      </w:pPr>
    </w:p>
    <w:p w14:paraId="202E9924" w14:textId="77777777" w:rsidR="00864458" w:rsidRPr="00890924" w:rsidRDefault="00864458" w:rsidP="00890924">
      <w:pPr>
        <w:pStyle w:val="len0"/>
        <w:shd w:val="clear" w:color="auto" w:fill="FFFFFF"/>
        <w:spacing w:before="240" w:beforeAutospacing="0" w:after="0" w:afterAutospacing="0"/>
        <w:rPr>
          <w:rFonts w:ascii="Arial" w:hAnsi="Arial" w:cs="Arial"/>
          <w:b/>
          <w:bCs/>
          <w:sz w:val="20"/>
          <w:szCs w:val="20"/>
        </w:rPr>
      </w:pPr>
      <w:r w:rsidRPr="00890924">
        <w:rPr>
          <w:rFonts w:ascii="Arial" w:hAnsi="Arial" w:cs="Arial"/>
          <w:b/>
          <w:bCs/>
          <w:sz w:val="20"/>
          <w:szCs w:val="20"/>
        </w:rPr>
        <w:t>K 1. členu:</w:t>
      </w:r>
    </w:p>
    <w:p w14:paraId="36B5CE73" w14:textId="3BC6654B" w:rsidR="00864458" w:rsidRPr="00890924" w:rsidRDefault="00864458" w:rsidP="00890924">
      <w:pPr>
        <w:spacing w:line="240" w:lineRule="auto"/>
        <w:jc w:val="both"/>
        <w:rPr>
          <w:rFonts w:cs="Arial"/>
          <w:szCs w:val="20"/>
          <w:lang w:val="sl-SI"/>
        </w:rPr>
      </w:pPr>
      <w:r w:rsidRPr="00890924">
        <w:rPr>
          <w:rFonts w:cs="Arial"/>
          <w:szCs w:val="20"/>
          <w:lang w:val="sl-SI"/>
        </w:rPr>
        <w:t xml:space="preserve">S predlaganim  členom se spreminja določba 2. člena </w:t>
      </w:r>
      <w:r w:rsidRPr="00890924">
        <w:rPr>
          <w:rFonts w:cs="Arial"/>
          <w:color w:val="000000"/>
          <w:szCs w:val="20"/>
          <w:lang w:val="sl-SI"/>
        </w:rPr>
        <w:t>Uredbe o določitvi sredstev elektronske identifikacije in uporabi centralne storitve za spletno prijavo in elektronski podpis (Uradni list RS, št. 29/22; v nadaljevanju: uredba)</w:t>
      </w:r>
      <w:r w:rsidRPr="00890924">
        <w:rPr>
          <w:rFonts w:cs="Arial"/>
          <w:szCs w:val="20"/>
          <w:lang w:val="sl-SI"/>
        </w:rPr>
        <w:t xml:space="preserve"> z vključitvijo novega sredstva elektronske identifikacije, in sicer virtualnega sredstva visoke ravni</w:t>
      </w:r>
      <w:r w:rsidR="000C0F14">
        <w:rPr>
          <w:rFonts w:cs="Arial"/>
          <w:szCs w:val="20"/>
          <w:lang w:val="sl-SI"/>
        </w:rPr>
        <w:t xml:space="preserve"> zanesljivosti, ki ga je mogoče uporabljati z namensko mobilno aplikacijo in</w:t>
      </w:r>
      <w:r w:rsidRPr="00890924">
        <w:rPr>
          <w:rFonts w:cs="Arial"/>
          <w:szCs w:val="20"/>
          <w:lang w:val="sl-SI"/>
        </w:rPr>
        <w:t xml:space="preserve"> ki se uvaja z novim </w:t>
      </w:r>
      <w:r w:rsidR="000C0F14">
        <w:rPr>
          <w:rFonts w:cs="Arial"/>
          <w:szCs w:val="20"/>
          <w:lang w:val="sl-SI"/>
        </w:rPr>
        <w:t>III.A</w:t>
      </w:r>
      <w:r w:rsidRPr="00890924">
        <w:rPr>
          <w:rFonts w:cs="Arial"/>
          <w:szCs w:val="20"/>
          <w:lang w:val="sl-SI"/>
        </w:rPr>
        <w:t>. poglavjem 'Virtualno sredstvo visoke ravni' (glej utemeljitve k predlaganim členom 26.a do 26.j).</w:t>
      </w:r>
    </w:p>
    <w:p w14:paraId="77BDD97B" w14:textId="77777777" w:rsidR="00864458" w:rsidRPr="00581617" w:rsidRDefault="00864458" w:rsidP="00890924">
      <w:pPr>
        <w:spacing w:line="240" w:lineRule="auto"/>
        <w:jc w:val="both"/>
        <w:rPr>
          <w:rFonts w:cs="Arial"/>
          <w:szCs w:val="20"/>
          <w:lang w:val="sl-SI"/>
        </w:rPr>
      </w:pPr>
    </w:p>
    <w:p w14:paraId="494D3D5E" w14:textId="77777777" w:rsidR="00864458" w:rsidRPr="00890924" w:rsidRDefault="00864458" w:rsidP="00890924">
      <w:pPr>
        <w:spacing w:line="240" w:lineRule="auto"/>
        <w:jc w:val="both"/>
        <w:rPr>
          <w:rFonts w:cs="Arial"/>
          <w:b/>
          <w:bCs/>
          <w:szCs w:val="20"/>
          <w:lang w:val="sl-SI"/>
        </w:rPr>
      </w:pPr>
      <w:r w:rsidRPr="00890924">
        <w:rPr>
          <w:rFonts w:cs="Arial"/>
          <w:b/>
          <w:bCs/>
          <w:szCs w:val="20"/>
          <w:lang w:val="sl-SI"/>
        </w:rPr>
        <w:t>K 2. členu</w:t>
      </w:r>
    </w:p>
    <w:p w14:paraId="33381864" w14:textId="66EAC188" w:rsidR="00864458" w:rsidRPr="00890924" w:rsidRDefault="00864458" w:rsidP="00890924">
      <w:pPr>
        <w:spacing w:line="240" w:lineRule="auto"/>
        <w:jc w:val="both"/>
        <w:rPr>
          <w:rFonts w:cs="Arial"/>
          <w:szCs w:val="20"/>
          <w:lang w:val="sl-SI"/>
        </w:rPr>
      </w:pPr>
      <w:r w:rsidRPr="00890924">
        <w:rPr>
          <w:rFonts w:cs="Arial"/>
          <w:szCs w:val="20"/>
          <w:lang w:val="sl-SI"/>
        </w:rPr>
        <w:t xml:space="preserve">S predlagano </w:t>
      </w:r>
      <w:r w:rsidR="000C0F14">
        <w:rPr>
          <w:rFonts w:cs="Arial"/>
          <w:szCs w:val="20"/>
          <w:lang w:val="sl-SI"/>
        </w:rPr>
        <w:t xml:space="preserve">dopolnitvijo 10. člena uredbe </w:t>
      </w:r>
      <w:r w:rsidRPr="00890924">
        <w:rPr>
          <w:rFonts w:cs="Arial"/>
          <w:szCs w:val="20"/>
          <w:lang w:val="sl-SI"/>
        </w:rPr>
        <w:t xml:space="preserve"> se pri sredstvih elektronske identifikacije, kjer se identifikacija izvede osebno pri uradni osebi, uvaja obveznost izdajatelja, da za uradne osebe izvaja redna usposabljanja, ki so se jih le-te dolžne udeležiti. Na ta način se zagotavlja ustrezna raven usposobljenosti uradnih oseb tudi z vidika prepoznavanja novih groženj, povezanih z osebno identifikacijo, kot je npr. zaznavanje ponarejenih osebnih dokumentov</w:t>
      </w:r>
      <w:r w:rsidR="00672791">
        <w:rPr>
          <w:rFonts w:cs="Arial"/>
          <w:szCs w:val="20"/>
          <w:lang w:val="sl-SI"/>
        </w:rPr>
        <w:t>.</w:t>
      </w:r>
    </w:p>
    <w:p w14:paraId="0A0C749F" w14:textId="77777777" w:rsidR="00864458" w:rsidRPr="00890924" w:rsidRDefault="00864458" w:rsidP="00890924">
      <w:pPr>
        <w:spacing w:line="240" w:lineRule="auto"/>
        <w:jc w:val="both"/>
        <w:rPr>
          <w:rFonts w:cs="Arial"/>
          <w:szCs w:val="20"/>
          <w:lang w:val="sl-SI"/>
        </w:rPr>
      </w:pPr>
    </w:p>
    <w:p w14:paraId="1AE2A565" w14:textId="77777777" w:rsidR="00864458" w:rsidRPr="00890924" w:rsidRDefault="00864458" w:rsidP="00890924">
      <w:pPr>
        <w:spacing w:line="240" w:lineRule="auto"/>
        <w:jc w:val="both"/>
        <w:rPr>
          <w:rFonts w:cs="Arial"/>
          <w:b/>
          <w:bCs/>
          <w:szCs w:val="20"/>
          <w:lang w:val="sl-SI"/>
        </w:rPr>
      </w:pPr>
      <w:r w:rsidRPr="00890924">
        <w:rPr>
          <w:rFonts w:cs="Arial"/>
          <w:b/>
          <w:bCs/>
          <w:szCs w:val="20"/>
          <w:lang w:val="sl-SI"/>
        </w:rPr>
        <w:t>K 3. členu</w:t>
      </w:r>
    </w:p>
    <w:p w14:paraId="03EFDEEC" w14:textId="4F63FAFC" w:rsidR="00864458" w:rsidRPr="00890924" w:rsidRDefault="00864458" w:rsidP="00890924">
      <w:pPr>
        <w:spacing w:line="240" w:lineRule="auto"/>
        <w:jc w:val="both"/>
        <w:rPr>
          <w:rFonts w:cs="Arial"/>
          <w:szCs w:val="20"/>
          <w:lang w:val="sl-SI"/>
        </w:rPr>
      </w:pPr>
      <w:r w:rsidRPr="00890924">
        <w:rPr>
          <w:rFonts w:cs="Arial"/>
          <w:szCs w:val="20"/>
          <w:lang w:val="sl-SI"/>
        </w:rPr>
        <w:t>S predlaganim  členom se spreminja in dopolnjuje določba 15. člen</w:t>
      </w:r>
      <w:r w:rsidR="000C0F14">
        <w:rPr>
          <w:rFonts w:cs="Arial"/>
          <w:szCs w:val="20"/>
          <w:lang w:val="sl-SI"/>
        </w:rPr>
        <w:t>a</w:t>
      </w:r>
      <w:r w:rsidRPr="00890924">
        <w:rPr>
          <w:rFonts w:cs="Arial"/>
          <w:szCs w:val="20"/>
          <w:lang w:val="sl-SI"/>
        </w:rPr>
        <w:t xml:space="preserve"> uredbe (ponastavitev uporabniškega gesla). </w:t>
      </w:r>
      <w:r w:rsidR="0078340F">
        <w:rPr>
          <w:rFonts w:cs="Arial"/>
          <w:szCs w:val="20"/>
          <w:lang w:val="sl-SI"/>
        </w:rPr>
        <w:t xml:space="preserve">S predlagano dopolnitvijo se poleg </w:t>
      </w:r>
      <w:r w:rsidR="00660401">
        <w:rPr>
          <w:rFonts w:cs="Arial"/>
          <w:szCs w:val="20"/>
          <w:lang w:val="sl-SI"/>
        </w:rPr>
        <w:t xml:space="preserve">oddaje zahtevka </w:t>
      </w:r>
      <w:r w:rsidR="0078340F" w:rsidRPr="00890924">
        <w:rPr>
          <w:rFonts w:eastAsia="Arial" w:cs="Arial"/>
          <w:szCs w:val="20"/>
          <w:lang w:val="sl-SI"/>
        </w:rPr>
        <w:t>pridobit</w:t>
      </w:r>
      <w:r w:rsidR="0078340F">
        <w:rPr>
          <w:rFonts w:eastAsia="Arial" w:cs="Arial"/>
          <w:szCs w:val="20"/>
          <w:lang w:val="sl-SI"/>
        </w:rPr>
        <w:t>ve</w:t>
      </w:r>
      <w:r w:rsidR="0078340F" w:rsidRPr="00890924">
        <w:rPr>
          <w:rFonts w:eastAsia="Arial" w:cs="Arial"/>
          <w:szCs w:val="20"/>
          <w:lang w:val="sl-SI"/>
        </w:rPr>
        <w:t xml:space="preserve"> gesla za ponastavitev uporabniškega gesla osebno na upravni enoti ali diplomatsko-konzularnem predstavništvu Republike Slovenije</w:t>
      </w:r>
      <w:r w:rsidR="0078340F">
        <w:rPr>
          <w:rFonts w:cs="Arial"/>
          <w:szCs w:val="20"/>
          <w:lang w:val="sl-SI"/>
        </w:rPr>
        <w:t xml:space="preserve"> uvaja tudi možnost </w:t>
      </w:r>
      <w:r w:rsidR="00660401">
        <w:rPr>
          <w:rFonts w:cs="Arial"/>
          <w:szCs w:val="20"/>
          <w:lang w:val="sl-SI"/>
        </w:rPr>
        <w:t>oddaje zahtevka</w:t>
      </w:r>
      <w:r w:rsidR="0078340F">
        <w:rPr>
          <w:rFonts w:cs="Arial"/>
          <w:szCs w:val="20"/>
          <w:lang w:val="sl-SI"/>
        </w:rPr>
        <w:t xml:space="preserve"> prek namenske mobilne aplikacije. V primeru, če </w:t>
      </w:r>
      <w:r w:rsidR="0078340F" w:rsidRPr="00890924">
        <w:rPr>
          <w:rFonts w:eastAsia="Arial" w:cs="Arial"/>
          <w:szCs w:val="20"/>
          <w:lang w:val="sl-SI"/>
        </w:rPr>
        <w:t xml:space="preserve">imetnik pridobitev gesla za ponastavitev uporabniškega gesla zahteva prek namenske mobilne aplikacije, pred oddajo zahtevka izkaže svojo identiteto z uporabo sredstva nizke ravni na osebni izkaznici. </w:t>
      </w:r>
      <w:r w:rsidRPr="00890924">
        <w:rPr>
          <w:rFonts w:cs="Arial"/>
          <w:szCs w:val="20"/>
          <w:lang w:val="sl-SI"/>
        </w:rPr>
        <w:t>Na podlagi predlagane spremembe</w:t>
      </w:r>
      <w:r w:rsidR="005A3912">
        <w:rPr>
          <w:rFonts w:cs="Arial"/>
          <w:szCs w:val="20"/>
          <w:lang w:val="sl-SI"/>
        </w:rPr>
        <w:t xml:space="preserve"> se</w:t>
      </w:r>
      <w:r w:rsidRPr="00890924">
        <w:rPr>
          <w:rFonts w:cs="Arial"/>
          <w:szCs w:val="20"/>
          <w:lang w:val="sl-SI"/>
        </w:rPr>
        <w:t xml:space="preserve"> identifikacija imetnika osebne izkaznice izvede pri dostavi ovojnice z geslom </w:t>
      </w:r>
      <w:r w:rsidR="00672791">
        <w:rPr>
          <w:rFonts w:cs="Arial"/>
          <w:szCs w:val="20"/>
          <w:lang w:val="sl-SI"/>
        </w:rPr>
        <w:t xml:space="preserve">za ponastavitev uporabniškega gesla </w:t>
      </w:r>
      <w:r w:rsidRPr="00890924">
        <w:rPr>
          <w:rFonts w:cs="Arial"/>
          <w:szCs w:val="20"/>
          <w:lang w:val="sl-SI"/>
        </w:rPr>
        <w:t>s strani pooblaščene osebe podjetja, ki dostavi poštno pošiljko, tako da ta identificira imetnika na podlagi veljavne javne listine, ki je opremljena s fotografijo, ter mu poštno pošiljko vroči osebno.</w:t>
      </w:r>
    </w:p>
    <w:p w14:paraId="27C7F1A5" w14:textId="77777777" w:rsidR="00660401" w:rsidRDefault="00660401" w:rsidP="00890924">
      <w:pPr>
        <w:spacing w:line="240" w:lineRule="auto"/>
        <w:jc w:val="both"/>
        <w:rPr>
          <w:rFonts w:cs="Arial"/>
          <w:szCs w:val="20"/>
          <w:lang w:val="sl-SI"/>
        </w:rPr>
      </w:pPr>
    </w:p>
    <w:p w14:paraId="7068CBF9" w14:textId="77777777" w:rsidR="00864458" w:rsidRPr="00890924" w:rsidRDefault="00864458" w:rsidP="00890924">
      <w:pPr>
        <w:spacing w:line="240" w:lineRule="auto"/>
        <w:jc w:val="both"/>
        <w:rPr>
          <w:rFonts w:cs="Arial"/>
          <w:b/>
          <w:bCs/>
          <w:szCs w:val="20"/>
          <w:lang w:val="sl-SI"/>
        </w:rPr>
      </w:pPr>
      <w:r w:rsidRPr="00890924">
        <w:rPr>
          <w:rFonts w:cs="Arial"/>
          <w:b/>
          <w:bCs/>
          <w:szCs w:val="20"/>
          <w:lang w:val="sl-SI"/>
        </w:rPr>
        <w:t>K 4. členu</w:t>
      </w:r>
    </w:p>
    <w:p w14:paraId="7F6607B7" w14:textId="77777777" w:rsidR="00864458" w:rsidRPr="00890924" w:rsidRDefault="00864458" w:rsidP="00890924">
      <w:pPr>
        <w:spacing w:line="240" w:lineRule="auto"/>
        <w:jc w:val="both"/>
        <w:rPr>
          <w:rFonts w:cs="Arial"/>
          <w:szCs w:val="20"/>
          <w:lang w:val="sl-SI"/>
        </w:rPr>
      </w:pPr>
      <w:r w:rsidRPr="00890924">
        <w:rPr>
          <w:rFonts w:cs="Arial"/>
          <w:szCs w:val="20"/>
          <w:lang w:val="sl-SI"/>
        </w:rPr>
        <w:lastRenderedPageBreak/>
        <w:t>S predlaganim členom, ki dopolnjuje določbo 22. člena uredbe, se uvaja obveznost izdajatelja, da za uradne osebe, ki sprejemajo vloge, izvaja redna usposabljanja, ki so se jih uradne osebe dolžne udeležiti (glej tudi utemeljitev 2. člena).</w:t>
      </w:r>
    </w:p>
    <w:p w14:paraId="0842E5DB" w14:textId="77777777" w:rsidR="00864458" w:rsidRPr="00890924" w:rsidRDefault="00864458" w:rsidP="00890924">
      <w:pPr>
        <w:spacing w:line="240" w:lineRule="auto"/>
        <w:jc w:val="both"/>
        <w:rPr>
          <w:rFonts w:cs="Arial"/>
          <w:szCs w:val="20"/>
          <w:lang w:val="sl-SI"/>
        </w:rPr>
      </w:pPr>
    </w:p>
    <w:p w14:paraId="0978A51B" w14:textId="77777777" w:rsidR="00864458" w:rsidRPr="00890924" w:rsidRDefault="00864458" w:rsidP="00890924">
      <w:pPr>
        <w:spacing w:line="240" w:lineRule="auto"/>
        <w:jc w:val="both"/>
        <w:rPr>
          <w:rFonts w:cs="Arial"/>
          <w:b/>
          <w:bCs/>
          <w:szCs w:val="20"/>
          <w:lang w:val="sl-SI"/>
        </w:rPr>
      </w:pPr>
      <w:r w:rsidRPr="00890924">
        <w:rPr>
          <w:rFonts w:cs="Arial"/>
          <w:b/>
          <w:bCs/>
          <w:szCs w:val="20"/>
          <w:lang w:val="sl-SI"/>
        </w:rPr>
        <w:t>K 5. členu</w:t>
      </w:r>
    </w:p>
    <w:p w14:paraId="7462A62B" w14:textId="1CB5D25E" w:rsidR="00864458" w:rsidRPr="00890924" w:rsidRDefault="00864458" w:rsidP="00890924">
      <w:pPr>
        <w:spacing w:line="240" w:lineRule="auto"/>
        <w:jc w:val="both"/>
        <w:rPr>
          <w:rFonts w:cs="Arial"/>
          <w:szCs w:val="20"/>
          <w:lang w:val="sl-SI"/>
        </w:rPr>
      </w:pPr>
      <w:r w:rsidRPr="00890924">
        <w:rPr>
          <w:rFonts w:cs="Arial"/>
          <w:iCs/>
          <w:szCs w:val="20"/>
          <w:lang w:val="sl-SI"/>
        </w:rPr>
        <w:t xml:space="preserve">S predlaganim členom se dodaja novo </w:t>
      </w:r>
      <w:r w:rsidR="00E92F9B">
        <w:rPr>
          <w:rFonts w:cs="Arial"/>
          <w:szCs w:val="20"/>
          <w:lang w:val="sl-SI"/>
        </w:rPr>
        <w:t>III</w:t>
      </w:r>
      <w:r w:rsidRPr="00890924">
        <w:rPr>
          <w:rFonts w:cs="Arial"/>
          <w:szCs w:val="20"/>
          <w:lang w:val="sl-SI"/>
        </w:rPr>
        <w:t>.</w:t>
      </w:r>
      <w:r w:rsidR="00E92F9B">
        <w:rPr>
          <w:rFonts w:cs="Arial"/>
          <w:szCs w:val="20"/>
          <w:lang w:val="sl-SI"/>
        </w:rPr>
        <w:t>A</w:t>
      </w:r>
      <w:r w:rsidRPr="00890924">
        <w:rPr>
          <w:rFonts w:cs="Arial"/>
          <w:szCs w:val="20"/>
          <w:lang w:val="sl-SI"/>
        </w:rPr>
        <w:t xml:space="preserve"> poglavje 'Virtualno sredstvo visoke ravni', s katerim se s členi 26.a do 26.j uvaja pričetek izdajanja novega sredstva elektronske identifikacije. Novo sredstvo je neločljivo povezano s sredstvom visoke ravni na osebni izkaznici. Izdano je v obliki kriptografskega elementa fizične osebe, shranjenega v varni shrambi mobilne naprave, na kateri je nameščena namenska mobilna aplikacija. Dostop do virtualnega sredstva visoke ravni je zaščiten z dvema dejavnikoma </w:t>
      </w:r>
      <w:proofErr w:type="spellStart"/>
      <w:r w:rsidRPr="00890924">
        <w:rPr>
          <w:rFonts w:cs="Arial"/>
          <w:szCs w:val="20"/>
          <w:lang w:val="sl-SI"/>
        </w:rPr>
        <w:t>avtentikacije</w:t>
      </w:r>
      <w:proofErr w:type="spellEnd"/>
      <w:r w:rsidRPr="00890924">
        <w:rPr>
          <w:rFonts w:cs="Arial"/>
          <w:szCs w:val="20"/>
          <w:lang w:val="sl-SI"/>
        </w:rPr>
        <w:t>, tako da se za njegovo uporabo poleg posesti zahteva tudi uporaba sistemskega gesla mobilne naprave ali biometričnih podatkov imetnika. Izdajatelj izda virtualno sredstvo visoke ravni po naslednjem postopku:</w:t>
      </w:r>
    </w:p>
    <w:p w14:paraId="078DA3A7" w14:textId="77777777" w:rsidR="00864458" w:rsidRPr="00890924" w:rsidRDefault="00864458" w:rsidP="00890924">
      <w:pPr>
        <w:numPr>
          <w:ilvl w:val="0"/>
          <w:numId w:val="43"/>
        </w:numPr>
        <w:spacing w:line="240" w:lineRule="auto"/>
        <w:jc w:val="both"/>
        <w:rPr>
          <w:rFonts w:cs="Arial"/>
          <w:szCs w:val="20"/>
          <w:lang w:val="sl-SI"/>
        </w:rPr>
      </w:pPr>
      <w:r w:rsidRPr="00890924">
        <w:rPr>
          <w:rFonts w:cs="Arial"/>
          <w:szCs w:val="20"/>
          <w:lang w:val="sl-SI"/>
        </w:rPr>
        <w:t>uporabnik na mobilno napravo namesti namensko mobilno aplikacijo;</w:t>
      </w:r>
    </w:p>
    <w:p w14:paraId="5FCC0406" w14:textId="77777777" w:rsidR="00864458" w:rsidRPr="00890924" w:rsidRDefault="00864458" w:rsidP="00890924">
      <w:pPr>
        <w:numPr>
          <w:ilvl w:val="0"/>
          <w:numId w:val="43"/>
        </w:numPr>
        <w:spacing w:line="240" w:lineRule="auto"/>
        <w:jc w:val="both"/>
        <w:rPr>
          <w:rFonts w:cs="Arial"/>
          <w:szCs w:val="20"/>
          <w:lang w:val="sl-SI"/>
        </w:rPr>
      </w:pPr>
      <w:r w:rsidRPr="00890924">
        <w:rPr>
          <w:rFonts w:cs="Arial"/>
          <w:szCs w:val="20"/>
          <w:lang w:val="sl-SI"/>
        </w:rPr>
        <w:t>uporabnik prek namenske mobilne aplikacije izkaže svojo identiteto z uporabo sredstva visoke ravni na osebni izkaznici in odda vlogo za izdajo virtualnega sredstva visoke ravni;</w:t>
      </w:r>
    </w:p>
    <w:p w14:paraId="30C34986" w14:textId="77777777" w:rsidR="00864458" w:rsidRPr="00890924" w:rsidRDefault="00864458" w:rsidP="00890924">
      <w:pPr>
        <w:numPr>
          <w:ilvl w:val="0"/>
          <w:numId w:val="43"/>
        </w:numPr>
        <w:spacing w:line="240" w:lineRule="auto"/>
        <w:jc w:val="both"/>
        <w:rPr>
          <w:rFonts w:cs="Arial"/>
          <w:szCs w:val="20"/>
          <w:lang w:val="sl-SI"/>
        </w:rPr>
      </w:pPr>
      <w:r w:rsidRPr="00890924">
        <w:rPr>
          <w:rFonts w:cs="Arial"/>
          <w:szCs w:val="20"/>
          <w:lang w:val="sl-SI"/>
        </w:rPr>
        <w:t>izdajatelj izda virtualno sredstvo visoke ravni, ki se shrani v varni shrambi mobilne naprave.</w:t>
      </w:r>
    </w:p>
    <w:p w14:paraId="4EE8705F" w14:textId="06282556" w:rsidR="00864458" w:rsidRPr="00890924" w:rsidRDefault="00864458" w:rsidP="00890924">
      <w:pPr>
        <w:spacing w:line="240" w:lineRule="auto"/>
        <w:jc w:val="both"/>
        <w:rPr>
          <w:rFonts w:cs="Arial"/>
          <w:szCs w:val="20"/>
          <w:lang w:val="sl-SI"/>
        </w:rPr>
      </w:pPr>
      <w:r w:rsidRPr="00890924">
        <w:rPr>
          <w:rFonts w:cs="Arial"/>
          <w:szCs w:val="20"/>
          <w:lang w:val="sl-SI"/>
        </w:rPr>
        <w:t xml:space="preserve">Kljub temu, da je virtualno sredstvo visoke ravni tesno povezano s sredstvom visoke ravni na osebni izkaznici, pa je za uporabnika bistveno prijaznejše, saj je osebno izkaznico potrebno uporabiti le pri izdaji virtualnega sredstva visoke ravni, medtem ko pri sami uporabi za prijavo v elektronske storitve zadošča uporaba mobilne naprave, torej brez vsakokratnega prislanjanja osebne izkaznice. Ocenjujemo, da bomo na ta način bistveno povečali uporabo elektronskih storitev javnega sektorja, saj je bilo do sedaj izdanih že prek 650.000 elektronskih osebnih izkaznic, kar predstavlja velik nabor potencialnih novih uporabnikov elektronskih storitev. </w:t>
      </w:r>
    </w:p>
    <w:p w14:paraId="462BCC6B" w14:textId="77777777" w:rsidR="00864458" w:rsidRPr="00890924" w:rsidRDefault="00864458" w:rsidP="00890924">
      <w:pPr>
        <w:spacing w:line="240" w:lineRule="auto"/>
        <w:jc w:val="both"/>
        <w:rPr>
          <w:rFonts w:cs="Arial"/>
          <w:szCs w:val="20"/>
          <w:lang w:val="sl-SI"/>
        </w:rPr>
      </w:pPr>
    </w:p>
    <w:p w14:paraId="194E11E5" w14:textId="77777777" w:rsidR="00864458" w:rsidRPr="00890924" w:rsidRDefault="00864458" w:rsidP="00890924">
      <w:pPr>
        <w:spacing w:line="240" w:lineRule="auto"/>
        <w:jc w:val="both"/>
        <w:rPr>
          <w:rFonts w:cs="Arial"/>
          <w:b/>
          <w:bCs/>
          <w:szCs w:val="20"/>
          <w:lang w:val="sl-SI"/>
        </w:rPr>
      </w:pPr>
      <w:r w:rsidRPr="00890924">
        <w:rPr>
          <w:rFonts w:cs="Arial"/>
          <w:b/>
          <w:bCs/>
          <w:szCs w:val="20"/>
          <w:lang w:val="sl-SI"/>
        </w:rPr>
        <w:t>K 6. členu</w:t>
      </w:r>
    </w:p>
    <w:p w14:paraId="5FD681FA" w14:textId="16CCA4F8" w:rsidR="00195BA5" w:rsidRPr="005F4534" w:rsidRDefault="00864458" w:rsidP="009A5B8B">
      <w:pPr>
        <w:spacing w:line="240" w:lineRule="auto"/>
        <w:jc w:val="both"/>
        <w:rPr>
          <w:rFonts w:cs="Arial"/>
          <w:szCs w:val="20"/>
          <w:lang w:val="sl-SI"/>
        </w:rPr>
      </w:pPr>
      <w:r w:rsidRPr="00890924">
        <w:rPr>
          <w:rFonts w:cs="Arial"/>
          <w:szCs w:val="20"/>
          <w:lang w:val="sl-SI"/>
        </w:rPr>
        <w:t xml:space="preserve">S predlagano določbo se med organe, pristojne za sprejem vlog za izdajo virtualnega sredstva srednje ravni zanesljivosti, poleg upravnih enot in diplomatsko-konzularnih predstavništev Republike Slovenije doda tudi </w:t>
      </w:r>
      <w:r w:rsidR="004D4400" w:rsidRPr="006E6312">
        <w:rPr>
          <w:rFonts w:eastAsia="Arial" w:cs="Arial"/>
          <w:szCs w:val="20"/>
          <w:lang w:val="sl-SI"/>
        </w:rPr>
        <w:t>Finančn</w:t>
      </w:r>
      <w:r w:rsidR="004D4400">
        <w:rPr>
          <w:rFonts w:eastAsia="Arial" w:cs="Arial"/>
          <w:szCs w:val="20"/>
          <w:lang w:val="sl-SI"/>
        </w:rPr>
        <w:t>o</w:t>
      </w:r>
      <w:r w:rsidR="004D4400" w:rsidRPr="006E6312">
        <w:rPr>
          <w:rFonts w:eastAsia="Arial" w:cs="Arial"/>
          <w:szCs w:val="20"/>
          <w:lang w:val="sl-SI"/>
        </w:rPr>
        <w:t xml:space="preserve"> uprav</w:t>
      </w:r>
      <w:r w:rsidR="004D4400">
        <w:rPr>
          <w:rFonts w:eastAsia="Arial" w:cs="Arial"/>
          <w:szCs w:val="20"/>
          <w:lang w:val="sl-SI"/>
        </w:rPr>
        <w:t>o</w:t>
      </w:r>
      <w:r w:rsidR="004D4400" w:rsidRPr="006E6312">
        <w:rPr>
          <w:rFonts w:eastAsia="Arial" w:cs="Arial"/>
          <w:szCs w:val="20"/>
          <w:lang w:val="sl-SI"/>
        </w:rPr>
        <w:t xml:space="preserve"> Republike Slovenije</w:t>
      </w:r>
      <w:r w:rsidR="004D4400">
        <w:rPr>
          <w:rFonts w:eastAsia="Arial" w:cs="Arial"/>
          <w:szCs w:val="20"/>
          <w:lang w:val="sl-SI"/>
        </w:rPr>
        <w:t xml:space="preserve"> in</w:t>
      </w:r>
      <w:r w:rsidR="004D4400" w:rsidRPr="006E6312">
        <w:rPr>
          <w:rFonts w:eastAsia="Arial" w:cs="Arial"/>
          <w:szCs w:val="20"/>
          <w:lang w:val="sl-SI"/>
        </w:rPr>
        <w:t xml:space="preserve"> Zavod Republike Slovenije za zaposlovanje</w:t>
      </w:r>
      <w:r w:rsidR="004D4400" w:rsidRPr="006E6312" w:rsidDel="006E6312">
        <w:rPr>
          <w:rFonts w:eastAsia="Arial" w:cs="Arial"/>
          <w:szCs w:val="20"/>
          <w:lang w:val="sl-SI"/>
        </w:rPr>
        <w:t xml:space="preserve"> </w:t>
      </w:r>
      <w:r w:rsidR="004D4400">
        <w:rPr>
          <w:rFonts w:cs="Arial"/>
          <w:szCs w:val="20"/>
          <w:lang w:val="sl-SI"/>
        </w:rPr>
        <w:t>ter</w:t>
      </w:r>
      <w:r w:rsidR="004D4400" w:rsidRPr="00890924">
        <w:rPr>
          <w:rFonts w:cs="Arial"/>
          <w:szCs w:val="20"/>
          <w:lang w:val="sl-SI"/>
        </w:rPr>
        <w:t xml:space="preserve"> </w:t>
      </w:r>
      <w:r w:rsidRPr="00890924">
        <w:rPr>
          <w:rFonts w:cs="Arial"/>
          <w:szCs w:val="20"/>
          <w:lang w:val="sl-SI"/>
        </w:rPr>
        <w:t xml:space="preserve">samega izdajatelja sredstva elektronske identifikacije. </w:t>
      </w:r>
      <w:r w:rsidR="007320CB">
        <w:rPr>
          <w:rFonts w:cs="Arial"/>
          <w:szCs w:val="20"/>
          <w:lang w:val="sl-SI"/>
        </w:rPr>
        <w:t xml:space="preserve">Ker </w:t>
      </w:r>
      <w:r w:rsidR="00EF01FD" w:rsidRPr="00D21273">
        <w:rPr>
          <w:rFonts w:cs="Arial"/>
          <w:iCs/>
          <w:szCs w:val="20"/>
          <w:lang w:val="sl-SI" w:eastAsia="sl-SI"/>
        </w:rPr>
        <w:t>Zakon o elektronski identifikaciji in storitvah zaupanja (Uradni list RS, št. 121/21</w:t>
      </w:r>
      <w:r w:rsidR="00EF01FD" w:rsidRPr="00800B18">
        <w:rPr>
          <w:rFonts w:cs="Arial"/>
          <w:iCs/>
          <w:szCs w:val="20"/>
          <w:lang w:val="sl-SI" w:eastAsia="sl-SI"/>
        </w:rPr>
        <w:t xml:space="preserve">, </w:t>
      </w:r>
      <w:r w:rsidR="00EF01FD" w:rsidRPr="00D21273">
        <w:rPr>
          <w:rFonts w:cs="Arial"/>
          <w:iCs/>
          <w:szCs w:val="20"/>
          <w:lang w:val="sl-SI" w:eastAsia="sl-SI"/>
        </w:rPr>
        <w:t>189/21 –</w:t>
      </w:r>
      <w:r w:rsidR="00EF01FD" w:rsidRPr="00800B18">
        <w:rPr>
          <w:rFonts w:cs="Arial"/>
          <w:iCs/>
          <w:szCs w:val="20"/>
          <w:lang w:val="sl-SI" w:eastAsia="sl-SI"/>
        </w:rPr>
        <w:t xml:space="preserve"> </w:t>
      </w:r>
      <w:r w:rsidR="00EF01FD" w:rsidRPr="00D21273">
        <w:rPr>
          <w:rFonts w:cs="Arial"/>
          <w:iCs/>
          <w:szCs w:val="20"/>
          <w:lang w:val="sl-SI" w:eastAsia="sl-SI"/>
        </w:rPr>
        <w:t>ZDU-1M</w:t>
      </w:r>
      <w:r w:rsidR="00EF01FD" w:rsidRPr="00800B18">
        <w:rPr>
          <w:rFonts w:cs="Arial"/>
          <w:iCs/>
          <w:szCs w:val="20"/>
          <w:lang w:val="sl-SI" w:eastAsia="sl-SI"/>
        </w:rPr>
        <w:t xml:space="preserve"> </w:t>
      </w:r>
      <w:r w:rsidR="00EF01FD" w:rsidRPr="00800B18">
        <w:rPr>
          <w:rFonts w:eastAsia="Arial" w:cs="Arial"/>
          <w:szCs w:val="20"/>
          <w:lang w:val="sl-SI"/>
        </w:rPr>
        <w:t>in 18/23 – ZDU-10</w:t>
      </w:r>
      <w:r w:rsidR="00EF01FD" w:rsidRPr="00D21273">
        <w:rPr>
          <w:rFonts w:cs="Arial"/>
          <w:iCs/>
          <w:szCs w:val="20"/>
          <w:lang w:val="sl-SI" w:eastAsia="sl-SI"/>
        </w:rPr>
        <w:t xml:space="preserve">) </w:t>
      </w:r>
      <w:r w:rsidR="007320CB">
        <w:rPr>
          <w:rFonts w:cs="Arial"/>
          <w:szCs w:val="20"/>
          <w:lang w:val="sl-SI"/>
        </w:rPr>
        <w:t xml:space="preserve"> predvideva določitev organov</w:t>
      </w:r>
      <w:r w:rsidR="002E66E9">
        <w:rPr>
          <w:rFonts w:cs="Arial"/>
          <w:szCs w:val="20"/>
          <w:lang w:val="sl-SI"/>
        </w:rPr>
        <w:t>, pristojnih za sprejem vlog</w:t>
      </w:r>
      <w:r w:rsidR="007320CB">
        <w:rPr>
          <w:rFonts w:cs="Arial"/>
          <w:szCs w:val="20"/>
          <w:lang w:val="sl-SI"/>
        </w:rPr>
        <w:t xml:space="preserve"> z </w:t>
      </w:r>
      <w:r w:rsidR="007320CB" w:rsidRPr="005F4534">
        <w:rPr>
          <w:rFonts w:cs="Arial"/>
          <w:szCs w:val="20"/>
          <w:lang w:val="sl-SI"/>
        </w:rPr>
        <w:t xml:space="preserve">uredbo, ni primerno, </w:t>
      </w:r>
      <w:r w:rsidR="005F4534" w:rsidRPr="005F4534">
        <w:rPr>
          <w:rFonts w:cs="Arial"/>
          <w:szCs w:val="20"/>
          <w:lang w:val="sl-SI"/>
        </w:rPr>
        <w:t>da se o</w:t>
      </w:r>
      <w:r w:rsidR="005F4534">
        <w:rPr>
          <w:rFonts w:cs="Arial"/>
          <w:szCs w:val="20"/>
          <w:lang w:val="sl-SI"/>
        </w:rPr>
        <w:t>r</w:t>
      </w:r>
      <w:r w:rsidR="005F4534" w:rsidRPr="005F4534">
        <w:rPr>
          <w:rFonts w:cs="Arial"/>
          <w:szCs w:val="20"/>
          <w:lang w:val="sl-SI"/>
        </w:rPr>
        <w:t>gani določajo</w:t>
      </w:r>
      <w:r w:rsidR="007320CB" w:rsidRPr="005F4534">
        <w:rPr>
          <w:rFonts w:cs="Arial"/>
          <w:szCs w:val="20"/>
          <w:lang w:val="sl-SI"/>
        </w:rPr>
        <w:t xml:space="preserve"> s sklep</w:t>
      </w:r>
      <w:r w:rsidR="005F4534" w:rsidRPr="005F4534">
        <w:rPr>
          <w:rFonts w:cs="Arial"/>
          <w:szCs w:val="20"/>
          <w:lang w:val="sl-SI"/>
        </w:rPr>
        <w:t>i vlade</w:t>
      </w:r>
      <w:r w:rsidR="009A5B8B" w:rsidRPr="005F4534">
        <w:rPr>
          <w:rFonts w:cs="Arial"/>
          <w:szCs w:val="20"/>
          <w:lang w:val="sl-SI"/>
        </w:rPr>
        <w:t xml:space="preserve">. Posledično se določba </w:t>
      </w:r>
      <w:r w:rsidR="002E66E9">
        <w:rPr>
          <w:rFonts w:cs="Arial"/>
          <w:szCs w:val="20"/>
          <w:lang w:val="sl-SI"/>
        </w:rPr>
        <w:t xml:space="preserve">dosedanjega </w:t>
      </w:r>
      <w:r w:rsidR="005F4534" w:rsidRPr="005F4534">
        <w:rPr>
          <w:rFonts w:cs="Arial"/>
          <w:szCs w:val="20"/>
          <w:lang w:val="sl-SI"/>
        </w:rPr>
        <w:t>tretjega odstavka</w:t>
      </w:r>
      <w:r w:rsidR="002E66E9">
        <w:rPr>
          <w:rFonts w:cs="Arial"/>
          <w:szCs w:val="20"/>
          <w:lang w:val="sl-SI"/>
        </w:rPr>
        <w:t xml:space="preserve"> 33. člena uredbe</w:t>
      </w:r>
      <w:r w:rsidR="005F4534" w:rsidRPr="005F4534">
        <w:rPr>
          <w:rFonts w:cs="Arial"/>
          <w:szCs w:val="20"/>
          <w:lang w:val="sl-SI"/>
        </w:rPr>
        <w:t xml:space="preserve"> </w:t>
      </w:r>
      <w:r w:rsidR="009A5B8B" w:rsidRPr="005F4534">
        <w:rPr>
          <w:rFonts w:cs="Arial"/>
          <w:szCs w:val="20"/>
          <w:lang w:val="sl-SI"/>
        </w:rPr>
        <w:t xml:space="preserve">črta.  </w:t>
      </w:r>
    </w:p>
    <w:p w14:paraId="45FAFD37" w14:textId="77777777" w:rsidR="005F4534" w:rsidRPr="005F4534" w:rsidRDefault="005F4534" w:rsidP="009A5B8B">
      <w:pPr>
        <w:spacing w:line="240" w:lineRule="auto"/>
        <w:jc w:val="both"/>
        <w:rPr>
          <w:rFonts w:cs="Arial"/>
          <w:b/>
          <w:bCs/>
          <w:szCs w:val="20"/>
          <w:lang w:val="sl-SI" w:eastAsia="sl-SI"/>
        </w:rPr>
      </w:pPr>
    </w:p>
    <w:p w14:paraId="2751CBC9" w14:textId="2F9EFDD4" w:rsidR="00864458" w:rsidRDefault="00195BA5" w:rsidP="009A5B8B">
      <w:pPr>
        <w:spacing w:line="240" w:lineRule="auto"/>
        <w:jc w:val="both"/>
        <w:rPr>
          <w:rFonts w:cs="Arial"/>
          <w:b/>
          <w:bCs/>
          <w:szCs w:val="20"/>
          <w:lang w:val="sl-SI" w:eastAsia="sl-SI"/>
        </w:rPr>
      </w:pPr>
      <w:r>
        <w:rPr>
          <w:rFonts w:cs="Arial"/>
          <w:b/>
          <w:bCs/>
          <w:szCs w:val="20"/>
          <w:lang w:val="sl-SI" w:eastAsia="sl-SI"/>
        </w:rPr>
        <w:t>K</w:t>
      </w:r>
      <w:r w:rsidR="00864458" w:rsidRPr="00890924">
        <w:rPr>
          <w:rFonts w:cs="Arial"/>
          <w:b/>
          <w:bCs/>
          <w:szCs w:val="20"/>
          <w:lang w:val="sl-SI" w:eastAsia="sl-SI"/>
        </w:rPr>
        <w:t xml:space="preserve"> 7. členu:</w:t>
      </w:r>
    </w:p>
    <w:p w14:paraId="1E12C80F" w14:textId="7C306E23" w:rsidR="00874D17" w:rsidRPr="00890924" w:rsidRDefault="008F10E6" w:rsidP="000E783A">
      <w:pPr>
        <w:spacing w:line="240" w:lineRule="auto"/>
        <w:jc w:val="both"/>
        <w:rPr>
          <w:rFonts w:cs="Arial"/>
          <w:szCs w:val="20"/>
          <w:lang w:val="sl-SI"/>
        </w:rPr>
      </w:pPr>
      <w:r>
        <w:rPr>
          <w:rFonts w:cs="Arial"/>
          <w:szCs w:val="20"/>
          <w:lang w:val="sl-SI"/>
        </w:rPr>
        <w:t>Na podlagi predlaganega</w:t>
      </w:r>
      <w:r w:rsidRPr="00890924">
        <w:rPr>
          <w:rFonts w:cs="Arial"/>
          <w:szCs w:val="20"/>
          <w:lang w:val="sl-SI"/>
        </w:rPr>
        <w:t xml:space="preserve"> člen</w:t>
      </w:r>
      <w:r>
        <w:rPr>
          <w:rFonts w:cs="Arial"/>
          <w:szCs w:val="20"/>
          <w:lang w:val="sl-SI"/>
        </w:rPr>
        <w:t>a</w:t>
      </w:r>
      <w:r w:rsidRPr="00890924">
        <w:rPr>
          <w:rFonts w:cs="Arial"/>
          <w:szCs w:val="20"/>
          <w:lang w:val="sl-SI"/>
        </w:rPr>
        <w:t xml:space="preserve">, ki </w:t>
      </w:r>
      <w:r>
        <w:rPr>
          <w:rFonts w:cs="Arial"/>
          <w:szCs w:val="20"/>
          <w:lang w:val="sl-SI"/>
        </w:rPr>
        <w:t>spreminja</w:t>
      </w:r>
      <w:r w:rsidRPr="00890924">
        <w:rPr>
          <w:rFonts w:cs="Arial"/>
          <w:szCs w:val="20"/>
          <w:lang w:val="sl-SI"/>
        </w:rPr>
        <w:t xml:space="preserve"> določbo </w:t>
      </w:r>
      <w:r>
        <w:rPr>
          <w:rFonts w:cs="Arial"/>
          <w:szCs w:val="20"/>
          <w:lang w:val="sl-SI"/>
        </w:rPr>
        <w:t>37</w:t>
      </w:r>
      <w:r w:rsidRPr="00890924">
        <w:rPr>
          <w:rFonts w:cs="Arial"/>
          <w:szCs w:val="20"/>
          <w:lang w:val="sl-SI"/>
        </w:rPr>
        <w:t>. člena uredbe</w:t>
      </w:r>
      <w:r>
        <w:rPr>
          <w:rFonts w:cs="Arial"/>
          <w:szCs w:val="20"/>
          <w:lang w:val="sl-SI"/>
        </w:rPr>
        <w:t>, v</w:t>
      </w:r>
      <w:r w:rsidR="00874D17" w:rsidRPr="00890924">
        <w:rPr>
          <w:rFonts w:cs="Arial"/>
          <w:szCs w:val="20"/>
          <w:lang w:val="sl-SI"/>
        </w:rPr>
        <w:t>irtualno sredstvo srednje ravni zanesljivosti ni namenjeno za čezmejno uporabo, saj morajo države članice skladno z določili</w:t>
      </w:r>
      <w:r w:rsidR="00582283">
        <w:rPr>
          <w:rFonts w:cs="Arial"/>
          <w:szCs w:val="20"/>
          <w:lang w:val="sl-SI"/>
        </w:rPr>
        <w:t xml:space="preserve"> </w:t>
      </w:r>
      <w:r w:rsidR="00582283" w:rsidRPr="00AA279F">
        <w:rPr>
          <w:rFonts w:cs="Arial"/>
          <w:szCs w:val="20"/>
          <w:lang w:val="sl-SI"/>
        </w:rPr>
        <w:t xml:space="preserve">Uredbe (EU) 2024/1183 Evropskega parlamenta in Sveta o spremembi Uredbe (EU) št. 910/2014 o vzpostavitvi okvira za evropsko digitalno identiteto </w:t>
      </w:r>
      <w:r w:rsidR="00874D17" w:rsidRPr="00890924">
        <w:rPr>
          <w:rFonts w:cs="Arial"/>
          <w:szCs w:val="20"/>
          <w:lang w:val="sl-SI"/>
        </w:rPr>
        <w:t>do konca leta 2026 svojim državljanom omogočiti uporabo evropske denarnice za digitalno identiteto, ki bo sčasoma nadomestila sredstva elektronske identifikacije, ki so bila že priglašena za čezmejno uporabo.</w:t>
      </w:r>
    </w:p>
    <w:p w14:paraId="223DE52E" w14:textId="77777777" w:rsidR="00195BA5" w:rsidRDefault="00195BA5" w:rsidP="009A5B8B">
      <w:pPr>
        <w:spacing w:line="240" w:lineRule="auto"/>
        <w:jc w:val="both"/>
        <w:rPr>
          <w:rFonts w:cs="Arial"/>
          <w:b/>
          <w:bCs/>
          <w:szCs w:val="20"/>
          <w:lang w:val="sl-SI" w:eastAsia="sl-SI"/>
        </w:rPr>
      </w:pPr>
    </w:p>
    <w:p w14:paraId="127244DD" w14:textId="77777777" w:rsidR="00195BA5" w:rsidRDefault="00195BA5" w:rsidP="009A5B8B">
      <w:pPr>
        <w:spacing w:line="240" w:lineRule="auto"/>
        <w:jc w:val="both"/>
        <w:rPr>
          <w:rFonts w:cs="Arial"/>
          <w:b/>
          <w:bCs/>
          <w:szCs w:val="20"/>
          <w:lang w:val="sl-SI" w:eastAsia="sl-SI"/>
        </w:rPr>
      </w:pPr>
    </w:p>
    <w:p w14:paraId="5CC8CF9D" w14:textId="2517A83F" w:rsidR="00195BA5" w:rsidRPr="00890924" w:rsidRDefault="00195BA5" w:rsidP="009A5B8B">
      <w:pPr>
        <w:spacing w:line="240" w:lineRule="auto"/>
        <w:jc w:val="both"/>
        <w:rPr>
          <w:rFonts w:cs="Arial"/>
          <w:b/>
          <w:bCs/>
          <w:szCs w:val="20"/>
          <w:lang w:val="sl-SI" w:eastAsia="sl-SI"/>
        </w:rPr>
      </w:pPr>
      <w:r>
        <w:rPr>
          <w:rFonts w:cs="Arial"/>
          <w:b/>
          <w:bCs/>
          <w:szCs w:val="20"/>
          <w:lang w:val="sl-SI" w:eastAsia="sl-SI"/>
        </w:rPr>
        <w:t>K 8. členu:</w:t>
      </w:r>
    </w:p>
    <w:p w14:paraId="08039911" w14:textId="77777777" w:rsidR="00864458" w:rsidRPr="00890924" w:rsidRDefault="00864458" w:rsidP="00890924">
      <w:pPr>
        <w:spacing w:line="240" w:lineRule="auto"/>
        <w:rPr>
          <w:rFonts w:cs="Arial"/>
          <w:b/>
          <w:szCs w:val="20"/>
          <w:lang w:val="sl-SI"/>
        </w:rPr>
      </w:pPr>
      <w:r w:rsidRPr="00890924">
        <w:rPr>
          <w:rFonts w:cs="Arial"/>
          <w:bCs/>
          <w:szCs w:val="20"/>
          <w:lang w:val="sl-SI"/>
        </w:rPr>
        <w:t>Predlog člena določa začetek veljavnosti te uredbe, to je petnajsti dan po objavi v Uradnem listu Republike Slovenije.</w:t>
      </w:r>
    </w:p>
    <w:p w14:paraId="0D13D9C0" w14:textId="77777777" w:rsidR="00864458" w:rsidRPr="00890924" w:rsidRDefault="00864458" w:rsidP="00890924">
      <w:pPr>
        <w:spacing w:line="240" w:lineRule="auto"/>
        <w:rPr>
          <w:rFonts w:cs="Arial"/>
          <w:szCs w:val="20"/>
          <w:lang w:val="sl-SI"/>
        </w:rPr>
      </w:pPr>
    </w:p>
    <w:p w14:paraId="7CA5F4E1" w14:textId="77777777" w:rsidR="002C4677" w:rsidRPr="00890924" w:rsidRDefault="002C4677" w:rsidP="00580F86">
      <w:pPr>
        <w:spacing w:line="240" w:lineRule="auto"/>
        <w:rPr>
          <w:rFonts w:cs="Arial"/>
          <w:b/>
          <w:szCs w:val="20"/>
          <w:lang w:val="sl-SI"/>
        </w:rPr>
      </w:pPr>
    </w:p>
    <w:sectPr w:rsidR="002C4677" w:rsidRPr="00890924" w:rsidSect="00CD3C52">
      <w:headerReference w:type="default" r:id="rId12"/>
      <w:headerReference w:type="first" r:id="rId13"/>
      <w:pgSz w:w="11900" w:h="16840" w:code="9"/>
      <w:pgMar w:top="1701" w:right="1701" w:bottom="993"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61F251" w14:textId="77777777" w:rsidR="008D77F5" w:rsidRDefault="008D77F5">
      <w:r>
        <w:separator/>
      </w:r>
    </w:p>
  </w:endnote>
  <w:endnote w:type="continuationSeparator" w:id="0">
    <w:p w14:paraId="0057CA34" w14:textId="77777777" w:rsidR="008D77F5" w:rsidRDefault="008D77F5">
      <w:r>
        <w:continuationSeparator/>
      </w:r>
    </w:p>
  </w:endnote>
  <w:endnote w:type="continuationNotice" w:id="1">
    <w:p w14:paraId="4602D6D3" w14:textId="77777777" w:rsidR="008D77F5" w:rsidRDefault="008D77F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Helv">
    <w:panose1 w:val="020B0604020202030204"/>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ptos">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MS Sans Serif">
    <w:altName w:val="Times New Roman"/>
    <w:panose1 w:val="00000000000000000000"/>
    <w:charset w:val="00"/>
    <w:family w:val="roman"/>
    <w:notTrueType/>
    <w:pitch w:val="default"/>
    <w:sig w:usb0="00000003" w:usb1="00000000" w:usb2="00000000" w:usb3="00000000" w:csb0="00000001"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EUAlbertina">
    <w:altName w:val="Times New Roman"/>
    <w:panose1 w:val="00000000000000000000"/>
    <w:charset w:val="00"/>
    <w:family w:val="roman"/>
    <w:notTrueType/>
    <w:pitch w:val="default"/>
    <w:sig w:usb0="00000005" w:usb1="00000000" w:usb2="00000000" w:usb3="00000000" w:csb0="00000003"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1530C7" w14:textId="77777777" w:rsidR="008D77F5" w:rsidRDefault="008D77F5">
      <w:r>
        <w:separator/>
      </w:r>
    </w:p>
  </w:footnote>
  <w:footnote w:type="continuationSeparator" w:id="0">
    <w:p w14:paraId="27A2C536" w14:textId="77777777" w:rsidR="008D77F5" w:rsidRDefault="008D77F5">
      <w:r>
        <w:continuationSeparator/>
      </w:r>
    </w:p>
  </w:footnote>
  <w:footnote w:type="continuationNotice" w:id="1">
    <w:p w14:paraId="52E0129F" w14:textId="77777777" w:rsidR="008D77F5" w:rsidRDefault="008D77F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03E5A" w14:textId="77777777" w:rsidR="00072CAD" w:rsidRPr="00110CBD" w:rsidRDefault="00072CAD"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9BEB94" w14:textId="5371BCF9" w:rsidR="00072CAD" w:rsidRPr="00C73FFC" w:rsidRDefault="00C73FFC" w:rsidP="00C73FFC">
    <w:pPr>
      <w:pStyle w:val="Glava"/>
      <w:tabs>
        <w:tab w:val="clear" w:pos="4320"/>
        <w:tab w:val="clear" w:pos="8640"/>
        <w:tab w:val="left" w:pos="5112"/>
      </w:tabs>
      <w:spacing w:line="240" w:lineRule="exact"/>
      <w:jc w:val="right"/>
      <w:rPr>
        <w:rFonts w:cs="Arial"/>
        <w:color w:val="767171" w:themeColor="background2" w:themeShade="80"/>
        <w:sz w:val="22"/>
        <w:szCs w:val="22"/>
        <w:lang w:val="sl-SI"/>
      </w:rPr>
    </w:pPr>
    <w:r w:rsidRPr="00C73FFC">
      <w:rPr>
        <w:rFonts w:cs="Arial"/>
        <w:color w:val="767171" w:themeColor="background2" w:themeShade="80"/>
        <w:sz w:val="22"/>
        <w:szCs w:val="22"/>
        <w:lang w:val="sl-SI"/>
      </w:rPr>
      <w:t>OSNUTEK</w:t>
    </w:r>
  </w:p>
  <w:p w14:paraId="1AA941AB" w14:textId="77777777" w:rsidR="00072CAD" w:rsidRPr="008F3500" w:rsidRDefault="00072CAD" w:rsidP="00EC0549">
    <w:pPr>
      <w:pStyle w:val="Glava"/>
      <w:tabs>
        <w:tab w:val="clear" w:pos="4320"/>
        <w:tab w:val="clear" w:pos="8640"/>
        <w:tab w:val="left" w:pos="5112"/>
      </w:tabs>
      <w:spacing w:line="240" w:lineRule="exact"/>
      <w:rPr>
        <w:rFonts w:cs="Arial"/>
        <w:sz w:val="16"/>
        <w:lang w:val="sl-SI"/>
      </w:rPr>
    </w:pPr>
  </w:p>
  <w:p w14:paraId="6A48F9BC" w14:textId="77777777" w:rsidR="00072CAD" w:rsidRPr="008F3500" w:rsidRDefault="00072CAD" w:rsidP="00B76818">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14:paraId="0CA19F7B" w14:textId="77777777" w:rsidR="00072CAD" w:rsidRPr="008F3500" w:rsidRDefault="00072CAD" w:rsidP="005E7866">
    <w:pPr>
      <w:pStyle w:val="Glava"/>
      <w:tabs>
        <w:tab w:val="clear" w:pos="4320"/>
        <w:tab w:val="clear" w:pos="8640"/>
        <w:tab w:val="left" w:pos="5112"/>
      </w:tabs>
      <w:spacing w:after="120" w:line="240" w:lineRule="exact"/>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D1474"/>
    <w:multiLevelType w:val="hybridMultilevel"/>
    <w:tmpl w:val="0B60B072"/>
    <w:lvl w:ilvl="0" w:tplc="04240001">
      <w:start w:val="1"/>
      <w:numFmt w:val="bullet"/>
      <w:lvlText w:val=""/>
      <w:lvlJc w:val="left"/>
      <w:pPr>
        <w:ind w:left="720" w:hanging="360"/>
      </w:pPr>
      <w:rPr>
        <w:rFonts w:ascii="Symbol" w:hAnsi="Symbol" w:hint="default"/>
      </w:rPr>
    </w:lvl>
    <w:lvl w:ilvl="1" w:tplc="CE5AF060">
      <w:start w:val="7"/>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F94C11"/>
    <w:multiLevelType w:val="hybridMultilevel"/>
    <w:tmpl w:val="F3FC8EAC"/>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028A2054"/>
    <w:multiLevelType w:val="hybridMultilevel"/>
    <w:tmpl w:val="74E026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3352E06"/>
    <w:multiLevelType w:val="hybridMultilevel"/>
    <w:tmpl w:val="C256E754"/>
    <w:lvl w:ilvl="0" w:tplc="04240003">
      <w:start w:val="1"/>
      <w:numFmt w:val="bullet"/>
      <w:pStyle w:val="Alineazaodstavkom"/>
      <w:lvlText w:val="o"/>
      <w:lvlJc w:val="left"/>
      <w:pPr>
        <w:tabs>
          <w:tab w:val="num" w:pos="720"/>
        </w:tabs>
        <w:ind w:left="720" w:hanging="360"/>
      </w:pPr>
      <w:rPr>
        <w:rFonts w:ascii="Courier New" w:hAnsi="Courier New" w:cs="Courier New"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5484E3F"/>
    <w:multiLevelType w:val="multilevel"/>
    <w:tmpl w:val="30128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5B51D61"/>
    <w:multiLevelType w:val="multilevel"/>
    <w:tmpl w:val="9D9E5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5F945C4"/>
    <w:multiLevelType w:val="singleLevel"/>
    <w:tmpl w:val="65B2FA18"/>
    <w:lvl w:ilvl="0">
      <w:start w:val="1"/>
      <w:numFmt w:val="decimal"/>
      <w:pStyle w:val="len"/>
      <w:lvlText w:val="%1."/>
      <w:lvlJc w:val="left"/>
      <w:pPr>
        <w:tabs>
          <w:tab w:val="num" w:pos="360"/>
        </w:tabs>
        <w:ind w:left="360" w:hanging="360"/>
      </w:pPr>
    </w:lvl>
  </w:abstractNum>
  <w:abstractNum w:abstractNumId="7" w15:restartNumberingAfterBreak="0">
    <w:nsid w:val="093D287D"/>
    <w:multiLevelType w:val="hybridMultilevel"/>
    <w:tmpl w:val="3BE8AB64"/>
    <w:lvl w:ilvl="0" w:tplc="9F9A7AAE">
      <w:start w:val="1"/>
      <w:numFmt w:val="bullet"/>
      <w:lvlText w:val="-"/>
      <w:lvlJc w:val="left"/>
      <w:pPr>
        <w:ind w:left="720" w:hanging="360"/>
      </w:pPr>
      <w:rPr>
        <w:rFonts w:ascii="Courier New" w:hAnsi="Courier New"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 w15:restartNumberingAfterBreak="0">
    <w:nsid w:val="0ABC7B97"/>
    <w:multiLevelType w:val="hybridMultilevel"/>
    <w:tmpl w:val="D026E862"/>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A35C74C6">
      <w:numFmt w:val="bullet"/>
      <w:lvlText w:val="-"/>
      <w:lvlJc w:val="left"/>
      <w:pPr>
        <w:ind w:left="1800" w:hanging="360"/>
      </w:pPr>
      <w:rPr>
        <w:rFonts w:ascii="Calibri" w:eastAsia="Calibri" w:hAnsi="Calibri" w:cs="Calibri" w:hint="default"/>
        <w:color w:val="auto"/>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0CBB1C50"/>
    <w:multiLevelType w:val="hybridMultilevel"/>
    <w:tmpl w:val="52F855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28B113E"/>
    <w:multiLevelType w:val="hybridMultilevel"/>
    <w:tmpl w:val="7158CE66"/>
    <w:lvl w:ilvl="0" w:tplc="8522F9D0">
      <w:start w:val="200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4176ED7"/>
    <w:multiLevelType w:val="multilevel"/>
    <w:tmpl w:val="0A9C74C2"/>
    <w:lvl w:ilvl="0">
      <w:start w:val="1"/>
      <w:numFmt w:val="decimal"/>
      <w:pStyle w:val="Oddele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1A31014F"/>
    <w:multiLevelType w:val="hybridMultilevel"/>
    <w:tmpl w:val="4A3679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ABF529F"/>
    <w:multiLevelType w:val="hybridMultilevel"/>
    <w:tmpl w:val="D6C830E2"/>
    <w:lvl w:ilvl="0" w:tplc="3B9E8724">
      <w:start w:val="2"/>
      <w:numFmt w:val="bullet"/>
      <w:lvlText w:val="-"/>
      <w:lvlJc w:val="left"/>
      <w:pPr>
        <w:ind w:left="1080" w:hanging="360"/>
      </w:pPr>
      <w:rPr>
        <w:rFonts w:ascii="Times New Roman" w:eastAsia="Calibri"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4" w15:restartNumberingAfterBreak="0">
    <w:nsid w:val="1AFF4CD1"/>
    <w:multiLevelType w:val="hybridMultilevel"/>
    <w:tmpl w:val="E2FA4AA2"/>
    <w:lvl w:ilvl="0" w:tplc="133C58F4">
      <w:numFmt w:val="bullet"/>
      <w:lvlText w:val="-"/>
      <w:lvlJc w:val="left"/>
      <w:pPr>
        <w:ind w:left="720" w:hanging="360"/>
      </w:pPr>
      <w:rPr>
        <w:rFonts w:ascii="Helv" w:eastAsia="Times New Roman" w:hAnsi="Helv" w:cs="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BD20996"/>
    <w:multiLevelType w:val="hybridMultilevel"/>
    <w:tmpl w:val="5DD2B8E0"/>
    <w:lvl w:ilvl="0" w:tplc="318E825A">
      <w:start w:val="3"/>
      <w:numFmt w:val="bullet"/>
      <w:lvlText w:val="-"/>
      <w:lvlJc w:val="left"/>
      <w:pPr>
        <w:ind w:left="720" w:hanging="360"/>
      </w:pPr>
      <w:rPr>
        <w:rFonts w:ascii="Calibri" w:eastAsia="Times New Roman" w:hAnsi="Calibri" w:cstheme="minorHAns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C3A2527"/>
    <w:multiLevelType w:val="hybridMultilevel"/>
    <w:tmpl w:val="94A058D4"/>
    <w:lvl w:ilvl="0" w:tplc="E7DC907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DD3671E"/>
    <w:multiLevelType w:val="hybridMultilevel"/>
    <w:tmpl w:val="4F6C6A7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255471D"/>
    <w:multiLevelType w:val="hybridMultilevel"/>
    <w:tmpl w:val="C0BC83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46E3F1E"/>
    <w:multiLevelType w:val="hybridMultilevel"/>
    <w:tmpl w:val="929A8A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6291E9C"/>
    <w:multiLevelType w:val="hybridMultilevel"/>
    <w:tmpl w:val="16A88D04"/>
    <w:lvl w:ilvl="0" w:tplc="E934ED52">
      <w:start w:val="1"/>
      <w:numFmt w:val="decimal"/>
      <w:lvlText w:val="%1."/>
      <w:lvlJc w:val="left"/>
      <w:pPr>
        <w:tabs>
          <w:tab w:val="num" w:pos="660"/>
        </w:tabs>
        <w:ind w:left="660" w:hanging="360"/>
      </w:pPr>
      <w:rPr>
        <w:rFonts w:hint="default"/>
      </w:rPr>
    </w:lvl>
    <w:lvl w:ilvl="1" w:tplc="04240019" w:tentative="1">
      <w:start w:val="1"/>
      <w:numFmt w:val="lowerLetter"/>
      <w:lvlText w:val="%2."/>
      <w:lvlJc w:val="left"/>
      <w:pPr>
        <w:tabs>
          <w:tab w:val="num" w:pos="1380"/>
        </w:tabs>
        <w:ind w:left="1380" w:hanging="360"/>
      </w:pPr>
    </w:lvl>
    <w:lvl w:ilvl="2" w:tplc="0424001B" w:tentative="1">
      <w:start w:val="1"/>
      <w:numFmt w:val="lowerRoman"/>
      <w:lvlText w:val="%3."/>
      <w:lvlJc w:val="right"/>
      <w:pPr>
        <w:tabs>
          <w:tab w:val="num" w:pos="2100"/>
        </w:tabs>
        <w:ind w:left="2100" w:hanging="180"/>
      </w:pPr>
    </w:lvl>
    <w:lvl w:ilvl="3" w:tplc="0424000F" w:tentative="1">
      <w:start w:val="1"/>
      <w:numFmt w:val="decimal"/>
      <w:lvlText w:val="%4."/>
      <w:lvlJc w:val="left"/>
      <w:pPr>
        <w:tabs>
          <w:tab w:val="num" w:pos="2820"/>
        </w:tabs>
        <w:ind w:left="2820" w:hanging="360"/>
      </w:pPr>
    </w:lvl>
    <w:lvl w:ilvl="4" w:tplc="04240019" w:tentative="1">
      <w:start w:val="1"/>
      <w:numFmt w:val="lowerLetter"/>
      <w:lvlText w:val="%5."/>
      <w:lvlJc w:val="left"/>
      <w:pPr>
        <w:tabs>
          <w:tab w:val="num" w:pos="3540"/>
        </w:tabs>
        <w:ind w:left="3540" w:hanging="360"/>
      </w:pPr>
    </w:lvl>
    <w:lvl w:ilvl="5" w:tplc="0424001B" w:tentative="1">
      <w:start w:val="1"/>
      <w:numFmt w:val="lowerRoman"/>
      <w:lvlText w:val="%6."/>
      <w:lvlJc w:val="right"/>
      <w:pPr>
        <w:tabs>
          <w:tab w:val="num" w:pos="4260"/>
        </w:tabs>
        <w:ind w:left="4260" w:hanging="180"/>
      </w:pPr>
    </w:lvl>
    <w:lvl w:ilvl="6" w:tplc="0424000F" w:tentative="1">
      <w:start w:val="1"/>
      <w:numFmt w:val="decimal"/>
      <w:lvlText w:val="%7."/>
      <w:lvlJc w:val="left"/>
      <w:pPr>
        <w:tabs>
          <w:tab w:val="num" w:pos="4980"/>
        </w:tabs>
        <w:ind w:left="4980" w:hanging="360"/>
      </w:pPr>
    </w:lvl>
    <w:lvl w:ilvl="7" w:tplc="04240019" w:tentative="1">
      <w:start w:val="1"/>
      <w:numFmt w:val="lowerLetter"/>
      <w:lvlText w:val="%8."/>
      <w:lvlJc w:val="left"/>
      <w:pPr>
        <w:tabs>
          <w:tab w:val="num" w:pos="5700"/>
        </w:tabs>
        <w:ind w:left="5700" w:hanging="360"/>
      </w:pPr>
    </w:lvl>
    <w:lvl w:ilvl="8" w:tplc="0424001B" w:tentative="1">
      <w:start w:val="1"/>
      <w:numFmt w:val="lowerRoman"/>
      <w:lvlText w:val="%9."/>
      <w:lvlJc w:val="right"/>
      <w:pPr>
        <w:tabs>
          <w:tab w:val="num" w:pos="6420"/>
        </w:tabs>
        <w:ind w:left="6420" w:hanging="180"/>
      </w:pPr>
    </w:lvl>
  </w:abstractNum>
  <w:abstractNum w:abstractNumId="22" w15:restartNumberingAfterBreak="0">
    <w:nsid w:val="29C2225D"/>
    <w:multiLevelType w:val="hybridMultilevel"/>
    <w:tmpl w:val="B17098D4"/>
    <w:lvl w:ilvl="0" w:tplc="5D3E6BCA">
      <w:start w:val="3"/>
      <w:numFmt w:val="bullet"/>
      <w:lvlText w:val=""/>
      <w:lvlJc w:val="left"/>
      <w:pPr>
        <w:ind w:left="720" w:hanging="360"/>
      </w:pPr>
      <w:rPr>
        <w:rFonts w:ascii="Symbol" w:eastAsia="Calibr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2B9B2303"/>
    <w:multiLevelType w:val="singleLevel"/>
    <w:tmpl w:val="BF1637C6"/>
    <w:lvl w:ilvl="0">
      <w:start w:val="1"/>
      <w:numFmt w:val="decimal"/>
      <w:pStyle w:val="Slog1"/>
      <w:lvlText w:val="%1."/>
      <w:lvlJc w:val="left"/>
      <w:pPr>
        <w:tabs>
          <w:tab w:val="num" w:pos="360"/>
        </w:tabs>
        <w:ind w:left="360" w:hanging="360"/>
      </w:pPr>
      <w:rPr>
        <w:rFonts w:hint="default"/>
      </w:rPr>
    </w:lvl>
  </w:abstractNum>
  <w:abstractNum w:abstractNumId="25" w15:restartNumberingAfterBreak="0">
    <w:nsid w:val="2FDF30AA"/>
    <w:multiLevelType w:val="hybridMultilevel"/>
    <w:tmpl w:val="A8DC89B2"/>
    <w:lvl w:ilvl="0" w:tplc="CB80867A">
      <w:start w:val="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002717A"/>
    <w:multiLevelType w:val="hybridMultilevel"/>
    <w:tmpl w:val="523C2CD0"/>
    <w:lvl w:ilvl="0" w:tplc="94061B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09B6E3C"/>
    <w:multiLevelType w:val="hybridMultilevel"/>
    <w:tmpl w:val="AE488F6A"/>
    <w:lvl w:ilvl="0" w:tplc="28F0C5D2">
      <w:numFmt w:val="bullet"/>
      <w:lvlText w:val="-"/>
      <w:lvlJc w:val="left"/>
      <w:pPr>
        <w:ind w:left="720"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3300858"/>
    <w:multiLevelType w:val="multilevel"/>
    <w:tmpl w:val="7BEA3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70218FD"/>
    <w:multiLevelType w:val="hybridMultilevel"/>
    <w:tmpl w:val="CE5AEDB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8635FD6"/>
    <w:multiLevelType w:val="hybridMultilevel"/>
    <w:tmpl w:val="7A4AF21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1" w15:restartNumberingAfterBreak="0">
    <w:nsid w:val="38A852D0"/>
    <w:multiLevelType w:val="hybridMultilevel"/>
    <w:tmpl w:val="7FC2DD80"/>
    <w:lvl w:ilvl="0" w:tplc="849A9B88">
      <w:numFmt w:val="bullet"/>
      <w:lvlText w:val="−"/>
      <w:lvlJc w:val="left"/>
      <w:pPr>
        <w:ind w:left="1080" w:hanging="360"/>
      </w:pPr>
      <w:rPr>
        <w:rFonts w:ascii="Arial" w:eastAsia="Times New Roman" w:hAnsi="Arial"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32" w15:restartNumberingAfterBreak="0">
    <w:nsid w:val="38B23BCD"/>
    <w:multiLevelType w:val="hybridMultilevel"/>
    <w:tmpl w:val="D52A6142"/>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3" w15:restartNumberingAfterBreak="0">
    <w:nsid w:val="39484BDE"/>
    <w:multiLevelType w:val="hybridMultilevel"/>
    <w:tmpl w:val="89ECCB5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6" w15:restartNumberingAfterBreak="0">
    <w:nsid w:val="3FEC0B6C"/>
    <w:multiLevelType w:val="hybridMultilevel"/>
    <w:tmpl w:val="15941A5C"/>
    <w:lvl w:ilvl="0" w:tplc="FC167F0A">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42434BA4"/>
    <w:multiLevelType w:val="hybridMultilevel"/>
    <w:tmpl w:val="F20409FA"/>
    <w:lvl w:ilvl="0" w:tplc="C652ECE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427007DC"/>
    <w:multiLevelType w:val="multilevel"/>
    <w:tmpl w:val="4394E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2E93430"/>
    <w:multiLevelType w:val="hybridMultilevel"/>
    <w:tmpl w:val="B8E495C2"/>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1" w15:restartNumberingAfterBreak="0">
    <w:nsid w:val="449B3DB9"/>
    <w:multiLevelType w:val="hybridMultilevel"/>
    <w:tmpl w:val="92D0E29C"/>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40C63C7C">
      <w:start w:val="5"/>
      <w:numFmt w:val="bullet"/>
      <w:lvlText w:val="–"/>
      <w:lvlJc w:val="left"/>
      <w:pPr>
        <w:ind w:left="2160" w:hanging="360"/>
      </w:pPr>
      <w:rPr>
        <w:rFonts w:ascii="Calibri" w:eastAsia="Calibri" w:hAnsi="Calibri" w:cs="Calibri"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45935DA5"/>
    <w:multiLevelType w:val="hybridMultilevel"/>
    <w:tmpl w:val="AB8000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48150F88"/>
    <w:multiLevelType w:val="hybridMultilevel"/>
    <w:tmpl w:val="B22CF72A"/>
    <w:lvl w:ilvl="0" w:tplc="2324A350">
      <w:start w:val="2"/>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4" w15:restartNumberingAfterBreak="0">
    <w:nsid w:val="48B45329"/>
    <w:multiLevelType w:val="hybridMultilevel"/>
    <w:tmpl w:val="25B28306"/>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49575E54"/>
    <w:multiLevelType w:val="multilevel"/>
    <w:tmpl w:val="2EF24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AAC7DB8"/>
    <w:multiLevelType w:val="hybridMultilevel"/>
    <w:tmpl w:val="55C28D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4EA014B4"/>
    <w:multiLevelType w:val="hybridMultilevel"/>
    <w:tmpl w:val="A7DE71D2"/>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52250BB9"/>
    <w:multiLevelType w:val="hybridMultilevel"/>
    <w:tmpl w:val="7D56E7DE"/>
    <w:lvl w:ilvl="0" w:tplc="04240001">
      <w:start w:val="1"/>
      <w:numFmt w:val="bullet"/>
      <w:lvlText w:val=""/>
      <w:lvlJc w:val="left"/>
      <w:pPr>
        <w:ind w:left="720" w:hanging="360"/>
      </w:pPr>
      <w:rPr>
        <w:rFonts w:ascii="Symbol" w:hAnsi="Symbol" w:hint="default"/>
      </w:rPr>
    </w:lvl>
    <w:lvl w:ilvl="1" w:tplc="F0AA30B2">
      <w:numFmt w:val="bullet"/>
      <w:lvlText w:val="•"/>
      <w:lvlJc w:val="left"/>
      <w:pPr>
        <w:ind w:left="1785" w:hanging="705"/>
      </w:pPr>
      <w:rPr>
        <w:rFonts w:ascii="Arial" w:eastAsia="SimSu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52F30CA9"/>
    <w:multiLevelType w:val="hybridMultilevel"/>
    <w:tmpl w:val="F482D498"/>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54F92B84"/>
    <w:multiLevelType w:val="hybridMultilevel"/>
    <w:tmpl w:val="484CF84A"/>
    <w:lvl w:ilvl="0" w:tplc="758CF1C2">
      <w:start w:val="1"/>
      <w:numFmt w:val="decimal"/>
      <w:lvlText w:val="%1."/>
      <w:lvlJc w:val="left"/>
      <w:pPr>
        <w:ind w:left="705" w:hanging="70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56247A05"/>
    <w:multiLevelType w:val="hybridMultilevel"/>
    <w:tmpl w:val="6602C344"/>
    <w:lvl w:ilvl="0" w:tplc="FFFFFFFF">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15:restartNumberingAfterBreak="0">
    <w:nsid w:val="58532783"/>
    <w:multiLevelType w:val="hybridMultilevel"/>
    <w:tmpl w:val="1402D56C"/>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3" w15:restartNumberingAfterBreak="0">
    <w:nsid w:val="58C11F46"/>
    <w:multiLevelType w:val="hybridMultilevel"/>
    <w:tmpl w:val="BF5A614A"/>
    <w:lvl w:ilvl="0" w:tplc="12BE526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4" w15:restartNumberingAfterBreak="0">
    <w:nsid w:val="5A3A1A3C"/>
    <w:multiLevelType w:val="hybridMultilevel"/>
    <w:tmpl w:val="8122794E"/>
    <w:lvl w:ilvl="0" w:tplc="776A878C">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5B4E122B"/>
    <w:multiLevelType w:val="hybridMultilevel"/>
    <w:tmpl w:val="6F126F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5C8B1D00"/>
    <w:multiLevelType w:val="hybridMultilevel"/>
    <w:tmpl w:val="A39C2FB8"/>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63D11DAF"/>
    <w:multiLevelType w:val="hybridMultilevel"/>
    <w:tmpl w:val="D8A23DA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64C07051"/>
    <w:multiLevelType w:val="hybridMultilevel"/>
    <w:tmpl w:val="29B6B3EC"/>
    <w:lvl w:ilvl="0" w:tplc="E24ADF68">
      <w:start w:val="1"/>
      <w:numFmt w:val="decimal"/>
      <w:lvlText w:val="(%1)"/>
      <w:lvlJc w:val="left"/>
      <w:pPr>
        <w:ind w:left="75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66D01316"/>
    <w:multiLevelType w:val="hybridMultilevel"/>
    <w:tmpl w:val="CF58001C"/>
    <w:lvl w:ilvl="0" w:tplc="FCA02EB8">
      <w:start w:val="2"/>
      <w:numFmt w:val="bullet"/>
      <w:lvlText w:val=""/>
      <w:lvlJc w:val="left"/>
      <w:pPr>
        <w:ind w:left="1080" w:hanging="360"/>
      </w:pPr>
      <w:rPr>
        <w:rFonts w:ascii="Symbol" w:eastAsia="Times New Roman" w:hAnsi="Symbo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1"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67DA5632"/>
    <w:multiLevelType w:val="hybridMultilevel"/>
    <w:tmpl w:val="07C8E308"/>
    <w:lvl w:ilvl="0" w:tplc="04240001">
      <w:start w:val="1"/>
      <w:numFmt w:val="bullet"/>
      <w:lvlText w:val=""/>
      <w:lvlJc w:val="left"/>
      <w:pPr>
        <w:ind w:left="720" w:hanging="360"/>
      </w:pPr>
      <w:rPr>
        <w:rFonts w:ascii="Symbol" w:hAnsi="Symbol" w:hint="default"/>
        <w:b w:val="0"/>
        <w:i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687472B4"/>
    <w:multiLevelType w:val="hybridMultilevel"/>
    <w:tmpl w:val="38B04AD6"/>
    <w:lvl w:ilvl="0" w:tplc="2FE24F0E">
      <w:numFmt w:val="bullet"/>
      <w:lvlText w:val="-"/>
      <w:lvlJc w:val="left"/>
      <w:pPr>
        <w:ind w:left="720" w:hanging="360"/>
      </w:pPr>
      <w:rPr>
        <w:rFonts w:ascii="Calibri" w:eastAsia="Aptos"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4" w15:restartNumberingAfterBreak="0">
    <w:nsid w:val="68A07EEA"/>
    <w:multiLevelType w:val="hybridMultilevel"/>
    <w:tmpl w:val="4628CBC6"/>
    <w:lvl w:ilvl="0" w:tplc="18CCC9AC">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65" w15:restartNumberingAfterBreak="0">
    <w:nsid w:val="6CA5382C"/>
    <w:multiLevelType w:val="hybridMultilevel"/>
    <w:tmpl w:val="700E2DA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6" w15:restartNumberingAfterBreak="0">
    <w:nsid w:val="6FC7746B"/>
    <w:multiLevelType w:val="hybridMultilevel"/>
    <w:tmpl w:val="C60C4088"/>
    <w:lvl w:ilvl="0" w:tplc="FC8E6CC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70605574"/>
    <w:multiLevelType w:val="hybridMultilevel"/>
    <w:tmpl w:val="1644A7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70D440DD"/>
    <w:multiLevelType w:val="hybridMultilevel"/>
    <w:tmpl w:val="295AD14C"/>
    <w:lvl w:ilvl="0" w:tplc="DF1A63BA">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719E7C19"/>
    <w:multiLevelType w:val="hybridMultilevel"/>
    <w:tmpl w:val="2360A21E"/>
    <w:lvl w:ilvl="0" w:tplc="398E60A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0" w15:restartNumberingAfterBreak="0">
    <w:nsid w:val="724A5977"/>
    <w:multiLevelType w:val="hybridMultilevel"/>
    <w:tmpl w:val="52F8556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7295131B"/>
    <w:multiLevelType w:val="hybridMultilevel"/>
    <w:tmpl w:val="F6BE939C"/>
    <w:lvl w:ilvl="0" w:tplc="3F40F19E">
      <w:start w:val="1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72CD652C"/>
    <w:multiLevelType w:val="hybridMultilevel"/>
    <w:tmpl w:val="2AAEA1BE"/>
    <w:lvl w:ilvl="0" w:tplc="A6A6A6BC">
      <w:start w:val="52"/>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730C718F"/>
    <w:multiLevelType w:val="hybridMultilevel"/>
    <w:tmpl w:val="711CABFE"/>
    <w:lvl w:ilvl="0" w:tplc="FFE0C42C">
      <w:start w:val="1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785F2C92"/>
    <w:multiLevelType w:val="hybridMultilevel"/>
    <w:tmpl w:val="104CA6C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79CF4DC5"/>
    <w:multiLevelType w:val="hybridMultilevel"/>
    <w:tmpl w:val="9622164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7A4C0330"/>
    <w:multiLevelType w:val="hybridMultilevel"/>
    <w:tmpl w:val="0EA8BC5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7AF975A6"/>
    <w:multiLevelType w:val="hybridMultilevel"/>
    <w:tmpl w:val="E858F5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817651820">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6082032">
    <w:abstractNumId w:val="17"/>
  </w:num>
  <w:num w:numId="3" w16cid:durableId="476917199">
    <w:abstractNumId w:val="55"/>
  </w:num>
  <w:num w:numId="4" w16cid:durableId="1517385281">
    <w:abstractNumId w:val="61"/>
  </w:num>
  <w:num w:numId="5" w16cid:durableId="1440220688">
    <w:abstractNumId w:val="78"/>
  </w:num>
  <w:num w:numId="6" w16cid:durableId="2095737424">
    <w:abstractNumId w:val="37"/>
  </w:num>
  <w:num w:numId="7" w16cid:durableId="963851622">
    <w:abstractNumId w:val="23"/>
  </w:num>
  <w:num w:numId="8" w16cid:durableId="82608095">
    <w:abstractNumId w:val="41"/>
  </w:num>
  <w:num w:numId="9" w16cid:durableId="1300304384">
    <w:abstractNumId w:val="72"/>
  </w:num>
  <w:num w:numId="10" w16cid:durableId="1608192926">
    <w:abstractNumId w:val="30"/>
  </w:num>
  <w:num w:numId="11" w16cid:durableId="219949673">
    <w:abstractNumId w:val="69"/>
  </w:num>
  <w:num w:numId="12" w16cid:durableId="965743836">
    <w:abstractNumId w:val="51"/>
  </w:num>
  <w:num w:numId="13" w16cid:durableId="1260335311">
    <w:abstractNumId w:val="3"/>
  </w:num>
  <w:num w:numId="14" w16cid:durableId="2011641319">
    <w:abstractNumId w:val="34"/>
    <w:lvlOverride w:ilvl="0">
      <w:startOverride w:val="1"/>
    </w:lvlOverride>
  </w:num>
  <w:num w:numId="15" w16cid:durableId="478377410">
    <w:abstractNumId w:val="35"/>
  </w:num>
  <w:num w:numId="16" w16cid:durableId="1917547868">
    <w:abstractNumId w:val="24"/>
  </w:num>
  <w:num w:numId="17" w16cid:durableId="1319453509">
    <w:abstractNumId w:val="6"/>
  </w:num>
  <w:num w:numId="18" w16cid:durableId="1331060632">
    <w:abstractNumId w:val="15"/>
  </w:num>
  <w:num w:numId="19" w16cid:durableId="1869290467">
    <w:abstractNumId w:val="50"/>
  </w:num>
  <w:num w:numId="20" w16cid:durableId="817577603">
    <w:abstractNumId w:val="53"/>
  </w:num>
  <w:num w:numId="21" w16cid:durableId="2062513143">
    <w:abstractNumId w:val="11"/>
  </w:num>
  <w:num w:numId="22" w16cid:durableId="167368116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16543819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74522547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4218023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52667519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2362072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12867036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848011759">
    <w:abstractNumId w:val="31"/>
  </w:num>
  <w:num w:numId="30" w16cid:durableId="425611487">
    <w:abstractNumId w:val="0"/>
  </w:num>
  <w:num w:numId="31" w16cid:durableId="615910265">
    <w:abstractNumId w:val="2"/>
  </w:num>
  <w:num w:numId="32" w16cid:durableId="1987706994">
    <w:abstractNumId w:val="74"/>
  </w:num>
  <w:num w:numId="33" w16cid:durableId="973674486">
    <w:abstractNumId w:val="36"/>
  </w:num>
  <w:num w:numId="34" w16cid:durableId="1222133670">
    <w:abstractNumId w:val="47"/>
  </w:num>
  <w:num w:numId="35" w16cid:durableId="723720345">
    <w:abstractNumId w:val="16"/>
  </w:num>
  <w:num w:numId="36" w16cid:durableId="2075155720">
    <w:abstractNumId w:val="56"/>
  </w:num>
  <w:num w:numId="37" w16cid:durableId="1801682561">
    <w:abstractNumId w:val="59"/>
  </w:num>
  <w:num w:numId="38" w16cid:durableId="1110512995">
    <w:abstractNumId w:val="7"/>
  </w:num>
  <w:num w:numId="39" w16cid:durableId="1688288307">
    <w:abstractNumId w:val="70"/>
  </w:num>
  <w:num w:numId="40" w16cid:durableId="981231777">
    <w:abstractNumId w:val="44"/>
  </w:num>
  <w:num w:numId="41" w16cid:durableId="28848466">
    <w:abstractNumId w:val="9"/>
  </w:num>
  <w:num w:numId="42" w16cid:durableId="486020475">
    <w:abstractNumId w:val="26"/>
  </w:num>
  <w:num w:numId="43" w16cid:durableId="1444615558">
    <w:abstractNumId w:val="63"/>
  </w:num>
  <w:num w:numId="44" w16cid:durableId="1004361340">
    <w:abstractNumId w:val="71"/>
  </w:num>
  <w:num w:numId="45" w16cid:durableId="1407341046">
    <w:abstractNumId w:val="38"/>
  </w:num>
  <w:num w:numId="46" w16cid:durableId="2042314304">
    <w:abstractNumId w:val="67"/>
  </w:num>
  <w:numIdMacAtCleanup w:val="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ina Bizjak Ahačič">
    <w15:presenceInfo w15:providerId="AD" w15:userId="S::Tina.Bizjak-Ahacic@gov.si::8beb39bc-1ac4-4cc5-afd7-a23b69cdece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674E"/>
    <w:rsid w:val="000037E2"/>
    <w:rsid w:val="00007476"/>
    <w:rsid w:val="00013BD4"/>
    <w:rsid w:val="0001404C"/>
    <w:rsid w:val="00015323"/>
    <w:rsid w:val="000172B7"/>
    <w:rsid w:val="00017D6E"/>
    <w:rsid w:val="00021751"/>
    <w:rsid w:val="00023A88"/>
    <w:rsid w:val="00025D88"/>
    <w:rsid w:val="00031AA7"/>
    <w:rsid w:val="0003611A"/>
    <w:rsid w:val="000419F5"/>
    <w:rsid w:val="000430E1"/>
    <w:rsid w:val="00043ACB"/>
    <w:rsid w:val="00043C99"/>
    <w:rsid w:val="000452F7"/>
    <w:rsid w:val="000463E3"/>
    <w:rsid w:val="000465AF"/>
    <w:rsid w:val="00047CAF"/>
    <w:rsid w:val="00051ED9"/>
    <w:rsid w:val="00052B79"/>
    <w:rsid w:val="00057AA1"/>
    <w:rsid w:val="0006069C"/>
    <w:rsid w:val="00061815"/>
    <w:rsid w:val="00061CA8"/>
    <w:rsid w:val="00061FB7"/>
    <w:rsid w:val="0006585F"/>
    <w:rsid w:val="00066AAF"/>
    <w:rsid w:val="0006793E"/>
    <w:rsid w:val="00070AF8"/>
    <w:rsid w:val="00072CAD"/>
    <w:rsid w:val="00073901"/>
    <w:rsid w:val="00081E57"/>
    <w:rsid w:val="00082899"/>
    <w:rsid w:val="00084067"/>
    <w:rsid w:val="000846F8"/>
    <w:rsid w:val="00085E1D"/>
    <w:rsid w:val="000862BE"/>
    <w:rsid w:val="000868E6"/>
    <w:rsid w:val="000874AD"/>
    <w:rsid w:val="00091A5B"/>
    <w:rsid w:val="000A0AB1"/>
    <w:rsid w:val="000A2CC3"/>
    <w:rsid w:val="000A3C6B"/>
    <w:rsid w:val="000A3D3E"/>
    <w:rsid w:val="000A5A3F"/>
    <w:rsid w:val="000A5F03"/>
    <w:rsid w:val="000A7238"/>
    <w:rsid w:val="000A7E14"/>
    <w:rsid w:val="000B567D"/>
    <w:rsid w:val="000B5E58"/>
    <w:rsid w:val="000C0DBF"/>
    <w:rsid w:val="000C0F14"/>
    <w:rsid w:val="000C1F4D"/>
    <w:rsid w:val="000C3DBD"/>
    <w:rsid w:val="000D0989"/>
    <w:rsid w:val="000D25D5"/>
    <w:rsid w:val="000D6448"/>
    <w:rsid w:val="000E6DC6"/>
    <w:rsid w:val="000E783A"/>
    <w:rsid w:val="000F1CB3"/>
    <w:rsid w:val="000F210B"/>
    <w:rsid w:val="000F381D"/>
    <w:rsid w:val="000F529D"/>
    <w:rsid w:val="000F54C3"/>
    <w:rsid w:val="00100EEB"/>
    <w:rsid w:val="00102FBE"/>
    <w:rsid w:val="00107AA8"/>
    <w:rsid w:val="001116B7"/>
    <w:rsid w:val="00112478"/>
    <w:rsid w:val="001154E3"/>
    <w:rsid w:val="00120653"/>
    <w:rsid w:val="00120DE7"/>
    <w:rsid w:val="0012356C"/>
    <w:rsid w:val="0012489E"/>
    <w:rsid w:val="001259AD"/>
    <w:rsid w:val="001268EF"/>
    <w:rsid w:val="00127697"/>
    <w:rsid w:val="00130502"/>
    <w:rsid w:val="0013078B"/>
    <w:rsid w:val="0013402B"/>
    <w:rsid w:val="001357B2"/>
    <w:rsid w:val="001360AB"/>
    <w:rsid w:val="0013633A"/>
    <w:rsid w:val="0014075B"/>
    <w:rsid w:val="00141141"/>
    <w:rsid w:val="0014300A"/>
    <w:rsid w:val="00146B28"/>
    <w:rsid w:val="00152D8C"/>
    <w:rsid w:val="00157014"/>
    <w:rsid w:val="00160B9C"/>
    <w:rsid w:val="00161D07"/>
    <w:rsid w:val="001703AD"/>
    <w:rsid w:val="00170C5D"/>
    <w:rsid w:val="00172251"/>
    <w:rsid w:val="00172F94"/>
    <w:rsid w:val="00176283"/>
    <w:rsid w:val="00185A0B"/>
    <w:rsid w:val="00185F07"/>
    <w:rsid w:val="001908E4"/>
    <w:rsid w:val="001914B9"/>
    <w:rsid w:val="00191BF9"/>
    <w:rsid w:val="00193F8D"/>
    <w:rsid w:val="00194523"/>
    <w:rsid w:val="00194ABB"/>
    <w:rsid w:val="00195BA5"/>
    <w:rsid w:val="0019660C"/>
    <w:rsid w:val="00197497"/>
    <w:rsid w:val="001A2B40"/>
    <w:rsid w:val="001A5FCD"/>
    <w:rsid w:val="001A70C9"/>
    <w:rsid w:val="001B129C"/>
    <w:rsid w:val="001C0B24"/>
    <w:rsid w:val="001C2771"/>
    <w:rsid w:val="001C6004"/>
    <w:rsid w:val="001D05B2"/>
    <w:rsid w:val="001D1041"/>
    <w:rsid w:val="001D34D2"/>
    <w:rsid w:val="001D3E5F"/>
    <w:rsid w:val="001D68E7"/>
    <w:rsid w:val="001D7E8D"/>
    <w:rsid w:val="001E2952"/>
    <w:rsid w:val="001E65D3"/>
    <w:rsid w:val="001E70A0"/>
    <w:rsid w:val="001F04A3"/>
    <w:rsid w:val="001F2844"/>
    <w:rsid w:val="001F5EF8"/>
    <w:rsid w:val="001F72AA"/>
    <w:rsid w:val="00202A77"/>
    <w:rsid w:val="00203E73"/>
    <w:rsid w:val="002062DA"/>
    <w:rsid w:val="00206F6A"/>
    <w:rsid w:val="00210F77"/>
    <w:rsid w:val="0021214A"/>
    <w:rsid w:val="00214F2E"/>
    <w:rsid w:val="0021622B"/>
    <w:rsid w:val="002162C7"/>
    <w:rsid w:val="0021675C"/>
    <w:rsid w:val="0022158B"/>
    <w:rsid w:val="00221800"/>
    <w:rsid w:val="002302B3"/>
    <w:rsid w:val="00232580"/>
    <w:rsid w:val="002333F4"/>
    <w:rsid w:val="0023648F"/>
    <w:rsid w:val="00241422"/>
    <w:rsid w:val="00241575"/>
    <w:rsid w:val="00250E13"/>
    <w:rsid w:val="0025138A"/>
    <w:rsid w:val="0025186A"/>
    <w:rsid w:val="00252BC5"/>
    <w:rsid w:val="0025508F"/>
    <w:rsid w:val="00256EB7"/>
    <w:rsid w:val="00270792"/>
    <w:rsid w:val="00271CE5"/>
    <w:rsid w:val="0027657C"/>
    <w:rsid w:val="002813F1"/>
    <w:rsid w:val="00281CB2"/>
    <w:rsid w:val="00282020"/>
    <w:rsid w:val="002906FA"/>
    <w:rsid w:val="002937DD"/>
    <w:rsid w:val="00293B38"/>
    <w:rsid w:val="00295C1C"/>
    <w:rsid w:val="00295C88"/>
    <w:rsid w:val="002A3807"/>
    <w:rsid w:val="002A3942"/>
    <w:rsid w:val="002A5C28"/>
    <w:rsid w:val="002A7499"/>
    <w:rsid w:val="002B09D8"/>
    <w:rsid w:val="002B251E"/>
    <w:rsid w:val="002B4118"/>
    <w:rsid w:val="002B674E"/>
    <w:rsid w:val="002B72A8"/>
    <w:rsid w:val="002C0B59"/>
    <w:rsid w:val="002C1206"/>
    <w:rsid w:val="002C1D29"/>
    <w:rsid w:val="002C2C78"/>
    <w:rsid w:val="002C4677"/>
    <w:rsid w:val="002C7C96"/>
    <w:rsid w:val="002D2182"/>
    <w:rsid w:val="002D4E9F"/>
    <w:rsid w:val="002D58A0"/>
    <w:rsid w:val="002E3898"/>
    <w:rsid w:val="002E66E9"/>
    <w:rsid w:val="002F52FF"/>
    <w:rsid w:val="002F5451"/>
    <w:rsid w:val="002F6C8C"/>
    <w:rsid w:val="00301C31"/>
    <w:rsid w:val="003028CE"/>
    <w:rsid w:val="00306915"/>
    <w:rsid w:val="003078C5"/>
    <w:rsid w:val="00310A02"/>
    <w:rsid w:val="00312653"/>
    <w:rsid w:val="003179A3"/>
    <w:rsid w:val="00320836"/>
    <w:rsid w:val="003214D5"/>
    <w:rsid w:val="0032481F"/>
    <w:rsid w:val="00324C9E"/>
    <w:rsid w:val="00325E2B"/>
    <w:rsid w:val="003266E1"/>
    <w:rsid w:val="0032685A"/>
    <w:rsid w:val="00330C98"/>
    <w:rsid w:val="00332969"/>
    <w:rsid w:val="00337479"/>
    <w:rsid w:val="00343576"/>
    <w:rsid w:val="00347A4B"/>
    <w:rsid w:val="00347E24"/>
    <w:rsid w:val="003525F2"/>
    <w:rsid w:val="00357E7F"/>
    <w:rsid w:val="003636BF"/>
    <w:rsid w:val="00363966"/>
    <w:rsid w:val="00363B96"/>
    <w:rsid w:val="00365CD3"/>
    <w:rsid w:val="003668BD"/>
    <w:rsid w:val="003672E4"/>
    <w:rsid w:val="0037007C"/>
    <w:rsid w:val="00371DD0"/>
    <w:rsid w:val="003729A6"/>
    <w:rsid w:val="00373240"/>
    <w:rsid w:val="00373E3D"/>
    <w:rsid w:val="0037479F"/>
    <w:rsid w:val="00374E86"/>
    <w:rsid w:val="0037547E"/>
    <w:rsid w:val="00375B97"/>
    <w:rsid w:val="00375FA5"/>
    <w:rsid w:val="003805C7"/>
    <w:rsid w:val="00380A3A"/>
    <w:rsid w:val="003845B4"/>
    <w:rsid w:val="003854A3"/>
    <w:rsid w:val="0038722D"/>
    <w:rsid w:val="00387B1A"/>
    <w:rsid w:val="00387DE0"/>
    <w:rsid w:val="00387EEF"/>
    <w:rsid w:val="00392E7B"/>
    <w:rsid w:val="00395E04"/>
    <w:rsid w:val="003A006A"/>
    <w:rsid w:val="003A01EB"/>
    <w:rsid w:val="003A1229"/>
    <w:rsid w:val="003A2910"/>
    <w:rsid w:val="003A34F6"/>
    <w:rsid w:val="003A3841"/>
    <w:rsid w:val="003A455B"/>
    <w:rsid w:val="003B1761"/>
    <w:rsid w:val="003B670D"/>
    <w:rsid w:val="003C0957"/>
    <w:rsid w:val="003C31BA"/>
    <w:rsid w:val="003C47A4"/>
    <w:rsid w:val="003C4D53"/>
    <w:rsid w:val="003C6E2D"/>
    <w:rsid w:val="003D2A8F"/>
    <w:rsid w:val="003D3496"/>
    <w:rsid w:val="003E1C74"/>
    <w:rsid w:val="003E5474"/>
    <w:rsid w:val="003E5880"/>
    <w:rsid w:val="003F180E"/>
    <w:rsid w:val="003F7E07"/>
    <w:rsid w:val="00401142"/>
    <w:rsid w:val="00403889"/>
    <w:rsid w:val="004039C1"/>
    <w:rsid w:val="00405094"/>
    <w:rsid w:val="004062DC"/>
    <w:rsid w:val="00406D2A"/>
    <w:rsid w:val="004135EA"/>
    <w:rsid w:val="00417E87"/>
    <w:rsid w:val="004209ED"/>
    <w:rsid w:val="00423CF0"/>
    <w:rsid w:val="00424977"/>
    <w:rsid w:val="00425C4A"/>
    <w:rsid w:val="004265A7"/>
    <w:rsid w:val="004276A3"/>
    <w:rsid w:val="004415D7"/>
    <w:rsid w:val="00442ECE"/>
    <w:rsid w:val="00446D65"/>
    <w:rsid w:val="0044733B"/>
    <w:rsid w:val="004479FC"/>
    <w:rsid w:val="004574F4"/>
    <w:rsid w:val="00463130"/>
    <w:rsid w:val="0046396D"/>
    <w:rsid w:val="00464C2A"/>
    <w:rsid w:val="004661CD"/>
    <w:rsid w:val="004708CD"/>
    <w:rsid w:val="0047145E"/>
    <w:rsid w:val="00472001"/>
    <w:rsid w:val="004727CD"/>
    <w:rsid w:val="00473480"/>
    <w:rsid w:val="0047497D"/>
    <w:rsid w:val="00476BD2"/>
    <w:rsid w:val="00476CAC"/>
    <w:rsid w:val="00477013"/>
    <w:rsid w:val="004814A5"/>
    <w:rsid w:val="004832DC"/>
    <w:rsid w:val="004836FF"/>
    <w:rsid w:val="004871C8"/>
    <w:rsid w:val="00490AFE"/>
    <w:rsid w:val="00493EEC"/>
    <w:rsid w:val="0049795A"/>
    <w:rsid w:val="004A22BD"/>
    <w:rsid w:val="004A2B59"/>
    <w:rsid w:val="004A399E"/>
    <w:rsid w:val="004A4127"/>
    <w:rsid w:val="004A43BD"/>
    <w:rsid w:val="004A53DE"/>
    <w:rsid w:val="004A56C4"/>
    <w:rsid w:val="004B260F"/>
    <w:rsid w:val="004B3E56"/>
    <w:rsid w:val="004B540E"/>
    <w:rsid w:val="004B546B"/>
    <w:rsid w:val="004B5497"/>
    <w:rsid w:val="004B7673"/>
    <w:rsid w:val="004C1DFE"/>
    <w:rsid w:val="004C1F5D"/>
    <w:rsid w:val="004C3A81"/>
    <w:rsid w:val="004C75C1"/>
    <w:rsid w:val="004D1880"/>
    <w:rsid w:val="004D1A23"/>
    <w:rsid w:val="004D3CFC"/>
    <w:rsid w:val="004D4400"/>
    <w:rsid w:val="004D4DC3"/>
    <w:rsid w:val="004E1331"/>
    <w:rsid w:val="004E4302"/>
    <w:rsid w:val="004E7B66"/>
    <w:rsid w:val="004F0791"/>
    <w:rsid w:val="004F7C48"/>
    <w:rsid w:val="00501AD8"/>
    <w:rsid w:val="00502E41"/>
    <w:rsid w:val="00506755"/>
    <w:rsid w:val="00511F49"/>
    <w:rsid w:val="00514EC2"/>
    <w:rsid w:val="00515635"/>
    <w:rsid w:val="00515F64"/>
    <w:rsid w:val="005166FF"/>
    <w:rsid w:val="005207C8"/>
    <w:rsid w:val="00523F1D"/>
    <w:rsid w:val="00526246"/>
    <w:rsid w:val="005369DF"/>
    <w:rsid w:val="00537C34"/>
    <w:rsid w:val="00541816"/>
    <w:rsid w:val="00543F9A"/>
    <w:rsid w:val="00546A18"/>
    <w:rsid w:val="00546E52"/>
    <w:rsid w:val="00551933"/>
    <w:rsid w:val="00554D05"/>
    <w:rsid w:val="00555390"/>
    <w:rsid w:val="00557951"/>
    <w:rsid w:val="00557A0C"/>
    <w:rsid w:val="00562251"/>
    <w:rsid w:val="005647BB"/>
    <w:rsid w:val="0056619A"/>
    <w:rsid w:val="00566EC3"/>
    <w:rsid w:val="00567106"/>
    <w:rsid w:val="005712A3"/>
    <w:rsid w:val="005748D0"/>
    <w:rsid w:val="005756E4"/>
    <w:rsid w:val="005757A1"/>
    <w:rsid w:val="00575E50"/>
    <w:rsid w:val="005767BA"/>
    <w:rsid w:val="00576979"/>
    <w:rsid w:val="00580F86"/>
    <w:rsid w:val="00581617"/>
    <w:rsid w:val="00582283"/>
    <w:rsid w:val="00583C3D"/>
    <w:rsid w:val="005859F2"/>
    <w:rsid w:val="005903EE"/>
    <w:rsid w:val="0059111F"/>
    <w:rsid w:val="005A0B82"/>
    <w:rsid w:val="005A1498"/>
    <w:rsid w:val="005A3912"/>
    <w:rsid w:val="005A6264"/>
    <w:rsid w:val="005B35CD"/>
    <w:rsid w:val="005B3945"/>
    <w:rsid w:val="005B4663"/>
    <w:rsid w:val="005C132E"/>
    <w:rsid w:val="005C4CF3"/>
    <w:rsid w:val="005C509A"/>
    <w:rsid w:val="005C662A"/>
    <w:rsid w:val="005C6BB4"/>
    <w:rsid w:val="005C70F1"/>
    <w:rsid w:val="005C7A63"/>
    <w:rsid w:val="005D1BEE"/>
    <w:rsid w:val="005D2ECC"/>
    <w:rsid w:val="005D300C"/>
    <w:rsid w:val="005D6238"/>
    <w:rsid w:val="005D6A0E"/>
    <w:rsid w:val="005D7044"/>
    <w:rsid w:val="005E1D3C"/>
    <w:rsid w:val="005E2883"/>
    <w:rsid w:val="005E6189"/>
    <w:rsid w:val="005E71DC"/>
    <w:rsid w:val="005E7866"/>
    <w:rsid w:val="005F07ED"/>
    <w:rsid w:val="005F2068"/>
    <w:rsid w:val="005F40F9"/>
    <w:rsid w:val="005F4534"/>
    <w:rsid w:val="006010B1"/>
    <w:rsid w:val="00604F5C"/>
    <w:rsid w:val="0061035D"/>
    <w:rsid w:val="00610603"/>
    <w:rsid w:val="00612204"/>
    <w:rsid w:val="006174C0"/>
    <w:rsid w:val="006200C9"/>
    <w:rsid w:val="00621696"/>
    <w:rsid w:val="006223EF"/>
    <w:rsid w:val="00623627"/>
    <w:rsid w:val="00623C1F"/>
    <w:rsid w:val="00624B52"/>
    <w:rsid w:val="00624C80"/>
    <w:rsid w:val="0063198E"/>
    <w:rsid w:val="00632253"/>
    <w:rsid w:val="00635F7A"/>
    <w:rsid w:val="0063634C"/>
    <w:rsid w:val="006421CD"/>
    <w:rsid w:val="00642714"/>
    <w:rsid w:val="0064316C"/>
    <w:rsid w:val="006455CE"/>
    <w:rsid w:val="00646751"/>
    <w:rsid w:val="0064744D"/>
    <w:rsid w:val="00650428"/>
    <w:rsid w:val="00651FCC"/>
    <w:rsid w:val="0065226C"/>
    <w:rsid w:val="0065317D"/>
    <w:rsid w:val="00653638"/>
    <w:rsid w:val="006540EB"/>
    <w:rsid w:val="0065483F"/>
    <w:rsid w:val="00655046"/>
    <w:rsid w:val="006554AE"/>
    <w:rsid w:val="006560ED"/>
    <w:rsid w:val="006562FA"/>
    <w:rsid w:val="006602D8"/>
    <w:rsid w:val="00660401"/>
    <w:rsid w:val="006626CB"/>
    <w:rsid w:val="0066358C"/>
    <w:rsid w:val="006654C6"/>
    <w:rsid w:val="00670219"/>
    <w:rsid w:val="00670F04"/>
    <w:rsid w:val="00672498"/>
    <w:rsid w:val="00672791"/>
    <w:rsid w:val="00674BDE"/>
    <w:rsid w:val="006762CE"/>
    <w:rsid w:val="00677D94"/>
    <w:rsid w:val="00681E48"/>
    <w:rsid w:val="00683A63"/>
    <w:rsid w:val="00685065"/>
    <w:rsid w:val="006852F4"/>
    <w:rsid w:val="00690D03"/>
    <w:rsid w:val="00692FCB"/>
    <w:rsid w:val="00693403"/>
    <w:rsid w:val="00695120"/>
    <w:rsid w:val="0069569F"/>
    <w:rsid w:val="006A129F"/>
    <w:rsid w:val="006A23B9"/>
    <w:rsid w:val="006A5BEA"/>
    <w:rsid w:val="006A6FC6"/>
    <w:rsid w:val="006B03EE"/>
    <w:rsid w:val="006B0BA9"/>
    <w:rsid w:val="006B2B83"/>
    <w:rsid w:val="006B38B2"/>
    <w:rsid w:val="006B5BDE"/>
    <w:rsid w:val="006B78EC"/>
    <w:rsid w:val="006C01FC"/>
    <w:rsid w:val="006C26AC"/>
    <w:rsid w:val="006C4B6B"/>
    <w:rsid w:val="006C684A"/>
    <w:rsid w:val="006D1AC0"/>
    <w:rsid w:val="006D1D6A"/>
    <w:rsid w:val="006D2598"/>
    <w:rsid w:val="006D42D9"/>
    <w:rsid w:val="006D4984"/>
    <w:rsid w:val="006E1ABC"/>
    <w:rsid w:val="006E1B32"/>
    <w:rsid w:val="006E1B8A"/>
    <w:rsid w:val="006E3B38"/>
    <w:rsid w:val="006E6312"/>
    <w:rsid w:val="006F0B22"/>
    <w:rsid w:val="006F4F63"/>
    <w:rsid w:val="006F64D6"/>
    <w:rsid w:val="006F7A88"/>
    <w:rsid w:val="006F7F96"/>
    <w:rsid w:val="00700CC3"/>
    <w:rsid w:val="00702681"/>
    <w:rsid w:val="0070324F"/>
    <w:rsid w:val="00704A06"/>
    <w:rsid w:val="00710AE3"/>
    <w:rsid w:val="00710C80"/>
    <w:rsid w:val="007142F0"/>
    <w:rsid w:val="00717ED3"/>
    <w:rsid w:val="00722347"/>
    <w:rsid w:val="007239E1"/>
    <w:rsid w:val="00727686"/>
    <w:rsid w:val="007309FA"/>
    <w:rsid w:val="00730EDC"/>
    <w:rsid w:val="007320CB"/>
    <w:rsid w:val="00733017"/>
    <w:rsid w:val="00744E38"/>
    <w:rsid w:val="00746DA9"/>
    <w:rsid w:val="00746EDE"/>
    <w:rsid w:val="00757C37"/>
    <w:rsid w:val="00763EC7"/>
    <w:rsid w:val="00764B40"/>
    <w:rsid w:val="00764C61"/>
    <w:rsid w:val="007676C0"/>
    <w:rsid w:val="007739FB"/>
    <w:rsid w:val="007751C5"/>
    <w:rsid w:val="00780BCA"/>
    <w:rsid w:val="00783310"/>
    <w:rsid w:val="0078340F"/>
    <w:rsid w:val="0078463D"/>
    <w:rsid w:val="007847B5"/>
    <w:rsid w:val="00790879"/>
    <w:rsid w:val="00793AD8"/>
    <w:rsid w:val="00797069"/>
    <w:rsid w:val="007A00DF"/>
    <w:rsid w:val="007A33A8"/>
    <w:rsid w:val="007A3663"/>
    <w:rsid w:val="007A4A6D"/>
    <w:rsid w:val="007A6097"/>
    <w:rsid w:val="007A709B"/>
    <w:rsid w:val="007A7CDF"/>
    <w:rsid w:val="007B349C"/>
    <w:rsid w:val="007B682E"/>
    <w:rsid w:val="007C12C8"/>
    <w:rsid w:val="007C1A8A"/>
    <w:rsid w:val="007C1E3E"/>
    <w:rsid w:val="007C5828"/>
    <w:rsid w:val="007D1BCF"/>
    <w:rsid w:val="007D1EC0"/>
    <w:rsid w:val="007D2D3F"/>
    <w:rsid w:val="007D6164"/>
    <w:rsid w:val="007D75CF"/>
    <w:rsid w:val="007E0D16"/>
    <w:rsid w:val="007E1778"/>
    <w:rsid w:val="007E1BF9"/>
    <w:rsid w:val="007E1D47"/>
    <w:rsid w:val="007E2B63"/>
    <w:rsid w:val="007E2FAD"/>
    <w:rsid w:val="007E36DD"/>
    <w:rsid w:val="007E6DC5"/>
    <w:rsid w:val="007F1E0D"/>
    <w:rsid w:val="007F1E19"/>
    <w:rsid w:val="007F1FD3"/>
    <w:rsid w:val="007F3A68"/>
    <w:rsid w:val="007F51AE"/>
    <w:rsid w:val="007F6A9D"/>
    <w:rsid w:val="00800B18"/>
    <w:rsid w:val="0080523A"/>
    <w:rsid w:val="0080525A"/>
    <w:rsid w:val="00811E64"/>
    <w:rsid w:val="0081202F"/>
    <w:rsid w:val="008128B4"/>
    <w:rsid w:val="00814213"/>
    <w:rsid w:val="00814D22"/>
    <w:rsid w:val="00815075"/>
    <w:rsid w:val="00815D2E"/>
    <w:rsid w:val="00815FFB"/>
    <w:rsid w:val="0081715B"/>
    <w:rsid w:val="0082090C"/>
    <w:rsid w:val="0082152F"/>
    <w:rsid w:val="0082218A"/>
    <w:rsid w:val="0082339E"/>
    <w:rsid w:val="00825BE9"/>
    <w:rsid w:val="00827427"/>
    <w:rsid w:val="008327EA"/>
    <w:rsid w:val="008330E6"/>
    <w:rsid w:val="00837518"/>
    <w:rsid w:val="00841501"/>
    <w:rsid w:val="00844858"/>
    <w:rsid w:val="00847A91"/>
    <w:rsid w:val="00847BAC"/>
    <w:rsid w:val="00852FFA"/>
    <w:rsid w:val="0085313F"/>
    <w:rsid w:val="0085532B"/>
    <w:rsid w:val="00856825"/>
    <w:rsid w:val="00856A73"/>
    <w:rsid w:val="00863AF2"/>
    <w:rsid w:val="00864458"/>
    <w:rsid w:val="00870ABA"/>
    <w:rsid w:val="00872C07"/>
    <w:rsid w:val="00873377"/>
    <w:rsid w:val="00874801"/>
    <w:rsid w:val="00874D17"/>
    <w:rsid w:val="00875F6F"/>
    <w:rsid w:val="00876946"/>
    <w:rsid w:val="00877471"/>
    <w:rsid w:val="00877D9F"/>
    <w:rsid w:val="0088043C"/>
    <w:rsid w:val="008822EA"/>
    <w:rsid w:val="008830DD"/>
    <w:rsid w:val="00886459"/>
    <w:rsid w:val="00887AC3"/>
    <w:rsid w:val="00887D96"/>
    <w:rsid w:val="008906C9"/>
    <w:rsid w:val="00890924"/>
    <w:rsid w:val="00890B15"/>
    <w:rsid w:val="008917EC"/>
    <w:rsid w:val="00892CDC"/>
    <w:rsid w:val="00893E83"/>
    <w:rsid w:val="00895F7B"/>
    <w:rsid w:val="00896967"/>
    <w:rsid w:val="00896BA8"/>
    <w:rsid w:val="008A2949"/>
    <w:rsid w:val="008A4CA8"/>
    <w:rsid w:val="008B07EE"/>
    <w:rsid w:val="008B10BF"/>
    <w:rsid w:val="008B3F84"/>
    <w:rsid w:val="008B6CFE"/>
    <w:rsid w:val="008B77DF"/>
    <w:rsid w:val="008C2A22"/>
    <w:rsid w:val="008C5738"/>
    <w:rsid w:val="008C67B7"/>
    <w:rsid w:val="008C6D25"/>
    <w:rsid w:val="008D04F0"/>
    <w:rsid w:val="008D1396"/>
    <w:rsid w:val="008D68D5"/>
    <w:rsid w:val="008D705E"/>
    <w:rsid w:val="008D77F5"/>
    <w:rsid w:val="008E36B8"/>
    <w:rsid w:val="008E6275"/>
    <w:rsid w:val="008E7AE3"/>
    <w:rsid w:val="008F10E6"/>
    <w:rsid w:val="008F27B5"/>
    <w:rsid w:val="008F3500"/>
    <w:rsid w:val="008F3E60"/>
    <w:rsid w:val="008F48DD"/>
    <w:rsid w:val="0090275D"/>
    <w:rsid w:val="00902CD7"/>
    <w:rsid w:val="00905A18"/>
    <w:rsid w:val="009109E9"/>
    <w:rsid w:val="009111E2"/>
    <w:rsid w:val="009116EB"/>
    <w:rsid w:val="00913A7F"/>
    <w:rsid w:val="00924E3C"/>
    <w:rsid w:val="009303B4"/>
    <w:rsid w:val="00930599"/>
    <w:rsid w:val="00932E94"/>
    <w:rsid w:val="00935D6C"/>
    <w:rsid w:val="00935DCB"/>
    <w:rsid w:val="009404C8"/>
    <w:rsid w:val="00942E4E"/>
    <w:rsid w:val="00946C49"/>
    <w:rsid w:val="00947D1F"/>
    <w:rsid w:val="00956928"/>
    <w:rsid w:val="009612BB"/>
    <w:rsid w:val="00966403"/>
    <w:rsid w:val="00973FDB"/>
    <w:rsid w:val="0097567F"/>
    <w:rsid w:val="00980B38"/>
    <w:rsid w:val="00981359"/>
    <w:rsid w:val="009836C6"/>
    <w:rsid w:val="009848D0"/>
    <w:rsid w:val="00984F37"/>
    <w:rsid w:val="009859A7"/>
    <w:rsid w:val="0098647C"/>
    <w:rsid w:val="009868D9"/>
    <w:rsid w:val="00990119"/>
    <w:rsid w:val="00995A46"/>
    <w:rsid w:val="00996700"/>
    <w:rsid w:val="00997B86"/>
    <w:rsid w:val="00997ED2"/>
    <w:rsid w:val="009A023D"/>
    <w:rsid w:val="009A29D8"/>
    <w:rsid w:val="009A398F"/>
    <w:rsid w:val="009A44E7"/>
    <w:rsid w:val="009A5B8B"/>
    <w:rsid w:val="009A674F"/>
    <w:rsid w:val="009B0E0C"/>
    <w:rsid w:val="009B2262"/>
    <w:rsid w:val="009B264D"/>
    <w:rsid w:val="009B27AA"/>
    <w:rsid w:val="009B609A"/>
    <w:rsid w:val="009B6593"/>
    <w:rsid w:val="009C1D79"/>
    <w:rsid w:val="009C668B"/>
    <w:rsid w:val="009D1242"/>
    <w:rsid w:val="009D12E5"/>
    <w:rsid w:val="009D2550"/>
    <w:rsid w:val="009D2E15"/>
    <w:rsid w:val="009E1E85"/>
    <w:rsid w:val="009E267B"/>
    <w:rsid w:val="009E5E38"/>
    <w:rsid w:val="009E6037"/>
    <w:rsid w:val="009E60FB"/>
    <w:rsid w:val="009E61B7"/>
    <w:rsid w:val="009F0B3B"/>
    <w:rsid w:val="009F0DCD"/>
    <w:rsid w:val="009F1ED2"/>
    <w:rsid w:val="009F3B16"/>
    <w:rsid w:val="00A02BD9"/>
    <w:rsid w:val="00A052E7"/>
    <w:rsid w:val="00A06974"/>
    <w:rsid w:val="00A10F33"/>
    <w:rsid w:val="00A1102C"/>
    <w:rsid w:val="00A11637"/>
    <w:rsid w:val="00A11AD5"/>
    <w:rsid w:val="00A125C5"/>
    <w:rsid w:val="00A15066"/>
    <w:rsid w:val="00A173A1"/>
    <w:rsid w:val="00A26368"/>
    <w:rsid w:val="00A26FF1"/>
    <w:rsid w:val="00A31F8D"/>
    <w:rsid w:val="00A3286B"/>
    <w:rsid w:val="00A336EF"/>
    <w:rsid w:val="00A35AE5"/>
    <w:rsid w:val="00A37DAE"/>
    <w:rsid w:val="00A4165F"/>
    <w:rsid w:val="00A42808"/>
    <w:rsid w:val="00A4348D"/>
    <w:rsid w:val="00A47112"/>
    <w:rsid w:val="00A5039D"/>
    <w:rsid w:val="00A5063D"/>
    <w:rsid w:val="00A50910"/>
    <w:rsid w:val="00A512FE"/>
    <w:rsid w:val="00A522E9"/>
    <w:rsid w:val="00A52639"/>
    <w:rsid w:val="00A54E87"/>
    <w:rsid w:val="00A572D9"/>
    <w:rsid w:val="00A60D61"/>
    <w:rsid w:val="00A6109D"/>
    <w:rsid w:val="00A639DC"/>
    <w:rsid w:val="00A63A9B"/>
    <w:rsid w:val="00A6495C"/>
    <w:rsid w:val="00A65859"/>
    <w:rsid w:val="00A65EE7"/>
    <w:rsid w:val="00A663A0"/>
    <w:rsid w:val="00A670D5"/>
    <w:rsid w:val="00A70133"/>
    <w:rsid w:val="00A741DF"/>
    <w:rsid w:val="00A7435A"/>
    <w:rsid w:val="00A7565A"/>
    <w:rsid w:val="00A77654"/>
    <w:rsid w:val="00A8009F"/>
    <w:rsid w:val="00A813C5"/>
    <w:rsid w:val="00A81B40"/>
    <w:rsid w:val="00A901DF"/>
    <w:rsid w:val="00A926FD"/>
    <w:rsid w:val="00A949D0"/>
    <w:rsid w:val="00A97C54"/>
    <w:rsid w:val="00AA4002"/>
    <w:rsid w:val="00AA4D34"/>
    <w:rsid w:val="00AA4E80"/>
    <w:rsid w:val="00AA738F"/>
    <w:rsid w:val="00AA7CA9"/>
    <w:rsid w:val="00AB026A"/>
    <w:rsid w:val="00AB07B9"/>
    <w:rsid w:val="00AB3817"/>
    <w:rsid w:val="00AC3C4D"/>
    <w:rsid w:val="00AC3CB2"/>
    <w:rsid w:val="00AC66B4"/>
    <w:rsid w:val="00AC7441"/>
    <w:rsid w:val="00AD49CE"/>
    <w:rsid w:val="00AD4E9D"/>
    <w:rsid w:val="00AD61B7"/>
    <w:rsid w:val="00AE03AF"/>
    <w:rsid w:val="00AE30D2"/>
    <w:rsid w:val="00AE3E18"/>
    <w:rsid w:val="00AE4EE3"/>
    <w:rsid w:val="00AE57E2"/>
    <w:rsid w:val="00AF25FF"/>
    <w:rsid w:val="00AF372E"/>
    <w:rsid w:val="00AF5DF2"/>
    <w:rsid w:val="00B02545"/>
    <w:rsid w:val="00B03033"/>
    <w:rsid w:val="00B03804"/>
    <w:rsid w:val="00B04E6C"/>
    <w:rsid w:val="00B06B9A"/>
    <w:rsid w:val="00B06E9B"/>
    <w:rsid w:val="00B1225B"/>
    <w:rsid w:val="00B1398F"/>
    <w:rsid w:val="00B13B7B"/>
    <w:rsid w:val="00B16708"/>
    <w:rsid w:val="00B17098"/>
    <w:rsid w:val="00B17141"/>
    <w:rsid w:val="00B22985"/>
    <w:rsid w:val="00B22B61"/>
    <w:rsid w:val="00B25C9B"/>
    <w:rsid w:val="00B26082"/>
    <w:rsid w:val="00B31575"/>
    <w:rsid w:val="00B31D00"/>
    <w:rsid w:val="00B41E63"/>
    <w:rsid w:val="00B43657"/>
    <w:rsid w:val="00B43787"/>
    <w:rsid w:val="00B47445"/>
    <w:rsid w:val="00B571ED"/>
    <w:rsid w:val="00B61887"/>
    <w:rsid w:val="00B71968"/>
    <w:rsid w:val="00B72D1F"/>
    <w:rsid w:val="00B7373B"/>
    <w:rsid w:val="00B73A11"/>
    <w:rsid w:val="00B74A2E"/>
    <w:rsid w:val="00B756A5"/>
    <w:rsid w:val="00B76818"/>
    <w:rsid w:val="00B821C0"/>
    <w:rsid w:val="00B8289B"/>
    <w:rsid w:val="00B83E6E"/>
    <w:rsid w:val="00B840A5"/>
    <w:rsid w:val="00B8547D"/>
    <w:rsid w:val="00B91A27"/>
    <w:rsid w:val="00B94E40"/>
    <w:rsid w:val="00BA0B65"/>
    <w:rsid w:val="00BA1C09"/>
    <w:rsid w:val="00BA1D60"/>
    <w:rsid w:val="00BA47FD"/>
    <w:rsid w:val="00BA4D90"/>
    <w:rsid w:val="00BA76A8"/>
    <w:rsid w:val="00BB01A9"/>
    <w:rsid w:val="00BB1FA0"/>
    <w:rsid w:val="00BB2A08"/>
    <w:rsid w:val="00BB2DB4"/>
    <w:rsid w:val="00BB3E88"/>
    <w:rsid w:val="00BB717E"/>
    <w:rsid w:val="00BB77B0"/>
    <w:rsid w:val="00BC31CB"/>
    <w:rsid w:val="00BC3E1C"/>
    <w:rsid w:val="00BC3FA6"/>
    <w:rsid w:val="00BC7587"/>
    <w:rsid w:val="00BD1D27"/>
    <w:rsid w:val="00BD4B72"/>
    <w:rsid w:val="00BD53BD"/>
    <w:rsid w:val="00BE192B"/>
    <w:rsid w:val="00BE42F8"/>
    <w:rsid w:val="00BE4768"/>
    <w:rsid w:val="00BF38BA"/>
    <w:rsid w:val="00BF52D0"/>
    <w:rsid w:val="00C0064D"/>
    <w:rsid w:val="00C01A63"/>
    <w:rsid w:val="00C03FC1"/>
    <w:rsid w:val="00C07253"/>
    <w:rsid w:val="00C075CA"/>
    <w:rsid w:val="00C125DB"/>
    <w:rsid w:val="00C12B34"/>
    <w:rsid w:val="00C2014D"/>
    <w:rsid w:val="00C20C88"/>
    <w:rsid w:val="00C20CAE"/>
    <w:rsid w:val="00C244E6"/>
    <w:rsid w:val="00C250D5"/>
    <w:rsid w:val="00C26648"/>
    <w:rsid w:val="00C26820"/>
    <w:rsid w:val="00C30760"/>
    <w:rsid w:val="00C34B29"/>
    <w:rsid w:val="00C35E13"/>
    <w:rsid w:val="00C41786"/>
    <w:rsid w:val="00C41F78"/>
    <w:rsid w:val="00C421C1"/>
    <w:rsid w:val="00C4435F"/>
    <w:rsid w:val="00C45759"/>
    <w:rsid w:val="00C45B80"/>
    <w:rsid w:val="00C46FAA"/>
    <w:rsid w:val="00C503BF"/>
    <w:rsid w:val="00C51DFD"/>
    <w:rsid w:val="00C52AF0"/>
    <w:rsid w:val="00C5694E"/>
    <w:rsid w:val="00C57808"/>
    <w:rsid w:val="00C6160D"/>
    <w:rsid w:val="00C630E1"/>
    <w:rsid w:val="00C6396B"/>
    <w:rsid w:val="00C67E93"/>
    <w:rsid w:val="00C722D5"/>
    <w:rsid w:val="00C72362"/>
    <w:rsid w:val="00C73FFC"/>
    <w:rsid w:val="00C751C7"/>
    <w:rsid w:val="00C76612"/>
    <w:rsid w:val="00C82E25"/>
    <w:rsid w:val="00C84FD6"/>
    <w:rsid w:val="00C869C9"/>
    <w:rsid w:val="00C870A7"/>
    <w:rsid w:val="00C91C35"/>
    <w:rsid w:val="00C92898"/>
    <w:rsid w:val="00C944F1"/>
    <w:rsid w:val="00C95168"/>
    <w:rsid w:val="00C96B12"/>
    <w:rsid w:val="00CA096D"/>
    <w:rsid w:val="00CA1AC1"/>
    <w:rsid w:val="00CA264C"/>
    <w:rsid w:val="00CA2DC0"/>
    <w:rsid w:val="00CA3C9A"/>
    <w:rsid w:val="00CA583C"/>
    <w:rsid w:val="00CA65EB"/>
    <w:rsid w:val="00CB0A31"/>
    <w:rsid w:val="00CB307D"/>
    <w:rsid w:val="00CB3CFB"/>
    <w:rsid w:val="00CB470D"/>
    <w:rsid w:val="00CB5F84"/>
    <w:rsid w:val="00CB77A4"/>
    <w:rsid w:val="00CC0062"/>
    <w:rsid w:val="00CC1CBB"/>
    <w:rsid w:val="00CC1CE6"/>
    <w:rsid w:val="00CC394A"/>
    <w:rsid w:val="00CC3AFB"/>
    <w:rsid w:val="00CC3B7F"/>
    <w:rsid w:val="00CC3B97"/>
    <w:rsid w:val="00CC3CE8"/>
    <w:rsid w:val="00CC4F46"/>
    <w:rsid w:val="00CC7308"/>
    <w:rsid w:val="00CD3C52"/>
    <w:rsid w:val="00CD5078"/>
    <w:rsid w:val="00CD63B2"/>
    <w:rsid w:val="00CE196E"/>
    <w:rsid w:val="00CE29B9"/>
    <w:rsid w:val="00CE3B61"/>
    <w:rsid w:val="00CE4D37"/>
    <w:rsid w:val="00CE7514"/>
    <w:rsid w:val="00CE7766"/>
    <w:rsid w:val="00CF1AE6"/>
    <w:rsid w:val="00CF37E6"/>
    <w:rsid w:val="00CF704B"/>
    <w:rsid w:val="00D0004D"/>
    <w:rsid w:val="00D025CB"/>
    <w:rsid w:val="00D07187"/>
    <w:rsid w:val="00D105C2"/>
    <w:rsid w:val="00D10637"/>
    <w:rsid w:val="00D10D3B"/>
    <w:rsid w:val="00D11569"/>
    <w:rsid w:val="00D13754"/>
    <w:rsid w:val="00D178CC"/>
    <w:rsid w:val="00D21273"/>
    <w:rsid w:val="00D248DE"/>
    <w:rsid w:val="00D26261"/>
    <w:rsid w:val="00D31518"/>
    <w:rsid w:val="00D322FF"/>
    <w:rsid w:val="00D43295"/>
    <w:rsid w:val="00D451CC"/>
    <w:rsid w:val="00D477DD"/>
    <w:rsid w:val="00D53A94"/>
    <w:rsid w:val="00D54D7C"/>
    <w:rsid w:val="00D56EE3"/>
    <w:rsid w:val="00D62426"/>
    <w:rsid w:val="00D629CD"/>
    <w:rsid w:val="00D7570E"/>
    <w:rsid w:val="00D81184"/>
    <w:rsid w:val="00D82873"/>
    <w:rsid w:val="00D83B30"/>
    <w:rsid w:val="00D8542D"/>
    <w:rsid w:val="00D85B56"/>
    <w:rsid w:val="00D85E75"/>
    <w:rsid w:val="00D866DE"/>
    <w:rsid w:val="00D9583A"/>
    <w:rsid w:val="00DA3ED1"/>
    <w:rsid w:val="00DA3FE1"/>
    <w:rsid w:val="00DA4B0B"/>
    <w:rsid w:val="00DA70EE"/>
    <w:rsid w:val="00DC0C88"/>
    <w:rsid w:val="00DC49DB"/>
    <w:rsid w:val="00DC54F9"/>
    <w:rsid w:val="00DC5BCA"/>
    <w:rsid w:val="00DC6A71"/>
    <w:rsid w:val="00DC6EF6"/>
    <w:rsid w:val="00DC71E8"/>
    <w:rsid w:val="00DD147F"/>
    <w:rsid w:val="00DD46C4"/>
    <w:rsid w:val="00DD5B2F"/>
    <w:rsid w:val="00DE17A5"/>
    <w:rsid w:val="00DE29A2"/>
    <w:rsid w:val="00DE346A"/>
    <w:rsid w:val="00DE37D4"/>
    <w:rsid w:val="00DE4D49"/>
    <w:rsid w:val="00DE5B46"/>
    <w:rsid w:val="00DE6BFB"/>
    <w:rsid w:val="00DE7648"/>
    <w:rsid w:val="00DE771A"/>
    <w:rsid w:val="00DE7E3D"/>
    <w:rsid w:val="00DF04C1"/>
    <w:rsid w:val="00DF0BB6"/>
    <w:rsid w:val="00DF3282"/>
    <w:rsid w:val="00DF4E18"/>
    <w:rsid w:val="00E00B84"/>
    <w:rsid w:val="00E01029"/>
    <w:rsid w:val="00E02986"/>
    <w:rsid w:val="00E0357D"/>
    <w:rsid w:val="00E03D4F"/>
    <w:rsid w:val="00E0595B"/>
    <w:rsid w:val="00E074C7"/>
    <w:rsid w:val="00E11595"/>
    <w:rsid w:val="00E139BA"/>
    <w:rsid w:val="00E17B39"/>
    <w:rsid w:val="00E22A8C"/>
    <w:rsid w:val="00E24EC2"/>
    <w:rsid w:val="00E2682F"/>
    <w:rsid w:val="00E27F2B"/>
    <w:rsid w:val="00E3390A"/>
    <w:rsid w:val="00E34238"/>
    <w:rsid w:val="00E376DB"/>
    <w:rsid w:val="00E37F8B"/>
    <w:rsid w:val="00E447D6"/>
    <w:rsid w:val="00E44978"/>
    <w:rsid w:val="00E45178"/>
    <w:rsid w:val="00E45E0E"/>
    <w:rsid w:val="00E45ECB"/>
    <w:rsid w:val="00E50CB5"/>
    <w:rsid w:val="00E548A3"/>
    <w:rsid w:val="00E558DD"/>
    <w:rsid w:val="00E55E15"/>
    <w:rsid w:val="00E616C0"/>
    <w:rsid w:val="00E6249A"/>
    <w:rsid w:val="00E657F9"/>
    <w:rsid w:val="00E70050"/>
    <w:rsid w:val="00E7150D"/>
    <w:rsid w:val="00E71AA7"/>
    <w:rsid w:val="00E74344"/>
    <w:rsid w:val="00E74560"/>
    <w:rsid w:val="00E76062"/>
    <w:rsid w:val="00E80DF1"/>
    <w:rsid w:val="00E81E0F"/>
    <w:rsid w:val="00E841B3"/>
    <w:rsid w:val="00E84215"/>
    <w:rsid w:val="00E85AD8"/>
    <w:rsid w:val="00E85D4D"/>
    <w:rsid w:val="00E87B02"/>
    <w:rsid w:val="00E918C2"/>
    <w:rsid w:val="00E9218F"/>
    <w:rsid w:val="00E926B8"/>
    <w:rsid w:val="00E92F9B"/>
    <w:rsid w:val="00E93620"/>
    <w:rsid w:val="00E954D3"/>
    <w:rsid w:val="00E957E3"/>
    <w:rsid w:val="00E962AD"/>
    <w:rsid w:val="00EA1E0D"/>
    <w:rsid w:val="00EA361F"/>
    <w:rsid w:val="00EA7064"/>
    <w:rsid w:val="00EA7527"/>
    <w:rsid w:val="00EB1C8C"/>
    <w:rsid w:val="00EB230A"/>
    <w:rsid w:val="00EB3645"/>
    <w:rsid w:val="00EB4127"/>
    <w:rsid w:val="00EB548B"/>
    <w:rsid w:val="00EB54F7"/>
    <w:rsid w:val="00EB7A72"/>
    <w:rsid w:val="00EC0549"/>
    <w:rsid w:val="00EC3ACC"/>
    <w:rsid w:val="00EC5A73"/>
    <w:rsid w:val="00EC5A95"/>
    <w:rsid w:val="00EC64EB"/>
    <w:rsid w:val="00ED3D82"/>
    <w:rsid w:val="00ED5C3A"/>
    <w:rsid w:val="00ED5F76"/>
    <w:rsid w:val="00ED63B0"/>
    <w:rsid w:val="00ED6763"/>
    <w:rsid w:val="00ED6D86"/>
    <w:rsid w:val="00EE629E"/>
    <w:rsid w:val="00EF01FD"/>
    <w:rsid w:val="00EF2152"/>
    <w:rsid w:val="00EF2DB0"/>
    <w:rsid w:val="00EF4CBB"/>
    <w:rsid w:val="00EF63FE"/>
    <w:rsid w:val="00EF7E59"/>
    <w:rsid w:val="00F02861"/>
    <w:rsid w:val="00F03963"/>
    <w:rsid w:val="00F03A85"/>
    <w:rsid w:val="00F07735"/>
    <w:rsid w:val="00F11258"/>
    <w:rsid w:val="00F203B3"/>
    <w:rsid w:val="00F23598"/>
    <w:rsid w:val="00F23D07"/>
    <w:rsid w:val="00F240BB"/>
    <w:rsid w:val="00F26A1D"/>
    <w:rsid w:val="00F3155E"/>
    <w:rsid w:val="00F33673"/>
    <w:rsid w:val="00F34C22"/>
    <w:rsid w:val="00F41AEA"/>
    <w:rsid w:val="00F43BC3"/>
    <w:rsid w:val="00F465CD"/>
    <w:rsid w:val="00F46724"/>
    <w:rsid w:val="00F51E77"/>
    <w:rsid w:val="00F55428"/>
    <w:rsid w:val="00F57E0E"/>
    <w:rsid w:val="00F57FED"/>
    <w:rsid w:val="00F600A8"/>
    <w:rsid w:val="00F64FEC"/>
    <w:rsid w:val="00F71818"/>
    <w:rsid w:val="00F720F0"/>
    <w:rsid w:val="00F72444"/>
    <w:rsid w:val="00F74168"/>
    <w:rsid w:val="00F74297"/>
    <w:rsid w:val="00F755B5"/>
    <w:rsid w:val="00F80353"/>
    <w:rsid w:val="00F82A80"/>
    <w:rsid w:val="00F87943"/>
    <w:rsid w:val="00F93982"/>
    <w:rsid w:val="00F954AF"/>
    <w:rsid w:val="00F9651E"/>
    <w:rsid w:val="00F97B2B"/>
    <w:rsid w:val="00FA1BBB"/>
    <w:rsid w:val="00FA3B2A"/>
    <w:rsid w:val="00FA4B44"/>
    <w:rsid w:val="00FA50AD"/>
    <w:rsid w:val="00FA6A8A"/>
    <w:rsid w:val="00FA7114"/>
    <w:rsid w:val="00FB34E4"/>
    <w:rsid w:val="00FB3B21"/>
    <w:rsid w:val="00FB5575"/>
    <w:rsid w:val="00FB6D4D"/>
    <w:rsid w:val="00FC0CF0"/>
    <w:rsid w:val="00FC1A8C"/>
    <w:rsid w:val="00FC3349"/>
    <w:rsid w:val="00FC71F0"/>
    <w:rsid w:val="00FC7EF1"/>
    <w:rsid w:val="00FD02FF"/>
    <w:rsid w:val="00FD109C"/>
    <w:rsid w:val="00FD2572"/>
    <w:rsid w:val="00FD28DA"/>
    <w:rsid w:val="00FD3538"/>
    <w:rsid w:val="00FD416E"/>
    <w:rsid w:val="00FD6532"/>
    <w:rsid w:val="00FD666E"/>
    <w:rsid w:val="00FE0609"/>
    <w:rsid w:val="00FE3195"/>
    <w:rsid w:val="00FE4502"/>
    <w:rsid w:val="00FE6762"/>
    <w:rsid w:val="00FF0579"/>
    <w:rsid w:val="00FF3D8F"/>
    <w:rsid w:val="00FF6461"/>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1569F378"/>
  <w15:chartTrackingRefBased/>
  <w15:docId w15:val="{6ED62C35-4783-416D-967B-239FAF1DE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caption" w:semiHidden="1" w:unhideWhenUsed="1" w:qFormat="1"/>
    <w:lsdException w:name="footnote reference" w:uiPriority="99"/>
    <w:lsdException w:name="Title" w:qFormat="1"/>
    <w:lsdException w:name="Subtitle" w:qFormat="1"/>
    <w:lsdException w:name="Strong" w:qFormat="1"/>
    <w:lsdException w:name="Emphasis" w:uiPriority="20"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APEK-1"/>
    <w:basedOn w:val="Navaden"/>
    <w:next w:val="Navaden"/>
    <w:link w:val="Naslov1Znak"/>
    <w:autoRedefine/>
    <w:qFormat/>
    <w:rsid w:val="00702681"/>
    <w:pPr>
      <w:keepNext/>
      <w:spacing w:line="240" w:lineRule="auto"/>
      <w:jc w:val="both"/>
      <w:outlineLvl w:val="0"/>
    </w:pPr>
    <w:rPr>
      <w:rFonts w:cs="Arial"/>
      <w:b/>
      <w:kern w:val="32"/>
      <w:szCs w:val="20"/>
      <w:lang w:val="sl-SI" w:eastAsia="sl-SI"/>
    </w:rPr>
  </w:style>
  <w:style w:type="paragraph" w:styleId="Naslov2">
    <w:name w:val="heading 2"/>
    <w:aliases w:val="APEK-2"/>
    <w:basedOn w:val="Navaden"/>
    <w:next w:val="Navaden"/>
    <w:link w:val="Naslov2Znak"/>
    <w:unhideWhenUsed/>
    <w:qFormat/>
    <w:rsid w:val="00FA4B4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aliases w:val="APEK-3"/>
    <w:next w:val="Navaden"/>
    <w:link w:val="Naslov3Znak"/>
    <w:qFormat/>
    <w:rsid w:val="00FA4B44"/>
    <w:pPr>
      <w:jc w:val="both"/>
      <w:outlineLvl w:val="2"/>
    </w:pPr>
    <w:rPr>
      <w:rFonts w:ascii="Arial" w:hAnsi="Arial" w:cs="Arial"/>
      <w:b/>
      <w:bCs/>
      <w:sz w:val="22"/>
      <w:szCs w:val="26"/>
    </w:rPr>
  </w:style>
  <w:style w:type="paragraph" w:styleId="Naslov4">
    <w:name w:val="heading 4"/>
    <w:basedOn w:val="Navaden"/>
    <w:next w:val="Navaden"/>
    <w:link w:val="Naslov4Znak"/>
    <w:qFormat/>
    <w:rsid w:val="00FA4B44"/>
    <w:pPr>
      <w:keepNext/>
      <w:tabs>
        <w:tab w:val="num" w:pos="864"/>
      </w:tabs>
      <w:spacing w:before="240" w:after="60" w:line="240" w:lineRule="auto"/>
      <w:ind w:left="864" w:hanging="864"/>
      <w:jc w:val="both"/>
      <w:outlineLvl w:val="3"/>
    </w:pPr>
    <w:rPr>
      <w:b/>
      <w:sz w:val="24"/>
      <w:szCs w:val="20"/>
      <w:lang w:val="sl-SI"/>
    </w:rPr>
  </w:style>
  <w:style w:type="paragraph" w:styleId="Naslov5">
    <w:name w:val="heading 5"/>
    <w:basedOn w:val="Navaden"/>
    <w:next w:val="Navaden"/>
    <w:link w:val="Naslov5Znak"/>
    <w:unhideWhenUsed/>
    <w:qFormat/>
    <w:rsid w:val="00863AF2"/>
    <w:pPr>
      <w:spacing w:before="240" w:after="60"/>
      <w:outlineLvl w:val="4"/>
    </w:pPr>
    <w:rPr>
      <w:rFonts w:ascii="Calibri" w:hAnsi="Calibri"/>
      <w:b/>
      <w:bCs/>
      <w:i/>
      <w:iCs/>
      <w:sz w:val="26"/>
      <w:szCs w:val="26"/>
    </w:rPr>
  </w:style>
  <w:style w:type="paragraph" w:styleId="Naslov6">
    <w:name w:val="heading 6"/>
    <w:basedOn w:val="Navaden"/>
    <w:next w:val="Navaden"/>
    <w:link w:val="Naslov6Znak"/>
    <w:qFormat/>
    <w:rsid w:val="00FA4B44"/>
    <w:pPr>
      <w:tabs>
        <w:tab w:val="num" w:pos="1152"/>
      </w:tabs>
      <w:spacing w:before="240" w:after="60" w:line="240" w:lineRule="auto"/>
      <w:ind w:left="1152" w:hanging="1152"/>
      <w:jc w:val="both"/>
      <w:outlineLvl w:val="5"/>
    </w:pPr>
    <w:rPr>
      <w:rFonts w:ascii="Times New Roman" w:hAnsi="Times New Roman"/>
      <w:i/>
      <w:sz w:val="22"/>
      <w:szCs w:val="20"/>
      <w:lang w:val="sl-SI"/>
    </w:rPr>
  </w:style>
  <w:style w:type="paragraph" w:styleId="Naslov7">
    <w:name w:val="heading 7"/>
    <w:basedOn w:val="Navaden"/>
    <w:next w:val="Navaden"/>
    <w:link w:val="Naslov7Znak"/>
    <w:qFormat/>
    <w:rsid w:val="00FA4B44"/>
    <w:pPr>
      <w:tabs>
        <w:tab w:val="num" w:pos="1296"/>
      </w:tabs>
      <w:spacing w:before="240" w:after="60" w:line="240" w:lineRule="auto"/>
      <w:ind w:left="1296" w:hanging="1296"/>
      <w:jc w:val="both"/>
      <w:outlineLvl w:val="6"/>
    </w:pPr>
    <w:rPr>
      <w:szCs w:val="20"/>
      <w:lang w:val="sl-SI"/>
    </w:rPr>
  </w:style>
  <w:style w:type="paragraph" w:styleId="Naslov8">
    <w:name w:val="heading 8"/>
    <w:basedOn w:val="Navaden"/>
    <w:next w:val="Navaden"/>
    <w:link w:val="Naslov8Znak"/>
    <w:qFormat/>
    <w:rsid w:val="00FA4B44"/>
    <w:pPr>
      <w:tabs>
        <w:tab w:val="num" w:pos="1440"/>
      </w:tabs>
      <w:spacing w:before="240" w:after="60" w:line="240" w:lineRule="auto"/>
      <w:ind w:left="1440" w:hanging="1440"/>
      <w:jc w:val="both"/>
      <w:outlineLvl w:val="7"/>
    </w:pPr>
    <w:rPr>
      <w:i/>
      <w:szCs w:val="20"/>
      <w:lang w:val="sl-SI"/>
    </w:rPr>
  </w:style>
  <w:style w:type="paragraph" w:styleId="Naslov9">
    <w:name w:val="heading 9"/>
    <w:basedOn w:val="Navaden"/>
    <w:next w:val="Navaden"/>
    <w:link w:val="Naslov9Znak"/>
    <w:qFormat/>
    <w:rsid w:val="00FA4B44"/>
    <w:pPr>
      <w:tabs>
        <w:tab w:val="num" w:pos="1584"/>
      </w:tabs>
      <w:spacing w:before="240" w:after="60" w:line="240" w:lineRule="auto"/>
      <w:ind w:left="1584" w:hanging="1584"/>
      <w:jc w:val="both"/>
      <w:outlineLvl w:val="8"/>
    </w:pPr>
    <w:rPr>
      <w:b/>
      <w:i/>
      <w:sz w:val="18"/>
      <w:szCs w:val="20"/>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APEK-4"/>
    <w:basedOn w:val="Navaden"/>
    <w:link w:val="GlavaZnak"/>
    <w:uiPriority w:val="99"/>
    <w:rsid w:val="00AD2B87"/>
    <w:pPr>
      <w:tabs>
        <w:tab w:val="center" w:pos="4320"/>
        <w:tab w:val="right" w:pos="8640"/>
      </w:tabs>
    </w:pPr>
  </w:style>
  <w:style w:type="paragraph" w:styleId="Noga">
    <w:name w:val="footer"/>
    <w:aliases w:val="APEK-5"/>
    <w:basedOn w:val="Navaden"/>
    <w:link w:val="NogaZnak"/>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aliases w:val="APEK-4 Znak"/>
    <w:link w:val="Glava"/>
    <w:uiPriority w:val="99"/>
    <w:rsid w:val="00B03033"/>
    <w:rPr>
      <w:rFonts w:ascii="Arial" w:hAnsi="Arial"/>
      <w:szCs w:val="24"/>
      <w:lang w:val="en-US" w:eastAsia="en-US"/>
    </w:rPr>
  </w:style>
  <w:style w:type="paragraph" w:customStyle="1" w:styleId="ListParagraph1">
    <w:name w:val="List Paragraph1"/>
    <w:basedOn w:val="Navaden"/>
    <w:link w:val="ListParagraphChar"/>
    <w:uiPriority w:val="34"/>
    <w:qFormat/>
    <w:rsid w:val="008D705E"/>
    <w:pPr>
      <w:spacing w:line="276" w:lineRule="auto"/>
      <w:ind w:left="720"/>
    </w:pPr>
    <w:rPr>
      <w:rFonts w:ascii="Calibri" w:eastAsia="Calibri" w:hAnsi="Calibri"/>
      <w:szCs w:val="20"/>
      <w:lang w:val="x-none"/>
    </w:rPr>
  </w:style>
  <w:style w:type="character" w:customStyle="1" w:styleId="ListParagraphChar">
    <w:name w:val="List Paragraph Char"/>
    <w:link w:val="ListParagraph1"/>
    <w:uiPriority w:val="34"/>
    <w:locked/>
    <w:rsid w:val="008D705E"/>
    <w:rPr>
      <w:rFonts w:ascii="Calibri" w:eastAsia="Calibri" w:hAnsi="Calibri"/>
      <w:lang w:eastAsia="en-US"/>
    </w:rPr>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3B1761"/>
    <w:rPr>
      <w:rFonts w:ascii="Arial" w:hAnsi="Arial" w:cs="Arial"/>
      <w:szCs w:val="24"/>
      <w:lang w:val="en-US"/>
    </w:rPr>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K1,3"/>
    <w:basedOn w:val="Navaden"/>
    <w:link w:val="OdstavekseznamaZnak"/>
    <w:uiPriority w:val="34"/>
    <w:qFormat/>
    <w:rsid w:val="003B1761"/>
    <w:pPr>
      <w:spacing w:line="260" w:lineRule="exact"/>
      <w:ind w:left="708"/>
    </w:pPr>
    <w:rPr>
      <w:rFonts w:cs="Arial"/>
      <w:lang w:eastAsia="sl-SI"/>
    </w:rPr>
  </w:style>
  <w:style w:type="paragraph" w:customStyle="1" w:styleId="align-justify">
    <w:name w:val="align-justify"/>
    <w:basedOn w:val="Navaden"/>
    <w:rsid w:val="001D1041"/>
    <w:pPr>
      <w:spacing w:before="100" w:beforeAutospacing="1" w:after="100" w:afterAutospacing="1" w:line="240" w:lineRule="auto"/>
    </w:pPr>
    <w:rPr>
      <w:rFonts w:ascii="Times New Roman" w:hAnsi="Times New Roman"/>
      <w:sz w:val="24"/>
      <w:lang w:val="sl-SI" w:eastAsia="sl-SI"/>
    </w:rPr>
  </w:style>
  <w:style w:type="character" w:styleId="Krepko">
    <w:name w:val="Strong"/>
    <w:qFormat/>
    <w:rsid w:val="001D1041"/>
    <w:rPr>
      <w:b/>
      <w:bCs/>
    </w:rPr>
  </w:style>
  <w:style w:type="paragraph" w:styleId="Navadensplet">
    <w:name w:val="Normal (Web)"/>
    <w:basedOn w:val="Navaden"/>
    <w:unhideWhenUsed/>
    <w:rsid w:val="001D1041"/>
    <w:pPr>
      <w:spacing w:before="100" w:beforeAutospacing="1" w:after="100" w:afterAutospacing="1" w:line="240" w:lineRule="auto"/>
    </w:pPr>
    <w:rPr>
      <w:rFonts w:ascii="Times New Roman" w:hAnsi="Times New Roman"/>
      <w:sz w:val="24"/>
      <w:lang w:val="sl-SI" w:eastAsia="sl-SI"/>
    </w:rPr>
  </w:style>
  <w:style w:type="paragraph" w:customStyle="1" w:styleId="Odstavekseznama1">
    <w:name w:val="Odstavek seznama1"/>
    <w:basedOn w:val="Navaden"/>
    <w:qFormat/>
    <w:rsid w:val="00F07735"/>
    <w:pPr>
      <w:spacing w:after="200" w:line="276" w:lineRule="auto"/>
      <w:ind w:left="720"/>
      <w:contextualSpacing/>
    </w:pPr>
    <w:rPr>
      <w:rFonts w:ascii="Calibri" w:hAnsi="Calibri"/>
      <w:sz w:val="22"/>
      <w:szCs w:val="22"/>
      <w:lang w:val="sl-SI"/>
    </w:rPr>
  </w:style>
  <w:style w:type="paragraph" w:styleId="Sprotnaopomba-besedilo">
    <w:name w:val="footnote text"/>
    <w:basedOn w:val="Navaden"/>
    <w:link w:val="Sprotnaopomba-besediloZnak"/>
    <w:uiPriority w:val="99"/>
    <w:unhideWhenUsed/>
    <w:rsid w:val="001E2952"/>
    <w:pPr>
      <w:spacing w:line="240" w:lineRule="auto"/>
    </w:pPr>
    <w:rPr>
      <w:rFonts w:ascii="Times New Roman" w:hAnsi="Times New Roman"/>
      <w:szCs w:val="20"/>
      <w:lang w:val="sl-SI" w:eastAsia="sl-SI"/>
    </w:rPr>
  </w:style>
  <w:style w:type="character" w:customStyle="1" w:styleId="Sprotnaopomba-besediloZnak">
    <w:name w:val="Sprotna opomba - besedilo Znak"/>
    <w:basedOn w:val="Privzetapisavaodstavka"/>
    <w:link w:val="Sprotnaopomba-besedilo"/>
    <w:uiPriority w:val="99"/>
    <w:rsid w:val="001E2952"/>
  </w:style>
  <w:style w:type="character" w:styleId="Sprotnaopomba-sklic">
    <w:name w:val="footnote reference"/>
    <w:aliases w:val="Appel note de bas de p"/>
    <w:uiPriority w:val="99"/>
    <w:unhideWhenUsed/>
    <w:rsid w:val="001E2952"/>
    <w:rPr>
      <w:vertAlign w:val="superscript"/>
    </w:rPr>
  </w:style>
  <w:style w:type="paragraph" w:styleId="Telobesedila2">
    <w:name w:val="Body Text 2"/>
    <w:basedOn w:val="Navaden"/>
    <w:link w:val="Telobesedila2Znak"/>
    <w:unhideWhenUsed/>
    <w:rsid w:val="00B22985"/>
    <w:pPr>
      <w:spacing w:after="120" w:line="480" w:lineRule="auto"/>
    </w:pPr>
    <w:rPr>
      <w:rFonts w:ascii="Times New Roman" w:hAnsi="Times New Roman"/>
      <w:sz w:val="24"/>
      <w:lang w:val="sl-SI" w:eastAsia="sl-SI"/>
    </w:rPr>
  </w:style>
  <w:style w:type="character" w:customStyle="1" w:styleId="Telobesedila2Znak">
    <w:name w:val="Telo besedila 2 Znak"/>
    <w:link w:val="Telobesedila2"/>
    <w:rsid w:val="00B22985"/>
    <w:rPr>
      <w:sz w:val="24"/>
      <w:szCs w:val="24"/>
    </w:rPr>
  </w:style>
  <w:style w:type="paragraph" w:customStyle="1" w:styleId="ZnakZnak4ZnakZnak">
    <w:name w:val="Znak Znak4 Znak Znak"/>
    <w:basedOn w:val="Navaden"/>
    <w:rsid w:val="00A336EF"/>
    <w:pPr>
      <w:spacing w:after="160" w:line="240" w:lineRule="exact"/>
    </w:pPr>
    <w:rPr>
      <w:rFonts w:ascii="Tahoma" w:eastAsia="SimSun" w:hAnsi="Tahoma" w:cs="Tahoma"/>
      <w:szCs w:val="20"/>
    </w:rPr>
  </w:style>
  <w:style w:type="paragraph" w:styleId="Besedilooblaka">
    <w:name w:val="Balloon Text"/>
    <w:basedOn w:val="Navaden"/>
    <w:link w:val="BesedilooblakaZnak"/>
    <w:rsid w:val="008C67B7"/>
    <w:pPr>
      <w:spacing w:line="240" w:lineRule="auto"/>
    </w:pPr>
    <w:rPr>
      <w:rFonts w:ascii="Tahoma" w:hAnsi="Tahoma" w:cs="Tahoma"/>
      <w:sz w:val="16"/>
      <w:szCs w:val="16"/>
    </w:rPr>
  </w:style>
  <w:style w:type="character" w:customStyle="1" w:styleId="BesedilooblakaZnak">
    <w:name w:val="Besedilo oblačka Znak"/>
    <w:link w:val="Besedilooblaka"/>
    <w:rsid w:val="008C67B7"/>
    <w:rPr>
      <w:rFonts w:ascii="Tahoma" w:hAnsi="Tahoma" w:cs="Tahoma"/>
      <w:sz w:val="16"/>
      <w:szCs w:val="16"/>
      <w:lang w:val="en-US" w:eastAsia="en-US"/>
    </w:rPr>
  </w:style>
  <w:style w:type="paragraph" w:customStyle="1" w:styleId="Text3">
    <w:name w:val="Text 3"/>
    <w:basedOn w:val="Navaden"/>
    <w:rsid w:val="00863AF2"/>
    <w:pPr>
      <w:tabs>
        <w:tab w:val="left" w:pos="2302"/>
      </w:tabs>
      <w:spacing w:after="240" w:line="240" w:lineRule="auto"/>
      <w:ind w:left="1202"/>
      <w:jc w:val="both"/>
    </w:pPr>
    <w:rPr>
      <w:rFonts w:ascii="Times New Roman" w:eastAsia="Arial" w:hAnsi="Times New Roman"/>
      <w:sz w:val="24"/>
      <w:szCs w:val="20"/>
      <w:lang w:val="en-GB"/>
    </w:rPr>
  </w:style>
  <w:style w:type="paragraph" w:styleId="Telobesedila">
    <w:name w:val="Body Text"/>
    <w:basedOn w:val="Navaden"/>
    <w:link w:val="TelobesedilaZnak"/>
    <w:rsid w:val="00863AF2"/>
    <w:pPr>
      <w:spacing w:after="120" w:line="240" w:lineRule="auto"/>
    </w:pPr>
    <w:rPr>
      <w:rFonts w:ascii="Times New Roman" w:hAnsi="Times New Roman"/>
      <w:sz w:val="24"/>
      <w:lang w:val="sl-SI" w:eastAsia="sl-SI"/>
    </w:rPr>
  </w:style>
  <w:style w:type="character" w:customStyle="1" w:styleId="TelobesedilaZnak">
    <w:name w:val="Telo besedila Znak"/>
    <w:link w:val="Telobesedila"/>
    <w:rsid w:val="00863AF2"/>
    <w:rPr>
      <w:sz w:val="24"/>
      <w:szCs w:val="24"/>
    </w:rPr>
  </w:style>
  <w:style w:type="character" w:customStyle="1" w:styleId="Naslov5Znak">
    <w:name w:val="Naslov 5 Znak"/>
    <w:link w:val="Naslov5"/>
    <w:rsid w:val="00863AF2"/>
    <w:rPr>
      <w:rFonts w:ascii="Calibri" w:eastAsia="Times New Roman" w:hAnsi="Calibri" w:cs="Times New Roman"/>
      <w:b/>
      <w:bCs/>
      <w:i/>
      <w:iCs/>
      <w:sz w:val="26"/>
      <w:szCs w:val="26"/>
      <w:lang w:val="en-US" w:eastAsia="en-US"/>
    </w:rPr>
  </w:style>
  <w:style w:type="character" w:styleId="Poudarek">
    <w:name w:val="Emphasis"/>
    <w:uiPriority w:val="20"/>
    <w:qFormat/>
    <w:rsid w:val="00863AF2"/>
    <w:rPr>
      <w:i/>
      <w:iCs/>
    </w:rPr>
  </w:style>
  <w:style w:type="paragraph" w:customStyle="1" w:styleId="documentdescription">
    <w:name w:val="documentdescription"/>
    <w:basedOn w:val="Navaden"/>
    <w:rsid w:val="00863AF2"/>
    <w:pPr>
      <w:spacing w:after="360" w:line="270" w:lineRule="atLeast"/>
    </w:pPr>
    <w:rPr>
      <w:rFonts w:ascii="Times New Roman" w:hAnsi="Times New Roman"/>
      <w:b/>
      <w:bCs/>
      <w:color w:val="004C83"/>
      <w:sz w:val="24"/>
      <w:lang w:val="sl-SI" w:eastAsia="sl-SI"/>
    </w:rPr>
  </w:style>
  <w:style w:type="character" w:customStyle="1" w:styleId="apple-style-span">
    <w:name w:val="apple-style-span"/>
    <w:rsid w:val="0006585F"/>
  </w:style>
  <w:style w:type="character" w:styleId="Pripombasklic">
    <w:name w:val="annotation reference"/>
    <w:rsid w:val="0006585F"/>
    <w:rPr>
      <w:sz w:val="16"/>
      <w:szCs w:val="16"/>
    </w:rPr>
  </w:style>
  <w:style w:type="paragraph" w:styleId="Pripombabesedilo">
    <w:name w:val="annotation text"/>
    <w:basedOn w:val="Navaden"/>
    <w:link w:val="PripombabesediloZnak"/>
    <w:rsid w:val="0006585F"/>
    <w:rPr>
      <w:szCs w:val="20"/>
    </w:rPr>
  </w:style>
  <w:style w:type="character" w:customStyle="1" w:styleId="PripombabesediloZnak">
    <w:name w:val="Pripomba – besedilo Znak"/>
    <w:link w:val="Pripombabesedilo"/>
    <w:rsid w:val="0006585F"/>
    <w:rPr>
      <w:rFonts w:ascii="Arial" w:hAnsi="Arial"/>
      <w:lang w:val="en-US" w:eastAsia="en-US"/>
    </w:rPr>
  </w:style>
  <w:style w:type="paragraph" w:styleId="Zadevapripombe">
    <w:name w:val="annotation subject"/>
    <w:basedOn w:val="Pripombabesedilo"/>
    <w:next w:val="Pripombabesedilo"/>
    <w:link w:val="ZadevapripombeZnak"/>
    <w:rsid w:val="0006585F"/>
    <w:rPr>
      <w:b/>
      <w:bCs/>
    </w:rPr>
  </w:style>
  <w:style w:type="character" w:customStyle="1" w:styleId="ZadevapripombeZnak">
    <w:name w:val="Zadeva pripombe Znak"/>
    <w:link w:val="Zadevapripombe"/>
    <w:rsid w:val="0006585F"/>
    <w:rPr>
      <w:rFonts w:ascii="Arial" w:hAnsi="Arial"/>
      <w:b/>
      <w:bCs/>
      <w:lang w:val="en-US" w:eastAsia="en-US"/>
    </w:rPr>
  </w:style>
  <w:style w:type="paragraph" w:customStyle="1" w:styleId="CharCharChar1">
    <w:name w:val="Char Char Char1"/>
    <w:basedOn w:val="Navaden"/>
    <w:rsid w:val="00EB7A72"/>
    <w:pPr>
      <w:spacing w:after="160" w:line="240" w:lineRule="exact"/>
    </w:pPr>
    <w:rPr>
      <w:rFonts w:ascii="Times New Roman" w:hAnsi="Times New Roman"/>
      <w:noProof/>
      <w:color w:val="000000"/>
      <w:szCs w:val="20"/>
      <w:lang w:val="sl-SI" w:eastAsia="sl-SI"/>
    </w:rPr>
  </w:style>
  <w:style w:type="paragraph" w:customStyle="1" w:styleId="Default">
    <w:name w:val="Default"/>
    <w:rsid w:val="00084067"/>
    <w:pPr>
      <w:autoSpaceDE w:val="0"/>
      <w:autoSpaceDN w:val="0"/>
      <w:adjustRightInd w:val="0"/>
    </w:pPr>
    <w:rPr>
      <w:rFonts w:ascii="Trebuchet MS" w:hAnsi="Trebuchet MS" w:cs="Trebuchet MS"/>
      <w:color w:val="000000"/>
      <w:sz w:val="24"/>
      <w:szCs w:val="24"/>
    </w:rPr>
  </w:style>
  <w:style w:type="paragraph" w:customStyle="1" w:styleId="BodyText21">
    <w:name w:val="Body Text 21"/>
    <w:basedOn w:val="Navaden"/>
    <w:rsid w:val="00EF7E59"/>
    <w:pPr>
      <w:spacing w:line="313" w:lineRule="atLeast"/>
      <w:jc w:val="both"/>
    </w:pPr>
    <w:rPr>
      <w:rFonts w:ascii="Times New Roman" w:hAnsi="Times New Roman"/>
      <w:sz w:val="24"/>
      <w:szCs w:val="20"/>
      <w:lang w:val="sl-SI" w:eastAsia="sl-SI"/>
    </w:rPr>
  </w:style>
  <w:style w:type="character" w:customStyle="1" w:styleId="apple-tab-span">
    <w:name w:val="apple-tab-span"/>
    <w:rsid w:val="0047497D"/>
  </w:style>
  <w:style w:type="character" w:customStyle="1" w:styleId="Nerazreenaomemba1">
    <w:name w:val="Nerazrešena omemba1"/>
    <w:uiPriority w:val="99"/>
    <w:semiHidden/>
    <w:unhideWhenUsed/>
    <w:rsid w:val="0049795A"/>
    <w:rPr>
      <w:color w:val="605E5C"/>
      <w:shd w:val="clear" w:color="auto" w:fill="E1DFDD"/>
    </w:rPr>
  </w:style>
  <w:style w:type="paragraph" w:styleId="Revizija">
    <w:name w:val="Revision"/>
    <w:hidden/>
    <w:uiPriority w:val="99"/>
    <w:semiHidden/>
    <w:rsid w:val="005E71DC"/>
    <w:rPr>
      <w:rFonts w:ascii="Arial" w:hAnsi="Arial"/>
      <w:szCs w:val="24"/>
      <w:lang w:val="en-US" w:eastAsia="en-US"/>
    </w:rPr>
  </w:style>
  <w:style w:type="table" w:styleId="Tabelamrea">
    <w:name w:val="Table Grid"/>
    <w:basedOn w:val="Navadnatabela"/>
    <w:rsid w:val="002F6C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eotevilenodstavek">
    <w:name w:val="Neoštevilčen odstavek"/>
    <w:basedOn w:val="Navaden"/>
    <w:link w:val="NeotevilenodstavekZnak"/>
    <w:qFormat/>
    <w:rsid w:val="009836C6"/>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9836C6"/>
    <w:rPr>
      <w:rFonts w:ascii="Arial" w:hAnsi="Arial" w:cs="Arial"/>
      <w:sz w:val="22"/>
      <w:szCs w:val="22"/>
    </w:rPr>
  </w:style>
  <w:style w:type="paragraph" w:customStyle="1" w:styleId="Oddelek">
    <w:name w:val="Oddelek"/>
    <w:basedOn w:val="Navaden"/>
    <w:link w:val="OddelekZnak1"/>
    <w:qFormat/>
    <w:rsid w:val="009836C6"/>
    <w:pPr>
      <w:numPr>
        <w:numId w:val="21"/>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9836C6"/>
    <w:rPr>
      <w:rFonts w:ascii="Arial" w:hAnsi="Arial"/>
      <w:b/>
      <w:sz w:val="22"/>
      <w:szCs w:val="22"/>
      <w:lang w:val="x-none" w:eastAsia="x-none"/>
    </w:rPr>
  </w:style>
  <w:style w:type="paragraph" w:customStyle="1" w:styleId="esegmentt1">
    <w:name w:val="esegment_t1"/>
    <w:basedOn w:val="Navaden"/>
    <w:rsid w:val="000A7E14"/>
    <w:pPr>
      <w:spacing w:after="140" w:line="360" w:lineRule="atLeast"/>
      <w:jc w:val="center"/>
    </w:pPr>
    <w:rPr>
      <w:rFonts w:ascii="Times New Roman" w:hAnsi="Times New Roman"/>
      <w:b/>
      <w:bCs/>
      <w:color w:val="6B7E9D"/>
      <w:sz w:val="31"/>
      <w:szCs w:val="31"/>
      <w:lang w:val="sl-SI" w:eastAsia="sl-SI"/>
    </w:rPr>
  </w:style>
  <w:style w:type="character" w:customStyle="1" w:styleId="highlight1">
    <w:name w:val="highlight1"/>
    <w:rsid w:val="000A7E14"/>
    <w:rPr>
      <w:color w:val="FF0000"/>
      <w:shd w:val="clear" w:color="auto" w:fill="FFFFFF"/>
    </w:rPr>
  </w:style>
  <w:style w:type="paragraph" w:customStyle="1" w:styleId="esegmenth41">
    <w:name w:val="esegment_h41"/>
    <w:basedOn w:val="Navaden"/>
    <w:rsid w:val="000A7E14"/>
    <w:pPr>
      <w:spacing w:after="140" w:line="240" w:lineRule="auto"/>
      <w:jc w:val="center"/>
    </w:pPr>
    <w:rPr>
      <w:rFonts w:ascii="Times New Roman" w:hAnsi="Times New Roman"/>
      <w:b/>
      <w:bCs/>
      <w:color w:val="333333"/>
      <w:sz w:val="12"/>
      <w:szCs w:val="12"/>
      <w:lang w:val="sl-SI" w:eastAsia="sl-SI"/>
    </w:rPr>
  </w:style>
  <w:style w:type="paragraph" w:customStyle="1" w:styleId="odstavek">
    <w:name w:val="odstavek"/>
    <w:basedOn w:val="Navaden"/>
    <w:rsid w:val="000A7E14"/>
    <w:pPr>
      <w:spacing w:before="100" w:beforeAutospacing="1" w:after="100" w:afterAutospacing="1" w:line="240" w:lineRule="auto"/>
    </w:pPr>
    <w:rPr>
      <w:rFonts w:ascii="Times New Roman" w:hAnsi="Times New Roman"/>
      <w:sz w:val="24"/>
      <w:lang w:val="sl-SI" w:eastAsia="sl-SI"/>
    </w:rPr>
  </w:style>
  <w:style w:type="character" w:customStyle="1" w:styleId="highlight">
    <w:name w:val="highlight"/>
    <w:rsid w:val="000A7E14"/>
  </w:style>
  <w:style w:type="paragraph" w:customStyle="1" w:styleId="alineazaodstavkom0">
    <w:name w:val="alineazaodstavkom"/>
    <w:basedOn w:val="Navaden"/>
    <w:rsid w:val="00BA1D60"/>
    <w:pPr>
      <w:spacing w:before="100" w:beforeAutospacing="1" w:after="100" w:afterAutospacing="1" w:line="240" w:lineRule="auto"/>
    </w:pPr>
    <w:rPr>
      <w:rFonts w:ascii="Times New Roman" w:hAnsi="Times New Roman"/>
      <w:sz w:val="24"/>
      <w:lang w:val="sl-SI" w:eastAsia="sl-SI"/>
    </w:rPr>
  </w:style>
  <w:style w:type="character" w:customStyle="1" w:styleId="Naslov2Znak">
    <w:name w:val="Naslov 2 Znak"/>
    <w:aliases w:val="APEK-2 Znak"/>
    <w:basedOn w:val="Privzetapisavaodstavka"/>
    <w:link w:val="Naslov2"/>
    <w:rsid w:val="00FA4B44"/>
    <w:rPr>
      <w:rFonts w:asciiTheme="majorHAnsi" w:eastAsiaTheme="majorEastAsia" w:hAnsiTheme="majorHAnsi" w:cstheme="majorBidi"/>
      <w:color w:val="2F5496" w:themeColor="accent1" w:themeShade="BF"/>
      <w:sz w:val="26"/>
      <w:szCs w:val="26"/>
      <w:lang w:val="en-US" w:eastAsia="en-US"/>
    </w:rPr>
  </w:style>
  <w:style w:type="character" w:customStyle="1" w:styleId="Naslov3Znak">
    <w:name w:val="Naslov 3 Znak"/>
    <w:aliases w:val="APEK-3 Znak"/>
    <w:basedOn w:val="Privzetapisavaodstavka"/>
    <w:link w:val="Naslov3"/>
    <w:rsid w:val="00FA4B44"/>
    <w:rPr>
      <w:rFonts w:ascii="Arial" w:hAnsi="Arial" w:cs="Arial"/>
      <w:b/>
      <w:bCs/>
      <w:sz w:val="22"/>
      <w:szCs w:val="26"/>
    </w:rPr>
  </w:style>
  <w:style w:type="character" w:customStyle="1" w:styleId="Naslov4Znak">
    <w:name w:val="Naslov 4 Znak"/>
    <w:basedOn w:val="Privzetapisavaodstavka"/>
    <w:link w:val="Naslov4"/>
    <w:rsid w:val="00FA4B44"/>
    <w:rPr>
      <w:rFonts w:ascii="Arial" w:hAnsi="Arial"/>
      <w:b/>
      <w:sz w:val="24"/>
      <w:lang w:eastAsia="en-US"/>
    </w:rPr>
  </w:style>
  <w:style w:type="character" w:customStyle="1" w:styleId="Naslov6Znak">
    <w:name w:val="Naslov 6 Znak"/>
    <w:basedOn w:val="Privzetapisavaodstavka"/>
    <w:link w:val="Naslov6"/>
    <w:rsid w:val="00FA4B44"/>
    <w:rPr>
      <w:i/>
      <w:sz w:val="22"/>
      <w:lang w:eastAsia="en-US"/>
    </w:rPr>
  </w:style>
  <w:style w:type="character" w:customStyle="1" w:styleId="Naslov7Znak">
    <w:name w:val="Naslov 7 Znak"/>
    <w:basedOn w:val="Privzetapisavaodstavka"/>
    <w:link w:val="Naslov7"/>
    <w:rsid w:val="00FA4B44"/>
    <w:rPr>
      <w:rFonts w:ascii="Arial" w:hAnsi="Arial"/>
      <w:lang w:eastAsia="en-US"/>
    </w:rPr>
  </w:style>
  <w:style w:type="character" w:customStyle="1" w:styleId="Naslov8Znak">
    <w:name w:val="Naslov 8 Znak"/>
    <w:basedOn w:val="Privzetapisavaodstavka"/>
    <w:link w:val="Naslov8"/>
    <w:rsid w:val="00FA4B44"/>
    <w:rPr>
      <w:rFonts w:ascii="Arial" w:hAnsi="Arial"/>
      <w:i/>
      <w:lang w:eastAsia="en-US"/>
    </w:rPr>
  </w:style>
  <w:style w:type="character" w:customStyle="1" w:styleId="Naslov9Znak">
    <w:name w:val="Naslov 9 Znak"/>
    <w:basedOn w:val="Privzetapisavaodstavka"/>
    <w:link w:val="Naslov9"/>
    <w:rsid w:val="00FA4B44"/>
    <w:rPr>
      <w:rFonts w:ascii="Arial" w:hAnsi="Arial"/>
      <w:b/>
      <w:i/>
      <w:sz w:val="18"/>
      <w:lang w:eastAsia="en-US"/>
    </w:rPr>
  </w:style>
  <w:style w:type="character" w:customStyle="1" w:styleId="Bodytext4">
    <w:name w:val="Body text (4)_"/>
    <w:basedOn w:val="Privzetapisavaodstavka"/>
    <w:link w:val="Bodytext40"/>
    <w:locked/>
    <w:rsid w:val="00FA4B44"/>
    <w:rPr>
      <w:rFonts w:ascii="Arial" w:eastAsia="Arial" w:hAnsi="Arial" w:cs="Arial"/>
      <w:b/>
      <w:bCs/>
      <w:i/>
      <w:iCs/>
      <w:shd w:val="clear" w:color="auto" w:fill="FFFFFF"/>
    </w:rPr>
  </w:style>
  <w:style w:type="paragraph" w:customStyle="1" w:styleId="Bodytext40">
    <w:name w:val="Body text (4)"/>
    <w:basedOn w:val="Navaden"/>
    <w:link w:val="Bodytext4"/>
    <w:rsid w:val="00FA4B44"/>
    <w:pPr>
      <w:widowControl w:val="0"/>
      <w:shd w:val="clear" w:color="auto" w:fill="FFFFFF"/>
      <w:spacing w:before="600" w:after="360" w:line="0" w:lineRule="atLeast"/>
    </w:pPr>
    <w:rPr>
      <w:rFonts w:eastAsia="Arial" w:cs="Arial"/>
      <w:b/>
      <w:bCs/>
      <w:i/>
      <w:iCs/>
      <w:szCs w:val="20"/>
      <w:lang w:val="sl-SI" w:eastAsia="sl-SI"/>
    </w:rPr>
  </w:style>
  <w:style w:type="character" w:customStyle="1" w:styleId="NogaZnak">
    <w:name w:val="Noga Znak"/>
    <w:aliases w:val="APEK-5 Znak"/>
    <w:basedOn w:val="Privzetapisavaodstavka"/>
    <w:link w:val="Noga"/>
    <w:rsid w:val="00FA4B44"/>
    <w:rPr>
      <w:rFonts w:ascii="Arial" w:hAnsi="Arial"/>
      <w:szCs w:val="24"/>
      <w:lang w:val="en-US" w:eastAsia="en-US"/>
    </w:rPr>
  </w:style>
  <w:style w:type="paragraph" w:customStyle="1" w:styleId="Navaden1">
    <w:name w:val="Navaden1"/>
    <w:basedOn w:val="Navaden"/>
    <w:rsid w:val="00FA4B44"/>
    <w:pPr>
      <w:spacing w:before="100" w:beforeAutospacing="1" w:after="100" w:afterAutospacing="1" w:line="240" w:lineRule="auto"/>
    </w:pPr>
    <w:rPr>
      <w:rFonts w:ascii="Times New Roman" w:hAnsi="Times New Roman"/>
      <w:sz w:val="24"/>
      <w:lang w:val="sl-SI" w:eastAsia="sl-SI"/>
    </w:rPr>
  </w:style>
  <w:style w:type="character" w:customStyle="1" w:styleId="Naslov1Znak">
    <w:name w:val="Naslov 1 Znak"/>
    <w:aliases w:val="NASLOV Znak,APEK-1 Znak"/>
    <w:basedOn w:val="Privzetapisavaodstavka"/>
    <w:link w:val="Naslov1"/>
    <w:rsid w:val="00FA4B44"/>
    <w:rPr>
      <w:rFonts w:ascii="Arial" w:hAnsi="Arial" w:cs="Arial"/>
      <w:b/>
      <w:kern w:val="32"/>
    </w:rPr>
  </w:style>
  <w:style w:type="paragraph" w:customStyle="1" w:styleId="Vrstapredpisa">
    <w:name w:val="Vrsta predpisa"/>
    <w:basedOn w:val="Navaden"/>
    <w:link w:val="VrstapredpisaZnak"/>
    <w:qFormat/>
    <w:rsid w:val="00FA4B4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FA4B44"/>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FA4B44"/>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FA4B44"/>
    <w:rPr>
      <w:rFonts w:ascii="Arial" w:hAnsi="Arial" w:cs="Arial"/>
      <w:b/>
      <w:sz w:val="22"/>
      <w:szCs w:val="22"/>
    </w:rPr>
  </w:style>
  <w:style w:type="paragraph" w:customStyle="1" w:styleId="Poglavje">
    <w:name w:val="Poglavje"/>
    <w:basedOn w:val="Navaden"/>
    <w:qFormat/>
    <w:rsid w:val="00FA4B4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Barvniseznampoudarek11">
    <w:name w:val="Barvni seznam – poudarek 11"/>
    <w:basedOn w:val="Navaden"/>
    <w:qFormat/>
    <w:rsid w:val="00FA4B44"/>
    <w:pPr>
      <w:spacing w:after="200" w:line="276" w:lineRule="auto"/>
      <w:ind w:left="720"/>
      <w:contextualSpacing/>
    </w:pPr>
    <w:rPr>
      <w:rFonts w:ascii="Calibri" w:eastAsia="Calibri" w:hAnsi="Calibri"/>
      <w:sz w:val="22"/>
      <w:szCs w:val="22"/>
      <w:lang w:val="sl-SI"/>
    </w:rPr>
  </w:style>
  <w:style w:type="paragraph" w:customStyle="1" w:styleId="Alineazaodstavkom">
    <w:name w:val="Alinea za odstavkom"/>
    <w:basedOn w:val="Navaden"/>
    <w:link w:val="AlineazaodstavkomZnak"/>
    <w:qFormat/>
    <w:rsid w:val="00FA4B44"/>
    <w:pPr>
      <w:numPr>
        <w:numId w:val="13"/>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FA4B44"/>
    <w:rPr>
      <w:rFonts w:ascii="Arial" w:hAnsi="Arial" w:cs="Arial"/>
      <w:sz w:val="22"/>
      <w:szCs w:val="22"/>
    </w:rPr>
  </w:style>
  <w:style w:type="paragraph" w:customStyle="1" w:styleId="Alineazatoko">
    <w:name w:val="Alinea za točko"/>
    <w:basedOn w:val="Navaden"/>
    <w:link w:val="AlineazatokoZnak"/>
    <w:qFormat/>
    <w:rsid w:val="00FA4B44"/>
    <w:pPr>
      <w:tabs>
        <w:tab w:val="num" w:pos="720"/>
      </w:tabs>
      <w:overflowPunct w:val="0"/>
      <w:autoSpaceDE w:val="0"/>
      <w:autoSpaceDN w:val="0"/>
      <w:adjustRightInd w:val="0"/>
      <w:spacing w:line="200" w:lineRule="exact"/>
      <w:ind w:left="720" w:hanging="360"/>
      <w:jc w:val="both"/>
      <w:textAlignment w:val="baseline"/>
    </w:pPr>
    <w:rPr>
      <w:rFonts w:cs="Arial"/>
      <w:sz w:val="22"/>
      <w:szCs w:val="22"/>
      <w:lang w:val="sl-SI" w:eastAsia="sl-SI"/>
    </w:rPr>
  </w:style>
  <w:style w:type="character" w:customStyle="1" w:styleId="AlineazatokoZnak">
    <w:name w:val="Alinea za točko Znak"/>
    <w:link w:val="Alineazatoko"/>
    <w:rsid w:val="00FA4B44"/>
    <w:rPr>
      <w:rFonts w:ascii="Arial" w:hAnsi="Arial" w:cs="Arial"/>
      <w:sz w:val="22"/>
      <w:szCs w:val="22"/>
    </w:rPr>
  </w:style>
  <w:style w:type="character" w:customStyle="1" w:styleId="rkovnatokazaodstavkomZnak">
    <w:name w:val="Črkovna točka_za odstavkom Znak"/>
    <w:link w:val="rkovnatokazaodstavkom"/>
    <w:rsid w:val="00FA4B44"/>
    <w:rPr>
      <w:rFonts w:ascii="Arial" w:hAnsi="Arial"/>
    </w:rPr>
  </w:style>
  <w:style w:type="paragraph" w:customStyle="1" w:styleId="rkovnatokazaodstavkom">
    <w:name w:val="Črkovna točka_za odstavkom"/>
    <w:basedOn w:val="Navaden"/>
    <w:link w:val="rkovnatokazaodstavkomZnak"/>
    <w:qFormat/>
    <w:rsid w:val="00FA4B44"/>
    <w:pPr>
      <w:numPr>
        <w:numId w:val="14"/>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FA4B44"/>
    <w:pPr>
      <w:numPr>
        <w:numId w:val="0"/>
      </w:numPr>
    </w:pPr>
    <w:rPr>
      <w:rFonts w:cs="Arial"/>
      <w:lang w:val="sl-SI" w:eastAsia="sl-SI"/>
    </w:rPr>
  </w:style>
  <w:style w:type="character" w:customStyle="1" w:styleId="OdsekZnak">
    <w:name w:val="Odsek Znak"/>
    <w:link w:val="Odsek"/>
    <w:rsid w:val="00FA4B44"/>
    <w:rPr>
      <w:rFonts w:ascii="Arial" w:hAnsi="Arial" w:cs="Arial"/>
      <w:b/>
      <w:sz w:val="22"/>
      <w:szCs w:val="22"/>
    </w:rPr>
  </w:style>
  <w:style w:type="paragraph" w:customStyle="1" w:styleId="Slog1">
    <w:name w:val="Slog1"/>
    <w:basedOn w:val="Navaden"/>
    <w:rsid w:val="00FA4B44"/>
    <w:pPr>
      <w:numPr>
        <w:numId w:val="16"/>
      </w:numPr>
      <w:spacing w:line="240" w:lineRule="auto"/>
      <w:jc w:val="center"/>
    </w:pPr>
    <w:rPr>
      <w:sz w:val="24"/>
      <w:szCs w:val="20"/>
      <w:lang w:val="sl-SI"/>
    </w:rPr>
  </w:style>
  <w:style w:type="paragraph" w:customStyle="1" w:styleId="len">
    <w:name w:val="Člen"/>
    <w:basedOn w:val="Navaden"/>
    <w:next w:val="Navaden"/>
    <w:rsid w:val="00FA4B44"/>
    <w:pPr>
      <w:numPr>
        <w:numId w:val="17"/>
      </w:numPr>
      <w:spacing w:line="240" w:lineRule="auto"/>
      <w:jc w:val="center"/>
    </w:pPr>
    <w:rPr>
      <w:sz w:val="24"/>
      <w:szCs w:val="20"/>
      <w:lang w:val="sl-SI"/>
    </w:rPr>
  </w:style>
  <w:style w:type="paragraph" w:styleId="Oznaenseznam">
    <w:name w:val="List Bullet"/>
    <w:basedOn w:val="Navaden"/>
    <w:autoRedefine/>
    <w:rsid w:val="00FA4B44"/>
    <w:pPr>
      <w:tabs>
        <w:tab w:val="num" w:pos="360"/>
      </w:tabs>
      <w:spacing w:line="240" w:lineRule="auto"/>
      <w:ind w:left="360" w:hanging="360"/>
      <w:jc w:val="both"/>
    </w:pPr>
    <w:rPr>
      <w:sz w:val="24"/>
      <w:szCs w:val="20"/>
      <w:lang w:val="sl-SI"/>
    </w:rPr>
  </w:style>
  <w:style w:type="paragraph" w:styleId="Telobesedila3">
    <w:name w:val="Body Text 3"/>
    <w:basedOn w:val="Navaden"/>
    <w:link w:val="Telobesedila3Znak"/>
    <w:rsid w:val="00FA4B44"/>
    <w:pPr>
      <w:spacing w:line="240" w:lineRule="auto"/>
    </w:pPr>
    <w:rPr>
      <w:rFonts w:eastAsia="MS Mincho"/>
      <w:sz w:val="24"/>
      <w:szCs w:val="20"/>
      <w:lang w:val="sl-SI"/>
    </w:rPr>
  </w:style>
  <w:style w:type="character" w:customStyle="1" w:styleId="Telobesedila3Znak">
    <w:name w:val="Telo besedila 3 Znak"/>
    <w:basedOn w:val="Privzetapisavaodstavka"/>
    <w:link w:val="Telobesedila3"/>
    <w:rsid w:val="00FA4B44"/>
    <w:rPr>
      <w:rFonts w:ascii="Arial" w:eastAsia="MS Mincho" w:hAnsi="Arial"/>
      <w:sz w:val="24"/>
      <w:lang w:eastAsia="en-US"/>
    </w:rPr>
  </w:style>
  <w:style w:type="character" w:styleId="tevilkastrani">
    <w:name w:val="page number"/>
    <w:rsid w:val="00FA4B44"/>
  </w:style>
  <w:style w:type="paragraph" w:styleId="Telobesedila-zamik">
    <w:name w:val="Body Text Indent"/>
    <w:basedOn w:val="Navaden"/>
    <w:link w:val="Telobesedila-zamikZnak"/>
    <w:rsid w:val="00FA4B44"/>
    <w:pPr>
      <w:spacing w:line="288" w:lineRule="auto"/>
      <w:ind w:left="709" w:hanging="283"/>
    </w:pPr>
    <w:rPr>
      <w:rFonts w:eastAsia="MS Mincho"/>
      <w:szCs w:val="20"/>
      <w:lang w:val="sl-SI"/>
    </w:rPr>
  </w:style>
  <w:style w:type="character" w:customStyle="1" w:styleId="Telobesedila-zamikZnak">
    <w:name w:val="Telo besedila - zamik Znak"/>
    <w:basedOn w:val="Privzetapisavaodstavka"/>
    <w:link w:val="Telobesedila-zamik"/>
    <w:rsid w:val="00FA4B44"/>
    <w:rPr>
      <w:rFonts w:ascii="Arial" w:eastAsia="MS Mincho" w:hAnsi="Arial"/>
      <w:lang w:eastAsia="en-US"/>
    </w:rPr>
  </w:style>
  <w:style w:type="character" w:customStyle="1" w:styleId="Artdef">
    <w:name w:val="Art#_def"/>
    <w:rsid w:val="00FA4B44"/>
    <w:rPr>
      <w:rFonts w:ascii="Times New Roman" w:hAnsi="Times New Roman"/>
      <w:b/>
      <w:color w:val="auto"/>
    </w:rPr>
  </w:style>
  <w:style w:type="character" w:customStyle="1" w:styleId="Notes">
    <w:name w:val="Notes"/>
    <w:rsid w:val="00FA4B44"/>
    <w:rPr>
      <w:rFonts w:ascii="Arial" w:hAnsi="Arial"/>
      <w:sz w:val="16"/>
    </w:rPr>
  </w:style>
  <w:style w:type="character" w:styleId="SledenaHiperpovezava">
    <w:name w:val="FollowedHyperlink"/>
    <w:rsid w:val="00FA4B44"/>
    <w:rPr>
      <w:color w:val="800080"/>
      <w:u w:val="single"/>
    </w:rPr>
  </w:style>
  <w:style w:type="paragraph" w:styleId="Kazalovsebine1">
    <w:name w:val="toc 1"/>
    <w:basedOn w:val="Navaden"/>
    <w:next w:val="Navaden"/>
    <w:autoRedefine/>
    <w:rsid w:val="00FA4B44"/>
    <w:pPr>
      <w:spacing w:line="240" w:lineRule="auto"/>
      <w:ind w:left="470" w:hanging="470"/>
    </w:pPr>
    <w:rPr>
      <w:rFonts w:ascii="Times New Roman" w:hAnsi="Times New Roman"/>
      <w:sz w:val="14"/>
      <w:lang w:val="de-DE" w:eastAsia="sl-SI"/>
    </w:rPr>
  </w:style>
  <w:style w:type="paragraph" w:styleId="Kazalovsebine2">
    <w:name w:val="toc 2"/>
    <w:basedOn w:val="Kazalovsebine1"/>
    <w:next w:val="Navaden"/>
    <w:rsid w:val="00FA4B44"/>
    <w:pPr>
      <w:keepLines/>
      <w:tabs>
        <w:tab w:val="left" w:pos="1985"/>
        <w:tab w:val="right" w:leader="dot" w:pos="8505"/>
        <w:tab w:val="right" w:pos="9355"/>
      </w:tabs>
      <w:overflowPunct w:val="0"/>
      <w:autoSpaceDE w:val="0"/>
      <w:autoSpaceDN w:val="0"/>
      <w:adjustRightInd w:val="0"/>
      <w:spacing w:before="160"/>
      <w:ind w:left="1985" w:right="851" w:hanging="1985"/>
      <w:jc w:val="both"/>
    </w:pPr>
    <w:rPr>
      <w:szCs w:val="20"/>
      <w:lang w:val="fr-FR" w:eastAsia="en-US"/>
    </w:rPr>
  </w:style>
  <w:style w:type="paragraph" w:styleId="Kazalovsebine4">
    <w:name w:val="toc 4"/>
    <w:basedOn w:val="Navaden"/>
    <w:next w:val="Navaden"/>
    <w:autoRedefine/>
    <w:rsid w:val="00FA4B44"/>
    <w:pPr>
      <w:spacing w:line="240" w:lineRule="auto"/>
      <w:ind w:left="18"/>
      <w:jc w:val="both"/>
    </w:pPr>
    <w:rPr>
      <w:rFonts w:ascii="Times New Roman" w:hAnsi="Times New Roman"/>
      <w:sz w:val="16"/>
      <w:lang w:val="en-AU" w:eastAsia="sl-SI"/>
    </w:rPr>
  </w:style>
  <w:style w:type="paragraph" w:styleId="Kazalovsebine6">
    <w:name w:val="toc 6"/>
    <w:basedOn w:val="Kazalovsebine4"/>
    <w:next w:val="Navaden"/>
    <w:rsid w:val="00FA4B44"/>
    <w:pPr>
      <w:keepLines/>
      <w:tabs>
        <w:tab w:val="right" w:leader="dot" w:pos="8505"/>
        <w:tab w:val="right" w:pos="9355"/>
      </w:tabs>
      <w:overflowPunct w:val="0"/>
      <w:autoSpaceDE w:val="0"/>
      <w:autoSpaceDN w:val="0"/>
      <w:adjustRightInd w:val="0"/>
      <w:spacing w:before="80"/>
      <w:ind w:left="3913" w:right="851" w:hanging="851"/>
    </w:pPr>
    <w:rPr>
      <w:szCs w:val="20"/>
      <w:lang w:val="fr-FR" w:eastAsia="en-US"/>
    </w:rPr>
  </w:style>
  <w:style w:type="paragraph" w:styleId="Kazalovsebine7">
    <w:name w:val="toc 7"/>
    <w:basedOn w:val="Navaden"/>
    <w:next w:val="Navaden"/>
    <w:autoRedefine/>
    <w:rsid w:val="00FA4B44"/>
    <w:pPr>
      <w:keepLines/>
      <w:tabs>
        <w:tab w:val="left" w:pos="1134"/>
        <w:tab w:val="left" w:pos="1871"/>
        <w:tab w:val="left" w:pos="2268"/>
        <w:tab w:val="left" w:pos="6350"/>
        <w:tab w:val="right" w:leader="dot" w:pos="9725"/>
      </w:tabs>
      <w:spacing w:before="240" w:line="240" w:lineRule="auto"/>
      <w:ind w:left="457" w:hanging="457"/>
    </w:pPr>
    <w:rPr>
      <w:rFonts w:ascii="Times New Roman" w:hAnsi="Times New Roman"/>
      <w:noProof/>
      <w:color w:val="000000"/>
      <w:sz w:val="14"/>
      <w:szCs w:val="20"/>
      <w:lang w:val="sl-SI" w:eastAsia="sl-SI"/>
    </w:rPr>
  </w:style>
  <w:style w:type="paragraph" w:styleId="Konnaopomba-besedilo">
    <w:name w:val="endnote text"/>
    <w:basedOn w:val="Navaden"/>
    <w:link w:val="Konnaopomba-besediloZnak"/>
    <w:rsid w:val="00FA4B44"/>
    <w:pPr>
      <w:spacing w:line="240" w:lineRule="auto"/>
    </w:pPr>
    <w:rPr>
      <w:rFonts w:ascii="MS Sans Serif" w:hAnsi="MS Sans Serif"/>
      <w:szCs w:val="20"/>
      <w:lang w:eastAsia="sl-SI"/>
    </w:rPr>
  </w:style>
  <w:style w:type="character" w:customStyle="1" w:styleId="Konnaopomba-besediloZnak">
    <w:name w:val="Končna opomba - besedilo Znak"/>
    <w:basedOn w:val="Privzetapisavaodstavka"/>
    <w:link w:val="Konnaopomba-besedilo"/>
    <w:rsid w:val="00FA4B44"/>
    <w:rPr>
      <w:rFonts w:ascii="MS Sans Serif" w:hAnsi="MS Sans Serif"/>
      <w:lang w:val="en-US"/>
    </w:rPr>
  </w:style>
  <w:style w:type="paragraph" w:customStyle="1" w:styleId="TableText">
    <w:name w:val="Table_Text"/>
    <w:basedOn w:val="Navaden"/>
    <w:rsid w:val="00FA4B44"/>
    <w:pPr>
      <w:keepNext/>
      <w:widowControl w:val="0"/>
      <w:tabs>
        <w:tab w:val="left" w:pos="113"/>
        <w:tab w:val="left" w:pos="624"/>
        <w:tab w:val="left" w:pos="737"/>
        <w:tab w:val="left" w:pos="1985"/>
        <w:tab w:val="left" w:pos="2098"/>
      </w:tabs>
      <w:spacing w:before="60" w:after="60" w:line="240" w:lineRule="auto"/>
      <w:jc w:val="both"/>
    </w:pPr>
    <w:rPr>
      <w:sz w:val="16"/>
      <w:szCs w:val="20"/>
      <w:lang w:val="en-GB" w:eastAsia="sl-SI"/>
    </w:rPr>
  </w:style>
  <w:style w:type="paragraph" w:customStyle="1" w:styleId="TableTextS5">
    <w:name w:val="Table_TextS5"/>
    <w:basedOn w:val="Navaden"/>
    <w:link w:val="TableTextS5Char"/>
    <w:rsid w:val="00FA4B44"/>
    <w:pPr>
      <w:tabs>
        <w:tab w:val="left" w:pos="170"/>
        <w:tab w:val="left" w:pos="567"/>
        <w:tab w:val="left" w:pos="737"/>
        <w:tab w:val="left" w:pos="2977"/>
        <w:tab w:val="left" w:pos="3266"/>
      </w:tabs>
      <w:overflowPunct w:val="0"/>
      <w:autoSpaceDE w:val="0"/>
      <w:autoSpaceDN w:val="0"/>
      <w:adjustRightInd w:val="0"/>
      <w:spacing w:before="40" w:after="40" w:line="240" w:lineRule="auto"/>
    </w:pPr>
    <w:rPr>
      <w:rFonts w:ascii="Times New Roman" w:hAnsi="Times New Roman"/>
      <w:szCs w:val="20"/>
      <w:lang w:val="fr-FR"/>
    </w:rPr>
  </w:style>
  <w:style w:type="paragraph" w:customStyle="1" w:styleId="Border">
    <w:name w:val="Border"/>
    <w:basedOn w:val="TableText"/>
    <w:rsid w:val="00FA4B44"/>
    <w:pPr>
      <w:keepNext w:val="0"/>
      <w:widowControl/>
      <w:pBdr>
        <w:bottom w:val="single" w:sz="6" w:space="0" w:color="auto"/>
      </w:pBdr>
      <w:tabs>
        <w:tab w:val="clear" w:pos="113"/>
        <w:tab w:val="clear" w:pos="624"/>
        <w:tab w:val="clear" w:pos="1985"/>
        <w:tab w:val="clear" w:pos="2098"/>
        <w:tab w:val="left" w:pos="170"/>
        <w:tab w:val="left" w:pos="567"/>
        <w:tab w:val="left" w:pos="2977"/>
        <w:tab w:val="left" w:pos="3266"/>
      </w:tabs>
      <w:overflowPunct w:val="0"/>
      <w:autoSpaceDE w:val="0"/>
      <w:autoSpaceDN w:val="0"/>
      <w:adjustRightInd w:val="0"/>
      <w:spacing w:before="0" w:after="0" w:line="10" w:lineRule="exact"/>
      <w:ind w:left="28" w:right="28"/>
      <w:jc w:val="center"/>
    </w:pPr>
    <w:rPr>
      <w:rFonts w:ascii="Times New Roman" w:hAnsi="Times New Roman"/>
      <w:b/>
      <w:noProof/>
      <w:sz w:val="20"/>
      <w:lang w:val="en-US" w:eastAsia="en-US"/>
    </w:rPr>
  </w:style>
  <w:style w:type="paragraph" w:customStyle="1" w:styleId="TableTitle">
    <w:name w:val="Table_Title"/>
    <w:basedOn w:val="Navaden"/>
    <w:next w:val="TableText"/>
    <w:rsid w:val="00FA4B44"/>
    <w:pPr>
      <w:keepNext/>
      <w:widowControl w:val="0"/>
      <w:tabs>
        <w:tab w:val="left" w:pos="737"/>
        <w:tab w:val="left" w:pos="1134"/>
      </w:tabs>
      <w:spacing w:before="113" w:after="120" w:line="240" w:lineRule="auto"/>
      <w:jc w:val="center"/>
    </w:pPr>
    <w:rPr>
      <w:rFonts w:ascii="CG Times (W1)" w:hAnsi="CG Times (W1)"/>
      <w:b/>
      <w:sz w:val="18"/>
      <w:szCs w:val="20"/>
      <w:lang w:val="en-GB" w:eastAsia="sl-SI"/>
    </w:rPr>
  </w:style>
  <w:style w:type="paragraph" w:customStyle="1" w:styleId="Note">
    <w:name w:val="Note"/>
    <w:basedOn w:val="Navaden"/>
    <w:link w:val="NoteChar"/>
    <w:rsid w:val="00FA4B44"/>
    <w:pPr>
      <w:widowControl w:val="0"/>
      <w:tabs>
        <w:tab w:val="left" w:pos="-720"/>
      </w:tabs>
      <w:suppressAutoHyphens/>
      <w:spacing w:before="60" w:after="120" w:line="240" w:lineRule="auto"/>
    </w:pPr>
    <w:rPr>
      <w:sz w:val="16"/>
      <w:szCs w:val="20"/>
      <w:lang w:val="en-GB" w:eastAsia="sl-SI"/>
    </w:rPr>
  </w:style>
  <w:style w:type="paragraph" w:customStyle="1" w:styleId="ECA">
    <w:name w:val="ECA"/>
    <w:basedOn w:val="Navaden"/>
    <w:rsid w:val="00FA4B44"/>
    <w:pPr>
      <w:widowControl w:val="0"/>
      <w:tabs>
        <w:tab w:val="left" w:pos="1113"/>
        <w:tab w:val="left" w:pos="3381"/>
        <w:tab w:val="left" w:pos="5701"/>
        <w:tab w:val="left" w:pos="8167"/>
        <w:tab w:val="left" w:pos="9618"/>
      </w:tabs>
      <w:suppressAutoHyphens/>
      <w:spacing w:before="60" w:after="40" w:line="240" w:lineRule="auto"/>
      <w:ind w:left="-23"/>
    </w:pPr>
    <w:rPr>
      <w:spacing w:val="-2"/>
      <w:szCs w:val="20"/>
      <w:lang w:eastAsia="sl-SI"/>
    </w:rPr>
  </w:style>
  <w:style w:type="paragraph" w:customStyle="1" w:styleId="Tablelegend">
    <w:name w:val="Table_legend"/>
    <w:basedOn w:val="TableText"/>
    <w:next w:val="Navaden"/>
    <w:rsid w:val="00FA4B44"/>
    <w:pPr>
      <w:widowControl/>
      <w:tabs>
        <w:tab w:val="clear" w:pos="113"/>
        <w:tab w:val="clear" w:pos="624"/>
        <w:tab w:val="clear" w:pos="737"/>
        <w:tab w:val="clear" w:pos="1985"/>
        <w:tab w:val="clear" w:pos="2098"/>
        <w:tab w:val="left" w:pos="284"/>
        <w:tab w:val="left" w:pos="567"/>
        <w:tab w:val="left" w:pos="851"/>
        <w:tab w:val="left" w:pos="1134"/>
      </w:tabs>
      <w:overflowPunct w:val="0"/>
      <w:autoSpaceDE w:val="0"/>
      <w:autoSpaceDN w:val="0"/>
      <w:adjustRightInd w:val="0"/>
      <w:spacing w:before="120" w:after="0"/>
    </w:pPr>
    <w:rPr>
      <w:rFonts w:ascii="Times New Roman" w:hAnsi="Times New Roman"/>
      <w:sz w:val="20"/>
      <w:lang w:val="fr-FR" w:eastAsia="en-US"/>
    </w:rPr>
  </w:style>
  <w:style w:type="paragraph" w:customStyle="1" w:styleId="enumlev2">
    <w:name w:val="enumlev2"/>
    <w:basedOn w:val="Navaden"/>
    <w:rsid w:val="00FA4B44"/>
    <w:pPr>
      <w:tabs>
        <w:tab w:val="left" w:pos="907"/>
        <w:tab w:val="left" w:pos="1134"/>
        <w:tab w:val="left" w:pos="1871"/>
        <w:tab w:val="left" w:pos="2608"/>
        <w:tab w:val="left" w:pos="3345"/>
      </w:tabs>
      <w:overflowPunct w:val="0"/>
      <w:autoSpaceDE w:val="0"/>
      <w:autoSpaceDN w:val="0"/>
      <w:adjustRightInd w:val="0"/>
      <w:spacing w:before="120" w:line="240" w:lineRule="auto"/>
      <w:ind w:left="908" w:hanging="454"/>
      <w:jc w:val="both"/>
    </w:pPr>
    <w:rPr>
      <w:rFonts w:ascii="Times New Roman" w:hAnsi="Times New Roman"/>
      <w:sz w:val="14"/>
      <w:szCs w:val="20"/>
      <w:lang w:val="fr-FR"/>
    </w:rPr>
  </w:style>
  <w:style w:type="paragraph" w:customStyle="1" w:styleId="TableNo">
    <w:name w:val="Table_No"/>
    <w:basedOn w:val="Navaden"/>
    <w:next w:val="TableTitle"/>
    <w:rsid w:val="00FA4B44"/>
    <w:pPr>
      <w:keepNext/>
      <w:overflowPunct w:val="0"/>
      <w:autoSpaceDE w:val="0"/>
      <w:autoSpaceDN w:val="0"/>
      <w:adjustRightInd w:val="0"/>
      <w:spacing w:before="360" w:after="120" w:line="240" w:lineRule="auto"/>
      <w:jc w:val="center"/>
    </w:pPr>
    <w:rPr>
      <w:rFonts w:ascii="Times New Roman" w:hAnsi="Times New Roman"/>
      <w:szCs w:val="20"/>
      <w:lang w:val="fr-FR"/>
    </w:rPr>
  </w:style>
  <w:style w:type="paragraph" w:customStyle="1" w:styleId="Tabletext0">
    <w:name w:val="Table_text"/>
    <w:basedOn w:val="Navaden"/>
    <w:rsid w:val="00FA4B44"/>
    <w:pPr>
      <w:overflowPunct w:val="0"/>
      <w:autoSpaceDE w:val="0"/>
      <w:autoSpaceDN w:val="0"/>
      <w:adjustRightInd w:val="0"/>
      <w:spacing w:before="40" w:after="40" w:line="240" w:lineRule="auto"/>
      <w:jc w:val="both"/>
    </w:pPr>
    <w:rPr>
      <w:rFonts w:ascii="Times New Roman" w:hAnsi="Times New Roman"/>
      <w:szCs w:val="20"/>
      <w:lang w:val="fr-FR"/>
    </w:rPr>
  </w:style>
  <w:style w:type="paragraph" w:customStyle="1" w:styleId="Table">
    <w:name w:val="Table_#"/>
    <w:basedOn w:val="Navaden"/>
    <w:next w:val="TableTitle"/>
    <w:rsid w:val="00FA4B44"/>
    <w:pPr>
      <w:keepNext/>
      <w:widowControl w:val="0"/>
      <w:tabs>
        <w:tab w:val="left" w:pos="737"/>
        <w:tab w:val="left" w:pos="1134"/>
      </w:tabs>
      <w:spacing w:before="567" w:after="120" w:line="240" w:lineRule="auto"/>
      <w:jc w:val="center"/>
    </w:pPr>
    <w:rPr>
      <w:rFonts w:ascii="CG Times (W1)" w:hAnsi="CG Times (W1)"/>
      <w:sz w:val="18"/>
      <w:szCs w:val="20"/>
      <w:lang w:val="en-GB" w:eastAsia="sl-SI"/>
    </w:rPr>
  </w:style>
  <w:style w:type="paragraph" w:customStyle="1" w:styleId="Tableop">
    <w:name w:val="Table_op"/>
    <w:basedOn w:val="TableText"/>
    <w:rsid w:val="00FA4B44"/>
    <w:pPr>
      <w:keepLines/>
      <w:tabs>
        <w:tab w:val="clear" w:pos="113"/>
        <w:tab w:val="clear" w:pos="624"/>
        <w:tab w:val="clear" w:pos="737"/>
        <w:tab w:val="clear" w:pos="1985"/>
        <w:tab w:val="clear" w:pos="2098"/>
        <w:tab w:val="left" w:pos="830"/>
      </w:tabs>
      <w:spacing w:before="0" w:after="0" w:line="180" w:lineRule="atLeast"/>
      <w:ind w:left="470" w:hanging="470"/>
      <w:jc w:val="left"/>
    </w:pPr>
    <w:rPr>
      <w:rFonts w:ascii="Times New Roman" w:hAnsi="Times New Roman"/>
      <w:color w:val="000000"/>
      <w:sz w:val="14"/>
      <w:lang w:val="sl-SI"/>
    </w:rPr>
  </w:style>
  <w:style w:type="paragraph" w:customStyle="1" w:styleId="FigureLegend">
    <w:name w:val="Figure_Legend"/>
    <w:basedOn w:val="Navaden"/>
    <w:next w:val="Navaden"/>
    <w:rsid w:val="00FA4B44"/>
    <w:pPr>
      <w:keepNext/>
      <w:tabs>
        <w:tab w:val="left" w:pos="284"/>
        <w:tab w:val="left" w:pos="567"/>
        <w:tab w:val="left" w:pos="851"/>
        <w:tab w:val="left" w:pos="1134"/>
      </w:tabs>
      <w:spacing w:before="120" w:line="240" w:lineRule="auto"/>
      <w:jc w:val="both"/>
    </w:pPr>
    <w:rPr>
      <w:rFonts w:ascii="Times New Roman" w:hAnsi="Times New Roman"/>
      <w:noProof/>
      <w:szCs w:val="20"/>
      <w:lang w:val="sl-SI" w:eastAsia="sl-SI"/>
    </w:rPr>
  </w:style>
  <w:style w:type="paragraph" w:customStyle="1" w:styleId="TAH">
    <w:name w:val="TAH"/>
    <w:basedOn w:val="Navaden"/>
    <w:rsid w:val="00FA4B44"/>
    <w:pPr>
      <w:keepNext/>
      <w:keepLines/>
      <w:spacing w:line="240" w:lineRule="auto"/>
      <w:jc w:val="center"/>
    </w:pPr>
    <w:rPr>
      <w:b/>
      <w:sz w:val="18"/>
      <w:szCs w:val="20"/>
      <w:lang w:val="en-GB"/>
    </w:rPr>
  </w:style>
  <w:style w:type="paragraph" w:customStyle="1" w:styleId="Proposal">
    <w:name w:val="Proposal"/>
    <w:basedOn w:val="Navaden"/>
    <w:next w:val="Navaden"/>
    <w:rsid w:val="00FA4B44"/>
    <w:pPr>
      <w:keepNext/>
      <w:tabs>
        <w:tab w:val="left" w:pos="1134"/>
        <w:tab w:val="left" w:pos="1871"/>
        <w:tab w:val="left" w:pos="2268"/>
      </w:tabs>
      <w:overflowPunct w:val="0"/>
      <w:autoSpaceDE w:val="0"/>
      <w:autoSpaceDN w:val="0"/>
      <w:adjustRightInd w:val="0"/>
      <w:spacing w:before="240" w:line="240" w:lineRule="auto"/>
    </w:pPr>
    <w:rPr>
      <w:rFonts w:ascii="Times New Roman" w:hAnsi="Times New Roman"/>
      <w:sz w:val="24"/>
      <w:szCs w:val="20"/>
      <w:lang w:val="en-GB"/>
    </w:rPr>
  </w:style>
  <w:style w:type="character" w:styleId="Konnaopomba-sklic">
    <w:name w:val="endnote reference"/>
    <w:rsid w:val="00FA4B44"/>
    <w:rPr>
      <w:vertAlign w:val="superscript"/>
    </w:rPr>
  </w:style>
  <w:style w:type="character" w:customStyle="1" w:styleId="Artref">
    <w:name w:val="Art_ref"/>
    <w:rsid w:val="00FA4B44"/>
  </w:style>
  <w:style w:type="character" w:customStyle="1" w:styleId="Tablefreq">
    <w:name w:val="Table_freq"/>
    <w:rsid w:val="00FA4B44"/>
    <w:rPr>
      <w:b/>
      <w:bCs w:val="0"/>
      <w:color w:val="FF0000"/>
    </w:rPr>
  </w:style>
  <w:style w:type="character" w:customStyle="1" w:styleId="TableFreq0">
    <w:name w:val="Table_Freq"/>
    <w:rsid w:val="00FA4B44"/>
    <w:rPr>
      <w:b/>
      <w:bCs w:val="0"/>
      <w:color w:val="FF0000"/>
    </w:rPr>
  </w:style>
  <w:style w:type="character" w:customStyle="1" w:styleId="Freq">
    <w:name w:val="Freq"/>
    <w:rsid w:val="00FA4B44"/>
    <w:rPr>
      <w:sz w:val="24"/>
    </w:rPr>
  </w:style>
  <w:style w:type="character" w:customStyle="1" w:styleId="Artref0">
    <w:name w:val="Art#_ref"/>
    <w:rsid w:val="00FA4B44"/>
    <w:rPr>
      <w:color w:val="auto"/>
    </w:rPr>
  </w:style>
  <w:style w:type="character" w:customStyle="1" w:styleId="Alloc">
    <w:name w:val="Alloc"/>
    <w:rsid w:val="00FA4B44"/>
    <w:rPr>
      <w:sz w:val="16"/>
    </w:rPr>
  </w:style>
  <w:style w:type="character" w:customStyle="1" w:styleId="Artdef0">
    <w:name w:val="Art_def"/>
    <w:rsid w:val="00FA4B44"/>
    <w:rPr>
      <w:rFonts w:ascii="Times New Roman" w:hAnsi="Times New Roman" w:cs="Times New Roman" w:hint="default"/>
      <w:b/>
      <w:bCs w:val="0"/>
    </w:rPr>
  </w:style>
  <w:style w:type="character" w:customStyle="1" w:styleId="Resref">
    <w:name w:val="Res_ref"/>
    <w:rsid w:val="00FA4B44"/>
  </w:style>
  <w:style w:type="character" w:customStyle="1" w:styleId="Appref">
    <w:name w:val="App_ref"/>
    <w:rsid w:val="00FA4B44"/>
  </w:style>
  <w:style w:type="character" w:customStyle="1" w:styleId="href">
    <w:name w:val="href"/>
    <w:rsid w:val="00FA4B44"/>
  </w:style>
  <w:style w:type="paragraph" w:customStyle="1" w:styleId="TableNote">
    <w:name w:val="TableNote"/>
    <w:basedOn w:val="TableText"/>
    <w:rsid w:val="00FA4B44"/>
    <w:pPr>
      <w:keepNext w:val="0"/>
      <w:widowControl/>
      <w:tabs>
        <w:tab w:val="clear" w:pos="113"/>
        <w:tab w:val="clear" w:pos="624"/>
        <w:tab w:val="clear" w:pos="737"/>
        <w:tab w:val="clear" w:pos="1985"/>
        <w:tab w:val="clear" w:pos="2098"/>
      </w:tabs>
      <w:overflowPunct w:val="0"/>
      <w:autoSpaceDE w:val="0"/>
      <w:autoSpaceDN w:val="0"/>
      <w:adjustRightInd w:val="0"/>
      <w:spacing w:before="40" w:after="40"/>
    </w:pPr>
    <w:rPr>
      <w:rFonts w:ascii="Times New Roman" w:hAnsi="Times New Roman"/>
      <w:sz w:val="20"/>
      <w:lang w:val="fr-FR" w:eastAsia="en-US"/>
    </w:rPr>
  </w:style>
  <w:style w:type="paragraph" w:customStyle="1" w:styleId="Band">
    <w:name w:val="Band"/>
    <w:basedOn w:val="ECA"/>
    <w:rsid w:val="00FA4B44"/>
  </w:style>
  <w:style w:type="paragraph" w:customStyle="1" w:styleId="NavadenTimesNewRoman">
    <w:name w:val="Navaden Times New Roman"/>
    <w:basedOn w:val="Navaden"/>
    <w:rsid w:val="00FA4B44"/>
    <w:pPr>
      <w:widowControl w:val="0"/>
      <w:spacing w:line="240" w:lineRule="auto"/>
    </w:pPr>
    <w:rPr>
      <w:rFonts w:ascii="Times New Roman" w:hAnsi="Times New Roman"/>
      <w:sz w:val="22"/>
      <w:szCs w:val="20"/>
      <w:lang w:val="sl-SI" w:eastAsia="sl-SI"/>
    </w:rPr>
  </w:style>
  <w:style w:type="paragraph" w:styleId="Telobesedila-zamik2">
    <w:name w:val="Body Text Indent 2"/>
    <w:basedOn w:val="Navaden"/>
    <w:link w:val="Telobesedila-zamik2Znak"/>
    <w:rsid w:val="00FA4B44"/>
    <w:pPr>
      <w:spacing w:line="288" w:lineRule="auto"/>
      <w:ind w:left="426" w:hanging="426"/>
      <w:jc w:val="both"/>
    </w:pPr>
    <w:rPr>
      <w:rFonts w:cs="Arial"/>
      <w:sz w:val="24"/>
      <w:szCs w:val="20"/>
      <w:lang w:val="sl-SI"/>
    </w:rPr>
  </w:style>
  <w:style w:type="character" w:customStyle="1" w:styleId="Telobesedila-zamik2Znak">
    <w:name w:val="Telo besedila - zamik 2 Znak"/>
    <w:basedOn w:val="Privzetapisavaodstavka"/>
    <w:link w:val="Telobesedila-zamik2"/>
    <w:rsid w:val="00FA4B44"/>
    <w:rPr>
      <w:rFonts w:ascii="Arial" w:hAnsi="Arial" w:cs="Arial"/>
      <w:sz w:val="24"/>
      <w:lang w:eastAsia="en-US"/>
    </w:rPr>
  </w:style>
  <w:style w:type="paragraph" w:styleId="Telobesedila-zamik3">
    <w:name w:val="Body Text Indent 3"/>
    <w:basedOn w:val="Navaden"/>
    <w:link w:val="Telobesedila-zamik3Znak"/>
    <w:rsid w:val="00FA4B44"/>
    <w:pPr>
      <w:tabs>
        <w:tab w:val="left" w:pos="851"/>
      </w:tabs>
      <w:autoSpaceDE w:val="0"/>
      <w:autoSpaceDN w:val="0"/>
      <w:adjustRightInd w:val="0"/>
      <w:spacing w:line="240" w:lineRule="auto"/>
      <w:ind w:left="851" w:hanging="851"/>
      <w:jc w:val="both"/>
    </w:pPr>
    <w:rPr>
      <w:rFonts w:ascii="Times New Roman" w:hAnsi="Times New Roman"/>
      <w:color w:val="000000"/>
      <w:szCs w:val="20"/>
      <w:lang w:val="sl-SI" w:eastAsia="sl-SI"/>
    </w:rPr>
  </w:style>
  <w:style w:type="character" w:customStyle="1" w:styleId="Telobesedila-zamik3Znak">
    <w:name w:val="Telo besedila - zamik 3 Znak"/>
    <w:basedOn w:val="Privzetapisavaodstavka"/>
    <w:link w:val="Telobesedila-zamik3"/>
    <w:rsid w:val="00FA4B44"/>
    <w:rPr>
      <w:color w:val="000000"/>
    </w:rPr>
  </w:style>
  <w:style w:type="paragraph" w:styleId="z-dnoobrazca">
    <w:name w:val="HTML Bottom of Form"/>
    <w:basedOn w:val="Navaden"/>
    <w:next w:val="Navaden"/>
    <w:link w:val="z-dnoobrazcaZnak"/>
    <w:hidden/>
    <w:rsid w:val="00FA4B44"/>
    <w:pPr>
      <w:pBdr>
        <w:top w:val="single" w:sz="6" w:space="1" w:color="auto"/>
      </w:pBdr>
      <w:spacing w:line="240" w:lineRule="auto"/>
      <w:jc w:val="center"/>
    </w:pPr>
    <w:rPr>
      <w:rFonts w:cs="Arial"/>
      <w:vanish/>
      <w:sz w:val="16"/>
      <w:szCs w:val="16"/>
      <w:lang w:val="en-GB"/>
    </w:rPr>
  </w:style>
  <w:style w:type="character" w:customStyle="1" w:styleId="z-dnoobrazcaZnak">
    <w:name w:val="z-dno obrazca Znak"/>
    <w:basedOn w:val="Privzetapisavaodstavka"/>
    <w:link w:val="z-dnoobrazca"/>
    <w:rsid w:val="00FA4B44"/>
    <w:rPr>
      <w:rFonts w:ascii="Arial" w:hAnsi="Arial" w:cs="Arial"/>
      <w:vanish/>
      <w:sz w:val="16"/>
      <w:szCs w:val="16"/>
      <w:lang w:val="en-GB" w:eastAsia="en-US"/>
    </w:rPr>
  </w:style>
  <w:style w:type="paragraph" w:customStyle="1" w:styleId="TockaGradiva">
    <w:name w:val="TockaGradiva"/>
    <w:basedOn w:val="Navaden"/>
    <w:rsid w:val="00FA4B44"/>
    <w:pPr>
      <w:keepNext/>
      <w:keepLines/>
      <w:tabs>
        <w:tab w:val="left" w:pos="426"/>
      </w:tabs>
      <w:spacing w:before="240" w:after="240" w:line="240" w:lineRule="auto"/>
      <w:jc w:val="both"/>
    </w:pPr>
    <w:rPr>
      <w:rFonts w:ascii="Tahoma" w:hAnsi="Tahoma" w:cs="Tahoma"/>
      <w:b/>
      <w:bCs/>
      <w:sz w:val="22"/>
      <w:szCs w:val="20"/>
      <w:lang w:val="sl-SI" w:eastAsia="sl-SI"/>
    </w:rPr>
  </w:style>
  <w:style w:type="paragraph" w:customStyle="1" w:styleId="BesediloTocke">
    <w:name w:val="BesediloTocke"/>
    <w:basedOn w:val="Navaden"/>
    <w:rsid w:val="00FA4B44"/>
    <w:pPr>
      <w:widowControl w:val="0"/>
      <w:spacing w:before="120" w:after="240" w:line="240" w:lineRule="auto"/>
      <w:ind w:left="426"/>
      <w:jc w:val="both"/>
    </w:pPr>
    <w:rPr>
      <w:rFonts w:ascii="Tahoma" w:hAnsi="Tahoma" w:cs="Tahoma"/>
      <w:sz w:val="22"/>
      <w:szCs w:val="20"/>
      <w:lang w:val="sl-SI" w:eastAsia="sl-SI"/>
    </w:rPr>
  </w:style>
  <w:style w:type="paragraph" w:styleId="HTML-oblikovano">
    <w:name w:val="HTML Preformatted"/>
    <w:basedOn w:val="Navaden"/>
    <w:link w:val="HTML-oblikovanoZnak"/>
    <w:rsid w:val="00FA4B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Arial Unicode MS" w:eastAsia="Arial Unicode MS" w:hAnsi="Arial Unicode MS" w:cs="Arial Unicode MS"/>
      <w:szCs w:val="20"/>
      <w:lang w:val="sl-SI" w:eastAsia="sl-SI"/>
    </w:rPr>
  </w:style>
  <w:style w:type="character" w:customStyle="1" w:styleId="HTML-oblikovanoZnak">
    <w:name w:val="HTML-oblikovano Znak"/>
    <w:basedOn w:val="Privzetapisavaodstavka"/>
    <w:link w:val="HTML-oblikovano"/>
    <w:rsid w:val="00FA4B44"/>
    <w:rPr>
      <w:rFonts w:ascii="Arial Unicode MS" w:eastAsia="Arial Unicode MS" w:hAnsi="Arial Unicode MS" w:cs="Arial Unicode MS"/>
    </w:rPr>
  </w:style>
  <w:style w:type="paragraph" w:customStyle="1" w:styleId="BodyText22">
    <w:name w:val="Body Text 22"/>
    <w:basedOn w:val="Navaden"/>
    <w:rsid w:val="00FA4B44"/>
    <w:pPr>
      <w:widowControl w:val="0"/>
      <w:spacing w:before="40" w:after="40" w:line="240" w:lineRule="auto"/>
      <w:ind w:left="114" w:hanging="114"/>
    </w:pPr>
    <w:rPr>
      <w:rFonts w:ascii="Times New Roman" w:hAnsi="Times New Roman"/>
      <w:color w:val="0000FF"/>
      <w:sz w:val="14"/>
      <w:szCs w:val="20"/>
      <w:lang w:val="en-GB" w:eastAsia="sl-SI"/>
    </w:rPr>
  </w:style>
  <w:style w:type="paragraph" w:customStyle="1" w:styleId="Datedadoption">
    <w:name w:val="Date d'adoption"/>
    <w:basedOn w:val="Navaden"/>
    <w:next w:val="Titreobjet"/>
    <w:rsid w:val="00FA4B44"/>
    <w:pPr>
      <w:spacing w:before="360" w:line="240" w:lineRule="auto"/>
      <w:jc w:val="center"/>
    </w:pPr>
    <w:rPr>
      <w:rFonts w:ascii="Times New Roman" w:hAnsi="Times New Roman"/>
      <w:b/>
      <w:bCs/>
      <w:snapToGrid w:val="0"/>
      <w:sz w:val="24"/>
      <w:lang w:val="en-GB" w:eastAsia="en-GB"/>
    </w:rPr>
  </w:style>
  <w:style w:type="paragraph" w:customStyle="1" w:styleId="Titreobjet">
    <w:name w:val="Titre objet"/>
    <w:basedOn w:val="Navaden"/>
    <w:next w:val="Navaden"/>
    <w:rsid w:val="00FA4B44"/>
    <w:pPr>
      <w:spacing w:before="360" w:after="360" w:line="240" w:lineRule="auto"/>
      <w:jc w:val="center"/>
    </w:pPr>
    <w:rPr>
      <w:rFonts w:ascii="Times New Roman" w:hAnsi="Times New Roman"/>
      <w:b/>
      <w:bCs/>
      <w:snapToGrid w:val="0"/>
      <w:sz w:val="24"/>
      <w:lang w:val="en-GB" w:eastAsia="en-GB"/>
    </w:rPr>
  </w:style>
  <w:style w:type="paragraph" w:customStyle="1" w:styleId="Typedudocument">
    <w:name w:val="Type du document"/>
    <w:basedOn w:val="Navaden"/>
    <w:next w:val="Datedadoption"/>
    <w:rsid w:val="00FA4B44"/>
    <w:pPr>
      <w:spacing w:before="360" w:line="240" w:lineRule="auto"/>
      <w:jc w:val="center"/>
    </w:pPr>
    <w:rPr>
      <w:rFonts w:ascii="Times New Roman" w:hAnsi="Times New Roman"/>
      <w:b/>
      <w:bCs/>
      <w:snapToGrid w:val="0"/>
      <w:sz w:val="24"/>
      <w:lang w:val="en-GB" w:eastAsia="en-GB"/>
    </w:rPr>
  </w:style>
  <w:style w:type="paragraph" w:customStyle="1" w:styleId="Rectitle">
    <w:name w:val="Rec_title"/>
    <w:basedOn w:val="Navaden"/>
    <w:next w:val="Navaden"/>
    <w:rsid w:val="00FA4B44"/>
    <w:pPr>
      <w:keepNext/>
      <w:keepLines/>
      <w:tabs>
        <w:tab w:val="left" w:pos="794"/>
        <w:tab w:val="left" w:pos="1191"/>
        <w:tab w:val="left" w:pos="1588"/>
        <w:tab w:val="left" w:pos="1985"/>
      </w:tabs>
      <w:overflowPunct w:val="0"/>
      <w:autoSpaceDE w:val="0"/>
      <w:autoSpaceDN w:val="0"/>
      <w:adjustRightInd w:val="0"/>
      <w:spacing w:before="360" w:line="240" w:lineRule="auto"/>
      <w:jc w:val="center"/>
      <w:textAlignment w:val="baseline"/>
    </w:pPr>
    <w:rPr>
      <w:rFonts w:ascii="Times New Roman" w:hAnsi="Times New Roman"/>
      <w:b/>
      <w:sz w:val="28"/>
      <w:szCs w:val="20"/>
      <w:lang w:val="en-GB"/>
    </w:rPr>
  </w:style>
  <w:style w:type="paragraph" w:styleId="Golobesedilo">
    <w:name w:val="Plain Text"/>
    <w:basedOn w:val="Navaden"/>
    <w:link w:val="GolobesediloZnak"/>
    <w:rsid w:val="00FA4B44"/>
    <w:pPr>
      <w:spacing w:line="240" w:lineRule="auto"/>
      <w:jc w:val="both"/>
    </w:pPr>
    <w:rPr>
      <w:rFonts w:ascii="Courier New" w:hAnsi="Courier New" w:cs="Courier New"/>
      <w:szCs w:val="20"/>
      <w:lang w:val="sl-SI" w:eastAsia="sl-SI"/>
    </w:rPr>
  </w:style>
  <w:style w:type="character" w:customStyle="1" w:styleId="GolobesediloZnak">
    <w:name w:val="Golo besedilo Znak"/>
    <w:basedOn w:val="Privzetapisavaodstavka"/>
    <w:link w:val="Golobesedilo"/>
    <w:rsid w:val="00FA4B44"/>
    <w:rPr>
      <w:rFonts w:ascii="Courier New" w:hAnsi="Courier New" w:cs="Courier New"/>
    </w:rPr>
  </w:style>
  <w:style w:type="paragraph" w:customStyle="1" w:styleId="ZnakZnakCharCharZnakZnakCharChar">
    <w:name w:val="Znak Znak Char Char Znak Znak Char Char"/>
    <w:basedOn w:val="Navaden"/>
    <w:rsid w:val="00FA4B44"/>
    <w:pPr>
      <w:tabs>
        <w:tab w:val="left" w:pos="540"/>
        <w:tab w:val="left" w:pos="1260"/>
        <w:tab w:val="left" w:pos="1800"/>
      </w:tabs>
      <w:spacing w:before="240" w:after="160" w:line="240" w:lineRule="exact"/>
    </w:pPr>
    <w:rPr>
      <w:rFonts w:ascii="Verdana" w:hAnsi="Verdana"/>
      <w:sz w:val="24"/>
      <w:szCs w:val="20"/>
    </w:rPr>
  </w:style>
  <w:style w:type="paragraph" w:customStyle="1" w:styleId="CharCharCharCharCharChar">
    <w:name w:val="Char Char Char Char Char Char"/>
    <w:basedOn w:val="Navaden"/>
    <w:link w:val="CharCharCharCharCharCharZnak"/>
    <w:rsid w:val="00FA4B44"/>
    <w:pPr>
      <w:tabs>
        <w:tab w:val="left" w:pos="540"/>
        <w:tab w:val="left" w:pos="1260"/>
        <w:tab w:val="left" w:pos="1800"/>
      </w:tabs>
      <w:spacing w:before="240" w:after="160" w:line="240" w:lineRule="exact"/>
    </w:pPr>
    <w:rPr>
      <w:rFonts w:ascii="Verdana" w:hAnsi="Verdana"/>
      <w:sz w:val="24"/>
      <w:szCs w:val="20"/>
    </w:rPr>
  </w:style>
  <w:style w:type="character" w:customStyle="1" w:styleId="NoteChar">
    <w:name w:val="Note Char"/>
    <w:link w:val="Note"/>
    <w:rsid w:val="00FA4B44"/>
    <w:rPr>
      <w:rFonts w:ascii="Arial" w:hAnsi="Arial"/>
      <w:sz w:val="16"/>
      <w:lang w:val="en-GB"/>
    </w:rPr>
  </w:style>
  <w:style w:type="paragraph" w:customStyle="1" w:styleId="glavatabele">
    <w:name w:val="glava tabele"/>
    <w:basedOn w:val="Navaden"/>
    <w:rsid w:val="00FA4B44"/>
    <w:pPr>
      <w:spacing w:line="240" w:lineRule="auto"/>
      <w:jc w:val="center"/>
    </w:pPr>
    <w:rPr>
      <w:b/>
      <w:bCs/>
      <w:sz w:val="12"/>
      <w:lang w:val="sl-SI" w:eastAsia="sl-SI"/>
    </w:rPr>
  </w:style>
  <w:style w:type="paragraph" w:customStyle="1" w:styleId="ZnakZnakCharCharZnakZnakCharCharZnakZnakCharCharZnakZnak">
    <w:name w:val="Znak Znak Char Char Znak Znak Char Char Znak Znak Char Char Znak Znak"/>
    <w:basedOn w:val="Navaden"/>
    <w:rsid w:val="00FA4B44"/>
    <w:pPr>
      <w:tabs>
        <w:tab w:val="left" w:pos="540"/>
        <w:tab w:val="left" w:pos="1260"/>
        <w:tab w:val="left" w:pos="1800"/>
      </w:tabs>
      <w:spacing w:before="240" w:after="160" w:line="240" w:lineRule="exact"/>
    </w:pPr>
    <w:rPr>
      <w:rFonts w:ascii="Verdana" w:hAnsi="Verdana"/>
      <w:sz w:val="24"/>
      <w:szCs w:val="20"/>
    </w:rPr>
  </w:style>
  <w:style w:type="character" w:customStyle="1" w:styleId="CharCharCharCharCharCharZnak">
    <w:name w:val="Char Char Char Char Char Char Znak"/>
    <w:link w:val="CharCharCharCharCharChar"/>
    <w:rsid w:val="00FA4B44"/>
    <w:rPr>
      <w:rFonts w:ascii="Verdana" w:hAnsi="Verdana"/>
      <w:sz w:val="24"/>
      <w:lang w:val="en-US" w:eastAsia="en-US"/>
    </w:rPr>
  </w:style>
  <w:style w:type="character" w:customStyle="1" w:styleId="TableTextS5Char">
    <w:name w:val="Table_TextS5 Char"/>
    <w:link w:val="TableTextS5"/>
    <w:rsid w:val="00FA4B44"/>
    <w:rPr>
      <w:lang w:val="fr-FR" w:eastAsia="en-US"/>
    </w:rPr>
  </w:style>
  <w:style w:type="paragraph" w:customStyle="1" w:styleId="CM1">
    <w:name w:val="CM1"/>
    <w:basedOn w:val="Default"/>
    <w:next w:val="Default"/>
    <w:uiPriority w:val="99"/>
    <w:rsid w:val="00FA4B44"/>
    <w:rPr>
      <w:rFonts w:ascii="EUAlbertina" w:hAnsi="EUAlbertina" w:cs="Times New Roman"/>
      <w:color w:val="auto"/>
    </w:rPr>
  </w:style>
  <w:style w:type="paragraph" w:customStyle="1" w:styleId="CM4">
    <w:name w:val="CM4"/>
    <w:basedOn w:val="Default"/>
    <w:next w:val="Default"/>
    <w:uiPriority w:val="99"/>
    <w:rsid w:val="00FA4B44"/>
    <w:rPr>
      <w:rFonts w:ascii="EUAlbertina" w:hAnsi="EUAlbertina" w:cs="Times New Roman"/>
      <w:color w:val="auto"/>
    </w:rPr>
  </w:style>
  <w:style w:type="character" w:styleId="HTML-kratica">
    <w:name w:val="HTML Acronym"/>
    <w:rsid w:val="00FA4B44"/>
  </w:style>
  <w:style w:type="paragraph" w:customStyle="1" w:styleId="Naslov8Krepko">
    <w:name w:val="Naslov 8 Krepko"/>
    <w:basedOn w:val="Naslov8"/>
    <w:link w:val="Naslov8KrepkoZnak"/>
    <w:rsid w:val="00FA4B44"/>
    <w:pPr>
      <w:spacing w:before="0" w:after="0"/>
    </w:pPr>
    <w:rPr>
      <w:bCs/>
      <w:sz w:val="16"/>
    </w:rPr>
  </w:style>
  <w:style w:type="character" w:customStyle="1" w:styleId="Naslov8KrepkoZnak">
    <w:name w:val="Naslov 8 Krepko Znak"/>
    <w:link w:val="Naslov8Krepko"/>
    <w:rsid w:val="00FA4B44"/>
    <w:rPr>
      <w:rFonts w:ascii="Arial" w:hAnsi="Arial"/>
      <w:bCs/>
      <w:i/>
      <w:sz w:val="16"/>
      <w:lang w:eastAsia="en-US"/>
    </w:rPr>
  </w:style>
  <w:style w:type="paragraph" w:customStyle="1" w:styleId="linkdoc">
    <w:name w:val="link doc"/>
    <w:basedOn w:val="Navaden"/>
    <w:rsid w:val="00FA4B44"/>
    <w:pPr>
      <w:spacing w:before="100" w:beforeAutospacing="1" w:after="100" w:afterAutospacing="1" w:line="240" w:lineRule="auto"/>
    </w:pPr>
    <w:rPr>
      <w:rFonts w:ascii="Times New Roman" w:hAnsi="Times New Roman"/>
      <w:sz w:val="24"/>
      <w:lang w:val="sl-SI" w:eastAsia="sl-SI"/>
    </w:rPr>
  </w:style>
  <w:style w:type="character" w:customStyle="1" w:styleId="linkdoc1">
    <w:name w:val="link doc1"/>
    <w:rsid w:val="00FA4B44"/>
  </w:style>
  <w:style w:type="character" w:customStyle="1" w:styleId="linkpdf">
    <w:name w:val="link pdf"/>
    <w:rsid w:val="00FA4B44"/>
  </w:style>
  <w:style w:type="paragraph" w:customStyle="1" w:styleId="CM3">
    <w:name w:val="CM3"/>
    <w:basedOn w:val="Default"/>
    <w:next w:val="Default"/>
    <w:uiPriority w:val="99"/>
    <w:rsid w:val="00FA4B44"/>
    <w:rPr>
      <w:rFonts w:ascii="EUAlbertina" w:hAnsi="EUAlbertina" w:cs="Times New Roman"/>
      <w:color w:val="auto"/>
    </w:rPr>
  </w:style>
  <w:style w:type="character" w:customStyle="1" w:styleId="notranslate">
    <w:name w:val="notranslate"/>
    <w:rsid w:val="00FA4B44"/>
  </w:style>
  <w:style w:type="character" w:customStyle="1" w:styleId="tlid-translation">
    <w:name w:val="tlid-translation"/>
    <w:basedOn w:val="Privzetapisavaodstavka"/>
    <w:rsid w:val="00FA4B44"/>
  </w:style>
  <w:style w:type="paragraph" w:customStyle="1" w:styleId="norm">
    <w:name w:val="norm"/>
    <w:basedOn w:val="Navaden"/>
    <w:rsid w:val="00DD46C4"/>
    <w:pPr>
      <w:spacing w:before="100" w:beforeAutospacing="1" w:after="100" w:afterAutospacing="1" w:line="240" w:lineRule="auto"/>
    </w:pPr>
    <w:rPr>
      <w:rFonts w:ascii="Times New Roman" w:hAnsi="Times New Roman"/>
      <w:sz w:val="24"/>
      <w:lang w:val="sl-SI" w:eastAsia="sl-SI"/>
    </w:rPr>
  </w:style>
  <w:style w:type="paragraph" w:customStyle="1" w:styleId="zamik">
    <w:name w:val="zamik"/>
    <w:basedOn w:val="Navaden"/>
    <w:rsid w:val="00FF3D8F"/>
    <w:pPr>
      <w:spacing w:line="240" w:lineRule="auto"/>
      <w:ind w:firstLine="1021"/>
    </w:pPr>
    <w:rPr>
      <w:rFonts w:ascii="Times New Roman" w:hAnsi="Times New Roman"/>
      <w:sz w:val="24"/>
    </w:rPr>
  </w:style>
  <w:style w:type="paragraph" w:customStyle="1" w:styleId="center">
    <w:name w:val="center"/>
    <w:basedOn w:val="Navaden"/>
    <w:rsid w:val="00FF3D8F"/>
    <w:pPr>
      <w:spacing w:line="240" w:lineRule="auto"/>
      <w:jc w:val="center"/>
    </w:pPr>
    <w:rPr>
      <w:rFonts w:ascii="Times New Roman" w:hAnsi="Times New Roman"/>
      <w:sz w:val="24"/>
    </w:rPr>
  </w:style>
  <w:style w:type="paragraph" w:customStyle="1" w:styleId="alineazaodstavkom1">
    <w:name w:val="alinea_za_odstavkom"/>
    <w:basedOn w:val="Navaden"/>
    <w:rsid w:val="00FF3D8F"/>
    <w:pPr>
      <w:spacing w:line="240" w:lineRule="auto"/>
      <w:ind w:hanging="425"/>
      <w:jc w:val="both"/>
    </w:pPr>
    <w:rPr>
      <w:rFonts w:ascii="Times New Roman" w:hAnsi="Times New Roman"/>
      <w:sz w:val="24"/>
    </w:rPr>
  </w:style>
  <w:style w:type="paragraph" w:customStyle="1" w:styleId="len0">
    <w:name w:val="len"/>
    <w:basedOn w:val="Navaden"/>
    <w:rsid w:val="00FF3D8F"/>
    <w:pPr>
      <w:spacing w:before="100" w:beforeAutospacing="1" w:after="100" w:afterAutospacing="1" w:line="240" w:lineRule="auto"/>
    </w:pPr>
    <w:rPr>
      <w:rFonts w:ascii="Times New Roman" w:hAnsi="Times New Roman"/>
      <w:sz w:val="24"/>
      <w:lang w:val="sl-SI" w:eastAsia="sl-SI"/>
    </w:rPr>
  </w:style>
  <w:style w:type="character" w:styleId="Nerazreenaomemba">
    <w:name w:val="Unresolved Mention"/>
    <w:basedOn w:val="Privzetapisavaodstavka"/>
    <w:uiPriority w:val="99"/>
    <w:semiHidden/>
    <w:unhideWhenUsed/>
    <w:rsid w:val="003C31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363476">
      <w:bodyDiv w:val="1"/>
      <w:marLeft w:val="0"/>
      <w:marRight w:val="0"/>
      <w:marTop w:val="0"/>
      <w:marBottom w:val="0"/>
      <w:divBdr>
        <w:top w:val="none" w:sz="0" w:space="0" w:color="auto"/>
        <w:left w:val="none" w:sz="0" w:space="0" w:color="auto"/>
        <w:bottom w:val="none" w:sz="0" w:space="0" w:color="auto"/>
        <w:right w:val="none" w:sz="0" w:space="0" w:color="auto"/>
      </w:divBdr>
      <w:divsChild>
        <w:div w:id="67651873">
          <w:marLeft w:val="0"/>
          <w:marRight w:val="0"/>
          <w:marTop w:val="0"/>
          <w:marBottom w:val="0"/>
          <w:divBdr>
            <w:top w:val="none" w:sz="0" w:space="0" w:color="auto"/>
            <w:left w:val="none" w:sz="0" w:space="0" w:color="auto"/>
            <w:bottom w:val="none" w:sz="0" w:space="0" w:color="auto"/>
            <w:right w:val="none" w:sz="0" w:space="0" w:color="auto"/>
          </w:divBdr>
          <w:divsChild>
            <w:div w:id="252208489">
              <w:marLeft w:val="0"/>
              <w:marRight w:val="0"/>
              <w:marTop w:val="0"/>
              <w:marBottom w:val="0"/>
              <w:divBdr>
                <w:top w:val="none" w:sz="0" w:space="0" w:color="auto"/>
                <w:left w:val="none" w:sz="0" w:space="0" w:color="auto"/>
                <w:bottom w:val="none" w:sz="0" w:space="0" w:color="auto"/>
                <w:right w:val="none" w:sz="0" w:space="0" w:color="auto"/>
              </w:divBdr>
              <w:divsChild>
                <w:div w:id="1060594392">
                  <w:marLeft w:val="0"/>
                  <w:marRight w:val="0"/>
                  <w:marTop w:val="0"/>
                  <w:marBottom w:val="0"/>
                  <w:divBdr>
                    <w:top w:val="none" w:sz="0" w:space="0" w:color="auto"/>
                    <w:left w:val="none" w:sz="0" w:space="0" w:color="auto"/>
                    <w:bottom w:val="none" w:sz="0" w:space="0" w:color="auto"/>
                    <w:right w:val="none" w:sz="0" w:space="0" w:color="auto"/>
                  </w:divBdr>
                  <w:divsChild>
                    <w:div w:id="1607614837">
                      <w:marLeft w:val="-150"/>
                      <w:marRight w:val="0"/>
                      <w:marTop w:val="0"/>
                      <w:marBottom w:val="0"/>
                      <w:divBdr>
                        <w:top w:val="single" w:sz="6" w:space="0" w:color="9FC4D8"/>
                        <w:left w:val="single" w:sz="6" w:space="8" w:color="9FC4D8"/>
                        <w:bottom w:val="single" w:sz="24" w:space="0" w:color="9FC4D8"/>
                        <w:right w:val="single" w:sz="6" w:space="8" w:color="9FC4D8"/>
                      </w:divBdr>
                      <w:divsChild>
                        <w:div w:id="1233271251">
                          <w:marLeft w:val="0"/>
                          <w:marRight w:val="150"/>
                          <w:marTop w:val="0"/>
                          <w:marBottom w:val="0"/>
                          <w:divBdr>
                            <w:top w:val="none" w:sz="0" w:space="0" w:color="auto"/>
                            <w:left w:val="none" w:sz="0" w:space="0" w:color="auto"/>
                            <w:bottom w:val="none" w:sz="0" w:space="0" w:color="auto"/>
                            <w:right w:val="none" w:sz="0" w:space="0" w:color="auto"/>
                          </w:divBdr>
                          <w:divsChild>
                            <w:div w:id="1871525493">
                              <w:marLeft w:val="0"/>
                              <w:marRight w:val="0"/>
                              <w:marTop w:val="0"/>
                              <w:marBottom w:val="0"/>
                              <w:divBdr>
                                <w:top w:val="none" w:sz="0" w:space="0" w:color="auto"/>
                                <w:left w:val="none" w:sz="0" w:space="0" w:color="auto"/>
                                <w:bottom w:val="none" w:sz="0" w:space="0" w:color="auto"/>
                                <w:right w:val="none" w:sz="0" w:space="0" w:color="auto"/>
                              </w:divBdr>
                              <w:divsChild>
                                <w:div w:id="871919253">
                                  <w:marLeft w:val="0"/>
                                  <w:marRight w:val="0"/>
                                  <w:marTop w:val="0"/>
                                  <w:marBottom w:val="0"/>
                                  <w:divBdr>
                                    <w:top w:val="none" w:sz="0" w:space="0" w:color="auto"/>
                                    <w:left w:val="none" w:sz="0" w:space="0" w:color="auto"/>
                                    <w:bottom w:val="none" w:sz="0" w:space="0" w:color="auto"/>
                                    <w:right w:val="none" w:sz="0" w:space="0" w:color="auto"/>
                                  </w:divBdr>
                                  <w:divsChild>
                                    <w:div w:id="283655188">
                                      <w:marLeft w:val="0"/>
                                      <w:marRight w:val="0"/>
                                      <w:marTop w:val="0"/>
                                      <w:marBottom w:val="0"/>
                                      <w:divBdr>
                                        <w:top w:val="none" w:sz="0" w:space="0" w:color="auto"/>
                                        <w:left w:val="none" w:sz="0" w:space="0" w:color="auto"/>
                                        <w:bottom w:val="none" w:sz="0" w:space="0" w:color="auto"/>
                                        <w:right w:val="none" w:sz="0" w:space="0" w:color="auto"/>
                                      </w:divBdr>
                                      <w:divsChild>
                                        <w:div w:id="1120492010">
                                          <w:marLeft w:val="0"/>
                                          <w:marRight w:val="0"/>
                                          <w:marTop w:val="0"/>
                                          <w:marBottom w:val="0"/>
                                          <w:divBdr>
                                            <w:top w:val="none" w:sz="0" w:space="0" w:color="auto"/>
                                            <w:left w:val="none" w:sz="0" w:space="0" w:color="auto"/>
                                            <w:bottom w:val="none" w:sz="0" w:space="0" w:color="auto"/>
                                            <w:right w:val="none" w:sz="0" w:space="0" w:color="auto"/>
                                          </w:divBdr>
                                        </w:div>
                                      </w:divsChild>
                                    </w:div>
                                    <w:div w:id="393626278">
                                      <w:marLeft w:val="0"/>
                                      <w:marRight w:val="0"/>
                                      <w:marTop w:val="330"/>
                                      <w:marBottom w:val="0"/>
                                      <w:divBdr>
                                        <w:top w:val="none" w:sz="0" w:space="0" w:color="auto"/>
                                        <w:left w:val="none" w:sz="0" w:space="0" w:color="auto"/>
                                        <w:bottom w:val="none" w:sz="0" w:space="0" w:color="auto"/>
                                        <w:right w:val="none" w:sz="0" w:space="0" w:color="auto"/>
                                      </w:divBdr>
                                    </w:div>
                                    <w:div w:id="986713187">
                                      <w:marLeft w:val="0"/>
                                      <w:marRight w:val="0"/>
                                      <w:marTop w:val="0"/>
                                      <w:marBottom w:val="0"/>
                                      <w:divBdr>
                                        <w:top w:val="none" w:sz="0" w:space="0" w:color="auto"/>
                                        <w:left w:val="none" w:sz="0" w:space="0" w:color="auto"/>
                                        <w:bottom w:val="none" w:sz="0" w:space="0" w:color="auto"/>
                                        <w:right w:val="none" w:sz="0" w:space="0" w:color="auto"/>
                                      </w:divBdr>
                                      <w:divsChild>
                                        <w:div w:id="216599341">
                                          <w:marLeft w:val="0"/>
                                          <w:marRight w:val="0"/>
                                          <w:marTop w:val="0"/>
                                          <w:marBottom w:val="0"/>
                                          <w:divBdr>
                                            <w:top w:val="none" w:sz="0" w:space="0" w:color="auto"/>
                                            <w:left w:val="none" w:sz="0" w:space="0" w:color="auto"/>
                                            <w:bottom w:val="none" w:sz="0" w:space="0" w:color="auto"/>
                                            <w:right w:val="none" w:sz="0" w:space="0" w:color="auto"/>
                                          </w:divBdr>
                                        </w:div>
                                      </w:divsChild>
                                    </w:div>
                                    <w:div w:id="1989482172">
                                      <w:marLeft w:val="0"/>
                                      <w:marRight w:val="0"/>
                                      <w:marTop w:val="0"/>
                                      <w:marBottom w:val="0"/>
                                      <w:divBdr>
                                        <w:top w:val="none" w:sz="0" w:space="0" w:color="auto"/>
                                        <w:left w:val="none" w:sz="0" w:space="0" w:color="auto"/>
                                        <w:bottom w:val="none" w:sz="0" w:space="0" w:color="auto"/>
                                        <w:right w:val="none" w:sz="0" w:space="0" w:color="auto"/>
                                      </w:divBdr>
                                      <w:divsChild>
                                        <w:div w:id="179085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010842">
      <w:bodyDiv w:val="1"/>
      <w:marLeft w:val="0"/>
      <w:marRight w:val="0"/>
      <w:marTop w:val="0"/>
      <w:marBottom w:val="0"/>
      <w:divBdr>
        <w:top w:val="none" w:sz="0" w:space="0" w:color="auto"/>
        <w:left w:val="none" w:sz="0" w:space="0" w:color="auto"/>
        <w:bottom w:val="none" w:sz="0" w:space="0" w:color="auto"/>
        <w:right w:val="none" w:sz="0" w:space="0" w:color="auto"/>
      </w:divBdr>
    </w:div>
    <w:div w:id="124587444">
      <w:bodyDiv w:val="1"/>
      <w:marLeft w:val="0"/>
      <w:marRight w:val="0"/>
      <w:marTop w:val="0"/>
      <w:marBottom w:val="0"/>
      <w:divBdr>
        <w:top w:val="none" w:sz="0" w:space="0" w:color="auto"/>
        <w:left w:val="none" w:sz="0" w:space="0" w:color="auto"/>
        <w:bottom w:val="none" w:sz="0" w:space="0" w:color="auto"/>
        <w:right w:val="none" w:sz="0" w:space="0" w:color="auto"/>
      </w:divBdr>
      <w:divsChild>
        <w:div w:id="632564562">
          <w:marLeft w:val="0"/>
          <w:marRight w:val="0"/>
          <w:marTop w:val="480"/>
          <w:marBottom w:val="0"/>
          <w:divBdr>
            <w:top w:val="none" w:sz="0" w:space="0" w:color="auto"/>
            <w:left w:val="none" w:sz="0" w:space="0" w:color="auto"/>
            <w:bottom w:val="none" w:sz="0" w:space="0" w:color="auto"/>
            <w:right w:val="none" w:sz="0" w:space="0" w:color="auto"/>
          </w:divBdr>
        </w:div>
        <w:div w:id="1915318078">
          <w:marLeft w:val="0"/>
          <w:marRight w:val="0"/>
          <w:marTop w:val="480"/>
          <w:marBottom w:val="0"/>
          <w:divBdr>
            <w:top w:val="none" w:sz="0" w:space="0" w:color="auto"/>
            <w:left w:val="none" w:sz="0" w:space="0" w:color="auto"/>
            <w:bottom w:val="none" w:sz="0" w:space="0" w:color="auto"/>
            <w:right w:val="none" w:sz="0" w:space="0" w:color="auto"/>
          </w:divBdr>
        </w:div>
        <w:div w:id="1496068813">
          <w:marLeft w:val="0"/>
          <w:marRight w:val="0"/>
          <w:marTop w:val="240"/>
          <w:marBottom w:val="0"/>
          <w:divBdr>
            <w:top w:val="none" w:sz="0" w:space="0" w:color="auto"/>
            <w:left w:val="none" w:sz="0" w:space="0" w:color="auto"/>
            <w:bottom w:val="none" w:sz="0" w:space="0" w:color="auto"/>
            <w:right w:val="none" w:sz="0" w:space="0" w:color="auto"/>
          </w:divBdr>
        </w:div>
      </w:divsChild>
    </w:div>
    <w:div w:id="127747856">
      <w:bodyDiv w:val="1"/>
      <w:marLeft w:val="0"/>
      <w:marRight w:val="0"/>
      <w:marTop w:val="0"/>
      <w:marBottom w:val="0"/>
      <w:divBdr>
        <w:top w:val="none" w:sz="0" w:space="0" w:color="auto"/>
        <w:left w:val="none" w:sz="0" w:space="0" w:color="auto"/>
        <w:bottom w:val="none" w:sz="0" w:space="0" w:color="auto"/>
        <w:right w:val="none" w:sz="0" w:space="0" w:color="auto"/>
      </w:divBdr>
    </w:div>
    <w:div w:id="167137479">
      <w:bodyDiv w:val="1"/>
      <w:marLeft w:val="0"/>
      <w:marRight w:val="0"/>
      <w:marTop w:val="0"/>
      <w:marBottom w:val="0"/>
      <w:divBdr>
        <w:top w:val="none" w:sz="0" w:space="0" w:color="auto"/>
        <w:left w:val="none" w:sz="0" w:space="0" w:color="auto"/>
        <w:bottom w:val="none" w:sz="0" w:space="0" w:color="auto"/>
        <w:right w:val="none" w:sz="0" w:space="0" w:color="auto"/>
      </w:divBdr>
      <w:divsChild>
        <w:div w:id="104468828">
          <w:marLeft w:val="0"/>
          <w:marRight w:val="0"/>
          <w:marTop w:val="0"/>
          <w:marBottom w:val="0"/>
          <w:divBdr>
            <w:top w:val="none" w:sz="0" w:space="0" w:color="auto"/>
            <w:left w:val="none" w:sz="0" w:space="0" w:color="auto"/>
            <w:bottom w:val="none" w:sz="0" w:space="0" w:color="auto"/>
            <w:right w:val="none" w:sz="0" w:space="0" w:color="auto"/>
          </w:divBdr>
          <w:divsChild>
            <w:div w:id="1655523283">
              <w:marLeft w:val="0"/>
              <w:marRight w:val="0"/>
              <w:marTop w:val="0"/>
              <w:marBottom w:val="0"/>
              <w:divBdr>
                <w:top w:val="none" w:sz="0" w:space="0" w:color="auto"/>
                <w:left w:val="none" w:sz="0" w:space="0" w:color="auto"/>
                <w:bottom w:val="none" w:sz="0" w:space="0" w:color="auto"/>
                <w:right w:val="none" w:sz="0" w:space="0" w:color="auto"/>
              </w:divBdr>
              <w:divsChild>
                <w:div w:id="1105003703">
                  <w:marLeft w:val="0"/>
                  <w:marRight w:val="0"/>
                  <w:marTop w:val="0"/>
                  <w:marBottom w:val="0"/>
                  <w:divBdr>
                    <w:top w:val="none" w:sz="0" w:space="0" w:color="auto"/>
                    <w:left w:val="none" w:sz="0" w:space="0" w:color="auto"/>
                    <w:bottom w:val="none" w:sz="0" w:space="0" w:color="auto"/>
                    <w:right w:val="none" w:sz="0" w:space="0" w:color="auto"/>
                  </w:divBdr>
                  <w:divsChild>
                    <w:div w:id="591282926">
                      <w:marLeft w:val="-150"/>
                      <w:marRight w:val="0"/>
                      <w:marTop w:val="0"/>
                      <w:marBottom w:val="0"/>
                      <w:divBdr>
                        <w:top w:val="single" w:sz="6" w:space="0" w:color="9FC4D8"/>
                        <w:left w:val="single" w:sz="6" w:space="8" w:color="9FC4D8"/>
                        <w:bottom w:val="single" w:sz="24" w:space="0" w:color="9FC4D8"/>
                        <w:right w:val="single" w:sz="6" w:space="8" w:color="9FC4D8"/>
                      </w:divBdr>
                      <w:divsChild>
                        <w:div w:id="2096856574">
                          <w:marLeft w:val="0"/>
                          <w:marRight w:val="150"/>
                          <w:marTop w:val="0"/>
                          <w:marBottom w:val="0"/>
                          <w:divBdr>
                            <w:top w:val="none" w:sz="0" w:space="0" w:color="auto"/>
                            <w:left w:val="none" w:sz="0" w:space="0" w:color="auto"/>
                            <w:bottom w:val="none" w:sz="0" w:space="0" w:color="auto"/>
                            <w:right w:val="none" w:sz="0" w:space="0" w:color="auto"/>
                          </w:divBdr>
                          <w:divsChild>
                            <w:div w:id="1496335171">
                              <w:marLeft w:val="0"/>
                              <w:marRight w:val="0"/>
                              <w:marTop w:val="0"/>
                              <w:marBottom w:val="0"/>
                              <w:divBdr>
                                <w:top w:val="none" w:sz="0" w:space="0" w:color="auto"/>
                                <w:left w:val="none" w:sz="0" w:space="0" w:color="auto"/>
                                <w:bottom w:val="none" w:sz="0" w:space="0" w:color="auto"/>
                                <w:right w:val="none" w:sz="0" w:space="0" w:color="auto"/>
                              </w:divBdr>
                              <w:divsChild>
                                <w:div w:id="2011981747">
                                  <w:marLeft w:val="0"/>
                                  <w:marRight w:val="0"/>
                                  <w:marTop w:val="0"/>
                                  <w:marBottom w:val="0"/>
                                  <w:divBdr>
                                    <w:top w:val="none" w:sz="0" w:space="0" w:color="auto"/>
                                    <w:left w:val="none" w:sz="0" w:space="0" w:color="auto"/>
                                    <w:bottom w:val="none" w:sz="0" w:space="0" w:color="auto"/>
                                    <w:right w:val="none" w:sz="0" w:space="0" w:color="auto"/>
                                  </w:divBdr>
                                  <w:divsChild>
                                    <w:div w:id="66809801">
                                      <w:marLeft w:val="0"/>
                                      <w:marRight w:val="0"/>
                                      <w:marTop w:val="0"/>
                                      <w:marBottom w:val="0"/>
                                      <w:divBdr>
                                        <w:top w:val="none" w:sz="0" w:space="0" w:color="auto"/>
                                        <w:left w:val="none" w:sz="0" w:space="0" w:color="auto"/>
                                        <w:bottom w:val="none" w:sz="0" w:space="0" w:color="auto"/>
                                        <w:right w:val="none" w:sz="0" w:space="0" w:color="auto"/>
                                      </w:divBdr>
                                      <w:divsChild>
                                        <w:div w:id="580338269">
                                          <w:marLeft w:val="0"/>
                                          <w:marRight w:val="0"/>
                                          <w:marTop w:val="0"/>
                                          <w:marBottom w:val="0"/>
                                          <w:divBdr>
                                            <w:top w:val="none" w:sz="0" w:space="0" w:color="auto"/>
                                            <w:left w:val="none" w:sz="0" w:space="0" w:color="auto"/>
                                            <w:bottom w:val="none" w:sz="0" w:space="0" w:color="auto"/>
                                            <w:right w:val="none" w:sz="0" w:space="0" w:color="auto"/>
                                          </w:divBdr>
                                        </w:div>
                                      </w:divsChild>
                                    </w:div>
                                    <w:div w:id="224148234">
                                      <w:marLeft w:val="0"/>
                                      <w:marRight w:val="0"/>
                                      <w:marTop w:val="0"/>
                                      <w:marBottom w:val="0"/>
                                      <w:divBdr>
                                        <w:top w:val="none" w:sz="0" w:space="0" w:color="auto"/>
                                        <w:left w:val="none" w:sz="0" w:space="0" w:color="auto"/>
                                        <w:bottom w:val="none" w:sz="0" w:space="0" w:color="auto"/>
                                        <w:right w:val="none" w:sz="0" w:space="0" w:color="auto"/>
                                      </w:divBdr>
                                      <w:divsChild>
                                        <w:div w:id="551575479">
                                          <w:marLeft w:val="0"/>
                                          <w:marRight w:val="0"/>
                                          <w:marTop w:val="0"/>
                                          <w:marBottom w:val="0"/>
                                          <w:divBdr>
                                            <w:top w:val="none" w:sz="0" w:space="0" w:color="auto"/>
                                            <w:left w:val="none" w:sz="0" w:space="0" w:color="auto"/>
                                            <w:bottom w:val="none" w:sz="0" w:space="0" w:color="auto"/>
                                            <w:right w:val="none" w:sz="0" w:space="0" w:color="auto"/>
                                          </w:divBdr>
                                        </w:div>
                                      </w:divsChild>
                                    </w:div>
                                    <w:div w:id="1213035993">
                                      <w:marLeft w:val="0"/>
                                      <w:marRight w:val="0"/>
                                      <w:marTop w:val="0"/>
                                      <w:marBottom w:val="0"/>
                                      <w:divBdr>
                                        <w:top w:val="none" w:sz="0" w:space="0" w:color="auto"/>
                                        <w:left w:val="none" w:sz="0" w:space="0" w:color="auto"/>
                                        <w:bottom w:val="none" w:sz="0" w:space="0" w:color="auto"/>
                                        <w:right w:val="none" w:sz="0" w:space="0" w:color="auto"/>
                                      </w:divBdr>
                                      <w:divsChild>
                                        <w:div w:id="445000305">
                                          <w:marLeft w:val="0"/>
                                          <w:marRight w:val="0"/>
                                          <w:marTop w:val="0"/>
                                          <w:marBottom w:val="0"/>
                                          <w:divBdr>
                                            <w:top w:val="none" w:sz="0" w:space="0" w:color="auto"/>
                                            <w:left w:val="none" w:sz="0" w:space="0" w:color="auto"/>
                                            <w:bottom w:val="none" w:sz="0" w:space="0" w:color="auto"/>
                                            <w:right w:val="none" w:sz="0" w:space="0" w:color="auto"/>
                                          </w:divBdr>
                                        </w:div>
                                      </w:divsChild>
                                    </w:div>
                                    <w:div w:id="170217178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071163">
      <w:bodyDiv w:val="1"/>
      <w:marLeft w:val="0"/>
      <w:marRight w:val="0"/>
      <w:marTop w:val="0"/>
      <w:marBottom w:val="0"/>
      <w:divBdr>
        <w:top w:val="none" w:sz="0" w:space="0" w:color="auto"/>
        <w:left w:val="none" w:sz="0" w:space="0" w:color="auto"/>
        <w:bottom w:val="none" w:sz="0" w:space="0" w:color="auto"/>
        <w:right w:val="none" w:sz="0" w:space="0" w:color="auto"/>
      </w:divBdr>
      <w:divsChild>
        <w:div w:id="1449012671">
          <w:marLeft w:val="0"/>
          <w:marRight w:val="0"/>
          <w:marTop w:val="0"/>
          <w:marBottom w:val="0"/>
          <w:divBdr>
            <w:top w:val="none" w:sz="0" w:space="0" w:color="auto"/>
            <w:left w:val="none" w:sz="0" w:space="0" w:color="auto"/>
            <w:bottom w:val="none" w:sz="0" w:space="0" w:color="auto"/>
            <w:right w:val="none" w:sz="0" w:space="0" w:color="auto"/>
          </w:divBdr>
          <w:divsChild>
            <w:div w:id="1286544325">
              <w:marLeft w:val="0"/>
              <w:marRight w:val="0"/>
              <w:marTop w:val="0"/>
              <w:marBottom w:val="0"/>
              <w:divBdr>
                <w:top w:val="none" w:sz="0" w:space="0" w:color="auto"/>
                <w:left w:val="none" w:sz="0" w:space="0" w:color="auto"/>
                <w:bottom w:val="none" w:sz="0" w:space="0" w:color="auto"/>
                <w:right w:val="none" w:sz="0" w:space="0" w:color="auto"/>
              </w:divBdr>
              <w:divsChild>
                <w:div w:id="443503807">
                  <w:marLeft w:val="0"/>
                  <w:marRight w:val="0"/>
                  <w:marTop w:val="0"/>
                  <w:marBottom w:val="0"/>
                  <w:divBdr>
                    <w:top w:val="none" w:sz="0" w:space="0" w:color="auto"/>
                    <w:left w:val="none" w:sz="0" w:space="0" w:color="auto"/>
                    <w:bottom w:val="none" w:sz="0" w:space="0" w:color="auto"/>
                    <w:right w:val="none" w:sz="0" w:space="0" w:color="auto"/>
                  </w:divBdr>
                  <w:divsChild>
                    <w:div w:id="281501410">
                      <w:marLeft w:val="-150"/>
                      <w:marRight w:val="0"/>
                      <w:marTop w:val="0"/>
                      <w:marBottom w:val="0"/>
                      <w:divBdr>
                        <w:top w:val="single" w:sz="6" w:space="0" w:color="9FC4D8"/>
                        <w:left w:val="single" w:sz="6" w:space="8" w:color="9FC4D8"/>
                        <w:bottom w:val="single" w:sz="24" w:space="0" w:color="9FC4D8"/>
                        <w:right w:val="single" w:sz="6" w:space="8" w:color="9FC4D8"/>
                      </w:divBdr>
                      <w:divsChild>
                        <w:div w:id="1060831409">
                          <w:marLeft w:val="0"/>
                          <w:marRight w:val="150"/>
                          <w:marTop w:val="0"/>
                          <w:marBottom w:val="0"/>
                          <w:divBdr>
                            <w:top w:val="none" w:sz="0" w:space="0" w:color="auto"/>
                            <w:left w:val="none" w:sz="0" w:space="0" w:color="auto"/>
                            <w:bottom w:val="none" w:sz="0" w:space="0" w:color="auto"/>
                            <w:right w:val="none" w:sz="0" w:space="0" w:color="auto"/>
                          </w:divBdr>
                          <w:divsChild>
                            <w:div w:id="1429157193">
                              <w:marLeft w:val="0"/>
                              <w:marRight w:val="0"/>
                              <w:marTop w:val="0"/>
                              <w:marBottom w:val="0"/>
                              <w:divBdr>
                                <w:top w:val="none" w:sz="0" w:space="0" w:color="auto"/>
                                <w:left w:val="none" w:sz="0" w:space="0" w:color="auto"/>
                                <w:bottom w:val="none" w:sz="0" w:space="0" w:color="auto"/>
                                <w:right w:val="none" w:sz="0" w:space="0" w:color="auto"/>
                              </w:divBdr>
                              <w:divsChild>
                                <w:div w:id="1209606248">
                                  <w:marLeft w:val="0"/>
                                  <w:marRight w:val="0"/>
                                  <w:marTop w:val="0"/>
                                  <w:marBottom w:val="0"/>
                                  <w:divBdr>
                                    <w:top w:val="none" w:sz="0" w:space="0" w:color="auto"/>
                                    <w:left w:val="none" w:sz="0" w:space="0" w:color="auto"/>
                                    <w:bottom w:val="none" w:sz="0" w:space="0" w:color="auto"/>
                                    <w:right w:val="none" w:sz="0" w:space="0" w:color="auto"/>
                                  </w:divBdr>
                                  <w:divsChild>
                                    <w:div w:id="66347894">
                                      <w:marLeft w:val="0"/>
                                      <w:marRight w:val="0"/>
                                      <w:marTop w:val="330"/>
                                      <w:marBottom w:val="0"/>
                                      <w:divBdr>
                                        <w:top w:val="none" w:sz="0" w:space="0" w:color="auto"/>
                                        <w:left w:val="none" w:sz="0" w:space="0" w:color="auto"/>
                                        <w:bottom w:val="none" w:sz="0" w:space="0" w:color="auto"/>
                                        <w:right w:val="none" w:sz="0" w:space="0" w:color="auto"/>
                                      </w:divBdr>
                                    </w:div>
                                    <w:div w:id="294651669">
                                      <w:marLeft w:val="0"/>
                                      <w:marRight w:val="0"/>
                                      <w:marTop w:val="0"/>
                                      <w:marBottom w:val="0"/>
                                      <w:divBdr>
                                        <w:top w:val="none" w:sz="0" w:space="0" w:color="auto"/>
                                        <w:left w:val="none" w:sz="0" w:space="0" w:color="auto"/>
                                        <w:bottom w:val="none" w:sz="0" w:space="0" w:color="auto"/>
                                        <w:right w:val="none" w:sz="0" w:space="0" w:color="auto"/>
                                      </w:divBdr>
                                      <w:divsChild>
                                        <w:div w:id="1300649056">
                                          <w:marLeft w:val="0"/>
                                          <w:marRight w:val="0"/>
                                          <w:marTop w:val="0"/>
                                          <w:marBottom w:val="0"/>
                                          <w:divBdr>
                                            <w:top w:val="none" w:sz="0" w:space="0" w:color="auto"/>
                                            <w:left w:val="none" w:sz="0" w:space="0" w:color="auto"/>
                                            <w:bottom w:val="none" w:sz="0" w:space="0" w:color="auto"/>
                                            <w:right w:val="none" w:sz="0" w:space="0" w:color="auto"/>
                                          </w:divBdr>
                                        </w:div>
                                      </w:divsChild>
                                    </w:div>
                                    <w:div w:id="498615326">
                                      <w:marLeft w:val="0"/>
                                      <w:marRight w:val="0"/>
                                      <w:marTop w:val="0"/>
                                      <w:marBottom w:val="0"/>
                                      <w:divBdr>
                                        <w:top w:val="none" w:sz="0" w:space="0" w:color="auto"/>
                                        <w:left w:val="none" w:sz="0" w:space="0" w:color="auto"/>
                                        <w:bottom w:val="none" w:sz="0" w:space="0" w:color="auto"/>
                                        <w:right w:val="none" w:sz="0" w:space="0" w:color="auto"/>
                                      </w:divBdr>
                                      <w:divsChild>
                                        <w:div w:id="1446079610">
                                          <w:marLeft w:val="0"/>
                                          <w:marRight w:val="0"/>
                                          <w:marTop w:val="120"/>
                                          <w:marBottom w:val="0"/>
                                          <w:divBdr>
                                            <w:top w:val="none" w:sz="0" w:space="0" w:color="auto"/>
                                            <w:left w:val="none" w:sz="0" w:space="0" w:color="auto"/>
                                            <w:bottom w:val="none" w:sz="0" w:space="0" w:color="auto"/>
                                            <w:right w:val="none" w:sz="0" w:space="0" w:color="auto"/>
                                          </w:divBdr>
                                        </w:div>
                                      </w:divsChild>
                                    </w:div>
                                    <w:div w:id="1622373867">
                                      <w:marLeft w:val="0"/>
                                      <w:marRight w:val="0"/>
                                      <w:marTop w:val="0"/>
                                      <w:marBottom w:val="0"/>
                                      <w:divBdr>
                                        <w:top w:val="none" w:sz="0" w:space="0" w:color="auto"/>
                                        <w:left w:val="none" w:sz="0" w:space="0" w:color="auto"/>
                                        <w:bottom w:val="none" w:sz="0" w:space="0" w:color="auto"/>
                                        <w:right w:val="none" w:sz="0" w:space="0" w:color="auto"/>
                                      </w:divBdr>
                                      <w:divsChild>
                                        <w:div w:id="1548957115">
                                          <w:marLeft w:val="0"/>
                                          <w:marRight w:val="0"/>
                                          <w:marTop w:val="0"/>
                                          <w:marBottom w:val="0"/>
                                          <w:divBdr>
                                            <w:top w:val="none" w:sz="0" w:space="0" w:color="auto"/>
                                            <w:left w:val="none" w:sz="0" w:space="0" w:color="auto"/>
                                            <w:bottom w:val="none" w:sz="0" w:space="0" w:color="auto"/>
                                            <w:right w:val="none" w:sz="0" w:space="0" w:color="auto"/>
                                          </w:divBdr>
                                        </w:div>
                                      </w:divsChild>
                                    </w:div>
                                    <w:div w:id="1725323746">
                                      <w:marLeft w:val="0"/>
                                      <w:marRight w:val="0"/>
                                      <w:marTop w:val="0"/>
                                      <w:marBottom w:val="0"/>
                                      <w:divBdr>
                                        <w:top w:val="none" w:sz="0" w:space="0" w:color="auto"/>
                                        <w:left w:val="none" w:sz="0" w:space="0" w:color="auto"/>
                                        <w:bottom w:val="none" w:sz="0" w:space="0" w:color="auto"/>
                                        <w:right w:val="none" w:sz="0" w:space="0" w:color="auto"/>
                                      </w:divBdr>
                                      <w:divsChild>
                                        <w:div w:id="15108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05867">
      <w:bodyDiv w:val="1"/>
      <w:marLeft w:val="0"/>
      <w:marRight w:val="0"/>
      <w:marTop w:val="0"/>
      <w:marBottom w:val="0"/>
      <w:divBdr>
        <w:top w:val="none" w:sz="0" w:space="0" w:color="auto"/>
        <w:left w:val="none" w:sz="0" w:space="0" w:color="auto"/>
        <w:bottom w:val="none" w:sz="0" w:space="0" w:color="auto"/>
        <w:right w:val="none" w:sz="0" w:space="0" w:color="auto"/>
      </w:divBdr>
    </w:div>
    <w:div w:id="241378943">
      <w:bodyDiv w:val="1"/>
      <w:marLeft w:val="0"/>
      <w:marRight w:val="0"/>
      <w:marTop w:val="0"/>
      <w:marBottom w:val="0"/>
      <w:divBdr>
        <w:top w:val="none" w:sz="0" w:space="0" w:color="auto"/>
        <w:left w:val="none" w:sz="0" w:space="0" w:color="auto"/>
        <w:bottom w:val="none" w:sz="0" w:space="0" w:color="auto"/>
        <w:right w:val="none" w:sz="0" w:space="0" w:color="auto"/>
      </w:divBdr>
    </w:div>
    <w:div w:id="293948172">
      <w:bodyDiv w:val="1"/>
      <w:marLeft w:val="0"/>
      <w:marRight w:val="0"/>
      <w:marTop w:val="0"/>
      <w:marBottom w:val="0"/>
      <w:divBdr>
        <w:top w:val="none" w:sz="0" w:space="0" w:color="auto"/>
        <w:left w:val="none" w:sz="0" w:space="0" w:color="auto"/>
        <w:bottom w:val="none" w:sz="0" w:space="0" w:color="auto"/>
        <w:right w:val="none" w:sz="0" w:space="0" w:color="auto"/>
      </w:divBdr>
      <w:divsChild>
        <w:div w:id="94833945">
          <w:marLeft w:val="0"/>
          <w:marRight w:val="0"/>
          <w:marTop w:val="0"/>
          <w:marBottom w:val="0"/>
          <w:divBdr>
            <w:top w:val="none" w:sz="0" w:space="0" w:color="auto"/>
            <w:left w:val="none" w:sz="0" w:space="0" w:color="auto"/>
            <w:bottom w:val="none" w:sz="0" w:space="0" w:color="auto"/>
            <w:right w:val="none" w:sz="0" w:space="0" w:color="auto"/>
          </w:divBdr>
          <w:divsChild>
            <w:div w:id="1796828791">
              <w:marLeft w:val="0"/>
              <w:marRight w:val="0"/>
              <w:marTop w:val="0"/>
              <w:marBottom w:val="0"/>
              <w:divBdr>
                <w:top w:val="none" w:sz="0" w:space="0" w:color="auto"/>
                <w:left w:val="none" w:sz="0" w:space="0" w:color="auto"/>
                <w:bottom w:val="none" w:sz="0" w:space="0" w:color="auto"/>
                <w:right w:val="none" w:sz="0" w:space="0" w:color="auto"/>
              </w:divBdr>
              <w:divsChild>
                <w:div w:id="1543246251">
                  <w:marLeft w:val="0"/>
                  <w:marRight w:val="0"/>
                  <w:marTop w:val="0"/>
                  <w:marBottom w:val="0"/>
                  <w:divBdr>
                    <w:top w:val="none" w:sz="0" w:space="0" w:color="auto"/>
                    <w:left w:val="none" w:sz="0" w:space="0" w:color="auto"/>
                    <w:bottom w:val="none" w:sz="0" w:space="0" w:color="auto"/>
                    <w:right w:val="none" w:sz="0" w:space="0" w:color="auto"/>
                  </w:divBdr>
                  <w:divsChild>
                    <w:div w:id="89157672">
                      <w:marLeft w:val="-150"/>
                      <w:marRight w:val="0"/>
                      <w:marTop w:val="0"/>
                      <w:marBottom w:val="0"/>
                      <w:divBdr>
                        <w:top w:val="single" w:sz="6" w:space="0" w:color="9FC4D8"/>
                        <w:left w:val="single" w:sz="6" w:space="8" w:color="9FC4D8"/>
                        <w:bottom w:val="single" w:sz="24" w:space="0" w:color="9FC4D8"/>
                        <w:right w:val="single" w:sz="6" w:space="8" w:color="9FC4D8"/>
                      </w:divBdr>
                      <w:divsChild>
                        <w:div w:id="257375056">
                          <w:marLeft w:val="0"/>
                          <w:marRight w:val="150"/>
                          <w:marTop w:val="0"/>
                          <w:marBottom w:val="0"/>
                          <w:divBdr>
                            <w:top w:val="none" w:sz="0" w:space="0" w:color="auto"/>
                            <w:left w:val="none" w:sz="0" w:space="0" w:color="auto"/>
                            <w:bottom w:val="none" w:sz="0" w:space="0" w:color="auto"/>
                            <w:right w:val="none" w:sz="0" w:space="0" w:color="auto"/>
                          </w:divBdr>
                          <w:divsChild>
                            <w:div w:id="137502419">
                              <w:marLeft w:val="0"/>
                              <w:marRight w:val="0"/>
                              <w:marTop w:val="0"/>
                              <w:marBottom w:val="0"/>
                              <w:divBdr>
                                <w:top w:val="none" w:sz="0" w:space="0" w:color="auto"/>
                                <w:left w:val="none" w:sz="0" w:space="0" w:color="auto"/>
                                <w:bottom w:val="none" w:sz="0" w:space="0" w:color="auto"/>
                                <w:right w:val="none" w:sz="0" w:space="0" w:color="auto"/>
                              </w:divBdr>
                              <w:divsChild>
                                <w:div w:id="1198198568">
                                  <w:marLeft w:val="0"/>
                                  <w:marRight w:val="0"/>
                                  <w:marTop w:val="0"/>
                                  <w:marBottom w:val="0"/>
                                  <w:divBdr>
                                    <w:top w:val="none" w:sz="0" w:space="0" w:color="auto"/>
                                    <w:left w:val="none" w:sz="0" w:space="0" w:color="auto"/>
                                    <w:bottom w:val="none" w:sz="0" w:space="0" w:color="auto"/>
                                    <w:right w:val="none" w:sz="0" w:space="0" w:color="auto"/>
                                  </w:divBdr>
                                  <w:divsChild>
                                    <w:div w:id="894245883">
                                      <w:marLeft w:val="0"/>
                                      <w:marRight w:val="0"/>
                                      <w:marTop w:val="0"/>
                                      <w:marBottom w:val="0"/>
                                      <w:divBdr>
                                        <w:top w:val="none" w:sz="0" w:space="0" w:color="auto"/>
                                        <w:left w:val="none" w:sz="0" w:space="0" w:color="auto"/>
                                        <w:bottom w:val="none" w:sz="0" w:space="0" w:color="auto"/>
                                        <w:right w:val="none" w:sz="0" w:space="0" w:color="auto"/>
                                      </w:divBdr>
                                      <w:divsChild>
                                        <w:div w:id="456798676">
                                          <w:marLeft w:val="0"/>
                                          <w:marRight w:val="0"/>
                                          <w:marTop w:val="0"/>
                                          <w:marBottom w:val="0"/>
                                          <w:divBdr>
                                            <w:top w:val="none" w:sz="0" w:space="0" w:color="auto"/>
                                            <w:left w:val="none" w:sz="0" w:space="0" w:color="auto"/>
                                            <w:bottom w:val="none" w:sz="0" w:space="0" w:color="auto"/>
                                            <w:right w:val="none" w:sz="0" w:space="0" w:color="auto"/>
                                          </w:divBdr>
                                        </w:div>
                                      </w:divsChild>
                                    </w:div>
                                    <w:div w:id="1359693517">
                                      <w:marLeft w:val="0"/>
                                      <w:marRight w:val="0"/>
                                      <w:marTop w:val="0"/>
                                      <w:marBottom w:val="0"/>
                                      <w:divBdr>
                                        <w:top w:val="none" w:sz="0" w:space="0" w:color="auto"/>
                                        <w:left w:val="none" w:sz="0" w:space="0" w:color="auto"/>
                                        <w:bottom w:val="none" w:sz="0" w:space="0" w:color="auto"/>
                                        <w:right w:val="none" w:sz="0" w:space="0" w:color="auto"/>
                                      </w:divBdr>
                                      <w:divsChild>
                                        <w:div w:id="997534381">
                                          <w:marLeft w:val="0"/>
                                          <w:marRight w:val="0"/>
                                          <w:marTop w:val="0"/>
                                          <w:marBottom w:val="0"/>
                                          <w:divBdr>
                                            <w:top w:val="none" w:sz="0" w:space="0" w:color="auto"/>
                                            <w:left w:val="none" w:sz="0" w:space="0" w:color="auto"/>
                                            <w:bottom w:val="none" w:sz="0" w:space="0" w:color="auto"/>
                                            <w:right w:val="none" w:sz="0" w:space="0" w:color="auto"/>
                                          </w:divBdr>
                                        </w:div>
                                      </w:divsChild>
                                    </w:div>
                                    <w:div w:id="1918124941">
                                      <w:marLeft w:val="0"/>
                                      <w:marRight w:val="0"/>
                                      <w:marTop w:val="0"/>
                                      <w:marBottom w:val="0"/>
                                      <w:divBdr>
                                        <w:top w:val="none" w:sz="0" w:space="0" w:color="auto"/>
                                        <w:left w:val="none" w:sz="0" w:space="0" w:color="auto"/>
                                        <w:bottom w:val="none" w:sz="0" w:space="0" w:color="auto"/>
                                        <w:right w:val="none" w:sz="0" w:space="0" w:color="auto"/>
                                      </w:divBdr>
                                      <w:divsChild>
                                        <w:div w:id="853039073">
                                          <w:marLeft w:val="0"/>
                                          <w:marRight w:val="0"/>
                                          <w:marTop w:val="0"/>
                                          <w:marBottom w:val="0"/>
                                          <w:divBdr>
                                            <w:top w:val="none" w:sz="0" w:space="0" w:color="auto"/>
                                            <w:left w:val="none" w:sz="0" w:space="0" w:color="auto"/>
                                            <w:bottom w:val="none" w:sz="0" w:space="0" w:color="auto"/>
                                            <w:right w:val="none" w:sz="0" w:space="0" w:color="auto"/>
                                          </w:divBdr>
                                        </w:div>
                                      </w:divsChild>
                                    </w:div>
                                    <w:div w:id="1936472259">
                                      <w:marLeft w:val="0"/>
                                      <w:marRight w:val="0"/>
                                      <w:marTop w:val="0"/>
                                      <w:marBottom w:val="0"/>
                                      <w:divBdr>
                                        <w:top w:val="none" w:sz="0" w:space="0" w:color="auto"/>
                                        <w:left w:val="none" w:sz="0" w:space="0" w:color="auto"/>
                                        <w:bottom w:val="none" w:sz="0" w:space="0" w:color="auto"/>
                                        <w:right w:val="none" w:sz="0" w:space="0" w:color="auto"/>
                                      </w:divBdr>
                                      <w:divsChild>
                                        <w:div w:id="1810056029">
                                          <w:marLeft w:val="0"/>
                                          <w:marRight w:val="0"/>
                                          <w:marTop w:val="120"/>
                                          <w:marBottom w:val="0"/>
                                          <w:divBdr>
                                            <w:top w:val="none" w:sz="0" w:space="0" w:color="auto"/>
                                            <w:left w:val="none" w:sz="0" w:space="0" w:color="auto"/>
                                            <w:bottom w:val="none" w:sz="0" w:space="0" w:color="auto"/>
                                            <w:right w:val="none" w:sz="0" w:space="0" w:color="auto"/>
                                          </w:divBdr>
                                        </w:div>
                                      </w:divsChild>
                                    </w:div>
                                    <w:div w:id="2112896025">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83523665">
      <w:bodyDiv w:val="1"/>
      <w:marLeft w:val="0"/>
      <w:marRight w:val="0"/>
      <w:marTop w:val="0"/>
      <w:marBottom w:val="0"/>
      <w:divBdr>
        <w:top w:val="none" w:sz="0" w:space="0" w:color="auto"/>
        <w:left w:val="none" w:sz="0" w:space="0" w:color="auto"/>
        <w:bottom w:val="none" w:sz="0" w:space="0" w:color="auto"/>
        <w:right w:val="none" w:sz="0" w:space="0" w:color="auto"/>
      </w:divBdr>
      <w:divsChild>
        <w:div w:id="900867105">
          <w:marLeft w:val="0"/>
          <w:marRight w:val="0"/>
          <w:marTop w:val="480"/>
          <w:marBottom w:val="0"/>
          <w:divBdr>
            <w:top w:val="none" w:sz="0" w:space="0" w:color="auto"/>
            <w:left w:val="none" w:sz="0" w:space="0" w:color="auto"/>
            <w:bottom w:val="none" w:sz="0" w:space="0" w:color="auto"/>
            <w:right w:val="none" w:sz="0" w:space="0" w:color="auto"/>
          </w:divBdr>
        </w:div>
        <w:div w:id="331300904">
          <w:marLeft w:val="0"/>
          <w:marRight w:val="0"/>
          <w:marTop w:val="480"/>
          <w:marBottom w:val="0"/>
          <w:divBdr>
            <w:top w:val="none" w:sz="0" w:space="0" w:color="auto"/>
            <w:left w:val="none" w:sz="0" w:space="0" w:color="auto"/>
            <w:bottom w:val="none" w:sz="0" w:space="0" w:color="auto"/>
            <w:right w:val="none" w:sz="0" w:space="0" w:color="auto"/>
          </w:divBdr>
        </w:div>
        <w:div w:id="1208689790">
          <w:marLeft w:val="0"/>
          <w:marRight w:val="0"/>
          <w:marTop w:val="240"/>
          <w:marBottom w:val="0"/>
          <w:divBdr>
            <w:top w:val="none" w:sz="0" w:space="0" w:color="auto"/>
            <w:left w:val="none" w:sz="0" w:space="0" w:color="auto"/>
            <w:bottom w:val="none" w:sz="0" w:space="0" w:color="auto"/>
            <w:right w:val="none" w:sz="0" w:space="0" w:color="auto"/>
          </w:divBdr>
        </w:div>
      </w:divsChild>
    </w:div>
    <w:div w:id="385380403">
      <w:bodyDiv w:val="1"/>
      <w:marLeft w:val="0"/>
      <w:marRight w:val="0"/>
      <w:marTop w:val="0"/>
      <w:marBottom w:val="0"/>
      <w:divBdr>
        <w:top w:val="none" w:sz="0" w:space="0" w:color="auto"/>
        <w:left w:val="none" w:sz="0" w:space="0" w:color="auto"/>
        <w:bottom w:val="none" w:sz="0" w:space="0" w:color="auto"/>
        <w:right w:val="none" w:sz="0" w:space="0" w:color="auto"/>
      </w:divBdr>
    </w:div>
    <w:div w:id="553276880">
      <w:bodyDiv w:val="1"/>
      <w:marLeft w:val="0"/>
      <w:marRight w:val="0"/>
      <w:marTop w:val="0"/>
      <w:marBottom w:val="0"/>
      <w:divBdr>
        <w:top w:val="none" w:sz="0" w:space="0" w:color="auto"/>
        <w:left w:val="none" w:sz="0" w:space="0" w:color="auto"/>
        <w:bottom w:val="none" w:sz="0" w:space="0" w:color="auto"/>
        <w:right w:val="none" w:sz="0" w:space="0" w:color="auto"/>
      </w:divBdr>
    </w:div>
    <w:div w:id="567494814">
      <w:bodyDiv w:val="1"/>
      <w:marLeft w:val="0"/>
      <w:marRight w:val="0"/>
      <w:marTop w:val="0"/>
      <w:marBottom w:val="0"/>
      <w:divBdr>
        <w:top w:val="none" w:sz="0" w:space="0" w:color="auto"/>
        <w:left w:val="none" w:sz="0" w:space="0" w:color="auto"/>
        <w:bottom w:val="none" w:sz="0" w:space="0" w:color="auto"/>
        <w:right w:val="none" w:sz="0" w:space="0" w:color="auto"/>
      </w:divBdr>
    </w:div>
    <w:div w:id="598489814">
      <w:bodyDiv w:val="1"/>
      <w:marLeft w:val="0"/>
      <w:marRight w:val="0"/>
      <w:marTop w:val="0"/>
      <w:marBottom w:val="0"/>
      <w:divBdr>
        <w:top w:val="none" w:sz="0" w:space="0" w:color="auto"/>
        <w:left w:val="none" w:sz="0" w:space="0" w:color="auto"/>
        <w:bottom w:val="none" w:sz="0" w:space="0" w:color="auto"/>
        <w:right w:val="none" w:sz="0" w:space="0" w:color="auto"/>
      </w:divBdr>
    </w:div>
    <w:div w:id="600261215">
      <w:bodyDiv w:val="1"/>
      <w:marLeft w:val="0"/>
      <w:marRight w:val="0"/>
      <w:marTop w:val="0"/>
      <w:marBottom w:val="0"/>
      <w:divBdr>
        <w:top w:val="none" w:sz="0" w:space="0" w:color="auto"/>
        <w:left w:val="none" w:sz="0" w:space="0" w:color="auto"/>
        <w:bottom w:val="none" w:sz="0" w:space="0" w:color="auto"/>
        <w:right w:val="none" w:sz="0" w:space="0" w:color="auto"/>
      </w:divBdr>
    </w:div>
    <w:div w:id="625427923">
      <w:bodyDiv w:val="1"/>
      <w:marLeft w:val="0"/>
      <w:marRight w:val="0"/>
      <w:marTop w:val="0"/>
      <w:marBottom w:val="0"/>
      <w:divBdr>
        <w:top w:val="none" w:sz="0" w:space="0" w:color="auto"/>
        <w:left w:val="none" w:sz="0" w:space="0" w:color="auto"/>
        <w:bottom w:val="none" w:sz="0" w:space="0" w:color="auto"/>
        <w:right w:val="none" w:sz="0" w:space="0" w:color="auto"/>
      </w:divBdr>
    </w:div>
    <w:div w:id="634020666">
      <w:bodyDiv w:val="1"/>
      <w:marLeft w:val="0"/>
      <w:marRight w:val="0"/>
      <w:marTop w:val="0"/>
      <w:marBottom w:val="0"/>
      <w:divBdr>
        <w:top w:val="none" w:sz="0" w:space="0" w:color="auto"/>
        <w:left w:val="none" w:sz="0" w:space="0" w:color="auto"/>
        <w:bottom w:val="none" w:sz="0" w:space="0" w:color="auto"/>
        <w:right w:val="none" w:sz="0" w:space="0" w:color="auto"/>
      </w:divBdr>
      <w:divsChild>
        <w:div w:id="1392071293">
          <w:marLeft w:val="0"/>
          <w:marRight w:val="0"/>
          <w:marTop w:val="0"/>
          <w:marBottom w:val="0"/>
          <w:divBdr>
            <w:top w:val="none" w:sz="0" w:space="0" w:color="auto"/>
            <w:left w:val="none" w:sz="0" w:space="0" w:color="auto"/>
            <w:bottom w:val="none" w:sz="0" w:space="0" w:color="auto"/>
            <w:right w:val="none" w:sz="0" w:space="0" w:color="auto"/>
          </w:divBdr>
          <w:divsChild>
            <w:div w:id="870611004">
              <w:marLeft w:val="0"/>
              <w:marRight w:val="0"/>
              <w:marTop w:val="0"/>
              <w:marBottom w:val="0"/>
              <w:divBdr>
                <w:top w:val="none" w:sz="0" w:space="0" w:color="auto"/>
                <w:left w:val="none" w:sz="0" w:space="0" w:color="auto"/>
                <w:bottom w:val="none" w:sz="0" w:space="0" w:color="auto"/>
                <w:right w:val="none" w:sz="0" w:space="0" w:color="auto"/>
              </w:divBdr>
              <w:divsChild>
                <w:div w:id="1227642951">
                  <w:marLeft w:val="0"/>
                  <w:marRight w:val="0"/>
                  <w:marTop w:val="0"/>
                  <w:marBottom w:val="0"/>
                  <w:divBdr>
                    <w:top w:val="none" w:sz="0" w:space="0" w:color="auto"/>
                    <w:left w:val="none" w:sz="0" w:space="0" w:color="auto"/>
                    <w:bottom w:val="none" w:sz="0" w:space="0" w:color="auto"/>
                    <w:right w:val="none" w:sz="0" w:space="0" w:color="auto"/>
                  </w:divBdr>
                  <w:divsChild>
                    <w:div w:id="1010645235">
                      <w:marLeft w:val="-150"/>
                      <w:marRight w:val="0"/>
                      <w:marTop w:val="0"/>
                      <w:marBottom w:val="0"/>
                      <w:divBdr>
                        <w:top w:val="single" w:sz="6" w:space="0" w:color="9FC4D8"/>
                        <w:left w:val="single" w:sz="6" w:space="8" w:color="9FC4D8"/>
                        <w:bottom w:val="single" w:sz="24" w:space="0" w:color="9FC4D8"/>
                        <w:right w:val="single" w:sz="6" w:space="8" w:color="9FC4D8"/>
                      </w:divBdr>
                      <w:divsChild>
                        <w:div w:id="1548184348">
                          <w:marLeft w:val="0"/>
                          <w:marRight w:val="150"/>
                          <w:marTop w:val="0"/>
                          <w:marBottom w:val="0"/>
                          <w:divBdr>
                            <w:top w:val="none" w:sz="0" w:space="0" w:color="auto"/>
                            <w:left w:val="none" w:sz="0" w:space="0" w:color="auto"/>
                            <w:bottom w:val="none" w:sz="0" w:space="0" w:color="auto"/>
                            <w:right w:val="none" w:sz="0" w:space="0" w:color="auto"/>
                          </w:divBdr>
                          <w:divsChild>
                            <w:div w:id="1851330920">
                              <w:marLeft w:val="0"/>
                              <w:marRight w:val="0"/>
                              <w:marTop w:val="0"/>
                              <w:marBottom w:val="0"/>
                              <w:divBdr>
                                <w:top w:val="none" w:sz="0" w:space="0" w:color="auto"/>
                                <w:left w:val="none" w:sz="0" w:space="0" w:color="auto"/>
                                <w:bottom w:val="none" w:sz="0" w:space="0" w:color="auto"/>
                                <w:right w:val="none" w:sz="0" w:space="0" w:color="auto"/>
                              </w:divBdr>
                              <w:divsChild>
                                <w:div w:id="1497308615">
                                  <w:marLeft w:val="0"/>
                                  <w:marRight w:val="0"/>
                                  <w:marTop w:val="0"/>
                                  <w:marBottom w:val="0"/>
                                  <w:divBdr>
                                    <w:top w:val="none" w:sz="0" w:space="0" w:color="auto"/>
                                    <w:left w:val="none" w:sz="0" w:space="0" w:color="auto"/>
                                    <w:bottom w:val="none" w:sz="0" w:space="0" w:color="auto"/>
                                    <w:right w:val="none" w:sz="0" w:space="0" w:color="auto"/>
                                  </w:divBdr>
                                  <w:divsChild>
                                    <w:div w:id="934823776">
                                      <w:marLeft w:val="0"/>
                                      <w:marRight w:val="0"/>
                                      <w:marTop w:val="0"/>
                                      <w:marBottom w:val="0"/>
                                      <w:divBdr>
                                        <w:top w:val="none" w:sz="0" w:space="0" w:color="auto"/>
                                        <w:left w:val="none" w:sz="0" w:space="0" w:color="auto"/>
                                        <w:bottom w:val="none" w:sz="0" w:space="0" w:color="auto"/>
                                        <w:right w:val="none" w:sz="0" w:space="0" w:color="auto"/>
                                      </w:divBdr>
                                      <w:divsChild>
                                        <w:div w:id="627245544">
                                          <w:marLeft w:val="0"/>
                                          <w:marRight w:val="0"/>
                                          <w:marTop w:val="0"/>
                                          <w:marBottom w:val="0"/>
                                          <w:divBdr>
                                            <w:top w:val="none" w:sz="0" w:space="0" w:color="auto"/>
                                            <w:left w:val="none" w:sz="0" w:space="0" w:color="auto"/>
                                            <w:bottom w:val="none" w:sz="0" w:space="0" w:color="auto"/>
                                            <w:right w:val="none" w:sz="0" w:space="0" w:color="auto"/>
                                          </w:divBdr>
                                        </w:div>
                                      </w:divsChild>
                                    </w:div>
                                    <w:div w:id="996809397">
                                      <w:marLeft w:val="0"/>
                                      <w:marRight w:val="0"/>
                                      <w:marTop w:val="0"/>
                                      <w:marBottom w:val="0"/>
                                      <w:divBdr>
                                        <w:top w:val="none" w:sz="0" w:space="0" w:color="auto"/>
                                        <w:left w:val="none" w:sz="0" w:space="0" w:color="auto"/>
                                        <w:bottom w:val="none" w:sz="0" w:space="0" w:color="auto"/>
                                        <w:right w:val="none" w:sz="0" w:space="0" w:color="auto"/>
                                      </w:divBdr>
                                      <w:divsChild>
                                        <w:div w:id="1395275164">
                                          <w:marLeft w:val="0"/>
                                          <w:marRight w:val="0"/>
                                          <w:marTop w:val="0"/>
                                          <w:marBottom w:val="0"/>
                                          <w:divBdr>
                                            <w:top w:val="none" w:sz="0" w:space="0" w:color="auto"/>
                                            <w:left w:val="none" w:sz="0" w:space="0" w:color="auto"/>
                                            <w:bottom w:val="none" w:sz="0" w:space="0" w:color="auto"/>
                                            <w:right w:val="none" w:sz="0" w:space="0" w:color="auto"/>
                                          </w:divBdr>
                                        </w:div>
                                      </w:divsChild>
                                    </w:div>
                                    <w:div w:id="1128277195">
                                      <w:marLeft w:val="0"/>
                                      <w:marRight w:val="0"/>
                                      <w:marTop w:val="330"/>
                                      <w:marBottom w:val="0"/>
                                      <w:divBdr>
                                        <w:top w:val="none" w:sz="0" w:space="0" w:color="auto"/>
                                        <w:left w:val="none" w:sz="0" w:space="0" w:color="auto"/>
                                        <w:bottom w:val="none" w:sz="0" w:space="0" w:color="auto"/>
                                        <w:right w:val="none" w:sz="0" w:space="0" w:color="auto"/>
                                      </w:divBdr>
                                    </w:div>
                                    <w:div w:id="1264192558">
                                      <w:marLeft w:val="0"/>
                                      <w:marRight w:val="0"/>
                                      <w:marTop w:val="0"/>
                                      <w:marBottom w:val="0"/>
                                      <w:divBdr>
                                        <w:top w:val="none" w:sz="0" w:space="0" w:color="auto"/>
                                        <w:left w:val="none" w:sz="0" w:space="0" w:color="auto"/>
                                        <w:bottom w:val="none" w:sz="0" w:space="0" w:color="auto"/>
                                        <w:right w:val="none" w:sz="0" w:space="0" w:color="auto"/>
                                      </w:divBdr>
                                      <w:divsChild>
                                        <w:div w:id="42673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0792564">
      <w:bodyDiv w:val="1"/>
      <w:marLeft w:val="0"/>
      <w:marRight w:val="0"/>
      <w:marTop w:val="0"/>
      <w:marBottom w:val="0"/>
      <w:divBdr>
        <w:top w:val="none" w:sz="0" w:space="0" w:color="auto"/>
        <w:left w:val="none" w:sz="0" w:space="0" w:color="auto"/>
        <w:bottom w:val="none" w:sz="0" w:space="0" w:color="auto"/>
        <w:right w:val="none" w:sz="0" w:space="0" w:color="auto"/>
      </w:divBdr>
    </w:div>
    <w:div w:id="717630727">
      <w:bodyDiv w:val="1"/>
      <w:marLeft w:val="0"/>
      <w:marRight w:val="0"/>
      <w:marTop w:val="0"/>
      <w:marBottom w:val="0"/>
      <w:divBdr>
        <w:top w:val="none" w:sz="0" w:space="0" w:color="auto"/>
        <w:left w:val="none" w:sz="0" w:space="0" w:color="auto"/>
        <w:bottom w:val="none" w:sz="0" w:space="0" w:color="auto"/>
        <w:right w:val="none" w:sz="0" w:space="0" w:color="auto"/>
      </w:divBdr>
    </w:div>
    <w:div w:id="786437368">
      <w:bodyDiv w:val="1"/>
      <w:marLeft w:val="0"/>
      <w:marRight w:val="0"/>
      <w:marTop w:val="0"/>
      <w:marBottom w:val="0"/>
      <w:divBdr>
        <w:top w:val="none" w:sz="0" w:space="0" w:color="auto"/>
        <w:left w:val="none" w:sz="0" w:space="0" w:color="auto"/>
        <w:bottom w:val="none" w:sz="0" w:space="0" w:color="auto"/>
        <w:right w:val="none" w:sz="0" w:space="0" w:color="auto"/>
      </w:divBdr>
      <w:divsChild>
        <w:div w:id="595485404">
          <w:marLeft w:val="0"/>
          <w:marRight w:val="0"/>
          <w:marTop w:val="0"/>
          <w:marBottom w:val="0"/>
          <w:divBdr>
            <w:top w:val="none" w:sz="0" w:space="0" w:color="auto"/>
            <w:left w:val="none" w:sz="0" w:space="0" w:color="auto"/>
            <w:bottom w:val="none" w:sz="0" w:space="0" w:color="auto"/>
            <w:right w:val="none" w:sz="0" w:space="0" w:color="auto"/>
          </w:divBdr>
          <w:divsChild>
            <w:div w:id="508716937">
              <w:marLeft w:val="0"/>
              <w:marRight w:val="0"/>
              <w:marTop w:val="0"/>
              <w:marBottom w:val="0"/>
              <w:divBdr>
                <w:top w:val="none" w:sz="0" w:space="0" w:color="auto"/>
                <w:left w:val="none" w:sz="0" w:space="0" w:color="auto"/>
                <w:bottom w:val="none" w:sz="0" w:space="0" w:color="auto"/>
                <w:right w:val="none" w:sz="0" w:space="0" w:color="auto"/>
              </w:divBdr>
              <w:divsChild>
                <w:div w:id="1417707042">
                  <w:marLeft w:val="0"/>
                  <w:marRight w:val="0"/>
                  <w:marTop w:val="0"/>
                  <w:marBottom w:val="0"/>
                  <w:divBdr>
                    <w:top w:val="none" w:sz="0" w:space="0" w:color="auto"/>
                    <w:left w:val="none" w:sz="0" w:space="0" w:color="auto"/>
                    <w:bottom w:val="none" w:sz="0" w:space="0" w:color="auto"/>
                    <w:right w:val="none" w:sz="0" w:space="0" w:color="auto"/>
                  </w:divBdr>
                  <w:divsChild>
                    <w:div w:id="2115401054">
                      <w:marLeft w:val="-150"/>
                      <w:marRight w:val="0"/>
                      <w:marTop w:val="0"/>
                      <w:marBottom w:val="0"/>
                      <w:divBdr>
                        <w:top w:val="single" w:sz="6" w:space="0" w:color="9FC4D8"/>
                        <w:left w:val="single" w:sz="6" w:space="8" w:color="9FC4D8"/>
                        <w:bottom w:val="single" w:sz="24" w:space="0" w:color="9FC4D8"/>
                        <w:right w:val="single" w:sz="6" w:space="8" w:color="9FC4D8"/>
                      </w:divBdr>
                      <w:divsChild>
                        <w:div w:id="1449355431">
                          <w:marLeft w:val="0"/>
                          <w:marRight w:val="150"/>
                          <w:marTop w:val="0"/>
                          <w:marBottom w:val="0"/>
                          <w:divBdr>
                            <w:top w:val="none" w:sz="0" w:space="0" w:color="auto"/>
                            <w:left w:val="none" w:sz="0" w:space="0" w:color="auto"/>
                            <w:bottom w:val="none" w:sz="0" w:space="0" w:color="auto"/>
                            <w:right w:val="none" w:sz="0" w:space="0" w:color="auto"/>
                          </w:divBdr>
                          <w:divsChild>
                            <w:div w:id="1550189590">
                              <w:marLeft w:val="0"/>
                              <w:marRight w:val="0"/>
                              <w:marTop w:val="0"/>
                              <w:marBottom w:val="0"/>
                              <w:divBdr>
                                <w:top w:val="none" w:sz="0" w:space="0" w:color="auto"/>
                                <w:left w:val="none" w:sz="0" w:space="0" w:color="auto"/>
                                <w:bottom w:val="none" w:sz="0" w:space="0" w:color="auto"/>
                                <w:right w:val="none" w:sz="0" w:space="0" w:color="auto"/>
                              </w:divBdr>
                              <w:divsChild>
                                <w:div w:id="149490191">
                                  <w:marLeft w:val="0"/>
                                  <w:marRight w:val="0"/>
                                  <w:marTop w:val="0"/>
                                  <w:marBottom w:val="0"/>
                                  <w:divBdr>
                                    <w:top w:val="none" w:sz="0" w:space="0" w:color="auto"/>
                                    <w:left w:val="none" w:sz="0" w:space="0" w:color="auto"/>
                                    <w:bottom w:val="none" w:sz="0" w:space="0" w:color="auto"/>
                                    <w:right w:val="none" w:sz="0" w:space="0" w:color="auto"/>
                                  </w:divBdr>
                                  <w:divsChild>
                                    <w:div w:id="86926544">
                                      <w:marLeft w:val="0"/>
                                      <w:marRight w:val="0"/>
                                      <w:marTop w:val="0"/>
                                      <w:marBottom w:val="0"/>
                                      <w:divBdr>
                                        <w:top w:val="none" w:sz="0" w:space="0" w:color="auto"/>
                                        <w:left w:val="none" w:sz="0" w:space="0" w:color="auto"/>
                                        <w:bottom w:val="none" w:sz="0" w:space="0" w:color="auto"/>
                                        <w:right w:val="none" w:sz="0" w:space="0" w:color="auto"/>
                                      </w:divBdr>
                                      <w:divsChild>
                                        <w:div w:id="1512791050">
                                          <w:marLeft w:val="0"/>
                                          <w:marRight w:val="0"/>
                                          <w:marTop w:val="0"/>
                                          <w:marBottom w:val="0"/>
                                          <w:divBdr>
                                            <w:top w:val="none" w:sz="0" w:space="0" w:color="auto"/>
                                            <w:left w:val="none" w:sz="0" w:space="0" w:color="auto"/>
                                            <w:bottom w:val="none" w:sz="0" w:space="0" w:color="auto"/>
                                            <w:right w:val="none" w:sz="0" w:space="0" w:color="auto"/>
                                          </w:divBdr>
                                        </w:div>
                                      </w:divsChild>
                                    </w:div>
                                    <w:div w:id="1562059190">
                                      <w:marLeft w:val="0"/>
                                      <w:marRight w:val="0"/>
                                      <w:marTop w:val="330"/>
                                      <w:marBottom w:val="0"/>
                                      <w:divBdr>
                                        <w:top w:val="none" w:sz="0" w:space="0" w:color="auto"/>
                                        <w:left w:val="none" w:sz="0" w:space="0" w:color="auto"/>
                                        <w:bottom w:val="none" w:sz="0" w:space="0" w:color="auto"/>
                                        <w:right w:val="none" w:sz="0" w:space="0" w:color="auto"/>
                                      </w:divBdr>
                                    </w:div>
                                    <w:div w:id="1692953881">
                                      <w:marLeft w:val="0"/>
                                      <w:marRight w:val="0"/>
                                      <w:marTop w:val="0"/>
                                      <w:marBottom w:val="0"/>
                                      <w:divBdr>
                                        <w:top w:val="none" w:sz="0" w:space="0" w:color="auto"/>
                                        <w:left w:val="none" w:sz="0" w:space="0" w:color="auto"/>
                                        <w:bottom w:val="none" w:sz="0" w:space="0" w:color="auto"/>
                                        <w:right w:val="none" w:sz="0" w:space="0" w:color="auto"/>
                                      </w:divBdr>
                                      <w:divsChild>
                                        <w:div w:id="58742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526613">
      <w:bodyDiv w:val="1"/>
      <w:marLeft w:val="0"/>
      <w:marRight w:val="0"/>
      <w:marTop w:val="0"/>
      <w:marBottom w:val="0"/>
      <w:divBdr>
        <w:top w:val="none" w:sz="0" w:space="0" w:color="auto"/>
        <w:left w:val="none" w:sz="0" w:space="0" w:color="auto"/>
        <w:bottom w:val="none" w:sz="0" w:space="0" w:color="auto"/>
        <w:right w:val="none" w:sz="0" w:space="0" w:color="auto"/>
      </w:divBdr>
    </w:div>
    <w:div w:id="1149201579">
      <w:bodyDiv w:val="1"/>
      <w:marLeft w:val="0"/>
      <w:marRight w:val="0"/>
      <w:marTop w:val="0"/>
      <w:marBottom w:val="0"/>
      <w:divBdr>
        <w:top w:val="none" w:sz="0" w:space="0" w:color="auto"/>
        <w:left w:val="none" w:sz="0" w:space="0" w:color="auto"/>
        <w:bottom w:val="none" w:sz="0" w:space="0" w:color="auto"/>
        <w:right w:val="none" w:sz="0" w:space="0" w:color="auto"/>
      </w:divBdr>
    </w:div>
    <w:div w:id="1176653854">
      <w:bodyDiv w:val="1"/>
      <w:marLeft w:val="0"/>
      <w:marRight w:val="0"/>
      <w:marTop w:val="0"/>
      <w:marBottom w:val="0"/>
      <w:divBdr>
        <w:top w:val="none" w:sz="0" w:space="0" w:color="auto"/>
        <w:left w:val="none" w:sz="0" w:space="0" w:color="auto"/>
        <w:bottom w:val="none" w:sz="0" w:space="0" w:color="auto"/>
        <w:right w:val="none" w:sz="0" w:space="0" w:color="auto"/>
      </w:divBdr>
      <w:divsChild>
        <w:div w:id="477039095">
          <w:marLeft w:val="0"/>
          <w:marRight w:val="0"/>
          <w:marTop w:val="0"/>
          <w:marBottom w:val="0"/>
          <w:divBdr>
            <w:top w:val="none" w:sz="0" w:space="0" w:color="auto"/>
            <w:left w:val="none" w:sz="0" w:space="0" w:color="auto"/>
            <w:bottom w:val="none" w:sz="0" w:space="0" w:color="auto"/>
            <w:right w:val="none" w:sz="0" w:space="0" w:color="auto"/>
          </w:divBdr>
          <w:divsChild>
            <w:div w:id="120610653">
              <w:marLeft w:val="0"/>
              <w:marRight w:val="0"/>
              <w:marTop w:val="0"/>
              <w:marBottom w:val="0"/>
              <w:divBdr>
                <w:top w:val="none" w:sz="0" w:space="0" w:color="auto"/>
                <w:left w:val="none" w:sz="0" w:space="0" w:color="auto"/>
                <w:bottom w:val="none" w:sz="0" w:space="0" w:color="auto"/>
                <w:right w:val="none" w:sz="0" w:space="0" w:color="auto"/>
              </w:divBdr>
              <w:divsChild>
                <w:div w:id="1583560968">
                  <w:marLeft w:val="0"/>
                  <w:marRight w:val="0"/>
                  <w:marTop w:val="0"/>
                  <w:marBottom w:val="0"/>
                  <w:divBdr>
                    <w:top w:val="none" w:sz="0" w:space="0" w:color="auto"/>
                    <w:left w:val="none" w:sz="0" w:space="0" w:color="auto"/>
                    <w:bottom w:val="none" w:sz="0" w:space="0" w:color="auto"/>
                    <w:right w:val="none" w:sz="0" w:space="0" w:color="auto"/>
                  </w:divBdr>
                  <w:divsChild>
                    <w:div w:id="833452310">
                      <w:marLeft w:val="-150"/>
                      <w:marRight w:val="0"/>
                      <w:marTop w:val="0"/>
                      <w:marBottom w:val="0"/>
                      <w:divBdr>
                        <w:top w:val="single" w:sz="6" w:space="0" w:color="9FC4D8"/>
                        <w:left w:val="single" w:sz="6" w:space="8" w:color="9FC4D8"/>
                        <w:bottom w:val="single" w:sz="24" w:space="0" w:color="9FC4D8"/>
                        <w:right w:val="single" w:sz="6" w:space="8" w:color="9FC4D8"/>
                      </w:divBdr>
                      <w:divsChild>
                        <w:div w:id="961035446">
                          <w:marLeft w:val="0"/>
                          <w:marRight w:val="150"/>
                          <w:marTop w:val="0"/>
                          <w:marBottom w:val="0"/>
                          <w:divBdr>
                            <w:top w:val="none" w:sz="0" w:space="0" w:color="auto"/>
                            <w:left w:val="none" w:sz="0" w:space="0" w:color="auto"/>
                            <w:bottom w:val="none" w:sz="0" w:space="0" w:color="auto"/>
                            <w:right w:val="none" w:sz="0" w:space="0" w:color="auto"/>
                          </w:divBdr>
                          <w:divsChild>
                            <w:div w:id="1910074620">
                              <w:marLeft w:val="0"/>
                              <w:marRight w:val="0"/>
                              <w:marTop w:val="0"/>
                              <w:marBottom w:val="0"/>
                              <w:divBdr>
                                <w:top w:val="none" w:sz="0" w:space="0" w:color="auto"/>
                                <w:left w:val="none" w:sz="0" w:space="0" w:color="auto"/>
                                <w:bottom w:val="none" w:sz="0" w:space="0" w:color="auto"/>
                                <w:right w:val="none" w:sz="0" w:space="0" w:color="auto"/>
                              </w:divBdr>
                              <w:divsChild>
                                <w:div w:id="1548251250">
                                  <w:marLeft w:val="0"/>
                                  <w:marRight w:val="0"/>
                                  <w:marTop w:val="0"/>
                                  <w:marBottom w:val="0"/>
                                  <w:divBdr>
                                    <w:top w:val="none" w:sz="0" w:space="0" w:color="auto"/>
                                    <w:left w:val="none" w:sz="0" w:space="0" w:color="auto"/>
                                    <w:bottom w:val="none" w:sz="0" w:space="0" w:color="auto"/>
                                    <w:right w:val="none" w:sz="0" w:space="0" w:color="auto"/>
                                  </w:divBdr>
                                  <w:divsChild>
                                    <w:div w:id="10842708">
                                      <w:marLeft w:val="0"/>
                                      <w:marRight w:val="0"/>
                                      <w:marTop w:val="0"/>
                                      <w:marBottom w:val="0"/>
                                      <w:divBdr>
                                        <w:top w:val="none" w:sz="0" w:space="0" w:color="auto"/>
                                        <w:left w:val="none" w:sz="0" w:space="0" w:color="auto"/>
                                        <w:bottom w:val="none" w:sz="0" w:space="0" w:color="auto"/>
                                        <w:right w:val="none" w:sz="0" w:space="0" w:color="auto"/>
                                      </w:divBdr>
                                      <w:divsChild>
                                        <w:div w:id="206114703">
                                          <w:marLeft w:val="0"/>
                                          <w:marRight w:val="0"/>
                                          <w:marTop w:val="0"/>
                                          <w:marBottom w:val="0"/>
                                          <w:divBdr>
                                            <w:top w:val="none" w:sz="0" w:space="0" w:color="auto"/>
                                            <w:left w:val="none" w:sz="0" w:space="0" w:color="auto"/>
                                            <w:bottom w:val="none" w:sz="0" w:space="0" w:color="auto"/>
                                            <w:right w:val="none" w:sz="0" w:space="0" w:color="auto"/>
                                          </w:divBdr>
                                        </w:div>
                                      </w:divsChild>
                                    </w:div>
                                    <w:div w:id="39213706">
                                      <w:marLeft w:val="0"/>
                                      <w:marRight w:val="0"/>
                                      <w:marTop w:val="0"/>
                                      <w:marBottom w:val="0"/>
                                      <w:divBdr>
                                        <w:top w:val="none" w:sz="0" w:space="0" w:color="auto"/>
                                        <w:left w:val="none" w:sz="0" w:space="0" w:color="auto"/>
                                        <w:bottom w:val="none" w:sz="0" w:space="0" w:color="auto"/>
                                        <w:right w:val="none" w:sz="0" w:space="0" w:color="auto"/>
                                      </w:divBdr>
                                      <w:divsChild>
                                        <w:div w:id="923883206">
                                          <w:marLeft w:val="0"/>
                                          <w:marRight w:val="0"/>
                                          <w:marTop w:val="0"/>
                                          <w:marBottom w:val="0"/>
                                          <w:divBdr>
                                            <w:top w:val="none" w:sz="0" w:space="0" w:color="auto"/>
                                            <w:left w:val="none" w:sz="0" w:space="0" w:color="auto"/>
                                            <w:bottom w:val="none" w:sz="0" w:space="0" w:color="auto"/>
                                            <w:right w:val="none" w:sz="0" w:space="0" w:color="auto"/>
                                          </w:divBdr>
                                        </w:div>
                                      </w:divsChild>
                                    </w:div>
                                    <w:div w:id="165707226">
                                      <w:marLeft w:val="0"/>
                                      <w:marRight w:val="0"/>
                                      <w:marTop w:val="330"/>
                                      <w:marBottom w:val="0"/>
                                      <w:divBdr>
                                        <w:top w:val="none" w:sz="0" w:space="0" w:color="auto"/>
                                        <w:left w:val="none" w:sz="0" w:space="0" w:color="auto"/>
                                        <w:bottom w:val="none" w:sz="0" w:space="0" w:color="auto"/>
                                        <w:right w:val="none" w:sz="0" w:space="0" w:color="auto"/>
                                      </w:divBdr>
                                    </w:div>
                                    <w:div w:id="1973709467">
                                      <w:marLeft w:val="0"/>
                                      <w:marRight w:val="0"/>
                                      <w:marTop w:val="0"/>
                                      <w:marBottom w:val="0"/>
                                      <w:divBdr>
                                        <w:top w:val="none" w:sz="0" w:space="0" w:color="auto"/>
                                        <w:left w:val="none" w:sz="0" w:space="0" w:color="auto"/>
                                        <w:bottom w:val="none" w:sz="0" w:space="0" w:color="auto"/>
                                        <w:right w:val="none" w:sz="0" w:space="0" w:color="auto"/>
                                      </w:divBdr>
                                      <w:divsChild>
                                        <w:div w:id="8386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7260326">
      <w:bodyDiv w:val="1"/>
      <w:marLeft w:val="0"/>
      <w:marRight w:val="0"/>
      <w:marTop w:val="0"/>
      <w:marBottom w:val="0"/>
      <w:divBdr>
        <w:top w:val="none" w:sz="0" w:space="0" w:color="auto"/>
        <w:left w:val="none" w:sz="0" w:space="0" w:color="auto"/>
        <w:bottom w:val="none" w:sz="0" w:space="0" w:color="auto"/>
        <w:right w:val="none" w:sz="0" w:space="0" w:color="auto"/>
      </w:divBdr>
      <w:divsChild>
        <w:div w:id="2129467262">
          <w:marLeft w:val="0"/>
          <w:marRight w:val="0"/>
          <w:marTop w:val="0"/>
          <w:marBottom w:val="0"/>
          <w:divBdr>
            <w:top w:val="none" w:sz="0" w:space="0" w:color="auto"/>
            <w:left w:val="none" w:sz="0" w:space="0" w:color="auto"/>
            <w:bottom w:val="none" w:sz="0" w:space="0" w:color="auto"/>
            <w:right w:val="none" w:sz="0" w:space="0" w:color="auto"/>
          </w:divBdr>
          <w:divsChild>
            <w:div w:id="1057052468">
              <w:marLeft w:val="0"/>
              <w:marRight w:val="0"/>
              <w:marTop w:val="0"/>
              <w:marBottom w:val="0"/>
              <w:divBdr>
                <w:top w:val="none" w:sz="0" w:space="0" w:color="auto"/>
                <w:left w:val="none" w:sz="0" w:space="0" w:color="auto"/>
                <w:bottom w:val="none" w:sz="0" w:space="0" w:color="auto"/>
                <w:right w:val="none" w:sz="0" w:space="0" w:color="auto"/>
              </w:divBdr>
              <w:divsChild>
                <w:div w:id="283971073">
                  <w:marLeft w:val="0"/>
                  <w:marRight w:val="0"/>
                  <w:marTop w:val="0"/>
                  <w:marBottom w:val="0"/>
                  <w:divBdr>
                    <w:top w:val="none" w:sz="0" w:space="0" w:color="auto"/>
                    <w:left w:val="none" w:sz="0" w:space="0" w:color="auto"/>
                    <w:bottom w:val="none" w:sz="0" w:space="0" w:color="auto"/>
                    <w:right w:val="none" w:sz="0" w:space="0" w:color="auto"/>
                  </w:divBdr>
                  <w:divsChild>
                    <w:div w:id="1080324605">
                      <w:marLeft w:val="-150"/>
                      <w:marRight w:val="0"/>
                      <w:marTop w:val="0"/>
                      <w:marBottom w:val="0"/>
                      <w:divBdr>
                        <w:top w:val="single" w:sz="6" w:space="0" w:color="9FC4D8"/>
                        <w:left w:val="single" w:sz="6" w:space="8" w:color="9FC4D8"/>
                        <w:bottom w:val="single" w:sz="24" w:space="0" w:color="9FC4D8"/>
                        <w:right w:val="single" w:sz="6" w:space="8" w:color="9FC4D8"/>
                      </w:divBdr>
                      <w:divsChild>
                        <w:div w:id="1471363134">
                          <w:marLeft w:val="0"/>
                          <w:marRight w:val="150"/>
                          <w:marTop w:val="0"/>
                          <w:marBottom w:val="0"/>
                          <w:divBdr>
                            <w:top w:val="none" w:sz="0" w:space="0" w:color="auto"/>
                            <w:left w:val="none" w:sz="0" w:space="0" w:color="auto"/>
                            <w:bottom w:val="none" w:sz="0" w:space="0" w:color="auto"/>
                            <w:right w:val="none" w:sz="0" w:space="0" w:color="auto"/>
                          </w:divBdr>
                          <w:divsChild>
                            <w:div w:id="1140927316">
                              <w:marLeft w:val="0"/>
                              <w:marRight w:val="0"/>
                              <w:marTop w:val="0"/>
                              <w:marBottom w:val="0"/>
                              <w:divBdr>
                                <w:top w:val="none" w:sz="0" w:space="0" w:color="auto"/>
                                <w:left w:val="none" w:sz="0" w:space="0" w:color="auto"/>
                                <w:bottom w:val="none" w:sz="0" w:space="0" w:color="auto"/>
                                <w:right w:val="none" w:sz="0" w:space="0" w:color="auto"/>
                              </w:divBdr>
                              <w:divsChild>
                                <w:div w:id="1848910312">
                                  <w:marLeft w:val="0"/>
                                  <w:marRight w:val="0"/>
                                  <w:marTop w:val="0"/>
                                  <w:marBottom w:val="0"/>
                                  <w:divBdr>
                                    <w:top w:val="none" w:sz="0" w:space="0" w:color="auto"/>
                                    <w:left w:val="none" w:sz="0" w:space="0" w:color="auto"/>
                                    <w:bottom w:val="none" w:sz="0" w:space="0" w:color="auto"/>
                                    <w:right w:val="none" w:sz="0" w:space="0" w:color="auto"/>
                                  </w:divBdr>
                                  <w:divsChild>
                                    <w:div w:id="845361361">
                                      <w:marLeft w:val="0"/>
                                      <w:marRight w:val="0"/>
                                      <w:marTop w:val="0"/>
                                      <w:marBottom w:val="0"/>
                                      <w:divBdr>
                                        <w:top w:val="none" w:sz="0" w:space="0" w:color="auto"/>
                                        <w:left w:val="none" w:sz="0" w:space="0" w:color="auto"/>
                                        <w:bottom w:val="none" w:sz="0" w:space="0" w:color="auto"/>
                                        <w:right w:val="none" w:sz="0" w:space="0" w:color="auto"/>
                                      </w:divBdr>
                                      <w:divsChild>
                                        <w:div w:id="1556970609">
                                          <w:marLeft w:val="0"/>
                                          <w:marRight w:val="0"/>
                                          <w:marTop w:val="0"/>
                                          <w:marBottom w:val="0"/>
                                          <w:divBdr>
                                            <w:top w:val="none" w:sz="0" w:space="0" w:color="auto"/>
                                            <w:left w:val="none" w:sz="0" w:space="0" w:color="auto"/>
                                            <w:bottom w:val="none" w:sz="0" w:space="0" w:color="auto"/>
                                            <w:right w:val="none" w:sz="0" w:space="0" w:color="auto"/>
                                          </w:divBdr>
                                        </w:div>
                                      </w:divsChild>
                                    </w:div>
                                    <w:div w:id="1284655772">
                                      <w:marLeft w:val="0"/>
                                      <w:marRight w:val="0"/>
                                      <w:marTop w:val="0"/>
                                      <w:marBottom w:val="0"/>
                                      <w:divBdr>
                                        <w:top w:val="none" w:sz="0" w:space="0" w:color="auto"/>
                                        <w:left w:val="none" w:sz="0" w:space="0" w:color="auto"/>
                                        <w:bottom w:val="none" w:sz="0" w:space="0" w:color="auto"/>
                                        <w:right w:val="none" w:sz="0" w:space="0" w:color="auto"/>
                                      </w:divBdr>
                                      <w:divsChild>
                                        <w:div w:id="1527795683">
                                          <w:marLeft w:val="0"/>
                                          <w:marRight w:val="0"/>
                                          <w:marTop w:val="0"/>
                                          <w:marBottom w:val="0"/>
                                          <w:divBdr>
                                            <w:top w:val="none" w:sz="0" w:space="0" w:color="auto"/>
                                            <w:left w:val="none" w:sz="0" w:space="0" w:color="auto"/>
                                            <w:bottom w:val="none" w:sz="0" w:space="0" w:color="auto"/>
                                            <w:right w:val="none" w:sz="0" w:space="0" w:color="auto"/>
                                          </w:divBdr>
                                        </w:div>
                                      </w:divsChild>
                                    </w:div>
                                    <w:div w:id="207253259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0450092">
      <w:bodyDiv w:val="1"/>
      <w:marLeft w:val="0"/>
      <w:marRight w:val="0"/>
      <w:marTop w:val="0"/>
      <w:marBottom w:val="0"/>
      <w:divBdr>
        <w:top w:val="none" w:sz="0" w:space="0" w:color="auto"/>
        <w:left w:val="none" w:sz="0" w:space="0" w:color="auto"/>
        <w:bottom w:val="none" w:sz="0" w:space="0" w:color="auto"/>
        <w:right w:val="none" w:sz="0" w:space="0" w:color="auto"/>
      </w:divBdr>
    </w:div>
    <w:div w:id="1281303877">
      <w:bodyDiv w:val="1"/>
      <w:marLeft w:val="0"/>
      <w:marRight w:val="0"/>
      <w:marTop w:val="0"/>
      <w:marBottom w:val="0"/>
      <w:divBdr>
        <w:top w:val="none" w:sz="0" w:space="0" w:color="auto"/>
        <w:left w:val="none" w:sz="0" w:space="0" w:color="auto"/>
        <w:bottom w:val="none" w:sz="0" w:space="0" w:color="auto"/>
        <w:right w:val="none" w:sz="0" w:space="0" w:color="auto"/>
      </w:divBdr>
    </w:div>
    <w:div w:id="1285308015">
      <w:bodyDiv w:val="1"/>
      <w:marLeft w:val="0"/>
      <w:marRight w:val="0"/>
      <w:marTop w:val="0"/>
      <w:marBottom w:val="0"/>
      <w:divBdr>
        <w:top w:val="none" w:sz="0" w:space="0" w:color="auto"/>
        <w:left w:val="none" w:sz="0" w:space="0" w:color="auto"/>
        <w:bottom w:val="none" w:sz="0" w:space="0" w:color="auto"/>
        <w:right w:val="none" w:sz="0" w:space="0" w:color="auto"/>
      </w:divBdr>
    </w:div>
    <w:div w:id="1289749475">
      <w:bodyDiv w:val="1"/>
      <w:marLeft w:val="0"/>
      <w:marRight w:val="0"/>
      <w:marTop w:val="0"/>
      <w:marBottom w:val="0"/>
      <w:divBdr>
        <w:top w:val="none" w:sz="0" w:space="0" w:color="auto"/>
        <w:left w:val="none" w:sz="0" w:space="0" w:color="auto"/>
        <w:bottom w:val="none" w:sz="0" w:space="0" w:color="auto"/>
        <w:right w:val="none" w:sz="0" w:space="0" w:color="auto"/>
      </w:divBdr>
    </w:div>
    <w:div w:id="1417903025">
      <w:bodyDiv w:val="1"/>
      <w:marLeft w:val="0"/>
      <w:marRight w:val="0"/>
      <w:marTop w:val="0"/>
      <w:marBottom w:val="0"/>
      <w:divBdr>
        <w:top w:val="none" w:sz="0" w:space="0" w:color="auto"/>
        <w:left w:val="none" w:sz="0" w:space="0" w:color="auto"/>
        <w:bottom w:val="none" w:sz="0" w:space="0" w:color="auto"/>
        <w:right w:val="none" w:sz="0" w:space="0" w:color="auto"/>
      </w:divBdr>
    </w:div>
    <w:div w:id="1444572469">
      <w:bodyDiv w:val="1"/>
      <w:marLeft w:val="0"/>
      <w:marRight w:val="0"/>
      <w:marTop w:val="0"/>
      <w:marBottom w:val="0"/>
      <w:divBdr>
        <w:top w:val="none" w:sz="0" w:space="0" w:color="auto"/>
        <w:left w:val="none" w:sz="0" w:space="0" w:color="auto"/>
        <w:bottom w:val="none" w:sz="0" w:space="0" w:color="auto"/>
        <w:right w:val="none" w:sz="0" w:space="0" w:color="auto"/>
      </w:divBdr>
    </w:div>
    <w:div w:id="1464234295">
      <w:bodyDiv w:val="1"/>
      <w:marLeft w:val="0"/>
      <w:marRight w:val="0"/>
      <w:marTop w:val="0"/>
      <w:marBottom w:val="0"/>
      <w:divBdr>
        <w:top w:val="none" w:sz="0" w:space="0" w:color="auto"/>
        <w:left w:val="none" w:sz="0" w:space="0" w:color="auto"/>
        <w:bottom w:val="none" w:sz="0" w:space="0" w:color="auto"/>
        <w:right w:val="none" w:sz="0" w:space="0" w:color="auto"/>
      </w:divBdr>
      <w:divsChild>
        <w:div w:id="845292745">
          <w:marLeft w:val="0"/>
          <w:marRight w:val="0"/>
          <w:marTop w:val="0"/>
          <w:marBottom w:val="0"/>
          <w:divBdr>
            <w:top w:val="none" w:sz="0" w:space="0" w:color="auto"/>
            <w:left w:val="none" w:sz="0" w:space="0" w:color="auto"/>
            <w:bottom w:val="none" w:sz="0" w:space="0" w:color="auto"/>
            <w:right w:val="none" w:sz="0" w:space="0" w:color="auto"/>
          </w:divBdr>
          <w:divsChild>
            <w:div w:id="1079251247">
              <w:marLeft w:val="0"/>
              <w:marRight w:val="0"/>
              <w:marTop w:val="0"/>
              <w:marBottom w:val="0"/>
              <w:divBdr>
                <w:top w:val="none" w:sz="0" w:space="0" w:color="auto"/>
                <w:left w:val="none" w:sz="0" w:space="0" w:color="auto"/>
                <w:bottom w:val="none" w:sz="0" w:space="0" w:color="auto"/>
                <w:right w:val="none" w:sz="0" w:space="0" w:color="auto"/>
              </w:divBdr>
              <w:divsChild>
                <w:div w:id="1213884545">
                  <w:marLeft w:val="0"/>
                  <w:marRight w:val="0"/>
                  <w:marTop w:val="0"/>
                  <w:marBottom w:val="0"/>
                  <w:divBdr>
                    <w:top w:val="none" w:sz="0" w:space="0" w:color="auto"/>
                    <w:left w:val="none" w:sz="0" w:space="0" w:color="auto"/>
                    <w:bottom w:val="none" w:sz="0" w:space="0" w:color="auto"/>
                    <w:right w:val="none" w:sz="0" w:space="0" w:color="auto"/>
                  </w:divBdr>
                  <w:divsChild>
                    <w:div w:id="1860460279">
                      <w:marLeft w:val="-150"/>
                      <w:marRight w:val="0"/>
                      <w:marTop w:val="0"/>
                      <w:marBottom w:val="0"/>
                      <w:divBdr>
                        <w:top w:val="single" w:sz="6" w:space="0" w:color="9FC4D8"/>
                        <w:left w:val="single" w:sz="6" w:space="8" w:color="9FC4D8"/>
                        <w:bottom w:val="single" w:sz="24" w:space="0" w:color="9FC4D8"/>
                        <w:right w:val="single" w:sz="6" w:space="8" w:color="9FC4D8"/>
                      </w:divBdr>
                      <w:divsChild>
                        <w:div w:id="1388921243">
                          <w:marLeft w:val="0"/>
                          <w:marRight w:val="150"/>
                          <w:marTop w:val="0"/>
                          <w:marBottom w:val="0"/>
                          <w:divBdr>
                            <w:top w:val="none" w:sz="0" w:space="0" w:color="auto"/>
                            <w:left w:val="none" w:sz="0" w:space="0" w:color="auto"/>
                            <w:bottom w:val="none" w:sz="0" w:space="0" w:color="auto"/>
                            <w:right w:val="none" w:sz="0" w:space="0" w:color="auto"/>
                          </w:divBdr>
                          <w:divsChild>
                            <w:div w:id="871841508">
                              <w:marLeft w:val="0"/>
                              <w:marRight w:val="0"/>
                              <w:marTop w:val="0"/>
                              <w:marBottom w:val="0"/>
                              <w:divBdr>
                                <w:top w:val="none" w:sz="0" w:space="0" w:color="auto"/>
                                <w:left w:val="none" w:sz="0" w:space="0" w:color="auto"/>
                                <w:bottom w:val="none" w:sz="0" w:space="0" w:color="auto"/>
                                <w:right w:val="none" w:sz="0" w:space="0" w:color="auto"/>
                              </w:divBdr>
                              <w:divsChild>
                                <w:div w:id="1379550628">
                                  <w:marLeft w:val="0"/>
                                  <w:marRight w:val="0"/>
                                  <w:marTop w:val="0"/>
                                  <w:marBottom w:val="0"/>
                                  <w:divBdr>
                                    <w:top w:val="none" w:sz="0" w:space="0" w:color="auto"/>
                                    <w:left w:val="none" w:sz="0" w:space="0" w:color="auto"/>
                                    <w:bottom w:val="none" w:sz="0" w:space="0" w:color="auto"/>
                                    <w:right w:val="none" w:sz="0" w:space="0" w:color="auto"/>
                                  </w:divBdr>
                                  <w:divsChild>
                                    <w:div w:id="1442872161">
                                      <w:marLeft w:val="0"/>
                                      <w:marRight w:val="0"/>
                                      <w:marTop w:val="0"/>
                                      <w:marBottom w:val="0"/>
                                      <w:divBdr>
                                        <w:top w:val="none" w:sz="0" w:space="0" w:color="auto"/>
                                        <w:left w:val="none" w:sz="0" w:space="0" w:color="auto"/>
                                        <w:bottom w:val="none" w:sz="0" w:space="0" w:color="auto"/>
                                        <w:right w:val="none" w:sz="0" w:space="0" w:color="auto"/>
                                      </w:divBdr>
                                      <w:divsChild>
                                        <w:div w:id="1254507830">
                                          <w:marLeft w:val="0"/>
                                          <w:marRight w:val="0"/>
                                          <w:marTop w:val="0"/>
                                          <w:marBottom w:val="0"/>
                                          <w:divBdr>
                                            <w:top w:val="none" w:sz="0" w:space="0" w:color="auto"/>
                                            <w:left w:val="none" w:sz="0" w:space="0" w:color="auto"/>
                                            <w:bottom w:val="none" w:sz="0" w:space="0" w:color="auto"/>
                                            <w:right w:val="none" w:sz="0" w:space="0" w:color="auto"/>
                                          </w:divBdr>
                                        </w:div>
                                      </w:divsChild>
                                    </w:div>
                                    <w:div w:id="1604919063">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9981534">
      <w:bodyDiv w:val="1"/>
      <w:marLeft w:val="0"/>
      <w:marRight w:val="0"/>
      <w:marTop w:val="0"/>
      <w:marBottom w:val="0"/>
      <w:divBdr>
        <w:top w:val="none" w:sz="0" w:space="0" w:color="auto"/>
        <w:left w:val="none" w:sz="0" w:space="0" w:color="auto"/>
        <w:bottom w:val="none" w:sz="0" w:space="0" w:color="auto"/>
        <w:right w:val="none" w:sz="0" w:space="0" w:color="auto"/>
      </w:divBdr>
    </w:div>
    <w:div w:id="1526939543">
      <w:bodyDiv w:val="1"/>
      <w:marLeft w:val="0"/>
      <w:marRight w:val="0"/>
      <w:marTop w:val="0"/>
      <w:marBottom w:val="0"/>
      <w:divBdr>
        <w:top w:val="none" w:sz="0" w:space="0" w:color="auto"/>
        <w:left w:val="none" w:sz="0" w:space="0" w:color="auto"/>
        <w:bottom w:val="none" w:sz="0" w:space="0" w:color="auto"/>
        <w:right w:val="none" w:sz="0" w:space="0" w:color="auto"/>
      </w:divBdr>
    </w:div>
    <w:div w:id="1601989203">
      <w:bodyDiv w:val="1"/>
      <w:marLeft w:val="0"/>
      <w:marRight w:val="0"/>
      <w:marTop w:val="0"/>
      <w:marBottom w:val="0"/>
      <w:divBdr>
        <w:top w:val="none" w:sz="0" w:space="0" w:color="auto"/>
        <w:left w:val="none" w:sz="0" w:space="0" w:color="auto"/>
        <w:bottom w:val="none" w:sz="0" w:space="0" w:color="auto"/>
        <w:right w:val="none" w:sz="0" w:space="0" w:color="auto"/>
      </w:divBdr>
    </w:div>
    <w:div w:id="1732462444">
      <w:bodyDiv w:val="1"/>
      <w:marLeft w:val="0"/>
      <w:marRight w:val="0"/>
      <w:marTop w:val="0"/>
      <w:marBottom w:val="0"/>
      <w:divBdr>
        <w:top w:val="none" w:sz="0" w:space="0" w:color="auto"/>
        <w:left w:val="none" w:sz="0" w:space="0" w:color="auto"/>
        <w:bottom w:val="none" w:sz="0" w:space="0" w:color="auto"/>
        <w:right w:val="none" w:sz="0" w:space="0" w:color="auto"/>
      </w:divBdr>
    </w:div>
    <w:div w:id="1821384083">
      <w:bodyDiv w:val="1"/>
      <w:marLeft w:val="0"/>
      <w:marRight w:val="0"/>
      <w:marTop w:val="0"/>
      <w:marBottom w:val="0"/>
      <w:divBdr>
        <w:top w:val="none" w:sz="0" w:space="0" w:color="auto"/>
        <w:left w:val="none" w:sz="0" w:space="0" w:color="auto"/>
        <w:bottom w:val="none" w:sz="0" w:space="0" w:color="auto"/>
        <w:right w:val="none" w:sz="0" w:space="0" w:color="auto"/>
      </w:divBdr>
      <w:divsChild>
        <w:div w:id="1462187408">
          <w:marLeft w:val="0"/>
          <w:marRight w:val="0"/>
          <w:marTop w:val="0"/>
          <w:marBottom w:val="0"/>
          <w:divBdr>
            <w:top w:val="none" w:sz="0" w:space="0" w:color="auto"/>
            <w:left w:val="none" w:sz="0" w:space="0" w:color="auto"/>
            <w:bottom w:val="none" w:sz="0" w:space="0" w:color="auto"/>
            <w:right w:val="none" w:sz="0" w:space="0" w:color="auto"/>
          </w:divBdr>
          <w:divsChild>
            <w:div w:id="780758042">
              <w:marLeft w:val="0"/>
              <w:marRight w:val="0"/>
              <w:marTop w:val="0"/>
              <w:marBottom w:val="0"/>
              <w:divBdr>
                <w:top w:val="none" w:sz="0" w:space="0" w:color="auto"/>
                <w:left w:val="none" w:sz="0" w:space="0" w:color="auto"/>
                <w:bottom w:val="none" w:sz="0" w:space="0" w:color="auto"/>
                <w:right w:val="none" w:sz="0" w:space="0" w:color="auto"/>
              </w:divBdr>
              <w:divsChild>
                <w:div w:id="1960529590">
                  <w:marLeft w:val="0"/>
                  <w:marRight w:val="0"/>
                  <w:marTop w:val="0"/>
                  <w:marBottom w:val="0"/>
                  <w:divBdr>
                    <w:top w:val="none" w:sz="0" w:space="0" w:color="auto"/>
                    <w:left w:val="none" w:sz="0" w:space="0" w:color="auto"/>
                    <w:bottom w:val="none" w:sz="0" w:space="0" w:color="auto"/>
                    <w:right w:val="none" w:sz="0" w:space="0" w:color="auto"/>
                  </w:divBdr>
                  <w:divsChild>
                    <w:div w:id="136261011">
                      <w:marLeft w:val="-150"/>
                      <w:marRight w:val="0"/>
                      <w:marTop w:val="0"/>
                      <w:marBottom w:val="0"/>
                      <w:divBdr>
                        <w:top w:val="single" w:sz="6" w:space="0" w:color="9FC4D8"/>
                        <w:left w:val="single" w:sz="6" w:space="8" w:color="9FC4D8"/>
                        <w:bottom w:val="single" w:sz="24" w:space="0" w:color="9FC4D8"/>
                        <w:right w:val="single" w:sz="6" w:space="8" w:color="9FC4D8"/>
                      </w:divBdr>
                      <w:divsChild>
                        <w:div w:id="1382291314">
                          <w:marLeft w:val="0"/>
                          <w:marRight w:val="150"/>
                          <w:marTop w:val="0"/>
                          <w:marBottom w:val="0"/>
                          <w:divBdr>
                            <w:top w:val="none" w:sz="0" w:space="0" w:color="auto"/>
                            <w:left w:val="none" w:sz="0" w:space="0" w:color="auto"/>
                            <w:bottom w:val="none" w:sz="0" w:space="0" w:color="auto"/>
                            <w:right w:val="none" w:sz="0" w:space="0" w:color="auto"/>
                          </w:divBdr>
                          <w:divsChild>
                            <w:div w:id="1827166463">
                              <w:marLeft w:val="0"/>
                              <w:marRight w:val="0"/>
                              <w:marTop w:val="0"/>
                              <w:marBottom w:val="0"/>
                              <w:divBdr>
                                <w:top w:val="none" w:sz="0" w:space="0" w:color="auto"/>
                                <w:left w:val="none" w:sz="0" w:space="0" w:color="auto"/>
                                <w:bottom w:val="none" w:sz="0" w:space="0" w:color="auto"/>
                                <w:right w:val="none" w:sz="0" w:space="0" w:color="auto"/>
                              </w:divBdr>
                              <w:divsChild>
                                <w:div w:id="1263227636">
                                  <w:marLeft w:val="0"/>
                                  <w:marRight w:val="0"/>
                                  <w:marTop w:val="0"/>
                                  <w:marBottom w:val="0"/>
                                  <w:divBdr>
                                    <w:top w:val="none" w:sz="0" w:space="0" w:color="auto"/>
                                    <w:left w:val="none" w:sz="0" w:space="0" w:color="auto"/>
                                    <w:bottom w:val="none" w:sz="0" w:space="0" w:color="auto"/>
                                    <w:right w:val="none" w:sz="0" w:space="0" w:color="auto"/>
                                  </w:divBdr>
                                  <w:divsChild>
                                    <w:div w:id="399014307">
                                      <w:marLeft w:val="0"/>
                                      <w:marRight w:val="0"/>
                                      <w:marTop w:val="330"/>
                                      <w:marBottom w:val="0"/>
                                      <w:divBdr>
                                        <w:top w:val="none" w:sz="0" w:space="0" w:color="auto"/>
                                        <w:left w:val="none" w:sz="0" w:space="0" w:color="auto"/>
                                        <w:bottom w:val="none" w:sz="0" w:space="0" w:color="auto"/>
                                        <w:right w:val="none" w:sz="0" w:space="0" w:color="auto"/>
                                      </w:divBdr>
                                    </w:div>
                                    <w:div w:id="1467813249">
                                      <w:marLeft w:val="0"/>
                                      <w:marRight w:val="0"/>
                                      <w:marTop w:val="0"/>
                                      <w:marBottom w:val="0"/>
                                      <w:divBdr>
                                        <w:top w:val="none" w:sz="0" w:space="0" w:color="auto"/>
                                        <w:left w:val="none" w:sz="0" w:space="0" w:color="auto"/>
                                        <w:bottom w:val="none" w:sz="0" w:space="0" w:color="auto"/>
                                        <w:right w:val="none" w:sz="0" w:space="0" w:color="auto"/>
                                      </w:divBdr>
                                      <w:divsChild>
                                        <w:div w:id="192500654">
                                          <w:marLeft w:val="0"/>
                                          <w:marRight w:val="0"/>
                                          <w:marTop w:val="0"/>
                                          <w:marBottom w:val="0"/>
                                          <w:divBdr>
                                            <w:top w:val="none" w:sz="0" w:space="0" w:color="auto"/>
                                            <w:left w:val="none" w:sz="0" w:space="0" w:color="auto"/>
                                            <w:bottom w:val="none" w:sz="0" w:space="0" w:color="auto"/>
                                            <w:right w:val="none" w:sz="0" w:space="0" w:color="auto"/>
                                          </w:divBdr>
                                        </w:div>
                                      </w:divsChild>
                                    </w:div>
                                    <w:div w:id="1846245725">
                                      <w:marLeft w:val="0"/>
                                      <w:marRight w:val="0"/>
                                      <w:marTop w:val="0"/>
                                      <w:marBottom w:val="0"/>
                                      <w:divBdr>
                                        <w:top w:val="none" w:sz="0" w:space="0" w:color="auto"/>
                                        <w:left w:val="none" w:sz="0" w:space="0" w:color="auto"/>
                                        <w:bottom w:val="none" w:sz="0" w:space="0" w:color="auto"/>
                                        <w:right w:val="none" w:sz="0" w:space="0" w:color="auto"/>
                                      </w:divBdr>
                                      <w:divsChild>
                                        <w:div w:id="109320727">
                                          <w:marLeft w:val="0"/>
                                          <w:marRight w:val="0"/>
                                          <w:marTop w:val="0"/>
                                          <w:marBottom w:val="0"/>
                                          <w:divBdr>
                                            <w:top w:val="none" w:sz="0" w:space="0" w:color="auto"/>
                                            <w:left w:val="none" w:sz="0" w:space="0" w:color="auto"/>
                                            <w:bottom w:val="none" w:sz="0" w:space="0" w:color="auto"/>
                                            <w:right w:val="none" w:sz="0" w:space="0" w:color="auto"/>
                                          </w:divBdr>
                                        </w:div>
                                      </w:divsChild>
                                    </w:div>
                                    <w:div w:id="2060545691">
                                      <w:marLeft w:val="0"/>
                                      <w:marRight w:val="0"/>
                                      <w:marTop w:val="0"/>
                                      <w:marBottom w:val="0"/>
                                      <w:divBdr>
                                        <w:top w:val="none" w:sz="0" w:space="0" w:color="auto"/>
                                        <w:left w:val="none" w:sz="0" w:space="0" w:color="auto"/>
                                        <w:bottom w:val="none" w:sz="0" w:space="0" w:color="auto"/>
                                        <w:right w:val="none" w:sz="0" w:space="0" w:color="auto"/>
                                      </w:divBdr>
                                      <w:divsChild>
                                        <w:div w:id="62777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2745477">
      <w:bodyDiv w:val="1"/>
      <w:marLeft w:val="0"/>
      <w:marRight w:val="0"/>
      <w:marTop w:val="0"/>
      <w:marBottom w:val="0"/>
      <w:divBdr>
        <w:top w:val="none" w:sz="0" w:space="0" w:color="auto"/>
        <w:left w:val="none" w:sz="0" w:space="0" w:color="auto"/>
        <w:bottom w:val="none" w:sz="0" w:space="0" w:color="auto"/>
        <w:right w:val="none" w:sz="0" w:space="0" w:color="auto"/>
      </w:divBdr>
      <w:divsChild>
        <w:div w:id="258412400">
          <w:marLeft w:val="0"/>
          <w:marRight w:val="0"/>
          <w:marTop w:val="0"/>
          <w:marBottom w:val="0"/>
          <w:divBdr>
            <w:top w:val="none" w:sz="0" w:space="0" w:color="auto"/>
            <w:left w:val="none" w:sz="0" w:space="0" w:color="auto"/>
            <w:bottom w:val="none" w:sz="0" w:space="0" w:color="auto"/>
            <w:right w:val="none" w:sz="0" w:space="0" w:color="auto"/>
          </w:divBdr>
          <w:divsChild>
            <w:div w:id="70853068">
              <w:marLeft w:val="0"/>
              <w:marRight w:val="0"/>
              <w:marTop w:val="0"/>
              <w:marBottom w:val="0"/>
              <w:divBdr>
                <w:top w:val="none" w:sz="0" w:space="0" w:color="auto"/>
                <w:left w:val="none" w:sz="0" w:space="0" w:color="auto"/>
                <w:bottom w:val="none" w:sz="0" w:space="0" w:color="auto"/>
                <w:right w:val="none" w:sz="0" w:space="0" w:color="auto"/>
              </w:divBdr>
              <w:divsChild>
                <w:div w:id="908153788">
                  <w:marLeft w:val="0"/>
                  <w:marRight w:val="0"/>
                  <w:marTop w:val="0"/>
                  <w:marBottom w:val="0"/>
                  <w:divBdr>
                    <w:top w:val="none" w:sz="0" w:space="0" w:color="auto"/>
                    <w:left w:val="none" w:sz="0" w:space="0" w:color="auto"/>
                    <w:bottom w:val="none" w:sz="0" w:space="0" w:color="auto"/>
                    <w:right w:val="none" w:sz="0" w:space="0" w:color="auto"/>
                  </w:divBdr>
                  <w:divsChild>
                    <w:div w:id="1836412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894898">
          <w:marLeft w:val="0"/>
          <w:marRight w:val="0"/>
          <w:marTop w:val="0"/>
          <w:marBottom w:val="0"/>
          <w:divBdr>
            <w:top w:val="none" w:sz="0" w:space="0" w:color="auto"/>
            <w:left w:val="none" w:sz="0" w:space="0" w:color="auto"/>
            <w:bottom w:val="none" w:sz="0" w:space="0" w:color="auto"/>
            <w:right w:val="none" w:sz="0" w:space="0" w:color="auto"/>
          </w:divBdr>
          <w:divsChild>
            <w:div w:id="2111124770">
              <w:marLeft w:val="0"/>
              <w:marRight w:val="0"/>
              <w:marTop w:val="0"/>
              <w:marBottom w:val="0"/>
              <w:divBdr>
                <w:top w:val="none" w:sz="0" w:space="0" w:color="auto"/>
                <w:left w:val="none" w:sz="0" w:space="0" w:color="auto"/>
                <w:bottom w:val="none" w:sz="0" w:space="0" w:color="auto"/>
                <w:right w:val="none" w:sz="0" w:space="0" w:color="auto"/>
              </w:divBdr>
              <w:divsChild>
                <w:div w:id="970863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4373377">
      <w:bodyDiv w:val="1"/>
      <w:marLeft w:val="0"/>
      <w:marRight w:val="0"/>
      <w:marTop w:val="0"/>
      <w:marBottom w:val="0"/>
      <w:divBdr>
        <w:top w:val="none" w:sz="0" w:space="0" w:color="auto"/>
        <w:left w:val="none" w:sz="0" w:space="0" w:color="auto"/>
        <w:bottom w:val="none" w:sz="0" w:space="0" w:color="auto"/>
        <w:right w:val="none" w:sz="0" w:space="0" w:color="auto"/>
      </w:divBdr>
    </w:div>
    <w:div w:id="1839081370">
      <w:bodyDiv w:val="1"/>
      <w:marLeft w:val="0"/>
      <w:marRight w:val="0"/>
      <w:marTop w:val="0"/>
      <w:marBottom w:val="0"/>
      <w:divBdr>
        <w:top w:val="none" w:sz="0" w:space="0" w:color="auto"/>
        <w:left w:val="none" w:sz="0" w:space="0" w:color="auto"/>
        <w:bottom w:val="none" w:sz="0" w:space="0" w:color="auto"/>
        <w:right w:val="none" w:sz="0" w:space="0" w:color="auto"/>
      </w:divBdr>
      <w:divsChild>
        <w:div w:id="213738269">
          <w:marLeft w:val="0"/>
          <w:marRight w:val="0"/>
          <w:marTop w:val="0"/>
          <w:marBottom w:val="0"/>
          <w:divBdr>
            <w:top w:val="none" w:sz="0" w:space="0" w:color="auto"/>
            <w:left w:val="none" w:sz="0" w:space="0" w:color="auto"/>
            <w:bottom w:val="none" w:sz="0" w:space="0" w:color="auto"/>
            <w:right w:val="none" w:sz="0" w:space="0" w:color="auto"/>
          </w:divBdr>
          <w:divsChild>
            <w:div w:id="696467941">
              <w:marLeft w:val="0"/>
              <w:marRight w:val="0"/>
              <w:marTop w:val="0"/>
              <w:marBottom w:val="0"/>
              <w:divBdr>
                <w:top w:val="none" w:sz="0" w:space="0" w:color="auto"/>
                <w:left w:val="none" w:sz="0" w:space="0" w:color="auto"/>
                <w:bottom w:val="none" w:sz="0" w:space="0" w:color="auto"/>
                <w:right w:val="none" w:sz="0" w:space="0" w:color="auto"/>
              </w:divBdr>
              <w:divsChild>
                <w:div w:id="714230920">
                  <w:marLeft w:val="0"/>
                  <w:marRight w:val="0"/>
                  <w:marTop w:val="0"/>
                  <w:marBottom w:val="0"/>
                  <w:divBdr>
                    <w:top w:val="none" w:sz="0" w:space="0" w:color="auto"/>
                    <w:left w:val="none" w:sz="0" w:space="0" w:color="auto"/>
                    <w:bottom w:val="none" w:sz="0" w:space="0" w:color="auto"/>
                    <w:right w:val="none" w:sz="0" w:space="0" w:color="auto"/>
                  </w:divBdr>
                  <w:divsChild>
                    <w:div w:id="96291920">
                      <w:marLeft w:val="-150"/>
                      <w:marRight w:val="0"/>
                      <w:marTop w:val="0"/>
                      <w:marBottom w:val="0"/>
                      <w:divBdr>
                        <w:top w:val="single" w:sz="6" w:space="0" w:color="9FC4D8"/>
                        <w:left w:val="single" w:sz="6" w:space="8" w:color="9FC4D8"/>
                        <w:bottom w:val="single" w:sz="24" w:space="0" w:color="9FC4D8"/>
                        <w:right w:val="single" w:sz="6" w:space="8" w:color="9FC4D8"/>
                      </w:divBdr>
                      <w:divsChild>
                        <w:div w:id="1587302142">
                          <w:marLeft w:val="0"/>
                          <w:marRight w:val="150"/>
                          <w:marTop w:val="0"/>
                          <w:marBottom w:val="0"/>
                          <w:divBdr>
                            <w:top w:val="none" w:sz="0" w:space="0" w:color="auto"/>
                            <w:left w:val="none" w:sz="0" w:space="0" w:color="auto"/>
                            <w:bottom w:val="none" w:sz="0" w:space="0" w:color="auto"/>
                            <w:right w:val="none" w:sz="0" w:space="0" w:color="auto"/>
                          </w:divBdr>
                          <w:divsChild>
                            <w:div w:id="769394330">
                              <w:marLeft w:val="0"/>
                              <w:marRight w:val="0"/>
                              <w:marTop w:val="0"/>
                              <w:marBottom w:val="0"/>
                              <w:divBdr>
                                <w:top w:val="none" w:sz="0" w:space="0" w:color="auto"/>
                                <w:left w:val="none" w:sz="0" w:space="0" w:color="auto"/>
                                <w:bottom w:val="none" w:sz="0" w:space="0" w:color="auto"/>
                                <w:right w:val="none" w:sz="0" w:space="0" w:color="auto"/>
                              </w:divBdr>
                              <w:divsChild>
                                <w:div w:id="744717952">
                                  <w:marLeft w:val="0"/>
                                  <w:marRight w:val="0"/>
                                  <w:marTop w:val="0"/>
                                  <w:marBottom w:val="0"/>
                                  <w:divBdr>
                                    <w:top w:val="none" w:sz="0" w:space="0" w:color="auto"/>
                                    <w:left w:val="none" w:sz="0" w:space="0" w:color="auto"/>
                                    <w:bottom w:val="none" w:sz="0" w:space="0" w:color="auto"/>
                                    <w:right w:val="none" w:sz="0" w:space="0" w:color="auto"/>
                                  </w:divBdr>
                                  <w:divsChild>
                                    <w:div w:id="7369868">
                                      <w:marLeft w:val="0"/>
                                      <w:marRight w:val="0"/>
                                      <w:marTop w:val="0"/>
                                      <w:marBottom w:val="0"/>
                                      <w:divBdr>
                                        <w:top w:val="none" w:sz="0" w:space="0" w:color="auto"/>
                                        <w:left w:val="none" w:sz="0" w:space="0" w:color="auto"/>
                                        <w:bottom w:val="none" w:sz="0" w:space="0" w:color="auto"/>
                                        <w:right w:val="none" w:sz="0" w:space="0" w:color="auto"/>
                                      </w:divBdr>
                                      <w:divsChild>
                                        <w:div w:id="1600676824">
                                          <w:marLeft w:val="0"/>
                                          <w:marRight w:val="0"/>
                                          <w:marTop w:val="0"/>
                                          <w:marBottom w:val="0"/>
                                          <w:divBdr>
                                            <w:top w:val="none" w:sz="0" w:space="0" w:color="auto"/>
                                            <w:left w:val="none" w:sz="0" w:space="0" w:color="auto"/>
                                            <w:bottom w:val="none" w:sz="0" w:space="0" w:color="auto"/>
                                            <w:right w:val="none" w:sz="0" w:space="0" w:color="auto"/>
                                          </w:divBdr>
                                        </w:div>
                                      </w:divsChild>
                                    </w:div>
                                    <w:div w:id="73629030">
                                      <w:marLeft w:val="0"/>
                                      <w:marRight w:val="0"/>
                                      <w:marTop w:val="0"/>
                                      <w:marBottom w:val="0"/>
                                      <w:divBdr>
                                        <w:top w:val="none" w:sz="0" w:space="0" w:color="auto"/>
                                        <w:left w:val="none" w:sz="0" w:space="0" w:color="auto"/>
                                        <w:bottom w:val="none" w:sz="0" w:space="0" w:color="auto"/>
                                        <w:right w:val="none" w:sz="0" w:space="0" w:color="auto"/>
                                      </w:divBdr>
                                      <w:divsChild>
                                        <w:div w:id="1092817571">
                                          <w:marLeft w:val="0"/>
                                          <w:marRight w:val="0"/>
                                          <w:marTop w:val="0"/>
                                          <w:marBottom w:val="0"/>
                                          <w:divBdr>
                                            <w:top w:val="none" w:sz="0" w:space="0" w:color="auto"/>
                                            <w:left w:val="none" w:sz="0" w:space="0" w:color="auto"/>
                                            <w:bottom w:val="none" w:sz="0" w:space="0" w:color="auto"/>
                                            <w:right w:val="none" w:sz="0" w:space="0" w:color="auto"/>
                                          </w:divBdr>
                                        </w:div>
                                      </w:divsChild>
                                    </w:div>
                                    <w:div w:id="390925324">
                                      <w:marLeft w:val="0"/>
                                      <w:marRight w:val="0"/>
                                      <w:marTop w:val="330"/>
                                      <w:marBottom w:val="0"/>
                                      <w:divBdr>
                                        <w:top w:val="none" w:sz="0" w:space="0" w:color="auto"/>
                                        <w:left w:val="none" w:sz="0" w:space="0" w:color="auto"/>
                                        <w:bottom w:val="none" w:sz="0" w:space="0" w:color="auto"/>
                                        <w:right w:val="none" w:sz="0" w:space="0" w:color="auto"/>
                                      </w:divBdr>
                                    </w:div>
                                    <w:div w:id="431828319">
                                      <w:marLeft w:val="0"/>
                                      <w:marRight w:val="0"/>
                                      <w:marTop w:val="0"/>
                                      <w:marBottom w:val="0"/>
                                      <w:divBdr>
                                        <w:top w:val="none" w:sz="0" w:space="0" w:color="auto"/>
                                        <w:left w:val="none" w:sz="0" w:space="0" w:color="auto"/>
                                        <w:bottom w:val="none" w:sz="0" w:space="0" w:color="auto"/>
                                        <w:right w:val="none" w:sz="0" w:space="0" w:color="auto"/>
                                      </w:divBdr>
                                      <w:divsChild>
                                        <w:div w:id="681392513">
                                          <w:marLeft w:val="0"/>
                                          <w:marRight w:val="0"/>
                                          <w:marTop w:val="0"/>
                                          <w:marBottom w:val="0"/>
                                          <w:divBdr>
                                            <w:top w:val="none" w:sz="0" w:space="0" w:color="auto"/>
                                            <w:left w:val="none" w:sz="0" w:space="0" w:color="auto"/>
                                            <w:bottom w:val="none" w:sz="0" w:space="0" w:color="auto"/>
                                            <w:right w:val="none" w:sz="0" w:space="0" w:color="auto"/>
                                          </w:divBdr>
                                        </w:div>
                                      </w:divsChild>
                                    </w:div>
                                    <w:div w:id="1255476629">
                                      <w:marLeft w:val="0"/>
                                      <w:marRight w:val="0"/>
                                      <w:marTop w:val="0"/>
                                      <w:marBottom w:val="0"/>
                                      <w:divBdr>
                                        <w:top w:val="none" w:sz="0" w:space="0" w:color="auto"/>
                                        <w:left w:val="none" w:sz="0" w:space="0" w:color="auto"/>
                                        <w:bottom w:val="none" w:sz="0" w:space="0" w:color="auto"/>
                                        <w:right w:val="none" w:sz="0" w:space="0" w:color="auto"/>
                                      </w:divBdr>
                                      <w:divsChild>
                                        <w:div w:id="148681637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493698">
      <w:bodyDiv w:val="1"/>
      <w:marLeft w:val="0"/>
      <w:marRight w:val="0"/>
      <w:marTop w:val="0"/>
      <w:marBottom w:val="0"/>
      <w:divBdr>
        <w:top w:val="none" w:sz="0" w:space="0" w:color="auto"/>
        <w:left w:val="none" w:sz="0" w:space="0" w:color="auto"/>
        <w:bottom w:val="none" w:sz="0" w:space="0" w:color="auto"/>
        <w:right w:val="none" w:sz="0" w:space="0" w:color="auto"/>
      </w:divBdr>
      <w:divsChild>
        <w:div w:id="1325016243">
          <w:marLeft w:val="0"/>
          <w:marRight w:val="0"/>
          <w:marTop w:val="0"/>
          <w:marBottom w:val="0"/>
          <w:divBdr>
            <w:top w:val="none" w:sz="0" w:space="0" w:color="auto"/>
            <w:left w:val="none" w:sz="0" w:space="0" w:color="auto"/>
            <w:bottom w:val="none" w:sz="0" w:space="0" w:color="auto"/>
            <w:right w:val="none" w:sz="0" w:space="0" w:color="auto"/>
          </w:divBdr>
        </w:div>
        <w:div w:id="1660618097">
          <w:marLeft w:val="0"/>
          <w:marRight w:val="0"/>
          <w:marTop w:val="0"/>
          <w:marBottom w:val="0"/>
          <w:divBdr>
            <w:top w:val="none" w:sz="0" w:space="0" w:color="auto"/>
            <w:left w:val="none" w:sz="0" w:space="0" w:color="auto"/>
            <w:bottom w:val="none" w:sz="0" w:space="0" w:color="auto"/>
            <w:right w:val="none" w:sz="0" w:space="0" w:color="auto"/>
          </w:divBdr>
        </w:div>
      </w:divsChild>
    </w:div>
    <w:div w:id="1888293817">
      <w:bodyDiv w:val="1"/>
      <w:marLeft w:val="0"/>
      <w:marRight w:val="0"/>
      <w:marTop w:val="0"/>
      <w:marBottom w:val="0"/>
      <w:divBdr>
        <w:top w:val="none" w:sz="0" w:space="0" w:color="auto"/>
        <w:left w:val="none" w:sz="0" w:space="0" w:color="auto"/>
        <w:bottom w:val="none" w:sz="0" w:space="0" w:color="auto"/>
        <w:right w:val="none" w:sz="0" w:space="0" w:color="auto"/>
      </w:divBdr>
    </w:div>
    <w:div w:id="1916863876">
      <w:bodyDiv w:val="1"/>
      <w:marLeft w:val="0"/>
      <w:marRight w:val="0"/>
      <w:marTop w:val="0"/>
      <w:marBottom w:val="0"/>
      <w:divBdr>
        <w:top w:val="none" w:sz="0" w:space="0" w:color="auto"/>
        <w:left w:val="none" w:sz="0" w:space="0" w:color="auto"/>
        <w:bottom w:val="none" w:sz="0" w:space="0" w:color="auto"/>
        <w:right w:val="none" w:sz="0" w:space="0" w:color="auto"/>
      </w:divBdr>
    </w:div>
    <w:div w:id="1930700864">
      <w:bodyDiv w:val="1"/>
      <w:marLeft w:val="0"/>
      <w:marRight w:val="0"/>
      <w:marTop w:val="0"/>
      <w:marBottom w:val="0"/>
      <w:divBdr>
        <w:top w:val="none" w:sz="0" w:space="0" w:color="auto"/>
        <w:left w:val="none" w:sz="0" w:space="0" w:color="auto"/>
        <w:bottom w:val="none" w:sz="0" w:space="0" w:color="auto"/>
        <w:right w:val="none" w:sz="0" w:space="0" w:color="auto"/>
      </w:divBdr>
      <w:divsChild>
        <w:div w:id="575745300">
          <w:marLeft w:val="0"/>
          <w:marRight w:val="0"/>
          <w:marTop w:val="0"/>
          <w:marBottom w:val="0"/>
          <w:divBdr>
            <w:top w:val="none" w:sz="0" w:space="0" w:color="auto"/>
            <w:left w:val="none" w:sz="0" w:space="0" w:color="auto"/>
            <w:bottom w:val="none" w:sz="0" w:space="0" w:color="auto"/>
            <w:right w:val="none" w:sz="0" w:space="0" w:color="auto"/>
          </w:divBdr>
          <w:divsChild>
            <w:div w:id="2141268078">
              <w:marLeft w:val="0"/>
              <w:marRight w:val="0"/>
              <w:marTop w:val="0"/>
              <w:marBottom w:val="0"/>
              <w:divBdr>
                <w:top w:val="none" w:sz="0" w:space="0" w:color="auto"/>
                <w:left w:val="none" w:sz="0" w:space="0" w:color="auto"/>
                <w:bottom w:val="none" w:sz="0" w:space="0" w:color="auto"/>
                <w:right w:val="none" w:sz="0" w:space="0" w:color="auto"/>
              </w:divBdr>
              <w:divsChild>
                <w:div w:id="863136088">
                  <w:marLeft w:val="0"/>
                  <w:marRight w:val="0"/>
                  <w:marTop w:val="0"/>
                  <w:marBottom w:val="0"/>
                  <w:divBdr>
                    <w:top w:val="none" w:sz="0" w:space="0" w:color="auto"/>
                    <w:left w:val="none" w:sz="0" w:space="0" w:color="auto"/>
                    <w:bottom w:val="none" w:sz="0" w:space="0" w:color="auto"/>
                    <w:right w:val="none" w:sz="0" w:space="0" w:color="auto"/>
                  </w:divBdr>
                  <w:divsChild>
                    <w:div w:id="874270840">
                      <w:marLeft w:val="-150"/>
                      <w:marRight w:val="0"/>
                      <w:marTop w:val="0"/>
                      <w:marBottom w:val="0"/>
                      <w:divBdr>
                        <w:top w:val="single" w:sz="6" w:space="0" w:color="9FC4D8"/>
                        <w:left w:val="single" w:sz="6" w:space="8" w:color="9FC4D8"/>
                        <w:bottom w:val="single" w:sz="24" w:space="0" w:color="9FC4D8"/>
                        <w:right w:val="single" w:sz="6" w:space="8" w:color="9FC4D8"/>
                      </w:divBdr>
                      <w:divsChild>
                        <w:div w:id="646710303">
                          <w:marLeft w:val="0"/>
                          <w:marRight w:val="150"/>
                          <w:marTop w:val="0"/>
                          <w:marBottom w:val="0"/>
                          <w:divBdr>
                            <w:top w:val="none" w:sz="0" w:space="0" w:color="auto"/>
                            <w:left w:val="none" w:sz="0" w:space="0" w:color="auto"/>
                            <w:bottom w:val="none" w:sz="0" w:space="0" w:color="auto"/>
                            <w:right w:val="none" w:sz="0" w:space="0" w:color="auto"/>
                          </w:divBdr>
                          <w:divsChild>
                            <w:div w:id="951398381">
                              <w:marLeft w:val="0"/>
                              <w:marRight w:val="0"/>
                              <w:marTop w:val="0"/>
                              <w:marBottom w:val="0"/>
                              <w:divBdr>
                                <w:top w:val="none" w:sz="0" w:space="0" w:color="auto"/>
                                <w:left w:val="none" w:sz="0" w:space="0" w:color="auto"/>
                                <w:bottom w:val="none" w:sz="0" w:space="0" w:color="auto"/>
                                <w:right w:val="none" w:sz="0" w:space="0" w:color="auto"/>
                              </w:divBdr>
                              <w:divsChild>
                                <w:div w:id="1450465071">
                                  <w:marLeft w:val="0"/>
                                  <w:marRight w:val="0"/>
                                  <w:marTop w:val="0"/>
                                  <w:marBottom w:val="0"/>
                                  <w:divBdr>
                                    <w:top w:val="none" w:sz="0" w:space="0" w:color="auto"/>
                                    <w:left w:val="none" w:sz="0" w:space="0" w:color="auto"/>
                                    <w:bottom w:val="none" w:sz="0" w:space="0" w:color="auto"/>
                                    <w:right w:val="none" w:sz="0" w:space="0" w:color="auto"/>
                                  </w:divBdr>
                                  <w:divsChild>
                                    <w:div w:id="260340356">
                                      <w:marLeft w:val="0"/>
                                      <w:marRight w:val="0"/>
                                      <w:marTop w:val="0"/>
                                      <w:marBottom w:val="0"/>
                                      <w:divBdr>
                                        <w:top w:val="none" w:sz="0" w:space="0" w:color="auto"/>
                                        <w:left w:val="none" w:sz="0" w:space="0" w:color="auto"/>
                                        <w:bottom w:val="none" w:sz="0" w:space="0" w:color="auto"/>
                                        <w:right w:val="none" w:sz="0" w:space="0" w:color="auto"/>
                                      </w:divBdr>
                                      <w:divsChild>
                                        <w:div w:id="1646398365">
                                          <w:marLeft w:val="0"/>
                                          <w:marRight w:val="0"/>
                                          <w:marTop w:val="0"/>
                                          <w:marBottom w:val="0"/>
                                          <w:divBdr>
                                            <w:top w:val="none" w:sz="0" w:space="0" w:color="auto"/>
                                            <w:left w:val="none" w:sz="0" w:space="0" w:color="auto"/>
                                            <w:bottom w:val="none" w:sz="0" w:space="0" w:color="auto"/>
                                            <w:right w:val="none" w:sz="0" w:space="0" w:color="auto"/>
                                          </w:divBdr>
                                        </w:div>
                                      </w:divsChild>
                                    </w:div>
                                    <w:div w:id="924001065">
                                      <w:marLeft w:val="0"/>
                                      <w:marRight w:val="0"/>
                                      <w:marTop w:val="0"/>
                                      <w:marBottom w:val="0"/>
                                      <w:divBdr>
                                        <w:top w:val="none" w:sz="0" w:space="0" w:color="auto"/>
                                        <w:left w:val="none" w:sz="0" w:space="0" w:color="auto"/>
                                        <w:bottom w:val="none" w:sz="0" w:space="0" w:color="auto"/>
                                        <w:right w:val="none" w:sz="0" w:space="0" w:color="auto"/>
                                      </w:divBdr>
                                      <w:divsChild>
                                        <w:div w:id="372075629">
                                          <w:marLeft w:val="0"/>
                                          <w:marRight w:val="0"/>
                                          <w:marTop w:val="0"/>
                                          <w:marBottom w:val="0"/>
                                          <w:divBdr>
                                            <w:top w:val="none" w:sz="0" w:space="0" w:color="auto"/>
                                            <w:left w:val="none" w:sz="0" w:space="0" w:color="auto"/>
                                            <w:bottom w:val="none" w:sz="0" w:space="0" w:color="auto"/>
                                            <w:right w:val="none" w:sz="0" w:space="0" w:color="auto"/>
                                          </w:divBdr>
                                        </w:div>
                                      </w:divsChild>
                                    </w:div>
                                    <w:div w:id="1151210331">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7591061">
      <w:bodyDiv w:val="1"/>
      <w:marLeft w:val="0"/>
      <w:marRight w:val="0"/>
      <w:marTop w:val="0"/>
      <w:marBottom w:val="0"/>
      <w:divBdr>
        <w:top w:val="none" w:sz="0" w:space="0" w:color="auto"/>
        <w:left w:val="none" w:sz="0" w:space="0" w:color="auto"/>
        <w:bottom w:val="none" w:sz="0" w:space="0" w:color="auto"/>
        <w:right w:val="none" w:sz="0" w:space="0" w:color="auto"/>
      </w:divBdr>
      <w:divsChild>
        <w:div w:id="139613605">
          <w:marLeft w:val="0"/>
          <w:marRight w:val="0"/>
          <w:marTop w:val="0"/>
          <w:marBottom w:val="0"/>
          <w:divBdr>
            <w:top w:val="none" w:sz="0" w:space="0" w:color="auto"/>
            <w:left w:val="none" w:sz="0" w:space="0" w:color="auto"/>
            <w:bottom w:val="none" w:sz="0" w:space="0" w:color="auto"/>
            <w:right w:val="none" w:sz="0" w:space="0" w:color="auto"/>
          </w:divBdr>
          <w:divsChild>
            <w:div w:id="1926255659">
              <w:marLeft w:val="0"/>
              <w:marRight w:val="0"/>
              <w:marTop w:val="0"/>
              <w:marBottom w:val="0"/>
              <w:divBdr>
                <w:top w:val="none" w:sz="0" w:space="0" w:color="auto"/>
                <w:left w:val="none" w:sz="0" w:space="0" w:color="auto"/>
                <w:bottom w:val="none" w:sz="0" w:space="0" w:color="auto"/>
                <w:right w:val="none" w:sz="0" w:space="0" w:color="auto"/>
              </w:divBdr>
              <w:divsChild>
                <w:div w:id="485316744">
                  <w:marLeft w:val="0"/>
                  <w:marRight w:val="0"/>
                  <w:marTop w:val="0"/>
                  <w:marBottom w:val="0"/>
                  <w:divBdr>
                    <w:top w:val="none" w:sz="0" w:space="0" w:color="auto"/>
                    <w:left w:val="none" w:sz="0" w:space="0" w:color="auto"/>
                    <w:bottom w:val="none" w:sz="0" w:space="0" w:color="auto"/>
                    <w:right w:val="none" w:sz="0" w:space="0" w:color="auto"/>
                  </w:divBdr>
                  <w:divsChild>
                    <w:div w:id="1378700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710808">
          <w:marLeft w:val="0"/>
          <w:marRight w:val="0"/>
          <w:marTop w:val="0"/>
          <w:marBottom w:val="0"/>
          <w:divBdr>
            <w:top w:val="none" w:sz="0" w:space="0" w:color="auto"/>
            <w:left w:val="none" w:sz="0" w:space="0" w:color="auto"/>
            <w:bottom w:val="none" w:sz="0" w:space="0" w:color="auto"/>
            <w:right w:val="none" w:sz="0" w:space="0" w:color="auto"/>
          </w:divBdr>
          <w:divsChild>
            <w:div w:id="2062900173">
              <w:marLeft w:val="0"/>
              <w:marRight w:val="0"/>
              <w:marTop w:val="0"/>
              <w:marBottom w:val="0"/>
              <w:divBdr>
                <w:top w:val="none" w:sz="0" w:space="0" w:color="auto"/>
                <w:left w:val="none" w:sz="0" w:space="0" w:color="auto"/>
                <w:bottom w:val="none" w:sz="0" w:space="0" w:color="auto"/>
                <w:right w:val="none" w:sz="0" w:space="0" w:color="auto"/>
              </w:divBdr>
              <w:divsChild>
                <w:div w:id="998927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5066267">
      <w:bodyDiv w:val="1"/>
      <w:marLeft w:val="0"/>
      <w:marRight w:val="0"/>
      <w:marTop w:val="0"/>
      <w:marBottom w:val="0"/>
      <w:divBdr>
        <w:top w:val="none" w:sz="0" w:space="0" w:color="auto"/>
        <w:left w:val="none" w:sz="0" w:space="0" w:color="auto"/>
        <w:bottom w:val="none" w:sz="0" w:space="0" w:color="auto"/>
        <w:right w:val="none" w:sz="0" w:space="0" w:color="auto"/>
      </w:divBdr>
      <w:divsChild>
        <w:div w:id="611938819">
          <w:marLeft w:val="0"/>
          <w:marRight w:val="0"/>
          <w:marTop w:val="0"/>
          <w:marBottom w:val="0"/>
          <w:divBdr>
            <w:top w:val="none" w:sz="0" w:space="0" w:color="auto"/>
            <w:left w:val="none" w:sz="0" w:space="0" w:color="auto"/>
            <w:bottom w:val="none" w:sz="0" w:space="0" w:color="auto"/>
            <w:right w:val="none" w:sz="0" w:space="0" w:color="auto"/>
          </w:divBdr>
          <w:divsChild>
            <w:div w:id="918364377">
              <w:marLeft w:val="0"/>
              <w:marRight w:val="0"/>
              <w:marTop w:val="0"/>
              <w:marBottom w:val="0"/>
              <w:divBdr>
                <w:top w:val="none" w:sz="0" w:space="0" w:color="auto"/>
                <w:left w:val="none" w:sz="0" w:space="0" w:color="auto"/>
                <w:bottom w:val="none" w:sz="0" w:space="0" w:color="auto"/>
                <w:right w:val="none" w:sz="0" w:space="0" w:color="auto"/>
              </w:divBdr>
              <w:divsChild>
                <w:div w:id="1142625049">
                  <w:marLeft w:val="0"/>
                  <w:marRight w:val="0"/>
                  <w:marTop w:val="0"/>
                  <w:marBottom w:val="0"/>
                  <w:divBdr>
                    <w:top w:val="none" w:sz="0" w:space="0" w:color="auto"/>
                    <w:left w:val="none" w:sz="0" w:space="0" w:color="auto"/>
                    <w:bottom w:val="none" w:sz="0" w:space="0" w:color="auto"/>
                    <w:right w:val="none" w:sz="0" w:space="0" w:color="auto"/>
                  </w:divBdr>
                  <w:divsChild>
                    <w:div w:id="213320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304474">
      <w:bodyDiv w:val="1"/>
      <w:marLeft w:val="0"/>
      <w:marRight w:val="0"/>
      <w:marTop w:val="0"/>
      <w:marBottom w:val="0"/>
      <w:divBdr>
        <w:top w:val="none" w:sz="0" w:space="0" w:color="auto"/>
        <w:left w:val="none" w:sz="0" w:space="0" w:color="auto"/>
        <w:bottom w:val="none" w:sz="0" w:space="0" w:color="auto"/>
        <w:right w:val="none" w:sz="0" w:space="0" w:color="auto"/>
      </w:divBdr>
      <w:divsChild>
        <w:div w:id="1530602408">
          <w:marLeft w:val="0"/>
          <w:marRight w:val="0"/>
          <w:marTop w:val="0"/>
          <w:marBottom w:val="0"/>
          <w:divBdr>
            <w:top w:val="none" w:sz="0" w:space="0" w:color="auto"/>
            <w:left w:val="none" w:sz="0" w:space="0" w:color="auto"/>
            <w:bottom w:val="none" w:sz="0" w:space="0" w:color="auto"/>
            <w:right w:val="none" w:sz="0" w:space="0" w:color="auto"/>
          </w:divBdr>
          <w:divsChild>
            <w:div w:id="296029741">
              <w:marLeft w:val="0"/>
              <w:marRight w:val="0"/>
              <w:marTop w:val="0"/>
              <w:marBottom w:val="0"/>
              <w:divBdr>
                <w:top w:val="none" w:sz="0" w:space="0" w:color="auto"/>
                <w:left w:val="none" w:sz="0" w:space="0" w:color="auto"/>
                <w:bottom w:val="none" w:sz="0" w:space="0" w:color="auto"/>
                <w:right w:val="none" w:sz="0" w:space="0" w:color="auto"/>
              </w:divBdr>
              <w:divsChild>
                <w:div w:id="397094806">
                  <w:marLeft w:val="0"/>
                  <w:marRight w:val="0"/>
                  <w:marTop w:val="0"/>
                  <w:marBottom w:val="0"/>
                  <w:divBdr>
                    <w:top w:val="none" w:sz="0" w:space="0" w:color="auto"/>
                    <w:left w:val="none" w:sz="0" w:space="0" w:color="auto"/>
                    <w:bottom w:val="none" w:sz="0" w:space="0" w:color="auto"/>
                    <w:right w:val="none" w:sz="0" w:space="0" w:color="auto"/>
                  </w:divBdr>
                  <w:divsChild>
                    <w:div w:id="733040256">
                      <w:marLeft w:val="-150"/>
                      <w:marRight w:val="0"/>
                      <w:marTop w:val="0"/>
                      <w:marBottom w:val="0"/>
                      <w:divBdr>
                        <w:top w:val="single" w:sz="6" w:space="0" w:color="9FC4D8"/>
                        <w:left w:val="single" w:sz="6" w:space="8" w:color="9FC4D8"/>
                        <w:bottom w:val="single" w:sz="24" w:space="0" w:color="9FC4D8"/>
                        <w:right w:val="single" w:sz="6" w:space="8" w:color="9FC4D8"/>
                      </w:divBdr>
                      <w:divsChild>
                        <w:div w:id="963735464">
                          <w:marLeft w:val="0"/>
                          <w:marRight w:val="150"/>
                          <w:marTop w:val="0"/>
                          <w:marBottom w:val="0"/>
                          <w:divBdr>
                            <w:top w:val="none" w:sz="0" w:space="0" w:color="auto"/>
                            <w:left w:val="none" w:sz="0" w:space="0" w:color="auto"/>
                            <w:bottom w:val="none" w:sz="0" w:space="0" w:color="auto"/>
                            <w:right w:val="none" w:sz="0" w:space="0" w:color="auto"/>
                          </w:divBdr>
                          <w:divsChild>
                            <w:div w:id="1336881814">
                              <w:marLeft w:val="0"/>
                              <w:marRight w:val="0"/>
                              <w:marTop w:val="0"/>
                              <w:marBottom w:val="0"/>
                              <w:divBdr>
                                <w:top w:val="none" w:sz="0" w:space="0" w:color="auto"/>
                                <w:left w:val="none" w:sz="0" w:space="0" w:color="auto"/>
                                <w:bottom w:val="none" w:sz="0" w:space="0" w:color="auto"/>
                                <w:right w:val="none" w:sz="0" w:space="0" w:color="auto"/>
                              </w:divBdr>
                              <w:divsChild>
                                <w:div w:id="646862296">
                                  <w:marLeft w:val="0"/>
                                  <w:marRight w:val="0"/>
                                  <w:marTop w:val="0"/>
                                  <w:marBottom w:val="0"/>
                                  <w:divBdr>
                                    <w:top w:val="none" w:sz="0" w:space="0" w:color="auto"/>
                                    <w:left w:val="none" w:sz="0" w:space="0" w:color="auto"/>
                                    <w:bottom w:val="none" w:sz="0" w:space="0" w:color="auto"/>
                                    <w:right w:val="none" w:sz="0" w:space="0" w:color="auto"/>
                                  </w:divBdr>
                                  <w:divsChild>
                                    <w:div w:id="118426451">
                                      <w:marLeft w:val="0"/>
                                      <w:marRight w:val="0"/>
                                      <w:marTop w:val="0"/>
                                      <w:marBottom w:val="0"/>
                                      <w:divBdr>
                                        <w:top w:val="none" w:sz="0" w:space="0" w:color="auto"/>
                                        <w:left w:val="none" w:sz="0" w:space="0" w:color="auto"/>
                                        <w:bottom w:val="none" w:sz="0" w:space="0" w:color="auto"/>
                                        <w:right w:val="none" w:sz="0" w:space="0" w:color="auto"/>
                                      </w:divBdr>
                                      <w:divsChild>
                                        <w:div w:id="36854023">
                                          <w:marLeft w:val="0"/>
                                          <w:marRight w:val="0"/>
                                          <w:marTop w:val="0"/>
                                          <w:marBottom w:val="0"/>
                                          <w:divBdr>
                                            <w:top w:val="none" w:sz="0" w:space="0" w:color="auto"/>
                                            <w:left w:val="none" w:sz="0" w:space="0" w:color="auto"/>
                                            <w:bottom w:val="none" w:sz="0" w:space="0" w:color="auto"/>
                                            <w:right w:val="none" w:sz="0" w:space="0" w:color="auto"/>
                                          </w:divBdr>
                                        </w:div>
                                      </w:divsChild>
                                    </w:div>
                                    <w:div w:id="432824484">
                                      <w:marLeft w:val="0"/>
                                      <w:marRight w:val="0"/>
                                      <w:marTop w:val="0"/>
                                      <w:marBottom w:val="0"/>
                                      <w:divBdr>
                                        <w:top w:val="none" w:sz="0" w:space="0" w:color="auto"/>
                                        <w:left w:val="none" w:sz="0" w:space="0" w:color="auto"/>
                                        <w:bottom w:val="none" w:sz="0" w:space="0" w:color="auto"/>
                                        <w:right w:val="none" w:sz="0" w:space="0" w:color="auto"/>
                                      </w:divBdr>
                                      <w:divsChild>
                                        <w:div w:id="1874269122">
                                          <w:marLeft w:val="0"/>
                                          <w:marRight w:val="0"/>
                                          <w:marTop w:val="0"/>
                                          <w:marBottom w:val="0"/>
                                          <w:divBdr>
                                            <w:top w:val="none" w:sz="0" w:space="0" w:color="auto"/>
                                            <w:left w:val="none" w:sz="0" w:space="0" w:color="auto"/>
                                            <w:bottom w:val="none" w:sz="0" w:space="0" w:color="auto"/>
                                            <w:right w:val="none" w:sz="0" w:space="0" w:color="auto"/>
                                          </w:divBdr>
                                        </w:div>
                                      </w:divsChild>
                                    </w:div>
                                    <w:div w:id="962466583">
                                      <w:marLeft w:val="0"/>
                                      <w:marRight w:val="0"/>
                                      <w:marTop w:val="330"/>
                                      <w:marBottom w:val="0"/>
                                      <w:divBdr>
                                        <w:top w:val="none" w:sz="0" w:space="0" w:color="auto"/>
                                        <w:left w:val="none" w:sz="0" w:space="0" w:color="auto"/>
                                        <w:bottom w:val="none" w:sz="0" w:space="0" w:color="auto"/>
                                        <w:right w:val="none" w:sz="0" w:space="0" w:color="auto"/>
                                      </w:divBdr>
                                    </w:div>
                                    <w:div w:id="1110854751">
                                      <w:marLeft w:val="0"/>
                                      <w:marRight w:val="0"/>
                                      <w:marTop w:val="0"/>
                                      <w:marBottom w:val="0"/>
                                      <w:divBdr>
                                        <w:top w:val="none" w:sz="0" w:space="0" w:color="auto"/>
                                        <w:left w:val="none" w:sz="0" w:space="0" w:color="auto"/>
                                        <w:bottom w:val="none" w:sz="0" w:space="0" w:color="auto"/>
                                        <w:right w:val="none" w:sz="0" w:space="0" w:color="auto"/>
                                      </w:divBdr>
                                      <w:divsChild>
                                        <w:div w:id="15234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3996372">
      <w:bodyDiv w:val="1"/>
      <w:marLeft w:val="0"/>
      <w:marRight w:val="0"/>
      <w:marTop w:val="0"/>
      <w:marBottom w:val="0"/>
      <w:divBdr>
        <w:top w:val="none" w:sz="0" w:space="0" w:color="auto"/>
        <w:left w:val="none" w:sz="0" w:space="0" w:color="auto"/>
        <w:bottom w:val="none" w:sz="0" w:space="0" w:color="auto"/>
        <w:right w:val="none" w:sz="0" w:space="0" w:color="auto"/>
      </w:divBdr>
      <w:divsChild>
        <w:div w:id="95450116">
          <w:marLeft w:val="0"/>
          <w:marRight w:val="0"/>
          <w:marTop w:val="0"/>
          <w:marBottom w:val="0"/>
          <w:divBdr>
            <w:top w:val="none" w:sz="0" w:space="0" w:color="auto"/>
            <w:left w:val="none" w:sz="0" w:space="0" w:color="auto"/>
            <w:bottom w:val="none" w:sz="0" w:space="0" w:color="auto"/>
            <w:right w:val="none" w:sz="0" w:space="0" w:color="auto"/>
          </w:divBdr>
          <w:divsChild>
            <w:div w:id="324092479">
              <w:marLeft w:val="0"/>
              <w:marRight w:val="0"/>
              <w:marTop w:val="0"/>
              <w:marBottom w:val="0"/>
              <w:divBdr>
                <w:top w:val="none" w:sz="0" w:space="0" w:color="auto"/>
                <w:left w:val="none" w:sz="0" w:space="0" w:color="auto"/>
                <w:bottom w:val="none" w:sz="0" w:space="0" w:color="auto"/>
                <w:right w:val="none" w:sz="0" w:space="0" w:color="auto"/>
              </w:divBdr>
              <w:divsChild>
                <w:div w:id="2126388627">
                  <w:marLeft w:val="0"/>
                  <w:marRight w:val="0"/>
                  <w:marTop w:val="0"/>
                  <w:marBottom w:val="0"/>
                  <w:divBdr>
                    <w:top w:val="none" w:sz="0" w:space="0" w:color="auto"/>
                    <w:left w:val="none" w:sz="0" w:space="0" w:color="auto"/>
                    <w:bottom w:val="none" w:sz="0" w:space="0" w:color="auto"/>
                    <w:right w:val="none" w:sz="0" w:space="0" w:color="auto"/>
                  </w:divBdr>
                  <w:divsChild>
                    <w:div w:id="1234655962">
                      <w:marLeft w:val="-150"/>
                      <w:marRight w:val="0"/>
                      <w:marTop w:val="0"/>
                      <w:marBottom w:val="0"/>
                      <w:divBdr>
                        <w:top w:val="single" w:sz="6" w:space="0" w:color="9FC4D8"/>
                        <w:left w:val="single" w:sz="6" w:space="8" w:color="9FC4D8"/>
                        <w:bottom w:val="single" w:sz="24" w:space="0" w:color="9FC4D8"/>
                        <w:right w:val="single" w:sz="6" w:space="8" w:color="9FC4D8"/>
                      </w:divBdr>
                      <w:divsChild>
                        <w:div w:id="1161969767">
                          <w:marLeft w:val="0"/>
                          <w:marRight w:val="150"/>
                          <w:marTop w:val="0"/>
                          <w:marBottom w:val="0"/>
                          <w:divBdr>
                            <w:top w:val="none" w:sz="0" w:space="0" w:color="auto"/>
                            <w:left w:val="none" w:sz="0" w:space="0" w:color="auto"/>
                            <w:bottom w:val="none" w:sz="0" w:space="0" w:color="auto"/>
                            <w:right w:val="none" w:sz="0" w:space="0" w:color="auto"/>
                          </w:divBdr>
                          <w:divsChild>
                            <w:div w:id="1585068014">
                              <w:marLeft w:val="0"/>
                              <w:marRight w:val="0"/>
                              <w:marTop w:val="0"/>
                              <w:marBottom w:val="0"/>
                              <w:divBdr>
                                <w:top w:val="none" w:sz="0" w:space="0" w:color="auto"/>
                                <w:left w:val="none" w:sz="0" w:space="0" w:color="auto"/>
                                <w:bottom w:val="none" w:sz="0" w:space="0" w:color="auto"/>
                                <w:right w:val="none" w:sz="0" w:space="0" w:color="auto"/>
                              </w:divBdr>
                              <w:divsChild>
                                <w:div w:id="1269266296">
                                  <w:marLeft w:val="0"/>
                                  <w:marRight w:val="0"/>
                                  <w:marTop w:val="0"/>
                                  <w:marBottom w:val="0"/>
                                  <w:divBdr>
                                    <w:top w:val="none" w:sz="0" w:space="0" w:color="auto"/>
                                    <w:left w:val="none" w:sz="0" w:space="0" w:color="auto"/>
                                    <w:bottom w:val="none" w:sz="0" w:space="0" w:color="auto"/>
                                    <w:right w:val="none" w:sz="0" w:space="0" w:color="auto"/>
                                  </w:divBdr>
                                  <w:divsChild>
                                    <w:div w:id="506945461">
                                      <w:marLeft w:val="0"/>
                                      <w:marRight w:val="0"/>
                                      <w:marTop w:val="330"/>
                                      <w:marBottom w:val="0"/>
                                      <w:divBdr>
                                        <w:top w:val="none" w:sz="0" w:space="0" w:color="auto"/>
                                        <w:left w:val="none" w:sz="0" w:space="0" w:color="auto"/>
                                        <w:bottom w:val="none" w:sz="0" w:space="0" w:color="auto"/>
                                        <w:right w:val="none" w:sz="0" w:space="0" w:color="auto"/>
                                      </w:divBdr>
                                    </w:div>
                                    <w:div w:id="1209220402">
                                      <w:marLeft w:val="0"/>
                                      <w:marRight w:val="0"/>
                                      <w:marTop w:val="0"/>
                                      <w:marBottom w:val="0"/>
                                      <w:divBdr>
                                        <w:top w:val="none" w:sz="0" w:space="0" w:color="auto"/>
                                        <w:left w:val="none" w:sz="0" w:space="0" w:color="auto"/>
                                        <w:bottom w:val="none" w:sz="0" w:space="0" w:color="auto"/>
                                        <w:right w:val="none" w:sz="0" w:space="0" w:color="auto"/>
                                      </w:divBdr>
                                      <w:divsChild>
                                        <w:div w:id="1407149802">
                                          <w:marLeft w:val="0"/>
                                          <w:marRight w:val="0"/>
                                          <w:marTop w:val="0"/>
                                          <w:marBottom w:val="0"/>
                                          <w:divBdr>
                                            <w:top w:val="none" w:sz="0" w:space="0" w:color="auto"/>
                                            <w:left w:val="none" w:sz="0" w:space="0" w:color="auto"/>
                                            <w:bottom w:val="none" w:sz="0" w:space="0" w:color="auto"/>
                                            <w:right w:val="none" w:sz="0" w:space="0" w:color="auto"/>
                                          </w:divBdr>
                                        </w:div>
                                      </w:divsChild>
                                    </w:div>
                                    <w:div w:id="1526752846">
                                      <w:marLeft w:val="0"/>
                                      <w:marRight w:val="0"/>
                                      <w:marTop w:val="0"/>
                                      <w:marBottom w:val="0"/>
                                      <w:divBdr>
                                        <w:top w:val="none" w:sz="0" w:space="0" w:color="auto"/>
                                        <w:left w:val="none" w:sz="0" w:space="0" w:color="auto"/>
                                        <w:bottom w:val="none" w:sz="0" w:space="0" w:color="auto"/>
                                        <w:right w:val="none" w:sz="0" w:space="0" w:color="auto"/>
                                      </w:divBdr>
                                      <w:divsChild>
                                        <w:div w:id="701249926">
                                          <w:marLeft w:val="0"/>
                                          <w:marRight w:val="0"/>
                                          <w:marTop w:val="120"/>
                                          <w:marBottom w:val="0"/>
                                          <w:divBdr>
                                            <w:top w:val="none" w:sz="0" w:space="0" w:color="auto"/>
                                            <w:left w:val="none" w:sz="0" w:space="0" w:color="auto"/>
                                            <w:bottom w:val="none" w:sz="0" w:space="0" w:color="auto"/>
                                            <w:right w:val="none" w:sz="0" w:space="0" w:color="auto"/>
                                          </w:divBdr>
                                        </w:div>
                                      </w:divsChild>
                                    </w:div>
                                    <w:div w:id="1637758496">
                                      <w:marLeft w:val="0"/>
                                      <w:marRight w:val="0"/>
                                      <w:marTop w:val="0"/>
                                      <w:marBottom w:val="0"/>
                                      <w:divBdr>
                                        <w:top w:val="none" w:sz="0" w:space="0" w:color="auto"/>
                                        <w:left w:val="none" w:sz="0" w:space="0" w:color="auto"/>
                                        <w:bottom w:val="none" w:sz="0" w:space="0" w:color="auto"/>
                                        <w:right w:val="none" w:sz="0" w:space="0" w:color="auto"/>
                                      </w:divBdr>
                                      <w:divsChild>
                                        <w:div w:id="1197087645">
                                          <w:marLeft w:val="0"/>
                                          <w:marRight w:val="0"/>
                                          <w:marTop w:val="0"/>
                                          <w:marBottom w:val="0"/>
                                          <w:divBdr>
                                            <w:top w:val="none" w:sz="0" w:space="0" w:color="auto"/>
                                            <w:left w:val="none" w:sz="0" w:space="0" w:color="auto"/>
                                            <w:bottom w:val="none" w:sz="0" w:space="0" w:color="auto"/>
                                            <w:right w:val="none" w:sz="0" w:space="0" w:color="auto"/>
                                          </w:divBdr>
                                        </w:div>
                                      </w:divsChild>
                                    </w:div>
                                    <w:div w:id="2107380078">
                                      <w:marLeft w:val="0"/>
                                      <w:marRight w:val="0"/>
                                      <w:marTop w:val="0"/>
                                      <w:marBottom w:val="0"/>
                                      <w:divBdr>
                                        <w:top w:val="none" w:sz="0" w:space="0" w:color="auto"/>
                                        <w:left w:val="none" w:sz="0" w:space="0" w:color="auto"/>
                                        <w:bottom w:val="none" w:sz="0" w:space="0" w:color="auto"/>
                                        <w:right w:val="none" w:sz="0" w:space="0" w:color="auto"/>
                                      </w:divBdr>
                                      <w:divsChild>
                                        <w:div w:id="7158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7106707">
      <w:bodyDiv w:val="1"/>
      <w:marLeft w:val="0"/>
      <w:marRight w:val="0"/>
      <w:marTop w:val="0"/>
      <w:marBottom w:val="0"/>
      <w:divBdr>
        <w:top w:val="none" w:sz="0" w:space="0" w:color="auto"/>
        <w:left w:val="none" w:sz="0" w:space="0" w:color="auto"/>
        <w:bottom w:val="none" w:sz="0" w:space="0" w:color="auto"/>
        <w:right w:val="none" w:sz="0" w:space="0" w:color="auto"/>
      </w:divBdr>
    </w:div>
    <w:div w:id="2040818250">
      <w:bodyDiv w:val="1"/>
      <w:marLeft w:val="0"/>
      <w:marRight w:val="0"/>
      <w:marTop w:val="0"/>
      <w:marBottom w:val="0"/>
      <w:divBdr>
        <w:top w:val="none" w:sz="0" w:space="0" w:color="auto"/>
        <w:left w:val="none" w:sz="0" w:space="0" w:color="auto"/>
        <w:bottom w:val="none" w:sz="0" w:space="0" w:color="auto"/>
        <w:right w:val="none" w:sz="0" w:space="0" w:color="auto"/>
      </w:divBdr>
    </w:div>
    <w:div w:id="2075617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radni-list.si/glasilo-uradni-list-rs/vsebina/2015-01-0714/" TargetMode="External"/><Relationship Id="rId5" Type="http://schemas.openxmlformats.org/officeDocument/2006/relationships/numbering" Target="numbering.xml"/><Relationship Id="rId15" Type="http://schemas.microsoft.com/office/2011/relationships/people" Target="peop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1-NAVODILA%20IN%20OBRAZCI%20SIT\CGP%20SVRK\Dopisne%20predloge\dopisna%20predloga_nova%20vladna%20sluzba_SLO.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448AED8ABC094547AA9AF798C89ACFF3" ma:contentTypeVersion="2" ma:contentTypeDescription="Create a new document." ma:contentTypeScope="" ma:versionID="53bc2ff135f3e965a44f5a4ff2b5ae59">
  <xsd:schema xmlns:xsd="http://www.w3.org/2001/XMLSchema" xmlns:xs="http://www.w3.org/2001/XMLSchema" xmlns:p="http://schemas.microsoft.com/office/2006/metadata/properties" xmlns:ns2="b7f53141-13b8-4346-860f-9abbf1ea4220" targetNamespace="http://schemas.microsoft.com/office/2006/metadata/properties" ma:root="true" ma:fieldsID="90f323b5116631841b51e98f24e81fa9" ns2:_="">
    <xsd:import namespace="b7f53141-13b8-4346-860f-9abbf1ea422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f53141-13b8-4346-860f-9abbf1ea42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D3ECC9-38F7-4E44-95DA-ECAA0A02FE3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78B0450-17F3-4BD9-94B4-85848F7F2EA7}">
  <ds:schemaRefs>
    <ds:schemaRef ds:uri="http://schemas.microsoft.com/sharepoint/v3/contenttype/forms"/>
  </ds:schemaRefs>
</ds:datastoreItem>
</file>

<file path=customXml/itemProps3.xml><?xml version="1.0" encoding="utf-8"?>
<ds:datastoreItem xmlns:ds="http://schemas.openxmlformats.org/officeDocument/2006/customXml" ds:itemID="{30D92CA4-BD39-42EA-BF1A-9F1A36238476}">
  <ds:schemaRefs>
    <ds:schemaRef ds:uri="http://schemas.openxmlformats.org/officeDocument/2006/bibliography"/>
  </ds:schemaRefs>
</ds:datastoreItem>
</file>

<file path=customXml/itemProps4.xml><?xml version="1.0" encoding="utf-8"?>
<ds:datastoreItem xmlns:ds="http://schemas.openxmlformats.org/officeDocument/2006/customXml" ds:itemID="{D1651A9D-739B-4ACB-B230-D250A2310F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f53141-13b8-4346-860f-9abbf1ea42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dopisna predloga_nova vladna sluzba_SLO</Template>
  <TotalTime>1</TotalTime>
  <Pages>8</Pages>
  <Words>2277</Words>
  <Characters>12983</Characters>
  <Application>Microsoft Office Word</Application>
  <DocSecurity>0</DocSecurity>
  <Lines>108</Lines>
  <Paragraphs>30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15230</CharactersWithSpaces>
  <SharedDoc>false</SharedDoc>
  <HLinks>
    <vt:vector size="6" baseType="variant">
      <vt:variant>
        <vt:i4>3276882</vt:i4>
      </vt:variant>
      <vt:variant>
        <vt:i4>0</vt:i4>
      </vt:variant>
      <vt:variant>
        <vt:i4>0</vt:i4>
      </vt:variant>
      <vt:variant>
        <vt:i4>5</vt:i4>
      </vt:variant>
      <vt:variant>
        <vt:lpwstr>mailto:mail.naslovnik@gov.si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Alenka Weber</dc:creator>
  <cp:keywords/>
  <cp:lastModifiedBy>Tina Bizjak Ahačič</cp:lastModifiedBy>
  <cp:revision>2</cp:revision>
  <cp:lastPrinted>2025-04-29T12:12:00Z</cp:lastPrinted>
  <dcterms:created xsi:type="dcterms:W3CDTF">2025-05-13T14:18:00Z</dcterms:created>
  <dcterms:modified xsi:type="dcterms:W3CDTF">2025-05-13T14:18:00Z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0x010100448AED8ABC094547AA9AF798C89ACFF3</vt:lpwstr>
  </property>
</Properties>
</file>