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73D9754" w14:textId="29C29794" w:rsidR="00D138BB" w:rsidRPr="0048726B" w:rsidRDefault="002C020E">
      <w:pPr>
        <w:pStyle w:val="zamik"/>
        <w:pBdr>
          <w:top w:val="none" w:sz="0" w:space="24" w:color="auto"/>
        </w:pBdr>
        <w:spacing w:after="210"/>
        <w:jc w:val="both"/>
        <w:rPr>
          <w:rFonts w:ascii="Arial" w:eastAsia="Arial" w:hAnsi="Arial" w:cs="Arial"/>
          <w:sz w:val="21"/>
          <w:szCs w:val="21"/>
          <w:lang w:val="sl-SI"/>
        </w:rPr>
      </w:pPr>
      <w:bookmarkStart w:id="0" w:name="_GoBack"/>
      <w:bookmarkEnd w:id="0"/>
      <w:r w:rsidRPr="0048726B">
        <w:rPr>
          <w:rFonts w:ascii="Arial" w:eastAsia="Arial" w:hAnsi="Arial" w:cs="Arial"/>
          <w:sz w:val="21"/>
          <w:szCs w:val="21"/>
          <w:lang w:val="sl-SI"/>
        </w:rPr>
        <w:t>Na podlagi petega odstavka 1</w:t>
      </w:r>
      <w:r w:rsidR="0048726B">
        <w:rPr>
          <w:rFonts w:ascii="Arial" w:eastAsia="Arial" w:hAnsi="Arial" w:cs="Arial"/>
          <w:sz w:val="21"/>
          <w:szCs w:val="21"/>
          <w:lang w:val="sl-SI"/>
        </w:rPr>
        <w:t>6.</w:t>
      </w:r>
      <w:r w:rsidRPr="0048726B">
        <w:rPr>
          <w:rFonts w:ascii="Arial" w:eastAsia="Arial" w:hAnsi="Arial" w:cs="Arial"/>
          <w:sz w:val="21"/>
          <w:szCs w:val="21"/>
          <w:lang w:val="sl-SI"/>
        </w:rPr>
        <w:t xml:space="preserve"> člena</w:t>
      </w:r>
      <w:r w:rsidR="0048726B">
        <w:rPr>
          <w:rFonts w:ascii="Arial" w:eastAsia="Arial" w:hAnsi="Arial" w:cs="Arial"/>
          <w:sz w:val="21"/>
          <w:szCs w:val="21"/>
          <w:lang w:val="sl-SI"/>
        </w:rPr>
        <w:t>, dvanajstega odstavka 17. člena in drugega odstavka 18. člena</w:t>
      </w:r>
      <w:r w:rsidRPr="0048726B">
        <w:rPr>
          <w:rFonts w:ascii="Arial" w:eastAsia="Arial" w:hAnsi="Arial" w:cs="Arial"/>
          <w:sz w:val="21"/>
          <w:szCs w:val="21"/>
          <w:lang w:val="sl-SI"/>
        </w:rPr>
        <w:t xml:space="preserve"> Zakona o </w:t>
      </w:r>
      <w:r w:rsidR="0048726B">
        <w:rPr>
          <w:rFonts w:ascii="Arial" w:eastAsia="Arial" w:hAnsi="Arial" w:cs="Arial"/>
          <w:sz w:val="21"/>
          <w:szCs w:val="21"/>
          <w:lang w:val="sl-SI"/>
        </w:rPr>
        <w:t xml:space="preserve">objavljanju v </w:t>
      </w:r>
      <w:r w:rsidRPr="0048726B">
        <w:rPr>
          <w:rFonts w:ascii="Arial" w:eastAsia="Arial" w:hAnsi="Arial" w:cs="Arial"/>
          <w:sz w:val="21"/>
          <w:szCs w:val="21"/>
          <w:lang w:val="sl-SI"/>
        </w:rPr>
        <w:t xml:space="preserve">Uradnem listu Republike Slovenije (Uradni list RS, št. </w:t>
      </w:r>
      <w:r w:rsidR="0048726B">
        <w:rPr>
          <w:rFonts w:ascii="Arial" w:eastAsia="Arial" w:hAnsi="Arial" w:cs="Arial"/>
          <w:sz w:val="21"/>
          <w:szCs w:val="21"/>
          <w:lang w:val="sl-SI"/>
        </w:rPr>
        <w:t>XX</w:t>
      </w:r>
      <w:r w:rsidRPr="0048726B">
        <w:rPr>
          <w:rFonts w:ascii="Arial" w:eastAsia="Arial" w:hAnsi="Arial" w:cs="Arial"/>
          <w:sz w:val="21"/>
          <w:szCs w:val="21"/>
          <w:lang w:val="sl-SI"/>
        </w:rPr>
        <w:t>) Vlada Republike Slovenije izdaja</w:t>
      </w:r>
    </w:p>
    <w:p w14:paraId="25C9CD8B" w14:textId="04BBDC34" w:rsidR="00D138BB" w:rsidRPr="0048726B" w:rsidRDefault="002C020E" w:rsidP="006E7A05">
      <w:pPr>
        <w:pStyle w:val="center"/>
        <w:spacing w:before="320" w:after="210"/>
        <w:rPr>
          <w:rFonts w:ascii="Arial" w:eastAsia="Arial" w:hAnsi="Arial" w:cs="Arial"/>
          <w:b/>
          <w:bCs/>
          <w:caps/>
          <w:sz w:val="21"/>
          <w:szCs w:val="21"/>
          <w:lang w:val="sl-SI"/>
        </w:rPr>
      </w:pPr>
      <w:r w:rsidRPr="0048726B">
        <w:rPr>
          <w:rFonts w:ascii="Arial" w:eastAsia="Arial" w:hAnsi="Arial" w:cs="Arial"/>
          <w:b/>
          <w:bCs/>
          <w:caps/>
          <w:sz w:val="21"/>
          <w:szCs w:val="21"/>
          <w:lang w:val="sl-SI"/>
        </w:rPr>
        <w:t>UREDBO</w:t>
      </w:r>
      <w:r w:rsidR="0048726B">
        <w:rPr>
          <w:rFonts w:ascii="Arial" w:eastAsia="Arial" w:hAnsi="Arial" w:cs="Arial"/>
          <w:b/>
          <w:bCs/>
          <w:caps/>
          <w:sz w:val="21"/>
          <w:szCs w:val="21"/>
          <w:lang w:val="sl-SI"/>
        </w:rPr>
        <w:t xml:space="preserve"> </w:t>
      </w:r>
      <w:r w:rsidRPr="0048726B">
        <w:rPr>
          <w:rFonts w:ascii="Arial" w:eastAsia="Arial" w:hAnsi="Arial" w:cs="Arial"/>
          <w:b/>
          <w:bCs/>
          <w:caps/>
          <w:sz w:val="21"/>
          <w:szCs w:val="21"/>
          <w:lang w:val="sl-SI"/>
        </w:rPr>
        <w:t>o Pravn</w:t>
      </w:r>
      <w:r w:rsidR="0048726B">
        <w:rPr>
          <w:rFonts w:ascii="Arial" w:eastAsia="Arial" w:hAnsi="Arial" w:cs="Arial"/>
          <w:b/>
          <w:bCs/>
          <w:caps/>
          <w:sz w:val="21"/>
          <w:szCs w:val="21"/>
          <w:lang w:val="sl-SI"/>
        </w:rPr>
        <w:t xml:space="preserve">em </w:t>
      </w:r>
      <w:r w:rsidRPr="0048726B">
        <w:rPr>
          <w:rFonts w:ascii="Arial" w:eastAsia="Arial" w:hAnsi="Arial" w:cs="Arial"/>
          <w:b/>
          <w:bCs/>
          <w:caps/>
          <w:sz w:val="21"/>
          <w:szCs w:val="21"/>
          <w:lang w:val="sl-SI"/>
        </w:rPr>
        <w:t>informacijskem sistemu Republike Slovenije</w:t>
      </w:r>
    </w:p>
    <w:p w14:paraId="49DF0133" w14:textId="77777777" w:rsidR="00D138BB" w:rsidRPr="0048726B" w:rsidRDefault="002C020E" w:rsidP="006E7A05">
      <w:pPr>
        <w:pStyle w:val="center"/>
        <w:pBdr>
          <w:top w:val="none" w:sz="0" w:space="24" w:color="auto"/>
        </w:pBdr>
        <w:rPr>
          <w:rFonts w:ascii="Arial" w:eastAsia="Arial" w:hAnsi="Arial" w:cs="Arial"/>
          <w:b/>
          <w:bCs/>
          <w:sz w:val="21"/>
          <w:szCs w:val="21"/>
          <w:lang w:val="sl-SI"/>
        </w:rPr>
      </w:pPr>
      <w:r w:rsidRPr="0048726B">
        <w:rPr>
          <w:rFonts w:ascii="Arial" w:eastAsia="Arial" w:hAnsi="Arial" w:cs="Arial"/>
          <w:b/>
          <w:bCs/>
          <w:sz w:val="21"/>
          <w:szCs w:val="21"/>
          <w:lang w:val="sl-SI"/>
        </w:rPr>
        <w:t>1. člen</w:t>
      </w:r>
    </w:p>
    <w:p w14:paraId="0B3DCD3F" w14:textId="77777777" w:rsidR="00D138BB" w:rsidRPr="0048726B" w:rsidRDefault="002C020E" w:rsidP="006E7A05">
      <w:pPr>
        <w:pStyle w:val="center"/>
        <w:pBdr>
          <w:top w:val="none" w:sz="0" w:space="24" w:color="auto"/>
        </w:pBdr>
        <w:spacing w:beforeLines="60" w:before="144" w:afterLines="60" w:after="144"/>
        <w:rPr>
          <w:rFonts w:ascii="Arial" w:eastAsia="Arial" w:hAnsi="Arial" w:cs="Arial"/>
          <w:b/>
          <w:bCs/>
          <w:sz w:val="21"/>
          <w:szCs w:val="21"/>
          <w:lang w:val="sl-SI"/>
        </w:rPr>
      </w:pPr>
      <w:r w:rsidRPr="0048726B">
        <w:rPr>
          <w:rFonts w:ascii="Arial" w:eastAsia="Arial" w:hAnsi="Arial" w:cs="Arial"/>
          <w:b/>
          <w:bCs/>
          <w:sz w:val="21"/>
          <w:szCs w:val="21"/>
          <w:lang w:val="sl-SI"/>
        </w:rPr>
        <w:t>(splošna določba)</w:t>
      </w:r>
    </w:p>
    <w:p w14:paraId="5CF79F3C" w14:textId="536F918E" w:rsidR="00D138BB" w:rsidRPr="0048726B" w:rsidRDefault="002C020E">
      <w:pPr>
        <w:pStyle w:val="zamik"/>
        <w:pBdr>
          <w:top w:val="none" w:sz="0" w:space="12" w:color="auto"/>
        </w:pBdr>
        <w:spacing w:before="210" w:after="210"/>
        <w:jc w:val="both"/>
        <w:rPr>
          <w:rFonts w:ascii="Arial" w:eastAsia="Arial" w:hAnsi="Arial" w:cs="Arial"/>
          <w:sz w:val="21"/>
          <w:szCs w:val="21"/>
          <w:lang w:val="sl-SI"/>
        </w:rPr>
      </w:pPr>
      <w:r w:rsidRPr="0048726B">
        <w:rPr>
          <w:rFonts w:ascii="Arial" w:eastAsia="Arial" w:hAnsi="Arial" w:cs="Arial"/>
          <w:sz w:val="21"/>
          <w:szCs w:val="21"/>
          <w:lang w:val="sl-SI"/>
        </w:rPr>
        <w:t>Ta uredba podrobneje določa vsebino</w:t>
      </w:r>
      <w:r w:rsidR="0048726B">
        <w:rPr>
          <w:rFonts w:ascii="Arial" w:eastAsia="Arial" w:hAnsi="Arial" w:cs="Arial"/>
          <w:sz w:val="21"/>
          <w:szCs w:val="21"/>
          <w:lang w:val="sl-SI"/>
        </w:rPr>
        <w:t xml:space="preserve"> in </w:t>
      </w:r>
      <w:r w:rsidRPr="0048726B">
        <w:rPr>
          <w:rFonts w:ascii="Arial" w:eastAsia="Arial" w:hAnsi="Arial" w:cs="Arial"/>
          <w:sz w:val="21"/>
          <w:szCs w:val="21"/>
          <w:lang w:val="sl-SI"/>
        </w:rPr>
        <w:t>način upravljanja Pravn</w:t>
      </w:r>
      <w:r w:rsidR="0048726B">
        <w:rPr>
          <w:rFonts w:ascii="Arial" w:eastAsia="Arial" w:hAnsi="Arial" w:cs="Arial"/>
          <w:sz w:val="21"/>
          <w:szCs w:val="21"/>
          <w:lang w:val="sl-SI"/>
        </w:rPr>
        <w:t xml:space="preserve">ega </w:t>
      </w:r>
      <w:r w:rsidRPr="0048726B">
        <w:rPr>
          <w:rFonts w:ascii="Arial" w:eastAsia="Arial" w:hAnsi="Arial" w:cs="Arial"/>
          <w:sz w:val="21"/>
          <w:szCs w:val="21"/>
          <w:lang w:val="sl-SI"/>
        </w:rPr>
        <w:t xml:space="preserve">informacijskega sistema Republike Slovenije (v nadaljnjem besedilu: </w:t>
      </w:r>
      <w:r w:rsidR="0048726B">
        <w:rPr>
          <w:rFonts w:ascii="Arial" w:eastAsia="Arial" w:hAnsi="Arial" w:cs="Arial"/>
          <w:sz w:val="21"/>
          <w:szCs w:val="21"/>
          <w:lang w:val="sl-SI"/>
        </w:rPr>
        <w:t>PISRS</w:t>
      </w:r>
      <w:r w:rsidRPr="0048726B">
        <w:rPr>
          <w:rFonts w:ascii="Arial" w:eastAsia="Arial" w:hAnsi="Arial" w:cs="Arial"/>
          <w:sz w:val="21"/>
          <w:szCs w:val="21"/>
          <w:lang w:val="sl-SI"/>
        </w:rPr>
        <w:t>)</w:t>
      </w:r>
      <w:r w:rsidR="0048726B">
        <w:rPr>
          <w:lang w:val="sl-SI"/>
        </w:rPr>
        <w:t xml:space="preserve">, </w:t>
      </w:r>
      <w:r w:rsidR="0048726B" w:rsidRPr="0048726B">
        <w:rPr>
          <w:rFonts w:ascii="Arial" w:eastAsia="Arial" w:hAnsi="Arial" w:cs="Arial"/>
          <w:sz w:val="21"/>
          <w:szCs w:val="21"/>
          <w:lang w:val="sl-SI"/>
        </w:rPr>
        <w:t>informacijske sisteme, registre, zbirke in evidence</w:t>
      </w:r>
      <w:r w:rsidR="0048726B">
        <w:rPr>
          <w:rFonts w:ascii="Arial" w:eastAsia="Arial" w:hAnsi="Arial" w:cs="Arial"/>
          <w:sz w:val="21"/>
          <w:szCs w:val="21"/>
          <w:lang w:val="sl-SI"/>
        </w:rPr>
        <w:t xml:space="preserve">, ki se povezujejo v PISRS, </w:t>
      </w:r>
      <w:r w:rsidR="0048726B" w:rsidRPr="0048726B">
        <w:rPr>
          <w:rFonts w:ascii="Arial" w:eastAsia="Arial" w:hAnsi="Arial" w:cs="Arial"/>
          <w:sz w:val="21"/>
          <w:szCs w:val="21"/>
          <w:lang w:val="sl-SI"/>
        </w:rPr>
        <w:t xml:space="preserve">in način njihovega povezovanja </w:t>
      </w:r>
      <w:r w:rsidR="0048726B">
        <w:rPr>
          <w:rFonts w:ascii="Arial" w:eastAsia="Arial" w:hAnsi="Arial" w:cs="Arial"/>
          <w:sz w:val="21"/>
          <w:szCs w:val="21"/>
          <w:lang w:val="sl-SI"/>
        </w:rPr>
        <w:t xml:space="preserve">v PISRS ter </w:t>
      </w:r>
      <w:r w:rsidR="0048726B" w:rsidRPr="0048726B">
        <w:rPr>
          <w:rFonts w:ascii="Arial" w:eastAsia="Arial" w:hAnsi="Arial" w:cs="Arial"/>
          <w:sz w:val="21"/>
          <w:szCs w:val="21"/>
          <w:lang w:val="sl-SI"/>
        </w:rPr>
        <w:t xml:space="preserve">obveznosti </w:t>
      </w:r>
      <w:r w:rsidR="0048726B">
        <w:rPr>
          <w:rFonts w:ascii="Arial" w:eastAsia="Arial" w:hAnsi="Arial" w:cs="Arial"/>
          <w:sz w:val="21"/>
          <w:szCs w:val="21"/>
          <w:lang w:val="sl-SI"/>
        </w:rPr>
        <w:t xml:space="preserve">organov, ki so skrbniki </w:t>
      </w:r>
      <w:r w:rsidR="00962B33">
        <w:rPr>
          <w:rFonts w:ascii="Arial" w:eastAsia="Arial" w:hAnsi="Arial" w:cs="Arial"/>
          <w:sz w:val="21"/>
          <w:szCs w:val="21"/>
          <w:lang w:val="sl-SI"/>
        </w:rPr>
        <w:t xml:space="preserve">v PISRS povezanih </w:t>
      </w:r>
      <w:r w:rsidR="00962B33" w:rsidRPr="0048726B">
        <w:rPr>
          <w:rFonts w:ascii="Arial" w:eastAsia="Arial" w:hAnsi="Arial" w:cs="Arial"/>
          <w:sz w:val="21"/>
          <w:szCs w:val="21"/>
          <w:lang w:val="sl-SI"/>
        </w:rPr>
        <w:t>informacijsk</w:t>
      </w:r>
      <w:r w:rsidR="00962B33">
        <w:rPr>
          <w:rFonts w:ascii="Arial" w:eastAsia="Arial" w:hAnsi="Arial" w:cs="Arial"/>
          <w:sz w:val="21"/>
          <w:szCs w:val="21"/>
          <w:lang w:val="sl-SI"/>
        </w:rPr>
        <w:t>ih</w:t>
      </w:r>
      <w:r w:rsidR="00962B33" w:rsidRPr="0048726B">
        <w:rPr>
          <w:rFonts w:ascii="Arial" w:eastAsia="Arial" w:hAnsi="Arial" w:cs="Arial"/>
          <w:sz w:val="21"/>
          <w:szCs w:val="21"/>
          <w:lang w:val="sl-SI"/>
        </w:rPr>
        <w:t xml:space="preserve"> sistem</w:t>
      </w:r>
      <w:r w:rsidR="00962B33">
        <w:rPr>
          <w:rFonts w:ascii="Arial" w:eastAsia="Arial" w:hAnsi="Arial" w:cs="Arial"/>
          <w:sz w:val="21"/>
          <w:szCs w:val="21"/>
          <w:lang w:val="sl-SI"/>
        </w:rPr>
        <w:t>ov</w:t>
      </w:r>
      <w:r w:rsidR="00962B33" w:rsidRPr="0048726B">
        <w:rPr>
          <w:rFonts w:ascii="Arial" w:eastAsia="Arial" w:hAnsi="Arial" w:cs="Arial"/>
          <w:sz w:val="21"/>
          <w:szCs w:val="21"/>
          <w:lang w:val="sl-SI"/>
        </w:rPr>
        <w:t>, registr</w:t>
      </w:r>
      <w:r w:rsidR="00962B33">
        <w:rPr>
          <w:rFonts w:ascii="Arial" w:eastAsia="Arial" w:hAnsi="Arial" w:cs="Arial"/>
          <w:sz w:val="21"/>
          <w:szCs w:val="21"/>
          <w:lang w:val="sl-SI"/>
        </w:rPr>
        <w:t>ov,</w:t>
      </w:r>
      <w:r w:rsidR="00962B33" w:rsidRPr="0048726B">
        <w:rPr>
          <w:rFonts w:ascii="Arial" w:eastAsia="Arial" w:hAnsi="Arial" w:cs="Arial"/>
          <w:sz w:val="21"/>
          <w:szCs w:val="21"/>
          <w:lang w:val="sl-SI"/>
        </w:rPr>
        <w:t xml:space="preserve"> zbirk </w:t>
      </w:r>
      <w:r w:rsidR="00962B33">
        <w:rPr>
          <w:rFonts w:ascii="Arial" w:eastAsia="Arial" w:hAnsi="Arial" w:cs="Arial"/>
          <w:sz w:val="21"/>
          <w:szCs w:val="21"/>
          <w:lang w:val="sl-SI"/>
        </w:rPr>
        <w:t>in evidenc</w:t>
      </w:r>
      <w:r w:rsidRPr="0048726B">
        <w:rPr>
          <w:rFonts w:ascii="Arial" w:eastAsia="Arial" w:hAnsi="Arial" w:cs="Arial"/>
          <w:sz w:val="21"/>
          <w:szCs w:val="21"/>
          <w:lang w:val="sl-SI"/>
        </w:rPr>
        <w:t>.</w:t>
      </w:r>
    </w:p>
    <w:p w14:paraId="22A4A73A" w14:textId="77777777" w:rsidR="00D138BB" w:rsidRPr="0048726B" w:rsidRDefault="002C020E" w:rsidP="006E7A05">
      <w:pPr>
        <w:pStyle w:val="center"/>
        <w:pBdr>
          <w:top w:val="none" w:sz="0" w:space="24" w:color="auto"/>
        </w:pBdr>
        <w:spacing w:before="120" w:after="120"/>
        <w:rPr>
          <w:rFonts w:ascii="Arial" w:eastAsia="Arial" w:hAnsi="Arial" w:cs="Arial"/>
          <w:b/>
          <w:bCs/>
          <w:sz w:val="21"/>
          <w:szCs w:val="21"/>
          <w:lang w:val="sl-SI"/>
        </w:rPr>
      </w:pPr>
      <w:r w:rsidRPr="0048726B">
        <w:rPr>
          <w:rFonts w:ascii="Arial" w:eastAsia="Arial" w:hAnsi="Arial" w:cs="Arial"/>
          <w:b/>
          <w:bCs/>
          <w:sz w:val="21"/>
          <w:szCs w:val="21"/>
          <w:lang w:val="sl-SI"/>
        </w:rPr>
        <w:t>2. člen</w:t>
      </w:r>
    </w:p>
    <w:p w14:paraId="21B01B2A" w14:textId="401A461F" w:rsidR="00D138BB" w:rsidRPr="0048726B" w:rsidRDefault="002C020E" w:rsidP="006E7A05">
      <w:pPr>
        <w:pStyle w:val="center"/>
        <w:pBdr>
          <w:top w:val="none" w:sz="0" w:space="24" w:color="auto"/>
        </w:pBdr>
        <w:spacing w:beforeLines="60" w:before="144" w:afterLines="60" w:after="144"/>
        <w:rPr>
          <w:rFonts w:ascii="Arial" w:eastAsia="Arial" w:hAnsi="Arial" w:cs="Arial"/>
          <w:b/>
          <w:bCs/>
          <w:sz w:val="21"/>
          <w:szCs w:val="21"/>
          <w:lang w:val="sl-SI"/>
        </w:rPr>
      </w:pPr>
      <w:r w:rsidRPr="0048726B">
        <w:rPr>
          <w:rFonts w:ascii="Arial" w:eastAsia="Arial" w:hAnsi="Arial" w:cs="Arial"/>
          <w:b/>
          <w:bCs/>
          <w:sz w:val="21"/>
          <w:szCs w:val="21"/>
          <w:lang w:val="sl-SI"/>
        </w:rPr>
        <w:t>(namen)</w:t>
      </w:r>
    </w:p>
    <w:p w14:paraId="7C0ECB7B" w14:textId="17E2975D" w:rsidR="00D138BB" w:rsidRPr="0048726B" w:rsidRDefault="002C020E">
      <w:pPr>
        <w:pStyle w:val="zamik"/>
        <w:pBdr>
          <w:top w:val="none" w:sz="0" w:space="12" w:color="auto"/>
        </w:pBdr>
        <w:spacing w:before="210" w:after="210"/>
        <w:jc w:val="both"/>
        <w:rPr>
          <w:rFonts w:ascii="Arial" w:eastAsia="Arial" w:hAnsi="Arial" w:cs="Arial"/>
          <w:sz w:val="21"/>
          <w:szCs w:val="21"/>
          <w:lang w:val="sl-SI"/>
        </w:rPr>
      </w:pPr>
      <w:r w:rsidRPr="0048726B">
        <w:rPr>
          <w:rFonts w:ascii="Arial" w:eastAsia="Arial" w:hAnsi="Arial" w:cs="Arial"/>
          <w:sz w:val="21"/>
          <w:szCs w:val="21"/>
          <w:lang w:val="sl-SI"/>
        </w:rPr>
        <w:t xml:space="preserve">(1) Namen </w:t>
      </w:r>
      <w:r w:rsidR="0048726B">
        <w:rPr>
          <w:rFonts w:ascii="Arial" w:eastAsia="Arial" w:hAnsi="Arial" w:cs="Arial"/>
          <w:sz w:val="21"/>
          <w:szCs w:val="21"/>
          <w:lang w:val="sl-SI"/>
        </w:rPr>
        <w:t>PISRS</w:t>
      </w:r>
      <w:r w:rsidRPr="0048726B">
        <w:rPr>
          <w:rFonts w:ascii="Arial" w:eastAsia="Arial" w:hAnsi="Arial" w:cs="Arial"/>
          <w:sz w:val="21"/>
          <w:szCs w:val="21"/>
          <w:lang w:val="sl-SI"/>
        </w:rPr>
        <w:t xml:space="preserve"> je uporabnikom na enoten, razumljiv in jasen način podati čim bolj celostne </w:t>
      </w:r>
      <w:r w:rsidR="00962B33">
        <w:rPr>
          <w:rFonts w:ascii="Arial" w:eastAsia="Arial" w:hAnsi="Arial" w:cs="Arial"/>
          <w:sz w:val="21"/>
          <w:szCs w:val="21"/>
          <w:lang w:val="sl-SI"/>
        </w:rPr>
        <w:t>vsebine</w:t>
      </w:r>
      <w:r w:rsidRPr="0048726B">
        <w:rPr>
          <w:rFonts w:ascii="Arial" w:eastAsia="Arial" w:hAnsi="Arial" w:cs="Arial"/>
          <w:sz w:val="21"/>
          <w:szCs w:val="21"/>
          <w:lang w:val="sl-SI"/>
        </w:rPr>
        <w:t xml:space="preserve"> </w:t>
      </w:r>
      <w:r w:rsidR="00962B33" w:rsidRPr="00962B33">
        <w:rPr>
          <w:rFonts w:ascii="Arial" w:eastAsia="Arial" w:hAnsi="Arial" w:cs="Arial"/>
          <w:sz w:val="21"/>
          <w:szCs w:val="21"/>
          <w:lang w:val="sl-SI"/>
        </w:rPr>
        <w:t xml:space="preserve">o normativni dejavnosti </w:t>
      </w:r>
      <w:r w:rsidR="00962B33">
        <w:rPr>
          <w:rFonts w:ascii="Arial" w:eastAsia="Arial" w:hAnsi="Arial" w:cs="Arial"/>
          <w:sz w:val="21"/>
          <w:szCs w:val="21"/>
          <w:lang w:val="sl-SI"/>
        </w:rPr>
        <w:t xml:space="preserve">in </w:t>
      </w:r>
      <w:r w:rsidRPr="0048726B">
        <w:rPr>
          <w:rFonts w:ascii="Arial" w:eastAsia="Arial" w:hAnsi="Arial" w:cs="Arial"/>
          <w:sz w:val="21"/>
          <w:szCs w:val="21"/>
          <w:lang w:val="sl-SI"/>
        </w:rPr>
        <w:t>pravnem redu Republike Slovenije in Evropske unije.</w:t>
      </w:r>
      <w:r w:rsidR="00962B33" w:rsidRPr="00962B33">
        <w:rPr>
          <w:lang w:val="sl-SI"/>
        </w:rPr>
        <w:t xml:space="preserve"> </w:t>
      </w:r>
    </w:p>
    <w:p w14:paraId="5EA13AD9" w14:textId="425D96F9" w:rsidR="00D138BB" w:rsidRPr="0048726B" w:rsidRDefault="002C020E">
      <w:pPr>
        <w:pStyle w:val="zamik"/>
        <w:pBdr>
          <w:top w:val="none" w:sz="0" w:space="12" w:color="auto"/>
        </w:pBdr>
        <w:spacing w:before="210" w:after="210"/>
        <w:jc w:val="both"/>
        <w:rPr>
          <w:rFonts w:ascii="Arial" w:eastAsia="Arial" w:hAnsi="Arial" w:cs="Arial"/>
          <w:sz w:val="21"/>
          <w:szCs w:val="21"/>
          <w:lang w:val="sl-SI"/>
        </w:rPr>
      </w:pPr>
      <w:r w:rsidRPr="0048726B">
        <w:rPr>
          <w:rFonts w:ascii="Arial" w:eastAsia="Arial" w:hAnsi="Arial" w:cs="Arial"/>
          <w:sz w:val="21"/>
          <w:szCs w:val="21"/>
          <w:lang w:val="sl-SI"/>
        </w:rPr>
        <w:t xml:space="preserve">(2) Način prikazovanja in iskanja </w:t>
      </w:r>
      <w:r w:rsidR="00962B33">
        <w:rPr>
          <w:rFonts w:ascii="Arial" w:eastAsia="Arial" w:hAnsi="Arial" w:cs="Arial"/>
          <w:sz w:val="21"/>
          <w:szCs w:val="21"/>
          <w:lang w:val="sl-SI"/>
        </w:rPr>
        <w:t>vsebin</w:t>
      </w:r>
      <w:r w:rsidRPr="0048726B">
        <w:rPr>
          <w:rFonts w:ascii="Arial" w:eastAsia="Arial" w:hAnsi="Arial" w:cs="Arial"/>
          <w:sz w:val="21"/>
          <w:szCs w:val="21"/>
          <w:lang w:val="sl-SI"/>
        </w:rPr>
        <w:t xml:space="preserve"> v </w:t>
      </w:r>
      <w:r w:rsidR="0048726B">
        <w:rPr>
          <w:rFonts w:ascii="Arial" w:eastAsia="Arial" w:hAnsi="Arial" w:cs="Arial"/>
          <w:sz w:val="21"/>
          <w:szCs w:val="21"/>
          <w:lang w:val="sl-SI"/>
        </w:rPr>
        <w:t>PISRS</w:t>
      </w:r>
      <w:r w:rsidRPr="0048726B">
        <w:rPr>
          <w:rFonts w:ascii="Arial" w:eastAsia="Arial" w:hAnsi="Arial" w:cs="Arial"/>
          <w:sz w:val="21"/>
          <w:szCs w:val="21"/>
          <w:lang w:val="sl-SI"/>
        </w:rPr>
        <w:t xml:space="preserve"> upošteva standarde na področju oblikovanja in dostopnosti spletnih vsebin ter na področju informacijske tehnologije in varnosti.</w:t>
      </w:r>
    </w:p>
    <w:p w14:paraId="6A5B78C3" w14:textId="77777777" w:rsidR="00D138BB" w:rsidRPr="0048726B" w:rsidRDefault="002C020E" w:rsidP="006E7A05">
      <w:pPr>
        <w:pStyle w:val="center"/>
        <w:pBdr>
          <w:top w:val="none" w:sz="0" w:space="24" w:color="auto"/>
        </w:pBdr>
        <w:spacing w:beforeLines="60" w:before="144" w:afterLines="60" w:after="144"/>
        <w:rPr>
          <w:rFonts w:ascii="Arial" w:eastAsia="Arial" w:hAnsi="Arial" w:cs="Arial"/>
          <w:b/>
          <w:bCs/>
          <w:sz w:val="21"/>
          <w:szCs w:val="21"/>
          <w:lang w:val="sl-SI"/>
        </w:rPr>
      </w:pPr>
      <w:r w:rsidRPr="0048726B">
        <w:rPr>
          <w:rFonts w:ascii="Arial" w:eastAsia="Arial" w:hAnsi="Arial" w:cs="Arial"/>
          <w:b/>
          <w:bCs/>
          <w:sz w:val="21"/>
          <w:szCs w:val="21"/>
          <w:lang w:val="sl-SI"/>
        </w:rPr>
        <w:t>3. člen</w:t>
      </w:r>
    </w:p>
    <w:p w14:paraId="5234BA30" w14:textId="77777777" w:rsidR="00D138BB" w:rsidRPr="0048726B" w:rsidRDefault="002C020E" w:rsidP="006E7A05">
      <w:pPr>
        <w:pStyle w:val="center"/>
        <w:pBdr>
          <w:top w:val="none" w:sz="0" w:space="24" w:color="auto"/>
        </w:pBdr>
        <w:spacing w:beforeLines="60" w:before="144" w:afterLines="60" w:after="144"/>
        <w:rPr>
          <w:rFonts w:ascii="Arial" w:eastAsia="Arial" w:hAnsi="Arial" w:cs="Arial"/>
          <w:b/>
          <w:bCs/>
          <w:sz w:val="21"/>
          <w:szCs w:val="21"/>
          <w:lang w:val="sl-SI"/>
        </w:rPr>
      </w:pPr>
      <w:r w:rsidRPr="0048726B">
        <w:rPr>
          <w:rFonts w:ascii="Arial" w:eastAsia="Arial" w:hAnsi="Arial" w:cs="Arial"/>
          <w:b/>
          <w:bCs/>
          <w:sz w:val="21"/>
          <w:szCs w:val="21"/>
          <w:lang w:val="sl-SI"/>
        </w:rPr>
        <w:t>(dostopnost)</w:t>
      </w:r>
    </w:p>
    <w:p w14:paraId="4BD7AC1D" w14:textId="507C4133" w:rsidR="00D138BB" w:rsidRPr="0048726B" w:rsidRDefault="0048726B">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t>PISRS</w:t>
      </w:r>
      <w:r w:rsidR="002C020E" w:rsidRPr="0048726B">
        <w:rPr>
          <w:rFonts w:ascii="Arial" w:eastAsia="Arial" w:hAnsi="Arial" w:cs="Arial"/>
          <w:sz w:val="21"/>
          <w:szCs w:val="21"/>
          <w:lang w:val="sl-SI"/>
        </w:rPr>
        <w:t xml:space="preserve"> je dostopen brezplačno na spletnem naslovu www.pisrs.si.</w:t>
      </w:r>
    </w:p>
    <w:p w14:paraId="2BF2A4DC" w14:textId="77777777" w:rsidR="00D138BB" w:rsidRPr="0048726B" w:rsidRDefault="002C020E" w:rsidP="006E7A05">
      <w:pPr>
        <w:pStyle w:val="center"/>
        <w:pBdr>
          <w:top w:val="none" w:sz="0" w:space="24" w:color="auto"/>
        </w:pBdr>
        <w:spacing w:beforeLines="60" w:before="144" w:afterLines="60" w:after="144"/>
        <w:rPr>
          <w:rFonts w:ascii="Arial" w:eastAsia="Arial" w:hAnsi="Arial" w:cs="Arial"/>
          <w:b/>
          <w:bCs/>
          <w:sz w:val="21"/>
          <w:szCs w:val="21"/>
          <w:lang w:val="sl-SI"/>
        </w:rPr>
      </w:pPr>
      <w:r w:rsidRPr="0048726B">
        <w:rPr>
          <w:rFonts w:ascii="Arial" w:eastAsia="Arial" w:hAnsi="Arial" w:cs="Arial"/>
          <w:b/>
          <w:bCs/>
          <w:sz w:val="21"/>
          <w:szCs w:val="21"/>
          <w:lang w:val="sl-SI"/>
        </w:rPr>
        <w:t>4. člen</w:t>
      </w:r>
    </w:p>
    <w:p w14:paraId="16AB5AF9" w14:textId="77777777" w:rsidR="00D138BB" w:rsidRPr="0048726B" w:rsidRDefault="002C020E" w:rsidP="006E7A05">
      <w:pPr>
        <w:pStyle w:val="center"/>
        <w:pBdr>
          <w:top w:val="none" w:sz="0" w:space="24" w:color="auto"/>
        </w:pBdr>
        <w:spacing w:beforeLines="60" w:before="144" w:afterLines="60" w:after="144"/>
        <w:rPr>
          <w:rFonts w:ascii="Arial" w:eastAsia="Arial" w:hAnsi="Arial" w:cs="Arial"/>
          <w:b/>
          <w:bCs/>
          <w:sz w:val="21"/>
          <w:szCs w:val="21"/>
          <w:lang w:val="sl-SI"/>
        </w:rPr>
      </w:pPr>
      <w:r w:rsidRPr="0048726B">
        <w:rPr>
          <w:rFonts w:ascii="Arial" w:eastAsia="Arial" w:hAnsi="Arial" w:cs="Arial"/>
          <w:b/>
          <w:bCs/>
          <w:sz w:val="21"/>
          <w:szCs w:val="21"/>
          <w:lang w:val="sl-SI"/>
        </w:rPr>
        <w:t>(informativni značaj)</w:t>
      </w:r>
    </w:p>
    <w:p w14:paraId="27BD0530" w14:textId="2F3A15F3" w:rsidR="00842D6E" w:rsidRDefault="00962B33" w:rsidP="00842D6E">
      <w:pPr>
        <w:pStyle w:val="zamik"/>
        <w:pBdr>
          <w:top w:val="none" w:sz="0" w:space="12" w:color="auto"/>
        </w:pBdr>
        <w:spacing w:before="210" w:after="210"/>
        <w:jc w:val="both"/>
        <w:rPr>
          <w:lang w:val="sl-SI"/>
        </w:rPr>
      </w:pPr>
      <w:r>
        <w:rPr>
          <w:rFonts w:ascii="Arial" w:eastAsia="Arial" w:hAnsi="Arial" w:cs="Arial"/>
          <w:sz w:val="21"/>
          <w:szCs w:val="21"/>
          <w:lang w:val="sl-SI"/>
        </w:rPr>
        <w:t>Vsebine</w:t>
      </w:r>
      <w:r w:rsidR="002C020E" w:rsidRPr="0048726B">
        <w:rPr>
          <w:rFonts w:ascii="Arial" w:eastAsia="Arial" w:hAnsi="Arial" w:cs="Arial"/>
          <w:sz w:val="21"/>
          <w:szCs w:val="21"/>
          <w:lang w:val="sl-SI"/>
        </w:rPr>
        <w:t>, objavljen</w:t>
      </w:r>
      <w:r>
        <w:rPr>
          <w:rFonts w:ascii="Arial" w:eastAsia="Arial" w:hAnsi="Arial" w:cs="Arial"/>
          <w:sz w:val="21"/>
          <w:szCs w:val="21"/>
          <w:lang w:val="sl-SI"/>
        </w:rPr>
        <w:t>e na</w:t>
      </w:r>
      <w:r w:rsidR="002C020E" w:rsidRPr="0048726B">
        <w:rPr>
          <w:rFonts w:ascii="Arial" w:eastAsia="Arial" w:hAnsi="Arial" w:cs="Arial"/>
          <w:sz w:val="21"/>
          <w:szCs w:val="21"/>
          <w:lang w:val="sl-SI"/>
        </w:rPr>
        <w:t xml:space="preserve"> </w:t>
      </w:r>
      <w:r w:rsidR="0048726B">
        <w:rPr>
          <w:rFonts w:ascii="Arial" w:eastAsia="Arial" w:hAnsi="Arial" w:cs="Arial"/>
          <w:sz w:val="21"/>
          <w:szCs w:val="21"/>
          <w:lang w:val="sl-SI"/>
        </w:rPr>
        <w:t>PISRS</w:t>
      </w:r>
      <w:r w:rsidR="002C020E" w:rsidRPr="0048726B">
        <w:rPr>
          <w:rFonts w:ascii="Arial" w:eastAsia="Arial" w:hAnsi="Arial" w:cs="Arial"/>
          <w:sz w:val="21"/>
          <w:szCs w:val="21"/>
          <w:lang w:val="sl-SI"/>
        </w:rPr>
        <w:t xml:space="preserve">, so informativnega značaja, </w:t>
      </w:r>
      <w:r>
        <w:rPr>
          <w:rFonts w:ascii="Arial" w:eastAsia="Arial" w:hAnsi="Arial" w:cs="Arial"/>
          <w:sz w:val="21"/>
          <w:szCs w:val="21"/>
          <w:lang w:val="sl-SI"/>
        </w:rPr>
        <w:t xml:space="preserve">razen izdaje Uradnega lista Republike Slovenije, </w:t>
      </w:r>
      <w:r w:rsidR="002C020E" w:rsidRPr="0048726B">
        <w:rPr>
          <w:rFonts w:ascii="Arial" w:eastAsia="Arial" w:hAnsi="Arial" w:cs="Arial"/>
          <w:sz w:val="21"/>
          <w:szCs w:val="21"/>
          <w:lang w:val="sl-SI"/>
        </w:rPr>
        <w:t xml:space="preserve">kar pomeni, da organi ne prevzemajo odgovornosti za pravilnost in popolnost </w:t>
      </w:r>
      <w:r>
        <w:rPr>
          <w:rFonts w:ascii="Arial" w:eastAsia="Arial" w:hAnsi="Arial" w:cs="Arial"/>
          <w:sz w:val="21"/>
          <w:szCs w:val="21"/>
          <w:lang w:val="sl-SI"/>
        </w:rPr>
        <w:t>vsebin</w:t>
      </w:r>
      <w:r w:rsidR="002C020E" w:rsidRPr="0048726B">
        <w:rPr>
          <w:rFonts w:ascii="Arial" w:eastAsia="Arial" w:hAnsi="Arial" w:cs="Arial"/>
          <w:sz w:val="21"/>
          <w:szCs w:val="21"/>
          <w:lang w:val="sl-SI"/>
        </w:rPr>
        <w:t xml:space="preserve"> iz </w:t>
      </w:r>
      <w:r>
        <w:rPr>
          <w:rFonts w:ascii="Arial" w:eastAsia="Arial" w:hAnsi="Arial" w:cs="Arial"/>
          <w:sz w:val="21"/>
          <w:szCs w:val="21"/>
          <w:lang w:val="sl-SI"/>
        </w:rPr>
        <w:t xml:space="preserve">informacijskih sistemov, </w:t>
      </w:r>
      <w:r w:rsidR="002C020E" w:rsidRPr="0048726B">
        <w:rPr>
          <w:rFonts w:ascii="Arial" w:eastAsia="Arial" w:hAnsi="Arial" w:cs="Arial"/>
          <w:sz w:val="21"/>
          <w:szCs w:val="21"/>
          <w:lang w:val="sl-SI"/>
        </w:rPr>
        <w:t xml:space="preserve">registrov, zbirk in evidenc, povezanih v </w:t>
      </w:r>
      <w:r>
        <w:rPr>
          <w:rFonts w:ascii="Arial" w:eastAsia="Arial" w:hAnsi="Arial" w:cs="Arial"/>
          <w:sz w:val="21"/>
          <w:szCs w:val="21"/>
          <w:lang w:val="sl-SI"/>
        </w:rPr>
        <w:t>PISRS</w:t>
      </w:r>
      <w:r w:rsidR="002C020E" w:rsidRPr="0048726B">
        <w:rPr>
          <w:rFonts w:ascii="Arial" w:eastAsia="Arial" w:hAnsi="Arial" w:cs="Arial"/>
          <w:sz w:val="21"/>
          <w:szCs w:val="21"/>
          <w:lang w:val="sl-SI"/>
        </w:rPr>
        <w:t>, in da so pravno veljavna le besedila predpisov in drugih aktov, objavljenih v Uradnem listu Republike Slovenije.</w:t>
      </w:r>
      <w:r w:rsidRPr="00962B33">
        <w:rPr>
          <w:lang w:val="sl-SI"/>
        </w:rPr>
        <w:t xml:space="preserve"> </w:t>
      </w:r>
    </w:p>
    <w:p w14:paraId="6069D9B9" w14:textId="77777777" w:rsidR="00D138BB" w:rsidRPr="0048726B" w:rsidRDefault="002C020E" w:rsidP="006E7A05">
      <w:pPr>
        <w:pStyle w:val="center"/>
        <w:pBdr>
          <w:top w:val="none" w:sz="0" w:space="24" w:color="auto"/>
        </w:pBdr>
        <w:spacing w:beforeLines="60" w:before="144" w:afterLines="60" w:after="144"/>
        <w:rPr>
          <w:rFonts w:ascii="Arial" w:eastAsia="Arial" w:hAnsi="Arial" w:cs="Arial"/>
          <w:b/>
          <w:bCs/>
          <w:sz w:val="21"/>
          <w:szCs w:val="21"/>
          <w:lang w:val="sl-SI"/>
        </w:rPr>
      </w:pPr>
      <w:r w:rsidRPr="0048726B">
        <w:rPr>
          <w:rFonts w:ascii="Arial" w:eastAsia="Arial" w:hAnsi="Arial" w:cs="Arial"/>
          <w:b/>
          <w:bCs/>
          <w:sz w:val="21"/>
          <w:szCs w:val="21"/>
          <w:lang w:val="sl-SI"/>
        </w:rPr>
        <w:lastRenderedPageBreak/>
        <w:t>5. člen</w:t>
      </w:r>
    </w:p>
    <w:p w14:paraId="57D27336" w14:textId="6D31D892" w:rsidR="00D138BB" w:rsidRPr="0048726B" w:rsidRDefault="002C020E" w:rsidP="006E7A05">
      <w:pPr>
        <w:pStyle w:val="center"/>
        <w:pBdr>
          <w:top w:val="none" w:sz="0" w:space="24" w:color="auto"/>
        </w:pBdr>
        <w:spacing w:beforeLines="60" w:before="144" w:afterLines="60" w:after="144"/>
        <w:rPr>
          <w:rFonts w:ascii="Arial" w:eastAsia="Arial" w:hAnsi="Arial" w:cs="Arial"/>
          <w:b/>
          <w:bCs/>
          <w:sz w:val="21"/>
          <w:szCs w:val="21"/>
          <w:lang w:val="sl-SI"/>
        </w:rPr>
      </w:pPr>
      <w:r w:rsidRPr="0048726B">
        <w:rPr>
          <w:rFonts w:ascii="Arial" w:eastAsia="Arial" w:hAnsi="Arial" w:cs="Arial"/>
          <w:b/>
          <w:bCs/>
          <w:sz w:val="21"/>
          <w:szCs w:val="21"/>
          <w:lang w:val="sl-SI"/>
        </w:rPr>
        <w:t xml:space="preserve">(vsebina </w:t>
      </w:r>
      <w:r w:rsidR="00962B33">
        <w:rPr>
          <w:rFonts w:ascii="Arial" w:eastAsia="Arial" w:hAnsi="Arial" w:cs="Arial"/>
          <w:b/>
          <w:bCs/>
          <w:sz w:val="21"/>
          <w:szCs w:val="21"/>
          <w:lang w:val="sl-SI"/>
        </w:rPr>
        <w:t>PISRS</w:t>
      </w:r>
      <w:r w:rsidRPr="0048726B">
        <w:rPr>
          <w:rFonts w:ascii="Arial" w:eastAsia="Arial" w:hAnsi="Arial" w:cs="Arial"/>
          <w:b/>
          <w:bCs/>
          <w:sz w:val="21"/>
          <w:szCs w:val="21"/>
          <w:lang w:val="sl-SI"/>
        </w:rPr>
        <w:t>)</w:t>
      </w:r>
    </w:p>
    <w:p w14:paraId="3F9AB2C3" w14:textId="0AAA02EA" w:rsidR="00D138BB" w:rsidRPr="00962B33" w:rsidRDefault="002C020E">
      <w:pPr>
        <w:pStyle w:val="zamik"/>
        <w:pBdr>
          <w:top w:val="none" w:sz="0" w:space="12" w:color="auto"/>
        </w:pBdr>
        <w:spacing w:before="210" w:after="210"/>
        <w:jc w:val="both"/>
        <w:rPr>
          <w:rFonts w:ascii="Arial" w:eastAsia="Arial" w:hAnsi="Arial" w:cs="Arial"/>
          <w:sz w:val="21"/>
          <w:szCs w:val="21"/>
          <w:lang w:val="sl-SI"/>
        </w:rPr>
      </w:pPr>
      <w:r w:rsidRPr="0048726B">
        <w:rPr>
          <w:rFonts w:ascii="Arial" w:eastAsia="Arial" w:hAnsi="Arial" w:cs="Arial"/>
          <w:sz w:val="21"/>
          <w:szCs w:val="21"/>
          <w:lang w:val="sl-SI"/>
        </w:rPr>
        <w:t>(1) </w:t>
      </w:r>
      <w:r w:rsidR="00962B33">
        <w:rPr>
          <w:rFonts w:ascii="Arial" w:eastAsia="Arial" w:hAnsi="Arial" w:cs="Arial"/>
          <w:sz w:val="21"/>
          <w:szCs w:val="21"/>
          <w:lang w:val="sl-SI"/>
        </w:rPr>
        <w:t>PISRS</w:t>
      </w:r>
      <w:r w:rsidRPr="0048726B">
        <w:rPr>
          <w:rFonts w:ascii="Arial" w:eastAsia="Arial" w:hAnsi="Arial" w:cs="Arial"/>
          <w:sz w:val="21"/>
          <w:szCs w:val="21"/>
          <w:lang w:val="sl-SI"/>
        </w:rPr>
        <w:t xml:space="preserve"> </w:t>
      </w:r>
      <w:r w:rsidR="006E7A05">
        <w:rPr>
          <w:rFonts w:ascii="Arial" w:eastAsia="Arial" w:hAnsi="Arial" w:cs="Arial"/>
          <w:sz w:val="21"/>
          <w:szCs w:val="21"/>
          <w:lang w:val="sl-SI"/>
        </w:rPr>
        <w:t xml:space="preserve">vsebuje </w:t>
      </w:r>
      <w:r w:rsidRPr="0048726B">
        <w:rPr>
          <w:rFonts w:ascii="Arial" w:eastAsia="Arial" w:hAnsi="Arial" w:cs="Arial"/>
          <w:sz w:val="21"/>
          <w:szCs w:val="21"/>
          <w:lang w:val="sl-SI"/>
        </w:rPr>
        <w:t xml:space="preserve">podatke in dokumente o </w:t>
      </w:r>
      <w:r w:rsidR="00962B33">
        <w:rPr>
          <w:rFonts w:ascii="Arial" w:eastAsia="Arial" w:hAnsi="Arial" w:cs="Arial"/>
          <w:sz w:val="21"/>
          <w:szCs w:val="21"/>
          <w:lang w:val="sl-SI"/>
        </w:rPr>
        <w:t xml:space="preserve">normativni dejavnosti in </w:t>
      </w:r>
      <w:r w:rsidRPr="0048726B">
        <w:rPr>
          <w:rFonts w:ascii="Arial" w:eastAsia="Arial" w:hAnsi="Arial" w:cs="Arial"/>
          <w:sz w:val="21"/>
          <w:szCs w:val="21"/>
          <w:lang w:val="sl-SI"/>
        </w:rPr>
        <w:t>pravnem redu Republike Slovenije in Evropske unije.</w:t>
      </w:r>
    </w:p>
    <w:p w14:paraId="666E2D64" w14:textId="41C76FE7" w:rsidR="00350C17" w:rsidRDefault="002C020E" w:rsidP="00350C17">
      <w:pPr>
        <w:pStyle w:val="zamik"/>
        <w:pBdr>
          <w:top w:val="none" w:sz="0" w:space="12" w:color="auto"/>
        </w:pBdr>
        <w:spacing w:before="210" w:after="210"/>
        <w:jc w:val="both"/>
        <w:rPr>
          <w:rFonts w:ascii="Arial" w:eastAsia="Arial" w:hAnsi="Arial" w:cs="Arial"/>
          <w:sz w:val="21"/>
          <w:szCs w:val="21"/>
          <w:lang w:val="sl-SI"/>
        </w:rPr>
      </w:pPr>
      <w:r w:rsidRPr="0048726B">
        <w:rPr>
          <w:rFonts w:ascii="Arial" w:eastAsia="Arial" w:hAnsi="Arial" w:cs="Arial"/>
          <w:sz w:val="21"/>
          <w:szCs w:val="21"/>
          <w:lang w:val="sl-SI"/>
        </w:rPr>
        <w:t>(2) </w:t>
      </w:r>
      <w:r w:rsidR="00962B33">
        <w:rPr>
          <w:rFonts w:ascii="Arial" w:eastAsia="Arial" w:hAnsi="Arial" w:cs="Arial"/>
          <w:sz w:val="21"/>
          <w:szCs w:val="21"/>
          <w:lang w:val="sl-SI"/>
        </w:rPr>
        <w:t>Sestavni del PISRS je namenska spletna stran Uradni list Republike Slovenije</w:t>
      </w:r>
      <w:r w:rsidR="00350C17">
        <w:rPr>
          <w:rFonts w:ascii="Arial" w:eastAsia="Arial" w:hAnsi="Arial" w:cs="Arial"/>
          <w:sz w:val="21"/>
          <w:szCs w:val="21"/>
          <w:lang w:val="sl-SI"/>
        </w:rPr>
        <w:t>, na kateri so dostopne uradne izdaje Uradnega lista Republike Slovenije (v nadaljnjem besedilu: uradni list)</w:t>
      </w:r>
      <w:r w:rsidR="00350C17" w:rsidRPr="00350C17">
        <w:rPr>
          <w:rFonts w:ascii="Arial" w:eastAsia="Arial" w:hAnsi="Arial" w:cs="Arial"/>
          <w:sz w:val="21"/>
          <w:szCs w:val="21"/>
          <w:lang w:val="sl-SI"/>
        </w:rPr>
        <w:t xml:space="preserve">, izdane v skladu z določbami II. poglavja </w:t>
      </w:r>
      <w:r w:rsidR="00350C17">
        <w:rPr>
          <w:rFonts w:ascii="Arial" w:eastAsia="Arial" w:hAnsi="Arial" w:cs="Arial"/>
          <w:sz w:val="21"/>
          <w:szCs w:val="21"/>
          <w:lang w:val="sl-SI"/>
        </w:rPr>
        <w:t>zakona, ki ureja objavljanje v uradnem listu</w:t>
      </w:r>
      <w:r w:rsidR="00350C17" w:rsidRPr="00350C17">
        <w:rPr>
          <w:rFonts w:ascii="Arial" w:eastAsia="Arial" w:hAnsi="Arial" w:cs="Arial"/>
          <w:sz w:val="21"/>
          <w:szCs w:val="21"/>
          <w:lang w:val="sl-SI"/>
        </w:rPr>
        <w:t xml:space="preserve">, </w:t>
      </w:r>
      <w:r w:rsidR="00350C17">
        <w:rPr>
          <w:rFonts w:ascii="Arial" w:eastAsia="Arial" w:hAnsi="Arial" w:cs="Arial"/>
          <w:sz w:val="21"/>
          <w:szCs w:val="21"/>
          <w:lang w:val="sl-SI"/>
        </w:rPr>
        <w:t xml:space="preserve">in </w:t>
      </w:r>
      <w:r w:rsidR="00350C17" w:rsidRPr="00350C17">
        <w:rPr>
          <w:rFonts w:ascii="Arial" w:eastAsia="Arial" w:hAnsi="Arial" w:cs="Arial"/>
          <w:sz w:val="21"/>
          <w:szCs w:val="21"/>
          <w:lang w:val="sl-SI"/>
        </w:rPr>
        <w:t xml:space="preserve">elektronske izdaje uradnega lista, razen razglasnega dela teh izdaj, </w:t>
      </w:r>
      <w:r w:rsidR="00350C17">
        <w:rPr>
          <w:rFonts w:ascii="Arial" w:eastAsia="Arial" w:hAnsi="Arial" w:cs="Arial"/>
          <w:sz w:val="21"/>
          <w:szCs w:val="21"/>
          <w:lang w:val="sl-SI"/>
        </w:rPr>
        <w:t xml:space="preserve">izdane </w:t>
      </w:r>
      <w:r w:rsidR="00350C17" w:rsidRPr="00350C17">
        <w:rPr>
          <w:rFonts w:ascii="Arial" w:eastAsia="Arial" w:hAnsi="Arial" w:cs="Arial"/>
          <w:sz w:val="21"/>
          <w:szCs w:val="21"/>
          <w:lang w:val="sl-SI"/>
        </w:rPr>
        <w:t>od 1. januarja 2006 do 28. februarja 2026.</w:t>
      </w:r>
      <w:r w:rsidR="00350C17">
        <w:rPr>
          <w:rFonts w:ascii="Arial" w:eastAsia="Arial" w:hAnsi="Arial" w:cs="Arial"/>
          <w:sz w:val="21"/>
          <w:szCs w:val="21"/>
          <w:lang w:val="sl-SI"/>
        </w:rPr>
        <w:t xml:space="preserve"> Na tej spletni strani so dostopne tudi neuradne objave izdaj </w:t>
      </w:r>
      <w:r w:rsidR="00350C17" w:rsidRPr="00350C17">
        <w:rPr>
          <w:rFonts w:ascii="Arial" w:eastAsia="Arial" w:hAnsi="Arial" w:cs="Arial"/>
          <w:sz w:val="21"/>
          <w:szCs w:val="21"/>
          <w:lang w:val="sl-SI"/>
        </w:rPr>
        <w:t>uradnega lista</w:t>
      </w:r>
      <w:r w:rsidR="00350C17">
        <w:rPr>
          <w:rFonts w:ascii="Arial" w:eastAsia="Arial" w:hAnsi="Arial" w:cs="Arial"/>
          <w:sz w:val="21"/>
          <w:szCs w:val="21"/>
          <w:lang w:val="sl-SI"/>
        </w:rPr>
        <w:t xml:space="preserve"> </w:t>
      </w:r>
      <w:r w:rsidR="00350C17" w:rsidRPr="00350C17">
        <w:rPr>
          <w:rFonts w:ascii="Arial" w:eastAsia="Arial" w:hAnsi="Arial" w:cs="Arial"/>
          <w:sz w:val="21"/>
          <w:szCs w:val="21"/>
          <w:lang w:val="sl-SI"/>
        </w:rPr>
        <w:t>v elektronski obliki</w:t>
      </w:r>
      <w:r w:rsidR="00350C17">
        <w:rPr>
          <w:rFonts w:ascii="Arial" w:eastAsia="Arial" w:hAnsi="Arial" w:cs="Arial"/>
          <w:sz w:val="21"/>
          <w:szCs w:val="21"/>
          <w:lang w:val="sl-SI"/>
        </w:rPr>
        <w:t>, izdanih</w:t>
      </w:r>
      <w:r w:rsidR="00350C17" w:rsidRPr="00350C17">
        <w:rPr>
          <w:rFonts w:ascii="Arial" w:eastAsia="Arial" w:hAnsi="Arial" w:cs="Arial"/>
          <w:sz w:val="21"/>
          <w:szCs w:val="21"/>
          <w:lang w:val="sl-SI"/>
        </w:rPr>
        <w:t xml:space="preserve"> od 25. junija 1991 do 31. decembra 2005</w:t>
      </w:r>
      <w:r w:rsidR="00350C17">
        <w:rPr>
          <w:rFonts w:ascii="Arial" w:eastAsia="Arial" w:hAnsi="Arial" w:cs="Arial"/>
          <w:sz w:val="21"/>
          <w:szCs w:val="21"/>
          <w:lang w:val="sl-SI"/>
        </w:rPr>
        <w:t>.</w:t>
      </w:r>
    </w:p>
    <w:p w14:paraId="095C40F5" w14:textId="0BB8F6B9" w:rsidR="00962B33" w:rsidRDefault="00350C17">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t>(3) </w:t>
      </w:r>
      <w:r w:rsidR="00962B33" w:rsidRPr="00962B33">
        <w:rPr>
          <w:rFonts w:ascii="Arial" w:eastAsia="Arial" w:hAnsi="Arial" w:cs="Arial"/>
          <w:sz w:val="21"/>
          <w:szCs w:val="21"/>
          <w:lang w:val="sl-SI"/>
        </w:rPr>
        <w:t>Sestavni del PISRS je tudi namenska spletna stran eDemokracija, na kateri se izvaja javno posvetovanje, kadar organi povabijo javnost k sodelovanju pri pripravi in spremljanju izvajanja predpisov, splošnih aktov, izdanih za izvrševanje javnih pooblastil, in drugih aktov.</w:t>
      </w:r>
    </w:p>
    <w:p w14:paraId="66B095C3" w14:textId="62EFE6B2" w:rsidR="006E7A05" w:rsidRPr="006E7A05" w:rsidRDefault="006E7A05" w:rsidP="006E7A05">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t xml:space="preserve">(4) </w:t>
      </w:r>
      <w:r w:rsidRPr="006E7A05">
        <w:rPr>
          <w:rFonts w:ascii="Arial" w:eastAsia="Arial" w:hAnsi="Arial" w:cs="Arial"/>
          <w:sz w:val="21"/>
          <w:szCs w:val="21"/>
          <w:lang w:val="sl-SI"/>
        </w:rPr>
        <w:t xml:space="preserve">Vsebine iz </w:t>
      </w:r>
      <w:r>
        <w:rPr>
          <w:rFonts w:ascii="Arial" w:eastAsia="Arial" w:hAnsi="Arial" w:cs="Arial"/>
          <w:sz w:val="21"/>
          <w:szCs w:val="21"/>
          <w:lang w:val="sl-SI"/>
        </w:rPr>
        <w:t>prvega odstavka</w:t>
      </w:r>
      <w:r w:rsidRPr="006E7A05">
        <w:rPr>
          <w:rFonts w:ascii="Arial" w:eastAsia="Arial" w:hAnsi="Arial" w:cs="Arial"/>
          <w:sz w:val="21"/>
          <w:szCs w:val="21"/>
          <w:lang w:val="sl-SI"/>
        </w:rPr>
        <w:t xml:space="preserve"> </w:t>
      </w:r>
      <w:r>
        <w:rPr>
          <w:rFonts w:ascii="Arial" w:eastAsia="Arial" w:hAnsi="Arial" w:cs="Arial"/>
          <w:sz w:val="21"/>
          <w:szCs w:val="21"/>
          <w:lang w:val="sl-SI"/>
        </w:rPr>
        <w:t>s</w:t>
      </w:r>
      <w:r w:rsidRPr="006E7A05">
        <w:rPr>
          <w:rFonts w:ascii="Arial" w:eastAsia="Arial" w:hAnsi="Arial" w:cs="Arial"/>
          <w:sz w:val="21"/>
          <w:szCs w:val="21"/>
          <w:lang w:val="sl-SI"/>
        </w:rPr>
        <w:t>o na PISRS dostopne s povezovanjem informacijskih sistemov, registrov, zbirk in evidenc organov</w:t>
      </w:r>
      <w:r>
        <w:rPr>
          <w:rFonts w:ascii="Arial" w:eastAsia="Arial" w:hAnsi="Arial" w:cs="Arial"/>
          <w:sz w:val="21"/>
          <w:szCs w:val="21"/>
          <w:lang w:val="sl-SI"/>
        </w:rPr>
        <w:t xml:space="preserve">, ki so odgovorni za neprekinjeno dosegljivost vsebin iz </w:t>
      </w:r>
      <w:r w:rsidRPr="006E7A05">
        <w:rPr>
          <w:rFonts w:ascii="Arial" w:eastAsia="Arial" w:hAnsi="Arial" w:cs="Arial"/>
          <w:sz w:val="21"/>
          <w:szCs w:val="21"/>
          <w:lang w:val="sl-SI"/>
        </w:rPr>
        <w:t>informacijskih sistemov, registrov, zbirk in evidenc</w:t>
      </w:r>
      <w:r>
        <w:rPr>
          <w:rFonts w:ascii="Arial" w:eastAsia="Arial" w:hAnsi="Arial" w:cs="Arial"/>
          <w:sz w:val="21"/>
          <w:szCs w:val="21"/>
          <w:lang w:val="sl-SI"/>
        </w:rPr>
        <w:t xml:space="preserve">, katerih skrbniki so. </w:t>
      </w:r>
    </w:p>
    <w:p w14:paraId="173C092D" w14:textId="77777777" w:rsidR="00D138BB" w:rsidRPr="0048726B" w:rsidRDefault="002C020E" w:rsidP="006E7A05">
      <w:pPr>
        <w:pStyle w:val="center"/>
        <w:pBdr>
          <w:top w:val="none" w:sz="0" w:space="24" w:color="auto"/>
        </w:pBdr>
        <w:spacing w:beforeLines="60" w:before="144" w:afterLines="60" w:after="144"/>
        <w:rPr>
          <w:rFonts w:ascii="Arial" w:eastAsia="Arial" w:hAnsi="Arial" w:cs="Arial"/>
          <w:b/>
          <w:bCs/>
          <w:sz w:val="21"/>
          <w:szCs w:val="21"/>
          <w:lang w:val="sl-SI"/>
        </w:rPr>
      </w:pPr>
      <w:r w:rsidRPr="0048726B">
        <w:rPr>
          <w:rFonts w:ascii="Arial" w:eastAsia="Arial" w:hAnsi="Arial" w:cs="Arial"/>
          <w:b/>
          <w:bCs/>
          <w:sz w:val="21"/>
          <w:szCs w:val="21"/>
          <w:lang w:val="sl-SI"/>
        </w:rPr>
        <w:t>6. člen</w:t>
      </w:r>
    </w:p>
    <w:p w14:paraId="7538C881" w14:textId="0F3B5288" w:rsidR="00D138BB" w:rsidRPr="0048726B" w:rsidRDefault="002C020E" w:rsidP="006E7A05">
      <w:pPr>
        <w:pStyle w:val="center"/>
        <w:pBdr>
          <w:top w:val="none" w:sz="0" w:space="24" w:color="auto"/>
        </w:pBdr>
        <w:spacing w:beforeLines="60" w:before="144" w:afterLines="60" w:after="144"/>
        <w:rPr>
          <w:rFonts w:ascii="Arial" w:eastAsia="Arial" w:hAnsi="Arial" w:cs="Arial"/>
          <w:b/>
          <w:bCs/>
          <w:sz w:val="21"/>
          <w:szCs w:val="21"/>
          <w:lang w:val="sl-SI"/>
        </w:rPr>
      </w:pPr>
      <w:r w:rsidRPr="0048726B">
        <w:rPr>
          <w:rFonts w:ascii="Arial" w:eastAsia="Arial" w:hAnsi="Arial" w:cs="Arial"/>
          <w:b/>
          <w:bCs/>
          <w:sz w:val="21"/>
          <w:szCs w:val="21"/>
          <w:lang w:val="sl-SI"/>
        </w:rPr>
        <w:t>(</w:t>
      </w:r>
      <w:r w:rsidR="00962B33">
        <w:rPr>
          <w:rFonts w:ascii="Arial" w:eastAsia="Arial" w:hAnsi="Arial" w:cs="Arial"/>
          <w:b/>
          <w:bCs/>
          <w:sz w:val="21"/>
          <w:szCs w:val="21"/>
          <w:lang w:val="sl-SI"/>
        </w:rPr>
        <w:t xml:space="preserve">informacijski sistemi, </w:t>
      </w:r>
      <w:r w:rsidRPr="0048726B">
        <w:rPr>
          <w:rFonts w:ascii="Arial" w:eastAsia="Arial" w:hAnsi="Arial" w:cs="Arial"/>
          <w:b/>
          <w:bCs/>
          <w:sz w:val="21"/>
          <w:szCs w:val="21"/>
          <w:lang w:val="sl-SI"/>
        </w:rPr>
        <w:t xml:space="preserve">registri, zbirke in evidence </w:t>
      </w:r>
      <w:r w:rsidR="00962B33">
        <w:rPr>
          <w:rFonts w:ascii="Arial" w:eastAsia="Arial" w:hAnsi="Arial" w:cs="Arial"/>
          <w:b/>
          <w:bCs/>
          <w:sz w:val="21"/>
          <w:szCs w:val="21"/>
          <w:lang w:val="sl-SI"/>
        </w:rPr>
        <w:t>PISRS</w:t>
      </w:r>
      <w:r w:rsidRPr="0048726B">
        <w:rPr>
          <w:rFonts w:ascii="Arial" w:eastAsia="Arial" w:hAnsi="Arial" w:cs="Arial"/>
          <w:b/>
          <w:bCs/>
          <w:sz w:val="21"/>
          <w:szCs w:val="21"/>
          <w:lang w:val="sl-SI"/>
        </w:rPr>
        <w:t>)</w:t>
      </w:r>
    </w:p>
    <w:p w14:paraId="1E70EFCE" w14:textId="2710488B" w:rsidR="00D138BB" w:rsidRDefault="00962B33">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t>PISRS</w:t>
      </w:r>
      <w:r w:rsidR="002C020E" w:rsidRPr="0048726B">
        <w:rPr>
          <w:rFonts w:ascii="Arial" w:eastAsia="Arial" w:hAnsi="Arial" w:cs="Arial"/>
          <w:sz w:val="21"/>
          <w:szCs w:val="21"/>
          <w:lang w:val="sl-SI"/>
        </w:rPr>
        <w:t xml:space="preserve"> povezuje naslednje </w:t>
      </w:r>
      <w:r>
        <w:rPr>
          <w:rFonts w:ascii="Arial" w:eastAsia="Arial" w:hAnsi="Arial" w:cs="Arial"/>
          <w:sz w:val="21"/>
          <w:szCs w:val="21"/>
          <w:lang w:val="sl-SI"/>
        </w:rPr>
        <w:t xml:space="preserve">informacijske sisteme, </w:t>
      </w:r>
      <w:r w:rsidR="002C020E" w:rsidRPr="0048726B">
        <w:rPr>
          <w:rFonts w:ascii="Arial" w:eastAsia="Arial" w:hAnsi="Arial" w:cs="Arial"/>
          <w:sz w:val="21"/>
          <w:szCs w:val="21"/>
          <w:lang w:val="sl-SI"/>
        </w:rPr>
        <w:t>registre, zbirke in evidence državnih organov:</w:t>
      </w:r>
    </w:p>
    <w:p w14:paraId="5B26607A" w14:textId="1C124143" w:rsidR="0058599A" w:rsidRPr="0058599A" w:rsidRDefault="0058599A" w:rsidP="0058599A">
      <w:pPr>
        <w:pStyle w:val="zamik"/>
        <w:numPr>
          <w:ilvl w:val="0"/>
          <w:numId w:val="2"/>
        </w:numPr>
        <w:pBdr>
          <w:top w:val="none" w:sz="0" w:space="12" w:color="auto"/>
        </w:pBdr>
        <w:spacing w:before="60" w:after="60"/>
        <w:ind w:left="357" w:hanging="357"/>
        <w:jc w:val="both"/>
        <w:rPr>
          <w:rFonts w:ascii="Arial" w:eastAsia="Arial" w:hAnsi="Arial" w:cs="Arial"/>
          <w:sz w:val="21"/>
          <w:szCs w:val="21"/>
          <w:lang w:val="sl-SI"/>
        </w:rPr>
      </w:pPr>
      <w:r w:rsidRPr="0058599A">
        <w:rPr>
          <w:rFonts w:ascii="Arial" w:eastAsia="Arial" w:hAnsi="Arial" w:cs="Arial"/>
          <w:sz w:val="21"/>
          <w:szCs w:val="21"/>
          <w:lang w:val="sl-SI"/>
        </w:rPr>
        <w:t>zbirko uradnih objav uradnega lista,</w:t>
      </w:r>
    </w:p>
    <w:p w14:paraId="6A501BDC" w14:textId="537310C8" w:rsidR="0058599A" w:rsidRPr="0058599A" w:rsidRDefault="0058599A" w:rsidP="0058599A">
      <w:pPr>
        <w:pStyle w:val="zamik"/>
        <w:numPr>
          <w:ilvl w:val="0"/>
          <w:numId w:val="2"/>
        </w:numPr>
        <w:pBdr>
          <w:top w:val="none" w:sz="0" w:space="12" w:color="auto"/>
        </w:pBdr>
        <w:spacing w:before="60" w:after="60"/>
        <w:ind w:left="357" w:hanging="357"/>
        <w:jc w:val="both"/>
        <w:rPr>
          <w:rFonts w:ascii="Arial" w:eastAsia="Arial" w:hAnsi="Arial" w:cs="Arial"/>
          <w:sz w:val="21"/>
          <w:szCs w:val="21"/>
          <w:lang w:val="sl-SI"/>
        </w:rPr>
      </w:pPr>
      <w:r w:rsidRPr="0058599A">
        <w:rPr>
          <w:rFonts w:ascii="Arial" w:eastAsia="Arial" w:hAnsi="Arial" w:cs="Arial"/>
          <w:sz w:val="21"/>
          <w:szCs w:val="21"/>
          <w:lang w:val="sl-SI"/>
        </w:rPr>
        <w:t>zbirko neuradnih objav uradnega lista,</w:t>
      </w:r>
    </w:p>
    <w:p w14:paraId="1E49A436" w14:textId="14B22336" w:rsidR="0058599A" w:rsidRPr="0058599A" w:rsidRDefault="0058599A" w:rsidP="0058599A">
      <w:pPr>
        <w:pStyle w:val="zamik"/>
        <w:numPr>
          <w:ilvl w:val="0"/>
          <w:numId w:val="2"/>
        </w:numPr>
        <w:pBdr>
          <w:top w:val="none" w:sz="0" w:space="12" w:color="auto"/>
        </w:pBdr>
        <w:spacing w:before="60" w:after="60"/>
        <w:ind w:left="357" w:hanging="357"/>
        <w:jc w:val="both"/>
        <w:rPr>
          <w:rFonts w:ascii="Arial" w:eastAsia="Arial" w:hAnsi="Arial" w:cs="Arial"/>
          <w:sz w:val="21"/>
          <w:szCs w:val="21"/>
          <w:lang w:val="sl-SI"/>
        </w:rPr>
      </w:pPr>
      <w:r w:rsidRPr="0058599A">
        <w:rPr>
          <w:rFonts w:ascii="Arial" w:eastAsia="Arial" w:hAnsi="Arial" w:cs="Arial"/>
          <w:sz w:val="21"/>
          <w:szCs w:val="21"/>
          <w:lang w:val="sl-SI"/>
        </w:rPr>
        <w:t>register predpisov,</w:t>
      </w:r>
    </w:p>
    <w:p w14:paraId="0A2D6491" w14:textId="01085BBA" w:rsidR="0058599A" w:rsidRPr="0058599A" w:rsidRDefault="0058599A" w:rsidP="0058599A">
      <w:pPr>
        <w:pStyle w:val="zamik"/>
        <w:numPr>
          <w:ilvl w:val="0"/>
          <w:numId w:val="2"/>
        </w:numPr>
        <w:pBdr>
          <w:top w:val="none" w:sz="0" w:space="12" w:color="auto"/>
        </w:pBdr>
        <w:spacing w:before="60" w:after="60"/>
        <w:ind w:left="357" w:hanging="357"/>
        <w:jc w:val="both"/>
        <w:rPr>
          <w:rFonts w:ascii="Arial" w:eastAsia="Arial" w:hAnsi="Arial" w:cs="Arial"/>
          <w:sz w:val="21"/>
          <w:szCs w:val="21"/>
          <w:lang w:val="sl-SI"/>
        </w:rPr>
      </w:pPr>
      <w:r w:rsidRPr="0058599A">
        <w:rPr>
          <w:rFonts w:ascii="Arial" w:eastAsia="Arial" w:hAnsi="Arial" w:cs="Arial"/>
          <w:sz w:val="21"/>
          <w:szCs w:val="21"/>
          <w:lang w:val="sl-SI"/>
        </w:rPr>
        <w:t>zbirko splošnih aktov za izvrševanje javnih pooblastil,</w:t>
      </w:r>
    </w:p>
    <w:p w14:paraId="0A77C3F4" w14:textId="4EAC2375" w:rsidR="0058599A" w:rsidRPr="0058599A" w:rsidRDefault="0058599A" w:rsidP="0058599A">
      <w:pPr>
        <w:pStyle w:val="zamik"/>
        <w:numPr>
          <w:ilvl w:val="0"/>
          <w:numId w:val="2"/>
        </w:numPr>
        <w:pBdr>
          <w:top w:val="none" w:sz="0" w:space="12" w:color="auto"/>
        </w:pBdr>
        <w:spacing w:before="60" w:after="60"/>
        <w:ind w:left="357" w:hanging="357"/>
        <w:jc w:val="both"/>
        <w:rPr>
          <w:rFonts w:ascii="Arial" w:eastAsia="Arial" w:hAnsi="Arial" w:cs="Arial"/>
          <w:sz w:val="21"/>
          <w:szCs w:val="21"/>
          <w:lang w:val="sl-SI"/>
        </w:rPr>
      </w:pPr>
      <w:r w:rsidRPr="0058599A">
        <w:rPr>
          <w:rFonts w:ascii="Arial" w:eastAsia="Arial" w:hAnsi="Arial" w:cs="Arial"/>
          <w:sz w:val="21"/>
          <w:szCs w:val="21"/>
          <w:lang w:val="sl-SI"/>
        </w:rPr>
        <w:t>zbirko drugih splošnih in posamičnih aktov,</w:t>
      </w:r>
    </w:p>
    <w:p w14:paraId="2FA520BD" w14:textId="7A89651C" w:rsidR="0058599A" w:rsidRPr="0058599A" w:rsidRDefault="0058599A" w:rsidP="0058599A">
      <w:pPr>
        <w:pStyle w:val="zamik"/>
        <w:numPr>
          <w:ilvl w:val="0"/>
          <w:numId w:val="2"/>
        </w:numPr>
        <w:pBdr>
          <w:top w:val="none" w:sz="0" w:space="12" w:color="auto"/>
        </w:pBdr>
        <w:spacing w:before="60" w:after="60"/>
        <w:ind w:left="357" w:hanging="357"/>
        <w:jc w:val="both"/>
        <w:rPr>
          <w:rFonts w:ascii="Arial" w:eastAsia="Arial" w:hAnsi="Arial" w:cs="Arial"/>
          <w:sz w:val="21"/>
          <w:szCs w:val="21"/>
          <w:lang w:val="sl-SI"/>
        </w:rPr>
      </w:pPr>
      <w:r w:rsidRPr="0058599A">
        <w:rPr>
          <w:rFonts w:ascii="Arial" w:eastAsia="Arial" w:hAnsi="Arial" w:cs="Arial"/>
          <w:sz w:val="21"/>
          <w:szCs w:val="21"/>
          <w:lang w:val="sl-SI"/>
        </w:rPr>
        <w:t>zbirko neuradnih prečiščenih besedil,</w:t>
      </w:r>
    </w:p>
    <w:p w14:paraId="6CE5B5DE" w14:textId="1140A490" w:rsidR="0058599A" w:rsidRPr="0058599A" w:rsidRDefault="0058599A" w:rsidP="0058599A">
      <w:pPr>
        <w:pStyle w:val="zamik"/>
        <w:numPr>
          <w:ilvl w:val="0"/>
          <w:numId w:val="2"/>
        </w:numPr>
        <w:pBdr>
          <w:top w:val="none" w:sz="0" w:space="12" w:color="auto"/>
        </w:pBdr>
        <w:spacing w:before="60" w:after="60"/>
        <w:ind w:left="357" w:hanging="357"/>
        <w:jc w:val="both"/>
        <w:rPr>
          <w:rFonts w:ascii="Arial" w:eastAsia="Arial" w:hAnsi="Arial" w:cs="Arial"/>
          <w:sz w:val="21"/>
          <w:szCs w:val="21"/>
          <w:lang w:val="sl-SI"/>
        </w:rPr>
      </w:pPr>
      <w:r w:rsidRPr="0058599A">
        <w:rPr>
          <w:rFonts w:ascii="Arial" w:eastAsia="Arial" w:hAnsi="Arial" w:cs="Arial"/>
          <w:sz w:val="21"/>
          <w:szCs w:val="21"/>
          <w:lang w:val="sl-SI"/>
        </w:rPr>
        <w:t>register pravnih aktov lokalnih skupnosti,</w:t>
      </w:r>
    </w:p>
    <w:p w14:paraId="744E988E" w14:textId="7D09A5C9" w:rsidR="0058599A" w:rsidRDefault="0058599A" w:rsidP="0058599A">
      <w:pPr>
        <w:pStyle w:val="zamik"/>
        <w:numPr>
          <w:ilvl w:val="0"/>
          <w:numId w:val="2"/>
        </w:numPr>
        <w:pBdr>
          <w:top w:val="none" w:sz="0" w:space="12" w:color="auto"/>
        </w:pBdr>
        <w:spacing w:before="60" w:after="60"/>
        <w:ind w:left="357" w:hanging="357"/>
        <w:jc w:val="both"/>
        <w:rPr>
          <w:rFonts w:ascii="Arial" w:eastAsia="Arial" w:hAnsi="Arial" w:cs="Arial"/>
          <w:sz w:val="21"/>
          <w:szCs w:val="21"/>
          <w:lang w:val="sl-SI"/>
        </w:rPr>
      </w:pPr>
      <w:r w:rsidRPr="0058599A">
        <w:rPr>
          <w:rFonts w:ascii="Arial" w:eastAsia="Arial" w:hAnsi="Arial" w:cs="Arial"/>
          <w:sz w:val="21"/>
          <w:szCs w:val="21"/>
          <w:lang w:val="sl-SI"/>
        </w:rPr>
        <w:t>register pravnih aktov Evropske unij</w:t>
      </w:r>
      <w:r w:rsidR="00657786">
        <w:rPr>
          <w:rFonts w:ascii="Arial" w:eastAsia="Arial" w:hAnsi="Arial" w:cs="Arial"/>
          <w:sz w:val="21"/>
          <w:szCs w:val="21"/>
          <w:lang w:val="sl-SI"/>
        </w:rPr>
        <w:t>e</w:t>
      </w:r>
      <w:r>
        <w:rPr>
          <w:rFonts w:ascii="Arial" w:eastAsia="Arial" w:hAnsi="Arial" w:cs="Arial"/>
          <w:sz w:val="21"/>
          <w:szCs w:val="21"/>
          <w:lang w:val="sl-SI"/>
        </w:rPr>
        <w:t>,</w:t>
      </w:r>
    </w:p>
    <w:p w14:paraId="234B20C5" w14:textId="77777777" w:rsidR="0058599A" w:rsidRDefault="0058599A" w:rsidP="0058599A">
      <w:pPr>
        <w:pStyle w:val="zamik"/>
        <w:numPr>
          <w:ilvl w:val="0"/>
          <w:numId w:val="2"/>
        </w:numPr>
        <w:pBdr>
          <w:top w:val="none" w:sz="0" w:space="12" w:color="auto"/>
        </w:pBdr>
        <w:spacing w:before="60" w:after="60"/>
        <w:ind w:left="357" w:hanging="357"/>
        <w:jc w:val="both"/>
        <w:rPr>
          <w:rFonts w:ascii="Arial" w:eastAsia="Arial" w:hAnsi="Arial" w:cs="Arial"/>
          <w:sz w:val="21"/>
          <w:szCs w:val="21"/>
          <w:lang w:val="sl-SI"/>
        </w:rPr>
      </w:pPr>
      <w:r w:rsidRPr="0048726B">
        <w:rPr>
          <w:rFonts w:ascii="Arial" w:eastAsia="Arial" w:hAnsi="Arial" w:cs="Arial"/>
          <w:sz w:val="21"/>
          <w:szCs w:val="21"/>
          <w:lang w:val="sl-SI"/>
        </w:rPr>
        <w:t>zbirko objavljenih predpisov, ki še ne veljajo, in predpisov v pripravi,</w:t>
      </w:r>
    </w:p>
    <w:p w14:paraId="52A64A7A" w14:textId="77777777" w:rsidR="0058599A" w:rsidRDefault="0058599A" w:rsidP="0058599A">
      <w:pPr>
        <w:pStyle w:val="zamik"/>
        <w:numPr>
          <w:ilvl w:val="0"/>
          <w:numId w:val="2"/>
        </w:numPr>
        <w:pBdr>
          <w:top w:val="none" w:sz="0" w:space="12" w:color="auto"/>
        </w:pBdr>
        <w:spacing w:before="60" w:after="60"/>
        <w:ind w:left="357" w:hanging="357"/>
        <w:jc w:val="both"/>
        <w:rPr>
          <w:rFonts w:ascii="Arial" w:eastAsia="Arial" w:hAnsi="Arial" w:cs="Arial"/>
          <w:sz w:val="21"/>
          <w:szCs w:val="21"/>
          <w:lang w:val="sl-SI"/>
        </w:rPr>
      </w:pPr>
      <w:r w:rsidRPr="0058599A">
        <w:rPr>
          <w:rFonts w:ascii="Arial" w:eastAsia="Arial" w:hAnsi="Arial" w:cs="Arial"/>
          <w:sz w:val="21"/>
          <w:szCs w:val="21"/>
          <w:lang w:val="sl-SI"/>
        </w:rPr>
        <w:t>zbirko obsoletnih in konzumiranih predpisov,</w:t>
      </w:r>
    </w:p>
    <w:p w14:paraId="78159290" w14:textId="77777777" w:rsidR="0058599A" w:rsidRDefault="0058599A" w:rsidP="0058599A">
      <w:pPr>
        <w:pStyle w:val="zamik"/>
        <w:numPr>
          <w:ilvl w:val="0"/>
          <w:numId w:val="2"/>
        </w:numPr>
        <w:pBdr>
          <w:top w:val="none" w:sz="0" w:space="12" w:color="auto"/>
        </w:pBdr>
        <w:spacing w:before="60" w:after="60"/>
        <w:ind w:left="357" w:hanging="357"/>
        <w:jc w:val="both"/>
        <w:rPr>
          <w:rFonts w:ascii="Arial" w:eastAsia="Arial" w:hAnsi="Arial" w:cs="Arial"/>
          <w:sz w:val="21"/>
          <w:szCs w:val="21"/>
          <w:lang w:val="sl-SI"/>
        </w:rPr>
      </w:pPr>
      <w:r w:rsidRPr="0058599A">
        <w:rPr>
          <w:rFonts w:ascii="Arial" w:eastAsia="Arial" w:hAnsi="Arial" w:cs="Arial"/>
          <w:sz w:val="21"/>
          <w:szCs w:val="21"/>
          <w:lang w:val="sl-SI"/>
        </w:rPr>
        <w:t>zbirko neveljavnih predpisov,</w:t>
      </w:r>
    </w:p>
    <w:p w14:paraId="4EC3DBA5" w14:textId="77777777" w:rsidR="0058599A" w:rsidRDefault="0058599A" w:rsidP="0058599A">
      <w:pPr>
        <w:pStyle w:val="zamik"/>
        <w:numPr>
          <w:ilvl w:val="0"/>
          <w:numId w:val="2"/>
        </w:numPr>
        <w:pBdr>
          <w:top w:val="none" w:sz="0" w:space="12" w:color="auto"/>
        </w:pBdr>
        <w:spacing w:before="60" w:after="60"/>
        <w:ind w:left="357" w:hanging="357"/>
        <w:jc w:val="both"/>
        <w:rPr>
          <w:rFonts w:ascii="Arial" w:eastAsia="Arial" w:hAnsi="Arial" w:cs="Arial"/>
          <w:sz w:val="21"/>
          <w:szCs w:val="21"/>
          <w:lang w:val="sl-SI"/>
        </w:rPr>
      </w:pPr>
      <w:r w:rsidRPr="0058599A">
        <w:rPr>
          <w:rFonts w:ascii="Arial" w:eastAsia="Arial" w:hAnsi="Arial" w:cs="Arial"/>
          <w:sz w:val="21"/>
          <w:szCs w:val="21"/>
          <w:lang w:val="sl-SI"/>
        </w:rPr>
        <w:t>zbirko prevodov,</w:t>
      </w:r>
    </w:p>
    <w:p w14:paraId="3A7D1201" w14:textId="77777777" w:rsidR="0058599A" w:rsidRDefault="0058599A" w:rsidP="0058599A">
      <w:pPr>
        <w:pStyle w:val="zamik"/>
        <w:numPr>
          <w:ilvl w:val="0"/>
          <w:numId w:val="2"/>
        </w:numPr>
        <w:pBdr>
          <w:top w:val="none" w:sz="0" w:space="12" w:color="auto"/>
        </w:pBdr>
        <w:spacing w:before="60" w:after="60"/>
        <w:ind w:left="357" w:hanging="357"/>
        <w:jc w:val="both"/>
        <w:rPr>
          <w:rFonts w:ascii="Arial" w:eastAsia="Arial" w:hAnsi="Arial" w:cs="Arial"/>
          <w:sz w:val="21"/>
          <w:szCs w:val="21"/>
          <w:lang w:val="sl-SI"/>
        </w:rPr>
      </w:pPr>
      <w:r w:rsidRPr="0058599A">
        <w:rPr>
          <w:rFonts w:ascii="Arial" w:eastAsia="Arial" w:hAnsi="Arial" w:cs="Arial"/>
          <w:sz w:val="21"/>
          <w:szCs w:val="21"/>
          <w:lang w:val="sl-SI"/>
        </w:rPr>
        <w:t>evidenco normodajalcev,</w:t>
      </w:r>
    </w:p>
    <w:p w14:paraId="437F033A" w14:textId="4B335D01" w:rsidR="0058599A" w:rsidRPr="0058599A" w:rsidRDefault="0058599A" w:rsidP="0058599A">
      <w:pPr>
        <w:pStyle w:val="zamik"/>
        <w:numPr>
          <w:ilvl w:val="0"/>
          <w:numId w:val="2"/>
        </w:numPr>
        <w:pBdr>
          <w:top w:val="none" w:sz="0" w:space="12" w:color="auto"/>
        </w:pBdr>
        <w:spacing w:before="60" w:after="60"/>
        <w:ind w:left="357" w:hanging="357"/>
        <w:jc w:val="both"/>
        <w:rPr>
          <w:rFonts w:ascii="Arial" w:eastAsia="Arial" w:hAnsi="Arial" w:cs="Arial"/>
          <w:sz w:val="21"/>
          <w:szCs w:val="21"/>
          <w:lang w:val="sl-SI"/>
        </w:rPr>
      </w:pPr>
      <w:r w:rsidRPr="0058599A">
        <w:rPr>
          <w:rFonts w:ascii="Arial" w:eastAsia="Arial" w:hAnsi="Arial" w:cs="Arial"/>
          <w:sz w:val="21"/>
          <w:szCs w:val="21"/>
          <w:lang w:val="sl-SI"/>
        </w:rPr>
        <w:t>elektronsko evidenco mednarodnih aktov</w:t>
      </w:r>
      <w:r>
        <w:rPr>
          <w:rFonts w:ascii="Arial" w:eastAsia="Arial" w:hAnsi="Arial" w:cs="Arial"/>
          <w:sz w:val="21"/>
          <w:szCs w:val="21"/>
          <w:lang w:val="sl-SI"/>
        </w:rPr>
        <w:t xml:space="preserve"> </w:t>
      </w:r>
      <w:r w:rsidRPr="0058599A">
        <w:rPr>
          <w:rFonts w:ascii="Arial" w:eastAsia="Arial" w:hAnsi="Arial" w:cs="Arial"/>
          <w:sz w:val="21"/>
          <w:szCs w:val="21"/>
          <w:lang w:val="sl-SI"/>
        </w:rPr>
        <w:t>ter</w:t>
      </w:r>
    </w:p>
    <w:p w14:paraId="51556E54" w14:textId="47382057" w:rsidR="00D138BB" w:rsidRPr="0058599A" w:rsidRDefault="0058599A" w:rsidP="0058599A">
      <w:pPr>
        <w:pStyle w:val="zamik"/>
        <w:numPr>
          <w:ilvl w:val="0"/>
          <w:numId w:val="2"/>
        </w:numPr>
        <w:pBdr>
          <w:top w:val="none" w:sz="0" w:space="12" w:color="auto"/>
        </w:pBdr>
        <w:spacing w:before="60" w:after="60"/>
        <w:ind w:left="357" w:hanging="357"/>
        <w:jc w:val="both"/>
        <w:rPr>
          <w:rFonts w:ascii="Arial" w:eastAsia="Arial" w:hAnsi="Arial" w:cs="Arial"/>
          <w:sz w:val="21"/>
          <w:szCs w:val="21"/>
          <w:lang w:val="sl-SI"/>
        </w:rPr>
      </w:pPr>
      <w:r w:rsidRPr="0058599A">
        <w:rPr>
          <w:rFonts w:ascii="Arial" w:eastAsia="Arial" w:hAnsi="Arial" w:cs="Arial"/>
          <w:sz w:val="21"/>
          <w:szCs w:val="21"/>
          <w:lang w:val="sl-SI"/>
        </w:rPr>
        <w:t>druge informacijske sisteme, registre, zbirke in evidence, pomembne za normativno dejavnost.</w:t>
      </w:r>
    </w:p>
    <w:p w14:paraId="55766F7F" w14:textId="77777777" w:rsidR="00D138BB" w:rsidRDefault="002C020E" w:rsidP="006E7A05">
      <w:pPr>
        <w:pStyle w:val="center"/>
        <w:pBdr>
          <w:top w:val="none" w:sz="0" w:space="24" w:color="auto"/>
        </w:pBdr>
        <w:spacing w:beforeLines="60" w:before="144" w:afterLines="60" w:after="144"/>
        <w:rPr>
          <w:rFonts w:ascii="Arial" w:eastAsia="Arial" w:hAnsi="Arial" w:cs="Arial"/>
          <w:b/>
          <w:bCs/>
          <w:sz w:val="21"/>
          <w:szCs w:val="21"/>
          <w:lang w:val="sl-SI"/>
        </w:rPr>
      </w:pPr>
      <w:r w:rsidRPr="0048726B">
        <w:rPr>
          <w:rFonts w:ascii="Arial" w:eastAsia="Arial" w:hAnsi="Arial" w:cs="Arial"/>
          <w:b/>
          <w:bCs/>
          <w:sz w:val="21"/>
          <w:szCs w:val="21"/>
          <w:lang w:val="sl-SI"/>
        </w:rPr>
        <w:lastRenderedPageBreak/>
        <w:t>7. člen</w:t>
      </w:r>
    </w:p>
    <w:p w14:paraId="2652D145" w14:textId="4A213B5F" w:rsidR="0058599A" w:rsidRPr="00184923" w:rsidRDefault="0058599A" w:rsidP="00184923">
      <w:pPr>
        <w:pStyle w:val="center"/>
        <w:pBdr>
          <w:top w:val="none" w:sz="0" w:space="24" w:color="auto"/>
        </w:pBdr>
        <w:spacing w:beforeLines="60" w:before="144" w:afterLines="60" w:after="144"/>
        <w:rPr>
          <w:rFonts w:ascii="Arial" w:eastAsia="Arial" w:hAnsi="Arial" w:cs="Arial"/>
          <w:b/>
          <w:bCs/>
          <w:sz w:val="21"/>
          <w:szCs w:val="21"/>
          <w:lang w:val="sl-SI"/>
        </w:rPr>
      </w:pPr>
      <w:r w:rsidRPr="00184923">
        <w:rPr>
          <w:rFonts w:ascii="Arial" w:eastAsia="Arial" w:hAnsi="Arial" w:cs="Arial"/>
          <w:b/>
          <w:bCs/>
          <w:sz w:val="21"/>
          <w:szCs w:val="21"/>
          <w:lang w:val="sl-SI"/>
        </w:rPr>
        <w:t>(zbirk</w:t>
      </w:r>
      <w:r w:rsidR="00184923" w:rsidRPr="00184923">
        <w:rPr>
          <w:rFonts w:ascii="Arial" w:eastAsia="Arial" w:hAnsi="Arial" w:cs="Arial"/>
          <w:b/>
          <w:bCs/>
          <w:sz w:val="21"/>
          <w:szCs w:val="21"/>
          <w:lang w:val="sl-SI"/>
        </w:rPr>
        <w:t>a</w:t>
      </w:r>
      <w:r w:rsidRPr="00184923">
        <w:rPr>
          <w:rFonts w:ascii="Arial" w:eastAsia="Arial" w:hAnsi="Arial" w:cs="Arial"/>
          <w:b/>
          <w:bCs/>
          <w:sz w:val="21"/>
          <w:szCs w:val="21"/>
          <w:lang w:val="sl-SI"/>
        </w:rPr>
        <w:t xml:space="preserve"> uradnih objav uradnega lista)</w:t>
      </w:r>
    </w:p>
    <w:p w14:paraId="102E6BF4" w14:textId="216C8237" w:rsidR="00184923" w:rsidRPr="00184923" w:rsidRDefault="00184923" w:rsidP="00184923">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t xml:space="preserve">(1) </w:t>
      </w:r>
      <w:r w:rsidRPr="00184923">
        <w:rPr>
          <w:rFonts w:ascii="Arial" w:eastAsia="Arial" w:hAnsi="Arial" w:cs="Arial"/>
          <w:sz w:val="21"/>
          <w:szCs w:val="21"/>
          <w:lang w:val="sl-SI"/>
        </w:rPr>
        <w:t xml:space="preserve">Zbirka uradnih objav uradnega lista vsebuje uradne liste, izdane v skladu z določbami </w:t>
      </w:r>
      <w:r>
        <w:rPr>
          <w:rFonts w:ascii="Arial" w:eastAsia="Arial" w:hAnsi="Arial" w:cs="Arial"/>
          <w:sz w:val="21"/>
          <w:szCs w:val="21"/>
          <w:lang w:val="sl-SI"/>
        </w:rPr>
        <w:t>zakona, ki ureja objavljanje v uradnem listu</w:t>
      </w:r>
      <w:r w:rsidRPr="00184923">
        <w:rPr>
          <w:rFonts w:ascii="Arial" w:eastAsia="Arial" w:hAnsi="Arial" w:cs="Arial"/>
          <w:sz w:val="21"/>
          <w:szCs w:val="21"/>
          <w:lang w:val="sl-SI"/>
        </w:rPr>
        <w:t xml:space="preserve">, in elektronske izdaje uradnega lista, razen razglasnega dela teh izdaj, </w:t>
      </w:r>
      <w:r>
        <w:rPr>
          <w:rFonts w:ascii="Arial" w:eastAsia="Arial" w:hAnsi="Arial" w:cs="Arial"/>
          <w:sz w:val="21"/>
          <w:szCs w:val="21"/>
          <w:lang w:val="sl-SI"/>
        </w:rPr>
        <w:t xml:space="preserve">izdane </w:t>
      </w:r>
      <w:r w:rsidRPr="00184923">
        <w:rPr>
          <w:rFonts w:ascii="Arial" w:eastAsia="Arial" w:hAnsi="Arial" w:cs="Arial"/>
          <w:sz w:val="21"/>
          <w:szCs w:val="21"/>
          <w:lang w:val="sl-SI"/>
        </w:rPr>
        <w:t>od 1. januarja 2006 do 28. februarja 2026.</w:t>
      </w:r>
    </w:p>
    <w:p w14:paraId="03A41F5B" w14:textId="34530FC4" w:rsidR="00184923" w:rsidRPr="00184923" w:rsidRDefault="00184923" w:rsidP="00184923">
      <w:pPr>
        <w:pStyle w:val="zamik"/>
        <w:pBdr>
          <w:top w:val="none" w:sz="0" w:space="12" w:color="auto"/>
        </w:pBdr>
        <w:spacing w:before="210" w:after="210"/>
        <w:jc w:val="both"/>
        <w:rPr>
          <w:rFonts w:ascii="Arial" w:eastAsia="Arial" w:hAnsi="Arial" w:cs="Arial"/>
          <w:sz w:val="21"/>
          <w:szCs w:val="21"/>
          <w:lang w:val="sl-SI"/>
        </w:rPr>
      </w:pPr>
      <w:r w:rsidRPr="0048726B">
        <w:rPr>
          <w:rFonts w:ascii="Arial" w:eastAsia="Arial" w:hAnsi="Arial" w:cs="Arial"/>
          <w:sz w:val="21"/>
          <w:szCs w:val="21"/>
          <w:lang w:val="sl-SI"/>
        </w:rPr>
        <w:t>(</w:t>
      </w:r>
      <w:r>
        <w:rPr>
          <w:rFonts w:ascii="Arial" w:eastAsia="Arial" w:hAnsi="Arial" w:cs="Arial"/>
          <w:sz w:val="21"/>
          <w:szCs w:val="21"/>
          <w:lang w:val="sl-SI"/>
        </w:rPr>
        <w:t>2</w:t>
      </w:r>
      <w:r w:rsidRPr="0048726B">
        <w:rPr>
          <w:rFonts w:ascii="Arial" w:eastAsia="Arial" w:hAnsi="Arial" w:cs="Arial"/>
          <w:sz w:val="21"/>
          <w:szCs w:val="21"/>
          <w:lang w:val="sl-SI"/>
        </w:rPr>
        <w:t xml:space="preserve">) Skrbnik </w:t>
      </w:r>
      <w:r>
        <w:rPr>
          <w:rFonts w:ascii="Arial" w:eastAsia="Arial" w:hAnsi="Arial" w:cs="Arial"/>
          <w:sz w:val="21"/>
          <w:szCs w:val="21"/>
          <w:lang w:val="sl-SI"/>
        </w:rPr>
        <w:t>zbirke</w:t>
      </w:r>
      <w:r w:rsidRPr="0048726B">
        <w:rPr>
          <w:rFonts w:ascii="Arial" w:eastAsia="Arial" w:hAnsi="Arial" w:cs="Arial"/>
          <w:sz w:val="21"/>
          <w:szCs w:val="21"/>
          <w:lang w:val="sl-SI"/>
        </w:rPr>
        <w:t xml:space="preserve"> je </w:t>
      </w:r>
      <w:r>
        <w:rPr>
          <w:rFonts w:ascii="Arial" w:eastAsia="Arial" w:hAnsi="Arial" w:cs="Arial"/>
          <w:sz w:val="21"/>
          <w:szCs w:val="21"/>
          <w:lang w:val="sl-SI"/>
        </w:rPr>
        <w:t>izdajatelj uradnega lista</w:t>
      </w:r>
      <w:r w:rsidRPr="0048726B">
        <w:rPr>
          <w:rFonts w:ascii="Arial" w:eastAsia="Arial" w:hAnsi="Arial" w:cs="Arial"/>
          <w:sz w:val="21"/>
          <w:szCs w:val="21"/>
          <w:lang w:val="sl-SI"/>
        </w:rPr>
        <w:t>.</w:t>
      </w:r>
    </w:p>
    <w:p w14:paraId="05C24760" w14:textId="67E4B773" w:rsidR="00184923" w:rsidRDefault="00184923" w:rsidP="00184923">
      <w:pPr>
        <w:pStyle w:val="center"/>
        <w:pBdr>
          <w:top w:val="none" w:sz="0" w:space="24" w:color="auto"/>
        </w:pBdr>
        <w:spacing w:beforeLines="60" w:before="144" w:afterLines="60" w:after="144"/>
        <w:rPr>
          <w:rFonts w:ascii="Arial" w:eastAsia="Arial" w:hAnsi="Arial" w:cs="Arial"/>
          <w:b/>
          <w:bCs/>
          <w:sz w:val="21"/>
          <w:szCs w:val="21"/>
          <w:lang w:val="sl-SI"/>
        </w:rPr>
      </w:pPr>
      <w:r>
        <w:rPr>
          <w:rFonts w:ascii="Arial" w:eastAsia="Arial" w:hAnsi="Arial" w:cs="Arial"/>
          <w:b/>
          <w:bCs/>
          <w:sz w:val="21"/>
          <w:szCs w:val="21"/>
          <w:lang w:val="sl-SI"/>
        </w:rPr>
        <w:t>8</w:t>
      </w:r>
      <w:r w:rsidRPr="0048726B">
        <w:rPr>
          <w:rFonts w:ascii="Arial" w:eastAsia="Arial" w:hAnsi="Arial" w:cs="Arial"/>
          <w:b/>
          <w:bCs/>
          <w:sz w:val="21"/>
          <w:szCs w:val="21"/>
          <w:lang w:val="sl-SI"/>
        </w:rPr>
        <w:t>. člen</w:t>
      </w:r>
    </w:p>
    <w:p w14:paraId="06DF7074" w14:textId="6D205804" w:rsidR="00184923" w:rsidRPr="00184923" w:rsidRDefault="00184923" w:rsidP="00184923">
      <w:pPr>
        <w:pStyle w:val="center"/>
        <w:pBdr>
          <w:top w:val="none" w:sz="0" w:space="24" w:color="auto"/>
        </w:pBdr>
        <w:spacing w:beforeLines="60" w:before="144" w:afterLines="60" w:after="144"/>
        <w:rPr>
          <w:rFonts w:ascii="Arial" w:eastAsia="Arial" w:hAnsi="Arial" w:cs="Arial"/>
          <w:b/>
          <w:bCs/>
          <w:sz w:val="21"/>
          <w:szCs w:val="21"/>
          <w:lang w:val="sl-SI"/>
        </w:rPr>
      </w:pPr>
      <w:r>
        <w:rPr>
          <w:rFonts w:ascii="Arial" w:eastAsia="Arial" w:hAnsi="Arial" w:cs="Arial"/>
          <w:b/>
          <w:bCs/>
          <w:sz w:val="21"/>
          <w:szCs w:val="21"/>
          <w:lang w:val="sl-SI"/>
        </w:rPr>
        <w:t>(</w:t>
      </w:r>
      <w:r w:rsidR="0058599A" w:rsidRPr="00184923">
        <w:rPr>
          <w:rFonts w:ascii="Arial" w:eastAsia="Arial" w:hAnsi="Arial" w:cs="Arial"/>
          <w:b/>
          <w:bCs/>
          <w:sz w:val="21"/>
          <w:szCs w:val="21"/>
          <w:lang w:val="sl-SI"/>
        </w:rPr>
        <w:t>zbirk</w:t>
      </w:r>
      <w:r>
        <w:rPr>
          <w:rFonts w:ascii="Arial" w:eastAsia="Arial" w:hAnsi="Arial" w:cs="Arial"/>
          <w:b/>
          <w:bCs/>
          <w:sz w:val="21"/>
          <w:szCs w:val="21"/>
          <w:lang w:val="sl-SI"/>
        </w:rPr>
        <w:t>a</w:t>
      </w:r>
      <w:r w:rsidR="0058599A" w:rsidRPr="00184923">
        <w:rPr>
          <w:rFonts w:ascii="Arial" w:eastAsia="Arial" w:hAnsi="Arial" w:cs="Arial"/>
          <w:b/>
          <w:bCs/>
          <w:sz w:val="21"/>
          <w:szCs w:val="21"/>
          <w:lang w:val="sl-SI"/>
        </w:rPr>
        <w:t xml:space="preserve"> neuradnih objav uradnega lista</w:t>
      </w:r>
      <w:r>
        <w:rPr>
          <w:rFonts w:ascii="Arial" w:eastAsia="Arial" w:hAnsi="Arial" w:cs="Arial"/>
          <w:b/>
          <w:bCs/>
          <w:sz w:val="21"/>
          <w:szCs w:val="21"/>
          <w:lang w:val="sl-SI"/>
        </w:rPr>
        <w:t>)</w:t>
      </w:r>
    </w:p>
    <w:p w14:paraId="63FAEC32" w14:textId="5AA58680" w:rsidR="0058599A" w:rsidRDefault="00184923" w:rsidP="00184923">
      <w:pPr>
        <w:pStyle w:val="zamik"/>
        <w:pBdr>
          <w:top w:val="none" w:sz="0" w:space="12" w:color="auto"/>
        </w:pBdr>
        <w:spacing w:before="210" w:after="210"/>
        <w:jc w:val="both"/>
        <w:rPr>
          <w:rFonts w:ascii="Arial" w:eastAsia="Arial" w:hAnsi="Arial" w:cs="Arial"/>
          <w:sz w:val="21"/>
          <w:szCs w:val="21"/>
          <w:lang w:val="sl-SI"/>
        </w:rPr>
      </w:pPr>
      <w:r w:rsidRPr="00184923">
        <w:rPr>
          <w:rFonts w:ascii="Arial" w:eastAsia="Arial" w:hAnsi="Arial" w:cs="Arial"/>
          <w:sz w:val="21"/>
          <w:szCs w:val="21"/>
          <w:lang w:val="sl-SI"/>
        </w:rPr>
        <w:t>(</w:t>
      </w:r>
      <w:r>
        <w:rPr>
          <w:rFonts w:ascii="Arial" w:eastAsia="Arial" w:hAnsi="Arial" w:cs="Arial"/>
          <w:sz w:val="21"/>
          <w:szCs w:val="21"/>
          <w:lang w:val="sl-SI"/>
        </w:rPr>
        <w:t>1</w:t>
      </w:r>
      <w:r w:rsidRPr="00184923">
        <w:rPr>
          <w:rFonts w:ascii="Arial" w:eastAsia="Arial" w:hAnsi="Arial" w:cs="Arial"/>
          <w:sz w:val="21"/>
          <w:szCs w:val="21"/>
          <w:lang w:val="sl-SI"/>
        </w:rPr>
        <w:t>) Zbirka neuradnih objav uradnega lista vsebuje izdaje uradnega lista v elektronski obliki od 25. junija 1991 do 31. decembra 2005.</w:t>
      </w:r>
    </w:p>
    <w:p w14:paraId="13ADF84D" w14:textId="54EB5BF4" w:rsidR="00184923" w:rsidRPr="00184923" w:rsidRDefault="00184923" w:rsidP="00184923">
      <w:pPr>
        <w:pStyle w:val="zamik"/>
        <w:pBdr>
          <w:top w:val="none" w:sz="0" w:space="12" w:color="auto"/>
        </w:pBdr>
        <w:spacing w:before="210" w:after="210"/>
        <w:jc w:val="both"/>
        <w:rPr>
          <w:rFonts w:ascii="Arial" w:eastAsia="Arial" w:hAnsi="Arial" w:cs="Arial"/>
          <w:sz w:val="21"/>
          <w:szCs w:val="21"/>
          <w:lang w:val="sl-SI"/>
        </w:rPr>
      </w:pPr>
      <w:r w:rsidRPr="0048726B">
        <w:rPr>
          <w:rFonts w:ascii="Arial" w:eastAsia="Arial" w:hAnsi="Arial" w:cs="Arial"/>
          <w:sz w:val="21"/>
          <w:szCs w:val="21"/>
          <w:lang w:val="sl-SI"/>
        </w:rPr>
        <w:t>(</w:t>
      </w:r>
      <w:r>
        <w:rPr>
          <w:rFonts w:ascii="Arial" w:eastAsia="Arial" w:hAnsi="Arial" w:cs="Arial"/>
          <w:sz w:val="21"/>
          <w:szCs w:val="21"/>
          <w:lang w:val="sl-SI"/>
        </w:rPr>
        <w:t>2</w:t>
      </w:r>
      <w:r w:rsidRPr="0048726B">
        <w:rPr>
          <w:rFonts w:ascii="Arial" w:eastAsia="Arial" w:hAnsi="Arial" w:cs="Arial"/>
          <w:sz w:val="21"/>
          <w:szCs w:val="21"/>
          <w:lang w:val="sl-SI"/>
        </w:rPr>
        <w:t xml:space="preserve">) Skrbnik </w:t>
      </w:r>
      <w:r>
        <w:rPr>
          <w:rFonts w:ascii="Arial" w:eastAsia="Arial" w:hAnsi="Arial" w:cs="Arial"/>
          <w:sz w:val="21"/>
          <w:szCs w:val="21"/>
          <w:lang w:val="sl-SI"/>
        </w:rPr>
        <w:t>zbirke</w:t>
      </w:r>
      <w:r w:rsidRPr="0048726B">
        <w:rPr>
          <w:rFonts w:ascii="Arial" w:eastAsia="Arial" w:hAnsi="Arial" w:cs="Arial"/>
          <w:sz w:val="21"/>
          <w:szCs w:val="21"/>
          <w:lang w:val="sl-SI"/>
        </w:rPr>
        <w:t xml:space="preserve"> je </w:t>
      </w:r>
      <w:r>
        <w:rPr>
          <w:rFonts w:ascii="Arial" w:eastAsia="Arial" w:hAnsi="Arial" w:cs="Arial"/>
          <w:sz w:val="21"/>
          <w:szCs w:val="21"/>
          <w:lang w:val="sl-SI"/>
        </w:rPr>
        <w:t>izdajatelj uradnega lista</w:t>
      </w:r>
      <w:r w:rsidRPr="0048726B">
        <w:rPr>
          <w:rFonts w:ascii="Arial" w:eastAsia="Arial" w:hAnsi="Arial" w:cs="Arial"/>
          <w:sz w:val="21"/>
          <w:szCs w:val="21"/>
          <w:lang w:val="sl-SI"/>
        </w:rPr>
        <w:t>.</w:t>
      </w:r>
    </w:p>
    <w:p w14:paraId="62A4F08A" w14:textId="73B4D749" w:rsidR="00184923" w:rsidRPr="0048726B" w:rsidRDefault="00184923" w:rsidP="006E7A05">
      <w:pPr>
        <w:pStyle w:val="center"/>
        <w:pBdr>
          <w:top w:val="none" w:sz="0" w:space="24" w:color="auto"/>
        </w:pBdr>
        <w:spacing w:beforeLines="60" w:before="144" w:afterLines="60" w:after="144"/>
        <w:rPr>
          <w:rFonts w:ascii="Arial" w:eastAsia="Arial" w:hAnsi="Arial" w:cs="Arial"/>
          <w:b/>
          <w:bCs/>
          <w:sz w:val="21"/>
          <w:szCs w:val="21"/>
          <w:lang w:val="sl-SI"/>
        </w:rPr>
      </w:pPr>
      <w:r>
        <w:rPr>
          <w:rFonts w:ascii="Arial" w:eastAsia="Arial" w:hAnsi="Arial" w:cs="Arial"/>
          <w:b/>
          <w:bCs/>
          <w:sz w:val="21"/>
          <w:szCs w:val="21"/>
          <w:lang w:val="sl-SI"/>
        </w:rPr>
        <w:t>9. člen</w:t>
      </w:r>
    </w:p>
    <w:p w14:paraId="3BA032F4" w14:textId="77777777" w:rsidR="00D138BB" w:rsidRPr="0048726B" w:rsidRDefault="002C020E" w:rsidP="006E7A05">
      <w:pPr>
        <w:pStyle w:val="center"/>
        <w:pBdr>
          <w:top w:val="none" w:sz="0" w:space="24" w:color="auto"/>
        </w:pBdr>
        <w:spacing w:beforeLines="60" w:before="144" w:afterLines="60" w:after="144"/>
        <w:rPr>
          <w:rFonts w:ascii="Arial" w:eastAsia="Arial" w:hAnsi="Arial" w:cs="Arial"/>
          <w:b/>
          <w:bCs/>
          <w:sz w:val="21"/>
          <w:szCs w:val="21"/>
          <w:lang w:val="sl-SI"/>
        </w:rPr>
      </w:pPr>
      <w:r w:rsidRPr="0048726B">
        <w:rPr>
          <w:rFonts w:ascii="Arial" w:eastAsia="Arial" w:hAnsi="Arial" w:cs="Arial"/>
          <w:b/>
          <w:bCs/>
          <w:sz w:val="21"/>
          <w:szCs w:val="21"/>
          <w:lang w:val="sl-SI"/>
        </w:rPr>
        <w:t>(register predpisov)</w:t>
      </w:r>
    </w:p>
    <w:p w14:paraId="0BCF8FFD" w14:textId="2335A6E3" w:rsidR="00D138BB" w:rsidRPr="0048726B" w:rsidRDefault="002C020E">
      <w:pPr>
        <w:pStyle w:val="zamik"/>
        <w:pBdr>
          <w:top w:val="none" w:sz="0" w:space="12" w:color="auto"/>
        </w:pBdr>
        <w:spacing w:before="210" w:after="210"/>
        <w:jc w:val="both"/>
        <w:rPr>
          <w:rFonts w:ascii="Arial" w:eastAsia="Arial" w:hAnsi="Arial" w:cs="Arial"/>
          <w:sz w:val="21"/>
          <w:szCs w:val="21"/>
          <w:lang w:val="sl-SI"/>
        </w:rPr>
      </w:pPr>
      <w:r w:rsidRPr="0048726B">
        <w:rPr>
          <w:rFonts w:ascii="Arial" w:eastAsia="Arial" w:hAnsi="Arial" w:cs="Arial"/>
          <w:sz w:val="21"/>
          <w:szCs w:val="21"/>
          <w:lang w:val="sl-SI"/>
        </w:rPr>
        <w:t>(1) Register predpisov vsebuje podatke o predpisih</w:t>
      </w:r>
      <w:r w:rsidR="0058599A" w:rsidRPr="0058599A">
        <w:rPr>
          <w:rFonts w:ascii="Arial" w:eastAsia="Arial" w:hAnsi="Arial" w:cs="Arial"/>
          <w:sz w:val="21"/>
          <w:szCs w:val="21"/>
          <w:lang w:val="sl-SI"/>
        </w:rPr>
        <w:t>, ki veljajo oziroma se uporabljajo v Republiki Sloveniji.</w:t>
      </w:r>
    </w:p>
    <w:p w14:paraId="34D38C1E" w14:textId="77777777" w:rsidR="00D138BB" w:rsidRPr="0048726B" w:rsidRDefault="002C020E">
      <w:pPr>
        <w:pStyle w:val="zamik"/>
        <w:pBdr>
          <w:top w:val="none" w:sz="0" w:space="12" w:color="auto"/>
        </w:pBdr>
        <w:spacing w:before="210" w:after="210"/>
        <w:jc w:val="both"/>
        <w:rPr>
          <w:rFonts w:ascii="Arial" w:eastAsia="Arial" w:hAnsi="Arial" w:cs="Arial"/>
          <w:sz w:val="21"/>
          <w:szCs w:val="21"/>
          <w:lang w:val="sl-SI"/>
        </w:rPr>
      </w:pPr>
      <w:r w:rsidRPr="0048726B">
        <w:rPr>
          <w:rFonts w:ascii="Arial" w:eastAsia="Arial" w:hAnsi="Arial" w:cs="Arial"/>
          <w:sz w:val="21"/>
          <w:szCs w:val="21"/>
          <w:lang w:val="sl-SI"/>
        </w:rPr>
        <w:t>(2) Register predpisov vsebuje naslednje podatke o predpisu:</w:t>
      </w:r>
    </w:p>
    <w:p w14:paraId="51DE9AD6" w14:textId="77777777" w:rsidR="0058599A" w:rsidRDefault="002C020E" w:rsidP="0058599A">
      <w:pPr>
        <w:pStyle w:val="zamik"/>
        <w:numPr>
          <w:ilvl w:val="0"/>
          <w:numId w:val="4"/>
        </w:numPr>
        <w:pBdr>
          <w:top w:val="none" w:sz="0" w:space="12" w:color="auto"/>
        </w:pBdr>
        <w:spacing w:before="60" w:after="60"/>
        <w:jc w:val="both"/>
        <w:rPr>
          <w:rFonts w:ascii="Arial" w:eastAsia="Arial" w:hAnsi="Arial" w:cs="Arial"/>
          <w:sz w:val="21"/>
          <w:szCs w:val="21"/>
          <w:lang w:val="sl-SI"/>
        </w:rPr>
      </w:pPr>
      <w:r w:rsidRPr="0048726B">
        <w:rPr>
          <w:rFonts w:ascii="Arial" w:eastAsia="Arial" w:hAnsi="Arial" w:cs="Arial"/>
          <w:sz w:val="21"/>
          <w:szCs w:val="21"/>
          <w:lang w:val="sl-SI"/>
        </w:rPr>
        <w:t xml:space="preserve">naslov </w:t>
      </w:r>
    </w:p>
    <w:p w14:paraId="32B31F02" w14:textId="4C53A24B" w:rsidR="00D138BB" w:rsidRPr="0048726B" w:rsidRDefault="006F630C" w:rsidP="0058599A">
      <w:pPr>
        <w:pStyle w:val="zamik"/>
        <w:numPr>
          <w:ilvl w:val="0"/>
          <w:numId w:val="4"/>
        </w:numPr>
        <w:pBdr>
          <w:top w:val="none" w:sz="0" w:space="12" w:color="auto"/>
        </w:pBdr>
        <w:spacing w:before="60" w:after="60"/>
        <w:ind w:left="357" w:hanging="357"/>
        <w:jc w:val="both"/>
        <w:rPr>
          <w:rFonts w:ascii="Arial" w:eastAsia="Arial" w:hAnsi="Arial" w:cs="Arial"/>
          <w:sz w:val="21"/>
          <w:szCs w:val="21"/>
          <w:lang w:val="sl-SI"/>
        </w:rPr>
      </w:pPr>
      <w:r>
        <w:rPr>
          <w:rFonts w:ascii="Arial" w:eastAsia="Arial" w:hAnsi="Arial" w:cs="Arial"/>
          <w:sz w:val="21"/>
          <w:szCs w:val="21"/>
          <w:lang w:val="sl-SI"/>
        </w:rPr>
        <w:t>enolično</w:t>
      </w:r>
      <w:r w:rsidR="002C020E" w:rsidRPr="0048726B">
        <w:rPr>
          <w:rFonts w:ascii="Arial" w:eastAsia="Arial" w:hAnsi="Arial" w:cs="Arial"/>
          <w:sz w:val="21"/>
          <w:szCs w:val="21"/>
          <w:lang w:val="sl-SI"/>
        </w:rPr>
        <w:t xml:space="preserve"> identifikacijsko oznako predpisa</w:t>
      </w:r>
      <w:r w:rsidR="0058599A">
        <w:rPr>
          <w:rFonts w:ascii="Arial" w:eastAsia="Arial" w:hAnsi="Arial" w:cs="Arial"/>
          <w:sz w:val="21"/>
          <w:szCs w:val="21"/>
          <w:lang w:val="sl-SI"/>
        </w:rPr>
        <w:t xml:space="preserve"> (EVA, EDA)</w:t>
      </w:r>
      <w:r w:rsidR="002C020E" w:rsidRPr="0048726B">
        <w:rPr>
          <w:rFonts w:ascii="Arial" w:eastAsia="Arial" w:hAnsi="Arial" w:cs="Arial"/>
          <w:sz w:val="21"/>
          <w:szCs w:val="21"/>
          <w:lang w:val="sl-SI"/>
        </w:rPr>
        <w:t>,</w:t>
      </w:r>
    </w:p>
    <w:p w14:paraId="1CB96DD7" w14:textId="5A4593F9" w:rsidR="00D138BB" w:rsidRPr="0048726B" w:rsidRDefault="002C020E" w:rsidP="0058599A">
      <w:pPr>
        <w:pStyle w:val="zamik"/>
        <w:numPr>
          <w:ilvl w:val="0"/>
          <w:numId w:val="4"/>
        </w:numPr>
        <w:pBdr>
          <w:top w:val="none" w:sz="0" w:space="12" w:color="auto"/>
        </w:pBdr>
        <w:spacing w:before="60" w:after="60"/>
        <w:ind w:left="357" w:hanging="357"/>
        <w:jc w:val="both"/>
        <w:rPr>
          <w:rFonts w:ascii="Arial" w:eastAsia="Arial" w:hAnsi="Arial" w:cs="Arial"/>
          <w:sz w:val="21"/>
          <w:szCs w:val="21"/>
          <w:lang w:val="sl-SI"/>
        </w:rPr>
      </w:pPr>
      <w:r w:rsidRPr="0048726B">
        <w:rPr>
          <w:rFonts w:ascii="Arial" w:eastAsia="Arial" w:hAnsi="Arial" w:cs="Arial"/>
          <w:sz w:val="21"/>
          <w:szCs w:val="21"/>
          <w:lang w:val="sl-SI"/>
        </w:rPr>
        <w:t xml:space="preserve">podatke o objavi predpisa v </w:t>
      </w:r>
      <w:r w:rsidR="0058599A">
        <w:rPr>
          <w:rFonts w:ascii="Arial" w:eastAsia="Arial" w:hAnsi="Arial" w:cs="Arial"/>
          <w:sz w:val="21"/>
          <w:szCs w:val="21"/>
          <w:lang w:val="sl-SI"/>
        </w:rPr>
        <w:t>uradnem listu</w:t>
      </w:r>
      <w:r w:rsidRPr="0048726B">
        <w:rPr>
          <w:rFonts w:ascii="Arial" w:eastAsia="Arial" w:hAnsi="Arial" w:cs="Arial"/>
          <w:sz w:val="21"/>
          <w:szCs w:val="21"/>
          <w:lang w:val="sl-SI"/>
        </w:rPr>
        <w:t xml:space="preserve"> s slovensko oznako predpisa (SOP),</w:t>
      </w:r>
    </w:p>
    <w:p w14:paraId="10B789FB" w14:textId="559F5D9C" w:rsidR="00D138BB" w:rsidRPr="0048726B" w:rsidRDefault="002C020E" w:rsidP="0058599A">
      <w:pPr>
        <w:pStyle w:val="zamik"/>
        <w:numPr>
          <w:ilvl w:val="0"/>
          <w:numId w:val="4"/>
        </w:numPr>
        <w:pBdr>
          <w:top w:val="none" w:sz="0" w:space="12" w:color="auto"/>
        </w:pBdr>
        <w:spacing w:before="60" w:after="60"/>
        <w:ind w:left="357" w:hanging="357"/>
        <w:jc w:val="both"/>
        <w:rPr>
          <w:rFonts w:ascii="Arial" w:eastAsia="Arial" w:hAnsi="Arial" w:cs="Arial"/>
          <w:sz w:val="21"/>
          <w:szCs w:val="21"/>
          <w:lang w:val="sl-SI"/>
        </w:rPr>
      </w:pPr>
      <w:r w:rsidRPr="0048726B">
        <w:rPr>
          <w:rFonts w:ascii="Arial" w:eastAsia="Arial" w:hAnsi="Arial" w:cs="Arial"/>
          <w:sz w:val="21"/>
          <w:szCs w:val="21"/>
          <w:lang w:val="sl-SI"/>
        </w:rPr>
        <w:t>pravno podlago za sprejetje ali izdajo predpisa,</w:t>
      </w:r>
    </w:p>
    <w:p w14:paraId="6C35107D" w14:textId="5DD7138B" w:rsidR="00D138BB" w:rsidRPr="0048726B" w:rsidRDefault="002C020E" w:rsidP="0058599A">
      <w:pPr>
        <w:pStyle w:val="zamik"/>
        <w:numPr>
          <w:ilvl w:val="0"/>
          <w:numId w:val="4"/>
        </w:numPr>
        <w:pBdr>
          <w:top w:val="none" w:sz="0" w:space="12" w:color="auto"/>
        </w:pBdr>
        <w:spacing w:before="60" w:after="60"/>
        <w:ind w:left="357" w:hanging="357"/>
        <w:jc w:val="both"/>
        <w:rPr>
          <w:rFonts w:ascii="Arial" w:eastAsia="Arial" w:hAnsi="Arial" w:cs="Arial"/>
          <w:sz w:val="21"/>
          <w:szCs w:val="21"/>
          <w:lang w:val="sl-SI"/>
        </w:rPr>
      </w:pPr>
      <w:r w:rsidRPr="0048726B">
        <w:rPr>
          <w:rFonts w:ascii="Arial" w:eastAsia="Arial" w:hAnsi="Arial" w:cs="Arial"/>
          <w:sz w:val="21"/>
          <w:szCs w:val="21"/>
          <w:lang w:val="sl-SI"/>
        </w:rPr>
        <w:t>podatke o predpisih, izdanih na njegovi podlagi,</w:t>
      </w:r>
    </w:p>
    <w:p w14:paraId="4AC66EFD" w14:textId="1F15AE97" w:rsidR="00D138BB" w:rsidRPr="0048726B" w:rsidRDefault="002C020E" w:rsidP="0058599A">
      <w:pPr>
        <w:pStyle w:val="zamik"/>
        <w:numPr>
          <w:ilvl w:val="0"/>
          <w:numId w:val="4"/>
        </w:numPr>
        <w:pBdr>
          <w:top w:val="none" w:sz="0" w:space="12" w:color="auto"/>
        </w:pBdr>
        <w:spacing w:before="60" w:after="60"/>
        <w:ind w:left="357" w:hanging="357"/>
        <w:jc w:val="both"/>
        <w:rPr>
          <w:rFonts w:ascii="Arial" w:eastAsia="Arial" w:hAnsi="Arial" w:cs="Arial"/>
          <w:sz w:val="21"/>
          <w:szCs w:val="21"/>
          <w:lang w:val="sl-SI"/>
        </w:rPr>
      </w:pPr>
      <w:r w:rsidRPr="0048726B">
        <w:rPr>
          <w:rFonts w:ascii="Arial" w:eastAsia="Arial" w:hAnsi="Arial" w:cs="Arial"/>
          <w:sz w:val="21"/>
          <w:szCs w:val="21"/>
          <w:lang w:val="sl-SI"/>
        </w:rPr>
        <w:t>podatke o predpisih in drugih aktih, ki posegajo v predpis,</w:t>
      </w:r>
    </w:p>
    <w:p w14:paraId="399CC92F" w14:textId="1DD78A55" w:rsidR="00D138BB" w:rsidRPr="0048726B" w:rsidRDefault="002C020E" w:rsidP="0058599A">
      <w:pPr>
        <w:pStyle w:val="zamik"/>
        <w:numPr>
          <w:ilvl w:val="0"/>
          <w:numId w:val="4"/>
        </w:numPr>
        <w:pBdr>
          <w:top w:val="none" w:sz="0" w:space="12" w:color="auto"/>
        </w:pBdr>
        <w:spacing w:before="60" w:after="60"/>
        <w:ind w:left="357" w:hanging="357"/>
        <w:jc w:val="both"/>
        <w:rPr>
          <w:rFonts w:ascii="Arial" w:eastAsia="Arial" w:hAnsi="Arial" w:cs="Arial"/>
          <w:sz w:val="21"/>
          <w:szCs w:val="21"/>
          <w:lang w:val="sl-SI"/>
        </w:rPr>
      </w:pPr>
      <w:r w:rsidRPr="0048726B">
        <w:rPr>
          <w:rFonts w:ascii="Arial" w:eastAsia="Arial" w:hAnsi="Arial" w:cs="Arial"/>
          <w:sz w:val="21"/>
          <w:szCs w:val="21"/>
          <w:lang w:val="sl-SI"/>
        </w:rPr>
        <w:t>podatke o predpisih in drugih aktih, ki vplivajo na predpis,</w:t>
      </w:r>
    </w:p>
    <w:p w14:paraId="4EDEF1C8" w14:textId="70E2B08C" w:rsidR="00D138BB" w:rsidRPr="0048726B" w:rsidRDefault="002C020E" w:rsidP="0058599A">
      <w:pPr>
        <w:pStyle w:val="zamik"/>
        <w:numPr>
          <w:ilvl w:val="0"/>
          <w:numId w:val="4"/>
        </w:numPr>
        <w:pBdr>
          <w:top w:val="none" w:sz="0" w:space="12" w:color="auto"/>
        </w:pBdr>
        <w:spacing w:before="60" w:after="60"/>
        <w:ind w:left="357" w:hanging="357"/>
        <w:jc w:val="both"/>
        <w:rPr>
          <w:rFonts w:ascii="Arial" w:eastAsia="Arial" w:hAnsi="Arial" w:cs="Arial"/>
          <w:sz w:val="21"/>
          <w:szCs w:val="21"/>
          <w:lang w:val="sl-SI"/>
        </w:rPr>
      </w:pPr>
      <w:r w:rsidRPr="0048726B">
        <w:rPr>
          <w:rFonts w:ascii="Arial" w:eastAsia="Arial" w:hAnsi="Arial" w:cs="Arial"/>
          <w:sz w:val="21"/>
          <w:szCs w:val="21"/>
          <w:lang w:val="sl-SI"/>
        </w:rPr>
        <w:t>podatke o predpisih in drugih aktih, na katere ta predpis vpliva,</w:t>
      </w:r>
    </w:p>
    <w:p w14:paraId="59EE5A19" w14:textId="439BEA9D" w:rsidR="00D138BB" w:rsidRPr="0048726B" w:rsidRDefault="002C020E" w:rsidP="0058599A">
      <w:pPr>
        <w:pStyle w:val="zamik"/>
        <w:numPr>
          <w:ilvl w:val="0"/>
          <w:numId w:val="4"/>
        </w:numPr>
        <w:pBdr>
          <w:top w:val="none" w:sz="0" w:space="12" w:color="auto"/>
        </w:pBdr>
        <w:spacing w:before="60" w:after="60"/>
        <w:ind w:left="357" w:hanging="357"/>
        <w:jc w:val="both"/>
        <w:rPr>
          <w:rFonts w:ascii="Arial" w:eastAsia="Arial" w:hAnsi="Arial" w:cs="Arial"/>
          <w:sz w:val="21"/>
          <w:szCs w:val="21"/>
          <w:lang w:val="sl-SI"/>
        </w:rPr>
      </w:pPr>
      <w:r w:rsidRPr="0048726B">
        <w:rPr>
          <w:rFonts w:ascii="Arial" w:eastAsia="Arial" w:hAnsi="Arial" w:cs="Arial"/>
          <w:sz w:val="21"/>
          <w:szCs w:val="21"/>
          <w:lang w:val="sl-SI"/>
        </w:rPr>
        <w:t>organ, odgovoren za pripravo predpisa,</w:t>
      </w:r>
    </w:p>
    <w:p w14:paraId="2803661F" w14:textId="4F845756" w:rsidR="00D138BB" w:rsidRPr="0048726B" w:rsidRDefault="002C020E" w:rsidP="0058599A">
      <w:pPr>
        <w:pStyle w:val="zamik"/>
        <w:numPr>
          <w:ilvl w:val="0"/>
          <w:numId w:val="4"/>
        </w:numPr>
        <w:pBdr>
          <w:top w:val="none" w:sz="0" w:space="12" w:color="auto"/>
        </w:pBdr>
        <w:spacing w:before="60" w:after="60"/>
        <w:ind w:left="357" w:hanging="357"/>
        <w:jc w:val="both"/>
        <w:rPr>
          <w:rFonts w:ascii="Arial" w:eastAsia="Arial" w:hAnsi="Arial" w:cs="Arial"/>
          <w:sz w:val="21"/>
          <w:szCs w:val="21"/>
          <w:lang w:val="sl-SI"/>
        </w:rPr>
      </w:pPr>
      <w:r w:rsidRPr="0048726B">
        <w:rPr>
          <w:rFonts w:ascii="Arial" w:eastAsia="Arial" w:hAnsi="Arial" w:cs="Arial"/>
          <w:sz w:val="21"/>
          <w:szCs w:val="21"/>
          <w:lang w:val="sl-SI"/>
        </w:rPr>
        <w:t>organ, odgovoren za sprejetje ali izdajo predpisa,</w:t>
      </w:r>
    </w:p>
    <w:p w14:paraId="25718276" w14:textId="231750F7" w:rsidR="00D138BB" w:rsidRPr="0048726B" w:rsidRDefault="002C020E" w:rsidP="0058599A">
      <w:pPr>
        <w:pStyle w:val="zamik"/>
        <w:numPr>
          <w:ilvl w:val="0"/>
          <w:numId w:val="4"/>
        </w:numPr>
        <w:pBdr>
          <w:top w:val="none" w:sz="0" w:space="12" w:color="auto"/>
        </w:pBdr>
        <w:spacing w:before="60" w:after="60"/>
        <w:ind w:left="357" w:hanging="357"/>
        <w:jc w:val="both"/>
        <w:rPr>
          <w:rFonts w:ascii="Arial" w:eastAsia="Arial" w:hAnsi="Arial" w:cs="Arial"/>
          <w:sz w:val="21"/>
          <w:szCs w:val="21"/>
          <w:lang w:val="sl-SI"/>
        </w:rPr>
      </w:pPr>
      <w:r w:rsidRPr="0048726B">
        <w:rPr>
          <w:rFonts w:ascii="Arial" w:eastAsia="Arial" w:hAnsi="Arial" w:cs="Arial"/>
          <w:sz w:val="21"/>
          <w:szCs w:val="21"/>
          <w:lang w:val="sl-SI"/>
        </w:rPr>
        <w:t>datum sprejetja,</w:t>
      </w:r>
    </w:p>
    <w:p w14:paraId="0EA6C27C" w14:textId="5089DB96" w:rsidR="00D138BB" w:rsidRPr="0048726B" w:rsidRDefault="002C020E" w:rsidP="0058599A">
      <w:pPr>
        <w:pStyle w:val="zamik"/>
        <w:numPr>
          <w:ilvl w:val="0"/>
          <w:numId w:val="4"/>
        </w:numPr>
        <w:pBdr>
          <w:top w:val="none" w:sz="0" w:space="12" w:color="auto"/>
        </w:pBdr>
        <w:spacing w:before="60" w:after="60"/>
        <w:ind w:left="357" w:hanging="357"/>
        <w:jc w:val="both"/>
        <w:rPr>
          <w:rFonts w:ascii="Arial" w:eastAsia="Arial" w:hAnsi="Arial" w:cs="Arial"/>
          <w:sz w:val="21"/>
          <w:szCs w:val="21"/>
          <w:lang w:val="sl-SI"/>
        </w:rPr>
      </w:pPr>
      <w:r w:rsidRPr="0048726B">
        <w:rPr>
          <w:rFonts w:ascii="Arial" w:eastAsia="Arial" w:hAnsi="Arial" w:cs="Arial"/>
          <w:sz w:val="21"/>
          <w:szCs w:val="21"/>
          <w:lang w:val="sl-SI"/>
        </w:rPr>
        <w:t>datum začetka veljavnosti in datum začetka uporabe predpisa,</w:t>
      </w:r>
    </w:p>
    <w:p w14:paraId="2E7FCBD1" w14:textId="53B9EAC0" w:rsidR="00D138BB" w:rsidRPr="0048726B" w:rsidRDefault="002C020E" w:rsidP="0058599A">
      <w:pPr>
        <w:pStyle w:val="zamik"/>
        <w:numPr>
          <w:ilvl w:val="0"/>
          <w:numId w:val="4"/>
        </w:numPr>
        <w:pBdr>
          <w:top w:val="none" w:sz="0" w:space="12" w:color="auto"/>
        </w:pBdr>
        <w:spacing w:before="60" w:after="60"/>
        <w:ind w:left="357" w:hanging="357"/>
        <w:jc w:val="both"/>
        <w:rPr>
          <w:rFonts w:ascii="Arial" w:eastAsia="Arial" w:hAnsi="Arial" w:cs="Arial"/>
          <w:sz w:val="21"/>
          <w:szCs w:val="21"/>
          <w:lang w:val="sl-SI"/>
        </w:rPr>
      </w:pPr>
      <w:r w:rsidRPr="0048726B">
        <w:rPr>
          <w:rFonts w:ascii="Arial" w:eastAsia="Arial" w:hAnsi="Arial" w:cs="Arial"/>
          <w:sz w:val="21"/>
          <w:szCs w:val="21"/>
          <w:lang w:val="sl-SI"/>
        </w:rPr>
        <w:t>razvrstitev v kategorijo pravnih aktov,</w:t>
      </w:r>
    </w:p>
    <w:p w14:paraId="77BAD050" w14:textId="1E6F98C0" w:rsidR="00D138BB" w:rsidRPr="0048726B" w:rsidRDefault="002C020E" w:rsidP="0058599A">
      <w:pPr>
        <w:pStyle w:val="zamik"/>
        <w:numPr>
          <w:ilvl w:val="0"/>
          <w:numId w:val="4"/>
        </w:numPr>
        <w:pBdr>
          <w:top w:val="none" w:sz="0" w:space="12" w:color="auto"/>
        </w:pBdr>
        <w:spacing w:before="60" w:after="60"/>
        <w:ind w:left="357" w:hanging="357"/>
        <w:jc w:val="both"/>
        <w:rPr>
          <w:rFonts w:ascii="Arial" w:eastAsia="Arial" w:hAnsi="Arial" w:cs="Arial"/>
          <w:sz w:val="21"/>
          <w:szCs w:val="21"/>
          <w:lang w:val="sl-SI"/>
        </w:rPr>
      </w:pPr>
      <w:r w:rsidRPr="0048726B">
        <w:rPr>
          <w:rFonts w:ascii="Arial" w:eastAsia="Arial" w:hAnsi="Arial" w:cs="Arial"/>
          <w:sz w:val="21"/>
          <w:szCs w:val="21"/>
          <w:lang w:val="sl-SI"/>
        </w:rPr>
        <w:t>razvrstitev v tematsko kazalo,</w:t>
      </w:r>
    </w:p>
    <w:p w14:paraId="54D68087" w14:textId="3A43BECA" w:rsidR="00D138BB" w:rsidRPr="0048726B" w:rsidRDefault="002C020E" w:rsidP="0058599A">
      <w:pPr>
        <w:pStyle w:val="zamik"/>
        <w:numPr>
          <w:ilvl w:val="0"/>
          <w:numId w:val="4"/>
        </w:numPr>
        <w:pBdr>
          <w:top w:val="none" w:sz="0" w:space="12" w:color="auto"/>
        </w:pBdr>
        <w:spacing w:before="60" w:after="60"/>
        <w:ind w:left="357" w:hanging="357"/>
        <w:jc w:val="both"/>
        <w:rPr>
          <w:rFonts w:ascii="Arial" w:eastAsia="Arial" w:hAnsi="Arial" w:cs="Arial"/>
          <w:sz w:val="21"/>
          <w:szCs w:val="21"/>
          <w:lang w:val="sl-SI"/>
        </w:rPr>
      </w:pPr>
      <w:r w:rsidRPr="0048726B">
        <w:rPr>
          <w:rFonts w:ascii="Arial" w:eastAsia="Arial" w:hAnsi="Arial" w:cs="Arial"/>
          <w:sz w:val="21"/>
          <w:szCs w:val="21"/>
          <w:lang w:val="sl-SI"/>
        </w:rPr>
        <w:t>povezanost predpisa s pravnimi akti Evropske unije,</w:t>
      </w:r>
    </w:p>
    <w:p w14:paraId="440D916F" w14:textId="53FB1855" w:rsidR="00D138BB" w:rsidRPr="0048726B" w:rsidRDefault="002C020E" w:rsidP="0058599A">
      <w:pPr>
        <w:pStyle w:val="zamik"/>
        <w:numPr>
          <w:ilvl w:val="0"/>
          <w:numId w:val="4"/>
        </w:numPr>
        <w:pBdr>
          <w:top w:val="none" w:sz="0" w:space="12" w:color="auto"/>
        </w:pBdr>
        <w:spacing w:before="60" w:after="60"/>
        <w:ind w:left="357" w:hanging="357"/>
        <w:jc w:val="both"/>
        <w:rPr>
          <w:rFonts w:ascii="Arial" w:eastAsia="Arial" w:hAnsi="Arial" w:cs="Arial"/>
          <w:sz w:val="21"/>
          <w:szCs w:val="21"/>
          <w:lang w:val="sl-SI"/>
        </w:rPr>
      </w:pPr>
      <w:r w:rsidRPr="0048726B">
        <w:rPr>
          <w:rFonts w:ascii="Arial" w:eastAsia="Arial" w:hAnsi="Arial" w:cs="Arial"/>
          <w:sz w:val="21"/>
          <w:szCs w:val="21"/>
          <w:lang w:val="sl-SI"/>
        </w:rPr>
        <w:lastRenderedPageBreak/>
        <w:t>druge podatke, ki obstajajo za predpis.</w:t>
      </w:r>
    </w:p>
    <w:p w14:paraId="4DBAA6EE" w14:textId="56F8B83D" w:rsidR="0058599A" w:rsidRDefault="002C020E" w:rsidP="00184923">
      <w:pPr>
        <w:pStyle w:val="zamik"/>
        <w:pBdr>
          <w:top w:val="none" w:sz="0" w:space="12" w:color="auto"/>
        </w:pBdr>
        <w:spacing w:before="210" w:after="210"/>
        <w:jc w:val="both"/>
        <w:rPr>
          <w:rFonts w:ascii="Arial" w:eastAsia="Arial" w:hAnsi="Arial" w:cs="Arial"/>
          <w:sz w:val="21"/>
          <w:szCs w:val="21"/>
          <w:lang w:val="sl-SI"/>
        </w:rPr>
      </w:pPr>
      <w:r w:rsidRPr="0048726B">
        <w:rPr>
          <w:rFonts w:ascii="Arial" w:eastAsia="Arial" w:hAnsi="Arial" w:cs="Arial"/>
          <w:sz w:val="21"/>
          <w:szCs w:val="21"/>
          <w:lang w:val="sl-SI"/>
        </w:rPr>
        <w:t>(</w:t>
      </w:r>
      <w:r w:rsidR="00184923">
        <w:rPr>
          <w:rFonts w:ascii="Arial" w:eastAsia="Arial" w:hAnsi="Arial" w:cs="Arial"/>
          <w:sz w:val="21"/>
          <w:szCs w:val="21"/>
          <w:lang w:val="sl-SI"/>
        </w:rPr>
        <w:t>3</w:t>
      </w:r>
      <w:r w:rsidRPr="0048726B">
        <w:rPr>
          <w:rFonts w:ascii="Arial" w:eastAsia="Arial" w:hAnsi="Arial" w:cs="Arial"/>
          <w:sz w:val="21"/>
          <w:szCs w:val="21"/>
          <w:lang w:val="sl-SI"/>
        </w:rPr>
        <w:t>) Skrbnik registra predpisov je služba</w:t>
      </w:r>
      <w:r w:rsidR="00184923">
        <w:rPr>
          <w:rFonts w:ascii="Arial" w:eastAsia="Arial" w:hAnsi="Arial" w:cs="Arial"/>
          <w:sz w:val="21"/>
          <w:szCs w:val="21"/>
          <w:lang w:val="sl-SI"/>
        </w:rPr>
        <w:t xml:space="preserve"> vlade, pristojna za zakonodajo</w:t>
      </w:r>
      <w:r w:rsidRPr="0048726B">
        <w:rPr>
          <w:rFonts w:ascii="Arial" w:eastAsia="Arial" w:hAnsi="Arial" w:cs="Arial"/>
          <w:sz w:val="21"/>
          <w:szCs w:val="21"/>
          <w:lang w:val="sl-SI"/>
        </w:rPr>
        <w:t>.</w:t>
      </w:r>
    </w:p>
    <w:p w14:paraId="3475C1E4" w14:textId="6237F423" w:rsidR="00184923" w:rsidRPr="0048726B" w:rsidRDefault="00184923" w:rsidP="00184923">
      <w:pPr>
        <w:pStyle w:val="center"/>
        <w:pBdr>
          <w:top w:val="none" w:sz="0" w:space="24" w:color="auto"/>
        </w:pBdr>
        <w:spacing w:beforeLines="60" w:before="144" w:afterLines="60" w:after="144"/>
        <w:rPr>
          <w:rFonts w:ascii="Arial" w:eastAsia="Arial" w:hAnsi="Arial" w:cs="Arial"/>
          <w:b/>
          <w:bCs/>
          <w:sz w:val="21"/>
          <w:szCs w:val="21"/>
          <w:lang w:val="sl-SI"/>
        </w:rPr>
      </w:pPr>
      <w:r w:rsidRPr="0048726B">
        <w:rPr>
          <w:rFonts w:ascii="Arial" w:eastAsia="Arial" w:hAnsi="Arial" w:cs="Arial"/>
          <w:b/>
          <w:bCs/>
          <w:sz w:val="21"/>
          <w:szCs w:val="21"/>
          <w:lang w:val="sl-SI"/>
        </w:rPr>
        <w:t>1</w:t>
      </w:r>
      <w:r>
        <w:rPr>
          <w:rFonts w:ascii="Arial" w:eastAsia="Arial" w:hAnsi="Arial" w:cs="Arial"/>
          <w:b/>
          <w:bCs/>
          <w:sz w:val="21"/>
          <w:szCs w:val="21"/>
          <w:lang w:val="sl-SI"/>
        </w:rPr>
        <w:t>0</w:t>
      </w:r>
      <w:r w:rsidRPr="0048726B">
        <w:rPr>
          <w:rFonts w:ascii="Arial" w:eastAsia="Arial" w:hAnsi="Arial" w:cs="Arial"/>
          <w:b/>
          <w:bCs/>
          <w:sz w:val="21"/>
          <w:szCs w:val="21"/>
          <w:lang w:val="sl-SI"/>
        </w:rPr>
        <w:t>. člen</w:t>
      </w:r>
    </w:p>
    <w:p w14:paraId="249C269D" w14:textId="6F10AC29" w:rsidR="00184923" w:rsidRPr="0048726B" w:rsidRDefault="00184923" w:rsidP="00184923">
      <w:pPr>
        <w:pStyle w:val="center"/>
        <w:pBdr>
          <w:top w:val="none" w:sz="0" w:space="24" w:color="auto"/>
        </w:pBdr>
        <w:spacing w:beforeLines="60" w:before="144" w:afterLines="60" w:after="144"/>
        <w:rPr>
          <w:rFonts w:ascii="Arial" w:eastAsia="Arial" w:hAnsi="Arial" w:cs="Arial"/>
          <w:b/>
          <w:bCs/>
          <w:sz w:val="21"/>
          <w:szCs w:val="21"/>
          <w:lang w:val="sl-SI"/>
        </w:rPr>
      </w:pPr>
      <w:r w:rsidRPr="0048726B">
        <w:rPr>
          <w:rFonts w:ascii="Arial" w:eastAsia="Arial" w:hAnsi="Arial" w:cs="Arial"/>
          <w:b/>
          <w:bCs/>
          <w:sz w:val="21"/>
          <w:szCs w:val="21"/>
          <w:lang w:val="sl-SI"/>
        </w:rPr>
        <w:t>(zbirka splošnih aktov za izvrševanje javnih pooblastil)</w:t>
      </w:r>
    </w:p>
    <w:p w14:paraId="15822643" w14:textId="10198B29" w:rsidR="00184923" w:rsidRPr="0048726B" w:rsidRDefault="00184923" w:rsidP="00184923">
      <w:pPr>
        <w:pStyle w:val="zamik"/>
        <w:pBdr>
          <w:top w:val="none" w:sz="0" w:space="12" w:color="auto"/>
        </w:pBdr>
        <w:spacing w:before="210" w:after="210"/>
        <w:jc w:val="both"/>
        <w:rPr>
          <w:rFonts w:ascii="Arial" w:eastAsia="Arial" w:hAnsi="Arial" w:cs="Arial"/>
          <w:sz w:val="21"/>
          <w:szCs w:val="21"/>
          <w:lang w:val="sl-SI"/>
        </w:rPr>
      </w:pPr>
      <w:r w:rsidRPr="0048726B">
        <w:rPr>
          <w:rFonts w:ascii="Arial" w:eastAsia="Arial" w:hAnsi="Arial" w:cs="Arial"/>
          <w:sz w:val="21"/>
          <w:szCs w:val="21"/>
          <w:lang w:val="sl-SI"/>
        </w:rPr>
        <w:t xml:space="preserve">(1) Zbirka splošnih aktov za izvrševanje javnih pooblastil vsebuje </w:t>
      </w:r>
      <w:r>
        <w:rPr>
          <w:rFonts w:ascii="Arial" w:eastAsia="Arial" w:hAnsi="Arial" w:cs="Arial"/>
          <w:sz w:val="21"/>
          <w:szCs w:val="21"/>
          <w:lang w:val="sl-SI"/>
        </w:rPr>
        <w:t xml:space="preserve">splošne </w:t>
      </w:r>
      <w:r w:rsidRPr="0048726B">
        <w:rPr>
          <w:rFonts w:ascii="Arial" w:eastAsia="Arial" w:hAnsi="Arial" w:cs="Arial"/>
          <w:sz w:val="21"/>
          <w:szCs w:val="21"/>
          <w:lang w:val="sl-SI"/>
        </w:rPr>
        <w:t xml:space="preserve">akte, </w:t>
      </w:r>
      <w:r>
        <w:rPr>
          <w:rFonts w:ascii="Arial" w:eastAsia="Arial" w:hAnsi="Arial" w:cs="Arial"/>
          <w:sz w:val="21"/>
          <w:szCs w:val="21"/>
          <w:lang w:val="sl-SI"/>
        </w:rPr>
        <w:t>izdane za izvrševanje javnih pooblastil</w:t>
      </w:r>
      <w:r w:rsidRPr="0048726B">
        <w:rPr>
          <w:rFonts w:ascii="Arial" w:eastAsia="Arial" w:hAnsi="Arial" w:cs="Arial"/>
          <w:sz w:val="21"/>
          <w:szCs w:val="21"/>
          <w:lang w:val="sl-SI"/>
        </w:rPr>
        <w:t>.</w:t>
      </w:r>
    </w:p>
    <w:p w14:paraId="1FC1C37C" w14:textId="27836534" w:rsidR="00184923" w:rsidRPr="00184923" w:rsidRDefault="00184923" w:rsidP="00184923">
      <w:pPr>
        <w:pStyle w:val="zamik"/>
        <w:pBdr>
          <w:top w:val="none" w:sz="0" w:space="12" w:color="auto"/>
        </w:pBdr>
        <w:spacing w:before="210" w:after="210"/>
        <w:jc w:val="both"/>
        <w:rPr>
          <w:rFonts w:ascii="Arial" w:eastAsia="Arial" w:hAnsi="Arial" w:cs="Arial"/>
          <w:sz w:val="21"/>
          <w:szCs w:val="21"/>
          <w:lang w:val="sl-SI"/>
        </w:rPr>
      </w:pPr>
      <w:r w:rsidRPr="0048726B">
        <w:rPr>
          <w:rFonts w:ascii="Arial" w:eastAsia="Arial" w:hAnsi="Arial" w:cs="Arial"/>
          <w:sz w:val="21"/>
          <w:szCs w:val="21"/>
          <w:lang w:val="sl-SI"/>
        </w:rPr>
        <w:t>(2) </w:t>
      </w:r>
      <w:r w:rsidRPr="00184923">
        <w:rPr>
          <w:rFonts w:ascii="Arial" w:eastAsia="Arial" w:hAnsi="Arial" w:cs="Arial"/>
          <w:sz w:val="21"/>
          <w:szCs w:val="21"/>
          <w:lang w:val="sl-SI"/>
        </w:rPr>
        <w:t xml:space="preserve">Zbirka splošnih aktov za izvrševanje javnih pooblastil vsebuje podatke iz drugega odstavka </w:t>
      </w:r>
      <w:r>
        <w:rPr>
          <w:rFonts w:ascii="Arial" w:eastAsia="Arial" w:hAnsi="Arial" w:cs="Arial"/>
          <w:sz w:val="21"/>
          <w:szCs w:val="21"/>
          <w:lang w:val="sl-SI"/>
        </w:rPr>
        <w:t>prejšnjega člena</w:t>
      </w:r>
      <w:r w:rsidRPr="00184923">
        <w:rPr>
          <w:rFonts w:ascii="Arial" w:eastAsia="Arial" w:hAnsi="Arial" w:cs="Arial"/>
          <w:sz w:val="21"/>
          <w:szCs w:val="21"/>
          <w:lang w:val="sl-SI"/>
        </w:rPr>
        <w:t xml:space="preserve"> in datum prenehanja veljavnosti ali uporabe, kolikor obstajajo.</w:t>
      </w:r>
    </w:p>
    <w:p w14:paraId="62EC3D8E" w14:textId="3CE65F58" w:rsidR="00184923" w:rsidRDefault="00184923" w:rsidP="00184923">
      <w:pPr>
        <w:pStyle w:val="zamik"/>
        <w:pBdr>
          <w:top w:val="none" w:sz="0" w:space="12" w:color="auto"/>
        </w:pBdr>
        <w:spacing w:before="210" w:after="210"/>
        <w:jc w:val="both"/>
        <w:rPr>
          <w:rFonts w:ascii="Arial" w:eastAsia="Arial" w:hAnsi="Arial" w:cs="Arial"/>
          <w:sz w:val="21"/>
          <w:szCs w:val="21"/>
          <w:lang w:val="sl-SI"/>
        </w:rPr>
      </w:pPr>
      <w:r w:rsidRPr="00184923">
        <w:rPr>
          <w:rFonts w:ascii="Arial" w:eastAsia="Arial" w:hAnsi="Arial" w:cs="Arial"/>
          <w:sz w:val="21"/>
          <w:szCs w:val="21"/>
          <w:lang w:val="sl-SI"/>
        </w:rPr>
        <w:t xml:space="preserve">(3) Skrbnik zbirke </w:t>
      </w:r>
      <w:r w:rsidRPr="0048726B">
        <w:rPr>
          <w:rFonts w:ascii="Arial" w:eastAsia="Arial" w:hAnsi="Arial" w:cs="Arial"/>
          <w:sz w:val="21"/>
          <w:szCs w:val="21"/>
          <w:lang w:val="sl-SI"/>
        </w:rPr>
        <w:t>služba</w:t>
      </w:r>
      <w:r>
        <w:rPr>
          <w:rFonts w:ascii="Arial" w:eastAsia="Arial" w:hAnsi="Arial" w:cs="Arial"/>
          <w:sz w:val="21"/>
          <w:szCs w:val="21"/>
          <w:lang w:val="sl-SI"/>
        </w:rPr>
        <w:t xml:space="preserve"> vlade, pristojna za zakonodajo</w:t>
      </w:r>
      <w:r w:rsidR="00657786">
        <w:rPr>
          <w:rFonts w:ascii="Arial" w:eastAsia="Arial" w:hAnsi="Arial" w:cs="Arial"/>
          <w:sz w:val="21"/>
          <w:szCs w:val="21"/>
          <w:lang w:val="sl-SI"/>
        </w:rPr>
        <w:t>.</w:t>
      </w:r>
    </w:p>
    <w:p w14:paraId="3E488584" w14:textId="1741335E" w:rsidR="00657786" w:rsidRPr="0048726B" w:rsidRDefault="00657786" w:rsidP="00657786">
      <w:pPr>
        <w:pStyle w:val="center"/>
        <w:pBdr>
          <w:top w:val="none" w:sz="0" w:space="24" w:color="auto"/>
        </w:pBdr>
        <w:spacing w:beforeLines="60" w:before="144" w:afterLines="60" w:after="144"/>
        <w:rPr>
          <w:rFonts w:ascii="Arial" w:eastAsia="Arial" w:hAnsi="Arial" w:cs="Arial"/>
          <w:b/>
          <w:bCs/>
          <w:sz w:val="21"/>
          <w:szCs w:val="21"/>
          <w:lang w:val="sl-SI"/>
        </w:rPr>
      </w:pPr>
      <w:r w:rsidRPr="0048726B">
        <w:rPr>
          <w:rFonts w:ascii="Arial" w:eastAsia="Arial" w:hAnsi="Arial" w:cs="Arial"/>
          <w:b/>
          <w:bCs/>
          <w:sz w:val="21"/>
          <w:szCs w:val="21"/>
          <w:lang w:val="sl-SI"/>
        </w:rPr>
        <w:t>1</w:t>
      </w:r>
      <w:r>
        <w:rPr>
          <w:rFonts w:ascii="Arial" w:eastAsia="Arial" w:hAnsi="Arial" w:cs="Arial"/>
          <w:b/>
          <w:bCs/>
          <w:sz w:val="21"/>
          <w:szCs w:val="21"/>
          <w:lang w:val="sl-SI"/>
        </w:rPr>
        <w:t>1</w:t>
      </w:r>
      <w:r w:rsidRPr="0048726B">
        <w:rPr>
          <w:rFonts w:ascii="Arial" w:eastAsia="Arial" w:hAnsi="Arial" w:cs="Arial"/>
          <w:b/>
          <w:bCs/>
          <w:sz w:val="21"/>
          <w:szCs w:val="21"/>
          <w:lang w:val="sl-SI"/>
        </w:rPr>
        <w:t>. člen</w:t>
      </w:r>
    </w:p>
    <w:p w14:paraId="7F36E8C0" w14:textId="77777777" w:rsidR="00657786" w:rsidRPr="0048726B" w:rsidRDefault="00657786" w:rsidP="00657786">
      <w:pPr>
        <w:pStyle w:val="center"/>
        <w:pBdr>
          <w:top w:val="none" w:sz="0" w:space="24" w:color="auto"/>
        </w:pBdr>
        <w:spacing w:beforeLines="60" w:before="144" w:afterLines="60" w:after="144"/>
        <w:rPr>
          <w:rFonts w:ascii="Arial" w:eastAsia="Arial" w:hAnsi="Arial" w:cs="Arial"/>
          <w:b/>
          <w:bCs/>
          <w:sz w:val="21"/>
          <w:szCs w:val="21"/>
          <w:lang w:val="sl-SI"/>
        </w:rPr>
      </w:pPr>
      <w:r w:rsidRPr="0048726B">
        <w:rPr>
          <w:rFonts w:ascii="Arial" w:eastAsia="Arial" w:hAnsi="Arial" w:cs="Arial"/>
          <w:b/>
          <w:bCs/>
          <w:sz w:val="21"/>
          <w:szCs w:val="21"/>
          <w:lang w:val="sl-SI"/>
        </w:rPr>
        <w:t>(zbirka drugih splošnih in posamičnih aktov)</w:t>
      </w:r>
    </w:p>
    <w:p w14:paraId="788BF8BF" w14:textId="20A42F96" w:rsidR="00657786" w:rsidRPr="0048726B" w:rsidRDefault="00657786" w:rsidP="00657786">
      <w:pPr>
        <w:pStyle w:val="zamik"/>
        <w:pBdr>
          <w:top w:val="none" w:sz="0" w:space="12" w:color="auto"/>
        </w:pBdr>
        <w:spacing w:before="210" w:after="210"/>
        <w:jc w:val="both"/>
        <w:rPr>
          <w:rFonts w:ascii="Arial" w:eastAsia="Arial" w:hAnsi="Arial" w:cs="Arial"/>
          <w:sz w:val="21"/>
          <w:szCs w:val="21"/>
          <w:lang w:val="sl-SI"/>
        </w:rPr>
      </w:pPr>
      <w:r w:rsidRPr="0048726B">
        <w:rPr>
          <w:rFonts w:ascii="Arial" w:eastAsia="Arial" w:hAnsi="Arial" w:cs="Arial"/>
          <w:sz w:val="21"/>
          <w:szCs w:val="21"/>
          <w:lang w:val="sl-SI"/>
        </w:rPr>
        <w:t xml:space="preserve">(1) Zbirka </w:t>
      </w:r>
      <w:r w:rsidRPr="00184923">
        <w:rPr>
          <w:rFonts w:ascii="Arial" w:eastAsia="Arial" w:hAnsi="Arial" w:cs="Arial"/>
          <w:sz w:val="21"/>
          <w:szCs w:val="21"/>
          <w:lang w:val="sl-SI"/>
        </w:rPr>
        <w:t>drugih splošnih in posamičnih aktov vsebuje druge splošne akte državnih organov in druge akte teh organov, ki so bili objavljeni v uradnem listu in niso del drugih registrov, zbirk in evidenc.</w:t>
      </w:r>
    </w:p>
    <w:p w14:paraId="2CD29FEA" w14:textId="1C56ACD3" w:rsidR="00657786" w:rsidRPr="0048726B" w:rsidRDefault="00657786" w:rsidP="00657786">
      <w:pPr>
        <w:pStyle w:val="zamik"/>
        <w:pBdr>
          <w:top w:val="none" w:sz="0" w:space="12" w:color="auto"/>
        </w:pBdr>
        <w:spacing w:before="210" w:after="210"/>
        <w:jc w:val="both"/>
        <w:rPr>
          <w:rFonts w:ascii="Arial" w:eastAsia="Arial" w:hAnsi="Arial" w:cs="Arial"/>
          <w:sz w:val="21"/>
          <w:szCs w:val="21"/>
          <w:lang w:val="sl-SI"/>
        </w:rPr>
      </w:pPr>
      <w:r w:rsidRPr="0048726B">
        <w:rPr>
          <w:rFonts w:ascii="Arial" w:eastAsia="Arial" w:hAnsi="Arial" w:cs="Arial"/>
          <w:sz w:val="21"/>
          <w:szCs w:val="21"/>
          <w:lang w:val="sl-SI"/>
        </w:rPr>
        <w:t xml:space="preserve">(2) Zbirka drugih splošnih in posamičnih aktov vsebuje podatke iz drugega odstavka </w:t>
      </w:r>
      <w:r>
        <w:rPr>
          <w:rFonts w:ascii="Arial" w:eastAsia="Arial" w:hAnsi="Arial" w:cs="Arial"/>
          <w:sz w:val="21"/>
          <w:szCs w:val="21"/>
          <w:lang w:val="sl-SI"/>
        </w:rPr>
        <w:t>9</w:t>
      </w:r>
      <w:r w:rsidRPr="0048726B">
        <w:rPr>
          <w:rFonts w:ascii="Arial" w:eastAsia="Arial" w:hAnsi="Arial" w:cs="Arial"/>
          <w:sz w:val="21"/>
          <w:szCs w:val="21"/>
          <w:lang w:val="sl-SI"/>
        </w:rPr>
        <w:t>. člena uredbe in datum prenehanja veljavnosti ali uporabe, kolikor obstajajo.</w:t>
      </w:r>
    </w:p>
    <w:p w14:paraId="2D2BDDD3" w14:textId="24D8232E" w:rsidR="00184923" w:rsidRPr="00184923" w:rsidRDefault="00657786" w:rsidP="00657786">
      <w:pPr>
        <w:pStyle w:val="zamik"/>
        <w:pBdr>
          <w:top w:val="none" w:sz="0" w:space="12" w:color="auto"/>
        </w:pBdr>
        <w:spacing w:before="210" w:after="210"/>
        <w:jc w:val="both"/>
        <w:rPr>
          <w:rFonts w:ascii="Arial" w:eastAsia="Arial" w:hAnsi="Arial" w:cs="Arial"/>
          <w:sz w:val="21"/>
          <w:szCs w:val="21"/>
          <w:lang w:val="sl-SI"/>
        </w:rPr>
      </w:pPr>
      <w:r w:rsidRPr="0048726B">
        <w:rPr>
          <w:rFonts w:ascii="Arial" w:eastAsia="Arial" w:hAnsi="Arial" w:cs="Arial"/>
          <w:sz w:val="21"/>
          <w:szCs w:val="21"/>
          <w:lang w:val="sl-SI"/>
        </w:rPr>
        <w:t>(3) Skrbnik zbirke je služba</w:t>
      </w:r>
      <w:r>
        <w:rPr>
          <w:rFonts w:ascii="Arial" w:eastAsia="Arial" w:hAnsi="Arial" w:cs="Arial"/>
          <w:sz w:val="21"/>
          <w:szCs w:val="21"/>
          <w:lang w:val="sl-SI"/>
        </w:rPr>
        <w:t xml:space="preserve"> vlade, pristojna za zakonodajo</w:t>
      </w:r>
      <w:r w:rsidRPr="0048726B">
        <w:rPr>
          <w:rFonts w:ascii="Arial" w:eastAsia="Arial" w:hAnsi="Arial" w:cs="Arial"/>
          <w:sz w:val="21"/>
          <w:szCs w:val="21"/>
          <w:lang w:val="sl-SI"/>
        </w:rPr>
        <w:t>.</w:t>
      </w:r>
    </w:p>
    <w:p w14:paraId="70B806EB" w14:textId="555FAF4E" w:rsidR="00D138BB" w:rsidRPr="0048726B" w:rsidRDefault="002C020E" w:rsidP="006E7A05">
      <w:pPr>
        <w:pStyle w:val="center"/>
        <w:pBdr>
          <w:top w:val="none" w:sz="0" w:space="24" w:color="auto"/>
        </w:pBdr>
        <w:spacing w:beforeLines="60" w:before="144" w:afterLines="60" w:after="144"/>
        <w:rPr>
          <w:rFonts w:ascii="Arial" w:eastAsia="Arial" w:hAnsi="Arial" w:cs="Arial"/>
          <w:b/>
          <w:bCs/>
          <w:sz w:val="21"/>
          <w:szCs w:val="21"/>
          <w:lang w:val="sl-SI"/>
        </w:rPr>
      </w:pPr>
      <w:r w:rsidRPr="0048726B">
        <w:rPr>
          <w:rFonts w:ascii="Arial" w:eastAsia="Arial" w:hAnsi="Arial" w:cs="Arial"/>
          <w:b/>
          <w:bCs/>
          <w:sz w:val="21"/>
          <w:szCs w:val="21"/>
          <w:lang w:val="sl-SI"/>
        </w:rPr>
        <w:t>1</w:t>
      </w:r>
      <w:r w:rsidR="00657786">
        <w:rPr>
          <w:rFonts w:ascii="Arial" w:eastAsia="Arial" w:hAnsi="Arial" w:cs="Arial"/>
          <w:b/>
          <w:bCs/>
          <w:sz w:val="21"/>
          <w:szCs w:val="21"/>
          <w:lang w:val="sl-SI"/>
        </w:rPr>
        <w:t>2</w:t>
      </w:r>
      <w:r w:rsidRPr="0048726B">
        <w:rPr>
          <w:rFonts w:ascii="Arial" w:eastAsia="Arial" w:hAnsi="Arial" w:cs="Arial"/>
          <w:b/>
          <w:bCs/>
          <w:sz w:val="21"/>
          <w:szCs w:val="21"/>
          <w:lang w:val="sl-SI"/>
        </w:rPr>
        <w:t>. člen</w:t>
      </w:r>
    </w:p>
    <w:p w14:paraId="5EEE5816" w14:textId="77777777" w:rsidR="00D138BB" w:rsidRPr="0048726B" w:rsidRDefault="002C020E" w:rsidP="006E7A05">
      <w:pPr>
        <w:pStyle w:val="center"/>
        <w:pBdr>
          <w:top w:val="none" w:sz="0" w:space="24" w:color="auto"/>
        </w:pBdr>
        <w:spacing w:beforeLines="60" w:before="144" w:afterLines="60" w:after="144"/>
        <w:rPr>
          <w:rFonts w:ascii="Arial" w:eastAsia="Arial" w:hAnsi="Arial" w:cs="Arial"/>
          <w:b/>
          <w:bCs/>
          <w:sz w:val="21"/>
          <w:szCs w:val="21"/>
          <w:lang w:val="sl-SI"/>
        </w:rPr>
      </w:pPr>
      <w:r w:rsidRPr="0048726B">
        <w:rPr>
          <w:rFonts w:ascii="Arial" w:eastAsia="Arial" w:hAnsi="Arial" w:cs="Arial"/>
          <w:b/>
          <w:bCs/>
          <w:sz w:val="21"/>
          <w:szCs w:val="21"/>
          <w:lang w:val="sl-SI"/>
        </w:rPr>
        <w:t>(zbirka neuradnih prečiščenih besedil)</w:t>
      </w:r>
    </w:p>
    <w:p w14:paraId="7B06430B" w14:textId="7B1CF20D" w:rsidR="00657786" w:rsidRPr="0048726B" w:rsidRDefault="002C020E" w:rsidP="00657786">
      <w:pPr>
        <w:pStyle w:val="zamik"/>
        <w:pBdr>
          <w:top w:val="none" w:sz="0" w:space="12" w:color="auto"/>
        </w:pBdr>
        <w:spacing w:before="210" w:after="210"/>
        <w:jc w:val="both"/>
        <w:rPr>
          <w:rFonts w:ascii="Arial" w:eastAsia="Arial" w:hAnsi="Arial" w:cs="Arial"/>
          <w:sz w:val="21"/>
          <w:szCs w:val="21"/>
          <w:lang w:val="sl-SI"/>
        </w:rPr>
      </w:pPr>
      <w:r w:rsidRPr="0048726B">
        <w:rPr>
          <w:rFonts w:ascii="Arial" w:eastAsia="Arial" w:hAnsi="Arial" w:cs="Arial"/>
          <w:sz w:val="21"/>
          <w:szCs w:val="21"/>
          <w:lang w:val="sl-SI"/>
        </w:rPr>
        <w:t xml:space="preserve">(1) Zbirka neuradnih prečiščenih besedil vsebuje neuradna prečiščena besedila </w:t>
      </w:r>
      <w:r w:rsidR="00657786" w:rsidRPr="00184923">
        <w:rPr>
          <w:rFonts w:ascii="Arial" w:eastAsia="Arial" w:hAnsi="Arial" w:cs="Arial"/>
          <w:sz w:val="21"/>
          <w:szCs w:val="21"/>
          <w:lang w:val="sl-SI"/>
        </w:rPr>
        <w:t xml:space="preserve">aktov iz prvega odstavka 5. člena </w:t>
      </w:r>
      <w:r w:rsidR="00657786">
        <w:rPr>
          <w:rFonts w:ascii="Arial" w:eastAsia="Arial" w:hAnsi="Arial" w:cs="Arial"/>
          <w:sz w:val="21"/>
          <w:szCs w:val="21"/>
          <w:lang w:val="sl-SI"/>
        </w:rPr>
        <w:t>zakona, ki ureja objavljanje v uradnem listu.</w:t>
      </w:r>
    </w:p>
    <w:p w14:paraId="7E2D3FD7" w14:textId="796ED352" w:rsidR="00D138BB" w:rsidRPr="0048726B" w:rsidRDefault="002C020E">
      <w:pPr>
        <w:pStyle w:val="zamik"/>
        <w:pBdr>
          <w:top w:val="none" w:sz="0" w:space="12" w:color="auto"/>
        </w:pBdr>
        <w:spacing w:before="210" w:after="210"/>
        <w:jc w:val="both"/>
        <w:rPr>
          <w:rFonts w:ascii="Arial" w:eastAsia="Arial" w:hAnsi="Arial" w:cs="Arial"/>
          <w:sz w:val="21"/>
          <w:szCs w:val="21"/>
          <w:lang w:val="sl-SI"/>
        </w:rPr>
      </w:pPr>
      <w:r w:rsidRPr="0048726B">
        <w:rPr>
          <w:rFonts w:ascii="Arial" w:eastAsia="Arial" w:hAnsi="Arial" w:cs="Arial"/>
          <w:sz w:val="21"/>
          <w:szCs w:val="21"/>
          <w:lang w:val="sl-SI"/>
        </w:rPr>
        <w:t xml:space="preserve">(2) Služba pripravi neuradno prečiščeno besedilo </w:t>
      </w:r>
      <w:r w:rsidR="00657786">
        <w:rPr>
          <w:rFonts w:ascii="Arial" w:eastAsia="Arial" w:hAnsi="Arial" w:cs="Arial"/>
          <w:sz w:val="21"/>
          <w:szCs w:val="21"/>
          <w:lang w:val="sl-SI"/>
        </w:rPr>
        <w:t xml:space="preserve">aktov iz prejšnjega odstavka </w:t>
      </w:r>
      <w:r w:rsidRPr="0048726B">
        <w:rPr>
          <w:rFonts w:ascii="Arial" w:eastAsia="Arial" w:hAnsi="Arial" w:cs="Arial"/>
          <w:sz w:val="21"/>
          <w:szCs w:val="21"/>
          <w:lang w:val="sl-SI"/>
        </w:rPr>
        <w:t xml:space="preserve">po objavi vsake njegove spremembe ali dopolnitve v </w:t>
      </w:r>
      <w:r w:rsidR="00657786">
        <w:rPr>
          <w:rFonts w:ascii="Arial" w:eastAsia="Arial" w:hAnsi="Arial" w:cs="Arial"/>
          <w:sz w:val="21"/>
          <w:szCs w:val="21"/>
          <w:lang w:val="sl-SI"/>
        </w:rPr>
        <w:t>uradnem listu</w:t>
      </w:r>
      <w:r w:rsidRPr="0048726B">
        <w:rPr>
          <w:rFonts w:ascii="Arial" w:eastAsia="Arial" w:hAnsi="Arial" w:cs="Arial"/>
          <w:sz w:val="21"/>
          <w:szCs w:val="21"/>
          <w:lang w:val="sl-SI"/>
        </w:rPr>
        <w:t xml:space="preserve"> v skladu s smernicami za pripravo neuradnih prečiščenih besedil.</w:t>
      </w:r>
    </w:p>
    <w:p w14:paraId="28F71504" w14:textId="77777777" w:rsidR="00D138BB" w:rsidRPr="0048726B" w:rsidRDefault="002C020E">
      <w:pPr>
        <w:pStyle w:val="zamik"/>
        <w:pBdr>
          <w:top w:val="none" w:sz="0" w:space="12" w:color="auto"/>
        </w:pBdr>
        <w:spacing w:before="210" w:after="210"/>
        <w:jc w:val="both"/>
        <w:rPr>
          <w:rFonts w:ascii="Arial" w:eastAsia="Arial" w:hAnsi="Arial" w:cs="Arial"/>
          <w:sz w:val="21"/>
          <w:szCs w:val="21"/>
          <w:lang w:val="sl-SI"/>
        </w:rPr>
      </w:pPr>
      <w:r w:rsidRPr="0048726B">
        <w:rPr>
          <w:rFonts w:ascii="Arial" w:eastAsia="Arial" w:hAnsi="Arial" w:cs="Arial"/>
          <w:sz w:val="21"/>
          <w:szCs w:val="21"/>
          <w:lang w:val="sl-SI"/>
        </w:rPr>
        <w:t>(3) Služba oblikuje smernice za pripravo neuradnih prečiščenih besedil iz prejšnjega odstavka ob upoštevanju pravil pravne tehnike pri izdelavi predpisov in drugih splošnih aktov in informacijskih zmožnosti za objavo tako pripravljenih neuradnih prečiščenih besedil.</w:t>
      </w:r>
    </w:p>
    <w:p w14:paraId="29EE0250" w14:textId="337E9747" w:rsidR="00D138BB" w:rsidRPr="0048726B" w:rsidRDefault="002C020E">
      <w:pPr>
        <w:pStyle w:val="zamik"/>
        <w:pBdr>
          <w:top w:val="none" w:sz="0" w:space="12" w:color="auto"/>
        </w:pBdr>
        <w:spacing w:before="210" w:after="210"/>
        <w:jc w:val="both"/>
        <w:rPr>
          <w:rFonts w:ascii="Arial" w:eastAsia="Arial" w:hAnsi="Arial" w:cs="Arial"/>
          <w:sz w:val="21"/>
          <w:szCs w:val="21"/>
          <w:lang w:val="sl-SI"/>
        </w:rPr>
      </w:pPr>
      <w:r w:rsidRPr="0048726B">
        <w:rPr>
          <w:rFonts w:ascii="Arial" w:eastAsia="Arial" w:hAnsi="Arial" w:cs="Arial"/>
          <w:sz w:val="21"/>
          <w:szCs w:val="21"/>
          <w:lang w:val="sl-SI"/>
        </w:rPr>
        <w:t>(4) Skrbnik zbirke je služba</w:t>
      </w:r>
      <w:r w:rsidR="00657786">
        <w:rPr>
          <w:rFonts w:ascii="Arial" w:eastAsia="Arial" w:hAnsi="Arial" w:cs="Arial"/>
          <w:sz w:val="21"/>
          <w:szCs w:val="21"/>
          <w:lang w:val="sl-SI"/>
        </w:rPr>
        <w:t xml:space="preserve"> vlade, pristojna za zakonodajo</w:t>
      </w:r>
      <w:r w:rsidRPr="0048726B">
        <w:rPr>
          <w:rFonts w:ascii="Arial" w:eastAsia="Arial" w:hAnsi="Arial" w:cs="Arial"/>
          <w:sz w:val="21"/>
          <w:szCs w:val="21"/>
          <w:lang w:val="sl-SI"/>
        </w:rPr>
        <w:t>.</w:t>
      </w:r>
    </w:p>
    <w:p w14:paraId="2ADB71F5" w14:textId="55263502" w:rsidR="00D138BB" w:rsidRDefault="002C020E" w:rsidP="006E7A05">
      <w:pPr>
        <w:pStyle w:val="center"/>
        <w:pBdr>
          <w:top w:val="none" w:sz="0" w:space="24" w:color="auto"/>
        </w:pBdr>
        <w:spacing w:beforeLines="60" w:before="144" w:afterLines="60" w:after="144"/>
        <w:rPr>
          <w:rFonts w:ascii="Arial" w:eastAsia="Arial" w:hAnsi="Arial" w:cs="Arial"/>
          <w:b/>
          <w:bCs/>
          <w:sz w:val="21"/>
          <w:szCs w:val="21"/>
          <w:lang w:val="sl-SI"/>
        </w:rPr>
      </w:pPr>
      <w:r w:rsidRPr="0048726B">
        <w:rPr>
          <w:rFonts w:ascii="Arial" w:eastAsia="Arial" w:hAnsi="Arial" w:cs="Arial"/>
          <w:b/>
          <w:bCs/>
          <w:sz w:val="21"/>
          <w:szCs w:val="21"/>
          <w:lang w:val="sl-SI"/>
        </w:rPr>
        <w:lastRenderedPageBreak/>
        <w:t>1</w:t>
      </w:r>
      <w:r w:rsidR="00657786">
        <w:rPr>
          <w:rFonts w:ascii="Arial" w:eastAsia="Arial" w:hAnsi="Arial" w:cs="Arial"/>
          <w:b/>
          <w:bCs/>
          <w:sz w:val="21"/>
          <w:szCs w:val="21"/>
          <w:lang w:val="sl-SI"/>
        </w:rPr>
        <w:t>3</w:t>
      </w:r>
      <w:r w:rsidRPr="0048726B">
        <w:rPr>
          <w:rFonts w:ascii="Arial" w:eastAsia="Arial" w:hAnsi="Arial" w:cs="Arial"/>
          <w:b/>
          <w:bCs/>
          <w:sz w:val="21"/>
          <w:szCs w:val="21"/>
          <w:lang w:val="sl-SI"/>
        </w:rPr>
        <w:t>. člen</w:t>
      </w:r>
    </w:p>
    <w:p w14:paraId="733C1831" w14:textId="1119E3B8" w:rsidR="00657786" w:rsidRPr="0048726B" w:rsidRDefault="00657786" w:rsidP="00657786">
      <w:pPr>
        <w:pStyle w:val="center"/>
        <w:pBdr>
          <w:top w:val="none" w:sz="0" w:space="24" w:color="auto"/>
        </w:pBdr>
        <w:spacing w:beforeLines="60" w:before="144" w:afterLines="60" w:after="144"/>
        <w:rPr>
          <w:rFonts w:ascii="Arial" w:eastAsia="Arial" w:hAnsi="Arial" w:cs="Arial"/>
          <w:b/>
          <w:bCs/>
          <w:sz w:val="21"/>
          <w:szCs w:val="21"/>
          <w:lang w:val="sl-SI"/>
        </w:rPr>
      </w:pPr>
      <w:r w:rsidRPr="0048726B">
        <w:rPr>
          <w:rFonts w:ascii="Arial" w:eastAsia="Arial" w:hAnsi="Arial" w:cs="Arial"/>
          <w:b/>
          <w:bCs/>
          <w:sz w:val="21"/>
          <w:szCs w:val="21"/>
          <w:lang w:val="sl-SI"/>
        </w:rPr>
        <w:t xml:space="preserve">(register </w:t>
      </w:r>
      <w:r w:rsidR="002E640C">
        <w:rPr>
          <w:rFonts w:ascii="Arial" w:eastAsia="Arial" w:hAnsi="Arial" w:cs="Arial"/>
          <w:b/>
          <w:bCs/>
          <w:sz w:val="21"/>
          <w:szCs w:val="21"/>
          <w:lang w:val="sl-SI"/>
        </w:rPr>
        <w:t>pravnih aktov</w:t>
      </w:r>
      <w:r w:rsidRPr="0048726B">
        <w:rPr>
          <w:rFonts w:ascii="Arial" w:eastAsia="Arial" w:hAnsi="Arial" w:cs="Arial"/>
          <w:b/>
          <w:bCs/>
          <w:sz w:val="21"/>
          <w:szCs w:val="21"/>
          <w:lang w:val="sl-SI"/>
        </w:rPr>
        <w:t xml:space="preserve"> lokalnih skupnosti)</w:t>
      </w:r>
    </w:p>
    <w:p w14:paraId="350ED7A1" w14:textId="243117F3" w:rsidR="00657786" w:rsidRDefault="00657786" w:rsidP="00657786">
      <w:pPr>
        <w:pStyle w:val="zamik"/>
        <w:pBdr>
          <w:top w:val="none" w:sz="0" w:space="12" w:color="auto"/>
        </w:pBdr>
        <w:spacing w:before="210" w:after="210"/>
        <w:jc w:val="both"/>
        <w:rPr>
          <w:rFonts w:ascii="Arial" w:eastAsia="Arial" w:hAnsi="Arial" w:cs="Arial"/>
          <w:sz w:val="21"/>
          <w:szCs w:val="21"/>
          <w:lang w:val="sl-SI"/>
        </w:rPr>
      </w:pPr>
      <w:r w:rsidRPr="0048726B">
        <w:rPr>
          <w:rFonts w:ascii="Arial" w:eastAsia="Arial" w:hAnsi="Arial" w:cs="Arial"/>
          <w:sz w:val="21"/>
          <w:szCs w:val="21"/>
          <w:lang w:val="sl-SI"/>
        </w:rPr>
        <w:t>(1) </w:t>
      </w:r>
      <w:r w:rsidRPr="00657786">
        <w:rPr>
          <w:rFonts w:ascii="Arial" w:eastAsia="Arial" w:hAnsi="Arial" w:cs="Arial"/>
          <w:sz w:val="21"/>
          <w:szCs w:val="21"/>
          <w:lang w:val="sl-SI"/>
        </w:rPr>
        <w:t>Register pravnih aktov lokalnih skupnosti je zbirka podatkov o predpisih in drugih aktih lokalnih skupnosti, objavljenih v uradnem listu ali drugem uradnem glasilu v skladu z zakonom, ki ureja lokalno samoupravo, ter drugih vsebin o normativni dejavnosti lokalnih skupnosti in vsebuje tudi zbirko neuradnih prečiščenih besedil predpisov in drugih aktov lokalnih skupnosti.</w:t>
      </w:r>
    </w:p>
    <w:p w14:paraId="2F4BED4C" w14:textId="363B1F10" w:rsidR="002E640C" w:rsidRPr="002E640C" w:rsidRDefault="002E640C" w:rsidP="002E640C">
      <w:pPr>
        <w:pStyle w:val="zamik"/>
        <w:pBdr>
          <w:top w:val="none" w:sz="0" w:space="12" w:color="auto"/>
        </w:pBdr>
        <w:spacing w:before="210" w:after="210"/>
        <w:jc w:val="both"/>
        <w:rPr>
          <w:rFonts w:ascii="Arial" w:eastAsia="Arial" w:hAnsi="Arial" w:cs="Arial"/>
          <w:sz w:val="21"/>
          <w:szCs w:val="21"/>
          <w:lang w:val="sl-SI"/>
        </w:rPr>
      </w:pPr>
      <w:r w:rsidRPr="002E640C">
        <w:rPr>
          <w:rFonts w:ascii="Arial" w:eastAsia="Arial" w:hAnsi="Arial" w:cs="Arial"/>
          <w:sz w:val="21"/>
          <w:szCs w:val="21"/>
          <w:lang w:val="sl-SI"/>
        </w:rPr>
        <w:t>(</w:t>
      </w:r>
      <w:r>
        <w:rPr>
          <w:rFonts w:ascii="Arial" w:eastAsia="Arial" w:hAnsi="Arial" w:cs="Arial"/>
          <w:sz w:val="21"/>
          <w:szCs w:val="21"/>
          <w:lang w:val="sl-SI"/>
        </w:rPr>
        <w:t>2</w:t>
      </w:r>
      <w:r w:rsidRPr="002E640C">
        <w:rPr>
          <w:rFonts w:ascii="Arial" w:eastAsia="Arial" w:hAnsi="Arial" w:cs="Arial"/>
          <w:sz w:val="21"/>
          <w:szCs w:val="21"/>
          <w:lang w:val="sl-SI"/>
        </w:rPr>
        <w:t>)</w:t>
      </w:r>
      <w:r w:rsidRPr="0048726B">
        <w:rPr>
          <w:rFonts w:ascii="Arial" w:eastAsia="Arial" w:hAnsi="Arial" w:cs="Arial"/>
          <w:sz w:val="21"/>
          <w:szCs w:val="21"/>
          <w:lang w:val="sl-SI"/>
        </w:rPr>
        <w:t> </w:t>
      </w:r>
      <w:r w:rsidRPr="002E640C">
        <w:rPr>
          <w:rFonts w:ascii="Arial" w:eastAsia="Arial" w:hAnsi="Arial" w:cs="Arial"/>
          <w:sz w:val="21"/>
          <w:szCs w:val="21"/>
          <w:lang w:val="sl-SI"/>
        </w:rPr>
        <w:t xml:space="preserve">Register </w:t>
      </w:r>
      <w:r>
        <w:rPr>
          <w:rFonts w:ascii="Arial" w:eastAsia="Arial" w:hAnsi="Arial" w:cs="Arial"/>
          <w:sz w:val="21"/>
          <w:szCs w:val="21"/>
          <w:lang w:val="sl-SI"/>
        </w:rPr>
        <w:t xml:space="preserve">pravnih aktov lokalnih skupnosti </w:t>
      </w:r>
      <w:r w:rsidRPr="002E640C">
        <w:rPr>
          <w:rFonts w:ascii="Arial" w:eastAsia="Arial" w:hAnsi="Arial" w:cs="Arial"/>
          <w:sz w:val="21"/>
          <w:szCs w:val="21"/>
          <w:lang w:val="sl-SI"/>
        </w:rPr>
        <w:t>vsebuje naslednje podatke o pravn</w:t>
      </w:r>
      <w:r>
        <w:rPr>
          <w:rFonts w:ascii="Arial" w:eastAsia="Arial" w:hAnsi="Arial" w:cs="Arial"/>
          <w:sz w:val="21"/>
          <w:szCs w:val="21"/>
          <w:lang w:val="sl-SI"/>
        </w:rPr>
        <w:t>em</w:t>
      </w:r>
      <w:r w:rsidRPr="002E640C">
        <w:rPr>
          <w:rFonts w:ascii="Arial" w:eastAsia="Arial" w:hAnsi="Arial" w:cs="Arial"/>
          <w:sz w:val="21"/>
          <w:szCs w:val="21"/>
          <w:lang w:val="sl-SI"/>
        </w:rPr>
        <w:t xml:space="preserve"> akt</w:t>
      </w:r>
      <w:r>
        <w:rPr>
          <w:rFonts w:ascii="Arial" w:eastAsia="Arial" w:hAnsi="Arial" w:cs="Arial"/>
          <w:sz w:val="21"/>
          <w:szCs w:val="21"/>
          <w:lang w:val="sl-SI"/>
        </w:rPr>
        <w:t>u</w:t>
      </w:r>
      <w:r w:rsidRPr="002E640C">
        <w:rPr>
          <w:rFonts w:ascii="Arial" w:eastAsia="Arial" w:hAnsi="Arial" w:cs="Arial"/>
          <w:sz w:val="21"/>
          <w:szCs w:val="21"/>
          <w:lang w:val="sl-SI"/>
        </w:rPr>
        <w:t>:</w:t>
      </w:r>
    </w:p>
    <w:p w14:paraId="0EDB5B19" w14:textId="0A0A5F06" w:rsidR="002E640C" w:rsidRPr="002E640C" w:rsidRDefault="002E640C" w:rsidP="002E640C">
      <w:pPr>
        <w:pStyle w:val="zamik"/>
        <w:numPr>
          <w:ilvl w:val="0"/>
          <w:numId w:val="6"/>
        </w:numPr>
        <w:pBdr>
          <w:top w:val="none" w:sz="0" w:space="12" w:color="auto"/>
        </w:pBdr>
        <w:spacing w:before="60" w:after="60"/>
        <w:jc w:val="both"/>
        <w:rPr>
          <w:rFonts w:ascii="Arial" w:eastAsia="Arial" w:hAnsi="Arial" w:cs="Arial"/>
          <w:sz w:val="21"/>
          <w:szCs w:val="21"/>
          <w:lang w:val="sl-SI"/>
        </w:rPr>
      </w:pPr>
      <w:r w:rsidRPr="002E640C">
        <w:rPr>
          <w:rFonts w:ascii="Arial" w:eastAsia="Arial" w:hAnsi="Arial" w:cs="Arial"/>
          <w:sz w:val="21"/>
          <w:szCs w:val="21"/>
          <w:lang w:val="sl-SI"/>
        </w:rPr>
        <w:t>naslov pravnega akta,</w:t>
      </w:r>
    </w:p>
    <w:p w14:paraId="1042836F" w14:textId="4AEC12FD" w:rsidR="002E640C" w:rsidRPr="002E640C" w:rsidRDefault="002E640C" w:rsidP="002E640C">
      <w:pPr>
        <w:pStyle w:val="zamik"/>
        <w:numPr>
          <w:ilvl w:val="0"/>
          <w:numId w:val="6"/>
        </w:numPr>
        <w:pBdr>
          <w:top w:val="none" w:sz="0" w:space="12" w:color="auto"/>
        </w:pBdr>
        <w:spacing w:before="60" w:after="60"/>
        <w:ind w:left="357" w:hanging="357"/>
        <w:jc w:val="both"/>
        <w:rPr>
          <w:rFonts w:ascii="Arial" w:eastAsia="Arial" w:hAnsi="Arial" w:cs="Arial"/>
          <w:sz w:val="21"/>
          <w:szCs w:val="21"/>
          <w:lang w:val="sl-SI"/>
        </w:rPr>
      </w:pPr>
      <w:r w:rsidRPr="002E640C">
        <w:rPr>
          <w:rFonts w:ascii="Arial" w:eastAsia="Arial" w:hAnsi="Arial" w:cs="Arial"/>
          <w:sz w:val="21"/>
          <w:szCs w:val="21"/>
          <w:lang w:val="sl-SI"/>
        </w:rPr>
        <w:t>podatke o objavi pravnega akta v uradnem glasilu,</w:t>
      </w:r>
    </w:p>
    <w:p w14:paraId="62B8F963" w14:textId="5DA15B62" w:rsidR="002E640C" w:rsidRPr="002E640C" w:rsidRDefault="002E640C" w:rsidP="002E640C">
      <w:pPr>
        <w:pStyle w:val="zamik"/>
        <w:numPr>
          <w:ilvl w:val="0"/>
          <w:numId w:val="6"/>
        </w:numPr>
        <w:pBdr>
          <w:top w:val="none" w:sz="0" w:space="12" w:color="auto"/>
        </w:pBdr>
        <w:spacing w:before="60" w:after="60"/>
        <w:ind w:left="357" w:hanging="357"/>
        <w:jc w:val="both"/>
        <w:rPr>
          <w:rFonts w:ascii="Arial" w:eastAsia="Arial" w:hAnsi="Arial" w:cs="Arial"/>
          <w:sz w:val="21"/>
          <w:szCs w:val="21"/>
          <w:lang w:val="sl-SI"/>
        </w:rPr>
      </w:pPr>
      <w:r w:rsidRPr="002E640C">
        <w:rPr>
          <w:rFonts w:ascii="Arial" w:eastAsia="Arial" w:hAnsi="Arial" w:cs="Arial"/>
          <w:sz w:val="21"/>
          <w:szCs w:val="21"/>
          <w:lang w:val="sl-SI"/>
        </w:rPr>
        <w:t>pravno podlago za sprejetje ali izdajo pravnega akta,</w:t>
      </w:r>
    </w:p>
    <w:p w14:paraId="6D44306A" w14:textId="123BB8E3" w:rsidR="002E640C" w:rsidRPr="002E640C" w:rsidRDefault="002E640C" w:rsidP="002E640C">
      <w:pPr>
        <w:pStyle w:val="zamik"/>
        <w:numPr>
          <w:ilvl w:val="0"/>
          <w:numId w:val="6"/>
        </w:numPr>
        <w:pBdr>
          <w:top w:val="none" w:sz="0" w:space="12" w:color="auto"/>
        </w:pBdr>
        <w:spacing w:before="60" w:after="60"/>
        <w:ind w:left="357" w:hanging="357"/>
        <w:jc w:val="both"/>
        <w:rPr>
          <w:rFonts w:ascii="Arial" w:eastAsia="Arial" w:hAnsi="Arial" w:cs="Arial"/>
          <w:sz w:val="21"/>
          <w:szCs w:val="21"/>
          <w:lang w:val="sl-SI"/>
        </w:rPr>
      </w:pPr>
      <w:r w:rsidRPr="002E640C">
        <w:rPr>
          <w:rFonts w:ascii="Arial" w:eastAsia="Arial" w:hAnsi="Arial" w:cs="Arial"/>
          <w:sz w:val="21"/>
          <w:szCs w:val="21"/>
          <w:lang w:val="sl-SI"/>
        </w:rPr>
        <w:t>podatke o predpisih in drugih pravnih aktih, ki vplivajo na ta pravni akt,</w:t>
      </w:r>
    </w:p>
    <w:p w14:paraId="6C025076" w14:textId="1830A0BA" w:rsidR="002E640C" w:rsidRPr="002E640C" w:rsidRDefault="002E640C" w:rsidP="002E640C">
      <w:pPr>
        <w:pStyle w:val="zamik"/>
        <w:numPr>
          <w:ilvl w:val="0"/>
          <w:numId w:val="6"/>
        </w:numPr>
        <w:pBdr>
          <w:top w:val="none" w:sz="0" w:space="12" w:color="auto"/>
        </w:pBdr>
        <w:spacing w:before="60" w:after="60"/>
        <w:ind w:left="357" w:hanging="357"/>
        <w:jc w:val="both"/>
        <w:rPr>
          <w:rFonts w:ascii="Arial" w:eastAsia="Arial" w:hAnsi="Arial" w:cs="Arial"/>
          <w:sz w:val="21"/>
          <w:szCs w:val="21"/>
          <w:lang w:val="sl-SI"/>
        </w:rPr>
      </w:pPr>
      <w:r w:rsidRPr="002E640C">
        <w:rPr>
          <w:rFonts w:ascii="Arial" w:eastAsia="Arial" w:hAnsi="Arial" w:cs="Arial"/>
          <w:sz w:val="21"/>
          <w:szCs w:val="21"/>
          <w:lang w:val="sl-SI"/>
        </w:rPr>
        <w:t>podatke o predpisih in drugih pravnih aktih, na katere ta pravni akt vpliva,</w:t>
      </w:r>
    </w:p>
    <w:p w14:paraId="2FD5A5BF" w14:textId="1C92C542" w:rsidR="002E640C" w:rsidRPr="002E640C" w:rsidRDefault="002E640C" w:rsidP="002E640C">
      <w:pPr>
        <w:pStyle w:val="zamik"/>
        <w:numPr>
          <w:ilvl w:val="0"/>
          <w:numId w:val="6"/>
        </w:numPr>
        <w:pBdr>
          <w:top w:val="none" w:sz="0" w:space="12" w:color="auto"/>
        </w:pBdr>
        <w:spacing w:before="60" w:after="60"/>
        <w:ind w:left="357" w:hanging="357"/>
        <w:jc w:val="both"/>
        <w:rPr>
          <w:rFonts w:ascii="Arial" w:eastAsia="Arial" w:hAnsi="Arial" w:cs="Arial"/>
          <w:sz w:val="21"/>
          <w:szCs w:val="21"/>
          <w:lang w:val="sl-SI"/>
        </w:rPr>
      </w:pPr>
      <w:r w:rsidRPr="002E640C">
        <w:rPr>
          <w:rFonts w:ascii="Arial" w:eastAsia="Arial" w:hAnsi="Arial" w:cs="Arial"/>
          <w:sz w:val="21"/>
          <w:szCs w:val="21"/>
          <w:lang w:val="sl-SI"/>
        </w:rPr>
        <w:t>organ, odgovoren za sprejetje ali izdajo pravnega akta,</w:t>
      </w:r>
    </w:p>
    <w:p w14:paraId="32445300" w14:textId="45A6259B" w:rsidR="002E640C" w:rsidRPr="002E640C" w:rsidRDefault="002E640C" w:rsidP="002E640C">
      <w:pPr>
        <w:pStyle w:val="zamik"/>
        <w:numPr>
          <w:ilvl w:val="0"/>
          <w:numId w:val="6"/>
        </w:numPr>
        <w:pBdr>
          <w:top w:val="none" w:sz="0" w:space="12" w:color="auto"/>
        </w:pBdr>
        <w:spacing w:before="60" w:after="60"/>
        <w:ind w:left="357" w:hanging="357"/>
        <w:jc w:val="both"/>
        <w:rPr>
          <w:rFonts w:ascii="Arial" w:eastAsia="Arial" w:hAnsi="Arial" w:cs="Arial"/>
          <w:sz w:val="21"/>
          <w:szCs w:val="21"/>
          <w:lang w:val="sl-SI"/>
        </w:rPr>
      </w:pPr>
      <w:r w:rsidRPr="002E640C">
        <w:rPr>
          <w:rFonts w:ascii="Arial" w:eastAsia="Arial" w:hAnsi="Arial" w:cs="Arial"/>
          <w:sz w:val="21"/>
          <w:szCs w:val="21"/>
          <w:lang w:val="sl-SI"/>
        </w:rPr>
        <w:t>datum sprejetja ali izdaje pravnega akta,</w:t>
      </w:r>
    </w:p>
    <w:p w14:paraId="0230ECD6" w14:textId="11FD80BB" w:rsidR="002E640C" w:rsidRPr="002E640C" w:rsidRDefault="002E640C" w:rsidP="002E640C">
      <w:pPr>
        <w:pStyle w:val="zamik"/>
        <w:numPr>
          <w:ilvl w:val="0"/>
          <w:numId w:val="6"/>
        </w:numPr>
        <w:pBdr>
          <w:top w:val="none" w:sz="0" w:space="12" w:color="auto"/>
        </w:pBdr>
        <w:spacing w:before="60" w:after="60"/>
        <w:ind w:left="357" w:hanging="357"/>
        <w:jc w:val="both"/>
        <w:rPr>
          <w:rFonts w:ascii="Arial" w:eastAsia="Arial" w:hAnsi="Arial" w:cs="Arial"/>
          <w:sz w:val="21"/>
          <w:szCs w:val="21"/>
          <w:lang w:val="sl-SI"/>
        </w:rPr>
      </w:pPr>
      <w:r w:rsidRPr="002E640C">
        <w:rPr>
          <w:rFonts w:ascii="Arial" w:eastAsia="Arial" w:hAnsi="Arial" w:cs="Arial"/>
          <w:sz w:val="21"/>
          <w:szCs w:val="21"/>
          <w:lang w:val="sl-SI"/>
        </w:rPr>
        <w:t>datum začetka veljavnosti oziroma datum začetka uporabe pravnega akta,</w:t>
      </w:r>
    </w:p>
    <w:p w14:paraId="29FA8C4F" w14:textId="45403C1B" w:rsidR="002E640C" w:rsidRPr="002E640C" w:rsidRDefault="002E640C" w:rsidP="002E640C">
      <w:pPr>
        <w:pStyle w:val="zamik"/>
        <w:numPr>
          <w:ilvl w:val="0"/>
          <w:numId w:val="6"/>
        </w:numPr>
        <w:pBdr>
          <w:top w:val="none" w:sz="0" w:space="12" w:color="auto"/>
        </w:pBdr>
        <w:spacing w:before="60" w:after="60"/>
        <w:ind w:left="357" w:hanging="357"/>
        <w:jc w:val="both"/>
        <w:rPr>
          <w:rFonts w:ascii="Arial" w:eastAsia="Arial" w:hAnsi="Arial" w:cs="Arial"/>
          <w:sz w:val="21"/>
          <w:szCs w:val="21"/>
          <w:lang w:val="sl-SI"/>
        </w:rPr>
      </w:pPr>
      <w:r w:rsidRPr="002E640C">
        <w:rPr>
          <w:rFonts w:ascii="Arial" w:eastAsia="Arial" w:hAnsi="Arial" w:cs="Arial"/>
          <w:sz w:val="21"/>
          <w:szCs w:val="21"/>
          <w:lang w:val="sl-SI"/>
        </w:rPr>
        <w:t>datum prenehanja veljavnosti oziroma datum prenehanja uporabe pravnega akta,</w:t>
      </w:r>
    </w:p>
    <w:p w14:paraId="0BE57FE2" w14:textId="4C4EBE29" w:rsidR="002E640C" w:rsidRPr="002E640C" w:rsidRDefault="002E640C" w:rsidP="002E640C">
      <w:pPr>
        <w:pStyle w:val="zamik"/>
        <w:numPr>
          <w:ilvl w:val="0"/>
          <w:numId w:val="6"/>
        </w:numPr>
        <w:pBdr>
          <w:top w:val="none" w:sz="0" w:space="12" w:color="auto"/>
        </w:pBdr>
        <w:spacing w:before="60" w:after="60"/>
        <w:ind w:left="357" w:hanging="357"/>
        <w:jc w:val="both"/>
        <w:rPr>
          <w:rFonts w:ascii="Arial" w:eastAsia="Arial" w:hAnsi="Arial" w:cs="Arial"/>
          <w:sz w:val="21"/>
          <w:szCs w:val="21"/>
          <w:lang w:val="sl-SI"/>
        </w:rPr>
      </w:pPr>
      <w:r w:rsidRPr="002E640C">
        <w:rPr>
          <w:rFonts w:ascii="Arial" w:eastAsia="Arial" w:hAnsi="Arial" w:cs="Arial"/>
          <w:sz w:val="21"/>
          <w:szCs w:val="21"/>
          <w:lang w:val="sl-SI"/>
        </w:rPr>
        <w:t>razvrstitev v tematsko kazalo,</w:t>
      </w:r>
    </w:p>
    <w:p w14:paraId="5DAC1A8F" w14:textId="039B829A" w:rsidR="002E640C" w:rsidRPr="0048726B" w:rsidRDefault="002E640C" w:rsidP="002E640C">
      <w:pPr>
        <w:pStyle w:val="zamik"/>
        <w:numPr>
          <w:ilvl w:val="0"/>
          <w:numId w:val="6"/>
        </w:numPr>
        <w:pBdr>
          <w:top w:val="none" w:sz="0" w:space="12" w:color="auto"/>
        </w:pBdr>
        <w:spacing w:before="60" w:after="60"/>
        <w:ind w:left="357" w:hanging="357"/>
        <w:jc w:val="both"/>
        <w:rPr>
          <w:rFonts w:ascii="Arial" w:eastAsia="Arial" w:hAnsi="Arial" w:cs="Arial"/>
          <w:sz w:val="21"/>
          <w:szCs w:val="21"/>
          <w:lang w:val="sl-SI"/>
        </w:rPr>
      </w:pPr>
      <w:r w:rsidRPr="002E640C">
        <w:rPr>
          <w:rFonts w:ascii="Arial" w:eastAsia="Arial" w:hAnsi="Arial" w:cs="Arial"/>
          <w:sz w:val="21"/>
          <w:szCs w:val="21"/>
          <w:lang w:val="sl-SI"/>
        </w:rPr>
        <w:t xml:space="preserve">podatke v zvezi z </w:t>
      </w:r>
      <w:r>
        <w:rPr>
          <w:rFonts w:ascii="Arial" w:eastAsia="Arial" w:hAnsi="Arial" w:cs="Arial"/>
          <w:sz w:val="21"/>
          <w:szCs w:val="21"/>
          <w:lang w:val="sl-SI"/>
        </w:rPr>
        <w:t>normativno</w:t>
      </w:r>
      <w:r w:rsidRPr="002E640C">
        <w:rPr>
          <w:rFonts w:ascii="Arial" w:eastAsia="Arial" w:hAnsi="Arial" w:cs="Arial"/>
          <w:sz w:val="21"/>
          <w:szCs w:val="21"/>
          <w:lang w:val="sl-SI"/>
        </w:rPr>
        <w:t xml:space="preserve"> dejavnostjo</w:t>
      </w:r>
      <w:r>
        <w:rPr>
          <w:rFonts w:ascii="Arial" w:eastAsia="Arial" w:hAnsi="Arial" w:cs="Arial"/>
          <w:sz w:val="21"/>
          <w:szCs w:val="21"/>
          <w:lang w:val="sl-SI"/>
        </w:rPr>
        <w:t xml:space="preserve"> lokalne skupnosti</w:t>
      </w:r>
      <w:r w:rsidRPr="002E640C">
        <w:rPr>
          <w:rFonts w:ascii="Arial" w:eastAsia="Arial" w:hAnsi="Arial" w:cs="Arial"/>
          <w:sz w:val="21"/>
          <w:szCs w:val="21"/>
          <w:lang w:val="sl-SI"/>
        </w:rPr>
        <w:t xml:space="preserve"> in druge podatke, ki obstajajo za ta pravni akt.</w:t>
      </w:r>
    </w:p>
    <w:p w14:paraId="4F380B00" w14:textId="0B720CBA" w:rsidR="002E640C" w:rsidRPr="002E640C" w:rsidRDefault="00657786" w:rsidP="002E640C">
      <w:pPr>
        <w:pStyle w:val="zamik"/>
        <w:pBdr>
          <w:top w:val="none" w:sz="0" w:space="12" w:color="auto"/>
        </w:pBdr>
        <w:spacing w:before="210" w:after="210"/>
        <w:jc w:val="both"/>
        <w:rPr>
          <w:rFonts w:ascii="Arial" w:eastAsia="Arial" w:hAnsi="Arial" w:cs="Arial"/>
          <w:sz w:val="21"/>
          <w:szCs w:val="21"/>
          <w:lang w:val="sl-SI"/>
        </w:rPr>
      </w:pPr>
      <w:r w:rsidRPr="0048726B">
        <w:rPr>
          <w:rFonts w:ascii="Arial" w:eastAsia="Arial" w:hAnsi="Arial" w:cs="Arial"/>
          <w:sz w:val="21"/>
          <w:szCs w:val="21"/>
          <w:lang w:val="sl-SI"/>
        </w:rPr>
        <w:t>(</w:t>
      </w:r>
      <w:r w:rsidR="002E640C">
        <w:rPr>
          <w:rFonts w:ascii="Arial" w:eastAsia="Arial" w:hAnsi="Arial" w:cs="Arial"/>
          <w:sz w:val="21"/>
          <w:szCs w:val="21"/>
          <w:lang w:val="sl-SI"/>
        </w:rPr>
        <w:t>3</w:t>
      </w:r>
      <w:r w:rsidRPr="0048726B">
        <w:rPr>
          <w:rFonts w:ascii="Arial" w:eastAsia="Arial" w:hAnsi="Arial" w:cs="Arial"/>
          <w:sz w:val="21"/>
          <w:szCs w:val="21"/>
          <w:lang w:val="sl-SI"/>
        </w:rPr>
        <w:t>) </w:t>
      </w:r>
      <w:r w:rsidR="002E640C">
        <w:rPr>
          <w:rFonts w:ascii="Arial" w:eastAsia="Arial" w:hAnsi="Arial" w:cs="Arial"/>
          <w:sz w:val="21"/>
          <w:szCs w:val="21"/>
          <w:lang w:val="sl-SI"/>
        </w:rPr>
        <w:t>Sestavni del registra pravnih aktov lokalnih skupnosti je tudi zbirka</w:t>
      </w:r>
      <w:r w:rsidR="002E640C" w:rsidRPr="002E640C">
        <w:rPr>
          <w:rFonts w:ascii="Arial" w:eastAsia="Arial" w:hAnsi="Arial" w:cs="Arial"/>
          <w:sz w:val="21"/>
          <w:szCs w:val="21"/>
          <w:lang w:val="sl-SI"/>
        </w:rPr>
        <w:t xml:space="preserve"> neuradnih prečiščenih besedil</w:t>
      </w:r>
      <w:r w:rsidR="002E640C">
        <w:rPr>
          <w:rFonts w:ascii="Arial" w:eastAsia="Arial" w:hAnsi="Arial" w:cs="Arial"/>
          <w:sz w:val="21"/>
          <w:szCs w:val="21"/>
          <w:lang w:val="sl-SI"/>
        </w:rPr>
        <w:t>, ki</w:t>
      </w:r>
      <w:r w:rsidR="002E640C" w:rsidRPr="002E640C">
        <w:rPr>
          <w:rFonts w:ascii="Arial" w:eastAsia="Arial" w:hAnsi="Arial" w:cs="Arial"/>
          <w:sz w:val="21"/>
          <w:szCs w:val="21"/>
          <w:lang w:val="sl-SI"/>
        </w:rPr>
        <w:t xml:space="preserve"> vsebuje neuradna prečiščena besedila pravnih aktov, ki jih lokalne skupnosti zagotavljajo v skladu s predpisi, ki urejajo dostop do informacij javnega značaja.</w:t>
      </w:r>
    </w:p>
    <w:p w14:paraId="340AE9A0" w14:textId="462432D0" w:rsidR="002E640C" w:rsidRPr="002E640C" w:rsidRDefault="002E640C" w:rsidP="002E640C">
      <w:pPr>
        <w:pStyle w:val="zamik"/>
        <w:pBdr>
          <w:top w:val="none" w:sz="0" w:space="12" w:color="auto"/>
        </w:pBdr>
        <w:spacing w:before="210" w:after="210"/>
        <w:jc w:val="both"/>
        <w:rPr>
          <w:rFonts w:ascii="Arial" w:eastAsia="Arial" w:hAnsi="Arial" w:cs="Arial"/>
          <w:sz w:val="21"/>
          <w:szCs w:val="21"/>
          <w:lang w:val="sl-SI"/>
        </w:rPr>
      </w:pPr>
      <w:r w:rsidRPr="002E640C">
        <w:rPr>
          <w:rFonts w:ascii="Arial" w:eastAsia="Arial" w:hAnsi="Arial" w:cs="Arial"/>
          <w:sz w:val="21"/>
          <w:szCs w:val="21"/>
          <w:lang w:val="sl-SI"/>
        </w:rPr>
        <w:t>(</w:t>
      </w:r>
      <w:r>
        <w:rPr>
          <w:rFonts w:ascii="Arial" w:eastAsia="Arial" w:hAnsi="Arial" w:cs="Arial"/>
          <w:sz w:val="21"/>
          <w:szCs w:val="21"/>
          <w:lang w:val="sl-SI"/>
        </w:rPr>
        <w:t>4</w:t>
      </w:r>
      <w:r w:rsidRPr="002E640C">
        <w:rPr>
          <w:rFonts w:ascii="Arial" w:eastAsia="Arial" w:hAnsi="Arial" w:cs="Arial"/>
          <w:sz w:val="21"/>
          <w:szCs w:val="21"/>
          <w:lang w:val="sl-SI"/>
        </w:rPr>
        <w:t>) Služba vlade, pristojna za zakonodajo, oblikuje in posodablja smernice za pripravo neuradnih prečiščenih besedil pravnih aktov lokalnih skupnosti iz prejšnjega odstavka ob upoštevanju pravil pravne tehnike pri izdelavi predpisov in drugih splošnih pravnih aktov Republike Slovenije</w:t>
      </w:r>
      <w:r>
        <w:rPr>
          <w:rFonts w:ascii="Arial" w:eastAsia="Arial" w:hAnsi="Arial" w:cs="Arial"/>
          <w:sz w:val="21"/>
          <w:szCs w:val="21"/>
          <w:lang w:val="sl-SI"/>
        </w:rPr>
        <w:t xml:space="preserve"> ter jih </w:t>
      </w:r>
      <w:r w:rsidRPr="002E640C">
        <w:rPr>
          <w:rFonts w:ascii="Arial" w:eastAsia="Arial" w:hAnsi="Arial" w:cs="Arial"/>
          <w:sz w:val="21"/>
          <w:szCs w:val="21"/>
          <w:lang w:val="sl-SI"/>
        </w:rPr>
        <w:t xml:space="preserve">objavi </w:t>
      </w:r>
      <w:r>
        <w:rPr>
          <w:rFonts w:ascii="Arial" w:eastAsia="Arial" w:hAnsi="Arial" w:cs="Arial"/>
          <w:sz w:val="21"/>
          <w:szCs w:val="21"/>
          <w:lang w:val="sl-SI"/>
        </w:rPr>
        <w:t>/v informacijskem sistemu, na spletni strani/</w:t>
      </w:r>
      <w:r w:rsidRPr="002E640C">
        <w:rPr>
          <w:rFonts w:ascii="Arial" w:eastAsia="Arial" w:hAnsi="Arial" w:cs="Arial"/>
          <w:sz w:val="21"/>
          <w:szCs w:val="21"/>
          <w:lang w:val="sl-SI"/>
        </w:rPr>
        <w:t>.</w:t>
      </w:r>
    </w:p>
    <w:p w14:paraId="70E38C8A" w14:textId="754039E8" w:rsidR="002E640C" w:rsidRDefault="002E640C" w:rsidP="002E640C">
      <w:pPr>
        <w:pStyle w:val="zamik"/>
        <w:pBdr>
          <w:top w:val="none" w:sz="0" w:space="12" w:color="auto"/>
        </w:pBdr>
        <w:spacing w:before="210" w:after="210"/>
        <w:jc w:val="both"/>
        <w:rPr>
          <w:rFonts w:ascii="Arial" w:eastAsia="Arial" w:hAnsi="Arial" w:cs="Arial"/>
          <w:sz w:val="21"/>
          <w:szCs w:val="21"/>
          <w:lang w:val="sl-SI"/>
        </w:rPr>
      </w:pPr>
      <w:r w:rsidRPr="002E640C">
        <w:rPr>
          <w:rFonts w:ascii="Arial" w:eastAsia="Arial" w:hAnsi="Arial" w:cs="Arial"/>
          <w:sz w:val="21"/>
          <w:szCs w:val="21"/>
          <w:lang w:val="sl-SI"/>
        </w:rPr>
        <w:t>(</w:t>
      </w:r>
      <w:r>
        <w:rPr>
          <w:rFonts w:ascii="Arial" w:eastAsia="Arial" w:hAnsi="Arial" w:cs="Arial"/>
          <w:sz w:val="21"/>
          <w:szCs w:val="21"/>
          <w:lang w:val="sl-SI"/>
        </w:rPr>
        <w:t>5</w:t>
      </w:r>
      <w:r w:rsidRPr="002E640C">
        <w:rPr>
          <w:rFonts w:ascii="Arial" w:eastAsia="Arial" w:hAnsi="Arial" w:cs="Arial"/>
          <w:sz w:val="21"/>
          <w:szCs w:val="21"/>
          <w:lang w:val="sl-SI"/>
        </w:rPr>
        <w:t>) Služba vlade, pristojna za zakonodajo, daje lokalnim skupnostim pojasnila in usmeritve v zvezi s pripravo neuradnih prečiščenih besedil pravnih aktov in njihovo objavo v registru.</w:t>
      </w:r>
    </w:p>
    <w:p w14:paraId="157317A7" w14:textId="25352ED8" w:rsidR="00657786" w:rsidRPr="0048726B" w:rsidRDefault="002E640C" w:rsidP="00657786">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t xml:space="preserve">(6) </w:t>
      </w:r>
      <w:r w:rsidR="00657786" w:rsidRPr="0048726B">
        <w:rPr>
          <w:rFonts w:ascii="Arial" w:eastAsia="Arial" w:hAnsi="Arial" w:cs="Arial"/>
          <w:sz w:val="21"/>
          <w:szCs w:val="21"/>
          <w:lang w:val="sl-SI"/>
        </w:rPr>
        <w:t xml:space="preserve">Skrbnik registra je </w:t>
      </w:r>
      <w:r w:rsidR="00657786">
        <w:rPr>
          <w:rFonts w:ascii="Arial" w:eastAsia="Arial" w:hAnsi="Arial" w:cs="Arial"/>
          <w:sz w:val="21"/>
          <w:szCs w:val="21"/>
          <w:lang w:val="sl-SI"/>
        </w:rPr>
        <w:t>služba vlade, pristojna za zakonodajo</w:t>
      </w:r>
      <w:r w:rsidR="00657786" w:rsidRPr="0048726B">
        <w:rPr>
          <w:rFonts w:ascii="Arial" w:eastAsia="Arial" w:hAnsi="Arial" w:cs="Arial"/>
          <w:sz w:val="21"/>
          <w:szCs w:val="21"/>
          <w:lang w:val="sl-SI"/>
        </w:rPr>
        <w:t>.</w:t>
      </w:r>
    </w:p>
    <w:p w14:paraId="1450C8ED" w14:textId="27157BC4" w:rsidR="00657786" w:rsidRDefault="00657786" w:rsidP="00657786">
      <w:pPr>
        <w:pStyle w:val="center"/>
        <w:pBdr>
          <w:top w:val="none" w:sz="0" w:space="24" w:color="auto"/>
        </w:pBdr>
        <w:spacing w:beforeLines="60" w:before="144" w:afterLines="60" w:after="144"/>
        <w:rPr>
          <w:rFonts w:ascii="Arial" w:eastAsia="Arial" w:hAnsi="Arial" w:cs="Arial"/>
          <w:b/>
          <w:bCs/>
          <w:sz w:val="21"/>
          <w:szCs w:val="21"/>
          <w:lang w:val="sl-SI"/>
        </w:rPr>
      </w:pPr>
      <w:r>
        <w:rPr>
          <w:rFonts w:ascii="Arial" w:eastAsia="Arial" w:hAnsi="Arial" w:cs="Arial"/>
          <w:b/>
          <w:bCs/>
          <w:sz w:val="21"/>
          <w:szCs w:val="21"/>
          <w:lang w:val="sl-SI"/>
        </w:rPr>
        <w:t>14</w:t>
      </w:r>
      <w:r w:rsidRPr="0048726B">
        <w:rPr>
          <w:rFonts w:ascii="Arial" w:eastAsia="Arial" w:hAnsi="Arial" w:cs="Arial"/>
          <w:b/>
          <w:bCs/>
          <w:sz w:val="21"/>
          <w:szCs w:val="21"/>
          <w:lang w:val="sl-SI"/>
        </w:rPr>
        <w:t>. člen</w:t>
      </w:r>
    </w:p>
    <w:p w14:paraId="7AEF30FE" w14:textId="56B82C2E" w:rsidR="002E640C" w:rsidRDefault="002E640C" w:rsidP="00657786">
      <w:pPr>
        <w:pStyle w:val="center"/>
        <w:pBdr>
          <w:top w:val="none" w:sz="0" w:space="24" w:color="auto"/>
        </w:pBdr>
        <w:spacing w:beforeLines="60" w:before="144" w:afterLines="60" w:after="144"/>
        <w:rPr>
          <w:rFonts w:ascii="Arial" w:eastAsia="Arial" w:hAnsi="Arial" w:cs="Arial"/>
          <w:b/>
          <w:bCs/>
          <w:sz w:val="21"/>
          <w:szCs w:val="21"/>
          <w:lang w:val="sl-SI"/>
        </w:rPr>
      </w:pPr>
      <w:r>
        <w:rPr>
          <w:rFonts w:ascii="Arial" w:eastAsia="Arial" w:hAnsi="Arial" w:cs="Arial"/>
          <w:b/>
          <w:bCs/>
          <w:sz w:val="21"/>
          <w:szCs w:val="21"/>
          <w:lang w:val="sl-SI"/>
        </w:rPr>
        <w:t>(vnos v register pravnih aktov lokalnih skupnosti)</w:t>
      </w:r>
    </w:p>
    <w:p w14:paraId="2C809714" w14:textId="1FE6936A" w:rsidR="002E640C" w:rsidRDefault="002E640C" w:rsidP="002E640C">
      <w:pPr>
        <w:pStyle w:val="zamik"/>
        <w:pBdr>
          <w:top w:val="none" w:sz="0" w:space="12" w:color="auto"/>
        </w:pBdr>
        <w:spacing w:before="210" w:after="210"/>
        <w:jc w:val="both"/>
        <w:rPr>
          <w:rFonts w:ascii="Arial" w:eastAsia="Arial" w:hAnsi="Arial" w:cs="Arial"/>
          <w:sz w:val="21"/>
          <w:szCs w:val="21"/>
          <w:lang w:val="sl-SI"/>
        </w:rPr>
      </w:pPr>
      <w:r w:rsidRPr="002E640C">
        <w:rPr>
          <w:rFonts w:ascii="Arial" w:eastAsia="Arial" w:hAnsi="Arial" w:cs="Arial"/>
          <w:sz w:val="21"/>
          <w:szCs w:val="21"/>
          <w:lang w:val="sl-SI"/>
        </w:rPr>
        <w:t>(1) Lokalne skupnosti skrbijo za celovito, pravočasno in pravilno zagotavljanje podatkov o pravnih aktih</w:t>
      </w:r>
      <w:r>
        <w:rPr>
          <w:rFonts w:ascii="Arial" w:eastAsia="Arial" w:hAnsi="Arial" w:cs="Arial"/>
          <w:sz w:val="21"/>
          <w:szCs w:val="21"/>
          <w:lang w:val="sl-SI"/>
        </w:rPr>
        <w:t xml:space="preserve"> drugega odstavka prejšnjega člena</w:t>
      </w:r>
      <w:r w:rsidRPr="002E640C">
        <w:rPr>
          <w:rFonts w:ascii="Arial" w:eastAsia="Arial" w:hAnsi="Arial" w:cs="Arial"/>
          <w:sz w:val="21"/>
          <w:szCs w:val="21"/>
          <w:lang w:val="sl-SI"/>
        </w:rPr>
        <w:t xml:space="preserve"> in neuradnih prečiščenih besedil iz </w:t>
      </w:r>
      <w:r>
        <w:rPr>
          <w:rFonts w:ascii="Arial" w:eastAsia="Arial" w:hAnsi="Arial" w:cs="Arial"/>
          <w:sz w:val="21"/>
          <w:szCs w:val="21"/>
          <w:lang w:val="sl-SI"/>
        </w:rPr>
        <w:t>tretjega odstavka prejšnjega člena.</w:t>
      </w:r>
    </w:p>
    <w:p w14:paraId="7148B35A" w14:textId="2CE9DE80" w:rsidR="002E640C" w:rsidRPr="002E640C" w:rsidRDefault="002E640C" w:rsidP="002E640C">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lastRenderedPageBreak/>
        <w:t xml:space="preserve">(2) </w:t>
      </w:r>
      <w:r w:rsidRPr="002E640C">
        <w:rPr>
          <w:rFonts w:ascii="Arial" w:eastAsia="Arial" w:hAnsi="Arial" w:cs="Arial"/>
          <w:sz w:val="21"/>
          <w:szCs w:val="21"/>
          <w:lang w:val="sl-SI"/>
        </w:rPr>
        <w:t xml:space="preserve">Lokalne skupnosti </w:t>
      </w:r>
      <w:r w:rsidR="00842D6E">
        <w:rPr>
          <w:rFonts w:ascii="Arial" w:eastAsia="Arial" w:hAnsi="Arial" w:cs="Arial"/>
          <w:sz w:val="21"/>
          <w:szCs w:val="21"/>
          <w:lang w:val="sl-SI"/>
        </w:rPr>
        <w:t>vnašajo</w:t>
      </w:r>
      <w:r w:rsidRPr="002E640C">
        <w:rPr>
          <w:rFonts w:ascii="Arial" w:eastAsia="Arial" w:hAnsi="Arial" w:cs="Arial"/>
          <w:sz w:val="21"/>
          <w:szCs w:val="21"/>
          <w:lang w:val="sl-SI"/>
        </w:rPr>
        <w:t xml:space="preserve"> podatke o pravnih aktih in </w:t>
      </w:r>
      <w:r w:rsidR="00842D6E">
        <w:rPr>
          <w:rFonts w:ascii="Arial" w:eastAsia="Arial" w:hAnsi="Arial" w:cs="Arial"/>
          <w:sz w:val="21"/>
          <w:szCs w:val="21"/>
          <w:lang w:val="sl-SI"/>
        </w:rPr>
        <w:t xml:space="preserve">pripravijo </w:t>
      </w:r>
      <w:r w:rsidRPr="002E640C">
        <w:rPr>
          <w:rFonts w:ascii="Arial" w:eastAsia="Arial" w:hAnsi="Arial" w:cs="Arial"/>
          <w:sz w:val="21"/>
          <w:szCs w:val="21"/>
          <w:lang w:val="sl-SI"/>
        </w:rPr>
        <w:t xml:space="preserve">neuradna prečiščena besedila </w:t>
      </w:r>
      <w:r w:rsidR="00842D6E">
        <w:rPr>
          <w:rFonts w:ascii="Arial" w:eastAsia="Arial" w:hAnsi="Arial" w:cs="Arial"/>
          <w:sz w:val="21"/>
          <w:szCs w:val="21"/>
          <w:lang w:val="sl-SI"/>
        </w:rPr>
        <w:t>v</w:t>
      </w:r>
      <w:r w:rsidRPr="002E640C">
        <w:rPr>
          <w:rFonts w:ascii="Arial" w:eastAsia="Arial" w:hAnsi="Arial" w:cs="Arial"/>
          <w:sz w:val="21"/>
          <w:szCs w:val="21"/>
          <w:lang w:val="sl-SI"/>
        </w:rPr>
        <w:t xml:space="preserve"> </w:t>
      </w:r>
      <w:r>
        <w:rPr>
          <w:rFonts w:ascii="Arial" w:eastAsia="Arial" w:hAnsi="Arial" w:cs="Arial"/>
          <w:sz w:val="21"/>
          <w:szCs w:val="21"/>
          <w:lang w:val="sl-SI"/>
        </w:rPr>
        <w:t>modularne</w:t>
      </w:r>
      <w:r w:rsidR="00842D6E">
        <w:rPr>
          <w:rFonts w:ascii="Arial" w:eastAsia="Arial" w:hAnsi="Arial" w:cs="Arial"/>
          <w:sz w:val="21"/>
          <w:szCs w:val="21"/>
          <w:lang w:val="sl-SI"/>
        </w:rPr>
        <w:t>m</w:t>
      </w:r>
      <w:r>
        <w:rPr>
          <w:rFonts w:ascii="Arial" w:eastAsia="Arial" w:hAnsi="Arial" w:cs="Arial"/>
          <w:sz w:val="21"/>
          <w:szCs w:val="21"/>
          <w:lang w:val="sl-SI"/>
        </w:rPr>
        <w:t xml:space="preserve"> ogrodj</w:t>
      </w:r>
      <w:r w:rsidR="00842D6E">
        <w:rPr>
          <w:rFonts w:ascii="Arial" w:eastAsia="Arial" w:hAnsi="Arial" w:cs="Arial"/>
          <w:sz w:val="21"/>
          <w:szCs w:val="21"/>
          <w:lang w:val="sl-SI"/>
        </w:rPr>
        <w:t>u</w:t>
      </w:r>
      <w:r>
        <w:rPr>
          <w:rFonts w:ascii="Arial" w:eastAsia="Arial" w:hAnsi="Arial" w:cs="Arial"/>
          <w:sz w:val="21"/>
          <w:szCs w:val="21"/>
          <w:lang w:val="sl-SI"/>
        </w:rPr>
        <w:t xml:space="preserve"> za pripravo elektronskih dokumentov iz 10. člena zakona, ki ureja objavljanje v uradnem listu</w:t>
      </w:r>
      <w:r w:rsidRPr="002E640C">
        <w:rPr>
          <w:rFonts w:ascii="Arial" w:eastAsia="Arial" w:hAnsi="Arial" w:cs="Arial"/>
          <w:sz w:val="21"/>
          <w:szCs w:val="21"/>
          <w:lang w:val="sl-SI"/>
        </w:rPr>
        <w:t xml:space="preserve"> (v nadaljnjem besedilu: </w:t>
      </w:r>
      <w:r>
        <w:rPr>
          <w:rFonts w:ascii="Arial" w:eastAsia="Arial" w:hAnsi="Arial" w:cs="Arial"/>
          <w:sz w:val="21"/>
          <w:szCs w:val="21"/>
          <w:lang w:val="sl-SI"/>
        </w:rPr>
        <w:t>modularno ogrodje</w:t>
      </w:r>
      <w:r w:rsidRPr="002E640C">
        <w:rPr>
          <w:rFonts w:ascii="Arial" w:eastAsia="Arial" w:hAnsi="Arial" w:cs="Arial"/>
          <w:sz w:val="21"/>
          <w:szCs w:val="21"/>
          <w:lang w:val="sl-SI"/>
        </w:rPr>
        <w:t>).</w:t>
      </w:r>
    </w:p>
    <w:p w14:paraId="0D158028" w14:textId="402608E4" w:rsidR="002E640C" w:rsidRPr="002E640C" w:rsidRDefault="002E640C" w:rsidP="002E640C">
      <w:pPr>
        <w:pStyle w:val="zamik"/>
        <w:pBdr>
          <w:top w:val="none" w:sz="0" w:space="12" w:color="auto"/>
        </w:pBdr>
        <w:spacing w:before="210" w:after="210"/>
        <w:jc w:val="both"/>
        <w:rPr>
          <w:rFonts w:ascii="Arial" w:eastAsia="Arial" w:hAnsi="Arial" w:cs="Arial"/>
          <w:sz w:val="21"/>
          <w:szCs w:val="21"/>
          <w:lang w:val="sl-SI"/>
        </w:rPr>
      </w:pPr>
      <w:r w:rsidRPr="002E640C">
        <w:rPr>
          <w:rFonts w:ascii="Arial" w:eastAsia="Arial" w:hAnsi="Arial" w:cs="Arial"/>
          <w:sz w:val="21"/>
          <w:szCs w:val="21"/>
          <w:lang w:val="sl-SI"/>
        </w:rPr>
        <w:t xml:space="preserve">(2) Lokalna skupnost pripravi neuradno prečiščeno besedilo pravnega akta po objavi vsake njegove spremembe ali dopolnitve v uradnem glasilu v skladu s smernicami za pripravo neuradnih prečiščenih besedil pravnih aktov lokalnih skupnosti. Če neuradno prečiščeno besedilo v petih delovnih dneh od objave pravnega akta v uradnem glasilu ni </w:t>
      </w:r>
      <w:r w:rsidR="00842D6E">
        <w:rPr>
          <w:rFonts w:ascii="Arial" w:eastAsia="Arial" w:hAnsi="Arial" w:cs="Arial"/>
          <w:sz w:val="21"/>
          <w:szCs w:val="21"/>
          <w:lang w:val="sl-SI"/>
        </w:rPr>
        <w:t>pripravljeno</w:t>
      </w:r>
      <w:r w:rsidRPr="002E640C">
        <w:rPr>
          <w:rFonts w:ascii="Arial" w:eastAsia="Arial" w:hAnsi="Arial" w:cs="Arial"/>
          <w:sz w:val="21"/>
          <w:szCs w:val="21"/>
          <w:lang w:val="sl-SI"/>
        </w:rPr>
        <w:t>, se v registru objavi podatek, da neuradno prečiščeno besedilo ni na voljo.</w:t>
      </w:r>
    </w:p>
    <w:p w14:paraId="0CE226C5" w14:textId="7992FC93" w:rsidR="002E640C" w:rsidRPr="002E640C" w:rsidRDefault="002E640C" w:rsidP="002E640C">
      <w:pPr>
        <w:pStyle w:val="zamik"/>
        <w:pBdr>
          <w:top w:val="none" w:sz="0" w:space="12" w:color="auto"/>
        </w:pBdr>
        <w:spacing w:before="210" w:after="210"/>
        <w:jc w:val="both"/>
        <w:rPr>
          <w:rFonts w:ascii="Arial" w:eastAsia="Arial" w:hAnsi="Arial" w:cs="Arial"/>
          <w:sz w:val="21"/>
          <w:szCs w:val="21"/>
          <w:lang w:val="sl-SI"/>
        </w:rPr>
      </w:pPr>
      <w:r w:rsidRPr="002E640C">
        <w:rPr>
          <w:rFonts w:ascii="Arial" w:eastAsia="Arial" w:hAnsi="Arial" w:cs="Arial"/>
          <w:sz w:val="21"/>
          <w:szCs w:val="21"/>
          <w:lang w:val="sl-SI"/>
        </w:rPr>
        <w:t xml:space="preserve">(3) Lokalna skupnost določi najmanj eno osebo, ki v imenu lokalne skupnosti </w:t>
      </w:r>
      <w:r w:rsidR="00842D6E">
        <w:rPr>
          <w:rFonts w:ascii="Arial" w:eastAsia="Arial" w:hAnsi="Arial" w:cs="Arial"/>
          <w:sz w:val="21"/>
          <w:szCs w:val="21"/>
          <w:lang w:val="sl-SI"/>
        </w:rPr>
        <w:t>vnaša</w:t>
      </w:r>
      <w:r w:rsidRPr="002E640C">
        <w:rPr>
          <w:rFonts w:ascii="Arial" w:eastAsia="Arial" w:hAnsi="Arial" w:cs="Arial"/>
          <w:sz w:val="21"/>
          <w:szCs w:val="21"/>
          <w:lang w:val="sl-SI"/>
        </w:rPr>
        <w:t xml:space="preserve"> podatke o pravnih aktih iz </w:t>
      </w:r>
      <w:r w:rsidR="00842D6E">
        <w:rPr>
          <w:rFonts w:ascii="Arial" w:eastAsia="Arial" w:hAnsi="Arial" w:cs="Arial"/>
          <w:sz w:val="21"/>
          <w:szCs w:val="21"/>
          <w:lang w:val="sl-SI"/>
        </w:rPr>
        <w:t>drugega odstavka prejšnjega</w:t>
      </w:r>
      <w:r w:rsidRPr="002E640C">
        <w:rPr>
          <w:rFonts w:ascii="Arial" w:eastAsia="Arial" w:hAnsi="Arial" w:cs="Arial"/>
          <w:sz w:val="21"/>
          <w:szCs w:val="21"/>
          <w:lang w:val="sl-SI"/>
        </w:rPr>
        <w:t xml:space="preserve"> člena in </w:t>
      </w:r>
      <w:r w:rsidR="00842D6E">
        <w:rPr>
          <w:rFonts w:ascii="Arial" w:eastAsia="Arial" w:hAnsi="Arial" w:cs="Arial"/>
          <w:sz w:val="21"/>
          <w:szCs w:val="21"/>
          <w:lang w:val="sl-SI"/>
        </w:rPr>
        <w:t xml:space="preserve">pripravlja </w:t>
      </w:r>
      <w:r w:rsidRPr="002E640C">
        <w:rPr>
          <w:rFonts w:ascii="Arial" w:eastAsia="Arial" w:hAnsi="Arial" w:cs="Arial"/>
          <w:sz w:val="21"/>
          <w:szCs w:val="21"/>
          <w:lang w:val="sl-SI"/>
        </w:rPr>
        <w:t xml:space="preserve">neuradna prečiščena besedila pravnih aktov iz </w:t>
      </w:r>
      <w:r w:rsidR="00842D6E">
        <w:rPr>
          <w:rFonts w:ascii="Arial" w:eastAsia="Arial" w:hAnsi="Arial" w:cs="Arial"/>
          <w:sz w:val="21"/>
          <w:szCs w:val="21"/>
          <w:lang w:val="sl-SI"/>
        </w:rPr>
        <w:t>tretjega odstavka prejšnjega</w:t>
      </w:r>
      <w:r w:rsidRPr="002E640C">
        <w:rPr>
          <w:rFonts w:ascii="Arial" w:eastAsia="Arial" w:hAnsi="Arial" w:cs="Arial"/>
          <w:sz w:val="21"/>
          <w:szCs w:val="21"/>
          <w:lang w:val="sl-SI"/>
        </w:rPr>
        <w:t xml:space="preserve"> člena. Lokalne skupnosti, ki so ustanovile skupno občinsko upravo, lahko določijo najmanj eno osebo, ki </w:t>
      </w:r>
      <w:r w:rsidR="00842D6E">
        <w:rPr>
          <w:rFonts w:ascii="Arial" w:eastAsia="Arial" w:hAnsi="Arial" w:cs="Arial"/>
          <w:sz w:val="21"/>
          <w:szCs w:val="21"/>
          <w:lang w:val="sl-SI"/>
        </w:rPr>
        <w:t>vnaša</w:t>
      </w:r>
      <w:r w:rsidRPr="002E640C">
        <w:rPr>
          <w:rFonts w:ascii="Arial" w:eastAsia="Arial" w:hAnsi="Arial" w:cs="Arial"/>
          <w:sz w:val="21"/>
          <w:szCs w:val="21"/>
          <w:lang w:val="sl-SI"/>
        </w:rPr>
        <w:t xml:space="preserve"> podatke o pravnih aktih iz </w:t>
      </w:r>
      <w:r w:rsidR="00842D6E">
        <w:rPr>
          <w:rFonts w:ascii="Arial" w:eastAsia="Arial" w:hAnsi="Arial" w:cs="Arial"/>
          <w:sz w:val="21"/>
          <w:szCs w:val="21"/>
          <w:lang w:val="sl-SI"/>
        </w:rPr>
        <w:t>drugega odstavka prejšnjega</w:t>
      </w:r>
      <w:r w:rsidRPr="002E640C">
        <w:rPr>
          <w:rFonts w:ascii="Arial" w:eastAsia="Arial" w:hAnsi="Arial" w:cs="Arial"/>
          <w:sz w:val="21"/>
          <w:szCs w:val="21"/>
          <w:lang w:val="sl-SI"/>
        </w:rPr>
        <w:t xml:space="preserve"> člena in </w:t>
      </w:r>
      <w:r w:rsidR="00842D6E">
        <w:rPr>
          <w:rFonts w:ascii="Arial" w:eastAsia="Arial" w:hAnsi="Arial" w:cs="Arial"/>
          <w:sz w:val="21"/>
          <w:szCs w:val="21"/>
          <w:lang w:val="sl-SI"/>
        </w:rPr>
        <w:t xml:space="preserve">pripravlja </w:t>
      </w:r>
      <w:r w:rsidRPr="002E640C">
        <w:rPr>
          <w:rFonts w:ascii="Arial" w:eastAsia="Arial" w:hAnsi="Arial" w:cs="Arial"/>
          <w:sz w:val="21"/>
          <w:szCs w:val="21"/>
          <w:lang w:val="sl-SI"/>
        </w:rPr>
        <w:t xml:space="preserve">neuradna prečiščena besedila pravnih aktov iz </w:t>
      </w:r>
      <w:r w:rsidR="00842D6E">
        <w:rPr>
          <w:rFonts w:ascii="Arial" w:eastAsia="Arial" w:hAnsi="Arial" w:cs="Arial"/>
          <w:sz w:val="21"/>
          <w:szCs w:val="21"/>
          <w:lang w:val="sl-SI"/>
        </w:rPr>
        <w:t>tretjega odstavka prejšnjega člena</w:t>
      </w:r>
      <w:r w:rsidRPr="002E640C">
        <w:rPr>
          <w:rFonts w:ascii="Arial" w:eastAsia="Arial" w:hAnsi="Arial" w:cs="Arial"/>
          <w:sz w:val="21"/>
          <w:szCs w:val="21"/>
          <w:lang w:val="sl-SI"/>
        </w:rPr>
        <w:t xml:space="preserve"> v imenu lokalnih skupnosti s skupno občinsko upravo.</w:t>
      </w:r>
    </w:p>
    <w:p w14:paraId="34A09D6F" w14:textId="6D09B0E1" w:rsidR="002E640C" w:rsidRPr="002E640C" w:rsidRDefault="002E640C" w:rsidP="002E640C">
      <w:pPr>
        <w:pStyle w:val="zamik"/>
        <w:pBdr>
          <w:top w:val="none" w:sz="0" w:space="12" w:color="auto"/>
        </w:pBdr>
        <w:spacing w:before="210" w:after="210"/>
        <w:jc w:val="both"/>
        <w:rPr>
          <w:rFonts w:ascii="Arial" w:eastAsia="Arial" w:hAnsi="Arial" w:cs="Arial"/>
          <w:sz w:val="21"/>
          <w:szCs w:val="21"/>
          <w:lang w:val="sl-SI"/>
        </w:rPr>
      </w:pPr>
      <w:r w:rsidRPr="002E640C">
        <w:rPr>
          <w:rFonts w:ascii="Arial" w:eastAsia="Arial" w:hAnsi="Arial" w:cs="Arial"/>
          <w:sz w:val="21"/>
          <w:szCs w:val="21"/>
          <w:lang w:val="sl-SI"/>
        </w:rPr>
        <w:t xml:space="preserve">(4) Oseba iz prejšnjega odstavka se registrira v </w:t>
      </w:r>
      <w:r w:rsidR="00842D6E">
        <w:rPr>
          <w:rFonts w:ascii="Arial" w:eastAsia="Arial" w:hAnsi="Arial" w:cs="Arial"/>
          <w:sz w:val="21"/>
          <w:szCs w:val="21"/>
          <w:lang w:val="sl-SI"/>
        </w:rPr>
        <w:t>modularno ogrodje</w:t>
      </w:r>
      <w:r w:rsidRPr="002E640C">
        <w:rPr>
          <w:rFonts w:ascii="Arial" w:eastAsia="Arial" w:hAnsi="Arial" w:cs="Arial"/>
          <w:sz w:val="21"/>
          <w:szCs w:val="21"/>
          <w:lang w:val="sl-SI"/>
        </w:rPr>
        <w:t xml:space="preserve"> in </w:t>
      </w:r>
      <w:r w:rsidR="00842D6E">
        <w:rPr>
          <w:rFonts w:ascii="Arial" w:eastAsia="Arial" w:hAnsi="Arial" w:cs="Arial"/>
          <w:sz w:val="21"/>
          <w:szCs w:val="21"/>
          <w:lang w:val="sl-SI"/>
        </w:rPr>
        <w:t>ga uporablja v imenu</w:t>
      </w:r>
      <w:r w:rsidRPr="002E640C">
        <w:rPr>
          <w:rFonts w:ascii="Arial" w:eastAsia="Arial" w:hAnsi="Arial" w:cs="Arial"/>
          <w:sz w:val="21"/>
          <w:szCs w:val="21"/>
          <w:lang w:val="sl-SI"/>
        </w:rPr>
        <w:t xml:space="preserve"> </w:t>
      </w:r>
      <w:r w:rsidR="00842D6E">
        <w:rPr>
          <w:rFonts w:ascii="Arial" w:eastAsia="Arial" w:hAnsi="Arial" w:cs="Arial"/>
          <w:sz w:val="21"/>
          <w:szCs w:val="21"/>
          <w:lang w:val="sl-SI"/>
        </w:rPr>
        <w:t>v lokalne skupnosti</w:t>
      </w:r>
      <w:r w:rsidRPr="002E640C">
        <w:rPr>
          <w:rFonts w:ascii="Arial" w:eastAsia="Arial" w:hAnsi="Arial" w:cs="Arial"/>
          <w:sz w:val="21"/>
          <w:szCs w:val="21"/>
          <w:lang w:val="sl-SI"/>
        </w:rPr>
        <w:t xml:space="preserve">, </w:t>
      </w:r>
      <w:r w:rsidR="00842D6E">
        <w:rPr>
          <w:rFonts w:ascii="Arial" w:eastAsia="Arial" w:hAnsi="Arial" w:cs="Arial"/>
          <w:sz w:val="21"/>
          <w:szCs w:val="21"/>
          <w:lang w:val="sl-SI"/>
        </w:rPr>
        <w:t>za katero je pridobila uporabniške pravice</w:t>
      </w:r>
      <w:r w:rsidRPr="002E640C">
        <w:rPr>
          <w:rFonts w:ascii="Arial" w:eastAsia="Arial" w:hAnsi="Arial" w:cs="Arial"/>
          <w:sz w:val="21"/>
          <w:szCs w:val="21"/>
          <w:lang w:val="sl-SI"/>
        </w:rPr>
        <w:t>.</w:t>
      </w:r>
    </w:p>
    <w:p w14:paraId="5D2CF9D4" w14:textId="363CAAB6" w:rsidR="002E640C" w:rsidRPr="0048726B" w:rsidRDefault="00842D6E" w:rsidP="00657786">
      <w:pPr>
        <w:pStyle w:val="center"/>
        <w:pBdr>
          <w:top w:val="none" w:sz="0" w:space="24" w:color="auto"/>
        </w:pBdr>
        <w:spacing w:beforeLines="60" w:before="144" w:afterLines="60" w:after="144"/>
        <w:rPr>
          <w:rFonts w:ascii="Arial" w:eastAsia="Arial" w:hAnsi="Arial" w:cs="Arial"/>
          <w:b/>
          <w:bCs/>
          <w:sz w:val="21"/>
          <w:szCs w:val="21"/>
          <w:lang w:val="sl-SI"/>
        </w:rPr>
      </w:pPr>
      <w:r>
        <w:rPr>
          <w:rFonts w:ascii="Arial" w:eastAsia="Arial" w:hAnsi="Arial" w:cs="Arial"/>
          <w:b/>
          <w:bCs/>
          <w:sz w:val="21"/>
          <w:szCs w:val="21"/>
          <w:lang w:val="sl-SI"/>
        </w:rPr>
        <w:t>15. člen</w:t>
      </w:r>
    </w:p>
    <w:p w14:paraId="3FAF9500" w14:textId="77777777" w:rsidR="00D138BB" w:rsidRPr="0048726B" w:rsidRDefault="002C020E" w:rsidP="006E7A05">
      <w:pPr>
        <w:pStyle w:val="center"/>
        <w:pBdr>
          <w:top w:val="none" w:sz="0" w:space="24" w:color="auto"/>
        </w:pBdr>
        <w:spacing w:beforeLines="60" w:before="144" w:afterLines="60" w:after="144"/>
        <w:rPr>
          <w:rFonts w:ascii="Arial" w:eastAsia="Arial" w:hAnsi="Arial" w:cs="Arial"/>
          <w:b/>
          <w:bCs/>
          <w:sz w:val="21"/>
          <w:szCs w:val="21"/>
          <w:lang w:val="sl-SI"/>
        </w:rPr>
      </w:pPr>
      <w:r w:rsidRPr="0048726B">
        <w:rPr>
          <w:rFonts w:ascii="Arial" w:eastAsia="Arial" w:hAnsi="Arial" w:cs="Arial"/>
          <w:b/>
          <w:bCs/>
          <w:sz w:val="21"/>
          <w:szCs w:val="21"/>
          <w:lang w:val="sl-SI"/>
        </w:rPr>
        <w:t>(register pravnih aktov Evropske unije)</w:t>
      </w:r>
    </w:p>
    <w:p w14:paraId="4DF40867" w14:textId="04D5DA05" w:rsidR="00D138BB" w:rsidRPr="0048726B" w:rsidRDefault="002C020E">
      <w:pPr>
        <w:pStyle w:val="zamik"/>
        <w:pBdr>
          <w:top w:val="none" w:sz="0" w:space="12" w:color="auto"/>
        </w:pBdr>
        <w:spacing w:before="210" w:after="210"/>
        <w:jc w:val="both"/>
        <w:rPr>
          <w:rFonts w:ascii="Arial" w:eastAsia="Arial" w:hAnsi="Arial" w:cs="Arial"/>
          <w:sz w:val="21"/>
          <w:szCs w:val="21"/>
          <w:lang w:val="sl-SI"/>
        </w:rPr>
      </w:pPr>
      <w:r w:rsidRPr="0048726B">
        <w:rPr>
          <w:rFonts w:ascii="Arial" w:eastAsia="Arial" w:hAnsi="Arial" w:cs="Arial"/>
          <w:sz w:val="21"/>
          <w:szCs w:val="21"/>
          <w:lang w:val="sl-SI"/>
        </w:rPr>
        <w:t xml:space="preserve">(1) Register pravnih aktov Evropske unije </w:t>
      </w:r>
      <w:r w:rsidR="00657786" w:rsidRPr="00657786">
        <w:rPr>
          <w:rFonts w:ascii="Arial" w:eastAsia="Arial" w:hAnsi="Arial" w:cs="Arial"/>
          <w:sz w:val="21"/>
          <w:szCs w:val="21"/>
          <w:lang w:val="sl-SI"/>
        </w:rPr>
        <w:t>vsebuje podatke o pravnih aktih Evropske unije, ki jih Republika Slovenija izvaja ali prenaša v nacionalni pravni red. Vsebuje tudi povezave do spletišča EUR-Lex, na katerem so objavljeni podatki in besedila pravnih aktov Evropske unije.</w:t>
      </w:r>
    </w:p>
    <w:p w14:paraId="25F3245F" w14:textId="77777777" w:rsidR="00D138BB" w:rsidRPr="0048726B" w:rsidRDefault="002C020E">
      <w:pPr>
        <w:pStyle w:val="zamik"/>
        <w:pBdr>
          <w:top w:val="none" w:sz="0" w:space="12" w:color="auto"/>
        </w:pBdr>
        <w:spacing w:before="210" w:after="210"/>
        <w:jc w:val="both"/>
        <w:rPr>
          <w:rFonts w:ascii="Arial" w:eastAsia="Arial" w:hAnsi="Arial" w:cs="Arial"/>
          <w:sz w:val="21"/>
          <w:szCs w:val="21"/>
          <w:lang w:val="sl-SI"/>
        </w:rPr>
      </w:pPr>
      <w:r w:rsidRPr="0048726B">
        <w:rPr>
          <w:rFonts w:ascii="Arial" w:eastAsia="Arial" w:hAnsi="Arial" w:cs="Arial"/>
          <w:sz w:val="21"/>
          <w:szCs w:val="21"/>
          <w:lang w:val="sl-SI"/>
        </w:rPr>
        <w:t>(2) Register pravnih aktov Evropske unije vsebuje naslednje podatke o pravnem aktu Evropske unije:</w:t>
      </w:r>
    </w:p>
    <w:p w14:paraId="7BC718E4" w14:textId="21D4402A" w:rsidR="00D138BB" w:rsidRPr="0048726B" w:rsidRDefault="002C020E" w:rsidP="00657786">
      <w:pPr>
        <w:pStyle w:val="zamik"/>
        <w:numPr>
          <w:ilvl w:val="0"/>
          <w:numId w:val="5"/>
        </w:numPr>
        <w:pBdr>
          <w:top w:val="none" w:sz="0" w:space="12" w:color="auto"/>
        </w:pBdr>
        <w:spacing w:before="60" w:after="60"/>
        <w:jc w:val="both"/>
        <w:rPr>
          <w:rFonts w:ascii="Arial" w:eastAsia="Arial" w:hAnsi="Arial" w:cs="Arial"/>
          <w:sz w:val="21"/>
          <w:szCs w:val="21"/>
          <w:lang w:val="sl-SI"/>
        </w:rPr>
      </w:pPr>
      <w:r w:rsidRPr="0048726B">
        <w:rPr>
          <w:rFonts w:ascii="Arial" w:eastAsia="Arial" w:hAnsi="Arial" w:cs="Arial"/>
          <w:sz w:val="21"/>
          <w:szCs w:val="21"/>
          <w:lang w:val="sl-SI"/>
        </w:rPr>
        <w:t>naslov in številko Celex,</w:t>
      </w:r>
    </w:p>
    <w:p w14:paraId="2012CE81" w14:textId="66AE5283" w:rsidR="00D138BB" w:rsidRPr="0048726B" w:rsidRDefault="002C020E" w:rsidP="00657786">
      <w:pPr>
        <w:pStyle w:val="zamik"/>
        <w:numPr>
          <w:ilvl w:val="0"/>
          <w:numId w:val="5"/>
        </w:numPr>
        <w:pBdr>
          <w:top w:val="none" w:sz="0" w:space="12" w:color="auto"/>
        </w:pBdr>
        <w:spacing w:before="60" w:after="60"/>
        <w:ind w:left="357" w:hanging="357"/>
        <w:jc w:val="both"/>
        <w:rPr>
          <w:rFonts w:ascii="Arial" w:eastAsia="Arial" w:hAnsi="Arial" w:cs="Arial"/>
          <w:sz w:val="21"/>
          <w:szCs w:val="21"/>
          <w:lang w:val="sl-SI"/>
        </w:rPr>
      </w:pPr>
      <w:r w:rsidRPr="0048726B">
        <w:rPr>
          <w:rFonts w:ascii="Arial" w:eastAsia="Arial" w:hAnsi="Arial" w:cs="Arial"/>
          <w:sz w:val="21"/>
          <w:szCs w:val="21"/>
          <w:lang w:val="sl-SI"/>
        </w:rPr>
        <w:t>podatke o objavi pravnega akta v Uradnem listu Evropske unije,</w:t>
      </w:r>
    </w:p>
    <w:p w14:paraId="0C88DF17" w14:textId="48A061D4" w:rsidR="00D138BB" w:rsidRPr="0048726B" w:rsidRDefault="002C020E" w:rsidP="00657786">
      <w:pPr>
        <w:pStyle w:val="zamik"/>
        <w:numPr>
          <w:ilvl w:val="0"/>
          <w:numId w:val="5"/>
        </w:numPr>
        <w:pBdr>
          <w:top w:val="none" w:sz="0" w:space="12" w:color="auto"/>
        </w:pBdr>
        <w:spacing w:before="60" w:after="60"/>
        <w:ind w:left="357" w:hanging="357"/>
        <w:jc w:val="both"/>
        <w:rPr>
          <w:rFonts w:ascii="Arial" w:eastAsia="Arial" w:hAnsi="Arial" w:cs="Arial"/>
          <w:sz w:val="21"/>
          <w:szCs w:val="21"/>
          <w:lang w:val="sl-SI"/>
        </w:rPr>
      </w:pPr>
      <w:r w:rsidRPr="0048726B">
        <w:rPr>
          <w:rFonts w:ascii="Arial" w:eastAsia="Arial" w:hAnsi="Arial" w:cs="Arial"/>
          <w:sz w:val="21"/>
          <w:szCs w:val="21"/>
          <w:lang w:val="sl-SI"/>
        </w:rPr>
        <w:t>organ Republike Slovenije, odgovoren za prenos ali izvajanje pravnega akta Evropske unije,</w:t>
      </w:r>
    </w:p>
    <w:p w14:paraId="79E33FFB" w14:textId="4BD5CD9E" w:rsidR="00D138BB" w:rsidRPr="0048726B" w:rsidRDefault="002C020E" w:rsidP="00657786">
      <w:pPr>
        <w:pStyle w:val="zamik"/>
        <w:numPr>
          <w:ilvl w:val="0"/>
          <w:numId w:val="5"/>
        </w:numPr>
        <w:pBdr>
          <w:top w:val="none" w:sz="0" w:space="12" w:color="auto"/>
        </w:pBdr>
        <w:spacing w:before="60" w:after="60"/>
        <w:ind w:left="357" w:hanging="357"/>
        <w:jc w:val="both"/>
        <w:rPr>
          <w:rFonts w:ascii="Arial" w:eastAsia="Arial" w:hAnsi="Arial" w:cs="Arial"/>
          <w:sz w:val="21"/>
          <w:szCs w:val="21"/>
          <w:lang w:val="sl-SI"/>
        </w:rPr>
      </w:pPr>
      <w:r w:rsidRPr="0048726B">
        <w:rPr>
          <w:rFonts w:ascii="Arial" w:eastAsia="Arial" w:hAnsi="Arial" w:cs="Arial"/>
          <w:sz w:val="21"/>
          <w:szCs w:val="21"/>
          <w:lang w:val="sl-SI"/>
        </w:rPr>
        <w:t>datum začetka in prenehanja veljavnosti,</w:t>
      </w:r>
    </w:p>
    <w:p w14:paraId="1E1A7D17" w14:textId="643E0ACD" w:rsidR="00D138BB" w:rsidRPr="0048726B" w:rsidRDefault="002C020E" w:rsidP="00657786">
      <w:pPr>
        <w:pStyle w:val="zamik"/>
        <w:numPr>
          <w:ilvl w:val="0"/>
          <w:numId w:val="5"/>
        </w:numPr>
        <w:pBdr>
          <w:top w:val="none" w:sz="0" w:space="12" w:color="auto"/>
        </w:pBdr>
        <w:spacing w:before="60" w:after="60"/>
        <w:ind w:left="357" w:hanging="357"/>
        <w:jc w:val="both"/>
        <w:rPr>
          <w:rFonts w:ascii="Arial" w:eastAsia="Arial" w:hAnsi="Arial" w:cs="Arial"/>
          <w:sz w:val="21"/>
          <w:szCs w:val="21"/>
          <w:lang w:val="sl-SI"/>
        </w:rPr>
      </w:pPr>
      <w:r w:rsidRPr="0048726B">
        <w:rPr>
          <w:rFonts w:ascii="Arial" w:eastAsia="Arial" w:hAnsi="Arial" w:cs="Arial"/>
          <w:sz w:val="21"/>
          <w:szCs w:val="21"/>
          <w:lang w:val="sl-SI"/>
        </w:rPr>
        <w:t>rok za prenos,</w:t>
      </w:r>
    </w:p>
    <w:p w14:paraId="793DAD66" w14:textId="3B314399" w:rsidR="00D138BB" w:rsidRPr="0048726B" w:rsidRDefault="002C020E" w:rsidP="00657786">
      <w:pPr>
        <w:pStyle w:val="zamik"/>
        <w:numPr>
          <w:ilvl w:val="0"/>
          <w:numId w:val="5"/>
        </w:numPr>
        <w:pBdr>
          <w:top w:val="none" w:sz="0" w:space="12" w:color="auto"/>
        </w:pBdr>
        <w:spacing w:before="60" w:after="60"/>
        <w:ind w:left="357" w:hanging="357"/>
        <w:jc w:val="both"/>
        <w:rPr>
          <w:rFonts w:ascii="Arial" w:eastAsia="Arial" w:hAnsi="Arial" w:cs="Arial"/>
          <w:sz w:val="21"/>
          <w:szCs w:val="21"/>
          <w:lang w:val="sl-SI"/>
        </w:rPr>
      </w:pPr>
      <w:r w:rsidRPr="0048726B">
        <w:rPr>
          <w:rFonts w:ascii="Arial" w:eastAsia="Arial" w:hAnsi="Arial" w:cs="Arial"/>
          <w:sz w:val="21"/>
          <w:szCs w:val="21"/>
          <w:lang w:val="sl-SI"/>
        </w:rPr>
        <w:t>Eurovoc deskriptor,</w:t>
      </w:r>
    </w:p>
    <w:p w14:paraId="4E321E49" w14:textId="6BFB1859" w:rsidR="00D138BB" w:rsidRPr="0048726B" w:rsidRDefault="002C020E" w:rsidP="00657786">
      <w:pPr>
        <w:pStyle w:val="zamik"/>
        <w:numPr>
          <w:ilvl w:val="0"/>
          <w:numId w:val="5"/>
        </w:numPr>
        <w:pBdr>
          <w:top w:val="none" w:sz="0" w:space="12" w:color="auto"/>
        </w:pBdr>
        <w:spacing w:before="60" w:after="60"/>
        <w:ind w:left="357" w:hanging="357"/>
        <w:jc w:val="both"/>
        <w:rPr>
          <w:rFonts w:ascii="Arial" w:eastAsia="Arial" w:hAnsi="Arial" w:cs="Arial"/>
          <w:sz w:val="21"/>
          <w:szCs w:val="21"/>
          <w:lang w:val="sl-SI"/>
        </w:rPr>
      </w:pPr>
      <w:r w:rsidRPr="0048726B">
        <w:rPr>
          <w:rFonts w:ascii="Arial" w:eastAsia="Arial" w:hAnsi="Arial" w:cs="Arial"/>
          <w:sz w:val="21"/>
          <w:szCs w:val="21"/>
          <w:lang w:val="sl-SI"/>
        </w:rPr>
        <w:t>podatke o povezljivosti in načinu izvajanja ali prenosa pravnega akta Evropske unije s predpisi Republike Slovenije,</w:t>
      </w:r>
    </w:p>
    <w:p w14:paraId="73C0B6A6" w14:textId="1AE21162" w:rsidR="00D138BB" w:rsidRPr="0048726B" w:rsidRDefault="002C020E" w:rsidP="00657786">
      <w:pPr>
        <w:pStyle w:val="zamik"/>
        <w:numPr>
          <w:ilvl w:val="0"/>
          <w:numId w:val="5"/>
        </w:numPr>
        <w:pBdr>
          <w:top w:val="none" w:sz="0" w:space="12" w:color="auto"/>
        </w:pBdr>
        <w:spacing w:before="60" w:after="60"/>
        <w:ind w:left="357" w:hanging="357"/>
        <w:jc w:val="both"/>
        <w:rPr>
          <w:rFonts w:ascii="Arial" w:eastAsia="Arial" w:hAnsi="Arial" w:cs="Arial"/>
          <w:sz w:val="21"/>
          <w:szCs w:val="21"/>
          <w:lang w:val="sl-SI"/>
        </w:rPr>
      </w:pPr>
      <w:r w:rsidRPr="0048726B">
        <w:rPr>
          <w:rFonts w:ascii="Arial" w:eastAsia="Arial" w:hAnsi="Arial" w:cs="Arial"/>
          <w:sz w:val="21"/>
          <w:szCs w:val="21"/>
          <w:lang w:val="sl-SI"/>
        </w:rPr>
        <w:t>podatke o postopkih ugotavljanja kršitev pravnega akta Evropske unije,</w:t>
      </w:r>
    </w:p>
    <w:p w14:paraId="432C003B" w14:textId="39BAB328" w:rsidR="00D138BB" w:rsidRPr="0048726B" w:rsidRDefault="002C020E" w:rsidP="00657786">
      <w:pPr>
        <w:pStyle w:val="zamik"/>
        <w:numPr>
          <w:ilvl w:val="0"/>
          <w:numId w:val="5"/>
        </w:numPr>
        <w:pBdr>
          <w:top w:val="none" w:sz="0" w:space="12" w:color="auto"/>
        </w:pBdr>
        <w:spacing w:before="60" w:after="60"/>
        <w:ind w:left="357" w:hanging="357"/>
        <w:jc w:val="both"/>
        <w:rPr>
          <w:rFonts w:ascii="Arial" w:eastAsia="Arial" w:hAnsi="Arial" w:cs="Arial"/>
          <w:sz w:val="21"/>
          <w:szCs w:val="21"/>
          <w:lang w:val="sl-SI"/>
        </w:rPr>
      </w:pPr>
      <w:r w:rsidRPr="0048726B">
        <w:rPr>
          <w:rFonts w:ascii="Arial" w:eastAsia="Arial" w:hAnsi="Arial" w:cs="Arial"/>
          <w:sz w:val="21"/>
          <w:szCs w:val="21"/>
          <w:lang w:val="sl-SI"/>
        </w:rPr>
        <w:t>druge podatke, ki obstajajo za pravni akt Evropske unije.</w:t>
      </w:r>
    </w:p>
    <w:p w14:paraId="639C9E2B" w14:textId="3F81A07D" w:rsidR="00D138BB" w:rsidRPr="0048726B" w:rsidRDefault="002C020E" w:rsidP="00657786">
      <w:pPr>
        <w:pStyle w:val="zamik"/>
        <w:pBdr>
          <w:top w:val="none" w:sz="0" w:space="12" w:color="auto"/>
        </w:pBdr>
        <w:spacing w:before="210" w:after="210"/>
        <w:jc w:val="both"/>
        <w:rPr>
          <w:rFonts w:ascii="Arial" w:eastAsia="Arial" w:hAnsi="Arial" w:cs="Arial"/>
          <w:sz w:val="21"/>
          <w:szCs w:val="21"/>
          <w:lang w:val="sl-SI"/>
        </w:rPr>
      </w:pPr>
      <w:r w:rsidRPr="0048726B">
        <w:rPr>
          <w:rFonts w:ascii="Arial" w:eastAsia="Arial" w:hAnsi="Arial" w:cs="Arial"/>
          <w:sz w:val="21"/>
          <w:szCs w:val="21"/>
          <w:lang w:val="sl-SI"/>
        </w:rPr>
        <w:t>(3) Skrbnik registra je služba</w:t>
      </w:r>
      <w:r w:rsidR="00657786">
        <w:rPr>
          <w:rFonts w:ascii="Arial" w:eastAsia="Arial" w:hAnsi="Arial" w:cs="Arial"/>
          <w:sz w:val="21"/>
          <w:szCs w:val="21"/>
          <w:lang w:val="sl-SI"/>
        </w:rPr>
        <w:t xml:space="preserve"> vlade, pristojna za zakonodajo</w:t>
      </w:r>
      <w:r w:rsidRPr="0048726B">
        <w:rPr>
          <w:rFonts w:ascii="Arial" w:eastAsia="Arial" w:hAnsi="Arial" w:cs="Arial"/>
          <w:sz w:val="21"/>
          <w:szCs w:val="21"/>
          <w:lang w:val="sl-SI"/>
        </w:rPr>
        <w:t>.</w:t>
      </w:r>
    </w:p>
    <w:p w14:paraId="4D8A31ED" w14:textId="22E9C106" w:rsidR="00657786" w:rsidRPr="0048726B" w:rsidRDefault="002C020E" w:rsidP="00657786">
      <w:pPr>
        <w:pStyle w:val="center"/>
        <w:pBdr>
          <w:top w:val="none" w:sz="0" w:space="24" w:color="auto"/>
        </w:pBdr>
        <w:spacing w:beforeLines="60" w:before="144" w:afterLines="60" w:after="144"/>
        <w:rPr>
          <w:rFonts w:ascii="Arial" w:eastAsia="Arial" w:hAnsi="Arial" w:cs="Arial"/>
          <w:b/>
          <w:bCs/>
          <w:sz w:val="21"/>
          <w:szCs w:val="21"/>
          <w:lang w:val="sl-SI"/>
        </w:rPr>
      </w:pPr>
      <w:r w:rsidRPr="0048726B">
        <w:rPr>
          <w:rFonts w:ascii="Arial" w:eastAsia="Arial" w:hAnsi="Arial" w:cs="Arial"/>
          <w:b/>
          <w:bCs/>
          <w:sz w:val="21"/>
          <w:szCs w:val="21"/>
          <w:lang w:val="sl-SI"/>
        </w:rPr>
        <w:t>1</w:t>
      </w:r>
      <w:r w:rsidR="00842D6E">
        <w:rPr>
          <w:rFonts w:ascii="Arial" w:eastAsia="Arial" w:hAnsi="Arial" w:cs="Arial"/>
          <w:b/>
          <w:bCs/>
          <w:sz w:val="21"/>
          <w:szCs w:val="21"/>
          <w:lang w:val="sl-SI"/>
        </w:rPr>
        <w:t>6</w:t>
      </w:r>
      <w:r w:rsidRPr="0048726B">
        <w:rPr>
          <w:rFonts w:ascii="Arial" w:eastAsia="Arial" w:hAnsi="Arial" w:cs="Arial"/>
          <w:b/>
          <w:bCs/>
          <w:sz w:val="21"/>
          <w:szCs w:val="21"/>
          <w:lang w:val="sl-SI"/>
        </w:rPr>
        <w:t>. člen</w:t>
      </w:r>
    </w:p>
    <w:p w14:paraId="0AF15EBA" w14:textId="77777777" w:rsidR="00D138BB" w:rsidRPr="0048726B" w:rsidRDefault="002C020E" w:rsidP="006E7A05">
      <w:pPr>
        <w:pStyle w:val="center"/>
        <w:pBdr>
          <w:top w:val="none" w:sz="0" w:space="24" w:color="auto"/>
        </w:pBdr>
        <w:spacing w:beforeLines="60" w:before="144" w:afterLines="60" w:after="144"/>
        <w:rPr>
          <w:rFonts w:ascii="Arial" w:eastAsia="Arial" w:hAnsi="Arial" w:cs="Arial"/>
          <w:b/>
          <w:bCs/>
          <w:sz w:val="21"/>
          <w:szCs w:val="21"/>
          <w:lang w:val="sl-SI"/>
        </w:rPr>
      </w:pPr>
      <w:r w:rsidRPr="0048726B">
        <w:rPr>
          <w:rFonts w:ascii="Arial" w:eastAsia="Arial" w:hAnsi="Arial" w:cs="Arial"/>
          <w:b/>
          <w:bCs/>
          <w:sz w:val="21"/>
          <w:szCs w:val="21"/>
          <w:lang w:val="sl-SI"/>
        </w:rPr>
        <w:t>(zbirka objavljenih predpisov, ki še ne veljajo, in predpisov v pripravi)</w:t>
      </w:r>
    </w:p>
    <w:p w14:paraId="68CBBCF1" w14:textId="77777777" w:rsidR="00D138BB" w:rsidRPr="0048726B" w:rsidRDefault="002C020E">
      <w:pPr>
        <w:pStyle w:val="zamik"/>
        <w:pBdr>
          <w:top w:val="none" w:sz="0" w:space="12" w:color="auto"/>
        </w:pBdr>
        <w:spacing w:before="210" w:after="210"/>
        <w:jc w:val="both"/>
        <w:rPr>
          <w:rFonts w:ascii="Arial" w:eastAsia="Arial" w:hAnsi="Arial" w:cs="Arial"/>
          <w:sz w:val="21"/>
          <w:szCs w:val="21"/>
          <w:lang w:val="sl-SI"/>
        </w:rPr>
      </w:pPr>
      <w:r w:rsidRPr="0048726B">
        <w:rPr>
          <w:rFonts w:ascii="Arial" w:eastAsia="Arial" w:hAnsi="Arial" w:cs="Arial"/>
          <w:sz w:val="21"/>
          <w:szCs w:val="21"/>
          <w:lang w:val="sl-SI"/>
        </w:rPr>
        <w:lastRenderedPageBreak/>
        <w:t>(1) Zbirka objavljenih predpisov, ki še ne veljajo, in predpisov v pripravi vsebuje podatke o objavljenih predpisih, ki še ne veljajo, ter o načrtovanih predpisih in predpisih, ki so v postopku priprave ali sprejemanja.</w:t>
      </w:r>
    </w:p>
    <w:p w14:paraId="6B1C4C4E" w14:textId="77777777" w:rsidR="00D138BB" w:rsidRPr="0048726B" w:rsidRDefault="002C020E">
      <w:pPr>
        <w:pStyle w:val="zamik"/>
        <w:pBdr>
          <w:top w:val="none" w:sz="0" w:space="12" w:color="auto"/>
        </w:pBdr>
        <w:spacing w:before="210" w:after="210"/>
        <w:jc w:val="both"/>
        <w:rPr>
          <w:rFonts w:ascii="Arial" w:eastAsia="Arial" w:hAnsi="Arial" w:cs="Arial"/>
          <w:sz w:val="21"/>
          <w:szCs w:val="21"/>
          <w:lang w:val="sl-SI"/>
        </w:rPr>
      </w:pPr>
      <w:r w:rsidRPr="0048726B">
        <w:rPr>
          <w:rFonts w:ascii="Arial" w:eastAsia="Arial" w:hAnsi="Arial" w:cs="Arial"/>
          <w:sz w:val="21"/>
          <w:szCs w:val="21"/>
          <w:lang w:val="sl-SI"/>
        </w:rPr>
        <w:t>(2) Zbirka objavljenih predpisov, ki še ne veljajo, in predpisov v pripravi vsebuje naslednje podatke:</w:t>
      </w:r>
    </w:p>
    <w:p w14:paraId="07CA8F71" w14:textId="77777777" w:rsidR="006F630C" w:rsidRDefault="002C020E" w:rsidP="00842D6E">
      <w:pPr>
        <w:pStyle w:val="zamik"/>
        <w:numPr>
          <w:ilvl w:val="0"/>
          <w:numId w:val="7"/>
        </w:numPr>
        <w:pBdr>
          <w:top w:val="none" w:sz="0" w:space="12" w:color="auto"/>
        </w:pBdr>
        <w:spacing w:before="60" w:after="60"/>
        <w:jc w:val="both"/>
        <w:rPr>
          <w:rFonts w:ascii="Arial" w:eastAsia="Arial" w:hAnsi="Arial" w:cs="Arial"/>
          <w:sz w:val="21"/>
          <w:szCs w:val="21"/>
          <w:lang w:val="sl-SI"/>
        </w:rPr>
      </w:pPr>
      <w:r w:rsidRPr="0048726B">
        <w:rPr>
          <w:rFonts w:ascii="Arial" w:eastAsia="Arial" w:hAnsi="Arial" w:cs="Arial"/>
          <w:sz w:val="21"/>
          <w:szCs w:val="21"/>
          <w:lang w:val="sl-SI"/>
        </w:rPr>
        <w:t>naslov</w:t>
      </w:r>
      <w:r w:rsidR="006F630C">
        <w:rPr>
          <w:rFonts w:ascii="Arial" w:eastAsia="Arial" w:hAnsi="Arial" w:cs="Arial"/>
          <w:sz w:val="21"/>
          <w:szCs w:val="21"/>
          <w:lang w:val="sl-SI"/>
        </w:rPr>
        <w:t>,</w:t>
      </w:r>
    </w:p>
    <w:p w14:paraId="37A8359C" w14:textId="76F9C4BC" w:rsidR="00D138BB" w:rsidRPr="0048726B" w:rsidRDefault="006F630C" w:rsidP="00842D6E">
      <w:pPr>
        <w:pStyle w:val="zamik"/>
        <w:numPr>
          <w:ilvl w:val="0"/>
          <w:numId w:val="7"/>
        </w:numPr>
        <w:pBdr>
          <w:top w:val="none" w:sz="0" w:space="12" w:color="auto"/>
        </w:pBdr>
        <w:spacing w:before="60" w:after="60"/>
        <w:jc w:val="both"/>
        <w:rPr>
          <w:rFonts w:ascii="Arial" w:eastAsia="Arial" w:hAnsi="Arial" w:cs="Arial"/>
          <w:sz w:val="21"/>
          <w:szCs w:val="21"/>
          <w:lang w:val="sl-SI"/>
        </w:rPr>
      </w:pPr>
      <w:r>
        <w:rPr>
          <w:rFonts w:ascii="Arial" w:eastAsia="Arial" w:hAnsi="Arial" w:cs="Arial"/>
          <w:sz w:val="21"/>
          <w:szCs w:val="21"/>
          <w:lang w:val="sl-SI"/>
        </w:rPr>
        <w:t xml:space="preserve">enolično </w:t>
      </w:r>
      <w:r w:rsidR="002C020E" w:rsidRPr="0048726B">
        <w:rPr>
          <w:rFonts w:ascii="Arial" w:eastAsia="Arial" w:hAnsi="Arial" w:cs="Arial"/>
          <w:sz w:val="21"/>
          <w:szCs w:val="21"/>
          <w:lang w:val="sl-SI"/>
        </w:rPr>
        <w:t>identifikacijsko oznako predpisa,</w:t>
      </w:r>
    </w:p>
    <w:p w14:paraId="4B1D8374" w14:textId="0F65954F" w:rsidR="00D138BB" w:rsidRPr="0048726B" w:rsidRDefault="002C020E" w:rsidP="00842D6E">
      <w:pPr>
        <w:pStyle w:val="zamik"/>
        <w:numPr>
          <w:ilvl w:val="0"/>
          <w:numId w:val="7"/>
        </w:numPr>
        <w:pBdr>
          <w:top w:val="none" w:sz="0" w:space="12" w:color="auto"/>
        </w:pBdr>
        <w:spacing w:before="60" w:after="60"/>
        <w:jc w:val="both"/>
        <w:rPr>
          <w:rFonts w:ascii="Arial" w:eastAsia="Arial" w:hAnsi="Arial" w:cs="Arial"/>
          <w:sz w:val="21"/>
          <w:szCs w:val="21"/>
          <w:lang w:val="sl-SI"/>
        </w:rPr>
      </w:pPr>
      <w:r w:rsidRPr="0048726B">
        <w:rPr>
          <w:rFonts w:ascii="Arial" w:eastAsia="Arial" w:hAnsi="Arial" w:cs="Arial"/>
          <w:sz w:val="21"/>
          <w:szCs w:val="21"/>
          <w:lang w:val="sl-SI"/>
        </w:rPr>
        <w:t>organ, odgovoren za pripravo predpisa,</w:t>
      </w:r>
    </w:p>
    <w:p w14:paraId="4648D48E" w14:textId="471DBBBC" w:rsidR="00D138BB" w:rsidRPr="0048726B" w:rsidRDefault="002C020E" w:rsidP="00842D6E">
      <w:pPr>
        <w:pStyle w:val="zamik"/>
        <w:numPr>
          <w:ilvl w:val="0"/>
          <w:numId w:val="7"/>
        </w:numPr>
        <w:pBdr>
          <w:top w:val="none" w:sz="0" w:space="12" w:color="auto"/>
        </w:pBdr>
        <w:spacing w:before="60" w:after="60"/>
        <w:jc w:val="both"/>
        <w:rPr>
          <w:rFonts w:ascii="Arial" w:eastAsia="Arial" w:hAnsi="Arial" w:cs="Arial"/>
          <w:sz w:val="21"/>
          <w:szCs w:val="21"/>
          <w:lang w:val="sl-SI"/>
        </w:rPr>
      </w:pPr>
      <w:r w:rsidRPr="0048726B">
        <w:rPr>
          <w:rFonts w:ascii="Arial" w:eastAsia="Arial" w:hAnsi="Arial" w:cs="Arial"/>
          <w:sz w:val="21"/>
          <w:szCs w:val="21"/>
          <w:lang w:val="sl-SI"/>
        </w:rPr>
        <w:t>organ, odgovoren za sprejetje ali izdajo predpisa,</w:t>
      </w:r>
    </w:p>
    <w:p w14:paraId="730F1623" w14:textId="5AB7F270" w:rsidR="00D138BB" w:rsidRPr="0048726B" w:rsidRDefault="002C020E" w:rsidP="00842D6E">
      <w:pPr>
        <w:pStyle w:val="zamik"/>
        <w:numPr>
          <w:ilvl w:val="0"/>
          <w:numId w:val="7"/>
        </w:numPr>
        <w:pBdr>
          <w:top w:val="none" w:sz="0" w:space="12" w:color="auto"/>
        </w:pBdr>
        <w:spacing w:before="60" w:after="60"/>
        <w:jc w:val="both"/>
        <w:rPr>
          <w:rFonts w:ascii="Arial" w:eastAsia="Arial" w:hAnsi="Arial" w:cs="Arial"/>
          <w:sz w:val="21"/>
          <w:szCs w:val="21"/>
          <w:lang w:val="sl-SI"/>
        </w:rPr>
      </w:pPr>
      <w:r w:rsidRPr="0048726B">
        <w:rPr>
          <w:rFonts w:ascii="Arial" w:eastAsia="Arial" w:hAnsi="Arial" w:cs="Arial"/>
          <w:sz w:val="21"/>
          <w:szCs w:val="21"/>
          <w:lang w:val="sl-SI"/>
        </w:rPr>
        <w:t>razloge in cilje sprejetja ali izdaje predpisa,</w:t>
      </w:r>
    </w:p>
    <w:p w14:paraId="24D132A7" w14:textId="5DDC960A" w:rsidR="00D138BB" w:rsidRPr="0048726B" w:rsidRDefault="002C020E" w:rsidP="00842D6E">
      <w:pPr>
        <w:pStyle w:val="zamik"/>
        <w:numPr>
          <w:ilvl w:val="0"/>
          <w:numId w:val="7"/>
        </w:numPr>
        <w:pBdr>
          <w:top w:val="none" w:sz="0" w:space="12" w:color="auto"/>
        </w:pBdr>
        <w:spacing w:before="60" w:after="60"/>
        <w:jc w:val="both"/>
        <w:rPr>
          <w:rFonts w:ascii="Arial" w:eastAsia="Arial" w:hAnsi="Arial" w:cs="Arial"/>
          <w:sz w:val="21"/>
          <w:szCs w:val="21"/>
          <w:lang w:val="sl-SI"/>
        </w:rPr>
      </w:pPr>
      <w:r w:rsidRPr="0048726B">
        <w:rPr>
          <w:rFonts w:ascii="Arial" w:eastAsia="Arial" w:hAnsi="Arial" w:cs="Arial"/>
          <w:sz w:val="21"/>
          <w:szCs w:val="21"/>
          <w:lang w:val="sl-SI"/>
        </w:rPr>
        <w:t>časovnico priprave in sprejemanja predpisa z načrtovanim datumom uveljavitve predpisa,</w:t>
      </w:r>
    </w:p>
    <w:p w14:paraId="089106EA" w14:textId="0C6615FD" w:rsidR="00D138BB" w:rsidRPr="0048726B" w:rsidRDefault="002C020E" w:rsidP="00842D6E">
      <w:pPr>
        <w:pStyle w:val="zamik"/>
        <w:numPr>
          <w:ilvl w:val="0"/>
          <w:numId w:val="7"/>
        </w:numPr>
        <w:pBdr>
          <w:top w:val="none" w:sz="0" w:space="12" w:color="auto"/>
        </w:pBdr>
        <w:spacing w:before="60" w:after="60"/>
        <w:jc w:val="both"/>
        <w:rPr>
          <w:rFonts w:ascii="Arial" w:eastAsia="Arial" w:hAnsi="Arial" w:cs="Arial"/>
          <w:sz w:val="21"/>
          <w:szCs w:val="21"/>
          <w:lang w:val="sl-SI"/>
        </w:rPr>
      </w:pPr>
      <w:r w:rsidRPr="0048726B">
        <w:rPr>
          <w:rFonts w:ascii="Arial" w:eastAsia="Arial" w:hAnsi="Arial" w:cs="Arial"/>
          <w:sz w:val="21"/>
          <w:szCs w:val="21"/>
          <w:lang w:val="sl-SI"/>
        </w:rPr>
        <w:t>druge podatke, ki obstajajo za predpis.</w:t>
      </w:r>
    </w:p>
    <w:p w14:paraId="3EC2F51B" w14:textId="5208E8AC" w:rsidR="00D138BB" w:rsidRPr="0048726B" w:rsidRDefault="002C020E">
      <w:pPr>
        <w:pStyle w:val="zamik"/>
        <w:pBdr>
          <w:top w:val="none" w:sz="0" w:space="12" w:color="auto"/>
        </w:pBdr>
        <w:spacing w:before="210" w:after="210"/>
        <w:jc w:val="both"/>
        <w:rPr>
          <w:rFonts w:ascii="Arial" w:eastAsia="Arial" w:hAnsi="Arial" w:cs="Arial"/>
          <w:sz w:val="21"/>
          <w:szCs w:val="21"/>
          <w:lang w:val="sl-SI"/>
        </w:rPr>
      </w:pPr>
      <w:r w:rsidRPr="0048726B">
        <w:rPr>
          <w:rFonts w:ascii="Arial" w:eastAsia="Arial" w:hAnsi="Arial" w:cs="Arial"/>
          <w:sz w:val="21"/>
          <w:szCs w:val="21"/>
          <w:lang w:val="sl-SI"/>
        </w:rPr>
        <w:t xml:space="preserve">(3) Skrbnik </w:t>
      </w:r>
      <w:r w:rsidR="00842D6E">
        <w:rPr>
          <w:rFonts w:ascii="Arial" w:eastAsia="Arial" w:hAnsi="Arial" w:cs="Arial"/>
          <w:sz w:val="21"/>
          <w:szCs w:val="21"/>
          <w:lang w:val="sl-SI"/>
        </w:rPr>
        <w:t>zbirke je</w:t>
      </w:r>
      <w:r w:rsidRPr="0048726B">
        <w:rPr>
          <w:rFonts w:ascii="Arial" w:eastAsia="Arial" w:hAnsi="Arial" w:cs="Arial"/>
          <w:sz w:val="21"/>
          <w:szCs w:val="21"/>
          <w:lang w:val="sl-SI"/>
        </w:rPr>
        <w:t xml:space="preserve"> služba</w:t>
      </w:r>
      <w:r w:rsidR="00842D6E">
        <w:rPr>
          <w:rFonts w:ascii="Arial" w:eastAsia="Arial" w:hAnsi="Arial" w:cs="Arial"/>
          <w:sz w:val="21"/>
          <w:szCs w:val="21"/>
          <w:lang w:val="sl-SI"/>
        </w:rPr>
        <w:t xml:space="preserve"> vlade, pristojna za zakonodajo</w:t>
      </w:r>
      <w:r w:rsidRPr="0048726B">
        <w:rPr>
          <w:rFonts w:ascii="Arial" w:eastAsia="Arial" w:hAnsi="Arial" w:cs="Arial"/>
          <w:sz w:val="21"/>
          <w:szCs w:val="21"/>
          <w:lang w:val="sl-SI"/>
        </w:rPr>
        <w:t>.</w:t>
      </w:r>
    </w:p>
    <w:p w14:paraId="5841EC31" w14:textId="48D40210" w:rsidR="00D138BB" w:rsidRPr="0048726B" w:rsidRDefault="002C020E" w:rsidP="006E7A05">
      <w:pPr>
        <w:pStyle w:val="center"/>
        <w:pBdr>
          <w:top w:val="none" w:sz="0" w:space="24" w:color="auto"/>
        </w:pBdr>
        <w:spacing w:beforeLines="60" w:before="144" w:afterLines="60" w:after="144"/>
        <w:rPr>
          <w:rFonts w:ascii="Arial" w:eastAsia="Arial" w:hAnsi="Arial" w:cs="Arial"/>
          <w:b/>
          <w:bCs/>
          <w:sz w:val="21"/>
          <w:szCs w:val="21"/>
          <w:lang w:val="sl-SI"/>
        </w:rPr>
      </w:pPr>
      <w:r w:rsidRPr="0048726B">
        <w:rPr>
          <w:rFonts w:ascii="Arial" w:eastAsia="Arial" w:hAnsi="Arial" w:cs="Arial"/>
          <w:b/>
          <w:bCs/>
          <w:sz w:val="21"/>
          <w:szCs w:val="21"/>
          <w:lang w:val="sl-SI"/>
        </w:rPr>
        <w:t>1</w:t>
      </w:r>
      <w:r w:rsidR="00842D6E">
        <w:rPr>
          <w:rFonts w:ascii="Arial" w:eastAsia="Arial" w:hAnsi="Arial" w:cs="Arial"/>
          <w:b/>
          <w:bCs/>
          <w:sz w:val="21"/>
          <w:szCs w:val="21"/>
          <w:lang w:val="sl-SI"/>
        </w:rPr>
        <w:t>7</w:t>
      </w:r>
      <w:r w:rsidRPr="0048726B">
        <w:rPr>
          <w:rFonts w:ascii="Arial" w:eastAsia="Arial" w:hAnsi="Arial" w:cs="Arial"/>
          <w:b/>
          <w:bCs/>
          <w:sz w:val="21"/>
          <w:szCs w:val="21"/>
          <w:lang w:val="sl-SI"/>
        </w:rPr>
        <w:t>. člen</w:t>
      </w:r>
    </w:p>
    <w:p w14:paraId="740EF667" w14:textId="77777777" w:rsidR="00D138BB" w:rsidRPr="0048726B" w:rsidRDefault="002C020E" w:rsidP="006E7A05">
      <w:pPr>
        <w:pStyle w:val="center"/>
        <w:pBdr>
          <w:top w:val="none" w:sz="0" w:space="24" w:color="auto"/>
        </w:pBdr>
        <w:spacing w:beforeLines="60" w:before="144" w:afterLines="60" w:after="144"/>
        <w:rPr>
          <w:rFonts w:ascii="Arial" w:eastAsia="Arial" w:hAnsi="Arial" w:cs="Arial"/>
          <w:b/>
          <w:bCs/>
          <w:sz w:val="21"/>
          <w:szCs w:val="21"/>
          <w:lang w:val="sl-SI"/>
        </w:rPr>
      </w:pPr>
      <w:r w:rsidRPr="0048726B">
        <w:rPr>
          <w:rFonts w:ascii="Arial" w:eastAsia="Arial" w:hAnsi="Arial" w:cs="Arial"/>
          <w:b/>
          <w:bCs/>
          <w:sz w:val="21"/>
          <w:szCs w:val="21"/>
          <w:lang w:val="sl-SI"/>
        </w:rPr>
        <w:t>(zbirka obsoletnih in konzumiranih predpisov)</w:t>
      </w:r>
    </w:p>
    <w:p w14:paraId="7D0FCF1E" w14:textId="77777777" w:rsidR="00D138BB" w:rsidRPr="0048726B" w:rsidRDefault="002C020E">
      <w:pPr>
        <w:pStyle w:val="zamik"/>
        <w:pBdr>
          <w:top w:val="none" w:sz="0" w:space="12" w:color="auto"/>
        </w:pBdr>
        <w:spacing w:before="210" w:after="210"/>
        <w:jc w:val="both"/>
        <w:rPr>
          <w:rFonts w:ascii="Arial" w:eastAsia="Arial" w:hAnsi="Arial" w:cs="Arial"/>
          <w:sz w:val="21"/>
          <w:szCs w:val="21"/>
          <w:lang w:val="sl-SI"/>
        </w:rPr>
      </w:pPr>
      <w:r w:rsidRPr="0048726B">
        <w:rPr>
          <w:rFonts w:ascii="Arial" w:eastAsia="Arial" w:hAnsi="Arial" w:cs="Arial"/>
          <w:sz w:val="21"/>
          <w:szCs w:val="21"/>
          <w:lang w:val="sl-SI"/>
        </w:rPr>
        <w:t>(1) Zbirka obsoletnih in konzumiranih predpisov je zbirka predpisov, ki formalno niso prenehali veljati, se pa dejansko ne uporabljajo več, ker so sčasoma izgubili svoj neposredni pomen oziroma nimajo več namena in cilja, zaradi katerega so bili sprejeti oziroma izdani.</w:t>
      </w:r>
    </w:p>
    <w:p w14:paraId="62899BEC" w14:textId="289BAC3C" w:rsidR="00D138BB" w:rsidRPr="0048726B" w:rsidRDefault="002C020E">
      <w:pPr>
        <w:pStyle w:val="zamik"/>
        <w:pBdr>
          <w:top w:val="none" w:sz="0" w:space="12" w:color="auto"/>
        </w:pBdr>
        <w:spacing w:before="210" w:after="210"/>
        <w:jc w:val="both"/>
        <w:rPr>
          <w:rFonts w:ascii="Arial" w:eastAsia="Arial" w:hAnsi="Arial" w:cs="Arial"/>
          <w:sz w:val="21"/>
          <w:szCs w:val="21"/>
          <w:lang w:val="sl-SI"/>
        </w:rPr>
      </w:pPr>
      <w:r w:rsidRPr="0048726B">
        <w:rPr>
          <w:rFonts w:ascii="Arial" w:eastAsia="Arial" w:hAnsi="Arial" w:cs="Arial"/>
          <w:sz w:val="21"/>
          <w:szCs w:val="21"/>
          <w:lang w:val="sl-SI"/>
        </w:rPr>
        <w:t xml:space="preserve">(2) Zbirka obsoletnih in konzumiranih predpisov poleg podatkov iz drugega odstavka </w:t>
      </w:r>
      <w:r w:rsidR="00842D6E">
        <w:rPr>
          <w:rFonts w:ascii="Arial" w:eastAsia="Arial" w:hAnsi="Arial" w:cs="Arial"/>
          <w:sz w:val="21"/>
          <w:szCs w:val="21"/>
          <w:lang w:val="sl-SI"/>
        </w:rPr>
        <w:t>9</w:t>
      </w:r>
      <w:r w:rsidRPr="0048726B">
        <w:rPr>
          <w:rFonts w:ascii="Arial" w:eastAsia="Arial" w:hAnsi="Arial" w:cs="Arial"/>
          <w:sz w:val="21"/>
          <w:szCs w:val="21"/>
          <w:lang w:val="sl-SI"/>
        </w:rPr>
        <w:t>.</w:t>
      </w:r>
      <w:r w:rsidR="00842D6E">
        <w:rPr>
          <w:rFonts w:ascii="Arial" w:eastAsia="Arial" w:hAnsi="Arial" w:cs="Arial"/>
          <w:sz w:val="21"/>
          <w:szCs w:val="21"/>
          <w:lang w:val="sl-SI"/>
        </w:rPr>
        <w:t> </w:t>
      </w:r>
      <w:r w:rsidRPr="0048726B">
        <w:rPr>
          <w:rFonts w:ascii="Arial" w:eastAsia="Arial" w:hAnsi="Arial" w:cs="Arial"/>
          <w:sz w:val="21"/>
          <w:szCs w:val="21"/>
          <w:lang w:val="sl-SI"/>
        </w:rPr>
        <w:t>člena te uredbe vsebuje tudi datum ugotovitve obsoletnosti oziroma konzumiranosti.</w:t>
      </w:r>
    </w:p>
    <w:p w14:paraId="542F8779" w14:textId="77777777" w:rsidR="00D138BB" w:rsidRPr="0048726B" w:rsidRDefault="002C020E">
      <w:pPr>
        <w:pStyle w:val="zamik"/>
        <w:pBdr>
          <w:top w:val="none" w:sz="0" w:space="12" w:color="auto"/>
        </w:pBdr>
        <w:spacing w:before="210" w:after="210"/>
        <w:jc w:val="both"/>
        <w:rPr>
          <w:rFonts w:ascii="Arial" w:eastAsia="Arial" w:hAnsi="Arial" w:cs="Arial"/>
          <w:sz w:val="21"/>
          <w:szCs w:val="21"/>
          <w:lang w:val="sl-SI"/>
        </w:rPr>
      </w:pPr>
      <w:r w:rsidRPr="0048726B">
        <w:rPr>
          <w:rFonts w:ascii="Arial" w:eastAsia="Arial" w:hAnsi="Arial" w:cs="Arial"/>
          <w:sz w:val="21"/>
          <w:szCs w:val="21"/>
          <w:lang w:val="sl-SI"/>
        </w:rPr>
        <w:t>(3) Obsoletnost in konzumiranost predpisov ugotovi organ, v katerega pristojnost spada predpis.</w:t>
      </w:r>
    </w:p>
    <w:p w14:paraId="3E6D0586" w14:textId="0B0A0D5F" w:rsidR="00D138BB" w:rsidRPr="0048726B" w:rsidRDefault="002C020E">
      <w:pPr>
        <w:pStyle w:val="zamik"/>
        <w:pBdr>
          <w:top w:val="none" w:sz="0" w:space="12" w:color="auto"/>
        </w:pBdr>
        <w:spacing w:before="210" w:after="210"/>
        <w:jc w:val="both"/>
        <w:rPr>
          <w:rFonts w:ascii="Arial" w:eastAsia="Arial" w:hAnsi="Arial" w:cs="Arial"/>
          <w:sz w:val="21"/>
          <w:szCs w:val="21"/>
          <w:lang w:val="sl-SI"/>
        </w:rPr>
      </w:pPr>
      <w:r w:rsidRPr="0048726B">
        <w:rPr>
          <w:rFonts w:ascii="Arial" w:eastAsia="Arial" w:hAnsi="Arial" w:cs="Arial"/>
          <w:sz w:val="21"/>
          <w:szCs w:val="21"/>
          <w:lang w:val="sl-SI"/>
        </w:rPr>
        <w:t>(4) Skrbnik zbirke je služba</w:t>
      </w:r>
      <w:r w:rsidR="00842D6E">
        <w:rPr>
          <w:rFonts w:ascii="Arial" w:eastAsia="Arial" w:hAnsi="Arial" w:cs="Arial"/>
          <w:sz w:val="21"/>
          <w:szCs w:val="21"/>
          <w:lang w:val="sl-SI"/>
        </w:rPr>
        <w:t xml:space="preserve"> vlade, pristojna za zakonodajo</w:t>
      </w:r>
      <w:r w:rsidRPr="0048726B">
        <w:rPr>
          <w:rFonts w:ascii="Arial" w:eastAsia="Arial" w:hAnsi="Arial" w:cs="Arial"/>
          <w:sz w:val="21"/>
          <w:szCs w:val="21"/>
          <w:lang w:val="sl-SI"/>
        </w:rPr>
        <w:t>.</w:t>
      </w:r>
    </w:p>
    <w:p w14:paraId="7779B3FA" w14:textId="3DF577F1" w:rsidR="00D138BB" w:rsidRPr="0048726B" w:rsidRDefault="002C020E" w:rsidP="006E7A05">
      <w:pPr>
        <w:pStyle w:val="center"/>
        <w:pBdr>
          <w:top w:val="none" w:sz="0" w:space="24" w:color="auto"/>
        </w:pBdr>
        <w:spacing w:beforeLines="60" w:before="144" w:afterLines="60" w:after="144"/>
        <w:rPr>
          <w:rFonts w:ascii="Arial" w:eastAsia="Arial" w:hAnsi="Arial" w:cs="Arial"/>
          <w:b/>
          <w:bCs/>
          <w:sz w:val="21"/>
          <w:szCs w:val="21"/>
          <w:lang w:val="sl-SI"/>
        </w:rPr>
      </w:pPr>
      <w:r w:rsidRPr="0048726B">
        <w:rPr>
          <w:rFonts w:ascii="Arial" w:eastAsia="Arial" w:hAnsi="Arial" w:cs="Arial"/>
          <w:b/>
          <w:bCs/>
          <w:sz w:val="21"/>
          <w:szCs w:val="21"/>
          <w:lang w:val="sl-SI"/>
        </w:rPr>
        <w:t>1</w:t>
      </w:r>
      <w:r w:rsidR="00842D6E">
        <w:rPr>
          <w:rFonts w:ascii="Arial" w:eastAsia="Arial" w:hAnsi="Arial" w:cs="Arial"/>
          <w:b/>
          <w:bCs/>
          <w:sz w:val="21"/>
          <w:szCs w:val="21"/>
          <w:lang w:val="sl-SI"/>
        </w:rPr>
        <w:t>8</w:t>
      </w:r>
      <w:r w:rsidRPr="0048726B">
        <w:rPr>
          <w:rFonts w:ascii="Arial" w:eastAsia="Arial" w:hAnsi="Arial" w:cs="Arial"/>
          <w:b/>
          <w:bCs/>
          <w:sz w:val="21"/>
          <w:szCs w:val="21"/>
          <w:lang w:val="sl-SI"/>
        </w:rPr>
        <w:t>. člen</w:t>
      </w:r>
    </w:p>
    <w:p w14:paraId="12FA76E8" w14:textId="77777777" w:rsidR="00D138BB" w:rsidRPr="0048726B" w:rsidRDefault="002C020E" w:rsidP="006E7A05">
      <w:pPr>
        <w:pStyle w:val="center"/>
        <w:pBdr>
          <w:top w:val="none" w:sz="0" w:space="24" w:color="auto"/>
        </w:pBdr>
        <w:spacing w:beforeLines="60" w:before="144" w:afterLines="60" w:after="144"/>
        <w:rPr>
          <w:rFonts w:ascii="Arial" w:eastAsia="Arial" w:hAnsi="Arial" w:cs="Arial"/>
          <w:b/>
          <w:bCs/>
          <w:sz w:val="21"/>
          <w:szCs w:val="21"/>
          <w:lang w:val="sl-SI"/>
        </w:rPr>
      </w:pPr>
      <w:r w:rsidRPr="0048726B">
        <w:rPr>
          <w:rFonts w:ascii="Arial" w:eastAsia="Arial" w:hAnsi="Arial" w:cs="Arial"/>
          <w:b/>
          <w:bCs/>
          <w:sz w:val="21"/>
          <w:szCs w:val="21"/>
          <w:lang w:val="sl-SI"/>
        </w:rPr>
        <w:t>(zbirka neveljavnih predpisov)</w:t>
      </w:r>
    </w:p>
    <w:p w14:paraId="2DB06A24" w14:textId="77777777" w:rsidR="00D138BB" w:rsidRPr="0048726B" w:rsidRDefault="002C020E">
      <w:pPr>
        <w:pStyle w:val="zamik"/>
        <w:pBdr>
          <w:top w:val="none" w:sz="0" w:space="12" w:color="auto"/>
        </w:pBdr>
        <w:spacing w:before="210" w:after="210"/>
        <w:jc w:val="both"/>
        <w:rPr>
          <w:rFonts w:ascii="Arial" w:eastAsia="Arial" w:hAnsi="Arial" w:cs="Arial"/>
          <w:sz w:val="21"/>
          <w:szCs w:val="21"/>
          <w:lang w:val="sl-SI"/>
        </w:rPr>
      </w:pPr>
      <w:r w:rsidRPr="0048726B">
        <w:rPr>
          <w:rFonts w:ascii="Arial" w:eastAsia="Arial" w:hAnsi="Arial" w:cs="Arial"/>
          <w:sz w:val="21"/>
          <w:szCs w:val="21"/>
          <w:lang w:val="sl-SI"/>
        </w:rPr>
        <w:t>(1) Zbirka neveljavnih predpisov je zbirka predpisov, ki so prenehali veljati ali se je postopek sprejemanja zaključil, ne da bi bili predpisi sprejeti.</w:t>
      </w:r>
    </w:p>
    <w:p w14:paraId="63E4A1F8" w14:textId="69FC62CA" w:rsidR="00D138BB" w:rsidRPr="0048726B" w:rsidRDefault="002C020E">
      <w:pPr>
        <w:pStyle w:val="zamik"/>
        <w:pBdr>
          <w:top w:val="none" w:sz="0" w:space="12" w:color="auto"/>
        </w:pBdr>
        <w:spacing w:before="210" w:after="210"/>
        <w:jc w:val="both"/>
        <w:rPr>
          <w:rFonts w:ascii="Arial" w:eastAsia="Arial" w:hAnsi="Arial" w:cs="Arial"/>
          <w:sz w:val="21"/>
          <w:szCs w:val="21"/>
          <w:lang w:val="sl-SI"/>
        </w:rPr>
      </w:pPr>
      <w:r w:rsidRPr="0048726B">
        <w:rPr>
          <w:rFonts w:ascii="Arial" w:eastAsia="Arial" w:hAnsi="Arial" w:cs="Arial"/>
          <w:sz w:val="21"/>
          <w:szCs w:val="21"/>
          <w:lang w:val="sl-SI"/>
        </w:rPr>
        <w:t xml:space="preserve">(2) Zbirka neveljavnih predpisov poleg podatkov iz drugega odstavka </w:t>
      </w:r>
      <w:r w:rsidR="00842D6E">
        <w:rPr>
          <w:rFonts w:ascii="Arial" w:eastAsia="Arial" w:hAnsi="Arial" w:cs="Arial"/>
          <w:sz w:val="21"/>
          <w:szCs w:val="21"/>
          <w:lang w:val="sl-SI"/>
        </w:rPr>
        <w:t>9</w:t>
      </w:r>
      <w:r w:rsidRPr="0048726B">
        <w:rPr>
          <w:rFonts w:ascii="Arial" w:eastAsia="Arial" w:hAnsi="Arial" w:cs="Arial"/>
          <w:sz w:val="21"/>
          <w:szCs w:val="21"/>
          <w:lang w:val="sl-SI"/>
        </w:rPr>
        <w:t>. člena te uredbe vsebuje tudi datum prenehanja veljavnosti ali uporabe predpisa oziroma datum končanja postopka sprejemanja.</w:t>
      </w:r>
    </w:p>
    <w:p w14:paraId="55269E74" w14:textId="3B81E83D" w:rsidR="00D138BB" w:rsidRPr="0048726B" w:rsidRDefault="002C020E">
      <w:pPr>
        <w:pStyle w:val="zamik"/>
        <w:pBdr>
          <w:top w:val="none" w:sz="0" w:space="12" w:color="auto"/>
        </w:pBdr>
        <w:spacing w:before="210" w:after="210"/>
        <w:jc w:val="both"/>
        <w:rPr>
          <w:rFonts w:ascii="Arial" w:eastAsia="Arial" w:hAnsi="Arial" w:cs="Arial"/>
          <w:sz w:val="21"/>
          <w:szCs w:val="21"/>
          <w:lang w:val="sl-SI"/>
        </w:rPr>
      </w:pPr>
      <w:r w:rsidRPr="0048726B">
        <w:rPr>
          <w:rFonts w:ascii="Arial" w:eastAsia="Arial" w:hAnsi="Arial" w:cs="Arial"/>
          <w:sz w:val="21"/>
          <w:szCs w:val="21"/>
          <w:lang w:val="sl-SI"/>
        </w:rPr>
        <w:t>(3) Skrbnik zbirke je služba</w:t>
      </w:r>
      <w:r w:rsidR="00842D6E">
        <w:rPr>
          <w:rFonts w:ascii="Arial" w:eastAsia="Arial" w:hAnsi="Arial" w:cs="Arial"/>
          <w:sz w:val="21"/>
          <w:szCs w:val="21"/>
          <w:lang w:val="sl-SI"/>
        </w:rPr>
        <w:t xml:space="preserve"> vlade, pristojna za zakonodajo</w:t>
      </w:r>
      <w:r w:rsidRPr="0048726B">
        <w:rPr>
          <w:rFonts w:ascii="Arial" w:eastAsia="Arial" w:hAnsi="Arial" w:cs="Arial"/>
          <w:sz w:val="21"/>
          <w:szCs w:val="21"/>
          <w:lang w:val="sl-SI"/>
        </w:rPr>
        <w:t>.</w:t>
      </w:r>
    </w:p>
    <w:p w14:paraId="7D0453C9" w14:textId="42342CA7" w:rsidR="00D138BB" w:rsidRPr="0048726B" w:rsidRDefault="00842D6E" w:rsidP="006E7A05">
      <w:pPr>
        <w:pStyle w:val="center"/>
        <w:pBdr>
          <w:top w:val="none" w:sz="0" w:space="24" w:color="auto"/>
        </w:pBdr>
        <w:spacing w:beforeLines="60" w:before="144" w:afterLines="60" w:after="144"/>
        <w:rPr>
          <w:rFonts w:ascii="Arial" w:eastAsia="Arial" w:hAnsi="Arial" w:cs="Arial"/>
          <w:b/>
          <w:bCs/>
          <w:sz w:val="21"/>
          <w:szCs w:val="21"/>
          <w:lang w:val="sl-SI"/>
        </w:rPr>
      </w:pPr>
      <w:r>
        <w:rPr>
          <w:rFonts w:ascii="Arial" w:eastAsia="Arial" w:hAnsi="Arial" w:cs="Arial"/>
          <w:b/>
          <w:bCs/>
          <w:sz w:val="21"/>
          <w:szCs w:val="21"/>
          <w:lang w:val="sl-SI"/>
        </w:rPr>
        <w:lastRenderedPageBreak/>
        <w:t>19</w:t>
      </w:r>
      <w:r w:rsidR="002C020E" w:rsidRPr="0048726B">
        <w:rPr>
          <w:rFonts w:ascii="Arial" w:eastAsia="Arial" w:hAnsi="Arial" w:cs="Arial"/>
          <w:b/>
          <w:bCs/>
          <w:sz w:val="21"/>
          <w:szCs w:val="21"/>
          <w:lang w:val="sl-SI"/>
        </w:rPr>
        <w:t>. člen</w:t>
      </w:r>
    </w:p>
    <w:p w14:paraId="2A0F3C42" w14:textId="77777777" w:rsidR="00D138BB" w:rsidRPr="0048726B" w:rsidRDefault="002C020E" w:rsidP="006E7A05">
      <w:pPr>
        <w:pStyle w:val="center"/>
        <w:pBdr>
          <w:top w:val="none" w:sz="0" w:space="24" w:color="auto"/>
        </w:pBdr>
        <w:spacing w:beforeLines="60" w:before="144" w:afterLines="60" w:after="144"/>
        <w:rPr>
          <w:rFonts w:ascii="Arial" w:eastAsia="Arial" w:hAnsi="Arial" w:cs="Arial"/>
          <w:b/>
          <w:bCs/>
          <w:sz w:val="21"/>
          <w:szCs w:val="21"/>
          <w:lang w:val="sl-SI"/>
        </w:rPr>
      </w:pPr>
      <w:r w:rsidRPr="0048726B">
        <w:rPr>
          <w:rFonts w:ascii="Arial" w:eastAsia="Arial" w:hAnsi="Arial" w:cs="Arial"/>
          <w:b/>
          <w:bCs/>
          <w:sz w:val="21"/>
          <w:szCs w:val="21"/>
          <w:lang w:val="sl-SI"/>
        </w:rPr>
        <w:t>(zbirka prevodov)</w:t>
      </w:r>
    </w:p>
    <w:p w14:paraId="25877BBB" w14:textId="77777777" w:rsidR="00D138BB" w:rsidRPr="0048726B" w:rsidRDefault="002C020E">
      <w:pPr>
        <w:pStyle w:val="zamik"/>
        <w:pBdr>
          <w:top w:val="none" w:sz="0" w:space="12" w:color="auto"/>
        </w:pBdr>
        <w:spacing w:before="210" w:after="210"/>
        <w:jc w:val="both"/>
        <w:rPr>
          <w:rFonts w:ascii="Arial" w:eastAsia="Arial" w:hAnsi="Arial" w:cs="Arial"/>
          <w:sz w:val="21"/>
          <w:szCs w:val="21"/>
          <w:lang w:val="sl-SI"/>
        </w:rPr>
      </w:pPr>
      <w:r w:rsidRPr="0048726B">
        <w:rPr>
          <w:rFonts w:ascii="Arial" w:eastAsia="Arial" w:hAnsi="Arial" w:cs="Arial"/>
          <w:sz w:val="21"/>
          <w:szCs w:val="21"/>
          <w:lang w:val="sl-SI"/>
        </w:rPr>
        <w:t>(1) Zbirka prevodov vsebuje besedila pomembnejših sistemskih predpisov Republike Slovenije v angleškem ali drugem uradnem jeziku Evropske unije.</w:t>
      </w:r>
    </w:p>
    <w:p w14:paraId="59A280E9" w14:textId="7B8C8AAA" w:rsidR="00D138BB" w:rsidRPr="0048726B" w:rsidRDefault="002C020E">
      <w:pPr>
        <w:pStyle w:val="zamik"/>
        <w:pBdr>
          <w:top w:val="none" w:sz="0" w:space="12" w:color="auto"/>
        </w:pBdr>
        <w:spacing w:before="210" w:after="210"/>
        <w:jc w:val="both"/>
        <w:rPr>
          <w:rFonts w:ascii="Arial" w:eastAsia="Arial" w:hAnsi="Arial" w:cs="Arial"/>
          <w:sz w:val="21"/>
          <w:szCs w:val="21"/>
          <w:lang w:val="sl-SI"/>
        </w:rPr>
      </w:pPr>
      <w:r w:rsidRPr="0048726B">
        <w:rPr>
          <w:rFonts w:ascii="Arial" w:eastAsia="Arial" w:hAnsi="Arial" w:cs="Arial"/>
          <w:sz w:val="21"/>
          <w:szCs w:val="21"/>
          <w:lang w:val="sl-SI"/>
        </w:rPr>
        <w:t xml:space="preserve">(2) Prevod pomeni prevod osnovnega besedila predpisa ali neuradnega prečiščenega besedila predpisa, ki je </w:t>
      </w:r>
      <w:r w:rsidR="00842D6E">
        <w:rPr>
          <w:rFonts w:ascii="Arial" w:eastAsia="Arial" w:hAnsi="Arial" w:cs="Arial"/>
          <w:sz w:val="21"/>
          <w:szCs w:val="21"/>
          <w:lang w:val="sl-SI"/>
        </w:rPr>
        <w:t>na</w:t>
      </w:r>
      <w:r w:rsidRPr="0048726B">
        <w:rPr>
          <w:rFonts w:ascii="Arial" w:eastAsia="Arial" w:hAnsi="Arial" w:cs="Arial"/>
          <w:sz w:val="21"/>
          <w:szCs w:val="21"/>
          <w:lang w:val="sl-SI"/>
        </w:rPr>
        <w:t xml:space="preserve"> </w:t>
      </w:r>
      <w:r w:rsidR="00842D6E">
        <w:rPr>
          <w:rFonts w:ascii="Arial" w:eastAsia="Arial" w:hAnsi="Arial" w:cs="Arial"/>
          <w:sz w:val="21"/>
          <w:szCs w:val="21"/>
          <w:lang w:val="sl-SI"/>
        </w:rPr>
        <w:t>PISRS</w:t>
      </w:r>
      <w:r w:rsidRPr="0048726B">
        <w:rPr>
          <w:rFonts w:ascii="Arial" w:eastAsia="Arial" w:hAnsi="Arial" w:cs="Arial"/>
          <w:sz w:val="21"/>
          <w:szCs w:val="21"/>
          <w:lang w:val="sl-SI"/>
        </w:rPr>
        <w:t xml:space="preserve"> dostopen po opravljeni strokovno-terminološki in jezikovni redakciji.</w:t>
      </w:r>
    </w:p>
    <w:p w14:paraId="4A384B87" w14:textId="77777777" w:rsidR="00D138BB" w:rsidRPr="0048726B" w:rsidRDefault="002C020E">
      <w:pPr>
        <w:pStyle w:val="zamik"/>
        <w:pBdr>
          <w:top w:val="none" w:sz="0" w:space="12" w:color="auto"/>
        </w:pBdr>
        <w:spacing w:before="210" w:after="210"/>
        <w:jc w:val="both"/>
        <w:rPr>
          <w:rFonts w:ascii="Arial" w:eastAsia="Arial" w:hAnsi="Arial" w:cs="Arial"/>
          <w:sz w:val="21"/>
          <w:szCs w:val="21"/>
          <w:lang w:val="sl-SI"/>
        </w:rPr>
      </w:pPr>
      <w:r w:rsidRPr="0048726B">
        <w:rPr>
          <w:rFonts w:ascii="Arial" w:eastAsia="Arial" w:hAnsi="Arial" w:cs="Arial"/>
          <w:sz w:val="21"/>
          <w:szCs w:val="21"/>
          <w:lang w:val="sl-SI"/>
        </w:rPr>
        <w:t>(3) Prevod iz prejšnjega odstavka vsebuje nedvoumno navedbo, da gre za prevod, podatke o predpisu ali predpisih, ki jih prevod neuradnega prečiščenega besedila vsebuje, ter naslov in besedilo predpisa.</w:t>
      </w:r>
    </w:p>
    <w:p w14:paraId="6CB64E8F" w14:textId="537ABB73" w:rsidR="00D138BB" w:rsidRPr="0048726B" w:rsidRDefault="002C020E">
      <w:pPr>
        <w:pStyle w:val="zamik"/>
        <w:pBdr>
          <w:top w:val="none" w:sz="0" w:space="12" w:color="auto"/>
        </w:pBdr>
        <w:spacing w:before="210" w:after="210"/>
        <w:jc w:val="both"/>
        <w:rPr>
          <w:rFonts w:ascii="Arial" w:eastAsia="Arial" w:hAnsi="Arial" w:cs="Arial"/>
          <w:sz w:val="21"/>
          <w:szCs w:val="21"/>
          <w:lang w:val="sl-SI"/>
        </w:rPr>
      </w:pPr>
      <w:r w:rsidRPr="0048726B">
        <w:rPr>
          <w:rFonts w:ascii="Arial" w:eastAsia="Arial" w:hAnsi="Arial" w:cs="Arial"/>
          <w:sz w:val="21"/>
          <w:szCs w:val="21"/>
          <w:lang w:val="sl-SI"/>
        </w:rPr>
        <w:t>(4) Skrbnik zbirke je služba</w:t>
      </w:r>
      <w:r w:rsidR="00842D6E">
        <w:rPr>
          <w:rFonts w:ascii="Arial" w:eastAsia="Arial" w:hAnsi="Arial" w:cs="Arial"/>
          <w:sz w:val="21"/>
          <w:szCs w:val="21"/>
          <w:lang w:val="sl-SI"/>
        </w:rPr>
        <w:t xml:space="preserve"> vlade, pristojna za zakonodajo</w:t>
      </w:r>
      <w:r w:rsidRPr="0048726B">
        <w:rPr>
          <w:rFonts w:ascii="Arial" w:eastAsia="Arial" w:hAnsi="Arial" w:cs="Arial"/>
          <w:sz w:val="21"/>
          <w:szCs w:val="21"/>
          <w:lang w:val="sl-SI"/>
        </w:rPr>
        <w:t>.</w:t>
      </w:r>
    </w:p>
    <w:p w14:paraId="28F0BFF5" w14:textId="60C14923" w:rsidR="00D138BB" w:rsidRPr="0048726B" w:rsidRDefault="00842D6E" w:rsidP="006E7A05">
      <w:pPr>
        <w:pStyle w:val="center"/>
        <w:pBdr>
          <w:top w:val="none" w:sz="0" w:space="24" w:color="auto"/>
        </w:pBdr>
        <w:spacing w:beforeLines="60" w:before="144" w:afterLines="60" w:after="144"/>
        <w:rPr>
          <w:rFonts w:ascii="Arial" w:eastAsia="Arial" w:hAnsi="Arial" w:cs="Arial"/>
          <w:b/>
          <w:bCs/>
          <w:sz w:val="21"/>
          <w:szCs w:val="21"/>
          <w:lang w:val="sl-SI"/>
        </w:rPr>
      </w:pPr>
      <w:r>
        <w:rPr>
          <w:rFonts w:ascii="Arial" w:eastAsia="Arial" w:hAnsi="Arial" w:cs="Arial"/>
          <w:b/>
          <w:bCs/>
          <w:sz w:val="21"/>
          <w:szCs w:val="21"/>
          <w:lang w:val="sl-SI"/>
        </w:rPr>
        <w:t>20</w:t>
      </w:r>
      <w:r w:rsidR="002C020E" w:rsidRPr="0048726B">
        <w:rPr>
          <w:rFonts w:ascii="Arial" w:eastAsia="Arial" w:hAnsi="Arial" w:cs="Arial"/>
          <w:b/>
          <w:bCs/>
          <w:sz w:val="21"/>
          <w:szCs w:val="21"/>
          <w:lang w:val="sl-SI"/>
        </w:rPr>
        <w:t>. člen</w:t>
      </w:r>
    </w:p>
    <w:p w14:paraId="3700E528" w14:textId="77777777" w:rsidR="00D138BB" w:rsidRPr="0048726B" w:rsidRDefault="002C020E" w:rsidP="006E7A05">
      <w:pPr>
        <w:pStyle w:val="center"/>
        <w:pBdr>
          <w:top w:val="none" w:sz="0" w:space="24" w:color="auto"/>
        </w:pBdr>
        <w:spacing w:beforeLines="60" w:before="144" w:afterLines="60" w:after="144"/>
        <w:rPr>
          <w:rFonts w:ascii="Arial" w:eastAsia="Arial" w:hAnsi="Arial" w:cs="Arial"/>
          <w:b/>
          <w:bCs/>
          <w:sz w:val="21"/>
          <w:szCs w:val="21"/>
          <w:lang w:val="sl-SI"/>
        </w:rPr>
      </w:pPr>
      <w:r w:rsidRPr="0048726B">
        <w:rPr>
          <w:rFonts w:ascii="Arial" w:eastAsia="Arial" w:hAnsi="Arial" w:cs="Arial"/>
          <w:b/>
          <w:bCs/>
          <w:sz w:val="21"/>
          <w:szCs w:val="21"/>
          <w:lang w:val="sl-SI"/>
        </w:rPr>
        <w:t>(evidenca normodajalcev)</w:t>
      </w:r>
    </w:p>
    <w:p w14:paraId="3864107D" w14:textId="4529F6F1" w:rsidR="00D138BB" w:rsidRPr="0048726B" w:rsidRDefault="002C020E">
      <w:pPr>
        <w:pStyle w:val="zamik"/>
        <w:pBdr>
          <w:top w:val="none" w:sz="0" w:space="12" w:color="auto"/>
        </w:pBdr>
        <w:spacing w:before="210" w:after="210"/>
        <w:jc w:val="both"/>
        <w:rPr>
          <w:rFonts w:ascii="Arial" w:eastAsia="Arial" w:hAnsi="Arial" w:cs="Arial"/>
          <w:sz w:val="21"/>
          <w:szCs w:val="21"/>
          <w:lang w:val="sl-SI"/>
        </w:rPr>
      </w:pPr>
      <w:r w:rsidRPr="0048726B">
        <w:rPr>
          <w:rFonts w:ascii="Arial" w:eastAsia="Arial" w:hAnsi="Arial" w:cs="Arial"/>
          <w:sz w:val="21"/>
          <w:szCs w:val="21"/>
          <w:lang w:val="sl-SI"/>
        </w:rPr>
        <w:t xml:space="preserve">(1) Evidenca normodajalcev vsebuje podatke o </w:t>
      </w:r>
      <w:r w:rsidR="00842D6E">
        <w:rPr>
          <w:rFonts w:ascii="Arial" w:eastAsia="Arial" w:hAnsi="Arial" w:cs="Arial"/>
          <w:sz w:val="21"/>
          <w:szCs w:val="21"/>
          <w:lang w:val="sl-SI"/>
        </w:rPr>
        <w:t xml:space="preserve">organih, </w:t>
      </w:r>
      <w:r w:rsidRPr="0048726B">
        <w:rPr>
          <w:rFonts w:ascii="Arial" w:eastAsia="Arial" w:hAnsi="Arial" w:cs="Arial"/>
          <w:sz w:val="21"/>
          <w:szCs w:val="21"/>
          <w:lang w:val="sl-SI"/>
        </w:rPr>
        <w:t xml:space="preserve">pravnih osebah javnega prava </w:t>
      </w:r>
      <w:r w:rsidR="00842D6E">
        <w:rPr>
          <w:rFonts w:ascii="Arial" w:eastAsia="Arial" w:hAnsi="Arial" w:cs="Arial"/>
          <w:sz w:val="21"/>
          <w:szCs w:val="21"/>
          <w:lang w:val="sl-SI"/>
        </w:rPr>
        <w:t>in</w:t>
      </w:r>
      <w:r w:rsidRPr="0048726B">
        <w:rPr>
          <w:rFonts w:ascii="Arial" w:eastAsia="Arial" w:hAnsi="Arial" w:cs="Arial"/>
          <w:sz w:val="21"/>
          <w:szCs w:val="21"/>
          <w:lang w:val="sl-SI"/>
        </w:rPr>
        <w:t xml:space="preserve"> drugih subjektih, ki objavljajo predpise ali druge akte v </w:t>
      </w:r>
      <w:r w:rsidR="00842D6E">
        <w:rPr>
          <w:rFonts w:ascii="Arial" w:eastAsia="Arial" w:hAnsi="Arial" w:cs="Arial"/>
          <w:sz w:val="21"/>
          <w:szCs w:val="21"/>
          <w:lang w:val="sl-SI"/>
        </w:rPr>
        <w:t>uradnem listu</w:t>
      </w:r>
      <w:r w:rsidRPr="0048726B">
        <w:rPr>
          <w:rFonts w:ascii="Arial" w:eastAsia="Arial" w:hAnsi="Arial" w:cs="Arial"/>
          <w:sz w:val="21"/>
          <w:szCs w:val="21"/>
          <w:lang w:val="sl-SI"/>
        </w:rPr>
        <w:t>.</w:t>
      </w:r>
    </w:p>
    <w:p w14:paraId="71D966E5" w14:textId="7E40AE31" w:rsidR="00D138BB" w:rsidRPr="0048726B" w:rsidRDefault="002C020E">
      <w:pPr>
        <w:pStyle w:val="zamik"/>
        <w:pBdr>
          <w:top w:val="none" w:sz="0" w:space="12" w:color="auto"/>
        </w:pBdr>
        <w:spacing w:before="210" w:after="210"/>
        <w:jc w:val="both"/>
        <w:rPr>
          <w:rFonts w:ascii="Arial" w:eastAsia="Arial" w:hAnsi="Arial" w:cs="Arial"/>
          <w:sz w:val="21"/>
          <w:szCs w:val="21"/>
          <w:lang w:val="sl-SI"/>
        </w:rPr>
      </w:pPr>
      <w:r w:rsidRPr="0048726B">
        <w:rPr>
          <w:rFonts w:ascii="Arial" w:eastAsia="Arial" w:hAnsi="Arial" w:cs="Arial"/>
          <w:sz w:val="21"/>
          <w:szCs w:val="21"/>
          <w:lang w:val="sl-SI"/>
        </w:rPr>
        <w:t>(2) Skrbnik evidence je služba</w:t>
      </w:r>
      <w:r w:rsidR="00842D6E">
        <w:rPr>
          <w:rFonts w:ascii="Arial" w:eastAsia="Arial" w:hAnsi="Arial" w:cs="Arial"/>
          <w:sz w:val="21"/>
          <w:szCs w:val="21"/>
          <w:lang w:val="sl-SI"/>
        </w:rPr>
        <w:t xml:space="preserve"> vlade, pristojna za zakonodajo</w:t>
      </w:r>
      <w:r w:rsidRPr="0048726B">
        <w:rPr>
          <w:rFonts w:ascii="Arial" w:eastAsia="Arial" w:hAnsi="Arial" w:cs="Arial"/>
          <w:sz w:val="21"/>
          <w:szCs w:val="21"/>
          <w:lang w:val="sl-SI"/>
        </w:rPr>
        <w:t>.</w:t>
      </w:r>
    </w:p>
    <w:p w14:paraId="3C4D5714" w14:textId="64BB58B4" w:rsidR="00D138BB" w:rsidRPr="0048726B" w:rsidRDefault="009E6177" w:rsidP="006E7A05">
      <w:pPr>
        <w:pStyle w:val="center"/>
        <w:pBdr>
          <w:top w:val="none" w:sz="0" w:space="24" w:color="auto"/>
        </w:pBdr>
        <w:spacing w:beforeLines="60" w:before="144" w:afterLines="60" w:after="144"/>
        <w:rPr>
          <w:rFonts w:ascii="Arial" w:eastAsia="Arial" w:hAnsi="Arial" w:cs="Arial"/>
          <w:b/>
          <w:bCs/>
          <w:sz w:val="21"/>
          <w:szCs w:val="21"/>
          <w:lang w:val="sl-SI"/>
        </w:rPr>
      </w:pPr>
      <w:r>
        <w:rPr>
          <w:rFonts w:ascii="Arial" w:eastAsia="Arial" w:hAnsi="Arial" w:cs="Arial"/>
          <w:b/>
          <w:bCs/>
          <w:sz w:val="21"/>
          <w:szCs w:val="21"/>
          <w:lang w:val="sl-SI"/>
        </w:rPr>
        <w:t>21</w:t>
      </w:r>
      <w:r w:rsidR="002C020E" w:rsidRPr="0048726B">
        <w:rPr>
          <w:rFonts w:ascii="Arial" w:eastAsia="Arial" w:hAnsi="Arial" w:cs="Arial"/>
          <w:b/>
          <w:bCs/>
          <w:sz w:val="21"/>
          <w:szCs w:val="21"/>
          <w:lang w:val="sl-SI"/>
        </w:rPr>
        <w:t>. člen</w:t>
      </w:r>
    </w:p>
    <w:p w14:paraId="7E1265B7" w14:textId="77777777" w:rsidR="00D138BB" w:rsidRPr="0048726B" w:rsidRDefault="002C020E" w:rsidP="006E7A05">
      <w:pPr>
        <w:pStyle w:val="center"/>
        <w:pBdr>
          <w:top w:val="none" w:sz="0" w:space="24" w:color="auto"/>
        </w:pBdr>
        <w:spacing w:beforeLines="60" w:before="144" w:afterLines="60" w:after="144"/>
        <w:rPr>
          <w:rFonts w:ascii="Arial" w:eastAsia="Arial" w:hAnsi="Arial" w:cs="Arial"/>
          <w:b/>
          <w:bCs/>
          <w:sz w:val="21"/>
          <w:szCs w:val="21"/>
          <w:lang w:val="sl-SI"/>
        </w:rPr>
      </w:pPr>
      <w:r w:rsidRPr="0048726B">
        <w:rPr>
          <w:rFonts w:ascii="Arial" w:eastAsia="Arial" w:hAnsi="Arial" w:cs="Arial"/>
          <w:b/>
          <w:bCs/>
          <w:sz w:val="21"/>
          <w:szCs w:val="21"/>
          <w:lang w:val="sl-SI"/>
        </w:rPr>
        <w:t>(elektronska evidenca mednarodnih aktov)</w:t>
      </w:r>
    </w:p>
    <w:p w14:paraId="22D51A50" w14:textId="77777777" w:rsidR="00D138BB" w:rsidRPr="0048726B" w:rsidRDefault="002C020E">
      <w:pPr>
        <w:pStyle w:val="zamik"/>
        <w:pBdr>
          <w:top w:val="none" w:sz="0" w:space="12" w:color="auto"/>
        </w:pBdr>
        <w:spacing w:before="210" w:after="210"/>
        <w:jc w:val="both"/>
        <w:rPr>
          <w:rFonts w:ascii="Arial" w:eastAsia="Arial" w:hAnsi="Arial" w:cs="Arial"/>
          <w:sz w:val="21"/>
          <w:szCs w:val="21"/>
          <w:lang w:val="sl-SI"/>
        </w:rPr>
      </w:pPr>
      <w:r w:rsidRPr="0048726B">
        <w:rPr>
          <w:rFonts w:ascii="Arial" w:eastAsia="Arial" w:hAnsi="Arial" w:cs="Arial"/>
          <w:sz w:val="21"/>
          <w:szCs w:val="21"/>
          <w:lang w:val="sl-SI"/>
        </w:rPr>
        <w:t>(1) Elektronska evidenca mednarodnih aktov vsebuje podatke o mednarodnih pogodbah in drugih mednarodnih aktih ter aktih o njihovi ratifikaciji Republiki Sloveniji.</w:t>
      </w:r>
    </w:p>
    <w:p w14:paraId="645F3A37" w14:textId="77777777" w:rsidR="00D138BB" w:rsidRPr="0048726B" w:rsidRDefault="002C020E">
      <w:pPr>
        <w:pStyle w:val="zamik"/>
        <w:pBdr>
          <w:top w:val="none" w:sz="0" w:space="12" w:color="auto"/>
        </w:pBdr>
        <w:spacing w:before="210" w:after="210"/>
        <w:jc w:val="both"/>
        <w:rPr>
          <w:rFonts w:ascii="Arial" w:eastAsia="Arial" w:hAnsi="Arial" w:cs="Arial"/>
          <w:sz w:val="21"/>
          <w:szCs w:val="21"/>
          <w:lang w:val="sl-SI"/>
        </w:rPr>
      </w:pPr>
      <w:r w:rsidRPr="0048726B">
        <w:rPr>
          <w:rFonts w:ascii="Arial" w:eastAsia="Arial" w:hAnsi="Arial" w:cs="Arial"/>
          <w:sz w:val="21"/>
          <w:szCs w:val="21"/>
          <w:lang w:val="sl-SI"/>
        </w:rPr>
        <w:t>(2) Skrbnik elektronske evidence mednarodnih aktov je ministrstvo, pristojno za zunanje zadeve.</w:t>
      </w:r>
    </w:p>
    <w:p w14:paraId="08D2DD34" w14:textId="721A5AA7" w:rsidR="00D138BB" w:rsidRPr="0048726B" w:rsidRDefault="002C020E" w:rsidP="006E7A05">
      <w:pPr>
        <w:pStyle w:val="center"/>
        <w:pBdr>
          <w:top w:val="none" w:sz="0" w:space="24" w:color="auto"/>
        </w:pBdr>
        <w:spacing w:beforeLines="60" w:before="144" w:afterLines="60" w:after="144"/>
        <w:rPr>
          <w:rFonts w:ascii="Arial" w:eastAsia="Arial" w:hAnsi="Arial" w:cs="Arial"/>
          <w:b/>
          <w:bCs/>
          <w:sz w:val="21"/>
          <w:szCs w:val="21"/>
          <w:lang w:val="sl-SI"/>
        </w:rPr>
      </w:pPr>
      <w:r w:rsidRPr="0048726B">
        <w:rPr>
          <w:rFonts w:ascii="Arial" w:eastAsia="Arial" w:hAnsi="Arial" w:cs="Arial"/>
          <w:b/>
          <w:bCs/>
          <w:sz w:val="21"/>
          <w:szCs w:val="21"/>
          <w:lang w:val="sl-SI"/>
        </w:rPr>
        <w:t>2</w:t>
      </w:r>
      <w:r w:rsidR="009E6177">
        <w:rPr>
          <w:rFonts w:ascii="Arial" w:eastAsia="Arial" w:hAnsi="Arial" w:cs="Arial"/>
          <w:b/>
          <w:bCs/>
          <w:sz w:val="21"/>
          <w:szCs w:val="21"/>
          <w:lang w:val="sl-SI"/>
        </w:rPr>
        <w:t>2</w:t>
      </w:r>
      <w:r w:rsidRPr="0048726B">
        <w:rPr>
          <w:rFonts w:ascii="Arial" w:eastAsia="Arial" w:hAnsi="Arial" w:cs="Arial"/>
          <w:b/>
          <w:bCs/>
          <w:sz w:val="21"/>
          <w:szCs w:val="21"/>
          <w:lang w:val="sl-SI"/>
        </w:rPr>
        <w:t>. člen</w:t>
      </w:r>
    </w:p>
    <w:p w14:paraId="1C7CB888" w14:textId="7BA20198" w:rsidR="00D138BB" w:rsidRPr="0048726B" w:rsidRDefault="002C020E" w:rsidP="006E7A05">
      <w:pPr>
        <w:pStyle w:val="center"/>
        <w:pBdr>
          <w:top w:val="none" w:sz="0" w:space="24" w:color="auto"/>
        </w:pBdr>
        <w:spacing w:beforeLines="60" w:before="144" w:afterLines="60" w:after="144"/>
        <w:rPr>
          <w:rFonts w:ascii="Arial" w:eastAsia="Arial" w:hAnsi="Arial" w:cs="Arial"/>
          <w:b/>
          <w:bCs/>
          <w:sz w:val="21"/>
          <w:szCs w:val="21"/>
          <w:lang w:val="sl-SI"/>
        </w:rPr>
      </w:pPr>
      <w:r w:rsidRPr="0048726B">
        <w:rPr>
          <w:rFonts w:ascii="Arial" w:eastAsia="Arial" w:hAnsi="Arial" w:cs="Arial"/>
          <w:b/>
          <w:bCs/>
          <w:sz w:val="21"/>
          <w:szCs w:val="21"/>
          <w:lang w:val="sl-SI"/>
        </w:rPr>
        <w:t>(</w:t>
      </w:r>
      <w:r w:rsidR="009E6177">
        <w:rPr>
          <w:rFonts w:ascii="Arial" w:eastAsia="Arial" w:hAnsi="Arial" w:cs="Arial"/>
          <w:b/>
          <w:bCs/>
          <w:sz w:val="21"/>
          <w:szCs w:val="21"/>
          <w:lang w:val="sl-SI"/>
        </w:rPr>
        <w:t xml:space="preserve">informacijski sistemi, </w:t>
      </w:r>
      <w:r w:rsidRPr="0048726B">
        <w:rPr>
          <w:rFonts w:ascii="Arial" w:eastAsia="Arial" w:hAnsi="Arial" w:cs="Arial"/>
          <w:b/>
          <w:bCs/>
          <w:sz w:val="21"/>
          <w:szCs w:val="21"/>
          <w:lang w:val="sl-SI"/>
        </w:rPr>
        <w:t>registri, zbirke in evidence zbirke drugih organov)</w:t>
      </w:r>
    </w:p>
    <w:p w14:paraId="77C00C6C" w14:textId="11242014" w:rsidR="00D138BB" w:rsidRPr="0048726B" w:rsidRDefault="002C020E">
      <w:pPr>
        <w:pStyle w:val="zamik"/>
        <w:pBdr>
          <w:top w:val="none" w:sz="0" w:space="12" w:color="auto"/>
        </w:pBdr>
        <w:spacing w:before="210" w:after="210"/>
        <w:jc w:val="both"/>
        <w:rPr>
          <w:rFonts w:ascii="Arial" w:eastAsia="Arial" w:hAnsi="Arial" w:cs="Arial"/>
          <w:sz w:val="21"/>
          <w:szCs w:val="21"/>
          <w:lang w:val="sl-SI"/>
        </w:rPr>
      </w:pPr>
      <w:r w:rsidRPr="0048726B">
        <w:rPr>
          <w:rFonts w:ascii="Arial" w:eastAsia="Arial" w:hAnsi="Arial" w:cs="Arial"/>
          <w:sz w:val="21"/>
          <w:szCs w:val="21"/>
          <w:lang w:val="sl-SI"/>
        </w:rPr>
        <w:t xml:space="preserve">V </w:t>
      </w:r>
      <w:r w:rsidR="009E6177">
        <w:rPr>
          <w:rFonts w:ascii="Arial" w:eastAsia="Arial" w:hAnsi="Arial" w:cs="Arial"/>
          <w:sz w:val="21"/>
          <w:szCs w:val="21"/>
          <w:lang w:val="sl-SI"/>
        </w:rPr>
        <w:t>PISRS</w:t>
      </w:r>
      <w:r w:rsidRPr="0048726B">
        <w:rPr>
          <w:rFonts w:ascii="Arial" w:eastAsia="Arial" w:hAnsi="Arial" w:cs="Arial"/>
          <w:sz w:val="21"/>
          <w:szCs w:val="21"/>
          <w:lang w:val="sl-SI"/>
        </w:rPr>
        <w:t xml:space="preserve"> se lahko povezujejo tudi </w:t>
      </w:r>
      <w:r w:rsidR="009E6177">
        <w:rPr>
          <w:rFonts w:ascii="Arial" w:eastAsia="Arial" w:hAnsi="Arial" w:cs="Arial"/>
          <w:sz w:val="21"/>
          <w:szCs w:val="21"/>
          <w:lang w:val="sl-SI"/>
        </w:rPr>
        <w:t xml:space="preserve">informacijski sistemi, </w:t>
      </w:r>
      <w:r w:rsidRPr="0048726B">
        <w:rPr>
          <w:rFonts w:ascii="Arial" w:eastAsia="Arial" w:hAnsi="Arial" w:cs="Arial"/>
          <w:sz w:val="21"/>
          <w:szCs w:val="21"/>
          <w:lang w:val="sl-SI"/>
        </w:rPr>
        <w:t>registri, zbirke in evidence z delovnega področja drugih organov.</w:t>
      </w:r>
    </w:p>
    <w:p w14:paraId="1DA99554" w14:textId="381068FF" w:rsidR="00D138BB" w:rsidRPr="0048726B" w:rsidRDefault="002C020E" w:rsidP="006E7A05">
      <w:pPr>
        <w:pStyle w:val="center"/>
        <w:pBdr>
          <w:top w:val="none" w:sz="0" w:space="24" w:color="auto"/>
        </w:pBdr>
        <w:spacing w:beforeLines="60" w:before="144" w:afterLines="60" w:after="144"/>
        <w:rPr>
          <w:rFonts w:ascii="Arial" w:eastAsia="Arial" w:hAnsi="Arial" w:cs="Arial"/>
          <w:b/>
          <w:bCs/>
          <w:sz w:val="21"/>
          <w:szCs w:val="21"/>
          <w:lang w:val="sl-SI"/>
        </w:rPr>
      </w:pPr>
      <w:r w:rsidRPr="0048726B">
        <w:rPr>
          <w:rFonts w:ascii="Arial" w:eastAsia="Arial" w:hAnsi="Arial" w:cs="Arial"/>
          <w:b/>
          <w:bCs/>
          <w:sz w:val="21"/>
          <w:szCs w:val="21"/>
          <w:lang w:val="sl-SI"/>
        </w:rPr>
        <w:lastRenderedPageBreak/>
        <w:t>2</w:t>
      </w:r>
      <w:r w:rsidR="009E6177">
        <w:rPr>
          <w:rFonts w:ascii="Arial" w:eastAsia="Arial" w:hAnsi="Arial" w:cs="Arial"/>
          <w:b/>
          <w:bCs/>
          <w:sz w:val="21"/>
          <w:szCs w:val="21"/>
          <w:lang w:val="sl-SI"/>
        </w:rPr>
        <w:t>3</w:t>
      </w:r>
      <w:r w:rsidRPr="0048726B">
        <w:rPr>
          <w:rFonts w:ascii="Arial" w:eastAsia="Arial" w:hAnsi="Arial" w:cs="Arial"/>
          <w:b/>
          <w:bCs/>
          <w:sz w:val="21"/>
          <w:szCs w:val="21"/>
          <w:lang w:val="sl-SI"/>
        </w:rPr>
        <w:t>. člen</w:t>
      </w:r>
    </w:p>
    <w:p w14:paraId="0DD2885E" w14:textId="17C110BE" w:rsidR="00D138BB" w:rsidRPr="0048726B" w:rsidRDefault="002C020E" w:rsidP="006E7A05">
      <w:pPr>
        <w:pStyle w:val="center"/>
        <w:pBdr>
          <w:top w:val="none" w:sz="0" w:space="24" w:color="auto"/>
        </w:pBdr>
        <w:spacing w:beforeLines="60" w:before="144" w:afterLines="60" w:after="144"/>
        <w:rPr>
          <w:rFonts w:ascii="Arial" w:eastAsia="Arial" w:hAnsi="Arial" w:cs="Arial"/>
          <w:b/>
          <w:bCs/>
          <w:sz w:val="21"/>
          <w:szCs w:val="21"/>
          <w:lang w:val="sl-SI"/>
        </w:rPr>
      </w:pPr>
      <w:r w:rsidRPr="0048726B">
        <w:rPr>
          <w:rFonts w:ascii="Arial" w:eastAsia="Arial" w:hAnsi="Arial" w:cs="Arial"/>
          <w:b/>
          <w:bCs/>
          <w:sz w:val="21"/>
          <w:szCs w:val="21"/>
          <w:lang w:val="sl-SI"/>
        </w:rPr>
        <w:t xml:space="preserve">(povezovanje v </w:t>
      </w:r>
      <w:r w:rsidR="009E6177">
        <w:rPr>
          <w:rFonts w:ascii="Arial" w:eastAsia="Arial" w:hAnsi="Arial" w:cs="Arial"/>
          <w:b/>
          <w:bCs/>
          <w:sz w:val="21"/>
          <w:szCs w:val="21"/>
          <w:lang w:val="sl-SI"/>
        </w:rPr>
        <w:t>PISRS</w:t>
      </w:r>
      <w:r w:rsidRPr="0048726B">
        <w:rPr>
          <w:rFonts w:ascii="Arial" w:eastAsia="Arial" w:hAnsi="Arial" w:cs="Arial"/>
          <w:b/>
          <w:bCs/>
          <w:sz w:val="21"/>
          <w:szCs w:val="21"/>
          <w:lang w:val="sl-SI"/>
        </w:rPr>
        <w:t>)</w:t>
      </w:r>
    </w:p>
    <w:p w14:paraId="60C6313F" w14:textId="7E3F5B38" w:rsidR="00D138BB" w:rsidRPr="0048726B" w:rsidRDefault="002C020E">
      <w:pPr>
        <w:pStyle w:val="zamik"/>
        <w:pBdr>
          <w:top w:val="none" w:sz="0" w:space="12" w:color="auto"/>
        </w:pBdr>
        <w:spacing w:before="210" w:after="210"/>
        <w:jc w:val="both"/>
        <w:rPr>
          <w:rFonts w:ascii="Arial" w:eastAsia="Arial" w:hAnsi="Arial" w:cs="Arial"/>
          <w:sz w:val="21"/>
          <w:szCs w:val="21"/>
          <w:lang w:val="sl-SI"/>
        </w:rPr>
      </w:pPr>
      <w:r w:rsidRPr="0048726B">
        <w:rPr>
          <w:rFonts w:ascii="Arial" w:eastAsia="Arial" w:hAnsi="Arial" w:cs="Arial"/>
          <w:sz w:val="21"/>
          <w:szCs w:val="21"/>
          <w:lang w:val="sl-SI"/>
        </w:rPr>
        <w:t xml:space="preserve">(1) Povezovanje registrov, zbirk in evidenc iz te uredbe v </w:t>
      </w:r>
      <w:r w:rsidR="009E6177">
        <w:rPr>
          <w:rFonts w:ascii="Arial" w:eastAsia="Arial" w:hAnsi="Arial" w:cs="Arial"/>
          <w:sz w:val="21"/>
          <w:szCs w:val="21"/>
          <w:lang w:val="sl-SI"/>
        </w:rPr>
        <w:t>PISRS</w:t>
      </w:r>
      <w:r w:rsidRPr="0048726B">
        <w:rPr>
          <w:rFonts w:ascii="Arial" w:eastAsia="Arial" w:hAnsi="Arial" w:cs="Arial"/>
          <w:sz w:val="21"/>
          <w:szCs w:val="21"/>
          <w:lang w:val="sl-SI"/>
        </w:rPr>
        <w:t xml:space="preserve"> omogočajo </w:t>
      </w:r>
      <w:r w:rsidR="006F630C">
        <w:rPr>
          <w:rFonts w:ascii="Arial" w:eastAsia="Arial" w:hAnsi="Arial" w:cs="Arial"/>
          <w:sz w:val="21"/>
          <w:szCs w:val="21"/>
          <w:lang w:val="sl-SI"/>
        </w:rPr>
        <w:t>enolične</w:t>
      </w:r>
      <w:r w:rsidRPr="0048726B">
        <w:rPr>
          <w:rFonts w:ascii="Arial" w:eastAsia="Arial" w:hAnsi="Arial" w:cs="Arial"/>
          <w:sz w:val="21"/>
          <w:szCs w:val="21"/>
          <w:lang w:val="sl-SI"/>
        </w:rPr>
        <w:t xml:space="preserve"> identifikacijske oznake (EVA, </w:t>
      </w:r>
      <w:r w:rsidR="009E6177">
        <w:rPr>
          <w:rFonts w:ascii="Arial" w:eastAsia="Arial" w:hAnsi="Arial" w:cs="Arial"/>
          <w:sz w:val="21"/>
          <w:szCs w:val="21"/>
          <w:lang w:val="sl-SI"/>
        </w:rPr>
        <w:t xml:space="preserve">EDA, </w:t>
      </w:r>
      <w:r w:rsidRPr="0048726B">
        <w:rPr>
          <w:rFonts w:ascii="Arial" w:eastAsia="Arial" w:hAnsi="Arial" w:cs="Arial"/>
          <w:sz w:val="21"/>
          <w:szCs w:val="21"/>
          <w:lang w:val="sl-SI"/>
        </w:rPr>
        <w:t>EPA in SOP) in drugi identifikatorji.</w:t>
      </w:r>
    </w:p>
    <w:p w14:paraId="2E5C3972" w14:textId="13E8F78C" w:rsidR="00D138BB" w:rsidRPr="0048726B" w:rsidRDefault="002C020E">
      <w:pPr>
        <w:pStyle w:val="zamik"/>
        <w:pBdr>
          <w:top w:val="none" w:sz="0" w:space="12" w:color="auto"/>
        </w:pBdr>
        <w:spacing w:before="210" w:after="210"/>
        <w:jc w:val="both"/>
        <w:rPr>
          <w:rFonts w:ascii="Arial" w:eastAsia="Arial" w:hAnsi="Arial" w:cs="Arial"/>
          <w:sz w:val="21"/>
          <w:szCs w:val="21"/>
          <w:lang w:val="sl-SI"/>
        </w:rPr>
      </w:pPr>
      <w:r w:rsidRPr="0048726B">
        <w:rPr>
          <w:rFonts w:ascii="Arial" w:eastAsia="Arial" w:hAnsi="Arial" w:cs="Arial"/>
          <w:sz w:val="21"/>
          <w:szCs w:val="21"/>
          <w:lang w:val="sl-SI"/>
        </w:rPr>
        <w:t xml:space="preserve">(2) Povezovanje registrov, zbirk in evidenc v </w:t>
      </w:r>
      <w:r w:rsidR="009E6177">
        <w:rPr>
          <w:rFonts w:ascii="Arial" w:eastAsia="Arial" w:hAnsi="Arial" w:cs="Arial"/>
          <w:sz w:val="21"/>
          <w:szCs w:val="21"/>
          <w:lang w:val="sl-SI"/>
        </w:rPr>
        <w:t>PISRS</w:t>
      </w:r>
      <w:r w:rsidRPr="0048726B">
        <w:rPr>
          <w:rFonts w:ascii="Arial" w:eastAsia="Arial" w:hAnsi="Arial" w:cs="Arial"/>
          <w:sz w:val="21"/>
          <w:szCs w:val="21"/>
          <w:lang w:val="sl-SI"/>
        </w:rPr>
        <w:t xml:space="preserve"> poteka na podlagi zagotavljanja odprtih podatkov za ponovno uporabo na nacionalnem portalu odprtih podatkov javnega sektorja (v nadaljnjem besedilu: portal OPSI)</w:t>
      </w:r>
      <w:r w:rsidR="009E6177">
        <w:rPr>
          <w:rFonts w:ascii="Arial" w:eastAsia="Arial" w:hAnsi="Arial" w:cs="Arial"/>
          <w:sz w:val="21"/>
          <w:szCs w:val="21"/>
          <w:lang w:val="sl-SI"/>
        </w:rPr>
        <w:t xml:space="preserve"> ali na drugem javno dostopnem mestu</w:t>
      </w:r>
      <w:r w:rsidRPr="0048726B">
        <w:rPr>
          <w:rFonts w:ascii="Arial" w:eastAsia="Arial" w:hAnsi="Arial" w:cs="Arial"/>
          <w:sz w:val="21"/>
          <w:szCs w:val="21"/>
          <w:lang w:val="sl-SI"/>
        </w:rPr>
        <w:t xml:space="preserve"> ali na podlagi dogovorov o ravni storitev, sklenjenih med službo in posameznimi skrbniki </w:t>
      </w:r>
      <w:r w:rsidR="009E6177">
        <w:rPr>
          <w:rFonts w:ascii="Arial" w:eastAsia="Arial" w:hAnsi="Arial" w:cs="Arial"/>
          <w:sz w:val="21"/>
          <w:szCs w:val="21"/>
          <w:lang w:val="sl-SI"/>
        </w:rPr>
        <w:t xml:space="preserve">informacijskih sistemov, </w:t>
      </w:r>
      <w:r w:rsidRPr="0048726B">
        <w:rPr>
          <w:rFonts w:ascii="Arial" w:eastAsia="Arial" w:hAnsi="Arial" w:cs="Arial"/>
          <w:sz w:val="21"/>
          <w:szCs w:val="21"/>
          <w:lang w:val="sl-SI"/>
        </w:rPr>
        <w:t>registrov, zbirk in evidenc.</w:t>
      </w:r>
    </w:p>
    <w:p w14:paraId="2314920C" w14:textId="0A404DA6" w:rsidR="00D138BB" w:rsidRPr="0048726B" w:rsidRDefault="002C020E">
      <w:pPr>
        <w:pStyle w:val="zamik"/>
        <w:pBdr>
          <w:top w:val="none" w:sz="0" w:space="12" w:color="auto"/>
        </w:pBdr>
        <w:spacing w:before="210" w:after="210"/>
        <w:jc w:val="both"/>
        <w:rPr>
          <w:rFonts w:ascii="Arial" w:eastAsia="Arial" w:hAnsi="Arial" w:cs="Arial"/>
          <w:sz w:val="21"/>
          <w:szCs w:val="21"/>
          <w:lang w:val="sl-SI"/>
        </w:rPr>
      </w:pPr>
      <w:r w:rsidRPr="0048726B">
        <w:rPr>
          <w:rFonts w:ascii="Arial" w:eastAsia="Arial" w:hAnsi="Arial" w:cs="Arial"/>
          <w:sz w:val="21"/>
          <w:szCs w:val="21"/>
          <w:lang w:val="sl-SI"/>
        </w:rPr>
        <w:t xml:space="preserve">(3) Skrbniki </w:t>
      </w:r>
      <w:r w:rsidR="009E6177">
        <w:rPr>
          <w:rFonts w:ascii="Arial" w:eastAsia="Arial" w:hAnsi="Arial" w:cs="Arial"/>
          <w:sz w:val="21"/>
          <w:szCs w:val="21"/>
          <w:lang w:val="sl-SI"/>
        </w:rPr>
        <w:t xml:space="preserve">informacijskih sistemov, </w:t>
      </w:r>
      <w:r w:rsidRPr="0048726B">
        <w:rPr>
          <w:rFonts w:ascii="Arial" w:eastAsia="Arial" w:hAnsi="Arial" w:cs="Arial"/>
          <w:sz w:val="21"/>
          <w:szCs w:val="21"/>
          <w:lang w:val="sl-SI"/>
        </w:rPr>
        <w:t xml:space="preserve">registrov, zbirk in evidenc iz te uredbe v svojih </w:t>
      </w:r>
      <w:r w:rsidR="009E6177">
        <w:rPr>
          <w:rFonts w:ascii="Arial" w:eastAsia="Arial" w:hAnsi="Arial" w:cs="Arial"/>
          <w:sz w:val="21"/>
          <w:szCs w:val="21"/>
          <w:lang w:val="sl-SI"/>
        </w:rPr>
        <w:t xml:space="preserve">informacijskih sistemih, </w:t>
      </w:r>
      <w:r w:rsidRPr="0048726B">
        <w:rPr>
          <w:rFonts w:ascii="Arial" w:eastAsia="Arial" w:hAnsi="Arial" w:cs="Arial"/>
          <w:sz w:val="21"/>
          <w:szCs w:val="21"/>
          <w:lang w:val="sl-SI"/>
        </w:rPr>
        <w:t xml:space="preserve">registrih, zbirkah in evidencah oziroma zalednih sistemih za upravljanje teh </w:t>
      </w:r>
      <w:r w:rsidR="009E6177">
        <w:rPr>
          <w:rFonts w:ascii="Arial" w:eastAsia="Arial" w:hAnsi="Arial" w:cs="Arial"/>
          <w:sz w:val="21"/>
          <w:szCs w:val="21"/>
          <w:lang w:val="sl-SI"/>
        </w:rPr>
        <w:t xml:space="preserve">informacijskih sistemov, </w:t>
      </w:r>
      <w:r w:rsidRPr="0048726B">
        <w:rPr>
          <w:rFonts w:ascii="Arial" w:eastAsia="Arial" w:hAnsi="Arial" w:cs="Arial"/>
          <w:sz w:val="21"/>
          <w:szCs w:val="21"/>
          <w:lang w:val="sl-SI"/>
        </w:rPr>
        <w:t xml:space="preserve">registrov, zbirk in evidenc zagotovijo vnos </w:t>
      </w:r>
      <w:r w:rsidR="006F630C">
        <w:rPr>
          <w:rFonts w:ascii="Arial" w:eastAsia="Arial" w:hAnsi="Arial" w:cs="Arial"/>
          <w:sz w:val="21"/>
          <w:szCs w:val="21"/>
          <w:lang w:val="sl-SI"/>
        </w:rPr>
        <w:t>enoličnih</w:t>
      </w:r>
      <w:r w:rsidR="009E6177">
        <w:rPr>
          <w:rFonts w:ascii="Arial" w:eastAsia="Arial" w:hAnsi="Arial" w:cs="Arial"/>
          <w:sz w:val="21"/>
          <w:szCs w:val="21"/>
          <w:lang w:val="sl-SI"/>
        </w:rPr>
        <w:t xml:space="preserve"> identifikacijskih oznak ali drugih </w:t>
      </w:r>
      <w:r w:rsidRPr="0048726B">
        <w:rPr>
          <w:rFonts w:ascii="Arial" w:eastAsia="Arial" w:hAnsi="Arial" w:cs="Arial"/>
          <w:sz w:val="21"/>
          <w:szCs w:val="21"/>
          <w:lang w:val="sl-SI"/>
        </w:rPr>
        <w:t xml:space="preserve">identifikatorjev, ki omogočajo povezovanje na način iz prvega odstavka tega člena. Če skrbniki </w:t>
      </w:r>
      <w:r w:rsidR="009E6177">
        <w:rPr>
          <w:rFonts w:ascii="Arial" w:eastAsia="Arial" w:hAnsi="Arial" w:cs="Arial"/>
          <w:sz w:val="21"/>
          <w:szCs w:val="21"/>
          <w:lang w:val="sl-SI"/>
        </w:rPr>
        <w:t xml:space="preserve">informacijskih sistemov, </w:t>
      </w:r>
      <w:r w:rsidRPr="0048726B">
        <w:rPr>
          <w:rFonts w:ascii="Arial" w:eastAsia="Arial" w:hAnsi="Arial" w:cs="Arial"/>
          <w:sz w:val="21"/>
          <w:szCs w:val="21"/>
          <w:lang w:val="sl-SI"/>
        </w:rPr>
        <w:t xml:space="preserve">registrov, zbirk in evidenc iz te uredbe objavljajo svoje </w:t>
      </w:r>
      <w:r w:rsidR="009E6177">
        <w:rPr>
          <w:rFonts w:ascii="Arial" w:eastAsia="Arial" w:hAnsi="Arial" w:cs="Arial"/>
          <w:sz w:val="21"/>
          <w:szCs w:val="21"/>
          <w:lang w:val="sl-SI"/>
        </w:rPr>
        <w:t xml:space="preserve">informacijske </w:t>
      </w:r>
      <w:r w:rsidRPr="0048726B">
        <w:rPr>
          <w:rFonts w:ascii="Arial" w:eastAsia="Arial" w:hAnsi="Arial" w:cs="Arial"/>
          <w:sz w:val="21"/>
          <w:szCs w:val="21"/>
          <w:lang w:val="sl-SI"/>
        </w:rPr>
        <w:t>registre, zbirke in evidence na portalu OPSI, zagotovijo, da so na tem portalu objavljen</w:t>
      </w:r>
      <w:r w:rsidR="009E6177">
        <w:rPr>
          <w:rFonts w:ascii="Arial" w:eastAsia="Arial" w:hAnsi="Arial" w:cs="Arial"/>
          <w:sz w:val="21"/>
          <w:szCs w:val="21"/>
          <w:lang w:val="sl-SI"/>
        </w:rPr>
        <w:t>e</w:t>
      </w:r>
      <w:r w:rsidRPr="0048726B">
        <w:rPr>
          <w:rFonts w:ascii="Arial" w:eastAsia="Arial" w:hAnsi="Arial" w:cs="Arial"/>
          <w:sz w:val="21"/>
          <w:szCs w:val="21"/>
          <w:lang w:val="sl-SI"/>
        </w:rPr>
        <w:t xml:space="preserve"> tudi </w:t>
      </w:r>
      <w:r w:rsidR="006F630C">
        <w:rPr>
          <w:rFonts w:ascii="Arial" w:eastAsia="Arial" w:hAnsi="Arial" w:cs="Arial"/>
          <w:sz w:val="21"/>
          <w:szCs w:val="21"/>
          <w:lang w:val="sl-SI"/>
        </w:rPr>
        <w:t>enolične</w:t>
      </w:r>
      <w:r w:rsidR="009E6177">
        <w:rPr>
          <w:rFonts w:ascii="Arial" w:eastAsia="Arial" w:hAnsi="Arial" w:cs="Arial"/>
          <w:sz w:val="21"/>
          <w:szCs w:val="21"/>
          <w:lang w:val="sl-SI"/>
        </w:rPr>
        <w:t xml:space="preserve"> identifikacijske oznake ali drugi </w:t>
      </w:r>
      <w:r w:rsidRPr="0048726B">
        <w:rPr>
          <w:rFonts w:ascii="Arial" w:eastAsia="Arial" w:hAnsi="Arial" w:cs="Arial"/>
          <w:sz w:val="21"/>
          <w:szCs w:val="21"/>
          <w:lang w:val="sl-SI"/>
        </w:rPr>
        <w:t>identifikatorji, ki omogočajo povezovanje na način iz prvega odstavka tega člena.</w:t>
      </w:r>
    </w:p>
    <w:p w14:paraId="42F5FD7A" w14:textId="24D3B402" w:rsidR="00D138BB" w:rsidRPr="0048726B" w:rsidRDefault="002C020E" w:rsidP="006E7A05">
      <w:pPr>
        <w:pStyle w:val="center"/>
        <w:pBdr>
          <w:top w:val="none" w:sz="0" w:space="24" w:color="auto"/>
        </w:pBdr>
        <w:spacing w:beforeLines="60" w:before="144" w:afterLines="60" w:after="144"/>
        <w:rPr>
          <w:rFonts w:ascii="Arial" w:eastAsia="Arial" w:hAnsi="Arial" w:cs="Arial"/>
          <w:b/>
          <w:bCs/>
          <w:sz w:val="21"/>
          <w:szCs w:val="21"/>
          <w:lang w:val="sl-SI"/>
        </w:rPr>
      </w:pPr>
      <w:r w:rsidRPr="0048726B">
        <w:rPr>
          <w:rFonts w:ascii="Arial" w:eastAsia="Arial" w:hAnsi="Arial" w:cs="Arial"/>
          <w:b/>
          <w:bCs/>
          <w:sz w:val="21"/>
          <w:szCs w:val="21"/>
          <w:lang w:val="sl-SI"/>
        </w:rPr>
        <w:t>2</w:t>
      </w:r>
      <w:r w:rsidR="009E6177">
        <w:rPr>
          <w:rFonts w:ascii="Arial" w:eastAsia="Arial" w:hAnsi="Arial" w:cs="Arial"/>
          <w:b/>
          <w:bCs/>
          <w:sz w:val="21"/>
          <w:szCs w:val="21"/>
          <w:lang w:val="sl-SI"/>
        </w:rPr>
        <w:t>4</w:t>
      </w:r>
      <w:r w:rsidRPr="0048726B">
        <w:rPr>
          <w:rFonts w:ascii="Arial" w:eastAsia="Arial" w:hAnsi="Arial" w:cs="Arial"/>
          <w:b/>
          <w:bCs/>
          <w:sz w:val="21"/>
          <w:szCs w:val="21"/>
          <w:lang w:val="sl-SI"/>
        </w:rPr>
        <w:t>. člen</w:t>
      </w:r>
    </w:p>
    <w:p w14:paraId="720A1798" w14:textId="77777777" w:rsidR="00D138BB" w:rsidRPr="0048726B" w:rsidRDefault="002C020E" w:rsidP="006E7A05">
      <w:pPr>
        <w:pStyle w:val="center"/>
        <w:pBdr>
          <w:top w:val="none" w:sz="0" w:space="24" w:color="auto"/>
        </w:pBdr>
        <w:spacing w:beforeLines="60" w:before="144" w:afterLines="60" w:after="144"/>
        <w:rPr>
          <w:rFonts w:ascii="Arial" w:eastAsia="Arial" w:hAnsi="Arial" w:cs="Arial"/>
          <w:b/>
          <w:bCs/>
          <w:sz w:val="21"/>
          <w:szCs w:val="21"/>
          <w:lang w:val="sl-SI"/>
        </w:rPr>
      </w:pPr>
      <w:r w:rsidRPr="0048726B">
        <w:rPr>
          <w:rFonts w:ascii="Arial" w:eastAsia="Arial" w:hAnsi="Arial" w:cs="Arial"/>
          <w:b/>
          <w:bCs/>
          <w:sz w:val="21"/>
          <w:szCs w:val="21"/>
          <w:lang w:val="sl-SI"/>
        </w:rPr>
        <w:t>(navodilo)</w:t>
      </w:r>
    </w:p>
    <w:p w14:paraId="0838201A" w14:textId="74637C59" w:rsidR="00D138BB" w:rsidRPr="0048726B" w:rsidRDefault="002C020E">
      <w:pPr>
        <w:pStyle w:val="zamik"/>
        <w:pBdr>
          <w:top w:val="none" w:sz="0" w:space="12" w:color="auto"/>
        </w:pBdr>
        <w:spacing w:before="210" w:after="210"/>
        <w:jc w:val="both"/>
        <w:rPr>
          <w:rFonts w:ascii="Arial" w:eastAsia="Arial" w:hAnsi="Arial" w:cs="Arial"/>
          <w:sz w:val="21"/>
          <w:szCs w:val="21"/>
          <w:lang w:val="sl-SI"/>
        </w:rPr>
      </w:pPr>
      <w:r w:rsidRPr="0048726B">
        <w:rPr>
          <w:rFonts w:ascii="Arial" w:eastAsia="Arial" w:hAnsi="Arial" w:cs="Arial"/>
          <w:sz w:val="21"/>
          <w:szCs w:val="21"/>
          <w:lang w:val="sl-SI"/>
        </w:rPr>
        <w:t>Predstojnik službe</w:t>
      </w:r>
      <w:r w:rsidR="009E6177">
        <w:rPr>
          <w:rFonts w:ascii="Arial" w:eastAsia="Arial" w:hAnsi="Arial" w:cs="Arial"/>
          <w:sz w:val="21"/>
          <w:szCs w:val="21"/>
          <w:lang w:val="sl-SI"/>
        </w:rPr>
        <w:t xml:space="preserve"> vlade, pristojne za zakonodajo,</w:t>
      </w:r>
      <w:r w:rsidRPr="0048726B">
        <w:rPr>
          <w:rFonts w:ascii="Arial" w:eastAsia="Arial" w:hAnsi="Arial" w:cs="Arial"/>
          <w:sz w:val="21"/>
          <w:szCs w:val="21"/>
          <w:lang w:val="sl-SI"/>
        </w:rPr>
        <w:t xml:space="preserve"> lahko za nemoteno</w:t>
      </w:r>
      <w:r w:rsidR="009E6177">
        <w:rPr>
          <w:rFonts w:ascii="Arial" w:eastAsia="Arial" w:hAnsi="Arial" w:cs="Arial"/>
          <w:sz w:val="21"/>
          <w:szCs w:val="21"/>
          <w:lang w:val="sl-SI"/>
        </w:rPr>
        <w:t xml:space="preserve"> in neprekinjeno</w:t>
      </w:r>
      <w:r w:rsidRPr="0048726B">
        <w:rPr>
          <w:rFonts w:ascii="Arial" w:eastAsia="Arial" w:hAnsi="Arial" w:cs="Arial"/>
          <w:sz w:val="21"/>
          <w:szCs w:val="21"/>
          <w:lang w:val="sl-SI"/>
        </w:rPr>
        <w:t xml:space="preserve"> zagotavljanje </w:t>
      </w:r>
      <w:r w:rsidR="009E6177">
        <w:rPr>
          <w:rFonts w:ascii="Arial" w:eastAsia="Arial" w:hAnsi="Arial" w:cs="Arial"/>
          <w:sz w:val="21"/>
          <w:szCs w:val="21"/>
          <w:lang w:val="sl-SI"/>
        </w:rPr>
        <w:t>vsebin</w:t>
      </w:r>
      <w:r w:rsidRPr="0048726B">
        <w:rPr>
          <w:rFonts w:ascii="Arial" w:eastAsia="Arial" w:hAnsi="Arial" w:cs="Arial"/>
          <w:sz w:val="21"/>
          <w:szCs w:val="21"/>
          <w:lang w:val="sl-SI"/>
        </w:rPr>
        <w:t xml:space="preserve"> iz </w:t>
      </w:r>
      <w:r w:rsidR="009E6177">
        <w:rPr>
          <w:rFonts w:ascii="Arial" w:eastAsia="Arial" w:hAnsi="Arial" w:cs="Arial"/>
          <w:sz w:val="21"/>
          <w:szCs w:val="21"/>
          <w:lang w:val="sl-SI"/>
        </w:rPr>
        <w:t xml:space="preserve">informacijskih sistemov, </w:t>
      </w:r>
      <w:r w:rsidRPr="0048726B">
        <w:rPr>
          <w:rFonts w:ascii="Arial" w:eastAsia="Arial" w:hAnsi="Arial" w:cs="Arial"/>
          <w:sz w:val="21"/>
          <w:szCs w:val="21"/>
          <w:lang w:val="sl-SI"/>
        </w:rPr>
        <w:t xml:space="preserve">registrov, zbirk in evidenc ter za potrebe vključevanja novih </w:t>
      </w:r>
      <w:r w:rsidR="009E6177">
        <w:rPr>
          <w:rFonts w:ascii="Arial" w:eastAsia="Arial" w:hAnsi="Arial" w:cs="Arial"/>
          <w:sz w:val="21"/>
          <w:szCs w:val="21"/>
          <w:lang w:val="sl-SI"/>
        </w:rPr>
        <w:t xml:space="preserve">informacijskih sistemov, </w:t>
      </w:r>
      <w:r w:rsidRPr="0048726B">
        <w:rPr>
          <w:rFonts w:ascii="Arial" w:eastAsia="Arial" w:hAnsi="Arial" w:cs="Arial"/>
          <w:sz w:val="21"/>
          <w:szCs w:val="21"/>
          <w:lang w:val="sl-SI"/>
        </w:rPr>
        <w:t xml:space="preserve">registrov, zbirk in evidenc v </w:t>
      </w:r>
      <w:r w:rsidR="009E6177">
        <w:rPr>
          <w:rFonts w:ascii="Arial" w:eastAsia="Arial" w:hAnsi="Arial" w:cs="Arial"/>
          <w:sz w:val="21"/>
          <w:szCs w:val="21"/>
          <w:lang w:val="sl-SI"/>
        </w:rPr>
        <w:t>PISRS</w:t>
      </w:r>
      <w:r w:rsidRPr="0048726B">
        <w:rPr>
          <w:rFonts w:ascii="Arial" w:eastAsia="Arial" w:hAnsi="Arial" w:cs="Arial"/>
          <w:sz w:val="21"/>
          <w:szCs w:val="21"/>
          <w:lang w:val="sl-SI"/>
        </w:rPr>
        <w:t xml:space="preserve"> izda navodilo.</w:t>
      </w:r>
    </w:p>
    <w:p w14:paraId="62F09192" w14:textId="3635EF92" w:rsidR="00D138BB" w:rsidRPr="009E6177" w:rsidRDefault="002C020E" w:rsidP="009E6177">
      <w:pPr>
        <w:pStyle w:val="center"/>
        <w:pBdr>
          <w:top w:val="none" w:sz="0" w:space="24" w:color="auto"/>
        </w:pBdr>
        <w:spacing w:before="210" w:after="210"/>
        <w:rPr>
          <w:rFonts w:ascii="Arial" w:eastAsia="Arial" w:hAnsi="Arial" w:cs="Arial"/>
          <w:caps/>
          <w:sz w:val="21"/>
          <w:szCs w:val="21"/>
          <w:lang w:val="sl-SI"/>
        </w:rPr>
      </w:pPr>
      <w:r w:rsidRPr="0048726B">
        <w:rPr>
          <w:rFonts w:ascii="Arial" w:eastAsia="Arial" w:hAnsi="Arial" w:cs="Arial"/>
          <w:caps/>
          <w:sz w:val="21"/>
          <w:szCs w:val="21"/>
          <w:lang w:val="sl-SI"/>
        </w:rPr>
        <w:t>KONČNE DOLOČBE</w:t>
      </w:r>
    </w:p>
    <w:p w14:paraId="26778069" w14:textId="77777777" w:rsidR="00D138BB" w:rsidRPr="0048726B" w:rsidRDefault="002C020E" w:rsidP="006E7A05">
      <w:pPr>
        <w:pStyle w:val="center"/>
        <w:pBdr>
          <w:top w:val="none" w:sz="0" w:space="24" w:color="auto"/>
        </w:pBdr>
        <w:spacing w:beforeLines="60" w:before="144" w:afterLines="60" w:after="144"/>
        <w:rPr>
          <w:rFonts w:ascii="Arial" w:eastAsia="Arial" w:hAnsi="Arial" w:cs="Arial"/>
          <w:b/>
          <w:bCs/>
          <w:sz w:val="21"/>
          <w:szCs w:val="21"/>
          <w:lang w:val="sl-SI"/>
        </w:rPr>
      </w:pPr>
      <w:r w:rsidRPr="0048726B">
        <w:rPr>
          <w:rFonts w:ascii="Arial" w:eastAsia="Arial" w:hAnsi="Arial" w:cs="Arial"/>
          <w:b/>
          <w:bCs/>
          <w:sz w:val="21"/>
          <w:szCs w:val="21"/>
          <w:lang w:val="sl-SI"/>
        </w:rPr>
        <w:t>25. člen</w:t>
      </w:r>
    </w:p>
    <w:p w14:paraId="15725FED" w14:textId="2B2DFDA0" w:rsidR="00CF0305" w:rsidRPr="00CF0305" w:rsidRDefault="002C020E" w:rsidP="00CF0305">
      <w:pPr>
        <w:pStyle w:val="center"/>
        <w:pBdr>
          <w:top w:val="none" w:sz="0" w:space="24" w:color="auto"/>
        </w:pBdr>
        <w:spacing w:beforeLines="60" w:before="144" w:afterLines="60" w:after="144"/>
        <w:rPr>
          <w:rFonts w:ascii="Arial" w:eastAsia="Arial" w:hAnsi="Arial" w:cs="Arial"/>
          <w:b/>
          <w:bCs/>
          <w:sz w:val="21"/>
          <w:szCs w:val="21"/>
          <w:lang w:val="sl-SI"/>
        </w:rPr>
      </w:pPr>
      <w:r w:rsidRPr="0048726B">
        <w:rPr>
          <w:rFonts w:ascii="Arial" w:eastAsia="Arial" w:hAnsi="Arial" w:cs="Arial"/>
          <w:b/>
          <w:bCs/>
          <w:sz w:val="21"/>
          <w:szCs w:val="21"/>
          <w:lang w:val="sl-SI"/>
        </w:rPr>
        <w:t>(</w:t>
      </w:r>
      <w:r w:rsidR="00CF0305">
        <w:rPr>
          <w:rFonts w:ascii="Arial" w:eastAsia="Arial" w:hAnsi="Arial" w:cs="Arial"/>
          <w:b/>
          <w:bCs/>
          <w:sz w:val="21"/>
          <w:szCs w:val="21"/>
          <w:lang w:val="sl-SI"/>
        </w:rPr>
        <w:t>prenehanje</w:t>
      </w:r>
      <w:r w:rsidRPr="0048726B">
        <w:rPr>
          <w:rFonts w:ascii="Arial" w:eastAsia="Arial" w:hAnsi="Arial" w:cs="Arial"/>
          <w:b/>
          <w:bCs/>
          <w:sz w:val="21"/>
          <w:szCs w:val="21"/>
          <w:lang w:val="sl-SI"/>
        </w:rPr>
        <w:t xml:space="preserve"> </w:t>
      </w:r>
      <w:r w:rsidR="009E6177">
        <w:rPr>
          <w:rFonts w:ascii="Arial" w:eastAsia="Arial" w:hAnsi="Arial" w:cs="Arial"/>
          <w:b/>
          <w:bCs/>
          <w:sz w:val="21"/>
          <w:szCs w:val="21"/>
          <w:lang w:val="sl-SI"/>
        </w:rPr>
        <w:t>uporabe</w:t>
      </w:r>
      <w:r w:rsidRPr="0048726B">
        <w:rPr>
          <w:rFonts w:ascii="Arial" w:eastAsia="Arial" w:hAnsi="Arial" w:cs="Arial"/>
          <w:b/>
          <w:bCs/>
          <w:sz w:val="21"/>
          <w:szCs w:val="21"/>
          <w:lang w:val="sl-SI"/>
        </w:rPr>
        <w:t>)</w:t>
      </w:r>
      <w:r w:rsidR="00CF0305" w:rsidRPr="00CF0305">
        <w:rPr>
          <w:rFonts w:ascii="Arial" w:eastAsia="Arial" w:hAnsi="Arial" w:cs="Arial"/>
          <w:b/>
          <w:bCs/>
          <w:sz w:val="21"/>
          <w:szCs w:val="21"/>
          <w:lang w:val="sl-SI"/>
        </w:rPr>
        <w:t xml:space="preserve"> </w:t>
      </w:r>
    </w:p>
    <w:p w14:paraId="51861263" w14:textId="1E679B70" w:rsidR="00D138BB" w:rsidRPr="00CF0305" w:rsidRDefault="00CF0305" w:rsidP="00CF0305">
      <w:pPr>
        <w:pStyle w:val="zamik"/>
        <w:pBdr>
          <w:top w:val="none" w:sz="0" w:space="12" w:color="auto"/>
        </w:pBdr>
        <w:spacing w:before="210" w:after="210"/>
        <w:jc w:val="both"/>
        <w:rPr>
          <w:rFonts w:ascii="Arial" w:eastAsia="Arial" w:hAnsi="Arial" w:cs="Arial"/>
          <w:sz w:val="21"/>
          <w:szCs w:val="21"/>
          <w:lang w:val="sl-SI"/>
        </w:rPr>
      </w:pPr>
      <w:r w:rsidRPr="0048726B">
        <w:rPr>
          <w:rFonts w:ascii="Arial" w:eastAsia="Arial" w:hAnsi="Arial" w:cs="Arial"/>
          <w:sz w:val="21"/>
          <w:szCs w:val="21"/>
          <w:lang w:val="sl-SI"/>
        </w:rPr>
        <w:t xml:space="preserve">Z dnem uveljavitve te uredbe </w:t>
      </w:r>
      <w:r>
        <w:rPr>
          <w:rFonts w:ascii="Arial" w:eastAsia="Arial" w:hAnsi="Arial" w:cs="Arial"/>
          <w:sz w:val="21"/>
          <w:szCs w:val="21"/>
          <w:lang w:val="sl-SI"/>
        </w:rPr>
        <w:t xml:space="preserve">se </w:t>
      </w:r>
      <w:r w:rsidRPr="0048726B">
        <w:rPr>
          <w:rFonts w:ascii="Arial" w:eastAsia="Arial" w:hAnsi="Arial" w:cs="Arial"/>
          <w:sz w:val="21"/>
          <w:szCs w:val="21"/>
          <w:lang w:val="sl-SI"/>
        </w:rPr>
        <w:t xml:space="preserve">preneha </w:t>
      </w:r>
      <w:r>
        <w:rPr>
          <w:rFonts w:ascii="Arial" w:eastAsia="Arial" w:hAnsi="Arial" w:cs="Arial"/>
          <w:sz w:val="21"/>
          <w:szCs w:val="21"/>
          <w:lang w:val="sl-SI"/>
        </w:rPr>
        <w:t>uporabljati</w:t>
      </w:r>
      <w:r w:rsidRPr="0048726B">
        <w:rPr>
          <w:rFonts w:ascii="Arial" w:eastAsia="Arial" w:hAnsi="Arial" w:cs="Arial"/>
          <w:sz w:val="21"/>
          <w:szCs w:val="21"/>
          <w:lang w:val="sl-SI"/>
        </w:rPr>
        <w:t xml:space="preserve"> Uredba o Pravno-informacijskem sistemu Republike Slovenije (Uradni list RS, št. </w:t>
      </w:r>
      <w:r>
        <w:rPr>
          <w:rFonts w:ascii="Arial" w:eastAsia="Arial" w:hAnsi="Arial" w:cs="Arial"/>
          <w:sz w:val="21"/>
          <w:szCs w:val="21"/>
          <w:lang w:val="sl-SI"/>
        </w:rPr>
        <w:t>140/20</w:t>
      </w:r>
      <w:r w:rsidRPr="0048726B">
        <w:rPr>
          <w:rFonts w:ascii="Arial" w:eastAsia="Arial" w:hAnsi="Arial" w:cs="Arial"/>
          <w:sz w:val="21"/>
          <w:szCs w:val="21"/>
          <w:lang w:val="sl-SI"/>
        </w:rPr>
        <w:t>)</w:t>
      </w:r>
      <w:r>
        <w:rPr>
          <w:rFonts w:ascii="Arial" w:eastAsia="Arial" w:hAnsi="Arial" w:cs="Arial"/>
          <w:sz w:val="21"/>
          <w:szCs w:val="21"/>
          <w:lang w:val="sl-SI"/>
        </w:rPr>
        <w:t>, razen 8. in 9. člena, ki se prenehata uporabljati 28. februarja 2026.</w:t>
      </w:r>
    </w:p>
    <w:p w14:paraId="25D0EBC9" w14:textId="56FD2BBC" w:rsidR="00CF0305" w:rsidRPr="0048726B" w:rsidRDefault="00CF0305" w:rsidP="00CF0305">
      <w:pPr>
        <w:pStyle w:val="center"/>
        <w:pBdr>
          <w:top w:val="none" w:sz="0" w:space="24" w:color="auto"/>
        </w:pBdr>
        <w:spacing w:beforeLines="60" w:before="144" w:afterLines="60" w:after="144"/>
        <w:rPr>
          <w:rFonts w:ascii="Arial" w:eastAsia="Arial" w:hAnsi="Arial" w:cs="Arial"/>
          <w:b/>
          <w:bCs/>
          <w:sz w:val="21"/>
          <w:szCs w:val="21"/>
          <w:lang w:val="sl-SI"/>
        </w:rPr>
      </w:pPr>
      <w:r w:rsidRPr="0048726B">
        <w:rPr>
          <w:rFonts w:ascii="Arial" w:eastAsia="Arial" w:hAnsi="Arial" w:cs="Arial"/>
          <w:b/>
          <w:bCs/>
          <w:sz w:val="21"/>
          <w:szCs w:val="21"/>
          <w:lang w:val="sl-SI"/>
        </w:rPr>
        <w:t>2</w:t>
      </w:r>
      <w:r>
        <w:rPr>
          <w:rFonts w:ascii="Arial" w:eastAsia="Arial" w:hAnsi="Arial" w:cs="Arial"/>
          <w:b/>
          <w:bCs/>
          <w:sz w:val="21"/>
          <w:szCs w:val="21"/>
          <w:lang w:val="sl-SI"/>
        </w:rPr>
        <w:t>6</w:t>
      </w:r>
      <w:r w:rsidRPr="0048726B">
        <w:rPr>
          <w:rFonts w:ascii="Arial" w:eastAsia="Arial" w:hAnsi="Arial" w:cs="Arial"/>
          <w:b/>
          <w:bCs/>
          <w:sz w:val="21"/>
          <w:szCs w:val="21"/>
          <w:lang w:val="sl-SI"/>
        </w:rPr>
        <w:t>. člen</w:t>
      </w:r>
    </w:p>
    <w:p w14:paraId="5AF251A3" w14:textId="77777777" w:rsidR="00CF0305" w:rsidRPr="0048726B" w:rsidRDefault="00CF0305" w:rsidP="00CF0305">
      <w:pPr>
        <w:pStyle w:val="center"/>
        <w:pBdr>
          <w:top w:val="none" w:sz="0" w:space="24" w:color="auto"/>
        </w:pBdr>
        <w:spacing w:beforeLines="60" w:before="144" w:afterLines="60" w:after="144"/>
        <w:rPr>
          <w:rFonts w:ascii="Arial" w:eastAsia="Arial" w:hAnsi="Arial" w:cs="Arial"/>
          <w:b/>
          <w:bCs/>
          <w:sz w:val="21"/>
          <w:szCs w:val="21"/>
          <w:lang w:val="sl-SI"/>
        </w:rPr>
      </w:pPr>
      <w:r w:rsidRPr="0048726B">
        <w:rPr>
          <w:rFonts w:ascii="Arial" w:eastAsia="Arial" w:hAnsi="Arial" w:cs="Arial"/>
          <w:b/>
          <w:bCs/>
          <w:sz w:val="21"/>
          <w:szCs w:val="21"/>
          <w:lang w:val="sl-SI"/>
        </w:rPr>
        <w:t>(</w:t>
      </w:r>
      <w:r>
        <w:rPr>
          <w:rFonts w:ascii="Arial" w:eastAsia="Arial" w:hAnsi="Arial" w:cs="Arial"/>
          <w:b/>
          <w:bCs/>
          <w:sz w:val="21"/>
          <w:szCs w:val="21"/>
          <w:lang w:val="sl-SI"/>
        </w:rPr>
        <w:t>začetek</w:t>
      </w:r>
      <w:r w:rsidRPr="0048726B">
        <w:rPr>
          <w:rFonts w:ascii="Arial" w:eastAsia="Arial" w:hAnsi="Arial" w:cs="Arial"/>
          <w:b/>
          <w:bCs/>
          <w:sz w:val="21"/>
          <w:szCs w:val="21"/>
          <w:lang w:val="sl-SI"/>
        </w:rPr>
        <w:t xml:space="preserve"> </w:t>
      </w:r>
      <w:r>
        <w:rPr>
          <w:rFonts w:ascii="Arial" w:eastAsia="Arial" w:hAnsi="Arial" w:cs="Arial"/>
          <w:b/>
          <w:bCs/>
          <w:sz w:val="21"/>
          <w:szCs w:val="21"/>
          <w:lang w:val="sl-SI"/>
        </w:rPr>
        <w:t>uporabe</w:t>
      </w:r>
      <w:r w:rsidRPr="0048726B">
        <w:rPr>
          <w:rFonts w:ascii="Arial" w:eastAsia="Arial" w:hAnsi="Arial" w:cs="Arial"/>
          <w:b/>
          <w:bCs/>
          <w:sz w:val="21"/>
          <w:szCs w:val="21"/>
          <w:lang w:val="sl-SI"/>
        </w:rPr>
        <w:t>)</w:t>
      </w:r>
    </w:p>
    <w:p w14:paraId="5C447BC3" w14:textId="06EBAA8D" w:rsidR="00CF0305" w:rsidRPr="00CF0305" w:rsidRDefault="00CF0305" w:rsidP="00CF0305">
      <w:pPr>
        <w:pStyle w:val="zamik"/>
        <w:pBdr>
          <w:top w:val="none" w:sz="0" w:space="12" w:color="auto"/>
        </w:pBdr>
        <w:spacing w:before="210" w:after="210"/>
        <w:jc w:val="both"/>
        <w:rPr>
          <w:rFonts w:ascii="Arial" w:eastAsia="Arial" w:hAnsi="Arial" w:cs="Arial"/>
          <w:sz w:val="21"/>
          <w:szCs w:val="21"/>
          <w:lang w:val="sl-SI"/>
        </w:rPr>
      </w:pPr>
      <w:r>
        <w:rPr>
          <w:rFonts w:ascii="Arial" w:eastAsia="Arial" w:hAnsi="Arial" w:cs="Arial"/>
          <w:sz w:val="21"/>
          <w:szCs w:val="21"/>
          <w:lang w:val="sl-SI"/>
        </w:rPr>
        <w:lastRenderedPageBreak/>
        <w:t>Določbe 7. in 8. člena te uredbe se začnejo uporabljati 1. marca 2026.</w:t>
      </w:r>
    </w:p>
    <w:p w14:paraId="7C2700FA" w14:textId="245DFC7B" w:rsidR="00D138BB" w:rsidRPr="0048726B" w:rsidRDefault="002C020E" w:rsidP="006E7A05">
      <w:pPr>
        <w:pStyle w:val="center"/>
        <w:pBdr>
          <w:top w:val="none" w:sz="0" w:space="24" w:color="auto"/>
        </w:pBdr>
        <w:spacing w:beforeLines="60" w:before="144" w:afterLines="60" w:after="144"/>
        <w:rPr>
          <w:rFonts w:ascii="Arial" w:eastAsia="Arial" w:hAnsi="Arial" w:cs="Arial"/>
          <w:b/>
          <w:bCs/>
          <w:sz w:val="21"/>
          <w:szCs w:val="21"/>
          <w:lang w:val="sl-SI"/>
        </w:rPr>
      </w:pPr>
      <w:r w:rsidRPr="0048726B">
        <w:rPr>
          <w:rFonts w:ascii="Arial" w:eastAsia="Arial" w:hAnsi="Arial" w:cs="Arial"/>
          <w:b/>
          <w:bCs/>
          <w:sz w:val="21"/>
          <w:szCs w:val="21"/>
          <w:lang w:val="sl-SI"/>
        </w:rPr>
        <w:t>2</w:t>
      </w:r>
      <w:r w:rsidR="00A42728">
        <w:rPr>
          <w:rFonts w:ascii="Arial" w:eastAsia="Arial" w:hAnsi="Arial" w:cs="Arial"/>
          <w:b/>
          <w:bCs/>
          <w:sz w:val="21"/>
          <w:szCs w:val="21"/>
          <w:lang w:val="sl-SI"/>
        </w:rPr>
        <w:t>7</w:t>
      </w:r>
      <w:r w:rsidRPr="0048726B">
        <w:rPr>
          <w:rFonts w:ascii="Arial" w:eastAsia="Arial" w:hAnsi="Arial" w:cs="Arial"/>
          <w:b/>
          <w:bCs/>
          <w:sz w:val="21"/>
          <w:szCs w:val="21"/>
          <w:lang w:val="sl-SI"/>
        </w:rPr>
        <w:t>. člen</w:t>
      </w:r>
    </w:p>
    <w:p w14:paraId="7F5D7FC9" w14:textId="77777777" w:rsidR="00D138BB" w:rsidRPr="0048726B" w:rsidRDefault="002C020E" w:rsidP="006E7A05">
      <w:pPr>
        <w:pStyle w:val="center"/>
        <w:pBdr>
          <w:top w:val="none" w:sz="0" w:space="24" w:color="auto"/>
        </w:pBdr>
        <w:spacing w:beforeLines="60" w:before="144" w:afterLines="60" w:after="144"/>
        <w:rPr>
          <w:rFonts w:ascii="Arial" w:eastAsia="Arial" w:hAnsi="Arial" w:cs="Arial"/>
          <w:b/>
          <w:bCs/>
          <w:sz w:val="21"/>
          <w:szCs w:val="21"/>
          <w:lang w:val="sl-SI"/>
        </w:rPr>
      </w:pPr>
      <w:r w:rsidRPr="0048726B">
        <w:rPr>
          <w:rFonts w:ascii="Arial" w:eastAsia="Arial" w:hAnsi="Arial" w:cs="Arial"/>
          <w:b/>
          <w:bCs/>
          <w:sz w:val="21"/>
          <w:szCs w:val="21"/>
          <w:lang w:val="sl-SI"/>
        </w:rPr>
        <w:t>(začetek veljavnosti)</w:t>
      </w:r>
    </w:p>
    <w:p w14:paraId="40FC43B8" w14:textId="77777777" w:rsidR="00D138BB" w:rsidRPr="0048726B" w:rsidRDefault="002C020E">
      <w:pPr>
        <w:pStyle w:val="zamik"/>
        <w:pBdr>
          <w:top w:val="none" w:sz="0" w:space="12" w:color="auto"/>
        </w:pBdr>
        <w:spacing w:before="210" w:after="210"/>
        <w:jc w:val="both"/>
        <w:rPr>
          <w:rFonts w:ascii="Arial" w:eastAsia="Arial" w:hAnsi="Arial" w:cs="Arial"/>
          <w:sz w:val="21"/>
          <w:szCs w:val="21"/>
          <w:lang w:val="sl-SI"/>
        </w:rPr>
      </w:pPr>
      <w:r w:rsidRPr="0048726B">
        <w:rPr>
          <w:rFonts w:ascii="Arial" w:eastAsia="Arial" w:hAnsi="Arial" w:cs="Arial"/>
          <w:sz w:val="21"/>
          <w:szCs w:val="21"/>
          <w:lang w:val="sl-SI"/>
        </w:rPr>
        <w:t>Ta uredba začne veljati petnajsti dan po objavi v Uradnem listu Republike Slovenije.</w:t>
      </w:r>
    </w:p>
    <w:p w14:paraId="28BED3DE" w14:textId="41C5E6AD" w:rsidR="00D138BB" w:rsidRPr="0048726B" w:rsidRDefault="002C020E">
      <w:pPr>
        <w:pStyle w:val="evidencnastevilka"/>
        <w:spacing w:before="210" w:after="210"/>
        <w:rPr>
          <w:rFonts w:ascii="Arial" w:eastAsia="Arial" w:hAnsi="Arial" w:cs="Arial"/>
          <w:sz w:val="21"/>
          <w:szCs w:val="21"/>
          <w:lang w:val="sl-SI"/>
        </w:rPr>
      </w:pPr>
      <w:r w:rsidRPr="0048726B">
        <w:rPr>
          <w:rFonts w:ascii="Arial" w:eastAsia="Arial" w:hAnsi="Arial" w:cs="Arial"/>
          <w:sz w:val="21"/>
          <w:szCs w:val="21"/>
          <w:lang w:val="sl-SI"/>
        </w:rPr>
        <w:t xml:space="preserve">Št. </w:t>
      </w:r>
    </w:p>
    <w:p w14:paraId="3BD2C650" w14:textId="51760CE0" w:rsidR="00D138BB" w:rsidRPr="0048726B" w:rsidRDefault="002C020E" w:rsidP="00655A82">
      <w:pPr>
        <w:pStyle w:val="evidencnastevilka"/>
        <w:spacing w:before="210" w:after="210"/>
        <w:rPr>
          <w:rFonts w:ascii="Arial" w:eastAsia="Arial" w:hAnsi="Arial" w:cs="Arial"/>
          <w:sz w:val="21"/>
          <w:szCs w:val="21"/>
          <w:lang w:val="sl-SI"/>
        </w:rPr>
      </w:pPr>
      <w:r w:rsidRPr="0048726B">
        <w:rPr>
          <w:rFonts w:ascii="Arial" w:eastAsia="Arial" w:hAnsi="Arial" w:cs="Arial"/>
          <w:sz w:val="21"/>
          <w:szCs w:val="21"/>
          <w:lang w:val="sl-SI"/>
        </w:rPr>
        <w:t xml:space="preserve">Ljubljana, dne </w:t>
      </w:r>
    </w:p>
    <w:p w14:paraId="200EBCA9" w14:textId="47C6F768" w:rsidR="00D138BB" w:rsidRPr="0048726B" w:rsidRDefault="002C020E">
      <w:pPr>
        <w:pStyle w:val="evidencnastevilka"/>
        <w:spacing w:before="210" w:after="210"/>
        <w:rPr>
          <w:rFonts w:ascii="Arial" w:eastAsia="Arial" w:hAnsi="Arial" w:cs="Arial"/>
          <w:sz w:val="21"/>
          <w:szCs w:val="21"/>
          <w:lang w:val="sl-SI"/>
        </w:rPr>
      </w:pPr>
      <w:r w:rsidRPr="0048726B">
        <w:rPr>
          <w:rFonts w:ascii="Arial" w:eastAsia="Arial" w:hAnsi="Arial" w:cs="Arial"/>
          <w:sz w:val="21"/>
          <w:szCs w:val="21"/>
          <w:lang w:val="sl-SI"/>
        </w:rPr>
        <w:t xml:space="preserve">EVA </w:t>
      </w:r>
      <w:r w:rsidR="002369CC">
        <w:rPr>
          <w:rFonts w:ascii="Arial" w:eastAsia="Arial" w:hAnsi="Arial" w:cs="Arial"/>
          <w:sz w:val="21"/>
          <w:szCs w:val="21"/>
          <w:lang w:val="sl-SI"/>
        </w:rPr>
        <w:t>2025-1517-000</w:t>
      </w:r>
      <w:r w:rsidR="006F7F68">
        <w:rPr>
          <w:rFonts w:ascii="Arial" w:eastAsia="Arial" w:hAnsi="Arial" w:cs="Arial"/>
          <w:sz w:val="21"/>
          <w:szCs w:val="21"/>
          <w:lang w:val="sl-SI"/>
        </w:rPr>
        <w:t>3</w:t>
      </w:r>
    </w:p>
    <w:p w14:paraId="706871D0" w14:textId="0E1DD01D" w:rsidR="00D138BB" w:rsidRPr="0048726B" w:rsidRDefault="002C020E">
      <w:pPr>
        <w:pStyle w:val="podpisnik"/>
        <w:spacing w:before="210" w:after="210"/>
        <w:ind w:left="5669"/>
        <w:rPr>
          <w:rFonts w:ascii="Arial" w:eastAsia="Arial" w:hAnsi="Arial" w:cs="Arial"/>
          <w:sz w:val="21"/>
          <w:szCs w:val="21"/>
          <w:lang w:val="sl-SI"/>
        </w:rPr>
      </w:pPr>
      <w:r w:rsidRPr="0048726B">
        <w:rPr>
          <w:rFonts w:ascii="Arial" w:eastAsia="Arial" w:hAnsi="Arial" w:cs="Arial"/>
          <w:sz w:val="21"/>
          <w:szCs w:val="21"/>
          <w:lang w:val="sl-SI"/>
        </w:rPr>
        <w:t xml:space="preserve">Vlada Republike Slovenije </w:t>
      </w:r>
      <w:r w:rsidRPr="0048726B">
        <w:rPr>
          <w:rFonts w:ascii="Arial" w:eastAsia="Arial" w:hAnsi="Arial" w:cs="Arial"/>
          <w:sz w:val="21"/>
          <w:szCs w:val="21"/>
          <w:lang w:val="sl-SI"/>
        </w:rPr>
        <w:br/>
      </w:r>
      <w:r w:rsidR="002369CC" w:rsidRPr="002369CC">
        <w:rPr>
          <w:rFonts w:ascii="Arial" w:eastAsia="Arial" w:hAnsi="Arial" w:cs="Arial"/>
          <w:sz w:val="21"/>
          <w:szCs w:val="21"/>
          <w:lang w:val="sl-SI"/>
        </w:rPr>
        <w:t>dr. Robert Golob</w:t>
      </w:r>
      <w:r w:rsidRPr="002369CC">
        <w:rPr>
          <w:rFonts w:ascii="Arial" w:eastAsia="Arial" w:hAnsi="Arial" w:cs="Arial"/>
          <w:sz w:val="21"/>
          <w:szCs w:val="21"/>
          <w:lang w:val="sl-SI"/>
        </w:rPr>
        <w:t xml:space="preserve"> </w:t>
      </w:r>
      <w:r w:rsidRPr="002369CC">
        <w:rPr>
          <w:rFonts w:ascii="Arial" w:eastAsia="Arial" w:hAnsi="Arial" w:cs="Arial"/>
          <w:sz w:val="21"/>
          <w:szCs w:val="21"/>
          <w:lang w:val="sl-SI"/>
        </w:rPr>
        <w:br/>
      </w:r>
      <w:r w:rsidRPr="0048726B">
        <w:rPr>
          <w:rFonts w:ascii="Arial" w:eastAsia="Arial" w:hAnsi="Arial" w:cs="Arial"/>
          <w:sz w:val="21"/>
          <w:szCs w:val="21"/>
          <w:lang w:val="sl-SI"/>
        </w:rPr>
        <w:t>predsednik</w:t>
      </w:r>
    </w:p>
    <w:p w14:paraId="71E33145" w14:textId="77777777" w:rsidR="00A77B3E" w:rsidRPr="0048726B" w:rsidRDefault="00A77B3E">
      <w:pPr>
        <w:rPr>
          <w:lang w:val="sl-SI"/>
        </w:rPr>
      </w:pPr>
    </w:p>
    <w:sectPr w:rsidR="00A77B3E" w:rsidRPr="0048726B">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6154F3F"/>
    <w:multiLevelType w:val="hybridMultilevel"/>
    <w:tmpl w:val="D778CC9A"/>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 w15:restartNumberingAfterBreak="0">
    <w:nsid w:val="1F554037"/>
    <w:multiLevelType w:val="hybridMultilevel"/>
    <w:tmpl w:val="D778CC9A"/>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 w15:restartNumberingAfterBreak="0">
    <w:nsid w:val="2D8030A2"/>
    <w:multiLevelType w:val="hybridMultilevel"/>
    <w:tmpl w:val="D5BACF0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35C92335"/>
    <w:multiLevelType w:val="hybridMultilevel"/>
    <w:tmpl w:val="D778CC9A"/>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 w15:restartNumberingAfterBreak="0">
    <w:nsid w:val="36D71FA3"/>
    <w:multiLevelType w:val="hybridMultilevel"/>
    <w:tmpl w:val="D778CC9A"/>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5" w15:restartNumberingAfterBreak="0">
    <w:nsid w:val="3FC416AE"/>
    <w:multiLevelType w:val="hybridMultilevel"/>
    <w:tmpl w:val="D778CC9A"/>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 w15:restartNumberingAfterBreak="0">
    <w:nsid w:val="54DD6F90"/>
    <w:multiLevelType w:val="hybridMultilevel"/>
    <w:tmpl w:val="D778CC9A"/>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num w:numId="1">
    <w:abstractNumId w:val="2"/>
  </w:num>
  <w:num w:numId="2">
    <w:abstractNumId w:val="5"/>
  </w:num>
  <w:num w:numId="3">
    <w:abstractNumId w:val="3"/>
  </w:num>
  <w:num w:numId="4">
    <w:abstractNumId w:val="6"/>
  </w:num>
  <w:num w:numId="5">
    <w:abstractNumId w:val="4"/>
  </w:num>
  <w:num w:numId="6">
    <w:abstractNumId w:val="0"/>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77B3E"/>
    <w:rsid w:val="00184923"/>
    <w:rsid w:val="002369CC"/>
    <w:rsid w:val="002C020E"/>
    <w:rsid w:val="002C6D6E"/>
    <w:rsid w:val="002D3B49"/>
    <w:rsid w:val="002E640C"/>
    <w:rsid w:val="00350C17"/>
    <w:rsid w:val="0048726B"/>
    <w:rsid w:val="0058599A"/>
    <w:rsid w:val="00655A82"/>
    <w:rsid w:val="00657786"/>
    <w:rsid w:val="006E7A05"/>
    <w:rsid w:val="006F630C"/>
    <w:rsid w:val="006F7F68"/>
    <w:rsid w:val="00842D6E"/>
    <w:rsid w:val="00962B33"/>
    <w:rsid w:val="009E6177"/>
    <w:rsid w:val="00A42728"/>
    <w:rsid w:val="00A77B3E"/>
    <w:rsid w:val="00C43DF0"/>
    <w:rsid w:val="00CA2A55"/>
    <w:rsid w:val="00CF0305"/>
    <w:rsid w:val="00D138BB"/>
    <w:rsid w:val="00E35BD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1FC6CEA"/>
  <w15:docId w15:val="{DF1478EA-7F65-4088-915E-C8BC8B0038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Pr>
      <w:sz w:val="24"/>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mainText">
    <w:name w:val="mainText"/>
    <w:basedOn w:val="Navaden"/>
  </w:style>
  <w:style w:type="paragraph" w:customStyle="1" w:styleId="zamik">
    <w:name w:val="zamik"/>
    <w:basedOn w:val="Navaden"/>
    <w:pPr>
      <w:ind w:firstLine="1021"/>
    </w:pPr>
  </w:style>
  <w:style w:type="paragraph" w:customStyle="1" w:styleId="center">
    <w:name w:val="center"/>
    <w:basedOn w:val="Navaden"/>
    <w:pPr>
      <w:jc w:val="center"/>
    </w:pPr>
  </w:style>
  <w:style w:type="paragraph" w:customStyle="1" w:styleId="alineazaodstavkom">
    <w:name w:val="alinea_za_odstavkom"/>
    <w:basedOn w:val="Navaden"/>
    <w:pPr>
      <w:ind w:hanging="425"/>
      <w:jc w:val="both"/>
    </w:pPr>
  </w:style>
  <w:style w:type="paragraph" w:customStyle="1" w:styleId="evidencnastevilka">
    <w:name w:val="evidencna_stevilka"/>
    <w:basedOn w:val="Navaden"/>
    <w:pPr>
      <w:jc w:val="both"/>
    </w:pPr>
  </w:style>
  <w:style w:type="paragraph" w:customStyle="1" w:styleId="krajdatumsprejetja">
    <w:name w:val="kraj_datum_sprejetja"/>
    <w:basedOn w:val="Navaden"/>
    <w:pPr>
      <w:pBdr>
        <w:top w:val="none" w:sz="0" w:space="20" w:color="auto"/>
        <w:bottom w:val="none" w:sz="0" w:space="20" w:color="auto"/>
      </w:pBdr>
    </w:pPr>
  </w:style>
  <w:style w:type="paragraph" w:customStyle="1" w:styleId="podpisnik">
    <w:name w:val="podpisnik"/>
    <w:basedOn w:val="Navaden"/>
    <w:pPr>
      <w:pBdr>
        <w:top w:val="none" w:sz="0" w:space="24" w:color="auto"/>
      </w:pBdr>
      <w:jc w:val="cente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10</Pages>
  <Words>2530</Words>
  <Characters>14425</Characters>
  <Application>Microsoft Office Word</Application>
  <DocSecurity>0</DocSecurity>
  <Lines>120</Lines>
  <Paragraphs>33</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URED8183 NPB0</vt:lpstr>
      <vt:lpstr/>
    </vt:vector>
  </TitlesOfParts>
  <Company/>
  <LinksUpToDate>false</LinksUpToDate>
  <CharactersWithSpaces>16922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URED8183 NPB0</dc:title>
  <dc:creator>Katja Pucihar</dc:creator>
  <cp:lastModifiedBy>Katja Pucihar</cp:lastModifiedBy>
  <cp:revision>2</cp:revision>
  <dcterms:created xsi:type="dcterms:W3CDTF">2025-05-08T09:33:00Z</dcterms:created>
  <dcterms:modified xsi:type="dcterms:W3CDTF">2025-05-08T09:33:00Z</dcterms:modified>
</cp:coreProperties>
</file>