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20043">
        <w:rPr>
          <w:rFonts w:cs="Arial"/>
          <w:color w:val="000000"/>
        </w:rPr>
        <w:t>2025-3350-0022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20043">
        <w:rPr>
          <w:rFonts w:cs="Arial"/>
          <w:color w:val="000000"/>
        </w:rPr>
        <w:t>00704-69/2025/5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20043">
        <w:rPr>
          <w:rFonts w:cs="Arial"/>
          <w:color w:val="000000"/>
        </w:rPr>
        <w:t>3. 4. 2025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20043">
        <w:rPr>
          <w:rFonts w:cs="Arial"/>
          <w:color w:val="000000"/>
          <w:szCs w:val="20"/>
        </w:rPr>
        <w:t>148.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20043">
        <w:rPr>
          <w:rFonts w:cs="Arial"/>
          <w:color w:val="000000"/>
          <w:szCs w:val="20"/>
        </w:rPr>
        <w:t>3. 4. 2025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E20043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E20043">
        <w:rPr>
          <w:rFonts w:cs="Arial"/>
          <w:color w:val="000000"/>
          <w:szCs w:val="20"/>
        </w:rPr>
        <w:t>Predlog</w:t>
      </w:r>
      <w:r w:rsidR="00B92D20">
        <w:rPr>
          <w:rFonts w:cs="Arial"/>
          <w:color w:val="000000"/>
          <w:szCs w:val="20"/>
        </w:rPr>
        <w:t>a</w:t>
      </w:r>
      <w:r w:rsidR="00E20043">
        <w:rPr>
          <w:rFonts w:cs="Arial"/>
          <w:color w:val="000000"/>
          <w:szCs w:val="20"/>
        </w:rPr>
        <w:t xml:space="preserve"> zakona o spremembah in dopolnitvah Zakona o maturi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20043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E20043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92D20" w:rsidRPr="002760DC" w:rsidRDefault="00B92D20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20043" w:rsidRDefault="00E2004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E20043" w:rsidRDefault="00E2004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E20043" w:rsidRDefault="00E2004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E20043" w:rsidRDefault="00E2004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kohezijo in regionalni razvoj</w:t>
      </w:r>
    </w:p>
    <w:p w:rsidR="00E20043" w:rsidRDefault="00E2004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E20043" w:rsidRDefault="00E2004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E20043" w:rsidRDefault="00E2004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E20043" w:rsidRDefault="00E2004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E20043" w:rsidRDefault="00E2004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E20043" w:rsidRDefault="00E2004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E20043" w:rsidRDefault="00E2004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20043" w:rsidRDefault="00E2004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E20043" w:rsidRDefault="00E2004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E20043" w:rsidRDefault="00E2004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E20043" w:rsidRDefault="00E2004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2004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782FD4" w:rsidRPr="00FE1680" w:rsidRDefault="00782FD4" w:rsidP="00FE1680">
      <w:bookmarkStart w:id="0" w:name="_GoBack"/>
      <w:bookmarkEnd w:id="0"/>
    </w:p>
    <w:sectPr w:rsidR="00782FD4" w:rsidRPr="00FE1680" w:rsidSect="007579DD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29C7" w:rsidRDefault="009E29C7" w:rsidP="00767987">
      <w:pPr>
        <w:spacing w:line="240" w:lineRule="auto"/>
      </w:pPr>
      <w:r>
        <w:separator/>
      </w:r>
    </w:p>
  </w:endnote>
  <w:endnote w:type="continuationSeparator" w:id="0">
    <w:p w:rsidR="009E29C7" w:rsidRDefault="009E29C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29C7" w:rsidRDefault="009E29C7" w:rsidP="00767987">
      <w:pPr>
        <w:spacing w:line="240" w:lineRule="auto"/>
      </w:pPr>
      <w:r>
        <w:separator/>
      </w:r>
    </w:p>
  </w:footnote>
  <w:footnote w:type="continuationSeparator" w:id="0">
    <w:p w:rsidR="009E29C7" w:rsidRDefault="009E29C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C69EC" w:rsidRPr="00B92D20" w:rsidRDefault="007579DD" w:rsidP="00B92D20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9E2352"/>
    <w:rsid w:val="009E29C7"/>
    <w:rsid w:val="00A50E4B"/>
    <w:rsid w:val="00A9231D"/>
    <w:rsid w:val="00B40287"/>
    <w:rsid w:val="00B92D20"/>
    <w:rsid w:val="00C0216A"/>
    <w:rsid w:val="00CB43D0"/>
    <w:rsid w:val="00CD6077"/>
    <w:rsid w:val="00CE234E"/>
    <w:rsid w:val="00D02973"/>
    <w:rsid w:val="00DA09BE"/>
    <w:rsid w:val="00E20043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2025-04-02T11:36:00Z</dcterms:created>
  <dcterms:modified xsi:type="dcterms:W3CDTF">2025-04-02T11:36:00Z</dcterms:modified>
</cp:coreProperties>
</file>