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9859B3" w:rsidRDefault="00071321" w:rsidP="009859B3">
      <w:pPr>
        <w:pStyle w:val="datumtevilka"/>
        <w:rPr>
          <w:rFonts w:cs="Arial"/>
        </w:rPr>
      </w:pPr>
      <w:r w:rsidRPr="009859B3">
        <w:rPr>
          <w:rFonts w:cs="Arial"/>
          <w:color w:val="000000"/>
        </w:rPr>
        <w:t>EVA:</w:t>
      </w:r>
      <w:r w:rsidRPr="009859B3">
        <w:rPr>
          <w:rFonts w:cs="Arial"/>
          <w:color w:val="000000"/>
        </w:rPr>
        <w:tab/>
      </w:r>
      <w:r w:rsidR="00B82724" w:rsidRPr="009859B3">
        <w:rPr>
          <w:rFonts w:cs="Arial"/>
          <w:color w:val="000000"/>
        </w:rPr>
        <w:t>2024-2560-0044</w:t>
      </w:r>
    </w:p>
    <w:p w:rsidR="00071321" w:rsidRPr="009859B3" w:rsidRDefault="00071321" w:rsidP="009859B3">
      <w:pPr>
        <w:pStyle w:val="datumtevilka"/>
        <w:rPr>
          <w:rFonts w:cs="Arial"/>
        </w:rPr>
      </w:pPr>
      <w:r w:rsidRPr="009859B3">
        <w:rPr>
          <w:rFonts w:cs="Arial"/>
        </w:rPr>
        <w:t xml:space="preserve">Številka: </w:t>
      </w:r>
      <w:r w:rsidRPr="009859B3">
        <w:rPr>
          <w:rFonts w:cs="Arial"/>
        </w:rPr>
        <w:tab/>
      </w:r>
      <w:r w:rsidR="00B82724" w:rsidRPr="009859B3">
        <w:rPr>
          <w:rFonts w:cs="Arial"/>
          <w:color w:val="000000"/>
        </w:rPr>
        <w:t>00704-54/2025/4</w:t>
      </w:r>
    </w:p>
    <w:p w:rsidR="00071321" w:rsidRPr="009859B3" w:rsidRDefault="00071321" w:rsidP="009859B3">
      <w:pPr>
        <w:pStyle w:val="datumtevilka"/>
        <w:rPr>
          <w:rFonts w:cs="Arial"/>
        </w:rPr>
      </w:pPr>
      <w:r w:rsidRPr="009859B3">
        <w:rPr>
          <w:rFonts w:cs="Arial"/>
        </w:rPr>
        <w:t>Datum:</w:t>
      </w:r>
      <w:r w:rsidRPr="009859B3">
        <w:rPr>
          <w:rFonts w:cs="Arial"/>
        </w:rPr>
        <w:tab/>
      </w:r>
      <w:r w:rsidR="00B82724" w:rsidRPr="009859B3">
        <w:rPr>
          <w:rFonts w:cs="Arial"/>
          <w:color w:val="000000"/>
        </w:rPr>
        <w:t>20. 3. 2025</w:t>
      </w:r>
      <w:r w:rsidRPr="009859B3">
        <w:rPr>
          <w:rFonts w:cs="Arial"/>
        </w:rPr>
        <w:t xml:space="preserve"> </w:t>
      </w:r>
    </w:p>
    <w:p w:rsidR="00071321" w:rsidRPr="009859B3" w:rsidRDefault="00071321" w:rsidP="009859B3">
      <w:pPr>
        <w:rPr>
          <w:rFonts w:cs="Arial"/>
        </w:rPr>
      </w:pPr>
    </w:p>
    <w:p w:rsidR="00071321" w:rsidRPr="009859B3" w:rsidRDefault="00071321" w:rsidP="009859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jc w:val="both"/>
        <w:rPr>
          <w:rFonts w:cs="Arial"/>
          <w:color w:val="000000"/>
          <w:szCs w:val="20"/>
        </w:rPr>
      </w:pPr>
      <w:r w:rsidRPr="009859B3">
        <w:rPr>
          <w:rFonts w:cs="Arial"/>
          <w:szCs w:val="20"/>
        </w:rPr>
        <w:t xml:space="preserve">Na podlagi 21. člena Zakona o Vladi Republike Slovenije </w:t>
      </w:r>
      <w:r w:rsidRPr="009859B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9859B3">
        <w:rPr>
          <w:rFonts w:cs="Arial"/>
          <w:szCs w:val="20"/>
        </w:rPr>
        <w:t xml:space="preserve"> 47/13 – ZDU-1G, </w:t>
      </w:r>
      <w:r w:rsidRPr="009859B3">
        <w:rPr>
          <w:rFonts w:cs="Arial"/>
          <w:bCs/>
          <w:color w:val="000000"/>
          <w:szCs w:val="20"/>
          <w:lang w:eastAsia="sl-SI"/>
        </w:rPr>
        <w:t>65/14</w:t>
      </w:r>
      <w:r w:rsidR="001E4DCE" w:rsidRPr="009859B3">
        <w:rPr>
          <w:rFonts w:cs="Arial"/>
          <w:bCs/>
          <w:color w:val="000000"/>
          <w:szCs w:val="20"/>
          <w:lang w:eastAsia="sl-SI"/>
        </w:rPr>
        <w:t xml:space="preserve">, </w:t>
      </w:r>
      <w:r w:rsidRPr="009859B3">
        <w:rPr>
          <w:rFonts w:cs="Arial"/>
          <w:bCs/>
          <w:color w:val="000000"/>
          <w:szCs w:val="20"/>
          <w:lang w:eastAsia="sl-SI"/>
        </w:rPr>
        <w:t>55/17</w:t>
      </w:r>
      <w:r w:rsidR="001E4DCE" w:rsidRPr="009859B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9859B3">
        <w:rPr>
          <w:rFonts w:cs="Arial"/>
          <w:color w:val="000000"/>
          <w:szCs w:val="20"/>
        </w:rPr>
        <w:t xml:space="preserve">) </w:t>
      </w:r>
      <w:r w:rsidRPr="009859B3">
        <w:rPr>
          <w:rFonts w:cs="Arial"/>
          <w:szCs w:val="20"/>
        </w:rPr>
        <w:t xml:space="preserve">je </w:t>
      </w:r>
      <w:r w:rsidRPr="009859B3">
        <w:rPr>
          <w:rFonts w:cs="Arial"/>
          <w:color w:val="000000"/>
          <w:szCs w:val="20"/>
        </w:rPr>
        <w:t xml:space="preserve">Vlada Republike Slovenije na </w:t>
      </w:r>
      <w:r w:rsidR="00B82724" w:rsidRPr="009859B3">
        <w:rPr>
          <w:rFonts w:cs="Arial"/>
          <w:color w:val="000000"/>
          <w:szCs w:val="20"/>
        </w:rPr>
        <w:t>146. redni seji</w:t>
      </w:r>
      <w:r w:rsidRPr="009859B3">
        <w:rPr>
          <w:rFonts w:cs="Arial"/>
          <w:color w:val="000000"/>
          <w:szCs w:val="20"/>
        </w:rPr>
        <w:t xml:space="preserve"> dne </w:t>
      </w:r>
      <w:r w:rsidR="00B82724" w:rsidRPr="009859B3">
        <w:rPr>
          <w:rFonts w:cs="Arial"/>
          <w:color w:val="000000"/>
          <w:szCs w:val="20"/>
        </w:rPr>
        <w:t>20. 3. 2025</w:t>
      </w:r>
      <w:r w:rsidRPr="009859B3">
        <w:rPr>
          <w:rFonts w:cs="Arial"/>
          <w:color w:val="000000"/>
          <w:szCs w:val="20"/>
        </w:rPr>
        <w:t xml:space="preserve"> pod točko </w:t>
      </w:r>
      <w:r w:rsidR="006D4DF2" w:rsidRPr="006D4DF2">
        <w:rPr>
          <w:rFonts w:cs="Arial"/>
          <w:color w:val="000000"/>
          <w:szCs w:val="20"/>
        </w:rPr>
        <w:t>1.2</w:t>
      </w:r>
      <w:r w:rsidRPr="009859B3">
        <w:rPr>
          <w:rFonts w:cs="Arial"/>
          <w:color w:val="000000"/>
          <w:szCs w:val="20"/>
        </w:rPr>
        <w:t xml:space="preserve"> sprejela naslednji</w:t>
      </w: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S K L E P :</w:t>
      </w:r>
    </w:p>
    <w:p w:rsidR="00071321" w:rsidRPr="009859B3" w:rsidRDefault="00071321" w:rsidP="009859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859B3">
        <w:rPr>
          <w:rFonts w:cs="Arial"/>
          <w:color w:val="000000"/>
          <w:szCs w:val="20"/>
        </w:rPr>
        <w:t xml:space="preserve">Vlada Republike Slovenije je izdala </w:t>
      </w:r>
      <w:r w:rsidR="009859B3">
        <w:rPr>
          <w:rFonts w:cs="Arial"/>
          <w:color w:val="000000"/>
          <w:szCs w:val="20"/>
        </w:rPr>
        <w:t>Uredbo</w:t>
      </w:r>
      <w:r w:rsidR="00B82724" w:rsidRPr="009859B3">
        <w:rPr>
          <w:rFonts w:cs="Arial"/>
          <w:color w:val="000000"/>
          <w:szCs w:val="20"/>
        </w:rPr>
        <w:t xml:space="preserve"> o spremembi Uredbe o rudarskih pravicah za gospodarsko izkoriščanje mineralnih surovin na pridobivalnih prostorih: Laže, Občina Divača; Griža, Mestna občina Koper; Klanci, Občina Grosuplje; Debela griža pri Povirju, Občina Sežana; Lancova vas, Občina Videm; Obrovnik, Občina Oplotnica; Velika Pirešica, Občina Žalec; Bučka, Občina Škocjan, in Konjišče, Občina Gornja Radgona</w:t>
      </w:r>
      <w:r w:rsidR="00917506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9859B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859B3" w:rsidRDefault="00071321" w:rsidP="009859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B82724" w:rsidP="009859B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9859B3">
        <w:rPr>
          <w:rFonts w:cs="Arial"/>
          <w:color w:val="000000"/>
          <w:szCs w:val="20"/>
        </w:rPr>
        <w:t xml:space="preserve">Barbara Kolenko </w:t>
      </w:r>
      <w:proofErr w:type="spellStart"/>
      <w:r w:rsidRPr="009859B3">
        <w:rPr>
          <w:rFonts w:cs="Arial"/>
          <w:color w:val="000000"/>
          <w:szCs w:val="20"/>
        </w:rPr>
        <w:t>Helbl</w:t>
      </w:r>
      <w:proofErr w:type="spellEnd"/>
    </w:p>
    <w:p w:rsidR="00071321" w:rsidRPr="009859B3" w:rsidRDefault="00B82724" w:rsidP="009859B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generalna sekretarka</w:t>
      </w:r>
    </w:p>
    <w:p w:rsidR="00071321" w:rsidRPr="009859B3" w:rsidRDefault="00071321" w:rsidP="009859B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9859B3" w:rsidRDefault="00071321" w:rsidP="009859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859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859B3" w:rsidRPr="009859B3" w:rsidRDefault="009859B3" w:rsidP="009859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Prejmejo:</w:t>
      </w:r>
    </w:p>
    <w:p w:rsidR="00B82724" w:rsidRPr="009859B3" w:rsidRDefault="00B82724" w:rsidP="009859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Ministrs</w:t>
      </w:r>
      <w:r w:rsidR="009859B3" w:rsidRPr="009859B3">
        <w:rPr>
          <w:rFonts w:cs="Arial"/>
          <w:color w:val="000000"/>
          <w:szCs w:val="20"/>
        </w:rPr>
        <w:t>tvo za naravne vire in prostor</w:t>
      </w:r>
    </w:p>
    <w:p w:rsidR="009859B3" w:rsidRPr="009859B3" w:rsidRDefault="009859B3" w:rsidP="009859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Ministrstvo za finance</w:t>
      </w:r>
    </w:p>
    <w:p w:rsidR="00B82724" w:rsidRPr="009859B3" w:rsidRDefault="009859B3" w:rsidP="009859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Ministrstvo za javno upravo</w:t>
      </w:r>
    </w:p>
    <w:p w:rsidR="00B82724" w:rsidRPr="009859B3" w:rsidRDefault="00B82724" w:rsidP="009859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Služba Vlade Rep</w:t>
      </w:r>
      <w:r w:rsidR="009859B3" w:rsidRPr="009859B3">
        <w:rPr>
          <w:rFonts w:cs="Arial"/>
          <w:color w:val="000000"/>
          <w:szCs w:val="20"/>
        </w:rPr>
        <w:t>ublike Slovenije za zakonodajo</w:t>
      </w:r>
    </w:p>
    <w:p w:rsidR="00071321" w:rsidRPr="009859B3" w:rsidRDefault="00B82724" w:rsidP="009859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59B3">
        <w:rPr>
          <w:rFonts w:cs="Arial"/>
          <w:color w:val="000000"/>
          <w:szCs w:val="20"/>
        </w:rPr>
        <w:t>Urad Vlade Republike Sl</w:t>
      </w:r>
      <w:r w:rsidR="009859B3" w:rsidRPr="009859B3">
        <w:rPr>
          <w:rFonts w:cs="Arial"/>
          <w:color w:val="000000"/>
          <w:szCs w:val="20"/>
        </w:rPr>
        <w:t>ovenije za komuniciranje</w:t>
      </w:r>
    </w:p>
    <w:p w:rsidR="00071321" w:rsidRPr="009859B3" w:rsidRDefault="00071321" w:rsidP="009859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59B3" w:rsidRDefault="00071321" w:rsidP="009859B3">
      <w:pPr>
        <w:rPr>
          <w:rFonts w:cs="Arial"/>
        </w:rPr>
      </w:pPr>
    </w:p>
    <w:p w:rsidR="00071321" w:rsidRPr="009859B3" w:rsidRDefault="00071321" w:rsidP="009859B3">
      <w:pPr>
        <w:rPr>
          <w:rFonts w:cs="Arial"/>
        </w:rPr>
      </w:pPr>
    </w:p>
    <w:p w:rsidR="00071321" w:rsidRPr="009859B3" w:rsidRDefault="00071321" w:rsidP="009859B3">
      <w:pPr>
        <w:pStyle w:val="podpisi"/>
        <w:rPr>
          <w:rFonts w:cs="Arial"/>
          <w:lang w:val="sl-SI"/>
        </w:rPr>
      </w:pPr>
    </w:p>
    <w:p w:rsidR="00782FD4" w:rsidRPr="009859B3" w:rsidRDefault="00782FD4" w:rsidP="009859B3">
      <w:pPr>
        <w:rPr>
          <w:rFonts w:cs="Arial"/>
        </w:rPr>
      </w:pPr>
    </w:p>
    <w:sectPr w:rsidR="00782FD4" w:rsidRPr="009859B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07B2" w:rsidRDefault="008B07B2" w:rsidP="00767987">
      <w:pPr>
        <w:spacing w:line="240" w:lineRule="auto"/>
      </w:pPr>
      <w:r>
        <w:separator/>
      </w:r>
    </w:p>
  </w:endnote>
  <w:endnote w:type="continuationSeparator" w:id="0">
    <w:p w:rsidR="008B07B2" w:rsidRDefault="008B07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D17" w:rsidRDefault="00F54D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D17" w:rsidRDefault="00F54D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D17" w:rsidRDefault="00F54D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07B2" w:rsidRDefault="008B07B2" w:rsidP="00767987">
      <w:pPr>
        <w:spacing w:line="240" w:lineRule="auto"/>
      </w:pPr>
      <w:r>
        <w:separator/>
      </w:r>
    </w:p>
  </w:footnote>
  <w:footnote w:type="continuationSeparator" w:id="0">
    <w:p w:rsidR="008B07B2" w:rsidRDefault="008B07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D17" w:rsidRDefault="00F54D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D17" w:rsidRDefault="00F54D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D4DF2"/>
    <w:rsid w:val="007039D0"/>
    <w:rsid w:val="00710C90"/>
    <w:rsid w:val="007653D3"/>
    <w:rsid w:val="00767987"/>
    <w:rsid w:val="00782FD4"/>
    <w:rsid w:val="00811140"/>
    <w:rsid w:val="008A3F94"/>
    <w:rsid w:val="008B07B2"/>
    <w:rsid w:val="00904A48"/>
    <w:rsid w:val="00917506"/>
    <w:rsid w:val="00980294"/>
    <w:rsid w:val="009859B3"/>
    <w:rsid w:val="009C5392"/>
    <w:rsid w:val="00A50E4B"/>
    <w:rsid w:val="00A92047"/>
    <w:rsid w:val="00A9231D"/>
    <w:rsid w:val="00B40287"/>
    <w:rsid w:val="00B82724"/>
    <w:rsid w:val="00C0216A"/>
    <w:rsid w:val="00C452F4"/>
    <w:rsid w:val="00CD6077"/>
    <w:rsid w:val="00CE234E"/>
    <w:rsid w:val="00D02973"/>
    <w:rsid w:val="00DA09BE"/>
    <w:rsid w:val="00E30579"/>
    <w:rsid w:val="00E65B5F"/>
    <w:rsid w:val="00F54D1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2025-03-17T13:10:00Z</dcterms:created>
  <dcterms:modified xsi:type="dcterms:W3CDTF">2025-03-18T15:43:00Z</dcterms:modified>
</cp:coreProperties>
</file>