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85A" w:rsidRDefault="00FD085A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2729A">
        <w:rPr>
          <w:rFonts w:cs="Arial"/>
          <w:color w:val="000000"/>
        </w:rPr>
        <w:t>2024-2330-0170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82729A">
        <w:rPr>
          <w:rFonts w:cs="Arial"/>
          <w:color w:val="000000"/>
        </w:rPr>
        <w:t>00704-9/2025/3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82729A">
        <w:rPr>
          <w:rFonts w:cs="Arial"/>
          <w:color w:val="000000"/>
        </w:rPr>
        <w:t>30. 1. 2025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2729A">
        <w:rPr>
          <w:rFonts w:cs="Arial"/>
          <w:color w:val="000000"/>
          <w:szCs w:val="20"/>
        </w:rPr>
        <w:t>139.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2729A">
        <w:rPr>
          <w:rFonts w:cs="Arial"/>
          <w:color w:val="000000"/>
          <w:szCs w:val="20"/>
        </w:rPr>
        <w:t>30. 1. 2025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7667A0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D085A">
        <w:rPr>
          <w:rFonts w:cs="Arial"/>
          <w:color w:val="000000"/>
          <w:szCs w:val="20"/>
        </w:rPr>
        <w:t>Uredbo</w:t>
      </w:r>
      <w:r w:rsidR="0082729A">
        <w:rPr>
          <w:rFonts w:cs="Arial"/>
          <w:color w:val="000000"/>
          <w:szCs w:val="20"/>
        </w:rPr>
        <w:t xml:space="preserve"> o spremembi Uredbe o postopku in natančnejših pogojih za izbiro centrov za zbiranje oziroma predelavo lesa, okuženega ali z insekti napadenega, ki je predmet upravne izvršbe odločbe o sanitarni sečnji, o določitvi minimalne cene gozdnih lesnih sortimentov ter podrobnejšem postopku prodaje gozdnih lesnih sortimentov</w:t>
      </w:r>
      <w:r w:rsidR="00FD085A">
        <w:rPr>
          <w:rFonts w:cs="Arial"/>
          <w:color w:val="000000"/>
          <w:szCs w:val="20"/>
          <w:lang w:eastAsia="sl-SI"/>
        </w:rPr>
        <w:t xml:space="preserve"> in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82729A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82729A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2729A" w:rsidRDefault="0082729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FD085A">
        <w:rPr>
          <w:rFonts w:cs="Arial"/>
          <w:color w:val="000000"/>
          <w:szCs w:val="20"/>
        </w:rPr>
        <w:t>ijstvo, gozdarstvo in prehrano</w:t>
      </w:r>
    </w:p>
    <w:p w:rsidR="0082729A" w:rsidRDefault="0082729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FD085A">
        <w:rPr>
          <w:rFonts w:cs="Arial"/>
          <w:color w:val="000000"/>
          <w:szCs w:val="20"/>
        </w:rPr>
        <w:t>finance</w:t>
      </w:r>
    </w:p>
    <w:p w:rsidR="0082729A" w:rsidRDefault="00FD085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82729A" w:rsidRDefault="0082729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FD085A">
        <w:rPr>
          <w:rFonts w:cs="Arial"/>
          <w:color w:val="000000"/>
          <w:szCs w:val="20"/>
        </w:rPr>
        <w:t>ublike Slovenije za zakonodajo</w:t>
      </w:r>
    </w:p>
    <w:p w:rsidR="00071321" w:rsidRPr="00FD085A" w:rsidRDefault="0082729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D085A">
        <w:rPr>
          <w:rFonts w:cs="Arial"/>
          <w:color w:val="000000"/>
          <w:szCs w:val="20"/>
        </w:rPr>
        <w:t>Urad Vlade Republ</w:t>
      </w:r>
      <w:r w:rsidR="00FD085A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1134" w:rsidRDefault="002A1134" w:rsidP="00767987">
      <w:pPr>
        <w:spacing w:line="240" w:lineRule="auto"/>
      </w:pPr>
      <w:r>
        <w:separator/>
      </w:r>
    </w:p>
  </w:endnote>
  <w:endnote w:type="continuationSeparator" w:id="0">
    <w:p w:rsidR="002A1134" w:rsidRDefault="002A113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7CB3" w:rsidRDefault="00FF7CB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7CB3" w:rsidRDefault="00FF7CB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7CB3" w:rsidRDefault="00FF7CB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1134" w:rsidRDefault="002A1134" w:rsidP="00767987">
      <w:pPr>
        <w:spacing w:line="240" w:lineRule="auto"/>
      </w:pPr>
      <w:r>
        <w:separator/>
      </w:r>
    </w:p>
  </w:footnote>
  <w:footnote w:type="continuationSeparator" w:id="0">
    <w:p w:rsidR="002A1134" w:rsidRDefault="002A113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7CB3" w:rsidRDefault="00FF7CB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7CB3" w:rsidRDefault="00FF7CB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A1134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67A0"/>
    <w:rsid w:val="00767987"/>
    <w:rsid w:val="00782FD4"/>
    <w:rsid w:val="00811140"/>
    <w:rsid w:val="0082729A"/>
    <w:rsid w:val="008A3F94"/>
    <w:rsid w:val="00904A48"/>
    <w:rsid w:val="00980294"/>
    <w:rsid w:val="009C5392"/>
    <w:rsid w:val="00A50E4B"/>
    <w:rsid w:val="00A92047"/>
    <w:rsid w:val="00A9231D"/>
    <w:rsid w:val="00B40287"/>
    <w:rsid w:val="00BC5734"/>
    <w:rsid w:val="00C0216A"/>
    <w:rsid w:val="00C452F4"/>
    <w:rsid w:val="00CD6077"/>
    <w:rsid w:val="00CE234E"/>
    <w:rsid w:val="00D02973"/>
    <w:rsid w:val="00DA09BE"/>
    <w:rsid w:val="00E30579"/>
    <w:rsid w:val="00FB00DD"/>
    <w:rsid w:val="00FD085A"/>
    <w:rsid w:val="00FE1680"/>
    <w:rsid w:val="00FF7C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2025-01-27T09:20:00Z</dcterms:created>
  <dcterms:modified xsi:type="dcterms:W3CDTF">2025-01-29T10:02:00Z</dcterms:modified>
</cp:coreProperties>
</file>