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DC0AA56" w14:textId="0A5324E3" w:rsidR="00DD7541" w:rsidRPr="005D7417" w:rsidRDefault="006E7EC8" w:rsidP="00EC5D26">
      <w:pPr>
        <w:tabs>
          <w:tab w:val="left" w:pos="1813"/>
        </w:tabs>
        <w:spacing w:after="0" w:line="260" w:lineRule="exact"/>
        <w:rPr>
          <w:rFonts w:eastAsia="Calibri"/>
          <w:b/>
        </w:rPr>
      </w:pPr>
      <w:bookmarkStart w:id="0" w:name="_GoBack"/>
      <w:bookmarkEnd w:id="0"/>
      <w:r>
        <w:rPr>
          <w:rFonts w:cs="Arial"/>
          <w:lang w:val="sl-SI"/>
        </w:rPr>
        <w:t xml:space="preserve"> </w:t>
      </w:r>
    </w:p>
    <w:p w14:paraId="7F49867C" w14:textId="77777777" w:rsidR="00EC5D26" w:rsidRPr="00A9231D" w:rsidRDefault="00EC5D26" w:rsidP="00EC5D26">
      <w:pPr>
        <w:pStyle w:val="Glava"/>
        <w:tabs>
          <w:tab w:val="left" w:pos="5112"/>
          <w:tab w:val="left" w:pos="8641"/>
        </w:tabs>
        <w:spacing w:before="340" w:line="240" w:lineRule="exact"/>
        <w:ind w:left="-765"/>
        <w:rPr>
          <w:rFonts w:cs="Arial"/>
          <w:sz w:val="16"/>
        </w:rPr>
      </w:pPr>
      <w:r w:rsidRPr="00CE234E">
        <w:rPr>
          <w:noProof/>
          <w:lang w:val="sl-SI" w:eastAsia="sl-SI"/>
        </w:rPr>
        <w:drawing>
          <wp:inline distT="0" distB="0" distL="0" distR="0" wp14:anchorId="045C942B" wp14:editId="6EACE559">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42B952AF" w14:textId="60E975B7" w:rsidR="00EC5D26" w:rsidRPr="00A9231D" w:rsidRDefault="00EC5D26" w:rsidP="00EC5D26">
      <w:pPr>
        <w:pStyle w:val="Glava"/>
        <w:tabs>
          <w:tab w:val="left" w:pos="5114"/>
          <w:tab w:val="left" w:pos="8641"/>
        </w:tabs>
        <w:spacing w:after="0" w:line="240" w:lineRule="exact"/>
        <w:rPr>
          <w:rFonts w:cs="Arial"/>
          <w:sz w:val="16"/>
        </w:rPr>
      </w:pPr>
      <w:proofErr w:type="spellStart"/>
      <w:r w:rsidRPr="00A9231D">
        <w:rPr>
          <w:rFonts w:cs="Arial"/>
          <w:sz w:val="16"/>
        </w:rPr>
        <w:t>Gregorčičeva</w:t>
      </w:r>
      <w:proofErr w:type="spellEnd"/>
      <w:r w:rsidRPr="00A9231D">
        <w:rPr>
          <w:rFonts w:cs="Arial"/>
          <w:sz w:val="16"/>
        </w:rPr>
        <w:t xml:space="preserve"> </w:t>
      </w:r>
      <w:proofErr w:type="spellStart"/>
      <w:r>
        <w:rPr>
          <w:rFonts w:cs="Arial"/>
          <w:sz w:val="16"/>
        </w:rPr>
        <w:t>ulica</w:t>
      </w:r>
      <w:proofErr w:type="spellEnd"/>
      <w:r>
        <w:rPr>
          <w:rFonts w:cs="Arial"/>
          <w:sz w:val="16"/>
        </w:rPr>
        <w:t xml:space="preserve">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5AA5E55B" w14:textId="7755E42A" w:rsidR="00EC5D26" w:rsidRPr="00A9231D" w:rsidRDefault="00EC5D26" w:rsidP="00EC5D26">
      <w:pPr>
        <w:pStyle w:val="Glava"/>
        <w:tabs>
          <w:tab w:val="left" w:pos="5114"/>
          <w:tab w:val="left" w:pos="8641"/>
        </w:tabs>
        <w:spacing w:after="0"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295CAF79" w14:textId="351F14AC" w:rsidR="00EC5D26" w:rsidRPr="00A9231D" w:rsidRDefault="00EC5D26" w:rsidP="00EC5D26">
      <w:pPr>
        <w:pStyle w:val="Glava"/>
        <w:tabs>
          <w:tab w:val="left" w:pos="5114"/>
          <w:tab w:val="left" w:pos="8641"/>
        </w:tabs>
        <w:spacing w:after="0" w:line="240" w:lineRule="exact"/>
        <w:rPr>
          <w:rFonts w:cs="Arial"/>
          <w:sz w:val="16"/>
        </w:rPr>
      </w:pPr>
      <w:r w:rsidRPr="00A9231D">
        <w:rPr>
          <w:rFonts w:cs="Arial"/>
          <w:sz w:val="16"/>
        </w:rPr>
        <w:tab/>
      </w:r>
      <w:r>
        <w:rPr>
          <w:rFonts w:cs="Arial"/>
          <w:sz w:val="16"/>
        </w:rPr>
        <w:tab/>
      </w:r>
      <w:r w:rsidRPr="00A9231D">
        <w:rPr>
          <w:rFonts w:cs="Arial"/>
          <w:sz w:val="16"/>
        </w:rPr>
        <w:t>E: gp.gs@gov.si</w:t>
      </w:r>
    </w:p>
    <w:p w14:paraId="63C47F82" w14:textId="0468D63E" w:rsidR="00EC5D26" w:rsidRPr="00A9231D" w:rsidRDefault="00EC5D26" w:rsidP="00EC5D26">
      <w:pPr>
        <w:pStyle w:val="Glava"/>
        <w:tabs>
          <w:tab w:val="left" w:pos="5114"/>
          <w:tab w:val="left" w:pos="8641"/>
        </w:tabs>
        <w:spacing w:after="0" w:line="240" w:lineRule="exact"/>
        <w:rPr>
          <w:rFonts w:cs="Arial"/>
          <w:sz w:val="16"/>
        </w:rPr>
      </w:pPr>
      <w:r w:rsidRPr="00A9231D">
        <w:rPr>
          <w:rFonts w:cs="Arial"/>
          <w:sz w:val="16"/>
        </w:rPr>
        <w:tab/>
      </w:r>
      <w:r>
        <w:rPr>
          <w:rFonts w:cs="Arial"/>
          <w:sz w:val="16"/>
        </w:rPr>
        <w:tab/>
      </w:r>
      <w:r w:rsidRPr="00A9231D">
        <w:rPr>
          <w:rFonts w:cs="Arial"/>
          <w:sz w:val="16"/>
        </w:rPr>
        <w:t>http://www.vlada.si/</w:t>
      </w:r>
    </w:p>
    <w:p w14:paraId="48B60FFE" w14:textId="11797F8B" w:rsidR="00C85574" w:rsidRDefault="00C85574" w:rsidP="00215AB4">
      <w:pPr>
        <w:spacing w:after="0" w:line="260" w:lineRule="exact"/>
        <w:rPr>
          <w:rFonts w:eastAsia="Calibri" w:cs="Arial"/>
          <w:lang w:val="sl-SI"/>
        </w:rPr>
      </w:pPr>
    </w:p>
    <w:p w14:paraId="7D1EA87F" w14:textId="77777777" w:rsidR="00EC5D26" w:rsidRDefault="00EC5D26" w:rsidP="00215AB4">
      <w:pPr>
        <w:spacing w:after="0" w:line="260" w:lineRule="exact"/>
        <w:rPr>
          <w:rFonts w:eastAsia="Calibri" w:cs="Arial"/>
          <w:lang w:val="sl-SI"/>
        </w:rPr>
      </w:pPr>
    </w:p>
    <w:p w14:paraId="1C330866" w14:textId="77777777" w:rsidR="00EC5D26" w:rsidRPr="005D7417" w:rsidRDefault="00EC5D26" w:rsidP="00215AB4">
      <w:pPr>
        <w:spacing w:after="0" w:line="260" w:lineRule="exact"/>
        <w:rPr>
          <w:rFonts w:eastAsia="Calibri" w:cs="Arial"/>
          <w:lang w:val="sl-SI"/>
        </w:rPr>
      </w:pPr>
    </w:p>
    <w:p w14:paraId="799D0746" w14:textId="2C2235DC" w:rsidR="00E50336" w:rsidRDefault="00E50336" w:rsidP="008F3D19">
      <w:pPr>
        <w:pStyle w:val="Naslovpredpisa"/>
        <w:spacing w:before="0" w:after="0" w:line="260" w:lineRule="exact"/>
        <w:jc w:val="right"/>
        <w:rPr>
          <w:sz w:val="20"/>
          <w:szCs w:val="20"/>
        </w:rPr>
      </w:pPr>
      <w:r w:rsidRPr="005D7417">
        <w:rPr>
          <w:sz w:val="20"/>
          <w:szCs w:val="20"/>
        </w:rPr>
        <w:t>PREDLOG</w:t>
      </w:r>
    </w:p>
    <w:p w14:paraId="47D48DCD" w14:textId="4050BFB3" w:rsidR="00EC5D26" w:rsidRPr="005D7417" w:rsidRDefault="00EC5D26" w:rsidP="008F3D19">
      <w:pPr>
        <w:pStyle w:val="Naslovpredpisa"/>
        <w:spacing w:before="0" w:after="0" w:line="260" w:lineRule="exact"/>
        <w:jc w:val="right"/>
        <w:rPr>
          <w:b w:val="0"/>
          <w:sz w:val="20"/>
          <w:szCs w:val="20"/>
        </w:rPr>
      </w:pPr>
      <w:r>
        <w:rPr>
          <w:sz w:val="20"/>
          <w:szCs w:val="20"/>
        </w:rPr>
        <w:t>PRVA OBRAVNAVA</w:t>
      </w:r>
    </w:p>
    <w:p w14:paraId="7015CADC" w14:textId="776C21A1" w:rsidR="00E50336" w:rsidRPr="005D7417" w:rsidRDefault="00E50336" w:rsidP="008F3D19">
      <w:pPr>
        <w:suppressAutoHyphens/>
        <w:overflowPunct w:val="0"/>
        <w:autoSpaceDE w:val="0"/>
        <w:autoSpaceDN w:val="0"/>
        <w:adjustRightInd w:val="0"/>
        <w:spacing w:after="0" w:line="260" w:lineRule="exact"/>
        <w:ind w:left="6360"/>
        <w:jc w:val="right"/>
        <w:textAlignment w:val="baseline"/>
        <w:rPr>
          <w:rFonts w:cs="Arial"/>
          <w:b/>
          <w:lang w:val="sl-SI" w:eastAsia="sl-SI"/>
        </w:rPr>
      </w:pPr>
      <w:r w:rsidRPr="005D7417">
        <w:rPr>
          <w:rFonts w:cs="Arial"/>
          <w:b/>
          <w:lang w:val="sl-SI" w:eastAsia="sl-SI"/>
        </w:rPr>
        <w:t xml:space="preserve">EVA </w:t>
      </w:r>
      <w:r w:rsidR="00483FDC" w:rsidRPr="00483FDC">
        <w:rPr>
          <w:rFonts w:cs="Arial"/>
          <w:b/>
          <w:lang w:val="sl-SI" w:eastAsia="sl-SI"/>
        </w:rPr>
        <w:t>2022-1711-0029</w:t>
      </w:r>
    </w:p>
    <w:tbl>
      <w:tblPr>
        <w:tblW w:w="0" w:type="auto"/>
        <w:tblLook w:val="04A0" w:firstRow="1" w:lastRow="0" w:firstColumn="1" w:lastColumn="0" w:noHBand="0" w:noVBand="1"/>
      </w:tblPr>
      <w:tblGrid>
        <w:gridCol w:w="9020"/>
      </w:tblGrid>
      <w:tr w:rsidR="00E50336" w:rsidRPr="003C6184" w14:paraId="52E697F8" w14:textId="77777777" w:rsidTr="000F3E72">
        <w:tc>
          <w:tcPr>
            <w:tcW w:w="9020" w:type="dxa"/>
          </w:tcPr>
          <w:p w14:paraId="0F1459FA" w14:textId="77777777" w:rsidR="00E50336" w:rsidRPr="005D7417" w:rsidRDefault="00E50336" w:rsidP="00215AB4">
            <w:pPr>
              <w:suppressAutoHyphens/>
              <w:overflowPunct w:val="0"/>
              <w:autoSpaceDE w:val="0"/>
              <w:autoSpaceDN w:val="0"/>
              <w:adjustRightInd w:val="0"/>
              <w:spacing w:after="0" w:line="260" w:lineRule="exact"/>
              <w:jc w:val="center"/>
              <w:textAlignment w:val="baseline"/>
              <w:rPr>
                <w:rFonts w:cs="Arial"/>
                <w:b/>
                <w:lang w:val="sl-SI" w:eastAsia="sl-SI"/>
              </w:rPr>
            </w:pPr>
          </w:p>
          <w:p w14:paraId="1ACC8FA2" w14:textId="77777777" w:rsidR="00E50336" w:rsidRPr="005D7417" w:rsidRDefault="00E50336" w:rsidP="00215AB4">
            <w:pPr>
              <w:suppressAutoHyphens/>
              <w:overflowPunct w:val="0"/>
              <w:autoSpaceDE w:val="0"/>
              <w:autoSpaceDN w:val="0"/>
              <w:adjustRightInd w:val="0"/>
              <w:spacing w:after="0" w:line="260" w:lineRule="exact"/>
              <w:textAlignment w:val="baseline"/>
              <w:rPr>
                <w:rFonts w:cs="Arial"/>
                <w:b/>
                <w:lang w:val="sl-SI" w:eastAsia="sl-SI"/>
              </w:rPr>
            </w:pPr>
          </w:p>
          <w:p w14:paraId="34AEFC17" w14:textId="4BE3F246" w:rsidR="00E50336" w:rsidRPr="005D7417" w:rsidRDefault="00E50336" w:rsidP="00215AB4">
            <w:pPr>
              <w:suppressAutoHyphens/>
              <w:overflowPunct w:val="0"/>
              <w:autoSpaceDE w:val="0"/>
              <w:autoSpaceDN w:val="0"/>
              <w:adjustRightInd w:val="0"/>
              <w:spacing w:after="0" w:line="260" w:lineRule="exact"/>
              <w:jc w:val="center"/>
              <w:textAlignment w:val="baseline"/>
              <w:rPr>
                <w:rFonts w:cs="Arial"/>
                <w:b/>
                <w:lang w:val="sl-SI" w:eastAsia="sl-SI"/>
              </w:rPr>
            </w:pPr>
            <w:r w:rsidRPr="005D7417">
              <w:rPr>
                <w:rFonts w:cs="Arial"/>
                <w:b/>
                <w:lang w:val="sl-SI" w:eastAsia="sl-SI"/>
              </w:rPr>
              <w:t xml:space="preserve">ZAKON O </w:t>
            </w:r>
            <w:r w:rsidR="008E1ADF" w:rsidRPr="005D7417">
              <w:rPr>
                <w:rFonts w:cs="Arial"/>
                <w:b/>
                <w:lang w:val="sl-SI" w:eastAsia="sl-SI"/>
              </w:rPr>
              <w:t>ZAČASNI ZAŠČITI RAZSELJENIH OSEB</w:t>
            </w:r>
          </w:p>
          <w:p w14:paraId="3809C7B6" w14:textId="77777777" w:rsidR="00E50336" w:rsidRPr="005D7417" w:rsidRDefault="00E50336" w:rsidP="00215AB4">
            <w:pPr>
              <w:suppressAutoHyphens/>
              <w:overflowPunct w:val="0"/>
              <w:autoSpaceDE w:val="0"/>
              <w:autoSpaceDN w:val="0"/>
              <w:adjustRightInd w:val="0"/>
              <w:spacing w:after="0" w:line="260" w:lineRule="exact"/>
              <w:jc w:val="center"/>
              <w:textAlignment w:val="baseline"/>
              <w:rPr>
                <w:rFonts w:cs="Arial"/>
                <w:b/>
                <w:lang w:val="sl-SI" w:eastAsia="sl-SI"/>
              </w:rPr>
            </w:pPr>
          </w:p>
          <w:p w14:paraId="6A3F6449" w14:textId="77777777" w:rsidR="00E50336" w:rsidRPr="005D7417" w:rsidRDefault="00E50336" w:rsidP="00215AB4">
            <w:pPr>
              <w:suppressAutoHyphens/>
              <w:overflowPunct w:val="0"/>
              <w:autoSpaceDE w:val="0"/>
              <w:autoSpaceDN w:val="0"/>
              <w:adjustRightInd w:val="0"/>
              <w:spacing w:after="0" w:line="260" w:lineRule="exact"/>
              <w:jc w:val="center"/>
              <w:textAlignment w:val="baseline"/>
              <w:rPr>
                <w:rFonts w:cs="Arial"/>
                <w:b/>
                <w:lang w:val="sl-SI" w:eastAsia="sl-SI"/>
              </w:rPr>
            </w:pPr>
          </w:p>
          <w:p w14:paraId="1CF73630" w14:textId="77777777" w:rsidR="00E50336" w:rsidRPr="005D7417" w:rsidRDefault="00E50336" w:rsidP="00215AB4">
            <w:pPr>
              <w:suppressAutoHyphens/>
              <w:overflowPunct w:val="0"/>
              <w:autoSpaceDE w:val="0"/>
              <w:autoSpaceDN w:val="0"/>
              <w:adjustRightInd w:val="0"/>
              <w:spacing w:after="0" w:line="260" w:lineRule="exact"/>
              <w:jc w:val="center"/>
              <w:textAlignment w:val="baseline"/>
              <w:rPr>
                <w:rFonts w:cs="Arial"/>
                <w:b/>
                <w:lang w:val="sl-SI" w:eastAsia="sl-SI"/>
              </w:rPr>
            </w:pPr>
          </w:p>
        </w:tc>
      </w:tr>
      <w:tr w:rsidR="00E50336" w:rsidRPr="005D7417" w14:paraId="655853E0" w14:textId="77777777" w:rsidTr="000F3E72">
        <w:tc>
          <w:tcPr>
            <w:tcW w:w="9020" w:type="dxa"/>
          </w:tcPr>
          <w:p w14:paraId="7360D856" w14:textId="77777777" w:rsidR="00E50336" w:rsidRPr="005D7417" w:rsidRDefault="00E50336" w:rsidP="00215AB4">
            <w:pPr>
              <w:suppressAutoHyphens/>
              <w:overflowPunct w:val="0"/>
              <w:autoSpaceDE w:val="0"/>
              <w:autoSpaceDN w:val="0"/>
              <w:adjustRightInd w:val="0"/>
              <w:spacing w:after="0" w:line="260" w:lineRule="exact"/>
              <w:textAlignment w:val="baseline"/>
              <w:outlineLvl w:val="3"/>
              <w:rPr>
                <w:rFonts w:cs="Arial"/>
                <w:b/>
                <w:lang w:val="sl-SI" w:eastAsia="sl-SI"/>
              </w:rPr>
            </w:pPr>
            <w:r w:rsidRPr="005D7417">
              <w:rPr>
                <w:rFonts w:cs="Arial"/>
                <w:b/>
                <w:lang w:val="sl-SI" w:eastAsia="sl-SI"/>
              </w:rPr>
              <w:t>I. UVOD</w:t>
            </w:r>
          </w:p>
        </w:tc>
      </w:tr>
      <w:tr w:rsidR="00E50336" w:rsidRPr="003C6184" w14:paraId="2AA57CE8" w14:textId="77777777" w:rsidTr="000F3E72">
        <w:tc>
          <w:tcPr>
            <w:tcW w:w="9020" w:type="dxa"/>
          </w:tcPr>
          <w:p w14:paraId="0896A34D" w14:textId="77777777" w:rsidR="00E50336" w:rsidRPr="005D7417" w:rsidRDefault="00E50336" w:rsidP="00215AB4">
            <w:pPr>
              <w:suppressAutoHyphens/>
              <w:overflowPunct w:val="0"/>
              <w:autoSpaceDE w:val="0"/>
              <w:autoSpaceDN w:val="0"/>
              <w:adjustRightInd w:val="0"/>
              <w:spacing w:after="0" w:line="260" w:lineRule="exact"/>
              <w:textAlignment w:val="baseline"/>
              <w:outlineLvl w:val="3"/>
              <w:rPr>
                <w:rFonts w:cs="Arial"/>
                <w:b/>
                <w:lang w:val="sl-SI" w:eastAsia="sl-SI"/>
              </w:rPr>
            </w:pPr>
          </w:p>
          <w:p w14:paraId="16037C2B" w14:textId="77777777" w:rsidR="00E50336" w:rsidRPr="005D7417" w:rsidRDefault="00E50336" w:rsidP="00215AB4">
            <w:pPr>
              <w:suppressAutoHyphens/>
              <w:overflowPunct w:val="0"/>
              <w:autoSpaceDE w:val="0"/>
              <w:autoSpaceDN w:val="0"/>
              <w:adjustRightInd w:val="0"/>
              <w:spacing w:after="0" w:line="260" w:lineRule="exact"/>
              <w:textAlignment w:val="baseline"/>
              <w:outlineLvl w:val="3"/>
              <w:rPr>
                <w:rFonts w:cs="Arial"/>
                <w:b/>
                <w:lang w:val="sl-SI" w:eastAsia="sl-SI"/>
              </w:rPr>
            </w:pPr>
            <w:r w:rsidRPr="005D7417">
              <w:rPr>
                <w:rFonts w:cs="Arial"/>
                <w:b/>
                <w:lang w:val="sl-SI" w:eastAsia="sl-SI"/>
              </w:rPr>
              <w:t>1 OCENA STANJA IN RAZLOGI ZA SPREJEM PREDLOGA ZAKONA</w:t>
            </w:r>
          </w:p>
          <w:p w14:paraId="1EBF4422" w14:textId="77777777" w:rsidR="00E50336" w:rsidRPr="005D7417" w:rsidRDefault="00E50336" w:rsidP="00215AB4">
            <w:pPr>
              <w:suppressAutoHyphens/>
              <w:overflowPunct w:val="0"/>
              <w:autoSpaceDE w:val="0"/>
              <w:autoSpaceDN w:val="0"/>
              <w:adjustRightInd w:val="0"/>
              <w:spacing w:after="0" w:line="260" w:lineRule="exact"/>
              <w:textAlignment w:val="baseline"/>
              <w:outlineLvl w:val="3"/>
              <w:rPr>
                <w:rFonts w:cs="Arial"/>
                <w:b/>
                <w:lang w:val="sl-SI" w:eastAsia="sl-SI"/>
              </w:rPr>
            </w:pPr>
          </w:p>
        </w:tc>
      </w:tr>
      <w:tr w:rsidR="00DD7541" w:rsidRPr="003C6184" w14:paraId="421AF4CC" w14:textId="77777777" w:rsidTr="00DD7541">
        <w:tc>
          <w:tcPr>
            <w:tcW w:w="9020" w:type="dxa"/>
          </w:tcPr>
          <w:p w14:paraId="51B63A04" w14:textId="1ED7DA5C" w:rsidR="00DD7541" w:rsidRPr="005D7417" w:rsidRDefault="00276E08" w:rsidP="00215AB4">
            <w:pPr>
              <w:overflowPunct w:val="0"/>
              <w:autoSpaceDE w:val="0"/>
              <w:autoSpaceDN w:val="0"/>
              <w:adjustRightInd w:val="0"/>
              <w:spacing w:after="0" w:line="260" w:lineRule="exact"/>
              <w:textAlignment w:val="baseline"/>
              <w:rPr>
                <w:rFonts w:cs="Arial"/>
                <w:iCs/>
                <w:lang w:val="sl-SI" w:eastAsia="sl-SI"/>
              </w:rPr>
            </w:pPr>
            <w:r w:rsidRPr="005D7417">
              <w:rPr>
                <w:rFonts w:cs="Arial"/>
                <w:iCs/>
                <w:lang w:val="sl-SI" w:eastAsia="sl-SI"/>
              </w:rPr>
              <w:t>Ruske oborožene sile so</w:t>
            </w:r>
            <w:r w:rsidR="00DD7541" w:rsidRPr="005D7417">
              <w:rPr>
                <w:rFonts w:cs="Arial"/>
                <w:iCs/>
                <w:lang w:val="sl-SI" w:eastAsia="sl-SI"/>
              </w:rPr>
              <w:t xml:space="preserve"> 24. februarja 2022 izvedle obširno invazijo na Ukrajino, kar ima neposredne posledice za Evropsko unijo in </w:t>
            </w:r>
            <w:r w:rsidRPr="005D7417">
              <w:rPr>
                <w:rFonts w:cs="Arial"/>
                <w:iCs/>
                <w:lang w:val="sl-SI" w:eastAsia="sl-SI"/>
              </w:rPr>
              <w:t xml:space="preserve">tako tudi za </w:t>
            </w:r>
            <w:r w:rsidR="00DD7541" w:rsidRPr="005D7417">
              <w:rPr>
                <w:rFonts w:cs="Arial"/>
                <w:iCs/>
                <w:lang w:val="sl-SI" w:eastAsia="sl-SI"/>
              </w:rPr>
              <w:t xml:space="preserve">Republiko Slovenijo, vključno z zelo </w:t>
            </w:r>
            <w:r w:rsidRPr="005D7417">
              <w:rPr>
                <w:rFonts w:cs="Arial"/>
                <w:iCs/>
                <w:lang w:val="sl-SI" w:eastAsia="sl-SI"/>
              </w:rPr>
              <w:t xml:space="preserve">velikim </w:t>
            </w:r>
            <w:r w:rsidR="006B4BF6" w:rsidRPr="005D7417">
              <w:rPr>
                <w:rFonts w:cs="Arial"/>
                <w:iCs/>
                <w:lang w:val="sl-SI" w:eastAsia="sl-SI"/>
              </w:rPr>
              <w:t xml:space="preserve">migracijskim pritiskom. </w:t>
            </w:r>
            <w:r w:rsidR="00483FDC">
              <w:rPr>
                <w:rFonts w:cs="Arial"/>
                <w:iCs/>
                <w:lang w:val="sl-SI" w:eastAsia="sl-SI"/>
              </w:rPr>
              <w:t>V Evropski u</w:t>
            </w:r>
            <w:r w:rsidR="00483FDC" w:rsidRPr="009557E9">
              <w:rPr>
                <w:rFonts w:cs="Arial"/>
                <w:iCs/>
                <w:lang w:val="sl-SI" w:eastAsia="sl-SI"/>
              </w:rPr>
              <w:t>niji je trenutno do začasne zaščite upravičenih približno 4,19 milijona razseljenih oseb iz Ukrajine. Skupno število registracij oseb, ki uživajo začasno zaščito, ostaja stabilno pri približno 4,19 milijona z rahlim stalnim trendom naraščanja, pri čemer o stalni vrnitvi domov v</w:t>
            </w:r>
            <w:r w:rsidR="00AF5971">
              <w:rPr>
                <w:rFonts w:cs="Arial"/>
                <w:iCs/>
                <w:lang w:val="sl-SI" w:eastAsia="sl-SI"/>
              </w:rPr>
              <w:t xml:space="preserve"> Ukrajino poroča le malo oseb, saj r</w:t>
            </w:r>
            <w:r w:rsidR="00483FDC" w:rsidRPr="009557E9">
              <w:rPr>
                <w:rFonts w:cs="Arial"/>
                <w:iCs/>
                <w:lang w:val="sl-SI" w:eastAsia="sl-SI"/>
              </w:rPr>
              <w:t>azmere v Ukrajini ne omogočajo vrnitve razseljenih oseb v Ukrajino na varen in trajen način.</w:t>
            </w:r>
          </w:p>
          <w:p w14:paraId="56DC8C56" w14:textId="77777777" w:rsidR="00DD7541" w:rsidRPr="005D7417" w:rsidRDefault="00DD7541" w:rsidP="00215AB4">
            <w:pPr>
              <w:overflowPunct w:val="0"/>
              <w:autoSpaceDE w:val="0"/>
              <w:autoSpaceDN w:val="0"/>
              <w:adjustRightInd w:val="0"/>
              <w:spacing w:after="0" w:line="260" w:lineRule="exact"/>
              <w:textAlignment w:val="baseline"/>
              <w:rPr>
                <w:rFonts w:cs="Arial"/>
                <w:iCs/>
                <w:lang w:val="sl-SI" w:eastAsia="sl-SI"/>
              </w:rPr>
            </w:pPr>
          </w:p>
          <w:p w14:paraId="381E8FAD" w14:textId="77777777" w:rsidR="00A05A20" w:rsidRDefault="00A05A20" w:rsidP="00A05A20">
            <w:pPr>
              <w:overflowPunct w:val="0"/>
              <w:autoSpaceDE w:val="0"/>
              <w:autoSpaceDN w:val="0"/>
              <w:adjustRightInd w:val="0"/>
              <w:spacing w:after="0" w:line="260" w:lineRule="exact"/>
              <w:textAlignment w:val="baseline"/>
              <w:rPr>
                <w:rFonts w:cs="Arial"/>
                <w:iCs/>
                <w:lang w:val="sl-SI" w:eastAsia="sl-SI"/>
              </w:rPr>
            </w:pPr>
            <w:r w:rsidRPr="009557E9">
              <w:rPr>
                <w:rFonts w:cs="Arial"/>
                <w:iCs/>
                <w:lang w:val="sl-SI" w:eastAsia="sl-SI"/>
              </w:rPr>
              <w:t>Dne 4. marca 2</w:t>
            </w:r>
            <w:r>
              <w:rPr>
                <w:rFonts w:cs="Arial"/>
                <w:iCs/>
                <w:lang w:val="sl-SI" w:eastAsia="sl-SI"/>
              </w:rPr>
              <w:t>022 je Svet v skladu s 5. členom Direktive</w:t>
            </w:r>
            <w:r w:rsidRPr="009557E9">
              <w:rPr>
                <w:rFonts w:cs="Arial"/>
                <w:iCs/>
                <w:lang w:val="sl-SI" w:eastAsia="sl-SI"/>
              </w:rPr>
              <w:t xml:space="preserve"> Sveta 2001/55/ES z dne 20. julija 2001 o najnižjih standardih za dodelitev začasne zaščite v primeru množičnega prihoda razseljenih oseb in o ukrepih za uravnoteženje prizadevanj in posledic za države članice pri sprejemanju takšnih oseb </w:t>
            </w:r>
            <w:r>
              <w:rPr>
                <w:rFonts w:cs="Arial"/>
                <w:iCs/>
                <w:lang w:val="sl-SI" w:eastAsia="sl-SI"/>
              </w:rPr>
              <w:t xml:space="preserve">(v nadaljnjem besedilu: Direktiva 2001/55/ES) </w:t>
            </w:r>
            <w:r w:rsidRPr="009557E9">
              <w:rPr>
                <w:rFonts w:cs="Arial"/>
                <w:iCs/>
                <w:lang w:val="sl-SI" w:eastAsia="sl-SI"/>
              </w:rPr>
              <w:t xml:space="preserve">sprejel </w:t>
            </w:r>
            <w:r>
              <w:rPr>
                <w:rFonts w:cs="Arial"/>
                <w:iCs/>
                <w:lang w:val="sl-SI" w:eastAsia="sl-SI"/>
              </w:rPr>
              <w:t xml:space="preserve">Izvedbeni sklep (EU) 2022/382 </w:t>
            </w:r>
            <w:r w:rsidRPr="009557E9">
              <w:rPr>
                <w:rFonts w:cs="Arial"/>
                <w:iCs/>
                <w:lang w:val="sl-SI" w:eastAsia="sl-SI"/>
              </w:rPr>
              <w:t xml:space="preserve">o ugotovitvi obstoja množičnega prihoda razseljenih oseb iz Ukrajine v smislu </w:t>
            </w:r>
            <w:r>
              <w:rPr>
                <w:rFonts w:cs="Arial"/>
                <w:iCs/>
                <w:lang w:val="sl-SI" w:eastAsia="sl-SI"/>
              </w:rPr>
              <w:t>5. člena</w:t>
            </w:r>
            <w:r w:rsidRPr="009557E9">
              <w:rPr>
                <w:rFonts w:cs="Arial"/>
                <w:iCs/>
                <w:lang w:val="sl-SI" w:eastAsia="sl-SI"/>
              </w:rPr>
              <w:t xml:space="preserve"> Direktive 2001/55/ES z učinkom uvedbe začasne zaščite.</w:t>
            </w:r>
            <w:r w:rsidRPr="00F47A5B">
              <w:rPr>
                <w:lang w:val="sl-SI"/>
              </w:rPr>
              <w:t xml:space="preserve"> </w:t>
            </w:r>
            <w:r>
              <w:rPr>
                <w:rFonts w:cs="Arial"/>
                <w:iCs/>
                <w:lang w:val="sl-SI" w:eastAsia="sl-SI"/>
              </w:rPr>
              <w:t>V skladu s</w:t>
            </w:r>
            <w:r w:rsidRPr="009557E9">
              <w:rPr>
                <w:rFonts w:cs="Arial"/>
                <w:iCs/>
                <w:lang w:val="sl-SI" w:eastAsia="sl-SI"/>
              </w:rPr>
              <w:t xml:space="preserve"> </w:t>
            </w:r>
            <w:r>
              <w:rPr>
                <w:rFonts w:cs="Arial"/>
                <w:iCs/>
                <w:lang w:val="sl-SI" w:eastAsia="sl-SI"/>
              </w:rPr>
              <w:t xml:space="preserve">prvim odstavkom </w:t>
            </w:r>
            <w:r w:rsidRPr="009557E9">
              <w:rPr>
                <w:rFonts w:cs="Arial"/>
                <w:iCs/>
                <w:lang w:val="sl-SI" w:eastAsia="sl-SI"/>
              </w:rPr>
              <w:t>4</w:t>
            </w:r>
            <w:r>
              <w:rPr>
                <w:rFonts w:cs="Arial"/>
                <w:iCs/>
                <w:lang w:val="sl-SI" w:eastAsia="sl-SI"/>
              </w:rPr>
              <w:t>. člena</w:t>
            </w:r>
            <w:r w:rsidRPr="009557E9">
              <w:rPr>
                <w:rFonts w:cs="Arial"/>
                <w:iCs/>
                <w:lang w:val="sl-SI" w:eastAsia="sl-SI"/>
              </w:rPr>
              <w:t xml:space="preserve"> Direktive 2001/55/ES se je začasna zaščita najprej uporabljala za začetno obdobje enega leta do 4. marca 2023, nato pa je bila samodejno podaljšana za dodatno leto do 4. marca 2024.</w:t>
            </w:r>
            <w:r>
              <w:rPr>
                <w:rFonts w:cs="Arial"/>
                <w:iCs/>
                <w:lang w:val="sl-SI" w:eastAsia="sl-SI"/>
              </w:rPr>
              <w:t xml:space="preserve"> </w:t>
            </w:r>
            <w:r w:rsidRPr="009557E9">
              <w:rPr>
                <w:rFonts w:cs="Arial"/>
                <w:iCs/>
                <w:lang w:val="sl-SI" w:eastAsia="sl-SI"/>
              </w:rPr>
              <w:t>Svet je 19. oktobra 2023 v skladu</w:t>
            </w:r>
            <w:r>
              <w:rPr>
                <w:rFonts w:cs="Arial"/>
                <w:iCs/>
                <w:lang w:val="sl-SI" w:eastAsia="sl-SI"/>
              </w:rPr>
              <w:t xml:space="preserve"> z drugim odstavkom 4. člena Direktive 2001/55/ES sprejel</w:t>
            </w:r>
            <w:r w:rsidRPr="00F47A5B">
              <w:rPr>
                <w:lang w:val="sl-SI"/>
              </w:rPr>
              <w:t xml:space="preserve"> </w:t>
            </w:r>
            <w:r w:rsidRPr="009557E9">
              <w:rPr>
                <w:rFonts w:cs="Arial"/>
                <w:iCs/>
                <w:lang w:val="sl-SI" w:eastAsia="sl-SI"/>
              </w:rPr>
              <w:t>Izvedbeni sklep Sveta (EU) 2023/2409 z dne 19. oktobra 2023 o podaljšanju začasne zaščite, kot je bila uvedena z Izvedbenim sklepom (EU) 2022/382,</w:t>
            </w:r>
            <w:r>
              <w:rPr>
                <w:rFonts w:cs="Arial"/>
                <w:iCs/>
                <w:lang w:val="sl-SI" w:eastAsia="sl-SI"/>
              </w:rPr>
              <w:t xml:space="preserve"> s katerim je začasno zaščito podaljšal</w:t>
            </w:r>
            <w:r w:rsidRPr="009557E9">
              <w:rPr>
                <w:rFonts w:cs="Arial"/>
                <w:iCs/>
                <w:lang w:val="sl-SI" w:eastAsia="sl-SI"/>
              </w:rPr>
              <w:t xml:space="preserve"> do 4. marca 2025.</w:t>
            </w:r>
            <w:r>
              <w:rPr>
                <w:rFonts w:cs="Arial"/>
                <w:iCs/>
                <w:lang w:val="sl-SI" w:eastAsia="sl-SI"/>
              </w:rPr>
              <w:t xml:space="preserve"> </w:t>
            </w:r>
            <w:r w:rsidRPr="009557E9">
              <w:rPr>
                <w:rFonts w:cs="Arial"/>
                <w:iCs/>
                <w:lang w:val="sl-SI" w:eastAsia="sl-SI"/>
              </w:rPr>
              <w:t xml:space="preserve">Ker razlogi za začasno zaščito še vedno trajajo, </w:t>
            </w:r>
            <w:r>
              <w:rPr>
                <w:rFonts w:cs="Arial"/>
                <w:iCs/>
                <w:lang w:val="sl-SI" w:eastAsia="sl-SI"/>
              </w:rPr>
              <w:t>je Svet</w:t>
            </w:r>
            <w:r w:rsidRPr="009557E9">
              <w:rPr>
                <w:rFonts w:cs="Arial"/>
                <w:iCs/>
                <w:lang w:val="sl-SI" w:eastAsia="sl-SI"/>
              </w:rPr>
              <w:t xml:space="preserve"> </w:t>
            </w:r>
            <w:r>
              <w:rPr>
                <w:rFonts w:cs="Arial"/>
                <w:iCs/>
                <w:lang w:val="sl-SI" w:eastAsia="sl-SI"/>
              </w:rPr>
              <w:t>z Izvedbenim sklepom Sveta (EU) 2024/1836 z dne 25. junija 2024 o podaljšanju</w:t>
            </w:r>
            <w:r w:rsidRPr="009557E9">
              <w:rPr>
                <w:rFonts w:cs="Arial"/>
                <w:iCs/>
                <w:lang w:val="sl-SI" w:eastAsia="sl-SI"/>
              </w:rPr>
              <w:t xml:space="preserve"> začasne zaščite, kot je bila uvedena z Izvedbenim sklepom (EU) 2022/382</w:t>
            </w:r>
            <w:r>
              <w:rPr>
                <w:rFonts w:cs="Arial"/>
                <w:iCs/>
                <w:lang w:val="sl-SI" w:eastAsia="sl-SI"/>
              </w:rPr>
              <w:t xml:space="preserve">, </w:t>
            </w:r>
            <w:r w:rsidRPr="009557E9">
              <w:rPr>
                <w:rFonts w:cs="Arial"/>
                <w:iCs/>
                <w:lang w:val="sl-SI" w:eastAsia="sl-SI"/>
              </w:rPr>
              <w:t>začasno zaščito za kategorije razseljenih oseb iz Izvedbenega</w:t>
            </w:r>
            <w:r>
              <w:rPr>
                <w:rFonts w:cs="Arial"/>
                <w:iCs/>
                <w:lang w:val="sl-SI" w:eastAsia="sl-SI"/>
              </w:rPr>
              <w:t xml:space="preserve"> sklepa (EU) 2022/382 podaljšal še</w:t>
            </w:r>
            <w:r w:rsidRPr="009557E9">
              <w:rPr>
                <w:rFonts w:cs="Arial"/>
                <w:iCs/>
                <w:lang w:val="sl-SI" w:eastAsia="sl-SI"/>
              </w:rPr>
              <w:t xml:space="preserve"> do 4. marca 2026.</w:t>
            </w:r>
          </w:p>
          <w:p w14:paraId="077ABE73" w14:textId="77777777" w:rsidR="00A05A20" w:rsidRPr="005D7417" w:rsidRDefault="00A05A20" w:rsidP="00A05A20">
            <w:pPr>
              <w:overflowPunct w:val="0"/>
              <w:autoSpaceDE w:val="0"/>
              <w:autoSpaceDN w:val="0"/>
              <w:adjustRightInd w:val="0"/>
              <w:spacing w:after="0" w:line="260" w:lineRule="exact"/>
              <w:textAlignment w:val="baseline"/>
              <w:rPr>
                <w:rFonts w:cs="Arial"/>
                <w:iCs/>
                <w:lang w:val="sl-SI" w:eastAsia="sl-SI"/>
              </w:rPr>
            </w:pPr>
          </w:p>
          <w:p w14:paraId="0AE8F9E7" w14:textId="77777777" w:rsidR="00A05A20" w:rsidRPr="005D7417" w:rsidRDefault="00A05A20" w:rsidP="00A05A20">
            <w:pPr>
              <w:overflowPunct w:val="0"/>
              <w:autoSpaceDE w:val="0"/>
              <w:autoSpaceDN w:val="0"/>
              <w:adjustRightInd w:val="0"/>
              <w:spacing w:after="0" w:line="260" w:lineRule="exact"/>
              <w:textAlignment w:val="baseline"/>
              <w:rPr>
                <w:rFonts w:cs="Arial"/>
                <w:iCs/>
                <w:lang w:val="sl-SI" w:eastAsia="sl-SI"/>
              </w:rPr>
            </w:pPr>
            <w:r w:rsidRPr="005D7417">
              <w:rPr>
                <w:rFonts w:cs="Arial"/>
                <w:iCs/>
                <w:lang w:val="sl-SI" w:eastAsia="sl-SI"/>
              </w:rPr>
              <w:t xml:space="preserve">V skladu z Izvedbenim sklepom Sveta (EU) 2022/382 z dne 4. marca 2022 o obstoju množičnega prihoda razseljenih oseb iz Ukrajine v smislu 5. člena Direktive 2001/55/ES in z učinkom uvedbe začasne zaščite in aktivacijo Direktive 2001/55/ES ter v skladu s prvim odstavkom 10. člena Zakona o začasni zaščiti razseljenih oseb (Uradni list RS, št. 16/17 – uradno prečiščeno besedilo, v nadaljnjem besedilu: ZZZRO) je Vlada Republike </w:t>
            </w:r>
            <w:r w:rsidRPr="00F26599">
              <w:rPr>
                <w:rFonts w:cs="Arial"/>
                <w:iCs/>
                <w:lang w:val="sl-SI" w:eastAsia="sl-SI"/>
              </w:rPr>
              <w:t xml:space="preserve">Slovenije (v nadaljnjem besedilu: vlada) sprejela Sklep o uvedbi začasne zaščite za razseljene osebe iz Ukrajine (Uradni list RS, št. </w:t>
            </w:r>
            <w:r w:rsidRPr="007611A2">
              <w:rPr>
                <w:rFonts w:cs="Arial"/>
                <w:iCs/>
                <w:lang w:val="sl-SI" w:eastAsia="sl-SI"/>
              </w:rPr>
              <w:t xml:space="preserve">32/22, 4/24 in </w:t>
            </w:r>
            <w:r w:rsidRPr="007611A2">
              <w:rPr>
                <w:rFonts w:cs="Arial"/>
                <w:iCs/>
                <w:lang w:val="sl-SI" w:eastAsia="sl-SI"/>
              </w:rPr>
              <w:lastRenderedPageBreak/>
              <w:t>74/24</w:t>
            </w:r>
            <w:r w:rsidRPr="00F26599">
              <w:rPr>
                <w:rFonts w:cs="Arial"/>
                <w:iCs/>
                <w:lang w:val="sl-SI" w:eastAsia="sl-SI"/>
              </w:rPr>
              <w:t>; v</w:t>
            </w:r>
            <w:r>
              <w:rPr>
                <w:rFonts w:cs="Arial"/>
                <w:iCs/>
                <w:lang w:val="sl-SI" w:eastAsia="sl-SI"/>
              </w:rPr>
              <w:t xml:space="preserve"> nadaljnjem besedilu: Sklep o uvedbi začasne zaščite</w:t>
            </w:r>
            <w:r w:rsidRPr="005D7417">
              <w:rPr>
                <w:rFonts w:cs="Arial"/>
                <w:iCs/>
                <w:lang w:val="sl-SI" w:eastAsia="sl-SI"/>
              </w:rPr>
              <w:t xml:space="preserve">). </w:t>
            </w:r>
            <w:r>
              <w:rPr>
                <w:rFonts w:cs="Arial"/>
                <w:iCs/>
                <w:lang w:val="sl-SI" w:eastAsia="sl-SI"/>
              </w:rPr>
              <w:t xml:space="preserve">V skladu z </w:t>
            </w:r>
            <w:r w:rsidRPr="009557E9">
              <w:rPr>
                <w:rFonts w:cs="Arial"/>
                <w:iCs/>
                <w:lang w:val="sl-SI" w:eastAsia="sl-SI"/>
              </w:rPr>
              <w:t>Izvedbeni</w:t>
            </w:r>
            <w:r>
              <w:rPr>
                <w:rFonts w:cs="Arial"/>
                <w:iCs/>
                <w:lang w:val="sl-SI" w:eastAsia="sl-SI"/>
              </w:rPr>
              <w:t>m</w:t>
            </w:r>
            <w:r w:rsidRPr="009557E9">
              <w:rPr>
                <w:rFonts w:cs="Arial"/>
                <w:iCs/>
                <w:lang w:val="sl-SI" w:eastAsia="sl-SI"/>
              </w:rPr>
              <w:t xml:space="preserve"> sklep</w:t>
            </w:r>
            <w:r>
              <w:rPr>
                <w:rFonts w:cs="Arial"/>
                <w:iCs/>
                <w:lang w:val="sl-SI" w:eastAsia="sl-SI"/>
              </w:rPr>
              <w:t>om</w:t>
            </w:r>
            <w:r w:rsidRPr="009557E9">
              <w:rPr>
                <w:rFonts w:cs="Arial"/>
                <w:iCs/>
                <w:lang w:val="sl-SI" w:eastAsia="sl-SI"/>
              </w:rPr>
              <w:t xml:space="preserve"> Sveta (EU) 2023/2409 z dne 19. oktobra 2023 o podaljšanju začasne zaščite, kot je bila uvedena z Izvedbenim sklepom (EU) 2022/382</w:t>
            </w:r>
            <w:r>
              <w:rPr>
                <w:rFonts w:cs="Arial"/>
                <w:iCs/>
                <w:lang w:val="sl-SI" w:eastAsia="sl-SI"/>
              </w:rPr>
              <w:t xml:space="preserve">, je bila začasna zaščita podaljšana do 4. marca 2025, v skladu z Izvedbenim sklepom Sveta (EU) 2024/1836 z dne 25. junija 2024 o podaljšanju </w:t>
            </w:r>
            <w:r w:rsidRPr="009557E9">
              <w:rPr>
                <w:rFonts w:cs="Arial"/>
                <w:iCs/>
                <w:lang w:val="sl-SI" w:eastAsia="sl-SI"/>
              </w:rPr>
              <w:t>začasne zaščite, kot je bila uvedena z Izvedbenim sklepom (EU) 2022/382</w:t>
            </w:r>
            <w:r>
              <w:rPr>
                <w:rFonts w:cs="Arial"/>
                <w:iCs/>
                <w:lang w:val="sl-SI" w:eastAsia="sl-SI"/>
              </w:rPr>
              <w:t>, je vlada spremenila</w:t>
            </w:r>
            <w:r w:rsidRPr="005D7417">
              <w:rPr>
                <w:rFonts w:cs="Arial"/>
                <w:iCs/>
                <w:lang w:val="sl-SI" w:eastAsia="sl-SI"/>
              </w:rPr>
              <w:t xml:space="preserve"> Sklep o uvedbi začasne zaščite </w:t>
            </w:r>
            <w:r>
              <w:rPr>
                <w:rFonts w:cs="Arial"/>
                <w:iCs/>
                <w:lang w:val="sl-SI" w:eastAsia="sl-SI"/>
              </w:rPr>
              <w:t>in s tem podaljšala začasno zaščito do 4. marca 2026. Sklep o uvedbi začasne zaščite</w:t>
            </w:r>
            <w:r w:rsidRPr="005D7417">
              <w:rPr>
                <w:rFonts w:cs="Arial"/>
                <w:iCs/>
                <w:lang w:val="sl-SI" w:eastAsia="sl-SI"/>
              </w:rPr>
              <w:t xml:space="preserve"> določa kategorije oseb, ki jim bo Republika Slovenija omogočala začasno zaščito, trajanje začasne zaščite in pravila, ki se uporabljajo za zadevne osebe po prenehanju začasne zaščite. Do </w:t>
            </w:r>
            <w:r>
              <w:rPr>
                <w:rFonts w:cs="Arial"/>
                <w:iCs/>
                <w:lang w:val="sl-SI" w:eastAsia="sl-SI"/>
              </w:rPr>
              <w:t>12</w:t>
            </w:r>
            <w:r w:rsidRPr="005D7417">
              <w:rPr>
                <w:rFonts w:cs="Arial"/>
                <w:iCs/>
                <w:lang w:val="sl-SI" w:eastAsia="sl-SI"/>
              </w:rPr>
              <w:t xml:space="preserve">. </w:t>
            </w:r>
            <w:r>
              <w:rPr>
                <w:rFonts w:cs="Arial"/>
                <w:iCs/>
                <w:lang w:val="sl-SI" w:eastAsia="sl-SI"/>
              </w:rPr>
              <w:t>januarja</w:t>
            </w:r>
            <w:r w:rsidRPr="005D7417">
              <w:rPr>
                <w:rFonts w:cs="Arial"/>
                <w:iCs/>
                <w:lang w:val="sl-SI" w:eastAsia="sl-SI"/>
              </w:rPr>
              <w:t xml:space="preserve"> 202</w:t>
            </w:r>
            <w:r>
              <w:rPr>
                <w:rFonts w:cs="Arial"/>
                <w:iCs/>
                <w:lang w:val="sl-SI" w:eastAsia="sl-SI"/>
              </w:rPr>
              <w:t>4</w:t>
            </w:r>
            <w:r w:rsidRPr="005D7417">
              <w:rPr>
                <w:rFonts w:cs="Arial"/>
                <w:iCs/>
                <w:lang w:val="sl-SI" w:eastAsia="sl-SI"/>
              </w:rPr>
              <w:t xml:space="preserve"> je bilo v Republiki Sloveniji evidentiranih </w:t>
            </w:r>
            <w:r>
              <w:rPr>
                <w:rFonts w:cs="Arial"/>
                <w:lang w:val="sl-SI"/>
              </w:rPr>
              <w:t>10.212</w:t>
            </w:r>
            <w:r w:rsidRPr="005D7417">
              <w:rPr>
                <w:rFonts w:cs="Arial"/>
                <w:iCs/>
                <w:lang w:val="sl-SI" w:eastAsia="sl-SI"/>
              </w:rPr>
              <w:t xml:space="preserve"> vlog za začasno zaščito, od katerih je bil </w:t>
            </w:r>
            <w:r>
              <w:rPr>
                <w:rFonts w:cs="Arial"/>
                <w:lang w:val="sl-SI"/>
              </w:rPr>
              <w:t>9.393</w:t>
            </w:r>
            <w:r w:rsidRPr="005D7417">
              <w:rPr>
                <w:rFonts w:cs="Arial"/>
                <w:iCs/>
                <w:lang w:val="sl-SI" w:eastAsia="sl-SI"/>
              </w:rPr>
              <w:t xml:space="preserve"> osebam priznan status začasne zaščite.</w:t>
            </w:r>
          </w:p>
          <w:p w14:paraId="26C7C845" w14:textId="77777777" w:rsidR="00A05A20" w:rsidRPr="005D7417" w:rsidRDefault="00A05A20" w:rsidP="00A05A20">
            <w:pPr>
              <w:overflowPunct w:val="0"/>
              <w:autoSpaceDE w:val="0"/>
              <w:autoSpaceDN w:val="0"/>
              <w:adjustRightInd w:val="0"/>
              <w:spacing w:after="0" w:line="260" w:lineRule="exact"/>
              <w:textAlignment w:val="baseline"/>
              <w:rPr>
                <w:rFonts w:cs="Arial"/>
                <w:iCs/>
                <w:lang w:val="sl-SI" w:eastAsia="sl-SI"/>
              </w:rPr>
            </w:pPr>
          </w:p>
          <w:p w14:paraId="595ABF21" w14:textId="77777777" w:rsidR="00A05A20" w:rsidRPr="005D7417" w:rsidRDefault="00A05A20" w:rsidP="00A05A20">
            <w:pPr>
              <w:overflowPunct w:val="0"/>
              <w:autoSpaceDE w:val="0"/>
              <w:autoSpaceDN w:val="0"/>
              <w:adjustRightInd w:val="0"/>
              <w:spacing w:after="0" w:line="260" w:lineRule="exact"/>
              <w:textAlignment w:val="baseline"/>
              <w:rPr>
                <w:rFonts w:cs="Arial"/>
                <w:iCs/>
                <w:lang w:val="sl-SI" w:eastAsia="sl-SI"/>
              </w:rPr>
            </w:pPr>
            <w:r w:rsidRPr="005D7417">
              <w:rPr>
                <w:rFonts w:cs="Arial"/>
                <w:iCs/>
                <w:lang w:val="sl-SI" w:eastAsia="sl-SI"/>
              </w:rPr>
              <w:t>Trenutno veljavni ZZZRO se je v praksi izkazal za pomanjkljivega in zastarelega</w:t>
            </w:r>
            <w:r>
              <w:rPr>
                <w:rFonts w:cs="Arial"/>
                <w:iCs/>
                <w:lang w:val="sl-SI" w:eastAsia="sl-SI"/>
              </w:rPr>
              <w:t>, ob tem pa je</w:t>
            </w:r>
            <w:r w:rsidRPr="005D7417">
              <w:rPr>
                <w:rFonts w:cs="Arial"/>
                <w:iCs/>
                <w:lang w:val="sl-SI" w:eastAsia="sl-SI"/>
              </w:rPr>
              <w:t xml:space="preserve"> pomanjkljivo prenesel Direktivo 2001/55/ES. </w:t>
            </w:r>
            <w:r>
              <w:rPr>
                <w:rFonts w:cs="Arial"/>
                <w:iCs/>
                <w:lang w:val="sl-SI" w:eastAsia="sl-SI"/>
              </w:rPr>
              <w:t>Sprejet je bil</w:t>
            </w:r>
            <w:r w:rsidRPr="005D7417">
              <w:rPr>
                <w:rFonts w:cs="Arial"/>
                <w:iCs/>
                <w:lang w:val="sl-SI" w:eastAsia="sl-SI"/>
              </w:rPr>
              <w:t xml:space="preserve"> leta 2005, v letu 2017 pa noveliran le z vidika ločitve pristojnosti med Uradom Vlade Republike Slovenije za oskrbo in integracijo migrantov ter Ministrstvom za notranje zadeve. </w:t>
            </w:r>
            <w:r>
              <w:rPr>
                <w:rFonts w:cs="Arial"/>
                <w:iCs/>
                <w:lang w:val="sl-SI" w:eastAsia="sl-SI"/>
              </w:rPr>
              <w:t>ZZZRO</w:t>
            </w:r>
            <w:r w:rsidRPr="005D7417">
              <w:rPr>
                <w:rFonts w:cs="Arial"/>
                <w:iCs/>
                <w:lang w:val="sl-SI" w:eastAsia="sl-SI"/>
              </w:rPr>
              <w:t xml:space="preserve"> </w:t>
            </w:r>
            <w:r>
              <w:rPr>
                <w:rFonts w:cs="Arial"/>
                <w:iCs/>
                <w:lang w:val="sl-SI" w:eastAsia="sl-SI"/>
              </w:rPr>
              <w:t xml:space="preserve">ne </w:t>
            </w:r>
            <w:r w:rsidRPr="005D7417">
              <w:rPr>
                <w:rFonts w:cs="Arial"/>
                <w:iCs/>
                <w:lang w:val="sl-SI" w:eastAsia="sl-SI"/>
              </w:rPr>
              <w:t xml:space="preserve">upošteva vseh sprememb v razvoju </w:t>
            </w:r>
            <w:r>
              <w:rPr>
                <w:rFonts w:cs="Arial"/>
                <w:iCs/>
                <w:lang w:val="sl-SI" w:eastAsia="sl-SI"/>
              </w:rPr>
              <w:t xml:space="preserve">instituta </w:t>
            </w:r>
            <w:r w:rsidRPr="005D7417">
              <w:rPr>
                <w:rFonts w:cs="Arial"/>
                <w:iCs/>
                <w:lang w:val="sl-SI" w:eastAsia="sl-SI"/>
              </w:rPr>
              <w:t xml:space="preserve">mednarodne zaščite, ki je </w:t>
            </w:r>
            <w:r>
              <w:rPr>
                <w:rFonts w:cs="Arial"/>
                <w:iCs/>
                <w:lang w:val="sl-SI" w:eastAsia="sl-SI"/>
              </w:rPr>
              <w:t>po namenu</w:t>
            </w:r>
            <w:r w:rsidRPr="005D7417">
              <w:rPr>
                <w:rFonts w:cs="Arial"/>
                <w:iCs/>
                <w:lang w:val="sl-SI" w:eastAsia="sl-SI"/>
              </w:rPr>
              <w:t xml:space="preserve"> primerljiv institutu začasne zaščite. Ker so v skladu z navedenim potrebne spremembe v več kot polovici členov ZZZRO, se predlaga spreje</w:t>
            </w:r>
            <w:r>
              <w:rPr>
                <w:rFonts w:cs="Arial"/>
                <w:iCs/>
                <w:lang w:val="sl-SI" w:eastAsia="sl-SI"/>
              </w:rPr>
              <w:t>tje</w:t>
            </w:r>
            <w:r w:rsidRPr="005D7417">
              <w:rPr>
                <w:rFonts w:cs="Arial"/>
                <w:iCs/>
                <w:lang w:val="sl-SI" w:eastAsia="sl-SI"/>
              </w:rPr>
              <w:t xml:space="preserve"> novega Zakona o začasni zaščiti oseb</w:t>
            </w:r>
            <w:r>
              <w:rPr>
                <w:rFonts w:cs="Arial"/>
                <w:iCs/>
                <w:lang w:val="sl-SI" w:eastAsia="sl-SI"/>
              </w:rPr>
              <w:t xml:space="preserve"> (v nadaljnjem besedilu: predlog zakona).</w:t>
            </w:r>
          </w:p>
          <w:p w14:paraId="45B5D675" w14:textId="6BF122E3" w:rsidR="00FA158B" w:rsidRPr="005D7417" w:rsidRDefault="00FA158B" w:rsidP="00215AB4">
            <w:pPr>
              <w:overflowPunct w:val="0"/>
              <w:autoSpaceDE w:val="0"/>
              <w:autoSpaceDN w:val="0"/>
              <w:adjustRightInd w:val="0"/>
              <w:spacing w:after="0" w:line="260" w:lineRule="exact"/>
              <w:textAlignment w:val="baseline"/>
              <w:rPr>
                <w:rFonts w:cs="Arial"/>
                <w:iCs/>
                <w:lang w:val="sl-SI" w:eastAsia="sl-SI"/>
              </w:rPr>
            </w:pPr>
          </w:p>
          <w:p w14:paraId="1CD45D3F" w14:textId="7BA08AB5" w:rsidR="00FA158B" w:rsidRPr="005D7417" w:rsidRDefault="00FA158B" w:rsidP="00215AB4">
            <w:pPr>
              <w:overflowPunct w:val="0"/>
              <w:autoSpaceDE w:val="0"/>
              <w:autoSpaceDN w:val="0"/>
              <w:adjustRightInd w:val="0"/>
              <w:spacing w:after="0" w:line="260" w:lineRule="exact"/>
              <w:textAlignment w:val="baseline"/>
              <w:rPr>
                <w:rFonts w:cs="Arial"/>
                <w:iCs/>
                <w:lang w:val="sl-SI" w:eastAsia="sl-SI"/>
              </w:rPr>
            </w:pPr>
            <w:r w:rsidRPr="005D7417">
              <w:rPr>
                <w:rFonts w:cs="Arial"/>
                <w:iCs/>
                <w:lang w:val="sl-SI" w:eastAsia="sl-SI"/>
              </w:rPr>
              <w:t>Institut začasne zaščite je po bistvu primerljiv institut</w:t>
            </w:r>
            <w:r w:rsidR="0087187B" w:rsidRPr="005D7417">
              <w:rPr>
                <w:rFonts w:cs="Arial"/>
                <w:iCs/>
                <w:lang w:val="sl-SI" w:eastAsia="sl-SI"/>
              </w:rPr>
              <w:t>u</w:t>
            </w:r>
            <w:r w:rsidRPr="005D7417">
              <w:rPr>
                <w:rFonts w:cs="Arial"/>
                <w:iCs/>
                <w:lang w:val="sl-SI" w:eastAsia="sl-SI"/>
              </w:rPr>
              <w:t xml:space="preserve"> mednarodne zaščite</w:t>
            </w:r>
            <w:r w:rsidR="006C355F" w:rsidRPr="005D7417">
              <w:rPr>
                <w:rFonts w:cs="Arial"/>
                <w:iCs/>
                <w:lang w:val="sl-SI" w:eastAsia="sl-SI"/>
              </w:rPr>
              <w:t>,</w:t>
            </w:r>
            <w:r w:rsidR="000A0E06" w:rsidRPr="005D7417">
              <w:rPr>
                <w:rFonts w:cs="Arial"/>
                <w:iCs/>
                <w:lang w:val="sl-SI" w:eastAsia="sl-SI"/>
              </w:rPr>
              <w:t xml:space="preserve"> </w:t>
            </w:r>
            <w:r w:rsidR="006C355F" w:rsidRPr="005D7417">
              <w:rPr>
                <w:rFonts w:cs="Arial"/>
                <w:iCs/>
                <w:lang w:val="sl-SI" w:eastAsia="sl-SI"/>
              </w:rPr>
              <w:t>saj</w:t>
            </w:r>
            <w:r w:rsidR="000A0E06" w:rsidRPr="005D7417">
              <w:rPr>
                <w:rFonts w:cs="Arial"/>
                <w:iCs/>
                <w:lang w:val="sl-SI" w:eastAsia="sl-SI"/>
              </w:rPr>
              <w:t xml:space="preserve"> predstavlja enakovredno obliko zaščite</w:t>
            </w:r>
            <w:r w:rsidR="0090653C" w:rsidRPr="005D7417">
              <w:rPr>
                <w:rFonts w:cs="Arial"/>
                <w:iCs/>
                <w:lang w:val="sl-SI" w:eastAsia="sl-SI"/>
              </w:rPr>
              <w:t>,</w:t>
            </w:r>
            <w:r w:rsidR="000A0E06" w:rsidRPr="005D7417">
              <w:rPr>
                <w:rFonts w:cs="Arial"/>
                <w:iCs/>
                <w:lang w:val="sl-SI" w:eastAsia="sl-SI"/>
              </w:rPr>
              <w:t xml:space="preserve"> kot jo </w:t>
            </w:r>
            <w:r w:rsidR="0090653C" w:rsidRPr="005D7417">
              <w:rPr>
                <w:rFonts w:cs="Arial"/>
                <w:iCs/>
                <w:lang w:val="sl-SI" w:eastAsia="sl-SI"/>
              </w:rPr>
              <w:t xml:space="preserve">zagotavlja </w:t>
            </w:r>
            <w:r w:rsidR="000A0E06" w:rsidRPr="005D7417">
              <w:rPr>
                <w:rFonts w:cs="Arial"/>
                <w:iCs/>
                <w:lang w:val="sl-SI" w:eastAsia="sl-SI"/>
              </w:rPr>
              <w:t>mednarodna zaščita z vidika zaščite posameznika pred vrnitvijo v državo ali regijo izvora, v kateri bi bilo njegovo življenje ogroženo</w:t>
            </w:r>
            <w:r w:rsidRPr="005D7417">
              <w:rPr>
                <w:rFonts w:cs="Arial"/>
                <w:iCs/>
                <w:lang w:val="sl-SI" w:eastAsia="sl-SI"/>
              </w:rPr>
              <w:t xml:space="preserve">. Začasna zaščita je namenjena razseljenim osebam, ki so državljani </w:t>
            </w:r>
            <w:r w:rsidR="00F44C20" w:rsidRPr="005D7417">
              <w:rPr>
                <w:rFonts w:cs="Arial"/>
                <w:iCs/>
                <w:lang w:val="sl-SI" w:eastAsia="sl-SI"/>
              </w:rPr>
              <w:t>tretjih</w:t>
            </w:r>
            <w:r w:rsidRPr="005D7417">
              <w:rPr>
                <w:rFonts w:cs="Arial"/>
                <w:iCs/>
                <w:lang w:val="sl-SI" w:eastAsia="sl-SI"/>
              </w:rPr>
              <w:t xml:space="preserve"> držav ali osebe brez državljanstva</w:t>
            </w:r>
            <w:r w:rsidR="006C355F" w:rsidRPr="005D7417">
              <w:rPr>
                <w:rFonts w:cs="Arial"/>
                <w:iCs/>
                <w:lang w:val="sl-SI" w:eastAsia="sl-SI"/>
              </w:rPr>
              <w:t xml:space="preserve"> ter</w:t>
            </w:r>
            <w:r w:rsidRPr="005D7417">
              <w:rPr>
                <w:rFonts w:cs="Arial"/>
                <w:iCs/>
                <w:lang w:val="sl-SI" w:eastAsia="sl-SI"/>
              </w:rPr>
              <w:t xml:space="preserve"> so morale zapustiti svojo matično državo ali regijo ali so bile evakuirane, zlasti v odgovor na poziv mednarodnih organizacij, in ki se ne morejo vrniti v</w:t>
            </w:r>
            <w:r w:rsidR="006C355F" w:rsidRPr="005D7417">
              <w:rPr>
                <w:rFonts w:cs="Arial"/>
                <w:iCs/>
                <w:lang w:val="sl-SI" w:eastAsia="sl-SI"/>
              </w:rPr>
              <w:t xml:space="preserve"> okolje, v katerem so</w:t>
            </w:r>
            <w:r w:rsidRPr="005D7417">
              <w:rPr>
                <w:rFonts w:cs="Arial"/>
                <w:iCs/>
                <w:lang w:val="sl-SI" w:eastAsia="sl-SI"/>
              </w:rPr>
              <w:t xml:space="preserve"> varne in trajne </w:t>
            </w:r>
            <w:r w:rsidR="006C355F" w:rsidRPr="005D7417">
              <w:rPr>
                <w:rFonts w:cs="Arial"/>
                <w:iCs/>
                <w:lang w:val="sl-SI" w:eastAsia="sl-SI"/>
              </w:rPr>
              <w:t xml:space="preserve">razmere, </w:t>
            </w:r>
            <w:r w:rsidRPr="005D7417">
              <w:rPr>
                <w:rFonts w:cs="Arial"/>
                <w:iCs/>
                <w:lang w:val="sl-SI" w:eastAsia="sl-SI"/>
              </w:rPr>
              <w:t xml:space="preserve">zaradi stanja v </w:t>
            </w:r>
            <w:r w:rsidR="006C355F" w:rsidRPr="005D7417">
              <w:rPr>
                <w:rFonts w:cs="Arial"/>
                <w:iCs/>
                <w:lang w:val="sl-SI" w:eastAsia="sl-SI"/>
              </w:rPr>
              <w:t xml:space="preserve">zadevni </w:t>
            </w:r>
            <w:r w:rsidRPr="005D7417">
              <w:rPr>
                <w:rFonts w:cs="Arial"/>
                <w:iCs/>
                <w:lang w:val="sl-SI" w:eastAsia="sl-SI"/>
              </w:rPr>
              <w:t>državi</w:t>
            </w:r>
            <w:r w:rsidR="006C355F" w:rsidRPr="005D7417">
              <w:rPr>
                <w:rFonts w:cs="Arial"/>
                <w:iCs/>
                <w:lang w:val="sl-SI" w:eastAsia="sl-SI"/>
              </w:rPr>
              <w:t xml:space="preserve"> ali regiji</w:t>
            </w:r>
            <w:r w:rsidRPr="005D7417">
              <w:rPr>
                <w:rFonts w:cs="Arial"/>
                <w:iCs/>
                <w:lang w:val="sl-SI" w:eastAsia="sl-SI"/>
              </w:rPr>
              <w:t xml:space="preserve"> in se lahko štejejo med </w:t>
            </w:r>
            <w:r w:rsidR="006C355F" w:rsidRPr="005D7417">
              <w:rPr>
                <w:rFonts w:cs="Arial"/>
                <w:iCs/>
                <w:lang w:val="sl-SI" w:eastAsia="sl-SI"/>
              </w:rPr>
              <w:t xml:space="preserve">osebe </w:t>
            </w:r>
            <w:r w:rsidRPr="005D7417">
              <w:rPr>
                <w:rFonts w:cs="Arial"/>
                <w:iCs/>
                <w:lang w:val="sl-SI" w:eastAsia="sl-SI"/>
              </w:rPr>
              <w:t xml:space="preserve">iz člena 1A </w:t>
            </w:r>
            <w:r w:rsidR="006C355F" w:rsidRPr="005D7417">
              <w:rPr>
                <w:rFonts w:cs="Arial"/>
                <w:iCs/>
                <w:lang w:val="sl-SI" w:eastAsia="sl-SI"/>
              </w:rPr>
              <w:t>K</w:t>
            </w:r>
            <w:r w:rsidRPr="005D7417">
              <w:rPr>
                <w:rFonts w:cs="Arial"/>
                <w:iCs/>
                <w:lang w:val="sl-SI" w:eastAsia="sl-SI"/>
              </w:rPr>
              <w:t>onvencije</w:t>
            </w:r>
            <w:r w:rsidR="006C355F" w:rsidRPr="005D7417">
              <w:rPr>
                <w:rFonts w:cs="Arial"/>
                <w:iCs/>
                <w:lang w:val="sl-SI" w:eastAsia="sl-SI"/>
              </w:rPr>
              <w:t xml:space="preserve"> o statusu beguncev</w:t>
            </w:r>
            <w:r w:rsidRPr="005D7417">
              <w:rPr>
                <w:rFonts w:cs="Arial"/>
                <w:iCs/>
                <w:lang w:val="sl-SI" w:eastAsia="sl-SI"/>
              </w:rPr>
              <w:t xml:space="preserve"> ali </w:t>
            </w:r>
            <w:r w:rsidR="006C355F" w:rsidRPr="005D7417">
              <w:rPr>
                <w:rFonts w:cs="Arial"/>
                <w:iCs/>
                <w:lang w:val="sl-SI" w:eastAsia="sl-SI"/>
              </w:rPr>
              <w:t xml:space="preserve">iz </w:t>
            </w:r>
            <w:r w:rsidRPr="005D7417">
              <w:rPr>
                <w:rFonts w:cs="Arial"/>
                <w:iCs/>
                <w:lang w:val="sl-SI" w:eastAsia="sl-SI"/>
              </w:rPr>
              <w:t xml:space="preserve">drugih mednarodnih in nacionalnih instrumentov, ki </w:t>
            </w:r>
            <w:r w:rsidR="006C355F" w:rsidRPr="005D7417">
              <w:rPr>
                <w:rFonts w:cs="Arial"/>
                <w:iCs/>
                <w:lang w:val="sl-SI" w:eastAsia="sl-SI"/>
              </w:rPr>
              <w:t xml:space="preserve">omogočajo </w:t>
            </w:r>
            <w:r w:rsidRPr="005D7417">
              <w:rPr>
                <w:rFonts w:cs="Arial"/>
                <w:iCs/>
                <w:lang w:val="sl-SI" w:eastAsia="sl-SI"/>
              </w:rPr>
              <w:t>mednarodno zaščito, zlasti so to osebe, ki so pobegnile z območij oboroženih konfliktov ali endemičnega nasilja</w:t>
            </w:r>
            <w:r w:rsidR="006C355F" w:rsidRPr="005D7417">
              <w:rPr>
                <w:rFonts w:cs="Arial"/>
                <w:iCs/>
                <w:lang w:val="sl-SI" w:eastAsia="sl-SI"/>
              </w:rPr>
              <w:t>,</w:t>
            </w:r>
            <w:r w:rsidRPr="005D7417">
              <w:rPr>
                <w:rFonts w:cs="Arial"/>
                <w:iCs/>
                <w:lang w:val="sl-SI" w:eastAsia="sl-SI"/>
              </w:rPr>
              <w:t xml:space="preserve"> in zelo ogrožene osebe ali tiste, ki so bile žrtve sistematičnega ali splošnega kršenja človekovih pravic. </w:t>
            </w:r>
            <w:r w:rsidR="006C355F" w:rsidRPr="005D7417">
              <w:rPr>
                <w:rFonts w:cs="Arial"/>
                <w:iCs/>
                <w:lang w:val="sl-SI" w:eastAsia="sl-SI"/>
              </w:rPr>
              <w:t>Z vidika</w:t>
            </w:r>
            <w:r w:rsidR="00AE001C" w:rsidRPr="005D7417">
              <w:rPr>
                <w:rFonts w:cs="Arial"/>
                <w:iCs/>
                <w:lang w:val="sl-SI" w:eastAsia="sl-SI"/>
              </w:rPr>
              <w:t xml:space="preserve"> mednarodne zaščite pa </w:t>
            </w:r>
            <w:r w:rsidR="006C355F" w:rsidRPr="005D7417">
              <w:rPr>
                <w:rFonts w:cs="Arial"/>
                <w:iCs/>
                <w:lang w:val="sl-SI" w:eastAsia="sl-SI"/>
              </w:rPr>
              <w:t xml:space="preserve">ta </w:t>
            </w:r>
            <w:r w:rsidR="00AE001C" w:rsidRPr="005D7417">
              <w:rPr>
                <w:rFonts w:cs="Arial"/>
                <w:iCs/>
                <w:lang w:val="sl-SI" w:eastAsia="sl-SI"/>
              </w:rPr>
              <w:t xml:space="preserve">pomeni status begunca </w:t>
            </w:r>
            <w:r w:rsidR="0085352F" w:rsidRPr="005D7417">
              <w:rPr>
                <w:rFonts w:cs="Arial"/>
                <w:iCs/>
                <w:lang w:val="sl-SI" w:eastAsia="sl-SI"/>
              </w:rPr>
              <w:t>ali</w:t>
            </w:r>
            <w:r w:rsidR="00AE001C" w:rsidRPr="005D7417">
              <w:rPr>
                <w:rFonts w:cs="Arial"/>
                <w:iCs/>
                <w:lang w:val="sl-SI" w:eastAsia="sl-SI"/>
              </w:rPr>
              <w:t xml:space="preserve"> status subsidiarne zaščite, pri čemer so razlogi za priznanje omenjenih statusov smiselno enaki kot pri začasni zaščiti</w:t>
            </w:r>
            <w:r w:rsidR="00E476D2" w:rsidRPr="005D7417">
              <w:rPr>
                <w:rFonts w:cs="Arial"/>
                <w:iCs/>
                <w:lang w:val="sl-SI" w:eastAsia="sl-SI"/>
              </w:rPr>
              <w:t xml:space="preserve">. Tudi definicija begunca sledi definiciji iz člena 1A </w:t>
            </w:r>
            <w:r w:rsidR="006C355F" w:rsidRPr="005D7417">
              <w:rPr>
                <w:rFonts w:cs="Arial"/>
                <w:iCs/>
                <w:lang w:val="sl-SI" w:eastAsia="sl-SI"/>
              </w:rPr>
              <w:t>K</w:t>
            </w:r>
            <w:r w:rsidR="00E476D2" w:rsidRPr="005D7417">
              <w:rPr>
                <w:rFonts w:cs="Arial"/>
                <w:iCs/>
                <w:lang w:val="sl-SI" w:eastAsia="sl-SI"/>
              </w:rPr>
              <w:t>onvencije</w:t>
            </w:r>
            <w:r w:rsidR="006C355F" w:rsidRPr="005D7417">
              <w:rPr>
                <w:rFonts w:cs="Arial"/>
                <w:iCs/>
                <w:lang w:val="sl-SI" w:eastAsia="sl-SI"/>
              </w:rPr>
              <w:t xml:space="preserve"> o statusu beguncev</w:t>
            </w:r>
            <w:r w:rsidR="00E476D2" w:rsidRPr="005D7417">
              <w:rPr>
                <w:rFonts w:cs="Arial"/>
                <w:iCs/>
                <w:lang w:val="sl-SI" w:eastAsia="sl-SI"/>
              </w:rPr>
              <w:t xml:space="preserve">. </w:t>
            </w:r>
            <w:r w:rsidR="0080620F" w:rsidRPr="005D7417">
              <w:rPr>
                <w:rFonts w:cs="Arial"/>
                <w:iCs/>
                <w:lang w:val="sl-SI" w:eastAsia="sl-SI"/>
              </w:rPr>
              <w:t xml:space="preserve">V skladu </w:t>
            </w:r>
            <w:r w:rsidR="00E2465D" w:rsidRPr="005D7417">
              <w:rPr>
                <w:rFonts w:cs="Arial"/>
                <w:iCs/>
                <w:lang w:val="sl-SI" w:eastAsia="sl-SI"/>
              </w:rPr>
              <w:t>z zakonom, ki ureja mednarodno zaščito</w:t>
            </w:r>
            <w:r w:rsidR="006C355F" w:rsidRPr="005D7417">
              <w:rPr>
                <w:rFonts w:cs="Arial"/>
                <w:iCs/>
                <w:lang w:val="sl-SI" w:eastAsia="sl-SI"/>
              </w:rPr>
              <w:t>,</w:t>
            </w:r>
            <w:r w:rsidR="00E2465D" w:rsidRPr="005D7417">
              <w:rPr>
                <w:rFonts w:cs="Arial"/>
                <w:iCs/>
                <w:lang w:val="sl-SI" w:eastAsia="sl-SI"/>
              </w:rPr>
              <w:t xml:space="preserve"> se status begunca prizna državljanu tretje države, ki se zaradi utemeljenega strahu pred preganjanjem iz razloga pripadnosti določeni rasi ali etnični skupini, določeni veroizpovedi, narodni pripadnosti, pripadnosti posebni družbeni skupini ali političnemu prepričanju, nahaja zunaj države, katere državljan je, in ne more ali zaradi takega strahu noče uživati varstva te države, ali osebi brez državljanstva, ki se nahaja zunaj države, kjer je imela običajno prebivališče, in se zaradi utemeljenega strahu ne more ali noče vrniti v to državo. </w:t>
            </w:r>
            <w:r w:rsidR="00E459B6" w:rsidRPr="005D7417">
              <w:rPr>
                <w:rFonts w:cs="Arial"/>
                <w:iCs/>
                <w:lang w:val="sl-SI" w:eastAsia="sl-SI"/>
              </w:rPr>
              <w:t xml:space="preserve">Status subsidiarne zaščite pa se </w:t>
            </w:r>
            <w:r w:rsidR="0080620F" w:rsidRPr="005D7417">
              <w:rPr>
                <w:rFonts w:cs="Arial"/>
                <w:iCs/>
                <w:lang w:val="sl-SI" w:eastAsia="sl-SI"/>
              </w:rPr>
              <w:t xml:space="preserve">v skladu </w:t>
            </w:r>
            <w:r w:rsidR="00E459B6" w:rsidRPr="005D7417">
              <w:rPr>
                <w:rFonts w:cs="Arial"/>
                <w:iCs/>
                <w:lang w:val="sl-SI" w:eastAsia="sl-SI"/>
              </w:rPr>
              <w:t>z zakonom, ki ureja mednarodno zaščito</w:t>
            </w:r>
            <w:r w:rsidR="006C355F" w:rsidRPr="005D7417">
              <w:rPr>
                <w:rFonts w:cs="Arial"/>
                <w:iCs/>
                <w:lang w:val="sl-SI" w:eastAsia="sl-SI"/>
              </w:rPr>
              <w:t>,</w:t>
            </w:r>
            <w:r w:rsidR="00E459B6" w:rsidRPr="005D7417">
              <w:rPr>
                <w:rFonts w:cs="Arial"/>
                <w:iCs/>
                <w:lang w:val="sl-SI" w:eastAsia="sl-SI"/>
              </w:rPr>
              <w:t xml:space="preserve"> prizna državljanu tretje države ali osebi brez državljanstva, ki ne izpolnjuje pogojev za status begunca, če obstaja utemeljen razlog, da bi ob vrnitvi v izvorno državo ali državo zadnjega običajnega prebivališča, če gre za osebo brez državljanstva, bil soočen z utemeljenim tveganjem, da utrpi resno škodo. Slednja zajema smrtno kazen</w:t>
            </w:r>
            <w:r w:rsidR="006C355F" w:rsidRPr="005D7417">
              <w:rPr>
                <w:rFonts w:cs="Arial"/>
                <w:iCs/>
                <w:lang w:val="sl-SI" w:eastAsia="sl-SI"/>
              </w:rPr>
              <w:t>,</w:t>
            </w:r>
            <w:r w:rsidR="00E459B6" w:rsidRPr="005D7417">
              <w:rPr>
                <w:rFonts w:cs="Arial"/>
                <w:iCs/>
                <w:lang w:val="sl-SI" w:eastAsia="sl-SI"/>
              </w:rPr>
              <w:t xml:space="preserve"> usmrtitev, mučenje ali nečloveško ali </w:t>
            </w:r>
            <w:r w:rsidR="006C355F" w:rsidRPr="005D7417">
              <w:rPr>
                <w:rFonts w:cs="Arial"/>
                <w:iCs/>
                <w:lang w:val="sl-SI" w:eastAsia="sl-SI"/>
              </w:rPr>
              <w:t xml:space="preserve">poniževalno </w:t>
            </w:r>
            <w:r w:rsidR="00E459B6" w:rsidRPr="005D7417">
              <w:rPr>
                <w:rFonts w:cs="Arial"/>
                <w:iCs/>
                <w:lang w:val="sl-SI" w:eastAsia="sl-SI"/>
              </w:rPr>
              <w:t>ravnanje</w:t>
            </w:r>
            <w:r w:rsidR="006C355F" w:rsidRPr="005D7417">
              <w:rPr>
                <w:rFonts w:cs="Arial"/>
                <w:iCs/>
                <w:lang w:val="sl-SI" w:eastAsia="sl-SI"/>
              </w:rPr>
              <w:t>,</w:t>
            </w:r>
            <w:r w:rsidR="00E459B6" w:rsidRPr="005D7417">
              <w:rPr>
                <w:rFonts w:cs="Arial"/>
                <w:iCs/>
                <w:lang w:val="sl-SI" w:eastAsia="sl-SI"/>
              </w:rPr>
              <w:t xml:space="preserve"> kazen prosilca v </w:t>
            </w:r>
            <w:r w:rsidR="00F44C20" w:rsidRPr="005D7417">
              <w:rPr>
                <w:rFonts w:cs="Arial"/>
                <w:iCs/>
                <w:lang w:val="sl-SI" w:eastAsia="sl-SI"/>
              </w:rPr>
              <w:t>izvorni</w:t>
            </w:r>
            <w:r w:rsidR="00E459B6" w:rsidRPr="005D7417">
              <w:rPr>
                <w:rFonts w:cs="Arial"/>
                <w:iCs/>
                <w:lang w:val="sl-SI" w:eastAsia="sl-SI"/>
              </w:rPr>
              <w:t xml:space="preserve"> državi ter resno in individualno grožnjo za življenje ali osebnost civilista zaradi samovoljnega nasilja v mednarodnih ali notranjih oboroženih spopadih.</w:t>
            </w:r>
            <w:r w:rsidR="00D577E8" w:rsidRPr="005D7417">
              <w:rPr>
                <w:rFonts w:cs="Arial"/>
                <w:iCs/>
                <w:lang w:val="sl-SI" w:eastAsia="sl-SI"/>
              </w:rPr>
              <w:t xml:space="preserve"> Glede na navedeno sta v bistvu tako začasna kot mednarodna zaščita enakovredni zaščiti posameznika, ki se ne more vrniti v svojo izvorno državo ali državo običajnega prebivališča iz zgoraj navedenih razlogov, ki </w:t>
            </w:r>
            <w:r w:rsidR="006C355F" w:rsidRPr="005D7417">
              <w:rPr>
                <w:rFonts w:cs="Arial"/>
                <w:iCs/>
                <w:lang w:val="sl-SI" w:eastAsia="sl-SI"/>
              </w:rPr>
              <w:t xml:space="preserve">pa </w:t>
            </w:r>
            <w:r w:rsidR="00D577E8" w:rsidRPr="005D7417">
              <w:rPr>
                <w:rFonts w:cs="Arial"/>
                <w:iCs/>
                <w:lang w:val="sl-SI" w:eastAsia="sl-SI"/>
              </w:rPr>
              <w:t>so tako za priznanje začasne zaščite kot mednarodne zaščite smiselno enaki.</w:t>
            </w:r>
            <w:r w:rsidR="003A47F2" w:rsidRPr="005D7417">
              <w:rPr>
                <w:rFonts w:cs="Arial"/>
                <w:iCs/>
                <w:lang w:val="sl-SI" w:eastAsia="sl-SI"/>
              </w:rPr>
              <w:t xml:space="preserve"> </w:t>
            </w:r>
            <w:r w:rsidR="007F3394" w:rsidRPr="005D7417">
              <w:rPr>
                <w:rFonts w:cs="Arial"/>
                <w:iCs/>
                <w:lang w:val="sl-SI" w:eastAsia="sl-SI"/>
              </w:rPr>
              <w:t>Smiselno enaki so tudi izključitveni razlogi, zaradi katerih se status začasne zaščite oziroma mednarodne zaščite</w:t>
            </w:r>
            <w:r w:rsidR="00A86590" w:rsidRPr="005D7417">
              <w:rPr>
                <w:rFonts w:cs="Arial"/>
                <w:iCs/>
                <w:lang w:val="sl-SI" w:eastAsia="sl-SI"/>
              </w:rPr>
              <w:t xml:space="preserve"> prosilcu</w:t>
            </w:r>
            <w:r w:rsidR="007F3394" w:rsidRPr="005D7417">
              <w:rPr>
                <w:rFonts w:cs="Arial"/>
                <w:iCs/>
                <w:lang w:val="sl-SI" w:eastAsia="sl-SI"/>
              </w:rPr>
              <w:t xml:space="preserve"> ne prizna.</w:t>
            </w:r>
            <w:r w:rsidR="00FB2D64" w:rsidRPr="005D7417">
              <w:rPr>
                <w:rFonts w:cs="Arial"/>
                <w:iCs/>
                <w:lang w:val="sl-SI" w:eastAsia="sl-SI"/>
              </w:rPr>
              <w:t xml:space="preserve"> </w:t>
            </w:r>
            <w:r w:rsidR="00FB2D64" w:rsidRPr="005D7417">
              <w:rPr>
                <w:rFonts w:cs="Arial"/>
                <w:lang w:val="sl-SI" w:eastAsia="x-none"/>
              </w:rPr>
              <w:t xml:space="preserve">Razlogi za izključitev so v Direktivi 2001/55/ES povzeti iz 1.F(a),(b) in (c) člena in drugega odstavka 33. člena Ženevske </w:t>
            </w:r>
            <w:r w:rsidR="006C355F" w:rsidRPr="005D7417">
              <w:rPr>
                <w:rFonts w:cs="Arial"/>
                <w:lang w:val="sl-SI" w:eastAsia="x-none"/>
              </w:rPr>
              <w:t>K</w:t>
            </w:r>
            <w:r w:rsidR="00FB2D64" w:rsidRPr="005D7417">
              <w:rPr>
                <w:rFonts w:cs="Arial"/>
                <w:lang w:val="sl-SI" w:eastAsia="x-none"/>
              </w:rPr>
              <w:t>onvencije</w:t>
            </w:r>
            <w:r w:rsidR="00081268" w:rsidRPr="005D7417">
              <w:rPr>
                <w:rFonts w:cs="Arial"/>
                <w:lang w:val="sl-SI" w:eastAsia="x-none"/>
              </w:rPr>
              <w:t xml:space="preserve"> </w:t>
            </w:r>
            <w:r w:rsidR="00073898" w:rsidRPr="005D7417">
              <w:rPr>
                <w:rFonts w:cs="Arial"/>
                <w:lang w:val="sl-SI" w:eastAsia="x-none"/>
              </w:rPr>
              <w:t>z dne 28. julija 1951</w:t>
            </w:r>
            <w:r w:rsidR="009D4AAD" w:rsidRPr="005D7417">
              <w:rPr>
                <w:rFonts w:cs="Arial"/>
                <w:lang w:val="sl-SI" w:eastAsia="x-none"/>
              </w:rPr>
              <w:t xml:space="preserve"> </w:t>
            </w:r>
            <w:r w:rsidR="00081268" w:rsidRPr="005D7417">
              <w:rPr>
                <w:rFonts w:cs="Arial"/>
                <w:lang w:val="sl-SI" w:eastAsia="x-none"/>
              </w:rPr>
              <w:t>o statusu beguncev</w:t>
            </w:r>
            <w:r w:rsidR="00FB2D64" w:rsidRPr="005D7417">
              <w:rPr>
                <w:rFonts w:cs="Arial"/>
                <w:lang w:val="sl-SI" w:eastAsia="x-none"/>
              </w:rPr>
              <w:t xml:space="preserve">. </w:t>
            </w:r>
          </w:p>
          <w:p w14:paraId="0B04295D" w14:textId="39B389AF" w:rsidR="003A47F2" w:rsidRPr="005D7417" w:rsidRDefault="003A47F2" w:rsidP="00215AB4">
            <w:pPr>
              <w:overflowPunct w:val="0"/>
              <w:autoSpaceDE w:val="0"/>
              <w:autoSpaceDN w:val="0"/>
              <w:adjustRightInd w:val="0"/>
              <w:spacing w:after="0" w:line="260" w:lineRule="exact"/>
              <w:textAlignment w:val="baseline"/>
              <w:rPr>
                <w:rFonts w:cs="Arial"/>
                <w:iCs/>
                <w:lang w:val="sl-SI" w:eastAsia="sl-SI"/>
              </w:rPr>
            </w:pPr>
          </w:p>
          <w:p w14:paraId="2BA70C08" w14:textId="10D1E2EB" w:rsidR="001D4409" w:rsidRPr="005D7417" w:rsidRDefault="0016316C" w:rsidP="00215AB4">
            <w:pPr>
              <w:overflowPunct w:val="0"/>
              <w:autoSpaceDE w:val="0"/>
              <w:autoSpaceDN w:val="0"/>
              <w:adjustRightInd w:val="0"/>
              <w:spacing w:after="0" w:line="260" w:lineRule="exact"/>
              <w:textAlignment w:val="baseline"/>
              <w:rPr>
                <w:rFonts w:cs="Arial"/>
                <w:iCs/>
                <w:lang w:val="sl-SI" w:eastAsia="sl-SI"/>
              </w:rPr>
            </w:pPr>
            <w:r w:rsidRPr="005D7417">
              <w:rPr>
                <w:rFonts w:cs="Arial"/>
                <w:iCs/>
                <w:lang w:val="sl-SI" w:eastAsia="sl-SI"/>
              </w:rPr>
              <w:lastRenderedPageBreak/>
              <w:t>Ne glede na navedeno se p</w:t>
            </w:r>
            <w:r w:rsidR="003A47F2" w:rsidRPr="005D7417">
              <w:rPr>
                <w:rFonts w:cs="Arial"/>
                <w:iCs/>
                <w:lang w:val="sl-SI" w:eastAsia="sl-SI"/>
              </w:rPr>
              <w:t xml:space="preserve">ostopek </w:t>
            </w:r>
            <w:r w:rsidR="00670F48" w:rsidRPr="005D7417">
              <w:rPr>
                <w:rFonts w:cs="Arial"/>
                <w:iCs/>
                <w:lang w:val="sl-SI" w:eastAsia="sl-SI"/>
              </w:rPr>
              <w:t xml:space="preserve">priznanja statusa </w:t>
            </w:r>
            <w:r w:rsidR="003A47F2" w:rsidRPr="005D7417">
              <w:rPr>
                <w:rFonts w:cs="Arial"/>
                <w:iCs/>
                <w:lang w:val="sl-SI" w:eastAsia="sl-SI"/>
              </w:rPr>
              <w:t xml:space="preserve">začasne zaščite razlikuje od postopka mednarodne zaščite, </w:t>
            </w:r>
            <w:r w:rsidRPr="005D7417">
              <w:rPr>
                <w:rFonts w:cs="Arial"/>
                <w:iCs/>
                <w:lang w:val="sl-SI" w:eastAsia="sl-SI"/>
              </w:rPr>
              <w:t>saj</w:t>
            </w:r>
            <w:r w:rsidR="003A47F2" w:rsidRPr="005D7417">
              <w:rPr>
                <w:rFonts w:cs="Arial"/>
                <w:iCs/>
                <w:lang w:val="sl-SI" w:eastAsia="sl-SI"/>
              </w:rPr>
              <w:t xml:space="preserve"> je </w:t>
            </w:r>
            <w:proofErr w:type="spellStart"/>
            <w:r w:rsidRPr="005D7417">
              <w:rPr>
                <w:rFonts w:cs="Arial"/>
                <w:iCs/>
                <w:lang w:val="sl-SI" w:eastAsia="sl-SI"/>
              </w:rPr>
              <w:t>prvoomenjeni</w:t>
            </w:r>
            <w:proofErr w:type="spellEnd"/>
            <w:r w:rsidRPr="005D7417">
              <w:rPr>
                <w:rFonts w:cs="Arial"/>
                <w:iCs/>
                <w:lang w:val="sl-SI" w:eastAsia="sl-SI"/>
              </w:rPr>
              <w:t xml:space="preserve"> </w:t>
            </w:r>
            <w:r w:rsidR="003A47F2" w:rsidRPr="005D7417">
              <w:rPr>
                <w:rFonts w:cs="Arial"/>
                <w:iCs/>
                <w:lang w:val="sl-SI" w:eastAsia="sl-SI"/>
              </w:rPr>
              <w:t>bistveno hitrejši</w:t>
            </w:r>
            <w:r w:rsidRPr="005D7417">
              <w:rPr>
                <w:rFonts w:cs="Arial"/>
                <w:iCs/>
                <w:lang w:val="sl-SI" w:eastAsia="sl-SI"/>
              </w:rPr>
              <w:t xml:space="preserve">. Pri prvem postopku se </w:t>
            </w:r>
            <w:r w:rsidR="003A47F2" w:rsidRPr="005D7417">
              <w:rPr>
                <w:rFonts w:cs="Arial"/>
                <w:iCs/>
                <w:lang w:val="sl-SI" w:eastAsia="sl-SI"/>
              </w:rPr>
              <w:t>ugot</w:t>
            </w:r>
            <w:r w:rsidRPr="005D7417">
              <w:rPr>
                <w:rFonts w:cs="Arial"/>
                <w:iCs/>
                <w:lang w:val="sl-SI" w:eastAsia="sl-SI"/>
              </w:rPr>
              <w:t>avlja le</w:t>
            </w:r>
            <w:r w:rsidR="003A47F2" w:rsidRPr="005D7417">
              <w:rPr>
                <w:rFonts w:cs="Arial"/>
                <w:iCs/>
                <w:lang w:val="sl-SI" w:eastAsia="sl-SI"/>
              </w:rPr>
              <w:t xml:space="preserve">, ali gre za razseljeno osebo </w:t>
            </w:r>
            <w:r w:rsidR="00C00248" w:rsidRPr="005D7417">
              <w:rPr>
                <w:rFonts w:cs="Arial"/>
                <w:iCs/>
                <w:lang w:val="sl-SI" w:eastAsia="sl-SI"/>
              </w:rPr>
              <w:t xml:space="preserve">v skladu </w:t>
            </w:r>
            <w:r w:rsidR="003A47F2" w:rsidRPr="005D7417">
              <w:rPr>
                <w:rFonts w:cs="Arial"/>
                <w:iCs/>
                <w:lang w:val="sl-SI" w:eastAsia="sl-SI"/>
              </w:rPr>
              <w:t>z definicijo razseljene osebe iz Direktive 2001/55/ES in ali zadevna oseba spada v skupino oseb, za katere se uporablja začasna zaščita, kar pa se presoja glede na izvedbeni sklep Sveta Evropske unije, s katerim je uvedena začasna zaščita za razseljene osebe</w:t>
            </w:r>
            <w:r w:rsidRPr="005D7417">
              <w:rPr>
                <w:rFonts w:cs="Arial"/>
                <w:iCs/>
                <w:lang w:val="sl-SI" w:eastAsia="sl-SI"/>
              </w:rPr>
              <w:t>,</w:t>
            </w:r>
            <w:r w:rsidR="00777581" w:rsidRPr="005D7417">
              <w:rPr>
                <w:rFonts w:cs="Arial"/>
                <w:iCs/>
                <w:lang w:val="sl-SI" w:eastAsia="sl-SI"/>
              </w:rPr>
              <w:t xml:space="preserve"> oziroma s sklepom </w:t>
            </w:r>
            <w:r w:rsidR="00056803" w:rsidRPr="005D7417">
              <w:rPr>
                <w:rFonts w:cs="Arial"/>
                <w:iCs/>
                <w:lang w:val="sl-SI" w:eastAsia="sl-SI"/>
              </w:rPr>
              <w:t>Državnega zbora Republike Slovenije</w:t>
            </w:r>
            <w:r w:rsidR="00777581" w:rsidRPr="005D7417">
              <w:rPr>
                <w:rFonts w:cs="Arial"/>
                <w:iCs/>
                <w:lang w:val="sl-SI" w:eastAsia="sl-SI"/>
              </w:rPr>
              <w:t xml:space="preserve">, </w:t>
            </w:r>
            <w:r w:rsidR="003B62C9" w:rsidRPr="005D7417">
              <w:rPr>
                <w:rFonts w:cs="Arial"/>
                <w:iCs/>
                <w:lang w:val="sl-SI" w:eastAsia="sl-SI"/>
              </w:rPr>
              <w:t xml:space="preserve">s katerim </w:t>
            </w:r>
            <w:r w:rsidRPr="005D7417">
              <w:rPr>
                <w:rFonts w:cs="Arial"/>
                <w:iCs/>
                <w:lang w:val="sl-SI" w:eastAsia="sl-SI"/>
              </w:rPr>
              <w:t xml:space="preserve">se </w:t>
            </w:r>
            <w:r w:rsidR="00777581" w:rsidRPr="005D7417">
              <w:rPr>
                <w:rFonts w:cs="Arial"/>
                <w:iCs/>
                <w:lang w:val="sl-SI" w:eastAsia="sl-SI"/>
              </w:rPr>
              <w:t xml:space="preserve">razširi obseg kategorij oseb, za katere je uvedena </w:t>
            </w:r>
            <w:r w:rsidR="003B62C9" w:rsidRPr="005D7417">
              <w:rPr>
                <w:rFonts w:cs="Arial"/>
                <w:iCs/>
                <w:lang w:val="sl-SI" w:eastAsia="sl-SI"/>
              </w:rPr>
              <w:t>začasna zaščita</w:t>
            </w:r>
            <w:r w:rsidRPr="005D7417">
              <w:rPr>
                <w:rFonts w:cs="Arial"/>
                <w:iCs/>
                <w:lang w:val="sl-SI" w:eastAsia="sl-SI"/>
              </w:rPr>
              <w:t>,</w:t>
            </w:r>
            <w:r w:rsidR="003B62C9" w:rsidRPr="005D7417">
              <w:rPr>
                <w:rFonts w:cs="Arial"/>
                <w:iCs/>
                <w:lang w:val="sl-SI" w:eastAsia="sl-SI"/>
              </w:rPr>
              <w:t xml:space="preserve"> </w:t>
            </w:r>
            <w:r w:rsidR="00777581" w:rsidRPr="005D7417">
              <w:rPr>
                <w:rFonts w:cs="Arial"/>
                <w:iCs/>
                <w:lang w:val="sl-SI" w:eastAsia="sl-SI"/>
              </w:rPr>
              <w:t xml:space="preserve">v skladu z drugim odstavkom 9. člena predloga zakona. </w:t>
            </w:r>
            <w:r w:rsidR="00CA77BF" w:rsidRPr="005D7417">
              <w:rPr>
                <w:rFonts w:cs="Arial"/>
                <w:iCs/>
                <w:lang w:val="sl-SI" w:eastAsia="sl-SI"/>
              </w:rPr>
              <w:t>Pri tem ni treba presoja</w:t>
            </w:r>
            <w:r w:rsidRPr="005D7417">
              <w:rPr>
                <w:rFonts w:cs="Arial"/>
                <w:iCs/>
                <w:lang w:val="sl-SI" w:eastAsia="sl-SI"/>
              </w:rPr>
              <w:t>ti</w:t>
            </w:r>
            <w:r w:rsidR="00460F27" w:rsidRPr="005D7417">
              <w:rPr>
                <w:rFonts w:cs="Arial"/>
                <w:iCs/>
                <w:lang w:val="sl-SI" w:eastAsia="sl-SI"/>
              </w:rPr>
              <w:t xml:space="preserve"> individualnih</w:t>
            </w:r>
            <w:r w:rsidR="00CA77BF" w:rsidRPr="005D7417">
              <w:rPr>
                <w:rFonts w:cs="Arial"/>
                <w:iCs/>
                <w:lang w:val="sl-SI" w:eastAsia="sl-SI"/>
              </w:rPr>
              <w:t xml:space="preserve"> razlogov, zaradi katerih je zadevna oseba zapustila svojo izvorno državo oziroma državo običajnega prebivališča</w:t>
            </w:r>
            <w:r w:rsidR="001D4409" w:rsidRPr="005D7417">
              <w:rPr>
                <w:rFonts w:cs="Arial"/>
                <w:iCs/>
                <w:lang w:val="sl-SI" w:eastAsia="sl-SI"/>
              </w:rPr>
              <w:t xml:space="preserve">, saj je upravičenost do statusa začasne zaščite na splošni ravni za določene skupine razseljenih oseb ugotovljena že z izvedbenim sklepom Sveta Evropske unije. Začasna zaščita </w:t>
            </w:r>
            <w:r w:rsidRPr="005D7417">
              <w:rPr>
                <w:rFonts w:cs="Arial"/>
                <w:iCs/>
                <w:lang w:val="sl-SI" w:eastAsia="sl-SI"/>
              </w:rPr>
              <w:t xml:space="preserve">se </w:t>
            </w:r>
            <w:r w:rsidR="001D4409" w:rsidRPr="005D7417">
              <w:rPr>
                <w:rFonts w:cs="Arial"/>
                <w:iCs/>
                <w:lang w:val="sl-SI" w:eastAsia="sl-SI"/>
              </w:rPr>
              <w:t xml:space="preserve">namreč </w:t>
            </w:r>
            <w:r w:rsidRPr="005D7417">
              <w:rPr>
                <w:rFonts w:cs="Arial"/>
                <w:iCs/>
                <w:lang w:val="sl-SI" w:eastAsia="sl-SI"/>
              </w:rPr>
              <w:t xml:space="preserve">uvede </w:t>
            </w:r>
            <w:r w:rsidR="001D4409" w:rsidRPr="005D7417">
              <w:rPr>
                <w:rFonts w:cs="Arial"/>
                <w:iCs/>
                <w:lang w:val="sl-SI" w:eastAsia="sl-SI"/>
              </w:rPr>
              <w:t>šele s spreje</w:t>
            </w:r>
            <w:r w:rsidRPr="005D7417">
              <w:rPr>
                <w:rFonts w:cs="Arial"/>
                <w:iCs/>
                <w:lang w:val="sl-SI" w:eastAsia="sl-SI"/>
              </w:rPr>
              <w:t>tje</w:t>
            </w:r>
            <w:r w:rsidR="001D4409" w:rsidRPr="005D7417">
              <w:rPr>
                <w:rFonts w:cs="Arial"/>
                <w:iCs/>
                <w:lang w:val="sl-SI" w:eastAsia="sl-SI"/>
              </w:rPr>
              <w:t xml:space="preserve">m izvedbenega sklepa Sveta Evropske unije o </w:t>
            </w:r>
            <w:r w:rsidRPr="005D7417">
              <w:rPr>
                <w:rFonts w:cs="Arial"/>
                <w:iCs/>
                <w:lang w:val="sl-SI" w:eastAsia="sl-SI"/>
              </w:rPr>
              <w:t xml:space="preserve">uvedbi </w:t>
            </w:r>
            <w:r w:rsidR="001D4409" w:rsidRPr="005D7417">
              <w:rPr>
                <w:rFonts w:cs="Arial"/>
                <w:iCs/>
                <w:lang w:val="sl-SI" w:eastAsia="sl-SI"/>
              </w:rPr>
              <w:t>začasne zaščite, ki v skladu s 5. členom Direktive 2001/55/ES vključuje opis posebnih skupin oseb</w:t>
            </w:r>
            <w:r w:rsidR="00FF4B22" w:rsidRPr="005D7417">
              <w:rPr>
                <w:rFonts w:cs="Arial"/>
                <w:iCs/>
                <w:lang w:val="sl-SI" w:eastAsia="sl-SI"/>
              </w:rPr>
              <w:t>,</w:t>
            </w:r>
            <w:r w:rsidR="001D4409" w:rsidRPr="005D7417">
              <w:rPr>
                <w:rFonts w:cs="Arial"/>
                <w:iCs/>
                <w:lang w:val="sl-SI" w:eastAsia="sl-SI"/>
              </w:rPr>
              <w:t xml:space="preserve"> za katere se uporablja začasna zaščita. V skladu s </w:t>
            </w:r>
            <w:r w:rsidR="00E37966" w:rsidRPr="005D7417">
              <w:rPr>
                <w:rFonts w:cs="Arial"/>
                <w:iCs/>
                <w:lang w:val="sl-SI" w:eastAsia="sl-SI"/>
              </w:rPr>
              <w:t xml:space="preserve">komentarjem k 5. členu </w:t>
            </w:r>
            <w:r w:rsidR="001D4409" w:rsidRPr="005D7417">
              <w:rPr>
                <w:rFonts w:cs="Arial"/>
                <w:iCs/>
                <w:lang w:val="sl-SI" w:eastAsia="sl-SI"/>
              </w:rPr>
              <w:t>Direktive 2001/55/ES</w:t>
            </w:r>
            <w:r w:rsidR="00E37966" w:rsidRPr="005D7417">
              <w:rPr>
                <w:rStyle w:val="Sprotnaopomba-sklic"/>
                <w:rFonts w:cs="Arial"/>
                <w:iCs/>
                <w:lang w:val="sl-SI" w:eastAsia="sl-SI"/>
              </w:rPr>
              <w:footnoteReference w:id="1"/>
            </w:r>
            <w:r w:rsidR="001D4409" w:rsidRPr="005D7417">
              <w:rPr>
                <w:rFonts w:cs="Arial"/>
                <w:iCs/>
                <w:lang w:val="sl-SI" w:eastAsia="sl-SI"/>
              </w:rPr>
              <w:t xml:space="preserve"> in pojasnili Evropske komisije</w:t>
            </w:r>
            <w:r w:rsidR="00E37966" w:rsidRPr="005D7417">
              <w:rPr>
                <w:rStyle w:val="Sprotnaopomba-sklic"/>
                <w:rFonts w:cs="Arial"/>
                <w:iCs/>
                <w:lang w:val="sl-SI" w:eastAsia="sl-SI"/>
              </w:rPr>
              <w:footnoteReference w:id="2"/>
            </w:r>
            <w:r w:rsidR="001D4409" w:rsidRPr="005D7417">
              <w:rPr>
                <w:rFonts w:cs="Arial"/>
                <w:iCs/>
                <w:lang w:val="sl-SI" w:eastAsia="sl-SI"/>
              </w:rPr>
              <w:t xml:space="preserve"> ima spreje</w:t>
            </w:r>
            <w:r w:rsidR="00B42FA8" w:rsidRPr="005D7417">
              <w:rPr>
                <w:rFonts w:cs="Arial"/>
                <w:iCs/>
                <w:lang w:val="sl-SI" w:eastAsia="sl-SI"/>
              </w:rPr>
              <w:t>tje</w:t>
            </w:r>
            <w:r w:rsidR="004B232C" w:rsidRPr="005D7417">
              <w:rPr>
                <w:rFonts w:cs="Arial"/>
                <w:iCs/>
                <w:lang w:val="sl-SI" w:eastAsia="sl-SI"/>
              </w:rPr>
              <w:t xml:space="preserve"> izvedbenega</w:t>
            </w:r>
            <w:r w:rsidR="001D4409" w:rsidRPr="005D7417">
              <w:rPr>
                <w:rFonts w:cs="Arial"/>
                <w:iCs/>
                <w:lang w:val="sl-SI" w:eastAsia="sl-SI"/>
              </w:rPr>
              <w:t xml:space="preserve"> sklepa Sveta Evropske unije neposreden učinek in pomeni predpostavko, da so navedene skupine oseb upravičene do začasne zaščite. </w:t>
            </w:r>
            <w:r w:rsidR="00F74467" w:rsidRPr="005D7417">
              <w:rPr>
                <w:rFonts w:cs="Arial"/>
                <w:iCs/>
                <w:lang w:val="sl-SI" w:eastAsia="sl-SI"/>
              </w:rPr>
              <w:t>Z</w:t>
            </w:r>
            <w:r w:rsidR="001D4409" w:rsidRPr="005D7417">
              <w:rPr>
                <w:rFonts w:cs="Arial"/>
                <w:iCs/>
                <w:lang w:val="sl-SI" w:eastAsia="sl-SI"/>
              </w:rPr>
              <w:t>ačasn</w:t>
            </w:r>
            <w:r w:rsidR="009E587F" w:rsidRPr="005D7417">
              <w:rPr>
                <w:rFonts w:cs="Arial"/>
                <w:iCs/>
                <w:lang w:val="sl-SI" w:eastAsia="sl-SI"/>
              </w:rPr>
              <w:t>a</w:t>
            </w:r>
            <w:r w:rsidR="001D4409" w:rsidRPr="005D7417">
              <w:rPr>
                <w:rFonts w:cs="Arial"/>
                <w:iCs/>
                <w:lang w:val="sl-SI" w:eastAsia="sl-SI"/>
              </w:rPr>
              <w:t xml:space="preserve"> zaščit</w:t>
            </w:r>
            <w:r w:rsidR="009E587F" w:rsidRPr="005D7417">
              <w:rPr>
                <w:rFonts w:cs="Arial"/>
                <w:iCs/>
                <w:lang w:val="sl-SI" w:eastAsia="sl-SI"/>
              </w:rPr>
              <w:t>a</w:t>
            </w:r>
            <w:r w:rsidR="001D4409" w:rsidRPr="005D7417">
              <w:rPr>
                <w:rFonts w:cs="Arial"/>
                <w:iCs/>
                <w:lang w:val="sl-SI" w:eastAsia="sl-SI"/>
              </w:rPr>
              <w:t xml:space="preserve"> je tako na širši ravni priznan</w:t>
            </w:r>
            <w:r w:rsidR="009E587F" w:rsidRPr="005D7417">
              <w:rPr>
                <w:rFonts w:cs="Arial"/>
                <w:iCs/>
                <w:lang w:val="sl-SI" w:eastAsia="sl-SI"/>
              </w:rPr>
              <w:t>a</w:t>
            </w:r>
            <w:r w:rsidR="001D4409" w:rsidRPr="005D7417">
              <w:rPr>
                <w:rFonts w:cs="Arial"/>
                <w:iCs/>
                <w:lang w:val="sl-SI" w:eastAsia="sl-SI"/>
              </w:rPr>
              <w:t xml:space="preserve"> vsem osebam, ki spadajo </w:t>
            </w:r>
            <w:r w:rsidR="00B42FA8" w:rsidRPr="005D7417">
              <w:rPr>
                <w:rFonts w:cs="Arial"/>
                <w:iCs/>
                <w:lang w:val="sl-SI" w:eastAsia="sl-SI"/>
              </w:rPr>
              <w:t xml:space="preserve">med </w:t>
            </w:r>
            <w:r w:rsidR="001D4409" w:rsidRPr="005D7417">
              <w:rPr>
                <w:rFonts w:cs="Arial"/>
                <w:iCs/>
                <w:lang w:val="sl-SI" w:eastAsia="sl-SI"/>
              </w:rPr>
              <w:t xml:space="preserve">skupine oseb </w:t>
            </w:r>
            <w:r w:rsidR="00B42FA8" w:rsidRPr="005D7417">
              <w:rPr>
                <w:rFonts w:cs="Arial"/>
                <w:iCs/>
                <w:lang w:val="sl-SI" w:eastAsia="sl-SI"/>
              </w:rPr>
              <w:t>iz</w:t>
            </w:r>
            <w:r w:rsidR="001D4409" w:rsidRPr="005D7417">
              <w:rPr>
                <w:rFonts w:cs="Arial"/>
                <w:iCs/>
                <w:lang w:val="sl-SI" w:eastAsia="sl-SI"/>
              </w:rPr>
              <w:t xml:space="preserve"> </w:t>
            </w:r>
            <w:r w:rsidR="004B232C" w:rsidRPr="005D7417">
              <w:rPr>
                <w:rFonts w:cs="Arial"/>
                <w:iCs/>
                <w:lang w:val="sl-SI" w:eastAsia="sl-SI"/>
              </w:rPr>
              <w:t xml:space="preserve">izvedbenega </w:t>
            </w:r>
            <w:r w:rsidR="001D4409" w:rsidRPr="005D7417">
              <w:rPr>
                <w:rFonts w:cs="Arial"/>
                <w:iCs/>
                <w:lang w:val="sl-SI" w:eastAsia="sl-SI"/>
              </w:rPr>
              <w:t>sklep</w:t>
            </w:r>
            <w:r w:rsidR="00B42FA8" w:rsidRPr="005D7417">
              <w:rPr>
                <w:rFonts w:cs="Arial"/>
                <w:iCs/>
                <w:lang w:val="sl-SI" w:eastAsia="sl-SI"/>
              </w:rPr>
              <w:t>a</w:t>
            </w:r>
            <w:r w:rsidR="001D4409" w:rsidRPr="005D7417">
              <w:rPr>
                <w:rFonts w:cs="Arial"/>
                <w:iCs/>
                <w:lang w:val="sl-SI" w:eastAsia="sl-SI"/>
              </w:rPr>
              <w:t xml:space="preserve"> Sveta Evropske unije. Postopek</w:t>
            </w:r>
            <w:r w:rsidR="00B42FA8" w:rsidRPr="005D7417">
              <w:rPr>
                <w:rFonts w:cs="Arial"/>
                <w:iCs/>
                <w:lang w:val="sl-SI" w:eastAsia="sl-SI"/>
              </w:rPr>
              <w:t>,</w:t>
            </w:r>
            <w:r w:rsidR="001D4409" w:rsidRPr="005D7417">
              <w:rPr>
                <w:rFonts w:cs="Arial"/>
                <w:iCs/>
                <w:lang w:val="sl-SI" w:eastAsia="sl-SI"/>
              </w:rPr>
              <w:t xml:space="preserve"> kot ga predvideva predlog zakona, v skladu s katerim je priznanje statusa začasne zaščite pogojeno z vložitvijo vloge za priznanje statusa začasne zaščite</w:t>
            </w:r>
            <w:r w:rsidR="00B42FA8" w:rsidRPr="005D7417">
              <w:rPr>
                <w:rFonts w:cs="Arial"/>
                <w:iCs/>
                <w:lang w:val="sl-SI" w:eastAsia="sl-SI"/>
              </w:rPr>
              <w:t>,</w:t>
            </w:r>
            <w:r w:rsidR="001D4409" w:rsidRPr="005D7417">
              <w:rPr>
                <w:rFonts w:cs="Arial"/>
                <w:iCs/>
                <w:lang w:val="sl-SI" w:eastAsia="sl-SI"/>
              </w:rPr>
              <w:t xml:space="preserve"> sledi 8. členu Direktive 2001/55/ES, ki določa, da države članice sprejmejo ukrepe za zagotovitev dovoljenj za prebivanje osebam, ki uživajo začasno zaščito, za ves čas trajanja začasne zaščite. Za ta namen se izdajo dokumenti ali druga enakovredna dokazila (v skladu s predlogom zakona se izda izkaznica osebe z začasno zaščito</w:t>
            </w:r>
            <w:r w:rsidR="00143D10" w:rsidRPr="005D7417">
              <w:rPr>
                <w:rFonts w:cs="Arial"/>
                <w:iCs/>
                <w:lang w:val="sl-SI" w:eastAsia="sl-SI"/>
              </w:rPr>
              <w:t xml:space="preserve"> iz </w:t>
            </w:r>
            <w:r w:rsidR="002A62A1">
              <w:rPr>
                <w:rFonts w:cs="Arial"/>
                <w:iCs/>
                <w:lang w:val="sl-SI" w:eastAsia="sl-SI"/>
              </w:rPr>
              <w:t>57</w:t>
            </w:r>
            <w:r w:rsidR="00143D10" w:rsidRPr="005D7417">
              <w:rPr>
                <w:rFonts w:cs="Arial"/>
                <w:iCs/>
                <w:lang w:val="sl-SI" w:eastAsia="sl-SI"/>
              </w:rPr>
              <w:t>. člena</w:t>
            </w:r>
            <w:r w:rsidR="001D4409" w:rsidRPr="005D7417">
              <w:rPr>
                <w:rFonts w:cs="Arial"/>
                <w:iCs/>
                <w:lang w:val="sl-SI" w:eastAsia="sl-SI"/>
              </w:rPr>
              <w:t>). Pri odločanju o vlogi za priznanje statusa začasne zaščite pristojni organ ugotovi</w:t>
            </w:r>
            <w:r w:rsidR="0081582B" w:rsidRPr="005D7417">
              <w:rPr>
                <w:rFonts w:cs="Arial"/>
                <w:iCs/>
                <w:lang w:val="sl-SI" w:eastAsia="sl-SI"/>
              </w:rPr>
              <w:t xml:space="preserve"> le</w:t>
            </w:r>
            <w:r w:rsidR="001D4409" w:rsidRPr="005D7417">
              <w:rPr>
                <w:rFonts w:cs="Arial"/>
                <w:iCs/>
                <w:lang w:val="sl-SI" w:eastAsia="sl-SI"/>
              </w:rPr>
              <w:t xml:space="preserve">, da gre za osebo, za katero je bila </w:t>
            </w:r>
            <w:r w:rsidR="00B42FA8" w:rsidRPr="005D7417">
              <w:rPr>
                <w:rFonts w:cs="Arial"/>
                <w:iCs/>
                <w:lang w:val="sl-SI" w:eastAsia="sl-SI"/>
              </w:rPr>
              <w:t xml:space="preserve">uvedena </w:t>
            </w:r>
            <w:r w:rsidR="001D4409" w:rsidRPr="005D7417">
              <w:rPr>
                <w:rFonts w:cs="Arial"/>
                <w:iCs/>
                <w:lang w:val="sl-SI" w:eastAsia="sl-SI"/>
              </w:rPr>
              <w:t>začasna zaščita</w:t>
            </w:r>
            <w:r w:rsidR="00B42FA8" w:rsidRPr="005D7417">
              <w:rPr>
                <w:rFonts w:cs="Arial"/>
                <w:iCs/>
                <w:lang w:val="sl-SI" w:eastAsia="sl-SI"/>
              </w:rPr>
              <w:t>,</w:t>
            </w:r>
            <w:r w:rsidR="001D4409" w:rsidRPr="005D7417">
              <w:rPr>
                <w:rFonts w:cs="Arial"/>
                <w:iCs/>
                <w:lang w:val="sl-SI" w:eastAsia="sl-SI"/>
              </w:rPr>
              <w:t xml:space="preserve"> </w:t>
            </w:r>
            <w:r w:rsidR="00B42FA8" w:rsidRPr="005D7417">
              <w:rPr>
                <w:rFonts w:cs="Arial"/>
                <w:iCs/>
                <w:lang w:val="sl-SI" w:eastAsia="sl-SI"/>
              </w:rPr>
              <w:t xml:space="preserve">pri tem </w:t>
            </w:r>
            <w:r w:rsidR="001D4409" w:rsidRPr="005D7417">
              <w:rPr>
                <w:rFonts w:cs="Arial"/>
                <w:iCs/>
                <w:lang w:val="sl-SI" w:eastAsia="sl-SI"/>
              </w:rPr>
              <w:t>se tako ne presoja</w:t>
            </w:r>
            <w:r w:rsidR="00B42FA8" w:rsidRPr="005D7417">
              <w:rPr>
                <w:rFonts w:cs="Arial"/>
                <w:iCs/>
                <w:lang w:val="sl-SI" w:eastAsia="sl-SI"/>
              </w:rPr>
              <w:t>jo</w:t>
            </w:r>
            <w:r w:rsidR="001D4409" w:rsidRPr="005D7417">
              <w:rPr>
                <w:rFonts w:cs="Arial"/>
                <w:iCs/>
                <w:lang w:val="sl-SI" w:eastAsia="sl-SI"/>
              </w:rPr>
              <w:t xml:space="preserve"> individualn</w:t>
            </w:r>
            <w:r w:rsidR="00B42FA8" w:rsidRPr="005D7417">
              <w:rPr>
                <w:rFonts w:cs="Arial"/>
                <w:iCs/>
                <w:lang w:val="sl-SI" w:eastAsia="sl-SI"/>
              </w:rPr>
              <w:t>e</w:t>
            </w:r>
            <w:r w:rsidR="001D4409" w:rsidRPr="005D7417">
              <w:rPr>
                <w:rFonts w:cs="Arial"/>
                <w:iCs/>
                <w:lang w:val="sl-SI" w:eastAsia="sl-SI"/>
              </w:rPr>
              <w:t xml:space="preserve"> okoliščin</w:t>
            </w:r>
            <w:r w:rsidR="00B42FA8" w:rsidRPr="005D7417">
              <w:rPr>
                <w:rFonts w:cs="Arial"/>
                <w:iCs/>
                <w:lang w:val="sl-SI" w:eastAsia="sl-SI"/>
              </w:rPr>
              <w:t>e niti</w:t>
            </w:r>
            <w:r w:rsidR="001D4409" w:rsidRPr="005D7417">
              <w:rPr>
                <w:rFonts w:cs="Arial"/>
                <w:iCs/>
                <w:lang w:val="sl-SI" w:eastAsia="sl-SI"/>
              </w:rPr>
              <w:t xml:space="preserve"> razlog</w:t>
            </w:r>
            <w:r w:rsidR="00B42FA8" w:rsidRPr="005D7417">
              <w:rPr>
                <w:rFonts w:cs="Arial"/>
                <w:iCs/>
                <w:lang w:val="sl-SI" w:eastAsia="sl-SI"/>
              </w:rPr>
              <w:t>i</w:t>
            </w:r>
            <w:r w:rsidR="000D1C2E" w:rsidRPr="005D7417">
              <w:rPr>
                <w:rFonts w:cs="Arial"/>
                <w:iCs/>
                <w:lang w:val="sl-SI" w:eastAsia="sl-SI"/>
              </w:rPr>
              <w:t>,</w:t>
            </w:r>
            <w:r w:rsidR="001D4409" w:rsidRPr="005D7417">
              <w:rPr>
                <w:rFonts w:cs="Arial"/>
                <w:iCs/>
                <w:lang w:val="sl-SI" w:eastAsia="sl-SI"/>
              </w:rPr>
              <w:t xml:space="preserve"> zaradi katerih bi bila</w:t>
            </w:r>
            <w:r w:rsidR="006D194F" w:rsidRPr="005D7417">
              <w:rPr>
                <w:rFonts w:cs="Arial"/>
                <w:iCs/>
                <w:lang w:val="sl-SI" w:eastAsia="sl-SI"/>
              </w:rPr>
              <w:t xml:space="preserve"> razseljena</w:t>
            </w:r>
            <w:r w:rsidR="001D4409" w:rsidRPr="005D7417">
              <w:rPr>
                <w:rFonts w:cs="Arial"/>
                <w:iCs/>
                <w:lang w:val="sl-SI" w:eastAsia="sl-SI"/>
              </w:rPr>
              <w:t xml:space="preserve"> oseba upravičena do začasne zaščite, </w:t>
            </w:r>
            <w:r w:rsidR="000D1C2E" w:rsidRPr="005D7417">
              <w:rPr>
                <w:rFonts w:cs="Arial"/>
                <w:iCs/>
                <w:lang w:val="sl-SI" w:eastAsia="sl-SI"/>
              </w:rPr>
              <w:t xml:space="preserve">in </w:t>
            </w:r>
            <w:r w:rsidR="009A1B86" w:rsidRPr="005D7417">
              <w:rPr>
                <w:rFonts w:cs="Arial"/>
                <w:iCs/>
                <w:lang w:val="sl-SI" w:eastAsia="sl-SI"/>
              </w:rPr>
              <w:t xml:space="preserve">da zanjo ne obstajajo morebitni izključitveni razlogi iz 13. člena predloga zakona ali razlogi, zaradi katerih bi ji </w:t>
            </w:r>
            <w:r w:rsidR="00D66D9D" w:rsidRPr="005D7417">
              <w:rPr>
                <w:rFonts w:cs="Arial"/>
                <w:iCs/>
                <w:lang w:val="sl-SI" w:eastAsia="sl-SI"/>
              </w:rPr>
              <w:t>status začasne zaščite prenehal</w:t>
            </w:r>
            <w:r w:rsidR="009A1B86" w:rsidRPr="005D7417">
              <w:rPr>
                <w:rFonts w:cs="Arial"/>
                <w:iCs/>
                <w:lang w:val="sl-SI" w:eastAsia="sl-SI"/>
              </w:rPr>
              <w:t xml:space="preserve"> v skladu z 19. členom </w:t>
            </w:r>
            <w:r w:rsidR="009B5DA7" w:rsidRPr="005D7417">
              <w:rPr>
                <w:rFonts w:cs="Arial"/>
                <w:iCs/>
                <w:lang w:val="sl-SI" w:eastAsia="sl-SI"/>
              </w:rPr>
              <w:t xml:space="preserve">predloga </w:t>
            </w:r>
            <w:r w:rsidR="009A1B86" w:rsidRPr="005D7417">
              <w:rPr>
                <w:rFonts w:cs="Arial"/>
                <w:iCs/>
                <w:lang w:val="sl-SI" w:eastAsia="sl-SI"/>
              </w:rPr>
              <w:t>zakona</w:t>
            </w:r>
            <w:r w:rsidR="001D4409" w:rsidRPr="005D7417">
              <w:rPr>
                <w:rFonts w:cs="Arial"/>
                <w:iCs/>
                <w:lang w:val="sl-SI" w:eastAsia="sl-SI"/>
              </w:rPr>
              <w:t>. Z izdajo izkaznice osebe z začasno zaščito izkazuje svoj status</w:t>
            </w:r>
            <w:r w:rsidR="007D1FBB" w:rsidRPr="005D7417">
              <w:rPr>
                <w:rFonts w:cs="Arial"/>
                <w:iCs/>
                <w:lang w:val="sl-SI" w:eastAsia="sl-SI"/>
              </w:rPr>
              <w:t xml:space="preserve"> začasne zaščite</w:t>
            </w:r>
            <w:r w:rsidR="001D4409" w:rsidRPr="005D7417">
              <w:rPr>
                <w:rFonts w:cs="Arial"/>
                <w:iCs/>
                <w:lang w:val="sl-SI" w:eastAsia="sl-SI"/>
              </w:rPr>
              <w:t xml:space="preserve"> in lahko uveljavlja pravice oseb</w:t>
            </w:r>
            <w:r w:rsidR="00C775F6" w:rsidRPr="005D7417">
              <w:rPr>
                <w:rFonts w:cs="Arial"/>
                <w:iCs/>
                <w:lang w:val="sl-SI" w:eastAsia="sl-SI"/>
              </w:rPr>
              <w:t>e</w:t>
            </w:r>
            <w:r w:rsidR="001D4409" w:rsidRPr="005D7417">
              <w:rPr>
                <w:rFonts w:cs="Arial"/>
                <w:iCs/>
                <w:lang w:val="sl-SI" w:eastAsia="sl-SI"/>
              </w:rPr>
              <w:t xml:space="preserve"> z začasno zaščito. </w:t>
            </w:r>
            <w:r w:rsidRPr="005D7417">
              <w:rPr>
                <w:rFonts w:cs="Arial"/>
                <w:iCs/>
                <w:lang w:val="sl-SI" w:eastAsia="sl-SI"/>
              </w:rPr>
              <w:t>Čeprav</w:t>
            </w:r>
            <w:r w:rsidR="001D4409" w:rsidRPr="005D7417">
              <w:rPr>
                <w:rFonts w:cs="Arial"/>
                <w:iCs/>
                <w:lang w:val="sl-SI" w:eastAsia="sl-SI"/>
              </w:rPr>
              <w:t xml:space="preserve"> je na splošni ravni začasn</w:t>
            </w:r>
            <w:r w:rsidR="001E1F6C" w:rsidRPr="005D7417">
              <w:rPr>
                <w:rFonts w:cs="Arial"/>
                <w:iCs/>
                <w:lang w:val="sl-SI" w:eastAsia="sl-SI"/>
              </w:rPr>
              <w:t>a</w:t>
            </w:r>
            <w:r w:rsidR="001D4409" w:rsidRPr="005D7417">
              <w:rPr>
                <w:rFonts w:cs="Arial"/>
                <w:iCs/>
                <w:lang w:val="sl-SI" w:eastAsia="sl-SI"/>
              </w:rPr>
              <w:t xml:space="preserve"> zaščit</w:t>
            </w:r>
            <w:r w:rsidR="001E1F6C" w:rsidRPr="005D7417">
              <w:rPr>
                <w:rFonts w:cs="Arial"/>
                <w:iCs/>
                <w:lang w:val="sl-SI" w:eastAsia="sl-SI"/>
              </w:rPr>
              <w:t>a</w:t>
            </w:r>
            <w:r w:rsidR="001D4409" w:rsidRPr="005D7417">
              <w:rPr>
                <w:rFonts w:cs="Arial"/>
                <w:iCs/>
                <w:lang w:val="sl-SI" w:eastAsia="sl-SI"/>
              </w:rPr>
              <w:t xml:space="preserve"> priznan</w:t>
            </w:r>
            <w:r w:rsidR="001E1F6C" w:rsidRPr="005D7417">
              <w:rPr>
                <w:rFonts w:cs="Arial"/>
                <w:iCs/>
                <w:lang w:val="sl-SI" w:eastAsia="sl-SI"/>
              </w:rPr>
              <w:t>a</w:t>
            </w:r>
            <w:r w:rsidR="001D4409" w:rsidRPr="005D7417">
              <w:rPr>
                <w:rFonts w:cs="Arial"/>
                <w:iCs/>
                <w:lang w:val="sl-SI" w:eastAsia="sl-SI"/>
              </w:rPr>
              <w:t xml:space="preserve"> vsem osebam, ki spadajo v določeno posebno skupino oseb, ki so zajete v </w:t>
            </w:r>
            <w:r w:rsidR="00C23B9A" w:rsidRPr="005D7417">
              <w:rPr>
                <w:rFonts w:cs="Arial"/>
                <w:iCs/>
                <w:lang w:val="sl-SI" w:eastAsia="sl-SI"/>
              </w:rPr>
              <w:t xml:space="preserve">izvedbenem </w:t>
            </w:r>
            <w:r w:rsidR="001D4409" w:rsidRPr="005D7417">
              <w:rPr>
                <w:rFonts w:cs="Arial"/>
                <w:iCs/>
                <w:lang w:val="sl-SI" w:eastAsia="sl-SI"/>
              </w:rPr>
              <w:t xml:space="preserve">sklepu Sveta Evropske unije o </w:t>
            </w:r>
            <w:r w:rsidRPr="005D7417">
              <w:rPr>
                <w:rFonts w:cs="Arial"/>
                <w:iCs/>
                <w:lang w:val="sl-SI" w:eastAsia="sl-SI"/>
              </w:rPr>
              <w:t xml:space="preserve">uvedbi </w:t>
            </w:r>
            <w:r w:rsidR="001D4409" w:rsidRPr="005D7417">
              <w:rPr>
                <w:rFonts w:cs="Arial"/>
                <w:iCs/>
                <w:lang w:val="sl-SI" w:eastAsia="sl-SI"/>
              </w:rPr>
              <w:t xml:space="preserve">začasne zaščite, </w:t>
            </w:r>
            <w:r w:rsidRPr="005D7417">
              <w:rPr>
                <w:rFonts w:cs="Arial"/>
                <w:iCs/>
                <w:lang w:val="sl-SI" w:eastAsia="sl-SI"/>
              </w:rPr>
              <w:t>se</w:t>
            </w:r>
            <w:r w:rsidR="001D4409" w:rsidRPr="005D7417">
              <w:rPr>
                <w:rFonts w:cs="Arial"/>
                <w:iCs/>
                <w:lang w:val="sl-SI" w:eastAsia="sl-SI"/>
              </w:rPr>
              <w:t xml:space="preserve"> vsak posameznik</w:t>
            </w:r>
            <w:r w:rsidRPr="005D7417">
              <w:rPr>
                <w:rFonts w:cs="Arial"/>
                <w:iCs/>
                <w:lang w:val="sl-SI" w:eastAsia="sl-SI"/>
              </w:rPr>
              <w:t xml:space="preserve"> sam odloči</w:t>
            </w:r>
            <w:r w:rsidR="001D4409" w:rsidRPr="005D7417">
              <w:rPr>
                <w:rFonts w:cs="Arial"/>
                <w:iCs/>
                <w:lang w:val="sl-SI" w:eastAsia="sl-SI"/>
              </w:rPr>
              <w:t xml:space="preserve">, ali bo to pravico tudi uveljavljal ali ne. V skladu z navedenim </w:t>
            </w:r>
            <w:r w:rsidR="00B42FA8" w:rsidRPr="005D7417">
              <w:rPr>
                <w:rFonts w:cs="Arial"/>
                <w:iCs/>
                <w:lang w:val="sl-SI" w:eastAsia="sl-SI"/>
              </w:rPr>
              <w:t xml:space="preserve">je </w:t>
            </w:r>
            <w:r w:rsidR="001D4409" w:rsidRPr="005D7417">
              <w:rPr>
                <w:rFonts w:cs="Arial"/>
                <w:iCs/>
                <w:lang w:val="sl-SI" w:eastAsia="sl-SI"/>
              </w:rPr>
              <w:t>izdaja izkaznice oseb</w:t>
            </w:r>
            <w:r w:rsidR="00B42FA8" w:rsidRPr="005D7417">
              <w:rPr>
                <w:rFonts w:cs="Arial"/>
                <w:iCs/>
                <w:lang w:val="sl-SI" w:eastAsia="sl-SI"/>
              </w:rPr>
              <w:t>i</w:t>
            </w:r>
            <w:r w:rsidR="001D4409" w:rsidRPr="005D7417">
              <w:rPr>
                <w:rFonts w:cs="Arial"/>
                <w:iCs/>
                <w:lang w:val="sl-SI" w:eastAsia="sl-SI"/>
              </w:rPr>
              <w:t xml:space="preserve"> z začasno zaščito</w:t>
            </w:r>
            <w:r w:rsidR="00B7002E" w:rsidRPr="005D7417">
              <w:rPr>
                <w:rFonts w:cs="Arial"/>
                <w:iCs/>
                <w:lang w:val="sl-SI" w:eastAsia="sl-SI"/>
              </w:rPr>
              <w:t xml:space="preserve"> iz </w:t>
            </w:r>
            <w:r w:rsidR="002A62A1">
              <w:rPr>
                <w:rFonts w:cs="Arial"/>
                <w:iCs/>
                <w:lang w:val="sl-SI" w:eastAsia="sl-SI"/>
              </w:rPr>
              <w:t>57</w:t>
            </w:r>
            <w:r w:rsidR="00B7002E" w:rsidRPr="005D7417">
              <w:rPr>
                <w:rFonts w:cs="Arial"/>
                <w:iCs/>
                <w:lang w:val="sl-SI" w:eastAsia="sl-SI"/>
              </w:rPr>
              <w:t xml:space="preserve">. člena </w:t>
            </w:r>
            <w:r w:rsidR="00CF0C3F">
              <w:rPr>
                <w:rFonts w:cs="Arial"/>
                <w:iCs/>
                <w:lang w:val="sl-SI" w:eastAsia="sl-SI"/>
              </w:rPr>
              <w:t>predloga</w:t>
            </w:r>
            <w:r w:rsidR="00B7002E" w:rsidRPr="005D7417">
              <w:rPr>
                <w:rFonts w:cs="Arial"/>
                <w:iCs/>
                <w:lang w:val="sl-SI" w:eastAsia="sl-SI"/>
              </w:rPr>
              <w:t xml:space="preserve"> zakona</w:t>
            </w:r>
            <w:r w:rsidR="001D4409" w:rsidRPr="005D7417">
              <w:rPr>
                <w:rFonts w:cs="Arial"/>
                <w:iCs/>
                <w:lang w:val="sl-SI" w:eastAsia="sl-SI"/>
              </w:rPr>
              <w:t xml:space="preserve"> deklarator</w:t>
            </w:r>
            <w:r w:rsidR="00B42FA8" w:rsidRPr="005D7417">
              <w:rPr>
                <w:rFonts w:cs="Arial"/>
                <w:iCs/>
                <w:lang w:val="sl-SI" w:eastAsia="sl-SI"/>
              </w:rPr>
              <w:t>na in</w:t>
            </w:r>
            <w:r w:rsidR="001D4409" w:rsidRPr="005D7417">
              <w:rPr>
                <w:rFonts w:cs="Arial"/>
                <w:iCs/>
                <w:lang w:val="sl-SI" w:eastAsia="sl-SI"/>
              </w:rPr>
              <w:t xml:space="preserve"> </w:t>
            </w:r>
            <w:r w:rsidR="00B42FA8" w:rsidRPr="005D7417">
              <w:rPr>
                <w:rFonts w:cs="Arial"/>
                <w:iCs/>
                <w:lang w:val="sl-SI" w:eastAsia="sl-SI"/>
              </w:rPr>
              <w:t xml:space="preserve">z njo oseba </w:t>
            </w:r>
            <w:r w:rsidR="001D4409" w:rsidRPr="005D7417">
              <w:rPr>
                <w:rFonts w:cs="Arial"/>
                <w:iCs/>
                <w:lang w:val="sl-SI" w:eastAsia="sl-SI"/>
              </w:rPr>
              <w:t>izkazuje status začasne zaščite</w:t>
            </w:r>
            <w:r w:rsidR="00A86FFA" w:rsidRPr="005D7417">
              <w:rPr>
                <w:rFonts w:cs="Arial"/>
                <w:iCs/>
                <w:lang w:val="sl-SI" w:eastAsia="sl-SI"/>
              </w:rPr>
              <w:t>.</w:t>
            </w:r>
          </w:p>
          <w:p w14:paraId="5295C804" w14:textId="77777777" w:rsidR="001D4409" w:rsidRPr="005D7417" w:rsidRDefault="001D4409" w:rsidP="00215AB4">
            <w:pPr>
              <w:overflowPunct w:val="0"/>
              <w:autoSpaceDE w:val="0"/>
              <w:autoSpaceDN w:val="0"/>
              <w:adjustRightInd w:val="0"/>
              <w:spacing w:after="0" w:line="260" w:lineRule="exact"/>
              <w:textAlignment w:val="baseline"/>
              <w:rPr>
                <w:rFonts w:cs="Arial"/>
                <w:iCs/>
                <w:lang w:val="sl-SI" w:eastAsia="sl-SI"/>
              </w:rPr>
            </w:pPr>
          </w:p>
          <w:p w14:paraId="071A4A22" w14:textId="70B2B178" w:rsidR="004D5688" w:rsidRPr="005D7417" w:rsidRDefault="00E16494" w:rsidP="00215AB4">
            <w:pPr>
              <w:overflowPunct w:val="0"/>
              <w:autoSpaceDE w:val="0"/>
              <w:autoSpaceDN w:val="0"/>
              <w:adjustRightInd w:val="0"/>
              <w:spacing w:after="0" w:line="260" w:lineRule="exact"/>
              <w:textAlignment w:val="baseline"/>
              <w:rPr>
                <w:rFonts w:cs="Arial"/>
                <w:iCs/>
                <w:lang w:val="sl-SI" w:eastAsia="sl-SI"/>
              </w:rPr>
            </w:pPr>
            <w:r w:rsidRPr="005D7417">
              <w:rPr>
                <w:rFonts w:cs="Arial"/>
                <w:iCs/>
                <w:lang w:val="sl-SI" w:eastAsia="sl-SI"/>
              </w:rPr>
              <w:t xml:space="preserve">V skladu </w:t>
            </w:r>
            <w:r w:rsidR="00A45ACB" w:rsidRPr="005D7417">
              <w:rPr>
                <w:rFonts w:cs="Arial"/>
                <w:iCs/>
                <w:lang w:val="sl-SI" w:eastAsia="sl-SI"/>
              </w:rPr>
              <w:t>z navedenim je smiselno tudi razlikovanje med pravicami prosilcev za začasno zaščito</w:t>
            </w:r>
            <w:r w:rsidR="00233662" w:rsidRPr="005D7417">
              <w:rPr>
                <w:rFonts w:cs="Arial"/>
                <w:iCs/>
                <w:lang w:val="sl-SI" w:eastAsia="sl-SI"/>
              </w:rPr>
              <w:t xml:space="preserve"> (v nadaljnjem besedilu: prosilec)</w:t>
            </w:r>
            <w:r w:rsidR="00A45ACB" w:rsidRPr="005D7417">
              <w:rPr>
                <w:rFonts w:cs="Arial"/>
                <w:iCs/>
                <w:lang w:val="sl-SI" w:eastAsia="sl-SI"/>
              </w:rPr>
              <w:t xml:space="preserve"> in prosilci za mednarodno zaščito</w:t>
            </w:r>
            <w:r w:rsidR="000C5FE6" w:rsidRPr="005D7417">
              <w:rPr>
                <w:rFonts w:cs="Arial"/>
                <w:iCs/>
                <w:lang w:val="sl-SI" w:eastAsia="sl-SI"/>
              </w:rPr>
              <w:t xml:space="preserve">, saj je postopek priznanja statusa začasne zaščite </w:t>
            </w:r>
            <w:r w:rsidR="00B42FA8" w:rsidRPr="005D7417">
              <w:rPr>
                <w:rFonts w:cs="Arial"/>
                <w:iCs/>
                <w:lang w:val="sl-SI" w:eastAsia="sl-SI"/>
              </w:rPr>
              <w:t xml:space="preserve">precej </w:t>
            </w:r>
            <w:r w:rsidR="000C5FE6" w:rsidRPr="005D7417">
              <w:rPr>
                <w:rFonts w:cs="Arial"/>
                <w:iCs/>
                <w:lang w:val="sl-SI" w:eastAsia="sl-SI"/>
              </w:rPr>
              <w:t>krajši od postopka</w:t>
            </w:r>
            <w:r w:rsidR="00F45689" w:rsidRPr="005D7417">
              <w:rPr>
                <w:rFonts w:cs="Arial"/>
                <w:iCs/>
                <w:lang w:val="sl-SI" w:eastAsia="sl-SI"/>
              </w:rPr>
              <w:t xml:space="preserve"> za priznanje mednarodne zaščite</w:t>
            </w:r>
            <w:r w:rsidR="00870C9F" w:rsidRPr="005D7417">
              <w:rPr>
                <w:rFonts w:cs="Arial"/>
                <w:iCs/>
                <w:lang w:val="sl-SI" w:eastAsia="sl-SI"/>
              </w:rPr>
              <w:t>.</w:t>
            </w:r>
            <w:r w:rsidR="004D5688" w:rsidRPr="005D7417">
              <w:rPr>
                <w:rFonts w:cs="Arial"/>
                <w:lang w:val="sl-SI" w:eastAsia="sl-SI"/>
              </w:rPr>
              <w:t xml:space="preserve"> Ureditev sledi Direktivi 2001/55/ES, ki pojma prosilca ne ureja, saj je začasna zaščita takojšnja. Zaradi nacionalne ureditve, </w:t>
            </w:r>
            <w:r w:rsidR="009E01F2" w:rsidRPr="005D7417">
              <w:rPr>
                <w:rFonts w:cs="Arial"/>
                <w:lang w:val="sl-SI" w:eastAsia="sl-SI"/>
              </w:rPr>
              <w:t xml:space="preserve">v skladu </w:t>
            </w:r>
            <w:r w:rsidR="004D5688" w:rsidRPr="005D7417">
              <w:rPr>
                <w:rFonts w:cs="Arial"/>
                <w:lang w:val="sl-SI" w:eastAsia="sl-SI"/>
              </w:rPr>
              <w:t>s katero</w:t>
            </w:r>
            <w:r w:rsidR="004B7D2F" w:rsidRPr="005D7417">
              <w:rPr>
                <w:rFonts w:cs="Arial"/>
                <w:lang w:val="sl-SI" w:eastAsia="sl-SI"/>
              </w:rPr>
              <w:t xml:space="preserve"> razseljena</w:t>
            </w:r>
            <w:r w:rsidR="004D5688" w:rsidRPr="005D7417">
              <w:rPr>
                <w:rFonts w:cs="Arial"/>
                <w:lang w:val="sl-SI" w:eastAsia="sl-SI"/>
              </w:rPr>
              <w:t xml:space="preserve"> oseba najprej zaprosi za začasno zaščito in ima </w:t>
            </w:r>
            <w:r w:rsidR="00B42FA8" w:rsidRPr="005D7417">
              <w:rPr>
                <w:rFonts w:cs="Arial"/>
                <w:lang w:val="sl-SI" w:eastAsia="sl-SI"/>
              </w:rPr>
              <w:t>med</w:t>
            </w:r>
            <w:r w:rsidR="004D5688" w:rsidRPr="005D7417">
              <w:rPr>
                <w:rFonts w:cs="Arial"/>
                <w:lang w:val="sl-SI" w:eastAsia="sl-SI"/>
              </w:rPr>
              <w:t xml:space="preserve"> odločanj</w:t>
            </w:r>
            <w:r w:rsidR="00B42FA8" w:rsidRPr="005D7417">
              <w:rPr>
                <w:rFonts w:cs="Arial"/>
                <w:lang w:val="sl-SI" w:eastAsia="sl-SI"/>
              </w:rPr>
              <w:t>em</w:t>
            </w:r>
            <w:r w:rsidR="004D5688" w:rsidRPr="005D7417">
              <w:rPr>
                <w:rFonts w:cs="Arial"/>
                <w:lang w:val="sl-SI" w:eastAsia="sl-SI"/>
              </w:rPr>
              <w:t xml:space="preserve"> o vlogi za</w:t>
            </w:r>
            <w:r w:rsidR="00845674" w:rsidRPr="005D7417">
              <w:rPr>
                <w:rFonts w:cs="Arial"/>
                <w:lang w:val="sl-SI" w:eastAsia="sl-SI"/>
              </w:rPr>
              <w:t xml:space="preserve"> priznanje statusa</w:t>
            </w:r>
            <w:r w:rsidR="004D5688" w:rsidRPr="005D7417">
              <w:rPr>
                <w:rFonts w:cs="Arial"/>
                <w:lang w:val="sl-SI" w:eastAsia="sl-SI"/>
              </w:rPr>
              <w:t xml:space="preserve"> začasn</w:t>
            </w:r>
            <w:r w:rsidR="00845674" w:rsidRPr="005D7417">
              <w:rPr>
                <w:rFonts w:cs="Arial"/>
                <w:lang w:val="sl-SI" w:eastAsia="sl-SI"/>
              </w:rPr>
              <w:t>e</w:t>
            </w:r>
            <w:r w:rsidR="004D5688" w:rsidRPr="005D7417">
              <w:rPr>
                <w:rFonts w:cs="Arial"/>
                <w:lang w:val="sl-SI" w:eastAsia="sl-SI"/>
              </w:rPr>
              <w:t xml:space="preserve"> zaščit</w:t>
            </w:r>
            <w:r w:rsidR="00845674" w:rsidRPr="005D7417">
              <w:rPr>
                <w:rFonts w:cs="Arial"/>
                <w:lang w:val="sl-SI" w:eastAsia="sl-SI"/>
              </w:rPr>
              <w:t>e</w:t>
            </w:r>
            <w:r w:rsidR="004D5688" w:rsidRPr="005D7417">
              <w:rPr>
                <w:rFonts w:cs="Arial"/>
                <w:lang w:val="sl-SI" w:eastAsia="sl-SI"/>
              </w:rPr>
              <w:t xml:space="preserve"> status prosilca, je </w:t>
            </w:r>
            <w:r w:rsidR="001A17C4" w:rsidRPr="005D7417">
              <w:rPr>
                <w:rFonts w:cs="Arial"/>
                <w:lang w:val="sl-SI" w:eastAsia="sl-SI"/>
              </w:rPr>
              <w:t xml:space="preserve">treba </w:t>
            </w:r>
            <w:r w:rsidR="004D5688" w:rsidRPr="005D7417">
              <w:rPr>
                <w:rFonts w:cs="Arial"/>
                <w:lang w:val="sl-SI" w:eastAsia="sl-SI"/>
              </w:rPr>
              <w:t xml:space="preserve">zagotoviti minimalno raven pravic, ki jih imajo tudi osebe z začasno zaščito. Ne glede na navedeno prosilec še nima pravice do dostopa na trg dela, saj za </w:t>
            </w:r>
            <w:r w:rsidR="00B42FA8" w:rsidRPr="005D7417">
              <w:rPr>
                <w:rFonts w:cs="Arial"/>
                <w:lang w:val="sl-SI" w:eastAsia="sl-SI"/>
              </w:rPr>
              <w:t xml:space="preserve">to </w:t>
            </w:r>
            <w:r w:rsidR="004D5688" w:rsidRPr="005D7417">
              <w:rPr>
                <w:rFonts w:cs="Arial"/>
                <w:lang w:val="sl-SI" w:eastAsia="sl-SI"/>
              </w:rPr>
              <w:t>potrebuje dovoljenje za prebivanje, ki ga zagotavlja izkaznica</w:t>
            </w:r>
            <w:r w:rsidR="00D9531F" w:rsidRPr="005D7417">
              <w:rPr>
                <w:rFonts w:cs="Arial"/>
                <w:lang w:val="sl-SI" w:eastAsia="sl-SI"/>
              </w:rPr>
              <w:t xml:space="preserve"> osebe z začasno zaščito</w:t>
            </w:r>
            <w:r w:rsidR="004D5688" w:rsidRPr="005D7417">
              <w:rPr>
                <w:rFonts w:cs="Arial"/>
                <w:lang w:val="sl-SI" w:eastAsia="sl-SI"/>
              </w:rPr>
              <w:t xml:space="preserve"> iz </w:t>
            </w:r>
            <w:r w:rsidR="002A62A1">
              <w:rPr>
                <w:rFonts w:cs="Arial"/>
                <w:lang w:val="sl-SI" w:eastAsia="sl-SI"/>
              </w:rPr>
              <w:t>57</w:t>
            </w:r>
            <w:r w:rsidR="004D5688" w:rsidRPr="005D7417">
              <w:rPr>
                <w:rFonts w:cs="Arial"/>
                <w:lang w:val="sl-SI" w:eastAsia="sl-SI"/>
              </w:rPr>
              <w:t>. člena</w:t>
            </w:r>
            <w:r w:rsidR="0060022D">
              <w:rPr>
                <w:rFonts w:cs="Arial"/>
                <w:lang w:val="sl-SI" w:eastAsia="sl-SI"/>
              </w:rPr>
              <w:t xml:space="preserve"> predloga</w:t>
            </w:r>
            <w:r w:rsidR="004D5688" w:rsidRPr="005D7417">
              <w:rPr>
                <w:rFonts w:cs="Arial"/>
                <w:lang w:val="sl-SI" w:eastAsia="sl-SI"/>
              </w:rPr>
              <w:t xml:space="preserve"> zakona. P</w:t>
            </w:r>
            <w:r w:rsidR="00B42FA8" w:rsidRPr="005D7417">
              <w:rPr>
                <w:rFonts w:cs="Arial"/>
                <w:lang w:val="sl-SI" w:eastAsia="sl-SI"/>
              </w:rPr>
              <w:t>oleg</w:t>
            </w:r>
            <w:r w:rsidR="004D5688" w:rsidRPr="005D7417">
              <w:rPr>
                <w:rFonts w:cs="Arial"/>
                <w:lang w:val="sl-SI" w:eastAsia="sl-SI"/>
              </w:rPr>
              <w:t xml:space="preserve"> t</w:t>
            </w:r>
            <w:r w:rsidR="00B42FA8" w:rsidRPr="005D7417">
              <w:rPr>
                <w:rFonts w:cs="Arial"/>
                <w:lang w:val="sl-SI" w:eastAsia="sl-SI"/>
              </w:rPr>
              <w:t>ega</w:t>
            </w:r>
            <w:r w:rsidR="004D5688" w:rsidRPr="005D7417">
              <w:rPr>
                <w:rFonts w:cs="Arial"/>
                <w:lang w:val="sl-SI" w:eastAsia="sl-SI"/>
              </w:rPr>
              <w:t xml:space="preserve"> prosilec še nima pravice do denarnih pomoči, ki jih ta zakon predvideva za osebe z začasno zaščito. </w:t>
            </w:r>
            <w:r w:rsidR="008A119B" w:rsidRPr="005D7417">
              <w:rPr>
                <w:rFonts w:cs="Arial"/>
                <w:lang w:val="sl-SI" w:eastAsia="sl-SI"/>
              </w:rPr>
              <w:t xml:space="preserve">V skladu </w:t>
            </w:r>
            <w:r w:rsidR="004D5688" w:rsidRPr="005D7417">
              <w:rPr>
                <w:rFonts w:cs="Arial"/>
                <w:lang w:val="sl-SI" w:eastAsia="sl-SI"/>
              </w:rPr>
              <w:t xml:space="preserve">z Direktivo 2001/55/ES </w:t>
            </w:r>
            <w:r w:rsidR="00B42FA8" w:rsidRPr="005D7417">
              <w:rPr>
                <w:rFonts w:cs="Arial"/>
                <w:lang w:val="sl-SI" w:eastAsia="sl-SI"/>
              </w:rPr>
              <w:t xml:space="preserve">sta </w:t>
            </w:r>
            <w:r w:rsidR="004D5688" w:rsidRPr="005D7417">
              <w:rPr>
                <w:rFonts w:cs="Arial"/>
                <w:lang w:val="sl-SI" w:eastAsia="sl-SI"/>
              </w:rPr>
              <w:t>namreč prosilcem zagotovljen</w:t>
            </w:r>
            <w:r w:rsidR="00B42FA8" w:rsidRPr="005D7417">
              <w:rPr>
                <w:rFonts w:cs="Arial"/>
                <w:lang w:val="sl-SI" w:eastAsia="sl-SI"/>
              </w:rPr>
              <w:t>i</w:t>
            </w:r>
            <w:r w:rsidR="004D5688" w:rsidRPr="005D7417">
              <w:rPr>
                <w:rFonts w:cs="Arial"/>
                <w:lang w:val="sl-SI" w:eastAsia="sl-SI"/>
              </w:rPr>
              <w:t xml:space="preserve"> nastanitev in materialna oskrba v nastanitvenih centrih in je tako zanje v celoti poskrbljeno. </w:t>
            </w:r>
            <w:r w:rsidR="00B42FA8" w:rsidRPr="005D7417">
              <w:rPr>
                <w:rFonts w:cs="Arial"/>
                <w:lang w:val="sl-SI" w:eastAsia="sl-SI"/>
              </w:rPr>
              <w:t>P</w:t>
            </w:r>
            <w:r w:rsidR="004D5688" w:rsidRPr="005D7417">
              <w:rPr>
                <w:rFonts w:cs="Arial"/>
                <w:lang w:val="sl-SI" w:eastAsia="sl-SI"/>
              </w:rPr>
              <w:t>redvideno</w:t>
            </w:r>
            <w:r w:rsidR="00B42FA8" w:rsidRPr="005D7417">
              <w:rPr>
                <w:rFonts w:cs="Arial"/>
                <w:lang w:val="sl-SI" w:eastAsia="sl-SI"/>
              </w:rPr>
              <w:t xml:space="preserve"> je še</w:t>
            </w:r>
            <w:r w:rsidR="004D5688" w:rsidRPr="005D7417">
              <w:rPr>
                <w:rFonts w:cs="Arial"/>
                <w:lang w:val="sl-SI" w:eastAsia="sl-SI"/>
              </w:rPr>
              <w:t>, da mora pristojni organ o vlogi za</w:t>
            </w:r>
            <w:r w:rsidR="00857E2B" w:rsidRPr="005D7417">
              <w:rPr>
                <w:rFonts w:cs="Arial"/>
                <w:lang w:val="sl-SI" w:eastAsia="sl-SI"/>
              </w:rPr>
              <w:t xml:space="preserve"> priznanje statusa</w:t>
            </w:r>
            <w:r w:rsidR="004D5688" w:rsidRPr="005D7417">
              <w:rPr>
                <w:rFonts w:cs="Arial"/>
                <w:lang w:val="sl-SI" w:eastAsia="sl-SI"/>
              </w:rPr>
              <w:t xml:space="preserve"> začasn</w:t>
            </w:r>
            <w:r w:rsidR="00857E2B" w:rsidRPr="005D7417">
              <w:rPr>
                <w:rFonts w:cs="Arial"/>
                <w:lang w:val="sl-SI" w:eastAsia="sl-SI"/>
              </w:rPr>
              <w:t>e</w:t>
            </w:r>
            <w:r w:rsidR="004D5688" w:rsidRPr="005D7417">
              <w:rPr>
                <w:rFonts w:cs="Arial"/>
                <w:lang w:val="sl-SI" w:eastAsia="sl-SI"/>
              </w:rPr>
              <w:t xml:space="preserve"> zaščit</w:t>
            </w:r>
            <w:r w:rsidR="00857E2B" w:rsidRPr="005D7417">
              <w:rPr>
                <w:rFonts w:cs="Arial"/>
                <w:lang w:val="sl-SI" w:eastAsia="sl-SI"/>
              </w:rPr>
              <w:t>e</w:t>
            </w:r>
            <w:r w:rsidR="004D5688" w:rsidRPr="005D7417">
              <w:rPr>
                <w:rFonts w:cs="Arial"/>
                <w:lang w:val="sl-SI" w:eastAsia="sl-SI"/>
              </w:rPr>
              <w:t xml:space="preserve"> </w:t>
            </w:r>
            <w:r w:rsidR="004D5688" w:rsidRPr="005D7417">
              <w:rPr>
                <w:rFonts w:cs="Arial"/>
                <w:lang w:val="sl-SI" w:eastAsia="sl-SI"/>
              </w:rPr>
              <w:lastRenderedPageBreak/>
              <w:t>odločiti čim</w:t>
            </w:r>
            <w:r w:rsidR="00B42FA8" w:rsidRPr="005D7417">
              <w:rPr>
                <w:rFonts w:cs="Arial"/>
                <w:lang w:val="sl-SI" w:eastAsia="sl-SI"/>
              </w:rPr>
              <w:t xml:space="preserve"> </w:t>
            </w:r>
            <w:r w:rsidR="004D5688" w:rsidRPr="005D7417">
              <w:rPr>
                <w:rFonts w:cs="Arial"/>
                <w:lang w:val="sl-SI" w:eastAsia="sl-SI"/>
              </w:rPr>
              <w:t>prej, najpozneje pa v 30 dn</w:t>
            </w:r>
            <w:r w:rsidR="00B42FA8" w:rsidRPr="005D7417">
              <w:rPr>
                <w:rFonts w:cs="Arial"/>
                <w:lang w:val="sl-SI" w:eastAsia="sl-SI"/>
              </w:rPr>
              <w:t>eh</w:t>
            </w:r>
            <w:r w:rsidR="004D5688" w:rsidRPr="005D7417">
              <w:rPr>
                <w:rFonts w:cs="Arial"/>
                <w:lang w:val="sl-SI" w:eastAsia="sl-SI"/>
              </w:rPr>
              <w:t xml:space="preserve"> od prejema popolne vloge za</w:t>
            </w:r>
            <w:r w:rsidR="00FE5210" w:rsidRPr="005D7417">
              <w:rPr>
                <w:rFonts w:cs="Arial"/>
                <w:lang w:val="sl-SI" w:eastAsia="sl-SI"/>
              </w:rPr>
              <w:t xml:space="preserve"> priznanje statusa</w:t>
            </w:r>
            <w:r w:rsidR="004D5688" w:rsidRPr="005D7417">
              <w:rPr>
                <w:rFonts w:cs="Arial"/>
                <w:lang w:val="sl-SI" w:eastAsia="sl-SI"/>
              </w:rPr>
              <w:t xml:space="preserve"> začasn</w:t>
            </w:r>
            <w:r w:rsidR="00FE5210" w:rsidRPr="005D7417">
              <w:rPr>
                <w:rFonts w:cs="Arial"/>
                <w:lang w:val="sl-SI" w:eastAsia="sl-SI"/>
              </w:rPr>
              <w:t>e</w:t>
            </w:r>
            <w:r w:rsidR="004D5688" w:rsidRPr="005D7417">
              <w:rPr>
                <w:rFonts w:cs="Arial"/>
                <w:lang w:val="sl-SI" w:eastAsia="sl-SI"/>
              </w:rPr>
              <w:t xml:space="preserve"> zaščit</w:t>
            </w:r>
            <w:r w:rsidR="00FE5210" w:rsidRPr="005D7417">
              <w:rPr>
                <w:rFonts w:cs="Arial"/>
                <w:lang w:val="sl-SI" w:eastAsia="sl-SI"/>
              </w:rPr>
              <w:t>e</w:t>
            </w:r>
            <w:r w:rsidR="004D5688" w:rsidRPr="005D7417">
              <w:rPr>
                <w:rFonts w:cs="Arial"/>
                <w:lang w:val="sl-SI" w:eastAsia="sl-SI"/>
              </w:rPr>
              <w:t xml:space="preserve">. </w:t>
            </w:r>
          </w:p>
          <w:p w14:paraId="76ED6CCE" w14:textId="02ADB35B" w:rsidR="00D77AB8" w:rsidRPr="005D7417" w:rsidRDefault="00D77AB8" w:rsidP="00215AB4">
            <w:pPr>
              <w:overflowPunct w:val="0"/>
              <w:autoSpaceDE w:val="0"/>
              <w:autoSpaceDN w:val="0"/>
              <w:adjustRightInd w:val="0"/>
              <w:spacing w:after="0" w:line="260" w:lineRule="exact"/>
              <w:textAlignment w:val="baseline"/>
              <w:rPr>
                <w:rFonts w:cs="Arial"/>
                <w:iCs/>
                <w:lang w:val="sl-SI" w:eastAsia="sl-SI"/>
              </w:rPr>
            </w:pPr>
          </w:p>
          <w:p w14:paraId="7697147B" w14:textId="6929D6FD" w:rsidR="00D77AB8" w:rsidRPr="005D7417" w:rsidRDefault="00D77AB8" w:rsidP="00215AB4">
            <w:pPr>
              <w:overflowPunct w:val="0"/>
              <w:autoSpaceDE w:val="0"/>
              <w:autoSpaceDN w:val="0"/>
              <w:adjustRightInd w:val="0"/>
              <w:spacing w:after="0" w:line="260" w:lineRule="exact"/>
              <w:textAlignment w:val="baseline"/>
              <w:rPr>
                <w:rFonts w:cs="Arial"/>
                <w:iCs/>
                <w:lang w:val="sl-SI" w:eastAsia="sl-SI"/>
              </w:rPr>
            </w:pPr>
            <w:r w:rsidRPr="005D7417">
              <w:rPr>
                <w:rFonts w:cs="Arial"/>
                <w:iCs/>
                <w:lang w:val="sl-SI" w:eastAsia="sl-SI"/>
              </w:rPr>
              <w:t xml:space="preserve">Takšen postopek omogoča razbremenitev azilnega sistema, ki bi sicer bil pod </w:t>
            </w:r>
            <w:r w:rsidR="00B42FA8" w:rsidRPr="005D7417">
              <w:rPr>
                <w:rFonts w:cs="Arial"/>
                <w:iCs/>
                <w:lang w:val="sl-SI" w:eastAsia="sl-SI"/>
              </w:rPr>
              <w:t xml:space="preserve">precejšnjim </w:t>
            </w:r>
            <w:r w:rsidRPr="005D7417">
              <w:rPr>
                <w:rFonts w:cs="Arial"/>
                <w:iCs/>
                <w:lang w:val="sl-SI" w:eastAsia="sl-SI"/>
              </w:rPr>
              <w:t xml:space="preserve">pritiskom zaradi množičnega prihoda razseljenih oseb. </w:t>
            </w:r>
            <w:r w:rsidR="00F35C90" w:rsidRPr="005D7417">
              <w:rPr>
                <w:rFonts w:cs="Arial"/>
                <w:iCs/>
                <w:lang w:val="sl-SI" w:eastAsia="sl-SI"/>
              </w:rPr>
              <w:t xml:space="preserve">Razbremenitev azilnega sistema je </w:t>
            </w:r>
            <w:r w:rsidR="00B81B78">
              <w:rPr>
                <w:rFonts w:cs="Arial"/>
                <w:iCs/>
                <w:lang w:val="sl-SI" w:eastAsia="sl-SI"/>
              </w:rPr>
              <w:t xml:space="preserve">nasploh </w:t>
            </w:r>
            <w:r w:rsidR="00F35C90" w:rsidRPr="005D7417">
              <w:rPr>
                <w:rFonts w:cs="Arial"/>
                <w:iCs/>
                <w:lang w:val="sl-SI" w:eastAsia="sl-SI"/>
              </w:rPr>
              <w:t>cilj</w:t>
            </w:r>
            <w:r w:rsidR="00B42FA8" w:rsidRPr="005D7417">
              <w:rPr>
                <w:rFonts w:cs="Arial"/>
                <w:iCs/>
                <w:lang w:val="sl-SI" w:eastAsia="sl-SI"/>
              </w:rPr>
              <w:t xml:space="preserve"> </w:t>
            </w:r>
            <w:r w:rsidR="00F35C90" w:rsidRPr="005D7417">
              <w:rPr>
                <w:rFonts w:cs="Arial"/>
                <w:iCs/>
                <w:lang w:val="sl-SI" w:eastAsia="sl-SI"/>
              </w:rPr>
              <w:t xml:space="preserve">uvedbe začasne zaščite </w:t>
            </w:r>
            <w:r w:rsidR="000059BE" w:rsidRPr="005D7417">
              <w:rPr>
                <w:rFonts w:cs="Arial"/>
                <w:iCs/>
                <w:lang w:val="sl-SI" w:eastAsia="sl-SI"/>
              </w:rPr>
              <w:t xml:space="preserve">v skladu </w:t>
            </w:r>
            <w:r w:rsidR="00F35C90" w:rsidRPr="005D7417">
              <w:rPr>
                <w:rFonts w:cs="Arial"/>
                <w:iCs/>
                <w:lang w:val="sl-SI" w:eastAsia="sl-SI"/>
              </w:rPr>
              <w:t xml:space="preserve">z Direktivo 2001/55/ES. </w:t>
            </w:r>
          </w:p>
          <w:p w14:paraId="0908035B" w14:textId="137570C2" w:rsidR="00F35C90" w:rsidRPr="005D7417" w:rsidRDefault="00F35C90" w:rsidP="00215AB4">
            <w:pPr>
              <w:overflowPunct w:val="0"/>
              <w:autoSpaceDE w:val="0"/>
              <w:autoSpaceDN w:val="0"/>
              <w:adjustRightInd w:val="0"/>
              <w:spacing w:after="0" w:line="260" w:lineRule="exact"/>
              <w:textAlignment w:val="baseline"/>
              <w:rPr>
                <w:rFonts w:cs="Arial"/>
                <w:iCs/>
                <w:lang w:val="sl-SI" w:eastAsia="sl-SI"/>
              </w:rPr>
            </w:pPr>
          </w:p>
          <w:p w14:paraId="1B738CE2" w14:textId="0A814CE9" w:rsidR="00F35C90" w:rsidRPr="005D7417" w:rsidRDefault="00F35C90" w:rsidP="00215AB4">
            <w:pPr>
              <w:overflowPunct w:val="0"/>
              <w:autoSpaceDE w:val="0"/>
              <w:autoSpaceDN w:val="0"/>
              <w:adjustRightInd w:val="0"/>
              <w:spacing w:after="0" w:line="260" w:lineRule="exact"/>
              <w:textAlignment w:val="baseline"/>
              <w:rPr>
                <w:rFonts w:cs="Arial"/>
                <w:iCs/>
                <w:lang w:val="sl-SI" w:eastAsia="sl-SI"/>
              </w:rPr>
            </w:pPr>
            <w:r w:rsidRPr="005D7417">
              <w:rPr>
                <w:rFonts w:cs="Arial"/>
                <w:iCs/>
                <w:lang w:val="sl-SI" w:eastAsia="sl-SI"/>
              </w:rPr>
              <w:t>Glede na navedeno in zaradi izkušnje v praksi se tako zaradi zagotovitve večje pravne varnosti, učinkovitejšega delovanja sistema zagotavljanja pravic</w:t>
            </w:r>
            <w:r w:rsidR="008E4CF7" w:rsidRPr="005D7417">
              <w:rPr>
                <w:rFonts w:cs="Arial"/>
                <w:iCs/>
                <w:lang w:val="sl-SI" w:eastAsia="sl-SI"/>
              </w:rPr>
              <w:t xml:space="preserve"> prosilcev in</w:t>
            </w:r>
            <w:r w:rsidRPr="005D7417">
              <w:rPr>
                <w:rFonts w:cs="Arial"/>
                <w:iCs/>
                <w:lang w:val="sl-SI" w:eastAsia="sl-SI"/>
              </w:rPr>
              <w:t xml:space="preserve"> oseb z začasno zaščito </w:t>
            </w:r>
            <w:r w:rsidR="008E4CF7" w:rsidRPr="005D7417">
              <w:rPr>
                <w:rFonts w:cs="Arial"/>
                <w:iCs/>
                <w:lang w:val="sl-SI" w:eastAsia="sl-SI"/>
              </w:rPr>
              <w:t>ter</w:t>
            </w:r>
            <w:r w:rsidRPr="005D7417">
              <w:rPr>
                <w:rFonts w:cs="Arial"/>
                <w:iCs/>
                <w:lang w:val="sl-SI" w:eastAsia="sl-SI"/>
              </w:rPr>
              <w:t xml:space="preserve"> ureditve dolžnosti </w:t>
            </w:r>
            <w:r w:rsidR="008E4CF7" w:rsidRPr="005D7417">
              <w:rPr>
                <w:rFonts w:cs="Arial"/>
                <w:iCs/>
                <w:lang w:val="sl-SI" w:eastAsia="sl-SI"/>
              </w:rPr>
              <w:t xml:space="preserve">prosilcev in </w:t>
            </w:r>
            <w:r w:rsidRPr="005D7417">
              <w:rPr>
                <w:rFonts w:cs="Arial"/>
                <w:iCs/>
                <w:lang w:val="sl-SI" w:eastAsia="sl-SI"/>
              </w:rPr>
              <w:t xml:space="preserve">oseb z začasno zaščito s predlogom tega zakona predlaga smiselno podobna ureditev, kot je ureditev pravic in dolžnosti oseb z mednarodno zaščito, </w:t>
            </w:r>
            <w:r w:rsidR="00DC19A0" w:rsidRPr="005D7417">
              <w:rPr>
                <w:rFonts w:cs="Arial"/>
                <w:iCs/>
                <w:lang w:val="sl-SI" w:eastAsia="sl-SI"/>
              </w:rPr>
              <w:t xml:space="preserve">v skladu </w:t>
            </w:r>
            <w:r w:rsidRPr="005D7417">
              <w:rPr>
                <w:rFonts w:cs="Arial"/>
                <w:iCs/>
                <w:lang w:val="sl-SI" w:eastAsia="sl-SI"/>
              </w:rPr>
              <w:t xml:space="preserve">z zakonom, ki ureja mednarodno zaščito. </w:t>
            </w:r>
          </w:p>
          <w:p w14:paraId="7B63E37C" w14:textId="77777777" w:rsidR="00DD7541" w:rsidRPr="005D7417" w:rsidRDefault="00DD7541" w:rsidP="00215AB4">
            <w:pPr>
              <w:autoSpaceDE w:val="0"/>
              <w:autoSpaceDN w:val="0"/>
              <w:adjustRightInd w:val="0"/>
              <w:spacing w:after="0" w:line="260" w:lineRule="exact"/>
              <w:rPr>
                <w:rFonts w:cs="Arial"/>
                <w:lang w:val="sl-SI" w:eastAsia="sl-SI"/>
              </w:rPr>
            </w:pPr>
          </w:p>
        </w:tc>
      </w:tr>
      <w:tr w:rsidR="00E50336" w:rsidRPr="003C6184" w14:paraId="44CAB316" w14:textId="77777777" w:rsidTr="000F3E72">
        <w:tc>
          <w:tcPr>
            <w:tcW w:w="9020" w:type="dxa"/>
          </w:tcPr>
          <w:p w14:paraId="1F2E0D8E" w14:textId="77777777" w:rsidR="00E50336" w:rsidRPr="005D7417" w:rsidRDefault="00E50336" w:rsidP="00215AB4">
            <w:pPr>
              <w:suppressAutoHyphens/>
              <w:overflowPunct w:val="0"/>
              <w:autoSpaceDE w:val="0"/>
              <w:autoSpaceDN w:val="0"/>
              <w:adjustRightInd w:val="0"/>
              <w:spacing w:after="0" w:line="260" w:lineRule="exact"/>
              <w:textAlignment w:val="baseline"/>
              <w:outlineLvl w:val="3"/>
              <w:rPr>
                <w:rFonts w:cs="Arial"/>
                <w:b/>
                <w:lang w:val="sl-SI" w:eastAsia="sl-SI"/>
              </w:rPr>
            </w:pPr>
            <w:r w:rsidRPr="005D7417">
              <w:rPr>
                <w:rFonts w:cs="Arial"/>
                <w:b/>
                <w:lang w:val="sl-SI" w:eastAsia="sl-SI"/>
              </w:rPr>
              <w:lastRenderedPageBreak/>
              <w:t>2 CILJI, NAČELA IN POGLAVITNE REŠITVE PREDLOGA ZAKONA</w:t>
            </w:r>
          </w:p>
        </w:tc>
      </w:tr>
      <w:tr w:rsidR="00E50336" w:rsidRPr="003C6184" w14:paraId="2CC2A88A" w14:textId="77777777" w:rsidTr="000F3E72">
        <w:tc>
          <w:tcPr>
            <w:tcW w:w="9020" w:type="dxa"/>
          </w:tcPr>
          <w:p w14:paraId="2F453D2B" w14:textId="77777777" w:rsidR="00E50336" w:rsidRPr="005D7417" w:rsidRDefault="00E50336" w:rsidP="00215AB4">
            <w:pPr>
              <w:suppressAutoHyphens/>
              <w:overflowPunct w:val="0"/>
              <w:autoSpaceDE w:val="0"/>
              <w:autoSpaceDN w:val="0"/>
              <w:adjustRightInd w:val="0"/>
              <w:spacing w:after="0" w:line="260" w:lineRule="exact"/>
              <w:textAlignment w:val="baseline"/>
              <w:outlineLvl w:val="3"/>
              <w:rPr>
                <w:rFonts w:cs="Arial"/>
                <w:b/>
                <w:lang w:val="sl-SI" w:eastAsia="sl-SI"/>
              </w:rPr>
            </w:pPr>
          </w:p>
          <w:p w14:paraId="0E485CDC" w14:textId="77777777" w:rsidR="00E50336" w:rsidRPr="005D7417" w:rsidRDefault="00E50336" w:rsidP="00215AB4">
            <w:pPr>
              <w:suppressAutoHyphens/>
              <w:overflowPunct w:val="0"/>
              <w:autoSpaceDE w:val="0"/>
              <w:autoSpaceDN w:val="0"/>
              <w:adjustRightInd w:val="0"/>
              <w:spacing w:after="0" w:line="260" w:lineRule="exact"/>
              <w:textAlignment w:val="baseline"/>
              <w:outlineLvl w:val="3"/>
              <w:rPr>
                <w:rFonts w:cs="Arial"/>
                <w:b/>
                <w:lang w:val="sl-SI" w:eastAsia="sl-SI"/>
              </w:rPr>
            </w:pPr>
            <w:r w:rsidRPr="005D7417">
              <w:rPr>
                <w:rFonts w:cs="Arial"/>
                <w:b/>
                <w:lang w:val="sl-SI" w:eastAsia="sl-SI"/>
              </w:rPr>
              <w:t>2.1 Cilji</w:t>
            </w:r>
          </w:p>
          <w:p w14:paraId="091F2D48" w14:textId="5CC082F4" w:rsidR="00E50336" w:rsidRPr="005D7417" w:rsidRDefault="00E50336" w:rsidP="00215AB4">
            <w:pPr>
              <w:suppressAutoHyphens/>
              <w:overflowPunct w:val="0"/>
              <w:autoSpaceDE w:val="0"/>
              <w:autoSpaceDN w:val="0"/>
              <w:adjustRightInd w:val="0"/>
              <w:spacing w:after="0" w:line="260" w:lineRule="exact"/>
              <w:textAlignment w:val="baseline"/>
              <w:outlineLvl w:val="3"/>
              <w:rPr>
                <w:rFonts w:cs="Arial"/>
                <w:b/>
                <w:lang w:val="sl-SI" w:eastAsia="sl-SI"/>
              </w:rPr>
            </w:pPr>
          </w:p>
          <w:p w14:paraId="4428D183" w14:textId="0B1406FA" w:rsidR="00BE3E5B" w:rsidRPr="005D7417" w:rsidRDefault="00BE3E5B" w:rsidP="00215AB4">
            <w:pPr>
              <w:suppressAutoHyphens/>
              <w:overflowPunct w:val="0"/>
              <w:autoSpaceDE w:val="0"/>
              <w:autoSpaceDN w:val="0"/>
              <w:adjustRightInd w:val="0"/>
              <w:spacing w:after="0" w:line="260" w:lineRule="exact"/>
              <w:textAlignment w:val="baseline"/>
              <w:outlineLvl w:val="3"/>
              <w:rPr>
                <w:rFonts w:cs="Arial"/>
                <w:iCs/>
                <w:lang w:val="sl-SI" w:eastAsia="sl-SI"/>
              </w:rPr>
            </w:pPr>
            <w:r w:rsidRPr="005D7417">
              <w:rPr>
                <w:rFonts w:cs="Arial"/>
                <w:iCs/>
                <w:lang w:val="sl-SI" w:eastAsia="sl-SI"/>
              </w:rPr>
              <w:t xml:space="preserve">Poglavitni cilj predloga je uvedba rešitev za blažitev preobremenjenosti pristojnih državnih organov, vključenih v postopke začasne </w:t>
            </w:r>
            <w:r w:rsidR="00BA3091">
              <w:rPr>
                <w:rFonts w:cs="Arial"/>
                <w:iCs/>
                <w:lang w:val="sl-SI" w:eastAsia="sl-SI"/>
              </w:rPr>
              <w:t>zaščite, s čimer bi se omogočil</w:t>
            </w:r>
            <w:r w:rsidRPr="005D7417">
              <w:rPr>
                <w:rFonts w:cs="Arial"/>
                <w:iCs/>
                <w:lang w:val="sl-SI" w:eastAsia="sl-SI"/>
              </w:rPr>
              <w:t xml:space="preserve"> </w:t>
            </w:r>
            <w:r w:rsidR="008F11CB" w:rsidRPr="005D7417">
              <w:rPr>
                <w:rFonts w:cs="Arial"/>
                <w:iCs/>
                <w:lang w:val="sl-SI" w:eastAsia="sl-SI"/>
              </w:rPr>
              <w:t xml:space="preserve">tudi </w:t>
            </w:r>
            <w:r w:rsidRPr="005D7417">
              <w:rPr>
                <w:rFonts w:cs="Arial"/>
                <w:iCs/>
                <w:lang w:val="sl-SI" w:eastAsia="sl-SI"/>
              </w:rPr>
              <w:t>hitrejši dostop oseb</w:t>
            </w:r>
            <w:r w:rsidR="00E51A5B" w:rsidRPr="005D7417">
              <w:rPr>
                <w:rFonts w:cs="Arial"/>
                <w:iCs/>
                <w:lang w:val="sl-SI" w:eastAsia="sl-SI"/>
              </w:rPr>
              <w:t xml:space="preserve"> z začasno zaščito</w:t>
            </w:r>
            <w:r w:rsidRPr="005D7417">
              <w:rPr>
                <w:rFonts w:cs="Arial"/>
                <w:iCs/>
                <w:lang w:val="sl-SI" w:eastAsia="sl-SI"/>
              </w:rPr>
              <w:t xml:space="preserve"> do pravic iz tega statusa</w:t>
            </w:r>
            <w:r w:rsidR="003727C6" w:rsidRPr="005D7417">
              <w:rPr>
                <w:rFonts w:cs="Arial"/>
                <w:iCs/>
                <w:lang w:val="sl-SI" w:eastAsia="sl-SI"/>
              </w:rPr>
              <w:t xml:space="preserve"> t</w:t>
            </w:r>
            <w:r w:rsidR="00250A19" w:rsidRPr="005D7417">
              <w:rPr>
                <w:rFonts w:cs="Arial"/>
                <w:iCs/>
                <w:lang w:val="sl-SI" w:eastAsia="sl-SI"/>
              </w:rPr>
              <w:t>er celostna ureditev pravic in dolžnosti oseb z začasno zaščito v Republiki Sloveniji, ki omogoča hitrejši sprejem in integracijo oseb z začasno zaščito v slovensko družbo.</w:t>
            </w:r>
            <w:r w:rsidR="008B6359" w:rsidRPr="005D7417">
              <w:rPr>
                <w:rFonts w:cs="Arial"/>
                <w:iCs/>
                <w:lang w:val="sl-SI" w:eastAsia="sl-SI"/>
              </w:rPr>
              <w:t xml:space="preserve"> </w:t>
            </w:r>
            <w:r w:rsidRPr="005D7417">
              <w:rPr>
                <w:rFonts w:cs="Arial"/>
                <w:iCs/>
                <w:lang w:val="sl-SI" w:eastAsia="sl-SI"/>
              </w:rPr>
              <w:t xml:space="preserve">Za ta namen so spremembe predlagane predvsem na področju administrativnega upravljanja, učinkovitega vodenja postopkov priznanja začasne zaščite in hitre zagotovitve pravic oseb z začasno zaščito. </w:t>
            </w:r>
          </w:p>
          <w:p w14:paraId="6D86522B" w14:textId="550B3AEC" w:rsidR="005979A7" w:rsidRPr="005D7417" w:rsidRDefault="005979A7" w:rsidP="00215AB4">
            <w:pPr>
              <w:suppressAutoHyphens/>
              <w:overflowPunct w:val="0"/>
              <w:autoSpaceDE w:val="0"/>
              <w:autoSpaceDN w:val="0"/>
              <w:adjustRightInd w:val="0"/>
              <w:spacing w:after="0" w:line="260" w:lineRule="exact"/>
              <w:textAlignment w:val="baseline"/>
              <w:outlineLvl w:val="3"/>
              <w:rPr>
                <w:rFonts w:cs="Arial"/>
                <w:iCs/>
                <w:lang w:val="sl-SI" w:eastAsia="sl-SI"/>
              </w:rPr>
            </w:pPr>
          </w:p>
          <w:p w14:paraId="26C219AA" w14:textId="2DC180B0" w:rsidR="00951DE2" w:rsidRPr="005D7417" w:rsidRDefault="005979A7" w:rsidP="00215AB4">
            <w:pPr>
              <w:suppressAutoHyphens/>
              <w:overflowPunct w:val="0"/>
              <w:autoSpaceDE w:val="0"/>
              <w:autoSpaceDN w:val="0"/>
              <w:adjustRightInd w:val="0"/>
              <w:spacing w:after="0" w:line="260" w:lineRule="exact"/>
              <w:textAlignment w:val="baseline"/>
              <w:outlineLvl w:val="3"/>
              <w:rPr>
                <w:rFonts w:cs="Arial"/>
                <w:iCs/>
                <w:lang w:val="sl-SI" w:eastAsia="sl-SI"/>
              </w:rPr>
            </w:pPr>
            <w:r w:rsidRPr="005D7417">
              <w:rPr>
                <w:rFonts w:cs="Arial"/>
                <w:iCs/>
                <w:lang w:val="sl-SI" w:eastAsia="sl-SI"/>
              </w:rPr>
              <w:t>Cilj</w:t>
            </w:r>
            <w:r w:rsidR="008F11CB" w:rsidRPr="005D7417">
              <w:rPr>
                <w:rFonts w:cs="Arial"/>
                <w:iCs/>
                <w:lang w:val="sl-SI" w:eastAsia="sl-SI"/>
              </w:rPr>
              <w:t>a</w:t>
            </w:r>
            <w:r w:rsidRPr="005D7417">
              <w:rPr>
                <w:rFonts w:cs="Arial"/>
                <w:iCs/>
                <w:lang w:val="sl-SI" w:eastAsia="sl-SI"/>
              </w:rPr>
              <w:t xml:space="preserve"> predloga </w:t>
            </w:r>
            <w:r w:rsidR="008F11CB" w:rsidRPr="005D7417">
              <w:rPr>
                <w:rFonts w:cs="Arial"/>
                <w:iCs/>
                <w:lang w:val="sl-SI" w:eastAsia="sl-SI"/>
              </w:rPr>
              <w:t xml:space="preserve">sta </w:t>
            </w:r>
            <w:r w:rsidRPr="005D7417">
              <w:rPr>
                <w:rFonts w:cs="Arial"/>
                <w:iCs/>
                <w:lang w:val="sl-SI" w:eastAsia="sl-SI"/>
              </w:rPr>
              <w:t xml:space="preserve">tudi nadaljnja uskladitev z Direktivo 2001/55/ES in </w:t>
            </w:r>
            <w:r w:rsidR="00ED69A7" w:rsidRPr="005D7417">
              <w:rPr>
                <w:rFonts w:cs="Arial"/>
                <w:iCs/>
                <w:lang w:val="sl-SI" w:eastAsia="sl-SI"/>
              </w:rPr>
              <w:t>uredite</w:t>
            </w:r>
            <w:r w:rsidR="00D84047" w:rsidRPr="005D7417">
              <w:rPr>
                <w:rFonts w:cs="Arial"/>
                <w:iCs/>
                <w:lang w:val="sl-SI" w:eastAsia="sl-SI"/>
              </w:rPr>
              <w:t xml:space="preserve">v </w:t>
            </w:r>
            <w:r w:rsidRPr="005D7417">
              <w:rPr>
                <w:rFonts w:cs="Arial"/>
                <w:iCs/>
                <w:lang w:val="sl-SI" w:eastAsia="sl-SI"/>
              </w:rPr>
              <w:t xml:space="preserve">nekaterih vprašanj, ki so se postavila v praksi po </w:t>
            </w:r>
            <w:r w:rsidR="009C05ED">
              <w:rPr>
                <w:rFonts w:cs="Arial"/>
                <w:iCs/>
                <w:lang w:val="sl-SI" w:eastAsia="sl-SI"/>
              </w:rPr>
              <w:t xml:space="preserve">prvi </w:t>
            </w:r>
            <w:r w:rsidR="0016316C" w:rsidRPr="005D7417">
              <w:rPr>
                <w:rFonts w:cs="Arial"/>
                <w:iCs/>
                <w:lang w:val="sl-SI" w:eastAsia="sl-SI"/>
              </w:rPr>
              <w:t xml:space="preserve">uvedbi </w:t>
            </w:r>
            <w:r w:rsidRPr="005D7417">
              <w:rPr>
                <w:rFonts w:cs="Arial"/>
                <w:iCs/>
                <w:lang w:val="sl-SI" w:eastAsia="sl-SI"/>
              </w:rPr>
              <w:t xml:space="preserve">začasne zaščite. </w:t>
            </w:r>
          </w:p>
          <w:p w14:paraId="0773A755" w14:textId="77777777" w:rsidR="00951DE2" w:rsidRPr="005D7417" w:rsidRDefault="00951DE2" w:rsidP="00215AB4">
            <w:pPr>
              <w:suppressAutoHyphens/>
              <w:overflowPunct w:val="0"/>
              <w:autoSpaceDE w:val="0"/>
              <w:autoSpaceDN w:val="0"/>
              <w:adjustRightInd w:val="0"/>
              <w:spacing w:after="0" w:line="260" w:lineRule="exact"/>
              <w:textAlignment w:val="baseline"/>
              <w:outlineLvl w:val="3"/>
              <w:rPr>
                <w:rFonts w:cs="Arial"/>
                <w:iCs/>
                <w:lang w:val="sl-SI" w:eastAsia="sl-SI"/>
              </w:rPr>
            </w:pPr>
          </w:p>
          <w:p w14:paraId="01EF062C" w14:textId="056F9CC4" w:rsidR="00951DE2" w:rsidRPr="005D7417" w:rsidRDefault="00951DE2" w:rsidP="00215AB4">
            <w:pPr>
              <w:suppressAutoHyphens/>
              <w:overflowPunct w:val="0"/>
              <w:autoSpaceDE w:val="0"/>
              <w:autoSpaceDN w:val="0"/>
              <w:adjustRightInd w:val="0"/>
              <w:spacing w:after="0" w:line="260" w:lineRule="exact"/>
              <w:textAlignment w:val="baseline"/>
              <w:outlineLvl w:val="3"/>
              <w:rPr>
                <w:rFonts w:cs="Arial"/>
                <w:lang w:val="sl-SI" w:eastAsia="sl-SI"/>
              </w:rPr>
            </w:pPr>
            <w:r w:rsidRPr="005D7417">
              <w:rPr>
                <w:rFonts w:cs="Arial"/>
                <w:lang w:val="sl-SI" w:eastAsia="sl-SI"/>
              </w:rPr>
              <w:t xml:space="preserve">Začasna zaščita </w:t>
            </w:r>
            <w:r w:rsidR="00352832" w:rsidRPr="005D7417">
              <w:rPr>
                <w:rFonts w:cs="Arial"/>
                <w:lang w:val="sl-SI" w:eastAsia="sl-SI"/>
              </w:rPr>
              <w:t xml:space="preserve">v skladu </w:t>
            </w:r>
            <w:r w:rsidR="006C7152" w:rsidRPr="005D7417">
              <w:rPr>
                <w:rFonts w:cs="Arial"/>
                <w:lang w:val="sl-SI" w:eastAsia="sl-SI"/>
              </w:rPr>
              <w:t xml:space="preserve">z Direktivo 2001/55/ES </w:t>
            </w:r>
            <w:r w:rsidRPr="005D7417">
              <w:rPr>
                <w:rFonts w:cs="Arial"/>
                <w:lang w:val="sl-SI" w:eastAsia="sl-SI"/>
              </w:rPr>
              <w:t xml:space="preserve">pomeni izredni postopek, ki v primeru množičnega prihoda ali neizbežnega množičnega prihoda razseljenih oseb iz tretjih držav, ki se ne morejo vrniti v svojo matično državo, zagotavlja takojšnjo in začasno zaščito takšnim osebam, zlasti če obstaja tudi tveganje, da </w:t>
            </w:r>
            <w:r w:rsidR="008F11CB" w:rsidRPr="005D7417">
              <w:rPr>
                <w:rFonts w:cs="Arial"/>
                <w:lang w:val="sl-SI" w:eastAsia="sl-SI"/>
              </w:rPr>
              <w:t xml:space="preserve">v </w:t>
            </w:r>
            <w:r w:rsidRPr="005D7417">
              <w:rPr>
                <w:rFonts w:cs="Arial"/>
                <w:lang w:val="sl-SI" w:eastAsia="sl-SI"/>
              </w:rPr>
              <w:t>aziln</w:t>
            </w:r>
            <w:r w:rsidR="008F11CB" w:rsidRPr="005D7417">
              <w:rPr>
                <w:rFonts w:cs="Arial"/>
                <w:lang w:val="sl-SI" w:eastAsia="sl-SI"/>
              </w:rPr>
              <w:t>em</w:t>
            </w:r>
            <w:r w:rsidRPr="005D7417">
              <w:rPr>
                <w:rFonts w:cs="Arial"/>
                <w:lang w:val="sl-SI" w:eastAsia="sl-SI"/>
              </w:rPr>
              <w:t xml:space="preserve"> sistem</w:t>
            </w:r>
            <w:r w:rsidR="008F11CB" w:rsidRPr="005D7417">
              <w:rPr>
                <w:rFonts w:cs="Arial"/>
                <w:lang w:val="sl-SI" w:eastAsia="sl-SI"/>
              </w:rPr>
              <w:t>u</w:t>
            </w:r>
            <w:r w:rsidRPr="005D7417">
              <w:rPr>
                <w:rFonts w:cs="Arial"/>
                <w:lang w:val="sl-SI" w:eastAsia="sl-SI"/>
              </w:rPr>
              <w:t xml:space="preserve"> ne bo </w:t>
            </w:r>
            <w:r w:rsidR="008F11CB" w:rsidRPr="005D7417">
              <w:rPr>
                <w:rFonts w:cs="Arial"/>
                <w:lang w:val="sl-SI" w:eastAsia="sl-SI"/>
              </w:rPr>
              <w:t>mogoče</w:t>
            </w:r>
            <w:r w:rsidRPr="005D7417">
              <w:rPr>
                <w:rFonts w:cs="Arial"/>
                <w:lang w:val="sl-SI" w:eastAsia="sl-SI"/>
              </w:rPr>
              <w:t xml:space="preserve"> obdelati prihoda brez neželenih učinkov na njegovo uspešno delovanje v korist zadevnih oseb in drugih oseb, ki prosijo za zaščito. Uporablja se za razseljene oseb</w:t>
            </w:r>
            <w:r w:rsidR="008F11CB" w:rsidRPr="005D7417">
              <w:rPr>
                <w:rFonts w:cs="Arial"/>
                <w:lang w:val="sl-SI" w:eastAsia="sl-SI"/>
              </w:rPr>
              <w:t>e</w:t>
            </w:r>
            <w:r w:rsidRPr="005D7417">
              <w:rPr>
                <w:rFonts w:cs="Arial"/>
                <w:lang w:val="sl-SI" w:eastAsia="sl-SI"/>
              </w:rPr>
              <w:t>, ki so državljani tretjih držav ali osebe brez državljanstva</w:t>
            </w:r>
            <w:r w:rsidR="00E6599F" w:rsidRPr="005D7417">
              <w:rPr>
                <w:rFonts w:cs="Arial"/>
                <w:lang w:val="sl-SI" w:eastAsia="sl-SI"/>
              </w:rPr>
              <w:t xml:space="preserve"> ter</w:t>
            </w:r>
            <w:r w:rsidRPr="005D7417">
              <w:rPr>
                <w:rFonts w:cs="Arial"/>
                <w:lang w:val="sl-SI" w:eastAsia="sl-SI"/>
              </w:rPr>
              <w:t xml:space="preserve"> so morale zapustiti svojo matično državo ali regijo ali so bile evakuirane, zlasti v odgovor na poziv mednarodnih organizacij, se ne morejo vrniti </w:t>
            </w:r>
            <w:r w:rsidR="00E6599F" w:rsidRPr="005D7417">
              <w:rPr>
                <w:rFonts w:cs="Arial"/>
                <w:lang w:val="sl-SI" w:eastAsia="sl-SI"/>
              </w:rPr>
              <w:t>okolje, v katerem so</w:t>
            </w:r>
            <w:r w:rsidRPr="005D7417">
              <w:rPr>
                <w:rFonts w:cs="Arial"/>
                <w:lang w:val="sl-SI" w:eastAsia="sl-SI"/>
              </w:rPr>
              <w:t xml:space="preserve"> varne in trajne </w:t>
            </w:r>
            <w:r w:rsidR="00E6599F" w:rsidRPr="005D7417">
              <w:rPr>
                <w:rFonts w:cs="Arial"/>
                <w:lang w:val="sl-SI" w:eastAsia="sl-SI"/>
              </w:rPr>
              <w:t>razmere,</w:t>
            </w:r>
            <w:r w:rsidRPr="005D7417">
              <w:rPr>
                <w:rFonts w:cs="Arial"/>
                <w:lang w:val="sl-SI" w:eastAsia="sl-SI"/>
              </w:rPr>
              <w:t xml:space="preserve"> zaradi stanja v </w:t>
            </w:r>
            <w:r w:rsidR="00E6599F" w:rsidRPr="005D7417">
              <w:rPr>
                <w:rFonts w:cs="Arial"/>
                <w:lang w:val="sl-SI" w:eastAsia="sl-SI"/>
              </w:rPr>
              <w:t>zadevni</w:t>
            </w:r>
            <w:r w:rsidRPr="005D7417">
              <w:rPr>
                <w:rFonts w:cs="Arial"/>
                <w:lang w:val="sl-SI" w:eastAsia="sl-SI"/>
              </w:rPr>
              <w:t xml:space="preserve"> državi</w:t>
            </w:r>
            <w:r w:rsidR="00E6599F" w:rsidRPr="005D7417">
              <w:rPr>
                <w:rFonts w:cs="Arial"/>
                <w:lang w:val="sl-SI" w:eastAsia="sl-SI"/>
              </w:rPr>
              <w:t xml:space="preserve"> ali regiji</w:t>
            </w:r>
            <w:r w:rsidRPr="005D7417">
              <w:rPr>
                <w:rFonts w:cs="Arial"/>
                <w:lang w:val="sl-SI" w:eastAsia="sl-SI"/>
              </w:rPr>
              <w:t xml:space="preserve"> in se lahko štejejo med </w:t>
            </w:r>
            <w:r w:rsidR="00E6599F" w:rsidRPr="005D7417">
              <w:rPr>
                <w:rFonts w:cs="Arial"/>
                <w:lang w:val="sl-SI" w:eastAsia="sl-SI"/>
              </w:rPr>
              <w:t>osebe</w:t>
            </w:r>
            <w:r w:rsidRPr="005D7417">
              <w:rPr>
                <w:rFonts w:cs="Arial"/>
                <w:lang w:val="sl-SI" w:eastAsia="sl-SI"/>
              </w:rPr>
              <w:t xml:space="preserve"> iz člena 1A </w:t>
            </w:r>
            <w:r w:rsidR="00E6599F" w:rsidRPr="005D7417">
              <w:rPr>
                <w:rFonts w:cs="Arial"/>
                <w:lang w:val="sl-SI" w:eastAsia="sl-SI"/>
              </w:rPr>
              <w:t>K</w:t>
            </w:r>
            <w:r w:rsidRPr="005D7417">
              <w:rPr>
                <w:rFonts w:cs="Arial"/>
                <w:lang w:val="sl-SI" w:eastAsia="sl-SI"/>
              </w:rPr>
              <w:t>onvencije</w:t>
            </w:r>
            <w:r w:rsidR="00E6599F" w:rsidRPr="005D7417">
              <w:rPr>
                <w:rFonts w:cs="Arial"/>
                <w:lang w:val="sl-SI" w:eastAsia="sl-SI"/>
              </w:rPr>
              <w:t xml:space="preserve"> o statusu beguncev</w:t>
            </w:r>
            <w:r w:rsidRPr="005D7417">
              <w:rPr>
                <w:rFonts w:cs="Arial"/>
                <w:lang w:val="sl-SI" w:eastAsia="sl-SI"/>
              </w:rPr>
              <w:t xml:space="preserve"> ali </w:t>
            </w:r>
            <w:r w:rsidR="00E6599F" w:rsidRPr="005D7417">
              <w:rPr>
                <w:rFonts w:cs="Arial"/>
                <w:lang w:val="sl-SI" w:eastAsia="sl-SI"/>
              </w:rPr>
              <w:t xml:space="preserve">iz </w:t>
            </w:r>
            <w:r w:rsidRPr="005D7417">
              <w:rPr>
                <w:rFonts w:cs="Arial"/>
                <w:lang w:val="sl-SI" w:eastAsia="sl-SI"/>
              </w:rPr>
              <w:t xml:space="preserve">drugih mednarodnih ali nacionalnih instrumentov, ki </w:t>
            </w:r>
            <w:r w:rsidR="00E6599F" w:rsidRPr="005D7417">
              <w:rPr>
                <w:rFonts w:cs="Arial"/>
                <w:iCs/>
                <w:lang w:val="sl-SI" w:eastAsia="sl-SI"/>
              </w:rPr>
              <w:t xml:space="preserve">omogočajo </w:t>
            </w:r>
            <w:r w:rsidRPr="005D7417">
              <w:rPr>
                <w:rFonts w:cs="Arial"/>
                <w:lang w:val="sl-SI" w:eastAsia="sl-SI"/>
              </w:rPr>
              <w:t>mednarodno zaščito, zlasti so to osebe, ki so pobegnile z območij oboroženih konfliktov ali endemičnega nasilja</w:t>
            </w:r>
            <w:r w:rsidR="00E6599F" w:rsidRPr="005D7417">
              <w:rPr>
                <w:rFonts w:cs="Arial"/>
                <w:lang w:val="sl-SI" w:eastAsia="sl-SI"/>
              </w:rPr>
              <w:t>,</w:t>
            </w:r>
            <w:r w:rsidRPr="005D7417">
              <w:rPr>
                <w:rFonts w:cs="Arial"/>
                <w:lang w:val="sl-SI" w:eastAsia="sl-SI"/>
              </w:rPr>
              <w:t xml:space="preserve"> in zelo ogrožene osebe ali tiste, ki so že bile žrtve sistematičnega ali splošnega kršenja človekovih pravic. </w:t>
            </w:r>
          </w:p>
          <w:p w14:paraId="49CC6C0C" w14:textId="77777777" w:rsidR="00951DE2" w:rsidRPr="005D7417" w:rsidRDefault="00951DE2" w:rsidP="00215AB4">
            <w:pPr>
              <w:suppressAutoHyphens/>
              <w:overflowPunct w:val="0"/>
              <w:autoSpaceDE w:val="0"/>
              <w:autoSpaceDN w:val="0"/>
              <w:adjustRightInd w:val="0"/>
              <w:spacing w:after="0" w:line="260" w:lineRule="exact"/>
              <w:textAlignment w:val="baseline"/>
              <w:outlineLvl w:val="3"/>
              <w:rPr>
                <w:rFonts w:cs="Arial"/>
                <w:lang w:val="sl-SI" w:eastAsia="sl-SI"/>
              </w:rPr>
            </w:pPr>
          </w:p>
          <w:p w14:paraId="4259ECB1" w14:textId="1BE960C5" w:rsidR="00951DE2" w:rsidRPr="005D7417" w:rsidRDefault="00D758B4" w:rsidP="00215AB4">
            <w:pPr>
              <w:suppressAutoHyphens/>
              <w:overflowPunct w:val="0"/>
              <w:autoSpaceDE w:val="0"/>
              <w:autoSpaceDN w:val="0"/>
              <w:adjustRightInd w:val="0"/>
              <w:spacing w:after="0" w:line="260" w:lineRule="exact"/>
              <w:textAlignment w:val="baseline"/>
              <w:outlineLvl w:val="3"/>
              <w:rPr>
                <w:rFonts w:cs="Arial"/>
                <w:lang w:val="sl-SI" w:eastAsia="sl-SI"/>
              </w:rPr>
            </w:pPr>
            <w:r w:rsidRPr="005D7417">
              <w:rPr>
                <w:rFonts w:cs="Arial"/>
                <w:lang w:val="sl-SI" w:eastAsia="sl-SI"/>
              </w:rPr>
              <w:t xml:space="preserve">V skladu </w:t>
            </w:r>
            <w:r w:rsidR="00951DE2" w:rsidRPr="005D7417">
              <w:rPr>
                <w:rFonts w:cs="Arial"/>
                <w:lang w:val="sl-SI" w:eastAsia="sl-SI"/>
              </w:rPr>
              <w:t xml:space="preserve">z Direktivo 2001/55/ES je </w:t>
            </w:r>
            <w:r w:rsidR="0016316C" w:rsidRPr="005D7417">
              <w:rPr>
                <w:rFonts w:cs="Arial"/>
                <w:lang w:val="sl-SI" w:eastAsia="sl-SI"/>
              </w:rPr>
              <w:t xml:space="preserve">treba </w:t>
            </w:r>
            <w:r w:rsidR="00951DE2" w:rsidRPr="005D7417">
              <w:rPr>
                <w:rFonts w:cs="Arial"/>
                <w:lang w:val="sl-SI" w:eastAsia="sl-SI"/>
              </w:rPr>
              <w:t>za</w:t>
            </w:r>
            <w:r w:rsidR="0016316C" w:rsidRPr="005D7417">
              <w:rPr>
                <w:rFonts w:cs="Arial"/>
                <w:lang w:val="sl-SI" w:eastAsia="sl-SI"/>
              </w:rPr>
              <w:t xml:space="preserve"> to, da se</w:t>
            </w:r>
            <w:r w:rsidR="00951DE2" w:rsidRPr="005D7417">
              <w:rPr>
                <w:rFonts w:cs="Arial"/>
                <w:lang w:val="sl-SI" w:eastAsia="sl-SI"/>
              </w:rPr>
              <w:t xml:space="preserve"> </w:t>
            </w:r>
            <w:r w:rsidR="0016316C" w:rsidRPr="005D7417">
              <w:rPr>
                <w:rFonts w:cs="Arial"/>
                <w:lang w:val="sl-SI" w:eastAsia="sl-SI"/>
              </w:rPr>
              <w:t xml:space="preserve">uvede </w:t>
            </w:r>
            <w:r w:rsidR="00951DE2" w:rsidRPr="005D7417">
              <w:rPr>
                <w:rFonts w:cs="Arial"/>
                <w:lang w:val="sl-SI" w:eastAsia="sl-SI"/>
              </w:rPr>
              <w:t>začasn</w:t>
            </w:r>
            <w:r w:rsidR="0016316C" w:rsidRPr="005D7417">
              <w:rPr>
                <w:rFonts w:cs="Arial"/>
                <w:lang w:val="sl-SI" w:eastAsia="sl-SI"/>
              </w:rPr>
              <w:t>a</w:t>
            </w:r>
            <w:r w:rsidR="00951DE2" w:rsidRPr="005D7417">
              <w:rPr>
                <w:rFonts w:cs="Arial"/>
                <w:lang w:val="sl-SI" w:eastAsia="sl-SI"/>
              </w:rPr>
              <w:t xml:space="preserve"> zaščit</w:t>
            </w:r>
            <w:r w:rsidR="0016316C" w:rsidRPr="005D7417">
              <w:rPr>
                <w:rFonts w:cs="Arial"/>
                <w:lang w:val="sl-SI" w:eastAsia="sl-SI"/>
              </w:rPr>
              <w:t>a,</w:t>
            </w:r>
            <w:r w:rsidR="00951DE2" w:rsidRPr="005D7417">
              <w:rPr>
                <w:rFonts w:cs="Arial"/>
                <w:lang w:val="sl-SI" w:eastAsia="sl-SI"/>
              </w:rPr>
              <w:t xml:space="preserve"> ugotovit</w:t>
            </w:r>
            <w:r w:rsidR="0016316C" w:rsidRPr="005D7417">
              <w:rPr>
                <w:rFonts w:cs="Arial"/>
                <w:lang w:val="sl-SI" w:eastAsia="sl-SI"/>
              </w:rPr>
              <w:t>i</w:t>
            </w:r>
            <w:r w:rsidR="00951DE2" w:rsidRPr="005D7417">
              <w:rPr>
                <w:rFonts w:cs="Arial"/>
                <w:lang w:val="sl-SI" w:eastAsia="sl-SI"/>
              </w:rPr>
              <w:t xml:space="preserve"> množičn</w:t>
            </w:r>
            <w:r w:rsidR="0016316C" w:rsidRPr="005D7417">
              <w:rPr>
                <w:rFonts w:cs="Arial"/>
                <w:lang w:val="sl-SI" w:eastAsia="sl-SI"/>
              </w:rPr>
              <w:t>i</w:t>
            </w:r>
            <w:r w:rsidR="00951DE2" w:rsidRPr="005D7417">
              <w:rPr>
                <w:rFonts w:cs="Arial"/>
                <w:lang w:val="sl-SI" w:eastAsia="sl-SI"/>
              </w:rPr>
              <w:t xml:space="preserve"> prihod razseljenih oseb, ki prihajajo iz </w:t>
            </w:r>
            <w:r w:rsidR="0016316C" w:rsidRPr="005D7417">
              <w:rPr>
                <w:rFonts w:cs="Arial"/>
                <w:lang w:val="sl-SI" w:eastAsia="sl-SI"/>
              </w:rPr>
              <w:t xml:space="preserve">zadevne </w:t>
            </w:r>
            <w:r w:rsidR="00951DE2" w:rsidRPr="005D7417">
              <w:rPr>
                <w:rFonts w:cs="Arial"/>
                <w:lang w:val="sl-SI" w:eastAsia="sl-SI"/>
              </w:rPr>
              <w:t xml:space="preserve">države ali </w:t>
            </w:r>
            <w:r w:rsidR="0016316C" w:rsidRPr="005D7417">
              <w:rPr>
                <w:rFonts w:cs="Arial"/>
                <w:lang w:val="sl-SI" w:eastAsia="sl-SI"/>
              </w:rPr>
              <w:t xml:space="preserve">z zadevnega </w:t>
            </w:r>
            <w:r w:rsidR="00951DE2" w:rsidRPr="005D7417">
              <w:rPr>
                <w:rFonts w:cs="Arial"/>
                <w:lang w:val="sl-SI" w:eastAsia="sl-SI"/>
              </w:rPr>
              <w:t xml:space="preserve">geografskega območja v Evropsko unijo. </w:t>
            </w:r>
            <w:r w:rsidR="0016316C" w:rsidRPr="005D7417">
              <w:rPr>
                <w:rFonts w:cs="Arial"/>
                <w:lang w:val="sl-SI" w:eastAsia="sl-SI"/>
              </w:rPr>
              <w:t xml:space="preserve">To </w:t>
            </w:r>
            <w:r w:rsidR="00951DE2" w:rsidRPr="005D7417">
              <w:rPr>
                <w:rFonts w:cs="Arial"/>
                <w:lang w:val="sl-SI" w:eastAsia="sl-SI"/>
              </w:rPr>
              <w:t>ugotovi Sv</w:t>
            </w:r>
            <w:r w:rsidR="00C64C0E">
              <w:rPr>
                <w:rFonts w:cs="Arial"/>
                <w:lang w:val="sl-SI" w:eastAsia="sl-SI"/>
              </w:rPr>
              <w:t>et Evropske unije z</w:t>
            </w:r>
            <w:r w:rsidR="00951DE2" w:rsidRPr="005D7417">
              <w:rPr>
                <w:rFonts w:cs="Arial"/>
                <w:lang w:val="sl-SI" w:eastAsia="sl-SI"/>
              </w:rPr>
              <w:t xml:space="preserve"> </w:t>
            </w:r>
            <w:r w:rsidR="00F746BF" w:rsidRPr="005D7417">
              <w:rPr>
                <w:rFonts w:cs="Arial"/>
                <w:lang w:val="sl-SI" w:eastAsia="sl-SI"/>
              </w:rPr>
              <w:t xml:space="preserve">izvedbenim </w:t>
            </w:r>
            <w:r w:rsidR="00951DE2" w:rsidRPr="005D7417">
              <w:rPr>
                <w:rFonts w:cs="Arial"/>
                <w:lang w:val="sl-SI" w:eastAsia="sl-SI"/>
              </w:rPr>
              <w:t>sklepom, ki vključuje vsaj opis posebnih skupin oseb</w:t>
            </w:r>
            <w:r w:rsidR="00C16873" w:rsidRPr="005D7417">
              <w:rPr>
                <w:rFonts w:cs="Arial"/>
                <w:lang w:val="sl-SI" w:eastAsia="sl-SI"/>
              </w:rPr>
              <w:t>,</w:t>
            </w:r>
            <w:r w:rsidR="00951DE2" w:rsidRPr="005D7417">
              <w:rPr>
                <w:rFonts w:cs="Arial"/>
                <w:lang w:val="sl-SI" w:eastAsia="sl-SI"/>
              </w:rPr>
              <w:t xml:space="preserve"> za katere se uporablja začasna zaščita</w:t>
            </w:r>
            <w:r w:rsidR="0016316C" w:rsidRPr="005D7417">
              <w:rPr>
                <w:rFonts w:cs="Arial"/>
                <w:lang w:val="sl-SI" w:eastAsia="sl-SI"/>
              </w:rPr>
              <w:t>,</w:t>
            </w:r>
            <w:r w:rsidR="00951DE2" w:rsidRPr="005D7417">
              <w:rPr>
                <w:rFonts w:cs="Arial"/>
                <w:lang w:val="sl-SI" w:eastAsia="sl-SI"/>
              </w:rPr>
              <w:t xml:space="preserve"> datum začetka učinkovanja začasne zaščite</w:t>
            </w:r>
            <w:r w:rsidR="0016316C" w:rsidRPr="005D7417">
              <w:rPr>
                <w:rFonts w:cs="Arial"/>
                <w:lang w:val="sl-SI" w:eastAsia="sl-SI"/>
              </w:rPr>
              <w:t>,</w:t>
            </w:r>
            <w:r w:rsidR="00951DE2" w:rsidRPr="005D7417">
              <w:rPr>
                <w:rFonts w:cs="Arial"/>
                <w:lang w:val="sl-SI" w:eastAsia="sl-SI"/>
              </w:rPr>
              <w:t xml:space="preserve"> podatke</w:t>
            </w:r>
            <w:r w:rsidR="0016316C" w:rsidRPr="005D7417">
              <w:rPr>
                <w:rFonts w:cs="Arial"/>
                <w:lang w:val="sl-SI" w:eastAsia="sl-SI"/>
              </w:rPr>
              <w:t>,</w:t>
            </w:r>
            <w:r w:rsidR="00951DE2" w:rsidRPr="005D7417">
              <w:rPr>
                <w:rFonts w:cs="Arial"/>
                <w:lang w:val="sl-SI" w:eastAsia="sl-SI"/>
              </w:rPr>
              <w:t xml:space="preserve"> prejete od držav članic o njihovih sprejemnih zmogljivostih</w:t>
            </w:r>
            <w:r w:rsidR="0016316C" w:rsidRPr="005D7417">
              <w:rPr>
                <w:rFonts w:cs="Arial"/>
                <w:lang w:val="sl-SI" w:eastAsia="sl-SI"/>
              </w:rPr>
              <w:t>, ter</w:t>
            </w:r>
            <w:r w:rsidR="00951DE2" w:rsidRPr="005D7417">
              <w:rPr>
                <w:rFonts w:cs="Arial"/>
                <w:lang w:val="sl-SI" w:eastAsia="sl-SI"/>
              </w:rPr>
              <w:t xml:space="preserve"> podatke </w:t>
            </w:r>
            <w:r w:rsidR="00153BA3" w:rsidRPr="005D7417">
              <w:rPr>
                <w:rFonts w:cs="Arial"/>
                <w:lang w:val="sl-SI" w:eastAsia="sl-SI"/>
              </w:rPr>
              <w:t>Evropske k</w:t>
            </w:r>
            <w:r w:rsidR="00951DE2" w:rsidRPr="005D7417">
              <w:rPr>
                <w:rFonts w:cs="Arial"/>
                <w:lang w:val="sl-SI" w:eastAsia="sl-SI"/>
              </w:rPr>
              <w:t xml:space="preserve">omisije, UNHCR in drugih pomembnih organizacij. </w:t>
            </w:r>
            <w:r w:rsidR="00A443A6" w:rsidRPr="005D7417">
              <w:rPr>
                <w:rFonts w:cs="Arial"/>
                <w:lang w:val="sl-SI" w:eastAsia="sl-SI"/>
              </w:rPr>
              <w:t>Izvedbeni s</w:t>
            </w:r>
            <w:r w:rsidR="00951DE2" w:rsidRPr="005D7417">
              <w:rPr>
                <w:rFonts w:cs="Arial"/>
                <w:lang w:val="sl-SI" w:eastAsia="sl-SI"/>
              </w:rPr>
              <w:t>klep Sveta Evropske unije mora temeljiti na pregledu stanja in obsega premikov razseljenih oseb</w:t>
            </w:r>
            <w:r w:rsidR="00E6599F" w:rsidRPr="005D7417">
              <w:rPr>
                <w:rFonts w:cs="Arial"/>
                <w:lang w:val="sl-SI" w:eastAsia="sl-SI"/>
              </w:rPr>
              <w:t>,</w:t>
            </w:r>
            <w:r w:rsidR="00951DE2" w:rsidRPr="005D7417">
              <w:rPr>
                <w:rFonts w:cs="Arial"/>
                <w:lang w:val="sl-SI" w:eastAsia="sl-SI"/>
              </w:rPr>
              <w:t xml:space="preserve"> oceni smotrnosti uveljavljanja začasne zaščite, upoštevajoč zmogljivost za nujno pomoč in delovanje na terenu, ali neustreznosti takšnih ukrepov</w:t>
            </w:r>
            <w:r w:rsidR="00E6599F" w:rsidRPr="005D7417">
              <w:rPr>
                <w:rFonts w:cs="Arial"/>
                <w:lang w:val="sl-SI" w:eastAsia="sl-SI"/>
              </w:rPr>
              <w:t>,</w:t>
            </w:r>
            <w:r w:rsidR="00951DE2" w:rsidRPr="005D7417">
              <w:rPr>
                <w:rFonts w:cs="Arial"/>
                <w:lang w:val="sl-SI" w:eastAsia="sl-SI"/>
              </w:rPr>
              <w:t xml:space="preserve"> podatkih</w:t>
            </w:r>
            <w:r w:rsidR="00E6599F" w:rsidRPr="005D7417">
              <w:rPr>
                <w:rFonts w:cs="Arial"/>
                <w:lang w:val="sl-SI" w:eastAsia="sl-SI"/>
              </w:rPr>
              <w:t>,</w:t>
            </w:r>
            <w:r w:rsidR="00951DE2" w:rsidRPr="005D7417">
              <w:rPr>
                <w:rFonts w:cs="Arial"/>
                <w:lang w:val="sl-SI" w:eastAsia="sl-SI"/>
              </w:rPr>
              <w:t xml:space="preserve"> prejetih od držav članic, Evropske komisije, UNHCR in drugih pomembnih mednarodnih organizacij. </w:t>
            </w:r>
          </w:p>
          <w:p w14:paraId="0EDA151A" w14:textId="77777777" w:rsidR="00951DE2" w:rsidRPr="005D7417" w:rsidRDefault="00951DE2" w:rsidP="00215AB4">
            <w:pPr>
              <w:suppressAutoHyphens/>
              <w:overflowPunct w:val="0"/>
              <w:autoSpaceDE w:val="0"/>
              <w:autoSpaceDN w:val="0"/>
              <w:adjustRightInd w:val="0"/>
              <w:spacing w:after="0" w:line="260" w:lineRule="exact"/>
              <w:textAlignment w:val="baseline"/>
              <w:outlineLvl w:val="3"/>
              <w:rPr>
                <w:rFonts w:cs="Arial"/>
                <w:lang w:val="sl-SI" w:eastAsia="sl-SI"/>
              </w:rPr>
            </w:pPr>
          </w:p>
          <w:p w14:paraId="5F682EE8" w14:textId="367F1AD8" w:rsidR="00951DE2" w:rsidRPr="005D7417" w:rsidRDefault="00951DE2" w:rsidP="00215AB4">
            <w:pPr>
              <w:suppressAutoHyphens/>
              <w:overflowPunct w:val="0"/>
              <w:autoSpaceDE w:val="0"/>
              <w:autoSpaceDN w:val="0"/>
              <w:adjustRightInd w:val="0"/>
              <w:spacing w:after="0" w:line="260" w:lineRule="exact"/>
              <w:textAlignment w:val="baseline"/>
              <w:outlineLvl w:val="3"/>
              <w:rPr>
                <w:rFonts w:cs="Arial"/>
                <w:lang w:val="sl-SI" w:eastAsia="sl-SI"/>
              </w:rPr>
            </w:pPr>
            <w:r w:rsidRPr="005D7417">
              <w:rPr>
                <w:rFonts w:cs="Arial"/>
                <w:lang w:val="sl-SI" w:eastAsia="sl-SI"/>
              </w:rPr>
              <w:lastRenderedPageBreak/>
              <w:t xml:space="preserve">Predlog zakona sledi </w:t>
            </w:r>
            <w:r w:rsidR="00092E8D" w:rsidRPr="005D7417">
              <w:rPr>
                <w:rFonts w:cs="Arial"/>
                <w:lang w:val="sl-SI" w:eastAsia="sl-SI"/>
              </w:rPr>
              <w:t>opisani ureditvi začasne zaščite</w:t>
            </w:r>
            <w:r w:rsidRPr="005D7417">
              <w:rPr>
                <w:rFonts w:cs="Arial"/>
                <w:lang w:val="sl-SI" w:eastAsia="sl-SI"/>
              </w:rPr>
              <w:t xml:space="preserve"> </w:t>
            </w:r>
            <w:r w:rsidR="00092E8D" w:rsidRPr="005D7417">
              <w:rPr>
                <w:rFonts w:cs="Arial"/>
                <w:lang w:val="sl-SI" w:eastAsia="sl-SI"/>
              </w:rPr>
              <w:t>iz Direktive</w:t>
            </w:r>
            <w:r w:rsidRPr="005D7417">
              <w:rPr>
                <w:rFonts w:cs="Arial"/>
                <w:lang w:val="sl-SI" w:eastAsia="sl-SI"/>
              </w:rPr>
              <w:t xml:space="preserve"> 2001/55/ES. S predlogom zakona za </w:t>
            </w:r>
            <w:r w:rsidR="0016316C" w:rsidRPr="005D7417">
              <w:rPr>
                <w:rFonts w:cs="Arial"/>
                <w:lang w:val="sl-SI" w:eastAsia="sl-SI"/>
              </w:rPr>
              <w:t xml:space="preserve">to, da bi se uvedla </w:t>
            </w:r>
            <w:r w:rsidRPr="005D7417">
              <w:rPr>
                <w:rFonts w:cs="Arial"/>
                <w:lang w:val="sl-SI" w:eastAsia="sl-SI"/>
              </w:rPr>
              <w:t>začasn</w:t>
            </w:r>
            <w:r w:rsidR="0016316C" w:rsidRPr="005D7417">
              <w:rPr>
                <w:rFonts w:cs="Arial"/>
                <w:lang w:val="sl-SI" w:eastAsia="sl-SI"/>
              </w:rPr>
              <w:t>a</w:t>
            </w:r>
            <w:r w:rsidRPr="005D7417">
              <w:rPr>
                <w:rFonts w:cs="Arial"/>
                <w:lang w:val="sl-SI" w:eastAsia="sl-SI"/>
              </w:rPr>
              <w:t xml:space="preserve"> zaščit</w:t>
            </w:r>
            <w:r w:rsidR="0016316C" w:rsidRPr="005D7417">
              <w:rPr>
                <w:rFonts w:cs="Arial"/>
                <w:lang w:val="sl-SI" w:eastAsia="sl-SI"/>
              </w:rPr>
              <w:t>a</w:t>
            </w:r>
            <w:r w:rsidRPr="005D7417">
              <w:rPr>
                <w:rFonts w:cs="Arial"/>
                <w:lang w:val="sl-SI" w:eastAsia="sl-SI"/>
              </w:rPr>
              <w:t xml:space="preserve"> v Republiki Sloveniji</w:t>
            </w:r>
            <w:r w:rsidR="0016316C" w:rsidRPr="005D7417">
              <w:rPr>
                <w:rFonts w:cs="Arial"/>
                <w:lang w:val="sl-SI" w:eastAsia="sl-SI"/>
              </w:rPr>
              <w:t>,</w:t>
            </w:r>
            <w:r w:rsidRPr="005D7417">
              <w:rPr>
                <w:rFonts w:cs="Arial"/>
                <w:lang w:val="sl-SI" w:eastAsia="sl-SI"/>
              </w:rPr>
              <w:t xml:space="preserve"> ni več treb</w:t>
            </w:r>
            <w:r w:rsidR="0016316C" w:rsidRPr="005D7417">
              <w:rPr>
                <w:rFonts w:cs="Arial"/>
                <w:lang w:val="sl-SI" w:eastAsia="sl-SI"/>
              </w:rPr>
              <w:t>a</w:t>
            </w:r>
            <w:r w:rsidRPr="005D7417">
              <w:rPr>
                <w:rFonts w:cs="Arial"/>
                <w:lang w:val="sl-SI" w:eastAsia="sl-SI"/>
              </w:rPr>
              <w:t xml:space="preserve"> spreje</w:t>
            </w:r>
            <w:r w:rsidR="0016316C" w:rsidRPr="005D7417">
              <w:rPr>
                <w:rFonts w:cs="Arial"/>
                <w:lang w:val="sl-SI" w:eastAsia="sl-SI"/>
              </w:rPr>
              <w:t>ti</w:t>
            </w:r>
            <w:r w:rsidRPr="005D7417">
              <w:rPr>
                <w:rFonts w:cs="Arial"/>
                <w:lang w:val="sl-SI" w:eastAsia="sl-SI"/>
              </w:rPr>
              <w:t xml:space="preserve"> posebnega sklepa</w:t>
            </w:r>
            <w:r w:rsidR="0016316C" w:rsidRPr="005D7417">
              <w:rPr>
                <w:rFonts w:cs="Arial"/>
                <w:lang w:val="sl-SI" w:eastAsia="sl-SI"/>
              </w:rPr>
              <w:t xml:space="preserve">. Namesto tega se uporablja sprejeti </w:t>
            </w:r>
            <w:r w:rsidR="00A443A6" w:rsidRPr="005D7417">
              <w:rPr>
                <w:rFonts w:cs="Arial"/>
                <w:lang w:val="sl-SI" w:eastAsia="sl-SI"/>
              </w:rPr>
              <w:t xml:space="preserve">izvedbeni </w:t>
            </w:r>
            <w:r w:rsidRPr="005D7417">
              <w:rPr>
                <w:rFonts w:cs="Arial"/>
                <w:lang w:val="sl-SI" w:eastAsia="sl-SI"/>
              </w:rPr>
              <w:t xml:space="preserve">sklep Sveta Evropske unije, s katerim se ugotovi obstoj množičnega prihoda razseljenih oseb in </w:t>
            </w:r>
            <w:r w:rsidR="0016316C" w:rsidRPr="005D7417">
              <w:rPr>
                <w:rFonts w:cs="Arial"/>
                <w:lang w:val="sl-SI" w:eastAsia="sl-SI"/>
              </w:rPr>
              <w:t xml:space="preserve">se uvede </w:t>
            </w:r>
            <w:r w:rsidRPr="005D7417">
              <w:rPr>
                <w:rFonts w:cs="Arial"/>
                <w:lang w:val="sl-SI" w:eastAsia="sl-SI"/>
              </w:rPr>
              <w:t>začasn</w:t>
            </w:r>
            <w:r w:rsidR="0016316C" w:rsidRPr="005D7417">
              <w:rPr>
                <w:rFonts w:cs="Arial"/>
                <w:lang w:val="sl-SI" w:eastAsia="sl-SI"/>
              </w:rPr>
              <w:t>a</w:t>
            </w:r>
            <w:r w:rsidRPr="005D7417">
              <w:rPr>
                <w:rFonts w:cs="Arial"/>
                <w:lang w:val="sl-SI" w:eastAsia="sl-SI"/>
              </w:rPr>
              <w:t xml:space="preserve"> zaščit</w:t>
            </w:r>
            <w:r w:rsidR="0016316C" w:rsidRPr="005D7417">
              <w:rPr>
                <w:rFonts w:cs="Arial"/>
                <w:lang w:val="sl-SI" w:eastAsia="sl-SI"/>
              </w:rPr>
              <w:t>a</w:t>
            </w:r>
            <w:r w:rsidR="009E358C" w:rsidRPr="005D7417">
              <w:rPr>
                <w:rFonts w:cs="Arial"/>
                <w:lang w:val="sl-SI" w:eastAsia="sl-SI"/>
              </w:rPr>
              <w:t xml:space="preserve"> ter učinkuje neposredno v vseh država</w:t>
            </w:r>
            <w:r w:rsidR="00795853" w:rsidRPr="005D7417">
              <w:rPr>
                <w:rFonts w:cs="Arial"/>
                <w:lang w:val="sl-SI" w:eastAsia="sl-SI"/>
              </w:rPr>
              <w:t>h</w:t>
            </w:r>
            <w:r w:rsidR="009E358C" w:rsidRPr="005D7417">
              <w:rPr>
                <w:rFonts w:cs="Arial"/>
                <w:lang w:val="sl-SI" w:eastAsia="sl-SI"/>
              </w:rPr>
              <w:t xml:space="preserve"> članicah</w:t>
            </w:r>
            <w:r w:rsidRPr="005D7417">
              <w:rPr>
                <w:rFonts w:cs="Arial"/>
                <w:lang w:val="sl-SI" w:eastAsia="sl-SI"/>
              </w:rPr>
              <w:t xml:space="preserve">. </w:t>
            </w:r>
          </w:p>
          <w:p w14:paraId="3ADC576B" w14:textId="77777777" w:rsidR="00951DE2" w:rsidRPr="005D7417" w:rsidRDefault="00951DE2" w:rsidP="00215AB4">
            <w:pPr>
              <w:suppressAutoHyphens/>
              <w:overflowPunct w:val="0"/>
              <w:autoSpaceDE w:val="0"/>
              <w:autoSpaceDN w:val="0"/>
              <w:adjustRightInd w:val="0"/>
              <w:spacing w:after="0" w:line="260" w:lineRule="exact"/>
              <w:textAlignment w:val="baseline"/>
              <w:outlineLvl w:val="3"/>
              <w:rPr>
                <w:rFonts w:cs="Arial"/>
                <w:lang w:val="sl-SI" w:eastAsia="sl-SI"/>
              </w:rPr>
            </w:pPr>
          </w:p>
          <w:p w14:paraId="1B2D9756" w14:textId="2A374F84" w:rsidR="00956057" w:rsidRPr="005D7417" w:rsidRDefault="00951DE2" w:rsidP="00215AB4">
            <w:pPr>
              <w:suppressAutoHyphens/>
              <w:overflowPunct w:val="0"/>
              <w:autoSpaceDE w:val="0"/>
              <w:autoSpaceDN w:val="0"/>
              <w:adjustRightInd w:val="0"/>
              <w:spacing w:after="0" w:line="260" w:lineRule="exact"/>
              <w:textAlignment w:val="baseline"/>
              <w:outlineLvl w:val="3"/>
              <w:rPr>
                <w:rFonts w:cs="Arial"/>
                <w:lang w:val="sl-SI" w:eastAsia="sl-SI"/>
              </w:rPr>
            </w:pPr>
            <w:r w:rsidRPr="005D7417">
              <w:rPr>
                <w:rFonts w:cs="Arial"/>
                <w:lang w:val="sl-SI" w:eastAsia="sl-SI"/>
              </w:rPr>
              <w:t>Namen Direktive 2001/55/ES je določiti najnižje standarde za dodelitev začasne zaščite v primeru množičnega prihoda razseljenih oseb iz tretjih držav, ki se ne morejo vrniti v svojo matično državo</w:t>
            </w:r>
            <w:r w:rsidR="00261A22">
              <w:rPr>
                <w:rFonts w:cs="Arial"/>
                <w:lang w:val="sl-SI" w:eastAsia="sl-SI"/>
              </w:rPr>
              <w:t>,</w:t>
            </w:r>
            <w:r w:rsidRPr="005D7417">
              <w:rPr>
                <w:rFonts w:cs="Arial"/>
                <w:lang w:val="sl-SI" w:eastAsia="sl-SI"/>
              </w:rPr>
              <w:t xml:space="preserve"> in podpirati uravnoteženje prizadevanj med državami članicami pri sprejemanju teh oseb </w:t>
            </w:r>
            <w:r w:rsidR="001E796B" w:rsidRPr="005D7417">
              <w:rPr>
                <w:rFonts w:cs="Arial"/>
                <w:lang w:val="sl-SI" w:eastAsia="sl-SI"/>
              </w:rPr>
              <w:t>ter</w:t>
            </w:r>
            <w:r w:rsidRPr="005D7417">
              <w:rPr>
                <w:rFonts w:cs="Arial"/>
                <w:lang w:val="sl-SI" w:eastAsia="sl-SI"/>
              </w:rPr>
              <w:t xml:space="preserve"> posledicah takega sprejema. S predlogom zakona se sledi minimalnim standardom Direktive 2001/55/ES, hkrati pa se na določenih mestih od nje tudi odstopa in </w:t>
            </w:r>
            <w:r w:rsidR="00795853" w:rsidRPr="005D7417">
              <w:rPr>
                <w:rFonts w:cs="Arial"/>
                <w:lang w:val="sl-SI" w:eastAsia="sl-SI"/>
              </w:rPr>
              <w:t xml:space="preserve">se </w:t>
            </w:r>
            <w:r w:rsidRPr="005D7417">
              <w:rPr>
                <w:rFonts w:cs="Arial"/>
                <w:lang w:val="sl-SI" w:eastAsia="sl-SI"/>
              </w:rPr>
              <w:t>zagotavlja višj</w:t>
            </w:r>
            <w:r w:rsidR="00795853" w:rsidRPr="005D7417">
              <w:rPr>
                <w:rFonts w:cs="Arial"/>
                <w:lang w:val="sl-SI" w:eastAsia="sl-SI"/>
              </w:rPr>
              <w:t>a</w:t>
            </w:r>
            <w:r w:rsidRPr="005D7417">
              <w:rPr>
                <w:rFonts w:cs="Arial"/>
                <w:lang w:val="sl-SI" w:eastAsia="sl-SI"/>
              </w:rPr>
              <w:t xml:space="preserve"> raven standardov</w:t>
            </w:r>
            <w:r w:rsidR="004642E2">
              <w:rPr>
                <w:rFonts w:cs="Arial"/>
                <w:lang w:val="sl-SI" w:eastAsia="sl-SI"/>
              </w:rPr>
              <w:t xml:space="preserve"> pri</w:t>
            </w:r>
            <w:r w:rsidRPr="005D7417">
              <w:rPr>
                <w:rFonts w:cs="Arial"/>
                <w:lang w:val="sl-SI" w:eastAsia="sl-SI"/>
              </w:rPr>
              <w:t xml:space="preserve"> zagotavljanj</w:t>
            </w:r>
            <w:r w:rsidR="004642E2">
              <w:rPr>
                <w:rFonts w:cs="Arial"/>
                <w:lang w:val="sl-SI" w:eastAsia="sl-SI"/>
              </w:rPr>
              <w:t>u</w:t>
            </w:r>
            <w:r w:rsidRPr="005D7417">
              <w:rPr>
                <w:rFonts w:cs="Arial"/>
                <w:lang w:val="sl-SI" w:eastAsia="sl-SI"/>
              </w:rPr>
              <w:t xml:space="preserve"> pravic osebam z začasno zaščito. </w:t>
            </w:r>
          </w:p>
          <w:p w14:paraId="09972E52" w14:textId="77777777" w:rsidR="00956057" w:rsidRPr="005D7417" w:rsidRDefault="00956057" w:rsidP="00215AB4">
            <w:pPr>
              <w:suppressAutoHyphens/>
              <w:overflowPunct w:val="0"/>
              <w:autoSpaceDE w:val="0"/>
              <w:autoSpaceDN w:val="0"/>
              <w:adjustRightInd w:val="0"/>
              <w:spacing w:after="0" w:line="260" w:lineRule="exact"/>
              <w:textAlignment w:val="baseline"/>
              <w:outlineLvl w:val="3"/>
              <w:rPr>
                <w:rFonts w:cs="Arial"/>
                <w:lang w:val="sl-SI" w:eastAsia="sl-SI"/>
              </w:rPr>
            </w:pPr>
          </w:p>
          <w:p w14:paraId="5896D051" w14:textId="19608744" w:rsidR="00444169" w:rsidRPr="005D7417" w:rsidRDefault="00956057" w:rsidP="00215AB4">
            <w:pPr>
              <w:suppressAutoHyphens/>
              <w:overflowPunct w:val="0"/>
              <w:autoSpaceDE w:val="0"/>
              <w:autoSpaceDN w:val="0"/>
              <w:adjustRightInd w:val="0"/>
              <w:spacing w:after="0" w:line="260" w:lineRule="exact"/>
              <w:textAlignment w:val="baseline"/>
              <w:outlineLvl w:val="3"/>
              <w:rPr>
                <w:rFonts w:cs="Arial"/>
                <w:lang w:val="sl-SI" w:eastAsia="sl-SI"/>
              </w:rPr>
            </w:pPr>
            <w:r w:rsidRPr="005D7417">
              <w:rPr>
                <w:rFonts w:cs="Arial"/>
                <w:lang w:val="sl-SI" w:eastAsia="sl-SI"/>
              </w:rPr>
              <w:t xml:space="preserve">S predlogom zakona se sledi tudi 8. členu Direktive 2001/55/ES, ki državam članicam nalaga, da sprejmejo potrebne ukrepe za zagotovitev dovoljenj za prebivanje osebam, ki uživajo začasno zaščito, za ves čas trajanja zaščite. Za ta namen se izdajo dokumenti ali druga enakovredna dokazila. </w:t>
            </w:r>
          </w:p>
        </w:tc>
      </w:tr>
      <w:tr w:rsidR="00E50336" w:rsidRPr="003C6184" w14:paraId="22BB3B78" w14:textId="77777777" w:rsidTr="000F3E72">
        <w:tc>
          <w:tcPr>
            <w:tcW w:w="9020" w:type="dxa"/>
          </w:tcPr>
          <w:p w14:paraId="42C88C4D" w14:textId="77777777" w:rsidR="00E50336" w:rsidRPr="005D7417" w:rsidRDefault="00E50336" w:rsidP="00215AB4">
            <w:pPr>
              <w:overflowPunct w:val="0"/>
              <w:autoSpaceDE w:val="0"/>
              <w:autoSpaceDN w:val="0"/>
              <w:adjustRightInd w:val="0"/>
              <w:spacing w:after="0" w:line="260" w:lineRule="exact"/>
              <w:textAlignment w:val="baseline"/>
              <w:rPr>
                <w:rFonts w:cs="Arial"/>
                <w:lang w:val="sl-SI" w:eastAsia="sl-SI"/>
              </w:rPr>
            </w:pPr>
          </w:p>
        </w:tc>
      </w:tr>
      <w:tr w:rsidR="00E50336" w:rsidRPr="003C6184" w14:paraId="002FC6AC" w14:textId="77777777" w:rsidTr="000F3E72">
        <w:tc>
          <w:tcPr>
            <w:tcW w:w="9020" w:type="dxa"/>
          </w:tcPr>
          <w:p w14:paraId="03E527BD" w14:textId="77777777" w:rsidR="00E50336" w:rsidRPr="005D7417" w:rsidRDefault="00E50336" w:rsidP="00215AB4">
            <w:pPr>
              <w:suppressAutoHyphens/>
              <w:overflowPunct w:val="0"/>
              <w:autoSpaceDE w:val="0"/>
              <w:autoSpaceDN w:val="0"/>
              <w:adjustRightInd w:val="0"/>
              <w:spacing w:after="0" w:line="260" w:lineRule="exact"/>
              <w:textAlignment w:val="baseline"/>
              <w:outlineLvl w:val="3"/>
              <w:rPr>
                <w:rFonts w:cs="Arial"/>
                <w:b/>
                <w:lang w:val="sl-SI" w:eastAsia="sl-SI"/>
              </w:rPr>
            </w:pPr>
            <w:r w:rsidRPr="005D7417">
              <w:rPr>
                <w:rFonts w:cs="Arial"/>
                <w:b/>
                <w:lang w:val="sl-SI" w:eastAsia="sl-SI"/>
              </w:rPr>
              <w:t>2.2 Načela</w:t>
            </w:r>
          </w:p>
          <w:p w14:paraId="09323988" w14:textId="77777777" w:rsidR="00E50336" w:rsidRPr="005D7417" w:rsidRDefault="00E50336" w:rsidP="00215AB4">
            <w:pPr>
              <w:suppressAutoHyphens/>
              <w:overflowPunct w:val="0"/>
              <w:autoSpaceDE w:val="0"/>
              <w:autoSpaceDN w:val="0"/>
              <w:adjustRightInd w:val="0"/>
              <w:spacing w:after="0" w:line="260" w:lineRule="exact"/>
              <w:textAlignment w:val="baseline"/>
              <w:outlineLvl w:val="3"/>
              <w:rPr>
                <w:rFonts w:cs="Arial"/>
                <w:lang w:val="sl-SI" w:eastAsia="sl-SI"/>
              </w:rPr>
            </w:pPr>
          </w:p>
          <w:p w14:paraId="4940DE97" w14:textId="789BA04C" w:rsidR="002454DE" w:rsidRPr="005D7417" w:rsidRDefault="00E50336" w:rsidP="00215AB4">
            <w:pPr>
              <w:suppressAutoHyphens/>
              <w:overflowPunct w:val="0"/>
              <w:autoSpaceDE w:val="0"/>
              <w:autoSpaceDN w:val="0"/>
              <w:adjustRightInd w:val="0"/>
              <w:spacing w:after="0" w:line="260" w:lineRule="exact"/>
              <w:textAlignment w:val="baseline"/>
              <w:outlineLvl w:val="3"/>
              <w:rPr>
                <w:rFonts w:cs="Arial"/>
                <w:lang w:val="sl-SI" w:eastAsia="sl-SI"/>
              </w:rPr>
            </w:pPr>
            <w:r w:rsidRPr="005D7417">
              <w:rPr>
                <w:rFonts w:cs="Arial"/>
                <w:lang w:val="sl-SI" w:eastAsia="sl-SI"/>
              </w:rPr>
              <w:t>Predlog zakona ureja vsebin</w:t>
            </w:r>
            <w:r w:rsidR="002454DE" w:rsidRPr="005D7417">
              <w:rPr>
                <w:rFonts w:cs="Arial"/>
                <w:lang w:val="sl-SI" w:eastAsia="sl-SI"/>
              </w:rPr>
              <w:t xml:space="preserve">o, </w:t>
            </w:r>
            <w:r w:rsidR="00795853" w:rsidRPr="005D7417">
              <w:rPr>
                <w:rFonts w:cs="Arial"/>
                <w:lang w:val="sl-SI" w:eastAsia="sl-SI"/>
              </w:rPr>
              <w:t>s katero se</w:t>
            </w:r>
            <w:r w:rsidR="002454DE" w:rsidRPr="005D7417">
              <w:rPr>
                <w:rFonts w:cs="Arial"/>
                <w:lang w:val="sl-SI" w:eastAsia="sl-SI"/>
              </w:rPr>
              <w:t xml:space="preserve"> prenaša Direktiv</w:t>
            </w:r>
            <w:r w:rsidR="00795853" w:rsidRPr="005D7417">
              <w:rPr>
                <w:rFonts w:cs="Arial"/>
                <w:lang w:val="sl-SI" w:eastAsia="sl-SI"/>
              </w:rPr>
              <w:t>a</w:t>
            </w:r>
            <w:r w:rsidR="002454DE" w:rsidRPr="005D7417">
              <w:rPr>
                <w:rFonts w:cs="Arial"/>
                <w:lang w:val="sl-SI" w:eastAsia="sl-SI"/>
              </w:rPr>
              <w:t xml:space="preserve"> 2001/55/ES in </w:t>
            </w:r>
            <w:r w:rsidR="00795853" w:rsidRPr="005D7417">
              <w:rPr>
                <w:rFonts w:cs="Arial"/>
                <w:lang w:val="sl-SI" w:eastAsia="sl-SI"/>
              </w:rPr>
              <w:t xml:space="preserve">se </w:t>
            </w:r>
            <w:r w:rsidR="002454DE" w:rsidRPr="005D7417">
              <w:rPr>
                <w:rFonts w:cs="Arial"/>
                <w:lang w:val="sl-SI" w:eastAsia="sl-SI"/>
              </w:rPr>
              <w:t>ureja</w:t>
            </w:r>
            <w:r w:rsidR="00795853" w:rsidRPr="005D7417">
              <w:rPr>
                <w:rFonts w:cs="Arial"/>
                <w:lang w:val="sl-SI" w:eastAsia="sl-SI"/>
              </w:rPr>
              <w:t>jo</w:t>
            </w:r>
            <w:r w:rsidR="002454DE" w:rsidRPr="005D7417">
              <w:rPr>
                <w:rFonts w:cs="Arial"/>
                <w:lang w:val="sl-SI" w:eastAsia="sl-SI"/>
              </w:rPr>
              <w:t xml:space="preserve"> vidik</w:t>
            </w:r>
            <w:r w:rsidR="00795853" w:rsidRPr="005D7417">
              <w:rPr>
                <w:rFonts w:cs="Arial"/>
                <w:lang w:val="sl-SI" w:eastAsia="sl-SI"/>
              </w:rPr>
              <w:t>i</w:t>
            </w:r>
            <w:r w:rsidR="002454DE" w:rsidRPr="005D7417">
              <w:rPr>
                <w:rFonts w:cs="Arial"/>
                <w:lang w:val="sl-SI" w:eastAsia="sl-SI"/>
              </w:rPr>
              <w:t xml:space="preserve"> začasne zaščite, postopka priznanja</w:t>
            </w:r>
            <w:r w:rsidR="00997983" w:rsidRPr="005D7417">
              <w:rPr>
                <w:rFonts w:cs="Arial"/>
                <w:lang w:val="sl-SI" w:eastAsia="sl-SI"/>
              </w:rPr>
              <w:t xml:space="preserve"> statusa</w:t>
            </w:r>
            <w:r w:rsidR="002454DE" w:rsidRPr="005D7417">
              <w:rPr>
                <w:rFonts w:cs="Arial"/>
                <w:lang w:val="sl-SI" w:eastAsia="sl-SI"/>
              </w:rPr>
              <w:t xml:space="preserve"> začasne zaščite, zagotavljanja pravic prosilcem in osebam z začasno zaščito ter njihovih dolžnosti. </w:t>
            </w:r>
            <w:r w:rsidR="00053608" w:rsidRPr="005D7417">
              <w:rPr>
                <w:rFonts w:cs="Arial"/>
                <w:lang w:val="sl-SI" w:eastAsia="sl-SI"/>
              </w:rPr>
              <w:t xml:space="preserve">Vsebina zakona sledi načelom </w:t>
            </w:r>
            <w:r w:rsidR="005751A2" w:rsidRPr="005D7417">
              <w:rPr>
                <w:rFonts w:cs="Arial"/>
                <w:lang w:val="sl-SI" w:eastAsia="sl-SI"/>
              </w:rPr>
              <w:t xml:space="preserve">prava </w:t>
            </w:r>
            <w:r w:rsidR="003C675D" w:rsidRPr="005D7417">
              <w:rPr>
                <w:rFonts w:cs="Arial"/>
                <w:lang w:val="sl-SI" w:eastAsia="sl-SI"/>
              </w:rPr>
              <w:t xml:space="preserve">EU </w:t>
            </w:r>
            <w:r w:rsidR="005751A2" w:rsidRPr="005D7417">
              <w:rPr>
                <w:rFonts w:cs="Arial"/>
                <w:lang w:val="sl-SI" w:eastAsia="sl-SI"/>
              </w:rPr>
              <w:t xml:space="preserve">o zagotavljanju zaščite razseljenim osebam v primeru množičnega prihoda, skladna pa je tudi s cilji in načeli </w:t>
            </w:r>
            <w:r w:rsidR="00795853" w:rsidRPr="005D7417">
              <w:rPr>
                <w:rFonts w:cs="Arial"/>
                <w:lang w:val="sl-SI" w:eastAsia="sl-SI"/>
              </w:rPr>
              <w:t>K</w:t>
            </w:r>
            <w:r w:rsidR="005751A2" w:rsidRPr="005D7417">
              <w:rPr>
                <w:rFonts w:cs="Arial"/>
                <w:lang w:val="sl-SI" w:eastAsia="sl-SI"/>
              </w:rPr>
              <w:t xml:space="preserve">onvencije z dne 28. </w:t>
            </w:r>
            <w:r w:rsidR="00795853" w:rsidRPr="005D7417">
              <w:rPr>
                <w:rFonts w:cs="Arial"/>
                <w:lang w:val="sl-SI" w:eastAsia="sl-SI"/>
              </w:rPr>
              <w:t xml:space="preserve">julija </w:t>
            </w:r>
            <w:r w:rsidR="005751A2" w:rsidRPr="005D7417">
              <w:rPr>
                <w:rFonts w:cs="Arial"/>
                <w:lang w:val="sl-SI" w:eastAsia="sl-SI"/>
              </w:rPr>
              <w:t>1951 o statusu beguncev in Protokolom z dne 31. januar</w:t>
            </w:r>
            <w:r w:rsidR="00795853" w:rsidRPr="005D7417">
              <w:rPr>
                <w:rFonts w:cs="Arial"/>
                <w:lang w:val="sl-SI" w:eastAsia="sl-SI"/>
              </w:rPr>
              <w:t>ja</w:t>
            </w:r>
            <w:r w:rsidR="005751A2" w:rsidRPr="005D7417">
              <w:rPr>
                <w:rFonts w:cs="Arial"/>
                <w:lang w:val="sl-SI" w:eastAsia="sl-SI"/>
              </w:rPr>
              <w:t xml:space="preserve"> 1967</w:t>
            </w:r>
            <w:r w:rsidR="00795853" w:rsidRPr="005D7417">
              <w:rPr>
                <w:rFonts w:cs="Arial"/>
                <w:lang w:val="sl-SI" w:eastAsia="sl-SI"/>
              </w:rPr>
              <w:t xml:space="preserve"> o statusu beguncev</w:t>
            </w:r>
            <w:r w:rsidR="00C21066" w:rsidRPr="005D7417">
              <w:rPr>
                <w:rFonts w:cs="Arial"/>
                <w:lang w:val="sl-SI" w:eastAsia="sl-SI"/>
              </w:rPr>
              <w:t xml:space="preserve"> (v nadaljnjem besedilu: Ženevska konvencija)</w:t>
            </w:r>
            <w:r w:rsidR="005751A2" w:rsidRPr="005D7417">
              <w:rPr>
                <w:rFonts w:cs="Arial"/>
                <w:lang w:val="sl-SI" w:eastAsia="sl-SI"/>
              </w:rPr>
              <w:t xml:space="preserve">. </w:t>
            </w:r>
          </w:p>
          <w:p w14:paraId="2FFD6AA8" w14:textId="27F16DC0" w:rsidR="00746C1B" w:rsidRPr="005D7417" w:rsidRDefault="00746C1B" w:rsidP="00215AB4">
            <w:pPr>
              <w:suppressAutoHyphens/>
              <w:overflowPunct w:val="0"/>
              <w:autoSpaceDE w:val="0"/>
              <w:autoSpaceDN w:val="0"/>
              <w:adjustRightInd w:val="0"/>
              <w:spacing w:after="0" w:line="260" w:lineRule="exact"/>
              <w:textAlignment w:val="baseline"/>
              <w:outlineLvl w:val="3"/>
              <w:rPr>
                <w:rFonts w:cs="Arial"/>
                <w:lang w:val="sl-SI" w:eastAsia="sl-SI"/>
              </w:rPr>
            </w:pPr>
          </w:p>
          <w:p w14:paraId="740C1F00" w14:textId="0D7B9FD7" w:rsidR="00746C1B" w:rsidRPr="005D7417" w:rsidRDefault="00746C1B" w:rsidP="00215AB4">
            <w:pPr>
              <w:suppressAutoHyphens/>
              <w:overflowPunct w:val="0"/>
              <w:autoSpaceDE w:val="0"/>
              <w:autoSpaceDN w:val="0"/>
              <w:adjustRightInd w:val="0"/>
              <w:spacing w:after="0" w:line="260" w:lineRule="exact"/>
              <w:textAlignment w:val="baseline"/>
              <w:outlineLvl w:val="3"/>
              <w:rPr>
                <w:rFonts w:cs="Arial"/>
                <w:lang w:val="sl-SI" w:eastAsia="sl-SI"/>
              </w:rPr>
            </w:pPr>
            <w:r w:rsidRPr="005D7417">
              <w:rPr>
                <w:rFonts w:cs="Arial"/>
                <w:lang w:val="sl-SI" w:eastAsia="sl-SI"/>
              </w:rPr>
              <w:t xml:space="preserve">V </w:t>
            </w:r>
            <w:r w:rsidR="005725F5" w:rsidRPr="005D7417">
              <w:rPr>
                <w:rFonts w:cs="Arial"/>
                <w:lang w:val="sl-SI" w:eastAsia="sl-SI"/>
              </w:rPr>
              <w:t xml:space="preserve">predlogu </w:t>
            </w:r>
            <w:r w:rsidRPr="005D7417">
              <w:rPr>
                <w:rFonts w:cs="Arial"/>
                <w:lang w:val="sl-SI" w:eastAsia="sl-SI"/>
              </w:rPr>
              <w:t>zakon</w:t>
            </w:r>
            <w:r w:rsidR="005725F5" w:rsidRPr="005D7417">
              <w:rPr>
                <w:rFonts w:cs="Arial"/>
                <w:lang w:val="sl-SI" w:eastAsia="sl-SI"/>
              </w:rPr>
              <w:t>a</w:t>
            </w:r>
            <w:r w:rsidRPr="005D7417">
              <w:rPr>
                <w:rFonts w:cs="Arial"/>
                <w:lang w:val="sl-SI" w:eastAsia="sl-SI"/>
              </w:rPr>
              <w:t xml:space="preserve"> je </w:t>
            </w:r>
            <w:r w:rsidR="00597CD1" w:rsidRPr="005D7417">
              <w:rPr>
                <w:rFonts w:cs="Arial"/>
                <w:lang w:val="sl-SI" w:eastAsia="sl-SI"/>
              </w:rPr>
              <w:t xml:space="preserve">v skladu </w:t>
            </w:r>
            <w:r w:rsidRPr="005D7417">
              <w:rPr>
                <w:rFonts w:cs="Arial"/>
                <w:lang w:val="sl-SI" w:eastAsia="sl-SI"/>
              </w:rPr>
              <w:t xml:space="preserve">z mednarodnimi obveznostmi in pravnim redom Evropske unije zagotovljeno načelo nevračanja. </w:t>
            </w:r>
            <w:r w:rsidR="00795853" w:rsidRPr="005D7417">
              <w:rPr>
                <w:rFonts w:cs="Arial"/>
                <w:lang w:val="sl-SI" w:eastAsia="sl-SI"/>
              </w:rPr>
              <w:t>To</w:t>
            </w:r>
            <w:r w:rsidRPr="005D7417">
              <w:rPr>
                <w:rFonts w:cs="Arial"/>
                <w:lang w:val="sl-SI" w:eastAsia="sl-SI"/>
              </w:rPr>
              <w:t xml:space="preserve"> pomeni, da osebe ni mogoče vrniti v državo, v kateri bi bila lahko izpostavljena življenjski nevarnosti ali mučenju in nečloveškemu ravnanju. Gre za </w:t>
            </w:r>
            <w:r w:rsidR="00F44C20" w:rsidRPr="005D7417">
              <w:rPr>
                <w:rFonts w:cs="Arial"/>
                <w:lang w:val="sl-SI" w:eastAsia="sl-SI"/>
              </w:rPr>
              <w:t>neodtujljivo</w:t>
            </w:r>
            <w:r w:rsidRPr="005D7417">
              <w:rPr>
                <w:rFonts w:cs="Arial"/>
                <w:lang w:val="sl-SI" w:eastAsia="sl-SI"/>
              </w:rPr>
              <w:t xml:space="preserve"> in </w:t>
            </w:r>
            <w:proofErr w:type="spellStart"/>
            <w:r w:rsidRPr="005D7417">
              <w:rPr>
                <w:rFonts w:cs="Arial"/>
                <w:lang w:val="sl-SI" w:eastAsia="sl-SI"/>
              </w:rPr>
              <w:t>nederogabilno</w:t>
            </w:r>
            <w:proofErr w:type="spellEnd"/>
            <w:r w:rsidRPr="005D7417">
              <w:rPr>
                <w:rFonts w:cs="Arial"/>
                <w:lang w:val="sl-SI" w:eastAsia="sl-SI"/>
              </w:rPr>
              <w:t xml:space="preserve"> pravico vsakega posameznika, ki jo države morajo </w:t>
            </w:r>
            <w:r w:rsidR="00F44C20" w:rsidRPr="005D7417">
              <w:rPr>
                <w:rFonts w:cs="Arial"/>
                <w:lang w:val="sl-SI" w:eastAsia="sl-SI"/>
              </w:rPr>
              <w:t>spoštovati</w:t>
            </w:r>
            <w:r w:rsidRPr="005D7417">
              <w:rPr>
                <w:rFonts w:cs="Arial"/>
                <w:lang w:val="sl-SI" w:eastAsia="sl-SI"/>
              </w:rPr>
              <w:t xml:space="preserve"> v vseh primerih in brez izje</w:t>
            </w:r>
            <w:r w:rsidR="00BB311D" w:rsidRPr="005D7417">
              <w:rPr>
                <w:rFonts w:cs="Arial"/>
                <w:lang w:val="sl-SI" w:eastAsia="sl-SI"/>
              </w:rPr>
              <w:t xml:space="preserve">m. Začasna zaščita je po namenu </w:t>
            </w:r>
            <w:r w:rsidR="00C6341B" w:rsidRPr="005D7417">
              <w:rPr>
                <w:rFonts w:cs="Arial"/>
                <w:lang w:val="sl-SI" w:eastAsia="sl-SI"/>
              </w:rPr>
              <w:t xml:space="preserve">in trajanju </w:t>
            </w:r>
            <w:r w:rsidR="00BB311D" w:rsidRPr="005D7417">
              <w:rPr>
                <w:rFonts w:cs="Arial"/>
                <w:lang w:val="sl-SI" w:eastAsia="sl-SI"/>
              </w:rPr>
              <w:t xml:space="preserve">omejena, lahko pa tudi predčasno preneha, kadar Svet </w:t>
            </w:r>
            <w:r w:rsidR="00127B18" w:rsidRPr="005D7417">
              <w:rPr>
                <w:rFonts w:cs="Arial"/>
                <w:lang w:val="sl-SI" w:eastAsia="sl-SI"/>
              </w:rPr>
              <w:t xml:space="preserve">Evropske unije </w:t>
            </w:r>
            <w:r w:rsidR="00BB311D" w:rsidRPr="005D7417">
              <w:rPr>
                <w:rFonts w:cs="Arial"/>
                <w:lang w:val="sl-SI" w:eastAsia="sl-SI"/>
              </w:rPr>
              <w:t>s sklepom ugotovi, da so razmere v matični državi takšne, da dopuščajo varno in trajno vrnitev tistih, ki jim je bila podeljena začasna zaščita, pri čemer se mora</w:t>
            </w:r>
            <w:r w:rsidR="00795853" w:rsidRPr="005D7417">
              <w:rPr>
                <w:rFonts w:cs="Arial"/>
                <w:lang w:val="sl-SI" w:eastAsia="sl-SI"/>
              </w:rPr>
              <w:t>jo</w:t>
            </w:r>
            <w:r w:rsidR="00BB311D" w:rsidRPr="005D7417">
              <w:rPr>
                <w:rFonts w:cs="Arial"/>
                <w:lang w:val="sl-SI" w:eastAsia="sl-SI"/>
              </w:rPr>
              <w:t xml:space="preserve"> spoštovati človekove pravice in temeljne svoboščine ter obveznosti držav članic glede načela nevračanja. </w:t>
            </w:r>
          </w:p>
          <w:p w14:paraId="58721A39" w14:textId="2C64D161" w:rsidR="00A73640" w:rsidRPr="005D7417" w:rsidRDefault="00A73640" w:rsidP="00215AB4">
            <w:pPr>
              <w:suppressAutoHyphens/>
              <w:overflowPunct w:val="0"/>
              <w:autoSpaceDE w:val="0"/>
              <w:autoSpaceDN w:val="0"/>
              <w:adjustRightInd w:val="0"/>
              <w:spacing w:after="0" w:line="260" w:lineRule="exact"/>
              <w:textAlignment w:val="baseline"/>
              <w:outlineLvl w:val="3"/>
              <w:rPr>
                <w:rFonts w:cs="Arial"/>
                <w:lang w:val="sl-SI" w:eastAsia="sl-SI"/>
              </w:rPr>
            </w:pPr>
          </w:p>
          <w:p w14:paraId="32C13375" w14:textId="246BD96E" w:rsidR="00A73640" w:rsidRPr="005D7417" w:rsidRDefault="00A73640" w:rsidP="00215AB4">
            <w:pPr>
              <w:suppressAutoHyphens/>
              <w:overflowPunct w:val="0"/>
              <w:autoSpaceDE w:val="0"/>
              <w:autoSpaceDN w:val="0"/>
              <w:adjustRightInd w:val="0"/>
              <w:spacing w:after="0" w:line="260" w:lineRule="exact"/>
              <w:textAlignment w:val="baseline"/>
              <w:outlineLvl w:val="3"/>
              <w:rPr>
                <w:rFonts w:cs="Arial"/>
                <w:lang w:val="sl-SI" w:eastAsia="sl-SI"/>
              </w:rPr>
            </w:pPr>
            <w:r w:rsidRPr="005D7417">
              <w:rPr>
                <w:rFonts w:cs="Arial"/>
                <w:lang w:val="sl-SI" w:eastAsia="sl-SI"/>
              </w:rPr>
              <w:t>Začasna zaščita je tudi smiselno združljiva z mednarodnimi obveznostmi držav članic glede mednarodne zaščite, saj ne s</w:t>
            </w:r>
            <w:r w:rsidR="00C02FB5" w:rsidRPr="005D7417">
              <w:rPr>
                <w:rFonts w:cs="Arial"/>
                <w:lang w:val="sl-SI" w:eastAsia="sl-SI"/>
              </w:rPr>
              <w:t>m</w:t>
            </w:r>
            <w:r w:rsidRPr="005D7417">
              <w:rPr>
                <w:rFonts w:cs="Arial"/>
                <w:lang w:val="sl-SI" w:eastAsia="sl-SI"/>
              </w:rPr>
              <w:t xml:space="preserve">e prejudicirati priznanja </w:t>
            </w:r>
            <w:r w:rsidR="00752600" w:rsidRPr="005D7417">
              <w:rPr>
                <w:rFonts w:cs="Arial"/>
                <w:lang w:val="sl-SI" w:eastAsia="sl-SI"/>
              </w:rPr>
              <w:t xml:space="preserve">statusa </w:t>
            </w:r>
            <w:r w:rsidRPr="005D7417">
              <w:rPr>
                <w:rFonts w:cs="Arial"/>
                <w:lang w:val="sl-SI" w:eastAsia="sl-SI"/>
              </w:rPr>
              <w:t xml:space="preserve">mednarodne zaščite v skladu z Ženevsko konvencijo in </w:t>
            </w:r>
            <w:r w:rsidR="00795853" w:rsidRPr="005D7417">
              <w:rPr>
                <w:rFonts w:cs="Arial"/>
                <w:lang w:val="sl-SI" w:eastAsia="sl-SI"/>
              </w:rPr>
              <w:t>s</w:t>
            </w:r>
            <w:r w:rsidRPr="005D7417">
              <w:rPr>
                <w:rFonts w:cs="Arial"/>
                <w:lang w:val="sl-SI" w:eastAsia="sl-SI"/>
              </w:rPr>
              <w:t xml:space="preserve">kupnim evropskim azilnim sistemom. </w:t>
            </w:r>
          </w:p>
          <w:p w14:paraId="57BB52A4" w14:textId="485E2FED" w:rsidR="001C74F7" w:rsidRPr="005D7417" w:rsidRDefault="001C74F7" w:rsidP="00215AB4">
            <w:pPr>
              <w:suppressAutoHyphens/>
              <w:overflowPunct w:val="0"/>
              <w:autoSpaceDE w:val="0"/>
              <w:autoSpaceDN w:val="0"/>
              <w:adjustRightInd w:val="0"/>
              <w:spacing w:after="0" w:line="260" w:lineRule="exact"/>
              <w:textAlignment w:val="baseline"/>
              <w:outlineLvl w:val="3"/>
              <w:rPr>
                <w:rFonts w:cs="Arial"/>
                <w:lang w:val="sl-SI" w:eastAsia="sl-SI"/>
              </w:rPr>
            </w:pPr>
          </w:p>
          <w:p w14:paraId="60616279" w14:textId="5573AE9F" w:rsidR="001C74F7" w:rsidRPr="005D7417" w:rsidRDefault="00D15B8C" w:rsidP="00215AB4">
            <w:pPr>
              <w:suppressAutoHyphens/>
              <w:overflowPunct w:val="0"/>
              <w:autoSpaceDE w:val="0"/>
              <w:autoSpaceDN w:val="0"/>
              <w:adjustRightInd w:val="0"/>
              <w:spacing w:after="0" w:line="260" w:lineRule="exact"/>
              <w:textAlignment w:val="baseline"/>
              <w:outlineLvl w:val="3"/>
              <w:rPr>
                <w:rFonts w:cs="Arial"/>
                <w:lang w:val="sl-SI" w:eastAsia="sl-SI"/>
              </w:rPr>
            </w:pPr>
            <w:r w:rsidRPr="005D7417">
              <w:rPr>
                <w:rFonts w:cs="Arial"/>
                <w:lang w:val="sl-SI" w:eastAsia="sl-SI"/>
              </w:rPr>
              <w:t xml:space="preserve">V skladu </w:t>
            </w:r>
            <w:r w:rsidR="001C74F7" w:rsidRPr="005D7417">
              <w:rPr>
                <w:rFonts w:cs="Arial"/>
                <w:lang w:val="sl-SI" w:eastAsia="sl-SI"/>
              </w:rPr>
              <w:t xml:space="preserve">z Direktivo 2001/55/ES se osebam z začasno zaščito zagotavljajo pravice </w:t>
            </w:r>
            <w:r w:rsidR="00795853" w:rsidRPr="005D7417">
              <w:rPr>
                <w:rFonts w:cs="Arial"/>
                <w:lang w:val="sl-SI" w:eastAsia="sl-SI"/>
              </w:rPr>
              <w:t>glede</w:t>
            </w:r>
            <w:r w:rsidR="001C74F7" w:rsidRPr="005D7417">
              <w:rPr>
                <w:rFonts w:cs="Arial"/>
                <w:lang w:val="sl-SI" w:eastAsia="sl-SI"/>
              </w:rPr>
              <w:t xml:space="preserve"> začasnega prebivanja, informiranja, nastanitve in prehrane,</w:t>
            </w:r>
            <w:r w:rsidR="00BB5114" w:rsidRPr="005D7417">
              <w:rPr>
                <w:rFonts w:cs="Arial"/>
                <w:lang w:val="sl-SI" w:eastAsia="sl-SI"/>
              </w:rPr>
              <w:t xml:space="preserve"> denarne pomoči, denarne pomoči za zasebno nastanitev, žepnine,</w:t>
            </w:r>
            <w:r w:rsidR="001C74F7" w:rsidRPr="005D7417">
              <w:rPr>
                <w:rFonts w:cs="Arial"/>
                <w:lang w:val="sl-SI" w:eastAsia="sl-SI"/>
              </w:rPr>
              <w:t xml:space="preserve"> zdravstvenega varstva, dela, </w:t>
            </w:r>
            <w:r w:rsidR="00F44C20" w:rsidRPr="005D7417">
              <w:rPr>
                <w:rFonts w:cs="Arial"/>
                <w:lang w:val="sl-SI" w:eastAsia="sl-SI"/>
              </w:rPr>
              <w:t>izobraževanja</w:t>
            </w:r>
            <w:r w:rsidR="001C74F7" w:rsidRPr="005D7417">
              <w:rPr>
                <w:rFonts w:cs="Arial"/>
                <w:lang w:val="sl-SI" w:eastAsia="sl-SI"/>
              </w:rPr>
              <w:t xml:space="preserve">, </w:t>
            </w:r>
            <w:r w:rsidR="00BB5114" w:rsidRPr="005D7417">
              <w:rPr>
                <w:rFonts w:cs="Arial"/>
                <w:lang w:val="sl-SI" w:eastAsia="sl-SI"/>
              </w:rPr>
              <w:t>z</w:t>
            </w:r>
            <w:r w:rsidR="001C74F7" w:rsidRPr="005D7417">
              <w:rPr>
                <w:rFonts w:cs="Arial"/>
                <w:lang w:val="sl-SI" w:eastAsia="sl-SI"/>
              </w:rPr>
              <w:t xml:space="preserve">druževanja družine, obveščenosti o pravicah in dolžnostih ter pomoči pri uveljavljanju pravic. </w:t>
            </w:r>
          </w:p>
          <w:p w14:paraId="708F5552" w14:textId="45C919FC" w:rsidR="004E5812" w:rsidRPr="005D7417" w:rsidRDefault="004E5812" w:rsidP="00215AB4">
            <w:pPr>
              <w:suppressAutoHyphens/>
              <w:overflowPunct w:val="0"/>
              <w:autoSpaceDE w:val="0"/>
              <w:autoSpaceDN w:val="0"/>
              <w:adjustRightInd w:val="0"/>
              <w:spacing w:after="0" w:line="260" w:lineRule="exact"/>
              <w:textAlignment w:val="baseline"/>
              <w:outlineLvl w:val="3"/>
              <w:rPr>
                <w:rFonts w:cs="Arial"/>
                <w:lang w:val="sl-SI" w:eastAsia="sl-SI"/>
              </w:rPr>
            </w:pPr>
          </w:p>
          <w:p w14:paraId="24976F8F" w14:textId="036F4495" w:rsidR="00916DC6" w:rsidRPr="005D7417" w:rsidRDefault="004E5812" w:rsidP="00215AB4">
            <w:pPr>
              <w:suppressAutoHyphens/>
              <w:overflowPunct w:val="0"/>
              <w:autoSpaceDE w:val="0"/>
              <w:autoSpaceDN w:val="0"/>
              <w:adjustRightInd w:val="0"/>
              <w:spacing w:after="0" w:line="260" w:lineRule="exact"/>
              <w:textAlignment w:val="baseline"/>
              <w:outlineLvl w:val="3"/>
              <w:rPr>
                <w:rFonts w:cs="Arial"/>
                <w:iCs/>
                <w:lang w:val="sl-SI" w:eastAsia="sl-SI"/>
              </w:rPr>
            </w:pPr>
            <w:r w:rsidRPr="005D7417">
              <w:rPr>
                <w:rFonts w:cs="Arial"/>
                <w:iCs/>
                <w:lang w:val="sl-SI" w:eastAsia="sl-SI"/>
              </w:rPr>
              <w:t>S predlogom</w:t>
            </w:r>
            <w:r w:rsidR="00795853" w:rsidRPr="005D7417">
              <w:rPr>
                <w:rFonts w:cs="Arial"/>
                <w:iCs/>
                <w:lang w:val="sl-SI" w:eastAsia="sl-SI"/>
              </w:rPr>
              <w:t xml:space="preserve"> zakona</w:t>
            </w:r>
            <w:r w:rsidRPr="005D7417">
              <w:rPr>
                <w:rFonts w:cs="Arial"/>
                <w:iCs/>
                <w:lang w:val="sl-SI" w:eastAsia="sl-SI"/>
              </w:rPr>
              <w:t xml:space="preserve"> se sledi tudi načel</w:t>
            </w:r>
            <w:r w:rsidR="00F26107" w:rsidRPr="005D7417">
              <w:rPr>
                <w:rFonts w:cs="Arial"/>
                <w:iCs/>
                <w:lang w:val="sl-SI" w:eastAsia="sl-SI"/>
              </w:rPr>
              <w:t>u</w:t>
            </w:r>
            <w:r w:rsidRPr="005D7417">
              <w:rPr>
                <w:rFonts w:cs="Arial"/>
                <w:iCs/>
                <w:lang w:val="sl-SI" w:eastAsia="sl-SI"/>
              </w:rPr>
              <w:t xml:space="preserve"> enakega varstva pravic oseb z začasno zaščito </w:t>
            </w:r>
            <w:r w:rsidR="00795853" w:rsidRPr="005D7417">
              <w:rPr>
                <w:rFonts w:cs="Arial"/>
                <w:iCs/>
                <w:lang w:val="sl-SI" w:eastAsia="sl-SI"/>
              </w:rPr>
              <w:t xml:space="preserve">v primerjavi z </w:t>
            </w:r>
            <w:r w:rsidRPr="005D7417">
              <w:rPr>
                <w:rFonts w:cs="Arial"/>
                <w:iCs/>
                <w:lang w:val="sl-SI" w:eastAsia="sl-SI"/>
              </w:rPr>
              <w:t>osebam</w:t>
            </w:r>
            <w:r w:rsidR="00795853" w:rsidRPr="005D7417">
              <w:rPr>
                <w:rFonts w:cs="Arial"/>
                <w:iCs/>
                <w:lang w:val="sl-SI" w:eastAsia="sl-SI"/>
              </w:rPr>
              <w:t>i</w:t>
            </w:r>
            <w:r w:rsidRPr="005D7417">
              <w:rPr>
                <w:rFonts w:cs="Arial"/>
                <w:iCs/>
                <w:lang w:val="sl-SI" w:eastAsia="sl-SI"/>
              </w:rPr>
              <w:t xml:space="preserve"> z mednarodno zaščito, saj gre pri obeh institutih za bistveno enako raven zaščite, </w:t>
            </w:r>
            <w:r w:rsidR="00F26107" w:rsidRPr="005D7417">
              <w:rPr>
                <w:rFonts w:cs="Arial"/>
                <w:iCs/>
                <w:lang w:val="sl-SI" w:eastAsia="sl-SI"/>
              </w:rPr>
              <w:t>kar terja smiselno enako obravnavo oseb z začasno zaščito in oseb z mednarodno zaščito. Razlika med institutoma je predvsem v postopku priznanja statusa začasne zaščite in statusa mednarodne zaščite</w:t>
            </w:r>
            <w:r w:rsidR="00795853" w:rsidRPr="005D7417">
              <w:rPr>
                <w:rFonts w:cs="Arial"/>
                <w:iCs/>
                <w:lang w:val="sl-SI" w:eastAsia="sl-SI"/>
              </w:rPr>
              <w:t xml:space="preserve">. Pri prvem </w:t>
            </w:r>
            <w:r w:rsidR="00902AD0">
              <w:rPr>
                <w:rFonts w:cs="Arial"/>
                <w:iCs/>
                <w:lang w:val="sl-SI" w:eastAsia="sl-SI"/>
              </w:rPr>
              <w:t>postopku</w:t>
            </w:r>
            <w:r w:rsidR="00F26107" w:rsidRPr="005D7417">
              <w:rPr>
                <w:rFonts w:cs="Arial"/>
                <w:iCs/>
                <w:lang w:val="sl-SI" w:eastAsia="sl-SI"/>
              </w:rPr>
              <w:t xml:space="preserve"> </w:t>
            </w:r>
            <w:r w:rsidR="00795853" w:rsidRPr="005D7417">
              <w:rPr>
                <w:rFonts w:cs="Arial"/>
                <w:iCs/>
                <w:lang w:val="sl-SI" w:eastAsia="sl-SI"/>
              </w:rPr>
              <w:t xml:space="preserve">se </w:t>
            </w:r>
            <w:r w:rsidR="00F26107" w:rsidRPr="005D7417">
              <w:rPr>
                <w:rFonts w:cs="Arial"/>
                <w:iCs/>
                <w:lang w:val="sl-SI" w:eastAsia="sl-SI"/>
              </w:rPr>
              <w:t>ugot</w:t>
            </w:r>
            <w:r w:rsidR="00795853" w:rsidRPr="005D7417">
              <w:rPr>
                <w:rFonts w:cs="Arial"/>
                <w:iCs/>
                <w:lang w:val="sl-SI" w:eastAsia="sl-SI"/>
              </w:rPr>
              <w:t>a</w:t>
            </w:r>
            <w:r w:rsidR="00F26107" w:rsidRPr="005D7417">
              <w:rPr>
                <w:rFonts w:cs="Arial"/>
                <w:iCs/>
                <w:lang w:val="sl-SI" w:eastAsia="sl-SI"/>
              </w:rPr>
              <w:t>v</w:t>
            </w:r>
            <w:r w:rsidR="00795853" w:rsidRPr="005D7417">
              <w:rPr>
                <w:rFonts w:cs="Arial"/>
                <w:iCs/>
                <w:lang w:val="sl-SI" w:eastAsia="sl-SI"/>
              </w:rPr>
              <w:t>lja le</w:t>
            </w:r>
            <w:r w:rsidR="00F26107" w:rsidRPr="005D7417">
              <w:rPr>
                <w:rFonts w:cs="Arial"/>
                <w:iCs/>
                <w:lang w:val="sl-SI" w:eastAsia="sl-SI"/>
              </w:rPr>
              <w:t>, ali prosilec spada v kategorijo oseb, za katere je bila uvedena začasna zašči</w:t>
            </w:r>
            <w:r w:rsidR="000827DA" w:rsidRPr="005D7417">
              <w:rPr>
                <w:rFonts w:cs="Arial"/>
                <w:iCs/>
                <w:lang w:val="sl-SI" w:eastAsia="sl-SI"/>
              </w:rPr>
              <w:t>ta</w:t>
            </w:r>
            <w:r w:rsidR="00C84EBF" w:rsidRPr="005D7417">
              <w:rPr>
                <w:rFonts w:cs="Arial"/>
                <w:iCs/>
                <w:lang w:val="sl-SI" w:eastAsia="sl-SI"/>
              </w:rPr>
              <w:t xml:space="preserve">, ter da zanj ne obstajajo morebitni izključitveni razlogi iz 13. člena predloga zakona ali razlogi, zaradi katerih bi mu </w:t>
            </w:r>
            <w:r w:rsidR="005C7146" w:rsidRPr="005D7417">
              <w:rPr>
                <w:rFonts w:cs="Arial"/>
                <w:iCs/>
                <w:lang w:val="sl-SI" w:eastAsia="sl-SI"/>
              </w:rPr>
              <w:t xml:space="preserve">status </w:t>
            </w:r>
            <w:r w:rsidR="00C84EBF" w:rsidRPr="005D7417">
              <w:rPr>
                <w:rFonts w:cs="Arial"/>
                <w:iCs/>
                <w:lang w:val="sl-SI" w:eastAsia="sl-SI"/>
              </w:rPr>
              <w:t>začasn</w:t>
            </w:r>
            <w:r w:rsidR="005C7146" w:rsidRPr="005D7417">
              <w:rPr>
                <w:rFonts w:cs="Arial"/>
                <w:iCs/>
                <w:lang w:val="sl-SI" w:eastAsia="sl-SI"/>
              </w:rPr>
              <w:t>e zaščite prenehal</w:t>
            </w:r>
            <w:r w:rsidR="00C84EBF" w:rsidRPr="005D7417">
              <w:rPr>
                <w:rFonts w:cs="Arial"/>
                <w:iCs/>
                <w:lang w:val="sl-SI" w:eastAsia="sl-SI"/>
              </w:rPr>
              <w:t xml:space="preserve"> v skladu z 19. členom predloga zakona.</w:t>
            </w:r>
            <w:r w:rsidR="000827DA" w:rsidRPr="005D7417">
              <w:rPr>
                <w:rFonts w:cs="Arial"/>
                <w:iCs/>
                <w:lang w:val="sl-SI" w:eastAsia="sl-SI"/>
              </w:rPr>
              <w:t xml:space="preserve"> </w:t>
            </w:r>
            <w:r w:rsidR="00C84EBF" w:rsidRPr="005D7417">
              <w:rPr>
                <w:rFonts w:cs="Arial"/>
                <w:iCs/>
                <w:lang w:val="sl-SI" w:eastAsia="sl-SI"/>
              </w:rPr>
              <w:t>N</w:t>
            </w:r>
            <w:r w:rsidR="000827DA" w:rsidRPr="005D7417">
              <w:rPr>
                <w:rFonts w:cs="Arial"/>
                <w:iCs/>
                <w:lang w:val="sl-SI" w:eastAsia="sl-SI"/>
              </w:rPr>
              <w:t xml:space="preserve">asprotno pa je pri postopku mednarodne zaščite treba natančneje in bolj poglobljeno presojati </w:t>
            </w:r>
            <w:r w:rsidR="00695CAB" w:rsidRPr="005D7417">
              <w:rPr>
                <w:rFonts w:cs="Arial"/>
                <w:iCs/>
                <w:lang w:val="sl-SI" w:eastAsia="sl-SI"/>
              </w:rPr>
              <w:t xml:space="preserve">individualne </w:t>
            </w:r>
            <w:r w:rsidR="000827DA" w:rsidRPr="005D7417">
              <w:rPr>
                <w:rFonts w:cs="Arial"/>
                <w:iCs/>
                <w:lang w:val="sl-SI" w:eastAsia="sl-SI"/>
              </w:rPr>
              <w:t xml:space="preserve">razloge za priznanje statusa mednarodne zaščite. </w:t>
            </w:r>
          </w:p>
          <w:p w14:paraId="77A5F91D" w14:textId="77777777" w:rsidR="00916DC6" w:rsidRPr="005D7417" w:rsidRDefault="00916DC6" w:rsidP="00215AB4">
            <w:pPr>
              <w:suppressAutoHyphens/>
              <w:overflowPunct w:val="0"/>
              <w:autoSpaceDE w:val="0"/>
              <w:autoSpaceDN w:val="0"/>
              <w:adjustRightInd w:val="0"/>
              <w:spacing w:after="0" w:line="260" w:lineRule="exact"/>
              <w:textAlignment w:val="baseline"/>
              <w:outlineLvl w:val="3"/>
              <w:rPr>
                <w:rFonts w:cs="Arial"/>
                <w:iCs/>
                <w:lang w:val="sl-SI" w:eastAsia="sl-SI"/>
              </w:rPr>
            </w:pPr>
          </w:p>
          <w:p w14:paraId="4C7DDF07" w14:textId="16C0BA83" w:rsidR="00C6434E" w:rsidRDefault="00C6434E" w:rsidP="00215AB4">
            <w:pPr>
              <w:suppressAutoHyphens/>
              <w:overflowPunct w:val="0"/>
              <w:autoSpaceDE w:val="0"/>
              <w:autoSpaceDN w:val="0"/>
              <w:adjustRightInd w:val="0"/>
              <w:spacing w:after="0" w:line="260" w:lineRule="exact"/>
              <w:textAlignment w:val="baseline"/>
              <w:outlineLvl w:val="3"/>
              <w:rPr>
                <w:rFonts w:cs="Arial"/>
                <w:lang w:val="sl-SI" w:eastAsia="sl-SI"/>
              </w:rPr>
            </w:pPr>
            <w:r w:rsidRPr="005D7417">
              <w:rPr>
                <w:rFonts w:cs="Arial"/>
                <w:lang w:val="sl-SI" w:eastAsia="sl-SI"/>
              </w:rPr>
              <w:t>Ureditev pravic prosilcev glede na navedeno smiselno sledi ureditvi pravic prosilce</w:t>
            </w:r>
            <w:r w:rsidR="001A2434" w:rsidRPr="005D7417">
              <w:rPr>
                <w:rFonts w:cs="Arial"/>
                <w:lang w:val="sl-SI" w:eastAsia="sl-SI"/>
              </w:rPr>
              <w:t>v</w:t>
            </w:r>
            <w:r w:rsidRPr="005D7417">
              <w:rPr>
                <w:rFonts w:cs="Arial"/>
                <w:lang w:val="sl-SI" w:eastAsia="sl-SI"/>
              </w:rPr>
              <w:t xml:space="preserve"> za mednarodno zaščito. Prosilci imajo enako kot prosilci za mednarodno zaščito pravic</w:t>
            </w:r>
            <w:r w:rsidR="00FD09C6" w:rsidRPr="005D7417">
              <w:rPr>
                <w:rFonts w:cs="Arial"/>
                <w:lang w:val="sl-SI" w:eastAsia="sl-SI"/>
              </w:rPr>
              <w:t>e</w:t>
            </w:r>
            <w:r w:rsidRPr="005D7417">
              <w:rPr>
                <w:rFonts w:cs="Arial"/>
                <w:lang w:val="sl-SI" w:eastAsia="sl-SI"/>
              </w:rPr>
              <w:t xml:space="preserve"> do prebivanja v Republiki Sloveniji, </w:t>
            </w:r>
            <w:r w:rsidR="00FD09C6" w:rsidRPr="005D7417">
              <w:rPr>
                <w:rFonts w:cs="Arial"/>
                <w:lang w:val="sl-SI" w:eastAsia="sl-SI"/>
              </w:rPr>
              <w:t xml:space="preserve">do </w:t>
            </w:r>
            <w:r w:rsidRPr="005D7417">
              <w:rPr>
                <w:rFonts w:cs="Arial"/>
                <w:lang w:val="sl-SI" w:eastAsia="sl-SI"/>
              </w:rPr>
              <w:t>nastanitve v nastanitvenem centru ali drug</w:t>
            </w:r>
            <w:r w:rsidR="007D5F39" w:rsidRPr="005D7417">
              <w:rPr>
                <w:rFonts w:cs="Arial"/>
                <w:lang w:val="sl-SI" w:eastAsia="sl-SI"/>
              </w:rPr>
              <w:t>i</w:t>
            </w:r>
            <w:r w:rsidRPr="005D7417">
              <w:rPr>
                <w:rFonts w:cs="Arial"/>
                <w:lang w:val="sl-SI" w:eastAsia="sl-SI"/>
              </w:rPr>
              <w:t xml:space="preserve"> nastanitven</w:t>
            </w:r>
            <w:r w:rsidR="007D5F39" w:rsidRPr="005D7417">
              <w:rPr>
                <w:rFonts w:cs="Arial"/>
                <w:lang w:val="sl-SI" w:eastAsia="sl-SI"/>
              </w:rPr>
              <w:t>i</w:t>
            </w:r>
            <w:r w:rsidR="00437361" w:rsidRPr="005D7417">
              <w:rPr>
                <w:rFonts w:cs="Arial"/>
                <w:lang w:val="sl-SI" w:eastAsia="sl-SI"/>
              </w:rPr>
              <w:t xml:space="preserve"> </w:t>
            </w:r>
            <w:r w:rsidR="007D5F39" w:rsidRPr="005D7417">
              <w:rPr>
                <w:rFonts w:cs="Arial"/>
                <w:lang w:val="sl-SI" w:eastAsia="sl-SI"/>
              </w:rPr>
              <w:t>kapaciteti</w:t>
            </w:r>
            <w:r w:rsidRPr="005D7417">
              <w:rPr>
                <w:rFonts w:cs="Arial"/>
                <w:lang w:val="sl-SI" w:eastAsia="sl-SI"/>
              </w:rPr>
              <w:t xml:space="preserve">, </w:t>
            </w:r>
            <w:r w:rsidR="00FD09C6" w:rsidRPr="005D7417">
              <w:rPr>
                <w:rFonts w:cs="Arial"/>
                <w:lang w:val="sl-SI" w:eastAsia="sl-SI"/>
              </w:rPr>
              <w:t xml:space="preserve">do </w:t>
            </w:r>
            <w:r w:rsidRPr="005D7417">
              <w:rPr>
                <w:rFonts w:cs="Arial"/>
                <w:lang w:val="sl-SI" w:eastAsia="sl-SI"/>
              </w:rPr>
              <w:t xml:space="preserve">materialne oskrbe, </w:t>
            </w:r>
            <w:r w:rsidR="00FD09C6" w:rsidRPr="005D7417">
              <w:rPr>
                <w:rFonts w:cs="Arial"/>
                <w:lang w:val="sl-SI" w:eastAsia="sl-SI"/>
              </w:rPr>
              <w:t xml:space="preserve">do </w:t>
            </w:r>
            <w:r w:rsidRPr="005D7417">
              <w:rPr>
                <w:rFonts w:cs="Arial"/>
                <w:lang w:val="sl-SI" w:eastAsia="sl-SI"/>
              </w:rPr>
              <w:t>nujnega zdravljenja,</w:t>
            </w:r>
            <w:r w:rsidR="00FD09C6" w:rsidRPr="005D7417">
              <w:rPr>
                <w:rFonts w:cs="Arial"/>
                <w:lang w:val="sl-SI" w:eastAsia="sl-SI"/>
              </w:rPr>
              <w:t xml:space="preserve"> do</w:t>
            </w:r>
            <w:r w:rsidRPr="005D7417">
              <w:rPr>
                <w:rFonts w:cs="Arial"/>
                <w:lang w:val="sl-SI" w:eastAsia="sl-SI"/>
              </w:rPr>
              <w:t xml:space="preserve"> izobraževanja ter </w:t>
            </w:r>
            <w:r w:rsidR="00FD09C6" w:rsidRPr="005D7417">
              <w:rPr>
                <w:rFonts w:cs="Arial"/>
                <w:lang w:val="sl-SI" w:eastAsia="sl-SI"/>
              </w:rPr>
              <w:t xml:space="preserve">do </w:t>
            </w:r>
            <w:r w:rsidRPr="005D7417">
              <w:rPr>
                <w:rFonts w:cs="Arial"/>
                <w:lang w:val="sl-SI" w:eastAsia="sl-SI"/>
              </w:rPr>
              <w:t xml:space="preserve">brezplačne malice za učence in dijake </w:t>
            </w:r>
            <w:r w:rsidR="00795853" w:rsidRPr="005D7417">
              <w:rPr>
                <w:rFonts w:cs="Arial"/>
                <w:lang w:val="sl-SI" w:eastAsia="sl-SI"/>
              </w:rPr>
              <w:t xml:space="preserve">in </w:t>
            </w:r>
            <w:r w:rsidRPr="005D7417">
              <w:rPr>
                <w:rFonts w:cs="Arial"/>
                <w:lang w:val="sl-SI" w:eastAsia="sl-SI"/>
              </w:rPr>
              <w:t xml:space="preserve">brezplačnega kosila za učence. </w:t>
            </w:r>
            <w:r w:rsidR="00795853" w:rsidRPr="005D7417">
              <w:rPr>
                <w:rFonts w:cs="Arial"/>
                <w:lang w:val="sl-SI" w:eastAsia="sl-SI"/>
              </w:rPr>
              <w:t>V nasprotju s</w:t>
            </w:r>
            <w:r w:rsidRPr="005D7417">
              <w:rPr>
                <w:rFonts w:cs="Arial"/>
                <w:lang w:val="sl-SI" w:eastAsia="sl-SI"/>
              </w:rPr>
              <w:t xml:space="preserve"> prosilc</w:t>
            </w:r>
            <w:r w:rsidR="00795853" w:rsidRPr="005D7417">
              <w:rPr>
                <w:rFonts w:cs="Arial"/>
                <w:lang w:val="sl-SI" w:eastAsia="sl-SI"/>
              </w:rPr>
              <w:t>i</w:t>
            </w:r>
            <w:r w:rsidRPr="005D7417">
              <w:rPr>
                <w:rFonts w:cs="Arial"/>
                <w:lang w:val="sl-SI" w:eastAsia="sl-SI"/>
              </w:rPr>
              <w:t xml:space="preserve"> za mednarodno zaščito nimajo žepnine, kar izhaja iz ureditve postopka priznanja statusa začasne zaščite, ki je </w:t>
            </w:r>
            <w:r w:rsidR="00795853" w:rsidRPr="005D7417">
              <w:rPr>
                <w:rFonts w:cs="Arial"/>
                <w:lang w:val="sl-SI" w:eastAsia="sl-SI"/>
              </w:rPr>
              <w:t xml:space="preserve">precej </w:t>
            </w:r>
            <w:r w:rsidRPr="005D7417">
              <w:rPr>
                <w:rFonts w:cs="Arial"/>
                <w:lang w:val="sl-SI" w:eastAsia="sl-SI"/>
              </w:rPr>
              <w:t xml:space="preserve">krajši od postopka priznanja statusa mednarodne zaščite, </w:t>
            </w:r>
            <w:r w:rsidR="00795853" w:rsidRPr="005D7417">
              <w:rPr>
                <w:rFonts w:cs="Arial"/>
                <w:lang w:val="sl-SI" w:eastAsia="sl-SI"/>
              </w:rPr>
              <w:t>poleg tega</w:t>
            </w:r>
            <w:r w:rsidRPr="005D7417">
              <w:rPr>
                <w:rFonts w:cs="Arial"/>
                <w:lang w:val="sl-SI" w:eastAsia="sl-SI"/>
              </w:rPr>
              <w:t xml:space="preserve"> je za prosilce v celoti poskrbljeno v nastanitvenih centrih. </w:t>
            </w:r>
          </w:p>
          <w:p w14:paraId="13E1E7D0" w14:textId="3AF7A3DF" w:rsidR="00C6434E" w:rsidRPr="005D7417" w:rsidRDefault="00C6434E" w:rsidP="00215AB4">
            <w:pPr>
              <w:suppressAutoHyphens/>
              <w:overflowPunct w:val="0"/>
              <w:autoSpaceDE w:val="0"/>
              <w:autoSpaceDN w:val="0"/>
              <w:adjustRightInd w:val="0"/>
              <w:spacing w:after="0" w:line="260" w:lineRule="exact"/>
              <w:textAlignment w:val="baseline"/>
              <w:outlineLvl w:val="3"/>
              <w:rPr>
                <w:rFonts w:cs="Arial"/>
                <w:lang w:val="sl-SI" w:eastAsia="sl-SI"/>
              </w:rPr>
            </w:pPr>
          </w:p>
          <w:p w14:paraId="06D0255D" w14:textId="188BAF7D" w:rsidR="00902AD0" w:rsidRPr="005D7417" w:rsidRDefault="00902AD0" w:rsidP="00902AD0">
            <w:pPr>
              <w:suppressAutoHyphens/>
              <w:overflowPunct w:val="0"/>
              <w:autoSpaceDE w:val="0"/>
              <w:autoSpaceDN w:val="0"/>
              <w:adjustRightInd w:val="0"/>
              <w:spacing w:after="0" w:line="260" w:lineRule="exact"/>
              <w:textAlignment w:val="baseline"/>
              <w:outlineLvl w:val="3"/>
              <w:rPr>
                <w:rFonts w:cs="Arial"/>
                <w:lang w:val="sl-SI" w:eastAsia="sl-SI"/>
              </w:rPr>
            </w:pPr>
            <w:r w:rsidRPr="005D7417">
              <w:rPr>
                <w:rFonts w:cs="Arial"/>
                <w:lang w:val="sl-SI" w:eastAsia="sl-SI"/>
              </w:rPr>
              <w:t>Glede na krajši postopek in naravo postopka priznanja statusa začasne zaščite se v določeni meri razlikujejo tudi dolžnosti prosilcev v primerjavi z dolžnostmi prosilcev za mednarodno zaščito. V postopku priznanja statusa začasne zaščite pristojni organ odloča le na podlagi podatkov, ki so navedeni v vlogi za priznanje statusa začasne zaščite, in ne opravi morebitnih drugih dejanj, na primer zaslišanja ali izvedb</w:t>
            </w:r>
            <w:r>
              <w:rPr>
                <w:rFonts w:cs="Arial"/>
                <w:lang w:val="sl-SI" w:eastAsia="sl-SI"/>
              </w:rPr>
              <w:t>e</w:t>
            </w:r>
            <w:r w:rsidRPr="005D7417">
              <w:rPr>
                <w:rFonts w:cs="Arial"/>
                <w:lang w:val="sl-SI" w:eastAsia="sl-SI"/>
              </w:rPr>
              <w:t xml:space="preserve"> morebitnih drugih dokazov, prosilcu pa njegove vloge za priznanje statusa začasne zaščite tudi ni treba posebej utemeljiti, saj je njegova upravičenost do začasne zaščite podana že na podlagi izvedbenega sklepa Sveta EU o uvedbi začasne zaščite. V postopku priznanja statusa začasne zaščite je ključno, da je </w:t>
            </w:r>
            <w:r>
              <w:rPr>
                <w:rFonts w:cs="Arial"/>
                <w:lang w:val="sl-SI" w:eastAsia="sl-SI"/>
              </w:rPr>
              <w:t>identiteta</w:t>
            </w:r>
            <w:r w:rsidRPr="005D7417">
              <w:rPr>
                <w:rFonts w:cs="Arial"/>
                <w:lang w:val="sl-SI" w:eastAsia="sl-SI"/>
              </w:rPr>
              <w:t xml:space="preserve"> prosilca za začasno zaščito nesporno ugotovljena na podlagi predloženih dokazil. </w:t>
            </w:r>
            <w:r w:rsidR="0047380D" w:rsidRPr="00582E3F">
              <w:rPr>
                <w:rFonts w:cs="Arial"/>
                <w:lang w:val="sl-SI"/>
              </w:rPr>
              <w:t xml:space="preserve">Prosilec mora </w:t>
            </w:r>
            <w:r w:rsidR="0047380D">
              <w:rPr>
                <w:rFonts w:cs="Arial"/>
                <w:lang w:val="sl-SI"/>
              </w:rPr>
              <w:t>v postopkih po tem zakonu ves čas</w:t>
            </w:r>
            <w:r w:rsidR="0047380D" w:rsidRPr="00582E3F">
              <w:rPr>
                <w:rFonts w:cs="Arial"/>
                <w:lang w:val="sl-SI"/>
              </w:rPr>
              <w:t xml:space="preserve"> sodelovati s pristojnim organ</w:t>
            </w:r>
            <w:r w:rsidR="0047380D">
              <w:rPr>
                <w:rFonts w:cs="Arial"/>
                <w:lang w:val="sl-SI"/>
              </w:rPr>
              <w:t>om, ki vodi postopek ter</w:t>
            </w:r>
            <w:r w:rsidR="0047380D" w:rsidRPr="00582E3F">
              <w:rPr>
                <w:rFonts w:cs="Arial"/>
                <w:lang w:val="sl-SI"/>
              </w:rPr>
              <w:t xml:space="preserve"> omogočiti pristojnemu organu dostop do vseh razpoložljivih dokazov ter</w:t>
            </w:r>
            <w:r w:rsidR="0047380D">
              <w:rPr>
                <w:rFonts w:cs="Arial"/>
                <w:lang w:val="sl-SI"/>
              </w:rPr>
              <w:t xml:space="preserve"> </w:t>
            </w:r>
            <w:r w:rsidR="0047380D" w:rsidRPr="00582E3F">
              <w:rPr>
                <w:rFonts w:cs="Arial"/>
                <w:lang w:val="sl-SI"/>
              </w:rPr>
              <w:t>predložiti vse listine in potrdila, ki jih ima in ki so lahko pomembna za postopek, ter se odzivati</w:t>
            </w:r>
            <w:r w:rsidR="0047380D">
              <w:rPr>
                <w:rFonts w:cs="Arial"/>
                <w:lang w:val="sl-SI"/>
              </w:rPr>
              <w:t xml:space="preserve"> </w:t>
            </w:r>
            <w:r w:rsidR="0047380D" w:rsidRPr="00582E3F">
              <w:rPr>
                <w:rFonts w:cs="Arial"/>
                <w:lang w:val="sl-SI"/>
              </w:rPr>
              <w:t>vabilom pristojnih organov</w:t>
            </w:r>
            <w:r w:rsidR="0047380D">
              <w:rPr>
                <w:rFonts w:cs="Arial"/>
                <w:lang w:val="sl-SI"/>
              </w:rPr>
              <w:t xml:space="preserve">. </w:t>
            </w:r>
            <w:r w:rsidRPr="005D7417">
              <w:rPr>
                <w:rFonts w:cs="Arial"/>
                <w:lang w:val="sl-SI" w:eastAsia="sl-SI"/>
              </w:rPr>
              <w:t>Prosil</w:t>
            </w:r>
            <w:r>
              <w:rPr>
                <w:rFonts w:cs="Arial"/>
                <w:lang w:val="sl-SI" w:eastAsia="sl-SI"/>
              </w:rPr>
              <w:t>e</w:t>
            </w:r>
            <w:r w:rsidRPr="005D7417">
              <w:rPr>
                <w:rFonts w:cs="Arial"/>
                <w:lang w:val="sl-SI" w:eastAsia="sl-SI"/>
              </w:rPr>
              <w:t>c n</w:t>
            </w:r>
            <w:r>
              <w:rPr>
                <w:rFonts w:cs="Arial"/>
                <w:lang w:val="sl-SI" w:eastAsia="sl-SI"/>
              </w:rPr>
              <w:t>i</w:t>
            </w:r>
            <w:r w:rsidRPr="005D7417">
              <w:rPr>
                <w:rFonts w:cs="Arial"/>
                <w:lang w:val="sl-SI" w:eastAsia="sl-SI"/>
              </w:rPr>
              <w:t xml:space="preserve"> fotografira</w:t>
            </w:r>
            <w:r>
              <w:rPr>
                <w:rFonts w:cs="Arial"/>
                <w:lang w:val="sl-SI" w:eastAsia="sl-SI"/>
              </w:rPr>
              <w:t>n</w:t>
            </w:r>
            <w:r w:rsidRPr="005D7417">
              <w:rPr>
                <w:rFonts w:cs="Arial"/>
                <w:lang w:val="sl-SI" w:eastAsia="sl-SI"/>
              </w:rPr>
              <w:t xml:space="preserve"> in se mu prstni odtisi ne odvzamejo, kar sledi dolžnosti, da prosilec sam predloži fotografijo v postopku, ki je potrebna za izdajo izkaznice osebe z začasno zaščito iz </w:t>
            </w:r>
            <w:r>
              <w:rPr>
                <w:rFonts w:cs="Arial"/>
                <w:lang w:val="sl-SI" w:eastAsia="sl-SI"/>
              </w:rPr>
              <w:t>57</w:t>
            </w:r>
            <w:r w:rsidRPr="005D7417">
              <w:rPr>
                <w:rFonts w:cs="Arial"/>
                <w:lang w:val="sl-SI" w:eastAsia="sl-SI"/>
              </w:rPr>
              <w:t xml:space="preserve">. člena predloga zakona, poleg tega v skladu z Direktivo 2001/55/ES ni podane obveznosti ali možnosti držav članic, da prosilca fotografirajo in mu odvzamejo prstne odtise (ti so v postopkih mednarodne zaščite poglavitni z vidika uporabe Uredbe (EU) št. 603/2013 Evropskega parlamenta in Sveta z dne 26. junija 2013 o vzpostavitvi sistema </w:t>
            </w:r>
            <w:proofErr w:type="spellStart"/>
            <w:r w:rsidRPr="005D7417">
              <w:rPr>
                <w:rFonts w:cs="Arial"/>
                <w:lang w:val="sl-SI" w:eastAsia="sl-SI"/>
              </w:rPr>
              <w:t>Eurodac</w:t>
            </w:r>
            <w:proofErr w:type="spellEnd"/>
            <w:r w:rsidRPr="005D7417">
              <w:rPr>
                <w:rFonts w:cs="Arial"/>
                <w:lang w:val="sl-SI" w:eastAsia="sl-SI"/>
              </w:rPr>
              <w:t xml:space="preserve"> za primerjavo prstnih odtisov zaradi učinkovite uporabe Uredbe (EU) št. 604/2013 o vzpostavitvi meril in mehanizmov za določitev države članice, odgovorne za obravnavanje prošnje za mednarodno zaščito, ki jo v eni od držav članic vloži državljan tretje države ali oseba brez državljanstva, in o zahtevah za primerjavo s podatki iz sistema </w:t>
            </w:r>
            <w:proofErr w:type="spellStart"/>
            <w:r w:rsidRPr="005D7417">
              <w:rPr>
                <w:rFonts w:cs="Arial"/>
                <w:lang w:val="sl-SI" w:eastAsia="sl-SI"/>
              </w:rPr>
              <w:t>Eurodac</w:t>
            </w:r>
            <w:proofErr w:type="spellEnd"/>
            <w:r w:rsidRPr="005D7417">
              <w:rPr>
                <w:rFonts w:cs="Arial"/>
                <w:lang w:val="sl-SI" w:eastAsia="sl-SI"/>
              </w:rPr>
              <w:t xml:space="preserve">, ki jih vložijo organi kazenskega pregona držav članic in Europol za namene kazenskega pregona, ter o spremembi Uredbe (EU) št. 1077/2011 o ustanovitvi Evropske agencije za operativno upravljanje obsežnih informacijskih sistemov s področja svobode, varnosti in pravice (prenovitev), v obseg katere pa osebe z začasno zaščito niso vključene). V skladu s predlogom zakona so dolžnosti prosilcev za začasno zaščito izenačene z dolžnostmi oseb z začasno zaščito, kar pomeni, da morajo spoštovati ustavno ureditev, predpise in druge splošne akte v Republiki Sloveniji ter ukrepe državnih organov, organov samoupravnih lokalnih skupnosti in nosilcev javnih pooblastil. Poleg tega morajo obveščati organe, pristojne za izvajanje tega zakona, o vseh spremembah, ki vplivajo na uveljavljanje njihovih pravic in izvrševanje dolžnosti. </w:t>
            </w:r>
          </w:p>
          <w:p w14:paraId="39D9751E" w14:textId="77777777" w:rsidR="00C6434E" w:rsidRPr="005D7417" w:rsidRDefault="00C6434E" w:rsidP="00215AB4">
            <w:pPr>
              <w:suppressAutoHyphens/>
              <w:overflowPunct w:val="0"/>
              <w:autoSpaceDE w:val="0"/>
              <w:autoSpaceDN w:val="0"/>
              <w:adjustRightInd w:val="0"/>
              <w:spacing w:after="0" w:line="260" w:lineRule="exact"/>
              <w:textAlignment w:val="baseline"/>
              <w:outlineLvl w:val="3"/>
              <w:rPr>
                <w:rFonts w:cs="Arial"/>
                <w:lang w:val="sl-SI" w:eastAsia="sl-SI"/>
              </w:rPr>
            </w:pPr>
          </w:p>
          <w:p w14:paraId="666EC641" w14:textId="2CA39805" w:rsidR="00C6434E" w:rsidRPr="005D7417" w:rsidRDefault="00C6434E" w:rsidP="00A35605">
            <w:pPr>
              <w:suppressAutoHyphens/>
              <w:overflowPunct w:val="0"/>
              <w:autoSpaceDE w:val="0"/>
              <w:autoSpaceDN w:val="0"/>
              <w:adjustRightInd w:val="0"/>
              <w:spacing w:after="0" w:line="260" w:lineRule="exact"/>
              <w:textAlignment w:val="baseline"/>
              <w:outlineLvl w:val="3"/>
              <w:rPr>
                <w:rFonts w:cs="Arial"/>
                <w:lang w:val="sl-SI" w:eastAsia="sl-SI"/>
              </w:rPr>
            </w:pPr>
            <w:r w:rsidRPr="005D7417">
              <w:rPr>
                <w:rFonts w:cs="Arial"/>
                <w:lang w:val="sl-SI" w:eastAsia="sl-SI"/>
              </w:rPr>
              <w:t>Tudi osebe z začasno zaščito imajo enako kot osebe z mednarodno zaščito pravico do prebivanja v Republiki Slovenij</w:t>
            </w:r>
            <w:r w:rsidR="00FD09C6" w:rsidRPr="005D7417">
              <w:rPr>
                <w:rFonts w:cs="Arial"/>
                <w:lang w:val="sl-SI" w:eastAsia="sl-SI"/>
              </w:rPr>
              <w:t>i</w:t>
            </w:r>
            <w:r w:rsidRPr="005D7417">
              <w:rPr>
                <w:rFonts w:cs="Arial"/>
                <w:lang w:val="sl-SI" w:eastAsia="sl-SI"/>
              </w:rPr>
              <w:t xml:space="preserve">, pri čemer gre le za pravico do začasnega prebivanja, kar izhaja iz začasne narave </w:t>
            </w:r>
            <w:r w:rsidR="00FD09C6" w:rsidRPr="005D7417">
              <w:rPr>
                <w:rFonts w:cs="Arial"/>
                <w:lang w:val="sl-SI" w:eastAsia="sl-SI"/>
              </w:rPr>
              <w:t xml:space="preserve">tega </w:t>
            </w:r>
            <w:r w:rsidRPr="005D7417">
              <w:rPr>
                <w:rFonts w:cs="Arial"/>
                <w:lang w:val="sl-SI" w:eastAsia="sl-SI"/>
              </w:rPr>
              <w:t>instituta</w:t>
            </w:r>
            <w:r w:rsidR="00E61BC0" w:rsidRPr="005D7417">
              <w:rPr>
                <w:rFonts w:cs="Arial"/>
                <w:lang w:val="sl-SI" w:eastAsia="sl-SI"/>
              </w:rPr>
              <w:t>. Osebe z začasno zaščito imajo tudi pravic</w:t>
            </w:r>
            <w:r w:rsidR="00FD09C6" w:rsidRPr="005D7417">
              <w:rPr>
                <w:rFonts w:cs="Arial"/>
                <w:lang w:val="sl-SI" w:eastAsia="sl-SI"/>
              </w:rPr>
              <w:t>e</w:t>
            </w:r>
            <w:r w:rsidR="00E61BC0" w:rsidRPr="005D7417">
              <w:rPr>
                <w:rFonts w:cs="Arial"/>
                <w:lang w:val="sl-SI" w:eastAsia="sl-SI"/>
              </w:rPr>
              <w:t xml:space="preserve"> do</w:t>
            </w:r>
            <w:r w:rsidRPr="005D7417">
              <w:rPr>
                <w:rFonts w:cs="Arial"/>
                <w:lang w:val="sl-SI" w:eastAsia="sl-SI"/>
              </w:rPr>
              <w:t xml:space="preserve"> nastanitve v nastanitvenem centru ali drug</w:t>
            </w:r>
            <w:r w:rsidR="007D5F39" w:rsidRPr="005D7417">
              <w:rPr>
                <w:rFonts w:cs="Arial"/>
                <w:lang w:val="sl-SI" w:eastAsia="sl-SI"/>
              </w:rPr>
              <w:t>i</w:t>
            </w:r>
            <w:r w:rsidRPr="005D7417">
              <w:rPr>
                <w:rFonts w:cs="Arial"/>
                <w:lang w:val="sl-SI" w:eastAsia="sl-SI"/>
              </w:rPr>
              <w:t xml:space="preserve"> nastanitven</w:t>
            </w:r>
            <w:r w:rsidR="007D5F39" w:rsidRPr="005D7417">
              <w:rPr>
                <w:rFonts w:cs="Arial"/>
                <w:lang w:val="sl-SI" w:eastAsia="sl-SI"/>
              </w:rPr>
              <w:t>i</w:t>
            </w:r>
            <w:r w:rsidR="00437361" w:rsidRPr="005D7417">
              <w:rPr>
                <w:rFonts w:cs="Arial"/>
                <w:lang w:val="sl-SI" w:eastAsia="sl-SI"/>
              </w:rPr>
              <w:t xml:space="preserve"> </w:t>
            </w:r>
            <w:r w:rsidR="007D5F39" w:rsidRPr="005D7417">
              <w:rPr>
                <w:rFonts w:cs="Arial"/>
                <w:lang w:val="sl-SI" w:eastAsia="x-none"/>
              </w:rPr>
              <w:t>kapaciteti</w:t>
            </w:r>
            <w:r w:rsidRPr="005D7417">
              <w:rPr>
                <w:rFonts w:cs="Arial"/>
                <w:lang w:val="sl-SI" w:eastAsia="sl-SI"/>
              </w:rPr>
              <w:t>, kjer jim je zagotovljena tudi prehrana</w:t>
            </w:r>
            <w:r w:rsidR="00FD09C6" w:rsidRPr="005D7417">
              <w:rPr>
                <w:rFonts w:cs="Arial"/>
                <w:lang w:val="sl-SI" w:eastAsia="sl-SI"/>
              </w:rPr>
              <w:t>,</w:t>
            </w:r>
            <w:r w:rsidRPr="005D7417">
              <w:rPr>
                <w:rFonts w:cs="Arial"/>
                <w:lang w:val="sl-SI" w:eastAsia="sl-SI"/>
              </w:rPr>
              <w:t xml:space="preserve"> </w:t>
            </w:r>
            <w:r w:rsidR="00014C56" w:rsidRPr="005D7417">
              <w:rPr>
                <w:rFonts w:cs="Arial"/>
                <w:lang w:val="sl-SI" w:eastAsia="sl-SI"/>
              </w:rPr>
              <w:t xml:space="preserve">do </w:t>
            </w:r>
            <w:r w:rsidRPr="005D7417">
              <w:rPr>
                <w:rFonts w:cs="Arial"/>
                <w:lang w:val="sl-SI" w:eastAsia="sl-SI"/>
              </w:rPr>
              <w:t>denarne pomoči za zasebno nastanitev</w:t>
            </w:r>
            <w:r w:rsidR="00FD09C6" w:rsidRPr="005D7417">
              <w:rPr>
                <w:rFonts w:cs="Arial"/>
                <w:lang w:val="sl-SI" w:eastAsia="sl-SI"/>
              </w:rPr>
              <w:t>,</w:t>
            </w:r>
            <w:r w:rsidRPr="005D7417">
              <w:rPr>
                <w:rFonts w:cs="Arial"/>
                <w:lang w:val="sl-SI" w:eastAsia="sl-SI"/>
              </w:rPr>
              <w:t xml:space="preserve"> do zdravstvenega varstva</w:t>
            </w:r>
            <w:r w:rsidR="00FD09C6" w:rsidRPr="005D7417">
              <w:rPr>
                <w:rFonts w:cs="Arial"/>
                <w:lang w:val="sl-SI" w:eastAsia="sl-SI"/>
              </w:rPr>
              <w:t>,</w:t>
            </w:r>
            <w:r w:rsidRPr="005D7417">
              <w:rPr>
                <w:rFonts w:cs="Arial"/>
                <w:lang w:val="sl-SI" w:eastAsia="sl-SI"/>
              </w:rPr>
              <w:t xml:space="preserve"> </w:t>
            </w:r>
            <w:r w:rsidR="00FD09C6" w:rsidRPr="005D7417">
              <w:rPr>
                <w:rFonts w:cs="Arial"/>
                <w:lang w:val="sl-SI" w:eastAsia="sl-SI"/>
              </w:rPr>
              <w:t xml:space="preserve">do </w:t>
            </w:r>
            <w:r w:rsidRPr="005D7417">
              <w:rPr>
                <w:rFonts w:cs="Arial"/>
                <w:lang w:val="sl-SI" w:eastAsia="sl-SI"/>
              </w:rPr>
              <w:t>dostopa na trg dela</w:t>
            </w:r>
            <w:r w:rsidR="00FD09C6" w:rsidRPr="005D7417">
              <w:rPr>
                <w:rFonts w:cs="Arial"/>
                <w:lang w:val="sl-SI" w:eastAsia="sl-SI"/>
              </w:rPr>
              <w:t>,</w:t>
            </w:r>
            <w:r w:rsidRPr="005D7417">
              <w:rPr>
                <w:rFonts w:cs="Arial"/>
                <w:lang w:val="sl-SI" w:eastAsia="sl-SI"/>
              </w:rPr>
              <w:t xml:space="preserve"> </w:t>
            </w:r>
            <w:r w:rsidR="00FD09C6" w:rsidRPr="005D7417">
              <w:rPr>
                <w:rFonts w:cs="Arial"/>
                <w:lang w:val="sl-SI" w:eastAsia="sl-SI"/>
              </w:rPr>
              <w:t xml:space="preserve">do </w:t>
            </w:r>
            <w:r w:rsidRPr="005D7417">
              <w:rPr>
                <w:rFonts w:cs="Arial"/>
                <w:lang w:val="sl-SI" w:eastAsia="sl-SI"/>
              </w:rPr>
              <w:t>predšolske vzgoje in izobraževanja</w:t>
            </w:r>
            <w:r w:rsidR="00FD09C6" w:rsidRPr="005D7417">
              <w:rPr>
                <w:rFonts w:cs="Arial"/>
                <w:lang w:val="sl-SI" w:eastAsia="sl-SI"/>
              </w:rPr>
              <w:t>,</w:t>
            </w:r>
            <w:r w:rsidRPr="005D7417">
              <w:rPr>
                <w:rFonts w:cs="Arial"/>
                <w:lang w:val="sl-SI" w:eastAsia="sl-SI"/>
              </w:rPr>
              <w:t xml:space="preserve"> </w:t>
            </w:r>
            <w:r w:rsidR="00FD09C6" w:rsidRPr="005D7417">
              <w:rPr>
                <w:rFonts w:cs="Arial"/>
                <w:lang w:val="sl-SI" w:eastAsia="sl-SI"/>
              </w:rPr>
              <w:t xml:space="preserve">do </w:t>
            </w:r>
            <w:r w:rsidRPr="005D7417">
              <w:rPr>
                <w:rFonts w:cs="Arial"/>
                <w:lang w:val="sl-SI" w:eastAsia="sl-SI"/>
              </w:rPr>
              <w:t xml:space="preserve">subvencije malice za učence in dijake ter subvencije kosila za učence </w:t>
            </w:r>
            <w:r w:rsidR="00FD09C6" w:rsidRPr="005D7417">
              <w:rPr>
                <w:rFonts w:cs="Arial"/>
                <w:lang w:val="sl-SI" w:eastAsia="sl-SI"/>
              </w:rPr>
              <w:t xml:space="preserve">ter do </w:t>
            </w:r>
            <w:r w:rsidRPr="005D7417">
              <w:rPr>
                <w:rFonts w:cs="Arial"/>
                <w:lang w:val="sl-SI" w:eastAsia="sl-SI"/>
              </w:rPr>
              <w:t xml:space="preserve">združevanja družine in pomoči pri uveljavljanju pravic ter pri </w:t>
            </w:r>
            <w:r w:rsidR="001A2D34">
              <w:rPr>
                <w:rFonts w:cs="Arial"/>
                <w:lang w:val="sl-SI" w:eastAsia="sl-SI"/>
              </w:rPr>
              <w:t xml:space="preserve">vključevanju v družbo. Posebej </w:t>
            </w:r>
            <w:r w:rsidR="00A4329D" w:rsidRPr="005D7417">
              <w:rPr>
                <w:rFonts w:cs="Arial"/>
                <w:lang w:val="sl-SI" w:eastAsia="sl-SI"/>
              </w:rPr>
              <w:t>so</w:t>
            </w:r>
            <w:r w:rsidR="00FD09C6" w:rsidRPr="005D7417">
              <w:rPr>
                <w:rFonts w:cs="Arial"/>
                <w:lang w:val="sl-SI" w:eastAsia="sl-SI"/>
              </w:rPr>
              <w:t xml:space="preserve"> </w:t>
            </w:r>
            <w:r w:rsidRPr="005D7417">
              <w:rPr>
                <w:rFonts w:cs="Arial"/>
                <w:lang w:val="sl-SI" w:eastAsia="sl-SI"/>
              </w:rPr>
              <w:t>urejen</w:t>
            </w:r>
            <w:r w:rsidR="00A4329D" w:rsidRPr="005D7417">
              <w:rPr>
                <w:rFonts w:cs="Arial"/>
                <w:lang w:val="sl-SI" w:eastAsia="sl-SI"/>
              </w:rPr>
              <w:t>e</w:t>
            </w:r>
            <w:r w:rsidRPr="005D7417">
              <w:rPr>
                <w:rFonts w:cs="Arial"/>
                <w:lang w:val="sl-SI" w:eastAsia="sl-SI"/>
              </w:rPr>
              <w:t xml:space="preserve"> le pravic</w:t>
            </w:r>
            <w:r w:rsidR="001A2D34">
              <w:rPr>
                <w:rFonts w:cs="Arial"/>
                <w:lang w:val="sl-SI" w:eastAsia="sl-SI"/>
              </w:rPr>
              <w:t>a</w:t>
            </w:r>
            <w:r w:rsidRPr="005D7417">
              <w:rPr>
                <w:rFonts w:cs="Arial"/>
                <w:lang w:val="sl-SI" w:eastAsia="sl-SI"/>
              </w:rPr>
              <w:t xml:space="preserve"> do socialnega varstva, ki je v okviru predloga zakona zagotovljena </w:t>
            </w:r>
            <w:r w:rsidR="00FD09C6" w:rsidRPr="005D7417">
              <w:rPr>
                <w:rFonts w:cs="Arial"/>
                <w:lang w:val="sl-SI" w:eastAsia="sl-SI"/>
              </w:rPr>
              <w:t xml:space="preserve">z </w:t>
            </w:r>
            <w:r w:rsidRPr="005D7417">
              <w:rPr>
                <w:rFonts w:cs="Arial"/>
                <w:lang w:val="sl-SI" w:eastAsia="sl-SI"/>
              </w:rPr>
              <w:t>denarn</w:t>
            </w:r>
            <w:r w:rsidR="00FD09C6" w:rsidRPr="005D7417">
              <w:rPr>
                <w:rFonts w:cs="Arial"/>
                <w:lang w:val="sl-SI" w:eastAsia="sl-SI"/>
              </w:rPr>
              <w:t>o</w:t>
            </w:r>
            <w:r w:rsidRPr="005D7417">
              <w:rPr>
                <w:rFonts w:cs="Arial"/>
                <w:lang w:val="sl-SI" w:eastAsia="sl-SI"/>
              </w:rPr>
              <w:t xml:space="preserve"> pomoč</w:t>
            </w:r>
            <w:r w:rsidR="00FD09C6" w:rsidRPr="005D7417">
              <w:rPr>
                <w:rFonts w:cs="Arial"/>
                <w:lang w:val="sl-SI" w:eastAsia="sl-SI"/>
              </w:rPr>
              <w:t>jo</w:t>
            </w:r>
            <w:r w:rsidRPr="005D7417">
              <w:rPr>
                <w:rFonts w:cs="Arial"/>
                <w:lang w:val="sl-SI" w:eastAsia="sl-SI"/>
              </w:rPr>
              <w:t xml:space="preserve"> oziroma žepnin</w:t>
            </w:r>
            <w:r w:rsidR="00FD09C6" w:rsidRPr="005D7417">
              <w:rPr>
                <w:rFonts w:cs="Arial"/>
                <w:lang w:val="sl-SI" w:eastAsia="sl-SI"/>
              </w:rPr>
              <w:t>o</w:t>
            </w:r>
            <w:r w:rsidRPr="005D7417">
              <w:rPr>
                <w:rFonts w:cs="Arial"/>
                <w:lang w:val="sl-SI" w:eastAsia="sl-SI"/>
              </w:rPr>
              <w:t>, posebn</w:t>
            </w:r>
            <w:r w:rsidR="001A2D34">
              <w:rPr>
                <w:rFonts w:cs="Arial"/>
                <w:lang w:val="sl-SI" w:eastAsia="sl-SI"/>
              </w:rPr>
              <w:t>e</w:t>
            </w:r>
            <w:r w:rsidRPr="005D7417">
              <w:rPr>
                <w:rFonts w:cs="Arial"/>
                <w:lang w:val="sl-SI" w:eastAsia="sl-SI"/>
              </w:rPr>
              <w:t xml:space="preserve"> oblik</w:t>
            </w:r>
            <w:r w:rsidR="001A2D34">
              <w:rPr>
                <w:rFonts w:cs="Arial"/>
                <w:lang w:val="sl-SI" w:eastAsia="sl-SI"/>
              </w:rPr>
              <w:t>e</w:t>
            </w:r>
            <w:r w:rsidRPr="005D7417">
              <w:rPr>
                <w:rFonts w:cs="Arial"/>
                <w:lang w:val="sl-SI" w:eastAsia="sl-SI"/>
              </w:rPr>
              <w:t xml:space="preserve"> izredne denarne socialne pomoči po smrti družinskega člana in do posebne oblike izredne denarne socialne pomoči kot pomoč pri kritju stroškov. Denarna pomoč v skladu s predlogom zakona (in žepnina iz </w:t>
            </w:r>
            <w:r w:rsidR="002A62A1">
              <w:rPr>
                <w:rFonts w:cs="Arial"/>
                <w:lang w:val="sl-SI" w:eastAsia="sl-SI"/>
              </w:rPr>
              <w:t>50</w:t>
            </w:r>
            <w:r w:rsidRPr="005D7417">
              <w:rPr>
                <w:rFonts w:cs="Arial"/>
                <w:lang w:val="sl-SI" w:eastAsia="sl-SI"/>
              </w:rPr>
              <w:t>. člena</w:t>
            </w:r>
            <w:r w:rsidR="00425AA0" w:rsidRPr="005D7417">
              <w:rPr>
                <w:rFonts w:cs="Arial"/>
                <w:lang w:val="sl-SI" w:eastAsia="sl-SI"/>
              </w:rPr>
              <w:t xml:space="preserve"> predloga zakona</w:t>
            </w:r>
            <w:r w:rsidRPr="005D7417">
              <w:rPr>
                <w:rFonts w:cs="Arial"/>
                <w:lang w:val="sl-SI" w:eastAsia="sl-SI"/>
              </w:rPr>
              <w:t xml:space="preserve">) je vzporedni institut denarni socialni pomoči, ki jo dodeljuje center za socialno delo in ima enako pravno posledico, zato se v postopkih ugotavljanja </w:t>
            </w:r>
            <w:r w:rsidRPr="005D7417">
              <w:rPr>
                <w:rFonts w:cs="Arial"/>
                <w:lang w:val="sl-SI" w:eastAsia="sl-SI"/>
              </w:rPr>
              <w:lastRenderedPageBreak/>
              <w:t xml:space="preserve">upravičenosti do pravic, ki niso pravice iz javnih sredstev, odločba o denarni pomoči ali potrdilo o žepnini </w:t>
            </w:r>
            <w:r w:rsidR="00E34321" w:rsidRPr="005D7417">
              <w:rPr>
                <w:rFonts w:cs="Arial"/>
                <w:lang w:val="sl-SI" w:eastAsia="sl-SI"/>
              </w:rPr>
              <w:t xml:space="preserve">na podlagi tega zakona </w:t>
            </w:r>
            <w:r w:rsidRPr="005D7417">
              <w:rPr>
                <w:rFonts w:cs="Arial"/>
                <w:lang w:val="sl-SI" w:eastAsia="sl-SI"/>
              </w:rPr>
              <w:t xml:space="preserve">šteje kot odločba o denarni socialni pomoči, ki jo center za socialno delo </w:t>
            </w:r>
            <w:r w:rsidR="00AB60B9" w:rsidRPr="005D7417">
              <w:rPr>
                <w:rFonts w:cs="Arial"/>
                <w:lang w:val="sl-SI" w:eastAsia="sl-SI"/>
              </w:rPr>
              <w:t xml:space="preserve">izda </w:t>
            </w:r>
            <w:r w:rsidRPr="005D7417">
              <w:rPr>
                <w:rFonts w:cs="Arial"/>
                <w:lang w:val="sl-SI" w:eastAsia="sl-SI"/>
              </w:rPr>
              <w:t xml:space="preserve">v skladu z zakonom, ki ureja uveljavljanje pravic iz javnih sredstev. V </w:t>
            </w:r>
            <w:r w:rsidR="00AB60B9" w:rsidRPr="005D7417">
              <w:rPr>
                <w:rFonts w:cs="Arial"/>
                <w:lang w:val="sl-SI" w:eastAsia="sl-SI"/>
              </w:rPr>
              <w:t xml:space="preserve">teh </w:t>
            </w:r>
            <w:r w:rsidRPr="005D7417">
              <w:rPr>
                <w:rFonts w:cs="Arial"/>
                <w:lang w:val="sl-SI" w:eastAsia="sl-SI"/>
              </w:rPr>
              <w:t>postopkih se šteje, da so prejemniki</w:t>
            </w:r>
            <w:r w:rsidR="00DC5B9E" w:rsidRPr="005D7417">
              <w:rPr>
                <w:rFonts w:cs="Arial"/>
                <w:lang w:val="sl-SI" w:eastAsia="sl-SI"/>
              </w:rPr>
              <w:t xml:space="preserve"> denarne pomoči ali žepnine po predlogu tega</w:t>
            </w:r>
            <w:r w:rsidRPr="005D7417">
              <w:rPr>
                <w:rFonts w:cs="Arial"/>
                <w:lang w:val="sl-SI" w:eastAsia="sl-SI"/>
              </w:rPr>
              <w:t xml:space="preserve"> zakon</w:t>
            </w:r>
            <w:r w:rsidR="00DC5B9E" w:rsidRPr="005D7417">
              <w:rPr>
                <w:rFonts w:cs="Arial"/>
                <w:lang w:val="sl-SI" w:eastAsia="sl-SI"/>
              </w:rPr>
              <w:t>a</w:t>
            </w:r>
            <w:r w:rsidRPr="005D7417">
              <w:rPr>
                <w:rFonts w:cs="Arial"/>
                <w:lang w:val="sl-SI" w:eastAsia="sl-SI"/>
              </w:rPr>
              <w:t xml:space="preserve"> prejemniki denarne socialne pomoči. Pravico do denarne pomoči imajo osebe, ki ne živijo v nastanitvenih centrih </w:t>
            </w:r>
            <w:r w:rsidR="00AB60B9" w:rsidRPr="005D7417">
              <w:rPr>
                <w:rFonts w:cs="Arial"/>
                <w:lang w:val="sl-SI" w:eastAsia="sl-SI"/>
              </w:rPr>
              <w:t xml:space="preserve">in </w:t>
            </w:r>
            <w:r w:rsidRPr="005D7417">
              <w:rPr>
                <w:rFonts w:cs="Arial"/>
                <w:lang w:val="sl-SI" w:eastAsia="sl-SI"/>
              </w:rPr>
              <w:t>drugih oblikah nastanitve, kjer jim je zagotovljena prehrana, pravico do žepnine pa</w:t>
            </w:r>
            <w:r w:rsidR="00AB60B9" w:rsidRPr="005D7417">
              <w:rPr>
                <w:rFonts w:cs="Arial"/>
                <w:lang w:val="sl-SI" w:eastAsia="sl-SI"/>
              </w:rPr>
              <w:t xml:space="preserve"> imajo</w:t>
            </w:r>
            <w:r w:rsidRPr="005D7417">
              <w:rPr>
                <w:rFonts w:cs="Arial"/>
                <w:lang w:val="sl-SI" w:eastAsia="sl-SI"/>
              </w:rPr>
              <w:t xml:space="preserve"> tiste osebe z začasno zaščito, ki so nastanjene v nastanitvenih centrih ali drug</w:t>
            </w:r>
            <w:r w:rsidR="007D5F39" w:rsidRPr="005D7417">
              <w:rPr>
                <w:rFonts w:cs="Arial"/>
                <w:lang w:val="sl-SI" w:eastAsia="sl-SI"/>
              </w:rPr>
              <w:t>i</w:t>
            </w:r>
            <w:r w:rsidRPr="005D7417">
              <w:rPr>
                <w:rFonts w:cs="Arial"/>
                <w:lang w:val="sl-SI" w:eastAsia="sl-SI"/>
              </w:rPr>
              <w:t xml:space="preserve"> nastanitven</w:t>
            </w:r>
            <w:r w:rsidR="007D5F39" w:rsidRPr="005D7417">
              <w:rPr>
                <w:rFonts w:cs="Arial"/>
                <w:lang w:val="sl-SI" w:eastAsia="sl-SI"/>
              </w:rPr>
              <w:t>i</w:t>
            </w:r>
            <w:r w:rsidR="00B83C68" w:rsidRPr="005D7417">
              <w:rPr>
                <w:rFonts w:cs="Arial"/>
                <w:lang w:val="sl-SI" w:eastAsia="sl-SI"/>
              </w:rPr>
              <w:t xml:space="preserve"> </w:t>
            </w:r>
            <w:r w:rsidR="007D5F39" w:rsidRPr="005D7417">
              <w:rPr>
                <w:rFonts w:cs="Arial"/>
                <w:lang w:val="sl-SI" w:eastAsia="x-none"/>
              </w:rPr>
              <w:t>kapaciteti</w:t>
            </w:r>
            <w:r w:rsidR="00437361" w:rsidRPr="005D7417">
              <w:rPr>
                <w:rFonts w:cs="Arial"/>
                <w:lang w:val="sl-SI" w:eastAsia="x-none"/>
              </w:rPr>
              <w:t xml:space="preserve"> </w:t>
            </w:r>
            <w:r w:rsidR="00B83C68" w:rsidRPr="005D7417">
              <w:rPr>
                <w:rFonts w:cs="Arial"/>
                <w:lang w:val="sl-SI" w:eastAsia="sl-SI"/>
              </w:rPr>
              <w:t>urada</w:t>
            </w:r>
            <w:r w:rsidRPr="005D7417">
              <w:rPr>
                <w:rFonts w:cs="Arial"/>
                <w:lang w:val="sl-SI" w:eastAsia="sl-SI"/>
              </w:rPr>
              <w:t xml:space="preserve">. </w:t>
            </w:r>
          </w:p>
          <w:p w14:paraId="42B89AF5" w14:textId="77777777" w:rsidR="00C6434E" w:rsidRPr="005D7417" w:rsidRDefault="00C6434E" w:rsidP="00215AB4">
            <w:pPr>
              <w:suppressAutoHyphens/>
              <w:overflowPunct w:val="0"/>
              <w:autoSpaceDE w:val="0"/>
              <w:autoSpaceDN w:val="0"/>
              <w:adjustRightInd w:val="0"/>
              <w:spacing w:after="0" w:line="260" w:lineRule="exact"/>
              <w:textAlignment w:val="baseline"/>
              <w:outlineLvl w:val="3"/>
              <w:rPr>
                <w:rFonts w:cs="Arial"/>
                <w:lang w:val="sl-SI" w:eastAsia="sl-SI"/>
              </w:rPr>
            </w:pPr>
          </w:p>
          <w:p w14:paraId="0BA5DA1A" w14:textId="3F1D7FB2" w:rsidR="0015138D" w:rsidRPr="005D7417" w:rsidRDefault="00C6434E" w:rsidP="00215AB4">
            <w:pPr>
              <w:suppressAutoHyphens/>
              <w:overflowPunct w:val="0"/>
              <w:autoSpaceDE w:val="0"/>
              <w:autoSpaceDN w:val="0"/>
              <w:adjustRightInd w:val="0"/>
              <w:spacing w:after="0" w:line="260" w:lineRule="exact"/>
              <w:textAlignment w:val="baseline"/>
              <w:outlineLvl w:val="3"/>
              <w:rPr>
                <w:rFonts w:cs="Arial"/>
                <w:lang w:val="sl-SI" w:eastAsia="sl-SI"/>
              </w:rPr>
            </w:pPr>
            <w:r w:rsidRPr="005D7417">
              <w:rPr>
                <w:rFonts w:cs="Arial"/>
                <w:lang w:val="sl-SI" w:eastAsia="sl-SI"/>
              </w:rPr>
              <w:t>Dolžnosti oseb z začasno zaščito in oseb z mednarodno zaščito so urejene smiselno enako.</w:t>
            </w:r>
          </w:p>
          <w:p w14:paraId="15EC9A55" w14:textId="2483F33A" w:rsidR="00E50336" w:rsidRPr="005D7417" w:rsidRDefault="00E50336" w:rsidP="00215AB4">
            <w:pPr>
              <w:suppressAutoHyphens/>
              <w:overflowPunct w:val="0"/>
              <w:autoSpaceDE w:val="0"/>
              <w:autoSpaceDN w:val="0"/>
              <w:adjustRightInd w:val="0"/>
              <w:spacing w:after="0" w:line="260" w:lineRule="exact"/>
              <w:textAlignment w:val="baseline"/>
              <w:outlineLvl w:val="3"/>
              <w:rPr>
                <w:rFonts w:cs="Arial"/>
                <w:color w:val="000000"/>
                <w:lang w:val="sl-SI" w:eastAsia="sl-SI"/>
              </w:rPr>
            </w:pPr>
          </w:p>
          <w:p w14:paraId="7D2499DE" w14:textId="406C70E0" w:rsidR="001671B7" w:rsidRPr="005D7417" w:rsidRDefault="001671B7" w:rsidP="00215AB4">
            <w:pPr>
              <w:suppressAutoHyphens/>
              <w:overflowPunct w:val="0"/>
              <w:autoSpaceDE w:val="0"/>
              <w:autoSpaceDN w:val="0"/>
              <w:adjustRightInd w:val="0"/>
              <w:spacing w:after="0" w:line="260" w:lineRule="exact"/>
              <w:textAlignment w:val="baseline"/>
              <w:outlineLvl w:val="3"/>
              <w:rPr>
                <w:rFonts w:cs="Arial"/>
                <w:lang w:val="sl-SI" w:eastAsia="sl-SI"/>
              </w:rPr>
            </w:pPr>
            <w:r w:rsidRPr="005D7417">
              <w:rPr>
                <w:rFonts w:cs="Arial"/>
                <w:lang w:val="sl-SI" w:eastAsia="sl-SI"/>
              </w:rPr>
              <w:t>Podobno kot s predpisi s področja mednarodne zaščite se tudi s predlogom zakona sledi Evropski konvenciji o človekovih pravicah in temeljnih svobo</w:t>
            </w:r>
            <w:r w:rsidR="004D1120" w:rsidRPr="005D7417">
              <w:rPr>
                <w:rFonts w:cs="Arial"/>
                <w:lang w:val="sl-SI" w:eastAsia="sl-SI"/>
              </w:rPr>
              <w:t xml:space="preserve">ščinah iz leta 1950, </w:t>
            </w:r>
            <w:r w:rsidR="00AB60B9" w:rsidRPr="005D7417">
              <w:rPr>
                <w:rFonts w:cs="Arial"/>
                <w:lang w:val="sl-SI" w:eastAsia="sl-SI"/>
              </w:rPr>
              <w:t>v kateri je navedeno</w:t>
            </w:r>
            <w:r w:rsidR="004D1120" w:rsidRPr="005D7417">
              <w:rPr>
                <w:rFonts w:cs="Arial"/>
                <w:lang w:val="sl-SI" w:eastAsia="sl-SI"/>
              </w:rPr>
              <w:t>,</w:t>
            </w:r>
            <w:r w:rsidRPr="005D7417">
              <w:rPr>
                <w:rFonts w:cs="Arial"/>
                <w:lang w:val="sl-SI" w:eastAsia="sl-SI"/>
              </w:rPr>
              <w:t xml:space="preserve"> katere človekove pravice so varovane v </w:t>
            </w:r>
            <w:r w:rsidR="00AB60B9" w:rsidRPr="005D7417">
              <w:rPr>
                <w:rFonts w:cs="Arial"/>
                <w:lang w:val="sl-SI" w:eastAsia="sl-SI"/>
              </w:rPr>
              <w:t>E</w:t>
            </w:r>
            <w:r w:rsidRPr="005D7417">
              <w:rPr>
                <w:rFonts w:cs="Arial"/>
                <w:lang w:val="sl-SI" w:eastAsia="sl-SI"/>
              </w:rPr>
              <w:t>vrop</w:t>
            </w:r>
            <w:r w:rsidR="00AB60B9" w:rsidRPr="005D7417">
              <w:rPr>
                <w:rFonts w:cs="Arial"/>
                <w:lang w:val="sl-SI" w:eastAsia="sl-SI"/>
              </w:rPr>
              <w:t>i, poleg tega so navedena merila</w:t>
            </w:r>
            <w:r w:rsidRPr="005D7417">
              <w:rPr>
                <w:rFonts w:cs="Arial"/>
                <w:lang w:val="sl-SI" w:eastAsia="sl-SI"/>
              </w:rPr>
              <w:t xml:space="preserve"> za njihovo </w:t>
            </w:r>
            <w:r w:rsidR="00AB60B9" w:rsidRPr="005D7417">
              <w:rPr>
                <w:rFonts w:cs="Arial"/>
                <w:lang w:val="sl-SI" w:eastAsia="sl-SI"/>
              </w:rPr>
              <w:t>opredelitev</w:t>
            </w:r>
            <w:r w:rsidRPr="005D7417">
              <w:rPr>
                <w:rFonts w:cs="Arial"/>
                <w:lang w:val="sl-SI" w:eastAsia="sl-SI"/>
              </w:rPr>
              <w:t>. Smiselno enako se s predlogom zagotavlja izv</w:t>
            </w:r>
            <w:r w:rsidR="00AB60B9" w:rsidRPr="005D7417">
              <w:rPr>
                <w:rFonts w:cs="Arial"/>
                <w:lang w:val="sl-SI" w:eastAsia="sl-SI"/>
              </w:rPr>
              <w:t>aja</w:t>
            </w:r>
            <w:r w:rsidRPr="005D7417">
              <w:rPr>
                <w:rFonts w:cs="Arial"/>
                <w:lang w:val="sl-SI" w:eastAsia="sl-SI"/>
              </w:rPr>
              <w:t xml:space="preserve">nje 3. člena Evropske konvencije o človekovih pravicah in temeljnih svoboščinah, </w:t>
            </w:r>
            <w:r w:rsidR="00AB60B9" w:rsidRPr="005D7417">
              <w:rPr>
                <w:rFonts w:cs="Arial"/>
                <w:lang w:val="sl-SI" w:eastAsia="sl-SI"/>
              </w:rPr>
              <w:t>v skladu s katerim je</w:t>
            </w:r>
            <w:r w:rsidRPr="005D7417">
              <w:rPr>
                <w:rFonts w:cs="Arial"/>
                <w:lang w:val="sl-SI" w:eastAsia="sl-SI"/>
              </w:rPr>
              <w:t xml:space="preserve"> prepoved</w:t>
            </w:r>
            <w:r w:rsidR="00AB60B9" w:rsidRPr="005D7417">
              <w:rPr>
                <w:rFonts w:cs="Arial"/>
                <w:lang w:val="sl-SI" w:eastAsia="sl-SI"/>
              </w:rPr>
              <w:t>ano</w:t>
            </w:r>
            <w:r w:rsidRPr="005D7417">
              <w:rPr>
                <w:rFonts w:cs="Arial"/>
                <w:lang w:val="sl-SI" w:eastAsia="sl-SI"/>
              </w:rPr>
              <w:t xml:space="preserve"> mučenj</w:t>
            </w:r>
            <w:r w:rsidR="00AB60B9" w:rsidRPr="005D7417">
              <w:rPr>
                <w:rFonts w:cs="Arial"/>
                <w:lang w:val="sl-SI" w:eastAsia="sl-SI"/>
              </w:rPr>
              <w:t>e</w:t>
            </w:r>
            <w:r w:rsidRPr="005D7417">
              <w:rPr>
                <w:rFonts w:cs="Arial"/>
                <w:lang w:val="sl-SI" w:eastAsia="sl-SI"/>
              </w:rPr>
              <w:t>, nečlove</w:t>
            </w:r>
            <w:r w:rsidR="00EF3220" w:rsidRPr="005D7417">
              <w:rPr>
                <w:rFonts w:cs="Arial"/>
                <w:lang w:val="sl-SI" w:eastAsia="sl-SI"/>
              </w:rPr>
              <w:t>šk</w:t>
            </w:r>
            <w:r w:rsidR="00AB60B9" w:rsidRPr="005D7417">
              <w:rPr>
                <w:rFonts w:cs="Arial"/>
                <w:lang w:val="sl-SI" w:eastAsia="sl-SI"/>
              </w:rPr>
              <w:t>o</w:t>
            </w:r>
            <w:r w:rsidR="00EF3220" w:rsidRPr="005D7417">
              <w:rPr>
                <w:rFonts w:cs="Arial"/>
                <w:lang w:val="sl-SI" w:eastAsia="sl-SI"/>
              </w:rPr>
              <w:t xml:space="preserve"> ali poniž</w:t>
            </w:r>
            <w:r w:rsidR="000E5A44" w:rsidRPr="005D7417">
              <w:rPr>
                <w:rFonts w:cs="Arial"/>
                <w:lang w:val="sl-SI" w:eastAsia="sl-SI"/>
              </w:rPr>
              <w:t>evalno</w:t>
            </w:r>
            <w:r w:rsidR="00AB60B9" w:rsidRPr="005D7417">
              <w:rPr>
                <w:rFonts w:cs="Arial"/>
                <w:lang w:val="sl-SI" w:eastAsia="sl-SI"/>
              </w:rPr>
              <w:t xml:space="preserve"> </w:t>
            </w:r>
            <w:r w:rsidR="00EF3220" w:rsidRPr="005D7417">
              <w:rPr>
                <w:rFonts w:cs="Arial"/>
                <w:lang w:val="sl-SI" w:eastAsia="sl-SI"/>
              </w:rPr>
              <w:t>ravnanj</w:t>
            </w:r>
            <w:r w:rsidR="00AB60B9" w:rsidRPr="005D7417">
              <w:rPr>
                <w:rFonts w:cs="Arial"/>
                <w:lang w:val="sl-SI" w:eastAsia="sl-SI"/>
              </w:rPr>
              <w:t>e</w:t>
            </w:r>
            <w:r w:rsidRPr="005D7417">
              <w:rPr>
                <w:rFonts w:cs="Arial"/>
                <w:lang w:val="sl-SI" w:eastAsia="sl-SI"/>
              </w:rPr>
              <w:t xml:space="preserve">, </w:t>
            </w:r>
            <w:r w:rsidR="00AB60B9" w:rsidRPr="005D7417">
              <w:rPr>
                <w:rFonts w:cs="Arial"/>
                <w:lang w:val="sl-SI" w:eastAsia="sl-SI"/>
              </w:rPr>
              <w:t xml:space="preserve">ter njenega </w:t>
            </w:r>
            <w:r w:rsidRPr="005D7417">
              <w:rPr>
                <w:rFonts w:cs="Arial"/>
                <w:lang w:val="sl-SI" w:eastAsia="sl-SI"/>
              </w:rPr>
              <w:t xml:space="preserve">5. člena, </w:t>
            </w:r>
            <w:r w:rsidR="00AB60B9" w:rsidRPr="005D7417">
              <w:rPr>
                <w:rFonts w:cs="Arial"/>
                <w:lang w:val="sl-SI" w:eastAsia="sl-SI"/>
              </w:rPr>
              <w:t>v skladu s katerim se</w:t>
            </w:r>
            <w:r w:rsidRPr="005D7417">
              <w:rPr>
                <w:rFonts w:cs="Arial"/>
                <w:lang w:val="sl-SI" w:eastAsia="sl-SI"/>
              </w:rPr>
              <w:t xml:space="preserve"> varuje</w:t>
            </w:r>
            <w:r w:rsidR="00BC134C" w:rsidRPr="005D7417">
              <w:rPr>
                <w:rFonts w:cs="Arial"/>
                <w:lang w:val="sl-SI" w:eastAsia="sl-SI"/>
              </w:rPr>
              <w:t xml:space="preserve"> pravic</w:t>
            </w:r>
            <w:r w:rsidR="00AB60B9" w:rsidRPr="005D7417">
              <w:rPr>
                <w:rFonts w:cs="Arial"/>
                <w:lang w:val="sl-SI" w:eastAsia="sl-SI"/>
              </w:rPr>
              <w:t>a</w:t>
            </w:r>
            <w:r w:rsidR="00BC134C" w:rsidRPr="005D7417">
              <w:rPr>
                <w:rFonts w:cs="Arial"/>
                <w:lang w:val="sl-SI" w:eastAsia="sl-SI"/>
              </w:rPr>
              <w:t xml:space="preserve"> do svobode in varnosti</w:t>
            </w:r>
            <w:r w:rsidRPr="005D7417">
              <w:rPr>
                <w:rFonts w:cs="Arial"/>
                <w:lang w:val="sl-SI" w:eastAsia="sl-SI"/>
              </w:rPr>
              <w:t xml:space="preserve">, 8. člena, </w:t>
            </w:r>
            <w:r w:rsidR="00AB60B9" w:rsidRPr="005D7417">
              <w:rPr>
                <w:rFonts w:cs="Arial"/>
                <w:lang w:val="sl-SI" w:eastAsia="sl-SI"/>
              </w:rPr>
              <w:t xml:space="preserve">v skladu s katerim se </w:t>
            </w:r>
            <w:r w:rsidRPr="005D7417">
              <w:rPr>
                <w:rFonts w:cs="Arial"/>
                <w:lang w:val="sl-SI" w:eastAsia="sl-SI"/>
              </w:rPr>
              <w:t>varuje pravic</w:t>
            </w:r>
            <w:r w:rsidR="00AB60B9" w:rsidRPr="005D7417">
              <w:rPr>
                <w:rFonts w:cs="Arial"/>
                <w:lang w:val="sl-SI" w:eastAsia="sl-SI"/>
              </w:rPr>
              <w:t>a</w:t>
            </w:r>
            <w:r w:rsidRPr="005D7417">
              <w:rPr>
                <w:rFonts w:cs="Arial"/>
                <w:lang w:val="sl-SI" w:eastAsia="sl-SI"/>
              </w:rPr>
              <w:t xml:space="preserve"> do zase</w:t>
            </w:r>
            <w:r w:rsidR="00CD32AF" w:rsidRPr="005D7417">
              <w:rPr>
                <w:rFonts w:cs="Arial"/>
                <w:lang w:val="sl-SI" w:eastAsia="sl-SI"/>
              </w:rPr>
              <w:t>bnosti in družinskega življenja</w:t>
            </w:r>
            <w:r w:rsidR="00AB60B9" w:rsidRPr="005D7417">
              <w:rPr>
                <w:rFonts w:cs="Arial"/>
                <w:lang w:val="sl-SI" w:eastAsia="sl-SI"/>
              </w:rPr>
              <w:t>,</w:t>
            </w:r>
            <w:r w:rsidRPr="005D7417">
              <w:rPr>
                <w:rFonts w:cs="Arial"/>
                <w:lang w:val="sl-SI" w:eastAsia="sl-SI"/>
              </w:rPr>
              <w:t xml:space="preserve"> </w:t>
            </w:r>
            <w:r w:rsidR="00AB60B9" w:rsidRPr="005D7417">
              <w:rPr>
                <w:rFonts w:cs="Arial"/>
                <w:lang w:val="sl-SI" w:eastAsia="sl-SI"/>
              </w:rPr>
              <w:t xml:space="preserve">in </w:t>
            </w:r>
            <w:r w:rsidRPr="005D7417">
              <w:rPr>
                <w:rFonts w:cs="Arial"/>
                <w:lang w:val="sl-SI" w:eastAsia="sl-SI"/>
              </w:rPr>
              <w:t xml:space="preserve">13. člena, </w:t>
            </w:r>
            <w:r w:rsidR="00AB60B9" w:rsidRPr="005D7417">
              <w:rPr>
                <w:rFonts w:cs="Arial"/>
                <w:lang w:val="sl-SI" w:eastAsia="sl-SI"/>
              </w:rPr>
              <w:t xml:space="preserve">v skladu s katerim se </w:t>
            </w:r>
            <w:r w:rsidRPr="005D7417">
              <w:rPr>
                <w:rFonts w:cs="Arial"/>
                <w:lang w:val="sl-SI" w:eastAsia="sl-SI"/>
              </w:rPr>
              <w:t>varuje pravic</w:t>
            </w:r>
            <w:r w:rsidR="00AB60B9" w:rsidRPr="005D7417">
              <w:rPr>
                <w:rFonts w:cs="Arial"/>
                <w:lang w:val="sl-SI" w:eastAsia="sl-SI"/>
              </w:rPr>
              <w:t>a</w:t>
            </w:r>
            <w:r w:rsidRPr="005D7417">
              <w:rPr>
                <w:rFonts w:cs="Arial"/>
                <w:lang w:val="sl-SI" w:eastAsia="sl-SI"/>
              </w:rPr>
              <w:t xml:space="preserve"> do učinkovitega pravnega sredstva pred nacionalnimi organi.   </w:t>
            </w:r>
          </w:p>
        </w:tc>
      </w:tr>
      <w:tr w:rsidR="00E50336" w:rsidRPr="003C6184" w14:paraId="547B86E6" w14:textId="77777777" w:rsidTr="000F3E72">
        <w:tc>
          <w:tcPr>
            <w:tcW w:w="9020" w:type="dxa"/>
          </w:tcPr>
          <w:p w14:paraId="43E5730D" w14:textId="77777777" w:rsidR="00E50336" w:rsidRPr="005D7417" w:rsidRDefault="00E50336" w:rsidP="00215AB4">
            <w:pPr>
              <w:overflowPunct w:val="0"/>
              <w:autoSpaceDE w:val="0"/>
              <w:autoSpaceDN w:val="0"/>
              <w:adjustRightInd w:val="0"/>
              <w:spacing w:after="0" w:line="260" w:lineRule="exact"/>
              <w:textAlignment w:val="baseline"/>
              <w:rPr>
                <w:rFonts w:cs="Arial"/>
                <w:lang w:val="sl-SI" w:eastAsia="sl-SI"/>
              </w:rPr>
            </w:pPr>
          </w:p>
        </w:tc>
      </w:tr>
      <w:tr w:rsidR="00E50336" w:rsidRPr="003C6184" w14:paraId="536F7FD9" w14:textId="77777777" w:rsidTr="000F3E72">
        <w:tc>
          <w:tcPr>
            <w:tcW w:w="9020" w:type="dxa"/>
          </w:tcPr>
          <w:p w14:paraId="21F3113B" w14:textId="77777777" w:rsidR="00E50336" w:rsidRPr="005D7417" w:rsidRDefault="00E50336" w:rsidP="00215AB4">
            <w:pPr>
              <w:suppressAutoHyphens/>
              <w:overflowPunct w:val="0"/>
              <w:autoSpaceDE w:val="0"/>
              <w:autoSpaceDN w:val="0"/>
              <w:adjustRightInd w:val="0"/>
              <w:spacing w:after="0" w:line="260" w:lineRule="exact"/>
              <w:textAlignment w:val="baseline"/>
              <w:outlineLvl w:val="3"/>
              <w:rPr>
                <w:rFonts w:cs="Arial"/>
                <w:b/>
                <w:lang w:val="sl-SI" w:eastAsia="sl-SI"/>
              </w:rPr>
            </w:pPr>
            <w:r w:rsidRPr="005D7417">
              <w:rPr>
                <w:rFonts w:cs="Arial"/>
                <w:b/>
                <w:lang w:val="sl-SI" w:eastAsia="sl-SI"/>
              </w:rPr>
              <w:t>2.3 Poglavitne rešitve</w:t>
            </w:r>
          </w:p>
          <w:p w14:paraId="04E8B896" w14:textId="77777777" w:rsidR="00E50336" w:rsidRPr="005D7417" w:rsidRDefault="00E50336" w:rsidP="00215AB4">
            <w:pPr>
              <w:suppressAutoHyphens/>
              <w:overflowPunct w:val="0"/>
              <w:autoSpaceDE w:val="0"/>
              <w:autoSpaceDN w:val="0"/>
              <w:adjustRightInd w:val="0"/>
              <w:spacing w:after="0" w:line="260" w:lineRule="exact"/>
              <w:textAlignment w:val="baseline"/>
              <w:outlineLvl w:val="3"/>
              <w:rPr>
                <w:rFonts w:cs="Arial"/>
                <w:b/>
                <w:lang w:val="sl-SI" w:eastAsia="sl-SI"/>
              </w:rPr>
            </w:pPr>
          </w:p>
          <w:p w14:paraId="269E5758" w14:textId="748E9D91" w:rsidR="007D2A05" w:rsidRPr="005D7417" w:rsidRDefault="007D2A05" w:rsidP="00215AB4">
            <w:pPr>
              <w:suppressAutoHyphens/>
              <w:overflowPunct w:val="0"/>
              <w:autoSpaceDE w:val="0"/>
              <w:autoSpaceDN w:val="0"/>
              <w:adjustRightInd w:val="0"/>
              <w:spacing w:after="0" w:line="260" w:lineRule="exact"/>
              <w:textAlignment w:val="baseline"/>
              <w:outlineLvl w:val="3"/>
              <w:rPr>
                <w:rFonts w:cs="Arial"/>
                <w:b/>
                <w:color w:val="000000"/>
                <w:lang w:val="sl-SI" w:eastAsia="sl-SI"/>
              </w:rPr>
            </w:pPr>
            <w:r w:rsidRPr="005D7417">
              <w:rPr>
                <w:rFonts w:cs="Arial"/>
                <w:iCs/>
                <w:lang w:val="sl-SI" w:eastAsia="sl-SI"/>
              </w:rPr>
              <w:t xml:space="preserve">S predlogom zakona se uvajajo rešitve za blažitev preobremenjenosti pristojnih državnih organov, vključenih v postopke začasne zaščite, zlasti na področju administrativnega upravljanja, učinkovitega vodenja postopkov priznanja </w:t>
            </w:r>
            <w:r w:rsidR="00747617" w:rsidRPr="005D7417">
              <w:rPr>
                <w:rFonts w:cs="Arial"/>
                <w:iCs/>
                <w:lang w:val="sl-SI" w:eastAsia="sl-SI"/>
              </w:rPr>
              <w:t xml:space="preserve">statusa </w:t>
            </w:r>
            <w:r w:rsidRPr="005D7417">
              <w:rPr>
                <w:rFonts w:cs="Arial"/>
                <w:iCs/>
                <w:lang w:val="sl-SI" w:eastAsia="sl-SI"/>
              </w:rPr>
              <w:t>začasne zaščite in hitre zagotovitve pravic osebam</w:t>
            </w:r>
            <w:r w:rsidR="007F4897" w:rsidRPr="005D7417">
              <w:rPr>
                <w:rFonts w:cs="Arial"/>
                <w:iCs/>
                <w:lang w:val="sl-SI" w:eastAsia="sl-SI"/>
              </w:rPr>
              <w:t xml:space="preserve"> z začasno zaščito</w:t>
            </w:r>
            <w:r w:rsidRPr="005D7417">
              <w:rPr>
                <w:rFonts w:cs="Arial"/>
                <w:iCs/>
                <w:lang w:val="sl-SI" w:eastAsia="sl-SI"/>
              </w:rPr>
              <w:t xml:space="preserve">, kot tudi za blažitev negativnega učinka na vseh področjih delovanja države (socialno varstvo, zdravstvo, javna varnost itn.). </w:t>
            </w:r>
            <w:r w:rsidRPr="005D7417">
              <w:rPr>
                <w:rFonts w:cs="Arial"/>
                <w:lang w:val="sl-SI" w:eastAsia="sl-SI"/>
              </w:rPr>
              <w:t xml:space="preserve">Pri tem se </w:t>
            </w:r>
            <w:r w:rsidR="00CD3BF5" w:rsidRPr="005D7417">
              <w:rPr>
                <w:rFonts w:cs="Arial"/>
                <w:lang w:val="sl-SI" w:eastAsia="sl-SI"/>
              </w:rPr>
              <w:t xml:space="preserve">s tem predlogom </w:t>
            </w:r>
            <w:r w:rsidRPr="005D7417">
              <w:rPr>
                <w:rFonts w:cs="Arial"/>
                <w:lang w:val="sl-SI" w:eastAsia="sl-SI"/>
              </w:rPr>
              <w:t>odpravljajo pomanjkljivosti, ki so se pokazale v praksi, in sicer se predlagajo:</w:t>
            </w:r>
          </w:p>
          <w:p w14:paraId="23898557" w14:textId="7C9DDB77" w:rsidR="007D2A05" w:rsidRPr="005D7417" w:rsidRDefault="007D2A05" w:rsidP="00215AB4">
            <w:pPr>
              <w:autoSpaceDE w:val="0"/>
              <w:autoSpaceDN w:val="0"/>
              <w:adjustRightInd w:val="0"/>
              <w:spacing w:after="0" w:line="260" w:lineRule="exact"/>
              <w:ind w:left="461" w:hanging="427"/>
              <w:rPr>
                <w:rFonts w:cs="Arial"/>
                <w:color w:val="000000"/>
                <w:lang w:val="sl-SI" w:eastAsia="sl-SI"/>
              </w:rPr>
            </w:pPr>
            <w:r w:rsidRPr="005D7417">
              <w:rPr>
                <w:rFonts w:cs="Arial"/>
                <w:color w:val="000000"/>
                <w:lang w:val="sl-SI" w:eastAsia="sl-SI"/>
              </w:rPr>
              <w:t>–</w:t>
            </w:r>
            <w:r w:rsidRPr="005D7417">
              <w:rPr>
                <w:rFonts w:cs="Arial"/>
                <w:color w:val="000000"/>
                <w:lang w:val="sl-SI" w:eastAsia="sl-SI"/>
              </w:rPr>
              <w:tab/>
              <w:t>nadaljnja uskladitev z Direktivo 2001/55/ES,</w:t>
            </w:r>
          </w:p>
          <w:p w14:paraId="6DCD212F" w14:textId="718EE50B" w:rsidR="007D2A05" w:rsidRPr="005D7417" w:rsidRDefault="007D2A05" w:rsidP="00215AB4">
            <w:pPr>
              <w:autoSpaceDE w:val="0"/>
              <w:autoSpaceDN w:val="0"/>
              <w:adjustRightInd w:val="0"/>
              <w:spacing w:after="0" w:line="260" w:lineRule="exact"/>
              <w:ind w:left="461" w:hanging="427"/>
              <w:rPr>
                <w:rFonts w:cs="Arial"/>
                <w:color w:val="000000"/>
                <w:lang w:val="sl-SI" w:eastAsia="sl-SI"/>
              </w:rPr>
            </w:pPr>
            <w:r w:rsidRPr="005D7417">
              <w:rPr>
                <w:rFonts w:cs="Arial"/>
                <w:color w:val="000000"/>
                <w:lang w:val="sl-SI" w:eastAsia="sl-SI"/>
              </w:rPr>
              <w:t>–</w:t>
            </w:r>
            <w:r w:rsidRPr="005D7417">
              <w:rPr>
                <w:rFonts w:cs="Arial"/>
                <w:color w:val="000000"/>
                <w:lang w:val="sl-SI" w:eastAsia="sl-SI"/>
              </w:rPr>
              <w:tab/>
              <w:t xml:space="preserve">poenostavitev in hitrejša izvedba postopka priznanja </w:t>
            </w:r>
            <w:r w:rsidR="00B2297D" w:rsidRPr="005D7417">
              <w:rPr>
                <w:rFonts w:cs="Arial"/>
                <w:color w:val="000000"/>
                <w:lang w:val="sl-SI" w:eastAsia="sl-SI"/>
              </w:rPr>
              <w:t xml:space="preserve">statusa </w:t>
            </w:r>
            <w:r w:rsidRPr="005D7417">
              <w:rPr>
                <w:rFonts w:cs="Arial"/>
                <w:color w:val="000000"/>
                <w:lang w:val="sl-SI" w:eastAsia="sl-SI"/>
              </w:rPr>
              <w:t xml:space="preserve">začasne zaščite, vključno z jasnejšo ureditvijo ob vzporednosti </w:t>
            </w:r>
            <w:r w:rsidR="00903A5B" w:rsidRPr="005D7417">
              <w:rPr>
                <w:rFonts w:cs="Arial"/>
                <w:color w:val="000000"/>
                <w:lang w:val="sl-SI" w:eastAsia="sl-SI"/>
              </w:rPr>
              <w:t xml:space="preserve">postopka </w:t>
            </w:r>
            <w:r w:rsidRPr="005D7417">
              <w:rPr>
                <w:rFonts w:cs="Arial"/>
                <w:color w:val="000000"/>
                <w:lang w:val="sl-SI" w:eastAsia="sl-SI"/>
              </w:rPr>
              <w:t>začasne zaščite in postopk</w:t>
            </w:r>
            <w:r w:rsidR="0025270A" w:rsidRPr="005D7417">
              <w:rPr>
                <w:rFonts w:cs="Arial"/>
                <w:color w:val="000000"/>
                <w:lang w:val="sl-SI" w:eastAsia="sl-SI"/>
              </w:rPr>
              <w:t>a</w:t>
            </w:r>
            <w:r w:rsidRPr="005D7417">
              <w:rPr>
                <w:rFonts w:cs="Arial"/>
                <w:color w:val="000000"/>
                <w:lang w:val="sl-SI" w:eastAsia="sl-SI"/>
              </w:rPr>
              <w:t xml:space="preserve"> mednarodne zaščite, </w:t>
            </w:r>
          </w:p>
          <w:p w14:paraId="717F0C52" w14:textId="253733CC" w:rsidR="007D2A05" w:rsidRPr="005D7417" w:rsidRDefault="007D2A05" w:rsidP="00215AB4">
            <w:pPr>
              <w:autoSpaceDE w:val="0"/>
              <w:autoSpaceDN w:val="0"/>
              <w:adjustRightInd w:val="0"/>
              <w:spacing w:after="0" w:line="260" w:lineRule="exact"/>
              <w:ind w:left="461" w:hanging="427"/>
              <w:rPr>
                <w:rFonts w:cs="Arial"/>
                <w:color w:val="000000"/>
                <w:lang w:val="sl-SI" w:eastAsia="sl-SI"/>
              </w:rPr>
            </w:pPr>
            <w:r w:rsidRPr="005D7417">
              <w:rPr>
                <w:rFonts w:cs="Arial"/>
                <w:color w:val="000000"/>
                <w:lang w:val="sl-SI" w:eastAsia="sl-SI"/>
              </w:rPr>
              <w:t>–      podrobnejša ureditev razlogov prenehanja</w:t>
            </w:r>
            <w:r w:rsidR="00D7548F" w:rsidRPr="005D7417">
              <w:rPr>
                <w:rFonts w:cs="Arial"/>
                <w:color w:val="000000"/>
                <w:lang w:val="sl-SI" w:eastAsia="sl-SI"/>
              </w:rPr>
              <w:t xml:space="preserve"> statusa</w:t>
            </w:r>
            <w:r w:rsidRPr="005D7417">
              <w:rPr>
                <w:rFonts w:cs="Arial"/>
                <w:color w:val="000000"/>
                <w:lang w:val="sl-SI" w:eastAsia="sl-SI"/>
              </w:rPr>
              <w:t xml:space="preserve"> začasne zaščite,</w:t>
            </w:r>
          </w:p>
          <w:p w14:paraId="3208968F" w14:textId="785783C0" w:rsidR="007D2A05" w:rsidRPr="005D7417" w:rsidRDefault="007D2A05" w:rsidP="00215AB4">
            <w:pPr>
              <w:autoSpaceDE w:val="0"/>
              <w:autoSpaceDN w:val="0"/>
              <w:adjustRightInd w:val="0"/>
              <w:spacing w:after="0" w:line="260" w:lineRule="exact"/>
              <w:ind w:left="461" w:hanging="427"/>
              <w:rPr>
                <w:rFonts w:cs="Arial"/>
                <w:color w:val="000000"/>
                <w:lang w:val="sl-SI" w:eastAsia="sl-SI"/>
              </w:rPr>
            </w:pPr>
            <w:r w:rsidRPr="005D7417">
              <w:rPr>
                <w:rFonts w:cs="Arial"/>
                <w:color w:val="000000"/>
                <w:lang w:val="sl-SI" w:eastAsia="sl-SI"/>
              </w:rPr>
              <w:t>–    jasnejša določitev razmerja med začasno zaščito in mednarodno zaščito</w:t>
            </w:r>
            <w:r w:rsidR="00A73FB0" w:rsidRPr="005D7417">
              <w:rPr>
                <w:rFonts w:cs="Arial"/>
                <w:color w:val="000000"/>
                <w:lang w:val="sl-SI" w:eastAsia="sl-SI"/>
              </w:rPr>
              <w:t xml:space="preserve"> ter razmerja med začasno zaščito do postopkov po zakonu, ki ureja vstop, zapustitev in bivanje tujcev v Republiki Sloveniji</w:t>
            </w:r>
            <w:r w:rsidR="00C41337" w:rsidRPr="005D7417">
              <w:rPr>
                <w:rFonts w:cs="Arial"/>
                <w:color w:val="000000"/>
                <w:lang w:val="sl-SI" w:eastAsia="sl-SI"/>
              </w:rPr>
              <w:t>,</w:t>
            </w:r>
          </w:p>
          <w:p w14:paraId="0E84ADAA" w14:textId="0DAF5248" w:rsidR="007D2A05" w:rsidRPr="005D7417" w:rsidRDefault="007D2A05" w:rsidP="00215AB4">
            <w:pPr>
              <w:autoSpaceDE w:val="0"/>
              <w:autoSpaceDN w:val="0"/>
              <w:adjustRightInd w:val="0"/>
              <w:spacing w:after="0" w:line="260" w:lineRule="exact"/>
              <w:ind w:left="461" w:hanging="427"/>
              <w:rPr>
                <w:rFonts w:cs="Arial"/>
                <w:color w:val="000000"/>
                <w:lang w:val="sl-SI" w:eastAsia="sl-SI"/>
              </w:rPr>
            </w:pPr>
            <w:r w:rsidRPr="005D7417">
              <w:rPr>
                <w:rFonts w:cs="Arial"/>
                <w:color w:val="000000"/>
                <w:lang w:val="sl-SI" w:eastAsia="sl-SI"/>
              </w:rPr>
              <w:t>–</w:t>
            </w:r>
            <w:r w:rsidRPr="005D7417">
              <w:rPr>
                <w:rFonts w:cs="Arial"/>
                <w:color w:val="000000"/>
                <w:lang w:val="sl-SI" w:eastAsia="sl-SI"/>
              </w:rPr>
              <w:tab/>
              <w:t xml:space="preserve">jasnejša delitev pristojnosti za izvedbo posameznih dejanj v postopku priznanja začasne zaščite </w:t>
            </w:r>
            <w:r w:rsidR="00C41337" w:rsidRPr="005D7417">
              <w:rPr>
                <w:rFonts w:cs="Arial"/>
                <w:color w:val="000000"/>
                <w:lang w:val="sl-SI" w:eastAsia="sl-SI"/>
              </w:rPr>
              <w:t xml:space="preserve">in </w:t>
            </w:r>
            <w:r w:rsidRPr="005D7417">
              <w:rPr>
                <w:rFonts w:cs="Arial"/>
                <w:color w:val="000000"/>
                <w:lang w:val="sl-SI" w:eastAsia="sl-SI"/>
              </w:rPr>
              <w:t>odgovornosti za zagotovitev pravic osebam z začasno zaščito,</w:t>
            </w:r>
          </w:p>
          <w:p w14:paraId="0A8ABB39" w14:textId="7FB4E195" w:rsidR="0025727C" w:rsidRPr="005D7417" w:rsidRDefault="007D2A05" w:rsidP="00215AB4">
            <w:pPr>
              <w:numPr>
                <w:ilvl w:val="0"/>
                <w:numId w:val="4"/>
              </w:numPr>
              <w:autoSpaceDE w:val="0"/>
              <w:autoSpaceDN w:val="0"/>
              <w:adjustRightInd w:val="0"/>
              <w:spacing w:after="0" w:line="260" w:lineRule="exact"/>
              <w:ind w:left="459" w:hanging="425"/>
              <w:rPr>
                <w:rFonts w:cs="Arial"/>
                <w:color w:val="000000"/>
                <w:lang w:val="sl-SI" w:eastAsia="sl-SI"/>
              </w:rPr>
            </w:pPr>
            <w:r w:rsidRPr="005D7417">
              <w:rPr>
                <w:rFonts w:cs="Arial"/>
                <w:color w:val="000000"/>
                <w:lang w:val="sl-SI" w:eastAsia="sl-SI"/>
              </w:rPr>
              <w:t xml:space="preserve">ureditev pravic prosilcev za začasno zaščito in jasnejša ureditev pravic osebam z začasno zaščito, </w:t>
            </w:r>
          </w:p>
          <w:p w14:paraId="3898A7F0" w14:textId="30BE23E0" w:rsidR="00E50336" w:rsidRPr="005D7417" w:rsidRDefault="007D2A05" w:rsidP="00215AB4">
            <w:pPr>
              <w:numPr>
                <w:ilvl w:val="0"/>
                <w:numId w:val="4"/>
              </w:numPr>
              <w:autoSpaceDE w:val="0"/>
              <w:autoSpaceDN w:val="0"/>
              <w:adjustRightInd w:val="0"/>
              <w:spacing w:after="0" w:line="260" w:lineRule="exact"/>
              <w:ind w:left="459" w:hanging="425"/>
              <w:rPr>
                <w:rFonts w:cs="Arial"/>
                <w:color w:val="000000"/>
                <w:lang w:val="sl-SI" w:eastAsia="sl-SI"/>
              </w:rPr>
            </w:pPr>
            <w:r w:rsidRPr="005D7417">
              <w:rPr>
                <w:rFonts w:cs="Arial"/>
                <w:color w:val="000000"/>
                <w:lang w:val="sl-SI" w:eastAsia="sl-SI"/>
              </w:rPr>
              <w:t>vzpostavitev pravne podlage za deljenje podatkov o osebah z začasno zaščito za preprečit</w:t>
            </w:r>
            <w:r w:rsidR="00751EB5" w:rsidRPr="005D7417">
              <w:rPr>
                <w:rFonts w:cs="Arial"/>
                <w:color w:val="000000"/>
                <w:lang w:val="sl-SI" w:eastAsia="sl-SI"/>
              </w:rPr>
              <w:t>e</w:t>
            </w:r>
            <w:r w:rsidRPr="005D7417">
              <w:rPr>
                <w:rFonts w:cs="Arial"/>
                <w:color w:val="000000"/>
                <w:lang w:val="sl-SI" w:eastAsia="sl-SI"/>
              </w:rPr>
              <w:t>v dvojnih statusov v državah članicah in v pridruženih državah</w:t>
            </w:r>
            <w:r w:rsidR="006F6CB7" w:rsidRPr="005D7417">
              <w:rPr>
                <w:rFonts w:cs="Arial"/>
                <w:color w:val="000000"/>
                <w:lang w:val="sl-SI" w:eastAsia="sl-SI"/>
              </w:rPr>
              <w:t xml:space="preserve"> </w:t>
            </w:r>
            <w:r w:rsidR="006F6CB7" w:rsidRPr="005D7417">
              <w:rPr>
                <w:rFonts w:cs="Arial"/>
                <w:lang w:val="sl-SI" w:eastAsia="x-none"/>
              </w:rPr>
              <w:t>k</w:t>
            </w:r>
            <w:r w:rsidR="006B63C8" w:rsidRPr="005D7417">
              <w:rPr>
                <w:rFonts w:cs="Arial"/>
                <w:lang w:val="sl-SI" w:eastAsia="x-none"/>
              </w:rPr>
              <w:t xml:space="preserve"> izvajanju, uporabi in razvoju schengenskega pravnega reda</w:t>
            </w:r>
            <w:r w:rsidRPr="005D7417">
              <w:rPr>
                <w:rFonts w:cs="Arial"/>
                <w:color w:val="000000"/>
                <w:lang w:val="sl-SI" w:eastAsia="sl-SI"/>
              </w:rPr>
              <w:t>.</w:t>
            </w:r>
          </w:p>
        </w:tc>
      </w:tr>
      <w:tr w:rsidR="000F3E72" w:rsidRPr="003C6184" w14:paraId="4428AB89" w14:textId="77777777" w:rsidTr="000F3E72">
        <w:tc>
          <w:tcPr>
            <w:tcW w:w="9020" w:type="dxa"/>
          </w:tcPr>
          <w:p w14:paraId="63408D2B" w14:textId="77777777" w:rsidR="007D2A0B" w:rsidRPr="00F26599" w:rsidRDefault="007D2A0B" w:rsidP="00215AB4">
            <w:pPr>
              <w:widowControl w:val="0"/>
              <w:spacing w:after="0" w:line="260" w:lineRule="exact"/>
              <w:rPr>
                <w:rFonts w:cs="Arial"/>
                <w:b/>
                <w:lang w:val="sl-SI"/>
              </w:rPr>
            </w:pPr>
          </w:p>
          <w:p w14:paraId="45E638EC" w14:textId="05D54EE6" w:rsidR="004249B7" w:rsidRPr="00F26599" w:rsidRDefault="004249B7" w:rsidP="00215AB4">
            <w:pPr>
              <w:widowControl w:val="0"/>
              <w:spacing w:after="0" w:line="260" w:lineRule="exact"/>
              <w:rPr>
                <w:rFonts w:cs="Arial"/>
                <w:b/>
                <w:lang w:val="sl-SI"/>
              </w:rPr>
            </w:pPr>
            <w:r w:rsidRPr="00F26599">
              <w:rPr>
                <w:rFonts w:cs="Arial"/>
                <w:b/>
                <w:lang w:val="sl-SI"/>
              </w:rPr>
              <w:t>3 OCENA FINANČNIH POSLEDIC PREDLOGA ZAKONA ZA DRŽAVNI PRORAČUN IN DRUGA JAVNA FINANČNA SREDSTVA</w:t>
            </w:r>
          </w:p>
          <w:p w14:paraId="55A82A3D" w14:textId="623221C3" w:rsidR="00414528" w:rsidRPr="00F26599" w:rsidRDefault="00414528" w:rsidP="00215AB4">
            <w:pPr>
              <w:widowControl w:val="0"/>
              <w:spacing w:after="0" w:line="260" w:lineRule="exact"/>
              <w:rPr>
                <w:rFonts w:cs="Arial"/>
                <w:b/>
                <w:lang w:val="sl-SI"/>
              </w:rPr>
            </w:pPr>
          </w:p>
          <w:p w14:paraId="2F695428" w14:textId="74DE7C7B" w:rsidR="00414528" w:rsidRPr="00F26599" w:rsidRDefault="00414528" w:rsidP="00215AB4">
            <w:pPr>
              <w:widowControl w:val="0"/>
              <w:spacing w:after="0" w:line="260" w:lineRule="exact"/>
              <w:rPr>
                <w:rFonts w:cs="Arial"/>
                <w:lang w:val="sl-SI"/>
              </w:rPr>
            </w:pPr>
            <w:r w:rsidRPr="00F26599">
              <w:rPr>
                <w:rFonts w:cs="Arial"/>
                <w:lang w:val="sl-SI"/>
              </w:rPr>
              <w:t xml:space="preserve">Z vidika sprememb in dopolnitev na administrativnem področju </w:t>
            </w:r>
            <w:r w:rsidR="00B618D8" w:rsidRPr="00F26599">
              <w:rPr>
                <w:rFonts w:cs="Arial"/>
                <w:lang w:val="sl-SI"/>
              </w:rPr>
              <w:t xml:space="preserve">glede </w:t>
            </w:r>
            <w:r w:rsidRPr="00F26599">
              <w:rPr>
                <w:rFonts w:cs="Arial"/>
                <w:lang w:val="sl-SI"/>
              </w:rPr>
              <w:t>obravnavanja vlog za začasno zaščito v skladu s 15. in 16. členom tega zakona</w:t>
            </w:r>
            <w:r w:rsidR="00B618D8" w:rsidRPr="00F26599">
              <w:rPr>
                <w:rFonts w:cs="Arial"/>
                <w:lang w:val="sl-SI"/>
              </w:rPr>
              <w:t>, kar izvaja</w:t>
            </w:r>
            <w:r w:rsidRPr="00F26599">
              <w:rPr>
                <w:rFonts w:cs="Arial"/>
                <w:lang w:val="sl-SI"/>
              </w:rPr>
              <w:t xml:space="preserve"> pristojn</w:t>
            </w:r>
            <w:r w:rsidR="00B618D8" w:rsidRPr="00F26599">
              <w:rPr>
                <w:rFonts w:cs="Arial"/>
                <w:lang w:val="sl-SI"/>
              </w:rPr>
              <w:t>i</w:t>
            </w:r>
            <w:r w:rsidRPr="00F26599">
              <w:rPr>
                <w:rFonts w:cs="Arial"/>
                <w:lang w:val="sl-SI"/>
              </w:rPr>
              <w:t xml:space="preserve"> organ (upravn</w:t>
            </w:r>
            <w:r w:rsidR="00F40E9F" w:rsidRPr="00F26599">
              <w:rPr>
                <w:rFonts w:cs="Arial"/>
                <w:lang w:val="sl-SI"/>
              </w:rPr>
              <w:t>e</w:t>
            </w:r>
            <w:r w:rsidRPr="00F26599">
              <w:rPr>
                <w:rFonts w:cs="Arial"/>
                <w:lang w:val="sl-SI"/>
              </w:rPr>
              <w:t xml:space="preserve"> enot</w:t>
            </w:r>
            <w:r w:rsidR="00F40E9F" w:rsidRPr="00F26599">
              <w:rPr>
                <w:rFonts w:cs="Arial"/>
                <w:lang w:val="sl-SI"/>
              </w:rPr>
              <w:t>e</w:t>
            </w:r>
            <w:r w:rsidRPr="00F26599">
              <w:rPr>
                <w:rFonts w:cs="Arial"/>
                <w:lang w:val="sl-SI"/>
              </w:rPr>
              <w:t>)</w:t>
            </w:r>
            <w:r w:rsidR="00B618D8" w:rsidRPr="00F26599">
              <w:rPr>
                <w:rFonts w:cs="Arial"/>
                <w:lang w:val="sl-SI"/>
              </w:rPr>
              <w:t>,</w:t>
            </w:r>
            <w:r w:rsidRPr="00F26599">
              <w:rPr>
                <w:rFonts w:cs="Arial"/>
                <w:lang w:val="sl-SI"/>
              </w:rPr>
              <w:t xml:space="preserve"> in izdaj</w:t>
            </w:r>
            <w:r w:rsidR="00B618D8" w:rsidRPr="00F26599">
              <w:rPr>
                <w:rFonts w:cs="Arial"/>
                <w:lang w:val="sl-SI"/>
              </w:rPr>
              <w:t>e</w:t>
            </w:r>
            <w:r w:rsidRPr="00F26599">
              <w:rPr>
                <w:rFonts w:cs="Arial"/>
                <w:lang w:val="sl-SI"/>
              </w:rPr>
              <w:t xml:space="preserve"> izkaznic oseb z začasno zaščito v skladu </w:t>
            </w:r>
            <w:r w:rsidR="00606409" w:rsidRPr="00F26599">
              <w:rPr>
                <w:rFonts w:cs="Arial"/>
                <w:lang w:val="sl-SI"/>
              </w:rPr>
              <w:t>s</w:t>
            </w:r>
            <w:r w:rsidRPr="00F26599">
              <w:rPr>
                <w:rFonts w:cs="Arial"/>
                <w:lang w:val="sl-SI"/>
              </w:rPr>
              <w:t xml:space="preserve"> </w:t>
            </w:r>
            <w:r w:rsidR="002A62A1" w:rsidRPr="00F26599">
              <w:rPr>
                <w:rFonts w:cs="Arial"/>
                <w:lang w:val="sl-SI"/>
              </w:rPr>
              <w:t>57</w:t>
            </w:r>
            <w:r w:rsidRPr="00F26599">
              <w:rPr>
                <w:rFonts w:cs="Arial"/>
                <w:lang w:val="sl-SI"/>
              </w:rPr>
              <w:t xml:space="preserve">. členom tega zakona se finančne posledice predloga ocenjujejo na približno </w:t>
            </w:r>
            <w:r w:rsidR="00D278B4" w:rsidRPr="00F26599">
              <w:rPr>
                <w:rFonts w:cs="Arial"/>
                <w:lang w:val="sl-SI"/>
              </w:rPr>
              <w:t>100.000</w:t>
            </w:r>
            <w:r w:rsidRPr="00F26599">
              <w:rPr>
                <w:rFonts w:cs="Arial"/>
                <w:lang w:val="sl-SI"/>
              </w:rPr>
              <w:t xml:space="preserve">,00 </w:t>
            </w:r>
            <w:r w:rsidR="001E1B79" w:rsidRPr="00F26599">
              <w:rPr>
                <w:rFonts w:cs="Arial"/>
                <w:lang w:val="sl-SI"/>
              </w:rPr>
              <w:t>e</w:t>
            </w:r>
            <w:r w:rsidR="00376FEB">
              <w:rPr>
                <w:rFonts w:cs="Arial"/>
                <w:lang w:val="sl-SI"/>
              </w:rPr>
              <w:t>vra</w:t>
            </w:r>
            <w:r w:rsidR="001E1B79" w:rsidRPr="00F26599">
              <w:rPr>
                <w:rFonts w:cs="Arial"/>
                <w:lang w:val="sl-SI"/>
              </w:rPr>
              <w:t xml:space="preserve"> </w:t>
            </w:r>
            <w:r w:rsidRPr="00F26599">
              <w:rPr>
                <w:rFonts w:cs="Arial"/>
                <w:lang w:val="sl-SI"/>
              </w:rPr>
              <w:t>na leto, s predpostavko, da vlogo za</w:t>
            </w:r>
            <w:r w:rsidR="00FC0737" w:rsidRPr="00F26599">
              <w:rPr>
                <w:rFonts w:cs="Arial"/>
                <w:lang w:val="sl-SI"/>
              </w:rPr>
              <w:t xml:space="preserve"> priznanje statusa</w:t>
            </w:r>
            <w:r w:rsidRPr="00F26599">
              <w:rPr>
                <w:rFonts w:cs="Arial"/>
                <w:lang w:val="sl-SI"/>
              </w:rPr>
              <w:t xml:space="preserve"> začasn</w:t>
            </w:r>
            <w:r w:rsidR="00FC0737" w:rsidRPr="00F26599">
              <w:rPr>
                <w:rFonts w:cs="Arial"/>
                <w:lang w:val="sl-SI"/>
              </w:rPr>
              <w:t>e</w:t>
            </w:r>
            <w:r w:rsidRPr="00F26599">
              <w:rPr>
                <w:rFonts w:cs="Arial"/>
                <w:lang w:val="sl-SI"/>
              </w:rPr>
              <w:t xml:space="preserve"> zaščit</w:t>
            </w:r>
            <w:r w:rsidR="00FC0737" w:rsidRPr="00F26599">
              <w:rPr>
                <w:rFonts w:cs="Arial"/>
                <w:lang w:val="sl-SI"/>
              </w:rPr>
              <w:t>e</w:t>
            </w:r>
            <w:r w:rsidRPr="00F26599">
              <w:rPr>
                <w:rFonts w:cs="Arial"/>
                <w:lang w:val="sl-SI"/>
              </w:rPr>
              <w:t xml:space="preserve"> poda </w:t>
            </w:r>
            <w:r w:rsidR="00B618D8" w:rsidRPr="00F26599">
              <w:rPr>
                <w:rFonts w:cs="Arial"/>
                <w:lang w:val="sl-SI"/>
              </w:rPr>
              <w:t xml:space="preserve">približno </w:t>
            </w:r>
            <w:r w:rsidRPr="00F26599">
              <w:rPr>
                <w:rFonts w:cs="Arial"/>
                <w:lang w:val="sl-SI"/>
              </w:rPr>
              <w:t xml:space="preserve">10.000 </w:t>
            </w:r>
            <w:r w:rsidR="00FA059B" w:rsidRPr="00F26599">
              <w:rPr>
                <w:rFonts w:cs="Arial"/>
                <w:lang w:val="sl-SI"/>
              </w:rPr>
              <w:t xml:space="preserve">razseljenih </w:t>
            </w:r>
            <w:r w:rsidRPr="00F26599">
              <w:rPr>
                <w:rFonts w:cs="Arial"/>
                <w:lang w:val="sl-SI"/>
              </w:rPr>
              <w:t xml:space="preserve">oseb. </w:t>
            </w:r>
          </w:p>
          <w:p w14:paraId="346BC24C" w14:textId="3938C908" w:rsidR="00414528" w:rsidRDefault="00414528" w:rsidP="00215AB4">
            <w:pPr>
              <w:widowControl w:val="0"/>
              <w:spacing w:after="0" w:line="260" w:lineRule="exact"/>
              <w:rPr>
                <w:rFonts w:cs="Arial"/>
                <w:lang w:val="sl-SI"/>
              </w:rPr>
            </w:pPr>
          </w:p>
          <w:p w14:paraId="04DFE0A9" w14:textId="3B1321D5" w:rsidR="00876B95" w:rsidRDefault="00876B95" w:rsidP="00876B95">
            <w:pPr>
              <w:widowControl w:val="0"/>
              <w:spacing w:after="0" w:line="260" w:lineRule="exact"/>
              <w:rPr>
                <w:lang w:val="sl-SI"/>
              </w:rPr>
            </w:pPr>
            <w:r w:rsidRPr="00DF3588">
              <w:rPr>
                <w:lang w:val="sl-SI"/>
              </w:rPr>
              <w:t>Za izvajanje pravic prosilcev za začasno zaščito od 2. do 5. točke prvega odstavka 2</w:t>
            </w:r>
            <w:r>
              <w:rPr>
                <w:lang w:val="sl-SI"/>
              </w:rPr>
              <w:t>4</w:t>
            </w:r>
            <w:r w:rsidRPr="00DF3588">
              <w:rPr>
                <w:lang w:val="sl-SI"/>
              </w:rPr>
              <w:t xml:space="preserve">. člena predloga </w:t>
            </w:r>
            <w:r w:rsidRPr="00DF3588">
              <w:rPr>
                <w:lang w:val="sl-SI"/>
              </w:rPr>
              <w:lastRenderedPageBreak/>
              <w:t>zakona ter za zagotavljanje pravic osebam z začasno zaščito iz 2</w:t>
            </w:r>
            <w:r>
              <w:rPr>
                <w:lang w:val="sl-SI"/>
              </w:rPr>
              <w:t>.</w:t>
            </w:r>
            <w:r w:rsidRPr="00DF3588">
              <w:rPr>
                <w:lang w:val="sl-SI"/>
              </w:rPr>
              <w:t>, 3</w:t>
            </w:r>
            <w:r>
              <w:rPr>
                <w:lang w:val="sl-SI"/>
              </w:rPr>
              <w:t>.</w:t>
            </w:r>
            <w:r w:rsidRPr="00DF3588">
              <w:rPr>
                <w:lang w:val="sl-SI"/>
              </w:rPr>
              <w:t>, 4</w:t>
            </w:r>
            <w:r>
              <w:rPr>
                <w:lang w:val="sl-SI"/>
              </w:rPr>
              <w:t>.</w:t>
            </w:r>
            <w:r w:rsidRPr="00DF3588">
              <w:rPr>
                <w:lang w:val="sl-SI"/>
              </w:rPr>
              <w:t>, 5</w:t>
            </w:r>
            <w:r>
              <w:rPr>
                <w:lang w:val="sl-SI"/>
              </w:rPr>
              <w:t>.</w:t>
            </w:r>
            <w:r w:rsidRPr="00DF3588">
              <w:rPr>
                <w:lang w:val="sl-SI"/>
              </w:rPr>
              <w:t>, 6</w:t>
            </w:r>
            <w:r>
              <w:rPr>
                <w:lang w:val="sl-SI"/>
              </w:rPr>
              <w:t>.</w:t>
            </w:r>
            <w:r w:rsidRPr="00DF3588">
              <w:rPr>
                <w:lang w:val="sl-SI"/>
              </w:rPr>
              <w:t>, 11</w:t>
            </w:r>
            <w:r>
              <w:rPr>
                <w:lang w:val="sl-SI"/>
              </w:rPr>
              <w:t>.</w:t>
            </w:r>
            <w:r w:rsidRPr="00DF3588">
              <w:rPr>
                <w:lang w:val="sl-SI"/>
              </w:rPr>
              <w:t>, 13</w:t>
            </w:r>
            <w:r>
              <w:rPr>
                <w:lang w:val="sl-SI"/>
              </w:rPr>
              <w:t>.</w:t>
            </w:r>
            <w:r w:rsidRPr="00DF3588">
              <w:rPr>
                <w:lang w:val="sl-SI"/>
              </w:rPr>
              <w:t xml:space="preserve"> </w:t>
            </w:r>
            <w:r>
              <w:rPr>
                <w:lang w:val="sl-SI"/>
              </w:rPr>
              <w:t>in 14. točke prvega odstavka 31</w:t>
            </w:r>
            <w:r w:rsidRPr="00DF3588">
              <w:rPr>
                <w:lang w:val="sl-SI"/>
              </w:rPr>
              <w:t xml:space="preserve">. </w:t>
            </w:r>
            <w:r w:rsidRPr="00B85923">
              <w:rPr>
                <w:lang w:val="sl-SI"/>
              </w:rPr>
              <w:t xml:space="preserve">člena predloga zakona, Urad Vlade Republike Slovenije za oskrbo in integracijo migrantov (v nadaljnjem besedilu: </w:t>
            </w:r>
            <w:r w:rsidR="00376FEB" w:rsidRPr="00B85923">
              <w:rPr>
                <w:lang w:val="sl-SI"/>
              </w:rPr>
              <w:t>u</w:t>
            </w:r>
            <w:r w:rsidRPr="00B85923">
              <w:rPr>
                <w:lang w:val="sl-SI"/>
              </w:rPr>
              <w:t>rad) finančne posledice za leto 202</w:t>
            </w:r>
            <w:r w:rsidR="00962493" w:rsidRPr="00B85923">
              <w:rPr>
                <w:lang w:val="sl-SI"/>
              </w:rPr>
              <w:t>5</w:t>
            </w:r>
            <w:r w:rsidRPr="00B85923">
              <w:rPr>
                <w:lang w:val="sl-SI"/>
              </w:rPr>
              <w:t xml:space="preserve"> ocenjuje na </w:t>
            </w:r>
            <w:r w:rsidR="00962493" w:rsidRPr="00B85923">
              <w:rPr>
                <w:lang w:val="sl-SI"/>
              </w:rPr>
              <w:t>27.976.738</w:t>
            </w:r>
            <w:r w:rsidRPr="00B85923">
              <w:rPr>
                <w:lang w:val="sl-SI"/>
              </w:rPr>
              <w:t xml:space="preserve"> eurov</w:t>
            </w:r>
            <w:r w:rsidR="00C128CE">
              <w:rPr>
                <w:lang w:val="sl-SI"/>
              </w:rPr>
              <w:t xml:space="preserve">, </w:t>
            </w:r>
            <w:r w:rsidR="00C128CE">
              <w:rPr>
                <w:rFonts w:cs="Arial"/>
                <w:lang w:val="sl-SI"/>
              </w:rPr>
              <w:t xml:space="preserve">za leto 2026 pa </w:t>
            </w:r>
            <w:r w:rsidR="00C128CE" w:rsidRPr="003C6184">
              <w:rPr>
                <w:rFonts w:cs="Arial"/>
                <w:lang w:val="sl-SI"/>
              </w:rPr>
              <w:t>17.187.112</w:t>
            </w:r>
            <w:r w:rsidR="00C128CE">
              <w:rPr>
                <w:rFonts w:cs="Arial"/>
                <w:lang w:val="sl-SI"/>
              </w:rPr>
              <w:t xml:space="preserve"> eurov</w:t>
            </w:r>
            <w:r w:rsidRPr="00B85923">
              <w:rPr>
                <w:lang w:val="sl-SI"/>
              </w:rPr>
              <w:t>.</w:t>
            </w:r>
            <w:r w:rsidRPr="00DF3588">
              <w:rPr>
                <w:lang w:val="sl-SI"/>
              </w:rPr>
              <w:t xml:space="preserve"> </w:t>
            </w:r>
            <w:r w:rsidR="00604DA2">
              <w:rPr>
                <w:lang w:val="sl-SI"/>
              </w:rPr>
              <w:t xml:space="preserve"> </w:t>
            </w:r>
          </w:p>
          <w:p w14:paraId="319D5ECB" w14:textId="2873F274" w:rsidR="00AA278D" w:rsidRPr="00F26599" w:rsidRDefault="00AA278D" w:rsidP="00215AB4">
            <w:pPr>
              <w:widowControl w:val="0"/>
              <w:spacing w:after="0" w:line="260" w:lineRule="exact"/>
              <w:rPr>
                <w:rFonts w:cs="Arial"/>
                <w:lang w:val="sl-SI"/>
              </w:rPr>
            </w:pPr>
          </w:p>
          <w:p w14:paraId="0E7407D5" w14:textId="79D9EFE4" w:rsidR="00AF3E0F" w:rsidRDefault="005E2920" w:rsidP="00215AB4">
            <w:pPr>
              <w:widowControl w:val="0"/>
              <w:spacing w:after="0" w:line="260" w:lineRule="exact"/>
              <w:rPr>
                <w:lang w:val="sl-SI"/>
              </w:rPr>
            </w:pPr>
            <w:r w:rsidRPr="005E2920">
              <w:rPr>
                <w:lang w:val="sl-SI"/>
              </w:rPr>
              <w:t>V zvezi s p</w:t>
            </w:r>
            <w:r w:rsidR="00F36D33">
              <w:rPr>
                <w:lang w:val="sl-SI"/>
              </w:rPr>
              <w:t>osebno obliko denarne pomoči (46. in 47</w:t>
            </w:r>
            <w:r w:rsidRPr="005E2920">
              <w:rPr>
                <w:lang w:val="sl-SI"/>
              </w:rPr>
              <w:t>. člen predloga zakona) posledic morebitnega povečanja števila upravičencev do pravice do posebne oblike denarne pomoči po smrti družinskega člana in do posebne oblike denarne pomoči kot pomoč pri kritju stroškov pogreba ocene ni mogoče podati, saj ni mogoče oceniti, koliko novih potencialnih upravičencev bo v naslednjih letih uveljavljalo omenjeni pravici zaradi smrti družinskega člana. Zelo groba ocena je, da bi bile finančne posledice ob predpostavki, da bi bilo do omenjenih pravic upravičenih okoli 200 oseb letno, majhne oziroma bi znašale dodatno</w:t>
            </w:r>
            <w:r w:rsidR="00376FEB">
              <w:rPr>
                <w:lang w:val="sl-SI"/>
              </w:rPr>
              <w:t xml:space="preserve"> slabih 300.000 ev</w:t>
            </w:r>
            <w:r w:rsidRPr="005E2920">
              <w:rPr>
                <w:lang w:val="sl-SI"/>
              </w:rPr>
              <w:t xml:space="preserve">rov letno. </w:t>
            </w:r>
          </w:p>
          <w:p w14:paraId="6CFEE60A" w14:textId="4CB0F0F2" w:rsidR="006B5324" w:rsidRDefault="006B5324" w:rsidP="00215AB4">
            <w:pPr>
              <w:widowControl w:val="0"/>
              <w:spacing w:after="0" w:line="260" w:lineRule="exact"/>
              <w:rPr>
                <w:lang w:val="sl-SI"/>
              </w:rPr>
            </w:pPr>
          </w:p>
          <w:p w14:paraId="788FF474" w14:textId="76705F68" w:rsidR="00962493" w:rsidRDefault="00962493" w:rsidP="00962493">
            <w:pPr>
              <w:widowControl w:val="0"/>
              <w:spacing w:after="0" w:line="260" w:lineRule="exact"/>
              <w:rPr>
                <w:rFonts w:cs="Arial"/>
                <w:lang w:val="sl-SI"/>
              </w:rPr>
            </w:pPr>
            <w:r w:rsidRPr="00876B95">
              <w:rPr>
                <w:rFonts w:cs="Arial"/>
                <w:lang w:val="sl-SI"/>
              </w:rPr>
              <w:t xml:space="preserve">V </w:t>
            </w:r>
            <w:r>
              <w:rPr>
                <w:rFonts w:cs="Arial"/>
                <w:lang w:val="sl-SI"/>
              </w:rPr>
              <w:t>sprejetem proračunu</w:t>
            </w:r>
            <w:r w:rsidRPr="00876B95">
              <w:rPr>
                <w:rFonts w:cs="Arial"/>
                <w:lang w:val="sl-SI"/>
              </w:rPr>
              <w:t xml:space="preserve"> za leto 2025 in  2026 je Urad</w:t>
            </w:r>
            <w:r>
              <w:rPr>
                <w:rFonts w:cs="Arial"/>
                <w:lang w:val="sl-SI"/>
              </w:rPr>
              <w:t xml:space="preserve"> </w:t>
            </w:r>
            <w:r w:rsidRPr="00876B95">
              <w:rPr>
                <w:rFonts w:cs="Arial"/>
                <w:lang w:val="sl-SI"/>
              </w:rPr>
              <w:t>ustrezno načrtoval proračunska sredstva za izvajanje tega predloga zakona, in sicer za leto 2025</w:t>
            </w:r>
            <w:r>
              <w:rPr>
                <w:rFonts w:cs="Arial"/>
                <w:lang w:val="sl-SI"/>
              </w:rPr>
              <w:t xml:space="preserve"> v višini 27.976.738</w:t>
            </w:r>
            <w:r w:rsidRPr="00876B95">
              <w:rPr>
                <w:rFonts w:cs="Arial"/>
                <w:lang w:val="sl-SI"/>
              </w:rPr>
              <w:t xml:space="preserve"> eur</w:t>
            </w:r>
            <w:r>
              <w:rPr>
                <w:rFonts w:cs="Arial"/>
                <w:lang w:val="sl-SI"/>
              </w:rPr>
              <w:t xml:space="preserve">ov, za leto 2026 pa </w:t>
            </w:r>
            <w:r w:rsidRPr="003C6184">
              <w:rPr>
                <w:rFonts w:cs="Arial"/>
                <w:lang w:val="sl-SI"/>
              </w:rPr>
              <w:t>17.187.112</w:t>
            </w:r>
            <w:r w:rsidR="00B85923">
              <w:rPr>
                <w:rFonts w:cs="Arial"/>
                <w:lang w:val="sl-SI"/>
              </w:rPr>
              <w:t xml:space="preserve"> eurov</w:t>
            </w:r>
            <w:r w:rsidRPr="00876B95">
              <w:rPr>
                <w:rFonts w:cs="Arial"/>
                <w:lang w:val="sl-SI"/>
              </w:rPr>
              <w:t xml:space="preserve">. </w:t>
            </w:r>
            <w:r>
              <w:rPr>
                <w:rFonts w:cs="Arial"/>
                <w:lang w:val="sl-SI"/>
              </w:rPr>
              <w:t xml:space="preserve">Sredstva za leto 2026 so v nižji vrednosti, saj </w:t>
            </w:r>
            <w:r w:rsidRPr="008D6D9B">
              <w:rPr>
                <w:rFonts w:cs="Arial"/>
                <w:lang w:val="sl-SI"/>
              </w:rPr>
              <w:t>Sklep o uvedbi začasne zaščite za razseljene osebe iz Ukrajine</w:t>
            </w:r>
            <w:r>
              <w:rPr>
                <w:rFonts w:cs="Arial"/>
                <w:lang w:val="sl-SI"/>
              </w:rPr>
              <w:t xml:space="preserve"> (</w:t>
            </w:r>
            <w:r w:rsidRPr="008D6D9B">
              <w:rPr>
                <w:rFonts w:cs="Arial"/>
                <w:lang w:val="sl-SI"/>
              </w:rPr>
              <w:t>Uradni list RS, št. 32/22, 4/24 in 74/24</w:t>
            </w:r>
            <w:r>
              <w:rPr>
                <w:rFonts w:cs="Arial"/>
                <w:lang w:val="sl-SI"/>
              </w:rPr>
              <w:t>) določa trajanje začasne zaščite do 4. 3. 2026</w:t>
            </w:r>
            <w:r w:rsidRPr="00876B95">
              <w:rPr>
                <w:rFonts w:cs="Arial"/>
                <w:lang w:val="sl-SI"/>
              </w:rPr>
              <w:t>. Sredstva za izvajanje predloga zakona ima tako</w:t>
            </w:r>
            <w:r>
              <w:rPr>
                <w:rFonts w:cs="Arial"/>
                <w:lang w:val="sl-SI"/>
              </w:rPr>
              <w:t xml:space="preserve"> </w:t>
            </w:r>
            <w:r w:rsidRPr="00876B95">
              <w:rPr>
                <w:rFonts w:cs="Arial"/>
                <w:lang w:val="sl-SI"/>
              </w:rPr>
              <w:t>Urad zagotovljena.</w:t>
            </w:r>
          </w:p>
          <w:p w14:paraId="1D9E7CAA" w14:textId="77777777" w:rsidR="00435538" w:rsidRPr="00F26599" w:rsidRDefault="00435538" w:rsidP="00435538">
            <w:pPr>
              <w:widowControl w:val="0"/>
              <w:spacing w:after="0" w:line="260" w:lineRule="exact"/>
              <w:rPr>
                <w:rFonts w:cs="Arial"/>
                <w:lang w:val="sl-SI"/>
              </w:rPr>
            </w:pPr>
          </w:p>
          <w:p w14:paraId="642155C6" w14:textId="77777777" w:rsidR="00435538" w:rsidRPr="00F47A5B" w:rsidRDefault="00435538" w:rsidP="00435538">
            <w:pPr>
              <w:pStyle w:val="datumtevilka"/>
              <w:spacing w:after="0" w:line="260" w:lineRule="exact"/>
              <w:rPr>
                <w:lang w:val="sl-SI"/>
              </w:rPr>
            </w:pPr>
            <w:r w:rsidRPr="00F26599">
              <w:rPr>
                <w:lang w:val="sl-SI"/>
              </w:rPr>
              <w:t xml:space="preserve">Osebe z začasno zaščito imajo skladno s predlogom zakona prost dostop na trg dela (48. člen) in lahko skladno s predpisi, ki urejajo trg dela, uveljavljajo pravice za primer brezposelnosti in se vključijo v programe usposabljanja v okviru aktivne politike zaposlovanja. Osebe bi se vključevale predvsem v programe neformalnega izobraževanja in usposabljanja ter usposabljanja na delovnem mestu. </w:t>
            </w:r>
            <w:r w:rsidRPr="00F47A5B">
              <w:rPr>
                <w:lang w:val="sl-SI"/>
              </w:rPr>
              <w:t>Za vključevanje teh oseb v programe so ocenjeni stroški v višini okvirno 100.000 e</w:t>
            </w:r>
            <w:r>
              <w:rPr>
                <w:lang w:val="sl-SI"/>
              </w:rPr>
              <w:t>v</w:t>
            </w:r>
            <w:r w:rsidRPr="00F47A5B">
              <w:rPr>
                <w:lang w:val="sl-SI"/>
              </w:rPr>
              <w:t xml:space="preserve">rov in ta sredstva </w:t>
            </w:r>
            <w:r>
              <w:rPr>
                <w:lang w:val="sl-SI"/>
              </w:rPr>
              <w:t>bodo</w:t>
            </w:r>
            <w:r w:rsidRPr="00F47A5B">
              <w:rPr>
                <w:lang w:val="sl-SI"/>
              </w:rPr>
              <w:t xml:space="preserve"> zagotovljena</w:t>
            </w:r>
            <w:r>
              <w:rPr>
                <w:lang w:val="sl-SI"/>
              </w:rPr>
              <w:t xml:space="preserve"> s prerazporeditvijo</w:t>
            </w:r>
            <w:r w:rsidRPr="00F47A5B">
              <w:rPr>
                <w:lang w:val="sl-SI"/>
              </w:rPr>
              <w:t xml:space="preserve"> (PP 4282 </w:t>
            </w:r>
            <w:r>
              <w:rPr>
                <w:lang w:val="sl-SI"/>
              </w:rPr>
              <w:t>–</w:t>
            </w:r>
            <w:r w:rsidRPr="00F47A5B">
              <w:rPr>
                <w:lang w:val="sl-SI"/>
              </w:rPr>
              <w:t xml:space="preserve"> Usposabljanje in izobraževanje za zaposlitev).</w:t>
            </w:r>
          </w:p>
          <w:p w14:paraId="6DE48530" w14:textId="77777777" w:rsidR="00435538" w:rsidRPr="00F47A5B" w:rsidRDefault="00435538" w:rsidP="00435538">
            <w:pPr>
              <w:pStyle w:val="datumtevilka"/>
              <w:spacing w:after="0" w:line="260" w:lineRule="exact"/>
              <w:rPr>
                <w:lang w:val="sl-SI"/>
              </w:rPr>
            </w:pPr>
          </w:p>
          <w:p w14:paraId="72D670BB" w14:textId="77777777" w:rsidR="00435538" w:rsidRPr="00E661BC" w:rsidRDefault="00435538" w:rsidP="00435538">
            <w:pPr>
              <w:pStyle w:val="datumtevilka"/>
              <w:spacing w:after="0" w:line="260" w:lineRule="exact"/>
              <w:rPr>
                <w:lang w:val="sl-SI"/>
              </w:rPr>
            </w:pPr>
            <w:r w:rsidRPr="00F47A5B">
              <w:rPr>
                <w:lang w:val="sl-SI"/>
              </w:rPr>
              <w:t>Zaradi razširitve kroga upravičencev do socialne pravice bi bilo do denarnega nadomestila za primer brezposelnosti po Z</w:t>
            </w:r>
            <w:r>
              <w:rPr>
                <w:lang w:val="sl-SI"/>
              </w:rPr>
              <w:t>akonu o urejanju trga dela (</w:t>
            </w:r>
            <w:r w:rsidRPr="000F65AC">
              <w:rPr>
                <w:lang w:val="sl-SI"/>
              </w:rPr>
              <w:t xml:space="preserve">Uradni list RS, št. 80/10, 40/12 – ZUJF, 21/13, 63/13, 100/13, 32/14 – ZPDZC-1, 47/15 – ZZSDT, 55/17, 75/19, 11/20 – </w:t>
            </w:r>
            <w:proofErr w:type="spellStart"/>
            <w:r w:rsidRPr="000F65AC">
              <w:rPr>
                <w:lang w:val="sl-SI"/>
              </w:rPr>
              <w:t>odl</w:t>
            </w:r>
            <w:proofErr w:type="spellEnd"/>
            <w:r w:rsidRPr="000F65AC">
              <w:rPr>
                <w:lang w:val="sl-SI"/>
              </w:rPr>
              <w:t xml:space="preserve">. US, 189/20 – ZFRO, 54/21, 172/21 – </w:t>
            </w:r>
            <w:proofErr w:type="spellStart"/>
            <w:r w:rsidRPr="000F65AC">
              <w:rPr>
                <w:lang w:val="sl-SI"/>
              </w:rPr>
              <w:t>ZODPol</w:t>
            </w:r>
            <w:proofErr w:type="spellEnd"/>
            <w:r w:rsidRPr="000F65AC">
              <w:rPr>
                <w:lang w:val="sl-SI"/>
              </w:rPr>
              <w:t xml:space="preserve">-G, 54/22, 59/22 – </w:t>
            </w:r>
            <w:proofErr w:type="spellStart"/>
            <w:r w:rsidRPr="000F65AC">
              <w:rPr>
                <w:lang w:val="sl-SI"/>
              </w:rPr>
              <w:t>odl</w:t>
            </w:r>
            <w:proofErr w:type="spellEnd"/>
            <w:r w:rsidRPr="000F65AC">
              <w:rPr>
                <w:lang w:val="sl-SI"/>
              </w:rPr>
              <w:t>. US, 109/23 in 62/24 – ZUOPUE</w:t>
            </w:r>
            <w:r>
              <w:rPr>
                <w:lang w:val="sl-SI"/>
              </w:rPr>
              <w:t>)</w:t>
            </w:r>
            <w:r w:rsidRPr="00F47A5B">
              <w:rPr>
                <w:lang w:val="sl-SI"/>
              </w:rPr>
              <w:t xml:space="preserve"> dodatno upravičenih približno 110 oseb na leto (zelo groba ocena, saj vnaprej ni mogoče predvideti števila upravičencev). </w:t>
            </w:r>
            <w:r w:rsidRPr="00E661BC">
              <w:rPr>
                <w:lang w:val="sl-SI"/>
              </w:rPr>
              <w:t>Ob nespremenjeni maksimalni višini denarnega nadomestila se ocenjuje</w:t>
            </w:r>
            <w:r>
              <w:rPr>
                <w:lang w:val="sl-SI"/>
              </w:rPr>
              <w:t>jo</w:t>
            </w:r>
            <w:r w:rsidRPr="00E661BC">
              <w:rPr>
                <w:lang w:val="sl-SI"/>
              </w:rPr>
              <w:t xml:space="preserve"> finančne posledice za ta namen v višini 340.000 e</w:t>
            </w:r>
            <w:r>
              <w:rPr>
                <w:lang w:val="sl-SI"/>
              </w:rPr>
              <w:t>v</w:t>
            </w:r>
            <w:r w:rsidRPr="00E661BC">
              <w:rPr>
                <w:lang w:val="sl-SI"/>
              </w:rPr>
              <w:t xml:space="preserve">rov na leto. </w:t>
            </w:r>
            <w:r>
              <w:rPr>
                <w:lang w:val="sl-SI"/>
              </w:rPr>
              <w:t xml:space="preserve"> </w:t>
            </w:r>
          </w:p>
          <w:p w14:paraId="27AF9E29" w14:textId="77777777" w:rsidR="00435538" w:rsidRPr="00F47A5B" w:rsidRDefault="00435538" w:rsidP="00435538">
            <w:pPr>
              <w:rPr>
                <w:rFonts w:cs="Arial"/>
                <w:sz w:val="18"/>
                <w:szCs w:val="18"/>
                <w:lang w:val="it-IT"/>
              </w:rPr>
            </w:pPr>
          </w:p>
          <w:p w14:paraId="15B10C11" w14:textId="12BA63DF" w:rsidR="006B6486" w:rsidRPr="00E661BC" w:rsidRDefault="00435538" w:rsidP="000D3B8B">
            <w:pPr>
              <w:pStyle w:val="Neotevilenodstavek"/>
              <w:spacing w:beforeLines="60" w:before="144" w:after="100" w:afterAutospacing="1" w:line="276" w:lineRule="auto"/>
              <w:rPr>
                <w:sz w:val="20"/>
                <w:szCs w:val="20"/>
              </w:rPr>
            </w:pPr>
            <w:r w:rsidRPr="00735711">
              <w:rPr>
                <w:sz w:val="20"/>
                <w:szCs w:val="20"/>
              </w:rPr>
              <w:t>Ministrstvo za delo, družino, socialne zadeve in enake možnosti</w:t>
            </w:r>
            <w:r w:rsidRPr="00F47A5B">
              <w:rPr>
                <w:sz w:val="20"/>
                <w:szCs w:val="20"/>
              </w:rPr>
              <w:t xml:space="preserve"> za vsako leto proračunska sredstva za izplačilo socialne pravice (PP 1826 – Transferi brezposelnim) načrtuje na podlagi ocen in te ocene v proračunskem letu nikoli niso zadostne. V tem delu na tej postavki ne moremo navesti, da so sredstva za dodatnih 110 upravičencev v ocenjeni višini 340.000 </w:t>
            </w:r>
            <w:r>
              <w:rPr>
                <w:sz w:val="20"/>
                <w:szCs w:val="20"/>
              </w:rPr>
              <w:t>evrov</w:t>
            </w:r>
            <w:r w:rsidRPr="00F47A5B">
              <w:rPr>
                <w:sz w:val="20"/>
                <w:szCs w:val="20"/>
              </w:rPr>
              <w:t xml:space="preserve"> zagotovljena</w:t>
            </w:r>
            <w:r>
              <w:rPr>
                <w:sz w:val="20"/>
                <w:szCs w:val="20"/>
              </w:rPr>
              <w:t xml:space="preserve">, ampak se bodo zagotovila s prerazporeditvijo. </w:t>
            </w:r>
          </w:p>
        </w:tc>
      </w:tr>
      <w:tr w:rsidR="000F3E72" w:rsidRPr="003C6184" w14:paraId="70741AC6" w14:textId="77777777" w:rsidTr="000F3E72">
        <w:tc>
          <w:tcPr>
            <w:tcW w:w="9020" w:type="dxa"/>
          </w:tcPr>
          <w:p w14:paraId="67498BEC" w14:textId="77777777" w:rsidR="000F3E72" w:rsidRPr="005D7417" w:rsidRDefault="000F3E72" w:rsidP="00215AB4">
            <w:pPr>
              <w:overflowPunct w:val="0"/>
              <w:autoSpaceDE w:val="0"/>
              <w:autoSpaceDN w:val="0"/>
              <w:adjustRightInd w:val="0"/>
              <w:spacing w:after="0" w:line="260" w:lineRule="exact"/>
              <w:textAlignment w:val="baseline"/>
              <w:rPr>
                <w:rFonts w:cs="Arial"/>
                <w:lang w:val="sl-SI" w:eastAsia="sl-SI"/>
              </w:rPr>
            </w:pPr>
          </w:p>
          <w:p w14:paraId="21033563" w14:textId="0A974878" w:rsidR="00972B90" w:rsidRDefault="000F3E72" w:rsidP="009B5DCB">
            <w:pPr>
              <w:overflowPunct w:val="0"/>
              <w:autoSpaceDE w:val="0"/>
              <w:autoSpaceDN w:val="0"/>
              <w:adjustRightInd w:val="0"/>
              <w:spacing w:after="0" w:line="260" w:lineRule="exact"/>
              <w:ind w:left="34"/>
              <w:textAlignment w:val="baseline"/>
              <w:rPr>
                <w:rFonts w:cs="Arial"/>
                <w:lang w:val="sl-SI" w:eastAsia="sl-SI"/>
              </w:rPr>
            </w:pPr>
            <w:r w:rsidRPr="00B85923">
              <w:rPr>
                <w:rFonts w:cs="Arial"/>
                <w:lang w:val="sl-SI" w:eastAsia="sl-SI"/>
              </w:rPr>
              <w:t>Spreje</w:t>
            </w:r>
            <w:r w:rsidR="00A4329D" w:rsidRPr="00B85923">
              <w:rPr>
                <w:rFonts w:cs="Arial"/>
                <w:lang w:val="sl-SI" w:eastAsia="sl-SI"/>
              </w:rPr>
              <w:t>tje</w:t>
            </w:r>
            <w:r w:rsidRPr="00B85923">
              <w:rPr>
                <w:rFonts w:cs="Arial"/>
                <w:lang w:val="sl-SI" w:eastAsia="sl-SI"/>
              </w:rPr>
              <w:t xml:space="preserve"> zakona ne bo imel</w:t>
            </w:r>
            <w:r w:rsidR="00A4329D" w:rsidRPr="00B85923">
              <w:rPr>
                <w:rFonts w:cs="Arial"/>
                <w:lang w:val="sl-SI" w:eastAsia="sl-SI"/>
              </w:rPr>
              <w:t>o</w:t>
            </w:r>
            <w:r w:rsidRPr="00B85923">
              <w:rPr>
                <w:rFonts w:cs="Arial"/>
                <w:lang w:val="sl-SI" w:eastAsia="sl-SI"/>
              </w:rPr>
              <w:t xml:space="preserve"> finančnih po</w:t>
            </w:r>
            <w:r w:rsidR="008476BD" w:rsidRPr="00B85923">
              <w:rPr>
                <w:rFonts w:cs="Arial"/>
                <w:lang w:val="sl-SI" w:eastAsia="sl-SI"/>
              </w:rPr>
              <w:t>sledic za druga javna</w:t>
            </w:r>
            <w:r w:rsidR="00987F60" w:rsidRPr="00B85923">
              <w:rPr>
                <w:rFonts w:cs="Arial"/>
                <w:lang w:val="sl-SI" w:eastAsia="sl-SI"/>
              </w:rPr>
              <w:t xml:space="preserve"> finančna</w:t>
            </w:r>
            <w:r w:rsidR="008476BD" w:rsidRPr="00B85923">
              <w:rPr>
                <w:rFonts w:cs="Arial"/>
                <w:lang w:val="sl-SI" w:eastAsia="sl-SI"/>
              </w:rPr>
              <w:t xml:space="preserve"> sredstva.</w:t>
            </w:r>
            <w:r w:rsidR="000706DD" w:rsidRPr="00B85923">
              <w:rPr>
                <w:rFonts w:cs="Arial"/>
                <w:lang w:val="sl-SI" w:eastAsia="sl-SI"/>
              </w:rPr>
              <w:t xml:space="preserve"> </w:t>
            </w:r>
          </w:p>
          <w:p w14:paraId="09ADED45" w14:textId="49DC3C54" w:rsidR="0060755A" w:rsidRPr="005D7417" w:rsidRDefault="0060755A" w:rsidP="00215AB4">
            <w:pPr>
              <w:widowControl w:val="0"/>
              <w:spacing w:after="0" w:line="260" w:lineRule="exact"/>
              <w:rPr>
                <w:rFonts w:cs="Arial"/>
                <w:lang w:val="sl-SI" w:eastAsia="sl-SI"/>
              </w:rPr>
            </w:pPr>
          </w:p>
        </w:tc>
      </w:tr>
      <w:tr w:rsidR="000F3E72" w:rsidRPr="003C6184" w14:paraId="34C8AEE1" w14:textId="77777777" w:rsidTr="000F3E72">
        <w:tc>
          <w:tcPr>
            <w:tcW w:w="9020" w:type="dxa"/>
          </w:tcPr>
          <w:p w14:paraId="31340C4D" w14:textId="7A7A091A" w:rsidR="000F3E72" w:rsidRPr="005D7417" w:rsidRDefault="000F3E72" w:rsidP="00215AB4">
            <w:pPr>
              <w:suppressAutoHyphens/>
              <w:overflowPunct w:val="0"/>
              <w:autoSpaceDE w:val="0"/>
              <w:autoSpaceDN w:val="0"/>
              <w:adjustRightInd w:val="0"/>
              <w:spacing w:after="0" w:line="260" w:lineRule="exact"/>
              <w:textAlignment w:val="baseline"/>
              <w:outlineLvl w:val="3"/>
              <w:rPr>
                <w:rFonts w:cs="Arial"/>
                <w:b/>
                <w:lang w:val="sl-SI" w:eastAsia="sl-SI"/>
              </w:rPr>
            </w:pPr>
            <w:r w:rsidRPr="005D7417">
              <w:rPr>
                <w:rFonts w:cs="Arial"/>
                <w:b/>
                <w:lang w:val="sl-SI" w:eastAsia="sl-SI"/>
              </w:rPr>
              <w:t>4 NAVEDBA, DA SO SREDSTVA ZA IZVAJANJE ZAKONA V DRŽAVNEM PRORAČUNU ZAGOTOVLJENA, ČE PREDLOG ZAKONA PREDVIDEVA PORABO PRORAČUNSKIH</w:t>
            </w:r>
            <w:r w:rsidR="00EF3E15">
              <w:rPr>
                <w:rFonts w:cs="Arial"/>
                <w:b/>
                <w:lang w:val="sl-SI" w:eastAsia="sl-SI"/>
              </w:rPr>
              <w:t xml:space="preserve"> SREDSTEV V OBDOBJU, ZA KATERO</w:t>
            </w:r>
            <w:r w:rsidRPr="005D7417">
              <w:rPr>
                <w:rFonts w:cs="Arial"/>
                <w:b/>
                <w:lang w:val="sl-SI" w:eastAsia="sl-SI"/>
              </w:rPr>
              <w:t xml:space="preserve"> JE BIL DRŽAVNI PRORAČUN ŽE SPREJET</w:t>
            </w:r>
          </w:p>
        </w:tc>
      </w:tr>
      <w:tr w:rsidR="000F3E72" w:rsidRPr="003C6184" w14:paraId="6D2B37B6" w14:textId="77777777" w:rsidTr="000F3E72">
        <w:tc>
          <w:tcPr>
            <w:tcW w:w="9020" w:type="dxa"/>
          </w:tcPr>
          <w:p w14:paraId="4E5516A7" w14:textId="77777777" w:rsidR="000E7C37" w:rsidRPr="00DC0452" w:rsidRDefault="000E7C37" w:rsidP="00215AB4">
            <w:pPr>
              <w:overflowPunct w:val="0"/>
              <w:autoSpaceDE w:val="0"/>
              <w:autoSpaceDN w:val="0"/>
              <w:adjustRightInd w:val="0"/>
              <w:spacing w:after="0" w:line="260" w:lineRule="exact"/>
              <w:ind w:left="709"/>
              <w:textAlignment w:val="baseline"/>
              <w:rPr>
                <w:rFonts w:cs="Arial"/>
                <w:color w:val="00B050"/>
                <w:lang w:val="sl-SI" w:eastAsia="sl-SI"/>
              </w:rPr>
            </w:pPr>
          </w:p>
          <w:p w14:paraId="2B6E4898" w14:textId="09DF814D" w:rsidR="00253BC3" w:rsidRDefault="00DC0452" w:rsidP="00215AB4">
            <w:pPr>
              <w:overflowPunct w:val="0"/>
              <w:autoSpaceDE w:val="0"/>
              <w:autoSpaceDN w:val="0"/>
              <w:adjustRightInd w:val="0"/>
              <w:spacing w:after="0" w:line="260" w:lineRule="exact"/>
              <w:textAlignment w:val="baseline"/>
              <w:rPr>
                <w:rFonts w:cs="Arial"/>
                <w:lang w:val="sl-SI" w:eastAsia="sl-SI"/>
              </w:rPr>
            </w:pPr>
            <w:r w:rsidRPr="00DC0452">
              <w:rPr>
                <w:lang w:val="sl-SI"/>
              </w:rPr>
              <w:t>Sredstva za izvajanje pravic prosilcev in oseb z začasno zaščito, ki so iz pristojnosti urada, se bodo zagotovila iz ukrepa 1542-21-0001, Oskrba in integracija migrantov, proračunska postavka 221200 – Begunci iz Ukrajine.</w:t>
            </w:r>
            <w:r w:rsidRPr="00DC0452" w:rsidDel="00DC0452">
              <w:rPr>
                <w:rFonts w:cs="Arial"/>
                <w:lang w:val="sl-SI" w:eastAsia="sl-SI"/>
              </w:rPr>
              <w:t xml:space="preserve"> </w:t>
            </w:r>
          </w:p>
          <w:p w14:paraId="753BC486" w14:textId="640E4B29" w:rsidR="00876B95" w:rsidRDefault="00876B95" w:rsidP="00876B95">
            <w:pPr>
              <w:widowControl w:val="0"/>
              <w:spacing w:after="0" w:line="260" w:lineRule="exact"/>
              <w:rPr>
                <w:lang w:val="sl-SI"/>
              </w:rPr>
            </w:pPr>
          </w:p>
          <w:p w14:paraId="7446ACD0" w14:textId="21E6355E" w:rsidR="00962493" w:rsidRDefault="00962493" w:rsidP="00962493">
            <w:pPr>
              <w:widowControl w:val="0"/>
              <w:spacing w:after="0" w:line="260" w:lineRule="exact"/>
              <w:rPr>
                <w:rFonts w:cs="Arial"/>
                <w:lang w:val="sl-SI"/>
              </w:rPr>
            </w:pPr>
            <w:r w:rsidRPr="00876B95">
              <w:rPr>
                <w:rFonts w:cs="Arial"/>
                <w:lang w:val="sl-SI"/>
              </w:rPr>
              <w:t xml:space="preserve">V </w:t>
            </w:r>
            <w:r>
              <w:rPr>
                <w:rFonts w:cs="Arial"/>
                <w:lang w:val="sl-SI"/>
              </w:rPr>
              <w:t>sprejetem proračunu</w:t>
            </w:r>
            <w:r w:rsidRPr="00876B95">
              <w:rPr>
                <w:rFonts w:cs="Arial"/>
                <w:lang w:val="sl-SI"/>
              </w:rPr>
              <w:t xml:space="preserve"> za leto 2025 in  2026 je Urad</w:t>
            </w:r>
            <w:r>
              <w:rPr>
                <w:rFonts w:cs="Arial"/>
                <w:lang w:val="sl-SI"/>
              </w:rPr>
              <w:t xml:space="preserve"> </w:t>
            </w:r>
            <w:r w:rsidRPr="00876B95">
              <w:rPr>
                <w:rFonts w:cs="Arial"/>
                <w:lang w:val="sl-SI"/>
              </w:rPr>
              <w:t>ustrezno načrtoval proračunska sredstva za izvajanje tega predloga zakona, in sicer za leto 2025</w:t>
            </w:r>
            <w:r>
              <w:rPr>
                <w:rFonts w:cs="Arial"/>
                <w:lang w:val="sl-SI"/>
              </w:rPr>
              <w:t xml:space="preserve"> v višini 27.976.738</w:t>
            </w:r>
            <w:r w:rsidRPr="00876B95">
              <w:rPr>
                <w:rFonts w:cs="Arial"/>
                <w:lang w:val="sl-SI"/>
              </w:rPr>
              <w:t xml:space="preserve"> eur</w:t>
            </w:r>
            <w:r>
              <w:rPr>
                <w:rFonts w:cs="Arial"/>
                <w:lang w:val="sl-SI"/>
              </w:rPr>
              <w:t xml:space="preserve">ov, za leto 2026 pa </w:t>
            </w:r>
            <w:r w:rsidRPr="003C6184">
              <w:rPr>
                <w:rFonts w:cs="Arial"/>
                <w:lang w:val="sl-SI"/>
              </w:rPr>
              <w:lastRenderedPageBreak/>
              <w:t>17.187.112</w:t>
            </w:r>
            <w:r w:rsidR="0005654C">
              <w:rPr>
                <w:rFonts w:cs="Arial"/>
                <w:lang w:val="sl-SI"/>
              </w:rPr>
              <w:t xml:space="preserve"> eurov</w:t>
            </w:r>
            <w:r w:rsidRPr="00876B95">
              <w:rPr>
                <w:rFonts w:cs="Arial"/>
                <w:lang w:val="sl-SI"/>
              </w:rPr>
              <w:t xml:space="preserve">. </w:t>
            </w:r>
            <w:r>
              <w:rPr>
                <w:rFonts w:cs="Arial"/>
                <w:lang w:val="sl-SI"/>
              </w:rPr>
              <w:t xml:space="preserve">Sredstva za leto 2026 so v nižji vrednosti, saj </w:t>
            </w:r>
            <w:r w:rsidRPr="008D6D9B">
              <w:rPr>
                <w:rFonts w:cs="Arial"/>
                <w:lang w:val="sl-SI"/>
              </w:rPr>
              <w:t>Sklep o uvedbi začasne zaščite za razseljene osebe iz Ukrajine</w:t>
            </w:r>
            <w:r>
              <w:rPr>
                <w:rFonts w:cs="Arial"/>
                <w:lang w:val="sl-SI"/>
              </w:rPr>
              <w:t xml:space="preserve"> (</w:t>
            </w:r>
            <w:r w:rsidRPr="008D6D9B">
              <w:rPr>
                <w:rFonts w:cs="Arial"/>
                <w:lang w:val="sl-SI"/>
              </w:rPr>
              <w:t>Uradni list RS, št. 32/22, 4/24 in 74/24</w:t>
            </w:r>
            <w:r>
              <w:rPr>
                <w:rFonts w:cs="Arial"/>
                <w:lang w:val="sl-SI"/>
              </w:rPr>
              <w:t>) določa trajanje začasne zaščite do 4. 3. 2026</w:t>
            </w:r>
            <w:r w:rsidRPr="00876B95">
              <w:rPr>
                <w:rFonts w:cs="Arial"/>
                <w:lang w:val="sl-SI"/>
              </w:rPr>
              <w:t>. Sredstva za izvajanje predloga zakona ima tako</w:t>
            </w:r>
            <w:r>
              <w:rPr>
                <w:rFonts w:cs="Arial"/>
                <w:lang w:val="sl-SI"/>
              </w:rPr>
              <w:t xml:space="preserve"> </w:t>
            </w:r>
            <w:r w:rsidRPr="00876B95">
              <w:rPr>
                <w:rFonts w:cs="Arial"/>
                <w:lang w:val="sl-SI"/>
              </w:rPr>
              <w:t>Urad zagotovljena.</w:t>
            </w:r>
          </w:p>
          <w:p w14:paraId="096669EF" w14:textId="6AF40D3E" w:rsidR="00582C5B" w:rsidRDefault="00582C5B" w:rsidP="001F335F">
            <w:pPr>
              <w:widowControl w:val="0"/>
              <w:spacing w:after="0" w:line="260" w:lineRule="exact"/>
              <w:rPr>
                <w:rFonts w:cs="Arial"/>
                <w:lang w:val="sl-SI"/>
              </w:rPr>
            </w:pPr>
          </w:p>
          <w:p w14:paraId="2FACE681" w14:textId="29BD7E72" w:rsidR="00582C5B" w:rsidRPr="00582C5B" w:rsidRDefault="00582C5B" w:rsidP="00582C5B">
            <w:pPr>
              <w:widowControl w:val="0"/>
              <w:tabs>
                <w:tab w:val="left" w:pos="360"/>
              </w:tabs>
              <w:spacing w:after="0" w:line="260" w:lineRule="exact"/>
              <w:jc w:val="left"/>
              <w:outlineLvl w:val="0"/>
              <w:rPr>
                <w:rFonts w:cs="Arial"/>
                <w:bCs/>
                <w:kern w:val="32"/>
                <w:lang w:val="sl-SI" w:eastAsia="sl-SI"/>
              </w:rPr>
            </w:pPr>
            <w:r>
              <w:rPr>
                <w:rFonts w:cs="Arial"/>
                <w:lang w:val="sl-SI"/>
              </w:rPr>
              <w:t xml:space="preserve">Sredstva za kritje finančnih posledic </w:t>
            </w:r>
            <w:r w:rsidRPr="005D7417">
              <w:rPr>
                <w:rFonts w:cs="Arial"/>
                <w:lang w:val="sl-SI"/>
              </w:rPr>
              <w:t xml:space="preserve">na administrativnem področju </w:t>
            </w:r>
            <w:r>
              <w:rPr>
                <w:rFonts w:cs="Arial"/>
                <w:lang w:val="sl-SI"/>
              </w:rPr>
              <w:t>(obravnavanje</w:t>
            </w:r>
            <w:r w:rsidRPr="005D7417">
              <w:rPr>
                <w:rFonts w:cs="Arial"/>
                <w:lang w:val="sl-SI"/>
              </w:rPr>
              <w:t xml:space="preserve"> vlog za začasno zaščito </w:t>
            </w:r>
            <w:r>
              <w:rPr>
                <w:rFonts w:cs="Arial"/>
                <w:lang w:val="sl-SI"/>
              </w:rPr>
              <w:t>in izdaja</w:t>
            </w:r>
            <w:r w:rsidRPr="005D7417">
              <w:rPr>
                <w:rFonts w:cs="Arial"/>
                <w:lang w:val="sl-SI"/>
              </w:rPr>
              <w:t xml:space="preserve"> izkaznic oseb z začasno zaščito</w:t>
            </w:r>
            <w:r w:rsidR="002D39A6">
              <w:rPr>
                <w:rFonts w:cs="Arial"/>
                <w:lang w:val="sl-SI"/>
              </w:rPr>
              <w:t>)</w:t>
            </w:r>
            <w:r w:rsidRPr="005D7417">
              <w:rPr>
                <w:rFonts w:cs="Arial"/>
                <w:lang w:val="sl-SI"/>
              </w:rPr>
              <w:t xml:space="preserve"> </w:t>
            </w:r>
            <w:r>
              <w:rPr>
                <w:rFonts w:cs="Arial"/>
                <w:lang w:val="sl-SI"/>
              </w:rPr>
              <w:t xml:space="preserve">bodo zagotovila zagotovljena (PP </w:t>
            </w:r>
            <w:r>
              <w:rPr>
                <w:rFonts w:cs="Arial"/>
                <w:bCs/>
                <w:kern w:val="32"/>
                <w:lang w:val="sl-SI" w:eastAsia="sl-SI"/>
              </w:rPr>
              <w:t>SPU62- ZA VSE UE – Materialni stroški)</w:t>
            </w:r>
            <w:r>
              <w:rPr>
                <w:rFonts w:cs="Arial"/>
                <w:lang w:val="sl-SI"/>
              </w:rPr>
              <w:t>.</w:t>
            </w:r>
          </w:p>
          <w:p w14:paraId="34E5B9FC" w14:textId="67384DE1" w:rsidR="0096239C" w:rsidRDefault="0096239C" w:rsidP="00215AB4">
            <w:pPr>
              <w:overflowPunct w:val="0"/>
              <w:autoSpaceDE w:val="0"/>
              <w:autoSpaceDN w:val="0"/>
              <w:adjustRightInd w:val="0"/>
              <w:spacing w:after="0" w:line="260" w:lineRule="exact"/>
              <w:textAlignment w:val="baseline"/>
              <w:rPr>
                <w:rFonts w:cs="Arial"/>
                <w:lang w:val="sl-SI" w:eastAsia="sl-SI"/>
              </w:rPr>
            </w:pPr>
          </w:p>
          <w:p w14:paraId="76109DAE" w14:textId="70F2AD4F" w:rsidR="0096239C" w:rsidRDefault="0096239C" w:rsidP="00215AB4">
            <w:pPr>
              <w:overflowPunct w:val="0"/>
              <w:autoSpaceDE w:val="0"/>
              <w:autoSpaceDN w:val="0"/>
              <w:adjustRightInd w:val="0"/>
              <w:spacing w:after="0" w:line="260" w:lineRule="exact"/>
              <w:textAlignment w:val="baseline"/>
              <w:rPr>
                <w:rFonts w:cs="Arial"/>
                <w:lang w:val="sl-SI" w:eastAsia="sl-SI"/>
              </w:rPr>
            </w:pPr>
            <w:r>
              <w:rPr>
                <w:rFonts w:cs="Arial"/>
                <w:lang w:val="sl-SI" w:eastAsia="sl-SI"/>
              </w:rPr>
              <w:t xml:space="preserve">Dodatna sredstva </w:t>
            </w:r>
            <w:r w:rsidRPr="0096239C">
              <w:rPr>
                <w:rFonts w:cs="Arial"/>
                <w:lang w:val="sl-SI" w:eastAsia="sl-SI"/>
              </w:rPr>
              <w:t xml:space="preserve">za izplačilo </w:t>
            </w:r>
            <w:r w:rsidR="007E57DA" w:rsidRPr="003821E2">
              <w:rPr>
                <w:rFonts w:eastAsia="Calibri"/>
                <w:lang w:val="sl-SI"/>
              </w:rPr>
              <w:t>denarnega nadomestila za primer brezposelnosti</w:t>
            </w:r>
            <w:r w:rsidRPr="0096239C">
              <w:rPr>
                <w:rFonts w:cs="Arial"/>
                <w:lang w:val="sl-SI" w:eastAsia="sl-SI"/>
              </w:rPr>
              <w:t xml:space="preserve"> </w:t>
            </w:r>
            <w:r>
              <w:rPr>
                <w:rFonts w:cs="Arial"/>
                <w:lang w:val="sl-SI" w:eastAsia="sl-SI"/>
              </w:rPr>
              <w:t>bodo zagotovljena</w:t>
            </w:r>
            <w:r w:rsidRPr="0096239C">
              <w:rPr>
                <w:rFonts w:cs="Arial"/>
                <w:lang w:val="sl-SI" w:eastAsia="sl-SI"/>
              </w:rPr>
              <w:t xml:space="preserve"> s prerazporeditvijo</w:t>
            </w:r>
            <w:r>
              <w:rPr>
                <w:rFonts w:cs="Arial"/>
                <w:lang w:val="sl-SI" w:eastAsia="sl-SI"/>
              </w:rPr>
              <w:t xml:space="preserve"> </w:t>
            </w:r>
            <w:r w:rsidRPr="0096239C">
              <w:rPr>
                <w:rFonts w:cs="Arial"/>
                <w:lang w:val="sl-SI" w:eastAsia="sl-SI"/>
              </w:rPr>
              <w:t>(PP 1826 – Transferi brezposelnim)</w:t>
            </w:r>
            <w:r>
              <w:rPr>
                <w:rFonts w:cs="Arial"/>
                <w:lang w:val="sl-SI" w:eastAsia="sl-SI"/>
              </w:rPr>
              <w:t>.</w:t>
            </w:r>
          </w:p>
          <w:p w14:paraId="2F9BA671" w14:textId="7FD11583" w:rsidR="0096239C" w:rsidRDefault="0096239C" w:rsidP="00215AB4">
            <w:pPr>
              <w:overflowPunct w:val="0"/>
              <w:autoSpaceDE w:val="0"/>
              <w:autoSpaceDN w:val="0"/>
              <w:adjustRightInd w:val="0"/>
              <w:spacing w:after="0" w:line="260" w:lineRule="exact"/>
              <w:textAlignment w:val="baseline"/>
              <w:rPr>
                <w:rFonts w:cs="Arial"/>
                <w:lang w:val="sl-SI" w:eastAsia="sl-SI"/>
              </w:rPr>
            </w:pPr>
          </w:p>
          <w:p w14:paraId="13332DAA" w14:textId="066F5CDC" w:rsidR="0096239C" w:rsidRPr="00A87B07" w:rsidRDefault="0096239C" w:rsidP="00215AB4">
            <w:pPr>
              <w:overflowPunct w:val="0"/>
              <w:autoSpaceDE w:val="0"/>
              <w:autoSpaceDN w:val="0"/>
              <w:adjustRightInd w:val="0"/>
              <w:spacing w:after="0" w:line="260" w:lineRule="exact"/>
              <w:textAlignment w:val="baseline"/>
              <w:rPr>
                <w:rFonts w:cs="Arial"/>
                <w:lang w:val="sl-SI"/>
              </w:rPr>
            </w:pPr>
            <w:r>
              <w:rPr>
                <w:rFonts w:cs="Arial"/>
                <w:lang w:val="sl-SI"/>
              </w:rPr>
              <w:t>Sredstva z</w:t>
            </w:r>
            <w:r w:rsidRPr="0096239C">
              <w:rPr>
                <w:rFonts w:cs="Arial"/>
                <w:lang w:val="sl-SI"/>
              </w:rPr>
              <w:t xml:space="preserve">a vključevanje </w:t>
            </w:r>
            <w:r>
              <w:rPr>
                <w:lang w:val="sl-SI"/>
              </w:rPr>
              <w:t>brezposelnih</w:t>
            </w:r>
            <w:r w:rsidRPr="00FC3868">
              <w:rPr>
                <w:lang w:val="sl-SI"/>
              </w:rPr>
              <w:t xml:space="preserve"> v </w:t>
            </w:r>
            <w:r>
              <w:rPr>
                <w:lang w:val="sl-SI"/>
              </w:rPr>
              <w:t xml:space="preserve">programe aktivne politike zaposlovanja </w:t>
            </w:r>
            <w:r w:rsidRPr="0096239C">
              <w:rPr>
                <w:rFonts w:cs="Arial"/>
                <w:lang w:val="sl-SI"/>
              </w:rPr>
              <w:t xml:space="preserve">bodo zagotovljena s prerazporeditvijo (PP 4282 </w:t>
            </w:r>
            <w:r>
              <w:rPr>
                <w:rFonts w:cs="Arial"/>
                <w:lang w:val="sl-SI"/>
              </w:rPr>
              <w:t>–</w:t>
            </w:r>
            <w:r w:rsidRPr="0096239C">
              <w:rPr>
                <w:rFonts w:cs="Arial"/>
                <w:lang w:val="sl-SI"/>
              </w:rPr>
              <w:t xml:space="preserve"> Usposabljanje in izobraževanje za zaposlitev).</w:t>
            </w:r>
          </w:p>
          <w:p w14:paraId="0567761F" w14:textId="5C2F191F" w:rsidR="000E7C37" w:rsidRPr="00A87B07" w:rsidRDefault="000E7C37" w:rsidP="00215AB4">
            <w:pPr>
              <w:spacing w:after="0" w:line="260" w:lineRule="exact"/>
              <w:ind w:left="720"/>
              <w:jc w:val="left"/>
              <w:rPr>
                <w:rFonts w:cs="Arial"/>
                <w:lang w:val="sl-SI" w:eastAsia="sl-SI"/>
              </w:rPr>
            </w:pPr>
          </w:p>
        </w:tc>
      </w:tr>
      <w:tr w:rsidR="000F3E72" w:rsidRPr="003C6184" w14:paraId="15C270ED" w14:textId="77777777" w:rsidTr="000F3E72">
        <w:tc>
          <w:tcPr>
            <w:tcW w:w="9020" w:type="dxa"/>
          </w:tcPr>
          <w:p w14:paraId="2E0520A7" w14:textId="77777777" w:rsidR="000F3E72" w:rsidRPr="005D7417" w:rsidRDefault="000F3E72" w:rsidP="00215AB4">
            <w:pPr>
              <w:suppressAutoHyphens/>
              <w:overflowPunct w:val="0"/>
              <w:autoSpaceDE w:val="0"/>
              <w:autoSpaceDN w:val="0"/>
              <w:adjustRightInd w:val="0"/>
              <w:spacing w:after="0" w:line="260" w:lineRule="exact"/>
              <w:textAlignment w:val="baseline"/>
              <w:outlineLvl w:val="3"/>
              <w:rPr>
                <w:rFonts w:cs="Arial"/>
                <w:b/>
                <w:lang w:val="sl-SI" w:eastAsia="sl-SI"/>
              </w:rPr>
            </w:pPr>
            <w:r w:rsidRPr="005D7417">
              <w:rPr>
                <w:rFonts w:cs="Arial"/>
                <w:b/>
                <w:lang w:val="sl-SI" w:eastAsia="sl-SI"/>
              </w:rPr>
              <w:lastRenderedPageBreak/>
              <w:t>5 PRIKAZ UREDITVE V DRUGIH PRAVNIH SISTEMIH IN PRILAGOJENOSTI PREDLAGANE UREDITVE PRAVU EVROPSKE UNIJE</w:t>
            </w:r>
          </w:p>
        </w:tc>
      </w:tr>
      <w:tr w:rsidR="000F3E72" w:rsidRPr="003C6184" w14:paraId="02BB89A0" w14:textId="77777777" w:rsidTr="000F3E72">
        <w:tc>
          <w:tcPr>
            <w:tcW w:w="9020" w:type="dxa"/>
          </w:tcPr>
          <w:p w14:paraId="043F1C3B" w14:textId="77777777" w:rsidR="005F7036" w:rsidRPr="005D7417" w:rsidRDefault="005F7036" w:rsidP="00215AB4">
            <w:pPr>
              <w:suppressAutoHyphens/>
              <w:overflowPunct w:val="0"/>
              <w:autoSpaceDE w:val="0"/>
              <w:autoSpaceDN w:val="0"/>
              <w:adjustRightInd w:val="0"/>
              <w:spacing w:after="0" w:line="260" w:lineRule="exact"/>
              <w:textAlignment w:val="baseline"/>
              <w:outlineLvl w:val="3"/>
              <w:rPr>
                <w:rFonts w:cs="Arial"/>
                <w:lang w:val="sl-SI" w:eastAsia="sl-SI"/>
              </w:rPr>
            </w:pPr>
          </w:p>
          <w:p w14:paraId="653FE807" w14:textId="598412FE" w:rsidR="00BC3E44" w:rsidRPr="005D7417" w:rsidRDefault="005F7036" w:rsidP="00215AB4">
            <w:pPr>
              <w:suppressAutoHyphens/>
              <w:overflowPunct w:val="0"/>
              <w:autoSpaceDE w:val="0"/>
              <w:autoSpaceDN w:val="0"/>
              <w:adjustRightInd w:val="0"/>
              <w:spacing w:after="0" w:line="260" w:lineRule="exact"/>
              <w:textAlignment w:val="baseline"/>
              <w:outlineLvl w:val="3"/>
              <w:rPr>
                <w:rFonts w:cs="Arial"/>
                <w:lang w:val="sl-SI" w:eastAsia="sl-SI"/>
              </w:rPr>
            </w:pPr>
            <w:r w:rsidRPr="005D7417">
              <w:rPr>
                <w:rFonts w:cs="Arial"/>
                <w:lang w:val="sl-SI" w:eastAsia="sl-SI"/>
              </w:rPr>
              <w:t xml:space="preserve">Predlog zakona je usklajen s pravnim redom Evropske unije </w:t>
            </w:r>
            <w:r w:rsidR="005A7797" w:rsidRPr="005D7417">
              <w:rPr>
                <w:rFonts w:cs="Arial"/>
                <w:lang w:val="sl-SI" w:eastAsia="sl-SI"/>
              </w:rPr>
              <w:t xml:space="preserve">na področju začasne zaščite </w:t>
            </w:r>
            <w:r w:rsidRPr="005D7417">
              <w:rPr>
                <w:rFonts w:cs="Arial"/>
                <w:lang w:val="sl-SI" w:eastAsia="sl-SI"/>
              </w:rPr>
              <w:t xml:space="preserve">in se </w:t>
            </w:r>
            <w:r w:rsidR="001B6A79">
              <w:rPr>
                <w:rFonts w:cs="Arial"/>
                <w:lang w:val="sl-SI" w:eastAsia="sl-SI"/>
              </w:rPr>
              <w:t>naprej</w:t>
            </w:r>
            <w:r w:rsidRPr="005D7417">
              <w:rPr>
                <w:rFonts w:cs="Arial"/>
                <w:lang w:val="sl-SI" w:eastAsia="sl-SI"/>
              </w:rPr>
              <w:t xml:space="preserve"> usklajuje z Direktivo 2001/55/ES. </w:t>
            </w:r>
            <w:r w:rsidR="00BC3E44" w:rsidRPr="005D7417">
              <w:rPr>
                <w:rFonts w:cs="Arial"/>
                <w:lang w:val="sl-SI" w:eastAsia="sl-SI"/>
              </w:rPr>
              <w:t>S predlogom zakona se sledi minimalnim standardom Direktive 2001/55/ES, hkrati pa se na določenih mestih od nje tudi odstopa in se zagotavlja višja raven standardov</w:t>
            </w:r>
            <w:r w:rsidR="002D2462">
              <w:rPr>
                <w:rFonts w:cs="Arial"/>
                <w:lang w:val="sl-SI" w:eastAsia="sl-SI"/>
              </w:rPr>
              <w:t xml:space="preserve"> pri</w:t>
            </w:r>
            <w:r w:rsidR="00BC3E44" w:rsidRPr="005D7417">
              <w:rPr>
                <w:rFonts w:cs="Arial"/>
                <w:lang w:val="sl-SI" w:eastAsia="sl-SI"/>
              </w:rPr>
              <w:t xml:space="preserve"> zagotavljan</w:t>
            </w:r>
            <w:r w:rsidR="004642E2">
              <w:rPr>
                <w:rFonts w:cs="Arial"/>
                <w:lang w:val="sl-SI" w:eastAsia="sl-SI"/>
              </w:rPr>
              <w:t>ju</w:t>
            </w:r>
            <w:r w:rsidR="00BC3E44" w:rsidRPr="005D7417">
              <w:rPr>
                <w:rFonts w:cs="Arial"/>
                <w:lang w:val="sl-SI" w:eastAsia="sl-SI"/>
              </w:rPr>
              <w:t xml:space="preserve"> pravic osebam z začasno zaščito. </w:t>
            </w:r>
          </w:p>
          <w:p w14:paraId="5FB53892" w14:textId="77777777" w:rsidR="00BC3E44" w:rsidRPr="005D7417" w:rsidRDefault="00BC3E44" w:rsidP="00215AB4">
            <w:pPr>
              <w:suppressAutoHyphens/>
              <w:overflowPunct w:val="0"/>
              <w:autoSpaceDE w:val="0"/>
              <w:autoSpaceDN w:val="0"/>
              <w:adjustRightInd w:val="0"/>
              <w:spacing w:after="0" w:line="260" w:lineRule="exact"/>
              <w:textAlignment w:val="baseline"/>
              <w:outlineLvl w:val="3"/>
              <w:rPr>
                <w:rFonts w:cs="Arial"/>
                <w:lang w:val="sl-SI" w:eastAsia="sl-SI"/>
              </w:rPr>
            </w:pPr>
          </w:p>
          <w:p w14:paraId="0F224DC0" w14:textId="0F84AC24" w:rsidR="005F7036" w:rsidRPr="005D7417" w:rsidRDefault="00BC3E44" w:rsidP="00215AB4">
            <w:pPr>
              <w:suppressAutoHyphens/>
              <w:overflowPunct w:val="0"/>
              <w:autoSpaceDE w:val="0"/>
              <w:autoSpaceDN w:val="0"/>
              <w:adjustRightInd w:val="0"/>
              <w:spacing w:after="0" w:line="260" w:lineRule="exact"/>
              <w:textAlignment w:val="baseline"/>
              <w:outlineLvl w:val="3"/>
              <w:rPr>
                <w:rFonts w:cs="Arial"/>
                <w:lang w:val="sl-SI" w:eastAsia="sl-SI"/>
              </w:rPr>
            </w:pPr>
            <w:r w:rsidRPr="005D7417">
              <w:rPr>
                <w:rFonts w:cs="Arial"/>
                <w:lang w:val="sl-SI" w:eastAsia="sl-SI"/>
              </w:rPr>
              <w:t>S predlogom zakona se sledi tudi 8. členu Direktive 2001/55/ES, ki državam članicam nalaga, da sprejmejo potrebne ukrepe za zagotovitev dovoljenj za prebivanje osebam, ki uživajo začasno zaščito, za ves čas trajanja zaščite. Za ta namen se izdajo dokumenti ali druga enakovredna dokazila.</w:t>
            </w:r>
          </w:p>
          <w:p w14:paraId="6FCCA32A" w14:textId="4A9CB9C2" w:rsidR="00BC3E44" w:rsidRPr="005D7417" w:rsidRDefault="00BC3E44" w:rsidP="00215AB4">
            <w:pPr>
              <w:suppressAutoHyphens/>
              <w:overflowPunct w:val="0"/>
              <w:autoSpaceDE w:val="0"/>
              <w:autoSpaceDN w:val="0"/>
              <w:adjustRightInd w:val="0"/>
              <w:spacing w:after="0" w:line="260" w:lineRule="exact"/>
              <w:textAlignment w:val="baseline"/>
              <w:outlineLvl w:val="3"/>
              <w:rPr>
                <w:rFonts w:cs="Arial"/>
                <w:lang w:val="sl-SI" w:eastAsia="sl-SI"/>
              </w:rPr>
            </w:pPr>
          </w:p>
          <w:p w14:paraId="798F35D8" w14:textId="2CF7F8AB" w:rsidR="00BC3E44" w:rsidRPr="005D7417" w:rsidRDefault="00BC3E44" w:rsidP="00215AB4">
            <w:pPr>
              <w:suppressAutoHyphens/>
              <w:overflowPunct w:val="0"/>
              <w:autoSpaceDE w:val="0"/>
              <w:autoSpaceDN w:val="0"/>
              <w:adjustRightInd w:val="0"/>
              <w:spacing w:after="0" w:line="260" w:lineRule="exact"/>
              <w:textAlignment w:val="baseline"/>
              <w:outlineLvl w:val="3"/>
              <w:rPr>
                <w:rFonts w:cs="Arial"/>
                <w:lang w:val="sl-SI" w:eastAsia="sl-SI"/>
              </w:rPr>
            </w:pPr>
            <w:r w:rsidRPr="005D7417">
              <w:rPr>
                <w:rFonts w:cs="Arial"/>
                <w:lang w:val="sl-SI" w:eastAsia="sl-SI"/>
              </w:rPr>
              <w:t xml:space="preserve">Predlog zakona poleg navedenega tudi natančneje ureja razmerje med začasno zaščito in mednarodno zaščito v skladu s </w:t>
            </w:r>
            <w:r w:rsidR="00207EBD" w:rsidRPr="005D7417">
              <w:rPr>
                <w:rFonts w:cs="Arial"/>
                <w:lang w:val="sl-SI" w:eastAsia="sl-SI"/>
              </w:rPr>
              <w:t>17</w:t>
            </w:r>
            <w:r w:rsidR="00F02D9C" w:rsidRPr="005D7417">
              <w:rPr>
                <w:rFonts w:cs="Arial"/>
                <w:lang w:val="sl-SI" w:eastAsia="sl-SI"/>
              </w:rPr>
              <w:t>. členom</w:t>
            </w:r>
            <w:r w:rsidR="00207EBD" w:rsidRPr="005D7417">
              <w:rPr>
                <w:rFonts w:cs="Arial"/>
                <w:lang w:val="sl-SI" w:eastAsia="sl-SI"/>
              </w:rPr>
              <w:t xml:space="preserve">, postopek združevanja družine v skladu s 15. členom in postopek premestitve v skladu s 26. členom Direktive 2001/55/ES. </w:t>
            </w:r>
            <w:r w:rsidR="008216A2" w:rsidRPr="005D7417">
              <w:rPr>
                <w:rFonts w:cs="Arial"/>
                <w:lang w:val="sl-SI" w:eastAsia="sl-SI"/>
              </w:rPr>
              <w:t>Predlog zakona pa omogoča tudi možnost, da Državni zbor Republike Slovenije razširi začasno zaščito na dodatne kategorije oseb v skladu s prvim odstavkom 7. člena Direktive 2001/55/ES.</w:t>
            </w:r>
          </w:p>
          <w:p w14:paraId="5F72E7CC" w14:textId="033B25B5" w:rsidR="000F3E72" w:rsidRPr="005D7417" w:rsidRDefault="000F3E72" w:rsidP="00215AB4">
            <w:pPr>
              <w:suppressAutoHyphens/>
              <w:overflowPunct w:val="0"/>
              <w:autoSpaceDE w:val="0"/>
              <w:autoSpaceDN w:val="0"/>
              <w:adjustRightInd w:val="0"/>
              <w:spacing w:after="0" w:line="260" w:lineRule="exact"/>
              <w:textAlignment w:val="baseline"/>
              <w:outlineLvl w:val="3"/>
              <w:rPr>
                <w:rFonts w:cs="Arial"/>
                <w:lang w:val="sl-SI" w:eastAsia="sl-SI"/>
              </w:rPr>
            </w:pPr>
            <w:r w:rsidRPr="005D7417">
              <w:rPr>
                <w:rFonts w:cs="Arial"/>
                <w:lang w:val="sl-SI" w:eastAsia="sl-SI"/>
              </w:rPr>
              <w:t xml:space="preserve"> </w:t>
            </w:r>
          </w:p>
          <w:p w14:paraId="74F176CB" w14:textId="32BD9E3C" w:rsidR="0011582F" w:rsidRPr="005D7417" w:rsidRDefault="0011582F" w:rsidP="00215AB4">
            <w:pPr>
              <w:suppressAutoHyphens/>
              <w:overflowPunct w:val="0"/>
              <w:autoSpaceDE w:val="0"/>
              <w:autoSpaceDN w:val="0"/>
              <w:adjustRightInd w:val="0"/>
              <w:spacing w:after="0" w:line="260" w:lineRule="exact"/>
              <w:textAlignment w:val="baseline"/>
              <w:outlineLvl w:val="3"/>
              <w:rPr>
                <w:rFonts w:cs="Arial"/>
                <w:lang w:val="sl-SI" w:eastAsia="sl-SI"/>
              </w:rPr>
            </w:pPr>
            <w:r w:rsidRPr="005D7417">
              <w:rPr>
                <w:rFonts w:cs="Arial"/>
                <w:lang w:val="sl-SI" w:eastAsia="sl-SI"/>
              </w:rPr>
              <w:t>NOVELIRANJE NACIONALNE ZAKONODAJE NA PODROČJU ZAČASNE ZAŠČITE</w:t>
            </w:r>
          </w:p>
          <w:p w14:paraId="563363AF" w14:textId="0291A8CA" w:rsidR="000F3E72" w:rsidRPr="005D7417" w:rsidRDefault="000F3E72" w:rsidP="00215AB4">
            <w:pPr>
              <w:suppressAutoHyphens/>
              <w:overflowPunct w:val="0"/>
              <w:autoSpaceDE w:val="0"/>
              <w:autoSpaceDN w:val="0"/>
              <w:adjustRightInd w:val="0"/>
              <w:spacing w:after="0" w:line="260" w:lineRule="exact"/>
              <w:textAlignment w:val="baseline"/>
              <w:outlineLvl w:val="3"/>
              <w:rPr>
                <w:rFonts w:cs="Arial"/>
                <w:lang w:val="sl-SI" w:eastAsia="sl-SI"/>
              </w:rPr>
            </w:pPr>
            <w:r w:rsidRPr="005D7417">
              <w:rPr>
                <w:rFonts w:cs="Arial"/>
                <w:lang w:val="sl-SI" w:eastAsia="sl-SI"/>
              </w:rPr>
              <w:t xml:space="preserve">Direktiva 2001/55/ES je bila z Izvedbenim sklepom </w:t>
            </w:r>
            <w:r w:rsidRPr="005D7417">
              <w:rPr>
                <w:rFonts w:cs="Arial"/>
                <w:bCs/>
                <w:lang w:val="sl-SI" w:eastAsia="sl-SI"/>
              </w:rPr>
              <w:t xml:space="preserve">Sveta (EU) 2022/382 z dne 4. marca 2022 o ugotovitvi obstoja množičnega prihoda razseljenih oseb iz Ukrajine v smislu </w:t>
            </w:r>
            <w:r w:rsidR="00797BA0">
              <w:rPr>
                <w:rFonts w:cs="Arial"/>
                <w:bCs/>
                <w:lang w:val="sl-SI" w:eastAsia="sl-SI"/>
              </w:rPr>
              <w:t>5. člena</w:t>
            </w:r>
            <w:r w:rsidR="00A4329D" w:rsidRPr="005D7417">
              <w:rPr>
                <w:rFonts w:cs="Arial"/>
                <w:bCs/>
                <w:lang w:val="sl-SI" w:eastAsia="sl-SI"/>
              </w:rPr>
              <w:t xml:space="preserve"> </w:t>
            </w:r>
            <w:r w:rsidRPr="005D7417">
              <w:rPr>
                <w:rFonts w:cs="Arial"/>
                <w:bCs/>
                <w:lang w:val="sl-SI" w:eastAsia="sl-SI"/>
              </w:rPr>
              <w:t>Direktive 2001/55/ES in z učinkom uvedbe začasne zaščite</w:t>
            </w:r>
            <w:r w:rsidRPr="005D7417">
              <w:rPr>
                <w:rFonts w:cs="Arial"/>
                <w:lang w:val="sl-SI" w:eastAsia="sl-SI"/>
              </w:rPr>
              <w:t xml:space="preserve"> aktivirana prvič od njenega sprejetja. Tako na ravni Evropske unije kot na ravni posameznih držav članic se je pri njen</w:t>
            </w:r>
            <w:r w:rsidR="00A4329D" w:rsidRPr="005D7417">
              <w:rPr>
                <w:rFonts w:cs="Arial"/>
                <w:lang w:val="sl-SI" w:eastAsia="sl-SI"/>
              </w:rPr>
              <w:t>em prenosu</w:t>
            </w:r>
            <w:r w:rsidRPr="005D7417">
              <w:rPr>
                <w:rFonts w:cs="Arial"/>
                <w:lang w:val="sl-SI" w:eastAsia="sl-SI"/>
              </w:rPr>
              <w:t xml:space="preserve"> odprlo več vprašanj, ki jih je Evropska komisija </w:t>
            </w:r>
            <w:r w:rsidR="00A4329D" w:rsidRPr="005D7417">
              <w:rPr>
                <w:rFonts w:cs="Arial"/>
                <w:lang w:val="sl-SI" w:eastAsia="sl-SI"/>
              </w:rPr>
              <w:t>obravnavala v</w:t>
            </w:r>
            <w:r w:rsidRPr="005D7417">
              <w:rPr>
                <w:rFonts w:cs="Arial"/>
                <w:lang w:val="sl-SI" w:eastAsia="sl-SI"/>
              </w:rPr>
              <w:t xml:space="preserve"> Sporočil</w:t>
            </w:r>
            <w:r w:rsidR="00A4329D" w:rsidRPr="005D7417">
              <w:rPr>
                <w:rFonts w:cs="Arial"/>
                <w:lang w:val="sl-SI" w:eastAsia="sl-SI"/>
              </w:rPr>
              <w:t>u</w:t>
            </w:r>
            <w:r w:rsidRPr="005D7417">
              <w:rPr>
                <w:rFonts w:cs="Arial"/>
                <w:lang w:val="sl-SI" w:eastAsia="sl-SI"/>
              </w:rPr>
              <w:t xml:space="preserve"> Komisije o operativnih smernicah za izvajanje Izvedbenega sklepa </w:t>
            </w:r>
            <w:r w:rsidR="00A4329D" w:rsidRPr="005D7417">
              <w:rPr>
                <w:rFonts w:cs="Arial"/>
                <w:lang w:val="sl-SI" w:eastAsia="sl-SI"/>
              </w:rPr>
              <w:t xml:space="preserve">Sveta </w:t>
            </w:r>
            <w:r w:rsidRPr="005D7417">
              <w:rPr>
                <w:rFonts w:cs="Arial"/>
                <w:lang w:val="sl-SI" w:eastAsia="sl-SI"/>
              </w:rPr>
              <w:t xml:space="preserve">(EU) 2022/383 o </w:t>
            </w:r>
            <w:r w:rsidR="00A4329D" w:rsidRPr="005D7417">
              <w:rPr>
                <w:rFonts w:cs="Arial"/>
                <w:lang w:val="sl-SI" w:eastAsia="sl-SI"/>
              </w:rPr>
              <w:t>ugotovitvi obstoja</w:t>
            </w:r>
            <w:r w:rsidRPr="005D7417">
              <w:rPr>
                <w:rFonts w:cs="Arial"/>
                <w:lang w:val="sl-SI" w:eastAsia="sl-SI"/>
              </w:rPr>
              <w:t xml:space="preserve"> množičnega prihoda razseljenih oseb iz Ukrajine v smislu </w:t>
            </w:r>
            <w:r w:rsidR="00797BA0">
              <w:rPr>
                <w:rFonts w:cs="Arial"/>
                <w:lang w:val="sl-SI" w:eastAsia="sl-SI"/>
              </w:rPr>
              <w:t xml:space="preserve">5. </w:t>
            </w:r>
            <w:r w:rsidRPr="005D7417">
              <w:rPr>
                <w:rFonts w:cs="Arial"/>
                <w:lang w:val="sl-SI" w:eastAsia="sl-SI"/>
              </w:rPr>
              <w:t>člena Direktive 2001/55/ES in z učinkom uvedbe začasne zaščite. Kljub temu je več držav članic začelo postopke za spremembo nacionaln</w:t>
            </w:r>
            <w:r w:rsidR="00A4329D" w:rsidRPr="005D7417">
              <w:rPr>
                <w:rFonts w:cs="Arial"/>
                <w:lang w:val="sl-SI" w:eastAsia="sl-SI"/>
              </w:rPr>
              <w:t>e</w:t>
            </w:r>
            <w:r w:rsidRPr="005D7417">
              <w:rPr>
                <w:rFonts w:cs="Arial"/>
                <w:lang w:val="sl-SI" w:eastAsia="sl-SI"/>
              </w:rPr>
              <w:t xml:space="preserve"> zakonodaj</w:t>
            </w:r>
            <w:r w:rsidR="00A4329D" w:rsidRPr="005D7417">
              <w:rPr>
                <w:rFonts w:cs="Arial"/>
                <w:lang w:val="sl-SI" w:eastAsia="sl-SI"/>
              </w:rPr>
              <w:t>e</w:t>
            </w:r>
            <w:r w:rsidRPr="005D7417">
              <w:rPr>
                <w:rFonts w:cs="Arial"/>
                <w:lang w:val="sl-SI" w:eastAsia="sl-SI"/>
              </w:rPr>
              <w:t xml:space="preserve">, da se zagotovijo hitrejši in enostavnejši postopki začasne zaščite in prilagoditev dejanskim razmeram ter potrebam iz prakse. </w:t>
            </w:r>
          </w:p>
          <w:p w14:paraId="0C8423F8" w14:textId="77777777" w:rsidR="000F3E72" w:rsidRPr="005D7417" w:rsidRDefault="000F3E72" w:rsidP="00215AB4">
            <w:pPr>
              <w:suppressAutoHyphens/>
              <w:overflowPunct w:val="0"/>
              <w:autoSpaceDE w:val="0"/>
              <w:autoSpaceDN w:val="0"/>
              <w:adjustRightInd w:val="0"/>
              <w:spacing w:after="0" w:line="260" w:lineRule="exact"/>
              <w:textAlignment w:val="baseline"/>
              <w:outlineLvl w:val="3"/>
              <w:rPr>
                <w:rFonts w:cs="Arial"/>
                <w:lang w:val="sl-SI" w:eastAsia="sl-SI"/>
              </w:rPr>
            </w:pPr>
          </w:p>
          <w:p w14:paraId="680E05AB" w14:textId="1A494543" w:rsidR="00263305" w:rsidRPr="005D7417" w:rsidRDefault="000F3E72" w:rsidP="00215AB4">
            <w:pPr>
              <w:suppressAutoHyphens/>
              <w:overflowPunct w:val="0"/>
              <w:autoSpaceDE w:val="0"/>
              <w:autoSpaceDN w:val="0"/>
              <w:adjustRightInd w:val="0"/>
              <w:spacing w:after="0" w:line="260" w:lineRule="exact"/>
              <w:textAlignment w:val="baseline"/>
              <w:outlineLvl w:val="3"/>
              <w:rPr>
                <w:rFonts w:cs="Arial"/>
                <w:lang w:val="sl-SI" w:eastAsia="sl-SI"/>
              </w:rPr>
            </w:pPr>
            <w:r w:rsidRPr="005D7417">
              <w:rPr>
                <w:rFonts w:cs="Arial"/>
                <w:lang w:val="sl-SI" w:eastAsia="sl-SI"/>
              </w:rPr>
              <w:t xml:space="preserve">Češka </w:t>
            </w:r>
            <w:r w:rsidR="00E20FE8" w:rsidRPr="005D7417">
              <w:rPr>
                <w:rFonts w:cs="Arial"/>
                <w:lang w:val="sl-SI" w:eastAsia="sl-SI"/>
              </w:rPr>
              <w:t xml:space="preserve">tako </w:t>
            </w:r>
            <w:r w:rsidRPr="005D7417">
              <w:rPr>
                <w:rFonts w:cs="Arial"/>
                <w:lang w:val="sl-SI" w:eastAsia="sl-SI"/>
              </w:rPr>
              <w:t xml:space="preserve">poroča, da je nacionalni zakon o začasni zaščiti, </w:t>
            </w:r>
            <w:r w:rsidR="0069287E" w:rsidRPr="005D7417">
              <w:rPr>
                <w:rFonts w:cs="Arial"/>
                <w:lang w:val="sl-SI" w:eastAsia="sl-SI"/>
              </w:rPr>
              <w:t>s katerim se prenaša</w:t>
            </w:r>
            <w:r w:rsidRPr="005D7417">
              <w:rPr>
                <w:rFonts w:cs="Arial"/>
                <w:lang w:val="sl-SI" w:eastAsia="sl-SI"/>
              </w:rPr>
              <w:t xml:space="preserve"> Direktiv</w:t>
            </w:r>
            <w:r w:rsidR="0069287E" w:rsidRPr="005D7417">
              <w:rPr>
                <w:rFonts w:cs="Arial"/>
                <w:lang w:val="sl-SI" w:eastAsia="sl-SI"/>
              </w:rPr>
              <w:t>a</w:t>
            </w:r>
            <w:r w:rsidRPr="005D7417">
              <w:rPr>
                <w:rFonts w:cs="Arial"/>
                <w:lang w:val="sl-SI" w:eastAsia="sl-SI"/>
              </w:rPr>
              <w:t xml:space="preserve"> 2001/55/ES, tež</w:t>
            </w:r>
            <w:r w:rsidR="0069287E" w:rsidRPr="005D7417">
              <w:rPr>
                <w:rFonts w:cs="Arial"/>
                <w:lang w:val="sl-SI" w:eastAsia="sl-SI"/>
              </w:rPr>
              <w:t xml:space="preserve">ko uporabljati </w:t>
            </w:r>
            <w:r w:rsidRPr="005D7417">
              <w:rPr>
                <w:rFonts w:cs="Arial"/>
                <w:lang w:val="sl-SI" w:eastAsia="sl-SI"/>
              </w:rPr>
              <w:t>v praksi</w:t>
            </w:r>
            <w:r w:rsidR="00961D5A" w:rsidRPr="005D7417">
              <w:rPr>
                <w:rFonts w:cs="Arial"/>
                <w:lang w:val="sl-SI" w:eastAsia="sl-SI"/>
              </w:rPr>
              <w:t>,</w:t>
            </w:r>
            <w:r w:rsidRPr="005D7417">
              <w:rPr>
                <w:rFonts w:cs="Arial"/>
                <w:lang w:val="sl-SI" w:eastAsia="sl-SI"/>
              </w:rPr>
              <w:t xml:space="preserve"> </w:t>
            </w:r>
            <w:r w:rsidR="0069287E" w:rsidRPr="005D7417">
              <w:rPr>
                <w:rFonts w:cs="Arial"/>
                <w:lang w:val="sl-SI" w:eastAsia="sl-SI"/>
              </w:rPr>
              <w:t>zato</w:t>
            </w:r>
            <w:r w:rsidRPr="005D7417">
              <w:rPr>
                <w:rFonts w:cs="Arial"/>
                <w:lang w:val="sl-SI" w:eastAsia="sl-SI"/>
              </w:rPr>
              <w:t xml:space="preserve"> ga nameravajo novelirati ter prilagoditi trenutnim razmeram in potrebam, ki izhajajo iz množičnega prihoda </w:t>
            </w:r>
            <w:r w:rsidR="00032859" w:rsidRPr="005D7417">
              <w:rPr>
                <w:rFonts w:cs="Arial"/>
                <w:lang w:val="sl-SI" w:eastAsia="sl-SI"/>
              </w:rPr>
              <w:t xml:space="preserve">razseljenih </w:t>
            </w:r>
            <w:r w:rsidRPr="005D7417">
              <w:rPr>
                <w:rFonts w:cs="Arial"/>
                <w:lang w:val="sl-SI" w:eastAsia="sl-SI"/>
              </w:rPr>
              <w:t xml:space="preserve">oseb, ki so prizadete zaradi </w:t>
            </w:r>
            <w:r w:rsidR="007D386C" w:rsidRPr="005D7417">
              <w:rPr>
                <w:rFonts w:cs="Arial"/>
                <w:lang w:val="sl-SI" w:eastAsia="sl-SI"/>
              </w:rPr>
              <w:t xml:space="preserve">ruske </w:t>
            </w:r>
            <w:r w:rsidRPr="005D7417">
              <w:rPr>
                <w:rFonts w:cs="Arial"/>
                <w:lang w:val="sl-SI" w:eastAsia="sl-SI"/>
              </w:rPr>
              <w:t xml:space="preserve">invazije na Ukrajino. </w:t>
            </w:r>
            <w:r w:rsidR="00E20FE8" w:rsidRPr="005D7417">
              <w:rPr>
                <w:rFonts w:cs="Arial"/>
                <w:lang w:val="sl-SI" w:eastAsia="sl-SI"/>
              </w:rPr>
              <w:t xml:space="preserve">Tudi </w:t>
            </w:r>
            <w:r w:rsidRPr="005D7417">
              <w:rPr>
                <w:rFonts w:cs="Arial"/>
                <w:lang w:val="sl-SI" w:eastAsia="sl-SI"/>
              </w:rPr>
              <w:t xml:space="preserve">Poljska </w:t>
            </w:r>
            <w:r w:rsidR="005D63CC" w:rsidRPr="005D7417">
              <w:rPr>
                <w:rFonts w:cs="Arial"/>
                <w:lang w:val="sl-SI" w:eastAsia="sl-SI"/>
              </w:rPr>
              <w:t xml:space="preserve">in Nizozemska </w:t>
            </w:r>
            <w:r w:rsidRPr="005D7417">
              <w:rPr>
                <w:rFonts w:cs="Arial"/>
                <w:lang w:val="sl-SI" w:eastAsia="sl-SI"/>
              </w:rPr>
              <w:t xml:space="preserve">trenutno </w:t>
            </w:r>
            <w:r w:rsidR="0069287E" w:rsidRPr="005D7417">
              <w:rPr>
                <w:rFonts w:cs="Arial"/>
                <w:lang w:val="sl-SI" w:eastAsia="sl-SI"/>
              </w:rPr>
              <w:t>izvajata</w:t>
            </w:r>
            <w:r w:rsidRPr="005D7417">
              <w:rPr>
                <w:rFonts w:cs="Arial"/>
                <w:lang w:val="sl-SI" w:eastAsia="sl-SI"/>
              </w:rPr>
              <w:t xml:space="preserve"> postopk</w:t>
            </w:r>
            <w:r w:rsidR="0069287E" w:rsidRPr="005D7417">
              <w:rPr>
                <w:rFonts w:cs="Arial"/>
                <w:lang w:val="sl-SI" w:eastAsia="sl-SI"/>
              </w:rPr>
              <w:t>e</w:t>
            </w:r>
            <w:r w:rsidRPr="005D7417">
              <w:rPr>
                <w:rFonts w:cs="Arial"/>
                <w:lang w:val="sl-SI" w:eastAsia="sl-SI"/>
              </w:rPr>
              <w:t xml:space="preserve"> noveliranja predpisov, ki se nanaša</w:t>
            </w:r>
            <w:r w:rsidR="008E48BA">
              <w:rPr>
                <w:rFonts w:cs="Arial"/>
                <w:lang w:val="sl-SI" w:eastAsia="sl-SI"/>
              </w:rPr>
              <w:t>jo na izvajanje začasne zaščite</w:t>
            </w:r>
            <w:r w:rsidRPr="005D7417">
              <w:rPr>
                <w:rFonts w:cs="Arial"/>
                <w:lang w:val="sl-SI" w:eastAsia="sl-SI"/>
              </w:rPr>
              <w:t xml:space="preserve"> zaradi poenostavitve postopkov. </w:t>
            </w:r>
          </w:p>
          <w:p w14:paraId="780DB76E" w14:textId="77777777" w:rsidR="00263305" w:rsidRPr="005D7417" w:rsidRDefault="00263305" w:rsidP="00215AB4">
            <w:pPr>
              <w:suppressAutoHyphens/>
              <w:overflowPunct w:val="0"/>
              <w:autoSpaceDE w:val="0"/>
              <w:autoSpaceDN w:val="0"/>
              <w:adjustRightInd w:val="0"/>
              <w:spacing w:after="0" w:line="260" w:lineRule="exact"/>
              <w:textAlignment w:val="baseline"/>
              <w:outlineLvl w:val="3"/>
              <w:rPr>
                <w:rFonts w:cs="Arial"/>
                <w:lang w:val="sl-SI" w:eastAsia="sl-SI"/>
              </w:rPr>
            </w:pPr>
          </w:p>
          <w:p w14:paraId="21040D7F" w14:textId="77777777" w:rsidR="00263305" w:rsidRPr="005D7417" w:rsidRDefault="00263305" w:rsidP="00215AB4">
            <w:pPr>
              <w:suppressAutoHyphens/>
              <w:overflowPunct w:val="0"/>
              <w:autoSpaceDE w:val="0"/>
              <w:autoSpaceDN w:val="0"/>
              <w:adjustRightInd w:val="0"/>
              <w:spacing w:after="0" w:line="260" w:lineRule="exact"/>
              <w:textAlignment w:val="baseline"/>
              <w:outlineLvl w:val="3"/>
              <w:rPr>
                <w:rFonts w:cs="Arial"/>
                <w:lang w:val="sl-SI" w:eastAsia="sl-SI"/>
              </w:rPr>
            </w:pPr>
            <w:r w:rsidRPr="005D7417">
              <w:rPr>
                <w:rFonts w:cs="Arial"/>
                <w:lang w:val="sl-SI" w:eastAsia="sl-SI"/>
              </w:rPr>
              <w:t xml:space="preserve">REGISTRACIJSKI POSTOPEK </w:t>
            </w:r>
          </w:p>
          <w:p w14:paraId="1E76DA27" w14:textId="04AA9E1A" w:rsidR="000F3E72" w:rsidRPr="005D7417" w:rsidRDefault="00263305" w:rsidP="00215AB4">
            <w:pPr>
              <w:suppressAutoHyphens/>
              <w:overflowPunct w:val="0"/>
              <w:autoSpaceDE w:val="0"/>
              <w:autoSpaceDN w:val="0"/>
              <w:adjustRightInd w:val="0"/>
              <w:spacing w:after="0" w:line="260" w:lineRule="exact"/>
              <w:textAlignment w:val="baseline"/>
              <w:outlineLvl w:val="3"/>
              <w:rPr>
                <w:rFonts w:cs="Arial"/>
                <w:lang w:val="sl-SI" w:eastAsia="sl-SI"/>
              </w:rPr>
            </w:pPr>
            <w:r w:rsidRPr="005D7417">
              <w:rPr>
                <w:rFonts w:cs="Arial"/>
                <w:lang w:val="sl-SI" w:eastAsia="sl-SI"/>
              </w:rPr>
              <w:t xml:space="preserve">V skladu z Direktivo </w:t>
            </w:r>
            <w:r w:rsidR="00344AF3" w:rsidRPr="005D7417">
              <w:rPr>
                <w:rFonts w:cs="Arial"/>
                <w:lang w:val="sl-SI" w:eastAsia="sl-SI"/>
              </w:rPr>
              <w:t>2001/55/ES morajo države članice sprejeti potrebne ukrepe za zagotovitev dovoljenj za prebivanje osebam</w:t>
            </w:r>
            <w:r w:rsidR="00B00C28" w:rsidRPr="005D7417">
              <w:rPr>
                <w:rFonts w:cs="Arial"/>
                <w:lang w:val="sl-SI" w:eastAsia="sl-SI"/>
              </w:rPr>
              <w:t xml:space="preserve"> z</w:t>
            </w:r>
            <w:r w:rsidR="00344AF3" w:rsidRPr="005D7417">
              <w:rPr>
                <w:rFonts w:cs="Arial"/>
                <w:lang w:val="sl-SI" w:eastAsia="sl-SI"/>
              </w:rPr>
              <w:t xml:space="preserve"> začasno zaščito za ves čas trajanja začasne zaščite. Za ta namen se izdajo dokumenti ali druga enakovredna dokazila. Države članice imajo torej v skladu z Direktivo </w:t>
            </w:r>
            <w:r w:rsidR="00344AF3" w:rsidRPr="005D7417">
              <w:rPr>
                <w:rFonts w:cs="Arial"/>
                <w:lang w:val="sl-SI" w:eastAsia="sl-SI"/>
              </w:rPr>
              <w:lastRenderedPageBreak/>
              <w:t>2001/55/ES diskrecijo pri ureditvi registracijskega postopka in postopka izdaje dovoljenj za prebivanje osebam</w:t>
            </w:r>
            <w:r w:rsidR="00B00C28" w:rsidRPr="005D7417">
              <w:rPr>
                <w:rFonts w:cs="Arial"/>
                <w:lang w:val="sl-SI" w:eastAsia="sl-SI"/>
              </w:rPr>
              <w:t xml:space="preserve"> z</w:t>
            </w:r>
            <w:r w:rsidR="00344AF3" w:rsidRPr="005D7417">
              <w:rPr>
                <w:rFonts w:cs="Arial"/>
                <w:lang w:val="sl-SI" w:eastAsia="sl-SI"/>
              </w:rPr>
              <w:t xml:space="preserve"> začasno zaščito. </w:t>
            </w:r>
            <w:proofErr w:type="spellStart"/>
            <w:r w:rsidR="00002C1F" w:rsidRPr="005D7417">
              <w:rPr>
                <w:rFonts w:cs="Arial"/>
                <w:lang w:val="sl-SI" w:eastAsia="sl-SI"/>
              </w:rPr>
              <w:t>Primerjalnopravno</w:t>
            </w:r>
            <w:proofErr w:type="spellEnd"/>
            <w:r w:rsidR="00002C1F" w:rsidRPr="005D7417">
              <w:rPr>
                <w:rFonts w:cs="Arial"/>
                <w:lang w:val="sl-SI" w:eastAsia="sl-SI"/>
              </w:rPr>
              <w:t xml:space="preserve"> </w:t>
            </w:r>
            <w:r w:rsidR="003D4769" w:rsidRPr="005D7417">
              <w:rPr>
                <w:rFonts w:cs="Arial"/>
                <w:lang w:val="sl-SI" w:eastAsia="sl-SI"/>
              </w:rPr>
              <w:t xml:space="preserve">države članice registracijski postopek in postopek izdaje </w:t>
            </w:r>
            <w:r w:rsidR="0069287E" w:rsidRPr="005D7417">
              <w:rPr>
                <w:rFonts w:cs="Arial"/>
                <w:lang w:val="sl-SI" w:eastAsia="sl-SI"/>
              </w:rPr>
              <w:t xml:space="preserve">teh </w:t>
            </w:r>
            <w:r w:rsidR="003D4769" w:rsidRPr="005D7417">
              <w:rPr>
                <w:rFonts w:cs="Arial"/>
                <w:lang w:val="sl-SI" w:eastAsia="sl-SI"/>
              </w:rPr>
              <w:t>dovoljenj rešujejo zelo raz</w:t>
            </w:r>
            <w:r w:rsidR="0069287E" w:rsidRPr="005D7417">
              <w:rPr>
                <w:rFonts w:cs="Arial"/>
                <w:lang w:val="sl-SI" w:eastAsia="sl-SI"/>
              </w:rPr>
              <w:t>ličn</w:t>
            </w:r>
            <w:r w:rsidR="003D4769" w:rsidRPr="005D7417">
              <w:rPr>
                <w:rFonts w:cs="Arial"/>
                <w:lang w:val="sl-SI" w:eastAsia="sl-SI"/>
              </w:rPr>
              <w:t xml:space="preserve">o in v skladu </w:t>
            </w:r>
            <w:r w:rsidR="007A5B2B" w:rsidRPr="005D7417">
              <w:rPr>
                <w:rFonts w:cs="Arial"/>
                <w:lang w:val="sl-SI" w:eastAsia="sl-SI"/>
              </w:rPr>
              <w:t>z</w:t>
            </w:r>
            <w:r w:rsidR="003D4769" w:rsidRPr="005D7417">
              <w:rPr>
                <w:rFonts w:cs="Arial"/>
                <w:lang w:val="sl-SI" w:eastAsia="sl-SI"/>
              </w:rPr>
              <w:t xml:space="preserve"> nacionalno upravno ureditvijo. </w:t>
            </w:r>
            <w:r w:rsidR="00FB547E" w:rsidRPr="005D7417">
              <w:rPr>
                <w:rFonts w:cs="Arial"/>
                <w:lang w:val="sl-SI" w:eastAsia="sl-SI"/>
              </w:rPr>
              <w:t>Podobno ureditev</w:t>
            </w:r>
            <w:r w:rsidR="0069287E" w:rsidRPr="005D7417">
              <w:rPr>
                <w:rFonts w:cs="Arial"/>
                <w:lang w:val="sl-SI" w:eastAsia="sl-SI"/>
              </w:rPr>
              <w:t>,</w:t>
            </w:r>
            <w:r w:rsidR="00FB547E" w:rsidRPr="005D7417">
              <w:rPr>
                <w:rFonts w:cs="Arial"/>
                <w:lang w:val="sl-SI" w:eastAsia="sl-SI"/>
              </w:rPr>
              <w:t xml:space="preserve"> kot je predlagana v predlogu tega zakona, v skladu s katero razseljena oseba najprej opravi registracijski postopek na policiji</w:t>
            </w:r>
            <w:r w:rsidR="0069287E" w:rsidRPr="005D7417">
              <w:rPr>
                <w:rFonts w:cs="Arial"/>
                <w:lang w:val="sl-SI" w:eastAsia="sl-SI"/>
              </w:rPr>
              <w:t>,</w:t>
            </w:r>
            <w:r w:rsidR="00FB547E" w:rsidRPr="005D7417">
              <w:rPr>
                <w:rFonts w:cs="Arial"/>
                <w:lang w:val="sl-SI" w:eastAsia="sl-SI"/>
              </w:rPr>
              <w:t xml:space="preserve"> </w:t>
            </w:r>
            <w:r w:rsidR="0069287E" w:rsidRPr="005D7417">
              <w:rPr>
                <w:rFonts w:cs="Arial"/>
                <w:lang w:val="sl-SI" w:eastAsia="sl-SI"/>
              </w:rPr>
              <w:t xml:space="preserve">imajo </w:t>
            </w:r>
            <w:r w:rsidR="00FB547E" w:rsidRPr="005D7417">
              <w:rPr>
                <w:rFonts w:cs="Arial"/>
                <w:lang w:val="sl-SI" w:eastAsia="sl-SI"/>
              </w:rPr>
              <w:t>Avstrija, Bolgarija, Hrvaška, Ciper, Estonija, Finska, Nemčija, Italija in Slovaška, pri čemer vsaka država članica različno ureja specifičnosti registracijskega postopka</w:t>
            </w:r>
            <w:r w:rsidR="00F03C8C" w:rsidRPr="005D7417">
              <w:rPr>
                <w:rFonts w:cs="Arial"/>
                <w:lang w:val="sl-SI" w:eastAsia="sl-SI"/>
              </w:rPr>
              <w:t xml:space="preserve"> in izdaje </w:t>
            </w:r>
            <w:r w:rsidR="0069287E" w:rsidRPr="005D7417">
              <w:rPr>
                <w:rFonts w:cs="Arial"/>
                <w:lang w:val="sl-SI" w:eastAsia="sl-SI"/>
              </w:rPr>
              <w:t xml:space="preserve">teh </w:t>
            </w:r>
            <w:r w:rsidR="00F03C8C" w:rsidRPr="005D7417">
              <w:rPr>
                <w:rFonts w:cs="Arial"/>
                <w:lang w:val="sl-SI" w:eastAsia="sl-SI"/>
              </w:rPr>
              <w:t xml:space="preserve">dovoljenj. </w:t>
            </w:r>
          </w:p>
          <w:p w14:paraId="386AA427" w14:textId="11AD3AC3" w:rsidR="002D4E9B" w:rsidRPr="005D7417" w:rsidRDefault="002D4E9B" w:rsidP="00215AB4">
            <w:pPr>
              <w:suppressAutoHyphens/>
              <w:overflowPunct w:val="0"/>
              <w:autoSpaceDE w:val="0"/>
              <w:autoSpaceDN w:val="0"/>
              <w:adjustRightInd w:val="0"/>
              <w:spacing w:after="0" w:line="260" w:lineRule="exact"/>
              <w:textAlignment w:val="baseline"/>
              <w:outlineLvl w:val="3"/>
              <w:rPr>
                <w:rFonts w:cs="Arial"/>
                <w:lang w:val="sl-SI" w:eastAsia="sl-SI"/>
              </w:rPr>
            </w:pPr>
          </w:p>
          <w:p w14:paraId="3DB40CED" w14:textId="7E2A420E" w:rsidR="00A23544" w:rsidRPr="005D7417" w:rsidRDefault="00A23544" w:rsidP="00215AB4">
            <w:pPr>
              <w:suppressAutoHyphens/>
              <w:overflowPunct w:val="0"/>
              <w:autoSpaceDE w:val="0"/>
              <w:autoSpaceDN w:val="0"/>
              <w:adjustRightInd w:val="0"/>
              <w:spacing w:after="0" w:line="260" w:lineRule="exact"/>
              <w:textAlignment w:val="baseline"/>
              <w:outlineLvl w:val="3"/>
              <w:rPr>
                <w:rFonts w:cs="Arial"/>
                <w:lang w:val="sl-SI" w:eastAsia="sl-SI"/>
              </w:rPr>
            </w:pPr>
            <w:r w:rsidRPr="005D7417">
              <w:rPr>
                <w:rFonts w:cs="Arial"/>
                <w:lang w:val="sl-SI" w:eastAsia="sl-SI"/>
              </w:rPr>
              <w:t xml:space="preserve">STATUS PROSILCA </w:t>
            </w:r>
          </w:p>
          <w:p w14:paraId="224E5C29" w14:textId="2AD8F3B5" w:rsidR="00863692" w:rsidRPr="005D7417" w:rsidRDefault="0069287E" w:rsidP="00215AB4">
            <w:pPr>
              <w:spacing w:after="0" w:line="260" w:lineRule="exact"/>
              <w:rPr>
                <w:rFonts w:cs="Arial"/>
                <w:lang w:val="sl-SI"/>
              </w:rPr>
            </w:pPr>
            <w:r w:rsidRPr="005D7417">
              <w:rPr>
                <w:rFonts w:cs="Arial"/>
                <w:lang w:val="sl-SI" w:eastAsia="sl-SI"/>
              </w:rPr>
              <w:t xml:space="preserve">V </w:t>
            </w:r>
            <w:r w:rsidR="001677D6" w:rsidRPr="005D7417">
              <w:rPr>
                <w:rFonts w:cs="Arial"/>
                <w:lang w:val="sl-SI" w:eastAsia="sl-SI"/>
              </w:rPr>
              <w:t>Direktiv</w:t>
            </w:r>
            <w:r w:rsidRPr="005D7417">
              <w:rPr>
                <w:rFonts w:cs="Arial"/>
                <w:lang w:val="sl-SI" w:eastAsia="sl-SI"/>
              </w:rPr>
              <w:t>i</w:t>
            </w:r>
            <w:r w:rsidR="001677D6" w:rsidRPr="005D7417">
              <w:rPr>
                <w:rFonts w:cs="Arial"/>
                <w:lang w:val="sl-SI" w:eastAsia="sl-SI"/>
              </w:rPr>
              <w:t xml:space="preserve"> 2001/55/ES </w:t>
            </w:r>
            <w:r w:rsidRPr="005D7417">
              <w:rPr>
                <w:rFonts w:cs="Arial"/>
                <w:lang w:val="sl-SI" w:eastAsia="sl-SI"/>
              </w:rPr>
              <w:t xml:space="preserve">je </w:t>
            </w:r>
            <w:r w:rsidR="001677D6" w:rsidRPr="005D7417">
              <w:rPr>
                <w:rFonts w:cs="Arial"/>
                <w:lang w:val="sl-SI" w:eastAsia="sl-SI"/>
              </w:rPr>
              <w:t>začasn</w:t>
            </w:r>
            <w:r w:rsidRPr="005D7417">
              <w:rPr>
                <w:rFonts w:cs="Arial"/>
                <w:lang w:val="sl-SI" w:eastAsia="sl-SI"/>
              </w:rPr>
              <w:t>a</w:t>
            </w:r>
            <w:r w:rsidR="001677D6" w:rsidRPr="005D7417">
              <w:rPr>
                <w:rFonts w:cs="Arial"/>
                <w:lang w:val="sl-SI" w:eastAsia="sl-SI"/>
              </w:rPr>
              <w:t xml:space="preserve"> zaščit</w:t>
            </w:r>
            <w:r w:rsidRPr="005D7417">
              <w:rPr>
                <w:rFonts w:cs="Arial"/>
                <w:lang w:val="sl-SI" w:eastAsia="sl-SI"/>
              </w:rPr>
              <w:t>a</w:t>
            </w:r>
            <w:r w:rsidR="001677D6" w:rsidRPr="005D7417">
              <w:rPr>
                <w:rFonts w:cs="Arial"/>
                <w:lang w:val="sl-SI" w:eastAsia="sl-SI"/>
              </w:rPr>
              <w:t xml:space="preserve"> </w:t>
            </w:r>
            <w:r w:rsidRPr="005D7417">
              <w:rPr>
                <w:rFonts w:cs="Arial"/>
                <w:lang w:val="sl-SI" w:eastAsia="sl-SI"/>
              </w:rPr>
              <w:t xml:space="preserve">predvidena </w:t>
            </w:r>
            <w:r w:rsidR="001677D6" w:rsidRPr="005D7417">
              <w:rPr>
                <w:rFonts w:cs="Arial"/>
                <w:lang w:val="sl-SI" w:eastAsia="sl-SI"/>
              </w:rPr>
              <w:t>kot takojšnj</w:t>
            </w:r>
            <w:r w:rsidRPr="005D7417">
              <w:rPr>
                <w:rFonts w:cs="Arial"/>
                <w:lang w:val="sl-SI" w:eastAsia="sl-SI"/>
              </w:rPr>
              <w:t>a</w:t>
            </w:r>
            <w:r w:rsidR="001677D6" w:rsidRPr="005D7417">
              <w:rPr>
                <w:rFonts w:cs="Arial"/>
                <w:lang w:val="sl-SI" w:eastAsia="sl-SI"/>
              </w:rPr>
              <w:t xml:space="preserve"> zaščit</w:t>
            </w:r>
            <w:r w:rsidRPr="005D7417">
              <w:rPr>
                <w:rFonts w:cs="Arial"/>
                <w:lang w:val="sl-SI" w:eastAsia="sl-SI"/>
              </w:rPr>
              <w:t>a</w:t>
            </w:r>
            <w:r w:rsidR="00A94D83" w:rsidRPr="005D7417">
              <w:rPr>
                <w:rFonts w:cs="Arial"/>
                <w:lang w:val="sl-SI" w:eastAsia="sl-SI"/>
              </w:rPr>
              <w:t xml:space="preserve"> razseljeni</w:t>
            </w:r>
            <w:r w:rsidRPr="005D7417">
              <w:rPr>
                <w:rFonts w:cs="Arial"/>
                <w:lang w:val="sl-SI" w:eastAsia="sl-SI"/>
              </w:rPr>
              <w:t>h</w:t>
            </w:r>
            <w:r w:rsidR="00A94D83" w:rsidRPr="005D7417">
              <w:rPr>
                <w:rFonts w:cs="Arial"/>
                <w:lang w:val="sl-SI" w:eastAsia="sl-SI"/>
              </w:rPr>
              <w:t xml:space="preserve"> oseb v primeru množičnega prihoda ali neizbežnega množičnega </w:t>
            </w:r>
            <w:r w:rsidR="002363F6" w:rsidRPr="005D7417">
              <w:rPr>
                <w:rFonts w:cs="Arial"/>
                <w:lang w:val="sl-SI" w:eastAsia="sl-SI"/>
              </w:rPr>
              <w:t xml:space="preserve">prihoda </w:t>
            </w:r>
            <w:r w:rsidR="00A94D83" w:rsidRPr="005D7417">
              <w:rPr>
                <w:rFonts w:cs="Arial"/>
                <w:lang w:val="sl-SI" w:eastAsia="sl-SI"/>
              </w:rPr>
              <w:t xml:space="preserve">razseljenih oseb iz tretjih držav, ki se ne morejo vrniti v svojo matično državo, zlasti če obstaja tudi tveganje, </w:t>
            </w:r>
            <w:r w:rsidRPr="005D7417">
              <w:rPr>
                <w:rFonts w:cs="Arial"/>
                <w:lang w:val="sl-SI" w:eastAsia="sl-SI"/>
              </w:rPr>
              <w:t xml:space="preserve">da v azilnem sistemu ne bo mogoče obdelati </w:t>
            </w:r>
            <w:r w:rsidR="00A94D83" w:rsidRPr="005D7417">
              <w:rPr>
                <w:rFonts w:cs="Arial"/>
                <w:lang w:val="sl-SI" w:eastAsia="sl-SI"/>
              </w:rPr>
              <w:t>prihoda brez neželenih učinkov na njegovo uspešno delovanje v korist zadevnih oseb in drugih oseb, ki prosijo za zaščito. V skladu z navedenim je začasna zaščita takojšnja in se mora o vlogi za</w:t>
            </w:r>
            <w:r w:rsidR="00745DD6" w:rsidRPr="005D7417">
              <w:rPr>
                <w:rFonts w:cs="Arial"/>
                <w:lang w:val="sl-SI" w:eastAsia="sl-SI"/>
              </w:rPr>
              <w:t xml:space="preserve"> </w:t>
            </w:r>
            <w:r w:rsidR="00745DD6" w:rsidRPr="005D7417">
              <w:rPr>
                <w:rFonts w:cs="Arial"/>
                <w:lang w:val="sl-SI"/>
              </w:rPr>
              <w:t>priznanje statusa</w:t>
            </w:r>
            <w:r w:rsidR="00A94D83" w:rsidRPr="005D7417">
              <w:rPr>
                <w:rFonts w:cs="Arial"/>
                <w:lang w:val="sl-SI" w:eastAsia="sl-SI"/>
              </w:rPr>
              <w:t xml:space="preserve"> začasn</w:t>
            </w:r>
            <w:r w:rsidR="00745DD6" w:rsidRPr="005D7417">
              <w:rPr>
                <w:rFonts w:cs="Arial"/>
                <w:lang w:val="sl-SI" w:eastAsia="sl-SI"/>
              </w:rPr>
              <w:t>e</w:t>
            </w:r>
            <w:r w:rsidR="00A94D83" w:rsidRPr="005D7417">
              <w:rPr>
                <w:rFonts w:cs="Arial"/>
                <w:lang w:val="sl-SI" w:eastAsia="sl-SI"/>
              </w:rPr>
              <w:t xml:space="preserve"> zaščit</w:t>
            </w:r>
            <w:r w:rsidR="00745DD6" w:rsidRPr="005D7417">
              <w:rPr>
                <w:rFonts w:cs="Arial"/>
                <w:lang w:val="sl-SI" w:eastAsia="sl-SI"/>
              </w:rPr>
              <w:t>e</w:t>
            </w:r>
            <w:r w:rsidR="00A94D83" w:rsidRPr="005D7417">
              <w:rPr>
                <w:rFonts w:cs="Arial"/>
                <w:lang w:val="sl-SI" w:eastAsia="sl-SI"/>
              </w:rPr>
              <w:t xml:space="preserve"> odločiti takoj oziroma čim</w:t>
            </w:r>
            <w:r w:rsidRPr="005D7417">
              <w:rPr>
                <w:rFonts w:cs="Arial"/>
                <w:lang w:val="sl-SI" w:eastAsia="sl-SI"/>
              </w:rPr>
              <w:t xml:space="preserve"> </w:t>
            </w:r>
            <w:r w:rsidR="00A94D83" w:rsidRPr="005D7417">
              <w:rPr>
                <w:rFonts w:cs="Arial"/>
                <w:lang w:val="sl-SI" w:eastAsia="sl-SI"/>
              </w:rPr>
              <w:t>prej po registraciji oziroma vložitvi vloge za</w:t>
            </w:r>
            <w:r w:rsidR="00700959" w:rsidRPr="005D7417">
              <w:rPr>
                <w:rFonts w:cs="Arial"/>
                <w:lang w:val="sl-SI" w:eastAsia="sl-SI"/>
              </w:rPr>
              <w:t xml:space="preserve"> </w:t>
            </w:r>
            <w:r w:rsidR="00700959" w:rsidRPr="005D7417">
              <w:rPr>
                <w:rFonts w:cs="Arial"/>
                <w:lang w:val="sl-SI"/>
              </w:rPr>
              <w:t>priznanje statusa</w:t>
            </w:r>
            <w:r w:rsidR="00A94D83" w:rsidRPr="005D7417">
              <w:rPr>
                <w:rFonts w:cs="Arial"/>
                <w:lang w:val="sl-SI" w:eastAsia="sl-SI"/>
              </w:rPr>
              <w:t xml:space="preserve"> začasn</w:t>
            </w:r>
            <w:r w:rsidR="00700959" w:rsidRPr="005D7417">
              <w:rPr>
                <w:rFonts w:cs="Arial"/>
                <w:lang w:val="sl-SI" w:eastAsia="sl-SI"/>
              </w:rPr>
              <w:t>e</w:t>
            </w:r>
            <w:r w:rsidR="00A94D83" w:rsidRPr="005D7417">
              <w:rPr>
                <w:rFonts w:cs="Arial"/>
                <w:lang w:val="sl-SI" w:eastAsia="sl-SI"/>
              </w:rPr>
              <w:t xml:space="preserve"> zaščit</w:t>
            </w:r>
            <w:r w:rsidR="00700959" w:rsidRPr="005D7417">
              <w:rPr>
                <w:rFonts w:cs="Arial"/>
                <w:lang w:val="sl-SI" w:eastAsia="sl-SI"/>
              </w:rPr>
              <w:t>e</w:t>
            </w:r>
            <w:r w:rsidR="00FE5B78" w:rsidRPr="005D7417">
              <w:rPr>
                <w:rFonts w:cs="Arial"/>
                <w:lang w:val="sl-SI" w:eastAsia="sl-SI"/>
              </w:rPr>
              <w:t xml:space="preserve"> v skladu z nacionalnim postopkom. </w:t>
            </w:r>
            <w:r w:rsidR="003326D3" w:rsidRPr="005D7417">
              <w:rPr>
                <w:rFonts w:cs="Arial"/>
                <w:lang w:val="sl-SI" w:eastAsia="sl-SI"/>
              </w:rPr>
              <w:t>Kljub temu je v postopku odločanja o vlogi za</w:t>
            </w:r>
            <w:r w:rsidR="00745DD6" w:rsidRPr="005D7417">
              <w:rPr>
                <w:rFonts w:cs="Arial"/>
                <w:lang w:val="sl-SI" w:eastAsia="sl-SI"/>
              </w:rPr>
              <w:t xml:space="preserve"> </w:t>
            </w:r>
            <w:r w:rsidR="00745DD6" w:rsidRPr="005D7417">
              <w:rPr>
                <w:rFonts w:cs="Arial"/>
                <w:lang w:val="sl-SI"/>
              </w:rPr>
              <w:t>priznanje statusa</w:t>
            </w:r>
            <w:r w:rsidR="003326D3" w:rsidRPr="005D7417">
              <w:rPr>
                <w:rFonts w:cs="Arial"/>
                <w:lang w:val="sl-SI" w:eastAsia="sl-SI"/>
              </w:rPr>
              <w:t xml:space="preserve"> začasn</w:t>
            </w:r>
            <w:r w:rsidR="00745DD6" w:rsidRPr="005D7417">
              <w:rPr>
                <w:rFonts w:cs="Arial"/>
                <w:lang w:val="sl-SI" w:eastAsia="sl-SI"/>
              </w:rPr>
              <w:t>e</w:t>
            </w:r>
            <w:r w:rsidR="003326D3" w:rsidRPr="005D7417">
              <w:rPr>
                <w:rFonts w:cs="Arial"/>
                <w:lang w:val="sl-SI" w:eastAsia="sl-SI"/>
              </w:rPr>
              <w:t xml:space="preserve"> zaščit</w:t>
            </w:r>
            <w:r w:rsidR="00745DD6" w:rsidRPr="005D7417">
              <w:rPr>
                <w:rFonts w:cs="Arial"/>
                <w:lang w:val="sl-SI" w:eastAsia="sl-SI"/>
              </w:rPr>
              <w:t>e</w:t>
            </w:r>
            <w:r w:rsidR="003326D3" w:rsidRPr="005D7417">
              <w:rPr>
                <w:rFonts w:cs="Arial"/>
                <w:lang w:val="sl-SI" w:eastAsia="sl-SI"/>
              </w:rPr>
              <w:t xml:space="preserve"> treb</w:t>
            </w:r>
            <w:r w:rsidR="008B43A7" w:rsidRPr="005D7417">
              <w:rPr>
                <w:rFonts w:cs="Arial"/>
                <w:lang w:val="sl-SI" w:eastAsia="sl-SI"/>
              </w:rPr>
              <w:t>a</w:t>
            </w:r>
            <w:r w:rsidR="003326D3" w:rsidRPr="005D7417">
              <w:rPr>
                <w:rFonts w:cs="Arial"/>
                <w:lang w:val="sl-SI" w:eastAsia="sl-SI"/>
              </w:rPr>
              <w:t xml:space="preserve"> opraviti določene preverbe in ugotoviti, ali razseljena oseba </w:t>
            </w:r>
            <w:r w:rsidR="009416B2" w:rsidRPr="005D7417">
              <w:rPr>
                <w:rFonts w:cs="Arial"/>
                <w:lang w:val="sl-SI" w:eastAsia="sl-SI"/>
              </w:rPr>
              <w:t>spada v kategorijo oseb</w:t>
            </w:r>
            <w:r w:rsidR="00CA4E80">
              <w:rPr>
                <w:rFonts w:cs="Arial"/>
                <w:lang w:val="sl-SI" w:eastAsia="sl-SI"/>
              </w:rPr>
              <w:t>,</w:t>
            </w:r>
            <w:r w:rsidR="009416B2" w:rsidRPr="005D7417">
              <w:rPr>
                <w:rFonts w:cs="Arial"/>
                <w:lang w:val="sl-SI" w:eastAsia="sl-SI"/>
              </w:rPr>
              <w:t xml:space="preserve"> za katere je bila uvedena začasna zaščita</w:t>
            </w:r>
            <w:r w:rsidRPr="005D7417">
              <w:rPr>
                <w:rFonts w:cs="Arial"/>
                <w:lang w:val="sl-SI" w:eastAsia="sl-SI"/>
              </w:rPr>
              <w:t>,</w:t>
            </w:r>
            <w:r w:rsidR="00D063EC" w:rsidRPr="005D7417">
              <w:rPr>
                <w:rFonts w:cs="Arial"/>
                <w:lang w:val="sl-SI" w:eastAsia="sl-SI"/>
              </w:rPr>
              <w:t xml:space="preserve"> ter da zanjo ne obstajajo morebitni izključitveni razlogi iz 13. člena predloga zakona ali razlogi, zaradi katerih bi ji </w:t>
            </w:r>
            <w:r w:rsidR="00801A44" w:rsidRPr="005D7417">
              <w:rPr>
                <w:rFonts w:cs="Arial"/>
                <w:lang w:val="sl-SI" w:eastAsia="sl-SI"/>
              </w:rPr>
              <w:t xml:space="preserve">status </w:t>
            </w:r>
            <w:r w:rsidR="00BF3C46" w:rsidRPr="005D7417">
              <w:rPr>
                <w:rFonts w:cs="Arial"/>
                <w:lang w:val="sl-SI" w:eastAsia="sl-SI"/>
              </w:rPr>
              <w:t>začasne zaščite prenehal</w:t>
            </w:r>
            <w:r w:rsidR="00D063EC" w:rsidRPr="005D7417">
              <w:rPr>
                <w:rFonts w:cs="Arial"/>
                <w:lang w:val="sl-SI" w:eastAsia="sl-SI"/>
              </w:rPr>
              <w:t xml:space="preserve"> v skla</w:t>
            </w:r>
            <w:r w:rsidR="000B6489" w:rsidRPr="005D7417">
              <w:rPr>
                <w:rFonts w:cs="Arial"/>
                <w:lang w:val="sl-SI" w:eastAsia="sl-SI"/>
              </w:rPr>
              <w:t>du z 19. členom predloga zakona</w:t>
            </w:r>
            <w:r w:rsidR="007468A6" w:rsidRPr="005D7417">
              <w:rPr>
                <w:rFonts w:cs="Arial"/>
                <w:lang w:val="sl-SI" w:eastAsia="sl-SI"/>
              </w:rPr>
              <w:t xml:space="preserve">. </w:t>
            </w:r>
            <w:r w:rsidR="00006074" w:rsidRPr="005D7417">
              <w:rPr>
                <w:rFonts w:cs="Arial"/>
                <w:lang w:val="sl-SI" w:eastAsia="sl-SI"/>
              </w:rPr>
              <w:t>V postopku se tako predvsem presoja</w:t>
            </w:r>
            <w:r w:rsidRPr="005D7417">
              <w:rPr>
                <w:rFonts w:cs="Arial"/>
                <w:lang w:val="sl-SI" w:eastAsia="sl-SI"/>
              </w:rPr>
              <w:t>,</w:t>
            </w:r>
            <w:r w:rsidR="00006074" w:rsidRPr="005D7417">
              <w:rPr>
                <w:rFonts w:cs="Arial"/>
                <w:lang w:val="sl-SI" w:eastAsia="sl-SI"/>
              </w:rPr>
              <w:t xml:space="preserve"> ali razseljena oseba, ki je prosilec</w:t>
            </w:r>
            <w:r w:rsidRPr="005D7417">
              <w:rPr>
                <w:rFonts w:cs="Arial"/>
                <w:lang w:val="sl-SI" w:eastAsia="sl-SI"/>
              </w:rPr>
              <w:t>,</w:t>
            </w:r>
            <w:r w:rsidR="00006074" w:rsidRPr="005D7417">
              <w:rPr>
                <w:rFonts w:cs="Arial"/>
                <w:lang w:val="sl-SI" w:eastAsia="sl-SI"/>
              </w:rPr>
              <w:t xml:space="preserve"> </w:t>
            </w:r>
            <w:r w:rsidR="00863692" w:rsidRPr="005D7417">
              <w:rPr>
                <w:rFonts w:cs="Arial"/>
                <w:lang w:val="sl-SI" w:eastAsia="sl-SI"/>
              </w:rPr>
              <w:t xml:space="preserve">spada </w:t>
            </w:r>
            <w:r w:rsidR="0081799F" w:rsidRPr="005D7417">
              <w:rPr>
                <w:rFonts w:cs="Arial"/>
                <w:lang w:val="sl-SI" w:eastAsia="sl-SI"/>
              </w:rPr>
              <w:t xml:space="preserve">v </w:t>
            </w:r>
            <w:r w:rsidR="00863692" w:rsidRPr="005D7417">
              <w:rPr>
                <w:rFonts w:cs="Arial"/>
                <w:lang w:val="sl-SI" w:eastAsia="sl-SI"/>
              </w:rPr>
              <w:t>kategorijo oseb</w:t>
            </w:r>
            <w:r w:rsidRPr="005D7417">
              <w:rPr>
                <w:rFonts w:cs="Arial"/>
                <w:lang w:val="sl-SI" w:eastAsia="sl-SI"/>
              </w:rPr>
              <w:t>,</w:t>
            </w:r>
            <w:r w:rsidR="00863692" w:rsidRPr="005D7417">
              <w:rPr>
                <w:rFonts w:cs="Arial"/>
                <w:lang w:val="sl-SI" w:eastAsia="sl-SI"/>
              </w:rPr>
              <w:t xml:space="preserve"> za katere je uvedena začasna zaščita</w:t>
            </w:r>
            <w:r w:rsidR="00F36258" w:rsidRPr="005D7417">
              <w:rPr>
                <w:rFonts w:cs="Arial"/>
                <w:lang w:val="sl-SI" w:eastAsia="sl-SI"/>
              </w:rPr>
              <w:t xml:space="preserve"> v skladu</w:t>
            </w:r>
            <w:r w:rsidR="00863692" w:rsidRPr="005D7417">
              <w:rPr>
                <w:rFonts w:cs="Arial"/>
                <w:lang w:val="sl-SI" w:eastAsia="sl-SI"/>
              </w:rPr>
              <w:t xml:space="preserve"> s sklepom Sveta Evropske unije,</w:t>
            </w:r>
            <w:r w:rsidR="00863692" w:rsidRPr="005D7417">
              <w:rPr>
                <w:rFonts w:cs="Arial"/>
                <w:lang w:val="sl-SI"/>
              </w:rPr>
              <w:t xml:space="preserve"> s katerim </w:t>
            </w:r>
            <w:r w:rsidRPr="005D7417">
              <w:rPr>
                <w:rFonts w:cs="Arial"/>
                <w:lang w:val="sl-SI"/>
              </w:rPr>
              <w:t xml:space="preserve">se </w:t>
            </w:r>
            <w:r w:rsidR="00863692" w:rsidRPr="005D7417">
              <w:rPr>
                <w:rFonts w:cs="Arial"/>
                <w:lang w:val="sl-SI"/>
              </w:rPr>
              <w:t>ugotovi obstoj množičnega prihoda razseljenih oseb v skladu z Direktivo 2001/55/ES</w:t>
            </w:r>
            <w:r w:rsidR="00FE4148" w:rsidRPr="005D7417">
              <w:rPr>
                <w:rFonts w:cs="Arial"/>
                <w:lang w:val="sl-SI"/>
              </w:rPr>
              <w:t xml:space="preserve">, kar pa </w:t>
            </w:r>
            <w:r w:rsidRPr="005D7417">
              <w:rPr>
                <w:rFonts w:cs="Arial"/>
                <w:lang w:val="sl-SI"/>
              </w:rPr>
              <w:t xml:space="preserve">traja nekaj </w:t>
            </w:r>
            <w:r w:rsidR="00FE4148" w:rsidRPr="005D7417">
              <w:rPr>
                <w:rFonts w:cs="Arial"/>
                <w:lang w:val="sl-SI"/>
              </w:rPr>
              <w:t>čas</w:t>
            </w:r>
            <w:r w:rsidRPr="005D7417">
              <w:rPr>
                <w:rFonts w:cs="Arial"/>
                <w:lang w:val="sl-SI"/>
              </w:rPr>
              <w:t>a</w:t>
            </w:r>
            <w:r w:rsidR="00FE4148" w:rsidRPr="005D7417">
              <w:rPr>
                <w:rFonts w:cs="Arial"/>
                <w:lang w:val="sl-SI"/>
              </w:rPr>
              <w:t xml:space="preserve">, v </w:t>
            </w:r>
            <w:r w:rsidRPr="005D7417">
              <w:rPr>
                <w:rFonts w:cs="Arial"/>
                <w:lang w:val="sl-SI"/>
              </w:rPr>
              <w:t>tem času</w:t>
            </w:r>
            <w:r w:rsidR="00FE4148" w:rsidRPr="005D7417">
              <w:rPr>
                <w:rFonts w:cs="Arial"/>
                <w:lang w:val="sl-SI"/>
              </w:rPr>
              <w:t xml:space="preserve"> </w:t>
            </w:r>
            <w:r w:rsidRPr="005D7417">
              <w:rPr>
                <w:rFonts w:cs="Arial"/>
                <w:lang w:val="sl-SI"/>
              </w:rPr>
              <w:t xml:space="preserve">pa ji </w:t>
            </w:r>
            <w:r w:rsidR="00FE4148" w:rsidRPr="005D7417">
              <w:rPr>
                <w:rFonts w:cs="Arial"/>
                <w:lang w:val="sl-SI"/>
              </w:rPr>
              <w:t>mora</w:t>
            </w:r>
            <w:r w:rsidRPr="005D7417">
              <w:rPr>
                <w:rFonts w:cs="Arial"/>
                <w:lang w:val="sl-SI"/>
              </w:rPr>
              <w:t>jo</w:t>
            </w:r>
            <w:r w:rsidR="00FE4148" w:rsidRPr="005D7417">
              <w:rPr>
                <w:rFonts w:cs="Arial"/>
                <w:lang w:val="sl-SI"/>
              </w:rPr>
              <w:t xml:space="preserve"> biti zagotovljen</w:t>
            </w:r>
            <w:r w:rsidRPr="005D7417">
              <w:rPr>
                <w:rFonts w:cs="Arial"/>
                <w:lang w:val="sl-SI"/>
              </w:rPr>
              <w:t>i</w:t>
            </w:r>
            <w:r w:rsidR="00FE4148" w:rsidRPr="005D7417">
              <w:rPr>
                <w:rFonts w:cs="Arial"/>
                <w:lang w:val="sl-SI"/>
              </w:rPr>
              <w:t xml:space="preserve"> ustrezen status in pravice</w:t>
            </w:r>
            <w:r w:rsidRPr="005D7417">
              <w:rPr>
                <w:rFonts w:cs="Arial"/>
                <w:lang w:val="sl-SI"/>
              </w:rPr>
              <w:t>, ob tem ima tudi</w:t>
            </w:r>
            <w:r w:rsidR="00FE4148" w:rsidRPr="005D7417">
              <w:rPr>
                <w:rFonts w:cs="Arial"/>
                <w:lang w:val="sl-SI"/>
              </w:rPr>
              <w:t xml:space="preserve"> dolžnosti. </w:t>
            </w:r>
            <w:proofErr w:type="spellStart"/>
            <w:r w:rsidR="00CA4E80">
              <w:rPr>
                <w:rFonts w:cs="Arial"/>
                <w:lang w:val="sl-SI"/>
              </w:rPr>
              <w:t>Primerjalno</w:t>
            </w:r>
            <w:r w:rsidR="008434E8" w:rsidRPr="005D7417">
              <w:rPr>
                <w:rFonts w:cs="Arial"/>
                <w:lang w:val="sl-SI"/>
              </w:rPr>
              <w:t>pravno</w:t>
            </w:r>
            <w:proofErr w:type="spellEnd"/>
            <w:r w:rsidR="008434E8" w:rsidRPr="005D7417">
              <w:rPr>
                <w:rFonts w:cs="Arial"/>
                <w:lang w:val="sl-SI"/>
              </w:rPr>
              <w:t xml:space="preserve"> imajo tako urejen status prosilca Avstrija, Finska, Nemčija, Malta, Slovaška in Švedska. </w:t>
            </w:r>
          </w:p>
          <w:p w14:paraId="1C80BBB1" w14:textId="77777777" w:rsidR="00A23544" w:rsidRPr="005D7417" w:rsidRDefault="00A23544" w:rsidP="00215AB4">
            <w:pPr>
              <w:suppressAutoHyphens/>
              <w:overflowPunct w:val="0"/>
              <w:autoSpaceDE w:val="0"/>
              <w:autoSpaceDN w:val="0"/>
              <w:adjustRightInd w:val="0"/>
              <w:spacing w:after="0" w:line="260" w:lineRule="exact"/>
              <w:textAlignment w:val="baseline"/>
              <w:outlineLvl w:val="3"/>
              <w:rPr>
                <w:rFonts w:cs="Arial"/>
                <w:lang w:val="sl-SI" w:eastAsia="sl-SI"/>
              </w:rPr>
            </w:pPr>
          </w:p>
          <w:p w14:paraId="1FAE6DC9" w14:textId="0C28F511" w:rsidR="00FB6AAA" w:rsidRPr="005D7417" w:rsidRDefault="002D4E9B" w:rsidP="00215AB4">
            <w:pPr>
              <w:suppressAutoHyphens/>
              <w:overflowPunct w:val="0"/>
              <w:autoSpaceDE w:val="0"/>
              <w:autoSpaceDN w:val="0"/>
              <w:adjustRightInd w:val="0"/>
              <w:spacing w:after="0" w:line="260" w:lineRule="exact"/>
              <w:textAlignment w:val="baseline"/>
              <w:outlineLvl w:val="3"/>
              <w:rPr>
                <w:rFonts w:cs="Arial"/>
                <w:lang w:val="sl-SI" w:eastAsia="sl-SI"/>
              </w:rPr>
            </w:pPr>
            <w:r w:rsidRPr="005D7417">
              <w:rPr>
                <w:rFonts w:cs="Arial"/>
                <w:lang w:val="sl-SI" w:eastAsia="sl-SI"/>
              </w:rPr>
              <w:t>UREDITEV PRAVICE DO DENARNE POMOČI</w:t>
            </w:r>
            <w:r w:rsidR="00FB6AAA" w:rsidRPr="005D7417">
              <w:rPr>
                <w:rFonts w:cs="Arial"/>
                <w:lang w:val="sl-SI" w:eastAsia="sl-SI"/>
              </w:rPr>
              <w:t xml:space="preserve"> IN DENARNE POMOČI ZA ZASEBNO NASTANITEV</w:t>
            </w:r>
          </w:p>
          <w:p w14:paraId="07D69737" w14:textId="340ACA5E" w:rsidR="00C74C44" w:rsidRPr="005D7417" w:rsidRDefault="00AA1CB0" w:rsidP="00215AB4">
            <w:pPr>
              <w:suppressAutoHyphens/>
              <w:overflowPunct w:val="0"/>
              <w:autoSpaceDE w:val="0"/>
              <w:autoSpaceDN w:val="0"/>
              <w:adjustRightInd w:val="0"/>
              <w:spacing w:after="0" w:line="260" w:lineRule="exact"/>
              <w:textAlignment w:val="baseline"/>
              <w:outlineLvl w:val="3"/>
              <w:rPr>
                <w:rFonts w:cs="Arial"/>
                <w:lang w:val="sl-SI" w:eastAsia="sl-SI"/>
              </w:rPr>
            </w:pPr>
            <w:r w:rsidRPr="005D7417">
              <w:rPr>
                <w:rFonts w:cs="Arial"/>
                <w:lang w:val="sl-SI" w:eastAsia="sl-SI"/>
              </w:rPr>
              <w:t>V skladu z</w:t>
            </w:r>
            <w:r w:rsidR="00C74C44" w:rsidRPr="005D7417">
              <w:rPr>
                <w:rFonts w:cs="Arial"/>
                <w:lang w:val="sl-SI" w:eastAsia="sl-SI"/>
              </w:rPr>
              <w:t xml:space="preserve"> drugim odstavkom 13. člena Direktive 2001/55/ES morajo države članice osebam z začasno zaščito, ki uživajo začasno zaščito in nimajo zadostnih dohodkov, </w:t>
            </w:r>
            <w:r w:rsidR="00AD0BF9" w:rsidRPr="005D7417">
              <w:rPr>
                <w:rFonts w:cs="Arial"/>
                <w:lang w:val="sl-SI" w:eastAsia="sl-SI"/>
              </w:rPr>
              <w:t>zagotoviti</w:t>
            </w:r>
            <w:r w:rsidR="00C74C44" w:rsidRPr="005D7417">
              <w:rPr>
                <w:rFonts w:cs="Arial"/>
                <w:lang w:val="sl-SI" w:eastAsia="sl-SI"/>
              </w:rPr>
              <w:t xml:space="preserve"> potrebno pomoč v obliki socialnega varstva in sredstev za preživljanje</w:t>
            </w:r>
            <w:r w:rsidR="0069287E" w:rsidRPr="005D7417">
              <w:rPr>
                <w:rFonts w:cs="Arial"/>
                <w:lang w:val="sl-SI" w:eastAsia="sl-SI"/>
              </w:rPr>
              <w:t xml:space="preserve"> ter</w:t>
            </w:r>
            <w:r w:rsidR="00C74C44" w:rsidRPr="005D7417">
              <w:rPr>
                <w:rFonts w:cs="Arial"/>
                <w:lang w:val="sl-SI" w:eastAsia="sl-SI"/>
              </w:rPr>
              <w:t xml:space="preserve"> zdravstveno oskrbo. </w:t>
            </w:r>
          </w:p>
          <w:p w14:paraId="0416644F" w14:textId="77777777" w:rsidR="00467C48" w:rsidRPr="005D7417" w:rsidRDefault="00467C48" w:rsidP="00215AB4">
            <w:pPr>
              <w:suppressAutoHyphens/>
              <w:overflowPunct w:val="0"/>
              <w:autoSpaceDE w:val="0"/>
              <w:autoSpaceDN w:val="0"/>
              <w:adjustRightInd w:val="0"/>
              <w:spacing w:after="0" w:line="260" w:lineRule="exact"/>
              <w:textAlignment w:val="baseline"/>
              <w:outlineLvl w:val="3"/>
              <w:rPr>
                <w:rFonts w:cs="Arial"/>
                <w:lang w:val="sl-SI" w:eastAsia="sl-SI"/>
              </w:rPr>
            </w:pPr>
          </w:p>
          <w:p w14:paraId="4E73BE72" w14:textId="7ECD6691" w:rsidR="00C74C44" w:rsidRPr="005D7417" w:rsidRDefault="00C74C44" w:rsidP="00215AB4">
            <w:pPr>
              <w:suppressAutoHyphens/>
              <w:overflowPunct w:val="0"/>
              <w:autoSpaceDE w:val="0"/>
              <w:autoSpaceDN w:val="0"/>
              <w:adjustRightInd w:val="0"/>
              <w:spacing w:after="0" w:line="260" w:lineRule="exact"/>
              <w:textAlignment w:val="baseline"/>
              <w:outlineLvl w:val="3"/>
              <w:rPr>
                <w:rFonts w:cs="Arial"/>
                <w:lang w:val="sl-SI" w:eastAsia="sl-SI"/>
              </w:rPr>
            </w:pPr>
            <w:r w:rsidRPr="005D7417">
              <w:rPr>
                <w:rFonts w:cs="Arial"/>
                <w:lang w:val="sl-SI" w:eastAsia="sl-SI"/>
              </w:rPr>
              <w:t>Države članice s</w:t>
            </w:r>
            <w:r w:rsidR="0069287E" w:rsidRPr="005D7417">
              <w:rPr>
                <w:rFonts w:cs="Arial"/>
                <w:lang w:val="sl-SI" w:eastAsia="sl-SI"/>
              </w:rPr>
              <w:t>e</w:t>
            </w:r>
            <w:r w:rsidRPr="005D7417">
              <w:rPr>
                <w:rFonts w:cs="Arial"/>
                <w:lang w:val="sl-SI" w:eastAsia="sl-SI"/>
              </w:rPr>
              <w:t xml:space="preserve"> pri tem s</w:t>
            </w:r>
            <w:r w:rsidR="0069287E" w:rsidRPr="005D7417">
              <w:rPr>
                <w:rFonts w:cs="Arial"/>
                <w:lang w:val="sl-SI" w:eastAsia="sl-SI"/>
              </w:rPr>
              <w:t>ame odločajo, kako</w:t>
            </w:r>
            <w:r w:rsidRPr="005D7417">
              <w:rPr>
                <w:rFonts w:cs="Arial"/>
                <w:lang w:val="sl-SI" w:eastAsia="sl-SI"/>
              </w:rPr>
              <w:t xml:space="preserve"> bodo </w:t>
            </w:r>
            <w:r w:rsidR="0069287E" w:rsidRPr="005D7417">
              <w:rPr>
                <w:rFonts w:cs="Arial"/>
                <w:lang w:val="sl-SI" w:eastAsia="sl-SI"/>
              </w:rPr>
              <w:t xml:space="preserve">zagotovile </w:t>
            </w:r>
            <w:r w:rsidRPr="005D7417">
              <w:rPr>
                <w:rFonts w:cs="Arial"/>
                <w:lang w:val="sl-SI" w:eastAsia="sl-SI"/>
              </w:rPr>
              <w:t xml:space="preserve">potrebno pomoč, pri tem </w:t>
            </w:r>
            <w:r w:rsidR="0069287E" w:rsidRPr="005D7417">
              <w:rPr>
                <w:rFonts w:cs="Arial"/>
                <w:lang w:val="sl-SI" w:eastAsia="sl-SI"/>
              </w:rPr>
              <w:t xml:space="preserve">pa morajo </w:t>
            </w:r>
            <w:r w:rsidRPr="005D7417">
              <w:rPr>
                <w:rFonts w:cs="Arial"/>
                <w:lang w:val="sl-SI" w:eastAsia="sl-SI"/>
              </w:rPr>
              <w:t xml:space="preserve">upoštevati </w:t>
            </w:r>
            <w:r w:rsidR="0069287E" w:rsidRPr="005D7417">
              <w:rPr>
                <w:rFonts w:cs="Arial"/>
                <w:lang w:val="sl-SI" w:eastAsia="sl-SI"/>
              </w:rPr>
              <w:t xml:space="preserve">še </w:t>
            </w:r>
            <w:r w:rsidRPr="005D7417">
              <w:rPr>
                <w:rFonts w:cs="Arial"/>
                <w:lang w:val="sl-SI" w:eastAsia="sl-SI"/>
              </w:rPr>
              <w:t xml:space="preserve">druge dejavnike, kot </w:t>
            </w:r>
            <w:r w:rsidR="0069287E" w:rsidRPr="005D7417">
              <w:rPr>
                <w:rFonts w:cs="Arial"/>
                <w:lang w:val="sl-SI" w:eastAsia="sl-SI"/>
              </w:rPr>
              <w:t xml:space="preserve">sta </w:t>
            </w:r>
            <w:r w:rsidRPr="005D7417">
              <w:rPr>
                <w:rFonts w:cs="Arial"/>
                <w:lang w:val="sl-SI" w:eastAsia="sl-SI"/>
              </w:rPr>
              <w:t>velikost družine in starost oseb. Vse države članice pri tem upoštevajo pogoj, da oseba nima lastnih sredstev za preživljanje.</w:t>
            </w:r>
          </w:p>
          <w:p w14:paraId="7275D154" w14:textId="77777777" w:rsidR="006F4C7D" w:rsidRPr="005D7417" w:rsidRDefault="006F4C7D" w:rsidP="00215AB4">
            <w:pPr>
              <w:suppressAutoHyphens/>
              <w:overflowPunct w:val="0"/>
              <w:autoSpaceDE w:val="0"/>
              <w:autoSpaceDN w:val="0"/>
              <w:adjustRightInd w:val="0"/>
              <w:spacing w:after="0" w:line="260" w:lineRule="exact"/>
              <w:textAlignment w:val="baseline"/>
              <w:outlineLvl w:val="3"/>
              <w:rPr>
                <w:rFonts w:cs="Arial"/>
                <w:lang w:val="sl-SI" w:eastAsia="sl-SI"/>
              </w:rPr>
            </w:pPr>
          </w:p>
          <w:p w14:paraId="495DEE5C" w14:textId="263F14E3" w:rsidR="00C74C44" w:rsidRPr="005D7417" w:rsidRDefault="00CA4E80" w:rsidP="00215AB4">
            <w:pPr>
              <w:suppressAutoHyphens/>
              <w:overflowPunct w:val="0"/>
              <w:autoSpaceDE w:val="0"/>
              <w:autoSpaceDN w:val="0"/>
              <w:adjustRightInd w:val="0"/>
              <w:spacing w:after="0" w:line="260" w:lineRule="exact"/>
              <w:textAlignment w:val="baseline"/>
              <w:outlineLvl w:val="3"/>
              <w:rPr>
                <w:rFonts w:cs="Arial"/>
                <w:lang w:val="sl-SI" w:eastAsia="sl-SI"/>
              </w:rPr>
            </w:pPr>
            <w:proofErr w:type="spellStart"/>
            <w:r>
              <w:rPr>
                <w:rFonts w:cs="Arial"/>
                <w:lang w:val="sl-SI" w:eastAsia="sl-SI"/>
              </w:rPr>
              <w:t>Primerjalno</w:t>
            </w:r>
            <w:r w:rsidR="00C74C44" w:rsidRPr="005D7417">
              <w:rPr>
                <w:rFonts w:cs="Arial"/>
                <w:lang w:val="sl-SI" w:eastAsia="sl-SI"/>
              </w:rPr>
              <w:t>pravno</w:t>
            </w:r>
            <w:proofErr w:type="spellEnd"/>
            <w:r w:rsidR="00C74C44" w:rsidRPr="005D7417">
              <w:rPr>
                <w:rFonts w:cs="Arial"/>
                <w:lang w:val="sl-SI" w:eastAsia="sl-SI"/>
              </w:rPr>
              <w:t xml:space="preserve"> kar nekaj držav članic predvideva vključitev oseb z začasno zaščito v nacionalne sisteme socialnega varstva in jih tako izenačuje z državljani (Avstrija, Belgija, Bolgarija, Hrvaška, Ciper, Danska, Finska, Italija, Litva, Malta, Poljska in Slovaška), Francija, Španija in Portugalska jih izenačujejo z osebami z mednarodno zaščito, Nemčija in Luksemburg </w:t>
            </w:r>
            <w:r w:rsidR="007E3D68" w:rsidRPr="005D7417">
              <w:rPr>
                <w:rFonts w:cs="Arial"/>
                <w:lang w:val="sl-SI" w:eastAsia="sl-SI"/>
              </w:rPr>
              <w:t xml:space="preserve">pa </w:t>
            </w:r>
            <w:r w:rsidR="00C74C44" w:rsidRPr="005D7417">
              <w:rPr>
                <w:rFonts w:cs="Arial"/>
                <w:lang w:val="sl-SI" w:eastAsia="sl-SI"/>
              </w:rPr>
              <w:t>s prosilci za mednarodno zaščito. Nemčija omogoča alternativno možnost vključitve v socialno varstvo, enako kot za državljane.</w:t>
            </w:r>
          </w:p>
          <w:p w14:paraId="2DC3FB37" w14:textId="77777777" w:rsidR="00C74C44" w:rsidRPr="005D7417" w:rsidRDefault="00C74C44" w:rsidP="00215AB4">
            <w:pPr>
              <w:suppressAutoHyphens/>
              <w:overflowPunct w:val="0"/>
              <w:autoSpaceDE w:val="0"/>
              <w:autoSpaceDN w:val="0"/>
              <w:adjustRightInd w:val="0"/>
              <w:spacing w:after="0" w:line="260" w:lineRule="exact"/>
              <w:textAlignment w:val="baseline"/>
              <w:outlineLvl w:val="3"/>
              <w:rPr>
                <w:rFonts w:cs="Arial"/>
                <w:lang w:val="sl-SI" w:eastAsia="sl-SI"/>
              </w:rPr>
            </w:pPr>
          </w:p>
          <w:p w14:paraId="6189049A" w14:textId="4725D69F" w:rsidR="007F5E4A" w:rsidRPr="005D7417" w:rsidRDefault="00C74C44" w:rsidP="00215AB4">
            <w:pPr>
              <w:suppressAutoHyphens/>
              <w:overflowPunct w:val="0"/>
              <w:autoSpaceDE w:val="0"/>
              <w:autoSpaceDN w:val="0"/>
              <w:adjustRightInd w:val="0"/>
              <w:spacing w:after="0" w:line="260" w:lineRule="exact"/>
              <w:textAlignment w:val="baseline"/>
              <w:outlineLvl w:val="3"/>
              <w:rPr>
                <w:rFonts w:cs="Arial"/>
                <w:lang w:val="sl-SI" w:eastAsia="sl-SI"/>
              </w:rPr>
            </w:pPr>
            <w:r w:rsidRPr="005D7417">
              <w:rPr>
                <w:rFonts w:cs="Arial"/>
                <w:lang w:val="sl-SI" w:eastAsia="sl-SI"/>
              </w:rPr>
              <w:t xml:space="preserve">Posebno ureditev, </w:t>
            </w:r>
            <w:r w:rsidR="00B71BCB" w:rsidRPr="005D7417">
              <w:rPr>
                <w:rFonts w:cs="Arial"/>
                <w:lang w:val="sl-SI" w:eastAsia="sl-SI"/>
              </w:rPr>
              <w:t xml:space="preserve">ki določa denarno pomoč </w:t>
            </w:r>
            <w:r w:rsidRPr="005D7417">
              <w:rPr>
                <w:rFonts w:cs="Arial"/>
                <w:lang w:val="sl-SI" w:eastAsia="sl-SI"/>
              </w:rPr>
              <w:t>oseb</w:t>
            </w:r>
            <w:r w:rsidR="00CA4E80">
              <w:rPr>
                <w:rFonts w:cs="Arial"/>
                <w:lang w:val="sl-SI" w:eastAsia="sl-SI"/>
              </w:rPr>
              <w:t>am</w:t>
            </w:r>
            <w:r w:rsidRPr="005D7417">
              <w:rPr>
                <w:rFonts w:cs="Arial"/>
                <w:lang w:val="sl-SI" w:eastAsia="sl-SI"/>
              </w:rPr>
              <w:t xml:space="preserve"> z začasno zaščito</w:t>
            </w:r>
            <w:r w:rsidR="007E3D68" w:rsidRPr="005D7417">
              <w:rPr>
                <w:rFonts w:cs="Arial"/>
                <w:lang w:val="sl-SI" w:eastAsia="sl-SI"/>
              </w:rPr>
              <w:t>,</w:t>
            </w:r>
            <w:r w:rsidRPr="005D7417">
              <w:rPr>
                <w:rFonts w:cs="Arial"/>
                <w:lang w:val="sl-SI" w:eastAsia="sl-SI"/>
              </w:rPr>
              <w:t xml:space="preserve"> </w:t>
            </w:r>
            <w:r w:rsidR="007E3D68" w:rsidRPr="005D7417">
              <w:rPr>
                <w:rFonts w:cs="Arial"/>
                <w:lang w:val="sl-SI" w:eastAsia="sl-SI"/>
              </w:rPr>
              <w:t xml:space="preserve">imajo </w:t>
            </w:r>
            <w:r w:rsidRPr="005D7417">
              <w:rPr>
                <w:rFonts w:cs="Arial"/>
                <w:lang w:val="sl-SI" w:eastAsia="sl-SI"/>
              </w:rPr>
              <w:t>Češka, Estonija, Madžarska, Latvija, Nizozemska, Romunija in Švedska.</w:t>
            </w:r>
          </w:p>
          <w:p w14:paraId="005AD7F2" w14:textId="381B1251" w:rsidR="00416949" w:rsidRPr="005D7417" w:rsidRDefault="00416949" w:rsidP="00215AB4">
            <w:pPr>
              <w:suppressAutoHyphens/>
              <w:overflowPunct w:val="0"/>
              <w:autoSpaceDE w:val="0"/>
              <w:autoSpaceDN w:val="0"/>
              <w:adjustRightInd w:val="0"/>
              <w:spacing w:after="0" w:line="260" w:lineRule="exact"/>
              <w:textAlignment w:val="baseline"/>
              <w:outlineLvl w:val="3"/>
              <w:rPr>
                <w:rFonts w:cs="Arial"/>
                <w:lang w:val="sl-SI" w:eastAsia="sl-SI"/>
              </w:rPr>
            </w:pPr>
          </w:p>
          <w:p w14:paraId="4B8D46C7" w14:textId="79C644C3" w:rsidR="00416949" w:rsidRPr="005D7417" w:rsidRDefault="00416949" w:rsidP="00215AB4">
            <w:pPr>
              <w:suppressAutoHyphens/>
              <w:overflowPunct w:val="0"/>
              <w:autoSpaceDE w:val="0"/>
              <w:autoSpaceDN w:val="0"/>
              <w:adjustRightInd w:val="0"/>
              <w:spacing w:after="0" w:line="260" w:lineRule="exact"/>
              <w:textAlignment w:val="baseline"/>
              <w:outlineLvl w:val="3"/>
              <w:rPr>
                <w:rFonts w:cs="Arial"/>
                <w:lang w:val="sl-SI" w:eastAsia="sl-SI"/>
              </w:rPr>
            </w:pPr>
            <w:r w:rsidRPr="005D7417">
              <w:rPr>
                <w:rFonts w:cs="Arial"/>
                <w:lang w:val="sl-SI" w:eastAsia="sl-SI"/>
              </w:rPr>
              <w:t>V skladu s prvim odstavkom 13. člena Direktive 2001/55/ES morajo države članice zagotoviti nastanitev oseb z začasno zaščito ali, kadar je to potrebno, zagotoviti sredstva za nastanitev. Navedeno pomeni, da je obveznost države članice</w:t>
            </w:r>
            <w:r w:rsidR="00AD291F" w:rsidRPr="005D7417">
              <w:rPr>
                <w:rFonts w:cs="Arial"/>
                <w:lang w:val="sl-SI" w:eastAsia="sl-SI"/>
              </w:rPr>
              <w:t>,</w:t>
            </w:r>
            <w:r w:rsidRPr="005D7417">
              <w:rPr>
                <w:rFonts w:cs="Arial"/>
                <w:lang w:val="sl-SI" w:eastAsia="sl-SI"/>
              </w:rPr>
              <w:t xml:space="preserve"> da zagotovi nastanitev ali denarno nadomestilo za nastanitev, ne predvideva pa se hkratn</w:t>
            </w:r>
            <w:r w:rsidR="007E3D68" w:rsidRPr="005D7417">
              <w:rPr>
                <w:rFonts w:cs="Arial"/>
                <w:lang w:val="sl-SI" w:eastAsia="sl-SI"/>
              </w:rPr>
              <w:t>a</w:t>
            </w:r>
            <w:r w:rsidRPr="005D7417">
              <w:rPr>
                <w:rFonts w:cs="Arial"/>
                <w:lang w:val="sl-SI" w:eastAsia="sl-SI"/>
              </w:rPr>
              <w:t xml:space="preserve"> obveznost, iz česar izhaja, da</w:t>
            </w:r>
            <w:r w:rsidR="004406C7" w:rsidRPr="005D7417">
              <w:rPr>
                <w:rFonts w:cs="Arial"/>
                <w:lang w:val="sl-SI" w:eastAsia="sl-SI"/>
              </w:rPr>
              <w:t>, k</w:t>
            </w:r>
            <w:r w:rsidR="007E3D68" w:rsidRPr="005D7417">
              <w:rPr>
                <w:rFonts w:cs="Arial"/>
                <w:lang w:val="sl-SI" w:eastAsia="sl-SI"/>
              </w:rPr>
              <w:t>adar</w:t>
            </w:r>
            <w:r w:rsidR="004406C7" w:rsidRPr="005D7417">
              <w:rPr>
                <w:rFonts w:cs="Arial"/>
                <w:lang w:val="sl-SI" w:eastAsia="sl-SI"/>
              </w:rPr>
              <w:t xml:space="preserve"> </w:t>
            </w:r>
            <w:r w:rsidRPr="005D7417">
              <w:rPr>
                <w:rFonts w:cs="Arial"/>
                <w:lang w:val="sl-SI" w:eastAsia="sl-SI"/>
              </w:rPr>
              <w:t xml:space="preserve">ima oseba z začasno zaščito možnost nastanitve v nastanitvenem centru, a se sama odloči za nastanitev na zasebnem naslovu, </w:t>
            </w:r>
            <w:r w:rsidR="007E3D68" w:rsidRPr="005D7417">
              <w:rPr>
                <w:rFonts w:cs="Arial"/>
                <w:lang w:val="sl-SI" w:eastAsia="sl-SI"/>
              </w:rPr>
              <w:t xml:space="preserve">ni upravičena </w:t>
            </w:r>
            <w:r w:rsidRPr="005D7417">
              <w:rPr>
                <w:rFonts w:cs="Arial"/>
                <w:lang w:val="sl-SI" w:eastAsia="sl-SI"/>
              </w:rPr>
              <w:t xml:space="preserve">do denarne pomoči za zasebno nastanitev. </w:t>
            </w:r>
          </w:p>
          <w:p w14:paraId="6AC341F9" w14:textId="77777777" w:rsidR="007C7E95" w:rsidRPr="005D7417" w:rsidRDefault="007C7E95" w:rsidP="00215AB4">
            <w:pPr>
              <w:suppressAutoHyphens/>
              <w:overflowPunct w:val="0"/>
              <w:autoSpaceDE w:val="0"/>
              <w:autoSpaceDN w:val="0"/>
              <w:adjustRightInd w:val="0"/>
              <w:spacing w:after="0" w:line="260" w:lineRule="exact"/>
              <w:textAlignment w:val="baseline"/>
              <w:outlineLvl w:val="3"/>
              <w:rPr>
                <w:rFonts w:cs="Arial"/>
                <w:lang w:val="sl-SI" w:eastAsia="sl-SI"/>
              </w:rPr>
            </w:pPr>
          </w:p>
          <w:p w14:paraId="019A7823" w14:textId="5EE56A8B" w:rsidR="00416949" w:rsidRPr="005D7417" w:rsidRDefault="00416949" w:rsidP="00215AB4">
            <w:pPr>
              <w:suppressAutoHyphens/>
              <w:overflowPunct w:val="0"/>
              <w:autoSpaceDE w:val="0"/>
              <w:autoSpaceDN w:val="0"/>
              <w:adjustRightInd w:val="0"/>
              <w:spacing w:after="0" w:line="260" w:lineRule="exact"/>
              <w:textAlignment w:val="baseline"/>
              <w:outlineLvl w:val="3"/>
              <w:rPr>
                <w:rFonts w:cs="Arial"/>
                <w:lang w:val="sl-SI" w:eastAsia="sl-SI"/>
              </w:rPr>
            </w:pPr>
            <w:r w:rsidRPr="005D7417">
              <w:rPr>
                <w:rFonts w:cs="Arial"/>
                <w:lang w:val="sl-SI" w:eastAsia="sl-SI"/>
              </w:rPr>
              <w:t>Tudi denarn</w:t>
            </w:r>
            <w:r w:rsidR="005B2DC3" w:rsidRPr="005D7417">
              <w:rPr>
                <w:rFonts w:cs="Arial"/>
                <w:lang w:val="sl-SI" w:eastAsia="sl-SI"/>
              </w:rPr>
              <w:t>o</w:t>
            </w:r>
            <w:r w:rsidRPr="005D7417">
              <w:rPr>
                <w:rFonts w:cs="Arial"/>
                <w:lang w:val="sl-SI" w:eastAsia="sl-SI"/>
              </w:rPr>
              <w:t xml:space="preserve"> pomoč za</w:t>
            </w:r>
            <w:r w:rsidR="00311F49">
              <w:rPr>
                <w:rFonts w:cs="Arial"/>
                <w:lang w:val="sl-SI" w:eastAsia="sl-SI"/>
              </w:rPr>
              <w:t xml:space="preserve"> zasebno nastanitev </w:t>
            </w:r>
            <w:proofErr w:type="spellStart"/>
            <w:r w:rsidR="00311F49">
              <w:rPr>
                <w:rFonts w:cs="Arial"/>
                <w:lang w:val="sl-SI" w:eastAsia="sl-SI"/>
              </w:rPr>
              <w:t>primerjalno</w:t>
            </w:r>
            <w:r w:rsidRPr="005D7417">
              <w:rPr>
                <w:rFonts w:cs="Arial"/>
                <w:lang w:val="sl-SI" w:eastAsia="sl-SI"/>
              </w:rPr>
              <w:t>pravno</w:t>
            </w:r>
            <w:proofErr w:type="spellEnd"/>
            <w:r w:rsidRPr="005D7417">
              <w:rPr>
                <w:rFonts w:cs="Arial"/>
                <w:lang w:val="sl-SI" w:eastAsia="sl-SI"/>
              </w:rPr>
              <w:t xml:space="preserve"> večina držav članic obravnava </w:t>
            </w:r>
            <w:r w:rsidR="007E3D68" w:rsidRPr="005D7417">
              <w:rPr>
                <w:rFonts w:cs="Arial"/>
                <w:lang w:val="sl-SI" w:eastAsia="sl-SI"/>
              </w:rPr>
              <w:t xml:space="preserve">v okviru </w:t>
            </w:r>
            <w:r w:rsidR="005B2DC3" w:rsidRPr="005D7417">
              <w:rPr>
                <w:rFonts w:cs="Arial"/>
                <w:lang w:val="sl-SI" w:eastAsia="sl-SI"/>
              </w:rPr>
              <w:t xml:space="preserve">vključitve v </w:t>
            </w:r>
            <w:r w:rsidRPr="005D7417">
              <w:rPr>
                <w:rFonts w:cs="Arial"/>
                <w:lang w:val="sl-SI" w:eastAsia="sl-SI"/>
              </w:rPr>
              <w:t xml:space="preserve">socialno varstvo, </w:t>
            </w:r>
            <w:r w:rsidR="007E3D68" w:rsidRPr="005D7417">
              <w:rPr>
                <w:rFonts w:cs="Arial"/>
                <w:lang w:val="sl-SI" w:eastAsia="sl-SI"/>
              </w:rPr>
              <w:t xml:space="preserve">pri čemer </w:t>
            </w:r>
            <w:r w:rsidRPr="005D7417">
              <w:rPr>
                <w:rFonts w:cs="Arial"/>
                <w:lang w:val="sl-SI" w:eastAsia="sl-SI"/>
              </w:rPr>
              <w:t>so osebe z začasno zaščito izenačene z državljani</w:t>
            </w:r>
            <w:r w:rsidR="007E3D68" w:rsidRPr="005D7417">
              <w:rPr>
                <w:rFonts w:cs="Arial"/>
                <w:lang w:val="sl-SI" w:eastAsia="sl-SI"/>
              </w:rPr>
              <w:t>,</w:t>
            </w:r>
            <w:r w:rsidRPr="005D7417">
              <w:rPr>
                <w:rFonts w:cs="Arial"/>
                <w:lang w:val="sl-SI" w:eastAsia="sl-SI"/>
              </w:rPr>
              <w:t xml:space="preserve"> posebn</w:t>
            </w:r>
            <w:r w:rsidR="007E3D68" w:rsidRPr="005D7417">
              <w:rPr>
                <w:rFonts w:cs="Arial"/>
                <w:lang w:val="sl-SI" w:eastAsia="sl-SI"/>
              </w:rPr>
              <w:t>a</w:t>
            </w:r>
            <w:r w:rsidRPr="005D7417">
              <w:rPr>
                <w:rFonts w:cs="Arial"/>
                <w:lang w:val="sl-SI" w:eastAsia="sl-SI"/>
              </w:rPr>
              <w:t xml:space="preserve"> denarn</w:t>
            </w:r>
            <w:r w:rsidR="007E3D68" w:rsidRPr="005D7417">
              <w:rPr>
                <w:rFonts w:cs="Arial"/>
                <w:lang w:val="sl-SI" w:eastAsia="sl-SI"/>
              </w:rPr>
              <w:t>a</w:t>
            </w:r>
            <w:r w:rsidRPr="005D7417">
              <w:rPr>
                <w:rFonts w:cs="Arial"/>
                <w:lang w:val="sl-SI" w:eastAsia="sl-SI"/>
              </w:rPr>
              <w:t xml:space="preserve"> pomoč za zasebno nastanitev</w:t>
            </w:r>
            <w:r w:rsidR="007E3D68" w:rsidRPr="005D7417">
              <w:rPr>
                <w:rFonts w:cs="Arial"/>
                <w:lang w:val="sl-SI" w:eastAsia="sl-SI"/>
              </w:rPr>
              <w:t xml:space="preserve"> pa ni predvidena</w:t>
            </w:r>
            <w:r w:rsidRPr="005D7417">
              <w:rPr>
                <w:rFonts w:cs="Arial"/>
                <w:lang w:val="sl-SI" w:eastAsia="sl-SI"/>
              </w:rPr>
              <w:t xml:space="preserve"> (Belgija, Bolgarija, Ciper, Finska, Irska, Malta, Nemčija, Poljska). Litva vključuje osebe z začasno zaščito v sistem socialnega varstva, </w:t>
            </w:r>
            <w:r w:rsidR="007E3D68" w:rsidRPr="005D7417">
              <w:rPr>
                <w:rFonts w:cs="Arial"/>
                <w:lang w:val="sl-SI" w:eastAsia="sl-SI"/>
              </w:rPr>
              <w:t>ob tem</w:t>
            </w:r>
            <w:r w:rsidRPr="005D7417">
              <w:rPr>
                <w:rFonts w:cs="Arial"/>
                <w:lang w:val="sl-SI" w:eastAsia="sl-SI"/>
              </w:rPr>
              <w:t xml:space="preserve"> pa predvideva možnost subvencije za zasebno nastanitev</w:t>
            </w:r>
            <w:r w:rsidR="007E3D68" w:rsidRPr="005D7417">
              <w:rPr>
                <w:rFonts w:cs="Arial"/>
                <w:lang w:val="sl-SI" w:eastAsia="sl-SI"/>
              </w:rPr>
              <w:t xml:space="preserve"> ‒ </w:t>
            </w:r>
            <w:r w:rsidRPr="005D7417">
              <w:rPr>
                <w:rFonts w:cs="Arial"/>
                <w:lang w:val="sl-SI" w:eastAsia="sl-SI"/>
              </w:rPr>
              <w:t xml:space="preserve">višina </w:t>
            </w:r>
            <w:r w:rsidR="007E3D68" w:rsidRPr="005D7417">
              <w:rPr>
                <w:rFonts w:cs="Arial"/>
                <w:lang w:val="sl-SI" w:eastAsia="sl-SI"/>
              </w:rPr>
              <w:t xml:space="preserve">te </w:t>
            </w:r>
            <w:r w:rsidRPr="005D7417">
              <w:rPr>
                <w:rFonts w:cs="Arial"/>
                <w:lang w:val="sl-SI" w:eastAsia="sl-SI"/>
              </w:rPr>
              <w:t>je odvisna od občine nastanitve, obvezn</w:t>
            </w:r>
            <w:r w:rsidR="007E3D68" w:rsidRPr="005D7417">
              <w:rPr>
                <w:rFonts w:cs="Arial"/>
                <w:lang w:val="sl-SI" w:eastAsia="sl-SI"/>
              </w:rPr>
              <w:t>o pa je treba</w:t>
            </w:r>
            <w:r w:rsidRPr="005D7417">
              <w:rPr>
                <w:rFonts w:cs="Arial"/>
                <w:lang w:val="sl-SI" w:eastAsia="sl-SI"/>
              </w:rPr>
              <w:t xml:space="preserve"> predložit</w:t>
            </w:r>
            <w:r w:rsidR="007E3D68" w:rsidRPr="005D7417">
              <w:rPr>
                <w:rFonts w:cs="Arial"/>
                <w:lang w:val="sl-SI" w:eastAsia="sl-SI"/>
              </w:rPr>
              <w:t>i</w:t>
            </w:r>
            <w:r w:rsidRPr="005D7417">
              <w:rPr>
                <w:rFonts w:cs="Arial"/>
                <w:lang w:val="sl-SI" w:eastAsia="sl-SI"/>
              </w:rPr>
              <w:t xml:space="preserve"> najemn</w:t>
            </w:r>
            <w:r w:rsidR="007E3D68" w:rsidRPr="005D7417">
              <w:rPr>
                <w:rFonts w:cs="Arial"/>
                <w:lang w:val="sl-SI" w:eastAsia="sl-SI"/>
              </w:rPr>
              <w:t>o</w:t>
            </w:r>
            <w:r w:rsidRPr="005D7417">
              <w:rPr>
                <w:rFonts w:cs="Arial"/>
                <w:lang w:val="sl-SI" w:eastAsia="sl-SI"/>
              </w:rPr>
              <w:t xml:space="preserve"> pogodb</w:t>
            </w:r>
            <w:r w:rsidR="007E3D68" w:rsidRPr="005D7417">
              <w:rPr>
                <w:rFonts w:cs="Arial"/>
                <w:lang w:val="sl-SI" w:eastAsia="sl-SI"/>
              </w:rPr>
              <w:t>o</w:t>
            </w:r>
            <w:r w:rsidRPr="005D7417">
              <w:rPr>
                <w:rFonts w:cs="Arial"/>
                <w:lang w:val="sl-SI" w:eastAsia="sl-SI"/>
              </w:rPr>
              <w:t xml:space="preserve">. </w:t>
            </w:r>
            <w:r w:rsidR="007E3D68" w:rsidRPr="005D7417">
              <w:rPr>
                <w:rFonts w:cs="Arial"/>
                <w:lang w:val="sl-SI" w:eastAsia="sl-SI"/>
              </w:rPr>
              <w:t xml:space="preserve">Tudi </w:t>
            </w:r>
            <w:r w:rsidRPr="005D7417">
              <w:rPr>
                <w:rFonts w:cs="Arial"/>
                <w:lang w:val="sl-SI" w:eastAsia="sl-SI"/>
              </w:rPr>
              <w:t xml:space="preserve">Francija </w:t>
            </w:r>
            <w:r w:rsidR="00DC3D8E" w:rsidRPr="005D7417">
              <w:rPr>
                <w:rFonts w:cs="Arial"/>
                <w:lang w:val="sl-SI" w:eastAsia="sl-SI"/>
              </w:rPr>
              <w:t xml:space="preserve">pri </w:t>
            </w:r>
            <w:r w:rsidRPr="005D7417">
              <w:rPr>
                <w:rFonts w:cs="Arial"/>
                <w:lang w:val="sl-SI" w:eastAsia="sl-SI"/>
              </w:rPr>
              <w:t>ureditv</w:t>
            </w:r>
            <w:r w:rsidR="00DC3D8E" w:rsidRPr="005D7417">
              <w:rPr>
                <w:rFonts w:cs="Arial"/>
                <w:lang w:val="sl-SI" w:eastAsia="sl-SI"/>
              </w:rPr>
              <w:t>i</w:t>
            </w:r>
            <w:r w:rsidRPr="005D7417">
              <w:rPr>
                <w:rFonts w:cs="Arial"/>
                <w:lang w:val="sl-SI" w:eastAsia="sl-SI"/>
              </w:rPr>
              <w:t xml:space="preserve"> denarne pomoči za zasebno nastanitev izenačuje </w:t>
            </w:r>
            <w:r w:rsidR="00DC3D8E" w:rsidRPr="005D7417">
              <w:rPr>
                <w:rFonts w:cs="Arial"/>
                <w:lang w:val="sl-SI" w:eastAsia="sl-SI"/>
              </w:rPr>
              <w:t xml:space="preserve">osebe z začasno zaščito </w:t>
            </w:r>
            <w:r w:rsidRPr="005D7417">
              <w:rPr>
                <w:rFonts w:cs="Arial"/>
                <w:lang w:val="sl-SI" w:eastAsia="sl-SI"/>
              </w:rPr>
              <w:t>z osebami z mednarodno zaščito. Grčija, Luksemburg in Švedska denarne pomoči za zasebno nastanitev ne poznajo in je ne vključ</w:t>
            </w:r>
            <w:r w:rsidR="0075498B" w:rsidRPr="005D7417">
              <w:rPr>
                <w:rFonts w:cs="Arial"/>
                <w:lang w:val="sl-SI" w:eastAsia="sl-SI"/>
              </w:rPr>
              <w:t>ujej</w:t>
            </w:r>
            <w:r w:rsidRPr="005D7417">
              <w:rPr>
                <w:rFonts w:cs="Arial"/>
                <w:lang w:val="sl-SI" w:eastAsia="sl-SI"/>
              </w:rPr>
              <w:t>o v sistem denarne pomoči</w:t>
            </w:r>
            <w:r w:rsidR="00571D80" w:rsidRPr="005D7417">
              <w:rPr>
                <w:rFonts w:cs="Arial"/>
                <w:lang w:val="sl-SI" w:eastAsia="sl-SI"/>
              </w:rPr>
              <w:t xml:space="preserve"> tako</w:t>
            </w:r>
            <w:r w:rsidR="00017FD8">
              <w:rPr>
                <w:rFonts w:cs="Arial"/>
                <w:lang w:val="sl-SI" w:eastAsia="sl-SI"/>
              </w:rPr>
              <w:t>,</w:t>
            </w:r>
            <w:r w:rsidRPr="005D7417">
              <w:rPr>
                <w:rFonts w:cs="Arial"/>
                <w:lang w:val="sl-SI" w:eastAsia="sl-SI"/>
              </w:rPr>
              <w:t xml:space="preserve"> da bi ta bila višja zaradi nastanitve na zasebnem naslovu. Latvija posebej določa pravico državljanov Latvije, ki brezplačno gostijo osebe z začasno zaščito, da zaprosijo za pomoč države, osebe z začasno zaščito pa te pravice nimajo.</w:t>
            </w:r>
          </w:p>
          <w:p w14:paraId="509BC403" w14:textId="77777777" w:rsidR="000F3E72" w:rsidRPr="005D7417" w:rsidRDefault="000F3E72" w:rsidP="00215AB4">
            <w:pPr>
              <w:spacing w:after="0" w:line="260" w:lineRule="exact"/>
              <w:rPr>
                <w:rFonts w:cs="Arial"/>
                <w:b/>
                <w:lang w:val="sl-SI" w:eastAsia="sl-SI"/>
              </w:rPr>
            </w:pPr>
          </w:p>
        </w:tc>
      </w:tr>
      <w:tr w:rsidR="000F3E72" w:rsidRPr="003C6184" w14:paraId="38B67910" w14:textId="77777777" w:rsidTr="000F3E72">
        <w:tc>
          <w:tcPr>
            <w:tcW w:w="9020" w:type="dxa"/>
          </w:tcPr>
          <w:p w14:paraId="6F9B6D21" w14:textId="77777777" w:rsidR="000F3E72" w:rsidRPr="005D7417" w:rsidRDefault="000F3E72" w:rsidP="00215AB4">
            <w:pPr>
              <w:suppressAutoHyphens/>
              <w:overflowPunct w:val="0"/>
              <w:autoSpaceDE w:val="0"/>
              <w:autoSpaceDN w:val="0"/>
              <w:adjustRightInd w:val="0"/>
              <w:spacing w:after="0" w:line="260" w:lineRule="exact"/>
              <w:textAlignment w:val="baseline"/>
              <w:outlineLvl w:val="3"/>
              <w:rPr>
                <w:rFonts w:cs="Arial"/>
                <w:b/>
                <w:lang w:val="sl-SI" w:eastAsia="sl-SI"/>
              </w:rPr>
            </w:pPr>
            <w:r w:rsidRPr="005D7417">
              <w:rPr>
                <w:rFonts w:cs="Arial"/>
                <w:b/>
                <w:lang w:val="sl-SI" w:eastAsia="sl-SI"/>
              </w:rPr>
              <w:lastRenderedPageBreak/>
              <w:t>6 PRESOJA POSLEDIC, KI JIH BO IMEL SPREJEM ZAKONA</w:t>
            </w:r>
          </w:p>
        </w:tc>
      </w:tr>
      <w:tr w:rsidR="000F3E72" w:rsidRPr="003C6184" w14:paraId="7B17D44A" w14:textId="77777777" w:rsidTr="000F3E72">
        <w:tc>
          <w:tcPr>
            <w:tcW w:w="9020" w:type="dxa"/>
          </w:tcPr>
          <w:p w14:paraId="4B4F1EC6" w14:textId="77777777" w:rsidR="000F3E72" w:rsidRPr="005D7417" w:rsidRDefault="000F3E72" w:rsidP="00215AB4">
            <w:pPr>
              <w:suppressAutoHyphens/>
              <w:overflowPunct w:val="0"/>
              <w:autoSpaceDE w:val="0"/>
              <w:autoSpaceDN w:val="0"/>
              <w:adjustRightInd w:val="0"/>
              <w:spacing w:after="0" w:line="260" w:lineRule="exact"/>
              <w:textAlignment w:val="baseline"/>
              <w:outlineLvl w:val="3"/>
              <w:rPr>
                <w:rFonts w:cs="Arial"/>
                <w:b/>
                <w:lang w:val="sl-SI" w:eastAsia="sl-SI"/>
              </w:rPr>
            </w:pPr>
          </w:p>
          <w:p w14:paraId="355C621B" w14:textId="77777777" w:rsidR="000F3E72" w:rsidRPr="005D7417" w:rsidRDefault="000F3E72" w:rsidP="00215AB4">
            <w:pPr>
              <w:suppressAutoHyphens/>
              <w:overflowPunct w:val="0"/>
              <w:autoSpaceDE w:val="0"/>
              <w:autoSpaceDN w:val="0"/>
              <w:adjustRightInd w:val="0"/>
              <w:spacing w:after="0" w:line="260" w:lineRule="exact"/>
              <w:textAlignment w:val="baseline"/>
              <w:outlineLvl w:val="3"/>
              <w:rPr>
                <w:rFonts w:cs="Arial"/>
                <w:b/>
                <w:lang w:val="sl-SI" w:eastAsia="sl-SI"/>
              </w:rPr>
            </w:pPr>
            <w:r w:rsidRPr="005D7417">
              <w:rPr>
                <w:rFonts w:cs="Arial"/>
                <w:b/>
                <w:lang w:val="sl-SI" w:eastAsia="sl-SI"/>
              </w:rPr>
              <w:t xml:space="preserve">6.1 Presoja administrativnih posledic </w:t>
            </w:r>
          </w:p>
          <w:p w14:paraId="342C66EC" w14:textId="77777777" w:rsidR="000F3E72" w:rsidRPr="005D7417" w:rsidRDefault="000F3E72" w:rsidP="00215AB4">
            <w:pPr>
              <w:suppressAutoHyphens/>
              <w:overflowPunct w:val="0"/>
              <w:autoSpaceDE w:val="0"/>
              <w:autoSpaceDN w:val="0"/>
              <w:adjustRightInd w:val="0"/>
              <w:spacing w:after="0" w:line="260" w:lineRule="exact"/>
              <w:textAlignment w:val="baseline"/>
              <w:outlineLvl w:val="3"/>
              <w:rPr>
                <w:rFonts w:cs="Arial"/>
                <w:b/>
                <w:lang w:val="sl-SI" w:eastAsia="sl-SI"/>
              </w:rPr>
            </w:pPr>
          </w:p>
          <w:p w14:paraId="26753FA8" w14:textId="77777777" w:rsidR="000F3E72" w:rsidRPr="005D7417" w:rsidRDefault="000F3E72" w:rsidP="00215AB4">
            <w:pPr>
              <w:suppressAutoHyphens/>
              <w:overflowPunct w:val="0"/>
              <w:autoSpaceDE w:val="0"/>
              <w:autoSpaceDN w:val="0"/>
              <w:adjustRightInd w:val="0"/>
              <w:spacing w:after="0" w:line="260" w:lineRule="exact"/>
              <w:textAlignment w:val="baseline"/>
              <w:outlineLvl w:val="3"/>
              <w:rPr>
                <w:rFonts w:cs="Arial"/>
                <w:b/>
                <w:lang w:val="sl-SI" w:eastAsia="sl-SI"/>
              </w:rPr>
            </w:pPr>
            <w:r w:rsidRPr="005D7417">
              <w:rPr>
                <w:rFonts w:cs="Arial"/>
                <w:b/>
                <w:lang w:val="sl-SI" w:eastAsia="sl-SI"/>
              </w:rPr>
              <w:t xml:space="preserve">a) v postopkih oziroma poslovanju javne uprave ali pravosodnih organov </w:t>
            </w:r>
          </w:p>
        </w:tc>
      </w:tr>
      <w:tr w:rsidR="000F3E72" w:rsidRPr="003C6184" w14:paraId="0E9B33F5" w14:textId="77777777" w:rsidTr="000F3E72">
        <w:tc>
          <w:tcPr>
            <w:tcW w:w="9020" w:type="dxa"/>
          </w:tcPr>
          <w:p w14:paraId="5C3806EE" w14:textId="77777777" w:rsidR="000F3E72" w:rsidRPr="005D7417" w:rsidRDefault="000F3E72" w:rsidP="00215AB4">
            <w:pPr>
              <w:overflowPunct w:val="0"/>
              <w:autoSpaceDE w:val="0"/>
              <w:autoSpaceDN w:val="0"/>
              <w:adjustRightInd w:val="0"/>
              <w:spacing w:after="0" w:line="260" w:lineRule="exact"/>
              <w:textAlignment w:val="baseline"/>
              <w:rPr>
                <w:rFonts w:cs="Arial"/>
                <w:lang w:val="sl-SI" w:eastAsia="sl-SI"/>
              </w:rPr>
            </w:pPr>
          </w:p>
          <w:p w14:paraId="6C6EAF9A" w14:textId="069D7F8D" w:rsidR="000F3E72" w:rsidRPr="005D7417" w:rsidRDefault="000F3E72" w:rsidP="00215AB4">
            <w:pPr>
              <w:overflowPunct w:val="0"/>
              <w:autoSpaceDE w:val="0"/>
              <w:autoSpaceDN w:val="0"/>
              <w:adjustRightInd w:val="0"/>
              <w:spacing w:after="0" w:line="260" w:lineRule="exact"/>
              <w:textAlignment w:val="baseline"/>
              <w:rPr>
                <w:rFonts w:cs="Arial"/>
                <w:lang w:val="sl-SI" w:eastAsia="sl-SI"/>
              </w:rPr>
            </w:pPr>
            <w:r w:rsidRPr="005D7417">
              <w:rPr>
                <w:rFonts w:cs="Arial"/>
                <w:lang w:val="sl-SI" w:eastAsia="sl-SI"/>
              </w:rPr>
              <w:t>Za izvajanje zakona so pristojna mini</w:t>
            </w:r>
            <w:r w:rsidR="00F33850">
              <w:rPr>
                <w:rFonts w:cs="Arial"/>
                <w:lang w:val="sl-SI" w:eastAsia="sl-SI"/>
              </w:rPr>
              <w:t>strstva in drugi državni organi</w:t>
            </w:r>
            <w:r w:rsidRPr="005D7417">
              <w:rPr>
                <w:rFonts w:cs="Arial"/>
                <w:lang w:val="sl-SI" w:eastAsia="sl-SI"/>
              </w:rPr>
              <w:t xml:space="preserve"> na delovnih področjih, na katerih se sprejemajo ukrepi.</w:t>
            </w:r>
            <w:r w:rsidR="009C05ED">
              <w:rPr>
                <w:rFonts w:cs="Arial"/>
                <w:lang w:val="sl-SI" w:eastAsia="sl-SI"/>
              </w:rPr>
              <w:t xml:space="preserve"> Predlog zakona, prilagojen zahtevam, ki so se pojavile v praksi od prve uvedbe začasne zaščite</w:t>
            </w:r>
            <w:r w:rsidR="00F33850">
              <w:rPr>
                <w:rFonts w:cs="Arial"/>
                <w:lang w:val="sl-SI" w:eastAsia="sl-SI"/>
              </w:rPr>
              <w:t>,</w:t>
            </w:r>
            <w:r w:rsidR="009C05ED">
              <w:rPr>
                <w:rFonts w:cs="Arial"/>
                <w:lang w:val="sl-SI" w:eastAsia="sl-SI"/>
              </w:rPr>
              <w:t xml:space="preserve"> bo omogočal lažje odločanje upravnih enot v postopkih začasne zaščite.</w:t>
            </w:r>
          </w:p>
          <w:p w14:paraId="6D538A4C" w14:textId="77777777" w:rsidR="000F3E72" w:rsidRPr="005D7417" w:rsidRDefault="000F3E72" w:rsidP="00215AB4">
            <w:pPr>
              <w:overflowPunct w:val="0"/>
              <w:autoSpaceDE w:val="0"/>
              <w:autoSpaceDN w:val="0"/>
              <w:adjustRightInd w:val="0"/>
              <w:spacing w:after="0" w:line="260" w:lineRule="exact"/>
              <w:textAlignment w:val="baseline"/>
              <w:rPr>
                <w:rFonts w:cs="Arial"/>
                <w:lang w:val="sl-SI" w:eastAsia="sl-SI"/>
              </w:rPr>
            </w:pPr>
          </w:p>
          <w:p w14:paraId="38ED806B" w14:textId="77777777" w:rsidR="000F3E72" w:rsidRPr="005D7417" w:rsidRDefault="000F3E72" w:rsidP="00215AB4">
            <w:pPr>
              <w:overflowPunct w:val="0"/>
              <w:autoSpaceDE w:val="0"/>
              <w:autoSpaceDN w:val="0"/>
              <w:adjustRightInd w:val="0"/>
              <w:spacing w:after="0" w:line="260" w:lineRule="exact"/>
              <w:textAlignment w:val="baseline"/>
              <w:rPr>
                <w:rFonts w:cs="Arial"/>
                <w:b/>
                <w:lang w:val="sl-SI" w:eastAsia="sl-SI"/>
              </w:rPr>
            </w:pPr>
            <w:r w:rsidRPr="005D7417">
              <w:rPr>
                <w:rFonts w:cs="Arial"/>
                <w:b/>
                <w:lang w:val="sl-SI" w:eastAsia="sl-SI"/>
              </w:rPr>
              <w:t>b) pri obveznostih strank do javne uprave ali pravosodnih organov</w:t>
            </w:r>
          </w:p>
          <w:p w14:paraId="0A6457A0" w14:textId="77777777" w:rsidR="000F3E72" w:rsidRPr="005D7417" w:rsidRDefault="000F3E72" w:rsidP="00215AB4">
            <w:pPr>
              <w:overflowPunct w:val="0"/>
              <w:autoSpaceDE w:val="0"/>
              <w:autoSpaceDN w:val="0"/>
              <w:adjustRightInd w:val="0"/>
              <w:spacing w:after="0" w:line="260" w:lineRule="exact"/>
              <w:textAlignment w:val="baseline"/>
              <w:rPr>
                <w:rFonts w:cs="Arial"/>
                <w:lang w:val="sl-SI" w:eastAsia="sl-SI"/>
              </w:rPr>
            </w:pPr>
          </w:p>
          <w:p w14:paraId="468244EE" w14:textId="3D8FBBD1" w:rsidR="000F3E72" w:rsidRPr="005D7417" w:rsidRDefault="00BB6248" w:rsidP="00461A89">
            <w:pPr>
              <w:overflowPunct w:val="0"/>
              <w:autoSpaceDE w:val="0"/>
              <w:autoSpaceDN w:val="0"/>
              <w:adjustRightInd w:val="0"/>
              <w:spacing w:after="0" w:line="260" w:lineRule="exact"/>
              <w:textAlignment w:val="baseline"/>
              <w:rPr>
                <w:rFonts w:cs="Arial"/>
                <w:lang w:val="sl-SI" w:eastAsia="sl-SI"/>
              </w:rPr>
            </w:pPr>
            <w:r w:rsidRPr="00BB6248">
              <w:rPr>
                <w:rFonts w:cs="Arial"/>
                <w:lang w:val="sl-SI" w:eastAsia="sl-SI"/>
              </w:rPr>
              <w:t>Spreje</w:t>
            </w:r>
            <w:r w:rsidR="00461A89">
              <w:rPr>
                <w:rFonts w:cs="Arial"/>
                <w:lang w:val="sl-SI" w:eastAsia="sl-SI"/>
              </w:rPr>
              <w:t>tje</w:t>
            </w:r>
            <w:r w:rsidRPr="00BB6248">
              <w:rPr>
                <w:rFonts w:cs="Arial"/>
                <w:lang w:val="sl-SI" w:eastAsia="sl-SI"/>
              </w:rPr>
              <w:t xml:space="preserve"> zakona ne vpliva na obveznosti strank do javne uprave ali pravosodnih organov.  </w:t>
            </w:r>
          </w:p>
        </w:tc>
      </w:tr>
      <w:tr w:rsidR="000F3E72" w:rsidRPr="003C6184" w14:paraId="6866551A" w14:textId="77777777" w:rsidTr="000F3E72">
        <w:tc>
          <w:tcPr>
            <w:tcW w:w="9020" w:type="dxa"/>
          </w:tcPr>
          <w:p w14:paraId="7324FB25" w14:textId="77777777" w:rsidR="000F3E72" w:rsidRPr="005D7417" w:rsidRDefault="000F3E72" w:rsidP="00215AB4">
            <w:pPr>
              <w:suppressAutoHyphens/>
              <w:overflowPunct w:val="0"/>
              <w:autoSpaceDE w:val="0"/>
              <w:autoSpaceDN w:val="0"/>
              <w:adjustRightInd w:val="0"/>
              <w:spacing w:after="0" w:line="260" w:lineRule="exact"/>
              <w:textAlignment w:val="baseline"/>
              <w:outlineLvl w:val="3"/>
              <w:rPr>
                <w:rFonts w:cs="Arial"/>
                <w:b/>
                <w:lang w:val="sl-SI" w:eastAsia="sl-SI"/>
              </w:rPr>
            </w:pPr>
          </w:p>
          <w:p w14:paraId="6CC39CAC" w14:textId="77777777" w:rsidR="000F3E72" w:rsidRPr="005D7417" w:rsidRDefault="000F3E72" w:rsidP="00215AB4">
            <w:pPr>
              <w:suppressAutoHyphens/>
              <w:overflowPunct w:val="0"/>
              <w:autoSpaceDE w:val="0"/>
              <w:autoSpaceDN w:val="0"/>
              <w:adjustRightInd w:val="0"/>
              <w:spacing w:after="0" w:line="260" w:lineRule="exact"/>
              <w:textAlignment w:val="baseline"/>
              <w:outlineLvl w:val="3"/>
              <w:rPr>
                <w:rFonts w:cs="Arial"/>
                <w:b/>
                <w:lang w:val="sl-SI" w:eastAsia="sl-SI"/>
              </w:rPr>
            </w:pPr>
            <w:r w:rsidRPr="005D7417">
              <w:rPr>
                <w:rFonts w:cs="Arial"/>
                <w:b/>
                <w:lang w:val="sl-SI" w:eastAsia="sl-SI"/>
              </w:rPr>
              <w:t>6.2 Presoja posledic za okolje, vključno s prostorskimi in varstvenimi vidiki</w:t>
            </w:r>
          </w:p>
          <w:p w14:paraId="275E516C" w14:textId="77777777" w:rsidR="000F3E72" w:rsidRPr="005D7417" w:rsidRDefault="000F3E72" w:rsidP="00215AB4">
            <w:pPr>
              <w:suppressAutoHyphens/>
              <w:overflowPunct w:val="0"/>
              <w:autoSpaceDE w:val="0"/>
              <w:autoSpaceDN w:val="0"/>
              <w:adjustRightInd w:val="0"/>
              <w:spacing w:after="0" w:line="260" w:lineRule="exact"/>
              <w:textAlignment w:val="baseline"/>
              <w:outlineLvl w:val="3"/>
              <w:rPr>
                <w:rFonts w:cs="Arial"/>
                <w:b/>
                <w:lang w:val="sl-SI" w:eastAsia="sl-SI"/>
              </w:rPr>
            </w:pPr>
          </w:p>
        </w:tc>
      </w:tr>
      <w:tr w:rsidR="000F3E72" w:rsidRPr="003C6184" w14:paraId="76EB88C0" w14:textId="77777777" w:rsidTr="000F3E72">
        <w:tc>
          <w:tcPr>
            <w:tcW w:w="9020" w:type="dxa"/>
          </w:tcPr>
          <w:p w14:paraId="38DBC17A" w14:textId="77777777" w:rsidR="000F3E72" w:rsidRPr="005D7417" w:rsidRDefault="000F3E72" w:rsidP="00215AB4">
            <w:pPr>
              <w:spacing w:after="0" w:line="260" w:lineRule="exact"/>
              <w:rPr>
                <w:rFonts w:cs="Arial"/>
                <w:lang w:val="sl-SI" w:eastAsia="sl-SI"/>
              </w:rPr>
            </w:pPr>
            <w:r w:rsidRPr="005D7417">
              <w:rPr>
                <w:rFonts w:cs="Arial"/>
                <w:lang w:val="sl-SI" w:eastAsia="sl-SI"/>
              </w:rPr>
              <w:t>Zakon nima posledic za okolje, vključno s prostorskimi in varstvenimi vidiki.</w:t>
            </w:r>
          </w:p>
          <w:p w14:paraId="619A48E6" w14:textId="77777777" w:rsidR="000F3E72" w:rsidRPr="005D7417" w:rsidRDefault="000F3E72" w:rsidP="00215AB4">
            <w:pPr>
              <w:overflowPunct w:val="0"/>
              <w:autoSpaceDE w:val="0"/>
              <w:autoSpaceDN w:val="0"/>
              <w:adjustRightInd w:val="0"/>
              <w:spacing w:after="0" w:line="260" w:lineRule="exact"/>
              <w:ind w:left="1428"/>
              <w:textAlignment w:val="baseline"/>
              <w:rPr>
                <w:rFonts w:cs="Arial"/>
                <w:lang w:val="sl-SI" w:eastAsia="sl-SI"/>
              </w:rPr>
            </w:pPr>
          </w:p>
        </w:tc>
      </w:tr>
      <w:tr w:rsidR="000F3E72" w:rsidRPr="005D7417" w14:paraId="671439D5" w14:textId="77777777" w:rsidTr="000F3E72">
        <w:tc>
          <w:tcPr>
            <w:tcW w:w="9020" w:type="dxa"/>
          </w:tcPr>
          <w:p w14:paraId="44EA2EDA" w14:textId="77777777" w:rsidR="000F3E72" w:rsidRPr="005D7417" w:rsidRDefault="000F3E72" w:rsidP="00215AB4">
            <w:pPr>
              <w:suppressAutoHyphens/>
              <w:overflowPunct w:val="0"/>
              <w:autoSpaceDE w:val="0"/>
              <w:autoSpaceDN w:val="0"/>
              <w:adjustRightInd w:val="0"/>
              <w:spacing w:after="0" w:line="260" w:lineRule="exact"/>
              <w:textAlignment w:val="baseline"/>
              <w:outlineLvl w:val="3"/>
              <w:rPr>
                <w:rFonts w:cs="Arial"/>
                <w:b/>
                <w:lang w:val="sl-SI" w:eastAsia="sl-SI"/>
              </w:rPr>
            </w:pPr>
            <w:r w:rsidRPr="005D7417">
              <w:rPr>
                <w:rFonts w:cs="Arial"/>
                <w:b/>
                <w:lang w:val="sl-SI" w:eastAsia="sl-SI"/>
              </w:rPr>
              <w:t>6.3 Presoja posledic za gospodarstvo</w:t>
            </w:r>
          </w:p>
        </w:tc>
      </w:tr>
      <w:tr w:rsidR="000F3E72" w:rsidRPr="005D7417" w14:paraId="07576789" w14:textId="77777777" w:rsidTr="000F3E72">
        <w:tc>
          <w:tcPr>
            <w:tcW w:w="9020" w:type="dxa"/>
          </w:tcPr>
          <w:p w14:paraId="089CEDB1" w14:textId="3847D467" w:rsidR="000F3E72" w:rsidRPr="005D7417" w:rsidRDefault="000F3E72" w:rsidP="00215AB4">
            <w:pPr>
              <w:overflowPunct w:val="0"/>
              <w:autoSpaceDE w:val="0"/>
              <w:autoSpaceDN w:val="0"/>
              <w:adjustRightInd w:val="0"/>
              <w:spacing w:after="0" w:line="260" w:lineRule="exact"/>
              <w:textAlignment w:val="baseline"/>
              <w:rPr>
                <w:rFonts w:cs="Arial"/>
                <w:lang w:val="sl-SI" w:eastAsia="sl-SI"/>
              </w:rPr>
            </w:pPr>
          </w:p>
        </w:tc>
      </w:tr>
      <w:tr w:rsidR="000F3E72" w:rsidRPr="005D7417" w14:paraId="5155FD60" w14:textId="77777777" w:rsidTr="000F3E72">
        <w:tc>
          <w:tcPr>
            <w:tcW w:w="9020" w:type="dxa"/>
          </w:tcPr>
          <w:p w14:paraId="3F2BAA24" w14:textId="51692E01" w:rsidR="000F3E72" w:rsidRPr="005D7417" w:rsidRDefault="000F3E72" w:rsidP="00215AB4">
            <w:pPr>
              <w:suppressAutoHyphens/>
              <w:overflowPunct w:val="0"/>
              <w:autoSpaceDE w:val="0"/>
              <w:autoSpaceDN w:val="0"/>
              <w:adjustRightInd w:val="0"/>
              <w:spacing w:after="0" w:line="260" w:lineRule="exact"/>
              <w:textAlignment w:val="baseline"/>
              <w:outlineLvl w:val="3"/>
              <w:rPr>
                <w:rFonts w:cs="Arial"/>
                <w:lang w:val="sl-SI" w:eastAsia="sl-SI"/>
              </w:rPr>
            </w:pPr>
            <w:r w:rsidRPr="005D7417">
              <w:rPr>
                <w:rFonts w:cs="Arial"/>
                <w:lang w:val="sl-SI" w:eastAsia="sl-SI"/>
              </w:rPr>
              <w:t>Zakon nima posledic za gospodarstvo.</w:t>
            </w:r>
          </w:p>
          <w:p w14:paraId="0850EEDB" w14:textId="77777777" w:rsidR="000F3E72" w:rsidRPr="005D7417" w:rsidRDefault="000F3E72" w:rsidP="00215AB4">
            <w:pPr>
              <w:suppressAutoHyphens/>
              <w:overflowPunct w:val="0"/>
              <w:autoSpaceDE w:val="0"/>
              <w:autoSpaceDN w:val="0"/>
              <w:adjustRightInd w:val="0"/>
              <w:spacing w:after="0" w:line="260" w:lineRule="exact"/>
              <w:textAlignment w:val="baseline"/>
              <w:outlineLvl w:val="3"/>
              <w:rPr>
                <w:rFonts w:cs="Arial"/>
                <w:b/>
                <w:lang w:val="sl-SI" w:eastAsia="sl-SI"/>
              </w:rPr>
            </w:pPr>
          </w:p>
          <w:p w14:paraId="092B09D6" w14:textId="77777777" w:rsidR="000F3E72" w:rsidRPr="005D7417" w:rsidRDefault="000F3E72" w:rsidP="00215AB4">
            <w:pPr>
              <w:suppressAutoHyphens/>
              <w:overflowPunct w:val="0"/>
              <w:autoSpaceDE w:val="0"/>
              <w:autoSpaceDN w:val="0"/>
              <w:adjustRightInd w:val="0"/>
              <w:spacing w:after="0" w:line="260" w:lineRule="exact"/>
              <w:textAlignment w:val="baseline"/>
              <w:outlineLvl w:val="3"/>
              <w:rPr>
                <w:rFonts w:cs="Arial"/>
                <w:b/>
                <w:lang w:val="sl-SI" w:eastAsia="sl-SI"/>
              </w:rPr>
            </w:pPr>
            <w:r w:rsidRPr="005D7417">
              <w:rPr>
                <w:rFonts w:cs="Arial"/>
                <w:b/>
                <w:lang w:val="sl-SI" w:eastAsia="sl-SI"/>
              </w:rPr>
              <w:t>6.4 Presoja posledic za socialno področje</w:t>
            </w:r>
          </w:p>
          <w:p w14:paraId="532519A7" w14:textId="77777777" w:rsidR="000F3E72" w:rsidRPr="005D7417" w:rsidRDefault="000F3E72" w:rsidP="00215AB4">
            <w:pPr>
              <w:suppressAutoHyphens/>
              <w:overflowPunct w:val="0"/>
              <w:autoSpaceDE w:val="0"/>
              <w:autoSpaceDN w:val="0"/>
              <w:adjustRightInd w:val="0"/>
              <w:spacing w:after="0" w:line="260" w:lineRule="exact"/>
              <w:textAlignment w:val="baseline"/>
              <w:outlineLvl w:val="3"/>
              <w:rPr>
                <w:rFonts w:cs="Arial"/>
                <w:b/>
                <w:lang w:val="sl-SI" w:eastAsia="sl-SI"/>
              </w:rPr>
            </w:pPr>
          </w:p>
        </w:tc>
      </w:tr>
      <w:tr w:rsidR="000F3E72" w:rsidRPr="005D7417" w14:paraId="611B7C94" w14:textId="77777777" w:rsidTr="000F3E72">
        <w:tc>
          <w:tcPr>
            <w:tcW w:w="9020" w:type="dxa"/>
          </w:tcPr>
          <w:p w14:paraId="6AE62051" w14:textId="5671C3CC" w:rsidR="000F3E72" w:rsidRPr="005D7417" w:rsidRDefault="000F3E72" w:rsidP="00215AB4">
            <w:pPr>
              <w:overflowPunct w:val="0"/>
              <w:autoSpaceDE w:val="0"/>
              <w:autoSpaceDN w:val="0"/>
              <w:adjustRightInd w:val="0"/>
              <w:spacing w:after="0" w:line="260" w:lineRule="exact"/>
              <w:textAlignment w:val="baseline"/>
              <w:rPr>
                <w:rFonts w:cs="Arial"/>
                <w:lang w:val="sl-SI" w:eastAsia="sl-SI"/>
              </w:rPr>
            </w:pPr>
            <w:r w:rsidRPr="005D7417">
              <w:rPr>
                <w:rFonts w:cs="Arial"/>
                <w:lang w:val="sl-SI" w:eastAsia="sl-SI"/>
              </w:rPr>
              <w:t>S predlogom zakona se izboljšuje položaj širšega kroga upravičencev, med drugim tudi na področju izobraževanja.</w:t>
            </w:r>
          </w:p>
          <w:p w14:paraId="1972B877" w14:textId="77777777" w:rsidR="000F3E72" w:rsidRPr="005D7417" w:rsidRDefault="000F3E72" w:rsidP="00215AB4">
            <w:pPr>
              <w:overflowPunct w:val="0"/>
              <w:autoSpaceDE w:val="0"/>
              <w:autoSpaceDN w:val="0"/>
              <w:adjustRightInd w:val="0"/>
              <w:spacing w:after="0" w:line="260" w:lineRule="exact"/>
              <w:ind w:left="709"/>
              <w:textAlignment w:val="baseline"/>
              <w:rPr>
                <w:rFonts w:cs="Arial"/>
                <w:lang w:val="sl-SI" w:eastAsia="sl-SI"/>
              </w:rPr>
            </w:pPr>
          </w:p>
        </w:tc>
      </w:tr>
      <w:tr w:rsidR="000F3E72" w:rsidRPr="003C6184" w14:paraId="7672EA9A" w14:textId="77777777" w:rsidTr="000F3E72">
        <w:tc>
          <w:tcPr>
            <w:tcW w:w="9020" w:type="dxa"/>
          </w:tcPr>
          <w:p w14:paraId="76872150" w14:textId="77777777" w:rsidR="000F3E72" w:rsidRPr="005D7417" w:rsidRDefault="000F3E72" w:rsidP="00215AB4">
            <w:pPr>
              <w:suppressAutoHyphens/>
              <w:overflowPunct w:val="0"/>
              <w:autoSpaceDE w:val="0"/>
              <w:autoSpaceDN w:val="0"/>
              <w:adjustRightInd w:val="0"/>
              <w:spacing w:after="0" w:line="260" w:lineRule="exact"/>
              <w:textAlignment w:val="baseline"/>
              <w:outlineLvl w:val="3"/>
              <w:rPr>
                <w:rFonts w:cs="Arial"/>
                <w:b/>
                <w:lang w:val="sl-SI" w:eastAsia="sl-SI"/>
              </w:rPr>
            </w:pPr>
            <w:r w:rsidRPr="005D7417">
              <w:rPr>
                <w:rFonts w:cs="Arial"/>
                <w:b/>
                <w:lang w:val="sl-SI" w:eastAsia="sl-SI"/>
              </w:rPr>
              <w:t>6.5 Presoja posledic za dokumente razvojnega načrtovanja</w:t>
            </w:r>
          </w:p>
          <w:p w14:paraId="3915FB51" w14:textId="77777777" w:rsidR="000F3E72" w:rsidRPr="005D7417" w:rsidRDefault="000F3E72" w:rsidP="00215AB4">
            <w:pPr>
              <w:suppressAutoHyphens/>
              <w:overflowPunct w:val="0"/>
              <w:autoSpaceDE w:val="0"/>
              <w:autoSpaceDN w:val="0"/>
              <w:adjustRightInd w:val="0"/>
              <w:spacing w:after="0" w:line="260" w:lineRule="exact"/>
              <w:textAlignment w:val="baseline"/>
              <w:outlineLvl w:val="3"/>
              <w:rPr>
                <w:rFonts w:cs="Arial"/>
                <w:lang w:val="sl-SI" w:eastAsia="sl-SI"/>
              </w:rPr>
            </w:pPr>
          </w:p>
          <w:p w14:paraId="1B5712A4" w14:textId="77777777" w:rsidR="000F3E72" w:rsidRPr="005D7417" w:rsidRDefault="000F3E72" w:rsidP="00215AB4">
            <w:pPr>
              <w:suppressAutoHyphens/>
              <w:overflowPunct w:val="0"/>
              <w:autoSpaceDE w:val="0"/>
              <w:autoSpaceDN w:val="0"/>
              <w:adjustRightInd w:val="0"/>
              <w:spacing w:after="0" w:line="260" w:lineRule="exact"/>
              <w:textAlignment w:val="baseline"/>
              <w:outlineLvl w:val="3"/>
              <w:rPr>
                <w:rFonts w:cs="Arial"/>
                <w:lang w:val="sl-SI" w:eastAsia="sl-SI"/>
              </w:rPr>
            </w:pPr>
            <w:r w:rsidRPr="005D7417">
              <w:rPr>
                <w:rFonts w:cs="Arial"/>
                <w:lang w:val="sl-SI" w:eastAsia="sl-SI"/>
              </w:rPr>
              <w:t>Predlog zakona ne vpliva na dokumente razvojnega načrtovanja.</w:t>
            </w:r>
          </w:p>
        </w:tc>
      </w:tr>
      <w:tr w:rsidR="000F3E72" w:rsidRPr="003C6184" w14:paraId="70353643" w14:textId="77777777" w:rsidTr="000F3E72">
        <w:tc>
          <w:tcPr>
            <w:tcW w:w="9020" w:type="dxa"/>
          </w:tcPr>
          <w:p w14:paraId="319F0BA9" w14:textId="77777777" w:rsidR="000F3E72" w:rsidRPr="005D7417" w:rsidRDefault="000F3E72" w:rsidP="00215AB4">
            <w:pPr>
              <w:overflowPunct w:val="0"/>
              <w:autoSpaceDE w:val="0"/>
              <w:autoSpaceDN w:val="0"/>
              <w:adjustRightInd w:val="0"/>
              <w:spacing w:after="0" w:line="260" w:lineRule="exact"/>
              <w:textAlignment w:val="baseline"/>
              <w:rPr>
                <w:rFonts w:cs="Arial"/>
                <w:lang w:val="sl-SI" w:eastAsia="sl-SI"/>
              </w:rPr>
            </w:pPr>
          </w:p>
          <w:p w14:paraId="3D8F13A8" w14:textId="77777777" w:rsidR="000F3E72" w:rsidRPr="005D7417" w:rsidRDefault="000F3E72" w:rsidP="00215AB4">
            <w:pPr>
              <w:overflowPunct w:val="0"/>
              <w:autoSpaceDE w:val="0"/>
              <w:autoSpaceDN w:val="0"/>
              <w:adjustRightInd w:val="0"/>
              <w:spacing w:after="0" w:line="260" w:lineRule="exact"/>
              <w:textAlignment w:val="baseline"/>
              <w:rPr>
                <w:rFonts w:cs="Arial"/>
                <w:b/>
                <w:lang w:val="sl-SI" w:eastAsia="sl-SI"/>
              </w:rPr>
            </w:pPr>
            <w:r w:rsidRPr="005D7417">
              <w:rPr>
                <w:rFonts w:cs="Arial"/>
                <w:b/>
                <w:lang w:val="sl-SI" w:eastAsia="sl-SI"/>
              </w:rPr>
              <w:t>6.6 Presoja posledic za druga področja</w:t>
            </w:r>
          </w:p>
          <w:p w14:paraId="34F1F5E3" w14:textId="77777777" w:rsidR="000F3E72" w:rsidRPr="005D7417" w:rsidRDefault="000F3E72" w:rsidP="00215AB4">
            <w:pPr>
              <w:overflowPunct w:val="0"/>
              <w:autoSpaceDE w:val="0"/>
              <w:autoSpaceDN w:val="0"/>
              <w:adjustRightInd w:val="0"/>
              <w:spacing w:after="0" w:line="260" w:lineRule="exact"/>
              <w:textAlignment w:val="baseline"/>
              <w:rPr>
                <w:rFonts w:cs="Arial"/>
                <w:b/>
                <w:lang w:val="sl-SI" w:eastAsia="sl-SI"/>
              </w:rPr>
            </w:pPr>
          </w:p>
          <w:p w14:paraId="4172E7D9" w14:textId="77777777" w:rsidR="000F3E72" w:rsidRPr="005D7417" w:rsidRDefault="000F3E72" w:rsidP="00215AB4">
            <w:pPr>
              <w:overflowPunct w:val="0"/>
              <w:autoSpaceDE w:val="0"/>
              <w:autoSpaceDN w:val="0"/>
              <w:adjustRightInd w:val="0"/>
              <w:spacing w:after="0" w:line="260" w:lineRule="exact"/>
              <w:textAlignment w:val="baseline"/>
              <w:rPr>
                <w:rFonts w:cs="Arial"/>
                <w:lang w:val="sl-SI" w:eastAsia="sl-SI"/>
              </w:rPr>
            </w:pPr>
            <w:r w:rsidRPr="005D7417">
              <w:rPr>
                <w:rFonts w:cs="Arial"/>
                <w:lang w:val="sl-SI" w:eastAsia="sl-SI"/>
              </w:rPr>
              <w:t>Predlog zakona ne vpliva na druga področja.</w:t>
            </w:r>
          </w:p>
        </w:tc>
      </w:tr>
      <w:tr w:rsidR="000F3E72" w:rsidRPr="003C6184" w14:paraId="56F53B73" w14:textId="77777777" w:rsidTr="000F3E72">
        <w:tc>
          <w:tcPr>
            <w:tcW w:w="9020" w:type="dxa"/>
          </w:tcPr>
          <w:p w14:paraId="446F9EA7" w14:textId="77777777" w:rsidR="000F3E72" w:rsidRPr="005D7417" w:rsidRDefault="000F3E72" w:rsidP="00215AB4">
            <w:pPr>
              <w:suppressAutoHyphens/>
              <w:overflowPunct w:val="0"/>
              <w:autoSpaceDE w:val="0"/>
              <w:autoSpaceDN w:val="0"/>
              <w:adjustRightInd w:val="0"/>
              <w:spacing w:after="0" w:line="260" w:lineRule="exact"/>
              <w:textAlignment w:val="baseline"/>
              <w:outlineLvl w:val="3"/>
              <w:rPr>
                <w:rFonts w:cs="Arial"/>
                <w:b/>
                <w:lang w:val="sl-SI" w:eastAsia="sl-SI"/>
              </w:rPr>
            </w:pPr>
          </w:p>
          <w:p w14:paraId="09263F51" w14:textId="77777777" w:rsidR="000F3E72" w:rsidRPr="005D7417" w:rsidRDefault="000F3E72" w:rsidP="00215AB4">
            <w:pPr>
              <w:suppressAutoHyphens/>
              <w:overflowPunct w:val="0"/>
              <w:autoSpaceDE w:val="0"/>
              <w:autoSpaceDN w:val="0"/>
              <w:adjustRightInd w:val="0"/>
              <w:spacing w:after="0" w:line="260" w:lineRule="exact"/>
              <w:textAlignment w:val="baseline"/>
              <w:outlineLvl w:val="3"/>
              <w:rPr>
                <w:rFonts w:cs="Arial"/>
                <w:b/>
                <w:lang w:val="sl-SI" w:eastAsia="sl-SI"/>
              </w:rPr>
            </w:pPr>
            <w:r w:rsidRPr="005D7417">
              <w:rPr>
                <w:rFonts w:cs="Arial"/>
                <w:b/>
                <w:lang w:val="sl-SI" w:eastAsia="sl-SI"/>
              </w:rPr>
              <w:t>6.7 Izvajanje sprejetega predpisa</w:t>
            </w:r>
          </w:p>
          <w:p w14:paraId="1B57C751" w14:textId="77777777" w:rsidR="000F3E72" w:rsidRPr="005D7417" w:rsidRDefault="000F3E72" w:rsidP="00215AB4">
            <w:pPr>
              <w:suppressAutoHyphens/>
              <w:overflowPunct w:val="0"/>
              <w:autoSpaceDE w:val="0"/>
              <w:autoSpaceDN w:val="0"/>
              <w:adjustRightInd w:val="0"/>
              <w:spacing w:after="0" w:line="260" w:lineRule="exact"/>
              <w:ind w:left="18"/>
              <w:textAlignment w:val="baseline"/>
              <w:outlineLvl w:val="3"/>
              <w:rPr>
                <w:rFonts w:cs="Arial"/>
                <w:lang w:val="sl-SI" w:eastAsia="sl-SI"/>
              </w:rPr>
            </w:pPr>
          </w:p>
          <w:p w14:paraId="11862D72" w14:textId="77777777" w:rsidR="000F3E72" w:rsidRPr="005D7417" w:rsidRDefault="000F3E72" w:rsidP="00215AB4">
            <w:pPr>
              <w:suppressAutoHyphens/>
              <w:overflowPunct w:val="0"/>
              <w:autoSpaceDE w:val="0"/>
              <w:autoSpaceDN w:val="0"/>
              <w:adjustRightInd w:val="0"/>
              <w:spacing w:after="0" w:line="260" w:lineRule="exact"/>
              <w:ind w:left="18"/>
              <w:textAlignment w:val="baseline"/>
              <w:outlineLvl w:val="3"/>
              <w:rPr>
                <w:rFonts w:cs="Arial"/>
                <w:lang w:val="sl-SI" w:eastAsia="sl-SI"/>
              </w:rPr>
            </w:pPr>
            <w:r w:rsidRPr="005D7417">
              <w:rPr>
                <w:rFonts w:cs="Arial"/>
                <w:lang w:val="sl-SI" w:eastAsia="sl-SI"/>
              </w:rPr>
              <w:t>a)</w:t>
            </w:r>
            <w:r w:rsidRPr="005D7417">
              <w:rPr>
                <w:rFonts w:cs="Arial"/>
                <w:lang w:val="sl-SI" w:eastAsia="sl-SI"/>
              </w:rPr>
              <w:tab/>
              <w:t>Predstavitev sprejetega zakona</w:t>
            </w:r>
          </w:p>
          <w:p w14:paraId="638A18AC" w14:textId="51F8BEDA" w:rsidR="000F3E72" w:rsidRPr="005D7417" w:rsidRDefault="000F3E72" w:rsidP="00215AB4">
            <w:pPr>
              <w:spacing w:after="0" w:line="260" w:lineRule="exact"/>
              <w:rPr>
                <w:rFonts w:cs="Arial"/>
                <w:lang w:val="sl-SI" w:eastAsia="sl-SI"/>
              </w:rPr>
            </w:pPr>
            <w:r w:rsidRPr="005D7417">
              <w:rPr>
                <w:rFonts w:cs="Arial"/>
                <w:lang w:val="sl-SI" w:eastAsia="sl-SI"/>
              </w:rPr>
              <w:t xml:space="preserve">Sprejeti zakon bo objavljen v Uradnem listu Republike Slovenije in na spletnih straneh predlagatelja. Predlagatelj ga bo predstavljal </w:t>
            </w:r>
            <w:r w:rsidR="007E3D68" w:rsidRPr="005D7417">
              <w:rPr>
                <w:rFonts w:cs="Arial"/>
                <w:lang w:val="sl-SI" w:eastAsia="sl-SI"/>
              </w:rPr>
              <w:t>z</w:t>
            </w:r>
            <w:r w:rsidRPr="005D7417">
              <w:rPr>
                <w:rFonts w:cs="Arial"/>
                <w:lang w:val="sl-SI" w:eastAsia="sl-SI"/>
              </w:rPr>
              <w:t xml:space="preserve"> </w:t>
            </w:r>
            <w:r w:rsidR="007E3D68" w:rsidRPr="005D7417">
              <w:rPr>
                <w:rFonts w:cs="Arial"/>
                <w:lang w:val="sl-SI" w:eastAsia="sl-SI"/>
              </w:rPr>
              <w:t xml:space="preserve">uveljavljenimi </w:t>
            </w:r>
            <w:r w:rsidRPr="005D7417">
              <w:rPr>
                <w:rFonts w:cs="Arial"/>
                <w:lang w:val="sl-SI" w:eastAsia="sl-SI"/>
              </w:rPr>
              <w:t>orodj</w:t>
            </w:r>
            <w:r w:rsidR="007E3D68" w:rsidRPr="005D7417">
              <w:rPr>
                <w:rFonts w:cs="Arial"/>
                <w:lang w:val="sl-SI" w:eastAsia="sl-SI"/>
              </w:rPr>
              <w:t>i</w:t>
            </w:r>
            <w:r w:rsidRPr="005D7417">
              <w:rPr>
                <w:rFonts w:cs="Arial"/>
                <w:lang w:val="sl-SI" w:eastAsia="sl-SI"/>
              </w:rPr>
              <w:t>.</w:t>
            </w:r>
          </w:p>
          <w:p w14:paraId="43E16968" w14:textId="77777777" w:rsidR="000F3E72" w:rsidRPr="005D7417" w:rsidRDefault="000F3E72" w:rsidP="00215AB4">
            <w:pPr>
              <w:suppressAutoHyphens/>
              <w:overflowPunct w:val="0"/>
              <w:autoSpaceDE w:val="0"/>
              <w:autoSpaceDN w:val="0"/>
              <w:adjustRightInd w:val="0"/>
              <w:spacing w:after="0" w:line="260" w:lineRule="exact"/>
              <w:ind w:left="18"/>
              <w:textAlignment w:val="baseline"/>
              <w:outlineLvl w:val="3"/>
              <w:rPr>
                <w:rFonts w:cs="Arial"/>
                <w:lang w:val="sl-SI" w:eastAsia="sl-SI"/>
              </w:rPr>
            </w:pPr>
            <w:r w:rsidRPr="005D7417">
              <w:rPr>
                <w:rFonts w:cs="Arial"/>
                <w:lang w:val="sl-SI" w:eastAsia="sl-SI"/>
              </w:rPr>
              <w:lastRenderedPageBreak/>
              <w:t>b)</w:t>
            </w:r>
            <w:r w:rsidRPr="005D7417">
              <w:rPr>
                <w:rFonts w:cs="Arial"/>
                <w:lang w:val="sl-SI" w:eastAsia="sl-SI"/>
              </w:rPr>
              <w:tab/>
              <w:t>Spremljanje izvajanja sprejetega predpisa</w:t>
            </w:r>
          </w:p>
          <w:p w14:paraId="056A52FE" w14:textId="05CCB867" w:rsidR="00F44C20" w:rsidRPr="005D7417" w:rsidRDefault="00F44C20" w:rsidP="00215AB4">
            <w:pPr>
              <w:spacing w:after="0" w:line="260" w:lineRule="exact"/>
              <w:rPr>
                <w:rFonts w:cs="Arial"/>
                <w:lang w:val="sl-SI" w:eastAsia="sl-SI"/>
              </w:rPr>
            </w:pPr>
            <w:r w:rsidRPr="005D7417">
              <w:rPr>
                <w:rFonts w:cs="Arial"/>
                <w:lang w:val="sl-SI" w:eastAsia="sl-SI"/>
              </w:rPr>
              <w:t xml:space="preserve">Za izvajanje sprejetega zakona so pristojni Ministrstvo za notranje zadeve, ki bo izvajanje zakona spremljalo kot pritožbeni organ, Urad </w:t>
            </w:r>
            <w:r w:rsidR="00E427FC" w:rsidRPr="005D7417">
              <w:rPr>
                <w:rFonts w:cs="Arial"/>
                <w:lang w:val="sl-SI" w:eastAsia="sl-SI"/>
              </w:rPr>
              <w:t xml:space="preserve">Republike Slovenije </w:t>
            </w:r>
            <w:r w:rsidRPr="005D7417">
              <w:rPr>
                <w:rFonts w:cs="Arial"/>
                <w:lang w:val="sl-SI" w:eastAsia="sl-SI"/>
              </w:rPr>
              <w:t xml:space="preserve">za oskrbo in integracijo migrantov, </w:t>
            </w:r>
            <w:r w:rsidR="007E3D68" w:rsidRPr="005D7417">
              <w:rPr>
                <w:rFonts w:cs="Arial"/>
                <w:lang w:val="sl-SI" w:eastAsia="sl-SI"/>
              </w:rPr>
              <w:t xml:space="preserve">ki je </w:t>
            </w:r>
            <w:r w:rsidRPr="005D7417">
              <w:rPr>
                <w:rFonts w:cs="Arial"/>
                <w:lang w:val="sl-SI" w:eastAsia="sl-SI"/>
              </w:rPr>
              <w:t>pristojen za zagotavljanje pravic prosilcem</w:t>
            </w:r>
            <w:r w:rsidR="00B0747F" w:rsidRPr="005D7417">
              <w:rPr>
                <w:rFonts w:cs="Arial"/>
                <w:lang w:val="sl-SI" w:eastAsia="sl-SI"/>
              </w:rPr>
              <w:t xml:space="preserve"> </w:t>
            </w:r>
            <w:r w:rsidRPr="005D7417">
              <w:rPr>
                <w:rFonts w:cs="Arial"/>
                <w:lang w:val="sl-SI" w:eastAsia="sl-SI"/>
              </w:rPr>
              <w:t>in osebam z začasno zaščito na področj</w:t>
            </w:r>
            <w:r w:rsidR="007E3D68" w:rsidRPr="005D7417">
              <w:rPr>
                <w:rFonts w:cs="Arial"/>
                <w:lang w:val="sl-SI" w:eastAsia="sl-SI"/>
              </w:rPr>
              <w:t>ih</w:t>
            </w:r>
            <w:r w:rsidRPr="005D7417">
              <w:rPr>
                <w:rFonts w:cs="Arial"/>
                <w:lang w:val="sl-SI" w:eastAsia="sl-SI"/>
              </w:rPr>
              <w:t xml:space="preserve"> sprejema </w:t>
            </w:r>
            <w:r w:rsidR="007E3D68" w:rsidRPr="005D7417">
              <w:rPr>
                <w:rFonts w:cs="Arial"/>
                <w:lang w:val="sl-SI" w:eastAsia="sl-SI"/>
              </w:rPr>
              <w:t xml:space="preserve">in </w:t>
            </w:r>
            <w:r w:rsidRPr="005D7417">
              <w:rPr>
                <w:rFonts w:cs="Arial"/>
                <w:lang w:val="sl-SI" w:eastAsia="sl-SI"/>
              </w:rPr>
              <w:t>vključevanj</w:t>
            </w:r>
            <w:r w:rsidR="007E3D68" w:rsidRPr="005D7417">
              <w:rPr>
                <w:rFonts w:cs="Arial"/>
                <w:lang w:val="sl-SI" w:eastAsia="sl-SI"/>
              </w:rPr>
              <w:t>a</w:t>
            </w:r>
            <w:r w:rsidRPr="005D7417">
              <w:rPr>
                <w:rFonts w:cs="Arial"/>
                <w:lang w:val="sl-SI" w:eastAsia="sl-SI"/>
              </w:rPr>
              <w:t xml:space="preserve"> oseb </w:t>
            </w:r>
            <w:r w:rsidR="00640890" w:rsidRPr="005D7417">
              <w:rPr>
                <w:rFonts w:cs="Arial"/>
                <w:lang w:val="sl-SI" w:eastAsia="sl-SI"/>
              </w:rPr>
              <w:t>z</w:t>
            </w:r>
            <w:r w:rsidRPr="005D7417">
              <w:rPr>
                <w:rFonts w:cs="Arial"/>
                <w:lang w:val="sl-SI" w:eastAsia="sl-SI"/>
              </w:rPr>
              <w:t xml:space="preserve"> </w:t>
            </w:r>
            <w:r w:rsidR="00C20080" w:rsidRPr="005D7417">
              <w:rPr>
                <w:rFonts w:cs="Arial"/>
                <w:lang w:val="sl-SI" w:eastAsia="sl-SI"/>
              </w:rPr>
              <w:t xml:space="preserve">začasno </w:t>
            </w:r>
            <w:r w:rsidRPr="005D7417">
              <w:rPr>
                <w:rFonts w:cs="Arial"/>
                <w:lang w:val="sl-SI" w:eastAsia="sl-SI"/>
              </w:rPr>
              <w:t xml:space="preserve">zaščito v slovensko družbo, Ministrstvo za </w:t>
            </w:r>
            <w:r w:rsidR="008E4C31" w:rsidRPr="005D7417">
              <w:rPr>
                <w:rFonts w:cs="Arial"/>
                <w:lang w:val="sl-SI" w:eastAsia="sl-SI"/>
              </w:rPr>
              <w:t xml:space="preserve">vzgojo in </w:t>
            </w:r>
            <w:r w:rsidRPr="005D7417">
              <w:rPr>
                <w:rFonts w:cs="Arial"/>
                <w:lang w:val="sl-SI" w:eastAsia="sl-SI"/>
              </w:rPr>
              <w:t xml:space="preserve">izobraževanje, </w:t>
            </w:r>
            <w:r w:rsidR="007E3D68" w:rsidRPr="005D7417">
              <w:rPr>
                <w:rFonts w:cs="Arial"/>
                <w:lang w:val="sl-SI" w:eastAsia="sl-SI"/>
              </w:rPr>
              <w:t xml:space="preserve">ki je </w:t>
            </w:r>
            <w:r w:rsidRPr="005D7417">
              <w:rPr>
                <w:rFonts w:cs="Arial"/>
                <w:lang w:val="sl-SI" w:eastAsia="sl-SI"/>
              </w:rPr>
              <w:t xml:space="preserve">pristojno za uveljavljanje pravice do </w:t>
            </w:r>
            <w:r w:rsidR="0011493F" w:rsidRPr="005D7417">
              <w:rPr>
                <w:rFonts w:cs="Arial"/>
                <w:lang w:val="sl-SI" w:eastAsia="sl-SI"/>
              </w:rPr>
              <w:t xml:space="preserve">vzgoje in </w:t>
            </w:r>
            <w:r w:rsidRPr="005D7417">
              <w:rPr>
                <w:rFonts w:cs="Arial"/>
                <w:lang w:val="sl-SI" w:eastAsia="sl-SI"/>
              </w:rPr>
              <w:t>izobraževanja</w:t>
            </w:r>
            <w:r w:rsidR="00976EB9" w:rsidRPr="005D7417">
              <w:rPr>
                <w:rFonts w:cs="Arial"/>
                <w:lang w:val="sl-SI" w:eastAsia="sl-SI"/>
              </w:rPr>
              <w:t xml:space="preserve">, Ministrstvo za visoko šolstvo, znanost in inovacije, </w:t>
            </w:r>
            <w:r w:rsidR="007E3D68" w:rsidRPr="005D7417">
              <w:rPr>
                <w:rFonts w:cs="Arial"/>
                <w:lang w:val="sl-SI" w:eastAsia="sl-SI"/>
              </w:rPr>
              <w:t xml:space="preserve">ki je </w:t>
            </w:r>
            <w:r w:rsidR="00976EB9" w:rsidRPr="005D7417">
              <w:rPr>
                <w:rFonts w:cs="Arial"/>
                <w:lang w:val="sl-SI" w:eastAsia="sl-SI"/>
              </w:rPr>
              <w:t>pristojno za uveljavljanje pravice do visokošolskega izobraževanja</w:t>
            </w:r>
            <w:r w:rsidR="007E3D68" w:rsidRPr="005D7417">
              <w:rPr>
                <w:rFonts w:cs="Arial"/>
                <w:lang w:val="sl-SI" w:eastAsia="sl-SI"/>
              </w:rPr>
              <w:t>,</w:t>
            </w:r>
            <w:r w:rsidRPr="005D7417">
              <w:rPr>
                <w:rFonts w:cs="Arial"/>
                <w:lang w:val="sl-SI" w:eastAsia="sl-SI"/>
              </w:rPr>
              <w:t xml:space="preserve"> in Ministrstvo za delo, družino, socialne zadeve in enake možnosti, </w:t>
            </w:r>
            <w:r w:rsidR="007E3D68" w:rsidRPr="005D7417">
              <w:rPr>
                <w:rFonts w:cs="Arial"/>
                <w:lang w:val="sl-SI" w:eastAsia="sl-SI"/>
              </w:rPr>
              <w:t xml:space="preserve">ki je </w:t>
            </w:r>
            <w:r w:rsidRPr="005D7417">
              <w:rPr>
                <w:rFonts w:cs="Arial"/>
                <w:lang w:val="sl-SI" w:eastAsia="sl-SI"/>
              </w:rPr>
              <w:t xml:space="preserve">pristojno za </w:t>
            </w:r>
            <w:r w:rsidR="007609CA" w:rsidRPr="005D7417">
              <w:rPr>
                <w:rFonts w:cs="Arial"/>
                <w:lang w:val="sl-SI" w:eastAsia="sl-SI"/>
              </w:rPr>
              <w:t>postavitev skrbnika za posebni primer prosilcem, ki so mladoletniki brez spremstva</w:t>
            </w:r>
            <w:r w:rsidR="007E3D68" w:rsidRPr="005D7417">
              <w:rPr>
                <w:rFonts w:cs="Arial"/>
                <w:lang w:val="sl-SI" w:eastAsia="sl-SI"/>
              </w:rPr>
              <w:t>,</w:t>
            </w:r>
            <w:r w:rsidR="007609CA" w:rsidRPr="005D7417">
              <w:rPr>
                <w:rFonts w:cs="Arial"/>
                <w:lang w:val="sl-SI" w:eastAsia="sl-SI"/>
              </w:rPr>
              <w:t xml:space="preserve"> in skrbnika osebam z začasno zaščito, ki so mladoletniki brez spremstva</w:t>
            </w:r>
            <w:r w:rsidR="007E3D68" w:rsidRPr="005D7417">
              <w:rPr>
                <w:rFonts w:cs="Arial"/>
                <w:lang w:val="sl-SI" w:eastAsia="sl-SI"/>
              </w:rPr>
              <w:t>,</w:t>
            </w:r>
            <w:r w:rsidR="00AA40DB" w:rsidRPr="005D7417">
              <w:rPr>
                <w:rFonts w:cs="Arial"/>
                <w:lang w:val="sl-SI" w:eastAsia="sl-SI"/>
              </w:rPr>
              <w:t xml:space="preserve"> ter </w:t>
            </w:r>
            <w:r w:rsidR="00CF620B" w:rsidRPr="005D7417">
              <w:rPr>
                <w:rFonts w:cs="Arial"/>
                <w:lang w:val="sl-SI" w:eastAsia="sl-SI"/>
              </w:rPr>
              <w:t xml:space="preserve">za </w:t>
            </w:r>
            <w:r w:rsidR="00AA40DB" w:rsidRPr="005D7417">
              <w:rPr>
                <w:rFonts w:cs="Arial"/>
                <w:lang w:val="sl-SI" w:eastAsia="sl-SI"/>
              </w:rPr>
              <w:t>uveljavljanje pravic iz javnih sredstev</w:t>
            </w:r>
            <w:r w:rsidRPr="005D7417">
              <w:rPr>
                <w:rFonts w:cs="Arial"/>
                <w:lang w:val="sl-SI" w:eastAsia="sl-SI"/>
              </w:rPr>
              <w:t>.</w:t>
            </w:r>
          </w:p>
          <w:p w14:paraId="3B9B7C1D" w14:textId="77777777" w:rsidR="000F3E72" w:rsidRPr="005D7417" w:rsidRDefault="000F3E72" w:rsidP="00215AB4">
            <w:pPr>
              <w:suppressAutoHyphens/>
              <w:overflowPunct w:val="0"/>
              <w:autoSpaceDE w:val="0"/>
              <w:autoSpaceDN w:val="0"/>
              <w:adjustRightInd w:val="0"/>
              <w:spacing w:after="0" w:line="260" w:lineRule="exact"/>
              <w:textAlignment w:val="baseline"/>
              <w:outlineLvl w:val="3"/>
              <w:rPr>
                <w:rFonts w:cs="Arial"/>
                <w:b/>
                <w:lang w:val="sl-SI" w:eastAsia="sl-SI"/>
              </w:rPr>
            </w:pPr>
          </w:p>
        </w:tc>
      </w:tr>
      <w:tr w:rsidR="000F3E72" w:rsidRPr="003C6184" w14:paraId="40EE0A48" w14:textId="77777777" w:rsidTr="000F3E72">
        <w:tc>
          <w:tcPr>
            <w:tcW w:w="9020" w:type="dxa"/>
          </w:tcPr>
          <w:p w14:paraId="18F69F98" w14:textId="77777777" w:rsidR="000F3E72" w:rsidRPr="005D7417" w:rsidRDefault="000F3E72" w:rsidP="00215AB4">
            <w:pPr>
              <w:suppressAutoHyphens/>
              <w:overflowPunct w:val="0"/>
              <w:autoSpaceDE w:val="0"/>
              <w:autoSpaceDN w:val="0"/>
              <w:adjustRightInd w:val="0"/>
              <w:spacing w:after="0" w:line="260" w:lineRule="exact"/>
              <w:textAlignment w:val="baseline"/>
              <w:outlineLvl w:val="3"/>
              <w:rPr>
                <w:rFonts w:cs="Arial"/>
                <w:b/>
                <w:lang w:val="sl-SI" w:eastAsia="sl-SI"/>
              </w:rPr>
            </w:pPr>
            <w:r w:rsidRPr="005D7417">
              <w:rPr>
                <w:rFonts w:cs="Arial"/>
                <w:b/>
                <w:lang w:val="sl-SI" w:eastAsia="sl-SI"/>
              </w:rPr>
              <w:lastRenderedPageBreak/>
              <w:t>6.8 Druge pomembne okoliščine, povezane z vprašanji, ki jih ureja predlog zakona</w:t>
            </w:r>
          </w:p>
          <w:p w14:paraId="48554483" w14:textId="77777777" w:rsidR="000F3E72" w:rsidRPr="005D7417" w:rsidRDefault="000F3E72" w:rsidP="00215AB4">
            <w:pPr>
              <w:suppressAutoHyphens/>
              <w:overflowPunct w:val="0"/>
              <w:autoSpaceDE w:val="0"/>
              <w:autoSpaceDN w:val="0"/>
              <w:adjustRightInd w:val="0"/>
              <w:spacing w:after="0" w:line="260" w:lineRule="exact"/>
              <w:textAlignment w:val="baseline"/>
              <w:outlineLvl w:val="3"/>
              <w:rPr>
                <w:rFonts w:cs="Arial"/>
                <w:lang w:val="sl-SI" w:eastAsia="sl-SI"/>
              </w:rPr>
            </w:pPr>
          </w:p>
          <w:p w14:paraId="0A323B92" w14:textId="77777777" w:rsidR="000F3E72" w:rsidRPr="005D7417" w:rsidRDefault="000F3E72" w:rsidP="00215AB4">
            <w:pPr>
              <w:suppressAutoHyphens/>
              <w:overflowPunct w:val="0"/>
              <w:autoSpaceDE w:val="0"/>
              <w:autoSpaceDN w:val="0"/>
              <w:adjustRightInd w:val="0"/>
              <w:spacing w:after="0" w:line="260" w:lineRule="exact"/>
              <w:textAlignment w:val="baseline"/>
              <w:outlineLvl w:val="3"/>
              <w:rPr>
                <w:rFonts w:cs="Arial"/>
                <w:lang w:val="sl-SI" w:eastAsia="sl-SI"/>
              </w:rPr>
            </w:pPr>
            <w:r w:rsidRPr="005D7417">
              <w:rPr>
                <w:rFonts w:cs="Arial"/>
                <w:lang w:val="sl-SI" w:eastAsia="sl-SI"/>
              </w:rPr>
              <w:t xml:space="preserve">Ni drugih pomembnih okoliščin. </w:t>
            </w:r>
          </w:p>
          <w:p w14:paraId="44240BAF" w14:textId="77777777" w:rsidR="000F3E72" w:rsidRPr="005D7417" w:rsidRDefault="000F3E72" w:rsidP="00215AB4">
            <w:pPr>
              <w:suppressAutoHyphens/>
              <w:overflowPunct w:val="0"/>
              <w:autoSpaceDE w:val="0"/>
              <w:autoSpaceDN w:val="0"/>
              <w:adjustRightInd w:val="0"/>
              <w:spacing w:after="0" w:line="260" w:lineRule="exact"/>
              <w:textAlignment w:val="baseline"/>
              <w:outlineLvl w:val="3"/>
              <w:rPr>
                <w:rFonts w:cs="Arial"/>
                <w:b/>
                <w:lang w:val="sl-SI" w:eastAsia="sl-SI"/>
              </w:rPr>
            </w:pPr>
          </w:p>
          <w:p w14:paraId="35E10288" w14:textId="77777777" w:rsidR="000F3E72" w:rsidRPr="005D7417" w:rsidRDefault="000F3E72" w:rsidP="00215AB4">
            <w:pPr>
              <w:suppressAutoHyphens/>
              <w:overflowPunct w:val="0"/>
              <w:autoSpaceDE w:val="0"/>
              <w:autoSpaceDN w:val="0"/>
              <w:adjustRightInd w:val="0"/>
              <w:spacing w:after="0" w:line="260" w:lineRule="exact"/>
              <w:textAlignment w:val="baseline"/>
              <w:outlineLvl w:val="3"/>
              <w:rPr>
                <w:rFonts w:cs="Arial"/>
                <w:b/>
                <w:lang w:val="sl-SI" w:eastAsia="sl-SI"/>
              </w:rPr>
            </w:pPr>
            <w:r w:rsidRPr="005D7417">
              <w:rPr>
                <w:rFonts w:cs="Arial"/>
                <w:b/>
                <w:lang w:val="sl-SI" w:eastAsia="sl-SI"/>
              </w:rPr>
              <w:t>7 Prikaz sodelovanja javnosti pri pripravi predloga zakona</w:t>
            </w:r>
          </w:p>
          <w:p w14:paraId="2420FCB0" w14:textId="2B3CC7FB" w:rsidR="000F3E72" w:rsidRPr="005D7417" w:rsidRDefault="00DD2313" w:rsidP="00215AB4">
            <w:pPr>
              <w:overflowPunct w:val="0"/>
              <w:autoSpaceDE w:val="0"/>
              <w:autoSpaceDN w:val="0"/>
              <w:adjustRightInd w:val="0"/>
              <w:spacing w:after="0" w:line="260" w:lineRule="exact"/>
              <w:textAlignment w:val="baseline"/>
              <w:rPr>
                <w:rFonts w:cs="Arial"/>
                <w:lang w:val="sl-SI" w:eastAsia="sl-SI"/>
              </w:rPr>
            </w:pPr>
            <w:r w:rsidRPr="005D7417">
              <w:rPr>
                <w:rFonts w:cs="Arial"/>
                <w:lang w:val="sl-SI" w:eastAsia="sl-SI"/>
              </w:rPr>
              <w:t xml:space="preserve">Gradivo je bilo na portalu E-demokracija </w:t>
            </w:r>
            <w:r w:rsidR="007E3D68" w:rsidRPr="005D7417">
              <w:rPr>
                <w:rFonts w:cs="Arial"/>
                <w:lang w:val="sl-SI" w:eastAsia="sl-SI"/>
              </w:rPr>
              <w:t xml:space="preserve">objavljeno </w:t>
            </w:r>
            <w:r w:rsidRPr="005D7417">
              <w:rPr>
                <w:rFonts w:cs="Arial"/>
                <w:lang w:val="sl-SI" w:eastAsia="sl-SI"/>
              </w:rPr>
              <w:t xml:space="preserve">27. oktobra 2022. </w:t>
            </w:r>
            <w:r w:rsidR="004C6BC5" w:rsidRPr="005D7417">
              <w:rPr>
                <w:rFonts w:cs="Arial"/>
                <w:lang w:val="sl-SI" w:eastAsia="sl-SI"/>
              </w:rPr>
              <w:t xml:space="preserve">V razpravo je bil vključen tudi </w:t>
            </w:r>
            <w:r w:rsidR="0057385E" w:rsidRPr="005D7417">
              <w:rPr>
                <w:rFonts w:cs="Arial"/>
                <w:lang w:val="sl-SI" w:eastAsia="sl-SI"/>
              </w:rPr>
              <w:t>UNHCR</w:t>
            </w:r>
            <w:r w:rsidR="004C6BC5" w:rsidRPr="005D7417">
              <w:rPr>
                <w:rFonts w:cs="Arial"/>
                <w:lang w:val="sl-SI" w:eastAsia="sl-SI"/>
              </w:rPr>
              <w:t xml:space="preserve">. </w:t>
            </w:r>
          </w:p>
          <w:p w14:paraId="45BFE463" w14:textId="77D583DD" w:rsidR="004C6BC5" w:rsidRPr="005D7417" w:rsidRDefault="004C6BC5" w:rsidP="00215AB4">
            <w:pPr>
              <w:overflowPunct w:val="0"/>
              <w:autoSpaceDE w:val="0"/>
              <w:autoSpaceDN w:val="0"/>
              <w:adjustRightInd w:val="0"/>
              <w:spacing w:after="0" w:line="260" w:lineRule="exact"/>
              <w:textAlignment w:val="baseline"/>
              <w:rPr>
                <w:rFonts w:cs="Arial"/>
                <w:lang w:val="sl-SI" w:eastAsia="sl-SI"/>
              </w:rPr>
            </w:pPr>
          </w:p>
          <w:p w14:paraId="5530B88F" w14:textId="0A9135B1" w:rsidR="004C6BC5" w:rsidRPr="005D7417" w:rsidRDefault="00AD28B5" w:rsidP="00215AB4">
            <w:pPr>
              <w:overflowPunct w:val="0"/>
              <w:autoSpaceDE w:val="0"/>
              <w:autoSpaceDN w:val="0"/>
              <w:adjustRightInd w:val="0"/>
              <w:spacing w:after="0" w:line="260" w:lineRule="exact"/>
              <w:textAlignment w:val="baseline"/>
              <w:rPr>
                <w:rFonts w:cs="Arial"/>
                <w:lang w:val="sl-SI" w:eastAsia="sl-SI"/>
              </w:rPr>
            </w:pPr>
            <w:r w:rsidRPr="005D7417">
              <w:rPr>
                <w:rFonts w:cs="Arial"/>
                <w:lang w:val="sl-SI" w:eastAsia="sl-SI"/>
              </w:rPr>
              <w:t>Predlo</w:t>
            </w:r>
            <w:r w:rsidR="001F0B35">
              <w:rPr>
                <w:rFonts w:cs="Arial"/>
                <w:lang w:val="sl-SI" w:eastAsia="sl-SI"/>
              </w:rPr>
              <w:t>g</w:t>
            </w:r>
            <w:r w:rsidRPr="005D7417">
              <w:rPr>
                <w:rFonts w:cs="Arial"/>
                <w:lang w:val="sl-SI" w:eastAsia="sl-SI"/>
              </w:rPr>
              <w:t xml:space="preserve"> zakona je delno usklajen z nevladnimi organizacijami (Pravno-informacijski center nevladnih organizacij – PIC in </w:t>
            </w:r>
            <w:r w:rsidR="007361FD" w:rsidRPr="005D7417">
              <w:rPr>
                <w:rFonts w:cs="Arial"/>
                <w:lang w:val="sl-SI" w:eastAsia="sl-SI"/>
              </w:rPr>
              <w:t xml:space="preserve">Slovenska filantropija). </w:t>
            </w:r>
          </w:p>
          <w:p w14:paraId="7B0CC397" w14:textId="155FBED6" w:rsidR="00DD2313" w:rsidRPr="005D7417" w:rsidRDefault="00DD2313" w:rsidP="00215AB4">
            <w:pPr>
              <w:spacing w:after="0" w:line="260" w:lineRule="exact"/>
              <w:rPr>
                <w:rFonts w:cs="Arial"/>
                <w:lang w:val="sl-SI"/>
              </w:rPr>
            </w:pPr>
          </w:p>
          <w:p w14:paraId="33B883F9" w14:textId="52DDEBFF" w:rsidR="00DD2313" w:rsidRPr="005D7417" w:rsidRDefault="00DD2313" w:rsidP="00215AB4">
            <w:pPr>
              <w:spacing w:after="0" w:line="260" w:lineRule="exact"/>
              <w:rPr>
                <w:rFonts w:cs="Arial"/>
                <w:lang w:val="sl-SI"/>
              </w:rPr>
            </w:pPr>
            <w:r w:rsidRPr="005D7417">
              <w:rPr>
                <w:rFonts w:cs="Arial"/>
                <w:lang w:val="sl-SI"/>
              </w:rPr>
              <w:t>Bistvena mnenja, predlogi in pripombe, ki niso bili upoštevani</w:t>
            </w:r>
            <w:r w:rsidR="001F0B35">
              <w:rPr>
                <w:rFonts w:cs="Arial"/>
                <w:lang w:val="sl-SI"/>
              </w:rPr>
              <w:t>,</w:t>
            </w:r>
            <w:r w:rsidRPr="005D7417">
              <w:rPr>
                <w:rFonts w:cs="Arial"/>
                <w:lang w:val="sl-SI"/>
              </w:rPr>
              <w:t xml:space="preserve"> ter razlogi za neupoštevanje:</w:t>
            </w:r>
          </w:p>
          <w:p w14:paraId="48ABB4B5" w14:textId="77777777" w:rsidR="00DD2313" w:rsidRPr="005D7417" w:rsidRDefault="00DD2313" w:rsidP="00215AB4">
            <w:pPr>
              <w:overflowPunct w:val="0"/>
              <w:autoSpaceDE w:val="0"/>
              <w:autoSpaceDN w:val="0"/>
              <w:adjustRightInd w:val="0"/>
              <w:spacing w:after="0" w:line="260" w:lineRule="exact"/>
              <w:textAlignment w:val="baseline"/>
              <w:rPr>
                <w:rFonts w:cs="Arial"/>
                <w:iCs/>
                <w:lang w:val="sl-SI" w:eastAsia="sl-SI"/>
              </w:rPr>
            </w:pPr>
          </w:p>
          <w:p w14:paraId="7E406801" w14:textId="147099F6" w:rsidR="00DD2313" w:rsidRPr="005D7417" w:rsidRDefault="00DD2313" w:rsidP="00731CC2">
            <w:pPr>
              <w:pStyle w:val="Odstavekseznama"/>
              <w:numPr>
                <w:ilvl w:val="0"/>
                <w:numId w:val="35"/>
              </w:numPr>
              <w:overflowPunct w:val="0"/>
              <w:autoSpaceDE w:val="0"/>
              <w:autoSpaceDN w:val="0"/>
              <w:adjustRightInd w:val="0"/>
              <w:spacing w:after="0" w:line="260" w:lineRule="exact"/>
              <w:textAlignment w:val="baseline"/>
              <w:rPr>
                <w:rFonts w:cs="Arial"/>
                <w:iCs/>
                <w:lang w:val="sl-SI" w:eastAsia="sl-SI"/>
              </w:rPr>
            </w:pPr>
            <w:r w:rsidRPr="005D7417">
              <w:rPr>
                <w:rFonts w:cs="Arial"/>
                <w:iCs/>
                <w:lang w:val="sl-SI" w:eastAsia="sl-SI"/>
              </w:rPr>
              <w:t>K 3. členu: predlog ponovne vključitve definicije ranljivih oseb s posebnimi potrebami</w:t>
            </w:r>
            <w:r w:rsidR="000E5A44" w:rsidRPr="005D7417">
              <w:rPr>
                <w:rFonts w:cs="Arial"/>
                <w:iCs/>
                <w:lang w:val="sl-SI" w:eastAsia="sl-SI"/>
              </w:rPr>
              <w:t>:</w:t>
            </w:r>
            <w:r w:rsidRPr="005D7417">
              <w:rPr>
                <w:rFonts w:cs="Arial"/>
                <w:iCs/>
                <w:lang w:val="sl-SI" w:eastAsia="sl-SI"/>
              </w:rPr>
              <w:t xml:space="preserve"> Navedena definicija je bila iz predloga zakona črtana, saj se besedilo predloga zakona na nobenem mestu več ne sklicuje na ranljive osebe s posebnimi potrebami, definirajo se le tisti izrazi, ki se uporabljajo v zakonu.</w:t>
            </w:r>
          </w:p>
          <w:p w14:paraId="07E2EFEB" w14:textId="6FB9AAF2" w:rsidR="00DD2313" w:rsidRPr="005D7417" w:rsidRDefault="00DD2313" w:rsidP="00731CC2">
            <w:pPr>
              <w:pStyle w:val="Odstavekseznama"/>
              <w:numPr>
                <w:ilvl w:val="0"/>
                <w:numId w:val="35"/>
              </w:numPr>
              <w:overflowPunct w:val="0"/>
              <w:autoSpaceDE w:val="0"/>
              <w:autoSpaceDN w:val="0"/>
              <w:adjustRightInd w:val="0"/>
              <w:spacing w:after="0" w:line="260" w:lineRule="exact"/>
              <w:textAlignment w:val="baseline"/>
              <w:rPr>
                <w:rFonts w:cs="Arial"/>
                <w:iCs/>
                <w:lang w:val="sl-SI" w:eastAsia="sl-SI"/>
              </w:rPr>
            </w:pPr>
            <w:r w:rsidRPr="005D7417">
              <w:rPr>
                <w:rFonts w:cs="Arial"/>
                <w:iCs/>
                <w:lang w:val="sl-SI" w:eastAsia="sl-SI"/>
              </w:rPr>
              <w:t xml:space="preserve">K 15. členu: </w:t>
            </w:r>
            <w:r w:rsidR="00CF3753" w:rsidRPr="005D7417">
              <w:rPr>
                <w:rFonts w:cs="Arial"/>
                <w:iCs/>
                <w:lang w:val="sl-SI" w:eastAsia="sl-SI"/>
              </w:rPr>
              <w:t xml:space="preserve">predlog </w:t>
            </w:r>
            <w:r w:rsidR="0066245A" w:rsidRPr="005D7417">
              <w:rPr>
                <w:rFonts w:cs="Arial"/>
                <w:iCs/>
                <w:lang w:val="sl-SI" w:eastAsia="sl-SI"/>
              </w:rPr>
              <w:t>ohranit</w:t>
            </w:r>
            <w:r w:rsidRPr="005D7417">
              <w:rPr>
                <w:rFonts w:cs="Arial"/>
                <w:iCs/>
                <w:lang w:val="sl-SI" w:eastAsia="sl-SI"/>
              </w:rPr>
              <w:t>v</w:t>
            </w:r>
            <w:r w:rsidR="0066245A" w:rsidRPr="005D7417">
              <w:rPr>
                <w:rFonts w:cs="Arial"/>
                <w:iCs/>
                <w:lang w:val="sl-SI" w:eastAsia="sl-SI"/>
              </w:rPr>
              <w:t>e</w:t>
            </w:r>
            <w:r w:rsidRPr="005D7417">
              <w:rPr>
                <w:rFonts w:cs="Arial"/>
                <w:iCs/>
                <w:lang w:val="sl-SI" w:eastAsia="sl-SI"/>
              </w:rPr>
              <w:t xml:space="preserve"> pristojnosti policije za spreje</w:t>
            </w:r>
            <w:r w:rsidR="001F0B35">
              <w:rPr>
                <w:rFonts w:cs="Arial"/>
                <w:iCs/>
                <w:lang w:val="sl-SI" w:eastAsia="sl-SI"/>
              </w:rPr>
              <w:t>tje</w:t>
            </w:r>
            <w:r w:rsidRPr="005D7417">
              <w:rPr>
                <w:rFonts w:cs="Arial"/>
                <w:iCs/>
                <w:lang w:val="sl-SI" w:eastAsia="sl-SI"/>
              </w:rPr>
              <w:t xml:space="preserve"> vlog</w:t>
            </w:r>
            <w:r w:rsidR="00D97DD7" w:rsidRPr="005D7417">
              <w:rPr>
                <w:rFonts w:cs="Arial"/>
                <w:iCs/>
                <w:lang w:val="sl-SI" w:eastAsia="sl-SI"/>
              </w:rPr>
              <w:t>e</w:t>
            </w:r>
            <w:r w:rsidRPr="005D7417">
              <w:rPr>
                <w:rFonts w:cs="Arial"/>
                <w:iCs/>
                <w:lang w:val="sl-SI" w:eastAsia="sl-SI"/>
              </w:rPr>
              <w:t xml:space="preserve"> za priznanje statusa začasne zaščite</w:t>
            </w:r>
            <w:r w:rsidR="000E5A44" w:rsidRPr="005D7417">
              <w:rPr>
                <w:rFonts w:cs="Arial"/>
                <w:iCs/>
                <w:lang w:val="sl-SI" w:eastAsia="sl-SI"/>
              </w:rPr>
              <w:t>:</w:t>
            </w:r>
            <w:r w:rsidRPr="005D7417">
              <w:rPr>
                <w:rFonts w:cs="Arial"/>
                <w:iCs/>
                <w:lang w:val="sl-SI" w:eastAsia="sl-SI"/>
              </w:rPr>
              <w:t xml:space="preserve"> Predlog ni bil upoštevan. Besedilo predloga zakona ohranja pristojnost upravnih enot za spreje</w:t>
            </w:r>
            <w:r w:rsidR="000E5A44" w:rsidRPr="005D7417">
              <w:rPr>
                <w:rFonts w:cs="Arial"/>
                <w:iCs/>
                <w:lang w:val="sl-SI" w:eastAsia="sl-SI"/>
              </w:rPr>
              <w:t>tje</w:t>
            </w:r>
            <w:r w:rsidRPr="005D7417">
              <w:rPr>
                <w:rFonts w:cs="Arial"/>
                <w:iCs/>
                <w:lang w:val="sl-SI" w:eastAsia="sl-SI"/>
              </w:rPr>
              <w:t xml:space="preserve"> vloge za začasno zaščito, pri tem </w:t>
            </w:r>
            <w:r w:rsidR="000E5A44" w:rsidRPr="005D7417">
              <w:rPr>
                <w:rFonts w:cs="Arial"/>
                <w:iCs/>
                <w:lang w:val="sl-SI" w:eastAsia="sl-SI"/>
              </w:rPr>
              <w:t xml:space="preserve">pa se </w:t>
            </w:r>
            <w:r w:rsidRPr="005D7417">
              <w:rPr>
                <w:rFonts w:cs="Arial"/>
                <w:iCs/>
                <w:lang w:val="sl-SI" w:eastAsia="sl-SI"/>
              </w:rPr>
              <w:t>predvideva t.</w:t>
            </w:r>
            <w:r w:rsidR="000E5A44" w:rsidRPr="005D7417">
              <w:rPr>
                <w:rFonts w:cs="Arial"/>
                <w:iCs/>
                <w:lang w:val="sl-SI" w:eastAsia="sl-SI"/>
              </w:rPr>
              <w:t xml:space="preserve"> </w:t>
            </w:r>
            <w:r w:rsidRPr="005D7417">
              <w:rPr>
                <w:rFonts w:cs="Arial"/>
                <w:iCs/>
                <w:lang w:val="sl-SI" w:eastAsia="sl-SI"/>
              </w:rPr>
              <w:t>i. registracijski postopek na policiji, ki predstavlja fazo pred vložitvijo vloge za začasno zaščito. Razseljena oseba, ki opravi registracijski postopek</w:t>
            </w:r>
            <w:r w:rsidR="000E5A44" w:rsidRPr="005D7417">
              <w:rPr>
                <w:rFonts w:cs="Arial"/>
                <w:iCs/>
                <w:lang w:val="sl-SI" w:eastAsia="sl-SI"/>
              </w:rPr>
              <w:t>,</w:t>
            </w:r>
            <w:r w:rsidRPr="005D7417">
              <w:rPr>
                <w:rFonts w:cs="Arial"/>
                <w:iCs/>
                <w:lang w:val="sl-SI" w:eastAsia="sl-SI"/>
              </w:rPr>
              <w:t xml:space="preserve"> se v skladu </w:t>
            </w:r>
            <w:r w:rsidR="002645A9" w:rsidRPr="005D7417">
              <w:rPr>
                <w:rFonts w:cs="Arial"/>
                <w:iCs/>
                <w:lang w:val="sl-SI" w:eastAsia="sl-SI"/>
              </w:rPr>
              <w:t>z</w:t>
            </w:r>
            <w:r w:rsidRPr="005D7417">
              <w:rPr>
                <w:rFonts w:cs="Arial"/>
                <w:iCs/>
                <w:lang w:val="sl-SI" w:eastAsia="sl-SI"/>
              </w:rPr>
              <w:t xml:space="preserve"> definicijo v 7. točki 3. člena predloga zakona šteje </w:t>
            </w:r>
            <w:r w:rsidR="000E5A44" w:rsidRPr="005D7417">
              <w:rPr>
                <w:rFonts w:cs="Arial"/>
                <w:iCs/>
                <w:lang w:val="sl-SI" w:eastAsia="sl-SI"/>
              </w:rPr>
              <w:t xml:space="preserve">za </w:t>
            </w:r>
            <w:r w:rsidRPr="005D7417">
              <w:rPr>
                <w:rFonts w:cs="Arial"/>
                <w:iCs/>
                <w:lang w:val="sl-SI" w:eastAsia="sl-SI"/>
              </w:rPr>
              <w:t>prosilc</w:t>
            </w:r>
            <w:r w:rsidR="000E5A44" w:rsidRPr="005D7417">
              <w:rPr>
                <w:rFonts w:cs="Arial"/>
                <w:iCs/>
                <w:lang w:val="sl-SI" w:eastAsia="sl-SI"/>
              </w:rPr>
              <w:t>a</w:t>
            </w:r>
            <w:r w:rsidRPr="005D7417">
              <w:rPr>
                <w:rFonts w:cs="Arial"/>
                <w:iCs/>
                <w:lang w:val="sl-SI" w:eastAsia="sl-SI"/>
              </w:rPr>
              <w:t xml:space="preserve">. V skladu z navedenim bo </w:t>
            </w:r>
            <w:r w:rsidR="000E5A44" w:rsidRPr="005D7417">
              <w:rPr>
                <w:rFonts w:cs="Arial"/>
                <w:iCs/>
                <w:lang w:val="sl-SI" w:eastAsia="sl-SI"/>
              </w:rPr>
              <w:t xml:space="preserve">morala </w:t>
            </w:r>
            <w:r w:rsidRPr="005D7417">
              <w:rPr>
                <w:rFonts w:cs="Arial"/>
                <w:iCs/>
                <w:lang w:val="sl-SI" w:eastAsia="sl-SI"/>
              </w:rPr>
              <w:t>razseljena oseba, ki bo želela vložiti vlogo za začasno zaščito</w:t>
            </w:r>
            <w:r w:rsidR="000E5A44" w:rsidRPr="005D7417">
              <w:rPr>
                <w:rFonts w:cs="Arial"/>
                <w:iCs/>
                <w:lang w:val="sl-SI" w:eastAsia="sl-SI"/>
              </w:rPr>
              <w:t>,</w:t>
            </w:r>
            <w:r w:rsidRPr="005D7417">
              <w:rPr>
                <w:rFonts w:cs="Arial"/>
                <w:iCs/>
                <w:lang w:val="sl-SI" w:eastAsia="sl-SI"/>
              </w:rPr>
              <w:t xml:space="preserve"> najprej opraviti registracijski postopek na policiji, kjer bo nato napotena na vložitev vloge za začasno zaščito pri pristojnem organu.</w:t>
            </w:r>
          </w:p>
          <w:p w14:paraId="281AC019" w14:textId="39C013AA" w:rsidR="00DD2313" w:rsidRPr="005D7417" w:rsidRDefault="00DD2313" w:rsidP="00731CC2">
            <w:pPr>
              <w:pStyle w:val="Odstavekseznama"/>
              <w:numPr>
                <w:ilvl w:val="0"/>
                <w:numId w:val="35"/>
              </w:numPr>
              <w:overflowPunct w:val="0"/>
              <w:autoSpaceDE w:val="0"/>
              <w:autoSpaceDN w:val="0"/>
              <w:adjustRightInd w:val="0"/>
              <w:spacing w:after="0" w:line="260" w:lineRule="exact"/>
              <w:textAlignment w:val="baseline"/>
              <w:rPr>
                <w:rFonts w:cs="Arial"/>
                <w:iCs/>
                <w:lang w:val="sl-SI" w:eastAsia="sl-SI"/>
              </w:rPr>
            </w:pPr>
            <w:r w:rsidRPr="005D7417">
              <w:rPr>
                <w:rFonts w:cs="Arial"/>
                <w:iCs/>
                <w:lang w:val="sl-SI" w:eastAsia="sl-SI"/>
              </w:rPr>
              <w:t>K 2</w:t>
            </w:r>
            <w:r w:rsidR="003A240A">
              <w:rPr>
                <w:rFonts w:cs="Arial"/>
                <w:iCs/>
                <w:lang w:val="sl-SI" w:eastAsia="sl-SI"/>
              </w:rPr>
              <w:t>3</w:t>
            </w:r>
            <w:r w:rsidRPr="005D7417">
              <w:rPr>
                <w:rFonts w:cs="Arial"/>
                <w:iCs/>
                <w:lang w:val="sl-SI" w:eastAsia="sl-SI"/>
              </w:rPr>
              <w:t>. členu: predlog, da se poleg zdravstvenih razlogov navede</w:t>
            </w:r>
            <w:r w:rsidR="000E5A44" w:rsidRPr="005D7417">
              <w:rPr>
                <w:rFonts w:cs="Arial"/>
                <w:iCs/>
                <w:lang w:val="sl-SI" w:eastAsia="sl-SI"/>
              </w:rPr>
              <w:t>jo še</w:t>
            </w:r>
            <w:r w:rsidRPr="005D7417">
              <w:rPr>
                <w:rFonts w:cs="Arial"/>
                <w:iCs/>
                <w:lang w:val="sl-SI" w:eastAsia="sl-SI"/>
              </w:rPr>
              <w:t xml:space="preserve"> drug</w:t>
            </w:r>
            <w:r w:rsidR="000E5A44" w:rsidRPr="005D7417">
              <w:rPr>
                <w:rFonts w:cs="Arial"/>
                <w:iCs/>
                <w:lang w:val="sl-SI" w:eastAsia="sl-SI"/>
              </w:rPr>
              <w:t>i</w:t>
            </w:r>
            <w:r w:rsidRPr="005D7417">
              <w:rPr>
                <w:rFonts w:cs="Arial"/>
                <w:iCs/>
                <w:lang w:val="sl-SI" w:eastAsia="sl-SI"/>
              </w:rPr>
              <w:t xml:space="preserve"> razlog</w:t>
            </w:r>
            <w:r w:rsidR="000E5A44" w:rsidRPr="005D7417">
              <w:rPr>
                <w:rFonts w:cs="Arial"/>
                <w:iCs/>
                <w:lang w:val="sl-SI" w:eastAsia="sl-SI"/>
              </w:rPr>
              <w:t>i</w:t>
            </w:r>
            <w:r w:rsidRPr="005D7417">
              <w:rPr>
                <w:rFonts w:cs="Arial"/>
                <w:iCs/>
                <w:lang w:val="sl-SI" w:eastAsia="sl-SI"/>
              </w:rPr>
              <w:t xml:space="preserve">, zaradi katerih se osebam omogoči bivanje po </w:t>
            </w:r>
            <w:r w:rsidR="000E5A44" w:rsidRPr="005D7417">
              <w:rPr>
                <w:rFonts w:cs="Arial"/>
                <w:iCs/>
                <w:lang w:val="sl-SI" w:eastAsia="sl-SI"/>
              </w:rPr>
              <w:t xml:space="preserve">tem, ko jim je </w:t>
            </w:r>
            <w:r w:rsidRPr="005D7417">
              <w:rPr>
                <w:rFonts w:cs="Arial"/>
                <w:iCs/>
                <w:lang w:val="sl-SI" w:eastAsia="sl-SI"/>
              </w:rPr>
              <w:t>preneha</w:t>
            </w:r>
            <w:r w:rsidR="000E5A44" w:rsidRPr="005D7417">
              <w:rPr>
                <w:rFonts w:cs="Arial"/>
                <w:iCs/>
                <w:lang w:val="sl-SI" w:eastAsia="sl-SI"/>
              </w:rPr>
              <w:t>la</w:t>
            </w:r>
            <w:r w:rsidRPr="005D7417">
              <w:rPr>
                <w:rFonts w:cs="Arial"/>
                <w:iCs/>
                <w:lang w:val="sl-SI" w:eastAsia="sl-SI"/>
              </w:rPr>
              <w:t xml:space="preserve"> začasn</w:t>
            </w:r>
            <w:r w:rsidR="000E5A44" w:rsidRPr="005D7417">
              <w:rPr>
                <w:rFonts w:cs="Arial"/>
                <w:iCs/>
                <w:lang w:val="sl-SI" w:eastAsia="sl-SI"/>
              </w:rPr>
              <w:t>a</w:t>
            </w:r>
            <w:r w:rsidRPr="005D7417">
              <w:rPr>
                <w:rFonts w:cs="Arial"/>
                <w:iCs/>
                <w:lang w:val="sl-SI" w:eastAsia="sl-SI"/>
              </w:rPr>
              <w:t xml:space="preserve"> zaščit</w:t>
            </w:r>
            <w:r w:rsidR="000E5A44" w:rsidRPr="005D7417">
              <w:rPr>
                <w:rFonts w:cs="Arial"/>
                <w:iCs/>
                <w:lang w:val="sl-SI" w:eastAsia="sl-SI"/>
              </w:rPr>
              <w:t>a,</w:t>
            </w:r>
            <w:r w:rsidRPr="005D7417">
              <w:rPr>
                <w:rFonts w:cs="Arial"/>
                <w:iCs/>
                <w:lang w:val="sl-SI" w:eastAsia="sl-SI"/>
              </w:rPr>
              <w:t xml:space="preserve"> </w:t>
            </w:r>
            <w:r w:rsidR="000E5A44" w:rsidRPr="005D7417">
              <w:rPr>
                <w:rFonts w:cs="Arial"/>
                <w:iCs/>
                <w:lang w:val="sl-SI" w:eastAsia="sl-SI"/>
              </w:rPr>
              <w:t xml:space="preserve">a </w:t>
            </w:r>
            <w:r w:rsidRPr="005D7417">
              <w:rPr>
                <w:rFonts w:cs="Arial"/>
                <w:iCs/>
                <w:lang w:val="sl-SI" w:eastAsia="sl-SI"/>
              </w:rPr>
              <w:t>se še ne morejo vrniti v državo ali regijo izvora</w:t>
            </w:r>
            <w:r w:rsidR="000E5A44" w:rsidRPr="005D7417">
              <w:rPr>
                <w:rFonts w:cs="Arial"/>
                <w:iCs/>
                <w:lang w:val="sl-SI" w:eastAsia="sl-SI"/>
              </w:rPr>
              <w:t>:</w:t>
            </w:r>
            <w:r w:rsidRPr="005D7417">
              <w:rPr>
                <w:rFonts w:cs="Arial"/>
                <w:iCs/>
                <w:lang w:val="sl-SI" w:eastAsia="sl-SI"/>
              </w:rPr>
              <w:t xml:space="preserve"> Ureditev bivanja po prenehanju začasne zaščite sledi ureditvi iz Direktive 2001/55/ES. Oseba ima po prenehanju statusa začasne zaščite možnost</w:t>
            </w:r>
            <w:r w:rsidR="000E5A44" w:rsidRPr="005D7417">
              <w:rPr>
                <w:rFonts w:cs="Arial"/>
                <w:iCs/>
                <w:lang w:val="sl-SI" w:eastAsia="sl-SI"/>
              </w:rPr>
              <w:t>, da</w:t>
            </w:r>
            <w:r w:rsidRPr="005D7417">
              <w:rPr>
                <w:rFonts w:cs="Arial"/>
                <w:iCs/>
                <w:lang w:val="sl-SI" w:eastAsia="sl-SI"/>
              </w:rPr>
              <w:t xml:space="preserve"> zaprosi za dovoljenje za prebivanje v skladu z zakonom, ki ureja vstop, zapustitev in bivanje tujcev v Republiki Sloveniji</w:t>
            </w:r>
            <w:r w:rsidR="000E5A44" w:rsidRPr="005D7417">
              <w:rPr>
                <w:rFonts w:cs="Arial"/>
                <w:iCs/>
                <w:lang w:val="sl-SI" w:eastAsia="sl-SI"/>
              </w:rPr>
              <w:t>,</w:t>
            </w:r>
            <w:r w:rsidRPr="005D7417">
              <w:rPr>
                <w:rFonts w:cs="Arial"/>
                <w:iCs/>
                <w:lang w:val="sl-SI" w:eastAsia="sl-SI"/>
              </w:rPr>
              <w:t xml:space="preserve"> in da že med trajanjem statusa začasne zaščite </w:t>
            </w:r>
            <w:r w:rsidR="000E5A44" w:rsidRPr="005D7417">
              <w:rPr>
                <w:rFonts w:cs="Arial"/>
                <w:iCs/>
                <w:lang w:val="sl-SI" w:eastAsia="sl-SI"/>
              </w:rPr>
              <w:t>in</w:t>
            </w:r>
            <w:r w:rsidRPr="005D7417">
              <w:rPr>
                <w:rFonts w:cs="Arial"/>
                <w:iCs/>
                <w:lang w:val="sl-SI" w:eastAsia="sl-SI"/>
              </w:rPr>
              <w:t xml:space="preserve"> po njegovem prenehanju zaprosi za mednarodno zaščito. Predlog zakona ustrezno </w:t>
            </w:r>
            <w:r w:rsidR="003F3C83" w:rsidRPr="005D7417">
              <w:rPr>
                <w:rFonts w:cs="Arial"/>
                <w:iCs/>
                <w:lang w:val="sl-SI" w:eastAsia="sl-SI"/>
              </w:rPr>
              <w:t>ureja tudi</w:t>
            </w:r>
            <w:r w:rsidRPr="005D7417">
              <w:rPr>
                <w:rFonts w:cs="Arial"/>
                <w:iCs/>
                <w:lang w:val="sl-SI" w:eastAsia="sl-SI"/>
              </w:rPr>
              <w:t xml:space="preserve"> rok za prostovoljni odhod </w:t>
            </w:r>
            <w:r w:rsidR="000E5A44" w:rsidRPr="005D7417">
              <w:rPr>
                <w:rFonts w:cs="Arial"/>
                <w:iCs/>
                <w:lang w:val="sl-SI" w:eastAsia="sl-SI"/>
              </w:rPr>
              <w:t xml:space="preserve">in </w:t>
            </w:r>
            <w:r w:rsidRPr="005D7417">
              <w:rPr>
                <w:rFonts w:cs="Arial"/>
                <w:iCs/>
                <w:lang w:val="sl-SI" w:eastAsia="sl-SI"/>
              </w:rPr>
              <w:t>možnost, da v primeru poteka trajanja začasne zaščite v skladu z 10. in 11. členom predloga zakona oseba, ki ji je status začasne zaščite prenehal zaradi poteka trajanja začasne zaščite, v Republiki Sloveniji ostane in biva največ 30 dni po poteku trajanja začasne zaščite, razen če mora na podlagi odločitve pristojnega organa Republiko Slovenijo</w:t>
            </w:r>
            <w:r w:rsidR="000E5A44" w:rsidRPr="005D7417">
              <w:rPr>
                <w:rFonts w:cs="Arial"/>
                <w:iCs/>
                <w:lang w:val="sl-SI" w:eastAsia="sl-SI"/>
              </w:rPr>
              <w:t xml:space="preserve"> zapustiti</w:t>
            </w:r>
            <w:r w:rsidRPr="005D7417">
              <w:rPr>
                <w:rFonts w:cs="Arial"/>
                <w:iCs/>
                <w:lang w:val="sl-SI" w:eastAsia="sl-SI"/>
              </w:rPr>
              <w:t>.</w:t>
            </w:r>
          </w:p>
          <w:p w14:paraId="25483BA0" w14:textId="48A83AD4" w:rsidR="00DD2313" w:rsidRPr="005D7417" w:rsidRDefault="00DD2313" w:rsidP="00731CC2">
            <w:pPr>
              <w:pStyle w:val="Odstavekseznama"/>
              <w:numPr>
                <w:ilvl w:val="0"/>
                <w:numId w:val="35"/>
              </w:numPr>
              <w:overflowPunct w:val="0"/>
              <w:autoSpaceDE w:val="0"/>
              <w:autoSpaceDN w:val="0"/>
              <w:adjustRightInd w:val="0"/>
              <w:spacing w:after="0" w:line="260" w:lineRule="exact"/>
              <w:textAlignment w:val="baseline"/>
              <w:rPr>
                <w:rFonts w:cs="Arial"/>
                <w:iCs/>
                <w:lang w:val="sl-SI" w:eastAsia="sl-SI"/>
              </w:rPr>
            </w:pPr>
            <w:r w:rsidRPr="005D7417">
              <w:rPr>
                <w:rFonts w:cs="Arial"/>
                <w:iCs/>
                <w:lang w:val="sl-SI" w:eastAsia="sl-SI"/>
              </w:rPr>
              <w:t xml:space="preserve">K </w:t>
            </w:r>
            <w:r w:rsidR="00870295">
              <w:rPr>
                <w:rFonts w:cs="Arial"/>
                <w:iCs/>
                <w:lang w:val="sl-SI" w:eastAsia="sl-SI"/>
              </w:rPr>
              <w:t>51</w:t>
            </w:r>
            <w:r w:rsidRPr="005D7417">
              <w:rPr>
                <w:rFonts w:cs="Arial"/>
                <w:iCs/>
                <w:lang w:val="sl-SI" w:eastAsia="sl-SI"/>
              </w:rPr>
              <w:t xml:space="preserve">. in </w:t>
            </w:r>
            <w:r w:rsidR="00870295">
              <w:rPr>
                <w:rFonts w:cs="Arial"/>
                <w:iCs/>
                <w:lang w:val="sl-SI" w:eastAsia="sl-SI"/>
              </w:rPr>
              <w:t>52</w:t>
            </w:r>
            <w:r w:rsidRPr="005D7417">
              <w:rPr>
                <w:rFonts w:cs="Arial"/>
                <w:iCs/>
                <w:lang w:val="sl-SI" w:eastAsia="sl-SI"/>
              </w:rPr>
              <w:t xml:space="preserve">. členu: </w:t>
            </w:r>
            <w:r w:rsidR="0062527E" w:rsidRPr="005D7417">
              <w:rPr>
                <w:rFonts w:cs="Arial"/>
                <w:iCs/>
                <w:lang w:val="sl-SI" w:eastAsia="sl-SI"/>
              </w:rPr>
              <w:t xml:space="preserve">pripomba, da </w:t>
            </w:r>
            <w:r w:rsidRPr="005D7417">
              <w:rPr>
                <w:rFonts w:cs="Arial"/>
                <w:iCs/>
                <w:lang w:val="sl-SI" w:eastAsia="sl-SI"/>
              </w:rPr>
              <w:t>ureditev, ki ne omogoča združevanja z družinskimi člani, ki se nahajajo v izvorni državi</w:t>
            </w:r>
            <w:r w:rsidR="000E5A44" w:rsidRPr="005D7417">
              <w:rPr>
                <w:rFonts w:cs="Arial"/>
                <w:iCs/>
                <w:lang w:val="sl-SI" w:eastAsia="sl-SI"/>
              </w:rPr>
              <w:t>,</w:t>
            </w:r>
            <w:r w:rsidRPr="005D7417">
              <w:rPr>
                <w:rFonts w:cs="Arial"/>
                <w:iCs/>
                <w:lang w:val="sl-SI" w:eastAsia="sl-SI"/>
              </w:rPr>
              <w:t xml:space="preserve"> ni ustrezna</w:t>
            </w:r>
            <w:r w:rsidR="000E5A44" w:rsidRPr="005D7417">
              <w:rPr>
                <w:rFonts w:cs="Arial"/>
                <w:iCs/>
                <w:lang w:val="sl-SI" w:eastAsia="sl-SI"/>
              </w:rPr>
              <w:t>:</w:t>
            </w:r>
            <w:r w:rsidRPr="005D7417">
              <w:rPr>
                <w:rFonts w:cs="Arial"/>
                <w:iCs/>
                <w:lang w:val="sl-SI" w:eastAsia="sl-SI"/>
              </w:rPr>
              <w:t xml:space="preserve"> Predlog zakona pri ureditvi pravice do celovitosti družine in pravice </w:t>
            </w:r>
            <w:r w:rsidR="000E5A44" w:rsidRPr="005D7417">
              <w:rPr>
                <w:rFonts w:cs="Arial"/>
                <w:iCs/>
                <w:lang w:val="sl-SI" w:eastAsia="sl-SI"/>
              </w:rPr>
              <w:t>d</w:t>
            </w:r>
            <w:r w:rsidRPr="005D7417">
              <w:rPr>
                <w:rFonts w:cs="Arial"/>
                <w:iCs/>
                <w:lang w:val="sl-SI" w:eastAsia="sl-SI"/>
              </w:rPr>
              <w:t xml:space="preserve">o združevanja družine sledi ureditvi v Direktivi 2001/55/ES. Pravica do združevanja družine je v Direktivi 2001/55/ES urejena </w:t>
            </w:r>
            <w:r w:rsidR="000E5A44" w:rsidRPr="005D7417">
              <w:rPr>
                <w:rFonts w:cs="Arial"/>
                <w:iCs/>
                <w:lang w:val="sl-SI" w:eastAsia="sl-SI"/>
              </w:rPr>
              <w:t xml:space="preserve">precej </w:t>
            </w:r>
            <w:r w:rsidRPr="005D7417">
              <w:rPr>
                <w:rFonts w:cs="Arial"/>
                <w:iCs/>
                <w:lang w:val="sl-SI" w:eastAsia="sl-SI"/>
              </w:rPr>
              <w:t xml:space="preserve">drugače od pravice do združevanja družinskih članov oseb z mednarodno zaščito, saj je slednja v Direktivi </w:t>
            </w:r>
            <w:r w:rsidRPr="005D7417">
              <w:rPr>
                <w:rFonts w:cs="Arial"/>
                <w:iCs/>
                <w:lang w:val="sl-SI" w:eastAsia="sl-SI"/>
              </w:rPr>
              <w:lastRenderedPageBreak/>
              <w:t>2011/55/ES</w:t>
            </w:r>
            <w:r w:rsidR="000E5A44" w:rsidRPr="005D7417">
              <w:rPr>
                <w:rFonts w:cs="Arial"/>
                <w:iCs/>
                <w:lang w:val="sl-SI" w:eastAsia="sl-SI"/>
              </w:rPr>
              <w:t xml:space="preserve"> posebej urejena</w:t>
            </w:r>
            <w:r w:rsidRPr="005D7417">
              <w:rPr>
                <w:rFonts w:cs="Arial"/>
                <w:iCs/>
                <w:lang w:val="sl-SI" w:eastAsia="sl-SI"/>
              </w:rPr>
              <w:t>, kar pa sledi ureditvi v Direktivi Sveta 2003/86/ES z dne 22. septembra 2003 o pravici do združitvi družine, v skladu s katero so osebe z začasno zaščito izrecno izključene iz njene uporabe. Pravica do združevanja družine je v skladu s 15. členom Direktive 2001/55/ES omejena na družinske člane, ki so bili ločeni zaradi okoliščin množičnega prihoda in ki se nahajajo v drugi državi članici ter imajo tam priznan status začasne zaščite</w:t>
            </w:r>
            <w:r w:rsidR="000E5A44" w:rsidRPr="005D7417">
              <w:rPr>
                <w:rFonts w:cs="Arial"/>
                <w:iCs/>
                <w:lang w:val="sl-SI" w:eastAsia="sl-SI"/>
              </w:rPr>
              <w:t>,</w:t>
            </w:r>
            <w:r w:rsidRPr="005D7417">
              <w:rPr>
                <w:rFonts w:cs="Arial"/>
                <w:iCs/>
                <w:lang w:val="sl-SI" w:eastAsia="sl-SI"/>
              </w:rPr>
              <w:t xml:space="preserve"> in na družinske člane, ki se nahajajo v izvorni državi ali regiji oziroma v drugi državi in izpolnjujejo pogoje za pridobitev statusa začasne zaščite v skladu z 12. členom predloga zakona.</w:t>
            </w:r>
          </w:p>
          <w:p w14:paraId="3C0FEFAE" w14:textId="0B9D9BD6" w:rsidR="00AF61C5" w:rsidRPr="005D7417" w:rsidRDefault="00DD2313" w:rsidP="00731CC2">
            <w:pPr>
              <w:pStyle w:val="Odstavekseznama"/>
              <w:numPr>
                <w:ilvl w:val="0"/>
                <w:numId w:val="35"/>
              </w:numPr>
              <w:overflowPunct w:val="0"/>
              <w:autoSpaceDE w:val="0"/>
              <w:autoSpaceDN w:val="0"/>
              <w:adjustRightInd w:val="0"/>
              <w:spacing w:after="0" w:line="260" w:lineRule="exact"/>
              <w:textAlignment w:val="baseline"/>
              <w:rPr>
                <w:rFonts w:cs="Arial"/>
                <w:iCs/>
                <w:lang w:val="sl-SI" w:eastAsia="sl-SI"/>
              </w:rPr>
            </w:pPr>
            <w:r w:rsidRPr="005D7417">
              <w:rPr>
                <w:rFonts w:cs="Arial"/>
                <w:iCs/>
                <w:lang w:val="sl-SI" w:eastAsia="sl-SI"/>
              </w:rPr>
              <w:t xml:space="preserve">K </w:t>
            </w:r>
            <w:r w:rsidR="002A62A1">
              <w:rPr>
                <w:rFonts w:cs="Arial"/>
                <w:iCs/>
                <w:lang w:val="sl-SI" w:eastAsia="sl-SI"/>
              </w:rPr>
              <w:t>57</w:t>
            </w:r>
            <w:r w:rsidRPr="005D7417">
              <w:rPr>
                <w:rFonts w:cs="Arial"/>
                <w:iCs/>
                <w:lang w:val="sl-SI" w:eastAsia="sl-SI"/>
              </w:rPr>
              <w:t xml:space="preserve">. členu: </w:t>
            </w:r>
            <w:r w:rsidR="0053707B" w:rsidRPr="005D7417">
              <w:rPr>
                <w:rFonts w:cs="Arial"/>
                <w:iCs/>
                <w:lang w:val="sl-SI" w:eastAsia="sl-SI"/>
              </w:rPr>
              <w:t xml:space="preserve">predlog </w:t>
            </w:r>
            <w:r w:rsidRPr="005D7417">
              <w:rPr>
                <w:rFonts w:cs="Arial"/>
                <w:iCs/>
                <w:lang w:val="sl-SI" w:eastAsia="sl-SI"/>
              </w:rPr>
              <w:t>poenotenj</w:t>
            </w:r>
            <w:r w:rsidR="0053707B" w:rsidRPr="005D7417">
              <w:rPr>
                <w:rFonts w:cs="Arial"/>
                <w:iCs/>
                <w:lang w:val="sl-SI" w:eastAsia="sl-SI"/>
              </w:rPr>
              <w:t>a</w:t>
            </w:r>
            <w:r w:rsidRPr="005D7417">
              <w:rPr>
                <w:rFonts w:cs="Arial"/>
                <w:iCs/>
                <w:lang w:val="sl-SI" w:eastAsia="sl-SI"/>
              </w:rPr>
              <w:t xml:space="preserve"> oblike izkaznice osebe z začasno zaščito z izkaznico osebe z mednarodno zaščito</w:t>
            </w:r>
            <w:r w:rsidR="000E5A44" w:rsidRPr="005D7417">
              <w:rPr>
                <w:rFonts w:cs="Arial"/>
                <w:iCs/>
                <w:lang w:val="sl-SI" w:eastAsia="sl-SI"/>
              </w:rPr>
              <w:t>:</w:t>
            </w:r>
            <w:r w:rsidRPr="005D7417">
              <w:rPr>
                <w:rFonts w:cs="Arial"/>
                <w:iCs/>
                <w:lang w:val="sl-SI" w:eastAsia="sl-SI"/>
              </w:rPr>
              <w:t xml:space="preserve"> Oseba z začasno zaščito </w:t>
            </w:r>
            <w:r w:rsidR="000E5A44" w:rsidRPr="005D7417">
              <w:rPr>
                <w:rFonts w:cs="Arial"/>
                <w:iCs/>
                <w:lang w:val="sl-SI" w:eastAsia="sl-SI"/>
              </w:rPr>
              <w:t xml:space="preserve">lahko </w:t>
            </w:r>
            <w:r w:rsidRPr="005D7417">
              <w:rPr>
                <w:rFonts w:cs="Arial"/>
                <w:iCs/>
                <w:lang w:val="sl-SI" w:eastAsia="sl-SI"/>
              </w:rPr>
              <w:t xml:space="preserve">uveljavlja pravice z izkaznico osebe z začasno zaščito, ta pa se ne more uporabljati kot listina za prehajanje meja. Oseba z začasno zaščito ima možnost, da pridobi potni list za tujca v skladu z zakonom, ki ureja vstop, zapustitev in bivanje tujcev v Republiki Sloveniji. </w:t>
            </w:r>
            <w:r w:rsidR="0070532E">
              <w:rPr>
                <w:rFonts w:cs="Arial"/>
                <w:iCs/>
                <w:lang w:val="sl-SI" w:eastAsia="sl-SI"/>
              </w:rPr>
              <w:t>Poudarjamo</w:t>
            </w:r>
            <w:r w:rsidRPr="005D7417">
              <w:rPr>
                <w:rFonts w:cs="Arial"/>
                <w:iCs/>
                <w:lang w:val="sl-SI" w:eastAsia="sl-SI"/>
              </w:rPr>
              <w:t xml:space="preserve"> </w:t>
            </w:r>
            <w:r w:rsidR="000E5A44" w:rsidRPr="005D7417">
              <w:rPr>
                <w:rFonts w:cs="Arial"/>
                <w:iCs/>
                <w:lang w:val="sl-SI" w:eastAsia="sl-SI"/>
              </w:rPr>
              <w:t>še</w:t>
            </w:r>
            <w:r w:rsidRPr="005D7417">
              <w:rPr>
                <w:rFonts w:cs="Arial"/>
                <w:iCs/>
                <w:lang w:val="sl-SI" w:eastAsia="sl-SI"/>
              </w:rPr>
              <w:t xml:space="preserve">, da bi </w:t>
            </w:r>
            <w:r w:rsidR="000E5A44" w:rsidRPr="005D7417">
              <w:rPr>
                <w:rFonts w:cs="Arial"/>
                <w:iCs/>
                <w:lang w:val="sl-SI" w:eastAsia="sl-SI"/>
              </w:rPr>
              <w:t xml:space="preserve">bilo treba za predlagano </w:t>
            </w:r>
            <w:r w:rsidRPr="005D7417">
              <w:rPr>
                <w:rFonts w:cs="Arial"/>
                <w:iCs/>
                <w:lang w:val="sl-SI" w:eastAsia="sl-SI"/>
              </w:rPr>
              <w:t>ureditev izve</w:t>
            </w:r>
            <w:r w:rsidR="000E5A44" w:rsidRPr="005D7417">
              <w:rPr>
                <w:rFonts w:cs="Arial"/>
                <w:iCs/>
                <w:lang w:val="sl-SI" w:eastAsia="sl-SI"/>
              </w:rPr>
              <w:t>sti</w:t>
            </w:r>
            <w:r w:rsidRPr="005D7417">
              <w:rPr>
                <w:rFonts w:cs="Arial"/>
                <w:iCs/>
                <w:lang w:val="sl-SI" w:eastAsia="sl-SI"/>
              </w:rPr>
              <w:t xml:space="preserve"> postop</w:t>
            </w:r>
            <w:r w:rsidR="000E5A44" w:rsidRPr="005D7417">
              <w:rPr>
                <w:rFonts w:cs="Arial"/>
                <w:iCs/>
                <w:lang w:val="sl-SI" w:eastAsia="sl-SI"/>
              </w:rPr>
              <w:t>e</w:t>
            </w:r>
            <w:r w:rsidRPr="005D7417">
              <w:rPr>
                <w:rFonts w:cs="Arial"/>
                <w:iCs/>
                <w:lang w:val="sl-SI" w:eastAsia="sl-SI"/>
              </w:rPr>
              <w:t>k javnega naročanja in prilagodit</w:t>
            </w:r>
            <w:r w:rsidR="000E5A44" w:rsidRPr="005D7417">
              <w:rPr>
                <w:rFonts w:cs="Arial"/>
                <w:iCs/>
                <w:lang w:val="sl-SI" w:eastAsia="sl-SI"/>
              </w:rPr>
              <w:t>i</w:t>
            </w:r>
            <w:r w:rsidRPr="005D7417">
              <w:rPr>
                <w:rFonts w:cs="Arial"/>
                <w:iCs/>
                <w:lang w:val="sl-SI" w:eastAsia="sl-SI"/>
              </w:rPr>
              <w:t xml:space="preserve"> informacijsk</w:t>
            </w:r>
            <w:r w:rsidR="000E5A44" w:rsidRPr="005D7417">
              <w:rPr>
                <w:rFonts w:cs="Arial"/>
                <w:iCs/>
                <w:lang w:val="sl-SI" w:eastAsia="sl-SI"/>
              </w:rPr>
              <w:t>i</w:t>
            </w:r>
            <w:r w:rsidRPr="005D7417">
              <w:rPr>
                <w:rFonts w:cs="Arial"/>
                <w:iCs/>
                <w:lang w:val="sl-SI" w:eastAsia="sl-SI"/>
              </w:rPr>
              <w:t xml:space="preserve"> sistem, kar zahteva </w:t>
            </w:r>
            <w:r w:rsidR="000E5A44" w:rsidRPr="005D7417">
              <w:rPr>
                <w:rFonts w:cs="Arial"/>
                <w:iCs/>
                <w:lang w:val="sl-SI" w:eastAsia="sl-SI"/>
              </w:rPr>
              <w:t>več</w:t>
            </w:r>
            <w:r w:rsidRPr="005D7417">
              <w:rPr>
                <w:rFonts w:cs="Arial"/>
                <w:iCs/>
                <w:lang w:val="sl-SI" w:eastAsia="sl-SI"/>
              </w:rPr>
              <w:t xml:space="preserve"> čas</w:t>
            </w:r>
            <w:r w:rsidR="000E5A44" w:rsidRPr="005D7417">
              <w:rPr>
                <w:rFonts w:cs="Arial"/>
                <w:iCs/>
                <w:lang w:val="sl-SI" w:eastAsia="sl-SI"/>
              </w:rPr>
              <w:t>a</w:t>
            </w:r>
            <w:r w:rsidRPr="005D7417">
              <w:rPr>
                <w:rFonts w:cs="Arial"/>
                <w:iCs/>
                <w:lang w:val="sl-SI" w:eastAsia="sl-SI"/>
              </w:rPr>
              <w:t xml:space="preserve"> in ne bi bilo primerno za reševanje trenutne problematike. </w:t>
            </w:r>
            <w:r w:rsidR="000E5A44" w:rsidRPr="005D7417">
              <w:rPr>
                <w:rFonts w:cs="Arial"/>
                <w:iCs/>
                <w:lang w:val="sl-SI" w:eastAsia="sl-SI"/>
              </w:rPr>
              <w:t>Poleg tega</w:t>
            </w:r>
            <w:r w:rsidRPr="005D7417">
              <w:rPr>
                <w:rFonts w:cs="Arial"/>
                <w:iCs/>
                <w:lang w:val="sl-SI" w:eastAsia="sl-SI"/>
              </w:rPr>
              <w:t xml:space="preserve"> </w:t>
            </w:r>
            <w:r w:rsidR="000E5A44" w:rsidRPr="005D7417">
              <w:rPr>
                <w:rFonts w:cs="Arial"/>
                <w:iCs/>
                <w:lang w:val="sl-SI" w:eastAsia="sl-SI"/>
              </w:rPr>
              <w:t xml:space="preserve">se </w:t>
            </w:r>
            <w:r w:rsidRPr="005D7417">
              <w:rPr>
                <w:rFonts w:cs="Arial"/>
                <w:iCs/>
                <w:lang w:val="sl-SI" w:eastAsia="sl-SI"/>
              </w:rPr>
              <w:t xml:space="preserve">oblika izkaznice osebe z začasno zaščito ne </w:t>
            </w:r>
            <w:r w:rsidR="000E5A44" w:rsidRPr="005D7417">
              <w:rPr>
                <w:rFonts w:cs="Arial"/>
                <w:iCs/>
                <w:lang w:val="sl-SI" w:eastAsia="sl-SI"/>
              </w:rPr>
              <w:t>ureja z zakonom</w:t>
            </w:r>
            <w:r w:rsidRPr="005D7417">
              <w:rPr>
                <w:rFonts w:cs="Arial"/>
                <w:iCs/>
                <w:lang w:val="sl-SI" w:eastAsia="sl-SI"/>
              </w:rPr>
              <w:t>, temveč bo urejena s podzakonskim aktom.</w:t>
            </w:r>
          </w:p>
          <w:p w14:paraId="5151E8C0" w14:textId="1209EA2B" w:rsidR="00DD2313" w:rsidRPr="005D7417" w:rsidRDefault="00DD2313" w:rsidP="00731CC2">
            <w:pPr>
              <w:pStyle w:val="Odstavekseznama"/>
              <w:numPr>
                <w:ilvl w:val="0"/>
                <w:numId w:val="35"/>
              </w:numPr>
              <w:overflowPunct w:val="0"/>
              <w:autoSpaceDE w:val="0"/>
              <w:autoSpaceDN w:val="0"/>
              <w:adjustRightInd w:val="0"/>
              <w:spacing w:after="0" w:line="260" w:lineRule="exact"/>
              <w:textAlignment w:val="baseline"/>
              <w:rPr>
                <w:rFonts w:cs="Arial"/>
                <w:iCs/>
                <w:lang w:val="sl-SI" w:eastAsia="sl-SI"/>
              </w:rPr>
            </w:pPr>
            <w:r w:rsidRPr="005D7417">
              <w:rPr>
                <w:rFonts w:cs="Arial"/>
                <w:iCs/>
                <w:lang w:val="sl-SI" w:eastAsia="sl-SI"/>
              </w:rPr>
              <w:t xml:space="preserve">K </w:t>
            </w:r>
            <w:r w:rsidR="00870295">
              <w:rPr>
                <w:rFonts w:cs="Arial"/>
                <w:iCs/>
                <w:lang w:val="sl-SI" w:eastAsia="sl-SI"/>
              </w:rPr>
              <w:t>62</w:t>
            </w:r>
            <w:r w:rsidRPr="005D7417">
              <w:rPr>
                <w:rFonts w:cs="Arial"/>
                <w:iCs/>
                <w:lang w:val="sl-SI" w:eastAsia="sl-SI"/>
              </w:rPr>
              <w:t>. členu:</w:t>
            </w:r>
            <w:r w:rsidR="00D715AC" w:rsidRPr="005D7417">
              <w:rPr>
                <w:rFonts w:cs="Arial"/>
                <w:iCs/>
                <w:lang w:val="sl-SI" w:eastAsia="sl-SI"/>
              </w:rPr>
              <w:t xml:space="preserve"> predlog</w:t>
            </w:r>
            <w:r w:rsidRPr="005D7417">
              <w:rPr>
                <w:rFonts w:cs="Arial"/>
                <w:iCs/>
                <w:lang w:val="sl-SI" w:eastAsia="sl-SI"/>
              </w:rPr>
              <w:t xml:space="preserve"> izvedb</w:t>
            </w:r>
            <w:r w:rsidR="00D715AC" w:rsidRPr="005D7417">
              <w:rPr>
                <w:rFonts w:cs="Arial"/>
                <w:iCs/>
                <w:lang w:val="sl-SI" w:eastAsia="sl-SI"/>
              </w:rPr>
              <w:t>e</w:t>
            </w:r>
            <w:r w:rsidRPr="005D7417">
              <w:rPr>
                <w:rFonts w:cs="Arial"/>
                <w:iCs/>
                <w:lang w:val="sl-SI" w:eastAsia="sl-SI"/>
              </w:rPr>
              <w:t xml:space="preserve"> informiranja osebe z začasno zaščito, ki se premešča, o pogojih bivanja, nastanitvi in oskrbi ter o vrstah pomoči v drugi državi članici</w:t>
            </w:r>
            <w:r w:rsidR="000E5A44" w:rsidRPr="005D7417">
              <w:rPr>
                <w:rFonts w:cs="Arial"/>
                <w:iCs/>
                <w:lang w:val="sl-SI" w:eastAsia="sl-SI"/>
              </w:rPr>
              <w:t>:</w:t>
            </w:r>
            <w:r w:rsidRPr="005D7417">
              <w:rPr>
                <w:rFonts w:cs="Arial"/>
                <w:iCs/>
                <w:lang w:val="sl-SI" w:eastAsia="sl-SI"/>
              </w:rPr>
              <w:t xml:space="preserve"> Postopek premestitve je ustrezno urejen v skladu z Direktivo 2001/55/ES. Republika Slovenija ni pristojna za podajanje informacij o ureditvi v drugih državah članicah </w:t>
            </w:r>
            <w:r w:rsidR="000E5A44" w:rsidRPr="005D7417">
              <w:rPr>
                <w:rFonts w:cs="Arial"/>
                <w:iCs/>
                <w:lang w:val="sl-SI" w:eastAsia="sl-SI"/>
              </w:rPr>
              <w:t>niti</w:t>
            </w:r>
            <w:r w:rsidRPr="005D7417">
              <w:rPr>
                <w:rFonts w:cs="Arial"/>
                <w:iCs/>
                <w:lang w:val="sl-SI" w:eastAsia="sl-SI"/>
              </w:rPr>
              <w:t xml:space="preserve"> se z nacionalno ureditvijo Republike Slovenije ne more</w:t>
            </w:r>
            <w:r w:rsidR="0070532E">
              <w:rPr>
                <w:rFonts w:cs="Arial"/>
                <w:iCs/>
                <w:lang w:val="sl-SI" w:eastAsia="sl-SI"/>
              </w:rPr>
              <w:t>jo</w:t>
            </w:r>
            <w:r w:rsidRPr="005D7417">
              <w:rPr>
                <w:rFonts w:cs="Arial"/>
                <w:iCs/>
                <w:lang w:val="sl-SI" w:eastAsia="sl-SI"/>
              </w:rPr>
              <w:t xml:space="preserve"> urejati obveznosti državnih organov drugih držav članic, saj bi šlo pri tem za poseg v njihovo suverenost.</w:t>
            </w:r>
          </w:p>
          <w:p w14:paraId="4FF8438A" w14:textId="77777777" w:rsidR="00DD2313" w:rsidRPr="005D7417" w:rsidRDefault="00DD2313" w:rsidP="00215AB4">
            <w:pPr>
              <w:overflowPunct w:val="0"/>
              <w:autoSpaceDE w:val="0"/>
              <w:autoSpaceDN w:val="0"/>
              <w:adjustRightInd w:val="0"/>
              <w:spacing w:after="0" w:line="260" w:lineRule="exact"/>
              <w:textAlignment w:val="baseline"/>
              <w:rPr>
                <w:rFonts w:cs="Arial"/>
                <w:lang w:val="sl-SI" w:eastAsia="sl-SI"/>
              </w:rPr>
            </w:pPr>
          </w:p>
          <w:p w14:paraId="208AA303" w14:textId="77777777" w:rsidR="000F3E72" w:rsidRPr="005D7417" w:rsidRDefault="000F3E72" w:rsidP="00215AB4">
            <w:pPr>
              <w:overflowPunct w:val="0"/>
              <w:autoSpaceDE w:val="0"/>
              <w:autoSpaceDN w:val="0"/>
              <w:adjustRightInd w:val="0"/>
              <w:spacing w:after="0" w:line="260" w:lineRule="exact"/>
              <w:textAlignment w:val="baseline"/>
              <w:rPr>
                <w:rFonts w:cs="Arial"/>
                <w:b/>
                <w:lang w:val="sl-SI" w:eastAsia="sl-SI"/>
              </w:rPr>
            </w:pPr>
            <w:r w:rsidRPr="005D7417">
              <w:rPr>
                <w:rFonts w:cs="Arial"/>
                <w:b/>
                <w:lang w:val="sl-SI" w:eastAsia="sl-SI"/>
              </w:rPr>
              <w:t>8</w:t>
            </w:r>
            <w:r w:rsidRPr="005D7417">
              <w:rPr>
                <w:rFonts w:cs="Arial"/>
                <w:lang w:val="sl-SI" w:eastAsia="sl-SI"/>
              </w:rPr>
              <w:t xml:space="preserve"> </w:t>
            </w:r>
            <w:r w:rsidRPr="005D7417">
              <w:rPr>
                <w:rFonts w:cs="Arial"/>
                <w:b/>
                <w:lang w:val="sl-SI" w:eastAsia="sl-SI"/>
              </w:rPr>
              <w:t>Podatek o zunanjem strokovnjaku oziroma pravni osebi, ki je sodelovala pri pripravi predloga zakona, in znesku plačila za ta namen</w:t>
            </w:r>
            <w:r w:rsidRPr="005D7417">
              <w:rPr>
                <w:rFonts w:cs="Arial"/>
                <w:lang w:val="sl-SI" w:eastAsia="sl-SI"/>
              </w:rPr>
              <w:t xml:space="preserve"> </w:t>
            </w:r>
          </w:p>
          <w:p w14:paraId="019C70FA" w14:textId="77777777" w:rsidR="000F3E72" w:rsidRPr="005D7417" w:rsidRDefault="000F3E72" w:rsidP="00215AB4">
            <w:pPr>
              <w:suppressAutoHyphens/>
              <w:overflowPunct w:val="0"/>
              <w:autoSpaceDE w:val="0"/>
              <w:autoSpaceDN w:val="0"/>
              <w:adjustRightInd w:val="0"/>
              <w:spacing w:after="0" w:line="260" w:lineRule="exact"/>
              <w:textAlignment w:val="baseline"/>
              <w:outlineLvl w:val="3"/>
              <w:rPr>
                <w:rFonts w:cs="Arial"/>
                <w:b/>
                <w:lang w:val="sl-SI" w:eastAsia="sl-SI"/>
              </w:rPr>
            </w:pPr>
          </w:p>
          <w:p w14:paraId="69A6D3DA" w14:textId="79792DCC" w:rsidR="000F3E72" w:rsidRPr="005D7417" w:rsidRDefault="000F3E72" w:rsidP="00215AB4">
            <w:pPr>
              <w:suppressAutoHyphens/>
              <w:overflowPunct w:val="0"/>
              <w:autoSpaceDE w:val="0"/>
              <w:autoSpaceDN w:val="0"/>
              <w:adjustRightInd w:val="0"/>
              <w:spacing w:after="0" w:line="260" w:lineRule="exact"/>
              <w:textAlignment w:val="baseline"/>
              <w:outlineLvl w:val="3"/>
              <w:rPr>
                <w:rFonts w:cs="Arial"/>
                <w:lang w:val="sl-SI" w:eastAsia="sl-SI"/>
              </w:rPr>
            </w:pPr>
            <w:r w:rsidRPr="005D7417">
              <w:rPr>
                <w:rFonts w:cs="Arial"/>
                <w:lang w:val="sl-SI" w:eastAsia="sl-SI"/>
              </w:rPr>
              <w:t xml:space="preserve">Pri pripravi predloga zakona zunanji strokovnjaki </w:t>
            </w:r>
            <w:r w:rsidR="000E5A44" w:rsidRPr="005D7417">
              <w:rPr>
                <w:rFonts w:cs="Arial"/>
                <w:lang w:val="sl-SI" w:eastAsia="sl-SI"/>
              </w:rPr>
              <w:t xml:space="preserve">ali </w:t>
            </w:r>
            <w:r w:rsidR="004B2CC6" w:rsidRPr="005D7417">
              <w:rPr>
                <w:rFonts w:cs="Arial"/>
                <w:lang w:val="sl-SI" w:eastAsia="sl-SI"/>
              </w:rPr>
              <w:t>pravne osebe</w:t>
            </w:r>
            <w:r w:rsidR="000E5A44" w:rsidRPr="005D7417">
              <w:rPr>
                <w:rFonts w:cs="Arial"/>
                <w:lang w:val="sl-SI" w:eastAsia="sl-SI"/>
              </w:rPr>
              <w:t xml:space="preserve"> niso sodelovali</w:t>
            </w:r>
            <w:r w:rsidRPr="005D7417">
              <w:rPr>
                <w:rFonts w:cs="Arial"/>
                <w:lang w:val="sl-SI" w:eastAsia="sl-SI"/>
              </w:rPr>
              <w:t>.</w:t>
            </w:r>
          </w:p>
          <w:p w14:paraId="401A3268" w14:textId="77777777" w:rsidR="000F3E72" w:rsidRPr="005D7417" w:rsidRDefault="000F3E72" w:rsidP="00215AB4">
            <w:pPr>
              <w:suppressAutoHyphens/>
              <w:overflowPunct w:val="0"/>
              <w:autoSpaceDE w:val="0"/>
              <w:autoSpaceDN w:val="0"/>
              <w:adjustRightInd w:val="0"/>
              <w:spacing w:after="0" w:line="260" w:lineRule="exact"/>
              <w:textAlignment w:val="baseline"/>
              <w:outlineLvl w:val="3"/>
              <w:rPr>
                <w:rFonts w:cs="Arial"/>
                <w:b/>
                <w:lang w:val="sl-SI" w:eastAsia="sl-SI"/>
              </w:rPr>
            </w:pPr>
          </w:p>
          <w:p w14:paraId="480C876A" w14:textId="77777777" w:rsidR="000F3E72" w:rsidRPr="005D7417" w:rsidRDefault="000F3E72" w:rsidP="00215AB4">
            <w:pPr>
              <w:suppressAutoHyphens/>
              <w:overflowPunct w:val="0"/>
              <w:autoSpaceDE w:val="0"/>
              <w:autoSpaceDN w:val="0"/>
              <w:adjustRightInd w:val="0"/>
              <w:spacing w:after="0" w:line="260" w:lineRule="exact"/>
              <w:textAlignment w:val="baseline"/>
              <w:outlineLvl w:val="3"/>
              <w:rPr>
                <w:rFonts w:cs="Arial"/>
                <w:b/>
                <w:lang w:val="sl-SI" w:eastAsia="sl-SI"/>
              </w:rPr>
            </w:pPr>
            <w:r w:rsidRPr="005D7417">
              <w:rPr>
                <w:rFonts w:cs="Arial"/>
                <w:b/>
                <w:lang w:val="sl-SI" w:eastAsia="sl-SI"/>
              </w:rPr>
              <w:t>9 Navedba, kateri predstavniki predlagatelja bodo sodelovali pri delu državnega zbora in delovnih teles</w:t>
            </w:r>
          </w:p>
          <w:p w14:paraId="1E420B48" w14:textId="22A28A3A" w:rsidR="009E7849" w:rsidRPr="00161E1D" w:rsidRDefault="00447CA1" w:rsidP="00161E1D">
            <w:pPr>
              <w:pStyle w:val="Odstavekseznama"/>
              <w:numPr>
                <w:ilvl w:val="0"/>
                <w:numId w:val="75"/>
              </w:numPr>
              <w:suppressAutoHyphens/>
              <w:overflowPunct w:val="0"/>
              <w:autoSpaceDE w:val="0"/>
              <w:autoSpaceDN w:val="0"/>
              <w:adjustRightInd w:val="0"/>
              <w:spacing w:after="0" w:line="260" w:lineRule="exact"/>
              <w:textAlignment w:val="baseline"/>
              <w:outlineLvl w:val="3"/>
              <w:rPr>
                <w:rFonts w:cs="Arial"/>
                <w:lang w:val="sl-SI" w:eastAsia="sl-SI"/>
              </w:rPr>
            </w:pPr>
            <w:r w:rsidRPr="00161E1D">
              <w:rPr>
                <w:rFonts w:cs="Arial"/>
                <w:lang w:val="sl-SI" w:eastAsia="sl-SI"/>
              </w:rPr>
              <w:t>Boštjan Poklukar</w:t>
            </w:r>
            <w:r w:rsidR="000F3E72" w:rsidRPr="00161E1D">
              <w:rPr>
                <w:rFonts w:cs="Arial"/>
                <w:lang w:val="sl-SI" w:eastAsia="sl-SI"/>
              </w:rPr>
              <w:t>, minist</w:t>
            </w:r>
            <w:r w:rsidRPr="00161E1D">
              <w:rPr>
                <w:rFonts w:cs="Arial"/>
                <w:lang w:val="sl-SI" w:eastAsia="sl-SI"/>
              </w:rPr>
              <w:t>er</w:t>
            </w:r>
            <w:r w:rsidR="000F3E72" w:rsidRPr="00161E1D">
              <w:rPr>
                <w:rFonts w:cs="Arial"/>
                <w:lang w:val="sl-SI" w:eastAsia="sl-SI"/>
              </w:rPr>
              <w:t xml:space="preserve"> za notranje zadeve, </w:t>
            </w:r>
          </w:p>
          <w:p w14:paraId="2AC1A72B" w14:textId="77777777" w:rsidR="009E7849" w:rsidRPr="00161E1D" w:rsidRDefault="00A875DF" w:rsidP="00161E1D">
            <w:pPr>
              <w:pStyle w:val="Odstavekseznama"/>
              <w:numPr>
                <w:ilvl w:val="0"/>
                <w:numId w:val="75"/>
              </w:numPr>
              <w:suppressAutoHyphens/>
              <w:overflowPunct w:val="0"/>
              <w:autoSpaceDE w:val="0"/>
              <w:autoSpaceDN w:val="0"/>
              <w:adjustRightInd w:val="0"/>
              <w:spacing w:after="0" w:line="260" w:lineRule="exact"/>
              <w:textAlignment w:val="baseline"/>
              <w:outlineLvl w:val="3"/>
              <w:rPr>
                <w:rFonts w:cs="Arial"/>
                <w:lang w:val="sl-SI" w:eastAsia="sl-SI"/>
              </w:rPr>
            </w:pPr>
            <w:r w:rsidRPr="00161E1D">
              <w:rPr>
                <w:rFonts w:cs="Arial"/>
                <w:iCs/>
                <w:lang w:val="sl-SI" w:eastAsia="sl-SI"/>
              </w:rPr>
              <w:t>Tina Heferle, državna sekretarka na Ministrstvu za notranje zadeve,</w:t>
            </w:r>
            <w:r w:rsidRPr="00161E1D">
              <w:rPr>
                <w:rFonts w:cs="Arial"/>
                <w:lang w:val="sl-SI" w:eastAsia="sl-SI"/>
              </w:rPr>
              <w:t xml:space="preserve"> </w:t>
            </w:r>
          </w:p>
          <w:p w14:paraId="0F0D35EF" w14:textId="4C7E1870" w:rsidR="000F3E72" w:rsidRPr="00161E1D" w:rsidRDefault="00447CA1" w:rsidP="00161E1D">
            <w:pPr>
              <w:pStyle w:val="Odstavekseznama"/>
              <w:numPr>
                <w:ilvl w:val="0"/>
                <w:numId w:val="75"/>
              </w:numPr>
              <w:suppressAutoHyphens/>
              <w:overflowPunct w:val="0"/>
              <w:autoSpaceDE w:val="0"/>
              <w:autoSpaceDN w:val="0"/>
              <w:adjustRightInd w:val="0"/>
              <w:spacing w:after="0" w:line="260" w:lineRule="exact"/>
              <w:textAlignment w:val="baseline"/>
              <w:outlineLvl w:val="3"/>
              <w:rPr>
                <w:rFonts w:cs="Arial"/>
                <w:lang w:val="sl-SI" w:eastAsia="sl-SI"/>
              </w:rPr>
            </w:pPr>
            <w:r w:rsidRPr="00161E1D">
              <w:rPr>
                <w:rFonts w:cs="Arial"/>
                <w:lang w:val="sl-SI" w:eastAsia="sl-SI"/>
              </w:rPr>
              <w:t>Matej Torkar</w:t>
            </w:r>
            <w:r w:rsidR="000F3E72" w:rsidRPr="00161E1D">
              <w:rPr>
                <w:rFonts w:cs="Arial"/>
                <w:lang w:val="sl-SI" w:eastAsia="sl-SI"/>
              </w:rPr>
              <w:t>, generaln</w:t>
            </w:r>
            <w:r w:rsidR="00F57377" w:rsidRPr="00161E1D">
              <w:rPr>
                <w:rFonts w:cs="Arial"/>
                <w:lang w:val="sl-SI" w:eastAsia="sl-SI"/>
              </w:rPr>
              <w:t>i</w:t>
            </w:r>
            <w:r w:rsidR="000F3E72" w:rsidRPr="00161E1D">
              <w:rPr>
                <w:rFonts w:cs="Arial"/>
                <w:lang w:val="sl-SI" w:eastAsia="sl-SI"/>
              </w:rPr>
              <w:t xml:space="preserve"> direktor Direktorata za migracije na Ministrstvu za notranje zadeve.</w:t>
            </w:r>
          </w:p>
          <w:p w14:paraId="23B3B9DD" w14:textId="6E368EC1" w:rsidR="000F3E72" w:rsidRPr="005D7417" w:rsidRDefault="000F3E72" w:rsidP="00215AB4">
            <w:pPr>
              <w:suppressAutoHyphens/>
              <w:overflowPunct w:val="0"/>
              <w:autoSpaceDE w:val="0"/>
              <w:autoSpaceDN w:val="0"/>
              <w:adjustRightInd w:val="0"/>
              <w:spacing w:after="0" w:line="260" w:lineRule="exact"/>
              <w:textAlignment w:val="baseline"/>
              <w:outlineLvl w:val="3"/>
              <w:rPr>
                <w:rFonts w:cs="Arial"/>
                <w:lang w:val="sl-SI" w:eastAsia="sl-SI"/>
              </w:rPr>
            </w:pPr>
          </w:p>
        </w:tc>
      </w:tr>
    </w:tbl>
    <w:p w14:paraId="070D5270" w14:textId="28ED6CD1" w:rsidR="00E6380D" w:rsidRPr="005D7417" w:rsidRDefault="00E6380D" w:rsidP="00215AB4">
      <w:pPr>
        <w:spacing w:after="0" w:line="260" w:lineRule="exact"/>
        <w:rPr>
          <w:rFonts w:cs="Arial"/>
          <w:lang w:val="sl-SI"/>
        </w:rPr>
      </w:pPr>
    </w:p>
    <w:p w14:paraId="39053403" w14:textId="66DE4611" w:rsidR="003C34D5" w:rsidRPr="005D7417" w:rsidRDefault="00E6380D" w:rsidP="00215AB4">
      <w:pPr>
        <w:spacing w:after="0" w:line="260" w:lineRule="exact"/>
        <w:rPr>
          <w:rFonts w:cs="Arial"/>
          <w:lang w:val="sl-SI"/>
        </w:rPr>
      </w:pPr>
      <w:r w:rsidRPr="005D7417">
        <w:rPr>
          <w:rFonts w:cs="Arial"/>
          <w:lang w:val="sl-SI"/>
        </w:rPr>
        <w:br w:type="page"/>
      </w:r>
      <w:r w:rsidR="003C34D5" w:rsidRPr="005D7417">
        <w:rPr>
          <w:rFonts w:cs="Arial"/>
          <w:b/>
          <w:bCs/>
          <w:lang w:val="sl-SI" w:eastAsia="sl-SI"/>
        </w:rPr>
        <w:lastRenderedPageBreak/>
        <w:t>II. BESEDILO ČLENOV</w:t>
      </w:r>
    </w:p>
    <w:p w14:paraId="20E77065" w14:textId="7832EB64" w:rsidR="0040043D" w:rsidRPr="005D7417" w:rsidRDefault="0040043D" w:rsidP="00215AB4">
      <w:pPr>
        <w:pStyle w:val="Poglavje"/>
        <w:spacing w:before="0" w:after="0" w:line="260" w:lineRule="exact"/>
        <w:jc w:val="both"/>
        <w:rPr>
          <w:sz w:val="20"/>
          <w:szCs w:val="20"/>
        </w:rPr>
      </w:pPr>
    </w:p>
    <w:p w14:paraId="6079EB30" w14:textId="547D46C6" w:rsidR="00EC055F" w:rsidRPr="005D7417" w:rsidRDefault="00EC055F" w:rsidP="00215AB4">
      <w:pPr>
        <w:pStyle w:val="Poglavje"/>
        <w:spacing w:before="0" w:after="0" w:line="260" w:lineRule="exact"/>
        <w:rPr>
          <w:sz w:val="20"/>
          <w:szCs w:val="20"/>
        </w:rPr>
      </w:pPr>
    </w:p>
    <w:p w14:paraId="3E2F605C" w14:textId="083450E0" w:rsidR="00EC055F" w:rsidRPr="005D7417" w:rsidRDefault="0040043D" w:rsidP="00215AB4">
      <w:pPr>
        <w:pStyle w:val="Poglavje"/>
        <w:spacing w:before="0" w:after="0" w:line="260" w:lineRule="exact"/>
        <w:rPr>
          <w:b/>
          <w:sz w:val="20"/>
          <w:szCs w:val="20"/>
        </w:rPr>
      </w:pPr>
      <w:r w:rsidRPr="005D7417">
        <w:rPr>
          <w:b/>
          <w:sz w:val="20"/>
          <w:szCs w:val="20"/>
        </w:rPr>
        <w:t xml:space="preserve">I. </w:t>
      </w:r>
      <w:r w:rsidR="00EC055F" w:rsidRPr="005D7417">
        <w:rPr>
          <w:b/>
          <w:sz w:val="20"/>
          <w:szCs w:val="20"/>
        </w:rPr>
        <w:t>POGLAVJE</w:t>
      </w:r>
    </w:p>
    <w:p w14:paraId="2D923F54" w14:textId="19ACDB91" w:rsidR="0040043D" w:rsidRPr="005D7417" w:rsidRDefault="0040043D" w:rsidP="00215AB4">
      <w:pPr>
        <w:pStyle w:val="Poglavje"/>
        <w:spacing w:before="0" w:after="0" w:line="260" w:lineRule="exact"/>
        <w:rPr>
          <w:b/>
          <w:sz w:val="20"/>
          <w:szCs w:val="20"/>
        </w:rPr>
      </w:pPr>
      <w:r w:rsidRPr="005D7417">
        <w:rPr>
          <w:b/>
          <w:sz w:val="20"/>
          <w:szCs w:val="20"/>
        </w:rPr>
        <w:t>SPLOŠNE DOLOČBE</w:t>
      </w:r>
    </w:p>
    <w:p w14:paraId="5CEA284C" w14:textId="1770138F" w:rsidR="0040043D" w:rsidRPr="009B7E7A" w:rsidRDefault="0040043D" w:rsidP="00215AB4">
      <w:pPr>
        <w:pStyle w:val="Poglavje"/>
        <w:spacing w:before="0" w:after="0" w:line="260" w:lineRule="exact"/>
        <w:rPr>
          <w:b/>
          <w:sz w:val="20"/>
          <w:szCs w:val="20"/>
        </w:rPr>
      </w:pPr>
    </w:p>
    <w:p w14:paraId="5E9432FC" w14:textId="073B2521" w:rsidR="0040043D" w:rsidRPr="009B7E7A" w:rsidRDefault="0040043D" w:rsidP="00A87B07">
      <w:pPr>
        <w:pStyle w:val="len"/>
        <w:numPr>
          <w:ilvl w:val="0"/>
          <w:numId w:val="74"/>
        </w:numPr>
        <w:spacing w:before="0" w:after="0" w:line="260" w:lineRule="exact"/>
        <w:rPr>
          <w:rFonts w:cs="Arial"/>
          <w:sz w:val="20"/>
          <w:szCs w:val="20"/>
          <w:lang w:val="sl-SI"/>
        </w:rPr>
      </w:pPr>
      <w:r w:rsidRPr="009B7E7A">
        <w:rPr>
          <w:rFonts w:cs="Arial"/>
          <w:sz w:val="20"/>
          <w:szCs w:val="20"/>
          <w:lang w:val="sl-SI"/>
        </w:rPr>
        <w:t>člen</w:t>
      </w:r>
    </w:p>
    <w:p w14:paraId="7674D399" w14:textId="6FD837DD" w:rsidR="0040043D" w:rsidRPr="009B7E7A" w:rsidRDefault="0040043D" w:rsidP="00215AB4">
      <w:pPr>
        <w:pStyle w:val="lennaslov"/>
        <w:spacing w:after="0" w:line="260" w:lineRule="exact"/>
        <w:rPr>
          <w:rFonts w:cs="Arial"/>
          <w:sz w:val="20"/>
          <w:szCs w:val="20"/>
          <w:lang w:val="sl-SI"/>
        </w:rPr>
      </w:pPr>
      <w:r w:rsidRPr="009B7E7A">
        <w:rPr>
          <w:rFonts w:cs="Arial"/>
          <w:sz w:val="20"/>
          <w:szCs w:val="20"/>
          <w:lang w:val="sl-SI"/>
        </w:rPr>
        <w:t>(vsebina)</w:t>
      </w:r>
    </w:p>
    <w:p w14:paraId="6BBB751B" w14:textId="54E41B23" w:rsidR="0040043D" w:rsidRPr="005D7417" w:rsidRDefault="0040043D" w:rsidP="00215AB4">
      <w:pPr>
        <w:pStyle w:val="lennaslov"/>
        <w:spacing w:after="0" w:line="260" w:lineRule="exact"/>
        <w:rPr>
          <w:rFonts w:cs="Arial"/>
          <w:sz w:val="20"/>
          <w:szCs w:val="20"/>
          <w:lang w:val="sl-SI"/>
        </w:rPr>
      </w:pPr>
    </w:p>
    <w:p w14:paraId="7AE67D8E" w14:textId="69F76676" w:rsidR="0040043D" w:rsidRPr="005D7417" w:rsidRDefault="0040043D" w:rsidP="00215AB4">
      <w:pPr>
        <w:pStyle w:val="Odstavek"/>
        <w:spacing w:before="0" w:after="0" w:line="260" w:lineRule="exact"/>
        <w:rPr>
          <w:rFonts w:cs="Arial"/>
          <w:szCs w:val="20"/>
          <w:lang w:val="sl-SI"/>
        </w:rPr>
      </w:pPr>
      <w:r w:rsidRPr="005D7417">
        <w:rPr>
          <w:rFonts w:cs="Arial"/>
          <w:szCs w:val="20"/>
          <w:lang w:val="sl-SI"/>
        </w:rPr>
        <w:t xml:space="preserve">Ta zakon ureja uvedbo, trajanje in prenehanje začasne zaščite razseljenih oseb (v nadaljnjem besedilu: začasna zaščita), pogoje in postopke za </w:t>
      </w:r>
      <w:r w:rsidR="00035537" w:rsidRPr="005D7417">
        <w:rPr>
          <w:rFonts w:cs="Arial"/>
          <w:szCs w:val="20"/>
          <w:lang w:val="sl-SI"/>
        </w:rPr>
        <w:t xml:space="preserve">priznanje </w:t>
      </w:r>
      <w:r w:rsidRPr="005D7417">
        <w:rPr>
          <w:rFonts w:cs="Arial"/>
          <w:szCs w:val="20"/>
          <w:lang w:val="sl-SI"/>
        </w:rPr>
        <w:t>in prenehanje</w:t>
      </w:r>
      <w:r w:rsidR="00035537" w:rsidRPr="005D7417">
        <w:rPr>
          <w:rFonts w:cs="Arial"/>
          <w:szCs w:val="20"/>
          <w:lang w:val="sl-SI"/>
        </w:rPr>
        <w:t xml:space="preserve"> statusa</w:t>
      </w:r>
      <w:r w:rsidRPr="005D7417">
        <w:rPr>
          <w:rFonts w:cs="Arial"/>
          <w:szCs w:val="20"/>
          <w:lang w:val="sl-SI"/>
        </w:rPr>
        <w:t xml:space="preserve"> začasne zaščite ter pravice in obveznosti </w:t>
      </w:r>
      <w:r w:rsidR="008B7B67" w:rsidRPr="005D7417">
        <w:rPr>
          <w:rFonts w:cs="Arial"/>
          <w:szCs w:val="20"/>
          <w:lang w:val="sl-SI"/>
        </w:rPr>
        <w:t>prosilk oziroma prosilcev</w:t>
      </w:r>
      <w:r w:rsidR="00C74FBC" w:rsidRPr="005D7417">
        <w:rPr>
          <w:rFonts w:cs="Arial"/>
          <w:szCs w:val="20"/>
          <w:lang w:val="sl-SI"/>
        </w:rPr>
        <w:t xml:space="preserve"> za začasno zaščito</w:t>
      </w:r>
      <w:r w:rsidR="008B7B67" w:rsidRPr="005D7417">
        <w:rPr>
          <w:rFonts w:cs="Arial"/>
          <w:szCs w:val="20"/>
          <w:lang w:val="sl-SI"/>
        </w:rPr>
        <w:t xml:space="preserve"> (v nadaljnjem besedilu: prosilci)</w:t>
      </w:r>
      <w:r w:rsidR="00F0703B" w:rsidRPr="005D7417">
        <w:rPr>
          <w:rFonts w:cs="Arial"/>
          <w:szCs w:val="20"/>
          <w:lang w:val="sl-SI"/>
        </w:rPr>
        <w:t xml:space="preserve"> ter </w:t>
      </w:r>
      <w:r w:rsidRPr="005D7417">
        <w:rPr>
          <w:rFonts w:cs="Arial"/>
          <w:szCs w:val="20"/>
          <w:lang w:val="sl-SI"/>
        </w:rPr>
        <w:t xml:space="preserve">oseb </w:t>
      </w:r>
      <w:r w:rsidR="00EF7D7F" w:rsidRPr="005D7417">
        <w:rPr>
          <w:rFonts w:cs="Arial"/>
          <w:szCs w:val="20"/>
          <w:lang w:val="sl-SI"/>
        </w:rPr>
        <w:t xml:space="preserve">s statusom </w:t>
      </w:r>
      <w:r w:rsidRPr="005D7417">
        <w:rPr>
          <w:rFonts w:cs="Arial"/>
          <w:szCs w:val="20"/>
          <w:lang w:val="sl-SI"/>
        </w:rPr>
        <w:t>začasn</w:t>
      </w:r>
      <w:r w:rsidR="00EF7D7F" w:rsidRPr="005D7417">
        <w:rPr>
          <w:rFonts w:cs="Arial"/>
          <w:szCs w:val="20"/>
          <w:lang w:val="sl-SI"/>
        </w:rPr>
        <w:t>e</w:t>
      </w:r>
      <w:r w:rsidRPr="005D7417">
        <w:rPr>
          <w:rFonts w:cs="Arial"/>
          <w:szCs w:val="20"/>
          <w:lang w:val="sl-SI"/>
        </w:rPr>
        <w:t xml:space="preserve"> zaščit</w:t>
      </w:r>
      <w:r w:rsidR="00EF7D7F" w:rsidRPr="005D7417">
        <w:rPr>
          <w:rFonts w:cs="Arial"/>
          <w:szCs w:val="20"/>
          <w:lang w:val="sl-SI"/>
        </w:rPr>
        <w:t>e</w:t>
      </w:r>
      <w:r w:rsidRPr="005D7417">
        <w:rPr>
          <w:rFonts w:cs="Arial"/>
          <w:szCs w:val="20"/>
          <w:lang w:val="sl-SI"/>
        </w:rPr>
        <w:t xml:space="preserve"> v skladu z Direktivo </w:t>
      </w:r>
      <w:r w:rsidR="009E7849" w:rsidRPr="005D7417">
        <w:rPr>
          <w:rFonts w:cs="Arial"/>
          <w:szCs w:val="20"/>
          <w:lang w:val="sl-SI"/>
        </w:rPr>
        <w:t>Sveta 2001/55/ES z dne 20. julija 2001 o najnižjih standardih za dodelitev začasne zaščite v primeru množičnega prihoda razseljenih oseb in o ukrepih za uravnoteženje prizadevanj in posledic za države članice pri sprejemanju takšnih oseb</w:t>
      </w:r>
      <w:r w:rsidRPr="005D7417">
        <w:rPr>
          <w:rFonts w:cs="Arial"/>
          <w:szCs w:val="20"/>
          <w:lang w:val="sl-SI"/>
        </w:rPr>
        <w:t xml:space="preserve"> (UL L št. 212 z dne 7. 8. 2001, str. 12</w:t>
      </w:r>
      <w:r w:rsidR="00E559DA" w:rsidRPr="005D7417">
        <w:rPr>
          <w:rFonts w:cs="Arial"/>
          <w:szCs w:val="20"/>
          <w:lang w:val="sl-SI"/>
        </w:rPr>
        <w:t>; v nadaljnjem besedilu: Direktiva 2001/55/ES</w:t>
      </w:r>
      <w:r w:rsidRPr="005D7417">
        <w:rPr>
          <w:rFonts w:cs="Arial"/>
          <w:szCs w:val="20"/>
          <w:lang w:val="sl-SI"/>
        </w:rPr>
        <w:t>).</w:t>
      </w:r>
    </w:p>
    <w:p w14:paraId="3CEFF0C6" w14:textId="61FC284E" w:rsidR="0040043D" w:rsidRPr="005D7417" w:rsidRDefault="0040043D" w:rsidP="00215AB4">
      <w:pPr>
        <w:pStyle w:val="Odstavek"/>
        <w:spacing w:before="0" w:after="0" w:line="260" w:lineRule="exact"/>
        <w:rPr>
          <w:rFonts w:cs="Arial"/>
          <w:szCs w:val="20"/>
          <w:lang w:val="sl-SI"/>
        </w:rPr>
      </w:pPr>
    </w:p>
    <w:p w14:paraId="776B9CDB" w14:textId="00E7E535" w:rsidR="0040043D" w:rsidRPr="009B7E7A" w:rsidRDefault="0040043D" w:rsidP="00A87B07">
      <w:pPr>
        <w:pStyle w:val="len"/>
        <w:numPr>
          <w:ilvl w:val="0"/>
          <w:numId w:val="74"/>
        </w:numPr>
        <w:spacing w:before="0" w:after="0" w:line="260" w:lineRule="exact"/>
        <w:rPr>
          <w:rFonts w:cs="Arial"/>
          <w:sz w:val="20"/>
          <w:szCs w:val="20"/>
          <w:lang w:val="sl-SI"/>
        </w:rPr>
      </w:pPr>
      <w:r w:rsidRPr="009B7E7A">
        <w:rPr>
          <w:rFonts w:cs="Arial"/>
          <w:sz w:val="20"/>
          <w:szCs w:val="20"/>
          <w:lang w:val="sl-SI"/>
        </w:rPr>
        <w:t>člen</w:t>
      </w:r>
    </w:p>
    <w:p w14:paraId="766D6987" w14:textId="4AE6BBA7" w:rsidR="0040043D" w:rsidRPr="009B7E7A" w:rsidRDefault="0040043D" w:rsidP="00215AB4">
      <w:pPr>
        <w:pStyle w:val="lennaslov"/>
        <w:spacing w:after="0" w:line="260" w:lineRule="exact"/>
        <w:rPr>
          <w:rFonts w:cs="Arial"/>
          <w:sz w:val="20"/>
          <w:szCs w:val="20"/>
          <w:lang w:val="sl-SI"/>
        </w:rPr>
      </w:pPr>
      <w:r w:rsidRPr="009B7E7A">
        <w:rPr>
          <w:rFonts w:cs="Arial"/>
          <w:sz w:val="20"/>
          <w:szCs w:val="20"/>
          <w:lang w:val="sl-SI"/>
        </w:rPr>
        <w:t>(</w:t>
      </w:r>
      <w:r w:rsidR="00D22BC4">
        <w:rPr>
          <w:rFonts w:cs="Arial"/>
          <w:sz w:val="20"/>
          <w:szCs w:val="20"/>
          <w:lang w:val="sl-SI"/>
        </w:rPr>
        <w:t>zagotavljanje</w:t>
      </w:r>
      <w:r w:rsidRPr="009B7E7A">
        <w:rPr>
          <w:rFonts w:cs="Arial"/>
          <w:sz w:val="20"/>
          <w:szCs w:val="20"/>
          <w:lang w:val="sl-SI"/>
        </w:rPr>
        <w:t xml:space="preserve"> začasne zaščite)</w:t>
      </w:r>
    </w:p>
    <w:p w14:paraId="02007A0E" w14:textId="0E3048E9" w:rsidR="00EC055F" w:rsidRPr="005D7417" w:rsidRDefault="00EC055F" w:rsidP="00215AB4">
      <w:pPr>
        <w:pStyle w:val="lennaslov"/>
        <w:spacing w:after="0" w:line="260" w:lineRule="exact"/>
        <w:rPr>
          <w:rFonts w:cs="Arial"/>
          <w:sz w:val="20"/>
          <w:szCs w:val="20"/>
          <w:lang w:val="sl-SI"/>
        </w:rPr>
      </w:pPr>
    </w:p>
    <w:p w14:paraId="1A079BE5" w14:textId="10B9D0B6" w:rsidR="002075B1" w:rsidRPr="005D7417" w:rsidRDefault="002075B1" w:rsidP="00215AB4">
      <w:pPr>
        <w:pStyle w:val="Odstavek"/>
        <w:spacing w:before="0" w:after="0" w:line="260" w:lineRule="exact"/>
        <w:rPr>
          <w:rFonts w:cs="Arial"/>
          <w:szCs w:val="20"/>
          <w:lang w:val="sl-SI"/>
        </w:rPr>
      </w:pPr>
      <w:r w:rsidRPr="005D7417">
        <w:rPr>
          <w:rFonts w:cs="Arial"/>
          <w:szCs w:val="20"/>
          <w:lang w:val="sl-SI"/>
        </w:rPr>
        <w:t xml:space="preserve">Republika Slovenija </w:t>
      </w:r>
      <w:r w:rsidR="000972C1" w:rsidRPr="005D7417">
        <w:rPr>
          <w:rFonts w:cs="Arial"/>
          <w:szCs w:val="20"/>
          <w:lang w:val="sl-SI"/>
        </w:rPr>
        <w:t xml:space="preserve">zagotavlja </w:t>
      </w:r>
      <w:r w:rsidRPr="005D7417">
        <w:rPr>
          <w:rFonts w:cs="Arial"/>
          <w:szCs w:val="20"/>
          <w:lang w:val="sl-SI"/>
        </w:rPr>
        <w:t xml:space="preserve">začasno zaščito </w:t>
      </w:r>
      <w:r w:rsidR="00627369" w:rsidRPr="005D7417">
        <w:rPr>
          <w:rFonts w:cs="Arial"/>
          <w:szCs w:val="20"/>
          <w:lang w:val="sl-SI"/>
        </w:rPr>
        <w:t xml:space="preserve">v </w:t>
      </w:r>
      <w:r w:rsidRPr="005D7417">
        <w:rPr>
          <w:rFonts w:cs="Arial"/>
          <w:szCs w:val="20"/>
          <w:lang w:val="sl-SI"/>
        </w:rPr>
        <w:t>sklad</w:t>
      </w:r>
      <w:r w:rsidR="00627369" w:rsidRPr="005D7417">
        <w:rPr>
          <w:rFonts w:cs="Arial"/>
          <w:szCs w:val="20"/>
          <w:lang w:val="sl-SI"/>
        </w:rPr>
        <w:t>u</w:t>
      </w:r>
      <w:r w:rsidRPr="005D7417">
        <w:rPr>
          <w:rFonts w:cs="Arial"/>
          <w:szCs w:val="20"/>
          <w:lang w:val="sl-SI"/>
        </w:rPr>
        <w:t xml:space="preserve"> s tem zakonom in </w:t>
      </w:r>
      <w:r w:rsidR="00647E76" w:rsidRPr="005D7417">
        <w:rPr>
          <w:rFonts w:cs="Arial"/>
          <w:szCs w:val="20"/>
          <w:lang w:val="sl-SI"/>
        </w:rPr>
        <w:t>s</w:t>
      </w:r>
      <w:r w:rsidRPr="005D7417">
        <w:rPr>
          <w:rFonts w:cs="Arial"/>
          <w:szCs w:val="20"/>
          <w:lang w:val="sl-SI"/>
        </w:rPr>
        <w:t xml:space="preserve">klepom Sveta Evropske unije iz 5. člena Direktive 2001/55/ES. </w:t>
      </w:r>
    </w:p>
    <w:p w14:paraId="54A946DA" w14:textId="47294886" w:rsidR="0040043D" w:rsidRPr="005D7417" w:rsidRDefault="0040043D" w:rsidP="00215AB4">
      <w:pPr>
        <w:pStyle w:val="Odstavek"/>
        <w:spacing w:before="0" w:after="0" w:line="260" w:lineRule="exact"/>
        <w:rPr>
          <w:rFonts w:cs="Arial"/>
          <w:szCs w:val="20"/>
          <w:lang w:val="sl-SI"/>
        </w:rPr>
      </w:pPr>
    </w:p>
    <w:p w14:paraId="7016BB6C" w14:textId="282FE479" w:rsidR="0040043D" w:rsidRPr="009B7E7A" w:rsidRDefault="0040043D" w:rsidP="00A87B07">
      <w:pPr>
        <w:pStyle w:val="len"/>
        <w:numPr>
          <w:ilvl w:val="0"/>
          <w:numId w:val="74"/>
        </w:numPr>
        <w:spacing w:before="0" w:after="0" w:line="260" w:lineRule="exact"/>
        <w:rPr>
          <w:rFonts w:cs="Arial"/>
          <w:sz w:val="20"/>
          <w:szCs w:val="20"/>
          <w:lang w:val="sl-SI"/>
        </w:rPr>
      </w:pPr>
      <w:r w:rsidRPr="009B7E7A">
        <w:rPr>
          <w:rFonts w:cs="Arial"/>
          <w:sz w:val="20"/>
          <w:szCs w:val="20"/>
          <w:lang w:val="sl-SI"/>
        </w:rPr>
        <w:t>člen</w:t>
      </w:r>
    </w:p>
    <w:p w14:paraId="3321045D" w14:textId="656C3A8A" w:rsidR="0040043D" w:rsidRPr="009B7E7A" w:rsidRDefault="0040043D" w:rsidP="00215AB4">
      <w:pPr>
        <w:pStyle w:val="lennaslov"/>
        <w:spacing w:after="0" w:line="260" w:lineRule="exact"/>
        <w:rPr>
          <w:rFonts w:cs="Arial"/>
          <w:sz w:val="20"/>
          <w:szCs w:val="20"/>
          <w:lang w:val="sl-SI"/>
        </w:rPr>
      </w:pPr>
      <w:r w:rsidRPr="009B7E7A">
        <w:rPr>
          <w:rFonts w:cs="Arial"/>
          <w:sz w:val="20"/>
          <w:szCs w:val="20"/>
          <w:lang w:val="sl-SI"/>
        </w:rPr>
        <w:t>(</w:t>
      </w:r>
      <w:r w:rsidR="005936C6" w:rsidRPr="009B7E7A">
        <w:rPr>
          <w:rFonts w:cs="Arial"/>
          <w:sz w:val="20"/>
          <w:szCs w:val="20"/>
          <w:lang w:val="sl-SI"/>
        </w:rPr>
        <w:t>opredelitev pojmov</w:t>
      </w:r>
      <w:r w:rsidRPr="009B7E7A">
        <w:rPr>
          <w:rFonts w:cs="Arial"/>
          <w:sz w:val="20"/>
          <w:szCs w:val="20"/>
          <w:lang w:val="sl-SI"/>
        </w:rPr>
        <w:t>)</w:t>
      </w:r>
    </w:p>
    <w:p w14:paraId="68A64988" w14:textId="040EB374" w:rsidR="0040043D" w:rsidRPr="005D7417" w:rsidRDefault="0040043D" w:rsidP="00215AB4">
      <w:pPr>
        <w:pStyle w:val="lennaslov"/>
        <w:spacing w:after="0" w:line="260" w:lineRule="exact"/>
        <w:rPr>
          <w:rFonts w:cs="Arial"/>
          <w:sz w:val="20"/>
          <w:szCs w:val="20"/>
          <w:lang w:val="sl-SI"/>
        </w:rPr>
      </w:pPr>
    </w:p>
    <w:p w14:paraId="14B12D71" w14:textId="60024719" w:rsidR="0040043D" w:rsidRPr="005D7417" w:rsidRDefault="008A5603" w:rsidP="00215AB4">
      <w:pPr>
        <w:pStyle w:val="Odstavek"/>
        <w:spacing w:before="0" w:after="0" w:line="260" w:lineRule="exact"/>
        <w:rPr>
          <w:rFonts w:cs="Arial"/>
          <w:szCs w:val="20"/>
          <w:lang w:val="sl-SI"/>
        </w:rPr>
      </w:pPr>
      <w:r w:rsidRPr="005D7417">
        <w:rPr>
          <w:rFonts w:cs="Arial"/>
          <w:szCs w:val="20"/>
          <w:lang w:val="sl-SI"/>
        </w:rPr>
        <w:t>I</w:t>
      </w:r>
      <w:r w:rsidR="0040043D" w:rsidRPr="005D7417">
        <w:rPr>
          <w:rFonts w:cs="Arial"/>
          <w:szCs w:val="20"/>
          <w:lang w:val="sl-SI"/>
        </w:rPr>
        <w:t>zrazi, uporabljeni v tem zakonu, pomen</w:t>
      </w:r>
      <w:r w:rsidR="003A6853" w:rsidRPr="005D7417">
        <w:rPr>
          <w:rFonts w:cs="Arial"/>
          <w:szCs w:val="20"/>
          <w:lang w:val="sl-SI"/>
        </w:rPr>
        <w:t>ijo</w:t>
      </w:r>
      <w:r w:rsidR="0040043D" w:rsidRPr="005D7417">
        <w:rPr>
          <w:rFonts w:cs="Arial"/>
          <w:szCs w:val="20"/>
          <w:lang w:val="sl-SI"/>
        </w:rPr>
        <w:t>:</w:t>
      </w:r>
    </w:p>
    <w:p w14:paraId="6C2910BB" w14:textId="00DEF8B5" w:rsidR="0040043D" w:rsidRPr="005D7417" w:rsidRDefault="00681973" w:rsidP="00731CC2">
      <w:pPr>
        <w:pStyle w:val="tevilnatoka"/>
        <w:numPr>
          <w:ilvl w:val="0"/>
          <w:numId w:val="31"/>
        </w:numPr>
        <w:spacing w:after="0" w:line="260" w:lineRule="exact"/>
        <w:rPr>
          <w:rFonts w:cs="Arial"/>
          <w:sz w:val="20"/>
          <w:szCs w:val="20"/>
        </w:rPr>
      </w:pPr>
      <w:r w:rsidRPr="005D7417">
        <w:rPr>
          <w:rFonts w:cs="Arial"/>
          <w:sz w:val="20"/>
          <w:szCs w:val="20"/>
        </w:rPr>
        <w:t>»</w:t>
      </w:r>
      <w:r w:rsidR="0040043D" w:rsidRPr="005D7417">
        <w:rPr>
          <w:rFonts w:cs="Arial"/>
          <w:sz w:val="20"/>
          <w:szCs w:val="20"/>
        </w:rPr>
        <w:t>začasna zaščita</w:t>
      </w:r>
      <w:r w:rsidRPr="005D7417">
        <w:rPr>
          <w:rFonts w:cs="Arial"/>
          <w:sz w:val="20"/>
          <w:szCs w:val="20"/>
        </w:rPr>
        <w:t>«</w:t>
      </w:r>
      <w:r w:rsidR="0040043D" w:rsidRPr="005D7417">
        <w:rPr>
          <w:rFonts w:cs="Arial"/>
          <w:sz w:val="20"/>
          <w:szCs w:val="20"/>
        </w:rPr>
        <w:t xml:space="preserve"> </w:t>
      </w:r>
      <w:r w:rsidR="007D3645" w:rsidRPr="005D7417">
        <w:rPr>
          <w:rFonts w:cs="Arial"/>
          <w:sz w:val="20"/>
          <w:szCs w:val="20"/>
        </w:rPr>
        <w:t xml:space="preserve">je </w:t>
      </w:r>
      <w:r w:rsidR="0040043D" w:rsidRPr="005D7417">
        <w:rPr>
          <w:rFonts w:cs="Arial"/>
          <w:sz w:val="20"/>
          <w:szCs w:val="20"/>
        </w:rPr>
        <w:t xml:space="preserve">izredni postopek, ki v primeru množičnega prihoda ali neizbežnega množičnega prihoda razseljenih oseb </w:t>
      </w:r>
      <w:r w:rsidR="005E7FAB" w:rsidRPr="005D7417">
        <w:rPr>
          <w:rFonts w:cs="Arial"/>
          <w:sz w:val="20"/>
          <w:szCs w:val="20"/>
        </w:rPr>
        <w:t xml:space="preserve">zagotavlja takojšnjo in začasno zaščito takšnim osebam, </w:t>
      </w:r>
      <w:r w:rsidR="0040043D" w:rsidRPr="005D7417">
        <w:rPr>
          <w:rFonts w:cs="Arial"/>
          <w:sz w:val="20"/>
          <w:szCs w:val="20"/>
        </w:rPr>
        <w:t>zlasti če obstaja nevarnost, da sistem</w:t>
      </w:r>
      <w:r w:rsidR="00B73777" w:rsidRPr="005D7417">
        <w:rPr>
          <w:rFonts w:cs="Arial"/>
          <w:sz w:val="20"/>
          <w:szCs w:val="20"/>
        </w:rPr>
        <w:t xml:space="preserve"> mednarodne zaščite</w:t>
      </w:r>
      <w:r w:rsidR="0040043D" w:rsidRPr="005D7417">
        <w:rPr>
          <w:rFonts w:cs="Arial"/>
          <w:sz w:val="20"/>
          <w:szCs w:val="20"/>
        </w:rPr>
        <w:t xml:space="preserve"> ne bo zmožen obravnavati </w:t>
      </w:r>
      <w:r w:rsidR="00CB4123" w:rsidRPr="005D7417">
        <w:rPr>
          <w:rFonts w:cs="Arial"/>
          <w:sz w:val="20"/>
          <w:szCs w:val="20"/>
        </w:rPr>
        <w:t xml:space="preserve">tega </w:t>
      </w:r>
      <w:r w:rsidR="0040043D" w:rsidRPr="005D7417">
        <w:rPr>
          <w:rFonts w:cs="Arial"/>
          <w:sz w:val="20"/>
          <w:szCs w:val="20"/>
        </w:rPr>
        <w:t xml:space="preserve">prihoda brez neželenih učinkov na njegovo uspešno delovanje v korist omenjenih oseb in drugih oseb, ki prosijo za </w:t>
      </w:r>
      <w:r w:rsidR="00CC1B76" w:rsidRPr="005D7417">
        <w:rPr>
          <w:rFonts w:cs="Arial"/>
          <w:sz w:val="20"/>
          <w:szCs w:val="20"/>
        </w:rPr>
        <w:t xml:space="preserve">mednarodno </w:t>
      </w:r>
      <w:r w:rsidR="0040043D" w:rsidRPr="005D7417">
        <w:rPr>
          <w:rFonts w:cs="Arial"/>
          <w:sz w:val="20"/>
          <w:szCs w:val="20"/>
        </w:rPr>
        <w:t>zaščito;</w:t>
      </w:r>
    </w:p>
    <w:p w14:paraId="5CF28830" w14:textId="6C7241DF" w:rsidR="00E00BDD" w:rsidRPr="005D7417" w:rsidRDefault="00E00BDD" w:rsidP="00731CC2">
      <w:pPr>
        <w:pStyle w:val="tevilnatoka"/>
        <w:numPr>
          <w:ilvl w:val="0"/>
          <w:numId w:val="31"/>
        </w:numPr>
        <w:spacing w:after="0" w:line="260" w:lineRule="exact"/>
        <w:rPr>
          <w:rFonts w:cs="Arial"/>
          <w:sz w:val="20"/>
          <w:szCs w:val="20"/>
        </w:rPr>
      </w:pPr>
      <w:r w:rsidRPr="005D7417">
        <w:rPr>
          <w:rFonts w:cs="Arial"/>
          <w:sz w:val="20"/>
          <w:szCs w:val="20"/>
        </w:rPr>
        <w:t xml:space="preserve">»množični prihod« </w:t>
      </w:r>
      <w:r w:rsidR="007D3645" w:rsidRPr="005D7417">
        <w:rPr>
          <w:rFonts w:cs="Arial"/>
          <w:sz w:val="20"/>
          <w:szCs w:val="20"/>
        </w:rPr>
        <w:t xml:space="preserve">je </w:t>
      </w:r>
      <w:r w:rsidRPr="005D7417">
        <w:rPr>
          <w:rFonts w:cs="Arial"/>
          <w:sz w:val="20"/>
          <w:szCs w:val="20"/>
        </w:rPr>
        <w:t>prihod večjega števila razseljenih o</w:t>
      </w:r>
      <w:r w:rsidR="007B6056" w:rsidRPr="005D7417">
        <w:rPr>
          <w:rFonts w:cs="Arial"/>
          <w:sz w:val="20"/>
          <w:szCs w:val="20"/>
        </w:rPr>
        <w:t>s</w:t>
      </w:r>
      <w:r w:rsidRPr="005D7417">
        <w:rPr>
          <w:rFonts w:cs="Arial"/>
          <w:sz w:val="20"/>
          <w:szCs w:val="20"/>
        </w:rPr>
        <w:t>eb, ki prihajajo iz tretje države ali regije, če je njihov prihod na ozemlje Evropske unije spontan ali organiziran;</w:t>
      </w:r>
    </w:p>
    <w:p w14:paraId="3844C401" w14:textId="4A61FF84" w:rsidR="0040043D" w:rsidRPr="005D7417" w:rsidRDefault="00681973" w:rsidP="00731CC2">
      <w:pPr>
        <w:pStyle w:val="tevilnatoka"/>
        <w:numPr>
          <w:ilvl w:val="0"/>
          <w:numId w:val="31"/>
        </w:numPr>
        <w:spacing w:after="0" w:line="260" w:lineRule="exact"/>
        <w:rPr>
          <w:rFonts w:cs="Arial"/>
          <w:sz w:val="20"/>
          <w:szCs w:val="20"/>
        </w:rPr>
      </w:pPr>
      <w:r w:rsidRPr="005D7417">
        <w:rPr>
          <w:rFonts w:cs="Arial"/>
          <w:sz w:val="20"/>
          <w:szCs w:val="20"/>
        </w:rPr>
        <w:t>»</w:t>
      </w:r>
      <w:r w:rsidR="0040043D" w:rsidRPr="005D7417">
        <w:rPr>
          <w:rFonts w:cs="Arial"/>
          <w:sz w:val="20"/>
          <w:szCs w:val="20"/>
        </w:rPr>
        <w:t>razseljene osebe</w:t>
      </w:r>
      <w:r w:rsidRPr="005D7417">
        <w:rPr>
          <w:rFonts w:cs="Arial"/>
          <w:sz w:val="20"/>
          <w:szCs w:val="20"/>
        </w:rPr>
        <w:t>«</w:t>
      </w:r>
      <w:r w:rsidR="0040043D" w:rsidRPr="005D7417">
        <w:rPr>
          <w:rFonts w:cs="Arial"/>
          <w:sz w:val="20"/>
          <w:szCs w:val="20"/>
        </w:rPr>
        <w:t xml:space="preserve"> so državljani tretjih držav ali osebe brez državljanstva</w:t>
      </w:r>
      <w:r w:rsidR="004D45DB" w:rsidRPr="005D7417">
        <w:rPr>
          <w:rFonts w:cs="Arial"/>
          <w:sz w:val="20"/>
          <w:szCs w:val="20"/>
        </w:rPr>
        <w:t>,</w:t>
      </w:r>
      <w:r w:rsidR="00911A8D" w:rsidRPr="005D7417">
        <w:rPr>
          <w:rFonts w:cs="Arial"/>
          <w:sz w:val="20"/>
          <w:szCs w:val="20"/>
        </w:rPr>
        <w:t xml:space="preserve"> za katere je uvedena začasna zaščita </w:t>
      </w:r>
      <w:r w:rsidR="00EC5940" w:rsidRPr="005D7417">
        <w:rPr>
          <w:rFonts w:cs="Arial"/>
          <w:sz w:val="20"/>
          <w:szCs w:val="20"/>
        </w:rPr>
        <w:t xml:space="preserve">v skladu </w:t>
      </w:r>
      <w:r w:rsidR="00911A8D" w:rsidRPr="005D7417">
        <w:rPr>
          <w:rFonts w:cs="Arial"/>
          <w:sz w:val="20"/>
          <w:szCs w:val="20"/>
        </w:rPr>
        <w:t>s sklepom Sveta Evropske unije</w:t>
      </w:r>
      <w:r w:rsidR="008A5603" w:rsidRPr="005D7417">
        <w:rPr>
          <w:rFonts w:cs="Arial"/>
          <w:sz w:val="20"/>
          <w:szCs w:val="20"/>
        </w:rPr>
        <w:t xml:space="preserve"> iz 5. člena Direktive 2001/55/ES</w:t>
      </w:r>
      <w:r w:rsidR="00610DE4" w:rsidRPr="005D7417">
        <w:rPr>
          <w:rFonts w:cs="Arial"/>
          <w:sz w:val="20"/>
          <w:szCs w:val="20"/>
        </w:rPr>
        <w:t xml:space="preserve"> ali sklepa Državnega zbora Republike Slovenije (v nadaljnjem besedilu: državni zbor) iz drugega odstavka 9. člena tega zakona</w:t>
      </w:r>
      <w:r w:rsidR="0040043D" w:rsidRPr="005D7417">
        <w:rPr>
          <w:rFonts w:cs="Arial"/>
          <w:sz w:val="20"/>
          <w:szCs w:val="20"/>
        </w:rPr>
        <w:t xml:space="preserve"> </w:t>
      </w:r>
      <w:r w:rsidR="009210CD" w:rsidRPr="005D7417">
        <w:rPr>
          <w:rFonts w:cs="Arial"/>
          <w:sz w:val="20"/>
          <w:szCs w:val="20"/>
        </w:rPr>
        <w:t xml:space="preserve">in </w:t>
      </w:r>
      <w:r w:rsidR="0040043D" w:rsidRPr="005D7417">
        <w:rPr>
          <w:rFonts w:cs="Arial"/>
          <w:sz w:val="20"/>
          <w:szCs w:val="20"/>
        </w:rPr>
        <w:t xml:space="preserve">so </w:t>
      </w:r>
      <w:r w:rsidR="00F849D9" w:rsidRPr="005D7417">
        <w:rPr>
          <w:rFonts w:cs="Arial"/>
          <w:sz w:val="20"/>
          <w:szCs w:val="20"/>
        </w:rPr>
        <w:t xml:space="preserve">zapustile svojo matično državo ali regijo ali so bile evakuirane </w:t>
      </w:r>
      <w:r w:rsidR="009210CD" w:rsidRPr="005D7417">
        <w:rPr>
          <w:rFonts w:cs="Arial"/>
          <w:sz w:val="20"/>
          <w:szCs w:val="20"/>
        </w:rPr>
        <w:t>ter</w:t>
      </w:r>
      <w:r w:rsidR="00F849D9" w:rsidRPr="005D7417">
        <w:rPr>
          <w:rFonts w:cs="Arial"/>
          <w:sz w:val="20"/>
          <w:szCs w:val="20"/>
        </w:rPr>
        <w:t xml:space="preserve"> se ne morejo varno in trajno vrniti zaradi stanja v tej državi ali regiji in se lahko štejejo med osebe iz člena 1A Konvencije o statusu beguncev ali drugih predpisov, ki </w:t>
      </w:r>
      <w:r w:rsidR="00737BC3" w:rsidRPr="005D7417">
        <w:rPr>
          <w:rFonts w:cs="Arial"/>
          <w:sz w:val="20"/>
          <w:szCs w:val="20"/>
        </w:rPr>
        <w:t xml:space="preserve">urejajo </w:t>
      </w:r>
      <w:r w:rsidR="00F849D9" w:rsidRPr="005D7417">
        <w:rPr>
          <w:rFonts w:cs="Arial"/>
          <w:sz w:val="20"/>
          <w:szCs w:val="20"/>
        </w:rPr>
        <w:t>mednarodno zaščito</w:t>
      </w:r>
      <w:r w:rsidR="00D22BC4">
        <w:rPr>
          <w:rFonts w:cs="Arial"/>
          <w:sz w:val="20"/>
          <w:szCs w:val="20"/>
        </w:rPr>
        <w:t>. Razseljene osebe so</w:t>
      </w:r>
      <w:r w:rsidR="00CB4123" w:rsidRPr="005D7417">
        <w:rPr>
          <w:rFonts w:cs="Arial"/>
          <w:sz w:val="20"/>
          <w:szCs w:val="20"/>
        </w:rPr>
        <w:t xml:space="preserve"> zlasti:</w:t>
      </w:r>
    </w:p>
    <w:p w14:paraId="41202691" w14:textId="37EC7435" w:rsidR="0040043D" w:rsidRPr="005D7417" w:rsidRDefault="0040043D" w:rsidP="00731CC2">
      <w:pPr>
        <w:pStyle w:val="Alineazaodstavkom"/>
        <w:numPr>
          <w:ilvl w:val="1"/>
          <w:numId w:val="33"/>
        </w:numPr>
        <w:spacing w:after="0" w:line="260" w:lineRule="exact"/>
        <w:rPr>
          <w:sz w:val="20"/>
          <w:szCs w:val="20"/>
        </w:rPr>
      </w:pPr>
      <w:r w:rsidRPr="005D7417">
        <w:rPr>
          <w:sz w:val="20"/>
          <w:szCs w:val="20"/>
        </w:rPr>
        <w:t>osebe, ki so pribežale z območij oboroženih konfliktov ali endemičnega nasilja;</w:t>
      </w:r>
    </w:p>
    <w:p w14:paraId="2E6255D4" w14:textId="6C9C327F" w:rsidR="009210CD" w:rsidRPr="005D7417" w:rsidRDefault="0040043D" w:rsidP="00731CC2">
      <w:pPr>
        <w:pStyle w:val="Alineazaodstavkom"/>
        <w:numPr>
          <w:ilvl w:val="1"/>
          <w:numId w:val="33"/>
        </w:numPr>
        <w:spacing w:after="0" w:line="260" w:lineRule="exact"/>
        <w:rPr>
          <w:sz w:val="20"/>
          <w:szCs w:val="20"/>
        </w:rPr>
      </w:pPr>
      <w:r w:rsidRPr="005D7417">
        <w:rPr>
          <w:sz w:val="20"/>
          <w:szCs w:val="20"/>
        </w:rPr>
        <w:t>zelo ogrožene ali tiste</w:t>
      </w:r>
      <w:r w:rsidR="009210CD" w:rsidRPr="005D7417">
        <w:rPr>
          <w:sz w:val="20"/>
          <w:szCs w:val="20"/>
        </w:rPr>
        <w:t xml:space="preserve"> osebe</w:t>
      </w:r>
      <w:r w:rsidRPr="005D7417">
        <w:rPr>
          <w:sz w:val="20"/>
          <w:szCs w:val="20"/>
        </w:rPr>
        <w:t>, ki so že bile žrtve sistematičnega ali splošnega kršenja njihovih človekovih pravic in temeljnih svoboščin;</w:t>
      </w:r>
    </w:p>
    <w:p w14:paraId="6331DBB6" w14:textId="6D2D6E0D" w:rsidR="0040043D" w:rsidRPr="005D7417" w:rsidRDefault="00681973" w:rsidP="00731CC2">
      <w:pPr>
        <w:pStyle w:val="tevilnatoka"/>
        <w:numPr>
          <w:ilvl w:val="0"/>
          <w:numId w:val="31"/>
        </w:numPr>
        <w:spacing w:after="0" w:line="260" w:lineRule="exact"/>
        <w:rPr>
          <w:rFonts w:cs="Arial"/>
          <w:sz w:val="20"/>
          <w:szCs w:val="20"/>
        </w:rPr>
      </w:pPr>
      <w:r w:rsidRPr="005D7417">
        <w:rPr>
          <w:rFonts w:cs="Arial"/>
          <w:sz w:val="20"/>
          <w:szCs w:val="20"/>
        </w:rPr>
        <w:t>»</w:t>
      </w:r>
      <w:r w:rsidR="0040043D" w:rsidRPr="005D7417">
        <w:rPr>
          <w:rFonts w:cs="Arial"/>
          <w:sz w:val="20"/>
          <w:szCs w:val="20"/>
        </w:rPr>
        <w:t>mladoletn</w:t>
      </w:r>
      <w:r w:rsidR="006B4768" w:rsidRPr="005D7417">
        <w:rPr>
          <w:rFonts w:cs="Arial"/>
          <w:sz w:val="20"/>
          <w:szCs w:val="20"/>
        </w:rPr>
        <w:t>i</w:t>
      </w:r>
      <w:r w:rsidR="00790B9B" w:rsidRPr="005D7417">
        <w:rPr>
          <w:rFonts w:cs="Arial"/>
          <w:sz w:val="20"/>
          <w:szCs w:val="20"/>
        </w:rPr>
        <w:t>ca oziroma mladoletnik</w:t>
      </w:r>
      <w:r w:rsidR="006B4768" w:rsidRPr="005D7417">
        <w:rPr>
          <w:rFonts w:cs="Arial"/>
          <w:sz w:val="20"/>
          <w:szCs w:val="20"/>
        </w:rPr>
        <w:t xml:space="preserve"> </w:t>
      </w:r>
      <w:r w:rsidR="0040043D" w:rsidRPr="005D7417">
        <w:rPr>
          <w:rFonts w:cs="Arial"/>
          <w:sz w:val="20"/>
          <w:szCs w:val="20"/>
        </w:rPr>
        <w:t>brez spremstva</w:t>
      </w:r>
      <w:r w:rsidR="005C071E" w:rsidRPr="005D7417">
        <w:rPr>
          <w:rFonts w:cs="Arial"/>
          <w:sz w:val="20"/>
          <w:szCs w:val="20"/>
        </w:rPr>
        <w:t xml:space="preserve"> (v nadaljnjem besedilu: mladoletnik brez spremstva)</w:t>
      </w:r>
      <w:r w:rsidRPr="005D7417">
        <w:rPr>
          <w:rFonts w:cs="Arial"/>
          <w:sz w:val="20"/>
          <w:szCs w:val="20"/>
        </w:rPr>
        <w:t xml:space="preserve">« </w:t>
      </w:r>
      <w:r w:rsidR="00B37D3A" w:rsidRPr="005D7417">
        <w:rPr>
          <w:rFonts w:cs="Arial"/>
          <w:sz w:val="20"/>
          <w:szCs w:val="20"/>
        </w:rPr>
        <w:t>je mladoletnik, ki je na ozemlju Republike Slovenije brez staršev ali zakonitih zastopnikov</w:t>
      </w:r>
      <w:r w:rsidR="0040043D" w:rsidRPr="005D7417">
        <w:rPr>
          <w:rFonts w:cs="Arial"/>
          <w:sz w:val="20"/>
          <w:szCs w:val="20"/>
        </w:rPr>
        <w:t>;</w:t>
      </w:r>
    </w:p>
    <w:p w14:paraId="0AC6BBFF" w14:textId="5D4008FC" w:rsidR="0040043D" w:rsidRPr="00987F60" w:rsidRDefault="00681973" w:rsidP="00731CC2">
      <w:pPr>
        <w:pStyle w:val="tevilnatoka"/>
        <w:numPr>
          <w:ilvl w:val="0"/>
          <w:numId w:val="31"/>
        </w:numPr>
        <w:spacing w:after="0" w:line="260" w:lineRule="exact"/>
        <w:rPr>
          <w:rFonts w:cs="Arial"/>
          <w:sz w:val="20"/>
          <w:szCs w:val="20"/>
        </w:rPr>
      </w:pPr>
      <w:r w:rsidRPr="005D7417">
        <w:rPr>
          <w:rFonts w:cs="Arial"/>
          <w:sz w:val="20"/>
          <w:szCs w:val="20"/>
        </w:rPr>
        <w:t>»</w:t>
      </w:r>
      <w:r w:rsidR="0040043D" w:rsidRPr="005D7417">
        <w:rPr>
          <w:rFonts w:cs="Arial"/>
          <w:sz w:val="20"/>
          <w:szCs w:val="20"/>
        </w:rPr>
        <w:t>hudo kaznivo dejanje nepolitične narave</w:t>
      </w:r>
      <w:r w:rsidRPr="005D7417">
        <w:rPr>
          <w:rFonts w:cs="Arial"/>
          <w:sz w:val="20"/>
          <w:szCs w:val="20"/>
        </w:rPr>
        <w:t xml:space="preserve">« </w:t>
      </w:r>
      <w:r w:rsidR="000F6AA4" w:rsidRPr="005D7417">
        <w:rPr>
          <w:rFonts w:cs="Arial"/>
          <w:sz w:val="20"/>
          <w:szCs w:val="20"/>
        </w:rPr>
        <w:t xml:space="preserve">je </w:t>
      </w:r>
      <w:r w:rsidR="0040043D" w:rsidRPr="005D7417">
        <w:rPr>
          <w:rFonts w:cs="Arial"/>
          <w:sz w:val="20"/>
          <w:szCs w:val="20"/>
        </w:rPr>
        <w:t>kaznivo dejanje</w:t>
      </w:r>
      <w:r w:rsidR="00D3711A" w:rsidRPr="005D7417">
        <w:rPr>
          <w:rFonts w:cs="Arial"/>
          <w:sz w:val="20"/>
          <w:szCs w:val="20"/>
        </w:rPr>
        <w:t xml:space="preserve">, ki </w:t>
      </w:r>
      <w:r w:rsidR="00DF6082" w:rsidRPr="005D7417">
        <w:rPr>
          <w:rFonts w:cs="Arial"/>
          <w:sz w:val="20"/>
          <w:szCs w:val="20"/>
        </w:rPr>
        <w:t>ni politično in</w:t>
      </w:r>
      <w:r w:rsidR="0040043D" w:rsidRPr="005D7417">
        <w:rPr>
          <w:rFonts w:cs="Arial"/>
          <w:sz w:val="20"/>
          <w:szCs w:val="20"/>
        </w:rPr>
        <w:t xml:space="preserve"> za katero je v </w:t>
      </w:r>
      <w:r w:rsidR="0040043D" w:rsidRPr="00987F60">
        <w:rPr>
          <w:rFonts w:cs="Arial"/>
          <w:sz w:val="20"/>
          <w:szCs w:val="20"/>
        </w:rPr>
        <w:t xml:space="preserve">Republiki Sloveniji predpisana kazen zapora </w:t>
      </w:r>
      <w:r w:rsidR="00D3711A" w:rsidRPr="00987F60">
        <w:rPr>
          <w:rFonts w:cs="Arial"/>
          <w:sz w:val="20"/>
          <w:szCs w:val="20"/>
        </w:rPr>
        <w:t>najmanj treh let</w:t>
      </w:r>
      <w:r w:rsidR="009306F0" w:rsidRPr="00987F60">
        <w:rPr>
          <w:rFonts w:cs="Arial"/>
          <w:sz w:val="20"/>
          <w:szCs w:val="20"/>
        </w:rPr>
        <w:t>;</w:t>
      </w:r>
    </w:p>
    <w:p w14:paraId="0526E82D" w14:textId="7635BB53" w:rsidR="0040043D" w:rsidRDefault="0040043D" w:rsidP="00731CC2">
      <w:pPr>
        <w:pStyle w:val="tevilnatoka"/>
        <w:numPr>
          <w:ilvl w:val="0"/>
          <w:numId w:val="31"/>
        </w:numPr>
        <w:spacing w:after="0" w:line="260" w:lineRule="exact"/>
        <w:rPr>
          <w:rFonts w:cs="Arial"/>
          <w:sz w:val="20"/>
          <w:szCs w:val="20"/>
        </w:rPr>
      </w:pPr>
      <w:r w:rsidRPr="005D7417">
        <w:rPr>
          <w:rFonts w:cs="Arial"/>
          <w:sz w:val="20"/>
          <w:szCs w:val="20"/>
        </w:rPr>
        <w:t>»</w:t>
      </w:r>
      <w:r w:rsidRPr="008F063B">
        <w:rPr>
          <w:rFonts w:cs="Arial"/>
          <w:sz w:val="20"/>
          <w:szCs w:val="20"/>
        </w:rPr>
        <w:t xml:space="preserve">hudo kaznivo dejanje« </w:t>
      </w:r>
      <w:r w:rsidR="000F6AA4" w:rsidRPr="008F063B">
        <w:rPr>
          <w:rFonts w:cs="Arial"/>
          <w:sz w:val="20"/>
          <w:szCs w:val="20"/>
        </w:rPr>
        <w:t xml:space="preserve">je </w:t>
      </w:r>
      <w:r w:rsidRPr="008F063B">
        <w:rPr>
          <w:rFonts w:cs="Arial"/>
          <w:sz w:val="20"/>
          <w:szCs w:val="20"/>
        </w:rPr>
        <w:t>kaznivo dejanje, za katero je v Republiki Sloveniji predpisana kazen zapora najmanj treh let</w:t>
      </w:r>
      <w:r w:rsidR="006F04C1" w:rsidRPr="008F063B">
        <w:rPr>
          <w:rFonts w:cs="Arial"/>
          <w:sz w:val="20"/>
          <w:szCs w:val="20"/>
        </w:rPr>
        <w:t>;</w:t>
      </w:r>
    </w:p>
    <w:p w14:paraId="06605BD6" w14:textId="60863AC7" w:rsidR="00987F60" w:rsidRPr="008F063B" w:rsidRDefault="00987F60" w:rsidP="00731CC2">
      <w:pPr>
        <w:pStyle w:val="tevilnatoka"/>
        <w:numPr>
          <w:ilvl w:val="0"/>
          <w:numId w:val="31"/>
        </w:numPr>
        <w:spacing w:after="0" w:line="260" w:lineRule="exact"/>
        <w:rPr>
          <w:rFonts w:cs="Arial"/>
          <w:sz w:val="20"/>
          <w:szCs w:val="20"/>
        </w:rPr>
      </w:pPr>
      <w:r>
        <w:rPr>
          <w:rFonts w:cs="Arial"/>
          <w:sz w:val="20"/>
          <w:szCs w:val="20"/>
        </w:rPr>
        <w:t xml:space="preserve">»prosilec </w:t>
      </w:r>
      <w:r w:rsidRPr="00987F60">
        <w:rPr>
          <w:rFonts w:cs="Arial"/>
          <w:sz w:val="20"/>
          <w:szCs w:val="20"/>
        </w:rPr>
        <w:t xml:space="preserve">ali prosilka (v nadaljnjem besedilu: prosilec)« je državljan tretje države ali oseba brez državljanstva, ki je v Republiki Sloveniji vložila vlogo za priznanje statusa začasne zaščite. Za </w:t>
      </w:r>
      <w:r w:rsidRPr="00987F60">
        <w:rPr>
          <w:rFonts w:cs="Arial"/>
          <w:sz w:val="20"/>
          <w:szCs w:val="20"/>
        </w:rPr>
        <w:lastRenderedPageBreak/>
        <w:t>prosilca se šteje tudi državljan tretje države ali oseba brez državljanstva, ki je opravila registracijski postopek v skladu s 15. členom tega zakona, za obdobje od opravljenega registracijskega postopka do izteka roka iz drugega odstavka 15. člena tega zakona;</w:t>
      </w:r>
    </w:p>
    <w:p w14:paraId="6788B185" w14:textId="101EBA88" w:rsidR="00442C46" w:rsidRPr="005D7417" w:rsidRDefault="00442C46" w:rsidP="00731CC2">
      <w:pPr>
        <w:pStyle w:val="tevilnatoka"/>
        <w:numPr>
          <w:ilvl w:val="0"/>
          <w:numId w:val="31"/>
        </w:numPr>
        <w:spacing w:after="0" w:line="260" w:lineRule="exact"/>
        <w:rPr>
          <w:rFonts w:cs="Arial"/>
          <w:sz w:val="20"/>
          <w:szCs w:val="20"/>
        </w:rPr>
      </w:pPr>
      <w:r w:rsidRPr="005D7417">
        <w:rPr>
          <w:rFonts w:cs="Arial"/>
          <w:sz w:val="20"/>
          <w:szCs w:val="20"/>
        </w:rPr>
        <w:t>»oseba z začasno zaščito« je oseba, ki ji je priznan status začasne zaščite</w:t>
      </w:r>
      <w:r w:rsidR="00A96A47" w:rsidRPr="005D7417">
        <w:rPr>
          <w:rFonts w:cs="Arial"/>
          <w:sz w:val="20"/>
          <w:szCs w:val="20"/>
        </w:rPr>
        <w:t xml:space="preserve"> v Republiki Sloveniji</w:t>
      </w:r>
      <w:r w:rsidRPr="005D7417">
        <w:rPr>
          <w:rFonts w:cs="Arial"/>
          <w:sz w:val="20"/>
          <w:szCs w:val="20"/>
        </w:rPr>
        <w:t>;</w:t>
      </w:r>
    </w:p>
    <w:p w14:paraId="76203C3E" w14:textId="7BA45AD4" w:rsidR="00911A8D" w:rsidRPr="005D7417" w:rsidRDefault="00911A8D" w:rsidP="00731CC2">
      <w:pPr>
        <w:pStyle w:val="tevilnatoka"/>
        <w:numPr>
          <w:ilvl w:val="0"/>
          <w:numId w:val="31"/>
        </w:numPr>
        <w:spacing w:after="0" w:line="260" w:lineRule="exact"/>
        <w:rPr>
          <w:rFonts w:cs="Arial"/>
          <w:sz w:val="20"/>
          <w:szCs w:val="20"/>
        </w:rPr>
      </w:pPr>
      <w:r w:rsidRPr="005D7417">
        <w:rPr>
          <w:rFonts w:cs="Arial"/>
          <w:sz w:val="20"/>
          <w:szCs w:val="20"/>
        </w:rPr>
        <w:t>»družinski člani</w:t>
      </w:r>
      <w:r w:rsidR="005D08DF" w:rsidRPr="005D7417">
        <w:rPr>
          <w:rFonts w:cs="Arial"/>
          <w:sz w:val="20"/>
          <w:szCs w:val="20"/>
        </w:rPr>
        <w:t>«</w:t>
      </w:r>
      <w:r w:rsidRPr="005D7417">
        <w:rPr>
          <w:rFonts w:cs="Arial"/>
          <w:sz w:val="20"/>
          <w:szCs w:val="20"/>
        </w:rPr>
        <w:t xml:space="preserve"> </w:t>
      </w:r>
      <w:r w:rsidR="0083763F" w:rsidRPr="005D7417">
        <w:rPr>
          <w:rFonts w:cs="Arial"/>
          <w:sz w:val="20"/>
          <w:szCs w:val="20"/>
        </w:rPr>
        <w:t xml:space="preserve">so </w:t>
      </w:r>
      <w:r w:rsidR="005D08DF" w:rsidRPr="005D7417">
        <w:rPr>
          <w:rFonts w:cs="Arial"/>
          <w:sz w:val="20"/>
          <w:szCs w:val="20"/>
        </w:rPr>
        <w:t xml:space="preserve">družinski člani osebe z začasno zaščito, ki so </w:t>
      </w:r>
      <w:r w:rsidR="0083763F" w:rsidRPr="005D7417">
        <w:rPr>
          <w:rFonts w:cs="Arial"/>
          <w:sz w:val="20"/>
          <w:szCs w:val="20"/>
        </w:rPr>
        <w:t>državljani tretje države ali osebe brez državljanstva in so člani družine, ki je obstajala že pred prihodom v Republiko Slovenijo</w:t>
      </w:r>
      <w:r w:rsidR="00BE3340" w:rsidRPr="005D7417">
        <w:rPr>
          <w:rFonts w:cs="Arial"/>
          <w:sz w:val="20"/>
          <w:szCs w:val="20"/>
        </w:rPr>
        <w:t>, in sicer:</w:t>
      </w:r>
    </w:p>
    <w:p w14:paraId="4AC25941" w14:textId="058AFD4A" w:rsidR="005E607A" w:rsidRPr="005D7417" w:rsidRDefault="005E607A" w:rsidP="00731CC2">
      <w:pPr>
        <w:pStyle w:val="alineazatevilnotoko0"/>
        <w:numPr>
          <w:ilvl w:val="1"/>
          <w:numId w:val="27"/>
        </w:numPr>
        <w:shd w:val="clear" w:color="auto" w:fill="FFFFFF"/>
        <w:spacing w:before="0" w:beforeAutospacing="0" w:after="0" w:afterAutospacing="0" w:line="260" w:lineRule="exact"/>
        <w:ind w:left="1134" w:firstLine="0"/>
        <w:rPr>
          <w:rFonts w:cs="Arial"/>
          <w:lang w:val="sl-SI"/>
        </w:rPr>
      </w:pPr>
      <w:r w:rsidRPr="005D7417">
        <w:rPr>
          <w:rFonts w:cs="Arial"/>
          <w:lang w:val="sl-SI"/>
        </w:rPr>
        <w:t>zakonec osebe z začasno zaščito, zunajzakonski partner ali partner iz druge oblike partnerske zveze, urejene z zakonom, pri čemer se v poligamni zvezi za družinskega člana šteje le ena oseba, in sicer tista, ki jo določi oseba z začasno zaščito,</w:t>
      </w:r>
    </w:p>
    <w:p w14:paraId="1CE6F572" w14:textId="57C1CF8A" w:rsidR="005E607A" w:rsidRPr="005D7417" w:rsidRDefault="005E607A" w:rsidP="00731CC2">
      <w:pPr>
        <w:pStyle w:val="alineazatevilnotoko0"/>
        <w:numPr>
          <w:ilvl w:val="1"/>
          <w:numId w:val="27"/>
        </w:numPr>
        <w:shd w:val="clear" w:color="auto" w:fill="FFFFFF"/>
        <w:spacing w:before="0" w:beforeAutospacing="0" w:after="0" w:afterAutospacing="0" w:line="260" w:lineRule="exact"/>
        <w:ind w:left="1134" w:firstLine="0"/>
        <w:rPr>
          <w:rFonts w:cs="Arial"/>
          <w:lang w:val="sl-SI"/>
        </w:rPr>
      </w:pPr>
      <w:r w:rsidRPr="005D7417">
        <w:rPr>
          <w:rFonts w:cs="Arial"/>
          <w:lang w:val="sl-SI"/>
        </w:rPr>
        <w:t>mladoletni otroci osebe z začasno zaščito ali osebe iz prejšnje točke, če so neporočeni, ne glede na to, ali so bili rojeni v zakonski ali zunajzakonski skupnosti ali posvojeni,</w:t>
      </w:r>
    </w:p>
    <w:p w14:paraId="6362E04B" w14:textId="5ED02F79" w:rsidR="005E607A" w:rsidRPr="005D7417" w:rsidRDefault="005E607A" w:rsidP="00731CC2">
      <w:pPr>
        <w:pStyle w:val="alineazatevilnotoko0"/>
        <w:numPr>
          <w:ilvl w:val="1"/>
          <w:numId w:val="27"/>
        </w:numPr>
        <w:shd w:val="clear" w:color="auto" w:fill="FFFFFF"/>
        <w:spacing w:before="0" w:beforeAutospacing="0" w:after="0" w:afterAutospacing="0" w:line="260" w:lineRule="exact"/>
        <w:ind w:left="1134" w:firstLine="0"/>
        <w:rPr>
          <w:rFonts w:cs="Arial"/>
          <w:lang w:val="sl-SI"/>
        </w:rPr>
      </w:pPr>
      <w:r w:rsidRPr="005D7417">
        <w:rPr>
          <w:rFonts w:cs="Arial"/>
          <w:lang w:val="sl-SI"/>
        </w:rPr>
        <w:t>otrok osebe z začasno zaščito, rojen v Republiki Sloveniji,</w:t>
      </w:r>
    </w:p>
    <w:p w14:paraId="63437AD4" w14:textId="7BEC8534" w:rsidR="005E607A" w:rsidRPr="005D7417" w:rsidRDefault="005E607A" w:rsidP="00215AB4">
      <w:pPr>
        <w:pStyle w:val="alineazatevilnotoko0"/>
        <w:shd w:val="clear" w:color="auto" w:fill="FFFFFF"/>
        <w:spacing w:before="0" w:beforeAutospacing="0" w:after="0" w:afterAutospacing="0" w:line="260" w:lineRule="exact"/>
        <w:ind w:left="1134"/>
        <w:rPr>
          <w:rFonts w:cs="Arial"/>
          <w:lang w:val="sl-SI"/>
        </w:rPr>
      </w:pPr>
      <w:r w:rsidRPr="005D7417">
        <w:rPr>
          <w:rFonts w:cs="Arial"/>
          <w:lang w:val="sl-SI"/>
        </w:rPr>
        <w:t>č)</w:t>
      </w:r>
      <w:r w:rsidR="000E5A44" w:rsidRPr="005D7417">
        <w:rPr>
          <w:rFonts w:cs="Arial"/>
          <w:lang w:val="sl-SI"/>
        </w:rPr>
        <w:tab/>
      </w:r>
      <w:r w:rsidRPr="005D7417">
        <w:rPr>
          <w:rFonts w:cs="Arial"/>
          <w:lang w:val="sl-SI"/>
        </w:rPr>
        <w:t>oče, mati ali druga odrasla oseba, ki je odgovorna za osebo z začasno zaščito, če je oseba z začasno zaščito mladoletna in neporočena,</w:t>
      </w:r>
    </w:p>
    <w:p w14:paraId="2ECC1233" w14:textId="71A2A01F" w:rsidR="005E607A" w:rsidRPr="005D7417" w:rsidRDefault="005E607A" w:rsidP="00731CC2">
      <w:pPr>
        <w:pStyle w:val="alineazatevilnotoko0"/>
        <w:numPr>
          <w:ilvl w:val="1"/>
          <w:numId w:val="27"/>
        </w:numPr>
        <w:shd w:val="clear" w:color="auto" w:fill="FFFFFF"/>
        <w:spacing w:before="0" w:beforeAutospacing="0" w:after="0" w:afterAutospacing="0" w:line="260" w:lineRule="exact"/>
        <w:ind w:left="1134" w:firstLine="0"/>
        <w:rPr>
          <w:rFonts w:cs="Arial"/>
          <w:lang w:val="sl-SI"/>
        </w:rPr>
      </w:pPr>
      <w:r w:rsidRPr="005D7417">
        <w:rPr>
          <w:rFonts w:cs="Arial"/>
          <w:lang w:val="sl-SI"/>
        </w:rPr>
        <w:t>mladoletni sorojenec osebe z začasno zaščito, če je neporočen,</w:t>
      </w:r>
    </w:p>
    <w:p w14:paraId="65E2F9AE" w14:textId="0605918B" w:rsidR="005E607A" w:rsidRPr="005D7417" w:rsidRDefault="005E607A" w:rsidP="00731CC2">
      <w:pPr>
        <w:pStyle w:val="alineazatevilnotoko0"/>
        <w:numPr>
          <w:ilvl w:val="1"/>
          <w:numId w:val="27"/>
        </w:numPr>
        <w:shd w:val="clear" w:color="auto" w:fill="FFFFFF"/>
        <w:spacing w:before="0" w:beforeAutospacing="0" w:after="0" w:afterAutospacing="0" w:line="260" w:lineRule="exact"/>
        <w:ind w:left="1134" w:firstLine="0"/>
        <w:rPr>
          <w:rFonts w:cs="Arial"/>
          <w:lang w:val="sl-SI"/>
        </w:rPr>
      </w:pPr>
      <w:r w:rsidRPr="005D7417">
        <w:rPr>
          <w:rFonts w:cs="Arial"/>
          <w:lang w:val="sl-SI"/>
        </w:rPr>
        <w:t>drug sorodnik osebe z začasno zaščito, če med njima obstoji življenjska skupnost, ki je v bistvenem podobna primarni družini oziroma ima enako funkcijo, kot jo ima družina, kar pomeni predvsem pristne družinske vezi med družinskimi člani, fizično skrb, varstvo, zaščito, čustveno podporo in finančno odvisnost;</w:t>
      </w:r>
    </w:p>
    <w:p w14:paraId="79C8FD4F" w14:textId="1668FFC2" w:rsidR="006F04C1" w:rsidRPr="005D7417" w:rsidRDefault="005E607A" w:rsidP="00A25A33">
      <w:pPr>
        <w:pStyle w:val="tevilnatoka"/>
        <w:numPr>
          <w:ilvl w:val="0"/>
          <w:numId w:val="31"/>
        </w:numPr>
        <w:spacing w:after="0" w:line="260" w:lineRule="exact"/>
        <w:rPr>
          <w:rFonts w:cs="Arial"/>
          <w:sz w:val="20"/>
          <w:szCs w:val="20"/>
        </w:rPr>
      </w:pPr>
      <w:r w:rsidRPr="005D7417">
        <w:rPr>
          <w:rFonts w:cs="Arial"/>
          <w:sz w:val="20"/>
          <w:szCs w:val="20"/>
        </w:rPr>
        <w:t xml:space="preserve"> </w:t>
      </w:r>
      <w:r w:rsidR="006F04C1" w:rsidRPr="005D7417">
        <w:rPr>
          <w:rFonts w:cs="Arial"/>
          <w:sz w:val="20"/>
          <w:szCs w:val="20"/>
        </w:rPr>
        <w:t xml:space="preserve">»pristojni organ« </w:t>
      </w:r>
      <w:r w:rsidR="00330F7D">
        <w:rPr>
          <w:rFonts w:eastAsiaTheme="minorHAnsi" w:cs="Arial"/>
          <w:color w:val="000000"/>
          <w:sz w:val="20"/>
          <w:szCs w:val="20"/>
        </w:rPr>
        <w:t xml:space="preserve">so upravne enote, </w:t>
      </w:r>
      <w:r w:rsidR="00CC5BDC">
        <w:rPr>
          <w:rFonts w:eastAsiaTheme="minorHAnsi" w:cs="Arial"/>
          <w:color w:val="000000"/>
          <w:sz w:val="20"/>
          <w:szCs w:val="20"/>
        </w:rPr>
        <w:t xml:space="preserve">ki </w:t>
      </w:r>
      <w:r w:rsidR="00A25A33" w:rsidRPr="00A25A33">
        <w:rPr>
          <w:rFonts w:eastAsiaTheme="minorHAnsi" w:cs="Arial"/>
          <w:color w:val="000000"/>
          <w:sz w:val="20"/>
          <w:szCs w:val="20"/>
        </w:rPr>
        <w:t>v upravnih zadevah</w:t>
      </w:r>
      <w:r w:rsidR="00A25A33">
        <w:rPr>
          <w:rFonts w:eastAsiaTheme="minorHAnsi" w:cs="Arial"/>
          <w:color w:val="000000"/>
          <w:sz w:val="20"/>
          <w:szCs w:val="20"/>
        </w:rPr>
        <w:t xml:space="preserve"> po tem zakonu</w:t>
      </w:r>
      <w:r w:rsidR="00A25A33" w:rsidRPr="00A25A33">
        <w:rPr>
          <w:rFonts w:eastAsiaTheme="minorHAnsi" w:cs="Arial"/>
          <w:color w:val="000000"/>
          <w:sz w:val="20"/>
          <w:szCs w:val="20"/>
        </w:rPr>
        <w:t xml:space="preserve"> odločajo na območju celotne države</w:t>
      </w:r>
      <w:r w:rsidR="00A25A33">
        <w:rPr>
          <w:rFonts w:eastAsiaTheme="minorHAnsi" w:cs="Arial"/>
          <w:color w:val="000000"/>
          <w:sz w:val="20"/>
          <w:szCs w:val="20"/>
        </w:rPr>
        <w:t>, č</w:t>
      </w:r>
      <w:r w:rsidR="00A25A33" w:rsidRPr="00A25A33">
        <w:rPr>
          <w:rFonts w:eastAsiaTheme="minorHAnsi" w:cs="Arial"/>
          <w:color w:val="000000"/>
          <w:sz w:val="20"/>
          <w:szCs w:val="20"/>
        </w:rPr>
        <w:t>e s tem zakonom ni določeno drugače</w:t>
      </w:r>
      <w:r w:rsidR="00A25A33">
        <w:rPr>
          <w:rFonts w:eastAsiaTheme="minorHAnsi" w:cs="Arial"/>
          <w:color w:val="000000"/>
          <w:sz w:val="20"/>
          <w:szCs w:val="20"/>
        </w:rPr>
        <w:t>.</w:t>
      </w:r>
    </w:p>
    <w:p w14:paraId="7115B3AC" w14:textId="3AE43860" w:rsidR="00D3711A" w:rsidRPr="005D7417" w:rsidRDefault="00D3711A" w:rsidP="00215AB4">
      <w:pPr>
        <w:pStyle w:val="len"/>
        <w:spacing w:before="0" w:after="0" w:line="260" w:lineRule="exact"/>
        <w:rPr>
          <w:rFonts w:cs="Arial"/>
          <w:b w:val="0"/>
          <w:sz w:val="20"/>
          <w:szCs w:val="20"/>
          <w:lang w:val="sl-SI"/>
        </w:rPr>
      </w:pPr>
    </w:p>
    <w:p w14:paraId="40A5C536" w14:textId="58251909" w:rsidR="0040043D" w:rsidRPr="009B7E7A" w:rsidRDefault="0040043D" w:rsidP="00A87B07">
      <w:pPr>
        <w:pStyle w:val="len"/>
        <w:numPr>
          <w:ilvl w:val="0"/>
          <w:numId w:val="74"/>
        </w:numPr>
        <w:spacing w:before="0" w:after="0" w:line="260" w:lineRule="exact"/>
        <w:rPr>
          <w:rFonts w:cs="Arial"/>
          <w:sz w:val="20"/>
          <w:szCs w:val="20"/>
          <w:lang w:val="sl-SI"/>
        </w:rPr>
      </w:pPr>
      <w:r w:rsidRPr="009B7E7A">
        <w:rPr>
          <w:rFonts w:cs="Arial"/>
          <w:sz w:val="20"/>
          <w:szCs w:val="20"/>
          <w:lang w:val="sl-SI"/>
        </w:rPr>
        <w:t>člen</w:t>
      </w:r>
    </w:p>
    <w:p w14:paraId="328B91AB" w14:textId="033F58BF" w:rsidR="0040043D" w:rsidRPr="009B7E7A" w:rsidRDefault="0040043D" w:rsidP="00215AB4">
      <w:pPr>
        <w:pStyle w:val="lennaslov"/>
        <w:spacing w:after="0" w:line="260" w:lineRule="exact"/>
        <w:rPr>
          <w:rFonts w:cs="Arial"/>
          <w:sz w:val="20"/>
          <w:szCs w:val="20"/>
          <w:lang w:val="sl-SI"/>
        </w:rPr>
      </w:pPr>
      <w:r w:rsidRPr="009B7E7A">
        <w:rPr>
          <w:rFonts w:cs="Arial"/>
          <w:sz w:val="20"/>
          <w:szCs w:val="20"/>
          <w:lang w:val="sl-SI"/>
        </w:rPr>
        <w:t>(načelo nevračanja)</w:t>
      </w:r>
    </w:p>
    <w:p w14:paraId="5CBADF62" w14:textId="303C4C2D" w:rsidR="00D3711A" w:rsidRPr="005D7417" w:rsidRDefault="00D3711A" w:rsidP="00215AB4">
      <w:pPr>
        <w:pStyle w:val="Odstavek"/>
        <w:spacing w:before="0" w:after="0" w:line="260" w:lineRule="exact"/>
        <w:rPr>
          <w:rFonts w:cs="Arial"/>
          <w:szCs w:val="20"/>
          <w:lang w:val="sl-SI"/>
        </w:rPr>
      </w:pPr>
    </w:p>
    <w:p w14:paraId="4A5B0E5B" w14:textId="368C0A5C" w:rsidR="00896D7E" w:rsidRPr="005D7417" w:rsidRDefault="0040043D" w:rsidP="00215AB4">
      <w:pPr>
        <w:pStyle w:val="Odstavek"/>
        <w:spacing w:before="0" w:after="0" w:line="260" w:lineRule="exact"/>
        <w:rPr>
          <w:rFonts w:cs="Arial"/>
          <w:szCs w:val="20"/>
          <w:lang w:val="sl-SI"/>
        </w:rPr>
      </w:pPr>
      <w:r w:rsidRPr="005D7417">
        <w:rPr>
          <w:rFonts w:cs="Arial"/>
          <w:szCs w:val="20"/>
          <w:lang w:val="sl-SI"/>
        </w:rPr>
        <w:t xml:space="preserve">Izgon ali vrnitev osebe v državo, kjer bi bilo ogroženo njeno življenje ali telo zaradi njene rase, vere, narodnosti, pripadnosti posebni družbeni skupini ali političnega prepričanja, ali v državo, v kateri bi bila lahko izpostavljena mučenju ali nečloveškemu </w:t>
      </w:r>
      <w:r w:rsidR="00AD1911" w:rsidRPr="005D7417">
        <w:rPr>
          <w:rFonts w:cs="Arial"/>
          <w:szCs w:val="20"/>
          <w:lang w:val="sl-SI"/>
        </w:rPr>
        <w:t>ali</w:t>
      </w:r>
      <w:r w:rsidRPr="005D7417">
        <w:rPr>
          <w:rFonts w:cs="Arial"/>
          <w:szCs w:val="20"/>
          <w:lang w:val="sl-SI"/>
        </w:rPr>
        <w:t xml:space="preserve"> poniževalnemu ravnanju ali kazni, ni dovoljen.</w:t>
      </w:r>
    </w:p>
    <w:p w14:paraId="317F28A9" w14:textId="783C0DA0" w:rsidR="00C77A27" w:rsidRPr="005D7417" w:rsidRDefault="00C77A27" w:rsidP="00215AB4">
      <w:pPr>
        <w:pStyle w:val="Odstavek"/>
        <w:spacing w:before="0" w:after="0" w:line="260" w:lineRule="exact"/>
        <w:rPr>
          <w:rFonts w:cs="Arial"/>
          <w:szCs w:val="20"/>
          <w:lang w:val="sl-SI"/>
        </w:rPr>
      </w:pPr>
    </w:p>
    <w:p w14:paraId="59A1FD5B" w14:textId="7735242A" w:rsidR="00C77A27" w:rsidRPr="00A87B07" w:rsidRDefault="00C77A27" w:rsidP="00A87B07">
      <w:pPr>
        <w:pStyle w:val="len"/>
        <w:numPr>
          <w:ilvl w:val="0"/>
          <w:numId w:val="74"/>
        </w:numPr>
        <w:spacing w:before="0" w:after="0" w:line="260" w:lineRule="exact"/>
        <w:rPr>
          <w:rFonts w:cs="Arial"/>
          <w:sz w:val="20"/>
          <w:szCs w:val="20"/>
          <w:lang w:val="sl-SI"/>
        </w:rPr>
      </w:pPr>
      <w:r w:rsidRPr="00A87B07">
        <w:rPr>
          <w:rFonts w:cs="Arial"/>
          <w:sz w:val="20"/>
          <w:szCs w:val="20"/>
          <w:lang w:val="sl-SI"/>
        </w:rPr>
        <w:t>člen</w:t>
      </w:r>
    </w:p>
    <w:p w14:paraId="56709A31" w14:textId="2CB57371" w:rsidR="00C77A27" w:rsidRPr="009B7E7A" w:rsidRDefault="00C77A27" w:rsidP="00215AB4">
      <w:pPr>
        <w:pStyle w:val="Odstavek"/>
        <w:spacing w:before="0" w:after="0" w:line="260" w:lineRule="exact"/>
        <w:ind w:firstLine="0"/>
        <w:jc w:val="center"/>
        <w:rPr>
          <w:rFonts w:cs="Arial"/>
          <w:b/>
          <w:szCs w:val="20"/>
          <w:lang w:val="sl-SI"/>
        </w:rPr>
      </w:pPr>
      <w:r w:rsidRPr="009B7E7A">
        <w:rPr>
          <w:rFonts w:cs="Arial"/>
          <w:b/>
          <w:szCs w:val="20"/>
          <w:lang w:val="sl-SI"/>
        </w:rPr>
        <w:t>(vstop v Republiko Slovenijo)</w:t>
      </w:r>
    </w:p>
    <w:p w14:paraId="4C59D7F6" w14:textId="481A803B" w:rsidR="00B75E2C" w:rsidRPr="005D7417" w:rsidRDefault="00B75E2C" w:rsidP="00215AB4">
      <w:pPr>
        <w:pStyle w:val="Odstavek"/>
        <w:spacing w:before="0" w:after="0" w:line="260" w:lineRule="exact"/>
        <w:ind w:firstLine="0"/>
        <w:jc w:val="center"/>
        <w:rPr>
          <w:rFonts w:cs="Arial"/>
          <w:szCs w:val="20"/>
          <w:lang w:val="sl-SI"/>
        </w:rPr>
      </w:pPr>
    </w:p>
    <w:p w14:paraId="6F8F1947" w14:textId="4AED3D54" w:rsidR="00B75E2C" w:rsidRPr="005D7417" w:rsidRDefault="00E6761C" w:rsidP="00215AB4">
      <w:pPr>
        <w:pStyle w:val="Odstavek"/>
        <w:spacing w:before="0" w:after="0" w:line="260" w:lineRule="exact"/>
        <w:ind w:firstLine="993"/>
        <w:rPr>
          <w:rFonts w:cs="Arial"/>
          <w:szCs w:val="20"/>
          <w:lang w:val="sl-SI"/>
        </w:rPr>
      </w:pPr>
      <w:r w:rsidRPr="005D7417">
        <w:rPr>
          <w:rFonts w:cs="Arial"/>
          <w:szCs w:val="20"/>
          <w:lang w:val="sl-SI"/>
        </w:rPr>
        <w:t>Razseljeni o</w:t>
      </w:r>
      <w:r w:rsidR="00CD1AC7" w:rsidRPr="005D7417">
        <w:rPr>
          <w:rFonts w:cs="Arial"/>
          <w:szCs w:val="20"/>
          <w:lang w:val="sl-SI"/>
        </w:rPr>
        <w:t xml:space="preserve">sebi, ki v času trajanja začasne zaščite iz </w:t>
      </w:r>
      <w:r w:rsidR="007C2389" w:rsidRPr="005D7417">
        <w:rPr>
          <w:rFonts w:cs="Arial"/>
          <w:szCs w:val="20"/>
          <w:lang w:val="sl-SI"/>
        </w:rPr>
        <w:t>10</w:t>
      </w:r>
      <w:r w:rsidR="00CD1AC7" w:rsidRPr="005D7417">
        <w:rPr>
          <w:rFonts w:cs="Arial"/>
          <w:szCs w:val="20"/>
          <w:lang w:val="sl-SI"/>
        </w:rPr>
        <w:t>.</w:t>
      </w:r>
      <w:r w:rsidR="00BA7369" w:rsidRPr="005D7417">
        <w:rPr>
          <w:rFonts w:cs="Arial"/>
          <w:szCs w:val="20"/>
          <w:lang w:val="sl-SI"/>
        </w:rPr>
        <w:t xml:space="preserve"> in 11.</w:t>
      </w:r>
      <w:r w:rsidR="007C2389" w:rsidRPr="005D7417">
        <w:rPr>
          <w:rFonts w:cs="Arial"/>
          <w:szCs w:val="20"/>
          <w:lang w:val="sl-SI"/>
        </w:rPr>
        <w:t xml:space="preserve"> </w:t>
      </w:r>
      <w:r w:rsidR="00CD1AC7" w:rsidRPr="005D7417">
        <w:rPr>
          <w:rFonts w:cs="Arial"/>
          <w:szCs w:val="20"/>
          <w:lang w:val="sl-SI"/>
        </w:rPr>
        <w:t>člena tega zakona</w:t>
      </w:r>
      <w:r w:rsidR="00293517" w:rsidRPr="005D7417">
        <w:rPr>
          <w:rFonts w:cs="Arial"/>
          <w:szCs w:val="20"/>
          <w:lang w:val="sl-SI"/>
        </w:rPr>
        <w:t xml:space="preserve"> (v nadaljnjem besedilu: čas trajanja začasne zaščite)</w:t>
      </w:r>
      <w:r w:rsidR="00CD1AC7" w:rsidRPr="005D7417">
        <w:rPr>
          <w:rFonts w:cs="Arial"/>
          <w:szCs w:val="20"/>
          <w:lang w:val="sl-SI"/>
        </w:rPr>
        <w:t xml:space="preserve"> ob vstopu v Republiko Slovenijo izjavi, da namerava v Republiki Sloveniji zaprositi za status začasne zaščite</w:t>
      </w:r>
      <w:r w:rsidR="00D31724" w:rsidRPr="005D7417">
        <w:rPr>
          <w:rFonts w:cs="Arial"/>
          <w:szCs w:val="20"/>
          <w:lang w:val="sl-SI"/>
        </w:rPr>
        <w:t>,</w:t>
      </w:r>
      <w:r w:rsidR="00CD1AC7" w:rsidRPr="005D7417">
        <w:rPr>
          <w:rFonts w:cs="Arial"/>
          <w:szCs w:val="20"/>
          <w:lang w:val="sl-SI"/>
        </w:rPr>
        <w:t xml:space="preserve"> se dovoli</w:t>
      </w:r>
      <w:r w:rsidR="00A84CCC" w:rsidRPr="005D7417">
        <w:rPr>
          <w:rFonts w:cs="Arial"/>
          <w:szCs w:val="20"/>
          <w:lang w:val="sl-SI"/>
        </w:rPr>
        <w:t xml:space="preserve"> </w:t>
      </w:r>
      <w:r w:rsidR="00CD1AC7" w:rsidRPr="005D7417">
        <w:rPr>
          <w:rFonts w:cs="Arial"/>
          <w:szCs w:val="20"/>
          <w:lang w:val="sl-SI"/>
        </w:rPr>
        <w:t>vstop v državo.</w:t>
      </w:r>
    </w:p>
    <w:p w14:paraId="6EA135A0" w14:textId="327117CE" w:rsidR="0040043D" w:rsidRPr="005D7417" w:rsidRDefault="0040043D" w:rsidP="00215AB4">
      <w:pPr>
        <w:pStyle w:val="Alineazaodstavkom"/>
        <w:spacing w:after="0" w:line="260" w:lineRule="exact"/>
        <w:ind w:left="425"/>
        <w:rPr>
          <w:sz w:val="20"/>
          <w:szCs w:val="20"/>
        </w:rPr>
      </w:pPr>
    </w:p>
    <w:p w14:paraId="39933FF9" w14:textId="777922AC" w:rsidR="0040043D" w:rsidRPr="009B7E7A" w:rsidRDefault="0040043D" w:rsidP="00A87B07">
      <w:pPr>
        <w:pStyle w:val="len"/>
        <w:numPr>
          <w:ilvl w:val="0"/>
          <w:numId w:val="74"/>
        </w:numPr>
        <w:spacing w:before="0" w:after="0" w:line="260" w:lineRule="exact"/>
        <w:rPr>
          <w:rFonts w:cs="Arial"/>
          <w:sz w:val="20"/>
          <w:szCs w:val="20"/>
          <w:lang w:val="sl-SI"/>
        </w:rPr>
      </w:pPr>
      <w:r w:rsidRPr="009B7E7A">
        <w:rPr>
          <w:rFonts w:cs="Arial"/>
          <w:sz w:val="20"/>
          <w:szCs w:val="20"/>
          <w:lang w:val="sl-SI"/>
        </w:rPr>
        <w:t>člen</w:t>
      </w:r>
    </w:p>
    <w:p w14:paraId="610A0F3E" w14:textId="05BFE82E" w:rsidR="0040043D" w:rsidRPr="009B7E7A" w:rsidRDefault="0040043D" w:rsidP="00215AB4">
      <w:pPr>
        <w:pStyle w:val="lennaslov"/>
        <w:spacing w:after="0" w:line="260" w:lineRule="exact"/>
        <w:rPr>
          <w:rFonts w:cs="Arial"/>
          <w:sz w:val="20"/>
          <w:szCs w:val="20"/>
          <w:lang w:val="sl-SI"/>
        </w:rPr>
      </w:pPr>
      <w:r w:rsidRPr="009B7E7A">
        <w:rPr>
          <w:rFonts w:cs="Arial"/>
          <w:sz w:val="20"/>
          <w:szCs w:val="20"/>
          <w:lang w:val="sl-SI"/>
        </w:rPr>
        <w:t>(razmerje med začasno zaščito in mednarodno zaščito)</w:t>
      </w:r>
    </w:p>
    <w:p w14:paraId="59F7AAEB" w14:textId="3D658100" w:rsidR="0040043D" w:rsidRPr="005D7417" w:rsidRDefault="0040043D" w:rsidP="00215AB4">
      <w:pPr>
        <w:pStyle w:val="lennaslov"/>
        <w:spacing w:after="0" w:line="260" w:lineRule="exact"/>
        <w:rPr>
          <w:rFonts w:cs="Arial"/>
          <w:sz w:val="20"/>
          <w:szCs w:val="20"/>
          <w:lang w:val="sl-SI"/>
        </w:rPr>
      </w:pPr>
    </w:p>
    <w:p w14:paraId="775EF310" w14:textId="326AB642" w:rsidR="000419FC" w:rsidRPr="005D7417" w:rsidRDefault="00896D7E" w:rsidP="00215AB4">
      <w:pPr>
        <w:spacing w:after="0" w:line="260" w:lineRule="exact"/>
        <w:ind w:firstLine="720"/>
        <w:rPr>
          <w:rFonts w:cs="Arial"/>
          <w:lang w:val="sl-SI"/>
        </w:rPr>
      </w:pPr>
      <w:r w:rsidRPr="005D7417">
        <w:rPr>
          <w:rFonts w:cs="Arial"/>
          <w:lang w:val="sl-SI"/>
        </w:rPr>
        <w:t xml:space="preserve">     </w:t>
      </w:r>
      <w:r w:rsidR="0040043D" w:rsidRPr="005D7417">
        <w:rPr>
          <w:rFonts w:cs="Arial"/>
          <w:lang w:val="sl-SI"/>
        </w:rPr>
        <w:t xml:space="preserve">(1) Če prosilec </w:t>
      </w:r>
      <w:r w:rsidR="00795318" w:rsidRPr="005D7417">
        <w:rPr>
          <w:rFonts w:cs="Arial"/>
          <w:lang w:val="sl-SI"/>
        </w:rPr>
        <w:t>ali</w:t>
      </w:r>
      <w:r w:rsidR="0040043D" w:rsidRPr="005D7417">
        <w:rPr>
          <w:rFonts w:cs="Arial"/>
          <w:lang w:val="sl-SI"/>
        </w:rPr>
        <w:t xml:space="preserve"> oseba </w:t>
      </w:r>
      <w:r w:rsidR="00A84CCC" w:rsidRPr="005D7417">
        <w:rPr>
          <w:rFonts w:cs="Arial"/>
          <w:lang w:val="sl-SI"/>
        </w:rPr>
        <w:t>z</w:t>
      </w:r>
      <w:r w:rsidR="0040043D" w:rsidRPr="005D7417">
        <w:rPr>
          <w:rFonts w:cs="Arial"/>
          <w:lang w:val="sl-SI"/>
        </w:rPr>
        <w:t xml:space="preserve"> začasn</w:t>
      </w:r>
      <w:r w:rsidR="00A84CCC" w:rsidRPr="005D7417">
        <w:rPr>
          <w:rFonts w:cs="Arial"/>
          <w:lang w:val="sl-SI"/>
        </w:rPr>
        <w:t>o</w:t>
      </w:r>
      <w:r w:rsidR="0040043D" w:rsidRPr="005D7417">
        <w:rPr>
          <w:rFonts w:cs="Arial"/>
          <w:lang w:val="sl-SI"/>
        </w:rPr>
        <w:t xml:space="preserve"> zaščit</w:t>
      </w:r>
      <w:r w:rsidR="00A84CCC" w:rsidRPr="005D7417">
        <w:rPr>
          <w:rFonts w:cs="Arial"/>
          <w:lang w:val="sl-SI"/>
        </w:rPr>
        <w:t>o</w:t>
      </w:r>
      <w:r w:rsidR="0040043D" w:rsidRPr="005D7417">
        <w:rPr>
          <w:rFonts w:cs="Arial"/>
          <w:lang w:val="sl-SI"/>
        </w:rPr>
        <w:t xml:space="preserve"> vloži prošnjo za mednarodno zaščito</w:t>
      </w:r>
      <w:r w:rsidR="00113E7D" w:rsidRPr="005D7417">
        <w:rPr>
          <w:rFonts w:cs="Arial"/>
          <w:lang w:val="sl-SI"/>
        </w:rPr>
        <w:t xml:space="preserve"> v Republiki Sloveniji</w:t>
      </w:r>
      <w:r w:rsidR="0040043D" w:rsidRPr="005D7417">
        <w:rPr>
          <w:rFonts w:cs="Arial"/>
          <w:lang w:val="sl-SI"/>
        </w:rPr>
        <w:t>, ohrani pravice in dolžnosti</w:t>
      </w:r>
      <w:r w:rsidR="00BE76E3" w:rsidRPr="005D7417">
        <w:rPr>
          <w:rFonts w:cs="Arial"/>
          <w:lang w:val="sl-SI"/>
        </w:rPr>
        <w:t xml:space="preserve"> iz tega</w:t>
      </w:r>
      <w:r w:rsidR="0040043D" w:rsidRPr="005D7417">
        <w:rPr>
          <w:rFonts w:cs="Arial"/>
          <w:lang w:val="sl-SI"/>
        </w:rPr>
        <w:t xml:space="preserve"> zakon</w:t>
      </w:r>
      <w:r w:rsidR="00BE76E3" w:rsidRPr="005D7417">
        <w:rPr>
          <w:rFonts w:cs="Arial"/>
          <w:lang w:val="sl-SI"/>
        </w:rPr>
        <w:t>a</w:t>
      </w:r>
      <w:r w:rsidR="0040043D" w:rsidRPr="005D7417">
        <w:rPr>
          <w:rFonts w:cs="Arial"/>
          <w:lang w:val="sl-SI"/>
        </w:rPr>
        <w:t>, zanj</w:t>
      </w:r>
      <w:r w:rsidR="004A3AF9" w:rsidRPr="005D7417">
        <w:rPr>
          <w:rFonts w:cs="Arial"/>
          <w:lang w:val="sl-SI"/>
        </w:rPr>
        <w:t>o</w:t>
      </w:r>
      <w:r w:rsidR="0040043D" w:rsidRPr="005D7417">
        <w:rPr>
          <w:rFonts w:cs="Arial"/>
          <w:lang w:val="sl-SI"/>
        </w:rPr>
        <w:t xml:space="preserve"> pa se ne uporabljajo določbe</w:t>
      </w:r>
      <w:r w:rsidR="006B7829" w:rsidRPr="005D7417">
        <w:rPr>
          <w:rFonts w:cs="Arial"/>
          <w:lang w:val="sl-SI"/>
        </w:rPr>
        <w:t xml:space="preserve"> </w:t>
      </w:r>
      <w:r w:rsidR="00DF2E7B" w:rsidRPr="005D7417">
        <w:rPr>
          <w:rFonts w:cs="Arial"/>
          <w:lang w:val="sl-SI"/>
        </w:rPr>
        <w:t>predpis</w:t>
      </w:r>
      <w:r w:rsidR="006B7829" w:rsidRPr="005D7417">
        <w:rPr>
          <w:rFonts w:cs="Arial"/>
          <w:lang w:val="sl-SI"/>
        </w:rPr>
        <w:t>ov</w:t>
      </w:r>
      <w:r w:rsidR="00697370" w:rsidRPr="005D7417">
        <w:rPr>
          <w:rFonts w:cs="Arial"/>
          <w:lang w:val="sl-SI"/>
        </w:rPr>
        <w:t xml:space="preserve"> </w:t>
      </w:r>
      <w:r w:rsidR="006B7829" w:rsidRPr="005D7417">
        <w:rPr>
          <w:rFonts w:cs="Arial"/>
          <w:lang w:val="sl-SI"/>
        </w:rPr>
        <w:t xml:space="preserve">o </w:t>
      </w:r>
      <w:r w:rsidR="0040043D" w:rsidRPr="005D7417">
        <w:rPr>
          <w:rFonts w:cs="Arial"/>
          <w:lang w:val="sl-SI"/>
        </w:rPr>
        <w:t>pravic</w:t>
      </w:r>
      <w:r w:rsidR="006B7829" w:rsidRPr="005D7417">
        <w:rPr>
          <w:rFonts w:cs="Arial"/>
          <w:lang w:val="sl-SI"/>
        </w:rPr>
        <w:t>ah</w:t>
      </w:r>
      <w:r w:rsidR="0040043D" w:rsidRPr="005D7417">
        <w:rPr>
          <w:rFonts w:cs="Arial"/>
          <w:lang w:val="sl-SI"/>
        </w:rPr>
        <w:t xml:space="preserve"> in dolžnosti</w:t>
      </w:r>
      <w:r w:rsidR="006B7829" w:rsidRPr="005D7417">
        <w:rPr>
          <w:rFonts w:cs="Arial"/>
          <w:lang w:val="sl-SI"/>
        </w:rPr>
        <w:t>h</w:t>
      </w:r>
      <w:r w:rsidR="0040043D" w:rsidRPr="005D7417">
        <w:rPr>
          <w:rFonts w:cs="Arial"/>
          <w:lang w:val="sl-SI"/>
        </w:rPr>
        <w:t xml:space="preserve"> prosilcev za mednarodno zaščito.</w:t>
      </w:r>
    </w:p>
    <w:p w14:paraId="1F3EE837" w14:textId="7C71BFCE" w:rsidR="000419FC" w:rsidRPr="005D7417" w:rsidRDefault="000419FC" w:rsidP="00215AB4">
      <w:pPr>
        <w:spacing w:after="0" w:line="260" w:lineRule="exact"/>
        <w:ind w:firstLine="720"/>
        <w:rPr>
          <w:rFonts w:cs="Arial"/>
          <w:lang w:val="sl-SI"/>
        </w:rPr>
      </w:pPr>
    </w:p>
    <w:p w14:paraId="7225BF13" w14:textId="79114CD8" w:rsidR="00A706E1" w:rsidRPr="005D7417" w:rsidRDefault="000419FC" w:rsidP="00215AB4">
      <w:pPr>
        <w:spacing w:after="0" w:line="260" w:lineRule="exact"/>
        <w:ind w:firstLine="993"/>
        <w:rPr>
          <w:rFonts w:cs="Arial"/>
          <w:lang w:val="sl-SI"/>
        </w:rPr>
      </w:pPr>
      <w:r w:rsidRPr="005D7417">
        <w:rPr>
          <w:rFonts w:cs="Arial"/>
          <w:lang w:val="sl-SI"/>
        </w:rPr>
        <w:t>(2) Če oseba, ki je prosilec za mednarodno zaščito</w:t>
      </w:r>
      <w:r w:rsidR="00113E7D" w:rsidRPr="005D7417">
        <w:rPr>
          <w:rFonts w:cs="Arial"/>
          <w:lang w:val="sl-SI"/>
        </w:rPr>
        <w:t xml:space="preserve"> v Republiki Sloveniji</w:t>
      </w:r>
      <w:r w:rsidR="000B4040" w:rsidRPr="005D7417">
        <w:rPr>
          <w:rFonts w:cs="Arial"/>
          <w:lang w:val="sl-SI"/>
        </w:rPr>
        <w:t>,</w:t>
      </w:r>
      <w:r w:rsidRPr="005D7417">
        <w:rPr>
          <w:rFonts w:cs="Arial"/>
          <w:lang w:val="sl-SI"/>
        </w:rPr>
        <w:t xml:space="preserve"> vloži vlogo za</w:t>
      </w:r>
      <w:r w:rsidR="0079463A" w:rsidRPr="005D7417">
        <w:rPr>
          <w:rFonts w:cs="Arial"/>
          <w:lang w:val="sl-SI"/>
        </w:rPr>
        <w:t xml:space="preserve"> priznanje statusa</w:t>
      </w:r>
      <w:r w:rsidRPr="005D7417">
        <w:rPr>
          <w:rFonts w:cs="Arial"/>
          <w:lang w:val="sl-SI"/>
        </w:rPr>
        <w:t xml:space="preserve"> začasn</w:t>
      </w:r>
      <w:r w:rsidR="0079463A" w:rsidRPr="005D7417">
        <w:rPr>
          <w:rFonts w:cs="Arial"/>
          <w:lang w:val="sl-SI"/>
        </w:rPr>
        <w:t>e</w:t>
      </w:r>
      <w:r w:rsidRPr="005D7417">
        <w:rPr>
          <w:rFonts w:cs="Arial"/>
          <w:lang w:val="sl-SI"/>
        </w:rPr>
        <w:t xml:space="preserve"> zaščit</w:t>
      </w:r>
      <w:r w:rsidR="0079463A" w:rsidRPr="005D7417">
        <w:rPr>
          <w:rFonts w:cs="Arial"/>
          <w:lang w:val="sl-SI"/>
        </w:rPr>
        <w:t>e</w:t>
      </w:r>
      <w:r w:rsidRPr="005D7417">
        <w:rPr>
          <w:rFonts w:cs="Arial"/>
          <w:lang w:val="sl-SI"/>
        </w:rPr>
        <w:t>, pridobi pravice in dolžnosti prosilc</w:t>
      </w:r>
      <w:r w:rsidR="007D57B1" w:rsidRPr="005D7417">
        <w:rPr>
          <w:rFonts w:cs="Arial"/>
          <w:lang w:val="sl-SI"/>
        </w:rPr>
        <w:t>a</w:t>
      </w:r>
      <w:r w:rsidRPr="005D7417">
        <w:rPr>
          <w:rFonts w:cs="Arial"/>
          <w:lang w:val="sl-SI"/>
        </w:rPr>
        <w:t xml:space="preserve"> v skladu s tem zakonom, zanj</w:t>
      </w:r>
      <w:r w:rsidR="002360CD" w:rsidRPr="005D7417">
        <w:rPr>
          <w:rFonts w:cs="Arial"/>
          <w:lang w:val="sl-SI"/>
        </w:rPr>
        <w:t>o</w:t>
      </w:r>
      <w:r w:rsidRPr="005D7417">
        <w:rPr>
          <w:rFonts w:cs="Arial"/>
          <w:lang w:val="sl-SI"/>
        </w:rPr>
        <w:t xml:space="preserve"> pa se ne uporabljajo določbe </w:t>
      </w:r>
      <w:r w:rsidR="00051EAE" w:rsidRPr="005D7417">
        <w:rPr>
          <w:rFonts w:cs="Arial"/>
          <w:lang w:val="sl-SI"/>
        </w:rPr>
        <w:t xml:space="preserve">predpisov o </w:t>
      </w:r>
      <w:r w:rsidRPr="005D7417">
        <w:rPr>
          <w:rFonts w:cs="Arial"/>
          <w:lang w:val="sl-SI"/>
        </w:rPr>
        <w:t>pravic</w:t>
      </w:r>
      <w:r w:rsidR="00051EAE" w:rsidRPr="005D7417">
        <w:rPr>
          <w:rFonts w:cs="Arial"/>
          <w:lang w:val="sl-SI"/>
        </w:rPr>
        <w:t>ah</w:t>
      </w:r>
      <w:r w:rsidRPr="005D7417">
        <w:rPr>
          <w:rFonts w:cs="Arial"/>
          <w:lang w:val="sl-SI"/>
        </w:rPr>
        <w:t xml:space="preserve"> in dolžnosti</w:t>
      </w:r>
      <w:r w:rsidR="00051EAE" w:rsidRPr="005D7417">
        <w:rPr>
          <w:rFonts w:cs="Arial"/>
          <w:lang w:val="sl-SI"/>
        </w:rPr>
        <w:t>h</w:t>
      </w:r>
      <w:r w:rsidRPr="005D7417">
        <w:rPr>
          <w:rFonts w:cs="Arial"/>
          <w:lang w:val="sl-SI"/>
        </w:rPr>
        <w:t xml:space="preserve"> prosilcev za mednarodno zaščito.</w:t>
      </w:r>
      <w:r w:rsidR="004A3AF9" w:rsidRPr="005D7417">
        <w:rPr>
          <w:rFonts w:cs="Arial"/>
          <w:lang w:val="sl-SI"/>
        </w:rPr>
        <w:t xml:space="preserve"> </w:t>
      </w:r>
    </w:p>
    <w:p w14:paraId="49A01EB1" w14:textId="408F3084" w:rsidR="00A706E1" w:rsidRPr="005D7417" w:rsidRDefault="00A706E1" w:rsidP="00215AB4">
      <w:pPr>
        <w:spacing w:after="0" w:line="260" w:lineRule="exact"/>
        <w:ind w:firstLine="993"/>
        <w:rPr>
          <w:rFonts w:cs="Arial"/>
          <w:lang w:val="sl-SI"/>
        </w:rPr>
      </w:pPr>
    </w:p>
    <w:p w14:paraId="563A91D6" w14:textId="4E865F5A" w:rsidR="000419FC" w:rsidRDefault="00A706E1" w:rsidP="00215AB4">
      <w:pPr>
        <w:spacing w:after="0" w:line="260" w:lineRule="exact"/>
        <w:ind w:firstLine="993"/>
        <w:rPr>
          <w:rFonts w:cs="Arial"/>
          <w:lang w:val="sl-SI"/>
        </w:rPr>
      </w:pPr>
      <w:r w:rsidRPr="005D7417">
        <w:rPr>
          <w:rFonts w:cs="Arial"/>
          <w:lang w:val="sl-SI"/>
        </w:rPr>
        <w:t xml:space="preserve">(3) </w:t>
      </w:r>
      <w:r w:rsidR="004A3AF9" w:rsidRPr="005D7417">
        <w:rPr>
          <w:rFonts w:cs="Arial"/>
          <w:lang w:val="sl-SI"/>
        </w:rPr>
        <w:t xml:space="preserve">Če se osebi iz prejšnjega </w:t>
      </w:r>
      <w:r w:rsidRPr="005D7417">
        <w:rPr>
          <w:rFonts w:cs="Arial"/>
          <w:lang w:val="sl-SI"/>
        </w:rPr>
        <w:t>od</w:t>
      </w:r>
      <w:r w:rsidR="004A3AF9" w:rsidRPr="005D7417">
        <w:rPr>
          <w:rFonts w:cs="Arial"/>
          <w:lang w:val="sl-SI"/>
        </w:rPr>
        <w:t xml:space="preserve">stavka status začasne zaščite prizna pred odločitvijo o prošnji za mednarodno zaščito, </w:t>
      </w:r>
      <w:r w:rsidR="00F61AEC" w:rsidRPr="005D7417">
        <w:rPr>
          <w:rFonts w:cs="Arial"/>
          <w:lang w:val="sl-SI"/>
        </w:rPr>
        <w:t xml:space="preserve">pridobi </w:t>
      </w:r>
      <w:r w:rsidR="004A3AF9" w:rsidRPr="005D7417">
        <w:rPr>
          <w:rFonts w:cs="Arial"/>
          <w:lang w:val="sl-SI"/>
        </w:rPr>
        <w:t>pravice in dolžnosti osebe z začasno zaščito v skladu s tem zakonom, zanjo pa se ne uporabljajo določbe</w:t>
      </w:r>
      <w:r w:rsidR="0069500C" w:rsidRPr="005D7417">
        <w:rPr>
          <w:rFonts w:cs="Arial"/>
          <w:lang w:val="sl-SI"/>
        </w:rPr>
        <w:t xml:space="preserve"> predpisov o </w:t>
      </w:r>
      <w:r w:rsidR="004A3AF9" w:rsidRPr="005D7417">
        <w:rPr>
          <w:rFonts w:cs="Arial"/>
          <w:lang w:val="sl-SI"/>
        </w:rPr>
        <w:t>pravic</w:t>
      </w:r>
      <w:r w:rsidR="0069500C" w:rsidRPr="005D7417">
        <w:rPr>
          <w:rFonts w:cs="Arial"/>
          <w:lang w:val="sl-SI"/>
        </w:rPr>
        <w:t>ah</w:t>
      </w:r>
      <w:r w:rsidR="004A3AF9" w:rsidRPr="005D7417">
        <w:rPr>
          <w:rFonts w:cs="Arial"/>
          <w:lang w:val="sl-SI"/>
        </w:rPr>
        <w:t xml:space="preserve"> in dolžnosti</w:t>
      </w:r>
      <w:r w:rsidR="0069500C" w:rsidRPr="005D7417">
        <w:rPr>
          <w:rFonts w:cs="Arial"/>
          <w:lang w:val="sl-SI"/>
        </w:rPr>
        <w:t>h</w:t>
      </w:r>
      <w:r w:rsidR="004A3AF9" w:rsidRPr="005D7417">
        <w:rPr>
          <w:rFonts w:cs="Arial"/>
          <w:lang w:val="sl-SI"/>
        </w:rPr>
        <w:t xml:space="preserve"> prosilcev za </w:t>
      </w:r>
      <w:r w:rsidR="004A3AF9" w:rsidRPr="005D7417">
        <w:rPr>
          <w:rFonts w:cs="Arial"/>
          <w:lang w:val="sl-SI"/>
        </w:rPr>
        <w:lastRenderedPageBreak/>
        <w:t>mednarodno zaščito.</w:t>
      </w:r>
      <w:r w:rsidR="00F00568" w:rsidRPr="005D7417">
        <w:rPr>
          <w:rFonts w:cs="Arial"/>
          <w:lang w:val="sl-SI"/>
        </w:rPr>
        <w:t xml:space="preserve"> Priznan</w:t>
      </w:r>
      <w:r w:rsidR="000E5A44" w:rsidRPr="005D7417">
        <w:rPr>
          <w:rFonts w:cs="Arial"/>
          <w:lang w:val="sl-SI"/>
        </w:rPr>
        <w:t>i</w:t>
      </w:r>
      <w:r w:rsidR="00F00568" w:rsidRPr="005D7417">
        <w:rPr>
          <w:rFonts w:cs="Arial"/>
          <w:lang w:val="sl-SI"/>
        </w:rPr>
        <w:t xml:space="preserve"> status začasne zaščite pred odločitvijo o prošnji za mednarodno zaščito ne vpliva na </w:t>
      </w:r>
      <w:r w:rsidR="00FE38DB" w:rsidRPr="005D7417">
        <w:rPr>
          <w:rFonts w:cs="Arial"/>
          <w:lang w:val="sl-SI"/>
        </w:rPr>
        <w:t xml:space="preserve">postopek za priznanje mednarodne zaščite. </w:t>
      </w:r>
    </w:p>
    <w:p w14:paraId="1404E573" w14:textId="3A3980AA" w:rsidR="00E07832" w:rsidRDefault="00E07832" w:rsidP="00215AB4">
      <w:pPr>
        <w:spacing w:after="0" w:line="260" w:lineRule="exact"/>
        <w:ind w:firstLine="993"/>
        <w:rPr>
          <w:rFonts w:cs="Arial"/>
          <w:lang w:val="sl-SI"/>
        </w:rPr>
      </w:pPr>
    </w:p>
    <w:p w14:paraId="4B09BA93" w14:textId="0F3C7E1D" w:rsidR="00E07832" w:rsidRPr="005D7417" w:rsidRDefault="00E07832" w:rsidP="00215AB4">
      <w:pPr>
        <w:spacing w:after="0" w:line="260" w:lineRule="exact"/>
        <w:ind w:firstLine="993"/>
        <w:rPr>
          <w:rFonts w:cs="Arial"/>
          <w:lang w:val="sl-SI"/>
        </w:rPr>
      </w:pPr>
      <w:r>
        <w:rPr>
          <w:rFonts w:cs="Arial"/>
          <w:lang w:val="sl-SI"/>
        </w:rPr>
        <w:t>(4) Če se osebi z začasno zaščito prizna status mednarodne zaščite, s</w:t>
      </w:r>
      <w:r w:rsidRPr="005D7417">
        <w:rPr>
          <w:rFonts w:cs="Arial"/>
          <w:lang w:val="sl-SI"/>
        </w:rPr>
        <w:t xml:space="preserve">tatus začasne zaščite preneha </w:t>
      </w:r>
      <w:r>
        <w:rPr>
          <w:rFonts w:cs="Arial"/>
          <w:lang w:val="sl-SI"/>
        </w:rPr>
        <w:t>v skladu s tretjim odstavkom 19. člena tega zakona.</w:t>
      </w:r>
    </w:p>
    <w:p w14:paraId="528B8207" w14:textId="661AA064" w:rsidR="0049610A" w:rsidRPr="005D7417" w:rsidRDefault="0049610A" w:rsidP="009C6464">
      <w:pPr>
        <w:pStyle w:val="Odstavek"/>
        <w:spacing w:before="0" w:after="0" w:line="260" w:lineRule="exact"/>
        <w:ind w:firstLine="0"/>
        <w:rPr>
          <w:rFonts w:cs="Arial"/>
          <w:szCs w:val="20"/>
          <w:lang w:val="sl-SI"/>
        </w:rPr>
      </w:pPr>
    </w:p>
    <w:p w14:paraId="486388B6" w14:textId="40702015" w:rsidR="00D874E5" w:rsidRPr="005D7417" w:rsidRDefault="00D874E5" w:rsidP="00215AB4">
      <w:pPr>
        <w:pStyle w:val="Odstavek"/>
        <w:spacing w:before="0" w:after="0" w:line="260" w:lineRule="exact"/>
        <w:rPr>
          <w:rFonts w:cs="Arial"/>
          <w:szCs w:val="20"/>
          <w:lang w:val="sl-SI"/>
        </w:rPr>
      </w:pPr>
    </w:p>
    <w:p w14:paraId="37CCC997" w14:textId="5E3E605F" w:rsidR="00D874E5" w:rsidRPr="00A87B07" w:rsidRDefault="00D874E5" w:rsidP="00A87B07">
      <w:pPr>
        <w:pStyle w:val="len"/>
        <w:numPr>
          <w:ilvl w:val="0"/>
          <w:numId w:val="74"/>
        </w:numPr>
        <w:spacing w:before="0" w:after="0" w:line="260" w:lineRule="exact"/>
        <w:rPr>
          <w:rFonts w:cs="Arial"/>
          <w:sz w:val="20"/>
          <w:szCs w:val="20"/>
          <w:lang w:val="sl-SI"/>
        </w:rPr>
      </w:pPr>
      <w:r w:rsidRPr="00A87B07">
        <w:rPr>
          <w:rFonts w:cs="Arial"/>
          <w:sz w:val="20"/>
          <w:szCs w:val="20"/>
          <w:lang w:val="sl-SI"/>
        </w:rPr>
        <w:t>člen</w:t>
      </w:r>
    </w:p>
    <w:p w14:paraId="5865C5CC" w14:textId="26F19EB6" w:rsidR="00D874E5" w:rsidRPr="009B7E7A" w:rsidRDefault="00D874E5" w:rsidP="00215AB4">
      <w:pPr>
        <w:pStyle w:val="Odstavek"/>
        <w:spacing w:before="0" w:after="0" w:line="260" w:lineRule="exact"/>
        <w:ind w:firstLine="0"/>
        <w:jc w:val="center"/>
        <w:rPr>
          <w:rFonts w:cs="Arial"/>
          <w:b/>
          <w:szCs w:val="20"/>
          <w:lang w:val="sl-SI"/>
        </w:rPr>
      </w:pPr>
      <w:r w:rsidRPr="009B7E7A">
        <w:rPr>
          <w:rFonts w:cs="Arial"/>
          <w:b/>
          <w:szCs w:val="20"/>
          <w:lang w:val="sl-SI"/>
        </w:rPr>
        <w:t xml:space="preserve">(razmerje do postopkov </w:t>
      </w:r>
      <w:r w:rsidR="005D6F76" w:rsidRPr="009B7E7A">
        <w:rPr>
          <w:rFonts w:cs="Arial"/>
          <w:b/>
          <w:szCs w:val="20"/>
          <w:lang w:val="sl-SI"/>
        </w:rPr>
        <w:t xml:space="preserve">v skladu s </w:t>
      </w:r>
      <w:r w:rsidRPr="009B7E7A">
        <w:rPr>
          <w:rFonts w:cs="Arial"/>
          <w:b/>
          <w:szCs w:val="20"/>
          <w:lang w:val="sl-SI"/>
        </w:rPr>
        <w:t>predpisi, ki urejajo področje tujcev)</w:t>
      </w:r>
    </w:p>
    <w:p w14:paraId="7AC0182F" w14:textId="41F08994" w:rsidR="002D4EE0" w:rsidRPr="009B7E7A" w:rsidRDefault="002D4EE0" w:rsidP="00215AB4">
      <w:pPr>
        <w:pStyle w:val="Odstavek"/>
        <w:spacing w:before="0" w:after="0" w:line="260" w:lineRule="exact"/>
        <w:ind w:firstLine="993"/>
        <w:rPr>
          <w:rFonts w:cs="Arial"/>
          <w:b/>
          <w:szCs w:val="20"/>
          <w:lang w:val="sl-SI"/>
        </w:rPr>
      </w:pPr>
    </w:p>
    <w:p w14:paraId="4504BE23" w14:textId="5941F292" w:rsidR="002D4EE0" w:rsidRPr="005D7417" w:rsidRDefault="00301E55" w:rsidP="00215AB4">
      <w:pPr>
        <w:pStyle w:val="Odstavek"/>
        <w:spacing w:before="0" w:after="0" w:line="260" w:lineRule="exact"/>
        <w:ind w:firstLine="993"/>
        <w:rPr>
          <w:rFonts w:cs="Arial"/>
          <w:szCs w:val="20"/>
          <w:lang w:val="sl-SI"/>
        </w:rPr>
      </w:pPr>
      <w:r w:rsidRPr="005D7417">
        <w:rPr>
          <w:rFonts w:cs="Arial"/>
          <w:szCs w:val="20"/>
          <w:lang w:val="sl-SI"/>
        </w:rPr>
        <w:t xml:space="preserve">V skladu z </w:t>
      </w:r>
      <w:r w:rsidR="002D4EE0" w:rsidRPr="005D7417">
        <w:rPr>
          <w:rFonts w:cs="Arial"/>
          <w:szCs w:val="20"/>
          <w:lang w:val="sl-SI"/>
        </w:rPr>
        <w:t>zakon</w:t>
      </w:r>
      <w:r w:rsidRPr="005D7417">
        <w:rPr>
          <w:rFonts w:cs="Arial"/>
          <w:szCs w:val="20"/>
          <w:lang w:val="sl-SI"/>
        </w:rPr>
        <w:t>om</w:t>
      </w:r>
      <w:r w:rsidR="002D4EE0" w:rsidRPr="005D7417">
        <w:rPr>
          <w:rFonts w:cs="Arial"/>
          <w:szCs w:val="20"/>
          <w:lang w:val="sl-SI"/>
        </w:rPr>
        <w:t>, ki ureja vstop, zapustitev in bivanje tujcev v Republiki Sloveniji, se obravnava oseba:</w:t>
      </w:r>
    </w:p>
    <w:p w14:paraId="417692AF" w14:textId="283E8F46" w:rsidR="008232C0" w:rsidRPr="005D7417" w:rsidRDefault="002D4EE0" w:rsidP="00215AB4">
      <w:pPr>
        <w:pStyle w:val="Odstavek"/>
        <w:numPr>
          <w:ilvl w:val="0"/>
          <w:numId w:val="8"/>
        </w:numPr>
        <w:spacing w:before="0" w:after="0" w:line="260" w:lineRule="exact"/>
        <w:ind w:left="714" w:hanging="357"/>
        <w:rPr>
          <w:rFonts w:cs="Arial"/>
          <w:szCs w:val="20"/>
          <w:lang w:val="sl-SI"/>
        </w:rPr>
      </w:pPr>
      <w:r w:rsidRPr="005D7417">
        <w:rPr>
          <w:rFonts w:cs="Arial"/>
          <w:szCs w:val="20"/>
          <w:lang w:val="sl-SI"/>
        </w:rPr>
        <w:t xml:space="preserve">ki ji </w:t>
      </w:r>
      <w:r w:rsidR="00642391" w:rsidRPr="005D7417">
        <w:rPr>
          <w:rFonts w:cs="Arial"/>
          <w:szCs w:val="20"/>
          <w:lang w:val="sl-SI"/>
        </w:rPr>
        <w:t xml:space="preserve">pravnomočno </w:t>
      </w:r>
      <w:r w:rsidRPr="005D7417">
        <w:rPr>
          <w:rFonts w:cs="Arial"/>
          <w:szCs w:val="20"/>
          <w:lang w:val="sl-SI"/>
        </w:rPr>
        <w:t>ni bil priznan status začasne zaščite</w:t>
      </w:r>
      <w:r w:rsidR="000010BD" w:rsidRPr="005D7417">
        <w:rPr>
          <w:rFonts w:cs="Arial"/>
          <w:szCs w:val="20"/>
          <w:lang w:val="sl-SI"/>
        </w:rPr>
        <w:t xml:space="preserve"> in nima drugega zakonitega naslova za prebivanje</w:t>
      </w:r>
      <w:r w:rsidR="00352866" w:rsidRPr="005D7417">
        <w:rPr>
          <w:rFonts w:cs="Arial"/>
          <w:szCs w:val="20"/>
          <w:lang w:val="sl-SI"/>
        </w:rPr>
        <w:t xml:space="preserve"> v Republiki Sloveniji</w:t>
      </w:r>
      <w:r w:rsidRPr="005D7417">
        <w:rPr>
          <w:rFonts w:cs="Arial"/>
          <w:szCs w:val="20"/>
          <w:lang w:val="sl-SI"/>
        </w:rPr>
        <w:t xml:space="preserve">; </w:t>
      </w:r>
    </w:p>
    <w:p w14:paraId="3A27392D" w14:textId="733C9868" w:rsidR="004E1CA9" w:rsidRPr="005D7417" w:rsidRDefault="002D4EE0" w:rsidP="00215AB4">
      <w:pPr>
        <w:pStyle w:val="Odstavek"/>
        <w:numPr>
          <w:ilvl w:val="0"/>
          <w:numId w:val="8"/>
        </w:numPr>
        <w:spacing w:before="0" w:after="0" w:line="260" w:lineRule="exact"/>
        <w:ind w:left="714" w:hanging="357"/>
        <w:rPr>
          <w:rFonts w:cs="Arial"/>
          <w:szCs w:val="20"/>
          <w:lang w:val="sl-SI"/>
        </w:rPr>
      </w:pPr>
      <w:r w:rsidRPr="005D7417">
        <w:rPr>
          <w:rFonts w:cs="Arial"/>
          <w:szCs w:val="20"/>
          <w:lang w:val="sl-SI"/>
        </w:rPr>
        <w:t xml:space="preserve">ki ji je status začasne zaščite </w:t>
      </w:r>
      <w:r w:rsidR="00C772B9" w:rsidRPr="005D7417">
        <w:rPr>
          <w:rFonts w:cs="Arial"/>
          <w:szCs w:val="20"/>
          <w:lang w:val="sl-SI"/>
        </w:rPr>
        <w:t>pravnomočno</w:t>
      </w:r>
      <w:r w:rsidR="002B7C48" w:rsidRPr="005D7417">
        <w:rPr>
          <w:rFonts w:cs="Arial"/>
          <w:szCs w:val="20"/>
          <w:lang w:val="sl-SI"/>
        </w:rPr>
        <w:t xml:space="preserve"> ali po samem zakonu</w:t>
      </w:r>
      <w:r w:rsidR="00C772B9" w:rsidRPr="005D7417">
        <w:rPr>
          <w:rFonts w:cs="Arial"/>
          <w:szCs w:val="20"/>
          <w:lang w:val="sl-SI"/>
        </w:rPr>
        <w:t xml:space="preserve"> </w:t>
      </w:r>
      <w:r w:rsidRPr="005D7417">
        <w:rPr>
          <w:rFonts w:cs="Arial"/>
          <w:szCs w:val="20"/>
          <w:lang w:val="sl-SI"/>
        </w:rPr>
        <w:t>prenehal</w:t>
      </w:r>
      <w:r w:rsidR="00352866" w:rsidRPr="005D7417">
        <w:rPr>
          <w:rFonts w:cs="Arial"/>
          <w:szCs w:val="20"/>
          <w:lang w:val="sl-SI"/>
        </w:rPr>
        <w:t xml:space="preserve"> in nima drugega zakonitega naslova za prebivanje v Republiki Sloveniji</w:t>
      </w:r>
      <w:r w:rsidR="004E1CA9" w:rsidRPr="005D7417">
        <w:rPr>
          <w:rFonts w:cs="Arial"/>
          <w:szCs w:val="20"/>
          <w:lang w:val="sl-SI"/>
        </w:rPr>
        <w:t>;</w:t>
      </w:r>
    </w:p>
    <w:p w14:paraId="444B6F42" w14:textId="0609BED3" w:rsidR="00E17ABE" w:rsidRPr="005D7417" w:rsidRDefault="00E17ABE" w:rsidP="00215AB4">
      <w:pPr>
        <w:pStyle w:val="Odstavek"/>
        <w:numPr>
          <w:ilvl w:val="0"/>
          <w:numId w:val="8"/>
        </w:numPr>
        <w:spacing w:before="0" w:after="0" w:line="260" w:lineRule="exact"/>
        <w:ind w:left="714" w:hanging="357"/>
        <w:rPr>
          <w:rFonts w:cs="Arial"/>
          <w:szCs w:val="20"/>
          <w:lang w:val="sl-SI"/>
        </w:rPr>
      </w:pPr>
      <w:r w:rsidRPr="005D7417">
        <w:rPr>
          <w:rFonts w:cs="Arial"/>
          <w:szCs w:val="20"/>
          <w:lang w:val="sl-SI"/>
        </w:rPr>
        <w:t>ki v treh delovnih dn</w:t>
      </w:r>
      <w:r w:rsidR="00CF0E51" w:rsidRPr="005D7417">
        <w:rPr>
          <w:rFonts w:cs="Arial"/>
          <w:szCs w:val="20"/>
          <w:lang w:val="sl-SI"/>
        </w:rPr>
        <w:t>eh</w:t>
      </w:r>
      <w:r w:rsidRPr="005D7417">
        <w:rPr>
          <w:rFonts w:cs="Arial"/>
          <w:szCs w:val="20"/>
          <w:lang w:val="sl-SI"/>
        </w:rPr>
        <w:t xml:space="preserve"> po končanem registracijskem postopku </w:t>
      </w:r>
      <w:r w:rsidR="00C44B1B" w:rsidRPr="005D7417">
        <w:rPr>
          <w:rFonts w:cs="Arial"/>
          <w:szCs w:val="20"/>
          <w:lang w:val="sl-SI"/>
        </w:rPr>
        <w:t>iz</w:t>
      </w:r>
      <w:r w:rsidRPr="005D7417">
        <w:rPr>
          <w:rFonts w:cs="Arial"/>
          <w:szCs w:val="20"/>
          <w:lang w:val="sl-SI"/>
        </w:rPr>
        <w:t xml:space="preserve"> 15. člen</w:t>
      </w:r>
      <w:r w:rsidR="00C44B1B" w:rsidRPr="005D7417">
        <w:rPr>
          <w:rFonts w:cs="Arial"/>
          <w:szCs w:val="20"/>
          <w:lang w:val="sl-SI"/>
        </w:rPr>
        <w:t>a</w:t>
      </w:r>
      <w:r w:rsidRPr="005D7417">
        <w:rPr>
          <w:rFonts w:cs="Arial"/>
          <w:szCs w:val="20"/>
          <w:lang w:val="sl-SI"/>
        </w:rPr>
        <w:t xml:space="preserve"> tega zakona </w:t>
      </w:r>
      <w:r w:rsidR="00086E88" w:rsidRPr="005D7417">
        <w:rPr>
          <w:rFonts w:cs="Arial"/>
          <w:szCs w:val="20"/>
          <w:lang w:val="sl-SI"/>
        </w:rPr>
        <w:t xml:space="preserve">iz neupravičenih razlogov, nastalih na njeni strani, </w:t>
      </w:r>
      <w:r w:rsidRPr="005D7417">
        <w:rPr>
          <w:rFonts w:cs="Arial"/>
          <w:szCs w:val="20"/>
          <w:lang w:val="sl-SI"/>
        </w:rPr>
        <w:t xml:space="preserve">ne vloži vloge za </w:t>
      </w:r>
      <w:r w:rsidR="00B34B8B" w:rsidRPr="005D7417">
        <w:rPr>
          <w:rFonts w:cs="Arial"/>
          <w:szCs w:val="20"/>
          <w:lang w:val="sl-SI"/>
        </w:rPr>
        <w:t xml:space="preserve">priznanje statusa </w:t>
      </w:r>
      <w:r w:rsidRPr="005D7417">
        <w:rPr>
          <w:rFonts w:cs="Arial"/>
          <w:szCs w:val="20"/>
          <w:lang w:val="sl-SI"/>
        </w:rPr>
        <w:t>začasn</w:t>
      </w:r>
      <w:r w:rsidR="00B34B8B" w:rsidRPr="005D7417">
        <w:rPr>
          <w:rFonts w:cs="Arial"/>
          <w:szCs w:val="20"/>
          <w:lang w:val="sl-SI"/>
        </w:rPr>
        <w:t>e</w:t>
      </w:r>
      <w:r w:rsidRPr="005D7417">
        <w:rPr>
          <w:rFonts w:cs="Arial"/>
          <w:szCs w:val="20"/>
          <w:lang w:val="sl-SI"/>
        </w:rPr>
        <w:t xml:space="preserve"> zaščit</w:t>
      </w:r>
      <w:r w:rsidR="00B34B8B" w:rsidRPr="005D7417">
        <w:rPr>
          <w:rFonts w:cs="Arial"/>
          <w:szCs w:val="20"/>
          <w:lang w:val="sl-SI"/>
        </w:rPr>
        <w:t>e</w:t>
      </w:r>
      <w:r w:rsidRPr="005D7417">
        <w:rPr>
          <w:rFonts w:cs="Arial"/>
          <w:szCs w:val="20"/>
          <w:lang w:val="sl-SI"/>
        </w:rPr>
        <w:t xml:space="preserve"> pri pristojnem organu</w:t>
      </w:r>
      <w:r w:rsidR="00AA0554" w:rsidRPr="005D7417">
        <w:rPr>
          <w:rFonts w:cs="Arial"/>
          <w:szCs w:val="20"/>
          <w:lang w:val="sl-SI"/>
        </w:rPr>
        <w:t xml:space="preserve"> in nima drugega zakonitega naslova za prebivanje</w:t>
      </w:r>
      <w:r w:rsidR="00296C49" w:rsidRPr="005D7417">
        <w:rPr>
          <w:rFonts w:cs="Arial"/>
          <w:szCs w:val="20"/>
          <w:lang w:val="sl-SI"/>
        </w:rPr>
        <w:t xml:space="preserve"> v Republiki Sloveniji</w:t>
      </w:r>
      <w:r w:rsidRPr="005D7417">
        <w:rPr>
          <w:rFonts w:cs="Arial"/>
          <w:szCs w:val="20"/>
          <w:lang w:val="sl-SI"/>
        </w:rPr>
        <w:t>;</w:t>
      </w:r>
    </w:p>
    <w:p w14:paraId="0E95A4BC" w14:textId="22A69FA1" w:rsidR="00FD7814" w:rsidRPr="005D7417" w:rsidRDefault="004E1CA9" w:rsidP="00215AB4">
      <w:pPr>
        <w:pStyle w:val="Odstavek"/>
        <w:numPr>
          <w:ilvl w:val="0"/>
          <w:numId w:val="8"/>
        </w:numPr>
        <w:spacing w:before="0" w:after="0" w:line="260" w:lineRule="exact"/>
        <w:ind w:left="714" w:hanging="357"/>
        <w:rPr>
          <w:rFonts w:cs="Arial"/>
          <w:szCs w:val="20"/>
          <w:lang w:val="sl-SI"/>
        </w:rPr>
      </w:pPr>
      <w:r w:rsidRPr="005D7417">
        <w:rPr>
          <w:rFonts w:cs="Arial"/>
          <w:szCs w:val="20"/>
          <w:lang w:val="sl-SI"/>
        </w:rPr>
        <w:t>kadar tako določa</w:t>
      </w:r>
      <w:r w:rsidR="003E75C0" w:rsidRPr="005D7417">
        <w:rPr>
          <w:rFonts w:cs="Arial"/>
          <w:szCs w:val="20"/>
          <w:lang w:val="sl-SI"/>
        </w:rPr>
        <w:t xml:space="preserve"> ta</w:t>
      </w:r>
      <w:r w:rsidRPr="005D7417">
        <w:rPr>
          <w:rFonts w:cs="Arial"/>
          <w:szCs w:val="20"/>
          <w:lang w:val="sl-SI"/>
        </w:rPr>
        <w:t xml:space="preserve"> zakon</w:t>
      </w:r>
      <w:r w:rsidR="003F1100" w:rsidRPr="005D7417">
        <w:rPr>
          <w:rFonts w:cs="Arial"/>
          <w:szCs w:val="20"/>
          <w:lang w:val="sl-SI"/>
        </w:rPr>
        <w:t>.</w:t>
      </w:r>
    </w:p>
    <w:p w14:paraId="301197D5" w14:textId="6D46B3E2" w:rsidR="00D01A2B" w:rsidRPr="005D7417" w:rsidRDefault="00D01A2B" w:rsidP="00215AB4">
      <w:pPr>
        <w:pStyle w:val="Odstavek"/>
        <w:spacing w:before="0" w:after="0" w:line="260" w:lineRule="exact"/>
        <w:rPr>
          <w:rFonts w:cs="Arial"/>
          <w:szCs w:val="20"/>
          <w:lang w:val="sl-SI"/>
        </w:rPr>
      </w:pPr>
    </w:p>
    <w:p w14:paraId="22F30291" w14:textId="2DA557F8" w:rsidR="00D01A2B" w:rsidRPr="009B7E7A" w:rsidRDefault="00D01A2B" w:rsidP="00A87B07">
      <w:pPr>
        <w:pStyle w:val="len"/>
        <w:numPr>
          <w:ilvl w:val="0"/>
          <w:numId w:val="74"/>
        </w:numPr>
        <w:spacing w:before="0" w:after="0" w:line="260" w:lineRule="exact"/>
        <w:rPr>
          <w:rFonts w:cs="Arial"/>
          <w:sz w:val="20"/>
          <w:szCs w:val="20"/>
          <w:lang w:val="sl-SI"/>
        </w:rPr>
      </w:pPr>
      <w:r w:rsidRPr="009B7E7A">
        <w:rPr>
          <w:rFonts w:cs="Arial"/>
          <w:sz w:val="20"/>
          <w:szCs w:val="20"/>
          <w:lang w:val="sl-SI"/>
        </w:rPr>
        <w:t>člen</w:t>
      </w:r>
    </w:p>
    <w:p w14:paraId="5FB63F01" w14:textId="2E6B81FE" w:rsidR="00D01A2B" w:rsidRPr="009B7E7A" w:rsidRDefault="00D01A2B" w:rsidP="00215AB4">
      <w:pPr>
        <w:pStyle w:val="lennaslov"/>
        <w:spacing w:after="0" w:line="260" w:lineRule="exact"/>
        <w:rPr>
          <w:rFonts w:cs="Arial"/>
          <w:sz w:val="20"/>
          <w:szCs w:val="20"/>
          <w:lang w:val="sl-SI"/>
        </w:rPr>
      </w:pPr>
      <w:r w:rsidRPr="009B7E7A">
        <w:rPr>
          <w:rFonts w:cs="Arial"/>
          <w:sz w:val="20"/>
          <w:szCs w:val="20"/>
          <w:lang w:val="sl-SI"/>
        </w:rPr>
        <w:t xml:space="preserve">(poročanje </w:t>
      </w:r>
      <w:r w:rsidR="00B713BC" w:rsidRPr="009B7E7A">
        <w:rPr>
          <w:rFonts w:cs="Arial"/>
          <w:sz w:val="20"/>
          <w:szCs w:val="20"/>
          <w:lang w:val="sl-SI"/>
        </w:rPr>
        <w:t>državnemu zboru</w:t>
      </w:r>
      <w:r w:rsidRPr="009B7E7A">
        <w:rPr>
          <w:rFonts w:cs="Arial"/>
          <w:sz w:val="20"/>
          <w:szCs w:val="20"/>
          <w:lang w:val="sl-SI"/>
        </w:rPr>
        <w:t>)</w:t>
      </w:r>
    </w:p>
    <w:p w14:paraId="6D9BEA65" w14:textId="668A05C4" w:rsidR="00D01A2B" w:rsidRPr="005D7417" w:rsidRDefault="00D01A2B" w:rsidP="00215AB4">
      <w:pPr>
        <w:pStyle w:val="lennaslov"/>
        <w:spacing w:after="0" w:line="260" w:lineRule="exact"/>
        <w:rPr>
          <w:rFonts w:cs="Arial"/>
          <w:sz w:val="20"/>
          <w:szCs w:val="20"/>
          <w:lang w:val="sl-SI"/>
        </w:rPr>
      </w:pPr>
    </w:p>
    <w:p w14:paraId="117C0726" w14:textId="6D66B713" w:rsidR="00D01A2B" w:rsidRPr="005D7417" w:rsidRDefault="00D01A2B" w:rsidP="00215AB4">
      <w:pPr>
        <w:pStyle w:val="Odstavek"/>
        <w:spacing w:before="0" w:after="0" w:line="260" w:lineRule="exact"/>
        <w:rPr>
          <w:rFonts w:cs="Arial"/>
          <w:szCs w:val="20"/>
          <w:lang w:val="sl-SI"/>
        </w:rPr>
      </w:pPr>
      <w:r w:rsidRPr="005D7417">
        <w:rPr>
          <w:rFonts w:cs="Arial"/>
          <w:szCs w:val="20"/>
          <w:lang w:val="sl-SI"/>
        </w:rPr>
        <w:t xml:space="preserve">(1) Vlada Republike Slovenije (v nadaljnjem besedilu: vlada) o uvedbi in podaljšanju začasne zaščite poroča </w:t>
      </w:r>
      <w:r w:rsidR="00D22C7C" w:rsidRPr="005D7417">
        <w:rPr>
          <w:rFonts w:cs="Arial"/>
          <w:szCs w:val="20"/>
          <w:lang w:val="sl-SI"/>
        </w:rPr>
        <w:t>državnemu zboru</w:t>
      </w:r>
      <w:r w:rsidRPr="005D7417">
        <w:rPr>
          <w:rFonts w:cs="Arial"/>
          <w:szCs w:val="20"/>
          <w:lang w:val="sl-SI"/>
        </w:rPr>
        <w:t>.</w:t>
      </w:r>
    </w:p>
    <w:p w14:paraId="5E2B0A5B" w14:textId="75215FD2" w:rsidR="00D01A2B" w:rsidRPr="005D7417" w:rsidRDefault="00D01A2B" w:rsidP="00215AB4">
      <w:pPr>
        <w:pStyle w:val="Odstavek"/>
        <w:spacing w:before="0" w:after="0" w:line="260" w:lineRule="exact"/>
        <w:rPr>
          <w:rFonts w:cs="Arial"/>
          <w:szCs w:val="20"/>
          <w:lang w:val="sl-SI"/>
        </w:rPr>
      </w:pPr>
    </w:p>
    <w:p w14:paraId="34391ED3" w14:textId="1028BA0B" w:rsidR="00D01A2B" w:rsidRPr="005D7417" w:rsidRDefault="00D01A2B" w:rsidP="00215AB4">
      <w:pPr>
        <w:pStyle w:val="Odstavek"/>
        <w:spacing w:before="0" w:after="0" w:line="260" w:lineRule="exact"/>
        <w:rPr>
          <w:rFonts w:cs="Arial"/>
          <w:szCs w:val="20"/>
          <w:lang w:val="sl-SI"/>
        </w:rPr>
      </w:pPr>
      <w:r w:rsidRPr="005D7417">
        <w:rPr>
          <w:rFonts w:cs="Arial"/>
          <w:szCs w:val="20"/>
          <w:lang w:val="sl-SI"/>
        </w:rPr>
        <w:t>(2) Poročilo iz prejšnjega odstavka vsebuje:</w:t>
      </w:r>
    </w:p>
    <w:p w14:paraId="0E604F5C" w14:textId="3A5AB926" w:rsidR="00D01A2B" w:rsidRPr="00056ECA" w:rsidRDefault="00D01A2B" w:rsidP="00731CC2">
      <w:pPr>
        <w:pStyle w:val="Odstavek"/>
        <w:numPr>
          <w:ilvl w:val="0"/>
          <w:numId w:val="37"/>
        </w:numPr>
        <w:spacing w:before="0" w:after="0" w:line="260" w:lineRule="exact"/>
        <w:rPr>
          <w:rFonts w:cs="Arial"/>
          <w:szCs w:val="20"/>
          <w:lang w:val="sl-SI"/>
        </w:rPr>
      </w:pPr>
      <w:r w:rsidRPr="00056ECA">
        <w:rPr>
          <w:rFonts w:cs="Arial"/>
          <w:szCs w:val="20"/>
          <w:lang w:val="sl-SI"/>
        </w:rPr>
        <w:t xml:space="preserve">razloge za uvedbo </w:t>
      </w:r>
      <w:r w:rsidR="00D97BF0" w:rsidRPr="00056ECA">
        <w:rPr>
          <w:rFonts w:cs="Arial"/>
          <w:szCs w:val="20"/>
          <w:lang w:val="sl-SI"/>
        </w:rPr>
        <w:t>oziroma</w:t>
      </w:r>
      <w:r w:rsidRPr="00056ECA">
        <w:rPr>
          <w:rFonts w:cs="Arial"/>
          <w:szCs w:val="20"/>
          <w:lang w:val="sl-SI"/>
        </w:rPr>
        <w:t xml:space="preserve"> podaljšanje začasne zaščite;</w:t>
      </w:r>
    </w:p>
    <w:p w14:paraId="1FD13392" w14:textId="0FDB43DC" w:rsidR="00D01A2B" w:rsidRPr="00056ECA" w:rsidRDefault="00D01A2B" w:rsidP="00731CC2">
      <w:pPr>
        <w:pStyle w:val="Odstavek"/>
        <w:numPr>
          <w:ilvl w:val="0"/>
          <w:numId w:val="37"/>
        </w:numPr>
        <w:spacing w:before="0" w:after="0" w:line="260" w:lineRule="exact"/>
        <w:rPr>
          <w:rFonts w:cs="Arial"/>
          <w:szCs w:val="20"/>
          <w:lang w:val="sl-SI"/>
        </w:rPr>
      </w:pPr>
      <w:r w:rsidRPr="00056ECA">
        <w:rPr>
          <w:rFonts w:cs="Arial"/>
          <w:szCs w:val="20"/>
          <w:lang w:val="sl-SI"/>
        </w:rPr>
        <w:t xml:space="preserve">opis skupine, ki </w:t>
      </w:r>
      <w:r w:rsidR="00D056B1" w:rsidRPr="00056ECA">
        <w:rPr>
          <w:rFonts w:cs="Arial"/>
          <w:szCs w:val="20"/>
          <w:lang w:val="sl-SI"/>
        </w:rPr>
        <w:t>bo</w:t>
      </w:r>
      <w:r w:rsidRPr="00056ECA">
        <w:rPr>
          <w:rFonts w:cs="Arial"/>
          <w:szCs w:val="20"/>
          <w:lang w:val="sl-SI"/>
        </w:rPr>
        <w:t xml:space="preserve"> pridobila začasno zaščito</w:t>
      </w:r>
      <w:r w:rsidR="00D056B1" w:rsidRPr="00056ECA">
        <w:rPr>
          <w:rFonts w:cs="Arial"/>
          <w:szCs w:val="20"/>
          <w:lang w:val="sl-SI"/>
        </w:rPr>
        <w:t xml:space="preserve"> oziroma se ji bo začasna zaščita podaljšala</w:t>
      </w:r>
      <w:r w:rsidRPr="00056ECA">
        <w:rPr>
          <w:rFonts w:cs="Arial"/>
          <w:szCs w:val="20"/>
          <w:lang w:val="sl-SI"/>
        </w:rPr>
        <w:t>;</w:t>
      </w:r>
    </w:p>
    <w:p w14:paraId="37B435E4" w14:textId="72088C2E" w:rsidR="00D01A2B" w:rsidRPr="00056ECA" w:rsidRDefault="00D01A2B" w:rsidP="00731CC2">
      <w:pPr>
        <w:pStyle w:val="Odstavek"/>
        <w:numPr>
          <w:ilvl w:val="0"/>
          <w:numId w:val="37"/>
        </w:numPr>
        <w:spacing w:before="0" w:after="0" w:line="260" w:lineRule="exact"/>
        <w:rPr>
          <w:rFonts w:cs="Arial"/>
          <w:szCs w:val="20"/>
          <w:lang w:val="sl-SI"/>
        </w:rPr>
      </w:pPr>
      <w:r w:rsidRPr="00056ECA">
        <w:rPr>
          <w:rFonts w:cs="Arial"/>
          <w:szCs w:val="20"/>
          <w:lang w:val="sl-SI"/>
        </w:rPr>
        <w:t>oceno razsežnosti gibanja razseljenih oseb;</w:t>
      </w:r>
    </w:p>
    <w:p w14:paraId="1FA84E4B" w14:textId="77777777" w:rsidR="00894942" w:rsidRPr="00056ECA" w:rsidRDefault="00D01A2B" w:rsidP="00731CC2">
      <w:pPr>
        <w:pStyle w:val="Odstavek"/>
        <w:numPr>
          <w:ilvl w:val="0"/>
          <w:numId w:val="37"/>
        </w:numPr>
        <w:spacing w:before="0" w:after="0" w:line="260" w:lineRule="exact"/>
        <w:rPr>
          <w:rFonts w:cs="Arial"/>
          <w:szCs w:val="20"/>
          <w:lang w:val="sl-SI"/>
        </w:rPr>
      </w:pPr>
      <w:r w:rsidRPr="00056ECA">
        <w:rPr>
          <w:rFonts w:cs="Arial"/>
          <w:szCs w:val="20"/>
          <w:lang w:val="sl-SI"/>
        </w:rPr>
        <w:t>podatke o zmogljivostih za sprejem;</w:t>
      </w:r>
    </w:p>
    <w:p w14:paraId="46DC3507" w14:textId="58F94A87" w:rsidR="00D01A2B" w:rsidRPr="00056ECA" w:rsidRDefault="00D01A2B" w:rsidP="00731CC2">
      <w:pPr>
        <w:pStyle w:val="Odstavek"/>
        <w:numPr>
          <w:ilvl w:val="0"/>
          <w:numId w:val="37"/>
        </w:numPr>
        <w:spacing w:before="0" w:after="0" w:line="260" w:lineRule="exact"/>
        <w:rPr>
          <w:rFonts w:cs="Arial"/>
          <w:szCs w:val="20"/>
          <w:lang w:val="sl-SI"/>
        </w:rPr>
      </w:pPr>
      <w:r w:rsidRPr="00056ECA">
        <w:rPr>
          <w:rFonts w:cs="Arial"/>
          <w:szCs w:val="20"/>
          <w:lang w:val="sl-SI"/>
        </w:rPr>
        <w:t xml:space="preserve">informacije </w:t>
      </w:r>
      <w:r w:rsidR="006B7829" w:rsidRPr="00056ECA">
        <w:rPr>
          <w:rFonts w:cs="Arial"/>
          <w:szCs w:val="20"/>
          <w:lang w:val="sl-SI"/>
        </w:rPr>
        <w:t xml:space="preserve">Visokega komisariata Združenih narodov za begunce (v nadaljnjem besedilu: </w:t>
      </w:r>
      <w:r w:rsidRPr="00056ECA">
        <w:rPr>
          <w:rFonts w:cs="Arial"/>
          <w:szCs w:val="20"/>
          <w:lang w:val="sl-SI"/>
        </w:rPr>
        <w:t>UNHCR</w:t>
      </w:r>
      <w:r w:rsidR="006B7829" w:rsidRPr="00056ECA">
        <w:rPr>
          <w:rFonts w:cs="Arial"/>
          <w:szCs w:val="20"/>
          <w:lang w:val="sl-SI"/>
        </w:rPr>
        <w:t>)</w:t>
      </w:r>
      <w:r w:rsidR="00E60FF5" w:rsidRPr="00056ECA">
        <w:rPr>
          <w:rFonts w:cs="Arial"/>
          <w:szCs w:val="20"/>
          <w:lang w:val="sl-SI"/>
        </w:rPr>
        <w:t xml:space="preserve"> </w:t>
      </w:r>
      <w:r w:rsidRPr="00056ECA">
        <w:rPr>
          <w:rFonts w:cs="Arial"/>
          <w:szCs w:val="20"/>
          <w:lang w:val="sl-SI"/>
        </w:rPr>
        <w:t>in drugih mednarodnih organizacij</w:t>
      </w:r>
      <w:r w:rsidR="00303B67" w:rsidRPr="00056ECA">
        <w:rPr>
          <w:rFonts w:cs="Arial"/>
          <w:szCs w:val="20"/>
          <w:lang w:val="sl-SI"/>
        </w:rPr>
        <w:t xml:space="preserve"> o razseljenih osebah</w:t>
      </w:r>
      <w:r w:rsidRPr="00056ECA">
        <w:rPr>
          <w:rFonts w:cs="Arial"/>
          <w:szCs w:val="20"/>
          <w:lang w:val="sl-SI"/>
        </w:rPr>
        <w:t>;</w:t>
      </w:r>
    </w:p>
    <w:p w14:paraId="08EB2C8E" w14:textId="652358FB" w:rsidR="00D01A2B" w:rsidRPr="00056ECA" w:rsidRDefault="00D01A2B" w:rsidP="00731CC2">
      <w:pPr>
        <w:pStyle w:val="Odstavek"/>
        <w:numPr>
          <w:ilvl w:val="0"/>
          <w:numId w:val="37"/>
        </w:numPr>
        <w:spacing w:before="0" w:after="0" w:line="260" w:lineRule="exact"/>
        <w:rPr>
          <w:rFonts w:cs="Arial"/>
          <w:szCs w:val="20"/>
          <w:lang w:val="sl-SI"/>
        </w:rPr>
      </w:pPr>
      <w:r w:rsidRPr="00056ECA">
        <w:rPr>
          <w:rFonts w:cs="Arial"/>
          <w:szCs w:val="20"/>
          <w:lang w:val="sl-SI"/>
        </w:rPr>
        <w:t>datum, s katerim se uvede</w:t>
      </w:r>
      <w:r w:rsidR="00B95571" w:rsidRPr="00056ECA">
        <w:rPr>
          <w:rFonts w:cs="Arial"/>
          <w:szCs w:val="20"/>
          <w:lang w:val="sl-SI"/>
        </w:rPr>
        <w:t>,</w:t>
      </w:r>
      <w:r w:rsidRPr="00056ECA">
        <w:rPr>
          <w:rFonts w:cs="Arial"/>
          <w:szCs w:val="20"/>
          <w:lang w:val="sl-SI"/>
        </w:rPr>
        <w:t xml:space="preserve"> oziroma datum</w:t>
      </w:r>
      <w:r w:rsidR="00B95571" w:rsidRPr="00056ECA">
        <w:rPr>
          <w:rFonts w:cs="Arial"/>
          <w:szCs w:val="20"/>
          <w:lang w:val="sl-SI"/>
        </w:rPr>
        <w:t>,</w:t>
      </w:r>
      <w:r w:rsidRPr="00056ECA">
        <w:rPr>
          <w:rFonts w:cs="Arial"/>
          <w:szCs w:val="20"/>
          <w:lang w:val="sl-SI"/>
        </w:rPr>
        <w:t xml:space="preserve"> do katerega je podaljšana začasna zaščita.</w:t>
      </w:r>
    </w:p>
    <w:p w14:paraId="3D042F43" w14:textId="683BF157" w:rsidR="00D01A2B" w:rsidRPr="005D7417" w:rsidRDefault="00D01A2B" w:rsidP="00215AB4">
      <w:pPr>
        <w:pStyle w:val="Odstavek"/>
        <w:spacing w:before="0" w:after="0" w:line="260" w:lineRule="exact"/>
        <w:rPr>
          <w:rFonts w:cs="Arial"/>
          <w:szCs w:val="20"/>
          <w:lang w:val="sl-SI"/>
        </w:rPr>
      </w:pPr>
    </w:p>
    <w:p w14:paraId="521F97C9" w14:textId="070515EA" w:rsidR="00D01A2B" w:rsidRPr="005D7417" w:rsidRDefault="00D01A2B" w:rsidP="00215AB4">
      <w:pPr>
        <w:pStyle w:val="Odstavek"/>
        <w:spacing w:before="0" w:after="0" w:line="260" w:lineRule="exact"/>
        <w:rPr>
          <w:rFonts w:cs="Arial"/>
          <w:szCs w:val="20"/>
          <w:lang w:val="sl-SI"/>
        </w:rPr>
      </w:pPr>
      <w:r w:rsidRPr="005D7417">
        <w:rPr>
          <w:rFonts w:cs="Arial"/>
          <w:szCs w:val="20"/>
          <w:lang w:val="sl-SI"/>
        </w:rPr>
        <w:t>(3) Vlada</w:t>
      </w:r>
      <w:r w:rsidR="009A5794" w:rsidRPr="005D7417">
        <w:rPr>
          <w:rFonts w:cs="Arial"/>
          <w:szCs w:val="20"/>
          <w:lang w:val="sl-SI"/>
        </w:rPr>
        <w:t xml:space="preserve"> poroča državnemu zboru tudi</w:t>
      </w:r>
      <w:r w:rsidRPr="005D7417">
        <w:rPr>
          <w:rFonts w:cs="Arial"/>
          <w:szCs w:val="20"/>
          <w:lang w:val="sl-SI"/>
        </w:rPr>
        <w:t xml:space="preserve"> o predčasnem prenehanju </w:t>
      </w:r>
      <w:r w:rsidR="00B95571" w:rsidRPr="005D7417">
        <w:rPr>
          <w:rFonts w:cs="Arial"/>
          <w:szCs w:val="20"/>
          <w:lang w:val="sl-SI"/>
        </w:rPr>
        <w:t xml:space="preserve">začasne zaščite </w:t>
      </w:r>
      <w:r w:rsidR="00255AF0" w:rsidRPr="005D7417">
        <w:rPr>
          <w:rFonts w:cs="Arial"/>
          <w:szCs w:val="20"/>
          <w:lang w:val="sl-SI"/>
        </w:rPr>
        <w:t xml:space="preserve">v skladu </w:t>
      </w:r>
      <w:r w:rsidRPr="005D7417">
        <w:rPr>
          <w:rFonts w:cs="Arial"/>
          <w:szCs w:val="20"/>
          <w:lang w:val="sl-SI"/>
        </w:rPr>
        <w:t xml:space="preserve">z </w:t>
      </w:r>
      <w:r w:rsidR="002D1891" w:rsidRPr="005D7417">
        <w:rPr>
          <w:rFonts w:cs="Arial"/>
          <w:szCs w:val="20"/>
          <w:lang w:val="sl-SI"/>
        </w:rPr>
        <w:t>drugim odstavkom 1</w:t>
      </w:r>
      <w:r w:rsidR="00F0370B" w:rsidRPr="005D7417">
        <w:rPr>
          <w:rFonts w:cs="Arial"/>
          <w:szCs w:val="20"/>
          <w:lang w:val="sl-SI"/>
        </w:rPr>
        <w:t>1</w:t>
      </w:r>
      <w:r w:rsidRPr="005D7417">
        <w:rPr>
          <w:rFonts w:cs="Arial"/>
          <w:szCs w:val="20"/>
          <w:lang w:val="sl-SI"/>
        </w:rPr>
        <w:t>. člen</w:t>
      </w:r>
      <w:r w:rsidR="002D1891" w:rsidRPr="005D7417">
        <w:rPr>
          <w:rFonts w:cs="Arial"/>
          <w:szCs w:val="20"/>
          <w:lang w:val="sl-SI"/>
        </w:rPr>
        <w:t>a</w:t>
      </w:r>
      <w:r w:rsidRPr="005D7417">
        <w:rPr>
          <w:rFonts w:cs="Arial"/>
          <w:szCs w:val="20"/>
          <w:lang w:val="sl-SI"/>
        </w:rPr>
        <w:t xml:space="preserve"> tega zakona. V poročilu vlada navede razloge za predčasno prenehanje začasne zaščite ter informacije UNHCR in drugih mednarodnih organizacij</w:t>
      </w:r>
      <w:r w:rsidR="00852EB8" w:rsidRPr="005D7417">
        <w:rPr>
          <w:rFonts w:cs="Arial"/>
          <w:szCs w:val="20"/>
          <w:lang w:val="sl-SI"/>
        </w:rPr>
        <w:t xml:space="preserve"> o razseljenih osebah</w:t>
      </w:r>
      <w:r w:rsidRPr="005D7417">
        <w:rPr>
          <w:rFonts w:cs="Arial"/>
          <w:szCs w:val="20"/>
          <w:lang w:val="sl-SI"/>
        </w:rPr>
        <w:t xml:space="preserve">. </w:t>
      </w:r>
    </w:p>
    <w:p w14:paraId="60768822" w14:textId="69267238" w:rsidR="00896D7E" w:rsidRPr="005D7417" w:rsidRDefault="00896D7E" w:rsidP="00215AB4">
      <w:pPr>
        <w:pStyle w:val="Odstavek"/>
        <w:spacing w:before="0" w:after="0" w:line="260" w:lineRule="exact"/>
        <w:rPr>
          <w:rFonts w:cs="Arial"/>
          <w:szCs w:val="20"/>
          <w:lang w:val="sl-SI"/>
        </w:rPr>
      </w:pPr>
    </w:p>
    <w:p w14:paraId="4C506326" w14:textId="02F8C1BD" w:rsidR="008256EA" w:rsidRPr="005D7417" w:rsidRDefault="008256EA" w:rsidP="00215AB4">
      <w:pPr>
        <w:pStyle w:val="Odstavek"/>
        <w:spacing w:before="0" w:after="0" w:line="260" w:lineRule="exact"/>
        <w:rPr>
          <w:rFonts w:cs="Arial"/>
          <w:szCs w:val="20"/>
          <w:lang w:val="sl-SI"/>
        </w:rPr>
      </w:pPr>
    </w:p>
    <w:p w14:paraId="3B33BE48" w14:textId="5FD128AA" w:rsidR="00175FCA" w:rsidRPr="005D7417" w:rsidRDefault="0040043D" w:rsidP="00215AB4">
      <w:pPr>
        <w:pStyle w:val="Poglavje"/>
        <w:spacing w:before="0" w:after="0" w:line="260" w:lineRule="exact"/>
        <w:rPr>
          <w:b/>
          <w:sz w:val="20"/>
          <w:szCs w:val="20"/>
        </w:rPr>
      </w:pPr>
      <w:r w:rsidRPr="005D7417">
        <w:rPr>
          <w:b/>
          <w:sz w:val="20"/>
          <w:szCs w:val="20"/>
        </w:rPr>
        <w:t xml:space="preserve">II. </w:t>
      </w:r>
      <w:r w:rsidR="00175FCA" w:rsidRPr="005D7417">
        <w:rPr>
          <w:b/>
          <w:sz w:val="20"/>
          <w:szCs w:val="20"/>
        </w:rPr>
        <w:t>POGLAVJE</w:t>
      </w:r>
    </w:p>
    <w:p w14:paraId="67EC8666" w14:textId="325B4324" w:rsidR="0040043D" w:rsidRPr="005D7417" w:rsidRDefault="0040043D" w:rsidP="00215AB4">
      <w:pPr>
        <w:pStyle w:val="Poglavje"/>
        <w:spacing w:before="0" w:after="0" w:line="260" w:lineRule="exact"/>
        <w:rPr>
          <w:b/>
          <w:sz w:val="20"/>
          <w:szCs w:val="20"/>
        </w:rPr>
      </w:pPr>
      <w:r w:rsidRPr="005D7417">
        <w:rPr>
          <w:b/>
          <w:sz w:val="20"/>
          <w:szCs w:val="20"/>
        </w:rPr>
        <w:t>UVEDBA</w:t>
      </w:r>
      <w:r w:rsidR="00853B30" w:rsidRPr="005D7417">
        <w:rPr>
          <w:b/>
          <w:sz w:val="20"/>
          <w:szCs w:val="20"/>
        </w:rPr>
        <w:t xml:space="preserve"> IN </w:t>
      </w:r>
      <w:r w:rsidRPr="005D7417">
        <w:rPr>
          <w:b/>
          <w:sz w:val="20"/>
          <w:szCs w:val="20"/>
        </w:rPr>
        <w:t>TRAJANJE ZAČASNE ZAŠČITE</w:t>
      </w:r>
      <w:r w:rsidR="00F9212C" w:rsidRPr="005D7417">
        <w:rPr>
          <w:b/>
          <w:sz w:val="20"/>
          <w:szCs w:val="20"/>
        </w:rPr>
        <w:t xml:space="preserve"> TER POGOJI ZA PRIDOBITEV STATUSA ZAČASNE ZAŠČITE</w:t>
      </w:r>
    </w:p>
    <w:p w14:paraId="2227D29C" w14:textId="59A08056" w:rsidR="00175FCA" w:rsidRPr="005D7417" w:rsidRDefault="00175FCA" w:rsidP="00215AB4">
      <w:pPr>
        <w:pStyle w:val="len"/>
        <w:spacing w:before="0" w:after="0" w:line="260" w:lineRule="exact"/>
        <w:rPr>
          <w:rFonts w:cs="Arial"/>
          <w:sz w:val="20"/>
          <w:szCs w:val="20"/>
          <w:lang w:val="sl-SI"/>
        </w:rPr>
      </w:pPr>
    </w:p>
    <w:p w14:paraId="77ECD397" w14:textId="7175149C" w:rsidR="0040043D" w:rsidRPr="009B7E7A" w:rsidRDefault="0040043D" w:rsidP="00A87B07">
      <w:pPr>
        <w:pStyle w:val="len"/>
        <w:numPr>
          <w:ilvl w:val="0"/>
          <w:numId w:val="74"/>
        </w:numPr>
        <w:spacing w:before="0" w:after="0" w:line="260" w:lineRule="exact"/>
        <w:rPr>
          <w:rFonts w:cs="Arial"/>
          <w:sz w:val="20"/>
          <w:szCs w:val="20"/>
          <w:lang w:val="sl-SI"/>
        </w:rPr>
      </w:pPr>
      <w:r w:rsidRPr="009B7E7A">
        <w:rPr>
          <w:rFonts w:cs="Arial"/>
          <w:sz w:val="20"/>
          <w:szCs w:val="20"/>
          <w:lang w:val="sl-SI"/>
        </w:rPr>
        <w:t>člen</w:t>
      </w:r>
    </w:p>
    <w:p w14:paraId="537E2E35" w14:textId="0074DECC" w:rsidR="0040043D" w:rsidRPr="009B7E7A" w:rsidRDefault="0040043D" w:rsidP="00215AB4">
      <w:pPr>
        <w:pStyle w:val="lennaslov"/>
        <w:spacing w:after="0" w:line="260" w:lineRule="exact"/>
        <w:rPr>
          <w:rFonts w:cs="Arial"/>
          <w:sz w:val="20"/>
          <w:szCs w:val="20"/>
          <w:lang w:val="sl-SI"/>
        </w:rPr>
      </w:pPr>
      <w:r w:rsidRPr="009B7E7A">
        <w:rPr>
          <w:rFonts w:cs="Arial"/>
          <w:sz w:val="20"/>
          <w:szCs w:val="20"/>
          <w:lang w:val="sl-SI"/>
        </w:rPr>
        <w:t>(uvedba začasne zaščite)</w:t>
      </w:r>
    </w:p>
    <w:p w14:paraId="51E578CF" w14:textId="1E93F58E" w:rsidR="00175FCA" w:rsidRPr="005D7417" w:rsidRDefault="00175FCA" w:rsidP="00215AB4">
      <w:pPr>
        <w:pStyle w:val="lennaslov"/>
        <w:spacing w:after="0" w:line="260" w:lineRule="exact"/>
        <w:rPr>
          <w:rFonts w:cs="Arial"/>
          <w:b w:val="0"/>
          <w:sz w:val="20"/>
          <w:szCs w:val="20"/>
          <w:lang w:val="sl-SI"/>
        </w:rPr>
      </w:pPr>
    </w:p>
    <w:p w14:paraId="68DF74AC" w14:textId="06E4032B" w:rsidR="004E5EA8" w:rsidRDefault="00CF2750" w:rsidP="004E5EA8">
      <w:pPr>
        <w:pStyle w:val="Odstavek"/>
        <w:spacing w:before="0" w:after="0" w:line="260" w:lineRule="exact"/>
        <w:rPr>
          <w:rFonts w:cs="Arial"/>
          <w:szCs w:val="20"/>
          <w:lang w:val="sl-SI"/>
        </w:rPr>
      </w:pPr>
      <w:r w:rsidRPr="005D7417">
        <w:rPr>
          <w:rFonts w:cs="Arial"/>
          <w:szCs w:val="20"/>
          <w:lang w:val="sl-SI"/>
        </w:rPr>
        <w:t xml:space="preserve">(1) </w:t>
      </w:r>
      <w:r w:rsidR="00E65EDC" w:rsidRPr="005D7417">
        <w:rPr>
          <w:rFonts w:cs="Arial"/>
          <w:szCs w:val="20"/>
          <w:lang w:val="sl-SI"/>
        </w:rPr>
        <w:t>Začasna zaščita se uvede</w:t>
      </w:r>
      <w:r w:rsidR="002E45D4" w:rsidRPr="005D7417">
        <w:rPr>
          <w:rFonts w:cs="Arial"/>
          <w:szCs w:val="20"/>
          <w:lang w:val="sl-SI"/>
        </w:rPr>
        <w:t xml:space="preserve"> z dnem uveljavitve sklepa</w:t>
      </w:r>
      <w:r w:rsidR="00E65EDC" w:rsidRPr="005D7417">
        <w:rPr>
          <w:rFonts w:cs="Arial"/>
          <w:szCs w:val="20"/>
          <w:lang w:val="sl-SI"/>
        </w:rPr>
        <w:t xml:space="preserve"> Svet</w:t>
      </w:r>
      <w:r w:rsidR="002E45D4" w:rsidRPr="005D7417">
        <w:rPr>
          <w:rFonts w:cs="Arial"/>
          <w:szCs w:val="20"/>
          <w:lang w:val="sl-SI"/>
        </w:rPr>
        <w:t>a</w:t>
      </w:r>
      <w:r w:rsidR="00E65EDC" w:rsidRPr="005D7417">
        <w:rPr>
          <w:rFonts w:cs="Arial"/>
          <w:szCs w:val="20"/>
          <w:lang w:val="sl-SI"/>
        </w:rPr>
        <w:t xml:space="preserve"> Evropske unije</w:t>
      </w:r>
      <w:r w:rsidR="00E45EA3" w:rsidRPr="005D7417">
        <w:rPr>
          <w:rFonts w:cs="Arial"/>
          <w:szCs w:val="20"/>
          <w:lang w:val="sl-SI"/>
        </w:rPr>
        <w:t xml:space="preserve"> iz 5. člena Direktive 2001/55/ES.</w:t>
      </w:r>
      <w:r w:rsidR="00E65EDC" w:rsidRPr="005D7417">
        <w:rPr>
          <w:rFonts w:cs="Arial"/>
          <w:szCs w:val="20"/>
          <w:lang w:val="sl-SI"/>
        </w:rPr>
        <w:t xml:space="preserve"> </w:t>
      </w:r>
      <w:r w:rsidR="0040043D" w:rsidRPr="005D7417">
        <w:rPr>
          <w:rFonts w:cs="Arial"/>
          <w:szCs w:val="20"/>
          <w:lang w:val="sl-SI"/>
        </w:rPr>
        <w:t xml:space="preserve"> </w:t>
      </w:r>
    </w:p>
    <w:p w14:paraId="745A2A69" w14:textId="77777777" w:rsidR="004E5EA8" w:rsidRDefault="004E5EA8" w:rsidP="004E5EA8">
      <w:pPr>
        <w:pStyle w:val="Odstavek"/>
        <w:spacing w:before="0" w:after="0" w:line="260" w:lineRule="exact"/>
        <w:rPr>
          <w:rFonts w:cs="Arial"/>
          <w:szCs w:val="20"/>
          <w:lang w:val="sl-SI"/>
        </w:rPr>
      </w:pPr>
    </w:p>
    <w:p w14:paraId="306A7C72" w14:textId="101E9ED0" w:rsidR="009E1AE5" w:rsidRDefault="009E1AE5" w:rsidP="009E1AE5">
      <w:pPr>
        <w:pStyle w:val="Odstavek"/>
        <w:spacing w:before="0" w:after="0" w:line="260" w:lineRule="exact"/>
        <w:rPr>
          <w:rFonts w:cs="Arial"/>
          <w:szCs w:val="20"/>
          <w:lang w:val="sl-SI"/>
        </w:rPr>
      </w:pPr>
      <w:r>
        <w:rPr>
          <w:rFonts w:cs="Arial"/>
          <w:szCs w:val="20"/>
          <w:lang w:val="sl-SI"/>
        </w:rPr>
        <w:lastRenderedPageBreak/>
        <w:t xml:space="preserve">(2) </w:t>
      </w:r>
      <w:r w:rsidR="004E5EA8" w:rsidRPr="005D7417">
        <w:rPr>
          <w:rFonts w:cs="Arial"/>
          <w:szCs w:val="20"/>
          <w:lang w:val="sl-SI"/>
        </w:rPr>
        <w:t>Državni zbor lahko na predlog vlade</w:t>
      </w:r>
      <w:r>
        <w:rPr>
          <w:rFonts w:cs="Arial"/>
          <w:szCs w:val="20"/>
          <w:lang w:val="sl-SI"/>
        </w:rPr>
        <w:t>,</w:t>
      </w:r>
      <w:r w:rsidR="004E5EA8" w:rsidRPr="005D7417">
        <w:rPr>
          <w:rFonts w:cs="Arial"/>
          <w:szCs w:val="20"/>
          <w:lang w:val="sl-SI"/>
        </w:rPr>
        <w:t xml:space="preserve"> po uveljavitvi sklepa Sveta Evropske unije iz prejšnjega odstavka</w:t>
      </w:r>
      <w:r>
        <w:rPr>
          <w:rFonts w:cs="Arial"/>
          <w:szCs w:val="20"/>
          <w:lang w:val="sl-SI"/>
        </w:rPr>
        <w:t>,</w:t>
      </w:r>
      <w:r w:rsidR="00540BE1" w:rsidRPr="00540BE1">
        <w:rPr>
          <w:lang w:val="sl-SI"/>
        </w:rPr>
        <w:t xml:space="preserve"> </w:t>
      </w:r>
      <w:r w:rsidR="00540BE1">
        <w:rPr>
          <w:lang w:val="sl-SI"/>
        </w:rPr>
        <w:t>ob</w:t>
      </w:r>
      <w:r w:rsidR="00540BE1">
        <w:t xml:space="preserve"> upoštevanju ocene predvidenega števila prihodov, sprejemnih zmogljivosti Republike Slovenije in</w:t>
      </w:r>
      <w:r w:rsidR="00540BE1" w:rsidRPr="00024BFC">
        <w:t xml:space="preserve"> </w:t>
      </w:r>
      <w:r w:rsidR="00540BE1">
        <w:t xml:space="preserve">možnosti </w:t>
      </w:r>
      <w:r w:rsidR="00540BE1">
        <w:rPr>
          <w:lang w:val="sl-SI"/>
        </w:rPr>
        <w:t>integracije</w:t>
      </w:r>
      <w:r>
        <w:rPr>
          <w:lang w:val="sl-SI"/>
        </w:rPr>
        <w:t>,</w:t>
      </w:r>
      <w:r w:rsidR="00540BE1">
        <w:rPr>
          <w:lang w:val="sl-SI"/>
        </w:rPr>
        <w:t xml:space="preserve"> </w:t>
      </w:r>
      <w:r w:rsidR="004E5EA8" w:rsidRPr="005D7417">
        <w:rPr>
          <w:rFonts w:cs="Arial"/>
          <w:szCs w:val="20"/>
          <w:lang w:val="sl-SI"/>
        </w:rPr>
        <w:t xml:space="preserve">sprejme sklep, s katerim razširi začasno zaščito na dodatne kategorije oseb, </w:t>
      </w:r>
      <w:r w:rsidR="00491837">
        <w:rPr>
          <w:rFonts w:cs="Arial"/>
          <w:szCs w:val="20"/>
          <w:lang w:val="sl-SI"/>
        </w:rPr>
        <w:t xml:space="preserve">poleg tistih iz sklepa Evropske unije iz prejšnjega odstavka, </w:t>
      </w:r>
      <w:r w:rsidR="004E5EA8" w:rsidRPr="005D7417">
        <w:rPr>
          <w:rFonts w:cs="Arial"/>
          <w:szCs w:val="20"/>
          <w:lang w:val="sl-SI"/>
        </w:rPr>
        <w:t>k</w:t>
      </w:r>
      <w:r w:rsidR="001A6B89">
        <w:rPr>
          <w:rFonts w:cs="Arial"/>
          <w:szCs w:val="20"/>
          <w:lang w:val="sl-SI"/>
        </w:rPr>
        <w:t>adar</w:t>
      </w:r>
      <w:r w:rsidR="004E5EA8" w:rsidRPr="005D7417">
        <w:rPr>
          <w:rFonts w:cs="Arial"/>
          <w:szCs w:val="20"/>
          <w:lang w:val="sl-SI"/>
        </w:rPr>
        <w:t xml:space="preserve"> so razseljene iz istih razlogov in iz </w:t>
      </w:r>
      <w:r w:rsidR="00491837">
        <w:rPr>
          <w:rFonts w:cs="Arial"/>
          <w:szCs w:val="20"/>
          <w:lang w:val="sl-SI"/>
        </w:rPr>
        <w:t>iste izvorne države ali regije. O tem</w:t>
      </w:r>
      <w:r w:rsidR="004E5EA8" w:rsidRPr="005D7417">
        <w:rPr>
          <w:rFonts w:cs="Arial"/>
          <w:szCs w:val="20"/>
          <w:lang w:val="sl-SI"/>
        </w:rPr>
        <w:t xml:space="preserve"> vlada nemudoma obvesti Svet Evrops</w:t>
      </w:r>
      <w:r>
        <w:rPr>
          <w:rFonts w:cs="Arial"/>
          <w:szCs w:val="20"/>
          <w:lang w:val="sl-SI"/>
        </w:rPr>
        <w:t xml:space="preserve">ke unije in Evropsko komisijo. </w:t>
      </w:r>
    </w:p>
    <w:p w14:paraId="5E449156" w14:textId="75D61181" w:rsidR="009E1AE5" w:rsidRDefault="009E1AE5" w:rsidP="009E1AE5">
      <w:pPr>
        <w:pStyle w:val="Odstavek"/>
        <w:spacing w:before="0" w:after="0" w:line="260" w:lineRule="exact"/>
        <w:rPr>
          <w:rFonts w:cs="Arial"/>
          <w:szCs w:val="20"/>
          <w:lang w:val="sl-SI"/>
        </w:rPr>
      </w:pPr>
    </w:p>
    <w:p w14:paraId="68164AF4" w14:textId="4EC45B3F" w:rsidR="00806E49" w:rsidRPr="005D7417" w:rsidRDefault="00806E49" w:rsidP="00215AB4">
      <w:pPr>
        <w:pStyle w:val="Odstavek"/>
        <w:spacing w:before="0" w:after="0" w:line="260" w:lineRule="exact"/>
        <w:rPr>
          <w:rFonts w:cs="Arial"/>
          <w:szCs w:val="20"/>
          <w:lang w:val="sl-SI"/>
        </w:rPr>
      </w:pPr>
      <w:r w:rsidRPr="005D7417">
        <w:rPr>
          <w:rFonts w:cs="Arial"/>
          <w:szCs w:val="20"/>
          <w:lang w:val="sl-SI"/>
        </w:rPr>
        <w:t>(</w:t>
      </w:r>
      <w:r w:rsidR="00540BE1">
        <w:rPr>
          <w:rFonts w:cs="Arial"/>
          <w:szCs w:val="20"/>
          <w:lang w:val="sl-SI"/>
        </w:rPr>
        <w:t>3</w:t>
      </w:r>
      <w:r w:rsidRPr="005D7417">
        <w:rPr>
          <w:rFonts w:cs="Arial"/>
          <w:szCs w:val="20"/>
          <w:lang w:val="sl-SI"/>
        </w:rPr>
        <w:t xml:space="preserve">) Vlada </w:t>
      </w:r>
      <w:r w:rsidR="00083DB4">
        <w:rPr>
          <w:rFonts w:cs="Arial"/>
          <w:szCs w:val="20"/>
          <w:lang w:val="sl-SI"/>
        </w:rPr>
        <w:t>po</w:t>
      </w:r>
      <w:r w:rsidR="00083DB4" w:rsidRPr="005D7417">
        <w:rPr>
          <w:rFonts w:cs="Arial"/>
          <w:szCs w:val="20"/>
          <w:lang w:val="sl-SI"/>
        </w:rPr>
        <w:t xml:space="preserve"> </w:t>
      </w:r>
      <w:r w:rsidRPr="005D7417">
        <w:rPr>
          <w:rFonts w:cs="Arial"/>
          <w:szCs w:val="20"/>
          <w:lang w:val="sl-SI"/>
        </w:rPr>
        <w:t>uvedbi začasne zaščite sprejme načrt za obravnavo razseljenih oseb, za katere je uvedena začasna zaščita</w:t>
      </w:r>
      <w:r w:rsidR="009D029C" w:rsidRPr="005D7417">
        <w:rPr>
          <w:rFonts w:cs="Arial"/>
          <w:szCs w:val="20"/>
          <w:lang w:val="sl-SI"/>
        </w:rPr>
        <w:t>.</w:t>
      </w:r>
      <w:r w:rsidRPr="005D7417">
        <w:rPr>
          <w:rFonts w:cs="Arial"/>
          <w:szCs w:val="20"/>
          <w:lang w:val="sl-SI"/>
        </w:rPr>
        <w:t xml:space="preserve"> </w:t>
      </w:r>
    </w:p>
    <w:p w14:paraId="127C35D9" w14:textId="5E0EC911" w:rsidR="00175FCA" w:rsidRPr="005D7417" w:rsidRDefault="00175FCA" w:rsidP="00215AB4">
      <w:pPr>
        <w:pStyle w:val="len"/>
        <w:spacing w:before="0" w:after="0" w:line="260" w:lineRule="exact"/>
        <w:jc w:val="left"/>
        <w:rPr>
          <w:rFonts w:cs="Arial"/>
          <w:b w:val="0"/>
          <w:sz w:val="20"/>
          <w:szCs w:val="20"/>
          <w:lang w:val="sl-SI"/>
        </w:rPr>
      </w:pPr>
    </w:p>
    <w:p w14:paraId="230219B9" w14:textId="69A2A771" w:rsidR="0040043D" w:rsidRPr="009B7E7A" w:rsidRDefault="0040043D" w:rsidP="00A87B07">
      <w:pPr>
        <w:pStyle w:val="len"/>
        <w:numPr>
          <w:ilvl w:val="0"/>
          <w:numId w:val="74"/>
        </w:numPr>
        <w:spacing w:before="0" w:after="0" w:line="260" w:lineRule="exact"/>
        <w:rPr>
          <w:rFonts w:cs="Arial"/>
          <w:sz w:val="20"/>
          <w:szCs w:val="20"/>
          <w:lang w:val="sl-SI"/>
        </w:rPr>
      </w:pPr>
      <w:r w:rsidRPr="009B7E7A">
        <w:rPr>
          <w:rFonts w:cs="Arial"/>
          <w:sz w:val="20"/>
          <w:szCs w:val="20"/>
          <w:lang w:val="sl-SI"/>
        </w:rPr>
        <w:t>člen</w:t>
      </w:r>
    </w:p>
    <w:p w14:paraId="22A18E0C" w14:textId="19EE838B" w:rsidR="0040043D" w:rsidRPr="009B7E7A" w:rsidRDefault="0040043D" w:rsidP="00215AB4">
      <w:pPr>
        <w:pStyle w:val="lennaslov"/>
        <w:spacing w:after="0" w:line="260" w:lineRule="exact"/>
        <w:rPr>
          <w:rFonts w:cs="Arial"/>
          <w:sz w:val="20"/>
          <w:szCs w:val="20"/>
          <w:lang w:val="sl-SI"/>
        </w:rPr>
      </w:pPr>
      <w:r w:rsidRPr="009B7E7A">
        <w:rPr>
          <w:rFonts w:cs="Arial"/>
          <w:sz w:val="20"/>
          <w:szCs w:val="20"/>
          <w:lang w:val="sl-SI"/>
        </w:rPr>
        <w:t>(trajanje začasne zaščite)</w:t>
      </w:r>
    </w:p>
    <w:p w14:paraId="2AD332E9" w14:textId="6E392051" w:rsidR="0040043D" w:rsidRPr="005D7417" w:rsidRDefault="0040043D" w:rsidP="00215AB4">
      <w:pPr>
        <w:pStyle w:val="lennaslov"/>
        <w:spacing w:after="0" w:line="260" w:lineRule="exact"/>
        <w:jc w:val="both"/>
        <w:rPr>
          <w:rFonts w:cs="Arial"/>
          <w:b w:val="0"/>
          <w:sz w:val="20"/>
          <w:szCs w:val="20"/>
          <w:lang w:val="sl-SI"/>
        </w:rPr>
      </w:pPr>
    </w:p>
    <w:p w14:paraId="7195D597" w14:textId="29C8B773" w:rsidR="00175FCA" w:rsidRPr="005D7417" w:rsidRDefault="00175FCA" w:rsidP="00215AB4">
      <w:pPr>
        <w:pStyle w:val="len"/>
        <w:spacing w:before="0" w:after="0" w:line="260" w:lineRule="exact"/>
        <w:ind w:firstLine="720"/>
        <w:jc w:val="both"/>
        <w:rPr>
          <w:rFonts w:cs="Arial"/>
          <w:b w:val="0"/>
          <w:sz w:val="20"/>
          <w:szCs w:val="20"/>
          <w:lang w:val="sl-SI"/>
        </w:rPr>
      </w:pPr>
      <w:r w:rsidRPr="005D7417">
        <w:rPr>
          <w:rFonts w:cs="Arial"/>
          <w:b w:val="0"/>
          <w:sz w:val="20"/>
          <w:szCs w:val="20"/>
          <w:lang w:val="sl-SI"/>
        </w:rPr>
        <w:t xml:space="preserve"> </w:t>
      </w:r>
      <w:r w:rsidR="0040043D" w:rsidRPr="005D7417">
        <w:rPr>
          <w:rFonts w:cs="Arial"/>
          <w:b w:val="0"/>
          <w:sz w:val="20"/>
          <w:szCs w:val="20"/>
          <w:lang w:val="sl-SI"/>
        </w:rPr>
        <w:t xml:space="preserve">Začasna zaščita traja eno leto od </w:t>
      </w:r>
      <w:r w:rsidR="00DD0940" w:rsidRPr="005D7417">
        <w:rPr>
          <w:rFonts w:cs="Arial"/>
          <w:b w:val="0"/>
          <w:sz w:val="20"/>
          <w:szCs w:val="20"/>
          <w:lang w:val="sl-SI"/>
        </w:rPr>
        <w:t>uveljavitve</w:t>
      </w:r>
      <w:r w:rsidR="009A1BC9" w:rsidRPr="005D7417">
        <w:rPr>
          <w:rFonts w:cs="Arial"/>
          <w:b w:val="0"/>
          <w:sz w:val="20"/>
          <w:szCs w:val="20"/>
          <w:lang w:val="sl-SI"/>
        </w:rPr>
        <w:t xml:space="preserve"> sklepa </w:t>
      </w:r>
      <w:r w:rsidR="0040043D" w:rsidRPr="005D7417">
        <w:rPr>
          <w:rFonts w:cs="Arial"/>
          <w:b w:val="0"/>
          <w:sz w:val="20"/>
          <w:szCs w:val="20"/>
          <w:lang w:val="sl-SI"/>
        </w:rPr>
        <w:t>Sveta Evropske unije iz prvega odstavka prejšnjega člena in se lahko podaljša v skladu z Direktivo 2001/55/ES.</w:t>
      </w:r>
    </w:p>
    <w:p w14:paraId="6015CA07" w14:textId="14327F63" w:rsidR="00954350" w:rsidRPr="005D7417" w:rsidRDefault="00954350" w:rsidP="00215AB4">
      <w:pPr>
        <w:pStyle w:val="len"/>
        <w:spacing w:before="0" w:after="0" w:line="260" w:lineRule="exact"/>
        <w:ind w:firstLine="720"/>
        <w:jc w:val="both"/>
        <w:rPr>
          <w:rFonts w:cs="Arial"/>
          <w:b w:val="0"/>
          <w:sz w:val="20"/>
          <w:szCs w:val="20"/>
          <w:lang w:val="sl-SI"/>
        </w:rPr>
      </w:pPr>
    </w:p>
    <w:p w14:paraId="4A20AAD2" w14:textId="3DE1083C" w:rsidR="00954350" w:rsidRPr="009B7E7A" w:rsidRDefault="00954350" w:rsidP="00A87B07">
      <w:pPr>
        <w:pStyle w:val="len"/>
        <w:numPr>
          <w:ilvl w:val="0"/>
          <w:numId w:val="74"/>
        </w:numPr>
        <w:spacing w:before="0" w:after="0" w:line="260" w:lineRule="exact"/>
        <w:rPr>
          <w:rFonts w:cs="Arial"/>
          <w:sz w:val="20"/>
          <w:szCs w:val="20"/>
          <w:lang w:val="sl-SI"/>
        </w:rPr>
      </w:pPr>
      <w:r w:rsidRPr="009B7E7A">
        <w:rPr>
          <w:rFonts w:cs="Arial"/>
          <w:sz w:val="20"/>
          <w:szCs w:val="20"/>
          <w:lang w:val="sl-SI"/>
        </w:rPr>
        <w:t>člen</w:t>
      </w:r>
    </w:p>
    <w:p w14:paraId="6246164D" w14:textId="21479E3F" w:rsidR="00954350" w:rsidRPr="009B7E7A" w:rsidRDefault="00954350" w:rsidP="00215AB4">
      <w:pPr>
        <w:pStyle w:val="lennaslov"/>
        <w:spacing w:after="0" w:line="260" w:lineRule="exact"/>
        <w:rPr>
          <w:rFonts w:cs="Arial"/>
          <w:sz w:val="20"/>
          <w:szCs w:val="20"/>
          <w:lang w:val="sl-SI"/>
        </w:rPr>
      </w:pPr>
      <w:r w:rsidRPr="009B7E7A">
        <w:rPr>
          <w:rFonts w:cs="Arial"/>
          <w:sz w:val="20"/>
          <w:szCs w:val="20"/>
          <w:lang w:val="sl-SI"/>
        </w:rPr>
        <w:t>(prenehanje začasne zaščite)</w:t>
      </w:r>
    </w:p>
    <w:p w14:paraId="35D263E9" w14:textId="538E97B3" w:rsidR="00954350" w:rsidRPr="009B7E7A" w:rsidRDefault="00954350" w:rsidP="00215AB4">
      <w:pPr>
        <w:pStyle w:val="Odstavek"/>
        <w:spacing w:before="0" w:after="0" w:line="260" w:lineRule="exact"/>
        <w:ind w:firstLine="0"/>
        <w:rPr>
          <w:rFonts w:cs="Arial"/>
          <w:b/>
          <w:szCs w:val="20"/>
          <w:lang w:val="sl-SI"/>
        </w:rPr>
      </w:pPr>
    </w:p>
    <w:p w14:paraId="634FB69D" w14:textId="05C55B83" w:rsidR="00954350" w:rsidRPr="005D7417" w:rsidRDefault="00954350" w:rsidP="00215AB4">
      <w:pPr>
        <w:pStyle w:val="Odstavek"/>
        <w:spacing w:before="0" w:after="0" w:line="260" w:lineRule="exact"/>
        <w:ind w:firstLine="851"/>
        <w:rPr>
          <w:rFonts w:cs="Arial"/>
          <w:szCs w:val="20"/>
          <w:lang w:val="sl-SI"/>
        </w:rPr>
      </w:pPr>
      <w:r w:rsidRPr="005D7417">
        <w:rPr>
          <w:rFonts w:cs="Arial"/>
          <w:szCs w:val="20"/>
          <w:lang w:val="sl-SI"/>
        </w:rPr>
        <w:t>(1) Začasna zaščita preneha, če ni podaljšana v skladu z Direktivo 2001/55/ES oziroma ko je dosežen čas njenega najdaljšega trajanja v skladu z Direktivo 2001/55/ES.</w:t>
      </w:r>
    </w:p>
    <w:p w14:paraId="041D7E21" w14:textId="7F546F4D" w:rsidR="00954350" w:rsidRPr="005D7417" w:rsidRDefault="00954350" w:rsidP="00215AB4">
      <w:pPr>
        <w:pStyle w:val="Odstavek"/>
        <w:spacing w:before="0" w:after="0" w:line="260" w:lineRule="exact"/>
        <w:ind w:firstLine="0"/>
        <w:rPr>
          <w:rFonts w:cs="Arial"/>
          <w:szCs w:val="20"/>
          <w:lang w:val="sl-SI"/>
        </w:rPr>
      </w:pPr>
    </w:p>
    <w:p w14:paraId="7A7C6A56" w14:textId="59D1119E" w:rsidR="00954350" w:rsidRPr="005D7417" w:rsidRDefault="00954350" w:rsidP="00215AB4">
      <w:pPr>
        <w:pStyle w:val="Odstavek"/>
        <w:spacing w:before="0" w:after="0" w:line="260" w:lineRule="exact"/>
        <w:ind w:firstLine="851"/>
        <w:rPr>
          <w:rFonts w:cs="Arial"/>
          <w:szCs w:val="20"/>
          <w:lang w:val="sl-SI"/>
        </w:rPr>
      </w:pPr>
      <w:r w:rsidRPr="005D7417">
        <w:rPr>
          <w:rFonts w:cs="Arial"/>
          <w:szCs w:val="20"/>
          <w:lang w:val="sl-SI"/>
        </w:rPr>
        <w:t xml:space="preserve">(2) Ne glede na prejšnji odstavek začasna zaščita predčasno preneha z dnem uveljavitve sklepa, s katerim Svet Evropske unije odloči o predčasnem prenehanju začasne zaščite </w:t>
      </w:r>
      <w:r w:rsidR="007A41E8" w:rsidRPr="005D7417">
        <w:rPr>
          <w:rFonts w:cs="Arial"/>
          <w:szCs w:val="20"/>
          <w:lang w:val="sl-SI"/>
        </w:rPr>
        <w:t xml:space="preserve">v skladu </w:t>
      </w:r>
      <w:r w:rsidRPr="005D7417">
        <w:rPr>
          <w:rFonts w:cs="Arial"/>
          <w:szCs w:val="20"/>
          <w:lang w:val="sl-SI"/>
        </w:rPr>
        <w:t xml:space="preserve">z Direktivo 2001/55/ES. </w:t>
      </w:r>
    </w:p>
    <w:p w14:paraId="449DC77E" w14:textId="66DC6A37" w:rsidR="004677AC" w:rsidRPr="005D7417" w:rsidRDefault="004677AC" w:rsidP="00215AB4">
      <w:pPr>
        <w:pStyle w:val="Odstavek"/>
        <w:spacing w:before="0" w:after="0" w:line="260" w:lineRule="exact"/>
        <w:ind w:firstLine="851"/>
        <w:rPr>
          <w:rFonts w:cs="Arial"/>
          <w:szCs w:val="20"/>
          <w:lang w:val="sl-SI"/>
        </w:rPr>
      </w:pPr>
    </w:p>
    <w:p w14:paraId="30E3B10C" w14:textId="745C533A" w:rsidR="004677AC" w:rsidRPr="005D7417" w:rsidRDefault="004677AC" w:rsidP="00215AB4">
      <w:pPr>
        <w:pStyle w:val="Odstavek"/>
        <w:spacing w:before="0" w:after="0" w:line="260" w:lineRule="exact"/>
        <w:ind w:firstLine="851"/>
        <w:rPr>
          <w:rFonts w:cs="Arial"/>
          <w:szCs w:val="20"/>
          <w:lang w:val="sl-SI"/>
        </w:rPr>
      </w:pPr>
      <w:r w:rsidRPr="005D7417">
        <w:rPr>
          <w:rFonts w:cs="Arial"/>
          <w:szCs w:val="20"/>
          <w:lang w:val="sl-SI"/>
        </w:rPr>
        <w:t>(3) Pristojni organ</w:t>
      </w:r>
      <w:r w:rsidR="006963B9" w:rsidRPr="005D7417">
        <w:rPr>
          <w:rFonts w:cs="Arial"/>
          <w:szCs w:val="20"/>
          <w:lang w:val="sl-SI"/>
        </w:rPr>
        <w:t xml:space="preserve"> obvesti</w:t>
      </w:r>
      <w:r w:rsidR="0006408F" w:rsidRPr="005D7417">
        <w:rPr>
          <w:rFonts w:cs="Arial"/>
          <w:szCs w:val="20"/>
          <w:lang w:val="sl-SI"/>
        </w:rPr>
        <w:t xml:space="preserve"> </w:t>
      </w:r>
      <w:r w:rsidR="006963B9" w:rsidRPr="005D7417">
        <w:rPr>
          <w:rFonts w:cs="Arial"/>
          <w:szCs w:val="20"/>
          <w:lang w:val="sl-SI"/>
        </w:rPr>
        <w:t>osebo z začasno zaščito</w:t>
      </w:r>
      <w:r w:rsidR="00C67844" w:rsidRPr="005D7417">
        <w:rPr>
          <w:rFonts w:cs="Arial"/>
          <w:szCs w:val="20"/>
          <w:lang w:val="sl-SI"/>
        </w:rPr>
        <w:t xml:space="preserve"> o prenehanju začasne zaščite in možnosti </w:t>
      </w:r>
      <w:r w:rsidR="008B563D">
        <w:rPr>
          <w:rFonts w:cs="Arial"/>
          <w:szCs w:val="20"/>
          <w:lang w:val="sl-SI"/>
        </w:rPr>
        <w:t>pre</w:t>
      </w:r>
      <w:r w:rsidR="00C67844" w:rsidRPr="005D7417">
        <w:rPr>
          <w:rFonts w:cs="Arial"/>
          <w:szCs w:val="20"/>
          <w:lang w:val="sl-SI"/>
        </w:rPr>
        <w:t>bivanja po prenehanju začasne zaščite v skladu s 2</w:t>
      </w:r>
      <w:r w:rsidR="003A240A">
        <w:rPr>
          <w:rFonts w:cs="Arial"/>
          <w:szCs w:val="20"/>
          <w:lang w:val="sl-SI"/>
        </w:rPr>
        <w:t>3</w:t>
      </w:r>
      <w:r w:rsidR="00C67844" w:rsidRPr="005D7417">
        <w:rPr>
          <w:rFonts w:cs="Arial"/>
          <w:szCs w:val="20"/>
          <w:lang w:val="sl-SI"/>
        </w:rPr>
        <w:t>. členom tega zakona, in sicer</w:t>
      </w:r>
      <w:r w:rsidR="006963B9" w:rsidRPr="005D7417">
        <w:rPr>
          <w:rFonts w:cs="Arial"/>
          <w:szCs w:val="20"/>
          <w:lang w:val="sl-SI"/>
        </w:rPr>
        <w:t xml:space="preserve"> </w:t>
      </w:r>
      <w:r w:rsidR="00540543" w:rsidRPr="005D7417">
        <w:rPr>
          <w:rFonts w:cs="Arial"/>
          <w:szCs w:val="20"/>
          <w:lang w:val="sl-SI"/>
        </w:rPr>
        <w:t>v najkrajšem možnem času, ko izve, da bo potekel čas trajanja</w:t>
      </w:r>
      <w:r w:rsidR="006963B9" w:rsidRPr="005D7417">
        <w:rPr>
          <w:rFonts w:cs="Arial"/>
          <w:szCs w:val="20"/>
          <w:lang w:val="sl-SI"/>
        </w:rPr>
        <w:t xml:space="preserve"> začasne zaščite</w:t>
      </w:r>
      <w:r w:rsidR="00C67844" w:rsidRPr="005D7417">
        <w:rPr>
          <w:rFonts w:cs="Arial"/>
          <w:szCs w:val="20"/>
          <w:lang w:val="sl-SI"/>
        </w:rPr>
        <w:t>.</w:t>
      </w:r>
      <w:r w:rsidRPr="005D7417">
        <w:rPr>
          <w:rFonts w:cs="Arial"/>
          <w:szCs w:val="20"/>
          <w:lang w:val="sl-SI"/>
        </w:rPr>
        <w:t xml:space="preserve"> </w:t>
      </w:r>
    </w:p>
    <w:p w14:paraId="67849405" w14:textId="787248C8" w:rsidR="00954350" w:rsidRPr="005D7417" w:rsidRDefault="00954350" w:rsidP="00215AB4">
      <w:pPr>
        <w:pStyle w:val="len"/>
        <w:spacing w:before="0" w:after="0" w:line="260" w:lineRule="exact"/>
        <w:jc w:val="both"/>
        <w:rPr>
          <w:rFonts w:cs="Arial"/>
          <w:b w:val="0"/>
          <w:sz w:val="20"/>
          <w:szCs w:val="20"/>
          <w:lang w:val="sl-SI"/>
        </w:rPr>
      </w:pPr>
    </w:p>
    <w:p w14:paraId="642F79C0" w14:textId="0DA9B803" w:rsidR="00954350" w:rsidRPr="009B7E7A" w:rsidRDefault="00954350" w:rsidP="00A87B07">
      <w:pPr>
        <w:pStyle w:val="len"/>
        <w:numPr>
          <w:ilvl w:val="0"/>
          <w:numId w:val="74"/>
        </w:numPr>
        <w:spacing w:before="0" w:after="0" w:line="260" w:lineRule="exact"/>
        <w:rPr>
          <w:rFonts w:cs="Arial"/>
          <w:sz w:val="20"/>
          <w:szCs w:val="20"/>
          <w:lang w:val="sl-SI"/>
        </w:rPr>
      </w:pPr>
      <w:r w:rsidRPr="009B7E7A">
        <w:rPr>
          <w:rFonts w:cs="Arial"/>
          <w:sz w:val="20"/>
          <w:szCs w:val="20"/>
          <w:lang w:val="sl-SI"/>
        </w:rPr>
        <w:t>člen</w:t>
      </w:r>
    </w:p>
    <w:p w14:paraId="0C5EB736" w14:textId="350BEA4E" w:rsidR="00954350" w:rsidRPr="009B7E7A" w:rsidRDefault="00954350" w:rsidP="00215AB4">
      <w:pPr>
        <w:pStyle w:val="len"/>
        <w:spacing w:before="0" w:after="0" w:line="260" w:lineRule="exact"/>
        <w:rPr>
          <w:rFonts w:cs="Arial"/>
          <w:sz w:val="20"/>
          <w:szCs w:val="20"/>
          <w:lang w:val="sl-SI"/>
        </w:rPr>
      </w:pPr>
      <w:r w:rsidRPr="009B7E7A">
        <w:rPr>
          <w:rFonts w:cs="Arial"/>
          <w:sz w:val="20"/>
          <w:szCs w:val="20"/>
          <w:lang w:val="sl-SI"/>
        </w:rPr>
        <w:t>(pogoji za pridobitev statusa začasne zaščite in njegovo trajanje)</w:t>
      </w:r>
    </w:p>
    <w:p w14:paraId="28A73AC8" w14:textId="0BA9A1EF" w:rsidR="00954350" w:rsidRPr="005D7417" w:rsidRDefault="00954350" w:rsidP="00215AB4">
      <w:pPr>
        <w:pStyle w:val="len"/>
        <w:spacing w:before="0" w:after="0" w:line="260" w:lineRule="exact"/>
        <w:ind w:firstLine="720"/>
        <w:rPr>
          <w:rFonts w:cs="Arial"/>
          <w:b w:val="0"/>
          <w:sz w:val="20"/>
          <w:szCs w:val="20"/>
          <w:lang w:val="sl-SI"/>
        </w:rPr>
      </w:pPr>
    </w:p>
    <w:p w14:paraId="3286CBEC" w14:textId="6DDAB9BA" w:rsidR="00954350" w:rsidRPr="005D7417" w:rsidRDefault="00954350" w:rsidP="00215AB4">
      <w:pPr>
        <w:pStyle w:val="len"/>
        <w:spacing w:before="0" w:after="0" w:line="260" w:lineRule="exact"/>
        <w:ind w:firstLine="851"/>
        <w:jc w:val="both"/>
        <w:rPr>
          <w:rFonts w:cs="Arial"/>
          <w:b w:val="0"/>
          <w:sz w:val="20"/>
          <w:szCs w:val="20"/>
          <w:lang w:val="sl-SI"/>
        </w:rPr>
      </w:pPr>
      <w:r w:rsidRPr="005D7417">
        <w:rPr>
          <w:rFonts w:cs="Arial"/>
          <w:b w:val="0"/>
          <w:sz w:val="20"/>
          <w:szCs w:val="20"/>
          <w:lang w:val="sl-SI"/>
        </w:rPr>
        <w:t xml:space="preserve">(1) </w:t>
      </w:r>
      <w:r w:rsidR="004E5EA8" w:rsidRPr="005D7417">
        <w:rPr>
          <w:rFonts w:cs="Arial"/>
          <w:b w:val="0"/>
          <w:sz w:val="20"/>
          <w:szCs w:val="20"/>
          <w:lang w:val="sl-SI"/>
        </w:rPr>
        <w:t>Status začasne zaščite se prizna prosilcu, ki sodi med osebe iz sklepa Sveta Evropske unije iz prvega odstavka 9. člena tega zakona ali med osebe iz sklepa državnega zbora iz drugega odstavka 9. člena tega zakona.</w:t>
      </w:r>
    </w:p>
    <w:p w14:paraId="7849D839" w14:textId="143303F8" w:rsidR="00954350" w:rsidRPr="005D7417" w:rsidRDefault="00954350" w:rsidP="00215AB4">
      <w:pPr>
        <w:pStyle w:val="len"/>
        <w:spacing w:before="0" w:after="0" w:line="260" w:lineRule="exact"/>
        <w:jc w:val="both"/>
        <w:rPr>
          <w:rFonts w:cs="Arial"/>
          <w:b w:val="0"/>
          <w:sz w:val="20"/>
          <w:szCs w:val="20"/>
          <w:lang w:val="sl-SI"/>
        </w:rPr>
      </w:pPr>
    </w:p>
    <w:p w14:paraId="636B7400" w14:textId="37F250CF" w:rsidR="00954350" w:rsidRPr="005D7417" w:rsidRDefault="00954350" w:rsidP="00215AB4">
      <w:pPr>
        <w:pStyle w:val="len"/>
        <w:spacing w:before="0" w:after="0" w:line="260" w:lineRule="exact"/>
        <w:ind w:firstLine="851"/>
        <w:jc w:val="both"/>
        <w:rPr>
          <w:rFonts w:cs="Arial"/>
          <w:b w:val="0"/>
          <w:sz w:val="20"/>
          <w:szCs w:val="20"/>
          <w:lang w:val="sl-SI"/>
        </w:rPr>
      </w:pPr>
      <w:r w:rsidRPr="005D7417">
        <w:rPr>
          <w:rFonts w:cs="Arial"/>
          <w:b w:val="0"/>
          <w:sz w:val="20"/>
          <w:szCs w:val="20"/>
          <w:lang w:val="sl-SI"/>
        </w:rPr>
        <w:t xml:space="preserve">(2) Status začasne zaščite se </w:t>
      </w:r>
      <w:r w:rsidR="00541653" w:rsidRPr="005D7417">
        <w:rPr>
          <w:rFonts w:cs="Arial"/>
          <w:b w:val="0"/>
          <w:sz w:val="20"/>
          <w:szCs w:val="20"/>
          <w:lang w:val="sl-SI"/>
        </w:rPr>
        <w:t xml:space="preserve">prosilcu </w:t>
      </w:r>
      <w:r w:rsidRPr="005D7417">
        <w:rPr>
          <w:rFonts w:cs="Arial"/>
          <w:b w:val="0"/>
          <w:sz w:val="20"/>
          <w:szCs w:val="20"/>
          <w:lang w:val="sl-SI"/>
        </w:rPr>
        <w:t xml:space="preserve">iz prejšnjega odstavka prizna za </w:t>
      </w:r>
      <w:r w:rsidR="00565FF2" w:rsidRPr="005D7417">
        <w:rPr>
          <w:rFonts w:cs="Arial"/>
          <w:b w:val="0"/>
          <w:sz w:val="20"/>
          <w:szCs w:val="20"/>
          <w:lang w:val="sl-SI"/>
        </w:rPr>
        <w:t>čas trajanja začasne zaščite</w:t>
      </w:r>
      <w:r w:rsidRPr="005D7417">
        <w:rPr>
          <w:rFonts w:cs="Arial"/>
          <w:b w:val="0"/>
          <w:sz w:val="20"/>
          <w:szCs w:val="20"/>
          <w:lang w:val="sl-SI"/>
        </w:rPr>
        <w:t>.</w:t>
      </w:r>
    </w:p>
    <w:p w14:paraId="2AD286DC" w14:textId="22921051" w:rsidR="009007AD" w:rsidRPr="005D7417" w:rsidRDefault="009007AD" w:rsidP="00215AB4">
      <w:pPr>
        <w:pStyle w:val="len"/>
        <w:spacing w:before="0" w:after="0" w:line="260" w:lineRule="exact"/>
        <w:ind w:firstLine="851"/>
        <w:jc w:val="both"/>
        <w:rPr>
          <w:rFonts w:cs="Arial"/>
          <w:b w:val="0"/>
          <w:sz w:val="20"/>
          <w:szCs w:val="20"/>
          <w:lang w:val="sl-SI"/>
        </w:rPr>
      </w:pPr>
    </w:p>
    <w:p w14:paraId="49E69D5D" w14:textId="5E488C68" w:rsidR="009007AD" w:rsidRPr="005D7417" w:rsidRDefault="009007AD" w:rsidP="00215AB4">
      <w:pPr>
        <w:pStyle w:val="len"/>
        <w:spacing w:before="0" w:after="0" w:line="260" w:lineRule="exact"/>
        <w:ind w:firstLine="851"/>
        <w:jc w:val="both"/>
        <w:rPr>
          <w:rFonts w:cs="Arial"/>
          <w:b w:val="0"/>
          <w:sz w:val="20"/>
          <w:szCs w:val="20"/>
          <w:lang w:val="sl-SI"/>
        </w:rPr>
      </w:pPr>
      <w:r w:rsidRPr="005D7417">
        <w:rPr>
          <w:rFonts w:cs="Arial"/>
          <w:b w:val="0"/>
          <w:sz w:val="20"/>
          <w:szCs w:val="20"/>
          <w:lang w:val="sl-SI"/>
        </w:rPr>
        <w:t xml:space="preserve">(3) </w:t>
      </w:r>
      <w:r w:rsidR="00E51108" w:rsidRPr="005D7417">
        <w:rPr>
          <w:rFonts w:cs="Arial"/>
          <w:b w:val="0"/>
          <w:sz w:val="20"/>
          <w:szCs w:val="20"/>
          <w:lang w:val="sl-SI"/>
        </w:rPr>
        <w:t xml:space="preserve">Status začasne zaščite se ne prizna prosilcu, pri katerem obstaja </w:t>
      </w:r>
      <w:r w:rsidR="00B76D5E" w:rsidRPr="005D7417">
        <w:rPr>
          <w:rFonts w:cs="Arial"/>
          <w:b w:val="0"/>
          <w:sz w:val="20"/>
          <w:szCs w:val="20"/>
          <w:lang w:val="sl-SI"/>
        </w:rPr>
        <w:t xml:space="preserve">kakšen izmed izključitvenih razlogov iz 13. člena tega zakona ali </w:t>
      </w:r>
      <w:r w:rsidR="00E51108" w:rsidRPr="005D7417">
        <w:rPr>
          <w:rFonts w:cs="Arial"/>
          <w:b w:val="0"/>
          <w:sz w:val="20"/>
          <w:szCs w:val="20"/>
          <w:lang w:val="sl-SI"/>
        </w:rPr>
        <w:t>kakšna izmed okoliščin iz 19. člena tega zakona</w:t>
      </w:r>
      <w:r w:rsidR="000B2850" w:rsidRPr="005D7417">
        <w:rPr>
          <w:rFonts w:cs="Arial"/>
          <w:b w:val="0"/>
          <w:sz w:val="20"/>
          <w:szCs w:val="20"/>
          <w:lang w:val="sl-SI"/>
        </w:rPr>
        <w:t xml:space="preserve">, razen kadar je prosilcu status začasne zaščite že priznala druga država članica Evropske unije, </w:t>
      </w:r>
      <w:r w:rsidR="00867C71" w:rsidRPr="005D7417">
        <w:rPr>
          <w:rFonts w:cs="Arial"/>
          <w:b w:val="0"/>
          <w:sz w:val="20"/>
          <w:szCs w:val="20"/>
          <w:lang w:val="sl-SI"/>
        </w:rPr>
        <w:t xml:space="preserve">pa </w:t>
      </w:r>
      <w:r w:rsidR="000B2850" w:rsidRPr="005D7417">
        <w:rPr>
          <w:rFonts w:cs="Arial"/>
          <w:b w:val="0"/>
          <w:sz w:val="20"/>
          <w:szCs w:val="20"/>
          <w:lang w:val="sl-SI"/>
        </w:rPr>
        <w:t>Republika Slovenija in država članica Evropske unije, ki je prosilcu status začasne zaščite že priznala, sporazumno izključita uporabo 11. člena Direktive 2001/55/ES.</w:t>
      </w:r>
    </w:p>
    <w:p w14:paraId="3DCA72F0" w14:textId="6236A87E" w:rsidR="00867D10" w:rsidRPr="005D7417" w:rsidRDefault="00867D10" w:rsidP="00215AB4">
      <w:pPr>
        <w:pStyle w:val="len"/>
        <w:spacing w:before="0" w:after="0" w:line="260" w:lineRule="exact"/>
        <w:ind w:firstLine="720"/>
        <w:jc w:val="both"/>
        <w:rPr>
          <w:rFonts w:cs="Arial"/>
          <w:b w:val="0"/>
          <w:sz w:val="20"/>
          <w:szCs w:val="20"/>
          <w:lang w:val="sl-SI"/>
        </w:rPr>
      </w:pPr>
    </w:p>
    <w:p w14:paraId="030CAB1D" w14:textId="7BC34369" w:rsidR="00867D10" w:rsidRPr="009B7E7A" w:rsidRDefault="00867D10" w:rsidP="00A87B07">
      <w:pPr>
        <w:pStyle w:val="len"/>
        <w:numPr>
          <w:ilvl w:val="0"/>
          <w:numId w:val="74"/>
        </w:numPr>
        <w:spacing w:before="0" w:after="0" w:line="260" w:lineRule="exact"/>
        <w:rPr>
          <w:rFonts w:cs="Arial"/>
          <w:sz w:val="20"/>
          <w:szCs w:val="20"/>
          <w:lang w:val="sl-SI"/>
        </w:rPr>
      </w:pPr>
      <w:r w:rsidRPr="009B7E7A">
        <w:rPr>
          <w:rFonts w:cs="Arial"/>
          <w:sz w:val="20"/>
          <w:szCs w:val="20"/>
          <w:lang w:val="sl-SI"/>
        </w:rPr>
        <w:t>člen</w:t>
      </w:r>
    </w:p>
    <w:p w14:paraId="4A82F76C" w14:textId="05C3F5DB" w:rsidR="00867D10" w:rsidRPr="00724EAA" w:rsidRDefault="00724EAA" w:rsidP="00724EAA">
      <w:pPr>
        <w:pStyle w:val="lennaslov"/>
        <w:spacing w:after="0" w:line="260" w:lineRule="exact"/>
        <w:rPr>
          <w:rFonts w:cs="Arial"/>
          <w:sz w:val="20"/>
          <w:szCs w:val="20"/>
          <w:lang w:val="sl-SI"/>
        </w:rPr>
      </w:pPr>
      <w:r>
        <w:rPr>
          <w:rFonts w:cs="Arial"/>
          <w:sz w:val="20"/>
          <w:szCs w:val="20"/>
          <w:lang w:val="sl-SI"/>
        </w:rPr>
        <w:t>(izključitveni razlogi)</w:t>
      </w:r>
    </w:p>
    <w:p w14:paraId="4E4E5CD0" w14:textId="5C4E4B45" w:rsidR="00724EAA" w:rsidRDefault="00724EAA" w:rsidP="002E22E1">
      <w:pPr>
        <w:pStyle w:val="Alineazaodstavkom"/>
        <w:spacing w:after="0" w:line="260" w:lineRule="exact"/>
        <w:rPr>
          <w:sz w:val="20"/>
          <w:szCs w:val="20"/>
        </w:rPr>
      </w:pPr>
    </w:p>
    <w:p w14:paraId="2565F9A2" w14:textId="77777777" w:rsidR="002E22E1" w:rsidRPr="00724EAA" w:rsidRDefault="002E22E1" w:rsidP="00724EAA">
      <w:pPr>
        <w:pStyle w:val="Odstavek"/>
        <w:spacing w:before="0" w:after="0" w:line="260" w:lineRule="exact"/>
        <w:rPr>
          <w:rFonts w:cs="Arial"/>
          <w:szCs w:val="20"/>
          <w:lang w:val="sl-SI"/>
        </w:rPr>
      </w:pPr>
      <w:r w:rsidRPr="00724EAA">
        <w:rPr>
          <w:rFonts w:cs="Arial"/>
          <w:szCs w:val="20"/>
          <w:lang w:val="sl-SI"/>
        </w:rPr>
        <w:t>(1) Status začasne zaščite se ne prizna prosilcu:</w:t>
      </w:r>
    </w:p>
    <w:p w14:paraId="54268402" w14:textId="38F413DE" w:rsidR="002E22E1" w:rsidRPr="002E22E1" w:rsidRDefault="002E22E1" w:rsidP="00724EAA">
      <w:pPr>
        <w:numPr>
          <w:ilvl w:val="0"/>
          <w:numId w:val="79"/>
        </w:numPr>
        <w:spacing w:after="100" w:afterAutospacing="1" w:line="240" w:lineRule="auto"/>
        <w:rPr>
          <w:rFonts w:eastAsia="Times New Roman" w:cs="Arial"/>
          <w:lang w:val="sl-SI" w:eastAsia="sl-SI"/>
        </w:rPr>
      </w:pPr>
      <w:r w:rsidRPr="002E22E1">
        <w:rPr>
          <w:rFonts w:eastAsia="Times New Roman" w:cs="Arial"/>
          <w:lang w:val="sl-SI" w:eastAsia="sl-SI"/>
        </w:rPr>
        <w:t xml:space="preserve">zoper katerega je pravnomočno uveden kazenski postopek </w:t>
      </w:r>
      <w:r w:rsidR="00724EAA">
        <w:rPr>
          <w:rFonts w:eastAsia="Times New Roman" w:cs="Arial"/>
          <w:lang w:val="sl-SI" w:eastAsia="sl-SI"/>
        </w:rPr>
        <w:t xml:space="preserve">ali ki </w:t>
      </w:r>
      <w:r w:rsidRPr="002E22E1">
        <w:rPr>
          <w:rFonts w:eastAsia="Times New Roman" w:cs="Arial"/>
          <w:lang w:val="sl-SI" w:eastAsia="sl-SI"/>
        </w:rPr>
        <w:t>je pravnomočno obsojen za:</w:t>
      </w:r>
      <w:r w:rsidRPr="002E22E1">
        <w:rPr>
          <w:rFonts w:eastAsia="Times New Roman" w:cs="Arial"/>
          <w:lang w:val="sl-SI" w:eastAsia="sl-SI"/>
        </w:rPr>
        <w:br/>
        <w:t>a) kaznivo dejanje zoper človečnost ali zoper mednarodno pravo, določeno v Kazenskem zakoniku;</w:t>
      </w:r>
      <w:r w:rsidRPr="002E22E1">
        <w:rPr>
          <w:rFonts w:eastAsia="Times New Roman" w:cs="Arial"/>
          <w:lang w:val="sl-SI" w:eastAsia="sl-SI"/>
        </w:rPr>
        <w:br/>
        <w:t xml:space="preserve">b) hudo kaznivo dejanje nepolitične narave, ki ga je storil v drugi državi pred vstopom v </w:t>
      </w:r>
      <w:r w:rsidRPr="002E22E1">
        <w:rPr>
          <w:rFonts w:eastAsia="Times New Roman" w:cs="Arial"/>
          <w:lang w:val="sl-SI" w:eastAsia="sl-SI"/>
        </w:rPr>
        <w:lastRenderedPageBreak/>
        <w:t>Republiko Slovenijo, tudi če je bilo storjeno zaradi domnevno političnih ciljev;</w:t>
      </w:r>
      <w:r w:rsidRPr="002E22E1">
        <w:rPr>
          <w:rFonts w:eastAsia="Times New Roman" w:cs="Arial"/>
          <w:lang w:val="sl-SI" w:eastAsia="sl-SI"/>
        </w:rPr>
        <w:br/>
        <w:t>c) dejanje, ki nasprotuje namenom in načelom Združenih narodov, določenim v Preambuli ter v 1. in 2. členu Ustanovne listine Združenih narodov;</w:t>
      </w:r>
    </w:p>
    <w:p w14:paraId="211E319F" w14:textId="6212E6B1" w:rsidR="00867D10" w:rsidRPr="00724EAA" w:rsidRDefault="002E22E1" w:rsidP="00724EAA">
      <w:pPr>
        <w:numPr>
          <w:ilvl w:val="0"/>
          <w:numId w:val="79"/>
        </w:numPr>
        <w:spacing w:before="100" w:beforeAutospacing="1" w:after="100" w:afterAutospacing="1" w:line="240" w:lineRule="auto"/>
        <w:rPr>
          <w:rFonts w:eastAsia="Times New Roman" w:cs="Arial"/>
          <w:lang w:val="sl-SI" w:eastAsia="sl-SI"/>
        </w:rPr>
      </w:pPr>
      <w:r w:rsidRPr="00724EAA">
        <w:rPr>
          <w:rFonts w:eastAsia="Times New Roman" w:cs="Arial"/>
          <w:lang w:val="sl-SI" w:eastAsia="sl-SI"/>
        </w:rPr>
        <w:t>za katerega obstajajo utemeljeni razlogi za sum, da je nevaren za varnost ali ozemeljsko celovitost Republike Slovenije, zlasti zaradi ogrožanja suverenosti, izvrševanja mednarodnih obveznosti ali varstva ustavne ureditve.</w:t>
      </w:r>
    </w:p>
    <w:p w14:paraId="138BEFF4" w14:textId="0020F00D" w:rsidR="00A43D44" w:rsidRPr="005D7417" w:rsidRDefault="00867D10" w:rsidP="00215AB4">
      <w:pPr>
        <w:pStyle w:val="Odstavek"/>
        <w:spacing w:before="0" w:after="0" w:line="260" w:lineRule="exact"/>
        <w:rPr>
          <w:rFonts w:cs="Arial"/>
          <w:szCs w:val="20"/>
          <w:lang w:val="sl-SI"/>
        </w:rPr>
      </w:pPr>
      <w:r w:rsidRPr="005D7417">
        <w:rPr>
          <w:rFonts w:cs="Arial"/>
          <w:szCs w:val="20"/>
          <w:lang w:val="sl-SI"/>
        </w:rPr>
        <w:t xml:space="preserve">(2) </w:t>
      </w:r>
      <w:r w:rsidR="00537EBD" w:rsidRPr="005D7417">
        <w:rPr>
          <w:rFonts w:cs="Arial"/>
          <w:szCs w:val="20"/>
          <w:lang w:val="sl-SI"/>
        </w:rPr>
        <w:t>Status z</w:t>
      </w:r>
      <w:r w:rsidRPr="005D7417">
        <w:rPr>
          <w:rFonts w:cs="Arial"/>
          <w:szCs w:val="20"/>
          <w:lang w:val="sl-SI"/>
        </w:rPr>
        <w:t xml:space="preserve">ačasne zaščite </w:t>
      </w:r>
      <w:r w:rsidR="00537EBD" w:rsidRPr="005D7417">
        <w:rPr>
          <w:rFonts w:cs="Arial"/>
          <w:szCs w:val="20"/>
          <w:lang w:val="sl-SI"/>
        </w:rPr>
        <w:t xml:space="preserve">se ne prizna </w:t>
      </w:r>
      <w:r w:rsidRPr="005D7417">
        <w:rPr>
          <w:rFonts w:cs="Arial"/>
          <w:szCs w:val="20"/>
          <w:lang w:val="sl-SI"/>
        </w:rPr>
        <w:t xml:space="preserve">tudi </w:t>
      </w:r>
      <w:r w:rsidR="005353E4" w:rsidRPr="005D7417">
        <w:rPr>
          <w:rFonts w:cs="Arial"/>
          <w:szCs w:val="20"/>
          <w:lang w:val="sl-SI"/>
        </w:rPr>
        <w:t>prosilcu</w:t>
      </w:r>
      <w:r w:rsidRPr="005D7417">
        <w:rPr>
          <w:rFonts w:cs="Arial"/>
          <w:szCs w:val="20"/>
          <w:lang w:val="sl-SI"/>
        </w:rPr>
        <w:t xml:space="preserve">, </w:t>
      </w:r>
      <w:r w:rsidR="00E66093">
        <w:rPr>
          <w:rFonts w:cs="Arial"/>
          <w:szCs w:val="20"/>
          <w:lang w:val="sl-SI"/>
        </w:rPr>
        <w:t xml:space="preserve">zoper katerega je v Republiki Sloveniji pravnomočno uveden kazenski postopek ali </w:t>
      </w:r>
      <w:r w:rsidRPr="005D7417">
        <w:rPr>
          <w:rFonts w:cs="Arial"/>
          <w:szCs w:val="20"/>
          <w:lang w:val="sl-SI"/>
        </w:rPr>
        <w:t xml:space="preserve">ki je bil v Republiki Sloveniji pravnomočno obsojen za hudo kaznivo dejanje in </w:t>
      </w:r>
      <w:r w:rsidR="00581F42" w:rsidRPr="005D7417">
        <w:rPr>
          <w:rFonts w:cs="Arial"/>
          <w:szCs w:val="20"/>
          <w:lang w:val="sl-SI"/>
        </w:rPr>
        <w:t>predstavlja nevarnost za Republiko Slovenijo</w:t>
      </w:r>
      <w:r w:rsidRPr="005D7417">
        <w:rPr>
          <w:rFonts w:cs="Arial"/>
          <w:szCs w:val="20"/>
          <w:lang w:val="sl-SI"/>
        </w:rPr>
        <w:t>.</w:t>
      </w:r>
    </w:p>
    <w:p w14:paraId="1E6E92AB" w14:textId="0BE078D6" w:rsidR="007D04A1" w:rsidRPr="005D7417" w:rsidRDefault="007D04A1" w:rsidP="00215AB4">
      <w:pPr>
        <w:pStyle w:val="Odstavek"/>
        <w:spacing w:before="0" w:after="0" w:line="260" w:lineRule="exact"/>
        <w:rPr>
          <w:rFonts w:cs="Arial"/>
          <w:szCs w:val="20"/>
          <w:lang w:val="sl-SI"/>
        </w:rPr>
      </w:pPr>
    </w:p>
    <w:p w14:paraId="6BF82894" w14:textId="7190D21C" w:rsidR="00BA7318" w:rsidRPr="005D7417" w:rsidRDefault="007D04A1" w:rsidP="00215AB4">
      <w:pPr>
        <w:pStyle w:val="Odstavek"/>
        <w:spacing w:before="0" w:after="0" w:line="260" w:lineRule="exact"/>
        <w:rPr>
          <w:szCs w:val="20"/>
        </w:rPr>
      </w:pPr>
      <w:r w:rsidRPr="005D7417">
        <w:rPr>
          <w:rFonts w:cs="Arial"/>
          <w:szCs w:val="20"/>
          <w:lang w:val="sl-SI"/>
        </w:rPr>
        <w:t xml:space="preserve">(3) </w:t>
      </w:r>
      <w:r w:rsidRPr="005D7417">
        <w:rPr>
          <w:szCs w:val="20"/>
        </w:rPr>
        <w:t xml:space="preserve">Pristojni organ obstoj </w:t>
      </w:r>
      <w:r w:rsidRPr="005D7417">
        <w:rPr>
          <w:szCs w:val="20"/>
          <w:lang w:val="sl-SI"/>
        </w:rPr>
        <w:t>izključitvenih razlogov iz</w:t>
      </w:r>
      <w:r w:rsidRPr="005D7417">
        <w:rPr>
          <w:szCs w:val="20"/>
        </w:rPr>
        <w:t xml:space="preserve"> tega člena ugotavlja tudi na podlagi podatkov iz kazenske evidence, evidence pravnomočnih sodb, ki jo v Republiki Sloveniji vodi minist</w:t>
      </w:r>
      <w:r w:rsidR="004B3234" w:rsidRPr="005D7417">
        <w:rPr>
          <w:szCs w:val="20"/>
        </w:rPr>
        <w:t>rstvo, pristojno za pravosodje</w:t>
      </w:r>
      <w:r w:rsidRPr="005D7417">
        <w:rPr>
          <w:szCs w:val="20"/>
        </w:rPr>
        <w:t>, podatkov o vloženih pravnomočnih obtožnicah in izdanih nepravnomočnih sodbah</w:t>
      </w:r>
      <w:r w:rsidR="004B3234" w:rsidRPr="005D7417">
        <w:rPr>
          <w:szCs w:val="20"/>
        </w:rPr>
        <w:t>, ki jih vodi pristojno sodišče</w:t>
      </w:r>
      <w:r w:rsidR="00AC048A" w:rsidRPr="005D7417">
        <w:rPr>
          <w:szCs w:val="20"/>
          <w:lang w:val="sl-SI"/>
        </w:rPr>
        <w:t>,</w:t>
      </w:r>
      <w:r w:rsidR="00F50CC6" w:rsidRPr="005D7417">
        <w:rPr>
          <w:szCs w:val="20"/>
        </w:rPr>
        <w:t xml:space="preserve"> ter podatkov </w:t>
      </w:r>
      <w:r w:rsidR="00185E84" w:rsidRPr="005D7417">
        <w:rPr>
          <w:szCs w:val="20"/>
        </w:rPr>
        <w:t>Slovenske</w:t>
      </w:r>
      <w:r w:rsidR="0023576F" w:rsidRPr="005D7417">
        <w:rPr>
          <w:szCs w:val="20"/>
        </w:rPr>
        <w:t xml:space="preserve"> obveščevalno-varnostne</w:t>
      </w:r>
      <w:r w:rsidR="00185E84" w:rsidRPr="005D7417">
        <w:rPr>
          <w:szCs w:val="20"/>
        </w:rPr>
        <w:t xml:space="preserve"> agen</w:t>
      </w:r>
      <w:r w:rsidR="00FE13D4" w:rsidRPr="005D7417">
        <w:rPr>
          <w:szCs w:val="20"/>
        </w:rPr>
        <w:t>cije</w:t>
      </w:r>
      <w:r w:rsidR="001E6A79" w:rsidRPr="005D7417">
        <w:rPr>
          <w:szCs w:val="20"/>
        </w:rPr>
        <w:t xml:space="preserve"> in obveščevalno-varnostne službe</w:t>
      </w:r>
      <w:r w:rsidR="00185E84" w:rsidRPr="005D7417">
        <w:rPr>
          <w:szCs w:val="20"/>
        </w:rPr>
        <w:t xml:space="preserve"> ministrstva, pristojnega za obrambo</w:t>
      </w:r>
      <w:r w:rsidR="001E6A79" w:rsidRPr="005D7417">
        <w:rPr>
          <w:szCs w:val="20"/>
          <w:lang w:val="sl-SI"/>
        </w:rPr>
        <w:t>.</w:t>
      </w:r>
      <w:r w:rsidR="00185E84" w:rsidRPr="005D7417">
        <w:rPr>
          <w:szCs w:val="20"/>
        </w:rPr>
        <w:t xml:space="preserve"> </w:t>
      </w:r>
      <w:r w:rsidRPr="005D7417">
        <w:rPr>
          <w:szCs w:val="20"/>
        </w:rPr>
        <w:t>Podatke iz navedenih evidenc pristojni organ pridobi po uradni dolžnosti.</w:t>
      </w:r>
    </w:p>
    <w:p w14:paraId="6D2E1E67" w14:textId="560C80A6" w:rsidR="00BA7318" w:rsidRPr="005D7417" w:rsidRDefault="00BA7318" w:rsidP="00215AB4">
      <w:pPr>
        <w:pStyle w:val="Odstavek"/>
        <w:spacing w:before="0" w:after="0" w:line="260" w:lineRule="exact"/>
        <w:rPr>
          <w:szCs w:val="20"/>
        </w:rPr>
      </w:pPr>
    </w:p>
    <w:p w14:paraId="4F2DB5E0" w14:textId="2736486D" w:rsidR="00E66093" w:rsidRPr="00724EAA" w:rsidRDefault="00BA7318" w:rsidP="002E22E1">
      <w:pPr>
        <w:pStyle w:val="Odstavek"/>
        <w:spacing w:before="0" w:after="0" w:line="260" w:lineRule="exact"/>
        <w:rPr>
          <w:szCs w:val="20"/>
          <w:lang w:val="sl-SI"/>
        </w:rPr>
      </w:pPr>
      <w:r w:rsidRPr="00724EAA">
        <w:rPr>
          <w:szCs w:val="20"/>
          <w:lang w:val="sl-SI"/>
        </w:rPr>
        <w:t xml:space="preserve">(4) Pristojni organ lahko obstoj izključitvenih razlogov iz tega člena ugotavlja tudi na podlagi podatkov, pridobljenih iz uradnih evidenc ali javnih listin drugih držav. </w:t>
      </w:r>
    </w:p>
    <w:p w14:paraId="62AA7EDB" w14:textId="34B5C82A" w:rsidR="008444FC" w:rsidRPr="005D7417" w:rsidRDefault="008444FC" w:rsidP="00215AB4">
      <w:pPr>
        <w:pStyle w:val="Alineazaodstavkom"/>
        <w:spacing w:after="0" w:line="260" w:lineRule="exact"/>
        <w:rPr>
          <w:sz w:val="20"/>
          <w:szCs w:val="20"/>
        </w:rPr>
      </w:pPr>
    </w:p>
    <w:p w14:paraId="62388F22" w14:textId="3CCCB558" w:rsidR="00B464DC" w:rsidRPr="005D7417" w:rsidRDefault="00B464DC" w:rsidP="00215AB4">
      <w:pPr>
        <w:pStyle w:val="Poglavje"/>
        <w:spacing w:before="0" w:after="0" w:line="260" w:lineRule="exact"/>
        <w:rPr>
          <w:b/>
          <w:sz w:val="20"/>
          <w:szCs w:val="20"/>
        </w:rPr>
      </w:pPr>
    </w:p>
    <w:p w14:paraId="7C0EA326" w14:textId="288474D0" w:rsidR="00175FCA" w:rsidRPr="005D7417" w:rsidRDefault="0040043D" w:rsidP="00215AB4">
      <w:pPr>
        <w:pStyle w:val="Poglavje"/>
        <w:spacing w:before="0" w:after="0" w:line="260" w:lineRule="exact"/>
        <w:rPr>
          <w:b/>
          <w:sz w:val="20"/>
          <w:szCs w:val="20"/>
        </w:rPr>
      </w:pPr>
      <w:r w:rsidRPr="005D7417">
        <w:rPr>
          <w:b/>
          <w:sz w:val="20"/>
          <w:szCs w:val="20"/>
        </w:rPr>
        <w:t xml:space="preserve">III. </w:t>
      </w:r>
      <w:r w:rsidR="00175FCA" w:rsidRPr="005D7417">
        <w:rPr>
          <w:b/>
          <w:sz w:val="20"/>
          <w:szCs w:val="20"/>
        </w:rPr>
        <w:t>POGLAVJE</w:t>
      </w:r>
    </w:p>
    <w:p w14:paraId="5C4D60D4" w14:textId="26F157CF" w:rsidR="0040043D" w:rsidRPr="005D7417" w:rsidRDefault="0040043D" w:rsidP="00215AB4">
      <w:pPr>
        <w:pStyle w:val="Poglavje"/>
        <w:spacing w:before="0" w:after="0" w:line="260" w:lineRule="exact"/>
        <w:rPr>
          <w:b/>
          <w:sz w:val="20"/>
          <w:szCs w:val="20"/>
        </w:rPr>
      </w:pPr>
      <w:r w:rsidRPr="005D7417">
        <w:rPr>
          <w:b/>
          <w:sz w:val="20"/>
          <w:szCs w:val="20"/>
        </w:rPr>
        <w:t>POSTOPEK</w:t>
      </w:r>
    </w:p>
    <w:p w14:paraId="13941BB9" w14:textId="13C26ECD" w:rsidR="00175FCA" w:rsidRPr="005D7417" w:rsidRDefault="00175FCA" w:rsidP="00215AB4">
      <w:pPr>
        <w:pStyle w:val="len"/>
        <w:spacing w:before="0" w:after="0" w:line="260" w:lineRule="exact"/>
        <w:rPr>
          <w:rFonts w:cs="Arial"/>
          <w:sz w:val="20"/>
          <w:szCs w:val="20"/>
          <w:lang w:val="sl-SI"/>
        </w:rPr>
      </w:pPr>
    </w:p>
    <w:p w14:paraId="1F888719" w14:textId="4D9DEB21" w:rsidR="0040043D" w:rsidRPr="009B7E7A" w:rsidRDefault="0040043D" w:rsidP="00A87B07">
      <w:pPr>
        <w:pStyle w:val="len"/>
        <w:numPr>
          <w:ilvl w:val="0"/>
          <w:numId w:val="74"/>
        </w:numPr>
        <w:spacing w:before="0" w:after="0" w:line="260" w:lineRule="exact"/>
        <w:rPr>
          <w:rFonts w:cs="Arial"/>
          <w:sz w:val="20"/>
          <w:szCs w:val="20"/>
          <w:lang w:val="sl-SI"/>
        </w:rPr>
      </w:pPr>
      <w:r w:rsidRPr="009B7E7A">
        <w:rPr>
          <w:rFonts w:cs="Arial"/>
          <w:sz w:val="20"/>
          <w:szCs w:val="20"/>
          <w:lang w:val="sl-SI"/>
        </w:rPr>
        <w:t>člen</w:t>
      </w:r>
    </w:p>
    <w:p w14:paraId="53B39B01" w14:textId="5E027C0D" w:rsidR="0040043D" w:rsidRPr="009B7E7A" w:rsidRDefault="0040043D" w:rsidP="00215AB4">
      <w:pPr>
        <w:pStyle w:val="lennaslov"/>
        <w:spacing w:after="0" w:line="260" w:lineRule="exact"/>
        <w:rPr>
          <w:rFonts w:cs="Arial"/>
          <w:sz w:val="20"/>
          <w:szCs w:val="20"/>
          <w:lang w:val="sl-SI"/>
        </w:rPr>
      </w:pPr>
      <w:r w:rsidRPr="009B7E7A">
        <w:rPr>
          <w:rFonts w:cs="Arial"/>
          <w:sz w:val="20"/>
          <w:szCs w:val="20"/>
          <w:lang w:val="sl-SI"/>
        </w:rPr>
        <w:t>(vodenje postopka)</w:t>
      </w:r>
    </w:p>
    <w:p w14:paraId="75A791E8" w14:textId="205DF3C3" w:rsidR="00175FCA" w:rsidRPr="005D7417" w:rsidRDefault="00175FCA" w:rsidP="00215AB4">
      <w:pPr>
        <w:pStyle w:val="Odstavek"/>
        <w:spacing w:before="0" w:after="0" w:line="260" w:lineRule="exact"/>
        <w:rPr>
          <w:rFonts w:cs="Arial"/>
          <w:szCs w:val="20"/>
          <w:lang w:val="sl-SI"/>
        </w:rPr>
      </w:pPr>
    </w:p>
    <w:p w14:paraId="7C2300B6" w14:textId="20AA9F1D" w:rsidR="00037796" w:rsidRPr="005D7417" w:rsidRDefault="00037796" w:rsidP="00215AB4">
      <w:pPr>
        <w:pStyle w:val="Odstavek"/>
        <w:spacing w:before="0" w:after="0" w:line="260" w:lineRule="exact"/>
        <w:rPr>
          <w:rFonts w:cs="Arial"/>
          <w:szCs w:val="20"/>
          <w:lang w:val="sl-SI"/>
        </w:rPr>
      </w:pPr>
      <w:r w:rsidRPr="005D7417">
        <w:rPr>
          <w:rFonts w:cs="Arial"/>
          <w:szCs w:val="20"/>
          <w:lang w:val="sl-SI"/>
        </w:rPr>
        <w:t xml:space="preserve">V postopkih </w:t>
      </w:r>
      <w:r w:rsidR="00E53FBB" w:rsidRPr="005D7417">
        <w:rPr>
          <w:rFonts w:cs="Arial"/>
          <w:szCs w:val="20"/>
          <w:lang w:val="sl-SI"/>
        </w:rPr>
        <w:t>na podlagi tega zakona</w:t>
      </w:r>
      <w:r w:rsidRPr="005D7417">
        <w:rPr>
          <w:rFonts w:cs="Arial"/>
          <w:szCs w:val="20"/>
          <w:lang w:val="sl-SI"/>
        </w:rPr>
        <w:t xml:space="preserve"> se uporablja zakon, ki ureja splošni upravni postopek, če s tem zakonom ni določeno drugače.</w:t>
      </w:r>
    </w:p>
    <w:p w14:paraId="5CB74035" w14:textId="3EB1944E" w:rsidR="00B464DC" w:rsidRPr="005D7417" w:rsidRDefault="00B464DC" w:rsidP="00215AB4">
      <w:pPr>
        <w:pStyle w:val="Odstavek"/>
        <w:spacing w:before="0" w:after="0" w:line="260" w:lineRule="exact"/>
        <w:ind w:firstLine="0"/>
        <w:rPr>
          <w:rFonts w:cs="Arial"/>
          <w:szCs w:val="20"/>
          <w:lang w:val="sl-SI"/>
        </w:rPr>
      </w:pPr>
    </w:p>
    <w:p w14:paraId="6236E9A5" w14:textId="437DA9F6" w:rsidR="0040043D" w:rsidRPr="009B7E7A" w:rsidRDefault="0040043D" w:rsidP="00A87B07">
      <w:pPr>
        <w:pStyle w:val="len"/>
        <w:numPr>
          <w:ilvl w:val="0"/>
          <w:numId w:val="74"/>
        </w:numPr>
        <w:spacing w:before="0" w:after="0" w:line="260" w:lineRule="exact"/>
        <w:rPr>
          <w:rFonts w:cs="Arial"/>
          <w:sz w:val="20"/>
          <w:szCs w:val="20"/>
          <w:lang w:val="sl-SI"/>
        </w:rPr>
      </w:pPr>
      <w:r w:rsidRPr="009B7E7A">
        <w:rPr>
          <w:rFonts w:cs="Arial"/>
          <w:sz w:val="20"/>
          <w:szCs w:val="20"/>
          <w:lang w:val="sl-SI"/>
        </w:rPr>
        <w:t>člen</w:t>
      </w:r>
    </w:p>
    <w:p w14:paraId="6FAE461D" w14:textId="448E25F7" w:rsidR="0040043D" w:rsidRPr="009B7E7A" w:rsidRDefault="0040043D" w:rsidP="00215AB4">
      <w:pPr>
        <w:pStyle w:val="lennaslov"/>
        <w:spacing w:after="0" w:line="260" w:lineRule="exact"/>
        <w:rPr>
          <w:rFonts w:cs="Arial"/>
          <w:sz w:val="20"/>
          <w:szCs w:val="20"/>
          <w:lang w:val="sl-SI"/>
        </w:rPr>
      </w:pPr>
      <w:r w:rsidRPr="009B7E7A">
        <w:rPr>
          <w:rFonts w:cs="Arial"/>
          <w:sz w:val="20"/>
          <w:szCs w:val="20"/>
          <w:lang w:val="sl-SI"/>
        </w:rPr>
        <w:t>(</w:t>
      </w:r>
      <w:r w:rsidR="008D5099" w:rsidRPr="009B7E7A">
        <w:rPr>
          <w:rFonts w:cs="Arial"/>
          <w:sz w:val="20"/>
          <w:szCs w:val="20"/>
          <w:lang w:val="sl-SI"/>
        </w:rPr>
        <w:t xml:space="preserve">registracijski postopek in </w:t>
      </w:r>
      <w:r w:rsidRPr="009B7E7A">
        <w:rPr>
          <w:rFonts w:cs="Arial"/>
          <w:sz w:val="20"/>
          <w:szCs w:val="20"/>
          <w:lang w:val="sl-SI"/>
        </w:rPr>
        <w:t>vloga za</w:t>
      </w:r>
      <w:r w:rsidR="00CB27BE" w:rsidRPr="009B7E7A">
        <w:rPr>
          <w:rFonts w:cs="Arial"/>
          <w:sz w:val="20"/>
          <w:szCs w:val="20"/>
          <w:lang w:val="sl-SI"/>
        </w:rPr>
        <w:t xml:space="preserve"> priznanje statusa</w:t>
      </w:r>
      <w:r w:rsidRPr="009B7E7A">
        <w:rPr>
          <w:rFonts w:cs="Arial"/>
          <w:sz w:val="20"/>
          <w:szCs w:val="20"/>
          <w:lang w:val="sl-SI"/>
        </w:rPr>
        <w:t xml:space="preserve"> začasn</w:t>
      </w:r>
      <w:r w:rsidR="004222E0" w:rsidRPr="009B7E7A">
        <w:rPr>
          <w:rFonts w:cs="Arial"/>
          <w:sz w:val="20"/>
          <w:szCs w:val="20"/>
          <w:lang w:val="sl-SI"/>
        </w:rPr>
        <w:t>e</w:t>
      </w:r>
      <w:r w:rsidRPr="009B7E7A">
        <w:rPr>
          <w:rFonts w:cs="Arial"/>
          <w:sz w:val="20"/>
          <w:szCs w:val="20"/>
          <w:lang w:val="sl-SI"/>
        </w:rPr>
        <w:t xml:space="preserve"> zaščit</w:t>
      </w:r>
      <w:r w:rsidR="004222E0" w:rsidRPr="009B7E7A">
        <w:rPr>
          <w:rFonts w:cs="Arial"/>
          <w:sz w:val="20"/>
          <w:szCs w:val="20"/>
          <w:lang w:val="sl-SI"/>
        </w:rPr>
        <w:t>e</w:t>
      </w:r>
      <w:r w:rsidRPr="009B7E7A">
        <w:rPr>
          <w:rFonts w:cs="Arial"/>
          <w:sz w:val="20"/>
          <w:szCs w:val="20"/>
          <w:lang w:val="sl-SI"/>
        </w:rPr>
        <w:t>)</w:t>
      </w:r>
    </w:p>
    <w:p w14:paraId="0A19C2BE" w14:textId="3457C91C" w:rsidR="00B464DC" w:rsidRPr="009B7E7A" w:rsidRDefault="00B464DC" w:rsidP="00215AB4">
      <w:pPr>
        <w:pStyle w:val="Odstavek"/>
        <w:spacing w:before="0" w:after="0" w:line="260" w:lineRule="exact"/>
        <w:rPr>
          <w:rFonts w:cs="Arial"/>
          <w:b/>
          <w:szCs w:val="20"/>
          <w:lang w:val="sl-SI"/>
        </w:rPr>
      </w:pPr>
    </w:p>
    <w:p w14:paraId="043FE89C" w14:textId="1820C380" w:rsidR="00B57C24" w:rsidRPr="005D7417" w:rsidRDefault="008B4F7D" w:rsidP="00215AB4">
      <w:pPr>
        <w:pStyle w:val="Odstavek"/>
        <w:spacing w:before="0" w:after="0" w:line="260" w:lineRule="exact"/>
        <w:ind w:firstLine="993"/>
        <w:rPr>
          <w:rFonts w:cs="Arial"/>
          <w:szCs w:val="20"/>
          <w:lang w:val="sl-SI"/>
        </w:rPr>
      </w:pPr>
      <w:r w:rsidRPr="005D7417">
        <w:rPr>
          <w:rFonts w:cs="Arial"/>
          <w:szCs w:val="20"/>
          <w:lang w:val="sl-SI"/>
        </w:rPr>
        <w:t>(</w:t>
      </w:r>
      <w:r w:rsidR="001E47B6" w:rsidRPr="005D7417">
        <w:rPr>
          <w:rFonts w:cs="Arial"/>
          <w:szCs w:val="20"/>
          <w:lang w:val="sl-SI"/>
        </w:rPr>
        <w:t>1</w:t>
      </w:r>
      <w:r w:rsidRPr="005D7417">
        <w:rPr>
          <w:rFonts w:cs="Arial"/>
          <w:szCs w:val="20"/>
          <w:lang w:val="sl-SI"/>
        </w:rPr>
        <w:t>)</w:t>
      </w:r>
      <w:r w:rsidR="006812E9" w:rsidRPr="005D7417">
        <w:rPr>
          <w:rFonts w:cs="Arial"/>
          <w:szCs w:val="20"/>
          <w:lang w:val="sl-SI"/>
        </w:rPr>
        <w:t xml:space="preserve"> </w:t>
      </w:r>
      <w:r w:rsidR="004D4AE0" w:rsidRPr="005D7417">
        <w:rPr>
          <w:rFonts w:cs="Arial"/>
          <w:szCs w:val="20"/>
          <w:lang w:val="sl-SI"/>
        </w:rPr>
        <w:t>Razseljena</w:t>
      </w:r>
      <w:r w:rsidR="00FA3511" w:rsidRPr="005D7417">
        <w:rPr>
          <w:rFonts w:cs="Arial"/>
          <w:szCs w:val="20"/>
          <w:lang w:val="sl-SI"/>
        </w:rPr>
        <w:t xml:space="preserve"> oseba, ki želi v času trajanja začasne zaščite v Republiki Sloveniji zaprositi za status začasne zaščite</w:t>
      </w:r>
      <w:r w:rsidR="00086826" w:rsidRPr="005D7417">
        <w:rPr>
          <w:rFonts w:cs="Arial"/>
          <w:szCs w:val="20"/>
          <w:lang w:val="sl-SI"/>
        </w:rPr>
        <w:t>,</w:t>
      </w:r>
      <w:r w:rsidR="00FA3511" w:rsidRPr="005D7417">
        <w:rPr>
          <w:rFonts w:cs="Arial"/>
          <w:szCs w:val="20"/>
          <w:lang w:val="sl-SI"/>
        </w:rPr>
        <w:t xml:space="preserve"> pred vložitvijo vloge za priznanje statusa začasne zaščite na policiji opravi registracijski postopek.</w:t>
      </w:r>
      <w:r w:rsidRPr="005D7417">
        <w:rPr>
          <w:rFonts w:cs="Arial"/>
          <w:szCs w:val="20"/>
          <w:lang w:val="sl-SI"/>
        </w:rPr>
        <w:t xml:space="preserve"> </w:t>
      </w:r>
      <w:r w:rsidR="00FE1346" w:rsidRPr="005D7417">
        <w:rPr>
          <w:rFonts w:cs="Arial"/>
          <w:szCs w:val="20"/>
          <w:lang w:val="sl-SI"/>
        </w:rPr>
        <w:t xml:space="preserve">Policija v okviru registracijskega postopka zbere podatke o </w:t>
      </w:r>
      <w:r w:rsidR="006845F2">
        <w:rPr>
          <w:rFonts w:cs="Arial"/>
          <w:szCs w:val="20"/>
          <w:lang w:val="sl-SI"/>
        </w:rPr>
        <w:t>identiteti</w:t>
      </w:r>
      <w:r w:rsidR="006845F2" w:rsidRPr="005D7417">
        <w:rPr>
          <w:rFonts w:cs="Arial"/>
          <w:szCs w:val="20"/>
          <w:lang w:val="sl-SI"/>
        </w:rPr>
        <w:t xml:space="preserve"> </w:t>
      </w:r>
      <w:r w:rsidR="00FE1346" w:rsidRPr="005D7417">
        <w:rPr>
          <w:rFonts w:cs="Arial"/>
          <w:szCs w:val="20"/>
          <w:lang w:val="sl-SI"/>
        </w:rPr>
        <w:t>razseljene osebe</w:t>
      </w:r>
      <w:r w:rsidR="004F4DED" w:rsidRPr="005D7417">
        <w:rPr>
          <w:rFonts w:cs="Arial"/>
          <w:szCs w:val="20"/>
          <w:lang w:val="sl-SI"/>
        </w:rPr>
        <w:t xml:space="preserve"> (</w:t>
      </w:r>
      <w:r w:rsidR="00AE0F21" w:rsidRPr="005D7417">
        <w:rPr>
          <w:rFonts w:cs="Arial"/>
          <w:szCs w:val="20"/>
          <w:lang w:val="sl-SI"/>
        </w:rPr>
        <w:t xml:space="preserve">osebno </w:t>
      </w:r>
      <w:r w:rsidR="004F4DED" w:rsidRPr="005D7417">
        <w:rPr>
          <w:rFonts w:cs="Arial"/>
          <w:szCs w:val="20"/>
          <w:lang w:val="sl-SI"/>
        </w:rPr>
        <w:t xml:space="preserve">ime, spol, datum in kraj rojstva, </w:t>
      </w:r>
      <w:r w:rsidR="00E4209A" w:rsidRPr="005D7417">
        <w:rPr>
          <w:rFonts w:cs="Arial"/>
          <w:szCs w:val="20"/>
          <w:lang w:val="sl-SI"/>
        </w:rPr>
        <w:t xml:space="preserve">državljanstvo, </w:t>
      </w:r>
      <w:r w:rsidR="004F4DED" w:rsidRPr="005D7417">
        <w:rPr>
          <w:rFonts w:cs="Arial"/>
          <w:szCs w:val="20"/>
          <w:lang w:val="sl-SI"/>
        </w:rPr>
        <w:t>naslov bivanja v Republiki Sloveniji)</w:t>
      </w:r>
      <w:r w:rsidR="00FE1346" w:rsidRPr="005D7417">
        <w:rPr>
          <w:rFonts w:cs="Arial"/>
          <w:szCs w:val="20"/>
          <w:lang w:val="sl-SI"/>
        </w:rPr>
        <w:t xml:space="preserve">, </w:t>
      </w:r>
      <w:r w:rsidR="001D4D46" w:rsidRPr="005D7417">
        <w:rPr>
          <w:rFonts w:cs="Arial"/>
          <w:szCs w:val="20"/>
          <w:lang w:val="sl-SI"/>
        </w:rPr>
        <w:t xml:space="preserve">o </w:t>
      </w:r>
      <w:r w:rsidR="00FE1346" w:rsidRPr="005D7417">
        <w:rPr>
          <w:rFonts w:cs="Arial"/>
          <w:szCs w:val="20"/>
          <w:lang w:val="sl-SI"/>
        </w:rPr>
        <w:t>vstop</w:t>
      </w:r>
      <w:r w:rsidR="001D4D46" w:rsidRPr="005D7417">
        <w:rPr>
          <w:rFonts w:cs="Arial"/>
          <w:szCs w:val="20"/>
          <w:lang w:val="sl-SI"/>
        </w:rPr>
        <w:t>u</w:t>
      </w:r>
      <w:r w:rsidR="00FE1346" w:rsidRPr="005D7417">
        <w:rPr>
          <w:rFonts w:cs="Arial"/>
          <w:szCs w:val="20"/>
          <w:lang w:val="sl-SI"/>
        </w:rPr>
        <w:t xml:space="preserve"> v Republiko Slovenijo</w:t>
      </w:r>
      <w:r w:rsidR="00B4008A" w:rsidRPr="005D7417">
        <w:rPr>
          <w:rFonts w:cs="Arial"/>
          <w:szCs w:val="20"/>
          <w:lang w:val="sl-SI"/>
        </w:rPr>
        <w:t xml:space="preserve"> </w:t>
      </w:r>
      <w:r w:rsidR="00AE0F21" w:rsidRPr="005D7417">
        <w:rPr>
          <w:rFonts w:cs="Arial"/>
          <w:szCs w:val="20"/>
          <w:lang w:val="sl-SI"/>
        </w:rPr>
        <w:t>(</w:t>
      </w:r>
      <w:r w:rsidR="00B4008A" w:rsidRPr="005D7417">
        <w:rPr>
          <w:rFonts w:cs="Arial"/>
          <w:szCs w:val="20"/>
          <w:lang w:val="sl-SI"/>
        </w:rPr>
        <w:t>datum, kraj in ur</w:t>
      </w:r>
      <w:r w:rsidR="00AE0F21" w:rsidRPr="005D7417">
        <w:rPr>
          <w:rFonts w:cs="Arial"/>
          <w:szCs w:val="20"/>
          <w:lang w:val="sl-SI"/>
        </w:rPr>
        <w:t>a</w:t>
      </w:r>
      <w:r w:rsidR="00B4008A" w:rsidRPr="005D7417">
        <w:rPr>
          <w:rFonts w:cs="Arial"/>
          <w:szCs w:val="20"/>
          <w:lang w:val="sl-SI"/>
        </w:rPr>
        <w:t xml:space="preserve"> vstopa v Republiko Slovenijo</w:t>
      </w:r>
      <w:r w:rsidR="00AE0F21" w:rsidRPr="005D7417">
        <w:rPr>
          <w:rFonts w:cs="Arial"/>
          <w:szCs w:val="20"/>
          <w:lang w:val="sl-SI"/>
        </w:rPr>
        <w:t>)</w:t>
      </w:r>
      <w:r w:rsidR="002D2B4E" w:rsidRPr="005D7417">
        <w:rPr>
          <w:rFonts w:cs="Arial"/>
          <w:szCs w:val="20"/>
          <w:lang w:val="sl-SI"/>
        </w:rPr>
        <w:t xml:space="preserve"> in razlogih za odhod iz matične države.</w:t>
      </w:r>
      <w:r w:rsidR="0031555E" w:rsidRPr="005D7417">
        <w:rPr>
          <w:rFonts w:cs="Arial"/>
          <w:szCs w:val="20"/>
          <w:lang w:val="sl-SI"/>
        </w:rPr>
        <w:t xml:space="preserve"> </w:t>
      </w:r>
      <w:r w:rsidR="00AD4EFC" w:rsidRPr="005D7417">
        <w:rPr>
          <w:rFonts w:cs="Arial"/>
          <w:szCs w:val="20"/>
          <w:lang w:val="sl-SI"/>
        </w:rPr>
        <w:t xml:space="preserve">Policija zbrane podatke </w:t>
      </w:r>
      <w:r w:rsidR="008C4CD6" w:rsidRPr="005D7417">
        <w:rPr>
          <w:rFonts w:cs="Arial"/>
          <w:szCs w:val="20"/>
          <w:lang w:val="sl-SI"/>
        </w:rPr>
        <w:t xml:space="preserve">o </w:t>
      </w:r>
      <w:r w:rsidR="00AD4EFC" w:rsidRPr="005D7417">
        <w:rPr>
          <w:rFonts w:cs="Arial"/>
          <w:szCs w:val="20"/>
          <w:lang w:val="sl-SI"/>
        </w:rPr>
        <w:t>razseljen</w:t>
      </w:r>
      <w:r w:rsidR="008C4CD6" w:rsidRPr="005D7417">
        <w:rPr>
          <w:rFonts w:cs="Arial"/>
          <w:szCs w:val="20"/>
          <w:lang w:val="sl-SI"/>
        </w:rPr>
        <w:t>i</w:t>
      </w:r>
      <w:r w:rsidR="00AD4EFC" w:rsidRPr="005D7417">
        <w:rPr>
          <w:rFonts w:cs="Arial"/>
          <w:szCs w:val="20"/>
          <w:lang w:val="sl-SI"/>
        </w:rPr>
        <w:t xml:space="preserve"> oseb</w:t>
      </w:r>
      <w:r w:rsidR="008C4CD6" w:rsidRPr="005D7417">
        <w:rPr>
          <w:rFonts w:cs="Arial"/>
          <w:szCs w:val="20"/>
          <w:lang w:val="sl-SI"/>
        </w:rPr>
        <w:t>i</w:t>
      </w:r>
      <w:r w:rsidR="00AD4EFC" w:rsidRPr="005D7417">
        <w:rPr>
          <w:rFonts w:cs="Arial"/>
          <w:szCs w:val="20"/>
          <w:lang w:val="sl-SI"/>
        </w:rPr>
        <w:t xml:space="preserve"> vnese v evidenco o dogodkih, ki jo vodi v skladu z zakonom, ki ureja naloge in pooblastila policije. </w:t>
      </w:r>
      <w:r w:rsidR="00320BA8" w:rsidRPr="005D7417">
        <w:rPr>
          <w:rFonts w:cs="Arial"/>
          <w:szCs w:val="20"/>
          <w:lang w:val="sl-SI"/>
        </w:rPr>
        <w:t>Po končanem registraci</w:t>
      </w:r>
      <w:r w:rsidR="00CC128E" w:rsidRPr="005D7417">
        <w:rPr>
          <w:rFonts w:cs="Arial"/>
          <w:szCs w:val="20"/>
          <w:lang w:val="sl-SI"/>
        </w:rPr>
        <w:t>jskem postopku policija prosilcu</w:t>
      </w:r>
      <w:r w:rsidR="00320BA8" w:rsidRPr="005D7417">
        <w:rPr>
          <w:rFonts w:cs="Arial"/>
          <w:szCs w:val="20"/>
          <w:lang w:val="sl-SI"/>
        </w:rPr>
        <w:t xml:space="preserve"> v njem</w:t>
      </w:r>
      <w:r w:rsidR="00AE0F21" w:rsidRPr="005D7417">
        <w:rPr>
          <w:rFonts w:cs="Arial"/>
          <w:szCs w:val="20"/>
          <w:lang w:val="sl-SI"/>
        </w:rPr>
        <w:t>u</w:t>
      </w:r>
      <w:r w:rsidR="00320BA8" w:rsidRPr="005D7417">
        <w:rPr>
          <w:rFonts w:cs="Arial"/>
          <w:szCs w:val="20"/>
          <w:lang w:val="sl-SI"/>
        </w:rPr>
        <w:t xml:space="preserve"> razumljivem jeziku </w:t>
      </w:r>
      <w:r w:rsidR="00CC128E" w:rsidRPr="005D7417">
        <w:rPr>
          <w:rFonts w:cs="Arial"/>
          <w:szCs w:val="20"/>
          <w:lang w:val="sl-SI"/>
        </w:rPr>
        <w:t>izroči informacije</w:t>
      </w:r>
      <w:r w:rsidR="00320BA8" w:rsidRPr="005D7417">
        <w:rPr>
          <w:rFonts w:cs="Arial"/>
          <w:szCs w:val="20"/>
          <w:lang w:val="sl-SI"/>
        </w:rPr>
        <w:t xml:space="preserve"> </w:t>
      </w:r>
      <w:r w:rsidR="00B73666" w:rsidRPr="005D7417">
        <w:rPr>
          <w:rFonts w:cs="Arial"/>
          <w:szCs w:val="20"/>
          <w:lang w:val="sl-SI"/>
        </w:rPr>
        <w:t xml:space="preserve">o nadaljnjem postopku, kraju, načinu in roku za vložitev vloge za </w:t>
      </w:r>
      <w:r w:rsidR="00DA76C3" w:rsidRPr="005D7417">
        <w:rPr>
          <w:rFonts w:cs="Arial"/>
          <w:szCs w:val="20"/>
          <w:lang w:val="sl-SI"/>
        </w:rPr>
        <w:t xml:space="preserve">priznanje statusa </w:t>
      </w:r>
      <w:r w:rsidR="00B73666" w:rsidRPr="005D7417">
        <w:rPr>
          <w:rFonts w:cs="Arial"/>
          <w:szCs w:val="20"/>
          <w:lang w:val="sl-SI"/>
        </w:rPr>
        <w:t>začasn</w:t>
      </w:r>
      <w:r w:rsidR="00DA76C3" w:rsidRPr="005D7417">
        <w:rPr>
          <w:rFonts w:cs="Arial"/>
          <w:szCs w:val="20"/>
          <w:lang w:val="sl-SI"/>
        </w:rPr>
        <w:t>e</w:t>
      </w:r>
      <w:r w:rsidR="00B73666" w:rsidRPr="005D7417">
        <w:rPr>
          <w:rFonts w:cs="Arial"/>
          <w:szCs w:val="20"/>
          <w:lang w:val="sl-SI"/>
        </w:rPr>
        <w:t xml:space="preserve"> zaščit</w:t>
      </w:r>
      <w:r w:rsidR="00DA76C3" w:rsidRPr="005D7417">
        <w:rPr>
          <w:rFonts w:cs="Arial"/>
          <w:szCs w:val="20"/>
          <w:lang w:val="sl-SI"/>
        </w:rPr>
        <w:t>e</w:t>
      </w:r>
      <w:r w:rsidR="00AB70FB" w:rsidRPr="005D7417">
        <w:rPr>
          <w:rFonts w:cs="Arial"/>
          <w:szCs w:val="20"/>
          <w:lang w:val="sl-SI"/>
        </w:rPr>
        <w:t>, posledicah</w:t>
      </w:r>
      <w:r w:rsidR="00AF1E8C" w:rsidRPr="005D7417">
        <w:rPr>
          <w:rFonts w:cs="Arial"/>
          <w:szCs w:val="20"/>
          <w:lang w:val="sl-SI"/>
        </w:rPr>
        <w:t>,</w:t>
      </w:r>
      <w:r w:rsidR="00AB70FB" w:rsidRPr="005D7417">
        <w:rPr>
          <w:rFonts w:cs="Arial"/>
          <w:szCs w:val="20"/>
          <w:lang w:val="sl-SI"/>
        </w:rPr>
        <w:t xml:space="preserve"> če vloge za priznanje statusa začasne zaščite ne vloži v </w:t>
      </w:r>
      <w:r w:rsidR="00AF1E8C" w:rsidRPr="005D7417">
        <w:rPr>
          <w:rFonts w:cs="Arial"/>
          <w:szCs w:val="20"/>
          <w:lang w:val="sl-SI"/>
        </w:rPr>
        <w:t xml:space="preserve">predpisanem </w:t>
      </w:r>
      <w:r w:rsidR="00AB70FB" w:rsidRPr="005D7417">
        <w:rPr>
          <w:rFonts w:cs="Arial"/>
          <w:szCs w:val="20"/>
          <w:lang w:val="sl-SI"/>
        </w:rPr>
        <w:t>roku</w:t>
      </w:r>
      <w:r w:rsidR="003C25FB" w:rsidRPr="005D7417">
        <w:rPr>
          <w:rFonts w:cs="Arial"/>
          <w:szCs w:val="20"/>
          <w:lang w:val="sl-SI"/>
        </w:rPr>
        <w:t>,</w:t>
      </w:r>
      <w:r w:rsidR="009C0038" w:rsidRPr="005D7417">
        <w:rPr>
          <w:rFonts w:cs="Arial"/>
          <w:szCs w:val="20"/>
          <w:lang w:val="sl-SI"/>
        </w:rPr>
        <w:t xml:space="preserve"> ter kopijo registracijskega lista</w:t>
      </w:r>
      <w:r w:rsidR="00983C43" w:rsidRPr="005D7417">
        <w:rPr>
          <w:rFonts w:cs="Arial"/>
          <w:szCs w:val="20"/>
          <w:lang w:val="sl-SI"/>
        </w:rPr>
        <w:t xml:space="preserve"> z označbo</w:t>
      </w:r>
      <w:r w:rsidR="00275B3C" w:rsidRPr="005D7417">
        <w:rPr>
          <w:rFonts w:cs="Arial"/>
          <w:szCs w:val="20"/>
          <w:lang w:val="sl-SI"/>
        </w:rPr>
        <w:t xml:space="preserve"> identifikacijske številke osebe, ki jo določi policija (v nadaljnjem besedilu:</w:t>
      </w:r>
      <w:r w:rsidR="00983C43" w:rsidRPr="005D7417">
        <w:rPr>
          <w:rFonts w:cs="Arial"/>
          <w:szCs w:val="20"/>
          <w:lang w:val="sl-SI"/>
        </w:rPr>
        <w:t xml:space="preserve"> CR številk</w:t>
      </w:r>
      <w:r w:rsidR="00275B3C" w:rsidRPr="005D7417">
        <w:rPr>
          <w:rFonts w:cs="Arial"/>
          <w:szCs w:val="20"/>
          <w:lang w:val="sl-SI"/>
        </w:rPr>
        <w:t>a)</w:t>
      </w:r>
      <w:r w:rsidR="00B73666" w:rsidRPr="005D7417">
        <w:rPr>
          <w:rFonts w:cs="Arial"/>
          <w:szCs w:val="20"/>
          <w:lang w:val="sl-SI"/>
        </w:rPr>
        <w:t xml:space="preserve">. </w:t>
      </w:r>
    </w:p>
    <w:p w14:paraId="74D570F8" w14:textId="5F453354" w:rsidR="00252E54" w:rsidRPr="005D7417" w:rsidRDefault="00252E54" w:rsidP="00215AB4">
      <w:pPr>
        <w:pStyle w:val="Odstavek"/>
        <w:spacing w:before="0" w:after="0" w:line="260" w:lineRule="exact"/>
        <w:ind w:firstLine="993"/>
        <w:rPr>
          <w:rFonts w:cs="Arial"/>
          <w:szCs w:val="20"/>
          <w:lang w:val="sl-SI"/>
        </w:rPr>
      </w:pPr>
    </w:p>
    <w:p w14:paraId="4E9075C3" w14:textId="68481694" w:rsidR="00AF5258" w:rsidRPr="005D7417" w:rsidRDefault="001E47B6" w:rsidP="00215AB4">
      <w:pPr>
        <w:pStyle w:val="Odstavek"/>
        <w:spacing w:before="0" w:after="0" w:line="260" w:lineRule="exact"/>
        <w:rPr>
          <w:rFonts w:cs="Arial"/>
          <w:szCs w:val="20"/>
          <w:lang w:val="sl-SI"/>
        </w:rPr>
      </w:pPr>
      <w:r w:rsidRPr="005D7417">
        <w:rPr>
          <w:rFonts w:cs="Arial"/>
          <w:szCs w:val="20"/>
          <w:lang w:val="sl-SI"/>
        </w:rPr>
        <w:t>(</w:t>
      </w:r>
      <w:r w:rsidR="00F520B4" w:rsidRPr="005D7417">
        <w:rPr>
          <w:rFonts w:cs="Arial"/>
          <w:szCs w:val="20"/>
          <w:lang w:val="sl-SI"/>
        </w:rPr>
        <w:t>2</w:t>
      </w:r>
      <w:r w:rsidRPr="005D7417">
        <w:rPr>
          <w:rFonts w:cs="Arial"/>
          <w:szCs w:val="20"/>
          <w:lang w:val="sl-SI"/>
        </w:rPr>
        <w:t xml:space="preserve">) </w:t>
      </w:r>
      <w:r w:rsidR="00320BA8" w:rsidRPr="005D7417">
        <w:rPr>
          <w:rFonts w:cs="Arial"/>
          <w:szCs w:val="20"/>
          <w:lang w:val="sl-SI"/>
        </w:rPr>
        <w:t>Prosilec mora v treh delovnih dneh po končanem registracijskem postopku</w:t>
      </w:r>
      <w:r w:rsidR="00AC5D5B" w:rsidRPr="005D7417">
        <w:rPr>
          <w:rFonts w:cs="Arial"/>
          <w:szCs w:val="20"/>
          <w:lang w:val="sl-SI"/>
        </w:rPr>
        <w:t xml:space="preserve"> </w:t>
      </w:r>
      <w:r w:rsidRPr="005D7417">
        <w:rPr>
          <w:rFonts w:cs="Arial"/>
          <w:szCs w:val="20"/>
          <w:lang w:val="sl-SI"/>
        </w:rPr>
        <w:t>vloži</w:t>
      </w:r>
      <w:r w:rsidR="00AC5D5B" w:rsidRPr="005D7417">
        <w:rPr>
          <w:rFonts w:cs="Arial"/>
          <w:szCs w:val="20"/>
          <w:lang w:val="sl-SI"/>
        </w:rPr>
        <w:t>ti</w:t>
      </w:r>
      <w:r w:rsidRPr="005D7417">
        <w:rPr>
          <w:rFonts w:cs="Arial"/>
          <w:szCs w:val="20"/>
          <w:lang w:val="sl-SI"/>
        </w:rPr>
        <w:t xml:space="preserve"> vlog</w:t>
      </w:r>
      <w:r w:rsidR="00320BA8" w:rsidRPr="005D7417">
        <w:rPr>
          <w:rFonts w:cs="Arial"/>
          <w:szCs w:val="20"/>
          <w:lang w:val="sl-SI"/>
        </w:rPr>
        <w:t>o</w:t>
      </w:r>
      <w:r w:rsidRPr="005D7417">
        <w:rPr>
          <w:rFonts w:cs="Arial"/>
          <w:szCs w:val="20"/>
          <w:lang w:val="sl-SI"/>
        </w:rPr>
        <w:t xml:space="preserve"> za</w:t>
      </w:r>
      <w:r w:rsidR="0010028E" w:rsidRPr="005D7417">
        <w:rPr>
          <w:rFonts w:cs="Arial"/>
          <w:szCs w:val="20"/>
          <w:lang w:val="sl-SI"/>
        </w:rPr>
        <w:t xml:space="preserve"> priznanje statusa</w:t>
      </w:r>
      <w:r w:rsidRPr="005D7417">
        <w:rPr>
          <w:rFonts w:cs="Arial"/>
          <w:szCs w:val="20"/>
          <w:lang w:val="sl-SI"/>
        </w:rPr>
        <w:t xml:space="preserve"> začasn</w:t>
      </w:r>
      <w:r w:rsidR="007C1D12" w:rsidRPr="005D7417">
        <w:rPr>
          <w:rFonts w:cs="Arial"/>
          <w:szCs w:val="20"/>
          <w:lang w:val="sl-SI"/>
        </w:rPr>
        <w:t>e</w:t>
      </w:r>
      <w:r w:rsidRPr="005D7417">
        <w:rPr>
          <w:rFonts w:cs="Arial"/>
          <w:szCs w:val="20"/>
          <w:lang w:val="sl-SI"/>
        </w:rPr>
        <w:t xml:space="preserve"> zaščit</w:t>
      </w:r>
      <w:r w:rsidR="007C1D12" w:rsidRPr="005D7417">
        <w:rPr>
          <w:rFonts w:cs="Arial"/>
          <w:szCs w:val="20"/>
          <w:lang w:val="sl-SI"/>
        </w:rPr>
        <w:t>e</w:t>
      </w:r>
      <w:r w:rsidRPr="005D7417">
        <w:rPr>
          <w:rFonts w:cs="Arial"/>
          <w:szCs w:val="20"/>
          <w:lang w:val="sl-SI"/>
        </w:rPr>
        <w:t xml:space="preserve"> pri </w:t>
      </w:r>
      <w:r w:rsidR="00D81A69" w:rsidRPr="005D7417">
        <w:rPr>
          <w:rFonts w:cs="Arial"/>
          <w:szCs w:val="20"/>
          <w:lang w:val="sl-SI"/>
        </w:rPr>
        <w:t xml:space="preserve">pristojnem organu </w:t>
      </w:r>
      <w:r w:rsidRPr="005D7417">
        <w:rPr>
          <w:rFonts w:cs="Arial"/>
          <w:szCs w:val="20"/>
          <w:lang w:val="sl-SI"/>
        </w:rPr>
        <w:t>in predloži</w:t>
      </w:r>
      <w:r w:rsidR="00A362B3" w:rsidRPr="005D7417">
        <w:rPr>
          <w:rFonts w:cs="Arial"/>
          <w:szCs w:val="20"/>
          <w:lang w:val="sl-SI"/>
        </w:rPr>
        <w:t>ti</w:t>
      </w:r>
      <w:r w:rsidRPr="005D7417">
        <w:rPr>
          <w:rFonts w:cs="Arial"/>
          <w:szCs w:val="20"/>
          <w:lang w:val="sl-SI"/>
        </w:rPr>
        <w:t xml:space="preserve"> fotografij</w:t>
      </w:r>
      <w:r w:rsidR="00320BA8" w:rsidRPr="005D7417">
        <w:rPr>
          <w:rFonts w:cs="Arial"/>
          <w:szCs w:val="20"/>
          <w:lang w:val="sl-SI"/>
        </w:rPr>
        <w:t>o</w:t>
      </w:r>
      <w:r w:rsidRPr="005D7417">
        <w:rPr>
          <w:rFonts w:cs="Arial"/>
          <w:szCs w:val="20"/>
          <w:lang w:val="sl-SI"/>
        </w:rPr>
        <w:t>, ki kaže njegovo pravo podobo</w:t>
      </w:r>
      <w:r w:rsidR="00723C9D" w:rsidRPr="005D7417">
        <w:rPr>
          <w:rFonts w:cs="Arial"/>
          <w:szCs w:val="20"/>
          <w:lang w:val="sl-SI"/>
        </w:rPr>
        <w:t>,</w:t>
      </w:r>
      <w:r w:rsidRPr="005D7417">
        <w:rPr>
          <w:rFonts w:cs="Arial"/>
          <w:szCs w:val="20"/>
          <w:lang w:val="sl-SI"/>
        </w:rPr>
        <w:t xml:space="preserve"> ter dokazil</w:t>
      </w:r>
      <w:r w:rsidR="00320BA8" w:rsidRPr="005D7417">
        <w:rPr>
          <w:rFonts w:cs="Arial"/>
          <w:szCs w:val="20"/>
          <w:lang w:val="sl-SI"/>
        </w:rPr>
        <w:t>a</w:t>
      </w:r>
      <w:r w:rsidRPr="005D7417">
        <w:rPr>
          <w:rFonts w:cs="Arial"/>
          <w:szCs w:val="20"/>
          <w:lang w:val="sl-SI"/>
        </w:rPr>
        <w:t xml:space="preserve">, ki jih ima na razpolago in so pomembna za odločanje o vlogi za </w:t>
      </w:r>
      <w:r w:rsidR="001056EC" w:rsidRPr="005D7417">
        <w:rPr>
          <w:rFonts w:cs="Arial"/>
          <w:szCs w:val="20"/>
          <w:lang w:val="sl-SI"/>
        </w:rPr>
        <w:t xml:space="preserve">priznanje statusa </w:t>
      </w:r>
      <w:r w:rsidRPr="005D7417">
        <w:rPr>
          <w:rFonts w:cs="Arial"/>
          <w:szCs w:val="20"/>
          <w:lang w:val="sl-SI"/>
        </w:rPr>
        <w:t>začasn</w:t>
      </w:r>
      <w:r w:rsidR="001056EC" w:rsidRPr="005D7417">
        <w:rPr>
          <w:rFonts w:cs="Arial"/>
          <w:szCs w:val="20"/>
          <w:lang w:val="sl-SI"/>
        </w:rPr>
        <w:t>e</w:t>
      </w:r>
      <w:r w:rsidRPr="005D7417">
        <w:rPr>
          <w:rFonts w:cs="Arial"/>
          <w:szCs w:val="20"/>
          <w:lang w:val="sl-SI"/>
        </w:rPr>
        <w:t xml:space="preserve"> zaščit</w:t>
      </w:r>
      <w:r w:rsidR="001056EC" w:rsidRPr="005D7417">
        <w:rPr>
          <w:rFonts w:cs="Arial"/>
          <w:szCs w:val="20"/>
          <w:lang w:val="sl-SI"/>
        </w:rPr>
        <w:t>e</w:t>
      </w:r>
      <w:r w:rsidRPr="005D7417">
        <w:rPr>
          <w:rFonts w:cs="Arial"/>
          <w:szCs w:val="20"/>
          <w:lang w:val="sl-SI"/>
        </w:rPr>
        <w:t xml:space="preserve">. </w:t>
      </w:r>
    </w:p>
    <w:p w14:paraId="1B73FB8A" w14:textId="70EBAC3E" w:rsidR="00B57C24" w:rsidRPr="005D7417" w:rsidRDefault="00B57C24" w:rsidP="00215AB4">
      <w:pPr>
        <w:pStyle w:val="Odstavek"/>
        <w:spacing w:before="0" w:after="0" w:line="260" w:lineRule="exact"/>
        <w:rPr>
          <w:rFonts w:cs="Arial"/>
          <w:szCs w:val="20"/>
          <w:lang w:val="sl-SI"/>
        </w:rPr>
      </w:pPr>
    </w:p>
    <w:p w14:paraId="70982C78" w14:textId="6EA12502" w:rsidR="00B464DC" w:rsidRPr="005D7417" w:rsidRDefault="00AF5258" w:rsidP="00215AB4">
      <w:pPr>
        <w:pStyle w:val="Odstavek"/>
        <w:spacing w:before="0" w:after="0" w:line="260" w:lineRule="exact"/>
        <w:rPr>
          <w:rFonts w:cs="Arial"/>
          <w:szCs w:val="20"/>
          <w:lang w:val="sl-SI"/>
        </w:rPr>
      </w:pPr>
      <w:r w:rsidRPr="005D7417">
        <w:rPr>
          <w:rFonts w:cs="Arial"/>
          <w:szCs w:val="20"/>
          <w:lang w:val="sl-SI"/>
        </w:rPr>
        <w:t>(</w:t>
      </w:r>
      <w:r w:rsidR="00F520B4" w:rsidRPr="005D7417">
        <w:rPr>
          <w:rFonts w:cs="Arial"/>
          <w:szCs w:val="20"/>
          <w:lang w:val="sl-SI"/>
        </w:rPr>
        <w:t>3</w:t>
      </w:r>
      <w:r w:rsidRPr="005D7417">
        <w:rPr>
          <w:rFonts w:cs="Arial"/>
          <w:szCs w:val="20"/>
          <w:lang w:val="sl-SI"/>
        </w:rPr>
        <w:t xml:space="preserve">) </w:t>
      </w:r>
      <w:r w:rsidR="009C2947" w:rsidRPr="005D7417">
        <w:rPr>
          <w:rFonts w:cs="Arial"/>
          <w:szCs w:val="20"/>
          <w:lang w:val="sl-SI"/>
        </w:rPr>
        <w:t xml:space="preserve">Kadar je to potrebno za odločanje o </w:t>
      </w:r>
      <w:r w:rsidR="00937395" w:rsidRPr="005D7417">
        <w:rPr>
          <w:rFonts w:cs="Arial"/>
          <w:szCs w:val="20"/>
          <w:lang w:val="sl-SI"/>
        </w:rPr>
        <w:t xml:space="preserve">vlogi za </w:t>
      </w:r>
      <w:r w:rsidR="009001A3" w:rsidRPr="005D7417">
        <w:rPr>
          <w:rFonts w:cs="Arial"/>
          <w:szCs w:val="20"/>
          <w:lang w:val="sl-SI"/>
        </w:rPr>
        <w:t xml:space="preserve">priznanje statusa </w:t>
      </w:r>
      <w:r w:rsidR="00937395" w:rsidRPr="005D7417">
        <w:rPr>
          <w:rFonts w:cs="Arial"/>
          <w:szCs w:val="20"/>
          <w:lang w:val="sl-SI"/>
        </w:rPr>
        <w:t>začasn</w:t>
      </w:r>
      <w:r w:rsidR="009001A3" w:rsidRPr="005D7417">
        <w:rPr>
          <w:rFonts w:cs="Arial"/>
          <w:szCs w:val="20"/>
          <w:lang w:val="sl-SI"/>
        </w:rPr>
        <w:t>e</w:t>
      </w:r>
      <w:r w:rsidR="00937395" w:rsidRPr="005D7417">
        <w:rPr>
          <w:rFonts w:cs="Arial"/>
          <w:szCs w:val="20"/>
          <w:lang w:val="sl-SI"/>
        </w:rPr>
        <w:t xml:space="preserve"> zaščit</w:t>
      </w:r>
      <w:r w:rsidR="009001A3" w:rsidRPr="005D7417">
        <w:rPr>
          <w:rFonts w:cs="Arial"/>
          <w:szCs w:val="20"/>
          <w:lang w:val="sl-SI"/>
        </w:rPr>
        <w:t>e</w:t>
      </w:r>
      <w:r w:rsidR="00AE0F21" w:rsidRPr="005D7417">
        <w:rPr>
          <w:rFonts w:cs="Arial"/>
          <w:szCs w:val="20"/>
          <w:lang w:val="sl-SI"/>
        </w:rPr>
        <w:t>,</w:t>
      </w:r>
      <w:r w:rsidR="009C2947" w:rsidRPr="005D7417">
        <w:rPr>
          <w:rFonts w:cs="Arial"/>
          <w:szCs w:val="20"/>
          <w:lang w:val="sl-SI"/>
        </w:rPr>
        <w:t xml:space="preserve"> pristojni organ zagotovi prevod </w:t>
      </w:r>
      <w:r w:rsidR="00184BA4" w:rsidRPr="005D7417">
        <w:rPr>
          <w:rFonts w:cs="Arial"/>
          <w:szCs w:val="20"/>
          <w:lang w:val="sl-SI"/>
        </w:rPr>
        <w:t>listin</w:t>
      </w:r>
      <w:r w:rsidR="009C2947" w:rsidRPr="005D7417">
        <w:rPr>
          <w:rFonts w:cs="Arial"/>
          <w:szCs w:val="20"/>
          <w:lang w:val="sl-SI"/>
        </w:rPr>
        <w:t xml:space="preserve">, ki jih je prosilec predložil. Stroške prevoda krije pristojni organ. </w:t>
      </w:r>
    </w:p>
    <w:p w14:paraId="40EB72B2" w14:textId="585551DD" w:rsidR="00B57C24" w:rsidRPr="005D7417" w:rsidRDefault="00B57C24" w:rsidP="00215AB4">
      <w:pPr>
        <w:pStyle w:val="Odstavek"/>
        <w:spacing w:before="0" w:after="0" w:line="260" w:lineRule="exact"/>
        <w:rPr>
          <w:rFonts w:cs="Arial"/>
          <w:szCs w:val="20"/>
          <w:lang w:val="sl-SI"/>
        </w:rPr>
      </w:pPr>
    </w:p>
    <w:p w14:paraId="219F8A8D" w14:textId="7A695A5B" w:rsidR="00B464DC" w:rsidRPr="005D7417" w:rsidRDefault="0040043D" w:rsidP="00215AB4">
      <w:pPr>
        <w:pStyle w:val="Odstavek"/>
        <w:spacing w:before="0" w:after="0" w:line="260" w:lineRule="exact"/>
        <w:rPr>
          <w:rFonts w:cs="Arial"/>
          <w:szCs w:val="20"/>
          <w:lang w:val="sl-SI"/>
        </w:rPr>
      </w:pPr>
      <w:r w:rsidRPr="005D7417">
        <w:rPr>
          <w:rFonts w:cs="Arial"/>
          <w:szCs w:val="20"/>
          <w:lang w:val="sl-SI"/>
        </w:rPr>
        <w:lastRenderedPageBreak/>
        <w:t>(</w:t>
      </w:r>
      <w:r w:rsidR="00F520B4" w:rsidRPr="005D7417">
        <w:rPr>
          <w:rFonts w:cs="Arial"/>
          <w:szCs w:val="20"/>
          <w:lang w:val="sl-SI"/>
        </w:rPr>
        <w:t>4</w:t>
      </w:r>
      <w:r w:rsidRPr="005D7417">
        <w:rPr>
          <w:rFonts w:cs="Arial"/>
          <w:szCs w:val="20"/>
          <w:lang w:val="sl-SI"/>
        </w:rPr>
        <w:t xml:space="preserve">) Če </w:t>
      </w:r>
      <w:r w:rsidR="00401B8A" w:rsidRPr="005D7417">
        <w:rPr>
          <w:rFonts w:cs="Arial"/>
          <w:szCs w:val="20"/>
          <w:lang w:val="sl-SI"/>
        </w:rPr>
        <w:t>prosilec</w:t>
      </w:r>
      <w:r w:rsidR="00A77659" w:rsidRPr="005D7417">
        <w:rPr>
          <w:rFonts w:cs="Arial"/>
          <w:szCs w:val="20"/>
          <w:lang w:val="sl-SI"/>
        </w:rPr>
        <w:t xml:space="preserve"> </w:t>
      </w:r>
      <w:r w:rsidRPr="005D7417">
        <w:rPr>
          <w:rFonts w:cs="Arial"/>
          <w:szCs w:val="20"/>
          <w:lang w:val="sl-SI"/>
        </w:rPr>
        <w:t xml:space="preserve">ne razume slovenskega jezika, </w:t>
      </w:r>
      <w:r w:rsidR="00D56822" w:rsidRPr="005D7417">
        <w:rPr>
          <w:rFonts w:cs="Arial"/>
          <w:szCs w:val="20"/>
          <w:lang w:val="sl-SI"/>
        </w:rPr>
        <w:t>mu</w:t>
      </w:r>
      <w:r w:rsidR="00A77659" w:rsidRPr="005D7417">
        <w:rPr>
          <w:rFonts w:cs="Arial"/>
          <w:szCs w:val="20"/>
          <w:lang w:val="sl-SI"/>
        </w:rPr>
        <w:t xml:space="preserve"> </w:t>
      </w:r>
      <w:r w:rsidR="00092E0C" w:rsidRPr="005D7417">
        <w:rPr>
          <w:rFonts w:cs="Arial"/>
          <w:szCs w:val="20"/>
          <w:lang w:val="sl-SI"/>
        </w:rPr>
        <w:t xml:space="preserve">pristojni organ </w:t>
      </w:r>
      <w:r w:rsidRPr="005D7417">
        <w:rPr>
          <w:rFonts w:cs="Arial"/>
          <w:szCs w:val="20"/>
          <w:lang w:val="sl-SI"/>
        </w:rPr>
        <w:t>zagotovi prevod vloge</w:t>
      </w:r>
      <w:r w:rsidR="00AE0F21" w:rsidRPr="005D7417">
        <w:rPr>
          <w:rFonts w:cs="Arial"/>
          <w:szCs w:val="20"/>
          <w:lang w:val="sl-SI"/>
        </w:rPr>
        <w:t xml:space="preserve"> za priznanje statusa začasne zaščite</w:t>
      </w:r>
      <w:r w:rsidR="00443C5C" w:rsidRPr="005D7417">
        <w:rPr>
          <w:rFonts w:cs="Arial"/>
          <w:szCs w:val="20"/>
          <w:lang w:val="sl-SI"/>
        </w:rPr>
        <w:t xml:space="preserve"> v jezik, ki ga razum</w:t>
      </w:r>
      <w:r w:rsidR="00CB2D18" w:rsidRPr="005D7417">
        <w:rPr>
          <w:rFonts w:cs="Arial"/>
          <w:szCs w:val="20"/>
          <w:lang w:val="sl-SI"/>
        </w:rPr>
        <w:t>e</w:t>
      </w:r>
      <w:r w:rsidRPr="005D7417">
        <w:rPr>
          <w:rFonts w:cs="Arial"/>
          <w:szCs w:val="20"/>
          <w:lang w:val="sl-SI"/>
        </w:rPr>
        <w:t>.</w:t>
      </w:r>
    </w:p>
    <w:p w14:paraId="4013145D" w14:textId="06007177" w:rsidR="00B57C24" w:rsidRPr="005D7417" w:rsidRDefault="00B57C24" w:rsidP="00215AB4">
      <w:pPr>
        <w:pStyle w:val="Odstavek"/>
        <w:spacing w:before="0" w:after="0" w:line="260" w:lineRule="exact"/>
        <w:rPr>
          <w:rFonts w:cs="Arial"/>
          <w:szCs w:val="20"/>
          <w:lang w:val="sl-SI"/>
        </w:rPr>
      </w:pPr>
    </w:p>
    <w:p w14:paraId="200F324C" w14:textId="1C531506" w:rsidR="00880FC0" w:rsidRDefault="0040043D" w:rsidP="00215AB4">
      <w:pPr>
        <w:pStyle w:val="Odstavek"/>
        <w:spacing w:before="0" w:after="0" w:line="260" w:lineRule="exact"/>
        <w:rPr>
          <w:rFonts w:cs="Arial"/>
          <w:szCs w:val="20"/>
          <w:lang w:val="sl-SI"/>
        </w:rPr>
      </w:pPr>
      <w:r w:rsidRPr="005D7417">
        <w:rPr>
          <w:rFonts w:cs="Arial"/>
          <w:szCs w:val="20"/>
          <w:lang w:val="sl-SI"/>
        </w:rPr>
        <w:t>(</w:t>
      </w:r>
      <w:r w:rsidR="00F520B4" w:rsidRPr="005D7417">
        <w:rPr>
          <w:rFonts w:cs="Arial"/>
          <w:szCs w:val="20"/>
          <w:lang w:val="sl-SI"/>
        </w:rPr>
        <w:t>5</w:t>
      </w:r>
      <w:r w:rsidRPr="005D7417">
        <w:rPr>
          <w:rFonts w:cs="Arial"/>
          <w:szCs w:val="20"/>
          <w:lang w:val="sl-SI"/>
        </w:rPr>
        <w:t xml:space="preserve">) </w:t>
      </w:r>
      <w:r w:rsidR="008E4B43" w:rsidRPr="005D7417">
        <w:rPr>
          <w:rFonts w:cs="Arial"/>
          <w:szCs w:val="20"/>
          <w:lang w:val="sl-SI"/>
        </w:rPr>
        <w:t xml:space="preserve">Pristojni organ </w:t>
      </w:r>
      <w:r w:rsidR="000C2E92" w:rsidRPr="005D7417">
        <w:rPr>
          <w:rFonts w:cs="Arial"/>
          <w:szCs w:val="20"/>
          <w:lang w:val="sl-SI"/>
        </w:rPr>
        <w:t xml:space="preserve">o prejemu vloge </w:t>
      </w:r>
      <w:r w:rsidR="00FF1038" w:rsidRPr="005D7417">
        <w:rPr>
          <w:rFonts w:cs="Arial"/>
          <w:szCs w:val="20"/>
          <w:lang w:val="sl-SI"/>
        </w:rPr>
        <w:t>za</w:t>
      </w:r>
      <w:r w:rsidR="002010B4" w:rsidRPr="005D7417">
        <w:rPr>
          <w:rFonts w:cs="Arial"/>
          <w:szCs w:val="20"/>
          <w:lang w:val="sl-SI"/>
        </w:rPr>
        <w:t xml:space="preserve"> priznanje statusa</w:t>
      </w:r>
      <w:r w:rsidR="00FF1038" w:rsidRPr="005D7417">
        <w:rPr>
          <w:rFonts w:cs="Arial"/>
          <w:szCs w:val="20"/>
          <w:lang w:val="sl-SI"/>
        </w:rPr>
        <w:t xml:space="preserve"> začasn</w:t>
      </w:r>
      <w:r w:rsidR="002010B4" w:rsidRPr="005D7417">
        <w:rPr>
          <w:rFonts w:cs="Arial"/>
          <w:szCs w:val="20"/>
          <w:lang w:val="sl-SI"/>
        </w:rPr>
        <w:t>e</w:t>
      </w:r>
      <w:r w:rsidR="00FF1038" w:rsidRPr="005D7417">
        <w:rPr>
          <w:rFonts w:cs="Arial"/>
          <w:szCs w:val="20"/>
          <w:lang w:val="sl-SI"/>
        </w:rPr>
        <w:t xml:space="preserve"> zaščit</w:t>
      </w:r>
      <w:r w:rsidR="002010B4" w:rsidRPr="005D7417">
        <w:rPr>
          <w:rFonts w:cs="Arial"/>
          <w:szCs w:val="20"/>
          <w:lang w:val="sl-SI"/>
        </w:rPr>
        <w:t>e</w:t>
      </w:r>
      <w:r w:rsidR="00FF1038" w:rsidRPr="005D7417">
        <w:rPr>
          <w:rFonts w:cs="Arial"/>
          <w:szCs w:val="20"/>
          <w:lang w:val="sl-SI"/>
        </w:rPr>
        <w:t xml:space="preserve"> </w:t>
      </w:r>
      <w:r w:rsidR="000C2E92" w:rsidRPr="005D7417">
        <w:rPr>
          <w:rFonts w:cs="Arial"/>
          <w:szCs w:val="20"/>
          <w:lang w:val="sl-SI"/>
        </w:rPr>
        <w:t xml:space="preserve">in dokazil </w:t>
      </w:r>
      <w:r w:rsidRPr="005D7417">
        <w:rPr>
          <w:rFonts w:cs="Arial"/>
          <w:szCs w:val="20"/>
          <w:lang w:val="sl-SI"/>
        </w:rPr>
        <w:t>izda prosilcu potrdilo o prejemu</w:t>
      </w:r>
      <w:r w:rsidR="00DF4B42" w:rsidRPr="005D7417">
        <w:rPr>
          <w:rFonts w:cs="Arial"/>
          <w:szCs w:val="20"/>
          <w:lang w:val="sl-SI"/>
        </w:rPr>
        <w:t xml:space="preserve"> (v nadaljnjem besedilu: potrdil</w:t>
      </w:r>
      <w:r w:rsidR="004A5B00">
        <w:rPr>
          <w:rFonts w:cs="Arial"/>
          <w:szCs w:val="20"/>
          <w:lang w:val="sl-SI"/>
        </w:rPr>
        <w:t>o</w:t>
      </w:r>
      <w:r w:rsidR="00DF4B42" w:rsidRPr="005D7417">
        <w:rPr>
          <w:rFonts w:cs="Arial"/>
          <w:szCs w:val="20"/>
          <w:lang w:val="sl-SI"/>
        </w:rPr>
        <w:t xml:space="preserve"> o </w:t>
      </w:r>
      <w:r w:rsidR="009B7B77">
        <w:rPr>
          <w:rFonts w:cs="Arial"/>
          <w:szCs w:val="20"/>
          <w:lang w:val="sl-SI"/>
        </w:rPr>
        <w:t>vloženi</w:t>
      </w:r>
      <w:r w:rsidR="009B7B77" w:rsidRPr="005D7417">
        <w:rPr>
          <w:rFonts w:cs="Arial"/>
          <w:szCs w:val="20"/>
          <w:lang w:val="sl-SI"/>
        </w:rPr>
        <w:t xml:space="preserve"> </w:t>
      </w:r>
      <w:r w:rsidR="00DF4B42" w:rsidRPr="005D7417">
        <w:rPr>
          <w:rFonts w:cs="Arial"/>
          <w:szCs w:val="20"/>
          <w:lang w:val="sl-SI"/>
        </w:rPr>
        <w:t>vlog</w:t>
      </w:r>
      <w:r w:rsidR="009B7B77">
        <w:rPr>
          <w:rFonts w:cs="Arial"/>
          <w:szCs w:val="20"/>
          <w:lang w:val="sl-SI"/>
        </w:rPr>
        <w:t>i</w:t>
      </w:r>
      <w:r w:rsidR="00DF4B42" w:rsidRPr="005D7417">
        <w:rPr>
          <w:rFonts w:cs="Arial"/>
          <w:szCs w:val="20"/>
          <w:lang w:val="sl-SI"/>
        </w:rPr>
        <w:t xml:space="preserve"> za priznanje statusa začasne zaščite)</w:t>
      </w:r>
      <w:r w:rsidRPr="005D7417">
        <w:rPr>
          <w:rFonts w:cs="Arial"/>
          <w:szCs w:val="20"/>
          <w:lang w:val="sl-SI"/>
        </w:rPr>
        <w:t>.</w:t>
      </w:r>
    </w:p>
    <w:p w14:paraId="4EFE6FEE" w14:textId="77777777" w:rsidR="008476BD" w:rsidRPr="005D7417" w:rsidRDefault="008476BD" w:rsidP="00215AB4">
      <w:pPr>
        <w:pStyle w:val="Odstavek"/>
        <w:spacing w:before="0" w:after="0" w:line="260" w:lineRule="exact"/>
        <w:rPr>
          <w:rFonts w:cs="Arial"/>
          <w:szCs w:val="20"/>
          <w:lang w:val="sl-SI"/>
        </w:rPr>
      </w:pPr>
    </w:p>
    <w:p w14:paraId="14B26F1F" w14:textId="34189EBA" w:rsidR="00BB62FD" w:rsidRPr="005D7417" w:rsidRDefault="00BB62FD" w:rsidP="00215AB4">
      <w:pPr>
        <w:pStyle w:val="odstavek0"/>
        <w:shd w:val="clear" w:color="auto" w:fill="FFFFFF"/>
        <w:spacing w:before="0" w:beforeAutospacing="0" w:after="0" w:afterAutospacing="0" w:line="260" w:lineRule="exact"/>
        <w:ind w:firstLine="1021"/>
        <w:rPr>
          <w:rFonts w:cs="Arial"/>
        </w:rPr>
      </w:pPr>
      <w:r w:rsidRPr="005D7417">
        <w:rPr>
          <w:rFonts w:cs="Arial"/>
        </w:rPr>
        <w:t>(</w:t>
      </w:r>
      <w:r w:rsidR="00F520B4" w:rsidRPr="005D7417">
        <w:rPr>
          <w:rFonts w:cs="Arial"/>
        </w:rPr>
        <w:t>6</w:t>
      </w:r>
      <w:r w:rsidRPr="005D7417">
        <w:rPr>
          <w:rFonts w:cs="Arial"/>
        </w:rPr>
        <w:t xml:space="preserve">) </w:t>
      </w:r>
      <w:r w:rsidR="004A5B00">
        <w:rPr>
          <w:rFonts w:cs="Arial"/>
        </w:rPr>
        <w:t>V</w:t>
      </w:r>
      <w:r w:rsidRPr="005D7417">
        <w:rPr>
          <w:rFonts w:cs="Arial"/>
        </w:rPr>
        <w:t>log</w:t>
      </w:r>
      <w:r w:rsidR="004A5B00">
        <w:rPr>
          <w:rFonts w:cs="Arial"/>
        </w:rPr>
        <w:t>a</w:t>
      </w:r>
      <w:r w:rsidRPr="005D7417">
        <w:rPr>
          <w:rFonts w:cs="Arial"/>
        </w:rPr>
        <w:t xml:space="preserve"> za </w:t>
      </w:r>
      <w:r w:rsidR="00AE0F21" w:rsidRPr="005D7417">
        <w:rPr>
          <w:rFonts w:cs="Arial"/>
        </w:rPr>
        <w:t xml:space="preserve">priznanje statusa </w:t>
      </w:r>
      <w:r w:rsidRPr="005D7417">
        <w:rPr>
          <w:rFonts w:cs="Arial"/>
        </w:rPr>
        <w:t>začasn</w:t>
      </w:r>
      <w:r w:rsidR="00CB52D4" w:rsidRPr="005D7417">
        <w:rPr>
          <w:rFonts w:cs="Arial"/>
        </w:rPr>
        <w:t>e</w:t>
      </w:r>
      <w:r w:rsidRPr="005D7417">
        <w:rPr>
          <w:rFonts w:cs="Arial"/>
        </w:rPr>
        <w:t xml:space="preserve"> zaščit</w:t>
      </w:r>
      <w:r w:rsidR="00CB52D4" w:rsidRPr="005D7417">
        <w:rPr>
          <w:rFonts w:cs="Arial"/>
        </w:rPr>
        <w:t>e</w:t>
      </w:r>
      <w:r w:rsidRPr="005D7417">
        <w:rPr>
          <w:rFonts w:cs="Arial"/>
        </w:rPr>
        <w:t xml:space="preserve"> vsebuje naslednje podatke</w:t>
      </w:r>
      <w:r w:rsidR="007543A9" w:rsidRPr="005D7417">
        <w:rPr>
          <w:rFonts w:cs="Arial"/>
        </w:rPr>
        <w:t>, ki se nanašajo na prosilca</w:t>
      </w:r>
      <w:r w:rsidRPr="005D7417">
        <w:rPr>
          <w:rFonts w:cs="Arial"/>
        </w:rPr>
        <w:t>:</w:t>
      </w:r>
    </w:p>
    <w:p w14:paraId="6D3BA56A" w14:textId="68718E1B" w:rsidR="003F55D1" w:rsidRPr="00056ECA" w:rsidRDefault="003F55D1" w:rsidP="003259F5">
      <w:pPr>
        <w:pStyle w:val="Odstavek"/>
        <w:numPr>
          <w:ilvl w:val="0"/>
          <w:numId w:val="72"/>
        </w:numPr>
        <w:spacing w:before="0" w:after="0" w:line="260" w:lineRule="exact"/>
        <w:rPr>
          <w:rFonts w:cs="Arial"/>
          <w:szCs w:val="20"/>
          <w:lang w:val="sl-SI"/>
        </w:rPr>
      </w:pPr>
      <w:r w:rsidRPr="00056ECA">
        <w:rPr>
          <w:rFonts w:cs="Arial"/>
          <w:szCs w:val="20"/>
          <w:lang w:val="sl-SI"/>
        </w:rPr>
        <w:t>osebno ime;</w:t>
      </w:r>
    </w:p>
    <w:p w14:paraId="67659904" w14:textId="2C508BB1" w:rsidR="008F056D" w:rsidRPr="00056ECA" w:rsidRDefault="008F056D" w:rsidP="003259F5">
      <w:pPr>
        <w:pStyle w:val="Odstavek"/>
        <w:numPr>
          <w:ilvl w:val="0"/>
          <w:numId w:val="72"/>
        </w:numPr>
        <w:spacing w:before="0" w:after="0" w:line="260" w:lineRule="exact"/>
        <w:rPr>
          <w:rFonts w:cs="Arial"/>
          <w:szCs w:val="20"/>
          <w:lang w:val="sl-SI"/>
        </w:rPr>
      </w:pPr>
      <w:r w:rsidRPr="00056ECA">
        <w:rPr>
          <w:rFonts w:cs="Arial"/>
          <w:szCs w:val="20"/>
          <w:lang w:val="sl-SI"/>
        </w:rPr>
        <w:t>datum, kraj in državo rojstva;</w:t>
      </w:r>
    </w:p>
    <w:p w14:paraId="22B5C2E0" w14:textId="587ADB05" w:rsidR="003F55D1" w:rsidRPr="00056ECA" w:rsidRDefault="003F55D1" w:rsidP="003259F5">
      <w:pPr>
        <w:pStyle w:val="Odstavek"/>
        <w:numPr>
          <w:ilvl w:val="0"/>
          <w:numId w:val="72"/>
        </w:numPr>
        <w:spacing w:before="0" w:after="0" w:line="260" w:lineRule="exact"/>
        <w:rPr>
          <w:rFonts w:cs="Arial"/>
          <w:szCs w:val="20"/>
          <w:lang w:val="sl-SI"/>
        </w:rPr>
      </w:pPr>
      <w:r w:rsidRPr="00056ECA">
        <w:rPr>
          <w:rFonts w:cs="Arial"/>
          <w:szCs w:val="20"/>
          <w:lang w:val="sl-SI"/>
        </w:rPr>
        <w:t>osebno ime, datum in kraj rojstva ter državljanstvo zakonitega zastopnika;</w:t>
      </w:r>
    </w:p>
    <w:p w14:paraId="07C72596" w14:textId="0C7FF1D6" w:rsidR="003F55D1" w:rsidRPr="00056ECA" w:rsidRDefault="003F55D1" w:rsidP="003259F5">
      <w:pPr>
        <w:pStyle w:val="Odstavek"/>
        <w:numPr>
          <w:ilvl w:val="0"/>
          <w:numId w:val="72"/>
        </w:numPr>
        <w:spacing w:before="0" w:after="0" w:line="260" w:lineRule="exact"/>
        <w:rPr>
          <w:rFonts w:cs="Arial"/>
          <w:szCs w:val="20"/>
          <w:lang w:val="sl-SI"/>
        </w:rPr>
      </w:pPr>
      <w:r w:rsidRPr="00056ECA">
        <w:rPr>
          <w:rFonts w:cs="Arial"/>
          <w:szCs w:val="20"/>
          <w:lang w:val="sl-SI"/>
        </w:rPr>
        <w:t>fotografijo;</w:t>
      </w:r>
    </w:p>
    <w:p w14:paraId="7DF9A855" w14:textId="47FE21D9" w:rsidR="003F55D1" w:rsidRPr="00056ECA" w:rsidRDefault="003F55D1" w:rsidP="003259F5">
      <w:pPr>
        <w:pStyle w:val="Odstavek"/>
        <w:numPr>
          <w:ilvl w:val="0"/>
          <w:numId w:val="72"/>
        </w:numPr>
        <w:spacing w:before="0" w:after="0" w:line="260" w:lineRule="exact"/>
        <w:rPr>
          <w:rFonts w:cs="Arial"/>
          <w:szCs w:val="20"/>
          <w:lang w:val="sl-SI"/>
        </w:rPr>
      </w:pPr>
      <w:r w:rsidRPr="00056ECA">
        <w:rPr>
          <w:rFonts w:cs="Arial"/>
          <w:szCs w:val="20"/>
          <w:lang w:val="sl-SI"/>
        </w:rPr>
        <w:t>spol;</w:t>
      </w:r>
    </w:p>
    <w:p w14:paraId="6DBBB199" w14:textId="7332344E" w:rsidR="003F55D1" w:rsidRPr="00056ECA" w:rsidRDefault="007543A9" w:rsidP="003259F5">
      <w:pPr>
        <w:pStyle w:val="Odstavek"/>
        <w:numPr>
          <w:ilvl w:val="0"/>
          <w:numId w:val="72"/>
        </w:numPr>
        <w:spacing w:before="0" w:after="0" w:line="260" w:lineRule="exact"/>
        <w:rPr>
          <w:rFonts w:cs="Arial"/>
          <w:szCs w:val="20"/>
          <w:lang w:val="sl-SI"/>
        </w:rPr>
      </w:pPr>
      <w:r w:rsidRPr="00056ECA">
        <w:rPr>
          <w:rFonts w:cs="Arial"/>
          <w:szCs w:val="20"/>
          <w:lang w:val="sl-SI"/>
        </w:rPr>
        <w:t xml:space="preserve">podatek o </w:t>
      </w:r>
      <w:r w:rsidR="003F55D1" w:rsidRPr="00056ECA">
        <w:rPr>
          <w:rFonts w:cs="Arial"/>
          <w:szCs w:val="20"/>
          <w:lang w:val="sl-SI"/>
        </w:rPr>
        <w:t>zakonsk</w:t>
      </w:r>
      <w:r w:rsidRPr="00056ECA">
        <w:rPr>
          <w:rFonts w:cs="Arial"/>
          <w:szCs w:val="20"/>
          <w:lang w:val="sl-SI"/>
        </w:rPr>
        <w:t>i</w:t>
      </w:r>
      <w:r w:rsidR="003F55D1" w:rsidRPr="00056ECA">
        <w:rPr>
          <w:rFonts w:cs="Arial"/>
          <w:szCs w:val="20"/>
          <w:lang w:val="sl-SI"/>
        </w:rPr>
        <w:t xml:space="preserve"> zvez</w:t>
      </w:r>
      <w:r w:rsidRPr="00056ECA">
        <w:rPr>
          <w:rFonts w:cs="Arial"/>
          <w:szCs w:val="20"/>
          <w:lang w:val="sl-SI"/>
        </w:rPr>
        <w:t>i</w:t>
      </w:r>
      <w:r w:rsidR="003F55D1" w:rsidRPr="00056ECA">
        <w:rPr>
          <w:rFonts w:cs="Arial"/>
          <w:szCs w:val="20"/>
          <w:lang w:val="sl-SI"/>
        </w:rPr>
        <w:t>, zunajzakonsk</w:t>
      </w:r>
      <w:r w:rsidRPr="00056ECA">
        <w:rPr>
          <w:rFonts w:cs="Arial"/>
          <w:szCs w:val="20"/>
          <w:lang w:val="sl-SI"/>
        </w:rPr>
        <w:t>i</w:t>
      </w:r>
      <w:r w:rsidR="003F55D1" w:rsidRPr="00056ECA">
        <w:rPr>
          <w:rFonts w:cs="Arial"/>
          <w:szCs w:val="20"/>
          <w:lang w:val="sl-SI"/>
        </w:rPr>
        <w:t xml:space="preserve"> skupnost</w:t>
      </w:r>
      <w:r w:rsidRPr="00056ECA">
        <w:rPr>
          <w:rFonts w:cs="Arial"/>
          <w:szCs w:val="20"/>
          <w:lang w:val="sl-SI"/>
        </w:rPr>
        <w:t>i</w:t>
      </w:r>
      <w:r w:rsidR="003F55D1" w:rsidRPr="00056ECA">
        <w:rPr>
          <w:rFonts w:cs="Arial"/>
          <w:szCs w:val="20"/>
          <w:lang w:val="sl-SI"/>
        </w:rPr>
        <w:t xml:space="preserve"> ali drug</w:t>
      </w:r>
      <w:r w:rsidRPr="00056ECA">
        <w:rPr>
          <w:rFonts w:cs="Arial"/>
          <w:szCs w:val="20"/>
          <w:lang w:val="sl-SI"/>
        </w:rPr>
        <w:t>i</w:t>
      </w:r>
      <w:r w:rsidR="003F55D1" w:rsidRPr="00056ECA">
        <w:rPr>
          <w:rFonts w:cs="Arial"/>
          <w:szCs w:val="20"/>
          <w:lang w:val="sl-SI"/>
        </w:rPr>
        <w:t xml:space="preserve"> oblik</w:t>
      </w:r>
      <w:r w:rsidRPr="00056ECA">
        <w:rPr>
          <w:rFonts w:cs="Arial"/>
          <w:szCs w:val="20"/>
          <w:lang w:val="sl-SI"/>
        </w:rPr>
        <w:t>i</w:t>
      </w:r>
      <w:r w:rsidR="003F55D1" w:rsidRPr="00056ECA">
        <w:rPr>
          <w:rFonts w:cs="Arial"/>
          <w:szCs w:val="20"/>
          <w:lang w:val="sl-SI"/>
        </w:rPr>
        <w:t xml:space="preserve"> partnerske zveze, urejen</w:t>
      </w:r>
      <w:r w:rsidRPr="00056ECA">
        <w:rPr>
          <w:rFonts w:cs="Arial"/>
          <w:szCs w:val="20"/>
          <w:lang w:val="sl-SI"/>
        </w:rPr>
        <w:t>i</w:t>
      </w:r>
      <w:r w:rsidR="003F55D1" w:rsidRPr="00056ECA">
        <w:rPr>
          <w:rFonts w:cs="Arial"/>
          <w:szCs w:val="20"/>
          <w:lang w:val="sl-SI"/>
        </w:rPr>
        <w:t xml:space="preserve"> z zakonom;</w:t>
      </w:r>
    </w:p>
    <w:p w14:paraId="54992A00" w14:textId="192F8886" w:rsidR="003F55D1" w:rsidRPr="00056ECA" w:rsidRDefault="003F55D1" w:rsidP="003259F5">
      <w:pPr>
        <w:pStyle w:val="Odstavek"/>
        <w:numPr>
          <w:ilvl w:val="0"/>
          <w:numId w:val="72"/>
        </w:numPr>
        <w:spacing w:before="0" w:after="0" w:line="260" w:lineRule="exact"/>
        <w:rPr>
          <w:rFonts w:cs="Arial"/>
          <w:szCs w:val="20"/>
          <w:lang w:val="sl-SI"/>
        </w:rPr>
      </w:pPr>
      <w:r w:rsidRPr="00056ECA">
        <w:rPr>
          <w:rFonts w:cs="Arial"/>
          <w:szCs w:val="20"/>
          <w:lang w:val="sl-SI"/>
        </w:rPr>
        <w:t>državljanstvo;</w:t>
      </w:r>
    </w:p>
    <w:p w14:paraId="12ED1FBD" w14:textId="20FD761E" w:rsidR="003F55D1" w:rsidRPr="00056ECA" w:rsidRDefault="003F55D1" w:rsidP="003259F5">
      <w:pPr>
        <w:pStyle w:val="Odstavek"/>
        <w:numPr>
          <w:ilvl w:val="0"/>
          <w:numId w:val="72"/>
        </w:numPr>
        <w:spacing w:before="0" w:after="0" w:line="260" w:lineRule="exact"/>
        <w:rPr>
          <w:rFonts w:cs="Arial"/>
          <w:szCs w:val="20"/>
          <w:lang w:val="sl-SI"/>
        </w:rPr>
      </w:pPr>
      <w:r w:rsidRPr="00056ECA">
        <w:rPr>
          <w:rFonts w:cs="Arial"/>
          <w:szCs w:val="20"/>
          <w:lang w:val="sl-SI"/>
        </w:rPr>
        <w:t xml:space="preserve">datum odhoda iz </w:t>
      </w:r>
      <w:r w:rsidR="00B430DB" w:rsidRPr="00056ECA">
        <w:rPr>
          <w:rFonts w:cs="Arial"/>
          <w:szCs w:val="20"/>
          <w:lang w:val="sl-SI"/>
        </w:rPr>
        <w:t>izvorne</w:t>
      </w:r>
      <w:r w:rsidRPr="00056ECA">
        <w:rPr>
          <w:rFonts w:cs="Arial"/>
          <w:szCs w:val="20"/>
          <w:lang w:val="sl-SI"/>
        </w:rPr>
        <w:t xml:space="preserve"> države;</w:t>
      </w:r>
    </w:p>
    <w:p w14:paraId="2DE7520E" w14:textId="680D7A89" w:rsidR="003F55D1" w:rsidRPr="00056ECA" w:rsidRDefault="003F55D1" w:rsidP="003259F5">
      <w:pPr>
        <w:pStyle w:val="Odstavek"/>
        <w:numPr>
          <w:ilvl w:val="0"/>
          <w:numId w:val="72"/>
        </w:numPr>
        <w:spacing w:before="0" w:after="0" w:line="260" w:lineRule="exact"/>
        <w:rPr>
          <w:rFonts w:cs="Arial"/>
          <w:szCs w:val="20"/>
          <w:lang w:val="sl-SI"/>
        </w:rPr>
      </w:pPr>
      <w:r w:rsidRPr="00056ECA">
        <w:rPr>
          <w:rFonts w:cs="Arial"/>
          <w:szCs w:val="20"/>
          <w:lang w:val="sl-SI"/>
        </w:rPr>
        <w:t xml:space="preserve">datum </w:t>
      </w:r>
      <w:r w:rsidR="00832FB5" w:rsidRPr="00056ECA">
        <w:rPr>
          <w:rFonts w:cs="Arial"/>
          <w:szCs w:val="20"/>
          <w:lang w:val="sl-SI"/>
        </w:rPr>
        <w:t xml:space="preserve">vstopa </w:t>
      </w:r>
      <w:r w:rsidRPr="00056ECA">
        <w:rPr>
          <w:rFonts w:cs="Arial"/>
          <w:szCs w:val="20"/>
          <w:lang w:val="sl-SI"/>
        </w:rPr>
        <w:t>v Republiko Slovenijo;</w:t>
      </w:r>
    </w:p>
    <w:p w14:paraId="1E43A600" w14:textId="4A7BB141" w:rsidR="003F55D1" w:rsidRPr="00056ECA" w:rsidRDefault="003F55D1" w:rsidP="003259F5">
      <w:pPr>
        <w:pStyle w:val="Odstavek"/>
        <w:numPr>
          <w:ilvl w:val="0"/>
          <w:numId w:val="72"/>
        </w:numPr>
        <w:spacing w:before="0" w:after="0" w:line="260" w:lineRule="exact"/>
        <w:rPr>
          <w:rFonts w:cs="Arial"/>
          <w:szCs w:val="20"/>
          <w:lang w:val="sl-SI"/>
        </w:rPr>
      </w:pPr>
      <w:r w:rsidRPr="00056ECA">
        <w:rPr>
          <w:rFonts w:cs="Arial"/>
          <w:szCs w:val="20"/>
          <w:lang w:val="sl-SI"/>
        </w:rPr>
        <w:t xml:space="preserve">vrsto, številko, izdajatelja in veljavnost dokumentov za ugotavljanje </w:t>
      </w:r>
      <w:r w:rsidR="006845F2">
        <w:rPr>
          <w:rFonts w:cs="Arial"/>
          <w:szCs w:val="20"/>
          <w:lang w:val="sl-SI"/>
        </w:rPr>
        <w:t>identitete</w:t>
      </w:r>
      <w:r w:rsidRPr="00056ECA">
        <w:rPr>
          <w:rFonts w:cs="Arial"/>
          <w:szCs w:val="20"/>
          <w:lang w:val="sl-SI"/>
        </w:rPr>
        <w:t>;</w:t>
      </w:r>
    </w:p>
    <w:p w14:paraId="24440958" w14:textId="5B916447" w:rsidR="003F55D1" w:rsidRPr="00056ECA" w:rsidRDefault="003F55D1" w:rsidP="003259F5">
      <w:pPr>
        <w:pStyle w:val="Odstavek"/>
        <w:numPr>
          <w:ilvl w:val="0"/>
          <w:numId w:val="72"/>
        </w:numPr>
        <w:spacing w:before="0" w:after="0" w:line="260" w:lineRule="exact"/>
        <w:rPr>
          <w:rFonts w:cs="Arial"/>
          <w:szCs w:val="20"/>
          <w:lang w:val="sl-SI"/>
        </w:rPr>
      </w:pPr>
      <w:r w:rsidRPr="00056ECA">
        <w:rPr>
          <w:rFonts w:cs="Arial"/>
          <w:szCs w:val="20"/>
          <w:lang w:val="sl-SI"/>
        </w:rPr>
        <w:t>osebna imena in naslove stalnega ali začasnega prebivališča družinskih članov v Republiki Sloveniji;</w:t>
      </w:r>
    </w:p>
    <w:p w14:paraId="61274969" w14:textId="3D14942E" w:rsidR="003F55D1" w:rsidRPr="00056ECA" w:rsidRDefault="003F55D1" w:rsidP="003259F5">
      <w:pPr>
        <w:pStyle w:val="Odstavek"/>
        <w:numPr>
          <w:ilvl w:val="0"/>
          <w:numId w:val="72"/>
        </w:numPr>
        <w:spacing w:before="0" w:after="0" w:line="260" w:lineRule="exact"/>
        <w:rPr>
          <w:rFonts w:cs="Arial"/>
          <w:szCs w:val="20"/>
          <w:lang w:val="sl-SI"/>
        </w:rPr>
      </w:pPr>
      <w:r w:rsidRPr="00056ECA">
        <w:rPr>
          <w:rFonts w:cs="Arial"/>
          <w:szCs w:val="20"/>
          <w:lang w:val="sl-SI"/>
        </w:rPr>
        <w:t>osebna imena in naslove stalnega ali začasnega prebivališča družinskih članov, ki spremljajo prosilca;</w:t>
      </w:r>
    </w:p>
    <w:p w14:paraId="3B38362F" w14:textId="2747F3AF" w:rsidR="003F55D1" w:rsidRPr="00056ECA" w:rsidRDefault="003F55D1" w:rsidP="003259F5">
      <w:pPr>
        <w:pStyle w:val="Odstavek"/>
        <w:numPr>
          <w:ilvl w:val="0"/>
          <w:numId w:val="72"/>
        </w:numPr>
        <w:spacing w:before="0" w:after="0" w:line="260" w:lineRule="exact"/>
        <w:rPr>
          <w:rFonts w:cs="Arial"/>
          <w:szCs w:val="20"/>
          <w:lang w:val="sl-SI"/>
        </w:rPr>
      </w:pPr>
      <w:r w:rsidRPr="00056ECA">
        <w:rPr>
          <w:rFonts w:cs="Arial"/>
          <w:szCs w:val="20"/>
          <w:lang w:val="sl-SI"/>
        </w:rPr>
        <w:t>osebno ime in naslov stalnega ali začasnega prebivališča osebe, ki spremlja mladoletnega prosilca</w:t>
      </w:r>
      <w:r w:rsidR="000A7594" w:rsidRPr="00056ECA">
        <w:rPr>
          <w:rFonts w:cs="Arial"/>
          <w:szCs w:val="20"/>
          <w:lang w:val="sl-SI"/>
        </w:rPr>
        <w:t>,</w:t>
      </w:r>
      <w:r w:rsidRPr="00056ECA">
        <w:rPr>
          <w:rFonts w:cs="Arial"/>
          <w:szCs w:val="20"/>
          <w:lang w:val="sl-SI"/>
        </w:rPr>
        <w:t xml:space="preserve"> ter njeno razmerje do</w:t>
      </w:r>
      <w:r w:rsidR="000A7594" w:rsidRPr="00056ECA">
        <w:rPr>
          <w:rFonts w:cs="Arial"/>
          <w:szCs w:val="20"/>
          <w:lang w:val="sl-SI"/>
        </w:rPr>
        <w:t xml:space="preserve"> tega</w:t>
      </w:r>
      <w:r w:rsidRPr="00056ECA">
        <w:rPr>
          <w:rFonts w:cs="Arial"/>
          <w:szCs w:val="20"/>
          <w:lang w:val="sl-SI"/>
        </w:rPr>
        <w:t xml:space="preserve"> mladoletnega prosilca;</w:t>
      </w:r>
    </w:p>
    <w:p w14:paraId="76837845" w14:textId="4F9FE3C1" w:rsidR="003F55D1" w:rsidRPr="00056ECA" w:rsidRDefault="003F55D1" w:rsidP="003259F5">
      <w:pPr>
        <w:pStyle w:val="Odstavek"/>
        <w:numPr>
          <w:ilvl w:val="0"/>
          <w:numId w:val="72"/>
        </w:numPr>
        <w:spacing w:before="0" w:after="0" w:line="260" w:lineRule="exact"/>
        <w:rPr>
          <w:rFonts w:cs="Arial"/>
          <w:szCs w:val="20"/>
          <w:lang w:val="sl-SI"/>
        </w:rPr>
      </w:pPr>
      <w:r w:rsidRPr="00056ECA">
        <w:rPr>
          <w:rFonts w:cs="Arial"/>
          <w:szCs w:val="20"/>
          <w:lang w:val="sl-SI"/>
        </w:rPr>
        <w:t>naslov zadnjega stalnega oziroma začasnega prebivališča v tujini;</w:t>
      </w:r>
    </w:p>
    <w:p w14:paraId="236A31E9" w14:textId="6822D0AE" w:rsidR="00C84CE7" w:rsidRPr="00056ECA" w:rsidRDefault="003F55D1" w:rsidP="003259F5">
      <w:pPr>
        <w:pStyle w:val="Odstavek"/>
        <w:numPr>
          <w:ilvl w:val="0"/>
          <w:numId w:val="72"/>
        </w:numPr>
        <w:spacing w:before="0" w:after="0" w:line="260" w:lineRule="exact"/>
        <w:rPr>
          <w:rFonts w:cs="Arial"/>
          <w:szCs w:val="20"/>
          <w:lang w:val="sl-SI"/>
        </w:rPr>
      </w:pPr>
      <w:r w:rsidRPr="00056ECA">
        <w:rPr>
          <w:rFonts w:cs="Arial"/>
          <w:szCs w:val="20"/>
          <w:lang w:val="sl-SI"/>
        </w:rPr>
        <w:t>naslov bivanja v Republiki Sloveniji;</w:t>
      </w:r>
    </w:p>
    <w:p w14:paraId="3060C32D" w14:textId="67CA3BEF" w:rsidR="00A43525" w:rsidRPr="00056ECA" w:rsidRDefault="003F55D1" w:rsidP="003259F5">
      <w:pPr>
        <w:pStyle w:val="Odstavek"/>
        <w:numPr>
          <w:ilvl w:val="0"/>
          <w:numId w:val="72"/>
        </w:numPr>
        <w:spacing w:before="0" w:after="0" w:line="260" w:lineRule="exact"/>
        <w:rPr>
          <w:rFonts w:cs="Arial"/>
          <w:szCs w:val="20"/>
          <w:lang w:val="sl-SI"/>
        </w:rPr>
      </w:pPr>
      <w:r w:rsidRPr="00056ECA">
        <w:rPr>
          <w:rFonts w:cs="Arial"/>
          <w:szCs w:val="20"/>
          <w:lang w:val="sl-SI"/>
        </w:rPr>
        <w:t>kontaktn</w:t>
      </w:r>
      <w:r w:rsidR="007543A9" w:rsidRPr="00056ECA">
        <w:rPr>
          <w:rFonts w:cs="Arial"/>
          <w:szCs w:val="20"/>
          <w:lang w:val="sl-SI"/>
        </w:rPr>
        <w:t>e</w:t>
      </w:r>
      <w:r w:rsidRPr="00056ECA">
        <w:rPr>
          <w:rFonts w:cs="Arial"/>
          <w:szCs w:val="20"/>
          <w:lang w:val="sl-SI"/>
        </w:rPr>
        <w:t xml:space="preserve"> podatk</w:t>
      </w:r>
      <w:r w:rsidR="007543A9" w:rsidRPr="00056ECA">
        <w:rPr>
          <w:rFonts w:cs="Arial"/>
          <w:szCs w:val="20"/>
          <w:lang w:val="sl-SI"/>
        </w:rPr>
        <w:t>e</w:t>
      </w:r>
      <w:r w:rsidRPr="00056ECA">
        <w:rPr>
          <w:rFonts w:cs="Arial"/>
          <w:szCs w:val="20"/>
          <w:lang w:val="sl-SI"/>
        </w:rPr>
        <w:t xml:space="preserve"> prosilca</w:t>
      </w:r>
      <w:r w:rsidR="00796C4B" w:rsidRPr="00056ECA">
        <w:rPr>
          <w:rFonts w:cs="Arial"/>
          <w:szCs w:val="20"/>
          <w:lang w:val="sl-SI"/>
        </w:rPr>
        <w:t>.</w:t>
      </w:r>
    </w:p>
    <w:p w14:paraId="5E100774" w14:textId="1DB371CE" w:rsidR="00716D03" w:rsidRPr="005D7417" w:rsidRDefault="00716D03" w:rsidP="00215AB4">
      <w:pPr>
        <w:pStyle w:val="Odstavek"/>
        <w:spacing w:before="0" w:after="0" w:line="260" w:lineRule="exact"/>
        <w:rPr>
          <w:rFonts w:cs="Arial"/>
          <w:szCs w:val="20"/>
        </w:rPr>
      </w:pPr>
    </w:p>
    <w:p w14:paraId="2572F022" w14:textId="4DE9907F" w:rsidR="00B464DC" w:rsidRPr="005D7417" w:rsidRDefault="00716D03" w:rsidP="00215AB4">
      <w:pPr>
        <w:pStyle w:val="Odstavek"/>
        <w:spacing w:before="0" w:after="0" w:line="260" w:lineRule="exact"/>
        <w:rPr>
          <w:rFonts w:cs="Arial"/>
          <w:szCs w:val="20"/>
        </w:rPr>
      </w:pPr>
      <w:r w:rsidRPr="005D7417">
        <w:rPr>
          <w:rFonts w:cs="Arial"/>
          <w:szCs w:val="20"/>
          <w:lang w:val="sl-SI"/>
        </w:rPr>
        <w:t>(</w:t>
      </w:r>
      <w:r w:rsidR="00F520B4" w:rsidRPr="005D7417">
        <w:rPr>
          <w:rFonts w:cs="Arial"/>
          <w:szCs w:val="20"/>
          <w:lang w:val="sl-SI"/>
        </w:rPr>
        <w:t>7</w:t>
      </w:r>
      <w:r w:rsidRPr="005D7417">
        <w:rPr>
          <w:rFonts w:cs="Arial"/>
          <w:szCs w:val="20"/>
          <w:lang w:val="sl-SI"/>
        </w:rPr>
        <w:t xml:space="preserve">) </w:t>
      </w:r>
      <w:r w:rsidR="0090235C" w:rsidRPr="005D7417">
        <w:rPr>
          <w:rFonts w:cs="Arial"/>
          <w:szCs w:val="20"/>
          <w:lang w:val="sl-SI"/>
        </w:rPr>
        <w:t xml:space="preserve">Fotografija iz prejšnjega odstavka mora kazati </w:t>
      </w:r>
      <w:r w:rsidRPr="005D7417">
        <w:rPr>
          <w:rFonts w:cs="Arial"/>
          <w:szCs w:val="20"/>
          <w:lang w:val="sl-SI"/>
        </w:rPr>
        <w:t xml:space="preserve">pravo podobo prosilca in jo pristojni organ </w:t>
      </w:r>
      <w:r w:rsidR="00385ACE" w:rsidRPr="005D7417">
        <w:rPr>
          <w:rFonts w:cs="Arial"/>
          <w:szCs w:val="20"/>
          <w:lang w:val="sl-SI"/>
        </w:rPr>
        <w:t xml:space="preserve">uporabi </w:t>
      </w:r>
      <w:r w:rsidRPr="005D7417">
        <w:rPr>
          <w:rFonts w:cs="Arial"/>
          <w:szCs w:val="20"/>
          <w:lang w:val="sl-SI"/>
        </w:rPr>
        <w:t>za izdaj</w:t>
      </w:r>
      <w:r w:rsidR="00385ACE" w:rsidRPr="005D7417">
        <w:rPr>
          <w:rFonts w:cs="Arial"/>
          <w:szCs w:val="20"/>
          <w:lang w:val="sl-SI"/>
        </w:rPr>
        <w:t>o</w:t>
      </w:r>
      <w:r w:rsidRPr="005D7417">
        <w:rPr>
          <w:rFonts w:cs="Arial"/>
          <w:szCs w:val="20"/>
          <w:lang w:val="sl-SI"/>
        </w:rPr>
        <w:t xml:space="preserve"> izkaznice osebe z začasno zaščito</w:t>
      </w:r>
      <w:r w:rsidR="00385ACE" w:rsidRPr="005D7417">
        <w:rPr>
          <w:rFonts w:cs="Arial"/>
          <w:szCs w:val="20"/>
          <w:lang w:val="sl-SI"/>
        </w:rPr>
        <w:t xml:space="preserve"> iz </w:t>
      </w:r>
      <w:r w:rsidR="002A62A1">
        <w:rPr>
          <w:rFonts w:cs="Arial"/>
          <w:szCs w:val="20"/>
          <w:lang w:val="sl-SI"/>
        </w:rPr>
        <w:t>57</w:t>
      </w:r>
      <w:r w:rsidR="00385ACE" w:rsidRPr="005D7417">
        <w:rPr>
          <w:rFonts w:cs="Arial"/>
          <w:szCs w:val="20"/>
          <w:lang w:val="sl-SI"/>
        </w:rPr>
        <w:t>. člena tega zakona</w:t>
      </w:r>
      <w:r w:rsidRPr="005D7417">
        <w:rPr>
          <w:rFonts w:cs="Arial"/>
          <w:szCs w:val="20"/>
          <w:lang w:val="sl-SI"/>
        </w:rPr>
        <w:t xml:space="preserve">. Prosilec lahko priskrbi fotografijo, ki kaže njegovo pravo podobo, tudi v </w:t>
      </w:r>
      <w:r w:rsidR="00E07832">
        <w:rPr>
          <w:rFonts w:cs="Arial"/>
          <w:szCs w:val="20"/>
          <w:lang w:val="sl-SI"/>
        </w:rPr>
        <w:t>digitalni obliki</w:t>
      </w:r>
      <w:r w:rsidR="00A51007">
        <w:rPr>
          <w:rFonts w:cs="Arial"/>
          <w:szCs w:val="20"/>
          <w:lang w:val="sl-SI"/>
        </w:rPr>
        <w:t xml:space="preserve"> v skladu z zakonom, ki ureja osebno izkaznico</w:t>
      </w:r>
      <w:r w:rsidRPr="005D7417">
        <w:rPr>
          <w:rFonts w:cs="Arial"/>
          <w:szCs w:val="20"/>
          <w:lang w:val="sl-SI"/>
        </w:rPr>
        <w:t>.</w:t>
      </w:r>
      <w:r w:rsidR="003F55D1" w:rsidRPr="005D7417">
        <w:rPr>
          <w:rFonts w:cs="Arial"/>
          <w:szCs w:val="20"/>
        </w:rPr>
        <w:t xml:space="preserve"> </w:t>
      </w:r>
    </w:p>
    <w:p w14:paraId="1DD79B82" w14:textId="525DA853" w:rsidR="00716D03" w:rsidRPr="005D7417" w:rsidRDefault="00716D03" w:rsidP="00215AB4">
      <w:pPr>
        <w:pStyle w:val="Odstavek"/>
        <w:spacing w:before="0" w:after="0" w:line="260" w:lineRule="exact"/>
        <w:rPr>
          <w:rFonts w:cs="Arial"/>
          <w:szCs w:val="20"/>
          <w:lang w:val="sl-SI"/>
        </w:rPr>
      </w:pPr>
    </w:p>
    <w:p w14:paraId="1AFA6F7E" w14:textId="5AE76E8D" w:rsidR="00CF63AE" w:rsidRPr="005D7417" w:rsidRDefault="0040043D" w:rsidP="00215AB4">
      <w:pPr>
        <w:pStyle w:val="Odstavek"/>
        <w:spacing w:before="0" w:after="0" w:line="260" w:lineRule="exact"/>
        <w:rPr>
          <w:rFonts w:cs="Arial"/>
          <w:szCs w:val="20"/>
          <w:lang w:val="sl-SI"/>
        </w:rPr>
      </w:pPr>
      <w:r w:rsidRPr="005D7417">
        <w:rPr>
          <w:rFonts w:cs="Arial"/>
          <w:szCs w:val="20"/>
          <w:lang w:val="sl-SI"/>
        </w:rPr>
        <w:t>(</w:t>
      </w:r>
      <w:r w:rsidR="00F520B4" w:rsidRPr="005D7417">
        <w:rPr>
          <w:rFonts w:cs="Arial"/>
          <w:szCs w:val="20"/>
          <w:lang w:val="sl-SI"/>
        </w:rPr>
        <w:t>8</w:t>
      </w:r>
      <w:r w:rsidRPr="005D7417">
        <w:rPr>
          <w:rFonts w:cs="Arial"/>
          <w:szCs w:val="20"/>
          <w:lang w:val="sl-SI"/>
        </w:rPr>
        <w:t xml:space="preserve">) </w:t>
      </w:r>
      <w:r w:rsidR="00F27004">
        <w:rPr>
          <w:rFonts w:cs="Arial"/>
          <w:szCs w:val="20"/>
          <w:lang w:val="sl-SI"/>
        </w:rPr>
        <w:t>M</w:t>
      </w:r>
      <w:r w:rsidR="00EE35FC" w:rsidRPr="005D7417">
        <w:rPr>
          <w:rFonts w:cs="Arial"/>
          <w:szCs w:val="20"/>
          <w:lang w:val="sl-SI"/>
        </w:rPr>
        <w:t>inist</w:t>
      </w:r>
      <w:r w:rsidR="00AC797D" w:rsidRPr="005D7417">
        <w:rPr>
          <w:rFonts w:cs="Arial"/>
          <w:szCs w:val="20"/>
          <w:lang w:val="sl-SI"/>
        </w:rPr>
        <w:t>er</w:t>
      </w:r>
      <w:r w:rsidR="00907795" w:rsidRPr="005D7417">
        <w:rPr>
          <w:rFonts w:cs="Arial"/>
          <w:szCs w:val="20"/>
          <w:lang w:val="sl-SI"/>
        </w:rPr>
        <w:t>, pristojen za notranje zadeve</w:t>
      </w:r>
      <w:r w:rsidR="00EE35FC" w:rsidRPr="005D7417">
        <w:rPr>
          <w:rFonts w:cs="Arial"/>
          <w:szCs w:val="20"/>
          <w:lang w:val="sl-SI"/>
        </w:rPr>
        <w:t xml:space="preserve"> (v nadaljnjem besedilu: minister), </w:t>
      </w:r>
      <w:r w:rsidRPr="005D7417">
        <w:rPr>
          <w:rFonts w:cs="Arial"/>
          <w:szCs w:val="20"/>
          <w:lang w:val="sl-SI"/>
        </w:rPr>
        <w:t xml:space="preserve">predpiše obrazec vloge za </w:t>
      </w:r>
      <w:r w:rsidR="00543584" w:rsidRPr="005D7417">
        <w:rPr>
          <w:rFonts w:cs="Arial"/>
          <w:szCs w:val="20"/>
          <w:lang w:val="sl-SI"/>
        </w:rPr>
        <w:t xml:space="preserve">priznanje statusa </w:t>
      </w:r>
      <w:r w:rsidRPr="005D7417">
        <w:rPr>
          <w:rFonts w:cs="Arial"/>
          <w:szCs w:val="20"/>
          <w:lang w:val="sl-SI"/>
        </w:rPr>
        <w:t>začasn</w:t>
      </w:r>
      <w:r w:rsidR="00543584" w:rsidRPr="005D7417">
        <w:rPr>
          <w:rFonts w:cs="Arial"/>
          <w:szCs w:val="20"/>
          <w:lang w:val="sl-SI"/>
        </w:rPr>
        <w:t>e</w:t>
      </w:r>
      <w:r w:rsidRPr="005D7417">
        <w:rPr>
          <w:rFonts w:cs="Arial"/>
          <w:szCs w:val="20"/>
          <w:lang w:val="sl-SI"/>
        </w:rPr>
        <w:t xml:space="preserve"> zaščit</w:t>
      </w:r>
      <w:r w:rsidR="00543584" w:rsidRPr="005D7417">
        <w:rPr>
          <w:rFonts w:cs="Arial"/>
          <w:szCs w:val="20"/>
          <w:lang w:val="sl-SI"/>
        </w:rPr>
        <w:t>e</w:t>
      </w:r>
      <w:r w:rsidR="00001839" w:rsidRPr="005D7417">
        <w:rPr>
          <w:rFonts w:cs="Arial"/>
          <w:szCs w:val="20"/>
          <w:lang w:val="sl-SI"/>
        </w:rPr>
        <w:t xml:space="preserve"> in</w:t>
      </w:r>
      <w:r w:rsidR="00892A60" w:rsidRPr="005D7417">
        <w:rPr>
          <w:rFonts w:cs="Arial"/>
          <w:szCs w:val="20"/>
          <w:lang w:val="sl-SI"/>
        </w:rPr>
        <w:t xml:space="preserve"> obrazec potrdila o </w:t>
      </w:r>
      <w:r w:rsidR="009B7B77">
        <w:rPr>
          <w:rFonts w:cs="Arial"/>
          <w:szCs w:val="20"/>
          <w:lang w:val="sl-SI"/>
        </w:rPr>
        <w:t>vloženi</w:t>
      </w:r>
      <w:r w:rsidR="009B7B77" w:rsidRPr="005D7417">
        <w:rPr>
          <w:rFonts w:cs="Arial"/>
          <w:szCs w:val="20"/>
          <w:lang w:val="sl-SI"/>
        </w:rPr>
        <w:t xml:space="preserve"> </w:t>
      </w:r>
      <w:r w:rsidR="008E37AE" w:rsidRPr="005D7417">
        <w:rPr>
          <w:rFonts w:cs="Arial"/>
          <w:szCs w:val="20"/>
          <w:lang w:val="sl-SI"/>
        </w:rPr>
        <w:t>vlog</w:t>
      </w:r>
      <w:r w:rsidR="009B7B77">
        <w:rPr>
          <w:rFonts w:cs="Arial"/>
          <w:szCs w:val="20"/>
          <w:lang w:val="sl-SI"/>
        </w:rPr>
        <w:t>i</w:t>
      </w:r>
      <w:r w:rsidR="008E37AE" w:rsidRPr="005D7417">
        <w:rPr>
          <w:rFonts w:cs="Arial"/>
          <w:szCs w:val="20"/>
          <w:lang w:val="sl-SI"/>
        </w:rPr>
        <w:t xml:space="preserve"> za </w:t>
      </w:r>
      <w:r w:rsidR="00543584" w:rsidRPr="005D7417">
        <w:rPr>
          <w:rFonts w:cs="Arial"/>
          <w:szCs w:val="20"/>
          <w:lang w:val="sl-SI"/>
        </w:rPr>
        <w:t xml:space="preserve">priznanje statusa </w:t>
      </w:r>
      <w:r w:rsidR="008E37AE" w:rsidRPr="005D7417">
        <w:rPr>
          <w:rFonts w:cs="Arial"/>
          <w:szCs w:val="20"/>
          <w:lang w:val="sl-SI"/>
        </w:rPr>
        <w:t>začasn</w:t>
      </w:r>
      <w:r w:rsidR="00543584" w:rsidRPr="005D7417">
        <w:rPr>
          <w:rFonts w:cs="Arial"/>
          <w:szCs w:val="20"/>
          <w:lang w:val="sl-SI"/>
        </w:rPr>
        <w:t>e</w:t>
      </w:r>
      <w:r w:rsidR="008E37AE" w:rsidRPr="005D7417">
        <w:rPr>
          <w:rFonts w:cs="Arial"/>
          <w:szCs w:val="20"/>
          <w:lang w:val="sl-SI"/>
        </w:rPr>
        <w:t xml:space="preserve"> zaščit</w:t>
      </w:r>
      <w:r w:rsidR="00543584" w:rsidRPr="005D7417">
        <w:rPr>
          <w:rFonts w:cs="Arial"/>
          <w:szCs w:val="20"/>
          <w:lang w:val="sl-SI"/>
        </w:rPr>
        <w:t>e</w:t>
      </w:r>
      <w:r w:rsidR="0097444E" w:rsidRPr="005D7417">
        <w:rPr>
          <w:rFonts w:cs="Arial"/>
          <w:szCs w:val="20"/>
          <w:lang w:val="sl-SI"/>
        </w:rPr>
        <w:t>.</w:t>
      </w:r>
    </w:p>
    <w:p w14:paraId="2E4CD6B3" w14:textId="0868E5FC" w:rsidR="008A74A1" w:rsidRPr="005D7417" w:rsidRDefault="008A74A1" w:rsidP="00215AB4">
      <w:pPr>
        <w:pStyle w:val="Odstavek"/>
        <w:spacing w:before="0" w:after="0" w:line="260" w:lineRule="exact"/>
        <w:rPr>
          <w:rFonts w:cs="Arial"/>
          <w:szCs w:val="20"/>
          <w:lang w:val="sl-SI"/>
        </w:rPr>
      </w:pPr>
    </w:p>
    <w:p w14:paraId="389E0957" w14:textId="3888F9E9" w:rsidR="0040043D" w:rsidRPr="009B7E7A" w:rsidRDefault="0040043D" w:rsidP="00A87B07">
      <w:pPr>
        <w:pStyle w:val="len"/>
        <w:numPr>
          <w:ilvl w:val="0"/>
          <w:numId w:val="74"/>
        </w:numPr>
        <w:spacing w:before="0" w:after="0" w:line="260" w:lineRule="exact"/>
        <w:rPr>
          <w:rFonts w:cs="Arial"/>
          <w:sz w:val="20"/>
          <w:szCs w:val="20"/>
          <w:lang w:val="sl-SI"/>
        </w:rPr>
      </w:pPr>
      <w:r w:rsidRPr="009B7E7A">
        <w:rPr>
          <w:rFonts w:cs="Arial"/>
          <w:sz w:val="20"/>
          <w:szCs w:val="20"/>
          <w:lang w:val="sl-SI"/>
        </w:rPr>
        <w:t>člen</w:t>
      </w:r>
    </w:p>
    <w:p w14:paraId="21D91A6F" w14:textId="0D56AFBC" w:rsidR="0040043D" w:rsidRPr="009B7E7A" w:rsidRDefault="0040043D" w:rsidP="00215AB4">
      <w:pPr>
        <w:pStyle w:val="lennaslov"/>
        <w:spacing w:after="0" w:line="260" w:lineRule="exact"/>
        <w:rPr>
          <w:rFonts w:cs="Arial"/>
          <w:sz w:val="20"/>
          <w:szCs w:val="20"/>
          <w:lang w:val="sl-SI"/>
        </w:rPr>
      </w:pPr>
      <w:r w:rsidRPr="009B7E7A">
        <w:rPr>
          <w:rFonts w:cs="Arial"/>
          <w:sz w:val="20"/>
          <w:szCs w:val="20"/>
          <w:lang w:val="sl-SI"/>
        </w:rPr>
        <w:t>(odločanje)</w:t>
      </w:r>
    </w:p>
    <w:p w14:paraId="1EDBACCE" w14:textId="13EFA123" w:rsidR="005D4D40" w:rsidRPr="005D7417" w:rsidRDefault="00F963F1" w:rsidP="00215AB4">
      <w:pPr>
        <w:pStyle w:val="Odstavek"/>
        <w:spacing w:before="0" w:after="0" w:line="260" w:lineRule="exact"/>
        <w:rPr>
          <w:rFonts w:cs="Arial"/>
          <w:szCs w:val="20"/>
          <w:lang w:val="sl-SI"/>
        </w:rPr>
      </w:pPr>
      <w:r w:rsidRPr="005D7417">
        <w:rPr>
          <w:rFonts w:cs="Arial"/>
          <w:szCs w:val="20"/>
          <w:lang w:val="sl-SI"/>
        </w:rPr>
        <w:t xml:space="preserve"> </w:t>
      </w:r>
    </w:p>
    <w:p w14:paraId="15D01ED5" w14:textId="30E944C9" w:rsidR="0040043D" w:rsidRPr="005D7417" w:rsidRDefault="0040043D" w:rsidP="00215AB4">
      <w:pPr>
        <w:pStyle w:val="Odstavek"/>
        <w:spacing w:before="0" w:after="0" w:line="260" w:lineRule="exact"/>
        <w:rPr>
          <w:rFonts w:cs="Arial"/>
          <w:szCs w:val="20"/>
          <w:lang w:val="sl-SI"/>
        </w:rPr>
      </w:pPr>
      <w:r w:rsidRPr="005D7417">
        <w:rPr>
          <w:rFonts w:cs="Arial"/>
          <w:szCs w:val="20"/>
          <w:lang w:val="sl-SI"/>
        </w:rPr>
        <w:t>(</w:t>
      </w:r>
      <w:r w:rsidR="00F963F1" w:rsidRPr="005D7417">
        <w:rPr>
          <w:rFonts w:cs="Arial"/>
          <w:szCs w:val="20"/>
          <w:lang w:val="sl-SI"/>
        </w:rPr>
        <w:t>1</w:t>
      </w:r>
      <w:r w:rsidRPr="005D7417">
        <w:rPr>
          <w:rFonts w:cs="Arial"/>
          <w:szCs w:val="20"/>
          <w:lang w:val="sl-SI"/>
        </w:rPr>
        <w:t xml:space="preserve">) Pristojni organ odloči o </w:t>
      </w:r>
      <w:r w:rsidR="009E0335" w:rsidRPr="005D7417">
        <w:rPr>
          <w:rFonts w:cs="Arial"/>
          <w:szCs w:val="20"/>
          <w:lang w:val="sl-SI"/>
        </w:rPr>
        <w:t xml:space="preserve">vlogi za </w:t>
      </w:r>
      <w:r w:rsidR="00787BC3" w:rsidRPr="005D7417">
        <w:rPr>
          <w:rFonts w:cs="Arial"/>
          <w:szCs w:val="20"/>
          <w:lang w:val="sl-SI"/>
        </w:rPr>
        <w:t xml:space="preserve">priznanje statusa </w:t>
      </w:r>
      <w:r w:rsidR="009E0335" w:rsidRPr="005D7417">
        <w:rPr>
          <w:rFonts w:cs="Arial"/>
          <w:szCs w:val="20"/>
          <w:lang w:val="sl-SI"/>
        </w:rPr>
        <w:t>začasn</w:t>
      </w:r>
      <w:r w:rsidR="00787BC3" w:rsidRPr="005D7417">
        <w:rPr>
          <w:rFonts w:cs="Arial"/>
          <w:szCs w:val="20"/>
          <w:lang w:val="sl-SI"/>
        </w:rPr>
        <w:t>e</w:t>
      </w:r>
      <w:r w:rsidR="009E0335" w:rsidRPr="005D7417">
        <w:rPr>
          <w:rFonts w:cs="Arial"/>
          <w:szCs w:val="20"/>
          <w:lang w:val="sl-SI"/>
        </w:rPr>
        <w:t xml:space="preserve"> zaščit</w:t>
      </w:r>
      <w:r w:rsidR="00787BC3" w:rsidRPr="005D7417">
        <w:rPr>
          <w:rFonts w:cs="Arial"/>
          <w:szCs w:val="20"/>
          <w:lang w:val="sl-SI"/>
        </w:rPr>
        <w:t>e</w:t>
      </w:r>
      <w:r w:rsidRPr="005D7417">
        <w:rPr>
          <w:rFonts w:cs="Arial"/>
          <w:szCs w:val="20"/>
          <w:lang w:val="sl-SI"/>
        </w:rPr>
        <w:t xml:space="preserve"> </w:t>
      </w:r>
      <w:r w:rsidR="00C03ACD" w:rsidRPr="005D7417">
        <w:rPr>
          <w:rFonts w:cs="Arial"/>
          <w:szCs w:val="20"/>
          <w:lang w:val="sl-SI"/>
        </w:rPr>
        <w:t>v 30 dn</w:t>
      </w:r>
      <w:r w:rsidR="00F5734C" w:rsidRPr="005D7417">
        <w:rPr>
          <w:rFonts w:cs="Arial"/>
          <w:szCs w:val="20"/>
          <w:lang w:val="sl-SI"/>
        </w:rPr>
        <w:t>eh</w:t>
      </w:r>
      <w:r w:rsidR="00C03ACD" w:rsidRPr="005D7417">
        <w:rPr>
          <w:rFonts w:cs="Arial"/>
          <w:szCs w:val="20"/>
          <w:lang w:val="sl-SI"/>
        </w:rPr>
        <w:t xml:space="preserve"> od prejema popolne vloge</w:t>
      </w:r>
      <w:r w:rsidR="002F166B" w:rsidRPr="005D7417">
        <w:rPr>
          <w:rFonts w:cs="Arial"/>
          <w:szCs w:val="20"/>
          <w:lang w:val="sl-SI"/>
        </w:rPr>
        <w:t xml:space="preserve"> za </w:t>
      </w:r>
      <w:r w:rsidR="00DC2E38" w:rsidRPr="005D7417">
        <w:rPr>
          <w:rFonts w:cs="Arial"/>
          <w:szCs w:val="20"/>
          <w:lang w:val="sl-SI"/>
        </w:rPr>
        <w:t xml:space="preserve">priznanje statusa </w:t>
      </w:r>
      <w:r w:rsidR="002F166B" w:rsidRPr="005D7417">
        <w:rPr>
          <w:rFonts w:cs="Arial"/>
          <w:szCs w:val="20"/>
          <w:lang w:val="sl-SI"/>
        </w:rPr>
        <w:t>začasn</w:t>
      </w:r>
      <w:r w:rsidR="00DC2E38" w:rsidRPr="005D7417">
        <w:rPr>
          <w:rFonts w:cs="Arial"/>
          <w:szCs w:val="20"/>
          <w:lang w:val="sl-SI"/>
        </w:rPr>
        <w:t>e</w:t>
      </w:r>
      <w:r w:rsidR="002F166B" w:rsidRPr="005D7417">
        <w:rPr>
          <w:rFonts w:cs="Arial"/>
          <w:szCs w:val="20"/>
          <w:lang w:val="sl-SI"/>
        </w:rPr>
        <w:t xml:space="preserve"> zaščit</w:t>
      </w:r>
      <w:r w:rsidR="00DC2E38" w:rsidRPr="005D7417">
        <w:rPr>
          <w:rFonts w:cs="Arial"/>
          <w:szCs w:val="20"/>
          <w:lang w:val="sl-SI"/>
        </w:rPr>
        <w:t>e</w:t>
      </w:r>
      <w:r w:rsidRPr="005D7417">
        <w:rPr>
          <w:rFonts w:cs="Arial"/>
          <w:szCs w:val="20"/>
          <w:lang w:val="sl-SI"/>
        </w:rPr>
        <w:t>.</w:t>
      </w:r>
    </w:p>
    <w:p w14:paraId="6EC4964E" w14:textId="71578746" w:rsidR="00F963F1" w:rsidRPr="005D7417" w:rsidRDefault="00F963F1" w:rsidP="00215AB4">
      <w:pPr>
        <w:pStyle w:val="Odstavek"/>
        <w:spacing w:before="0" w:after="0" w:line="260" w:lineRule="exact"/>
        <w:rPr>
          <w:rFonts w:cs="Arial"/>
          <w:szCs w:val="20"/>
          <w:lang w:val="sl-SI"/>
        </w:rPr>
      </w:pPr>
    </w:p>
    <w:p w14:paraId="29912870" w14:textId="358618B4" w:rsidR="005D4D40" w:rsidRPr="005D7417" w:rsidRDefault="00F963F1" w:rsidP="00215AB4">
      <w:pPr>
        <w:pStyle w:val="Odstavek"/>
        <w:spacing w:before="0" w:after="0" w:line="260" w:lineRule="exact"/>
        <w:rPr>
          <w:rFonts w:cs="Arial"/>
          <w:szCs w:val="20"/>
          <w:lang w:val="sl-SI"/>
        </w:rPr>
      </w:pPr>
      <w:r w:rsidRPr="005D7417">
        <w:rPr>
          <w:rFonts w:cs="Arial"/>
          <w:szCs w:val="20"/>
          <w:lang w:val="sl-SI"/>
        </w:rPr>
        <w:t xml:space="preserve">(2) Pristojni organ na podlagi podatkov iz vloge za </w:t>
      </w:r>
      <w:r w:rsidR="00AE0F21" w:rsidRPr="005D7417">
        <w:rPr>
          <w:rFonts w:cs="Arial"/>
          <w:szCs w:val="20"/>
          <w:lang w:val="sl-SI"/>
        </w:rPr>
        <w:t xml:space="preserve">priznanje statusa </w:t>
      </w:r>
      <w:r w:rsidRPr="005D7417">
        <w:rPr>
          <w:rFonts w:cs="Arial"/>
          <w:szCs w:val="20"/>
          <w:lang w:val="sl-SI"/>
        </w:rPr>
        <w:t>začasn</w:t>
      </w:r>
      <w:r w:rsidR="00AE0F21" w:rsidRPr="005D7417">
        <w:rPr>
          <w:rFonts w:cs="Arial"/>
          <w:szCs w:val="20"/>
          <w:lang w:val="sl-SI"/>
        </w:rPr>
        <w:t>e</w:t>
      </w:r>
      <w:r w:rsidRPr="005D7417">
        <w:rPr>
          <w:rFonts w:cs="Arial"/>
          <w:szCs w:val="20"/>
          <w:lang w:val="sl-SI"/>
        </w:rPr>
        <w:t xml:space="preserve"> zaščit</w:t>
      </w:r>
      <w:r w:rsidR="00AE0F21" w:rsidRPr="005D7417">
        <w:rPr>
          <w:rFonts w:cs="Arial"/>
          <w:szCs w:val="20"/>
          <w:lang w:val="sl-SI"/>
        </w:rPr>
        <w:t>e</w:t>
      </w:r>
      <w:r w:rsidR="008A74A1" w:rsidRPr="005D7417">
        <w:rPr>
          <w:rFonts w:cs="Arial"/>
          <w:szCs w:val="20"/>
          <w:lang w:val="sl-SI"/>
        </w:rPr>
        <w:t xml:space="preserve"> </w:t>
      </w:r>
      <w:r w:rsidR="000D3DB6" w:rsidRPr="005D7417">
        <w:rPr>
          <w:rFonts w:cs="Arial"/>
          <w:szCs w:val="20"/>
          <w:lang w:val="sl-SI"/>
        </w:rPr>
        <w:t>iz</w:t>
      </w:r>
      <w:r w:rsidRPr="005D7417">
        <w:rPr>
          <w:rFonts w:cs="Arial"/>
          <w:szCs w:val="20"/>
          <w:lang w:val="sl-SI"/>
        </w:rPr>
        <w:t xml:space="preserve"> </w:t>
      </w:r>
      <w:r w:rsidR="008A74A1" w:rsidRPr="005D7417">
        <w:rPr>
          <w:rFonts w:cs="Arial"/>
          <w:szCs w:val="20"/>
          <w:lang w:val="sl-SI"/>
        </w:rPr>
        <w:t>šest</w:t>
      </w:r>
      <w:r w:rsidR="000D3DB6" w:rsidRPr="005D7417">
        <w:rPr>
          <w:rFonts w:cs="Arial"/>
          <w:szCs w:val="20"/>
          <w:lang w:val="sl-SI"/>
        </w:rPr>
        <w:t>ega</w:t>
      </w:r>
      <w:r w:rsidRPr="005D7417">
        <w:rPr>
          <w:rFonts w:cs="Arial"/>
          <w:szCs w:val="20"/>
          <w:lang w:val="sl-SI"/>
        </w:rPr>
        <w:t xml:space="preserve"> odstavk</w:t>
      </w:r>
      <w:r w:rsidR="00C41022" w:rsidRPr="005D7417">
        <w:rPr>
          <w:rFonts w:cs="Arial"/>
          <w:szCs w:val="20"/>
          <w:lang w:val="sl-SI"/>
        </w:rPr>
        <w:t>a</w:t>
      </w:r>
      <w:r w:rsidRPr="005D7417">
        <w:rPr>
          <w:rFonts w:cs="Arial"/>
          <w:szCs w:val="20"/>
          <w:lang w:val="sl-SI"/>
        </w:rPr>
        <w:t xml:space="preserve"> prejšnjega člena </w:t>
      </w:r>
      <w:r w:rsidR="00F00E27" w:rsidRPr="005D7417">
        <w:rPr>
          <w:rFonts w:cs="Arial"/>
          <w:szCs w:val="20"/>
          <w:lang w:val="sl-SI"/>
        </w:rPr>
        <w:t xml:space="preserve">vloži </w:t>
      </w:r>
      <w:r w:rsidRPr="005D7417">
        <w:rPr>
          <w:rFonts w:cs="Arial"/>
          <w:szCs w:val="20"/>
          <w:lang w:val="sl-SI"/>
        </w:rPr>
        <w:t>zahtevek za določitev EMŠO prosilca, če je ta še nima določene</w:t>
      </w:r>
      <w:r w:rsidR="001B6054" w:rsidRPr="005D7417">
        <w:rPr>
          <w:rFonts w:cs="Arial"/>
          <w:szCs w:val="20"/>
          <w:lang w:val="sl-SI"/>
        </w:rPr>
        <w:t>.</w:t>
      </w:r>
    </w:p>
    <w:p w14:paraId="12F0C125" w14:textId="7472BBB1" w:rsidR="00252E54" w:rsidRPr="005D7417" w:rsidRDefault="00252E54" w:rsidP="00215AB4">
      <w:pPr>
        <w:pStyle w:val="Odstavek"/>
        <w:spacing w:before="0" w:after="0" w:line="260" w:lineRule="exact"/>
        <w:rPr>
          <w:rFonts w:cs="Arial"/>
          <w:szCs w:val="20"/>
          <w:lang w:val="sl-SI"/>
        </w:rPr>
      </w:pPr>
    </w:p>
    <w:p w14:paraId="41A6DFC4" w14:textId="49890548" w:rsidR="0040043D" w:rsidRPr="005D7417" w:rsidRDefault="0040043D" w:rsidP="00215AB4">
      <w:pPr>
        <w:pStyle w:val="Odstavek"/>
        <w:spacing w:before="0" w:after="0" w:line="260" w:lineRule="exact"/>
        <w:rPr>
          <w:rFonts w:cs="Arial"/>
          <w:szCs w:val="20"/>
          <w:lang w:val="sl-SI"/>
        </w:rPr>
      </w:pPr>
      <w:r w:rsidRPr="005D7417">
        <w:rPr>
          <w:rFonts w:cs="Arial"/>
          <w:szCs w:val="20"/>
          <w:lang w:val="sl-SI"/>
        </w:rPr>
        <w:t>(</w:t>
      </w:r>
      <w:r w:rsidR="001769B5" w:rsidRPr="005D7417">
        <w:rPr>
          <w:rFonts w:cs="Arial"/>
          <w:szCs w:val="20"/>
          <w:lang w:val="sl-SI"/>
        </w:rPr>
        <w:t>3</w:t>
      </w:r>
      <w:r w:rsidRPr="005D7417">
        <w:rPr>
          <w:rFonts w:cs="Arial"/>
          <w:szCs w:val="20"/>
          <w:lang w:val="sl-SI"/>
        </w:rPr>
        <w:t xml:space="preserve">) Pristojni organ </w:t>
      </w:r>
      <w:r w:rsidR="007B7C7A" w:rsidRPr="005D7417">
        <w:rPr>
          <w:rFonts w:cs="Arial"/>
          <w:szCs w:val="20"/>
          <w:lang w:val="sl-SI"/>
        </w:rPr>
        <w:t xml:space="preserve">prizna status začasne zaščite </w:t>
      </w:r>
      <w:r w:rsidR="00F44EC9" w:rsidRPr="005D7417">
        <w:rPr>
          <w:rFonts w:cs="Arial"/>
          <w:szCs w:val="20"/>
          <w:lang w:val="sl-SI"/>
        </w:rPr>
        <w:t xml:space="preserve">z izdajo izkaznice osebe z začasno zaščito </w:t>
      </w:r>
      <w:r w:rsidRPr="005D7417">
        <w:rPr>
          <w:rFonts w:cs="Arial"/>
          <w:szCs w:val="20"/>
          <w:lang w:val="sl-SI"/>
        </w:rPr>
        <w:t xml:space="preserve">iz </w:t>
      </w:r>
      <w:r w:rsidR="002A62A1">
        <w:rPr>
          <w:rFonts w:cs="Arial"/>
          <w:szCs w:val="20"/>
          <w:lang w:val="sl-SI"/>
        </w:rPr>
        <w:t>57</w:t>
      </w:r>
      <w:r w:rsidR="00E831E4" w:rsidRPr="005D7417">
        <w:rPr>
          <w:rFonts w:cs="Arial"/>
          <w:szCs w:val="20"/>
          <w:lang w:val="sl-SI"/>
        </w:rPr>
        <w:t>.</w:t>
      </w:r>
      <w:r w:rsidRPr="005D7417">
        <w:rPr>
          <w:rFonts w:cs="Arial"/>
          <w:szCs w:val="20"/>
          <w:lang w:val="sl-SI"/>
        </w:rPr>
        <w:t> člena tega zakona</w:t>
      </w:r>
      <w:r w:rsidR="00F44EC9" w:rsidRPr="005D7417">
        <w:rPr>
          <w:rFonts w:cs="Arial"/>
          <w:szCs w:val="20"/>
          <w:lang w:val="sl-SI"/>
        </w:rPr>
        <w:t xml:space="preserve"> kot samostojne listine</w:t>
      </w:r>
      <w:r w:rsidRPr="005D7417">
        <w:rPr>
          <w:rFonts w:cs="Arial"/>
          <w:szCs w:val="20"/>
          <w:lang w:val="sl-SI"/>
        </w:rPr>
        <w:t>.</w:t>
      </w:r>
      <w:r w:rsidR="00FE6B8E" w:rsidRPr="005D7417">
        <w:rPr>
          <w:rFonts w:cs="Arial"/>
          <w:szCs w:val="20"/>
          <w:lang w:val="sl-SI"/>
        </w:rPr>
        <w:t xml:space="preserve"> </w:t>
      </w:r>
    </w:p>
    <w:p w14:paraId="3BFA8C95" w14:textId="65D1F4E3" w:rsidR="00A63267" w:rsidRPr="005D7417" w:rsidRDefault="00A63267" w:rsidP="00215AB4">
      <w:pPr>
        <w:pStyle w:val="Odstavek"/>
        <w:spacing w:before="0" w:after="0" w:line="260" w:lineRule="exact"/>
        <w:rPr>
          <w:rFonts w:cs="Arial"/>
          <w:szCs w:val="20"/>
          <w:lang w:val="sl-SI"/>
        </w:rPr>
      </w:pPr>
    </w:p>
    <w:p w14:paraId="7C1BC0A2" w14:textId="10DEDD8C" w:rsidR="005D4D40" w:rsidRPr="005D7417" w:rsidRDefault="00A63267" w:rsidP="00215AB4">
      <w:pPr>
        <w:pStyle w:val="Odstavek"/>
        <w:spacing w:before="0" w:after="0" w:line="260" w:lineRule="exact"/>
        <w:rPr>
          <w:rFonts w:cs="Arial"/>
          <w:szCs w:val="20"/>
          <w:lang w:val="sl-SI"/>
        </w:rPr>
      </w:pPr>
      <w:r w:rsidRPr="005D7417">
        <w:rPr>
          <w:rFonts w:cs="Arial"/>
          <w:szCs w:val="20"/>
          <w:lang w:val="sl-SI"/>
        </w:rPr>
        <w:lastRenderedPageBreak/>
        <w:t>(</w:t>
      </w:r>
      <w:r w:rsidR="008322F3" w:rsidRPr="005D7417">
        <w:rPr>
          <w:rFonts w:cs="Arial"/>
          <w:szCs w:val="20"/>
          <w:lang w:val="sl-SI"/>
        </w:rPr>
        <w:t>4</w:t>
      </w:r>
      <w:r w:rsidRPr="005D7417">
        <w:rPr>
          <w:rFonts w:cs="Arial"/>
          <w:szCs w:val="20"/>
          <w:lang w:val="sl-SI"/>
        </w:rPr>
        <w:t xml:space="preserve">) </w:t>
      </w:r>
      <w:r w:rsidR="001F55E2" w:rsidRPr="005D7417">
        <w:rPr>
          <w:rFonts w:cs="Arial"/>
          <w:szCs w:val="20"/>
          <w:lang w:val="sl-SI"/>
        </w:rPr>
        <w:t xml:space="preserve">Pristojni organ vlogo za priznanje statusa začasne zaščite zavrne, če so podani izključitveni razlogi iz 13. člena tega zakona. Pristojni organ vlogo za priznanje statusa začasne zaščite zavrne tudi, če </w:t>
      </w:r>
      <w:r w:rsidRPr="005D7417">
        <w:rPr>
          <w:rFonts w:cs="Arial"/>
          <w:szCs w:val="20"/>
          <w:lang w:val="sl-SI"/>
        </w:rPr>
        <w:t xml:space="preserve">pri prosilcu obstaja </w:t>
      </w:r>
      <w:r w:rsidR="003D538D" w:rsidRPr="005D7417">
        <w:rPr>
          <w:rFonts w:cs="Arial"/>
          <w:szCs w:val="20"/>
          <w:lang w:val="sl-SI"/>
        </w:rPr>
        <w:t>kakšna</w:t>
      </w:r>
      <w:r w:rsidRPr="005D7417">
        <w:rPr>
          <w:rFonts w:cs="Arial"/>
          <w:szCs w:val="20"/>
          <w:lang w:val="sl-SI"/>
        </w:rPr>
        <w:t xml:space="preserve"> izmed okoliščin</w:t>
      </w:r>
      <w:r w:rsidR="00DC10DB" w:rsidRPr="005D7417">
        <w:rPr>
          <w:rFonts w:cs="Arial"/>
          <w:szCs w:val="20"/>
          <w:lang w:val="sl-SI"/>
        </w:rPr>
        <w:t xml:space="preserve"> iz</w:t>
      </w:r>
      <w:r w:rsidRPr="005D7417">
        <w:rPr>
          <w:rFonts w:cs="Arial"/>
          <w:szCs w:val="20"/>
          <w:lang w:val="sl-SI"/>
        </w:rPr>
        <w:t xml:space="preserve"> </w:t>
      </w:r>
      <w:r w:rsidR="004A799E" w:rsidRPr="005D7417">
        <w:rPr>
          <w:rFonts w:cs="Arial"/>
          <w:szCs w:val="20"/>
          <w:lang w:val="sl-SI"/>
        </w:rPr>
        <w:t>19</w:t>
      </w:r>
      <w:r w:rsidRPr="005D7417">
        <w:rPr>
          <w:rFonts w:cs="Arial"/>
          <w:szCs w:val="20"/>
          <w:lang w:val="sl-SI"/>
        </w:rPr>
        <w:t>. člen</w:t>
      </w:r>
      <w:r w:rsidR="0047407A" w:rsidRPr="005D7417">
        <w:rPr>
          <w:rFonts w:cs="Arial"/>
          <w:szCs w:val="20"/>
          <w:lang w:val="sl-SI"/>
        </w:rPr>
        <w:t>a</w:t>
      </w:r>
      <w:r w:rsidR="00A54349" w:rsidRPr="005D7417">
        <w:rPr>
          <w:rFonts w:cs="Arial"/>
          <w:szCs w:val="20"/>
          <w:lang w:val="sl-SI"/>
        </w:rPr>
        <w:t xml:space="preserve"> tega zakona</w:t>
      </w:r>
      <w:r w:rsidR="001A72AE" w:rsidRPr="005D7417">
        <w:rPr>
          <w:rFonts w:cs="Arial"/>
          <w:szCs w:val="20"/>
          <w:lang w:val="sl-SI"/>
        </w:rPr>
        <w:t xml:space="preserve">, razen </w:t>
      </w:r>
      <w:r w:rsidR="00207B16" w:rsidRPr="005D7417">
        <w:rPr>
          <w:rFonts w:cs="Arial"/>
          <w:szCs w:val="20"/>
          <w:lang w:val="sl-SI"/>
        </w:rPr>
        <w:t>kadar</w:t>
      </w:r>
      <w:r w:rsidR="001A72AE" w:rsidRPr="005D7417">
        <w:rPr>
          <w:rFonts w:cs="Arial"/>
          <w:szCs w:val="20"/>
          <w:lang w:val="sl-SI"/>
        </w:rPr>
        <w:t xml:space="preserve"> je prosilcu </w:t>
      </w:r>
      <w:r w:rsidR="002E62EF" w:rsidRPr="005D7417">
        <w:rPr>
          <w:rFonts w:cs="Arial"/>
          <w:szCs w:val="20"/>
          <w:lang w:val="sl-SI"/>
        </w:rPr>
        <w:t xml:space="preserve">status </w:t>
      </w:r>
      <w:r w:rsidR="001A72AE" w:rsidRPr="005D7417">
        <w:rPr>
          <w:rFonts w:cs="Arial"/>
          <w:szCs w:val="20"/>
          <w:lang w:val="sl-SI"/>
        </w:rPr>
        <w:t>začasn</w:t>
      </w:r>
      <w:r w:rsidR="002E62EF" w:rsidRPr="005D7417">
        <w:rPr>
          <w:rFonts w:cs="Arial"/>
          <w:szCs w:val="20"/>
          <w:lang w:val="sl-SI"/>
        </w:rPr>
        <w:t>e</w:t>
      </w:r>
      <w:r w:rsidR="001A72AE" w:rsidRPr="005D7417">
        <w:rPr>
          <w:rFonts w:cs="Arial"/>
          <w:szCs w:val="20"/>
          <w:lang w:val="sl-SI"/>
        </w:rPr>
        <w:t xml:space="preserve"> zaščit</w:t>
      </w:r>
      <w:r w:rsidR="002E62EF" w:rsidRPr="005D7417">
        <w:rPr>
          <w:rFonts w:cs="Arial"/>
          <w:szCs w:val="20"/>
          <w:lang w:val="sl-SI"/>
        </w:rPr>
        <w:t>e</w:t>
      </w:r>
      <w:r w:rsidR="001A72AE" w:rsidRPr="005D7417">
        <w:rPr>
          <w:rFonts w:cs="Arial"/>
          <w:szCs w:val="20"/>
          <w:lang w:val="sl-SI"/>
        </w:rPr>
        <w:t xml:space="preserve"> že priznala druga država članica Evropske unije,</w:t>
      </w:r>
      <w:r w:rsidR="00210906" w:rsidRPr="005D7417">
        <w:rPr>
          <w:rFonts w:cs="Arial"/>
          <w:szCs w:val="20"/>
          <w:lang w:val="sl-SI"/>
        </w:rPr>
        <w:t xml:space="preserve"> </w:t>
      </w:r>
      <w:r w:rsidR="002261E5" w:rsidRPr="005D7417">
        <w:rPr>
          <w:rFonts w:cs="Arial"/>
          <w:szCs w:val="20"/>
          <w:lang w:val="sl-SI"/>
        </w:rPr>
        <w:t>če</w:t>
      </w:r>
      <w:r w:rsidR="00210906" w:rsidRPr="005D7417">
        <w:rPr>
          <w:rFonts w:cs="Arial"/>
          <w:szCs w:val="20"/>
          <w:lang w:val="sl-SI"/>
        </w:rPr>
        <w:t xml:space="preserve"> Republika Slovenija in država članica Evropske unije, ki je prosilcu status začasne zaščite že priznala,</w:t>
      </w:r>
      <w:r w:rsidR="001A72AE" w:rsidRPr="005D7417">
        <w:rPr>
          <w:rFonts w:cs="Arial"/>
          <w:szCs w:val="20"/>
          <w:lang w:val="sl-SI"/>
        </w:rPr>
        <w:t xml:space="preserve"> sporazumno izključi</w:t>
      </w:r>
      <w:r w:rsidR="008946D2" w:rsidRPr="005D7417">
        <w:rPr>
          <w:rFonts w:cs="Arial"/>
          <w:szCs w:val="20"/>
          <w:lang w:val="sl-SI"/>
        </w:rPr>
        <w:t>ta</w:t>
      </w:r>
      <w:r w:rsidR="001A72AE" w:rsidRPr="005D7417">
        <w:rPr>
          <w:rFonts w:cs="Arial"/>
          <w:szCs w:val="20"/>
          <w:lang w:val="sl-SI"/>
        </w:rPr>
        <w:t xml:space="preserve"> uporabo 11. člena Direktive 2001/55/ES. </w:t>
      </w:r>
    </w:p>
    <w:p w14:paraId="7D9E91F6" w14:textId="77777777" w:rsidR="0031555E" w:rsidRPr="005D7417" w:rsidRDefault="0031555E" w:rsidP="00215AB4">
      <w:pPr>
        <w:pStyle w:val="Odstavek"/>
        <w:spacing w:before="0" w:after="0" w:line="260" w:lineRule="exact"/>
        <w:rPr>
          <w:rFonts w:cs="Arial"/>
          <w:szCs w:val="20"/>
          <w:lang w:val="sl-SI"/>
        </w:rPr>
      </w:pPr>
    </w:p>
    <w:p w14:paraId="39E33F0A" w14:textId="206A0B48" w:rsidR="0040043D" w:rsidRPr="005D7417" w:rsidRDefault="0040043D" w:rsidP="00215AB4">
      <w:pPr>
        <w:pStyle w:val="Odstavek"/>
        <w:spacing w:before="0" w:after="0" w:line="260" w:lineRule="exact"/>
        <w:rPr>
          <w:rFonts w:cs="Arial"/>
          <w:szCs w:val="20"/>
          <w:lang w:val="sl-SI"/>
        </w:rPr>
      </w:pPr>
      <w:r w:rsidRPr="005D7417">
        <w:rPr>
          <w:rFonts w:cs="Arial"/>
          <w:szCs w:val="20"/>
          <w:lang w:val="sl-SI"/>
        </w:rPr>
        <w:t>(</w:t>
      </w:r>
      <w:r w:rsidR="0010245A" w:rsidRPr="005D7417">
        <w:rPr>
          <w:rFonts w:cs="Arial"/>
          <w:szCs w:val="20"/>
          <w:lang w:val="sl-SI"/>
        </w:rPr>
        <w:t>5</w:t>
      </w:r>
      <w:r w:rsidRPr="005D7417">
        <w:rPr>
          <w:rFonts w:cs="Arial"/>
          <w:szCs w:val="20"/>
          <w:lang w:val="sl-SI"/>
        </w:rPr>
        <w:t>) Otrok osebe z začasno zaščito</w:t>
      </w:r>
      <w:r w:rsidR="00CB52D4" w:rsidRPr="005D7417">
        <w:rPr>
          <w:rFonts w:cs="Arial"/>
          <w:szCs w:val="20"/>
          <w:lang w:val="sl-SI"/>
        </w:rPr>
        <w:t>,</w:t>
      </w:r>
      <w:r w:rsidRPr="005D7417">
        <w:rPr>
          <w:rFonts w:cs="Arial"/>
          <w:szCs w:val="20"/>
          <w:lang w:val="sl-SI"/>
        </w:rPr>
        <w:t xml:space="preserve"> priznano v Republiki Sloveniji, ki je rojen v Republiki Sloveniji p</w:t>
      </w:r>
      <w:r w:rsidR="00162526" w:rsidRPr="005D7417">
        <w:rPr>
          <w:rFonts w:cs="Arial"/>
          <w:szCs w:val="20"/>
          <w:lang w:val="sl-SI"/>
        </w:rPr>
        <w:t>o tem</w:t>
      </w:r>
      <w:r w:rsidR="00CB52D4" w:rsidRPr="005D7417">
        <w:rPr>
          <w:rFonts w:cs="Arial"/>
          <w:szCs w:val="20"/>
          <w:lang w:val="sl-SI"/>
        </w:rPr>
        <w:t>,</w:t>
      </w:r>
      <w:r w:rsidR="00162526" w:rsidRPr="005D7417">
        <w:rPr>
          <w:rFonts w:cs="Arial"/>
          <w:szCs w:val="20"/>
          <w:lang w:val="sl-SI"/>
        </w:rPr>
        <w:t xml:space="preserve"> ko je </w:t>
      </w:r>
      <w:r w:rsidR="00073E8B" w:rsidRPr="005D7417">
        <w:rPr>
          <w:rFonts w:cs="Arial"/>
          <w:szCs w:val="20"/>
          <w:lang w:val="sl-SI"/>
        </w:rPr>
        <w:t>osebi z začasno zaščito</w:t>
      </w:r>
      <w:r w:rsidRPr="005D7417">
        <w:rPr>
          <w:rFonts w:cs="Arial"/>
          <w:szCs w:val="20"/>
          <w:lang w:val="sl-SI"/>
        </w:rPr>
        <w:t xml:space="preserve"> priznan</w:t>
      </w:r>
      <w:r w:rsidR="00162526" w:rsidRPr="005D7417">
        <w:rPr>
          <w:rFonts w:cs="Arial"/>
          <w:szCs w:val="20"/>
          <w:lang w:val="sl-SI"/>
        </w:rPr>
        <w:t xml:space="preserve"> status začasne zaščite</w:t>
      </w:r>
      <w:r w:rsidRPr="005D7417">
        <w:rPr>
          <w:rFonts w:cs="Arial"/>
          <w:szCs w:val="20"/>
          <w:lang w:val="sl-SI"/>
        </w:rPr>
        <w:t xml:space="preserve"> v Republiki Slovenji, in ki ne pridobi slovenskega državljanstva, v prvih </w:t>
      </w:r>
      <w:r w:rsidR="006A1B47" w:rsidRPr="005D7417">
        <w:rPr>
          <w:rFonts w:cs="Arial"/>
          <w:szCs w:val="20"/>
          <w:lang w:val="sl-SI"/>
        </w:rPr>
        <w:t xml:space="preserve">dveh </w:t>
      </w:r>
      <w:r w:rsidRPr="005D7417">
        <w:rPr>
          <w:rFonts w:cs="Arial"/>
          <w:szCs w:val="20"/>
          <w:lang w:val="sl-SI"/>
        </w:rPr>
        <w:t xml:space="preserve">mesecih od rojstva ne potrebuje dovoljenja za prebivanje. </w:t>
      </w:r>
      <w:r w:rsidR="00F315DB">
        <w:rPr>
          <w:rFonts w:cs="Arial"/>
          <w:szCs w:val="20"/>
          <w:lang w:val="sl-SI"/>
        </w:rPr>
        <w:t>Pristojni organ</w:t>
      </w:r>
      <w:r w:rsidR="00A51007">
        <w:rPr>
          <w:rFonts w:cs="Arial"/>
          <w:szCs w:val="20"/>
          <w:lang w:val="sl-SI"/>
        </w:rPr>
        <w:t>, ki je osebi iz prejšnjega stavka priznal status začasne zaščite,</w:t>
      </w:r>
      <w:r w:rsidR="00F06C02" w:rsidRPr="005D7417">
        <w:rPr>
          <w:rFonts w:cs="Arial"/>
          <w:szCs w:val="20"/>
          <w:lang w:val="sl-SI"/>
        </w:rPr>
        <w:t xml:space="preserve"> </w:t>
      </w:r>
      <w:r w:rsidRPr="005D7417">
        <w:rPr>
          <w:rFonts w:cs="Arial"/>
          <w:szCs w:val="20"/>
          <w:lang w:val="sl-SI"/>
        </w:rPr>
        <w:t>otroku čim</w:t>
      </w:r>
      <w:r w:rsidR="007A5B2B" w:rsidRPr="005D7417">
        <w:rPr>
          <w:rFonts w:cs="Arial"/>
          <w:szCs w:val="20"/>
          <w:lang w:val="sl-SI"/>
        </w:rPr>
        <w:t xml:space="preserve"> </w:t>
      </w:r>
      <w:r w:rsidRPr="005D7417">
        <w:rPr>
          <w:rFonts w:cs="Arial"/>
          <w:szCs w:val="20"/>
          <w:lang w:val="sl-SI"/>
        </w:rPr>
        <w:t xml:space="preserve">prej, najpozneje pa v </w:t>
      </w:r>
      <w:r w:rsidR="006D4D3C" w:rsidRPr="005D7417">
        <w:rPr>
          <w:rFonts w:cs="Arial"/>
          <w:szCs w:val="20"/>
          <w:lang w:val="sl-SI"/>
        </w:rPr>
        <w:t xml:space="preserve">dveh </w:t>
      </w:r>
      <w:r w:rsidRPr="005D7417">
        <w:rPr>
          <w:rFonts w:cs="Arial"/>
          <w:szCs w:val="20"/>
          <w:lang w:val="sl-SI"/>
        </w:rPr>
        <w:t>mesecih od rojstva</w:t>
      </w:r>
      <w:r w:rsidR="00F06C02" w:rsidRPr="005D7417">
        <w:rPr>
          <w:rFonts w:cs="Arial"/>
          <w:szCs w:val="20"/>
          <w:lang w:val="sl-SI"/>
        </w:rPr>
        <w:t>,</w:t>
      </w:r>
      <w:r w:rsidRPr="005D7417">
        <w:rPr>
          <w:rFonts w:cs="Arial"/>
          <w:szCs w:val="20"/>
          <w:lang w:val="sl-SI"/>
        </w:rPr>
        <w:t xml:space="preserve"> po uradni dolžnosti prizna </w:t>
      </w:r>
      <w:r w:rsidR="00F06C02" w:rsidRPr="005D7417">
        <w:rPr>
          <w:rFonts w:cs="Arial"/>
          <w:szCs w:val="20"/>
          <w:lang w:val="sl-SI"/>
        </w:rPr>
        <w:t xml:space="preserve">status </w:t>
      </w:r>
      <w:r w:rsidRPr="005D7417">
        <w:rPr>
          <w:rFonts w:cs="Arial"/>
          <w:szCs w:val="20"/>
          <w:lang w:val="sl-SI"/>
        </w:rPr>
        <w:t>začasn</w:t>
      </w:r>
      <w:r w:rsidR="00F06C02" w:rsidRPr="005D7417">
        <w:rPr>
          <w:rFonts w:cs="Arial"/>
          <w:szCs w:val="20"/>
          <w:lang w:val="sl-SI"/>
        </w:rPr>
        <w:t>e</w:t>
      </w:r>
      <w:r w:rsidRPr="005D7417">
        <w:rPr>
          <w:rFonts w:cs="Arial"/>
          <w:szCs w:val="20"/>
          <w:lang w:val="sl-SI"/>
        </w:rPr>
        <w:t xml:space="preserve"> zaščit</w:t>
      </w:r>
      <w:r w:rsidR="00F06C02" w:rsidRPr="005D7417">
        <w:rPr>
          <w:rFonts w:cs="Arial"/>
          <w:szCs w:val="20"/>
          <w:lang w:val="sl-SI"/>
        </w:rPr>
        <w:t>e</w:t>
      </w:r>
      <w:r w:rsidR="00A51007" w:rsidRPr="00A51007">
        <w:rPr>
          <w:rFonts w:cs="Arial"/>
          <w:szCs w:val="20"/>
          <w:lang w:val="sl-SI"/>
        </w:rPr>
        <w:t xml:space="preserve"> </w:t>
      </w:r>
      <w:r w:rsidR="00A51007" w:rsidRPr="005D7417">
        <w:rPr>
          <w:rFonts w:cs="Arial"/>
          <w:szCs w:val="20"/>
          <w:lang w:val="sl-SI"/>
        </w:rPr>
        <w:t xml:space="preserve">z izdajo izkaznice iz </w:t>
      </w:r>
      <w:r w:rsidR="00A51007">
        <w:rPr>
          <w:rFonts w:cs="Arial"/>
          <w:szCs w:val="20"/>
          <w:lang w:val="sl-SI"/>
        </w:rPr>
        <w:t>57</w:t>
      </w:r>
      <w:r w:rsidR="00A51007" w:rsidRPr="005D7417">
        <w:rPr>
          <w:rFonts w:cs="Arial"/>
          <w:szCs w:val="20"/>
          <w:lang w:val="sl-SI"/>
        </w:rPr>
        <w:t>. člena tega zakona</w:t>
      </w:r>
      <w:r w:rsidR="00F315DB">
        <w:rPr>
          <w:rFonts w:cs="Arial"/>
          <w:szCs w:val="20"/>
          <w:lang w:val="sl-SI"/>
        </w:rPr>
        <w:t xml:space="preserve">, </w:t>
      </w:r>
      <w:r w:rsidR="00E51B6F" w:rsidRPr="005D7417">
        <w:rPr>
          <w:rFonts w:cs="Arial"/>
          <w:szCs w:val="20"/>
          <w:lang w:val="sl-SI"/>
        </w:rPr>
        <w:t>ki velja od otrokovega rojstva dalje.</w:t>
      </w:r>
    </w:p>
    <w:p w14:paraId="2B889A0C" w14:textId="584EDE01" w:rsidR="005D4D40" w:rsidRPr="005D7417" w:rsidRDefault="005D4D40" w:rsidP="00215AB4">
      <w:pPr>
        <w:pStyle w:val="Odstavek"/>
        <w:spacing w:before="0" w:after="0" w:line="260" w:lineRule="exact"/>
        <w:rPr>
          <w:rFonts w:cs="Arial"/>
          <w:szCs w:val="20"/>
          <w:lang w:val="sl-SI"/>
        </w:rPr>
      </w:pPr>
    </w:p>
    <w:p w14:paraId="5DF63E7E" w14:textId="01E5CC5B" w:rsidR="0040043D" w:rsidRPr="005D7417" w:rsidRDefault="0040043D" w:rsidP="00215AB4">
      <w:pPr>
        <w:pStyle w:val="Odstavek"/>
        <w:spacing w:before="0" w:after="0" w:line="260" w:lineRule="exact"/>
        <w:rPr>
          <w:rFonts w:cs="Arial"/>
          <w:szCs w:val="20"/>
          <w:lang w:val="sl-SI"/>
        </w:rPr>
      </w:pPr>
      <w:r w:rsidRPr="005D7417">
        <w:rPr>
          <w:rFonts w:cs="Arial"/>
          <w:szCs w:val="20"/>
          <w:lang w:val="sl-SI"/>
        </w:rPr>
        <w:t>(</w:t>
      </w:r>
      <w:r w:rsidR="0010245A" w:rsidRPr="005D7417">
        <w:rPr>
          <w:rFonts w:cs="Arial"/>
          <w:szCs w:val="20"/>
          <w:lang w:val="sl-SI"/>
        </w:rPr>
        <w:t>6</w:t>
      </w:r>
      <w:r w:rsidRPr="005D7417">
        <w:rPr>
          <w:rFonts w:cs="Arial"/>
          <w:szCs w:val="20"/>
          <w:lang w:val="sl-SI"/>
        </w:rPr>
        <w:t>) Otrok osebe z začasno zaščito</w:t>
      </w:r>
      <w:r w:rsidR="00CE297C" w:rsidRPr="005D7417">
        <w:rPr>
          <w:rFonts w:cs="Arial"/>
          <w:szCs w:val="20"/>
          <w:lang w:val="sl-SI"/>
        </w:rPr>
        <w:t>,</w:t>
      </w:r>
      <w:r w:rsidR="003D6EE3">
        <w:rPr>
          <w:rFonts w:cs="Arial"/>
          <w:szCs w:val="20"/>
          <w:lang w:val="sl-SI"/>
        </w:rPr>
        <w:t xml:space="preserve"> priznano</w:t>
      </w:r>
      <w:r w:rsidRPr="005D7417">
        <w:rPr>
          <w:rFonts w:cs="Arial"/>
          <w:szCs w:val="20"/>
          <w:lang w:val="sl-SI"/>
        </w:rPr>
        <w:t xml:space="preserve"> v Republiki Sloveniji, ki je rojen v tujini po tem, </w:t>
      </w:r>
      <w:r w:rsidR="002440E1" w:rsidRPr="005D7417">
        <w:rPr>
          <w:rFonts w:cs="Arial"/>
          <w:szCs w:val="20"/>
          <w:lang w:val="sl-SI"/>
        </w:rPr>
        <w:t xml:space="preserve">ko je </w:t>
      </w:r>
      <w:r w:rsidR="00A26F43" w:rsidRPr="005D7417">
        <w:rPr>
          <w:rFonts w:cs="Arial"/>
          <w:szCs w:val="20"/>
          <w:lang w:val="sl-SI"/>
        </w:rPr>
        <w:t>osebi z začasno zaščito</w:t>
      </w:r>
      <w:r w:rsidRPr="005D7417">
        <w:rPr>
          <w:rFonts w:cs="Arial"/>
          <w:szCs w:val="20"/>
          <w:lang w:val="sl-SI"/>
        </w:rPr>
        <w:t xml:space="preserve"> priznan</w:t>
      </w:r>
      <w:r w:rsidR="00FE263C" w:rsidRPr="005D7417">
        <w:rPr>
          <w:rFonts w:cs="Arial"/>
          <w:szCs w:val="20"/>
          <w:lang w:val="sl-SI"/>
        </w:rPr>
        <w:t xml:space="preserve"> status</w:t>
      </w:r>
      <w:r w:rsidRPr="005D7417">
        <w:rPr>
          <w:rFonts w:cs="Arial"/>
          <w:szCs w:val="20"/>
          <w:lang w:val="sl-SI"/>
        </w:rPr>
        <w:t xml:space="preserve"> začasn</w:t>
      </w:r>
      <w:r w:rsidR="00FE263C" w:rsidRPr="005D7417">
        <w:rPr>
          <w:rFonts w:cs="Arial"/>
          <w:szCs w:val="20"/>
          <w:lang w:val="sl-SI"/>
        </w:rPr>
        <w:t>e</w:t>
      </w:r>
      <w:r w:rsidRPr="005D7417">
        <w:rPr>
          <w:rFonts w:cs="Arial"/>
          <w:szCs w:val="20"/>
          <w:lang w:val="sl-SI"/>
        </w:rPr>
        <w:t xml:space="preserve"> zaščit</w:t>
      </w:r>
      <w:r w:rsidR="00FE263C" w:rsidRPr="005D7417">
        <w:rPr>
          <w:rFonts w:cs="Arial"/>
          <w:szCs w:val="20"/>
          <w:lang w:val="sl-SI"/>
        </w:rPr>
        <w:t>e</w:t>
      </w:r>
      <w:r w:rsidRPr="005D7417">
        <w:rPr>
          <w:rFonts w:cs="Arial"/>
          <w:szCs w:val="20"/>
          <w:lang w:val="sl-SI"/>
        </w:rPr>
        <w:t xml:space="preserve"> v Republiki Sloveniji, in ki ne pridobi slovenskega državljanstva, v prvih </w:t>
      </w:r>
      <w:r w:rsidR="006A1B47" w:rsidRPr="005D7417">
        <w:rPr>
          <w:rFonts w:cs="Arial"/>
          <w:szCs w:val="20"/>
          <w:lang w:val="sl-SI"/>
        </w:rPr>
        <w:t xml:space="preserve">dveh </w:t>
      </w:r>
      <w:r w:rsidRPr="005D7417">
        <w:rPr>
          <w:rFonts w:cs="Arial"/>
          <w:szCs w:val="20"/>
          <w:lang w:val="sl-SI"/>
        </w:rPr>
        <w:t xml:space="preserve">mesecih od vstopa v Republiko Slovenijo ne potrebuje dovoljenja za prebivanje. Pristojni organ </w:t>
      </w:r>
      <w:r w:rsidR="00B84EFD" w:rsidRPr="005D7417">
        <w:rPr>
          <w:rFonts w:cs="Arial"/>
          <w:szCs w:val="20"/>
          <w:lang w:val="sl-SI"/>
        </w:rPr>
        <w:t>na podlagi</w:t>
      </w:r>
      <w:r w:rsidR="003378F9" w:rsidRPr="005D7417">
        <w:rPr>
          <w:rFonts w:cs="Arial"/>
          <w:szCs w:val="20"/>
          <w:lang w:val="sl-SI"/>
        </w:rPr>
        <w:t xml:space="preserve"> vlog</w:t>
      </w:r>
      <w:r w:rsidR="00B84EFD" w:rsidRPr="005D7417">
        <w:rPr>
          <w:rFonts w:cs="Arial"/>
          <w:szCs w:val="20"/>
          <w:lang w:val="sl-SI"/>
        </w:rPr>
        <w:t>e</w:t>
      </w:r>
      <w:r w:rsidRPr="005D7417">
        <w:rPr>
          <w:rFonts w:cs="Arial"/>
          <w:szCs w:val="20"/>
          <w:lang w:val="sl-SI"/>
        </w:rPr>
        <w:t xml:space="preserve"> </w:t>
      </w:r>
      <w:r w:rsidR="00CB52D4" w:rsidRPr="005D7417">
        <w:rPr>
          <w:rFonts w:cs="Arial"/>
          <w:szCs w:val="20"/>
          <w:lang w:val="sl-SI"/>
        </w:rPr>
        <w:t>za priznanje statusa začasne zaščite</w:t>
      </w:r>
      <w:r w:rsidR="005405C3" w:rsidRPr="005D7417">
        <w:rPr>
          <w:rFonts w:cs="Arial"/>
          <w:szCs w:val="20"/>
          <w:lang w:val="sl-SI"/>
        </w:rPr>
        <w:t>, ki jo vloži</w:t>
      </w:r>
      <w:r w:rsidR="00CB52D4" w:rsidRPr="005D7417">
        <w:rPr>
          <w:rFonts w:cs="Arial"/>
          <w:szCs w:val="20"/>
          <w:lang w:val="sl-SI"/>
        </w:rPr>
        <w:t xml:space="preserve"> </w:t>
      </w:r>
      <w:r w:rsidR="005405C3" w:rsidRPr="005D7417">
        <w:rPr>
          <w:rFonts w:cs="Arial"/>
          <w:szCs w:val="20"/>
          <w:lang w:val="sl-SI"/>
        </w:rPr>
        <w:t>oseba</w:t>
      </w:r>
      <w:r w:rsidR="00575156" w:rsidRPr="005D7417">
        <w:rPr>
          <w:rFonts w:cs="Arial"/>
          <w:szCs w:val="20"/>
          <w:lang w:val="sl-SI"/>
        </w:rPr>
        <w:t xml:space="preserve"> z začasno zaščito</w:t>
      </w:r>
      <w:r w:rsidR="000C67CA" w:rsidRPr="005D7417">
        <w:rPr>
          <w:rFonts w:cs="Arial"/>
          <w:szCs w:val="20"/>
          <w:lang w:val="sl-SI"/>
        </w:rPr>
        <w:t>,</w:t>
      </w:r>
      <w:r w:rsidR="00575156" w:rsidRPr="005D7417">
        <w:rPr>
          <w:rFonts w:cs="Arial"/>
          <w:szCs w:val="20"/>
          <w:lang w:val="sl-SI"/>
        </w:rPr>
        <w:t xml:space="preserve"> </w:t>
      </w:r>
      <w:r w:rsidR="00253B7E" w:rsidRPr="005D7417">
        <w:rPr>
          <w:rFonts w:cs="Arial"/>
          <w:szCs w:val="20"/>
          <w:lang w:val="sl-SI"/>
        </w:rPr>
        <w:t xml:space="preserve">otroku </w:t>
      </w:r>
      <w:r w:rsidRPr="005D7417">
        <w:rPr>
          <w:rFonts w:cs="Arial"/>
          <w:szCs w:val="20"/>
          <w:lang w:val="sl-SI"/>
        </w:rPr>
        <w:t xml:space="preserve">prizna </w:t>
      </w:r>
      <w:r w:rsidR="007E1120" w:rsidRPr="005D7417">
        <w:rPr>
          <w:rFonts w:cs="Arial"/>
          <w:szCs w:val="20"/>
          <w:lang w:val="sl-SI"/>
        </w:rPr>
        <w:t xml:space="preserve">status </w:t>
      </w:r>
      <w:r w:rsidRPr="005D7417">
        <w:rPr>
          <w:rFonts w:cs="Arial"/>
          <w:szCs w:val="20"/>
          <w:lang w:val="sl-SI"/>
        </w:rPr>
        <w:t>začasn</w:t>
      </w:r>
      <w:r w:rsidR="007E1120" w:rsidRPr="005D7417">
        <w:rPr>
          <w:rFonts w:cs="Arial"/>
          <w:szCs w:val="20"/>
          <w:lang w:val="sl-SI"/>
        </w:rPr>
        <w:t xml:space="preserve">e </w:t>
      </w:r>
      <w:r w:rsidRPr="005D7417">
        <w:rPr>
          <w:rFonts w:cs="Arial"/>
          <w:szCs w:val="20"/>
          <w:lang w:val="sl-SI"/>
        </w:rPr>
        <w:t>zaščit</w:t>
      </w:r>
      <w:r w:rsidR="007E1120" w:rsidRPr="005D7417">
        <w:rPr>
          <w:rFonts w:cs="Arial"/>
          <w:szCs w:val="20"/>
          <w:lang w:val="sl-SI"/>
        </w:rPr>
        <w:t>e</w:t>
      </w:r>
      <w:r w:rsidRPr="005D7417">
        <w:rPr>
          <w:rFonts w:cs="Arial"/>
          <w:szCs w:val="20"/>
          <w:lang w:val="sl-SI"/>
        </w:rPr>
        <w:t xml:space="preserve"> </w:t>
      </w:r>
      <w:r w:rsidR="007E1120" w:rsidRPr="005D7417">
        <w:rPr>
          <w:rFonts w:cs="Arial"/>
          <w:szCs w:val="20"/>
          <w:lang w:val="sl-SI"/>
        </w:rPr>
        <w:t>z</w:t>
      </w:r>
      <w:r w:rsidRPr="005D7417">
        <w:rPr>
          <w:rFonts w:cs="Arial"/>
          <w:szCs w:val="20"/>
          <w:lang w:val="sl-SI"/>
        </w:rPr>
        <w:t xml:space="preserve"> izda</w:t>
      </w:r>
      <w:r w:rsidR="007E1120" w:rsidRPr="005D7417">
        <w:rPr>
          <w:rFonts w:cs="Arial"/>
          <w:szCs w:val="20"/>
          <w:lang w:val="sl-SI"/>
        </w:rPr>
        <w:t>jo</w:t>
      </w:r>
      <w:r w:rsidRPr="005D7417">
        <w:rPr>
          <w:rFonts w:cs="Arial"/>
          <w:szCs w:val="20"/>
          <w:lang w:val="sl-SI"/>
        </w:rPr>
        <w:t xml:space="preserve"> izkaznic</w:t>
      </w:r>
      <w:r w:rsidR="00B163D5" w:rsidRPr="005D7417">
        <w:rPr>
          <w:rFonts w:cs="Arial"/>
          <w:szCs w:val="20"/>
          <w:lang w:val="sl-SI"/>
        </w:rPr>
        <w:t>e</w:t>
      </w:r>
      <w:r w:rsidRPr="005D7417">
        <w:rPr>
          <w:rFonts w:cs="Arial"/>
          <w:szCs w:val="20"/>
          <w:lang w:val="sl-SI"/>
        </w:rPr>
        <w:t xml:space="preserve"> iz </w:t>
      </w:r>
      <w:r w:rsidR="002A62A1">
        <w:rPr>
          <w:rFonts w:cs="Arial"/>
          <w:szCs w:val="20"/>
          <w:lang w:val="sl-SI"/>
        </w:rPr>
        <w:t>57</w:t>
      </w:r>
      <w:r w:rsidR="00E831E4" w:rsidRPr="005D7417">
        <w:rPr>
          <w:rFonts w:cs="Arial"/>
          <w:szCs w:val="20"/>
          <w:lang w:val="sl-SI"/>
        </w:rPr>
        <w:t>.</w:t>
      </w:r>
      <w:r w:rsidR="00CC0E37" w:rsidRPr="005D7417">
        <w:rPr>
          <w:rFonts w:cs="Arial"/>
          <w:szCs w:val="20"/>
          <w:lang w:val="sl-SI"/>
        </w:rPr>
        <w:t xml:space="preserve"> člena tega zakona, če</w:t>
      </w:r>
      <w:r w:rsidRPr="005D7417">
        <w:rPr>
          <w:rFonts w:cs="Arial"/>
          <w:szCs w:val="20"/>
          <w:lang w:val="sl-SI"/>
        </w:rPr>
        <w:t xml:space="preserve"> </w:t>
      </w:r>
      <w:r w:rsidR="00A42BA3" w:rsidRPr="005D7417">
        <w:rPr>
          <w:rFonts w:cs="Arial"/>
          <w:szCs w:val="20"/>
          <w:lang w:val="sl-SI"/>
        </w:rPr>
        <w:t>oseba z začasno zaščito</w:t>
      </w:r>
      <w:r w:rsidRPr="005D7417">
        <w:rPr>
          <w:rFonts w:cs="Arial"/>
          <w:szCs w:val="20"/>
          <w:lang w:val="sl-SI"/>
        </w:rPr>
        <w:t xml:space="preserve"> prebiva v Republiki Sloveniji. </w:t>
      </w:r>
      <w:r w:rsidR="00B92CE1" w:rsidRPr="005D7417">
        <w:rPr>
          <w:rFonts w:cs="Arial"/>
          <w:szCs w:val="20"/>
          <w:lang w:val="sl-SI"/>
        </w:rPr>
        <w:t xml:space="preserve">Vloga </w:t>
      </w:r>
      <w:r w:rsidRPr="005D7417">
        <w:rPr>
          <w:rFonts w:cs="Arial"/>
          <w:szCs w:val="20"/>
          <w:lang w:val="sl-SI"/>
        </w:rPr>
        <w:t xml:space="preserve">za priznanje </w:t>
      </w:r>
      <w:r w:rsidR="0083319E" w:rsidRPr="005D7417">
        <w:rPr>
          <w:rFonts w:cs="Arial"/>
          <w:szCs w:val="20"/>
          <w:lang w:val="sl-SI"/>
        </w:rPr>
        <w:t xml:space="preserve">statusa </w:t>
      </w:r>
      <w:r w:rsidRPr="005D7417">
        <w:rPr>
          <w:rFonts w:cs="Arial"/>
          <w:szCs w:val="20"/>
          <w:lang w:val="sl-SI"/>
        </w:rPr>
        <w:t xml:space="preserve">začasne zaščite otroku se vloži pri pristojnem organu v </w:t>
      </w:r>
      <w:r w:rsidR="006A1B47" w:rsidRPr="005D7417">
        <w:rPr>
          <w:rFonts w:cs="Arial"/>
          <w:szCs w:val="20"/>
          <w:lang w:val="sl-SI"/>
        </w:rPr>
        <w:t xml:space="preserve">dveh </w:t>
      </w:r>
      <w:r w:rsidRPr="005D7417">
        <w:rPr>
          <w:rFonts w:cs="Arial"/>
          <w:szCs w:val="20"/>
          <w:lang w:val="sl-SI"/>
        </w:rPr>
        <w:t>mesecih od vstopa otroka v Republiko Slovenijo.</w:t>
      </w:r>
      <w:r w:rsidR="006A5E3E" w:rsidRPr="005D7417">
        <w:rPr>
          <w:rFonts w:cs="Arial"/>
          <w:szCs w:val="20"/>
          <w:lang w:val="sl-SI"/>
        </w:rPr>
        <w:t xml:space="preserve"> V postopku </w:t>
      </w:r>
      <w:r w:rsidR="00141716" w:rsidRPr="005D7417">
        <w:rPr>
          <w:rFonts w:cs="Arial"/>
          <w:szCs w:val="20"/>
          <w:lang w:val="sl-SI"/>
        </w:rPr>
        <w:t>se</w:t>
      </w:r>
      <w:r w:rsidR="006A5E3E" w:rsidRPr="005D7417">
        <w:rPr>
          <w:rFonts w:cs="Arial"/>
          <w:szCs w:val="20"/>
          <w:lang w:val="sl-SI"/>
        </w:rPr>
        <w:t xml:space="preserve"> predloži izpisek iz matične knjige iz tujine o rojstvu otroka, če tega ni mogoče pridobiti, pa drugo listino, ki dokazuje rojstvo otroka v tujini. Pristojni organ o </w:t>
      </w:r>
      <w:r w:rsidR="00E75656" w:rsidRPr="005D7417">
        <w:rPr>
          <w:rFonts w:cs="Arial"/>
          <w:szCs w:val="20"/>
          <w:lang w:val="sl-SI"/>
        </w:rPr>
        <w:t xml:space="preserve">prejemu vloge za priznanje statusa začasne zaščite </w:t>
      </w:r>
      <w:r w:rsidR="006A5E3E" w:rsidRPr="005D7417">
        <w:rPr>
          <w:rFonts w:cs="Arial"/>
          <w:szCs w:val="20"/>
          <w:lang w:val="sl-SI"/>
        </w:rPr>
        <w:t xml:space="preserve">izda potrdilo, ki velja kot dovoljenje za začasno prebivanje otroka do pravnomočne odločitve o </w:t>
      </w:r>
      <w:r w:rsidR="00BB1BDF" w:rsidRPr="005D7417">
        <w:rPr>
          <w:rFonts w:cs="Arial"/>
          <w:szCs w:val="20"/>
          <w:lang w:val="sl-SI"/>
        </w:rPr>
        <w:t>vlogi</w:t>
      </w:r>
      <w:r w:rsidR="006A5E3E" w:rsidRPr="005D7417">
        <w:rPr>
          <w:rFonts w:cs="Arial"/>
          <w:szCs w:val="20"/>
          <w:lang w:val="sl-SI"/>
        </w:rPr>
        <w:t>.</w:t>
      </w:r>
    </w:p>
    <w:p w14:paraId="05AAFFFE" w14:textId="0121AE5B" w:rsidR="005D4D40" w:rsidRPr="005D7417" w:rsidRDefault="005D4D40" w:rsidP="00215AB4">
      <w:pPr>
        <w:pStyle w:val="Odstavek"/>
        <w:spacing w:before="0" w:after="0" w:line="260" w:lineRule="exact"/>
        <w:rPr>
          <w:rFonts w:cs="Arial"/>
          <w:szCs w:val="20"/>
          <w:lang w:val="sl-SI"/>
        </w:rPr>
      </w:pPr>
    </w:p>
    <w:p w14:paraId="4AC85C23" w14:textId="393FA323" w:rsidR="0040043D" w:rsidRPr="005D7417" w:rsidRDefault="0040043D" w:rsidP="00215AB4">
      <w:pPr>
        <w:pStyle w:val="Odstavek"/>
        <w:spacing w:before="0" w:after="0" w:line="260" w:lineRule="exact"/>
        <w:rPr>
          <w:rFonts w:cs="Arial"/>
          <w:szCs w:val="20"/>
          <w:lang w:val="sl-SI"/>
        </w:rPr>
      </w:pPr>
      <w:r w:rsidRPr="005D7417">
        <w:rPr>
          <w:rFonts w:cs="Arial"/>
          <w:szCs w:val="20"/>
          <w:lang w:val="sl-SI"/>
        </w:rPr>
        <w:t>(</w:t>
      </w:r>
      <w:r w:rsidR="0010245A" w:rsidRPr="005D7417">
        <w:rPr>
          <w:rFonts w:cs="Arial"/>
          <w:szCs w:val="20"/>
          <w:lang w:val="sl-SI"/>
        </w:rPr>
        <w:t>7</w:t>
      </w:r>
      <w:r w:rsidRPr="005D7417">
        <w:rPr>
          <w:rFonts w:cs="Arial"/>
          <w:szCs w:val="20"/>
          <w:lang w:val="sl-SI"/>
        </w:rPr>
        <w:t>) V odločbi, s katero se vloga za</w:t>
      </w:r>
      <w:r w:rsidR="006624E0" w:rsidRPr="005D7417">
        <w:rPr>
          <w:rFonts w:cs="Arial"/>
          <w:szCs w:val="20"/>
          <w:lang w:val="sl-SI"/>
        </w:rPr>
        <w:t xml:space="preserve"> priznanje statusa</w:t>
      </w:r>
      <w:r w:rsidRPr="005D7417">
        <w:rPr>
          <w:rFonts w:cs="Arial"/>
          <w:szCs w:val="20"/>
          <w:lang w:val="sl-SI"/>
        </w:rPr>
        <w:t xml:space="preserve"> začasn</w:t>
      </w:r>
      <w:r w:rsidR="006624E0" w:rsidRPr="005D7417">
        <w:rPr>
          <w:rFonts w:cs="Arial"/>
          <w:szCs w:val="20"/>
          <w:lang w:val="sl-SI"/>
        </w:rPr>
        <w:t>e</w:t>
      </w:r>
      <w:r w:rsidRPr="005D7417">
        <w:rPr>
          <w:rFonts w:cs="Arial"/>
          <w:szCs w:val="20"/>
          <w:lang w:val="sl-SI"/>
        </w:rPr>
        <w:t xml:space="preserve"> zaščit</w:t>
      </w:r>
      <w:r w:rsidR="006624E0" w:rsidRPr="005D7417">
        <w:rPr>
          <w:rFonts w:cs="Arial"/>
          <w:szCs w:val="20"/>
          <w:lang w:val="sl-SI"/>
        </w:rPr>
        <w:t>e</w:t>
      </w:r>
      <w:r w:rsidRPr="005D7417">
        <w:rPr>
          <w:rFonts w:cs="Arial"/>
          <w:szCs w:val="20"/>
          <w:lang w:val="sl-SI"/>
        </w:rPr>
        <w:t xml:space="preserve"> zavrne, v odločbi</w:t>
      </w:r>
      <w:r w:rsidR="004B4C05" w:rsidRPr="005D7417">
        <w:rPr>
          <w:rFonts w:cs="Arial"/>
          <w:szCs w:val="20"/>
          <w:lang w:val="sl-SI"/>
        </w:rPr>
        <w:t>,</w:t>
      </w:r>
      <w:r w:rsidRPr="005D7417">
        <w:rPr>
          <w:rFonts w:cs="Arial"/>
          <w:szCs w:val="20"/>
          <w:lang w:val="sl-SI"/>
        </w:rPr>
        <w:t xml:space="preserve"> s katero </w:t>
      </w:r>
      <w:r w:rsidR="00542F52" w:rsidRPr="005D7417">
        <w:rPr>
          <w:rFonts w:cs="Arial"/>
          <w:szCs w:val="20"/>
          <w:lang w:val="sl-SI"/>
        </w:rPr>
        <w:t xml:space="preserve">status </w:t>
      </w:r>
      <w:r w:rsidRPr="005D7417">
        <w:rPr>
          <w:rFonts w:cs="Arial"/>
          <w:szCs w:val="20"/>
          <w:lang w:val="sl-SI"/>
        </w:rPr>
        <w:t>začasn</w:t>
      </w:r>
      <w:r w:rsidR="00542F52" w:rsidRPr="005D7417">
        <w:rPr>
          <w:rFonts w:cs="Arial"/>
          <w:szCs w:val="20"/>
          <w:lang w:val="sl-SI"/>
        </w:rPr>
        <w:t>e</w:t>
      </w:r>
      <w:r w:rsidRPr="005D7417">
        <w:rPr>
          <w:rFonts w:cs="Arial"/>
          <w:szCs w:val="20"/>
          <w:lang w:val="sl-SI"/>
        </w:rPr>
        <w:t xml:space="preserve"> zaščit</w:t>
      </w:r>
      <w:r w:rsidR="00542F52" w:rsidRPr="005D7417">
        <w:rPr>
          <w:rFonts w:cs="Arial"/>
          <w:szCs w:val="20"/>
          <w:lang w:val="sl-SI"/>
        </w:rPr>
        <w:t>e</w:t>
      </w:r>
      <w:r w:rsidRPr="005D7417">
        <w:rPr>
          <w:rFonts w:cs="Arial"/>
          <w:szCs w:val="20"/>
          <w:lang w:val="sl-SI"/>
        </w:rPr>
        <w:t xml:space="preserve"> preneha, v sklepu</w:t>
      </w:r>
      <w:r w:rsidR="00CE297C" w:rsidRPr="005D7417">
        <w:rPr>
          <w:rFonts w:cs="Arial"/>
          <w:szCs w:val="20"/>
          <w:lang w:val="sl-SI"/>
        </w:rPr>
        <w:t>,</w:t>
      </w:r>
      <w:r w:rsidRPr="005D7417">
        <w:rPr>
          <w:rFonts w:cs="Arial"/>
          <w:szCs w:val="20"/>
          <w:lang w:val="sl-SI"/>
        </w:rPr>
        <w:t xml:space="preserve"> s katerim se vloga za </w:t>
      </w:r>
      <w:r w:rsidR="006624E0" w:rsidRPr="005D7417">
        <w:rPr>
          <w:rFonts w:cs="Arial"/>
          <w:szCs w:val="20"/>
          <w:lang w:val="sl-SI"/>
        </w:rPr>
        <w:t xml:space="preserve">priznanje statusa </w:t>
      </w:r>
      <w:r w:rsidRPr="005D7417">
        <w:rPr>
          <w:rFonts w:cs="Arial"/>
          <w:szCs w:val="20"/>
          <w:lang w:val="sl-SI"/>
        </w:rPr>
        <w:t>začasn</w:t>
      </w:r>
      <w:r w:rsidR="006624E0" w:rsidRPr="005D7417">
        <w:rPr>
          <w:rFonts w:cs="Arial"/>
          <w:szCs w:val="20"/>
          <w:lang w:val="sl-SI"/>
        </w:rPr>
        <w:t>e</w:t>
      </w:r>
      <w:r w:rsidRPr="005D7417">
        <w:rPr>
          <w:rFonts w:cs="Arial"/>
          <w:szCs w:val="20"/>
          <w:lang w:val="sl-SI"/>
        </w:rPr>
        <w:t xml:space="preserve"> zaščit</w:t>
      </w:r>
      <w:r w:rsidR="006624E0" w:rsidRPr="005D7417">
        <w:rPr>
          <w:rFonts w:cs="Arial"/>
          <w:szCs w:val="20"/>
          <w:lang w:val="sl-SI"/>
        </w:rPr>
        <w:t>e</w:t>
      </w:r>
      <w:r w:rsidRPr="005D7417">
        <w:rPr>
          <w:rFonts w:cs="Arial"/>
          <w:szCs w:val="20"/>
          <w:lang w:val="sl-SI"/>
        </w:rPr>
        <w:t xml:space="preserve"> zavrže</w:t>
      </w:r>
      <w:r w:rsidR="00E848D5" w:rsidRPr="005D7417">
        <w:rPr>
          <w:rFonts w:cs="Arial"/>
          <w:szCs w:val="20"/>
          <w:lang w:val="sl-SI"/>
        </w:rPr>
        <w:t>,</w:t>
      </w:r>
      <w:r w:rsidRPr="005D7417">
        <w:rPr>
          <w:rFonts w:cs="Arial"/>
          <w:szCs w:val="20"/>
          <w:lang w:val="sl-SI"/>
        </w:rPr>
        <w:t xml:space="preserve"> in v sklepu</w:t>
      </w:r>
      <w:r w:rsidR="00CB52D4" w:rsidRPr="005D7417">
        <w:rPr>
          <w:rFonts w:cs="Arial"/>
          <w:szCs w:val="20"/>
          <w:lang w:val="sl-SI"/>
        </w:rPr>
        <w:t>,</w:t>
      </w:r>
      <w:r w:rsidRPr="005D7417">
        <w:rPr>
          <w:rFonts w:cs="Arial"/>
          <w:szCs w:val="20"/>
          <w:lang w:val="sl-SI"/>
        </w:rPr>
        <w:t xml:space="preserve"> s katerim je postopek za </w:t>
      </w:r>
      <w:r w:rsidR="00290FDF" w:rsidRPr="005D7417">
        <w:rPr>
          <w:rFonts w:cs="Arial"/>
          <w:szCs w:val="20"/>
          <w:lang w:val="sl-SI"/>
        </w:rPr>
        <w:t xml:space="preserve">priznanje statusa </w:t>
      </w:r>
      <w:r w:rsidRPr="005D7417">
        <w:rPr>
          <w:rFonts w:cs="Arial"/>
          <w:szCs w:val="20"/>
          <w:lang w:val="sl-SI"/>
        </w:rPr>
        <w:t xml:space="preserve">začasne zaščite ustavljen, pristojni organ določi tudi </w:t>
      </w:r>
      <w:r w:rsidR="00E848D5" w:rsidRPr="005D7417">
        <w:rPr>
          <w:rFonts w:cs="Arial"/>
          <w:szCs w:val="20"/>
          <w:lang w:val="sl-SI"/>
        </w:rPr>
        <w:t>deset</w:t>
      </w:r>
      <w:r w:rsidRPr="005D7417">
        <w:rPr>
          <w:rFonts w:cs="Arial"/>
          <w:szCs w:val="20"/>
          <w:lang w:val="sl-SI"/>
        </w:rPr>
        <w:t xml:space="preserve">dnevni rok za prostovoljni odhod, v katerem mora oseba zapustiti </w:t>
      </w:r>
      <w:r w:rsidR="0045769C" w:rsidRPr="005D7417">
        <w:rPr>
          <w:rFonts w:cs="Arial"/>
          <w:szCs w:val="20"/>
          <w:lang w:val="sl-SI"/>
        </w:rPr>
        <w:t xml:space="preserve">območje </w:t>
      </w:r>
      <w:r w:rsidRPr="005D7417">
        <w:rPr>
          <w:rFonts w:cs="Arial"/>
          <w:szCs w:val="20"/>
          <w:lang w:val="sl-SI"/>
        </w:rPr>
        <w:t>Republike Slovenije</w:t>
      </w:r>
      <w:r w:rsidR="002D6CD5" w:rsidRPr="005D7417">
        <w:rPr>
          <w:rFonts w:cs="Arial"/>
          <w:szCs w:val="20"/>
          <w:lang w:val="sl-SI"/>
        </w:rPr>
        <w:t>, območje držav članic Evropske unije in območje držav pogodbenic Konvencije o izvajanju schengenskega sporazuma z dne 14. junija 1985</w:t>
      </w:r>
      <w:r w:rsidR="00743FFD" w:rsidRPr="005D7417">
        <w:rPr>
          <w:rFonts w:cs="Arial"/>
          <w:szCs w:val="20"/>
          <w:lang w:val="sl-SI"/>
        </w:rPr>
        <w:t>, razen če zakon določa drugače</w:t>
      </w:r>
      <w:r w:rsidRPr="005D7417">
        <w:rPr>
          <w:rFonts w:cs="Arial"/>
          <w:szCs w:val="20"/>
          <w:lang w:val="sl-SI"/>
        </w:rPr>
        <w:t>. Pristojni organ lahko iz utemeljenih razlogov določi 30-dnevni rok za prostovoljni odhod. Rok za prostovoljni odhod se ne določi:</w:t>
      </w:r>
    </w:p>
    <w:p w14:paraId="038387EE" w14:textId="61759C45" w:rsidR="0040043D" w:rsidRPr="005D7417" w:rsidRDefault="0040043D" w:rsidP="00731CC2">
      <w:pPr>
        <w:pStyle w:val="Odstavek"/>
        <w:numPr>
          <w:ilvl w:val="0"/>
          <w:numId w:val="58"/>
        </w:numPr>
        <w:spacing w:before="0" w:after="0" w:line="260" w:lineRule="exact"/>
        <w:ind w:left="714" w:hanging="357"/>
        <w:rPr>
          <w:rFonts w:cs="Arial"/>
          <w:szCs w:val="20"/>
          <w:lang w:val="sl-SI"/>
        </w:rPr>
      </w:pPr>
      <w:r w:rsidRPr="005D7417">
        <w:rPr>
          <w:rFonts w:cs="Arial"/>
          <w:szCs w:val="20"/>
          <w:lang w:val="sl-SI"/>
        </w:rPr>
        <w:t xml:space="preserve">če je </w:t>
      </w:r>
      <w:r w:rsidR="009D16F8" w:rsidRPr="005D7417">
        <w:rPr>
          <w:rFonts w:cs="Arial"/>
          <w:szCs w:val="20"/>
          <w:lang w:val="sl-SI"/>
        </w:rPr>
        <w:t xml:space="preserve">zaradi obstoja izključitvenih razlogov iz 13. člena tega zakona </w:t>
      </w:r>
      <w:r w:rsidR="00A74F3B" w:rsidRPr="005D7417">
        <w:rPr>
          <w:rFonts w:cs="Arial"/>
          <w:szCs w:val="20"/>
          <w:lang w:val="sl-SI"/>
        </w:rPr>
        <w:t xml:space="preserve">prosilcu </w:t>
      </w:r>
      <w:r w:rsidRPr="005D7417">
        <w:rPr>
          <w:rFonts w:cs="Arial"/>
          <w:szCs w:val="20"/>
          <w:lang w:val="sl-SI"/>
        </w:rPr>
        <w:t xml:space="preserve">vloga za </w:t>
      </w:r>
      <w:r w:rsidR="00CE65AA" w:rsidRPr="005D7417">
        <w:rPr>
          <w:rFonts w:cs="Arial"/>
          <w:szCs w:val="20"/>
          <w:lang w:val="sl-SI"/>
        </w:rPr>
        <w:t xml:space="preserve">priznanje statusa </w:t>
      </w:r>
      <w:r w:rsidRPr="005D7417">
        <w:rPr>
          <w:rFonts w:cs="Arial"/>
          <w:szCs w:val="20"/>
          <w:lang w:val="sl-SI"/>
        </w:rPr>
        <w:t>začasn</w:t>
      </w:r>
      <w:r w:rsidR="00CE65AA" w:rsidRPr="005D7417">
        <w:rPr>
          <w:rFonts w:cs="Arial"/>
          <w:szCs w:val="20"/>
          <w:lang w:val="sl-SI"/>
        </w:rPr>
        <w:t>e</w:t>
      </w:r>
      <w:r w:rsidRPr="005D7417">
        <w:rPr>
          <w:rFonts w:cs="Arial"/>
          <w:szCs w:val="20"/>
          <w:lang w:val="sl-SI"/>
        </w:rPr>
        <w:t xml:space="preserve"> zaščit</w:t>
      </w:r>
      <w:r w:rsidR="00CE65AA" w:rsidRPr="005D7417">
        <w:rPr>
          <w:rFonts w:cs="Arial"/>
          <w:szCs w:val="20"/>
          <w:lang w:val="sl-SI"/>
        </w:rPr>
        <w:t>e</w:t>
      </w:r>
      <w:r w:rsidRPr="005D7417">
        <w:rPr>
          <w:rFonts w:cs="Arial"/>
          <w:szCs w:val="20"/>
          <w:lang w:val="sl-SI"/>
        </w:rPr>
        <w:t xml:space="preserve"> zavrnjena ali je </w:t>
      </w:r>
      <w:r w:rsidR="004B53B9" w:rsidRPr="005D7417">
        <w:rPr>
          <w:rFonts w:cs="Arial"/>
          <w:szCs w:val="20"/>
          <w:lang w:val="sl-SI"/>
        </w:rPr>
        <w:t xml:space="preserve">osebi z </w:t>
      </w:r>
      <w:r w:rsidRPr="005D7417">
        <w:rPr>
          <w:rFonts w:cs="Arial"/>
          <w:szCs w:val="20"/>
          <w:lang w:val="sl-SI"/>
        </w:rPr>
        <w:t>začasn</w:t>
      </w:r>
      <w:r w:rsidR="004B53B9" w:rsidRPr="005D7417">
        <w:rPr>
          <w:rFonts w:cs="Arial"/>
          <w:szCs w:val="20"/>
          <w:lang w:val="sl-SI"/>
        </w:rPr>
        <w:t>o</w:t>
      </w:r>
      <w:r w:rsidRPr="005D7417">
        <w:rPr>
          <w:rFonts w:cs="Arial"/>
          <w:szCs w:val="20"/>
          <w:lang w:val="sl-SI"/>
        </w:rPr>
        <w:t xml:space="preserve"> zaščit</w:t>
      </w:r>
      <w:r w:rsidR="004B53B9" w:rsidRPr="005D7417">
        <w:rPr>
          <w:rFonts w:cs="Arial"/>
          <w:szCs w:val="20"/>
          <w:lang w:val="sl-SI"/>
        </w:rPr>
        <w:t xml:space="preserve">o </w:t>
      </w:r>
      <w:r w:rsidR="00D50AB1" w:rsidRPr="005D7417">
        <w:rPr>
          <w:rFonts w:cs="Arial"/>
          <w:szCs w:val="20"/>
          <w:lang w:val="sl-SI"/>
        </w:rPr>
        <w:t>odvzet status začasne zaščite</w:t>
      </w:r>
      <w:r w:rsidRPr="005D7417">
        <w:rPr>
          <w:rFonts w:cs="Arial"/>
          <w:szCs w:val="20"/>
          <w:lang w:val="sl-SI"/>
        </w:rPr>
        <w:t>;</w:t>
      </w:r>
    </w:p>
    <w:p w14:paraId="5DA59224" w14:textId="19B7B0A1" w:rsidR="00A03029" w:rsidRPr="005D7417" w:rsidRDefault="0040043D" w:rsidP="00731CC2">
      <w:pPr>
        <w:pStyle w:val="Odstavek"/>
        <w:numPr>
          <w:ilvl w:val="0"/>
          <w:numId w:val="58"/>
        </w:numPr>
        <w:spacing w:before="0" w:after="0" w:line="260" w:lineRule="exact"/>
        <w:ind w:left="714" w:hanging="357"/>
        <w:rPr>
          <w:rFonts w:cs="Arial"/>
          <w:szCs w:val="20"/>
          <w:lang w:val="sl-SI"/>
        </w:rPr>
      </w:pPr>
      <w:r w:rsidRPr="005D7417">
        <w:rPr>
          <w:rFonts w:cs="Arial"/>
          <w:szCs w:val="20"/>
          <w:lang w:val="sl-SI"/>
        </w:rPr>
        <w:t>če oseba v Republiki Sloveniji zakonito prebiva na podlagi drugega pravnega naslova</w:t>
      </w:r>
      <w:r w:rsidR="00A03029" w:rsidRPr="005D7417">
        <w:rPr>
          <w:rFonts w:cs="Arial"/>
          <w:szCs w:val="20"/>
          <w:lang w:val="sl-SI"/>
        </w:rPr>
        <w:t xml:space="preserve">; </w:t>
      </w:r>
    </w:p>
    <w:p w14:paraId="23C49929" w14:textId="4BC1034B" w:rsidR="00A03029" w:rsidRPr="005D7417" w:rsidRDefault="00A03029" w:rsidP="00731CC2">
      <w:pPr>
        <w:pStyle w:val="Odstavek"/>
        <w:numPr>
          <w:ilvl w:val="0"/>
          <w:numId w:val="58"/>
        </w:numPr>
        <w:spacing w:before="0" w:after="0" w:line="260" w:lineRule="exact"/>
        <w:ind w:left="714" w:hanging="357"/>
        <w:rPr>
          <w:rFonts w:cs="Arial"/>
          <w:szCs w:val="20"/>
          <w:lang w:val="sl-SI"/>
        </w:rPr>
      </w:pPr>
      <w:r w:rsidRPr="005D7417">
        <w:rPr>
          <w:rFonts w:cs="Arial"/>
          <w:szCs w:val="20"/>
          <w:lang w:val="sl-SI"/>
        </w:rPr>
        <w:t xml:space="preserve">če se oseba premesti v drugo državo članico Evropske unije; </w:t>
      </w:r>
    </w:p>
    <w:p w14:paraId="3F471372" w14:textId="34752875" w:rsidR="0040043D" w:rsidRPr="005D7417" w:rsidRDefault="00A03029" w:rsidP="00731CC2">
      <w:pPr>
        <w:pStyle w:val="Odstavek"/>
        <w:numPr>
          <w:ilvl w:val="0"/>
          <w:numId w:val="58"/>
        </w:numPr>
        <w:spacing w:before="0" w:after="0" w:line="260" w:lineRule="exact"/>
        <w:ind w:left="714" w:hanging="357"/>
        <w:rPr>
          <w:rFonts w:cs="Arial"/>
          <w:szCs w:val="20"/>
          <w:lang w:val="sl-SI"/>
        </w:rPr>
      </w:pPr>
      <w:r w:rsidRPr="005D7417">
        <w:rPr>
          <w:rFonts w:cs="Arial"/>
          <w:szCs w:val="20"/>
          <w:lang w:val="sl-SI"/>
        </w:rPr>
        <w:t>če se je oseba prostovoljno trajno že vrnila v državo ali regijo izvora ali je trajno že odšla v drugo državo</w:t>
      </w:r>
      <w:r w:rsidR="0040043D" w:rsidRPr="005D7417">
        <w:rPr>
          <w:rFonts w:cs="Arial"/>
          <w:szCs w:val="20"/>
          <w:lang w:val="sl-SI"/>
        </w:rPr>
        <w:t>.</w:t>
      </w:r>
    </w:p>
    <w:p w14:paraId="7A0E6E87" w14:textId="75464A35" w:rsidR="005D4D40" w:rsidRPr="005D7417" w:rsidRDefault="005D4D40" w:rsidP="00215AB4">
      <w:pPr>
        <w:pStyle w:val="Odstavek"/>
        <w:spacing w:before="0" w:after="0" w:line="260" w:lineRule="exact"/>
        <w:rPr>
          <w:rFonts w:cs="Arial"/>
          <w:szCs w:val="20"/>
          <w:lang w:val="sl-SI"/>
        </w:rPr>
      </w:pPr>
    </w:p>
    <w:p w14:paraId="24C1DB80" w14:textId="01670C8D" w:rsidR="0040043D" w:rsidRPr="005D7417" w:rsidRDefault="0040043D" w:rsidP="00215AB4">
      <w:pPr>
        <w:pStyle w:val="Odstavek"/>
        <w:spacing w:before="0" w:after="0" w:line="260" w:lineRule="exact"/>
        <w:rPr>
          <w:rFonts w:cs="Arial"/>
          <w:szCs w:val="20"/>
          <w:lang w:val="sl-SI"/>
        </w:rPr>
      </w:pPr>
      <w:r w:rsidRPr="005D7417">
        <w:rPr>
          <w:rFonts w:cs="Arial"/>
          <w:szCs w:val="20"/>
          <w:lang w:val="sl-SI"/>
        </w:rPr>
        <w:t>(</w:t>
      </w:r>
      <w:r w:rsidR="0010245A" w:rsidRPr="005D7417">
        <w:rPr>
          <w:rFonts w:cs="Arial"/>
          <w:szCs w:val="20"/>
          <w:lang w:val="sl-SI"/>
        </w:rPr>
        <w:t>8</w:t>
      </w:r>
      <w:r w:rsidRPr="005D7417">
        <w:rPr>
          <w:rFonts w:cs="Arial"/>
          <w:szCs w:val="20"/>
          <w:lang w:val="sl-SI"/>
        </w:rPr>
        <w:t>) Rok za prostovoljni odhod začne teči z dnem, ko je odločba</w:t>
      </w:r>
      <w:r w:rsidR="00E0133E">
        <w:rPr>
          <w:rFonts w:cs="Arial"/>
          <w:szCs w:val="20"/>
          <w:lang w:val="sl-SI"/>
        </w:rPr>
        <w:t xml:space="preserve"> oziroma sklep</w:t>
      </w:r>
      <w:r w:rsidRPr="005D7417">
        <w:rPr>
          <w:rFonts w:cs="Arial"/>
          <w:szCs w:val="20"/>
          <w:lang w:val="sl-SI"/>
        </w:rPr>
        <w:t xml:space="preserve"> iz prejšnjega odstavka </w:t>
      </w:r>
      <w:r w:rsidR="007B16D1" w:rsidRPr="005D7417">
        <w:rPr>
          <w:rFonts w:cs="Arial"/>
          <w:szCs w:val="20"/>
          <w:lang w:val="sl-SI"/>
        </w:rPr>
        <w:t>pravnomočna</w:t>
      </w:r>
      <w:r w:rsidRPr="005D7417">
        <w:rPr>
          <w:rFonts w:cs="Arial"/>
          <w:szCs w:val="20"/>
          <w:lang w:val="sl-SI"/>
        </w:rPr>
        <w:t>.</w:t>
      </w:r>
      <w:r w:rsidR="00FE5BA7" w:rsidRPr="005D7417">
        <w:rPr>
          <w:rFonts w:cs="Arial"/>
          <w:szCs w:val="20"/>
          <w:lang w:val="sl-SI"/>
        </w:rPr>
        <w:t xml:space="preserve"> </w:t>
      </w:r>
    </w:p>
    <w:p w14:paraId="53551980" w14:textId="23967F08" w:rsidR="005D4D40" w:rsidRPr="005D7417" w:rsidRDefault="005D4D40" w:rsidP="00215AB4">
      <w:pPr>
        <w:pStyle w:val="Odstavek"/>
        <w:spacing w:before="0" w:after="0" w:line="260" w:lineRule="exact"/>
        <w:rPr>
          <w:rFonts w:cs="Arial"/>
          <w:szCs w:val="20"/>
          <w:lang w:val="sl-SI"/>
        </w:rPr>
      </w:pPr>
    </w:p>
    <w:p w14:paraId="3C0E843C" w14:textId="58E0727F" w:rsidR="0040043D" w:rsidRPr="005D7417" w:rsidRDefault="0040043D" w:rsidP="00215AB4">
      <w:pPr>
        <w:pStyle w:val="Odstavek"/>
        <w:spacing w:before="0" w:after="0" w:line="260" w:lineRule="exact"/>
        <w:rPr>
          <w:rFonts w:cs="Arial"/>
          <w:szCs w:val="20"/>
          <w:lang w:val="sl-SI"/>
        </w:rPr>
      </w:pPr>
      <w:r w:rsidRPr="005D7417">
        <w:rPr>
          <w:rFonts w:cs="Arial"/>
          <w:szCs w:val="20"/>
          <w:lang w:val="sl-SI"/>
        </w:rPr>
        <w:t>(</w:t>
      </w:r>
      <w:r w:rsidR="0010245A" w:rsidRPr="005D7417">
        <w:rPr>
          <w:rFonts w:cs="Arial"/>
          <w:szCs w:val="20"/>
          <w:lang w:val="sl-SI"/>
        </w:rPr>
        <w:t>9</w:t>
      </w:r>
      <w:r w:rsidRPr="005D7417">
        <w:rPr>
          <w:rFonts w:cs="Arial"/>
          <w:szCs w:val="20"/>
          <w:lang w:val="sl-SI"/>
        </w:rPr>
        <w:t xml:space="preserve">) </w:t>
      </w:r>
      <w:r w:rsidR="00C16BAC" w:rsidRPr="005D7417">
        <w:rPr>
          <w:rFonts w:cs="Arial"/>
          <w:szCs w:val="20"/>
          <w:lang w:val="sl-SI"/>
        </w:rPr>
        <w:t xml:space="preserve">V </w:t>
      </w:r>
      <w:r w:rsidR="00D04812" w:rsidRPr="005D7417">
        <w:rPr>
          <w:rFonts w:cs="Arial"/>
          <w:szCs w:val="20"/>
          <w:lang w:val="sl-SI"/>
        </w:rPr>
        <w:t xml:space="preserve">odločbi </w:t>
      </w:r>
      <w:r w:rsidR="00E0133E">
        <w:rPr>
          <w:rFonts w:cs="Arial"/>
          <w:szCs w:val="20"/>
          <w:lang w:val="sl-SI"/>
        </w:rPr>
        <w:t>oziroma</w:t>
      </w:r>
      <w:r w:rsidR="00D04812" w:rsidRPr="005D7417">
        <w:rPr>
          <w:rFonts w:cs="Arial"/>
          <w:szCs w:val="20"/>
          <w:lang w:val="sl-SI"/>
        </w:rPr>
        <w:t xml:space="preserve"> sklepu</w:t>
      </w:r>
      <w:r w:rsidR="00C16BAC" w:rsidRPr="005D7417">
        <w:rPr>
          <w:rFonts w:cs="Arial"/>
          <w:szCs w:val="20"/>
          <w:lang w:val="sl-SI"/>
        </w:rPr>
        <w:t>, v kateri</w:t>
      </w:r>
      <w:r w:rsidR="00CB52D4" w:rsidRPr="005D7417">
        <w:rPr>
          <w:rFonts w:cs="Arial"/>
          <w:szCs w:val="20"/>
          <w:lang w:val="sl-SI"/>
        </w:rPr>
        <w:t>h</w:t>
      </w:r>
      <w:r w:rsidR="00C16BAC" w:rsidRPr="005D7417">
        <w:rPr>
          <w:rFonts w:cs="Arial"/>
          <w:szCs w:val="20"/>
          <w:lang w:val="sl-SI"/>
        </w:rPr>
        <w:t xml:space="preserve"> pristojni organ določi rok za prostovoljni odhod</w:t>
      </w:r>
      <w:r w:rsidR="00CB52D4" w:rsidRPr="005D7417">
        <w:rPr>
          <w:rFonts w:cs="Arial"/>
          <w:szCs w:val="20"/>
          <w:lang w:val="sl-SI"/>
        </w:rPr>
        <w:t>,</w:t>
      </w:r>
      <w:r w:rsidR="00C16BAC" w:rsidRPr="005D7417">
        <w:rPr>
          <w:rFonts w:cs="Arial"/>
          <w:szCs w:val="20"/>
          <w:lang w:val="sl-SI"/>
        </w:rPr>
        <w:t xml:space="preserve"> in v odločbi, s katero </w:t>
      </w:r>
      <w:r w:rsidR="00700954" w:rsidRPr="005D7417">
        <w:rPr>
          <w:rFonts w:cs="Arial"/>
          <w:szCs w:val="20"/>
          <w:lang w:val="sl-SI"/>
        </w:rPr>
        <w:t xml:space="preserve">zaradi obstoja izključitvenih razlogov iz 13. člena tega zakona </w:t>
      </w:r>
      <w:r w:rsidR="00C16BAC" w:rsidRPr="005D7417">
        <w:rPr>
          <w:rFonts w:cs="Arial"/>
          <w:szCs w:val="20"/>
          <w:lang w:val="sl-SI"/>
        </w:rPr>
        <w:t xml:space="preserve">zavrne vlogo za </w:t>
      </w:r>
      <w:r w:rsidR="0021763A" w:rsidRPr="005D7417">
        <w:rPr>
          <w:rFonts w:cs="Arial"/>
          <w:szCs w:val="20"/>
          <w:lang w:val="sl-SI"/>
        </w:rPr>
        <w:t xml:space="preserve">priznanje statusa </w:t>
      </w:r>
      <w:r w:rsidR="00C16BAC" w:rsidRPr="005D7417">
        <w:rPr>
          <w:rFonts w:cs="Arial"/>
          <w:szCs w:val="20"/>
          <w:lang w:val="sl-SI"/>
        </w:rPr>
        <w:t>začasn</w:t>
      </w:r>
      <w:r w:rsidR="0021763A" w:rsidRPr="005D7417">
        <w:rPr>
          <w:rFonts w:cs="Arial"/>
          <w:szCs w:val="20"/>
          <w:lang w:val="sl-SI"/>
        </w:rPr>
        <w:t>e</w:t>
      </w:r>
      <w:r w:rsidR="00C16BAC" w:rsidRPr="005D7417">
        <w:rPr>
          <w:rFonts w:cs="Arial"/>
          <w:szCs w:val="20"/>
          <w:lang w:val="sl-SI"/>
        </w:rPr>
        <w:t xml:space="preserve"> zaščit</w:t>
      </w:r>
      <w:r w:rsidR="0021763A" w:rsidRPr="005D7417">
        <w:rPr>
          <w:rFonts w:cs="Arial"/>
          <w:szCs w:val="20"/>
          <w:lang w:val="sl-SI"/>
        </w:rPr>
        <w:t>e</w:t>
      </w:r>
      <w:r w:rsidR="00C16BAC" w:rsidRPr="005D7417">
        <w:rPr>
          <w:rFonts w:cs="Arial"/>
          <w:szCs w:val="20"/>
          <w:lang w:val="sl-SI"/>
        </w:rPr>
        <w:t xml:space="preserve"> </w:t>
      </w:r>
      <w:r w:rsidR="00EA0469" w:rsidRPr="005D7417">
        <w:rPr>
          <w:rFonts w:cs="Arial"/>
          <w:szCs w:val="20"/>
          <w:lang w:val="sl-SI"/>
        </w:rPr>
        <w:t>ali odvzame status začasne zaščite</w:t>
      </w:r>
      <w:r w:rsidR="00AF6FF2" w:rsidRPr="005D7417">
        <w:rPr>
          <w:rFonts w:cs="Arial"/>
          <w:szCs w:val="20"/>
          <w:lang w:val="sl-SI"/>
        </w:rPr>
        <w:t>,</w:t>
      </w:r>
      <w:r w:rsidRPr="005D7417">
        <w:rPr>
          <w:rFonts w:cs="Arial"/>
          <w:szCs w:val="20"/>
          <w:lang w:val="sl-SI"/>
        </w:rPr>
        <w:t xml:space="preserve"> osebi določi tudi ukrep odstranitve tujca</w:t>
      </w:r>
      <w:r w:rsidR="00507437" w:rsidRPr="005D7417">
        <w:rPr>
          <w:rFonts w:cs="Arial"/>
          <w:szCs w:val="20"/>
          <w:lang w:val="sl-SI"/>
        </w:rPr>
        <w:t xml:space="preserve"> iz Republike Slovenije</w:t>
      </w:r>
      <w:r w:rsidRPr="005D7417">
        <w:rPr>
          <w:rFonts w:cs="Arial"/>
          <w:szCs w:val="20"/>
          <w:lang w:val="sl-SI"/>
        </w:rPr>
        <w:t xml:space="preserve"> </w:t>
      </w:r>
      <w:r w:rsidR="00AB73B8" w:rsidRPr="005D7417">
        <w:rPr>
          <w:rFonts w:cs="Arial"/>
          <w:szCs w:val="20"/>
          <w:lang w:val="sl-SI"/>
        </w:rPr>
        <w:t xml:space="preserve">in tudi </w:t>
      </w:r>
      <w:r w:rsidR="00426AB5" w:rsidRPr="005D7417">
        <w:rPr>
          <w:rFonts w:cs="Arial"/>
          <w:szCs w:val="20"/>
          <w:lang w:val="sl-SI"/>
        </w:rPr>
        <w:t>z območja držav članic Evropske unije in območja</w:t>
      </w:r>
      <w:r w:rsidR="00D4622C" w:rsidRPr="005D7417">
        <w:rPr>
          <w:rFonts w:cs="Arial"/>
          <w:szCs w:val="20"/>
          <w:lang w:val="sl-SI"/>
        </w:rPr>
        <w:t xml:space="preserve"> držav</w:t>
      </w:r>
      <w:r w:rsidR="00426AB5" w:rsidRPr="005D7417">
        <w:rPr>
          <w:rFonts w:cs="Arial"/>
          <w:szCs w:val="20"/>
          <w:lang w:val="sl-SI"/>
        </w:rPr>
        <w:t xml:space="preserve"> pogodbenic Konvencije o izvajanju schengenskega sporazuma z dne 14. junija 1985 </w:t>
      </w:r>
      <w:r w:rsidRPr="005D7417">
        <w:rPr>
          <w:rFonts w:cs="Arial"/>
          <w:szCs w:val="20"/>
          <w:lang w:val="sl-SI"/>
        </w:rPr>
        <w:t>in ukrep prepovedi vstopa</w:t>
      </w:r>
      <w:r w:rsidR="00507437" w:rsidRPr="005D7417">
        <w:rPr>
          <w:rFonts w:cs="Arial"/>
          <w:szCs w:val="20"/>
          <w:lang w:val="sl-SI"/>
        </w:rPr>
        <w:t xml:space="preserve"> v Republiko Slovenijo</w:t>
      </w:r>
      <w:r w:rsidR="004D575E" w:rsidRPr="005D7417">
        <w:rPr>
          <w:rFonts w:cs="Arial"/>
          <w:szCs w:val="20"/>
          <w:lang w:val="sl-SI"/>
        </w:rPr>
        <w:t xml:space="preserve"> </w:t>
      </w:r>
      <w:r w:rsidR="00CE4CF0" w:rsidRPr="005D7417">
        <w:rPr>
          <w:rFonts w:cs="Arial"/>
          <w:szCs w:val="20"/>
          <w:lang w:val="sl-SI"/>
        </w:rPr>
        <w:t>in tudi na</w:t>
      </w:r>
      <w:r w:rsidR="00F61BB4" w:rsidRPr="005D7417">
        <w:rPr>
          <w:rFonts w:cs="Arial"/>
          <w:szCs w:val="20"/>
          <w:lang w:val="sl-SI"/>
        </w:rPr>
        <w:t xml:space="preserve"> območje držav članic </w:t>
      </w:r>
      <w:r w:rsidR="00D4622C" w:rsidRPr="005D7417">
        <w:rPr>
          <w:rFonts w:cs="Arial"/>
          <w:szCs w:val="20"/>
          <w:lang w:val="sl-SI"/>
        </w:rPr>
        <w:t>Evropske unije in območje držav</w:t>
      </w:r>
      <w:r w:rsidR="00F61BB4" w:rsidRPr="005D7417">
        <w:rPr>
          <w:rFonts w:cs="Arial"/>
          <w:szCs w:val="20"/>
          <w:lang w:val="sl-SI"/>
        </w:rPr>
        <w:t xml:space="preserve"> pogodbenic Konvencije o izvajanju schengenskega sporazuma z dne 14. junija 1985</w:t>
      </w:r>
      <w:r w:rsidR="00D0217B" w:rsidRPr="005D7417">
        <w:rPr>
          <w:rFonts w:cs="Arial"/>
          <w:szCs w:val="20"/>
          <w:lang w:val="sl-SI"/>
        </w:rPr>
        <w:t>,</w:t>
      </w:r>
      <w:r w:rsidR="00F61BB4" w:rsidRPr="005D7417">
        <w:rPr>
          <w:rFonts w:cs="Arial"/>
          <w:szCs w:val="20"/>
          <w:lang w:val="sl-SI"/>
        </w:rPr>
        <w:t xml:space="preserve"> razen če zakon določa drugače</w:t>
      </w:r>
      <w:r w:rsidRPr="005D7417">
        <w:rPr>
          <w:rFonts w:cs="Arial"/>
          <w:szCs w:val="20"/>
          <w:lang w:val="sl-SI"/>
        </w:rPr>
        <w:t xml:space="preserve">. Pri določitvi in izvršitvi ukrepa odstranitve tujca in ukrepa prepovedi vstopa se smiselno </w:t>
      </w:r>
      <w:r w:rsidRPr="005D7417">
        <w:rPr>
          <w:rFonts w:cs="Arial"/>
          <w:szCs w:val="20"/>
          <w:lang w:val="sl-SI"/>
        </w:rPr>
        <w:lastRenderedPageBreak/>
        <w:t>uporabljajo določbe zakona, ki ureja vstop, zapustitev in bivanje tujcev v Republiki Sloveniji, ki urejajo ukrep odstranitve tujca in ukrep prepovedi vstopa v primeru izdaje odločbe o vrnitvi.</w:t>
      </w:r>
    </w:p>
    <w:p w14:paraId="13F3B742" w14:textId="62E78E3E" w:rsidR="0040043D" w:rsidRPr="005D7417" w:rsidRDefault="0040043D" w:rsidP="00215AB4">
      <w:pPr>
        <w:pStyle w:val="Odstavek"/>
        <w:spacing w:before="0" w:after="0" w:line="260" w:lineRule="exact"/>
        <w:rPr>
          <w:rFonts w:cs="Arial"/>
          <w:szCs w:val="20"/>
          <w:lang w:val="sl-SI"/>
        </w:rPr>
      </w:pPr>
    </w:p>
    <w:p w14:paraId="07CA2111" w14:textId="66ED1DFB" w:rsidR="0040043D" w:rsidRPr="005D7417" w:rsidRDefault="0040043D" w:rsidP="00215AB4">
      <w:pPr>
        <w:pStyle w:val="Odstavek"/>
        <w:spacing w:before="0" w:after="0" w:line="260" w:lineRule="exact"/>
        <w:rPr>
          <w:rFonts w:cs="Arial"/>
          <w:szCs w:val="20"/>
          <w:lang w:val="sl-SI"/>
        </w:rPr>
      </w:pPr>
      <w:r w:rsidRPr="005D7417">
        <w:rPr>
          <w:rFonts w:cs="Arial"/>
          <w:szCs w:val="20"/>
          <w:lang w:val="sl-SI"/>
        </w:rPr>
        <w:t>(1</w:t>
      </w:r>
      <w:r w:rsidR="0010245A" w:rsidRPr="005D7417">
        <w:rPr>
          <w:rFonts w:cs="Arial"/>
          <w:szCs w:val="20"/>
          <w:lang w:val="sl-SI"/>
        </w:rPr>
        <w:t>0</w:t>
      </w:r>
      <w:r w:rsidRPr="005D7417">
        <w:rPr>
          <w:rFonts w:cs="Arial"/>
          <w:szCs w:val="20"/>
          <w:lang w:val="sl-SI"/>
        </w:rPr>
        <w:t xml:space="preserve">) </w:t>
      </w:r>
      <w:r w:rsidR="00E0133E">
        <w:rPr>
          <w:rFonts w:cs="Arial"/>
          <w:szCs w:val="20"/>
          <w:lang w:val="sl-SI"/>
        </w:rPr>
        <w:t>Pristojni o</w:t>
      </w:r>
      <w:r w:rsidR="00F315DB">
        <w:rPr>
          <w:rFonts w:cs="Arial"/>
          <w:szCs w:val="20"/>
          <w:lang w:val="sl-SI"/>
        </w:rPr>
        <w:t>rgan</w:t>
      </w:r>
      <w:r w:rsidR="0030665B">
        <w:rPr>
          <w:rFonts w:cs="Arial"/>
          <w:szCs w:val="20"/>
          <w:lang w:val="sl-SI"/>
        </w:rPr>
        <w:t xml:space="preserve">, ki je izdal odločbo </w:t>
      </w:r>
      <w:r w:rsidR="00E0133E">
        <w:rPr>
          <w:rFonts w:cs="Arial"/>
          <w:szCs w:val="20"/>
          <w:lang w:val="sl-SI"/>
        </w:rPr>
        <w:t xml:space="preserve">oziroma </w:t>
      </w:r>
      <w:r w:rsidR="0030665B">
        <w:rPr>
          <w:rFonts w:cs="Arial"/>
          <w:szCs w:val="20"/>
          <w:lang w:val="sl-SI"/>
        </w:rPr>
        <w:t>sklep iz sedmega odstavka tega člena,</w:t>
      </w:r>
      <w:r w:rsidRPr="005D7417">
        <w:rPr>
          <w:rFonts w:cs="Arial"/>
          <w:szCs w:val="20"/>
          <w:lang w:val="sl-SI"/>
        </w:rPr>
        <w:t xml:space="preserve"> lahko po uradni dolžnosti ali na prošnjo osebe</w:t>
      </w:r>
      <w:r w:rsidR="00606C2E" w:rsidRPr="005D7417">
        <w:rPr>
          <w:rFonts w:cs="Arial"/>
          <w:szCs w:val="20"/>
          <w:lang w:val="sl-SI"/>
        </w:rPr>
        <w:t>, na katero se nanaša</w:t>
      </w:r>
      <w:r w:rsidR="007D6A10">
        <w:rPr>
          <w:rFonts w:cs="Arial"/>
          <w:szCs w:val="20"/>
          <w:lang w:val="sl-SI"/>
        </w:rPr>
        <w:t xml:space="preserve"> ta</w:t>
      </w:r>
      <w:r w:rsidR="00606C2E" w:rsidRPr="005D7417">
        <w:rPr>
          <w:rFonts w:cs="Arial"/>
          <w:szCs w:val="20"/>
          <w:lang w:val="sl-SI"/>
        </w:rPr>
        <w:t xml:space="preserve"> sklep </w:t>
      </w:r>
      <w:r w:rsidR="007D6A10">
        <w:rPr>
          <w:rFonts w:cs="Arial"/>
          <w:szCs w:val="20"/>
          <w:lang w:val="sl-SI"/>
        </w:rPr>
        <w:t>oziroma</w:t>
      </w:r>
      <w:r w:rsidR="007D6A10" w:rsidRPr="005D7417">
        <w:rPr>
          <w:rFonts w:cs="Arial"/>
          <w:szCs w:val="20"/>
          <w:lang w:val="sl-SI"/>
        </w:rPr>
        <w:t xml:space="preserve"> </w:t>
      </w:r>
      <w:r w:rsidR="00606C2E" w:rsidRPr="005D7417">
        <w:rPr>
          <w:rFonts w:cs="Arial"/>
          <w:szCs w:val="20"/>
          <w:lang w:val="sl-SI"/>
        </w:rPr>
        <w:t>odločba,</w:t>
      </w:r>
      <w:r w:rsidRPr="005D7417">
        <w:rPr>
          <w:rFonts w:cs="Arial"/>
          <w:szCs w:val="20"/>
          <w:lang w:val="sl-SI"/>
        </w:rPr>
        <w:t xml:space="preserve"> z odločbo prekliče, skrajša ali začasno odloži prepoved vstopa iz razlogov, ki jih za preklic, skrajšanje ali začasno odložitev prepovedi vstopa določa zakon, ki ureja vstop, zapustitev in bivanje tujcev v Republiki Sloveniji.</w:t>
      </w:r>
      <w:r w:rsidR="0030665B">
        <w:rPr>
          <w:rFonts w:cs="Arial"/>
          <w:szCs w:val="20"/>
          <w:lang w:val="sl-SI"/>
        </w:rPr>
        <w:t xml:space="preserve"> </w:t>
      </w:r>
    </w:p>
    <w:p w14:paraId="689D0D97" w14:textId="550E4B9C" w:rsidR="00C34073" w:rsidRPr="005D7417" w:rsidRDefault="00C34073" w:rsidP="00215AB4">
      <w:pPr>
        <w:pStyle w:val="Odstavek"/>
        <w:spacing w:before="0" w:after="0" w:line="260" w:lineRule="exact"/>
        <w:rPr>
          <w:rFonts w:cs="Arial"/>
          <w:szCs w:val="20"/>
          <w:lang w:val="sl-SI"/>
        </w:rPr>
      </w:pPr>
    </w:p>
    <w:p w14:paraId="21EBF199" w14:textId="1FFA91BD" w:rsidR="00C34073" w:rsidRPr="005D7417" w:rsidRDefault="00C34073" w:rsidP="00215AB4">
      <w:pPr>
        <w:pStyle w:val="Odstavek"/>
        <w:spacing w:before="0" w:after="0" w:line="260" w:lineRule="exact"/>
        <w:rPr>
          <w:rFonts w:cs="Arial"/>
          <w:szCs w:val="20"/>
          <w:lang w:val="sl-SI"/>
        </w:rPr>
      </w:pPr>
      <w:r w:rsidRPr="005D7417">
        <w:rPr>
          <w:rFonts w:cs="Arial"/>
          <w:szCs w:val="20"/>
          <w:lang w:val="sl-SI"/>
        </w:rPr>
        <w:t>(1</w:t>
      </w:r>
      <w:r w:rsidR="008322F3" w:rsidRPr="005D7417">
        <w:rPr>
          <w:rFonts w:cs="Arial"/>
          <w:szCs w:val="20"/>
          <w:lang w:val="sl-SI"/>
        </w:rPr>
        <w:t>1</w:t>
      </w:r>
      <w:r w:rsidRPr="005D7417">
        <w:rPr>
          <w:rFonts w:cs="Arial"/>
          <w:szCs w:val="20"/>
          <w:lang w:val="sl-SI"/>
        </w:rPr>
        <w:t>) Če obstajajo okoliščine, ki jih zakon, ki ureja vstop, zapustitev in bivanje tujcev v Republiki Sloveniji</w:t>
      </w:r>
      <w:r w:rsidR="0088060A" w:rsidRPr="005D7417">
        <w:rPr>
          <w:rFonts w:cs="Arial"/>
          <w:szCs w:val="20"/>
          <w:lang w:val="sl-SI"/>
        </w:rPr>
        <w:t>,</w:t>
      </w:r>
      <w:r w:rsidRPr="005D7417">
        <w:rPr>
          <w:rFonts w:cs="Arial"/>
          <w:szCs w:val="20"/>
          <w:lang w:val="sl-SI"/>
        </w:rPr>
        <w:t xml:space="preserve"> določa za podaljšanje roka</w:t>
      </w:r>
      <w:r w:rsidR="009268B8" w:rsidRPr="005D7417">
        <w:rPr>
          <w:rFonts w:cs="Arial"/>
          <w:szCs w:val="20"/>
          <w:lang w:val="sl-SI"/>
        </w:rPr>
        <w:t xml:space="preserve"> za prostovoljni odhod</w:t>
      </w:r>
      <w:r w:rsidRPr="005D7417">
        <w:rPr>
          <w:rFonts w:cs="Arial"/>
          <w:szCs w:val="20"/>
          <w:lang w:val="sl-SI"/>
        </w:rPr>
        <w:t>, lahko pristojni organ</w:t>
      </w:r>
      <w:r w:rsidR="00E0133E">
        <w:rPr>
          <w:rFonts w:cs="Arial"/>
          <w:szCs w:val="20"/>
          <w:lang w:val="sl-SI"/>
        </w:rPr>
        <w:t xml:space="preserve"> iz prejšnjega odstavka</w:t>
      </w:r>
      <w:r w:rsidRPr="005D7417">
        <w:rPr>
          <w:rFonts w:cs="Arial"/>
          <w:szCs w:val="20"/>
          <w:lang w:val="sl-SI"/>
        </w:rPr>
        <w:t xml:space="preserve"> na prošnjo osebe</w:t>
      </w:r>
      <w:r w:rsidR="00124350" w:rsidRPr="005D7417">
        <w:rPr>
          <w:rFonts w:cs="Arial"/>
          <w:szCs w:val="20"/>
          <w:lang w:val="sl-SI"/>
        </w:rPr>
        <w:t>,</w:t>
      </w:r>
      <w:r w:rsidR="00D17233" w:rsidRPr="005D7417">
        <w:rPr>
          <w:rFonts w:cs="Arial"/>
          <w:szCs w:val="20"/>
          <w:lang w:val="sl-SI"/>
        </w:rPr>
        <w:t xml:space="preserve"> na katero se nanaša</w:t>
      </w:r>
      <w:r w:rsidR="000851E7" w:rsidRPr="005D7417">
        <w:rPr>
          <w:rFonts w:cs="Arial"/>
          <w:szCs w:val="20"/>
          <w:lang w:val="sl-SI"/>
        </w:rPr>
        <w:t xml:space="preserve"> odločba oziroma sklep iz sedmega odstavka tega člena</w:t>
      </w:r>
      <w:r w:rsidRPr="005D7417">
        <w:rPr>
          <w:rFonts w:cs="Arial"/>
          <w:szCs w:val="20"/>
          <w:lang w:val="sl-SI"/>
        </w:rPr>
        <w:t>, ki jo mora vložiti pred potekom roka za prostovoljni odhod, ob upoštevanju okoliščin posameznega primera rok za prostovoljni odhod z odločbo podaljša za čas trajanja okoliščin, zaradi katerih je določitev daljšega roka za prostovoljni odhod osebe upravičena.</w:t>
      </w:r>
      <w:r w:rsidR="0042185B">
        <w:rPr>
          <w:rFonts w:cs="Arial"/>
          <w:szCs w:val="20"/>
          <w:lang w:val="sl-SI"/>
        </w:rPr>
        <w:t xml:space="preserve"> </w:t>
      </w:r>
    </w:p>
    <w:p w14:paraId="3FE87824" w14:textId="77777777" w:rsidR="007F0962" w:rsidRDefault="007F0962" w:rsidP="007F0962">
      <w:pPr>
        <w:autoSpaceDE w:val="0"/>
        <w:autoSpaceDN w:val="0"/>
        <w:adjustRightInd w:val="0"/>
        <w:spacing w:after="0" w:line="240" w:lineRule="auto"/>
        <w:rPr>
          <w:rFonts w:cs="Arial"/>
          <w:lang w:val="sl-SI" w:eastAsia="x-none"/>
        </w:rPr>
      </w:pPr>
    </w:p>
    <w:p w14:paraId="1931D22D" w14:textId="15428C50" w:rsidR="003D46D2" w:rsidRPr="005D7417" w:rsidRDefault="00883324" w:rsidP="007F0962">
      <w:pPr>
        <w:pStyle w:val="Odstavek"/>
        <w:spacing w:before="0" w:after="0" w:line="260" w:lineRule="exact"/>
        <w:rPr>
          <w:rFonts w:cs="Arial"/>
          <w:szCs w:val="20"/>
          <w:lang w:val="sl-SI"/>
        </w:rPr>
      </w:pPr>
      <w:r w:rsidRPr="005D7417">
        <w:rPr>
          <w:rFonts w:cs="Arial"/>
          <w:szCs w:val="20"/>
          <w:lang w:val="sl-SI"/>
        </w:rPr>
        <w:t>(1</w:t>
      </w:r>
      <w:r w:rsidR="008322F3" w:rsidRPr="005D7417">
        <w:rPr>
          <w:rFonts w:cs="Arial"/>
          <w:szCs w:val="20"/>
          <w:lang w:val="sl-SI"/>
        </w:rPr>
        <w:t>2</w:t>
      </w:r>
      <w:r w:rsidRPr="005D7417">
        <w:rPr>
          <w:rFonts w:cs="Arial"/>
          <w:szCs w:val="20"/>
          <w:lang w:val="sl-SI"/>
        </w:rPr>
        <w:t xml:space="preserve">) </w:t>
      </w:r>
      <w:r w:rsidR="00323731">
        <w:rPr>
          <w:rFonts w:cs="Arial"/>
          <w:szCs w:val="20"/>
          <w:lang w:val="sl-SI"/>
        </w:rPr>
        <w:t>V odločbi</w:t>
      </w:r>
      <w:r w:rsidR="00323731" w:rsidRPr="00323731">
        <w:rPr>
          <w:rFonts w:cs="Arial"/>
          <w:szCs w:val="20"/>
          <w:lang w:val="sl-SI"/>
        </w:rPr>
        <w:t xml:space="preserve"> </w:t>
      </w:r>
      <w:r w:rsidR="00E0133E">
        <w:rPr>
          <w:rFonts w:cs="Arial"/>
          <w:szCs w:val="20"/>
          <w:lang w:val="sl-SI"/>
        </w:rPr>
        <w:t xml:space="preserve">oziroma </w:t>
      </w:r>
      <w:r w:rsidR="00323731" w:rsidRPr="005D7417">
        <w:rPr>
          <w:rFonts w:cs="Arial"/>
          <w:szCs w:val="20"/>
          <w:lang w:val="sl-SI"/>
        </w:rPr>
        <w:t>sklep</w:t>
      </w:r>
      <w:r w:rsidR="00323731">
        <w:rPr>
          <w:rFonts w:cs="Arial"/>
          <w:szCs w:val="20"/>
          <w:lang w:val="sl-SI"/>
        </w:rPr>
        <w:t>u</w:t>
      </w:r>
      <w:r w:rsidR="00323731" w:rsidRPr="005D7417">
        <w:rPr>
          <w:rFonts w:cs="Arial"/>
          <w:szCs w:val="20"/>
          <w:lang w:val="sl-SI"/>
        </w:rPr>
        <w:t xml:space="preserve"> iz sedmega in enajstega odstavka </w:t>
      </w:r>
      <w:r w:rsidR="00323731">
        <w:rPr>
          <w:rFonts w:cs="Arial"/>
          <w:szCs w:val="20"/>
          <w:lang w:val="sl-SI"/>
        </w:rPr>
        <w:t xml:space="preserve">tega člena pristojni organ </w:t>
      </w:r>
      <w:r w:rsidR="00C117DF">
        <w:rPr>
          <w:rFonts w:cs="Arial"/>
          <w:szCs w:val="20"/>
          <w:lang w:val="sl-SI"/>
        </w:rPr>
        <w:t xml:space="preserve">navede </w:t>
      </w:r>
      <w:r w:rsidR="00323731">
        <w:rPr>
          <w:rFonts w:cs="Arial"/>
          <w:szCs w:val="20"/>
          <w:lang w:val="sl-SI"/>
        </w:rPr>
        <w:t xml:space="preserve">pravico osebe, na katero se odločba </w:t>
      </w:r>
      <w:r w:rsidR="00E0133E">
        <w:rPr>
          <w:rFonts w:cs="Arial"/>
          <w:szCs w:val="20"/>
          <w:lang w:val="sl-SI"/>
        </w:rPr>
        <w:t>oziroma</w:t>
      </w:r>
      <w:r w:rsidR="00323731">
        <w:rPr>
          <w:rFonts w:cs="Arial"/>
          <w:szCs w:val="20"/>
          <w:lang w:val="sl-SI"/>
        </w:rPr>
        <w:t xml:space="preserve"> sklep</w:t>
      </w:r>
      <w:r w:rsidR="00323731" w:rsidRPr="005D7417">
        <w:rPr>
          <w:rFonts w:cs="Arial"/>
          <w:szCs w:val="20"/>
          <w:lang w:val="sl-SI"/>
        </w:rPr>
        <w:t xml:space="preserve"> </w:t>
      </w:r>
      <w:r w:rsidR="00323731">
        <w:rPr>
          <w:rFonts w:cs="Arial"/>
          <w:szCs w:val="20"/>
          <w:lang w:val="sl-SI"/>
        </w:rPr>
        <w:t>nanaša</w:t>
      </w:r>
      <w:r w:rsidR="007F0962">
        <w:rPr>
          <w:rFonts w:cs="Arial"/>
          <w:szCs w:val="20"/>
          <w:lang w:val="sl-SI"/>
        </w:rPr>
        <w:t xml:space="preserve">, </w:t>
      </w:r>
      <w:r w:rsidR="006766E8">
        <w:rPr>
          <w:rFonts w:cs="Arial"/>
          <w:szCs w:val="20"/>
          <w:lang w:val="sl-SI"/>
        </w:rPr>
        <w:t xml:space="preserve">da v </w:t>
      </w:r>
      <w:r w:rsidR="005B668C">
        <w:rPr>
          <w:rFonts w:cs="Arial"/>
          <w:szCs w:val="20"/>
          <w:lang w:val="sl-SI"/>
        </w:rPr>
        <w:t>treh dneh</w:t>
      </w:r>
      <w:r w:rsidR="00E46364">
        <w:rPr>
          <w:rFonts w:cs="Arial"/>
          <w:szCs w:val="20"/>
          <w:lang w:val="sl-SI"/>
        </w:rPr>
        <w:t xml:space="preserve"> od prejema odločbe oz</w:t>
      </w:r>
      <w:r w:rsidR="00537BE3">
        <w:rPr>
          <w:rFonts w:cs="Arial"/>
          <w:szCs w:val="20"/>
          <w:lang w:val="sl-SI"/>
        </w:rPr>
        <w:t>iroma</w:t>
      </w:r>
      <w:r w:rsidR="00E46364">
        <w:rPr>
          <w:rFonts w:cs="Arial"/>
          <w:szCs w:val="20"/>
          <w:lang w:val="sl-SI"/>
        </w:rPr>
        <w:t xml:space="preserve"> sklepa</w:t>
      </w:r>
      <w:r w:rsidR="006766E8">
        <w:rPr>
          <w:rFonts w:cs="Arial"/>
          <w:szCs w:val="20"/>
          <w:lang w:val="sl-SI"/>
        </w:rPr>
        <w:t xml:space="preserve"> </w:t>
      </w:r>
      <w:r w:rsidR="007F0962">
        <w:rPr>
          <w:rFonts w:cs="Arial"/>
          <w:szCs w:val="20"/>
          <w:lang w:val="sl-SI"/>
        </w:rPr>
        <w:t>z</w:t>
      </w:r>
      <w:r w:rsidR="006766E8">
        <w:rPr>
          <w:rFonts w:cs="Arial"/>
          <w:szCs w:val="20"/>
          <w:lang w:val="sl-SI"/>
        </w:rPr>
        <w:t>ahteva</w:t>
      </w:r>
      <w:r w:rsidR="007F0962">
        <w:rPr>
          <w:rFonts w:cs="Arial"/>
          <w:szCs w:val="20"/>
          <w:lang w:val="sl-SI"/>
        </w:rPr>
        <w:t xml:space="preserve"> prevod</w:t>
      </w:r>
      <w:r w:rsidR="00323731">
        <w:rPr>
          <w:rFonts w:cs="Arial"/>
          <w:szCs w:val="20"/>
          <w:lang w:val="sl-SI"/>
        </w:rPr>
        <w:t xml:space="preserve"> </w:t>
      </w:r>
      <w:r w:rsidR="007F0962">
        <w:rPr>
          <w:rFonts w:cs="Arial"/>
          <w:szCs w:val="20"/>
          <w:lang w:val="sl-SI"/>
        </w:rPr>
        <w:t>i</w:t>
      </w:r>
      <w:r w:rsidR="00CC5BEF" w:rsidRPr="005D7417">
        <w:rPr>
          <w:rFonts w:cs="Arial"/>
          <w:szCs w:val="20"/>
          <w:lang w:val="sl-SI"/>
        </w:rPr>
        <w:t>zrek</w:t>
      </w:r>
      <w:r w:rsidR="007F0962">
        <w:rPr>
          <w:rFonts w:cs="Arial"/>
          <w:szCs w:val="20"/>
          <w:lang w:val="sl-SI"/>
        </w:rPr>
        <w:t>a</w:t>
      </w:r>
      <w:r w:rsidR="00CC5BEF" w:rsidRPr="005D7417">
        <w:rPr>
          <w:rFonts w:cs="Arial"/>
          <w:szCs w:val="20"/>
          <w:lang w:val="sl-SI"/>
        </w:rPr>
        <w:t>, bistveni</w:t>
      </w:r>
      <w:r w:rsidR="007F0962">
        <w:rPr>
          <w:rFonts w:cs="Arial"/>
          <w:szCs w:val="20"/>
          <w:lang w:val="sl-SI"/>
        </w:rPr>
        <w:t>h</w:t>
      </w:r>
      <w:r w:rsidR="00CC5BEF" w:rsidRPr="005D7417">
        <w:rPr>
          <w:rFonts w:cs="Arial"/>
          <w:szCs w:val="20"/>
          <w:lang w:val="sl-SI"/>
        </w:rPr>
        <w:t xml:space="preserve"> razlog</w:t>
      </w:r>
      <w:r w:rsidR="007F0962">
        <w:rPr>
          <w:rFonts w:cs="Arial"/>
          <w:szCs w:val="20"/>
          <w:lang w:val="sl-SI"/>
        </w:rPr>
        <w:t>ov</w:t>
      </w:r>
      <w:r w:rsidR="00CC5BEF" w:rsidRPr="005D7417">
        <w:rPr>
          <w:rFonts w:cs="Arial"/>
          <w:szCs w:val="20"/>
          <w:lang w:val="sl-SI"/>
        </w:rPr>
        <w:t xml:space="preserve"> za odločitev in pouk</w:t>
      </w:r>
      <w:r w:rsidR="007F0962" w:rsidRPr="007F0962">
        <w:rPr>
          <w:rFonts w:cs="Arial"/>
          <w:szCs w:val="20"/>
          <w:lang w:val="sl-SI"/>
        </w:rPr>
        <w:t>a</w:t>
      </w:r>
      <w:r w:rsidR="00CC5BEF" w:rsidRPr="005D7417">
        <w:rPr>
          <w:rFonts w:cs="Arial"/>
          <w:szCs w:val="20"/>
          <w:lang w:val="sl-SI"/>
        </w:rPr>
        <w:t xml:space="preserve"> o pravnem sredstvu v jezik, ki ga razume. </w:t>
      </w:r>
      <w:r w:rsidR="00E0133E">
        <w:t>Če oseba zahteva prevod, rok za vložitev pritožbe začne teči od vročitve prevoda.</w:t>
      </w:r>
      <w:r w:rsidR="00E0133E">
        <w:rPr>
          <w:lang w:val="sl-SI"/>
        </w:rPr>
        <w:t xml:space="preserve"> </w:t>
      </w:r>
      <w:r w:rsidR="00CC5BEF" w:rsidRPr="005D7417">
        <w:rPr>
          <w:rFonts w:cs="Arial"/>
          <w:szCs w:val="20"/>
          <w:lang w:val="sl-SI"/>
        </w:rPr>
        <w:t>Stroške prevoda krije pristojni organ</w:t>
      </w:r>
      <w:r w:rsidR="003D46D2" w:rsidRPr="005D7417">
        <w:rPr>
          <w:rFonts w:cs="Arial"/>
          <w:szCs w:val="20"/>
          <w:lang w:val="sl-SI"/>
        </w:rPr>
        <w:t>.</w:t>
      </w:r>
    </w:p>
    <w:p w14:paraId="21434C7C" w14:textId="4013F3EF" w:rsidR="005D4D40" w:rsidRPr="005D7417" w:rsidRDefault="005D4D40" w:rsidP="00215AB4">
      <w:pPr>
        <w:pStyle w:val="Odstavek"/>
        <w:spacing w:before="0" w:after="0" w:line="260" w:lineRule="exact"/>
        <w:ind w:firstLine="0"/>
        <w:rPr>
          <w:rFonts w:cs="Arial"/>
          <w:szCs w:val="20"/>
          <w:lang w:val="sl-SI"/>
        </w:rPr>
      </w:pPr>
    </w:p>
    <w:p w14:paraId="70634497" w14:textId="6074C62C" w:rsidR="0040043D" w:rsidRPr="005D7417" w:rsidRDefault="0040043D" w:rsidP="00215AB4">
      <w:pPr>
        <w:pStyle w:val="Odstavek"/>
        <w:spacing w:before="0" w:after="0" w:line="260" w:lineRule="exact"/>
        <w:rPr>
          <w:rFonts w:cs="Arial"/>
          <w:szCs w:val="20"/>
          <w:lang w:val="sl-SI"/>
        </w:rPr>
      </w:pPr>
      <w:r w:rsidRPr="005D7417">
        <w:rPr>
          <w:rFonts w:cs="Arial"/>
          <w:szCs w:val="20"/>
          <w:lang w:val="sl-SI"/>
        </w:rPr>
        <w:t>(1</w:t>
      </w:r>
      <w:r w:rsidR="008322F3" w:rsidRPr="005D7417">
        <w:rPr>
          <w:rFonts w:cs="Arial"/>
          <w:szCs w:val="20"/>
          <w:lang w:val="sl-SI"/>
        </w:rPr>
        <w:t>3</w:t>
      </w:r>
      <w:r w:rsidRPr="005D7417">
        <w:rPr>
          <w:rFonts w:cs="Arial"/>
          <w:szCs w:val="20"/>
          <w:lang w:val="sl-SI"/>
        </w:rPr>
        <w:t xml:space="preserve">) V primerih iz </w:t>
      </w:r>
      <w:r w:rsidR="007F3380" w:rsidRPr="005D7417">
        <w:rPr>
          <w:rFonts w:cs="Arial"/>
          <w:szCs w:val="20"/>
          <w:lang w:val="sl-SI"/>
        </w:rPr>
        <w:t xml:space="preserve">sedmega </w:t>
      </w:r>
      <w:r w:rsidRPr="005D7417">
        <w:rPr>
          <w:rFonts w:cs="Arial"/>
          <w:szCs w:val="20"/>
          <w:lang w:val="sl-SI"/>
        </w:rPr>
        <w:t>odstavka tega člena policija tujcu, ki nezakonito prebiva v Republiki Sloveniji, ne izda odločbe o vrnitvi v skladu z zakonom, ki ureja vstop, zapustitev in bivanje tujcev v Republiki Sloveniji.</w:t>
      </w:r>
    </w:p>
    <w:p w14:paraId="1C68829D" w14:textId="7AE36032" w:rsidR="005D4D40" w:rsidRPr="005D7417" w:rsidRDefault="005D4D40" w:rsidP="00215AB4">
      <w:pPr>
        <w:pStyle w:val="Odstavek"/>
        <w:spacing w:before="0" w:after="0" w:line="260" w:lineRule="exact"/>
        <w:rPr>
          <w:rFonts w:cs="Arial"/>
          <w:szCs w:val="20"/>
          <w:lang w:val="sl-SI"/>
        </w:rPr>
      </w:pPr>
    </w:p>
    <w:p w14:paraId="2B4B56A2" w14:textId="79561A43" w:rsidR="0040043D" w:rsidRPr="005D7417" w:rsidRDefault="0040043D" w:rsidP="00215AB4">
      <w:pPr>
        <w:pStyle w:val="Odstavek"/>
        <w:spacing w:before="0" w:after="0" w:line="260" w:lineRule="exact"/>
        <w:rPr>
          <w:rFonts w:cs="Arial"/>
          <w:szCs w:val="20"/>
          <w:lang w:val="sl-SI"/>
        </w:rPr>
      </w:pPr>
      <w:r w:rsidRPr="005D7417">
        <w:rPr>
          <w:rFonts w:cs="Arial"/>
          <w:szCs w:val="20"/>
          <w:lang w:val="sl-SI"/>
        </w:rPr>
        <w:t>(1</w:t>
      </w:r>
      <w:r w:rsidR="0088508C" w:rsidRPr="005D7417">
        <w:rPr>
          <w:rFonts w:cs="Arial"/>
          <w:szCs w:val="20"/>
          <w:lang w:val="sl-SI"/>
        </w:rPr>
        <w:t>4</w:t>
      </w:r>
      <w:r w:rsidRPr="005D7417">
        <w:rPr>
          <w:rFonts w:cs="Arial"/>
          <w:szCs w:val="20"/>
          <w:lang w:val="sl-SI"/>
        </w:rPr>
        <w:t xml:space="preserve">) Pristojni organ </w:t>
      </w:r>
      <w:r w:rsidR="00B45C46" w:rsidRPr="005D7417">
        <w:rPr>
          <w:rFonts w:cs="Arial"/>
          <w:szCs w:val="20"/>
          <w:lang w:val="sl-SI"/>
        </w:rPr>
        <w:t xml:space="preserve">pravnomočno </w:t>
      </w:r>
      <w:r w:rsidRPr="005D7417">
        <w:rPr>
          <w:rFonts w:cs="Arial"/>
          <w:szCs w:val="20"/>
          <w:lang w:val="sl-SI"/>
        </w:rPr>
        <w:t xml:space="preserve">odločbo </w:t>
      </w:r>
      <w:r w:rsidR="007541F4">
        <w:rPr>
          <w:rFonts w:cs="Arial"/>
          <w:szCs w:val="20"/>
          <w:lang w:val="sl-SI"/>
        </w:rPr>
        <w:t>oziroma</w:t>
      </w:r>
      <w:r w:rsidR="007541F4" w:rsidRPr="005D7417">
        <w:rPr>
          <w:rFonts w:cs="Arial"/>
          <w:szCs w:val="20"/>
          <w:lang w:val="sl-SI"/>
        </w:rPr>
        <w:t xml:space="preserve"> </w:t>
      </w:r>
      <w:r w:rsidR="00B45C46" w:rsidRPr="005D7417">
        <w:rPr>
          <w:rFonts w:cs="Arial"/>
          <w:szCs w:val="20"/>
          <w:lang w:val="sl-SI"/>
        </w:rPr>
        <w:t xml:space="preserve">pravnomočen </w:t>
      </w:r>
      <w:r w:rsidRPr="005D7417">
        <w:rPr>
          <w:rFonts w:cs="Arial"/>
          <w:szCs w:val="20"/>
          <w:lang w:val="sl-SI"/>
        </w:rPr>
        <w:t>sklep</w:t>
      </w:r>
      <w:r w:rsidR="007541F4">
        <w:rPr>
          <w:rFonts w:cs="Arial"/>
          <w:szCs w:val="20"/>
          <w:lang w:val="sl-SI"/>
        </w:rPr>
        <w:t xml:space="preserve"> iz sedmega odstavka tega člena</w:t>
      </w:r>
      <w:r w:rsidR="00773662" w:rsidRPr="005D7417">
        <w:rPr>
          <w:rFonts w:cs="Arial"/>
          <w:szCs w:val="20"/>
          <w:lang w:val="sl-SI"/>
        </w:rPr>
        <w:t xml:space="preserve"> </w:t>
      </w:r>
      <w:r w:rsidR="007541F4">
        <w:rPr>
          <w:rFonts w:cs="Arial"/>
          <w:szCs w:val="20"/>
          <w:lang w:val="sl-SI"/>
        </w:rPr>
        <w:t>in</w:t>
      </w:r>
      <w:r w:rsidR="00773662" w:rsidRPr="005D7417">
        <w:rPr>
          <w:rFonts w:cs="Arial"/>
          <w:szCs w:val="20"/>
          <w:lang w:val="sl-SI"/>
        </w:rPr>
        <w:t xml:space="preserve"> odločbo o podaljšanju roka za prostovoljni odhod</w:t>
      </w:r>
      <w:r w:rsidRPr="005D7417">
        <w:rPr>
          <w:rFonts w:cs="Arial"/>
          <w:szCs w:val="20"/>
          <w:lang w:val="sl-SI"/>
        </w:rPr>
        <w:t xml:space="preserve"> iz </w:t>
      </w:r>
      <w:r w:rsidR="007F3380" w:rsidRPr="005D7417">
        <w:rPr>
          <w:rFonts w:cs="Arial"/>
          <w:szCs w:val="20"/>
          <w:lang w:val="sl-SI"/>
        </w:rPr>
        <w:t xml:space="preserve">enajstega </w:t>
      </w:r>
      <w:r w:rsidRPr="005D7417">
        <w:rPr>
          <w:rFonts w:cs="Arial"/>
          <w:szCs w:val="20"/>
          <w:lang w:val="sl-SI"/>
        </w:rPr>
        <w:t xml:space="preserve">odstavka tega člena nemudoma </w:t>
      </w:r>
      <w:r w:rsidR="00121CF9" w:rsidRPr="005D7417">
        <w:rPr>
          <w:rFonts w:cs="Arial"/>
          <w:szCs w:val="20"/>
          <w:lang w:val="sl-SI"/>
        </w:rPr>
        <w:t xml:space="preserve">pošlje </w:t>
      </w:r>
      <w:r w:rsidRPr="005D7417">
        <w:rPr>
          <w:rFonts w:cs="Arial"/>
          <w:szCs w:val="20"/>
          <w:lang w:val="sl-SI"/>
        </w:rPr>
        <w:t>policijski upravi, na območju katere oseba</w:t>
      </w:r>
      <w:r w:rsidR="00913CFA">
        <w:rPr>
          <w:rFonts w:cs="Arial"/>
          <w:szCs w:val="20"/>
          <w:lang w:val="sl-SI"/>
        </w:rPr>
        <w:t>, na katero se nanaša ta odločba oziroma sklep,</w:t>
      </w:r>
      <w:r w:rsidRPr="005D7417">
        <w:rPr>
          <w:rFonts w:cs="Arial"/>
          <w:szCs w:val="20"/>
          <w:lang w:val="sl-SI"/>
        </w:rPr>
        <w:t xml:space="preserve"> prebiva oziroma je nazadnje prebivala </w:t>
      </w:r>
      <w:r w:rsidR="002A08C0">
        <w:rPr>
          <w:rFonts w:cs="Arial"/>
          <w:szCs w:val="20"/>
          <w:lang w:val="sl-SI"/>
        </w:rPr>
        <w:t xml:space="preserve">oziroma </w:t>
      </w:r>
      <w:r w:rsidRPr="005D7417">
        <w:rPr>
          <w:rFonts w:cs="Arial"/>
          <w:szCs w:val="20"/>
          <w:lang w:val="sl-SI"/>
        </w:rPr>
        <w:t>na območju katere je imela prijavljeno zadnje začasno prebivališče.</w:t>
      </w:r>
    </w:p>
    <w:p w14:paraId="40F7E3F2" w14:textId="7D82FBDD" w:rsidR="002221CB" w:rsidRPr="005D7417" w:rsidRDefault="002221CB" w:rsidP="00215AB4">
      <w:pPr>
        <w:pStyle w:val="Odstavek"/>
        <w:spacing w:before="0" w:after="0" w:line="260" w:lineRule="exact"/>
        <w:rPr>
          <w:rFonts w:cs="Arial"/>
          <w:szCs w:val="20"/>
          <w:lang w:val="sl-SI"/>
        </w:rPr>
      </w:pPr>
    </w:p>
    <w:p w14:paraId="564F5410" w14:textId="39F8C25A" w:rsidR="006054AF" w:rsidRPr="005D7417" w:rsidRDefault="002221CB" w:rsidP="00215AB4">
      <w:pPr>
        <w:pStyle w:val="Odstavek"/>
        <w:spacing w:before="0" w:after="0" w:line="260" w:lineRule="exact"/>
        <w:rPr>
          <w:rFonts w:cs="Arial"/>
          <w:szCs w:val="20"/>
          <w:lang w:val="sl-SI"/>
        </w:rPr>
      </w:pPr>
      <w:r w:rsidRPr="005D7417">
        <w:rPr>
          <w:rFonts w:cs="Arial"/>
          <w:szCs w:val="20"/>
          <w:lang w:val="sl-SI"/>
        </w:rPr>
        <w:t>(1</w:t>
      </w:r>
      <w:r w:rsidR="008322F3" w:rsidRPr="005D7417">
        <w:rPr>
          <w:rFonts w:cs="Arial"/>
          <w:szCs w:val="20"/>
          <w:lang w:val="sl-SI"/>
        </w:rPr>
        <w:t>5</w:t>
      </w:r>
      <w:r w:rsidRPr="005D7417">
        <w:rPr>
          <w:rFonts w:cs="Arial"/>
          <w:szCs w:val="20"/>
          <w:lang w:val="sl-SI"/>
        </w:rPr>
        <w:t>) Do poteka roka za prostovoljni odhod oseba</w:t>
      </w:r>
      <w:r w:rsidR="00913CFA">
        <w:rPr>
          <w:rFonts w:cs="Arial"/>
          <w:szCs w:val="20"/>
          <w:lang w:val="sl-SI"/>
        </w:rPr>
        <w:t xml:space="preserve"> iz prejšnjega odstavka</w:t>
      </w:r>
      <w:r w:rsidRPr="005D7417">
        <w:rPr>
          <w:rFonts w:cs="Arial"/>
          <w:szCs w:val="20"/>
          <w:lang w:val="sl-SI"/>
        </w:rPr>
        <w:t xml:space="preserve"> ohrani pravice </w:t>
      </w:r>
      <w:r w:rsidR="0007659B" w:rsidRPr="005D7417">
        <w:rPr>
          <w:rFonts w:cs="Arial"/>
          <w:szCs w:val="20"/>
          <w:lang w:val="sl-SI"/>
        </w:rPr>
        <w:t xml:space="preserve">in dolžnosti </w:t>
      </w:r>
      <w:r w:rsidRPr="005D7417">
        <w:rPr>
          <w:rFonts w:cs="Arial"/>
          <w:szCs w:val="20"/>
          <w:lang w:val="sl-SI"/>
        </w:rPr>
        <w:t xml:space="preserve">prosilca </w:t>
      </w:r>
      <w:r w:rsidR="00B57D34" w:rsidRPr="005D7417">
        <w:rPr>
          <w:rFonts w:cs="Arial"/>
          <w:szCs w:val="20"/>
          <w:lang w:val="sl-SI"/>
        </w:rPr>
        <w:t>iz</w:t>
      </w:r>
      <w:r w:rsidRPr="005D7417">
        <w:rPr>
          <w:rFonts w:cs="Arial"/>
          <w:szCs w:val="20"/>
          <w:lang w:val="sl-SI"/>
        </w:rPr>
        <w:t xml:space="preserve"> </w:t>
      </w:r>
      <w:r w:rsidR="0007659B" w:rsidRPr="005D7417">
        <w:rPr>
          <w:rFonts w:cs="Arial"/>
          <w:szCs w:val="20"/>
          <w:lang w:val="sl-SI"/>
        </w:rPr>
        <w:t>V. poglavja</w:t>
      </w:r>
      <w:r w:rsidRPr="005D7417">
        <w:rPr>
          <w:rFonts w:cs="Arial"/>
          <w:szCs w:val="20"/>
          <w:lang w:val="sl-SI"/>
        </w:rPr>
        <w:t xml:space="preserve"> tega zakona</w:t>
      </w:r>
      <w:r w:rsidR="004107CA" w:rsidRPr="005D7417">
        <w:rPr>
          <w:rFonts w:cs="Arial"/>
          <w:szCs w:val="20"/>
          <w:lang w:val="sl-SI"/>
        </w:rPr>
        <w:t xml:space="preserve"> oziroma osebe z začasno zaščito iz VI. poglavja tega zakona</w:t>
      </w:r>
      <w:r w:rsidRPr="005D7417">
        <w:rPr>
          <w:rFonts w:cs="Arial"/>
          <w:szCs w:val="20"/>
          <w:lang w:val="sl-SI"/>
        </w:rPr>
        <w:t xml:space="preserve">. </w:t>
      </w:r>
    </w:p>
    <w:p w14:paraId="297EBC99" w14:textId="77777777" w:rsidR="0025473C" w:rsidRPr="005D7417" w:rsidRDefault="0025473C" w:rsidP="00215AB4">
      <w:pPr>
        <w:pStyle w:val="Odstavek"/>
        <w:spacing w:before="0" w:after="0" w:line="260" w:lineRule="exact"/>
        <w:rPr>
          <w:rFonts w:cs="Arial"/>
          <w:szCs w:val="20"/>
          <w:lang w:val="sl-SI"/>
        </w:rPr>
      </w:pPr>
    </w:p>
    <w:p w14:paraId="5048880E" w14:textId="09D23D25" w:rsidR="00B45C46" w:rsidRPr="005D7417" w:rsidRDefault="00B45C46" w:rsidP="00215AB4">
      <w:pPr>
        <w:pStyle w:val="Odstavek"/>
        <w:spacing w:before="0" w:after="0" w:line="260" w:lineRule="exact"/>
        <w:rPr>
          <w:rFonts w:cs="Arial"/>
          <w:szCs w:val="20"/>
          <w:lang w:val="sl-SI"/>
        </w:rPr>
      </w:pPr>
      <w:r w:rsidRPr="005D7417">
        <w:rPr>
          <w:rFonts w:cs="Arial"/>
          <w:szCs w:val="20"/>
          <w:lang w:val="sl-SI"/>
        </w:rPr>
        <w:t xml:space="preserve">(16) Postopki za priznanje statusa začasne zaščite, ki do poteka </w:t>
      </w:r>
      <w:r w:rsidR="007A6444" w:rsidRPr="005D7417">
        <w:rPr>
          <w:rFonts w:cs="Arial"/>
          <w:szCs w:val="20"/>
          <w:lang w:val="sl-SI"/>
        </w:rPr>
        <w:t xml:space="preserve">časa </w:t>
      </w:r>
      <w:r w:rsidRPr="005D7417">
        <w:rPr>
          <w:rFonts w:cs="Arial"/>
          <w:szCs w:val="20"/>
          <w:lang w:val="sl-SI"/>
        </w:rPr>
        <w:t>trajanja začasne zaščite niso končani, se po samem zakonu ustavijo.</w:t>
      </w:r>
    </w:p>
    <w:p w14:paraId="715AADD4" w14:textId="3E666BB5" w:rsidR="00FC718D" w:rsidRPr="005D7417" w:rsidRDefault="00FC718D" w:rsidP="00215AB4">
      <w:pPr>
        <w:pStyle w:val="len"/>
        <w:spacing w:before="0" w:after="0" w:line="260" w:lineRule="exact"/>
        <w:jc w:val="left"/>
        <w:rPr>
          <w:rFonts w:cs="Arial"/>
          <w:b w:val="0"/>
          <w:sz w:val="20"/>
          <w:szCs w:val="20"/>
          <w:lang w:val="sl-SI"/>
        </w:rPr>
      </w:pPr>
    </w:p>
    <w:p w14:paraId="04474F69" w14:textId="5C49D38E" w:rsidR="0040043D" w:rsidRPr="00761C28" w:rsidRDefault="0040043D" w:rsidP="00A87B07">
      <w:pPr>
        <w:pStyle w:val="len"/>
        <w:numPr>
          <w:ilvl w:val="0"/>
          <w:numId w:val="74"/>
        </w:numPr>
        <w:spacing w:before="0" w:after="0" w:line="260" w:lineRule="exact"/>
        <w:rPr>
          <w:rFonts w:cs="Arial"/>
          <w:sz w:val="20"/>
          <w:szCs w:val="20"/>
          <w:lang w:val="sl-SI"/>
        </w:rPr>
      </w:pPr>
      <w:r w:rsidRPr="00761C28">
        <w:rPr>
          <w:rFonts w:cs="Arial"/>
          <w:sz w:val="20"/>
          <w:szCs w:val="20"/>
          <w:lang w:val="sl-SI"/>
        </w:rPr>
        <w:t>člen</w:t>
      </w:r>
    </w:p>
    <w:p w14:paraId="3EBE185B" w14:textId="7CA229A3" w:rsidR="0040043D" w:rsidRPr="00761C28" w:rsidRDefault="0040043D" w:rsidP="00215AB4">
      <w:pPr>
        <w:pStyle w:val="lennaslov"/>
        <w:spacing w:after="0" w:line="260" w:lineRule="exact"/>
        <w:rPr>
          <w:rFonts w:cs="Arial"/>
          <w:sz w:val="20"/>
          <w:szCs w:val="20"/>
          <w:lang w:val="sl-SI"/>
        </w:rPr>
      </w:pPr>
      <w:r w:rsidRPr="00761C28">
        <w:rPr>
          <w:rFonts w:cs="Arial"/>
          <w:sz w:val="20"/>
          <w:szCs w:val="20"/>
          <w:lang w:val="sl-SI"/>
        </w:rPr>
        <w:t>(pritožba</w:t>
      </w:r>
      <w:r w:rsidR="00FF4A2B">
        <w:rPr>
          <w:rFonts w:cs="Arial"/>
          <w:sz w:val="20"/>
          <w:szCs w:val="20"/>
          <w:lang w:val="sl-SI"/>
        </w:rPr>
        <w:t xml:space="preserve"> in sodno varstvo</w:t>
      </w:r>
      <w:r w:rsidRPr="00761C28">
        <w:rPr>
          <w:rFonts w:cs="Arial"/>
          <w:sz w:val="20"/>
          <w:szCs w:val="20"/>
          <w:lang w:val="sl-SI"/>
        </w:rPr>
        <w:t>)</w:t>
      </w:r>
    </w:p>
    <w:p w14:paraId="5D69DE8B" w14:textId="6E3EF97F" w:rsidR="005D4D40" w:rsidRPr="00761C28" w:rsidRDefault="00F82190" w:rsidP="00215AB4">
      <w:pPr>
        <w:spacing w:after="0" w:line="260" w:lineRule="exact"/>
        <w:rPr>
          <w:rFonts w:cs="Arial"/>
          <w:b/>
          <w:lang w:val="sl-SI"/>
        </w:rPr>
      </w:pPr>
      <w:r w:rsidRPr="00761C28">
        <w:rPr>
          <w:rFonts w:cs="Arial"/>
          <w:b/>
          <w:bCs/>
          <w:lang w:val="sl-SI" w:eastAsia="sl-SI"/>
        </w:rPr>
        <w:t xml:space="preserve">  </w:t>
      </w:r>
    </w:p>
    <w:p w14:paraId="1D7F0741" w14:textId="2550F33C" w:rsidR="005D4D40" w:rsidRPr="005D7417" w:rsidRDefault="0040043D" w:rsidP="00215AB4">
      <w:pPr>
        <w:pStyle w:val="Odstavek"/>
        <w:spacing w:before="0" w:after="0" w:line="260" w:lineRule="exact"/>
        <w:rPr>
          <w:rFonts w:cs="Arial"/>
          <w:szCs w:val="20"/>
          <w:lang w:val="sl-SI"/>
        </w:rPr>
      </w:pPr>
      <w:r w:rsidRPr="005D7417">
        <w:rPr>
          <w:rFonts w:cs="Arial"/>
          <w:szCs w:val="20"/>
          <w:lang w:val="sl-SI"/>
        </w:rPr>
        <w:t xml:space="preserve">(1) Zoper odločbo </w:t>
      </w:r>
      <w:r w:rsidR="00E0133E">
        <w:rPr>
          <w:rFonts w:cs="Arial"/>
          <w:szCs w:val="20"/>
          <w:lang w:val="sl-SI"/>
        </w:rPr>
        <w:t>oziroma</w:t>
      </w:r>
      <w:r w:rsidR="00E0133E" w:rsidRPr="005D7417">
        <w:rPr>
          <w:rFonts w:cs="Arial"/>
          <w:szCs w:val="20"/>
          <w:lang w:val="sl-SI"/>
        </w:rPr>
        <w:t xml:space="preserve"> </w:t>
      </w:r>
      <w:r w:rsidRPr="005D7417">
        <w:rPr>
          <w:rFonts w:cs="Arial"/>
          <w:szCs w:val="20"/>
          <w:lang w:val="sl-SI"/>
        </w:rPr>
        <w:t>sklep iz</w:t>
      </w:r>
      <w:r w:rsidR="00BC06BB" w:rsidRPr="005D7417">
        <w:rPr>
          <w:rFonts w:cs="Arial"/>
          <w:szCs w:val="20"/>
          <w:lang w:val="sl-SI"/>
        </w:rPr>
        <w:t xml:space="preserve"> </w:t>
      </w:r>
      <w:r w:rsidR="000E3D94" w:rsidRPr="005D7417">
        <w:rPr>
          <w:rFonts w:cs="Arial"/>
          <w:szCs w:val="20"/>
          <w:lang w:val="sl-SI"/>
        </w:rPr>
        <w:t xml:space="preserve">sedmega </w:t>
      </w:r>
      <w:r w:rsidR="00AC2305" w:rsidRPr="005D7417">
        <w:rPr>
          <w:rFonts w:cs="Arial"/>
          <w:szCs w:val="20"/>
          <w:lang w:val="sl-SI"/>
        </w:rPr>
        <w:t xml:space="preserve">odstavka </w:t>
      </w:r>
      <w:r w:rsidR="0088060A" w:rsidRPr="005D7417">
        <w:rPr>
          <w:rFonts w:cs="Arial"/>
          <w:szCs w:val="20"/>
          <w:lang w:val="sl-SI"/>
        </w:rPr>
        <w:t>prejšnjega</w:t>
      </w:r>
      <w:r w:rsidR="00E90D5B" w:rsidRPr="005D7417">
        <w:rPr>
          <w:rFonts w:cs="Arial"/>
          <w:szCs w:val="20"/>
          <w:lang w:val="sl-SI"/>
        </w:rPr>
        <w:t xml:space="preserve"> </w:t>
      </w:r>
      <w:r w:rsidRPr="005D7417">
        <w:rPr>
          <w:rFonts w:cs="Arial"/>
          <w:szCs w:val="20"/>
          <w:lang w:val="sl-SI"/>
        </w:rPr>
        <w:t>člena</w:t>
      </w:r>
      <w:r w:rsidR="00E90D5B" w:rsidRPr="005D7417">
        <w:rPr>
          <w:rFonts w:cs="Arial"/>
          <w:szCs w:val="20"/>
          <w:lang w:val="sl-SI"/>
        </w:rPr>
        <w:t xml:space="preserve"> </w:t>
      </w:r>
      <w:r w:rsidRPr="005D7417">
        <w:rPr>
          <w:rFonts w:cs="Arial"/>
          <w:szCs w:val="20"/>
          <w:lang w:val="sl-SI"/>
        </w:rPr>
        <w:t xml:space="preserve">se lahko vloži pritožba v 15 </w:t>
      </w:r>
      <w:r w:rsidR="007434E9" w:rsidRPr="005D7417">
        <w:rPr>
          <w:rFonts w:cs="Arial"/>
          <w:szCs w:val="20"/>
          <w:lang w:val="sl-SI"/>
        </w:rPr>
        <w:t>d</w:t>
      </w:r>
      <w:r w:rsidRPr="005D7417">
        <w:rPr>
          <w:rFonts w:cs="Arial"/>
          <w:szCs w:val="20"/>
          <w:lang w:val="sl-SI"/>
        </w:rPr>
        <w:t xml:space="preserve">neh od </w:t>
      </w:r>
      <w:r w:rsidR="00BB7F10" w:rsidRPr="005D7417">
        <w:rPr>
          <w:rFonts w:cs="Arial"/>
          <w:szCs w:val="20"/>
          <w:lang w:val="sl-SI"/>
        </w:rPr>
        <w:t>njene</w:t>
      </w:r>
      <w:r w:rsidRPr="005D7417">
        <w:rPr>
          <w:rFonts w:cs="Arial"/>
          <w:szCs w:val="20"/>
          <w:lang w:val="sl-SI"/>
        </w:rPr>
        <w:t xml:space="preserve"> vročitve. </w:t>
      </w:r>
    </w:p>
    <w:p w14:paraId="376B47D2" w14:textId="77777777" w:rsidR="001E3B1A" w:rsidRPr="005D7417" w:rsidRDefault="001E3B1A" w:rsidP="00215AB4">
      <w:pPr>
        <w:pStyle w:val="Odstavek"/>
        <w:spacing w:before="0" w:after="0" w:line="260" w:lineRule="exact"/>
        <w:rPr>
          <w:rFonts w:cs="Arial"/>
          <w:szCs w:val="20"/>
          <w:lang w:val="sl-SI"/>
        </w:rPr>
      </w:pPr>
    </w:p>
    <w:p w14:paraId="0B230B05" w14:textId="31BA96F6" w:rsidR="0093667B" w:rsidRPr="005D7417" w:rsidRDefault="0093667B" w:rsidP="00215AB4">
      <w:pPr>
        <w:pStyle w:val="Odstavek"/>
        <w:spacing w:before="0" w:after="0" w:line="260" w:lineRule="exact"/>
        <w:rPr>
          <w:rFonts w:cs="Arial"/>
          <w:szCs w:val="20"/>
          <w:lang w:val="sl-SI"/>
        </w:rPr>
      </w:pPr>
      <w:r w:rsidRPr="005D7417">
        <w:rPr>
          <w:rFonts w:cs="Arial"/>
          <w:szCs w:val="20"/>
          <w:lang w:val="sl-SI"/>
        </w:rPr>
        <w:t xml:space="preserve">(2) </w:t>
      </w:r>
      <w:r w:rsidR="005F4600" w:rsidRPr="005D7417">
        <w:rPr>
          <w:rFonts w:cs="Arial"/>
          <w:szCs w:val="20"/>
          <w:lang w:val="sl-SI"/>
        </w:rPr>
        <w:t>Zoper odločbo</w:t>
      </w:r>
      <w:r w:rsidR="00B2245A" w:rsidRPr="005D7417">
        <w:rPr>
          <w:rFonts w:cs="Arial"/>
          <w:szCs w:val="20"/>
          <w:lang w:val="sl-SI"/>
        </w:rPr>
        <w:t xml:space="preserve"> iz </w:t>
      </w:r>
      <w:r w:rsidR="000E3D94" w:rsidRPr="005D7417">
        <w:rPr>
          <w:rFonts w:cs="Arial"/>
          <w:szCs w:val="20"/>
          <w:lang w:val="sl-SI"/>
        </w:rPr>
        <w:t xml:space="preserve">enajstega </w:t>
      </w:r>
      <w:r w:rsidR="00B2245A" w:rsidRPr="005D7417">
        <w:rPr>
          <w:rFonts w:cs="Arial"/>
          <w:szCs w:val="20"/>
          <w:lang w:val="sl-SI"/>
        </w:rPr>
        <w:t xml:space="preserve">odstavka </w:t>
      </w:r>
      <w:r w:rsidR="0088060A" w:rsidRPr="005D7417">
        <w:rPr>
          <w:rFonts w:cs="Arial"/>
          <w:szCs w:val="20"/>
          <w:lang w:val="sl-SI"/>
        </w:rPr>
        <w:t>prejšnjega</w:t>
      </w:r>
      <w:r w:rsidR="0092023B" w:rsidRPr="005D7417">
        <w:rPr>
          <w:rFonts w:cs="Arial"/>
          <w:szCs w:val="20"/>
          <w:lang w:val="sl-SI"/>
        </w:rPr>
        <w:t xml:space="preserve"> </w:t>
      </w:r>
      <w:r w:rsidR="00B2245A" w:rsidRPr="005D7417">
        <w:rPr>
          <w:rFonts w:cs="Arial"/>
          <w:szCs w:val="20"/>
          <w:lang w:val="sl-SI"/>
        </w:rPr>
        <w:t>člena</w:t>
      </w:r>
      <w:r w:rsidR="00167B1B" w:rsidRPr="005D7417">
        <w:rPr>
          <w:rFonts w:cs="Arial"/>
          <w:szCs w:val="20"/>
          <w:lang w:val="sl-SI"/>
        </w:rPr>
        <w:t>, s katero se zavrne podaljšanje</w:t>
      </w:r>
      <w:r w:rsidR="0092023B" w:rsidRPr="005D7417">
        <w:rPr>
          <w:rFonts w:cs="Arial"/>
          <w:szCs w:val="20"/>
          <w:lang w:val="sl-SI"/>
        </w:rPr>
        <w:t xml:space="preserve"> </w:t>
      </w:r>
      <w:r w:rsidR="005F4600" w:rsidRPr="005D7417">
        <w:rPr>
          <w:rFonts w:cs="Arial"/>
          <w:szCs w:val="20"/>
          <w:lang w:val="sl-SI"/>
        </w:rPr>
        <w:t>roka za prostovoljni odhod</w:t>
      </w:r>
      <w:r w:rsidR="00167B1B" w:rsidRPr="005D7417">
        <w:rPr>
          <w:rFonts w:cs="Arial"/>
          <w:szCs w:val="20"/>
          <w:lang w:val="sl-SI"/>
        </w:rPr>
        <w:t>,</w:t>
      </w:r>
      <w:r w:rsidR="005F4600" w:rsidRPr="005D7417">
        <w:rPr>
          <w:rFonts w:cs="Arial"/>
          <w:szCs w:val="20"/>
          <w:lang w:val="sl-SI"/>
        </w:rPr>
        <w:t xml:space="preserve"> se lahko </w:t>
      </w:r>
      <w:r w:rsidR="0088060A" w:rsidRPr="005D7417">
        <w:rPr>
          <w:rFonts w:cs="Arial"/>
          <w:szCs w:val="20"/>
          <w:lang w:val="sl-SI"/>
        </w:rPr>
        <w:t>vloži pritožba</w:t>
      </w:r>
      <w:r w:rsidR="005F4600" w:rsidRPr="005D7417">
        <w:rPr>
          <w:rFonts w:cs="Arial"/>
          <w:szCs w:val="20"/>
          <w:lang w:val="sl-SI"/>
        </w:rPr>
        <w:t xml:space="preserve"> v </w:t>
      </w:r>
      <w:r w:rsidR="00D948AA" w:rsidRPr="005D7417">
        <w:rPr>
          <w:rFonts w:cs="Arial"/>
          <w:szCs w:val="20"/>
          <w:lang w:val="sl-SI"/>
        </w:rPr>
        <w:t>petih</w:t>
      </w:r>
      <w:r w:rsidR="005F4600" w:rsidRPr="005D7417">
        <w:rPr>
          <w:rFonts w:cs="Arial"/>
          <w:szCs w:val="20"/>
          <w:lang w:val="sl-SI"/>
        </w:rPr>
        <w:t xml:space="preserve"> dneh od</w:t>
      </w:r>
      <w:r w:rsidR="00167B1B" w:rsidRPr="005D7417">
        <w:rPr>
          <w:rFonts w:cs="Arial"/>
          <w:szCs w:val="20"/>
          <w:lang w:val="sl-SI"/>
        </w:rPr>
        <w:t xml:space="preserve"> njene</w:t>
      </w:r>
      <w:r w:rsidR="005F4600" w:rsidRPr="005D7417">
        <w:rPr>
          <w:rFonts w:cs="Arial"/>
          <w:szCs w:val="20"/>
          <w:lang w:val="sl-SI"/>
        </w:rPr>
        <w:t xml:space="preserve"> vročitve. </w:t>
      </w:r>
    </w:p>
    <w:p w14:paraId="54895ABD" w14:textId="77777777" w:rsidR="0093667B" w:rsidRPr="005D7417" w:rsidRDefault="0093667B" w:rsidP="00215AB4">
      <w:pPr>
        <w:pStyle w:val="Odstavek"/>
        <w:spacing w:before="0" w:after="0" w:line="260" w:lineRule="exact"/>
        <w:rPr>
          <w:rFonts w:cs="Arial"/>
          <w:szCs w:val="20"/>
          <w:lang w:val="sl-SI"/>
        </w:rPr>
      </w:pPr>
    </w:p>
    <w:p w14:paraId="2F18B426" w14:textId="77777777" w:rsidR="003A5026" w:rsidRDefault="0040043D" w:rsidP="00215AB4">
      <w:pPr>
        <w:pStyle w:val="Odstavek"/>
        <w:spacing w:before="0" w:after="0" w:line="260" w:lineRule="exact"/>
        <w:rPr>
          <w:rFonts w:cs="Arial"/>
          <w:szCs w:val="20"/>
          <w:lang w:val="sl-SI"/>
        </w:rPr>
      </w:pPr>
      <w:r w:rsidRPr="005D7417">
        <w:rPr>
          <w:rFonts w:cs="Arial"/>
          <w:szCs w:val="20"/>
          <w:lang w:val="sl-SI"/>
        </w:rPr>
        <w:t>(</w:t>
      </w:r>
      <w:r w:rsidR="0093667B" w:rsidRPr="005D7417">
        <w:rPr>
          <w:rFonts w:cs="Arial"/>
          <w:szCs w:val="20"/>
          <w:lang w:val="sl-SI"/>
        </w:rPr>
        <w:t>3</w:t>
      </w:r>
      <w:r w:rsidRPr="005D7417">
        <w:rPr>
          <w:rFonts w:cs="Arial"/>
          <w:szCs w:val="20"/>
          <w:lang w:val="sl-SI"/>
        </w:rPr>
        <w:t>) O pritožbi odloča ministrstvo</w:t>
      </w:r>
      <w:r w:rsidR="00F61900" w:rsidRPr="005D7417">
        <w:rPr>
          <w:rFonts w:cs="Arial"/>
          <w:szCs w:val="20"/>
          <w:lang w:val="sl-SI"/>
        </w:rPr>
        <w:t>, pristojno za notranje zadeve (v nadaljnjem besedilu: ministrstvo)</w:t>
      </w:r>
      <w:r w:rsidR="0088060A" w:rsidRPr="005D7417">
        <w:rPr>
          <w:rFonts w:cs="Arial"/>
          <w:szCs w:val="20"/>
          <w:lang w:val="sl-SI"/>
        </w:rPr>
        <w:t>,</w:t>
      </w:r>
      <w:r w:rsidR="006A7E35" w:rsidRPr="005D7417">
        <w:rPr>
          <w:rFonts w:cs="Arial"/>
          <w:szCs w:val="20"/>
          <w:lang w:val="sl-SI"/>
        </w:rPr>
        <w:t xml:space="preserve"> v</w:t>
      </w:r>
      <w:r w:rsidR="00E34F61" w:rsidRPr="005D7417">
        <w:rPr>
          <w:rFonts w:cs="Arial"/>
          <w:szCs w:val="20"/>
          <w:lang w:val="sl-SI"/>
        </w:rPr>
        <w:t xml:space="preserve"> 30 </w:t>
      </w:r>
      <w:r w:rsidR="006A7E35" w:rsidRPr="005D7417">
        <w:rPr>
          <w:rFonts w:cs="Arial"/>
          <w:szCs w:val="20"/>
          <w:lang w:val="sl-SI"/>
        </w:rPr>
        <w:t>dn</w:t>
      </w:r>
      <w:r w:rsidR="00A65650" w:rsidRPr="005D7417">
        <w:rPr>
          <w:rFonts w:cs="Arial"/>
          <w:szCs w:val="20"/>
          <w:lang w:val="sl-SI"/>
        </w:rPr>
        <w:t>eh</w:t>
      </w:r>
      <w:r w:rsidR="00687CCB" w:rsidRPr="005D7417">
        <w:rPr>
          <w:rFonts w:cs="Arial"/>
          <w:szCs w:val="20"/>
          <w:lang w:val="sl-SI"/>
        </w:rPr>
        <w:t xml:space="preserve"> od prejema </w:t>
      </w:r>
      <w:r w:rsidR="00E34F61" w:rsidRPr="005D7417">
        <w:rPr>
          <w:rFonts w:cs="Arial"/>
          <w:szCs w:val="20"/>
          <w:lang w:val="sl-SI"/>
        </w:rPr>
        <w:t xml:space="preserve">popolne </w:t>
      </w:r>
      <w:r w:rsidR="00687CCB" w:rsidRPr="005D7417">
        <w:rPr>
          <w:rFonts w:cs="Arial"/>
          <w:szCs w:val="20"/>
          <w:lang w:val="sl-SI"/>
        </w:rPr>
        <w:t>pritožbe</w:t>
      </w:r>
      <w:r w:rsidRPr="005D7417">
        <w:rPr>
          <w:rFonts w:cs="Arial"/>
          <w:szCs w:val="20"/>
          <w:lang w:val="sl-SI"/>
        </w:rPr>
        <w:t>.</w:t>
      </w:r>
      <w:r w:rsidR="00374228" w:rsidRPr="005D7417">
        <w:rPr>
          <w:rFonts w:cs="Arial"/>
          <w:szCs w:val="20"/>
          <w:lang w:val="sl-SI"/>
        </w:rPr>
        <w:t xml:space="preserve"> </w:t>
      </w:r>
    </w:p>
    <w:p w14:paraId="23ED43A6" w14:textId="77777777" w:rsidR="003A5026" w:rsidRDefault="003A5026" w:rsidP="00215AB4">
      <w:pPr>
        <w:pStyle w:val="Odstavek"/>
        <w:spacing w:before="0" w:after="0" w:line="260" w:lineRule="exact"/>
        <w:rPr>
          <w:rFonts w:cs="Arial"/>
          <w:szCs w:val="20"/>
          <w:lang w:val="sl-SI"/>
        </w:rPr>
      </w:pPr>
    </w:p>
    <w:p w14:paraId="381F69B6" w14:textId="1780D28C" w:rsidR="00BE232F" w:rsidRDefault="003A5026" w:rsidP="00FC4BEE">
      <w:pPr>
        <w:pStyle w:val="Odstavek"/>
        <w:spacing w:before="0" w:after="0" w:line="260" w:lineRule="exact"/>
        <w:rPr>
          <w:rFonts w:cs="Arial"/>
          <w:szCs w:val="20"/>
          <w:lang w:val="sl-SI"/>
        </w:rPr>
      </w:pPr>
      <w:r>
        <w:rPr>
          <w:rFonts w:cs="Arial"/>
          <w:szCs w:val="20"/>
          <w:lang w:val="sl-SI"/>
        </w:rPr>
        <w:t xml:space="preserve">(4) </w:t>
      </w:r>
      <w:r w:rsidR="00374228" w:rsidRPr="005D7417">
        <w:rPr>
          <w:rFonts w:cs="Arial"/>
          <w:szCs w:val="20"/>
          <w:lang w:val="sl-SI"/>
        </w:rPr>
        <w:t xml:space="preserve">Zoper </w:t>
      </w:r>
      <w:r w:rsidR="001417BE" w:rsidRPr="003A5026">
        <w:rPr>
          <w:rFonts w:cs="Arial"/>
          <w:szCs w:val="20"/>
          <w:lang w:val="sl-SI"/>
        </w:rPr>
        <w:t>dokončno odločitev</w:t>
      </w:r>
      <w:r w:rsidR="00D45453" w:rsidRPr="003A5026">
        <w:rPr>
          <w:rFonts w:cs="Arial"/>
          <w:szCs w:val="20"/>
          <w:lang w:val="sl-SI"/>
        </w:rPr>
        <w:t xml:space="preserve"> o vlogi</w:t>
      </w:r>
      <w:r w:rsidR="00D45453" w:rsidRPr="005D7417">
        <w:rPr>
          <w:rFonts w:cs="Arial"/>
          <w:szCs w:val="20"/>
          <w:lang w:val="sl-SI"/>
        </w:rPr>
        <w:t xml:space="preserve"> za priznanje statusa začasne zaščite</w:t>
      </w:r>
      <w:r w:rsidR="00374228" w:rsidRPr="005D7417">
        <w:rPr>
          <w:rFonts w:cs="Arial"/>
          <w:szCs w:val="20"/>
          <w:lang w:val="sl-SI"/>
        </w:rPr>
        <w:t xml:space="preserve"> se lahko vloži tožba v upravnem sporu v</w:t>
      </w:r>
      <w:r w:rsidR="006A7E35" w:rsidRPr="005D7417">
        <w:rPr>
          <w:rFonts w:cs="Arial"/>
          <w:szCs w:val="20"/>
          <w:lang w:val="sl-SI"/>
        </w:rPr>
        <w:t xml:space="preserve"> </w:t>
      </w:r>
      <w:r w:rsidR="001417BE" w:rsidRPr="005D7417">
        <w:rPr>
          <w:rFonts w:cs="Arial"/>
          <w:szCs w:val="20"/>
          <w:lang w:val="sl-SI"/>
        </w:rPr>
        <w:t xml:space="preserve">15 </w:t>
      </w:r>
      <w:r w:rsidR="00374228" w:rsidRPr="005D7417">
        <w:rPr>
          <w:rFonts w:cs="Arial"/>
          <w:szCs w:val="20"/>
          <w:lang w:val="sl-SI"/>
        </w:rPr>
        <w:t>dneh od vročitve odločitve ministrstva, s katero je bil postopek končan</w:t>
      </w:r>
      <w:r w:rsidR="007D7487" w:rsidRPr="005D7417">
        <w:rPr>
          <w:rFonts w:cs="Arial"/>
          <w:szCs w:val="20"/>
          <w:lang w:val="sl-SI"/>
        </w:rPr>
        <w:t>.</w:t>
      </w:r>
    </w:p>
    <w:p w14:paraId="75235F24" w14:textId="77777777" w:rsidR="005D4D40" w:rsidRPr="005D7417" w:rsidRDefault="005D4D40" w:rsidP="00FC4BEE">
      <w:pPr>
        <w:pStyle w:val="Odstavek"/>
        <w:spacing w:before="0" w:after="0" w:line="260" w:lineRule="exact"/>
        <w:ind w:firstLine="0"/>
        <w:rPr>
          <w:rFonts w:cs="Arial"/>
          <w:szCs w:val="20"/>
          <w:lang w:val="sl-SI"/>
        </w:rPr>
      </w:pPr>
    </w:p>
    <w:p w14:paraId="542634ED" w14:textId="00A0D0CF" w:rsidR="0040043D" w:rsidRPr="00761C28" w:rsidRDefault="0040043D" w:rsidP="00A87B07">
      <w:pPr>
        <w:pStyle w:val="len"/>
        <w:numPr>
          <w:ilvl w:val="0"/>
          <w:numId w:val="74"/>
        </w:numPr>
        <w:spacing w:before="0" w:after="0" w:line="260" w:lineRule="exact"/>
        <w:rPr>
          <w:rFonts w:cs="Arial"/>
          <w:sz w:val="20"/>
          <w:szCs w:val="20"/>
          <w:lang w:val="sl-SI"/>
        </w:rPr>
      </w:pPr>
      <w:r w:rsidRPr="00761C28">
        <w:rPr>
          <w:rFonts w:cs="Arial"/>
          <w:sz w:val="20"/>
          <w:szCs w:val="20"/>
          <w:lang w:val="sl-SI"/>
        </w:rPr>
        <w:t>člen</w:t>
      </w:r>
    </w:p>
    <w:p w14:paraId="58C949F4" w14:textId="7D339FA1" w:rsidR="0040043D" w:rsidRPr="00761C28" w:rsidRDefault="0040043D" w:rsidP="00215AB4">
      <w:pPr>
        <w:pStyle w:val="lennaslov"/>
        <w:spacing w:after="0" w:line="260" w:lineRule="exact"/>
        <w:rPr>
          <w:rFonts w:cs="Arial"/>
          <w:sz w:val="20"/>
          <w:szCs w:val="20"/>
          <w:lang w:val="sl-SI"/>
        </w:rPr>
      </w:pPr>
      <w:r w:rsidRPr="00761C28">
        <w:rPr>
          <w:rFonts w:cs="Arial"/>
          <w:sz w:val="20"/>
          <w:szCs w:val="20"/>
          <w:lang w:val="sl-SI"/>
        </w:rPr>
        <w:t>(mladoletn</w:t>
      </w:r>
      <w:r w:rsidR="00910B96" w:rsidRPr="00761C28">
        <w:rPr>
          <w:rFonts w:cs="Arial"/>
          <w:sz w:val="20"/>
          <w:szCs w:val="20"/>
          <w:lang w:val="sl-SI"/>
        </w:rPr>
        <w:t>iki</w:t>
      </w:r>
      <w:r w:rsidRPr="00761C28">
        <w:rPr>
          <w:rFonts w:cs="Arial"/>
          <w:sz w:val="20"/>
          <w:szCs w:val="20"/>
          <w:lang w:val="sl-SI"/>
        </w:rPr>
        <w:t xml:space="preserve"> brez spremstva)</w:t>
      </w:r>
    </w:p>
    <w:p w14:paraId="302E6ED3" w14:textId="77777777" w:rsidR="005D4D40" w:rsidRPr="005D7417" w:rsidRDefault="005D4D40" w:rsidP="00215AB4">
      <w:pPr>
        <w:pStyle w:val="Odstavek"/>
        <w:spacing w:before="0" w:after="0" w:line="260" w:lineRule="exact"/>
        <w:rPr>
          <w:rFonts w:cs="Arial"/>
          <w:szCs w:val="20"/>
          <w:lang w:val="sl-SI"/>
        </w:rPr>
      </w:pPr>
    </w:p>
    <w:p w14:paraId="3D26F806" w14:textId="788A4B8F" w:rsidR="0040043D" w:rsidRPr="005D7417" w:rsidRDefault="0040043D" w:rsidP="00215AB4">
      <w:pPr>
        <w:pStyle w:val="Odstavek"/>
        <w:spacing w:before="0" w:after="0" w:line="260" w:lineRule="exact"/>
        <w:rPr>
          <w:rFonts w:cs="Arial"/>
          <w:szCs w:val="20"/>
          <w:lang w:val="sl-SI"/>
        </w:rPr>
      </w:pPr>
      <w:r w:rsidRPr="005D7417">
        <w:rPr>
          <w:rFonts w:cs="Arial"/>
          <w:szCs w:val="20"/>
          <w:lang w:val="sl-SI"/>
        </w:rPr>
        <w:t>(1) Mladoletni</w:t>
      </w:r>
      <w:r w:rsidR="00C61B61" w:rsidRPr="005D7417">
        <w:rPr>
          <w:rFonts w:cs="Arial"/>
          <w:szCs w:val="20"/>
          <w:lang w:val="sl-SI"/>
        </w:rPr>
        <w:t>ku</w:t>
      </w:r>
      <w:r w:rsidR="0049729B" w:rsidRPr="005D7417">
        <w:rPr>
          <w:rFonts w:cs="Arial"/>
          <w:szCs w:val="20"/>
          <w:lang w:val="sl-SI"/>
        </w:rPr>
        <w:t xml:space="preserve"> </w:t>
      </w:r>
      <w:r w:rsidRPr="005D7417">
        <w:rPr>
          <w:rFonts w:cs="Arial"/>
          <w:szCs w:val="20"/>
          <w:lang w:val="sl-SI"/>
        </w:rPr>
        <w:t>brez spremstva se pred začetkom postopka</w:t>
      </w:r>
      <w:r w:rsidR="00AB2597" w:rsidRPr="005D7417">
        <w:rPr>
          <w:rFonts w:cs="Arial"/>
          <w:szCs w:val="20"/>
          <w:lang w:val="sl-SI"/>
        </w:rPr>
        <w:t xml:space="preserve"> o priznanju statusa začasne zaščite</w:t>
      </w:r>
      <w:r w:rsidRPr="005D7417">
        <w:rPr>
          <w:rFonts w:cs="Arial"/>
          <w:szCs w:val="20"/>
          <w:lang w:val="sl-SI"/>
        </w:rPr>
        <w:t xml:space="preserve"> postavi </w:t>
      </w:r>
      <w:r w:rsidR="00F2141D" w:rsidRPr="005D7417">
        <w:rPr>
          <w:rFonts w:cs="Arial"/>
          <w:szCs w:val="20"/>
          <w:lang w:val="sl-SI"/>
        </w:rPr>
        <w:t>skrbnik za posebni primer</w:t>
      </w:r>
      <w:r w:rsidR="001B5D61" w:rsidRPr="005D7417">
        <w:rPr>
          <w:rFonts w:cs="Arial"/>
          <w:szCs w:val="20"/>
          <w:lang w:val="sl-SI"/>
        </w:rPr>
        <w:t xml:space="preserve"> </w:t>
      </w:r>
      <w:r w:rsidR="00BD7E94" w:rsidRPr="005D7417">
        <w:rPr>
          <w:rFonts w:cs="Arial"/>
          <w:szCs w:val="20"/>
          <w:lang w:val="sl-SI"/>
        </w:rPr>
        <w:t xml:space="preserve">v skladu </w:t>
      </w:r>
      <w:r w:rsidR="00BA7818" w:rsidRPr="005D7417">
        <w:rPr>
          <w:rFonts w:cs="Arial"/>
          <w:szCs w:val="20"/>
          <w:lang w:val="sl-SI"/>
        </w:rPr>
        <w:t>z družinskim zakonikom</w:t>
      </w:r>
      <w:r w:rsidRPr="005D7417">
        <w:rPr>
          <w:rFonts w:cs="Arial"/>
          <w:szCs w:val="20"/>
          <w:lang w:val="sl-SI"/>
        </w:rPr>
        <w:t>.</w:t>
      </w:r>
    </w:p>
    <w:p w14:paraId="3FBF2098" w14:textId="77777777" w:rsidR="005D4D40" w:rsidRPr="005D7417" w:rsidRDefault="005D4D40" w:rsidP="00215AB4">
      <w:pPr>
        <w:pStyle w:val="Odstavek"/>
        <w:spacing w:before="0" w:after="0" w:line="260" w:lineRule="exact"/>
        <w:rPr>
          <w:rFonts w:cs="Arial"/>
          <w:szCs w:val="20"/>
          <w:lang w:val="sl-SI"/>
        </w:rPr>
      </w:pPr>
    </w:p>
    <w:p w14:paraId="1B05C49D" w14:textId="7CF85241" w:rsidR="0040043D" w:rsidRPr="005D7417" w:rsidRDefault="0040043D" w:rsidP="00215AB4">
      <w:pPr>
        <w:pStyle w:val="Odstavek"/>
        <w:spacing w:before="0" w:after="0" w:line="260" w:lineRule="exact"/>
        <w:rPr>
          <w:rFonts w:cs="Arial"/>
          <w:szCs w:val="20"/>
          <w:lang w:val="sl-SI"/>
        </w:rPr>
      </w:pPr>
      <w:r w:rsidRPr="005D7417">
        <w:rPr>
          <w:rFonts w:cs="Arial"/>
          <w:szCs w:val="20"/>
          <w:lang w:val="sl-SI"/>
        </w:rPr>
        <w:t xml:space="preserve">(2) </w:t>
      </w:r>
      <w:r w:rsidR="002B1FD3" w:rsidRPr="005D7417">
        <w:rPr>
          <w:rFonts w:cs="Arial"/>
          <w:szCs w:val="20"/>
          <w:lang w:val="sl-SI"/>
        </w:rPr>
        <w:t xml:space="preserve">Mladoletnik </w:t>
      </w:r>
      <w:r w:rsidR="00FB51A7" w:rsidRPr="005D7417">
        <w:rPr>
          <w:rFonts w:cs="Arial"/>
          <w:szCs w:val="20"/>
          <w:lang w:val="sl-SI"/>
        </w:rPr>
        <w:t>brez spremstva</w:t>
      </w:r>
      <w:r w:rsidR="00D1680C" w:rsidRPr="005D7417">
        <w:rPr>
          <w:rFonts w:cs="Arial"/>
          <w:szCs w:val="20"/>
          <w:lang w:val="sl-SI"/>
        </w:rPr>
        <w:t xml:space="preserve"> v postopk</w:t>
      </w:r>
      <w:r w:rsidR="00D471DF" w:rsidRPr="005D7417">
        <w:rPr>
          <w:rFonts w:cs="Arial"/>
          <w:szCs w:val="20"/>
          <w:lang w:val="sl-SI"/>
        </w:rPr>
        <w:t>ih</w:t>
      </w:r>
      <w:r w:rsidR="00D1680C" w:rsidRPr="005D7417">
        <w:rPr>
          <w:rFonts w:cs="Arial"/>
          <w:szCs w:val="20"/>
          <w:lang w:val="sl-SI"/>
        </w:rPr>
        <w:t xml:space="preserve"> </w:t>
      </w:r>
      <w:r w:rsidR="00D471DF" w:rsidRPr="005D7417">
        <w:rPr>
          <w:rFonts w:cs="Arial"/>
          <w:szCs w:val="20"/>
          <w:lang w:val="sl-SI"/>
        </w:rPr>
        <w:t>na podlagi tega</w:t>
      </w:r>
      <w:r w:rsidR="00D1680C" w:rsidRPr="005D7417">
        <w:rPr>
          <w:rFonts w:cs="Arial"/>
          <w:szCs w:val="20"/>
          <w:lang w:val="sl-SI"/>
        </w:rPr>
        <w:t xml:space="preserve"> zakon</w:t>
      </w:r>
      <w:r w:rsidR="00D471DF" w:rsidRPr="005D7417">
        <w:rPr>
          <w:rFonts w:cs="Arial"/>
          <w:szCs w:val="20"/>
          <w:lang w:val="sl-SI"/>
        </w:rPr>
        <w:t>a</w:t>
      </w:r>
      <w:r w:rsidR="00D1680C" w:rsidRPr="005D7417">
        <w:rPr>
          <w:rFonts w:cs="Arial"/>
          <w:szCs w:val="20"/>
          <w:lang w:val="sl-SI"/>
        </w:rPr>
        <w:t xml:space="preserve"> sodeluje na način, ki je primeren in prilagojen njegovi starosti ter stopnji duševnega razvoja.</w:t>
      </w:r>
    </w:p>
    <w:p w14:paraId="49D5CE27" w14:textId="77777777" w:rsidR="005D4D40" w:rsidRPr="005D7417" w:rsidRDefault="005D4D40" w:rsidP="00215AB4">
      <w:pPr>
        <w:pStyle w:val="Odstavek"/>
        <w:spacing w:before="0" w:after="0" w:line="260" w:lineRule="exact"/>
        <w:rPr>
          <w:rFonts w:cs="Arial"/>
          <w:szCs w:val="20"/>
          <w:lang w:val="sl-SI"/>
        </w:rPr>
      </w:pPr>
    </w:p>
    <w:p w14:paraId="3ADF6A68" w14:textId="1E6D1BB3" w:rsidR="005D4D40" w:rsidRPr="005D7417" w:rsidRDefault="0040043D" w:rsidP="00215AB4">
      <w:pPr>
        <w:pStyle w:val="Odstavek"/>
        <w:spacing w:before="0" w:after="0" w:line="260" w:lineRule="exact"/>
        <w:rPr>
          <w:rFonts w:cs="Arial"/>
          <w:szCs w:val="20"/>
          <w:lang w:val="sl-SI"/>
        </w:rPr>
      </w:pPr>
      <w:r w:rsidRPr="005D7417">
        <w:rPr>
          <w:rFonts w:cs="Arial"/>
          <w:szCs w:val="20"/>
          <w:lang w:val="sl-SI"/>
        </w:rPr>
        <w:t xml:space="preserve">(3) Vloga za </w:t>
      </w:r>
      <w:r w:rsidR="005A572D" w:rsidRPr="005D7417">
        <w:rPr>
          <w:rFonts w:cs="Arial"/>
          <w:szCs w:val="20"/>
          <w:lang w:val="sl-SI"/>
        </w:rPr>
        <w:t xml:space="preserve">priznanje statusa </w:t>
      </w:r>
      <w:r w:rsidRPr="005D7417">
        <w:rPr>
          <w:rFonts w:cs="Arial"/>
          <w:szCs w:val="20"/>
          <w:lang w:val="sl-SI"/>
        </w:rPr>
        <w:t>začasn</w:t>
      </w:r>
      <w:r w:rsidR="005A572D" w:rsidRPr="005D7417">
        <w:rPr>
          <w:rFonts w:cs="Arial"/>
          <w:szCs w:val="20"/>
          <w:lang w:val="sl-SI"/>
        </w:rPr>
        <w:t>e</w:t>
      </w:r>
      <w:r w:rsidRPr="005D7417">
        <w:rPr>
          <w:rFonts w:cs="Arial"/>
          <w:szCs w:val="20"/>
          <w:lang w:val="sl-SI"/>
        </w:rPr>
        <w:t xml:space="preserve"> zaščit</w:t>
      </w:r>
      <w:r w:rsidR="005A572D" w:rsidRPr="005D7417">
        <w:rPr>
          <w:rFonts w:cs="Arial"/>
          <w:szCs w:val="20"/>
          <w:lang w:val="sl-SI"/>
        </w:rPr>
        <w:t>e</w:t>
      </w:r>
      <w:r w:rsidRPr="005D7417">
        <w:rPr>
          <w:rFonts w:cs="Arial"/>
          <w:szCs w:val="20"/>
          <w:lang w:val="sl-SI"/>
        </w:rPr>
        <w:t>, ki jo vloži mladoletn</w:t>
      </w:r>
      <w:r w:rsidR="00FB51A7" w:rsidRPr="005D7417">
        <w:rPr>
          <w:rFonts w:cs="Arial"/>
          <w:szCs w:val="20"/>
          <w:lang w:val="sl-SI"/>
        </w:rPr>
        <w:t>ik</w:t>
      </w:r>
      <w:r w:rsidRPr="005D7417">
        <w:rPr>
          <w:rFonts w:cs="Arial"/>
          <w:szCs w:val="20"/>
          <w:lang w:val="sl-SI"/>
        </w:rPr>
        <w:t xml:space="preserve"> brez spremstva, se </w:t>
      </w:r>
      <w:r w:rsidR="000E6FAE" w:rsidRPr="005D7417">
        <w:rPr>
          <w:rFonts w:cs="Arial"/>
          <w:szCs w:val="20"/>
          <w:lang w:val="sl-SI"/>
        </w:rPr>
        <w:t xml:space="preserve">obravnava </w:t>
      </w:r>
      <w:r w:rsidRPr="005D7417">
        <w:rPr>
          <w:rFonts w:cs="Arial"/>
          <w:szCs w:val="20"/>
          <w:lang w:val="sl-SI"/>
        </w:rPr>
        <w:t>prednostno.</w:t>
      </w:r>
    </w:p>
    <w:p w14:paraId="60C4243C" w14:textId="06869AB2" w:rsidR="00867D10" w:rsidRPr="005D7417" w:rsidRDefault="00867D10" w:rsidP="00215AB4">
      <w:pPr>
        <w:pStyle w:val="Odstavek"/>
        <w:spacing w:before="0" w:after="0" w:line="260" w:lineRule="exact"/>
        <w:rPr>
          <w:rFonts w:cs="Arial"/>
          <w:szCs w:val="20"/>
          <w:lang w:val="sl-SI"/>
        </w:rPr>
      </w:pPr>
    </w:p>
    <w:p w14:paraId="74E95163" w14:textId="77777777" w:rsidR="00813DD3" w:rsidRPr="005D7417" w:rsidRDefault="00813DD3" w:rsidP="00215AB4">
      <w:pPr>
        <w:pStyle w:val="Odstavek"/>
        <w:spacing w:before="0" w:after="0" w:line="260" w:lineRule="exact"/>
        <w:rPr>
          <w:rFonts w:cs="Arial"/>
          <w:szCs w:val="20"/>
          <w:lang w:val="sl-SI"/>
        </w:rPr>
      </w:pPr>
    </w:p>
    <w:p w14:paraId="46FE2A4C" w14:textId="4477115B" w:rsidR="00867D10" w:rsidRPr="005D7417" w:rsidRDefault="00867D10" w:rsidP="00215AB4">
      <w:pPr>
        <w:pStyle w:val="Odstavek"/>
        <w:spacing w:before="0" w:after="0" w:line="260" w:lineRule="exact"/>
        <w:ind w:firstLine="0"/>
        <w:jc w:val="center"/>
        <w:rPr>
          <w:rFonts w:cs="Arial"/>
          <w:b/>
          <w:szCs w:val="20"/>
          <w:lang w:val="sl-SI"/>
        </w:rPr>
      </w:pPr>
      <w:r w:rsidRPr="005D7417">
        <w:rPr>
          <w:rFonts w:cs="Arial"/>
          <w:b/>
          <w:szCs w:val="20"/>
          <w:lang w:val="sl-SI"/>
        </w:rPr>
        <w:t>IV. POGLAVJE</w:t>
      </w:r>
    </w:p>
    <w:p w14:paraId="26E19FEF" w14:textId="6F38F157" w:rsidR="00867D10" w:rsidRPr="005D7417" w:rsidRDefault="00867D10" w:rsidP="00215AB4">
      <w:pPr>
        <w:pStyle w:val="Odstavek"/>
        <w:spacing w:before="0" w:after="0" w:line="260" w:lineRule="exact"/>
        <w:ind w:firstLine="0"/>
        <w:jc w:val="center"/>
        <w:rPr>
          <w:rFonts w:cs="Arial"/>
          <w:b/>
          <w:szCs w:val="20"/>
          <w:lang w:val="sl-SI"/>
        </w:rPr>
      </w:pPr>
      <w:r w:rsidRPr="005D7417">
        <w:rPr>
          <w:rFonts w:cs="Arial"/>
          <w:b/>
          <w:szCs w:val="20"/>
          <w:lang w:val="sl-SI"/>
        </w:rPr>
        <w:t xml:space="preserve">PRENEHANJE </w:t>
      </w:r>
      <w:r w:rsidR="00834A65" w:rsidRPr="005D7417">
        <w:rPr>
          <w:rFonts w:cs="Arial"/>
          <w:b/>
          <w:szCs w:val="20"/>
          <w:lang w:val="sl-SI"/>
        </w:rPr>
        <w:t xml:space="preserve">STATUSA </w:t>
      </w:r>
      <w:r w:rsidRPr="005D7417">
        <w:rPr>
          <w:rFonts w:cs="Arial"/>
          <w:b/>
          <w:szCs w:val="20"/>
          <w:lang w:val="sl-SI"/>
        </w:rPr>
        <w:t>ZAČASNE ZAŠČITE</w:t>
      </w:r>
    </w:p>
    <w:p w14:paraId="0256732E" w14:textId="498D6C60" w:rsidR="00867D10" w:rsidRPr="005D7417" w:rsidRDefault="00867D10" w:rsidP="00215AB4">
      <w:pPr>
        <w:pStyle w:val="Odstavek"/>
        <w:spacing w:before="0" w:after="0" w:line="260" w:lineRule="exact"/>
        <w:ind w:firstLine="0"/>
        <w:jc w:val="center"/>
        <w:rPr>
          <w:rFonts w:cs="Arial"/>
          <w:b/>
          <w:szCs w:val="20"/>
          <w:lang w:val="sl-SI"/>
        </w:rPr>
      </w:pPr>
    </w:p>
    <w:p w14:paraId="733283F3" w14:textId="12BB50DF" w:rsidR="00B853D1" w:rsidRPr="00761C28" w:rsidRDefault="00B853D1" w:rsidP="00A87B07">
      <w:pPr>
        <w:pStyle w:val="len"/>
        <w:numPr>
          <w:ilvl w:val="0"/>
          <w:numId w:val="74"/>
        </w:numPr>
        <w:spacing w:before="0" w:after="0" w:line="260" w:lineRule="exact"/>
        <w:rPr>
          <w:rFonts w:cs="Arial"/>
          <w:sz w:val="20"/>
          <w:szCs w:val="20"/>
          <w:lang w:val="sl-SI"/>
        </w:rPr>
      </w:pPr>
      <w:r w:rsidRPr="00761C28">
        <w:rPr>
          <w:rFonts w:cs="Arial"/>
          <w:sz w:val="20"/>
          <w:szCs w:val="20"/>
          <w:lang w:val="sl-SI"/>
        </w:rPr>
        <w:t>člen</w:t>
      </w:r>
    </w:p>
    <w:p w14:paraId="73FCE5AE" w14:textId="62245DC7" w:rsidR="00B853D1" w:rsidRPr="00761C28" w:rsidRDefault="00B853D1" w:rsidP="00215AB4">
      <w:pPr>
        <w:pStyle w:val="lennaslov"/>
        <w:spacing w:after="0" w:line="260" w:lineRule="exact"/>
        <w:rPr>
          <w:rFonts w:cs="Arial"/>
          <w:sz w:val="20"/>
          <w:szCs w:val="20"/>
          <w:lang w:val="sl-SI"/>
        </w:rPr>
      </w:pPr>
      <w:r w:rsidRPr="00761C28">
        <w:rPr>
          <w:rFonts w:cs="Arial"/>
          <w:sz w:val="20"/>
          <w:szCs w:val="20"/>
          <w:lang w:val="sl-SI"/>
        </w:rPr>
        <w:t xml:space="preserve">(prenehanje </w:t>
      </w:r>
      <w:r w:rsidR="00172318" w:rsidRPr="00761C28">
        <w:rPr>
          <w:rFonts w:cs="Arial"/>
          <w:sz w:val="20"/>
          <w:szCs w:val="20"/>
          <w:lang w:val="sl-SI"/>
        </w:rPr>
        <w:t xml:space="preserve">statusa </w:t>
      </w:r>
      <w:r w:rsidRPr="00761C28">
        <w:rPr>
          <w:rFonts w:cs="Arial"/>
          <w:sz w:val="20"/>
          <w:szCs w:val="20"/>
          <w:lang w:val="sl-SI"/>
        </w:rPr>
        <w:t>začasne zaščite)</w:t>
      </w:r>
    </w:p>
    <w:p w14:paraId="48042D56" w14:textId="77777777" w:rsidR="00B853D1" w:rsidRPr="005D7417" w:rsidRDefault="00B853D1" w:rsidP="00215AB4">
      <w:pPr>
        <w:pStyle w:val="Odstavek"/>
        <w:spacing w:before="0" w:after="0" w:line="260" w:lineRule="exact"/>
        <w:rPr>
          <w:rFonts w:cs="Arial"/>
          <w:szCs w:val="20"/>
          <w:lang w:val="sl-SI"/>
        </w:rPr>
      </w:pPr>
    </w:p>
    <w:p w14:paraId="634C1016" w14:textId="6FFA3386" w:rsidR="00B853D1" w:rsidRPr="005D7417" w:rsidRDefault="00B853D1" w:rsidP="00215AB4">
      <w:pPr>
        <w:pStyle w:val="Odstavek"/>
        <w:spacing w:before="0" w:after="0" w:line="260" w:lineRule="exact"/>
        <w:rPr>
          <w:rFonts w:cs="Arial"/>
          <w:szCs w:val="20"/>
          <w:lang w:val="sl-SI"/>
        </w:rPr>
      </w:pPr>
      <w:r w:rsidRPr="005D7417">
        <w:rPr>
          <w:rFonts w:cs="Arial"/>
          <w:szCs w:val="20"/>
          <w:lang w:val="sl-SI"/>
        </w:rPr>
        <w:t xml:space="preserve">(1) </w:t>
      </w:r>
      <w:r w:rsidR="00310795" w:rsidRPr="005D7417">
        <w:rPr>
          <w:rFonts w:cs="Arial"/>
          <w:szCs w:val="20"/>
          <w:lang w:val="sl-SI"/>
        </w:rPr>
        <w:t>Status z</w:t>
      </w:r>
      <w:r w:rsidRPr="005D7417">
        <w:rPr>
          <w:rFonts w:cs="Arial"/>
          <w:szCs w:val="20"/>
          <w:lang w:val="sl-SI"/>
        </w:rPr>
        <w:t>ačasn</w:t>
      </w:r>
      <w:r w:rsidR="00310795" w:rsidRPr="005D7417">
        <w:rPr>
          <w:rFonts w:cs="Arial"/>
          <w:szCs w:val="20"/>
          <w:lang w:val="sl-SI"/>
        </w:rPr>
        <w:t>e</w:t>
      </w:r>
      <w:r w:rsidRPr="005D7417">
        <w:rPr>
          <w:rFonts w:cs="Arial"/>
          <w:szCs w:val="20"/>
          <w:lang w:val="sl-SI"/>
        </w:rPr>
        <w:t xml:space="preserve"> zaščit</w:t>
      </w:r>
      <w:r w:rsidR="00310795" w:rsidRPr="005D7417">
        <w:rPr>
          <w:rFonts w:cs="Arial"/>
          <w:szCs w:val="20"/>
          <w:lang w:val="sl-SI"/>
        </w:rPr>
        <w:t>e</w:t>
      </w:r>
      <w:r w:rsidRPr="005D7417">
        <w:rPr>
          <w:rFonts w:cs="Arial"/>
          <w:szCs w:val="20"/>
          <w:lang w:val="sl-SI"/>
        </w:rPr>
        <w:t xml:space="preserve"> preneha:</w:t>
      </w:r>
    </w:p>
    <w:p w14:paraId="7811FFA5" w14:textId="1DFF579B" w:rsidR="00B853D1" w:rsidRPr="00056ECA" w:rsidRDefault="00B853D1" w:rsidP="00731CC2">
      <w:pPr>
        <w:pStyle w:val="Odstavek"/>
        <w:numPr>
          <w:ilvl w:val="0"/>
          <w:numId w:val="59"/>
        </w:numPr>
        <w:spacing w:before="0" w:after="0" w:line="260" w:lineRule="exact"/>
        <w:rPr>
          <w:rFonts w:cs="Arial"/>
          <w:szCs w:val="20"/>
          <w:lang w:val="sl-SI"/>
        </w:rPr>
      </w:pPr>
      <w:r w:rsidRPr="00056ECA">
        <w:rPr>
          <w:rFonts w:cs="Arial"/>
          <w:szCs w:val="20"/>
          <w:lang w:val="sl-SI"/>
        </w:rPr>
        <w:t>če oseba pridobi državljanstvo Republike Slovenije ali druge države</w:t>
      </w:r>
      <w:r w:rsidR="000F7AAE" w:rsidRPr="00056ECA">
        <w:rPr>
          <w:rFonts w:cs="Arial"/>
          <w:szCs w:val="20"/>
          <w:lang w:val="sl-SI"/>
        </w:rPr>
        <w:t>, katere zaščito</w:t>
      </w:r>
      <w:r w:rsidRPr="00056ECA">
        <w:rPr>
          <w:rFonts w:cs="Arial"/>
          <w:szCs w:val="20"/>
          <w:lang w:val="sl-SI"/>
        </w:rPr>
        <w:t xml:space="preserve"> uživa;</w:t>
      </w:r>
    </w:p>
    <w:p w14:paraId="65894D1B" w14:textId="65DEE684" w:rsidR="00B853D1" w:rsidRPr="00056ECA" w:rsidRDefault="00B853D1" w:rsidP="00731CC2">
      <w:pPr>
        <w:pStyle w:val="Odstavek"/>
        <w:numPr>
          <w:ilvl w:val="0"/>
          <w:numId w:val="59"/>
        </w:numPr>
        <w:spacing w:before="0" w:after="0" w:line="260" w:lineRule="exact"/>
        <w:rPr>
          <w:rFonts w:cs="Arial"/>
          <w:szCs w:val="20"/>
          <w:lang w:val="sl-SI"/>
        </w:rPr>
      </w:pPr>
      <w:r w:rsidRPr="00056ECA">
        <w:rPr>
          <w:rFonts w:cs="Arial"/>
          <w:szCs w:val="20"/>
          <w:lang w:val="sl-SI"/>
        </w:rPr>
        <w:t>če oseba pridobi status mednarodne zaščite v Republiki Sloveniji;</w:t>
      </w:r>
    </w:p>
    <w:p w14:paraId="5F6001DD" w14:textId="6A6DF2D3" w:rsidR="00B853D1" w:rsidRPr="00056ECA" w:rsidRDefault="00B853D1" w:rsidP="00731CC2">
      <w:pPr>
        <w:pStyle w:val="Odstavek"/>
        <w:numPr>
          <w:ilvl w:val="0"/>
          <w:numId w:val="59"/>
        </w:numPr>
        <w:spacing w:before="0" w:after="0" w:line="260" w:lineRule="exact"/>
        <w:rPr>
          <w:rFonts w:cs="Arial"/>
          <w:szCs w:val="20"/>
          <w:lang w:val="sl-SI"/>
        </w:rPr>
      </w:pPr>
      <w:r w:rsidRPr="00056ECA">
        <w:rPr>
          <w:rFonts w:cs="Arial"/>
          <w:szCs w:val="20"/>
          <w:lang w:val="sl-SI"/>
        </w:rPr>
        <w:t xml:space="preserve">če oseba pridobi status mednarodne zaščite, dovoljenje za prebivanje ali </w:t>
      </w:r>
      <w:r w:rsidR="00B430DB" w:rsidRPr="00056ECA">
        <w:rPr>
          <w:rFonts w:cs="Arial"/>
          <w:szCs w:val="20"/>
          <w:lang w:val="sl-SI"/>
        </w:rPr>
        <w:t>status</w:t>
      </w:r>
      <w:r w:rsidR="00C52619" w:rsidRPr="00056ECA">
        <w:rPr>
          <w:rFonts w:cs="Arial"/>
          <w:szCs w:val="20"/>
          <w:lang w:val="sl-SI"/>
        </w:rPr>
        <w:t xml:space="preserve"> </w:t>
      </w:r>
      <w:r w:rsidRPr="00056ECA">
        <w:rPr>
          <w:rFonts w:cs="Arial"/>
          <w:szCs w:val="20"/>
          <w:lang w:val="sl-SI"/>
        </w:rPr>
        <w:t>začasn</w:t>
      </w:r>
      <w:r w:rsidR="00C52619" w:rsidRPr="00056ECA">
        <w:rPr>
          <w:rFonts w:cs="Arial"/>
          <w:szCs w:val="20"/>
          <w:lang w:val="sl-SI"/>
        </w:rPr>
        <w:t>e</w:t>
      </w:r>
      <w:r w:rsidRPr="00056ECA">
        <w:rPr>
          <w:rFonts w:cs="Arial"/>
          <w:szCs w:val="20"/>
          <w:lang w:val="sl-SI"/>
        </w:rPr>
        <w:t xml:space="preserve"> zaščit</w:t>
      </w:r>
      <w:r w:rsidR="00C52619" w:rsidRPr="00056ECA">
        <w:rPr>
          <w:rFonts w:cs="Arial"/>
          <w:szCs w:val="20"/>
          <w:lang w:val="sl-SI"/>
        </w:rPr>
        <w:t>e</w:t>
      </w:r>
      <w:r w:rsidRPr="00056ECA">
        <w:rPr>
          <w:rFonts w:cs="Arial"/>
          <w:szCs w:val="20"/>
          <w:lang w:val="sl-SI"/>
        </w:rPr>
        <w:t xml:space="preserve"> v drugi državi;</w:t>
      </w:r>
    </w:p>
    <w:p w14:paraId="01345B33" w14:textId="77A17D76" w:rsidR="00B853D1" w:rsidRPr="00056ECA" w:rsidRDefault="00B853D1" w:rsidP="00731CC2">
      <w:pPr>
        <w:pStyle w:val="Odstavek"/>
        <w:numPr>
          <w:ilvl w:val="0"/>
          <w:numId w:val="59"/>
        </w:numPr>
        <w:spacing w:before="0" w:after="0" w:line="260" w:lineRule="exact"/>
        <w:rPr>
          <w:rFonts w:cs="Arial"/>
          <w:szCs w:val="20"/>
          <w:lang w:val="sl-SI"/>
        </w:rPr>
      </w:pPr>
      <w:r w:rsidRPr="00056ECA">
        <w:rPr>
          <w:rFonts w:cs="Arial"/>
          <w:szCs w:val="20"/>
          <w:lang w:val="sl-SI"/>
        </w:rPr>
        <w:t>če se oseba z začasno zaščito na podlagi njene privolitve premesti v drugo državo članico Evropske unije;</w:t>
      </w:r>
    </w:p>
    <w:p w14:paraId="509B53D2" w14:textId="67D0AA0D" w:rsidR="00B853D1" w:rsidRPr="00056ECA" w:rsidRDefault="00B853D1" w:rsidP="00731CC2">
      <w:pPr>
        <w:pStyle w:val="Odstavek"/>
        <w:numPr>
          <w:ilvl w:val="0"/>
          <w:numId w:val="59"/>
        </w:numPr>
        <w:spacing w:before="0" w:after="0" w:line="260" w:lineRule="exact"/>
        <w:rPr>
          <w:rFonts w:cs="Arial"/>
          <w:szCs w:val="20"/>
          <w:lang w:val="sl-SI"/>
        </w:rPr>
      </w:pPr>
      <w:r w:rsidRPr="00056ECA">
        <w:rPr>
          <w:rFonts w:cs="Arial"/>
          <w:szCs w:val="20"/>
          <w:lang w:val="sl-SI"/>
        </w:rPr>
        <w:t xml:space="preserve">če se oseba </w:t>
      </w:r>
      <w:r w:rsidR="003F547B" w:rsidRPr="00056ECA">
        <w:rPr>
          <w:rFonts w:cs="Arial"/>
          <w:szCs w:val="20"/>
          <w:lang w:val="sl-SI"/>
        </w:rPr>
        <w:t xml:space="preserve">statusu </w:t>
      </w:r>
      <w:r w:rsidRPr="00056ECA">
        <w:rPr>
          <w:rFonts w:cs="Arial"/>
          <w:szCs w:val="20"/>
          <w:lang w:val="sl-SI"/>
        </w:rPr>
        <w:t>začasn</w:t>
      </w:r>
      <w:r w:rsidR="005D2998" w:rsidRPr="00056ECA">
        <w:rPr>
          <w:rFonts w:cs="Arial"/>
          <w:szCs w:val="20"/>
          <w:lang w:val="sl-SI"/>
        </w:rPr>
        <w:t>e</w:t>
      </w:r>
      <w:r w:rsidRPr="00056ECA">
        <w:rPr>
          <w:rFonts w:cs="Arial"/>
          <w:szCs w:val="20"/>
          <w:lang w:val="sl-SI"/>
        </w:rPr>
        <w:t xml:space="preserve"> zaščit</w:t>
      </w:r>
      <w:r w:rsidR="005D2998" w:rsidRPr="00056ECA">
        <w:rPr>
          <w:rFonts w:cs="Arial"/>
          <w:szCs w:val="20"/>
          <w:lang w:val="sl-SI"/>
        </w:rPr>
        <w:t>e</w:t>
      </w:r>
      <w:r w:rsidRPr="00056ECA">
        <w:rPr>
          <w:rFonts w:cs="Arial"/>
          <w:szCs w:val="20"/>
          <w:lang w:val="sl-SI"/>
        </w:rPr>
        <w:t xml:space="preserve"> nedvoumno odpove </w:t>
      </w:r>
      <w:r w:rsidR="000F7AAE" w:rsidRPr="00056ECA">
        <w:rPr>
          <w:rFonts w:cs="Arial"/>
          <w:szCs w:val="20"/>
          <w:lang w:val="sl-SI"/>
        </w:rPr>
        <w:t xml:space="preserve">ali </w:t>
      </w:r>
      <w:r w:rsidRPr="00056ECA">
        <w:rPr>
          <w:rFonts w:cs="Arial"/>
          <w:szCs w:val="20"/>
          <w:lang w:val="sl-SI"/>
        </w:rPr>
        <w:t>izjavi, da ne bo več prebivala v Republiki Sloveniji;</w:t>
      </w:r>
    </w:p>
    <w:p w14:paraId="7FAE96D8" w14:textId="5A1BD02A" w:rsidR="003A5F0A" w:rsidRPr="00724EAA" w:rsidRDefault="00B853D1" w:rsidP="00731CC2">
      <w:pPr>
        <w:pStyle w:val="Odstavek"/>
        <w:numPr>
          <w:ilvl w:val="0"/>
          <w:numId w:val="59"/>
        </w:numPr>
        <w:spacing w:before="0" w:after="0" w:line="260" w:lineRule="exact"/>
        <w:rPr>
          <w:rFonts w:cs="Arial"/>
          <w:szCs w:val="20"/>
          <w:lang w:val="sl-SI"/>
        </w:rPr>
      </w:pPr>
      <w:r w:rsidRPr="00724EAA">
        <w:rPr>
          <w:rFonts w:cs="Arial"/>
          <w:szCs w:val="20"/>
          <w:lang w:val="sl-SI"/>
        </w:rPr>
        <w:t xml:space="preserve">če se oseba z začasno zaščito prostovoljno ponovno trajno vrne v državo ali regijo izvora </w:t>
      </w:r>
      <w:r w:rsidR="00BD7AFD" w:rsidRPr="00724EAA">
        <w:rPr>
          <w:rFonts w:cs="Arial"/>
          <w:szCs w:val="20"/>
          <w:lang w:val="sl-SI"/>
        </w:rPr>
        <w:t>ali trajno odide v drugo državo</w:t>
      </w:r>
      <w:r w:rsidR="00CA430F">
        <w:rPr>
          <w:rFonts w:cs="Arial"/>
          <w:szCs w:val="20"/>
          <w:lang w:val="sl-SI"/>
        </w:rPr>
        <w:t>,</w:t>
      </w:r>
      <w:r w:rsidR="00CA430F" w:rsidRPr="00CA430F">
        <w:t xml:space="preserve"> </w:t>
      </w:r>
      <w:r w:rsidR="00CA430F">
        <w:t xml:space="preserve">pri čemer se </w:t>
      </w:r>
      <w:r w:rsidR="00D5424D">
        <w:rPr>
          <w:lang w:val="sl-SI"/>
        </w:rPr>
        <w:t xml:space="preserve">pri presoji tega razloga </w:t>
      </w:r>
      <w:r w:rsidR="00B65FED">
        <w:t>upošteva zlasti</w:t>
      </w:r>
      <w:r w:rsidR="00D5424D">
        <w:rPr>
          <w:lang w:val="sl-SI"/>
        </w:rPr>
        <w:t xml:space="preserve"> čas odsotnosti iz Republike Slovenije in nedosegljivost osebe v tem času pristojnim organom;</w:t>
      </w:r>
    </w:p>
    <w:p w14:paraId="71EB8424" w14:textId="1DD0BA36" w:rsidR="00B853D1" w:rsidRPr="00056ECA" w:rsidRDefault="003A5F0A" w:rsidP="00731CC2">
      <w:pPr>
        <w:pStyle w:val="Odstavek"/>
        <w:numPr>
          <w:ilvl w:val="0"/>
          <w:numId w:val="59"/>
        </w:numPr>
        <w:spacing w:before="0" w:after="0" w:line="260" w:lineRule="exact"/>
        <w:rPr>
          <w:rFonts w:cs="Arial"/>
          <w:szCs w:val="20"/>
          <w:lang w:val="sl-SI"/>
        </w:rPr>
      </w:pPr>
      <w:r w:rsidRPr="00056ECA">
        <w:rPr>
          <w:rFonts w:cs="Arial"/>
          <w:szCs w:val="20"/>
          <w:lang w:val="sl-SI"/>
        </w:rPr>
        <w:t xml:space="preserve">če je osebi </w:t>
      </w:r>
      <w:r w:rsidR="005272DF" w:rsidRPr="00056ECA">
        <w:rPr>
          <w:rFonts w:cs="Arial"/>
          <w:szCs w:val="20"/>
          <w:lang w:val="sl-SI"/>
        </w:rPr>
        <w:t xml:space="preserve">status </w:t>
      </w:r>
      <w:r w:rsidRPr="00056ECA">
        <w:rPr>
          <w:rFonts w:cs="Arial"/>
          <w:szCs w:val="20"/>
          <w:lang w:val="sl-SI"/>
        </w:rPr>
        <w:t>začasn</w:t>
      </w:r>
      <w:r w:rsidR="005C6626" w:rsidRPr="00056ECA">
        <w:rPr>
          <w:rFonts w:cs="Arial"/>
          <w:szCs w:val="20"/>
          <w:lang w:val="sl-SI"/>
        </w:rPr>
        <w:t>e</w:t>
      </w:r>
      <w:r w:rsidRPr="00056ECA">
        <w:rPr>
          <w:rFonts w:cs="Arial"/>
          <w:szCs w:val="20"/>
          <w:lang w:val="sl-SI"/>
        </w:rPr>
        <w:t xml:space="preserve"> zaščit</w:t>
      </w:r>
      <w:r w:rsidR="005C6626" w:rsidRPr="00056ECA">
        <w:rPr>
          <w:rFonts w:cs="Arial"/>
          <w:szCs w:val="20"/>
          <w:lang w:val="sl-SI"/>
        </w:rPr>
        <w:t>e</w:t>
      </w:r>
      <w:r w:rsidRPr="00056ECA">
        <w:rPr>
          <w:rFonts w:cs="Arial"/>
          <w:szCs w:val="20"/>
          <w:lang w:val="sl-SI"/>
        </w:rPr>
        <w:t xml:space="preserve"> odvzet </w:t>
      </w:r>
      <w:r w:rsidR="000903FF" w:rsidRPr="00056ECA">
        <w:rPr>
          <w:rFonts w:cs="Arial"/>
          <w:szCs w:val="20"/>
          <w:lang w:val="sl-SI"/>
        </w:rPr>
        <w:t xml:space="preserve">v skladu </w:t>
      </w:r>
      <w:r w:rsidR="00AC536C">
        <w:rPr>
          <w:rFonts w:cs="Arial"/>
          <w:szCs w:val="20"/>
          <w:lang w:val="sl-SI"/>
        </w:rPr>
        <w:t>z</w:t>
      </w:r>
      <w:r w:rsidR="000B63ED" w:rsidRPr="00056ECA">
        <w:rPr>
          <w:rFonts w:cs="Arial"/>
          <w:szCs w:val="20"/>
          <w:lang w:val="sl-SI"/>
        </w:rPr>
        <w:t xml:space="preserve"> </w:t>
      </w:r>
      <w:r w:rsidR="00183859">
        <w:rPr>
          <w:rFonts w:cs="Arial"/>
          <w:szCs w:val="20"/>
          <w:lang w:val="sl-SI"/>
        </w:rPr>
        <w:t>osmim</w:t>
      </w:r>
      <w:r w:rsidRPr="00056ECA">
        <w:rPr>
          <w:rFonts w:cs="Arial"/>
          <w:szCs w:val="20"/>
          <w:lang w:val="sl-SI"/>
        </w:rPr>
        <w:t xml:space="preserve"> odstavkom tega člena;</w:t>
      </w:r>
      <w:r w:rsidR="00B853D1" w:rsidRPr="00056ECA">
        <w:rPr>
          <w:rFonts w:cs="Arial"/>
          <w:szCs w:val="20"/>
          <w:lang w:val="sl-SI"/>
        </w:rPr>
        <w:t xml:space="preserve"> </w:t>
      </w:r>
    </w:p>
    <w:p w14:paraId="4453BD8E" w14:textId="19C219FB" w:rsidR="000B46A5" w:rsidRPr="00056ECA" w:rsidRDefault="00B853D1" w:rsidP="00731CC2">
      <w:pPr>
        <w:pStyle w:val="Odstavek"/>
        <w:numPr>
          <w:ilvl w:val="0"/>
          <w:numId w:val="59"/>
        </w:numPr>
        <w:spacing w:before="0" w:after="0" w:line="260" w:lineRule="exact"/>
        <w:rPr>
          <w:rFonts w:cs="Arial"/>
          <w:szCs w:val="20"/>
          <w:lang w:val="sl-SI"/>
        </w:rPr>
      </w:pPr>
      <w:r w:rsidRPr="00056ECA">
        <w:rPr>
          <w:rFonts w:cs="Arial"/>
          <w:szCs w:val="20"/>
          <w:lang w:val="sl-SI"/>
        </w:rPr>
        <w:t>s potekom</w:t>
      </w:r>
      <w:r w:rsidR="00903E31" w:rsidRPr="00056ECA">
        <w:rPr>
          <w:rFonts w:cs="Arial"/>
          <w:szCs w:val="20"/>
          <w:lang w:val="sl-SI"/>
        </w:rPr>
        <w:t xml:space="preserve"> časa</w:t>
      </w:r>
      <w:r w:rsidRPr="00056ECA">
        <w:rPr>
          <w:rFonts w:cs="Arial"/>
          <w:szCs w:val="20"/>
          <w:lang w:val="sl-SI"/>
        </w:rPr>
        <w:t xml:space="preserve"> trajanja začasne zaščite</w:t>
      </w:r>
      <w:r w:rsidR="001D7D61" w:rsidRPr="00056ECA">
        <w:rPr>
          <w:rFonts w:cs="Arial"/>
          <w:szCs w:val="20"/>
          <w:lang w:val="sl-SI"/>
        </w:rPr>
        <w:t>;</w:t>
      </w:r>
    </w:p>
    <w:p w14:paraId="7339511C" w14:textId="12E7D96D" w:rsidR="00B853D1" w:rsidRPr="00056ECA" w:rsidRDefault="000B46A5" w:rsidP="00731CC2">
      <w:pPr>
        <w:pStyle w:val="Odstavek"/>
        <w:numPr>
          <w:ilvl w:val="0"/>
          <w:numId w:val="59"/>
        </w:numPr>
        <w:spacing w:before="0" w:after="0" w:line="260" w:lineRule="exact"/>
        <w:rPr>
          <w:rFonts w:cs="Arial"/>
          <w:szCs w:val="20"/>
          <w:lang w:val="sl-SI"/>
        </w:rPr>
      </w:pPr>
      <w:r w:rsidRPr="00056ECA">
        <w:rPr>
          <w:rFonts w:cs="Arial"/>
          <w:szCs w:val="20"/>
          <w:lang w:val="sl-SI"/>
        </w:rPr>
        <w:t>družinskemu članu, ki je pridobil statu</w:t>
      </w:r>
      <w:r w:rsidR="00F20331" w:rsidRPr="00056ECA">
        <w:rPr>
          <w:rFonts w:cs="Arial"/>
          <w:szCs w:val="20"/>
          <w:lang w:val="sl-SI"/>
        </w:rPr>
        <w:t xml:space="preserve">s začasne zaščite v skladu z </w:t>
      </w:r>
      <w:r w:rsidR="00AD1790">
        <w:rPr>
          <w:rFonts w:cs="Arial"/>
          <w:szCs w:val="20"/>
          <w:lang w:val="sl-SI"/>
        </w:rPr>
        <w:t>51</w:t>
      </w:r>
      <w:r w:rsidRPr="00056ECA">
        <w:rPr>
          <w:rFonts w:cs="Arial"/>
          <w:szCs w:val="20"/>
          <w:lang w:val="sl-SI"/>
        </w:rPr>
        <w:t>. členom tega zakona, če je osebi z začasno zaščito, katere družinski član je, prenehal</w:t>
      </w:r>
      <w:r w:rsidR="00FC26A3" w:rsidRPr="00056ECA">
        <w:rPr>
          <w:rFonts w:cs="Arial"/>
          <w:szCs w:val="20"/>
          <w:lang w:val="sl-SI"/>
        </w:rPr>
        <w:t xml:space="preserve"> status</w:t>
      </w:r>
      <w:r w:rsidRPr="00056ECA">
        <w:rPr>
          <w:rFonts w:cs="Arial"/>
          <w:szCs w:val="20"/>
          <w:lang w:val="sl-SI"/>
        </w:rPr>
        <w:t xml:space="preserve"> začasn</w:t>
      </w:r>
      <w:r w:rsidR="00FC26A3" w:rsidRPr="00056ECA">
        <w:rPr>
          <w:rFonts w:cs="Arial"/>
          <w:szCs w:val="20"/>
          <w:lang w:val="sl-SI"/>
        </w:rPr>
        <w:t>e</w:t>
      </w:r>
      <w:r w:rsidRPr="00056ECA">
        <w:rPr>
          <w:rFonts w:cs="Arial"/>
          <w:szCs w:val="20"/>
          <w:lang w:val="sl-SI"/>
        </w:rPr>
        <w:t xml:space="preserve"> zaščit</w:t>
      </w:r>
      <w:r w:rsidR="00FC26A3" w:rsidRPr="00056ECA">
        <w:rPr>
          <w:rFonts w:cs="Arial"/>
          <w:szCs w:val="20"/>
          <w:lang w:val="sl-SI"/>
        </w:rPr>
        <w:t>e</w:t>
      </w:r>
      <w:r w:rsidR="00607B85" w:rsidRPr="00056ECA">
        <w:rPr>
          <w:rFonts w:cs="Arial"/>
          <w:szCs w:val="20"/>
          <w:lang w:val="sl-SI"/>
        </w:rPr>
        <w:t>, ali ni več družinski član osebe z začasno zaščito</w:t>
      </w:r>
      <w:r w:rsidR="00B853D1" w:rsidRPr="00056ECA">
        <w:rPr>
          <w:rFonts w:cs="Arial"/>
          <w:szCs w:val="20"/>
          <w:lang w:val="sl-SI"/>
        </w:rPr>
        <w:t>.</w:t>
      </w:r>
    </w:p>
    <w:p w14:paraId="78E99F12" w14:textId="77777777" w:rsidR="00B853D1" w:rsidRPr="005D7417" w:rsidRDefault="00B853D1" w:rsidP="00215AB4">
      <w:pPr>
        <w:pStyle w:val="Odstavek"/>
        <w:spacing w:before="0" w:after="0" w:line="260" w:lineRule="exact"/>
        <w:rPr>
          <w:rFonts w:cs="Arial"/>
          <w:szCs w:val="20"/>
          <w:lang w:val="sl-SI"/>
        </w:rPr>
      </w:pPr>
    </w:p>
    <w:p w14:paraId="35887824" w14:textId="233D6ABF" w:rsidR="00B853D1" w:rsidRPr="005D7417" w:rsidRDefault="00B853D1" w:rsidP="00215AB4">
      <w:pPr>
        <w:pStyle w:val="Odstavek"/>
        <w:spacing w:before="0" w:after="0" w:line="260" w:lineRule="exact"/>
        <w:rPr>
          <w:rFonts w:cs="Arial"/>
          <w:szCs w:val="20"/>
          <w:lang w:val="sl-SI"/>
        </w:rPr>
      </w:pPr>
      <w:r w:rsidRPr="005D7417">
        <w:rPr>
          <w:rFonts w:cs="Arial"/>
          <w:szCs w:val="20"/>
          <w:lang w:val="sl-SI"/>
        </w:rPr>
        <w:t xml:space="preserve">(2) Status </w:t>
      </w:r>
      <w:r w:rsidR="00FE2B42" w:rsidRPr="005D7417">
        <w:rPr>
          <w:rFonts w:cs="Arial"/>
          <w:szCs w:val="20"/>
          <w:lang w:val="sl-SI"/>
        </w:rPr>
        <w:t xml:space="preserve">začasne zaščite </w:t>
      </w:r>
      <w:r w:rsidRPr="005D7417">
        <w:rPr>
          <w:rFonts w:cs="Arial"/>
          <w:szCs w:val="20"/>
          <w:lang w:val="sl-SI"/>
        </w:rPr>
        <w:t>osebi z začasno zaščito preneha po samem zakonu z dnem sprejema v državljanstvo Republike Slovenije.</w:t>
      </w:r>
    </w:p>
    <w:p w14:paraId="4F75C7A2" w14:textId="77777777" w:rsidR="00B853D1" w:rsidRPr="005D7417" w:rsidRDefault="00B853D1" w:rsidP="00215AB4">
      <w:pPr>
        <w:pStyle w:val="Odstavek"/>
        <w:spacing w:before="0" w:after="0" w:line="260" w:lineRule="exact"/>
        <w:rPr>
          <w:rFonts w:cs="Arial"/>
          <w:szCs w:val="20"/>
          <w:lang w:val="sl-SI"/>
        </w:rPr>
      </w:pPr>
    </w:p>
    <w:p w14:paraId="7478616C" w14:textId="33EA4749" w:rsidR="00B853D1" w:rsidRPr="005D7417" w:rsidRDefault="00B853D1" w:rsidP="00215AB4">
      <w:pPr>
        <w:pStyle w:val="Odstavek"/>
        <w:spacing w:before="0" w:after="0" w:line="260" w:lineRule="exact"/>
        <w:rPr>
          <w:rFonts w:cs="Arial"/>
          <w:szCs w:val="20"/>
          <w:lang w:val="sl-SI"/>
        </w:rPr>
      </w:pPr>
      <w:r w:rsidRPr="005D7417">
        <w:rPr>
          <w:rFonts w:cs="Arial"/>
          <w:szCs w:val="20"/>
          <w:lang w:val="sl-SI"/>
        </w:rPr>
        <w:t xml:space="preserve">(3) </w:t>
      </w:r>
      <w:r w:rsidR="00E13DE6">
        <w:rPr>
          <w:rFonts w:cs="Arial"/>
          <w:szCs w:val="20"/>
          <w:lang w:val="sl-SI"/>
        </w:rPr>
        <w:t>S</w:t>
      </w:r>
      <w:r w:rsidR="00E13DE6" w:rsidRPr="005D7417">
        <w:rPr>
          <w:rFonts w:cs="Arial"/>
          <w:szCs w:val="20"/>
          <w:lang w:val="sl-SI"/>
        </w:rPr>
        <w:t>tatus začasne zaščite preneha po samem zakonu z dnem pravnomočnosti odločb</w:t>
      </w:r>
      <w:r w:rsidR="00E13DE6">
        <w:rPr>
          <w:rFonts w:cs="Arial"/>
          <w:szCs w:val="20"/>
          <w:lang w:val="sl-SI"/>
        </w:rPr>
        <w:t>e o priznanju mednarodne zaščite, č</w:t>
      </w:r>
      <w:r w:rsidRPr="005D7417">
        <w:rPr>
          <w:rFonts w:cs="Arial"/>
          <w:szCs w:val="20"/>
          <w:lang w:val="sl-SI"/>
        </w:rPr>
        <w:t>e oseba z začasno zaščito pridobi status mednarodne zaščite v Republiki Sloveniji</w:t>
      </w:r>
      <w:r w:rsidR="00E13DE6">
        <w:rPr>
          <w:rFonts w:cs="Arial"/>
          <w:szCs w:val="20"/>
          <w:lang w:val="sl-SI"/>
        </w:rPr>
        <w:t>.</w:t>
      </w:r>
    </w:p>
    <w:p w14:paraId="493E68B1" w14:textId="77777777" w:rsidR="00B853D1" w:rsidRPr="005D7417" w:rsidRDefault="00B853D1" w:rsidP="00215AB4">
      <w:pPr>
        <w:pStyle w:val="Odstavek"/>
        <w:spacing w:before="0" w:after="0" w:line="260" w:lineRule="exact"/>
        <w:rPr>
          <w:rFonts w:cs="Arial"/>
          <w:szCs w:val="20"/>
          <w:lang w:val="sl-SI"/>
        </w:rPr>
      </w:pPr>
    </w:p>
    <w:p w14:paraId="7BB9B1DC" w14:textId="1A1375C8" w:rsidR="00470EC5" w:rsidRPr="005D7417" w:rsidRDefault="00B853D1" w:rsidP="00215AB4">
      <w:pPr>
        <w:pStyle w:val="Odstavek"/>
        <w:spacing w:before="0" w:after="0" w:line="260" w:lineRule="exact"/>
        <w:rPr>
          <w:rFonts w:cs="Arial"/>
          <w:szCs w:val="20"/>
          <w:lang w:val="sl-SI"/>
        </w:rPr>
      </w:pPr>
      <w:r w:rsidRPr="005D7417">
        <w:rPr>
          <w:rFonts w:cs="Arial"/>
          <w:szCs w:val="20"/>
          <w:lang w:val="sl-SI"/>
        </w:rPr>
        <w:t xml:space="preserve">(4) </w:t>
      </w:r>
      <w:r w:rsidR="00641B11" w:rsidRPr="005D7417">
        <w:rPr>
          <w:rFonts w:cs="Arial"/>
          <w:szCs w:val="20"/>
          <w:lang w:val="sl-SI"/>
        </w:rPr>
        <w:t xml:space="preserve">Oseba z začasno zaščito lahko izjavo o odpovedi </w:t>
      </w:r>
      <w:r w:rsidR="00BF6375" w:rsidRPr="005D7417">
        <w:rPr>
          <w:rFonts w:cs="Arial"/>
          <w:szCs w:val="20"/>
          <w:lang w:val="sl-SI"/>
        </w:rPr>
        <w:t xml:space="preserve">statusu </w:t>
      </w:r>
      <w:r w:rsidR="00641B11" w:rsidRPr="005D7417">
        <w:rPr>
          <w:rFonts w:cs="Arial"/>
          <w:szCs w:val="20"/>
          <w:lang w:val="sl-SI"/>
        </w:rPr>
        <w:t>začasne zaščite oziroma izjavo, da ne bo več prebivala v Republiki Sloveniji</w:t>
      </w:r>
      <w:r w:rsidR="00FE2B42" w:rsidRPr="005D7417">
        <w:rPr>
          <w:rFonts w:cs="Arial"/>
          <w:szCs w:val="20"/>
          <w:lang w:val="sl-SI"/>
        </w:rPr>
        <w:t>,</w:t>
      </w:r>
      <w:r w:rsidR="00641B11" w:rsidRPr="005D7417">
        <w:rPr>
          <w:rFonts w:cs="Arial"/>
          <w:szCs w:val="20"/>
          <w:lang w:val="sl-SI"/>
        </w:rPr>
        <w:t xml:space="preserve"> </w:t>
      </w:r>
      <w:r w:rsidR="00C73FD9">
        <w:rPr>
          <w:rFonts w:cs="Arial"/>
          <w:szCs w:val="20"/>
          <w:lang w:val="sl-SI"/>
        </w:rPr>
        <w:t>po</w:t>
      </w:r>
      <w:r w:rsidR="00641B11" w:rsidRPr="005D7417">
        <w:rPr>
          <w:rFonts w:cs="Arial"/>
          <w:szCs w:val="20"/>
          <w:lang w:val="sl-SI"/>
        </w:rPr>
        <w:t>da pri</w:t>
      </w:r>
      <w:r w:rsidR="00E0133E">
        <w:rPr>
          <w:rFonts w:cs="Arial"/>
          <w:szCs w:val="20"/>
          <w:lang w:val="sl-SI"/>
        </w:rPr>
        <w:t xml:space="preserve"> pristojnem</w:t>
      </w:r>
      <w:r w:rsidR="00641B11" w:rsidRPr="005D7417">
        <w:rPr>
          <w:rFonts w:cs="Arial"/>
          <w:szCs w:val="20"/>
          <w:lang w:val="sl-SI"/>
        </w:rPr>
        <w:t xml:space="preserve"> </w:t>
      </w:r>
      <w:r w:rsidR="00F315DB">
        <w:rPr>
          <w:rFonts w:cs="Arial"/>
          <w:szCs w:val="20"/>
          <w:lang w:val="sl-SI"/>
        </w:rPr>
        <w:t>organu</w:t>
      </w:r>
      <w:r w:rsidR="00CB77E5">
        <w:rPr>
          <w:rFonts w:cs="Arial"/>
          <w:szCs w:val="20"/>
          <w:lang w:val="sl-SI"/>
        </w:rPr>
        <w:t xml:space="preserve">, ki </w:t>
      </w:r>
      <w:r w:rsidR="00065385">
        <w:rPr>
          <w:rFonts w:cs="Arial"/>
          <w:szCs w:val="20"/>
          <w:lang w:val="sl-SI"/>
        </w:rPr>
        <w:t>ji je priznal status začasne zaščite</w:t>
      </w:r>
      <w:r w:rsidR="00F315DB">
        <w:rPr>
          <w:rFonts w:cs="Arial"/>
          <w:szCs w:val="20"/>
          <w:lang w:val="sl-SI"/>
        </w:rPr>
        <w:t>,</w:t>
      </w:r>
      <w:r w:rsidR="00641B11" w:rsidRPr="005D7417">
        <w:rPr>
          <w:rFonts w:cs="Arial"/>
          <w:szCs w:val="20"/>
          <w:lang w:val="sl-SI"/>
        </w:rPr>
        <w:t xml:space="preserve"> in vrne izkaznico osebe z začasno zaščito</w:t>
      </w:r>
      <w:r w:rsidR="001C0E3F" w:rsidRPr="005D7417">
        <w:rPr>
          <w:rFonts w:cs="Arial"/>
          <w:szCs w:val="20"/>
          <w:lang w:val="sl-SI"/>
        </w:rPr>
        <w:t xml:space="preserve"> iz </w:t>
      </w:r>
      <w:r w:rsidR="002A62A1">
        <w:rPr>
          <w:rFonts w:cs="Arial"/>
          <w:szCs w:val="20"/>
          <w:lang w:val="sl-SI"/>
        </w:rPr>
        <w:t>57</w:t>
      </w:r>
      <w:r w:rsidR="001C0E3F" w:rsidRPr="005D7417">
        <w:rPr>
          <w:rFonts w:cs="Arial"/>
          <w:szCs w:val="20"/>
          <w:lang w:val="sl-SI"/>
        </w:rPr>
        <w:t>. člena tega zakona</w:t>
      </w:r>
      <w:r w:rsidR="00641B11" w:rsidRPr="005D7417">
        <w:rPr>
          <w:rFonts w:cs="Arial"/>
          <w:szCs w:val="20"/>
          <w:lang w:val="sl-SI"/>
        </w:rPr>
        <w:t>.</w:t>
      </w:r>
    </w:p>
    <w:p w14:paraId="6F1C4203" w14:textId="77777777" w:rsidR="00042C97" w:rsidRPr="005D7417" w:rsidRDefault="00042C97" w:rsidP="00215AB4">
      <w:pPr>
        <w:pStyle w:val="Odstavek"/>
        <w:spacing w:before="0" w:after="0" w:line="260" w:lineRule="exact"/>
        <w:rPr>
          <w:rFonts w:cs="Arial"/>
          <w:szCs w:val="20"/>
          <w:lang w:val="sl-SI"/>
        </w:rPr>
      </w:pPr>
    </w:p>
    <w:p w14:paraId="35C037F4" w14:textId="2172694E" w:rsidR="00B93754" w:rsidRDefault="00B93754" w:rsidP="00215AB4">
      <w:pPr>
        <w:pStyle w:val="Odstavek"/>
        <w:spacing w:before="0" w:after="0" w:line="260" w:lineRule="exact"/>
        <w:rPr>
          <w:rFonts w:cs="Arial"/>
          <w:szCs w:val="20"/>
          <w:lang w:val="sl-SI"/>
        </w:rPr>
      </w:pPr>
      <w:r w:rsidRPr="005D7417">
        <w:rPr>
          <w:rFonts w:cs="Arial"/>
          <w:szCs w:val="20"/>
          <w:lang w:val="sl-SI"/>
        </w:rPr>
        <w:t>(</w:t>
      </w:r>
      <w:r w:rsidR="005D0E52" w:rsidRPr="005D7417">
        <w:rPr>
          <w:rFonts w:cs="Arial"/>
          <w:szCs w:val="20"/>
          <w:lang w:val="sl-SI"/>
        </w:rPr>
        <w:t>5</w:t>
      </w:r>
      <w:r w:rsidRPr="005D7417">
        <w:rPr>
          <w:rFonts w:cs="Arial"/>
          <w:szCs w:val="20"/>
          <w:lang w:val="sl-SI"/>
        </w:rPr>
        <w:t xml:space="preserve">) </w:t>
      </w:r>
      <w:r w:rsidR="00065385">
        <w:rPr>
          <w:rFonts w:cs="Arial"/>
          <w:szCs w:val="20"/>
          <w:lang w:val="sl-SI"/>
        </w:rPr>
        <w:t>S</w:t>
      </w:r>
      <w:r w:rsidR="00065385" w:rsidRPr="005D7417">
        <w:rPr>
          <w:rFonts w:cs="Arial"/>
          <w:szCs w:val="20"/>
          <w:lang w:val="sl-SI"/>
        </w:rPr>
        <w:t>tatus začasne zaščite preneha z dnem pravnomočne odločbe o prenehanju statusa začasne zaščite</w:t>
      </w:r>
      <w:r w:rsidR="00065385">
        <w:rPr>
          <w:rFonts w:cs="Arial"/>
          <w:szCs w:val="20"/>
          <w:lang w:val="sl-SI"/>
        </w:rPr>
        <w:t>,</w:t>
      </w:r>
      <w:r w:rsidR="00065385" w:rsidRPr="005D7417">
        <w:rPr>
          <w:rFonts w:cs="Arial"/>
          <w:szCs w:val="20"/>
          <w:lang w:val="sl-SI"/>
        </w:rPr>
        <w:t xml:space="preserve"> </w:t>
      </w:r>
      <w:r w:rsidR="00065385">
        <w:rPr>
          <w:rFonts w:cs="Arial"/>
          <w:szCs w:val="20"/>
          <w:lang w:val="sl-SI"/>
        </w:rPr>
        <w:t>č</w:t>
      </w:r>
      <w:r w:rsidR="00B05525" w:rsidRPr="005D7417">
        <w:rPr>
          <w:rFonts w:cs="Arial"/>
          <w:szCs w:val="20"/>
          <w:lang w:val="sl-SI"/>
        </w:rPr>
        <w:t xml:space="preserve">e osebi </w:t>
      </w:r>
      <w:r w:rsidR="004051F0" w:rsidRPr="005D7417">
        <w:rPr>
          <w:rFonts w:cs="Arial"/>
          <w:szCs w:val="20"/>
          <w:lang w:val="sl-SI"/>
        </w:rPr>
        <w:t xml:space="preserve">status </w:t>
      </w:r>
      <w:r w:rsidR="00B05525" w:rsidRPr="005D7417">
        <w:rPr>
          <w:rFonts w:cs="Arial"/>
          <w:szCs w:val="20"/>
          <w:lang w:val="sl-SI"/>
        </w:rPr>
        <w:t>začasn</w:t>
      </w:r>
      <w:r w:rsidR="007757BA" w:rsidRPr="005D7417">
        <w:rPr>
          <w:rFonts w:cs="Arial"/>
          <w:szCs w:val="20"/>
          <w:lang w:val="sl-SI"/>
        </w:rPr>
        <w:t>e</w:t>
      </w:r>
      <w:r w:rsidR="00B05525" w:rsidRPr="005D7417">
        <w:rPr>
          <w:rFonts w:cs="Arial"/>
          <w:szCs w:val="20"/>
          <w:lang w:val="sl-SI"/>
        </w:rPr>
        <w:t xml:space="preserve"> zaščit</w:t>
      </w:r>
      <w:r w:rsidR="007757BA" w:rsidRPr="005D7417">
        <w:rPr>
          <w:rFonts w:cs="Arial"/>
          <w:szCs w:val="20"/>
          <w:lang w:val="sl-SI"/>
        </w:rPr>
        <w:t>e</w:t>
      </w:r>
      <w:r w:rsidR="00B05525" w:rsidRPr="005D7417">
        <w:rPr>
          <w:rFonts w:cs="Arial"/>
          <w:szCs w:val="20"/>
          <w:lang w:val="sl-SI"/>
        </w:rPr>
        <w:t xml:space="preserve"> preneha zaradi pridobitve državljanstva druge države</w:t>
      </w:r>
      <w:r w:rsidR="00FB1677" w:rsidRPr="005D7417">
        <w:rPr>
          <w:rFonts w:cs="Arial"/>
          <w:szCs w:val="20"/>
          <w:lang w:val="sl-SI"/>
        </w:rPr>
        <w:t>, katere zaščito uživa</w:t>
      </w:r>
      <w:r w:rsidR="00420868" w:rsidRPr="005D7417">
        <w:rPr>
          <w:rFonts w:cs="Arial"/>
          <w:szCs w:val="20"/>
          <w:lang w:val="sl-SI"/>
        </w:rPr>
        <w:t>,</w:t>
      </w:r>
      <w:r w:rsidR="00B05525" w:rsidRPr="005D7417">
        <w:rPr>
          <w:rFonts w:cs="Arial"/>
          <w:szCs w:val="20"/>
          <w:lang w:val="sl-SI"/>
        </w:rPr>
        <w:t xml:space="preserve"> ali </w:t>
      </w:r>
      <w:r w:rsidR="009F4EF1" w:rsidRPr="005D7417">
        <w:rPr>
          <w:rFonts w:cs="Arial"/>
          <w:szCs w:val="20"/>
          <w:lang w:val="sl-SI"/>
        </w:rPr>
        <w:t xml:space="preserve">v </w:t>
      </w:r>
      <w:r w:rsidR="00B05525" w:rsidRPr="005D7417">
        <w:rPr>
          <w:rFonts w:cs="Arial"/>
          <w:szCs w:val="20"/>
          <w:lang w:val="sl-SI"/>
        </w:rPr>
        <w:t>sklad</w:t>
      </w:r>
      <w:r w:rsidR="009F4EF1" w:rsidRPr="005D7417">
        <w:rPr>
          <w:rFonts w:cs="Arial"/>
          <w:szCs w:val="20"/>
          <w:lang w:val="sl-SI"/>
        </w:rPr>
        <w:t>u</w:t>
      </w:r>
      <w:r w:rsidR="00B05525" w:rsidRPr="005D7417">
        <w:rPr>
          <w:rFonts w:cs="Arial"/>
          <w:szCs w:val="20"/>
          <w:lang w:val="sl-SI"/>
        </w:rPr>
        <w:t xml:space="preserve"> s 3., 4.</w:t>
      </w:r>
      <w:r w:rsidR="00B203FA" w:rsidRPr="005D7417">
        <w:rPr>
          <w:rFonts w:cs="Arial"/>
          <w:szCs w:val="20"/>
          <w:lang w:val="sl-SI"/>
        </w:rPr>
        <w:t>,</w:t>
      </w:r>
      <w:r w:rsidR="00DE5B7D" w:rsidRPr="005D7417">
        <w:rPr>
          <w:rFonts w:cs="Arial"/>
          <w:szCs w:val="20"/>
          <w:lang w:val="sl-SI"/>
        </w:rPr>
        <w:t xml:space="preserve"> 5.,</w:t>
      </w:r>
      <w:r w:rsidR="00B203FA" w:rsidRPr="005D7417">
        <w:rPr>
          <w:rFonts w:cs="Arial"/>
          <w:szCs w:val="20"/>
          <w:lang w:val="sl-SI"/>
        </w:rPr>
        <w:t xml:space="preserve"> </w:t>
      </w:r>
      <w:r w:rsidR="00B05525" w:rsidRPr="005D7417">
        <w:rPr>
          <w:rFonts w:cs="Arial"/>
          <w:szCs w:val="20"/>
          <w:lang w:val="sl-SI"/>
        </w:rPr>
        <w:t>6.</w:t>
      </w:r>
      <w:r w:rsidR="00CE0186" w:rsidRPr="005D7417">
        <w:rPr>
          <w:rFonts w:cs="Arial"/>
          <w:szCs w:val="20"/>
          <w:lang w:val="sl-SI"/>
        </w:rPr>
        <w:t xml:space="preserve"> ali 9.</w:t>
      </w:r>
      <w:r w:rsidR="00B203FA" w:rsidRPr="005D7417">
        <w:rPr>
          <w:rFonts w:cs="Arial"/>
          <w:szCs w:val="20"/>
          <w:lang w:val="sl-SI"/>
        </w:rPr>
        <w:t xml:space="preserve"> </w:t>
      </w:r>
      <w:r w:rsidR="00B05525" w:rsidRPr="005D7417">
        <w:rPr>
          <w:rFonts w:cs="Arial"/>
          <w:szCs w:val="20"/>
          <w:lang w:val="sl-SI"/>
        </w:rPr>
        <w:t xml:space="preserve">točko </w:t>
      </w:r>
      <w:r w:rsidR="00E32493" w:rsidRPr="005D7417">
        <w:rPr>
          <w:rFonts w:cs="Arial"/>
          <w:szCs w:val="20"/>
          <w:lang w:val="sl-SI"/>
        </w:rPr>
        <w:t>prvega odstavka tega člena</w:t>
      </w:r>
      <w:r w:rsidR="0049400E" w:rsidRPr="005D7417">
        <w:rPr>
          <w:rFonts w:cs="Arial"/>
          <w:szCs w:val="20"/>
          <w:lang w:val="sl-SI"/>
        </w:rPr>
        <w:t xml:space="preserve">. </w:t>
      </w:r>
    </w:p>
    <w:p w14:paraId="5035C06E" w14:textId="68BE4417" w:rsidR="006766E8" w:rsidRDefault="006766E8" w:rsidP="00215AB4">
      <w:pPr>
        <w:pStyle w:val="Odstavek"/>
        <w:spacing w:before="0" w:after="0" w:line="260" w:lineRule="exact"/>
        <w:rPr>
          <w:rFonts w:cs="Arial"/>
          <w:szCs w:val="20"/>
          <w:lang w:val="sl-SI"/>
        </w:rPr>
      </w:pPr>
    </w:p>
    <w:p w14:paraId="66471AB8" w14:textId="3D3EA0CA" w:rsidR="006766E8" w:rsidRPr="006766E8" w:rsidRDefault="006766E8" w:rsidP="006766E8">
      <w:pPr>
        <w:pStyle w:val="Pripombabesedilo"/>
        <w:ind w:firstLine="720"/>
        <w:rPr>
          <w:lang w:val="sl-SI"/>
        </w:rPr>
      </w:pPr>
      <w:r>
        <w:rPr>
          <w:rFonts w:cs="Arial"/>
          <w:lang w:val="sl-SI"/>
        </w:rPr>
        <w:lastRenderedPageBreak/>
        <w:t xml:space="preserve">     (6) </w:t>
      </w:r>
      <w:r w:rsidRPr="005D7417">
        <w:rPr>
          <w:rFonts w:cs="Arial"/>
          <w:lang w:val="sl-SI"/>
        </w:rPr>
        <w:t xml:space="preserve">Status začasne zaščite v skladu z </w:t>
      </w:r>
      <w:r>
        <w:rPr>
          <w:rFonts w:cs="Arial"/>
          <w:lang w:val="sl-SI"/>
        </w:rPr>
        <w:t>7</w:t>
      </w:r>
      <w:r w:rsidRPr="005D7417">
        <w:rPr>
          <w:rFonts w:cs="Arial"/>
          <w:lang w:val="sl-SI"/>
        </w:rPr>
        <w:t>. točko prvega odstavka tega člena preneha</w:t>
      </w:r>
      <w:r>
        <w:rPr>
          <w:lang w:val="sl-SI"/>
        </w:rPr>
        <w:t xml:space="preserve"> z dnem pravnomočne odločitve o odvzemu statusa začasne zaščite.</w:t>
      </w:r>
    </w:p>
    <w:p w14:paraId="07CE25F8" w14:textId="77777777" w:rsidR="00B853D1" w:rsidRPr="005D7417" w:rsidRDefault="00B853D1" w:rsidP="00215AB4">
      <w:pPr>
        <w:pStyle w:val="Odstavek"/>
        <w:spacing w:before="0" w:after="0" w:line="260" w:lineRule="exact"/>
        <w:rPr>
          <w:rFonts w:cs="Arial"/>
          <w:szCs w:val="20"/>
          <w:lang w:val="sl-SI"/>
        </w:rPr>
      </w:pPr>
    </w:p>
    <w:p w14:paraId="3BDD8735" w14:textId="26AB3BDA" w:rsidR="000B63ED" w:rsidRPr="005D7417" w:rsidRDefault="00B853D1" w:rsidP="00215AB4">
      <w:pPr>
        <w:pStyle w:val="Odstavek"/>
        <w:spacing w:before="0" w:after="0" w:line="260" w:lineRule="exact"/>
        <w:rPr>
          <w:rFonts w:cs="Arial"/>
          <w:szCs w:val="20"/>
          <w:lang w:val="sl-SI"/>
        </w:rPr>
      </w:pPr>
      <w:r w:rsidRPr="005D7417">
        <w:rPr>
          <w:rFonts w:cs="Arial"/>
          <w:szCs w:val="20"/>
          <w:lang w:val="sl-SI"/>
        </w:rPr>
        <w:t>(</w:t>
      </w:r>
      <w:r w:rsidR="006766E8">
        <w:rPr>
          <w:rFonts w:cs="Arial"/>
          <w:szCs w:val="20"/>
          <w:lang w:val="sl-SI"/>
        </w:rPr>
        <w:t>7</w:t>
      </w:r>
      <w:r w:rsidRPr="005D7417">
        <w:rPr>
          <w:rFonts w:cs="Arial"/>
          <w:szCs w:val="20"/>
          <w:lang w:val="sl-SI"/>
        </w:rPr>
        <w:t xml:space="preserve">) </w:t>
      </w:r>
      <w:r w:rsidR="000C52D5" w:rsidRPr="005D7417">
        <w:rPr>
          <w:rFonts w:cs="Arial"/>
          <w:szCs w:val="20"/>
          <w:lang w:val="sl-SI"/>
        </w:rPr>
        <w:t>Status z</w:t>
      </w:r>
      <w:r w:rsidRPr="005D7417">
        <w:rPr>
          <w:rFonts w:cs="Arial"/>
          <w:szCs w:val="20"/>
          <w:lang w:val="sl-SI"/>
        </w:rPr>
        <w:t>ačasn</w:t>
      </w:r>
      <w:r w:rsidR="000C52D5" w:rsidRPr="005D7417">
        <w:rPr>
          <w:rFonts w:cs="Arial"/>
          <w:szCs w:val="20"/>
          <w:lang w:val="sl-SI"/>
        </w:rPr>
        <w:t>e</w:t>
      </w:r>
      <w:r w:rsidRPr="005D7417">
        <w:rPr>
          <w:rFonts w:cs="Arial"/>
          <w:szCs w:val="20"/>
          <w:lang w:val="sl-SI"/>
        </w:rPr>
        <w:t xml:space="preserve"> zaščit</w:t>
      </w:r>
      <w:r w:rsidR="000C52D5" w:rsidRPr="005D7417">
        <w:rPr>
          <w:rFonts w:cs="Arial"/>
          <w:szCs w:val="20"/>
          <w:lang w:val="sl-SI"/>
        </w:rPr>
        <w:t>e</w:t>
      </w:r>
      <w:r w:rsidR="00292575" w:rsidRPr="005D7417">
        <w:rPr>
          <w:rFonts w:cs="Arial"/>
          <w:szCs w:val="20"/>
          <w:lang w:val="sl-SI"/>
        </w:rPr>
        <w:t xml:space="preserve"> v skladu z 8. točko prvega odstavka tega člena</w:t>
      </w:r>
      <w:r w:rsidRPr="005D7417">
        <w:rPr>
          <w:rFonts w:cs="Arial"/>
          <w:szCs w:val="20"/>
          <w:lang w:val="sl-SI"/>
        </w:rPr>
        <w:t xml:space="preserve"> preneha po samem zakonu z dnem poteka </w:t>
      </w:r>
      <w:r w:rsidR="00A73D7B" w:rsidRPr="005D7417">
        <w:rPr>
          <w:rFonts w:cs="Arial"/>
          <w:szCs w:val="20"/>
          <w:lang w:val="sl-SI"/>
        </w:rPr>
        <w:t xml:space="preserve">časa </w:t>
      </w:r>
      <w:r w:rsidRPr="005D7417">
        <w:rPr>
          <w:rFonts w:cs="Arial"/>
          <w:szCs w:val="20"/>
          <w:lang w:val="sl-SI"/>
        </w:rPr>
        <w:t>trajanja začasne zaščite.</w:t>
      </w:r>
    </w:p>
    <w:p w14:paraId="7F936976" w14:textId="77777777" w:rsidR="00B853D1" w:rsidRPr="005D7417" w:rsidRDefault="00B853D1" w:rsidP="00215AB4">
      <w:pPr>
        <w:pStyle w:val="Odstavek"/>
        <w:spacing w:before="0" w:after="0" w:line="260" w:lineRule="exact"/>
        <w:rPr>
          <w:rFonts w:cs="Arial"/>
          <w:szCs w:val="20"/>
          <w:lang w:val="sl-SI"/>
        </w:rPr>
      </w:pPr>
    </w:p>
    <w:p w14:paraId="5541D7AA" w14:textId="1223E534" w:rsidR="00B853D1" w:rsidRPr="005D7417" w:rsidRDefault="00B853D1" w:rsidP="00215AB4">
      <w:pPr>
        <w:pStyle w:val="Odstavek"/>
        <w:spacing w:before="0" w:after="0" w:line="260" w:lineRule="exact"/>
        <w:rPr>
          <w:rFonts w:cs="Arial"/>
          <w:szCs w:val="20"/>
          <w:lang w:val="sl-SI"/>
        </w:rPr>
      </w:pPr>
      <w:r w:rsidRPr="005D7417">
        <w:rPr>
          <w:rFonts w:cs="Arial"/>
          <w:szCs w:val="20"/>
          <w:lang w:val="sl-SI"/>
        </w:rPr>
        <w:t>(</w:t>
      </w:r>
      <w:r w:rsidR="006766E8">
        <w:rPr>
          <w:rFonts w:cs="Arial"/>
          <w:szCs w:val="20"/>
          <w:lang w:val="sl-SI"/>
        </w:rPr>
        <w:t>8</w:t>
      </w:r>
      <w:r w:rsidRPr="005D7417">
        <w:rPr>
          <w:rFonts w:cs="Arial"/>
          <w:szCs w:val="20"/>
          <w:lang w:val="sl-SI"/>
        </w:rPr>
        <w:t xml:space="preserve">) </w:t>
      </w:r>
      <w:r w:rsidR="000C52D5" w:rsidRPr="005D7417">
        <w:rPr>
          <w:rFonts w:cs="Arial"/>
          <w:szCs w:val="20"/>
          <w:lang w:val="sl-SI"/>
        </w:rPr>
        <w:t>Status z</w:t>
      </w:r>
      <w:r w:rsidRPr="005D7417">
        <w:rPr>
          <w:rFonts w:cs="Arial"/>
          <w:szCs w:val="20"/>
          <w:lang w:val="sl-SI"/>
        </w:rPr>
        <w:t>ačasn</w:t>
      </w:r>
      <w:r w:rsidR="00D31F0F" w:rsidRPr="005D7417">
        <w:rPr>
          <w:rFonts w:cs="Arial"/>
          <w:szCs w:val="20"/>
          <w:lang w:val="sl-SI"/>
        </w:rPr>
        <w:t>e</w:t>
      </w:r>
      <w:r w:rsidRPr="005D7417">
        <w:rPr>
          <w:rFonts w:cs="Arial"/>
          <w:szCs w:val="20"/>
          <w:lang w:val="sl-SI"/>
        </w:rPr>
        <w:t xml:space="preserve"> zaščit</w:t>
      </w:r>
      <w:r w:rsidR="00D31F0F" w:rsidRPr="005D7417">
        <w:rPr>
          <w:rFonts w:cs="Arial"/>
          <w:szCs w:val="20"/>
          <w:lang w:val="sl-SI"/>
        </w:rPr>
        <w:t>e</w:t>
      </w:r>
      <w:r w:rsidRPr="005D7417">
        <w:rPr>
          <w:rFonts w:cs="Arial"/>
          <w:szCs w:val="20"/>
          <w:lang w:val="sl-SI"/>
        </w:rPr>
        <w:t xml:space="preserve"> se odvzame:</w:t>
      </w:r>
    </w:p>
    <w:p w14:paraId="59FB8214" w14:textId="18DB3B48" w:rsidR="00B853D1" w:rsidRPr="005D7417" w:rsidRDefault="00B853D1" w:rsidP="00215AB4">
      <w:pPr>
        <w:pStyle w:val="Alineazaodstavkom"/>
        <w:numPr>
          <w:ilvl w:val="0"/>
          <w:numId w:val="26"/>
        </w:numPr>
        <w:spacing w:after="0" w:line="260" w:lineRule="exact"/>
        <w:rPr>
          <w:sz w:val="20"/>
          <w:szCs w:val="20"/>
        </w:rPr>
      </w:pPr>
      <w:r w:rsidRPr="005D7417">
        <w:rPr>
          <w:sz w:val="20"/>
          <w:szCs w:val="20"/>
        </w:rPr>
        <w:t>če oseba</w:t>
      </w:r>
      <w:r w:rsidR="00116190" w:rsidRPr="005D7417">
        <w:rPr>
          <w:sz w:val="20"/>
          <w:szCs w:val="20"/>
        </w:rPr>
        <w:t xml:space="preserve"> z začasno zaščito</w:t>
      </w:r>
      <w:r w:rsidRPr="005D7417">
        <w:rPr>
          <w:sz w:val="20"/>
          <w:szCs w:val="20"/>
        </w:rPr>
        <w:t xml:space="preserve"> </w:t>
      </w:r>
      <w:r w:rsidR="00BE744B" w:rsidRPr="005D7417">
        <w:rPr>
          <w:sz w:val="20"/>
          <w:szCs w:val="20"/>
        </w:rPr>
        <w:t>več</w:t>
      </w:r>
      <w:r w:rsidR="00BE744B">
        <w:rPr>
          <w:sz w:val="20"/>
          <w:szCs w:val="20"/>
        </w:rPr>
        <w:t xml:space="preserve"> kot dvakrat</w:t>
      </w:r>
      <w:r w:rsidR="00BE744B" w:rsidRPr="005D7417">
        <w:rPr>
          <w:sz w:val="20"/>
          <w:szCs w:val="20"/>
        </w:rPr>
        <w:t xml:space="preserve"> </w:t>
      </w:r>
      <w:r w:rsidR="0053090B" w:rsidRPr="005D7417">
        <w:rPr>
          <w:sz w:val="20"/>
          <w:szCs w:val="20"/>
        </w:rPr>
        <w:t xml:space="preserve">zavrne </w:t>
      </w:r>
      <w:r w:rsidRPr="005D7417">
        <w:rPr>
          <w:sz w:val="20"/>
          <w:szCs w:val="20"/>
        </w:rPr>
        <w:t>izpoln</w:t>
      </w:r>
      <w:r w:rsidR="009A2FBA" w:rsidRPr="005D7417">
        <w:rPr>
          <w:sz w:val="20"/>
          <w:szCs w:val="20"/>
        </w:rPr>
        <w:t>itev</w:t>
      </w:r>
      <w:r w:rsidRPr="005D7417">
        <w:rPr>
          <w:sz w:val="20"/>
          <w:szCs w:val="20"/>
        </w:rPr>
        <w:t xml:space="preserve"> pravnomočnih ali izvršljivih odločitev državnih organov</w:t>
      </w:r>
      <w:r w:rsidR="00404BD3" w:rsidRPr="005D7417">
        <w:rPr>
          <w:sz w:val="20"/>
          <w:szCs w:val="20"/>
        </w:rPr>
        <w:t xml:space="preserve">, organov samoupravnih lokalnih skupnosti </w:t>
      </w:r>
      <w:r w:rsidR="00DE1154" w:rsidRPr="005D7417">
        <w:rPr>
          <w:sz w:val="20"/>
          <w:szCs w:val="20"/>
        </w:rPr>
        <w:t>ali</w:t>
      </w:r>
      <w:r w:rsidR="00404BD3" w:rsidRPr="005D7417">
        <w:rPr>
          <w:sz w:val="20"/>
          <w:szCs w:val="20"/>
        </w:rPr>
        <w:t xml:space="preserve"> nosilcev javnih pooblastil</w:t>
      </w:r>
      <w:r w:rsidRPr="005D7417">
        <w:rPr>
          <w:sz w:val="20"/>
          <w:szCs w:val="20"/>
        </w:rPr>
        <w:t>;</w:t>
      </w:r>
    </w:p>
    <w:p w14:paraId="20BA13A2" w14:textId="120710FE" w:rsidR="00B853D1" w:rsidRPr="005D7417" w:rsidRDefault="00B853D1" w:rsidP="00215AB4">
      <w:pPr>
        <w:pStyle w:val="Alineazaodstavkom"/>
        <w:numPr>
          <w:ilvl w:val="0"/>
          <w:numId w:val="26"/>
        </w:numPr>
        <w:spacing w:after="0" w:line="260" w:lineRule="exact"/>
        <w:rPr>
          <w:sz w:val="20"/>
          <w:szCs w:val="20"/>
        </w:rPr>
      </w:pPr>
      <w:r w:rsidRPr="005D7417">
        <w:rPr>
          <w:sz w:val="20"/>
          <w:szCs w:val="20"/>
        </w:rPr>
        <w:t xml:space="preserve">če se ugotovi, da je oseba z začasno zaščito v postopku pridobitve </w:t>
      </w:r>
      <w:r w:rsidR="009C2251" w:rsidRPr="005D7417">
        <w:rPr>
          <w:sz w:val="20"/>
          <w:szCs w:val="20"/>
        </w:rPr>
        <w:t xml:space="preserve">statusa </w:t>
      </w:r>
      <w:r w:rsidRPr="005D7417">
        <w:rPr>
          <w:sz w:val="20"/>
          <w:szCs w:val="20"/>
        </w:rPr>
        <w:t>začasne zaščite navedla neresnična dejstva</w:t>
      </w:r>
      <w:r w:rsidR="00BE744B">
        <w:rPr>
          <w:sz w:val="20"/>
          <w:szCs w:val="20"/>
        </w:rPr>
        <w:t>, ki so bistveno vplivala na odločitev</w:t>
      </w:r>
      <w:r w:rsidRPr="005D7417">
        <w:rPr>
          <w:sz w:val="20"/>
          <w:szCs w:val="20"/>
        </w:rPr>
        <w:t>;</w:t>
      </w:r>
    </w:p>
    <w:p w14:paraId="1D8FE394" w14:textId="1E2E7B90" w:rsidR="00B853D1" w:rsidRPr="005D7417" w:rsidRDefault="00B853D1" w:rsidP="00BE744B">
      <w:pPr>
        <w:pStyle w:val="Alineazaodstavkom"/>
        <w:numPr>
          <w:ilvl w:val="0"/>
          <w:numId w:val="26"/>
        </w:numPr>
        <w:spacing w:after="0" w:line="260" w:lineRule="exact"/>
        <w:rPr>
          <w:sz w:val="20"/>
          <w:szCs w:val="20"/>
        </w:rPr>
      </w:pPr>
      <w:r w:rsidRPr="005D7417">
        <w:rPr>
          <w:sz w:val="20"/>
          <w:szCs w:val="20"/>
        </w:rPr>
        <w:t>če se ugotovi eno izmed dejstev</w:t>
      </w:r>
      <w:r w:rsidR="00F209D9" w:rsidRPr="005D7417">
        <w:rPr>
          <w:sz w:val="20"/>
          <w:szCs w:val="20"/>
        </w:rPr>
        <w:t xml:space="preserve"> iz </w:t>
      </w:r>
      <w:r w:rsidR="00913CFA">
        <w:rPr>
          <w:sz w:val="20"/>
          <w:szCs w:val="20"/>
        </w:rPr>
        <w:t xml:space="preserve">prvega ali drugega odstavka </w:t>
      </w:r>
      <w:r w:rsidR="000511BC" w:rsidRPr="005D7417">
        <w:rPr>
          <w:sz w:val="20"/>
          <w:szCs w:val="20"/>
        </w:rPr>
        <w:t>1</w:t>
      </w:r>
      <w:r w:rsidR="00226856" w:rsidRPr="005D7417">
        <w:rPr>
          <w:sz w:val="20"/>
          <w:szCs w:val="20"/>
        </w:rPr>
        <w:t>3</w:t>
      </w:r>
      <w:r w:rsidR="00D86765" w:rsidRPr="005D7417">
        <w:rPr>
          <w:sz w:val="20"/>
          <w:szCs w:val="20"/>
        </w:rPr>
        <w:t xml:space="preserve">. </w:t>
      </w:r>
      <w:r w:rsidRPr="005D7417">
        <w:rPr>
          <w:sz w:val="20"/>
          <w:szCs w:val="20"/>
        </w:rPr>
        <w:t>člen</w:t>
      </w:r>
      <w:r w:rsidR="00662FE0" w:rsidRPr="005D7417">
        <w:rPr>
          <w:sz w:val="20"/>
          <w:szCs w:val="20"/>
        </w:rPr>
        <w:t>a</w:t>
      </w:r>
      <w:r w:rsidRPr="005D7417">
        <w:rPr>
          <w:sz w:val="20"/>
          <w:szCs w:val="20"/>
        </w:rPr>
        <w:t xml:space="preserve"> tega zakona, </w:t>
      </w:r>
      <w:r w:rsidR="00A04055" w:rsidRPr="005D7417">
        <w:rPr>
          <w:sz w:val="20"/>
          <w:szCs w:val="20"/>
        </w:rPr>
        <w:t xml:space="preserve">ne glede na čas njegovega nastanka, </w:t>
      </w:r>
      <w:r w:rsidR="00DD7067" w:rsidRPr="005D7417">
        <w:rPr>
          <w:sz w:val="20"/>
          <w:szCs w:val="20"/>
        </w:rPr>
        <w:t xml:space="preserve">potem </w:t>
      </w:r>
      <w:r w:rsidRPr="005D7417">
        <w:rPr>
          <w:sz w:val="20"/>
          <w:szCs w:val="20"/>
        </w:rPr>
        <w:t xml:space="preserve">ko je oseba že pridobila </w:t>
      </w:r>
      <w:r w:rsidR="008B6DE6" w:rsidRPr="005D7417">
        <w:rPr>
          <w:sz w:val="20"/>
          <w:szCs w:val="20"/>
        </w:rPr>
        <w:t xml:space="preserve">status </w:t>
      </w:r>
      <w:r w:rsidRPr="005D7417">
        <w:rPr>
          <w:sz w:val="20"/>
          <w:szCs w:val="20"/>
        </w:rPr>
        <w:t>začasn</w:t>
      </w:r>
      <w:r w:rsidR="008B6DE6" w:rsidRPr="005D7417">
        <w:rPr>
          <w:sz w:val="20"/>
          <w:szCs w:val="20"/>
        </w:rPr>
        <w:t>e</w:t>
      </w:r>
      <w:r w:rsidRPr="005D7417">
        <w:rPr>
          <w:sz w:val="20"/>
          <w:szCs w:val="20"/>
        </w:rPr>
        <w:t xml:space="preserve"> zaščit</w:t>
      </w:r>
      <w:r w:rsidR="008B6DE6" w:rsidRPr="005D7417">
        <w:rPr>
          <w:sz w:val="20"/>
          <w:szCs w:val="20"/>
        </w:rPr>
        <w:t>e</w:t>
      </w:r>
      <w:r w:rsidR="00BE744B">
        <w:rPr>
          <w:sz w:val="20"/>
          <w:szCs w:val="20"/>
        </w:rPr>
        <w:t xml:space="preserve"> </w:t>
      </w:r>
      <w:r w:rsidR="00BE744B" w:rsidRPr="00BE744B">
        <w:rPr>
          <w:sz w:val="20"/>
          <w:szCs w:val="20"/>
        </w:rPr>
        <w:t>in če pristojni organ v času odločanja o dodelitvi statusa s tem dejstvom ni bil seznanjen</w:t>
      </w:r>
      <w:r w:rsidRPr="005D7417">
        <w:rPr>
          <w:sz w:val="20"/>
          <w:szCs w:val="20"/>
        </w:rPr>
        <w:t>.</w:t>
      </w:r>
    </w:p>
    <w:p w14:paraId="470E6C5F" w14:textId="5B7CA806" w:rsidR="004B6CFC" w:rsidRPr="005D7417" w:rsidRDefault="004B6CFC" w:rsidP="00215AB4">
      <w:pPr>
        <w:pStyle w:val="Alineazaodstavkom"/>
        <w:spacing w:after="0" w:line="260" w:lineRule="exact"/>
        <w:rPr>
          <w:sz w:val="20"/>
          <w:szCs w:val="20"/>
        </w:rPr>
      </w:pPr>
    </w:p>
    <w:p w14:paraId="5846C5EB" w14:textId="1392175B" w:rsidR="004B6CFC" w:rsidRDefault="004B6CFC" w:rsidP="00215AB4">
      <w:pPr>
        <w:pStyle w:val="Alineazaodstavkom"/>
        <w:spacing w:after="0" w:line="260" w:lineRule="exact"/>
        <w:ind w:firstLine="993"/>
        <w:rPr>
          <w:sz w:val="20"/>
          <w:szCs w:val="20"/>
        </w:rPr>
      </w:pPr>
      <w:r w:rsidRPr="005D7417">
        <w:rPr>
          <w:sz w:val="20"/>
          <w:szCs w:val="20"/>
        </w:rPr>
        <w:t>(</w:t>
      </w:r>
      <w:r w:rsidR="006766E8">
        <w:rPr>
          <w:sz w:val="20"/>
          <w:szCs w:val="20"/>
        </w:rPr>
        <w:t>9</w:t>
      </w:r>
      <w:r w:rsidRPr="005D7417">
        <w:rPr>
          <w:sz w:val="20"/>
          <w:szCs w:val="20"/>
        </w:rPr>
        <w:t xml:space="preserve">) </w:t>
      </w:r>
      <w:r w:rsidR="007A7B3B" w:rsidRPr="005D7417">
        <w:rPr>
          <w:sz w:val="20"/>
          <w:szCs w:val="20"/>
        </w:rPr>
        <w:t xml:space="preserve">Pristojni organ </w:t>
      </w:r>
      <w:r w:rsidR="004040D2" w:rsidRPr="005D7417">
        <w:rPr>
          <w:sz w:val="20"/>
          <w:szCs w:val="20"/>
        </w:rPr>
        <w:t xml:space="preserve">obstoj razlogov </w:t>
      </w:r>
      <w:r w:rsidR="001F56EE" w:rsidRPr="005D7417">
        <w:rPr>
          <w:sz w:val="20"/>
          <w:szCs w:val="20"/>
        </w:rPr>
        <w:t xml:space="preserve">iz </w:t>
      </w:r>
      <w:r w:rsidR="001B6054" w:rsidRPr="005D7417">
        <w:rPr>
          <w:sz w:val="20"/>
          <w:szCs w:val="20"/>
        </w:rPr>
        <w:t xml:space="preserve">prve in </w:t>
      </w:r>
      <w:r w:rsidR="00C351B7" w:rsidRPr="005D7417">
        <w:rPr>
          <w:sz w:val="20"/>
          <w:szCs w:val="20"/>
        </w:rPr>
        <w:t>tretje</w:t>
      </w:r>
      <w:r w:rsidR="001B6054" w:rsidRPr="005D7417">
        <w:rPr>
          <w:sz w:val="20"/>
          <w:szCs w:val="20"/>
        </w:rPr>
        <w:t xml:space="preserve"> aline</w:t>
      </w:r>
      <w:r w:rsidR="001C1606" w:rsidRPr="005D7417">
        <w:rPr>
          <w:sz w:val="20"/>
          <w:szCs w:val="20"/>
        </w:rPr>
        <w:t>j</w:t>
      </w:r>
      <w:r w:rsidR="001B6054" w:rsidRPr="005D7417">
        <w:rPr>
          <w:sz w:val="20"/>
          <w:szCs w:val="20"/>
        </w:rPr>
        <w:t xml:space="preserve">e </w:t>
      </w:r>
      <w:r w:rsidR="001F56EE" w:rsidRPr="005D7417">
        <w:rPr>
          <w:sz w:val="20"/>
          <w:szCs w:val="20"/>
        </w:rPr>
        <w:t>prejšnjega odstavka</w:t>
      </w:r>
      <w:r w:rsidR="00DB35EF" w:rsidRPr="005D7417">
        <w:rPr>
          <w:sz w:val="20"/>
          <w:szCs w:val="20"/>
        </w:rPr>
        <w:t xml:space="preserve"> </w:t>
      </w:r>
      <w:r w:rsidR="001F56EE" w:rsidRPr="005D7417">
        <w:rPr>
          <w:sz w:val="20"/>
          <w:szCs w:val="20"/>
        </w:rPr>
        <w:t xml:space="preserve">ugotavlja </w:t>
      </w:r>
      <w:r w:rsidR="008A3783" w:rsidRPr="005D7417">
        <w:rPr>
          <w:sz w:val="20"/>
          <w:szCs w:val="20"/>
        </w:rPr>
        <w:t xml:space="preserve">tudi </w:t>
      </w:r>
      <w:r w:rsidR="001F56EE" w:rsidRPr="005D7417">
        <w:rPr>
          <w:sz w:val="20"/>
          <w:szCs w:val="20"/>
        </w:rPr>
        <w:t xml:space="preserve">na podlagi podatkov iz kazenske evidence, evidence pravnomočnih sodb oziroma sklepov o prekrških, ki jo v Republiki Sloveniji vodi ministrstvo, pristojno za pravosodje, evidenc o pravnomočnih odločbah o prekrških, ki jih vodijo </w:t>
      </w:r>
      <w:proofErr w:type="spellStart"/>
      <w:r w:rsidR="001F56EE" w:rsidRPr="005D7417">
        <w:rPr>
          <w:sz w:val="20"/>
          <w:szCs w:val="20"/>
        </w:rPr>
        <w:t>prekrškovni</w:t>
      </w:r>
      <w:proofErr w:type="spellEnd"/>
      <w:r w:rsidR="001F56EE" w:rsidRPr="005D7417">
        <w:rPr>
          <w:sz w:val="20"/>
          <w:szCs w:val="20"/>
        </w:rPr>
        <w:t xml:space="preserve"> organi, podatkov o vloženih pravnomočnih obtožnicah in izdanih nepravnomočnih sodbah, ki jih vodi pristojno sodišče</w:t>
      </w:r>
      <w:r w:rsidR="00926808" w:rsidRPr="005D7417">
        <w:rPr>
          <w:sz w:val="20"/>
          <w:szCs w:val="20"/>
        </w:rPr>
        <w:t>,</w:t>
      </w:r>
      <w:r w:rsidR="001F56EE" w:rsidRPr="005D7417">
        <w:rPr>
          <w:sz w:val="20"/>
          <w:szCs w:val="20"/>
        </w:rPr>
        <w:t xml:space="preserve"> ter na podlagi podatkov iz evidenc, ki jih vodi </w:t>
      </w:r>
      <w:r w:rsidR="005D0E52" w:rsidRPr="005D7417">
        <w:rPr>
          <w:sz w:val="20"/>
          <w:szCs w:val="20"/>
        </w:rPr>
        <w:t>davčni</w:t>
      </w:r>
      <w:r w:rsidR="001F56EE" w:rsidRPr="005D7417">
        <w:rPr>
          <w:sz w:val="20"/>
          <w:szCs w:val="20"/>
        </w:rPr>
        <w:t xml:space="preserve"> organ o zapadlih neplačanih davčnih obveznostih in o davčnih prekrških. Pristojni organ mora podatke, ki so davčna tajnost, varovati v skladu z zakonom, ki ureja davčni postopek. </w:t>
      </w:r>
      <w:r w:rsidR="00305EF0" w:rsidRPr="005D7417">
        <w:rPr>
          <w:sz w:val="20"/>
          <w:szCs w:val="20"/>
        </w:rPr>
        <w:t>Pristojni organ lahko obstoj razlogov iz tretje alineje prejšnjega odstavka ugotavlja tudi na podlagi podatkov Slovenske obveščevalno-varnostne agencije in obveščevalno-varnostne službe ministrstva, pristojnega za obrambo</w:t>
      </w:r>
      <w:r w:rsidR="00426E08" w:rsidRPr="005D7417">
        <w:rPr>
          <w:sz w:val="20"/>
          <w:szCs w:val="20"/>
        </w:rPr>
        <w:t>,</w:t>
      </w:r>
      <w:r w:rsidR="00616DE9" w:rsidRPr="005D7417">
        <w:rPr>
          <w:sz w:val="20"/>
          <w:szCs w:val="20"/>
        </w:rPr>
        <w:t xml:space="preserve"> ter na podlagi podatkov, pridobljenih iz uradnih evidenc ali javnih listin drugih držav.</w:t>
      </w:r>
      <w:r w:rsidR="00305EF0" w:rsidRPr="005D7417">
        <w:rPr>
          <w:sz w:val="20"/>
          <w:szCs w:val="20"/>
        </w:rPr>
        <w:t xml:space="preserve"> </w:t>
      </w:r>
      <w:r w:rsidR="001F56EE" w:rsidRPr="005D7417">
        <w:rPr>
          <w:sz w:val="20"/>
          <w:szCs w:val="20"/>
        </w:rPr>
        <w:t>Podatke iz navedenih evidenc pristojni organ pridobi po uradni dolžnosti.</w:t>
      </w:r>
    </w:p>
    <w:p w14:paraId="6696BA60" w14:textId="17FD16AC" w:rsidR="0005654C" w:rsidRDefault="0005654C" w:rsidP="00215AB4">
      <w:pPr>
        <w:pStyle w:val="Alineazaodstavkom"/>
        <w:spacing w:after="0" w:line="260" w:lineRule="exact"/>
        <w:ind w:firstLine="993"/>
        <w:rPr>
          <w:sz w:val="20"/>
          <w:szCs w:val="20"/>
        </w:rPr>
      </w:pPr>
    </w:p>
    <w:p w14:paraId="635B7E2D" w14:textId="7BF491B5" w:rsidR="0005654C" w:rsidRPr="0005654C" w:rsidRDefault="0005654C" w:rsidP="00215AB4">
      <w:pPr>
        <w:pStyle w:val="Alineazaodstavkom"/>
        <w:spacing w:after="0" w:line="260" w:lineRule="exact"/>
        <w:ind w:firstLine="993"/>
        <w:rPr>
          <w:sz w:val="20"/>
          <w:szCs w:val="20"/>
        </w:rPr>
      </w:pPr>
      <w:r w:rsidRPr="0005654C">
        <w:rPr>
          <w:sz w:val="20"/>
          <w:szCs w:val="20"/>
        </w:rPr>
        <w:t xml:space="preserve">(10) </w:t>
      </w:r>
      <w:r w:rsidR="00C54331">
        <w:rPr>
          <w:color w:val="000000"/>
          <w:sz w:val="20"/>
          <w:szCs w:val="20"/>
        </w:rPr>
        <w:t>Oseba, ki ji</w:t>
      </w:r>
      <w:r w:rsidRPr="000D3B8B">
        <w:rPr>
          <w:color w:val="000000"/>
          <w:sz w:val="20"/>
          <w:szCs w:val="20"/>
        </w:rPr>
        <w:t xml:space="preserve"> je prenehal status začasne zaščite zaradi pridobitve državljanstva druge države, katere zaščito uživa, zaradi odpovedi statusu začasne zaščite, zaradi poteka trajanja začasne zaščite ali </w:t>
      </w:r>
      <w:r w:rsidR="00C54331">
        <w:rPr>
          <w:color w:val="000000"/>
          <w:sz w:val="20"/>
          <w:szCs w:val="20"/>
        </w:rPr>
        <w:t>v primeru iz 9. točke prvega odstavka tega člena</w:t>
      </w:r>
      <w:r w:rsidRPr="000D3B8B">
        <w:rPr>
          <w:color w:val="000000"/>
          <w:sz w:val="20"/>
          <w:szCs w:val="20"/>
        </w:rPr>
        <w:t>, lahko v osmih dneh po prenehanju statusa začasne zaščite pri pristojnem organu v Republiki Sloveniji zaprosi za izdajo dovoljenja za začasno prebivanje za katerikoli namen, ki ga določa zakon, ki ureja vstop</w:t>
      </w:r>
      <w:r w:rsidR="00C54331">
        <w:rPr>
          <w:color w:val="000000"/>
          <w:sz w:val="20"/>
          <w:szCs w:val="20"/>
        </w:rPr>
        <w:t>, zapustitev</w:t>
      </w:r>
      <w:r w:rsidRPr="000D3B8B">
        <w:rPr>
          <w:color w:val="000000"/>
          <w:sz w:val="20"/>
          <w:szCs w:val="20"/>
        </w:rPr>
        <w:t xml:space="preserve"> in bivanje tujcev</w:t>
      </w:r>
      <w:r w:rsidR="00C54331">
        <w:rPr>
          <w:color w:val="000000"/>
          <w:sz w:val="20"/>
          <w:szCs w:val="20"/>
        </w:rPr>
        <w:t xml:space="preserve"> v Republiki Sloveniji</w:t>
      </w:r>
      <w:r w:rsidRPr="000D3B8B">
        <w:rPr>
          <w:color w:val="000000"/>
          <w:sz w:val="20"/>
          <w:szCs w:val="20"/>
        </w:rPr>
        <w:t xml:space="preserve">. O pravočasno vloženi prošnji pristojni organ </w:t>
      </w:r>
      <w:r w:rsidR="00C54331">
        <w:rPr>
          <w:color w:val="000000"/>
          <w:sz w:val="20"/>
          <w:szCs w:val="20"/>
        </w:rPr>
        <w:t>osebi</w:t>
      </w:r>
      <w:r w:rsidRPr="000D3B8B">
        <w:rPr>
          <w:color w:val="000000"/>
          <w:sz w:val="20"/>
          <w:szCs w:val="20"/>
        </w:rPr>
        <w:t xml:space="preserve"> izda potrdilo, ki velja kot dovoljenje za prebivanje do dokončne odločitve o prošnji oziroma v primeru izdaje enotnega dovoljenja, do pravnomo</w:t>
      </w:r>
      <w:r w:rsidR="00C54331">
        <w:rPr>
          <w:color w:val="000000"/>
          <w:sz w:val="20"/>
          <w:szCs w:val="20"/>
        </w:rPr>
        <w:t>čne odločitve o prošnji. Če je oseba, ki ji</w:t>
      </w:r>
      <w:r w:rsidRPr="000D3B8B">
        <w:rPr>
          <w:color w:val="000000"/>
          <w:sz w:val="20"/>
          <w:szCs w:val="20"/>
        </w:rPr>
        <w:t xml:space="preserve"> je status začasne zaščite prenehal, v času vložitve prošnje za izdajo dovoljenja za prebivanje zaposlen</w:t>
      </w:r>
      <w:r w:rsidR="00C54331">
        <w:rPr>
          <w:color w:val="000000"/>
          <w:sz w:val="20"/>
          <w:szCs w:val="20"/>
        </w:rPr>
        <w:t>a</w:t>
      </w:r>
      <w:r w:rsidRPr="000D3B8B">
        <w:rPr>
          <w:color w:val="000000"/>
          <w:sz w:val="20"/>
          <w:szCs w:val="20"/>
        </w:rPr>
        <w:t xml:space="preserve"> ali opravlja delo oziroma opravlja delo kot samozaposlena oseba, lahko na podlagi izdanega potrdila o vloženi prošnji za izdajo enotnega dovoljenja prebiva in dela v Republiki Sloveniji do pravnomočne odločitve o prošnji.</w:t>
      </w:r>
      <w:r w:rsidRPr="0005654C">
        <w:rPr>
          <w:sz w:val="20"/>
          <w:szCs w:val="20"/>
        </w:rPr>
        <w:t xml:space="preserve"> </w:t>
      </w:r>
    </w:p>
    <w:p w14:paraId="341A614F" w14:textId="77777777" w:rsidR="00B853D1" w:rsidRPr="005D7417" w:rsidRDefault="00B853D1" w:rsidP="00215AB4">
      <w:pPr>
        <w:pStyle w:val="Alineazaodstavkom"/>
        <w:spacing w:after="0" w:line="260" w:lineRule="exact"/>
        <w:ind w:left="425" w:hanging="425"/>
        <w:rPr>
          <w:sz w:val="20"/>
          <w:szCs w:val="20"/>
        </w:rPr>
      </w:pPr>
    </w:p>
    <w:p w14:paraId="7313E48B" w14:textId="39A2F7B3" w:rsidR="00B853D1" w:rsidRPr="00761C28" w:rsidRDefault="00B853D1" w:rsidP="00A87B07">
      <w:pPr>
        <w:pStyle w:val="len"/>
        <w:numPr>
          <w:ilvl w:val="0"/>
          <w:numId w:val="74"/>
        </w:numPr>
        <w:spacing w:before="0" w:after="0" w:line="260" w:lineRule="exact"/>
        <w:rPr>
          <w:b w:val="0"/>
          <w:sz w:val="20"/>
          <w:szCs w:val="20"/>
        </w:rPr>
      </w:pPr>
      <w:r w:rsidRPr="00A87B07">
        <w:rPr>
          <w:rFonts w:cs="Arial"/>
          <w:sz w:val="20"/>
          <w:szCs w:val="20"/>
          <w:lang w:val="sl-SI"/>
        </w:rPr>
        <w:t>člen</w:t>
      </w:r>
    </w:p>
    <w:p w14:paraId="5D33A853" w14:textId="066BF6AE" w:rsidR="00B853D1" w:rsidRPr="00761C28" w:rsidRDefault="00B853D1" w:rsidP="00215AB4">
      <w:pPr>
        <w:pStyle w:val="Alineazaodstavkom"/>
        <w:spacing w:after="0" w:line="260" w:lineRule="exact"/>
        <w:ind w:left="425" w:hanging="425"/>
        <w:jc w:val="center"/>
        <w:rPr>
          <w:b/>
          <w:sz w:val="20"/>
          <w:szCs w:val="20"/>
        </w:rPr>
      </w:pPr>
      <w:r w:rsidRPr="00761C28">
        <w:rPr>
          <w:b/>
          <w:sz w:val="20"/>
          <w:szCs w:val="20"/>
        </w:rPr>
        <w:t xml:space="preserve">(postopek prenehanja </w:t>
      </w:r>
      <w:r w:rsidR="000C0470" w:rsidRPr="00761C28">
        <w:rPr>
          <w:b/>
          <w:sz w:val="20"/>
          <w:szCs w:val="20"/>
        </w:rPr>
        <w:t xml:space="preserve">statusa </w:t>
      </w:r>
      <w:r w:rsidRPr="00761C28">
        <w:rPr>
          <w:b/>
          <w:sz w:val="20"/>
          <w:szCs w:val="20"/>
        </w:rPr>
        <w:t>začasne zaščite)</w:t>
      </w:r>
    </w:p>
    <w:p w14:paraId="21CD4D7F" w14:textId="77777777" w:rsidR="00B853D1" w:rsidRPr="005D7417" w:rsidRDefault="00B853D1" w:rsidP="00215AB4">
      <w:pPr>
        <w:pStyle w:val="Alineazaodstavkom"/>
        <w:spacing w:after="0" w:line="260" w:lineRule="exact"/>
        <w:ind w:left="425" w:hanging="425"/>
        <w:jc w:val="center"/>
        <w:rPr>
          <w:sz w:val="20"/>
          <w:szCs w:val="20"/>
        </w:rPr>
      </w:pPr>
    </w:p>
    <w:p w14:paraId="21141E7F" w14:textId="539FAF76" w:rsidR="002973B2" w:rsidRPr="005D7417" w:rsidRDefault="00B853D1" w:rsidP="00215AB4">
      <w:pPr>
        <w:pStyle w:val="Odstavek"/>
        <w:spacing w:before="0" w:after="0" w:line="260" w:lineRule="exact"/>
        <w:rPr>
          <w:rFonts w:cs="Arial"/>
          <w:szCs w:val="20"/>
          <w:lang w:val="sl-SI"/>
        </w:rPr>
      </w:pPr>
      <w:r w:rsidRPr="005D7417">
        <w:rPr>
          <w:rFonts w:cs="Arial"/>
          <w:szCs w:val="20"/>
          <w:lang w:val="sl-SI"/>
        </w:rPr>
        <w:t xml:space="preserve">(1) </w:t>
      </w:r>
      <w:r w:rsidR="00E0133E">
        <w:rPr>
          <w:rFonts w:cs="Arial"/>
          <w:szCs w:val="20"/>
          <w:lang w:val="sl-SI"/>
        </w:rPr>
        <w:t>Pristojni o</w:t>
      </w:r>
      <w:r w:rsidR="00AB41C6">
        <w:rPr>
          <w:rFonts w:cs="Arial"/>
          <w:szCs w:val="20"/>
          <w:lang w:val="sl-SI"/>
        </w:rPr>
        <w:t>rgan</w:t>
      </w:r>
      <w:r w:rsidR="00C470A0">
        <w:rPr>
          <w:rFonts w:cs="Arial"/>
          <w:szCs w:val="20"/>
          <w:lang w:val="sl-SI"/>
        </w:rPr>
        <w:t xml:space="preserve">, ki je </w:t>
      </w:r>
      <w:r w:rsidR="00913CFA">
        <w:rPr>
          <w:rFonts w:cs="Arial"/>
          <w:szCs w:val="20"/>
          <w:lang w:val="sl-SI"/>
        </w:rPr>
        <w:t>priznal</w:t>
      </w:r>
      <w:r w:rsidR="00C470A0">
        <w:rPr>
          <w:rFonts w:cs="Arial"/>
          <w:szCs w:val="20"/>
          <w:lang w:val="sl-SI"/>
        </w:rPr>
        <w:t xml:space="preserve"> status začasne zaščite,</w:t>
      </w:r>
      <w:r w:rsidRPr="005D7417">
        <w:rPr>
          <w:rFonts w:cs="Arial"/>
          <w:szCs w:val="20"/>
          <w:lang w:val="sl-SI"/>
        </w:rPr>
        <w:t xml:space="preserve"> uvede postopek prenehanja</w:t>
      </w:r>
      <w:r w:rsidR="00DF01E4">
        <w:rPr>
          <w:rFonts w:cs="Arial"/>
          <w:szCs w:val="20"/>
          <w:lang w:val="sl-SI"/>
        </w:rPr>
        <w:t xml:space="preserve"> ali odvzema</w:t>
      </w:r>
      <w:r w:rsidRPr="005D7417">
        <w:rPr>
          <w:rFonts w:cs="Arial"/>
          <w:szCs w:val="20"/>
          <w:lang w:val="sl-SI"/>
        </w:rPr>
        <w:t xml:space="preserve"> </w:t>
      </w:r>
      <w:r w:rsidR="00235CB4" w:rsidRPr="005D7417">
        <w:rPr>
          <w:rFonts w:cs="Arial"/>
          <w:szCs w:val="20"/>
          <w:lang w:val="sl-SI"/>
        </w:rPr>
        <w:t xml:space="preserve">statusa </w:t>
      </w:r>
      <w:r w:rsidRPr="005D7417">
        <w:rPr>
          <w:rFonts w:cs="Arial"/>
          <w:szCs w:val="20"/>
          <w:lang w:val="sl-SI"/>
        </w:rPr>
        <w:t xml:space="preserve">začasne zaščite, če izve za okoliščine, ki kažejo, </w:t>
      </w:r>
      <w:r w:rsidR="003E6482" w:rsidRPr="005D7417">
        <w:rPr>
          <w:rFonts w:cs="Arial"/>
          <w:szCs w:val="20"/>
          <w:lang w:val="sl-SI"/>
        </w:rPr>
        <w:t xml:space="preserve">da </w:t>
      </w:r>
      <w:r w:rsidR="00403AC1" w:rsidRPr="005D7417">
        <w:rPr>
          <w:rFonts w:cs="Arial"/>
          <w:szCs w:val="20"/>
          <w:lang w:val="sl-SI"/>
        </w:rPr>
        <w:t xml:space="preserve">je </w:t>
      </w:r>
      <w:r w:rsidR="003E6482" w:rsidRPr="005D7417">
        <w:rPr>
          <w:rFonts w:cs="Arial"/>
          <w:szCs w:val="20"/>
          <w:lang w:val="sl-SI"/>
        </w:rPr>
        <w:t>oseba z začasno zaščito pridobila državljanstvo druge države</w:t>
      </w:r>
      <w:r w:rsidR="00285508" w:rsidRPr="005D7417">
        <w:rPr>
          <w:rFonts w:cs="Arial"/>
          <w:szCs w:val="20"/>
          <w:lang w:val="sl-SI"/>
        </w:rPr>
        <w:t>, katere zaščito uživa</w:t>
      </w:r>
      <w:r w:rsidR="00AA2A95" w:rsidRPr="005D7417">
        <w:rPr>
          <w:rFonts w:cs="Arial"/>
          <w:szCs w:val="20"/>
          <w:lang w:val="sl-SI"/>
        </w:rPr>
        <w:t>,</w:t>
      </w:r>
      <w:r w:rsidR="003E6482" w:rsidRPr="005D7417">
        <w:rPr>
          <w:rFonts w:cs="Arial"/>
          <w:szCs w:val="20"/>
          <w:lang w:val="sl-SI"/>
        </w:rPr>
        <w:t xml:space="preserve"> ali</w:t>
      </w:r>
      <w:r w:rsidR="00361429" w:rsidRPr="005D7417">
        <w:rPr>
          <w:rFonts w:cs="Arial"/>
          <w:szCs w:val="20"/>
          <w:lang w:val="sl-SI"/>
        </w:rPr>
        <w:t xml:space="preserve"> da obstajajo</w:t>
      </w:r>
      <w:r w:rsidR="003E6482" w:rsidRPr="005D7417">
        <w:rPr>
          <w:rFonts w:cs="Arial"/>
          <w:szCs w:val="20"/>
          <w:lang w:val="sl-SI"/>
        </w:rPr>
        <w:t xml:space="preserve"> razlogi</w:t>
      </w:r>
      <w:r w:rsidRPr="005D7417">
        <w:rPr>
          <w:rFonts w:cs="Arial"/>
          <w:szCs w:val="20"/>
          <w:lang w:val="sl-SI"/>
        </w:rPr>
        <w:t xml:space="preserve"> iz 3., 4., </w:t>
      </w:r>
      <w:r w:rsidR="00287B88" w:rsidRPr="005D7417">
        <w:rPr>
          <w:rFonts w:cs="Arial"/>
          <w:szCs w:val="20"/>
          <w:lang w:val="sl-SI"/>
        </w:rPr>
        <w:t>6.</w:t>
      </w:r>
      <w:r w:rsidR="00387E5A" w:rsidRPr="005D7417">
        <w:rPr>
          <w:rFonts w:cs="Arial"/>
          <w:szCs w:val="20"/>
          <w:lang w:val="sl-SI"/>
        </w:rPr>
        <w:t>,</w:t>
      </w:r>
      <w:r w:rsidR="00E141D4">
        <w:rPr>
          <w:rFonts w:cs="Arial"/>
          <w:szCs w:val="20"/>
          <w:lang w:val="sl-SI"/>
        </w:rPr>
        <w:t xml:space="preserve"> </w:t>
      </w:r>
      <w:r w:rsidR="00287B88" w:rsidRPr="005D7417">
        <w:rPr>
          <w:rFonts w:cs="Arial"/>
          <w:szCs w:val="20"/>
          <w:lang w:val="sl-SI"/>
        </w:rPr>
        <w:t>7</w:t>
      </w:r>
      <w:r w:rsidRPr="005D7417">
        <w:rPr>
          <w:rFonts w:cs="Arial"/>
          <w:szCs w:val="20"/>
          <w:lang w:val="sl-SI"/>
        </w:rPr>
        <w:t xml:space="preserve">. </w:t>
      </w:r>
      <w:r w:rsidR="00387E5A" w:rsidRPr="005D7417">
        <w:rPr>
          <w:rFonts w:cs="Arial"/>
          <w:szCs w:val="20"/>
          <w:lang w:val="sl-SI"/>
        </w:rPr>
        <w:t xml:space="preserve">ali 9. </w:t>
      </w:r>
      <w:r w:rsidRPr="005D7417">
        <w:rPr>
          <w:rFonts w:cs="Arial"/>
          <w:szCs w:val="20"/>
          <w:lang w:val="sl-SI"/>
        </w:rPr>
        <w:t>točke prvega odstavka</w:t>
      </w:r>
      <w:r w:rsidR="00992478" w:rsidRPr="005D7417">
        <w:rPr>
          <w:rFonts w:cs="Arial"/>
          <w:szCs w:val="20"/>
          <w:lang w:val="sl-SI"/>
        </w:rPr>
        <w:t xml:space="preserve"> </w:t>
      </w:r>
      <w:r w:rsidRPr="005D7417">
        <w:rPr>
          <w:rFonts w:cs="Arial"/>
          <w:szCs w:val="20"/>
          <w:lang w:val="sl-SI"/>
        </w:rPr>
        <w:t>prejšnjega člena.</w:t>
      </w:r>
      <w:r w:rsidR="001C007A">
        <w:rPr>
          <w:rFonts w:cs="Arial"/>
          <w:szCs w:val="20"/>
          <w:lang w:val="sl-SI"/>
        </w:rPr>
        <w:t xml:space="preserve"> </w:t>
      </w:r>
    </w:p>
    <w:p w14:paraId="61A0A394" w14:textId="2AE802F1" w:rsidR="00322575" w:rsidRPr="005D7417" w:rsidRDefault="00322575" w:rsidP="00215AB4">
      <w:pPr>
        <w:pStyle w:val="Odstavek"/>
        <w:spacing w:before="0" w:after="0" w:line="260" w:lineRule="exact"/>
        <w:rPr>
          <w:rFonts w:cs="Arial"/>
          <w:szCs w:val="20"/>
          <w:lang w:val="sl-SI"/>
        </w:rPr>
      </w:pPr>
    </w:p>
    <w:p w14:paraId="21C5AFD2" w14:textId="3AA185F0" w:rsidR="007348A8" w:rsidRPr="005D7417" w:rsidRDefault="007348A8" w:rsidP="00215AB4">
      <w:pPr>
        <w:pStyle w:val="Odstavek"/>
        <w:spacing w:before="0" w:after="0" w:line="260" w:lineRule="exact"/>
        <w:rPr>
          <w:rFonts w:cs="Arial"/>
          <w:szCs w:val="20"/>
          <w:lang w:val="sl-SI"/>
        </w:rPr>
      </w:pPr>
      <w:r w:rsidRPr="005D7417">
        <w:rPr>
          <w:rFonts w:cs="Arial"/>
          <w:szCs w:val="20"/>
          <w:lang w:val="sl-SI"/>
        </w:rPr>
        <w:t>(2) V primeru iz 5. točke prvega odstavka prejšnjega člena se postopek</w:t>
      </w:r>
      <w:r w:rsidR="0052705F" w:rsidRPr="005D7417">
        <w:rPr>
          <w:rFonts w:cs="Arial"/>
          <w:szCs w:val="20"/>
          <w:lang w:val="sl-SI"/>
        </w:rPr>
        <w:t xml:space="preserve"> prenehanja statusa začasne zaščite</w:t>
      </w:r>
      <w:r w:rsidRPr="005D7417">
        <w:rPr>
          <w:rFonts w:cs="Arial"/>
          <w:szCs w:val="20"/>
          <w:lang w:val="sl-SI"/>
        </w:rPr>
        <w:t xml:space="preserve"> uvede na </w:t>
      </w:r>
      <w:r w:rsidR="000E3B0E" w:rsidRPr="005D7417">
        <w:rPr>
          <w:rFonts w:cs="Arial"/>
          <w:szCs w:val="20"/>
          <w:lang w:val="sl-SI"/>
        </w:rPr>
        <w:t xml:space="preserve">podlagi odpovedi </w:t>
      </w:r>
      <w:r w:rsidR="00AA3E22" w:rsidRPr="005D7417">
        <w:rPr>
          <w:rFonts w:cs="Arial"/>
          <w:szCs w:val="20"/>
          <w:lang w:val="sl-SI"/>
        </w:rPr>
        <w:t xml:space="preserve">ali </w:t>
      </w:r>
      <w:r w:rsidR="000E3B0E" w:rsidRPr="005D7417">
        <w:rPr>
          <w:rFonts w:cs="Arial"/>
          <w:szCs w:val="20"/>
          <w:lang w:val="sl-SI"/>
        </w:rPr>
        <w:t>izjave iz 5. točke prvega odstavka prejšnjega člena</w:t>
      </w:r>
      <w:r w:rsidRPr="005D7417">
        <w:rPr>
          <w:rFonts w:cs="Arial"/>
          <w:szCs w:val="20"/>
          <w:lang w:val="sl-SI"/>
        </w:rPr>
        <w:t xml:space="preserve">. </w:t>
      </w:r>
    </w:p>
    <w:p w14:paraId="7B94B192" w14:textId="77777777" w:rsidR="007348A8" w:rsidRPr="005D7417" w:rsidRDefault="007348A8" w:rsidP="00215AB4">
      <w:pPr>
        <w:pStyle w:val="Odstavek"/>
        <w:spacing w:before="0" w:after="0" w:line="260" w:lineRule="exact"/>
        <w:rPr>
          <w:rFonts w:cs="Arial"/>
          <w:szCs w:val="20"/>
          <w:lang w:val="sl-SI"/>
        </w:rPr>
      </w:pPr>
    </w:p>
    <w:p w14:paraId="3153B6C5" w14:textId="3158E350" w:rsidR="00B853D1" w:rsidRPr="005D7417" w:rsidRDefault="00B853D1" w:rsidP="00215AB4">
      <w:pPr>
        <w:pStyle w:val="Odstavek"/>
        <w:spacing w:before="0" w:after="0" w:line="260" w:lineRule="exact"/>
        <w:rPr>
          <w:rFonts w:cs="Arial"/>
          <w:szCs w:val="20"/>
          <w:lang w:val="sl-SI"/>
        </w:rPr>
      </w:pPr>
      <w:r w:rsidRPr="005D7417">
        <w:rPr>
          <w:rFonts w:cs="Arial"/>
          <w:szCs w:val="20"/>
          <w:lang w:val="sl-SI"/>
        </w:rPr>
        <w:lastRenderedPageBreak/>
        <w:t>(</w:t>
      </w:r>
      <w:r w:rsidR="00E758EE" w:rsidRPr="005D7417">
        <w:rPr>
          <w:rFonts w:cs="Arial"/>
          <w:szCs w:val="20"/>
          <w:lang w:val="sl-SI"/>
        </w:rPr>
        <w:t>3</w:t>
      </w:r>
      <w:r w:rsidRPr="005D7417">
        <w:rPr>
          <w:rFonts w:cs="Arial"/>
          <w:szCs w:val="20"/>
          <w:lang w:val="sl-SI"/>
        </w:rPr>
        <w:t xml:space="preserve">) </w:t>
      </w:r>
      <w:r w:rsidR="004A37B9" w:rsidRPr="005D7417">
        <w:rPr>
          <w:rFonts w:cs="Arial"/>
          <w:szCs w:val="20"/>
          <w:lang w:val="sl-SI"/>
        </w:rPr>
        <w:t xml:space="preserve">V primerih iz </w:t>
      </w:r>
      <w:r w:rsidR="00C40839" w:rsidRPr="005D7417">
        <w:rPr>
          <w:rFonts w:cs="Arial"/>
          <w:szCs w:val="20"/>
          <w:lang w:val="sl-SI"/>
        </w:rPr>
        <w:t>3., 7. in 9</w:t>
      </w:r>
      <w:r w:rsidR="00922B3A" w:rsidRPr="005D7417">
        <w:rPr>
          <w:rFonts w:cs="Arial"/>
          <w:szCs w:val="20"/>
          <w:lang w:val="sl-SI"/>
        </w:rPr>
        <w:t>.</w:t>
      </w:r>
      <w:r w:rsidR="00C40839" w:rsidRPr="005D7417">
        <w:rPr>
          <w:rFonts w:cs="Arial"/>
          <w:szCs w:val="20"/>
          <w:lang w:val="sl-SI"/>
        </w:rPr>
        <w:t xml:space="preserve"> točke </w:t>
      </w:r>
      <w:r w:rsidR="00926808" w:rsidRPr="005D7417">
        <w:rPr>
          <w:rFonts w:cs="Arial"/>
          <w:szCs w:val="20"/>
          <w:lang w:val="sl-SI"/>
        </w:rPr>
        <w:t xml:space="preserve">prvega </w:t>
      </w:r>
      <w:r w:rsidR="004A37B9" w:rsidRPr="005D7417">
        <w:rPr>
          <w:rFonts w:cs="Arial"/>
          <w:szCs w:val="20"/>
          <w:lang w:val="sl-SI"/>
        </w:rPr>
        <w:t>odstavka</w:t>
      </w:r>
      <w:r w:rsidR="00C21D39" w:rsidRPr="005D7417">
        <w:rPr>
          <w:rFonts w:cs="Arial"/>
          <w:szCs w:val="20"/>
          <w:lang w:val="sl-SI"/>
        </w:rPr>
        <w:t xml:space="preserve"> </w:t>
      </w:r>
      <w:r w:rsidR="005263FD" w:rsidRPr="005D7417">
        <w:rPr>
          <w:rFonts w:cs="Arial"/>
          <w:szCs w:val="20"/>
          <w:lang w:val="sl-SI"/>
        </w:rPr>
        <w:t xml:space="preserve">prejšnjega </w:t>
      </w:r>
      <w:r w:rsidR="00926808" w:rsidRPr="005D7417">
        <w:rPr>
          <w:rFonts w:cs="Arial"/>
          <w:szCs w:val="20"/>
          <w:lang w:val="sl-SI"/>
        </w:rPr>
        <w:t>člena</w:t>
      </w:r>
      <w:r w:rsidR="004A37B9" w:rsidRPr="005D7417">
        <w:rPr>
          <w:rFonts w:cs="Arial"/>
          <w:szCs w:val="20"/>
          <w:lang w:val="sl-SI"/>
        </w:rPr>
        <w:t xml:space="preserve"> </w:t>
      </w:r>
      <w:r w:rsidR="00E46FC1">
        <w:rPr>
          <w:rFonts w:cs="Arial"/>
          <w:szCs w:val="20"/>
          <w:lang w:val="sl-SI"/>
        </w:rPr>
        <w:t xml:space="preserve">pristojni </w:t>
      </w:r>
      <w:r w:rsidR="004A37B9" w:rsidRPr="005D7417">
        <w:rPr>
          <w:rFonts w:cs="Arial"/>
          <w:szCs w:val="20"/>
          <w:lang w:val="sl-SI"/>
        </w:rPr>
        <w:t>organ</w:t>
      </w:r>
      <w:r w:rsidR="00913CFA">
        <w:rPr>
          <w:rFonts w:cs="Arial"/>
          <w:szCs w:val="20"/>
          <w:lang w:val="sl-SI"/>
        </w:rPr>
        <w:t>, ki je priznal status začasne zaščite,</w:t>
      </w:r>
      <w:r w:rsidR="004A37B9" w:rsidRPr="005D7417">
        <w:rPr>
          <w:rFonts w:cs="Arial"/>
          <w:szCs w:val="20"/>
          <w:lang w:val="sl-SI"/>
        </w:rPr>
        <w:t xml:space="preserve"> </w:t>
      </w:r>
      <w:r w:rsidR="004A37B9" w:rsidRPr="00102BB1">
        <w:rPr>
          <w:rFonts w:cs="Arial"/>
          <w:szCs w:val="20"/>
          <w:lang w:val="sl-SI"/>
        </w:rPr>
        <w:t>pred</w:t>
      </w:r>
      <w:r w:rsidR="0067464E" w:rsidRPr="00102BB1">
        <w:rPr>
          <w:rFonts w:cs="Arial"/>
          <w:szCs w:val="20"/>
          <w:lang w:val="sl-SI"/>
        </w:rPr>
        <w:t xml:space="preserve"> </w:t>
      </w:r>
      <w:r w:rsidR="004A37B9" w:rsidRPr="00102BB1">
        <w:rPr>
          <w:rFonts w:cs="Arial"/>
          <w:szCs w:val="20"/>
          <w:lang w:val="sl-SI"/>
        </w:rPr>
        <w:t>odločitv</w:t>
      </w:r>
      <w:r w:rsidR="00CC4010" w:rsidRPr="00102BB1">
        <w:rPr>
          <w:rFonts w:cs="Arial"/>
          <w:szCs w:val="20"/>
          <w:lang w:val="sl-SI"/>
        </w:rPr>
        <w:t>ijo</w:t>
      </w:r>
      <w:r w:rsidR="0067464E" w:rsidRPr="00102BB1">
        <w:rPr>
          <w:rFonts w:cs="Arial"/>
          <w:szCs w:val="20"/>
          <w:lang w:val="sl-SI"/>
        </w:rPr>
        <w:t xml:space="preserve"> o prenehanju</w:t>
      </w:r>
      <w:r w:rsidR="001C007A">
        <w:rPr>
          <w:rFonts w:cs="Arial"/>
          <w:szCs w:val="20"/>
          <w:lang w:val="sl-SI"/>
        </w:rPr>
        <w:t xml:space="preserve"> ali odvzemu</w:t>
      </w:r>
      <w:r w:rsidR="0067464E" w:rsidRPr="00102BB1">
        <w:rPr>
          <w:rFonts w:cs="Arial"/>
          <w:szCs w:val="20"/>
          <w:lang w:val="sl-SI"/>
        </w:rPr>
        <w:t xml:space="preserve"> statusa</w:t>
      </w:r>
      <w:r w:rsidR="00670B9A" w:rsidRPr="005D7417">
        <w:rPr>
          <w:rFonts w:cs="Arial"/>
          <w:szCs w:val="20"/>
          <w:lang w:val="sl-SI"/>
        </w:rPr>
        <w:t xml:space="preserve"> začasne zaščite</w:t>
      </w:r>
      <w:r w:rsidR="004A37B9" w:rsidRPr="005D7417">
        <w:rPr>
          <w:rFonts w:cs="Arial"/>
          <w:szCs w:val="20"/>
          <w:lang w:val="sl-SI"/>
        </w:rPr>
        <w:t xml:space="preserve"> </w:t>
      </w:r>
      <w:r w:rsidRPr="005D7417">
        <w:rPr>
          <w:rFonts w:cs="Arial"/>
          <w:szCs w:val="20"/>
          <w:lang w:val="sl-SI"/>
        </w:rPr>
        <w:t xml:space="preserve">osebi </w:t>
      </w:r>
      <w:r w:rsidR="004A37B9" w:rsidRPr="005D7417">
        <w:rPr>
          <w:rFonts w:cs="Arial"/>
          <w:szCs w:val="20"/>
          <w:lang w:val="sl-SI"/>
        </w:rPr>
        <w:t>z začasno zaščito</w:t>
      </w:r>
      <w:r w:rsidR="00055A7E" w:rsidRPr="005D7417">
        <w:rPr>
          <w:rFonts w:cs="Arial"/>
          <w:szCs w:val="20"/>
          <w:lang w:val="sl-SI"/>
        </w:rPr>
        <w:t xml:space="preserve"> </w:t>
      </w:r>
      <w:r w:rsidRPr="005D7417">
        <w:rPr>
          <w:rFonts w:cs="Arial"/>
          <w:szCs w:val="20"/>
          <w:lang w:val="sl-SI"/>
        </w:rPr>
        <w:t>omogoči, da predstavi razloge, zakaj ji status začasne zaščite ne bi smel prenehati.</w:t>
      </w:r>
    </w:p>
    <w:p w14:paraId="739760C8" w14:textId="77777777" w:rsidR="00B853D1" w:rsidRPr="005D7417" w:rsidRDefault="00B853D1" w:rsidP="00215AB4">
      <w:pPr>
        <w:pStyle w:val="Odstavek"/>
        <w:spacing w:before="0" w:after="0" w:line="260" w:lineRule="exact"/>
        <w:ind w:firstLine="0"/>
        <w:rPr>
          <w:rFonts w:cs="Arial"/>
          <w:szCs w:val="20"/>
          <w:lang w:val="sl-SI"/>
        </w:rPr>
      </w:pPr>
    </w:p>
    <w:p w14:paraId="51836F59" w14:textId="6F120CB0" w:rsidR="00867D10" w:rsidRPr="00E831C8" w:rsidRDefault="00B853D1" w:rsidP="00E831C8">
      <w:pPr>
        <w:pStyle w:val="Odstavek"/>
        <w:spacing w:before="0" w:after="0" w:line="260" w:lineRule="exact"/>
        <w:ind w:firstLine="993"/>
        <w:rPr>
          <w:lang w:val="sl-SI"/>
        </w:rPr>
      </w:pPr>
      <w:r w:rsidRPr="005D7417">
        <w:rPr>
          <w:rFonts w:cs="Arial"/>
          <w:szCs w:val="20"/>
          <w:lang w:val="sl-SI"/>
        </w:rPr>
        <w:t>(</w:t>
      </w:r>
      <w:r w:rsidR="00E758EE" w:rsidRPr="005D7417">
        <w:rPr>
          <w:rFonts w:cs="Arial"/>
          <w:szCs w:val="20"/>
          <w:lang w:val="sl-SI"/>
        </w:rPr>
        <w:t>4</w:t>
      </w:r>
      <w:r w:rsidRPr="005D7417">
        <w:rPr>
          <w:rFonts w:cs="Arial"/>
          <w:szCs w:val="20"/>
          <w:lang w:val="sl-SI"/>
        </w:rPr>
        <w:t xml:space="preserve">) </w:t>
      </w:r>
      <w:r w:rsidR="00F94804" w:rsidRPr="005D7417">
        <w:rPr>
          <w:rFonts w:cs="Arial"/>
          <w:szCs w:val="20"/>
          <w:lang w:val="sl-SI"/>
        </w:rPr>
        <w:t>V</w:t>
      </w:r>
      <w:r w:rsidRPr="005D7417">
        <w:rPr>
          <w:rFonts w:cs="Arial"/>
          <w:szCs w:val="20"/>
          <w:lang w:val="sl-SI"/>
        </w:rPr>
        <w:t xml:space="preserve"> primeru iz 4. točke prvega odstavka prejšnjega člena</w:t>
      </w:r>
      <w:r w:rsidR="00E47EF4" w:rsidRPr="005D7417">
        <w:rPr>
          <w:rFonts w:cs="Arial"/>
          <w:szCs w:val="20"/>
          <w:lang w:val="sl-SI"/>
        </w:rPr>
        <w:t xml:space="preserve"> </w:t>
      </w:r>
      <w:r w:rsidR="00E46FC1">
        <w:rPr>
          <w:rFonts w:cs="Arial"/>
          <w:szCs w:val="20"/>
          <w:lang w:val="sl-SI"/>
        </w:rPr>
        <w:t xml:space="preserve">pristojni </w:t>
      </w:r>
      <w:r w:rsidR="00E47EF4" w:rsidRPr="005D7417">
        <w:rPr>
          <w:rFonts w:cs="Arial"/>
          <w:szCs w:val="20"/>
          <w:lang w:val="sl-SI"/>
        </w:rPr>
        <w:t>organ</w:t>
      </w:r>
      <w:r w:rsidR="00913CFA">
        <w:rPr>
          <w:rFonts w:cs="Arial"/>
          <w:szCs w:val="20"/>
          <w:lang w:val="sl-SI"/>
        </w:rPr>
        <w:t>, ki je priznal status začasne zaščite,</w:t>
      </w:r>
      <w:r w:rsidRPr="005D7417">
        <w:rPr>
          <w:rFonts w:cs="Arial"/>
          <w:szCs w:val="20"/>
          <w:lang w:val="sl-SI"/>
        </w:rPr>
        <w:t xml:space="preserve"> izda odločbo o prenehanju </w:t>
      </w:r>
      <w:r w:rsidR="00F545D0" w:rsidRPr="005D7417">
        <w:rPr>
          <w:rFonts w:cs="Arial"/>
          <w:szCs w:val="20"/>
          <w:lang w:val="sl-SI"/>
        </w:rPr>
        <w:t xml:space="preserve">statusa </w:t>
      </w:r>
      <w:r w:rsidRPr="005D7417">
        <w:rPr>
          <w:rFonts w:cs="Arial"/>
          <w:szCs w:val="20"/>
          <w:lang w:val="sl-SI"/>
        </w:rPr>
        <w:t xml:space="preserve">začasne zaščite po </w:t>
      </w:r>
      <w:r w:rsidR="007971C1" w:rsidRPr="005D7417">
        <w:rPr>
          <w:rFonts w:cs="Arial"/>
          <w:szCs w:val="20"/>
          <w:lang w:val="sl-SI"/>
        </w:rPr>
        <w:t xml:space="preserve">prejemu </w:t>
      </w:r>
      <w:r w:rsidR="00C26004" w:rsidRPr="005D7417">
        <w:rPr>
          <w:rFonts w:cs="Arial"/>
          <w:szCs w:val="20"/>
          <w:lang w:val="sl-SI"/>
        </w:rPr>
        <w:t>obvestil</w:t>
      </w:r>
      <w:r w:rsidR="007971C1" w:rsidRPr="005D7417">
        <w:rPr>
          <w:rFonts w:cs="Arial"/>
          <w:szCs w:val="20"/>
          <w:lang w:val="sl-SI"/>
        </w:rPr>
        <w:t>a</w:t>
      </w:r>
      <w:r w:rsidR="00C26004" w:rsidRPr="005D7417">
        <w:rPr>
          <w:rFonts w:cs="Arial"/>
          <w:szCs w:val="20"/>
          <w:lang w:val="sl-SI"/>
        </w:rPr>
        <w:t xml:space="preserve"> ministrstva</w:t>
      </w:r>
      <w:r w:rsidRPr="005D7417">
        <w:rPr>
          <w:rFonts w:cs="Arial"/>
          <w:szCs w:val="20"/>
          <w:lang w:val="sl-SI"/>
        </w:rPr>
        <w:t xml:space="preserve"> iz</w:t>
      </w:r>
      <w:r w:rsidR="00C26004" w:rsidRPr="005D7417">
        <w:rPr>
          <w:rFonts w:cs="Arial"/>
          <w:szCs w:val="20"/>
          <w:lang w:val="sl-SI"/>
        </w:rPr>
        <w:t xml:space="preserve"> četrtega odstavka</w:t>
      </w:r>
      <w:r w:rsidRPr="005D7417">
        <w:rPr>
          <w:rFonts w:cs="Arial"/>
          <w:szCs w:val="20"/>
          <w:lang w:val="sl-SI"/>
        </w:rPr>
        <w:t xml:space="preserve"> </w:t>
      </w:r>
      <w:r w:rsidR="008508F0" w:rsidRPr="005D7417">
        <w:rPr>
          <w:rFonts w:cs="Arial"/>
          <w:szCs w:val="20"/>
          <w:lang w:val="sl-SI"/>
        </w:rPr>
        <w:t>6</w:t>
      </w:r>
      <w:r w:rsidR="003C36E0">
        <w:rPr>
          <w:rFonts w:cs="Arial"/>
          <w:szCs w:val="20"/>
          <w:lang w:val="sl-SI"/>
        </w:rPr>
        <w:t>2</w:t>
      </w:r>
      <w:r w:rsidRPr="005D7417">
        <w:rPr>
          <w:rFonts w:cs="Arial"/>
          <w:szCs w:val="20"/>
          <w:lang w:val="sl-SI"/>
        </w:rPr>
        <w:t>. člena tega zakona.</w:t>
      </w:r>
    </w:p>
    <w:p w14:paraId="00B1B641" w14:textId="77777777" w:rsidR="00E7212F" w:rsidRDefault="00E7212F" w:rsidP="00A1770C">
      <w:pPr>
        <w:pStyle w:val="len"/>
        <w:spacing w:before="0" w:after="0" w:line="260" w:lineRule="exact"/>
        <w:ind w:left="720"/>
        <w:rPr>
          <w:rFonts w:cs="Arial"/>
          <w:sz w:val="20"/>
          <w:szCs w:val="20"/>
          <w:lang w:val="sl-SI"/>
        </w:rPr>
      </w:pPr>
    </w:p>
    <w:p w14:paraId="48C11559" w14:textId="6D8FAF3F" w:rsidR="00856881" w:rsidRPr="00761C28" w:rsidRDefault="00856881" w:rsidP="00A87B07">
      <w:pPr>
        <w:pStyle w:val="len"/>
        <w:numPr>
          <w:ilvl w:val="0"/>
          <w:numId w:val="74"/>
        </w:numPr>
        <w:spacing w:before="0" w:after="0" w:line="260" w:lineRule="exact"/>
        <w:rPr>
          <w:rFonts w:cs="Arial"/>
          <w:sz w:val="20"/>
          <w:szCs w:val="20"/>
          <w:lang w:val="sl-SI"/>
        </w:rPr>
      </w:pPr>
      <w:r w:rsidRPr="00761C28">
        <w:rPr>
          <w:rFonts w:cs="Arial"/>
          <w:sz w:val="20"/>
          <w:szCs w:val="20"/>
          <w:lang w:val="sl-SI"/>
        </w:rPr>
        <w:t>člen</w:t>
      </w:r>
    </w:p>
    <w:p w14:paraId="325CC9C1" w14:textId="77777777" w:rsidR="00856881" w:rsidRPr="00761C28" w:rsidRDefault="00856881" w:rsidP="00215AB4">
      <w:pPr>
        <w:pStyle w:val="lennaslov"/>
        <w:spacing w:after="0" w:line="260" w:lineRule="exact"/>
        <w:rPr>
          <w:rFonts w:cs="Arial"/>
          <w:sz w:val="20"/>
          <w:szCs w:val="20"/>
          <w:lang w:val="sl-SI"/>
        </w:rPr>
      </w:pPr>
      <w:r w:rsidRPr="00761C28">
        <w:rPr>
          <w:rFonts w:cs="Arial"/>
          <w:sz w:val="20"/>
          <w:szCs w:val="20"/>
          <w:lang w:val="sl-SI"/>
        </w:rPr>
        <w:t>(načrt prostovoljne vrnitve)</w:t>
      </w:r>
    </w:p>
    <w:p w14:paraId="2CB4C376" w14:textId="77777777" w:rsidR="00856881" w:rsidRPr="005D7417" w:rsidRDefault="00856881" w:rsidP="00215AB4">
      <w:pPr>
        <w:pStyle w:val="lennaslov"/>
        <w:spacing w:after="0" w:line="260" w:lineRule="exact"/>
        <w:rPr>
          <w:rFonts w:cs="Arial"/>
          <w:b w:val="0"/>
          <w:sz w:val="20"/>
          <w:szCs w:val="20"/>
          <w:lang w:val="sl-SI"/>
        </w:rPr>
      </w:pPr>
    </w:p>
    <w:p w14:paraId="2DBB513F" w14:textId="7EE4783E" w:rsidR="00856881" w:rsidRPr="005D7417" w:rsidRDefault="00856881" w:rsidP="00215AB4">
      <w:pPr>
        <w:pStyle w:val="Odstavek"/>
        <w:spacing w:before="0" w:after="0" w:line="260" w:lineRule="exact"/>
        <w:rPr>
          <w:rFonts w:cs="Arial"/>
          <w:szCs w:val="20"/>
          <w:lang w:val="sl-SI"/>
        </w:rPr>
      </w:pPr>
      <w:r w:rsidRPr="005D7417">
        <w:rPr>
          <w:rFonts w:cs="Arial"/>
          <w:szCs w:val="20"/>
          <w:lang w:val="sl-SI" w:eastAsia="sl-SI"/>
        </w:rPr>
        <w:t>Urad</w:t>
      </w:r>
      <w:r w:rsidR="00CE4AFA" w:rsidRPr="005D7417">
        <w:rPr>
          <w:rFonts w:cs="Arial"/>
          <w:szCs w:val="20"/>
          <w:lang w:val="sl-SI" w:eastAsia="sl-SI"/>
        </w:rPr>
        <w:t xml:space="preserve"> </w:t>
      </w:r>
      <w:r w:rsidR="00CE2AFC">
        <w:rPr>
          <w:rFonts w:cs="Arial"/>
          <w:szCs w:val="20"/>
          <w:lang w:val="sl-SI" w:eastAsia="sl-SI"/>
        </w:rPr>
        <w:t>v</w:t>
      </w:r>
      <w:r w:rsidR="00C73FD9">
        <w:rPr>
          <w:rFonts w:cs="Arial"/>
          <w:szCs w:val="20"/>
          <w:lang w:val="sl-SI" w:eastAsia="sl-SI"/>
        </w:rPr>
        <w:t>lade</w:t>
      </w:r>
      <w:r w:rsidR="00CE2AFC">
        <w:rPr>
          <w:rFonts w:cs="Arial"/>
          <w:szCs w:val="20"/>
          <w:lang w:val="sl-SI" w:eastAsia="sl-SI"/>
        </w:rPr>
        <w:t xml:space="preserve">, pristojen </w:t>
      </w:r>
      <w:r w:rsidR="00CE4AFA" w:rsidRPr="005D7417">
        <w:rPr>
          <w:rFonts w:cs="Arial"/>
          <w:szCs w:val="20"/>
          <w:lang w:val="sl-SI" w:eastAsia="sl-SI"/>
        </w:rPr>
        <w:t>za oskrbo in integracijo migranto</w:t>
      </w:r>
      <w:r w:rsidR="00BB4457">
        <w:rPr>
          <w:rFonts w:cs="Arial"/>
          <w:szCs w:val="20"/>
          <w:lang w:val="sl-SI" w:eastAsia="sl-SI"/>
        </w:rPr>
        <w:t>v (v nadaljnjem besedilu: urad)</w:t>
      </w:r>
      <w:r w:rsidRPr="005D7417">
        <w:rPr>
          <w:rFonts w:cs="Arial"/>
          <w:szCs w:val="20"/>
          <w:lang w:val="sl-SI"/>
        </w:rPr>
        <w:t xml:space="preserve"> sprejme načrt prostovoljne vrnitve</w:t>
      </w:r>
      <w:r w:rsidR="006C1D15" w:rsidRPr="005D7417">
        <w:rPr>
          <w:rFonts w:cs="Arial"/>
          <w:szCs w:val="20"/>
          <w:lang w:val="sl-SI"/>
        </w:rPr>
        <w:t xml:space="preserve"> oseb z začasno zaščito</w:t>
      </w:r>
      <w:r w:rsidRPr="005D7417">
        <w:rPr>
          <w:rFonts w:cs="Arial"/>
          <w:szCs w:val="20"/>
          <w:lang w:val="sl-SI"/>
        </w:rPr>
        <w:t xml:space="preserve"> in predlaga vladi ukrepe, potrebne za izvajanje prostovoljne vrnitve.</w:t>
      </w:r>
    </w:p>
    <w:p w14:paraId="0628AD64" w14:textId="77777777" w:rsidR="00856881" w:rsidRPr="005D7417" w:rsidRDefault="00856881" w:rsidP="00215AB4">
      <w:pPr>
        <w:pStyle w:val="Odstavek"/>
        <w:spacing w:before="0" w:after="0" w:line="260" w:lineRule="exact"/>
        <w:rPr>
          <w:rFonts w:cs="Arial"/>
          <w:szCs w:val="20"/>
          <w:lang w:val="sl-SI"/>
        </w:rPr>
      </w:pPr>
    </w:p>
    <w:p w14:paraId="61907E16" w14:textId="1920AECC" w:rsidR="00856881" w:rsidRPr="00761C28" w:rsidRDefault="00856881" w:rsidP="00A87B07">
      <w:pPr>
        <w:pStyle w:val="len"/>
        <w:numPr>
          <w:ilvl w:val="0"/>
          <w:numId w:val="74"/>
        </w:numPr>
        <w:spacing w:before="0" w:after="0" w:line="260" w:lineRule="exact"/>
        <w:rPr>
          <w:rFonts w:cs="Arial"/>
          <w:sz w:val="20"/>
          <w:szCs w:val="20"/>
          <w:lang w:val="sl-SI"/>
        </w:rPr>
      </w:pPr>
      <w:r w:rsidRPr="00761C28">
        <w:rPr>
          <w:rFonts w:cs="Arial"/>
          <w:sz w:val="20"/>
          <w:szCs w:val="20"/>
          <w:lang w:val="sl-SI"/>
        </w:rPr>
        <w:t>člen</w:t>
      </w:r>
    </w:p>
    <w:p w14:paraId="7F420AFF" w14:textId="2B0860AE" w:rsidR="00856881" w:rsidRPr="00761C28" w:rsidRDefault="00856881" w:rsidP="00215AB4">
      <w:pPr>
        <w:pStyle w:val="lennaslov"/>
        <w:spacing w:after="0" w:line="260" w:lineRule="exact"/>
        <w:rPr>
          <w:rFonts w:cs="Arial"/>
          <w:sz w:val="20"/>
          <w:szCs w:val="20"/>
          <w:lang w:val="sl-SI"/>
        </w:rPr>
      </w:pPr>
      <w:r w:rsidRPr="00761C28">
        <w:rPr>
          <w:rFonts w:cs="Arial"/>
          <w:sz w:val="20"/>
          <w:szCs w:val="20"/>
          <w:lang w:val="sl-SI"/>
        </w:rPr>
        <w:t>(</w:t>
      </w:r>
      <w:r w:rsidR="00D013DA" w:rsidRPr="00761C28">
        <w:rPr>
          <w:rFonts w:cs="Arial"/>
          <w:sz w:val="20"/>
          <w:szCs w:val="20"/>
          <w:lang w:val="sl-SI"/>
        </w:rPr>
        <w:t>prostovoljna</w:t>
      </w:r>
      <w:r w:rsidRPr="00761C28">
        <w:rPr>
          <w:rFonts w:cs="Arial"/>
          <w:sz w:val="20"/>
          <w:szCs w:val="20"/>
          <w:lang w:val="sl-SI"/>
        </w:rPr>
        <w:t xml:space="preserve"> vrnitev)</w:t>
      </w:r>
    </w:p>
    <w:p w14:paraId="23ACE641" w14:textId="77777777" w:rsidR="00856881" w:rsidRPr="005D7417" w:rsidRDefault="00856881" w:rsidP="00215AB4">
      <w:pPr>
        <w:pStyle w:val="lennaslov"/>
        <w:spacing w:after="0" w:line="260" w:lineRule="exact"/>
        <w:rPr>
          <w:rFonts w:cs="Arial"/>
          <w:sz w:val="20"/>
          <w:szCs w:val="20"/>
          <w:lang w:val="sl-SI"/>
        </w:rPr>
      </w:pPr>
    </w:p>
    <w:p w14:paraId="231F0EAF" w14:textId="6BC7D552" w:rsidR="00856881" w:rsidRPr="005D7417" w:rsidRDefault="00856881" w:rsidP="00215AB4">
      <w:pPr>
        <w:pStyle w:val="Odstavek"/>
        <w:spacing w:before="0" w:after="0" w:line="260" w:lineRule="exact"/>
        <w:rPr>
          <w:rFonts w:cs="Arial"/>
          <w:szCs w:val="20"/>
          <w:lang w:val="sl-SI"/>
        </w:rPr>
      </w:pPr>
      <w:r w:rsidRPr="005D7417">
        <w:rPr>
          <w:rFonts w:cs="Arial"/>
          <w:szCs w:val="20"/>
          <w:lang w:val="sl-SI"/>
        </w:rPr>
        <w:t xml:space="preserve">(1) </w:t>
      </w:r>
      <w:r w:rsidRPr="005D7417">
        <w:rPr>
          <w:rFonts w:cs="Arial"/>
          <w:szCs w:val="20"/>
          <w:lang w:val="sl-SI" w:eastAsia="sl-SI"/>
        </w:rPr>
        <w:t>Urad</w:t>
      </w:r>
      <w:r w:rsidRPr="005D7417">
        <w:rPr>
          <w:rFonts w:cs="Arial"/>
          <w:szCs w:val="20"/>
          <w:lang w:val="sl-SI"/>
        </w:rPr>
        <w:t xml:space="preserve"> </w:t>
      </w:r>
      <w:r w:rsidR="00BA614D" w:rsidRPr="005D7417">
        <w:rPr>
          <w:rFonts w:cs="Arial"/>
          <w:szCs w:val="20"/>
          <w:lang w:val="sl-SI"/>
        </w:rPr>
        <w:t xml:space="preserve">v sodelovanju z ministrstvom </w:t>
      </w:r>
      <w:r w:rsidR="001E7BF6" w:rsidRPr="005D7417">
        <w:rPr>
          <w:rFonts w:cs="Arial"/>
          <w:szCs w:val="20"/>
          <w:lang w:val="sl-SI"/>
        </w:rPr>
        <w:t>in ministrstvom, pristojnim za zunanje zadeve</w:t>
      </w:r>
      <w:r w:rsidR="009D173C" w:rsidRPr="005D7417">
        <w:rPr>
          <w:rFonts w:cs="Arial"/>
          <w:szCs w:val="20"/>
          <w:lang w:val="sl-SI"/>
        </w:rPr>
        <w:t>,</w:t>
      </w:r>
      <w:r w:rsidR="001E7BF6" w:rsidRPr="005D7417">
        <w:rPr>
          <w:rFonts w:cs="Arial"/>
          <w:szCs w:val="20"/>
          <w:lang w:val="sl-SI"/>
        </w:rPr>
        <w:t xml:space="preserve"> </w:t>
      </w:r>
      <w:r w:rsidRPr="005D7417">
        <w:rPr>
          <w:rFonts w:cs="Arial"/>
          <w:szCs w:val="20"/>
          <w:lang w:val="sl-SI"/>
        </w:rPr>
        <w:t>zaradi lažje odločitve oseb z začasno zaščito glede prostovoljne vrnitve pripravi informacije o razmerah v državi ali regiji izvora in o pogojih vrnitve ter jih posreduje osebam z začasno zaščito</w:t>
      </w:r>
      <w:r w:rsidR="00291A83" w:rsidRPr="005D7417">
        <w:rPr>
          <w:rFonts w:cs="Arial"/>
          <w:szCs w:val="20"/>
          <w:lang w:val="sl-SI"/>
        </w:rPr>
        <w:t xml:space="preserve"> v jeziku, ki ga razumejo</w:t>
      </w:r>
      <w:r w:rsidRPr="005D7417">
        <w:rPr>
          <w:rFonts w:cs="Arial"/>
          <w:szCs w:val="20"/>
          <w:lang w:val="sl-SI"/>
        </w:rPr>
        <w:t>.</w:t>
      </w:r>
    </w:p>
    <w:p w14:paraId="33E4C6B4" w14:textId="77777777" w:rsidR="00856881" w:rsidRPr="005D7417" w:rsidRDefault="00856881" w:rsidP="00215AB4">
      <w:pPr>
        <w:pStyle w:val="Odstavek"/>
        <w:spacing w:before="0" w:after="0" w:line="260" w:lineRule="exact"/>
        <w:rPr>
          <w:rFonts w:cs="Arial"/>
          <w:szCs w:val="20"/>
          <w:lang w:val="sl-SI"/>
        </w:rPr>
      </w:pPr>
    </w:p>
    <w:p w14:paraId="6AA7B9BC" w14:textId="37F34BC2" w:rsidR="00856881" w:rsidRPr="005D7417" w:rsidRDefault="00856881" w:rsidP="00215AB4">
      <w:pPr>
        <w:pStyle w:val="Odstavek"/>
        <w:spacing w:before="0" w:after="0" w:line="260" w:lineRule="exact"/>
        <w:rPr>
          <w:rFonts w:cs="Arial"/>
          <w:szCs w:val="20"/>
          <w:lang w:val="sl-SI"/>
        </w:rPr>
      </w:pPr>
      <w:r w:rsidRPr="005D7417">
        <w:rPr>
          <w:rFonts w:cs="Arial"/>
          <w:szCs w:val="20"/>
          <w:lang w:val="sl-SI"/>
        </w:rPr>
        <w:t>(</w:t>
      </w:r>
      <w:r w:rsidR="00D30994" w:rsidRPr="005D7417">
        <w:rPr>
          <w:rFonts w:cs="Arial"/>
          <w:szCs w:val="20"/>
          <w:lang w:val="sl-SI"/>
        </w:rPr>
        <w:t>2</w:t>
      </w:r>
      <w:r w:rsidRPr="005D7417">
        <w:rPr>
          <w:rFonts w:cs="Arial"/>
          <w:szCs w:val="20"/>
          <w:lang w:val="sl-SI"/>
        </w:rPr>
        <w:t xml:space="preserve">) Osebam z začasno zaščito, ki so se </w:t>
      </w:r>
      <w:r w:rsidR="00D83C59" w:rsidRPr="005D7417">
        <w:rPr>
          <w:rFonts w:cs="Arial"/>
          <w:szCs w:val="20"/>
          <w:lang w:val="sl-SI"/>
        </w:rPr>
        <w:t>v času trajanja</w:t>
      </w:r>
      <w:r w:rsidR="00A5552E" w:rsidRPr="005D7417">
        <w:rPr>
          <w:rFonts w:cs="Arial"/>
          <w:szCs w:val="20"/>
          <w:lang w:val="sl-SI"/>
        </w:rPr>
        <w:t xml:space="preserve"> začasne zaščite </w:t>
      </w:r>
      <w:r w:rsidRPr="005D7417">
        <w:rPr>
          <w:rFonts w:cs="Arial"/>
          <w:szCs w:val="20"/>
          <w:lang w:val="sl-SI"/>
        </w:rPr>
        <w:t>odločile za prostovoljno vrnitev v državo ali regijo izvora, pripadajo pravice iz V</w:t>
      </w:r>
      <w:r w:rsidR="00AC2612" w:rsidRPr="005D7417">
        <w:rPr>
          <w:rFonts w:cs="Arial"/>
          <w:szCs w:val="20"/>
          <w:lang w:val="sl-SI"/>
        </w:rPr>
        <w:t>I</w:t>
      </w:r>
      <w:r w:rsidRPr="005D7417">
        <w:rPr>
          <w:rFonts w:cs="Arial"/>
          <w:szCs w:val="20"/>
          <w:lang w:val="sl-SI"/>
        </w:rPr>
        <w:t>. poglavja tega zakona do dneva vrnitve v državo ali regijo izvora, najdlje</w:t>
      </w:r>
      <w:r w:rsidR="00233DA6" w:rsidRPr="005D7417">
        <w:rPr>
          <w:rFonts w:cs="Arial"/>
          <w:szCs w:val="20"/>
          <w:lang w:val="sl-SI"/>
        </w:rPr>
        <w:t xml:space="preserve"> pa do</w:t>
      </w:r>
      <w:r w:rsidRPr="005D7417">
        <w:rPr>
          <w:rFonts w:cs="Arial"/>
          <w:szCs w:val="20"/>
          <w:lang w:val="sl-SI"/>
        </w:rPr>
        <w:t xml:space="preserve"> </w:t>
      </w:r>
      <w:r w:rsidR="00DE547F" w:rsidRPr="005D7417">
        <w:rPr>
          <w:rFonts w:cs="Arial"/>
          <w:szCs w:val="20"/>
          <w:lang w:val="sl-SI"/>
        </w:rPr>
        <w:t xml:space="preserve">poteka časa trajanja </w:t>
      </w:r>
      <w:r w:rsidR="00BB16EC" w:rsidRPr="005D7417">
        <w:rPr>
          <w:rFonts w:cs="Arial"/>
          <w:szCs w:val="20"/>
          <w:lang w:val="sl-SI"/>
        </w:rPr>
        <w:t>začasne zaščite</w:t>
      </w:r>
      <w:r w:rsidRPr="005D7417">
        <w:rPr>
          <w:rFonts w:cs="Arial"/>
          <w:szCs w:val="20"/>
          <w:lang w:val="sl-SI"/>
        </w:rPr>
        <w:t>.</w:t>
      </w:r>
    </w:p>
    <w:p w14:paraId="3F8D530A" w14:textId="77777777" w:rsidR="00856881" w:rsidRPr="005D7417" w:rsidRDefault="00856881" w:rsidP="00215AB4">
      <w:pPr>
        <w:pStyle w:val="Odstavek"/>
        <w:spacing w:before="0" w:after="0" w:line="260" w:lineRule="exact"/>
        <w:rPr>
          <w:rFonts w:cs="Arial"/>
          <w:szCs w:val="20"/>
          <w:lang w:val="sl-SI"/>
        </w:rPr>
      </w:pPr>
    </w:p>
    <w:p w14:paraId="2BB77622" w14:textId="01803E51" w:rsidR="00856881" w:rsidRPr="005D7417" w:rsidRDefault="00856881" w:rsidP="00215AB4">
      <w:pPr>
        <w:pStyle w:val="Odstavek"/>
        <w:spacing w:before="0" w:after="0" w:line="260" w:lineRule="exact"/>
        <w:rPr>
          <w:rFonts w:cs="Arial"/>
          <w:szCs w:val="20"/>
          <w:lang w:val="sl-SI"/>
        </w:rPr>
      </w:pPr>
      <w:r w:rsidRPr="005D7417">
        <w:rPr>
          <w:rFonts w:cs="Arial"/>
          <w:szCs w:val="20"/>
          <w:lang w:val="sl-SI"/>
        </w:rPr>
        <w:t>(</w:t>
      </w:r>
      <w:r w:rsidR="00D30994" w:rsidRPr="005D7417">
        <w:rPr>
          <w:rFonts w:cs="Arial"/>
          <w:szCs w:val="20"/>
          <w:lang w:val="sl-SI"/>
        </w:rPr>
        <w:t>3</w:t>
      </w:r>
      <w:r w:rsidRPr="005D7417">
        <w:rPr>
          <w:rFonts w:cs="Arial"/>
          <w:szCs w:val="20"/>
          <w:lang w:val="sl-SI"/>
        </w:rPr>
        <w:t xml:space="preserve">) Urad lahko za zagotavljanje pomoči pri prostovoljni vrnitvi </w:t>
      </w:r>
      <w:r w:rsidR="00F21566" w:rsidRPr="005D7417">
        <w:rPr>
          <w:rFonts w:cs="Arial"/>
          <w:szCs w:val="20"/>
          <w:lang w:val="sl-SI"/>
        </w:rPr>
        <w:t xml:space="preserve">v </w:t>
      </w:r>
      <w:r w:rsidRPr="005D7417">
        <w:rPr>
          <w:rFonts w:cs="Arial"/>
          <w:szCs w:val="20"/>
          <w:lang w:val="sl-SI"/>
        </w:rPr>
        <w:t>sklad</w:t>
      </w:r>
      <w:r w:rsidR="00F21566" w:rsidRPr="005D7417">
        <w:rPr>
          <w:rFonts w:cs="Arial"/>
          <w:szCs w:val="20"/>
          <w:lang w:val="sl-SI"/>
        </w:rPr>
        <w:t>u</w:t>
      </w:r>
      <w:r w:rsidRPr="005D7417">
        <w:rPr>
          <w:rFonts w:cs="Arial"/>
          <w:szCs w:val="20"/>
          <w:lang w:val="sl-SI"/>
        </w:rPr>
        <w:t xml:space="preserve"> s tem členom sklene pogodbo o sodelovanju z organizacijo, ki se ukvarja s prostovoljnim vračanjem. </w:t>
      </w:r>
    </w:p>
    <w:p w14:paraId="383BC57A" w14:textId="77777777" w:rsidR="00856881" w:rsidRPr="005D7417" w:rsidRDefault="00856881" w:rsidP="00215AB4">
      <w:pPr>
        <w:pStyle w:val="len"/>
        <w:spacing w:before="0" w:after="0" w:line="260" w:lineRule="exact"/>
        <w:rPr>
          <w:rFonts w:cs="Arial"/>
          <w:sz w:val="20"/>
          <w:szCs w:val="20"/>
          <w:lang w:val="sl-SI"/>
        </w:rPr>
      </w:pPr>
    </w:p>
    <w:p w14:paraId="6813ABF7" w14:textId="7027F8D8" w:rsidR="00856881" w:rsidRPr="00761C28" w:rsidRDefault="00856881" w:rsidP="00A87B07">
      <w:pPr>
        <w:pStyle w:val="len"/>
        <w:numPr>
          <w:ilvl w:val="0"/>
          <w:numId w:val="74"/>
        </w:numPr>
        <w:spacing w:before="0" w:after="0" w:line="260" w:lineRule="exact"/>
        <w:rPr>
          <w:rFonts w:cs="Arial"/>
          <w:sz w:val="20"/>
          <w:szCs w:val="20"/>
          <w:lang w:val="sl-SI"/>
        </w:rPr>
      </w:pPr>
      <w:r w:rsidRPr="00761C28">
        <w:rPr>
          <w:rFonts w:cs="Arial"/>
          <w:sz w:val="20"/>
          <w:szCs w:val="20"/>
          <w:lang w:val="sl-SI"/>
        </w:rPr>
        <w:t>člen</w:t>
      </w:r>
    </w:p>
    <w:p w14:paraId="55B909FB" w14:textId="6E857CDE" w:rsidR="00856881" w:rsidRPr="00761C28" w:rsidRDefault="00856881" w:rsidP="00215AB4">
      <w:pPr>
        <w:pStyle w:val="lennaslov"/>
        <w:spacing w:after="0" w:line="260" w:lineRule="exact"/>
        <w:rPr>
          <w:rFonts w:cs="Arial"/>
          <w:sz w:val="20"/>
          <w:szCs w:val="20"/>
          <w:lang w:val="sl-SI"/>
        </w:rPr>
      </w:pPr>
      <w:r w:rsidRPr="00761C28">
        <w:rPr>
          <w:rFonts w:cs="Arial"/>
          <w:sz w:val="20"/>
          <w:szCs w:val="20"/>
          <w:lang w:val="sl-SI"/>
        </w:rPr>
        <w:t>(</w:t>
      </w:r>
      <w:r w:rsidR="008225B3">
        <w:rPr>
          <w:rFonts w:cs="Arial"/>
          <w:sz w:val="20"/>
          <w:szCs w:val="20"/>
          <w:lang w:val="sl-SI"/>
        </w:rPr>
        <w:t>pre</w:t>
      </w:r>
      <w:r w:rsidRPr="00761C28">
        <w:rPr>
          <w:rFonts w:cs="Arial"/>
          <w:sz w:val="20"/>
          <w:szCs w:val="20"/>
          <w:lang w:val="sl-SI"/>
        </w:rPr>
        <w:t xml:space="preserve">bivanje po </w:t>
      </w:r>
      <w:r w:rsidR="00CD7A00">
        <w:rPr>
          <w:rFonts w:cs="Arial"/>
          <w:sz w:val="20"/>
          <w:szCs w:val="20"/>
          <w:lang w:val="sl-SI"/>
        </w:rPr>
        <w:t>poteku časa</w:t>
      </w:r>
      <w:r w:rsidR="00CD7A00" w:rsidRPr="00761C28">
        <w:rPr>
          <w:rFonts w:cs="Arial"/>
          <w:sz w:val="20"/>
          <w:szCs w:val="20"/>
          <w:lang w:val="sl-SI"/>
        </w:rPr>
        <w:t xml:space="preserve"> </w:t>
      </w:r>
      <w:r w:rsidR="00CD7A00">
        <w:rPr>
          <w:rFonts w:cs="Arial"/>
          <w:sz w:val="20"/>
          <w:szCs w:val="20"/>
          <w:lang w:val="sl-SI"/>
        </w:rPr>
        <w:t xml:space="preserve">trajanja </w:t>
      </w:r>
      <w:r w:rsidRPr="00761C28">
        <w:rPr>
          <w:rFonts w:cs="Arial"/>
          <w:sz w:val="20"/>
          <w:szCs w:val="20"/>
          <w:lang w:val="sl-SI"/>
        </w:rPr>
        <w:t>začasne zaščite)</w:t>
      </w:r>
    </w:p>
    <w:p w14:paraId="36C0C790" w14:textId="77777777" w:rsidR="00856881" w:rsidRPr="005D7417" w:rsidRDefault="00856881" w:rsidP="00215AB4">
      <w:pPr>
        <w:pStyle w:val="Odstavek"/>
        <w:spacing w:before="0" w:after="0" w:line="260" w:lineRule="exact"/>
        <w:rPr>
          <w:rFonts w:cs="Arial"/>
          <w:bCs/>
          <w:iCs/>
          <w:szCs w:val="20"/>
          <w:lang w:val="sl-SI"/>
        </w:rPr>
      </w:pPr>
    </w:p>
    <w:p w14:paraId="2BEA0DC9" w14:textId="776DC610" w:rsidR="007C3101" w:rsidRPr="005D7417" w:rsidRDefault="00F51C9F" w:rsidP="00215AB4">
      <w:pPr>
        <w:pStyle w:val="len"/>
        <w:spacing w:before="0" w:after="0" w:line="260" w:lineRule="exact"/>
        <w:ind w:firstLine="993"/>
        <w:jc w:val="both"/>
        <w:rPr>
          <w:rFonts w:cs="Arial"/>
          <w:b w:val="0"/>
          <w:bCs/>
          <w:iCs/>
          <w:sz w:val="20"/>
          <w:szCs w:val="20"/>
          <w:lang w:val="sl-SI"/>
        </w:rPr>
      </w:pPr>
      <w:r w:rsidRPr="005D7417">
        <w:rPr>
          <w:rFonts w:cs="Arial"/>
          <w:b w:val="0"/>
          <w:bCs/>
          <w:iCs/>
          <w:sz w:val="20"/>
          <w:szCs w:val="20"/>
          <w:lang w:val="sl-SI"/>
        </w:rPr>
        <w:t xml:space="preserve">(1) </w:t>
      </w:r>
      <w:r w:rsidR="007C3101" w:rsidRPr="005D7417">
        <w:rPr>
          <w:rFonts w:cs="Arial"/>
          <w:b w:val="0"/>
          <w:bCs/>
          <w:iCs/>
          <w:sz w:val="20"/>
          <w:szCs w:val="20"/>
          <w:lang w:val="sl-SI"/>
        </w:rPr>
        <w:t xml:space="preserve">Oseba, ki ji je status začasne zaščite prenehal zaradi </w:t>
      </w:r>
      <w:r w:rsidR="00C33737" w:rsidRPr="005D7417">
        <w:rPr>
          <w:rFonts w:cs="Arial"/>
          <w:b w:val="0"/>
          <w:bCs/>
          <w:iCs/>
          <w:sz w:val="20"/>
          <w:szCs w:val="20"/>
          <w:lang w:val="sl-SI"/>
        </w:rPr>
        <w:t xml:space="preserve">poteka časa trajanja </w:t>
      </w:r>
      <w:r w:rsidR="007C3101" w:rsidRPr="005D7417">
        <w:rPr>
          <w:rFonts w:cs="Arial"/>
          <w:b w:val="0"/>
          <w:bCs/>
          <w:iCs/>
          <w:sz w:val="20"/>
          <w:szCs w:val="20"/>
          <w:lang w:val="sl-SI"/>
        </w:rPr>
        <w:t>začasne zaščite</w:t>
      </w:r>
      <w:r w:rsidR="00922B3A" w:rsidRPr="005D7417">
        <w:rPr>
          <w:rFonts w:cs="Arial"/>
          <w:b w:val="0"/>
          <w:bCs/>
          <w:iCs/>
          <w:sz w:val="20"/>
          <w:szCs w:val="20"/>
          <w:lang w:val="sl-SI"/>
        </w:rPr>
        <w:t>,</w:t>
      </w:r>
      <w:r w:rsidR="00E97E4D" w:rsidRPr="005D7417">
        <w:rPr>
          <w:rFonts w:cs="Arial"/>
          <w:b w:val="0"/>
          <w:bCs/>
          <w:iCs/>
          <w:sz w:val="20"/>
          <w:szCs w:val="20"/>
          <w:lang w:val="sl-SI"/>
        </w:rPr>
        <w:t xml:space="preserve"> </w:t>
      </w:r>
      <w:r w:rsidR="007C3101" w:rsidRPr="005D7417">
        <w:rPr>
          <w:rFonts w:cs="Arial"/>
          <w:b w:val="0"/>
          <w:bCs/>
          <w:iCs/>
          <w:sz w:val="20"/>
          <w:szCs w:val="20"/>
          <w:lang w:val="sl-SI"/>
        </w:rPr>
        <w:t>lahko</w:t>
      </w:r>
      <w:r w:rsidR="00BD3F20">
        <w:rPr>
          <w:rFonts w:cs="Arial"/>
          <w:b w:val="0"/>
          <w:bCs/>
          <w:iCs/>
          <w:sz w:val="20"/>
          <w:szCs w:val="20"/>
          <w:lang w:val="sl-SI"/>
        </w:rPr>
        <w:t xml:space="preserve"> </w:t>
      </w:r>
      <w:r w:rsidR="008B563D">
        <w:rPr>
          <w:rFonts w:cs="Arial"/>
          <w:b w:val="0"/>
          <w:bCs/>
          <w:iCs/>
          <w:sz w:val="20"/>
          <w:szCs w:val="20"/>
          <w:lang w:val="sl-SI"/>
        </w:rPr>
        <w:t>pre</w:t>
      </w:r>
      <w:r w:rsidR="007C3101" w:rsidRPr="005D7417">
        <w:rPr>
          <w:rFonts w:cs="Arial"/>
          <w:b w:val="0"/>
          <w:bCs/>
          <w:iCs/>
          <w:sz w:val="20"/>
          <w:szCs w:val="20"/>
          <w:lang w:val="sl-SI"/>
        </w:rPr>
        <w:t xml:space="preserve">biva v Republiki Sloveniji največ 30 dni po poteku </w:t>
      </w:r>
      <w:r w:rsidR="00340E2C" w:rsidRPr="005D7417">
        <w:rPr>
          <w:rFonts w:cs="Arial"/>
          <w:b w:val="0"/>
          <w:bCs/>
          <w:iCs/>
          <w:sz w:val="20"/>
          <w:szCs w:val="20"/>
          <w:lang w:val="sl-SI"/>
        </w:rPr>
        <w:t xml:space="preserve">časa </w:t>
      </w:r>
      <w:r w:rsidR="007C3101" w:rsidRPr="005D7417">
        <w:rPr>
          <w:rFonts w:cs="Arial"/>
          <w:b w:val="0"/>
          <w:bCs/>
          <w:iCs/>
          <w:sz w:val="20"/>
          <w:szCs w:val="20"/>
          <w:lang w:val="sl-SI"/>
        </w:rPr>
        <w:t>trajanja začasne zaščite, razen če mora na podlagi odločitve pristojnega</w:t>
      </w:r>
      <w:r w:rsidR="00913CFA">
        <w:rPr>
          <w:rFonts w:cs="Arial"/>
          <w:b w:val="0"/>
          <w:bCs/>
          <w:iCs/>
          <w:sz w:val="20"/>
          <w:szCs w:val="20"/>
          <w:lang w:val="sl-SI"/>
        </w:rPr>
        <w:t xml:space="preserve"> državnega</w:t>
      </w:r>
      <w:r w:rsidR="007C3101" w:rsidRPr="005D7417">
        <w:rPr>
          <w:rFonts w:cs="Arial"/>
          <w:b w:val="0"/>
          <w:bCs/>
          <w:iCs/>
          <w:sz w:val="20"/>
          <w:szCs w:val="20"/>
          <w:lang w:val="sl-SI"/>
        </w:rPr>
        <w:t xml:space="preserve"> organa zapustiti Republiko Slovenijo. </w:t>
      </w:r>
      <w:r w:rsidR="00511916" w:rsidRPr="005D7417">
        <w:rPr>
          <w:rFonts w:cs="Arial"/>
          <w:b w:val="0"/>
          <w:bCs/>
          <w:iCs/>
          <w:sz w:val="20"/>
          <w:szCs w:val="20"/>
          <w:lang w:val="sl-SI"/>
        </w:rPr>
        <w:t xml:space="preserve">Po poteku tega roka se oseba obravnava v skladu z zakonom, ki ureja vstop, zapustitev in bivanje tujcev v Republiki Sloveniji. </w:t>
      </w:r>
    </w:p>
    <w:p w14:paraId="7186B1F6" w14:textId="77777777" w:rsidR="007C3101" w:rsidRPr="005D7417" w:rsidRDefault="007C3101" w:rsidP="00215AB4">
      <w:pPr>
        <w:pStyle w:val="len"/>
        <w:spacing w:before="0" w:after="0" w:line="260" w:lineRule="exact"/>
        <w:ind w:firstLine="993"/>
        <w:jc w:val="both"/>
        <w:rPr>
          <w:rFonts w:cs="Arial"/>
          <w:b w:val="0"/>
          <w:bCs/>
          <w:iCs/>
          <w:sz w:val="20"/>
          <w:szCs w:val="20"/>
          <w:lang w:val="sl-SI"/>
        </w:rPr>
      </w:pPr>
    </w:p>
    <w:p w14:paraId="2CF18151" w14:textId="6FA6EA95" w:rsidR="005427E3" w:rsidRDefault="007C3101" w:rsidP="00215AB4">
      <w:pPr>
        <w:pStyle w:val="len"/>
        <w:spacing w:before="0" w:after="0" w:line="260" w:lineRule="exact"/>
        <w:ind w:firstLine="993"/>
        <w:jc w:val="both"/>
        <w:rPr>
          <w:rFonts w:cs="Arial"/>
          <w:b w:val="0"/>
          <w:bCs/>
          <w:iCs/>
          <w:sz w:val="20"/>
          <w:szCs w:val="20"/>
          <w:lang w:val="sl-SI"/>
        </w:rPr>
      </w:pPr>
      <w:r w:rsidRPr="005D7417">
        <w:rPr>
          <w:rFonts w:cs="Arial"/>
          <w:b w:val="0"/>
          <w:bCs/>
          <w:iCs/>
          <w:sz w:val="20"/>
          <w:szCs w:val="20"/>
          <w:lang w:val="sl-SI"/>
        </w:rPr>
        <w:t>(2)</w:t>
      </w:r>
      <w:r w:rsidR="00856881" w:rsidRPr="005D7417">
        <w:rPr>
          <w:rFonts w:cs="Arial"/>
          <w:b w:val="0"/>
          <w:bCs/>
          <w:iCs/>
          <w:sz w:val="20"/>
          <w:szCs w:val="20"/>
          <w:lang w:val="sl-SI"/>
        </w:rPr>
        <w:t xml:space="preserve"> </w:t>
      </w:r>
      <w:r w:rsidR="007E280B">
        <w:rPr>
          <w:rFonts w:cs="Arial"/>
          <w:b w:val="0"/>
          <w:bCs/>
          <w:iCs/>
          <w:sz w:val="20"/>
          <w:szCs w:val="20"/>
          <w:lang w:val="sl-SI"/>
        </w:rPr>
        <w:t>Če</w:t>
      </w:r>
      <w:r w:rsidR="00E72DF8">
        <w:rPr>
          <w:rFonts w:cs="Arial"/>
          <w:b w:val="0"/>
          <w:bCs/>
          <w:iCs/>
          <w:sz w:val="20"/>
          <w:szCs w:val="20"/>
          <w:lang w:val="sl-SI"/>
        </w:rPr>
        <w:t xml:space="preserve"> </w:t>
      </w:r>
      <w:r w:rsidR="007E280B">
        <w:rPr>
          <w:rFonts w:cs="Arial"/>
          <w:b w:val="0"/>
          <w:bCs/>
          <w:iCs/>
          <w:sz w:val="20"/>
          <w:szCs w:val="20"/>
          <w:lang w:val="sl-SI"/>
        </w:rPr>
        <w:t>o</w:t>
      </w:r>
      <w:r w:rsidR="00E72DF8">
        <w:rPr>
          <w:rFonts w:cs="Arial"/>
          <w:b w:val="0"/>
          <w:bCs/>
          <w:iCs/>
          <w:sz w:val="20"/>
          <w:szCs w:val="20"/>
          <w:lang w:val="sl-SI"/>
        </w:rPr>
        <w:t xml:space="preserve">seba iz prejšnjega odstavka </w:t>
      </w:r>
      <w:r w:rsidR="007E280B">
        <w:rPr>
          <w:rFonts w:cs="Arial"/>
          <w:b w:val="0"/>
          <w:bCs/>
          <w:iCs/>
          <w:sz w:val="20"/>
          <w:szCs w:val="20"/>
          <w:lang w:val="sl-SI"/>
        </w:rPr>
        <w:t>meni, da pri njej obstajajo</w:t>
      </w:r>
      <w:r w:rsidR="00E72DF8">
        <w:rPr>
          <w:rFonts w:cs="Arial"/>
          <w:b w:val="0"/>
          <w:bCs/>
          <w:iCs/>
          <w:sz w:val="20"/>
          <w:szCs w:val="20"/>
          <w:lang w:val="sl-SI"/>
        </w:rPr>
        <w:t xml:space="preserve"> zdravstveni razlog</w:t>
      </w:r>
      <w:r w:rsidR="007E280B">
        <w:rPr>
          <w:rFonts w:cs="Arial"/>
          <w:b w:val="0"/>
          <w:bCs/>
          <w:iCs/>
          <w:sz w:val="20"/>
          <w:szCs w:val="20"/>
          <w:lang w:val="sl-SI"/>
        </w:rPr>
        <w:t>i, zaradi katerih se ne more vrniti v državo ali regijo izvo</w:t>
      </w:r>
      <w:r w:rsidR="006709AB">
        <w:rPr>
          <w:rFonts w:cs="Arial"/>
          <w:b w:val="0"/>
          <w:bCs/>
          <w:iCs/>
          <w:sz w:val="20"/>
          <w:szCs w:val="20"/>
          <w:lang w:val="sl-SI"/>
        </w:rPr>
        <w:t>ra, lahko pred potekom roka, določenega v prejšnjem odstavku,</w:t>
      </w:r>
      <w:r w:rsidR="00E72DF8">
        <w:rPr>
          <w:rFonts w:cs="Arial"/>
          <w:b w:val="0"/>
          <w:bCs/>
          <w:iCs/>
          <w:sz w:val="20"/>
          <w:szCs w:val="20"/>
          <w:lang w:val="sl-SI"/>
        </w:rPr>
        <w:t xml:space="preserve"> pri pristojnem organu </w:t>
      </w:r>
      <w:r w:rsidR="006709AB">
        <w:rPr>
          <w:rFonts w:cs="Arial"/>
          <w:b w:val="0"/>
          <w:bCs/>
          <w:iCs/>
          <w:sz w:val="20"/>
          <w:szCs w:val="20"/>
          <w:lang w:val="sl-SI"/>
        </w:rPr>
        <w:t>vloži</w:t>
      </w:r>
      <w:r w:rsidR="00E56DB8">
        <w:rPr>
          <w:rFonts w:cs="Arial"/>
          <w:b w:val="0"/>
          <w:bCs/>
          <w:iCs/>
          <w:sz w:val="20"/>
          <w:szCs w:val="20"/>
          <w:lang w:val="sl-SI"/>
        </w:rPr>
        <w:t xml:space="preserve"> prošnjo za dovolitev </w:t>
      </w:r>
      <w:r w:rsidR="008B563D">
        <w:rPr>
          <w:rFonts w:cs="Arial"/>
          <w:b w:val="0"/>
          <w:bCs/>
          <w:iCs/>
          <w:sz w:val="20"/>
          <w:szCs w:val="20"/>
          <w:lang w:val="sl-SI"/>
        </w:rPr>
        <w:t>pre</w:t>
      </w:r>
      <w:r w:rsidR="00E72DF8">
        <w:rPr>
          <w:rFonts w:cs="Arial"/>
          <w:b w:val="0"/>
          <w:bCs/>
          <w:iCs/>
          <w:sz w:val="20"/>
          <w:szCs w:val="20"/>
          <w:lang w:val="sl-SI"/>
        </w:rPr>
        <w:t>bivanja v Republiki Sloveniji</w:t>
      </w:r>
      <w:r w:rsidR="00E56DB8">
        <w:rPr>
          <w:rFonts w:cs="Arial"/>
          <w:b w:val="0"/>
          <w:bCs/>
          <w:iCs/>
          <w:sz w:val="20"/>
          <w:szCs w:val="20"/>
          <w:lang w:val="sl-SI"/>
        </w:rPr>
        <w:t xml:space="preserve"> po prenehanju začasne zaščite</w:t>
      </w:r>
      <w:r w:rsidR="00E72DF8">
        <w:rPr>
          <w:rFonts w:cs="Arial"/>
          <w:b w:val="0"/>
          <w:bCs/>
          <w:iCs/>
          <w:sz w:val="20"/>
          <w:szCs w:val="20"/>
          <w:lang w:val="sl-SI"/>
        </w:rPr>
        <w:t xml:space="preserve">. </w:t>
      </w:r>
      <w:r w:rsidR="00E56DB8">
        <w:rPr>
          <w:rFonts w:cs="Arial"/>
          <w:b w:val="0"/>
          <w:bCs/>
          <w:iCs/>
          <w:sz w:val="20"/>
          <w:szCs w:val="20"/>
          <w:lang w:val="sl-SI"/>
        </w:rPr>
        <w:t>Pristojni organ osebi</w:t>
      </w:r>
      <w:r w:rsidR="00E56DB8" w:rsidRPr="005F0E04">
        <w:rPr>
          <w:rFonts w:cs="Arial"/>
          <w:b w:val="0"/>
          <w:bCs/>
          <w:iCs/>
          <w:sz w:val="20"/>
          <w:szCs w:val="20"/>
          <w:lang w:val="sl-SI"/>
        </w:rPr>
        <w:t xml:space="preserve"> izda p</w:t>
      </w:r>
      <w:r w:rsidR="00E56DB8">
        <w:rPr>
          <w:rFonts w:cs="Arial"/>
          <w:b w:val="0"/>
          <w:bCs/>
          <w:iCs/>
          <w:sz w:val="20"/>
          <w:szCs w:val="20"/>
          <w:lang w:val="sl-SI"/>
        </w:rPr>
        <w:t>otrdilo o vloženi prošnji, ki ji</w:t>
      </w:r>
      <w:r w:rsidR="00E56DB8" w:rsidRPr="005F0E04">
        <w:rPr>
          <w:rFonts w:cs="Arial"/>
          <w:b w:val="0"/>
          <w:bCs/>
          <w:iCs/>
          <w:sz w:val="20"/>
          <w:szCs w:val="20"/>
          <w:lang w:val="sl-SI"/>
        </w:rPr>
        <w:t xml:space="preserve"> dovoljuje prebivanje v Republiki Sloveniji do </w:t>
      </w:r>
      <w:r w:rsidR="00040186">
        <w:rPr>
          <w:rFonts w:cs="Arial"/>
          <w:b w:val="0"/>
          <w:bCs/>
          <w:iCs/>
          <w:sz w:val="20"/>
          <w:szCs w:val="20"/>
          <w:lang w:val="sl-SI"/>
        </w:rPr>
        <w:t>dokončne</w:t>
      </w:r>
      <w:r w:rsidR="00E56DB8" w:rsidRPr="005F0E04">
        <w:rPr>
          <w:rFonts w:cs="Arial"/>
          <w:b w:val="0"/>
          <w:bCs/>
          <w:iCs/>
          <w:sz w:val="20"/>
          <w:szCs w:val="20"/>
          <w:lang w:val="sl-SI"/>
        </w:rPr>
        <w:t xml:space="preserve"> odločitve o prošnji</w:t>
      </w:r>
      <w:r w:rsidR="00E56DB8">
        <w:rPr>
          <w:rFonts w:cs="Arial"/>
          <w:b w:val="0"/>
          <w:bCs/>
          <w:iCs/>
          <w:sz w:val="20"/>
          <w:szCs w:val="20"/>
          <w:lang w:val="sl-SI"/>
        </w:rPr>
        <w:t>.</w:t>
      </w:r>
      <w:r w:rsidR="00E56DB8" w:rsidRPr="005D7417">
        <w:rPr>
          <w:rFonts w:cs="Arial"/>
          <w:b w:val="0"/>
          <w:bCs/>
          <w:iCs/>
          <w:sz w:val="20"/>
          <w:szCs w:val="20"/>
          <w:lang w:val="sl-SI"/>
        </w:rPr>
        <w:t xml:space="preserve"> </w:t>
      </w:r>
      <w:r w:rsidR="00B75550" w:rsidRPr="005D7417">
        <w:rPr>
          <w:rFonts w:cs="Arial"/>
          <w:b w:val="0"/>
          <w:bCs/>
          <w:iCs/>
          <w:sz w:val="20"/>
          <w:szCs w:val="20"/>
          <w:lang w:val="sl-SI"/>
        </w:rPr>
        <w:t>Pris</w:t>
      </w:r>
      <w:r w:rsidR="002E25A4" w:rsidRPr="005D7417">
        <w:rPr>
          <w:rFonts w:cs="Arial"/>
          <w:b w:val="0"/>
          <w:bCs/>
          <w:iCs/>
          <w:sz w:val="20"/>
          <w:szCs w:val="20"/>
          <w:lang w:val="sl-SI"/>
        </w:rPr>
        <w:t>t</w:t>
      </w:r>
      <w:r w:rsidR="00B75550" w:rsidRPr="005D7417">
        <w:rPr>
          <w:rFonts w:cs="Arial"/>
          <w:b w:val="0"/>
          <w:bCs/>
          <w:iCs/>
          <w:sz w:val="20"/>
          <w:szCs w:val="20"/>
          <w:lang w:val="sl-SI"/>
        </w:rPr>
        <w:t xml:space="preserve">ojni organ </w:t>
      </w:r>
      <w:r w:rsidR="00E56DB8">
        <w:rPr>
          <w:rFonts w:cs="Arial"/>
          <w:b w:val="0"/>
          <w:bCs/>
          <w:iCs/>
          <w:sz w:val="20"/>
          <w:szCs w:val="20"/>
          <w:lang w:val="sl-SI"/>
        </w:rPr>
        <w:t xml:space="preserve">odloči o prošnji </w:t>
      </w:r>
      <w:r w:rsidR="00856881" w:rsidRPr="005D7417">
        <w:rPr>
          <w:rFonts w:cs="Arial"/>
          <w:b w:val="0"/>
          <w:bCs/>
          <w:iCs/>
          <w:sz w:val="20"/>
          <w:szCs w:val="20"/>
          <w:lang w:val="sl-SI"/>
        </w:rPr>
        <w:t>na</w:t>
      </w:r>
      <w:r w:rsidR="00E56DB8">
        <w:rPr>
          <w:rFonts w:cs="Arial"/>
          <w:b w:val="0"/>
          <w:bCs/>
          <w:iCs/>
          <w:sz w:val="20"/>
          <w:szCs w:val="20"/>
          <w:lang w:val="sl-SI"/>
        </w:rPr>
        <w:t xml:space="preserve"> podlagi strokovnega mnenja</w:t>
      </w:r>
      <w:r w:rsidR="00856881" w:rsidRPr="005D7417">
        <w:rPr>
          <w:rFonts w:cs="Arial"/>
          <w:b w:val="0"/>
          <w:bCs/>
          <w:iCs/>
          <w:sz w:val="20"/>
          <w:szCs w:val="20"/>
          <w:lang w:val="sl-SI"/>
        </w:rPr>
        <w:t xml:space="preserve"> zdravstvene komisije, ki jo imenuje minister, pristojen za zdravje</w:t>
      </w:r>
      <w:r w:rsidR="009F4207">
        <w:rPr>
          <w:rFonts w:cs="Arial"/>
          <w:b w:val="0"/>
          <w:bCs/>
          <w:iCs/>
          <w:sz w:val="20"/>
          <w:szCs w:val="20"/>
          <w:lang w:val="sl-SI"/>
        </w:rPr>
        <w:t>.</w:t>
      </w:r>
      <w:r w:rsidR="00E56DB8" w:rsidRPr="00E56DB8">
        <w:rPr>
          <w:rFonts w:cs="Arial"/>
          <w:b w:val="0"/>
          <w:bCs/>
          <w:iCs/>
          <w:sz w:val="20"/>
          <w:szCs w:val="20"/>
          <w:lang w:val="sl-SI"/>
        </w:rPr>
        <w:t xml:space="preserve"> </w:t>
      </w:r>
      <w:r w:rsidR="009F4207">
        <w:rPr>
          <w:rFonts w:cs="Arial"/>
          <w:b w:val="0"/>
          <w:bCs/>
          <w:iCs/>
          <w:sz w:val="20"/>
          <w:szCs w:val="20"/>
          <w:lang w:val="sl-SI"/>
        </w:rPr>
        <w:t>Mnenje zdravstvene komisije</w:t>
      </w:r>
      <w:r w:rsidR="00E56DB8">
        <w:rPr>
          <w:rFonts w:cs="Arial"/>
          <w:b w:val="0"/>
          <w:bCs/>
          <w:iCs/>
          <w:sz w:val="20"/>
          <w:szCs w:val="20"/>
          <w:lang w:val="sl-SI"/>
        </w:rPr>
        <w:t xml:space="preserve"> pridobi po uradni dolžnosti. Dovolitev </w:t>
      </w:r>
      <w:r w:rsidR="008B563D">
        <w:rPr>
          <w:rFonts w:cs="Arial"/>
          <w:b w:val="0"/>
          <w:bCs/>
          <w:iCs/>
          <w:sz w:val="20"/>
          <w:szCs w:val="20"/>
          <w:lang w:val="sl-SI"/>
        </w:rPr>
        <w:t>pre</w:t>
      </w:r>
      <w:r w:rsidR="00E56DB8">
        <w:rPr>
          <w:rFonts w:cs="Arial"/>
          <w:b w:val="0"/>
          <w:bCs/>
          <w:iCs/>
          <w:sz w:val="20"/>
          <w:szCs w:val="20"/>
          <w:lang w:val="sl-SI"/>
        </w:rPr>
        <w:t xml:space="preserve">bivanja v Republiki Sloveniji po prenehanju </w:t>
      </w:r>
      <w:r w:rsidR="00CD7A00">
        <w:rPr>
          <w:rFonts w:cs="Arial"/>
          <w:b w:val="0"/>
          <w:bCs/>
          <w:iCs/>
          <w:sz w:val="20"/>
          <w:szCs w:val="20"/>
          <w:lang w:val="sl-SI"/>
        </w:rPr>
        <w:t xml:space="preserve">trajanja </w:t>
      </w:r>
      <w:r w:rsidR="00E56DB8">
        <w:rPr>
          <w:rFonts w:cs="Arial"/>
          <w:b w:val="0"/>
          <w:bCs/>
          <w:iCs/>
          <w:sz w:val="20"/>
          <w:szCs w:val="20"/>
          <w:lang w:val="sl-SI"/>
        </w:rPr>
        <w:t xml:space="preserve">začasne zaščite se prizna </w:t>
      </w:r>
      <w:r w:rsidR="009F4207">
        <w:rPr>
          <w:rFonts w:cs="Arial"/>
          <w:b w:val="0"/>
          <w:bCs/>
          <w:iCs/>
          <w:sz w:val="20"/>
          <w:szCs w:val="20"/>
          <w:lang w:val="sl-SI"/>
        </w:rPr>
        <w:t>z</w:t>
      </w:r>
      <w:r w:rsidR="00E56DB8">
        <w:rPr>
          <w:rFonts w:cs="Arial"/>
          <w:b w:val="0"/>
          <w:bCs/>
          <w:iCs/>
          <w:sz w:val="20"/>
          <w:szCs w:val="20"/>
          <w:lang w:val="sl-SI"/>
        </w:rPr>
        <w:t xml:space="preserve"> odločb</w:t>
      </w:r>
      <w:r w:rsidR="009F4207">
        <w:rPr>
          <w:rFonts w:cs="Arial"/>
          <w:b w:val="0"/>
          <w:bCs/>
          <w:iCs/>
          <w:sz w:val="20"/>
          <w:szCs w:val="20"/>
          <w:lang w:val="sl-SI"/>
        </w:rPr>
        <w:t>o</w:t>
      </w:r>
      <w:r w:rsidR="00E56DB8">
        <w:rPr>
          <w:rFonts w:cs="Arial"/>
          <w:b w:val="0"/>
          <w:bCs/>
          <w:iCs/>
          <w:sz w:val="20"/>
          <w:szCs w:val="20"/>
          <w:lang w:val="sl-SI"/>
        </w:rPr>
        <w:t xml:space="preserve"> za čas trajanja zdravstvenih razlogov, zaradi katerih se oseba ne more vrniti v državo ali regijo izvora.</w:t>
      </w:r>
    </w:p>
    <w:p w14:paraId="2D036CB7" w14:textId="77777777" w:rsidR="005427E3" w:rsidRDefault="005427E3" w:rsidP="00215AB4">
      <w:pPr>
        <w:pStyle w:val="len"/>
        <w:spacing w:before="0" w:after="0" w:line="260" w:lineRule="exact"/>
        <w:ind w:firstLine="993"/>
        <w:jc w:val="both"/>
        <w:rPr>
          <w:rFonts w:cs="Arial"/>
          <w:b w:val="0"/>
          <w:bCs/>
          <w:iCs/>
          <w:sz w:val="20"/>
          <w:szCs w:val="20"/>
          <w:lang w:val="sl-SI"/>
        </w:rPr>
      </w:pPr>
    </w:p>
    <w:p w14:paraId="1CB4AFF0" w14:textId="7050C9BF" w:rsidR="00856881" w:rsidRPr="005D7417" w:rsidRDefault="005427E3" w:rsidP="00215AB4">
      <w:pPr>
        <w:pStyle w:val="len"/>
        <w:spacing w:before="0" w:after="0" w:line="260" w:lineRule="exact"/>
        <w:ind w:firstLine="993"/>
        <w:jc w:val="both"/>
        <w:rPr>
          <w:rFonts w:cs="Arial"/>
          <w:b w:val="0"/>
          <w:bCs/>
          <w:iCs/>
          <w:sz w:val="20"/>
          <w:szCs w:val="20"/>
          <w:lang w:val="sl-SI"/>
        </w:rPr>
      </w:pPr>
      <w:r>
        <w:rPr>
          <w:rFonts w:cs="Arial"/>
          <w:b w:val="0"/>
          <w:bCs/>
          <w:iCs/>
          <w:sz w:val="20"/>
          <w:szCs w:val="20"/>
          <w:lang w:val="sl-SI"/>
        </w:rPr>
        <w:t xml:space="preserve">(3) </w:t>
      </w:r>
      <w:r w:rsidR="007A1323" w:rsidRPr="005D7417">
        <w:rPr>
          <w:rFonts w:cs="Arial"/>
          <w:b w:val="0"/>
          <w:bCs/>
          <w:iCs/>
          <w:sz w:val="20"/>
          <w:szCs w:val="20"/>
          <w:lang w:val="sl-SI"/>
        </w:rPr>
        <w:t xml:space="preserve">Do </w:t>
      </w:r>
      <w:r w:rsidR="008B563D">
        <w:rPr>
          <w:rFonts w:cs="Arial"/>
          <w:b w:val="0"/>
          <w:bCs/>
          <w:iCs/>
          <w:sz w:val="20"/>
          <w:szCs w:val="20"/>
          <w:lang w:val="sl-SI"/>
        </w:rPr>
        <w:t>pre</w:t>
      </w:r>
      <w:r w:rsidR="007A1323" w:rsidRPr="005D7417">
        <w:rPr>
          <w:rFonts w:cs="Arial"/>
          <w:b w:val="0"/>
          <w:bCs/>
          <w:iCs/>
          <w:sz w:val="20"/>
          <w:szCs w:val="20"/>
          <w:lang w:val="sl-SI"/>
        </w:rPr>
        <w:t xml:space="preserve">bivanja po </w:t>
      </w:r>
      <w:r w:rsidR="006D2928">
        <w:rPr>
          <w:rFonts w:cs="Arial"/>
          <w:b w:val="0"/>
          <w:bCs/>
          <w:iCs/>
          <w:sz w:val="20"/>
          <w:szCs w:val="20"/>
          <w:lang w:val="sl-SI"/>
        </w:rPr>
        <w:t>prenehanju</w:t>
      </w:r>
      <w:r w:rsidR="00495BE2" w:rsidRPr="005D7417">
        <w:rPr>
          <w:rFonts w:cs="Arial"/>
          <w:b w:val="0"/>
          <w:bCs/>
          <w:iCs/>
          <w:sz w:val="20"/>
          <w:szCs w:val="20"/>
          <w:lang w:val="sl-SI"/>
        </w:rPr>
        <w:t xml:space="preserve"> </w:t>
      </w:r>
      <w:r w:rsidR="00CD7A00">
        <w:rPr>
          <w:rFonts w:cs="Arial"/>
          <w:b w:val="0"/>
          <w:bCs/>
          <w:iCs/>
          <w:sz w:val="20"/>
          <w:szCs w:val="20"/>
          <w:lang w:val="sl-SI"/>
        </w:rPr>
        <w:t xml:space="preserve">trajanja </w:t>
      </w:r>
      <w:r w:rsidR="007A1323" w:rsidRPr="005D7417">
        <w:rPr>
          <w:rFonts w:cs="Arial"/>
          <w:b w:val="0"/>
          <w:bCs/>
          <w:iCs/>
          <w:sz w:val="20"/>
          <w:szCs w:val="20"/>
          <w:lang w:val="sl-SI"/>
        </w:rPr>
        <w:t xml:space="preserve">začasne zaščite </w:t>
      </w:r>
      <w:r w:rsidR="006D33DF" w:rsidRPr="005D7417">
        <w:rPr>
          <w:rFonts w:cs="Arial"/>
          <w:b w:val="0"/>
          <w:bCs/>
          <w:iCs/>
          <w:sz w:val="20"/>
          <w:szCs w:val="20"/>
          <w:lang w:val="sl-SI"/>
        </w:rPr>
        <w:t xml:space="preserve">v skladu </w:t>
      </w:r>
      <w:r w:rsidR="007A1323" w:rsidRPr="005D7417">
        <w:rPr>
          <w:rFonts w:cs="Arial"/>
          <w:b w:val="0"/>
          <w:bCs/>
          <w:iCs/>
          <w:sz w:val="20"/>
          <w:szCs w:val="20"/>
          <w:lang w:val="sl-SI"/>
        </w:rPr>
        <w:t xml:space="preserve">s </w:t>
      </w:r>
      <w:r w:rsidR="006D2928">
        <w:rPr>
          <w:rFonts w:cs="Arial"/>
          <w:b w:val="0"/>
          <w:bCs/>
          <w:iCs/>
          <w:sz w:val="20"/>
          <w:szCs w:val="20"/>
          <w:lang w:val="sl-SI"/>
        </w:rPr>
        <w:t>prejšnjim</w:t>
      </w:r>
      <w:r w:rsidR="007A1323" w:rsidRPr="005D7417">
        <w:rPr>
          <w:rFonts w:cs="Arial"/>
          <w:b w:val="0"/>
          <w:bCs/>
          <w:iCs/>
          <w:sz w:val="20"/>
          <w:szCs w:val="20"/>
          <w:lang w:val="sl-SI"/>
        </w:rPr>
        <w:t xml:space="preserve"> odstavkom so upravičeni tudi družinski člani osebe</w:t>
      </w:r>
      <w:r w:rsidR="006D2928">
        <w:rPr>
          <w:rFonts w:cs="Arial"/>
          <w:b w:val="0"/>
          <w:bCs/>
          <w:iCs/>
          <w:sz w:val="20"/>
          <w:szCs w:val="20"/>
          <w:lang w:val="sl-SI"/>
        </w:rPr>
        <w:t xml:space="preserve"> iz </w:t>
      </w:r>
      <w:r w:rsidR="00102BB1">
        <w:rPr>
          <w:rFonts w:cs="Arial"/>
          <w:b w:val="0"/>
          <w:bCs/>
          <w:iCs/>
          <w:sz w:val="20"/>
          <w:szCs w:val="20"/>
          <w:lang w:val="sl-SI"/>
        </w:rPr>
        <w:t xml:space="preserve">prejšnjega </w:t>
      </w:r>
      <w:r w:rsidR="006D2928">
        <w:rPr>
          <w:rFonts w:cs="Arial"/>
          <w:b w:val="0"/>
          <w:bCs/>
          <w:iCs/>
          <w:sz w:val="20"/>
          <w:szCs w:val="20"/>
          <w:lang w:val="sl-SI"/>
        </w:rPr>
        <w:t>odstavka, ki z njo prebivajo v Republiki Sloveniji in jim je prenehal status začasne zaščite zaradi poteka časa trajanja začasne zaščite</w:t>
      </w:r>
      <w:r w:rsidR="007A1323" w:rsidRPr="005D7417">
        <w:rPr>
          <w:rFonts w:cs="Arial"/>
          <w:b w:val="0"/>
          <w:bCs/>
          <w:iCs/>
          <w:sz w:val="20"/>
          <w:szCs w:val="20"/>
          <w:lang w:val="sl-SI"/>
        </w:rPr>
        <w:t>.</w:t>
      </w:r>
    </w:p>
    <w:p w14:paraId="5ACE4EBF" w14:textId="77777777" w:rsidR="00856881" w:rsidRPr="005D7417" w:rsidRDefault="00856881" w:rsidP="00215AB4">
      <w:pPr>
        <w:pStyle w:val="len"/>
        <w:spacing w:before="0" w:after="0" w:line="260" w:lineRule="exact"/>
        <w:jc w:val="both"/>
        <w:rPr>
          <w:rFonts w:cs="Arial"/>
          <w:b w:val="0"/>
          <w:bCs/>
          <w:iCs/>
          <w:sz w:val="20"/>
          <w:szCs w:val="20"/>
          <w:lang w:val="sl-SI"/>
        </w:rPr>
      </w:pPr>
    </w:p>
    <w:p w14:paraId="37AFD6F2" w14:textId="1E5E3EC5" w:rsidR="00856881" w:rsidRPr="005D7417" w:rsidRDefault="00856881" w:rsidP="00215AB4">
      <w:pPr>
        <w:pStyle w:val="len"/>
        <w:spacing w:before="0" w:after="0" w:line="260" w:lineRule="exact"/>
        <w:ind w:firstLine="993"/>
        <w:jc w:val="both"/>
        <w:rPr>
          <w:rFonts w:cs="Arial"/>
          <w:b w:val="0"/>
          <w:bCs/>
          <w:iCs/>
          <w:sz w:val="20"/>
          <w:szCs w:val="20"/>
          <w:lang w:val="sl-SI"/>
        </w:rPr>
      </w:pPr>
      <w:r w:rsidRPr="005D7417">
        <w:rPr>
          <w:rFonts w:cs="Arial"/>
          <w:b w:val="0"/>
          <w:bCs/>
          <w:iCs/>
          <w:sz w:val="20"/>
          <w:szCs w:val="20"/>
          <w:lang w:val="sl-SI"/>
        </w:rPr>
        <w:lastRenderedPageBreak/>
        <w:t>(</w:t>
      </w:r>
      <w:r w:rsidR="006D2928">
        <w:rPr>
          <w:rFonts w:cs="Arial"/>
          <w:b w:val="0"/>
          <w:bCs/>
          <w:iCs/>
          <w:sz w:val="20"/>
          <w:szCs w:val="20"/>
          <w:lang w:val="sl-SI"/>
        </w:rPr>
        <w:t>4</w:t>
      </w:r>
      <w:r w:rsidRPr="005D7417">
        <w:rPr>
          <w:rFonts w:cs="Arial"/>
          <w:b w:val="0"/>
          <w:bCs/>
          <w:iCs/>
          <w:sz w:val="20"/>
          <w:szCs w:val="20"/>
          <w:lang w:val="sl-SI"/>
        </w:rPr>
        <w:t xml:space="preserve">) </w:t>
      </w:r>
      <w:r w:rsidR="002E25A4" w:rsidRPr="005D7417">
        <w:rPr>
          <w:rFonts w:cs="Arial"/>
          <w:b w:val="0"/>
          <w:bCs/>
          <w:iCs/>
          <w:sz w:val="20"/>
          <w:szCs w:val="20"/>
          <w:lang w:val="sl-SI"/>
        </w:rPr>
        <w:t xml:space="preserve">Pristojni organ </w:t>
      </w:r>
      <w:r w:rsidRPr="005D7417">
        <w:rPr>
          <w:rFonts w:cs="Arial"/>
          <w:b w:val="0"/>
          <w:bCs/>
          <w:iCs/>
          <w:sz w:val="20"/>
          <w:szCs w:val="20"/>
          <w:lang w:val="sl-SI"/>
        </w:rPr>
        <w:t xml:space="preserve">po </w:t>
      </w:r>
      <w:r w:rsidR="00AF2DD6" w:rsidRPr="005D7417">
        <w:rPr>
          <w:rFonts w:cs="Arial"/>
          <w:b w:val="0"/>
          <w:bCs/>
          <w:iCs/>
          <w:sz w:val="20"/>
          <w:szCs w:val="20"/>
          <w:lang w:val="sl-SI"/>
        </w:rPr>
        <w:t xml:space="preserve">poteku časa trajanja </w:t>
      </w:r>
      <w:r w:rsidRPr="005D7417">
        <w:rPr>
          <w:rFonts w:cs="Arial"/>
          <w:b w:val="0"/>
          <w:bCs/>
          <w:iCs/>
          <w:sz w:val="20"/>
          <w:szCs w:val="20"/>
          <w:lang w:val="sl-SI"/>
        </w:rPr>
        <w:t xml:space="preserve">začasne zaščite </w:t>
      </w:r>
      <w:r w:rsidR="00A0237F" w:rsidRPr="005D7417">
        <w:rPr>
          <w:rFonts w:cs="Arial"/>
          <w:b w:val="0"/>
          <w:bCs/>
          <w:iCs/>
          <w:sz w:val="20"/>
          <w:szCs w:val="20"/>
          <w:lang w:val="sl-SI"/>
        </w:rPr>
        <w:t xml:space="preserve">z odločbo </w:t>
      </w:r>
      <w:r w:rsidR="0084323D" w:rsidRPr="005D7417">
        <w:rPr>
          <w:rFonts w:cs="Arial"/>
          <w:b w:val="0"/>
          <w:bCs/>
          <w:iCs/>
          <w:sz w:val="20"/>
          <w:szCs w:val="20"/>
          <w:lang w:val="sl-SI"/>
        </w:rPr>
        <w:t xml:space="preserve">dovoli </w:t>
      </w:r>
      <w:r w:rsidR="008B563D">
        <w:rPr>
          <w:rFonts w:cs="Arial"/>
          <w:b w:val="0"/>
          <w:bCs/>
          <w:iCs/>
          <w:sz w:val="20"/>
          <w:szCs w:val="20"/>
          <w:lang w:val="sl-SI"/>
        </w:rPr>
        <w:t>pre</w:t>
      </w:r>
      <w:r w:rsidRPr="005D7417">
        <w:rPr>
          <w:rFonts w:cs="Arial"/>
          <w:b w:val="0"/>
          <w:bCs/>
          <w:iCs/>
          <w:sz w:val="20"/>
          <w:szCs w:val="20"/>
          <w:lang w:val="sl-SI"/>
        </w:rPr>
        <w:t>bivanje mladoletni</w:t>
      </w:r>
      <w:r w:rsidR="002D1FB0" w:rsidRPr="005D7417">
        <w:rPr>
          <w:rFonts w:cs="Arial"/>
          <w:b w:val="0"/>
          <w:bCs/>
          <w:iCs/>
          <w:sz w:val="20"/>
          <w:szCs w:val="20"/>
          <w:lang w:val="sl-SI"/>
        </w:rPr>
        <w:t xml:space="preserve"> osebi</w:t>
      </w:r>
      <w:r w:rsidRPr="005D7417">
        <w:rPr>
          <w:rFonts w:cs="Arial"/>
          <w:b w:val="0"/>
          <w:bCs/>
          <w:iCs/>
          <w:sz w:val="20"/>
          <w:szCs w:val="20"/>
          <w:lang w:val="sl-SI"/>
        </w:rPr>
        <w:t xml:space="preserve">, ki se šola v Republiki Sloveniji, </w:t>
      </w:r>
      <w:r w:rsidR="002D1FB0" w:rsidRPr="005D7417">
        <w:rPr>
          <w:rFonts w:cs="Arial"/>
          <w:b w:val="0"/>
          <w:bCs/>
          <w:iCs/>
          <w:sz w:val="20"/>
          <w:szCs w:val="20"/>
          <w:lang w:val="sl-SI"/>
        </w:rPr>
        <w:t>in osebi, ki je</w:t>
      </w:r>
      <w:r w:rsidR="00B3464A" w:rsidRPr="005D7417">
        <w:rPr>
          <w:rFonts w:cs="Arial"/>
          <w:b w:val="0"/>
          <w:bCs/>
          <w:iCs/>
          <w:sz w:val="20"/>
          <w:szCs w:val="20"/>
          <w:lang w:val="sl-SI"/>
        </w:rPr>
        <w:t xml:space="preserve"> v tekočem šolskem letu dopolnil</w:t>
      </w:r>
      <w:r w:rsidR="002D1FB0" w:rsidRPr="005D7417">
        <w:rPr>
          <w:rFonts w:cs="Arial"/>
          <w:b w:val="0"/>
          <w:bCs/>
          <w:iCs/>
          <w:sz w:val="20"/>
          <w:szCs w:val="20"/>
          <w:lang w:val="sl-SI"/>
        </w:rPr>
        <w:t>a</w:t>
      </w:r>
      <w:r w:rsidR="00B3464A" w:rsidRPr="005D7417">
        <w:rPr>
          <w:rFonts w:cs="Arial"/>
          <w:b w:val="0"/>
          <w:bCs/>
          <w:iCs/>
          <w:sz w:val="20"/>
          <w:szCs w:val="20"/>
          <w:lang w:val="sl-SI"/>
        </w:rPr>
        <w:t xml:space="preserve"> 18 let </w:t>
      </w:r>
      <w:r w:rsidRPr="005D7417">
        <w:rPr>
          <w:rFonts w:cs="Arial"/>
          <w:b w:val="0"/>
          <w:bCs/>
          <w:iCs/>
          <w:sz w:val="20"/>
          <w:szCs w:val="20"/>
          <w:lang w:val="sl-SI"/>
        </w:rPr>
        <w:t>in se šola v Republiki Sloveniji</w:t>
      </w:r>
      <w:r w:rsidR="001C1606" w:rsidRPr="005D7417">
        <w:rPr>
          <w:rFonts w:cs="Arial"/>
          <w:b w:val="0"/>
          <w:bCs/>
          <w:iCs/>
          <w:sz w:val="20"/>
          <w:szCs w:val="20"/>
          <w:lang w:val="sl-SI"/>
        </w:rPr>
        <w:t>,</w:t>
      </w:r>
      <w:r w:rsidR="00FB0609" w:rsidRPr="005D7417">
        <w:rPr>
          <w:rFonts w:cs="Arial"/>
          <w:b w:val="0"/>
          <w:bCs/>
          <w:iCs/>
          <w:sz w:val="20"/>
          <w:szCs w:val="20"/>
          <w:lang w:val="sl-SI"/>
        </w:rPr>
        <w:t xml:space="preserve"> ter nj</w:t>
      </w:r>
      <w:r w:rsidR="003C265C" w:rsidRPr="005D7417">
        <w:rPr>
          <w:rFonts w:cs="Arial"/>
          <w:b w:val="0"/>
          <w:bCs/>
          <w:iCs/>
          <w:sz w:val="20"/>
          <w:szCs w:val="20"/>
          <w:lang w:val="sl-SI"/>
        </w:rPr>
        <w:t>unim</w:t>
      </w:r>
      <w:r w:rsidR="00FB0609" w:rsidRPr="005D7417">
        <w:rPr>
          <w:rFonts w:cs="Arial"/>
          <w:b w:val="0"/>
          <w:bCs/>
          <w:iCs/>
          <w:sz w:val="20"/>
          <w:szCs w:val="20"/>
          <w:lang w:val="sl-SI"/>
        </w:rPr>
        <w:t xml:space="preserve"> družinskim članom</w:t>
      </w:r>
      <w:r w:rsidRPr="005D7417">
        <w:rPr>
          <w:rFonts w:cs="Arial"/>
          <w:b w:val="0"/>
          <w:bCs/>
          <w:iCs/>
          <w:sz w:val="20"/>
          <w:szCs w:val="20"/>
          <w:lang w:val="sl-SI"/>
        </w:rPr>
        <w:t>, do izteka tekočega šolskega leta.</w:t>
      </w:r>
      <w:r w:rsidR="008F7AD6">
        <w:rPr>
          <w:rFonts w:cs="Arial"/>
          <w:b w:val="0"/>
          <w:bCs/>
          <w:iCs/>
          <w:sz w:val="20"/>
          <w:szCs w:val="20"/>
          <w:lang w:val="sl-SI"/>
        </w:rPr>
        <w:t xml:space="preserve"> Prošnja se vloži pri pristojnem organu pred potekom roka iz prvega odstavka tega člena. </w:t>
      </w:r>
      <w:r w:rsidR="008F7AD6" w:rsidRPr="003A16F6">
        <w:rPr>
          <w:rFonts w:cs="Arial"/>
          <w:b w:val="0"/>
          <w:bCs/>
          <w:iCs/>
          <w:sz w:val="20"/>
          <w:szCs w:val="20"/>
          <w:lang w:val="sl-SI"/>
        </w:rPr>
        <w:t xml:space="preserve">Pristojni organ osebi izda potrdilo o vloženi prošnji, ki ji dovoljuje prebivanje v Republiki Sloveniji do </w:t>
      </w:r>
      <w:r w:rsidR="00040186">
        <w:rPr>
          <w:rFonts w:cs="Arial"/>
          <w:b w:val="0"/>
          <w:bCs/>
          <w:iCs/>
          <w:sz w:val="20"/>
          <w:szCs w:val="20"/>
          <w:lang w:val="sl-SI"/>
        </w:rPr>
        <w:t>dokončne</w:t>
      </w:r>
      <w:r w:rsidR="00040186" w:rsidRPr="003A16F6">
        <w:rPr>
          <w:rFonts w:cs="Arial"/>
          <w:b w:val="0"/>
          <w:bCs/>
          <w:iCs/>
          <w:sz w:val="20"/>
          <w:szCs w:val="20"/>
          <w:lang w:val="sl-SI"/>
        </w:rPr>
        <w:t xml:space="preserve"> </w:t>
      </w:r>
      <w:r w:rsidR="008F7AD6" w:rsidRPr="003A16F6">
        <w:rPr>
          <w:rFonts w:cs="Arial"/>
          <w:b w:val="0"/>
          <w:bCs/>
          <w:iCs/>
          <w:sz w:val="20"/>
          <w:szCs w:val="20"/>
          <w:lang w:val="sl-SI"/>
        </w:rPr>
        <w:t>odločitve o prošnji</w:t>
      </w:r>
      <w:r w:rsidR="008F7AD6">
        <w:rPr>
          <w:rFonts w:cs="Arial"/>
          <w:b w:val="0"/>
          <w:bCs/>
          <w:iCs/>
          <w:sz w:val="20"/>
          <w:szCs w:val="20"/>
          <w:lang w:val="sl-SI"/>
        </w:rPr>
        <w:t>.</w:t>
      </w:r>
    </w:p>
    <w:p w14:paraId="6FD5C86B" w14:textId="77777777" w:rsidR="00856881" w:rsidRPr="005D7417" w:rsidRDefault="00856881" w:rsidP="00215AB4">
      <w:pPr>
        <w:pStyle w:val="len"/>
        <w:spacing w:before="0" w:after="0" w:line="260" w:lineRule="exact"/>
        <w:jc w:val="both"/>
        <w:rPr>
          <w:rFonts w:cs="Arial"/>
          <w:b w:val="0"/>
          <w:bCs/>
          <w:iCs/>
          <w:sz w:val="20"/>
          <w:szCs w:val="20"/>
          <w:lang w:val="sl-SI"/>
        </w:rPr>
      </w:pPr>
    </w:p>
    <w:p w14:paraId="4C80B325" w14:textId="37D6F9AF" w:rsidR="008F7AD6" w:rsidRPr="005D7417" w:rsidRDefault="00856881" w:rsidP="008F7AD6">
      <w:pPr>
        <w:pStyle w:val="len"/>
        <w:spacing w:before="0" w:after="0" w:line="260" w:lineRule="exact"/>
        <w:ind w:firstLine="993"/>
        <w:jc w:val="both"/>
        <w:rPr>
          <w:rFonts w:cs="Arial"/>
          <w:b w:val="0"/>
          <w:bCs/>
          <w:iCs/>
          <w:sz w:val="20"/>
          <w:szCs w:val="20"/>
          <w:lang w:val="sl-SI"/>
        </w:rPr>
      </w:pPr>
      <w:r w:rsidRPr="005D7417">
        <w:rPr>
          <w:rFonts w:cs="Arial"/>
          <w:b w:val="0"/>
          <w:bCs/>
          <w:iCs/>
          <w:sz w:val="20"/>
          <w:szCs w:val="20"/>
          <w:lang w:val="sl-SI"/>
        </w:rPr>
        <w:t>(</w:t>
      </w:r>
      <w:r w:rsidR="006D2928">
        <w:rPr>
          <w:rFonts w:cs="Arial"/>
          <w:b w:val="0"/>
          <w:bCs/>
          <w:iCs/>
          <w:sz w:val="20"/>
          <w:szCs w:val="20"/>
          <w:lang w:val="sl-SI"/>
        </w:rPr>
        <w:t>5</w:t>
      </w:r>
      <w:r w:rsidRPr="005D7417">
        <w:rPr>
          <w:rFonts w:cs="Arial"/>
          <w:b w:val="0"/>
          <w:bCs/>
          <w:iCs/>
          <w:sz w:val="20"/>
          <w:szCs w:val="20"/>
          <w:lang w:val="sl-SI"/>
        </w:rPr>
        <w:t xml:space="preserve">) </w:t>
      </w:r>
      <w:r w:rsidR="008F7AD6">
        <w:rPr>
          <w:rFonts w:cs="Arial"/>
          <w:b w:val="0"/>
          <w:bCs/>
          <w:iCs/>
          <w:sz w:val="20"/>
          <w:szCs w:val="20"/>
          <w:lang w:val="sl-SI"/>
        </w:rPr>
        <w:t xml:space="preserve">V odločbi, s katero se prošnja za </w:t>
      </w:r>
      <w:r w:rsidR="008F7AD6" w:rsidRPr="003A16F6">
        <w:rPr>
          <w:rFonts w:cs="Arial"/>
          <w:b w:val="0"/>
          <w:bCs/>
          <w:iCs/>
          <w:sz w:val="20"/>
          <w:szCs w:val="20"/>
          <w:lang w:val="sl-SI"/>
        </w:rPr>
        <w:t xml:space="preserve">dovolitev bivanja v Republiki Sloveniji po </w:t>
      </w:r>
      <w:r w:rsidR="00A0237F">
        <w:rPr>
          <w:rFonts w:cs="Arial"/>
          <w:b w:val="0"/>
          <w:bCs/>
          <w:iCs/>
          <w:sz w:val="20"/>
          <w:szCs w:val="20"/>
          <w:lang w:val="sl-SI"/>
        </w:rPr>
        <w:t>poteku časa trajanja</w:t>
      </w:r>
      <w:r w:rsidR="008F7AD6" w:rsidRPr="003A16F6">
        <w:rPr>
          <w:rFonts w:cs="Arial"/>
          <w:b w:val="0"/>
          <w:bCs/>
          <w:iCs/>
          <w:sz w:val="20"/>
          <w:szCs w:val="20"/>
          <w:lang w:val="sl-SI"/>
        </w:rPr>
        <w:t xml:space="preserve"> začasne zaščite</w:t>
      </w:r>
      <w:r w:rsidR="008F7AD6">
        <w:rPr>
          <w:rFonts w:cs="Arial"/>
          <w:b w:val="0"/>
          <w:bCs/>
          <w:iCs/>
          <w:sz w:val="20"/>
          <w:szCs w:val="20"/>
          <w:lang w:val="sl-SI"/>
        </w:rPr>
        <w:t xml:space="preserve"> zavrne, v sklepu, s katerim se prošnja</w:t>
      </w:r>
      <w:r w:rsidR="008F7AD6" w:rsidRPr="00021C35">
        <w:rPr>
          <w:rFonts w:cs="Arial"/>
          <w:b w:val="0"/>
          <w:bCs/>
          <w:iCs/>
          <w:sz w:val="20"/>
          <w:szCs w:val="20"/>
          <w:lang w:val="sl-SI"/>
        </w:rPr>
        <w:t xml:space="preserve"> </w:t>
      </w:r>
      <w:r w:rsidR="008F7AD6" w:rsidRPr="003A16F6">
        <w:rPr>
          <w:rFonts w:cs="Arial"/>
          <w:b w:val="0"/>
          <w:bCs/>
          <w:iCs/>
          <w:sz w:val="20"/>
          <w:szCs w:val="20"/>
          <w:lang w:val="sl-SI"/>
        </w:rPr>
        <w:t xml:space="preserve">za dovolitev </w:t>
      </w:r>
      <w:r w:rsidR="008B563D">
        <w:rPr>
          <w:rFonts w:cs="Arial"/>
          <w:b w:val="0"/>
          <w:bCs/>
          <w:iCs/>
          <w:sz w:val="20"/>
          <w:szCs w:val="20"/>
          <w:lang w:val="sl-SI"/>
        </w:rPr>
        <w:t>pre</w:t>
      </w:r>
      <w:r w:rsidR="008F7AD6" w:rsidRPr="003A16F6">
        <w:rPr>
          <w:rFonts w:cs="Arial"/>
          <w:b w:val="0"/>
          <w:bCs/>
          <w:iCs/>
          <w:sz w:val="20"/>
          <w:szCs w:val="20"/>
          <w:lang w:val="sl-SI"/>
        </w:rPr>
        <w:t xml:space="preserve">bivanja v Republiki Sloveniji po </w:t>
      </w:r>
      <w:r w:rsidR="00A0237F">
        <w:rPr>
          <w:rFonts w:cs="Arial"/>
          <w:b w:val="0"/>
          <w:bCs/>
          <w:iCs/>
          <w:sz w:val="20"/>
          <w:szCs w:val="20"/>
          <w:lang w:val="sl-SI"/>
        </w:rPr>
        <w:t xml:space="preserve">poteku časa trajanja </w:t>
      </w:r>
      <w:r w:rsidR="008F7AD6" w:rsidRPr="003A16F6">
        <w:rPr>
          <w:rFonts w:cs="Arial"/>
          <w:b w:val="0"/>
          <w:bCs/>
          <w:iCs/>
          <w:sz w:val="20"/>
          <w:szCs w:val="20"/>
          <w:lang w:val="sl-SI"/>
        </w:rPr>
        <w:t xml:space="preserve">začasne zaščite </w:t>
      </w:r>
      <w:r w:rsidR="008F7AD6" w:rsidRPr="00021C35">
        <w:rPr>
          <w:rFonts w:cs="Arial"/>
          <w:b w:val="0"/>
          <w:bCs/>
          <w:iCs/>
          <w:sz w:val="20"/>
          <w:szCs w:val="20"/>
          <w:lang w:val="sl-SI"/>
        </w:rPr>
        <w:t xml:space="preserve">zavrže, in </w:t>
      </w:r>
      <w:r w:rsidR="008F7AD6">
        <w:rPr>
          <w:rFonts w:cs="Arial"/>
          <w:b w:val="0"/>
          <w:bCs/>
          <w:iCs/>
          <w:sz w:val="20"/>
          <w:szCs w:val="20"/>
          <w:lang w:val="sl-SI"/>
        </w:rPr>
        <w:t>v sklepu, s katerim je postopek dovolitve</w:t>
      </w:r>
      <w:r w:rsidR="008F7AD6" w:rsidRPr="003A16F6">
        <w:rPr>
          <w:rFonts w:cs="Arial"/>
          <w:b w:val="0"/>
          <w:bCs/>
          <w:iCs/>
          <w:sz w:val="20"/>
          <w:szCs w:val="20"/>
          <w:lang w:val="sl-SI"/>
        </w:rPr>
        <w:t xml:space="preserve"> bivanja v Republiki Sloveniji po </w:t>
      </w:r>
      <w:r w:rsidR="00A0237F">
        <w:rPr>
          <w:rFonts w:cs="Arial"/>
          <w:b w:val="0"/>
          <w:bCs/>
          <w:iCs/>
          <w:sz w:val="20"/>
          <w:szCs w:val="20"/>
          <w:lang w:val="sl-SI"/>
        </w:rPr>
        <w:t>poteku časa trajanja</w:t>
      </w:r>
      <w:r w:rsidR="008F7AD6" w:rsidRPr="003A16F6">
        <w:rPr>
          <w:rFonts w:cs="Arial"/>
          <w:b w:val="0"/>
          <w:bCs/>
          <w:iCs/>
          <w:sz w:val="20"/>
          <w:szCs w:val="20"/>
          <w:lang w:val="sl-SI"/>
        </w:rPr>
        <w:t xml:space="preserve"> začasne zaščite</w:t>
      </w:r>
      <w:r w:rsidR="008F7AD6">
        <w:rPr>
          <w:rFonts w:cs="Arial"/>
          <w:b w:val="0"/>
          <w:bCs/>
          <w:iCs/>
          <w:sz w:val="20"/>
          <w:szCs w:val="20"/>
          <w:lang w:val="sl-SI"/>
        </w:rPr>
        <w:t xml:space="preserve"> ustavljen</w:t>
      </w:r>
      <w:r w:rsidR="008F7AD6" w:rsidRPr="00021C35">
        <w:rPr>
          <w:rFonts w:cs="Arial"/>
          <w:b w:val="0"/>
          <w:bCs/>
          <w:iCs/>
          <w:sz w:val="20"/>
          <w:szCs w:val="20"/>
          <w:lang w:val="sl-SI"/>
        </w:rPr>
        <w:t>, pr</w:t>
      </w:r>
      <w:r w:rsidR="008F7AD6">
        <w:rPr>
          <w:rFonts w:cs="Arial"/>
          <w:b w:val="0"/>
          <w:bCs/>
          <w:iCs/>
          <w:sz w:val="20"/>
          <w:szCs w:val="20"/>
          <w:lang w:val="sl-SI"/>
        </w:rPr>
        <w:t>istojni organ</w:t>
      </w:r>
      <w:r w:rsidR="00E23F80">
        <w:rPr>
          <w:rFonts w:cs="Arial"/>
          <w:b w:val="0"/>
          <w:bCs/>
          <w:iCs/>
          <w:sz w:val="20"/>
          <w:szCs w:val="20"/>
          <w:lang w:val="sl-SI"/>
        </w:rPr>
        <w:t>,</w:t>
      </w:r>
      <w:r w:rsidR="0090784D">
        <w:rPr>
          <w:rFonts w:cs="Arial"/>
          <w:b w:val="0"/>
          <w:bCs/>
          <w:iCs/>
          <w:sz w:val="20"/>
          <w:szCs w:val="20"/>
          <w:lang w:val="sl-SI"/>
        </w:rPr>
        <w:t xml:space="preserve"> ob smiselni uporabi 16. člena tega zakona</w:t>
      </w:r>
      <w:r w:rsidR="00E23F80">
        <w:rPr>
          <w:rFonts w:cs="Arial"/>
          <w:b w:val="0"/>
          <w:bCs/>
          <w:iCs/>
          <w:sz w:val="20"/>
          <w:szCs w:val="20"/>
          <w:lang w:val="sl-SI"/>
        </w:rPr>
        <w:t>,</w:t>
      </w:r>
      <w:r w:rsidR="008F7AD6">
        <w:rPr>
          <w:rFonts w:cs="Arial"/>
          <w:b w:val="0"/>
          <w:bCs/>
          <w:iCs/>
          <w:sz w:val="20"/>
          <w:szCs w:val="20"/>
          <w:lang w:val="sl-SI"/>
        </w:rPr>
        <w:t xml:space="preserve"> določi tudi</w:t>
      </w:r>
      <w:r w:rsidR="008F7AD6" w:rsidRPr="00021C35">
        <w:rPr>
          <w:rFonts w:cs="Arial"/>
          <w:b w:val="0"/>
          <w:bCs/>
          <w:iCs/>
          <w:sz w:val="20"/>
          <w:szCs w:val="20"/>
          <w:lang w:val="sl-SI"/>
        </w:rPr>
        <w:t xml:space="preserve"> rok za prostovoljni odhod</w:t>
      </w:r>
      <w:r w:rsidR="008F7AD6">
        <w:rPr>
          <w:rFonts w:cs="Arial"/>
          <w:b w:val="0"/>
          <w:bCs/>
          <w:iCs/>
          <w:sz w:val="20"/>
          <w:szCs w:val="20"/>
          <w:lang w:val="sl-SI"/>
        </w:rPr>
        <w:t>, ukrep odstranitve tujca in ukrep prepovedi vstopa v Republiko Slovenijo.</w:t>
      </w:r>
    </w:p>
    <w:p w14:paraId="6343FA1D" w14:textId="477067AF" w:rsidR="008F7AD6" w:rsidRDefault="0090784D" w:rsidP="00215AB4">
      <w:pPr>
        <w:pStyle w:val="len"/>
        <w:spacing w:before="0" w:after="0" w:line="260" w:lineRule="exact"/>
        <w:ind w:firstLine="993"/>
        <w:jc w:val="both"/>
        <w:rPr>
          <w:rFonts w:cs="Arial"/>
          <w:b w:val="0"/>
          <w:bCs/>
          <w:iCs/>
          <w:sz w:val="20"/>
          <w:szCs w:val="20"/>
          <w:lang w:val="sl-SI"/>
        </w:rPr>
      </w:pPr>
      <w:r>
        <w:rPr>
          <w:rFonts w:cs="Arial"/>
          <w:b w:val="0"/>
          <w:bCs/>
          <w:iCs/>
          <w:sz w:val="20"/>
          <w:szCs w:val="20"/>
          <w:lang w:val="sl-SI"/>
        </w:rPr>
        <w:t xml:space="preserve"> </w:t>
      </w:r>
    </w:p>
    <w:p w14:paraId="27C196C0" w14:textId="0217A76F" w:rsidR="00856881" w:rsidRDefault="008F7AD6" w:rsidP="00215AB4">
      <w:pPr>
        <w:pStyle w:val="len"/>
        <w:spacing w:before="0" w:after="0" w:line="260" w:lineRule="exact"/>
        <w:ind w:firstLine="993"/>
        <w:jc w:val="both"/>
        <w:rPr>
          <w:rFonts w:cs="Arial"/>
          <w:b w:val="0"/>
          <w:bCs/>
          <w:iCs/>
          <w:sz w:val="20"/>
          <w:szCs w:val="20"/>
          <w:lang w:val="sl-SI"/>
        </w:rPr>
      </w:pPr>
      <w:r>
        <w:rPr>
          <w:rFonts w:cs="Arial"/>
          <w:b w:val="0"/>
          <w:bCs/>
          <w:iCs/>
          <w:sz w:val="20"/>
          <w:szCs w:val="20"/>
          <w:lang w:val="sl-SI"/>
        </w:rPr>
        <w:t xml:space="preserve">(6) </w:t>
      </w:r>
      <w:r w:rsidR="00856881" w:rsidRPr="005D7417">
        <w:rPr>
          <w:rFonts w:cs="Arial"/>
          <w:b w:val="0"/>
          <w:bCs/>
          <w:iCs/>
          <w:sz w:val="20"/>
          <w:szCs w:val="20"/>
          <w:lang w:val="sl-SI"/>
        </w:rPr>
        <w:t xml:space="preserve">Osebe iz tega člena imajo </w:t>
      </w:r>
      <w:r w:rsidR="004F7C38">
        <w:rPr>
          <w:rFonts w:cs="Arial"/>
          <w:b w:val="0"/>
          <w:bCs/>
          <w:iCs/>
          <w:sz w:val="20"/>
          <w:szCs w:val="20"/>
          <w:lang w:val="sl-SI"/>
        </w:rPr>
        <w:t xml:space="preserve">v času dovoljenega </w:t>
      </w:r>
      <w:r w:rsidR="008B563D">
        <w:rPr>
          <w:rFonts w:cs="Arial"/>
          <w:b w:val="0"/>
          <w:bCs/>
          <w:iCs/>
          <w:sz w:val="20"/>
          <w:szCs w:val="20"/>
          <w:lang w:val="sl-SI"/>
        </w:rPr>
        <w:t>pre</w:t>
      </w:r>
      <w:r w:rsidR="004F7C38">
        <w:rPr>
          <w:rFonts w:cs="Arial"/>
          <w:b w:val="0"/>
          <w:bCs/>
          <w:iCs/>
          <w:sz w:val="20"/>
          <w:szCs w:val="20"/>
          <w:lang w:val="sl-SI"/>
        </w:rPr>
        <w:t xml:space="preserve">bivanja v Republiki Sloveniji </w:t>
      </w:r>
      <w:r w:rsidR="00856881" w:rsidRPr="005D7417">
        <w:rPr>
          <w:rFonts w:cs="Arial"/>
          <w:b w:val="0"/>
          <w:bCs/>
          <w:iCs/>
          <w:sz w:val="20"/>
          <w:szCs w:val="20"/>
          <w:lang w:val="sl-SI"/>
        </w:rPr>
        <w:t xml:space="preserve">enake pravice in dolžnosti </w:t>
      </w:r>
      <w:r>
        <w:rPr>
          <w:rFonts w:cs="Arial"/>
          <w:b w:val="0"/>
          <w:bCs/>
          <w:iCs/>
          <w:sz w:val="20"/>
          <w:szCs w:val="20"/>
          <w:lang w:val="sl-SI"/>
        </w:rPr>
        <w:t xml:space="preserve">kot </w:t>
      </w:r>
      <w:r w:rsidR="00856881" w:rsidRPr="005D7417">
        <w:rPr>
          <w:rFonts w:cs="Arial"/>
          <w:b w:val="0"/>
          <w:bCs/>
          <w:iCs/>
          <w:sz w:val="20"/>
          <w:szCs w:val="20"/>
          <w:lang w:val="sl-SI"/>
        </w:rPr>
        <w:t>osebe z začasno zaščito.</w:t>
      </w:r>
    </w:p>
    <w:p w14:paraId="5B0FFAD0" w14:textId="77777777" w:rsidR="002B2DFB" w:rsidRDefault="002B2DFB" w:rsidP="00215AB4">
      <w:pPr>
        <w:pStyle w:val="len"/>
        <w:spacing w:before="0" w:after="0" w:line="260" w:lineRule="exact"/>
        <w:ind w:firstLine="993"/>
        <w:jc w:val="both"/>
        <w:rPr>
          <w:rFonts w:cs="Arial"/>
          <w:b w:val="0"/>
          <w:bCs/>
          <w:iCs/>
          <w:sz w:val="20"/>
          <w:szCs w:val="20"/>
          <w:lang w:val="sl-SI"/>
        </w:rPr>
      </w:pPr>
    </w:p>
    <w:p w14:paraId="65156213" w14:textId="294D66BE" w:rsidR="00D463C5" w:rsidRPr="005D7417" w:rsidRDefault="008F7AD6" w:rsidP="00215AB4">
      <w:pPr>
        <w:pStyle w:val="len"/>
        <w:spacing w:before="0" w:after="0" w:line="260" w:lineRule="exact"/>
        <w:ind w:firstLine="993"/>
        <w:jc w:val="both"/>
      </w:pPr>
      <w:r>
        <w:rPr>
          <w:rFonts w:cs="Arial"/>
          <w:b w:val="0"/>
          <w:bCs/>
          <w:iCs/>
          <w:sz w:val="20"/>
          <w:szCs w:val="20"/>
          <w:lang w:val="sl-SI"/>
        </w:rPr>
        <w:t>(7</w:t>
      </w:r>
      <w:r w:rsidR="00D463C5">
        <w:rPr>
          <w:rFonts w:cs="Arial"/>
          <w:b w:val="0"/>
          <w:bCs/>
          <w:iCs/>
          <w:sz w:val="20"/>
          <w:szCs w:val="20"/>
          <w:lang w:val="sl-SI"/>
        </w:rPr>
        <w:t xml:space="preserve">) </w:t>
      </w:r>
      <w:r w:rsidR="00EB5371">
        <w:rPr>
          <w:rFonts w:cs="Arial"/>
          <w:b w:val="0"/>
          <w:bCs/>
          <w:iCs/>
          <w:sz w:val="20"/>
          <w:szCs w:val="20"/>
          <w:lang w:val="sl-SI"/>
        </w:rPr>
        <w:t xml:space="preserve">Minister </w:t>
      </w:r>
      <w:r w:rsidR="006940A7">
        <w:rPr>
          <w:rFonts w:cs="Arial"/>
          <w:b w:val="0"/>
          <w:bCs/>
          <w:iCs/>
          <w:sz w:val="20"/>
          <w:szCs w:val="20"/>
          <w:lang w:val="sl-SI"/>
        </w:rPr>
        <w:t>predpiše</w:t>
      </w:r>
      <w:r w:rsidR="00EB5371">
        <w:rPr>
          <w:rFonts w:cs="Arial"/>
          <w:b w:val="0"/>
          <w:bCs/>
          <w:iCs/>
          <w:sz w:val="20"/>
          <w:szCs w:val="20"/>
          <w:lang w:val="sl-SI"/>
        </w:rPr>
        <w:t xml:space="preserve"> obrazec </w:t>
      </w:r>
      <w:r w:rsidR="008F664C">
        <w:rPr>
          <w:rFonts w:cs="Arial"/>
          <w:b w:val="0"/>
          <w:bCs/>
          <w:iCs/>
          <w:sz w:val="20"/>
          <w:szCs w:val="20"/>
          <w:lang w:val="sl-SI"/>
        </w:rPr>
        <w:t>vloge</w:t>
      </w:r>
      <w:r w:rsidR="00EB5371">
        <w:rPr>
          <w:rFonts w:cs="Arial"/>
          <w:b w:val="0"/>
          <w:bCs/>
          <w:iCs/>
          <w:sz w:val="20"/>
          <w:szCs w:val="20"/>
          <w:lang w:val="sl-SI"/>
        </w:rPr>
        <w:t xml:space="preserve"> za prebivanje v Republiki Sloveniji po </w:t>
      </w:r>
      <w:r w:rsidR="004F7C38">
        <w:rPr>
          <w:rFonts w:cs="Arial"/>
          <w:b w:val="0"/>
          <w:bCs/>
          <w:iCs/>
          <w:sz w:val="20"/>
          <w:szCs w:val="20"/>
          <w:lang w:val="sl-SI"/>
        </w:rPr>
        <w:t xml:space="preserve">poteku časa </w:t>
      </w:r>
      <w:r w:rsidR="00EB5371">
        <w:rPr>
          <w:rFonts w:cs="Arial"/>
          <w:b w:val="0"/>
          <w:bCs/>
          <w:iCs/>
          <w:sz w:val="20"/>
          <w:szCs w:val="20"/>
          <w:lang w:val="sl-SI"/>
        </w:rPr>
        <w:t>začasne zaščite v skladu z drugim in četrtim odstavkom tega člena</w:t>
      </w:r>
      <w:r w:rsidR="00D367B5">
        <w:rPr>
          <w:rFonts w:cs="Arial"/>
          <w:b w:val="0"/>
          <w:bCs/>
          <w:iCs/>
          <w:sz w:val="20"/>
          <w:szCs w:val="20"/>
          <w:lang w:val="sl-SI"/>
        </w:rPr>
        <w:t>.</w:t>
      </w:r>
    </w:p>
    <w:p w14:paraId="03FBD816" w14:textId="471B343D" w:rsidR="00FF4A2B" w:rsidRDefault="00FF4A2B" w:rsidP="006468AF">
      <w:pPr>
        <w:pStyle w:val="Odstavek"/>
        <w:spacing w:before="0" w:after="0" w:line="260" w:lineRule="exact"/>
        <w:ind w:firstLine="0"/>
        <w:rPr>
          <w:rFonts w:cs="Arial"/>
          <w:szCs w:val="20"/>
          <w:lang w:val="sl-SI"/>
        </w:rPr>
      </w:pPr>
    </w:p>
    <w:p w14:paraId="79AFF0D5" w14:textId="77777777" w:rsidR="00014794" w:rsidRPr="005D7417" w:rsidRDefault="00014794" w:rsidP="006468AF">
      <w:pPr>
        <w:pStyle w:val="Odstavek"/>
        <w:spacing w:before="0" w:after="0" w:line="260" w:lineRule="exact"/>
        <w:ind w:firstLine="0"/>
        <w:rPr>
          <w:rFonts w:cs="Arial"/>
          <w:szCs w:val="20"/>
          <w:lang w:val="sl-SI"/>
        </w:rPr>
      </w:pPr>
    </w:p>
    <w:p w14:paraId="1A704476" w14:textId="430F896E" w:rsidR="003A3F77" w:rsidRPr="005D7417" w:rsidRDefault="0040043D" w:rsidP="00215AB4">
      <w:pPr>
        <w:pStyle w:val="Poglavje"/>
        <w:spacing w:before="0" w:after="0" w:line="260" w:lineRule="exact"/>
        <w:rPr>
          <w:b/>
          <w:sz w:val="20"/>
          <w:szCs w:val="20"/>
        </w:rPr>
      </w:pPr>
      <w:r w:rsidRPr="005D7417">
        <w:rPr>
          <w:b/>
          <w:sz w:val="20"/>
          <w:szCs w:val="20"/>
        </w:rPr>
        <w:t xml:space="preserve">V. </w:t>
      </w:r>
      <w:r w:rsidR="003A3F77" w:rsidRPr="005D7417">
        <w:rPr>
          <w:b/>
          <w:sz w:val="20"/>
          <w:szCs w:val="20"/>
        </w:rPr>
        <w:t>POGLAVJE</w:t>
      </w:r>
    </w:p>
    <w:p w14:paraId="1164B81F" w14:textId="5840297D" w:rsidR="0040043D" w:rsidRPr="005D7417" w:rsidRDefault="0040043D" w:rsidP="00215AB4">
      <w:pPr>
        <w:pStyle w:val="Poglavje"/>
        <w:spacing w:before="0" w:after="0" w:line="260" w:lineRule="exact"/>
        <w:rPr>
          <w:b/>
          <w:sz w:val="20"/>
          <w:szCs w:val="20"/>
        </w:rPr>
      </w:pPr>
      <w:r w:rsidRPr="005D7417">
        <w:rPr>
          <w:b/>
          <w:sz w:val="20"/>
          <w:szCs w:val="20"/>
        </w:rPr>
        <w:t>PRAVICE</w:t>
      </w:r>
      <w:r w:rsidR="00937601" w:rsidRPr="005D7417">
        <w:rPr>
          <w:b/>
          <w:sz w:val="20"/>
          <w:szCs w:val="20"/>
        </w:rPr>
        <w:t xml:space="preserve"> IN DOLŽNOSTI</w:t>
      </w:r>
      <w:r w:rsidRPr="005D7417">
        <w:rPr>
          <w:b/>
          <w:sz w:val="20"/>
          <w:szCs w:val="20"/>
        </w:rPr>
        <w:t xml:space="preserve"> </w:t>
      </w:r>
      <w:r w:rsidR="00D95626" w:rsidRPr="005D7417">
        <w:rPr>
          <w:b/>
          <w:sz w:val="20"/>
          <w:szCs w:val="20"/>
        </w:rPr>
        <w:t xml:space="preserve">PROSILCEV </w:t>
      </w:r>
    </w:p>
    <w:p w14:paraId="627A3E62" w14:textId="287E5C16" w:rsidR="00070A14" w:rsidRPr="005D7417" w:rsidRDefault="00070A14" w:rsidP="00215AB4">
      <w:pPr>
        <w:tabs>
          <w:tab w:val="left" w:pos="1134"/>
        </w:tabs>
        <w:spacing w:after="0" w:line="260" w:lineRule="exact"/>
        <w:rPr>
          <w:rFonts w:cs="Arial"/>
          <w:lang w:val="sl-SI"/>
        </w:rPr>
      </w:pPr>
    </w:p>
    <w:p w14:paraId="3F7B4D59" w14:textId="3FD45E9E" w:rsidR="00070A14" w:rsidRPr="00761C28" w:rsidRDefault="00070A14" w:rsidP="00A87B07">
      <w:pPr>
        <w:pStyle w:val="len"/>
        <w:numPr>
          <w:ilvl w:val="0"/>
          <w:numId w:val="74"/>
        </w:numPr>
        <w:spacing w:before="0" w:after="0" w:line="260" w:lineRule="exact"/>
        <w:rPr>
          <w:rFonts w:cs="Arial"/>
          <w:sz w:val="20"/>
          <w:szCs w:val="20"/>
          <w:lang w:val="sl-SI"/>
        </w:rPr>
      </w:pPr>
      <w:r w:rsidRPr="00761C28">
        <w:rPr>
          <w:rFonts w:cs="Arial"/>
          <w:sz w:val="20"/>
          <w:szCs w:val="20"/>
          <w:lang w:val="sl-SI"/>
        </w:rPr>
        <w:t>člen</w:t>
      </w:r>
    </w:p>
    <w:p w14:paraId="7102A2E1" w14:textId="47EBE349" w:rsidR="00070A14" w:rsidRPr="00761C28" w:rsidRDefault="00070A14" w:rsidP="00215AB4">
      <w:pPr>
        <w:pStyle w:val="lennaslov"/>
        <w:spacing w:after="0" w:line="260" w:lineRule="exact"/>
        <w:rPr>
          <w:rFonts w:cs="Arial"/>
          <w:sz w:val="20"/>
          <w:szCs w:val="20"/>
          <w:lang w:val="sl-SI"/>
        </w:rPr>
      </w:pPr>
      <w:r w:rsidRPr="00761C28">
        <w:rPr>
          <w:rFonts w:cs="Arial"/>
          <w:sz w:val="20"/>
          <w:szCs w:val="20"/>
          <w:lang w:val="sl-SI"/>
        </w:rPr>
        <w:t>(pravice prosilcev)</w:t>
      </w:r>
    </w:p>
    <w:p w14:paraId="5F4EE70C" w14:textId="77777777" w:rsidR="00070A14" w:rsidRPr="005D7417" w:rsidRDefault="00070A14" w:rsidP="00215AB4">
      <w:pPr>
        <w:tabs>
          <w:tab w:val="left" w:pos="1134"/>
        </w:tabs>
        <w:spacing w:after="0" w:line="260" w:lineRule="exact"/>
        <w:ind w:firstLine="993"/>
        <w:rPr>
          <w:rFonts w:cs="Arial"/>
          <w:lang w:val="sl-SI"/>
        </w:rPr>
      </w:pPr>
    </w:p>
    <w:p w14:paraId="55DF6BD0" w14:textId="37A0E3ED" w:rsidR="00567F25" w:rsidRPr="005D7417" w:rsidRDefault="00845205" w:rsidP="00215AB4">
      <w:pPr>
        <w:tabs>
          <w:tab w:val="left" w:pos="1134"/>
        </w:tabs>
        <w:spacing w:after="0" w:line="260" w:lineRule="exact"/>
        <w:ind w:firstLine="993"/>
        <w:rPr>
          <w:rFonts w:cs="Arial"/>
          <w:lang w:val="sl-SI"/>
        </w:rPr>
      </w:pPr>
      <w:r w:rsidRPr="005D7417">
        <w:rPr>
          <w:rFonts w:cs="Arial"/>
          <w:lang w:val="sl-SI"/>
        </w:rPr>
        <w:t>(</w:t>
      </w:r>
      <w:r w:rsidR="001F125E" w:rsidRPr="005D7417">
        <w:rPr>
          <w:rFonts w:cs="Arial"/>
          <w:lang w:val="sl-SI"/>
        </w:rPr>
        <w:t>1</w:t>
      </w:r>
      <w:r w:rsidRPr="005D7417">
        <w:rPr>
          <w:rFonts w:cs="Arial"/>
          <w:lang w:val="sl-SI"/>
        </w:rPr>
        <w:t xml:space="preserve">) </w:t>
      </w:r>
      <w:r w:rsidR="00567F25" w:rsidRPr="005D7417">
        <w:rPr>
          <w:rFonts w:cs="Arial"/>
          <w:lang w:val="sl-SI"/>
        </w:rPr>
        <w:t xml:space="preserve">Prosilec ima pravico do: </w:t>
      </w:r>
    </w:p>
    <w:p w14:paraId="67831502" w14:textId="5A2CF11A" w:rsidR="00567F25" w:rsidRPr="00056ECA" w:rsidRDefault="00567F25" w:rsidP="00731CC2">
      <w:pPr>
        <w:pStyle w:val="Odstavek"/>
        <w:numPr>
          <w:ilvl w:val="0"/>
          <w:numId w:val="60"/>
        </w:numPr>
        <w:spacing w:before="0" w:after="0" w:line="260" w:lineRule="exact"/>
        <w:rPr>
          <w:rFonts w:cs="Arial"/>
          <w:szCs w:val="20"/>
          <w:lang w:val="sl-SI"/>
        </w:rPr>
      </w:pPr>
      <w:r w:rsidRPr="00056ECA">
        <w:rPr>
          <w:rFonts w:cs="Arial"/>
          <w:szCs w:val="20"/>
          <w:lang w:val="sl-SI"/>
        </w:rPr>
        <w:t>prebivanja v Republiki Sloveniji</w:t>
      </w:r>
      <w:r w:rsidR="009D7132" w:rsidRPr="00056ECA">
        <w:rPr>
          <w:rFonts w:cs="Arial"/>
          <w:szCs w:val="20"/>
          <w:lang w:val="sl-SI"/>
        </w:rPr>
        <w:t>;</w:t>
      </w:r>
      <w:r w:rsidRPr="00056ECA">
        <w:rPr>
          <w:rFonts w:cs="Arial"/>
          <w:szCs w:val="20"/>
          <w:lang w:val="sl-SI"/>
        </w:rPr>
        <w:t xml:space="preserve"> </w:t>
      </w:r>
    </w:p>
    <w:p w14:paraId="1A55388E" w14:textId="7CA59400" w:rsidR="00626A67" w:rsidRPr="00056ECA" w:rsidRDefault="009E51DA" w:rsidP="00731CC2">
      <w:pPr>
        <w:pStyle w:val="Odstavek"/>
        <w:numPr>
          <w:ilvl w:val="0"/>
          <w:numId w:val="60"/>
        </w:numPr>
        <w:spacing w:before="0" w:after="0" w:line="260" w:lineRule="exact"/>
        <w:rPr>
          <w:rFonts w:cs="Arial"/>
          <w:szCs w:val="20"/>
          <w:lang w:val="sl-SI"/>
        </w:rPr>
      </w:pPr>
      <w:r w:rsidRPr="00056ECA">
        <w:rPr>
          <w:rFonts w:cs="Arial"/>
          <w:szCs w:val="20"/>
          <w:lang w:val="sl-SI"/>
        </w:rPr>
        <w:t>i</w:t>
      </w:r>
      <w:r w:rsidR="00626A67" w:rsidRPr="00056ECA">
        <w:rPr>
          <w:rFonts w:cs="Arial"/>
          <w:szCs w:val="20"/>
          <w:lang w:val="sl-SI"/>
        </w:rPr>
        <w:t>nformiranja</w:t>
      </w:r>
      <w:r w:rsidR="009D7132" w:rsidRPr="00056ECA">
        <w:rPr>
          <w:rFonts w:cs="Arial"/>
          <w:szCs w:val="20"/>
          <w:lang w:val="sl-SI"/>
        </w:rPr>
        <w:t>;</w:t>
      </w:r>
    </w:p>
    <w:p w14:paraId="49DEE6DE" w14:textId="2120791E" w:rsidR="00A737B4" w:rsidRPr="00056ECA" w:rsidRDefault="009E51DA" w:rsidP="00731CC2">
      <w:pPr>
        <w:pStyle w:val="Odstavek"/>
        <w:numPr>
          <w:ilvl w:val="0"/>
          <w:numId w:val="60"/>
        </w:numPr>
        <w:spacing w:before="0" w:after="0" w:line="260" w:lineRule="exact"/>
        <w:rPr>
          <w:rFonts w:cs="Arial"/>
          <w:szCs w:val="20"/>
          <w:lang w:val="sl-SI"/>
        </w:rPr>
      </w:pPr>
      <w:r w:rsidRPr="00056ECA">
        <w:rPr>
          <w:rFonts w:cs="Arial"/>
          <w:szCs w:val="20"/>
          <w:lang w:val="sl-SI"/>
        </w:rPr>
        <w:t>n</w:t>
      </w:r>
      <w:r w:rsidR="00A737B4" w:rsidRPr="00056ECA">
        <w:rPr>
          <w:rFonts w:cs="Arial"/>
          <w:szCs w:val="20"/>
          <w:lang w:val="sl-SI"/>
        </w:rPr>
        <w:t>astanitve</w:t>
      </w:r>
      <w:r w:rsidR="009D7132" w:rsidRPr="00056ECA">
        <w:rPr>
          <w:rFonts w:cs="Arial"/>
          <w:szCs w:val="20"/>
          <w:lang w:val="sl-SI"/>
        </w:rPr>
        <w:t>;</w:t>
      </w:r>
    </w:p>
    <w:p w14:paraId="2505B862" w14:textId="35D06A59" w:rsidR="00567F25" w:rsidRPr="00056ECA" w:rsidRDefault="00567F25" w:rsidP="00731CC2">
      <w:pPr>
        <w:pStyle w:val="Odstavek"/>
        <w:numPr>
          <w:ilvl w:val="0"/>
          <w:numId w:val="60"/>
        </w:numPr>
        <w:spacing w:before="0" w:after="0" w:line="260" w:lineRule="exact"/>
        <w:rPr>
          <w:rFonts w:cs="Arial"/>
          <w:szCs w:val="20"/>
          <w:lang w:val="sl-SI"/>
        </w:rPr>
      </w:pPr>
      <w:r w:rsidRPr="00056ECA">
        <w:rPr>
          <w:rFonts w:cs="Arial"/>
          <w:szCs w:val="20"/>
          <w:lang w:val="sl-SI"/>
        </w:rPr>
        <w:t>materialne oskrbe</w:t>
      </w:r>
      <w:r w:rsidR="001C1606" w:rsidRPr="00056ECA">
        <w:rPr>
          <w:rFonts w:cs="Arial"/>
          <w:szCs w:val="20"/>
          <w:lang w:val="sl-SI"/>
        </w:rPr>
        <w:t>, kadar je</w:t>
      </w:r>
      <w:r w:rsidRPr="00056ECA">
        <w:rPr>
          <w:rFonts w:cs="Arial"/>
          <w:szCs w:val="20"/>
          <w:lang w:val="sl-SI"/>
        </w:rPr>
        <w:t xml:space="preserve"> nastan</w:t>
      </w:r>
      <w:r w:rsidR="001C1606" w:rsidRPr="00056ECA">
        <w:rPr>
          <w:rFonts w:cs="Arial"/>
          <w:szCs w:val="20"/>
          <w:lang w:val="sl-SI"/>
        </w:rPr>
        <w:t>jen</w:t>
      </w:r>
      <w:r w:rsidRPr="00056ECA">
        <w:rPr>
          <w:rFonts w:cs="Arial"/>
          <w:szCs w:val="20"/>
          <w:lang w:val="sl-SI"/>
        </w:rPr>
        <w:t xml:space="preserve"> v nastanitvenem centru ali drugi nastanitveni kapaciteti</w:t>
      </w:r>
      <w:r w:rsidR="00B047C0" w:rsidRPr="00056ECA">
        <w:rPr>
          <w:rFonts w:cs="Arial"/>
          <w:szCs w:val="20"/>
          <w:lang w:val="sl-SI"/>
        </w:rPr>
        <w:t xml:space="preserve"> iz </w:t>
      </w:r>
      <w:r w:rsidR="00A2589E" w:rsidRPr="00056ECA">
        <w:rPr>
          <w:rFonts w:cs="Arial"/>
          <w:szCs w:val="20"/>
          <w:lang w:val="sl-SI"/>
        </w:rPr>
        <w:t>3</w:t>
      </w:r>
      <w:r w:rsidR="009360F1">
        <w:rPr>
          <w:rFonts w:cs="Arial"/>
          <w:szCs w:val="20"/>
          <w:lang w:val="sl-SI"/>
        </w:rPr>
        <w:t>2</w:t>
      </w:r>
      <w:r w:rsidR="00B047C0" w:rsidRPr="00056ECA">
        <w:rPr>
          <w:rFonts w:cs="Arial"/>
          <w:szCs w:val="20"/>
          <w:lang w:val="sl-SI"/>
        </w:rPr>
        <w:t>. člena</w:t>
      </w:r>
      <w:r w:rsidR="002D3F0C" w:rsidRPr="00056ECA">
        <w:rPr>
          <w:rFonts w:cs="Arial"/>
          <w:szCs w:val="20"/>
          <w:lang w:val="sl-SI"/>
        </w:rPr>
        <w:t xml:space="preserve"> tega zakona</w:t>
      </w:r>
      <w:r w:rsidR="009D7132" w:rsidRPr="00056ECA">
        <w:rPr>
          <w:rFonts w:cs="Arial"/>
          <w:szCs w:val="20"/>
          <w:lang w:val="sl-SI"/>
        </w:rPr>
        <w:t>;</w:t>
      </w:r>
      <w:r w:rsidRPr="00056ECA">
        <w:rPr>
          <w:rFonts w:cs="Arial"/>
          <w:szCs w:val="20"/>
          <w:lang w:val="sl-SI"/>
        </w:rPr>
        <w:t xml:space="preserve"> </w:t>
      </w:r>
    </w:p>
    <w:p w14:paraId="2AE79A3E" w14:textId="3C9B3BB7" w:rsidR="00567F25" w:rsidRPr="00056ECA" w:rsidRDefault="00567F25" w:rsidP="00731CC2">
      <w:pPr>
        <w:pStyle w:val="Odstavek"/>
        <w:numPr>
          <w:ilvl w:val="0"/>
          <w:numId w:val="60"/>
        </w:numPr>
        <w:spacing w:before="0" w:after="0" w:line="260" w:lineRule="exact"/>
        <w:rPr>
          <w:rFonts w:cs="Arial"/>
          <w:szCs w:val="20"/>
          <w:lang w:val="sl-SI"/>
        </w:rPr>
      </w:pPr>
      <w:r w:rsidRPr="00056ECA">
        <w:rPr>
          <w:rFonts w:cs="Arial"/>
          <w:szCs w:val="20"/>
          <w:lang w:val="sl-SI"/>
        </w:rPr>
        <w:t>zdravljenja</w:t>
      </w:r>
      <w:r w:rsidR="009D7132" w:rsidRPr="00056ECA">
        <w:rPr>
          <w:rFonts w:cs="Arial"/>
          <w:szCs w:val="20"/>
          <w:lang w:val="sl-SI"/>
        </w:rPr>
        <w:t>;</w:t>
      </w:r>
      <w:r w:rsidRPr="00056ECA">
        <w:rPr>
          <w:rFonts w:cs="Arial"/>
          <w:szCs w:val="20"/>
          <w:lang w:val="sl-SI"/>
        </w:rPr>
        <w:t xml:space="preserve"> </w:t>
      </w:r>
    </w:p>
    <w:p w14:paraId="5DC31F6F" w14:textId="4C2CD3B1" w:rsidR="00711376" w:rsidRPr="00056ECA" w:rsidRDefault="00711376" w:rsidP="00731CC2">
      <w:pPr>
        <w:pStyle w:val="Odstavek"/>
        <w:numPr>
          <w:ilvl w:val="0"/>
          <w:numId w:val="60"/>
        </w:numPr>
        <w:spacing w:before="0" w:after="0" w:line="260" w:lineRule="exact"/>
        <w:rPr>
          <w:rFonts w:cs="Arial"/>
          <w:szCs w:val="20"/>
          <w:lang w:val="sl-SI"/>
        </w:rPr>
      </w:pPr>
      <w:r w:rsidRPr="00056ECA">
        <w:rPr>
          <w:rFonts w:cs="Arial"/>
          <w:szCs w:val="20"/>
          <w:lang w:val="sl-SI"/>
        </w:rPr>
        <w:t>i</w:t>
      </w:r>
      <w:r w:rsidR="00567F25" w:rsidRPr="00056ECA">
        <w:rPr>
          <w:rFonts w:cs="Arial"/>
          <w:szCs w:val="20"/>
          <w:lang w:val="sl-SI"/>
        </w:rPr>
        <w:t>zobraževanja</w:t>
      </w:r>
      <w:r w:rsidR="009D7132" w:rsidRPr="00056ECA">
        <w:rPr>
          <w:rFonts w:cs="Arial"/>
          <w:szCs w:val="20"/>
          <w:lang w:val="sl-SI"/>
        </w:rPr>
        <w:t>;</w:t>
      </w:r>
    </w:p>
    <w:p w14:paraId="11036203" w14:textId="0281E28A" w:rsidR="00567F25" w:rsidRPr="00056ECA" w:rsidRDefault="001A4E4E" w:rsidP="00731CC2">
      <w:pPr>
        <w:pStyle w:val="Odstavek"/>
        <w:numPr>
          <w:ilvl w:val="0"/>
          <w:numId w:val="60"/>
        </w:numPr>
        <w:spacing w:before="0" w:after="0" w:line="260" w:lineRule="exact"/>
        <w:rPr>
          <w:rFonts w:cs="Arial"/>
          <w:szCs w:val="20"/>
          <w:lang w:val="sl-SI"/>
        </w:rPr>
      </w:pPr>
      <w:r w:rsidRPr="00056ECA">
        <w:rPr>
          <w:rFonts w:cs="Arial"/>
          <w:szCs w:val="20"/>
          <w:lang w:val="sl-SI"/>
        </w:rPr>
        <w:t>subvencije</w:t>
      </w:r>
      <w:r w:rsidR="00C6001C" w:rsidRPr="00056ECA">
        <w:rPr>
          <w:rFonts w:cs="Arial"/>
          <w:szCs w:val="20"/>
          <w:lang w:val="sl-SI"/>
        </w:rPr>
        <w:t xml:space="preserve"> mali</w:t>
      </w:r>
      <w:r w:rsidRPr="00056ECA">
        <w:rPr>
          <w:rFonts w:cs="Arial"/>
          <w:szCs w:val="20"/>
          <w:lang w:val="sl-SI"/>
        </w:rPr>
        <w:t>ce za učence in dijake ter subvencije</w:t>
      </w:r>
      <w:r w:rsidR="00C6001C" w:rsidRPr="00056ECA">
        <w:rPr>
          <w:rFonts w:cs="Arial"/>
          <w:szCs w:val="20"/>
          <w:lang w:val="sl-SI"/>
        </w:rPr>
        <w:t xml:space="preserve"> kosil</w:t>
      </w:r>
      <w:r w:rsidRPr="00056ECA">
        <w:rPr>
          <w:rFonts w:cs="Arial"/>
          <w:szCs w:val="20"/>
          <w:lang w:val="sl-SI"/>
        </w:rPr>
        <w:t>a za učence</w:t>
      </w:r>
      <w:r w:rsidR="00567F25" w:rsidRPr="00056ECA">
        <w:rPr>
          <w:rFonts w:cs="Arial"/>
          <w:szCs w:val="20"/>
          <w:lang w:val="sl-SI"/>
        </w:rPr>
        <w:t xml:space="preserve">. </w:t>
      </w:r>
    </w:p>
    <w:p w14:paraId="38F3CEE1" w14:textId="239C6CD0" w:rsidR="00567F25" w:rsidRPr="005D7417" w:rsidRDefault="00567F25" w:rsidP="00215AB4">
      <w:pPr>
        <w:tabs>
          <w:tab w:val="left" w:pos="1134"/>
        </w:tabs>
        <w:spacing w:after="0" w:line="260" w:lineRule="exact"/>
        <w:rPr>
          <w:rFonts w:cs="Arial"/>
          <w:lang w:val="sl-SI"/>
        </w:rPr>
      </w:pPr>
    </w:p>
    <w:p w14:paraId="43073F87" w14:textId="4A328F75" w:rsidR="00567F25" w:rsidRPr="005D7417" w:rsidRDefault="00567F25" w:rsidP="00215AB4">
      <w:pPr>
        <w:tabs>
          <w:tab w:val="left" w:pos="1134"/>
        </w:tabs>
        <w:spacing w:after="0" w:line="260" w:lineRule="exact"/>
        <w:ind w:firstLine="993"/>
        <w:rPr>
          <w:rFonts w:cs="Arial"/>
          <w:lang w:val="sl-SI"/>
        </w:rPr>
      </w:pPr>
      <w:r w:rsidRPr="005D7417">
        <w:rPr>
          <w:rFonts w:cs="Arial"/>
          <w:lang w:val="sl-SI"/>
        </w:rPr>
        <w:t xml:space="preserve">(2) Pravice iz prejšnjega odstavka </w:t>
      </w:r>
      <w:r w:rsidR="007537FC" w:rsidRPr="005D7417">
        <w:rPr>
          <w:rFonts w:cs="Arial"/>
          <w:lang w:val="sl-SI"/>
        </w:rPr>
        <w:t xml:space="preserve">prosilcem pripadajo </w:t>
      </w:r>
      <w:r w:rsidRPr="005D7417">
        <w:rPr>
          <w:rFonts w:cs="Arial"/>
          <w:lang w:val="sl-SI"/>
        </w:rPr>
        <w:t xml:space="preserve">do </w:t>
      </w:r>
      <w:r w:rsidR="00827E68" w:rsidRPr="005D7417">
        <w:rPr>
          <w:rFonts w:cs="Arial"/>
          <w:lang w:val="sl-SI"/>
        </w:rPr>
        <w:t xml:space="preserve">pravnomočne </w:t>
      </w:r>
      <w:r w:rsidRPr="005D7417">
        <w:rPr>
          <w:rFonts w:cs="Arial"/>
          <w:lang w:val="sl-SI"/>
        </w:rPr>
        <w:t xml:space="preserve">odločitve pristojnega organa o vlogi za </w:t>
      </w:r>
      <w:r w:rsidR="00E05E51" w:rsidRPr="005D7417">
        <w:rPr>
          <w:rFonts w:cs="Arial"/>
          <w:lang w:val="sl-SI"/>
        </w:rPr>
        <w:t xml:space="preserve">priznanje statusa </w:t>
      </w:r>
      <w:r w:rsidRPr="005D7417">
        <w:rPr>
          <w:rFonts w:cs="Arial"/>
          <w:lang w:val="sl-SI"/>
        </w:rPr>
        <w:t>začasn</w:t>
      </w:r>
      <w:r w:rsidR="00E05E51" w:rsidRPr="005D7417">
        <w:rPr>
          <w:rFonts w:cs="Arial"/>
          <w:lang w:val="sl-SI"/>
        </w:rPr>
        <w:t>e</w:t>
      </w:r>
      <w:r w:rsidRPr="005D7417">
        <w:rPr>
          <w:rFonts w:cs="Arial"/>
          <w:lang w:val="sl-SI"/>
        </w:rPr>
        <w:t xml:space="preserve"> zaščit</w:t>
      </w:r>
      <w:r w:rsidR="00E05E51" w:rsidRPr="005D7417">
        <w:rPr>
          <w:rFonts w:cs="Arial"/>
          <w:lang w:val="sl-SI"/>
        </w:rPr>
        <w:t>e</w:t>
      </w:r>
      <w:r w:rsidR="00E1400D">
        <w:rPr>
          <w:rFonts w:cs="Arial"/>
          <w:lang w:val="sl-SI"/>
        </w:rPr>
        <w:t>, razen če zakon določa drugače</w:t>
      </w:r>
      <w:r w:rsidRPr="005D7417">
        <w:rPr>
          <w:rFonts w:cs="Arial"/>
          <w:lang w:val="sl-SI"/>
        </w:rPr>
        <w:t xml:space="preserve">. </w:t>
      </w:r>
    </w:p>
    <w:p w14:paraId="3277D567" w14:textId="6BDA6F7A" w:rsidR="000A151A" w:rsidRPr="005D7417" w:rsidRDefault="000A151A" w:rsidP="00215AB4">
      <w:pPr>
        <w:tabs>
          <w:tab w:val="left" w:pos="1134"/>
        </w:tabs>
        <w:spacing w:after="0" w:line="260" w:lineRule="exact"/>
        <w:ind w:firstLine="993"/>
        <w:rPr>
          <w:rFonts w:cs="Arial"/>
          <w:lang w:val="sl-SI"/>
        </w:rPr>
      </w:pPr>
    </w:p>
    <w:p w14:paraId="35F39947" w14:textId="51FFAB06" w:rsidR="000A151A" w:rsidRPr="005D7417" w:rsidRDefault="000A151A" w:rsidP="00215AB4">
      <w:pPr>
        <w:tabs>
          <w:tab w:val="left" w:pos="1134"/>
        </w:tabs>
        <w:spacing w:after="0" w:line="260" w:lineRule="exact"/>
        <w:ind w:firstLine="993"/>
        <w:rPr>
          <w:rFonts w:cs="Arial"/>
          <w:lang w:val="sl-SI"/>
        </w:rPr>
      </w:pPr>
      <w:r w:rsidRPr="005D7417">
        <w:rPr>
          <w:rFonts w:cs="Arial"/>
          <w:lang w:val="sl-SI"/>
        </w:rPr>
        <w:t>(3) Prosilec pravice iz prvega odstavka tega člena uveljavlja s potrdilom o vloženi vlogi za priznanje statusa začasne zaščite iz petega odstavka 15. člena tega zakona. Prosilec, ki še ni vložil vloge za priznanje statusa začasne zaščite</w:t>
      </w:r>
      <w:r w:rsidR="001A22FD" w:rsidRPr="005D7417">
        <w:rPr>
          <w:rFonts w:cs="Arial"/>
          <w:lang w:val="sl-SI"/>
        </w:rPr>
        <w:t>,</w:t>
      </w:r>
      <w:r w:rsidRPr="005D7417">
        <w:rPr>
          <w:rFonts w:cs="Arial"/>
          <w:lang w:val="sl-SI"/>
        </w:rPr>
        <w:t xml:space="preserve"> do poteka roka iz drugega odstavka 15. člena tega zakona </w:t>
      </w:r>
      <w:r w:rsidR="00F63A7B" w:rsidRPr="005D7417">
        <w:rPr>
          <w:rFonts w:cs="Arial"/>
          <w:lang w:val="sl-SI"/>
        </w:rPr>
        <w:t>pravice iz prvega odstavka tega člena uveljavlja</w:t>
      </w:r>
      <w:r w:rsidRPr="005D7417">
        <w:rPr>
          <w:rFonts w:cs="Arial"/>
          <w:lang w:val="sl-SI"/>
        </w:rPr>
        <w:t xml:space="preserve"> s kopijo registracijskega lista iz prvega odstavka 15. člena tega zakona.</w:t>
      </w:r>
    </w:p>
    <w:p w14:paraId="3029DBD9" w14:textId="4771FE28" w:rsidR="00626A67" w:rsidRPr="005D7417" w:rsidRDefault="00626A67" w:rsidP="00215AB4">
      <w:pPr>
        <w:tabs>
          <w:tab w:val="left" w:pos="1134"/>
        </w:tabs>
        <w:spacing w:after="0" w:line="260" w:lineRule="exact"/>
        <w:ind w:firstLine="993"/>
        <w:rPr>
          <w:rFonts w:cs="Arial"/>
          <w:lang w:val="sl-SI"/>
        </w:rPr>
      </w:pPr>
    </w:p>
    <w:p w14:paraId="7DD59527" w14:textId="5977D008" w:rsidR="00707148" w:rsidRPr="005D7417" w:rsidRDefault="00626A67" w:rsidP="00215AB4">
      <w:pPr>
        <w:tabs>
          <w:tab w:val="left" w:pos="1134"/>
        </w:tabs>
        <w:spacing w:after="0" w:line="260" w:lineRule="exact"/>
        <w:ind w:firstLine="993"/>
        <w:rPr>
          <w:rFonts w:cs="Arial"/>
          <w:lang w:val="sl-SI"/>
        </w:rPr>
      </w:pPr>
      <w:r w:rsidRPr="005D7417">
        <w:rPr>
          <w:rFonts w:cs="Arial"/>
          <w:lang w:val="sl-SI"/>
        </w:rPr>
        <w:t>(</w:t>
      </w:r>
      <w:r w:rsidR="000A151A" w:rsidRPr="005D7417">
        <w:rPr>
          <w:rFonts w:cs="Arial"/>
          <w:lang w:val="sl-SI"/>
        </w:rPr>
        <w:t>4</w:t>
      </w:r>
      <w:r w:rsidRPr="005D7417">
        <w:rPr>
          <w:rFonts w:cs="Arial"/>
          <w:lang w:val="sl-SI"/>
        </w:rPr>
        <w:t xml:space="preserve">) Način </w:t>
      </w:r>
      <w:r w:rsidR="001E4FBE" w:rsidRPr="005D7417">
        <w:rPr>
          <w:rFonts w:cs="Arial"/>
          <w:lang w:val="sl-SI"/>
        </w:rPr>
        <w:t xml:space="preserve">uveljavljanja in </w:t>
      </w:r>
      <w:r w:rsidRPr="005D7417">
        <w:rPr>
          <w:rFonts w:cs="Arial"/>
          <w:lang w:val="sl-SI"/>
        </w:rPr>
        <w:t>zagotavljanja</w:t>
      </w:r>
      <w:r w:rsidR="001E4FBE" w:rsidRPr="005D7417">
        <w:rPr>
          <w:rFonts w:cs="Arial"/>
          <w:lang w:val="sl-SI"/>
        </w:rPr>
        <w:t xml:space="preserve"> </w:t>
      </w:r>
      <w:r w:rsidRPr="005D7417">
        <w:rPr>
          <w:rFonts w:cs="Arial"/>
          <w:lang w:val="sl-SI"/>
        </w:rPr>
        <w:t xml:space="preserve">pravic iz tega </w:t>
      </w:r>
      <w:r w:rsidR="00FC2CE0" w:rsidRPr="005D7417">
        <w:rPr>
          <w:rFonts w:cs="Arial"/>
          <w:lang w:val="sl-SI"/>
        </w:rPr>
        <w:t xml:space="preserve">člena podrobneje določi vlada. </w:t>
      </w:r>
    </w:p>
    <w:p w14:paraId="7A916FEE" w14:textId="77777777" w:rsidR="00707148" w:rsidRPr="005D7417" w:rsidRDefault="00707148" w:rsidP="00215AB4">
      <w:pPr>
        <w:tabs>
          <w:tab w:val="left" w:pos="1134"/>
        </w:tabs>
        <w:spacing w:after="0" w:line="260" w:lineRule="exact"/>
        <w:ind w:firstLine="993"/>
        <w:rPr>
          <w:rFonts w:cs="Arial"/>
          <w:lang w:val="sl-SI"/>
        </w:rPr>
      </w:pPr>
    </w:p>
    <w:p w14:paraId="155E510D" w14:textId="0A6D0E07" w:rsidR="00511689" w:rsidRPr="00A87B07" w:rsidRDefault="00511689" w:rsidP="00A87B07">
      <w:pPr>
        <w:pStyle w:val="len"/>
        <w:numPr>
          <w:ilvl w:val="0"/>
          <w:numId w:val="74"/>
        </w:numPr>
        <w:spacing w:before="0" w:after="0" w:line="260" w:lineRule="exact"/>
        <w:rPr>
          <w:rFonts w:cs="Arial"/>
          <w:sz w:val="20"/>
          <w:szCs w:val="20"/>
          <w:lang w:val="sl-SI"/>
        </w:rPr>
      </w:pPr>
      <w:r w:rsidRPr="00A87B07">
        <w:rPr>
          <w:rFonts w:cs="Arial"/>
          <w:sz w:val="20"/>
          <w:szCs w:val="20"/>
          <w:lang w:val="sl-SI"/>
        </w:rPr>
        <w:t>člen</w:t>
      </w:r>
    </w:p>
    <w:p w14:paraId="4141B03C" w14:textId="75DCF43A" w:rsidR="00511689" w:rsidRPr="00761C28" w:rsidRDefault="00511689" w:rsidP="00215AB4">
      <w:pPr>
        <w:tabs>
          <w:tab w:val="left" w:pos="1134"/>
        </w:tabs>
        <w:spacing w:after="0" w:line="260" w:lineRule="exact"/>
        <w:jc w:val="center"/>
        <w:rPr>
          <w:rFonts w:cs="Arial"/>
          <w:b/>
          <w:lang w:val="sl-SI"/>
        </w:rPr>
      </w:pPr>
      <w:r w:rsidRPr="00761C28">
        <w:rPr>
          <w:rFonts w:cs="Arial"/>
          <w:b/>
          <w:lang w:val="sl-SI"/>
        </w:rPr>
        <w:t>(informiranj</w:t>
      </w:r>
      <w:r w:rsidR="007B1EBE" w:rsidRPr="00761C28">
        <w:rPr>
          <w:rFonts w:cs="Arial"/>
          <w:b/>
          <w:lang w:val="sl-SI"/>
        </w:rPr>
        <w:t>e</w:t>
      </w:r>
      <w:r w:rsidRPr="00761C28">
        <w:rPr>
          <w:rFonts w:cs="Arial"/>
          <w:b/>
          <w:lang w:val="sl-SI"/>
        </w:rPr>
        <w:t>)</w:t>
      </w:r>
    </w:p>
    <w:p w14:paraId="4A671925" w14:textId="77777777" w:rsidR="00567F25" w:rsidRPr="005D7417" w:rsidRDefault="00567F25" w:rsidP="00215AB4">
      <w:pPr>
        <w:tabs>
          <w:tab w:val="left" w:pos="1134"/>
        </w:tabs>
        <w:spacing w:after="0" w:line="260" w:lineRule="exact"/>
        <w:ind w:firstLine="993"/>
        <w:rPr>
          <w:rFonts w:cs="Arial"/>
          <w:lang w:val="sl-SI"/>
        </w:rPr>
      </w:pPr>
    </w:p>
    <w:p w14:paraId="3BB6EE47" w14:textId="7FE37F56" w:rsidR="00511689" w:rsidRPr="005D7417" w:rsidRDefault="00511689" w:rsidP="00215AB4">
      <w:pPr>
        <w:tabs>
          <w:tab w:val="left" w:pos="1134"/>
        </w:tabs>
        <w:spacing w:after="0" w:line="260" w:lineRule="exact"/>
        <w:ind w:firstLine="993"/>
        <w:rPr>
          <w:rFonts w:cs="Arial"/>
          <w:lang w:val="sl-SI"/>
        </w:rPr>
      </w:pPr>
      <w:r w:rsidRPr="005D7417">
        <w:rPr>
          <w:rFonts w:cs="Arial"/>
          <w:lang w:val="sl-SI"/>
        </w:rPr>
        <w:lastRenderedPageBreak/>
        <w:t xml:space="preserve">(1) </w:t>
      </w:r>
      <w:r w:rsidR="00845205" w:rsidRPr="005D7417">
        <w:rPr>
          <w:rFonts w:cs="Arial"/>
          <w:lang w:val="sl-SI"/>
        </w:rPr>
        <w:t xml:space="preserve">Urad prosilcu zagotovi vse informacije, ki se nanašajo na postopek </w:t>
      </w:r>
      <w:r w:rsidR="00D14072" w:rsidRPr="005D7417">
        <w:rPr>
          <w:rFonts w:cs="Arial"/>
          <w:lang w:val="sl-SI"/>
        </w:rPr>
        <w:t xml:space="preserve">priznanja </w:t>
      </w:r>
      <w:r w:rsidR="00845205" w:rsidRPr="005D7417">
        <w:rPr>
          <w:rFonts w:cs="Arial"/>
          <w:lang w:val="sl-SI"/>
        </w:rPr>
        <w:t>statusa začasne zaščite</w:t>
      </w:r>
      <w:r w:rsidR="000B5B9A" w:rsidRPr="005D7417">
        <w:rPr>
          <w:rFonts w:cs="Arial"/>
          <w:lang w:val="sl-SI"/>
        </w:rPr>
        <w:t>,</w:t>
      </w:r>
      <w:r w:rsidR="001F125E" w:rsidRPr="005D7417">
        <w:rPr>
          <w:rFonts w:cs="Arial"/>
          <w:lang w:val="sl-SI"/>
        </w:rPr>
        <w:t xml:space="preserve"> pravice</w:t>
      </w:r>
      <w:r w:rsidR="000B5B9A" w:rsidRPr="005D7417">
        <w:rPr>
          <w:rFonts w:cs="Arial"/>
          <w:lang w:val="sl-SI"/>
        </w:rPr>
        <w:t xml:space="preserve"> in dolžnosti</w:t>
      </w:r>
      <w:r w:rsidR="001F125E" w:rsidRPr="005D7417">
        <w:rPr>
          <w:rFonts w:cs="Arial"/>
          <w:lang w:val="sl-SI"/>
        </w:rPr>
        <w:t xml:space="preserve"> prosilcev</w:t>
      </w:r>
      <w:r w:rsidR="007B1EBE" w:rsidRPr="005D7417">
        <w:rPr>
          <w:rFonts w:cs="Arial"/>
          <w:lang w:val="sl-SI"/>
        </w:rPr>
        <w:t>,</w:t>
      </w:r>
      <w:r w:rsidR="000B5B9A" w:rsidRPr="005D7417">
        <w:rPr>
          <w:rFonts w:cs="Arial"/>
          <w:lang w:val="sl-SI"/>
        </w:rPr>
        <w:t xml:space="preserve"> ter informacije o možnost</w:t>
      </w:r>
      <w:r w:rsidR="00EB4A77" w:rsidRPr="005D7417">
        <w:rPr>
          <w:rFonts w:cs="Arial"/>
          <w:lang w:val="sl-SI"/>
        </w:rPr>
        <w:t>i</w:t>
      </w:r>
      <w:r w:rsidR="000B5B9A" w:rsidRPr="005D7417">
        <w:rPr>
          <w:rFonts w:cs="Arial"/>
          <w:lang w:val="sl-SI"/>
        </w:rPr>
        <w:t xml:space="preserve"> dostopa do nevladnih in mednarodnih organi</w:t>
      </w:r>
      <w:r w:rsidR="0002569C" w:rsidRPr="005D7417">
        <w:rPr>
          <w:rFonts w:cs="Arial"/>
          <w:lang w:val="sl-SI"/>
        </w:rPr>
        <w:t>zacij in drugih organizacij</w:t>
      </w:r>
      <w:r w:rsidR="00220B9D" w:rsidRPr="005D7417">
        <w:rPr>
          <w:rFonts w:cs="Arial"/>
          <w:lang w:val="sl-SI"/>
        </w:rPr>
        <w:t xml:space="preserve"> za pomoč razseljenim osebam</w:t>
      </w:r>
      <w:r w:rsidR="008544C0" w:rsidRPr="005D7417">
        <w:rPr>
          <w:rFonts w:cs="Arial"/>
          <w:lang w:val="sl-SI"/>
        </w:rPr>
        <w:t xml:space="preserve">. </w:t>
      </w:r>
    </w:p>
    <w:p w14:paraId="5F40F331" w14:textId="77777777" w:rsidR="00511689" w:rsidRPr="005D7417" w:rsidRDefault="00511689" w:rsidP="00215AB4">
      <w:pPr>
        <w:tabs>
          <w:tab w:val="left" w:pos="1134"/>
        </w:tabs>
        <w:spacing w:after="0" w:line="260" w:lineRule="exact"/>
        <w:ind w:firstLine="993"/>
        <w:rPr>
          <w:rFonts w:cs="Arial"/>
          <w:lang w:val="sl-SI"/>
        </w:rPr>
      </w:pPr>
    </w:p>
    <w:p w14:paraId="352FED13" w14:textId="360B5BB8" w:rsidR="00F85CAC" w:rsidRPr="005D7417" w:rsidRDefault="00F85CAC" w:rsidP="00215AB4">
      <w:pPr>
        <w:tabs>
          <w:tab w:val="left" w:pos="1134"/>
        </w:tabs>
        <w:spacing w:after="0" w:line="260" w:lineRule="exact"/>
        <w:ind w:firstLine="993"/>
        <w:rPr>
          <w:rFonts w:cs="Arial"/>
          <w:lang w:val="sl-SI"/>
        </w:rPr>
      </w:pPr>
      <w:r w:rsidRPr="005D7417">
        <w:rPr>
          <w:rFonts w:cs="Arial"/>
          <w:lang w:val="sl-SI"/>
        </w:rPr>
        <w:t xml:space="preserve">(2) Informacije iz prejšnjega odstavka se zagotovijo v jeziku, ki ga prosilec razume. </w:t>
      </w:r>
    </w:p>
    <w:p w14:paraId="3CDD6E58" w14:textId="77777777" w:rsidR="00F85CAC" w:rsidRPr="005D7417" w:rsidRDefault="00F85CAC" w:rsidP="00215AB4">
      <w:pPr>
        <w:tabs>
          <w:tab w:val="left" w:pos="1134"/>
        </w:tabs>
        <w:spacing w:after="0" w:line="260" w:lineRule="exact"/>
        <w:ind w:firstLine="993"/>
        <w:rPr>
          <w:rFonts w:cs="Arial"/>
          <w:lang w:val="sl-SI"/>
        </w:rPr>
      </w:pPr>
    </w:p>
    <w:p w14:paraId="078D731D" w14:textId="3082F054" w:rsidR="00923A72" w:rsidRPr="005D7417" w:rsidRDefault="00511689" w:rsidP="00215AB4">
      <w:pPr>
        <w:tabs>
          <w:tab w:val="left" w:pos="1134"/>
        </w:tabs>
        <w:spacing w:after="0" w:line="260" w:lineRule="exact"/>
        <w:ind w:firstLine="993"/>
        <w:rPr>
          <w:rFonts w:cs="Arial"/>
          <w:lang w:val="sl-SI"/>
        </w:rPr>
      </w:pPr>
      <w:r w:rsidRPr="005D7417">
        <w:rPr>
          <w:rFonts w:cs="Arial"/>
          <w:lang w:val="sl-SI"/>
        </w:rPr>
        <w:t>(</w:t>
      </w:r>
      <w:r w:rsidR="00F85CAC" w:rsidRPr="005D7417">
        <w:rPr>
          <w:rFonts w:cs="Arial"/>
          <w:lang w:val="sl-SI"/>
        </w:rPr>
        <w:t>3</w:t>
      </w:r>
      <w:r w:rsidRPr="005D7417">
        <w:rPr>
          <w:rFonts w:cs="Arial"/>
          <w:lang w:val="sl-SI"/>
        </w:rPr>
        <w:t xml:space="preserve">) </w:t>
      </w:r>
      <w:r w:rsidR="001013F0" w:rsidRPr="005D7417">
        <w:rPr>
          <w:rFonts w:cs="Arial"/>
          <w:lang w:val="sl-SI"/>
        </w:rPr>
        <w:t xml:space="preserve">Urad lahko zagotovi informacije iz </w:t>
      </w:r>
      <w:r w:rsidR="00D22ED5" w:rsidRPr="005D7417">
        <w:rPr>
          <w:rFonts w:cs="Arial"/>
          <w:lang w:val="sl-SI"/>
        </w:rPr>
        <w:t xml:space="preserve">prvega </w:t>
      </w:r>
      <w:r w:rsidR="001013F0" w:rsidRPr="005D7417">
        <w:rPr>
          <w:rFonts w:cs="Arial"/>
          <w:lang w:val="sl-SI"/>
        </w:rPr>
        <w:t xml:space="preserve">odstavka tudi z izdajo informativnih brošur, </w:t>
      </w:r>
      <w:r w:rsidR="00D22ED5" w:rsidRPr="005D7417">
        <w:rPr>
          <w:rFonts w:cs="Arial"/>
          <w:lang w:val="sl-SI"/>
        </w:rPr>
        <w:t xml:space="preserve">z </w:t>
      </w:r>
      <w:r w:rsidR="001013F0" w:rsidRPr="005D7417">
        <w:rPr>
          <w:rFonts w:cs="Arial"/>
          <w:lang w:val="sl-SI"/>
        </w:rPr>
        <w:t>informativnimi filmi in organiziranjem informacijske službe.</w:t>
      </w:r>
    </w:p>
    <w:p w14:paraId="4640F9AD" w14:textId="5D22BE4E" w:rsidR="00460F6B" w:rsidRPr="005D7417" w:rsidRDefault="00460F6B" w:rsidP="00215AB4">
      <w:pPr>
        <w:spacing w:after="0" w:line="260" w:lineRule="exact"/>
        <w:rPr>
          <w:rFonts w:cs="Arial"/>
          <w:lang w:val="sl-SI"/>
        </w:rPr>
      </w:pPr>
    </w:p>
    <w:p w14:paraId="18359428" w14:textId="2A0F6E69" w:rsidR="00460F6B" w:rsidRPr="00A87B07" w:rsidRDefault="00460F6B" w:rsidP="00A87B07">
      <w:pPr>
        <w:pStyle w:val="len"/>
        <w:numPr>
          <w:ilvl w:val="0"/>
          <w:numId w:val="74"/>
        </w:numPr>
        <w:spacing w:before="0" w:after="0" w:line="260" w:lineRule="exact"/>
        <w:rPr>
          <w:rFonts w:cs="Arial"/>
          <w:sz w:val="20"/>
          <w:szCs w:val="20"/>
          <w:lang w:val="sl-SI"/>
        </w:rPr>
      </w:pPr>
      <w:r w:rsidRPr="00A87B07">
        <w:rPr>
          <w:rFonts w:cs="Arial"/>
          <w:sz w:val="20"/>
          <w:szCs w:val="20"/>
          <w:lang w:val="sl-SI"/>
        </w:rPr>
        <w:t>člen</w:t>
      </w:r>
    </w:p>
    <w:p w14:paraId="2E7A22E8" w14:textId="54E0720F" w:rsidR="00460F6B" w:rsidRPr="00761C28" w:rsidRDefault="00460F6B" w:rsidP="00215AB4">
      <w:pPr>
        <w:spacing w:after="0" w:line="260" w:lineRule="exact"/>
        <w:jc w:val="center"/>
        <w:rPr>
          <w:rFonts w:cs="Arial"/>
          <w:b/>
          <w:lang w:val="sl-SI"/>
        </w:rPr>
      </w:pPr>
      <w:r w:rsidRPr="00761C28">
        <w:rPr>
          <w:rFonts w:cs="Arial"/>
          <w:b/>
          <w:lang w:val="sl-SI"/>
        </w:rPr>
        <w:t>(nastanitev</w:t>
      </w:r>
      <w:r w:rsidR="007C270E" w:rsidRPr="00761C28">
        <w:rPr>
          <w:rFonts w:cs="Arial"/>
          <w:b/>
          <w:lang w:val="sl-SI"/>
        </w:rPr>
        <w:t xml:space="preserve"> in materialna oskrba</w:t>
      </w:r>
      <w:r w:rsidRPr="00761C28">
        <w:rPr>
          <w:rFonts w:cs="Arial"/>
          <w:b/>
          <w:lang w:val="sl-SI"/>
        </w:rPr>
        <w:t>)</w:t>
      </w:r>
    </w:p>
    <w:p w14:paraId="35286439" w14:textId="2402818F" w:rsidR="00460F6B" w:rsidRPr="00761C28" w:rsidRDefault="00460F6B" w:rsidP="00215AB4">
      <w:pPr>
        <w:spacing w:after="0" w:line="260" w:lineRule="exact"/>
        <w:jc w:val="center"/>
        <w:rPr>
          <w:rFonts w:cs="Arial"/>
          <w:b/>
          <w:lang w:val="sl-SI"/>
        </w:rPr>
      </w:pPr>
    </w:p>
    <w:p w14:paraId="44F4364C" w14:textId="18C611A1" w:rsidR="00AE3204" w:rsidRPr="005D7417" w:rsidRDefault="004C1897" w:rsidP="00215AB4">
      <w:pPr>
        <w:tabs>
          <w:tab w:val="left" w:pos="1134"/>
        </w:tabs>
        <w:spacing w:after="0" w:line="260" w:lineRule="exact"/>
        <w:ind w:firstLine="993"/>
        <w:rPr>
          <w:rFonts w:cs="Arial"/>
          <w:lang w:val="sl-SI"/>
        </w:rPr>
      </w:pPr>
      <w:r w:rsidRPr="005D7417">
        <w:rPr>
          <w:rFonts w:cs="Arial"/>
          <w:lang w:val="sl-SI"/>
        </w:rPr>
        <w:t>(</w:t>
      </w:r>
      <w:r w:rsidR="00460F6B" w:rsidRPr="005D7417">
        <w:rPr>
          <w:rFonts w:cs="Arial"/>
          <w:lang w:val="sl-SI"/>
        </w:rPr>
        <w:t>1</w:t>
      </w:r>
      <w:r w:rsidRPr="005D7417">
        <w:rPr>
          <w:rFonts w:cs="Arial"/>
          <w:lang w:val="sl-SI"/>
        </w:rPr>
        <w:t xml:space="preserve">) </w:t>
      </w:r>
      <w:r w:rsidR="00AE3204" w:rsidRPr="005D7417">
        <w:rPr>
          <w:rFonts w:cs="Arial"/>
          <w:lang w:val="sl-SI"/>
        </w:rPr>
        <w:t>Pred nastanitvijo prosilca v nastanitveni center ali drugo nastanitveno kapaciteto iz 3</w:t>
      </w:r>
      <w:r w:rsidR="009360F1">
        <w:rPr>
          <w:rFonts w:cs="Arial"/>
          <w:lang w:val="sl-SI"/>
        </w:rPr>
        <w:t>2</w:t>
      </w:r>
      <w:r w:rsidR="00AE3204" w:rsidRPr="005D7417">
        <w:rPr>
          <w:rFonts w:cs="Arial"/>
          <w:lang w:val="sl-SI"/>
        </w:rPr>
        <w:t>. člena tega zakona se opravi preventivni zdravstveni pregled v skladu s predpisi, ki urejajo mednarodno zaščito.</w:t>
      </w:r>
    </w:p>
    <w:p w14:paraId="46687302" w14:textId="77777777" w:rsidR="00AE3204" w:rsidRPr="005D7417" w:rsidRDefault="00AE3204" w:rsidP="00215AB4">
      <w:pPr>
        <w:tabs>
          <w:tab w:val="left" w:pos="1134"/>
        </w:tabs>
        <w:spacing w:after="0" w:line="260" w:lineRule="exact"/>
        <w:ind w:firstLine="993"/>
        <w:rPr>
          <w:rFonts w:cs="Arial"/>
          <w:lang w:val="sl-SI"/>
        </w:rPr>
      </w:pPr>
    </w:p>
    <w:p w14:paraId="13D47335" w14:textId="019F1892" w:rsidR="00460F6B" w:rsidRPr="005D7417" w:rsidRDefault="00AE3204" w:rsidP="00215AB4">
      <w:pPr>
        <w:tabs>
          <w:tab w:val="left" w:pos="1134"/>
        </w:tabs>
        <w:spacing w:after="0" w:line="260" w:lineRule="exact"/>
        <w:ind w:firstLine="993"/>
        <w:rPr>
          <w:rFonts w:cs="Arial"/>
          <w:lang w:val="sl-SI"/>
        </w:rPr>
      </w:pPr>
      <w:r w:rsidRPr="005D7417">
        <w:rPr>
          <w:rFonts w:cs="Arial"/>
          <w:lang w:val="sl-SI"/>
        </w:rPr>
        <w:t xml:space="preserve">(2) </w:t>
      </w:r>
      <w:r w:rsidR="004C1897" w:rsidRPr="005D7417">
        <w:rPr>
          <w:rFonts w:cs="Arial"/>
          <w:lang w:val="sl-SI"/>
        </w:rPr>
        <w:t>Prosilec ima pravico do nastanitve v nastanitvenem centru</w:t>
      </w:r>
      <w:r w:rsidR="00373460" w:rsidRPr="005D7417">
        <w:rPr>
          <w:rFonts w:cs="Arial"/>
          <w:lang w:val="sl-SI"/>
        </w:rPr>
        <w:t xml:space="preserve"> ali drugi nastanitveni kapaciteti iz </w:t>
      </w:r>
      <w:r w:rsidR="00133036" w:rsidRPr="005D7417">
        <w:rPr>
          <w:rFonts w:cs="Arial"/>
          <w:lang w:val="sl-SI"/>
        </w:rPr>
        <w:t>3</w:t>
      </w:r>
      <w:r w:rsidR="009360F1">
        <w:rPr>
          <w:rFonts w:cs="Arial"/>
          <w:lang w:val="sl-SI"/>
        </w:rPr>
        <w:t>2</w:t>
      </w:r>
      <w:r w:rsidR="00373460" w:rsidRPr="005D7417">
        <w:rPr>
          <w:rFonts w:cs="Arial"/>
          <w:lang w:val="sl-SI"/>
        </w:rPr>
        <w:t>. člena tega zakona, kjer</w:t>
      </w:r>
      <w:r w:rsidR="004C1897" w:rsidRPr="005D7417">
        <w:rPr>
          <w:rFonts w:cs="Arial"/>
          <w:lang w:val="sl-SI"/>
        </w:rPr>
        <w:t xml:space="preserve"> so mu zagotovljeni prehrana</w:t>
      </w:r>
      <w:r w:rsidR="00DB08F5" w:rsidRPr="005D7417">
        <w:rPr>
          <w:rFonts w:cs="Arial"/>
          <w:lang w:val="sl-SI"/>
        </w:rPr>
        <w:t>, obleka in obutev ter</w:t>
      </w:r>
      <w:r w:rsidR="004C1897" w:rsidRPr="005D7417">
        <w:rPr>
          <w:rFonts w:cs="Arial"/>
          <w:lang w:val="sl-SI"/>
        </w:rPr>
        <w:t xml:space="preserve"> higienske potrebščine. </w:t>
      </w:r>
      <w:r w:rsidR="00693CA8" w:rsidRPr="005D7417">
        <w:rPr>
          <w:rFonts w:cs="Arial"/>
          <w:lang w:val="sl-SI"/>
        </w:rPr>
        <w:t>Prosilcu se v skladu z možnostmi zagotovi prehrana, ki ne krši njegovega verskega prepričanja.</w:t>
      </w:r>
    </w:p>
    <w:p w14:paraId="16485455" w14:textId="77777777" w:rsidR="006E6BDD" w:rsidRPr="005D7417" w:rsidRDefault="006E6BDD" w:rsidP="00215AB4">
      <w:pPr>
        <w:tabs>
          <w:tab w:val="left" w:pos="1134"/>
        </w:tabs>
        <w:spacing w:after="0" w:line="260" w:lineRule="exact"/>
        <w:rPr>
          <w:rFonts w:cs="Arial"/>
          <w:lang w:val="sl-SI"/>
        </w:rPr>
      </w:pPr>
    </w:p>
    <w:p w14:paraId="0EE1B766" w14:textId="4F7E4CAA" w:rsidR="005C217A" w:rsidRPr="005D7417" w:rsidRDefault="005C217A" w:rsidP="00215AB4">
      <w:pPr>
        <w:tabs>
          <w:tab w:val="left" w:pos="1134"/>
        </w:tabs>
        <w:spacing w:after="0" w:line="260" w:lineRule="exact"/>
        <w:ind w:left="993"/>
        <w:rPr>
          <w:rFonts w:cs="Arial"/>
          <w:lang w:val="sl-SI"/>
        </w:rPr>
      </w:pPr>
      <w:r w:rsidRPr="005D7417">
        <w:rPr>
          <w:rFonts w:cs="Arial"/>
          <w:lang w:val="sl-SI"/>
        </w:rPr>
        <w:t>(</w:t>
      </w:r>
      <w:r w:rsidR="00A34CC5" w:rsidRPr="005D7417">
        <w:rPr>
          <w:rFonts w:cs="Arial"/>
          <w:lang w:val="sl-SI"/>
        </w:rPr>
        <w:t>3</w:t>
      </w:r>
      <w:r w:rsidRPr="005D7417">
        <w:rPr>
          <w:rFonts w:cs="Arial"/>
          <w:lang w:val="sl-SI"/>
        </w:rPr>
        <w:t xml:space="preserve">) </w:t>
      </w:r>
      <w:r w:rsidR="00F36D8F" w:rsidRPr="005D7417">
        <w:rPr>
          <w:rFonts w:cs="Arial"/>
          <w:lang w:val="sl-SI"/>
        </w:rPr>
        <w:t>Prosilec, ki je mladoletnik brez spremstva</w:t>
      </w:r>
      <w:r w:rsidR="00556EB0" w:rsidRPr="005D7417">
        <w:rPr>
          <w:rFonts w:cs="Arial"/>
          <w:lang w:val="sl-SI"/>
        </w:rPr>
        <w:t>,</w:t>
      </w:r>
      <w:r w:rsidR="00F36D8F" w:rsidRPr="005D7417">
        <w:rPr>
          <w:rFonts w:cs="Arial"/>
          <w:lang w:val="sl-SI"/>
        </w:rPr>
        <w:t xml:space="preserve"> se nastani </w:t>
      </w:r>
      <w:r w:rsidRPr="005D7417">
        <w:rPr>
          <w:rFonts w:cs="Arial"/>
          <w:lang w:val="sl-SI"/>
        </w:rPr>
        <w:t>v skladu</w:t>
      </w:r>
      <w:r w:rsidR="00F36D8F" w:rsidRPr="005D7417">
        <w:rPr>
          <w:rFonts w:cs="Arial"/>
          <w:lang w:val="sl-SI"/>
        </w:rPr>
        <w:t xml:space="preserve"> s </w:t>
      </w:r>
      <w:r w:rsidR="00F707CD" w:rsidRPr="005D7417">
        <w:rPr>
          <w:rFonts w:cs="Arial"/>
          <w:lang w:val="sl-SI"/>
        </w:rPr>
        <w:t>3</w:t>
      </w:r>
      <w:r w:rsidR="009360F1">
        <w:rPr>
          <w:rFonts w:cs="Arial"/>
          <w:lang w:val="sl-SI"/>
        </w:rPr>
        <w:t>4</w:t>
      </w:r>
      <w:r w:rsidR="00F36D8F" w:rsidRPr="005D7417">
        <w:rPr>
          <w:rFonts w:cs="Arial"/>
          <w:lang w:val="sl-SI"/>
        </w:rPr>
        <w:t>. členom tega zakona.</w:t>
      </w:r>
    </w:p>
    <w:p w14:paraId="2AF942A3" w14:textId="2B1BF483" w:rsidR="005C217A" w:rsidRPr="005D7417" w:rsidRDefault="005C217A" w:rsidP="00215AB4">
      <w:pPr>
        <w:tabs>
          <w:tab w:val="left" w:pos="1134"/>
        </w:tabs>
        <w:spacing w:after="0" w:line="260" w:lineRule="exact"/>
        <w:ind w:left="993"/>
        <w:rPr>
          <w:rFonts w:cs="Arial"/>
          <w:lang w:val="sl-SI"/>
        </w:rPr>
      </w:pPr>
    </w:p>
    <w:p w14:paraId="6A801829" w14:textId="3B4FF55E" w:rsidR="005C217A" w:rsidRPr="005D7417" w:rsidRDefault="005C217A" w:rsidP="00215AB4">
      <w:pPr>
        <w:tabs>
          <w:tab w:val="left" w:pos="1134"/>
        </w:tabs>
        <w:spacing w:after="0" w:line="260" w:lineRule="exact"/>
        <w:ind w:firstLine="993"/>
        <w:rPr>
          <w:rFonts w:cs="Arial"/>
          <w:lang w:val="sl-SI"/>
        </w:rPr>
      </w:pPr>
      <w:r w:rsidRPr="005D7417">
        <w:rPr>
          <w:rFonts w:cs="Arial"/>
          <w:lang w:val="sl-SI"/>
        </w:rPr>
        <w:t>(</w:t>
      </w:r>
      <w:r w:rsidR="00A34CC5" w:rsidRPr="005D7417">
        <w:rPr>
          <w:rFonts w:cs="Arial"/>
          <w:lang w:val="sl-SI"/>
        </w:rPr>
        <w:t>4</w:t>
      </w:r>
      <w:r w:rsidRPr="005D7417">
        <w:rPr>
          <w:rFonts w:cs="Arial"/>
          <w:lang w:val="sl-SI"/>
        </w:rPr>
        <w:t xml:space="preserve">) Prosilec se lahko nastani pri izvajalcu institucionalnega varstva v skladu s </w:t>
      </w:r>
      <w:r w:rsidR="00B6517E" w:rsidRPr="005D7417">
        <w:rPr>
          <w:rFonts w:cs="Arial"/>
          <w:lang w:val="sl-SI"/>
        </w:rPr>
        <w:t>3</w:t>
      </w:r>
      <w:r w:rsidR="009360F1">
        <w:rPr>
          <w:rFonts w:cs="Arial"/>
          <w:lang w:val="sl-SI"/>
        </w:rPr>
        <w:t>5</w:t>
      </w:r>
      <w:r w:rsidR="00567558" w:rsidRPr="005D7417">
        <w:rPr>
          <w:rFonts w:cs="Arial"/>
          <w:lang w:val="sl-SI"/>
        </w:rPr>
        <w:t>. členom tega zakona.</w:t>
      </w:r>
    </w:p>
    <w:p w14:paraId="2E6E8D7D" w14:textId="77777777" w:rsidR="00F36D8F" w:rsidRPr="005D7417" w:rsidRDefault="00F36D8F" w:rsidP="00215AB4">
      <w:pPr>
        <w:tabs>
          <w:tab w:val="left" w:pos="1134"/>
        </w:tabs>
        <w:spacing w:after="0" w:line="260" w:lineRule="exact"/>
        <w:ind w:firstLine="993"/>
        <w:rPr>
          <w:rFonts w:cs="Arial"/>
          <w:lang w:val="sl-SI"/>
        </w:rPr>
      </w:pPr>
    </w:p>
    <w:p w14:paraId="685F0A60" w14:textId="66718C42" w:rsidR="00137CFA" w:rsidRPr="005D7417" w:rsidRDefault="00F36D8F" w:rsidP="00215AB4">
      <w:pPr>
        <w:tabs>
          <w:tab w:val="left" w:pos="1134"/>
        </w:tabs>
        <w:spacing w:after="0" w:line="260" w:lineRule="exact"/>
        <w:ind w:firstLine="993"/>
        <w:rPr>
          <w:rFonts w:cs="Arial"/>
          <w:lang w:val="sl-SI"/>
        </w:rPr>
      </w:pPr>
      <w:r w:rsidRPr="005D7417">
        <w:rPr>
          <w:rFonts w:cs="Arial"/>
          <w:lang w:val="sl-SI"/>
        </w:rPr>
        <w:t>(</w:t>
      </w:r>
      <w:r w:rsidR="00A34CC5" w:rsidRPr="005D7417">
        <w:rPr>
          <w:rFonts w:cs="Arial"/>
          <w:lang w:val="sl-SI"/>
        </w:rPr>
        <w:t>5</w:t>
      </w:r>
      <w:r w:rsidRPr="005D7417">
        <w:rPr>
          <w:rFonts w:cs="Arial"/>
          <w:lang w:val="sl-SI"/>
        </w:rPr>
        <w:t xml:space="preserve">) </w:t>
      </w:r>
      <w:r w:rsidR="002A383A" w:rsidRPr="005D7417">
        <w:rPr>
          <w:rFonts w:cs="Arial"/>
          <w:lang w:val="sl-SI"/>
        </w:rPr>
        <w:t xml:space="preserve">Prosilec se lahko </w:t>
      </w:r>
      <w:r w:rsidR="001F5472" w:rsidRPr="005D7417">
        <w:rPr>
          <w:rFonts w:cs="Arial"/>
          <w:lang w:val="sl-SI"/>
        </w:rPr>
        <w:t xml:space="preserve">na lastne stroške </w:t>
      </w:r>
      <w:r w:rsidR="002A383A" w:rsidRPr="005D7417">
        <w:rPr>
          <w:rFonts w:cs="Arial"/>
          <w:lang w:val="sl-SI"/>
        </w:rPr>
        <w:t>nastani tudi na zasebnem naslovu.</w:t>
      </w:r>
      <w:r w:rsidR="008D6965" w:rsidRPr="005D7417">
        <w:rPr>
          <w:rFonts w:cs="Arial"/>
          <w:lang w:val="sl-SI"/>
        </w:rPr>
        <w:t xml:space="preserve"> </w:t>
      </w:r>
    </w:p>
    <w:p w14:paraId="5C682504" w14:textId="3BE8C572" w:rsidR="00A1656A" w:rsidRPr="005D7417" w:rsidRDefault="00A1656A" w:rsidP="00215AB4">
      <w:pPr>
        <w:tabs>
          <w:tab w:val="left" w:pos="1134"/>
        </w:tabs>
        <w:spacing w:after="0" w:line="260" w:lineRule="exact"/>
        <w:rPr>
          <w:rFonts w:cs="Arial"/>
          <w:lang w:val="sl-SI"/>
        </w:rPr>
      </w:pPr>
    </w:p>
    <w:p w14:paraId="6BEB7EFA" w14:textId="4976E63B" w:rsidR="00B15762" w:rsidRPr="00A87B07" w:rsidRDefault="00B15762" w:rsidP="00A87B07">
      <w:pPr>
        <w:pStyle w:val="len"/>
        <w:numPr>
          <w:ilvl w:val="0"/>
          <w:numId w:val="74"/>
        </w:numPr>
        <w:spacing w:before="0" w:after="0" w:line="260" w:lineRule="exact"/>
        <w:rPr>
          <w:rFonts w:cs="Arial"/>
          <w:sz w:val="20"/>
          <w:szCs w:val="20"/>
          <w:lang w:val="sl-SI"/>
        </w:rPr>
      </w:pPr>
      <w:r w:rsidRPr="00A87B07">
        <w:rPr>
          <w:rFonts w:cs="Arial"/>
          <w:sz w:val="20"/>
          <w:szCs w:val="20"/>
          <w:lang w:val="sl-SI"/>
        </w:rPr>
        <w:t>člen</w:t>
      </w:r>
    </w:p>
    <w:p w14:paraId="10C275E9" w14:textId="5D46598F" w:rsidR="00B15762" w:rsidRPr="00761C28" w:rsidRDefault="00B15762" w:rsidP="00215AB4">
      <w:pPr>
        <w:tabs>
          <w:tab w:val="left" w:pos="1134"/>
        </w:tabs>
        <w:spacing w:after="0" w:line="260" w:lineRule="exact"/>
        <w:jc w:val="center"/>
        <w:rPr>
          <w:rFonts w:cs="Arial"/>
          <w:b/>
          <w:lang w:val="sl-SI"/>
        </w:rPr>
      </w:pPr>
      <w:r w:rsidRPr="00761C28">
        <w:rPr>
          <w:rFonts w:cs="Arial"/>
          <w:b/>
          <w:lang w:val="sl-SI"/>
        </w:rPr>
        <w:t>(zdravljenj</w:t>
      </w:r>
      <w:r w:rsidR="00976DD3" w:rsidRPr="00761C28">
        <w:rPr>
          <w:rFonts w:cs="Arial"/>
          <w:b/>
          <w:lang w:val="sl-SI"/>
        </w:rPr>
        <w:t>e</w:t>
      </w:r>
      <w:r w:rsidRPr="00761C28">
        <w:rPr>
          <w:rFonts w:cs="Arial"/>
          <w:b/>
          <w:lang w:val="sl-SI"/>
        </w:rPr>
        <w:t>)</w:t>
      </w:r>
    </w:p>
    <w:p w14:paraId="378A9999" w14:textId="55DFCB51" w:rsidR="00B15762" w:rsidRPr="005D7417" w:rsidRDefault="00B15762" w:rsidP="00215AB4">
      <w:pPr>
        <w:tabs>
          <w:tab w:val="left" w:pos="1134"/>
        </w:tabs>
        <w:spacing w:after="0" w:line="260" w:lineRule="exact"/>
        <w:jc w:val="center"/>
        <w:rPr>
          <w:rFonts w:cs="Arial"/>
          <w:lang w:val="sl-SI"/>
        </w:rPr>
      </w:pPr>
    </w:p>
    <w:p w14:paraId="480D59B9" w14:textId="13C17147" w:rsidR="00942EAA" w:rsidRDefault="00942EAA" w:rsidP="0018405F">
      <w:pPr>
        <w:tabs>
          <w:tab w:val="left" w:pos="1134"/>
        </w:tabs>
        <w:spacing w:after="0" w:line="260" w:lineRule="exact"/>
        <w:ind w:firstLine="1134"/>
        <w:rPr>
          <w:rFonts w:cs="Arial"/>
          <w:lang w:val="sl-SI"/>
        </w:rPr>
      </w:pPr>
      <w:r w:rsidRPr="005D7417">
        <w:rPr>
          <w:rFonts w:cs="Arial"/>
          <w:lang w:val="sl-SI"/>
        </w:rPr>
        <w:t xml:space="preserve">Prosilec ima pravico do </w:t>
      </w:r>
      <w:r>
        <w:rPr>
          <w:rFonts w:cs="Arial"/>
          <w:lang w:val="sl-SI"/>
        </w:rPr>
        <w:t>zdravljenja</w:t>
      </w:r>
      <w:r w:rsidRPr="005D7417">
        <w:rPr>
          <w:rFonts w:cs="Arial"/>
          <w:lang w:val="sl-SI"/>
        </w:rPr>
        <w:t xml:space="preserve">, kot je določeno v </w:t>
      </w:r>
      <w:r>
        <w:rPr>
          <w:rFonts w:cs="Arial"/>
          <w:lang w:val="sl-SI"/>
        </w:rPr>
        <w:t>4</w:t>
      </w:r>
      <w:r w:rsidR="0092478B">
        <w:rPr>
          <w:rFonts w:cs="Arial"/>
          <w:lang w:val="sl-SI"/>
        </w:rPr>
        <w:t>5</w:t>
      </w:r>
      <w:r w:rsidRPr="005D7417">
        <w:rPr>
          <w:rFonts w:cs="Arial"/>
          <w:lang w:val="sl-SI"/>
        </w:rPr>
        <w:t>. členu tega zakona za osebo z začasno zaščito</w:t>
      </w:r>
      <w:r>
        <w:rPr>
          <w:rFonts w:cs="Arial"/>
          <w:lang w:val="sl-SI"/>
        </w:rPr>
        <w:t>.</w:t>
      </w:r>
    </w:p>
    <w:p w14:paraId="71EECB4F" w14:textId="77777777" w:rsidR="00973970" w:rsidRPr="005D7417" w:rsidRDefault="00973970" w:rsidP="00215AB4">
      <w:pPr>
        <w:pStyle w:val="len"/>
        <w:spacing w:before="0" w:after="0" w:line="260" w:lineRule="exact"/>
        <w:rPr>
          <w:rFonts w:cs="Arial"/>
          <w:b w:val="0"/>
          <w:sz w:val="20"/>
          <w:szCs w:val="20"/>
          <w:lang w:val="sl-SI"/>
        </w:rPr>
      </w:pPr>
    </w:p>
    <w:p w14:paraId="4D5C8A74" w14:textId="64662ED4" w:rsidR="00685241" w:rsidRPr="00761C28" w:rsidRDefault="00685241" w:rsidP="00A87B07">
      <w:pPr>
        <w:pStyle w:val="len"/>
        <w:numPr>
          <w:ilvl w:val="0"/>
          <w:numId w:val="74"/>
        </w:numPr>
        <w:spacing w:before="0" w:after="0" w:line="260" w:lineRule="exact"/>
        <w:rPr>
          <w:rFonts w:cs="Arial"/>
          <w:sz w:val="20"/>
          <w:szCs w:val="20"/>
          <w:lang w:val="sl-SI"/>
        </w:rPr>
      </w:pPr>
      <w:r w:rsidRPr="00761C28">
        <w:rPr>
          <w:rFonts w:cs="Arial"/>
          <w:sz w:val="20"/>
          <w:szCs w:val="20"/>
          <w:lang w:val="sl-SI"/>
        </w:rPr>
        <w:t>člen</w:t>
      </w:r>
    </w:p>
    <w:p w14:paraId="1894B1F8" w14:textId="1907A09F" w:rsidR="00685241" w:rsidRPr="00761C28" w:rsidRDefault="00685241" w:rsidP="00215AB4">
      <w:pPr>
        <w:pStyle w:val="len"/>
        <w:spacing w:before="0" w:after="0" w:line="260" w:lineRule="exact"/>
        <w:rPr>
          <w:rFonts w:cs="Arial"/>
          <w:sz w:val="20"/>
          <w:szCs w:val="20"/>
          <w:lang w:val="sl-SI"/>
        </w:rPr>
      </w:pPr>
      <w:r w:rsidRPr="00761C28">
        <w:rPr>
          <w:rFonts w:cs="Arial"/>
          <w:sz w:val="20"/>
          <w:szCs w:val="20"/>
          <w:lang w:val="sl-SI"/>
        </w:rPr>
        <w:t>(izobraževanj</w:t>
      </w:r>
      <w:r w:rsidR="00946A94" w:rsidRPr="00761C28">
        <w:rPr>
          <w:rFonts w:cs="Arial"/>
          <w:sz w:val="20"/>
          <w:szCs w:val="20"/>
          <w:lang w:val="sl-SI"/>
        </w:rPr>
        <w:t>e</w:t>
      </w:r>
      <w:r w:rsidR="00590132" w:rsidRPr="00761C28">
        <w:rPr>
          <w:rFonts w:cs="Arial"/>
          <w:sz w:val="20"/>
          <w:szCs w:val="20"/>
          <w:lang w:val="sl-SI"/>
        </w:rPr>
        <w:t xml:space="preserve"> </w:t>
      </w:r>
      <w:r w:rsidR="001C1773" w:rsidRPr="00761C28">
        <w:rPr>
          <w:rFonts w:cs="Arial"/>
          <w:sz w:val="20"/>
          <w:szCs w:val="20"/>
          <w:lang w:val="sl-SI"/>
        </w:rPr>
        <w:t>ter subvencija malice in kosila</w:t>
      </w:r>
      <w:r w:rsidRPr="00761C28">
        <w:rPr>
          <w:rFonts w:cs="Arial"/>
          <w:sz w:val="20"/>
          <w:szCs w:val="20"/>
          <w:lang w:val="sl-SI"/>
        </w:rPr>
        <w:t>)</w:t>
      </w:r>
    </w:p>
    <w:p w14:paraId="1643BB5D" w14:textId="77777777" w:rsidR="00861EB2" w:rsidRPr="005D7417" w:rsidRDefault="00861EB2" w:rsidP="00215AB4">
      <w:pPr>
        <w:pStyle w:val="len"/>
        <w:spacing w:before="0" w:after="0" w:line="260" w:lineRule="exact"/>
        <w:jc w:val="both"/>
        <w:rPr>
          <w:rFonts w:cs="Arial"/>
          <w:b w:val="0"/>
          <w:sz w:val="20"/>
          <w:szCs w:val="20"/>
          <w:lang w:val="sl-SI"/>
        </w:rPr>
      </w:pPr>
    </w:p>
    <w:p w14:paraId="0DB12DEA" w14:textId="5C4336D1" w:rsidR="0028173B" w:rsidRDefault="0028173B" w:rsidP="00215AB4">
      <w:pPr>
        <w:pStyle w:val="Odstavek"/>
        <w:spacing w:before="0" w:after="0" w:line="260" w:lineRule="exact"/>
        <w:rPr>
          <w:rFonts w:cs="Arial"/>
          <w:szCs w:val="20"/>
          <w:lang w:val="sl-SI"/>
        </w:rPr>
      </w:pPr>
      <w:r w:rsidRPr="005D7417">
        <w:rPr>
          <w:rFonts w:cs="Arial"/>
          <w:szCs w:val="20"/>
          <w:lang w:val="sl-SI"/>
        </w:rPr>
        <w:t xml:space="preserve"> (1) Prosilec </w:t>
      </w:r>
      <w:r w:rsidR="002B232F" w:rsidRPr="005D7417">
        <w:rPr>
          <w:rFonts w:cs="Arial"/>
          <w:szCs w:val="20"/>
          <w:lang w:val="sl-SI"/>
        </w:rPr>
        <w:t>ima pravico do izo</w:t>
      </w:r>
      <w:r w:rsidR="00B90C35" w:rsidRPr="005D7417">
        <w:rPr>
          <w:rFonts w:cs="Arial"/>
          <w:szCs w:val="20"/>
          <w:lang w:val="sl-SI"/>
        </w:rPr>
        <w:t xml:space="preserve">braževanja, kot je določeno v </w:t>
      </w:r>
      <w:r w:rsidR="000133F9">
        <w:rPr>
          <w:rFonts w:cs="Arial"/>
          <w:szCs w:val="20"/>
          <w:lang w:val="sl-SI"/>
        </w:rPr>
        <w:t>49</w:t>
      </w:r>
      <w:r w:rsidR="002B232F" w:rsidRPr="005D7417">
        <w:rPr>
          <w:rFonts w:cs="Arial"/>
          <w:szCs w:val="20"/>
          <w:lang w:val="sl-SI"/>
        </w:rPr>
        <w:t>. členu tega zakona za osebo z začasno zaščito, razen pravice do predšolske vzgoje in državne štipendije.</w:t>
      </w:r>
    </w:p>
    <w:p w14:paraId="70FDD5BD" w14:textId="77777777" w:rsidR="00C21CA8" w:rsidRPr="005D7417" w:rsidRDefault="00C21CA8" w:rsidP="00215AB4">
      <w:pPr>
        <w:pStyle w:val="Odstavek"/>
        <w:spacing w:before="0" w:after="0" w:line="260" w:lineRule="exact"/>
        <w:rPr>
          <w:rFonts w:cs="Arial"/>
          <w:szCs w:val="20"/>
          <w:lang w:val="sl-SI"/>
        </w:rPr>
      </w:pPr>
    </w:p>
    <w:p w14:paraId="613B1E88" w14:textId="5EC681E0" w:rsidR="0028173B" w:rsidRPr="005D7417" w:rsidRDefault="0028173B" w:rsidP="00215AB4">
      <w:pPr>
        <w:pStyle w:val="Odstavek"/>
        <w:spacing w:before="0" w:after="0" w:line="260" w:lineRule="exact"/>
        <w:rPr>
          <w:rFonts w:cs="Arial"/>
          <w:szCs w:val="20"/>
          <w:lang w:val="sl-SI"/>
        </w:rPr>
      </w:pPr>
      <w:r w:rsidRPr="005D7417">
        <w:rPr>
          <w:rFonts w:cs="Arial"/>
          <w:szCs w:val="20"/>
          <w:lang w:val="sl-SI"/>
        </w:rPr>
        <w:t xml:space="preserve">(2) </w:t>
      </w:r>
      <w:r w:rsidR="000629C3" w:rsidRPr="005D7417">
        <w:rPr>
          <w:rFonts w:cs="Arial"/>
          <w:szCs w:val="20"/>
          <w:lang w:val="sl-SI"/>
        </w:rPr>
        <w:t>P</w:t>
      </w:r>
      <w:r w:rsidR="00B34B60" w:rsidRPr="005D7417">
        <w:rPr>
          <w:rFonts w:cs="Arial"/>
          <w:szCs w:val="20"/>
          <w:lang w:val="sl-SI"/>
        </w:rPr>
        <w:t>rosilec, ki je učenec in je vpisan</w:t>
      </w:r>
      <w:r w:rsidR="00080ACA" w:rsidRPr="005D7417">
        <w:rPr>
          <w:rFonts w:cs="Arial"/>
          <w:szCs w:val="20"/>
          <w:lang w:val="sl-SI"/>
        </w:rPr>
        <w:t xml:space="preserve"> v osnovn</w:t>
      </w:r>
      <w:r w:rsidR="00B34B60" w:rsidRPr="005D7417">
        <w:rPr>
          <w:rFonts w:cs="Arial"/>
          <w:szCs w:val="20"/>
          <w:lang w:val="sl-SI"/>
        </w:rPr>
        <w:t>o šolo ter se redno izobražuje in je</w:t>
      </w:r>
      <w:r w:rsidR="00910A70" w:rsidRPr="005D7417">
        <w:rPr>
          <w:rFonts w:cs="Arial"/>
          <w:szCs w:val="20"/>
          <w:lang w:val="sl-SI"/>
        </w:rPr>
        <w:t xml:space="preserve"> prijavljen</w:t>
      </w:r>
      <w:r w:rsidR="00552157" w:rsidRPr="005D7417">
        <w:rPr>
          <w:rFonts w:cs="Arial"/>
          <w:szCs w:val="20"/>
          <w:lang w:val="sl-SI"/>
        </w:rPr>
        <w:t xml:space="preserve"> na malico </w:t>
      </w:r>
      <w:r w:rsidR="00B75A7F" w:rsidRPr="005D7417">
        <w:rPr>
          <w:rFonts w:cs="Arial"/>
          <w:szCs w:val="20"/>
          <w:lang w:val="sl-SI"/>
        </w:rPr>
        <w:t xml:space="preserve">oziroma </w:t>
      </w:r>
      <w:r w:rsidR="00552157" w:rsidRPr="005D7417">
        <w:rPr>
          <w:rFonts w:cs="Arial"/>
          <w:szCs w:val="20"/>
          <w:lang w:val="sl-SI"/>
        </w:rPr>
        <w:t>kosilo</w:t>
      </w:r>
      <w:r w:rsidR="00080ACA" w:rsidRPr="005D7417">
        <w:rPr>
          <w:rFonts w:cs="Arial"/>
          <w:szCs w:val="20"/>
          <w:lang w:val="sl-SI"/>
        </w:rPr>
        <w:t xml:space="preserve">, </w:t>
      </w:r>
      <w:r w:rsidR="00B34B60" w:rsidRPr="005D7417">
        <w:rPr>
          <w:rFonts w:cs="Arial"/>
          <w:szCs w:val="20"/>
          <w:lang w:val="sl-SI"/>
        </w:rPr>
        <w:t>ima</w:t>
      </w:r>
      <w:r w:rsidR="00E74DCB" w:rsidRPr="005D7417">
        <w:rPr>
          <w:rFonts w:cs="Arial"/>
          <w:szCs w:val="20"/>
          <w:lang w:val="sl-SI"/>
        </w:rPr>
        <w:t xml:space="preserve"> pravico do </w:t>
      </w:r>
      <w:r w:rsidR="0008241C">
        <w:rPr>
          <w:rFonts w:cs="Arial"/>
          <w:szCs w:val="20"/>
          <w:lang w:val="sl-SI"/>
        </w:rPr>
        <w:t>subvencije</w:t>
      </w:r>
      <w:r w:rsidR="0008241C" w:rsidRPr="005D7417">
        <w:rPr>
          <w:rFonts w:cs="Arial"/>
          <w:szCs w:val="20"/>
          <w:lang w:val="sl-SI"/>
        </w:rPr>
        <w:t xml:space="preserve"> </w:t>
      </w:r>
      <w:r w:rsidR="00E74DCB" w:rsidRPr="005D7417">
        <w:rPr>
          <w:rFonts w:cs="Arial"/>
          <w:szCs w:val="20"/>
          <w:lang w:val="sl-SI"/>
        </w:rPr>
        <w:t xml:space="preserve">malice </w:t>
      </w:r>
      <w:r w:rsidR="00605446">
        <w:rPr>
          <w:rFonts w:cs="Arial"/>
          <w:szCs w:val="20"/>
          <w:lang w:val="sl-SI"/>
        </w:rPr>
        <w:t>in</w:t>
      </w:r>
      <w:r w:rsidR="00605446" w:rsidRPr="005D7417">
        <w:rPr>
          <w:rFonts w:cs="Arial"/>
          <w:szCs w:val="20"/>
          <w:lang w:val="sl-SI"/>
        </w:rPr>
        <w:t xml:space="preserve"> </w:t>
      </w:r>
      <w:r w:rsidR="00E74DCB" w:rsidRPr="005D7417">
        <w:rPr>
          <w:rFonts w:cs="Arial"/>
          <w:szCs w:val="20"/>
          <w:lang w:val="sl-SI"/>
        </w:rPr>
        <w:t>kosila v skladu z zakonom, ki ureja uveljavljanje pravic iz javnih sredstev</w:t>
      </w:r>
      <w:r w:rsidR="0075113D">
        <w:rPr>
          <w:rFonts w:cs="Arial"/>
          <w:szCs w:val="20"/>
          <w:lang w:val="sl-SI"/>
        </w:rPr>
        <w:t>, in zakonom, ki ureja</w:t>
      </w:r>
      <w:r w:rsidR="0075113D" w:rsidRPr="0075113D">
        <w:rPr>
          <w:rFonts w:cs="Arial"/>
          <w:szCs w:val="20"/>
          <w:lang w:val="sl-SI"/>
        </w:rPr>
        <w:t xml:space="preserve"> </w:t>
      </w:r>
      <w:r w:rsidR="0075113D">
        <w:rPr>
          <w:rFonts w:cs="Arial"/>
          <w:szCs w:val="20"/>
          <w:lang w:val="sl-SI"/>
        </w:rPr>
        <w:t>šolsko prehrano</w:t>
      </w:r>
      <w:r w:rsidR="00E74DCB" w:rsidRPr="005D7417">
        <w:rPr>
          <w:rFonts w:cs="Arial"/>
          <w:szCs w:val="20"/>
          <w:lang w:val="sl-SI"/>
        </w:rPr>
        <w:t xml:space="preserve">. </w:t>
      </w:r>
      <w:r w:rsidR="005236CF" w:rsidRPr="005D7417">
        <w:rPr>
          <w:rFonts w:cs="Arial"/>
          <w:szCs w:val="20"/>
          <w:lang w:val="sl-SI"/>
        </w:rPr>
        <w:t>P</w:t>
      </w:r>
      <w:r w:rsidR="00B34B60" w:rsidRPr="005D7417">
        <w:rPr>
          <w:rFonts w:cs="Arial"/>
          <w:szCs w:val="20"/>
          <w:lang w:val="sl-SI"/>
        </w:rPr>
        <w:t>rosilec, ki je dijak in je vpisan</w:t>
      </w:r>
      <w:r w:rsidR="000A6347" w:rsidRPr="005D7417">
        <w:rPr>
          <w:rFonts w:cs="Arial"/>
          <w:szCs w:val="20"/>
          <w:lang w:val="sl-SI"/>
        </w:rPr>
        <w:t xml:space="preserve"> v srednj</w:t>
      </w:r>
      <w:r w:rsidR="00B34B60" w:rsidRPr="005D7417">
        <w:rPr>
          <w:rFonts w:cs="Arial"/>
          <w:szCs w:val="20"/>
          <w:lang w:val="sl-SI"/>
        </w:rPr>
        <w:t>o šolo ter se redno izobražuje in je prijavljen</w:t>
      </w:r>
      <w:r w:rsidR="000A6347" w:rsidRPr="005D7417">
        <w:rPr>
          <w:rFonts w:cs="Arial"/>
          <w:szCs w:val="20"/>
          <w:lang w:val="sl-SI"/>
        </w:rPr>
        <w:t xml:space="preserve"> na malico,</w:t>
      </w:r>
      <w:r w:rsidR="00B34B60" w:rsidRPr="005D7417">
        <w:rPr>
          <w:rFonts w:cs="Arial"/>
          <w:szCs w:val="20"/>
          <w:lang w:val="sl-SI"/>
        </w:rPr>
        <w:t xml:space="preserve"> ima</w:t>
      </w:r>
      <w:r w:rsidR="00092A4B" w:rsidRPr="005D7417">
        <w:rPr>
          <w:rFonts w:cs="Arial"/>
          <w:szCs w:val="20"/>
          <w:lang w:val="sl-SI"/>
        </w:rPr>
        <w:t xml:space="preserve"> pravico do </w:t>
      </w:r>
      <w:r w:rsidR="0008241C">
        <w:rPr>
          <w:rFonts w:cs="Arial"/>
          <w:szCs w:val="20"/>
          <w:lang w:val="sl-SI"/>
        </w:rPr>
        <w:t>subvencije</w:t>
      </w:r>
      <w:r w:rsidR="0008241C" w:rsidRPr="005D7417">
        <w:rPr>
          <w:rFonts w:cs="Arial"/>
          <w:szCs w:val="20"/>
          <w:lang w:val="sl-SI"/>
        </w:rPr>
        <w:t xml:space="preserve"> </w:t>
      </w:r>
      <w:r w:rsidR="00092A4B" w:rsidRPr="005D7417">
        <w:rPr>
          <w:rFonts w:cs="Arial"/>
          <w:szCs w:val="20"/>
          <w:lang w:val="sl-SI"/>
        </w:rPr>
        <w:t>malice v skladu z zakonom, ki ureja uveljavljanje pravic iz javnih sredstev.</w:t>
      </w:r>
      <w:r w:rsidRPr="005D7417">
        <w:rPr>
          <w:rFonts w:cs="Arial"/>
          <w:szCs w:val="20"/>
          <w:lang w:val="sl-SI"/>
        </w:rPr>
        <w:t xml:space="preserve"> </w:t>
      </w:r>
    </w:p>
    <w:p w14:paraId="75B04377" w14:textId="3F0F7B25" w:rsidR="00874CB8" w:rsidRPr="005D7417" w:rsidRDefault="00874CB8" w:rsidP="00215AB4">
      <w:pPr>
        <w:pStyle w:val="len"/>
        <w:spacing w:before="0" w:after="0" w:line="260" w:lineRule="exact"/>
        <w:rPr>
          <w:rFonts w:cs="Arial"/>
          <w:b w:val="0"/>
          <w:sz w:val="20"/>
          <w:szCs w:val="20"/>
          <w:lang w:val="sl-SI"/>
        </w:rPr>
      </w:pPr>
    </w:p>
    <w:p w14:paraId="75C93E18" w14:textId="1E4009C3" w:rsidR="001F0822" w:rsidRPr="00761C28" w:rsidRDefault="001F0822" w:rsidP="00A87B07">
      <w:pPr>
        <w:pStyle w:val="len"/>
        <w:numPr>
          <w:ilvl w:val="0"/>
          <w:numId w:val="74"/>
        </w:numPr>
        <w:spacing w:before="0" w:after="0" w:line="260" w:lineRule="exact"/>
        <w:rPr>
          <w:rFonts w:cs="Arial"/>
          <w:sz w:val="20"/>
          <w:szCs w:val="20"/>
          <w:lang w:val="sl-SI"/>
        </w:rPr>
      </w:pPr>
      <w:r w:rsidRPr="00761C28">
        <w:rPr>
          <w:rFonts w:cs="Arial"/>
          <w:sz w:val="20"/>
          <w:szCs w:val="20"/>
          <w:lang w:val="sl-SI"/>
        </w:rPr>
        <w:t>člen</w:t>
      </w:r>
    </w:p>
    <w:p w14:paraId="727F0A3B" w14:textId="65652A4C" w:rsidR="001F0822" w:rsidRPr="00761C28" w:rsidRDefault="001F0822" w:rsidP="00215AB4">
      <w:pPr>
        <w:pStyle w:val="len"/>
        <w:spacing w:before="0" w:after="0" w:line="260" w:lineRule="exact"/>
        <w:rPr>
          <w:rFonts w:cs="Arial"/>
          <w:sz w:val="20"/>
          <w:szCs w:val="20"/>
          <w:lang w:val="sl-SI"/>
        </w:rPr>
      </w:pPr>
      <w:r w:rsidRPr="00761C28">
        <w:rPr>
          <w:rFonts w:cs="Arial"/>
          <w:sz w:val="20"/>
          <w:szCs w:val="20"/>
          <w:lang w:val="sl-SI"/>
        </w:rPr>
        <w:t>(dolžnosti prosilc</w:t>
      </w:r>
      <w:r w:rsidR="00D02E28" w:rsidRPr="00761C28">
        <w:rPr>
          <w:rFonts w:cs="Arial"/>
          <w:sz w:val="20"/>
          <w:szCs w:val="20"/>
          <w:lang w:val="sl-SI"/>
        </w:rPr>
        <w:t>a</w:t>
      </w:r>
      <w:r w:rsidRPr="00761C28">
        <w:rPr>
          <w:rFonts w:cs="Arial"/>
          <w:sz w:val="20"/>
          <w:szCs w:val="20"/>
          <w:lang w:val="sl-SI"/>
        </w:rPr>
        <w:t>)</w:t>
      </w:r>
    </w:p>
    <w:p w14:paraId="0A1E6C70" w14:textId="32B88E6A" w:rsidR="001F0822" w:rsidRPr="005D7417" w:rsidRDefault="001F0822" w:rsidP="00215AB4">
      <w:pPr>
        <w:pStyle w:val="len"/>
        <w:spacing w:before="0" w:after="0" w:line="260" w:lineRule="exact"/>
        <w:jc w:val="left"/>
        <w:rPr>
          <w:rFonts w:cs="Arial"/>
          <w:b w:val="0"/>
          <w:sz w:val="20"/>
          <w:szCs w:val="20"/>
          <w:lang w:val="sl-SI"/>
        </w:rPr>
      </w:pPr>
    </w:p>
    <w:p w14:paraId="6D3C53C5" w14:textId="7D6E1D7C" w:rsidR="001F0822" w:rsidRPr="005D7417" w:rsidRDefault="001F0822" w:rsidP="00215AB4">
      <w:pPr>
        <w:pStyle w:val="len"/>
        <w:spacing w:before="0" w:after="0" w:line="260" w:lineRule="exact"/>
        <w:ind w:firstLine="993"/>
        <w:jc w:val="left"/>
        <w:rPr>
          <w:rFonts w:cs="Arial"/>
          <w:b w:val="0"/>
          <w:sz w:val="20"/>
          <w:szCs w:val="20"/>
          <w:lang w:val="sl-SI"/>
        </w:rPr>
      </w:pPr>
      <w:r w:rsidRPr="005D7417">
        <w:rPr>
          <w:rFonts w:cs="Arial"/>
          <w:b w:val="0"/>
          <w:sz w:val="20"/>
          <w:szCs w:val="20"/>
          <w:lang w:val="sl-SI"/>
        </w:rPr>
        <w:t>(1) Prosil</w:t>
      </w:r>
      <w:r w:rsidR="00D02E28" w:rsidRPr="005D7417">
        <w:rPr>
          <w:rFonts w:cs="Arial"/>
          <w:b w:val="0"/>
          <w:sz w:val="20"/>
          <w:szCs w:val="20"/>
          <w:lang w:val="sl-SI"/>
        </w:rPr>
        <w:t>ec</w:t>
      </w:r>
      <w:r w:rsidRPr="005D7417">
        <w:rPr>
          <w:rFonts w:cs="Arial"/>
          <w:b w:val="0"/>
          <w:sz w:val="20"/>
          <w:szCs w:val="20"/>
          <w:lang w:val="sl-SI"/>
        </w:rPr>
        <w:t xml:space="preserve"> ima enak</w:t>
      </w:r>
      <w:r w:rsidR="00164755" w:rsidRPr="005D7417">
        <w:rPr>
          <w:rFonts w:cs="Arial"/>
          <w:b w:val="0"/>
          <w:sz w:val="20"/>
          <w:szCs w:val="20"/>
          <w:lang w:val="sl-SI"/>
        </w:rPr>
        <w:t>e</w:t>
      </w:r>
      <w:r w:rsidRPr="005D7417">
        <w:rPr>
          <w:rFonts w:cs="Arial"/>
          <w:b w:val="0"/>
          <w:sz w:val="20"/>
          <w:szCs w:val="20"/>
          <w:lang w:val="sl-SI"/>
        </w:rPr>
        <w:t xml:space="preserve"> dolžnosti kot oseb</w:t>
      </w:r>
      <w:r w:rsidR="00D02E28" w:rsidRPr="005D7417">
        <w:rPr>
          <w:rFonts w:cs="Arial"/>
          <w:b w:val="0"/>
          <w:sz w:val="20"/>
          <w:szCs w:val="20"/>
          <w:lang w:val="sl-SI"/>
        </w:rPr>
        <w:t>a</w:t>
      </w:r>
      <w:r w:rsidRPr="005D7417">
        <w:rPr>
          <w:rFonts w:cs="Arial"/>
          <w:b w:val="0"/>
          <w:sz w:val="20"/>
          <w:szCs w:val="20"/>
          <w:lang w:val="sl-SI"/>
        </w:rPr>
        <w:t xml:space="preserve"> z začasno zaščito v skladu </w:t>
      </w:r>
      <w:r w:rsidR="00ED1F57" w:rsidRPr="005D7417">
        <w:rPr>
          <w:rFonts w:cs="Arial"/>
          <w:b w:val="0"/>
          <w:sz w:val="20"/>
          <w:szCs w:val="20"/>
          <w:lang w:val="sl-SI"/>
        </w:rPr>
        <w:t xml:space="preserve">s </w:t>
      </w:r>
      <w:r w:rsidR="000133F9">
        <w:rPr>
          <w:rFonts w:cs="Arial"/>
          <w:b w:val="0"/>
          <w:sz w:val="20"/>
          <w:szCs w:val="20"/>
          <w:lang w:val="sl-SI"/>
        </w:rPr>
        <w:t>56</w:t>
      </w:r>
      <w:r w:rsidR="00ED1F57" w:rsidRPr="005D7417">
        <w:rPr>
          <w:rFonts w:cs="Arial"/>
          <w:b w:val="0"/>
          <w:sz w:val="20"/>
          <w:szCs w:val="20"/>
          <w:lang w:val="sl-SI"/>
        </w:rPr>
        <w:t>. členom tega zakona.</w:t>
      </w:r>
    </w:p>
    <w:p w14:paraId="1E318590" w14:textId="5E035092" w:rsidR="00A34CC5" w:rsidRPr="005D7417" w:rsidRDefault="00A34CC5" w:rsidP="00215AB4">
      <w:pPr>
        <w:pStyle w:val="len"/>
        <w:spacing w:before="0" w:after="0" w:line="260" w:lineRule="exact"/>
        <w:ind w:firstLine="993"/>
        <w:jc w:val="left"/>
        <w:rPr>
          <w:rFonts w:cs="Arial"/>
          <w:b w:val="0"/>
          <w:sz w:val="20"/>
          <w:szCs w:val="20"/>
          <w:lang w:val="sl-SI"/>
        </w:rPr>
      </w:pPr>
    </w:p>
    <w:p w14:paraId="170DA550" w14:textId="74B65D5E" w:rsidR="00A34CC5" w:rsidRDefault="00A34CC5" w:rsidP="00215AB4">
      <w:pPr>
        <w:tabs>
          <w:tab w:val="left" w:pos="1134"/>
        </w:tabs>
        <w:spacing w:after="0" w:line="260" w:lineRule="exact"/>
        <w:ind w:firstLine="993"/>
        <w:rPr>
          <w:rFonts w:cs="Arial"/>
          <w:lang w:val="sl-SI"/>
        </w:rPr>
      </w:pPr>
      <w:r w:rsidRPr="005D7417">
        <w:rPr>
          <w:rFonts w:cs="Arial"/>
          <w:lang w:val="sl-SI"/>
        </w:rPr>
        <w:lastRenderedPageBreak/>
        <w:t>(2) Prosilec mora v nastanitvenem centru ali drugi nastanitveni kapaciteti iz 3</w:t>
      </w:r>
      <w:r w:rsidR="009360F1">
        <w:rPr>
          <w:rFonts w:cs="Arial"/>
          <w:lang w:val="sl-SI"/>
        </w:rPr>
        <w:t>2</w:t>
      </w:r>
      <w:r w:rsidRPr="005D7417">
        <w:rPr>
          <w:rFonts w:cs="Arial"/>
          <w:lang w:val="sl-SI"/>
        </w:rPr>
        <w:t>. člena tega zakona ravnati v skladu s</w:t>
      </w:r>
      <w:r w:rsidR="009B0A55" w:rsidRPr="005D7417">
        <w:rPr>
          <w:rFonts w:cs="Arial"/>
          <w:lang w:val="sl-SI"/>
        </w:rPr>
        <w:t xml:space="preserve"> </w:t>
      </w:r>
      <w:r w:rsidR="006769DE" w:rsidRPr="005D7417">
        <w:rPr>
          <w:rFonts w:cs="Arial"/>
          <w:lang w:val="sl-SI"/>
        </w:rPr>
        <w:t xml:space="preserve">pravili </w:t>
      </w:r>
      <w:r w:rsidR="00461972">
        <w:rPr>
          <w:rFonts w:cs="Arial"/>
          <w:lang w:val="sl-SI"/>
        </w:rPr>
        <w:t>pre</w:t>
      </w:r>
      <w:r w:rsidR="006769DE" w:rsidRPr="005D7417">
        <w:rPr>
          <w:rFonts w:cs="Arial"/>
          <w:lang w:val="sl-SI"/>
        </w:rPr>
        <w:t>bivanja iz prvega odstavka 3</w:t>
      </w:r>
      <w:r w:rsidR="009360F1">
        <w:rPr>
          <w:rFonts w:cs="Arial"/>
          <w:lang w:val="sl-SI"/>
        </w:rPr>
        <w:t>3</w:t>
      </w:r>
      <w:r w:rsidR="006769DE" w:rsidRPr="005D7417">
        <w:rPr>
          <w:rFonts w:cs="Arial"/>
          <w:lang w:val="sl-SI"/>
        </w:rPr>
        <w:t xml:space="preserve">. člena tega zakona, v primeru kršitev hišnega reda </w:t>
      </w:r>
      <w:r w:rsidR="00605446">
        <w:rPr>
          <w:rFonts w:cs="Arial"/>
          <w:lang w:val="sl-SI"/>
        </w:rPr>
        <w:t xml:space="preserve">iz drugega odstavka 33. člena tega zakona </w:t>
      </w:r>
      <w:r w:rsidR="006769DE" w:rsidRPr="005D7417">
        <w:rPr>
          <w:rFonts w:cs="Arial"/>
          <w:lang w:val="sl-SI"/>
        </w:rPr>
        <w:t>pa se zanj uporablja</w:t>
      </w:r>
      <w:r w:rsidR="00D947F5" w:rsidRPr="005D7417">
        <w:rPr>
          <w:rFonts w:cs="Arial"/>
          <w:lang w:val="sl-SI"/>
        </w:rPr>
        <w:t>jo</w:t>
      </w:r>
      <w:r w:rsidR="006769DE" w:rsidRPr="005D7417">
        <w:rPr>
          <w:rFonts w:cs="Arial"/>
          <w:lang w:val="sl-SI"/>
        </w:rPr>
        <w:t xml:space="preserve"> </w:t>
      </w:r>
      <w:r w:rsidR="009B0A55" w:rsidRPr="005D7417">
        <w:rPr>
          <w:rFonts w:cs="Arial"/>
          <w:lang w:val="sl-SI"/>
        </w:rPr>
        <w:t>tretji</w:t>
      </w:r>
      <w:r w:rsidR="00D947F5" w:rsidRPr="005D7417">
        <w:rPr>
          <w:rFonts w:cs="Arial"/>
          <w:lang w:val="sl-SI"/>
        </w:rPr>
        <w:t xml:space="preserve">, </w:t>
      </w:r>
      <w:r w:rsidR="009B0A55" w:rsidRPr="005D7417">
        <w:rPr>
          <w:rFonts w:cs="Arial"/>
          <w:lang w:val="sl-SI"/>
        </w:rPr>
        <w:t>četrti</w:t>
      </w:r>
      <w:r w:rsidR="00D947F5" w:rsidRPr="005D7417">
        <w:rPr>
          <w:rFonts w:cs="Arial"/>
          <w:lang w:val="sl-SI"/>
        </w:rPr>
        <w:t>, peti, šesti in sedmi</w:t>
      </w:r>
      <w:r w:rsidR="009B0A55" w:rsidRPr="005D7417">
        <w:rPr>
          <w:rFonts w:cs="Arial"/>
          <w:lang w:val="sl-SI"/>
        </w:rPr>
        <w:t xml:space="preserve"> odstav</w:t>
      </w:r>
      <w:r w:rsidR="006769DE" w:rsidRPr="005D7417">
        <w:rPr>
          <w:rFonts w:cs="Arial"/>
          <w:lang w:val="sl-SI"/>
        </w:rPr>
        <w:t>e</w:t>
      </w:r>
      <w:r w:rsidR="009B0A55" w:rsidRPr="005D7417">
        <w:rPr>
          <w:rFonts w:cs="Arial"/>
          <w:lang w:val="sl-SI"/>
        </w:rPr>
        <w:t>k 3</w:t>
      </w:r>
      <w:r w:rsidR="009360F1">
        <w:rPr>
          <w:rFonts w:cs="Arial"/>
          <w:lang w:val="sl-SI"/>
        </w:rPr>
        <w:t>3</w:t>
      </w:r>
      <w:r w:rsidRPr="005D7417">
        <w:rPr>
          <w:rFonts w:cs="Arial"/>
          <w:lang w:val="sl-SI"/>
        </w:rPr>
        <w:t>. člen</w:t>
      </w:r>
      <w:r w:rsidR="008E1E1F" w:rsidRPr="005D7417">
        <w:rPr>
          <w:rFonts w:cs="Arial"/>
          <w:lang w:val="sl-SI"/>
        </w:rPr>
        <w:t>a</w:t>
      </w:r>
      <w:r w:rsidRPr="005D7417">
        <w:rPr>
          <w:rFonts w:cs="Arial"/>
          <w:lang w:val="sl-SI"/>
        </w:rPr>
        <w:t xml:space="preserve"> tega zakona.</w:t>
      </w:r>
    </w:p>
    <w:p w14:paraId="1328DC0F" w14:textId="3E2777A1" w:rsidR="003C36E0" w:rsidRDefault="003C36E0" w:rsidP="00215AB4">
      <w:pPr>
        <w:tabs>
          <w:tab w:val="left" w:pos="1134"/>
        </w:tabs>
        <w:spacing w:after="0" w:line="260" w:lineRule="exact"/>
        <w:ind w:firstLine="993"/>
        <w:rPr>
          <w:rFonts w:cs="Arial"/>
          <w:lang w:val="sl-SI"/>
        </w:rPr>
      </w:pPr>
    </w:p>
    <w:p w14:paraId="74801069" w14:textId="77777777" w:rsidR="003C36E0" w:rsidRDefault="003C36E0" w:rsidP="003C36E0">
      <w:pPr>
        <w:pStyle w:val="len"/>
        <w:numPr>
          <w:ilvl w:val="0"/>
          <w:numId w:val="74"/>
        </w:numPr>
        <w:spacing w:before="0" w:after="0" w:line="260" w:lineRule="exact"/>
        <w:rPr>
          <w:rFonts w:cs="Arial"/>
          <w:sz w:val="20"/>
          <w:szCs w:val="20"/>
          <w:lang w:val="sl-SI"/>
        </w:rPr>
      </w:pPr>
      <w:r>
        <w:rPr>
          <w:rFonts w:cs="Arial"/>
          <w:sz w:val="20"/>
          <w:szCs w:val="20"/>
          <w:lang w:val="sl-SI"/>
        </w:rPr>
        <w:t>člen</w:t>
      </w:r>
    </w:p>
    <w:p w14:paraId="70028AD8" w14:textId="3EC6ADF9" w:rsidR="003C36E0" w:rsidRDefault="003C36E0" w:rsidP="003C36E0">
      <w:pPr>
        <w:pStyle w:val="len"/>
        <w:spacing w:before="0" w:after="0" w:line="260" w:lineRule="exact"/>
        <w:ind w:left="720"/>
        <w:rPr>
          <w:rFonts w:cs="Arial"/>
          <w:sz w:val="20"/>
          <w:szCs w:val="20"/>
          <w:lang w:val="sl-SI"/>
        </w:rPr>
      </w:pPr>
      <w:r>
        <w:rPr>
          <w:rFonts w:cs="Arial"/>
          <w:sz w:val="20"/>
          <w:szCs w:val="20"/>
          <w:lang w:val="sl-SI"/>
        </w:rPr>
        <w:t>(obveznosti prosilca)</w:t>
      </w:r>
    </w:p>
    <w:p w14:paraId="2C9586AB" w14:textId="77777777" w:rsidR="003C36E0" w:rsidRDefault="003C36E0" w:rsidP="003C36E0">
      <w:pPr>
        <w:pStyle w:val="len"/>
        <w:spacing w:before="0" w:after="0" w:line="260" w:lineRule="exact"/>
        <w:ind w:left="720"/>
        <w:rPr>
          <w:rFonts w:cs="Arial"/>
          <w:sz w:val="20"/>
          <w:szCs w:val="20"/>
          <w:lang w:val="sl-SI"/>
        </w:rPr>
      </w:pPr>
    </w:p>
    <w:p w14:paraId="7F5C0DE2" w14:textId="0833DC7D" w:rsidR="003C36E0" w:rsidRPr="00582E3F" w:rsidRDefault="003C36E0" w:rsidP="003C36E0">
      <w:pPr>
        <w:pStyle w:val="Odstavek"/>
        <w:spacing w:before="0" w:after="0" w:line="260" w:lineRule="exact"/>
        <w:rPr>
          <w:rFonts w:cs="Arial"/>
          <w:szCs w:val="20"/>
          <w:lang w:val="sl-SI"/>
        </w:rPr>
      </w:pPr>
      <w:r w:rsidRPr="00582E3F">
        <w:rPr>
          <w:rFonts w:cs="Arial"/>
          <w:szCs w:val="20"/>
          <w:lang w:val="sl-SI"/>
        </w:rPr>
        <w:t xml:space="preserve">(1) Prosilec mora </w:t>
      </w:r>
      <w:r>
        <w:rPr>
          <w:rFonts w:cs="Arial"/>
          <w:szCs w:val="20"/>
          <w:lang w:val="sl-SI"/>
        </w:rPr>
        <w:t>v postopkih po tem zakonu ves čas</w:t>
      </w:r>
      <w:r w:rsidRPr="00582E3F">
        <w:rPr>
          <w:rFonts w:cs="Arial"/>
          <w:szCs w:val="20"/>
          <w:lang w:val="sl-SI"/>
        </w:rPr>
        <w:t xml:space="preserve"> sodelovati s pristojnim organ</w:t>
      </w:r>
      <w:r>
        <w:rPr>
          <w:rFonts w:cs="Arial"/>
          <w:szCs w:val="20"/>
          <w:lang w:val="sl-SI"/>
        </w:rPr>
        <w:t>om, ki vodi postopek.</w:t>
      </w:r>
      <w:r w:rsidRPr="00582E3F">
        <w:rPr>
          <w:rFonts w:cs="Arial"/>
          <w:szCs w:val="20"/>
          <w:lang w:val="sl-SI"/>
        </w:rPr>
        <w:t xml:space="preserve"> Prosilec mora omogočiti pristojnemu organu dostop do vseh razpoložljivih dokazov ter</w:t>
      </w:r>
      <w:r>
        <w:rPr>
          <w:rFonts w:cs="Arial"/>
          <w:szCs w:val="20"/>
          <w:lang w:val="sl-SI"/>
        </w:rPr>
        <w:t xml:space="preserve"> </w:t>
      </w:r>
      <w:r w:rsidRPr="00582E3F">
        <w:rPr>
          <w:rFonts w:cs="Arial"/>
          <w:szCs w:val="20"/>
          <w:lang w:val="sl-SI"/>
        </w:rPr>
        <w:t xml:space="preserve">predložiti vse listine in potrdila, </w:t>
      </w:r>
      <w:r w:rsidR="008B4DB0">
        <w:t>s katerimi razpolaga ali jih lahko pridobi</w:t>
      </w:r>
      <w:r w:rsidR="008B4DB0">
        <w:rPr>
          <w:lang w:val="sl-SI"/>
        </w:rPr>
        <w:t xml:space="preserve"> na zakonit način</w:t>
      </w:r>
      <w:r w:rsidR="008B4DB0">
        <w:t xml:space="preserve"> </w:t>
      </w:r>
      <w:r w:rsidRPr="00582E3F">
        <w:rPr>
          <w:rFonts w:cs="Arial"/>
          <w:szCs w:val="20"/>
          <w:lang w:val="sl-SI"/>
        </w:rPr>
        <w:t>in ki so lahko pomembna za postopek, ter se odzivati</w:t>
      </w:r>
      <w:r>
        <w:rPr>
          <w:rFonts w:cs="Arial"/>
          <w:szCs w:val="20"/>
          <w:lang w:val="sl-SI"/>
        </w:rPr>
        <w:t xml:space="preserve"> </w:t>
      </w:r>
      <w:r w:rsidRPr="00582E3F">
        <w:rPr>
          <w:rFonts w:cs="Arial"/>
          <w:szCs w:val="20"/>
          <w:lang w:val="sl-SI"/>
        </w:rPr>
        <w:t>vabilom pristojnih organov. Pristojni organ lahko prosilcu postavi primeren rok, v katerem mora</w:t>
      </w:r>
      <w:r>
        <w:rPr>
          <w:rFonts w:cs="Arial"/>
          <w:szCs w:val="20"/>
          <w:lang w:val="sl-SI"/>
        </w:rPr>
        <w:t xml:space="preserve"> </w:t>
      </w:r>
      <w:r w:rsidRPr="00582E3F">
        <w:rPr>
          <w:rFonts w:cs="Arial"/>
          <w:szCs w:val="20"/>
          <w:lang w:val="sl-SI"/>
        </w:rPr>
        <w:t>predložiti zahtevane listine, potrdila oziroma druge dokaze, sicer jih ni dolžan upoštevati.</w:t>
      </w:r>
    </w:p>
    <w:p w14:paraId="098D870C" w14:textId="77777777" w:rsidR="003C36E0" w:rsidRPr="00582E3F" w:rsidRDefault="003C36E0" w:rsidP="003C36E0">
      <w:pPr>
        <w:autoSpaceDE w:val="0"/>
        <w:autoSpaceDN w:val="0"/>
        <w:adjustRightInd w:val="0"/>
        <w:spacing w:after="0" w:line="240" w:lineRule="auto"/>
        <w:rPr>
          <w:rFonts w:cs="Arial"/>
          <w:i/>
          <w:iCs/>
          <w:lang w:val="sl-SI"/>
        </w:rPr>
      </w:pPr>
    </w:p>
    <w:p w14:paraId="0B253063" w14:textId="352C22FD" w:rsidR="003C36E0" w:rsidRPr="003C36E0" w:rsidRDefault="003C36E0" w:rsidP="003C36E0">
      <w:pPr>
        <w:pStyle w:val="Odstavek"/>
        <w:spacing w:before="0" w:after="0" w:line="260" w:lineRule="exact"/>
        <w:rPr>
          <w:rFonts w:cs="Arial"/>
          <w:szCs w:val="20"/>
          <w:lang w:val="sl-SI"/>
        </w:rPr>
      </w:pPr>
      <w:r w:rsidRPr="00582E3F">
        <w:rPr>
          <w:rFonts w:cs="Arial"/>
          <w:szCs w:val="20"/>
          <w:lang w:val="sl-SI"/>
        </w:rPr>
        <w:t>(2) Če je bil postopek po tem zakonu uveden na zahtevo ali prošnjo prosilca in ga ni mogoče</w:t>
      </w:r>
      <w:r>
        <w:rPr>
          <w:rFonts w:cs="Arial"/>
          <w:szCs w:val="20"/>
          <w:lang w:val="sl-SI"/>
        </w:rPr>
        <w:t xml:space="preserve"> </w:t>
      </w:r>
      <w:r w:rsidRPr="00582E3F">
        <w:rPr>
          <w:rFonts w:cs="Arial"/>
          <w:szCs w:val="20"/>
          <w:lang w:val="sl-SI"/>
        </w:rPr>
        <w:t>končati brez njegovega sodelovanja, se njegov molk šteje za umik zahteve, če kljub opozorilu</w:t>
      </w:r>
      <w:r>
        <w:rPr>
          <w:rFonts w:cs="Arial"/>
          <w:szCs w:val="20"/>
          <w:lang w:val="sl-SI"/>
        </w:rPr>
        <w:t xml:space="preserve"> </w:t>
      </w:r>
      <w:r w:rsidRPr="00582E3F">
        <w:rPr>
          <w:rFonts w:cs="Arial"/>
          <w:szCs w:val="20"/>
          <w:lang w:val="sl-SI"/>
        </w:rPr>
        <w:t>pristojnega organa v postavljenem roku ne opravi nobenega dejanja za nadaljevanje oziroma</w:t>
      </w:r>
      <w:r>
        <w:rPr>
          <w:rFonts w:cs="Arial"/>
          <w:szCs w:val="20"/>
          <w:lang w:val="sl-SI"/>
        </w:rPr>
        <w:t xml:space="preserve"> </w:t>
      </w:r>
      <w:r w:rsidRPr="00582E3F">
        <w:rPr>
          <w:rFonts w:cs="Arial"/>
          <w:szCs w:val="20"/>
          <w:lang w:val="sl-SI"/>
        </w:rPr>
        <w:t>dokončan</w:t>
      </w:r>
      <w:r>
        <w:rPr>
          <w:rFonts w:cs="Arial"/>
          <w:szCs w:val="20"/>
          <w:lang w:val="sl-SI"/>
        </w:rPr>
        <w:t>je</w:t>
      </w:r>
      <w:r w:rsidRPr="00582E3F">
        <w:rPr>
          <w:rFonts w:cs="Arial"/>
          <w:szCs w:val="20"/>
          <w:lang w:val="sl-SI"/>
        </w:rPr>
        <w:t xml:space="preserve"> postopka oziroma, če se iz opustitve teh dejanj da sklepati, da ni več zainteresiran za nadaljevanje postopka.</w:t>
      </w:r>
    </w:p>
    <w:p w14:paraId="4036D332" w14:textId="06E7F95E" w:rsidR="00A34CC5" w:rsidRPr="005D7417" w:rsidRDefault="00A34CC5" w:rsidP="00215AB4">
      <w:pPr>
        <w:pStyle w:val="len"/>
        <w:spacing w:before="0" w:after="0" w:line="260" w:lineRule="exact"/>
        <w:ind w:firstLine="993"/>
        <w:jc w:val="left"/>
        <w:rPr>
          <w:rFonts w:cs="Arial"/>
          <w:b w:val="0"/>
          <w:sz w:val="20"/>
          <w:szCs w:val="20"/>
          <w:lang w:val="sl-SI"/>
        </w:rPr>
      </w:pPr>
    </w:p>
    <w:p w14:paraId="5B00E23F" w14:textId="77777777" w:rsidR="0096549E" w:rsidRPr="005D7417" w:rsidRDefault="0096549E" w:rsidP="00215AB4">
      <w:pPr>
        <w:pStyle w:val="len"/>
        <w:spacing w:before="0" w:after="0" w:line="260" w:lineRule="exact"/>
        <w:rPr>
          <w:rFonts w:cs="Arial"/>
          <w:b w:val="0"/>
          <w:sz w:val="20"/>
          <w:szCs w:val="20"/>
          <w:lang w:val="sl-SI"/>
        </w:rPr>
      </w:pPr>
    </w:p>
    <w:p w14:paraId="5A9E9EDF" w14:textId="37EC4671" w:rsidR="008750C7" w:rsidRPr="005D7417" w:rsidRDefault="008750C7" w:rsidP="00215AB4">
      <w:pPr>
        <w:pStyle w:val="Poglavje"/>
        <w:spacing w:before="0" w:after="0" w:line="260" w:lineRule="exact"/>
        <w:rPr>
          <w:b/>
          <w:sz w:val="20"/>
          <w:szCs w:val="20"/>
        </w:rPr>
      </w:pPr>
      <w:r w:rsidRPr="005D7417">
        <w:rPr>
          <w:b/>
          <w:sz w:val="20"/>
          <w:szCs w:val="20"/>
        </w:rPr>
        <w:t>VI. POGLAVJE</w:t>
      </w:r>
    </w:p>
    <w:p w14:paraId="386C7454" w14:textId="7CBCFDF3" w:rsidR="008750C7" w:rsidRPr="005D7417" w:rsidRDefault="008750C7" w:rsidP="00215AB4">
      <w:pPr>
        <w:pStyle w:val="Poglavje"/>
        <w:spacing w:before="0" w:after="0" w:line="260" w:lineRule="exact"/>
      </w:pPr>
      <w:r w:rsidRPr="005D7417">
        <w:rPr>
          <w:b/>
          <w:sz w:val="20"/>
          <w:szCs w:val="20"/>
        </w:rPr>
        <w:t>PRAVICE IN DOLŽNOSTI OSEB Z ZAČASNO ZAŠČITO</w:t>
      </w:r>
    </w:p>
    <w:p w14:paraId="256CD11A" w14:textId="77777777" w:rsidR="008750C7" w:rsidRPr="005D7417" w:rsidRDefault="008750C7" w:rsidP="00215AB4">
      <w:pPr>
        <w:pStyle w:val="len"/>
        <w:spacing w:before="0" w:after="0" w:line="260" w:lineRule="exact"/>
        <w:rPr>
          <w:rFonts w:cs="Arial"/>
          <w:b w:val="0"/>
          <w:sz w:val="20"/>
          <w:szCs w:val="20"/>
          <w:lang w:val="sl-SI"/>
        </w:rPr>
      </w:pPr>
    </w:p>
    <w:p w14:paraId="5FF8372E" w14:textId="03545B12" w:rsidR="0040043D" w:rsidRPr="00761C28" w:rsidRDefault="0040043D" w:rsidP="00A87B07">
      <w:pPr>
        <w:pStyle w:val="len"/>
        <w:numPr>
          <w:ilvl w:val="0"/>
          <w:numId w:val="74"/>
        </w:numPr>
        <w:spacing w:before="0" w:after="0" w:line="260" w:lineRule="exact"/>
        <w:rPr>
          <w:rFonts w:cs="Arial"/>
          <w:sz w:val="20"/>
          <w:szCs w:val="20"/>
          <w:lang w:val="sl-SI"/>
        </w:rPr>
      </w:pPr>
      <w:r w:rsidRPr="00761C28">
        <w:rPr>
          <w:rFonts w:cs="Arial"/>
          <w:sz w:val="20"/>
          <w:szCs w:val="20"/>
          <w:lang w:val="sl-SI"/>
        </w:rPr>
        <w:t>člen</w:t>
      </w:r>
    </w:p>
    <w:p w14:paraId="5069C936" w14:textId="016B01FC" w:rsidR="0040043D" w:rsidRPr="00761C28" w:rsidRDefault="0040043D" w:rsidP="00215AB4">
      <w:pPr>
        <w:pStyle w:val="lennaslov"/>
        <w:spacing w:after="0" w:line="260" w:lineRule="exact"/>
        <w:rPr>
          <w:rFonts w:cs="Arial"/>
          <w:sz w:val="20"/>
          <w:szCs w:val="20"/>
          <w:lang w:val="sl-SI"/>
        </w:rPr>
      </w:pPr>
      <w:r w:rsidRPr="00761C28">
        <w:rPr>
          <w:rFonts w:cs="Arial"/>
          <w:sz w:val="20"/>
          <w:szCs w:val="20"/>
          <w:lang w:val="sl-SI"/>
        </w:rPr>
        <w:t>(pravice oseb</w:t>
      </w:r>
      <w:r w:rsidR="005E3817" w:rsidRPr="00761C28">
        <w:rPr>
          <w:rFonts w:cs="Arial"/>
          <w:sz w:val="20"/>
          <w:szCs w:val="20"/>
          <w:lang w:val="sl-SI"/>
        </w:rPr>
        <w:t>e</w:t>
      </w:r>
      <w:r w:rsidRPr="00761C28">
        <w:rPr>
          <w:rFonts w:cs="Arial"/>
          <w:sz w:val="20"/>
          <w:szCs w:val="20"/>
          <w:lang w:val="sl-SI"/>
        </w:rPr>
        <w:t xml:space="preserve"> z začasno zaščito)</w:t>
      </w:r>
    </w:p>
    <w:p w14:paraId="06C802F5" w14:textId="77777777" w:rsidR="005D4D40" w:rsidRPr="005D7417" w:rsidRDefault="005D4D40" w:rsidP="00215AB4">
      <w:pPr>
        <w:pStyle w:val="Odstavek"/>
        <w:spacing w:before="0" w:after="0" w:line="260" w:lineRule="exact"/>
        <w:rPr>
          <w:rFonts w:cs="Arial"/>
          <w:szCs w:val="20"/>
          <w:lang w:val="sl-SI"/>
        </w:rPr>
      </w:pPr>
    </w:p>
    <w:p w14:paraId="0558ECDF" w14:textId="5B9BBC2C" w:rsidR="0040043D" w:rsidRPr="005D7417" w:rsidRDefault="0040043D" w:rsidP="00215AB4">
      <w:pPr>
        <w:pStyle w:val="Odstavek"/>
        <w:spacing w:before="0" w:after="0" w:line="260" w:lineRule="exact"/>
        <w:rPr>
          <w:rFonts w:cs="Arial"/>
          <w:szCs w:val="20"/>
          <w:lang w:val="sl-SI"/>
        </w:rPr>
      </w:pPr>
      <w:r w:rsidRPr="005D7417">
        <w:rPr>
          <w:rFonts w:cs="Arial"/>
          <w:szCs w:val="20"/>
          <w:lang w:val="sl-SI"/>
        </w:rPr>
        <w:t>(1) Oseb</w:t>
      </w:r>
      <w:r w:rsidR="005E3817" w:rsidRPr="005D7417">
        <w:rPr>
          <w:rFonts w:cs="Arial"/>
          <w:szCs w:val="20"/>
          <w:lang w:val="sl-SI"/>
        </w:rPr>
        <w:t>a</w:t>
      </w:r>
      <w:r w:rsidRPr="005D7417">
        <w:rPr>
          <w:rFonts w:cs="Arial"/>
          <w:szCs w:val="20"/>
          <w:lang w:val="sl-SI"/>
        </w:rPr>
        <w:t xml:space="preserve"> z začasno zaščito</w:t>
      </w:r>
      <w:r w:rsidR="003F49A5" w:rsidRPr="005D7417">
        <w:rPr>
          <w:rFonts w:cs="Arial"/>
          <w:szCs w:val="20"/>
          <w:lang w:val="sl-SI"/>
        </w:rPr>
        <w:t xml:space="preserve"> </w:t>
      </w:r>
      <w:r w:rsidR="0094433E" w:rsidRPr="005D7417">
        <w:rPr>
          <w:rFonts w:cs="Arial"/>
          <w:szCs w:val="20"/>
          <w:lang w:val="sl-SI"/>
        </w:rPr>
        <w:t xml:space="preserve">ima </w:t>
      </w:r>
      <w:r w:rsidRPr="005D7417">
        <w:rPr>
          <w:rFonts w:cs="Arial"/>
          <w:szCs w:val="20"/>
          <w:lang w:val="sl-SI"/>
        </w:rPr>
        <w:t>pravico do:</w:t>
      </w:r>
    </w:p>
    <w:p w14:paraId="3F83C8BB" w14:textId="77777777" w:rsidR="0040043D" w:rsidRPr="00056ECA" w:rsidRDefault="0040043D" w:rsidP="00731CC2">
      <w:pPr>
        <w:pStyle w:val="Odstavek"/>
        <w:numPr>
          <w:ilvl w:val="0"/>
          <w:numId w:val="61"/>
        </w:numPr>
        <w:spacing w:before="0" w:after="0" w:line="260" w:lineRule="exact"/>
        <w:rPr>
          <w:rFonts w:cs="Arial"/>
          <w:szCs w:val="20"/>
          <w:lang w:val="sl-SI"/>
        </w:rPr>
      </w:pPr>
      <w:r w:rsidRPr="00056ECA">
        <w:rPr>
          <w:rFonts w:cs="Arial"/>
          <w:szCs w:val="20"/>
          <w:lang w:val="sl-SI"/>
        </w:rPr>
        <w:t>začasnega prebivanja v Republiki Sloveniji;</w:t>
      </w:r>
    </w:p>
    <w:p w14:paraId="3DB87DBC" w14:textId="5C865DBA" w:rsidR="0040043D" w:rsidRPr="00056ECA" w:rsidRDefault="0040043D" w:rsidP="00731CC2">
      <w:pPr>
        <w:pStyle w:val="Odstavek"/>
        <w:numPr>
          <w:ilvl w:val="0"/>
          <w:numId w:val="61"/>
        </w:numPr>
        <w:spacing w:before="0" w:after="0" w:line="260" w:lineRule="exact"/>
        <w:rPr>
          <w:rFonts w:cs="Arial"/>
          <w:szCs w:val="20"/>
          <w:lang w:val="sl-SI"/>
        </w:rPr>
      </w:pPr>
      <w:r w:rsidRPr="00056ECA">
        <w:rPr>
          <w:rFonts w:cs="Arial"/>
          <w:szCs w:val="20"/>
          <w:lang w:val="sl-SI"/>
        </w:rPr>
        <w:t>nastanitve in prehrane;</w:t>
      </w:r>
    </w:p>
    <w:p w14:paraId="4176C3FF" w14:textId="65483092" w:rsidR="00C315EA" w:rsidRPr="00056ECA" w:rsidRDefault="00C315EA" w:rsidP="00731CC2">
      <w:pPr>
        <w:pStyle w:val="Odstavek"/>
        <w:numPr>
          <w:ilvl w:val="0"/>
          <w:numId w:val="61"/>
        </w:numPr>
        <w:spacing w:before="0" w:after="0" w:line="260" w:lineRule="exact"/>
        <w:rPr>
          <w:rFonts w:cs="Arial"/>
          <w:szCs w:val="20"/>
          <w:lang w:val="sl-SI"/>
        </w:rPr>
      </w:pPr>
      <w:r w:rsidRPr="00056ECA">
        <w:rPr>
          <w:rFonts w:cs="Arial"/>
          <w:szCs w:val="20"/>
          <w:lang w:val="sl-SI"/>
        </w:rPr>
        <w:t>denarne pomoči</w:t>
      </w:r>
      <w:r w:rsidR="00CC198F" w:rsidRPr="00056ECA">
        <w:rPr>
          <w:rFonts w:cs="Arial"/>
          <w:szCs w:val="20"/>
          <w:lang w:val="sl-SI"/>
        </w:rPr>
        <w:t>;</w:t>
      </w:r>
      <w:r w:rsidRPr="00056ECA">
        <w:rPr>
          <w:rFonts w:cs="Arial"/>
          <w:szCs w:val="20"/>
          <w:lang w:val="sl-SI"/>
        </w:rPr>
        <w:t xml:space="preserve"> </w:t>
      </w:r>
    </w:p>
    <w:p w14:paraId="410B916A" w14:textId="77777777" w:rsidR="005917EF" w:rsidRPr="00056ECA" w:rsidRDefault="00C315EA" w:rsidP="00731CC2">
      <w:pPr>
        <w:pStyle w:val="Odstavek"/>
        <w:numPr>
          <w:ilvl w:val="0"/>
          <w:numId w:val="61"/>
        </w:numPr>
        <w:spacing w:before="0" w:after="0" w:line="260" w:lineRule="exact"/>
        <w:rPr>
          <w:rFonts w:cs="Arial"/>
          <w:szCs w:val="20"/>
          <w:lang w:val="sl-SI"/>
        </w:rPr>
      </w:pPr>
      <w:r w:rsidRPr="00056ECA">
        <w:rPr>
          <w:rFonts w:cs="Arial"/>
          <w:szCs w:val="20"/>
          <w:lang w:val="sl-SI"/>
        </w:rPr>
        <w:t>denarne pomoči za zasebno nastanitev</w:t>
      </w:r>
      <w:r w:rsidR="00CC198F" w:rsidRPr="00056ECA">
        <w:rPr>
          <w:rFonts w:cs="Arial"/>
          <w:szCs w:val="20"/>
          <w:lang w:val="sl-SI"/>
        </w:rPr>
        <w:t>;</w:t>
      </w:r>
    </w:p>
    <w:p w14:paraId="72A5B627" w14:textId="6AF12B00" w:rsidR="005917EF" w:rsidRPr="00056ECA" w:rsidRDefault="005917EF" w:rsidP="00731CC2">
      <w:pPr>
        <w:pStyle w:val="Odstavek"/>
        <w:numPr>
          <w:ilvl w:val="0"/>
          <w:numId w:val="61"/>
        </w:numPr>
        <w:spacing w:before="0" w:after="0" w:line="260" w:lineRule="exact"/>
        <w:rPr>
          <w:rFonts w:cs="Arial"/>
          <w:szCs w:val="20"/>
          <w:lang w:val="sl-SI"/>
        </w:rPr>
      </w:pPr>
      <w:r w:rsidRPr="00056ECA">
        <w:rPr>
          <w:rFonts w:cs="Arial"/>
          <w:szCs w:val="20"/>
          <w:lang w:val="sl-SI"/>
        </w:rPr>
        <w:t>zdravstvenega varstva;</w:t>
      </w:r>
    </w:p>
    <w:p w14:paraId="4258BD7B" w14:textId="651C2DE9" w:rsidR="009D7132" w:rsidRPr="00056ECA" w:rsidRDefault="009D7132" w:rsidP="00731CC2">
      <w:pPr>
        <w:pStyle w:val="Odstavek"/>
        <w:numPr>
          <w:ilvl w:val="0"/>
          <w:numId w:val="61"/>
        </w:numPr>
        <w:spacing w:before="0" w:after="0" w:line="260" w:lineRule="exact"/>
        <w:rPr>
          <w:rFonts w:cs="Arial"/>
          <w:szCs w:val="20"/>
          <w:lang w:val="sl-SI"/>
        </w:rPr>
      </w:pPr>
      <w:r w:rsidRPr="00056ECA">
        <w:rPr>
          <w:rFonts w:cs="Arial"/>
          <w:szCs w:val="20"/>
          <w:lang w:val="sl-SI"/>
        </w:rPr>
        <w:t>posebne oblike denarne pomoči po smrti družinskega člana in do posebne oblike denarne pomoči kot pomoč pri kritju stroškov pogreba;</w:t>
      </w:r>
    </w:p>
    <w:p w14:paraId="79D2E7FC" w14:textId="0D71D5B8" w:rsidR="0040043D" w:rsidRPr="00056ECA" w:rsidRDefault="0040043D" w:rsidP="00731CC2">
      <w:pPr>
        <w:pStyle w:val="Odstavek"/>
        <w:numPr>
          <w:ilvl w:val="0"/>
          <w:numId w:val="61"/>
        </w:numPr>
        <w:spacing w:before="0" w:after="0" w:line="260" w:lineRule="exact"/>
        <w:rPr>
          <w:rFonts w:cs="Arial"/>
          <w:szCs w:val="20"/>
          <w:lang w:val="sl-SI"/>
        </w:rPr>
      </w:pPr>
      <w:r w:rsidRPr="00056ECA">
        <w:rPr>
          <w:rFonts w:cs="Arial"/>
          <w:szCs w:val="20"/>
          <w:lang w:val="sl-SI"/>
        </w:rPr>
        <w:t>d</w:t>
      </w:r>
      <w:r w:rsidR="00C315EA" w:rsidRPr="00056ECA">
        <w:rPr>
          <w:rFonts w:cs="Arial"/>
          <w:szCs w:val="20"/>
          <w:lang w:val="sl-SI"/>
        </w:rPr>
        <w:t>ostopa na trg dela</w:t>
      </w:r>
      <w:r w:rsidRPr="00056ECA">
        <w:rPr>
          <w:rFonts w:cs="Arial"/>
          <w:szCs w:val="20"/>
          <w:lang w:val="sl-SI"/>
        </w:rPr>
        <w:t>;</w:t>
      </w:r>
    </w:p>
    <w:p w14:paraId="2B1A974C" w14:textId="5192FB2B" w:rsidR="0040043D" w:rsidRPr="00056ECA" w:rsidRDefault="0040043D" w:rsidP="00731CC2">
      <w:pPr>
        <w:pStyle w:val="Odstavek"/>
        <w:numPr>
          <w:ilvl w:val="0"/>
          <w:numId w:val="61"/>
        </w:numPr>
        <w:spacing w:before="0" w:after="0" w:line="260" w:lineRule="exact"/>
        <w:rPr>
          <w:rFonts w:cs="Arial"/>
          <w:szCs w:val="20"/>
          <w:lang w:val="sl-SI"/>
        </w:rPr>
      </w:pPr>
      <w:r w:rsidRPr="00056ECA">
        <w:rPr>
          <w:rFonts w:cs="Arial"/>
          <w:szCs w:val="20"/>
          <w:lang w:val="sl-SI"/>
        </w:rPr>
        <w:t>predšolske vzgoje in izobraževanja;</w:t>
      </w:r>
    </w:p>
    <w:p w14:paraId="0EBA7BE3" w14:textId="200CA860" w:rsidR="00EC1629" w:rsidRPr="00056ECA" w:rsidRDefault="00EC1629" w:rsidP="00731CC2">
      <w:pPr>
        <w:pStyle w:val="Odstavek"/>
        <w:numPr>
          <w:ilvl w:val="0"/>
          <w:numId w:val="61"/>
        </w:numPr>
        <w:spacing w:before="0" w:after="0" w:line="260" w:lineRule="exact"/>
        <w:rPr>
          <w:rFonts w:cs="Arial"/>
          <w:szCs w:val="20"/>
          <w:lang w:val="sl-SI"/>
        </w:rPr>
      </w:pPr>
      <w:r w:rsidRPr="00056ECA">
        <w:rPr>
          <w:rFonts w:cs="Arial"/>
          <w:szCs w:val="20"/>
          <w:lang w:val="sl-SI"/>
        </w:rPr>
        <w:t>subvencije malice</w:t>
      </w:r>
      <w:r w:rsidR="00EC6569" w:rsidRPr="00056ECA">
        <w:rPr>
          <w:rFonts w:cs="Arial"/>
          <w:szCs w:val="20"/>
          <w:lang w:val="sl-SI"/>
        </w:rPr>
        <w:t xml:space="preserve"> za učence in dijake ter subvencije</w:t>
      </w:r>
      <w:r w:rsidRPr="00056ECA">
        <w:rPr>
          <w:rFonts w:cs="Arial"/>
          <w:szCs w:val="20"/>
          <w:lang w:val="sl-SI"/>
        </w:rPr>
        <w:t xml:space="preserve"> kosila</w:t>
      </w:r>
      <w:r w:rsidR="00EC6569" w:rsidRPr="00056ECA">
        <w:rPr>
          <w:rFonts w:cs="Arial"/>
          <w:szCs w:val="20"/>
          <w:lang w:val="sl-SI"/>
        </w:rPr>
        <w:t xml:space="preserve"> za učence</w:t>
      </w:r>
      <w:r w:rsidRPr="00056ECA">
        <w:rPr>
          <w:rFonts w:cs="Arial"/>
          <w:szCs w:val="20"/>
          <w:lang w:val="sl-SI"/>
        </w:rPr>
        <w:t>;</w:t>
      </w:r>
    </w:p>
    <w:p w14:paraId="2DF9C997" w14:textId="77777777" w:rsidR="0040043D" w:rsidRPr="00056ECA" w:rsidRDefault="0040043D" w:rsidP="00731CC2">
      <w:pPr>
        <w:pStyle w:val="Odstavek"/>
        <w:numPr>
          <w:ilvl w:val="0"/>
          <w:numId w:val="61"/>
        </w:numPr>
        <w:spacing w:before="0" w:after="0" w:line="260" w:lineRule="exact"/>
        <w:rPr>
          <w:rFonts w:cs="Arial"/>
          <w:szCs w:val="20"/>
          <w:lang w:val="sl-SI"/>
        </w:rPr>
      </w:pPr>
      <w:r w:rsidRPr="00056ECA">
        <w:rPr>
          <w:rFonts w:cs="Arial"/>
          <w:szCs w:val="20"/>
          <w:lang w:val="sl-SI"/>
        </w:rPr>
        <w:t>žepnine;</w:t>
      </w:r>
    </w:p>
    <w:p w14:paraId="62B769AA" w14:textId="02198715" w:rsidR="0040043D" w:rsidRPr="00056ECA" w:rsidRDefault="005917EF" w:rsidP="00731CC2">
      <w:pPr>
        <w:pStyle w:val="Odstavek"/>
        <w:numPr>
          <w:ilvl w:val="0"/>
          <w:numId w:val="61"/>
        </w:numPr>
        <w:spacing w:before="0" w:after="0" w:line="260" w:lineRule="exact"/>
        <w:rPr>
          <w:rFonts w:cs="Arial"/>
          <w:szCs w:val="20"/>
          <w:lang w:val="sl-SI"/>
        </w:rPr>
      </w:pPr>
      <w:r w:rsidRPr="00056ECA">
        <w:rPr>
          <w:rFonts w:cs="Arial"/>
          <w:szCs w:val="20"/>
          <w:lang w:val="sl-SI"/>
        </w:rPr>
        <w:t xml:space="preserve">celovitosti družine in </w:t>
      </w:r>
      <w:r w:rsidR="0040043D" w:rsidRPr="00056ECA">
        <w:rPr>
          <w:rFonts w:cs="Arial"/>
          <w:szCs w:val="20"/>
          <w:lang w:val="sl-SI"/>
        </w:rPr>
        <w:t>združevanja družine;</w:t>
      </w:r>
    </w:p>
    <w:p w14:paraId="315D875C" w14:textId="77777777" w:rsidR="0040043D" w:rsidRPr="00056ECA" w:rsidRDefault="0040043D" w:rsidP="00731CC2">
      <w:pPr>
        <w:pStyle w:val="Odstavek"/>
        <w:numPr>
          <w:ilvl w:val="0"/>
          <w:numId w:val="61"/>
        </w:numPr>
        <w:spacing w:before="0" w:after="0" w:line="260" w:lineRule="exact"/>
        <w:rPr>
          <w:rFonts w:cs="Arial"/>
          <w:szCs w:val="20"/>
          <w:lang w:val="sl-SI"/>
        </w:rPr>
      </w:pPr>
      <w:r w:rsidRPr="00056ECA">
        <w:rPr>
          <w:rFonts w:cs="Arial"/>
          <w:szCs w:val="20"/>
          <w:lang w:val="sl-SI"/>
        </w:rPr>
        <w:t>obveščenosti o pravicah in dolžnostih;</w:t>
      </w:r>
    </w:p>
    <w:p w14:paraId="6C1E9DC6" w14:textId="77777777" w:rsidR="0040043D" w:rsidRPr="00056ECA" w:rsidRDefault="0040043D" w:rsidP="00731CC2">
      <w:pPr>
        <w:pStyle w:val="Odstavek"/>
        <w:numPr>
          <w:ilvl w:val="0"/>
          <w:numId w:val="61"/>
        </w:numPr>
        <w:spacing w:before="0" w:after="0" w:line="260" w:lineRule="exact"/>
        <w:rPr>
          <w:rFonts w:cs="Arial"/>
          <w:szCs w:val="20"/>
          <w:lang w:val="sl-SI"/>
        </w:rPr>
      </w:pPr>
      <w:r w:rsidRPr="00056ECA">
        <w:rPr>
          <w:rFonts w:cs="Arial"/>
          <w:szCs w:val="20"/>
          <w:lang w:val="sl-SI"/>
        </w:rPr>
        <w:t>pomoči pri uveljavljanju pravic iz tega zakona in pri vključevanju v družbo.</w:t>
      </w:r>
    </w:p>
    <w:p w14:paraId="0C0057DD" w14:textId="77777777" w:rsidR="008256EA" w:rsidRPr="005D7417" w:rsidRDefault="008256EA" w:rsidP="00215AB4">
      <w:pPr>
        <w:pStyle w:val="Odstavek"/>
        <w:spacing w:before="0" w:after="0" w:line="260" w:lineRule="exact"/>
        <w:rPr>
          <w:rFonts w:cs="Arial"/>
          <w:szCs w:val="20"/>
          <w:lang w:val="sl-SI"/>
        </w:rPr>
      </w:pPr>
    </w:p>
    <w:p w14:paraId="6D97AE76" w14:textId="0BF3B6FB" w:rsidR="0040043D" w:rsidRPr="005D7417" w:rsidRDefault="0040043D" w:rsidP="00215AB4">
      <w:pPr>
        <w:pStyle w:val="Odstavek"/>
        <w:spacing w:before="0" w:after="0" w:line="260" w:lineRule="exact"/>
        <w:rPr>
          <w:rFonts w:cs="Arial"/>
          <w:szCs w:val="20"/>
          <w:lang w:val="sl-SI"/>
        </w:rPr>
      </w:pPr>
      <w:r w:rsidRPr="005D7417">
        <w:rPr>
          <w:rFonts w:cs="Arial"/>
          <w:szCs w:val="20"/>
          <w:lang w:val="sl-SI"/>
        </w:rPr>
        <w:t xml:space="preserve">(2) </w:t>
      </w:r>
      <w:r w:rsidR="00C17E87" w:rsidRPr="005D7417">
        <w:rPr>
          <w:rFonts w:cs="Arial"/>
          <w:szCs w:val="20"/>
          <w:lang w:val="sl-SI"/>
        </w:rPr>
        <w:t xml:space="preserve">Način </w:t>
      </w:r>
      <w:r w:rsidR="006D1674" w:rsidRPr="005D7417">
        <w:rPr>
          <w:rFonts w:cs="Arial"/>
          <w:szCs w:val="20"/>
          <w:lang w:val="sl-SI"/>
        </w:rPr>
        <w:t xml:space="preserve">uveljavljanja in </w:t>
      </w:r>
      <w:r w:rsidR="00C17E87" w:rsidRPr="005D7417">
        <w:rPr>
          <w:rFonts w:cs="Arial"/>
          <w:szCs w:val="20"/>
          <w:lang w:val="sl-SI"/>
        </w:rPr>
        <w:t>zagotavljanja pravic iz prejšnjega odstavka podrobneje določi vlada.</w:t>
      </w:r>
    </w:p>
    <w:p w14:paraId="1FBF7568" w14:textId="7941044C" w:rsidR="00E46401" w:rsidRPr="005D7417" w:rsidRDefault="00E46401" w:rsidP="00215AB4">
      <w:pPr>
        <w:pStyle w:val="Odstavek"/>
        <w:spacing w:before="0" w:after="0" w:line="260" w:lineRule="exact"/>
        <w:rPr>
          <w:rFonts w:cs="Arial"/>
          <w:szCs w:val="20"/>
          <w:lang w:val="sl-SI"/>
        </w:rPr>
      </w:pPr>
    </w:p>
    <w:p w14:paraId="4E4EC47B" w14:textId="0A02D96F" w:rsidR="00E46401" w:rsidRPr="005D7417" w:rsidRDefault="00E46401" w:rsidP="00215AB4">
      <w:pPr>
        <w:pStyle w:val="Odstavek"/>
        <w:spacing w:before="0" w:after="0" w:line="260" w:lineRule="exact"/>
        <w:rPr>
          <w:rFonts w:cs="Arial"/>
          <w:szCs w:val="20"/>
          <w:lang w:val="sl-SI"/>
        </w:rPr>
      </w:pPr>
      <w:r w:rsidRPr="005D7417">
        <w:rPr>
          <w:rFonts w:cs="Arial"/>
          <w:szCs w:val="20"/>
          <w:lang w:val="sl-SI"/>
        </w:rPr>
        <w:t>(3) Oseba z začasno zaščito pravice iz</w:t>
      </w:r>
      <w:r w:rsidR="008D132E" w:rsidRPr="005D7417">
        <w:rPr>
          <w:rFonts w:cs="Arial"/>
          <w:szCs w:val="20"/>
          <w:lang w:val="sl-SI"/>
        </w:rPr>
        <w:t xml:space="preserve"> prvega odstavka</w:t>
      </w:r>
      <w:r w:rsidRPr="005D7417">
        <w:rPr>
          <w:rFonts w:cs="Arial"/>
          <w:szCs w:val="20"/>
          <w:lang w:val="sl-SI"/>
        </w:rPr>
        <w:t xml:space="preserve"> tega čle</w:t>
      </w:r>
      <w:r w:rsidR="00305DCD" w:rsidRPr="005D7417">
        <w:rPr>
          <w:rFonts w:cs="Arial"/>
          <w:szCs w:val="20"/>
          <w:lang w:val="sl-SI"/>
        </w:rPr>
        <w:t xml:space="preserve">na </w:t>
      </w:r>
      <w:r w:rsidR="00E877C4" w:rsidRPr="005D7417">
        <w:rPr>
          <w:rFonts w:cs="Arial"/>
          <w:szCs w:val="20"/>
          <w:lang w:val="sl-SI"/>
        </w:rPr>
        <w:t xml:space="preserve">uveljavlja </w:t>
      </w:r>
      <w:r w:rsidR="00305DCD" w:rsidRPr="005D7417">
        <w:rPr>
          <w:rFonts w:cs="Arial"/>
          <w:szCs w:val="20"/>
          <w:lang w:val="sl-SI"/>
        </w:rPr>
        <w:t>z izkazni</w:t>
      </w:r>
      <w:r w:rsidR="00CD6475" w:rsidRPr="005D7417">
        <w:rPr>
          <w:rFonts w:cs="Arial"/>
          <w:szCs w:val="20"/>
          <w:lang w:val="sl-SI"/>
        </w:rPr>
        <w:t xml:space="preserve">co osebe z začasno zaščito iz </w:t>
      </w:r>
      <w:r w:rsidR="002A62A1">
        <w:rPr>
          <w:rFonts w:cs="Arial"/>
          <w:szCs w:val="20"/>
          <w:lang w:val="sl-SI"/>
        </w:rPr>
        <w:t>57</w:t>
      </w:r>
      <w:r w:rsidR="00305DCD" w:rsidRPr="005D7417">
        <w:rPr>
          <w:rFonts w:cs="Arial"/>
          <w:szCs w:val="20"/>
          <w:lang w:val="sl-SI"/>
        </w:rPr>
        <w:t>. člena tega zakona</w:t>
      </w:r>
      <w:r w:rsidR="00932664" w:rsidRPr="005D7417">
        <w:rPr>
          <w:rFonts w:cs="Arial"/>
          <w:szCs w:val="20"/>
          <w:lang w:val="sl-SI"/>
        </w:rPr>
        <w:t>.</w:t>
      </w:r>
      <w:r w:rsidR="00305DCD" w:rsidRPr="005D7417">
        <w:rPr>
          <w:rFonts w:cs="Arial"/>
          <w:szCs w:val="20"/>
          <w:lang w:val="sl-SI"/>
        </w:rPr>
        <w:t xml:space="preserve"> </w:t>
      </w:r>
    </w:p>
    <w:p w14:paraId="1837AB44" w14:textId="77777777" w:rsidR="005B45D7" w:rsidRPr="005D7417" w:rsidRDefault="005B45D7" w:rsidP="00215AB4">
      <w:pPr>
        <w:pStyle w:val="len"/>
        <w:spacing w:before="0" w:after="0" w:line="260" w:lineRule="exact"/>
        <w:rPr>
          <w:rFonts w:cs="Arial"/>
          <w:b w:val="0"/>
          <w:sz w:val="20"/>
          <w:szCs w:val="20"/>
          <w:lang w:val="sl-SI"/>
        </w:rPr>
      </w:pPr>
    </w:p>
    <w:p w14:paraId="2F46E7C9" w14:textId="005F813E" w:rsidR="0040043D" w:rsidRPr="00761C28" w:rsidRDefault="0040043D" w:rsidP="00A87B07">
      <w:pPr>
        <w:pStyle w:val="len"/>
        <w:numPr>
          <w:ilvl w:val="0"/>
          <w:numId w:val="74"/>
        </w:numPr>
        <w:spacing w:before="0" w:after="0" w:line="260" w:lineRule="exact"/>
        <w:rPr>
          <w:rFonts w:cs="Arial"/>
          <w:sz w:val="20"/>
          <w:szCs w:val="20"/>
          <w:lang w:val="sl-SI"/>
        </w:rPr>
      </w:pPr>
      <w:r w:rsidRPr="00761C28">
        <w:rPr>
          <w:rFonts w:cs="Arial"/>
          <w:sz w:val="20"/>
          <w:szCs w:val="20"/>
          <w:lang w:val="sl-SI"/>
        </w:rPr>
        <w:t>člen</w:t>
      </w:r>
    </w:p>
    <w:p w14:paraId="4E36C3A4" w14:textId="2BDD4162" w:rsidR="0040043D" w:rsidRPr="00761C28" w:rsidRDefault="0040043D" w:rsidP="00215AB4">
      <w:pPr>
        <w:pStyle w:val="lennaslov"/>
        <w:spacing w:after="0" w:line="260" w:lineRule="exact"/>
        <w:rPr>
          <w:rFonts w:cs="Arial"/>
          <w:sz w:val="20"/>
          <w:szCs w:val="20"/>
          <w:lang w:val="sl-SI"/>
        </w:rPr>
      </w:pPr>
      <w:r w:rsidRPr="00761C28">
        <w:rPr>
          <w:rFonts w:cs="Arial"/>
          <w:sz w:val="20"/>
          <w:szCs w:val="20"/>
          <w:lang w:val="sl-SI"/>
        </w:rPr>
        <w:t>(nastanit</w:t>
      </w:r>
      <w:r w:rsidR="001B6E26" w:rsidRPr="00761C28">
        <w:rPr>
          <w:rFonts w:cs="Arial"/>
          <w:sz w:val="20"/>
          <w:szCs w:val="20"/>
          <w:lang w:val="sl-SI"/>
        </w:rPr>
        <w:t>ev</w:t>
      </w:r>
      <w:r w:rsidRPr="00761C28">
        <w:rPr>
          <w:rFonts w:cs="Arial"/>
          <w:sz w:val="20"/>
          <w:szCs w:val="20"/>
          <w:lang w:val="sl-SI"/>
        </w:rPr>
        <w:t xml:space="preserve"> in prehran</w:t>
      </w:r>
      <w:r w:rsidR="001B6E26" w:rsidRPr="00761C28">
        <w:rPr>
          <w:rFonts w:cs="Arial"/>
          <w:sz w:val="20"/>
          <w:szCs w:val="20"/>
          <w:lang w:val="sl-SI"/>
        </w:rPr>
        <w:t>a</w:t>
      </w:r>
      <w:r w:rsidRPr="00761C28">
        <w:rPr>
          <w:rFonts w:cs="Arial"/>
          <w:sz w:val="20"/>
          <w:szCs w:val="20"/>
          <w:lang w:val="sl-SI"/>
        </w:rPr>
        <w:t>)</w:t>
      </w:r>
    </w:p>
    <w:p w14:paraId="1A9BA7A2" w14:textId="77777777" w:rsidR="008256EA" w:rsidRPr="005D7417" w:rsidRDefault="008256EA" w:rsidP="00215AB4">
      <w:pPr>
        <w:pStyle w:val="Odstavek"/>
        <w:spacing w:before="0" w:after="0" w:line="260" w:lineRule="exact"/>
        <w:rPr>
          <w:rFonts w:cs="Arial"/>
          <w:szCs w:val="20"/>
          <w:lang w:val="sl-SI"/>
        </w:rPr>
      </w:pPr>
    </w:p>
    <w:p w14:paraId="25FC3835" w14:textId="05327DC6" w:rsidR="0040043D" w:rsidRPr="005D7417" w:rsidRDefault="00186BB2" w:rsidP="00215AB4">
      <w:pPr>
        <w:pStyle w:val="Odstavek"/>
        <w:spacing w:before="0" w:after="0" w:line="260" w:lineRule="exact"/>
        <w:ind w:firstLine="993"/>
        <w:rPr>
          <w:rFonts w:cs="Arial"/>
          <w:szCs w:val="20"/>
          <w:lang w:val="sl-SI"/>
        </w:rPr>
      </w:pPr>
      <w:r w:rsidRPr="005D7417">
        <w:rPr>
          <w:rFonts w:cs="Arial"/>
          <w:szCs w:val="20"/>
          <w:lang w:val="sl-SI"/>
        </w:rPr>
        <w:lastRenderedPageBreak/>
        <w:t xml:space="preserve">(1) </w:t>
      </w:r>
      <w:r w:rsidR="0040043D" w:rsidRPr="005D7417">
        <w:rPr>
          <w:rFonts w:cs="Arial"/>
          <w:szCs w:val="20"/>
          <w:lang w:val="sl-SI"/>
        </w:rPr>
        <w:t>Oseb</w:t>
      </w:r>
      <w:r w:rsidR="002E2DEA" w:rsidRPr="005D7417">
        <w:rPr>
          <w:rFonts w:cs="Arial"/>
          <w:szCs w:val="20"/>
          <w:lang w:val="sl-SI"/>
        </w:rPr>
        <w:t>i</w:t>
      </w:r>
      <w:r w:rsidR="0040043D" w:rsidRPr="005D7417">
        <w:rPr>
          <w:rFonts w:cs="Arial"/>
          <w:szCs w:val="20"/>
          <w:lang w:val="sl-SI"/>
        </w:rPr>
        <w:t xml:space="preserve"> z začasno zaščito se</w:t>
      </w:r>
      <w:r w:rsidR="00A8559E">
        <w:rPr>
          <w:rFonts w:cs="Arial"/>
          <w:szCs w:val="20"/>
          <w:lang w:val="sl-SI"/>
        </w:rPr>
        <w:t xml:space="preserve"> </w:t>
      </w:r>
      <w:r w:rsidR="0040043D" w:rsidRPr="005D7417">
        <w:rPr>
          <w:rFonts w:cs="Arial"/>
          <w:szCs w:val="20"/>
          <w:lang w:val="sl-SI"/>
        </w:rPr>
        <w:t>zagotovi nastanitev in prehrana v nastanitvenih centrih.</w:t>
      </w:r>
      <w:r w:rsidR="00F32AE6" w:rsidRPr="005D7417">
        <w:rPr>
          <w:rFonts w:cs="Arial"/>
          <w:szCs w:val="20"/>
          <w:lang w:val="sl-SI"/>
        </w:rPr>
        <w:t xml:space="preserve"> Oseba z začasno zaščito se lahko odloči tudi za zasebno nastanitev. </w:t>
      </w:r>
    </w:p>
    <w:p w14:paraId="2C37D62D" w14:textId="3E16E54C" w:rsidR="003B0937" w:rsidRPr="005D7417" w:rsidRDefault="003B0937" w:rsidP="00215AB4">
      <w:pPr>
        <w:pStyle w:val="Odstavek"/>
        <w:spacing w:before="0" w:after="0" w:line="260" w:lineRule="exact"/>
        <w:ind w:left="1021" w:firstLine="0"/>
        <w:rPr>
          <w:rFonts w:cs="Arial"/>
          <w:szCs w:val="20"/>
          <w:lang w:val="sl-SI"/>
        </w:rPr>
      </w:pPr>
    </w:p>
    <w:p w14:paraId="0F675A4C" w14:textId="48595B78" w:rsidR="003B0937" w:rsidRPr="005D7417" w:rsidRDefault="003B0937" w:rsidP="00215AB4">
      <w:pPr>
        <w:pStyle w:val="Odstavek"/>
        <w:spacing w:before="0" w:after="0" w:line="260" w:lineRule="exact"/>
        <w:rPr>
          <w:rFonts w:cs="Arial"/>
          <w:szCs w:val="20"/>
          <w:lang w:val="sl-SI"/>
        </w:rPr>
      </w:pPr>
      <w:r w:rsidRPr="005D7417">
        <w:rPr>
          <w:rFonts w:cs="Arial"/>
          <w:szCs w:val="20"/>
          <w:lang w:val="sl-SI"/>
        </w:rPr>
        <w:t>(2) Nastanitvene centre iz prejšnjega odstavka ustanovi vlada, upravlja pa jih urad. Nastanitvene centre lahko s soglasjem vlade ustanovijo tudi humanitarne organizacije</w:t>
      </w:r>
      <w:r w:rsidR="00942A7F" w:rsidRPr="005D7417">
        <w:rPr>
          <w:rFonts w:cs="Arial"/>
          <w:szCs w:val="20"/>
          <w:lang w:val="sl-SI"/>
        </w:rPr>
        <w:t>.</w:t>
      </w:r>
    </w:p>
    <w:p w14:paraId="5C089A7B" w14:textId="77777777" w:rsidR="008256EA" w:rsidRPr="005D7417" w:rsidRDefault="008256EA" w:rsidP="00215AB4">
      <w:pPr>
        <w:tabs>
          <w:tab w:val="left" w:pos="1134"/>
        </w:tabs>
        <w:spacing w:after="0" w:line="260" w:lineRule="exact"/>
        <w:rPr>
          <w:rFonts w:cs="Arial"/>
          <w:lang w:val="sl-SI"/>
        </w:rPr>
      </w:pPr>
    </w:p>
    <w:p w14:paraId="5805039F" w14:textId="73E0F677" w:rsidR="0040043D" w:rsidRPr="005D7417" w:rsidRDefault="008256EA" w:rsidP="00215AB4">
      <w:pPr>
        <w:tabs>
          <w:tab w:val="left" w:pos="1134"/>
        </w:tabs>
        <w:spacing w:after="0" w:line="260" w:lineRule="exact"/>
        <w:ind w:firstLine="567"/>
        <w:rPr>
          <w:rFonts w:cs="Arial"/>
          <w:lang w:val="sl-SI"/>
        </w:rPr>
      </w:pPr>
      <w:r w:rsidRPr="005D7417">
        <w:rPr>
          <w:rFonts w:cs="Arial"/>
          <w:lang w:val="sl-SI"/>
        </w:rPr>
        <w:t xml:space="preserve">        </w:t>
      </w:r>
      <w:r w:rsidR="0040043D" w:rsidRPr="005D7417">
        <w:rPr>
          <w:rFonts w:cs="Arial"/>
          <w:lang w:val="sl-SI"/>
        </w:rPr>
        <w:t>(</w:t>
      </w:r>
      <w:r w:rsidR="003B0937" w:rsidRPr="005D7417">
        <w:rPr>
          <w:rFonts w:cs="Arial"/>
          <w:lang w:val="sl-SI"/>
        </w:rPr>
        <w:t>3</w:t>
      </w:r>
      <w:r w:rsidR="0040043D" w:rsidRPr="005D7417">
        <w:rPr>
          <w:rFonts w:cs="Arial"/>
          <w:lang w:val="sl-SI"/>
        </w:rPr>
        <w:t>)</w:t>
      </w:r>
      <w:r w:rsidRPr="005D7417">
        <w:rPr>
          <w:rFonts w:cs="Arial"/>
          <w:lang w:val="sl-SI"/>
        </w:rPr>
        <w:t xml:space="preserve"> </w:t>
      </w:r>
      <w:r w:rsidR="0040043D" w:rsidRPr="005D7417">
        <w:rPr>
          <w:rFonts w:cs="Arial"/>
          <w:lang w:val="sl-SI"/>
        </w:rPr>
        <w:t xml:space="preserve">Ne glede na </w:t>
      </w:r>
      <w:r w:rsidR="003B0937" w:rsidRPr="005D7417">
        <w:rPr>
          <w:rFonts w:cs="Arial"/>
          <w:lang w:val="sl-SI"/>
        </w:rPr>
        <w:t xml:space="preserve">prvi </w:t>
      </w:r>
      <w:r w:rsidR="0040043D" w:rsidRPr="005D7417">
        <w:rPr>
          <w:rFonts w:cs="Arial"/>
          <w:lang w:val="sl-SI"/>
        </w:rPr>
        <w:t xml:space="preserve">odstavek </w:t>
      </w:r>
      <w:r w:rsidR="003B0937" w:rsidRPr="005D7417">
        <w:rPr>
          <w:rFonts w:cs="Arial"/>
          <w:lang w:val="sl-SI"/>
        </w:rPr>
        <w:t xml:space="preserve">tega člena </w:t>
      </w:r>
      <w:r w:rsidR="0040043D" w:rsidRPr="005D7417">
        <w:rPr>
          <w:rFonts w:cs="Arial"/>
          <w:lang w:val="sl-SI"/>
        </w:rPr>
        <w:t xml:space="preserve">lahko urad osebo z začasno zaščito </w:t>
      </w:r>
      <w:r w:rsidR="001A0160">
        <w:rPr>
          <w:rFonts w:cs="Arial"/>
          <w:lang w:val="sl-SI"/>
        </w:rPr>
        <w:t xml:space="preserve">namesto v nastanitveni center </w:t>
      </w:r>
      <w:r w:rsidR="0040043D" w:rsidRPr="005D7417">
        <w:rPr>
          <w:rFonts w:cs="Arial"/>
          <w:lang w:val="sl-SI"/>
        </w:rPr>
        <w:t>nastani v:</w:t>
      </w:r>
    </w:p>
    <w:p w14:paraId="5368D7B5" w14:textId="4FBA895E" w:rsidR="0040043D" w:rsidRPr="005D7417" w:rsidRDefault="0040043D" w:rsidP="00215AB4">
      <w:pPr>
        <w:pStyle w:val="Odstavekseznama"/>
        <w:numPr>
          <w:ilvl w:val="0"/>
          <w:numId w:val="24"/>
        </w:numPr>
        <w:tabs>
          <w:tab w:val="left" w:pos="1134"/>
          <w:tab w:val="left" w:pos="1560"/>
        </w:tabs>
        <w:spacing w:after="0" w:line="260" w:lineRule="exact"/>
        <w:ind w:left="426"/>
        <w:rPr>
          <w:rFonts w:cs="Arial"/>
          <w:lang w:val="sl-SI"/>
        </w:rPr>
      </w:pPr>
      <w:r w:rsidRPr="005D7417">
        <w:rPr>
          <w:rFonts w:cs="Arial"/>
          <w:lang w:val="sl-SI"/>
        </w:rPr>
        <w:t>objektih v državni lasti pod pogojem, da nastanitev ne posega v opravljanje nalog ali dejavnosti državnih organov in oseb javnega prava;</w:t>
      </w:r>
    </w:p>
    <w:p w14:paraId="5B7780DA" w14:textId="3C66C4B0" w:rsidR="00D040CB" w:rsidRPr="005D7417" w:rsidRDefault="0040043D" w:rsidP="00215AB4">
      <w:pPr>
        <w:pStyle w:val="Odstavekseznama"/>
        <w:numPr>
          <w:ilvl w:val="0"/>
          <w:numId w:val="24"/>
        </w:numPr>
        <w:tabs>
          <w:tab w:val="left" w:pos="1134"/>
          <w:tab w:val="left" w:pos="1560"/>
        </w:tabs>
        <w:spacing w:after="0" w:line="260" w:lineRule="exact"/>
        <w:ind w:left="426"/>
        <w:rPr>
          <w:rFonts w:cs="Arial"/>
          <w:lang w:val="sl-SI"/>
        </w:rPr>
      </w:pPr>
      <w:r w:rsidRPr="005D7417">
        <w:rPr>
          <w:rFonts w:cs="Arial"/>
          <w:lang w:val="sl-SI"/>
        </w:rPr>
        <w:t>objektih, katerih uporabnik je urad na podlagi pogodb, sklenjenih z osebami zasebnega prava</w:t>
      </w:r>
      <w:r w:rsidR="006E59AF" w:rsidRPr="005D7417">
        <w:rPr>
          <w:rFonts w:cs="Arial"/>
          <w:lang w:val="sl-SI"/>
        </w:rPr>
        <w:t>;</w:t>
      </w:r>
    </w:p>
    <w:p w14:paraId="5CDB4DF3" w14:textId="78416DCF" w:rsidR="00EA0B5C" w:rsidRPr="005D7417" w:rsidRDefault="00D040CB" w:rsidP="00215AB4">
      <w:pPr>
        <w:pStyle w:val="Odstavekseznama"/>
        <w:numPr>
          <w:ilvl w:val="0"/>
          <w:numId w:val="24"/>
        </w:numPr>
        <w:tabs>
          <w:tab w:val="left" w:pos="1134"/>
          <w:tab w:val="left" w:pos="1560"/>
        </w:tabs>
        <w:spacing w:after="0" w:line="260" w:lineRule="exact"/>
        <w:ind w:left="426"/>
        <w:rPr>
          <w:rFonts w:cs="Arial"/>
          <w:lang w:val="sl-SI"/>
        </w:rPr>
      </w:pPr>
      <w:r w:rsidRPr="005D7417">
        <w:rPr>
          <w:rFonts w:cs="Arial"/>
          <w:lang w:val="sl-SI"/>
        </w:rPr>
        <w:t>institucijah v skladu s 3</w:t>
      </w:r>
      <w:r w:rsidR="009360F1">
        <w:rPr>
          <w:rFonts w:cs="Arial"/>
          <w:lang w:val="sl-SI"/>
        </w:rPr>
        <w:t>4</w:t>
      </w:r>
      <w:r w:rsidRPr="005D7417">
        <w:rPr>
          <w:rFonts w:cs="Arial"/>
          <w:lang w:val="sl-SI"/>
        </w:rPr>
        <w:t>.</w:t>
      </w:r>
      <w:r w:rsidR="000D7817" w:rsidRPr="005D7417">
        <w:rPr>
          <w:rFonts w:cs="Arial"/>
          <w:lang w:val="sl-SI"/>
        </w:rPr>
        <w:t xml:space="preserve"> in 3</w:t>
      </w:r>
      <w:r w:rsidR="009360F1">
        <w:rPr>
          <w:rFonts w:cs="Arial"/>
          <w:lang w:val="sl-SI"/>
        </w:rPr>
        <w:t>5</w:t>
      </w:r>
      <w:r w:rsidR="000D7817" w:rsidRPr="005D7417">
        <w:rPr>
          <w:rFonts w:cs="Arial"/>
          <w:lang w:val="sl-SI"/>
        </w:rPr>
        <w:t>.</w:t>
      </w:r>
      <w:r w:rsidRPr="005D7417">
        <w:rPr>
          <w:rFonts w:cs="Arial"/>
          <w:lang w:val="sl-SI"/>
        </w:rPr>
        <w:t xml:space="preserve"> členom tega zakona</w:t>
      </w:r>
      <w:r w:rsidR="00EA0B5C" w:rsidRPr="005D7417">
        <w:rPr>
          <w:rFonts w:cs="Arial"/>
          <w:lang w:val="sl-SI"/>
        </w:rPr>
        <w:t>;</w:t>
      </w:r>
    </w:p>
    <w:p w14:paraId="782818A3" w14:textId="1B98AF46" w:rsidR="0040043D" w:rsidRPr="005D7417" w:rsidRDefault="00EA0B5C" w:rsidP="00215AB4">
      <w:pPr>
        <w:pStyle w:val="Odstavekseznama"/>
        <w:numPr>
          <w:ilvl w:val="0"/>
          <w:numId w:val="24"/>
        </w:numPr>
        <w:tabs>
          <w:tab w:val="left" w:pos="1134"/>
          <w:tab w:val="left" w:pos="1560"/>
        </w:tabs>
        <w:spacing w:after="0" w:line="260" w:lineRule="exact"/>
        <w:ind w:left="426"/>
        <w:rPr>
          <w:rFonts w:cs="Arial"/>
          <w:lang w:val="sl-SI"/>
        </w:rPr>
      </w:pPr>
      <w:r w:rsidRPr="005D7417">
        <w:rPr>
          <w:rFonts w:cs="Arial"/>
          <w:lang w:val="sl-SI"/>
        </w:rPr>
        <w:t xml:space="preserve">drugih primernih institucijah, </w:t>
      </w:r>
      <w:r w:rsidR="005D62DB" w:rsidRPr="005D7417">
        <w:rPr>
          <w:rFonts w:cs="Arial"/>
          <w:lang w:val="sl-SI"/>
        </w:rPr>
        <w:t>kadar to zahtevajo</w:t>
      </w:r>
      <w:r w:rsidRPr="005D7417">
        <w:rPr>
          <w:rFonts w:cs="Arial"/>
          <w:lang w:val="sl-SI"/>
        </w:rPr>
        <w:t xml:space="preserve"> izjemn</w:t>
      </w:r>
      <w:r w:rsidR="005D62DB" w:rsidRPr="005D7417">
        <w:rPr>
          <w:rFonts w:cs="Arial"/>
          <w:lang w:val="sl-SI"/>
        </w:rPr>
        <w:t>e</w:t>
      </w:r>
      <w:r w:rsidRPr="005D7417">
        <w:rPr>
          <w:rFonts w:cs="Arial"/>
          <w:lang w:val="sl-SI"/>
        </w:rPr>
        <w:t xml:space="preserve"> osebn</w:t>
      </w:r>
      <w:r w:rsidR="005D62DB" w:rsidRPr="005D7417">
        <w:rPr>
          <w:rFonts w:cs="Arial"/>
          <w:lang w:val="sl-SI"/>
        </w:rPr>
        <w:t>e</w:t>
      </w:r>
      <w:r w:rsidRPr="005D7417">
        <w:rPr>
          <w:rFonts w:cs="Arial"/>
          <w:lang w:val="sl-SI"/>
        </w:rPr>
        <w:t xml:space="preserve"> okoliščin</w:t>
      </w:r>
      <w:r w:rsidR="005D62DB" w:rsidRPr="005D7417">
        <w:rPr>
          <w:rFonts w:cs="Arial"/>
          <w:lang w:val="sl-SI"/>
        </w:rPr>
        <w:t>e</w:t>
      </w:r>
      <w:r w:rsidRPr="005D7417">
        <w:rPr>
          <w:rFonts w:cs="Arial"/>
          <w:lang w:val="sl-SI"/>
        </w:rPr>
        <w:t xml:space="preserve"> osebe z začasno zaščite</w:t>
      </w:r>
      <w:r w:rsidR="0040043D" w:rsidRPr="005D7417">
        <w:rPr>
          <w:rFonts w:cs="Arial"/>
          <w:lang w:val="sl-SI"/>
        </w:rPr>
        <w:t>.</w:t>
      </w:r>
    </w:p>
    <w:p w14:paraId="354615E8" w14:textId="77777777" w:rsidR="0040043D" w:rsidRPr="005D7417" w:rsidRDefault="0040043D" w:rsidP="00215AB4">
      <w:pPr>
        <w:pStyle w:val="Odstavekseznama"/>
        <w:tabs>
          <w:tab w:val="left" w:pos="1134"/>
        </w:tabs>
        <w:spacing w:after="0" w:line="260" w:lineRule="exact"/>
        <w:ind w:left="1134"/>
        <w:rPr>
          <w:rFonts w:cs="Arial"/>
          <w:lang w:val="sl-SI"/>
        </w:rPr>
      </w:pPr>
    </w:p>
    <w:p w14:paraId="5CC34650" w14:textId="31A8F0C5" w:rsidR="0040043D" w:rsidRPr="005D7417" w:rsidRDefault="0040043D" w:rsidP="00215AB4">
      <w:pPr>
        <w:pStyle w:val="Odstavek"/>
        <w:spacing w:before="0" w:after="0" w:line="260" w:lineRule="exact"/>
        <w:rPr>
          <w:rFonts w:cs="Arial"/>
          <w:szCs w:val="20"/>
          <w:lang w:val="sl-SI"/>
        </w:rPr>
      </w:pPr>
      <w:r w:rsidRPr="005D7417">
        <w:rPr>
          <w:rFonts w:cs="Arial"/>
          <w:szCs w:val="20"/>
          <w:lang w:val="sl-SI"/>
        </w:rPr>
        <w:t>(</w:t>
      </w:r>
      <w:r w:rsidR="003B0937" w:rsidRPr="005D7417">
        <w:rPr>
          <w:rFonts w:cs="Arial"/>
          <w:szCs w:val="20"/>
          <w:lang w:val="sl-SI"/>
        </w:rPr>
        <w:t>4</w:t>
      </w:r>
      <w:r w:rsidRPr="005D7417">
        <w:rPr>
          <w:rFonts w:cs="Arial"/>
          <w:szCs w:val="20"/>
          <w:lang w:val="sl-SI"/>
        </w:rPr>
        <w:t xml:space="preserve">) V primerih nastanitev iz prejšnjega odstavka se osebi z začasno zaščito </w:t>
      </w:r>
      <w:r w:rsidR="00F85F24" w:rsidRPr="005D7417">
        <w:rPr>
          <w:rFonts w:cs="Arial"/>
          <w:szCs w:val="20"/>
          <w:lang w:val="sl-SI"/>
        </w:rPr>
        <w:t xml:space="preserve">zagotavlja </w:t>
      </w:r>
      <w:r w:rsidR="00CD6736" w:rsidRPr="005D7417">
        <w:rPr>
          <w:rFonts w:cs="Arial"/>
          <w:szCs w:val="20"/>
          <w:lang w:val="sl-SI"/>
        </w:rPr>
        <w:t>prehrana</w:t>
      </w:r>
      <w:r w:rsidR="00216507" w:rsidRPr="005D7417">
        <w:rPr>
          <w:rFonts w:cs="Arial"/>
          <w:szCs w:val="20"/>
          <w:lang w:val="sl-SI"/>
        </w:rPr>
        <w:t xml:space="preserve">. Če prehrane </w:t>
      </w:r>
      <w:r w:rsidR="00111454" w:rsidRPr="005D7417">
        <w:rPr>
          <w:rFonts w:cs="Arial"/>
          <w:szCs w:val="20"/>
          <w:lang w:val="sl-SI"/>
        </w:rPr>
        <w:t xml:space="preserve">v posamezni nastanitveni kapaciteti </w:t>
      </w:r>
      <w:r w:rsidR="00216507" w:rsidRPr="005D7417">
        <w:rPr>
          <w:rFonts w:cs="Arial"/>
          <w:szCs w:val="20"/>
          <w:lang w:val="sl-SI"/>
        </w:rPr>
        <w:t xml:space="preserve">ni mogoče zagotoviti, se osebi z začasno zaščito zagotovi </w:t>
      </w:r>
      <w:r w:rsidR="00CD6736" w:rsidRPr="005D7417">
        <w:rPr>
          <w:rFonts w:cs="Arial"/>
          <w:szCs w:val="20"/>
          <w:lang w:val="sl-SI"/>
        </w:rPr>
        <w:t>denarna pomoč iz 3</w:t>
      </w:r>
      <w:r w:rsidR="009360F1">
        <w:rPr>
          <w:rFonts w:cs="Arial"/>
          <w:szCs w:val="20"/>
          <w:lang w:val="sl-SI"/>
        </w:rPr>
        <w:t>6</w:t>
      </w:r>
      <w:r w:rsidR="00CD6736" w:rsidRPr="005D7417">
        <w:rPr>
          <w:rFonts w:cs="Arial"/>
          <w:szCs w:val="20"/>
          <w:lang w:val="sl-SI"/>
        </w:rPr>
        <w:t xml:space="preserve">. člena </w:t>
      </w:r>
      <w:r w:rsidR="00610F29" w:rsidRPr="005D7417">
        <w:rPr>
          <w:rFonts w:cs="Arial"/>
          <w:szCs w:val="20"/>
          <w:lang w:val="sl-SI"/>
        </w:rPr>
        <w:t xml:space="preserve">tega zakona, </w:t>
      </w:r>
      <w:r w:rsidR="00CD6736" w:rsidRPr="005D7417">
        <w:rPr>
          <w:rFonts w:cs="Arial"/>
          <w:szCs w:val="20"/>
          <w:lang w:val="sl-SI"/>
        </w:rPr>
        <w:t xml:space="preserve">če </w:t>
      </w:r>
      <w:r w:rsidR="00A22DE7">
        <w:rPr>
          <w:rFonts w:cs="Arial"/>
          <w:szCs w:val="20"/>
          <w:lang w:val="sl-SI"/>
        </w:rPr>
        <w:t>izpolnjuje pogoje za dodelitev</w:t>
      </w:r>
      <w:r w:rsidR="00CD6736" w:rsidRPr="005D7417">
        <w:rPr>
          <w:rFonts w:cs="Arial"/>
          <w:szCs w:val="20"/>
          <w:lang w:val="sl-SI"/>
        </w:rPr>
        <w:t xml:space="preserve"> denarne pomoči</w:t>
      </w:r>
      <w:r w:rsidR="002B6515" w:rsidRPr="005D7417">
        <w:rPr>
          <w:rFonts w:cs="Arial"/>
          <w:szCs w:val="20"/>
          <w:lang w:val="sl-SI"/>
        </w:rPr>
        <w:t xml:space="preserve"> v skladu </w:t>
      </w:r>
      <w:r w:rsidR="002B4432" w:rsidRPr="005D7417">
        <w:rPr>
          <w:rFonts w:cs="Arial"/>
          <w:szCs w:val="20"/>
          <w:lang w:val="sl-SI"/>
        </w:rPr>
        <w:t>s</w:t>
      </w:r>
      <w:r w:rsidR="002B6515" w:rsidRPr="005D7417">
        <w:rPr>
          <w:rFonts w:cs="Arial"/>
          <w:szCs w:val="20"/>
          <w:lang w:val="sl-SI"/>
        </w:rPr>
        <w:t xml:space="preserve"> 3</w:t>
      </w:r>
      <w:r w:rsidR="009360F1">
        <w:rPr>
          <w:rFonts w:cs="Arial"/>
          <w:szCs w:val="20"/>
          <w:lang w:val="sl-SI"/>
        </w:rPr>
        <w:t>6</w:t>
      </w:r>
      <w:r w:rsidR="002B6515" w:rsidRPr="005D7417">
        <w:rPr>
          <w:rFonts w:cs="Arial"/>
          <w:szCs w:val="20"/>
          <w:lang w:val="sl-SI"/>
        </w:rPr>
        <w:t>. členom tega zakona</w:t>
      </w:r>
      <w:r w:rsidR="00DF7673" w:rsidRPr="005D7417">
        <w:rPr>
          <w:rFonts w:cs="Arial"/>
          <w:szCs w:val="20"/>
          <w:lang w:val="sl-SI"/>
        </w:rPr>
        <w:t>.</w:t>
      </w:r>
    </w:p>
    <w:p w14:paraId="5217869F" w14:textId="77777777" w:rsidR="008256EA" w:rsidRPr="005D7417" w:rsidRDefault="008256EA" w:rsidP="00215AB4">
      <w:pPr>
        <w:pStyle w:val="Odstavek"/>
        <w:spacing w:before="0" w:after="0" w:line="260" w:lineRule="exact"/>
        <w:rPr>
          <w:rFonts w:cs="Arial"/>
          <w:szCs w:val="20"/>
          <w:lang w:val="sl-SI"/>
        </w:rPr>
      </w:pPr>
    </w:p>
    <w:p w14:paraId="40136C94" w14:textId="40691C4F" w:rsidR="005334AF" w:rsidRPr="003A7AA5" w:rsidRDefault="0040043D" w:rsidP="003247A0">
      <w:pPr>
        <w:pStyle w:val="Odstavek"/>
        <w:spacing w:before="0" w:after="0" w:line="260" w:lineRule="exact"/>
        <w:rPr>
          <w:color w:val="FF0000"/>
          <w:szCs w:val="20"/>
          <w:lang w:val="sl-SI"/>
        </w:rPr>
      </w:pPr>
      <w:r w:rsidRPr="005D7417">
        <w:rPr>
          <w:rFonts w:cs="Arial"/>
          <w:szCs w:val="20"/>
          <w:lang w:val="sl-SI"/>
        </w:rPr>
        <w:t>(</w:t>
      </w:r>
      <w:r w:rsidR="003B0937" w:rsidRPr="005D7417">
        <w:rPr>
          <w:rFonts w:cs="Arial"/>
          <w:szCs w:val="20"/>
          <w:lang w:val="sl-SI"/>
        </w:rPr>
        <w:t>5</w:t>
      </w:r>
      <w:r w:rsidRPr="005D7417">
        <w:rPr>
          <w:rFonts w:cs="Arial"/>
          <w:szCs w:val="20"/>
          <w:lang w:val="sl-SI"/>
        </w:rPr>
        <w:t>)</w:t>
      </w:r>
      <w:r w:rsidR="00DF4EA0">
        <w:rPr>
          <w:rFonts w:cs="Arial"/>
          <w:szCs w:val="20"/>
          <w:lang w:val="sl-SI"/>
        </w:rPr>
        <w:t xml:space="preserve"> Če</w:t>
      </w:r>
      <w:r w:rsidR="00DF4EA0" w:rsidRPr="00DF4EA0">
        <w:rPr>
          <w:rFonts w:cs="Arial"/>
          <w:szCs w:val="20"/>
          <w:lang w:val="sl-SI"/>
        </w:rPr>
        <w:t xml:space="preserve"> ima oseba</w:t>
      </w:r>
      <w:r w:rsidR="00DF4EA0">
        <w:rPr>
          <w:rFonts w:cs="Arial"/>
          <w:szCs w:val="20"/>
          <w:lang w:val="sl-SI"/>
        </w:rPr>
        <w:t xml:space="preserve"> z začasno zaščito</w:t>
      </w:r>
      <w:r w:rsidR="00DF4EA0" w:rsidRPr="00DF4EA0">
        <w:rPr>
          <w:rFonts w:cs="Arial"/>
          <w:szCs w:val="20"/>
          <w:lang w:val="sl-SI"/>
        </w:rPr>
        <w:t xml:space="preserve"> sa</w:t>
      </w:r>
      <w:r w:rsidR="00DF4EA0">
        <w:rPr>
          <w:rFonts w:cs="Arial"/>
          <w:szCs w:val="20"/>
          <w:lang w:val="sl-SI"/>
        </w:rPr>
        <w:t>ma zadostne dohodke</w:t>
      </w:r>
      <w:r w:rsidR="003247A0">
        <w:rPr>
          <w:rFonts w:cs="Arial"/>
          <w:szCs w:val="20"/>
          <w:lang w:val="sl-SI"/>
        </w:rPr>
        <w:t>,</w:t>
      </w:r>
      <w:r w:rsidR="00DF4EA0">
        <w:rPr>
          <w:rFonts w:cs="Arial"/>
          <w:szCs w:val="20"/>
          <w:lang w:val="sl-SI"/>
        </w:rPr>
        <w:t xml:space="preserve"> prejemke</w:t>
      </w:r>
      <w:r w:rsidR="003A7AA5">
        <w:rPr>
          <w:rFonts w:cs="Arial"/>
          <w:szCs w:val="20"/>
          <w:lang w:val="sl-SI"/>
        </w:rPr>
        <w:t xml:space="preserve"> ali premoženje </w:t>
      </w:r>
      <w:r w:rsidR="00DF4EA0" w:rsidRPr="00DF4EA0">
        <w:rPr>
          <w:rFonts w:cs="Arial"/>
          <w:szCs w:val="20"/>
          <w:lang w:val="sl-SI"/>
        </w:rPr>
        <w:t xml:space="preserve">oziroma ji </w:t>
      </w:r>
      <w:r w:rsidR="003A7AA5">
        <w:rPr>
          <w:rFonts w:cs="Arial"/>
          <w:szCs w:val="20"/>
          <w:lang w:val="sl-SI"/>
        </w:rPr>
        <w:t>preživljanje</w:t>
      </w:r>
      <w:r w:rsidR="00DF4EA0" w:rsidRPr="00DF4EA0">
        <w:rPr>
          <w:rFonts w:cs="Arial"/>
          <w:szCs w:val="20"/>
          <w:lang w:val="sl-SI"/>
        </w:rPr>
        <w:t xml:space="preserve"> zagotavljajo zavezanci, ki so jo v skladu s predpisi Republike Slovenije dolžni in zmožni preživljati (v nadaljnjem besedilu: zavezanci), uradu povrne stroške prehrane</w:t>
      </w:r>
      <w:r w:rsidR="00DF4EA0">
        <w:rPr>
          <w:rFonts w:cs="Arial"/>
          <w:szCs w:val="20"/>
          <w:lang w:val="sl-SI"/>
        </w:rPr>
        <w:t>.</w:t>
      </w:r>
      <w:r w:rsidR="00DF4EA0" w:rsidRPr="00DF4EA0">
        <w:t xml:space="preserve"> </w:t>
      </w:r>
      <w:r w:rsidR="00DF4EA0" w:rsidRPr="00DF4EA0">
        <w:rPr>
          <w:rFonts w:cs="Arial"/>
          <w:szCs w:val="20"/>
          <w:lang w:val="sl-SI"/>
        </w:rPr>
        <w:t>Zadostni dohodki</w:t>
      </w:r>
      <w:r w:rsidR="00E46364">
        <w:rPr>
          <w:rFonts w:cs="Arial"/>
          <w:szCs w:val="20"/>
          <w:lang w:val="sl-SI"/>
        </w:rPr>
        <w:t>,</w:t>
      </w:r>
      <w:r w:rsidR="00DF4EA0" w:rsidRPr="00DF4EA0">
        <w:rPr>
          <w:rFonts w:cs="Arial"/>
          <w:szCs w:val="20"/>
          <w:lang w:val="sl-SI"/>
        </w:rPr>
        <w:t xml:space="preserve"> pr</w:t>
      </w:r>
      <w:r w:rsidR="00DF4EA0">
        <w:rPr>
          <w:rFonts w:cs="Arial"/>
          <w:szCs w:val="20"/>
          <w:lang w:val="sl-SI"/>
        </w:rPr>
        <w:t xml:space="preserve">ejemki </w:t>
      </w:r>
      <w:r w:rsidR="00E46364">
        <w:rPr>
          <w:rFonts w:cs="Arial"/>
          <w:szCs w:val="20"/>
          <w:lang w:val="sl-SI"/>
        </w:rPr>
        <w:t xml:space="preserve">in premoženje </w:t>
      </w:r>
      <w:r w:rsidR="00DF4EA0">
        <w:rPr>
          <w:rFonts w:cs="Arial"/>
          <w:szCs w:val="20"/>
          <w:lang w:val="sl-SI"/>
        </w:rPr>
        <w:t>so sredstva, ki so višja</w:t>
      </w:r>
      <w:r w:rsidR="00DF4EA0" w:rsidRPr="00DF4EA0">
        <w:rPr>
          <w:rFonts w:cs="Arial"/>
          <w:szCs w:val="20"/>
          <w:lang w:val="sl-SI"/>
        </w:rPr>
        <w:t xml:space="preserve"> od osnovnega minimalnega dohodka v Republiki Sloveniji</w:t>
      </w:r>
      <w:r w:rsidR="009D33F2">
        <w:rPr>
          <w:rFonts w:cs="Arial"/>
          <w:szCs w:val="20"/>
          <w:lang w:val="sl-SI"/>
        </w:rPr>
        <w:t>, kot je določen s predpisi</w:t>
      </w:r>
      <w:r w:rsidR="00DE02CD">
        <w:rPr>
          <w:rFonts w:cs="Arial"/>
          <w:szCs w:val="20"/>
          <w:lang w:val="sl-SI"/>
        </w:rPr>
        <w:t xml:space="preserve"> s področja socialnega varstva (v nadaljnjem besedilu: </w:t>
      </w:r>
      <w:r w:rsidR="00DE02CD" w:rsidRPr="005D7417">
        <w:rPr>
          <w:rFonts w:cs="Arial"/>
          <w:szCs w:val="20"/>
          <w:lang w:val="sl-SI"/>
        </w:rPr>
        <w:t>osnovni znesek minimalnega dohodka</w:t>
      </w:r>
      <w:r w:rsidR="00DE02CD">
        <w:rPr>
          <w:rFonts w:cs="Arial"/>
          <w:szCs w:val="20"/>
          <w:lang w:val="sl-SI"/>
        </w:rPr>
        <w:t>)</w:t>
      </w:r>
      <w:r w:rsidR="00DF4EA0" w:rsidRPr="003A7AA5">
        <w:rPr>
          <w:rFonts w:cs="Arial"/>
          <w:szCs w:val="20"/>
          <w:lang w:val="sl-SI"/>
        </w:rPr>
        <w:t>.</w:t>
      </w:r>
      <w:r w:rsidR="00DE02CD">
        <w:rPr>
          <w:rFonts w:cs="Arial"/>
          <w:szCs w:val="20"/>
          <w:lang w:val="sl-SI"/>
        </w:rPr>
        <w:t xml:space="preserve"> </w:t>
      </w:r>
      <w:r w:rsidR="005334AF">
        <w:rPr>
          <w:szCs w:val="20"/>
          <w:lang w:val="sl-SI"/>
        </w:rPr>
        <w:t xml:space="preserve">Za </w:t>
      </w:r>
      <w:r w:rsidR="009D33F2">
        <w:rPr>
          <w:szCs w:val="20"/>
          <w:lang w:val="sl-SI"/>
        </w:rPr>
        <w:t>dohodke,</w:t>
      </w:r>
      <w:r w:rsidR="005334AF">
        <w:rPr>
          <w:szCs w:val="20"/>
          <w:lang w:val="sl-SI"/>
        </w:rPr>
        <w:t xml:space="preserve"> prejemke in premoženje se upoštevajo dohodki, prejemki in premoženje, kot so določeni v 36. člen</w:t>
      </w:r>
      <w:r w:rsidR="00EE4CE5">
        <w:rPr>
          <w:szCs w:val="20"/>
          <w:lang w:val="sl-SI"/>
        </w:rPr>
        <w:t>u</w:t>
      </w:r>
      <w:r w:rsidR="005334AF">
        <w:rPr>
          <w:szCs w:val="20"/>
          <w:lang w:val="sl-SI"/>
        </w:rPr>
        <w:t xml:space="preserve"> tega zakona</w:t>
      </w:r>
      <w:r w:rsidR="009D33F2">
        <w:rPr>
          <w:szCs w:val="20"/>
          <w:lang w:val="sl-SI"/>
        </w:rPr>
        <w:t>.</w:t>
      </w:r>
    </w:p>
    <w:p w14:paraId="5DAFB55E" w14:textId="0C1211FF" w:rsidR="00DF4EA0" w:rsidRDefault="00DF4EA0" w:rsidP="00763E1F">
      <w:pPr>
        <w:pStyle w:val="Odstavek"/>
        <w:spacing w:before="0" w:after="0" w:line="260" w:lineRule="exact"/>
        <w:ind w:firstLine="0"/>
        <w:rPr>
          <w:rFonts w:cs="Arial"/>
          <w:szCs w:val="20"/>
          <w:lang w:val="sl-SI"/>
        </w:rPr>
      </w:pPr>
    </w:p>
    <w:p w14:paraId="2862A1D4" w14:textId="0C30F28A" w:rsidR="00593754" w:rsidRDefault="00DF4EA0" w:rsidP="00215AB4">
      <w:pPr>
        <w:pStyle w:val="Odstavek"/>
        <w:spacing w:before="0" w:after="0" w:line="260" w:lineRule="exact"/>
        <w:rPr>
          <w:rFonts w:cs="Arial"/>
          <w:szCs w:val="20"/>
          <w:lang w:val="sl-SI"/>
        </w:rPr>
      </w:pPr>
      <w:r>
        <w:rPr>
          <w:rFonts w:cs="Arial"/>
          <w:szCs w:val="20"/>
          <w:lang w:val="sl-SI"/>
        </w:rPr>
        <w:t xml:space="preserve">(6) </w:t>
      </w:r>
      <w:r w:rsidR="0040043D" w:rsidRPr="005D7417">
        <w:rPr>
          <w:rFonts w:cs="Arial"/>
          <w:szCs w:val="20"/>
          <w:lang w:val="sl-SI"/>
        </w:rPr>
        <w:t>Oseb</w:t>
      </w:r>
      <w:r w:rsidR="007C29E0" w:rsidRPr="005D7417">
        <w:rPr>
          <w:rFonts w:cs="Arial"/>
          <w:szCs w:val="20"/>
          <w:lang w:val="sl-SI"/>
        </w:rPr>
        <w:t>i</w:t>
      </w:r>
      <w:r w:rsidR="0040043D" w:rsidRPr="005D7417">
        <w:rPr>
          <w:rFonts w:cs="Arial"/>
          <w:szCs w:val="20"/>
          <w:lang w:val="sl-SI"/>
        </w:rPr>
        <w:t xml:space="preserve"> z začasno zaščito se v skladu z možnostmi lahko zagotovi prehrana, ki ne krši </w:t>
      </w:r>
      <w:r w:rsidR="00DC09A8" w:rsidRPr="005D7417">
        <w:rPr>
          <w:rFonts w:cs="Arial"/>
          <w:szCs w:val="20"/>
          <w:lang w:val="sl-SI"/>
        </w:rPr>
        <w:t xml:space="preserve">njenega </w:t>
      </w:r>
      <w:r w:rsidR="0040043D" w:rsidRPr="005D7417">
        <w:rPr>
          <w:rFonts w:cs="Arial"/>
          <w:szCs w:val="20"/>
          <w:lang w:val="sl-SI"/>
        </w:rPr>
        <w:t>verskega prepričanja.</w:t>
      </w:r>
    </w:p>
    <w:p w14:paraId="2A8C70AC" w14:textId="223D91CE" w:rsidR="00E55234" w:rsidRPr="005D7417" w:rsidRDefault="00E55234" w:rsidP="00215AB4">
      <w:pPr>
        <w:pStyle w:val="Odstavek"/>
        <w:spacing w:before="0" w:after="0" w:line="260" w:lineRule="exact"/>
        <w:ind w:firstLine="0"/>
        <w:rPr>
          <w:rFonts w:cs="Arial"/>
          <w:szCs w:val="20"/>
          <w:lang w:val="sl-SI"/>
        </w:rPr>
      </w:pPr>
    </w:p>
    <w:p w14:paraId="656974DB" w14:textId="1694C504" w:rsidR="00707962" w:rsidRPr="00A87B07" w:rsidRDefault="00707962" w:rsidP="00A87B07">
      <w:pPr>
        <w:pStyle w:val="len"/>
        <w:numPr>
          <w:ilvl w:val="0"/>
          <w:numId w:val="74"/>
        </w:numPr>
        <w:spacing w:before="0" w:after="0" w:line="260" w:lineRule="exact"/>
        <w:rPr>
          <w:rFonts w:cs="Arial"/>
          <w:sz w:val="20"/>
          <w:szCs w:val="20"/>
          <w:lang w:val="sl-SI"/>
        </w:rPr>
      </w:pPr>
      <w:bookmarkStart w:id="1" w:name="_Hlk155934491"/>
      <w:r w:rsidRPr="00A87B07">
        <w:rPr>
          <w:rFonts w:cs="Arial"/>
          <w:sz w:val="20"/>
          <w:szCs w:val="20"/>
          <w:lang w:val="sl-SI"/>
        </w:rPr>
        <w:t>člen</w:t>
      </w:r>
    </w:p>
    <w:p w14:paraId="1AF8E976" w14:textId="5E514D43" w:rsidR="00707962" w:rsidRPr="00761C28" w:rsidRDefault="00707962" w:rsidP="00215AB4">
      <w:pPr>
        <w:pStyle w:val="Odstavek"/>
        <w:spacing w:before="0" w:after="0" w:line="260" w:lineRule="exact"/>
        <w:ind w:firstLine="0"/>
        <w:jc w:val="center"/>
        <w:rPr>
          <w:rFonts w:cs="Arial"/>
          <w:b/>
          <w:szCs w:val="20"/>
          <w:lang w:val="sl-SI"/>
        </w:rPr>
      </w:pPr>
      <w:r w:rsidRPr="00761C28">
        <w:rPr>
          <w:rFonts w:cs="Arial"/>
          <w:b/>
          <w:szCs w:val="20"/>
          <w:lang w:val="sl-SI"/>
        </w:rPr>
        <w:t>(</w:t>
      </w:r>
      <w:r w:rsidR="00091CF1" w:rsidRPr="00761C28">
        <w:rPr>
          <w:rFonts w:cs="Arial"/>
          <w:b/>
          <w:szCs w:val="20"/>
          <w:lang w:val="sl-SI"/>
        </w:rPr>
        <w:t xml:space="preserve">pravila </w:t>
      </w:r>
      <w:r w:rsidR="00461972">
        <w:rPr>
          <w:rFonts w:cs="Arial"/>
          <w:b/>
          <w:szCs w:val="20"/>
          <w:lang w:val="sl-SI"/>
        </w:rPr>
        <w:t>pre</w:t>
      </w:r>
      <w:r w:rsidR="00091CF1" w:rsidRPr="00761C28">
        <w:rPr>
          <w:rFonts w:cs="Arial"/>
          <w:b/>
          <w:szCs w:val="20"/>
          <w:lang w:val="sl-SI"/>
        </w:rPr>
        <w:t xml:space="preserve">bivanja in kršitve </w:t>
      </w:r>
      <w:r w:rsidR="007F1D94" w:rsidRPr="00761C28">
        <w:rPr>
          <w:rFonts w:cs="Arial"/>
          <w:b/>
          <w:szCs w:val="20"/>
          <w:lang w:val="sl-SI"/>
        </w:rPr>
        <w:t>hišn</w:t>
      </w:r>
      <w:r w:rsidR="00091CF1" w:rsidRPr="00761C28">
        <w:rPr>
          <w:rFonts w:cs="Arial"/>
          <w:b/>
          <w:szCs w:val="20"/>
          <w:lang w:val="sl-SI"/>
        </w:rPr>
        <w:t>ega</w:t>
      </w:r>
      <w:r w:rsidR="007F1D94" w:rsidRPr="00761C28">
        <w:rPr>
          <w:rFonts w:cs="Arial"/>
          <w:b/>
          <w:szCs w:val="20"/>
          <w:lang w:val="sl-SI"/>
        </w:rPr>
        <w:t xml:space="preserve"> red</w:t>
      </w:r>
      <w:r w:rsidR="00091CF1" w:rsidRPr="00761C28">
        <w:rPr>
          <w:rFonts w:cs="Arial"/>
          <w:b/>
          <w:szCs w:val="20"/>
          <w:lang w:val="sl-SI"/>
        </w:rPr>
        <w:t>a</w:t>
      </w:r>
      <w:r w:rsidRPr="00761C28">
        <w:rPr>
          <w:rFonts w:cs="Arial"/>
          <w:b/>
          <w:szCs w:val="20"/>
          <w:lang w:val="sl-SI"/>
        </w:rPr>
        <w:t>)</w:t>
      </w:r>
    </w:p>
    <w:p w14:paraId="1C5695C5" w14:textId="77777777" w:rsidR="009559A3" w:rsidRPr="005D7417" w:rsidRDefault="009559A3" w:rsidP="00215AB4">
      <w:pPr>
        <w:pStyle w:val="Odstavek"/>
        <w:spacing w:before="0" w:after="0" w:line="260" w:lineRule="exact"/>
        <w:ind w:firstLine="0"/>
        <w:jc w:val="center"/>
        <w:rPr>
          <w:rFonts w:cs="Arial"/>
          <w:szCs w:val="20"/>
          <w:lang w:val="sl-SI"/>
        </w:rPr>
      </w:pPr>
    </w:p>
    <w:p w14:paraId="1F01F17E" w14:textId="56D49EA8" w:rsidR="00BB0E26" w:rsidRPr="005D7417" w:rsidRDefault="00BB0E26" w:rsidP="00215AB4">
      <w:pPr>
        <w:pStyle w:val="Odstavek"/>
        <w:spacing w:before="0" w:after="0" w:line="260" w:lineRule="exact"/>
        <w:ind w:firstLine="993"/>
        <w:rPr>
          <w:rFonts w:cs="Arial"/>
          <w:szCs w:val="20"/>
          <w:lang w:val="sl-SI"/>
        </w:rPr>
      </w:pPr>
      <w:r w:rsidRPr="005D7417">
        <w:rPr>
          <w:rFonts w:cs="Arial"/>
          <w:szCs w:val="20"/>
          <w:lang w:val="sl-SI"/>
        </w:rPr>
        <w:t xml:space="preserve">(1) Pravila </w:t>
      </w:r>
      <w:r w:rsidR="00461972">
        <w:rPr>
          <w:rFonts w:cs="Arial"/>
          <w:szCs w:val="20"/>
          <w:lang w:val="sl-SI"/>
        </w:rPr>
        <w:t>pre</w:t>
      </w:r>
      <w:r w:rsidRPr="005D7417">
        <w:rPr>
          <w:rFonts w:cs="Arial"/>
          <w:szCs w:val="20"/>
          <w:lang w:val="sl-SI"/>
        </w:rPr>
        <w:t>bivanja</w:t>
      </w:r>
      <w:r w:rsidR="006610B5" w:rsidRPr="005D7417">
        <w:rPr>
          <w:rFonts w:cs="Arial"/>
          <w:szCs w:val="20"/>
          <w:lang w:val="sl-SI"/>
        </w:rPr>
        <w:t xml:space="preserve">, </w:t>
      </w:r>
      <w:r w:rsidR="00862F77" w:rsidRPr="005D7417">
        <w:rPr>
          <w:rFonts w:cs="Arial"/>
          <w:szCs w:val="20"/>
          <w:lang w:val="sl-SI"/>
        </w:rPr>
        <w:t xml:space="preserve">v </w:t>
      </w:r>
      <w:r w:rsidR="006610B5" w:rsidRPr="005D7417">
        <w:rPr>
          <w:rFonts w:cs="Arial"/>
          <w:szCs w:val="20"/>
          <w:lang w:val="sl-SI"/>
        </w:rPr>
        <w:t>sklad</w:t>
      </w:r>
      <w:r w:rsidR="00862F77" w:rsidRPr="005D7417">
        <w:rPr>
          <w:rFonts w:cs="Arial"/>
          <w:szCs w:val="20"/>
          <w:lang w:val="sl-SI"/>
        </w:rPr>
        <w:t>u</w:t>
      </w:r>
      <w:r w:rsidR="006610B5" w:rsidRPr="005D7417">
        <w:rPr>
          <w:rFonts w:cs="Arial"/>
          <w:szCs w:val="20"/>
          <w:lang w:val="sl-SI"/>
        </w:rPr>
        <w:t xml:space="preserve"> s katerimi mora oseba z začasno zaščito ravnati</w:t>
      </w:r>
      <w:r w:rsidRPr="005D7417">
        <w:rPr>
          <w:rFonts w:cs="Arial"/>
          <w:szCs w:val="20"/>
          <w:lang w:val="sl-SI"/>
        </w:rPr>
        <w:t xml:space="preserve"> v nastanitvenih centrih iz prvega odstavka prejšnjega člena in nastanitvenih kapacitetah iz tretjega odstavka prejšnjega člena</w:t>
      </w:r>
      <w:r w:rsidR="008E6752" w:rsidRPr="005D7417">
        <w:rPr>
          <w:rFonts w:cs="Arial"/>
          <w:szCs w:val="20"/>
          <w:lang w:val="sl-SI"/>
        </w:rPr>
        <w:t>,</w:t>
      </w:r>
      <w:r w:rsidRPr="005D7417">
        <w:rPr>
          <w:rFonts w:cs="Arial"/>
          <w:szCs w:val="20"/>
          <w:lang w:val="sl-SI"/>
        </w:rPr>
        <w:t xml:space="preserve"> določa hišni red, ki ga predpiše vlada. </w:t>
      </w:r>
    </w:p>
    <w:p w14:paraId="55207B57" w14:textId="58FD4384" w:rsidR="002B7A4E" w:rsidRPr="005D7417" w:rsidRDefault="002B7A4E" w:rsidP="00215AB4">
      <w:pPr>
        <w:pStyle w:val="Odstavek"/>
        <w:spacing w:before="0" w:after="0" w:line="260" w:lineRule="exact"/>
        <w:ind w:firstLine="993"/>
        <w:rPr>
          <w:rFonts w:cs="Arial"/>
          <w:szCs w:val="20"/>
          <w:lang w:val="sl-SI"/>
        </w:rPr>
      </w:pPr>
    </w:p>
    <w:p w14:paraId="0C1F2886" w14:textId="5029083E" w:rsidR="00974672" w:rsidRPr="005D7417" w:rsidRDefault="002B7A4E" w:rsidP="00215AB4">
      <w:pPr>
        <w:pStyle w:val="Odstavek"/>
        <w:spacing w:before="0" w:after="0" w:line="260" w:lineRule="exact"/>
        <w:ind w:firstLine="993"/>
        <w:rPr>
          <w:rFonts w:cs="Arial"/>
          <w:szCs w:val="20"/>
          <w:lang w:val="sl-SI"/>
        </w:rPr>
      </w:pPr>
      <w:r w:rsidRPr="005D7417">
        <w:rPr>
          <w:rFonts w:cs="Arial"/>
          <w:szCs w:val="20"/>
          <w:lang w:val="sl-SI"/>
        </w:rPr>
        <w:t xml:space="preserve">(2) </w:t>
      </w:r>
      <w:r w:rsidR="00DC3855" w:rsidRPr="005D7417">
        <w:rPr>
          <w:rFonts w:cs="Arial"/>
          <w:szCs w:val="20"/>
          <w:lang w:val="sl-SI"/>
        </w:rPr>
        <w:t>Kršitve</w:t>
      </w:r>
      <w:r w:rsidRPr="005D7417">
        <w:rPr>
          <w:rFonts w:cs="Arial"/>
          <w:szCs w:val="20"/>
          <w:lang w:val="sl-SI"/>
        </w:rPr>
        <w:t xml:space="preserve"> hišnega reda so: </w:t>
      </w:r>
    </w:p>
    <w:p w14:paraId="3BFCB43C" w14:textId="0B001996" w:rsidR="00974672" w:rsidRPr="005D7417" w:rsidRDefault="00974672" w:rsidP="00731CC2">
      <w:pPr>
        <w:pStyle w:val="Odstavek"/>
        <w:numPr>
          <w:ilvl w:val="0"/>
          <w:numId w:val="62"/>
        </w:numPr>
        <w:spacing w:before="0" w:after="0" w:line="260" w:lineRule="exact"/>
        <w:rPr>
          <w:rFonts w:cs="Arial"/>
          <w:szCs w:val="20"/>
          <w:lang w:val="sl-SI"/>
        </w:rPr>
      </w:pPr>
      <w:r w:rsidRPr="005D7417">
        <w:rPr>
          <w:rFonts w:cs="Arial"/>
          <w:szCs w:val="20"/>
          <w:lang w:val="sl-SI"/>
        </w:rPr>
        <w:t>izražanje rasne, verske, nacionalne, spolne, politične ali druge nestrpnosti v kakršnikoli obliki</w:t>
      </w:r>
      <w:r w:rsidR="007F28F5" w:rsidRPr="005D7417">
        <w:rPr>
          <w:rFonts w:cs="Arial"/>
          <w:szCs w:val="20"/>
          <w:lang w:val="sl-SI"/>
        </w:rPr>
        <w:t>;</w:t>
      </w:r>
    </w:p>
    <w:p w14:paraId="689B2574" w14:textId="51E61645" w:rsidR="00974672" w:rsidRPr="005D7417" w:rsidRDefault="00974672" w:rsidP="00731CC2">
      <w:pPr>
        <w:pStyle w:val="Odstavek"/>
        <w:numPr>
          <w:ilvl w:val="0"/>
          <w:numId w:val="62"/>
        </w:numPr>
        <w:spacing w:before="0" w:after="0" w:line="260" w:lineRule="exact"/>
        <w:rPr>
          <w:rFonts w:cs="Arial"/>
          <w:szCs w:val="20"/>
          <w:lang w:val="sl-SI"/>
        </w:rPr>
      </w:pPr>
      <w:r w:rsidRPr="005D7417">
        <w:rPr>
          <w:rFonts w:cs="Arial"/>
          <w:szCs w:val="20"/>
          <w:lang w:val="sl-SI"/>
        </w:rPr>
        <w:t>žaljiv ali nasilen odnos do sostanovalcev, zaposlenih in obiskovalcev</w:t>
      </w:r>
      <w:r w:rsidR="007F28F5" w:rsidRPr="005D7417">
        <w:rPr>
          <w:rFonts w:cs="Arial"/>
          <w:szCs w:val="20"/>
          <w:lang w:val="sl-SI"/>
        </w:rPr>
        <w:t>;</w:t>
      </w:r>
    </w:p>
    <w:p w14:paraId="22F8D42B" w14:textId="1EE25914" w:rsidR="00974672" w:rsidRPr="005D7417" w:rsidRDefault="00974672" w:rsidP="00731CC2">
      <w:pPr>
        <w:pStyle w:val="Odstavek"/>
        <w:numPr>
          <w:ilvl w:val="0"/>
          <w:numId w:val="62"/>
        </w:numPr>
        <w:spacing w:before="0" w:after="0" w:line="260" w:lineRule="exact"/>
        <w:rPr>
          <w:rFonts w:cs="Arial"/>
          <w:szCs w:val="20"/>
          <w:lang w:val="sl-SI"/>
        </w:rPr>
      </w:pPr>
      <w:r w:rsidRPr="005D7417">
        <w:rPr>
          <w:rFonts w:cs="Arial"/>
          <w:szCs w:val="20"/>
          <w:lang w:val="sl-SI"/>
        </w:rPr>
        <w:t>vnos nevarnih predmetov ter lahko vnetljivih snovi</w:t>
      </w:r>
      <w:r w:rsidR="007F28F5" w:rsidRPr="005D7417">
        <w:rPr>
          <w:rFonts w:cs="Arial"/>
          <w:szCs w:val="20"/>
          <w:lang w:val="sl-SI"/>
        </w:rPr>
        <w:t>;</w:t>
      </w:r>
    </w:p>
    <w:p w14:paraId="095F1EEB" w14:textId="6A6A2650" w:rsidR="006C0D95" w:rsidRPr="005D7417" w:rsidRDefault="006C0D95" w:rsidP="00731CC2">
      <w:pPr>
        <w:pStyle w:val="Odstavek"/>
        <w:numPr>
          <w:ilvl w:val="0"/>
          <w:numId w:val="62"/>
        </w:numPr>
        <w:spacing w:before="0" w:after="0" w:line="260" w:lineRule="exact"/>
        <w:rPr>
          <w:rFonts w:cs="Arial"/>
          <w:szCs w:val="20"/>
          <w:lang w:val="sl-SI"/>
        </w:rPr>
      </w:pPr>
      <w:r w:rsidRPr="005D7417">
        <w:rPr>
          <w:rFonts w:cs="Arial"/>
          <w:szCs w:val="20"/>
          <w:lang w:val="sl-SI"/>
        </w:rPr>
        <w:t>vnašanje prepovedanih drog</w:t>
      </w:r>
      <w:r w:rsidR="007F28F5" w:rsidRPr="005D7417">
        <w:rPr>
          <w:rFonts w:cs="Arial"/>
          <w:szCs w:val="20"/>
          <w:lang w:val="sl-SI"/>
        </w:rPr>
        <w:t>;</w:t>
      </w:r>
    </w:p>
    <w:p w14:paraId="3EF04738" w14:textId="134F92F9" w:rsidR="00974672" w:rsidRPr="005D7417" w:rsidRDefault="00974672" w:rsidP="00731CC2">
      <w:pPr>
        <w:pStyle w:val="Odstavek"/>
        <w:numPr>
          <w:ilvl w:val="0"/>
          <w:numId w:val="62"/>
        </w:numPr>
        <w:spacing w:before="0" w:after="0" w:line="260" w:lineRule="exact"/>
        <w:rPr>
          <w:rFonts w:cs="Arial"/>
          <w:szCs w:val="20"/>
          <w:lang w:val="sl-SI"/>
        </w:rPr>
      </w:pPr>
      <w:r w:rsidRPr="005D7417">
        <w:rPr>
          <w:rFonts w:cs="Arial"/>
          <w:szCs w:val="20"/>
          <w:lang w:val="sl-SI"/>
        </w:rPr>
        <w:t>neizpolnitev ukaza uradnih oseb, ki bi povzročila hujše motnje v delovanju nastanitvene</w:t>
      </w:r>
      <w:r w:rsidR="00873EA4" w:rsidRPr="005D7417">
        <w:rPr>
          <w:rFonts w:cs="Arial"/>
          <w:szCs w:val="20"/>
          <w:lang w:val="sl-SI"/>
        </w:rPr>
        <w:t>ga centra ali nastanitvene kapacitete iz prejšnjega člena</w:t>
      </w:r>
      <w:r w:rsidR="007F28F5" w:rsidRPr="005D7417">
        <w:rPr>
          <w:rFonts w:cs="Arial"/>
          <w:szCs w:val="20"/>
          <w:lang w:val="sl-SI"/>
        </w:rPr>
        <w:t>;</w:t>
      </w:r>
    </w:p>
    <w:p w14:paraId="22E901C4" w14:textId="2EDDB5DB" w:rsidR="00974672" w:rsidRPr="005D7417" w:rsidRDefault="00974672" w:rsidP="00731CC2">
      <w:pPr>
        <w:pStyle w:val="Odstavek"/>
        <w:numPr>
          <w:ilvl w:val="0"/>
          <w:numId w:val="62"/>
        </w:numPr>
        <w:spacing w:before="0" w:after="0" w:line="260" w:lineRule="exact"/>
        <w:rPr>
          <w:rFonts w:cs="Arial"/>
          <w:szCs w:val="20"/>
          <w:lang w:val="sl-SI"/>
        </w:rPr>
      </w:pPr>
      <w:r w:rsidRPr="005D7417">
        <w:rPr>
          <w:rFonts w:cs="Arial"/>
          <w:szCs w:val="20"/>
          <w:lang w:val="sl-SI"/>
        </w:rPr>
        <w:t>izdelovanje ali vnašanje predmetov, primernih za napad ali za storitev kaznivega dejanja</w:t>
      </w:r>
      <w:r w:rsidR="007F28F5" w:rsidRPr="005D7417">
        <w:rPr>
          <w:rFonts w:cs="Arial"/>
          <w:szCs w:val="20"/>
          <w:lang w:val="sl-SI"/>
        </w:rPr>
        <w:t>;</w:t>
      </w:r>
    </w:p>
    <w:p w14:paraId="5FF58E8C" w14:textId="55C9E00A" w:rsidR="00974672" w:rsidRPr="005D7417" w:rsidRDefault="00974672" w:rsidP="00731CC2">
      <w:pPr>
        <w:pStyle w:val="Odstavek"/>
        <w:numPr>
          <w:ilvl w:val="0"/>
          <w:numId w:val="62"/>
        </w:numPr>
        <w:spacing w:before="0" w:after="0" w:line="260" w:lineRule="exact"/>
        <w:rPr>
          <w:rFonts w:cs="Arial"/>
          <w:szCs w:val="20"/>
          <w:lang w:val="sl-SI"/>
        </w:rPr>
      </w:pPr>
      <w:r w:rsidRPr="005D7417">
        <w:rPr>
          <w:rFonts w:cs="Arial"/>
          <w:szCs w:val="20"/>
          <w:lang w:val="sl-SI"/>
        </w:rPr>
        <w:t>namerna kršitev predpisov o varstvu pred požarom, eksplozijo</w:t>
      </w:r>
      <w:r w:rsidR="00FF05C6">
        <w:rPr>
          <w:rFonts w:cs="Arial"/>
          <w:szCs w:val="20"/>
          <w:lang w:val="sl-SI"/>
        </w:rPr>
        <w:t xml:space="preserve"> ali naravnimi in drugimi nesrečami</w:t>
      </w:r>
      <w:r w:rsidR="007F28F5" w:rsidRPr="005D7417">
        <w:rPr>
          <w:rFonts w:cs="Arial"/>
          <w:szCs w:val="20"/>
          <w:lang w:val="sl-SI"/>
        </w:rPr>
        <w:t>;</w:t>
      </w:r>
    </w:p>
    <w:p w14:paraId="6A6A8299" w14:textId="6D3F3642" w:rsidR="00974672" w:rsidRPr="005D7417" w:rsidRDefault="00974672" w:rsidP="00731CC2">
      <w:pPr>
        <w:pStyle w:val="Odstavek"/>
        <w:numPr>
          <w:ilvl w:val="0"/>
          <w:numId w:val="62"/>
        </w:numPr>
        <w:spacing w:before="0" w:after="0" w:line="260" w:lineRule="exact"/>
        <w:rPr>
          <w:rFonts w:cs="Arial"/>
          <w:szCs w:val="20"/>
          <w:lang w:val="sl-SI"/>
        </w:rPr>
      </w:pPr>
      <w:r w:rsidRPr="005D7417">
        <w:rPr>
          <w:rFonts w:cs="Arial"/>
          <w:szCs w:val="20"/>
          <w:lang w:val="sl-SI"/>
        </w:rPr>
        <w:t>namerna povzročitev materialne škode</w:t>
      </w:r>
      <w:r w:rsidR="007F28F5" w:rsidRPr="005D7417">
        <w:rPr>
          <w:rFonts w:cs="Arial"/>
          <w:szCs w:val="20"/>
          <w:lang w:val="sl-SI"/>
        </w:rPr>
        <w:t>;</w:t>
      </w:r>
    </w:p>
    <w:p w14:paraId="13211D73" w14:textId="2D1186C0" w:rsidR="00974672" w:rsidRPr="005D7417" w:rsidRDefault="00974672" w:rsidP="00731CC2">
      <w:pPr>
        <w:pStyle w:val="Odstavek"/>
        <w:numPr>
          <w:ilvl w:val="0"/>
          <w:numId w:val="62"/>
        </w:numPr>
        <w:spacing w:before="0" w:after="0" w:line="260" w:lineRule="exact"/>
        <w:rPr>
          <w:rFonts w:cs="Arial"/>
          <w:szCs w:val="20"/>
          <w:lang w:val="sl-SI"/>
        </w:rPr>
      </w:pPr>
      <w:r w:rsidRPr="005D7417">
        <w:rPr>
          <w:rFonts w:cs="Arial"/>
          <w:szCs w:val="20"/>
          <w:lang w:val="sl-SI"/>
        </w:rPr>
        <w:t xml:space="preserve">oviranje postopka nastanitve osebe </w:t>
      </w:r>
      <w:r w:rsidR="0061445A" w:rsidRPr="005D7417">
        <w:rPr>
          <w:rFonts w:cs="Arial"/>
          <w:szCs w:val="20"/>
          <w:lang w:val="sl-SI"/>
        </w:rPr>
        <w:t xml:space="preserve">z začasno zaščito </w:t>
      </w:r>
      <w:r w:rsidRPr="005D7417">
        <w:rPr>
          <w:rFonts w:cs="Arial"/>
          <w:szCs w:val="20"/>
          <w:lang w:val="sl-SI"/>
        </w:rPr>
        <w:t>v sobo</w:t>
      </w:r>
      <w:r w:rsidR="007F28F5" w:rsidRPr="005D7417">
        <w:rPr>
          <w:rFonts w:cs="Arial"/>
          <w:szCs w:val="20"/>
          <w:lang w:val="sl-SI"/>
        </w:rPr>
        <w:t>;</w:t>
      </w:r>
    </w:p>
    <w:p w14:paraId="78736D89" w14:textId="1DE24C43" w:rsidR="00974672" w:rsidRPr="005D7417" w:rsidRDefault="00974672" w:rsidP="00731CC2">
      <w:pPr>
        <w:pStyle w:val="Odstavek"/>
        <w:numPr>
          <w:ilvl w:val="0"/>
          <w:numId w:val="62"/>
        </w:numPr>
        <w:spacing w:before="0" w:after="0" w:line="260" w:lineRule="exact"/>
        <w:rPr>
          <w:rFonts w:cs="Arial"/>
          <w:szCs w:val="20"/>
          <w:lang w:val="sl-SI"/>
        </w:rPr>
      </w:pPr>
      <w:r w:rsidRPr="005D7417">
        <w:rPr>
          <w:rFonts w:cs="Arial"/>
          <w:szCs w:val="20"/>
          <w:lang w:val="sl-SI"/>
        </w:rPr>
        <w:t>opravljanje pridobitne dejavnosti v nastanitvene</w:t>
      </w:r>
      <w:r w:rsidR="008A57F1" w:rsidRPr="005D7417">
        <w:rPr>
          <w:rFonts w:cs="Arial"/>
          <w:szCs w:val="20"/>
          <w:lang w:val="sl-SI"/>
        </w:rPr>
        <w:t xml:space="preserve">m centru ali nastanitveni </w:t>
      </w:r>
      <w:r w:rsidRPr="005D7417">
        <w:rPr>
          <w:rFonts w:cs="Arial"/>
          <w:szCs w:val="20"/>
          <w:lang w:val="sl-SI"/>
        </w:rPr>
        <w:t>kapacitet</w:t>
      </w:r>
      <w:r w:rsidR="008A57F1" w:rsidRPr="005D7417">
        <w:rPr>
          <w:rFonts w:cs="Arial"/>
          <w:szCs w:val="20"/>
          <w:lang w:val="sl-SI"/>
        </w:rPr>
        <w:t>i</w:t>
      </w:r>
      <w:r w:rsidR="00E2120D" w:rsidRPr="005D7417">
        <w:rPr>
          <w:rFonts w:cs="Arial"/>
          <w:szCs w:val="20"/>
          <w:lang w:val="sl-SI"/>
        </w:rPr>
        <w:t xml:space="preserve"> </w:t>
      </w:r>
      <w:r w:rsidR="008A57F1" w:rsidRPr="005D7417">
        <w:rPr>
          <w:rFonts w:cs="Arial"/>
          <w:szCs w:val="20"/>
          <w:lang w:val="sl-SI"/>
        </w:rPr>
        <w:t>iz prejšnjega odstavka</w:t>
      </w:r>
      <w:r w:rsidR="007F28F5" w:rsidRPr="005D7417">
        <w:rPr>
          <w:rFonts w:cs="Arial"/>
          <w:szCs w:val="20"/>
          <w:lang w:val="sl-SI"/>
        </w:rPr>
        <w:t>;</w:t>
      </w:r>
    </w:p>
    <w:p w14:paraId="2DDDA357" w14:textId="77777777" w:rsidR="003606D7" w:rsidRDefault="00974672" w:rsidP="00731CC2">
      <w:pPr>
        <w:pStyle w:val="Odstavek"/>
        <w:numPr>
          <w:ilvl w:val="0"/>
          <w:numId w:val="62"/>
        </w:numPr>
        <w:spacing w:before="0" w:after="0" w:line="260" w:lineRule="exact"/>
        <w:rPr>
          <w:rFonts w:cs="Arial"/>
          <w:szCs w:val="20"/>
          <w:lang w:val="sl-SI"/>
        </w:rPr>
      </w:pPr>
      <w:r w:rsidRPr="005D7417">
        <w:rPr>
          <w:rFonts w:cs="Arial"/>
          <w:szCs w:val="20"/>
          <w:lang w:val="sl-SI"/>
        </w:rPr>
        <w:lastRenderedPageBreak/>
        <w:t>kršenje javnega reda in miru v</w:t>
      </w:r>
      <w:r w:rsidR="007F28F5" w:rsidRPr="005D7417">
        <w:rPr>
          <w:rFonts w:cs="Arial"/>
          <w:szCs w:val="20"/>
          <w:lang w:val="sl-SI"/>
        </w:rPr>
        <w:t xml:space="preserve"> </w:t>
      </w:r>
      <w:r w:rsidR="008A57F1" w:rsidRPr="005D7417">
        <w:rPr>
          <w:rFonts w:cs="Arial"/>
          <w:szCs w:val="20"/>
          <w:lang w:val="sl-SI"/>
        </w:rPr>
        <w:t>nastanitven</w:t>
      </w:r>
      <w:r w:rsidR="00E2120D" w:rsidRPr="005D7417">
        <w:rPr>
          <w:rFonts w:cs="Arial"/>
          <w:szCs w:val="20"/>
          <w:lang w:val="sl-SI"/>
        </w:rPr>
        <w:t>em</w:t>
      </w:r>
      <w:r w:rsidR="008A57F1" w:rsidRPr="005D7417">
        <w:rPr>
          <w:rFonts w:cs="Arial"/>
          <w:szCs w:val="20"/>
          <w:lang w:val="sl-SI"/>
        </w:rPr>
        <w:t xml:space="preserve"> </w:t>
      </w:r>
      <w:r w:rsidR="00E2120D" w:rsidRPr="005D7417">
        <w:rPr>
          <w:rFonts w:cs="Arial"/>
          <w:szCs w:val="20"/>
          <w:lang w:val="sl-SI"/>
        </w:rPr>
        <w:t xml:space="preserve">centru </w:t>
      </w:r>
      <w:r w:rsidR="008A57F1" w:rsidRPr="005D7417">
        <w:rPr>
          <w:rFonts w:cs="Arial"/>
          <w:szCs w:val="20"/>
          <w:lang w:val="sl-SI"/>
        </w:rPr>
        <w:t>ali nastanitveni kapaciteti iz prejšnjega člena</w:t>
      </w:r>
      <w:r w:rsidR="003606D7">
        <w:rPr>
          <w:rFonts w:cs="Arial"/>
          <w:szCs w:val="20"/>
          <w:lang w:val="sl-SI"/>
        </w:rPr>
        <w:t>;</w:t>
      </w:r>
    </w:p>
    <w:p w14:paraId="7F3E19C6" w14:textId="0E41489E" w:rsidR="00974672" w:rsidRPr="005D7417" w:rsidRDefault="003606D7" w:rsidP="00731CC2">
      <w:pPr>
        <w:pStyle w:val="Odstavek"/>
        <w:numPr>
          <w:ilvl w:val="0"/>
          <w:numId w:val="62"/>
        </w:numPr>
        <w:spacing w:before="0" w:after="0" w:line="260" w:lineRule="exact"/>
        <w:rPr>
          <w:rFonts w:cs="Arial"/>
          <w:szCs w:val="20"/>
          <w:lang w:val="sl-SI"/>
        </w:rPr>
      </w:pPr>
      <w:r>
        <w:rPr>
          <w:rFonts w:cs="Arial"/>
          <w:szCs w:val="20"/>
          <w:lang w:val="sl-SI"/>
        </w:rPr>
        <w:t>odsotnost iz nastanitvenega centra</w:t>
      </w:r>
      <w:r w:rsidR="00FF05C6">
        <w:rPr>
          <w:rFonts w:cs="Arial"/>
          <w:szCs w:val="20"/>
          <w:lang w:val="sl-SI"/>
        </w:rPr>
        <w:t xml:space="preserve"> ali nastanitvene kapacitete</w:t>
      </w:r>
      <w:r w:rsidR="00893EA8">
        <w:rPr>
          <w:rFonts w:cs="Arial"/>
          <w:szCs w:val="20"/>
          <w:lang w:val="sl-SI"/>
        </w:rPr>
        <w:t xml:space="preserve"> iz prejšnjega odstavka</w:t>
      </w:r>
      <w:r w:rsidR="00A22DE7">
        <w:rPr>
          <w:rFonts w:cs="Arial"/>
          <w:szCs w:val="20"/>
          <w:lang w:val="sl-SI"/>
        </w:rPr>
        <w:t>,</w:t>
      </w:r>
      <w:r>
        <w:rPr>
          <w:rFonts w:cs="Arial"/>
          <w:szCs w:val="20"/>
          <w:lang w:val="sl-SI"/>
        </w:rPr>
        <w:t xml:space="preserve"> daljša od treh dni, ki ni bila </w:t>
      </w:r>
      <w:r w:rsidR="006967E0">
        <w:rPr>
          <w:rFonts w:cs="Arial"/>
          <w:szCs w:val="20"/>
          <w:lang w:val="sl-SI"/>
        </w:rPr>
        <w:t xml:space="preserve">ob odhodu </w:t>
      </w:r>
      <w:r>
        <w:rPr>
          <w:rFonts w:cs="Arial"/>
          <w:szCs w:val="20"/>
          <w:lang w:val="sl-SI"/>
        </w:rPr>
        <w:t>sporočena uradu</w:t>
      </w:r>
      <w:r w:rsidR="00974672" w:rsidRPr="005D7417">
        <w:rPr>
          <w:rFonts w:cs="Arial"/>
          <w:szCs w:val="20"/>
          <w:lang w:val="sl-SI"/>
        </w:rPr>
        <w:t>.</w:t>
      </w:r>
    </w:p>
    <w:p w14:paraId="3A2B5582" w14:textId="6F8C0228" w:rsidR="00BB0E26" w:rsidRPr="005D7417" w:rsidRDefault="00BB0E26" w:rsidP="00215AB4">
      <w:pPr>
        <w:pStyle w:val="Odstavek"/>
        <w:spacing w:before="0" w:after="0" w:line="260" w:lineRule="exact"/>
        <w:ind w:firstLine="0"/>
        <w:rPr>
          <w:rFonts w:cs="Arial"/>
          <w:szCs w:val="20"/>
          <w:lang w:val="sl-SI"/>
        </w:rPr>
      </w:pPr>
    </w:p>
    <w:p w14:paraId="3C7F4E34" w14:textId="11F7141C" w:rsidR="00060F3A" w:rsidRPr="005D7417" w:rsidRDefault="00060F3A" w:rsidP="00215AB4">
      <w:pPr>
        <w:pStyle w:val="Odstavek"/>
        <w:spacing w:before="0" w:after="0" w:line="260" w:lineRule="exact"/>
        <w:ind w:firstLine="993"/>
        <w:rPr>
          <w:rFonts w:cs="Arial"/>
          <w:szCs w:val="20"/>
          <w:lang w:val="sl-SI"/>
        </w:rPr>
      </w:pPr>
      <w:r w:rsidRPr="005D7417">
        <w:rPr>
          <w:rFonts w:cs="Arial"/>
          <w:szCs w:val="20"/>
          <w:lang w:val="sl-SI"/>
        </w:rPr>
        <w:t>(3) Za kršitve hišnega reda se izrečejo:</w:t>
      </w:r>
    </w:p>
    <w:p w14:paraId="2D9C6B5C" w14:textId="3475F3E1" w:rsidR="00060F3A" w:rsidRPr="005D7417" w:rsidRDefault="00060F3A" w:rsidP="00731CC2">
      <w:pPr>
        <w:pStyle w:val="Odstavek"/>
        <w:numPr>
          <w:ilvl w:val="0"/>
          <w:numId w:val="38"/>
        </w:numPr>
        <w:spacing w:before="0" w:after="0" w:line="260" w:lineRule="exact"/>
        <w:rPr>
          <w:rFonts w:cs="Arial"/>
          <w:szCs w:val="20"/>
          <w:lang w:val="sl-SI"/>
        </w:rPr>
      </w:pPr>
      <w:r w:rsidRPr="005D7417">
        <w:rPr>
          <w:rFonts w:cs="Arial"/>
          <w:szCs w:val="20"/>
          <w:lang w:val="sl-SI"/>
        </w:rPr>
        <w:t>pisni opomin</w:t>
      </w:r>
      <w:r w:rsidR="00410810" w:rsidRPr="005D7417">
        <w:rPr>
          <w:rFonts w:cs="Arial"/>
          <w:szCs w:val="20"/>
          <w:lang w:val="sl-SI"/>
        </w:rPr>
        <w:t>;</w:t>
      </w:r>
    </w:p>
    <w:p w14:paraId="07ED5434" w14:textId="4A1EE9D9" w:rsidR="00060F3A" w:rsidRPr="005D7417" w:rsidRDefault="00060F3A" w:rsidP="00731CC2">
      <w:pPr>
        <w:pStyle w:val="Odstavek"/>
        <w:numPr>
          <w:ilvl w:val="0"/>
          <w:numId w:val="38"/>
        </w:numPr>
        <w:spacing w:before="0" w:after="0" w:line="260" w:lineRule="exact"/>
        <w:rPr>
          <w:rFonts w:cs="Arial"/>
          <w:szCs w:val="20"/>
          <w:lang w:val="sl-SI"/>
        </w:rPr>
      </w:pPr>
      <w:r w:rsidRPr="005D7417">
        <w:rPr>
          <w:rFonts w:cs="Arial"/>
          <w:szCs w:val="20"/>
          <w:lang w:val="sl-SI"/>
        </w:rPr>
        <w:t>ukrep preselitve v drug nastanitveni center ali nastanitveno kapaciteto iz prejšnjega člena</w:t>
      </w:r>
      <w:r w:rsidR="002F2D48" w:rsidRPr="005D7417">
        <w:rPr>
          <w:rFonts w:cs="Arial"/>
          <w:szCs w:val="20"/>
          <w:lang w:val="sl-SI"/>
        </w:rPr>
        <w:t>;</w:t>
      </w:r>
    </w:p>
    <w:p w14:paraId="1B6481C0" w14:textId="46210246" w:rsidR="00060F3A" w:rsidRPr="005D7417" w:rsidRDefault="00060F3A" w:rsidP="00731CC2">
      <w:pPr>
        <w:pStyle w:val="Odstavek"/>
        <w:numPr>
          <w:ilvl w:val="0"/>
          <w:numId w:val="38"/>
        </w:numPr>
        <w:spacing w:before="0" w:after="0" w:line="260" w:lineRule="exact"/>
        <w:rPr>
          <w:rFonts w:cs="Arial"/>
          <w:szCs w:val="20"/>
          <w:lang w:val="sl-SI"/>
        </w:rPr>
      </w:pPr>
      <w:r w:rsidRPr="005D7417">
        <w:rPr>
          <w:rFonts w:cs="Arial"/>
          <w:szCs w:val="20"/>
          <w:lang w:val="sl-SI"/>
        </w:rPr>
        <w:t>odpoved nastanitve v nastanitven</w:t>
      </w:r>
      <w:r w:rsidR="00592C7D" w:rsidRPr="005D7417">
        <w:rPr>
          <w:rFonts w:cs="Arial"/>
          <w:szCs w:val="20"/>
          <w:lang w:val="sl-SI"/>
        </w:rPr>
        <w:t>em centru ali nastanitven</w:t>
      </w:r>
      <w:r w:rsidR="00AD09BB" w:rsidRPr="005D7417">
        <w:rPr>
          <w:rFonts w:cs="Arial"/>
          <w:szCs w:val="20"/>
          <w:lang w:val="sl-SI"/>
        </w:rPr>
        <w:t>i</w:t>
      </w:r>
      <w:r w:rsidR="00592C7D" w:rsidRPr="005D7417">
        <w:rPr>
          <w:rFonts w:cs="Arial"/>
          <w:szCs w:val="20"/>
          <w:lang w:val="sl-SI"/>
        </w:rPr>
        <w:t xml:space="preserve"> kapacitet</w:t>
      </w:r>
      <w:r w:rsidR="00D44441" w:rsidRPr="005D7417">
        <w:rPr>
          <w:rFonts w:cs="Arial"/>
          <w:szCs w:val="20"/>
          <w:lang w:val="sl-SI"/>
        </w:rPr>
        <w:t>i</w:t>
      </w:r>
      <w:r w:rsidR="00592C7D" w:rsidRPr="005D7417">
        <w:rPr>
          <w:rFonts w:cs="Arial"/>
          <w:szCs w:val="20"/>
          <w:lang w:val="sl-SI"/>
        </w:rPr>
        <w:t xml:space="preserve"> iz prejšnjega člena</w:t>
      </w:r>
      <w:r w:rsidR="002F2D48" w:rsidRPr="005D7417">
        <w:rPr>
          <w:rFonts w:cs="Arial"/>
          <w:szCs w:val="20"/>
          <w:lang w:val="sl-SI"/>
        </w:rPr>
        <w:t>;</w:t>
      </w:r>
    </w:p>
    <w:p w14:paraId="693BA39A" w14:textId="02F2650B" w:rsidR="00060F3A" w:rsidRPr="005D7417" w:rsidRDefault="00060F3A" w:rsidP="00731CC2">
      <w:pPr>
        <w:pStyle w:val="Odstavek"/>
        <w:numPr>
          <w:ilvl w:val="0"/>
          <w:numId w:val="38"/>
        </w:numPr>
        <w:spacing w:before="0" w:after="0" w:line="260" w:lineRule="exact"/>
        <w:rPr>
          <w:rFonts w:cs="Arial"/>
          <w:szCs w:val="20"/>
          <w:lang w:val="sl-SI"/>
        </w:rPr>
      </w:pPr>
      <w:r w:rsidRPr="005D7417">
        <w:rPr>
          <w:rFonts w:cs="Arial"/>
          <w:szCs w:val="20"/>
          <w:lang w:val="sl-SI"/>
        </w:rPr>
        <w:t>povrnitev škode.</w:t>
      </w:r>
    </w:p>
    <w:p w14:paraId="34A09835" w14:textId="77777777" w:rsidR="00AD1A21" w:rsidRPr="005D7417" w:rsidRDefault="00AD1A21" w:rsidP="00215AB4">
      <w:pPr>
        <w:shd w:val="clear" w:color="auto" w:fill="FFFFFF"/>
        <w:spacing w:after="0" w:line="260" w:lineRule="exact"/>
        <w:rPr>
          <w:rFonts w:cs="Arial"/>
          <w:lang w:val="sl-SI"/>
        </w:rPr>
      </w:pPr>
    </w:p>
    <w:p w14:paraId="0ECADE4C" w14:textId="4D5E4597" w:rsidR="00410B31" w:rsidRPr="005D7417" w:rsidRDefault="00410B31" w:rsidP="00215AB4">
      <w:pPr>
        <w:shd w:val="clear" w:color="auto" w:fill="FFFFFF"/>
        <w:spacing w:after="0" w:line="260" w:lineRule="exact"/>
        <w:ind w:firstLine="993"/>
        <w:rPr>
          <w:rFonts w:eastAsia="Times New Roman" w:cs="Arial"/>
          <w:lang w:val="sl-SI"/>
        </w:rPr>
      </w:pPr>
      <w:r w:rsidRPr="005D7417">
        <w:rPr>
          <w:rFonts w:cs="Arial"/>
          <w:lang w:val="sl-SI"/>
        </w:rPr>
        <w:t xml:space="preserve">(4) </w:t>
      </w:r>
      <w:r w:rsidRPr="005D7417">
        <w:rPr>
          <w:rFonts w:eastAsia="Times New Roman" w:cs="Arial"/>
          <w:lang w:val="sl-SI"/>
        </w:rPr>
        <w:t xml:space="preserve">Urad izreka ukrepe zaradi kršitev hišnega reda z odločbo, razen ukrep pisnega opomina, ki ga izreče s sklepom. </w:t>
      </w:r>
    </w:p>
    <w:p w14:paraId="1646649D" w14:textId="77777777" w:rsidR="00AD1A21" w:rsidRPr="005D7417" w:rsidRDefault="00AD1A21" w:rsidP="00215AB4">
      <w:pPr>
        <w:shd w:val="clear" w:color="auto" w:fill="FFFFFF"/>
        <w:spacing w:after="0" w:line="260" w:lineRule="exact"/>
        <w:rPr>
          <w:rFonts w:eastAsia="Times New Roman" w:cs="Arial"/>
          <w:lang w:val="sl-SI"/>
        </w:rPr>
      </w:pPr>
    </w:p>
    <w:p w14:paraId="7A0AB490" w14:textId="636C98FF" w:rsidR="00A21B2E" w:rsidRDefault="00410B31" w:rsidP="003A7168">
      <w:pPr>
        <w:shd w:val="clear" w:color="auto" w:fill="FFFFFF"/>
        <w:spacing w:after="0" w:line="260" w:lineRule="exact"/>
        <w:ind w:firstLine="993"/>
        <w:rPr>
          <w:rFonts w:eastAsia="Times New Roman" w:cs="Arial"/>
          <w:lang w:val="sl-SI"/>
        </w:rPr>
      </w:pPr>
      <w:r w:rsidRPr="005D7417">
        <w:rPr>
          <w:rFonts w:eastAsia="Times New Roman" w:cs="Arial"/>
          <w:lang w:val="sl-SI"/>
        </w:rPr>
        <w:t xml:space="preserve">(5) Za prvo kršitev hišnega reda urad izreče pisni opomin. </w:t>
      </w:r>
      <w:r w:rsidR="00081623">
        <w:rPr>
          <w:rFonts w:eastAsia="Times New Roman" w:cs="Arial"/>
          <w:lang w:val="sl-SI"/>
        </w:rPr>
        <w:t>Za</w:t>
      </w:r>
      <w:r w:rsidR="009D33F2">
        <w:rPr>
          <w:rFonts w:eastAsia="Times New Roman" w:cs="Arial"/>
          <w:lang w:val="sl-SI"/>
        </w:rPr>
        <w:t xml:space="preserve"> prvo ponovitev</w:t>
      </w:r>
      <w:r w:rsidR="00081623">
        <w:rPr>
          <w:rFonts w:eastAsia="Times New Roman" w:cs="Arial"/>
          <w:lang w:val="sl-SI"/>
        </w:rPr>
        <w:t xml:space="preserve"> </w:t>
      </w:r>
      <w:r w:rsidR="00CF54B1">
        <w:rPr>
          <w:rFonts w:eastAsia="Times New Roman" w:cs="Arial"/>
          <w:lang w:val="sl-SI"/>
        </w:rPr>
        <w:t>katerokoli</w:t>
      </w:r>
      <w:r w:rsidR="00CF54B1" w:rsidRPr="005D7417">
        <w:rPr>
          <w:rFonts w:eastAsia="Times New Roman" w:cs="Arial"/>
          <w:lang w:val="sl-SI"/>
        </w:rPr>
        <w:t xml:space="preserve"> </w:t>
      </w:r>
      <w:r w:rsidRPr="005D7417">
        <w:rPr>
          <w:rFonts w:eastAsia="Times New Roman" w:cs="Arial"/>
          <w:lang w:val="sl-SI"/>
        </w:rPr>
        <w:t>kršitv</w:t>
      </w:r>
      <w:r w:rsidR="00CF54B1">
        <w:rPr>
          <w:rFonts w:eastAsia="Times New Roman" w:cs="Arial"/>
          <w:lang w:val="sl-SI"/>
        </w:rPr>
        <w:t>e</w:t>
      </w:r>
      <w:r w:rsidR="003A4FF3" w:rsidRPr="005D7417">
        <w:rPr>
          <w:rFonts w:eastAsia="Times New Roman" w:cs="Arial"/>
          <w:lang w:val="sl-SI"/>
        </w:rPr>
        <w:t xml:space="preserve"> hišnega reda</w:t>
      </w:r>
      <w:r w:rsidRPr="005D7417">
        <w:rPr>
          <w:rFonts w:eastAsia="Times New Roman" w:cs="Arial"/>
          <w:lang w:val="sl-SI"/>
        </w:rPr>
        <w:t xml:space="preserve">, urad izreče ukrep preselitve v drug nastanitveni center ali nastanitveno kapaciteto iz prejšnjega člena. Po drugi ponovitvi katerekoli kršitve </w:t>
      </w:r>
      <w:r w:rsidR="00CE0FE2" w:rsidRPr="005D7417">
        <w:rPr>
          <w:rFonts w:eastAsia="Times New Roman" w:cs="Arial"/>
          <w:lang w:val="sl-SI"/>
        </w:rPr>
        <w:t xml:space="preserve">hišnega reda </w:t>
      </w:r>
      <w:r w:rsidRPr="005D7417">
        <w:rPr>
          <w:rFonts w:eastAsia="Times New Roman" w:cs="Arial"/>
          <w:lang w:val="sl-SI"/>
        </w:rPr>
        <w:t xml:space="preserve">urad izreče </w:t>
      </w:r>
      <w:r w:rsidRPr="009B258F">
        <w:rPr>
          <w:rFonts w:eastAsia="Times New Roman" w:cs="Arial"/>
          <w:lang w:val="sl-SI"/>
        </w:rPr>
        <w:t>ukrep odpovedi nastanitve v nastanitvenem centru ali nastanitveni zmogljivosti iz prejšnjega člena.</w:t>
      </w:r>
    </w:p>
    <w:p w14:paraId="7AC4DB38" w14:textId="518B631C" w:rsidR="00081623" w:rsidRDefault="00081623" w:rsidP="009B258F">
      <w:pPr>
        <w:shd w:val="clear" w:color="auto" w:fill="FFFFFF"/>
        <w:spacing w:after="0" w:line="260" w:lineRule="exact"/>
        <w:ind w:firstLine="993"/>
        <w:rPr>
          <w:rFonts w:eastAsia="Times New Roman" w:cs="Arial"/>
          <w:lang w:val="sl-SI"/>
        </w:rPr>
      </w:pPr>
    </w:p>
    <w:p w14:paraId="6B660E2C" w14:textId="7ADA4A2A" w:rsidR="00081623" w:rsidRPr="005D7417" w:rsidRDefault="00081623" w:rsidP="00215AB4">
      <w:pPr>
        <w:shd w:val="clear" w:color="auto" w:fill="FFFFFF"/>
        <w:spacing w:after="0" w:line="260" w:lineRule="exact"/>
        <w:ind w:firstLine="993"/>
        <w:rPr>
          <w:rFonts w:eastAsia="Times New Roman" w:cs="Arial"/>
          <w:lang w:val="sl-SI"/>
        </w:rPr>
      </w:pPr>
      <w:r>
        <w:rPr>
          <w:rFonts w:eastAsia="Times New Roman" w:cs="Arial"/>
          <w:lang w:val="sl-SI"/>
        </w:rPr>
        <w:t xml:space="preserve">(6) Ne glede na </w:t>
      </w:r>
      <w:r w:rsidR="009D33F2">
        <w:rPr>
          <w:rFonts w:eastAsia="Times New Roman" w:cs="Arial"/>
          <w:lang w:val="sl-SI"/>
        </w:rPr>
        <w:t xml:space="preserve">prejšnji </w:t>
      </w:r>
      <w:r>
        <w:rPr>
          <w:rFonts w:eastAsia="Times New Roman" w:cs="Arial"/>
          <w:lang w:val="sl-SI"/>
        </w:rPr>
        <w:t>odstavek urad izreče ukrep iz tretje alineje tretjega odstavka tega člena v primeru kršitve iz 12. točke drugega odstavka tega člena.</w:t>
      </w:r>
    </w:p>
    <w:p w14:paraId="4FA3FD48" w14:textId="77777777" w:rsidR="00AD1A21" w:rsidRPr="005D7417" w:rsidRDefault="00AD1A21" w:rsidP="00215AB4">
      <w:pPr>
        <w:shd w:val="clear" w:color="auto" w:fill="FFFFFF"/>
        <w:spacing w:after="0" w:line="260" w:lineRule="exact"/>
        <w:ind w:firstLine="1021"/>
        <w:rPr>
          <w:rFonts w:eastAsia="Times New Roman" w:cs="Arial"/>
          <w:lang w:val="sl-SI"/>
        </w:rPr>
      </w:pPr>
    </w:p>
    <w:p w14:paraId="47489789" w14:textId="09838D41" w:rsidR="00410B31" w:rsidRPr="005D7417" w:rsidRDefault="005679C7" w:rsidP="00215AB4">
      <w:pPr>
        <w:shd w:val="clear" w:color="auto" w:fill="FFFFFF"/>
        <w:spacing w:after="0" w:line="260" w:lineRule="exact"/>
        <w:ind w:firstLine="1021"/>
        <w:rPr>
          <w:rFonts w:eastAsia="Times New Roman" w:cs="Arial"/>
          <w:lang w:val="sl-SI"/>
        </w:rPr>
      </w:pPr>
      <w:r w:rsidRPr="005D7417">
        <w:rPr>
          <w:rFonts w:eastAsia="Times New Roman" w:cs="Arial"/>
          <w:lang w:val="sl-SI"/>
        </w:rPr>
        <w:t>(</w:t>
      </w:r>
      <w:r w:rsidR="00081623">
        <w:rPr>
          <w:rFonts w:eastAsia="Times New Roman" w:cs="Arial"/>
          <w:lang w:val="sl-SI"/>
        </w:rPr>
        <w:t>7</w:t>
      </w:r>
      <w:r w:rsidR="00410B31" w:rsidRPr="005D7417">
        <w:rPr>
          <w:rFonts w:eastAsia="Times New Roman" w:cs="Arial"/>
          <w:lang w:val="sl-SI"/>
        </w:rPr>
        <w:t xml:space="preserve">) Ukrep povrnitve škode urad izreče za kršitev iz </w:t>
      </w:r>
      <w:r w:rsidR="00A21B2E" w:rsidRPr="005D7417">
        <w:rPr>
          <w:rFonts w:eastAsia="Times New Roman" w:cs="Arial"/>
          <w:lang w:val="sl-SI"/>
        </w:rPr>
        <w:t>8</w:t>
      </w:r>
      <w:r w:rsidR="00410B31" w:rsidRPr="005D7417">
        <w:rPr>
          <w:rFonts w:eastAsia="Times New Roman" w:cs="Arial"/>
          <w:lang w:val="sl-SI"/>
        </w:rPr>
        <w:t xml:space="preserve">. točke </w:t>
      </w:r>
      <w:r w:rsidR="00A21B2E" w:rsidRPr="005D7417">
        <w:rPr>
          <w:rFonts w:eastAsia="Times New Roman" w:cs="Arial"/>
          <w:lang w:val="sl-SI"/>
        </w:rPr>
        <w:t>drugega</w:t>
      </w:r>
      <w:r w:rsidR="00410B31" w:rsidRPr="005D7417">
        <w:rPr>
          <w:rFonts w:eastAsia="Times New Roman" w:cs="Arial"/>
          <w:lang w:val="sl-SI"/>
        </w:rPr>
        <w:t xml:space="preserve"> odstavka </w:t>
      </w:r>
      <w:r w:rsidR="00A21B2E" w:rsidRPr="005D7417">
        <w:rPr>
          <w:rFonts w:eastAsia="Times New Roman" w:cs="Arial"/>
          <w:lang w:val="sl-SI"/>
        </w:rPr>
        <w:t xml:space="preserve">tega </w:t>
      </w:r>
      <w:r w:rsidR="00685ED7" w:rsidRPr="005D7417">
        <w:rPr>
          <w:rFonts w:eastAsia="Times New Roman" w:cs="Arial"/>
          <w:lang w:val="sl-SI"/>
        </w:rPr>
        <w:t>člena</w:t>
      </w:r>
      <w:r w:rsidR="00A21B2E" w:rsidRPr="005D7417">
        <w:rPr>
          <w:rFonts w:eastAsia="Times New Roman" w:cs="Arial"/>
          <w:lang w:val="sl-SI"/>
        </w:rPr>
        <w:t>. Če oseba</w:t>
      </w:r>
      <w:r w:rsidR="00E9436A" w:rsidRPr="005D7417">
        <w:rPr>
          <w:rFonts w:eastAsia="Times New Roman" w:cs="Arial"/>
          <w:lang w:val="sl-SI"/>
        </w:rPr>
        <w:t xml:space="preserve"> z začasno zaščito</w:t>
      </w:r>
      <w:r w:rsidR="009C7AF3" w:rsidRPr="005D7417">
        <w:rPr>
          <w:rFonts w:eastAsia="Times New Roman" w:cs="Arial"/>
          <w:lang w:val="sl-SI"/>
        </w:rPr>
        <w:t xml:space="preserve">, ki prejema žepnino, </w:t>
      </w:r>
      <w:r w:rsidR="00A21B2E" w:rsidRPr="005D7417">
        <w:rPr>
          <w:rFonts w:eastAsia="Times New Roman" w:cs="Arial"/>
          <w:lang w:val="sl-SI"/>
        </w:rPr>
        <w:t>ne povrne škode, urad z odločbo zmanjša višino žepnine za največ polovico za obdobje, dokler se znesek škode ne povrne uradu. Č</w:t>
      </w:r>
      <w:r w:rsidR="009C7AF3" w:rsidRPr="005D7417">
        <w:rPr>
          <w:rFonts w:eastAsia="Times New Roman" w:cs="Arial"/>
          <w:lang w:val="sl-SI"/>
        </w:rPr>
        <w:t>e oseba ne prejema žepnine in ne povrne</w:t>
      </w:r>
      <w:r w:rsidR="00A21B2E" w:rsidRPr="005D7417">
        <w:rPr>
          <w:rFonts w:eastAsia="Times New Roman" w:cs="Arial"/>
          <w:lang w:val="sl-SI"/>
        </w:rPr>
        <w:t xml:space="preserve"> škode, urad terjatev v izterjavo odstopi pristojni instituciji. Urad terjatev v izterjavo odstopi pristojni instituciji tudi, kadar z zmanjšanjem žepnine iz tega odstavka ni mogoče pričakovati povračila celotne škode, </w:t>
      </w:r>
      <w:r w:rsidR="00CE342C" w:rsidRPr="00CE342C">
        <w:rPr>
          <w:rFonts w:eastAsia="Times New Roman" w:cs="Arial"/>
          <w:lang w:val="sl-SI"/>
        </w:rPr>
        <w:t>pri čemer pa se žepnina kljub temu zmanjša v skladu z drugim stavkom tega odstavka</w:t>
      </w:r>
      <w:r w:rsidR="00A21B2E" w:rsidRPr="005D7417">
        <w:rPr>
          <w:rFonts w:eastAsia="Times New Roman" w:cs="Arial"/>
          <w:lang w:val="sl-SI"/>
        </w:rPr>
        <w:t>.</w:t>
      </w:r>
    </w:p>
    <w:p w14:paraId="21B1CFFC" w14:textId="77777777" w:rsidR="00AD1A21" w:rsidRPr="005D7417" w:rsidRDefault="00AD1A21" w:rsidP="00215AB4">
      <w:pPr>
        <w:shd w:val="clear" w:color="auto" w:fill="FFFFFF"/>
        <w:spacing w:after="0" w:line="260" w:lineRule="exact"/>
        <w:ind w:firstLine="1021"/>
        <w:rPr>
          <w:rFonts w:eastAsia="Times New Roman" w:cs="Arial"/>
          <w:lang w:val="sl-SI"/>
        </w:rPr>
      </w:pPr>
    </w:p>
    <w:p w14:paraId="2F5AE6D1" w14:textId="370CA2B8" w:rsidR="003606D7" w:rsidRDefault="00410B31" w:rsidP="00C24D55">
      <w:pPr>
        <w:shd w:val="clear" w:color="auto" w:fill="FFFFFF"/>
        <w:spacing w:after="0" w:line="260" w:lineRule="exact"/>
        <w:ind w:firstLine="1021"/>
        <w:rPr>
          <w:rFonts w:eastAsia="Times New Roman" w:cs="Arial"/>
          <w:lang w:val="sl-SI"/>
        </w:rPr>
      </w:pPr>
      <w:r w:rsidRPr="005D7417">
        <w:rPr>
          <w:rFonts w:eastAsia="Times New Roman" w:cs="Arial"/>
          <w:lang w:val="sl-SI"/>
        </w:rPr>
        <w:t>(</w:t>
      </w:r>
      <w:r w:rsidR="00081623">
        <w:rPr>
          <w:rFonts w:eastAsia="Times New Roman" w:cs="Arial"/>
          <w:lang w:val="sl-SI"/>
        </w:rPr>
        <w:t>8</w:t>
      </w:r>
      <w:r w:rsidRPr="005D7417">
        <w:rPr>
          <w:rFonts w:eastAsia="Times New Roman" w:cs="Arial"/>
          <w:lang w:val="sl-SI"/>
        </w:rPr>
        <w:t>) Zoper izrečen</w:t>
      </w:r>
      <w:r w:rsidR="00E2120D" w:rsidRPr="005D7417">
        <w:rPr>
          <w:rFonts w:eastAsia="Times New Roman" w:cs="Arial"/>
          <w:lang w:val="sl-SI"/>
        </w:rPr>
        <w:t>i</w:t>
      </w:r>
      <w:r w:rsidRPr="005D7417">
        <w:rPr>
          <w:rFonts w:eastAsia="Times New Roman" w:cs="Arial"/>
          <w:lang w:val="sl-SI"/>
        </w:rPr>
        <w:t xml:space="preserve"> ukrep iz </w:t>
      </w:r>
      <w:r w:rsidR="00EC391F" w:rsidRPr="005D7417">
        <w:rPr>
          <w:rFonts w:eastAsia="Times New Roman" w:cs="Arial"/>
          <w:lang w:val="sl-SI"/>
        </w:rPr>
        <w:t>četrtega</w:t>
      </w:r>
      <w:r w:rsidRPr="005D7417">
        <w:rPr>
          <w:rFonts w:eastAsia="Times New Roman" w:cs="Arial"/>
          <w:lang w:val="sl-SI"/>
        </w:rPr>
        <w:t xml:space="preserve"> odstavka tega člena je mogoč ugovor v treh dneh od vročitve</w:t>
      </w:r>
      <w:r w:rsidR="00A22405" w:rsidRPr="005D7417">
        <w:rPr>
          <w:rFonts w:eastAsia="Times New Roman" w:cs="Arial"/>
          <w:lang w:val="sl-SI"/>
        </w:rPr>
        <w:t xml:space="preserve"> odločbe oziroma sklepa</w:t>
      </w:r>
      <w:r w:rsidRPr="005D7417">
        <w:rPr>
          <w:rFonts w:eastAsia="Times New Roman" w:cs="Arial"/>
          <w:lang w:val="sl-SI"/>
        </w:rPr>
        <w:t>. Ugovor se vloži pri pooblaščeni uradni osebi urada. O ugovoru odloči predstojnik urada.</w:t>
      </w:r>
      <w:r w:rsidR="00022FD5" w:rsidRPr="005D7417">
        <w:rPr>
          <w:rFonts w:eastAsia="Times New Roman" w:cs="Arial"/>
          <w:lang w:val="sl-SI"/>
        </w:rPr>
        <w:t xml:space="preserve"> </w:t>
      </w:r>
      <w:r w:rsidRPr="005D7417">
        <w:rPr>
          <w:rFonts w:eastAsia="Times New Roman" w:cs="Arial"/>
          <w:lang w:val="sl-SI"/>
        </w:rPr>
        <w:t>Ugovor zoper</w:t>
      </w:r>
      <w:r w:rsidR="00022FD5" w:rsidRPr="005D7417">
        <w:rPr>
          <w:rFonts w:eastAsia="Times New Roman" w:cs="Arial"/>
          <w:lang w:val="sl-SI"/>
        </w:rPr>
        <w:t xml:space="preserve"> odločbo oziroma</w:t>
      </w:r>
      <w:r w:rsidRPr="005D7417">
        <w:rPr>
          <w:rFonts w:eastAsia="Times New Roman" w:cs="Arial"/>
          <w:lang w:val="sl-SI"/>
        </w:rPr>
        <w:t xml:space="preserve"> sklep iz </w:t>
      </w:r>
      <w:r w:rsidR="00022FD5" w:rsidRPr="005D7417">
        <w:rPr>
          <w:rFonts w:eastAsia="Times New Roman" w:cs="Arial"/>
          <w:lang w:val="sl-SI"/>
        </w:rPr>
        <w:t>četrtega</w:t>
      </w:r>
      <w:r w:rsidRPr="005D7417">
        <w:rPr>
          <w:rFonts w:eastAsia="Times New Roman" w:cs="Arial"/>
          <w:lang w:val="sl-SI"/>
        </w:rPr>
        <w:t xml:space="preserve"> odstavka tega člena ne zadrži izvršitve</w:t>
      </w:r>
      <w:r w:rsidR="007103A8">
        <w:rPr>
          <w:rFonts w:eastAsia="Times New Roman" w:cs="Arial"/>
          <w:lang w:val="sl-SI"/>
        </w:rPr>
        <w:t xml:space="preserve"> odločbe oziroma sklepa</w:t>
      </w:r>
      <w:r w:rsidRPr="005D7417">
        <w:rPr>
          <w:rFonts w:eastAsia="Times New Roman" w:cs="Arial"/>
          <w:lang w:val="sl-SI"/>
        </w:rPr>
        <w:t>.</w:t>
      </w:r>
    </w:p>
    <w:bookmarkEnd w:id="1"/>
    <w:p w14:paraId="5950999C" w14:textId="77777777" w:rsidR="003606D7" w:rsidRPr="005D7417" w:rsidRDefault="003606D7" w:rsidP="008529D9">
      <w:pPr>
        <w:pStyle w:val="Odstavek"/>
        <w:spacing w:before="0" w:after="0" w:line="260" w:lineRule="exact"/>
        <w:ind w:firstLine="720"/>
        <w:rPr>
          <w:rFonts w:cs="Arial"/>
          <w:szCs w:val="20"/>
          <w:lang w:val="sl-SI"/>
        </w:rPr>
      </w:pPr>
    </w:p>
    <w:p w14:paraId="22045B9A" w14:textId="43A69A3E" w:rsidR="00E55234" w:rsidRPr="00A87B07" w:rsidRDefault="00E55234" w:rsidP="00A87B07">
      <w:pPr>
        <w:pStyle w:val="len"/>
        <w:numPr>
          <w:ilvl w:val="0"/>
          <w:numId w:val="74"/>
        </w:numPr>
        <w:spacing w:before="0" w:after="0" w:line="260" w:lineRule="exact"/>
        <w:rPr>
          <w:rFonts w:cs="Arial"/>
          <w:sz w:val="20"/>
          <w:szCs w:val="20"/>
          <w:lang w:val="sl-SI"/>
        </w:rPr>
      </w:pPr>
      <w:r w:rsidRPr="00A87B07">
        <w:rPr>
          <w:rFonts w:cs="Arial"/>
          <w:sz w:val="20"/>
          <w:szCs w:val="20"/>
          <w:lang w:val="sl-SI"/>
        </w:rPr>
        <w:t>člen</w:t>
      </w:r>
    </w:p>
    <w:p w14:paraId="024A8C51" w14:textId="2D7284A6" w:rsidR="00E55234" w:rsidRPr="00761C28" w:rsidRDefault="00E55234" w:rsidP="00215AB4">
      <w:pPr>
        <w:pStyle w:val="Odstavek"/>
        <w:spacing w:before="0" w:after="0" w:line="260" w:lineRule="exact"/>
        <w:ind w:firstLine="0"/>
        <w:jc w:val="center"/>
        <w:rPr>
          <w:rFonts w:cs="Arial"/>
          <w:b/>
          <w:szCs w:val="20"/>
          <w:lang w:val="sl-SI"/>
        </w:rPr>
      </w:pPr>
      <w:r w:rsidRPr="00761C28">
        <w:rPr>
          <w:rFonts w:cs="Arial"/>
          <w:b/>
          <w:szCs w:val="20"/>
          <w:lang w:val="sl-SI"/>
        </w:rPr>
        <w:t>(nastanitev mladoletnik</w:t>
      </w:r>
      <w:r w:rsidR="00C6565E" w:rsidRPr="00761C28">
        <w:rPr>
          <w:rFonts w:cs="Arial"/>
          <w:b/>
          <w:szCs w:val="20"/>
          <w:lang w:val="sl-SI"/>
        </w:rPr>
        <w:t>a</w:t>
      </w:r>
      <w:r w:rsidRPr="00761C28">
        <w:rPr>
          <w:rFonts w:cs="Arial"/>
          <w:b/>
          <w:szCs w:val="20"/>
          <w:lang w:val="sl-SI"/>
        </w:rPr>
        <w:t xml:space="preserve"> brez spremstva)</w:t>
      </w:r>
    </w:p>
    <w:p w14:paraId="15A44334" w14:textId="5C25BEBF" w:rsidR="00E55234" w:rsidRPr="005D7417" w:rsidRDefault="00E55234" w:rsidP="00215AB4">
      <w:pPr>
        <w:pStyle w:val="Odstavek"/>
        <w:spacing w:before="0" w:after="0" w:line="260" w:lineRule="exact"/>
        <w:ind w:firstLine="0"/>
        <w:jc w:val="center"/>
        <w:rPr>
          <w:rFonts w:cs="Arial"/>
          <w:szCs w:val="20"/>
          <w:lang w:val="sl-SI"/>
        </w:rPr>
      </w:pPr>
    </w:p>
    <w:p w14:paraId="2F139435" w14:textId="66AC1872" w:rsidR="00E55234" w:rsidRPr="005D7417" w:rsidRDefault="00E55234" w:rsidP="00215AB4">
      <w:pPr>
        <w:pStyle w:val="Odstavek"/>
        <w:spacing w:before="0" w:after="0" w:line="260" w:lineRule="exact"/>
        <w:ind w:firstLine="993"/>
        <w:rPr>
          <w:rFonts w:cs="Arial"/>
          <w:szCs w:val="20"/>
          <w:lang w:val="sl-SI"/>
        </w:rPr>
      </w:pPr>
      <w:r w:rsidRPr="005D7417">
        <w:rPr>
          <w:rFonts w:cs="Arial"/>
          <w:szCs w:val="20"/>
          <w:lang w:val="sl-SI"/>
        </w:rPr>
        <w:t>(1) Urad nastani osebo z začasno zaščito, ki je mladoletnik brez spremstva</w:t>
      </w:r>
      <w:r w:rsidR="00D22947" w:rsidRPr="005D7417">
        <w:rPr>
          <w:rFonts w:cs="Arial"/>
          <w:szCs w:val="20"/>
          <w:lang w:val="sl-SI"/>
        </w:rPr>
        <w:t>,</w:t>
      </w:r>
      <w:r w:rsidRPr="005D7417">
        <w:rPr>
          <w:rFonts w:cs="Arial"/>
          <w:szCs w:val="20"/>
          <w:lang w:val="sl-SI"/>
        </w:rPr>
        <w:t xml:space="preserve"> v institucijo, </w:t>
      </w:r>
      <w:r w:rsidR="000F7166">
        <w:rPr>
          <w:rFonts w:cs="Arial"/>
          <w:szCs w:val="20"/>
          <w:lang w:val="sl-SI"/>
        </w:rPr>
        <w:t>ki je zanjo primerna</w:t>
      </w:r>
      <w:r w:rsidR="00CE342C">
        <w:rPr>
          <w:rFonts w:cs="Arial"/>
          <w:szCs w:val="20"/>
          <w:lang w:val="sl-SI"/>
        </w:rPr>
        <w:t xml:space="preserve"> in</w:t>
      </w:r>
      <w:r w:rsidRPr="005D7417">
        <w:rPr>
          <w:rFonts w:cs="Arial"/>
          <w:szCs w:val="20"/>
          <w:lang w:val="sl-SI"/>
        </w:rPr>
        <w:t xml:space="preserve"> kjer </w:t>
      </w:r>
      <w:r w:rsidR="00292C79" w:rsidRPr="005D7417">
        <w:rPr>
          <w:rFonts w:cs="Arial"/>
          <w:szCs w:val="20"/>
          <w:lang w:val="sl-SI"/>
        </w:rPr>
        <w:t xml:space="preserve">sta </w:t>
      </w:r>
      <w:r w:rsidRPr="005D7417">
        <w:rPr>
          <w:rFonts w:cs="Arial"/>
          <w:szCs w:val="20"/>
          <w:lang w:val="sl-SI"/>
        </w:rPr>
        <w:t>ji zagotovljen</w:t>
      </w:r>
      <w:r w:rsidR="00292C79" w:rsidRPr="005D7417">
        <w:rPr>
          <w:rFonts w:cs="Arial"/>
          <w:szCs w:val="20"/>
          <w:lang w:val="sl-SI"/>
        </w:rPr>
        <w:t>i</w:t>
      </w:r>
      <w:r w:rsidRPr="005D7417">
        <w:rPr>
          <w:rFonts w:cs="Arial"/>
          <w:szCs w:val="20"/>
          <w:lang w:val="sl-SI"/>
        </w:rPr>
        <w:t xml:space="preserve"> ustrezna obravnava in oskrba,</w:t>
      </w:r>
      <w:r w:rsidR="00B86596" w:rsidRPr="005D7417">
        <w:rPr>
          <w:rFonts w:cs="Arial"/>
          <w:szCs w:val="20"/>
          <w:lang w:val="sl-SI"/>
        </w:rPr>
        <w:t xml:space="preserve"> k odraslim sorodnikom ali osebi, ki je skrbela za mladoletno osebo po prihodu v Republiko Slovenijo. Pred nastanitvijo urad </w:t>
      </w:r>
      <w:r w:rsidR="00F0173B" w:rsidRPr="005D7417">
        <w:rPr>
          <w:rFonts w:cs="Arial"/>
          <w:szCs w:val="20"/>
          <w:lang w:val="sl-SI"/>
        </w:rPr>
        <w:t xml:space="preserve">o ustreznosti nastanitve </w:t>
      </w:r>
      <w:r w:rsidR="00B86596" w:rsidRPr="005D7417">
        <w:rPr>
          <w:rFonts w:cs="Arial"/>
          <w:szCs w:val="20"/>
          <w:lang w:val="sl-SI"/>
        </w:rPr>
        <w:t xml:space="preserve">pridobi mnenje </w:t>
      </w:r>
      <w:r w:rsidRPr="005D7417">
        <w:rPr>
          <w:rFonts w:cs="Arial"/>
          <w:szCs w:val="20"/>
          <w:lang w:val="sl-SI"/>
        </w:rPr>
        <w:t>centra za socialno delo, ki je krajevno pristojen za območje, na katerem je nastanjen mladoletnik brez spremstva</w:t>
      </w:r>
      <w:r w:rsidR="00B86596" w:rsidRPr="005D7417">
        <w:rPr>
          <w:rFonts w:cs="Arial"/>
          <w:szCs w:val="20"/>
          <w:lang w:val="sl-SI"/>
        </w:rPr>
        <w:t>.</w:t>
      </w:r>
      <w:r w:rsidR="006A6D81" w:rsidRPr="005D7417">
        <w:rPr>
          <w:rFonts w:cs="Arial"/>
          <w:szCs w:val="20"/>
          <w:lang w:val="sl-SI"/>
        </w:rPr>
        <w:t xml:space="preserve"> </w:t>
      </w:r>
      <w:r w:rsidR="00C474DE" w:rsidRPr="005D7417">
        <w:rPr>
          <w:rFonts w:cs="Arial"/>
          <w:szCs w:val="20"/>
          <w:lang w:val="sl-SI"/>
        </w:rPr>
        <w:t xml:space="preserve">Pri nastanitvi in oskrbi osebe z začasno zaščito, ki je mladoletnik brez spremstva, urad sodeluje </w:t>
      </w:r>
      <w:r w:rsidR="00B16650" w:rsidRPr="005D7417">
        <w:rPr>
          <w:rFonts w:cs="Arial"/>
          <w:szCs w:val="20"/>
          <w:lang w:val="sl-SI"/>
        </w:rPr>
        <w:t>z njenim</w:t>
      </w:r>
      <w:r w:rsidR="00C474DE" w:rsidRPr="005D7417">
        <w:rPr>
          <w:rFonts w:cs="Arial"/>
          <w:szCs w:val="20"/>
          <w:lang w:val="sl-SI"/>
        </w:rPr>
        <w:t xml:space="preserve"> skrbnikom. </w:t>
      </w:r>
    </w:p>
    <w:p w14:paraId="6CEC9460" w14:textId="1D204276" w:rsidR="00B86596" w:rsidRPr="005D7417" w:rsidRDefault="00B86596" w:rsidP="00215AB4">
      <w:pPr>
        <w:pStyle w:val="Odstavek"/>
        <w:spacing w:before="0" w:after="0" w:line="260" w:lineRule="exact"/>
        <w:ind w:firstLine="993"/>
        <w:rPr>
          <w:rFonts w:cs="Arial"/>
          <w:szCs w:val="20"/>
          <w:lang w:val="sl-SI"/>
        </w:rPr>
      </w:pPr>
    </w:p>
    <w:p w14:paraId="01E4BDCF" w14:textId="02284F71" w:rsidR="00B86596" w:rsidRPr="005D7417" w:rsidRDefault="00B86596" w:rsidP="00215AB4">
      <w:pPr>
        <w:pStyle w:val="Odstavek"/>
        <w:spacing w:before="0" w:after="0" w:line="260" w:lineRule="exact"/>
        <w:ind w:firstLine="993"/>
        <w:rPr>
          <w:rFonts w:cs="Arial"/>
          <w:szCs w:val="20"/>
          <w:lang w:val="sl-SI"/>
        </w:rPr>
      </w:pPr>
      <w:r w:rsidRPr="005D7417">
        <w:rPr>
          <w:rFonts w:cs="Arial"/>
          <w:szCs w:val="20"/>
          <w:lang w:val="sl-SI"/>
        </w:rPr>
        <w:t xml:space="preserve">(2) </w:t>
      </w:r>
      <w:r w:rsidR="00E7545D" w:rsidRPr="005D7417">
        <w:rPr>
          <w:rFonts w:cs="Arial"/>
          <w:szCs w:val="20"/>
          <w:lang w:val="sl-SI"/>
        </w:rPr>
        <w:t>Če</w:t>
      </w:r>
      <w:r w:rsidRPr="005D7417">
        <w:rPr>
          <w:rFonts w:cs="Arial"/>
          <w:szCs w:val="20"/>
          <w:lang w:val="sl-SI"/>
        </w:rPr>
        <w:t xml:space="preserve"> je potrebno varstvo koristi osebe z začasno zaščito, ki je mladoletnik brez spremstva, se izvedejo postopki o ukrepih za varstvo koristi otroka v skladu </w:t>
      </w:r>
      <w:r w:rsidR="00267124" w:rsidRPr="005D7417">
        <w:rPr>
          <w:rFonts w:cs="Arial"/>
          <w:szCs w:val="20"/>
          <w:lang w:val="sl-SI"/>
        </w:rPr>
        <w:t>z</w:t>
      </w:r>
      <w:r w:rsidRPr="005D7417">
        <w:rPr>
          <w:rFonts w:cs="Arial"/>
          <w:szCs w:val="20"/>
          <w:lang w:val="sl-SI"/>
        </w:rPr>
        <w:t xml:space="preserve"> </w:t>
      </w:r>
      <w:r w:rsidR="008D6A88" w:rsidRPr="005D7417">
        <w:rPr>
          <w:rFonts w:cs="Arial"/>
          <w:szCs w:val="20"/>
          <w:lang w:val="sl-SI"/>
        </w:rPr>
        <w:t>družinsk</w:t>
      </w:r>
      <w:r w:rsidR="00267124" w:rsidRPr="005D7417">
        <w:rPr>
          <w:rFonts w:cs="Arial"/>
          <w:szCs w:val="20"/>
          <w:lang w:val="sl-SI"/>
        </w:rPr>
        <w:t>im</w:t>
      </w:r>
      <w:r w:rsidR="008D6A88" w:rsidRPr="005D7417">
        <w:rPr>
          <w:rFonts w:cs="Arial"/>
          <w:szCs w:val="20"/>
          <w:lang w:val="sl-SI"/>
        </w:rPr>
        <w:t xml:space="preserve"> zakonik</w:t>
      </w:r>
      <w:r w:rsidR="00267124" w:rsidRPr="005D7417">
        <w:rPr>
          <w:rFonts w:cs="Arial"/>
          <w:szCs w:val="20"/>
          <w:lang w:val="sl-SI"/>
        </w:rPr>
        <w:t>om</w:t>
      </w:r>
      <w:r w:rsidRPr="005D7417">
        <w:rPr>
          <w:rFonts w:cs="Arial"/>
          <w:szCs w:val="20"/>
          <w:lang w:val="sl-SI"/>
        </w:rPr>
        <w:t>.</w:t>
      </w:r>
    </w:p>
    <w:p w14:paraId="58AD499A" w14:textId="721C03E2" w:rsidR="004B01B3" w:rsidRPr="005D7417" w:rsidRDefault="004B01B3" w:rsidP="00215AB4">
      <w:pPr>
        <w:pStyle w:val="Odstavek"/>
        <w:spacing w:before="0" w:after="0" w:line="260" w:lineRule="exact"/>
        <w:rPr>
          <w:rFonts w:cs="Arial"/>
          <w:szCs w:val="20"/>
          <w:lang w:val="sl-SI"/>
        </w:rPr>
      </w:pPr>
    </w:p>
    <w:p w14:paraId="37CDF049" w14:textId="7024A43A" w:rsidR="004B01B3" w:rsidRPr="005D7417" w:rsidRDefault="004B01B3" w:rsidP="00215AB4">
      <w:pPr>
        <w:pStyle w:val="Odstavek"/>
        <w:spacing w:before="0" w:after="0" w:line="260" w:lineRule="exact"/>
        <w:rPr>
          <w:rFonts w:cs="Arial"/>
          <w:szCs w:val="20"/>
          <w:lang w:val="sl-SI"/>
        </w:rPr>
      </w:pPr>
      <w:r w:rsidRPr="005D7417">
        <w:rPr>
          <w:rFonts w:cs="Arial"/>
          <w:szCs w:val="20"/>
          <w:lang w:val="sl-SI"/>
        </w:rPr>
        <w:t xml:space="preserve">(3) </w:t>
      </w:r>
      <w:r w:rsidR="00455650" w:rsidRPr="005D7417">
        <w:rPr>
          <w:rFonts w:cs="Arial"/>
          <w:szCs w:val="20"/>
          <w:lang w:val="sl-SI"/>
        </w:rPr>
        <w:t xml:space="preserve">Pri nastanitvi osebe z začasno zaščito, ki je mladoletnik brez spremstva, se </w:t>
      </w:r>
      <w:r w:rsidRPr="005D7417">
        <w:rPr>
          <w:rFonts w:cs="Arial"/>
          <w:szCs w:val="20"/>
          <w:lang w:val="sl-SI"/>
        </w:rPr>
        <w:t>upošteva njeno mnenje</w:t>
      </w:r>
      <w:r w:rsidR="00F32F35" w:rsidRPr="005D7417">
        <w:rPr>
          <w:rFonts w:cs="Arial"/>
          <w:szCs w:val="20"/>
          <w:lang w:val="sl-SI"/>
        </w:rPr>
        <w:t xml:space="preserve"> v skladu z njeno starostjo in stopnjo njenega duševnega razvoja.</w:t>
      </w:r>
    </w:p>
    <w:p w14:paraId="6158634A" w14:textId="22256FE6" w:rsidR="00EA554A" w:rsidRPr="005D7417" w:rsidRDefault="00EA554A" w:rsidP="00215AB4">
      <w:pPr>
        <w:pStyle w:val="Odstavek"/>
        <w:spacing w:before="0" w:after="0" w:line="260" w:lineRule="exact"/>
        <w:rPr>
          <w:rFonts w:cs="Arial"/>
          <w:szCs w:val="20"/>
          <w:lang w:val="sl-SI"/>
        </w:rPr>
      </w:pPr>
    </w:p>
    <w:p w14:paraId="122D0C91" w14:textId="15EAE42B" w:rsidR="00EA554A" w:rsidRPr="005D7417" w:rsidRDefault="00EA554A" w:rsidP="00215AB4">
      <w:pPr>
        <w:pStyle w:val="Odstavek"/>
        <w:spacing w:before="0" w:after="0" w:line="260" w:lineRule="exact"/>
        <w:rPr>
          <w:rFonts w:cs="Arial"/>
          <w:szCs w:val="20"/>
          <w:lang w:val="sl-SI"/>
        </w:rPr>
      </w:pPr>
      <w:r w:rsidRPr="005D7417">
        <w:rPr>
          <w:rFonts w:cs="Arial"/>
          <w:szCs w:val="20"/>
          <w:lang w:val="sl-SI"/>
        </w:rPr>
        <w:t>(4) Brat</w:t>
      </w:r>
      <w:r w:rsidR="003C3E96" w:rsidRPr="005D7417">
        <w:rPr>
          <w:rFonts w:cs="Arial"/>
          <w:szCs w:val="20"/>
          <w:lang w:val="sl-SI"/>
        </w:rPr>
        <w:t>je</w:t>
      </w:r>
      <w:r w:rsidRPr="005D7417">
        <w:rPr>
          <w:rFonts w:cs="Arial"/>
          <w:szCs w:val="20"/>
          <w:lang w:val="sl-SI"/>
        </w:rPr>
        <w:t xml:space="preserve"> in sestr</w:t>
      </w:r>
      <w:r w:rsidR="00292C79" w:rsidRPr="005D7417">
        <w:rPr>
          <w:rFonts w:cs="Arial"/>
          <w:szCs w:val="20"/>
          <w:lang w:val="sl-SI"/>
        </w:rPr>
        <w:t>e</w:t>
      </w:r>
      <w:r w:rsidRPr="005D7417">
        <w:rPr>
          <w:rFonts w:cs="Arial"/>
          <w:szCs w:val="20"/>
          <w:lang w:val="sl-SI"/>
        </w:rPr>
        <w:t xml:space="preserve"> se praviloma ne loči</w:t>
      </w:r>
      <w:r w:rsidR="00292C79" w:rsidRPr="005D7417">
        <w:rPr>
          <w:rFonts w:cs="Arial"/>
          <w:szCs w:val="20"/>
          <w:lang w:val="sl-SI"/>
        </w:rPr>
        <w:t>jo</w:t>
      </w:r>
      <w:r w:rsidRPr="005D7417">
        <w:rPr>
          <w:rFonts w:cs="Arial"/>
          <w:szCs w:val="20"/>
          <w:lang w:val="sl-SI"/>
        </w:rPr>
        <w:t>, pri čemer se upošteva korist osebe z začasno zaščito, ki je mladoletnik brez spremstva</w:t>
      </w:r>
      <w:r w:rsidR="00F32F35" w:rsidRPr="005D7417">
        <w:rPr>
          <w:rFonts w:cs="Arial"/>
          <w:szCs w:val="20"/>
          <w:lang w:val="sl-SI"/>
        </w:rPr>
        <w:t>, zlasti pa</w:t>
      </w:r>
      <w:r w:rsidR="001872FB" w:rsidRPr="005D7417">
        <w:rPr>
          <w:rFonts w:cs="Arial"/>
          <w:szCs w:val="20"/>
          <w:lang w:val="sl-SI"/>
        </w:rPr>
        <w:t xml:space="preserve"> njena starost in stopnja </w:t>
      </w:r>
      <w:r w:rsidR="009E441D" w:rsidRPr="005D7417">
        <w:rPr>
          <w:rFonts w:cs="Arial"/>
          <w:szCs w:val="20"/>
          <w:lang w:val="sl-SI"/>
        </w:rPr>
        <w:t xml:space="preserve">njenega </w:t>
      </w:r>
      <w:r w:rsidR="00E843E8" w:rsidRPr="005D7417">
        <w:rPr>
          <w:rFonts w:cs="Arial"/>
          <w:szCs w:val="20"/>
          <w:lang w:val="sl-SI"/>
        </w:rPr>
        <w:t>duševnega razvoja</w:t>
      </w:r>
      <w:r w:rsidR="001872FB" w:rsidRPr="005D7417">
        <w:rPr>
          <w:rFonts w:cs="Arial"/>
          <w:szCs w:val="20"/>
          <w:lang w:val="sl-SI"/>
        </w:rPr>
        <w:t xml:space="preserve">. </w:t>
      </w:r>
      <w:r w:rsidR="001872FB" w:rsidRPr="005D7417">
        <w:rPr>
          <w:rFonts w:cs="Arial"/>
          <w:szCs w:val="20"/>
          <w:lang w:val="sl-SI"/>
        </w:rPr>
        <w:lastRenderedPageBreak/>
        <w:t>Spremembe prebivališča osebe z začasno zaščito, ki je mladoletnik brez spremstva</w:t>
      </w:r>
      <w:r w:rsidR="00D22947" w:rsidRPr="005D7417">
        <w:rPr>
          <w:rFonts w:cs="Arial"/>
          <w:szCs w:val="20"/>
          <w:lang w:val="sl-SI"/>
        </w:rPr>
        <w:t>,</w:t>
      </w:r>
      <w:r w:rsidR="001872FB" w:rsidRPr="005D7417">
        <w:rPr>
          <w:rFonts w:cs="Arial"/>
          <w:szCs w:val="20"/>
          <w:lang w:val="sl-SI"/>
        </w:rPr>
        <w:t xml:space="preserve"> se omejijo na najmanjši možni obseg. </w:t>
      </w:r>
    </w:p>
    <w:p w14:paraId="3C036065" w14:textId="52093CBC" w:rsidR="00BA029B" w:rsidRPr="005D7417" w:rsidRDefault="00BA029B" w:rsidP="003A7AA5">
      <w:pPr>
        <w:pStyle w:val="Odstavek"/>
        <w:spacing w:before="0" w:after="0" w:line="260" w:lineRule="exact"/>
        <w:ind w:firstLine="0"/>
        <w:rPr>
          <w:rFonts w:cs="Arial"/>
          <w:szCs w:val="20"/>
          <w:lang w:val="sl-SI"/>
        </w:rPr>
      </w:pPr>
    </w:p>
    <w:p w14:paraId="086BF827" w14:textId="7FFF3272" w:rsidR="00BA029B" w:rsidRPr="005D7417" w:rsidRDefault="00BA029B" w:rsidP="00215AB4">
      <w:pPr>
        <w:pStyle w:val="Odstavek"/>
        <w:spacing w:before="0" w:after="0" w:line="260" w:lineRule="exact"/>
        <w:ind w:firstLine="993"/>
        <w:rPr>
          <w:rFonts w:cs="Arial"/>
          <w:szCs w:val="20"/>
          <w:lang w:val="sl-SI"/>
        </w:rPr>
      </w:pPr>
      <w:r w:rsidRPr="005D7417">
        <w:rPr>
          <w:rFonts w:cs="Arial"/>
          <w:szCs w:val="20"/>
          <w:lang w:val="sl-SI"/>
        </w:rPr>
        <w:t>(</w:t>
      </w:r>
      <w:r w:rsidR="0061655B">
        <w:rPr>
          <w:rFonts w:cs="Arial"/>
          <w:szCs w:val="20"/>
          <w:lang w:val="sl-SI"/>
        </w:rPr>
        <w:t>5</w:t>
      </w:r>
      <w:r w:rsidR="001A7AAE" w:rsidRPr="005D7417">
        <w:rPr>
          <w:rFonts w:cs="Arial"/>
          <w:szCs w:val="20"/>
          <w:lang w:val="sl-SI"/>
        </w:rPr>
        <w:t>)</w:t>
      </w:r>
      <w:r w:rsidRPr="005D7417">
        <w:rPr>
          <w:rFonts w:cs="Arial"/>
          <w:szCs w:val="20"/>
          <w:lang w:val="sl-SI"/>
        </w:rPr>
        <w:t xml:space="preserve"> Način zagotavljanja ustrezne nastanitve, oskrbe in obravnave osebe z začasno zaščito, ki je mladoletnik brez sprem</w:t>
      </w:r>
      <w:r w:rsidR="00A20FF3">
        <w:rPr>
          <w:rFonts w:cs="Arial"/>
          <w:szCs w:val="20"/>
          <w:lang w:val="sl-SI"/>
        </w:rPr>
        <w:t xml:space="preserve">stva, podrobneje določi vlada. </w:t>
      </w:r>
    </w:p>
    <w:p w14:paraId="7609AC6B" w14:textId="0823A349" w:rsidR="003D35AE" w:rsidRPr="005D7417" w:rsidRDefault="003D35AE" w:rsidP="00215AB4">
      <w:pPr>
        <w:pStyle w:val="Odstavek"/>
        <w:spacing w:before="0" w:after="0" w:line="260" w:lineRule="exact"/>
        <w:rPr>
          <w:rFonts w:cs="Arial"/>
          <w:szCs w:val="20"/>
          <w:lang w:val="sl-SI"/>
        </w:rPr>
      </w:pPr>
    </w:p>
    <w:p w14:paraId="5A3BDF0A" w14:textId="07D99403" w:rsidR="003D35AE" w:rsidRPr="00A87B07" w:rsidRDefault="003D35AE" w:rsidP="00A87B07">
      <w:pPr>
        <w:pStyle w:val="len"/>
        <w:numPr>
          <w:ilvl w:val="0"/>
          <w:numId w:val="74"/>
        </w:numPr>
        <w:spacing w:before="0" w:after="0" w:line="260" w:lineRule="exact"/>
        <w:rPr>
          <w:rFonts w:cs="Arial"/>
          <w:sz w:val="20"/>
          <w:szCs w:val="20"/>
          <w:lang w:val="sl-SI"/>
        </w:rPr>
      </w:pPr>
      <w:r w:rsidRPr="00A87B07">
        <w:rPr>
          <w:rFonts w:cs="Arial"/>
          <w:sz w:val="20"/>
          <w:szCs w:val="20"/>
          <w:lang w:val="sl-SI"/>
        </w:rPr>
        <w:t>člen</w:t>
      </w:r>
    </w:p>
    <w:p w14:paraId="211571B9" w14:textId="2A067202" w:rsidR="003D35AE" w:rsidRPr="00761C28" w:rsidRDefault="003D35AE" w:rsidP="00215AB4">
      <w:pPr>
        <w:pStyle w:val="Odstavek"/>
        <w:spacing w:before="0" w:after="0" w:line="260" w:lineRule="exact"/>
        <w:ind w:firstLine="0"/>
        <w:jc w:val="center"/>
        <w:rPr>
          <w:rFonts w:cs="Arial"/>
          <w:b/>
          <w:szCs w:val="20"/>
          <w:lang w:val="sl-SI"/>
        </w:rPr>
      </w:pPr>
      <w:r w:rsidRPr="00761C28">
        <w:rPr>
          <w:rFonts w:cs="Arial"/>
          <w:b/>
          <w:szCs w:val="20"/>
          <w:lang w:val="sl-SI"/>
        </w:rPr>
        <w:t xml:space="preserve">(nastanitev v </w:t>
      </w:r>
      <w:r w:rsidR="00457A76" w:rsidRPr="00761C28">
        <w:rPr>
          <w:rFonts w:cs="Arial"/>
          <w:b/>
          <w:szCs w:val="20"/>
          <w:lang w:val="sl-SI"/>
        </w:rPr>
        <w:t>institucionalno varstvo</w:t>
      </w:r>
      <w:r w:rsidRPr="00761C28">
        <w:rPr>
          <w:rFonts w:cs="Arial"/>
          <w:b/>
          <w:szCs w:val="20"/>
          <w:lang w:val="sl-SI"/>
        </w:rPr>
        <w:t>)</w:t>
      </w:r>
    </w:p>
    <w:p w14:paraId="16D223C6" w14:textId="67648B20" w:rsidR="00A81570" w:rsidRPr="005D7417" w:rsidRDefault="00A81570" w:rsidP="00215AB4">
      <w:pPr>
        <w:pStyle w:val="Odstavek"/>
        <w:spacing w:before="0" w:after="0" w:line="260" w:lineRule="exact"/>
        <w:rPr>
          <w:rFonts w:cs="Arial"/>
          <w:szCs w:val="20"/>
          <w:lang w:val="sl-SI"/>
        </w:rPr>
      </w:pPr>
    </w:p>
    <w:p w14:paraId="1715A341" w14:textId="0EE89266" w:rsidR="00033E95" w:rsidRPr="005D7417" w:rsidRDefault="00A81570" w:rsidP="00215AB4">
      <w:pPr>
        <w:pStyle w:val="Odstavek"/>
        <w:spacing w:before="0" w:after="0" w:line="260" w:lineRule="exact"/>
        <w:rPr>
          <w:rFonts w:cs="Arial"/>
          <w:szCs w:val="20"/>
          <w:lang w:val="sl-SI"/>
        </w:rPr>
      </w:pPr>
      <w:r w:rsidRPr="005D7417">
        <w:rPr>
          <w:rFonts w:cs="Arial"/>
          <w:szCs w:val="20"/>
          <w:lang w:val="sl-SI"/>
        </w:rPr>
        <w:t xml:space="preserve">(1) </w:t>
      </w:r>
      <w:r w:rsidR="00A4407E" w:rsidRPr="005D7417">
        <w:rPr>
          <w:rFonts w:cs="Arial"/>
          <w:szCs w:val="20"/>
          <w:lang w:val="sl-SI"/>
        </w:rPr>
        <w:t>Oseba z začasno zaščito se v</w:t>
      </w:r>
      <w:r w:rsidR="004428EF" w:rsidRPr="005D7417">
        <w:rPr>
          <w:rFonts w:cs="Arial"/>
          <w:szCs w:val="20"/>
          <w:lang w:val="sl-SI"/>
        </w:rPr>
        <w:t xml:space="preserve"> institucionalno varstvo </w:t>
      </w:r>
      <w:r w:rsidR="00A4407E" w:rsidRPr="005D7417">
        <w:rPr>
          <w:rFonts w:cs="Arial"/>
          <w:szCs w:val="20"/>
          <w:lang w:val="sl-SI"/>
        </w:rPr>
        <w:t>namešča</w:t>
      </w:r>
      <w:r w:rsidR="004428EF" w:rsidRPr="005D7417">
        <w:rPr>
          <w:rFonts w:cs="Arial"/>
          <w:szCs w:val="20"/>
          <w:lang w:val="sl-SI"/>
        </w:rPr>
        <w:t xml:space="preserve"> pod enakimi pogoji in po</w:t>
      </w:r>
      <w:r w:rsidR="00A4407E" w:rsidRPr="005D7417">
        <w:rPr>
          <w:rFonts w:cs="Arial"/>
          <w:szCs w:val="20"/>
          <w:lang w:val="sl-SI"/>
        </w:rPr>
        <w:t xml:space="preserve"> enakih postopkih kot državljani</w:t>
      </w:r>
      <w:r w:rsidR="004428EF" w:rsidRPr="005D7417">
        <w:rPr>
          <w:rFonts w:cs="Arial"/>
          <w:szCs w:val="20"/>
          <w:lang w:val="sl-SI"/>
        </w:rPr>
        <w:t xml:space="preserve"> Republike Slovenije</w:t>
      </w:r>
      <w:r w:rsidR="00AC6A52" w:rsidRPr="005D7417">
        <w:rPr>
          <w:rFonts w:cs="Arial"/>
          <w:szCs w:val="20"/>
          <w:lang w:val="sl-SI"/>
        </w:rPr>
        <w:t>.</w:t>
      </w:r>
      <w:r w:rsidR="004428EF" w:rsidRPr="005D7417">
        <w:rPr>
          <w:rFonts w:cs="Arial"/>
          <w:szCs w:val="20"/>
          <w:lang w:val="sl-SI"/>
        </w:rPr>
        <w:t xml:space="preserve"> </w:t>
      </w:r>
    </w:p>
    <w:p w14:paraId="4A2268CC" w14:textId="77777777" w:rsidR="00D87FFE" w:rsidRPr="005D7417" w:rsidRDefault="00D87FFE" w:rsidP="00215AB4">
      <w:pPr>
        <w:pStyle w:val="Odstavek"/>
        <w:spacing w:before="0" w:after="0" w:line="260" w:lineRule="exact"/>
        <w:rPr>
          <w:rFonts w:cs="Arial"/>
          <w:szCs w:val="20"/>
          <w:lang w:val="sl-SI"/>
        </w:rPr>
      </w:pPr>
    </w:p>
    <w:p w14:paraId="3FE56967" w14:textId="403700E7" w:rsidR="00315B40" w:rsidRPr="005D7417" w:rsidRDefault="008C2253" w:rsidP="00215AB4">
      <w:pPr>
        <w:pStyle w:val="Odstavek"/>
        <w:spacing w:before="0" w:after="0" w:line="260" w:lineRule="exact"/>
        <w:rPr>
          <w:rFonts w:cs="Arial"/>
          <w:szCs w:val="20"/>
          <w:lang w:val="sl-SI"/>
        </w:rPr>
      </w:pPr>
      <w:r w:rsidRPr="005D7417">
        <w:rPr>
          <w:rFonts w:cs="Arial"/>
          <w:szCs w:val="20"/>
          <w:lang w:val="sl-SI"/>
        </w:rPr>
        <w:t xml:space="preserve">(2) Če osebe z začasno zaščito ni mogoče nastaniti v institucionalno varstvo, lahko urad za zagotavljanje ustrezne nege in oskrbe izbere </w:t>
      </w:r>
      <w:r w:rsidR="00E137B7">
        <w:rPr>
          <w:rFonts w:cs="Arial"/>
          <w:szCs w:val="20"/>
          <w:lang w:val="sl-SI"/>
        </w:rPr>
        <w:t xml:space="preserve">primernega </w:t>
      </w:r>
      <w:r w:rsidRPr="005D7417">
        <w:rPr>
          <w:rFonts w:cs="Arial"/>
          <w:szCs w:val="20"/>
          <w:lang w:val="sl-SI"/>
        </w:rPr>
        <w:t>zunanjega izvajalca</w:t>
      </w:r>
      <w:r w:rsidR="00754D00" w:rsidRPr="005D7417">
        <w:rPr>
          <w:rFonts w:cs="Arial"/>
          <w:szCs w:val="20"/>
          <w:lang w:val="sl-SI"/>
        </w:rPr>
        <w:t>.</w:t>
      </w:r>
      <w:r w:rsidRPr="005D7417">
        <w:rPr>
          <w:rFonts w:cs="Arial"/>
          <w:szCs w:val="20"/>
          <w:lang w:val="sl-SI"/>
        </w:rPr>
        <w:t xml:space="preserve"> </w:t>
      </w:r>
    </w:p>
    <w:p w14:paraId="3CAFAB4C" w14:textId="70753BD5" w:rsidR="00384533" w:rsidRPr="005D7417" w:rsidRDefault="00384533" w:rsidP="00215AB4">
      <w:pPr>
        <w:pStyle w:val="Odstavek"/>
        <w:spacing w:before="0" w:after="0" w:line="260" w:lineRule="exact"/>
        <w:rPr>
          <w:rFonts w:cs="Arial"/>
          <w:szCs w:val="20"/>
          <w:lang w:val="sl-SI"/>
        </w:rPr>
      </w:pPr>
    </w:p>
    <w:p w14:paraId="69C5860D" w14:textId="0D050041" w:rsidR="003D35AE" w:rsidRPr="005D7417" w:rsidRDefault="00384533" w:rsidP="00215AB4">
      <w:pPr>
        <w:pStyle w:val="Odstavek"/>
        <w:spacing w:before="0" w:after="0" w:line="260" w:lineRule="exact"/>
        <w:rPr>
          <w:rFonts w:cs="Arial"/>
          <w:szCs w:val="20"/>
          <w:lang w:val="sl-SI"/>
        </w:rPr>
      </w:pPr>
      <w:r w:rsidRPr="005D7417">
        <w:rPr>
          <w:rFonts w:cs="Arial"/>
          <w:szCs w:val="20"/>
          <w:lang w:val="sl-SI"/>
        </w:rPr>
        <w:t>(</w:t>
      </w:r>
      <w:r w:rsidR="006B7FBC" w:rsidRPr="005D7417">
        <w:rPr>
          <w:rFonts w:cs="Arial"/>
          <w:szCs w:val="20"/>
          <w:lang w:val="sl-SI"/>
        </w:rPr>
        <w:t>3</w:t>
      </w:r>
      <w:r w:rsidRPr="005D7417">
        <w:rPr>
          <w:rFonts w:cs="Arial"/>
          <w:szCs w:val="20"/>
          <w:lang w:val="sl-SI"/>
        </w:rPr>
        <w:t xml:space="preserve">) Stroške nastanitve v institucionalno varstvo </w:t>
      </w:r>
      <w:r w:rsidR="00F831F8" w:rsidRPr="005D7417">
        <w:rPr>
          <w:rFonts w:cs="Arial"/>
          <w:szCs w:val="20"/>
          <w:lang w:val="sl-SI"/>
        </w:rPr>
        <w:t>oziroma druge</w:t>
      </w:r>
      <w:r w:rsidR="0039044E">
        <w:rPr>
          <w:rFonts w:cs="Arial"/>
          <w:szCs w:val="20"/>
          <w:lang w:val="sl-SI"/>
        </w:rPr>
        <w:t>ga</w:t>
      </w:r>
      <w:r w:rsidR="00F831F8" w:rsidRPr="005D7417">
        <w:rPr>
          <w:rFonts w:cs="Arial"/>
          <w:szCs w:val="20"/>
          <w:lang w:val="sl-SI"/>
        </w:rPr>
        <w:t xml:space="preserve"> primerne</w:t>
      </w:r>
      <w:r w:rsidR="0039044E">
        <w:rPr>
          <w:rFonts w:cs="Arial"/>
          <w:szCs w:val="20"/>
          <w:lang w:val="sl-SI"/>
        </w:rPr>
        <w:t>ga zunanjega izvajalca</w:t>
      </w:r>
      <w:r w:rsidR="00F831F8" w:rsidRPr="005D7417">
        <w:rPr>
          <w:rFonts w:cs="Arial"/>
          <w:szCs w:val="20"/>
          <w:lang w:val="sl-SI"/>
        </w:rPr>
        <w:t xml:space="preserve"> </w:t>
      </w:r>
      <w:r w:rsidRPr="005D7417">
        <w:rPr>
          <w:rFonts w:cs="Arial"/>
          <w:szCs w:val="20"/>
          <w:lang w:val="sl-SI"/>
        </w:rPr>
        <w:t xml:space="preserve">iz tega člena krije urad. </w:t>
      </w:r>
      <w:bookmarkStart w:id="2" w:name="_Hlk120527762"/>
    </w:p>
    <w:bookmarkEnd w:id="2"/>
    <w:p w14:paraId="0183C342" w14:textId="311DD50E" w:rsidR="00087909" w:rsidRPr="005D7417" w:rsidRDefault="00087909" w:rsidP="00215AB4">
      <w:pPr>
        <w:pStyle w:val="Odstavek"/>
        <w:spacing w:before="0" w:after="0" w:line="260" w:lineRule="exact"/>
        <w:rPr>
          <w:rFonts w:cs="Arial"/>
          <w:szCs w:val="20"/>
          <w:lang w:val="sl-SI"/>
        </w:rPr>
      </w:pPr>
    </w:p>
    <w:p w14:paraId="36E6780B" w14:textId="2C243D74" w:rsidR="00087909" w:rsidRPr="00A87B07" w:rsidRDefault="00087909" w:rsidP="00A87B07">
      <w:pPr>
        <w:pStyle w:val="len"/>
        <w:numPr>
          <w:ilvl w:val="0"/>
          <w:numId w:val="74"/>
        </w:numPr>
        <w:spacing w:before="0" w:after="0" w:line="260" w:lineRule="exact"/>
        <w:rPr>
          <w:rFonts w:cs="Arial"/>
          <w:sz w:val="20"/>
          <w:szCs w:val="20"/>
          <w:lang w:val="sl-SI"/>
        </w:rPr>
      </w:pPr>
      <w:r w:rsidRPr="00A87B07">
        <w:rPr>
          <w:rFonts w:cs="Arial"/>
          <w:sz w:val="20"/>
          <w:szCs w:val="20"/>
          <w:lang w:val="sl-SI"/>
        </w:rPr>
        <w:t>člen</w:t>
      </w:r>
    </w:p>
    <w:p w14:paraId="42981943" w14:textId="76CE1121" w:rsidR="00087909" w:rsidRPr="00761C28" w:rsidRDefault="00087909" w:rsidP="00215AB4">
      <w:pPr>
        <w:pStyle w:val="Odstavek"/>
        <w:spacing w:before="0" w:after="0" w:line="260" w:lineRule="exact"/>
        <w:ind w:firstLine="0"/>
        <w:jc w:val="center"/>
        <w:rPr>
          <w:rFonts w:cs="Arial"/>
          <w:b/>
          <w:szCs w:val="20"/>
          <w:lang w:val="sl-SI"/>
        </w:rPr>
      </w:pPr>
      <w:r w:rsidRPr="00761C28">
        <w:rPr>
          <w:rFonts w:cs="Arial"/>
          <w:b/>
          <w:szCs w:val="20"/>
          <w:lang w:val="sl-SI"/>
        </w:rPr>
        <w:t>(denarn</w:t>
      </w:r>
      <w:r w:rsidR="00672EBD" w:rsidRPr="00761C28">
        <w:rPr>
          <w:rFonts w:cs="Arial"/>
          <w:b/>
          <w:szCs w:val="20"/>
          <w:lang w:val="sl-SI"/>
        </w:rPr>
        <w:t>a</w:t>
      </w:r>
      <w:r w:rsidRPr="00761C28">
        <w:rPr>
          <w:rFonts w:cs="Arial"/>
          <w:b/>
          <w:szCs w:val="20"/>
          <w:lang w:val="sl-SI"/>
        </w:rPr>
        <w:t xml:space="preserve"> pomoč)</w:t>
      </w:r>
    </w:p>
    <w:p w14:paraId="600DE76B" w14:textId="77777777" w:rsidR="00087909" w:rsidRPr="00761C28" w:rsidRDefault="00087909" w:rsidP="00215AB4">
      <w:pPr>
        <w:pStyle w:val="Odstavek"/>
        <w:spacing w:before="0" w:after="0" w:line="260" w:lineRule="exact"/>
        <w:rPr>
          <w:rFonts w:cs="Arial"/>
          <w:b/>
          <w:szCs w:val="20"/>
          <w:lang w:val="sl-SI"/>
        </w:rPr>
      </w:pPr>
    </w:p>
    <w:p w14:paraId="1073EA09" w14:textId="07F63D74" w:rsidR="00087909" w:rsidRPr="005D7417" w:rsidRDefault="00087909" w:rsidP="00215AB4">
      <w:pPr>
        <w:pStyle w:val="Odstavek"/>
        <w:spacing w:before="0" w:after="0" w:line="260" w:lineRule="exact"/>
        <w:rPr>
          <w:rFonts w:cs="Arial"/>
          <w:szCs w:val="20"/>
          <w:lang w:val="sl-SI"/>
        </w:rPr>
      </w:pPr>
      <w:r w:rsidRPr="005D7417">
        <w:rPr>
          <w:rFonts w:cs="Arial"/>
          <w:szCs w:val="20"/>
          <w:lang w:val="sl-SI"/>
        </w:rPr>
        <w:t>(1) Oseb</w:t>
      </w:r>
      <w:r w:rsidR="00067F87" w:rsidRPr="005D7417">
        <w:rPr>
          <w:rFonts w:cs="Arial"/>
          <w:szCs w:val="20"/>
          <w:lang w:val="sl-SI"/>
        </w:rPr>
        <w:t>a</w:t>
      </w:r>
      <w:r w:rsidRPr="005D7417">
        <w:rPr>
          <w:rFonts w:cs="Arial"/>
          <w:szCs w:val="20"/>
          <w:lang w:val="sl-SI"/>
        </w:rPr>
        <w:t xml:space="preserve"> z začasno zaščito, ki </w:t>
      </w:r>
      <w:r w:rsidR="00461972">
        <w:rPr>
          <w:rFonts w:cs="Arial"/>
          <w:szCs w:val="20"/>
          <w:lang w:val="sl-SI"/>
        </w:rPr>
        <w:t>pre</w:t>
      </w:r>
      <w:r w:rsidRPr="005D7417">
        <w:rPr>
          <w:rFonts w:cs="Arial"/>
          <w:szCs w:val="20"/>
          <w:lang w:val="sl-SI"/>
        </w:rPr>
        <w:t>biva v Republiki Sloveniji in ni nastanjen</w:t>
      </w:r>
      <w:r w:rsidR="00067F87" w:rsidRPr="005D7417">
        <w:rPr>
          <w:rFonts w:cs="Arial"/>
          <w:szCs w:val="20"/>
          <w:lang w:val="sl-SI"/>
        </w:rPr>
        <w:t>a</w:t>
      </w:r>
      <w:r w:rsidRPr="005D7417">
        <w:rPr>
          <w:rFonts w:cs="Arial"/>
          <w:szCs w:val="20"/>
          <w:lang w:val="sl-SI"/>
        </w:rPr>
        <w:t xml:space="preserve"> v nastanitven</w:t>
      </w:r>
      <w:r w:rsidR="00A47EB2" w:rsidRPr="005D7417">
        <w:rPr>
          <w:rFonts w:cs="Arial"/>
          <w:szCs w:val="20"/>
          <w:lang w:val="sl-SI"/>
        </w:rPr>
        <w:t xml:space="preserve">em centru ali drugi nastanitveni kapaciteti iz </w:t>
      </w:r>
      <w:r w:rsidR="0022153C" w:rsidRPr="005D7417">
        <w:rPr>
          <w:rFonts w:cs="Arial"/>
          <w:szCs w:val="20"/>
          <w:lang w:val="sl-SI"/>
        </w:rPr>
        <w:t>3</w:t>
      </w:r>
      <w:r w:rsidR="009360F1">
        <w:rPr>
          <w:rFonts w:cs="Arial"/>
          <w:szCs w:val="20"/>
          <w:lang w:val="sl-SI"/>
        </w:rPr>
        <w:t>2</w:t>
      </w:r>
      <w:r w:rsidR="00A47EB2" w:rsidRPr="005D7417">
        <w:rPr>
          <w:rFonts w:cs="Arial"/>
          <w:szCs w:val="20"/>
          <w:lang w:val="sl-SI"/>
        </w:rPr>
        <w:t>. člena tega zakona</w:t>
      </w:r>
      <w:r w:rsidR="00D22947" w:rsidRPr="005D7417">
        <w:rPr>
          <w:rFonts w:cs="Arial"/>
          <w:szCs w:val="20"/>
          <w:lang w:val="sl-SI"/>
        </w:rPr>
        <w:t>,</w:t>
      </w:r>
      <w:r w:rsidRPr="005D7417">
        <w:rPr>
          <w:rFonts w:cs="Arial"/>
          <w:szCs w:val="20"/>
          <w:lang w:val="sl-SI"/>
        </w:rPr>
        <w:t xml:space="preserve"> </w:t>
      </w:r>
      <w:r w:rsidR="00D62BE9" w:rsidRPr="005D7417">
        <w:rPr>
          <w:rFonts w:cs="Arial"/>
          <w:szCs w:val="20"/>
          <w:lang w:val="sl-SI"/>
        </w:rPr>
        <w:t xml:space="preserve">kjer </w:t>
      </w:r>
      <w:r w:rsidR="00E42FED" w:rsidRPr="005D7417">
        <w:rPr>
          <w:rFonts w:cs="Arial"/>
          <w:szCs w:val="20"/>
          <w:lang w:val="sl-SI"/>
        </w:rPr>
        <w:t xml:space="preserve">ji </w:t>
      </w:r>
      <w:r w:rsidR="00D62BE9" w:rsidRPr="005D7417">
        <w:rPr>
          <w:rFonts w:cs="Arial"/>
          <w:szCs w:val="20"/>
          <w:lang w:val="sl-SI"/>
        </w:rPr>
        <w:t>je zagotovljena prehrana</w:t>
      </w:r>
      <w:r w:rsidR="00D22947" w:rsidRPr="005D7417">
        <w:rPr>
          <w:rFonts w:cs="Arial"/>
          <w:szCs w:val="20"/>
          <w:lang w:val="sl-SI"/>
        </w:rPr>
        <w:t>,</w:t>
      </w:r>
      <w:r w:rsidR="00D62BE9" w:rsidRPr="005D7417">
        <w:rPr>
          <w:rFonts w:cs="Arial"/>
          <w:szCs w:val="20"/>
          <w:lang w:val="sl-SI"/>
        </w:rPr>
        <w:t xml:space="preserve"> </w:t>
      </w:r>
      <w:r w:rsidRPr="005D7417">
        <w:rPr>
          <w:rFonts w:cs="Arial"/>
          <w:szCs w:val="20"/>
          <w:lang w:val="sl-SI"/>
        </w:rPr>
        <w:t xml:space="preserve">ter </w:t>
      </w:r>
      <w:r w:rsidR="00011497" w:rsidRPr="005D7417">
        <w:rPr>
          <w:rFonts w:cs="Arial"/>
          <w:szCs w:val="20"/>
          <w:lang w:val="sl-SI"/>
        </w:rPr>
        <w:t>je</w:t>
      </w:r>
      <w:r w:rsidRPr="005D7417">
        <w:rPr>
          <w:rFonts w:cs="Arial"/>
          <w:szCs w:val="20"/>
          <w:lang w:val="sl-SI"/>
        </w:rPr>
        <w:t xml:space="preserve"> brez </w:t>
      </w:r>
      <w:r w:rsidR="0061655B">
        <w:rPr>
          <w:rFonts w:cs="Arial"/>
          <w:szCs w:val="20"/>
          <w:lang w:val="sl-SI"/>
        </w:rPr>
        <w:t xml:space="preserve">zadostnih </w:t>
      </w:r>
      <w:r w:rsidR="0061655B" w:rsidRPr="005D7417">
        <w:rPr>
          <w:rFonts w:cs="Arial"/>
          <w:szCs w:val="20"/>
          <w:lang w:val="sl-SI"/>
        </w:rPr>
        <w:t>d</w:t>
      </w:r>
      <w:r w:rsidR="0061655B">
        <w:rPr>
          <w:rFonts w:cs="Arial"/>
          <w:szCs w:val="20"/>
          <w:lang w:val="sl-SI"/>
        </w:rPr>
        <w:t>ohodkov,</w:t>
      </w:r>
      <w:r w:rsidR="0061655B" w:rsidRPr="005D7417">
        <w:rPr>
          <w:rFonts w:cs="Arial"/>
          <w:szCs w:val="20"/>
          <w:lang w:val="sl-SI"/>
        </w:rPr>
        <w:t xml:space="preserve"> </w:t>
      </w:r>
      <w:r w:rsidR="0061655B" w:rsidRPr="003A7AA5">
        <w:rPr>
          <w:rFonts w:cs="Arial"/>
          <w:szCs w:val="20"/>
          <w:lang w:val="sl-SI"/>
        </w:rPr>
        <w:t>prejemkov</w:t>
      </w:r>
      <w:r w:rsidR="0061655B" w:rsidRPr="003A7AA5">
        <w:t xml:space="preserve"> </w:t>
      </w:r>
      <w:r w:rsidR="00C02D6F">
        <w:rPr>
          <w:lang w:val="sl-SI"/>
        </w:rPr>
        <w:t>ali</w:t>
      </w:r>
      <w:r w:rsidR="000462F4" w:rsidRPr="003A7AA5">
        <w:rPr>
          <w:rFonts w:cs="Arial"/>
          <w:szCs w:val="20"/>
          <w:lang w:val="sl-SI"/>
        </w:rPr>
        <w:t xml:space="preserve"> </w:t>
      </w:r>
      <w:r w:rsidR="00D16965" w:rsidRPr="003A7AA5">
        <w:rPr>
          <w:lang w:val="sl-SI"/>
        </w:rPr>
        <w:t>premoženja</w:t>
      </w:r>
      <w:r w:rsidRPr="003A7AA5">
        <w:rPr>
          <w:rFonts w:cs="Arial"/>
          <w:szCs w:val="20"/>
          <w:lang w:val="sl-SI"/>
        </w:rPr>
        <w:t xml:space="preserve"> </w:t>
      </w:r>
      <w:r w:rsidR="00314F83" w:rsidRPr="00DF4EA0">
        <w:rPr>
          <w:rFonts w:cs="Arial"/>
          <w:szCs w:val="20"/>
          <w:lang w:val="sl-SI"/>
        </w:rPr>
        <w:t xml:space="preserve">oziroma ji </w:t>
      </w:r>
      <w:r w:rsidR="00314F83">
        <w:rPr>
          <w:rFonts w:cs="Arial"/>
          <w:szCs w:val="20"/>
          <w:lang w:val="sl-SI"/>
        </w:rPr>
        <w:t>preživljanje</w:t>
      </w:r>
      <w:r w:rsidR="00314F83" w:rsidRPr="00DF4EA0">
        <w:rPr>
          <w:rFonts w:cs="Arial"/>
          <w:szCs w:val="20"/>
          <w:lang w:val="sl-SI"/>
        </w:rPr>
        <w:t xml:space="preserve"> zagotavljajo zavezanci</w:t>
      </w:r>
      <w:r w:rsidRPr="005D7417">
        <w:rPr>
          <w:rFonts w:cs="Arial"/>
          <w:szCs w:val="20"/>
          <w:lang w:val="sl-SI"/>
        </w:rPr>
        <w:t xml:space="preserve">, </w:t>
      </w:r>
      <w:r w:rsidR="00171AB6" w:rsidRPr="005D7417">
        <w:rPr>
          <w:rFonts w:cs="Arial"/>
          <w:szCs w:val="20"/>
          <w:lang w:val="sl-SI"/>
        </w:rPr>
        <w:t xml:space="preserve">je </w:t>
      </w:r>
      <w:r w:rsidRPr="005D7417">
        <w:rPr>
          <w:rFonts w:cs="Arial"/>
          <w:szCs w:val="20"/>
          <w:lang w:val="sl-SI"/>
        </w:rPr>
        <w:t>upravičen</w:t>
      </w:r>
      <w:r w:rsidR="00171AB6" w:rsidRPr="005D7417">
        <w:rPr>
          <w:rFonts w:cs="Arial"/>
          <w:szCs w:val="20"/>
          <w:lang w:val="sl-SI"/>
        </w:rPr>
        <w:t>a</w:t>
      </w:r>
      <w:r w:rsidRPr="005D7417">
        <w:rPr>
          <w:rFonts w:cs="Arial"/>
          <w:szCs w:val="20"/>
          <w:lang w:val="sl-SI"/>
        </w:rPr>
        <w:t xml:space="preserve"> do mesečne denarne pomoči v skladu s tem zakonom.</w:t>
      </w:r>
    </w:p>
    <w:p w14:paraId="49E61FE7" w14:textId="77777777" w:rsidR="00087909" w:rsidRPr="005D7417" w:rsidRDefault="00087909" w:rsidP="00215AB4">
      <w:pPr>
        <w:pStyle w:val="Odstavek"/>
        <w:spacing w:before="0" w:after="0" w:line="260" w:lineRule="exact"/>
        <w:rPr>
          <w:rFonts w:cs="Arial"/>
          <w:szCs w:val="20"/>
          <w:lang w:val="sl-SI"/>
        </w:rPr>
      </w:pPr>
    </w:p>
    <w:p w14:paraId="04163A6D" w14:textId="0D6DCBAF" w:rsidR="00C33142" w:rsidRDefault="00087909" w:rsidP="00215AB4">
      <w:pPr>
        <w:pStyle w:val="Odstavek"/>
        <w:spacing w:before="0" w:after="0" w:line="260" w:lineRule="exact"/>
        <w:rPr>
          <w:rFonts w:cs="Arial"/>
          <w:szCs w:val="20"/>
          <w:lang w:val="sl-SI"/>
        </w:rPr>
      </w:pPr>
      <w:r w:rsidRPr="005D7417">
        <w:rPr>
          <w:rFonts w:cs="Arial"/>
          <w:szCs w:val="20"/>
          <w:lang w:val="sl-SI"/>
        </w:rPr>
        <w:t xml:space="preserve">(2) </w:t>
      </w:r>
      <w:r w:rsidR="00C33142" w:rsidRPr="00C33142">
        <w:rPr>
          <w:rFonts w:cs="Arial"/>
          <w:szCs w:val="20"/>
          <w:lang w:val="sl-SI"/>
        </w:rPr>
        <w:t xml:space="preserve">Ne glede na </w:t>
      </w:r>
      <w:r w:rsidR="00DF24F9">
        <w:rPr>
          <w:rFonts w:cs="Arial"/>
          <w:szCs w:val="20"/>
          <w:lang w:val="sl-SI"/>
        </w:rPr>
        <w:t>prejšnji</w:t>
      </w:r>
      <w:r w:rsidR="00DF24F9" w:rsidRPr="00C33142">
        <w:rPr>
          <w:rFonts w:cs="Arial"/>
          <w:szCs w:val="20"/>
          <w:lang w:val="sl-SI"/>
        </w:rPr>
        <w:t xml:space="preserve"> </w:t>
      </w:r>
      <w:r w:rsidR="00C33142" w:rsidRPr="00C33142">
        <w:rPr>
          <w:rFonts w:cs="Arial"/>
          <w:szCs w:val="20"/>
          <w:lang w:val="sl-SI"/>
        </w:rPr>
        <w:t>odstavek, denarna pomoč ne pripada</w:t>
      </w:r>
      <w:r w:rsidR="00373FDF">
        <w:rPr>
          <w:rFonts w:cs="Arial"/>
          <w:szCs w:val="20"/>
          <w:lang w:val="sl-SI"/>
        </w:rPr>
        <w:t xml:space="preserve"> </w:t>
      </w:r>
      <w:r w:rsidR="00C81CA2">
        <w:rPr>
          <w:rFonts w:cs="Arial"/>
          <w:szCs w:val="20"/>
          <w:lang w:val="sl-SI"/>
        </w:rPr>
        <w:t>polnoletni</w:t>
      </w:r>
      <w:r w:rsidR="00AB698E">
        <w:rPr>
          <w:rFonts w:cs="Arial"/>
          <w:szCs w:val="20"/>
          <w:lang w:val="sl-SI"/>
        </w:rPr>
        <w:t xml:space="preserve"> </w:t>
      </w:r>
      <w:r w:rsidR="00C33142" w:rsidRPr="00C33142">
        <w:rPr>
          <w:rFonts w:cs="Arial"/>
          <w:szCs w:val="20"/>
          <w:lang w:val="sl-SI"/>
        </w:rPr>
        <w:t>osebi,</w:t>
      </w:r>
      <w:r w:rsidR="00373FDF">
        <w:rPr>
          <w:rFonts w:cs="Arial"/>
          <w:szCs w:val="20"/>
          <w:lang w:val="sl-SI"/>
        </w:rPr>
        <w:t xml:space="preserve"> </w:t>
      </w:r>
      <w:r w:rsidR="00C550D4">
        <w:rPr>
          <w:rFonts w:cs="Arial"/>
          <w:szCs w:val="20"/>
          <w:lang w:val="sl-SI"/>
        </w:rPr>
        <w:t>ki ni prijavljena</w:t>
      </w:r>
      <w:r w:rsidR="00DC6AAD" w:rsidRPr="00DC6AAD">
        <w:rPr>
          <w:rFonts w:cs="Arial"/>
          <w:szCs w:val="20"/>
          <w:lang w:val="sl-SI"/>
        </w:rPr>
        <w:t xml:space="preserve"> v evidenci brezposelnih oseb pri Zavodu Republike Slovenije za zaposlovanje,</w:t>
      </w:r>
      <w:r w:rsidR="00EF2475">
        <w:rPr>
          <w:rFonts w:cs="Arial"/>
          <w:szCs w:val="20"/>
          <w:lang w:val="sl-SI"/>
        </w:rPr>
        <w:t xml:space="preserve"> čeprav</w:t>
      </w:r>
      <w:r w:rsidR="00FB18A5">
        <w:rPr>
          <w:rFonts w:cs="Arial"/>
          <w:szCs w:val="20"/>
          <w:lang w:val="sl-SI"/>
        </w:rPr>
        <w:t xml:space="preserve"> bi se lahko</w:t>
      </w:r>
      <w:r w:rsidR="00EF2475">
        <w:rPr>
          <w:rFonts w:cs="Arial"/>
          <w:szCs w:val="20"/>
          <w:lang w:val="sl-SI"/>
        </w:rPr>
        <w:t xml:space="preserve"> v skladu z zakonom, ki ureja trg dela,</w:t>
      </w:r>
      <w:r w:rsidR="00FB18A5">
        <w:rPr>
          <w:rFonts w:cs="Arial"/>
          <w:szCs w:val="20"/>
          <w:lang w:val="sl-SI"/>
        </w:rPr>
        <w:t xml:space="preserve"> štela za b</w:t>
      </w:r>
      <w:r w:rsidR="00A82C21">
        <w:rPr>
          <w:rFonts w:cs="Arial"/>
          <w:szCs w:val="20"/>
          <w:lang w:val="sl-SI"/>
        </w:rPr>
        <w:t>r</w:t>
      </w:r>
      <w:r w:rsidR="00FB18A5">
        <w:rPr>
          <w:rFonts w:cs="Arial"/>
          <w:szCs w:val="20"/>
          <w:lang w:val="sl-SI"/>
        </w:rPr>
        <w:t>ezposelno osebo</w:t>
      </w:r>
      <w:r w:rsidR="00C33142" w:rsidRPr="00C33142">
        <w:rPr>
          <w:rFonts w:cs="Arial"/>
          <w:szCs w:val="20"/>
          <w:lang w:val="sl-SI"/>
        </w:rPr>
        <w:t>.</w:t>
      </w:r>
    </w:p>
    <w:p w14:paraId="7624833B" w14:textId="77777777" w:rsidR="00C33142" w:rsidRDefault="00C33142" w:rsidP="00215AB4">
      <w:pPr>
        <w:pStyle w:val="Odstavek"/>
        <w:spacing w:before="0" w:after="0" w:line="260" w:lineRule="exact"/>
        <w:rPr>
          <w:rFonts w:cs="Arial"/>
          <w:szCs w:val="20"/>
          <w:lang w:val="sl-SI"/>
        </w:rPr>
      </w:pPr>
    </w:p>
    <w:p w14:paraId="2A898DA5" w14:textId="77777777" w:rsidR="009D33F2" w:rsidRDefault="00C33142" w:rsidP="00215AB4">
      <w:pPr>
        <w:pStyle w:val="Odstavek"/>
        <w:spacing w:before="0" w:after="0" w:line="260" w:lineRule="exact"/>
        <w:rPr>
          <w:lang w:val="sl-SI"/>
        </w:rPr>
      </w:pPr>
      <w:r>
        <w:rPr>
          <w:rFonts w:cs="Arial"/>
          <w:szCs w:val="20"/>
          <w:lang w:val="sl-SI"/>
        </w:rPr>
        <w:t xml:space="preserve">(3) </w:t>
      </w:r>
      <w:r w:rsidR="00FE2EF1" w:rsidRPr="005D7417">
        <w:rPr>
          <w:rFonts w:cs="Arial"/>
          <w:szCs w:val="20"/>
          <w:lang w:val="sl-SI"/>
        </w:rPr>
        <w:t>D</w:t>
      </w:r>
      <w:r w:rsidR="00087909" w:rsidRPr="005D7417">
        <w:rPr>
          <w:rFonts w:cs="Arial"/>
          <w:szCs w:val="20"/>
          <w:lang w:val="sl-SI"/>
        </w:rPr>
        <w:t xml:space="preserve">ohodki in prejemki iz </w:t>
      </w:r>
      <w:r w:rsidR="00DF24F9">
        <w:rPr>
          <w:rFonts w:cs="Arial"/>
          <w:szCs w:val="20"/>
          <w:lang w:val="sl-SI"/>
        </w:rPr>
        <w:t>prvega</w:t>
      </w:r>
      <w:r w:rsidR="00DF24F9" w:rsidRPr="005D7417">
        <w:rPr>
          <w:rFonts w:cs="Arial"/>
          <w:szCs w:val="20"/>
          <w:lang w:val="sl-SI"/>
        </w:rPr>
        <w:t xml:space="preserve"> </w:t>
      </w:r>
      <w:r w:rsidR="00087909" w:rsidRPr="005D7417">
        <w:rPr>
          <w:rFonts w:cs="Arial"/>
          <w:szCs w:val="20"/>
          <w:lang w:val="sl-SI"/>
        </w:rPr>
        <w:t>odstavka</w:t>
      </w:r>
      <w:r w:rsidR="00DF24F9">
        <w:rPr>
          <w:rFonts w:cs="Arial"/>
          <w:szCs w:val="20"/>
          <w:lang w:val="sl-SI"/>
        </w:rPr>
        <w:t xml:space="preserve"> tega člena</w:t>
      </w:r>
      <w:r w:rsidR="00087909" w:rsidRPr="005D7417">
        <w:rPr>
          <w:rFonts w:cs="Arial"/>
          <w:szCs w:val="20"/>
          <w:lang w:val="sl-SI"/>
        </w:rPr>
        <w:t xml:space="preserve"> </w:t>
      </w:r>
      <w:r w:rsidR="00FE2EF1" w:rsidRPr="005D7417">
        <w:rPr>
          <w:rFonts w:cs="Arial"/>
          <w:szCs w:val="20"/>
          <w:lang w:val="sl-SI"/>
        </w:rPr>
        <w:t>so dohodki in prejemki iz</w:t>
      </w:r>
      <w:r w:rsidR="00EC2490" w:rsidRPr="005D7417">
        <w:rPr>
          <w:rFonts w:cs="Arial"/>
          <w:szCs w:val="20"/>
          <w:lang w:val="sl-SI"/>
        </w:rPr>
        <w:t xml:space="preserve"> </w:t>
      </w:r>
      <w:r w:rsidR="00E21245" w:rsidRPr="005D7417">
        <w:rPr>
          <w:rFonts w:cs="Arial"/>
          <w:szCs w:val="20"/>
          <w:lang w:val="sl-SI"/>
        </w:rPr>
        <w:t>3</w:t>
      </w:r>
      <w:r w:rsidR="009360F1">
        <w:rPr>
          <w:rFonts w:cs="Arial"/>
          <w:szCs w:val="20"/>
          <w:lang w:val="sl-SI"/>
        </w:rPr>
        <w:t>7</w:t>
      </w:r>
      <w:r w:rsidR="00EC2490" w:rsidRPr="005D7417">
        <w:rPr>
          <w:rFonts w:cs="Arial"/>
          <w:szCs w:val="20"/>
          <w:lang w:val="sl-SI"/>
        </w:rPr>
        <w:t>. člen</w:t>
      </w:r>
      <w:r w:rsidR="00FE2EF1" w:rsidRPr="005D7417">
        <w:rPr>
          <w:rFonts w:cs="Arial"/>
          <w:szCs w:val="20"/>
          <w:lang w:val="sl-SI"/>
        </w:rPr>
        <w:t>a</w:t>
      </w:r>
      <w:r w:rsidR="00EC2490" w:rsidRPr="005D7417">
        <w:rPr>
          <w:rFonts w:cs="Arial"/>
          <w:szCs w:val="20"/>
          <w:lang w:val="sl-SI"/>
        </w:rPr>
        <w:t xml:space="preserve"> tega </w:t>
      </w:r>
      <w:r w:rsidR="003D375A" w:rsidRPr="005D7417">
        <w:rPr>
          <w:rFonts w:cs="Arial"/>
          <w:szCs w:val="20"/>
          <w:lang w:val="sl-SI"/>
        </w:rPr>
        <w:t>zakona.</w:t>
      </w:r>
      <w:r w:rsidR="009D33F2" w:rsidRPr="009D33F2">
        <w:rPr>
          <w:lang w:val="sl-SI"/>
        </w:rPr>
        <w:t xml:space="preserve"> </w:t>
      </w:r>
    </w:p>
    <w:p w14:paraId="593D9539" w14:textId="77777777" w:rsidR="009D33F2" w:rsidRDefault="009D33F2" w:rsidP="00215AB4">
      <w:pPr>
        <w:pStyle w:val="Odstavek"/>
        <w:spacing w:before="0" w:after="0" w:line="260" w:lineRule="exact"/>
        <w:rPr>
          <w:lang w:val="sl-SI"/>
        </w:rPr>
      </w:pPr>
    </w:p>
    <w:p w14:paraId="1C62C972" w14:textId="06D9712D" w:rsidR="00087909" w:rsidRPr="005D7417" w:rsidRDefault="009D33F2" w:rsidP="00215AB4">
      <w:pPr>
        <w:pStyle w:val="Odstavek"/>
        <w:spacing w:before="0" w:after="0" w:line="260" w:lineRule="exact"/>
        <w:rPr>
          <w:rFonts w:cs="Arial"/>
          <w:szCs w:val="20"/>
          <w:lang w:val="sl-SI"/>
        </w:rPr>
      </w:pPr>
      <w:r>
        <w:rPr>
          <w:lang w:val="sl-SI"/>
        </w:rPr>
        <w:t xml:space="preserve">(4) </w:t>
      </w:r>
      <w:r w:rsidRPr="003A7AA5">
        <w:rPr>
          <w:lang w:val="sl-SI"/>
        </w:rPr>
        <w:t>Za premoženje iz prvega odstavka tega člena se</w:t>
      </w:r>
      <w:r>
        <w:rPr>
          <w:lang w:val="sl-SI"/>
        </w:rPr>
        <w:t xml:space="preserve"> upošteva </w:t>
      </w:r>
      <w:r w:rsidRPr="003A7AA5">
        <w:rPr>
          <w:lang w:val="sl-SI"/>
        </w:rPr>
        <w:t>premoženje, kot ga določa zakon, ki ureja uveljavljanje pravic iz javnih sredstev</w:t>
      </w:r>
      <w:r w:rsidR="00DC70C3">
        <w:rPr>
          <w:lang w:val="sl-SI"/>
        </w:rPr>
        <w:t>.</w:t>
      </w:r>
      <w:r>
        <w:rPr>
          <w:lang w:val="sl-SI"/>
        </w:rPr>
        <w:t xml:space="preserve"> Ne glede na prejšnji stavek se kot premoženje ne upošteva nepremično premoženje</w:t>
      </w:r>
      <w:r w:rsidR="00DC70C3">
        <w:rPr>
          <w:lang w:val="sl-SI"/>
        </w:rPr>
        <w:t xml:space="preserve">, ki ga ima oseba </w:t>
      </w:r>
      <w:r w:rsidR="005C2246">
        <w:rPr>
          <w:lang w:val="sl-SI"/>
        </w:rPr>
        <w:t>v izvorni državi</w:t>
      </w:r>
      <w:r>
        <w:rPr>
          <w:lang w:val="sl-SI"/>
        </w:rPr>
        <w:t xml:space="preserve">. </w:t>
      </w:r>
    </w:p>
    <w:p w14:paraId="14D6DCCE" w14:textId="77777777" w:rsidR="00087909" w:rsidRPr="005D7417" w:rsidRDefault="00087909" w:rsidP="00215AB4">
      <w:pPr>
        <w:pStyle w:val="Odstavek"/>
        <w:spacing w:before="0" w:after="0" w:line="260" w:lineRule="exact"/>
        <w:rPr>
          <w:rFonts w:cs="Arial"/>
          <w:szCs w:val="20"/>
          <w:lang w:val="sl-SI"/>
        </w:rPr>
      </w:pPr>
    </w:p>
    <w:p w14:paraId="2C749C57" w14:textId="21A445FF" w:rsidR="000462F4" w:rsidRPr="00DE02CD" w:rsidRDefault="00087909" w:rsidP="00DE02CD">
      <w:pPr>
        <w:pStyle w:val="Odstavek"/>
        <w:spacing w:before="0" w:after="0" w:line="260" w:lineRule="exact"/>
        <w:rPr>
          <w:rFonts w:cs="Arial"/>
          <w:szCs w:val="20"/>
          <w:lang w:val="sl-SI"/>
        </w:rPr>
      </w:pPr>
      <w:r w:rsidRPr="005D7417">
        <w:rPr>
          <w:rFonts w:cs="Arial"/>
          <w:szCs w:val="20"/>
          <w:lang w:val="sl-SI"/>
        </w:rPr>
        <w:t>(</w:t>
      </w:r>
      <w:r w:rsidR="009D33F2">
        <w:rPr>
          <w:rFonts w:cs="Arial"/>
          <w:szCs w:val="20"/>
          <w:lang w:val="sl-SI"/>
        </w:rPr>
        <w:t>5</w:t>
      </w:r>
      <w:r w:rsidRPr="005D7417">
        <w:rPr>
          <w:rFonts w:cs="Arial"/>
          <w:szCs w:val="20"/>
          <w:lang w:val="sl-SI"/>
        </w:rPr>
        <w:t xml:space="preserve">) Pri ugotavljanju upravičenosti do denarne pomoči </w:t>
      </w:r>
      <w:r w:rsidR="00377B95" w:rsidRPr="005D7417">
        <w:rPr>
          <w:rFonts w:cs="Arial"/>
          <w:szCs w:val="20"/>
          <w:lang w:val="sl-SI"/>
        </w:rPr>
        <w:t xml:space="preserve">v skladu s </w:t>
      </w:r>
      <w:r w:rsidRPr="005D7417">
        <w:rPr>
          <w:rFonts w:cs="Arial"/>
          <w:szCs w:val="20"/>
          <w:lang w:val="sl-SI"/>
        </w:rPr>
        <w:t>tem zakon</w:t>
      </w:r>
      <w:r w:rsidR="00377B95" w:rsidRPr="005D7417">
        <w:rPr>
          <w:rFonts w:cs="Arial"/>
          <w:szCs w:val="20"/>
          <w:lang w:val="sl-SI"/>
        </w:rPr>
        <w:t>om</w:t>
      </w:r>
      <w:r w:rsidRPr="005D7417">
        <w:rPr>
          <w:rFonts w:cs="Arial"/>
          <w:szCs w:val="20"/>
          <w:lang w:val="sl-SI"/>
        </w:rPr>
        <w:t xml:space="preserve"> se upošteva</w:t>
      </w:r>
      <w:r w:rsidR="004C7A91">
        <w:rPr>
          <w:rFonts w:cs="Arial"/>
          <w:szCs w:val="20"/>
          <w:lang w:val="sl-SI"/>
        </w:rPr>
        <w:t>jo</w:t>
      </w:r>
      <w:r w:rsidR="002A447E" w:rsidRPr="005D7417">
        <w:rPr>
          <w:rFonts w:cs="Arial"/>
          <w:szCs w:val="20"/>
          <w:lang w:val="sl-SI"/>
        </w:rPr>
        <w:t xml:space="preserve"> </w:t>
      </w:r>
      <w:r w:rsidRPr="005D7417">
        <w:rPr>
          <w:rFonts w:cs="Arial"/>
          <w:szCs w:val="20"/>
          <w:lang w:val="sl-SI"/>
        </w:rPr>
        <w:t>osnovni znesek minimalnega dohodka</w:t>
      </w:r>
      <w:r w:rsidR="00026346">
        <w:rPr>
          <w:rFonts w:cs="Arial"/>
          <w:szCs w:val="20"/>
          <w:lang w:val="sl-SI"/>
        </w:rPr>
        <w:t xml:space="preserve"> ter dohodki, prejemki in premoženje </w:t>
      </w:r>
      <w:r w:rsidR="00C1014B">
        <w:rPr>
          <w:rFonts w:cs="Arial"/>
          <w:szCs w:val="20"/>
          <w:lang w:val="sl-SI"/>
        </w:rPr>
        <w:t>v skladu s tem zakonom</w:t>
      </w:r>
      <w:r w:rsidR="00026346">
        <w:rPr>
          <w:rFonts w:cs="Arial"/>
          <w:szCs w:val="20"/>
          <w:lang w:val="sl-SI"/>
        </w:rPr>
        <w:t>.</w:t>
      </w:r>
      <w:r w:rsidRPr="005D7417">
        <w:rPr>
          <w:rFonts w:cs="Arial"/>
          <w:szCs w:val="20"/>
          <w:lang w:val="sl-SI"/>
        </w:rPr>
        <w:t xml:space="preserve"> </w:t>
      </w:r>
    </w:p>
    <w:p w14:paraId="1255D922" w14:textId="77777777" w:rsidR="00087909" w:rsidRPr="005D7417" w:rsidRDefault="00087909" w:rsidP="00215AB4">
      <w:pPr>
        <w:pStyle w:val="Odstavek"/>
        <w:spacing w:before="0" w:after="0" w:line="260" w:lineRule="exact"/>
        <w:rPr>
          <w:rFonts w:cs="Arial"/>
          <w:szCs w:val="20"/>
          <w:lang w:val="sl-SI"/>
        </w:rPr>
      </w:pPr>
    </w:p>
    <w:p w14:paraId="3A9348EC" w14:textId="4C43B5FD" w:rsidR="00936E72" w:rsidRPr="005D7417" w:rsidRDefault="00087909" w:rsidP="00215AB4">
      <w:pPr>
        <w:pStyle w:val="Odstavek"/>
        <w:spacing w:before="0" w:after="0" w:line="260" w:lineRule="exact"/>
        <w:rPr>
          <w:rFonts w:cs="Arial"/>
          <w:szCs w:val="20"/>
          <w:lang w:val="sl-SI"/>
        </w:rPr>
      </w:pPr>
      <w:r w:rsidRPr="005D7417">
        <w:rPr>
          <w:rFonts w:cs="Arial"/>
          <w:szCs w:val="20"/>
          <w:lang w:val="sl-SI"/>
        </w:rPr>
        <w:t>(</w:t>
      </w:r>
      <w:r w:rsidR="00DE02CD">
        <w:rPr>
          <w:rFonts w:cs="Arial"/>
          <w:szCs w:val="20"/>
          <w:lang w:val="sl-SI"/>
        </w:rPr>
        <w:t>6</w:t>
      </w:r>
      <w:r w:rsidR="005F482E">
        <w:rPr>
          <w:rFonts w:cs="Arial"/>
          <w:szCs w:val="20"/>
          <w:lang w:val="sl-SI"/>
        </w:rPr>
        <w:t>)</w:t>
      </w:r>
      <w:r w:rsidRPr="005D7417">
        <w:rPr>
          <w:rFonts w:cs="Arial"/>
          <w:szCs w:val="20"/>
          <w:lang w:val="sl-SI"/>
        </w:rPr>
        <w:t xml:space="preserve"> Denarna pomoč za zasebno nastanitev</w:t>
      </w:r>
      <w:r w:rsidR="00AE07E7" w:rsidRPr="005D7417">
        <w:rPr>
          <w:rFonts w:cs="Arial"/>
          <w:szCs w:val="20"/>
          <w:lang w:val="sl-SI"/>
        </w:rPr>
        <w:t>, prejeta v skladu s</w:t>
      </w:r>
      <w:r w:rsidRPr="005D7417">
        <w:rPr>
          <w:rFonts w:cs="Arial"/>
          <w:szCs w:val="20"/>
          <w:lang w:val="sl-SI"/>
        </w:rPr>
        <w:t xml:space="preserve"> tem zakon</w:t>
      </w:r>
      <w:r w:rsidR="00AE07E7" w:rsidRPr="005D7417">
        <w:rPr>
          <w:rFonts w:cs="Arial"/>
          <w:szCs w:val="20"/>
          <w:lang w:val="sl-SI"/>
        </w:rPr>
        <w:t>om,</w:t>
      </w:r>
      <w:r w:rsidRPr="005D7417">
        <w:rPr>
          <w:rFonts w:cs="Arial"/>
          <w:szCs w:val="20"/>
          <w:lang w:val="sl-SI"/>
        </w:rPr>
        <w:t xml:space="preserve"> se ne upošteva pri ugotavljanju dohodkov in prejemkov v skladu s tem členom. </w:t>
      </w:r>
    </w:p>
    <w:p w14:paraId="2EA94856" w14:textId="2F48DE7D" w:rsidR="00D63F66" w:rsidRPr="005D7417" w:rsidRDefault="00D63F66" w:rsidP="00215AB4">
      <w:pPr>
        <w:pStyle w:val="Odstavek"/>
        <w:spacing w:before="0" w:after="0" w:line="260" w:lineRule="exact"/>
        <w:rPr>
          <w:rFonts w:cs="Arial"/>
          <w:szCs w:val="20"/>
          <w:lang w:val="sl-SI"/>
        </w:rPr>
      </w:pPr>
    </w:p>
    <w:p w14:paraId="56C81C56" w14:textId="340D8A90" w:rsidR="00B326D9" w:rsidRPr="005D7417" w:rsidRDefault="00B326D9" w:rsidP="00215AB4">
      <w:pPr>
        <w:pStyle w:val="Odstavek"/>
        <w:spacing w:before="0" w:after="0" w:line="260" w:lineRule="exact"/>
        <w:rPr>
          <w:rFonts w:cs="Arial"/>
          <w:szCs w:val="20"/>
          <w:lang w:val="sl-SI"/>
        </w:rPr>
      </w:pPr>
    </w:p>
    <w:p w14:paraId="068972A2" w14:textId="3B03D726" w:rsidR="00B326D9" w:rsidRPr="00A87B07" w:rsidRDefault="00B326D9" w:rsidP="00A87B07">
      <w:pPr>
        <w:pStyle w:val="len"/>
        <w:numPr>
          <w:ilvl w:val="0"/>
          <w:numId w:val="74"/>
        </w:numPr>
        <w:spacing w:before="0" w:after="0" w:line="260" w:lineRule="exact"/>
        <w:rPr>
          <w:rFonts w:cs="Arial"/>
          <w:sz w:val="20"/>
          <w:szCs w:val="20"/>
          <w:lang w:val="sl-SI"/>
        </w:rPr>
      </w:pPr>
      <w:r w:rsidRPr="00A87B07">
        <w:rPr>
          <w:rFonts w:cs="Arial"/>
          <w:sz w:val="20"/>
          <w:szCs w:val="20"/>
          <w:lang w:val="sl-SI"/>
        </w:rPr>
        <w:t>člen</w:t>
      </w:r>
    </w:p>
    <w:p w14:paraId="5884B63F" w14:textId="327B379B" w:rsidR="00B326D9" w:rsidRPr="00761C28" w:rsidRDefault="00B326D9" w:rsidP="00215AB4">
      <w:pPr>
        <w:pStyle w:val="Odstavek"/>
        <w:spacing w:before="0" w:after="0" w:line="260" w:lineRule="exact"/>
        <w:ind w:firstLine="0"/>
        <w:jc w:val="center"/>
        <w:rPr>
          <w:rFonts w:cs="Arial"/>
          <w:b/>
          <w:szCs w:val="20"/>
          <w:lang w:val="sl-SI"/>
        </w:rPr>
      </w:pPr>
      <w:r w:rsidRPr="00761C28">
        <w:rPr>
          <w:rFonts w:cs="Arial"/>
          <w:b/>
          <w:szCs w:val="20"/>
          <w:lang w:val="sl-SI"/>
        </w:rPr>
        <w:t>(dohodki</w:t>
      </w:r>
      <w:r w:rsidR="0061655B">
        <w:rPr>
          <w:rFonts w:cs="Arial"/>
          <w:b/>
          <w:szCs w:val="20"/>
          <w:lang w:val="sl-SI"/>
        </w:rPr>
        <w:t xml:space="preserve"> in</w:t>
      </w:r>
      <w:r w:rsidRPr="00761C28">
        <w:rPr>
          <w:rFonts w:cs="Arial"/>
          <w:b/>
          <w:szCs w:val="20"/>
          <w:lang w:val="sl-SI"/>
        </w:rPr>
        <w:t xml:space="preserve"> prejemki)</w:t>
      </w:r>
    </w:p>
    <w:p w14:paraId="5996F8AF" w14:textId="590035C9" w:rsidR="00FA55AF" w:rsidRPr="005D7417" w:rsidRDefault="00FA55AF" w:rsidP="00215AB4">
      <w:pPr>
        <w:pStyle w:val="Odstavek"/>
        <w:spacing w:before="0" w:after="0" w:line="260" w:lineRule="exact"/>
        <w:ind w:firstLine="0"/>
        <w:jc w:val="center"/>
        <w:rPr>
          <w:rFonts w:cs="Arial"/>
          <w:szCs w:val="20"/>
          <w:lang w:val="sl-SI"/>
        </w:rPr>
      </w:pPr>
    </w:p>
    <w:p w14:paraId="04DE4F67" w14:textId="016FEB00" w:rsidR="00FA55AF" w:rsidRPr="005D7417" w:rsidRDefault="00FA55AF" w:rsidP="00215AB4">
      <w:pPr>
        <w:pStyle w:val="Odstavek"/>
        <w:spacing w:before="0" w:after="0" w:line="260" w:lineRule="exact"/>
        <w:ind w:firstLine="993"/>
        <w:rPr>
          <w:rFonts w:cs="Arial"/>
          <w:szCs w:val="20"/>
          <w:lang w:val="sl-SI"/>
        </w:rPr>
      </w:pPr>
      <w:r w:rsidRPr="005D7417">
        <w:rPr>
          <w:rFonts w:cs="Arial"/>
          <w:szCs w:val="20"/>
          <w:lang w:val="sl-SI"/>
        </w:rPr>
        <w:t>(1) Dohodki in prejemki osebe z začasno zaščito, njenih družinskih članov in zavezancev v skladu s tem zakonom so naslednji periodični dohodki:</w:t>
      </w:r>
    </w:p>
    <w:p w14:paraId="6524FC31" w14:textId="518A3CE7" w:rsidR="009217DC" w:rsidRPr="005D7417" w:rsidRDefault="009217DC" w:rsidP="00731CC2">
      <w:pPr>
        <w:pStyle w:val="Odstavek"/>
        <w:numPr>
          <w:ilvl w:val="0"/>
          <w:numId w:val="39"/>
        </w:numPr>
        <w:spacing w:before="0" w:after="0" w:line="260" w:lineRule="exact"/>
        <w:rPr>
          <w:rFonts w:cs="Arial"/>
          <w:szCs w:val="20"/>
          <w:lang w:val="sl-SI"/>
        </w:rPr>
      </w:pPr>
      <w:r w:rsidRPr="005D7417">
        <w:rPr>
          <w:rFonts w:cs="Arial"/>
          <w:szCs w:val="20"/>
          <w:lang w:val="sl-SI"/>
        </w:rPr>
        <w:t>prejemki iz pogodbe o zaposlitvi</w:t>
      </w:r>
      <w:r w:rsidR="0068347C" w:rsidRPr="005D7417">
        <w:rPr>
          <w:rFonts w:cs="Arial"/>
          <w:szCs w:val="20"/>
          <w:lang w:val="sl-SI"/>
        </w:rPr>
        <w:t>;</w:t>
      </w:r>
      <w:r w:rsidRPr="005D7417">
        <w:rPr>
          <w:rFonts w:cs="Arial"/>
          <w:szCs w:val="20"/>
          <w:lang w:val="sl-SI"/>
        </w:rPr>
        <w:t xml:space="preserve"> </w:t>
      </w:r>
    </w:p>
    <w:p w14:paraId="56926AA3" w14:textId="3F4F410F" w:rsidR="009217DC" w:rsidRPr="005D7417" w:rsidRDefault="009217DC" w:rsidP="00731CC2">
      <w:pPr>
        <w:pStyle w:val="Odstavek"/>
        <w:numPr>
          <w:ilvl w:val="0"/>
          <w:numId w:val="39"/>
        </w:numPr>
        <w:spacing w:before="0" w:after="0" w:line="260" w:lineRule="exact"/>
        <w:rPr>
          <w:rFonts w:cs="Arial"/>
          <w:szCs w:val="20"/>
          <w:lang w:val="sl-SI"/>
        </w:rPr>
      </w:pPr>
      <w:r w:rsidRPr="005D7417">
        <w:rPr>
          <w:rFonts w:cs="Arial"/>
          <w:szCs w:val="20"/>
          <w:lang w:val="sl-SI"/>
        </w:rPr>
        <w:t>denarno nadomestilo za primer brezposelnosti</w:t>
      </w:r>
      <w:r w:rsidR="0068347C" w:rsidRPr="005D7417">
        <w:rPr>
          <w:rFonts w:cs="Arial"/>
          <w:szCs w:val="20"/>
          <w:lang w:val="sl-SI"/>
        </w:rPr>
        <w:t>;</w:t>
      </w:r>
      <w:r w:rsidRPr="005D7417">
        <w:rPr>
          <w:rFonts w:cs="Arial"/>
          <w:szCs w:val="20"/>
          <w:lang w:val="sl-SI"/>
        </w:rPr>
        <w:t xml:space="preserve"> </w:t>
      </w:r>
    </w:p>
    <w:p w14:paraId="45A5FD28" w14:textId="5E7FBFCD" w:rsidR="009217DC" w:rsidRPr="005D7417" w:rsidRDefault="009217DC" w:rsidP="00731CC2">
      <w:pPr>
        <w:pStyle w:val="Odstavek"/>
        <w:numPr>
          <w:ilvl w:val="0"/>
          <w:numId w:val="39"/>
        </w:numPr>
        <w:spacing w:before="0" w:after="0" w:line="260" w:lineRule="exact"/>
        <w:rPr>
          <w:rFonts w:cs="Arial"/>
          <w:szCs w:val="20"/>
          <w:lang w:val="sl-SI"/>
        </w:rPr>
      </w:pPr>
      <w:r w:rsidRPr="005D7417">
        <w:rPr>
          <w:rFonts w:cs="Arial"/>
          <w:szCs w:val="20"/>
          <w:lang w:val="sl-SI"/>
        </w:rPr>
        <w:t>dodatek za aktivnost po predpisih, ki urejajo zaposlovanje</w:t>
      </w:r>
      <w:r w:rsidR="0068347C" w:rsidRPr="005D7417">
        <w:rPr>
          <w:rFonts w:cs="Arial"/>
          <w:szCs w:val="20"/>
          <w:lang w:val="sl-SI"/>
        </w:rPr>
        <w:t>;</w:t>
      </w:r>
      <w:r w:rsidRPr="005D7417">
        <w:rPr>
          <w:rFonts w:cs="Arial"/>
          <w:szCs w:val="20"/>
          <w:lang w:val="sl-SI"/>
        </w:rPr>
        <w:t xml:space="preserve"> </w:t>
      </w:r>
    </w:p>
    <w:p w14:paraId="339F4CEC" w14:textId="65EE1621" w:rsidR="009217DC" w:rsidRPr="005D7417" w:rsidRDefault="00935F0F" w:rsidP="00731CC2">
      <w:pPr>
        <w:pStyle w:val="Odstavek"/>
        <w:numPr>
          <w:ilvl w:val="0"/>
          <w:numId w:val="39"/>
        </w:numPr>
        <w:spacing w:before="0" w:after="0" w:line="260" w:lineRule="exact"/>
        <w:rPr>
          <w:rFonts w:cs="Arial"/>
          <w:szCs w:val="20"/>
          <w:lang w:val="sl-SI"/>
        </w:rPr>
      </w:pPr>
      <w:r w:rsidRPr="005D7417">
        <w:rPr>
          <w:rFonts w:cs="Arial"/>
          <w:szCs w:val="20"/>
          <w:lang w:val="sl-SI"/>
        </w:rPr>
        <w:t>starševski</w:t>
      </w:r>
      <w:r w:rsidR="009217DC" w:rsidRPr="005D7417">
        <w:rPr>
          <w:rFonts w:cs="Arial"/>
          <w:szCs w:val="20"/>
          <w:lang w:val="sl-SI"/>
        </w:rPr>
        <w:t xml:space="preserve"> dodatek</w:t>
      </w:r>
      <w:r w:rsidR="0068347C" w:rsidRPr="005D7417">
        <w:rPr>
          <w:rFonts w:cs="Arial"/>
          <w:szCs w:val="20"/>
          <w:lang w:val="sl-SI"/>
        </w:rPr>
        <w:t>;</w:t>
      </w:r>
      <w:r w:rsidR="009217DC" w:rsidRPr="005D7417">
        <w:rPr>
          <w:rFonts w:cs="Arial"/>
          <w:szCs w:val="20"/>
          <w:lang w:val="sl-SI"/>
        </w:rPr>
        <w:t xml:space="preserve"> </w:t>
      </w:r>
    </w:p>
    <w:p w14:paraId="034FEC75" w14:textId="79D3D716" w:rsidR="009217DC" w:rsidRPr="005D7417" w:rsidRDefault="009217DC" w:rsidP="00731CC2">
      <w:pPr>
        <w:pStyle w:val="Odstavek"/>
        <w:numPr>
          <w:ilvl w:val="0"/>
          <w:numId w:val="39"/>
        </w:numPr>
        <w:spacing w:before="0" w:after="0" w:line="260" w:lineRule="exact"/>
        <w:rPr>
          <w:rFonts w:cs="Arial"/>
          <w:szCs w:val="20"/>
          <w:lang w:val="sl-SI"/>
        </w:rPr>
      </w:pPr>
      <w:r w:rsidRPr="005D7417">
        <w:rPr>
          <w:rFonts w:cs="Arial"/>
          <w:szCs w:val="20"/>
          <w:lang w:val="sl-SI"/>
        </w:rPr>
        <w:lastRenderedPageBreak/>
        <w:t>otroški dodatek brez dodatka za enostarševsko družino in brez dodatka za otroka, ki ni vključen v vrtec, zmanjšan za 20 % višine otroškega dodatka za prvega otroka iz prvega dohodkovnega razreda</w:t>
      </w:r>
      <w:r w:rsidR="0068347C" w:rsidRPr="005D7417">
        <w:rPr>
          <w:rFonts w:cs="Arial"/>
          <w:szCs w:val="20"/>
          <w:lang w:val="sl-SI"/>
        </w:rPr>
        <w:t>;</w:t>
      </w:r>
      <w:r w:rsidRPr="005D7417">
        <w:rPr>
          <w:rFonts w:cs="Arial"/>
          <w:szCs w:val="20"/>
          <w:lang w:val="sl-SI"/>
        </w:rPr>
        <w:t xml:space="preserve"> </w:t>
      </w:r>
    </w:p>
    <w:p w14:paraId="4F7994E0" w14:textId="4EEF64CC" w:rsidR="009217DC" w:rsidRPr="005D7417" w:rsidRDefault="009217DC" w:rsidP="00731CC2">
      <w:pPr>
        <w:pStyle w:val="Odstavek"/>
        <w:numPr>
          <w:ilvl w:val="0"/>
          <w:numId w:val="39"/>
        </w:numPr>
        <w:spacing w:before="0" w:after="0" w:line="260" w:lineRule="exact"/>
        <w:rPr>
          <w:rFonts w:cs="Arial"/>
          <w:szCs w:val="20"/>
          <w:lang w:val="sl-SI"/>
        </w:rPr>
      </w:pPr>
      <w:r w:rsidRPr="005D7417">
        <w:rPr>
          <w:rFonts w:cs="Arial"/>
          <w:szCs w:val="20"/>
          <w:lang w:val="sl-SI"/>
        </w:rPr>
        <w:t>prejemki iz pogodbe o delu ali avtorske pogodbe</w:t>
      </w:r>
      <w:r w:rsidR="0068347C" w:rsidRPr="005D7417">
        <w:rPr>
          <w:rFonts w:cs="Arial"/>
          <w:szCs w:val="20"/>
          <w:lang w:val="sl-SI"/>
        </w:rPr>
        <w:t>;</w:t>
      </w:r>
      <w:r w:rsidRPr="005D7417">
        <w:rPr>
          <w:rFonts w:cs="Arial"/>
          <w:szCs w:val="20"/>
          <w:lang w:val="sl-SI"/>
        </w:rPr>
        <w:t xml:space="preserve"> </w:t>
      </w:r>
    </w:p>
    <w:p w14:paraId="710C7921" w14:textId="50FABF0C" w:rsidR="009217DC" w:rsidRPr="005D7417" w:rsidRDefault="009217DC" w:rsidP="00731CC2">
      <w:pPr>
        <w:pStyle w:val="Odstavek"/>
        <w:numPr>
          <w:ilvl w:val="0"/>
          <w:numId w:val="39"/>
        </w:numPr>
        <w:spacing w:before="0" w:after="0" w:line="260" w:lineRule="exact"/>
        <w:rPr>
          <w:rFonts w:cs="Arial"/>
          <w:szCs w:val="20"/>
          <w:lang w:val="sl-SI"/>
        </w:rPr>
      </w:pPr>
      <w:r w:rsidRPr="005D7417">
        <w:rPr>
          <w:rFonts w:cs="Arial"/>
          <w:szCs w:val="20"/>
          <w:lang w:val="sl-SI"/>
        </w:rPr>
        <w:t>pokojnina</w:t>
      </w:r>
      <w:r w:rsidR="0068347C" w:rsidRPr="005D7417">
        <w:rPr>
          <w:rFonts w:cs="Arial"/>
          <w:szCs w:val="20"/>
          <w:lang w:val="sl-SI"/>
        </w:rPr>
        <w:t>;</w:t>
      </w:r>
      <w:r w:rsidRPr="005D7417">
        <w:rPr>
          <w:rFonts w:cs="Arial"/>
          <w:szCs w:val="20"/>
          <w:lang w:val="sl-SI"/>
        </w:rPr>
        <w:t xml:space="preserve"> </w:t>
      </w:r>
    </w:p>
    <w:p w14:paraId="7F6D4C7A" w14:textId="3E802080" w:rsidR="009217DC" w:rsidRPr="005D7417" w:rsidRDefault="009217DC" w:rsidP="00731CC2">
      <w:pPr>
        <w:pStyle w:val="Odstavek"/>
        <w:numPr>
          <w:ilvl w:val="0"/>
          <w:numId w:val="39"/>
        </w:numPr>
        <w:spacing w:before="0" w:after="0" w:line="260" w:lineRule="exact"/>
        <w:rPr>
          <w:rFonts w:cs="Arial"/>
          <w:szCs w:val="20"/>
          <w:lang w:val="sl-SI"/>
        </w:rPr>
      </w:pPr>
      <w:r w:rsidRPr="005D7417">
        <w:rPr>
          <w:rFonts w:cs="Arial"/>
          <w:szCs w:val="20"/>
          <w:lang w:val="sl-SI"/>
        </w:rPr>
        <w:t>prejemki samozaposlenih</w:t>
      </w:r>
      <w:r w:rsidR="0068347C" w:rsidRPr="005D7417">
        <w:rPr>
          <w:rFonts w:cs="Arial"/>
          <w:szCs w:val="20"/>
          <w:lang w:val="sl-SI"/>
        </w:rPr>
        <w:t>;</w:t>
      </w:r>
      <w:r w:rsidRPr="005D7417">
        <w:rPr>
          <w:rFonts w:cs="Arial"/>
          <w:szCs w:val="20"/>
          <w:lang w:val="sl-SI"/>
        </w:rPr>
        <w:t xml:space="preserve"> </w:t>
      </w:r>
    </w:p>
    <w:p w14:paraId="7F62CFC0" w14:textId="546BB2FA" w:rsidR="009217DC" w:rsidRPr="005D7417" w:rsidRDefault="009217DC" w:rsidP="00731CC2">
      <w:pPr>
        <w:pStyle w:val="Odstavek"/>
        <w:numPr>
          <w:ilvl w:val="0"/>
          <w:numId w:val="39"/>
        </w:numPr>
        <w:spacing w:before="0" w:after="0" w:line="260" w:lineRule="exact"/>
        <w:rPr>
          <w:rFonts w:cs="Arial"/>
          <w:szCs w:val="20"/>
          <w:lang w:val="sl-SI"/>
        </w:rPr>
      </w:pPr>
      <w:r w:rsidRPr="005D7417">
        <w:rPr>
          <w:rFonts w:cs="Arial"/>
          <w:szCs w:val="20"/>
          <w:lang w:val="sl-SI"/>
        </w:rPr>
        <w:t>renta, najemnina ali zakupnina</w:t>
      </w:r>
      <w:r w:rsidR="0068347C" w:rsidRPr="005D7417">
        <w:rPr>
          <w:rFonts w:cs="Arial"/>
          <w:szCs w:val="20"/>
          <w:lang w:val="sl-SI"/>
        </w:rPr>
        <w:t>;</w:t>
      </w:r>
      <w:r w:rsidRPr="005D7417">
        <w:rPr>
          <w:rFonts w:cs="Arial"/>
          <w:szCs w:val="20"/>
          <w:lang w:val="sl-SI"/>
        </w:rPr>
        <w:t xml:space="preserve"> </w:t>
      </w:r>
    </w:p>
    <w:p w14:paraId="711F2CA7" w14:textId="42BE10EA" w:rsidR="00324BB4" w:rsidRPr="005D7417" w:rsidRDefault="009217DC" w:rsidP="00731CC2">
      <w:pPr>
        <w:pStyle w:val="Odstavek"/>
        <w:numPr>
          <w:ilvl w:val="0"/>
          <w:numId w:val="39"/>
        </w:numPr>
        <w:spacing w:before="0" w:after="0" w:line="260" w:lineRule="exact"/>
        <w:rPr>
          <w:rFonts w:cs="Arial"/>
          <w:szCs w:val="20"/>
          <w:lang w:val="sl-SI"/>
        </w:rPr>
      </w:pPr>
      <w:r w:rsidRPr="005D7417">
        <w:rPr>
          <w:rFonts w:cs="Arial"/>
          <w:szCs w:val="20"/>
          <w:lang w:val="sl-SI"/>
        </w:rPr>
        <w:t>prejemki, priznani s sodno odločbo</w:t>
      </w:r>
      <w:r w:rsidR="0068347C" w:rsidRPr="005D7417">
        <w:rPr>
          <w:rFonts w:cs="Arial"/>
          <w:szCs w:val="20"/>
          <w:lang w:val="sl-SI"/>
        </w:rPr>
        <w:t>;</w:t>
      </w:r>
    </w:p>
    <w:p w14:paraId="568D57BE" w14:textId="109BB0A9" w:rsidR="00324BB4" w:rsidRPr="005D7417" w:rsidRDefault="00324BB4" w:rsidP="00731CC2">
      <w:pPr>
        <w:pStyle w:val="Odstavek"/>
        <w:numPr>
          <w:ilvl w:val="0"/>
          <w:numId w:val="39"/>
        </w:numPr>
        <w:spacing w:before="0" w:after="0" w:line="260" w:lineRule="exact"/>
        <w:rPr>
          <w:rFonts w:cs="Arial"/>
          <w:szCs w:val="20"/>
          <w:lang w:val="sl-SI"/>
        </w:rPr>
      </w:pPr>
      <w:r w:rsidRPr="005D7417">
        <w:rPr>
          <w:rFonts w:cs="Arial"/>
          <w:szCs w:val="20"/>
          <w:lang w:val="sl-SI"/>
        </w:rPr>
        <w:t>delno plačilo za izgubljeni dohodek</w:t>
      </w:r>
      <w:r w:rsidR="0068347C" w:rsidRPr="005D7417">
        <w:rPr>
          <w:rFonts w:cs="Arial"/>
          <w:szCs w:val="20"/>
          <w:lang w:val="sl-SI"/>
        </w:rPr>
        <w:t>;</w:t>
      </w:r>
      <w:r w:rsidRPr="005D7417">
        <w:rPr>
          <w:rFonts w:cs="Arial"/>
          <w:szCs w:val="20"/>
          <w:lang w:val="sl-SI"/>
        </w:rPr>
        <w:t xml:space="preserve"> </w:t>
      </w:r>
    </w:p>
    <w:p w14:paraId="37BECFD3" w14:textId="544B7F97" w:rsidR="009217DC" w:rsidRPr="005D7417" w:rsidRDefault="00324BB4" w:rsidP="00731CC2">
      <w:pPr>
        <w:pStyle w:val="Odstavek"/>
        <w:numPr>
          <w:ilvl w:val="0"/>
          <w:numId w:val="39"/>
        </w:numPr>
        <w:spacing w:before="0" w:after="0" w:line="260" w:lineRule="exact"/>
        <w:rPr>
          <w:rFonts w:cs="Arial"/>
          <w:szCs w:val="20"/>
          <w:lang w:val="sl-SI"/>
        </w:rPr>
      </w:pPr>
      <w:r w:rsidRPr="005D7417">
        <w:rPr>
          <w:rFonts w:cs="Arial"/>
          <w:szCs w:val="20"/>
          <w:lang w:val="sl-SI"/>
        </w:rPr>
        <w:t>materinsko nadomestilo, očetovsko nadomestilo in starševsko nadomestilo</w:t>
      </w:r>
      <w:r w:rsidR="009217DC" w:rsidRPr="005D7417">
        <w:rPr>
          <w:rFonts w:cs="Arial"/>
          <w:szCs w:val="20"/>
          <w:lang w:val="sl-SI"/>
        </w:rPr>
        <w:t xml:space="preserve">. </w:t>
      </w:r>
    </w:p>
    <w:p w14:paraId="091956AB" w14:textId="03127B38" w:rsidR="00D63245" w:rsidRPr="005D7417" w:rsidRDefault="00D63245" w:rsidP="00215AB4">
      <w:pPr>
        <w:pStyle w:val="Odstavek"/>
        <w:spacing w:before="0" w:after="0" w:line="260" w:lineRule="exact"/>
        <w:rPr>
          <w:rFonts w:cs="Arial"/>
          <w:szCs w:val="20"/>
          <w:lang w:val="sl-SI"/>
        </w:rPr>
      </w:pPr>
    </w:p>
    <w:p w14:paraId="770DCDA3" w14:textId="766C78E9" w:rsidR="00D63245" w:rsidRPr="005D7417" w:rsidRDefault="00D63245" w:rsidP="00215AB4">
      <w:pPr>
        <w:pStyle w:val="Odstavek"/>
        <w:spacing w:before="0" w:after="0" w:line="260" w:lineRule="exact"/>
        <w:rPr>
          <w:rFonts w:cs="Arial"/>
          <w:szCs w:val="20"/>
          <w:lang w:val="sl-SI"/>
        </w:rPr>
      </w:pPr>
      <w:r w:rsidRPr="005D7417">
        <w:rPr>
          <w:rFonts w:cs="Arial"/>
          <w:szCs w:val="20"/>
          <w:lang w:val="sl-SI"/>
        </w:rPr>
        <w:t xml:space="preserve">(2) Dohodki in prejemki so tudi priložnostni dohodki, ki se upoštevajo v višini razlike med povprečno mesečno višino priložnostnega dohodka </w:t>
      </w:r>
      <w:r w:rsidR="006E0DA9" w:rsidRPr="005D7417">
        <w:rPr>
          <w:rFonts w:cs="Arial"/>
          <w:szCs w:val="20"/>
          <w:lang w:val="sl-SI"/>
        </w:rPr>
        <w:t>v zad</w:t>
      </w:r>
      <w:r w:rsidR="00713F49" w:rsidRPr="005D7417">
        <w:rPr>
          <w:rFonts w:cs="Arial"/>
          <w:szCs w:val="20"/>
          <w:lang w:val="sl-SI"/>
        </w:rPr>
        <w:t>njih treh mesecih</w:t>
      </w:r>
      <w:r w:rsidR="006E0DA9" w:rsidRPr="005D7417">
        <w:rPr>
          <w:rFonts w:cs="Arial"/>
          <w:szCs w:val="20"/>
          <w:lang w:val="sl-SI"/>
        </w:rPr>
        <w:t xml:space="preserve"> pred vložitvijo vloge</w:t>
      </w:r>
      <w:r w:rsidR="00A82FE4" w:rsidRPr="005D7417">
        <w:rPr>
          <w:rFonts w:cs="Arial"/>
          <w:szCs w:val="20"/>
          <w:lang w:val="sl-SI"/>
        </w:rPr>
        <w:t xml:space="preserve"> </w:t>
      </w:r>
      <w:r w:rsidR="008329D7" w:rsidRPr="005D7417">
        <w:rPr>
          <w:rFonts w:cs="Arial"/>
          <w:szCs w:val="20"/>
          <w:lang w:val="sl-SI"/>
        </w:rPr>
        <w:t>za denarno pomoč</w:t>
      </w:r>
      <w:r w:rsidR="006E0DA9" w:rsidRPr="005D7417">
        <w:rPr>
          <w:rFonts w:cs="Arial"/>
          <w:szCs w:val="20"/>
          <w:lang w:val="sl-SI"/>
        </w:rPr>
        <w:t xml:space="preserve"> </w:t>
      </w:r>
      <w:r w:rsidRPr="005D7417">
        <w:rPr>
          <w:rFonts w:cs="Arial"/>
          <w:szCs w:val="20"/>
          <w:lang w:val="sl-SI"/>
        </w:rPr>
        <w:t xml:space="preserve">in polovico osnovnega zneska minimalnega dohodka. </w:t>
      </w:r>
    </w:p>
    <w:p w14:paraId="3000D8B4" w14:textId="74BF8BAB" w:rsidR="0072137B" w:rsidRPr="005D7417" w:rsidRDefault="0072137B" w:rsidP="00215AB4">
      <w:pPr>
        <w:pStyle w:val="Odstavek"/>
        <w:spacing w:before="0" w:after="0" w:line="260" w:lineRule="exact"/>
        <w:rPr>
          <w:rFonts w:cs="Arial"/>
          <w:szCs w:val="20"/>
          <w:lang w:val="sl-SI"/>
        </w:rPr>
      </w:pPr>
    </w:p>
    <w:p w14:paraId="735E0F23" w14:textId="12915A69" w:rsidR="0072137B" w:rsidRPr="005D7417" w:rsidRDefault="0072137B" w:rsidP="00215AB4">
      <w:pPr>
        <w:pStyle w:val="Odstavek"/>
        <w:spacing w:before="0" w:after="0" w:line="260" w:lineRule="exact"/>
        <w:rPr>
          <w:rFonts w:cs="Arial"/>
          <w:szCs w:val="20"/>
          <w:lang w:val="sl-SI"/>
        </w:rPr>
      </w:pPr>
      <w:r w:rsidRPr="005D7417">
        <w:rPr>
          <w:rFonts w:cs="Arial"/>
          <w:szCs w:val="20"/>
          <w:lang w:val="sl-SI"/>
        </w:rPr>
        <w:t xml:space="preserve">(3) Priložnostni dohodki iz prejšnjega odstavka so dohodki, ki jih je oseba z začasno zaščito za opravljeno delo prejela največ dvakrat v zadnjih treh mesecih pred vložitvijo </w:t>
      </w:r>
      <w:r w:rsidR="00EB0E6D" w:rsidRPr="005D7417">
        <w:rPr>
          <w:rFonts w:cs="Arial"/>
          <w:szCs w:val="20"/>
          <w:lang w:val="sl-SI"/>
        </w:rPr>
        <w:t>vloge</w:t>
      </w:r>
      <w:r w:rsidR="0035452B" w:rsidRPr="005D7417">
        <w:rPr>
          <w:rFonts w:cs="Arial"/>
          <w:szCs w:val="20"/>
          <w:lang w:val="sl-SI"/>
        </w:rPr>
        <w:t xml:space="preserve"> za denarno pomoč</w:t>
      </w:r>
      <w:r w:rsidR="00C47CEC" w:rsidRPr="005D7417">
        <w:rPr>
          <w:rFonts w:cs="Arial"/>
          <w:szCs w:val="20"/>
          <w:lang w:val="sl-SI"/>
        </w:rPr>
        <w:t xml:space="preserve">, dohodki od dela prek študentskega servisa in dohodki od dela, ki se lahko v skladu z zakonom opravlja le v omejenem obsegu ur na letni ravni in od katerega se plačujejo prispevki za socialno varnost. </w:t>
      </w:r>
    </w:p>
    <w:p w14:paraId="028E8378" w14:textId="6B4BD84E" w:rsidR="009F0846" w:rsidRPr="005D7417" w:rsidRDefault="009F0846" w:rsidP="00215AB4">
      <w:pPr>
        <w:pStyle w:val="Odstavek"/>
        <w:spacing w:before="0" w:after="0" w:line="260" w:lineRule="exact"/>
        <w:rPr>
          <w:rFonts w:cs="Arial"/>
          <w:szCs w:val="20"/>
          <w:lang w:val="sl-SI"/>
        </w:rPr>
      </w:pPr>
    </w:p>
    <w:p w14:paraId="57B61102" w14:textId="6E6D2D64" w:rsidR="009F0846" w:rsidRPr="005D7417" w:rsidRDefault="009F0846" w:rsidP="00215AB4">
      <w:pPr>
        <w:pStyle w:val="Odstavek"/>
        <w:spacing w:before="0" w:after="0" w:line="260" w:lineRule="exact"/>
        <w:rPr>
          <w:rFonts w:cs="Arial"/>
          <w:szCs w:val="20"/>
          <w:lang w:val="sl-SI"/>
        </w:rPr>
      </w:pPr>
      <w:r w:rsidRPr="005D7417">
        <w:rPr>
          <w:rFonts w:cs="Arial"/>
          <w:szCs w:val="20"/>
          <w:lang w:val="sl-SI"/>
        </w:rPr>
        <w:t>(4) Dohodki in prejemki, ki se upoštevajo kot priložnostni dohodki so</w:t>
      </w:r>
      <w:r w:rsidR="00E55664" w:rsidRPr="005D7417">
        <w:rPr>
          <w:rFonts w:cs="Arial"/>
          <w:szCs w:val="20"/>
          <w:lang w:val="sl-SI"/>
        </w:rPr>
        <w:t xml:space="preserve"> tudi: </w:t>
      </w:r>
    </w:p>
    <w:p w14:paraId="6D7348DD" w14:textId="6D461E52" w:rsidR="002E2F4A" w:rsidRPr="005D7417" w:rsidRDefault="002E2F4A" w:rsidP="00731CC2">
      <w:pPr>
        <w:pStyle w:val="Odstavek"/>
        <w:numPr>
          <w:ilvl w:val="0"/>
          <w:numId w:val="38"/>
        </w:numPr>
        <w:spacing w:before="0" w:after="0" w:line="260" w:lineRule="exact"/>
        <w:rPr>
          <w:rFonts w:cs="Arial"/>
          <w:szCs w:val="20"/>
          <w:lang w:val="sl-SI"/>
        </w:rPr>
      </w:pPr>
      <w:r w:rsidRPr="005D7417">
        <w:rPr>
          <w:rFonts w:cs="Arial"/>
          <w:szCs w:val="20"/>
          <w:lang w:val="sl-SI"/>
        </w:rPr>
        <w:t>vsi drugi obdavčljivi dohodki v skladu z zakonom, ki ureja dohodnino, ki niso oproščeni plačila dohodnine</w:t>
      </w:r>
      <w:r w:rsidR="008C0ED5" w:rsidRPr="005D7417">
        <w:rPr>
          <w:rFonts w:cs="Arial"/>
          <w:szCs w:val="20"/>
          <w:lang w:val="sl-SI"/>
        </w:rPr>
        <w:t>;</w:t>
      </w:r>
      <w:r w:rsidRPr="005D7417">
        <w:rPr>
          <w:rFonts w:cs="Arial"/>
          <w:szCs w:val="20"/>
          <w:lang w:val="sl-SI"/>
        </w:rPr>
        <w:t xml:space="preserve"> </w:t>
      </w:r>
    </w:p>
    <w:p w14:paraId="1D0F2CC6" w14:textId="36062820" w:rsidR="002E2F4A" w:rsidRPr="005D7417" w:rsidRDefault="002E2F4A" w:rsidP="00731CC2">
      <w:pPr>
        <w:pStyle w:val="Odstavek"/>
        <w:numPr>
          <w:ilvl w:val="0"/>
          <w:numId w:val="38"/>
        </w:numPr>
        <w:spacing w:before="0" w:after="0" w:line="260" w:lineRule="exact"/>
        <w:rPr>
          <w:rFonts w:cs="Arial"/>
          <w:szCs w:val="20"/>
          <w:lang w:val="sl-SI"/>
        </w:rPr>
      </w:pPr>
      <w:r w:rsidRPr="005D7417">
        <w:rPr>
          <w:rFonts w:cs="Arial"/>
          <w:szCs w:val="20"/>
          <w:lang w:val="sl-SI"/>
        </w:rPr>
        <w:t>dobitki od iger na srečo v skladu z zakonom, ki ureja igre na srečo</w:t>
      </w:r>
      <w:r w:rsidR="008C0ED5" w:rsidRPr="005D7417">
        <w:rPr>
          <w:rFonts w:cs="Arial"/>
          <w:szCs w:val="20"/>
          <w:lang w:val="sl-SI"/>
        </w:rPr>
        <w:t>;</w:t>
      </w:r>
      <w:r w:rsidRPr="005D7417">
        <w:rPr>
          <w:rFonts w:cs="Arial"/>
          <w:szCs w:val="20"/>
          <w:lang w:val="sl-SI"/>
        </w:rPr>
        <w:t xml:space="preserve"> </w:t>
      </w:r>
    </w:p>
    <w:p w14:paraId="1B3B975F" w14:textId="253E22AD" w:rsidR="002E2F4A" w:rsidRPr="005D7417" w:rsidRDefault="002E2F4A" w:rsidP="00731CC2">
      <w:pPr>
        <w:pStyle w:val="Odstavek"/>
        <w:numPr>
          <w:ilvl w:val="0"/>
          <w:numId w:val="38"/>
        </w:numPr>
        <w:spacing w:before="0" w:after="0" w:line="260" w:lineRule="exact"/>
        <w:rPr>
          <w:rFonts w:cs="Arial"/>
          <w:szCs w:val="20"/>
          <w:lang w:val="sl-SI"/>
        </w:rPr>
      </w:pPr>
      <w:r w:rsidRPr="005D7417">
        <w:rPr>
          <w:rFonts w:cs="Arial"/>
          <w:szCs w:val="20"/>
          <w:lang w:val="sl-SI"/>
        </w:rPr>
        <w:t>denarna sredstva, prejeta kot darilo</w:t>
      </w:r>
      <w:r w:rsidR="008C0ED5" w:rsidRPr="005D7417">
        <w:rPr>
          <w:rFonts w:cs="Arial"/>
          <w:szCs w:val="20"/>
          <w:lang w:val="sl-SI"/>
        </w:rPr>
        <w:t>;</w:t>
      </w:r>
      <w:r w:rsidRPr="005D7417">
        <w:rPr>
          <w:rFonts w:cs="Arial"/>
          <w:szCs w:val="20"/>
          <w:lang w:val="sl-SI"/>
        </w:rPr>
        <w:t xml:space="preserve"> </w:t>
      </w:r>
    </w:p>
    <w:p w14:paraId="7C6237B4" w14:textId="5BB4F960" w:rsidR="002E2F4A" w:rsidRPr="005D7417" w:rsidRDefault="002E2F4A" w:rsidP="00731CC2">
      <w:pPr>
        <w:pStyle w:val="Odstavek"/>
        <w:numPr>
          <w:ilvl w:val="0"/>
          <w:numId w:val="38"/>
        </w:numPr>
        <w:spacing w:before="0" w:after="0" w:line="260" w:lineRule="exact"/>
        <w:rPr>
          <w:rFonts w:cs="Arial"/>
          <w:szCs w:val="20"/>
          <w:lang w:val="sl-SI"/>
        </w:rPr>
      </w:pPr>
      <w:r w:rsidRPr="005D7417">
        <w:rPr>
          <w:rFonts w:cs="Arial"/>
          <w:szCs w:val="20"/>
          <w:lang w:val="sl-SI"/>
        </w:rPr>
        <w:t>enkratni prejemki, priznani s sodno odločbo.</w:t>
      </w:r>
    </w:p>
    <w:p w14:paraId="48CFC798" w14:textId="22811897" w:rsidR="00A670D5" w:rsidRPr="005D7417" w:rsidRDefault="00A670D5" w:rsidP="00215AB4">
      <w:pPr>
        <w:pStyle w:val="Odstavek"/>
        <w:spacing w:before="0" w:after="0" w:line="260" w:lineRule="exact"/>
        <w:rPr>
          <w:rFonts w:cs="Arial"/>
          <w:szCs w:val="20"/>
          <w:lang w:val="sl-SI"/>
        </w:rPr>
      </w:pPr>
    </w:p>
    <w:p w14:paraId="06DEEA22" w14:textId="5D602D10" w:rsidR="00863A4C" w:rsidRDefault="00A670D5" w:rsidP="00215AB4">
      <w:pPr>
        <w:pStyle w:val="Odstavek"/>
        <w:spacing w:before="0" w:after="0" w:line="260" w:lineRule="exact"/>
        <w:rPr>
          <w:rFonts w:cs="Arial"/>
          <w:szCs w:val="20"/>
          <w:lang w:val="sl-SI"/>
        </w:rPr>
      </w:pPr>
      <w:r w:rsidRPr="005D7417">
        <w:rPr>
          <w:rFonts w:cs="Arial"/>
          <w:szCs w:val="20"/>
          <w:lang w:val="sl-SI"/>
        </w:rPr>
        <w:t xml:space="preserve">(5) Šteje se, da je oseba z začasno zaščito nehala prejemati periodične dohodke, če je iz ugotovljenega dejanskega stanja razvidno, da je ostala brez rednega periodičnega dohodka. </w:t>
      </w:r>
    </w:p>
    <w:p w14:paraId="4A87D159" w14:textId="6CAE9689" w:rsidR="00863A4C" w:rsidRPr="005D7417" w:rsidRDefault="00863A4C" w:rsidP="00215AB4">
      <w:pPr>
        <w:pStyle w:val="Odstavek"/>
        <w:spacing w:before="0" w:after="0" w:line="260" w:lineRule="exact"/>
        <w:ind w:firstLine="0"/>
        <w:rPr>
          <w:rFonts w:cs="Arial"/>
          <w:szCs w:val="20"/>
          <w:lang w:val="sl-SI"/>
        </w:rPr>
      </w:pPr>
    </w:p>
    <w:p w14:paraId="76832094" w14:textId="76C22D62" w:rsidR="00936E72" w:rsidRPr="00A87B07" w:rsidRDefault="00936E72" w:rsidP="00A87B07">
      <w:pPr>
        <w:pStyle w:val="len"/>
        <w:numPr>
          <w:ilvl w:val="0"/>
          <w:numId w:val="74"/>
        </w:numPr>
        <w:spacing w:before="0" w:after="0" w:line="260" w:lineRule="exact"/>
        <w:rPr>
          <w:rFonts w:cs="Arial"/>
          <w:sz w:val="20"/>
          <w:szCs w:val="20"/>
          <w:lang w:val="sl-SI"/>
        </w:rPr>
      </w:pPr>
      <w:r w:rsidRPr="00A87B07">
        <w:rPr>
          <w:rFonts w:cs="Arial"/>
          <w:sz w:val="20"/>
          <w:szCs w:val="20"/>
          <w:lang w:val="sl-SI"/>
        </w:rPr>
        <w:t>člen</w:t>
      </w:r>
    </w:p>
    <w:p w14:paraId="1F85C32E" w14:textId="214642BB" w:rsidR="00936E72" w:rsidRPr="00761C28" w:rsidRDefault="00936E72" w:rsidP="00215AB4">
      <w:pPr>
        <w:pStyle w:val="Odstavek"/>
        <w:spacing w:before="0" w:after="0" w:line="260" w:lineRule="exact"/>
        <w:ind w:firstLine="0"/>
        <w:jc w:val="center"/>
        <w:rPr>
          <w:rFonts w:cs="Arial"/>
          <w:b/>
          <w:szCs w:val="20"/>
          <w:lang w:val="sl-SI"/>
        </w:rPr>
      </w:pPr>
      <w:r w:rsidRPr="00761C28">
        <w:rPr>
          <w:rFonts w:cs="Arial"/>
          <w:b/>
          <w:szCs w:val="20"/>
          <w:lang w:val="sl-SI"/>
        </w:rPr>
        <w:t>(višina denarne pomoči)</w:t>
      </w:r>
    </w:p>
    <w:p w14:paraId="1F7AD701" w14:textId="77777777" w:rsidR="00E20F49" w:rsidRPr="005D7417" w:rsidRDefault="00E20F49" w:rsidP="00215AB4">
      <w:pPr>
        <w:pStyle w:val="Odstavek"/>
        <w:spacing w:before="0" w:after="0" w:line="260" w:lineRule="exact"/>
        <w:ind w:firstLine="0"/>
        <w:jc w:val="center"/>
        <w:rPr>
          <w:rFonts w:cs="Arial"/>
          <w:szCs w:val="20"/>
          <w:lang w:val="sl-SI"/>
        </w:rPr>
      </w:pPr>
    </w:p>
    <w:p w14:paraId="699D8776" w14:textId="19A9219F" w:rsidR="00936E72" w:rsidRPr="005D7417" w:rsidRDefault="00936E72" w:rsidP="00215AB4">
      <w:pPr>
        <w:pStyle w:val="Odstavek"/>
        <w:spacing w:before="0" w:after="0" w:line="260" w:lineRule="exact"/>
        <w:rPr>
          <w:rFonts w:cs="Arial"/>
          <w:szCs w:val="20"/>
          <w:lang w:val="sl-SI"/>
        </w:rPr>
      </w:pPr>
      <w:r w:rsidRPr="005D7417">
        <w:rPr>
          <w:rFonts w:cs="Arial"/>
          <w:szCs w:val="20"/>
          <w:lang w:val="sl-SI"/>
        </w:rPr>
        <w:t>(1) Višina denarne pomoči se za osebo</w:t>
      </w:r>
      <w:r w:rsidR="00B34120" w:rsidRPr="005D7417">
        <w:rPr>
          <w:rFonts w:cs="Arial"/>
          <w:szCs w:val="20"/>
          <w:lang w:val="sl-SI"/>
        </w:rPr>
        <w:t xml:space="preserve"> z začasno zaščito</w:t>
      </w:r>
      <w:r w:rsidRPr="005D7417">
        <w:rPr>
          <w:rFonts w:cs="Arial"/>
          <w:szCs w:val="20"/>
          <w:lang w:val="sl-SI"/>
        </w:rPr>
        <w:t>, ki nima dohodkov</w:t>
      </w:r>
      <w:r w:rsidR="000B4976">
        <w:rPr>
          <w:rFonts w:cs="Arial"/>
          <w:szCs w:val="20"/>
          <w:lang w:val="sl-SI"/>
        </w:rPr>
        <w:t xml:space="preserve">, </w:t>
      </w:r>
      <w:r w:rsidRPr="005D7417">
        <w:rPr>
          <w:rFonts w:cs="Arial"/>
          <w:szCs w:val="20"/>
          <w:lang w:val="sl-SI"/>
        </w:rPr>
        <w:t>prejemkov</w:t>
      </w:r>
      <w:r w:rsidR="00C15200">
        <w:rPr>
          <w:rFonts w:cs="Arial"/>
          <w:szCs w:val="20"/>
          <w:lang w:val="sl-SI"/>
        </w:rPr>
        <w:t xml:space="preserve"> in premoženja</w:t>
      </w:r>
      <w:r w:rsidRPr="005D7417">
        <w:rPr>
          <w:rFonts w:cs="Arial"/>
          <w:szCs w:val="20"/>
          <w:lang w:val="sl-SI"/>
        </w:rPr>
        <w:t xml:space="preserve"> </w:t>
      </w:r>
      <w:r w:rsidR="000B4976" w:rsidRPr="000B4976">
        <w:rPr>
          <w:rFonts w:cs="Arial"/>
          <w:szCs w:val="20"/>
          <w:lang w:val="sl-SI"/>
        </w:rPr>
        <w:t>oziroma ji preživljanj</w:t>
      </w:r>
      <w:r w:rsidR="000B4976">
        <w:rPr>
          <w:rFonts w:cs="Arial"/>
          <w:szCs w:val="20"/>
          <w:lang w:val="sl-SI"/>
        </w:rPr>
        <w:t>a ne</w:t>
      </w:r>
      <w:r w:rsidR="000B4976" w:rsidRPr="000B4976">
        <w:rPr>
          <w:rFonts w:cs="Arial"/>
          <w:szCs w:val="20"/>
          <w:lang w:val="sl-SI"/>
        </w:rPr>
        <w:t xml:space="preserve"> zagotavljajo zavezanci</w:t>
      </w:r>
      <w:r w:rsidRPr="005D7417">
        <w:rPr>
          <w:rFonts w:cs="Arial"/>
          <w:szCs w:val="20"/>
          <w:lang w:val="sl-SI"/>
        </w:rPr>
        <w:t>, določi v višini minimalnega dohodka</w:t>
      </w:r>
      <w:r w:rsidR="00CA341A" w:rsidRPr="005D7417">
        <w:rPr>
          <w:rFonts w:cs="Arial"/>
          <w:szCs w:val="20"/>
          <w:lang w:val="sl-SI"/>
        </w:rPr>
        <w:t xml:space="preserve"> iz 3</w:t>
      </w:r>
      <w:r w:rsidR="009360F1">
        <w:rPr>
          <w:rFonts w:cs="Arial"/>
          <w:szCs w:val="20"/>
          <w:lang w:val="sl-SI"/>
        </w:rPr>
        <w:t>9</w:t>
      </w:r>
      <w:r w:rsidR="00CA341A" w:rsidRPr="005D7417">
        <w:rPr>
          <w:rFonts w:cs="Arial"/>
          <w:szCs w:val="20"/>
          <w:lang w:val="sl-SI"/>
        </w:rPr>
        <w:t>. člena tega zakona</w:t>
      </w:r>
      <w:r w:rsidRPr="005D7417">
        <w:rPr>
          <w:rFonts w:cs="Arial"/>
          <w:szCs w:val="20"/>
          <w:lang w:val="sl-SI"/>
        </w:rPr>
        <w:t>.</w:t>
      </w:r>
    </w:p>
    <w:p w14:paraId="1A32EBD8" w14:textId="77777777" w:rsidR="00936E72" w:rsidRPr="005D7417" w:rsidRDefault="00936E72" w:rsidP="00215AB4">
      <w:pPr>
        <w:pStyle w:val="Odstavek"/>
        <w:spacing w:before="0" w:after="0" w:line="260" w:lineRule="exact"/>
        <w:rPr>
          <w:rFonts w:cs="Arial"/>
          <w:szCs w:val="20"/>
          <w:lang w:val="sl-SI"/>
        </w:rPr>
      </w:pPr>
    </w:p>
    <w:p w14:paraId="5B62AC35" w14:textId="51818842" w:rsidR="00936E72" w:rsidRPr="005D7417" w:rsidRDefault="00936E72" w:rsidP="00215AB4">
      <w:pPr>
        <w:pStyle w:val="Odstavek"/>
        <w:spacing w:before="0" w:after="0" w:line="260" w:lineRule="exact"/>
        <w:rPr>
          <w:rFonts w:cs="Arial"/>
          <w:szCs w:val="20"/>
          <w:lang w:val="sl-SI"/>
        </w:rPr>
      </w:pPr>
      <w:r w:rsidRPr="005D7417">
        <w:rPr>
          <w:rFonts w:cs="Arial"/>
          <w:szCs w:val="20"/>
          <w:lang w:val="sl-SI"/>
        </w:rPr>
        <w:t xml:space="preserve">(2) Višina </w:t>
      </w:r>
      <w:r w:rsidRPr="000B4976">
        <w:rPr>
          <w:rFonts w:cs="Arial"/>
          <w:szCs w:val="20"/>
          <w:lang w:val="sl-SI"/>
        </w:rPr>
        <w:t>denarne pomoči se za osebo z začasno zaščito, ki ima lastne dohodke</w:t>
      </w:r>
      <w:r w:rsidR="000B4976" w:rsidRPr="000B4976">
        <w:rPr>
          <w:rFonts w:cs="Arial"/>
          <w:szCs w:val="20"/>
          <w:lang w:val="sl-SI"/>
        </w:rPr>
        <w:t>,</w:t>
      </w:r>
      <w:r w:rsidRPr="000B4976">
        <w:rPr>
          <w:rFonts w:cs="Arial"/>
          <w:szCs w:val="20"/>
          <w:lang w:val="sl-SI"/>
        </w:rPr>
        <w:t xml:space="preserve"> prejemke</w:t>
      </w:r>
      <w:r w:rsidR="000B4976" w:rsidRPr="000B4976">
        <w:rPr>
          <w:rFonts w:cs="Arial"/>
          <w:szCs w:val="20"/>
          <w:lang w:val="sl-SI"/>
        </w:rPr>
        <w:t xml:space="preserve"> in premoženje</w:t>
      </w:r>
      <w:r w:rsidRPr="000B4976">
        <w:rPr>
          <w:rFonts w:cs="Arial"/>
          <w:szCs w:val="20"/>
          <w:lang w:val="sl-SI"/>
        </w:rPr>
        <w:t xml:space="preserve">, </w:t>
      </w:r>
      <w:r w:rsidR="000B4976" w:rsidRPr="000B4976">
        <w:rPr>
          <w:rFonts w:cs="Arial"/>
          <w:szCs w:val="20"/>
          <w:lang w:val="sl-SI"/>
        </w:rPr>
        <w:t>oziroma</w:t>
      </w:r>
      <w:r w:rsidR="000B4976" w:rsidRPr="00DF4EA0">
        <w:rPr>
          <w:rFonts w:cs="Arial"/>
          <w:szCs w:val="20"/>
          <w:lang w:val="sl-SI"/>
        </w:rPr>
        <w:t xml:space="preserve"> ji </w:t>
      </w:r>
      <w:r w:rsidR="000B4976">
        <w:rPr>
          <w:rFonts w:cs="Arial"/>
          <w:szCs w:val="20"/>
          <w:lang w:val="sl-SI"/>
        </w:rPr>
        <w:t>preživljanje</w:t>
      </w:r>
      <w:r w:rsidR="000B4976" w:rsidRPr="00DF4EA0">
        <w:rPr>
          <w:rFonts w:cs="Arial"/>
          <w:szCs w:val="20"/>
          <w:lang w:val="sl-SI"/>
        </w:rPr>
        <w:t xml:space="preserve"> zagotavljajo zavezanci</w:t>
      </w:r>
      <w:r w:rsidRPr="005D7417">
        <w:rPr>
          <w:rFonts w:cs="Arial"/>
          <w:szCs w:val="20"/>
          <w:lang w:val="sl-SI"/>
        </w:rPr>
        <w:t xml:space="preserve">, določi tako, da se od minimalnega dohodka, ki ji pripada v skladu </w:t>
      </w:r>
      <w:r w:rsidR="00541CBC" w:rsidRPr="005D7417">
        <w:rPr>
          <w:rFonts w:cs="Arial"/>
          <w:szCs w:val="20"/>
          <w:lang w:val="sl-SI"/>
        </w:rPr>
        <w:t>z</w:t>
      </w:r>
      <w:r w:rsidRPr="005D7417">
        <w:rPr>
          <w:rFonts w:cs="Arial"/>
          <w:szCs w:val="20"/>
          <w:lang w:val="sl-SI"/>
        </w:rPr>
        <w:t xml:space="preserve"> </w:t>
      </w:r>
      <w:r w:rsidR="00FF0FFA" w:rsidRPr="005D7417">
        <w:rPr>
          <w:rFonts w:cs="Arial"/>
          <w:szCs w:val="20"/>
          <w:lang w:val="sl-SI"/>
        </w:rPr>
        <w:t>3</w:t>
      </w:r>
      <w:r w:rsidR="009360F1">
        <w:rPr>
          <w:rFonts w:cs="Arial"/>
          <w:szCs w:val="20"/>
          <w:lang w:val="sl-SI"/>
        </w:rPr>
        <w:t>9</w:t>
      </w:r>
      <w:r w:rsidRPr="005D7417">
        <w:rPr>
          <w:rFonts w:cs="Arial"/>
          <w:szCs w:val="20"/>
          <w:lang w:val="sl-SI"/>
        </w:rPr>
        <w:t xml:space="preserve">. členom tega zakona, odšteje povprečna višina dohodkov in prejemkov, ki jih je prejela v preteklih treh mesecih pred vložitvijo </w:t>
      </w:r>
      <w:r w:rsidR="00C4135F" w:rsidRPr="005D7417">
        <w:rPr>
          <w:rFonts w:cs="Arial"/>
          <w:szCs w:val="20"/>
          <w:lang w:val="sl-SI"/>
        </w:rPr>
        <w:t xml:space="preserve">vloge </w:t>
      </w:r>
      <w:r w:rsidR="00BF25CF" w:rsidRPr="005D7417">
        <w:rPr>
          <w:rFonts w:cs="Arial"/>
          <w:szCs w:val="20"/>
          <w:lang w:val="sl-SI"/>
        </w:rPr>
        <w:t>za denarno pomoč</w:t>
      </w:r>
      <w:r w:rsidR="00FC329B" w:rsidRPr="005D7417">
        <w:rPr>
          <w:rFonts w:cs="Arial"/>
          <w:szCs w:val="20"/>
          <w:lang w:val="sl-SI"/>
        </w:rPr>
        <w:t>.</w:t>
      </w:r>
    </w:p>
    <w:p w14:paraId="0DCF1FBD" w14:textId="77777777" w:rsidR="00936E72" w:rsidRPr="005D7417" w:rsidRDefault="00936E72" w:rsidP="00215AB4">
      <w:pPr>
        <w:pStyle w:val="Odstavek"/>
        <w:spacing w:before="0" w:after="0" w:line="260" w:lineRule="exact"/>
        <w:rPr>
          <w:rFonts w:cs="Arial"/>
          <w:szCs w:val="20"/>
          <w:lang w:val="sl-SI"/>
        </w:rPr>
      </w:pPr>
    </w:p>
    <w:p w14:paraId="211AFCFD" w14:textId="1AAE1F86" w:rsidR="0068441A" w:rsidRPr="005D7417" w:rsidRDefault="00936E72" w:rsidP="00215AB4">
      <w:pPr>
        <w:pStyle w:val="Odstavek"/>
        <w:spacing w:before="0" w:after="0" w:line="260" w:lineRule="exact"/>
        <w:rPr>
          <w:rFonts w:cs="Arial"/>
          <w:szCs w:val="20"/>
          <w:lang w:val="sl-SI"/>
        </w:rPr>
      </w:pPr>
      <w:r w:rsidRPr="005D7417">
        <w:rPr>
          <w:rFonts w:cs="Arial"/>
          <w:szCs w:val="20"/>
          <w:lang w:val="sl-SI"/>
        </w:rPr>
        <w:t>(3) Višina denarne pomoči se družini osebe z začasno zaščito določi kot razlika med seštevkom minimalnih dohodkov, ki pripadajo upravičencu do denarne pomoči in njegovim posameznim družinskim članom</w:t>
      </w:r>
      <w:r w:rsidR="00E20F49" w:rsidRPr="005D7417">
        <w:rPr>
          <w:rFonts w:cs="Arial"/>
          <w:szCs w:val="20"/>
          <w:lang w:val="sl-SI"/>
        </w:rPr>
        <w:t xml:space="preserve"> v </w:t>
      </w:r>
      <w:r w:rsidR="00E20F49" w:rsidRPr="000B4976">
        <w:rPr>
          <w:rFonts w:cs="Arial"/>
          <w:szCs w:val="20"/>
          <w:lang w:val="sl-SI"/>
        </w:rPr>
        <w:t xml:space="preserve">skladu </w:t>
      </w:r>
      <w:r w:rsidR="00541CBC" w:rsidRPr="000B4976">
        <w:rPr>
          <w:rFonts w:cs="Arial"/>
          <w:szCs w:val="20"/>
          <w:lang w:val="sl-SI"/>
        </w:rPr>
        <w:t>z</w:t>
      </w:r>
      <w:r w:rsidRPr="000B4976">
        <w:rPr>
          <w:rFonts w:cs="Arial"/>
          <w:szCs w:val="20"/>
          <w:lang w:val="sl-SI"/>
        </w:rPr>
        <w:t xml:space="preserve"> </w:t>
      </w:r>
      <w:r w:rsidR="00A22D1B" w:rsidRPr="000B4976">
        <w:rPr>
          <w:rFonts w:cs="Arial"/>
          <w:szCs w:val="20"/>
          <w:lang w:val="sl-SI"/>
        </w:rPr>
        <w:t>3</w:t>
      </w:r>
      <w:r w:rsidR="009360F1" w:rsidRPr="000B4976">
        <w:rPr>
          <w:rFonts w:cs="Arial"/>
          <w:szCs w:val="20"/>
          <w:lang w:val="sl-SI"/>
        </w:rPr>
        <w:t>9</w:t>
      </w:r>
      <w:r w:rsidRPr="000B4976">
        <w:rPr>
          <w:rFonts w:cs="Arial"/>
          <w:szCs w:val="20"/>
          <w:lang w:val="sl-SI"/>
        </w:rPr>
        <w:t>. členom tega zakona, in seštevkom dohodkov</w:t>
      </w:r>
      <w:r w:rsidR="000B4976" w:rsidRPr="000B4976">
        <w:rPr>
          <w:rFonts w:cs="Arial"/>
          <w:szCs w:val="20"/>
          <w:lang w:val="sl-SI"/>
        </w:rPr>
        <w:t xml:space="preserve">, </w:t>
      </w:r>
      <w:r w:rsidRPr="000B4976">
        <w:rPr>
          <w:rFonts w:cs="Arial"/>
          <w:szCs w:val="20"/>
          <w:lang w:val="sl-SI"/>
        </w:rPr>
        <w:t>prejemkov</w:t>
      </w:r>
      <w:r w:rsidR="000B4976" w:rsidRPr="000B4976">
        <w:rPr>
          <w:rFonts w:cs="Arial"/>
          <w:szCs w:val="20"/>
          <w:lang w:val="sl-SI"/>
        </w:rPr>
        <w:t xml:space="preserve"> in premoženja</w:t>
      </w:r>
      <w:r w:rsidRPr="000B4976">
        <w:rPr>
          <w:rFonts w:cs="Arial"/>
          <w:szCs w:val="20"/>
          <w:lang w:val="sl-SI"/>
        </w:rPr>
        <w:t xml:space="preserve"> upravičenca do</w:t>
      </w:r>
      <w:r w:rsidRPr="005D7417">
        <w:rPr>
          <w:rFonts w:cs="Arial"/>
          <w:szCs w:val="20"/>
          <w:lang w:val="sl-SI"/>
        </w:rPr>
        <w:t xml:space="preserve"> denarne pomoči in njegovih družinskih članov</w:t>
      </w:r>
      <w:r w:rsidR="00C52A23" w:rsidRPr="005D7417">
        <w:rPr>
          <w:rFonts w:cs="Arial"/>
          <w:szCs w:val="20"/>
          <w:lang w:val="sl-SI"/>
        </w:rPr>
        <w:t>, ki se upošteva</w:t>
      </w:r>
      <w:r w:rsidR="00D30194" w:rsidRPr="005D7417">
        <w:rPr>
          <w:rFonts w:cs="Arial"/>
          <w:szCs w:val="20"/>
          <w:lang w:val="sl-SI"/>
        </w:rPr>
        <w:t>jo</w:t>
      </w:r>
      <w:r w:rsidR="00C52A23" w:rsidRPr="005D7417">
        <w:rPr>
          <w:rFonts w:cs="Arial"/>
          <w:szCs w:val="20"/>
          <w:lang w:val="sl-SI"/>
        </w:rPr>
        <w:t xml:space="preserve"> pri ugotavljanju materialnega položaja</w:t>
      </w:r>
      <w:r w:rsidRPr="005D7417">
        <w:rPr>
          <w:rFonts w:cs="Arial"/>
          <w:szCs w:val="20"/>
          <w:lang w:val="sl-SI"/>
        </w:rPr>
        <w:t xml:space="preserve">, prejetih v preteklih treh mesecih pred vložitvijo </w:t>
      </w:r>
      <w:r w:rsidR="000B30AC" w:rsidRPr="005D7417">
        <w:rPr>
          <w:rFonts w:cs="Arial"/>
          <w:szCs w:val="20"/>
          <w:lang w:val="sl-SI"/>
        </w:rPr>
        <w:t>vloge</w:t>
      </w:r>
      <w:r w:rsidR="006853C3" w:rsidRPr="005D7417">
        <w:rPr>
          <w:rFonts w:cs="Arial"/>
          <w:szCs w:val="20"/>
          <w:lang w:val="sl-SI"/>
        </w:rPr>
        <w:t xml:space="preserve"> </w:t>
      </w:r>
      <w:r w:rsidR="00D83373" w:rsidRPr="005D7417">
        <w:rPr>
          <w:rFonts w:cs="Arial"/>
          <w:szCs w:val="20"/>
          <w:lang w:val="sl-SI"/>
        </w:rPr>
        <w:t>za denarno pomoč</w:t>
      </w:r>
      <w:r w:rsidRPr="005D7417">
        <w:rPr>
          <w:rFonts w:cs="Arial"/>
          <w:szCs w:val="20"/>
          <w:lang w:val="sl-SI"/>
        </w:rPr>
        <w:t>.</w:t>
      </w:r>
    </w:p>
    <w:p w14:paraId="5AB7CBA8" w14:textId="2C1C2F2E" w:rsidR="00E67892" w:rsidRPr="005D7417" w:rsidRDefault="00E67892" w:rsidP="00215AB4">
      <w:pPr>
        <w:pStyle w:val="Odstavek"/>
        <w:spacing w:before="0" w:after="0" w:line="260" w:lineRule="exact"/>
        <w:rPr>
          <w:rFonts w:cs="Arial"/>
          <w:szCs w:val="20"/>
          <w:lang w:val="sl-SI"/>
        </w:rPr>
      </w:pPr>
    </w:p>
    <w:p w14:paraId="504AC317" w14:textId="3C636AF9" w:rsidR="00E67892" w:rsidRPr="005D7417" w:rsidRDefault="00E67892" w:rsidP="00215AB4">
      <w:pPr>
        <w:pStyle w:val="Odstavek"/>
        <w:spacing w:before="0" w:after="0" w:line="260" w:lineRule="exact"/>
        <w:rPr>
          <w:rFonts w:cs="Arial"/>
          <w:szCs w:val="20"/>
          <w:lang w:val="sl-SI"/>
        </w:rPr>
      </w:pPr>
      <w:r w:rsidRPr="005D7417">
        <w:rPr>
          <w:rFonts w:cs="Arial"/>
          <w:szCs w:val="20"/>
          <w:lang w:val="sl-SI"/>
        </w:rPr>
        <w:t xml:space="preserve">(4) Sprememba višine osnovnega zneska minimalnega dohodka v času veljavnosti že izdane odločbe ne vpliva na višino odmere denarne pomoči. </w:t>
      </w:r>
    </w:p>
    <w:p w14:paraId="36D5B458" w14:textId="22B36A09" w:rsidR="00033E95" w:rsidRPr="005D7417" w:rsidRDefault="00033E95" w:rsidP="00215AB4">
      <w:pPr>
        <w:pStyle w:val="Odstavek"/>
        <w:spacing w:before="0" w:after="0" w:line="260" w:lineRule="exact"/>
        <w:ind w:firstLine="0"/>
        <w:jc w:val="center"/>
        <w:rPr>
          <w:rFonts w:cs="Arial"/>
          <w:szCs w:val="20"/>
          <w:lang w:val="sl-SI"/>
        </w:rPr>
      </w:pPr>
    </w:p>
    <w:p w14:paraId="4BB85771" w14:textId="4B9BEC8C" w:rsidR="00936E72" w:rsidRPr="00A87B07" w:rsidRDefault="00936E72" w:rsidP="00A87B07">
      <w:pPr>
        <w:pStyle w:val="len"/>
        <w:numPr>
          <w:ilvl w:val="0"/>
          <w:numId w:val="74"/>
        </w:numPr>
        <w:spacing w:before="0" w:after="0" w:line="260" w:lineRule="exact"/>
        <w:rPr>
          <w:rFonts w:cs="Arial"/>
          <w:sz w:val="20"/>
          <w:szCs w:val="20"/>
          <w:lang w:val="sl-SI"/>
        </w:rPr>
      </w:pPr>
      <w:bookmarkStart w:id="3" w:name="_Hlk152604496"/>
      <w:r w:rsidRPr="00A87B07">
        <w:rPr>
          <w:rFonts w:cs="Arial"/>
          <w:sz w:val="20"/>
          <w:szCs w:val="20"/>
          <w:lang w:val="sl-SI"/>
        </w:rPr>
        <w:lastRenderedPageBreak/>
        <w:t>člen</w:t>
      </w:r>
    </w:p>
    <w:p w14:paraId="79FF7532" w14:textId="77777777" w:rsidR="00936E72" w:rsidRPr="00761C28" w:rsidRDefault="00936E72" w:rsidP="00215AB4">
      <w:pPr>
        <w:pStyle w:val="Odstavek"/>
        <w:spacing w:before="0" w:after="0" w:line="260" w:lineRule="exact"/>
        <w:ind w:firstLine="0"/>
        <w:jc w:val="center"/>
        <w:rPr>
          <w:rFonts w:cs="Arial"/>
          <w:b/>
          <w:szCs w:val="20"/>
          <w:lang w:val="sl-SI"/>
        </w:rPr>
      </w:pPr>
      <w:r w:rsidRPr="00761C28">
        <w:rPr>
          <w:rFonts w:cs="Arial"/>
          <w:b/>
          <w:szCs w:val="20"/>
          <w:lang w:val="sl-SI"/>
        </w:rPr>
        <w:t>(določitev minimalnega dohodka)</w:t>
      </w:r>
    </w:p>
    <w:p w14:paraId="0D566179" w14:textId="77777777" w:rsidR="00936E72" w:rsidRPr="005D7417" w:rsidRDefault="00936E72" w:rsidP="00215AB4">
      <w:pPr>
        <w:pStyle w:val="Odstavek"/>
        <w:spacing w:before="0" w:after="0" w:line="260" w:lineRule="exact"/>
        <w:rPr>
          <w:rFonts w:cs="Arial"/>
          <w:szCs w:val="20"/>
          <w:lang w:val="sl-SI"/>
        </w:rPr>
      </w:pPr>
    </w:p>
    <w:p w14:paraId="583FF5A0" w14:textId="36F8CFF5" w:rsidR="00936E72" w:rsidRPr="005D7417" w:rsidRDefault="00936E72" w:rsidP="00215AB4">
      <w:pPr>
        <w:pStyle w:val="Odstavek"/>
        <w:spacing w:before="0" w:after="0" w:line="260" w:lineRule="exact"/>
        <w:rPr>
          <w:rFonts w:cs="Arial"/>
          <w:szCs w:val="20"/>
          <w:lang w:val="sl-SI"/>
        </w:rPr>
      </w:pPr>
      <w:r w:rsidRPr="005D7417">
        <w:rPr>
          <w:rFonts w:cs="Arial"/>
          <w:szCs w:val="20"/>
          <w:lang w:val="sl-SI"/>
        </w:rPr>
        <w:t>(1) Višina minimalnega dohodka za vlagatelja in posameznega družinskega člana</w:t>
      </w:r>
      <w:r w:rsidR="009A3D24" w:rsidRPr="005D7417">
        <w:rPr>
          <w:rFonts w:cs="Arial"/>
          <w:szCs w:val="20"/>
          <w:lang w:val="sl-SI"/>
        </w:rPr>
        <w:t>, ki se upošteva pri ugotavljanju materialnega položaja</w:t>
      </w:r>
      <w:r w:rsidRPr="005D7417">
        <w:rPr>
          <w:rFonts w:cs="Arial"/>
          <w:szCs w:val="20"/>
          <w:lang w:val="sl-SI"/>
        </w:rPr>
        <w:t xml:space="preserve"> vlagatelja</w:t>
      </w:r>
      <w:r w:rsidR="00C6685E" w:rsidRPr="005D7417">
        <w:rPr>
          <w:rFonts w:cs="Arial"/>
          <w:szCs w:val="20"/>
          <w:lang w:val="sl-SI"/>
        </w:rPr>
        <w:t>,</w:t>
      </w:r>
      <w:r w:rsidRPr="005D7417">
        <w:rPr>
          <w:rFonts w:cs="Arial"/>
          <w:szCs w:val="20"/>
          <w:lang w:val="sl-SI"/>
        </w:rPr>
        <w:t xml:space="preserve"> se v razmerju do osnovnega zneska minimalnega dohodka določi po naslednjih merilih:</w:t>
      </w:r>
    </w:p>
    <w:p w14:paraId="28BEDBB6" w14:textId="1833D032" w:rsidR="00936E72" w:rsidRPr="005D7417" w:rsidRDefault="00936E72" w:rsidP="00731CC2">
      <w:pPr>
        <w:pStyle w:val="tevilnatoka0"/>
        <w:numPr>
          <w:ilvl w:val="0"/>
          <w:numId w:val="40"/>
        </w:numPr>
        <w:shd w:val="clear" w:color="auto" w:fill="FFFFFF"/>
        <w:tabs>
          <w:tab w:val="num" w:pos="1145"/>
        </w:tabs>
        <w:spacing w:before="0" w:beforeAutospacing="0" w:after="0" w:afterAutospacing="0" w:line="260" w:lineRule="exact"/>
        <w:rPr>
          <w:rFonts w:cs="Arial"/>
        </w:rPr>
      </w:pPr>
      <w:r w:rsidRPr="005D7417">
        <w:rPr>
          <w:rFonts w:cs="Arial"/>
        </w:rPr>
        <w:t xml:space="preserve">za prvo odraslo osebo </w:t>
      </w:r>
      <w:r w:rsidR="003606D7">
        <w:rPr>
          <w:rFonts w:cs="Arial"/>
        </w:rPr>
        <w:t>85</w:t>
      </w:r>
      <w:r w:rsidRPr="005D7417">
        <w:rPr>
          <w:rFonts w:cs="Arial"/>
        </w:rPr>
        <w:t xml:space="preserve"> %</w:t>
      </w:r>
      <w:r w:rsidR="00076B7C" w:rsidRPr="005D7417">
        <w:rPr>
          <w:rFonts w:cs="Arial"/>
        </w:rPr>
        <w:t>;</w:t>
      </w:r>
      <w:r w:rsidRPr="005D7417">
        <w:rPr>
          <w:rFonts w:cs="Arial"/>
        </w:rPr>
        <w:t xml:space="preserve"> </w:t>
      </w:r>
    </w:p>
    <w:p w14:paraId="3CFF8DC3" w14:textId="575A6B92" w:rsidR="00936E72" w:rsidRPr="005D7417" w:rsidRDefault="00936E72" w:rsidP="00731CC2">
      <w:pPr>
        <w:pStyle w:val="tevilnatoka0"/>
        <w:numPr>
          <w:ilvl w:val="0"/>
          <w:numId w:val="40"/>
        </w:numPr>
        <w:shd w:val="clear" w:color="auto" w:fill="FFFFFF"/>
        <w:tabs>
          <w:tab w:val="num" w:pos="1145"/>
        </w:tabs>
        <w:spacing w:before="0" w:beforeAutospacing="0" w:after="0" w:afterAutospacing="0" w:line="260" w:lineRule="exact"/>
        <w:rPr>
          <w:rFonts w:cs="Arial"/>
        </w:rPr>
      </w:pPr>
      <w:r w:rsidRPr="005D7417">
        <w:rPr>
          <w:rFonts w:cs="Arial"/>
        </w:rPr>
        <w:t xml:space="preserve">za vsako naslednjo odraslo osebo v družini </w:t>
      </w:r>
      <w:r w:rsidR="003606D7">
        <w:rPr>
          <w:rFonts w:cs="Arial"/>
        </w:rPr>
        <w:t>42</w:t>
      </w:r>
      <w:r w:rsidRPr="005D7417">
        <w:rPr>
          <w:rFonts w:cs="Arial"/>
        </w:rPr>
        <w:t xml:space="preserve"> %</w:t>
      </w:r>
      <w:r w:rsidR="00076B7C" w:rsidRPr="005D7417">
        <w:rPr>
          <w:rFonts w:cs="Arial"/>
        </w:rPr>
        <w:t>;</w:t>
      </w:r>
    </w:p>
    <w:p w14:paraId="32EE57F8" w14:textId="4AFBE691" w:rsidR="00936E72" w:rsidRPr="005D7417" w:rsidRDefault="00936E72" w:rsidP="00731CC2">
      <w:pPr>
        <w:pStyle w:val="tevilnatoka0"/>
        <w:numPr>
          <w:ilvl w:val="0"/>
          <w:numId w:val="40"/>
        </w:numPr>
        <w:shd w:val="clear" w:color="auto" w:fill="FFFFFF"/>
        <w:tabs>
          <w:tab w:val="num" w:pos="1145"/>
        </w:tabs>
        <w:spacing w:before="0" w:beforeAutospacing="0" w:after="0" w:afterAutospacing="0" w:line="260" w:lineRule="exact"/>
        <w:rPr>
          <w:rFonts w:cs="Arial"/>
        </w:rPr>
      </w:pPr>
      <w:r w:rsidRPr="005D7417">
        <w:rPr>
          <w:rFonts w:cs="Arial"/>
        </w:rPr>
        <w:t>za otroka, dokler ga je vlagatelj dolžan preživljati v skladu s predpisi, ki urejajo dolžnost preživljanja</w:t>
      </w:r>
      <w:r w:rsidR="0006234F" w:rsidRPr="005D7417">
        <w:rPr>
          <w:rFonts w:cs="Arial"/>
        </w:rPr>
        <w:t>,</w:t>
      </w:r>
      <w:r w:rsidRPr="005D7417">
        <w:rPr>
          <w:rFonts w:cs="Arial"/>
        </w:rPr>
        <w:t xml:space="preserve"> </w:t>
      </w:r>
      <w:r w:rsidR="003606D7">
        <w:rPr>
          <w:rFonts w:cs="Arial"/>
        </w:rPr>
        <w:t>4</w:t>
      </w:r>
      <w:r w:rsidR="00396DF7">
        <w:rPr>
          <w:rFonts w:cs="Arial"/>
        </w:rPr>
        <w:t>4</w:t>
      </w:r>
      <w:r w:rsidR="007E54EC" w:rsidRPr="005D7417">
        <w:rPr>
          <w:rFonts w:cs="Arial"/>
        </w:rPr>
        <w:t xml:space="preserve"> </w:t>
      </w:r>
      <w:r w:rsidRPr="005D7417">
        <w:rPr>
          <w:rFonts w:cs="Arial"/>
        </w:rPr>
        <w:t>%</w:t>
      </w:r>
      <w:r w:rsidR="00076B7C" w:rsidRPr="005D7417">
        <w:rPr>
          <w:rFonts w:cs="Arial"/>
        </w:rPr>
        <w:t>;</w:t>
      </w:r>
    </w:p>
    <w:p w14:paraId="7CB18EAC" w14:textId="3173BC09" w:rsidR="00936E72" w:rsidRPr="005D7417" w:rsidRDefault="00936E72" w:rsidP="00731CC2">
      <w:pPr>
        <w:pStyle w:val="tevilnatoka0"/>
        <w:numPr>
          <w:ilvl w:val="0"/>
          <w:numId w:val="40"/>
        </w:numPr>
        <w:shd w:val="clear" w:color="auto" w:fill="FFFFFF"/>
        <w:tabs>
          <w:tab w:val="num" w:pos="1145"/>
        </w:tabs>
        <w:spacing w:before="0" w:beforeAutospacing="0" w:after="0" w:afterAutospacing="0" w:line="260" w:lineRule="exact"/>
        <w:rPr>
          <w:rFonts w:cs="Arial"/>
        </w:rPr>
      </w:pPr>
      <w:r w:rsidRPr="005D7417">
        <w:rPr>
          <w:rFonts w:cs="Arial"/>
        </w:rPr>
        <w:t xml:space="preserve">za otroka iz prejšnje </w:t>
      </w:r>
      <w:r w:rsidR="00C35C1A" w:rsidRPr="005D7417">
        <w:rPr>
          <w:rFonts w:cs="Arial"/>
        </w:rPr>
        <w:t>točke</w:t>
      </w:r>
      <w:r w:rsidRPr="005D7417">
        <w:rPr>
          <w:rFonts w:cs="Arial"/>
        </w:rPr>
        <w:t>, ki živi v enostarševski družini</w:t>
      </w:r>
      <w:r w:rsidR="00F7681E" w:rsidRPr="005D7417">
        <w:rPr>
          <w:rFonts w:cs="Arial"/>
        </w:rPr>
        <w:t>,</w:t>
      </w:r>
      <w:r w:rsidRPr="005D7417">
        <w:rPr>
          <w:rFonts w:cs="Arial"/>
        </w:rPr>
        <w:t xml:space="preserve"> </w:t>
      </w:r>
      <w:r w:rsidR="003606D7">
        <w:rPr>
          <w:rFonts w:cs="Arial"/>
        </w:rPr>
        <w:t>62</w:t>
      </w:r>
      <w:r w:rsidRPr="005D7417">
        <w:rPr>
          <w:rFonts w:cs="Arial"/>
        </w:rPr>
        <w:t xml:space="preserve"> %</w:t>
      </w:r>
      <w:r w:rsidR="00076B7C" w:rsidRPr="005D7417">
        <w:rPr>
          <w:rFonts w:cs="Arial"/>
        </w:rPr>
        <w:t>;</w:t>
      </w:r>
    </w:p>
    <w:p w14:paraId="1442FC1B" w14:textId="51ABBB01" w:rsidR="00407DD2" w:rsidRPr="005D7417" w:rsidRDefault="00936E72" w:rsidP="00731CC2">
      <w:pPr>
        <w:pStyle w:val="tevilnatoka0"/>
        <w:numPr>
          <w:ilvl w:val="0"/>
          <w:numId w:val="40"/>
        </w:numPr>
        <w:shd w:val="clear" w:color="auto" w:fill="FFFFFF"/>
        <w:tabs>
          <w:tab w:val="num" w:pos="1145"/>
        </w:tabs>
        <w:spacing w:before="0" w:beforeAutospacing="0" w:after="0" w:afterAutospacing="0" w:line="260" w:lineRule="exact"/>
        <w:rPr>
          <w:rFonts w:cs="Arial"/>
        </w:rPr>
      </w:pPr>
      <w:r w:rsidRPr="005D7417">
        <w:rPr>
          <w:rFonts w:cs="Arial"/>
        </w:rPr>
        <w:t>za mladoletn</w:t>
      </w:r>
      <w:r w:rsidR="00B4097C" w:rsidRPr="005D7417">
        <w:rPr>
          <w:rFonts w:cs="Arial"/>
        </w:rPr>
        <w:t>ika</w:t>
      </w:r>
      <w:r w:rsidRPr="005D7417">
        <w:rPr>
          <w:rFonts w:cs="Arial"/>
        </w:rPr>
        <w:t xml:space="preserve"> brez spremstva </w:t>
      </w:r>
      <w:r w:rsidR="003606D7">
        <w:rPr>
          <w:rFonts w:cs="Arial"/>
        </w:rPr>
        <w:t xml:space="preserve">85 </w:t>
      </w:r>
      <w:r w:rsidRPr="005D7417">
        <w:rPr>
          <w:rFonts w:cs="Arial"/>
        </w:rPr>
        <w:t>%</w:t>
      </w:r>
      <w:r w:rsidR="00076B7C" w:rsidRPr="005D7417">
        <w:rPr>
          <w:rFonts w:cs="Arial"/>
        </w:rPr>
        <w:t>;</w:t>
      </w:r>
    </w:p>
    <w:p w14:paraId="42BB448F" w14:textId="6339EFDD" w:rsidR="00936E72" w:rsidRPr="005D7417" w:rsidRDefault="007C321C" w:rsidP="00731CC2">
      <w:pPr>
        <w:pStyle w:val="tevilnatoka0"/>
        <w:numPr>
          <w:ilvl w:val="0"/>
          <w:numId w:val="40"/>
        </w:numPr>
        <w:shd w:val="clear" w:color="auto" w:fill="FFFFFF"/>
        <w:tabs>
          <w:tab w:val="num" w:pos="1145"/>
        </w:tabs>
        <w:spacing w:before="0" w:beforeAutospacing="0" w:after="0" w:afterAutospacing="0" w:line="260" w:lineRule="exact"/>
        <w:rPr>
          <w:rFonts w:cs="Arial"/>
        </w:rPr>
      </w:pPr>
      <w:r w:rsidRPr="005D7417">
        <w:rPr>
          <w:rFonts w:cs="Arial"/>
        </w:rPr>
        <w:t>z</w:t>
      </w:r>
      <w:r w:rsidR="00407DD2" w:rsidRPr="005D7417">
        <w:rPr>
          <w:rFonts w:cs="Arial"/>
        </w:rPr>
        <w:t xml:space="preserve">a ženske nad 63 let in moške nad </w:t>
      </w:r>
      <w:r w:rsidR="00FB3845" w:rsidRPr="005D7417">
        <w:rPr>
          <w:rFonts w:cs="Arial"/>
        </w:rPr>
        <w:t xml:space="preserve"> </w:t>
      </w:r>
      <w:r w:rsidR="00407DD2" w:rsidRPr="005D7417">
        <w:rPr>
          <w:rFonts w:cs="Arial"/>
        </w:rPr>
        <w:t>65 let, ne glede na to, ali je prva ali naslednja odrasla oseba</w:t>
      </w:r>
      <w:r w:rsidR="00C96141" w:rsidRPr="005D7417">
        <w:rPr>
          <w:rFonts w:cs="Arial"/>
        </w:rPr>
        <w:t>,</w:t>
      </w:r>
      <w:r w:rsidR="00407DD2" w:rsidRPr="005D7417">
        <w:rPr>
          <w:rFonts w:cs="Arial"/>
        </w:rPr>
        <w:t xml:space="preserve"> </w:t>
      </w:r>
      <w:r w:rsidR="003606D7">
        <w:rPr>
          <w:rFonts w:cs="Arial"/>
        </w:rPr>
        <w:t>110</w:t>
      </w:r>
      <w:r w:rsidR="00407DD2" w:rsidRPr="005D7417">
        <w:rPr>
          <w:rFonts w:cs="Arial"/>
        </w:rPr>
        <w:t xml:space="preserve"> %</w:t>
      </w:r>
      <w:r w:rsidR="00936E72" w:rsidRPr="005D7417">
        <w:rPr>
          <w:rFonts w:cs="Arial"/>
        </w:rPr>
        <w:t>.</w:t>
      </w:r>
    </w:p>
    <w:p w14:paraId="25E0F753" w14:textId="77777777" w:rsidR="00936E72" w:rsidRPr="005D7417" w:rsidRDefault="00936E72" w:rsidP="00215AB4">
      <w:pPr>
        <w:pStyle w:val="Odstavek"/>
        <w:spacing w:before="0" w:after="0" w:line="260" w:lineRule="exact"/>
        <w:rPr>
          <w:rFonts w:cs="Arial"/>
          <w:szCs w:val="20"/>
          <w:lang w:val="sl-SI"/>
        </w:rPr>
      </w:pPr>
    </w:p>
    <w:p w14:paraId="25420754" w14:textId="57C314F2" w:rsidR="00936E72" w:rsidRPr="005D7417" w:rsidRDefault="007E54EC" w:rsidP="00215AB4">
      <w:pPr>
        <w:pStyle w:val="Odstavek"/>
        <w:spacing w:before="0" w:after="0" w:line="260" w:lineRule="exact"/>
        <w:rPr>
          <w:rFonts w:cs="Arial"/>
          <w:szCs w:val="20"/>
          <w:lang w:val="sl-SI"/>
        </w:rPr>
      </w:pPr>
      <w:r>
        <w:rPr>
          <w:rFonts w:cs="Arial"/>
          <w:szCs w:val="20"/>
          <w:lang w:val="sl-SI"/>
        </w:rPr>
        <w:t>(</w:t>
      </w:r>
      <w:r w:rsidR="0008681F">
        <w:rPr>
          <w:rFonts w:cs="Arial"/>
          <w:szCs w:val="20"/>
          <w:lang w:val="sl-SI"/>
        </w:rPr>
        <w:t>2</w:t>
      </w:r>
      <w:r>
        <w:rPr>
          <w:rFonts w:cs="Arial"/>
          <w:szCs w:val="20"/>
          <w:lang w:val="sl-SI"/>
        </w:rPr>
        <w:t xml:space="preserve">) </w:t>
      </w:r>
      <w:r w:rsidR="00936E72" w:rsidRPr="005D7417">
        <w:rPr>
          <w:rFonts w:cs="Arial"/>
          <w:szCs w:val="20"/>
          <w:lang w:val="sl-SI"/>
        </w:rPr>
        <w:t xml:space="preserve">Vlagatelj </w:t>
      </w:r>
      <w:r w:rsidR="00732207" w:rsidRPr="005D7417">
        <w:rPr>
          <w:rFonts w:cs="Arial"/>
          <w:szCs w:val="20"/>
          <w:lang w:val="sl-SI"/>
        </w:rPr>
        <w:t xml:space="preserve">vloge </w:t>
      </w:r>
      <w:r w:rsidR="00936E72" w:rsidRPr="005D7417">
        <w:rPr>
          <w:rFonts w:cs="Arial"/>
          <w:szCs w:val="20"/>
          <w:lang w:val="sl-SI"/>
        </w:rPr>
        <w:t>za denarno pomoč je prva odrasla oseba v družini.</w:t>
      </w:r>
    </w:p>
    <w:p w14:paraId="040095F2" w14:textId="77777777" w:rsidR="00936E72" w:rsidRPr="005D7417" w:rsidRDefault="00936E72" w:rsidP="00215AB4">
      <w:pPr>
        <w:pStyle w:val="Odstavek"/>
        <w:spacing w:before="0" w:after="0" w:line="260" w:lineRule="exact"/>
        <w:rPr>
          <w:rFonts w:cs="Arial"/>
          <w:szCs w:val="20"/>
          <w:lang w:val="sl-SI"/>
        </w:rPr>
      </w:pPr>
    </w:p>
    <w:p w14:paraId="711FF223" w14:textId="5EFFA7BC" w:rsidR="00936E72" w:rsidRPr="005D7417" w:rsidRDefault="00936E72" w:rsidP="00215AB4">
      <w:pPr>
        <w:pStyle w:val="Odstavek"/>
        <w:spacing w:before="0" w:after="0" w:line="260" w:lineRule="exact"/>
        <w:rPr>
          <w:rFonts w:cs="Arial"/>
          <w:szCs w:val="20"/>
          <w:lang w:val="sl-SI"/>
        </w:rPr>
      </w:pPr>
      <w:r w:rsidRPr="005D7417">
        <w:rPr>
          <w:rFonts w:cs="Arial"/>
          <w:szCs w:val="20"/>
          <w:lang w:val="sl-SI"/>
        </w:rPr>
        <w:t>(</w:t>
      </w:r>
      <w:r w:rsidR="0008681F">
        <w:rPr>
          <w:rFonts w:cs="Arial"/>
          <w:szCs w:val="20"/>
          <w:lang w:val="sl-SI"/>
        </w:rPr>
        <w:t>3</w:t>
      </w:r>
      <w:r w:rsidRPr="005D7417">
        <w:rPr>
          <w:rFonts w:cs="Arial"/>
          <w:szCs w:val="20"/>
          <w:lang w:val="sl-SI"/>
        </w:rPr>
        <w:t xml:space="preserve">) Kot prva odrasla oseba v družini se šteje samska oseba oziroma tisti od zakoncev oziroma </w:t>
      </w:r>
      <w:r w:rsidR="007C7C4B" w:rsidRPr="005D7417">
        <w:rPr>
          <w:rFonts w:cs="Arial"/>
          <w:szCs w:val="20"/>
          <w:lang w:val="sl-SI"/>
        </w:rPr>
        <w:t>zunajzakonskih partnerjev ali partnerjev iz druge oblike partnerske zveze, urejene z zakonom</w:t>
      </w:r>
      <w:r w:rsidRPr="005D7417">
        <w:rPr>
          <w:rFonts w:cs="Arial"/>
          <w:szCs w:val="20"/>
          <w:lang w:val="sl-SI"/>
        </w:rPr>
        <w:t>, ki uveljavlja pravico do denarne pomoči.</w:t>
      </w:r>
    </w:p>
    <w:p w14:paraId="647D3D2E" w14:textId="77777777" w:rsidR="00936E72" w:rsidRPr="005D7417" w:rsidRDefault="00936E72" w:rsidP="00215AB4">
      <w:pPr>
        <w:pStyle w:val="Odstavek"/>
        <w:spacing w:before="0" w:after="0" w:line="260" w:lineRule="exact"/>
        <w:rPr>
          <w:rFonts w:cs="Arial"/>
          <w:szCs w:val="20"/>
          <w:lang w:val="sl-SI"/>
        </w:rPr>
      </w:pPr>
    </w:p>
    <w:p w14:paraId="719913A3" w14:textId="58BF9C9F" w:rsidR="00936E72" w:rsidRPr="005D7417" w:rsidRDefault="00936E72" w:rsidP="00215AB4">
      <w:pPr>
        <w:pStyle w:val="Odstavek"/>
        <w:spacing w:before="0" w:after="0" w:line="260" w:lineRule="exact"/>
        <w:rPr>
          <w:rFonts w:cs="Arial"/>
          <w:szCs w:val="20"/>
          <w:lang w:val="sl-SI"/>
        </w:rPr>
      </w:pPr>
      <w:r w:rsidRPr="005D7417">
        <w:rPr>
          <w:rFonts w:cs="Arial"/>
          <w:szCs w:val="20"/>
          <w:lang w:val="sl-SI"/>
        </w:rPr>
        <w:t>(</w:t>
      </w:r>
      <w:r w:rsidR="0008681F">
        <w:rPr>
          <w:rFonts w:cs="Arial"/>
          <w:szCs w:val="20"/>
          <w:lang w:val="sl-SI"/>
        </w:rPr>
        <w:t>4</w:t>
      </w:r>
      <w:r w:rsidRPr="005D7417">
        <w:rPr>
          <w:rFonts w:cs="Arial"/>
          <w:szCs w:val="20"/>
          <w:lang w:val="sl-SI"/>
        </w:rPr>
        <w:t xml:space="preserve">) Za naslednjo odraslo osebo v družini se šteje </w:t>
      </w:r>
      <w:r w:rsidR="00370C20" w:rsidRPr="005D7417">
        <w:rPr>
          <w:rFonts w:cs="Arial"/>
          <w:szCs w:val="20"/>
          <w:lang w:val="sl-SI"/>
        </w:rPr>
        <w:t>družinski član, ki je polnoletna oseba</w:t>
      </w:r>
      <w:r w:rsidR="00A92BE0" w:rsidRPr="005D7417">
        <w:rPr>
          <w:rFonts w:cs="Arial"/>
          <w:szCs w:val="20"/>
          <w:lang w:val="sl-SI"/>
        </w:rPr>
        <w:t xml:space="preserve"> </w:t>
      </w:r>
      <w:r w:rsidRPr="005D7417">
        <w:rPr>
          <w:rFonts w:cs="Arial"/>
          <w:szCs w:val="20"/>
          <w:lang w:val="sl-SI"/>
        </w:rPr>
        <w:t xml:space="preserve">in ki ni otrok iz </w:t>
      </w:r>
      <w:r w:rsidR="0092097A" w:rsidRPr="005D7417">
        <w:rPr>
          <w:rFonts w:cs="Arial"/>
          <w:szCs w:val="20"/>
          <w:lang w:val="sl-SI"/>
        </w:rPr>
        <w:t xml:space="preserve">3. </w:t>
      </w:r>
      <w:r w:rsidR="00980898" w:rsidRPr="005D7417">
        <w:rPr>
          <w:rFonts w:cs="Arial"/>
          <w:szCs w:val="20"/>
          <w:lang w:val="sl-SI"/>
        </w:rPr>
        <w:t xml:space="preserve">ali </w:t>
      </w:r>
      <w:r w:rsidR="0092097A" w:rsidRPr="005D7417">
        <w:rPr>
          <w:rFonts w:cs="Arial"/>
          <w:szCs w:val="20"/>
          <w:lang w:val="sl-SI"/>
        </w:rPr>
        <w:t xml:space="preserve">4. </w:t>
      </w:r>
      <w:r w:rsidR="00B34A53" w:rsidRPr="005D7417">
        <w:rPr>
          <w:rFonts w:cs="Arial"/>
          <w:szCs w:val="20"/>
          <w:lang w:val="sl-SI"/>
        </w:rPr>
        <w:t xml:space="preserve">točke </w:t>
      </w:r>
      <w:r w:rsidRPr="005D7417">
        <w:rPr>
          <w:rFonts w:cs="Arial"/>
          <w:szCs w:val="20"/>
          <w:lang w:val="sl-SI"/>
        </w:rPr>
        <w:t xml:space="preserve">prvega odstavka tega člena. </w:t>
      </w:r>
    </w:p>
    <w:p w14:paraId="74066232" w14:textId="77777777" w:rsidR="00936E72" w:rsidRPr="005D7417" w:rsidRDefault="00936E72" w:rsidP="00215AB4">
      <w:pPr>
        <w:pStyle w:val="Odstavek"/>
        <w:spacing w:before="0" w:after="0" w:line="260" w:lineRule="exact"/>
        <w:rPr>
          <w:rFonts w:cs="Arial"/>
          <w:szCs w:val="20"/>
          <w:lang w:val="sl-SI"/>
        </w:rPr>
      </w:pPr>
    </w:p>
    <w:p w14:paraId="3C77931E" w14:textId="19D5BD32" w:rsidR="008256EA" w:rsidRPr="005D7417" w:rsidRDefault="00936E72" w:rsidP="00215AB4">
      <w:pPr>
        <w:pStyle w:val="len"/>
        <w:spacing w:before="0" w:after="0" w:line="260" w:lineRule="exact"/>
        <w:ind w:firstLine="993"/>
        <w:jc w:val="both"/>
        <w:rPr>
          <w:rFonts w:cs="Arial"/>
          <w:b w:val="0"/>
          <w:sz w:val="20"/>
          <w:szCs w:val="20"/>
          <w:lang w:val="sl-SI"/>
        </w:rPr>
      </w:pPr>
      <w:r w:rsidRPr="005D7417">
        <w:rPr>
          <w:rFonts w:cs="Arial"/>
          <w:b w:val="0"/>
          <w:sz w:val="20"/>
          <w:szCs w:val="20"/>
          <w:lang w:val="sl-SI"/>
        </w:rPr>
        <w:t>(</w:t>
      </w:r>
      <w:r w:rsidR="0008681F">
        <w:rPr>
          <w:rFonts w:cs="Arial"/>
          <w:b w:val="0"/>
          <w:sz w:val="20"/>
          <w:szCs w:val="20"/>
          <w:lang w:val="sl-SI"/>
        </w:rPr>
        <w:t>5</w:t>
      </w:r>
      <w:r w:rsidRPr="005D7417">
        <w:rPr>
          <w:rFonts w:cs="Arial"/>
          <w:b w:val="0"/>
          <w:sz w:val="20"/>
          <w:szCs w:val="20"/>
          <w:lang w:val="sl-SI"/>
        </w:rPr>
        <w:t xml:space="preserve">) Denarna pomoč se dodeli kot ena denarna pomoč za vso družino. </w:t>
      </w:r>
    </w:p>
    <w:p w14:paraId="1E8E856A" w14:textId="77777777" w:rsidR="005D6937" w:rsidRPr="005D7417" w:rsidRDefault="005D6937" w:rsidP="00215AB4">
      <w:pPr>
        <w:pStyle w:val="len"/>
        <w:spacing w:before="0" w:after="0" w:line="260" w:lineRule="exact"/>
        <w:rPr>
          <w:rFonts w:cs="Arial"/>
          <w:b w:val="0"/>
          <w:sz w:val="20"/>
          <w:szCs w:val="20"/>
          <w:lang w:val="sl-SI"/>
        </w:rPr>
      </w:pPr>
    </w:p>
    <w:p w14:paraId="5E43B4B7" w14:textId="40427AC1" w:rsidR="0040043D" w:rsidRPr="00761C28" w:rsidRDefault="0040043D" w:rsidP="00A87B07">
      <w:pPr>
        <w:pStyle w:val="len"/>
        <w:numPr>
          <w:ilvl w:val="0"/>
          <w:numId w:val="74"/>
        </w:numPr>
        <w:spacing w:before="0" w:after="0" w:line="260" w:lineRule="exact"/>
        <w:rPr>
          <w:rFonts w:cs="Arial"/>
          <w:sz w:val="20"/>
          <w:szCs w:val="20"/>
          <w:lang w:val="sl-SI"/>
        </w:rPr>
      </w:pPr>
      <w:r w:rsidRPr="00761C28">
        <w:rPr>
          <w:rFonts w:cs="Arial"/>
          <w:sz w:val="20"/>
          <w:szCs w:val="20"/>
          <w:lang w:val="sl-SI"/>
        </w:rPr>
        <w:t>člen</w:t>
      </w:r>
    </w:p>
    <w:p w14:paraId="6678C2AB" w14:textId="6BC64B00" w:rsidR="0040043D" w:rsidRPr="00761C28" w:rsidRDefault="0040043D" w:rsidP="00215AB4">
      <w:pPr>
        <w:pStyle w:val="lennaslov"/>
        <w:spacing w:after="0" w:line="260" w:lineRule="exact"/>
        <w:rPr>
          <w:rFonts w:cs="Arial"/>
          <w:sz w:val="20"/>
          <w:szCs w:val="20"/>
          <w:lang w:val="sl-SI"/>
        </w:rPr>
      </w:pPr>
      <w:r w:rsidRPr="00761C28">
        <w:rPr>
          <w:rFonts w:cs="Arial"/>
          <w:sz w:val="20"/>
          <w:szCs w:val="20"/>
          <w:lang w:val="sl-SI"/>
        </w:rPr>
        <w:t>(denarn</w:t>
      </w:r>
      <w:r w:rsidR="0081351D" w:rsidRPr="00761C28">
        <w:rPr>
          <w:rFonts w:cs="Arial"/>
          <w:sz w:val="20"/>
          <w:szCs w:val="20"/>
          <w:lang w:val="sl-SI"/>
        </w:rPr>
        <w:t>a</w:t>
      </w:r>
      <w:r w:rsidRPr="00761C28">
        <w:rPr>
          <w:rFonts w:cs="Arial"/>
          <w:sz w:val="20"/>
          <w:szCs w:val="20"/>
          <w:lang w:val="sl-SI"/>
        </w:rPr>
        <w:t xml:space="preserve"> pomoč za zasebno nastanitev)</w:t>
      </w:r>
    </w:p>
    <w:p w14:paraId="6F54A555" w14:textId="77777777" w:rsidR="008256EA" w:rsidRPr="005D7417" w:rsidRDefault="008256EA" w:rsidP="00215AB4">
      <w:pPr>
        <w:pStyle w:val="Odstavek"/>
        <w:spacing w:before="0" w:after="0" w:line="260" w:lineRule="exact"/>
        <w:rPr>
          <w:rFonts w:cs="Arial"/>
          <w:szCs w:val="20"/>
          <w:lang w:val="sl-SI"/>
        </w:rPr>
      </w:pPr>
    </w:p>
    <w:p w14:paraId="5CD873F6" w14:textId="3DC15135" w:rsidR="008C27E5" w:rsidRDefault="0026316B" w:rsidP="002D50ED">
      <w:pPr>
        <w:pStyle w:val="Odstavek"/>
        <w:spacing w:before="0" w:after="0" w:line="260" w:lineRule="exact"/>
        <w:rPr>
          <w:rFonts w:cs="Arial"/>
          <w:szCs w:val="20"/>
          <w:lang w:val="sl-SI"/>
        </w:rPr>
      </w:pPr>
      <w:r w:rsidRPr="005D7417">
        <w:rPr>
          <w:rFonts w:cs="Arial"/>
          <w:szCs w:val="20"/>
          <w:lang w:val="sl-SI"/>
        </w:rPr>
        <w:t xml:space="preserve">Oseba z začasno zaščito, ki </w:t>
      </w:r>
      <w:r w:rsidR="00461972">
        <w:rPr>
          <w:rFonts w:cs="Arial"/>
          <w:szCs w:val="20"/>
          <w:lang w:val="sl-SI"/>
        </w:rPr>
        <w:t>pre</w:t>
      </w:r>
      <w:r w:rsidRPr="005D7417">
        <w:rPr>
          <w:rFonts w:cs="Arial"/>
          <w:szCs w:val="20"/>
          <w:lang w:val="sl-SI"/>
        </w:rPr>
        <w:t>biva v Republiki Sloveniji in ni nastanjena v nastanitven</w:t>
      </w:r>
      <w:r w:rsidR="00E845F2" w:rsidRPr="005D7417">
        <w:rPr>
          <w:rFonts w:cs="Arial"/>
          <w:szCs w:val="20"/>
          <w:lang w:val="sl-SI"/>
        </w:rPr>
        <w:t>em</w:t>
      </w:r>
      <w:r w:rsidRPr="005D7417">
        <w:rPr>
          <w:rFonts w:cs="Arial"/>
          <w:szCs w:val="20"/>
          <w:lang w:val="sl-SI"/>
        </w:rPr>
        <w:t xml:space="preserve"> centr</w:t>
      </w:r>
      <w:r w:rsidR="00E845F2" w:rsidRPr="005D7417">
        <w:rPr>
          <w:rFonts w:cs="Arial"/>
          <w:szCs w:val="20"/>
          <w:lang w:val="sl-SI"/>
        </w:rPr>
        <w:t>u</w:t>
      </w:r>
      <w:r w:rsidRPr="005D7417">
        <w:rPr>
          <w:rFonts w:cs="Arial"/>
          <w:szCs w:val="20"/>
          <w:lang w:val="sl-SI"/>
        </w:rPr>
        <w:t xml:space="preserve"> ali drugi </w:t>
      </w:r>
      <w:r w:rsidR="00F53741" w:rsidRPr="005D7417">
        <w:rPr>
          <w:rFonts w:cs="Arial"/>
          <w:szCs w:val="20"/>
          <w:lang w:val="sl-SI"/>
        </w:rPr>
        <w:t xml:space="preserve">nastanitveni </w:t>
      </w:r>
      <w:r w:rsidRPr="005D7417">
        <w:rPr>
          <w:rFonts w:cs="Arial"/>
          <w:szCs w:val="20"/>
          <w:lang w:val="sl-SI"/>
        </w:rPr>
        <w:t>kapacitet</w:t>
      </w:r>
      <w:r w:rsidR="000D0D6F" w:rsidRPr="005D7417">
        <w:rPr>
          <w:rFonts w:cs="Arial"/>
          <w:szCs w:val="20"/>
          <w:lang w:val="sl-SI"/>
        </w:rPr>
        <w:t>i</w:t>
      </w:r>
      <w:r w:rsidR="00681684" w:rsidRPr="005D7417">
        <w:rPr>
          <w:rFonts w:cs="Arial"/>
          <w:szCs w:val="20"/>
          <w:lang w:val="sl-SI"/>
        </w:rPr>
        <w:t xml:space="preserve"> </w:t>
      </w:r>
      <w:r w:rsidR="00F53741" w:rsidRPr="005D7417">
        <w:rPr>
          <w:rFonts w:cs="Arial"/>
          <w:szCs w:val="20"/>
          <w:lang w:val="sl-SI"/>
        </w:rPr>
        <w:t>iz</w:t>
      </w:r>
      <w:r w:rsidR="00681684" w:rsidRPr="005D7417">
        <w:rPr>
          <w:rFonts w:cs="Arial"/>
          <w:szCs w:val="20"/>
          <w:lang w:val="sl-SI"/>
        </w:rPr>
        <w:t xml:space="preserve"> </w:t>
      </w:r>
      <w:r w:rsidR="008D4860" w:rsidRPr="005D7417">
        <w:rPr>
          <w:rFonts w:cs="Arial"/>
          <w:szCs w:val="20"/>
          <w:lang w:val="sl-SI"/>
        </w:rPr>
        <w:t>3</w:t>
      </w:r>
      <w:r w:rsidR="009360F1">
        <w:rPr>
          <w:rFonts w:cs="Arial"/>
          <w:szCs w:val="20"/>
          <w:lang w:val="sl-SI"/>
        </w:rPr>
        <w:t>2</w:t>
      </w:r>
      <w:r w:rsidRPr="005D7417">
        <w:rPr>
          <w:rFonts w:cs="Arial"/>
          <w:szCs w:val="20"/>
          <w:lang w:val="sl-SI"/>
        </w:rPr>
        <w:t>. člen</w:t>
      </w:r>
      <w:r w:rsidR="00F53741" w:rsidRPr="005D7417">
        <w:rPr>
          <w:rFonts w:cs="Arial"/>
          <w:szCs w:val="20"/>
          <w:lang w:val="sl-SI"/>
        </w:rPr>
        <w:t>a</w:t>
      </w:r>
      <w:r w:rsidRPr="005D7417">
        <w:rPr>
          <w:rFonts w:cs="Arial"/>
          <w:szCs w:val="20"/>
          <w:lang w:val="sl-SI"/>
        </w:rPr>
        <w:t xml:space="preserve"> tega zakona in ki izpolnjuje pogoje za dodelitev denarne pomoči v skladu s tem zakonom</w:t>
      </w:r>
      <w:r w:rsidR="00AE721E" w:rsidRPr="005D7417">
        <w:rPr>
          <w:rFonts w:cs="Arial"/>
          <w:szCs w:val="20"/>
          <w:lang w:val="sl-SI"/>
        </w:rPr>
        <w:t xml:space="preserve"> </w:t>
      </w:r>
      <w:r w:rsidRPr="005D7417">
        <w:rPr>
          <w:rFonts w:cs="Arial"/>
          <w:szCs w:val="20"/>
          <w:lang w:val="sl-SI"/>
        </w:rPr>
        <w:t xml:space="preserve">ter ima sklenjeno najemno pogodbo ali dogovor o uporabi nepremičnine, je upravičena do mesečne denarne pomoči za zasebno nastanitev. </w:t>
      </w:r>
    </w:p>
    <w:bookmarkEnd w:id="3"/>
    <w:p w14:paraId="3B6E6BBD" w14:textId="6DB3A819" w:rsidR="0003027A" w:rsidRPr="005D7417" w:rsidRDefault="0003027A" w:rsidP="00215AB4">
      <w:pPr>
        <w:tabs>
          <w:tab w:val="left" w:pos="1134"/>
        </w:tabs>
        <w:spacing w:after="0" w:line="260" w:lineRule="exact"/>
        <w:ind w:firstLine="1134"/>
        <w:rPr>
          <w:rFonts w:cs="Arial"/>
          <w:lang w:val="sl-SI"/>
        </w:rPr>
      </w:pPr>
    </w:p>
    <w:p w14:paraId="22CFBFB3" w14:textId="611586E2" w:rsidR="0003027A" w:rsidRPr="00A87B07" w:rsidRDefault="0003027A" w:rsidP="00A87B07">
      <w:pPr>
        <w:pStyle w:val="len"/>
        <w:numPr>
          <w:ilvl w:val="0"/>
          <w:numId w:val="74"/>
        </w:numPr>
        <w:spacing w:before="0" w:after="0" w:line="260" w:lineRule="exact"/>
        <w:rPr>
          <w:rFonts w:cs="Arial"/>
          <w:sz w:val="20"/>
          <w:szCs w:val="20"/>
          <w:lang w:val="sl-SI"/>
        </w:rPr>
      </w:pPr>
      <w:r w:rsidRPr="00A87B07">
        <w:rPr>
          <w:rFonts w:cs="Arial"/>
          <w:sz w:val="20"/>
          <w:szCs w:val="20"/>
          <w:lang w:val="sl-SI"/>
        </w:rPr>
        <w:t>člen</w:t>
      </w:r>
    </w:p>
    <w:p w14:paraId="16FA0694" w14:textId="0E9BAF43" w:rsidR="0003027A" w:rsidRPr="00761C28" w:rsidRDefault="0003027A" w:rsidP="00215AB4">
      <w:pPr>
        <w:tabs>
          <w:tab w:val="left" w:pos="1134"/>
        </w:tabs>
        <w:spacing w:after="0" w:line="260" w:lineRule="exact"/>
        <w:jc w:val="center"/>
        <w:rPr>
          <w:rFonts w:cs="Arial"/>
          <w:b/>
          <w:lang w:val="sl-SI"/>
        </w:rPr>
      </w:pPr>
      <w:r w:rsidRPr="00761C28">
        <w:rPr>
          <w:rFonts w:cs="Arial"/>
          <w:b/>
          <w:lang w:val="sl-SI"/>
        </w:rPr>
        <w:t>(višina denarne pomoči za zasebno nastanitev)</w:t>
      </w:r>
    </w:p>
    <w:p w14:paraId="10DB195C" w14:textId="77777777" w:rsidR="0003027A" w:rsidRPr="005D7417" w:rsidRDefault="0003027A" w:rsidP="00215AB4">
      <w:pPr>
        <w:tabs>
          <w:tab w:val="left" w:pos="1134"/>
        </w:tabs>
        <w:spacing w:after="0" w:line="260" w:lineRule="exact"/>
        <w:ind w:firstLine="1134"/>
        <w:rPr>
          <w:rFonts w:cs="Arial"/>
          <w:lang w:val="sl-SI"/>
        </w:rPr>
      </w:pPr>
    </w:p>
    <w:p w14:paraId="40689DBD" w14:textId="4A64F099" w:rsidR="0003027A" w:rsidRPr="005D7417" w:rsidRDefault="0003027A" w:rsidP="00215AB4">
      <w:pPr>
        <w:tabs>
          <w:tab w:val="left" w:pos="1134"/>
        </w:tabs>
        <w:spacing w:after="0" w:line="260" w:lineRule="exact"/>
        <w:ind w:firstLine="1134"/>
        <w:rPr>
          <w:rFonts w:cs="Arial"/>
          <w:lang w:val="sl-SI"/>
        </w:rPr>
      </w:pPr>
      <w:r w:rsidRPr="005D7417">
        <w:rPr>
          <w:rFonts w:cs="Arial"/>
          <w:lang w:val="sl-SI"/>
        </w:rPr>
        <w:t xml:space="preserve">(1) Višina denarne pomoči za zasebno nastanitev za vlagatelja in posameznega družinskega člana vlagatelja se določi glede na število oseb, ki se </w:t>
      </w:r>
      <w:r w:rsidR="00E17591" w:rsidRPr="005D7417">
        <w:rPr>
          <w:rFonts w:cs="Arial"/>
          <w:lang w:val="sl-SI"/>
        </w:rPr>
        <w:t xml:space="preserve">skupaj </w:t>
      </w:r>
      <w:r w:rsidRPr="005D7417">
        <w:rPr>
          <w:rFonts w:cs="Arial"/>
          <w:lang w:val="sl-SI"/>
        </w:rPr>
        <w:t>zasebno nastani</w:t>
      </w:r>
      <w:r w:rsidR="00E10C0C" w:rsidRPr="005D7417">
        <w:rPr>
          <w:rFonts w:cs="Arial"/>
          <w:lang w:val="sl-SI"/>
        </w:rPr>
        <w:t>jo</w:t>
      </w:r>
      <w:r w:rsidRPr="005D7417">
        <w:rPr>
          <w:rFonts w:cs="Arial"/>
          <w:lang w:val="sl-SI"/>
        </w:rPr>
        <w:t xml:space="preserve">. Določi se v odstotku od osnovnega zneska minimalnega dohodka, veljavnega na dan vložitve </w:t>
      </w:r>
      <w:r w:rsidR="0081739D" w:rsidRPr="005D7417">
        <w:rPr>
          <w:rFonts w:cs="Arial"/>
          <w:lang w:val="sl-SI"/>
        </w:rPr>
        <w:t xml:space="preserve">vloge </w:t>
      </w:r>
      <w:r w:rsidRPr="005D7417">
        <w:rPr>
          <w:rFonts w:cs="Arial"/>
          <w:lang w:val="sl-SI"/>
        </w:rPr>
        <w:t>za denarno pomoč za zasebno nastanitev, in sicer:</w:t>
      </w:r>
    </w:p>
    <w:p w14:paraId="59AA32B8" w14:textId="77777777" w:rsidR="0003027A" w:rsidRPr="005D7417" w:rsidRDefault="0003027A" w:rsidP="00215AB4">
      <w:pPr>
        <w:tabs>
          <w:tab w:val="left" w:pos="1134"/>
        </w:tabs>
        <w:spacing w:after="0" w:line="260" w:lineRule="exact"/>
        <w:ind w:firstLine="1134"/>
        <w:rPr>
          <w:rFonts w:cs="Arial"/>
          <w:lang w:val="sl-SI"/>
        </w:rPr>
      </w:pPr>
    </w:p>
    <w:tbl>
      <w:tblPr>
        <w:tblW w:w="8080" w:type="dxa"/>
        <w:tblInd w:w="8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3642"/>
        <w:gridCol w:w="4438"/>
      </w:tblGrid>
      <w:tr w:rsidR="0003027A" w:rsidRPr="003C6184" w14:paraId="1F6BE1C6" w14:textId="77777777" w:rsidTr="0045170F">
        <w:tc>
          <w:tcPr>
            <w:tcW w:w="3642" w:type="dxa"/>
            <w:shd w:val="clear" w:color="auto" w:fill="FFFFFF"/>
            <w:tcMar>
              <w:top w:w="27" w:type="dxa"/>
              <w:left w:w="27" w:type="dxa"/>
              <w:bottom w:w="120" w:type="dxa"/>
              <w:right w:w="27" w:type="dxa"/>
            </w:tcMar>
            <w:hideMark/>
          </w:tcPr>
          <w:p w14:paraId="087821CC" w14:textId="04C11B16" w:rsidR="0003027A" w:rsidRPr="005D7417" w:rsidRDefault="00FB3845" w:rsidP="00215AB4">
            <w:pPr>
              <w:tabs>
                <w:tab w:val="left" w:pos="1134"/>
              </w:tabs>
              <w:spacing w:after="0" w:line="260" w:lineRule="exact"/>
              <w:ind w:firstLine="1134"/>
              <w:rPr>
                <w:rFonts w:cs="Arial"/>
                <w:lang w:val="sl-SI"/>
              </w:rPr>
            </w:pPr>
            <w:r w:rsidRPr="005D7417">
              <w:rPr>
                <w:rFonts w:cs="Arial"/>
                <w:lang w:val="sl-SI"/>
              </w:rPr>
              <w:t>Š</w:t>
            </w:r>
            <w:r w:rsidR="0003027A" w:rsidRPr="005D7417">
              <w:rPr>
                <w:rFonts w:cs="Arial"/>
                <w:lang w:val="sl-SI"/>
              </w:rPr>
              <w:t>tevilo oseb</w:t>
            </w:r>
          </w:p>
        </w:tc>
        <w:tc>
          <w:tcPr>
            <w:tcW w:w="4438" w:type="dxa"/>
            <w:shd w:val="clear" w:color="auto" w:fill="FFFFFF"/>
            <w:tcMar>
              <w:top w:w="27" w:type="dxa"/>
              <w:left w:w="27" w:type="dxa"/>
              <w:bottom w:w="120" w:type="dxa"/>
              <w:right w:w="27" w:type="dxa"/>
            </w:tcMar>
            <w:hideMark/>
          </w:tcPr>
          <w:p w14:paraId="03B54330" w14:textId="148466A7" w:rsidR="0003027A" w:rsidRPr="005D7417" w:rsidRDefault="00311B33" w:rsidP="00215AB4">
            <w:pPr>
              <w:tabs>
                <w:tab w:val="left" w:pos="1134"/>
              </w:tabs>
              <w:spacing w:after="0" w:line="260" w:lineRule="exact"/>
              <w:ind w:firstLine="1134"/>
              <w:jc w:val="center"/>
              <w:rPr>
                <w:rFonts w:cs="Arial"/>
                <w:lang w:val="sl-SI"/>
              </w:rPr>
            </w:pPr>
            <w:r w:rsidRPr="005D7417">
              <w:rPr>
                <w:rFonts w:cs="Arial"/>
                <w:lang w:val="sl-SI"/>
              </w:rPr>
              <w:t>O</w:t>
            </w:r>
            <w:r w:rsidR="0003027A" w:rsidRPr="005D7417">
              <w:rPr>
                <w:rFonts w:cs="Arial"/>
                <w:lang w:val="sl-SI"/>
              </w:rPr>
              <w:t>dstotek osnovnega zneska</w:t>
            </w:r>
          </w:p>
          <w:p w14:paraId="5BDF4521" w14:textId="77777777" w:rsidR="0003027A" w:rsidRPr="005D7417" w:rsidRDefault="0003027A" w:rsidP="00215AB4">
            <w:pPr>
              <w:tabs>
                <w:tab w:val="left" w:pos="1134"/>
              </w:tabs>
              <w:spacing w:after="0" w:line="260" w:lineRule="exact"/>
              <w:ind w:firstLine="1134"/>
              <w:jc w:val="center"/>
              <w:rPr>
                <w:rFonts w:cs="Arial"/>
                <w:lang w:val="sl-SI"/>
              </w:rPr>
            </w:pPr>
            <w:r w:rsidRPr="005D7417">
              <w:rPr>
                <w:rFonts w:cs="Arial"/>
                <w:lang w:val="sl-SI"/>
              </w:rPr>
              <w:t>minimalnega dohodka</w:t>
            </w:r>
          </w:p>
        </w:tc>
      </w:tr>
      <w:tr w:rsidR="0003027A" w:rsidRPr="005D7417" w14:paraId="0436D921" w14:textId="77777777" w:rsidTr="0045170F">
        <w:tc>
          <w:tcPr>
            <w:tcW w:w="3642" w:type="dxa"/>
            <w:shd w:val="clear" w:color="auto" w:fill="FFFFFF"/>
            <w:tcMar>
              <w:top w:w="27" w:type="dxa"/>
              <w:left w:w="27" w:type="dxa"/>
              <w:bottom w:w="120" w:type="dxa"/>
              <w:right w:w="27" w:type="dxa"/>
            </w:tcMar>
            <w:hideMark/>
          </w:tcPr>
          <w:p w14:paraId="08C13A28" w14:textId="77777777" w:rsidR="0003027A" w:rsidRPr="005D7417" w:rsidRDefault="0003027A" w:rsidP="00215AB4">
            <w:pPr>
              <w:tabs>
                <w:tab w:val="left" w:pos="1134"/>
              </w:tabs>
              <w:spacing w:after="0" w:line="260" w:lineRule="exact"/>
              <w:ind w:firstLine="1134"/>
              <w:rPr>
                <w:rFonts w:cs="Arial"/>
                <w:lang w:val="sl-SI"/>
              </w:rPr>
            </w:pPr>
            <w:r w:rsidRPr="005D7417">
              <w:rPr>
                <w:rFonts w:cs="Arial"/>
                <w:lang w:val="sl-SI"/>
              </w:rPr>
              <w:t>1</w:t>
            </w:r>
          </w:p>
        </w:tc>
        <w:tc>
          <w:tcPr>
            <w:tcW w:w="4438" w:type="dxa"/>
            <w:shd w:val="clear" w:color="auto" w:fill="FFFFFF"/>
            <w:tcMar>
              <w:top w:w="27" w:type="dxa"/>
              <w:left w:w="27" w:type="dxa"/>
              <w:bottom w:w="120" w:type="dxa"/>
              <w:right w:w="27" w:type="dxa"/>
            </w:tcMar>
            <w:hideMark/>
          </w:tcPr>
          <w:p w14:paraId="77E0C01C" w14:textId="77777777" w:rsidR="0003027A" w:rsidRPr="005D7417" w:rsidRDefault="0003027A" w:rsidP="00215AB4">
            <w:pPr>
              <w:tabs>
                <w:tab w:val="left" w:pos="1134"/>
              </w:tabs>
              <w:spacing w:after="0" w:line="260" w:lineRule="exact"/>
              <w:ind w:firstLine="1134"/>
              <w:rPr>
                <w:rFonts w:cs="Arial"/>
                <w:lang w:val="sl-SI"/>
              </w:rPr>
            </w:pPr>
            <w:r w:rsidRPr="005D7417">
              <w:rPr>
                <w:rFonts w:cs="Arial"/>
                <w:lang w:val="sl-SI"/>
              </w:rPr>
              <w:t>100  %</w:t>
            </w:r>
          </w:p>
        </w:tc>
      </w:tr>
      <w:tr w:rsidR="0003027A" w:rsidRPr="005D7417" w14:paraId="22D236ED" w14:textId="77777777" w:rsidTr="0045170F">
        <w:tc>
          <w:tcPr>
            <w:tcW w:w="3642" w:type="dxa"/>
            <w:shd w:val="clear" w:color="auto" w:fill="FFFFFF"/>
            <w:tcMar>
              <w:top w:w="27" w:type="dxa"/>
              <w:left w:w="27" w:type="dxa"/>
              <w:bottom w:w="120" w:type="dxa"/>
              <w:right w:w="27" w:type="dxa"/>
            </w:tcMar>
            <w:hideMark/>
          </w:tcPr>
          <w:p w14:paraId="47346A48" w14:textId="77777777" w:rsidR="0003027A" w:rsidRPr="005D7417" w:rsidRDefault="0003027A" w:rsidP="00215AB4">
            <w:pPr>
              <w:tabs>
                <w:tab w:val="left" w:pos="1134"/>
              </w:tabs>
              <w:spacing w:after="0" w:line="260" w:lineRule="exact"/>
              <w:ind w:firstLine="1134"/>
              <w:rPr>
                <w:rFonts w:cs="Arial"/>
                <w:lang w:val="sl-SI"/>
              </w:rPr>
            </w:pPr>
            <w:r w:rsidRPr="005D7417">
              <w:rPr>
                <w:rFonts w:cs="Arial"/>
                <w:lang w:val="sl-SI"/>
              </w:rPr>
              <w:t>2</w:t>
            </w:r>
          </w:p>
        </w:tc>
        <w:tc>
          <w:tcPr>
            <w:tcW w:w="4438" w:type="dxa"/>
            <w:shd w:val="clear" w:color="auto" w:fill="FFFFFF"/>
            <w:tcMar>
              <w:top w:w="27" w:type="dxa"/>
              <w:left w:w="27" w:type="dxa"/>
              <w:bottom w:w="120" w:type="dxa"/>
              <w:right w:w="27" w:type="dxa"/>
            </w:tcMar>
            <w:hideMark/>
          </w:tcPr>
          <w:p w14:paraId="40DE14D6" w14:textId="77777777" w:rsidR="0003027A" w:rsidRPr="005D7417" w:rsidRDefault="0003027A" w:rsidP="00215AB4">
            <w:pPr>
              <w:tabs>
                <w:tab w:val="left" w:pos="1134"/>
              </w:tabs>
              <w:spacing w:after="0" w:line="260" w:lineRule="exact"/>
              <w:ind w:firstLine="1134"/>
              <w:rPr>
                <w:rFonts w:cs="Arial"/>
                <w:lang w:val="sl-SI"/>
              </w:rPr>
            </w:pPr>
            <w:r w:rsidRPr="005D7417">
              <w:rPr>
                <w:rFonts w:cs="Arial"/>
                <w:lang w:val="sl-SI"/>
              </w:rPr>
              <w:t>130  %</w:t>
            </w:r>
          </w:p>
        </w:tc>
      </w:tr>
      <w:tr w:rsidR="0003027A" w:rsidRPr="005D7417" w14:paraId="307A4575" w14:textId="77777777" w:rsidTr="0045170F">
        <w:tc>
          <w:tcPr>
            <w:tcW w:w="3642" w:type="dxa"/>
            <w:shd w:val="clear" w:color="auto" w:fill="FFFFFF"/>
            <w:tcMar>
              <w:top w:w="27" w:type="dxa"/>
              <w:left w:w="27" w:type="dxa"/>
              <w:bottom w:w="120" w:type="dxa"/>
              <w:right w:w="27" w:type="dxa"/>
            </w:tcMar>
            <w:hideMark/>
          </w:tcPr>
          <w:p w14:paraId="7591EC20" w14:textId="77777777" w:rsidR="0003027A" w:rsidRPr="005D7417" w:rsidRDefault="0003027A" w:rsidP="00215AB4">
            <w:pPr>
              <w:tabs>
                <w:tab w:val="left" w:pos="1134"/>
              </w:tabs>
              <w:spacing w:after="0" w:line="260" w:lineRule="exact"/>
              <w:ind w:firstLine="1134"/>
              <w:rPr>
                <w:rFonts w:cs="Arial"/>
                <w:lang w:val="sl-SI"/>
              </w:rPr>
            </w:pPr>
            <w:r w:rsidRPr="005D7417">
              <w:rPr>
                <w:rFonts w:cs="Arial"/>
                <w:lang w:val="sl-SI"/>
              </w:rPr>
              <w:t>3</w:t>
            </w:r>
          </w:p>
        </w:tc>
        <w:tc>
          <w:tcPr>
            <w:tcW w:w="4438" w:type="dxa"/>
            <w:shd w:val="clear" w:color="auto" w:fill="FFFFFF"/>
            <w:tcMar>
              <w:top w:w="27" w:type="dxa"/>
              <w:left w:w="27" w:type="dxa"/>
              <w:bottom w:w="120" w:type="dxa"/>
              <w:right w:w="27" w:type="dxa"/>
            </w:tcMar>
            <w:hideMark/>
          </w:tcPr>
          <w:p w14:paraId="7A1C7325" w14:textId="77777777" w:rsidR="0003027A" w:rsidRPr="005D7417" w:rsidRDefault="0003027A" w:rsidP="00215AB4">
            <w:pPr>
              <w:tabs>
                <w:tab w:val="left" w:pos="1134"/>
              </w:tabs>
              <w:spacing w:after="0" w:line="260" w:lineRule="exact"/>
              <w:ind w:firstLine="1134"/>
              <w:rPr>
                <w:rFonts w:cs="Arial"/>
                <w:lang w:val="sl-SI"/>
              </w:rPr>
            </w:pPr>
            <w:r w:rsidRPr="005D7417">
              <w:rPr>
                <w:rFonts w:cs="Arial"/>
                <w:lang w:val="sl-SI"/>
              </w:rPr>
              <w:t>160  %</w:t>
            </w:r>
          </w:p>
        </w:tc>
      </w:tr>
      <w:tr w:rsidR="0003027A" w:rsidRPr="005D7417" w14:paraId="5CF00706" w14:textId="77777777" w:rsidTr="0045170F">
        <w:tc>
          <w:tcPr>
            <w:tcW w:w="3642" w:type="dxa"/>
            <w:shd w:val="clear" w:color="auto" w:fill="FFFFFF"/>
            <w:tcMar>
              <w:top w:w="27" w:type="dxa"/>
              <w:left w:w="27" w:type="dxa"/>
              <w:bottom w:w="120" w:type="dxa"/>
              <w:right w:w="27" w:type="dxa"/>
            </w:tcMar>
            <w:hideMark/>
          </w:tcPr>
          <w:p w14:paraId="5DC76C73" w14:textId="77777777" w:rsidR="0003027A" w:rsidRPr="005D7417" w:rsidRDefault="0003027A" w:rsidP="00215AB4">
            <w:pPr>
              <w:tabs>
                <w:tab w:val="left" w:pos="1134"/>
              </w:tabs>
              <w:spacing w:after="0" w:line="260" w:lineRule="exact"/>
              <w:ind w:firstLine="1134"/>
              <w:rPr>
                <w:rFonts w:cs="Arial"/>
                <w:lang w:val="sl-SI"/>
              </w:rPr>
            </w:pPr>
            <w:r w:rsidRPr="005D7417">
              <w:rPr>
                <w:rFonts w:cs="Arial"/>
                <w:lang w:val="sl-SI"/>
              </w:rPr>
              <w:t>4</w:t>
            </w:r>
          </w:p>
        </w:tc>
        <w:tc>
          <w:tcPr>
            <w:tcW w:w="4438" w:type="dxa"/>
            <w:shd w:val="clear" w:color="auto" w:fill="FFFFFF"/>
            <w:tcMar>
              <w:top w:w="27" w:type="dxa"/>
              <w:left w:w="27" w:type="dxa"/>
              <w:bottom w:w="120" w:type="dxa"/>
              <w:right w:w="27" w:type="dxa"/>
            </w:tcMar>
            <w:hideMark/>
          </w:tcPr>
          <w:p w14:paraId="4698548A" w14:textId="77777777" w:rsidR="0003027A" w:rsidRPr="005D7417" w:rsidRDefault="0003027A" w:rsidP="00215AB4">
            <w:pPr>
              <w:tabs>
                <w:tab w:val="left" w:pos="1134"/>
              </w:tabs>
              <w:spacing w:after="0" w:line="260" w:lineRule="exact"/>
              <w:ind w:firstLine="1134"/>
              <w:rPr>
                <w:rFonts w:cs="Arial"/>
                <w:lang w:val="sl-SI"/>
              </w:rPr>
            </w:pPr>
            <w:r w:rsidRPr="005D7417">
              <w:rPr>
                <w:rFonts w:cs="Arial"/>
                <w:lang w:val="sl-SI"/>
              </w:rPr>
              <w:t>190  %</w:t>
            </w:r>
          </w:p>
        </w:tc>
      </w:tr>
      <w:tr w:rsidR="0003027A" w:rsidRPr="005D7417" w14:paraId="60C65227" w14:textId="77777777" w:rsidTr="0045170F">
        <w:tc>
          <w:tcPr>
            <w:tcW w:w="3642" w:type="dxa"/>
            <w:shd w:val="clear" w:color="auto" w:fill="FFFFFF"/>
            <w:tcMar>
              <w:top w:w="27" w:type="dxa"/>
              <w:left w:w="27" w:type="dxa"/>
              <w:bottom w:w="120" w:type="dxa"/>
              <w:right w:w="27" w:type="dxa"/>
            </w:tcMar>
            <w:hideMark/>
          </w:tcPr>
          <w:p w14:paraId="7F4A69A9" w14:textId="77777777" w:rsidR="0003027A" w:rsidRPr="005D7417" w:rsidRDefault="0003027A" w:rsidP="00215AB4">
            <w:pPr>
              <w:tabs>
                <w:tab w:val="left" w:pos="1134"/>
              </w:tabs>
              <w:spacing w:after="0" w:line="260" w:lineRule="exact"/>
              <w:ind w:firstLine="1134"/>
              <w:rPr>
                <w:rFonts w:cs="Arial"/>
                <w:lang w:val="sl-SI"/>
              </w:rPr>
            </w:pPr>
            <w:r w:rsidRPr="005D7417">
              <w:rPr>
                <w:rFonts w:cs="Arial"/>
                <w:lang w:val="sl-SI"/>
              </w:rPr>
              <w:t>5</w:t>
            </w:r>
          </w:p>
        </w:tc>
        <w:tc>
          <w:tcPr>
            <w:tcW w:w="4438" w:type="dxa"/>
            <w:shd w:val="clear" w:color="auto" w:fill="FFFFFF"/>
            <w:tcMar>
              <w:top w:w="27" w:type="dxa"/>
              <w:left w:w="27" w:type="dxa"/>
              <w:bottom w:w="120" w:type="dxa"/>
              <w:right w:w="27" w:type="dxa"/>
            </w:tcMar>
            <w:hideMark/>
          </w:tcPr>
          <w:p w14:paraId="64C47B98" w14:textId="77777777" w:rsidR="0003027A" w:rsidRPr="005D7417" w:rsidRDefault="0003027A" w:rsidP="00215AB4">
            <w:pPr>
              <w:tabs>
                <w:tab w:val="left" w:pos="1134"/>
              </w:tabs>
              <w:spacing w:after="0" w:line="260" w:lineRule="exact"/>
              <w:ind w:firstLine="1134"/>
              <w:rPr>
                <w:rFonts w:cs="Arial"/>
                <w:lang w:val="sl-SI"/>
              </w:rPr>
            </w:pPr>
            <w:r w:rsidRPr="005D7417">
              <w:rPr>
                <w:rFonts w:cs="Arial"/>
                <w:lang w:val="sl-SI"/>
              </w:rPr>
              <w:t>210  %</w:t>
            </w:r>
          </w:p>
        </w:tc>
      </w:tr>
      <w:tr w:rsidR="0003027A" w:rsidRPr="005D7417" w14:paraId="354E4992" w14:textId="77777777" w:rsidTr="0045170F">
        <w:tc>
          <w:tcPr>
            <w:tcW w:w="3642" w:type="dxa"/>
            <w:shd w:val="clear" w:color="auto" w:fill="FFFFFF"/>
            <w:tcMar>
              <w:top w:w="27" w:type="dxa"/>
              <w:left w:w="27" w:type="dxa"/>
              <w:bottom w:w="120" w:type="dxa"/>
              <w:right w:w="27" w:type="dxa"/>
            </w:tcMar>
            <w:hideMark/>
          </w:tcPr>
          <w:p w14:paraId="334A9D80" w14:textId="77777777" w:rsidR="0003027A" w:rsidRPr="005D7417" w:rsidRDefault="0003027A" w:rsidP="00215AB4">
            <w:pPr>
              <w:tabs>
                <w:tab w:val="left" w:pos="1134"/>
              </w:tabs>
              <w:spacing w:after="0" w:line="260" w:lineRule="exact"/>
              <w:ind w:firstLine="1134"/>
              <w:rPr>
                <w:rFonts w:cs="Arial"/>
                <w:lang w:val="sl-SI"/>
              </w:rPr>
            </w:pPr>
            <w:r w:rsidRPr="005D7417">
              <w:rPr>
                <w:rFonts w:cs="Arial"/>
                <w:lang w:val="sl-SI"/>
              </w:rPr>
              <w:lastRenderedPageBreak/>
              <w:t>6</w:t>
            </w:r>
          </w:p>
        </w:tc>
        <w:tc>
          <w:tcPr>
            <w:tcW w:w="4438" w:type="dxa"/>
            <w:shd w:val="clear" w:color="auto" w:fill="FFFFFF"/>
            <w:tcMar>
              <w:top w:w="27" w:type="dxa"/>
              <w:left w:w="27" w:type="dxa"/>
              <w:bottom w:w="120" w:type="dxa"/>
              <w:right w:w="27" w:type="dxa"/>
            </w:tcMar>
            <w:hideMark/>
          </w:tcPr>
          <w:p w14:paraId="50891097" w14:textId="77777777" w:rsidR="0003027A" w:rsidRPr="005D7417" w:rsidRDefault="0003027A" w:rsidP="00215AB4">
            <w:pPr>
              <w:tabs>
                <w:tab w:val="left" w:pos="1134"/>
              </w:tabs>
              <w:spacing w:after="0" w:line="260" w:lineRule="exact"/>
              <w:ind w:firstLine="1134"/>
              <w:rPr>
                <w:rFonts w:cs="Arial"/>
                <w:lang w:val="sl-SI"/>
              </w:rPr>
            </w:pPr>
            <w:r w:rsidRPr="005D7417">
              <w:rPr>
                <w:rFonts w:cs="Arial"/>
                <w:lang w:val="sl-SI"/>
              </w:rPr>
              <w:t>230  %</w:t>
            </w:r>
          </w:p>
        </w:tc>
      </w:tr>
      <w:tr w:rsidR="0003027A" w:rsidRPr="005D7417" w14:paraId="424D0E09" w14:textId="77777777" w:rsidTr="0045170F">
        <w:tc>
          <w:tcPr>
            <w:tcW w:w="3642" w:type="dxa"/>
            <w:shd w:val="clear" w:color="auto" w:fill="FFFFFF"/>
            <w:tcMar>
              <w:top w:w="27" w:type="dxa"/>
              <w:left w:w="27" w:type="dxa"/>
              <w:bottom w:w="120" w:type="dxa"/>
              <w:right w:w="27" w:type="dxa"/>
            </w:tcMar>
            <w:hideMark/>
          </w:tcPr>
          <w:p w14:paraId="17694247" w14:textId="77777777" w:rsidR="0003027A" w:rsidRPr="005D7417" w:rsidRDefault="0003027A" w:rsidP="00215AB4">
            <w:pPr>
              <w:tabs>
                <w:tab w:val="left" w:pos="1134"/>
              </w:tabs>
              <w:spacing w:after="0" w:line="260" w:lineRule="exact"/>
              <w:ind w:firstLine="1134"/>
              <w:rPr>
                <w:rFonts w:cs="Arial"/>
                <w:lang w:val="sl-SI"/>
              </w:rPr>
            </w:pPr>
            <w:r w:rsidRPr="005D7417">
              <w:rPr>
                <w:rFonts w:cs="Arial"/>
                <w:lang w:val="sl-SI"/>
              </w:rPr>
              <w:t>7 ali več</w:t>
            </w:r>
          </w:p>
        </w:tc>
        <w:tc>
          <w:tcPr>
            <w:tcW w:w="4438" w:type="dxa"/>
            <w:shd w:val="clear" w:color="auto" w:fill="FFFFFF"/>
            <w:tcMar>
              <w:top w:w="27" w:type="dxa"/>
              <w:left w:w="27" w:type="dxa"/>
              <w:bottom w:w="120" w:type="dxa"/>
              <w:right w:w="27" w:type="dxa"/>
            </w:tcMar>
            <w:hideMark/>
          </w:tcPr>
          <w:p w14:paraId="3C206846" w14:textId="77777777" w:rsidR="0003027A" w:rsidRPr="005D7417" w:rsidRDefault="0003027A" w:rsidP="00215AB4">
            <w:pPr>
              <w:tabs>
                <w:tab w:val="left" w:pos="1134"/>
              </w:tabs>
              <w:spacing w:after="0" w:line="260" w:lineRule="exact"/>
              <w:ind w:firstLine="1134"/>
              <w:rPr>
                <w:rFonts w:cs="Arial"/>
                <w:lang w:val="sl-SI"/>
              </w:rPr>
            </w:pPr>
            <w:r w:rsidRPr="005D7417">
              <w:rPr>
                <w:rFonts w:cs="Arial"/>
                <w:lang w:val="sl-SI"/>
              </w:rPr>
              <w:t>250  %</w:t>
            </w:r>
          </w:p>
        </w:tc>
      </w:tr>
    </w:tbl>
    <w:p w14:paraId="7B806D46" w14:textId="77777777" w:rsidR="0003027A" w:rsidRPr="005D7417" w:rsidRDefault="0003027A" w:rsidP="00215AB4">
      <w:pPr>
        <w:tabs>
          <w:tab w:val="left" w:pos="1134"/>
        </w:tabs>
        <w:spacing w:after="0" w:line="260" w:lineRule="exact"/>
        <w:ind w:firstLine="1134"/>
        <w:rPr>
          <w:rFonts w:cs="Arial"/>
          <w:lang w:val="sl-SI"/>
        </w:rPr>
      </w:pPr>
    </w:p>
    <w:p w14:paraId="2120497C" w14:textId="7367E545" w:rsidR="0003027A" w:rsidRPr="005D7417" w:rsidRDefault="0003027A" w:rsidP="00215AB4">
      <w:pPr>
        <w:tabs>
          <w:tab w:val="left" w:pos="1134"/>
        </w:tabs>
        <w:spacing w:after="0" w:line="260" w:lineRule="exact"/>
        <w:ind w:firstLine="1134"/>
        <w:rPr>
          <w:rFonts w:cs="Arial"/>
          <w:lang w:val="sl-SI"/>
        </w:rPr>
      </w:pPr>
      <w:r w:rsidRPr="005D7417">
        <w:rPr>
          <w:rFonts w:cs="Arial"/>
          <w:lang w:val="sl-SI"/>
        </w:rPr>
        <w:t xml:space="preserve">(2) Če je pogodbena vsota najemnine in stroškov, povezanih z najemom nepremičnine, nižja od višine denarne pomoči za zasebno nastanitev iz prejšnjega odstavka, se osebi z začasno zaščito </w:t>
      </w:r>
      <w:r w:rsidR="00040128" w:rsidRPr="005D7417">
        <w:rPr>
          <w:rFonts w:cs="Arial"/>
          <w:lang w:val="sl-SI"/>
        </w:rPr>
        <w:t xml:space="preserve">določi </w:t>
      </w:r>
      <w:r w:rsidRPr="005D7417">
        <w:rPr>
          <w:rFonts w:cs="Arial"/>
          <w:lang w:val="sl-SI"/>
        </w:rPr>
        <w:t>denarna pomoč za zasebno nastanitev v pogodben</w:t>
      </w:r>
      <w:r w:rsidR="00225172" w:rsidRPr="005D7417">
        <w:rPr>
          <w:rFonts w:cs="Arial"/>
          <w:lang w:val="sl-SI"/>
        </w:rPr>
        <w:t>i vsoti najemnine in stroškov</w:t>
      </w:r>
      <w:r w:rsidRPr="005D7417">
        <w:rPr>
          <w:rFonts w:cs="Arial"/>
          <w:lang w:val="sl-SI"/>
        </w:rPr>
        <w:t>.</w:t>
      </w:r>
    </w:p>
    <w:p w14:paraId="1AD0F0FC" w14:textId="77777777" w:rsidR="0003027A" w:rsidRPr="005D7417" w:rsidRDefault="0003027A" w:rsidP="00215AB4">
      <w:pPr>
        <w:tabs>
          <w:tab w:val="left" w:pos="1134"/>
        </w:tabs>
        <w:spacing w:after="0" w:line="260" w:lineRule="exact"/>
        <w:ind w:firstLine="1134"/>
        <w:rPr>
          <w:rFonts w:cs="Arial"/>
          <w:lang w:val="sl-SI"/>
        </w:rPr>
      </w:pPr>
    </w:p>
    <w:p w14:paraId="6EAFE832" w14:textId="2D1654F4" w:rsidR="0003027A" w:rsidRPr="005D7417" w:rsidRDefault="0003027A" w:rsidP="00215AB4">
      <w:pPr>
        <w:tabs>
          <w:tab w:val="left" w:pos="1134"/>
        </w:tabs>
        <w:spacing w:after="0" w:line="260" w:lineRule="exact"/>
        <w:ind w:firstLine="1134"/>
        <w:rPr>
          <w:rFonts w:cs="Arial"/>
          <w:lang w:val="sl-SI"/>
        </w:rPr>
      </w:pPr>
      <w:r w:rsidRPr="005D7417">
        <w:rPr>
          <w:rFonts w:cs="Arial"/>
          <w:lang w:val="sl-SI"/>
        </w:rPr>
        <w:t xml:space="preserve">(3) Če oseba z začasno zaščito </w:t>
      </w:r>
      <w:r w:rsidR="00461972">
        <w:rPr>
          <w:rFonts w:cs="Arial"/>
          <w:lang w:val="sl-SI"/>
        </w:rPr>
        <w:t>pre</w:t>
      </w:r>
      <w:r w:rsidRPr="005D7417">
        <w:rPr>
          <w:rFonts w:cs="Arial"/>
          <w:lang w:val="sl-SI"/>
        </w:rPr>
        <w:t xml:space="preserve">biva brezplačno na zasebnem naslovu na podlagi dogovora o uporabi nepremičnine, se ji določi denarna pomoč za zasebno nastanitev v višini stroškov, povezanih z uporabo nepremičnine, vendar največ v višini iz prvega odstavka tega člena. </w:t>
      </w:r>
    </w:p>
    <w:p w14:paraId="08312101" w14:textId="77777777" w:rsidR="0003027A" w:rsidRPr="005D7417" w:rsidRDefault="0003027A" w:rsidP="00215AB4">
      <w:pPr>
        <w:tabs>
          <w:tab w:val="left" w:pos="1134"/>
        </w:tabs>
        <w:spacing w:after="0" w:line="260" w:lineRule="exact"/>
        <w:ind w:firstLine="1134"/>
        <w:rPr>
          <w:rFonts w:cs="Arial"/>
          <w:lang w:val="sl-SI"/>
        </w:rPr>
      </w:pPr>
    </w:p>
    <w:p w14:paraId="6D6BB14F" w14:textId="453C4ED6" w:rsidR="0003027A" w:rsidRPr="005D7417" w:rsidRDefault="0003027A" w:rsidP="00215AB4">
      <w:pPr>
        <w:tabs>
          <w:tab w:val="left" w:pos="1134"/>
        </w:tabs>
        <w:spacing w:after="0" w:line="260" w:lineRule="exact"/>
        <w:ind w:firstLine="1134"/>
        <w:rPr>
          <w:rFonts w:cs="Arial"/>
          <w:lang w:val="sl-SI"/>
        </w:rPr>
      </w:pPr>
      <w:r w:rsidRPr="005D7417">
        <w:rPr>
          <w:rFonts w:cs="Arial"/>
          <w:lang w:val="sl-SI"/>
        </w:rPr>
        <w:t>(4) Stroški, povezani z najemom oziroma uporabo nepremičnine, so obratovalni stroški, ki jih mora oseba z začasno zaščito kot najemnik plačevati v skladu s predpisi o stanovanjskih najemnih razmerjih in najemno pogodbo oziroma uporabnik v skladu z dogovorom o uporabi nepremičnine.</w:t>
      </w:r>
    </w:p>
    <w:p w14:paraId="4BA0F4FA" w14:textId="77777777" w:rsidR="0003027A" w:rsidRPr="005D7417" w:rsidRDefault="0003027A" w:rsidP="00215AB4">
      <w:pPr>
        <w:tabs>
          <w:tab w:val="left" w:pos="1134"/>
        </w:tabs>
        <w:spacing w:after="0" w:line="260" w:lineRule="exact"/>
        <w:ind w:firstLine="1134"/>
        <w:rPr>
          <w:rFonts w:cs="Arial"/>
          <w:lang w:val="sl-SI"/>
        </w:rPr>
      </w:pPr>
    </w:p>
    <w:p w14:paraId="577E1A4F" w14:textId="7924D472" w:rsidR="0003027A" w:rsidRPr="005D7417" w:rsidRDefault="0003027A" w:rsidP="00215AB4">
      <w:pPr>
        <w:tabs>
          <w:tab w:val="left" w:pos="1134"/>
        </w:tabs>
        <w:spacing w:after="0" w:line="260" w:lineRule="exact"/>
        <w:ind w:firstLine="1134"/>
        <w:rPr>
          <w:rFonts w:cs="Arial"/>
          <w:lang w:val="sl-SI"/>
        </w:rPr>
      </w:pPr>
      <w:r w:rsidRPr="005D7417">
        <w:rPr>
          <w:rFonts w:cs="Arial"/>
          <w:lang w:val="sl-SI"/>
        </w:rPr>
        <w:t xml:space="preserve">(5) Višina stroškov iz prejšnjega odstavka se določi kot povprečje stroškov v zadnjih treh mesecih pred mesecem vložitve </w:t>
      </w:r>
      <w:r w:rsidR="00570CFD" w:rsidRPr="005D7417">
        <w:rPr>
          <w:rFonts w:cs="Arial"/>
          <w:lang w:val="sl-SI"/>
        </w:rPr>
        <w:t xml:space="preserve">vloge </w:t>
      </w:r>
      <w:r w:rsidRPr="005D7417">
        <w:rPr>
          <w:rFonts w:cs="Arial"/>
          <w:lang w:val="sl-SI"/>
        </w:rPr>
        <w:t>za denarno pomoč za zasebno nastanitev.</w:t>
      </w:r>
    </w:p>
    <w:p w14:paraId="73DEBAAA" w14:textId="77777777" w:rsidR="0003027A" w:rsidRPr="005D7417" w:rsidRDefault="0003027A" w:rsidP="00215AB4">
      <w:pPr>
        <w:tabs>
          <w:tab w:val="left" w:pos="1134"/>
        </w:tabs>
        <w:spacing w:after="0" w:line="260" w:lineRule="exact"/>
        <w:ind w:firstLine="1134"/>
        <w:rPr>
          <w:rFonts w:cs="Arial"/>
          <w:lang w:val="sl-SI"/>
        </w:rPr>
      </w:pPr>
    </w:p>
    <w:p w14:paraId="1BC43739" w14:textId="255F8608" w:rsidR="0003027A" w:rsidRPr="005D7417" w:rsidRDefault="0003027A" w:rsidP="00215AB4">
      <w:pPr>
        <w:tabs>
          <w:tab w:val="left" w:pos="1134"/>
        </w:tabs>
        <w:spacing w:after="0" w:line="260" w:lineRule="exact"/>
        <w:ind w:firstLine="1134"/>
        <w:rPr>
          <w:rFonts w:cs="Arial"/>
          <w:lang w:val="sl-SI"/>
        </w:rPr>
      </w:pPr>
      <w:r w:rsidRPr="00C550D4">
        <w:rPr>
          <w:rFonts w:cs="Arial"/>
          <w:lang w:val="sl-SI"/>
        </w:rPr>
        <w:t xml:space="preserve">(6) Vlagatelj </w:t>
      </w:r>
      <w:r w:rsidR="00570CFD" w:rsidRPr="00C550D4">
        <w:rPr>
          <w:rFonts w:cs="Arial"/>
          <w:lang w:val="sl-SI"/>
        </w:rPr>
        <w:t xml:space="preserve">vloge </w:t>
      </w:r>
      <w:r w:rsidRPr="00C550D4">
        <w:rPr>
          <w:rFonts w:cs="Arial"/>
          <w:lang w:val="sl-SI"/>
        </w:rPr>
        <w:t>za denarno pomoč za</w:t>
      </w:r>
      <w:r w:rsidR="00C101C6" w:rsidRPr="00C550D4">
        <w:rPr>
          <w:rFonts w:cs="Arial"/>
          <w:lang w:val="sl-SI"/>
        </w:rPr>
        <w:t xml:space="preserve"> zasebno nastanitev je</w:t>
      </w:r>
      <w:r w:rsidRPr="00C550D4">
        <w:rPr>
          <w:rFonts w:cs="Arial"/>
          <w:lang w:val="sl-SI"/>
        </w:rPr>
        <w:t xml:space="preserve"> prva odrasla oseba v družini.</w:t>
      </w:r>
      <w:r w:rsidR="00C101C6" w:rsidRPr="00C550D4">
        <w:rPr>
          <w:rFonts w:cs="Arial"/>
          <w:lang w:val="sl-SI"/>
        </w:rPr>
        <w:t xml:space="preserve"> Za prvo odraslo osebo se šteje oseba iz tretjega odstavka 39. člena tega zakona.</w:t>
      </w:r>
    </w:p>
    <w:p w14:paraId="470AD134" w14:textId="77777777" w:rsidR="0003027A" w:rsidRPr="005D7417" w:rsidRDefault="0003027A" w:rsidP="00215AB4">
      <w:pPr>
        <w:tabs>
          <w:tab w:val="left" w:pos="1134"/>
        </w:tabs>
        <w:spacing w:after="0" w:line="260" w:lineRule="exact"/>
        <w:ind w:firstLine="1134"/>
        <w:rPr>
          <w:rFonts w:cs="Arial"/>
          <w:lang w:val="sl-SI"/>
        </w:rPr>
      </w:pPr>
    </w:p>
    <w:p w14:paraId="5187361C" w14:textId="3B6905A8" w:rsidR="0003027A" w:rsidRPr="005D7417" w:rsidRDefault="0003027A" w:rsidP="00215AB4">
      <w:pPr>
        <w:tabs>
          <w:tab w:val="left" w:pos="1134"/>
        </w:tabs>
        <w:spacing w:after="0" w:line="260" w:lineRule="exact"/>
        <w:ind w:firstLine="1134"/>
        <w:rPr>
          <w:rFonts w:cs="Arial"/>
          <w:lang w:val="sl-SI"/>
        </w:rPr>
      </w:pPr>
      <w:r w:rsidRPr="005D7417">
        <w:rPr>
          <w:rFonts w:cs="Arial"/>
          <w:lang w:val="sl-SI"/>
        </w:rPr>
        <w:t>(7) Denarna pomoč za zasebno nastanitev se dodeli kot ena denarna pomoč za zasebno nastanitev za vso družino.</w:t>
      </w:r>
    </w:p>
    <w:p w14:paraId="7A383E72" w14:textId="77777777" w:rsidR="0003027A" w:rsidRPr="005D7417" w:rsidRDefault="0003027A" w:rsidP="00215AB4">
      <w:pPr>
        <w:tabs>
          <w:tab w:val="left" w:pos="1134"/>
        </w:tabs>
        <w:spacing w:after="0" w:line="260" w:lineRule="exact"/>
        <w:ind w:firstLine="1134"/>
        <w:rPr>
          <w:rFonts w:cs="Arial"/>
          <w:lang w:val="sl-SI"/>
        </w:rPr>
      </w:pPr>
    </w:p>
    <w:p w14:paraId="2044C903" w14:textId="0DA40BD5" w:rsidR="0003027A" w:rsidRDefault="0003027A" w:rsidP="00215AB4">
      <w:pPr>
        <w:tabs>
          <w:tab w:val="left" w:pos="1134"/>
        </w:tabs>
        <w:spacing w:after="0" w:line="260" w:lineRule="exact"/>
        <w:ind w:firstLine="1134"/>
        <w:rPr>
          <w:rFonts w:cs="Arial"/>
          <w:lang w:val="sl-SI"/>
        </w:rPr>
      </w:pPr>
      <w:r w:rsidRPr="005D7417">
        <w:rPr>
          <w:rFonts w:cs="Arial"/>
          <w:lang w:val="sl-SI"/>
        </w:rPr>
        <w:t>(8) Sprememba višine osnovnega zneska minimalnega dohodka v času veljavnosti že izdane odločbe ne vpliva na višino odmere denarn</w:t>
      </w:r>
      <w:r w:rsidR="00A20FF3">
        <w:rPr>
          <w:rFonts w:cs="Arial"/>
          <w:lang w:val="sl-SI"/>
        </w:rPr>
        <w:t>e pomoči za zasebno nastanitev.</w:t>
      </w:r>
    </w:p>
    <w:p w14:paraId="69668FEA" w14:textId="46D304F7" w:rsidR="0008681F" w:rsidRDefault="0008681F" w:rsidP="00215AB4">
      <w:pPr>
        <w:tabs>
          <w:tab w:val="left" w:pos="1134"/>
        </w:tabs>
        <w:spacing w:after="0" w:line="260" w:lineRule="exact"/>
        <w:ind w:firstLine="1134"/>
        <w:rPr>
          <w:rFonts w:cs="Arial"/>
          <w:lang w:val="sl-SI"/>
        </w:rPr>
      </w:pPr>
    </w:p>
    <w:p w14:paraId="28724894" w14:textId="23F3353B" w:rsidR="0008681F" w:rsidRPr="005D7417" w:rsidRDefault="0008681F" w:rsidP="00215AB4">
      <w:pPr>
        <w:tabs>
          <w:tab w:val="left" w:pos="1134"/>
        </w:tabs>
        <w:spacing w:after="0" w:line="260" w:lineRule="exact"/>
        <w:ind w:firstLine="1134"/>
        <w:rPr>
          <w:rFonts w:cs="Arial"/>
          <w:lang w:val="sl-SI"/>
        </w:rPr>
      </w:pPr>
      <w:r>
        <w:rPr>
          <w:rFonts w:cs="Arial"/>
          <w:lang w:val="sl-SI"/>
        </w:rPr>
        <w:t xml:space="preserve">(9) </w:t>
      </w:r>
      <w:r w:rsidR="0021619F">
        <w:rPr>
          <w:rFonts w:cs="Arial"/>
          <w:lang w:val="sl-SI"/>
        </w:rPr>
        <w:t xml:space="preserve">Znesek </w:t>
      </w:r>
      <w:r>
        <w:rPr>
          <w:rFonts w:cs="Arial"/>
          <w:lang w:val="sl-SI"/>
        </w:rPr>
        <w:t>denarne pomoči za zasebno nastanitev</w:t>
      </w:r>
      <w:r w:rsidR="0021619F">
        <w:rPr>
          <w:rFonts w:cs="Arial"/>
          <w:lang w:val="sl-SI"/>
        </w:rPr>
        <w:t>, določen v skladu s tem členom,</w:t>
      </w:r>
      <w:r>
        <w:rPr>
          <w:rFonts w:cs="Arial"/>
          <w:lang w:val="sl-SI"/>
        </w:rPr>
        <w:t xml:space="preserve"> </w:t>
      </w:r>
      <w:r w:rsidR="00343ACE">
        <w:rPr>
          <w:rFonts w:cs="Arial"/>
          <w:lang w:val="sl-SI"/>
        </w:rPr>
        <w:t xml:space="preserve">se </w:t>
      </w:r>
      <w:r>
        <w:rPr>
          <w:rFonts w:cs="Arial"/>
          <w:lang w:val="sl-SI"/>
        </w:rPr>
        <w:t xml:space="preserve">za vlagatelja in posameznega družinskega člana vlagatelja po dveh letih od </w:t>
      </w:r>
      <w:r w:rsidR="00343ACE">
        <w:rPr>
          <w:rFonts w:cs="Arial"/>
          <w:lang w:val="sl-SI"/>
        </w:rPr>
        <w:t xml:space="preserve">priznanja </w:t>
      </w:r>
      <w:r>
        <w:rPr>
          <w:rFonts w:cs="Arial"/>
          <w:lang w:val="sl-SI"/>
        </w:rPr>
        <w:t>statusa začasn</w:t>
      </w:r>
      <w:r w:rsidR="00343ACE">
        <w:rPr>
          <w:rFonts w:cs="Arial"/>
          <w:lang w:val="sl-SI"/>
        </w:rPr>
        <w:t>e</w:t>
      </w:r>
      <w:r>
        <w:rPr>
          <w:rFonts w:cs="Arial"/>
          <w:lang w:val="sl-SI"/>
        </w:rPr>
        <w:t xml:space="preserve"> zaščit</w:t>
      </w:r>
      <w:r w:rsidR="00343ACE">
        <w:rPr>
          <w:rFonts w:cs="Arial"/>
          <w:lang w:val="sl-SI"/>
        </w:rPr>
        <w:t>e v Republiki Sloveniji</w:t>
      </w:r>
      <w:r>
        <w:rPr>
          <w:rFonts w:cs="Arial"/>
          <w:lang w:val="sl-SI"/>
        </w:rPr>
        <w:t xml:space="preserve"> zmanjša za 15 %.</w:t>
      </w:r>
    </w:p>
    <w:p w14:paraId="1EB13B34" w14:textId="5AEE05EF" w:rsidR="003546A3" w:rsidRPr="005D7417" w:rsidRDefault="003546A3" w:rsidP="00215AB4">
      <w:pPr>
        <w:pStyle w:val="Odstavek"/>
        <w:spacing w:before="0" w:after="0" w:line="260" w:lineRule="exact"/>
        <w:ind w:firstLine="0"/>
        <w:jc w:val="center"/>
        <w:rPr>
          <w:rFonts w:cs="Arial"/>
          <w:szCs w:val="20"/>
          <w:lang w:val="sl-SI"/>
        </w:rPr>
      </w:pPr>
    </w:p>
    <w:p w14:paraId="43E1EFDB" w14:textId="7DFFEACB" w:rsidR="003061D2" w:rsidRPr="00A87B07" w:rsidRDefault="003061D2" w:rsidP="00A87B07">
      <w:pPr>
        <w:pStyle w:val="len"/>
        <w:numPr>
          <w:ilvl w:val="0"/>
          <w:numId w:val="74"/>
        </w:numPr>
        <w:spacing w:before="0" w:after="0" w:line="260" w:lineRule="exact"/>
        <w:rPr>
          <w:rFonts w:cs="Arial"/>
          <w:sz w:val="20"/>
          <w:szCs w:val="20"/>
          <w:lang w:val="sl-SI"/>
        </w:rPr>
      </w:pPr>
      <w:r w:rsidRPr="00A87B07">
        <w:rPr>
          <w:rFonts w:cs="Arial"/>
          <w:sz w:val="20"/>
          <w:szCs w:val="20"/>
          <w:lang w:val="sl-SI"/>
        </w:rPr>
        <w:t>člen</w:t>
      </w:r>
    </w:p>
    <w:p w14:paraId="4DBB7E66" w14:textId="33B39D97" w:rsidR="003061D2" w:rsidRPr="00761C28" w:rsidRDefault="003061D2" w:rsidP="00215AB4">
      <w:pPr>
        <w:pStyle w:val="Odstavek"/>
        <w:spacing w:before="0" w:after="0" w:line="260" w:lineRule="exact"/>
        <w:ind w:firstLine="0"/>
        <w:jc w:val="center"/>
        <w:rPr>
          <w:rFonts w:cs="Arial"/>
          <w:b/>
          <w:szCs w:val="20"/>
          <w:lang w:val="sl-SI"/>
        </w:rPr>
      </w:pPr>
      <w:r w:rsidRPr="00761C28">
        <w:rPr>
          <w:rFonts w:cs="Arial"/>
          <w:b/>
          <w:szCs w:val="20"/>
          <w:lang w:val="sl-SI"/>
        </w:rPr>
        <w:t>(postopek za uveljavljanje pravice do denarne pomoči in denarne pomoči za zasebno nastanitev)</w:t>
      </w:r>
    </w:p>
    <w:p w14:paraId="2CECE0BA" w14:textId="77777777" w:rsidR="003061D2" w:rsidRPr="005D7417" w:rsidRDefault="003061D2" w:rsidP="00215AB4">
      <w:pPr>
        <w:pStyle w:val="Odstavek"/>
        <w:spacing w:before="0" w:after="0" w:line="260" w:lineRule="exact"/>
        <w:rPr>
          <w:rFonts w:cs="Arial"/>
          <w:szCs w:val="20"/>
          <w:lang w:val="sl-SI"/>
        </w:rPr>
      </w:pPr>
    </w:p>
    <w:p w14:paraId="167618F6" w14:textId="677A2D65" w:rsidR="003061D2" w:rsidRPr="005D7417" w:rsidRDefault="003061D2" w:rsidP="00215AB4">
      <w:pPr>
        <w:pStyle w:val="Odstavek"/>
        <w:spacing w:before="0" w:after="0" w:line="260" w:lineRule="exact"/>
        <w:rPr>
          <w:rFonts w:cs="Arial"/>
          <w:szCs w:val="20"/>
          <w:lang w:val="sl-SI"/>
        </w:rPr>
      </w:pPr>
      <w:r w:rsidRPr="005D7417">
        <w:rPr>
          <w:rFonts w:cs="Arial"/>
          <w:szCs w:val="20"/>
          <w:lang w:val="sl-SI"/>
        </w:rPr>
        <w:t>(1) Postopek za dodelitev denarne pomoči in denarne pomoči za zasebno nastanitev se začne na zahtevo osebe z začasno zaščito</w:t>
      </w:r>
      <w:r w:rsidR="00152B39" w:rsidRPr="005D7417">
        <w:rPr>
          <w:rFonts w:cs="Arial"/>
          <w:szCs w:val="20"/>
          <w:lang w:val="sl-SI"/>
        </w:rPr>
        <w:t xml:space="preserve"> z vlogo, ki</w:t>
      </w:r>
      <w:r w:rsidRPr="005D7417">
        <w:rPr>
          <w:rFonts w:cs="Arial"/>
          <w:szCs w:val="20"/>
          <w:lang w:val="sl-SI"/>
        </w:rPr>
        <w:t xml:space="preserve"> se vloži pri uradu. </w:t>
      </w:r>
    </w:p>
    <w:p w14:paraId="4BA86398" w14:textId="77777777" w:rsidR="003061D2" w:rsidRPr="005D7417" w:rsidRDefault="003061D2" w:rsidP="00215AB4">
      <w:pPr>
        <w:pStyle w:val="Odstavek"/>
        <w:spacing w:before="0" w:after="0" w:line="260" w:lineRule="exact"/>
        <w:rPr>
          <w:rFonts w:cs="Arial"/>
          <w:szCs w:val="20"/>
          <w:lang w:val="sl-SI"/>
        </w:rPr>
      </w:pPr>
    </w:p>
    <w:p w14:paraId="160189F9" w14:textId="4FFF49DE" w:rsidR="003061D2" w:rsidRPr="005D7417" w:rsidRDefault="003061D2" w:rsidP="00215AB4">
      <w:pPr>
        <w:pStyle w:val="Odstavek"/>
        <w:spacing w:before="0" w:after="0" w:line="260" w:lineRule="exact"/>
        <w:rPr>
          <w:rFonts w:cs="Arial"/>
          <w:szCs w:val="20"/>
          <w:lang w:val="sl-SI"/>
        </w:rPr>
      </w:pPr>
      <w:r w:rsidRPr="005D7417">
        <w:rPr>
          <w:rFonts w:cs="Arial"/>
          <w:szCs w:val="20"/>
          <w:lang w:val="sl-SI"/>
        </w:rPr>
        <w:t xml:space="preserve">(2) Če ima oseba </w:t>
      </w:r>
      <w:r w:rsidR="00DD3A95" w:rsidRPr="005D7417">
        <w:rPr>
          <w:rFonts w:cs="Arial"/>
          <w:szCs w:val="20"/>
          <w:lang w:val="sl-SI"/>
        </w:rPr>
        <w:t xml:space="preserve">z začasno zaščito </w:t>
      </w:r>
      <w:r w:rsidRPr="005D7417">
        <w:rPr>
          <w:rFonts w:cs="Arial"/>
          <w:szCs w:val="20"/>
          <w:lang w:val="sl-SI"/>
        </w:rPr>
        <w:t>veljavno odločbo o denarni pomoči oziroma denarni pomoči za zasebno nastanitev, lahko nov</w:t>
      </w:r>
      <w:r w:rsidR="00217C8B" w:rsidRPr="005D7417">
        <w:rPr>
          <w:rFonts w:cs="Arial"/>
          <w:szCs w:val="20"/>
          <w:lang w:val="sl-SI"/>
        </w:rPr>
        <w:t>o</w:t>
      </w:r>
      <w:r w:rsidRPr="005D7417">
        <w:rPr>
          <w:rFonts w:cs="Arial"/>
          <w:szCs w:val="20"/>
          <w:lang w:val="sl-SI"/>
        </w:rPr>
        <w:t xml:space="preserve"> </w:t>
      </w:r>
      <w:r w:rsidR="00217C8B" w:rsidRPr="005D7417">
        <w:rPr>
          <w:rFonts w:cs="Arial"/>
          <w:szCs w:val="20"/>
          <w:lang w:val="sl-SI"/>
        </w:rPr>
        <w:t xml:space="preserve">vlogo </w:t>
      </w:r>
      <w:r w:rsidRPr="005D7417">
        <w:rPr>
          <w:rFonts w:cs="Arial"/>
          <w:szCs w:val="20"/>
          <w:lang w:val="sl-SI"/>
        </w:rPr>
        <w:t xml:space="preserve">vloži </w:t>
      </w:r>
      <w:r w:rsidR="001912B1" w:rsidRPr="005D7417">
        <w:rPr>
          <w:rFonts w:cs="Arial"/>
          <w:szCs w:val="20"/>
          <w:lang w:val="sl-SI"/>
        </w:rPr>
        <w:t xml:space="preserve">najprej </w:t>
      </w:r>
      <w:r w:rsidR="0092452E" w:rsidRPr="005D7417">
        <w:rPr>
          <w:rFonts w:cs="Arial"/>
          <w:szCs w:val="20"/>
          <w:lang w:val="sl-SI"/>
        </w:rPr>
        <w:t xml:space="preserve">30 dni </w:t>
      </w:r>
      <w:r w:rsidRPr="005D7417">
        <w:rPr>
          <w:rFonts w:cs="Arial"/>
          <w:szCs w:val="20"/>
          <w:lang w:val="sl-SI"/>
        </w:rPr>
        <w:t>pred iztekom veljavnosti odločbe</w:t>
      </w:r>
      <w:r w:rsidR="00BF30E5" w:rsidRPr="005D7417">
        <w:rPr>
          <w:rFonts w:cs="Arial"/>
          <w:szCs w:val="20"/>
          <w:lang w:val="sl-SI"/>
        </w:rPr>
        <w:t xml:space="preserve"> o denarni pomoči oziroma denarni pomoči za zasebno nastanitev</w:t>
      </w:r>
      <w:r w:rsidRPr="005D7417">
        <w:rPr>
          <w:rFonts w:cs="Arial"/>
          <w:szCs w:val="20"/>
          <w:lang w:val="sl-SI"/>
        </w:rPr>
        <w:t>.</w:t>
      </w:r>
    </w:p>
    <w:p w14:paraId="5416E16F" w14:textId="77777777" w:rsidR="003061D2" w:rsidRPr="005D7417" w:rsidRDefault="003061D2" w:rsidP="00215AB4">
      <w:pPr>
        <w:pStyle w:val="Odstavek"/>
        <w:spacing w:before="0" w:after="0" w:line="260" w:lineRule="exact"/>
        <w:rPr>
          <w:rFonts w:cs="Arial"/>
          <w:szCs w:val="20"/>
          <w:lang w:val="sl-SI"/>
        </w:rPr>
      </w:pPr>
    </w:p>
    <w:p w14:paraId="0CD34036" w14:textId="6AF20F21" w:rsidR="003061D2" w:rsidRPr="005D7417" w:rsidRDefault="003061D2" w:rsidP="00215AB4">
      <w:pPr>
        <w:pStyle w:val="Odstavek"/>
        <w:spacing w:before="0" w:after="0" w:line="260" w:lineRule="exact"/>
        <w:rPr>
          <w:rFonts w:cs="Arial"/>
          <w:szCs w:val="20"/>
          <w:lang w:val="sl-SI"/>
        </w:rPr>
      </w:pPr>
      <w:r w:rsidRPr="005D7417">
        <w:rPr>
          <w:rFonts w:cs="Arial"/>
          <w:szCs w:val="20"/>
          <w:lang w:val="sl-SI"/>
        </w:rPr>
        <w:t>(3) O pravici do denarne pomoči in denarne pomoči za zasebno nastanitev odloč</w:t>
      </w:r>
      <w:r w:rsidR="00FD087E" w:rsidRPr="005D7417">
        <w:rPr>
          <w:rFonts w:cs="Arial"/>
          <w:szCs w:val="20"/>
          <w:lang w:val="sl-SI"/>
        </w:rPr>
        <w:t>a</w:t>
      </w:r>
      <w:r w:rsidRPr="005D7417">
        <w:rPr>
          <w:rFonts w:cs="Arial"/>
          <w:szCs w:val="20"/>
          <w:lang w:val="sl-SI"/>
        </w:rPr>
        <w:t xml:space="preserve"> urad</w:t>
      </w:r>
      <w:r w:rsidR="00EC6547" w:rsidRPr="005D7417">
        <w:rPr>
          <w:rFonts w:cs="Arial"/>
          <w:szCs w:val="20"/>
          <w:lang w:val="sl-SI"/>
        </w:rPr>
        <w:t>.</w:t>
      </w:r>
    </w:p>
    <w:p w14:paraId="1F5305C6" w14:textId="77777777" w:rsidR="003061D2" w:rsidRPr="005D7417" w:rsidRDefault="003061D2" w:rsidP="00215AB4">
      <w:pPr>
        <w:pStyle w:val="Odstavek"/>
        <w:spacing w:before="0" w:after="0" w:line="260" w:lineRule="exact"/>
        <w:rPr>
          <w:rFonts w:cs="Arial"/>
          <w:szCs w:val="20"/>
          <w:lang w:val="sl-SI"/>
        </w:rPr>
      </w:pPr>
    </w:p>
    <w:p w14:paraId="4F115292" w14:textId="704415DA" w:rsidR="003061D2" w:rsidRPr="005D7417" w:rsidRDefault="003061D2" w:rsidP="00215AB4">
      <w:pPr>
        <w:pStyle w:val="Odstavek"/>
        <w:spacing w:before="0" w:after="0" w:line="260" w:lineRule="exact"/>
        <w:rPr>
          <w:rFonts w:cs="Arial"/>
          <w:szCs w:val="20"/>
          <w:lang w:val="sl-SI"/>
        </w:rPr>
      </w:pPr>
      <w:r w:rsidRPr="005D7417">
        <w:rPr>
          <w:rFonts w:cs="Arial"/>
          <w:szCs w:val="20"/>
          <w:lang w:val="sl-SI"/>
        </w:rPr>
        <w:t>(4) Denarna pomoč in denarna pomoč za zasebno nastanitev se osebi z začasno zaščito dodeli od dne</w:t>
      </w:r>
      <w:r w:rsidR="00FB3845" w:rsidRPr="005D7417">
        <w:rPr>
          <w:rFonts w:cs="Arial"/>
          <w:szCs w:val="20"/>
          <w:lang w:val="sl-SI"/>
        </w:rPr>
        <w:t>va</w:t>
      </w:r>
      <w:r w:rsidRPr="005D7417">
        <w:rPr>
          <w:rFonts w:cs="Arial"/>
          <w:szCs w:val="20"/>
          <w:lang w:val="sl-SI"/>
        </w:rPr>
        <w:t xml:space="preserve"> vložitve </w:t>
      </w:r>
      <w:r w:rsidR="00C23E15" w:rsidRPr="005D7417">
        <w:rPr>
          <w:rFonts w:cs="Arial"/>
          <w:szCs w:val="20"/>
          <w:lang w:val="sl-SI"/>
        </w:rPr>
        <w:t>vloge</w:t>
      </w:r>
      <w:r w:rsidRPr="005D7417">
        <w:rPr>
          <w:rFonts w:cs="Arial"/>
          <w:szCs w:val="20"/>
          <w:lang w:val="sl-SI"/>
        </w:rPr>
        <w:t xml:space="preserve">, če jo na ta dan že prejema, pa od naslednjega dne po poteku obdobja, za katero je bila pomoč že dodeljena. </w:t>
      </w:r>
    </w:p>
    <w:p w14:paraId="66999C7A" w14:textId="77777777" w:rsidR="003061D2" w:rsidRPr="005D7417" w:rsidRDefault="003061D2" w:rsidP="00215AB4">
      <w:pPr>
        <w:pStyle w:val="Odstavek"/>
        <w:spacing w:before="0" w:after="0" w:line="260" w:lineRule="exact"/>
        <w:rPr>
          <w:rFonts w:cs="Arial"/>
          <w:szCs w:val="20"/>
          <w:lang w:val="sl-SI"/>
        </w:rPr>
      </w:pPr>
    </w:p>
    <w:p w14:paraId="2E14F4AD" w14:textId="1254F7E4" w:rsidR="003061D2" w:rsidRPr="005D7417" w:rsidRDefault="003061D2" w:rsidP="00215AB4">
      <w:pPr>
        <w:pStyle w:val="Odstavek"/>
        <w:spacing w:before="0" w:after="0" w:line="260" w:lineRule="exact"/>
        <w:rPr>
          <w:rFonts w:cs="Arial"/>
          <w:szCs w:val="20"/>
          <w:lang w:val="sl-SI"/>
        </w:rPr>
      </w:pPr>
      <w:r w:rsidRPr="005D7417">
        <w:rPr>
          <w:rFonts w:cs="Arial"/>
          <w:szCs w:val="20"/>
          <w:lang w:val="sl-SI"/>
        </w:rPr>
        <w:t>(5) Denarna pomoč se dodeli za šest mesecev, razen prva denarna pomoč, ki se dodeli od dne</w:t>
      </w:r>
      <w:r w:rsidR="00FB3845" w:rsidRPr="005D7417">
        <w:rPr>
          <w:rFonts w:cs="Arial"/>
          <w:szCs w:val="20"/>
          <w:lang w:val="sl-SI"/>
        </w:rPr>
        <w:t>va</w:t>
      </w:r>
      <w:r w:rsidRPr="005D7417">
        <w:rPr>
          <w:rFonts w:cs="Arial"/>
          <w:szCs w:val="20"/>
          <w:lang w:val="sl-SI"/>
        </w:rPr>
        <w:t xml:space="preserve"> vložitve </w:t>
      </w:r>
      <w:r w:rsidR="00C72B0A" w:rsidRPr="005D7417">
        <w:rPr>
          <w:rFonts w:cs="Arial"/>
          <w:szCs w:val="20"/>
          <w:lang w:val="sl-SI"/>
        </w:rPr>
        <w:t xml:space="preserve">vloge </w:t>
      </w:r>
      <w:r w:rsidRPr="005D7417">
        <w:rPr>
          <w:rFonts w:cs="Arial"/>
          <w:szCs w:val="20"/>
          <w:lang w:val="sl-SI"/>
        </w:rPr>
        <w:t>do</w:t>
      </w:r>
      <w:r w:rsidR="00EC332F" w:rsidRPr="005D7417">
        <w:rPr>
          <w:rFonts w:cs="Arial"/>
          <w:szCs w:val="20"/>
          <w:lang w:val="sl-SI"/>
        </w:rPr>
        <w:t xml:space="preserve"> </w:t>
      </w:r>
      <w:r w:rsidRPr="005D7417">
        <w:rPr>
          <w:rFonts w:cs="Arial"/>
          <w:szCs w:val="20"/>
          <w:lang w:val="sl-SI"/>
        </w:rPr>
        <w:t>vključno zadnjega dne</w:t>
      </w:r>
      <w:r w:rsidR="00FB3845" w:rsidRPr="005D7417">
        <w:rPr>
          <w:rFonts w:cs="Arial"/>
          <w:szCs w:val="20"/>
          <w:lang w:val="sl-SI"/>
        </w:rPr>
        <w:t>va</w:t>
      </w:r>
      <w:r w:rsidRPr="005D7417">
        <w:rPr>
          <w:rFonts w:cs="Arial"/>
          <w:szCs w:val="20"/>
          <w:lang w:val="sl-SI"/>
        </w:rPr>
        <w:t xml:space="preserve"> šestega meseca, ki sledi mesecu vložitve </w:t>
      </w:r>
      <w:r w:rsidR="00D1109D" w:rsidRPr="005D7417">
        <w:rPr>
          <w:rFonts w:cs="Arial"/>
          <w:szCs w:val="20"/>
          <w:lang w:val="sl-SI"/>
        </w:rPr>
        <w:t>vloge</w:t>
      </w:r>
      <w:r w:rsidRPr="005D7417">
        <w:rPr>
          <w:rFonts w:cs="Arial"/>
          <w:szCs w:val="20"/>
          <w:lang w:val="sl-SI"/>
        </w:rPr>
        <w:t xml:space="preserve">. </w:t>
      </w:r>
      <w:r w:rsidR="00C9112A" w:rsidRPr="005D7417">
        <w:rPr>
          <w:rFonts w:cs="Arial"/>
          <w:szCs w:val="20"/>
          <w:lang w:val="sl-SI"/>
        </w:rPr>
        <w:t xml:space="preserve">Ne glede na prejšnji stavek se denarna pomoč dodeli za čas </w:t>
      </w:r>
      <w:r w:rsidR="000C3B18" w:rsidRPr="005D7417">
        <w:rPr>
          <w:rFonts w:cs="Arial"/>
          <w:szCs w:val="20"/>
          <w:lang w:val="sl-SI"/>
        </w:rPr>
        <w:t xml:space="preserve">trajanja </w:t>
      </w:r>
      <w:r w:rsidR="00C9112A" w:rsidRPr="005D7417">
        <w:rPr>
          <w:rFonts w:cs="Arial"/>
          <w:szCs w:val="20"/>
          <w:lang w:val="sl-SI"/>
        </w:rPr>
        <w:t>začasne zaščite, če je ta krajši od šestih mesecev.</w:t>
      </w:r>
    </w:p>
    <w:p w14:paraId="74FB4A17" w14:textId="77777777" w:rsidR="003061D2" w:rsidRPr="005D7417" w:rsidRDefault="003061D2" w:rsidP="00215AB4">
      <w:pPr>
        <w:pStyle w:val="Odstavek"/>
        <w:spacing w:before="0" w:after="0" w:line="260" w:lineRule="exact"/>
        <w:rPr>
          <w:rFonts w:cs="Arial"/>
          <w:szCs w:val="20"/>
          <w:lang w:val="sl-SI"/>
        </w:rPr>
      </w:pPr>
    </w:p>
    <w:p w14:paraId="67564BDD" w14:textId="2861D4EB" w:rsidR="003061D2" w:rsidRPr="005D7417" w:rsidRDefault="003061D2" w:rsidP="00215AB4">
      <w:pPr>
        <w:pStyle w:val="Odstavek"/>
        <w:spacing w:before="0" w:after="0" w:line="260" w:lineRule="exact"/>
        <w:rPr>
          <w:rFonts w:cs="Arial"/>
          <w:szCs w:val="20"/>
          <w:lang w:val="sl-SI"/>
        </w:rPr>
      </w:pPr>
      <w:r w:rsidRPr="005D7417">
        <w:rPr>
          <w:rFonts w:cs="Arial"/>
          <w:szCs w:val="20"/>
          <w:lang w:val="sl-SI"/>
        </w:rPr>
        <w:t>(6) Denarna pomoč za zasebno nastanitev se dodeli za čas trajanja najemne pogodbe ali dogovora o uporabi nepremičnine, vendar največ za šest mesecev, razen prv</w:t>
      </w:r>
      <w:r w:rsidR="00E17421" w:rsidRPr="005D7417">
        <w:rPr>
          <w:rFonts w:cs="Arial"/>
          <w:szCs w:val="20"/>
          <w:lang w:val="sl-SI"/>
        </w:rPr>
        <w:t>a</w:t>
      </w:r>
      <w:r w:rsidRPr="005D7417">
        <w:rPr>
          <w:rFonts w:cs="Arial"/>
          <w:szCs w:val="20"/>
          <w:lang w:val="sl-SI"/>
        </w:rPr>
        <w:t xml:space="preserve"> denarn</w:t>
      </w:r>
      <w:r w:rsidR="00E17421" w:rsidRPr="005D7417">
        <w:rPr>
          <w:rFonts w:cs="Arial"/>
          <w:szCs w:val="20"/>
          <w:lang w:val="sl-SI"/>
        </w:rPr>
        <w:t>a</w:t>
      </w:r>
      <w:r w:rsidRPr="005D7417">
        <w:rPr>
          <w:rFonts w:cs="Arial"/>
          <w:szCs w:val="20"/>
          <w:lang w:val="sl-SI"/>
        </w:rPr>
        <w:t xml:space="preserve"> pomoč za zasebno nastanitev, ki se dodeli od dne</w:t>
      </w:r>
      <w:r w:rsidR="00FB3845" w:rsidRPr="005D7417">
        <w:rPr>
          <w:rFonts w:cs="Arial"/>
          <w:szCs w:val="20"/>
          <w:lang w:val="sl-SI"/>
        </w:rPr>
        <w:t>va</w:t>
      </w:r>
      <w:r w:rsidRPr="005D7417">
        <w:rPr>
          <w:rFonts w:cs="Arial"/>
          <w:szCs w:val="20"/>
          <w:lang w:val="sl-SI"/>
        </w:rPr>
        <w:t xml:space="preserve"> vložitve </w:t>
      </w:r>
      <w:r w:rsidR="001E5ED1" w:rsidRPr="005D7417">
        <w:rPr>
          <w:rFonts w:cs="Arial"/>
          <w:szCs w:val="20"/>
          <w:lang w:val="sl-SI"/>
        </w:rPr>
        <w:t xml:space="preserve">vloge </w:t>
      </w:r>
      <w:r w:rsidRPr="005D7417">
        <w:rPr>
          <w:rFonts w:cs="Arial"/>
          <w:szCs w:val="20"/>
          <w:lang w:val="sl-SI"/>
        </w:rPr>
        <w:t xml:space="preserve">do vključno zadnjega dne šestega meseca, ki sledi mesecu vložitve </w:t>
      </w:r>
      <w:r w:rsidR="008F0AA6" w:rsidRPr="005D7417">
        <w:rPr>
          <w:rFonts w:cs="Arial"/>
          <w:szCs w:val="20"/>
          <w:lang w:val="sl-SI"/>
        </w:rPr>
        <w:t>vloge</w:t>
      </w:r>
      <w:r w:rsidR="00C57A00" w:rsidRPr="005D7417">
        <w:rPr>
          <w:rFonts w:cs="Arial"/>
          <w:szCs w:val="20"/>
          <w:lang w:val="sl-SI"/>
        </w:rPr>
        <w:t>. Ne glede na prejšnji stavek se denarna pomoč za zasebno nastanitev dodeli</w:t>
      </w:r>
      <w:r w:rsidRPr="005D7417">
        <w:rPr>
          <w:rFonts w:cs="Arial"/>
          <w:szCs w:val="20"/>
          <w:lang w:val="sl-SI"/>
        </w:rPr>
        <w:t xml:space="preserve"> za čas trajanja </w:t>
      </w:r>
      <w:r w:rsidR="00B568E0" w:rsidRPr="005D7417">
        <w:rPr>
          <w:rFonts w:cs="Arial"/>
          <w:szCs w:val="20"/>
          <w:lang w:val="sl-SI"/>
        </w:rPr>
        <w:t>začasne zaščite</w:t>
      </w:r>
      <w:r w:rsidRPr="005D7417">
        <w:rPr>
          <w:rFonts w:cs="Arial"/>
          <w:szCs w:val="20"/>
          <w:lang w:val="sl-SI"/>
        </w:rPr>
        <w:t>, če je ta krajši od šestih mesecev.</w:t>
      </w:r>
    </w:p>
    <w:p w14:paraId="74A952B2" w14:textId="77777777" w:rsidR="003061D2" w:rsidRPr="005D7417" w:rsidRDefault="003061D2" w:rsidP="00215AB4">
      <w:pPr>
        <w:pStyle w:val="Odstavek"/>
        <w:spacing w:before="0" w:after="0" w:line="260" w:lineRule="exact"/>
        <w:rPr>
          <w:rFonts w:cs="Arial"/>
          <w:szCs w:val="20"/>
          <w:lang w:val="sl-SI"/>
        </w:rPr>
      </w:pPr>
    </w:p>
    <w:p w14:paraId="1ED668B5" w14:textId="7694CCC7" w:rsidR="003061D2" w:rsidRPr="005D7417" w:rsidRDefault="003061D2" w:rsidP="002B095B">
      <w:pPr>
        <w:pStyle w:val="Odstavek"/>
        <w:spacing w:before="0" w:after="0" w:line="260" w:lineRule="exact"/>
        <w:rPr>
          <w:rFonts w:cs="Arial"/>
          <w:szCs w:val="20"/>
          <w:lang w:val="sl-SI"/>
        </w:rPr>
      </w:pPr>
      <w:r w:rsidRPr="005D7417">
        <w:rPr>
          <w:rFonts w:cs="Arial"/>
          <w:szCs w:val="20"/>
          <w:lang w:val="sl-SI"/>
        </w:rPr>
        <w:t>(7) Odločba, s katero se odloči o pravici do denarne pomoči in denarne pomoči za zasebno nastanitev, se vroča z dostavo v hišni predalčnik</w:t>
      </w:r>
      <w:r w:rsidR="00076027" w:rsidRPr="005D7417">
        <w:rPr>
          <w:rFonts w:cs="Arial"/>
          <w:szCs w:val="20"/>
          <w:lang w:val="sl-SI"/>
        </w:rPr>
        <w:t>, če so za to izpolnjeni pogoji v skladu z zakonom, ki ureja splošni upravni postopek</w:t>
      </w:r>
      <w:r w:rsidR="00744A0E" w:rsidRPr="005D7417">
        <w:rPr>
          <w:rFonts w:cs="Arial"/>
          <w:szCs w:val="20"/>
          <w:lang w:val="sl-SI"/>
        </w:rPr>
        <w:t>, pa elektronsko</w:t>
      </w:r>
      <w:r w:rsidR="00B91B64">
        <w:rPr>
          <w:rFonts w:cs="Arial"/>
          <w:szCs w:val="20"/>
          <w:lang w:val="sl-SI"/>
        </w:rPr>
        <w:t>.</w:t>
      </w:r>
      <w:r w:rsidRPr="005D7417">
        <w:rPr>
          <w:rFonts w:cs="Arial"/>
          <w:szCs w:val="20"/>
          <w:lang w:val="sl-SI"/>
        </w:rPr>
        <w:t xml:space="preserve"> </w:t>
      </w:r>
      <w:r w:rsidR="00B91B64" w:rsidRPr="005D7417">
        <w:rPr>
          <w:rFonts w:cs="Arial"/>
          <w:szCs w:val="20"/>
          <w:lang w:val="sl-SI"/>
        </w:rPr>
        <w:t xml:space="preserve">Dan odpreme se označi na odločbi oziroma v elektronski pošti, če je odločba vročena elektronsko. Šteje se, da je vročitev opravljena 15. dan od odpreme. </w:t>
      </w:r>
    </w:p>
    <w:p w14:paraId="227BACEA" w14:textId="77777777" w:rsidR="003061D2" w:rsidRPr="005D7417" w:rsidRDefault="003061D2" w:rsidP="00215AB4">
      <w:pPr>
        <w:pStyle w:val="Odstavek"/>
        <w:spacing w:before="0" w:after="0" w:line="260" w:lineRule="exact"/>
        <w:rPr>
          <w:rFonts w:cs="Arial"/>
          <w:szCs w:val="20"/>
          <w:lang w:val="sl-SI"/>
        </w:rPr>
      </w:pPr>
    </w:p>
    <w:p w14:paraId="7B8541A6" w14:textId="67CD0C11" w:rsidR="00C81CA2" w:rsidRDefault="003061D2" w:rsidP="00215AB4">
      <w:pPr>
        <w:pStyle w:val="Odstavek"/>
        <w:spacing w:before="0" w:after="0" w:line="260" w:lineRule="exact"/>
        <w:rPr>
          <w:rFonts w:cs="Arial"/>
          <w:szCs w:val="20"/>
          <w:lang w:val="sl-SI"/>
        </w:rPr>
      </w:pPr>
      <w:r w:rsidRPr="005D7417">
        <w:rPr>
          <w:rFonts w:cs="Arial"/>
          <w:szCs w:val="20"/>
          <w:lang w:val="sl-SI"/>
        </w:rPr>
        <w:t xml:space="preserve">(8) </w:t>
      </w:r>
      <w:r w:rsidR="00C81CA2" w:rsidRPr="00C81CA2">
        <w:rPr>
          <w:rFonts w:cs="Arial"/>
          <w:szCs w:val="20"/>
          <w:lang w:val="sl-SI"/>
        </w:rPr>
        <w:t>Urad lahko v primeru suma, da oseba z začasno zaščito ne prebiva na naslovu  začasnega prebivališča v Republiki Sloveniji</w:t>
      </w:r>
      <w:r w:rsidR="00EF2475">
        <w:rPr>
          <w:rFonts w:cs="Arial"/>
          <w:szCs w:val="20"/>
          <w:lang w:val="sl-SI"/>
        </w:rPr>
        <w:t>,</w:t>
      </w:r>
      <w:r w:rsidR="00C81CA2" w:rsidRPr="00C81CA2">
        <w:rPr>
          <w:rFonts w:cs="Arial"/>
          <w:szCs w:val="20"/>
          <w:lang w:val="sl-SI"/>
        </w:rPr>
        <w:t xml:space="preserve"> pozove</w:t>
      </w:r>
      <w:r w:rsidR="00EF2475">
        <w:rPr>
          <w:rFonts w:cs="Arial"/>
          <w:szCs w:val="20"/>
          <w:lang w:val="sl-SI"/>
        </w:rPr>
        <w:t xml:space="preserve"> to</w:t>
      </w:r>
      <w:r w:rsidR="00C81CA2" w:rsidRPr="00C81CA2">
        <w:rPr>
          <w:rFonts w:cs="Arial"/>
          <w:szCs w:val="20"/>
          <w:lang w:val="sl-SI"/>
        </w:rPr>
        <w:t xml:space="preserve"> osebo, da odločbo osebno prevzame na sedežu urada. Poziv se vroča na način, kot je določen v prejšnjem odstavku. Če oseba z začasno zaščito odločbe osebno ne prevzame  na sedežu urada v treh delovnih dneh od dneva, ki se v skladu s prejšnjim </w:t>
      </w:r>
      <w:r w:rsidR="00C81CA2" w:rsidRPr="007E4F7F">
        <w:rPr>
          <w:rFonts w:cs="Arial"/>
          <w:szCs w:val="20"/>
          <w:lang w:val="sl-SI"/>
        </w:rPr>
        <w:t xml:space="preserve">odstavkom šteje za dan vročitve poziva, se šteje, da je odsotna iz Republike Slovenije več kot </w:t>
      </w:r>
      <w:r w:rsidR="007E4F7F" w:rsidRPr="007E4F7F">
        <w:rPr>
          <w:rFonts w:cs="Arial"/>
          <w:szCs w:val="20"/>
          <w:lang w:val="sl-SI"/>
        </w:rPr>
        <w:t>en mesec</w:t>
      </w:r>
      <w:r w:rsidR="00C81CA2" w:rsidRPr="007E4F7F">
        <w:rPr>
          <w:rFonts w:cs="Arial"/>
          <w:szCs w:val="20"/>
          <w:lang w:val="sl-SI"/>
        </w:rPr>
        <w:t>. V</w:t>
      </w:r>
      <w:r w:rsidR="00C81CA2" w:rsidRPr="00C81CA2">
        <w:rPr>
          <w:rFonts w:cs="Arial"/>
          <w:szCs w:val="20"/>
          <w:lang w:val="sl-SI"/>
        </w:rPr>
        <w:t xml:space="preserve"> pozivu se osebo z začasno zaščito opozori na posledice, če odločbe osebno ne prevzame na sedežu urada v d</w:t>
      </w:r>
      <w:r w:rsidR="00044466">
        <w:rPr>
          <w:rFonts w:cs="Arial"/>
          <w:szCs w:val="20"/>
          <w:lang w:val="sl-SI"/>
        </w:rPr>
        <w:t>anem</w:t>
      </w:r>
      <w:r w:rsidR="00C81CA2" w:rsidRPr="00C81CA2">
        <w:rPr>
          <w:rFonts w:cs="Arial"/>
          <w:szCs w:val="20"/>
          <w:lang w:val="sl-SI"/>
        </w:rPr>
        <w:t xml:space="preserve"> roku.</w:t>
      </w:r>
    </w:p>
    <w:p w14:paraId="15BE8D40" w14:textId="77777777" w:rsidR="00C81CA2" w:rsidRDefault="00C81CA2" w:rsidP="00215AB4">
      <w:pPr>
        <w:pStyle w:val="Odstavek"/>
        <w:spacing w:before="0" w:after="0" w:line="260" w:lineRule="exact"/>
        <w:rPr>
          <w:rFonts w:cs="Arial"/>
          <w:szCs w:val="20"/>
          <w:lang w:val="sl-SI"/>
        </w:rPr>
      </w:pPr>
    </w:p>
    <w:p w14:paraId="7DA55995" w14:textId="728C5A78" w:rsidR="003061D2" w:rsidRPr="005D7417" w:rsidRDefault="00C81CA2" w:rsidP="00215AB4">
      <w:pPr>
        <w:pStyle w:val="Odstavek"/>
        <w:spacing w:before="0" w:after="0" w:line="260" w:lineRule="exact"/>
        <w:rPr>
          <w:rFonts w:cs="Arial"/>
          <w:szCs w:val="20"/>
          <w:lang w:val="sl-SI"/>
        </w:rPr>
      </w:pPr>
      <w:r>
        <w:rPr>
          <w:rFonts w:cs="Arial"/>
          <w:szCs w:val="20"/>
          <w:lang w:val="sl-SI"/>
        </w:rPr>
        <w:t xml:space="preserve">(9) </w:t>
      </w:r>
      <w:r w:rsidR="003061D2" w:rsidRPr="005D7417">
        <w:rPr>
          <w:rFonts w:cs="Arial"/>
          <w:szCs w:val="20"/>
          <w:lang w:val="sl-SI"/>
        </w:rPr>
        <w:t>Odločba o denarni pomoči in denarni pomoči za zasebno nastanitev postane izvršljiva z dnem odpreme vlagatelju</w:t>
      </w:r>
      <w:r w:rsidR="00AC2551">
        <w:rPr>
          <w:rFonts w:cs="Arial"/>
          <w:szCs w:val="20"/>
          <w:lang w:val="sl-SI"/>
        </w:rPr>
        <w:t xml:space="preserve"> v skladu s sedmim odstavkom tega člena.</w:t>
      </w:r>
      <w:r w:rsidR="007807E1" w:rsidRPr="007807E1">
        <w:t xml:space="preserve"> </w:t>
      </w:r>
      <w:r w:rsidR="001905C9">
        <w:rPr>
          <w:lang w:val="sl-SI"/>
        </w:rPr>
        <w:t>V primeru osebnega prevzema iz prejšnjega odstavka tega člena</w:t>
      </w:r>
      <w:r w:rsidR="001905C9">
        <w:rPr>
          <w:rFonts w:cs="Arial"/>
          <w:szCs w:val="20"/>
          <w:lang w:val="sl-SI"/>
        </w:rPr>
        <w:t xml:space="preserve"> odločba postane izvršljiva z dnem </w:t>
      </w:r>
      <w:r w:rsidR="007807E1" w:rsidRPr="007807E1">
        <w:rPr>
          <w:rFonts w:cs="Arial"/>
          <w:szCs w:val="20"/>
          <w:lang w:val="sl-SI"/>
        </w:rPr>
        <w:t>osebne vročitve</w:t>
      </w:r>
      <w:r w:rsidR="001905C9">
        <w:rPr>
          <w:rFonts w:cs="Arial"/>
          <w:szCs w:val="20"/>
          <w:lang w:val="sl-SI"/>
        </w:rPr>
        <w:t>.</w:t>
      </w:r>
    </w:p>
    <w:p w14:paraId="4B6A9B65" w14:textId="77777777" w:rsidR="003061D2" w:rsidRPr="005D7417" w:rsidRDefault="003061D2" w:rsidP="00215AB4">
      <w:pPr>
        <w:pStyle w:val="Odstavek"/>
        <w:spacing w:before="0" w:after="0" w:line="260" w:lineRule="exact"/>
        <w:rPr>
          <w:rFonts w:cs="Arial"/>
          <w:szCs w:val="20"/>
          <w:lang w:val="sl-SI"/>
        </w:rPr>
      </w:pPr>
    </w:p>
    <w:p w14:paraId="53D84BAE" w14:textId="6E99EEF9" w:rsidR="003061D2" w:rsidRPr="005D7417" w:rsidRDefault="003061D2" w:rsidP="00215AB4">
      <w:pPr>
        <w:pStyle w:val="Odstavek"/>
        <w:spacing w:before="0" w:after="0" w:line="260" w:lineRule="exact"/>
        <w:rPr>
          <w:rFonts w:cs="Arial"/>
          <w:szCs w:val="20"/>
          <w:lang w:val="sl-SI"/>
        </w:rPr>
      </w:pPr>
      <w:r w:rsidRPr="005D7417">
        <w:rPr>
          <w:rFonts w:cs="Arial"/>
          <w:szCs w:val="20"/>
          <w:lang w:val="sl-SI"/>
        </w:rPr>
        <w:t>(</w:t>
      </w:r>
      <w:r w:rsidR="007807E1">
        <w:rPr>
          <w:rFonts w:cs="Arial"/>
          <w:szCs w:val="20"/>
          <w:lang w:val="sl-SI"/>
        </w:rPr>
        <w:t>10</w:t>
      </w:r>
      <w:r w:rsidRPr="005D7417">
        <w:rPr>
          <w:rFonts w:cs="Arial"/>
          <w:szCs w:val="20"/>
          <w:lang w:val="sl-SI"/>
        </w:rPr>
        <w:t xml:space="preserve">) Denarno pomoč in denarno pomoč za zasebno nastanitev izplačuje urad. </w:t>
      </w:r>
    </w:p>
    <w:p w14:paraId="412A9DF5" w14:textId="1D9AE12A" w:rsidR="00E36C09" w:rsidRPr="005D7417" w:rsidRDefault="00E36C09" w:rsidP="00215AB4">
      <w:pPr>
        <w:pStyle w:val="Odstavek"/>
        <w:spacing w:before="0" w:after="0" w:line="260" w:lineRule="exact"/>
        <w:rPr>
          <w:rFonts w:cs="Arial"/>
          <w:szCs w:val="20"/>
          <w:lang w:val="sl-SI"/>
        </w:rPr>
      </w:pPr>
    </w:p>
    <w:p w14:paraId="59BCD00A" w14:textId="0E510A40" w:rsidR="00E36C09" w:rsidRPr="005D7417" w:rsidRDefault="00E36C09" w:rsidP="00215AB4">
      <w:pPr>
        <w:pStyle w:val="Odstavek"/>
        <w:spacing w:before="0" w:after="0" w:line="260" w:lineRule="exact"/>
        <w:rPr>
          <w:rFonts w:cs="Arial"/>
          <w:szCs w:val="20"/>
          <w:lang w:val="sl-SI"/>
        </w:rPr>
      </w:pPr>
      <w:r w:rsidRPr="005D7417">
        <w:rPr>
          <w:rFonts w:cs="Arial"/>
          <w:szCs w:val="20"/>
          <w:lang w:val="sl-SI"/>
        </w:rPr>
        <w:t>(</w:t>
      </w:r>
      <w:r w:rsidR="007807E1">
        <w:rPr>
          <w:rFonts w:cs="Arial"/>
          <w:szCs w:val="20"/>
          <w:lang w:val="sl-SI"/>
        </w:rPr>
        <w:t>11</w:t>
      </w:r>
      <w:r w:rsidRPr="005D7417">
        <w:rPr>
          <w:rFonts w:cs="Arial"/>
          <w:szCs w:val="20"/>
          <w:lang w:val="sl-SI"/>
        </w:rPr>
        <w:t>) Denarno pomoč in denarno pomoč za zasebno nastanitev izplačuje urad mesečno na plačilni račun osebe z začasno zaščito</w:t>
      </w:r>
      <w:r w:rsidR="003947C9" w:rsidRPr="005D7417">
        <w:rPr>
          <w:rFonts w:cs="Arial"/>
          <w:szCs w:val="20"/>
          <w:lang w:val="sl-SI"/>
        </w:rPr>
        <w:t>. Denarno pomoč za zasebno nastanitev se lahko s</w:t>
      </w:r>
      <w:r w:rsidRPr="005D7417">
        <w:rPr>
          <w:rFonts w:cs="Arial"/>
          <w:szCs w:val="20"/>
          <w:lang w:val="sl-SI"/>
        </w:rPr>
        <w:t xml:space="preserve"> soglasjem</w:t>
      </w:r>
      <w:r w:rsidR="003947C9" w:rsidRPr="005D7417">
        <w:rPr>
          <w:rFonts w:cs="Arial"/>
          <w:szCs w:val="20"/>
          <w:lang w:val="sl-SI"/>
        </w:rPr>
        <w:t xml:space="preserve"> osebe z začasno zaščito</w:t>
      </w:r>
      <w:r w:rsidRPr="005D7417">
        <w:rPr>
          <w:rFonts w:cs="Arial"/>
          <w:szCs w:val="20"/>
          <w:lang w:val="sl-SI"/>
        </w:rPr>
        <w:t xml:space="preserve"> in soglasjem najemodajalca nepremičnine oziroma osebe, ki je sklenila dogovor o uporabi nepremičnine</w:t>
      </w:r>
      <w:r w:rsidR="003947C9" w:rsidRPr="005D7417">
        <w:rPr>
          <w:rFonts w:cs="Arial"/>
          <w:szCs w:val="20"/>
          <w:lang w:val="sl-SI"/>
        </w:rPr>
        <w:t>,</w:t>
      </w:r>
      <w:r w:rsidRPr="005D7417">
        <w:rPr>
          <w:rFonts w:cs="Arial"/>
          <w:szCs w:val="20"/>
          <w:lang w:val="sl-SI"/>
        </w:rPr>
        <w:t xml:space="preserve"> na</w:t>
      </w:r>
      <w:r w:rsidR="003947C9" w:rsidRPr="005D7417">
        <w:rPr>
          <w:rFonts w:cs="Arial"/>
          <w:szCs w:val="20"/>
          <w:lang w:val="sl-SI"/>
        </w:rPr>
        <w:t>kaže tudi na</w:t>
      </w:r>
      <w:r w:rsidRPr="005D7417">
        <w:rPr>
          <w:rFonts w:cs="Arial"/>
          <w:szCs w:val="20"/>
          <w:lang w:val="sl-SI"/>
        </w:rPr>
        <w:t xml:space="preserve"> </w:t>
      </w:r>
      <w:r w:rsidR="003947C9" w:rsidRPr="005D7417">
        <w:rPr>
          <w:rFonts w:cs="Arial"/>
          <w:szCs w:val="20"/>
          <w:lang w:val="sl-SI"/>
        </w:rPr>
        <w:t>plačilni</w:t>
      </w:r>
      <w:r w:rsidRPr="005D7417">
        <w:rPr>
          <w:rFonts w:cs="Arial"/>
          <w:szCs w:val="20"/>
          <w:lang w:val="sl-SI"/>
        </w:rPr>
        <w:t xml:space="preserve"> račun najemodajalca oziroma osebe, ki je sklenila dogovor o uporabi nepremičnine. Če oseba z začasno zaščito ne more odpreti </w:t>
      </w:r>
      <w:r w:rsidR="00C573E8" w:rsidRPr="005D7417">
        <w:rPr>
          <w:rFonts w:cs="Arial"/>
          <w:szCs w:val="20"/>
          <w:lang w:val="sl-SI"/>
        </w:rPr>
        <w:t>plačilnega</w:t>
      </w:r>
      <w:r w:rsidRPr="005D7417">
        <w:rPr>
          <w:rFonts w:cs="Arial"/>
          <w:szCs w:val="20"/>
          <w:lang w:val="sl-SI"/>
        </w:rPr>
        <w:t xml:space="preserve"> računa, se </w:t>
      </w:r>
      <w:r w:rsidR="00B962E4" w:rsidRPr="005D7417">
        <w:rPr>
          <w:rFonts w:cs="Arial"/>
          <w:szCs w:val="20"/>
          <w:lang w:val="sl-SI"/>
        </w:rPr>
        <w:t>denarna pomoč in denarna pomoč za zasebno nastanitev</w:t>
      </w:r>
      <w:r w:rsidRPr="005D7417">
        <w:rPr>
          <w:rFonts w:cs="Arial"/>
          <w:szCs w:val="20"/>
          <w:lang w:val="sl-SI"/>
        </w:rPr>
        <w:t xml:space="preserve"> lahko izplača</w:t>
      </w:r>
      <w:r w:rsidR="00AE1A06" w:rsidRPr="005D7417">
        <w:rPr>
          <w:rFonts w:cs="Arial"/>
          <w:szCs w:val="20"/>
          <w:lang w:val="sl-SI"/>
        </w:rPr>
        <w:t>ta</w:t>
      </w:r>
      <w:r w:rsidRPr="005D7417">
        <w:rPr>
          <w:rFonts w:cs="Arial"/>
          <w:szCs w:val="20"/>
          <w:lang w:val="sl-SI"/>
        </w:rPr>
        <w:t xml:space="preserve"> v gotovini v prostorih, ki jih določi urad.</w:t>
      </w:r>
    </w:p>
    <w:p w14:paraId="786696A2" w14:textId="77777777" w:rsidR="003061D2" w:rsidRPr="005D7417" w:rsidRDefault="003061D2" w:rsidP="00215AB4">
      <w:pPr>
        <w:pStyle w:val="Odstavek"/>
        <w:spacing w:before="0" w:after="0" w:line="260" w:lineRule="exact"/>
        <w:ind w:firstLine="0"/>
        <w:jc w:val="center"/>
        <w:rPr>
          <w:rFonts w:cs="Arial"/>
          <w:szCs w:val="20"/>
          <w:lang w:val="sl-SI"/>
        </w:rPr>
      </w:pPr>
    </w:p>
    <w:p w14:paraId="08ABC150" w14:textId="3FE42F85" w:rsidR="00884BF6" w:rsidRPr="00A87B07" w:rsidRDefault="00884BF6" w:rsidP="00A87B07">
      <w:pPr>
        <w:pStyle w:val="len"/>
        <w:numPr>
          <w:ilvl w:val="0"/>
          <w:numId w:val="74"/>
        </w:numPr>
        <w:spacing w:before="0" w:after="0" w:line="260" w:lineRule="exact"/>
        <w:rPr>
          <w:rFonts w:cs="Arial"/>
          <w:sz w:val="20"/>
          <w:szCs w:val="20"/>
          <w:lang w:val="sl-SI"/>
        </w:rPr>
      </w:pPr>
      <w:r w:rsidRPr="00A87B07">
        <w:rPr>
          <w:rFonts w:cs="Arial"/>
          <w:sz w:val="20"/>
          <w:szCs w:val="20"/>
          <w:lang w:val="sl-SI"/>
        </w:rPr>
        <w:t>člen</w:t>
      </w:r>
    </w:p>
    <w:p w14:paraId="4023C8F8" w14:textId="2534DB2E" w:rsidR="00884BF6" w:rsidRPr="00761C28" w:rsidRDefault="00884BF6" w:rsidP="00215AB4">
      <w:pPr>
        <w:pStyle w:val="Odstavek"/>
        <w:spacing w:before="0" w:after="0" w:line="260" w:lineRule="exact"/>
        <w:ind w:firstLine="0"/>
        <w:jc w:val="center"/>
        <w:rPr>
          <w:rFonts w:cs="Arial"/>
          <w:b/>
          <w:szCs w:val="20"/>
          <w:lang w:val="sl-SI"/>
        </w:rPr>
      </w:pPr>
      <w:r w:rsidRPr="00761C28">
        <w:rPr>
          <w:rFonts w:cs="Arial"/>
          <w:b/>
          <w:szCs w:val="20"/>
          <w:lang w:val="sl-SI"/>
        </w:rPr>
        <w:t>(spremembe</w:t>
      </w:r>
      <w:r w:rsidR="00826BA4" w:rsidRPr="00761C28">
        <w:rPr>
          <w:rFonts w:cs="Arial"/>
          <w:b/>
          <w:szCs w:val="20"/>
          <w:lang w:val="sl-SI"/>
        </w:rPr>
        <w:t>, ki vplivajo na odmero denarne pomoči in denarne pomoči za zasebno nastanitev</w:t>
      </w:r>
      <w:r w:rsidRPr="00761C28">
        <w:rPr>
          <w:rFonts w:cs="Arial"/>
          <w:b/>
          <w:szCs w:val="20"/>
          <w:lang w:val="sl-SI"/>
        </w:rPr>
        <w:t>)</w:t>
      </w:r>
    </w:p>
    <w:p w14:paraId="37E1A0B2" w14:textId="77777777" w:rsidR="00884BF6" w:rsidRPr="00761C28" w:rsidRDefault="00884BF6" w:rsidP="00215AB4">
      <w:pPr>
        <w:pStyle w:val="Odstavek"/>
        <w:spacing w:before="0" w:after="0" w:line="260" w:lineRule="exact"/>
        <w:ind w:firstLine="0"/>
        <w:rPr>
          <w:rFonts w:cs="Arial"/>
          <w:b/>
          <w:szCs w:val="20"/>
          <w:lang w:val="sl-SI"/>
        </w:rPr>
      </w:pPr>
    </w:p>
    <w:p w14:paraId="65DE94E5" w14:textId="1CE0CE61" w:rsidR="00884BF6" w:rsidRPr="005D7417" w:rsidRDefault="00884BF6" w:rsidP="00215AB4">
      <w:pPr>
        <w:pStyle w:val="Odstavek"/>
        <w:spacing w:before="0" w:after="0" w:line="260" w:lineRule="exact"/>
        <w:rPr>
          <w:rFonts w:cs="Arial"/>
          <w:szCs w:val="20"/>
          <w:lang w:val="sl-SI"/>
        </w:rPr>
      </w:pPr>
      <w:r w:rsidRPr="005D7417">
        <w:rPr>
          <w:rFonts w:cs="Arial"/>
          <w:szCs w:val="20"/>
          <w:lang w:val="sl-SI"/>
        </w:rPr>
        <w:t>(1) Oseb</w:t>
      </w:r>
      <w:r w:rsidR="006B6323" w:rsidRPr="005D7417">
        <w:rPr>
          <w:rFonts w:cs="Arial"/>
          <w:szCs w:val="20"/>
          <w:lang w:val="sl-SI"/>
        </w:rPr>
        <w:t>a</w:t>
      </w:r>
      <w:r w:rsidRPr="005D7417">
        <w:rPr>
          <w:rFonts w:cs="Arial"/>
          <w:szCs w:val="20"/>
          <w:lang w:val="sl-SI"/>
        </w:rPr>
        <w:t xml:space="preserve"> z začasno zaščito, ki ima veljavno odločbo o dodeljeni denarni pomoči ali denarni pomoči za zasebno nastanitev, mora najpozneje v osmih dneh od dne</w:t>
      </w:r>
      <w:r w:rsidR="00FB3845" w:rsidRPr="005D7417">
        <w:rPr>
          <w:rFonts w:cs="Arial"/>
          <w:szCs w:val="20"/>
          <w:lang w:val="sl-SI"/>
        </w:rPr>
        <w:t>va</w:t>
      </w:r>
      <w:r w:rsidRPr="005D7417">
        <w:rPr>
          <w:rFonts w:cs="Arial"/>
          <w:szCs w:val="20"/>
          <w:lang w:val="sl-SI"/>
        </w:rPr>
        <w:t xml:space="preserve">, ko </w:t>
      </w:r>
      <w:r w:rsidR="00181587" w:rsidRPr="005D7417">
        <w:rPr>
          <w:rFonts w:cs="Arial"/>
          <w:szCs w:val="20"/>
          <w:lang w:val="sl-SI"/>
        </w:rPr>
        <w:t xml:space="preserve">je </w:t>
      </w:r>
      <w:r w:rsidR="00867058" w:rsidRPr="005D7417">
        <w:rPr>
          <w:rFonts w:cs="Arial"/>
          <w:szCs w:val="20"/>
          <w:lang w:val="sl-SI"/>
        </w:rPr>
        <w:t xml:space="preserve">zanje </w:t>
      </w:r>
      <w:r w:rsidRPr="005D7417">
        <w:rPr>
          <w:rFonts w:cs="Arial"/>
          <w:szCs w:val="20"/>
          <w:lang w:val="sl-SI"/>
        </w:rPr>
        <w:t>izvedel</w:t>
      </w:r>
      <w:r w:rsidR="00181587" w:rsidRPr="005D7417">
        <w:rPr>
          <w:rFonts w:cs="Arial"/>
          <w:szCs w:val="20"/>
          <w:lang w:val="sl-SI"/>
        </w:rPr>
        <w:t>a</w:t>
      </w:r>
      <w:r w:rsidRPr="005D7417">
        <w:rPr>
          <w:rFonts w:cs="Arial"/>
          <w:szCs w:val="20"/>
          <w:lang w:val="sl-SI"/>
        </w:rPr>
        <w:t xml:space="preserve">, uradu sporočiti vse spremembe, ki lahko vplivajo na odmero denarne pomoči in denarne pomoči za zasebno nastanitev. </w:t>
      </w:r>
    </w:p>
    <w:p w14:paraId="2702F2EE" w14:textId="77777777" w:rsidR="00884BF6" w:rsidRPr="005D7417" w:rsidRDefault="00884BF6" w:rsidP="00215AB4">
      <w:pPr>
        <w:pStyle w:val="Odstavek"/>
        <w:spacing w:before="0" w:after="0" w:line="260" w:lineRule="exact"/>
        <w:ind w:firstLine="0"/>
        <w:rPr>
          <w:rFonts w:cs="Arial"/>
          <w:szCs w:val="20"/>
          <w:lang w:val="sl-SI"/>
        </w:rPr>
      </w:pPr>
    </w:p>
    <w:p w14:paraId="372E50DB" w14:textId="77777777" w:rsidR="00884BF6" w:rsidRPr="005D7417" w:rsidRDefault="00884BF6" w:rsidP="00215AB4">
      <w:pPr>
        <w:pStyle w:val="Odstavek"/>
        <w:spacing w:before="0" w:after="0" w:line="260" w:lineRule="exact"/>
        <w:rPr>
          <w:rFonts w:cs="Arial"/>
          <w:szCs w:val="20"/>
          <w:lang w:val="sl-SI"/>
        </w:rPr>
      </w:pPr>
      <w:r w:rsidRPr="005D7417">
        <w:rPr>
          <w:rFonts w:cs="Arial"/>
          <w:szCs w:val="20"/>
          <w:lang w:val="sl-SI"/>
        </w:rPr>
        <w:t>(2) Spremembe iz prejšnjega odstavka so zlasti:</w:t>
      </w:r>
    </w:p>
    <w:p w14:paraId="06E0A479" w14:textId="0D1FC416" w:rsidR="00884BF6" w:rsidRPr="005D7417" w:rsidRDefault="00884BF6" w:rsidP="00731CC2">
      <w:pPr>
        <w:pStyle w:val="tevilnatoka0"/>
        <w:numPr>
          <w:ilvl w:val="0"/>
          <w:numId w:val="63"/>
        </w:numPr>
        <w:shd w:val="clear" w:color="auto" w:fill="FFFFFF"/>
        <w:spacing w:before="0" w:beforeAutospacing="0" w:after="0" w:afterAutospacing="0" w:line="260" w:lineRule="exact"/>
        <w:rPr>
          <w:rFonts w:cs="Arial"/>
        </w:rPr>
      </w:pPr>
      <w:r w:rsidRPr="005D7417">
        <w:rPr>
          <w:rFonts w:cs="Arial"/>
        </w:rPr>
        <w:t>pridobitev ali izguba dohodkov</w:t>
      </w:r>
      <w:r w:rsidR="00C15200">
        <w:rPr>
          <w:rFonts w:cs="Arial"/>
        </w:rPr>
        <w:t>,</w:t>
      </w:r>
      <w:r w:rsidRPr="005D7417">
        <w:rPr>
          <w:rFonts w:cs="Arial"/>
        </w:rPr>
        <w:t xml:space="preserve"> prejemkov</w:t>
      </w:r>
      <w:r w:rsidR="00ED49A2">
        <w:rPr>
          <w:rFonts w:cs="Arial"/>
        </w:rPr>
        <w:t xml:space="preserve"> in premoženja</w:t>
      </w:r>
      <w:r w:rsidR="007C1C13">
        <w:rPr>
          <w:rFonts w:cs="Arial"/>
        </w:rPr>
        <w:t>;</w:t>
      </w:r>
    </w:p>
    <w:p w14:paraId="7312714C" w14:textId="226FBC35" w:rsidR="00884BF6" w:rsidRPr="005D7417" w:rsidRDefault="00884BF6" w:rsidP="00731CC2">
      <w:pPr>
        <w:pStyle w:val="tevilnatoka0"/>
        <w:numPr>
          <w:ilvl w:val="0"/>
          <w:numId w:val="63"/>
        </w:numPr>
        <w:shd w:val="clear" w:color="auto" w:fill="FFFFFF"/>
        <w:tabs>
          <w:tab w:val="num" w:pos="1145"/>
        </w:tabs>
        <w:spacing w:before="0" w:beforeAutospacing="0" w:after="0" w:afterAutospacing="0" w:line="260" w:lineRule="exact"/>
        <w:rPr>
          <w:rFonts w:cs="Arial"/>
        </w:rPr>
      </w:pPr>
      <w:r w:rsidRPr="005D7417">
        <w:rPr>
          <w:rFonts w:cs="Arial"/>
        </w:rPr>
        <w:t>sprememba števila družinskih članov</w:t>
      </w:r>
      <w:r w:rsidR="003E57F9" w:rsidRPr="005D7417">
        <w:rPr>
          <w:rFonts w:cs="Arial"/>
        </w:rPr>
        <w:t>;</w:t>
      </w:r>
    </w:p>
    <w:p w14:paraId="6AF70DCC" w14:textId="3393FAB2" w:rsidR="00A54EE9" w:rsidRPr="005D7417" w:rsidRDefault="00BA68C4" w:rsidP="00731CC2">
      <w:pPr>
        <w:pStyle w:val="tevilnatoka0"/>
        <w:numPr>
          <w:ilvl w:val="0"/>
          <w:numId w:val="63"/>
        </w:numPr>
        <w:shd w:val="clear" w:color="auto" w:fill="FFFFFF"/>
        <w:tabs>
          <w:tab w:val="num" w:pos="1145"/>
        </w:tabs>
        <w:spacing w:before="0" w:beforeAutospacing="0" w:after="0" w:afterAutospacing="0" w:line="260" w:lineRule="exact"/>
        <w:rPr>
          <w:rFonts w:cs="Arial"/>
        </w:rPr>
      </w:pPr>
      <w:r w:rsidRPr="005D7417">
        <w:rPr>
          <w:rFonts w:cs="Arial"/>
        </w:rPr>
        <w:t>s</w:t>
      </w:r>
      <w:r w:rsidR="00A54EE9" w:rsidRPr="005D7417">
        <w:rPr>
          <w:rFonts w:cs="Arial"/>
        </w:rPr>
        <w:t>prememba prebivališča</w:t>
      </w:r>
      <w:r w:rsidR="003E57F9" w:rsidRPr="005D7417">
        <w:rPr>
          <w:rFonts w:cs="Arial"/>
        </w:rPr>
        <w:t>;</w:t>
      </w:r>
    </w:p>
    <w:p w14:paraId="25916B6B" w14:textId="4F055668" w:rsidR="00884BF6" w:rsidRPr="005D7417" w:rsidRDefault="00884BF6" w:rsidP="00731CC2">
      <w:pPr>
        <w:pStyle w:val="tevilnatoka0"/>
        <w:numPr>
          <w:ilvl w:val="0"/>
          <w:numId w:val="63"/>
        </w:numPr>
        <w:shd w:val="clear" w:color="auto" w:fill="FFFFFF"/>
        <w:tabs>
          <w:tab w:val="num" w:pos="1145"/>
        </w:tabs>
        <w:spacing w:before="0" w:beforeAutospacing="0" w:after="0" w:afterAutospacing="0" w:line="260" w:lineRule="exact"/>
        <w:rPr>
          <w:rFonts w:cs="Arial"/>
        </w:rPr>
      </w:pPr>
      <w:r w:rsidRPr="005D7417">
        <w:rPr>
          <w:rFonts w:cs="Arial"/>
        </w:rPr>
        <w:t>preselitev zaradi šolanja</w:t>
      </w:r>
      <w:r w:rsidR="003E57F9" w:rsidRPr="005D7417">
        <w:rPr>
          <w:rFonts w:cs="Arial"/>
        </w:rPr>
        <w:t>;</w:t>
      </w:r>
    </w:p>
    <w:p w14:paraId="56D2B69F" w14:textId="1AD0A229" w:rsidR="00884BF6" w:rsidRPr="005D7417" w:rsidRDefault="00884BF6" w:rsidP="00731CC2">
      <w:pPr>
        <w:pStyle w:val="tevilnatoka0"/>
        <w:numPr>
          <w:ilvl w:val="0"/>
          <w:numId w:val="63"/>
        </w:numPr>
        <w:shd w:val="clear" w:color="auto" w:fill="FFFFFF"/>
        <w:tabs>
          <w:tab w:val="num" w:pos="1145"/>
        </w:tabs>
        <w:spacing w:before="0" w:beforeAutospacing="0" w:after="0" w:afterAutospacing="0" w:line="260" w:lineRule="exact"/>
        <w:rPr>
          <w:rFonts w:cs="Arial"/>
        </w:rPr>
      </w:pPr>
      <w:r w:rsidRPr="005D7417">
        <w:rPr>
          <w:rFonts w:cs="Arial"/>
        </w:rPr>
        <w:t>zaposlitev ali izguba zaposlitve</w:t>
      </w:r>
      <w:r w:rsidR="003E57F9" w:rsidRPr="005D7417">
        <w:rPr>
          <w:rFonts w:cs="Arial"/>
        </w:rPr>
        <w:t>;</w:t>
      </w:r>
    </w:p>
    <w:p w14:paraId="6CB4C7ED" w14:textId="3066F872" w:rsidR="00884BF6" w:rsidRPr="005D7417" w:rsidRDefault="00884BF6" w:rsidP="00731CC2">
      <w:pPr>
        <w:pStyle w:val="tevilnatoka0"/>
        <w:numPr>
          <w:ilvl w:val="0"/>
          <w:numId w:val="63"/>
        </w:numPr>
        <w:shd w:val="clear" w:color="auto" w:fill="FFFFFF"/>
        <w:tabs>
          <w:tab w:val="num" w:pos="1145"/>
        </w:tabs>
        <w:spacing w:before="0" w:beforeAutospacing="0" w:after="0" w:afterAutospacing="0" w:line="260" w:lineRule="exact"/>
        <w:rPr>
          <w:rFonts w:cs="Arial"/>
        </w:rPr>
      </w:pPr>
      <w:r w:rsidRPr="005D7417">
        <w:rPr>
          <w:rFonts w:cs="Arial"/>
        </w:rPr>
        <w:t xml:space="preserve">odprtje ali sprememba </w:t>
      </w:r>
      <w:r w:rsidR="00942082" w:rsidRPr="005D7417">
        <w:rPr>
          <w:rFonts w:cs="Arial"/>
        </w:rPr>
        <w:t xml:space="preserve">plačilnega </w:t>
      </w:r>
      <w:r w:rsidRPr="005D7417">
        <w:rPr>
          <w:rFonts w:cs="Arial"/>
        </w:rPr>
        <w:t>računa</w:t>
      </w:r>
      <w:r w:rsidR="003E57F9" w:rsidRPr="005D7417">
        <w:rPr>
          <w:rFonts w:cs="Arial"/>
        </w:rPr>
        <w:t>;</w:t>
      </w:r>
    </w:p>
    <w:p w14:paraId="7884D638" w14:textId="7955E8AE" w:rsidR="00884BF6" w:rsidRPr="005D7417" w:rsidRDefault="00884BF6" w:rsidP="00731CC2">
      <w:pPr>
        <w:pStyle w:val="tevilnatoka0"/>
        <w:numPr>
          <w:ilvl w:val="0"/>
          <w:numId w:val="63"/>
        </w:numPr>
        <w:shd w:val="clear" w:color="auto" w:fill="FFFFFF"/>
        <w:tabs>
          <w:tab w:val="num" w:pos="1145"/>
        </w:tabs>
        <w:spacing w:before="0" w:beforeAutospacing="0" w:after="0" w:afterAutospacing="0" w:line="260" w:lineRule="exact"/>
        <w:rPr>
          <w:rFonts w:cs="Arial"/>
        </w:rPr>
      </w:pPr>
      <w:r w:rsidRPr="005D7417">
        <w:rPr>
          <w:rFonts w:cs="Arial"/>
        </w:rPr>
        <w:t>sprememba prejemnika nakazila denarne pomoči in denarne pomoči za zasebno nastanitev</w:t>
      </w:r>
      <w:r w:rsidR="003E57F9" w:rsidRPr="005D7417">
        <w:rPr>
          <w:rFonts w:cs="Arial"/>
        </w:rPr>
        <w:t>;</w:t>
      </w:r>
    </w:p>
    <w:p w14:paraId="1B1B0B9F" w14:textId="5777109B" w:rsidR="00884BF6" w:rsidRPr="005D7417" w:rsidRDefault="00884BF6" w:rsidP="00731CC2">
      <w:pPr>
        <w:pStyle w:val="tevilnatoka0"/>
        <w:numPr>
          <w:ilvl w:val="0"/>
          <w:numId w:val="63"/>
        </w:numPr>
        <w:shd w:val="clear" w:color="auto" w:fill="FFFFFF"/>
        <w:tabs>
          <w:tab w:val="num" w:pos="1145"/>
        </w:tabs>
        <w:spacing w:before="0" w:beforeAutospacing="0" w:after="0" w:afterAutospacing="0" w:line="260" w:lineRule="exact"/>
        <w:rPr>
          <w:rFonts w:cs="Arial"/>
        </w:rPr>
      </w:pPr>
      <w:r w:rsidRPr="005D7417">
        <w:rPr>
          <w:rFonts w:cs="Arial"/>
        </w:rPr>
        <w:t>sklenitev nove najemne pogodbe oziroma dogovora o uporabi nepremičnine</w:t>
      </w:r>
      <w:r w:rsidR="003E57F9" w:rsidRPr="005D7417">
        <w:rPr>
          <w:rFonts w:cs="Arial"/>
        </w:rPr>
        <w:t>;</w:t>
      </w:r>
    </w:p>
    <w:p w14:paraId="77998E2D" w14:textId="0C0178AC" w:rsidR="00884BF6" w:rsidRPr="005D7417" w:rsidRDefault="00884BF6" w:rsidP="00731CC2">
      <w:pPr>
        <w:pStyle w:val="tevilnatoka0"/>
        <w:numPr>
          <w:ilvl w:val="0"/>
          <w:numId w:val="63"/>
        </w:numPr>
        <w:shd w:val="clear" w:color="auto" w:fill="FFFFFF"/>
        <w:tabs>
          <w:tab w:val="num" w:pos="1145"/>
        </w:tabs>
        <w:spacing w:before="0" w:beforeAutospacing="0" w:after="0" w:afterAutospacing="0" w:line="260" w:lineRule="exact"/>
        <w:rPr>
          <w:rFonts w:cs="Arial"/>
        </w:rPr>
      </w:pPr>
      <w:r w:rsidRPr="005D7417">
        <w:rPr>
          <w:rFonts w:cs="Arial"/>
        </w:rPr>
        <w:t>sprememba višine najemnine in stroškov</w:t>
      </w:r>
      <w:r w:rsidR="003E57F9" w:rsidRPr="005D7417">
        <w:rPr>
          <w:rFonts w:cs="Arial"/>
        </w:rPr>
        <w:t>;</w:t>
      </w:r>
    </w:p>
    <w:p w14:paraId="58F0561F" w14:textId="6C517B5E" w:rsidR="00884BF6" w:rsidRPr="007E4F7F" w:rsidRDefault="00884BF6" w:rsidP="007E4F7F">
      <w:pPr>
        <w:pStyle w:val="tevilnatoka0"/>
        <w:numPr>
          <w:ilvl w:val="0"/>
          <w:numId w:val="63"/>
        </w:numPr>
        <w:shd w:val="clear" w:color="auto" w:fill="FFFFFF"/>
        <w:tabs>
          <w:tab w:val="num" w:pos="1145"/>
        </w:tabs>
        <w:spacing w:before="0" w:beforeAutospacing="0" w:after="0" w:afterAutospacing="0" w:line="260" w:lineRule="exact"/>
        <w:rPr>
          <w:rFonts w:cs="Arial"/>
        </w:rPr>
      </w:pPr>
      <w:r w:rsidRPr="005D7417">
        <w:rPr>
          <w:rFonts w:cs="Arial"/>
        </w:rPr>
        <w:lastRenderedPageBreak/>
        <w:t xml:space="preserve">odsotnost iz Republike Slovenije za več kot </w:t>
      </w:r>
      <w:r w:rsidR="009B258F">
        <w:rPr>
          <w:rFonts w:cs="Arial"/>
        </w:rPr>
        <w:t>en mesec</w:t>
      </w:r>
      <w:r w:rsidR="007E4F7F">
        <w:rPr>
          <w:rFonts w:cs="Arial"/>
        </w:rPr>
        <w:t>.</w:t>
      </w:r>
    </w:p>
    <w:p w14:paraId="57496F48" w14:textId="77777777" w:rsidR="00A54EE9" w:rsidRPr="005D7417" w:rsidRDefault="00A54EE9" w:rsidP="00215AB4">
      <w:pPr>
        <w:pStyle w:val="Odstavek"/>
        <w:spacing w:before="0" w:after="0" w:line="260" w:lineRule="exact"/>
        <w:ind w:firstLine="0"/>
        <w:rPr>
          <w:rFonts w:cs="Arial"/>
          <w:szCs w:val="20"/>
          <w:lang w:val="sl-SI"/>
        </w:rPr>
      </w:pPr>
    </w:p>
    <w:p w14:paraId="1724D42E" w14:textId="0CEF1C01" w:rsidR="00884BF6" w:rsidRPr="005D7417" w:rsidRDefault="00884BF6" w:rsidP="00215AB4">
      <w:pPr>
        <w:pStyle w:val="Odstavek"/>
        <w:spacing w:before="0" w:after="0" w:line="260" w:lineRule="exact"/>
        <w:ind w:firstLine="993"/>
        <w:rPr>
          <w:rFonts w:cs="Arial"/>
          <w:szCs w:val="20"/>
          <w:lang w:val="sl-SI"/>
        </w:rPr>
      </w:pPr>
      <w:r w:rsidRPr="005D7417">
        <w:rPr>
          <w:rFonts w:cs="Arial"/>
          <w:szCs w:val="20"/>
          <w:lang w:val="sl-SI"/>
        </w:rPr>
        <w:t xml:space="preserve">(3) Na podlagi sprememb, ki jih oseba </w:t>
      </w:r>
      <w:r w:rsidR="00AF7279" w:rsidRPr="005D7417">
        <w:rPr>
          <w:rFonts w:cs="Arial"/>
          <w:szCs w:val="20"/>
          <w:lang w:val="sl-SI"/>
        </w:rPr>
        <w:t xml:space="preserve">z začasno zaščito </w:t>
      </w:r>
      <w:r w:rsidRPr="005D7417">
        <w:rPr>
          <w:rFonts w:cs="Arial"/>
          <w:szCs w:val="20"/>
          <w:lang w:val="sl-SI"/>
        </w:rPr>
        <w:t xml:space="preserve">sporoči na podlagi prvega odstavka tega člena </w:t>
      </w:r>
      <w:r w:rsidR="005757E4" w:rsidRPr="005D7417">
        <w:rPr>
          <w:rFonts w:cs="Arial"/>
          <w:szCs w:val="20"/>
          <w:lang w:val="sl-SI"/>
        </w:rPr>
        <w:t xml:space="preserve">ali </w:t>
      </w:r>
      <w:r w:rsidR="00394FA2" w:rsidRPr="005D7417">
        <w:rPr>
          <w:rFonts w:cs="Arial"/>
          <w:szCs w:val="20"/>
          <w:lang w:val="sl-SI"/>
        </w:rPr>
        <w:t xml:space="preserve">jih </w:t>
      </w:r>
      <w:r w:rsidRPr="005D7417">
        <w:rPr>
          <w:rFonts w:cs="Arial"/>
          <w:szCs w:val="20"/>
          <w:lang w:val="sl-SI"/>
        </w:rPr>
        <w:t xml:space="preserve">urad </w:t>
      </w:r>
      <w:r w:rsidR="00394FA2" w:rsidRPr="005D7417">
        <w:rPr>
          <w:rFonts w:cs="Arial"/>
          <w:szCs w:val="20"/>
          <w:lang w:val="sl-SI"/>
        </w:rPr>
        <w:t>ugotovi</w:t>
      </w:r>
      <w:r w:rsidRPr="005D7417">
        <w:rPr>
          <w:rFonts w:cs="Arial"/>
          <w:szCs w:val="20"/>
          <w:lang w:val="sl-SI"/>
        </w:rPr>
        <w:t xml:space="preserve"> po uradni dolžnosti in ki vplivajo na upravičenost ali višino denarne pomoči ali denarne pomoči za zasebno nastanitev, urad izda odločbo, s katero razveljavi veljavno odločbo o dodeljeni denarni pomoči </w:t>
      </w:r>
      <w:r w:rsidR="00A04613" w:rsidRPr="005D7417">
        <w:rPr>
          <w:rFonts w:cs="Arial"/>
          <w:szCs w:val="20"/>
          <w:lang w:val="sl-SI"/>
        </w:rPr>
        <w:t>oziroma</w:t>
      </w:r>
      <w:r w:rsidRPr="005D7417">
        <w:rPr>
          <w:rFonts w:cs="Arial"/>
          <w:szCs w:val="20"/>
          <w:lang w:val="sl-SI"/>
        </w:rPr>
        <w:t xml:space="preserve"> denarni pomoči za zasebno nastanitev in ugotovi prenehanje upravičenosti ali določi drugo višino ali drugo obdobje prejemanja</w:t>
      </w:r>
      <w:r w:rsidR="005027BD">
        <w:rPr>
          <w:rFonts w:cs="Arial"/>
          <w:szCs w:val="20"/>
          <w:lang w:val="sl-SI"/>
        </w:rPr>
        <w:t xml:space="preserve"> </w:t>
      </w:r>
      <w:r w:rsidR="005027BD" w:rsidRPr="005D7417">
        <w:rPr>
          <w:rFonts w:cs="Arial"/>
          <w:szCs w:val="20"/>
          <w:lang w:val="sl-SI"/>
        </w:rPr>
        <w:t>denarn</w:t>
      </w:r>
      <w:r w:rsidR="005027BD">
        <w:rPr>
          <w:rFonts w:cs="Arial"/>
          <w:szCs w:val="20"/>
          <w:lang w:val="sl-SI"/>
        </w:rPr>
        <w:t>e</w:t>
      </w:r>
      <w:r w:rsidR="005027BD" w:rsidRPr="005D7417">
        <w:rPr>
          <w:rFonts w:cs="Arial"/>
          <w:szCs w:val="20"/>
          <w:lang w:val="sl-SI"/>
        </w:rPr>
        <w:t xml:space="preserve"> pomoči oziroma denarn</w:t>
      </w:r>
      <w:r w:rsidR="005027BD">
        <w:rPr>
          <w:rFonts w:cs="Arial"/>
          <w:szCs w:val="20"/>
          <w:lang w:val="sl-SI"/>
        </w:rPr>
        <w:t>e</w:t>
      </w:r>
      <w:r w:rsidR="005027BD" w:rsidRPr="005D7417">
        <w:rPr>
          <w:rFonts w:cs="Arial"/>
          <w:szCs w:val="20"/>
          <w:lang w:val="sl-SI"/>
        </w:rPr>
        <w:t xml:space="preserve"> pomoči za zasebno nastanitev</w:t>
      </w:r>
      <w:r w:rsidRPr="005D7417">
        <w:rPr>
          <w:rFonts w:cs="Arial"/>
          <w:szCs w:val="20"/>
          <w:lang w:val="sl-SI"/>
        </w:rPr>
        <w:t xml:space="preserve">. Če je oseba z začasno zaščito še naprej upravičena do prejemanja denarne pomoči </w:t>
      </w:r>
      <w:r w:rsidR="00C56F22" w:rsidRPr="005D7417">
        <w:rPr>
          <w:rFonts w:cs="Arial"/>
          <w:szCs w:val="20"/>
          <w:lang w:val="sl-SI"/>
        </w:rPr>
        <w:t>oziroma</w:t>
      </w:r>
      <w:r w:rsidRPr="005D7417">
        <w:rPr>
          <w:rFonts w:cs="Arial"/>
          <w:szCs w:val="20"/>
          <w:lang w:val="sl-SI"/>
        </w:rPr>
        <w:t xml:space="preserve"> denarne pomoči za zasebno nastanitev, urad na podlagi ugotovljene spremembe na novo odloči o pravici</w:t>
      </w:r>
      <w:r w:rsidR="00901E29" w:rsidRPr="005D7417">
        <w:rPr>
          <w:rFonts w:cs="Arial"/>
          <w:szCs w:val="20"/>
          <w:lang w:val="sl-SI"/>
        </w:rPr>
        <w:t xml:space="preserve"> </w:t>
      </w:r>
      <w:r w:rsidR="00AD3588" w:rsidRPr="005D7417">
        <w:rPr>
          <w:rFonts w:cs="Arial"/>
          <w:szCs w:val="20"/>
          <w:lang w:val="sl-SI"/>
        </w:rPr>
        <w:t xml:space="preserve">do </w:t>
      </w:r>
      <w:r w:rsidR="00901E29" w:rsidRPr="005D7417">
        <w:rPr>
          <w:rFonts w:cs="Arial"/>
          <w:szCs w:val="20"/>
          <w:lang w:val="sl-SI"/>
        </w:rPr>
        <w:t>denarn</w:t>
      </w:r>
      <w:r w:rsidR="00AD3588" w:rsidRPr="005D7417">
        <w:rPr>
          <w:rFonts w:cs="Arial"/>
          <w:szCs w:val="20"/>
          <w:lang w:val="sl-SI"/>
        </w:rPr>
        <w:t>e</w:t>
      </w:r>
      <w:r w:rsidR="00901E29" w:rsidRPr="005D7417">
        <w:rPr>
          <w:rFonts w:cs="Arial"/>
          <w:szCs w:val="20"/>
          <w:lang w:val="sl-SI"/>
        </w:rPr>
        <w:t xml:space="preserve"> pomoč</w:t>
      </w:r>
      <w:r w:rsidR="00AD3588" w:rsidRPr="005D7417">
        <w:rPr>
          <w:rFonts w:cs="Arial"/>
          <w:szCs w:val="20"/>
          <w:lang w:val="sl-SI"/>
        </w:rPr>
        <w:t>i oziroma</w:t>
      </w:r>
      <w:r w:rsidR="00901E29" w:rsidRPr="005D7417">
        <w:rPr>
          <w:rFonts w:cs="Arial"/>
          <w:szCs w:val="20"/>
          <w:lang w:val="sl-SI"/>
        </w:rPr>
        <w:t xml:space="preserve"> denarn</w:t>
      </w:r>
      <w:r w:rsidR="00DC6EA4" w:rsidRPr="005D7417">
        <w:rPr>
          <w:rFonts w:cs="Arial"/>
          <w:szCs w:val="20"/>
          <w:lang w:val="sl-SI"/>
        </w:rPr>
        <w:t>e</w:t>
      </w:r>
      <w:r w:rsidR="00901E29" w:rsidRPr="005D7417">
        <w:rPr>
          <w:rFonts w:cs="Arial"/>
          <w:szCs w:val="20"/>
          <w:lang w:val="sl-SI"/>
        </w:rPr>
        <w:t xml:space="preserve"> pomoč</w:t>
      </w:r>
      <w:r w:rsidR="00DC6EA4" w:rsidRPr="005D7417">
        <w:rPr>
          <w:rFonts w:cs="Arial"/>
          <w:szCs w:val="20"/>
          <w:lang w:val="sl-SI"/>
        </w:rPr>
        <w:t>i</w:t>
      </w:r>
      <w:r w:rsidR="00901E29" w:rsidRPr="005D7417">
        <w:rPr>
          <w:rFonts w:cs="Arial"/>
          <w:szCs w:val="20"/>
          <w:lang w:val="sl-SI"/>
        </w:rPr>
        <w:t xml:space="preserve"> za zasebno nastanitev</w:t>
      </w:r>
      <w:r w:rsidRPr="005D7417">
        <w:rPr>
          <w:rFonts w:cs="Arial"/>
          <w:szCs w:val="20"/>
          <w:lang w:val="sl-SI"/>
        </w:rPr>
        <w:t xml:space="preserve"> za obdobje od prvega dne</w:t>
      </w:r>
      <w:r w:rsidR="00FB3845" w:rsidRPr="005D7417">
        <w:rPr>
          <w:rFonts w:cs="Arial"/>
          <w:szCs w:val="20"/>
          <w:lang w:val="sl-SI"/>
        </w:rPr>
        <w:t>va</w:t>
      </w:r>
      <w:r w:rsidRPr="005D7417">
        <w:rPr>
          <w:rFonts w:cs="Arial"/>
          <w:szCs w:val="20"/>
          <w:lang w:val="sl-SI"/>
        </w:rPr>
        <w:t xml:space="preserve"> meseca, ki sledi mesecu obvestila o spremembi</w:t>
      </w:r>
      <w:r w:rsidR="00DC6EA4" w:rsidRPr="005D7417">
        <w:rPr>
          <w:rFonts w:cs="Arial"/>
          <w:szCs w:val="20"/>
          <w:lang w:val="sl-SI"/>
        </w:rPr>
        <w:t xml:space="preserve"> oziroma ugotovitvi </w:t>
      </w:r>
      <w:r w:rsidR="004C2998" w:rsidRPr="005D7417">
        <w:rPr>
          <w:rFonts w:cs="Arial"/>
          <w:szCs w:val="20"/>
          <w:lang w:val="sl-SI"/>
        </w:rPr>
        <w:t xml:space="preserve">spremembe </w:t>
      </w:r>
      <w:r w:rsidR="00DC6EA4" w:rsidRPr="005D7417">
        <w:rPr>
          <w:rFonts w:cs="Arial"/>
          <w:szCs w:val="20"/>
          <w:lang w:val="sl-SI"/>
        </w:rPr>
        <w:t>po uradni dolžnosti</w:t>
      </w:r>
      <w:r w:rsidRPr="005D7417">
        <w:rPr>
          <w:rFonts w:cs="Arial"/>
          <w:szCs w:val="20"/>
          <w:lang w:val="sl-SI"/>
        </w:rPr>
        <w:t>, do izteka do tedaj veljavne odločbe. Če gre za spremembo, zaradi katere je treba določiti krajše obdobje prejemanja ali nižjo višino sredstev, urad ne glede na prejšnji stavek odloči za obdobje od prvega dne</w:t>
      </w:r>
      <w:r w:rsidR="00FB3845" w:rsidRPr="005D7417">
        <w:rPr>
          <w:rFonts w:cs="Arial"/>
          <w:szCs w:val="20"/>
          <w:lang w:val="sl-SI"/>
        </w:rPr>
        <w:t>va</w:t>
      </w:r>
      <w:r w:rsidRPr="005D7417">
        <w:rPr>
          <w:rFonts w:cs="Arial"/>
          <w:szCs w:val="20"/>
          <w:lang w:val="sl-SI"/>
        </w:rPr>
        <w:t xml:space="preserve"> meseca, ki sledi mesecu nastopa spremembe, do izteka do tedaj veljavne odločbe</w:t>
      </w:r>
      <w:r w:rsidR="00D607E7" w:rsidRPr="005D7417">
        <w:rPr>
          <w:rFonts w:cs="Arial"/>
          <w:szCs w:val="20"/>
          <w:lang w:val="sl-SI"/>
        </w:rPr>
        <w:t>. Č</w:t>
      </w:r>
      <w:r w:rsidRPr="005D7417">
        <w:rPr>
          <w:rFonts w:cs="Arial"/>
          <w:szCs w:val="20"/>
          <w:lang w:val="sl-SI"/>
        </w:rPr>
        <w:t>e gre za spremembo, zaradi katere je treba določiti prenehanje upravičenosti, urad o tem odloči s prvim dnem meseca, ki sledi mesecu nastopa spremembe.</w:t>
      </w:r>
    </w:p>
    <w:p w14:paraId="7AECB848" w14:textId="77777777" w:rsidR="00884BF6" w:rsidRPr="005D7417" w:rsidRDefault="00884BF6" w:rsidP="00215AB4">
      <w:pPr>
        <w:pStyle w:val="Odstavek"/>
        <w:spacing w:before="0" w:after="0" w:line="260" w:lineRule="exact"/>
        <w:rPr>
          <w:rFonts w:cs="Arial"/>
          <w:szCs w:val="20"/>
          <w:lang w:val="sl-SI"/>
        </w:rPr>
      </w:pPr>
    </w:p>
    <w:p w14:paraId="66669E9C" w14:textId="317144C3" w:rsidR="00884BF6" w:rsidRPr="005D7417" w:rsidRDefault="00884BF6" w:rsidP="00215AB4">
      <w:pPr>
        <w:pStyle w:val="Odstavek"/>
        <w:spacing w:before="0" w:after="0" w:line="260" w:lineRule="exact"/>
        <w:ind w:firstLine="993"/>
        <w:rPr>
          <w:rFonts w:cs="Arial"/>
          <w:szCs w:val="20"/>
          <w:lang w:val="sl-SI"/>
        </w:rPr>
      </w:pPr>
      <w:r w:rsidRPr="005D7417">
        <w:rPr>
          <w:rFonts w:cs="Arial"/>
          <w:szCs w:val="20"/>
          <w:lang w:val="sl-SI"/>
        </w:rPr>
        <w:t xml:space="preserve">(4) Ne glede na prejšnji odstavek urad v primeru iz </w:t>
      </w:r>
      <w:r w:rsidR="0076244F" w:rsidRPr="005D7417">
        <w:rPr>
          <w:rFonts w:cs="Arial"/>
          <w:szCs w:val="20"/>
          <w:lang w:val="sl-SI"/>
        </w:rPr>
        <w:t>10</w:t>
      </w:r>
      <w:r w:rsidR="00FE029C" w:rsidRPr="005D7417">
        <w:rPr>
          <w:rFonts w:cs="Arial"/>
          <w:szCs w:val="20"/>
          <w:lang w:val="sl-SI"/>
        </w:rPr>
        <w:t>.</w:t>
      </w:r>
      <w:r w:rsidR="0076244F" w:rsidRPr="005D7417">
        <w:rPr>
          <w:rFonts w:cs="Arial"/>
          <w:szCs w:val="20"/>
          <w:lang w:val="sl-SI"/>
        </w:rPr>
        <w:t xml:space="preserve"> </w:t>
      </w:r>
      <w:r w:rsidRPr="005D7417">
        <w:rPr>
          <w:rFonts w:cs="Arial"/>
          <w:szCs w:val="20"/>
          <w:lang w:val="sl-SI"/>
        </w:rPr>
        <w:t>točke drugega odstavka tega člena odloči o prenehanju upravičenosti in takoj ustavi izplačilo denarne pomoči in denarne pomoči za zasebno nastanitev.</w:t>
      </w:r>
    </w:p>
    <w:p w14:paraId="3942C7AA" w14:textId="77777777" w:rsidR="00884BF6" w:rsidRPr="005D7417" w:rsidRDefault="00884BF6" w:rsidP="00215AB4">
      <w:pPr>
        <w:pStyle w:val="Odstavek"/>
        <w:spacing w:before="0" w:after="0" w:line="260" w:lineRule="exact"/>
        <w:ind w:firstLine="0"/>
        <w:rPr>
          <w:rFonts w:cs="Arial"/>
          <w:szCs w:val="20"/>
          <w:lang w:val="sl-SI"/>
        </w:rPr>
      </w:pPr>
    </w:p>
    <w:p w14:paraId="672E1177" w14:textId="325122BF" w:rsidR="007807E1" w:rsidRDefault="00884BF6" w:rsidP="007807E1">
      <w:pPr>
        <w:pStyle w:val="Odstavek"/>
        <w:spacing w:before="0" w:after="0" w:line="260" w:lineRule="exact"/>
        <w:ind w:firstLine="993"/>
        <w:rPr>
          <w:rFonts w:cs="Arial"/>
          <w:szCs w:val="20"/>
          <w:lang w:val="sl-SI"/>
        </w:rPr>
      </w:pPr>
      <w:r w:rsidRPr="005D7417">
        <w:rPr>
          <w:rFonts w:cs="Arial"/>
          <w:szCs w:val="20"/>
          <w:lang w:val="sl-SI"/>
        </w:rPr>
        <w:t xml:space="preserve">(5) V skladu s prejšnjim odstavkom ravna urad tudi v primeru, </w:t>
      </w:r>
      <w:r w:rsidR="00E01FFC" w:rsidRPr="005D7417">
        <w:rPr>
          <w:rFonts w:cs="Arial"/>
          <w:szCs w:val="20"/>
          <w:lang w:val="sl-SI"/>
        </w:rPr>
        <w:t>kadar</w:t>
      </w:r>
      <w:r w:rsidRPr="005D7417">
        <w:rPr>
          <w:rFonts w:cs="Arial"/>
          <w:szCs w:val="20"/>
          <w:lang w:val="sl-SI"/>
        </w:rPr>
        <w:t xml:space="preserve"> se oseba z začasno zaščito preseli v nastanitveni center, v drugo na</w:t>
      </w:r>
      <w:r w:rsidR="00E01FFC" w:rsidRPr="005D7417">
        <w:rPr>
          <w:rFonts w:cs="Arial"/>
          <w:szCs w:val="20"/>
          <w:lang w:val="sl-SI"/>
        </w:rPr>
        <w:t>stanitveno</w:t>
      </w:r>
      <w:r w:rsidRPr="005D7417">
        <w:rPr>
          <w:rFonts w:cs="Arial"/>
          <w:szCs w:val="20"/>
          <w:lang w:val="sl-SI"/>
        </w:rPr>
        <w:t xml:space="preserve"> kapaciteto iz </w:t>
      </w:r>
      <w:r w:rsidR="00F439ED" w:rsidRPr="005D7417">
        <w:rPr>
          <w:rFonts w:cs="Arial"/>
          <w:szCs w:val="20"/>
          <w:lang w:val="sl-SI"/>
        </w:rPr>
        <w:t>3</w:t>
      </w:r>
      <w:r w:rsidR="009360F1">
        <w:rPr>
          <w:rFonts w:cs="Arial"/>
          <w:szCs w:val="20"/>
          <w:lang w:val="sl-SI"/>
        </w:rPr>
        <w:t>2</w:t>
      </w:r>
      <w:r w:rsidR="00F51066" w:rsidRPr="005D7417">
        <w:rPr>
          <w:rFonts w:cs="Arial"/>
          <w:szCs w:val="20"/>
          <w:lang w:val="sl-SI"/>
        </w:rPr>
        <w:t xml:space="preserve">. </w:t>
      </w:r>
      <w:r w:rsidRPr="005D7417">
        <w:rPr>
          <w:rFonts w:cs="Arial"/>
          <w:szCs w:val="20"/>
          <w:lang w:val="sl-SI"/>
        </w:rPr>
        <w:t>člena tega zakona</w:t>
      </w:r>
      <w:r w:rsidR="00241165" w:rsidRPr="005D7417">
        <w:rPr>
          <w:rFonts w:cs="Arial"/>
          <w:szCs w:val="20"/>
          <w:lang w:val="sl-SI"/>
        </w:rPr>
        <w:t xml:space="preserve">, kjer </w:t>
      </w:r>
      <w:r w:rsidR="00111160" w:rsidRPr="005D7417">
        <w:rPr>
          <w:rFonts w:cs="Arial"/>
          <w:szCs w:val="20"/>
          <w:lang w:val="sl-SI"/>
        </w:rPr>
        <w:t xml:space="preserve">je </w:t>
      </w:r>
      <w:r w:rsidR="00241165" w:rsidRPr="005D7417">
        <w:rPr>
          <w:rFonts w:cs="Arial"/>
          <w:szCs w:val="20"/>
          <w:lang w:val="sl-SI"/>
        </w:rPr>
        <w:t>osebi</w:t>
      </w:r>
      <w:r w:rsidR="00111160" w:rsidRPr="005D7417">
        <w:rPr>
          <w:rFonts w:cs="Arial"/>
          <w:szCs w:val="20"/>
          <w:lang w:val="sl-SI"/>
        </w:rPr>
        <w:t xml:space="preserve"> z začasno zaščito</w:t>
      </w:r>
      <w:r w:rsidR="00241165" w:rsidRPr="005D7417">
        <w:rPr>
          <w:rFonts w:cs="Arial"/>
          <w:szCs w:val="20"/>
          <w:lang w:val="sl-SI"/>
        </w:rPr>
        <w:t xml:space="preserve"> zagotovljena prehrana</w:t>
      </w:r>
      <w:r w:rsidR="00FE029C" w:rsidRPr="005D7417">
        <w:rPr>
          <w:rFonts w:cs="Arial"/>
          <w:szCs w:val="20"/>
          <w:lang w:val="sl-SI"/>
        </w:rPr>
        <w:t>,</w:t>
      </w:r>
      <w:r w:rsidRPr="005D7417">
        <w:rPr>
          <w:rFonts w:cs="Arial"/>
          <w:szCs w:val="20"/>
          <w:lang w:val="sl-SI"/>
        </w:rPr>
        <w:t xml:space="preserve"> ali ji je </w:t>
      </w:r>
      <w:r w:rsidR="00461972">
        <w:rPr>
          <w:rFonts w:cs="Arial"/>
          <w:szCs w:val="20"/>
          <w:lang w:val="sl-SI"/>
        </w:rPr>
        <w:t>pre</w:t>
      </w:r>
      <w:r w:rsidRPr="005D7417">
        <w:rPr>
          <w:rFonts w:cs="Arial"/>
          <w:szCs w:val="20"/>
          <w:lang w:val="sl-SI"/>
        </w:rPr>
        <w:t>bivanje zagotovljeno drugače.</w:t>
      </w:r>
    </w:p>
    <w:p w14:paraId="7DE69D42" w14:textId="3A53AD08" w:rsidR="007807E1" w:rsidRDefault="007807E1" w:rsidP="007807E1">
      <w:pPr>
        <w:pStyle w:val="Odstavek"/>
        <w:spacing w:after="0" w:line="260" w:lineRule="exact"/>
        <w:ind w:firstLine="993"/>
        <w:rPr>
          <w:rFonts w:cs="Arial"/>
          <w:szCs w:val="20"/>
          <w:lang w:val="sl-SI"/>
        </w:rPr>
      </w:pPr>
      <w:r w:rsidRPr="007807E1">
        <w:rPr>
          <w:rFonts w:cs="Arial"/>
          <w:szCs w:val="20"/>
          <w:lang w:val="sl-SI"/>
        </w:rPr>
        <w:t>(6) Z dnem prenehanj</w:t>
      </w:r>
      <w:r w:rsidR="00EF2475">
        <w:rPr>
          <w:rFonts w:cs="Arial"/>
          <w:szCs w:val="20"/>
          <w:lang w:val="sl-SI"/>
        </w:rPr>
        <w:t>a</w:t>
      </w:r>
      <w:r w:rsidRPr="007807E1">
        <w:rPr>
          <w:rFonts w:cs="Arial"/>
          <w:szCs w:val="20"/>
          <w:lang w:val="sl-SI"/>
        </w:rPr>
        <w:t xml:space="preserve"> pravice do denarne pomoči preneha tudi pravica do denarne pomoči za zasebno nastanitev. </w:t>
      </w:r>
    </w:p>
    <w:p w14:paraId="70A1CC6C" w14:textId="77777777" w:rsidR="007807E1" w:rsidRDefault="007807E1" w:rsidP="007807E1">
      <w:pPr>
        <w:pStyle w:val="Odstavek"/>
        <w:spacing w:before="0" w:after="0" w:line="260" w:lineRule="exact"/>
        <w:ind w:firstLine="993"/>
        <w:rPr>
          <w:rFonts w:cs="Arial"/>
          <w:szCs w:val="20"/>
          <w:lang w:val="sl-SI"/>
        </w:rPr>
      </w:pPr>
    </w:p>
    <w:p w14:paraId="24C4E529" w14:textId="54EE92F8" w:rsidR="007807E1" w:rsidRPr="005D7417" w:rsidRDefault="007807E1" w:rsidP="007807E1">
      <w:pPr>
        <w:pStyle w:val="Odstavek"/>
        <w:spacing w:before="0" w:after="0" w:line="260" w:lineRule="exact"/>
        <w:ind w:firstLine="993"/>
        <w:rPr>
          <w:rFonts w:cs="Arial"/>
          <w:szCs w:val="20"/>
          <w:lang w:val="sl-SI"/>
        </w:rPr>
      </w:pPr>
      <w:r w:rsidRPr="007807E1">
        <w:rPr>
          <w:rFonts w:cs="Arial"/>
          <w:szCs w:val="20"/>
          <w:lang w:val="sl-SI"/>
        </w:rPr>
        <w:t>(7) Za</w:t>
      </w:r>
      <w:r w:rsidR="00EF2475">
        <w:rPr>
          <w:rFonts w:cs="Arial"/>
          <w:szCs w:val="20"/>
          <w:lang w:val="sl-SI"/>
        </w:rPr>
        <w:t>radi</w:t>
      </w:r>
      <w:r w:rsidRPr="007807E1">
        <w:rPr>
          <w:rFonts w:cs="Arial"/>
          <w:szCs w:val="20"/>
          <w:lang w:val="sl-SI"/>
        </w:rPr>
        <w:t xml:space="preserve"> ugotavljanja odsotnosti iz Republike Slovenije iz 10.</w:t>
      </w:r>
      <w:r w:rsidR="00EF2475">
        <w:rPr>
          <w:rFonts w:cs="Arial"/>
          <w:szCs w:val="20"/>
          <w:lang w:val="sl-SI"/>
        </w:rPr>
        <w:t xml:space="preserve"> </w:t>
      </w:r>
      <w:r w:rsidRPr="007807E1">
        <w:rPr>
          <w:rFonts w:cs="Arial"/>
          <w:szCs w:val="20"/>
          <w:lang w:val="sl-SI"/>
        </w:rPr>
        <w:t>točke drugega odstavka tega člena lahko urad preverja dejstva in okoliščine, povezane z dejanskim prebivanjem oseb z začasno zaščito v Republiki Sloveniji, kar vključuje tudi preverjanje, ali te osebe dejansko prebivajo na  naslovu  začasnega prebivališča v Republiki Sloveniji.</w:t>
      </w:r>
    </w:p>
    <w:p w14:paraId="36AD0052" w14:textId="3A241BF0" w:rsidR="001A0B53" w:rsidRPr="005D7417" w:rsidRDefault="001A0B53" w:rsidP="00215AB4">
      <w:pPr>
        <w:pStyle w:val="Odstavek"/>
        <w:spacing w:before="0" w:after="0" w:line="260" w:lineRule="exact"/>
        <w:ind w:firstLine="993"/>
        <w:rPr>
          <w:rFonts w:cs="Arial"/>
          <w:szCs w:val="20"/>
          <w:lang w:val="sl-SI"/>
        </w:rPr>
      </w:pPr>
    </w:p>
    <w:p w14:paraId="78647563" w14:textId="20FBA1D0" w:rsidR="001A0B53" w:rsidRPr="00A87B07" w:rsidRDefault="001A0B53" w:rsidP="00A87B07">
      <w:pPr>
        <w:pStyle w:val="len"/>
        <w:numPr>
          <w:ilvl w:val="0"/>
          <w:numId w:val="74"/>
        </w:numPr>
        <w:spacing w:before="0" w:after="0" w:line="260" w:lineRule="exact"/>
        <w:rPr>
          <w:rFonts w:cs="Arial"/>
          <w:sz w:val="20"/>
          <w:szCs w:val="20"/>
          <w:lang w:val="sl-SI"/>
        </w:rPr>
      </w:pPr>
      <w:r w:rsidRPr="00A87B07">
        <w:rPr>
          <w:rFonts w:cs="Arial"/>
          <w:sz w:val="20"/>
          <w:szCs w:val="20"/>
          <w:lang w:val="sl-SI"/>
        </w:rPr>
        <w:t>člen</w:t>
      </w:r>
    </w:p>
    <w:p w14:paraId="40F85418" w14:textId="77777777" w:rsidR="001A0B53" w:rsidRPr="00761C28" w:rsidRDefault="001A0B53" w:rsidP="00215AB4">
      <w:pPr>
        <w:pStyle w:val="Odstavek"/>
        <w:spacing w:before="0" w:after="0" w:line="260" w:lineRule="exact"/>
        <w:ind w:firstLine="0"/>
        <w:jc w:val="center"/>
        <w:rPr>
          <w:rFonts w:cs="Arial"/>
          <w:b/>
          <w:szCs w:val="20"/>
          <w:lang w:val="sl-SI"/>
        </w:rPr>
      </w:pPr>
      <w:r w:rsidRPr="00761C28">
        <w:rPr>
          <w:rFonts w:cs="Arial"/>
          <w:b/>
          <w:szCs w:val="20"/>
          <w:lang w:val="sl-SI"/>
        </w:rPr>
        <w:t>(neupravičeno prejeta sredstva)</w:t>
      </w:r>
    </w:p>
    <w:p w14:paraId="11BF03C0" w14:textId="77777777" w:rsidR="001A0B53" w:rsidRPr="005D7417" w:rsidRDefault="001A0B53" w:rsidP="00215AB4">
      <w:pPr>
        <w:pStyle w:val="Odstavek"/>
        <w:spacing w:before="0" w:after="0" w:line="260" w:lineRule="exact"/>
        <w:ind w:firstLine="993"/>
        <w:rPr>
          <w:rFonts w:cs="Arial"/>
          <w:szCs w:val="20"/>
          <w:lang w:val="sl-SI"/>
        </w:rPr>
      </w:pPr>
    </w:p>
    <w:p w14:paraId="67FF86DC" w14:textId="5A3F9C8B" w:rsidR="001A0B53" w:rsidRPr="005D7417" w:rsidRDefault="001A0B53" w:rsidP="00215AB4">
      <w:pPr>
        <w:pStyle w:val="Odstavek"/>
        <w:spacing w:before="0" w:after="0" w:line="260" w:lineRule="exact"/>
        <w:ind w:firstLine="993"/>
        <w:rPr>
          <w:rFonts w:cs="Arial"/>
          <w:szCs w:val="20"/>
          <w:lang w:val="sl-SI"/>
        </w:rPr>
      </w:pPr>
      <w:r w:rsidRPr="005D7417">
        <w:rPr>
          <w:rFonts w:cs="Arial"/>
          <w:szCs w:val="20"/>
          <w:lang w:val="sl-SI"/>
        </w:rPr>
        <w:t xml:space="preserve">(1) </w:t>
      </w:r>
      <w:r w:rsidR="003D316C" w:rsidRPr="005D7417">
        <w:rPr>
          <w:rFonts w:cs="Arial"/>
          <w:szCs w:val="20"/>
          <w:lang w:val="sl-SI"/>
        </w:rPr>
        <w:t>Če se ugotovi, da je o</w:t>
      </w:r>
      <w:r w:rsidRPr="005D7417">
        <w:rPr>
          <w:rFonts w:cs="Arial"/>
          <w:szCs w:val="20"/>
          <w:lang w:val="sl-SI"/>
        </w:rPr>
        <w:t>seb</w:t>
      </w:r>
      <w:r w:rsidR="003D316C" w:rsidRPr="005D7417">
        <w:rPr>
          <w:rFonts w:cs="Arial"/>
          <w:szCs w:val="20"/>
          <w:lang w:val="sl-SI"/>
        </w:rPr>
        <w:t>a</w:t>
      </w:r>
      <w:r w:rsidRPr="005D7417">
        <w:rPr>
          <w:rFonts w:cs="Arial"/>
          <w:szCs w:val="20"/>
          <w:lang w:val="sl-SI"/>
        </w:rPr>
        <w:t xml:space="preserve"> z začasno zaščito</w:t>
      </w:r>
      <w:r w:rsidR="007F71C9" w:rsidRPr="005D7417">
        <w:rPr>
          <w:rFonts w:cs="Arial"/>
          <w:szCs w:val="20"/>
          <w:lang w:val="sl-SI"/>
        </w:rPr>
        <w:t xml:space="preserve"> </w:t>
      </w:r>
      <w:r w:rsidRPr="005D7417">
        <w:rPr>
          <w:rFonts w:cs="Arial"/>
          <w:szCs w:val="20"/>
          <w:lang w:val="sl-SI"/>
        </w:rPr>
        <w:t xml:space="preserve">neupravičeno prejemala denarno pomoč </w:t>
      </w:r>
      <w:r w:rsidR="009B0968" w:rsidRPr="005D7417">
        <w:rPr>
          <w:rFonts w:cs="Arial"/>
          <w:szCs w:val="20"/>
          <w:lang w:val="sl-SI"/>
        </w:rPr>
        <w:t>oziroma</w:t>
      </w:r>
      <w:r w:rsidRPr="005D7417">
        <w:rPr>
          <w:rFonts w:cs="Arial"/>
          <w:szCs w:val="20"/>
          <w:lang w:val="sl-SI"/>
        </w:rPr>
        <w:t xml:space="preserve"> denarno pomoč za zasebno nastanitev, urad izda odločbo o vračilu neupravičeno prejetih sredstev.</w:t>
      </w:r>
    </w:p>
    <w:p w14:paraId="50E582E8" w14:textId="77777777" w:rsidR="001A0B53" w:rsidRPr="005D7417" w:rsidRDefault="001A0B53" w:rsidP="00215AB4">
      <w:pPr>
        <w:pStyle w:val="Odstavek"/>
        <w:spacing w:before="0" w:after="0" w:line="260" w:lineRule="exact"/>
        <w:ind w:firstLine="993"/>
        <w:rPr>
          <w:rFonts w:cs="Arial"/>
          <w:szCs w:val="20"/>
          <w:lang w:val="sl-SI"/>
        </w:rPr>
      </w:pPr>
    </w:p>
    <w:p w14:paraId="0FDBE815" w14:textId="7C2D4899" w:rsidR="001A0B53" w:rsidRPr="005D7417" w:rsidRDefault="001A0B53" w:rsidP="00215AB4">
      <w:pPr>
        <w:pStyle w:val="Odstavek"/>
        <w:spacing w:before="0" w:after="0" w:line="260" w:lineRule="exact"/>
        <w:ind w:firstLine="993"/>
        <w:rPr>
          <w:rFonts w:cs="Arial"/>
          <w:szCs w:val="20"/>
          <w:lang w:val="sl-SI"/>
        </w:rPr>
      </w:pPr>
      <w:r w:rsidRPr="005D7417">
        <w:rPr>
          <w:rFonts w:cs="Arial"/>
          <w:szCs w:val="20"/>
          <w:lang w:val="sl-SI"/>
        </w:rPr>
        <w:t>(2) Oseba z začasno zaščito mora neupravičeno prejeto denarno pomoč in denarno pomoč za zasebno nastanitev vrniti v 30 dneh od vročitve odločbe iz prejšnjega odstavka.</w:t>
      </w:r>
    </w:p>
    <w:p w14:paraId="02633364" w14:textId="77777777" w:rsidR="001A0B53" w:rsidRPr="005D7417" w:rsidRDefault="001A0B53" w:rsidP="00215AB4">
      <w:pPr>
        <w:pStyle w:val="Odstavek"/>
        <w:spacing w:before="0" w:after="0" w:line="260" w:lineRule="exact"/>
        <w:ind w:firstLine="993"/>
        <w:rPr>
          <w:rFonts w:cs="Arial"/>
          <w:szCs w:val="20"/>
          <w:lang w:val="sl-SI"/>
        </w:rPr>
      </w:pPr>
    </w:p>
    <w:p w14:paraId="797A81D0" w14:textId="6F6ECDCA" w:rsidR="00AD0469" w:rsidRPr="005D7417" w:rsidRDefault="001A0B53" w:rsidP="00215AB4">
      <w:pPr>
        <w:pStyle w:val="Odstavek"/>
        <w:spacing w:before="0" w:after="0" w:line="260" w:lineRule="exact"/>
        <w:ind w:firstLine="993"/>
        <w:rPr>
          <w:lang w:val="sl-SI"/>
        </w:rPr>
      </w:pPr>
      <w:r w:rsidRPr="005D7417">
        <w:rPr>
          <w:rFonts w:cs="Arial"/>
          <w:szCs w:val="20"/>
          <w:lang w:val="sl-SI"/>
        </w:rPr>
        <w:t xml:space="preserve">(3) </w:t>
      </w:r>
      <w:r w:rsidR="00776492" w:rsidRPr="005D7417">
        <w:rPr>
          <w:rFonts w:cs="Arial"/>
          <w:szCs w:val="20"/>
          <w:lang w:val="sl-SI"/>
        </w:rPr>
        <w:t xml:space="preserve">Če je oseba z začasno zaščito še naprej upravičena do prejemanja denarne pomoči </w:t>
      </w:r>
      <w:r w:rsidR="00883567" w:rsidRPr="005D7417">
        <w:rPr>
          <w:rFonts w:cs="Arial"/>
          <w:szCs w:val="20"/>
          <w:lang w:val="sl-SI"/>
        </w:rPr>
        <w:t>oziroma</w:t>
      </w:r>
      <w:r w:rsidR="00776492" w:rsidRPr="005D7417">
        <w:rPr>
          <w:rFonts w:cs="Arial"/>
          <w:szCs w:val="20"/>
          <w:lang w:val="sl-SI"/>
        </w:rPr>
        <w:t xml:space="preserve"> denarne pomoči za zasebno nastanitev, pa neupravičen</w:t>
      </w:r>
      <w:r w:rsidR="00FB3845" w:rsidRPr="005D7417">
        <w:rPr>
          <w:rFonts w:cs="Arial"/>
          <w:szCs w:val="20"/>
          <w:lang w:val="sl-SI"/>
        </w:rPr>
        <w:t>o</w:t>
      </w:r>
      <w:r w:rsidR="00776492" w:rsidRPr="005D7417">
        <w:rPr>
          <w:rFonts w:cs="Arial"/>
          <w:szCs w:val="20"/>
          <w:lang w:val="sl-SI"/>
        </w:rPr>
        <w:t xml:space="preserve"> prejetih sredstev ne vrne v 30 dneh</w:t>
      </w:r>
      <w:r w:rsidR="00F1653E" w:rsidRPr="005D7417">
        <w:rPr>
          <w:rFonts w:cs="Arial"/>
          <w:szCs w:val="20"/>
          <w:lang w:val="sl-SI"/>
        </w:rPr>
        <w:t xml:space="preserve"> od vročitve odločbe iz prvega odstavka tega člena</w:t>
      </w:r>
      <w:r w:rsidR="00776492" w:rsidRPr="005D7417">
        <w:rPr>
          <w:rFonts w:cs="Arial"/>
          <w:szCs w:val="20"/>
          <w:lang w:val="sl-SI"/>
        </w:rPr>
        <w:t xml:space="preserve">, se neupravičeno prejeta sredstva poračunajo z naslednjimi denarnimi pomočmi </w:t>
      </w:r>
      <w:r w:rsidR="00883567" w:rsidRPr="005D7417">
        <w:rPr>
          <w:rFonts w:cs="Arial"/>
          <w:szCs w:val="20"/>
          <w:lang w:val="sl-SI"/>
        </w:rPr>
        <w:t>oziroma</w:t>
      </w:r>
      <w:r w:rsidR="00776492" w:rsidRPr="005D7417">
        <w:rPr>
          <w:rFonts w:cs="Arial"/>
          <w:szCs w:val="20"/>
          <w:lang w:val="sl-SI"/>
        </w:rPr>
        <w:t xml:space="preserve"> denarnimi pomočmi za zasebno nastanitev.</w:t>
      </w:r>
    </w:p>
    <w:p w14:paraId="795971D6" w14:textId="77777777" w:rsidR="009C7090" w:rsidRPr="005D7417" w:rsidRDefault="009C7090" w:rsidP="00215AB4">
      <w:pPr>
        <w:pStyle w:val="Odstavek"/>
        <w:spacing w:before="0" w:after="0" w:line="260" w:lineRule="exact"/>
        <w:ind w:firstLine="0"/>
        <w:rPr>
          <w:rFonts w:cs="Arial"/>
          <w:szCs w:val="20"/>
          <w:lang w:val="sl-SI"/>
        </w:rPr>
      </w:pPr>
    </w:p>
    <w:p w14:paraId="3737E351" w14:textId="5579A178" w:rsidR="0040043D" w:rsidRPr="00761C28" w:rsidRDefault="0040043D" w:rsidP="00A87B07">
      <w:pPr>
        <w:pStyle w:val="len"/>
        <w:numPr>
          <w:ilvl w:val="0"/>
          <w:numId w:val="74"/>
        </w:numPr>
        <w:spacing w:before="0" w:after="0" w:line="260" w:lineRule="exact"/>
        <w:rPr>
          <w:rFonts w:cs="Arial"/>
          <w:sz w:val="20"/>
          <w:szCs w:val="20"/>
          <w:lang w:val="sl-SI"/>
        </w:rPr>
      </w:pPr>
      <w:r w:rsidRPr="00761C28">
        <w:rPr>
          <w:rFonts w:cs="Arial"/>
          <w:sz w:val="20"/>
          <w:szCs w:val="20"/>
          <w:lang w:val="sl-SI"/>
        </w:rPr>
        <w:t>člen</w:t>
      </w:r>
    </w:p>
    <w:p w14:paraId="7618613B" w14:textId="079F853C" w:rsidR="0040043D" w:rsidRPr="00761C28" w:rsidRDefault="0040043D" w:rsidP="00215AB4">
      <w:pPr>
        <w:pStyle w:val="lennaslov"/>
        <w:spacing w:after="0" w:line="260" w:lineRule="exact"/>
        <w:rPr>
          <w:rFonts w:cs="Arial"/>
          <w:sz w:val="20"/>
          <w:szCs w:val="20"/>
          <w:lang w:val="sl-SI"/>
        </w:rPr>
      </w:pPr>
      <w:r w:rsidRPr="00761C28">
        <w:rPr>
          <w:rFonts w:cs="Arial"/>
          <w:sz w:val="20"/>
          <w:szCs w:val="20"/>
          <w:lang w:val="sl-SI"/>
        </w:rPr>
        <w:t>(zdravstven</w:t>
      </w:r>
      <w:r w:rsidR="00AF6A85" w:rsidRPr="00761C28">
        <w:rPr>
          <w:rFonts w:cs="Arial"/>
          <w:sz w:val="20"/>
          <w:szCs w:val="20"/>
          <w:lang w:val="sl-SI"/>
        </w:rPr>
        <w:t xml:space="preserve">o </w:t>
      </w:r>
      <w:r w:rsidRPr="00761C28">
        <w:rPr>
          <w:rFonts w:cs="Arial"/>
          <w:sz w:val="20"/>
          <w:szCs w:val="20"/>
          <w:lang w:val="sl-SI"/>
        </w:rPr>
        <w:t>varstv</w:t>
      </w:r>
      <w:r w:rsidR="00AF6A85" w:rsidRPr="00761C28">
        <w:rPr>
          <w:rFonts w:cs="Arial"/>
          <w:sz w:val="20"/>
          <w:szCs w:val="20"/>
          <w:lang w:val="sl-SI"/>
        </w:rPr>
        <w:t>o</w:t>
      </w:r>
      <w:r w:rsidRPr="00761C28">
        <w:rPr>
          <w:rFonts w:cs="Arial"/>
          <w:sz w:val="20"/>
          <w:szCs w:val="20"/>
          <w:lang w:val="sl-SI"/>
        </w:rPr>
        <w:t>)</w:t>
      </w:r>
    </w:p>
    <w:p w14:paraId="09841F99" w14:textId="77777777" w:rsidR="008256EA" w:rsidRPr="005D7417" w:rsidRDefault="008256EA" w:rsidP="00215AB4">
      <w:pPr>
        <w:pStyle w:val="Odstavek"/>
        <w:spacing w:before="0" w:after="0" w:line="260" w:lineRule="exact"/>
        <w:rPr>
          <w:rFonts w:cs="Arial"/>
          <w:szCs w:val="20"/>
          <w:lang w:val="sl-SI"/>
        </w:rPr>
      </w:pPr>
    </w:p>
    <w:p w14:paraId="3F7C83B7" w14:textId="53332200" w:rsidR="00942EAA" w:rsidRPr="005D7417" w:rsidRDefault="00942EAA" w:rsidP="00942EAA">
      <w:pPr>
        <w:tabs>
          <w:tab w:val="left" w:pos="1134"/>
        </w:tabs>
        <w:spacing w:after="0" w:line="260" w:lineRule="exact"/>
        <w:ind w:firstLine="1134"/>
        <w:rPr>
          <w:rFonts w:cs="Arial"/>
          <w:lang w:val="sl-SI"/>
        </w:rPr>
      </w:pPr>
      <w:r w:rsidRPr="005D7417">
        <w:rPr>
          <w:rFonts w:cs="Arial"/>
          <w:lang w:val="sl-SI"/>
        </w:rPr>
        <w:t xml:space="preserve">(1) </w:t>
      </w:r>
      <w:r w:rsidR="0092478B">
        <w:rPr>
          <w:rFonts w:cs="Arial"/>
          <w:lang w:val="sl-SI"/>
        </w:rPr>
        <w:t>Osebe z začasno zaščito</w:t>
      </w:r>
      <w:r w:rsidRPr="005D7417">
        <w:rPr>
          <w:rFonts w:cs="Arial"/>
          <w:lang w:val="sl-SI"/>
        </w:rPr>
        <w:t xml:space="preserve"> imajo pravico do nujnega zdravljenja, ki obsega:</w:t>
      </w:r>
    </w:p>
    <w:p w14:paraId="26D5CBA3" w14:textId="77777777" w:rsidR="00942EAA" w:rsidRPr="005D7417" w:rsidRDefault="00942EAA" w:rsidP="00942EAA">
      <w:pPr>
        <w:pStyle w:val="Odstavekseznama"/>
        <w:numPr>
          <w:ilvl w:val="0"/>
          <w:numId w:val="36"/>
        </w:numPr>
        <w:tabs>
          <w:tab w:val="num" w:pos="284"/>
          <w:tab w:val="num" w:pos="360"/>
          <w:tab w:val="left" w:pos="1134"/>
        </w:tabs>
        <w:spacing w:after="0" w:line="260" w:lineRule="exact"/>
        <w:rPr>
          <w:rFonts w:cs="Arial"/>
          <w:lang w:val="sl-SI"/>
        </w:rPr>
      </w:pPr>
      <w:r w:rsidRPr="005D7417">
        <w:rPr>
          <w:rFonts w:cs="Arial"/>
          <w:lang w:val="sl-SI"/>
        </w:rPr>
        <w:lastRenderedPageBreak/>
        <w:t>nujno medicinsko pomoč in nujni reševalni prevoz ter pravico do nujne zobozdravstvene pomoči;</w:t>
      </w:r>
    </w:p>
    <w:p w14:paraId="72F202FB" w14:textId="77777777" w:rsidR="00942EAA" w:rsidRPr="005D7417" w:rsidRDefault="00942EAA" w:rsidP="00942EAA">
      <w:pPr>
        <w:pStyle w:val="Odstavekseznama"/>
        <w:numPr>
          <w:ilvl w:val="0"/>
          <w:numId w:val="36"/>
        </w:numPr>
        <w:tabs>
          <w:tab w:val="num" w:pos="284"/>
          <w:tab w:val="num" w:pos="360"/>
          <w:tab w:val="left" w:pos="1134"/>
        </w:tabs>
        <w:spacing w:after="0" w:line="260" w:lineRule="exact"/>
        <w:rPr>
          <w:rFonts w:cs="Arial"/>
          <w:lang w:val="sl-SI"/>
        </w:rPr>
      </w:pPr>
      <w:r w:rsidRPr="005D7417">
        <w:rPr>
          <w:rFonts w:cs="Arial"/>
          <w:lang w:val="sl-SI"/>
        </w:rPr>
        <w:t xml:space="preserve">nujno zdravljenje in neodložljive zdravstvene storitve po odločitvi </w:t>
      </w:r>
      <w:proofErr w:type="spellStart"/>
      <w:r w:rsidRPr="005D7417">
        <w:rPr>
          <w:rFonts w:cs="Arial"/>
          <w:lang w:val="sl-SI"/>
        </w:rPr>
        <w:t>lečečega</w:t>
      </w:r>
      <w:proofErr w:type="spellEnd"/>
      <w:r w:rsidRPr="005D7417">
        <w:rPr>
          <w:rFonts w:cs="Arial"/>
          <w:lang w:val="sl-SI"/>
        </w:rPr>
        <w:t xml:space="preserve"> zdravnika, ki obsega:</w:t>
      </w:r>
    </w:p>
    <w:p w14:paraId="49693E0F" w14:textId="77777777" w:rsidR="00942EAA" w:rsidRPr="005D7417" w:rsidRDefault="00942EAA" w:rsidP="00942EAA">
      <w:pPr>
        <w:tabs>
          <w:tab w:val="left" w:pos="1134"/>
        </w:tabs>
        <w:spacing w:after="0" w:line="260" w:lineRule="exact"/>
        <w:ind w:left="851"/>
        <w:rPr>
          <w:rFonts w:cs="Arial"/>
          <w:lang w:val="sl-SI"/>
        </w:rPr>
      </w:pPr>
      <w:r w:rsidRPr="005D7417">
        <w:rPr>
          <w:rFonts w:cs="Arial"/>
          <w:lang w:val="sl-SI"/>
        </w:rPr>
        <w:t>a)</w:t>
      </w:r>
      <w:r w:rsidRPr="005D7417">
        <w:rPr>
          <w:rFonts w:cs="Arial"/>
          <w:lang w:val="sl-SI"/>
        </w:rPr>
        <w:tab/>
        <w:t>takojšnje zdravljenje po nudenju nujne medicinske pomoči, če je to potrebno;</w:t>
      </w:r>
    </w:p>
    <w:p w14:paraId="657EAE6C" w14:textId="77777777" w:rsidR="00942EAA" w:rsidRPr="005D7417" w:rsidRDefault="00942EAA" w:rsidP="00942EAA">
      <w:pPr>
        <w:tabs>
          <w:tab w:val="left" w:pos="1134"/>
        </w:tabs>
        <w:spacing w:after="0" w:line="260" w:lineRule="exact"/>
        <w:ind w:left="851"/>
        <w:rPr>
          <w:rFonts w:cs="Arial"/>
          <w:lang w:val="sl-SI"/>
        </w:rPr>
      </w:pPr>
      <w:r w:rsidRPr="005D7417">
        <w:rPr>
          <w:rFonts w:cs="Arial"/>
          <w:lang w:val="sl-SI"/>
        </w:rPr>
        <w:t>b)</w:t>
      </w:r>
      <w:r w:rsidRPr="005D7417">
        <w:rPr>
          <w:rFonts w:cs="Arial"/>
          <w:lang w:val="sl-SI"/>
        </w:rPr>
        <w:tab/>
        <w:t>zdravljenje močnejših krvavitev in oskrbo ran;</w:t>
      </w:r>
    </w:p>
    <w:p w14:paraId="47F6516E" w14:textId="77777777" w:rsidR="00942EAA" w:rsidRPr="005D7417" w:rsidRDefault="00942EAA" w:rsidP="00942EAA">
      <w:pPr>
        <w:tabs>
          <w:tab w:val="left" w:pos="1134"/>
        </w:tabs>
        <w:spacing w:after="0" w:line="260" w:lineRule="exact"/>
        <w:ind w:left="851"/>
        <w:rPr>
          <w:rFonts w:cs="Arial"/>
          <w:lang w:val="sl-SI"/>
        </w:rPr>
      </w:pPr>
      <w:r w:rsidRPr="005D7417">
        <w:rPr>
          <w:rFonts w:cs="Arial"/>
          <w:lang w:val="sl-SI"/>
        </w:rPr>
        <w:t>c)</w:t>
      </w:r>
      <w:r w:rsidRPr="005D7417">
        <w:rPr>
          <w:rFonts w:cs="Arial"/>
          <w:lang w:val="sl-SI"/>
        </w:rPr>
        <w:tab/>
        <w:t>preprečitev nenadnih in usodnih poslabšanj zdravstvenega stanja, ki bi lahko povzročila trajne okvare posameznih organov ali njihovih funkcij;</w:t>
      </w:r>
    </w:p>
    <w:p w14:paraId="4F9ECDE4" w14:textId="77777777" w:rsidR="00942EAA" w:rsidRPr="005D7417" w:rsidRDefault="00942EAA" w:rsidP="00942EAA">
      <w:pPr>
        <w:tabs>
          <w:tab w:val="left" w:pos="1134"/>
        </w:tabs>
        <w:spacing w:after="0" w:line="260" w:lineRule="exact"/>
        <w:ind w:left="851"/>
        <w:rPr>
          <w:rFonts w:cs="Arial"/>
          <w:lang w:val="sl-SI"/>
        </w:rPr>
      </w:pPr>
      <w:r w:rsidRPr="005D7417">
        <w:rPr>
          <w:rFonts w:cs="Arial"/>
          <w:lang w:val="sl-SI"/>
        </w:rPr>
        <w:t>č)</w:t>
      </w:r>
      <w:r w:rsidRPr="005D7417">
        <w:rPr>
          <w:rFonts w:cs="Arial"/>
          <w:lang w:val="sl-SI"/>
        </w:rPr>
        <w:tab/>
        <w:t>storitve pri kroničnih boleznih in stanjih, katerih opustitev bi neposredno in v krajšem času povzročila invalidnost, druge trajne okvare zdravja ali smrt;</w:t>
      </w:r>
    </w:p>
    <w:p w14:paraId="1A4D7102" w14:textId="77777777" w:rsidR="00942EAA" w:rsidRPr="005D7417" w:rsidRDefault="00942EAA" w:rsidP="00942EAA">
      <w:pPr>
        <w:tabs>
          <w:tab w:val="left" w:pos="1134"/>
        </w:tabs>
        <w:spacing w:after="0" w:line="260" w:lineRule="exact"/>
        <w:ind w:left="851"/>
        <w:rPr>
          <w:rFonts w:cs="Arial"/>
          <w:lang w:val="sl-SI"/>
        </w:rPr>
      </w:pPr>
      <w:r w:rsidRPr="005D7417">
        <w:rPr>
          <w:rFonts w:cs="Arial"/>
          <w:lang w:val="sl-SI"/>
        </w:rPr>
        <w:t>d)</w:t>
      </w:r>
      <w:r w:rsidRPr="005D7417">
        <w:rPr>
          <w:rFonts w:cs="Arial"/>
          <w:lang w:val="sl-SI"/>
        </w:rPr>
        <w:tab/>
        <w:t>zdravljenje zvinov in zlomov ter poškodb, ki zahtevajo specialistično obravnavo;</w:t>
      </w:r>
    </w:p>
    <w:p w14:paraId="27F510A7" w14:textId="77777777" w:rsidR="00942EAA" w:rsidRPr="005D7417" w:rsidRDefault="00942EAA" w:rsidP="00942EAA">
      <w:pPr>
        <w:tabs>
          <w:tab w:val="left" w:pos="1134"/>
        </w:tabs>
        <w:spacing w:after="0" w:line="260" w:lineRule="exact"/>
        <w:ind w:left="851"/>
        <w:rPr>
          <w:rFonts w:cs="Arial"/>
          <w:lang w:val="sl-SI"/>
        </w:rPr>
      </w:pPr>
      <w:r w:rsidRPr="005D7417">
        <w:rPr>
          <w:rFonts w:cs="Arial"/>
          <w:lang w:val="sl-SI"/>
        </w:rPr>
        <w:t>e)</w:t>
      </w:r>
      <w:r w:rsidRPr="005D7417">
        <w:rPr>
          <w:rFonts w:cs="Arial"/>
          <w:lang w:val="sl-SI"/>
        </w:rPr>
        <w:tab/>
        <w:t>zdravljenje oziroma preprečevanje zastrupitev;</w:t>
      </w:r>
    </w:p>
    <w:p w14:paraId="7F8C8F9C" w14:textId="77777777" w:rsidR="00942EAA" w:rsidRPr="005D7417" w:rsidRDefault="00942EAA" w:rsidP="00942EAA">
      <w:pPr>
        <w:tabs>
          <w:tab w:val="left" w:pos="1134"/>
        </w:tabs>
        <w:spacing w:after="0" w:line="260" w:lineRule="exact"/>
        <w:ind w:left="851"/>
        <w:rPr>
          <w:rFonts w:cs="Arial"/>
          <w:lang w:val="sl-SI"/>
        </w:rPr>
      </w:pPr>
      <w:r w:rsidRPr="005D7417">
        <w:rPr>
          <w:rFonts w:cs="Arial"/>
          <w:lang w:val="sl-SI"/>
        </w:rPr>
        <w:t>f)</w:t>
      </w:r>
      <w:r w:rsidRPr="005D7417">
        <w:rPr>
          <w:rFonts w:cs="Arial"/>
          <w:lang w:val="sl-SI"/>
        </w:rPr>
        <w:tab/>
        <w:t>storitve za preprečevanje širjenja infekcij, ki bi utegnile povzročiti septično stanje;</w:t>
      </w:r>
    </w:p>
    <w:p w14:paraId="4E6E55AC" w14:textId="77777777" w:rsidR="00942EAA" w:rsidRPr="005D7417" w:rsidRDefault="00942EAA" w:rsidP="00942EAA">
      <w:pPr>
        <w:tabs>
          <w:tab w:val="left" w:pos="1134"/>
        </w:tabs>
        <w:spacing w:after="0" w:line="260" w:lineRule="exact"/>
        <w:ind w:left="851"/>
        <w:rPr>
          <w:rFonts w:cs="Arial"/>
          <w:lang w:val="sl-SI"/>
        </w:rPr>
      </w:pPr>
      <w:r w:rsidRPr="005D7417">
        <w:rPr>
          <w:rFonts w:cs="Arial"/>
          <w:lang w:val="sl-SI"/>
        </w:rPr>
        <w:t>g)</w:t>
      </w:r>
      <w:r w:rsidRPr="005D7417">
        <w:rPr>
          <w:rFonts w:cs="Arial"/>
          <w:lang w:val="sl-SI"/>
        </w:rPr>
        <w:tab/>
        <w:t>zdravljenje bolezni, za katere je z zakonom predpisano obvezno zdravljenje, ali storitve, ki so z zakonom opredeljene kot obvezne;</w:t>
      </w:r>
    </w:p>
    <w:p w14:paraId="79D98704" w14:textId="77777777" w:rsidR="00942EAA" w:rsidRPr="005D7417" w:rsidRDefault="00942EAA" w:rsidP="00942EAA">
      <w:pPr>
        <w:tabs>
          <w:tab w:val="left" w:pos="1134"/>
        </w:tabs>
        <w:spacing w:after="0" w:line="260" w:lineRule="exact"/>
        <w:ind w:left="851"/>
        <w:rPr>
          <w:rFonts w:cs="Arial"/>
          <w:lang w:val="sl-SI"/>
        </w:rPr>
      </w:pPr>
      <w:r w:rsidRPr="005D7417">
        <w:rPr>
          <w:rFonts w:cs="Arial"/>
          <w:lang w:val="sl-SI"/>
        </w:rPr>
        <w:t>h)</w:t>
      </w:r>
      <w:r w:rsidRPr="005D7417">
        <w:rPr>
          <w:rFonts w:cs="Arial"/>
          <w:lang w:val="sl-SI"/>
        </w:rPr>
        <w:tab/>
        <w:t>oskrbo poškodb zob in ustne votline ter vnetnih stanj v ustni votlini, če ta stanja lahko ogrozijo življenje ali pa opustitev njihove oskrbe lahko bistveno poslabša izid zdravljenja;</w:t>
      </w:r>
    </w:p>
    <w:p w14:paraId="291D94FF" w14:textId="77777777" w:rsidR="00942EAA" w:rsidRPr="005D7417" w:rsidRDefault="00942EAA" w:rsidP="00942EAA">
      <w:pPr>
        <w:tabs>
          <w:tab w:val="left" w:pos="1134"/>
        </w:tabs>
        <w:spacing w:after="0" w:line="260" w:lineRule="exact"/>
        <w:ind w:left="851"/>
        <w:rPr>
          <w:rFonts w:cs="Arial"/>
          <w:lang w:val="sl-SI"/>
        </w:rPr>
      </w:pPr>
      <w:r w:rsidRPr="005D7417">
        <w:rPr>
          <w:rFonts w:cs="Arial"/>
          <w:lang w:val="sl-SI"/>
        </w:rPr>
        <w:t>i)</w:t>
      </w:r>
      <w:r w:rsidRPr="005D7417">
        <w:rPr>
          <w:rFonts w:cs="Arial"/>
          <w:lang w:val="sl-SI"/>
        </w:rPr>
        <w:tab/>
        <w:t>oskrbo hude stalne bolečine v ustni votlini, neodzivne na analgetike;</w:t>
      </w:r>
    </w:p>
    <w:p w14:paraId="6EE9CDE1" w14:textId="77777777" w:rsidR="00942EAA" w:rsidRPr="005D7417" w:rsidRDefault="00942EAA" w:rsidP="00942EAA">
      <w:pPr>
        <w:pStyle w:val="Odstavekseznama"/>
        <w:numPr>
          <w:ilvl w:val="0"/>
          <w:numId w:val="36"/>
        </w:numPr>
        <w:tabs>
          <w:tab w:val="num" w:pos="0"/>
          <w:tab w:val="num" w:pos="360"/>
          <w:tab w:val="left" w:pos="1134"/>
        </w:tabs>
        <w:spacing w:after="0" w:line="260" w:lineRule="exact"/>
        <w:rPr>
          <w:rFonts w:cs="Arial"/>
          <w:lang w:val="sl-SI"/>
        </w:rPr>
      </w:pPr>
      <w:r w:rsidRPr="005D7417">
        <w:rPr>
          <w:rFonts w:cs="Arial"/>
          <w:lang w:val="sl-SI"/>
        </w:rPr>
        <w:t>zdravila, predpisana na recept s pozitivne liste, in pripomočke, kot jih določajo pravila obveznega zdravstvenega zavarovanja, potrebne za zdravljenje stanj iz prejšnje točke, ter nujni prevoz z reševalnimi in drugimi vozili v primerih iz prejšnje točke;</w:t>
      </w:r>
    </w:p>
    <w:p w14:paraId="1A8C2960" w14:textId="77777777" w:rsidR="00942EAA" w:rsidRPr="005D7417" w:rsidRDefault="00942EAA" w:rsidP="00942EAA">
      <w:pPr>
        <w:pStyle w:val="Odstavekseznama"/>
        <w:numPr>
          <w:ilvl w:val="0"/>
          <w:numId w:val="36"/>
        </w:numPr>
        <w:tabs>
          <w:tab w:val="num" w:pos="0"/>
          <w:tab w:val="num" w:pos="360"/>
          <w:tab w:val="left" w:pos="1134"/>
        </w:tabs>
        <w:spacing w:after="0" w:line="260" w:lineRule="exact"/>
        <w:rPr>
          <w:rFonts w:cs="Arial"/>
          <w:lang w:val="sl-SI"/>
        </w:rPr>
      </w:pPr>
      <w:r w:rsidRPr="005D7417">
        <w:rPr>
          <w:rFonts w:cs="Arial"/>
          <w:lang w:val="sl-SI"/>
        </w:rPr>
        <w:t>cepljenje, ki je obvezno po programu cepljenja, in zaščito z zdravili, ki določa obvezna in priporočljiva cepljenja za različne skupine prebivalcev;</w:t>
      </w:r>
    </w:p>
    <w:p w14:paraId="0E1C0C70" w14:textId="77777777" w:rsidR="00942EAA" w:rsidRPr="005D7417" w:rsidRDefault="00942EAA" w:rsidP="00942EAA">
      <w:pPr>
        <w:pStyle w:val="Odstavekseznama"/>
        <w:numPr>
          <w:ilvl w:val="0"/>
          <w:numId w:val="36"/>
        </w:numPr>
        <w:tabs>
          <w:tab w:val="num" w:pos="0"/>
          <w:tab w:val="num" w:pos="360"/>
          <w:tab w:val="left" w:pos="1134"/>
        </w:tabs>
        <w:spacing w:after="0" w:line="260" w:lineRule="exact"/>
        <w:rPr>
          <w:rFonts w:cs="Arial"/>
          <w:lang w:val="sl-SI"/>
        </w:rPr>
      </w:pPr>
      <w:r w:rsidRPr="005D7417">
        <w:rPr>
          <w:rFonts w:cs="Arial"/>
          <w:lang w:val="sl-SI"/>
        </w:rPr>
        <w:t>zdravstveno varstvo žensk, ki obsega:</w:t>
      </w:r>
    </w:p>
    <w:p w14:paraId="6515DFE1" w14:textId="77777777" w:rsidR="00942EAA" w:rsidRPr="005D7417" w:rsidRDefault="00942EAA" w:rsidP="00942EAA">
      <w:pPr>
        <w:tabs>
          <w:tab w:val="left" w:pos="1134"/>
        </w:tabs>
        <w:spacing w:after="0" w:line="260" w:lineRule="exact"/>
        <w:ind w:firstLine="851"/>
        <w:rPr>
          <w:rFonts w:cs="Arial"/>
          <w:lang w:val="sl-SI"/>
        </w:rPr>
      </w:pPr>
      <w:r w:rsidRPr="005D7417">
        <w:rPr>
          <w:rFonts w:cs="Arial"/>
          <w:lang w:val="sl-SI"/>
        </w:rPr>
        <w:t>a)</w:t>
      </w:r>
      <w:r w:rsidRPr="005D7417">
        <w:rPr>
          <w:rFonts w:cs="Arial"/>
          <w:lang w:val="sl-SI"/>
        </w:rPr>
        <w:tab/>
        <w:t>kontracepcijska sredstva;</w:t>
      </w:r>
    </w:p>
    <w:p w14:paraId="133AA79D" w14:textId="77777777" w:rsidR="00942EAA" w:rsidRPr="005D7417" w:rsidRDefault="00942EAA" w:rsidP="00942EAA">
      <w:pPr>
        <w:tabs>
          <w:tab w:val="left" w:pos="1134"/>
        </w:tabs>
        <w:spacing w:after="0" w:line="260" w:lineRule="exact"/>
        <w:ind w:firstLine="851"/>
        <w:rPr>
          <w:rFonts w:cs="Arial"/>
          <w:lang w:val="sl-SI"/>
        </w:rPr>
      </w:pPr>
      <w:r w:rsidRPr="005D7417">
        <w:rPr>
          <w:rFonts w:cs="Arial"/>
          <w:lang w:val="sl-SI"/>
        </w:rPr>
        <w:t>b)</w:t>
      </w:r>
      <w:r w:rsidRPr="005D7417">
        <w:rPr>
          <w:rFonts w:cs="Arial"/>
          <w:lang w:val="sl-SI"/>
        </w:rPr>
        <w:tab/>
        <w:t>prekinitev nosečnosti;</w:t>
      </w:r>
    </w:p>
    <w:p w14:paraId="4C3CE297" w14:textId="77777777" w:rsidR="00942EAA" w:rsidRPr="005D7417" w:rsidRDefault="00942EAA" w:rsidP="00942EAA">
      <w:pPr>
        <w:tabs>
          <w:tab w:val="left" w:pos="1134"/>
        </w:tabs>
        <w:spacing w:after="0" w:line="260" w:lineRule="exact"/>
        <w:ind w:firstLine="851"/>
        <w:rPr>
          <w:rFonts w:cs="Arial"/>
          <w:lang w:val="sl-SI"/>
        </w:rPr>
      </w:pPr>
      <w:r w:rsidRPr="005D7417">
        <w:rPr>
          <w:rFonts w:cs="Arial"/>
          <w:lang w:val="sl-SI"/>
        </w:rPr>
        <w:t>c)</w:t>
      </w:r>
      <w:r w:rsidRPr="005D7417">
        <w:rPr>
          <w:rFonts w:cs="Arial"/>
          <w:lang w:val="sl-SI"/>
        </w:rPr>
        <w:tab/>
        <w:t xml:space="preserve">zdravstveno oskrbo v nosečnosti in ob porodu; </w:t>
      </w:r>
    </w:p>
    <w:p w14:paraId="56CD894E" w14:textId="77777777" w:rsidR="00942EAA" w:rsidRPr="005D7417" w:rsidRDefault="00942EAA" w:rsidP="00942EAA">
      <w:pPr>
        <w:pStyle w:val="Odstavekseznama"/>
        <w:numPr>
          <w:ilvl w:val="0"/>
          <w:numId w:val="36"/>
        </w:numPr>
        <w:tabs>
          <w:tab w:val="num" w:pos="284"/>
          <w:tab w:val="num" w:pos="360"/>
          <w:tab w:val="left" w:pos="1134"/>
        </w:tabs>
        <w:spacing w:after="0" w:line="260" w:lineRule="exact"/>
        <w:rPr>
          <w:rFonts w:cs="Arial"/>
          <w:lang w:val="sl-SI"/>
        </w:rPr>
      </w:pPr>
      <w:r w:rsidRPr="005D7417">
        <w:rPr>
          <w:rFonts w:cs="Arial"/>
          <w:lang w:val="sl-SI"/>
        </w:rPr>
        <w:t>obvezne zdravstvene preglede pred vključitvijo v izobraževanje in v času izobraževanja v osnovni oziroma srednji šoli, enako, kot to velja za državljane Republike Slovenije.</w:t>
      </w:r>
    </w:p>
    <w:p w14:paraId="261955FF" w14:textId="77777777" w:rsidR="00942EAA" w:rsidRPr="005D7417" w:rsidRDefault="00942EAA" w:rsidP="00942EAA">
      <w:pPr>
        <w:tabs>
          <w:tab w:val="left" w:pos="1134"/>
        </w:tabs>
        <w:spacing w:after="0" w:line="260" w:lineRule="exact"/>
        <w:rPr>
          <w:rFonts w:cs="Arial"/>
          <w:lang w:val="sl-SI"/>
        </w:rPr>
      </w:pPr>
    </w:p>
    <w:p w14:paraId="3504D740" w14:textId="51EE12B0" w:rsidR="00942EAA" w:rsidRPr="005D7417" w:rsidRDefault="00942EAA" w:rsidP="00942EAA">
      <w:pPr>
        <w:tabs>
          <w:tab w:val="left" w:pos="1134"/>
        </w:tabs>
        <w:spacing w:after="0" w:line="260" w:lineRule="exact"/>
        <w:ind w:firstLine="1134"/>
        <w:rPr>
          <w:rFonts w:cs="Arial"/>
          <w:lang w:val="sl-SI"/>
        </w:rPr>
      </w:pPr>
      <w:r w:rsidRPr="005D7417">
        <w:rPr>
          <w:rFonts w:cs="Arial"/>
          <w:lang w:val="sl-SI"/>
        </w:rPr>
        <w:t xml:space="preserve">(2) Ne glede na prejšnji odstavek lahko zdravstvena komisija, ki jo imenuje </w:t>
      </w:r>
      <w:r w:rsidR="008C419C">
        <w:rPr>
          <w:rFonts w:cs="Arial"/>
          <w:lang w:val="sl-SI"/>
        </w:rPr>
        <w:t>minister</w:t>
      </w:r>
      <w:r w:rsidR="004C7D4D">
        <w:rPr>
          <w:rFonts w:cs="Arial"/>
          <w:lang w:val="sl-SI"/>
        </w:rPr>
        <w:t>, pristojen</w:t>
      </w:r>
      <w:r w:rsidR="008C419C">
        <w:rPr>
          <w:rFonts w:cs="Arial"/>
          <w:lang w:val="sl-SI"/>
        </w:rPr>
        <w:t xml:space="preserve"> za zdravje</w:t>
      </w:r>
      <w:r w:rsidRPr="005D7417">
        <w:rPr>
          <w:rFonts w:cs="Arial"/>
          <w:lang w:val="sl-SI"/>
        </w:rPr>
        <w:t>, v utemeljenih primerih odobri večji obseg zdravstvenega varstva za posamezn</w:t>
      </w:r>
      <w:r w:rsidR="00400B40">
        <w:rPr>
          <w:rFonts w:cs="Arial"/>
          <w:lang w:val="sl-SI"/>
        </w:rPr>
        <w:t>o osebo z začasno zaščito</w:t>
      </w:r>
      <w:r w:rsidRPr="005D7417">
        <w:rPr>
          <w:rFonts w:cs="Arial"/>
          <w:lang w:val="sl-SI"/>
        </w:rPr>
        <w:t xml:space="preserve"> ali za skupino.</w:t>
      </w:r>
    </w:p>
    <w:p w14:paraId="15C29442" w14:textId="77777777" w:rsidR="00942EAA" w:rsidRPr="005D7417" w:rsidRDefault="00942EAA" w:rsidP="00942EAA">
      <w:pPr>
        <w:tabs>
          <w:tab w:val="left" w:pos="1134"/>
        </w:tabs>
        <w:spacing w:after="0" w:line="260" w:lineRule="exact"/>
        <w:rPr>
          <w:rFonts w:cs="Arial"/>
          <w:lang w:val="sl-SI"/>
        </w:rPr>
      </w:pPr>
    </w:p>
    <w:p w14:paraId="64BE71EE" w14:textId="15B237E4" w:rsidR="00942EAA" w:rsidRDefault="00942EAA" w:rsidP="00942EAA">
      <w:pPr>
        <w:tabs>
          <w:tab w:val="left" w:pos="1134"/>
        </w:tabs>
        <w:spacing w:after="0" w:line="260" w:lineRule="exact"/>
        <w:ind w:firstLine="1134"/>
        <w:rPr>
          <w:rFonts w:cs="Arial"/>
          <w:lang w:val="sl-SI"/>
        </w:rPr>
      </w:pPr>
      <w:r w:rsidRPr="005D7417">
        <w:rPr>
          <w:rFonts w:cs="Arial"/>
          <w:lang w:val="sl-SI"/>
        </w:rPr>
        <w:t xml:space="preserve">(3) </w:t>
      </w:r>
      <w:r w:rsidR="0092478B">
        <w:rPr>
          <w:rFonts w:cs="Arial"/>
          <w:lang w:val="sl-SI"/>
        </w:rPr>
        <w:t>Osebe z začasno zaščito</w:t>
      </w:r>
      <w:r w:rsidRPr="005D7417">
        <w:rPr>
          <w:rFonts w:cs="Arial"/>
          <w:lang w:val="sl-SI"/>
        </w:rPr>
        <w:t>, ki so mladoletn</w:t>
      </w:r>
      <w:r w:rsidR="00400B40">
        <w:rPr>
          <w:rFonts w:cs="Arial"/>
          <w:lang w:val="sl-SI"/>
        </w:rPr>
        <w:t>e</w:t>
      </w:r>
      <w:r w:rsidRPr="005D7417">
        <w:rPr>
          <w:rFonts w:cs="Arial"/>
          <w:lang w:val="sl-SI"/>
        </w:rPr>
        <w:t>, so upravičen</w:t>
      </w:r>
      <w:r w:rsidR="00400B40">
        <w:rPr>
          <w:rFonts w:cs="Arial"/>
          <w:lang w:val="sl-SI"/>
        </w:rPr>
        <w:t>e</w:t>
      </w:r>
      <w:r w:rsidRPr="005D7417">
        <w:rPr>
          <w:rFonts w:cs="Arial"/>
          <w:lang w:val="sl-SI"/>
        </w:rPr>
        <w:t xml:space="preserve"> do zdravstvenega varstva v enakem obsegu kot otroci, ki so obvezno zdravstveno zavarovani kot družinski člani. V enakem obsegu so do zdravstvenega varstva upravičeni tudi šolajoči se prosilci po 18. letu starosti, in sicer do konca šolanja, vendar naj</w:t>
      </w:r>
      <w:r>
        <w:rPr>
          <w:rFonts w:cs="Arial"/>
          <w:lang w:val="sl-SI"/>
        </w:rPr>
        <w:t>dlje</w:t>
      </w:r>
      <w:r w:rsidRPr="005D7417">
        <w:rPr>
          <w:rFonts w:cs="Arial"/>
          <w:lang w:val="sl-SI"/>
        </w:rPr>
        <w:t xml:space="preserve"> do dopolnjenega 26. leta starosti.</w:t>
      </w:r>
      <w:r w:rsidRPr="005D7417" w:rsidDel="009051A5">
        <w:rPr>
          <w:rFonts w:cs="Arial"/>
          <w:lang w:val="sl-SI"/>
        </w:rPr>
        <w:t xml:space="preserve"> </w:t>
      </w:r>
    </w:p>
    <w:p w14:paraId="40E3B8B2" w14:textId="3ED797F8" w:rsidR="0092478B" w:rsidRDefault="0092478B" w:rsidP="0092478B">
      <w:pPr>
        <w:tabs>
          <w:tab w:val="left" w:pos="1134"/>
        </w:tabs>
        <w:spacing w:after="0" w:line="260" w:lineRule="exact"/>
        <w:rPr>
          <w:rFonts w:cs="Arial"/>
          <w:lang w:val="sl-SI"/>
        </w:rPr>
      </w:pPr>
    </w:p>
    <w:p w14:paraId="7B315A74" w14:textId="77777777" w:rsidR="0092478B" w:rsidRPr="005D7417" w:rsidRDefault="0092478B" w:rsidP="0092478B">
      <w:pPr>
        <w:tabs>
          <w:tab w:val="left" w:pos="1134"/>
        </w:tabs>
        <w:spacing w:after="0" w:line="260" w:lineRule="exact"/>
        <w:ind w:firstLine="1134"/>
        <w:rPr>
          <w:rFonts w:cs="Arial"/>
          <w:lang w:val="sl-SI"/>
        </w:rPr>
      </w:pPr>
      <w:r>
        <w:rPr>
          <w:rFonts w:cs="Arial"/>
          <w:lang w:val="sl-SI"/>
        </w:rPr>
        <w:t>(4) Stroške zdravljenja na podlagi tega člena krije urad.</w:t>
      </w:r>
    </w:p>
    <w:p w14:paraId="4625DBBC" w14:textId="2578A54B" w:rsidR="00CF33D4" w:rsidRPr="005D7417" w:rsidRDefault="00CF33D4" w:rsidP="00753830">
      <w:pPr>
        <w:tabs>
          <w:tab w:val="left" w:pos="1134"/>
        </w:tabs>
        <w:spacing w:after="0" w:line="260" w:lineRule="exact"/>
        <w:rPr>
          <w:rFonts w:eastAsia="Calibri" w:cs="Arial"/>
          <w:lang w:val="sl-SI"/>
        </w:rPr>
      </w:pPr>
    </w:p>
    <w:p w14:paraId="3C9ADD11" w14:textId="10A86126" w:rsidR="00CF33D4" w:rsidRPr="00A87B07" w:rsidRDefault="00CF33D4" w:rsidP="00A87B07">
      <w:pPr>
        <w:pStyle w:val="len"/>
        <w:numPr>
          <w:ilvl w:val="0"/>
          <w:numId w:val="74"/>
        </w:numPr>
        <w:spacing w:before="0" w:after="0" w:line="260" w:lineRule="exact"/>
        <w:rPr>
          <w:rFonts w:cs="Arial"/>
          <w:sz w:val="20"/>
          <w:szCs w:val="20"/>
          <w:lang w:val="sl-SI"/>
        </w:rPr>
      </w:pPr>
      <w:r w:rsidRPr="00A87B07">
        <w:rPr>
          <w:rFonts w:cs="Arial"/>
          <w:sz w:val="20"/>
          <w:szCs w:val="20"/>
          <w:lang w:val="sl-SI"/>
        </w:rPr>
        <w:t>člen</w:t>
      </w:r>
    </w:p>
    <w:p w14:paraId="03DB1000" w14:textId="22287EF2" w:rsidR="00CF33D4" w:rsidRPr="00761C28" w:rsidRDefault="00CF33D4" w:rsidP="00215AB4">
      <w:pPr>
        <w:tabs>
          <w:tab w:val="left" w:pos="1134"/>
        </w:tabs>
        <w:spacing w:after="0" w:line="260" w:lineRule="exact"/>
        <w:jc w:val="center"/>
        <w:rPr>
          <w:rFonts w:eastAsia="Calibri" w:cs="Arial"/>
          <w:b/>
          <w:lang w:val="sl-SI"/>
        </w:rPr>
      </w:pPr>
      <w:r w:rsidRPr="00761C28">
        <w:rPr>
          <w:rFonts w:eastAsia="Calibri" w:cs="Arial"/>
          <w:b/>
          <w:lang w:val="sl-SI"/>
        </w:rPr>
        <w:t>(</w:t>
      </w:r>
      <w:r w:rsidR="00EB5970" w:rsidRPr="00761C28">
        <w:rPr>
          <w:rFonts w:eastAsia="Calibri" w:cs="Arial"/>
          <w:b/>
          <w:iCs/>
          <w:lang w:val="sl-SI"/>
        </w:rPr>
        <w:t>posebna oblika denarne pomoči po smrti družinskega člana</w:t>
      </w:r>
      <w:r w:rsidRPr="00761C28">
        <w:rPr>
          <w:rFonts w:eastAsia="Calibri" w:cs="Arial"/>
          <w:b/>
          <w:lang w:val="sl-SI"/>
        </w:rPr>
        <w:t>)</w:t>
      </w:r>
    </w:p>
    <w:p w14:paraId="374E6199" w14:textId="0BF963DA" w:rsidR="00CF33D4" w:rsidRPr="00EB5970" w:rsidRDefault="00CF33D4" w:rsidP="00215AB4">
      <w:pPr>
        <w:tabs>
          <w:tab w:val="left" w:pos="1134"/>
        </w:tabs>
        <w:spacing w:after="0" w:line="260" w:lineRule="exact"/>
        <w:jc w:val="center"/>
        <w:rPr>
          <w:rFonts w:eastAsia="Calibri" w:cs="Arial"/>
          <w:lang w:val="sl-SI"/>
        </w:rPr>
      </w:pPr>
    </w:p>
    <w:p w14:paraId="54C55D21" w14:textId="4F798E25" w:rsidR="00EB5970" w:rsidRDefault="0030266D" w:rsidP="00EB5970">
      <w:pPr>
        <w:tabs>
          <w:tab w:val="left" w:pos="1134"/>
        </w:tabs>
        <w:spacing w:after="0" w:line="260" w:lineRule="exact"/>
        <w:ind w:firstLine="993"/>
        <w:rPr>
          <w:rFonts w:eastAsia="Calibri" w:cs="Arial"/>
          <w:iCs/>
          <w:lang w:val="sl-SI"/>
        </w:rPr>
      </w:pPr>
      <w:r w:rsidRPr="00EB5970">
        <w:rPr>
          <w:rFonts w:eastAsia="Calibri" w:cs="Arial"/>
          <w:lang w:val="sl-SI"/>
        </w:rPr>
        <w:t>(1)</w:t>
      </w:r>
      <w:r w:rsidR="00EB5970" w:rsidRPr="00EB5970">
        <w:rPr>
          <w:rFonts w:eastAsiaTheme="minorHAnsi" w:cs="Arial"/>
          <w:iCs/>
          <w:lang w:val="sl-SI"/>
        </w:rPr>
        <w:t xml:space="preserve"> </w:t>
      </w:r>
      <w:r w:rsidR="00A33AEE" w:rsidRPr="00A33AEE">
        <w:rPr>
          <w:rFonts w:eastAsia="Calibri" w:cs="Arial"/>
          <w:iCs/>
          <w:lang w:val="sl-SI"/>
        </w:rPr>
        <w:t>Družinskemu članu umrle</w:t>
      </w:r>
      <w:r w:rsidR="00D5089A">
        <w:rPr>
          <w:rFonts w:eastAsia="Calibri" w:cs="Arial"/>
          <w:iCs/>
          <w:lang w:val="sl-SI"/>
        </w:rPr>
        <w:t xml:space="preserve"> osebe</w:t>
      </w:r>
      <w:r w:rsidR="00FD0FAD">
        <w:rPr>
          <w:rFonts w:eastAsia="Calibri" w:cs="Arial"/>
          <w:iCs/>
          <w:lang w:val="sl-SI"/>
        </w:rPr>
        <w:t>, ki je imela v času smrti status začasne zaščite v Republiki Sloveniji (v nadaljnjem besedilu: umrla oseba z začasno zaščito)</w:t>
      </w:r>
      <w:r w:rsidR="00A33AEE" w:rsidRPr="00A33AEE">
        <w:rPr>
          <w:rFonts w:eastAsia="Calibri" w:cs="Arial"/>
          <w:iCs/>
          <w:lang w:val="sl-SI"/>
        </w:rPr>
        <w:t xml:space="preserve"> se kot posebna oblika denarne pomoči dodeli enkratna denarna pomoč v višini osnovnega zneska minimalnega dohodka</w:t>
      </w:r>
      <w:r w:rsidR="007C1C13">
        <w:rPr>
          <w:rFonts w:eastAsia="Calibri" w:cs="Arial"/>
          <w:iCs/>
          <w:lang w:val="sl-SI"/>
        </w:rPr>
        <w:t>, če ima družinski član v Republiki Sloveniji status začasne zaščite</w:t>
      </w:r>
      <w:r w:rsidR="00A33AEE" w:rsidRPr="00A33AEE">
        <w:rPr>
          <w:rFonts w:eastAsia="Calibri" w:cs="Arial"/>
          <w:iCs/>
          <w:lang w:val="sl-SI"/>
        </w:rPr>
        <w:t>.</w:t>
      </w:r>
    </w:p>
    <w:p w14:paraId="154EE48E" w14:textId="77777777" w:rsidR="00A33AEE" w:rsidRDefault="00A33AEE" w:rsidP="00EB5970">
      <w:pPr>
        <w:tabs>
          <w:tab w:val="left" w:pos="1134"/>
        </w:tabs>
        <w:spacing w:after="0" w:line="260" w:lineRule="exact"/>
        <w:ind w:firstLine="993"/>
        <w:rPr>
          <w:rFonts w:eastAsia="Calibri" w:cs="Arial"/>
          <w:iCs/>
          <w:lang w:val="sl-SI"/>
        </w:rPr>
      </w:pPr>
    </w:p>
    <w:p w14:paraId="1A586103" w14:textId="3122DE0B" w:rsidR="00A33AEE" w:rsidRDefault="00A33AEE" w:rsidP="00EB5970">
      <w:pPr>
        <w:tabs>
          <w:tab w:val="left" w:pos="1134"/>
        </w:tabs>
        <w:spacing w:after="0" w:line="260" w:lineRule="exact"/>
        <w:ind w:firstLine="993"/>
        <w:rPr>
          <w:rFonts w:eastAsia="Calibri" w:cs="Arial"/>
          <w:iCs/>
          <w:lang w:val="sl-SI"/>
        </w:rPr>
      </w:pPr>
      <w:r>
        <w:rPr>
          <w:rFonts w:eastAsia="Calibri" w:cs="Arial"/>
          <w:iCs/>
          <w:lang w:val="sl-SI"/>
        </w:rPr>
        <w:t xml:space="preserve">(2) </w:t>
      </w:r>
      <w:r w:rsidRPr="00A33AEE">
        <w:rPr>
          <w:rFonts w:eastAsia="Calibri" w:cs="Arial"/>
          <w:iCs/>
          <w:lang w:val="sl-SI"/>
        </w:rPr>
        <w:t>Družinski član</w:t>
      </w:r>
      <w:r w:rsidR="00D5089A">
        <w:rPr>
          <w:rFonts w:eastAsia="Calibri" w:cs="Arial"/>
          <w:iCs/>
          <w:lang w:val="sl-SI"/>
        </w:rPr>
        <w:t xml:space="preserve"> umrle osebe z začasno zaščito</w:t>
      </w:r>
      <w:r w:rsidRPr="00A33AEE">
        <w:rPr>
          <w:rFonts w:eastAsia="Calibri" w:cs="Arial"/>
          <w:iCs/>
          <w:lang w:val="sl-SI"/>
        </w:rPr>
        <w:t xml:space="preserve"> je do pravice iz prejšnjega odstavka upravičen, če je bil na dan smrti umrle</w:t>
      </w:r>
      <w:r w:rsidR="00D5089A">
        <w:rPr>
          <w:rFonts w:eastAsia="Calibri" w:cs="Arial"/>
          <w:iCs/>
          <w:lang w:val="sl-SI"/>
        </w:rPr>
        <w:t xml:space="preserve"> osebe z začasno</w:t>
      </w:r>
      <w:r w:rsidR="002B0267">
        <w:rPr>
          <w:rFonts w:eastAsia="Calibri" w:cs="Arial"/>
          <w:iCs/>
          <w:lang w:val="sl-SI"/>
        </w:rPr>
        <w:t xml:space="preserve"> zaščito</w:t>
      </w:r>
      <w:r w:rsidRPr="00A33AEE">
        <w:rPr>
          <w:rFonts w:eastAsia="Calibri" w:cs="Arial"/>
          <w:iCs/>
          <w:lang w:val="sl-SI"/>
        </w:rPr>
        <w:t xml:space="preserve"> upravičen do denarne pomoči ali žepnine v skladu s tem zakonom.</w:t>
      </w:r>
    </w:p>
    <w:p w14:paraId="0CC2907E" w14:textId="77777777" w:rsidR="00EB5970" w:rsidRPr="00EB5970" w:rsidRDefault="00EB5970" w:rsidP="00EB5970">
      <w:pPr>
        <w:tabs>
          <w:tab w:val="left" w:pos="1134"/>
        </w:tabs>
        <w:spacing w:after="0" w:line="260" w:lineRule="exact"/>
        <w:ind w:firstLine="993"/>
        <w:rPr>
          <w:rFonts w:eastAsia="Calibri" w:cs="Arial"/>
          <w:iCs/>
          <w:lang w:val="sl-SI"/>
        </w:rPr>
      </w:pPr>
    </w:p>
    <w:p w14:paraId="3EC89F24" w14:textId="21AD1248" w:rsidR="00EB5970" w:rsidRPr="00EB5970" w:rsidRDefault="00EB5970" w:rsidP="00EB5970">
      <w:pPr>
        <w:tabs>
          <w:tab w:val="left" w:pos="1134"/>
        </w:tabs>
        <w:spacing w:after="0" w:line="260" w:lineRule="exact"/>
        <w:ind w:firstLine="993"/>
        <w:rPr>
          <w:rFonts w:eastAsia="Calibri" w:cs="Arial"/>
          <w:iCs/>
          <w:lang w:val="sl-SI"/>
        </w:rPr>
      </w:pPr>
      <w:r w:rsidRPr="00EB5970">
        <w:rPr>
          <w:rFonts w:eastAsia="Calibri" w:cs="Arial"/>
          <w:iCs/>
          <w:lang w:val="sl-SI"/>
        </w:rPr>
        <w:lastRenderedPageBreak/>
        <w:t>(</w:t>
      </w:r>
      <w:r w:rsidR="00A33AEE">
        <w:rPr>
          <w:rFonts w:eastAsia="Calibri" w:cs="Arial"/>
          <w:iCs/>
          <w:lang w:val="sl-SI"/>
        </w:rPr>
        <w:t>3</w:t>
      </w:r>
      <w:r w:rsidRPr="00EB5970">
        <w:rPr>
          <w:rFonts w:eastAsia="Calibri" w:cs="Arial"/>
          <w:iCs/>
          <w:lang w:val="sl-SI"/>
        </w:rPr>
        <w:t>) Kot družinski člani umrle</w:t>
      </w:r>
      <w:r w:rsidR="002B0267">
        <w:rPr>
          <w:rFonts w:eastAsia="Calibri" w:cs="Arial"/>
          <w:iCs/>
          <w:lang w:val="sl-SI"/>
        </w:rPr>
        <w:t xml:space="preserve"> osebe z začasno zaščito</w:t>
      </w:r>
      <w:r w:rsidRPr="00EB5970">
        <w:rPr>
          <w:rFonts w:eastAsia="Calibri" w:cs="Arial"/>
          <w:iCs/>
          <w:lang w:val="sl-SI"/>
        </w:rPr>
        <w:t xml:space="preserve"> iz tega člena se štejejo naslednje osebe:</w:t>
      </w:r>
    </w:p>
    <w:p w14:paraId="318E060A" w14:textId="5D797636" w:rsidR="00EB5970" w:rsidRPr="00E01E68" w:rsidRDefault="00EB5970" w:rsidP="00731CC2">
      <w:pPr>
        <w:pStyle w:val="Odstavek"/>
        <w:numPr>
          <w:ilvl w:val="0"/>
          <w:numId w:val="38"/>
        </w:numPr>
        <w:spacing w:before="0" w:after="0" w:line="260" w:lineRule="exact"/>
        <w:rPr>
          <w:rFonts w:cs="Arial"/>
          <w:szCs w:val="20"/>
          <w:lang w:val="sl-SI"/>
        </w:rPr>
      </w:pPr>
      <w:r w:rsidRPr="00E01E68">
        <w:rPr>
          <w:rFonts w:cs="Arial"/>
          <w:szCs w:val="20"/>
          <w:lang w:val="sl-SI"/>
        </w:rPr>
        <w:t>zakonec oziroma oseba, s katero je umrli živel v zunajzakonski skupnosti, ki je v pravnih posledicah izenačena z zakonsko zvezo,</w:t>
      </w:r>
    </w:p>
    <w:p w14:paraId="308A7EEE" w14:textId="7C219A85" w:rsidR="00EB5970" w:rsidRPr="00E01E68" w:rsidRDefault="00EB5970" w:rsidP="00731CC2">
      <w:pPr>
        <w:pStyle w:val="Odstavek"/>
        <w:numPr>
          <w:ilvl w:val="0"/>
          <w:numId w:val="38"/>
        </w:numPr>
        <w:spacing w:before="0" w:after="0" w:line="260" w:lineRule="exact"/>
        <w:rPr>
          <w:rFonts w:cs="Arial"/>
          <w:szCs w:val="20"/>
          <w:lang w:val="sl-SI"/>
        </w:rPr>
      </w:pPr>
      <w:r w:rsidRPr="00E01E68">
        <w:rPr>
          <w:rFonts w:cs="Arial"/>
          <w:szCs w:val="20"/>
          <w:lang w:val="sl-SI"/>
        </w:rPr>
        <w:t>otroci in pastorki,</w:t>
      </w:r>
    </w:p>
    <w:p w14:paraId="4C344D5F" w14:textId="2C6940C2" w:rsidR="00EB5970" w:rsidRPr="00E01E68" w:rsidRDefault="00EB5970" w:rsidP="00731CC2">
      <w:pPr>
        <w:pStyle w:val="Odstavek"/>
        <w:numPr>
          <w:ilvl w:val="0"/>
          <w:numId w:val="38"/>
        </w:numPr>
        <w:spacing w:before="0" w:after="0" w:line="260" w:lineRule="exact"/>
        <w:rPr>
          <w:rFonts w:cs="Arial"/>
          <w:szCs w:val="20"/>
          <w:lang w:val="sl-SI"/>
        </w:rPr>
      </w:pPr>
      <w:r w:rsidRPr="00E01E68">
        <w:rPr>
          <w:rFonts w:cs="Arial"/>
          <w:szCs w:val="20"/>
          <w:lang w:val="sl-SI"/>
        </w:rPr>
        <w:t>starši oziroma oseba, s katero eden izmed staršev živi v zakonski zvezi ali v zunajzakonski skupnosti, ki je v pravnih posledicah izenačena z zakonsko zvezo,</w:t>
      </w:r>
    </w:p>
    <w:p w14:paraId="0D891858" w14:textId="0FEC66E8" w:rsidR="00EB5970" w:rsidRPr="00E01E68" w:rsidRDefault="00EB5970" w:rsidP="00731CC2">
      <w:pPr>
        <w:pStyle w:val="Odstavek"/>
        <w:numPr>
          <w:ilvl w:val="0"/>
          <w:numId w:val="38"/>
        </w:numPr>
        <w:spacing w:before="0" w:after="0" w:line="260" w:lineRule="exact"/>
        <w:rPr>
          <w:rFonts w:cs="Arial"/>
          <w:szCs w:val="20"/>
          <w:lang w:val="sl-SI"/>
        </w:rPr>
      </w:pPr>
      <w:r w:rsidRPr="00E01E68">
        <w:rPr>
          <w:rFonts w:cs="Arial"/>
          <w:szCs w:val="20"/>
          <w:lang w:val="sl-SI"/>
        </w:rPr>
        <w:t>bratje ali sestre, nečaki ali nečakinje ter vnuki ali vnukinje.</w:t>
      </w:r>
    </w:p>
    <w:p w14:paraId="57A67016" w14:textId="77777777" w:rsidR="00EB5970" w:rsidRPr="00EB5970" w:rsidRDefault="00EB5970" w:rsidP="00EB5970">
      <w:pPr>
        <w:tabs>
          <w:tab w:val="left" w:pos="1134"/>
        </w:tabs>
        <w:spacing w:after="0" w:line="260" w:lineRule="exact"/>
        <w:ind w:firstLine="993"/>
        <w:rPr>
          <w:rFonts w:eastAsia="Calibri" w:cs="Arial"/>
          <w:iCs/>
          <w:lang w:val="sl-SI"/>
        </w:rPr>
      </w:pPr>
    </w:p>
    <w:p w14:paraId="5F77B1D9" w14:textId="163B0D5E" w:rsidR="00EB5970" w:rsidRDefault="00EB5970" w:rsidP="00EB5970">
      <w:pPr>
        <w:tabs>
          <w:tab w:val="left" w:pos="1134"/>
        </w:tabs>
        <w:spacing w:after="0" w:line="260" w:lineRule="exact"/>
        <w:ind w:firstLine="993"/>
        <w:rPr>
          <w:rFonts w:eastAsia="Calibri" w:cs="Arial"/>
          <w:iCs/>
          <w:lang w:val="sl-SI"/>
        </w:rPr>
      </w:pPr>
      <w:r w:rsidRPr="00EB5970">
        <w:rPr>
          <w:rFonts w:eastAsia="Calibri" w:cs="Arial"/>
          <w:iCs/>
          <w:lang w:val="sl-SI"/>
        </w:rPr>
        <w:t>(</w:t>
      </w:r>
      <w:r w:rsidR="00B85923">
        <w:rPr>
          <w:rFonts w:eastAsia="Calibri" w:cs="Arial"/>
          <w:iCs/>
          <w:lang w:val="sl-SI"/>
        </w:rPr>
        <w:t>4</w:t>
      </w:r>
      <w:r w:rsidRPr="00EB5970">
        <w:rPr>
          <w:rFonts w:eastAsia="Calibri" w:cs="Arial"/>
          <w:iCs/>
          <w:lang w:val="sl-SI"/>
        </w:rPr>
        <w:t xml:space="preserve">) Vloga za posebno obliko denarne pomoči iz prvega odstavka tega člena se vloži v </w:t>
      </w:r>
      <w:r w:rsidR="007E5199">
        <w:rPr>
          <w:rFonts w:eastAsia="Calibri" w:cs="Arial"/>
          <w:iCs/>
          <w:lang w:val="sl-SI"/>
        </w:rPr>
        <w:t>enem</w:t>
      </w:r>
      <w:r w:rsidRPr="00EB5970">
        <w:rPr>
          <w:rFonts w:eastAsia="Calibri" w:cs="Arial"/>
          <w:iCs/>
          <w:lang w:val="sl-SI"/>
        </w:rPr>
        <w:t xml:space="preserve"> let</w:t>
      </w:r>
      <w:r w:rsidR="007E5199">
        <w:rPr>
          <w:rFonts w:eastAsia="Calibri" w:cs="Arial"/>
          <w:iCs/>
          <w:lang w:val="sl-SI"/>
        </w:rPr>
        <w:t>u</w:t>
      </w:r>
      <w:r w:rsidRPr="00EB5970">
        <w:rPr>
          <w:rFonts w:eastAsia="Calibri" w:cs="Arial"/>
          <w:iCs/>
          <w:lang w:val="sl-SI"/>
        </w:rPr>
        <w:t xml:space="preserve"> od datuma smrti umrle</w:t>
      </w:r>
      <w:r w:rsidR="002B0267">
        <w:rPr>
          <w:rFonts w:eastAsia="Calibri" w:cs="Arial"/>
          <w:iCs/>
          <w:lang w:val="sl-SI"/>
        </w:rPr>
        <w:t xml:space="preserve"> osebe z začasno zaščito</w:t>
      </w:r>
      <w:r w:rsidRPr="00EB5970">
        <w:rPr>
          <w:rFonts w:eastAsia="Calibri" w:cs="Arial"/>
          <w:iCs/>
          <w:lang w:val="sl-SI"/>
        </w:rPr>
        <w:t>. Vlogi je treba priložiti dokazilo o smrti.</w:t>
      </w:r>
    </w:p>
    <w:p w14:paraId="68F68B3C" w14:textId="77777777" w:rsidR="00EB5970" w:rsidRPr="00EB5970" w:rsidRDefault="00EB5970" w:rsidP="00EB5970">
      <w:pPr>
        <w:tabs>
          <w:tab w:val="left" w:pos="1134"/>
        </w:tabs>
        <w:spacing w:after="0" w:line="260" w:lineRule="exact"/>
        <w:ind w:firstLine="993"/>
        <w:rPr>
          <w:rFonts w:eastAsia="Calibri" w:cs="Arial"/>
          <w:iCs/>
          <w:lang w:val="sl-SI"/>
        </w:rPr>
      </w:pPr>
    </w:p>
    <w:p w14:paraId="0DEEAF6C" w14:textId="7928DA3F" w:rsidR="00EB5970" w:rsidRDefault="00EB5970" w:rsidP="00EB5970">
      <w:pPr>
        <w:tabs>
          <w:tab w:val="left" w:pos="1134"/>
        </w:tabs>
        <w:spacing w:after="0" w:line="260" w:lineRule="exact"/>
        <w:ind w:firstLine="993"/>
        <w:rPr>
          <w:rFonts w:eastAsia="Calibri" w:cs="Arial"/>
          <w:iCs/>
          <w:lang w:val="sl-SI"/>
        </w:rPr>
      </w:pPr>
      <w:r w:rsidRPr="00EB5970">
        <w:rPr>
          <w:rFonts w:eastAsia="Calibri" w:cs="Arial"/>
          <w:iCs/>
          <w:lang w:val="sl-SI"/>
        </w:rPr>
        <w:t>(</w:t>
      </w:r>
      <w:r w:rsidR="00B85923">
        <w:rPr>
          <w:rFonts w:eastAsia="Calibri" w:cs="Arial"/>
          <w:iCs/>
          <w:lang w:val="sl-SI"/>
        </w:rPr>
        <w:t>5</w:t>
      </w:r>
      <w:r w:rsidRPr="00EB5970">
        <w:rPr>
          <w:rFonts w:eastAsia="Calibri" w:cs="Arial"/>
          <w:iCs/>
          <w:lang w:val="sl-SI"/>
        </w:rPr>
        <w:t xml:space="preserve">) Posebna oblika denarne pomoči iz prvega odstavka tega člena se dodeli in izplača </w:t>
      </w:r>
      <w:r w:rsidRPr="00A72591">
        <w:rPr>
          <w:rFonts w:eastAsia="Calibri" w:cs="Arial"/>
          <w:iCs/>
          <w:lang w:val="sl-SI"/>
        </w:rPr>
        <w:t>vlagatelju</w:t>
      </w:r>
      <w:r w:rsidRPr="00EB5970">
        <w:rPr>
          <w:rFonts w:eastAsia="Calibri" w:cs="Arial"/>
          <w:iCs/>
          <w:lang w:val="sl-SI"/>
        </w:rPr>
        <w:t xml:space="preserve"> </w:t>
      </w:r>
      <w:r w:rsidR="00B0602E">
        <w:rPr>
          <w:rFonts w:eastAsia="Calibri" w:cs="Arial"/>
          <w:iCs/>
          <w:lang w:val="sl-SI"/>
        </w:rPr>
        <w:t xml:space="preserve">vloge iz prejšnjega odstavka </w:t>
      </w:r>
      <w:r w:rsidRPr="00EB5970">
        <w:rPr>
          <w:rFonts w:eastAsia="Calibri" w:cs="Arial"/>
          <w:iCs/>
          <w:lang w:val="sl-SI"/>
        </w:rPr>
        <w:t>kot pomoč za vse družinske člane umrle</w:t>
      </w:r>
      <w:r w:rsidR="002B0267">
        <w:rPr>
          <w:rFonts w:eastAsia="Calibri" w:cs="Arial"/>
          <w:iCs/>
          <w:lang w:val="sl-SI"/>
        </w:rPr>
        <w:t xml:space="preserve"> osebe z začasno zaščito</w:t>
      </w:r>
      <w:r w:rsidRPr="00EB5970">
        <w:rPr>
          <w:rFonts w:eastAsia="Calibri" w:cs="Arial"/>
          <w:iCs/>
          <w:lang w:val="sl-SI"/>
        </w:rPr>
        <w:t>.</w:t>
      </w:r>
    </w:p>
    <w:p w14:paraId="187CF725" w14:textId="77777777" w:rsidR="00EB5970" w:rsidRPr="00EB5970" w:rsidRDefault="00EB5970" w:rsidP="00EB5970">
      <w:pPr>
        <w:tabs>
          <w:tab w:val="left" w:pos="1134"/>
        </w:tabs>
        <w:spacing w:after="0" w:line="260" w:lineRule="exact"/>
        <w:ind w:firstLine="993"/>
        <w:rPr>
          <w:rFonts w:eastAsia="Calibri" w:cs="Arial"/>
          <w:iCs/>
          <w:lang w:val="sl-SI"/>
        </w:rPr>
      </w:pPr>
    </w:p>
    <w:p w14:paraId="16367EDE" w14:textId="7C75C11E" w:rsidR="00BC4706" w:rsidRDefault="00EB5970" w:rsidP="0010544A">
      <w:pPr>
        <w:tabs>
          <w:tab w:val="left" w:pos="1134"/>
        </w:tabs>
        <w:spacing w:after="0" w:line="260" w:lineRule="exact"/>
        <w:ind w:firstLine="993"/>
        <w:rPr>
          <w:rFonts w:eastAsia="Calibri" w:cs="Arial"/>
          <w:iCs/>
          <w:lang w:val="sl-SI"/>
        </w:rPr>
      </w:pPr>
      <w:r w:rsidRPr="00EB5970">
        <w:rPr>
          <w:rFonts w:eastAsia="Calibri" w:cs="Arial"/>
          <w:iCs/>
          <w:lang w:val="x-none"/>
        </w:rPr>
        <w:t>(</w:t>
      </w:r>
      <w:r w:rsidR="00B85923">
        <w:rPr>
          <w:rFonts w:eastAsia="Calibri" w:cs="Arial"/>
          <w:iCs/>
          <w:lang w:val="sl-SI"/>
        </w:rPr>
        <w:t>6</w:t>
      </w:r>
      <w:r w:rsidRPr="00EB5970">
        <w:rPr>
          <w:rFonts w:eastAsia="Calibri" w:cs="Arial"/>
          <w:iCs/>
          <w:lang w:val="x-none"/>
        </w:rPr>
        <w:t xml:space="preserve">) </w:t>
      </w:r>
      <w:r w:rsidRPr="00EB5970">
        <w:rPr>
          <w:rFonts w:eastAsia="Calibri" w:cs="Arial"/>
          <w:iCs/>
          <w:lang w:val="sl-SI"/>
        </w:rPr>
        <w:t>O pravici iz tega člena odloča urad.</w:t>
      </w:r>
      <w:r w:rsidR="0010544A">
        <w:rPr>
          <w:rFonts w:eastAsia="Calibri" w:cs="Arial"/>
          <w:iCs/>
          <w:lang w:val="sl-SI"/>
        </w:rPr>
        <w:t xml:space="preserve"> </w:t>
      </w:r>
    </w:p>
    <w:p w14:paraId="36EA60EA" w14:textId="77777777" w:rsidR="00BC4706" w:rsidRDefault="00BC4706" w:rsidP="0010544A">
      <w:pPr>
        <w:tabs>
          <w:tab w:val="left" w:pos="1134"/>
        </w:tabs>
        <w:spacing w:after="0" w:line="260" w:lineRule="exact"/>
        <w:ind w:firstLine="993"/>
        <w:rPr>
          <w:rFonts w:eastAsia="Calibri" w:cs="Arial"/>
          <w:iCs/>
          <w:lang w:val="sl-SI"/>
        </w:rPr>
      </w:pPr>
    </w:p>
    <w:p w14:paraId="18CC70B1" w14:textId="30630364" w:rsidR="00EB5970" w:rsidRPr="00EB5970" w:rsidRDefault="00B85923" w:rsidP="0010544A">
      <w:pPr>
        <w:tabs>
          <w:tab w:val="left" w:pos="1134"/>
        </w:tabs>
        <w:spacing w:after="0" w:line="260" w:lineRule="exact"/>
        <w:ind w:firstLine="993"/>
        <w:rPr>
          <w:rFonts w:eastAsia="Calibri" w:cs="Arial"/>
          <w:iCs/>
          <w:lang w:val="sl-SI"/>
        </w:rPr>
      </w:pPr>
      <w:r>
        <w:rPr>
          <w:rFonts w:eastAsia="Calibri" w:cs="Arial"/>
          <w:iCs/>
          <w:lang w:val="sl-SI"/>
        </w:rPr>
        <w:t>(7</w:t>
      </w:r>
      <w:r w:rsidR="00BC4706">
        <w:rPr>
          <w:rFonts w:eastAsia="Calibri" w:cs="Arial"/>
          <w:iCs/>
          <w:lang w:val="sl-SI"/>
        </w:rPr>
        <w:t xml:space="preserve">) </w:t>
      </w:r>
      <w:r w:rsidR="0010544A" w:rsidRPr="0010544A">
        <w:rPr>
          <w:rFonts w:eastAsia="Calibri" w:cs="Arial"/>
          <w:iCs/>
          <w:lang w:val="sl-SI"/>
        </w:rPr>
        <w:t xml:space="preserve">Posebno obliko denarne </w:t>
      </w:r>
      <w:r w:rsidR="0010544A">
        <w:rPr>
          <w:rFonts w:eastAsia="Calibri" w:cs="Arial"/>
          <w:iCs/>
          <w:lang w:val="sl-SI"/>
        </w:rPr>
        <w:t xml:space="preserve">pomoči iz prvega odstavka tega </w:t>
      </w:r>
      <w:r w:rsidR="0010544A" w:rsidRPr="0010544A">
        <w:rPr>
          <w:rFonts w:eastAsia="Calibri" w:cs="Arial"/>
          <w:iCs/>
          <w:lang w:val="sl-SI"/>
        </w:rPr>
        <w:t>člena izplača urad.</w:t>
      </w:r>
    </w:p>
    <w:p w14:paraId="760C0173" w14:textId="77777777" w:rsidR="00EB5970" w:rsidRPr="00EB5970" w:rsidRDefault="00EB5970" w:rsidP="00EB5970">
      <w:pPr>
        <w:tabs>
          <w:tab w:val="left" w:pos="1134"/>
        </w:tabs>
        <w:spacing w:after="0" w:line="260" w:lineRule="exact"/>
        <w:ind w:firstLine="993"/>
        <w:rPr>
          <w:rFonts w:eastAsia="Calibri" w:cs="Arial"/>
          <w:iCs/>
          <w:lang w:val="sl-SI"/>
        </w:rPr>
      </w:pPr>
    </w:p>
    <w:p w14:paraId="45A0A019" w14:textId="0DA31D62" w:rsidR="00EB5970" w:rsidRPr="00A87B07" w:rsidRDefault="00EB5970" w:rsidP="00A87B07">
      <w:pPr>
        <w:pStyle w:val="len"/>
        <w:numPr>
          <w:ilvl w:val="0"/>
          <w:numId w:val="74"/>
        </w:numPr>
        <w:spacing w:before="0" w:after="0" w:line="260" w:lineRule="exact"/>
        <w:rPr>
          <w:rFonts w:cs="Arial"/>
          <w:sz w:val="20"/>
          <w:szCs w:val="20"/>
          <w:lang w:val="sl-SI"/>
        </w:rPr>
      </w:pPr>
      <w:r w:rsidRPr="00A87B07">
        <w:rPr>
          <w:rFonts w:cs="Arial"/>
          <w:sz w:val="20"/>
          <w:szCs w:val="20"/>
          <w:lang w:val="sl-SI"/>
        </w:rPr>
        <w:t>člen</w:t>
      </w:r>
    </w:p>
    <w:p w14:paraId="3E2ABAB8" w14:textId="40A66710" w:rsidR="00EB5970" w:rsidRPr="00761C28" w:rsidRDefault="00951823" w:rsidP="00951823">
      <w:pPr>
        <w:tabs>
          <w:tab w:val="left" w:pos="1134"/>
        </w:tabs>
        <w:spacing w:after="0" w:line="260" w:lineRule="exact"/>
        <w:jc w:val="center"/>
        <w:rPr>
          <w:rFonts w:eastAsia="Calibri" w:cs="Arial"/>
          <w:b/>
          <w:iCs/>
          <w:lang w:val="sl-SI"/>
        </w:rPr>
      </w:pPr>
      <w:r w:rsidRPr="00761C28">
        <w:rPr>
          <w:rFonts w:eastAsia="Calibri" w:cs="Arial"/>
          <w:b/>
          <w:iCs/>
          <w:lang w:val="sl-SI"/>
        </w:rPr>
        <w:t>(</w:t>
      </w:r>
      <w:r w:rsidR="00EB5970" w:rsidRPr="00761C28">
        <w:rPr>
          <w:rFonts w:eastAsia="Calibri" w:cs="Arial"/>
          <w:b/>
          <w:iCs/>
          <w:lang w:val="sl-SI"/>
        </w:rPr>
        <w:t>posebna oblika denarne pomoči kot pomoč pri kritju stroškov pogreba)</w:t>
      </w:r>
    </w:p>
    <w:p w14:paraId="084A044E" w14:textId="77777777" w:rsidR="00EB5970" w:rsidRPr="00EB5970" w:rsidRDefault="00EB5970" w:rsidP="00EB5970">
      <w:pPr>
        <w:tabs>
          <w:tab w:val="left" w:pos="1134"/>
        </w:tabs>
        <w:spacing w:after="0" w:line="260" w:lineRule="exact"/>
        <w:ind w:firstLine="993"/>
        <w:rPr>
          <w:rFonts w:eastAsia="Calibri" w:cs="Arial"/>
          <w:iCs/>
          <w:lang w:val="sl-SI"/>
        </w:rPr>
      </w:pPr>
    </w:p>
    <w:p w14:paraId="1A93E78D" w14:textId="48153269" w:rsidR="00EB5970" w:rsidRDefault="00EB5970" w:rsidP="00EB5970">
      <w:pPr>
        <w:tabs>
          <w:tab w:val="left" w:pos="1134"/>
        </w:tabs>
        <w:spacing w:after="0" w:line="260" w:lineRule="exact"/>
        <w:ind w:firstLine="993"/>
        <w:rPr>
          <w:rFonts w:eastAsia="Calibri" w:cs="Arial"/>
          <w:iCs/>
          <w:lang w:val="sl-SI"/>
        </w:rPr>
      </w:pPr>
      <w:r w:rsidRPr="00EB5970">
        <w:rPr>
          <w:rFonts w:eastAsia="Calibri" w:cs="Arial"/>
          <w:iCs/>
          <w:lang w:val="sl-SI"/>
        </w:rPr>
        <w:t>(1) Družinskemu članu umrl</w:t>
      </w:r>
      <w:r w:rsidR="00833050">
        <w:rPr>
          <w:rFonts w:eastAsia="Calibri" w:cs="Arial"/>
          <w:iCs/>
          <w:lang w:val="sl-SI"/>
        </w:rPr>
        <w:t>e</w:t>
      </w:r>
      <w:r w:rsidR="002B0267">
        <w:rPr>
          <w:rFonts w:eastAsia="Calibri" w:cs="Arial"/>
          <w:iCs/>
          <w:lang w:val="sl-SI"/>
        </w:rPr>
        <w:t xml:space="preserve"> osebe z začasno zaščito</w:t>
      </w:r>
      <w:r w:rsidRPr="00EB5970">
        <w:rPr>
          <w:rFonts w:eastAsia="Calibri" w:cs="Arial"/>
          <w:iCs/>
          <w:lang w:val="sl-SI"/>
        </w:rPr>
        <w:t>, ki je poskrbel za pogreb v Republiki Sloveniji, se</w:t>
      </w:r>
      <w:r w:rsidR="00ED49A2">
        <w:rPr>
          <w:rFonts w:eastAsia="Calibri" w:cs="Arial"/>
          <w:iCs/>
          <w:lang w:val="sl-SI"/>
        </w:rPr>
        <w:t xml:space="preserve"> kot posebna oblika denarne pomoči</w:t>
      </w:r>
      <w:r w:rsidRPr="00EB5970">
        <w:rPr>
          <w:rFonts w:eastAsia="Calibri" w:cs="Arial"/>
          <w:iCs/>
          <w:lang w:val="sl-SI"/>
        </w:rPr>
        <w:t xml:space="preserve"> dodeli</w:t>
      </w:r>
      <w:r w:rsidR="00ED49A2">
        <w:rPr>
          <w:rFonts w:eastAsia="Calibri" w:cs="Arial"/>
          <w:iCs/>
          <w:lang w:val="sl-SI"/>
        </w:rPr>
        <w:t xml:space="preserve"> denarna pomoč </w:t>
      </w:r>
      <w:r w:rsidRPr="00EB5970">
        <w:rPr>
          <w:rFonts w:eastAsia="Calibri" w:cs="Arial"/>
          <w:iCs/>
          <w:lang w:val="sl-SI"/>
        </w:rPr>
        <w:t>pri kritju stroškov pogreba v višini dvakratnika osnovnega zneska minimalnega dohodka, vendar ne več kot znašajo stroški pogreba</w:t>
      </w:r>
      <w:r w:rsidR="007C1C13">
        <w:rPr>
          <w:rFonts w:eastAsia="Calibri" w:cs="Arial"/>
          <w:iCs/>
          <w:lang w:val="sl-SI"/>
        </w:rPr>
        <w:t>, če ima družinski član v Republiki Sloveniji status začasne zaščite</w:t>
      </w:r>
      <w:r w:rsidRPr="00EB5970">
        <w:rPr>
          <w:rFonts w:eastAsia="Calibri" w:cs="Arial"/>
          <w:iCs/>
          <w:lang w:val="sl-SI"/>
        </w:rPr>
        <w:t>.</w:t>
      </w:r>
    </w:p>
    <w:p w14:paraId="10F449B6" w14:textId="77777777" w:rsidR="00EB5970" w:rsidRPr="00EB5970" w:rsidRDefault="00EB5970" w:rsidP="00EB5970">
      <w:pPr>
        <w:tabs>
          <w:tab w:val="left" w:pos="1134"/>
        </w:tabs>
        <w:spacing w:after="0" w:line="260" w:lineRule="exact"/>
        <w:ind w:firstLine="993"/>
        <w:rPr>
          <w:rFonts w:eastAsia="Calibri" w:cs="Arial"/>
          <w:iCs/>
          <w:lang w:val="sl-SI"/>
        </w:rPr>
      </w:pPr>
    </w:p>
    <w:p w14:paraId="3726BD14" w14:textId="62AD0480" w:rsidR="00EB5970" w:rsidRDefault="00EB5970" w:rsidP="00EB5970">
      <w:pPr>
        <w:tabs>
          <w:tab w:val="left" w:pos="1134"/>
        </w:tabs>
        <w:spacing w:after="0" w:line="260" w:lineRule="exact"/>
        <w:ind w:firstLine="993"/>
        <w:rPr>
          <w:rFonts w:eastAsia="Calibri" w:cs="Arial"/>
          <w:iCs/>
          <w:lang w:val="sl-SI"/>
        </w:rPr>
      </w:pPr>
      <w:r w:rsidRPr="00EB5970">
        <w:rPr>
          <w:rFonts w:eastAsia="Calibri" w:cs="Arial"/>
          <w:iCs/>
          <w:lang w:val="sl-SI"/>
        </w:rPr>
        <w:t xml:space="preserve">(2) Družinski član je do pravice iz prejšnjega odstavka upravičen, </w:t>
      </w:r>
      <w:r w:rsidR="00F638DA" w:rsidRPr="00F638DA">
        <w:rPr>
          <w:rFonts w:eastAsia="Calibri" w:cs="Arial"/>
          <w:iCs/>
          <w:lang w:val="sl-SI"/>
        </w:rPr>
        <w:t>če je bil na dan smrti umrle</w:t>
      </w:r>
      <w:r w:rsidR="002B0267">
        <w:rPr>
          <w:rFonts w:eastAsia="Calibri" w:cs="Arial"/>
          <w:iCs/>
          <w:lang w:val="sl-SI"/>
        </w:rPr>
        <w:t xml:space="preserve"> osebe z začasno zaščito</w:t>
      </w:r>
      <w:r w:rsidR="00F638DA" w:rsidRPr="00F638DA">
        <w:rPr>
          <w:rFonts w:eastAsia="Calibri" w:cs="Arial"/>
          <w:iCs/>
          <w:lang w:val="sl-SI"/>
        </w:rPr>
        <w:t xml:space="preserve"> </w:t>
      </w:r>
      <w:r w:rsidRPr="00EB5970">
        <w:rPr>
          <w:rFonts w:eastAsia="Calibri" w:cs="Arial"/>
          <w:iCs/>
          <w:lang w:val="sl-SI"/>
        </w:rPr>
        <w:t xml:space="preserve">upravičen do denarne pomoči ali </w:t>
      </w:r>
      <w:r>
        <w:rPr>
          <w:rFonts w:eastAsia="Calibri" w:cs="Arial"/>
          <w:iCs/>
          <w:lang w:val="sl-SI"/>
        </w:rPr>
        <w:t>žepnine v skladu s tem zakonom.</w:t>
      </w:r>
    </w:p>
    <w:p w14:paraId="3FA6E1E8" w14:textId="77777777" w:rsidR="00EB5970" w:rsidRPr="00EB5970" w:rsidRDefault="00EB5970" w:rsidP="00EB5970">
      <w:pPr>
        <w:tabs>
          <w:tab w:val="left" w:pos="1134"/>
        </w:tabs>
        <w:spacing w:after="0" w:line="260" w:lineRule="exact"/>
        <w:ind w:firstLine="993"/>
        <w:rPr>
          <w:rFonts w:eastAsia="Calibri" w:cs="Arial"/>
          <w:iCs/>
          <w:lang w:val="sl-SI"/>
        </w:rPr>
      </w:pPr>
    </w:p>
    <w:p w14:paraId="64306C39" w14:textId="22928482" w:rsidR="00EB5970" w:rsidRDefault="00EB5970" w:rsidP="00EB5970">
      <w:pPr>
        <w:tabs>
          <w:tab w:val="left" w:pos="1134"/>
        </w:tabs>
        <w:spacing w:after="0" w:line="260" w:lineRule="exact"/>
        <w:ind w:firstLine="993"/>
        <w:rPr>
          <w:rFonts w:eastAsia="Calibri" w:cs="Arial"/>
          <w:iCs/>
          <w:lang w:val="sl-SI"/>
        </w:rPr>
      </w:pPr>
      <w:r w:rsidRPr="00EB5970">
        <w:rPr>
          <w:rFonts w:eastAsia="Calibri" w:cs="Arial"/>
          <w:iCs/>
          <w:lang w:val="sl-SI"/>
        </w:rPr>
        <w:t>(3) Kot družinski člani umrle</w:t>
      </w:r>
      <w:r w:rsidR="002B0267">
        <w:rPr>
          <w:rFonts w:eastAsia="Calibri" w:cs="Arial"/>
          <w:iCs/>
          <w:lang w:val="sl-SI"/>
        </w:rPr>
        <w:t xml:space="preserve"> osebe z začasno zaščito</w:t>
      </w:r>
      <w:r w:rsidRPr="00EB5970">
        <w:rPr>
          <w:rFonts w:eastAsia="Calibri" w:cs="Arial"/>
          <w:iCs/>
          <w:lang w:val="sl-SI"/>
        </w:rPr>
        <w:t xml:space="preserve"> iz tega člena se štejejo osebe iz tretjega odstavka prejšnjega člena.</w:t>
      </w:r>
    </w:p>
    <w:p w14:paraId="0104587D" w14:textId="77777777" w:rsidR="00EB5970" w:rsidRPr="00EB5970" w:rsidRDefault="00EB5970" w:rsidP="00EB5970">
      <w:pPr>
        <w:tabs>
          <w:tab w:val="left" w:pos="1134"/>
        </w:tabs>
        <w:spacing w:after="0" w:line="260" w:lineRule="exact"/>
        <w:ind w:firstLine="993"/>
        <w:rPr>
          <w:rFonts w:eastAsia="Calibri" w:cs="Arial"/>
          <w:iCs/>
          <w:lang w:val="sl-SI"/>
        </w:rPr>
      </w:pPr>
    </w:p>
    <w:p w14:paraId="30B4BD3F" w14:textId="69F2392E" w:rsidR="00EB5970" w:rsidRDefault="00EB5970" w:rsidP="00EB5970">
      <w:pPr>
        <w:tabs>
          <w:tab w:val="left" w:pos="1134"/>
        </w:tabs>
        <w:spacing w:after="0" w:line="260" w:lineRule="exact"/>
        <w:ind w:firstLine="993"/>
        <w:rPr>
          <w:rFonts w:eastAsia="Calibri" w:cs="Arial"/>
          <w:iCs/>
          <w:lang w:val="sl-SI"/>
        </w:rPr>
      </w:pPr>
      <w:r w:rsidRPr="00EB5970">
        <w:rPr>
          <w:rFonts w:eastAsia="Calibri" w:cs="Arial"/>
          <w:iCs/>
          <w:lang w:val="sl-SI"/>
        </w:rPr>
        <w:t xml:space="preserve">(4) Vloga za posebno obliko denarne pomoči iz prvega odstavka tega člena se vloži v </w:t>
      </w:r>
      <w:r w:rsidR="00662E06">
        <w:rPr>
          <w:rFonts w:eastAsia="Calibri" w:cs="Arial"/>
          <w:iCs/>
          <w:lang w:val="sl-SI"/>
        </w:rPr>
        <w:t>enem letu</w:t>
      </w:r>
      <w:r w:rsidRPr="00EB5970">
        <w:rPr>
          <w:rFonts w:eastAsia="Calibri" w:cs="Arial"/>
          <w:iCs/>
          <w:lang w:val="sl-SI"/>
        </w:rPr>
        <w:t xml:space="preserve"> od datuma smrti umrle</w:t>
      </w:r>
      <w:r w:rsidR="002B0267">
        <w:rPr>
          <w:rFonts w:eastAsia="Calibri" w:cs="Arial"/>
          <w:iCs/>
          <w:lang w:val="sl-SI"/>
        </w:rPr>
        <w:t xml:space="preserve"> osebe z začasno zaščito</w:t>
      </w:r>
      <w:r w:rsidRPr="00EB5970">
        <w:rPr>
          <w:rFonts w:eastAsia="Calibri" w:cs="Arial"/>
          <w:iCs/>
          <w:lang w:val="sl-SI"/>
        </w:rPr>
        <w:t>. Vlogi je treba priložiti dokazilo o smrti in račun ali predračun za pogreb v Republiki Sloveniji.</w:t>
      </w:r>
    </w:p>
    <w:p w14:paraId="0EE60A53" w14:textId="77777777" w:rsidR="00EB5970" w:rsidRPr="00EB5970" w:rsidRDefault="00EB5970" w:rsidP="00EB5970">
      <w:pPr>
        <w:tabs>
          <w:tab w:val="left" w:pos="1134"/>
        </w:tabs>
        <w:spacing w:after="0" w:line="260" w:lineRule="exact"/>
        <w:ind w:firstLine="993"/>
        <w:rPr>
          <w:rFonts w:eastAsia="Calibri" w:cs="Arial"/>
          <w:iCs/>
          <w:lang w:val="sl-SI"/>
        </w:rPr>
      </w:pPr>
    </w:p>
    <w:p w14:paraId="20CCDB00" w14:textId="0DEADF43" w:rsidR="00EB5970" w:rsidRDefault="00EB5970" w:rsidP="00EB5970">
      <w:pPr>
        <w:tabs>
          <w:tab w:val="left" w:pos="1134"/>
        </w:tabs>
        <w:spacing w:after="0" w:line="260" w:lineRule="exact"/>
        <w:ind w:firstLine="993"/>
        <w:rPr>
          <w:rFonts w:eastAsia="Calibri" w:cs="Arial"/>
          <w:iCs/>
          <w:lang w:val="sl-SI"/>
        </w:rPr>
      </w:pPr>
      <w:r w:rsidRPr="00EB5970">
        <w:rPr>
          <w:rFonts w:eastAsia="Calibri" w:cs="Arial"/>
          <w:iCs/>
          <w:lang w:val="sl-SI"/>
        </w:rPr>
        <w:t>(5) Posebna oblika denarne pomoči iz prvega odstavka tega člena se izplača v denarju družinskemu članu, ki je poskrbel za pogreb.</w:t>
      </w:r>
    </w:p>
    <w:p w14:paraId="0683BCD9" w14:textId="77777777" w:rsidR="00EB5970" w:rsidRPr="00EB5970" w:rsidRDefault="00EB5970" w:rsidP="00EB5970">
      <w:pPr>
        <w:tabs>
          <w:tab w:val="left" w:pos="1134"/>
        </w:tabs>
        <w:spacing w:after="0" w:line="260" w:lineRule="exact"/>
        <w:ind w:firstLine="993"/>
        <w:rPr>
          <w:rFonts w:eastAsia="Calibri" w:cs="Arial"/>
          <w:iCs/>
          <w:lang w:val="sl-SI"/>
        </w:rPr>
      </w:pPr>
    </w:p>
    <w:p w14:paraId="3821AC01" w14:textId="77777777" w:rsidR="00BC4706" w:rsidRDefault="00EB5970" w:rsidP="0010544A">
      <w:pPr>
        <w:tabs>
          <w:tab w:val="left" w:pos="1134"/>
        </w:tabs>
        <w:spacing w:after="0" w:line="260" w:lineRule="exact"/>
        <w:ind w:firstLine="993"/>
        <w:rPr>
          <w:rFonts w:eastAsia="Calibri" w:cs="Arial"/>
          <w:iCs/>
          <w:lang w:val="sl-SI"/>
        </w:rPr>
      </w:pPr>
      <w:r w:rsidRPr="00EB5970">
        <w:rPr>
          <w:rFonts w:eastAsia="Calibri" w:cs="Arial"/>
          <w:iCs/>
          <w:lang w:val="x-none"/>
        </w:rPr>
        <w:t xml:space="preserve">(6) </w:t>
      </w:r>
      <w:r w:rsidRPr="00EB5970">
        <w:rPr>
          <w:rFonts w:eastAsia="Calibri" w:cs="Arial"/>
          <w:iCs/>
          <w:lang w:val="sl-SI"/>
        </w:rPr>
        <w:t>O pravici iz tega člena odloča urad.</w:t>
      </w:r>
      <w:r w:rsidR="0010544A">
        <w:rPr>
          <w:rFonts w:eastAsia="Calibri" w:cs="Arial"/>
          <w:iCs/>
          <w:lang w:val="sl-SI"/>
        </w:rPr>
        <w:t xml:space="preserve"> </w:t>
      </w:r>
    </w:p>
    <w:p w14:paraId="6C49D41A" w14:textId="77777777" w:rsidR="00BC4706" w:rsidRDefault="00BC4706" w:rsidP="0010544A">
      <w:pPr>
        <w:tabs>
          <w:tab w:val="left" w:pos="1134"/>
        </w:tabs>
        <w:spacing w:after="0" w:line="260" w:lineRule="exact"/>
        <w:ind w:firstLine="993"/>
        <w:rPr>
          <w:rFonts w:eastAsia="Calibri" w:cs="Arial"/>
          <w:iCs/>
          <w:lang w:val="sl-SI"/>
        </w:rPr>
      </w:pPr>
    </w:p>
    <w:p w14:paraId="4471679D" w14:textId="14D40E38" w:rsidR="00EB5970" w:rsidRDefault="00BC4706" w:rsidP="001237BF">
      <w:pPr>
        <w:tabs>
          <w:tab w:val="left" w:pos="1134"/>
        </w:tabs>
        <w:spacing w:after="0" w:line="260" w:lineRule="exact"/>
        <w:ind w:firstLine="993"/>
        <w:rPr>
          <w:rFonts w:eastAsia="Calibri" w:cs="Arial"/>
          <w:iCs/>
          <w:lang w:val="sl-SI"/>
        </w:rPr>
      </w:pPr>
      <w:r>
        <w:rPr>
          <w:rFonts w:eastAsia="Calibri" w:cs="Arial"/>
          <w:iCs/>
          <w:lang w:val="sl-SI"/>
        </w:rPr>
        <w:t xml:space="preserve">(7) </w:t>
      </w:r>
      <w:r w:rsidR="0010544A" w:rsidRPr="0010544A">
        <w:rPr>
          <w:rFonts w:eastAsia="Calibri" w:cs="Arial"/>
          <w:iCs/>
          <w:lang w:val="sl-SI"/>
        </w:rPr>
        <w:t xml:space="preserve">Posebno obliko denarne </w:t>
      </w:r>
      <w:r w:rsidR="0010544A">
        <w:rPr>
          <w:rFonts w:eastAsia="Calibri" w:cs="Arial"/>
          <w:iCs/>
          <w:lang w:val="sl-SI"/>
        </w:rPr>
        <w:t xml:space="preserve">pomoči iz prvega odstavka tega </w:t>
      </w:r>
      <w:r w:rsidR="0010544A" w:rsidRPr="0010544A">
        <w:rPr>
          <w:rFonts w:eastAsia="Calibri" w:cs="Arial"/>
          <w:iCs/>
          <w:lang w:val="sl-SI"/>
        </w:rPr>
        <w:t>člena izplača urad.</w:t>
      </w:r>
    </w:p>
    <w:p w14:paraId="3AAEE746" w14:textId="28B719D1" w:rsidR="006C0E2D" w:rsidRPr="005D7417" w:rsidRDefault="006C0E2D" w:rsidP="00215AB4">
      <w:pPr>
        <w:tabs>
          <w:tab w:val="left" w:pos="1134"/>
        </w:tabs>
        <w:spacing w:after="0" w:line="260" w:lineRule="exact"/>
        <w:ind w:firstLine="567"/>
        <w:rPr>
          <w:rFonts w:cs="Arial"/>
          <w:lang w:val="sl-SI"/>
        </w:rPr>
      </w:pPr>
    </w:p>
    <w:p w14:paraId="211B7768" w14:textId="2B06EE44" w:rsidR="0040043D" w:rsidRPr="00761C28" w:rsidRDefault="0040043D" w:rsidP="00A87B07">
      <w:pPr>
        <w:pStyle w:val="len"/>
        <w:numPr>
          <w:ilvl w:val="0"/>
          <w:numId w:val="74"/>
        </w:numPr>
        <w:spacing w:before="0" w:after="0" w:line="260" w:lineRule="exact"/>
        <w:rPr>
          <w:rFonts w:cs="Arial"/>
          <w:sz w:val="20"/>
          <w:szCs w:val="20"/>
          <w:lang w:val="sl-SI"/>
        </w:rPr>
      </w:pPr>
      <w:r w:rsidRPr="00761C28">
        <w:rPr>
          <w:rFonts w:cs="Arial"/>
          <w:sz w:val="20"/>
          <w:szCs w:val="20"/>
          <w:lang w:val="sl-SI"/>
        </w:rPr>
        <w:t>člen</w:t>
      </w:r>
    </w:p>
    <w:p w14:paraId="35C0908C" w14:textId="653BD8D2" w:rsidR="0040043D" w:rsidRPr="00761C28" w:rsidRDefault="0040043D" w:rsidP="00215AB4">
      <w:pPr>
        <w:pStyle w:val="lennaslov"/>
        <w:spacing w:after="0" w:line="260" w:lineRule="exact"/>
        <w:rPr>
          <w:rFonts w:cs="Arial"/>
          <w:sz w:val="20"/>
          <w:szCs w:val="20"/>
          <w:lang w:val="sl-SI"/>
        </w:rPr>
      </w:pPr>
      <w:r w:rsidRPr="00761C28">
        <w:rPr>
          <w:rFonts w:cs="Arial"/>
          <w:sz w:val="20"/>
          <w:szCs w:val="20"/>
          <w:lang w:val="sl-SI"/>
        </w:rPr>
        <w:t>(</w:t>
      </w:r>
      <w:r w:rsidR="00EF2A14" w:rsidRPr="00761C28">
        <w:rPr>
          <w:rFonts w:cs="Arial"/>
          <w:sz w:val="20"/>
          <w:szCs w:val="20"/>
          <w:lang w:val="sl-SI"/>
        </w:rPr>
        <w:t>dostop na trg dela</w:t>
      </w:r>
      <w:r w:rsidRPr="00761C28">
        <w:rPr>
          <w:rFonts w:cs="Arial"/>
          <w:sz w:val="20"/>
          <w:szCs w:val="20"/>
          <w:lang w:val="sl-SI"/>
        </w:rPr>
        <w:t>)</w:t>
      </w:r>
    </w:p>
    <w:p w14:paraId="676BAF43" w14:textId="77777777" w:rsidR="008256EA" w:rsidRPr="005D7417" w:rsidRDefault="008256EA" w:rsidP="00215AB4">
      <w:pPr>
        <w:pStyle w:val="Odstavek"/>
        <w:spacing w:before="0" w:after="0" w:line="260" w:lineRule="exact"/>
        <w:rPr>
          <w:rFonts w:cs="Arial"/>
          <w:szCs w:val="20"/>
          <w:lang w:val="sl-SI"/>
        </w:rPr>
      </w:pPr>
    </w:p>
    <w:p w14:paraId="37761471" w14:textId="286F61E3" w:rsidR="0040043D" w:rsidRPr="005D7417" w:rsidRDefault="0040043D" w:rsidP="00215AB4">
      <w:pPr>
        <w:pStyle w:val="Odstavek"/>
        <w:spacing w:before="0" w:after="0" w:line="260" w:lineRule="exact"/>
        <w:rPr>
          <w:rFonts w:cs="Arial"/>
          <w:szCs w:val="20"/>
          <w:lang w:val="sl-SI"/>
        </w:rPr>
      </w:pPr>
      <w:r w:rsidRPr="005D7417">
        <w:rPr>
          <w:rFonts w:cs="Arial"/>
          <w:szCs w:val="20"/>
          <w:lang w:val="sl-SI"/>
        </w:rPr>
        <w:t>(1) Oseb</w:t>
      </w:r>
      <w:r w:rsidR="0030708E" w:rsidRPr="005D7417">
        <w:rPr>
          <w:rFonts w:cs="Arial"/>
          <w:szCs w:val="20"/>
          <w:lang w:val="sl-SI"/>
        </w:rPr>
        <w:t>a</w:t>
      </w:r>
      <w:r w:rsidRPr="005D7417">
        <w:rPr>
          <w:rFonts w:cs="Arial"/>
          <w:szCs w:val="20"/>
          <w:lang w:val="sl-SI"/>
        </w:rPr>
        <w:t xml:space="preserve"> z začasno zaščito </w:t>
      </w:r>
      <w:r w:rsidR="001E26C4" w:rsidRPr="005D7417">
        <w:rPr>
          <w:rFonts w:cs="Arial"/>
          <w:szCs w:val="20"/>
          <w:lang w:val="sl-SI"/>
        </w:rPr>
        <w:t>ima v skladu s predpisi, ki urejajo zaposlovanje</w:t>
      </w:r>
      <w:r w:rsidR="004D309A" w:rsidRPr="005D7417">
        <w:rPr>
          <w:rFonts w:cs="Arial"/>
          <w:szCs w:val="20"/>
          <w:lang w:val="sl-SI"/>
        </w:rPr>
        <w:t>, samozaposlovanje</w:t>
      </w:r>
      <w:r w:rsidR="001E26C4" w:rsidRPr="005D7417">
        <w:rPr>
          <w:rFonts w:cs="Arial"/>
          <w:szCs w:val="20"/>
          <w:lang w:val="sl-SI"/>
        </w:rPr>
        <w:t xml:space="preserve"> in delo tujcev, prost dostop na trg dela.</w:t>
      </w:r>
    </w:p>
    <w:p w14:paraId="3C44DB1F" w14:textId="77777777" w:rsidR="008256EA" w:rsidRPr="005D7417" w:rsidRDefault="008256EA" w:rsidP="00215AB4">
      <w:pPr>
        <w:pStyle w:val="Odstavek"/>
        <w:spacing w:before="0" w:after="0" w:line="260" w:lineRule="exact"/>
        <w:rPr>
          <w:rFonts w:cs="Arial"/>
          <w:szCs w:val="20"/>
          <w:lang w:val="sl-SI"/>
        </w:rPr>
      </w:pPr>
    </w:p>
    <w:p w14:paraId="67426F7E" w14:textId="4D4973D6" w:rsidR="001D5E60" w:rsidRDefault="0040043D" w:rsidP="00215AB4">
      <w:pPr>
        <w:pStyle w:val="Odstavek"/>
        <w:spacing w:before="0" w:after="0" w:line="260" w:lineRule="exact"/>
        <w:rPr>
          <w:rFonts w:cs="Arial"/>
          <w:szCs w:val="20"/>
          <w:lang w:val="sl-SI"/>
        </w:rPr>
      </w:pPr>
      <w:r w:rsidRPr="005D7417">
        <w:rPr>
          <w:rFonts w:cs="Arial"/>
          <w:szCs w:val="20"/>
          <w:lang w:val="sl-SI"/>
        </w:rPr>
        <w:t>(2) Oseb</w:t>
      </w:r>
      <w:r w:rsidR="0030708E" w:rsidRPr="005D7417">
        <w:rPr>
          <w:rFonts w:cs="Arial"/>
          <w:szCs w:val="20"/>
          <w:lang w:val="sl-SI"/>
        </w:rPr>
        <w:t>a</w:t>
      </w:r>
      <w:r w:rsidRPr="005D7417">
        <w:rPr>
          <w:rFonts w:cs="Arial"/>
          <w:szCs w:val="20"/>
          <w:lang w:val="sl-SI"/>
        </w:rPr>
        <w:t xml:space="preserve"> z začasno zaščito se lahko vključ</w:t>
      </w:r>
      <w:r w:rsidR="0030708E" w:rsidRPr="005D7417">
        <w:rPr>
          <w:rFonts w:cs="Arial"/>
          <w:szCs w:val="20"/>
          <w:lang w:val="sl-SI"/>
        </w:rPr>
        <w:t>i</w:t>
      </w:r>
      <w:r w:rsidRPr="005D7417">
        <w:rPr>
          <w:rFonts w:cs="Arial"/>
          <w:szCs w:val="20"/>
          <w:lang w:val="sl-SI"/>
        </w:rPr>
        <w:t xml:space="preserve"> v programe usposabljanja oziroma opravlja pripravništvo v skladu s predpisi.</w:t>
      </w:r>
    </w:p>
    <w:p w14:paraId="15EDC624" w14:textId="77777777" w:rsidR="00BC021F" w:rsidRPr="005D7417" w:rsidRDefault="00BC021F" w:rsidP="00215AB4">
      <w:pPr>
        <w:pStyle w:val="Odstavek"/>
        <w:spacing w:before="0" w:after="0" w:line="260" w:lineRule="exact"/>
        <w:rPr>
          <w:rFonts w:cs="Arial"/>
          <w:szCs w:val="20"/>
          <w:lang w:val="sl-SI"/>
        </w:rPr>
      </w:pPr>
    </w:p>
    <w:p w14:paraId="69CB2484" w14:textId="55EA7773" w:rsidR="008256EA" w:rsidRPr="005D7417" w:rsidRDefault="001D5E60" w:rsidP="00215AB4">
      <w:pPr>
        <w:pStyle w:val="Odstavek"/>
        <w:spacing w:before="0" w:after="0" w:line="260" w:lineRule="exact"/>
        <w:rPr>
          <w:rFonts w:cs="Arial"/>
          <w:szCs w:val="20"/>
          <w:lang w:val="sl-SI"/>
        </w:rPr>
      </w:pPr>
      <w:r w:rsidRPr="005D7417">
        <w:rPr>
          <w:rFonts w:cs="Arial"/>
          <w:szCs w:val="20"/>
          <w:lang w:val="sl-SI"/>
        </w:rPr>
        <w:t xml:space="preserve">(3) </w:t>
      </w:r>
      <w:r w:rsidR="00342937" w:rsidRPr="005D7417">
        <w:rPr>
          <w:rFonts w:cs="Arial"/>
          <w:szCs w:val="20"/>
          <w:lang w:val="sl-SI"/>
        </w:rPr>
        <w:t>Oseb</w:t>
      </w:r>
      <w:r w:rsidR="00890EF0" w:rsidRPr="005D7417">
        <w:rPr>
          <w:rFonts w:cs="Arial"/>
          <w:szCs w:val="20"/>
          <w:lang w:val="sl-SI"/>
        </w:rPr>
        <w:t>a</w:t>
      </w:r>
      <w:r w:rsidR="00342937" w:rsidRPr="005D7417">
        <w:rPr>
          <w:rFonts w:cs="Arial"/>
          <w:szCs w:val="20"/>
          <w:lang w:val="sl-SI"/>
        </w:rPr>
        <w:t xml:space="preserve"> z začasno zaščito uveljavlja pravice za primer brezposelnosti v skladu </w:t>
      </w:r>
      <w:r w:rsidR="00DC6AAD" w:rsidRPr="00DC6AAD">
        <w:rPr>
          <w:rFonts w:cs="Arial"/>
          <w:szCs w:val="20"/>
          <w:lang w:val="sl-SI"/>
        </w:rPr>
        <w:t>z zakonom, ki ureja</w:t>
      </w:r>
      <w:r w:rsidR="00342937" w:rsidRPr="005D7417">
        <w:rPr>
          <w:rFonts w:cs="Arial"/>
          <w:szCs w:val="20"/>
          <w:lang w:val="sl-SI"/>
        </w:rPr>
        <w:t xml:space="preserve"> trg dela.</w:t>
      </w:r>
    </w:p>
    <w:p w14:paraId="69D0D61A" w14:textId="77777777" w:rsidR="008256EA" w:rsidRPr="005D7417" w:rsidRDefault="008256EA" w:rsidP="00215AB4">
      <w:pPr>
        <w:pStyle w:val="Odstavek"/>
        <w:spacing w:before="0" w:after="0" w:line="260" w:lineRule="exact"/>
        <w:rPr>
          <w:rFonts w:cs="Arial"/>
          <w:szCs w:val="20"/>
          <w:lang w:val="sl-SI"/>
        </w:rPr>
      </w:pPr>
    </w:p>
    <w:p w14:paraId="0A15BAC4" w14:textId="35739BAB" w:rsidR="0040043D" w:rsidRPr="00761C28" w:rsidRDefault="0040043D" w:rsidP="00A87B07">
      <w:pPr>
        <w:pStyle w:val="len"/>
        <w:numPr>
          <w:ilvl w:val="0"/>
          <w:numId w:val="74"/>
        </w:numPr>
        <w:spacing w:before="0" w:after="0" w:line="260" w:lineRule="exact"/>
        <w:rPr>
          <w:rFonts w:cs="Arial"/>
          <w:sz w:val="20"/>
          <w:szCs w:val="20"/>
          <w:lang w:val="sl-SI"/>
        </w:rPr>
      </w:pPr>
      <w:r w:rsidRPr="00761C28">
        <w:rPr>
          <w:rFonts w:cs="Arial"/>
          <w:sz w:val="20"/>
          <w:szCs w:val="20"/>
          <w:lang w:val="sl-SI"/>
        </w:rPr>
        <w:t>člen</w:t>
      </w:r>
    </w:p>
    <w:p w14:paraId="7EAAB785" w14:textId="7ABF0E8B" w:rsidR="0040043D" w:rsidRPr="00761C28" w:rsidRDefault="0040043D" w:rsidP="00215AB4">
      <w:pPr>
        <w:pStyle w:val="lennaslov"/>
        <w:spacing w:after="0" w:line="260" w:lineRule="exact"/>
        <w:rPr>
          <w:rFonts w:cs="Arial"/>
          <w:sz w:val="20"/>
          <w:szCs w:val="20"/>
          <w:lang w:val="sl-SI"/>
        </w:rPr>
      </w:pPr>
      <w:r w:rsidRPr="00761C28">
        <w:rPr>
          <w:rFonts w:cs="Arial"/>
          <w:sz w:val="20"/>
          <w:szCs w:val="20"/>
          <w:lang w:val="sl-SI"/>
        </w:rPr>
        <w:t>(predšolsk</w:t>
      </w:r>
      <w:r w:rsidR="00D80B6D" w:rsidRPr="00761C28">
        <w:rPr>
          <w:rFonts w:cs="Arial"/>
          <w:sz w:val="20"/>
          <w:szCs w:val="20"/>
          <w:lang w:val="sl-SI"/>
        </w:rPr>
        <w:t>a</w:t>
      </w:r>
      <w:r w:rsidRPr="00761C28">
        <w:rPr>
          <w:rFonts w:cs="Arial"/>
          <w:sz w:val="20"/>
          <w:szCs w:val="20"/>
          <w:lang w:val="sl-SI"/>
        </w:rPr>
        <w:t xml:space="preserve"> vzgoj</w:t>
      </w:r>
      <w:r w:rsidR="00D80B6D" w:rsidRPr="00761C28">
        <w:rPr>
          <w:rFonts w:cs="Arial"/>
          <w:sz w:val="20"/>
          <w:szCs w:val="20"/>
          <w:lang w:val="sl-SI"/>
        </w:rPr>
        <w:t>a</w:t>
      </w:r>
      <w:r w:rsidRPr="00761C28">
        <w:rPr>
          <w:rFonts w:cs="Arial"/>
          <w:sz w:val="20"/>
          <w:szCs w:val="20"/>
          <w:lang w:val="sl-SI"/>
        </w:rPr>
        <w:t xml:space="preserve"> in izobraževanj</w:t>
      </w:r>
      <w:r w:rsidR="00AD2E27" w:rsidRPr="00761C28">
        <w:rPr>
          <w:rFonts w:cs="Arial"/>
          <w:sz w:val="20"/>
          <w:szCs w:val="20"/>
          <w:lang w:val="sl-SI"/>
        </w:rPr>
        <w:t>e</w:t>
      </w:r>
      <w:r w:rsidRPr="00761C28">
        <w:rPr>
          <w:rFonts w:cs="Arial"/>
          <w:sz w:val="20"/>
          <w:szCs w:val="20"/>
          <w:lang w:val="sl-SI"/>
        </w:rPr>
        <w:t>)</w:t>
      </w:r>
    </w:p>
    <w:p w14:paraId="21C75A2A" w14:textId="77777777" w:rsidR="008256EA" w:rsidRPr="005D7417" w:rsidRDefault="008256EA" w:rsidP="00215AB4">
      <w:pPr>
        <w:pStyle w:val="Odstavek"/>
        <w:spacing w:before="0" w:after="0" w:line="260" w:lineRule="exact"/>
        <w:rPr>
          <w:rFonts w:cs="Arial"/>
          <w:szCs w:val="20"/>
          <w:lang w:val="sl-SI"/>
        </w:rPr>
      </w:pPr>
    </w:p>
    <w:p w14:paraId="0F4436AD" w14:textId="14F8548C" w:rsidR="002C4490" w:rsidRDefault="0040043D" w:rsidP="00215AB4">
      <w:pPr>
        <w:pStyle w:val="Odstavek"/>
        <w:spacing w:before="0" w:after="0" w:line="260" w:lineRule="exact"/>
        <w:rPr>
          <w:rFonts w:cs="Arial"/>
          <w:szCs w:val="20"/>
          <w:lang w:val="sl-SI"/>
        </w:rPr>
      </w:pPr>
      <w:r w:rsidRPr="005D7417">
        <w:rPr>
          <w:rFonts w:cs="Arial"/>
          <w:szCs w:val="20"/>
          <w:lang w:val="sl-SI"/>
        </w:rPr>
        <w:t>(1) Oseb</w:t>
      </w:r>
      <w:r w:rsidR="00B950BA" w:rsidRPr="005D7417">
        <w:rPr>
          <w:rFonts w:cs="Arial"/>
          <w:szCs w:val="20"/>
          <w:lang w:val="sl-SI"/>
        </w:rPr>
        <w:t>a</w:t>
      </w:r>
      <w:r w:rsidRPr="005D7417">
        <w:rPr>
          <w:rFonts w:cs="Arial"/>
          <w:szCs w:val="20"/>
          <w:lang w:val="sl-SI"/>
        </w:rPr>
        <w:t xml:space="preserve"> z začasno zaščito </w:t>
      </w:r>
      <w:r w:rsidR="00A259B0" w:rsidRPr="005D7417">
        <w:rPr>
          <w:rFonts w:cs="Arial"/>
          <w:szCs w:val="20"/>
          <w:lang w:val="sl-SI"/>
        </w:rPr>
        <w:t>je</w:t>
      </w:r>
      <w:r w:rsidRPr="005D7417">
        <w:rPr>
          <w:rFonts w:cs="Arial"/>
          <w:szCs w:val="20"/>
          <w:lang w:val="sl-SI"/>
        </w:rPr>
        <w:t xml:space="preserve"> </w:t>
      </w:r>
      <w:r w:rsidR="0057721D" w:rsidRPr="005D7417">
        <w:rPr>
          <w:rFonts w:cs="Arial"/>
          <w:szCs w:val="20"/>
          <w:lang w:val="sl-SI"/>
        </w:rPr>
        <w:t>upravičen</w:t>
      </w:r>
      <w:r w:rsidR="00A259B0" w:rsidRPr="005D7417">
        <w:rPr>
          <w:rFonts w:cs="Arial"/>
          <w:szCs w:val="20"/>
          <w:lang w:val="sl-SI"/>
        </w:rPr>
        <w:t>a</w:t>
      </w:r>
      <w:r w:rsidR="0057721D" w:rsidRPr="005D7417">
        <w:rPr>
          <w:rFonts w:cs="Arial"/>
          <w:szCs w:val="20"/>
          <w:lang w:val="sl-SI"/>
        </w:rPr>
        <w:t xml:space="preserve"> do vključitve v</w:t>
      </w:r>
      <w:r w:rsidRPr="005D7417">
        <w:rPr>
          <w:rFonts w:cs="Arial"/>
          <w:szCs w:val="20"/>
          <w:lang w:val="sl-SI"/>
        </w:rPr>
        <w:t xml:space="preserve"> predšolsk</w:t>
      </w:r>
      <w:r w:rsidR="0057721D" w:rsidRPr="005D7417">
        <w:rPr>
          <w:rFonts w:cs="Arial"/>
          <w:szCs w:val="20"/>
          <w:lang w:val="sl-SI"/>
        </w:rPr>
        <w:t>o</w:t>
      </w:r>
      <w:r w:rsidRPr="005D7417">
        <w:rPr>
          <w:rFonts w:cs="Arial"/>
          <w:szCs w:val="20"/>
          <w:lang w:val="sl-SI"/>
        </w:rPr>
        <w:t xml:space="preserve"> vzgoj</w:t>
      </w:r>
      <w:r w:rsidR="0057721D" w:rsidRPr="005D7417">
        <w:rPr>
          <w:rFonts w:cs="Arial"/>
          <w:szCs w:val="20"/>
          <w:lang w:val="sl-SI"/>
        </w:rPr>
        <w:t>o</w:t>
      </w:r>
      <w:r w:rsidRPr="005D7417">
        <w:rPr>
          <w:rFonts w:cs="Arial"/>
          <w:szCs w:val="20"/>
          <w:lang w:val="sl-SI"/>
        </w:rPr>
        <w:t>, osnovnošolsk</w:t>
      </w:r>
      <w:r w:rsidR="00EB37D8" w:rsidRPr="005D7417">
        <w:rPr>
          <w:rFonts w:cs="Arial"/>
          <w:szCs w:val="20"/>
          <w:lang w:val="sl-SI"/>
        </w:rPr>
        <w:t>o</w:t>
      </w:r>
      <w:r w:rsidRPr="005D7417">
        <w:rPr>
          <w:rFonts w:cs="Arial"/>
          <w:szCs w:val="20"/>
          <w:lang w:val="sl-SI"/>
        </w:rPr>
        <w:t>, srednješolsk</w:t>
      </w:r>
      <w:r w:rsidR="00EB37D8" w:rsidRPr="005D7417">
        <w:rPr>
          <w:rFonts w:cs="Arial"/>
          <w:szCs w:val="20"/>
          <w:lang w:val="sl-SI"/>
        </w:rPr>
        <w:t>o</w:t>
      </w:r>
      <w:r w:rsidRPr="005D7417">
        <w:rPr>
          <w:rFonts w:cs="Arial"/>
          <w:szCs w:val="20"/>
          <w:lang w:val="sl-SI"/>
        </w:rPr>
        <w:t>, višješolsk</w:t>
      </w:r>
      <w:r w:rsidR="00EB37D8" w:rsidRPr="005D7417">
        <w:rPr>
          <w:rFonts w:cs="Arial"/>
          <w:szCs w:val="20"/>
          <w:lang w:val="sl-SI"/>
        </w:rPr>
        <w:t>o</w:t>
      </w:r>
      <w:r w:rsidRPr="005D7417">
        <w:rPr>
          <w:rFonts w:cs="Arial"/>
          <w:szCs w:val="20"/>
          <w:lang w:val="sl-SI"/>
        </w:rPr>
        <w:t>, visokošolsk</w:t>
      </w:r>
      <w:r w:rsidR="00EB37D8" w:rsidRPr="005D7417">
        <w:rPr>
          <w:rFonts w:cs="Arial"/>
          <w:szCs w:val="20"/>
          <w:lang w:val="sl-SI"/>
        </w:rPr>
        <w:t>o</w:t>
      </w:r>
      <w:r w:rsidRPr="005D7417">
        <w:rPr>
          <w:rFonts w:cs="Arial"/>
          <w:szCs w:val="20"/>
          <w:lang w:val="sl-SI"/>
        </w:rPr>
        <w:t xml:space="preserve"> izobraževanj</w:t>
      </w:r>
      <w:r w:rsidR="00EB37D8" w:rsidRPr="005D7417">
        <w:rPr>
          <w:rFonts w:cs="Arial"/>
          <w:szCs w:val="20"/>
          <w:lang w:val="sl-SI"/>
        </w:rPr>
        <w:t>e</w:t>
      </w:r>
      <w:r w:rsidR="00D1076C" w:rsidRPr="005D7417">
        <w:rPr>
          <w:rFonts w:cs="Arial"/>
          <w:szCs w:val="20"/>
          <w:lang w:val="sl-SI"/>
        </w:rPr>
        <w:t>, v glasbeno šolo</w:t>
      </w:r>
      <w:r w:rsidRPr="005D7417">
        <w:rPr>
          <w:rFonts w:cs="Arial"/>
          <w:szCs w:val="20"/>
          <w:lang w:val="sl-SI"/>
        </w:rPr>
        <w:t xml:space="preserve"> in izobraževanj</w:t>
      </w:r>
      <w:r w:rsidR="00EB37D8" w:rsidRPr="005D7417">
        <w:rPr>
          <w:rFonts w:cs="Arial"/>
          <w:szCs w:val="20"/>
          <w:lang w:val="sl-SI"/>
        </w:rPr>
        <w:t>e</w:t>
      </w:r>
      <w:r w:rsidRPr="005D7417">
        <w:rPr>
          <w:rFonts w:cs="Arial"/>
          <w:szCs w:val="20"/>
          <w:lang w:val="sl-SI"/>
        </w:rPr>
        <w:t xml:space="preserve"> odraslih</w:t>
      </w:r>
      <w:r w:rsidR="00D66E2D" w:rsidRPr="005D7417">
        <w:rPr>
          <w:rFonts w:cs="Arial"/>
          <w:szCs w:val="20"/>
          <w:lang w:val="sl-SI"/>
        </w:rPr>
        <w:t xml:space="preserve"> </w:t>
      </w:r>
      <w:r w:rsidR="00BB1395" w:rsidRPr="005D7417">
        <w:rPr>
          <w:rFonts w:cs="Arial"/>
          <w:szCs w:val="20"/>
          <w:lang w:val="sl-SI"/>
        </w:rPr>
        <w:t>v enakem obsegu kot državljani</w:t>
      </w:r>
      <w:r w:rsidRPr="005D7417">
        <w:rPr>
          <w:rFonts w:cs="Arial"/>
          <w:szCs w:val="20"/>
          <w:lang w:val="sl-SI"/>
        </w:rPr>
        <w:t xml:space="preserve"> Republike Slovenije.</w:t>
      </w:r>
    </w:p>
    <w:p w14:paraId="15D03124" w14:textId="77777777" w:rsidR="00E9090B" w:rsidRPr="005D7417" w:rsidRDefault="00E9090B" w:rsidP="00215AB4">
      <w:pPr>
        <w:pStyle w:val="Odstavek"/>
        <w:spacing w:before="0" w:after="0" w:line="260" w:lineRule="exact"/>
        <w:rPr>
          <w:rFonts w:cs="Arial"/>
          <w:szCs w:val="20"/>
          <w:lang w:val="sl-SI"/>
        </w:rPr>
      </w:pPr>
    </w:p>
    <w:p w14:paraId="4202D25F" w14:textId="10F89BAA" w:rsidR="00F12F69" w:rsidRPr="005D7417" w:rsidRDefault="0040043D" w:rsidP="00215AB4">
      <w:pPr>
        <w:pStyle w:val="Odstavek"/>
        <w:spacing w:before="0" w:after="0" w:line="260" w:lineRule="exact"/>
        <w:rPr>
          <w:rFonts w:cs="Arial"/>
          <w:szCs w:val="20"/>
          <w:lang w:val="sl-SI"/>
        </w:rPr>
      </w:pPr>
      <w:r w:rsidRPr="005D7417">
        <w:rPr>
          <w:rFonts w:cs="Arial"/>
          <w:szCs w:val="20"/>
          <w:lang w:val="sl-SI"/>
        </w:rPr>
        <w:t xml:space="preserve">(2) </w:t>
      </w:r>
      <w:r w:rsidR="00F12F69" w:rsidRPr="005D7417">
        <w:rPr>
          <w:rFonts w:cs="Arial"/>
          <w:szCs w:val="20"/>
          <w:lang w:val="sl-SI"/>
        </w:rPr>
        <w:t>Oseb</w:t>
      </w:r>
      <w:r w:rsidR="00F27B67" w:rsidRPr="005D7417">
        <w:rPr>
          <w:rFonts w:cs="Arial"/>
          <w:szCs w:val="20"/>
          <w:lang w:val="sl-SI"/>
        </w:rPr>
        <w:t>a</w:t>
      </w:r>
      <w:r w:rsidR="00F12F69" w:rsidRPr="005D7417">
        <w:rPr>
          <w:rFonts w:cs="Arial"/>
          <w:szCs w:val="20"/>
          <w:lang w:val="sl-SI"/>
        </w:rPr>
        <w:t xml:space="preserve"> z začasno zaščito</w:t>
      </w:r>
      <w:r w:rsidR="00FA64F7" w:rsidRPr="005D7417">
        <w:rPr>
          <w:rFonts w:cs="Arial"/>
          <w:szCs w:val="20"/>
          <w:lang w:val="sl-SI"/>
        </w:rPr>
        <w:t>, ki je dijak ali študent,</w:t>
      </w:r>
      <w:r w:rsidR="00F12F69" w:rsidRPr="005D7417">
        <w:rPr>
          <w:rFonts w:cs="Arial"/>
          <w:szCs w:val="20"/>
          <w:lang w:val="sl-SI"/>
        </w:rPr>
        <w:t xml:space="preserve"> </w:t>
      </w:r>
      <w:r w:rsidR="00F27B67" w:rsidRPr="005D7417">
        <w:rPr>
          <w:rFonts w:cs="Arial"/>
          <w:szCs w:val="20"/>
          <w:lang w:val="sl-SI"/>
        </w:rPr>
        <w:t>je</w:t>
      </w:r>
      <w:r w:rsidR="00F12F69" w:rsidRPr="005D7417">
        <w:rPr>
          <w:rFonts w:cs="Arial"/>
          <w:szCs w:val="20"/>
          <w:lang w:val="sl-SI"/>
        </w:rPr>
        <w:t xml:space="preserve"> upravičen</w:t>
      </w:r>
      <w:r w:rsidR="00F27B67" w:rsidRPr="005D7417">
        <w:rPr>
          <w:rFonts w:cs="Arial"/>
          <w:szCs w:val="20"/>
          <w:lang w:val="sl-SI"/>
        </w:rPr>
        <w:t>a</w:t>
      </w:r>
      <w:r w:rsidR="00F12F69" w:rsidRPr="005D7417">
        <w:rPr>
          <w:rFonts w:cs="Arial"/>
          <w:szCs w:val="20"/>
          <w:lang w:val="sl-SI"/>
        </w:rPr>
        <w:t xml:space="preserve"> do državne štipendije in nastanitve v dijaških in študentskih domovih pod enakimi pogoji kot državljani Republike Slovenije.</w:t>
      </w:r>
    </w:p>
    <w:p w14:paraId="465C3B13" w14:textId="77777777" w:rsidR="002C4490" w:rsidRPr="005D7417" w:rsidRDefault="002C4490" w:rsidP="00215AB4">
      <w:pPr>
        <w:pStyle w:val="Odstavek"/>
        <w:spacing w:before="0" w:after="0" w:line="260" w:lineRule="exact"/>
        <w:rPr>
          <w:rFonts w:cs="Arial"/>
          <w:szCs w:val="20"/>
          <w:lang w:val="sl-SI"/>
        </w:rPr>
      </w:pPr>
    </w:p>
    <w:p w14:paraId="535695F2" w14:textId="7A9F5362" w:rsidR="002B5E32" w:rsidRPr="005D7417" w:rsidRDefault="0040043D" w:rsidP="00215AB4">
      <w:pPr>
        <w:pStyle w:val="Odstavek"/>
        <w:spacing w:before="0" w:after="0" w:line="260" w:lineRule="exact"/>
        <w:rPr>
          <w:rFonts w:cs="Arial"/>
          <w:szCs w:val="20"/>
          <w:lang w:val="sl-SI"/>
        </w:rPr>
      </w:pPr>
      <w:r w:rsidRPr="005D7417">
        <w:rPr>
          <w:rFonts w:cs="Arial"/>
          <w:szCs w:val="20"/>
          <w:lang w:val="sl-SI"/>
        </w:rPr>
        <w:t>(3) Stroške izobraževanja oseb</w:t>
      </w:r>
      <w:r w:rsidR="009A0F0C" w:rsidRPr="005D7417">
        <w:rPr>
          <w:rFonts w:cs="Arial"/>
          <w:szCs w:val="20"/>
          <w:lang w:val="sl-SI"/>
        </w:rPr>
        <w:t>e</w:t>
      </w:r>
      <w:r w:rsidRPr="005D7417">
        <w:rPr>
          <w:rFonts w:cs="Arial"/>
          <w:szCs w:val="20"/>
          <w:lang w:val="sl-SI"/>
        </w:rPr>
        <w:t xml:space="preserve"> iz prvega odstavka tega člena</w:t>
      </w:r>
      <w:r w:rsidR="008A13C6" w:rsidRPr="005D7417">
        <w:rPr>
          <w:rFonts w:cs="Arial"/>
          <w:szCs w:val="20"/>
          <w:lang w:val="sl-SI"/>
        </w:rPr>
        <w:t>,</w:t>
      </w:r>
      <w:r w:rsidRPr="005D7417">
        <w:rPr>
          <w:rFonts w:cs="Arial"/>
          <w:szCs w:val="20"/>
          <w:lang w:val="sl-SI"/>
        </w:rPr>
        <w:t xml:space="preserve"> </w:t>
      </w:r>
      <w:r w:rsidR="008A13C6" w:rsidRPr="005D7417">
        <w:rPr>
          <w:rFonts w:cs="Arial"/>
          <w:szCs w:val="20"/>
          <w:lang w:val="sl-SI"/>
        </w:rPr>
        <w:t xml:space="preserve">razen stroškov vključitve v predšolsko vzgojo, </w:t>
      </w:r>
      <w:r w:rsidRPr="005D7417">
        <w:rPr>
          <w:rFonts w:cs="Arial"/>
          <w:szCs w:val="20"/>
          <w:lang w:val="sl-SI"/>
        </w:rPr>
        <w:t>krije</w:t>
      </w:r>
      <w:r w:rsidR="00B038A6" w:rsidRPr="005D7417">
        <w:rPr>
          <w:rFonts w:cs="Arial"/>
          <w:szCs w:val="20"/>
          <w:lang w:val="sl-SI"/>
        </w:rPr>
        <w:t>ta</w:t>
      </w:r>
      <w:r w:rsidRPr="005D7417">
        <w:rPr>
          <w:rFonts w:cs="Arial"/>
          <w:szCs w:val="20"/>
          <w:lang w:val="sl-SI"/>
        </w:rPr>
        <w:t xml:space="preserve"> ministrstvo, pristojno za </w:t>
      </w:r>
      <w:r w:rsidR="00BC4A17" w:rsidRPr="005D7417">
        <w:rPr>
          <w:rFonts w:cs="Arial"/>
          <w:szCs w:val="20"/>
          <w:lang w:val="sl-SI"/>
        </w:rPr>
        <w:t>izobraževanje</w:t>
      </w:r>
      <w:r w:rsidR="00B038A6" w:rsidRPr="005D7417">
        <w:rPr>
          <w:rFonts w:cs="Arial"/>
          <w:szCs w:val="20"/>
          <w:lang w:val="sl-SI"/>
        </w:rPr>
        <w:t>,</w:t>
      </w:r>
      <w:r w:rsidR="00D465BF" w:rsidRPr="005D7417">
        <w:rPr>
          <w:rFonts w:cs="Arial"/>
          <w:szCs w:val="20"/>
          <w:lang w:val="sl-SI"/>
        </w:rPr>
        <w:t xml:space="preserve"> </w:t>
      </w:r>
      <w:r w:rsidR="007D3AE0" w:rsidRPr="005D7417">
        <w:rPr>
          <w:rFonts w:cs="Arial"/>
          <w:szCs w:val="20"/>
          <w:lang w:val="sl-SI"/>
        </w:rPr>
        <w:t>oziroma</w:t>
      </w:r>
      <w:r w:rsidR="00D465BF" w:rsidRPr="005D7417">
        <w:rPr>
          <w:rFonts w:cs="Arial"/>
          <w:szCs w:val="20"/>
          <w:lang w:val="sl-SI"/>
        </w:rPr>
        <w:t xml:space="preserve"> ministrstvo, pristojno za </w:t>
      </w:r>
      <w:r w:rsidR="00446EE2" w:rsidRPr="005D7417">
        <w:rPr>
          <w:rFonts w:cs="Arial"/>
          <w:szCs w:val="20"/>
          <w:lang w:val="sl-SI"/>
        </w:rPr>
        <w:t>visoko šolstvo</w:t>
      </w:r>
      <w:r w:rsidRPr="005D7417">
        <w:rPr>
          <w:rFonts w:cs="Arial"/>
          <w:szCs w:val="20"/>
          <w:lang w:val="sl-SI"/>
        </w:rPr>
        <w:t>, v enakem obsegu in pod enakimi pogoji, kot to velja za državljane Republike Slovenije.</w:t>
      </w:r>
      <w:r w:rsidR="00AC045F" w:rsidRPr="005D7417">
        <w:rPr>
          <w:rFonts w:cs="Arial"/>
          <w:szCs w:val="20"/>
          <w:lang w:val="sl-SI"/>
        </w:rPr>
        <w:t xml:space="preserve"> </w:t>
      </w:r>
    </w:p>
    <w:p w14:paraId="73D8575B" w14:textId="77777777" w:rsidR="002B5E32" w:rsidRPr="005D7417" w:rsidRDefault="002B5E32" w:rsidP="00215AB4">
      <w:pPr>
        <w:pStyle w:val="Odstavek"/>
        <w:spacing w:before="0" w:after="0" w:line="260" w:lineRule="exact"/>
        <w:rPr>
          <w:rFonts w:cs="Arial"/>
          <w:szCs w:val="20"/>
          <w:lang w:val="sl-SI"/>
        </w:rPr>
      </w:pPr>
    </w:p>
    <w:p w14:paraId="5F635707" w14:textId="136C1EF1" w:rsidR="0040043D" w:rsidRPr="005D7417" w:rsidRDefault="002B5E32" w:rsidP="00215AB4">
      <w:pPr>
        <w:pStyle w:val="Odstavek"/>
        <w:spacing w:before="0" w:after="0" w:line="260" w:lineRule="exact"/>
        <w:rPr>
          <w:rFonts w:cs="Arial"/>
          <w:szCs w:val="20"/>
          <w:lang w:val="sl-SI"/>
        </w:rPr>
      </w:pPr>
      <w:r w:rsidRPr="005D7417">
        <w:rPr>
          <w:rFonts w:cs="Arial"/>
          <w:szCs w:val="20"/>
          <w:lang w:val="sl-SI"/>
        </w:rPr>
        <w:t xml:space="preserve">(4) </w:t>
      </w:r>
      <w:r w:rsidR="00575C01" w:rsidRPr="005D7417">
        <w:rPr>
          <w:rFonts w:cs="Arial"/>
          <w:szCs w:val="20"/>
          <w:lang w:val="sl-SI"/>
        </w:rPr>
        <w:t xml:space="preserve">Oseba z začasno zaščito, ki je učenec, </w:t>
      </w:r>
      <w:r w:rsidRPr="005D7417">
        <w:rPr>
          <w:rFonts w:cs="Arial"/>
          <w:szCs w:val="20"/>
          <w:lang w:val="sl-SI"/>
        </w:rPr>
        <w:t xml:space="preserve">ima pravico do brezplačnega prevoza v skladu z zakonom, ki ureja osnovno šolo. </w:t>
      </w:r>
      <w:r w:rsidR="00AC045F" w:rsidRPr="005D7417">
        <w:rPr>
          <w:rFonts w:cs="Arial"/>
          <w:szCs w:val="20"/>
          <w:lang w:val="sl-SI"/>
        </w:rPr>
        <w:t xml:space="preserve">Ministrstvo, pristojno za izobraževanje, </w:t>
      </w:r>
      <w:r w:rsidR="00575C01" w:rsidRPr="005D7417">
        <w:rPr>
          <w:rFonts w:cs="Arial"/>
          <w:szCs w:val="20"/>
          <w:lang w:val="sl-SI"/>
        </w:rPr>
        <w:t>občini</w:t>
      </w:r>
      <w:r w:rsidR="00AC045F" w:rsidRPr="005D7417">
        <w:rPr>
          <w:rFonts w:cs="Arial"/>
          <w:szCs w:val="20"/>
          <w:lang w:val="sl-SI"/>
        </w:rPr>
        <w:t xml:space="preserve"> </w:t>
      </w:r>
      <w:r w:rsidR="002C1DBB" w:rsidRPr="005D7417">
        <w:rPr>
          <w:rFonts w:cs="Arial"/>
          <w:szCs w:val="20"/>
          <w:lang w:val="sl-SI"/>
        </w:rPr>
        <w:t>povrne</w:t>
      </w:r>
      <w:r w:rsidR="00AC045F" w:rsidRPr="005D7417">
        <w:rPr>
          <w:rFonts w:cs="Arial"/>
          <w:szCs w:val="20"/>
          <w:lang w:val="sl-SI"/>
        </w:rPr>
        <w:t xml:space="preserve"> tudi stroške prevoza za </w:t>
      </w:r>
      <w:r w:rsidR="00A35232" w:rsidRPr="005D7417">
        <w:rPr>
          <w:rFonts w:cs="Arial"/>
          <w:szCs w:val="20"/>
          <w:lang w:val="sl-SI"/>
        </w:rPr>
        <w:t xml:space="preserve">osebo z začasno zaščito, ki je </w:t>
      </w:r>
      <w:r w:rsidR="00AC045F" w:rsidRPr="005D7417">
        <w:rPr>
          <w:rFonts w:cs="Arial"/>
          <w:szCs w:val="20"/>
          <w:lang w:val="sl-SI"/>
        </w:rPr>
        <w:t>učen</w:t>
      </w:r>
      <w:r w:rsidR="00A35232" w:rsidRPr="005D7417">
        <w:rPr>
          <w:rFonts w:cs="Arial"/>
          <w:szCs w:val="20"/>
          <w:lang w:val="sl-SI"/>
        </w:rPr>
        <w:t>ec</w:t>
      </w:r>
      <w:r w:rsidR="00AC045F" w:rsidRPr="005D7417">
        <w:rPr>
          <w:rFonts w:cs="Arial"/>
          <w:szCs w:val="20"/>
          <w:lang w:val="sl-SI"/>
        </w:rPr>
        <w:t xml:space="preserve">, za relacije, ki niso vključene v redne šolske prevoze, ki jih </w:t>
      </w:r>
      <w:r w:rsidR="00A35232" w:rsidRPr="005D7417">
        <w:rPr>
          <w:rFonts w:cs="Arial"/>
          <w:szCs w:val="20"/>
          <w:lang w:val="sl-SI"/>
        </w:rPr>
        <w:t>občina</w:t>
      </w:r>
      <w:r w:rsidR="00AC045F" w:rsidRPr="005D7417">
        <w:rPr>
          <w:rFonts w:cs="Arial"/>
          <w:szCs w:val="20"/>
          <w:lang w:val="sl-SI"/>
        </w:rPr>
        <w:t xml:space="preserve"> organizira in financira za učence osnovne šole. Način zagotavljanja sredstev za prevoze </w:t>
      </w:r>
      <w:r w:rsidR="00A455D9" w:rsidRPr="005D7417">
        <w:rPr>
          <w:rFonts w:cs="Arial"/>
          <w:szCs w:val="20"/>
          <w:lang w:val="sl-SI"/>
        </w:rPr>
        <w:t xml:space="preserve">iz tega odstavka </w:t>
      </w:r>
      <w:r w:rsidR="00AC045F" w:rsidRPr="005D7417">
        <w:rPr>
          <w:rFonts w:cs="Arial"/>
          <w:szCs w:val="20"/>
          <w:lang w:val="sl-SI"/>
        </w:rPr>
        <w:t>podrobneje določi vlada.</w:t>
      </w:r>
    </w:p>
    <w:p w14:paraId="1F1449C4" w14:textId="77777777" w:rsidR="002C4490" w:rsidRPr="005D7417" w:rsidRDefault="002C4490" w:rsidP="00215AB4">
      <w:pPr>
        <w:pStyle w:val="Odstavek"/>
        <w:spacing w:before="0" w:after="0" w:line="260" w:lineRule="exact"/>
        <w:rPr>
          <w:rFonts w:cs="Arial"/>
          <w:szCs w:val="20"/>
          <w:lang w:val="sl-SI"/>
        </w:rPr>
      </w:pPr>
    </w:p>
    <w:p w14:paraId="43A88925" w14:textId="5140B010" w:rsidR="00647EDD" w:rsidRPr="005D7417" w:rsidRDefault="0040043D" w:rsidP="00215AB4">
      <w:pPr>
        <w:tabs>
          <w:tab w:val="left" w:pos="1134"/>
        </w:tabs>
        <w:spacing w:after="0" w:line="260" w:lineRule="exact"/>
        <w:ind w:firstLine="993"/>
        <w:rPr>
          <w:rFonts w:cs="Arial"/>
          <w:lang w:val="sl-SI"/>
        </w:rPr>
      </w:pPr>
      <w:r w:rsidRPr="005D7417">
        <w:rPr>
          <w:rFonts w:cs="Arial"/>
          <w:lang w:val="sl-SI"/>
        </w:rPr>
        <w:t>(</w:t>
      </w:r>
      <w:r w:rsidR="008B2369" w:rsidRPr="005D7417">
        <w:rPr>
          <w:rFonts w:cs="Arial"/>
          <w:lang w:val="sl-SI"/>
        </w:rPr>
        <w:t>5</w:t>
      </w:r>
      <w:r w:rsidRPr="005D7417">
        <w:rPr>
          <w:rFonts w:cs="Arial"/>
          <w:lang w:val="sl-SI"/>
        </w:rPr>
        <w:t>) Individualne stroške</w:t>
      </w:r>
      <w:r w:rsidR="00DF2F02" w:rsidRPr="005D7417">
        <w:rPr>
          <w:rFonts w:cs="Arial"/>
          <w:lang w:val="sl-SI"/>
        </w:rPr>
        <w:t>,</w:t>
      </w:r>
      <w:r w:rsidRPr="005D7417">
        <w:rPr>
          <w:rFonts w:cs="Arial"/>
          <w:lang w:val="sl-SI"/>
        </w:rPr>
        <w:t xml:space="preserve"> povezane z izobraževanjem za posamezno osebo iz prvega odstavka tega člena, ki ne spadajo v okvir sistemskega financiranja iz </w:t>
      </w:r>
      <w:r w:rsidR="00F0391D" w:rsidRPr="005D7417">
        <w:rPr>
          <w:rFonts w:cs="Arial"/>
          <w:lang w:val="sl-SI"/>
        </w:rPr>
        <w:t xml:space="preserve">tretjega </w:t>
      </w:r>
      <w:r w:rsidRPr="005D7417">
        <w:rPr>
          <w:rFonts w:cs="Arial"/>
          <w:lang w:val="sl-SI"/>
        </w:rPr>
        <w:t>odstavka, si oseba z začasno zaščito zagotavlja sama</w:t>
      </w:r>
      <w:r w:rsidR="00A1796A" w:rsidRPr="005D7417">
        <w:rPr>
          <w:rFonts w:cs="Arial"/>
          <w:lang w:val="sl-SI"/>
        </w:rPr>
        <w:t>. Ministrstvo, pristojno za izobraževanje, zagotavlja dodatna sredstva za financiranje učbenikov in drugega učnega gradiva, ki ga</w:t>
      </w:r>
      <w:r w:rsidR="00B60C40" w:rsidRPr="005D7417">
        <w:rPr>
          <w:rFonts w:cs="Arial"/>
          <w:lang w:val="sl-SI"/>
        </w:rPr>
        <w:t xml:space="preserve"> osnovna šola</w:t>
      </w:r>
      <w:r w:rsidR="00A1796A" w:rsidRPr="005D7417">
        <w:rPr>
          <w:rFonts w:cs="Arial"/>
          <w:lang w:val="sl-SI"/>
        </w:rPr>
        <w:t xml:space="preserve"> izposoja ali daje v uporab</w:t>
      </w:r>
      <w:r w:rsidR="00475B5E" w:rsidRPr="005D7417">
        <w:rPr>
          <w:rFonts w:cs="Arial"/>
          <w:lang w:val="sl-SI"/>
        </w:rPr>
        <w:t>o</w:t>
      </w:r>
      <w:r w:rsidR="004230E8" w:rsidRPr="005D7417">
        <w:rPr>
          <w:rFonts w:cs="Arial"/>
          <w:lang w:val="sl-SI"/>
        </w:rPr>
        <w:t xml:space="preserve"> </w:t>
      </w:r>
      <w:r w:rsidR="00A1796A" w:rsidRPr="005D7417">
        <w:rPr>
          <w:rFonts w:cs="Arial"/>
          <w:lang w:val="sl-SI"/>
        </w:rPr>
        <w:t xml:space="preserve">iz učbeniškega sklada učencem, ki so osebe z začasno zaščito, glede na njihovo število pod enakimi pogoji, ki veljajo za vse učence. </w:t>
      </w:r>
      <w:r w:rsidR="00B06544" w:rsidRPr="005D7417">
        <w:rPr>
          <w:rFonts w:cs="Arial"/>
          <w:lang w:val="sl-SI"/>
        </w:rPr>
        <w:t>Če</w:t>
      </w:r>
      <w:r w:rsidR="00A1796A" w:rsidRPr="005D7417">
        <w:rPr>
          <w:rFonts w:cs="Arial"/>
          <w:lang w:val="sl-SI"/>
        </w:rPr>
        <w:t xml:space="preserve"> ima srednja šola učbeniški sklad, zagotavlja ministrstvo, pristojno za izobraževanje, tudi sredstva, ki bi jih šola zaračunala kot izposojevalnino za učbenike </w:t>
      </w:r>
      <w:r w:rsidR="00703177" w:rsidRPr="005D7417">
        <w:rPr>
          <w:rFonts w:cs="Arial"/>
          <w:lang w:val="sl-SI"/>
        </w:rPr>
        <w:t xml:space="preserve">osebi z začasno zaščito, ki je </w:t>
      </w:r>
      <w:r w:rsidR="00A1796A" w:rsidRPr="005D7417">
        <w:rPr>
          <w:rFonts w:cs="Arial"/>
          <w:lang w:val="sl-SI"/>
        </w:rPr>
        <w:t xml:space="preserve">dijak, </w:t>
      </w:r>
      <w:r w:rsidR="00190528" w:rsidRPr="005D7417">
        <w:rPr>
          <w:rFonts w:cs="Arial"/>
          <w:lang w:val="sl-SI"/>
        </w:rPr>
        <w:t>pod enakimi pogoji, kot veljajo za vse dijake.</w:t>
      </w:r>
    </w:p>
    <w:p w14:paraId="7B801AAF" w14:textId="4CFA1361" w:rsidR="002B232F" w:rsidRPr="005D7417" w:rsidRDefault="002B232F" w:rsidP="00215AB4">
      <w:pPr>
        <w:tabs>
          <w:tab w:val="left" w:pos="1134"/>
        </w:tabs>
        <w:spacing w:after="0" w:line="260" w:lineRule="exact"/>
        <w:ind w:firstLine="993"/>
        <w:rPr>
          <w:rFonts w:cs="Arial"/>
          <w:lang w:val="sl-SI"/>
        </w:rPr>
      </w:pPr>
    </w:p>
    <w:p w14:paraId="30C64D4D" w14:textId="6716CAC2" w:rsidR="002B232F" w:rsidRPr="005D7417" w:rsidRDefault="002B232F" w:rsidP="00215AB4">
      <w:pPr>
        <w:pStyle w:val="Odstavek"/>
        <w:spacing w:before="0" w:after="0" w:line="260" w:lineRule="exact"/>
        <w:rPr>
          <w:rFonts w:cs="Arial"/>
          <w:szCs w:val="20"/>
          <w:lang w:val="sl-SI"/>
        </w:rPr>
      </w:pPr>
      <w:r w:rsidRPr="005D7417">
        <w:rPr>
          <w:rFonts w:cs="Arial"/>
          <w:szCs w:val="20"/>
          <w:lang w:val="sl-SI"/>
        </w:rPr>
        <w:t>(6) Oseba z začasno zaščito, ki je učenec</w:t>
      </w:r>
      <w:r w:rsidR="00685419" w:rsidRPr="005D7417">
        <w:rPr>
          <w:rFonts w:cs="Arial"/>
          <w:szCs w:val="20"/>
          <w:lang w:val="sl-SI"/>
        </w:rPr>
        <w:t>,</w:t>
      </w:r>
      <w:r w:rsidRPr="005D7417">
        <w:rPr>
          <w:rFonts w:cs="Arial"/>
          <w:szCs w:val="20"/>
          <w:lang w:val="sl-SI"/>
        </w:rPr>
        <w:t xml:space="preserve"> in je vpisana v osnovno šolo ter se redno izobražuje</w:t>
      </w:r>
      <w:r w:rsidR="008D2F66" w:rsidRPr="005D7417">
        <w:rPr>
          <w:rFonts w:cs="Arial"/>
          <w:szCs w:val="20"/>
          <w:lang w:val="sl-SI"/>
        </w:rPr>
        <w:t xml:space="preserve"> in je prijavljena na malico</w:t>
      </w:r>
      <w:r w:rsidR="00146AE6" w:rsidRPr="005D7417">
        <w:rPr>
          <w:rFonts w:cs="Arial"/>
          <w:szCs w:val="20"/>
          <w:lang w:val="sl-SI"/>
        </w:rPr>
        <w:t xml:space="preserve"> </w:t>
      </w:r>
      <w:r w:rsidR="00D86518" w:rsidRPr="005D7417">
        <w:rPr>
          <w:rFonts w:cs="Arial"/>
          <w:szCs w:val="20"/>
          <w:lang w:val="sl-SI"/>
        </w:rPr>
        <w:t>oziroma</w:t>
      </w:r>
      <w:r w:rsidR="00146AE6" w:rsidRPr="005D7417">
        <w:rPr>
          <w:rFonts w:cs="Arial"/>
          <w:szCs w:val="20"/>
          <w:lang w:val="sl-SI"/>
        </w:rPr>
        <w:t xml:space="preserve"> kosilo</w:t>
      </w:r>
      <w:r w:rsidRPr="005D7417">
        <w:rPr>
          <w:rFonts w:cs="Arial"/>
          <w:szCs w:val="20"/>
          <w:lang w:val="sl-SI"/>
        </w:rPr>
        <w:t xml:space="preserve">, ima pravico do subvencije malice </w:t>
      </w:r>
      <w:r w:rsidR="00ED3E9A" w:rsidRPr="005D7417">
        <w:rPr>
          <w:rFonts w:cs="Arial"/>
          <w:szCs w:val="20"/>
          <w:lang w:val="sl-SI"/>
        </w:rPr>
        <w:t>oziroma</w:t>
      </w:r>
      <w:r w:rsidRPr="005D7417">
        <w:rPr>
          <w:rFonts w:cs="Arial"/>
          <w:szCs w:val="20"/>
          <w:lang w:val="sl-SI"/>
        </w:rPr>
        <w:t xml:space="preserve"> kosila v skladu z zakonom, ki ureja uveljavljanje pravic iz javnih sredstev</w:t>
      </w:r>
      <w:r w:rsidR="001067DB">
        <w:rPr>
          <w:rFonts w:cs="Arial"/>
          <w:szCs w:val="20"/>
          <w:lang w:val="sl-SI"/>
        </w:rPr>
        <w:t>, in zakonom, ki ureja šolsko prehrano</w:t>
      </w:r>
      <w:r w:rsidRPr="005D7417">
        <w:rPr>
          <w:rFonts w:cs="Arial"/>
          <w:szCs w:val="20"/>
          <w:lang w:val="sl-SI"/>
        </w:rPr>
        <w:t>. Oseba z začasno zaščito, ki je dijak in je vpisana v srednjo šolo ter se redno izobražuje</w:t>
      </w:r>
      <w:r w:rsidR="00BC777A" w:rsidRPr="005D7417">
        <w:rPr>
          <w:rFonts w:cs="Arial"/>
          <w:szCs w:val="20"/>
          <w:lang w:val="sl-SI"/>
        </w:rPr>
        <w:t xml:space="preserve"> in je prijavljena na malico</w:t>
      </w:r>
      <w:r w:rsidRPr="005D7417">
        <w:rPr>
          <w:rFonts w:cs="Arial"/>
          <w:szCs w:val="20"/>
          <w:lang w:val="sl-SI"/>
        </w:rPr>
        <w:t>, ima pravico do subvencije malice v skladu z zakonom, ki ureja uveljavljanje pravic iz javnih sredstev.</w:t>
      </w:r>
    </w:p>
    <w:p w14:paraId="13FE5112" w14:textId="77777777" w:rsidR="002C4490" w:rsidRPr="005D7417" w:rsidRDefault="002C4490" w:rsidP="00215AB4">
      <w:pPr>
        <w:tabs>
          <w:tab w:val="left" w:pos="1134"/>
        </w:tabs>
        <w:spacing w:after="0" w:line="260" w:lineRule="exact"/>
        <w:ind w:firstLine="993"/>
        <w:rPr>
          <w:rFonts w:cs="Arial"/>
          <w:lang w:val="sl-SI"/>
        </w:rPr>
      </w:pPr>
    </w:p>
    <w:p w14:paraId="28D06CDF" w14:textId="7A64EA33" w:rsidR="0040043D" w:rsidRPr="005D7417" w:rsidRDefault="0040043D" w:rsidP="00215AB4">
      <w:pPr>
        <w:tabs>
          <w:tab w:val="left" w:pos="1134"/>
        </w:tabs>
        <w:spacing w:after="0" w:line="260" w:lineRule="exact"/>
        <w:ind w:firstLine="1021"/>
        <w:rPr>
          <w:rFonts w:cs="Arial"/>
          <w:lang w:val="sl-SI"/>
        </w:rPr>
      </w:pPr>
      <w:r w:rsidRPr="005D7417">
        <w:rPr>
          <w:rFonts w:cs="Arial"/>
          <w:lang w:val="sl-SI"/>
        </w:rPr>
        <w:t>(</w:t>
      </w:r>
      <w:r w:rsidR="002B232F" w:rsidRPr="005D7417">
        <w:rPr>
          <w:rFonts w:cs="Arial"/>
          <w:lang w:val="sl-SI"/>
        </w:rPr>
        <w:t>7</w:t>
      </w:r>
      <w:r w:rsidRPr="005D7417">
        <w:rPr>
          <w:rFonts w:cs="Arial"/>
          <w:lang w:val="sl-SI"/>
        </w:rPr>
        <w:t xml:space="preserve">) </w:t>
      </w:r>
      <w:r w:rsidR="00926ADA" w:rsidRPr="00926ADA">
        <w:rPr>
          <w:rFonts w:cs="Arial"/>
          <w:lang w:val="sl-SI"/>
        </w:rPr>
        <w:t xml:space="preserve">Ob vpisu </w:t>
      </w:r>
      <w:r w:rsidR="002151F1">
        <w:rPr>
          <w:rFonts w:cs="Arial"/>
          <w:lang w:val="sl-SI"/>
        </w:rPr>
        <w:t xml:space="preserve">v programe obveznega osnovnošolskega izobraževanja </w:t>
      </w:r>
      <w:r w:rsidR="00926ADA" w:rsidRPr="00926ADA">
        <w:rPr>
          <w:rFonts w:cs="Arial"/>
          <w:lang w:val="sl-SI"/>
        </w:rPr>
        <w:t>osebe z začasno zaščito, ki formalne izobrazbe ne more dokazati z dokumenti, vzgojno-izobraževalni zavod odloči o razredu vključitve ob upoštevanju smernic</w:t>
      </w:r>
      <w:r w:rsidR="00D973AA" w:rsidRPr="00D973AA">
        <w:rPr>
          <w:rFonts w:cs="Arial"/>
          <w:lang w:val="sl-SI"/>
        </w:rPr>
        <w:t xml:space="preserve"> </w:t>
      </w:r>
      <w:r w:rsidR="00D973AA" w:rsidRPr="00926ADA">
        <w:rPr>
          <w:rFonts w:cs="Arial"/>
          <w:lang w:val="sl-SI"/>
        </w:rPr>
        <w:t>Zavoda Republike Slovenije za šolstvo</w:t>
      </w:r>
      <w:r w:rsidR="00926ADA" w:rsidRPr="00926ADA">
        <w:rPr>
          <w:rFonts w:cs="Arial"/>
          <w:lang w:val="sl-SI"/>
        </w:rPr>
        <w:t xml:space="preserve">, ki urejajo vključevanje otrok in mladostnikov prosilcev z začasno zaščito v vzgojno-izobraževalne zavode. </w:t>
      </w:r>
      <w:r w:rsidRPr="005D7417">
        <w:rPr>
          <w:rFonts w:cs="Arial"/>
          <w:lang w:val="sl-SI"/>
        </w:rPr>
        <w:t xml:space="preserve">O vpisu </w:t>
      </w:r>
      <w:r w:rsidR="002151F1" w:rsidRPr="005D7417">
        <w:rPr>
          <w:rFonts w:cs="Arial"/>
          <w:lang w:val="sl-SI"/>
        </w:rPr>
        <w:t>v programe</w:t>
      </w:r>
      <w:r w:rsidR="002151F1">
        <w:rPr>
          <w:rFonts w:cs="Arial"/>
          <w:lang w:val="sl-SI"/>
        </w:rPr>
        <w:t xml:space="preserve"> </w:t>
      </w:r>
      <w:r w:rsidR="002151F1" w:rsidRPr="005D7417">
        <w:rPr>
          <w:rFonts w:cs="Arial"/>
          <w:lang w:val="sl-SI"/>
        </w:rPr>
        <w:t>nižjega in srednjega poklicnega izobraževanja, srednjega strokovnega izobraževanja</w:t>
      </w:r>
      <w:r w:rsidR="002151F1">
        <w:rPr>
          <w:rFonts w:cs="Arial"/>
          <w:lang w:val="sl-SI"/>
        </w:rPr>
        <w:t xml:space="preserve"> in</w:t>
      </w:r>
      <w:r w:rsidR="002151F1" w:rsidRPr="005D7417">
        <w:rPr>
          <w:rFonts w:cs="Arial"/>
          <w:lang w:val="sl-SI"/>
        </w:rPr>
        <w:t xml:space="preserve"> splošnega izobraževanja </w:t>
      </w:r>
      <w:r w:rsidRPr="005D7417">
        <w:rPr>
          <w:rFonts w:cs="Arial"/>
          <w:lang w:val="sl-SI"/>
        </w:rPr>
        <w:t>oseb</w:t>
      </w:r>
      <w:r w:rsidR="00B05A9B" w:rsidRPr="005D7417">
        <w:rPr>
          <w:rFonts w:cs="Arial"/>
          <w:lang w:val="sl-SI"/>
        </w:rPr>
        <w:t>e</w:t>
      </w:r>
      <w:r w:rsidRPr="005D7417">
        <w:rPr>
          <w:rFonts w:cs="Arial"/>
          <w:lang w:val="sl-SI"/>
        </w:rPr>
        <w:t xml:space="preserve"> z začasno zaščito, ki formalne izobrazbe ne more dokazati z dokumenti, odloča izbran</w:t>
      </w:r>
      <w:r w:rsidR="008E7343" w:rsidRPr="005D7417">
        <w:rPr>
          <w:rFonts w:cs="Arial"/>
          <w:lang w:val="sl-SI"/>
        </w:rPr>
        <w:t>i</w:t>
      </w:r>
      <w:r w:rsidRPr="005D7417">
        <w:rPr>
          <w:rFonts w:cs="Arial"/>
          <w:lang w:val="sl-SI"/>
        </w:rPr>
        <w:t xml:space="preserve"> </w:t>
      </w:r>
      <w:r w:rsidR="00D03CAC">
        <w:rPr>
          <w:rFonts w:cs="Arial"/>
          <w:lang w:val="sl-SI"/>
        </w:rPr>
        <w:t>vzgojno-</w:t>
      </w:r>
      <w:r w:rsidR="008E7343" w:rsidRPr="005D7417">
        <w:rPr>
          <w:rFonts w:cs="Arial"/>
          <w:lang w:val="sl-SI"/>
        </w:rPr>
        <w:t xml:space="preserve">izobraževalni zavod </w:t>
      </w:r>
      <w:r w:rsidRPr="005D7417">
        <w:rPr>
          <w:rFonts w:cs="Arial"/>
          <w:lang w:val="sl-SI"/>
        </w:rPr>
        <w:t xml:space="preserve">ob upoštevanju </w:t>
      </w:r>
      <w:r w:rsidR="00C07360">
        <w:rPr>
          <w:rFonts w:cs="Arial"/>
          <w:lang w:val="sl-SI"/>
        </w:rPr>
        <w:t>s</w:t>
      </w:r>
      <w:r w:rsidR="00D03CAC" w:rsidRPr="00D03CAC">
        <w:rPr>
          <w:rFonts w:cs="Arial"/>
          <w:lang w:val="sl-SI"/>
        </w:rPr>
        <w:t>mernic</w:t>
      </w:r>
      <w:r w:rsidR="00D973AA" w:rsidRPr="00D973AA">
        <w:rPr>
          <w:rFonts w:cs="Arial"/>
          <w:lang w:val="sl-SI"/>
        </w:rPr>
        <w:t xml:space="preserve"> </w:t>
      </w:r>
      <w:r w:rsidR="00D973AA" w:rsidRPr="00D03CAC">
        <w:rPr>
          <w:rFonts w:cs="Arial"/>
          <w:lang w:val="sl-SI"/>
        </w:rPr>
        <w:t>Zavoda Republike Slovenije za šolstvo</w:t>
      </w:r>
      <w:r w:rsidR="00C07360">
        <w:rPr>
          <w:rFonts w:cs="Arial"/>
          <w:lang w:val="sl-SI"/>
        </w:rPr>
        <w:t>, ki urejajo</w:t>
      </w:r>
      <w:r w:rsidR="00D03CAC" w:rsidRPr="00D03CAC">
        <w:rPr>
          <w:rFonts w:cs="Arial"/>
          <w:lang w:val="sl-SI"/>
        </w:rPr>
        <w:t xml:space="preserve"> vključevanje otrok in mladostnikov prosilc</w:t>
      </w:r>
      <w:r w:rsidR="00D03CAC">
        <w:rPr>
          <w:rFonts w:cs="Arial"/>
          <w:lang w:val="sl-SI"/>
        </w:rPr>
        <w:t>ev z začasno zaščito v vzgojno-</w:t>
      </w:r>
      <w:r w:rsidR="00D03CAC" w:rsidRPr="00D03CAC">
        <w:rPr>
          <w:rFonts w:cs="Arial"/>
          <w:lang w:val="sl-SI"/>
        </w:rPr>
        <w:t>izobraževalne zavode.</w:t>
      </w:r>
      <w:r w:rsidR="00D03CAC" w:rsidRPr="00170F44">
        <w:rPr>
          <w:lang w:val="sl-SI"/>
        </w:rPr>
        <w:t xml:space="preserve"> </w:t>
      </w:r>
      <w:r w:rsidR="00D03CAC" w:rsidRPr="00D03CAC">
        <w:rPr>
          <w:rFonts w:cs="Arial"/>
          <w:lang w:val="sl-SI"/>
        </w:rPr>
        <w:t xml:space="preserve">O vpisu </w:t>
      </w:r>
      <w:r w:rsidR="002151F1" w:rsidRPr="00D03CAC">
        <w:rPr>
          <w:rFonts w:cs="Arial"/>
          <w:lang w:val="sl-SI"/>
        </w:rPr>
        <w:t>v programe višjega strokovnega izobraževanja</w:t>
      </w:r>
      <w:r w:rsidR="004037E7">
        <w:rPr>
          <w:rFonts w:cs="Arial"/>
          <w:lang w:val="sl-SI"/>
        </w:rPr>
        <w:t xml:space="preserve"> in visokega šolstva</w:t>
      </w:r>
      <w:r w:rsidR="002151F1" w:rsidRPr="00D03CAC">
        <w:rPr>
          <w:rFonts w:cs="Arial"/>
          <w:lang w:val="sl-SI"/>
        </w:rPr>
        <w:t xml:space="preserve"> </w:t>
      </w:r>
      <w:r w:rsidR="00D03CAC" w:rsidRPr="00D03CAC">
        <w:rPr>
          <w:rFonts w:cs="Arial"/>
          <w:lang w:val="sl-SI"/>
        </w:rPr>
        <w:t>osebe z začasno zaščito, ki formalne izobrazbe ne more dokazati z dokumenti, odloča zavod, ki izvaja študijski program.</w:t>
      </w:r>
    </w:p>
    <w:p w14:paraId="5EED7F0D" w14:textId="77777777" w:rsidR="0040043D" w:rsidRPr="005D7417" w:rsidRDefault="0040043D" w:rsidP="00215AB4">
      <w:pPr>
        <w:tabs>
          <w:tab w:val="left" w:pos="1134"/>
        </w:tabs>
        <w:spacing w:after="0" w:line="260" w:lineRule="exact"/>
        <w:ind w:firstLine="567"/>
        <w:rPr>
          <w:rFonts w:cs="Arial"/>
          <w:lang w:val="sl-SI"/>
        </w:rPr>
      </w:pPr>
    </w:p>
    <w:p w14:paraId="58300B79" w14:textId="29CBEEE8" w:rsidR="0040043D" w:rsidRPr="005D7417" w:rsidRDefault="0040043D" w:rsidP="00215AB4">
      <w:pPr>
        <w:tabs>
          <w:tab w:val="left" w:pos="1134"/>
        </w:tabs>
        <w:spacing w:after="0" w:line="260" w:lineRule="exact"/>
        <w:ind w:firstLine="1021"/>
        <w:rPr>
          <w:rFonts w:cs="Arial"/>
          <w:lang w:val="sl-SI"/>
        </w:rPr>
      </w:pPr>
      <w:r w:rsidRPr="005D7417">
        <w:rPr>
          <w:rFonts w:cs="Arial"/>
          <w:lang w:val="sl-SI"/>
        </w:rPr>
        <w:lastRenderedPageBreak/>
        <w:t>(</w:t>
      </w:r>
      <w:r w:rsidR="002B232F" w:rsidRPr="005D7417">
        <w:rPr>
          <w:rFonts w:cs="Arial"/>
          <w:lang w:val="sl-SI"/>
        </w:rPr>
        <w:t>8</w:t>
      </w:r>
      <w:r w:rsidRPr="005D7417">
        <w:rPr>
          <w:rFonts w:cs="Arial"/>
          <w:lang w:val="sl-SI"/>
        </w:rPr>
        <w:t xml:space="preserve">) V smernicah iz prejšnjega odstavka se določijo predvsem elementi začetnega razgovora, ki se opravi na </w:t>
      </w:r>
      <w:r w:rsidR="002151F1">
        <w:rPr>
          <w:rFonts w:cs="Arial"/>
          <w:lang w:val="sl-SI"/>
        </w:rPr>
        <w:t>vzgojno-</w:t>
      </w:r>
      <w:r w:rsidR="00F635B1" w:rsidRPr="005D7417">
        <w:rPr>
          <w:rFonts w:cs="Arial"/>
          <w:lang w:val="sl-SI"/>
        </w:rPr>
        <w:t>izobraževalnem zavodu</w:t>
      </w:r>
      <w:r w:rsidRPr="005D7417">
        <w:rPr>
          <w:rFonts w:cs="Arial"/>
          <w:lang w:val="sl-SI"/>
        </w:rPr>
        <w:t>, možni načini ugotavljanja predznanja in usmeritve za izdelavo</w:t>
      </w:r>
      <w:r w:rsidR="00A519C8" w:rsidRPr="005D7417">
        <w:rPr>
          <w:rFonts w:cs="Arial"/>
          <w:lang w:val="sl-SI"/>
        </w:rPr>
        <w:t xml:space="preserve"> osebnega</w:t>
      </w:r>
      <w:r w:rsidRPr="005D7417">
        <w:rPr>
          <w:rFonts w:cs="Arial"/>
          <w:lang w:val="sl-SI"/>
        </w:rPr>
        <w:t xml:space="preserve"> individualnega načrta</w:t>
      </w:r>
      <w:r w:rsidR="0040305B" w:rsidRPr="005D7417">
        <w:rPr>
          <w:rFonts w:cs="Arial"/>
          <w:lang w:val="sl-SI"/>
        </w:rPr>
        <w:t xml:space="preserve"> v skladu s predpisi s področja izobraževanja</w:t>
      </w:r>
      <w:r w:rsidRPr="005D7417">
        <w:rPr>
          <w:rFonts w:cs="Arial"/>
          <w:lang w:val="sl-SI"/>
        </w:rPr>
        <w:t>.</w:t>
      </w:r>
    </w:p>
    <w:p w14:paraId="4634F8C6" w14:textId="77777777" w:rsidR="0040043D" w:rsidRPr="005D7417" w:rsidRDefault="0040043D" w:rsidP="00215AB4">
      <w:pPr>
        <w:tabs>
          <w:tab w:val="left" w:pos="1134"/>
        </w:tabs>
        <w:spacing w:after="0" w:line="260" w:lineRule="exact"/>
        <w:ind w:firstLine="567"/>
        <w:rPr>
          <w:rFonts w:cs="Arial"/>
          <w:lang w:val="sl-SI"/>
        </w:rPr>
      </w:pPr>
    </w:p>
    <w:p w14:paraId="79389945" w14:textId="15898163" w:rsidR="0040043D" w:rsidRPr="005D7417" w:rsidRDefault="0040043D" w:rsidP="00215AB4">
      <w:pPr>
        <w:pStyle w:val="Odstavek"/>
        <w:spacing w:before="0" w:after="0" w:line="260" w:lineRule="exact"/>
        <w:rPr>
          <w:rFonts w:cs="Arial"/>
          <w:szCs w:val="20"/>
          <w:lang w:val="sl-SI"/>
        </w:rPr>
      </w:pPr>
      <w:r w:rsidRPr="005D7417">
        <w:rPr>
          <w:rFonts w:cs="Arial"/>
          <w:szCs w:val="20"/>
          <w:lang w:val="sl-SI"/>
        </w:rPr>
        <w:t>(</w:t>
      </w:r>
      <w:r w:rsidR="002B232F" w:rsidRPr="005D7417">
        <w:rPr>
          <w:rFonts w:cs="Arial"/>
          <w:szCs w:val="20"/>
          <w:lang w:val="sl-SI"/>
        </w:rPr>
        <w:t>9</w:t>
      </w:r>
      <w:r w:rsidRPr="005D7417">
        <w:rPr>
          <w:rFonts w:cs="Arial"/>
          <w:szCs w:val="20"/>
          <w:lang w:val="sl-SI"/>
        </w:rPr>
        <w:t xml:space="preserve">) Zaradi vpisa oseb z začasno zaščito, ki kandidirajo za vpis v programe z omejitvijo vpisa, se lahko razpišejo dodatna mesta. K spremembi obsega razpisanih mest </w:t>
      </w:r>
      <w:r w:rsidR="002151F1">
        <w:rPr>
          <w:rFonts w:cs="Arial"/>
          <w:szCs w:val="20"/>
          <w:lang w:val="sl-SI"/>
        </w:rPr>
        <w:t>vzgojno-</w:t>
      </w:r>
      <w:r w:rsidRPr="005D7417">
        <w:rPr>
          <w:rFonts w:cs="Arial"/>
          <w:szCs w:val="20"/>
          <w:lang w:val="sl-SI"/>
        </w:rPr>
        <w:t xml:space="preserve">izobraževalni zavod pridobi soglasje ministra, pristojnega za </w:t>
      </w:r>
      <w:r w:rsidR="001255B7" w:rsidRPr="005D7417">
        <w:rPr>
          <w:rFonts w:cs="Arial"/>
          <w:szCs w:val="20"/>
          <w:lang w:val="sl-SI"/>
        </w:rPr>
        <w:t>izobraževanje</w:t>
      </w:r>
      <w:r w:rsidRPr="005D7417">
        <w:rPr>
          <w:rFonts w:cs="Arial"/>
          <w:szCs w:val="20"/>
          <w:lang w:val="sl-SI"/>
        </w:rPr>
        <w:t>.</w:t>
      </w:r>
    </w:p>
    <w:p w14:paraId="7645A7E6" w14:textId="2BA19BD6" w:rsidR="00A750CA" w:rsidRPr="005D7417" w:rsidRDefault="00A750CA" w:rsidP="00215AB4">
      <w:pPr>
        <w:pStyle w:val="Odstavek"/>
        <w:spacing w:before="0" w:after="0" w:line="260" w:lineRule="exact"/>
        <w:rPr>
          <w:rFonts w:cs="Arial"/>
          <w:szCs w:val="20"/>
          <w:lang w:val="sl-SI"/>
        </w:rPr>
      </w:pPr>
    </w:p>
    <w:p w14:paraId="14508235" w14:textId="6507C622" w:rsidR="00A825BD" w:rsidRDefault="00A750CA" w:rsidP="00215AB4">
      <w:pPr>
        <w:pStyle w:val="Odstavek"/>
        <w:spacing w:before="0" w:after="0" w:line="260" w:lineRule="exact"/>
        <w:rPr>
          <w:rFonts w:cs="Arial"/>
          <w:szCs w:val="20"/>
          <w:lang w:val="sl-SI"/>
        </w:rPr>
      </w:pPr>
      <w:r w:rsidRPr="005D7417">
        <w:rPr>
          <w:rFonts w:cs="Arial"/>
          <w:szCs w:val="20"/>
          <w:lang w:val="sl-SI"/>
        </w:rPr>
        <w:t>(</w:t>
      </w:r>
      <w:r w:rsidR="002B232F" w:rsidRPr="005D7417">
        <w:rPr>
          <w:rFonts w:cs="Arial"/>
          <w:szCs w:val="20"/>
          <w:lang w:val="sl-SI"/>
        </w:rPr>
        <w:t>10</w:t>
      </w:r>
      <w:r w:rsidRPr="005D7417">
        <w:rPr>
          <w:rFonts w:cs="Arial"/>
          <w:szCs w:val="20"/>
          <w:lang w:val="sl-SI"/>
        </w:rPr>
        <w:t xml:space="preserve">) </w:t>
      </w:r>
      <w:r w:rsidR="00444DAA" w:rsidRPr="005D7417">
        <w:rPr>
          <w:rFonts w:cs="Arial"/>
          <w:szCs w:val="20"/>
          <w:lang w:val="sl-SI"/>
        </w:rPr>
        <w:t>Oseba z začasn</w:t>
      </w:r>
      <w:r w:rsidR="00655846" w:rsidRPr="005D7417">
        <w:rPr>
          <w:rFonts w:cs="Arial"/>
          <w:szCs w:val="20"/>
          <w:lang w:val="sl-SI"/>
        </w:rPr>
        <w:t>o</w:t>
      </w:r>
      <w:r w:rsidR="00444DAA" w:rsidRPr="005D7417">
        <w:rPr>
          <w:rFonts w:cs="Arial"/>
          <w:szCs w:val="20"/>
          <w:lang w:val="sl-SI"/>
        </w:rPr>
        <w:t xml:space="preserve"> zaščit</w:t>
      </w:r>
      <w:r w:rsidR="00655846" w:rsidRPr="005D7417">
        <w:rPr>
          <w:rFonts w:cs="Arial"/>
          <w:szCs w:val="20"/>
          <w:lang w:val="sl-SI"/>
        </w:rPr>
        <w:t>o</w:t>
      </w:r>
      <w:r w:rsidR="00444DAA" w:rsidRPr="005D7417">
        <w:rPr>
          <w:rFonts w:cs="Arial"/>
          <w:szCs w:val="20"/>
          <w:lang w:val="sl-SI"/>
        </w:rPr>
        <w:t xml:space="preserve"> se lahko vpiše v izobraževalne programe tudi med šolskim</w:t>
      </w:r>
      <w:r w:rsidR="000B6FF7">
        <w:rPr>
          <w:rFonts w:cs="Arial"/>
          <w:szCs w:val="20"/>
          <w:lang w:val="sl-SI"/>
        </w:rPr>
        <w:t xml:space="preserve"> </w:t>
      </w:r>
      <w:r w:rsidR="00444DAA" w:rsidRPr="005D7417">
        <w:rPr>
          <w:rFonts w:cs="Arial"/>
          <w:szCs w:val="20"/>
          <w:lang w:val="sl-SI"/>
        </w:rPr>
        <w:t xml:space="preserve">letom, če ima </w:t>
      </w:r>
      <w:r w:rsidR="001476D0">
        <w:rPr>
          <w:rFonts w:cs="Arial"/>
          <w:szCs w:val="20"/>
          <w:lang w:val="sl-SI"/>
        </w:rPr>
        <w:t>vzgojno-</w:t>
      </w:r>
      <w:r w:rsidR="00F635B1" w:rsidRPr="005D7417">
        <w:rPr>
          <w:rFonts w:cs="Arial"/>
          <w:szCs w:val="20"/>
          <w:lang w:val="sl-SI"/>
        </w:rPr>
        <w:t xml:space="preserve">izobraževalni zavod </w:t>
      </w:r>
      <w:r w:rsidR="00444DAA" w:rsidRPr="005D7417">
        <w:rPr>
          <w:rFonts w:cs="Arial"/>
          <w:szCs w:val="20"/>
          <w:lang w:val="sl-SI"/>
        </w:rPr>
        <w:t>razpoložljiva mesta</w:t>
      </w:r>
      <w:r w:rsidR="00AD1D88" w:rsidRPr="005D7417">
        <w:rPr>
          <w:rFonts w:cs="Arial"/>
          <w:szCs w:val="20"/>
          <w:lang w:val="sl-SI"/>
        </w:rPr>
        <w:t>.</w:t>
      </w:r>
      <w:r w:rsidR="00444DAA" w:rsidRPr="005D7417" w:rsidDel="00444DAA">
        <w:rPr>
          <w:rFonts w:cs="Arial"/>
          <w:szCs w:val="20"/>
          <w:lang w:val="sl-SI"/>
        </w:rPr>
        <w:t xml:space="preserve"> </w:t>
      </w:r>
    </w:p>
    <w:p w14:paraId="7648EF53" w14:textId="4C20D34C" w:rsidR="00500162" w:rsidRDefault="00500162" w:rsidP="00215AB4">
      <w:pPr>
        <w:pStyle w:val="Odstavek"/>
        <w:spacing w:before="0" w:after="0" w:line="260" w:lineRule="exact"/>
        <w:rPr>
          <w:rFonts w:cs="Arial"/>
          <w:szCs w:val="20"/>
          <w:lang w:val="sl-SI"/>
        </w:rPr>
      </w:pPr>
    </w:p>
    <w:p w14:paraId="0710148B" w14:textId="2465040C" w:rsidR="00500162" w:rsidRPr="005D7417" w:rsidRDefault="00500162" w:rsidP="00500162">
      <w:pPr>
        <w:pStyle w:val="Odstavek"/>
        <w:spacing w:before="0" w:after="0" w:line="260" w:lineRule="exact"/>
        <w:rPr>
          <w:rFonts w:cs="Arial"/>
          <w:szCs w:val="20"/>
          <w:lang w:val="sl-SI"/>
        </w:rPr>
      </w:pPr>
      <w:r>
        <w:rPr>
          <w:rFonts w:cs="Arial"/>
          <w:szCs w:val="20"/>
          <w:lang w:val="sl-SI"/>
        </w:rPr>
        <w:t xml:space="preserve">(11) </w:t>
      </w:r>
      <w:r w:rsidRPr="005D7417">
        <w:rPr>
          <w:rFonts w:cs="Arial"/>
          <w:szCs w:val="20"/>
          <w:lang w:val="sl-SI"/>
        </w:rPr>
        <w:t xml:space="preserve">V strokovne centre za otroke in mladostnike s čustvenimi in vedenjskimi težavami in motnjami se </w:t>
      </w:r>
      <w:r w:rsidR="008621B2">
        <w:rPr>
          <w:rFonts w:cs="Arial"/>
          <w:szCs w:val="20"/>
          <w:lang w:val="sl-SI"/>
        </w:rPr>
        <w:t>osebe z začasno zaščito</w:t>
      </w:r>
      <w:r w:rsidRPr="005D7417">
        <w:rPr>
          <w:rFonts w:cs="Arial"/>
          <w:szCs w:val="20"/>
          <w:lang w:val="sl-SI"/>
        </w:rPr>
        <w:t xml:space="preserve"> namešča pod enakimi pogoji in po enakih postopkih kot državljane Republike Slovenije v skladu z družinskim in kazenskim zakonikom ter zakonom, ki ureja obravnavo otrok in mladostnikov s čustvenimi in vedenjskimi težavami in motnjami v vzgoji in izobraževanju.</w:t>
      </w:r>
    </w:p>
    <w:p w14:paraId="105B8F2F" w14:textId="044CBF5C" w:rsidR="002950EB" w:rsidRPr="005D7417" w:rsidRDefault="002950EB" w:rsidP="001237BF">
      <w:pPr>
        <w:pStyle w:val="Odstavek"/>
        <w:spacing w:before="0" w:after="0" w:line="260" w:lineRule="exact"/>
        <w:ind w:firstLine="0"/>
        <w:rPr>
          <w:rFonts w:cs="Arial"/>
          <w:szCs w:val="20"/>
          <w:lang w:val="sl-SI"/>
        </w:rPr>
      </w:pPr>
    </w:p>
    <w:p w14:paraId="16DA028C" w14:textId="37F77AB4" w:rsidR="0040043D" w:rsidRPr="00761C28" w:rsidRDefault="0040043D" w:rsidP="00A87B07">
      <w:pPr>
        <w:pStyle w:val="len"/>
        <w:numPr>
          <w:ilvl w:val="0"/>
          <w:numId w:val="74"/>
        </w:numPr>
        <w:spacing w:before="0" w:after="0" w:line="260" w:lineRule="exact"/>
        <w:rPr>
          <w:rFonts w:cs="Arial"/>
          <w:sz w:val="20"/>
          <w:szCs w:val="20"/>
          <w:lang w:val="sl-SI"/>
        </w:rPr>
      </w:pPr>
      <w:bookmarkStart w:id="4" w:name="_Hlk155935394"/>
      <w:r w:rsidRPr="00761C28">
        <w:rPr>
          <w:rFonts w:cs="Arial"/>
          <w:sz w:val="20"/>
          <w:szCs w:val="20"/>
          <w:lang w:val="sl-SI"/>
        </w:rPr>
        <w:t>člen</w:t>
      </w:r>
    </w:p>
    <w:p w14:paraId="44A07DB1" w14:textId="23126C72" w:rsidR="0040043D" w:rsidRPr="00761C28" w:rsidRDefault="0040043D" w:rsidP="00215AB4">
      <w:pPr>
        <w:pStyle w:val="lennaslov"/>
        <w:spacing w:after="0" w:line="260" w:lineRule="exact"/>
        <w:rPr>
          <w:rFonts w:cs="Arial"/>
          <w:sz w:val="20"/>
          <w:szCs w:val="20"/>
          <w:lang w:val="sl-SI"/>
        </w:rPr>
      </w:pPr>
      <w:r w:rsidRPr="00761C28">
        <w:rPr>
          <w:rFonts w:cs="Arial"/>
          <w:sz w:val="20"/>
          <w:szCs w:val="20"/>
          <w:lang w:val="sl-SI"/>
        </w:rPr>
        <w:t>(žepnin</w:t>
      </w:r>
      <w:r w:rsidR="005529E5" w:rsidRPr="00761C28">
        <w:rPr>
          <w:rFonts w:cs="Arial"/>
          <w:sz w:val="20"/>
          <w:szCs w:val="20"/>
          <w:lang w:val="sl-SI"/>
        </w:rPr>
        <w:t>a</w:t>
      </w:r>
      <w:r w:rsidRPr="00761C28">
        <w:rPr>
          <w:rFonts w:cs="Arial"/>
          <w:sz w:val="20"/>
          <w:szCs w:val="20"/>
          <w:lang w:val="sl-SI"/>
        </w:rPr>
        <w:t>)</w:t>
      </w:r>
    </w:p>
    <w:p w14:paraId="624A87F3" w14:textId="77777777" w:rsidR="00A825BD" w:rsidRPr="005D7417" w:rsidRDefault="00A825BD" w:rsidP="00215AB4">
      <w:pPr>
        <w:pStyle w:val="Odstavek"/>
        <w:spacing w:before="0" w:after="0" w:line="260" w:lineRule="exact"/>
        <w:rPr>
          <w:rFonts w:cs="Arial"/>
          <w:szCs w:val="20"/>
          <w:lang w:val="sl-SI"/>
        </w:rPr>
      </w:pPr>
    </w:p>
    <w:p w14:paraId="5C02B80E" w14:textId="28CB9A64" w:rsidR="0040043D" w:rsidRPr="005D7417" w:rsidRDefault="0040043D" w:rsidP="00215AB4">
      <w:pPr>
        <w:pStyle w:val="Odstavek"/>
        <w:spacing w:before="0" w:after="0" w:line="260" w:lineRule="exact"/>
        <w:rPr>
          <w:rFonts w:cs="Arial"/>
          <w:szCs w:val="20"/>
          <w:lang w:val="sl-SI"/>
        </w:rPr>
      </w:pPr>
      <w:r w:rsidRPr="005D7417">
        <w:rPr>
          <w:rFonts w:cs="Arial"/>
          <w:szCs w:val="20"/>
          <w:lang w:val="sl-SI"/>
        </w:rPr>
        <w:t>(1) Oseb</w:t>
      </w:r>
      <w:r w:rsidR="00167445" w:rsidRPr="005D7417">
        <w:rPr>
          <w:rFonts w:cs="Arial"/>
          <w:szCs w:val="20"/>
          <w:lang w:val="sl-SI"/>
        </w:rPr>
        <w:t>i</w:t>
      </w:r>
      <w:r w:rsidRPr="005D7417">
        <w:rPr>
          <w:rFonts w:cs="Arial"/>
          <w:szCs w:val="20"/>
          <w:lang w:val="sl-SI"/>
        </w:rPr>
        <w:t xml:space="preserve"> z začasno zaščito, ki </w:t>
      </w:r>
      <w:r w:rsidR="00881118" w:rsidRPr="005D7417">
        <w:rPr>
          <w:rFonts w:cs="Arial"/>
          <w:szCs w:val="20"/>
          <w:lang w:val="sl-SI"/>
        </w:rPr>
        <w:t>je</w:t>
      </w:r>
      <w:r w:rsidRPr="005D7417">
        <w:rPr>
          <w:rFonts w:cs="Arial"/>
          <w:szCs w:val="20"/>
          <w:lang w:val="sl-SI"/>
        </w:rPr>
        <w:t xml:space="preserve"> nastanjen</w:t>
      </w:r>
      <w:r w:rsidR="00881118" w:rsidRPr="005D7417">
        <w:rPr>
          <w:rFonts w:cs="Arial"/>
          <w:szCs w:val="20"/>
          <w:lang w:val="sl-SI"/>
        </w:rPr>
        <w:t>a</w:t>
      </w:r>
      <w:r w:rsidRPr="005D7417">
        <w:rPr>
          <w:rFonts w:cs="Arial"/>
          <w:szCs w:val="20"/>
          <w:lang w:val="sl-SI"/>
        </w:rPr>
        <w:t xml:space="preserve"> v </w:t>
      </w:r>
      <w:r w:rsidR="00D054CA" w:rsidRPr="005D7417">
        <w:rPr>
          <w:rFonts w:cs="Arial"/>
          <w:szCs w:val="20"/>
          <w:lang w:val="sl-SI"/>
        </w:rPr>
        <w:t>nastanitvenem centru</w:t>
      </w:r>
      <w:r w:rsidR="004F1C39" w:rsidRPr="005D7417">
        <w:rPr>
          <w:rFonts w:cs="Arial"/>
          <w:szCs w:val="20"/>
          <w:lang w:val="sl-SI"/>
        </w:rPr>
        <w:t xml:space="preserve"> ali v drugi</w:t>
      </w:r>
      <w:r w:rsidR="0037717B" w:rsidRPr="005D7417">
        <w:rPr>
          <w:rFonts w:cs="Arial"/>
          <w:szCs w:val="20"/>
          <w:lang w:val="sl-SI"/>
        </w:rPr>
        <w:t xml:space="preserve"> nastanitveni</w:t>
      </w:r>
      <w:r w:rsidR="004F1C39" w:rsidRPr="005D7417">
        <w:rPr>
          <w:rFonts w:cs="Arial"/>
          <w:szCs w:val="20"/>
          <w:lang w:val="sl-SI"/>
        </w:rPr>
        <w:t xml:space="preserve"> </w:t>
      </w:r>
      <w:r w:rsidR="005529E5" w:rsidRPr="005D7417">
        <w:rPr>
          <w:rFonts w:cs="Arial"/>
          <w:szCs w:val="20"/>
          <w:lang w:val="sl-SI"/>
        </w:rPr>
        <w:t xml:space="preserve">kapaciteti </w:t>
      </w:r>
      <w:r w:rsidR="004F1C39" w:rsidRPr="005D7417">
        <w:rPr>
          <w:rFonts w:cs="Arial"/>
          <w:szCs w:val="20"/>
          <w:lang w:val="sl-SI"/>
        </w:rPr>
        <w:t xml:space="preserve">iz </w:t>
      </w:r>
      <w:r w:rsidR="0014641F" w:rsidRPr="005D7417">
        <w:rPr>
          <w:rFonts w:cs="Arial"/>
          <w:szCs w:val="20"/>
          <w:lang w:val="sl-SI"/>
        </w:rPr>
        <w:t>3</w:t>
      </w:r>
      <w:r w:rsidR="009360F1">
        <w:rPr>
          <w:rFonts w:cs="Arial"/>
          <w:szCs w:val="20"/>
          <w:lang w:val="sl-SI"/>
        </w:rPr>
        <w:t>2</w:t>
      </w:r>
      <w:r w:rsidR="004F1C39" w:rsidRPr="005D7417">
        <w:rPr>
          <w:rFonts w:cs="Arial"/>
          <w:szCs w:val="20"/>
          <w:lang w:val="sl-SI"/>
        </w:rPr>
        <w:t>. člena tega zakona</w:t>
      </w:r>
      <w:r w:rsidR="00E31208" w:rsidRPr="005D7417">
        <w:rPr>
          <w:rFonts w:cs="Arial"/>
          <w:szCs w:val="20"/>
          <w:lang w:val="sl-SI"/>
        </w:rPr>
        <w:t xml:space="preserve">, kjer </w:t>
      </w:r>
      <w:r w:rsidR="005529E5" w:rsidRPr="005D7417">
        <w:rPr>
          <w:rFonts w:cs="Arial"/>
          <w:szCs w:val="20"/>
          <w:lang w:val="sl-SI"/>
        </w:rPr>
        <w:t xml:space="preserve">je </w:t>
      </w:r>
      <w:r w:rsidR="00E31208" w:rsidRPr="005D7417">
        <w:rPr>
          <w:rFonts w:cs="Arial"/>
          <w:szCs w:val="20"/>
          <w:lang w:val="sl-SI"/>
        </w:rPr>
        <w:t>zagot</w:t>
      </w:r>
      <w:r w:rsidR="00EF0C8C" w:rsidRPr="005D7417">
        <w:rPr>
          <w:rFonts w:cs="Arial"/>
          <w:szCs w:val="20"/>
          <w:lang w:val="sl-SI"/>
        </w:rPr>
        <w:t>o</w:t>
      </w:r>
      <w:r w:rsidR="00E31208" w:rsidRPr="005D7417">
        <w:rPr>
          <w:rFonts w:cs="Arial"/>
          <w:szCs w:val="20"/>
          <w:lang w:val="sl-SI"/>
        </w:rPr>
        <w:t>vlj</w:t>
      </w:r>
      <w:r w:rsidR="005529E5" w:rsidRPr="005D7417">
        <w:rPr>
          <w:rFonts w:cs="Arial"/>
          <w:szCs w:val="20"/>
          <w:lang w:val="sl-SI"/>
        </w:rPr>
        <w:t>ena</w:t>
      </w:r>
      <w:r w:rsidR="00E31208" w:rsidRPr="005D7417">
        <w:rPr>
          <w:rFonts w:cs="Arial"/>
          <w:szCs w:val="20"/>
          <w:lang w:val="sl-SI"/>
        </w:rPr>
        <w:t xml:space="preserve"> prehran</w:t>
      </w:r>
      <w:r w:rsidR="005529E5" w:rsidRPr="005D7417">
        <w:rPr>
          <w:rFonts w:cs="Arial"/>
          <w:szCs w:val="20"/>
          <w:lang w:val="sl-SI"/>
        </w:rPr>
        <w:t>a</w:t>
      </w:r>
      <w:r w:rsidR="002129A8" w:rsidRPr="005D7417">
        <w:rPr>
          <w:rFonts w:cs="Arial"/>
          <w:szCs w:val="20"/>
          <w:lang w:val="sl-SI"/>
        </w:rPr>
        <w:t>,</w:t>
      </w:r>
      <w:r w:rsidR="00E31208" w:rsidRPr="005D7417">
        <w:rPr>
          <w:rFonts w:cs="Arial"/>
          <w:szCs w:val="20"/>
          <w:lang w:val="sl-SI"/>
        </w:rPr>
        <w:t xml:space="preserve"> in izjavi, da je brez dohodkov</w:t>
      </w:r>
      <w:r w:rsidR="000B4976">
        <w:rPr>
          <w:rFonts w:cs="Arial"/>
          <w:szCs w:val="20"/>
          <w:lang w:val="sl-SI"/>
        </w:rPr>
        <w:t xml:space="preserve">, </w:t>
      </w:r>
      <w:r w:rsidR="00E31208" w:rsidRPr="005D7417">
        <w:rPr>
          <w:rFonts w:cs="Arial"/>
          <w:szCs w:val="20"/>
          <w:lang w:val="sl-SI"/>
        </w:rPr>
        <w:t xml:space="preserve">prejemkov </w:t>
      </w:r>
      <w:r w:rsidR="003C4451">
        <w:rPr>
          <w:rFonts w:cs="Arial"/>
          <w:szCs w:val="20"/>
          <w:lang w:val="sl-SI"/>
        </w:rPr>
        <w:t xml:space="preserve">in premoženja </w:t>
      </w:r>
      <w:r w:rsidR="000B4976" w:rsidRPr="00DF4EA0">
        <w:rPr>
          <w:rFonts w:cs="Arial"/>
          <w:szCs w:val="20"/>
          <w:lang w:val="sl-SI"/>
        </w:rPr>
        <w:t xml:space="preserve">oziroma ji </w:t>
      </w:r>
      <w:r w:rsidR="000B4976">
        <w:rPr>
          <w:rFonts w:cs="Arial"/>
          <w:szCs w:val="20"/>
          <w:lang w:val="sl-SI"/>
        </w:rPr>
        <w:t>preživljanja ne</w:t>
      </w:r>
      <w:r w:rsidR="000B4976" w:rsidRPr="00DF4EA0">
        <w:rPr>
          <w:rFonts w:cs="Arial"/>
          <w:szCs w:val="20"/>
          <w:lang w:val="sl-SI"/>
        </w:rPr>
        <w:t xml:space="preserve"> zagotavljajo zavezanci</w:t>
      </w:r>
      <w:r w:rsidR="00E31208" w:rsidRPr="005D7417">
        <w:rPr>
          <w:rFonts w:cs="Arial"/>
          <w:szCs w:val="20"/>
          <w:lang w:val="sl-SI"/>
        </w:rPr>
        <w:t xml:space="preserve">, </w:t>
      </w:r>
      <w:r w:rsidRPr="005D7417">
        <w:rPr>
          <w:rFonts w:cs="Arial"/>
          <w:szCs w:val="20"/>
          <w:lang w:val="sl-SI" w:eastAsia="sl-SI"/>
        </w:rPr>
        <w:t>urad</w:t>
      </w:r>
      <w:r w:rsidRPr="005D7417">
        <w:rPr>
          <w:rFonts w:cs="Arial"/>
          <w:szCs w:val="20"/>
          <w:lang w:val="sl-SI"/>
        </w:rPr>
        <w:t xml:space="preserve"> dodeli žepnino</w:t>
      </w:r>
      <w:r w:rsidR="00007212" w:rsidRPr="005D7417">
        <w:rPr>
          <w:rFonts w:cs="Arial"/>
          <w:szCs w:val="20"/>
          <w:lang w:val="sl-SI"/>
        </w:rPr>
        <w:t xml:space="preserve"> in ji o tem izda potrdilo</w:t>
      </w:r>
      <w:r w:rsidRPr="005D7417">
        <w:rPr>
          <w:rFonts w:cs="Arial"/>
          <w:szCs w:val="20"/>
          <w:lang w:val="sl-SI"/>
        </w:rPr>
        <w:t>.</w:t>
      </w:r>
      <w:r w:rsidR="0098022C" w:rsidRPr="005D7417">
        <w:rPr>
          <w:rFonts w:cs="Arial"/>
          <w:szCs w:val="20"/>
          <w:lang w:val="sl-SI"/>
        </w:rPr>
        <w:t xml:space="preserve"> </w:t>
      </w:r>
    </w:p>
    <w:p w14:paraId="3A9C5CC6" w14:textId="77777777" w:rsidR="00A825BD" w:rsidRPr="005D7417" w:rsidRDefault="00A825BD" w:rsidP="00215AB4">
      <w:pPr>
        <w:pStyle w:val="Odstavek"/>
        <w:spacing w:before="0" w:after="0" w:line="260" w:lineRule="exact"/>
        <w:rPr>
          <w:rFonts w:cs="Arial"/>
          <w:szCs w:val="20"/>
          <w:lang w:val="sl-SI"/>
        </w:rPr>
      </w:pPr>
    </w:p>
    <w:p w14:paraId="4759EEF3" w14:textId="0E8A0ABA" w:rsidR="00C12F4F" w:rsidRDefault="0040043D" w:rsidP="00215AB4">
      <w:pPr>
        <w:pStyle w:val="Odstavek"/>
        <w:spacing w:before="0" w:after="0" w:line="260" w:lineRule="exact"/>
        <w:rPr>
          <w:rFonts w:cs="Arial"/>
          <w:szCs w:val="20"/>
          <w:lang w:val="sl-SI"/>
        </w:rPr>
      </w:pPr>
      <w:r w:rsidRPr="005D7417">
        <w:rPr>
          <w:rFonts w:cs="Arial"/>
          <w:szCs w:val="20"/>
          <w:lang w:val="sl-SI"/>
        </w:rPr>
        <w:t xml:space="preserve">(2) </w:t>
      </w:r>
      <w:r w:rsidR="00C12F4F" w:rsidRPr="00C12F4F">
        <w:rPr>
          <w:rFonts w:cs="Arial"/>
          <w:szCs w:val="20"/>
          <w:lang w:val="sl-SI"/>
        </w:rPr>
        <w:t xml:space="preserve">Ne glede na </w:t>
      </w:r>
      <w:r w:rsidR="00DF24F9">
        <w:rPr>
          <w:rFonts w:cs="Arial"/>
          <w:szCs w:val="20"/>
          <w:lang w:val="sl-SI"/>
        </w:rPr>
        <w:t>prejšnji</w:t>
      </w:r>
      <w:r w:rsidR="00DF24F9" w:rsidRPr="00C12F4F">
        <w:rPr>
          <w:rFonts w:cs="Arial"/>
          <w:szCs w:val="20"/>
          <w:lang w:val="sl-SI"/>
        </w:rPr>
        <w:t xml:space="preserve"> </w:t>
      </w:r>
      <w:r w:rsidR="00C12F4F" w:rsidRPr="00C12F4F">
        <w:rPr>
          <w:rFonts w:cs="Arial"/>
          <w:szCs w:val="20"/>
          <w:lang w:val="sl-SI"/>
        </w:rPr>
        <w:t>odstavek žepnina ne pripada</w:t>
      </w:r>
      <w:r w:rsidR="00C64349">
        <w:rPr>
          <w:rFonts w:cs="Arial"/>
          <w:szCs w:val="20"/>
          <w:lang w:val="sl-SI"/>
        </w:rPr>
        <w:t xml:space="preserve"> </w:t>
      </w:r>
      <w:r w:rsidR="00C12F4F" w:rsidRPr="00C12F4F">
        <w:rPr>
          <w:rFonts w:cs="Arial"/>
          <w:szCs w:val="20"/>
          <w:lang w:val="sl-SI"/>
        </w:rPr>
        <w:t xml:space="preserve">osebi, </w:t>
      </w:r>
      <w:r w:rsidR="00C550D4">
        <w:rPr>
          <w:rFonts w:cs="Arial"/>
          <w:szCs w:val="20"/>
          <w:lang w:val="sl-SI"/>
        </w:rPr>
        <w:t>ki ni prijavljena</w:t>
      </w:r>
      <w:r w:rsidR="00DC6AAD" w:rsidRPr="00DC6AAD">
        <w:rPr>
          <w:rFonts w:cs="Arial"/>
          <w:szCs w:val="20"/>
          <w:lang w:val="sl-SI"/>
        </w:rPr>
        <w:t xml:space="preserve"> v evidenci brezposelnih oseb pri Zavodu Republike Slovenije za zaposlovanje,</w:t>
      </w:r>
      <w:r w:rsidR="00C64349" w:rsidRPr="00C64349">
        <w:rPr>
          <w:rFonts w:cs="Arial"/>
          <w:szCs w:val="20"/>
          <w:lang w:val="sl-SI"/>
        </w:rPr>
        <w:t xml:space="preserve"> </w:t>
      </w:r>
      <w:r w:rsidR="002F1B44" w:rsidRPr="00410EF1">
        <w:rPr>
          <w:rFonts w:cs="Arial"/>
          <w:szCs w:val="20"/>
          <w:lang w:val="sl-SI"/>
        </w:rPr>
        <w:t>čeprav bi se lahko v skladu z zakonom, ki ureja trg dela, štela za brezposelno osebo</w:t>
      </w:r>
      <w:r w:rsidR="003C4451">
        <w:rPr>
          <w:rFonts w:cs="Arial"/>
          <w:szCs w:val="20"/>
          <w:lang w:val="sl-SI"/>
        </w:rPr>
        <w:t>.</w:t>
      </w:r>
      <w:r w:rsidR="003247A0" w:rsidRPr="00410EF1">
        <w:rPr>
          <w:rFonts w:cs="Arial"/>
          <w:szCs w:val="20"/>
          <w:lang w:val="sl-SI"/>
        </w:rPr>
        <w:t xml:space="preserve"> </w:t>
      </w:r>
    </w:p>
    <w:p w14:paraId="7BE2D776" w14:textId="77777777" w:rsidR="00C12F4F" w:rsidRDefault="00C12F4F" w:rsidP="00215AB4">
      <w:pPr>
        <w:pStyle w:val="Odstavek"/>
        <w:spacing w:before="0" w:after="0" w:line="260" w:lineRule="exact"/>
        <w:rPr>
          <w:rFonts w:cs="Arial"/>
          <w:szCs w:val="20"/>
          <w:lang w:val="sl-SI"/>
        </w:rPr>
      </w:pPr>
    </w:p>
    <w:p w14:paraId="6F5BD93C" w14:textId="59C40622" w:rsidR="0040043D" w:rsidRDefault="00C12F4F" w:rsidP="00215AB4">
      <w:pPr>
        <w:pStyle w:val="Odstavek"/>
        <w:spacing w:before="0" w:after="0" w:line="260" w:lineRule="exact"/>
        <w:rPr>
          <w:rFonts w:cs="Arial"/>
          <w:szCs w:val="20"/>
          <w:lang w:val="sl-SI"/>
        </w:rPr>
      </w:pPr>
      <w:r>
        <w:rPr>
          <w:rFonts w:cs="Arial"/>
          <w:szCs w:val="20"/>
          <w:lang w:val="sl-SI"/>
        </w:rPr>
        <w:t xml:space="preserve">(3) </w:t>
      </w:r>
      <w:r w:rsidR="00B23902" w:rsidRPr="005D7417">
        <w:rPr>
          <w:rFonts w:cs="Arial"/>
          <w:szCs w:val="20"/>
          <w:lang w:val="sl-SI"/>
        </w:rPr>
        <w:t>Višina mesečne žepnine znaša 30 % osnovnega zneska minimalnega dohodka</w:t>
      </w:r>
      <w:r w:rsidR="000851A2" w:rsidRPr="005D7417">
        <w:rPr>
          <w:rFonts w:cs="Arial"/>
          <w:szCs w:val="20"/>
          <w:lang w:val="sl-SI"/>
        </w:rPr>
        <w:t>,</w:t>
      </w:r>
      <w:r w:rsidR="003E45C6" w:rsidRPr="005D7417">
        <w:rPr>
          <w:rFonts w:cs="Arial"/>
          <w:szCs w:val="20"/>
          <w:lang w:val="sl-SI"/>
        </w:rPr>
        <w:t xml:space="preserve"> </w:t>
      </w:r>
      <w:r w:rsidR="00B23902" w:rsidRPr="005D7417">
        <w:rPr>
          <w:rFonts w:cs="Arial"/>
          <w:szCs w:val="20"/>
          <w:lang w:val="sl-SI"/>
        </w:rPr>
        <w:t xml:space="preserve">za ženske nad 63 let in moške nad 65 let </w:t>
      </w:r>
      <w:r w:rsidR="000851A2" w:rsidRPr="005D7417">
        <w:rPr>
          <w:rFonts w:cs="Arial"/>
          <w:szCs w:val="20"/>
          <w:lang w:val="sl-SI"/>
        </w:rPr>
        <w:t xml:space="preserve">pa </w:t>
      </w:r>
      <w:r w:rsidR="00B23902" w:rsidRPr="005D7417">
        <w:rPr>
          <w:rFonts w:cs="Arial"/>
          <w:szCs w:val="20"/>
          <w:lang w:val="sl-SI"/>
        </w:rPr>
        <w:t>55 % osnovnega zneska minimalnega dohodka</w:t>
      </w:r>
      <w:r w:rsidR="000851A2" w:rsidRPr="005D7417">
        <w:rPr>
          <w:rFonts w:cs="Arial"/>
          <w:szCs w:val="20"/>
          <w:lang w:val="sl-SI"/>
        </w:rPr>
        <w:t>.</w:t>
      </w:r>
      <w:r w:rsidR="00B23902" w:rsidRPr="005D7417">
        <w:rPr>
          <w:rFonts w:cs="Arial"/>
          <w:szCs w:val="20"/>
          <w:lang w:val="sl-SI"/>
        </w:rPr>
        <w:t xml:space="preserve"> </w:t>
      </w:r>
      <w:r w:rsidR="00966555" w:rsidRPr="00373FDF">
        <w:t xml:space="preserve">Višina mesečne žepnine se </w:t>
      </w:r>
      <w:r w:rsidR="005115E1">
        <w:rPr>
          <w:lang w:val="sl-SI"/>
        </w:rPr>
        <w:t xml:space="preserve">osebi z začasno zaščito </w:t>
      </w:r>
      <w:r w:rsidR="00966555" w:rsidRPr="00373FDF">
        <w:t xml:space="preserve">po dveh letih od </w:t>
      </w:r>
      <w:r w:rsidR="005115E1">
        <w:rPr>
          <w:lang w:val="sl-SI"/>
        </w:rPr>
        <w:t>priznanja</w:t>
      </w:r>
      <w:r w:rsidR="00966555" w:rsidRPr="00373FDF">
        <w:t xml:space="preserve"> statusa </w:t>
      </w:r>
      <w:r w:rsidR="005115E1">
        <w:t>začasne zaščite</w:t>
      </w:r>
      <w:r w:rsidR="00966555" w:rsidRPr="00373FDF">
        <w:t xml:space="preserve"> zmanjša za </w:t>
      </w:r>
      <w:r w:rsidR="00983F1C">
        <w:rPr>
          <w:lang w:val="sl-SI"/>
        </w:rPr>
        <w:t>polovico zneska iz prejšnjega stavka</w:t>
      </w:r>
      <w:r w:rsidR="00966555" w:rsidRPr="00373FDF">
        <w:t xml:space="preserve">. </w:t>
      </w:r>
      <w:r w:rsidR="000851A2" w:rsidRPr="005D7417">
        <w:rPr>
          <w:rFonts w:cs="Arial"/>
          <w:szCs w:val="20"/>
          <w:lang w:val="sl-SI"/>
        </w:rPr>
        <w:t xml:space="preserve">Znesek žepnine se zaokroži na celo število. </w:t>
      </w:r>
      <w:r w:rsidR="00B23902" w:rsidRPr="005D7417">
        <w:rPr>
          <w:rFonts w:cs="Arial"/>
          <w:szCs w:val="20"/>
          <w:lang w:val="sl-SI"/>
        </w:rPr>
        <w:t>Žepnino mesečno izplačuje urad.</w:t>
      </w:r>
    </w:p>
    <w:p w14:paraId="3D1A5B15" w14:textId="5CED55D4" w:rsidR="0008681F" w:rsidRDefault="0008681F" w:rsidP="00215AB4">
      <w:pPr>
        <w:pStyle w:val="Odstavek"/>
        <w:spacing w:before="0" w:after="0" w:line="260" w:lineRule="exact"/>
        <w:rPr>
          <w:rFonts w:cs="Arial"/>
          <w:szCs w:val="20"/>
          <w:lang w:val="sl-SI"/>
        </w:rPr>
      </w:pPr>
    </w:p>
    <w:p w14:paraId="15E041B8" w14:textId="4B7B0203" w:rsidR="00284C85" w:rsidRDefault="0008681F" w:rsidP="00A83FA8">
      <w:pPr>
        <w:pStyle w:val="Odstavek"/>
        <w:spacing w:before="0" w:after="0" w:line="260" w:lineRule="exact"/>
        <w:rPr>
          <w:rFonts w:cs="Arial"/>
          <w:szCs w:val="20"/>
          <w:lang w:val="sl-SI"/>
        </w:rPr>
      </w:pPr>
      <w:r w:rsidRPr="00410EF1">
        <w:rPr>
          <w:rFonts w:cs="Arial"/>
          <w:lang w:val="sl-SI"/>
        </w:rPr>
        <w:t>(</w:t>
      </w:r>
      <w:r w:rsidR="00C12F4F" w:rsidRPr="00410EF1">
        <w:rPr>
          <w:rFonts w:cs="Arial"/>
          <w:lang w:val="sl-SI"/>
        </w:rPr>
        <w:t>4</w:t>
      </w:r>
      <w:r w:rsidRPr="00410EF1">
        <w:rPr>
          <w:rFonts w:cs="Arial"/>
          <w:lang w:val="sl-SI"/>
        </w:rPr>
        <w:t xml:space="preserve">) </w:t>
      </w:r>
      <w:r w:rsidR="007D3AE0" w:rsidRPr="00410EF1">
        <w:rPr>
          <w:rFonts w:cs="Arial"/>
          <w:szCs w:val="20"/>
          <w:lang w:val="sl-SI"/>
        </w:rPr>
        <w:t>Kadar</w:t>
      </w:r>
      <w:r w:rsidR="0075012E" w:rsidRPr="00410EF1">
        <w:rPr>
          <w:rFonts w:cs="Arial"/>
          <w:szCs w:val="20"/>
          <w:lang w:val="sl-SI"/>
        </w:rPr>
        <w:t xml:space="preserve"> oseba z začasno zaščito sporoči spremembo ali urad</w:t>
      </w:r>
      <w:r w:rsidR="002968D6" w:rsidRPr="00410EF1">
        <w:rPr>
          <w:rFonts w:cs="Arial"/>
          <w:szCs w:val="20"/>
          <w:lang w:val="sl-SI"/>
        </w:rPr>
        <w:t xml:space="preserve"> po uradni dolžnosti</w:t>
      </w:r>
      <w:r w:rsidR="0075012E" w:rsidRPr="00410EF1">
        <w:rPr>
          <w:rFonts w:cs="Arial"/>
          <w:szCs w:val="20"/>
          <w:lang w:val="sl-SI"/>
        </w:rPr>
        <w:t xml:space="preserve"> ugotovi spremembo glede dohodkov, </w:t>
      </w:r>
      <w:r w:rsidR="00410EF1">
        <w:rPr>
          <w:rFonts w:cs="Arial"/>
          <w:szCs w:val="20"/>
          <w:lang w:val="sl-SI"/>
        </w:rPr>
        <w:t xml:space="preserve">prejemkov, premoženja ali </w:t>
      </w:r>
      <w:r w:rsidR="0075012E" w:rsidRPr="00410EF1">
        <w:rPr>
          <w:rFonts w:cs="Arial"/>
          <w:szCs w:val="20"/>
          <w:lang w:val="sl-SI"/>
        </w:rPr>
        <w:t xml:space="preserve">zavezancev, se sprememba upošteva v mesecu, ki sledi mesecu </w:t>
      </w:r>
      <w:r w:rsidR="00B65C7A" w:rsidRPr="00410EF1">
        <w:rPr>
          <w:rFonts w:cs="Arial"/>
          <w:szCs w:val="20"/>
          <w:lang w:val="sl-SI"/>
        </w:rPr>
        <w:t>nastanka</w:t>
      </w:r>
      <w:r w:rsidR="0075012E" w:rsidRPr="00410EF1">
        <w:rPr>
          <w:rFonts w:cs="Arial"/>
          <w:szCs w:val="20"/>
          <w:lang w:val="sl-SI"/>
        </w:rPr>
        <w:t xml:space="preserve"> sprememb</w:t>
      </w:r>
      <w:r w:rsidR="00B65C7A" w:rsidRPr="00410EF1">
        <w:rPr>
          <w:rFonts w:cs="Arial"/>
          <w:szCs w:val="20"/>
          <w:lang w:val="sl-SI"/>
        </w:rPr>
        <w:t>e</w:t>
      </w:r>
      <w:r w:rsidR="0075012E" w:rsidRPr="00410EF1">
        <w:rPr>
          <w:rFonts w:cs="Arial"/>
          <w:szCs w:val="20"/>
          <w:lang w:val="sl-SI"/>
        </w:rPr>
        <w:t xml:space="preserve">. </w:t>
      </w:r>
      <w:r w:rsidR="00101159" w:rsidRPr="00410EF1">
        <w:rPr>
          <w:rFonts w:cs="Arial"/>
          <w:szCs w:val="20"/>
          <w:lang w:val="sl-SI"/>
        </w:rPr>
        <w:t>Osebi</w:t>
      </w:r>
      <w:r w:rsidR="00101159" w:rsidRPr="005D7417">
        <w:rPr>
          <w:rFonts w:cs="Arial"/>
          <w:szCs w:val="20"/>
          <w:lang w:val="sl-SI"/>
        </w:rPr>
        <w:t xml:space="preserve"> z začasno zaščito, ki prejema žepnino</w:t>
      </w:r>
      <w:r w:rsidR="00B0602E">
        <w:rPr>
          <w:rFonts w:cs="Arial"/>
          <w:szCs w:val="20"/>
          <w:lang w:val="sl-SI"/>
        </w:rPr>
        <w:t xml:space="preserve"> in</w:t>
      </w:r>
      <w:r w:rsidR="00396251" w:rsidRPr="005D7417">
        <w:rPr>
          <w:rFonts w:cs="Arial"/>
          <w:szCs w:val="20"/>
          <w:lang w:val="sl-SI"/>
        </w:rPr>
        <w:t xml:space="preserve"> </w:t>
      </w:r>
      <w:r w:rsidR="00B0602E">
        <w:rPr>
          <w:rFonts w:cs="Arial"/>
          <w:szCs w:val="20"/>
          <w:lang w:val="sl-SI"/>
        </w:rPr>
        <w:t>za katero</w:t>
      </w:r>
      <w:r w:rsidR="00B0602E" w:rsidRPr="005D7417">
        <w:rPr>
          <w:rFonts w:cs="Arial"/>
          <w:szCs w:val="20"/>
          <w:lang w:val="sl-SI"/>
        </w:rPr>
        <w:t xml:space="preserve"> </w:t>
      </w:r>
      <w:r w:rsidR="00396251" w:rsidRPr="005D7417">
        <w:rPr>
          <w:rFonts w:cs="Arial"/>
          <w:szCs w:val="20"/>
          <w:lang w:val="sl-SI"/>
        </w:rPr>
        <w:t>se ugotovi, da</w:t>
      </w:r>
      <w:r w:rsidR="00101159" w:rsidRPr="005D7417">
        <w:rPr>
          <w:rFonts w:cs="Arial"/>
          <w:szCs w:val="20"/>
          <w:lang w:val="sl-SI"/>
        </w:rPr>
        <w:t xml:space="preserve"> ne izpolnjuje pogojev iz prvega odstavka tega člena, urad ustavi izplačevanje žepnine. </w:t>
      </w:r>
      <w:r w:rsidR="00A83FA8" w:rsidRPr="00170D82">
        <w:rPr>
          <w:rFonts w:cs="Arial"/>
          <w:szCs w:val="20"/>
          <w:lang w:val="sl-SI"/>
        </w:rPr>
        <w:t xml:space="preserve">O </w:t>
      </w:r>
      <w:r w:rsidR="00A83FA8">
        <w:rPr>
          <w:rFonts w:cs="Arial"/>
          <w:szCs w:val="20"/>
          <w:lang w:val="sl-SI"/>
        </w:rPr>
        <w:t xml:space="preserve">ustavitvi izplačevanja žepnine </w:t>
      </w:r>
      <w:r w:rsidR="00A83FA8" w:rsidRPr="00170D82">
        <w:rPr>
          <w:rFonts w:cs="Arial"/>
          <w:szCs w:val="20"/>
          <w:lang w:val="sl-SI"/>
        </w:rPr>
        <w:t>odloči pooblaščena uradna oseba urada</w:t>
      </w:r>
      <w:r w:rsidR="00A83FA8">
        <w:rPr>
          <w:rFonts w:cs="Arial"/>
          <w:szCs w:val="20"/>
          <w:lang w:val="sl-SI"/>
        </w:rPr>
        <w:t xml:space="preserve">, </w:t>
      </w:r>
      <w:r w:rsidR="00A83FA8" w:rsidRPr="00A83FA8">
        <w:rPr>
          <w:rFonts w:cs="Arial"/>
          <w:szCs w:val="20"/>
          <w:lang w:val="sl-SI"/>
        </w:rPr>
        <w:t xml:space="preserve">ki v odločbi navede razloge za </w:t>
      </w:r>
      <w:r w:rsidR="00A83FA8">
        <w:rPr>
          <w:rFonts w:cs="Arial"/>
          <w:szCs w:val="20"/>
          <w:lang w:val="sl-SI"/>
        </w:rPr>
        <w:t>neizpolnjevanje pogojev</w:t>
      </w:r>
      <w:r w:rsidR="00A83FA8" w:rsidRPr="00A83FA8">
        <w:rPr>
          <w:rFonts w:cs="Arial"/>
          <w:szCs w:val="20"/>
          <w:lang w:val="sl-SI"/>
        </w:rPr>
        <w:t xml:space="preserve"> iz prvega odstavka tega člena.</w:t>
      </w:r>
      <w:r w:rsidR="00A83FA8">
        <w:rPr>
          <w:rFonts w:cs="Arial"/>
          <w:szCs w:val="20"/>
          <w:lang w:val="sl-SI"/>
        </w:rPr>
        <w:t xml:space="preserve"> </w:t>
      </w:r>
      <w:r w:rsidR="00A83FA8" w:rsidRPr="00170D82">
        <w:rPr>
          <w:rFonts w:cs="Arial"/>
          <w:szCs w:val="20"/>
          <w:lang w:val="sl-SI"/>
        </w:rPr>
        <w:t>Zoper odločbo je mogoč ugovor v treh dneh od njene vročitve. O ugovoru odloči predstojnik urada. Ugovor zoper odločbo ne zadrži njene izvršitve.</w:t>
      </w:r>
    </w:p>
    <w:p w14:paraId="657E9D3E" w14:textId="77777777" w:rsidR="00A83FA8" w:rsidRPr="005D7417" w:rsidRDefault="00A83FA8" w:rsidP="00215AB4">
      <w:pPr>
        <w:pStyle w:val="Odstavek"/>
        <w:spacing w:before="0" w:after="0" w:line="260" w:lineRule="exact"/>
        <w:rPr>
          <w:rFonts w:cs="Arial"/>
          <w:szCs w:val="20"/>
          <w:lang w:val="sl-SI"/>
        </w:rPr>
      </w:pPr>
    </w:p>
    <w:p w14:paraId="49944884" w14:textId="06CF6FA5" w:rsidR="00310E39" w:rsidRPr="005D7417" w:rsidRDefault="00284C85" w:rsidP="00215AB4">
      <w:pPr>
        <w:pStyle w:val="Odstavek"/>
        <w:spacing w:before="0" w:after="0" w:line="260" w:lineRule="exact"/>
        <w:rPr>
          <w:rFonts w:cs="Arial"/>
          <w:szCs w:val="20"/>
          <w:lang w:val="sl-SI"/>
        </w:rPr>
      </w:pPr>
      <w:r w:rsidRPr="005D7417">
        <w:rPr>
          <w:rFonts w:cs="Arial"/>
          <w:szCs w:val="20"/>
          <w:lang w:val="sl-SI"/>
        </w:rPr>
        <w:t>(</w:t>
      </w:r>
      <w:r w:rsidR="00966555">
        <w:rPr>
          <w:rFonts w:cs="Arial"/>
          <w:szCs w:val="20"/>
          <w:lang w:val="sl-SI"/>
        </w:rPr>
        <w:t>5</w:t>
      </w:r>
      <w:r w:rsidRPr="005D7417">
        <w:rPr>
          <w:rFonts w:cs="Arial"/>
          <w:szCs w:val="20"/>
          <w:lang w:val="sl-SI"/>
        </w:rPr>
        <w:t>) Če se ugotovi, da je oseba z začasno zaščito neupravičeno prejemala žepnino, urad izda odločbo o vračilu neupravičeno prejet</w:t>
      </w:r>
      <w:r w:rsidR="0030025C" w:rsidRPr="005D7417">
        <w:rPr>
          <w:rFonts w:cs="Arial"/>
          <w:szCs w:val="20"/>
          <w:lang w:val="sl-SI"/>
        </w:rPr>
        <w:t>e</w:t>
      </w:r>
      <w:r w:rsidRPr="005D7417">
        <w:rPr>
          <w:rFonts w:cs="Arial"/>
          <w:szCs w:val="20"/>
          <w:lang w:val="sl-SI"/>
        </w:rPr>
        <w:t xml:space="preserve"> </w:t>
      </w:r>
      <w:r w:rsidR="0030025C" w:rsidRPr="005D7417">
        <w:rPr>
          <w:rFonts w:cs="Arial"/>
          <w:szCs w:val="20"/>
          <w:lang w:val="sl-SI"/>
        </w:rPr>
        <w:t>žepnine</w:t>
      </w:r>
      <w:r w:rsidRPr="005D7417">
        <w:rPr>
          <w:rFonts w:cs="Arial"/>
          <w:szCs w:val="20"/>
          <w:lang w:val="sl-SI"/>
        </w:rPr>
        <w:t>. Oseba z začasno zaščito mora neupravičeno prejeto žepnino vrniti v 30 dneh od vročitve odločbe</w:t>
      </w:r>
      <w:r w:rsidR="008F7B61" w:rsidRPr="005D7417">
        <w:rPr>
          <w:rFonts w:cs="Arial"/>
          <w:szCs w:val="20"/>
          <w:lang w:val="sl-SI"/>
        </w:rPr>
        <w:t>.</w:t>
      </w:r>
      <w:r w:rsidR="008802CE">
        <w:rPr>
          <w:rFonts w:cs="Arial"/>
          <w:szCs w:val="20"/>
          <w:lang w:val="sl-SI"/>
        </w:rPr>
        <w:t xml:space="preserve"> </w:t>
      </w:r>
      <w:r w:rsidR="008802CE" w:rsidRPr="008802CE">
        <w:rPr>
          <w:rFonts w:cs="Arial"/>
          <w:szCs w:val="20"/>
          <w:lang w:val="sl-SI"/>
        </w:rPr>
        <w:t>Zoper odločbo je mogoč ugovor v treh dneh od njene vročitve. O ugovoru odloči predstojnik urada. Ugovor zoper odločbo ne zadrži njene izvršitve.</w:t>
      </w:r>
    </w:p>
    <w:bookmarkEnd w:id="4"/>
    <w:p w14:paraId="0E1B3DD4" w14:textId="48F8B41F" w:rsidR="00937D53" w:rsidRPr="005D7417" w:rsidRDefault="00937D53" w:rsidP="00215AB4">
      <w:pPr>
        <w:pStyle w:val="Odstavek"/>
        <w:spacing w:before="0" w:after="0" w:line="260" w:lineRule="exact"/>
        <w:rPr>
          <w:rFonts w:cs="Arial"/>
          <w:szCs w:val="20"/>
          <w:lang w:val="sl-SI"/>
        </w:rPr>
      </w:pPr>
    </w:p>
    <w:p w14:paraId="0822F4DD" w14:textId="5CD4C61B" w:rsidR="00937D53" w:rsidRPr="00A87B07" w:rsidRDefault="00937D53" w:rsidP="00A87B07">
      <w:pPr>
        <w:pStyle w:val="len"/>
        <w:numPr>
          <w:ilvl w:val="0"/>
          <w:numId w:val="74"/>
        </w:numPr>
        <w:spacing w:before="0" w:after="0" w:line="260" w:lineRule="exact"/>
        <w:rPr>
          <w:rFonts w:cs="Arial"/>
          <w:sz w:val="20"/>
          <w:szCs w:val="20"/>
          <w:lang w:val="sl-SI"/>
        </w:rPr>
      </w:pPr>
      <w:r w:rsidRPr="00A87B07">
        <w:rPr>
          <w:rFonts w:cs="Arial"/>
          <w:sz w:val="20"/>
          <w:szCs w:val="20"/>
          <w:lang w:val="sl-SI"/>
        </w:rPr>
        <w:t>člen</w:t>
      </w:r>
    </w:p>
    <w:p w14:paraId="1E1F0EFC" w14:textId="76D9AAC7" w:rsidR="00937D53" w:rsidRPr="00761C28" w:rsidRDefault="00937D53" w:rsidP="00215AB4">
      <w:pPr>
        <w:pStyle w:val="Odstavek"/>
        <w:spacing w:before="0" w:after="0" w:line="260" w:lineRule="exact"/>
        <w:ind w:firstLine="0"/>
        <w:jc w:val="center"/>
        <w:rPr>
          <w:rFonts w:cs="Arial"/>
          <w:b/>
          <w:szCs w:val="20"/>
          <w:lang w:val="sl-SI"/>
        </w:rPr>
      </w:pPr>
      <w:r w:rsidRPr="00761C28">
        <w:rPr>
          <w:rFonts w:cs="Arial"/>
          <w:b/>
          <w:szCs w:val="20"/>
          <w:lang w:val="sl-SI"/>
        </w:rPr>
        <w:t>(</w:t>
      </w:r>
      <w:r w:rsidR="00432F2D" w:rsidRPr="00761C28">
        <w:rPr>
          <w:rFonts w:cs="Arial"/>
          <w:b/>
          <w:szCs w:val="20"/>
          <w:lang w:val="sl-SI"/>
        </w:rPr>
        <w:t>celovitost družine</w:t>
      </w:r>
      <w:r w:rsidRPr="00761C28">
        <w:rPr>
          <w:rFonts w:cs="Arial"/>
          <w:b/>
          <w:szCs w:val="20"/>
          <w:lang w:val="sl-SI"/>
        </w:rPr>
        <w:t>)</w:t>
      </w:r>
    </w:p>
    <w:p w14:paraId="3C969EB6" w14:textId="5B8D5315" w:rsidR="00937D53" w:rsidRPr="005D7417" w:rsidRDefault="00937D53" w:rsidP="00215AB4">
      <w:pPr>
        <w:pStyle w:val="Odstavek"/>
        <w:spacing w:before="0" w:after="0" w:line="260" w:lineRule="exact"/>
        <w:ind w:firstLine="0"/>
        <w:jc w:val="center"/>
        <w:rPr>
          <w:rFonts w:cs="Arial"/>
          <w:szCs w:val="20"/>
          <w:lang w:val="sl-SI"/>
        </w:rPr>
      </w:pPr>
    </w:p>
    <w:p w14:paraId="57B92917" w14:textId="30B9080C" w:rsidR="00937D53" w:rsidRPr="005D7417" w:rsidRDefault="00C400F2" w:rsidP="00215AB4">
      <w:pPr>
        <w:pStyle w:val="Odstavek"/>
        <w:spacing w:before="0" w:after="0" w:line="260" w:lineRule="exact"/>
        <w:ind w:firstLine="993"/>
        <w:rPr>
          <w:rFonts w:cs="Arial"/>
          <w:szCs w:val="20"/>
          <w:lang w:val="sl-SI"/>
        </w:rPr>
      </w:pPr>
      <w:r w:rsidRPr="005D7417">
        <w:rPr>
          <w:rFonts w:cs="Arial"/>
          <w:szCs w:val="20"/>
          <w:lang w:val="sl-SI"/>
        </w:rPr>
        <w:lastRenderedPageBreak/>
        <w:t xml:space="preserve">(1) </w:t>
      </w:r>
      <w:r w:rsidR="00C53746" w:rsidRPr="005D7417">
        <w:rPr>
          <w:rFonts w:cs="Arial"/>
          <w:szCs w:val="20"/>
          <w:lang w:val="sl-SI"/>
        </w:rPr>
        <w:t xml:space="preserve">Status začasne zaščite </w:t>
      </w:r>
      <w:r w:rsidR="00B10989" w:rsidRPr="005D7417">
        <w:rPr>
          <w:rFonts w:cs="Arial"/>
          <w:lang w:val="sl-SI" w:eastAsia="sl-SI"/>
        </w:rPr>
        <w:t xml:space="preserve">na podlagi tega zakona </w:t>
      </w:r>
      <w:r w:rsidR="00C53746" w:rsidRPr="005D7417">
        <w:rPr>
          <w:rFonts w:cs="Arial"/>
          <w:szCs w:val="20"/>
          <w:lang w:val="sl-SI"/>
        </w:rPr>
        <w:t>se prizna tudi družinskemu članu, ki je skupaj z osebo z začasno zaščito v Republiki Sloveniji</w:t>
      </w:r>
      <w:r w:rsidR="004D34F9" w:rsidRPr="005D7417">
        <w:rPr>
          <w:rFonts w:cs="Arial"/>
          <w:szCs w:val="20"/>
          <w:lang w:val="sl-SI"/>
        </w:rPr>
        <w:t xml:space="preserve"> in ki sam ne izpolnjuje pogojev za priznanje statusa začasne zaščite v skladu z </w:t>
      </w:r>
      <w:r w:rsidR="00173990" w:rsidRPr="005D7417">
        <w:rPr>
          <w:rFonts w:cs="Arial"/>
          <w:szCs w:val="20"/>
          <w:lang w:val="sl-SI"/>
        </w:rPr>
        <w:t>12. členom tega zakona,</w:t>
      </w:r>
      <w:r w:rsidR="0012204F" w:rsidRPr="005D7417">
        <w:rPr>
          <w:rFonts w:cs="Arial"/>
          <w:szCs w:val="20"/>
          <w:lang w:val="sl-SI"/>
        </w:rPr>
        <w:t xml:space="preserve"> razen v primeru obstoja izključitvenih razlogov iz 13. člena tega z</w:t>
      </w:r>
      <w:r w:rsidR="00B61ED1" w:rsidRPr="005D7417">
        <w:rPr>
          <w:rFonts w:cs="Arial"/>
          <w:szCs w:val="20"/>
          <w:lang w:val="sl-SI"/>
        </w:rPr>
        <w:t>a</w:t>
      </w:r>
      <w:r w:rsidR="0012204F" w:rsidRPr="005D7417">
        <w:rPr>
          <w:rFonts w:cs="Arial"/>
          <w:szCs w:val="20"/>
          <w:lang w:val="sl-SI"/>
        </w:rPr>
        <w:t>kona</w:t>
      </w:r>
      <w:r w:rsidR="00B00DD6" w:rsidRPr="005D7417">
        <w:rPr>
          <w:rFonts w:cs="Arial"/>
          <w:szCs w:val="20"/>
          <w:lang w:val="sl-SI"/>
        </w:rPr>
        <w:t xml:space="preserve"> ali razlogov za prenehanje statusa začasne zaščite iz 19. člena tega zakona</w:t>
      </w:r>
      <w:r w:rsidR="00C53746" w:rsidRPr="005D7417">
        <w:rPr>
          <w:rFonts w:cs="Arial"/>
          <w:szCs w:val="20"/>
          <w:lang w:val="sl-SI"/>
        </w:rPr>
        <w:t xml:space="preserve">. </w:t>
      </w:r>
    </w:p>
    <w:p w14:paraId="4E41B868" w14:textId="4A4C5E2C" w:rsidR="00C400F2" w:rsidRPr="005D7417" w:rsidRDefault="00C400F2" w:rsidP="00215AB4">
      <w:pPr>
        <w:pStyle w:val="Odstavek"/>
        <w:spacing w:before="0" w:after="0" w:line="260" w:lineRule="exact"/>
        <w:ind w:firstLine="993"/>
        <w:rPr>
          <w:rFonts w:cs="Arial"/>
          <w:szCs w:val="20"/>
          <w:lang w:val="sl-SI"/>
        </w:rPr>
      </w:pPr>
    </w:p>
    <w:p w14:paraId="6EC5A981" w14:textId="3F021B4F" w:rsidR="00C400F2" w:rsidRPr="005D7417" w:rsidRDefault="00C400F2" w:rsidP="00215AB4">
      <w:pPr>
        <w:pStyle w:val="Odstavek"/>
        <w:spacing w:before="0" w:after="0" w:line="260" w:lineRule="exact"/>
        <w:ind w:firstLine="993"/>
        <w:rPr>
          <w:rFonts w:cs="Arial"/>
          <w:szCs w:val="20"/>
          <w:lang w:val="sl-SI"/>
        </w:rPr>
      </w:pPr>
      <w:r w:rsidRPr="005D7417">
        <w:rPr>
          <w:rFonts w:cs="Arial"/>
          <w:szCs w:val="20"/>
          <w:lang w:val="sl-SI"/>
        </w:rPr>
        <w:t>(</w:t>
      </w:r>
      <w:r w:rsidR="008F12AE" w:rsidRPr="005D7417">
        <w:rPr>
          <w:rFonts w:cs="Arial"/>
          <w:szCs w:val="20"/>
          <w:lang w:val="sl-SI"/>
        </w:rPr>
        <w:t>2</w:t>
      </w:r>
      <w:r w:rsidR="000C7A0C" w:rsidRPr="005D7417">
        <w:rPr>
          <w:rFonts w:cs="Arial"/>
          <w:szCs w:val="20"/>
          <w:lang w:val="sl-SI"/>
        </w:rPr>
        <w:t>)</w:t>
      </w:r>
      <w:r w:rsidR="00014396" w:rsidRPr="005D7417">
        <w:rPr>
          <w:rFonts w:cs="Arial"/>
          <w:szCs w:val="20"/>
          <w:lang w:val="sl-SI"/>
        </w:rPr>
        <w:t xml:space="preserve"> Oseba z začasno zaščito</w:t>
      </w:r>
      <w:r w:rsidR="003E56F8" w:rsidRPr="005D7417">
        <w:rPr>
          <w:rFonts w:cs="Arial"/>
          <w:szCs w:val="20"/>
          <w:lang w:val="sl-SI"/>
        </w:rPr>
        <w:t xml:space="preserve"> vlogo za</w:t>
      </w:r>
      <w:r w:rsidR="00493EE9" w:rsidRPr="005D7417">
        <w:rPr>
          <w:rFonts w:cs="Arial"/>
          <w:szCs w:val="20"/>
          <w:lang w:val="sl-SI"/>
        </w:rPr>
        <w:t xml:space="preserve"> priznanje statusa</w:t>
      </w:r>
      <w:r w:rsidR="003E56F8" w:rsidRPr="005D7417">
        <w:rPr>
          <w:rFonts w:cs="Arial"/>
          <w:szCs w:val="20"/>
          <w:lang w:val="sl-SI"/>
        </w:rPr>
        <w:t xml:space="preserve"> začasn</w:t>
      </w:r>
      <w:r w:rsidR="00493EE9" w:rsidRPr="005D7417">
        <w:rPr>
          <w:rFonts w:cs="Arial"/>
          <w:szCs w:val="20"/>
          <w:lang w:val="sl-SI"/>
        </w:rPr>
        <w:t>e</w:t>
      </w:r>
      <w:r w:rsidR="003E56F8" w:rsidRPr="005D7417">
        <w:rPr>
          <w:rFonts w:cs="Arial"/>
          <w:szCs w:val="20"/>
          <w:lang w:val="sl-SI"/>
        </w:rPr>
        <w:t xml:space="preserve"> zaščit</w:t>
      </w:r>
      <w:r w:rsidR="00493EE9" w:rsidRPr="005D7417">
        <w:rPr>
          <w:rFonts w:cs="Arial"/>
          <w:szCs w:val="20"/>
          <w:lang w:val="sl-SI"/>
        </w:rPr>
        <w:t>e</w:t>
      </w:r>
      <w:r w:rsidR="003E56F8" w:rsidRPr="005D7417">
        <w:rPr>
          <w:rFonts w:cs="Arial"/>
          <w:szCs w:val="20"/>
          <w:lang w:val="sl-SI"/>
        </w:rPr>
        <w:t xml:space="preserve"> za družinskega člana vloži pri pristojnem organu. </w:t>
      </w:r>
      <w:r w:rsidR="006C5D9C" w:rsidRPr="005D7417">
        <w:rPr>
          <w:rFonts w:cs="Arial"/>
          <w:szCs w:val="20"/>
          <w:lang w:val="sl-SI"/>
        </w:rPr>
        <w:t xml:space="preserve">Oseba z začasno zaščito mora vlogi za </w:t>
      </w:r>
      <w:r w:rsidR="00B90203" w:rsidRPr="005D7417">
        <w:rPr>
          <w:rFonts w:cs="Arial"/>
          <w:szCs w:val="20"/>
          <w:lang w:val="sl-SI"/>
        </w:rPr>
        <w:t xml:space="preserve">priznanje statusa </w:t>
      </w:r>
      <w:r w:rsidR="006C5D9C" w:rsidRPr="005D7417">
        <w:rPr>
          <w:rFonts w:cs="Arial"/>
          <w:szCs w:val="20"/>
          <w:lang w:val="sl-SI"/>
        </w:rPr>
        <w:t>začasn</w:t>
      </w:r>
      <w:r w:rsidR="00B90203" w:rsidRPr="005D7417">
        <w:rPr>
          <w:rFonts w:cs="Arial"/>
          <w:szCs w:val="20"/>
          <w:lang w:val="sl-SI"/>
        </w:rPr>
        <w:t>e</w:t>
      </w:r>
      <w:r w:rsidR="006C5D9C" w:rsidRPr="005D7417">
        <w:rPr>
          <w:rFonts w:cs="Arial"/>
          <w:szCs w:val="20"/>
          <w:lang w:val="sl-SI"/>
        </w:rPr>
        <w:t xml:space="preserve"> zaščit</w:t>
      </w:r>
      <w:r w:rsidR="00B90203" w:rsidRPr="005D7417">
        <w:rPr>
          <w:rFonts w:cs="Arial"/>
          <w:szCs w:val="20"/>
          <w:lang w:val="sl-SI"/>
        </w:rPr>
        <w:t>e</w:t>
      </w:r>
      <w:r w:rsidR="006C5D9C" w:rsidRPr="005D7417">
        <w:rPr>
          <w:rFonts w:cs="Arial"/>
          <w:szCs w:val="20"/>
          <w:lang w:val="sl-SI"/>
        </w:rPr>
        <w:t xml:space="preserve"> priložiti listinske dokaze, ki izkazujejo družinsko vez in </w:t>
      </w:r>
      <w:r w:rsidR="006D1B4A">
        <w:rPr>
          <w:rFonts w:cs="Arial"/>
          <w:szCs w:val="20"/>
          <w:lang w:val="sl-SI"/>
        </w:rPr>
        <w:t>istovetnost</w:t>
      </w:r>
      <w:r w:rsidR="006D1B4A" w:rsidRPr="005D7417">
        <w:rPr>
          <w:rFonts w:cs="Arial"/>
          <w:szCs w:val="20"/>
          <w:lang w:val="sl-SI"/>
        </w:rPr>
        <w:t xml:space="preserve"> </w:t>
      </w:r>
      <w:r w:rsidR="006C5D9C" w:rsidRPr="005D7417">
        <w:rPr>
          <w:rFonts w:cs="Arial"/>
          <w:szCs w:val="20"/>
          <w:lang w:val="sl-SI"/>
        </w:rPr>
        <w:t>nje</w:t>
      </w:r>
      <w:r w:rsidR="0032370A" w:rsidRPr="005D7417">
        <w:rPr>
          <w:rFonts w:cs="Arial"/>
          <w:szCs w:val="20"/>
          <w:lang w:val="sl-SI"/>
        </w:rPr>
        <w:t>n</w:t>
      </w:r>
      <w:r w:rsidR="0094522B" w:rsidRPr="005D7417">
        <w:rPr>
          <w:rFonts w:cs="Arial"/>
          <w:szCs w:val="20"/>
          <w:lang w:val="sl-SI"/>
        </w:rPr>
        <w:t>ega</w:t>
      </w:r>
      <w:r w:rsidR="00C635FE" w:rsidRPr="005D7417">
        <w:rPr>
          <w:rFonts w:cs="Arial"/>
          <w:szCs w:val="20"/>
          <w:lang w:val="sl-SI"/>
        </w:rPr>
        <w:t xml:space="preserve"> </w:t>
      </w:r>
      <w:r w:rsidR="006C5D9C" w:rsidRPr="005D7417">
        <w:rPr>
          <w:rFonts w:cs="Arial"/>
          <w:szCs w:val="20"/>
          <w:lang w:val="sl-SI"/>
        </w:rPr>
        <w:t>družins</w:t>
      </w:r>
      <w:r w:rsidR="0094522B" w:rsidRPr="005D7417">
        <w:rPr>
          <w:rFonts w:cs="Arial"/>
          <w:szCs w:val="20"/>
          <w:lang w:val="sl-SI"/>
        </w:rPr>
        <w:t>kega</w:t>
      </w:r>
      <w:r w:rsidR="006C5D9C" w:rsidRPr="005D7417">
        <w:rPr>
          <w:rFonts w:cs="Arial"/>
          <w:szCs w:val="20"/>
          <w:lang w:val="sl-SI"/>
        </w:rPr>
        <w:t xml:space="preserve"> član</w:t>
      </w:r>
      <w:r w:rsidR="0094522B" w:rsidRPr="005D7417">
        <w:rPr>
          <w:rFonts w:cs="Arial"/>
          <w:szCs w:val="20"/>
          <w:lang w:val="sl-SI"/>
        </w:rPr>
        <w:t>a</w:t>
      </w:r>
      <w:r w:rsidR="006C5D9C" w:rsidRPr="005D7417">
        <w:rPr>
          <w:rFonts w:cs="Arial"/>
          <w:szCs w:val="20"/>
          <w:lang w:val="sl-SI"/>
        </w:rPr>
        <w:t>. Če oseba z začasno zaščito n</w:t>
      </w:r>
      <w:r w:rsidR="00141030" w:rsidRPr="005D7417">
        <w:rPr>
          <w:rFonts w:cs="Arial"/>
          <w:szCs w:val="20"/>
          <w:lang w:val="sl-SI"/>
        </w:rPr>
        <w:t xml:space="preserve">ima </w:t>
      </w:r>
      <w:r w:rsidR="006C5D9C" w:rsidRPr="005D7417">
        <w:rPr>
          <w:rFonts w:cs="Arial"/>
          <w:szCs w:val="20"/>
          <w:lang w:val="sl-SI"/>
        </w:rPr>
        <w:t xml:space="preserve">listinskih dokazov za izkazovanje družinskih vezi ali </w:t>
      </w:r>
      <w:r w:rsidR="006D1B4A">
        <w:rPr>
          <w:rFonts w:cs="Arial"/>
          <w:szCs w:val="20"/>
          <w:lang w:val="sl-SI"/>
        </w:rPr>
        <w:t>istovetnosti</w:t>
      </w:r>
      <w:r w:rsidR="006D1B4A" w:rsidRPr="005D7417">
        <w:rPr>
          <w:rFonts w:cs="Arial"/>
          <w:szCs w:val="20"/>
          <w:lang w:val="sl-SI"/>
        </w:rPr>
        <w:t xml:space="preserve"> </w:t>
      </w:r>
      <w:r w:rsidR="006C5D9C" w:rsidRPr="005D7417">
        <w:rPr>
          <w:rFonts w:cs="Arial"/>
          <w:szCs w:val="20"/>
          <w:lang w:val="sl-SI"/>
        </w:rPr>
        <w:t>nje</w:t>
      </w:r>
      <w:r w:rsidR="0038370A" w:rsidRPr="005D7417">
        <w:rPr>
          <w:rFonts w:cs="Arial"/>
          <w:szCs w:val="20"/>
          <w:lang w:val="sl-SI"/>
        </w:rPr>
        <w:t>n</w:t>
      </w:r>
      <w:r w:rsidR="008B7BB7" w:rsidRPr="005D7417">
        <w:rPr>
          <w:rFonts w:cs="Arial"/>
          <w:szCs w:val="20"/>
          <w:lang w:val="sl-SI"/>
        </w:rPr>
        <w:t>ega</w:t>
      </w:r>
      <w:r w:rsidR="006C5D9C" w:rsidRPr="005D7417">
        <w:rPr>
          <w:rFonts w:cs="Arial"/>
          <w:szCs w:val="20"/>
          <w:lang w:val="sl-SI"/>
        </w:rPr>
        <w:t xml:space="preserve"> družinsk</w:t>
      </w:r>
      <w:r w:rsidR="008B7BB7" w:rsidRPr="005D7417">
        <w:rPr>
          <w:rFonts w:cs="Arial"/>
          <w:szCs w:val="20"/>
          <w:lang w:val="sl-SI"/>
        </w:rPr>
        <w:t>ega</w:t>
      </w:r>
      <w:r w:rsidR="006C5D9C" w:rsidRPr="005D7417">
        <w:rPr>
          <w:rFonts w:cs="Arial"/>
          <w:szCs w:val="20"/>
          <w:lang w:val="sl-SI"/>
        </w:rPr>
        <w:t xml:space="preserve"> član</w:t>
      </w:r>
      <w:r w:rsidR="008B7BB7" w:rsidRPr="005D7417">
        <w:rPr>
          <w:rFonts w:cs="Arial"/>
          <w:szCs w:val="20"/>
          <w:lang w:val="sl-SI"/>
        </w:rPr>
        <w:t>a</w:t>
      </w:r>
      <w:r w:rsidR="006C5D9C" w:rsidRPr="005D7417">
        <w:rPr>
          <w:rFonts w:cs="Arial"/>
          <w:szCs w:val="20"/>
          <w:lang w:val="sl-SI"/>
        </w:rPr>
        <w:t xml:space="preserve"> in jih ne more pridobiti, mora v </w:t>
      </w:r>
      <w:r w:rsidR="00747760" w:rsidRPr="005D7417">
        <w:rPr>
          <w:rFonts w:cs="Arial"/>
          <w:szCs w:val="20"/>
          <w:lang w:val="sl-SI"/>
        </w:rPr>
        <w:t xml:space="preserve">vlogi za </w:t>
      </w:r>
      <w:r w:rsidR="00B90203" w:rsidRPr="005D7417">
        <w:rPr>
          <w:rFonts w:cs="Arial"/>
          <w:szCs w:val="20"/>
          <w:lang w:val="sl-SI"/>
        </w:rPr>
        <w:t xml:space="preserve">priznanje statusa </w:t>
      </w:r>
      <w:r w:rsidR="00747760" w:rsidRPr="005D7417">
        <w:rPr>
          <w:rFonts w:cs="Arial"/>
          <w:szCs w:val="20"/>
          <w:lang w:val="sl-SI"/>
        </w:rPr>
        <w:t>začasn</w:t>
      </w:r>
      <w:r w:rsidR="00B90203" w:rsidRPr="005D7417">
        <w:rPr>
          <w:rFonts w:cs="Arial"/>
          <w:szCs w:val="20"/>
          <w:lang w:val="sl-SI"/>
        </w:rPr>
        <w:t>e</w:t>
      </w:r>
      <w:r w:rsidR="00747760" w:rsidRPr="005D7417">
        <w:rPr>
          <w:rFonts w:cs="Arial"/>
          <w:szCs w:val="20"/>
          <w:lang w:val="sl-SI"/>
        </w:rPr>
        <w:t xml:space="preserve"> zaščit</w:t>
      </w:r>
      <w:r w:rsidR="00B90203" w:rsidRPr="005D7417">
        <w:rPr>
          <w:rFonts w:cs="Arial"/>
          <w:szCs w:val="20"/>
          <w:lang w:val="sl-SI"/>
        </w:rPr>
        <w:t>e</w:t>
      </w:r>
      <w:r w:rsidR="006C5D9C" w:rsidRPr="005D7417">
        <w:rPr>
          <w:rFonts w:cs="Arial"/>
          <w:szCs w:val="20"/>
          <w:lang w:val="sl-SI"/>
        </w:rPr>
        <w:t xml:space="preserve"> </w:t>
      </w:r>
      <w:r w:rsidR="00587521" w:rsidRPr="005D7417">
        <w:rPr>
          <w:rFonts w:cs="Arial"/>
          <w:szCs w:val="20"/>
          <w:lang w:val="sl-SI"/>
        </w:rPr>
        <w:t xml:space="preserve">za družinskega člana </w:t>
      </w:r>
      <w:r w:rsidR="006C5D9C" w:rsidRPr="005D7417">
        <w:rPr>
          <w:rFonts w:cs="Arial"/>
          <w:szCs w:val="20"/>
          <w:lang w:val="sl-SI"/>
        </w:rPr>
        <w:t>navesti vsa dejstva o družinsk</w:t>
      </w:r>
      <w:r w:rsidR="00717C56" w:rsidRPr="005D7417">
        <w:rPr>
          <w:rFonts w:cs="Arial"/>
          <w:szCs w:val="20"/>
          <w:lang w:val="sl-SI"/>
        </w:rPr>
        <w:t>em</w:t>
      </w:r>
      <w:r w:rsidR="006C5D9C" w:rsidRPr="005D7417">
        <w:rPr>
          <w:rFonts w:cs="Arial"/>
          <w:szCs w:val="20"/>
          <w:lang w:val="sl-SI"/>
        </w:rPr>
        <w:t xml:space="preserve"> član</w:t>
      </w:r>
      <w:r w:rsidR="00717C56" w:rsidRPr="005D7417">
        <w:rPr>
          <w:rFonts w:cs="Arial"/>
          <w:szCs w:val="20"/>
          <w:lang w:val="sl-SI"/>
        </w:rPr>
        <w:t>u</w:t>
      </w:r>
      <w:r w:rsidR="006C5D9C" w:rsidRPr="005D7417">
        <w:rPr>
          <w:rFonts w:cs="Arial"/>
          <w:szCs w:val="20"/>
          <w:lang w:val="sl-SI"/>
        </w:rPr>
        <w:t>, zlasti nj</w:t>
      </w:r>
      <w:r w:rsidR="00AD6B79" w:rsidRPr="005D7417">
        <w:rPr>
          <w:rFonts w:cs="Arial"/>
          <w:szCs w:val="20"/>
          <w:lang w:val="sl-SI"/>
        </w:rPr>
        <w:t>egovo</w:t>
      </w:r>
      <w:r w:rsidR="006C5D9C" w:rsidRPr="005D7417">
        <w:rPr>
          <w:rFonts w:cs="Arial"/>
          <w:szCs w:val="20"/>
          <w:lang w:val="sl-SI"/>
        </w:rPr>
        <w:t xml:space="preserve"> osebn</w:t>
      </w:r>
      <w:r w:rsidR="00C959D9" w:rsidRPr="005D7417">
        <w:rPr>
          <w:rFonts w:cs="Arial"/>
          <w:szCs w:val="20"/>
          <w:lang w:val="sl-SI"/>
        </w:rPr>
        <w:t>o</w:t>
      </w:r>
      <w:r w:rsidR="006C5D9C" w:rsidRPr="005D7417">
        <w:rPr>
          <w:rFonts w:cs="Arial"/>
          <w:szCs w:val="20"/>
          <w:lang w:val="sl-SI"/>
        </w:rPr>
        <w:t xml:space="preserve"> im</w:t>
      </w:r>
      <w:r w:rsidR="00C959D9" w:rsidRPr="005D7417">
        <w:rPr>
          <w:rFonts w:cs="Arial"/>
          <w:szCs w:val="20"/>
          <w:lang w:val="sl-SI"/>
        </w:rPr>
        <w:t>e</w:t>
      </w:r>
      <w:r w:rsidR="006C5D9C" w:rsidRPr="005D7417">
        <w:rPr>
          <w:rFonts w:cs="Arial"/>
          <w:szCs w:val="20"/>
          <w:lang w:val="sl-SI"/>
        </w:rPr>
        <w:t>, datum in kraj rojstv</w:t>
      </w:r>
      <w:r w:rsidR="00C959D9" w:rsidRPr="005D7417">
        <w:rPr>
          <w:rFonts w:cs="Arial"/>
          <w:szCs w:val="20"/>
          <w:lang w:val="sl-SI"/>
        </w:rPr>
        <w:t>a</w:t>
      </w:r>
      <w:r w:rsidR="006C5D9C" w:rsidRPr="005D7417">
        <w:rPr>
          <w:rFonts w:cs="Arial"/>
          <w:szCs w:val="20"/>
          <w:lang w:val="sl-SI"/>
        </w:rPr>
        <w:t xml:space="preserve">, naslov prebivališča in podatke o tem, kje v času vložitve </w:t>
      </w:r>
      <w:r w:rsidR="00037A77" w:rsidRPr="005D7417">
        <w:rPr>
          <w:rFonts w:cs="Arial"/>
          <w:szCs w:val="20"/>
          <w:lang w:val="sl-SI"/>
        </w:rPr>
        <w:t xml:space="preserve">vloge </w:t>
      </w:r>
      <w:r w:rsidR="00461972">
        <w:rPr>
          <w:rFonts w:cs="Arial"/>
          <w:szCs w:val="20"/>
          <w:lang w:val="sl-SI"/>
        </w:rPr>
        <w:t>pre</w:t>
      </w:r>
      <w:r w:rsidR="006C5D9C" w:rsidRPr="005D7417">
        <w:rPr>
          <w:rFonts w:cs="Arial"/>
          <w:szCs w:val="20"/>
          <w:lang w:val="sl-SI"/>
        </w:rPr>
        <w:t xml:space="preserve">biva, ter navesti razlog, zakaj listinskih dokazov za izkazovanje družinskih vezi ali </w:t>
      </w:r>
      <w:r w:rsidR="006D1B4A">
        <w:rPr>
          <w:rFonts w:cs="Arial"/>
          <w:szCs w:val="20"/>
          <w:lang w:val="sl-SI"/>
        </w:rPr>
        <w:t>istovetnosti</w:t>
      </w:r>
      <w:r w:rsidR="006D1B4A" w:rsidRPr="005D7417">
        <w:rPr>
          <w:rFonts w:cs="Arial"/>
          <w:szCs w:val="20"/>
          <w:lang w:val="sl-SI"/>
        </w:rPr>
        <w:t xml:space="preserve"> </w:t>
      </w:r>
      <w:r w:rsidR="006C5D9C" w:rsidRPr="005D7417">
        <w:rPr>
          <w:rFonts w:cs="Arial"/>
          <w:szCs w:val="20"/>
          <w:lang w:val="sl-SI"/>
        </w:rPr>
        <w:t>družinsk</w:t>
      </w:r>
      <w:r w:rsidR="00287B5A" w:rsidRPr="005D7417">
        <w:rPr>
          <w:rFonts w:cs="Arial"/>
          <w:szCs w:val="20"/>
          <w:lang w:val="sl-SI"/>
        </w:rPr>
        <w:t>ega</w:t>
      </w:r>
      <w:r w:rsidR="006C5D9C" w:rsidRPr="005D7417">
        <w:rPr>
          <w:rFonts w:cs="Arial"/>
          <w:szCs w:val="20"/>
          <w:lang w:val="sl-SI"/>
        </w:rPr>
        <w:t xml:space="preserve"> član</w:t>
      </w:r>
      <w:r w:rsidR="00287B5A" w:rsidRPr="005D7417">
        <w:rPr>
          <w:rFonts w:cs="Arial"/>
          <w:szCs w:val="20"/>
          <w:lang w:val="sl-SI"/>
        </w:rPr>
        <w:t>a</w:t>
      </w:r>
      <w:r w:rsidR="006C5D9C" w:rsidRPr="005D7417">
        <w:rPr>
          <w:rFonts w:cs="Arial"/>
          <w:szCs w:val="20"/>
          <w:lang w:val="sl-SI"/>
        </w:rPr>
        <w:t xml:space="preserve"> ne more pridobiti.</w:t>
      </w:r>
      <w:r w:rsidR="005042B8" w:rsidRPr="005D7417">
        <w:rPr>
          <w:rFonts w:cs="Arial"/>
          <w:szCs w:val="20"/>
          <w:lang w:val="sl-SI"/>
        </w:rPr>
        <w:t xml:space="preserve"> Za namen izdaje izkaznice iz </w:t>
      </w:r>
      <w:r w:rsidR="002A62A1">
        <w:rPr>
          <w:rFonts w:cs="Arial"/>
          <w:szCs w:val="20"/>
          <w:lang w:val="sl-SI"/>
        </w:rPr>
        <w:t>57</w:t>
      </w:r>
      <w:r w:rsidR="005042B8" w:rsidRPr="005D7417">
        <w:rPr>
          <w:rFonts w:cs="Arial"/>
          <w:szCs w:val="20"/>
          <w:lang w:val="sl-SI"/>
        </w:rPr>
        <w:t xml:space="preserve">. člena tega zakona oseba z začasno zaščito vlogi </w:t>
      </w:r>
      <w:r w:rsidR="00052092" w:rsidRPr="005D7417">
        <w:rPr>
          <w:rFonts w:cs="Arial"/>
          <w:szCs w:val="20"/>
          <w:lang w:val="sl-SI"/>
        </w:rPr>
        <w:t>za priznanje statusa začasne zaščite</w:t>
      </w:r>
      <w:r w:rsidR="00B4631E" w:rsidRPr="005D7417">
        <w:rPr>
          <w:rFonts w:cs="Arial"/>
          <w:szCs w:val="20"/>
          <w:lang w:val="sl-SI"/>
        </w:rPr>
        <w:t xml:space="preserve"> </w:t>
      </w:r>
      <w:r w:rsidR="005042B8" w:rsidRPr="005D7417">
        <w:rPr>
          <w:rFonts w:cs="Arial"/>
          <w:szCs w:val="20"/>
          <w:lang w:val="sl-SI"/>
        </w:rPr>
        <w:t>pr</w:t>
      </w:r>
      <w:r w:rsidR="00541A13" w:rsidRPr="005D7417">
        <w:rPr>
          <w:rFonts w:cs="Arial"/>
          <w:szCs w:val="20"/>
          <w:lang w:val="sl-SI"/>
        </w:rPr>
        <w:t>i</w:t>
      </w:r>
      <w:r w:rsidR="005042B8" w:rsidRPr="005D7417">
        <w:rPr>
          <w:rFonts w:cs="Arial"/>
          <w:szCs w:val="20"/>
          <w:lang w:val="sl-SI"/>
        </w:rPr>
        <w:t>loži tudi fotografijo, ki kaže pravo podobo njenega družinskega člana</w:t>
      </w:r>
      <w:r w:rsidR="005B0B22" w:rsidRPr="005D7417">
        <w:rPr>
          <w:rFonts w:cs="Arial"/>
          <w:szCs w:val="20"/>
          <w:lang w:val="sl-SI"/>
        </w:rPr>
        <w:t xml:space="preserve">. </w:t>
      </w:r>
    </w:p>
    <w:p w14:paraId="60ACF122" w14:textId="0BE0D135" w:rsidR="0001616C" w:rsidRPr="005D7417" w:rsidRDefault="0001616C" w:rsidP="00215AB4">
      <w:pPr>
        <w:pStyle w:val="Odstavek"/>
        <w:spacing w:before="0" w:after="0" w:line="260" w:lineRule="exact"/>
        <w:ind w:firstLine="993"/>
        <w:rPr>
          <w:rFonts w:cs="Arial"/>
          <w:szCs w:val="20"/>
          <w:lang w:val="sl-SI"/>
        </w:rPr>
      </w:pPr>
    </w:p>
    <w:p w14:paraId="0F507CB3" w14:textId="47080757" w:rsidR="00714C43" w:rsidRPr="005D7417" w:rsidRDefault="0001616C" w:rsidP="00215AB4">
      <w:pPr>
        <w:pStyle w:val="Odstavek"/>
        <w:spacing w:before="0" w:after="0" w:line="260" w:lineRule="exact"/>
        <w:ind w:firstLine="993"/>
        <w:rPr>
          <w:rFonts w:cs="Arial"/>
          <w:szCs w:val="20"/>
          <w:lang w:val="sl-SI"/>
        </w:rPr>
      </w:pPr>
      <w:r w:rsidRPr="005D7417">
        <w:rPr>
          <w:rFonts w:cs="Arial"/>
          <w:szCs w:val="20"/>
          <w:lang w:val="sl-SI"/>
        </w:rPr>
        <w:t>(3)</w:t>
      </w:r>
      <w:r w:rsidR="00A02EF5" w:rsidRPr="005D7417">
        <w:rPr>
          <w:rFonts w:cs="Arial"/>
          <w:szCs w:val="20"/>
          <w:lang w:val="sl-SI"/>
        </w:rPr>
        <w:t xml:space="preserve"> Pri preverjanju družinskih vezi in </w:t>
      </w:r>
      <w:r w:rsidR="006D1B4A">
        <w:rPr>
          <w:rFonts w:cs="Arial"/>
          <w:szCs w:val="20"/>
          <w:lang w:val="sl-SI"/>
        </w:rPr>
        <w:t>istovetnosti</w:t>
      </w:r>
      <w:r w:rsidR="006D1B4A" w:rsidRPr="005D7417">
        <w:rPr>
          <w:rFonts w:cs="Arial"/>
          <w:szCs w:val="20"/>
          <w:lang w:val="sl-SI"/>
        </w:rPr>
        <w:t xml:space="preserve"> </w:t>
      </w:r>
      <w:r w:rsidR="00A02EF5" w:rsidRPr="005D7417">
        <w:rPr>
          <w:rFonts w:cs="Arial"/>
          <w:szCs w:val="20"/>
          <w:lang w:val="sl-SI"/>
        </w:rPr>
        <w:t xml:space="preserve">družinskega člana ima oseba z začasno zaščito, ki ne razume slovenskega jezika, pravico do brezplačnega prevajanja in tolmačenja </w:t>
      </w:r>
      <w:r w:rsidR="00703BA2" w:rsidRPr="005D7417">
        <w:rPr>
          <w:rFonts w:cs="Arial"/>
          <w:szCs w:val="20"/>
          <w:lang w:val="sl-SI"/>
        </w:rPr>
        <w:t xml:space="preserve">v </w:t>
      </w:r>
      <w:r w:rsidR="00A02EF5" w:rsidRPr="005D7417">
        <w:rPr>
          <w:rFonts w:cs="Arial"/>
          <w:szCs w:val="20"/>
          <w:lang w:val="sl-SI"/>
        </w:rPr>
        <w:t>jezik, ki ga razume. Sredstva za prevajanje in tolmačenje zagotavlja pristojni organ.</w:t>
      </w:r>
    </w:p>
    <w:p w14:paraId="7FD5E518" w14:textId="77777777" w:rsidR="00703BA2" w:rsidRPr="005D7417" w:rsidRDefault="00703BA2" w:rsidP="00215AB4">
      <w:pPr>
        <w:pStyle w:val="Odstavek"/>
        <w:spacing w:before="0" w:after="0" w:line="260" w:lineRule="exact"/>
        <w:ind w:firstLine="993"/>
        <w:rPr>
          <w:rFonts w:cs="Arial"/>
          <w:szCs w:val="20"/>
          <w:lang w:val="sl-SI"/>
        </w:rPr>
      </w:pPr>
    </w:p>
    <w:p w14:paraId="65622EC0" w14:textId="0E82DAF3" w:rsidR="00472CEB" w:rsidRPr="005D7417" w:rsidRDefault="00472CEB" w:rsidP="00215AB4">
      <w:pPr>
        <w:pStyle w:val="Odstavek"/>
        <w:spacing w:before="0" w:after="0" w:line="260" w:lineRule="exact"/>
        <w:ind w:firstLine="993"/>
        <w:rPr>
          <w:rFonts w:cs="Arial"/>
          <w:szCs w:val="20"/>
          <w:lang w:val="sl-SI"/>
        </w:rPr>
      </w:pPr>
      <w:r w:rsidRPr="005D7417">
        <w:rPr>
          <w:rFonts w:cs="Arial"/>
          <w:szCs w:val="20"/>
          <w:lang w:val="sl-SI"/>
        </w:rPr>
        <w:t>(</w:t>
      </w:r>
      <w:r w:rsidR="00A02EF5" w:rsidRPr="005D7417">
        <w:rPr>
          <w:rFonts w:cs="Arial"/>
          <w:szCs w:val="20"/>
          <w:lang w:val="sl-SI"/>
        </w:rPr>
        <w:t>4</w:t>
      </w:r>
      <w:r w:rsidRPr="005D7417">
        <w:rPr>
          <w:rFonts w:cs="Arial"/>
          <w:szCs w:val="20"/>
          <w:lang w:val="sl-SI"/>
        </w:rPr>
        <w:t xml:space="preserve">) </w:t>
      </w:r>
      <w:r w:rsidR="0009077F" w:rsidRPr="005D7417">
        <w:rPr>
          <w:rFonts w:cs="Arial"/>
          <w:szCs w:val="20"/>
          <w:lang w:val="sl-SI"/>
        </w:rPr>
        <w:t xml:space="preserve">Obrazec vloge za </w:t>
      </w:r>
      <w:r w:rsidR="006624E0" w:rsidRPr="005D7417">
        <w:rPr>
          <w:rFonts w:cs="Arial"/>
          <w:szCs w:val="20"/>
          <w:lang w:val="sl-SI"/>
        </w:rPr>
        <w:t xml:space="preserve">priznanje statusa </w:t>
      </w:r>
      <w:r w:rsidR="0009077F" w:rsidRPr="005D7417">
        <w:rPr>
          <w:rFonts w:cs="Arial"/>
          <w:szCs w:val="20"/>
          <w:lang w:val="sl-SI"/>
        </w:rPr>
        <w:t>začasn</w:t>
      </w:r>
      <w:r w:rsidR="006624E0" w:rsidRPr="005D7417">
        <w:rPr>
          <w:rFonts w:cs="Arial"/>
          <w:szCs w:val="20"/>
          <w:lang w:val="sl-SI"/>
        </w:rPr>
        <w:t>e</w:t>
      </w:r>
      <w:r w:rsidR="0009077F" w:rsidRPr="005D7417">
        <w:rPr>
          <w:rFonts w:cs="Arial"/>
          <w:szCs w:val="20"/>
          <w:lang w:val="sl-SI"/>
        </w:rPr>
        <w:t xml:space="preserve"> zaščit</w:t>
      </w:r>
      <w:r w:rsidR="006624E0" w:rsidRPr="005D7417">
        <w:rPr>
          <w:rFonts w:cs="Arial"/>
          <w:szCs w:val="20"/>
          <w:lang w:val="sl-SI"/>
        </w:rPr>
        <w:t>e</w:t>
      </w:r>
      <w:r w:rsidR="0009077F" w:rsidRPr="005D7417">
        <w:rPr>
          <w:rFonts w:cs="Arial"/>
          <w:szCs w:val="20"/>
          <w:lang w:val="sl-SI"/>
        </w:rPr>
        <w:t xml:space="preserve"> za družinskega člana vsebuje naslednje podatke</w:t>
      </w:r>
      <w:r w:rsidR="00D4442A" w:rsidRPr="005D7417">
        <w:rPr>
          <w:rFonts w:cs="Arial"/>
          <w:szCs w:val="20"/>
          <w:lang w:val="sl-SI"/>
        </w:rPr>
        <w:t>, ki se nanašajo na</w:t>
      </w:r>
      <w:r w:rsidR="001A7F01" w:rsidRPr="005D7417">
        <w:rPr>
          <w:rFonts w:cs="Arial"/>
          <w:szCs w:val="20"/>
          <w:lang w:val="sl-SI"/>
        </w:rPr>
        <w:t xml:space="preserve"> družinskega člana</w:t>
      </w:r>
      <w:r w:rsidR="0009077F" w:rsidRPr="005D7417">
        <w:rPr>
          <w:rFonts w:cs="Arial"/>
          <w:szCs w:val="20"/>
          <w:lang w:val="sl-SI"/>
        </w:rPr>
        <w:t xml:space="preserve">: </w:t>
      </w:r>
    </w:p>
    <w:p w14:paraId="4C5E37B9" w14:textId="77777777" w:rsidR="006C696F" w:rsidRPr="005D7417" w:rsidRDefault="0009077F" w:rsidP="00731CC2">
      <w:pPr>
        <w:pStyle w:val="tevilnatoka0"/>
        <w:numPr>
          <w:ilvl w:val="0"/>
          <w:numId w:val="64"/>
        </w:numPr>
        <w:shd w:val="clear" w:color="auto" w:fill="FFFFFF"/>
        <w:spacing w:before="0" w:beforeAutospacing="0" w:after="0" w:afterAutospacing="0" w:line="260" w:lineRule="exact"/>
        <w:rPr>
          <w:rFonts w:cs="Arial"/>
        </w:rPr>
      </w:pPr>
      <w:r w:rsidRPr="005D7417">
        <w:rPr>
          <w:rFonts w:cs="Arial"/>
        </w:rPr>
        <w:t>osebno ime;</w:t>
      </w:r>
    </w:p>
    <w:p w14:paraId="3E25A0FF" w14:textId="06642EA6" w:rsidR="002F1A7E" w:rsidRPr="005D7417" w:rsidRDefault="002F1A7E" w:rsidP="00731CC2">
      <w:pPr>
        <w:pStyle w:val="tevilnatoka0"/>
        <w:numPr>
          <w:ilvl w:val="0"/>
          <w:numId w:val="64"/>
        </w:numPr>
        <w:shd w:val="clear" w:color="auto" w:fill="FFFFFF"/>
        <w:spacing w:before="0" w:beforeAutospacing="0" w:after="0" w:afterAutospacing="0" w:line="260" w:lineRule="exact"/>
        <w:rPr>
          <w:rFonts w:cs="Arial"/>
        </w:rPr>
      </w:pPr>
      <w:r w:rsidRPr="005D7417" w:rsidDel="002F1A7E">
        <w:rPr>
          <w:rFonts w:cs="Arial"/>
        </w:rPr>
        <w:t>datum, kraj in državo rojstva;</w:t>
      </w:r>
    </w:p>
    <w:p w14:paraId="5A5651A1" w14:textId="7529CB12" w:rsidR="0009077F" w:rsidRPr="005D7417" w:rsidRDefault="0009077F" w:rsidP="00731CC2">
      <w:pPr>
        <w:pStyle w:val="tevilnatoka0"/>
        <w:numPr>
          <w:ilvl w:val="0"/>
          <w:numId w:val="64"/>
        </w:numPr>
        <w:shd w:val="clear" w:color="auto" w:fill="FFFFFF"/>
        <w:spacing w:before="0" w:beforeAutospacing="0" w:after="0" w:afterAutospacing="0" w:line="260" w:lineRule="exact"/>
        <w:rPr>
          <w:rFonts w:cs="Arial"/>
        </w:rPr>
      </w:pPr>
      <w:r w:rsidRPr="005D7417">
        <w:rPr>
          <w:rFonts w:cs="Arial"/>
        </w:rPr>
        <w:t>osebno ime, datum in kraj rojstva ter državljanstvo zakonitega zastopnika;</w:t>
      </w:r>
    </w:p>
    <w:p w14:paraId="0E3C1067" w14:textId="1B6EC1CA" w:rsidR="0009077F" w:rsidRPr="005D7417" w:rsidRDefault="0009077F" w:rsidP="00731CC2">
      <w:pPr>
        <w:pStyle w:val="tevilnatoka0"/>
        <w:numPr>
          <w:ilvl w:val="0"/>
          <w:numId w:val="64"/>
        </w:numPr>
        <w:shd w:val="clear" w:color="auto" w:fill="FFFFFF"/>
        <w:spacing w:before="0" w:beforeAutospacing="0" w:after="0" w:afterAutospacing="0" w:line="260" w:lineRule="exact"/>
        <w:rPr>
          <w:rFonts w:cs="Arial"/>
        </w:rPr>
      </w:pPr>
      <w:r w:rsidRPr="005D7417">
        <w:rPr>
          <w:rFonts w:cs="Arial"/>
        </w:rPr>
        <w:t>fotografijo;</w:t>
      </w:r>
    </w:p>
    <w:p w14:paraId="66C6FCA8" w14:textId="77777777" w:rsidR="006C696F" w:rsidRPr="005D7417" w:rsidRDefault="0009077F" w:rsidP="00731CC2">
      <w:pPr>
        <w:pStyle w:val="tevilnatoka0"/>
        <w:numPr>
          <w:ilvl w:val="0"/>
          <w:numId w:val="64"/>
        </w:numPr>
        <w:shd w:val="clear" w:color="auto" w:fill="FFFFFF"/>
        <w:spacing w:before="0" w:beforeAutospacing="0" w:after="0" w:afterAutospacing="0" w:line="260" w:lineRule="exact"/>
        <w:rPr>
          <w:rFonts w:cs="Arial"/>
        </w:rPr>
      </w:pPr>
      <w:r w:rsidRPr="005D7417">
        <w:rPr>
          <w:rFonts w:cs="Arial"/>
        </w:rPr>
        <w:t>spol;</w:t>
      </w:r>
    </w:p>
    <w:p w14:paraId="16F326CA" w14:textId="12246509" w:rsidR="0009077F" w:rsidRPr="005D7417" w:rsidRDefault="00221CA5" w:rsidP="00731CC2">
      <w:pPr>
        <w:pStyle w:val="tevilnatoka0"/>
        <w:numPr>
          <w:ilvl w:val="0"/>
          <w:numId w:val="64"/>
        </w:numPr>
        <w:shd w:val="clear" w:color="auto" w:fill="FFFFFF"/>
        <w:spacing w:before="0" w:beforeAutospacing="0" w:after="0" w:afterAutospacing="0" w:line="260" w:lineRule="exact"/>
        <w:rPr>
          <w:rFonts w:cs="Arial"/>
        </w:rPr>
      </w:pPr>
      <w:r w:rsidRPr="005D7417">
        <w:rPr>
          <w:rFonts w:cs="Arial"/>
        </w:rPr>
        <w:t xml:space="preserve">podatek o </w:t>
      </w:r>
      <w:r w:rsidR="0009077F" w:rsidRPr="005D7417">
        <w:rPr>
          <w:rFonts w:cs="Arial"/>
        </w:rPr>
        <w:t>zakonsk</w:t>
      </w:r>
      <w:r w:rsidRPr="005D7417">
        <w:rPr>
          <w:rFonts w:cs="Arial"/>
        </w:rPr>
        <w:t>i</w:t>
      </w:r>
      <w:r w:rsidR="0009077F" w:rsidRPr="005D7417">
        <w:rPr>
          <w:rFonts w:cs="Arial"/>
        </w:rPr>
        <w:t xml:space="preserve"> zvez</w:t>
      </w:r>
      <w:r w:rsidRPr="005D7417">
        <w:rPr>
          <w:rFonts w:cs="Arial"/>
        </w:rPr>
        <w:t>i</w:t>
      </w:r>
      <w:r w:rsidR="0009077F" w:rsidRPr="005D7417">
        <w:rPr>
          <w:rFonts w:cs="Arial"/>
        </w:rPr>
        <w:t>, zunajzakonsk</w:t>
      </w:r>
      <w:r w:rsidRPr="005D7417">
        <w:rPr>
          <w:rFonts w:cs="Arial"/>
        </w:rPr>
        <w:t>i</w:t>
      </w:r>
      <w:r w:rsidR="0009077F" w:rsidRPr="005D7417">
        <w:rPr>
          <w:rFonts w:cs="Arial"/>
        </w:rPr>
        <w:t xml:space="preserve"> skupnost</w:t>
      </w:r>
      <w:r w:rsidRPr="005D7417">
        <w:rPr>
          <w:rFonts w:cs="Arial"/>
        </w:rPr>
        <w:t>i</w:t>
      </w:r>
      <w:r w:rsidR="0009077F" w:rsidRPr="005D7417">
        <w:rPr>
          <w:rFonts w:cs="Arial"/>
        </w:rPr>
        <w:t xml:space="preserve"> ali drug</w:t>
      </w:r>
      <w:r w:rsidRPr="005D7417">
        <w:rPr>
          <w:rFonts w:cs="Arial"/>
        </w:rPr>
        <w:t>i</w:t>
      </w:r>
      <w:r w:rsidR="0009077F" w:rsidRPr="005D7417">
        <w:rPr>
          <w:rFonts w:cs="Arial"/>
        </w:rPr>
        <w:t xml:space="preserve"> oblik</w:t>
      </w:r>
      <w:r w:rsidRPr="005D7417">
        <w:rPr>
          <w:rFonts w:cs="Arial"/>
        </w:rPr>
        <w:t>i</w:t>
      </w:r>
      <w:r w:rsidR="0009077F" w:rsidRPr="005D7417">
        <w:rPr>
          <w:rFonts w:cs="Arial"/>
        </w:rPr>
        <w:t xml:space="preserve"> partnerske zveze, urejen</w:t>
      </w:r>
      <w:r w:rsidRPr="005D7417">
        <w:rPr>
          <w:rFonts w:cs="Arial"/>
        </w:rPr>
        <w:t>i</w:t>
      </w:r>
      <w:r w:rsidR="00C80ED7" w:rsidRPr="005D7417">
        <w:rPr>
          <w:rFonts w:cs="Arial"/>
        </w:rPr>
        <w:t xml:space="preserve"> </w:t>
      </w:r>
      <w:r w:rsidR="0009077F" w:rsidRPr="005D7417">
        <w:rPr>
          <w:rFonts w:cs="Arial"/>
        </w:rPr>
        <w:t>z zakonom;</w:t>
      </w:r>
    </w:p>
    <w:p w14:paraId="0923C48A" w14:textId="77777777" w:rsidR="0009077F" w:rsidRPr="005D7417" w:rsidRDefault="0009077F" w:rsidP="00731CC2">
      <w:pPr>
        <w:pStyle w:val="tevilnatoka0"/>
        <w:numPr>
          <w:ilvl w:val="0"/>
          <w:numId w:val="64"/>
        </w:numPr>
        <w:shd w:val="clear" w:color="auto" w:fill="FFFFFF"/>
        <w:spacing w:before="0" w:beforeAutospacing="0" w:after="0" w:afterAutospacing="0" w:line="260" w:lineRule="exact"/>
        <w:rPr>
          <w:rFonts w:cs="Arial"/>
        </w:rPr>
      </w:pPr>
      <w:r w:rsidRPr="005D7417">
        <w:rPr>
          <w:rFonts w:cs="Arial"/>
        </w:rPr>
        <w:t>državljanstvo;</w:t>
      </w:r>
    </w:p>
    <w:p w14:paraId="4852479C" w14:textId="5C5CE6F9" w:rsidR="0009077F" w:rsidRPr="005D7417" w:rsidRDefault="0009077F" w:rsidP="00731CC2">
      <w:pPr>
        <w:pStyle w:val="tevilnatoka0"/>
        <w:numPr>
          <w:ilvl w:val="0"/>
          <w:numId w:val="64"/>
        </w:numPr>
        <w:shd w:val="clear" w:color="auto" w:fill="FFFFFF"/>
        <w:spacing w:before="0" w:beforeAutospacing="0" w:after="0" w:afterAutospacing="0" w:line="260" w:lineRule="exact"/>
        <w:rPr>
          <w:rFonts w:cs="Arial"/>
        </w:rPr>
      </w:pPr>
      <w:r w:rsidRPr="005D7417">
        <w:rPr>
          <w:rFonts w:cs="Arial"/>
        </w:rPr>
        <w:t xml:space="preserve">vrsto, številko, izdajatelja in veljavnost dokumentov za ugotavljanje </w:t>
      </w:r>
      <w:r w:rsidR="00977E52">
        <w:rPr>
          <w:rFonts w:cs="Arial"/>
        </w:rPr>
        <w:t>identitete</w:t>
      </w:r>
      <w:r w:rsidRPr="005D7417">
        <w:rPr>
          <w:rFonts w:cs="Arial"/>
        </w:rPr>
        <w:t>;</w:t>
      </w:r>
    </w:p>
    <w:p w14:paraId="2772BF0D" w14:textId="00F342BF" w:rsidR="00004A3C" w:rsidRPr="005D7417" w:rsidRDefault="00004A3C" w:rsidP="00731CC2">
      <w:pPr>
        <w:pStyle w:val="tevilnatoka0"/>
        <w:numPr>
          <w:ilvl w:val="0"/>
          <w:numId w:val="64"/>
        </w:numPr>
        <w:shd w:val="clear" w:color="auto" w:fill="FFFFFF"/>
        <w:spacing w:before="0" w:beforeAutospacing="0" w:after="0" w:afterAutospacing="0" w:line="260" w:lineRule="exact"/>
        <w:rPr>
          <w:rFonts w:cs="Arial"/>
        </w:rPr>
      </w:pPr>
      <w:r w:rsidRPr="005D7417">
        <w:rPr>
          <w:rFonts w:cs="Arial"/>
        </w:rPr>
        <w:t>osebno ime in naslov začasnega prebivališča osebe z začasno zaščito v Republiki Sloveniji;</w:t>
      </w:r>
    </w:p>
    <w:p w14:paraId="3B440051" w14:textId="628A73CB" w:rsidR="00500584" w:rsidRPr="005D7417" w:rsidRDefault="00D12AE7" w:rsidP="00731CC2">
      <w:pPr>
        <w:pStyle w:val="tevilnatoka0"/>
        <w:numPr>
          <w:ilvl w:val="0"/>
          <w:numId w:val="64"/>
        </w:numPr>
        <w:shd w:val="clear" w:color="auto" w:fill="FFFFFF"/>
        <w:spacing w:before="0" w:beforeAutospacing="0" w:after="0" w:afterAutospacing="0" w:line="260" w:lineRule="exact"/>
        <w:rPr>
          <w:rFonts w:cs="Arial"/>
        </w:rPr>
      </w:pPr>
      <w:r w:rsidRPr="005D7417">
        <w:rPr>
          <w:rFonts w:cs="Arial"/>
        </w:rPr>
        <w:t>sorodstveno</w:t>
      </w:r>
      <w:r w:rsidR="00500584" w:rsidRPr="005D7417">
        <w:rPr>
          <w:rFonts w:cs="Arial"/>
        </w:rPr>
        <w:t xml:space="preserve"> razmerje z osebo z začasno zaščito;</w:t>
      </w:r>
    </w:p>
    <w:p w14:paraId="375770D6" w14:textId="17CB254B" w:rsidR="0009077F" w:rsidRPr="005D7417" w:rsidRDefault="0009077F" w:rsidP="00731CC2">
      <w:pPr>
        <w:pStyle w:val="tevilnatoka0"/>
        <w:numPr>
          <w:ilvl w:val="0"/>
          <w:numId w:val="64"/>
        </w:numPr>
        <w:shd w:val="clear" w:color="auto" w:fill="FFFFFF"/>
        <w:spacing w:before="0" w:beforeAutospacing="0" w:after="0" w:afterAutospacing="0" w:line="260" w:lineRule="exact"/>
        <w:rPr>
          <w:rFonts w:cs="Arial"/>
        </w:rPr>
      </w:pPr>
      <w:r w:rsidRPr="005D7417">
        <w:rPr>
          <w:rFonts w:cs="Arial"/>
        </w:rPr>
        <w:t>naslov zadnjega stalnega oziroma začasnega prebivališča v tujini;</w:t>
      </w:r>
    </w:p>
    <w:p w14:paraId="3090A10D" w14:textId="7315C82E" w:rsidR="0009077F" w:rsidRPr="005D7417" w:rsidRDefault="0009077F" w:rsidP="00731CC2">
      <w:pPr>
        <w:pStyle w:val="tevilnatoka0"/>
        <w:numPr>
          <w:ilvl w:val="0"/>
          <w:numId w:val="64"/>
        </w:numPr>
        <w:shd w:val="clear" w:color="auto" w:fill="FFFFFF"/>
        <w:spacing w:before="0" w:beforeAutospacing="0" w:after="0" w:afterAutospacing="0" w:line="260" w:lineRule="exact"/>
        <w:rPr>
          <w:rFonts w:cs="Arial"/>
        </w:rPr>
      </w:pPr>
      <w:r w:rsidRPr="005D7417">
        <w:rPr>
          <w:rFonts w:cs="Arial"/>
        </w:rPr>
        <w:t xml:space="preserve">naslov </w:t>
      </w:r>
      <w:r w:rsidR="00461972">
        <w:rPr>
          <w:rFonts w:cs="Arial"/>
        </w:rPr>
        <w:t>pre</w:t>
      </w:r>
      <w:r w:rsidR="00461972" w:rsidRPr="005D7417">
        <w:rPr>
          <w:rFonts w:cs="Arial"/>
        </w:rPr>
        <w:t>biva</w:t>
      </w:r>
      <w:r w:rsidR="00461972">
        <w:rPr>
          <w:rFonts w:cs="Arial"/>
        </w:rPr>
        <w:t>lišča</w:t>
      </w:r>
      <w:r w:rsidR="00461972" w:rsidRPr="005D7417">
        <w:rPr>
          <w:rFonts w:cs="Arial"/>
        </w:rPr>
        <w:t xml:space="preserve"> </w:t>
      </w:r>
      <w:r w:rsidRPr="005D7417">
        <w:rPr>
          <w:rFonts w:cs="Arial"/>
        </w:rPr>
        <w:t>v Republiki Sloveniji;</w:t>
      </w:r>
    </w:p>
    <w:p w14:paraId="650C3350" w14:textId="77BFF889" w:rsidR="0009077F" w:rsidRPr="005D7417" w:rsidRDefault="0009077F" w:rsidP="00731CC2">
      <w:pPr>
        <w:pStyle w:val="tevilnatoka0"/>
        <w:numPr>
          <w:ilvl w:val="0"/>
          <w:numId w:val="64"/>
        </w:numPr>
        <w:shd w:val="clear" w:color="auto" w:fill="FFFFFF"/>
        <w:spacing w:before="0" w:beforeAutospacing="0" w:after="0" w:afterAutospacing="0" w:line="260" w:lineRule="exact"/>
        <w:rPr>
          <w:rFonts w:cs="Arial"/>
        </w:rPr>
      </w:pPr>
      <w:r w:rsidRPr="005D7417">
        <w:rPr>
          <w:rFonts w:cs="Arial"/>
        </w:rPr>
        <w:t>kontaktn</w:t>
      </w:r>
      <w:r w:rsidR="00751EB5" w:rsidRPr="005D7417">
        <w:rPr>
          <w:rFonts w:cs="Arial"/>
        </w:rPr>
        <w:t>e</w:t>
      </w:r>
      <w:r w:rsidRPr="005D7417">
        <w:rPr>
          <w:rFonts w:cs="Arial"/>
        </w:rPr>
        <w:t xml:space="preserve"> podatk</w:t>
      </w:r>
      <w:r w:rsidR="00751EB5" w:rsidRPr="005D7417">
        <w:rPr>
          <w:rFonts w:cs="Arial"/>
        </w:rPr>
        <w:t>e</w:t>
      </w:r>
      <w:r w:rsidRPr="005D7417">
        <w:rPr>
          <w:rFonts w:cs="Arial"/>
        </w:rPr>
        <w:t xml:space="preserve"> </w:t>
      </w:r>
      <w:r w:rsidR="00050A95" w:rsidRPr="005D7417">
        <w:rPr>
          <w:rFonts w:cs="Arial"/>
        </w:rPr>
        <w:t>osebe z začasno zaščito in njenega družinskega člana</w:t>
      </w:r>
      <w:r w:rsidR="008A0670" w:rsidRPr="005D7417">
        <w:rPr>
          <w:rFonts w:cs="Arial"/>
        </w:rPr>
        <w:t>.</w:t>
      </w:r>
    </w:p>
    <w:p w14:paraId="28245167" w14:textId="77777777" w:rsidR="00472CEB" w:rsidRPr="005D7417" w:rsidRDefault="00472CEB" w:rsidP="00215AB4">
      <w:pPr>
        <w:pStyle w:val="Odstavek"/>
        <w:spacing w:before="0" w:after="0" w:line="260" w:lineRule="exact"/>
        <w:ind w:firstLine="993"/>
        <w:rPr>
          <w:rFonts w:cs="Arial"/>
          <w:szCs w:val="20"/>
          <w:lang w:val="sl-SI"/>
        </w:rPr>
      </w:pPr>
    </w:p>
    <w:p w14:paraId="4EF18FF2" w14:textId="493CF3B7" w:rsidR="00714C43" w:rsidRPr="005D7417" w:rsidRDefault="00714C43" w:rsidP="00215AB4">
      <w:pPr>
        <w:pStyle w:val="Odstavek"/>
        <w:spacing w:before="0" w:after="0" w:line="260" w:lineRule="exact"/>
        <w:ind w:firstLine="993"/>
        <w:rPr>
          <w:rFonts w:cs="Arial"/>
          <w:szCs w:val="20"/>
          <w:lang w:val="sl-SI"/>
        </w:rPr>
      </w:pPr>
      <w:r w:rsidRPr="005D7417">
        <w:rPr>
          <w:rFonts w:cs="Arial"/>
          <w:szCs w:val="20"/>
          <w:lang w:val="sl-SI"/>
        </w:rPr>
        <w:t>(</w:t>
      </w:r>
      <w:r w:rsidR="006C2004" w:rsidRPr="005D7417">
        <w:rPr>
          <w:rFonts w:cs="Arial"/>
          <w:szCs w:val="20"/>
          <w:lang w:val="sl-SI"/>
        </w:rPr>
        <w:t>5</w:t>
      </w:r>
      <w:r w:rsidRPr="005D7417">
        <w:rPr>
          <w:rFonts w:cs="Arial"/>
          <w:szCs w:val="20"/>
          <w:lang w:val="sl-SI"/>
        </w:rPr>
        <w:t xml:space="preserve">) </w:t>
      </w:r>
      <w:r w:rsidR="00244D5C" w:rsidRPr="005D7417">
        <w:rPr>
          <w:rFonts w:cs="Arial"/>
          <w:szCs w:val="20"/>
          <w:lang w:val="sl-SI"/>
        </w:rPr>
        <w:t xml:space="preserve">Minister predpiše obrazec vloge za </w:t>
      </w:r>
      <w:r w:rsidR="007B53CB" w:rsidRPr="005D7417">
        <w:rPr>
          <w:rFonts w:cs="Arial"/>
          <w:szCs w:val="20"/>
          <w:lang w:val="sl-SI"/>
        </w:rPr>
        <w:t xml:space="preserve">priznanje statusa </w:t>
      </w:r>
      <w:r w:rsidR="00244D5C" w:rsidRPr="005D7417">
        <w:rPr>
          <w:rFonts w:cs="Arial"/>
          <w:szCs w:val="20"/>
          <w:lang w:val="sl-SI"/>
        </w:rPr>
        <w:t>začasn</w:t>
      </w:r>
      <w:r w:rsidR="007B53CB" w:rsidRPr="005D7417">
        <w:rPr>
          <w:rFonts w:cs="Arial"/>
          <w:szCs w:val="20"/>
          <w:lang w:val="sl-SI"/>
        </w:rPr>
        <w:t>e</w:t>
      </w:r>
      <w:r w:rsidR="00244D5C" w:rsidRPr="005D7417">
        <w:rPr>
          <w:rFonts w:cs="Arial"/>
          <w:szCs w:val="20"/>
          <w:lang w:val="sl-SI"/>
        </w:rPr>
        <w:t xml:space="preserve"> zaščit</w:t>
      </w:r>
      <w:r w:rsidR="007B53CB" w:rsidRPr="005D7417">
        <w:rPr>
          <w:rFonts w:cs="Arial"/>
          <w:szCs w:val="20"/>
          <w:lang w:val="sl-SI"/>
        </w:rPr>
        <w:t>e</w:t>
      </w:r>
      <w:r w:rsidR="00244D5C" w:rsidRPr="005D7417">
        <w:rPr>
          <w:rFonts w:cs="Arial"/>
          <w:szCs w:val="20"/>
          <w:lang w:val="sl-SI"/>
        </w:rPr>
        <w:t xml:space="preserve"> za družinskega člana. </w:t>
      </w:r>
    </w:p>
    <w:p w14:paraId="60AC3404" w14:textId="77777777" w:rsidR="00A825BD" w:rsidRPr="005D7417" w:rsidRDefault="00A825BD" w:rsidP="00215AB4">
      <w:pPr>
        <w:pStyle w:val="len"/>
        <w:spacing w:before="0" w:after="0" w:line="260" w:lineRule="exact"/>
        <w:rPr>
          <w:rFonts w:cs="Arial"/>
          <w:sz w:val="20"/>
          <w:szCs w:val="20"/>
          <w:lang w:val="sl-SI"/>
        </w:rPr>
      </w:pPr>
    </w:p>
    <w:p w14:paraId="31A9BF12" w14:textId="568092D0" w:rsidR="0040043D" w:rsidRPr="00761C28" w:rsidRDefault="0040043D" w:rsidP="00A87B07">
      <w:pPr>
        <w:pStyle w:val="len"/>
        <w:numPr>
          <w:ilvl w:val="0"/>
          <w:numId w:val="74"/>
        </w:numPr>
        <w:spacing w:before="0" w:after="0" w:line="260" w:lineRule="exact"/>
        <w:rPr>
          <w:rFonts w:cs="Arial"/>
          <w:sz w:val="20"/>
          <w:szCs w:val="20"/>
          <w:lang w:val="sl-SI"/>
        </w:rPr>
      </w:pPr>
      <w:r w:rsidRPr="00761C28">
        <w:rPr>
          <w:rFonts w:cs="Arial"/>
          <w:sz w:val="20"/>
          <w:szCs w:val="20"/>
          <w:lang w:val="sl-SI"/>
        </w:rPr>
        <w:t>člen</w:t>
      </w:r>
    </w:p>
    <w:p w14:paraId="5813DB25" w14:textId="5E6B3C54" w:rsidR="0040043D" w:rsidRPr="00761C28" w:rsidRDefault="0040043D" w:rsidP="00215AB4">
      <w:pPr>
        <w:pStyle w:val="lennaslov"/>
        <w:spacing w:after="0" w:line="260" w:lineRule="exact"/>
        <w:rPr>
          <w:rFonts w:cs="Arial"/>
          <w:sz w:val="20"/>
          <w:szCs w:val="20"/>
          <w:lang w:val="sl-SI"/>
        </w:rPr>
      </w:pPr>
      <w:r w:rsidRPr="00761C28">
        <w:rPr>
          <w:rFonts w:cs="Arial"/>
          <w:sz w:val="20"/>
          <w:szCs w:val="20"/>
          <w:lang w:val="sl-SI"/>
        </w:rPr>
        <w:t>(združevanj</w:t>
      </w:r>
      <w:r w:rsidR="00C332B5" w:rsidRPr="00761C28">
        <w:rPr>
          <w:rFonts w:cs="Arial"/>
          <w:sz w:val="20"/>
          <w:szCs w:val="20"/>
          <w:lang w:val="sl-SI"/>
        </w:rPr>
        <w:t>e</w:t>
      </w:r>
      <w:r w:rsidRPr="00761C28">
        <w:rPr>
          <w:rFonts w:cs="Arial"/>
          <w:sz w:val="20"/>
          <w:szCs w:val="20"/>
          <w:lang w:val="sl-SI"/>
        </w:rPr>
        <w:t xml:space="preserve"> družine)</w:t>
      </w:r>
    </w:p>
    <w:p w14:paraId="442FA3B6" w14:textId="77777777" w:rsidR="00A825BD" w:rsidRPr="005D7417" w:rsidRDefault="00A825BD" w:rsidP="00215AB4">
      <w:pPr>
        <w:pStyle w:val="Odstavek"/>
        <w:spacing w:before="0" w:after="0" w:line="260" w:lineRule="exact"/>
        <w:rPr>
          <w:rFonts w:cs="Arial"/>
          <w:szCs w:val="20"/>
          <w:lang w:val="sl-SI"/>
        </w:rPr>
      </w:pPr>
    </w:p>
    <w:p w14:paraId="4F91E7BA" w14:textId="589667AC" w:rsidR="0040099C" w:rsidRPr="005D7417" w:rsidRDefault="00EB38B8" w:rsidP="00215AB4">
      <w:pPr>
        <w:pStyle w:val="Odstavek"/>
        <w:spacing w:before="0" w:after="0" w:line="260" w:lineRule="exact"/>
        <w:rPr>
          <w:rFonts w:cs="Arial"/>
          <w:szCs w:val="20"/>
          <w:lang w:val="sl-SI"/>
        </w:rPr>
      </w:pPr>
      <w:r w:rsidRPr="005D7417">
        <w:rPr>
          <w:rFonts w:cs="Arial"/>
          <w:szCs w:val="20"/>
          <w:lang w:val="sl-SI"/>
        </w:rPr>
        <w:t xml:space="preserve">(1) </w:t>
      </w:r>
      <w:r w:rsidR="0040099C" w:rsidRPr="005D7417">
        <w:rPr>
          <w:rFonts w:cs="Arial"/>
          <w:szCs w:val="20"/>
          <w:lang w:val="sl-SI"/>
        </w:rPr>
        <w:t xml:space="preserve">Oseba z začasno zaščito ima pravico do združitve z družinskimi člani, </w:t>
      </w:r>
      <w:r w:rsidR="00631ABF" w:rsidRPr="005D7417">
        <w:rPr>
          <w:rFonts w:cs="Arial"/>
          <w:szCs w:val="20"/>
          <w:lang w:val="sl-SI"/>
        </w:rPr>
        <w:t>če</w:t>
      </w:r>
      <w:r w:rsidR="0040099C" w:rsidRPr="005D7417">
        <w:rPr>
          <w:rFonts w:cs="Arial"/>
          <w:szCs w:val="20"/>
          <w:lang w:val="sl-SI"/>
        </w:rPr>
        <w:t xml:space="preserve"> </w:t>
      </w:r>
      <w:r w:rsidR="00974E5E" w:rsidRPr="005D7417">
        <w:rPr>
          <w:rFonts w:cs="Arial"/>
          <w:szCs w:val="20"/>
          <w:lang w:val="sl-SI"/>
        </w:rPr>
        <w:t>so bili ločeni zaradi okoliščin množičnega prihoda.</w:t>
      </w:r>
    </w:p>
    <w:p w14:paraId="0FEFB0E1" w14:textId="77777777" w:rsidR="0040099C" w:rsidRPr="005D7417" w:rsidRDefault="0040099C" w:rsidP="00215AB4">
      <w:pPr>
        <w:pStyle w:val="Odstavek"/>
        <w:spacing w:before="0" w:after="0" w:line="260" w:lineRule="exact"/>
        <w:rPr>
          <w:rFonts w:cs="Arial"/>
          <w:szCs w:val="20"/>
          <w:lang w:val="sl-SI"/>
        </w:rPr>
      </w:pPr>
    </w:p>
    <w:p w14:paraId="6520B0E3" w14:textId="183CA02A" w:rsidR="00EB38B8" w:rsidRPr="005D7417" w:rsidRDefault="006C5327" w:rsidP="00215AB4">
      <w:pPr>
        <w:pStyle w:val="Odstavek"/>
        <w:spacing w:before="0" w:after="0" w:line="260" w:lineRule="exact"/>
        <w:rPr>
          <w:rFonts w:cs="Arial"/>
          <w:szCs w:val="20"/>
          <w:lang w:val="sl-SI"/>
        </w:rPr>
      </w:pPr>
      <w:r w:rsidRPr="005D7417">
        <w:rPr>
          <w:rFonts w:cs="Arial"/>
          <w:szCs w:val="20"/>
          <w:lang w:val="sl-SI"/>
        </w:rPr>
        <w:t>(2) Oseba z začasno zaščito ima v skladu s prejšnjim odstavkom pravico do združitve z družinskimi člani, ki</w:t>
      </w:r>
      <w:r w:rsidR="00EB38B8" w:rsidRPr="005D7417">
        <w:rPr>
          <w:rFonts w:cs="Arial"/>
          <w:szCs w:val="20"/>
          <w:lang w:val="sl-SI"/>
        </w:rPr>
        <w:t xml:space="preserve"> se nahajajo v drugi državi članici Evropske unije in imajo tam priznan status začasne zaščite</w:t>
      </w:r>
      <w:r w:rsidR="00CD6F4F" w:rsidRPr="005D7417">
        <w:rPr>
          <w:rFonts w:cs="Arial"/>
          <w:szCs w:val="20"/>
          <w:lang w:val="sl-SI"/>
        </w:rPr>
        <w:t>.</w:t>
      </w:r>
    </w:p>
    <w:p w14:paraId="34F1769C" w14:textId="77777777" w:rsidR="00874220" w:rsidRPr="005D7417" w:rsidRDefault="00874220" w:rsidP="00215AB4">
      <w:pPr>
        <w:pStyle w:val="Odstavek"/>
        <w:spacing w:before="0" w:after="0" w:line="260" w:lineRule="exact"/>
        <w:rPr>
          <w:rFonts w:cs="Arial"/>
          <w:szCs w:val="20"/>
          <w:lang w:val="sl-SI"/>
        </w:rPr>
      </w:pPr>
    </w:p>
    <w:p w14:paraId="322EDC64" w14:textId="3A9C8FBE" w:rsidR="00EB38B8" w:rsidRPr="005D7417" w:rsidRDefault="00EB38B8" w:rsidP="00215AB4">
      <w:pPr>
        <w:pStyle w:val="Odstavek"/>
        <w:spacing w:before="0" w:after="0" w:line="260" w:lineRule="exact"/>
        <w:ind w:firstLine="993"/>
        <w:rPr>
          <w:rFonts w:cs="Arial"/>
          <w:szCs w:val="20"/>
          <w:lang w:val="sl-SI"/>
        </w:rPr>
      </w:pPr>
      <w:r w:rsidRPr="005D7417">
        <w:rPr>
          <w:szCs w:val="20"/>
        </w:rPr>
        <w:t>(</w:t>
      </w:r>
      <w:r w:rsidR="00943491" w:rsidRPr="005D7417">
        <w:rPr>
          <w:szCs w:val="20"/>
          <w:lang w:val="sl-SI"/>
        </w:rPr>
        <w:t>3</w:t>
      </w:r>
      <w:r w:rsidRPr="005D7417">
        <w:rPr>
          <w:szCs w:val="20"/>
        </w:rPr>
        <w:t xml:space="preserve">) </w:t>
      </w:r>
      <w:r w:rsidR="00C00A8F" w:rsidRPr="005D7417">
        <w:rPr>
          <w:szCs w:val="20"/>
          <w:lang w:val="sl-SI"/>
        </w:rPr>
        <w:t xml:space="preserve">V postopku združevanja družine v skladu s prejšnjim odstavkom se smiselno uporabljajo </w:t>
      </w:r>
      <w:r w:rsidR="00C00A8F" w:rsidRPr="005D7417">
        <w:rPr>
          <w:rFonts w:cs="Arial"/>
          <w:szCs w:val="20"/>
          <w:lang w:val="sl-SI"/>
        </w:rPr>
        <w:t>d</w:t>
      </w:r>
      <w:r w:rsidRPr="005D7417">
        <w:rPr>
          <w:rFonts w:cs="Arial"/>
          <w:szCs w:val="20"/>
          <w:lang w:val="sl-SI"/>
        </w:rPr>
        <w:t xml:space="preserve">oločbe </w:t>
      </w:r>
      <w:r w:rsidR="00E05AA8">
        <w:rPr>
          <w:rFonts w:cs="Arial"/>
          <w:szCs w:val="20"/>
          <w:lang w:val="sl-SI"/>
        </w:rPr>
        <w:t>62</w:t>
      </w:r>
      <w:r w:rsidRPr="005D7417">
        <w:rPr>
          <w:rFonts w:cs="Arial"/>
          <w:szCs w:val="20"/>
          <w:lang w:val="sl-SI"/>
        </w:rPr>
        <w:t>. člena tega zakona.</w:t>
      </w:r>
    </w:p>
    <w:p w14:paraId="28B80EEA" w14:textId="77777777" w:rsidR="00874220" w:rsidRPr="005D7417" w:rsidRDefault="00874220" w:rsidP="00215AB4">
      <w:pPr>
        <w:pStyle w:val="Odstavek"/>
        <w:spacing w:before="0" w:after="0" w:line="260" w:lineRule="exact"/>
        <w:ind w:firstLine="993"/>
        <w:rPr>
          <w:rFonts w:cs="Arial"/>
          <w:szCs w:val="20"/>
          <w:lang w:val="sl-SI"/>
        </w:rPr>
      </w:pPr>
    </w:p>
    <w:p w14:paraId="4577D0B7" w14:textId="77777777" w:rsidR="004E5EA8" w:rsidRPr="005D7417" w:rsidRDefault="00EB38B8" w:rsidP="004E5EA8">
      <w:pPr>
        <w:pStyle w:val="Odstavek"/>
        <w:spacing w:before="0" w:after="0" w:line="260" w:lineRule="exact"/>
        <w:ind w:firstLine="993"/>
        <w:rPr>
          <w:rFonts w:cs="Arial"/>
          <w:szCs w:val="20"/>
          <w:lang w:val="sl-SI"/>
        </w:rPr>
      </w:pPr>
      <w:r w:rsidRPr="005D7417">
        <w:rPr>
          <w:rFonts w:cs="Arial"/>
          <w:szCs w:val="20"/>
          <w:lang w:val="sl-SI"/>
        </w:rPr>
        <w:t>(</w:t>
      </w:r>
      <w:r w:rsidR="00471627" w:rsidRPr="005D7417">
        <w:rPr>
          <w:rFonts w:cs="Arial"/>
          <w:szCs w:val="20"/>
          <w:lang w:val="sl-SI"/>
        </w:rPr>
        <w:t>4</w:t>
      </w:r>
      <w:r w:rsidRPr="005D7417">
        <w:rPr>
          <w:rFonts w:cs="Arial"/>
          <w:szCs w:val="20"/>
          <w:lang w:val="sl-SI"/>
        </w:rPr>
        <w:t xml:space="preserve">) </w:t>
      </w:r>
      <w:r w:rsidR="004E5EA8" w:rsidRPr="005D7417">
        <w:rPr>
          <w:rFonts w:cs="Arial"/>
          <w:szCs w:val="20"/>
          <w:lang w:val="sl-SI"/>
        </w:rPr>
        <w:t xml:space="preserve">Oseba z začasno zaščito ima v skladu s prvim odstavkom tega člena tudi pravico do združitve z družinskim članom, ki se nahaja v izvorni državi ali regiji oziroma v tretji državi in ustreza kategoriji oseb, za katere je uvedena začasna zaščita v skladu s sklepom Sveta Evropske unije iz prvega odstavka 9. člena tega zakona, ali med osebe iz sklepa državnega zbora iz drugega odstavka 9. člena tega zakona ter izpolnjuje pogoje za pridobitev statusa začasne zaščite v skladu z 12. členom tega zakona. Družinskemu članu iz prejšnjega stavka se izda izkaznica iz </w:t>
      </w:r>
      <w:r w:rsidR="004E5EA8">
        <w:rPr>
          <w:rFonts w:cs="Arial"/>
          <w:szCs w:val="20"/>
          <w:lang w:val="sl-SI"/>
        </w:rPr>
        <w:t>57</w:t>
      </w:r>
      <w:r w:rsidR="004E5EA8" w:rsidRPr="005D7417">
        <w:rPr>
          <w:rFonts w:cs="Arial"/>
          <w:szCs w:val="20"/>
          <w:lang w:val="sl-SI"/>
        </w:rPr>
        <w:t xml:space="preserve">. člena tega zakona na podlagi vloge za združitev z družinskim članom, ki jo vloži oseba z začasno zaščito pri pristojnem organu. Oseba z začasno zaščito mora vlogi za združitev z družinskim članom priložiti listinske dokaze, ki izkazujejo družinsko vez in istovetnost njenega družinskega člana. Če oseba z začasno zaščito nima listinskih dokazov za izkazovanje družinskih vezi ali istovetnosti njenega družinskega člana in jih ne more pridobiti, mora v vlogi za združitev z družinskim članom navesti vsa dejstva o družinskem članu, s katerim se želi združiti, zlasti njegovo osebno ime, datum in kraj rojstva, naslov prebivališča in podatke o tem, kje v času vložitve vloge za združitev z družinskim članom biva, ter navesti razlog, zakaj listinskih dokazov za izkazovanje družinskih vezi ali istovetnosti družinskega člana ne more pridobiti. Za namen izdaje izkaznice iz </w:t>
      </w:r>
      <w:r w:rsidR="004E5EA8">
        <w:rPr>
          <w:rFonts w:cs="Arial"/>
          <w:szCs w:val="20"/>
          <w:lang w:val="sl-SI"/>
        </w:rPr>
        <w:t>57</w:t>
      </w:r>
      <w:r w:rsidR="004E5EA8" w:rsidRPr="005D7417">
        <w:rPr>
          <w:rFonts w:cs="Arial"/>
          <w:szCs w:val="20"/>
          <w:lang w:val="sl-SI"/>
        </w:rPr>
        <w:t xml:space="preserve">. člena tega zakona oseba z začasno zaščito vlogi za združitev z družinskim članom priloži tudi fotografijo, ki kaže pravo podobo njenega družinskega člana. Vlogi za združitev z družinskim članom mora priložiti tudi pisno soglasje, s katerim pristojnemu organu dovoljuje, da lahko za preverjanje družinskih vezi in istovetnosti družinskega člana podatke o družinskem članu posreduje mednarodnim organizacijam, ki delujejo na področju migracij. Pred posredovanjem podatkov mednarodnim organizacijam, ki delujejo na področju migracij, pristojni organ pridobi njihovo pisno izjavo, da bodo podatke varovale pred organi izvorne države. </w:t>
      </w:r>
    </w:p>
    <w:p w14:paraId="3A9E3A12" w14:textId="5082D024" w:rsidR="00874220" w:rsidRPr="005D7417" w:rsidRDefault="00874220" w:rsidP="00215AB4">
      <w:pPr>
        <w:pStyle w:val="Odstavek"/>
        <w:spacing w:before="0" w:after="0" w:line="260" w:lineRule="exact"/>
        <w:ind w:firstLine="993"/>
        <w:rPr>
          <w:rFonts w:cs="Arial"/>
          <w:szCs w:val="20"/>
          <w:lang w:val="sl-SI"/>
        </w:rPr>
      </w:pPr>
    </w:p>
    <w:p w14:paraId="38CBE190" w14:textId="5DE3BA2E" w:rsidR="00EB38B8" w:rsidRPr="005D7417" w:rsidRDefault="00EB38B8" w:rsidP="00215AB4">
      <w:pPr>
        <w:pStyle w:val="Odstavek"/>
        <w:spacing w:before="0" w:after="0" w:line="260" w:lineRule="exact"/>
        <w:ind w:firstLine="993"/>
        <w:rPr>
          <w:rFonts w:cs="Arial"/>
          <w:szCs w:val="20"/>
          <w:lang w:val="sl-SI"/>
        </w:rPr>
      </w:pPr>
      <w:r w:rsidRPr="005D7417">
        <w:rPr>
          <w:rFonts w:cs="Arial"/>
          <w:szCs w:val="20"/>
          <w:lang w:val="sl-SI"/>
        </w:rPr>
        <w:t>(</w:t>
      </w:r>
      <w:r w:rsidR="00471627" w:rsidRPr="005D7417">
        <w:rPr>
          <w:rFonts w:cs="Arial"/>
          <w:szCs w:val="20"/>
          <w:lang w:val="sl-SI"/>
        </w:rPr>
        <w:t>5</w:t>
      </w:r>
      <w:r w:rsidRPr="005D7417">
        <w:rPr>
          <w:rFonts w:cs="Arial"/>
          <w:szCs w:val="20"/>
          <w:lang w:val="sl-SI"/>
        </w:rPr>
        <w:t xml:space="preserve">) Pri preverjanju družinskih vezi in </w:t>
      </w:r>
      <w:r w:rsidR="006D1B4A">
        <w:rPr>
          <w:rFonts w:cs="Arial"/>
          <w:szCs w:val="20"/>
          <w:lang w:val="sl-SI"/>
        </w:rPr>
        <w:t>istovetnosti</w:t>
      </w:r>
      <w:r w:rsidR="006D1B4A" w:rsidRPr="005D7417">
        <w:rPr>
          <w:rFonts w:cs="Arial"/>
          <w:szCs w:val="20"/>
          <w:lang w:val="sl-SI"/>
        </w:rPr>
        <w:t xml:space="preserve"> </w:t>
      </w:r>
      <w:r w:rsidRPr="005D7417">
        <w:rPr>
          <w:rFonts w:cs="Arial"/>
          <w:szCs w:val="20"/>
          <w:lang w:val="sl-SI"/>
        </w:rPr>
        <w:t>družinsk</w:t>
      </w:r>
      <w:r w:rsidR="00770A17" w:rsidRPr="005D7417">
        <w:rPr>
          <w:rFonts w:cs="Arial"/>
          <w:szCs w:val="20"/>
          <w:lang w:val="sl-SI"/>
        </w:rPr>
        <w:t>ega</w:t>
      </w:r>
      <w:r w:rsidRPr="005D7417">
        <w:rPr>
          <w:rFonts w:cs="Arial"/>
          <w:szCs w:val="20"/>
          <w:lang w:val="sl-SI"/>
        </w:rPr>
        <w:t xml:space="preserve"> član</w:t>
      </w:r>
      <w:r w:rsidR="00770A17" w:rsidRPr="005D7417">
        <w:rPr>
          <w:rFonts w:cs="Arial"/>
          <w:szCs w:val="20"/>
          <w:lang w:val="sl-SI"/>
        </w:rPr>
        <w:t>a</w:t>
      </w:r>
      <w:r w:rsidRPr="005D7417">
        <w:rPr>
          <w:rFonts w:cs="Arial"/>
          <w:szCs w:val="20"/>
          <w:lang w:val="sl-SI"/>
        </w:rPr>
        <w:t xml:space="preserve"> ima oseba z začasno zaščito, ki ne razume slovenskega jezika, pravico do brezplačnega prevajanja in tolmačenja </w:t>
      </w:r>
      <w:r w:rsidR="00703BA2" w:rsidRPr="005D7417">
        <w:rPr>
          <w:rFonts w:cs="Arial"/>
          <w:szCs w:val="20"/>
          <w:lang w:val="sl-SI"/>
        </w:rPr>
        <w:t xml:space="preserve">v </w:t>
      </w:r>
      <w:r w:rsidRPr="005D7417">
        <w:rPr>
          <w:rFonts w:cs="Arial"/>
          <w:szCs w:val="20"/>
          <w:lang w:val="sl-SI"/>
        </w:rPr>
        <w:t>jezik, ki ga razume. Sredstva za prevajanje in tolmačenje zagotavlja</w:t>
      </w:r>
      <w:r w:rsidR="00C25579" w:rsidRPr="005D7417">
        <w:rPr>
          <w:rFonts w:cs="Arial"/>
          <w:szCs w:val="20"/>
          <w:lang w:val="sl-SI"/>
        </w:rPr>
        <w:t xml:space="preserve"> pristojni organ</w:t>
      </w:r>
      <w:r w:rsidRPr="005D7417">
        <w:rPr>
          <w:rFonts w:cs="Arial"/>
          <w:szCs w:val="20"/>
          <w:lang w:val="sl-SI"/>
        </w:rPr>
        <w:t xml:space="preserve">. </w:t>
      </w:r>
    </w:p>
    <w:p w14:paraId="56C8A5A2" w14:textId="5B7F1C4E" w:rsidR="00DC723A" w:rsidRPr="005D7417" w:rsidRDefault="00DC723A" w:rsidP="00215AB4">
      <w:pPr>
        <w:pStyle w:val="Odstavek"/>
        <w:spacing w:before="0" w:after="0" w:line="260" w:lineRule="exact"/>
        <w:ind w:firstLine="993"/>
        <w:rPr>
          <w:rFonts w:cs="Arial"/>
          <w:szCs w:val="20"/>
          <w:lang w:val="sl-SI"/>
        </w:rPr>
      </w:pPr>
    </w:p>
    <w:p w14:paraId="4BCDBDD6" w14:textId="5A43ACE4" w:rsidR="0042361E" w:rsidRPr="005D7417" w:rsidRDefault="00DC723A" w:rsidP="00215AB4">
      <w:pPr>
        <w:pStyle w:val="Odstavek"/>
        <w:spacing w:before="0" w:after="0" w:line="260" w:lineRule="exact"/>
        <w:ind w:firstLine="993"/>
        <w:rPr>
          <w:rFonts w:cs="Arial"/>
          <w:szCs w:val="20"/>
          <w:lang w:val="sl-SI"/>
        </w:rPr>
      </w:pPr>
      <w:r w:rsidRPr="005D7417">
        <w:rPr>
          <w:rFonts w:cs="Arial"/>
          <w:szCs w:val="20"/>
          <w:lang w:val="sl-SI"/>
        </w:rPr>
        <w:t>(</w:t>
      </w:r>
      <w:r w:rsidR="00AA1F01" w:rsidRPr="005D7417">
        <w:rPr>
          <w:rFonts w:cs="Arial"/>
          <w:szCs w:val="20"/>
          <w:lang w:val="sl-SI"/>
        </w:rPr>
        <w:t>6</w:t>
      </w:r>
      <w:r w:rsidRPr="005D7417">
        <w:rPr>
          <w:rFonts w:cs="Arial"/>
          <w:szCs w:val="20"/>
          <w:lang w:val="sl-SI"/>
        </w:rPr>
        <w:t xml:space="preserve">) </w:t>
      </w:r>
      <w:r w:rsidR="00E235EF" w:rsidRPr="005D7417">
        <w:rPr>
          <w:rFonts w:cs="Arial"/>
          <w:szCs w:val="20"/>
          <w:lang w:val="sl-SI"/>
        </w:rPr>
        <w:t xml:space="preserve">Izdano izkaznico iz </w:t>
      </w:r>
      <w:r w:rsidR="002A62A1">
        <w:rPr>
          <w:rFonts w:cs="Arial"/>
          <w:szCs w:val="20"/>
          <w:lang w:val="sl-SI"/>
        </w:rPr>
        <w:t>57</w:t>
      </w:r>
      <w:r w:rsidR="00E235EF" w:rsidRPr="005D7417">
        <w:rPr>
          <w:rFonts w:cs="Arial"/>
          <w:szCs w:val="20"/>
          <w:lang w:val="sl-SI"/>
        </w:rPr>
        <w:t xml:space="preserve">. člena tega zakona družinskemu članu </w:t>
      </w:r>
      <w:r w:rsidRPr="005D7417">
        <w:rPr>
          <w:rFonts w:cs="Arial"/>
          <w:szCs w:val="20"/>
          <w:lang w:val="sl-SI"/>
        </w:rPr>
        <w:t xml:space="preserve">vroči diplomatsko predstavništvo ali konzulat Republike Slovenije, če družinski član še ne prebiva v Republiki Sloveniji, oziroma </w:t>
      </w:r>
      <w:r w:rsidR="00E235EF" w:rsidRPr="005D7417">
        <w:rPr>
          <w:rFonts w:cs="Arial"/>
          <w:szCs w:val="20"/>
          <w:lang w:val="sl-SI"/>
        </w:rPr>
        <w:t>pristojni organ</w:t>
      </w:r>
      <w:r w:rsidRPr="005D7417">
        <w:rPr>
          <w:rFonts w:cs="Arial"/>
          <w:szCs w:val="20"/>
          <w:lang w:val="sl-SI"/>
        </w:rPr>
        <w:t xml:space="preserve">, če družinski član že prebiva v Republiki Sloveniji. Če družinski član prebiva v državi, v kateri Republika Slovenija nima diplomatskega predstavništva ali konzulata, mu </w:t>
      </w:r>
      <w:r w:rsidR="003869D2" w:rsidRPr="005D7417">
        <w:rPr>
          <w:rFonts w:cs="Arial"/>
          <w:szCs w:val="20"/>
          <w:lang w:val="sl-SI"/>
        </w:rPr>
        <w:t xml:space="preserve">izkaznico iz </w:t>
      </w:r>
      <w:r w:rsidR="002A62A1">
        <w:rPr>
          <w:rFonts w:cs="Arial"/>
          <w:szCs w:val="20"/>
          <w:lang w:val="sl-SI"/>
        </w:rPr>
        <w:t>57</w:t>
      </w:r>
      <w:r w:rsidR="003869D2" w:rsidRPr="005D7417">
        <w:rPr>
          <w:rFonts w:cs="Arial"/>
          <w:szCs w:val="20"/>
          <w:lang w:val="sl-SI"/>
        </w:rPr>
        <w:t>. člena tega zakona</w:t>
      </w:r>
      <w:r w:rsidRPr="005D7417">
        <w:rPr>
          <w:rFonts w:cs="Arial"/>
          <w:szCs w:val="20"/>
          <w:lang w:val="sl-SI"/>
        </w:rPr>
        <w:t xml:space="preserve"> lahko vroči mednarodna organizacija, ki deluje na področju migracij, če </w:t>
      </w:r>
      <w:r w:rsidR="004F3D6C" w:rsidRPr="005D7417">
        <w:rPr>
          <w:rFonts w:cs="Arial"/>
          <w:szCs w:val="20"/>
          <w:lang w:val="sl-SI"/>
        </w:rPr>
        <w:t xml:space="preserve">oseba z začasno zaščito </w:t>
      </w:r>
      <w:r w:rsidRPr="005D7417">
        <w:rPr>
          <w:rFonts w:cs="Arial"/>
          <w:szCs w:val="20"/>
          <w:lang w:val="sl-SI"/>
        </w:rPr>
        <w:t xml:space="preserve">s tem soglaša in krije stroške vročitve. Odločbo o zavrnitvi </w:t>
      </w:r>
      <w:r w:rsidR="00FF08E8" w:rsidRPr="005D7417">
        <w:rPr>
          <w:rFonts w:cs="Arial"/>
          <w:szCs w:val="20"/>
          <w:lang w:val="sl-SI"/>
        </w:rPr>
        <w:t xml:space="preserve">vloge </w:t>
      </w:r>
      <w:r w:rsidR="00A1360D" w:rsidRPr="005D7417">
        <w:rPr>
          <w:rFonts w:cs="Arial"/>
          <w:szCs w:val="20"/>
          <w:lang w:val="sl-SI"/>
        </w:rPr>
        <w:t>za združitev z družinskim članom osebe z začasno zaščito</w:t>
      </w:r>
      <w:r w:rsidRPr="005D7417">
        <w:rPr>
          <w:rFonts w:cs="Arial"/>
          <w:szCs w:val="20"/>
          <w:lang w:val="sl-SI"/>
        </w:rPr>
        <w:t xml:space="preserve">, sklep o ustavitvi postopka, sklep o zavrženju prošnje, izdan v postopku združevanja družinskega člana, vroči osebi z začasno zaščito </w:t>
      </w:r>
      <w:r w:rsidR="00231DEE" w:rsidRPr="005D7417">
        <w:rPr>
          <w:rFonts w:cs="Arial"/>
          <w:szCs w:val="20"/>
          <w:lang w:val="sl-SI"/>
        </w:rPr>
        <w:t>pristojni organ</w:t>
      </w:r>
      <w:r w:rsidRPr="005D7417">
        <w:rPr>
          <w:rFonts w:cs="Arial"/>
          <w:szCs w:val="20"/>
          <w:lang w:val="sl-SI"/>
        </w:rPr>
        <w:t xml:space="preserve">. </w:t>
      </w:r>
    </w:p>
    <w:p w14:paraId="5B8AE363" w14:textId="59C5BCC1" w:rsidR="00250B03" w:rsidRPr="005D7417" w:rsidRDefault="00250B03" w:rsidP="00215AB4">
      <w:pPr>
        <w:pStyle w:val="Odstavek"/>
        <w:spacing w:before="0" w:after="0" w:line="260" w:lineRule="exact"/>
        <w:ind w:firstLine="993"/>
        <w:rPr>
          <w:rFonts w:cs="Arial"/>
          <w:szCs w:val="20"/>
          <w:lang w:val="sl-SI"/>
        </w:rPr>
      </w:pPr>
    </w:p>
    <w:p w14:paraId="11E71028" w14:textId="38C418FB" w:rsidR="00250B03" w:rsidRPr="005D7417" w:rsidRDefault="00250B03" w:rsidP="00215AB4">
      <w:pPr>
        <w:pStyle w:val="Odstavek"/>
        <w:spacing w:before="0" w:after="0" w:line="260" w:lineRule="exact"/>
        <w:ind w:firstLine="993"/>
        <w:rPr>
          <w:rFonts w:cs="Arial"/>
          <w:szCs w:val="20"/>
          <w:lang w:val="sl-SI"/>
        </w:rPr>
      </w:pPr>
      <w:r w:rsidRPr="005D7417">
        <w:rPr>
          <w:rFonts w:cs="Arial"/>
          <w:szCs w:val="20"/>
          <w:lang w:val="sl-SI"/>
        </w:rPr>
        <w:t>(</w:t>
      </w:r>
      <w:r w:rsidR="00AA1F01" w:rsidRPr="005D7417">
        <w:rPr>
          <w:rFonts w:cs="Arial"/>
          <w:szCs w:val="20"/>
          <w:lang w:val="sl-SI"/>
        </w:rPr>
        <w:t>7</w:t>
      </w:r>
      <w:r w:rsidRPr="005D7417">
        <w:rPr>
          <w:rFonts w:cs="Arial"/>
          <w:szCs w:val="20"/>
          <w:lang w:val="sl-SI"/>
        </w:rPr>
        <w:t xml:space="preserve">) </w:t>
      </w:r>
      <w:r w:rsidR="001C4437" w:rsidRPr="005D7417">
        <w:rPr>
          <w:rFonts w:cs="Arial"/>
          <w:szCs w:val="20"/>
          <w:lang w:val="sl-SI"/>
        </w:rPr>
        <w:t xml:space="preserve">Za namen vstopa družinskega člana, </w:t>
      </w:r>
      <w:r w:rsidR="002B7823" w:rsidRPr="005D7417">
        <w:rPr>
          <w:rFonts w:cs="Arial"/>
          <w:szCs w:val="20"/>
          <w:lang w:val="sl-SI"/>
        </w:rPr>
        <w:t xml:space="preserve">ki mu </w:t>
      </w:r>
      <w:r w:rsidR="003220AB" w:rsidRPr="005D7417">
        <w:rPr>
          <w:rFonts w:cs="Arial"/>
          <w:szCs w:val="20"/>
          <w:lang w:val="sl-SI"/>
        </w:rPr>
        <w:t xml:space="preserve">je </w:t>
      </w:r>
      <w:r w:rsidR="009A0CC1" w:rsidRPr="005D7417">
        <w:rPr>
          <w:rFonts w:cs="Arial"/>
          <w:szCs w:val="20"/>
          <w:lang w:val="sl-SI"/>
        </w:rPr>
        <w:t>priznana pravica do združitve z osebo z začasno zaščito</w:t>
      </w:r>
      <w:r w:rsidR="007053DE" w:rsidRPr="005D7417">
        <w:rPr>
          <w:rFonts w:cs="Arial"/>
          <w:szCs w:val="20"/>
          <w:lang w:val="sl-SI"/>
        </w:rPr>
        <w:t xml:space="preserve"> in</w:t>
      </w:r>
      <w:r w:rsidR="009A0CC1" w:rsidRPr="005D7417">
        <w:rPr>
          <w:rFonts w:cs="Arial"/>
          <w:szCs w:val="20"/>
          <w:lang w:val="sl-SI"/>
        </w:rPr>
        <w:t xml:space="preserve"> </w:t>
      </w:r>
      <w:r w:rsidR="001C4437" w:rsidRPr="005D7417">
        <w:rPr>
          <w:rFonts w:cs="Arial"/>
          <w:szCs w:val="20"/>
          <w:lang w:val="sl-SI"/>
        </w:rPr>
        <w:t xml:space="preserve">ki nima veljavne potne listine, </w:t>
      </w:r>
      <w:r w:rsidR="0005435C" w:rsidRPr="005D7417">
        <w:rPr>
          <w:rFonts w:cs="Arial"/>
          <w:szCs w:val="20"/>
          <w:lang w:val="sl-SI"/>
        </w:rPr>
        <w:t>pristojni organ</w:t>
      </w:r>
      <w:r w:rsidR="001C4437" w:rsidRPr="005D7417">
        <w:rPr>
          <w:rFonts w:cs="Arial"/>
          <w:szCs w:val="20"/>
          <w:lang w:val="sl-SI"/>
        </w:rPr>
        <w:t xml:space="preserve"> izda potni list za tujca brez dveh prstnih odtisov in podpisa družinskega člana z veljavnostjo do 90 dni</w:t>
      </w:r>
      <w:r w:rsidR="00101CA8" w:rsidRPr="005D7417">
        <w:rPr>
          <w:rFonts w:cs="Arial"/>
          <w:szCs w:val="20"/>
          <w:lang w:val="sl-SI"/>
        </w:rPr>
        <w:t xml:space="preserve"> v skladu z zakonom, ki ureja vstop, zapustitev in bivanje tujcev v Republiki Sloveniji</w:t>
      </w:r>
      <w:r w:rsidR="001C4437" w:rsidRPr="005D7417">
        <w:rPr>
          <w:rFonts w:cs="Arial"/>
          <w:szCs w:val="20"/>
          <w:lang w:val="sl-SI"/>
        </w:rPr>
        <w:t xml:space="preserve">. </w:t>
      </w:r>
      <w:r w:rsidR="00847CB2" w:rsidRPr="005D7417">
        <w:rPr>
          <w:rFonts w:cs="Arial"/>
          <w:szCs w:val="20"/>
          <w:lang w:val="sl-SI"/>
        </w:rPr>
        <w:t xml:space="preserve">Vlogo </w:t>
      </w:r>
      <w:r w:rsidR="001C4437" w:rsidRPr="005D7417">
        <w:rPr>
          <w:rFonts w:cs="Arial"/>
          <w:szCs w:val="20"/>
          <w:lang w:val="sl-SI"/>
        </w:rPr>
        <w:t xml:space="preserve">za izdajo potnega lista za tujca </w:t>
      </w:r>
      <w:r w:rsidR="00DF4BE0" w:rsidRPr="005D7417">
        <w:rPr>
          <w:rFonts w:cs="Arial"/>
          <w:szCs w:val="20"/>
          <w:lang w:val="sl-SI"/>
        </w:rPr>
        <w:t>v skladu z zakonom, ki ureja vstop, zapustitev in bivanje tujcev v Republiki Sloveniji</w:t>
      </w:r>
      <w:r w:rsidR="00CC5324" w:rsidRPr="005D7417">
        <w:rPr>
          <w:rFonts w:cs="Arial"/>
          <w:szCs w:val="20"/>
          <w:lang w:val="sl-SI"/>
        </w:rPr>
        <w:t>,</w:t>
      </w:r>
      <w:r w:rsidR="00DF4BE0" w:rsidRPr="005D7417">
        <w:rPr>
          <w:rFonts w:cs="Arial"/>
          <w:szCs w:val="20"/>
          <w:lang w:val="sl-SI"/>
        </w:rPr>
        <w:t xml:space="preserve"> </w:t>
      </w:r>
      <w:r w:rsidR="007B5F17" w:rsidRPr="005D7417">
        <w:rPr>
          <w:rFonts w:cs="Arial"/>
          <w:szCs w:val="20"/>
          <w:lang w:val="sl-SI"/>
        </w:rPr>
        <w:t xml:space="preserve">vloži </w:t>
      </w:r>
      <w:r w:rsidR="00DF4BE0" w:rsidRPr="005D7417">
        <w:rPr>
          <w:rFonts w:cs="Arial"/>
          <w:szCs w:val="20"/>
          <w:lang w:val="sl-SI"/>
        </w:rPr>
        <w:t xml:space="preserve">oseba </w:t>
      </w:r>
      <w:r w:rsidR="00302260" w:rsidRPr="005D7417">
        <w:rPr>
          <w:rFonts w:cs="Arial"/>
          <w:szCs w:val="20"/>
          <w:lang w:val="sl-SI"/>
        </w:rPr>
        <w:t xml:space="preserve">z začasno zaščito </w:t>
      </w:r>
      <w:r w:rsidR="00C6739E" w:rsidRPr="005D7417">
        <w:rPr>
          <w:rFonts w:cs="Arial"/>
          <w:szCs w:val="20"/>
          <w:lang w:val="sl-SI"/>
        </w:rPr>
        <w:t>ali njen družinski član, ki mu je priznana pravica do združitve</w:t>
      </w:r>
      <w:r w:rsidR="00E065FA" w:rsidRPr="005D7417">
        <w:rPr>
          <w:rFonts w:cs="Arial"/>
          <w:szCs w:val="20"/>
          <w:lang w:val="sl-SI"/>
        </w:rPr>
        <w:t>,</w:t>
      </w:r>
      <w:r w:rsidR="00C6739E" w:rsidRPr="005D7417">
        <w:rPr>
          <w:rFonts w:cs="Arial"/>
          <w:szCs w:val="20"/>
          <w:lang w:val="sl-SI"/>
        </w:rPr>
        <w:t xml:space="preserve"> oziroma njegov zakoniti zastopnik </w:t>
      </w:r>
      <w:r w:rsidR="001C4437" w:rsidRPr="005D7417">
        <w:rPr>
          <w:rFonts w:cs="Arial"/>
          <w:szCs w:val="20"/>
          <w:lang w:val="sl-SI"/>
        </w:rPr>
        <w:t xml:space="preserve">pri </w:t>
      </w:r>
      <w:r w:rsidR="00506F91" w:rsidRPr="005D7417">
        <w:rPr>
          <w:rFonts w:cs="Arial"/>
          <w:szCs w:val="20"/>
          <w:lang w:val="sl-SI"/>
        </w:rPr>
        <w:t>pristojnem organu</w:t>
      </w:r>
      <w:r w:rsidR="005F64D0" w:rsidRPr="005D7417">
        <w:rPr>
          <w:rFonts w:cs="Arial"/>
          <w:szCs w:val="20"/>
          <w:lang w:val="sl-SI"/>
        </w:rPr>
        <w:t xml:space="preserve">. </w:t>
      </w:r>
    </w:p>
    <w:p w14:paraId="2E0B9E8C" w14:textId="50D93C31" w:rsidR="00880111" w:rsidRPr="005D7417" w:rsidRDefault="00880111" w:rsidP="00215AB4">
      <w:pPr>
        <w:pStyle w:val="Odstavek"/>
        <w:spacing w:before="0" w:after="0" w:line="260" w:lineRule="exact"/>
        <w:ind w:firstLine="993"/>
        <w:rPr>
          <w:rFonts w:cs="Arial"/>
          <w:szCs w:val="20"/>
          <w:lang w:val="sl-SI"/>
        </w:rPr>
      </w:pPr>
    </w:p>
    <w:p w14:paraId="38E70AAE" w14:textId="7A1A5C41" w:rsidR="00A845E5" w:rsidRPr="005D7417" w:rsidRDefault="00FD7F11" w:rsidP="00215AB4">
      <w:pPr>
        <w:pStyle w:val="Odstavek"/>
        <w:spacing w:before="0" w:after="0" w:line="260" w:lineRule="exact"/>
        <w:ind w:firstLine="993"/>
        <w:rPr>
          <w:rFonts w:cs="Arial"/>
          <w:szCs w:val="20"/>
          <w:lang w:val="sl-SI"/>
        </w:rPr>
      </w:pPr>
      <w:r w:rsidRPr="005D7417">
        <w:rPr>
          <w:rFonts w:cs="Arial"/>
          <w:szCs w:val="20"/>
          <w:lang w:val="sl-SI"/>
        </w:rPr>
        <w:t>(</w:t>
      </w:r>
      <w:r w:rsidR="00AA1F01" w:rsidRPr="005D7417">
        <w:rPr>
          <w:rFonts w:cs="Arial"/>
          <w:szCs w:val="20"/>
          <w:lang w:val="sl-SI"/>
        </w:rPr>
        <w:t>8</w:t>
      </w:r>
      <w:r w:rsidRPr="005D7417">
        <w:rPr>
          <w:rFonts w:cs="Arial"/>
          <w:szCs w:val="20"/>
          <w:lang w:val="sl-SI"/>
        </w:rPr>
        <w:t xml:space="preserve">) Obrazec </w:t>
      </w:r>
      <w:r w:rsidR="00A8566B" w:rsidRPr="005D7417">
        <w:rPr>
          <w:rFonts w:cs="Arial"/>
          <w:szCs w:val="20"/>
          <w:lang w:val="sl-SI"/>
        </w:rPr>
        <w:t xml:space="preserve">vloge </w:t>
      </w:r>
      <w:r w:rsidRPr="005D7417">
        <w:rPr>
          <w:rFonts w:cs="Arial"/>
          <w:szCs w:val="20"/>
          <w:lang w:val="sl-SI"/>
        </w:rPr>
        <w:t>za združitev z družinskim članom, ki se nahaja v izvorni državi ali regiji oziroma v</w:t>
      </w:r>
      <w:r w:rsidR="004F2468" w:rsidRPr="005D7417">
        <w:rPr>
          <w:rFonts w:cs="Arial"/>
          <w:szCs w:val="20"/>
          <w:lang w:val="sl-SI"/>
        </w:rPr>
        <w:t xml:space="preserve"> tretji</w:t>
      </w:r>
      <w:r w:rsidRPr="005D7417">
        <w:rPr>
          <w:rFonts w:cs="Arial"/>
          <w:szCs w:val="20"/>
          <w:lang w:val="sl-SI"/>
        </w:rPr>
        <w:t xml:space="preserve"> državi</w:t>
      </w:r>
      <w:r w:rsidR="00E065FA" w:rsidRPr="005D7417">
        <w:rPr>
          <w:rFonts w:cs="Arial"/>
          <w:szCs w:val="20"/>
          <w:lang w:val="sl-SI"/>
        </w:rPr>
        <w:t>,</w:t>
      </w:r>
      <w:r w:rsidRPr="005D7417">
        <w:rPr>
          <w:rFonts w:cs="Arial"/>
          <w:szCs w:val="20"/>
          <w:lang w:val="sl-SI"/>
        </w:rPr>
        <w:t xml:space="preserve"> vsebuje naslednje podatke</w:t>
      </w:r>
      <w:r w:rsidR="00E065FA" w:rsidRPr="005D7417">
        <w:rPr>
          <w:rFonts w:cs="Arial"/>
          <w:szCs w:val="20"/>
          <w:lang w:val="sl-SI"/>
        </w:rPr>
        <w:t>, ki se nanašajo na</w:t>
      </w:r>
      <w:r w:rsidRPr="005D7417">
        <w:rPr>
          <w:rFonts w:cs="Arial"/>
          <w:szCs w:val="20"/>
          <w:lang w:val="sl-SI"/>
        </w:rPr>
        <w:t xml:space="preserve"> družinskega člana osebe z začasno zaščito</w:t>
      </w:r>
      <w:r w:rsidR="00D66C0F" w:rsidRPr="005D7417">
        <w:rPr>
          <w:rFonts w:cs="Arial"/>
          <w:szCs w:val="20"/>
          <w:lang w:val="sl-SI"/>
        </w:rPr>
        <w:t xml:space="preserve">: </w:t>
      </w:r>
    </w:p>
    <w:p w14:paraId="0F93FEC2" w14:textId="7755C47B" w:rsidR="00D66C0F" w:rsidRPr="005D7417" w:rsidRDefault="00D66C0F" w:rsidP="00731CC2">
      <w:pPr>
        <w:pStyle w:val="tevilnatoka0"/>
        <w:numPr>
          <w:ilvl w:val="0"/>
          <w:numId w:val="65"/>
        </w:numPr>
        <w:shd w:val="clear" w:color="auto" w:fill="FFFFFF"/>
        <w:spacing w:before="0" w:beforeAutospacing="0" w:after="0" w:afterAutospacing="0" w:line="260" w:lineRule="exact"/>
        <w:rPr>
          <w:rFonts w:cs="Arial"/>
        </w:rPr>
      </w:pPr>
      <w:r w:rsidRPr="005D7417">
        <w:rPr>
          <w:rFonts w:cs="Arial"/>
        </w:rPr>
        <w:t>osebno ime;</w:t>
      </w:r>
    </w:p>
    <w:p w14:paraId="305FA4E9" w14:textId="0454C37F" w:rsidR="00D06DD8" w:rsidRPr="005D7417" w:rsidRDefault="00D06DD8" w:rsidP="00731CC2">
      <w:pPr>
        <w:pStyle w:val="tevilnatoka0"/>
        <w:numPr>
          <w:ilvl w:val="0"/>
          <w:numId w:val="65"/>
        </w:numPr>
        <w:shd w:val="clear" w:color="auto" w:fill="FFFFFF"/>
        <w:spacing w:before="0" w:beforeAutospacing="0" w:after="0" w:afterAutospacing="0" w:line="260" w:lineRule="exact"/>
        <w:rPr>
          <w:rFonts w:cs="Arial"/>
        </w:rPr>
      </w:pPr>
      <w:r w:rsidRPr="005D7417">
        <w:rPr>
          <w:rFonts w:cs="Arial"/>
        </w:rPr>
        <w:t>datum, kraj in državo rojstva;</w:t>
      </w:r>
    </w:p>
    <w:p w14:paraId="2C825F3F" w14:textId="77777777" w:rsidR="00D66C0F" w:rsidRPr="005D7417" w:rsidRDefault="00D66C0F" w:rsidP="00731CC2">
      <w:pPr>
        <w:pStyle w:val="tevilnatoka0"/>
        <w:numPr>
          <w:ilvl w:val="0"/>
          <w:numId w:val="65"/>
        </w:numPr>
        <w:shd w:val="clear" w:color="auto" w:fill="FFFFFF"/>
        <w:spacing w:before="0" w:beforeAutospacing="0" w:after="0" w:afterAutospacing="0" w:line="260" w:lineRule="exact"/>
        <w:rPr>
          <w:rFonts w:cs="Arial"/>
        </w:rPr>
      </w:pPr>
      <w:r w:rsidRPr="005D7417">
        <w:rPr>
          <w:rFonts w:cs="Arial"/>
        </w:rPr>
        <w:t>osebno ime, datum in kraj rojstva ter državljanstvo zakonitega zastopnika;</w:t>
      </w:r>
    </w:p>
    <w:p w14:paraId="508A1A9C" w14:textId="065EAECE" w:rsidR="00D66C0F" w:rsidRPr="005D7417" w:rsidRDefault="00D66C0F" w:rsidP="00731CC2">
      <w:pPr>
        <w:pStyle w:val="tevilnatoka0"/>
        <w:numPr>
          <w:ilvl w:val="0"/>
          <w:numId w:val="65"/>
        </w:numPr>
        <w:shd w:val="clear" w:color="auto" w:fill="FFFFFF"/>
        <w:spacing w:before="0" w:beforeAutospacing="0" w:after="0" w:afterAutospacing="0" w:line="260" w:lineRule="exact"/>
        <w:rPr>
          <w:rFonts w:cs="Arial"/>
        </w:rPr>
      </w:pPr>
      <w:r w:rsidRPr="005D7417">
        <w:rPr>
          <w:rFonts w:cs="Arial"/>
        </w:rPr>
        <w:t>fotografijo;</w:t>
      </w:r>
    </w:p>
    <w:p w14:paraId="5D2BB2CE" w14:textId="77777777" w:rsidR="00D66C0F" w:rsidRPr="005D7417" w:rsidRDefault="00D66C0F" w:rsidP="00731CC2">
      <w:pPr>
        <w:pStyle w:val="tevilnatoka0"/>
        <w:numPr>
          <w:ilvl w:val="0"/>
          <w:numId w:val="65"/>
        </w:numPr>
        <w:shd w:val="clear" w:color="auto" w:fill="FFFFFF"/>
        <w:spacing w:before="0" w:beforeAutospacing="0" w:after="0" w:afterAutospacing="0" w:line="260" w:lineRule="exact"/>
        <w:rPr>
          <w:rFonts w:cs="Arial"/>
        </w:rPr>
      </w:pPr>
      <w:r w:rsidRPr="005D7417">
        <w:rPr>
          <w:rFonts w:cs="Arial"/>
        </w:rPr>
        <w:t>spol;</w:t>
      </w:r>
    </w:p>
    <w:p w14:paraId="70776465" w14:textId="6FAE2A3C" w:rsidR="00D66C0F" w:rsidRPr="00E23D5C" w:rsidRDefault="006F6DAB" w:rsidP="00731CC2">
      <w:pPr>
        <w:pStyle w:val="tevilnatoka0"/>
        <w:numPr>
          <w:ilvl w:val="0"/>
          <w:numId w:val="65"/>
        </w:numPr>
        <w:shd w:val="clear" w:color="auto" w:fill="FFFFFF"/>
        <w:spacing w:before="0" w:beforeAutospacing="0" w:after="0" w:afterAutospacing="0" w:line="260" w:lineRule="exact"/>
        <w:rPr>
          <w:rFonts w:cs="Arial"/>
        </w:rPr>
      </w:pPr>
      <w:r w:rsidRPr="005D7417">
        <w:rPr>
          <w:rFonts w:cs="Arial"/>
        </w:rPr>
        <w:lastRenderedPageBreak/>
        <w:t xml:space="preserve">podatek o </w:t>
      </w:r>
      <w:r w:rsidR="00D66C0F" w:rsidRPr="005D7417">
        <w:rPr>
          <w:rFonts w:cs="Arial"/>
        </w:rPr>
        <w:t>zakonsk</w:t>
      </w:r>
      <w:r w:rsidRPr="005D7417">
        <w:rPr>
          <w:rFonts w:cs="Arial"/>
        </w:rPr>
        <w:t>i</w:t>
      </w:r>
      <w:r w:rsidR="00D66C0F" w:rsidRPr="005D7417">
        <w:rPr>
          <w:rFonts w:cs="Arial"/>
        </w:rPr>
        <w:t xml:space="preserve"> zvez</w:t>
      </w:r>
      <w:r w:rsidRPr="005D7417">
        <w:rPr>
          <w:rFonts w:cs="Arial"/>
        </w:rPr>
        <w:t>i</w:t>
      </w:r>
      <w:r w:rsidR="00D66C0F" w:rsidRPr="005D7417">
        <w:rPr>
          <w:rFonts w:cs="Arial"/>
        </w:rPr>
        <w:t>, zunajzakonsk</w:t>
      </w:r>
      <w:r w:rsidRPr="005D7417">
        <w:rPr>
          <w:rFonts w:cs="Arial"/>
        </w:rPr>
        <w:t>i</w:t>
      </w:r>
      <w:r w:rsidR="00D66C0F" w:rsidRPr="005D7417">
        <w:rPr>
          <w:rFonts w:cs="Arial"/>
        </w:rPr>
        <w:t xml:space="preserve"> skupnost</w:t>
      </w:r>
      <w:r w:rsidRPr="005D7417">
        <w:rPr>
          <w:rFonts w:cs="Arial"/>
        </w:rPr>
        <w:t>i</w:t>
      </w:r>
      <w:r w:rsidR="00D66C0F" w:rsidRPr="005D7417">
        <w:rPr>
          <w:rFonts w:cs="Arial"/>
        </w:rPr>
        <w:t xml:space="preserve"> ali drug</w:t>
      </w:r>
      <w:r w:rsidRPr="005D7417">
        <w:rPr>
          <w:rFonts w:cs="Arial"/>
        </w:rPr>
        <w:t>i</w:t>
      </w:r>
      <w:r w:rsidR="00D66C0F" w:rsidRPr="005D7417">
        <w:rPr>
          <w:rFonts w:cs="Arial"/>
        </w:rPr>
        <w:t xml:space="preserve"> oblik</w:t>
      </w:r>
      <w:r w:rsidRPr="005D7417">
        <w:rPr>
          <w:rFonts w:cs="Arial"/>
        </w:rPr>
        <w:t>i</w:t>
      </w:r>
      <w:r w:rsidR="00D66C0F" w:rsidRPr="005D7417">
        <w:rPr>
          <w:rFonts w:cs="Arial"/>
        </w:rPr>
        <w:t xml:space="preserve"> partnerske zveze, urejen</w:t>
      </w:r>
      <w:r w:rsidR="00CC0A2F" w:rsidRPr="005D7417">
        <w:rPr>
          <w:rFonts w:cs="Arial"/>
        </w:rPr>
        <w:t>i</w:t>
      </w:r>
      <w:r w:rsidR="00D66C0F" w:rsidRPr="005D7417">
        <w:rPr>
          <w:rFonts w:cs="Arial"/>
        </w:rPr>
        <w:t xml:space="preserve"> z zakonom;</w:t>
      </w:r>
    </w:p>
    <w:p w14:paraId="2F53758C" w14:textId="77777777" w:rsidR="00D66C0F" w:rsidRPr="005D7417" w:rsidRDefault="00D66C0F" w:rsidP="00731CC2">
      <w:pPr>
        <w:pStyle w:val="tevilnatoka0"/>
        <w:numPr>
          <w:ilvl w:val="0"/>
          <w:numId w:val="65"/>
        </w:numPr>
        <w:shd w:val="clear" w:color="auto" w:fill="FFFFFF"/>
        <w:spacing w:before="0" w:beforeAutospacing="0" w:after="0" w:afterAutospacing="0" w:line="260" w:lineRule="exact"/>
        <w:rPr>
          <w:rFonts w:cs="Arial"/>
        </w:rPr>
      </w:pPr>
      <w:r w:rsidRPr="005D7417">
        <w:rPr>
          <w:rFonts w:cs="Arial"/>
        </w:rPr>
        <w:t>državljanstvo;</w:t>
      </w:r>
    </w:p>
    <w:p w14:paraId="2FD14344" w14:textId="77777777" w:rsidR="00D66C0F" w:rsidRPr="005D7417" w:rsidRDefault="00D66C0F" w:rsidP="00731CC2">
      <w:pPr>
        <w:pStyle w:val="tevilnatoka0"/>
        <w:numPr>
          <w:ilvl w:val="0"/>
          <w:numId w:val="65"/>
        </w:numPr>
        <w:shd w:val="clear" w:color="auto" w:fill="FFFFFF"/>
        <w:spacing w:before="0" w:beforeAutospacing="0" w:after="0" w:afterAutospacing="0" w:line="260" w:lineRule="exact"/>
        <w:rPr>
          <w:rFonts w:cs="Arial"/>
        </w:rPr>
      </w:pPr>
      <w:r w:rsidRPr="005D7417">
        <w:rPr>
          <w:rFonts w:cs="Arial"/>
        </w:rPr>
        <w:t>datum odhoda iz izvorne države;</w:t>
      </w:r>
    </w:p>
    <w:p w14:paraId="0A0E6584" w14:textId="45FEE0BA" w:rsidR="00D66C0F" w:rsidRPr="005D7417" w:rsidRDefault="00D66C0F" w:rsidP="00731CC2">
      <w:pPr>
        <w:pStyle w:val="tevilnatoka0"/>
        <w:numPr>
          <w:ilvl w:val="0"/>
          <w:numId w:val="65"/>
        </w:numPr>
        <w:shd w:val="clear" w:color="auto" w:fill="FFFFFF"/>
        <w:spacing w:before="0" w:beforeAutospacing="0" w:after="0" w:afterAutospacing="0" w:line="260" w:lineRule="exact"/>
        <w:rPr>
          <w:rFonts w:cs="Arial"/>
        </w:rPr>
      </w:pPr>
      <w:r w:rsidRPr="005D7417">
        <w:rPr>
          <w:rFonts w:cs="Arial"/>
        </w:rPr>
        <w:t>datum prihoda v drugo državo;</w:t>
      </w:r>
    </w:p>
    <w:p w14:paraId="65593C50" w14:textId="0BB799AC" w:rsidR="00D66C0F" w:rsidRPr="005D7417" w:rsidRDefault="00D66C0F" w:rsidP="00731CC2">
      <w:pPr>
        <w:pStyle w:val="tevilnatoka0"/>
        <w:numPr>
          <w:ilvl w:val="0"/>
          <w:numId w:val="65"/>
        </w:numPr>
        <w:shd w:val="clear" w:color="auto" w:fill="FFFFFF"/>
        <w:spacing w:before="0" w:beforeAutospacing="0" w:after="0" w:afterAutospacing="0" w:line="260" w:lineRule="exact"/>
        <w:rPr>
          <w:rFonts w:cs="Arial"/>
        </w:rPr>
      </w:pPr>
      <w:r w:rsidRPr="005D7417">
        <w:rPr>
          <w:rFonts w:cs="Arial"/>
        </w:rPr>
        <w:t>vrsto, številko, izdajatelja in veljavnost dokumentov za ugotavljanje</w:t>
      </w:r>
      <w:r w:rsidR="00977E52">
        <w:rPr>
          <w:rFonts w:cs="Arial"/>
        </w:rPr>
        <w:t xml:space="preserve"> identitete</w:t>
      </w:r>
      <w:r w:rsidRPr="005D7417">
        <w:rPr>
          <w:rFonts w:cs="Arial"/>
        </w:rPr>
        <w:t>;</w:t>
      </w:r>
    </w:p>
    <w:p w14:paraId="2B6BAE38" w14:textId="2FF30D83" w:rsidR="00D66C0F" w:rsidRPr="005D7417" w:rsidRDefault="00D66C0F" w:rsidP="00731CC2">
      <w:pPr>
        <w:pStyle w:val="tevilnatoka0"/>
        <w:numPr>
          <w:ilvl w:val="0"/>
          <w:numId w:val="65"/>
        </w:numPr>
        <w:shd w:val="clear" w:color="auto" w:fill="FFFFFF"/>
        <w:spacing w:before="0" w:beforeAutospacing="0" w:after="0" w:afterAutospacing="0" w:line="260" w:lineRule="exact"/>
        <w:rPr>
          <w:rFonts w:cs="Arial"/>
        </w:rPr>
      </w:pPr>
      <w:r w:rsidRPr="005D7417">
        <w:rPr>
          <w:rFonts w:cs="Arial"/>
        </w:rPr>
        <w:t>osebn</w:t>
      </w:r>
      <w:r w:rsidR="00FD3B8F" w:rsidRPr="005D7417">
        <w:rPr>
          <w:rFonts w:cs="Arial"/>
        </w:rPr>
        <w:t>o</w:t>
      </w:r>
      <w:r w:rsidRPr="005D7417">
        <w:rPr>
          <w:rFonts w:cs="Arial"/>
        </w:rPr>
        <w:t xml:space="preserve"> ime in naslov začasnega prebivališča </w:t>
      </w:r>
      <w:r w:rsidR="00662C2A" w:rsidRPr="005D7417">
        <w:rPr>
          <w:rFonts w:cs="Arial"/>
        </w:rPr>
        <w:t>osebe z začasno zaščito</w:t>
      </w:r>
      <w:r w:rsidRPr="005D7417">
        <w:rPr>
          <w:rFonts w:cs="Arial"/>
        </w:rPr>
        <w:t xml:space="preserve"> v Republiki Sloveniji;</w:t>
      </w:r>
    </w:p>
    <w:p w14:paraId="1A5A2436" w14:textId="73C13EA4" w:rsidR="00004A3C" w:rsidRPr="005D7417" w:rsidRDefault="00004A3C" w:rsidP="00731CC2">
      <w:pPr>
        <w:pStyle w:val="tevilnatoka0"/>
        <w:numPr>
          <w:ilvl w:val="0"/>
          <w:numId w:val="65"/>
        </w:numPr>
        <w:shd w:val="clear" w:color="auto" w:fill="FFFFFF"/>
        <w:spacing w:before="0" w:beforeAutospacing="0" w:after="0" w:afterAutospacing="0" w:line="260" w:lineRule="exact"/>
        <w:rPr>
          <w:rFonts w:cs="Arial"/>
        </w:rPr>
      </w:pPr>
      <w:r w:rsidRPr="005D7417">
        <w:rPr>
          <w:rFonts w:cs="Arial"/>
        </w:rPr>
        <w:t>sorodstveno razmerje z osebo z začasno zaščito;</w:t>
      </w:r>
    </w:p>
    <w:p w14:paraId="50F430BB" w14:textId="2C926096" w:rsidR="00D66C0F" w:rsidRPr="005D7417" w:rsidRDefault="00D66C0F" w:rsidP="00731CC2">
      <w:pPr>
        <w:pStyle w:val="tevilnatoka0"/>
        <w:numPr>
          <w:ilvl w:val="0"/>
          <w:numId w:val="65"/>
        </w:numPr>
        <w:shd w:val="clear" w:color="auto" w:fill="FFFFFF"/>
        <w:spacing w:before="0" w:beforeAutospacing="0" w:after="0" w:afterAutospacing="0" w:line="260" w:lineRule="exact"/>
        <w:rPr>
          <w:rFonts w:cs="Arial"/>
        </w:rPr>
      </w:pPr>
      <w:r w:rsidRPr="005D7417">
        <w:rPr>
          <w:rFonts w:cs="Arial"/>
        </w:rPr>
        <w:t>naslov zadnjega stalnega oziroma začasnega prebivališča v tujini;</w:t>
      </w:r>
    </w:p>
    <w:p w14:paraId="42FE4715" w14:textId="5D3F466F" w:rsidR="00D66C0F" w:rsidRPr="005D7417" w:rsidRDefault="00D66C0F" w:rsidP="00731CC2">
      <w:pPr>
        <w:pStyle w:val="tevilnatoka0"/>
        <w:numPr>
          <w:ilvl w:val="0"/>
          <w:numId w:val="65"/>
        </w:numPr>
        <w:shd w:val="clear" w:color="auto" w:fill="FFFFFF"/>
        <w:spacing w:before="0" w:beforeAutospacing="0" w:after="0" w:afterAutospacing="0" w:line="260" w:lineRule="exact"/>
        <w:rPr>
          <w:rFonts w:cs="Arial"/>
        </w:rPr>
      </w:pPr>
      <w:r w:rsidRPr="005D7417">
        <w:rPr>
          <w:rFonts w:cs="Arial"/>
        </w:rPr>
        <w:t xml:space="preserve">naslov nameravanega </w:t>
      </w:r>
      <w:r w:rsidR="00461972">
        <w:rPr>
          <w:rFonts w:cs="Arial"/>
        </w:rPr>
        <w:t>pre</w:t>
      </w:r>
      <w:r w:rsidRPr="005D7417">
        <w:rPr>
          <w:rFonts w:cs="Arial"/>
        </w:rPr>
        <w:t>bivanja v Republiki Sloveniji;</w:t>
      </w:r>
    </w:p>
    <w:p w14:paraId="559EE629" w14:textId="70A044FA" w:rsidR="00D66C0F" w:rsidRPr="005D7417" w:rsidRDefault="00D66C0F" w:rsidP="00731CC2">
      <w:pPr>
        <w:pStyle w:val="tevilnatoka0"/>
        <w:numPr>
          <w:ilvl w:val="0"/>
          <w:numId w:val="65"/>
        </w:numPr>
        <w:shd w:val="clear" w:color="auto" w:fill="FFFFFF"/>
        <w:spacing w:before="0" w:beforeAutospacing="0" w:after="0" w:afterAutospacing="0" w:line="260" w:lineRule="exact"/>
        <w:rPr>
          <w:rFonts w:cs="Arial"/>
        </w:rPr>
      </w:pPr>
      <w:r w:rsidRPr="005D7417">
        <w:rPr>
          <w:rFonts w:cs="Arial"/>
        </w:rPr>
        <w:t xml:space="preserve">kontaktni podatki </w:t>
      </w:r>
      <w:r w:rsidR="00FB1B03" w:rsidRPr="005D7417">
        <w:rPr>
          <w:rFonts w:cs="Arial"/>
        </w:rPr>
        <w:t>osebe z začasno zaščito in njenega družinskega člana</w:t>
      </w:r>
      <w:r w:rsidR="006044A0" w:rsidRPr="005D7417">
        <w:rPr>
          <w:rFonts w:cs="Arial"/>
        </w:rPr>
        <w:t>.</w:t>
      </w:r>
    </w:p>
    <w:p w14:paraId="67E82B7D" w14:textId="77777777" w:rsidR="00A845E5" w:rsidRPr="005D7417" w:rsidRDefault="00A845E5" w:rsidP="00215AB4">
      <w:pPr>
        <w:pStyle w:val="Odstavek"/>
        <w:spacing w:before="0" w:after="0" w:line="260" w:lineRule="exact"/>
        <w:ind w:firstLine="0"/>
        <w:rPr>
          <w:rFonts w:cs="Arial"/>
          <w:szCs w:val="20"/>
          <w:lang w:val="sl-SI"/>
        </w:rPr>
      </w:pPr>
    </w:p>
    <w:p w14:paraId="174A46BD" w14:textId="1B588377" w:rsidR="00880111" w:rsidRPr="005D7417" w:rsidRDefault="00880111" w:rsidP="00215AB4">
      <w:pPr>
        <w:pStyle w:val="Odstavek"/>
        <w:spacing w:before="0" w:after="0" w:line="260" w:lineRule="exact"/>
        <w:ind w:firstLine="993"/>
        <w:rPr>
          <w:rFonts w:cs="Arial"/>
          <w:szCs w:val="20"/>
          <w:lang w:val="sl-SI"/>
        </w:rPr>
      </w:pPr>
      <w:r w:rsidRPr="005D7417">
        <w:rPr>
          <w:rFonts w:cs="Arial"/>
          <w:szCs w:val="20"/>
          <w:lang w:val="sl-SI"/>
        </w:rPr>
        <w:t>(</w:t>
      </w:r>
      <w:r w:rsidR="000E0439" w:rsidRPr="005D7417">
        <w:rPr>
          <w:rFonts w:cs="Arial"/>
          <w:szCs w:val="20"/>
          <w:lang w:val="sl-SI"/>
        </w:rPr>
        <w:t>9</w:t>
      </w:r>
      <w:r w:rsidRPr="005D7417">
        <w:rPr>
          <w:rFonts w:cs="Arial"/>
          <w:szCs w:val="20"/>
          <w:lang w:val="sl-SI"/>
        </w:rPr>
        <w:t>) Minist</w:t>
      </w:r>
      <w:r w:rsidR="00A845E5" w:rsidRPr="005D7417">
        <w:rPr>
          <w:rFonts w:cs="Arial"/>
          <w:szCs w:val="20"/>
          <w:lang w:val="sl-SI"/>
        </w:rPr>
        <w:t>er</w:t>
      </w:r>
      <w:r w:rsidR="00FD7F11" w:rsidRPr="005D7417">
        <w:rPr>
          <w:rFonts w:cs="Arial"/>
          <w:szCs w:val="20"/>
          <w:lang w:val="sl-SI"/>
        </w:rPr>
        <w:t xml:space="preserve"> </w:t>
      </w:r>
      <w:r w:rsidRPr="005D7417">
        <w:rPr>
          <w:rFonts w:cs="Arial"/>
          <w:szCs w:val="20"/>
          <w:lang w:val="sl-SI"/>
        </w:rPr>
        <w:t xml:space="preserve">določi obrazec </w:t>
      </w:r>
      <w:r w:rsidR="00FA604A" w:rsidRPr="005D7417">
        <w:rPr>
          <w:rFonts w:cs="Arial"/>
          <w:szCs w:val="20"/>
          <w:lang w:val="sl-SI"/>
        </w:rPr>
        <w:t>vloge</w:t>
      </w:r>
      <w:r w:rsidR="003E48D5" w:rsidRPr="005D7417">
        <w:rPr>
          <w:rFonts w:cs="Arial"/>
          <w:szCs w:val="20"/>
          <w:lang w:val="sl-SI"/>
        </w:rPr>
        <w:t xml:space="preserve"> za združitev z družinskim članom</w:t>
      </w:r>
      <w:r w:rsidR="00530397" w:rsidRPr="005D7417">
        <w:rPr>
          <w:rFonts w:cs="Arial"/>
          <w:szCs w:val="20"/>
          <w:lang w:val="sl-SI"/>
        </w:rPr>
        <w:t xml:space="preserve">. </w:t>
      </w:r>
    </w:p>
    <w:p w14:paraId="77562B94" w14:textId="77777777" w:rsidR="0040043D" w:rsidRPr="005D7417" w:rsidRDefault="0040043D" w:rsidP="00215AB4">
      <w:pPr>
        <w:pStyle w:val="Alineazaodstavkom"/>
        <w:spacing w:after="0" w:line="260" w:lineRule="exact"/>
        <w:rPr>
          <w:sz w:val="20"/>
          <w:szCs w:val="20"/>
        </w:rPr>
      </w:pPr>
    </w:p>
    <w:p w14:paraId="3FD2CA1F" w14:textId="37B1DC66" w:rsidR="0040043D" w:rsidRPr="00761C28" w:rsidRDefault="0040043D" w:rsidP="00A87B07">
      <w:pPr>
        <w:pStyle w:val="len"/>
        <w:numPr>
          <w:ilvl w:val="0"/>
          <w:numId w:val="74"/>
        </w:numPr>
        <w:spacing w:before="0" w:after="0" w:line="260" w:lineRule="exact"/>
        <w:rPr>
          <w:rFonts w:cs="Arial"/>
          <w:sz w:val="20"/>
          <w:szCs w:val="20"/>
          <w:lang w:val="sl-SI"/>
        </w:rPr>
      </w:pPr>
      <w:r w:rsidRPr="00761C28">
        <w:rPr>
          <w:rFonts w:cs="Arial"/>
          <w:sz w:val="20"/>
          <w:szCs w:val="20"/>
          <w:lang w:val="sl-SI"/>
        </w:rPr>
        <w:t>člen</w:t>
      </w:r>
    </w:p>
    <w:p w14:paraId="14A0DCC2" w14:textId="77B6791D" w:rsidR="0040043D" w:rsidRPr="00761C28" w:rsidRDefault="0040043D" w:rsidP="00215AB4">
      <w:pPr>
        <w:pStyle w:val="lennaslov"/>
        <w:spacing w:after="0" w:line="260" w:lineRule="exact"/>
        <w:rPr>
          <w:rFonts w:cs="Arial"/>
          <w:sz w:val="20"/>
          <w:szCs w:val="20"/>
          <w:lang w:val="sl-SI"/>
        </w:rPr>
      </w:pPr>
      <w:r w:rsidRPr="00761C28">
        <w:rPr>
          <w:rFonts w:cs="Arial"/>
          <w:sz w:val="20"/>
          <w:szCs w:val="20"/>
          <w:lang w:val="sl-SI"/>
        </w:rPr>
        <w:t>(</w:t>
      </w:r>
      <w:r w:rsidR="007F7D91" w:rsidRPr="00761C28">
        <w:rPr>
          <w:rFonts w:cs="Arial"/>
          <w:sz w:val="20"/>
          <w:szCs w:val="20"/>
          <w:lang w:val="sl-SI"/>
        </w:rPr>
        <w:t>obveščenost o pravicah in dolžnostih</w:t>
      </w:r>
      <w:r w:rsidRPr="00761C28">
        <w:rPr>
          <w:rFonts w:cs="Arial"/>
          <w:sz w:val="20"/>
          <w:szCs w:val="20"/>
          <w:lang w:val="sl-SI"/>
        </w:rPr>
        <w:t>)</w:t>
      </w:r>
    </w:p>
    <w:p w14:paraId="0AF1BDB2" w14:textId="77777777" w:rsidR="00A825BD" w:rsidRPr="005D7417" w:rsidRDefault="00A825BD" w:rsidP="00215AB4">
      <w:pPr>
        <w:pStyle w:val="Odstavek"/>
        <w:spacing w:before="0" w:after="0" w:line="260" w:lineRule="exact"/>
        <w:rPr>
          <w:rFonts w:cs="Arial"/>
          <w:szCs w:val="20"/>
          <w:lang w:val="sl-SI"/>
        </w:rPr>
      </w:pPr>
    </w:p>
    <w:p w14:paraId="7A41BB9D" w14:textId="0E5DB0BF" w:rsidR="0040043D" w:rsidRPr="005D7417" w:rsidRDefault="0040043D" w:rsidP="00215AB4">
      <w:pPr>
        <w:pStyle w:val="Odstavek"/>
        <w:spacing w:before="0" w:after="0" w:line="260" w:lineRule="exact"/>
        <w:rPr>
          <w:rFonts w:cs="Arial"/>
          <w:szCs w:val="20"/>
          <w:lang w:val="sl-SI"/>
        </w:rPr>
      </w:pPr>
      <w:r w:rsidRPr="005D7417">
        <w:rPr>
          <w:rFonts w:cs="Arial"/>
          <w:szCs w:val="20"/>
          <w:lang w:val="sl-SI"/>
        </w:rPr>
        <w:t>Oseb</w:t>
      </w:r>
      <w:r w:rsidR="00B1673E" w:rsidRPr="005D7417">
        <w:rPr>
          <w:rFonts w:cs="Arial"/>
          <w:szCs w:val="20"/>
          <w:lang w:val="sl-SI"/>
        </w:rPr>
        <w:t>a</w:t>
      </w:r>
      <w:r w:rsidRPr="005D7417">
        <w:rPr>
          <w:rFonts w:cs="Arial"/>
          <w:szCs w:val="20"/>
          <w:lang w:val="sl-SI"/>
        </w:rPr>
        <w:t xml:space="preserve"> z začasno zaščito </w:t>
      </w:r>
      <w:r w:rsidR="009B1008" w:rsidRPr="005D7417">
        <w:rPr>
          <w:rFonts w:cs="Arial"/>
          <w:szCs w:val="20"/>
          <w:lang w:val="sl-SI"/>
        </w:rPr>
        <w:t>se</w:t>
      </w:r>
      <w:r w:rsidRPr="005D7417">
        <w:rPr>
          <w:rFonts w:cs="Arial"/>
          <w:szCs w:val="20"/>
          <w:lang w:val="sl-SI"/>
        </w:rPr>
        <w:t xml:space="preserve"> seznan</w:t>
      </w:r>
      <w:r w:rsidR="009B1008" w:rsidRPr="005D7417">
        <w:rPr>
          <w:rFonts w:cs="Arial"/>
          <w:szCs w:val="20"/>
          <w:lang w:val="sl-SI"/>
        </w:rPr>
        <w:t>i</w:t>
      </w:r>
      <w:r w:rsidRPr="005D7417">
        <w:rPr>
          <w:rFonts w:cs="Arial"/>
          <w:szCs w:val="20"/>
          <w:lang w:val="sl-SI"/>
        </w:rPr>
        <w:t xml:space="preserve"> s pravicami in obveznostmi iz tega zakona v jeziku, ki ga razume. </w:t>
      </w:r>
      <w:r w:rsidRPr="005D7417">
        <w:rPr>
          <w:rFonts w:cs="Arial"/>
          <w:szCs w:val="20"/>
          <w:lang w:val="sl-SI" w:eastAsia="sl-SI"/>
        </w:rPr>
        <w:t>Urad</w:t>
      </w:r>
      <w:r w:rsidRPr="005D7417">
        <w:rPr>
          <w:rFonts w:cs="Arial"/>
          <w:szCs w:val="20"/>
          <w:lang w:val="sl-SI"/>
        </w:rPr>
        <w:t xml:space="preserve"> ji v ta namen zagotovi in posreduje ustrezne informacije, predvsem s področja nastanitve, uveljavljanja denarnih pomoči, zdravstvenega varstva, izobraževanja in zaposlovanja.</w:t>
      </w:r>
    </w:p>
    <w:p w14:paraId="65D3A648" w14:textId="77777777" w:rsidR="00A825BD" w:rsidRPr="005D7417" w:rsidRDefault="00A825BD" w:rsidP="00215AB4">
      <w:pPr>
        <w:pStyle w:val="Odstavek"/>
        <w:spacing w:before="0" w:after="0" w:line="260" w:lineRule="exact"/>
        <w:ind w:firstLine="0"/>
        <w:jc w:val="center"/>
        <w:rPr>
          <w:rFonts w:cs="Arial"/>
          <w:szCs w:val="20"/>
          <w:lang w:val="sl-SI"/>
        </w:rPr>
      </w:pPr>
    </w:p>
    <w:p w14:paraId="46C77EA1" w14:textId="20514408" w:rsidR="0040043D" w:rsidRPr="00761C28" w:rsidRDefault="0040043D" w:rsidP="00A87B07">
      <w:pPr>
        <w:pStyle w:val="len"/>
        <w:numPr>
          <w:ilvl w:val="0"/>
          <w:numId w:val="74"/>
        </w:numPr>
        <w:spacing w:before="0" w:after="0" w:line="260" w:lineRule="exact"/>
        <w:rPr>
          <w:rFonts w:cs="Arial"/>
          <w:sz w:val="20"/>
          <w:szCs w:val="20"/>
          <w:lang w:val="sl-SI"/>
        </w:rPr>
      </w:pPr>
      <w:r w:rsidRPr="00761C28">
        <w:rPr>
          <w:rFonts w:cs="Arial"/>
          <w:sz w:val="20"/>
          <w:szCs w:val="20"/>
          <w:lang w:val="sl-SI"/>
        </w:rPr>
        <w:t>člen</w:t>
      </w:r>
    </w:p>
    <w:p w14:paraId="3CA9D8E6" w14:textId="6EC029F8" w:rsidR="00071544" w:rsidRPr="00761C28" w:rsidRDefault="0040043D" w:rsidP="00215AB4">
      <w:pPr>
        <w:pStyle w:val="Odstavek"/>
        <w:spacing w:before="0" w:after="0" w:line="260" w:lineRule="exact"/>
        <w:ind w:firstLine="0"/>
        <w:jc w:val="center"/>
        <w:rPr>
          <w:rFonts w:cs="Arial"/>
          <w:b/>
          <w:szCs w:val="20"/>
          <w:lang w:val="sl-SI"/>
        </w:rPr>
      </w:pPr>
      <w:r w:rsidRPr="00761C28">
        <w:rPr>
          <w:rFonts w:cs="Arial"/>
          <w:b/>
          <w:szCs w:val="20"/>
          <w:lang w:val="sl-SI"/>
        </w:rPr>
        <w:t>(pomoč pri uveljavljanju pravic in vključevanju v družbo)</w:t>
      </w:r>
    </w:p>
    <w:p w14:paraId="6EA4C2B2" w14:textId="77777777" w:rsidR="00821A55" w:rsidRPr="005D7417" w:rsidRDefault="00821A55" w:rsidP="00215AB4">
      <w:pPr>
        <w:pStyle w:val="Odstavek"/>
        <w:spacing w:before="0" w:after="0" w:line="260" w:lineRule="exact"/>
        <w:rPr>
          <w:rFonts w:cs="Arial"/>
          <w:szCs w:val="20"/>
          <w:lang w:val="sl-SI" w:eastAsia="sl-SI"/>
        </w:rPr>
      </w:pPr>
    </w:p>
    <w:p w14:paraId="562976A2" w14:textId="6C073750" w:rsidR="006D1B61" w:rsidRPr="005D7417" w:rsidRDefault="006D1B61" w:rsidP="00215AB4">
      <w:pPr>
        <w:pStyle w:val="Odstavek"/>
        <w:spacing w:before="0" w:after="0" w:line="260" w:lineRule="exact"/>
        <w:rPr>
          <w:rFonts w:cs="Arial"/>
          <w:szCs w:val="20"/>
          <w:lang w:val="sl-SI"/>
        </w:rPr>
      </w:pPr>
      <w:r w:rsidRPr="005D7417">
        <w:rPr>
          <w:rFonts w:cs="Arial"/>
          <w:szCs w:val="20"/>
          <w:lang w:val="sl-SI" w:eastAsia="sl-SI"/>
        </w:rPr>
        <w:t>(1) Urad</w:t>
      </w:r>
      <w:r w:rsidRPr="005D7417">
        <w:rPr>
          <w:rFonts w:cs="Arial"/>
          <w:szCs w:val="20"/>
          <w:lang w:val="sl-SI"/>
        </w:rPr>
        <w:t xml:space="preserve"> zagotavlja pomoč pri uveljavljanju pravic, ki jih imajo osebe z začasno zaščito v skladu s tem zakonom.</w:t>
      </w:r>
    </w:p>
    <w:p w14:paraId="0052137E" w14:textId="77777777" w:rsidR="006D1B61" w:rsidRPr="005D7417" w:rsidRDefault="006D1B61" w:rsidP="00215AB4">
      <w:pPr>
        <w:pStyle w:val="Odstavek"/>
        <w:spacing w:before="0" w:after="0" w:line="260" w:lineRule="exact"/>
        <w:rPr>
          <w:rFonts w:cs="Arial"/>
          <w:szCs w:val="20"/>
          <w:lang w:val="sl-SI"/>
        </w:rPr>
      </w:pPr>
    </w:p>
    <w:p w14:paraId="0FB90DFB" w14:textId="7CA14BFE" w:rsidR="006D1B61" w:rsidRPr="005D7417" w:rsidRDefault="006D1B61" w:rsidP="00215AB4">
      <w:pPr>
        <w:pStyle w:val="Odstavek"/>
        <w:spacing w:before="0" w:after="0" w:line="260" w:lineRule="exact"/>
        <w:rPr>
          <w:rFonts w:cs="Arial"/>
          <w:szCs w:val="20"/>
          <w:lang w:val="sl-SI"/>
        </w:rPr>
      </w:pPr>
      <w:r w:rsidRPr="005D7417">
        <w:rPr>
          <w:rFonts w:cs="Arial"/>
          <w:szCs w:val="20"/>
          <w:lang w:val="sl-SI"/>
        </w:rPr>
        <w:t xml:space="preserve">(2) </w:t>
      </w:r>
      <w:r w:rsidR="00F174D9">
        <w:t>Oseba z začasno zaščito je upravičena do enkratne brezplačne udeležbe v programu učenja slovenskega jezika in spoznavanja slovenske družbe in do enkratnega brezplačnega preizkusa znanja slovenskega jezika</w:t>
      </w:r>
      <w:r w:rsidR="00C7629F">
        <w:rPr>
          <w:lang w:val="sl-SI"/>
        </w:rPr>
        <w:t xml:space="preserve"> v skladu z</w:t>
      </w:r>
      <w:r w:rsidR="00C7629F">
        <w:t xml:space="preserve"> zakonom, ki ureja </w:t>
      </w:r>
      <w:r w:rsidR="00653C99" w:rsidRPr="005D7417">
        <w:rPr>
          <w:rFonts w:cs="Arial"/>
          <w:lang w:val="sl-SI"/>
        </w:rPr>
        <w:t>vstop, zapustitev in bivanje tujcev v Republiki Sloveniji</w:t>
      </w:r>
      <w:r w:rsidR="00F174D9">
        <w:t>.</w:t>
      </w:r>
    </w:p>
    <w:p w14:paraId="55B797C0" w14:textId="69D79E79" w:rsidR="005C3174" w:rsidRPr="005D7417" w:rsidRDefault="005C3174" w:rsidP="00215AB4">
      <w:pPr>
        <w:tabs>
          <w:tab w:val="left" w:pos="1134"/>
        </w:tabs>
        <w:spacing w:after="0" w:line="260" w:lineRule="exact"/>
        <w:rPr>
          <w:rFonts w:cs="Arial"/>
          <w:lang w:val="sl-SI"/>
        </w:rPr>
      </w:pPr>
    </w:p>
    <w:p w14:paraId="41C623F7" w14:textId="0864A0D7" w:rsidR="0040043D" w:rsidRPr="005D7417" w:rsidRDefault="0040043D" w:rsidP="00215AB4">
      <w:pPr>
        <w:tabs>
          <w:tab w:val="left" w:pos="1134"/>
        </w:tabs>
        <w:spacing w:after="0" w:line="260" w:lineRule="exact"/>
        <w:ind w:firstLine="993"/>
        <w:rPr>
          <w:lang w:val="sl-SI"/>
        </w:rPr>
      </w:pPr>
      <w:r w:rsidRPr="005D7417">
        <w:rPr>
          <w:rFonts w:cs="Arial"/>
          <w:lang w:val="sl-SI"/>
        </w:rPr>
        <w:t>(</w:t>
      </w:r>
      <w:r w:rsidR="00F174D9">
        <w:rPr>
          <w:rFonts w:cs="Arial"/>
          <w:lang w:val="sl-SI"/>
        </w:rPr>
        <w:t>3</w:t>
      </w:r>
      <w:r w:rsidRPr="005D7417">
        <w:rPr>
          <w:rFonts w:cs="Arial"/>
          <w:lang w:val="sl-SI"/>
        </w:rPr>
        <w:t>)</w:t>
      </w:r>
      <w:r w:rsidR="005C3174" w:rsidRPr="005D7417">
        <w:rPr>
          <w:rFonts w:cs="Arial"/>
          <w:lang w:val="sl-SI"/>
        </w:rPr>
        <w:t xml:space="preserve"> </w:t>
      </w:r>
      <w:r w:rsidR="00CF794C" w:rsidRPr="005D7417">
        <w:rPr>
          <w:rFonts w:cs="Arial"/>
          <w:lang w:val="sl-SI"/>
        </w:rPr>
        <w:t>Kadar je za pomoč pri uveljavljanju pravic, ki jih ima oseb</w:t>
      </w:r>
      <w:r w:rsidR="002E04FE" w:rsidRPr="005D7417">
        <w:rPr>
          <w:rFonts w:cs="Arial"/>
          <w:lang w:val="sl-SI"/>
        </w:rPr>
        <w:t>a</w:t>
      </w:r>
      <w:r w:rsidR="00CF794C" w:rsidRPr="005D7417">
        <w:rPr>
          <w:rFonts w:cs="Arial"/>
          <w:lang w:val="sl-SI"/>
        </w:rPr>
        <w:t xml:space="preserve"> </w:t>
      </w:r>
      <w:r w:rsidR="002E04FE" w:rsidRPr="005D7417">
        <w:rPr>
          <w:rFonts w:cs="Arial"/>
          <w:lang w:val="sl-SI"/>
        </w:rPr>
        <w:t>z</w:t>
      </w:r>
      <w:r w:rsidR="00CF794C" w:rsidRPr="005D7417">
        <w:rPr>
          <w:rFonts w:cs="Arial"/>
          <w:lang w:val="sl-SI"/>
        </w:rPr>
        <w:t xml:space="preserve"> začasn</w:t>
      </w:r>
      <w:r w:rsidR="002E04FE" w:rsidRPr="005D7417">
        <w:rPr>
          <w:rFonts w:cs="Arial"/>
          <w:lang w:val="sl-SI"/>
        </w:rPr>
        <w:t>o</w:t>
      </w:r>
      <w:r w:rsidR="00CF794C" w:rsidRPr="005D7417">
        <w:rPr>
          <w:rFonts w:cs="Arial"/>
          <w:lang w:val="sl-SI"/>
        </w:rPr>
        <w:t xml:space="preserve"> zaščit</w:t>
      </w:r>
      <w:r w:rsidR="002E04FE" w:rsidRPr="005D7417">
        <w:rPr>
          <w:rFonts w:cs="Arial"/>
          <w:lang w:val="sl-SI"/>
        </w:rPr>
        <w:t>o</w:t>
      </w:r>
      <w:r w:rsidR="00CF794C" w:rsidRPr="005D7417">
        <w:rPr>
          <w:rFonts w:cs="Arial"/>
          <w:lang w:val="sl-SI"/>
        </w:rPr>
        <w:t xml:space="preserve"> v skladu s tem zakonom, potreben tolmač, ga v prvem letu po priznanju statusa začasne zaščite zagotovi organ, ki je v skladu s tem zakonom pristojen za uveljavljanje posamezne pravice. Gluha oseba</w:t>
      </w:r>
      <w:r w:rsidR="00007E4B" w:rsidRPr="005D7417">
        <w:rPr>
          <w:rFonts w:cs="Arial"/>
          <w:lang w:val="sl-SI"/>
        </w:rPr>
        <w:t xml:space="preserve"> z začasno zaščito</w:t>
      </w:r>
      <w:r w:rsidR="00CF794C" w:rsidRPr="005D7417">
        <w:rPr>
          <w:rFonts w:cs="Arial"/>
          <w:lang w:val="sl-SI"/>
        </w:rPr>
        <w:t xml:space="preserve"> ima pravico do tolmača za znakovni jezik.</w:t>
      </w:r>
      <w:r w:rsidR="00E57D8B" w:rsidRPr="005D7417">
        <w:rPr>
          <w:rFonts w:cs="Arial"/>
          <w:lang w:val="sl-SI"/>
        </w:rPr>
        <w:t xml:space="preserve"> </w:t>
      </w:r>
      <w:r w:rsidR="00A27896" w:rsidRPr="005D7417">
        <w:rPr>
          <w:rFonts w:cs="Arial"/>
          <w:lang w:val="sl-SI"/>
        </w:rPr>
        <w:t>Za</w:t>
      </w:r>
      <w:r w:rsidR="00363F36" w:rsidRPr="005D7417">
        <w:rPr>
          <w:rFonts w:cs="Arial"/>
          <w:lang w:val="sl-SI"/>
        </w:rPr>
        <w:t xml:space="preserve"> </w:t>
      </w:r>
      <w:r w:rsidR="00A27896" w:rsidRPr="005D7417">
        <w:rPr>
          <w:rFonts w:cs="Arial"/>
          <w:lang w:val="sl-SI"/>
        </w:rPr>
        <w:t>p</w:t>
      </w:r>
      <w:r w:rsidR="00CF794C" w:rsidRPr="005D7417">
        <w:rPr>
          <w:rFonts w:cs="Arial"/>
          <w:lang w:val="sl-SI"/>
        </w:rPr>
        <w:t>ostopek uveljavljanja pravice</w:t>
      </w:r>
      <w:r w:rsidR="00022A30" w:rsidRPr="005D7417">
        <w:rPr>
          <w:rFonts w:cs="Arial"/>
          <w:lang w:val="sl-SI"/>
        </w:rPr>
        <w:t xml:space="preserve"> do tolmača za znakovni jezik</w:t>
      </w:r>
      <w:r w:rsidR="00CF794C" w:rsidRPr="005D7417">
        <w:rPr>
          <w:rFonts w:cs="Arial"/>
          <w:lang w:val="sl-SI"/>
        </w:rPr>
        <w:t xml:space="preserve"> se uporablja zakon, ki ureja slovenski znakovni jezik.</w:t>
      </w:r>
    </w:p>
    <w:p w14:paraId="17E78715" w14:textId="77777777" w:rsidR="00800C58" w:rsidRPr="005D7417" w:rsidRDefault="00800C58" w:rsidP="00215AB4">
      <w:pPr>
        <w:pStyle w:val="len"/>
        <w:spacing w:before="0" w:after="0" w:line="260" w:lineRule="exact"/>
        <w:rPr>
          <w:rFonts w:cs="Arial"/>
          <w:b w:val="0"/>
          <w:sz w:val="20"/>
          <w:szCs w:val="20"/>
          <w:lang w:val="sl-SI"/>
        </w:rPr>
      </w:pPr>
    </w:p>
    <w:p w14:paraId="5DDC1938" w14:textId="0867FBA7" w:rsidR="0040043D" w:rsidRPr="00761C28" w:rsidRDefault="0040043D" w:rsidP="00A87B07">
      <w:pPr>
        <w:pStyle w:val="len"/>
        <w:numPr>
          <w:ilvl w:val="0"/>
          <w:numId w:val="74"/>
        </w:numPr>
        <w:spacing w:before="0" w:after="0" w:line="260" w:lineRule="exact"/>
        <w:rPr>
          <w:rFonts w:cs="Arial"/>
          <w:sz w:val="20"/>
          <w:szCs w:val="20"/>
          <w:lang w:val="sl-SI"/>
        </w:rPr>
      </w:pPr>
      <w:r w:rsidRPr="00761C28">
        <w:rPr>
          <w:rFonts w:cs="Arial"/>
          <w:sz w:val="20"/>
          <w:szCs w:val="20"/>
          <w:lang w:val="sl-SI"/>
        </w:rPr>
        <w:t>člen</w:t>
      </w:r>
    </w:p>
    <w:p w14:paraId="5FC061B8" w14:textId="426C8341" w:rsidR="0040043D" w:rsidRPr="00761C28" w:rsidRDefault="0040043D" w:rsidP="00215AB4">
      <w:pPr>
        <w:pStyle w:val="lennaslov"/>
        <w:spacing w:after="0" w:line="260" w:lineRule="exact"/>
        <w:rPr>
          <w:rFonts w:cs="Arial"/>
          <w:sz w:val="20"/>
          <w:szCs w:val="20"/>
          <w:lang w:val="sl-SI"/>
        </w:rPr>
      </w:pPr>
      <w:r w:rsidRPr="00761C28">
        <w:rPr>
          <w:rFonts w:cs="Arial"/>
          <w:sz w:val="20"/>
          <w:szCs w:val="20"/>
          <w:lang w:val="sl-SI"/>
        </w:rPr>
        <w:t>(</w:t>
      </w:r>
      <w:r w:rsidR="008F0E11" w:rsidRPr="00761C28">
        <w:rPr>
          <w:rFonts w:cs="Arial"/>
          <w:sz w:val="20"/>
          <w:szCs w:val="20"/>
          <w:lang w:val="sl-SI"/>
        </w:rPr>
        <w:t xml:space="preserve">oseba z začasno zaščito, ki je </w:t>
      </w:r>
      <w:r w:rsidRPr="00761C28">
        <w:rPr>
          <w:rFonts w:cs="Arial"/>
          <w:sz w:val="20"/>
          <w:szCs w:val="20"/>
          <w:lang w:val="sl-SI"/>
        </w:rPr>
        <w:t>mladoletn</w:t>
      </w:r>
      <w:r w:rsidR="00792788" w:rsidRPr="00761C28">
        <w:rPr>
          <w:rFonts w:cs="Arial"/>
          <w:sz w:val="20"/>
          <w:szCs w:val="20"/>
          <w:lang w:val="sl-SI"/>
        </w:rPr>
        <w:t>ik</w:t>
      </w:r>
      <w:r w:rsidRPr="00761C28">
        <w:rPr>
          <w:rFonts w:cs="Arial"/>
          <w:sz w:val="20"/>
          <w:szCs w:val="20"/>
          <w:lang w:val="sl-SI"/>
        </w:rPr>
        <w:t xml:space="preserve"> brez spremstva)</w:t>
      </w:r>
    </w:p>
    <w:p w14:paraId="39C12BD9" w14:textId="77777777" w:rsidR="00800C58" w:rsidRPr="005D7417" w:rsidRDefault="00800C58" w:rsidP="00215AB4">
      <w:pPr>
        <w:pStyle w:val="Odstavek"/>
        <w:spacing w:before="0" w:after="0" w:line="260" w:lineRule="exact"/>
        <w:rPr>
          <w:rFonts w:cs="Arial"/>
          <w:szCs w:val="20"/>
          <w:lang w:val="sl-SI"/>
        </w:rPr>
      </w:pPr>
    </w:p>
    <w:p w14:paraId="3F4DDD9C" w14:textId="14373B4B" w:rsidR="00066914" w:rsidRPr="005D7417" w:rsidRDefault="004820F1" w:rsidP="00215AB4">
      <w:pPr>
        <w:pStyle w:val="Odstavek"/>
        <w:spacing w:before="0" w:after="0" w:line="260" w:lineRule="exact"/>
        <w:rPr>
          <w:rFonts w:cs="Arial"/>
          <w:szCs w:val="20"/>
          <w:lang w:val="sl-SI"/>
        </w:rPr>
      </w:pPr>
      <w:r w:rsidRPr="005D7417">
        <w:rPr>
          <w:rFonts w:cs="Arial"/>
          <w:szCs w:val="20"/>
          <w:lang w:val="sl-SI"/>
        </w:rPr>
        <w:t>Osebo z začasno zaščito, ki je m</w:t>
      </w:r>
      <w:r w:rsidR="00631F07" w:rsidRPr="005D7417">
        <w:rPr>
          <w:rFonts w:cs="Arial"/>
          <w:szCs w:val="20"/>
          <w:lang w:val="sl-SI"/>
        </w:rPr>
        <w:t>ladoletnik brez spremstva</w:t>
      </w:r>
      <w:r w:rsidR="00804550" w:rsidRPr="005D7417">
        <w:rPr>
          <w:rFonts w:cs="Arial"/>
          <w:szCs w:val="20"/>
          <w:lang w:val="sl-SI"/>
        </w:rPr>
        <w:t>,</w:t>
      </w:r>
      <w:r w:rsidR="00631F07" w:rsidRPr="005D7417">
        <w:rPr>
          <w:rFonts w:cs="Arial"/>
          <w:szCs w:val="20"/>
          <w:lang w:val="sl-SI"/>
        </w:rPr>
        <w:t xml:space="preserve"> se postavi pod skrbništvo v skladu z določbami družinskega zakonika.</w:t>
      </w:r>
    </w:p>
    <w:p w14:paraId="1A0A37EA" w14:textId="7974BC83" w:rsidR="00A90C23" w:rsidRPr="005D7417" w:rsidRDefault="00A90C23" w:rsidP="00215AB4">
      <w:pPr>
        <w:spacing w:after="0" w:line="260" w:lineRule="exact"/>
        <w:rPr>
          <w:lang w:val="sl-SI"/>
        </w:rPr>
      </w:pPr>
    </w:p>
    <w:p w14:paraId="56F51CDE" w14:textId="04825326" w:rsidR="002C203F" w:rsidRPr="00761C28" w:rsidRDefault="002C203F" w:rsidP="00A87B07">
      <w:pPr>
        <w:pStyle w:val="len"/>
        <w:numPr>
          <w:ilvl w:val="0"/>
          <w:numId w:val="74"/>
        </w:numPr>
        <w:spacing w:before="0" w:after="0" w:line="260" w:lineRule="exact"/>
        <w:rPr>
          <w:rFonts w:cs="Arial"/>
          <w:sz w:val="20"/>
          <w:szCs w:val="20"/>
          <w:lang w:val="sl-SI"/>
        </w:rPr>
      </w:pPr>
      <w:r w:rsidRPr="00761C28">
        <w:rPr>
          <w:rFonts w:cs="Arial"/>
          <w:sz w:val="20"/>
          <w:szCs w:val="20"/>
          <w:lang w:val="sl-SI"/>
        </w:rPr>
        <w:t>člen</w:t>
      </w:r>
    </w:p>
    <w:p w14:paraId="14615C79" w14:textId="77777777" w:rsidR="002C203F" w:rsidRPr="00761C28" w:rsidRDefault="002C203F" w:rsidP="00215AB4">
      <w:pPr>
        <w:pStyle w:val="lennaslov"/>
        <w:spacing w:after="0" w:line="260" w:lineRule="exact"/>
        <w:rPr>
          <w:rFonts w:cs="Arial"/>
          <w:sz w:val="20"/>
          <w:szCs w:val="20"/>
          <w:lang w:val="sl-SI"/>
        </w:rPr>
      </w:pPr>
      <w:r w:rsidRPr="00761C28">
        <w:rPr>
          <w:rFonts w:cs="Arial"/>
          <w:sz w:val="20"/>
          <w:szCs w:val="20"/>
          <w:lang w:val="sl-SI"/>
        </w:rPr>
        <w:t>(dolžnosti osebe z začasno zaščito)</w:t>
      </w:r>
    </w:p>
    <w:p w14:paraId="7625500A" w14:textId="77777777" w:rsidR="002C203F" w:rsidRPr="005D7417" w:rsidRDefault="002C203F" w:rsidP="00215AB4">
      <w:pPr>
        <w:pStyle w:val="Odstavek"/>
        <w:spacing w:before="0" w:after="0" w:line="260" w:lineRule="exact"/>
        <w:rPr>
          <w:rFonts w:cs="Arial"/>
          <w:szCs w:val="20"/>
          <w:lang w:val="sl-SI"/>
        </w:rPr>
      </w:pPr>
    </w:p>
    <w:p w14:paraId="65A7322D" w14:textId="2F1B1D46" w:rsidR="002C203F" w:rsidRDefault="002C203F" w:rsidP="006A106F">
      <w:pPr>
        <w:tabs>
          <w:tab w:val="left" w:pos="1134"/>
        </w:tabs>
        <w:spacing w:after="0" w:line="260" w:lineRule="exact"/>
        <w:ind w:firstLine="993"/>
        <w:rPr>
          <w:rFonts w:cs="Arial"/>
          <w:lang w:val="sl-SI"/>
        </w:rPr>
      </w:pPr>
      <w:r w:rsidRPr="005D7417">
        <w:rPr>
          <w:rFonts w:cs="Arial"/>
          <w:lang w:val="sl-SI"/>
        </w:rPr>
        <w:t>(1) Oseba z začasno zaščito mora spoštovati ustavno ureditev, predpise in druge splošne</w:t>
      </w:r>
      <w:r w:rsidR="00DE793E" w:rsidRPr="005D7417">
        <w:rPr>
          <w:rFonts w:cs="Arial"/>
          <w:lang w:val="sl-SI"/>
        </w:rPr>
        <w:t xml:space="preserve"> </w:t>
      </w:r>
      <w:r w:rsidRPr="005D7417">
        <w:rPr>
          <w:rFonts w:cs="Arial"/>
          <w:lang w:val="sl-SI"/>
        </w:rPr>
        <w:t>akte v Republiki Sloveniji ter ukrepe državnih organov</w:t>
      </w:r>
      <w:r w:rsidR="003F6FFF" w:rsidRPr="005D7417">
        <w:rPr>
          <w:rFonts w:cs="Arial"/>
          <w:lang w:val="sl-SI"/>
        </w:rPr>
        <w:t xml:space="preserve">, </w:t>
      </w:r>
      <w:r w:rsidRPr="005D7417">
        <w:rPr>
          <w:rFonts w:cs="Arial"/>
          <w:lang w:val="sl-SI"/>
        </w:rPr>
        <w:t>organov samoupravnih lokalnih skupnosti</w:t>
      </w:r>
      <w:r w:rsidR="003F6FFF" w:rsidRPr="005D7417">
        <w:rPr>
          <w:rFonts w:cs="Arial"/>
          <w:lang w:val="sl-SI"/>
        </w:rPr>
        <w:t xml:space="preserve"> in nosilcev javnih pooblastil</w:t>
      </w:r>
      <w:r w:rsidRPr="005D7417">
        <w:rPr>
          <w:rFonts w:cs="Arial"/>
          <w:lang w:val="sl-SI"/>
        </w:rPr>
        <w:t>.</w:t>
      </w:r>
    </w:p>
    <w:p w14:paraId="3E3EC7B1" w14:textId="77777777" w:rsidR="008857C0" w:rsidRPr="005D7417" w:rsidRDefault="008857C0" w:rsidP="00215AB4">
      <w:pPr>
        <w:pStyle w:val="Odstavek"/>
        <w:spacing w:before="0" w:after="0" w:line="260" w:lineRule="exact"/>
        <w:ind w:firstLine="0"/>
        <w:rPr>
          <w:rFonts w:cs="Arial"/>
          <w:szCs w:val="20"/>
          <w:lang w:val="sl-SI"/>
        </w:rPr>
      </w:pPr>
    </w:p>
    <w:p w14:paraId="5A3CDA2A" w14:textId="1FC0AF1D" w:rsidR="002C203F" w:rsidRPr="005D7417" w:rsidRDefault="002C203F" w:rsidP="00215AB4">
      <w:pPr>
        <w:pStyle w:val="Odstavek"/>
        <w:spacing w:before="0" w:after="0" w:line="260" w:lineRule="exact"/>
        <w:ind w:firstLine="993"/>
        <w:rPr>
          <w:rFonts w:cs="Arial"/>
          <w:szCs w:val="20"/>
          <w:lang w:val="sl-SI"/>
        </w:rPr>
      </w:pPr>
      <w:r w:rsidRPr="005D7417">
        <w:rPr>
          <w:rFonts w:cs="Arial"/>
          <w:szCs w:val="20"/>
          <w:lang w:val="sl-SI"/>
        </w:rPr>
        <w:lastRenderedPageBreak/>
        <w:t xml:space="preserve">(2) Oseba z začasno zaščito organe, pristojne za izvajanje tega zakona, obvešča o vseh </w:t>
      </w:r>
      <w:r w:rsidR="000462F4">
        <w:rPr>
          <w:rFonts w:cs="Arial"/>
          <w:szCs w:val="20"/>
          <w:lang w:val="sl-SI"/>
        </w:rPr>
        <w:t xml:space="preserve">dejstvih in </w:t>
      </w:r>
      <w:r w:rsidRPr="005D7417">
        <w:rPr>
          <w:rFonts w:cs="Arial"/>
          <w:szCs w:val="20"/>
          <w:lang w:val="sl-SI"/>
        </w:rPr>
        <w:t>spremembah</w:t>
      </w:r>
      <w:r w:rsidR="000462F4">
        <w:rPr>
          <w:rFonts w:cs="Arial"/>
          <w:szCs w:val="20"/>
          <w:lang w:val="sl-SI"/>
        </w:rPr>
        <w:t xml:space="preserve"> dejstev</w:t>
      </w:r>
      <w:r w:rsidRPr="005D7417">
        <w:rPr>
          <w:rFonts w:cs="Arial"/>
          <w:szCs w:val="20"/>
          <w:lang w:val="sl-SI"/>
        </w:rPr>
        <w:t>, ki vplivajo na uveljavljanje njenih pravic in izvrševanje dolžnosti, zlasti pa o:</w:t>
      </w:r>
    </w:p>
    <w:p w14:paraId="6B8A53B9" w14:textId="613F7B2C" w:rsidR="002C203F" w:rsidRPr="00E23D5C" w:rsidRDefault="002C203F" w:rsidP="00731CC2">
      <w:pPr>
        <w:pStyle w:val="tevilnatoka0"/>
        <w:numPr>
          <w:ilvl w:val="0"/>
          <w:numId w:val="66"/>
        </w:numPr>
        <w:shd w:val="clear" w:color="auto" w:fill="FFFFFF"/>
        <w:spacing w:before="0" w:beforeAutospacing="0" w:after="0" w:afterAutospacing="0" w:line="260" w:lineRule="exact"/>
        <w:rPr>
          <w:rFonts w:cs="Arial"/>
        </w:rPr>
      </w:pPr>
      <w:r w:rsidRPr="00E23D5C">
        <w:rPr>
          <w:rFonts w:cs="Arial"/>
        </w:rPr>
        <w:t>dohodkih</w:t>
      </w:r>
      <w:r w:rsidR="003C4451">
        <w:rPr>
          <w:rFonts w:cs="Arial"/>
        </w:rPr>
        <w:t>,</w:t>
      </w:r>
      <w:r w:rsidRPr="00E23D5C">
        <w:rPr>
          <w:rFonts w:cs="Arial"/>
        </w:rPr>
        <w:t xml:space="preserve"> </w:t>
      </w:r>
      <w:r w:rsidR="00C034BF">
        <w:rPr>
          <w:rFonts w:cs="Arial"/>
        </w:rPr>
        <w:t>p</w:t>
      </w:r>
      <w:r w:rsidRPr="00E23D5C">
        <w:rPr>
          <w:rFonts w:cs="Arial"/>
        </w:rPr>
        <w:t>rejemkih</w:t>
      </w:r>
      <w:r w:rsidR="003C4451">
        <w:rPr>
          <w:rFonts w:cs="Arial"/>
        </w:rPr>
        <w:t xml:space="preserve"> in premoženju</w:t>
      </w:r>
      <w:r w:rsidRPr="00E23D5C">
        <w:rPr>
          <w:rFonts w:cs="Arial"/>
        </w:rPr>
        <w:t xml:space="preserve"> oziroma njihovi izgubi zase, za svoje družinske člane in zavezance</w:t>
      </w:r>
      <w:r w:rsidR="00EC7D34" w:rsidRPr="00E23D5C">
        <w:rPr>
          <w:rFonts w:cs="Arial"/>
        </w:rPr>
        <w:t>;</w:t>
      </w:r>
    </w:p>
    <w:p w14:paraId="34BAD193" w14:textId="7F0ACA51" w:rsidR="002C203F" w:rsidRPr="00E23D5C" w:rsidRDefault="002C203F" w:rsidP="00731CC2">
      <w:pPr>
        <w:pStyle w:val="tevilnatoka0"/>
        <w:numPr>
          <w:ilvl w:val="0"/>
          <w:numId w:val="66"/>
        </w:numPr>
        <w:shd w:val="clear" w:color="auto" w:fill="FFFFFF"/>
        <w:spacing w:before="0" w:beforeAutospacing="0" w:after="0" w:afterAutospacing="0" w:line="260" w:lineRule="exact"/>
        <w:rPr>
          <w:rFonts w:cs="Arial"/>
        </w:rPr>
      </w:pPr>
      <w:r w:rsidRPr="00E23D5C">
        <w:rPr>
          <w:rFonts w:cs="Arial"/>
        </w:rPr>
        <w:t>šolanju na vseh stopnjah izobraževanja</w:t>
      </w:r>
      <w:r w:rsidR="00EC7D34" w:rsidRPr="00E23D5C">
        <w:rPr>
          <w:rFonts w:cs="Arial"/>
        </w:rPr>
        <w:t>;</w:t>
      </w:r>
      <w:r w:rsidRPr="00E23D5C">
        <w:rPr>
          <w:rFonts w:cs="Arial"/>
        </w:rPr>
        <w:t xml:space="preserve"> </w:t>
      </w:r>
    </w:p>
    <w:p w14:paraId="7E06C77F" w14:textId="40B4F14C" w:rsidR="002C203F" w:rsidRPr="00E23D5C" w:rsidRDefault="002C203F" w:rsidP="00731CC2">
      <w:pPr>
        <w:pStyle w:val="tevilnatoka0"/>
        <w:numPr>
          <w:ilvl w:val="0"/>
          <w:numId w:val="66"/>
        </w:numPr>
        <w:shd w:val="clear" w:color="auto" w:fill="FFFFFF"/>
        <w:spacing w:before="0" w:beforeAutospacing="0" w:after="0" w:afterAutospacing="0" w:line="260" w:lineRule="exact"/>
        <w:rPr>
          <w:rFonts w:cs="Arial"/>
        </w:rPr>
      </w:pPr>
      <w:r w:rsidRPr="00E23D5C">
        <w:rPr>
          <w:rFonts w:cs="Arial"/>
        </w:rPr>
        <w:t>zaposlitvi oziroma prenehanju zaposlitve</w:t>
      </w:r>
      <w:r w:rsidR="00EC7D34" w:rsidRPr="00E23D5C">
        <w:rPr>
          <w:rFonts w:cs="Arial"/>
        </w:rPr>
        <w:t>;</w:t>
      </w:r>
      <w:r w:rsidRPr="00E23D5C">
        <w:rPr>
          <w:rFonts w:cs="Arial"/>
        </w:rPr>
        <w:t xml:space="preserve"> </w:t>
      </w:r>
    </w:p>
    <w:p w14:paraId="65203DD5" w14:textId="1B162309" w:rsidR="002C203F" w:rsidRPr="00E23D5C" w:rsidRDefault="002C203F" w:rsidP="00731CC2">
      <w:pPr>
        <w:pStyle w:val="tevilnatoka0"/>
        <w:numPr>
          <w:ilvl w:val="0"/>
          <w:numId w:val="66"/>
        </w:numPr>
        <w:shd w:val="clear" w:color="auto" w:fill="FFFFFF"/>
        <w:spacing w:before="0" w:beforeAutospacing="0" w:after="0" w:afterAutospacing="0" w:line="260" w:lineRule="exact"/>
        <w:rPr>
          <w:rFonts w:cs="Arial"/>
        </w:rPr>
      </w:pPr>
      <w:r w:rsidRPr="00E23D5C">
        <w:rPr>
          <w:rFonts w:cs="Arial"/>
        </w:rPr>
        <w:t>spremembi naslova prebivališča</w:t>
      </w:r>
      <w:r w:rsidR="00EC7D34" w:rsidRPr="00E23D5C">
        <w:rPr>
          <w:rFonts w:cs="Arial"/>
        </w:rPr>
        <w:t>;</w:t>
      </w:r>
      <w:r w:rsidRPr="00E23D5C">
        <w:rPr>
          <w:rFonts w:cs="Arial"/>
        </w:rPr>
        <w:t xml:space="preserve"> </w:t>
      </w:r>
    </w:p>
    <w:p w14:paraId="20F10765" w14:textId="3B4ABF2D" w:rsidR="002C203F" w:rsidRPr="00E23D5C" w:rsidRDefault="002C203F" w:rsidP="00731CC2">
      <w:pPr>
        <w:pStyle w:val="tevilnatoka0"/>
        <w:numPr>
          <w:ilvl w:val="0"/>
          <w:numId w:val="66"/>
        </w:numPr>
        <w:shd w:val="clear" w:color="auto" w:fill="FFFFFF"/>
        <w:spacing w:before="0" w:beforeAutospacing="0" w:after="0" w:afterAutospacing="0" w:line="260" w:lineRule="exact"/>
        <w:rPr>
          <w:rFonts w:cs="Arial"/>
        </w:rPr>
      </w:pPr>
      <w:r w:rsidRPr="00E23D5C">
        <w:rPr>
          <w:rFonts w:cs="Arial"/>
        </w:rPr>
        <w:t>spremembi kontaktnih podatkov</w:t>
      </w:r>
      <w:r w:rsidR="00EC7D34" w:rsidRPr="00E23D5C">
        <w:rPr>
          <w:rFonts w:cs="Arial"/>
        </w:rPr>
        <w:t>;</w:t>
      </w:r>
      <w:r w:rsidRPr="00E23D5C">
        <w:rPr>
          <w:rFonts w:cs="Arial"/>
        </w:rPr>
        <w:t xml:space="preserve"> </w:t>
      </w:r>
    </w:p>
    <w:p w14:paraId="59B58090" w14:textId="3D94EFF3" w:rsidR="002C203F" w:rsidRPr="00E23D5C" w:rsidRDefault="002C203F" w:rsidP="00731CC2">
      <w:pPr>
        <w:pStyle w:val="tevilnatoka0"/>
        <w:numPr>
          <w:ilvl w:val="0"/>
          <w:numId w:val="66"/>
        </w:numPr>
        <w:shd w:val="clear" w:color="auto" w:fill="FFFFFF"/>
        <w:spacing w:before="0" w:beforeAutospacing="0" w:after="0" w:afterAutospacing="0" w:line="260" w:lineRule="exact"/>
        <w:rPr>
          <w:rFonts w:cs="Arial"/>
        </w:rPr>
      </w:pPr>
      <w:r w:rsidRPr="00E23D5C">
        <w:rPr>
          <w:rFonts w:cs="Arial"/>
        </w:rPr>
        <w:t xml:space="preserve">spremembi </w:t>
      </w:r>
      <w:r w:rsidR="00B46F4C" w:rsidRPr="00E23D5C">
        <w:rPr>
          <w:rFonts w:cs="Arial"/>
        </w:rPr>
        <w:t>osebnega imena</w:t>
      </w:r>
      <w:r w:rsidR="00EC7D34" w:rsidRPr="00E23D5C">
        <w:rPr>
          <w:rFonts w:cs="Arial"/>
        </w:rPr>
        <w:t>;</w:t>
      </w:r>
      <w:r w:rsidRPr="00E23D5C">
        <w:rPr>
          <w:rFonts w:cs="Arial"/>
        </w:rPr>
        <w:t xml:space="preserve"> </w:t>
      </w:r>
    </w:p>
    <w:p w14:paraId="2311EA1C" w14:textId="6DA4BADD" w:rsidR="002C203F" w:rsidRPr="00E23D5C" w:rsidRDefault="002C203F" w:rsidP="00731CC2">
      <w:pPr>
        <w:pStyle w:val="tevilnatoka0"/>
        <w:numPr>
          <w:ilvl w:val="0"/>
          <w:numId w:val="66"/>
        </w:numPr>
        <w:shd w:val="clear" w:color="auto" w:fill="FFFFFF"/>
        <w:spacing w:before="0" w:beforeAutospacing="0" w:after="0" w:afterAutospacing="0" w:line="260" w:lineRule="exact"/>
        <w:rPr>
          <w:rFonts w:cs="Arial"/>
        </w:rPr>
      </w:pPr>
      <w:r w:rsidRPr="00E23D5C">
        <w:rPr>
          <w:rFonts w:cs="Arial"/>
        </w:rPr>
        <w:t>spremembi zakonskega stanu</w:t>
      </w:r>
      <w:r w:rsidR="00EC7D34" w:rsidRPr="00E23D5C">
        <w:rPr>
          <w:rFonts w:cs="Arial"/>
        </w:rPr>
        <w:t>;</w:t>
      </w:r>
    </w:p>
    <w:p w14:paraId="4E1000C8" w14:textId="05746A72" w:rsidR="00E955E7" w:rsidRPr="00E23D5C" w:rsidRDefault="00E955E7" w:rsidP="00731CC2">
      <w:pPr>
        <w:pStyle w:val="tevilnatoka0"/>
        <w:numPr>
          <w:ilvl w:val="0"/>
          <w:numId w:val="66"/>
        </w:numPr>
        <w:shd w:val="clear" w:color="auto" w:fill="FFFFFF"/>
        <w:spacing w:before="0" w:beforeAutospacing="0" w:after="0" w:afterAutospacing="0" w:line="260" w:lineRule="exact"/>
        <w:rPr>
          <w:rFonts w:cs="Arial"/>
        </w:rPr>
      </w:pPr>
      <w:r w:rsidRPr="00E23D5C">
        <w:rPr>
          <w:rFonts w:cs="Arial"/>
        </w:rPr>
        <w:t>odsotnosti iz nastanitvenega centra</w:t>
      </w:r>
      <w:r w:rsidR="00DA410E" w:rsidRPr="00E23D5C">
        <w:rPr>
          <w:rFonts w:cs="Arial"/>
        </w:rPr>
        <w:t xml:space="preserve"> ali nastanitvene kapacitete</w:t>
      </w:r>
      <w:r w:rsidRPr="00E23D5C">
        <w:rPr>
          <w:rFonts w:cs="Arial"/>
        </w:rPr>
        <w:t xml:space="preserve"> </w:t>
      </w:r>
      <w:r w:rsidR="007C49AF" w:rsidRPr="00E23D5C">
        <w:rPr>
          <w:rFonts w:cs="Arial"/>
        </w:rPr>
        <w:t>iz 3</w:t>
      </w:r>
      <w:r w:rsidR="009360F1">
        <w:rPr>
          <w:rFonts w:cs="Arial"/>
        </w:rPr>
        <w:t>2</w:t>
      </w:r>
      <w:r w:rsidR="007C49AF" w:rsidRPr="00E23D5C">
        <w:rPr>
          <w:rFonts w:cs="Arial"/>
        </w:rPr>
        <w:t xml:space="preserve">. člena tega zakona </w:t>
      </w:r>
      <w:r w:rsidR="0093485F" w:rsidRPr="00E23D5C">
        <w:rPr>
          <w:rFonts w:cs="Arial"/>
        </w:rPr>
        <w:t>za več kot</w:t>
      </w:r>
      <w:r w:rsidRPr="00E23D5C">
        <w:rPr>
          <w:rFonts w:cs="Arial"/>
        </w:rPr>
        <w:t xml:space="preserve"> 24 ur;</w:t>
      </w:r>
    </w:p>
    <w:p w14:paraId="014EE6D4" w14:textId="58B41B83" w:rsidR="002C203F" w:rsidRPr="00E23D5C" w:rsidRDefault="002C203F" w:rsidP="00731CC2">
      <w:pPr>
        <w:pStyle w:val="tevilnatoka0"/>
        <w:numPr>
          <w:ilvl w:val="0"/>
          <w:numId w:val="66"/>
        </w:numPr>
        <w:shd w:val="clear" w:color="auto" w:fill="FFFFFF"/>
        <w:spacing w:before="0" w:beforeAutospacing="0" w:after="0" w:afterAutospacing="0" w:line="260" w:lineRule="exact"/>
        <w:rPr>
          <w:rFonts w:cs="Arial"/>
        </w:rPr>
      </w:pPr>
      <w:r w:rsidRPr="00E23D5C">
        <w:rPr>
          <w:rFonts w:cs="Arial"/>
        </w:rPr>
        <w:t xml:space="preserve">odsotnosti iz Republike Slovenije za več kot </w:t>
      </w:r>
      <w:r w:rsidR="0043394A" w:rsidRPr="00E23D5C">
        <w:rPr>
          <w:rFonts w:cs="Arial"/>
        </w:rPr>
        <w:t xml:space="preserve">15 </w:t>
      </w:r>
      <w:r w:rsidRPr="00E23D5C">
        <w:rPr>
          <w:rFonts w:cs="Arial"/>
        </w:rPr>
        <w:t>dni</w:t>
      </w:r>
      <w:r w:rsidR="00EC7D34" w:rsidRPr="00E23D5C">
        <w:rPr>
          <w:rFonts w:cs="Arial"/>
        </w:rPr>
        <w:t>;</w:t>
      </w:r>
    </w:p>
    <w:p w14:paraId="4AF9FE66" w14:textId="77777777" w:rsidR="002C203F" w:rsidRPr="00E23D5C" w:rsidRDefault="002C203F" w:rsidP="00731CC2">
      <w:pPr>
        <w:pStyle w:val="tevilnatoka0"/>
        <w:numPr>
          <w:ilvl w:val="0"/>
          <w:numId w:val="66"/>
        </w:numPr>
        <w:shd w:val="clear" w:color="auto" w:fill="FFFFFF"/>
        <w:spacing w:before="0" w:beforeAutospacing="0" w:after="0" w:afterAutospacing="0" w:line="260" w:lineRule="exact"/>
        <w:rPr>
          <w:rFonts w:cs="Arial"/>
        </w:rPr>
      </w:pPr>
      <w:r w:rsidRPr="00E23D5C">
        <w:rPr>
          <w:rFonts w:cs="Arial"/>
        </w:rPr>
        <w:t>pridobitvi mednarodne zaščite, dovoljenja za prebivanje ali začasne zaščite v drugi državi,</w:t>
      </w:r>
    </w:p>
    <w:p w14:paraId="73A16F69" w14:textId="482CA51F" w:rsidR="002C203F" w:rsidRPr="00E23D5C" w:rsidRDefault="002C203F" w:rsidP="00731CC2">
      <w:pPr>
        <w:pStyle w:val="tevilnatoka0"/>
        <w:numPr>
          <w:ilvl w:val="0"/>
          <w:numId w:val="66"/>
        </w:numPr>
        <w:shd w:val="clear" w:color="auto" w:fill="FFFFFF"/>
        <w:spacing w:before="0" w:beforeAutospacing="0" w:after="0" w:afterAutospacing="0" w:line="260" w:lineRule="exact"/>
        <w:rPr>
          <w:rFonts w:cs="Arial"/>
        </w:rPr>
      </w:pPr>
      <w:r w:rsidRPr="00E23D5C">
        <w:rPr>
          <w:rFonts w:cs="Arial"/>
        </w:rPr>
        <w:t>prostovoljni trajni vrnitvi v državo ali regijo izvora</w:t>
      </w:r>
      <w:r w:rsidR="00EC7D34" w:rsidRPr="00E23D5C">
        <w:rPr>
          <w:rFonts w:cs="Arial"/>
        </w:rPr>
        <w:t>;</w:t>
      </w:r>
    </w:p>
    <w:p w14:paraId="133C0B14" w14:textId="7EEF36D8" w:rsidR="002C203F" w:rsidRPr="00E23D5C" w:rsidRDefault="002C203F" w:rsidP="00731CC2">
      <w:pPr>
        <w:pStyle w:val="tevilnatoka0"/>
        <w:numPr>
          <w:ilvl w:val="0"/>
          <w:numId w:val="66"/>
        </w:numPr>
        <w:shd w:val="clear" w:color="auto" w:fill="FFFFFF"/>
        <w:spacing w:before="0" w:beforeAutospacing="0" w:after="0" w:afterAutospacing="0" w:line="260" w:lineRule="exact"/>
        <w:rPr>
          <w:rFonts w:cs="Arial"/>
        </w:rPr>
      </w:pPr>
      <w:r w:rsidRPr="00E23D5C">
        <w:rPr>
          <w:rFonts w:cs="Arial"/>
        </w:rPr>
        <w:t xml:space="preserve">sprejemu v novo državljanstvo, razen </w:t>
      </w:r>
      <w:r w:rsidR="00745D6A" w:rsidRPr="00E23D5C">
        <w:rPr>
          <w:rFonts w:cs="Arial"/>
        </w:rPr>
        <w:t xml:space="preserve">v </w:t>
      </w:r>
      <w:r w:rsidRPr="00E23D5C">
        <w:rPr>
          <w:rFonts w:cs="Arial"/>
        </w:rPr>
        <w:t>državljanstv</w:t>
      </w:r>
      <w:r w:rsidR="00745D6A" w:rsidRPr="00E23D5C">
        <w:rPr>
          <w:rFonts w:cs="Arial"/>
        </w:rPr>
        <w:t>o</w:t>
      </w:r>
      <w:r w:rsidRPr="00E23D5C">
        <w:rPr>
          <w:rFonts w:cs="Arial"/>
        </w:rPr>
        <w:t xml:space="preserve"> Republike Slovenije.</w:t>
      </w:r>
    </w:p>
    <w:p w14:paraId="0181C288" w14:textId="77777777" w:rsidR="002C203F" w:rsidRPr="005D7417" w:rsidRDefault="002C203F" w:rsidP="00215AB4">
      <w:pPr>
        <w:pStyle w:val="Alineazaodstavkom"/>
        <w:spacing w:after="0" w:line="260" w:lineRule="exact"/>
        <w:ind w:left="360" w:hanging="360"/>
        <w:rPr>
          <w:b/>
          <w:sz w:val="20"/>
          <w:szCs w:val="20"/>
          <w:lang w:eastAsia="x-none"/>
        </w:rPr>
      </w:pPr>
    </w:p>
    <w:p w14:paraId="6A107AB9" w14:textId="63254563" w:rsidR="002C203F" w:rsidRPr="005D7417" w:rsidRDefault="002C203F" w:rsidP="00215AB4">
      <w:pPr>
        <w:pStyle w:val="Alineazaodstavkom"/>
        <w:spacing w:after="0" w:line="260" w:lineRule="exact"/>
        <w:ind w:firstLine="993"/>
        <w:rPr>
          <w:sz w:val="20"/>
          <w:szCs w:val="20"/>
        </w:rPr>
      </w:pPr>
      <w:r w:rsidRPr="005D7417">
        <w:rPr>
          <w:sz w:val="20"/>
          <w:szCs w:val="20"/>
        </w:rPr>
        <w:t xml:space="preserve">(3) Oseba z začasno zaščito nova dejstva in okoliščine ali spremembe iz prejšnjega odstavka sporoči v osmih dneh od dneva, </w:t>
      </w:r>
      <w:r w:rsidR="00B65FB3" w:rsidRPr="005D7417">
        <w:rPr>
          <w:sz w:val="20"/>
          <w:szCs w:val="20"/>
        </w:rPr>
        <w:t>ko je zanje izvedela</w:t>
      </w:r>
      <w:r w:rsidRPr="005D7417">
        <w:rPr>
          <w:sz w:val="20"/>
          <w:szCs w:val="20"/>
        </w:rPr>
        <w:t xml:space="preserve">. Spremembe se sporočijo na obrazcu, ki </w:t>
      </w:r>
      <w:r w:rsidR="00654A29" w:rsidRPr="005D7417">
        <w:rPr>
          <w:sz w:val="20"/>
          <w:szCs w:val="20"/>
        </w:rPr>
        <w:t>ga predpiše vlada.</w:t>
      </w:r>
    </w:p>
    <w:p w14:paraId="73FF6110" w14:textId="77777777" w:rsidR="002C203F" w:rsidRPr="005D7417" w:rsidRDefault="002C203F" w:rsidP="00215AB4">
      <w:pPr>
        <w:spacing w:after="0" w:line="260" w:lineRule="exact"/>
        <w:rPr>
          <w:lang w:val="sl-SI"/>
        </w:rPr>
      </w:pPr>
    </w:p>
    <w:p w14:paraId="74975A67" w14:textId="77777777" w:rsidR="00A90C23" w:rsidRPr="005D7417" w:rsidRDefault="00A90C23" w:rsidP="00215AB4">
      <w:pPr>
        <w:pStyle w:val="Poglavje"/>
        <w:spacing w:before="0" w:after="0" w:line="260" w:lineRule="exact"/>
        <w:rPr>
          <w:b/>
          <w:sz w:val="20"/>
          <w:szCs w:val="20"/>
        </w:rPr>
      </w:pPr>
    </w:p>
    <w:p w14:paraId="26971900" w14:textId="09662BDC" w:rsidR="00191170" w:rsidRPr="005D7417" w:rsidRDefault="0040043D" w:rsidP="00215AB4">
      <w:pPr>
        <w:pStyle w:val="Poglavje"/>
        <w:spacing w:before="0" w:after="0" w:line="260" w:lineRule="exact"/>
        <w:rPr>
          <w:b/>
          <w:sz w:val="20"/>
          <w:szCs w:val="20"/>
        </w:rPr>
      </w:pPr>
      <w:r w:rsidRPr="005D7417">
        <w:rPr>
          <w:b/>
          <w:sz w:val="20"/>
          <w:szCs w:val="20"/>
        </w:rPr>
        <w:t>V</w:t>
      </w:r>
      <w:r w:rsidR="00006AEC" w:rsidRPr="005D7417">
        <w:rPr>
          <w:b/>
          <w:sz w:val="20"/>
          <w:szCs w:val="20"/>
        </w:rPr>
        <w:t>I</w:t>
      </w:r>
      <w:r w:rsidR="00071544" w:rsidRPr="005D7417">
        <w:rPr>
          <w:b/>
          <w:sz w:val="20"/>
          <w:szCs w:val="20"/>
        </w:rPr>
        <w:t>I</w:t>
      </w:r>
      <w:r w:rsidRPr="005D7417">
        <w:rPr>
          <w:b/>
          <w:sz w:val="20"/>
          <w:szCs w:val="20"/>
        </w:rPr>
        <w:t xml:space="preserve">. </w:t>
      </w:r>
      <w:r w:rsidR="00191170" w:rsidRPr="005D7417">
        <w:rPr>
          <w:b/>
          <w:sz w:val="20"/>
          <w:szCs w:val="20"/>
        </w:rPr>
        <w:t>POGLAVJE</w:t>
      </w:r>
    </w:p>
    <w:p w14:paraId="475224AB" w14:textId="367AF85F" w:rsidR="0040043D" w:rsidRPr="005D7417" w:rsidRDefault="0040043D" w:rsidP="00215AB4">
      <w:pPr>
        <w:pStyle w:val="Poglavje"/>
        <w:spacing w:before="0" w:after="0" w:line="260" w:lineRule="exact"/>
        <w:rPr>
          <w:b/>
          <w:sz w:val="20"/>
          <w:szCs w:val="20"/>
        </w:rPr>
      </w:pPr>
      <w:r w:rsidRPr="005D7417">
        <w:rPr>
          <w:b/>
          <w:sz w:val="20"/>
          <w:szCs w:val="20"/>
        </w:rPr>
        <w:t>LISTINE OSEBE Z ZAČASNO ZAŠČITO IN PRIJAVA ZAČASNEGA PREBIVALIŠČA</w:t>
      </w:r>
    </w:p>
    <w:p w14:paraId="5C5C03C6" w14:textId="77777777" w:rsidR="00800C58" w:rsidRPr="005D7417" w:rsidRDefault="00800C58" w:rsidP="00215AB4">
      <w:pPr>
        <w:pStyle w:val="Poglavje"/>
        <w:spacing w:before="0" w:after="0" w:line="260" w:lineRule="exact"/>
        <w:rPr>
          <w:sz w:val="20"/>
          <w:szCs w:val="20"/>
        </w:rPr>
      </w:pPr>
    </w:p>
    <w:p w14:paraId="35558F03" w14:textId="38B6AFB8" w:rsidR="0040043D" w:rsidRPr="00761C28" w:rsidRDefault="0040043D" w:rsidP="00A87B07">
      <w:pPr>
        <w:pStyle w:val="len"/>
        <w:numPr>
          <w:ilvl w:val="0"/>
          <w:numId w:val="74"/>
        </w:numPr>
        <w:spacing w:before="0" w:after="0" w:line="260" w:lineRule="exact"/>
        <w:rPr>
          <w:rFonts w:cs="Arial"/>
          <w:sz w:val="20"/>
          <w:szCs w:val="20"/>
          <w:lang w:val="sl-SI"/>
        </w:rPr>
      </w:pPr>
      <w:r w:rsidRPr="00761C28">
        <w:rPr>
          <w:rFonts w:cs="Arial"/>
          <w:sz w:val="20"/>
          <w:szCs w:val="20"/>
          <w:lang w:val="sl-SI"/>
        </w:rPr>
        <w:t>člen</w:t>
      </w:r>
    </w:p>
    <w:p w14:paraId="2E5C263B" w14:textId="5109ABD4" w:rsidR="0040043D" w:rsidRPr="00761C28" w:rsidRDefault="0040043D" w:rsidP="00215AB4">
      <w:pPr>
        <w:pStyle w:val="lennaslov"/>
        <w:spacing w:after="0" w:line="260" w:lineRule="exact"/>
        <w:rPr>
          <w:rFonts w:cs="Arial"/>
          <w:sz w:val="20"/>
          <w:szCs w:val="20"/>
          <w:lang w:val="sl-SI"/>
        </w:rPr>
      </w:pPr>
      <w:r w:rsidRPr="00761C28">
        <w:rPr>
          <w:rFonts w:cs="Arial"/>
          <w:sz w:val="20"/>
          <w:szCs w:val="20"/>
          <w:lang w:val="sl-SI"/>
        </w:rPr>
        <w:t>(izkaznica osebe z začasno zaščito)</w:t>
      </w:r>
    </w:p>
    <w:p w14:paraId="7B11C93E" w14:textId="77777777" w:rsidR="00800C58" w:rsidRPr="005D7417" w:rsidRDefault="00800C58" w:rsidP="00215AB4">
      <w:pPr>
        <w:pStyle w:val="lennaslov"/>
        <w:spacing w:after="0" w:line="260" w:lineRule="exact"/>
        <w:rPr>
          <w:rFonts w:cs="Arial"/>
          <w:sz w:val="20"/>
          <w:szCs w:val="20"/>
          <w:lang w:val="sl-SI"/>
        </w:rPr>
      </w:pPr>
    </w:p>
    <w:p w14:paraId="025D26E1" w14:textId="77777777" w:rsidR="00243575" w:rsidRPr="00D14363" w:rsidRDefault="004D67E9" w:rsidP="00354B63">
      <w:pPr>
        <w:pStyle w:val="Odstavek"/>
        <w:spacing w:before="0" w:after="0" w:line="260" w:lineRule="exact"/>
        <w:rPr>
          <w:rFonts w:cs="Arial"/>
          <w:szCs w:val="20"/>
          <w:lang w:val="sl-SI"/>
        </w:rPr>
      </w:pPr>
      <w:r w:rsidRPr="005D7417">
        <w:rPr>
          <w:rFonts w:cs="Arial"/>
          <w:szCs w:val="20"/>
          <w:lang w:val="sl-SI"/>
        </w:rPr>
        <w:t>(1) Osebi z začasno zaščito se izda izkaznica</w:t>
      </w:r>
      <w:r w:rsidR="00B02024" w:rsidRPr="005D7417">
        <w:rPr>
          <w:rFonts w:cs="Arial"/>
          <w:szCs w:val="20"/>
          <w:lang w:val="sl-SI"/>
        </w:rPr>
        <w:t xml:space="preserve"> osebe z začasno zaščito (v nadaljnjem besedilu: izkaznica)</w:t>
      </w:r>
      <w:r w:rsidRPr="005D7417">
        <w:rPr>
          <w:rFonts w:cs="Arial"/>
          <w:szCs w:val="20"/>
          <w:lang w:val="sl-SI"/>
        </w:rPr>
        <w:t xml:space="preserve">, ki jo mora imeti pri sebi in s katero </w:t>
      </w:r>
      <w:r w:rsidR="00CA2B8D" w:rsidRPr="005D7417">
        <w:rPr>
          <w:rFonts w:cs="Arial"/>
          <w:szCs w:val="20"/>
          <w:lang w:val="sl-SI"/>
        </w:rPr>
        <w:t xml:space="preserve">lahko </w:t>
      </w:r>
      <w:r w:rsidRPr="005D7417">
        <w:rPr>
          <w:rFonts w:cs="Arial"/>
          <w:szCs w:val="20"/>
          <w:lang w:val="sl-SI"/>
        </w:rPr>
        <w:t xml:space="preserve">dokazuje </w:t>
      </w:r>
      <w:r w:rsidR="00CA2B8D" w:rsidRPr="005D7417">
        <w:rPr>
          <w:rFonts w:cs="Arial"/>
          <w:szCs w:val="20"/>
          <w:lang w:val="sl-SI"/>
        </w:rPr>
        <w:t xml:space="preserve">tudi </w:t>
      </w:r>
      <w:r w:rsidRPr="005D7417">
        <w:rPr>
          <w:rFonts w:cs="Arial"/>
          <w:szCs w:val="20"/>
          <w:lang w:val="sl-SI"/>
        </w:rPr>
        <w:t xml:space="preserve">svojo istovetnost. Izkaznica se osebi z začasno zaščito vroči osebno </w:t>
      </w:r>
      <w:r w:rsidR="00E46FC1">
        <w:rPr>
          <w:rFonts w:cs="Arial"/>
          <w:szCs w:val="20"/>
          <w:lang w:val="sl-SI"/>
        </w:rPr>
        <w:t xml:space="preserve">pri </w:t>
      </w:r>
      <w:r w:rsidR="00E46FC1" w:rsidRPr="00D14363">
        <w:rPr>
          <w:rFonts w:cs="Arial"/>
          <w:szCs w:val="20"/>
          <w:lang w:val="sl-SI"/>
        </w:rPr>
        <w:t>pristojnem organu</w:t>
      </w:r>
      <w:r w:rsidRPr="00D14363">
        <w:rPr>
          <w:rFonts w:cs="Arial"/>
          <w:szCs w:val="20"/>
          <w:lang w:val="sl-SI"/>
        </w:rPr>
        <w:t>, na območju katere</w:t>
      </w:r>
      <w:r w:rsidR="00E46FC1" w:rsidRPr="00D14363">
        <w:rPr>
          <w:rFonts w:cs="Arial"/>
          <w:szCs w:val="20"/>
          <w:lang w:val="sl-SI"/>
        </w:rPr>
        <w:t>ga</w:t>
      </w:r>
      <w:r w:rsidRPr="00D14363">
        <w:rPr>
          <w:rFonts w:cs="Arial"/>
          <w:szCs w:val="20"/>
          <w:lang w:val="sl-SI"/>
        </w:rPr>
        <w:t xml:space="preserve"> je nastanjen</w:t>
      </w:r>
      <w:r w:rsidR="009E29BE" w:rsidRPr="00D14363">
        <w:rPr>
          <w:rFonts w:cs="Arial"/>
          <w:szCs w:val="20"/>
          <w:lang w:val="sl-SI"/>
        </w:rPr>
        <w:t>a</w:t>
      </w:r>
      <w:r w:rsidR="00270673" w:rsidRPr="00D14363">
        <w:rPr>
          <w:rFonts w:cs="Arial"/>
          <w:szCs w:val="20"/>
          <w:lang w:val="sl-SI"/>
        </w:rPr>
        <w:t>,</w:t>
      </w:r>
      <w:r w:rsidRPr="00D14363">
        <w:rPr>
          <w:rFonts w:cs="Arial"/>
          <w:szCs w:val="20"/>
          <w:lang w:val="sl-SI"/>
        </w:rPr>
        <w:t xml:space="preserve"> ali </w:t>
      </w:r>
      <w:r w:rsidR="00270673" w:rsidRPr="00D14363">
        <w:rPr>
          <w:rFonts w:cs="Arial"/>
          <w:szCs w:val="20"/>
          <w:lang w:val="sl-SI"/>
        </w:rPr>
        <w:t xml:space="preserve">osebno </w:t>
      </w:r>
      <w:r w:rsidRPr="00D14363">
        <w:rPr>
          <w:rFonts w:cs="Arial"/>
          <w:szCs w:val="20"/>
          <w:lang w:val="sl-SI"/>
        </w:rPr>
        <w:t>po pošti</w:t>
      </w:r>
      <w:r w:rsidR="000D6CD1" w:rsidRPr="00D14363">
        <w:rPr>
          <w:rFonts w:cs="Arial"/>
          <w:szCs w:val="20"/>
          <w:lang w:val="sl-SI"/>
        </w:rPr>
        <w:t xml:space="preserve"> v skladu z zakonom, ki ureja</w:t>
      </w:r>
      <w:r w:rsidR="00944452" w:rsidRPr="00D14363">
        <w:rPr>
          <w:rFonts w:cs="Arial"/>
          <w:szCs w:val="20"/>
          <w:lang w:val="sl-SI"/>
        </w:rPr>
        <w:t xml:space="preserve"> splošni</w:t>
      </w:r>
      <w:r w:rsidR="000D6CD1" w:rsidRPr="00D14363">
        <w:rPr>
          <w:rFonts w:cs="Arial"/>
          <w:szCs w:val="20"/>
          <w:lang w:val="sl-SI"/>
        </w:rPr>
        <w:t xml:space="preserve"> upravni postopek</w:t>
      </w:r>
      <w:r w:rsidRPr="00D14363">
        <w:rPr>
          <w:rFonts w:cs="Arial"/>
          <w:szCs w:val="20"/>
          <w:lang w:val="sl-SI"/>
        </w:rPr>
        <w:t>.</w:t>
      </w:r>
      <w:r w:rsidR="00354B63" w:rsidRPr="00D14363">
        <w:rPr>
          <w:rFonts w:cs="Arial"/>
          <w:szCs w:val="20"/>
          <w:lang w:val="sl-SI"/>
        </w:rPr>
        <w:t xml:space="preserve"> Način vročitve izbere prosilec oziroma njegov zakoniti zastopnik ob vložitvi vloge za priznanje statusa začasne zaščite.</w:t>
      </w:r>
      <w:r w:rsidRPr="00D14363">
        <w:rPr>
          <w:rFonts w:cs="Arial"/>
          <w:szCs w:val="20"/>
          <w:lang w:val="sl-SI"/>
        </w:rPr>
        <w:t xml:space="preserve"> </w:t>
      </w:r>
    </w:p>
    <w:p w14:paraId="4401463B" w14:textId="77777777" w:rsidR="00243575" w:rsidRPr="00D14363" w:rsidRDefault="00243575" w:rsidP="00354B63">
      <w:pPr>
        <w:pStyle w:val="Odstavek"/>
        <w:spacing w:before="0" w:after="0" w:line="260" w:lineRule="exact"/>
        <w:rPr>
          <w:rFonts w:cs="Arial"/>
          <w:szCs w:val="20"/>
          <w:lang w:val="sl-SI"/>
        </w:rPr>
      </w:pPr>
    </w:p>
    <w:p w14:paraId="2B9CEE91" w14:textId="6E8B9531" w:rsidR="004D67E9" w:rsidRPr="00D14363" w:rsidRDefault="00243575" w:rsidP="00354B63">
      <w:pPr>
        <w:pStyle w:val="Odstavek"/>
        <w:spacing w:before="0" w:after="0" w:line="260" w:lineRule="exact"/>
        <w:rPr>
          <w:rFonts w:cs="Arial"/>
          <w:szCs w:val="20"/>
          <w:lang w:val="sl-SI"/>
        </w:rPr>
      </w:pPr>
      <w:r w:rsidRPr="00D14363">
        <w:rPr>
          <w:rFonts w:cs="Arial"/>
          <w:szCs w:val="20"/>
          <w:lang w:val="sl-SI"/>
        </w:rPr>
        <w:t xml:space="preserve">(2) </w:t>
      </w:r>
      <w:r w:rsidR="00354B63" w:rsidRPr="00D14363">
        <w:rPr>
          <w:rFonts w:cs="Arial"/>
          <w:szCs w:val="20"/>
          <w:lang w:val="sl-SI"/>
        </w:rPr>
        <w:t xml:space="preserve">Ne glede na </w:t>
      </w:r>
      <w:r w:rsidRPr="00D14363">
        <w:rPr>
          <w:rFonts w:cs="Arial"/>
          <w:szCs w:val="20"/>
          <w:lang w:val="sl-SI"/>
        </w:rPr>
        <w:t xml:space="preserve">prejšnji </w:t>
      </w:r>
      <w:r w:rsidR="008C1EDB" w:rsidRPr="00D14363">
        <w:rPr>
          <w:rFonts w:cs="Arial"/>
          <w:szCs w:val="20"/>
          <w:lang w:val="sl-SI"/>
        </w:rPr>
        <w:t>odstav</w:t>
      </w:r>
      <w:r w:rsidRPr="00D14363">
        <w:rPr>
          <w:rFonts w:cs="Arial"/>
          <w:szCs w:val="20"/>
          <w:lang w:val="sl-SI"/>
        </w:rPr>
        <w:t>e</w:t>
      </w:r>
      <w:r w:rsidR="008C1EDB" w:rsidRPr="00D14363">
        <w:rPr>
          <w:rFonts w:cs="Arial"/>
          <w:szCs w:val="20"/>
          <w:lang w:val="sl-SI"/>
        </w:rPr>
        <w:t>k</w:t>
      </w:r>
      <w:r w:rsidR="00354B63" w:rsidRPr="00D14363">
        <w:rPr>
          <w:rFonts w:cs="Arial"/>
          <w:szCs w:val="20"/>
          <w:lang w:val="sl-SI"/>
        </w:rPr>
        <w:t xml:space="preserve"> se v primeru, ko je bila vloga </w:t>
      </w:r>
      <w:r w:rsidR="003C4451">
        <w:rPr>
          <w:rFonts w:cs="Arial"/>
          <w:szCs w:val="20"/>
          <w:lang w:val="sl-SI"/>
        </w:rPr>
        <w:t>vložena</w:t>
      </w:r>
      <w:r w:rsidR="003C4451" w:rsidRPr="00D14363">
        <w:rPr>
          <w:rFonts w:cs="Arial"/>
          <w:szCs w:val="20"/>
          <w:lang w:val="sl-SI"/>
        </w:rPr>
        <w:t xml:space="preserve"> </w:t>
      </w:r>
      <w:r w:rsidR="00354B63" w:rsidRPr="00D14363">
        <w:rPr>
          <w:rFonts w:cs="Arial"/>
          <w:szCs w:val="20"/>
          <w:lang w:val="sl-SI"/>
        </w:rPr>
        <w:t>pri pristojnem organu izven območja, na katerem oseba z začasno zaščito prebiva, izkaznica vroči</w:t>
      </w:r>
      <w:r w:rsidR="003A742D" w:rsidRPr="00D14363">
        <w:rPr>
          <w:rFonts w:cs="Arial"/>
          <w:szCs w:val="20"/>
          <w:lang w:val="sl-SI"/>
        </w:rPr>
        <w:t xml:space="preserve"> osebno</w:t>
      </w:r>
      <w:r w:rsidR="00354B63" w:rsidRPr="00D14363">
        <w:rPr>
          <w:rFonts w:cs="Arial"/>
          <w:szCs w:val="20"/>
          <w:lang w:val="sl-SI"/>
        </w:rPr>
        <w:t xml:space="preserve"> po pošti.</w:t>
      </w:r>
      <w:r w:rsidR="00354B63" w:rsidRPr="00D14363" w:rsidDel="00354B63">
        <w:rPr>
          <w:rStyle w:val="Pripombasklic"/>
          <w:lang w:eastAsia="en-US"/>
        </w:rPr>
        <w:t xml:space="preserve"> </w:t>
      </w:r>
    </w:p>
    <w:p w14:paraId="3E7901AC" w14:textId="77777777" w:rsidR="004D67E9" w:rsidRPr="00D14363" w:rsidRDefault="004D67E9" w:rsidP="00354B63">
      <w:pPr>
        <w:pStyle w:val="Odstavek"/>
        <w:spacing w:before="0" w:after="0" w:line="260" w:lineRule="exact"/>
        <w:rPr>
          <w:rFonts w:cs="Arial"/>
          <w:szCs w:val="20"/>
          <w:lang w:val="sl-SI"/>
        </w:rPr>
      </w:pPr>
    </w:p>
    <w:p w14:paraId="43420AE3" w14:textId="53ECAFE4" w:rsidR="004D67E9" w:rsidRPr="005D7417" w:rsidRDefault="004D67E9" w:rsidP="00354B63">
      <w:pPr>
        <w:pStyle w:val="Odstavek"/>
        <w:spacing w:before="0" w:after="0" w:line="260" w:lineRule="exact"/>
        <w:rPr>
          <w:rFonts w:cs="Arial"/>
          <w:szCs w:val="20"/>
          <w:lang w:val="sl-SI"/>
        </w:rPr>
      </w:pPr>
      <w:r w:rsidRPr="00D14363">
        <w:rPr>
          <w:rFonts w:cs="Arial"/>
          <w:szCs w:val="20"/>
          <w:lang w:val="sl-SI"/>
        </w:rPr>
        <w:t>(</w:t>
      </w:r>
      <w:r w:rsidR="00243575" w:rsidRPr="00D14363">
        <w:rPr>
          <w:rFonts w:cs="Arial"/>
          <w:szCs w:val="20"/>
          <w:lang w:val="sl-SI"/>
        </w:rPr>
        <w:t>3</w:t>
      </w:r>
      <w:r w:rsidRPr="00D14363">
        <w:rPr>
          <w:rFonts w:cs="Arial"/>
          <w:szCs w:val="20"/>
          <w:lang w:val="sl-SI"/>
        </w:rPr>
        <w:t xml:space="preserve">) Izkaznico lahko </w:t>
      </w:r>
      <w:r w:rsidR="00E46FC1" w:rsidRPr="00D14363">
        <w:rPr>
          <w:rFonts w:cs="Arial"/>
          <w:szCs w:val="20"/>
          <w:lang w:val="sl-SI"/>
        </w:rPr>
        <w:t>pristojni organ</w:t>
      </w:r>
      <w:r w:rsidRPr="00D14363">
        <w:rPr>
          <w:rFonts w:cs="Arial"/>
          <w:szCs w:val="20"/>
          <w:lang w:val="sl-SI"/>
        </w:rPr>
        <w:t xml:space="preserve"> vroči tudi osebi, ki jo je za to pooblastil prosilec</w:t>
      </w:r>
      <w:r w:rsidRPr="005D7417">
        <w:rPr>
          <w:rFonts w:cs="Arial"/>
          <w:szCs w:val="20"/>
          <w:lang w:val="sl-SI"/>
        </w:rPr>
        <w:t xml:space="preserve"> oziroma njegov zakoniti zastopnik.</w:t>
      </w:r>
    </w:p>
    <w:p w14:paraId="57A8736A" w14:textId="77777777" w:rsidR="004D67E9" w:rsidRPr="005D7417" w:rsidRDefault="004D67E9" w:rsidP="00215AB4">
      <w:pPr>
        <w:pStyle w:val="Odstavek"/>
        <w:spacing w:before="0" w:after="0" w:line="260" w:lineRule="exact"/>
        <w:rPr>
          <w:rFonts w:cs="Arial"/>
          <w:szCs w:val="20"/>
          <w:lang w:val="sl-SI"/>
        </w:rPr>
      </w:pPr>
    </w:p>
    <w:p w14:paraId="4397BFA2" w14:textId="555996F6" w:rsidR="00961AA4" w:rsidRPr="005D7417" w:rsidRDefault="004D67E9" w:rsidP="00215AB4">
      <w:pPr>
        <w:pStyle w:val="Odstavek"/>
        <w:spacing w:before="0" w:after="0" w:line="260" w:lineRule="exact"/>
        <w:rPr>
          <w:rFonts w:cs="Arial"/>
          <w:szCs w:val="20"/>
          <w:lang w:val="sl-SI"/>
        </w:rPr>
      </w:pPr>
      <w:r w:rsidRPr="005D7417">
        <w:rPr>
          <w:rFonts w:cs="Arial"/>
          <w:szCs w:val="20"/>
          <w:lang w:val="sl-SI"/>
        </w:rPr>
        <w:t>(</w:t>
      </w:r>
      <w:r w:rsidR="00243575">
        <w:rPr>
          <w:rFonts w:cs="Arial"/>
          <w:szCs w:val="20"/>
          <w:lang w:val="sl-SI"/>
        </w:rPr>
        <w:t>4</w:t>
      </w:r>
      <w:r w:rsidRPr="005D7417">
        <w:rPr>
          <w:rFonts w:cs="Arial"/>
          <w:szCs w:val="20"/>
          <w:lang w:val="sl-SI"/>
        </w:rPr>
        <w:t>) Vročitev po pošti je opravljena, ko prosilec, njegov zakoniti zastopnik oziroma pooblaščena oseba prevzame izkaznico. Če je ne prevzame v osmih dneh od prejema obvestila o dospeli pošiljki, kadar je določen način vročitve po pošti, se vrne pristojnemu organu, ki jo je izdal.</w:t>
      </w:r>
    </w:p>
    <w:p w14:paraId="5FA77CCA" w14:textId="77777777" w:rsidR="00961AA4" w:rsidRPr="005D7417" w:rsidRDefault="00961AA4" w:rsidP="00215AB4">
      <w:pPr>
        <w:pStyle w:val="Odstavek"/>
        <w:spacing w:before="0" w:after="0" w:line="260" w:lineRule="exact"/>
        <w:rPr>
          <w:rFonts w:cs="Arial"/>
          <w:szCs w:val="20"/>
          <w:lang w:val="sl-SI"/>
        </w:rPr>
      </w:pPr>
    </w:p>
    <w:p w14:paraId="3DD6F5B3" w14:textId="40D2FE12" w:rsidR="0040043D" w:rsidRPr="005D7417" w:rsidRDefault="004D67E9" w:rsidP="00215AB4">
      <w:pPr>
        <w:pStyle w:val="Odstavek"/>
        <w:spacing w:before="0" w:after="0" w:line="260" w:lineRule="exact"/>
        <w:rPr>
          <w:rFonts w:cs="Arial"/>
          <w:szCs w:val="20"/>
          <w:lang w:val="sl-SI"/>
        </w:rPr>
      </w:pPr>
      <w:r w:rsidRPr="005D7417">
        <w:rPr>
          <w:rFonts w:cs="Arial"/>
          <w:szCs w:val="20"/>
          <w:lang w:val="sl-SI"/>
        </w:rPr>
        <w:t>(</w:t>
      </w:r>
      <w:r w:rsidR="00243575">
        <w:rPr>
          <w:rFonts w:cs="Arial"/>
          <w:szCs w:val="20"/>
          <w:lang w:val="sl-SI"/>
        </w:rPr>
        <w:t>5</w:t>
      </w:r>
      <w:r w:rsidR="0040043D" w:rsidRPr="005D7417">
        <w:rPr>
          <w:rFonts w:cs="Arial"/>
          <w:szCs w:val="20"/>
          <w:lang w:val="sl-SI"/>
        </w:rPr>
        <w:t>) Izkaznica velja</w:t>
      </w:r>
      <w:r w:rsidR="00707F71" w:rsidRPr="005D7417">
        <w:rPr>
          <w:rFonts w:cs="Arial"/>
          <w:szCs w:val="20"/>
          <w:lang w:val="sl-SI"/>
        </w:rPr>
        <w:t xml:space="preserve"> kot dovoljenje za začasno prebivanje v Republiki Sloveniji</w:t>
      </w:r>
      <w:r w:rsidR="00407C0A" w:rsidRPr="005D7417">
        <w:rPr>
          <w:rFonts w:cs="Arial"/>
          <w:szCs w:val="20"/>
          <w:lang w:val="sl-SI"/>
        </w:rPr>
        <w:t xml:space="preserve"> do prenehanja statusa začasne zaščite v skladu z </w:t>
      </w:r>
      <w:r w:rsidR="00C57CA5" w:rsidRPr="005D7417">
        <w:rPr>
          <w:rFonts w:cs="Arial"/>
          <w:szCs w:val="20"/>
          <w:lang w:val="sl-SI"/>
        </w:rPr>
        <w:t>19</w:t>
      </w:r>
      <w:r w:rsidR="00407C0A" w:rsidRPr="005D7417">
        <w:rPr>
          <w:rFonts w:cs="Arial"/>
          <w:szCs w:val="20"/>
          <w:lang w:val="sl-SI"/>
        </w:rPr>
        <w:t>. členom tega zakona</w:t>
      </w:r>
      <w:r w:rsidR="0040043D" w:rsidRPr="005D7417">
        <w:rPr>
          <w:rFonts w:cs="Arial"/>
          <w:szCs w:val="20"/>
          <w:lang w:val="sl-SI"/>
        </w:rPr>
        <w:t>.</w:t>
      </w:r>
    </w:p>
    <w:p w14:paraId="54568710" w14:textId="77777777" w:rsidR="00961AA4" w:rsidRPr="005D7417" w:rsidRDefault="00961AA4" w:rsidP="00215AB4">
      <w:pPr>
        <w:pStyle w:val="Odstavek"/>
        <w:spacing w:before="0" w:after="0" w:line="260" w:lineRule="exact"/>
        <w:rPr>
          <w:rFonts w:cs="Arial"/>
          <w:szCs w:val="20"/>
          <w:lang w:val="sl-SI"/>
        </w:rPr>
      </w:pPr>
    </w:p>
    <w:p w14:paraId="7A9CB282" w14:textId="2A05BA46" w:rsidR="0040043D" w:rsidRPr="005D7417" w:rsidRDefault="004D67E9" w:rsidP="00215AB4">
      <w:pPr>
        <w:pStyle w:val="Odstavek"/>
        <w:spacing w:before="0" w:after="0" w:line="260" w:lineRule="exact"/>
        <w:rPr>
          <w:rFonts w:cs="Arial"/>
          <w:szCs w:val="20"/>
          <w:lang w:val="sl-SI"/>
        </w:rPr>
      </w:pPr>
      <w:r w:rsidRPr="005D7417">
        <w:rPr>
          <w:rFonts w:cs="Arial"/>
          <w:szCs w:val="20"/>
          <w:lang w:val="sl-SI"/>
        </w:rPr>
        <w:t>(</w:t>
      </w:r>
      <w:r w:rsidR="00243575">
        <w:rPr>
          <w:rFonts w:cs="Arial"/>
          <w:szCs w:val="20"/>
          <w:lang w:val="sl-SI"/>
        </w:rPr>
        <w:t>6</w:t>
      </w:r>
      <w:r w:rsidR="0040043D" w:rsidRPr="005D7417">
        <w:rPr>
          <w:rFonts w:cs="Arial"/>
          <w:szCs w:val="20"/>
          <w:lang w:val="sl-SI"/>
        </w:rPr>
        <w:t>) Oseba z začasno zaščito mora izkaznico na zahtevo uradne osebe, ki je po zakonu za to pooblaščena, dati na vpogled.</w:t>
      </w:r>
    </w:p>
    <w:p w14:paraId="414C8000" w14:textId="77777777" w:rsidR="00961AA4" w:rsidRPr="005D7417" w:rsidRDefault="00961AA4" w:rsidP="00215AB4">
      <w:pPr>
        <w:pStyle w:val="Odstavek"/>
        <w:spacing w:before="0" w:after="0" w:line="260" w:lineRule="exact"/>
        <w:rPr>
          <w:rFonts w:cs="Arial"/>
          <w:szCs w:val="20"/>
          <w:lang w:val="sl-SI"/>
        </w:rPr>
      </w:pPr>
    </w:p>
    <w:p w14:paraId="6879274D" w14:textId="5A764919" w:rsidR="0040043D" w:rsidRPr="005D7417" w:rsidRDefault="004D67E9" w:rsidP="00215AB4">
      <w:pPr>
        <w:pStyle w:val="Odstavek"/>
        <w:spacing w:before="0" w:after="0" w:line="260" w:lineRule="exact"/>
        <w:rPr>
          <w:rFonts w:cs="Arial"/>
          <w:szCs w:val="20"/>
          <w:lang w:val="sl-SI"/>
        </w:rPr>
      </w:pPr>
      <w:r w:rsidRPr="005D7417">
        <w:rPr>
          <w:rFonts w:cs="Arial"/>
          <w:szCs w:val="20"/>
          <w:lang w:val="sl-SI"/>
        </w:rPr>
        <w:t>(</w:t>
      </w:r>
      <w:r w:rsidR="00243575">
        <w:rPr>
          <w:rFonts w:cs="Arial"/>
          <w:szCs w:val="20"/>
          <w:lang w:val="sl-SI"/>
        </w:rPr>
        <w:t>7</w:t>
      </w:r>
      <w:r w:rsidR="0040043D" w:rsidRPr="005D7417">
        <w:rPr>
          <w:rFonts w:cs="Arial"/>
          <w:szCs w:val="20"/>
          <w:lang w:val="sl-SI"/>
        </w:rPr>
        <w:t>) Oseba z začasno zaščito je v postopku izdaje izkaznice oproščena plačila upravne takse in stroškov tiskovine.</w:t>
      </w:r>
    </w:p>
    <w:p w14:paraId="46757293" w14:textId="77777777" w:rsidR="00961AA4" w:rsidRPr="005D7417" w:rsidRDefault="00961AA4" w:rsidP="00215AB4">
      <w:pPr>
        <w:pStyle w:val="Odstavek"/>
        <w:spacing w:before="0" w:after="0" w:line="260" w:lineRule="exact"/>
        <w:rPr>
          <w:rFonts w:cs="Arial"/>
          <w:szCs w:val="20"/>
          <w:lang w:val="sl-SI"/>
        </w:rPr>
      </w:pPr>
    </w:p>
    <w:p w14:paraId="0AE59B67" w14:textId="1D21D02F" w:rsidR="0040043D" w:rsidRPr="005D7417" w:rsidRDefault="004D67E9" w:rsidP="00215AB4">
      <w:pPr>
        <w:pStyle w:val="Odstavek"/>
        <w:spacing w:before="0" w:after="0" w:line="260" w:lineRule="exact"/>
        <w:rPr>
          <w:rFonts w:cs="Arial"/>
          <w:szCs w:val="20"/>
          <w:lang w:val="sl-SI"/>
        </w:rPr>
      </w:pPr>
      <w:r w:rsidRPr="005D7417">
        <w:rPr>
          <w:rFonts w:cs="Arial"/>
          <w:szCs w:val="20"/>
          <w:lang w:val="sl-SI"/>
        </w:rPr>
        <w:t>(</w:t>
      </w:r>
      <w:r w:rsidR="00243575">
        <w:rPr>
          <w:rFonts w:cs="Arial"/>
          <w:szCs w:val="20"/>
          <w:lang w:val="sl-SI"/>
        </w:rPr>
        <w:t>8</w:t>
      </w:r>
      <w:r w:rsidR="0040043D" w:rsidRPr="005D7417">
        <w:rPr>
          <w:rFonts w:cs="Arial"/>
          <w:szCs w:val="20"/>
          <w:lang w:val="sl-SI"/>
        </w:rPr>
        <w:t xml:space="preserve">) Pogrešitev, izgubo in tatvino (v nadaljnjem besedilu: pogrešitev) izkaznice v Republiki Sloveniji mora oseba z začasno zaščito takoj, ko je to mogoče, najpozneje pa v osmih dneh, ko izve za pogrešitev, </w:t>
      </w:r>
      <w:r w:rsidR="006B332F" w:rsidRPr="005D7417">
        <w:rPr>
          <w:rFonts w:cs="Arial"/>
          <w:szCs w:val="20"/>
          <w:lang w:val="sl-SI"/>
        </w:rPr>
        <w:t xml:space="preserve">prijaviti </w:t>
      </w:r>
      <w:r w:rsidR="00E46FC1">
        <w:rPr>
          <w:rFonts w:cs="Arial"/>
          <w:szCs w:val="20"/>
          <w:lang w:val="sl-SI"/>
        </w:rPr>
        <w:t>pristojnemu organu</w:t>
      </w:r>
      <w:r w:rsidR="0040043D" w:rsidRPr="005D7417">
        <w:rPr>
          <w:rFonts w:cs="Arial"/>
          <w:szCs w:val="20"/>
          <w:lang w:val="sl-SI"/>
        </w:rPr>
        <w:t xml:space="preserve">, ki o pogrešitvi obvesti </w:t>
      </w:r>
      <w:r w:rsidR="000C7F76" w:rsidRPr="005D7417">
        <w:rPr>
          <w:rFonts w:cs="Arial"/>
          <w:szCs w:val="20"/>
          <w:lang w:val="sl-SI"/>
        </w:rPr>
        <w:t xml:space="preserve">pristojni </w:t>
      </w:r>
      <w:r w:rsidR="0040043D" w:rsidRPr="005D7417">
        <w:rPr>
          <w:rFonts w:cs="Arial"/>
          <w:szCs w:val="20"/>
          <w:lang w:val="sl-SI"/>
        </w:rPr>
        <w:t>organ, ki je izkaznico izdal.</w:t>
      </w:r>
    </w:p>
    <w:p w14:paraId="23FDD2E2" w14:textId="77777777" w:rsidR="00961AA4" w:rsidRPr="005D7417" w:rsidRDefault="00961AA4" w:rsidP="00215AB4">
      <w:pPr>
        <w:pStyle w:val="Odstavek"/>
        <w:spacing w:before="0" w:after="0" w:line="260" w:lineRule="exact"/>
        <w:rPr>
          <w:rFonts w:cs="Arial"/>
          <w:szCs w:val="20"/>
          <w:lang w:val="sl-SI"/>
        </w:rPr>
      </w:pPr>
    </w:p>
    <w:p w14:paraId="25877D82" w14:textId="79E37720" w:rsidR="0040043D" w:rsidRPr="005D7417" w:rsidRDefault="004D67E9" w:rsidP="00215AB4">
      <w:pPr>
        <w:pStyle w:val="Odstavek"/>
        <w:spacing w:before="0" w:after="0" w:line="260" w:lineRule="exact"/>
        <w:rPr>
          <w:rFonts w:cs="Arial"/>
          <w:szCs w:val="20"/>
          <w:lang w:val="sl-SI"/>
        </w:rPr>
      </w:pPr>
      <w:r w:rsidRPr="005D7417">
        <w:rPr>
          <w:rFonts w:cs="Arial"/>
          <w:szCs w:val="20"/>
          <w:lang w:val="sl-SI"/>
        </w:rPr>
        <w:t>(</w:t>
      </w:r>
      <w:r w:rsidR="00243575">
        <w:rPr>
          <w:rFonts w:cs="Arial"/>
          <w:szCs w:val="20"/>
          <w:lang w:val="sl-SI"/>
        </w:rPr>
        <w:t>9</w:t>
      </w:r>
      <w:r w:rsidR="0040043D" w:rsidRPr="005D7417">
        <w:rPr>
          <w:rFonts w:cs="Arial"/>
          <w:szCs w:val="20"/>
          <w:lang w:val="sl-SI"/>
        </w:rPr>
        <w:t xml:space="preserve">) Pogrešitev izkaznice v tujini mora oseba z začasno zaščito takoj, če to ni mogoče, pa </w:t>
      </w:r>
      <w:r w:rsidR="0096061F" w:rsidRPr="005D7417">
        <w:rPr>
          <w:rFonts w:cs="Arial"/>
          <w:szCs w:val="20"/>
          <w:lang w:val="sl-SI"/>
        </w:rPr>
        <w:t xml:space="preserve">najpozneje </w:t>
      </w:r>
      <w:r w:rsidR="0040043D" w:rsidRPr="005D7417">
        <w:rPr>
          <w:rFonts w:cs="Arial"/>
          <w:szCs w:val="20"/>
          <w:lang w:val="sl-SI"/>
        </w:rPr>
        <w:t xml:space="preserve">v osmih dneh, ko izve za pogrešitev, naznaniti najbližjemu diplomatskemu predstavništvu ali konzulatu Republike Slovenije v tujini, ki o pogrešitvi obvesti </w:t>
      </w:r>
      <w:r w:rsidR="00FB51DE" w:rsidRPr="005D7417">
        <w:rPr>
          <w:rFonts w:cs="Arial"/>
          <w:szCs w:val="20"/>
          <w:lang w:val="sl-SI"/>
        </w:rPr>
        <w:t xml:space="preserve">pristojni </w:t>
      </w:r>
      <w:r w:rsidR="0040043D" w:rsidRPr="005D7417">
        <w:rPr>
          <w:rFonts w:cs="Arial"/>
          <w:szCs w:val="20"/>
          <w:lang w:val="sl-SI"/>
        </w:rPr>
        <w:t>organ, ki je izkaznico izdal.</w:t>
      </w:r>
    </w:p>
    <w:p w14:paraId="6B956B52" w14:textId="77777777" w:rsidR="00961AA4" w:rsidRPr="005D7417" w:rsidRDefault="00961AA4" w:rsidP="00215AB4">
      <w:pPr>
        <w:pStyle w:val="Odstavek"/>
        <w:spacing w:before="0" w:after="0" w:line="260" w:lineRule="exact"/>
        <w:rPr>
          <w:rFonts w:cs="Arial"/>
          <w:szCs w:val="20"/>
          <w:lang w:val="sl-SI"/>
        </w:rPr>
      </w:pPr>
    </w:p>
    <w:p w14:paraId="59E6BBD1" w14:textId="71C627E3" w:rsidR="0040043D" w:rsidRPr="005D7417" w:rsidRDefault="004D67E9" w:rsidP="00215AB4">
      <w:pPr>
        <w:pStyle w:val="Odstavek"/>
        <w:spacing w:before="0" w:after="0" w:line="260" w:lineRule="exact"/>
        <w:rPr>
          <w:rFonts w:cs="Arial"/>
          <w:szCs w:val="20"/>
          <w:lang w:val="sl-SI"/>
        </w:rPr>
      </w:pPr>
      <w:r w:rsidRPr="005D7417">
        <w:rPr>
          <w:rFonts w:cs="Arial"/>
          <w:szCs w:val="20"/>
          <w:lang w:val="sl-SI"/>
        </w:rPr>
        <w:t>(</w:t>
      </w:r>
      <w:r w:rsidR="00243575">
        <w:rPr>
          <w:rFonts w:cs="Arial"/>
          <w:szCs w:val="20"/>
          <w:lang w:val="sl-SI"/>
        </w:rPr>
        <w:t>10</w:t>
      </w:r>
      <w:r w:rsidR="0040043D" w:rsidRPr="005D7417">
        <w:rPr>
          <w:rFonts w:cs="Arial"/>
          <w:szCs w:val="20"/>
          <w:lang w:val="sl-SI"/>
        </w:rPr>
        <w:t>) V naznanitvi pogrešitve</w:t>
      </w:r>
      <w:r w:rsidR="007C461A" w:rsidRPr="005D7417">
        <w:rPr>
          <w:rFonts w:cs="Arial"/>
          <w:szCs w:val="20"/>
          <w:lang w:val="sl-SI"/>
        </w:rPr>
        <w:t xml:space="preserve"> izkaznice</w:t>
      </w:r>
      <w:r w:rsidR="0040043D" w:rsidRPr="005D7417">
        <w:rPr>
          <w:rFonts w:cs="Arial"/>
          <w:szCs w:val="20"/>
          <w:lang w:val="sl-SI"/>
        </w:rPr>
        <w:t xml:space="preserve"> mora oseba z začasno zaščito navesti tudi resnične podatke o okoliščinah pogrešitve izkaznice.</w:t>
      </w:r>
    </w:p>
    <w:p w14:paraId="282B5B0A" w14:textId="77777777" w:rsidR="00961AA4" w:rsidRPr="005D7417" w:rsidRDefault="00961AA4" w:rsidP="00215AB4">
      <w:pPr>
        <w:pStyle w:val="Odstavek"/>
        <w:spacing w:before="0" w:after="0" w:line="260" w:lineRule="exact"/>
        <w:rPr>
          <w:rFonts w:cs="Arial"/>
          <w:szCs w:val="20"/>
          <w:lang w:val="sl-SI"/>
        </w:rPr>
      </w:pPr>
    </w:p>
    <w:p w14:paraId="03C027BB" w14:textId="14FA5BCF" w:rsidR="0040043D" w:rsidRPr="005D7417" w:rsidRDefault="0040043D" w:rsidP="00215AB4">
      <w:pPr>
        <w:pStyle w:val="Odstavek"/>
        <w:spacing w:before="0" w:after="0" w:line="260" w:lineRule="exact"/>
        <w:rPr>
          <w:rFonts w:cs="Arial"/>
          <w:szCs w:val="20"/>
          <w:lang w:val="sl-SI"/>
        </w:rPr>
      </w:pPr>
      <w:r w:rsidRPr="005D7417">
        <w:rPr>
          <w:rFonts w:cs="Arial"/>
          <w:szCs w:val="20"/>
          <w:lang w:val="sl-SI"/>
        </w:rPr>
        <w:t>(</w:t>
      </w:r>
      <w:r w:rsidR="004D67E9" w:rsidRPr="005D7417">
        <w:rPr>
          <w:rFonts w:cs="Arial"/>
          <w:szCs w:val="20"/>
          <w:lang w:val="sl-SI"/>
        </w:rPr>
        <w:t>1</w:t>
      </w:r>
      <w:r w:rsidR="00243575">
        <w:rPr>
          <w:rFonts w:cs="Arial"/>
          <w:szCs w:val="20"/>
          <w:lang w:val="sl-SI"/>
        </w:rPr>
        <w:t>1</w:t>
      </w:r>
      <w:r w:rsidRPr="005D7417">
        <w:rPr>
          <w:rFonts w:cs="Arial"/>
          <w:szCs w:val="20"/>
          <w:lang w:val="sl-SI"/>
        </w:rPr>
        <w:t xml:space="preserve">) </w:t>
      </w:r>
      <w:r w:rsidR="003C6CE8" w:rsidRPr="005D7417">
        <w:rPr>
          <w:rFonts w:cs="Arial"/>
          <w:szCs w:val="20"/>
          <w:lang w:val="sl-SI"/>
        </w:rPr>
        <w:t>Pristojni organ v primeru pogrešitve</w:t>
      </w:r>
      <w:r w:rsidR="00992271" w:rsidRPr="005D7417">
        <w:rPr>
          <w:rFonts w:cs="Arial"/>
          <w:szCs w:val="20"/>
          <w:lang w:val="sl-SI"/>
        </w:rPr>
        <w:t xml:space="preserve"> izkaznice</w:t>
      </w:r>
      <w:r w:rsidRPr="005D7417">
        <w:rPr>
          <w:rFonts w:cs="Arial"/>
          <w:szCs w:val="20"/>
          <w:lang w:val="sl-SI"/>
        </w:rPr>
        <w:t xml:space="preserve"> osebi z začasno zaščito izda novo izkaznico, ki se ji vroči na diplomatskem predstavništvu ali konzulatu Republike Slovenije v tujini </w:t>
      </w:r>
      <w:r w:rsidR="00992271" w:rsidRPr="005D7417">
        <w:rPr>
          <w:rFonts w:cs="Arial"/>
          <w:szCs w:val="20"/>
          <w:lang w:val="sl-SI"/>
        </w:rPr>
        <w:t xml:space="preserve">oziroma </w:t>
      </w:r>
      <w:r w:rsidR="00E46FC1">
        <w:rPr>
          <w:rFonts w:cs="Arial"/>
          <w:szCs w:val="20"/>
          <w:lang w:val="sl-SI"/>
        </w:rPr>
        <w:t>pri pristojnem organu</w:t>
      </w:r>
      <w:r w:rsidRPr="005D7417">
        <w:rPr>
          <w:rFonts w:cs="Arial"/>
          <w:szCs w:val="20"/>
          <w:lang w:val="sl-SI"/>
        </w:rPr>
        <w:t xml:space="preserve">, </w:t>
      </w:r>
      <w:r w:rsidR="00B777CF" w:rsidRPr="005D7417">
        <w:rPr>
          <w:rFonts w:cs="Arial"/>
          <w:szCs w:val="20"/>
          <w:lang w:val="sl-SI"/>
        </w:rPr>
        <w:t>na območju katere</w:t>
      </w:r>
      <w:r w:rsidR="00E46FC1">
        <w:rPr>
          <w:rFonts w:cs="Arial"/>
          <w:szCs w:val="20"/>
          <w:lang w:val="sl-SI"/>
        </w:rPr>
        <w:t>ga</w:t>
      </w:r>
      <w:r w:rsidR="00B777CF" w:rsidRPr="005D7417">
        <w:rPr>
          <w:rFonts w:cs="Arial"/>
          <w:szCs w:val="20"/>
          <w:lang w:val="sl-SI"/>
        </w:rPr>
        <w:t xml:space="preserve"> oseba z začasno zaščito prebiva</w:t>
      </w:r>
      <w:r w:rsidR="00DB0BC3" w:rsidRPr="005D7417">
        <w:rPr>
          <w:rFonts w:cs="Arial"/>
          <w:szCs w:val="20"/>
          <w:lang w:val="sl-SI"/>
        </w:rPr>
        <w:t>, ali osebno po pošti</w:t>
      </w:r>
      <w:r w:rsidRPr="005D7417">
        <w:rPr>
          <w:rFonts w:cs="Arial"/>
          <w:szCs w:val="20"/>
          <w:lang w:val="sl-SI"/>
        </w:rPr>
        <w:t>.</w:t>
      </w:r>
      <w:r w:rsidR="00B72D29">
        <w:rPr>
          <w:rFonts w:cs="Arial"/>
          <w:szCs w:val="20"/>
          <w:lang w:val="sl-SI"/>
        </w:rPr>
        <w:t xml:space="preserve"> Glede vročitve se smiselno uporabljata prvi in drugi odstavek tega člena.</w:t>
      </w:r>
    </w:p>
    <w:p w14:paraId="5CB20513" w14:textId="77777777" w:rsidR="00961AA4" w:rsidRPr="005D7417" w:rsidRDefault="00961AA4" w:rsidP="00215AB4">
      <w:pPr>
        <w:pStyle w:val="Odstavek"/>
        <w:spacing w:before="0" w:after="0" w:line="260" w:lineRule="exact"/>
        <w:rPr>
          <w:rFonts w:cs="Arial"/>
          <w:szCs w:val="20"/>
          <w:lang w:val="sl-SI"/>
        </w:rPr>
      </w:pPr>
    </w:p>
    <w:p w14:paraId="59EBE5FD" w14:textId="08E21050" w:rsidR="0091349E" w:rsidRPr="005D7417" w:rsidRDefault="0040043D" w:rsidP="00215AB4">
      <w:pPr>
        <w:pStyle w:val="Odstavek"/>
        <w:spacing w:before="0" w:after="0" w:line="260" w:lineRule="exact"/>
        <w:rPr>
          <w:rFonts w:cs="Arial"/>
          <w:szCs w:val="20"/>
          <w:lang w:val="sl-SI"/>
        </w:rPr>
      </w:pPr>
      <w:r w:rsidRPr="005D7417">
        <w:rPr>
          <w:rFonts w:cs="Arial"/>
          <w:szCs w:val="20"/>
          <w:lang w:val="sl-SI"/>
        </w:rPr>
        <w:t>(1</w:t>
      </w:r>
      <w:r w:rsidR="00243575">
        <w:rPr>
          <w:rFonts w:cs="Arial"/>
          <w:szCs w:val="20"/>
          <w:lang w:val="sl-SI"/>
        </w:rPr>
        <w:t>2</w:t>
      </w:r>
      <w:r w:rsidRPr="005D7417">
        <w:rPr>
          <w:rFonts w:cs="Arial"/>
          <w:szCs w:val="20"/>
          <w:lang w:val="sl-SI"/>
        </w:rPr>
        <w:t xml:space="preserve">) Zaradi zagotovitve varnosti pravnega prometa </w:t>
      </w:r>
      <w:r w:rsidR="0091349E" w:rsidRPr="005D7417">
        <w:rPr>
          <w:rFonts w:cs="Arial"/>
          <w:szCs w:val="20"/>
          <w:lang w:val="sl-SI"/>
        </w:rPr>
        <w:t xml:space="preserve">so na državnem portalu </w:t>
      </w:r>
      <w:proofErr w:type="spellStart"/>
      <w:r w:rsidR="0091349E" w:rsidRPr="005D7417">
        <w:rPr>
          <w:rFonts w:cs="Arial"/>
          <w:szCs w:val="20"/>
          <w:lang w:val="sl-SI"/>
        </w:rPr>
        <w:t>eUprava</w:t>
      </w:r>
      <w:proofErr w:type="spellEnd"/>
      <w:r w:rsidR="0091349E" w:rsidRPr="005D7417">
        <w:rPr>
          <w:rFonts w:cs="Arial"/>
          <w:szCs w:val="20"/>
          <w:lang w:val="sl-SI"/>
        </w:rPr>
        <w:t xml:space="preserve"> dostopni podatki o izkaznicah, in sicer:</w:t>
      </w:r>
    </w:p>
    <w:p w14:paraId="42FF4A4C" w14:textId="2D7D45E1" w:rsidR="0091349E" w:rsidRPr="005D7417" w:rsidRDefault="0091349E" w:rsidP="00731CC2">
      <w:pPr>
        <w:pStyle w:val="Odstavek"/>
        <w:numPr>
          <w:ilvl w:val="0"/>
          <w:numId w:val="38"/>
        </w:numPr>
        <w:spacing w:before="0" w:after="0" w:line="260" w:lineRule="exact"/>
        <w:rPr>
          <w:rFonts w:cs="Arial"/>
          <w:szCs w:val="20"/>
          <w:lang w:val="sl-SI"/>
        </w:rPr>
      </w:pPr>
      <w:r w:rsidRPr="005D7417">
        <w:rPr>
          <w:rFonts w:cs="Arial"/>
          <w:szCs w:val="20"/>
          <w:lang w:val="sl-SI"/>
        </w:rPr>
        <w:t>organ, pristojen za izdajo izkaznice osebe z začasno zaščito</w:t>
      </w:r>
      <w:r w:rsidR="008263F9" w:rsidRPr="005D7417">
        <w:rPr>
          <w:rFonts w:cs="Arial"/>
          <w:szCs w:val="20"/>
          <w:lang w:val="sl-SI"/>
        </w:rPr>
        <w:t>;</w:t>
      </w:r>
      <w:r w:rsidRPr="005D7417">
        <w:rPr>
          <w:rFonts w:cs="Arial"/>
          <w:szCs w:val="20"/>
          <w:lang w:val="sl-SI"/>
        </w:rPr>
        <w:t xml:space="preserve"> </w:t>
      </w:r>
    </w:p>
    <w:p w14:paraId="1C9777BB" w14:textId="39EE97F0" w:rsidR="0091349E" w:rsidRPr="005D7417" w:rsidRDefault="0091349E" w:rsidP="00731CC2">
      <w:pPr>
        <w:pStyle w:val="Odstavek"/>
        <w:numPr>
          <w:ilvl w:val="0"/>
          <w:numId w:val="38"/>
        </w:numPr>
        <w:spacing w:before="0" w:after="0" w:line="260" w:lineRule="exact"/>
        <w:rPr>
          <w:rFonts w:cs="Arial"/>
          <w:szCs w:val="20"/>
          <w:lang w:val="sl-SI"/>
        </w:rPr>
      </w:pPr>
      <w:r w:rsidRPr="005D7417">
        <w:rPr>
          <w:rFonts w:cs="Arial"/>
          <w:szCs w:val="20"/>
          <w:lang w:val="sl-SI"/>
        </w:rPr>
        <w:t>serijska številka</w:t>
      </w:r>
      <w:r w:rsidR="008263F9" w:rsidRPr="005D7417">
        <w:rPr>
          <w:rFonts w:cs="Arial"/>
          <w:szCs w:val="20"/>
          <w:lang w:val="sl-SI"/>
        </w:rPr>
        <w:t>;</w:t>
      </w:r>
      <w:r w:rsidRPr="005D7417">
        <w:rPr>
          <w:rFonts w:cs="Arial"/>
          <w:szCs w:val="20"/>
          <w:lang w:val="sl-SI"/>
        </w:rPr>
        <w:t xml:space="preserve"> </w:t>
      </w:r>
    </w:p>
    <w:p w14:paraId="4F878EBB" w14:textId="1147ABCE" w:rsidR="0091349E" w:rsidRPr="005D7417" w:rsidRDefault="0091349E" w:rsidP="00731CC2">
      <w:pPr>
        <w:pStyle w:val="Odstavek"/>
        <w:numPr>
          <w:ilvl w:val="0"/>
          <w:numId w:val="38"/>
        </w:numPr>
        <w:spacing w:before="0" w:after="0" w:line="260" w:lineRule="exact"/>
        <w:rPr>
          <w:rFonts w:cs="Arial"/>
          <w:szCs w:val="20"/>
          <w:lang w:val="sl-SI"/>
        </w:rPr>
      </w:pPr>
      <w:r w:rsidRPr="005D7417">
        <w:rPr>
          <w:rFonts w:cs="Arial"/>
          <w:szCs w:val="20"/>
          <w:lang w:val="sl-SI"/>
        </w:rPr>
        <w:t>datum izdaje</w:t>
      </w:r>
      <w:r w:rsidR="008263F9" w:rsidRPr="005D7417">
        <w:rPr>
          <w:rFonts w:cs="Arial"/>
          <w:szCs w:val="20"/>
          <w:lang w:val="sl-SI"/>
        </w:rPr>
        <w:t>;</w:t>
      </w:r>
    </w:p>
    <w:p w14:paraId="3C802B16" w14:textId="00C71019" w:rsidR="0091349E" w:rsidRPr="005D7417" w:rsidRDefault="0091349E" w:rsidP="00731CC2">
      <w:pPr>
        <w:pStyle w:val="Odstavek"/>
        <w:numPr>
          <w:ilvl w:val="0"/>
          <w:numId w:val="38"/>
        </w:numPr>
        <w:spacing w:before="0" w:after="0" w:line="260" w:lineRule="exact"/>
        <w:rPr>
          <w:rFonts w:cs="Arial"/>
          <w:szCs w:val="20"/>
          <w:lang w:val="sl-SI"/>
        </w:rPr>
      </w:pPr>
      <w:r w:rsidRPr="005D7417">
        <w:rPr>
          <w:rFonts w:cs="Arial"/>
          <w:szCs w:val="20"/>
          <w:lang w:val="sl-SI"/>
        </w:rPr>
        <w:t>status veljavnosti.</w:t>
      </w:r>
    </w:p>
    <w:p w14:paraId="1FDE9601" w14:textId="77777777" w:rsidR="00961AA4" w:rsidRPr="005D7417" w:rsidRDefault="00961AA4" w:rsidP="00215AB4">
      <w:pPr>
        <w:pStyle w:val="Odstavek"/>
        <w:spacing w:before="0" w:after="0" w:line="260" w:lineRule="exact"/>
        <w:rPr>
          <w:rFonts w:cs="Arial"/>
          <w:szCs w:val="20"/>
          <w:lang w:val="sl-SI"/>
        </w:rPr>
      </w:pPr>
    </w:p>
    <w:p w14:paraId="6D3DD3D9" w14:textId="52F3C762" w:rsidR="0040043D" w:rsidRPr="005D7417" w:rsidRDefault="004D67E9" w:rsidP="000D6CD1">
      <w:pPr>
        <w:pStyle w:val="Odstavek"/>
        <w:spacing w:after="0" w:line="260" w:lineRule="exact"/>
        <w:rPr>
          <w:rFonts w:cs="Arial"/>
          <w:szCs w:val="20"/>
          <w:lang w:val="sl-SI"/>
        </w:rPr>
      </w:pPr>
      <w:r w:rsidRPr="005D7417">
        <w:rPr>
          <w:rFonts w:cs="Arial"/>
          <w:szCs w:val="20"/>
          <w:lang w:val="sl-SI"/>
        </w:rPr>
        <w:t>(1</w:t>
      </w:r>
      <w:r w:rsidR="00243575">
        <w:rPr>
          <w:rFonts w:cs="Arial"/>
          <w:szCs w:val="20"/>
          <w:lang w:val="sl-SI"/>
        </w:rPr>
        <w:t>3</w:t>
      </w:r>
      <w:r w:rsidR="0040043D" w:rsidRPr="005D7417">
        <w:rPr>
          <w:rFonts w:cs="Arial"/>
          <w:szCs w:val="20"/>
          <w:lang w:val="sl-SI"/>
        </w:rPr>
        <w:t>) Oseba z začasno zaščito mora vsako spremembo podatkov, ki jih vsebuje izkaznica, takoj ko je to mogoče, najpozneje pa v osmih dneh</w:t>
      </w:r>
      <w:r w:rsidR="00E36B37" w:rsidRPr="005D7417">
        <w:rPr>
          <w:rFonts w:cs="Arial"/>
          <w:szCs w:val="20"/>
          <w:lang w:val="sl-SI"/>
        </w:rPr>
        <w:t>,</w:t>
      </w:r>
      <w:r w:rsidR="0040043D" w:rsidRPr="005D7417">
        <w:rPr>
          <w:rFonts w:cs="Arial"/>
          <w:szCs w:val="20"/>
          <w:lang w:val="sl-SI"/>
        </w:rPr>
        <w:t xml:space="preserve"> </w:t>
      </w:r>
      <w:r w:rsidR="00657ECB" w:rsidRPr="005D7417">
        <w:rPr>
          <w:rFonts w:cs="Arial"/>
          <w:szCs w:val="20"/>
          <w:lang w:val="sl-SI"/>
        </w:rPr>
        <w:t>ko izve za spremembe</w:t>
      </w:r>
      <w:r w:rsidR="009D483C" w:rsidRPr="005D7417">
        <w:rPr>
          <w:rFonts w:cs="Arial"/>
          <w:szCs w:val="20"/>
          <w:lang w:val="sl-SI"/>
        </w:rPr>
        <w:t xml:space="preserve"> podatkov</w:t>
      </w:r>
      <w:r w:rsidR="0040043D" w:rsidRPr="005D7417">
        <w:rPr>
          <w:rFonts w:cs="Arial"/>
          <w:szCs w:val="20"/>
          <w:lang w:val="sl-SI"/>
        </w:rPr>
        <w:t xml:space="preserve">, naznaniti </w:t>
      </w:r>
      <w:r w:rsidR="005217D3" w:rsidRPr="005D7417">
        <w:rPr>
          <w:rFonts w:cs="Arial"/>
          <w:szCs w:val="20"/>
          <w:lang w:val="sl-SI"/>
        </w:rPr>
        <w:t>pristojnemu organu</w:t>
      </w:r>
      <w:r w:rsidR="0040043D" w:rsidRPr="005D7417">
        <w:rPr>
          <w:rFonts w:cs="Arial"/>
          <w:szCs w:val="20"/>
          <w:lang w:val="sl-SI"/>
        </w:rPr>
        <w:t xml:space="preserve">. </w:t>
      </w:r>
      <w:r w:rsidR="0033299F" w:rsidRPr="005D7417">
        <w:rPr>
          <w:rFonts w:cs="Arial"/>
          <w:szCs w:val="20"/>
          <w:lang w:val="sl-SI"/>
        </w:rPr>
        <w:t>Pristojni organ</w:t>
      </w:r>
      <w:r w:rsidR="0040043D" w:rsidRPr="005D7417">
        <w:rPr>
          <w:rFonts w:cs="Arial"/>
          <w:szCs w:val="20"/>
          <w:lang w:val="sl-SI"/>
        </w:rPr>
        <w:t xml:space="preserve"> osebi z začasno </w:t>
      </w:r>
      <w:r w:rsidR="0040043D" w:rsidRPr="00236AFE">
        <w:rPr>
          <w:rFonts w:cs="Arial"/>
          <w:szCs w:val="20"/>
          <w:lang w:val="sl-SI"/>
        </w:rPr>
        <w:t xml:space="preserve">zaščito izda novo izkaznico, ki se ji vroči </w:t>
      </w:r>
      <w:r w:rsidR="00E46FC1" w:rsidRPr="00236AFE">
        <w:rPr>
          <w:rFonts w:cs="Arial"/>
          <w:szCs w:val="20"/>
          <w:lang w:val="sl-SI"/>
        </w:rPr>
        <w:t>pri pristojnem organu</w:t>
      </w:r>
      <w:r w:rsidR="00EE681F" w:rsidRPr="00236AFE">
        <w:rPr>
          <w:rFonts w:cs="Arial"/>
          <w:szCs w:val="20"/>
          <w:lang w:val="sl-SI"/>
        </w:rPr>
        <w:t>, na območju katere</w:t>
      </w:r>
      <w:r w:rsidR="00E46FC1" w:rsidRPr="00236AFE">
        <w:rPr>
          <w:rFonts w:cs="Arial"/>
          <w:szCs w:val="20"/>
          <w:lang w:val="sl-SI"/>
        </w:rPr>
        <w:t>ga</w:t>
      </w:r>
      <w:r w:rsidR="00EE681F" w:rsidRPr="00236AFE">
        <w:rPr>
          <w:rFonts w:cs="Arial"/>
          <w:szCs w:val="20"/>
          <w:lang w:val="sl-SI"/>
        </w:rPr>
        <w:t xml:space="preserve"> oseba z začasno zaščito prebiva</w:t>
      </w:r>
      <w:r w:rsidR="00490A58" w:rsidRPr="00236AFE">
        <w:rPr>
          <w:rFonts w:cs="Arial"/>
          <w:szCs w:val="20"/>
          <w:lang w:val="sl-SI"/>
        </w:rPr>
        <w:t>,</w:t>
      </w:r>
      <w:r w:rsidR="003F0110" w:rsidRPr="00236AFE">
        <w:rPr>
          <w:rFonts w:cs="Arial"/>
          <w:szCs w:val="20"/>
          <w:lang w:val="sl-SI"/>
        </w:rPr>
        <w:t xml:space="preserve"> ali po pošti</w:t>
      </w:r>
      <w:r w:rsidR="00525089">
        <w:rPr>
          <w:rFonts w:cs="Arial"/>
          <w:szCs w:val="20"/>
          <w:lang w:val="sl-SI"/>
        </w:rPr>
        <w:t xml:space="preserve">. </w:t>
      </w:r>
      <w:r w:rsidR="00D14363">
        <w:rPr>
          <w:rFonts w:cs="Arial"/>
          <w:szCs w:val="20"/>
          <w:lang w:val="sl-SI"/>
        </w:rPr>
        <w:t>,</w:t>
      </w:r>
      <w:r w:rsidR="00D14363" w:rsidRPr="00D14363">
        <w:t xml:space="preserve"> </w:t>
      </w:r>
      <w:r w:rsidR="00D14363" w:rsidRPr="00D14363">
        <w:rPr>
          <w:rFonts w:cs="Arial"/>
          <w:szCs w:val="20"/>
          <w:lang w:val="sl-SI"/>
        </w:rPr>
        <w:t>ob vročitvi nove izkaznice pa oseba z začas</w:t>
      </w:r>
      <w:r w:rsidR="00D14363">
        <w:rPr>
          <w:rFonts w:cs="Arial"/>
          <w:szCs w:val="20"/>
          <w:lang w:val="sl-SI"/>
        </w:rPr>
        <w:t xml:space="preserve">no zaščito vrne staro izkaznico. </w:t>
      </w:r>
      <w:r w:rsidR="00B72D29">
        <w:rPr>
          <w:rFonts w:cs="Arial"/>
          <w:szCs w:val="20"/>
          <w:lang w:val="sl-SI"/>
        </w:rPr>
        <w:t xml:space="preserve">Glede vročitve se smiselno uporabljata prvi in drugi odstavek tega člena. </w:t>
      </w:r>
    </w:p>
    <w:p w14:paraId="6F2943D1" w14:textId="3AFD154F" w:rsidR="00D200CD" w:rsidRDefault="00D200CD" w:rsidP="00215AB4">
      <w:pPr>
        <w:pStyle w:val="Odstavek"/>
        <w:spacing w:before="0" w:after="0" w:line="260" w:lineRule="exact"/>
        <w:rPr>
          <w:rFonts w:cs="Arial"/>
          <w:szCs w:val="20"/>
          <w:lang w:val="sl-SI"/>
        </w:rPr>
      </w:pPr>
    </w:p>
    <w:p w14:paraId="1A275D88" w14:textId="51A816C5" w:rsidR="00B72D29" w:rsidRDefault="00525089" w:rsidP="00215AB4">
      <w:pPr>
        <w:pStyle w:val="Odstavek"/>
        <w:spacing w:before="0" w:after="0" w:line="260" w:lineRule="exact"/>
        <w:rPr>
          <w:rFonts w:cs="Arial"/>
          <w:szCs w:val="20"/>
          <w:lang w:val="sl-SI"/>
        </w:rPr>
      </w:pPr>
      <w:r>
        <w:rPr>
          <w:rFonts w:cs="Arial"/>
          <w:szCs w:val="20"/>
          <w:lang w:val="sl-SI"/>
        </w:rPr>
        <w:t>(1</w:t>
      </w:r>
      <w:r w:rsidR="000037D8">
        <w:rPr>
          <w:rFonts w:cs="Arial"/>
          <w:szCs w:val="20"/>
          <w:lang w:val="sl-SI"/>
        </w:rPr>
        <w:t>4</w:t>
      </w:r>
      <w:r>
        <w:rPr>
          <w:rFonts w:cs="Arial"/>
          <w:szCs w:val="20"/>
          <w:lang w:val="sl-SI"/>
        </w:rPr>
        <w:t xml:space="preserve">) </w:t>
      </w:r>
      <w:r w:rsidR="00B72D29">
        <w:rPr>
          <w:rFonts w:cs="Arial"/>
          <w:szCs w:val="20"/>
          <w:lang w:val="sl-SI"/>
        </w:rPr>
        <w:t xml:space="preserve">Ob vročitvi </w:t>
      </w:r>
      <w:r>
        <w:rPr>
          <w:rFonts w:cs="Arial"/>
          <w:szCs w:val="20"/>
          <w:lang w:val="sl-SI"/>
        </w:rPr>
        <w:t xml:space="preserve">nove izkaznice pri pristojnem organu, na območju katerega oseba z začasno zaščito prebiva, oseba z začasno zaščito vrne staro izkaznico. </w:t>
      </w:r>
      <w:r w:rsidR="006E2578">
        <w:rPr>
          <w:rFonts w:cs="Arial"/>
          <w:szCs w:val="20"/>
          <w:lang w:val="sl-SI"/>
        </w:rPr>
        <w:t>Kadar se</w:t>
      </w:r>
      <w:r>
        <w:rPr>
          <w:rFonts w:cs="Arial"/>
          <w:szCs w:val="20"/>
          <w:lang w:val="sl-SI"/>
        </w:rPr>
        <w:t xml:space="preserve"> nov</w:t>
      </w:r>
      <w:r w:rsidR="006E2578">
        <w:rPr>
          <w:rFonts w:cs="Arial"/>
          <w:szCs w:val="20"/>
          <w:lang w:val="sl-SI"/>
        </w:rPr>
        <w:t>a</w:t>
      </w:r>
      <w:r>
        <w:rPr>
          <w:rFonts w:cs="Arial"/>
          <w:szCs w:val="20"/>
          <w:lang w:val="sl-SI"/>
        </w:rPr>
        <w:t xml:space="preserve"> izkaznic</w:t>
      </w:r>
      <w:r w:rsidR="006E2578">
        <w:rPr>
          <w:rFonts w:cs="Arial"/>
          <w:szCs w:val="20"/>
          <w:lang w:val="sl-SI"/>
        </w:rPr>
        <w:t>a vroči</w:t>
      </w:r>
      <w:r>
        <w:rPr>
          <w:rFonts w:cs="Arial"/>
          <w:szCs w:val="20"/>
          <w:lang w:val="sl-SI"/>
        </w:rPr>
        <w:t xml:space="preserve"> po pošti</w:t>
      </w:r>
      <w:r w:rsidR="006E2578">
        <w:rPr>
          <w:rFonts w:cs="Arial"/>
          <w:szCs w:val="20"/>
          <w:lang w:val="sl-SI"/>
        </w:rPr>
        <w:t>,</w:t>
      </w:r>
      <w:r>
        <w:rPr>
          <w:rFonts w:cs="Arial"/>
          <w:szCs w:val="20"/>
          <w:lang w:val="sl-SI"/>
        </w:rPr>
        <w:t xml:space="preserve"> oseba z začasno zaščito staro izkaznico </w:t>
      </w:r>
      <w:r w:rsidR="00514211">
        <w:rPr>
          <w:rFonts w:cs="Arial"/>
          <w:szCs w:val="20"/>
          <w:lang w:val="sl-SI"/>
        </w:rPr>
        <w:t xml:space="preserve">vrne pristojnemu organu </w:t>
      </w:r>
      <w:r>
        <w:rPr>
          <w:rFonts w:cs="Arial"/>
          <w:szCs w:val="20"/>
          <w:lang w:val="sl-SI"/>
        </w:rPr>
        <w:t xml:space="preserve">v </w:t>
      </w:r>
      <w:r w:rsidR="007F5BA4">
        <w:rPr>
          <w:rFonts w:cs="Arial"/>
          <w:szCs w:val="20"/>
          <w:lang w:val="sl-SI"/>
        </w:rPr>
        <w:t xml:space="preserve">petih </w:t>
      </w:r>
      <w:r>
        <w:rPr>
          <w:rFonts w:cs="Arial"/>
          <w:szCs w:val="20"/>
          <w:lang w:val="sl-SI"/>
        </w:rPr>
        <w:t>dn</w:t>
      </w:r>
      <w:r w:rsidR="00843801">
        <w:rPr>
          <w:rFonts w:cs="Arial"/>
          <w:szCs w:val="20"/>
          <w:lang w:val="sl-SI"/>
        </w:rPr>
        <w:t>eh</w:t>
      </w:r>
      <w:r>
        <w:rPr>
          <w:rFonts w:cs="Arial"/>
          <w:szCs w:val="20"/>
          <w:lang w:val="sl-SI"/>
        </w:rPr>
        <w:t xml:space="preserve"> </w:t>
      </w:r>
      <w:r w:rsidR="00514211">
        <w:rPr>
          <w:rFonts w:cs="Arial"/>
          <w:szCs w:val="20"/>
          <w:lang w:val="sl-SI"/>
        </w:rPr>
        <w:t>od prejema nove izkaznice.</w:t>
      </w:r>
    </w:p>
    <w:p w14:paraId="441A1B59" w14:textId="77777777" w:rsidR="00B72D29" w:rsidRPr="005D7417" w:rsidRDefault="00B72D29" w:rsidP="00215AB4">
      <w:pPr>
        <w:pStyle w:val="Odstavek"/>
        <w:spacing w:before="0" w:after="0" w:line="260" w:lineRule="exact"/>
        <w:rPr>
          <w:rFonts w:cs="Arial"/>
          <w:szCs w:val="20"/>
          <w:lang w:val="sl-SI"/>
        </w:rPr>
      </w:pPr>
    </w:p>
    <w:p w14:paraId="3F08575C" w14:textId="7800CACC" w:rsidR="00D200CD" w:rsidRPr="005D7417" w:rsidRDefault="004D67E9" w:rsidP="00215AB4">
      <w:pPr>
        <w:pStyle w:val="Odstavek"/>
        <w:spacing w:before="0" w:after="0" w:line="260" w:lineRule="exact"/>
        <w:rPr>
          <w:rFonts w:cs="Arial"/>
          <w:szCs w:val="20"/>
          <w:lang w:val="sl-SI"/>
        </w:rPr>
      </w:pPr>
      <w:r w:rsidRPr="005D7417">
        <w:rPr>
          <w:rFonts w:cs="Arial"/>
          <w:szCs w:val="20"/>
          <w:lang w:val="sl-SI"/>
        </w:rPr>
        <w:t>(1</w:t>
      </w:r>
      <w:r w:rsidR="000037D8">
        <w:rPr>
          <w:rFonts w:cs="Arial"/>
          <w:szCs w:val="20"/>
          <w:lang w:val="sl-SI"/>
        </w:rPr>
        <w:t>5</w:t>
      </w:r>
      <w:r w:rsidR="00D200CD" w:rsidRPr="005D7417">
        <w:rPr>
          <w:rFonts w:cs="Arial"/>
          <w:szCs w:val="20"/>
          <w:lang w:val="sl-SI"/>
        </w:rPr>
        <w:t xml:space="preserve">) V primeru prenehanja </w:t>
      </w:r>
      <w:r w:rsidR="00FF5C37" w:rsidRPr="005D7417">
        <w:rPr>
          <w:rFonts w:cs="Arial"/>
          <w:szCs w:val="20"/>
          <w:lang w:val="sl-SI"/>
        </w:rPr>
        <w:t xml:space="preserve">statusa </w:t>
      </w:r>
      <w:r w:rsidR="00D200CD" w:rsidRPr="005D7417">
        <w:rPr>
          <w:rFonts w:cs="Arial"/>
          <w:szCs w:val="20"/>
          <w:lang w:val="sl-SI"/>
        </w:rPr>
        <w:t xml:space="preserve">začasne zaščite mora oseba v osmih dneh po prenehanju </w:t>
      </w:r>
      <w:r w:rsidR="00AB0AD9" w:rsidRPr="005D7417">
        <w:rPr>
          <w:rFonts w:cs="Arial"/>
          <w:szCs w:val="20"/>
          <w:lang w:val="sl-SI"/>
        </w:rPr>
        <w:t xml:space="preserve">statusa začasne zaščite </w:t>
      </w:r>
      <w:r w:rsidR="00D200CD" w:rsidRPr="005D7417">
        <w:rPr>
          <w:rFonts w:cs="Arial"/>
          <w:szCs w:val="20"/>
          <w:lang w:val="sl-SI"/>
        </w:rPr>
        <w:t xml:space="preserve">pristojnemu </w:t>
      </w:r>
      <w:r w:rsidR="000B2F28" w:rsidRPr="005D7417">
        <w:rPr>
          <w:rFonts w:cs="Arial"/>
          <w:szCs w:val="20"/>
          <w:lang w:val="sl-SI"/>
        </w:rPr>
        <w:t>organu vrniti izkaznico</w:t>
      </w:r>
      <w:r w:rsidR="000A48B4" w:rsidRPr="005D7417">
        <w:rPr>
          <w:rFonts w:cs="Arial"/>
          <w:szCs w:val="20"/>
          <w:lang w:val="sl-SI"/>
        </w:rPr>
        <w:t xml:space="preserve">, razen v primeru </w:t>
      </w:r>
      <w:r w:rsidR="00602AF0" w:rsidRPr="005D7417">
        <w:rPr>
          <w:rFonts w:cs="Arial"/>
          <w:szCs w:val="20"/>
          <w:lang w:val="sl-SI"/>
        </w:rPr>
        <w:t>dovoljenega bivanja po prenehanju začasne zaščite v skladu s 2</w:t>
      </w:r>
      <w:r w:rsidR="003A240A">
        <w:rPr>
          <w:rFonts w:cs="Arial"/>
          <w:szCs w:val="20"/>
          <w:lang w:val="sl-SI"/>
        </w:rPr>
        <w:t>3</w:t>
      </w:r>
      <w:r w:rsidR="00602AF0" w:rsidRPr="005D7417">
        <w:rPr>
          <w:rFonts w:cs="Arial"/>
          <w:szCs w:val="20"/>
          <w:lang w:val="sl-SI"/>
        </w:rPr>
        <w:t>. členom tega zakona</w:t>
      </w:r>
      <w:r w:rsidR="000A48B4" w:rsidRPr="005D7417">
        <w:rPr>
          <w:rFonts w:cs="Arial"/>
          <w:szCs w:val="20"/>
          <w:lang w:val="sl-SI"/>
        </w:rPr>
        <w:t xml:space="preserve">, ko mora oseba vrniti izkaznico pristojnemu organu nemudoma </w:t>
      </w:r>
      <w:r w:rsidR="003011CF">
        <w:rPr>
          <w:rFonts w:cs="Arial"/>
          <w:szCs w:val="20"/>
          <w:lang w:val="sl-SI"/>
        </w:rPr>
        <w:t>po</w:t>
      </w:r>
      <w:r w:rsidR="000A48B4" w:rsidRPr="005D7417">
        <w:rPr>
          <w:rFonts w:cs="Arial"/>
          <w:szCs w:val="20"/>
          <w:lang w:val="sl-SI"/>
        </w:rPr>
        <w:t xml:space="preserve"> izteku dovoljenega časa </w:t>
      </w:r>
      <w:r w:rsidR="003011CF">
        <w:rPr>
          <w:rFonts w:cs="Arial"/>
          <w:szCs w:val="20"/>
          <w:lang w:val="sl-SI"/>
        </w:rPr>
        <w:t>pre</w:t>
      </w:r>
      <w:r w:rsidR="000A48B4" w:rsidRPr="005D7417">
        <w:rPr>
          <w:rFonts w:cs="Arial"/>
          <w:szCs w:val="20"/>
          <w:lang w:val="sl-SI"/>
        </w:rPr>
        <w:t>bivanja</w:t>
      </w:r>
      <w:r w:rsidR="00D200CD" w:rsidRPr="005D7417">
        <w:rPr>
          <w:rFonts w:cs="Arial"/>
          <w:szCs w:val="20"/>
          <w:lang w:val="sl-SI"/>
        </w:rPr>
        <w:t>. Če tega ne stori,</w:t>
      </w:r>
      <w:r w:rsidR="00B60983" w:rsidRPr="005D7417">
        <w:rPr>
          <w:rFonts w:cs="Arial"/>
          <w:szCs w:val="20"/>
          <w:lang w:val="sl-SI"/>
        </w:rPr>
        <w:t xml:space="preserve"> ji</w:t>
      </w:r>
      <w:r w:rsidR="00D200CD" w:rsidRPr="005D7417">
        <w:rPr>
          <w:rFonts w:cs="Arial"/>
          <w:szCs w:val="20"/>
          <w:lang w:val="sl-SI"/>
        </w:rPr>
        <w:t xml:space="preserve"> policija ob </w:t>
      </w:r>
      <w:r w:rsidR="00D33293" w:rsidRPr="005D7417">
        <w:rPr>
          <w:rFonts w:cs="Arial"/>
          <w:szCs w:val="20"/>
          <w:lang w:val="sl-SI"/>
        </w:rPr>
        <w:t>nadzoru</w:t>
      </w:r>
      <w:r w:rsidR="00D200CD" w:rsidRPr="005D7417">
        <w:rPr>
          <w:rFonts w:cs="Arial"/>
          <w:szCs w:val="20"/>
          <w:lang w:val="sl-SI"/>
        </w:rPr>
        <w:t xml:space="preserve"> zakonitosti prebivanja v državi, zakonitosti vstopa v državo ali ob preverjanju </w:t>
      </w:r>
      <w:r w:rsidR="00977E52">
        <w:rPr>
          <w:rFonts w:cs="Arial"/>
          <w:szCs w:val="20"/>
          <w:lang w:val="sl-SI"/>
        </w:rPr>
        <w:t>identitete</w:t>
      </w:r>
      <w:r w:rsidR="00977E52" w:rsidRPr="005D7417">
        <w:rPr>
          <w:rFonts w:cs="Arial"/>
          <w:szCs w:val="20"/>
          <w:lang w:val="sl-SI"/>
        </w:rPr>
        <w:t xml:space="preserve"> </w:t>
      </w:r>
      <w:r w:rsidR="0093464F" w:rsidRPr="005D7417">
        <w:rPr>
          <w:rFonts w:cs="Arial"/>
          <w:szCs w:val="20"/>
          <w:lang w:val="sl-SI"/>
        </w:rPr>
        <w:t>izkaznico</w:t>
      </w:r>
      <w:r w:rsidR="00D200CD" w:rsidRPr="005D7417">
        <w:rPr>
          <w:rFonts w:cs="Arial"/>
          <w:szCs w:val="20"/>
          <w:lang w:val="sl-SI"/>
        </w:rPr>
        <w:t xml:space="preserve"> odvzame in jo pošlje pristojnemu organu. </w:t>
      </w:r>
      <w:r w:rsidR="00C7758B" w:rsidRPr="005D7417">
        <w:rPr>
          <w:rFonts w:cs="Arial"/>
          <w:szCs w:val="20"/>
          <w:lang w:val="sl-SI"/>
        </w:rPr>
        <w:t>I</w:t>
      </w:r>
      <w:r w:rsidR="00841CD5" w:rsidRPr="005D7417">
        <w:rPr>
          <w:rFonts w:cs="Arial"/>
          <w:szCs w:val="20"/>
          <w:lang w:val="sl-SI"/>
        </w:rPr>
        <w:t>zkaznico</w:t>
      </w:r>
      <w:r w:rsidR="00D200CD" w:rsidRPr="005D7417">
        <w:rPr>
          <w:rFonts w:cs="Arial"/>
          <w:szCs w:val="20"/>
          <w:lang w:val="sl-SI"/>
        </w:rPr>
        <w:t xml:space="preserve"> </w:t>
      </w:r>
      <w:r w:rsidR="00C7758B" w:rsidRPr="005D7417">
        <w:rPr>
          <w:rFonts w:cs="Arial"/>
          <w:szCs w:val="20"/>
          <w:lang w:val="sl-SI"/>
        </w:rPr>
        <w:t xml:space="preserve">lahko </w:t>
      </w:r>
      <w:r w:rsidR="00D200CD" w:rsidRPr="005D7417">
        <w:rPr>
          <w:rFonts w:cs="Arial"/>
          <w:szCs w:val="20"/>
          <w:lang w:val="sl-SI"/>
        </w:rPr>
        <w:t>odvzame tudi diplomatsko predstavništvo ali konzulat Republike Slovenije in jo pošlje pristojnemu organu</w:t>
      </w:r>
      <w:r w:rsidR="002829BE" w:rsidRPr="005D7417">
        <w:rPr>
          <w:rFonts w:cs="Arial"/>
          <w:szCs w:val="20"/>
          <w:lang w:val="sl-SI"/>
        </w:rPr>
        <w:t>, ki je izkaznico izdal</w:t>
      </w:r>
      <w:r w:rsidR="00D200CD" w:rsidRPr="005D7417">
        <w:rPr>
          <w:rFonts w:cs="Arial"/>
          <w:szCs w:val="20"/>
          <w:lang w:val="sl-SI"/>
        </w:rPr>
        <w:t>.</w:t>
      </w:r>
    </w:p>
    <w:p w14:paraId="31853560" w14:textId="77777777" w:rsidR="00961AA4" w:rsidRPr="005D7417" w:rsidRDefault="00961AA4" w:rsidP="00215AB4">
      <w:pPr>
        <w:pStyle w:val="Odstavek"/>
        <w:spacing w:before="0" w:after="0" w:line="260" w:lineRule="exact"/>
        <w:rPr>
          <w:rFonts w:cs="Arial"/>
          <w:szCs w:val="20"/>
          <w:lang w:val="sl-SI"/>
        </w:rPr>
      </w:pPr>
    </w:p>
    <w:p w14:paraId="77F514A7" w14:textId="5ABAF029" w:rsidR="0040043D" w:rsidRPr="00761C28" w:rsidRDefault="0040043D" w:rsidP="00A87B07">
      <w:pPr>
        <w:pStyle w:val="len"/>
        <w:numPr>
          <w:ilvl w:val="0"/>
          <w:numId w:val="74"/>
        </w:numPr>
        <w:spacing w:before="0" w:after="0" w:line="260" w:lineRule="exact"/>
        <w:rPr>
          <w:rFonts w:cs="Arial"/>
          <w:sz w:val="20"/>
          <w:szCs w:val="20"/>
          <w:lang w:val="sl-SI"/>
        </w:rPr>
      </w:pPr>
      <w:r w:rsidRPr="00761C28">
        <w:rPr>
          <w:rFonts w:cs="Arial"/>
          <w:sz w:val="20"/>
          <w:szCs w:val="20"/>
          <w:lang w:val="sl-SI"/>
        </w:rPr>
        <w:t>člen</w:t>
      </w:r>
    </w:p>
    <w:p w14:paraId="10264F5F" w14:textId="70A64706" w:rsidR="0040043D" w:rsidRPr="00761C28" w:rsidRDefault="0040043D" w:rsidP="00215AB4">
      <w:pPr>
        <w:pStyle w:val="lennaslov"/>
        <w:spacing w:after="0" w:line="260" w:lineRule="exact"/>
        <w:rPr>
          <w:rFonts w:cs="Arial"/>
          <w:sz w:val="20"/>
          <w:szCs w:val="20"/>
          <w:lang w:val="sl-SI"/>
        </w:rPr>
      </w:pPr>
      <w:r w:rsidRPr="00761C28">
        <w:rPr>
          <w:rFonts w:cs="Arial"/>
          <w:sz w:val="20"/>
          <w:szCs w:val="20"/>
          <w:lang w:val="sl-SI"/>
        </w:rPr>
        <w:t>(vsebina izkaznice)</w:t>
      </w:r>
    </w:p>
    <w:p w14:paraId="6AAA62C3" w14:textId="77777777" w:rsidR="00961AA4" w:rsidRPr="005D7417" w:rsidRDefault="00961AA4" w:rsidP="00215AB4">
      <w:pPr>
        <w:pStyle w:val="Odstavek"/>
        <w:spacing w:before="0" w:after="0" w:line="260" w:lineRule="exact"/>
        <w:rPr>
          <w:rFonts w:cs="Arial"/>
          <w:szCs w:val="20"/>
          <w:lang w:val="sl-SI"/>
        </w:rPr>
      </w:pPr>
    </w:p>
    <w:p w14:paraId="28BF9700" w14:textId="5646A571" w:rsidR="0040043D" w:rsidRPr="005D7417" w:rsidRDefault="0040043D" w:rsidP="00215AB4">
      <w:pPr>
        <w:pStyle w:val="Odstavek"/>
        <w:spacing w:before="0" w:after="0" w:line="260" w:lineRule="exact"/>
        <w:rPr>
          <w:rFonts w:cs="Arial"/>
          <w:szCs w:val="20"/>
          <w:lang w:val="sl-SI"/>
        </w:rPr>
      </w:pPr>
      <w:r w:rsidRPr="005D7417">
        <w:rPr>
          <w:rFonts w:cs="Arial"/>
          <w:szCs w:val="20"/>
          <w:lang w:val="sl-SI"/>
        </w:rPr>
        <w:t>(1) Izkaznica vsebuje naslednje podatke:</w:t>
      </w:r>
    </w:p>
    <w:p w14:paraId="5910AA46" w14:textId="77777777" w:rsidR="0040043D" w:rsidRPr="00E23D5C" w:rsidRDefault="0040043D" w:rsidP="00731CC2">
      <w:pPr>
        <w:pStyle w:val="tevilnatoka0"/>
        <w:numPr>
          <w:ilvl w:val="0"/>
          <w:numId w:val="67"/>
        </w:numPr>
        <w:shd w:val="clear" w:color="auto" w:fill="FFFFFF"/>
        <w:spacing w:before="0" w:beforeAutospacing="0" w:after="0" w:afterAutospacing="0" w:line="260" w:lineRule="exact"/>
        <w:rPr>
          <w:rFonts w:cs="Arial"/>
        </w:rPr>
      </w:pPr>
      <w:r w:rsidRPr="00E23D5C">
        <w:rPr>
          <w:rFonts w:cs="Arial"/>
        </w:rPr>
        <w:t>osebno ime;</w:t>
      </w:r>
    </w:p>
    <w:p w14:paraId="6F612002" w14:textId="2677CDD3" w:rsidR="0040043D" w:rsidRPr="00E23D5C" w:rsidRDefault="0040043D" w:rsidP="00731CC2">
      <w:pPr>
        <w:pStyle w:val="tevilnatoka0"/>
        <w:numPr>
          <w:ilvl w:val="0"/>
          <w:numId w:val="67"/>
        </w:numPr>
        <w:shd w:val="clear" w:color="auto" w:fill="FFFFFF"/>
        <w:spacing w:before="0" w:beforeAutospacing="0" w:after="0" w:afterAutospacing="0" w:line="260" w:lineRule="exact"/>
        <w:rPr>
          <w:rFonts w:cs="Arial"/>
        </w:rPr>
      </w:pPr>
      <w:r w:rsidRPr="00E23D5C">
        <w:rPr>
          <w:rFonts w:cs="Arial"/>
        </w:rPr>
        <w:t>datum rojstva;</w:t>
      </w:r>
    </w:p>
    <w:p w14:paraId="5D1FD40B" w14:textId="65FAF013" w:rsidR="003C11D3" w:rsidRPr="00E23D5C" w:rsidRDefault="00E35525" w:rsidP="00731CC2">
      <w:pPr>
        <w:pStyle w:val="tevilnatoka0"/>
        <w:numPr>
          <w:ilvl w:val="0"/>
          <w:numId w:val="67"/>
        </w:numPr>
        <w:shd w:val="clear" w:color="auto" w:fill="FFFFFF"/>
        <w:spacing w:before="0" w:beforeAutospacing="0" w:after="0" w:afterAutospacing="0" w:line="260" w:lineRule="exact"/>
        <w:rPr>
          <w:rFonts w:cs="Arial"/>
        </w:rPr>
      </w:pPr>
      <w:r w:rsidRPr="00E23D5C">
        <w:rPr>
          <w:rFonts w:cs="Arial"/>
        </w:rPr>
        <w:t>EMŠO;</w:t>
      </w:r>
    </w:p>
    <w:p w14:paraId="7C15F218" w14:textId="77777777" w:rsidR="0040043D" w:rsidRPr="00E23D5C" w:rsidRDefault="0040043D" w:rsidP="00731CC2">
      <w:pPr>
        <w:pStyle w:val="tevilnatoka0"/>
        <w:numPr>
          <w:ilvl w:val="0"/>
          <w:numId w:val="67"/>
        </w:numPr>
        <w:shd w:val="clear" w:color="auto" w:fill="FFFFFF"/>
        <w:spacing w:before="0" w:beforeAutospacing="0" w:after="0" w:afterAutospacing="0" w:line="260" w:lineRule="exact"/>
        <w:rPr>
          <w:rFonts w:cs="Arial"/>
        </w:rPr>
      </w:pPr>
      <w:r w:rsidRPr="00E23D5C">
        <w:rPr>
          <w:rFonts w:cs="Arial"/>
        </w:rPr>
        <w:t>spol;</w:t>
      </w:r>
    </w:p>
    <w:p w14:paraId="1783D446" w14:textId="77777777" w:rsidR="0040043D" w:rsidRPr="00E23D5C" w:rsidRDefault="0040043D" w:rsidP="00731CC2">
      <w:pPr>
        <w:pStyle w:val="tevilnatoka0"/>
        <w:numPr>
          <w:ilvl w:val="0"/>
          <w:numId w:val="67"/>
        </w:numPr>
        <w:shd w:val="clear" w:color="auto" w:fill="FFFFFF"/>
        <w:spacing w:before="0" w:beforeAutospacing="0" w:after="0" w:afterAutospacing="0" w:line="260" w:lineRule="exact"/>
        <w:rPr>
          <w:rFonts w:cs="Arial"/>
        </w:rPr>
      </w:pPr>
      <w:r w:rsidRPr="00E23D5C">
        <w:rPr>
          <w:rFonts w:cs="Arial"/>
        </w:rPr>
        <w:lastRenderedPageBreak/>
        <w:t>državljanstvo;</w:t>
      </w:r>
    </w:p>
    <w:p w14:paraId="1786FFD2" w14:textId="1C2775C9" w:rsidR="008F64E5" w:rsidRPr="00E23D5C" w:rsidRDefault="0040043D" w:rsidP="00731CC2">
      <w:pPr>
        <w:pStyle w:val="tevilnatoka0"/>
        <w:numPr>
          <w:ilvl w:val="0"/>
          <w:numId w:val="67"/>
        </w:numPr>
        <w:shd w:val="clear" w:color="auto" w:fill="FFFFFF"/>
        <w:spacing w:before="0" w:beforeAutospacing="0" w:after="0" w:afterAutospacing="0" w:line="260" w:lineRule="exact"/>
        <w:rPr>
          <w:rFonts w:cs="Arial"/>
        </w:rPr>
      </w:pPr>
      <w:r w:rsidRPr="00E23D5C">
        <w:rPr>
          <w:rFonts w:cs="Arial"/>
        </w:rPr>
        <w:t>fotografijo</w:t>
      </w:r>
      <w:r w:rsidR="008F64E5" w:rsidRPr="00E23D5C">
        <w:rPr>
          <w:rFonts w:cs="Arial"/>
        </w:rPr>
        <w:t xml:space="preserve">; </w:t>
      </w:r>
    </w:p>
    <w:p w14:paraId="7C41F387" w14:textId="77777777" w:rsidR="00986AA4" w:rsidRPr="00E23D5C" w:rsidRDefault="008F64E5" w:rsidP="00731CC2">
      <w:pPr>
        <w:pStyle w:val="tevilnatoka0"/>
        <w:numPr>
          <w:ilvl w:val="0"/>
          <w:numId w:val="67"/>
        </w:numPr>
        <w:shd w:val="clear" w:color="auto" w:fill="FFFFFF"/>
        <w:spacing w:before="0" w:beforeAutospacing="0" w:after="0" w:afterAutospacing="0" w:line="260" w:lineRule="exact"/>
        <w:rPr>
          <w:rFonts w:cs="Arial"/>
        </w:rPr>
      </w:pPr>
      <w:r w:rsidRPr="00E23D5C">
        <w:rPr>
          <w:rFonts w:cs="Arial"/>
        </w:rPr>
        <w:t>serijsko številko</w:t>
      </w:r>
      <w:r w:rsidR="00986AA4" w:rsidRPr="00E23D5C">
        <w:rPr>
          <w:rFonts w:cs="Arial"/>
        </w:rPr>
        <w:t>;</w:t>
      </w:r>
    </w:p>
    <w:p w14:paraId="37734A30" w14:textId="2651076E" w:rsidR="0040043D" w:rsidRPr="00E23D5C" w:rsidRDefault="00986AA4" w:rsidP="00731CC2">
      <w:pPr>
        <w:pStyle w:val="tevilnatoka0"/>
        <w:numPr>
          <w:ilvl w:val="0"/>
          <w:numId w:val="67"/>
        </w:numPr>
        <w:shd w:val="clear" w:color="auto" w:fill="FFFFFF"/>
        <w:spacing w:before="0" w:beforeAutospacing="0" w:after="0" w:afterAutospacing="0" w:line="260" w:lineRule="exact"/>
        <w:rPr>
          <w:rFonts w:cs="Arial"/>
        </w:rPr>
      </w:pPr>
      <w:r w:rsidRPr="00E23D5C">
        <w:rPr>
          <w:rFonts w:cs="Arial"/>
        </w:rPr>
        <w:t>pristojni organ, ki je izkaznico izdal</w:t>
      </w:r>
      <w:r w:rsidR="0040043D" w:rsidRPr="00E23D5C">
        <w:rPr>
          <w:rFonts w:cs="Arial"/>
        </w:rPr>
        <w:t>.</w:t>
      </w:r>
    </w:p>
    <w:p w14:paraId="26E41202" w14:textId="77777777" w:rsidR="00961AA4" w:rsidRPr="005D7417" w:rsidRDefault="00961AA4" w:rsidP="00215AB4">
      <w:pPr>
        <w:pStyle w:val="Odstavek"/>
        <w:spacing w:before="0" w:after="0" w:line="260" w:lineRule="exact"/>
        <w:rPr>
          <w:rFonts w:cs="Arial"/>
          <w:szCs w:val="20"/>
          <w:lang w:val="sl-SI"/>
        </w:rPr>
      </w:pPr>
    </w:p>
    <w:p w14:paraId="5CF1D539" w14:textId="4DB40E6F" w:rsidR="0040043D" w:rsidRPr="005D7417" w:rsidRDefault="0040043D" w:rsidP="00215AB4">
      <w:pPr>
        <w:pStyle w:val="Odstavek"/>
        <w:spacing w:before="0" w:after="0" w:line="260" w:lineRule="exact"/>
        <w:rPr>
          <w:rFonts w:cs="Arial"/>
          <w:szCs w:val="20"/>
          <w:lang w:val="sl-SI"/>
        </w:rPr>
      </w:pPr>
      <w:r w:rsidRPr="005D7417">
        <w:rPr>
          <w:rFonts w:cs="Arial"/>
          <w:szCs w:val="20"/>
          <w:lang w:val="sl-SI"/>
        </w:rPr>
        <w:t xml:space="preserve">(2) </w:t>
      </w:r>
      <w:r w:rsidR="00995434" w:rsidRPr="005D7417">
        <w:rPr>
          <w:rFonts w:cs="Arial"/>
          <w:szCs w:val="20"/>
          <w:lang w:val="sl-SI"/>
        </w:rPr>
        <w:t>O</w:t>
      </w:r>
      <w:r w:rsidRPr="005D7417">
        <w:rPr>
          <w:rFonts w:cs="Arial"/>
          <w:szCs w:val="20"/>
          <w:lang w:val="sl-SI"/>
        </w:rPr>
        <w:t>brazec izkaznice</w:t>
      </w:r>
      <w:r w:rsidR="00995434" w:rsidRPr="005D7417">
        <w:rPr>
          <w:rFonts w:cs="Arial"/>
          <w:szCs w:val="20"/>
          <w:lang w:val="sl-SI"/>
        </w:rPr>
        <w:t xml:space="preserve"> predpiše minister</w:t>
      </w:r>
      <w:r w:rsidRPr="005D7417">
        <w:rPr>
          <w:rFonts w:cs="Arial"/>
          <w:szCs w:val="20"/>
          <w:lang w:val="sl-SI"/>
        </w:rPr>
        <w:t>.</w:t>
      </w:r>
    </w:p>
    <w:p w14:paraId="0176CB46" w14:textId="3AC137CB" w:rsidR="0040043D" w:rsidRPr="005D7417" w:rsidRDefault="0040043D" w:rsidP="00215AB4">
      <w:pPr>
        <w:tabs>
          <w:tab w:val="left" w:pos="1134"/>
        </w:tabs>
        <w:spacing w:after="0" w:line="260" w:lineRule="exact"/>
        <w:rPr>
          <w:rFonts w:cs="Arial"/>
          <w:lang w:val="sl-SI"/>
        </w:rPr>
      </w:pPr>
    </w:p>
    <w:p w14:paraId="4560F2AE" w14:textId="2CF47A4A" w:rsidR="0040043D" w:rsidRPr="00A87B07" w:rsidRDefault="0040043D" w:rsidP="00A87B07">
      <w:pPr>
        <w:pStyle w:val="len"/>
        <w:numPr>
          <w:ilvl w:val="0"/>
          <w:numId w:val="74"/>
        </w:numPr>
        <w:spacing w:before="0" w:after="0" w:line="260" w:lineRule="exact"/>
        <w:rPr>
          <w:rFonts w:cs="Arial"/>
          <w:sz w:val="20"/>
          <w:szCs w:val="20"/>
          <w:lang w:val="sl-SI"/>
        </w:rPr>
      </w:pPr>
      <w:r w:rsidRPr="00A87B07">
        <w:rPr>
          <w:rFonts w:cs="Arial"/>
          <w:sz w:val="20"/>
          <w:szCs w:val="20"/>
          <w:lang w:val="sl-SI"/>
        </w:rPr>
        <w:t>člen</w:t>
      </w:r>
    </w:p>
    <w:p w14:paraId="334AC42C" w14:textId="77777777" w:rsidR="0040043D" w:rsidRPr="00761C28" w:rsidRDefault="0040043D" w:rsidP="00215AB4">
      <w:pPr>
        <w:tabs>
          <w:tab w:val="left" w:pos="1134"/>
        </w:tabs>
        <w:spacing w:after="0" w:line="260" w:lineRule="exact"/>
        <w:ind w:firstLine="567"/>
        <w:jc w:val="center"/>
        <w:rPr>
          <w:rFonts w:cs="Arial"/>
          <w:b/>
          <w:lang w:val="sl-SI"/>
        </w:rPr>
      </w:pPr>
      <w:r w:rsidRPr="00761C28">
        <w:rPr>
          <w:rFonts w:cs="Arial"/>
          <w:b/>
          <w:lang w:val="sl-SI"/>
        </w:rPr>
        <w:t>(i</w:t>
      </w:r>
      <w:r w:rsidRPr="00761C28">
        <w:rPr>
          <w:rFonts w:cs="Arial"/>
          <w:b/>
          <w:iCs/>
          <w:lang w:val="sl-SI"/>
        </w:rPr>
        <w:t>zdaja potnega lista za tujca osebi z začasno zaščito</w:t>
      </w:r>
      <w:r w:rsidRPr="00761C28">
        <w:rPr>
          <w:rFonts w:cs="Arial"/>
          <w:b/>
          <w:lang w:val="sl-SI"/>
        </w:rPr>
        <w:t>)</w:t>
      </w:r>
    </w:p>
    <w:p w14:paraId="56548B73" w14:textId="77777777" w:rsidR="0040043D" w:rsidRPr="005D7417" w:rsidRDefault="0040043D" w:rsidP="00215AB4">
      <w:pPr>
        <w:tabs>
          <w:tab w:val="left" w:pos="1134"/>
        </w:tabs>
        <w:spacing w:after="0" w:line="260" w:lineRule="exact"/>
        <w:ind w:firstLine="567"/>
        <w:rPr>
          <w:rFonts w:cs="Arial"/>
          <w:lang w:val="sl-SI"/>
        </w:rPr>
      </w:pPr>
    </w:p>
    <w:p w14:paraId="04768EDA" w14:textId="089C5F8F" w:rsidR="0040043D" w:rsidRPr="005D7417" w:rsidRDefault="00732DFD" w:rsidP="00215AB4">
      <w:pPr>
        <w:tabs>
          <w:tab w:val="left" w:pos="1134"/>
        </w:tabs>
        <w:spacing w:after="0" w:line="260" w:lineRule="exact"/>
        <w:ind w:firstLine="567"/>
        <w:rPr>
          <w:rFonts w:cs="Arial"/>
          <w:iCs/>
          <w:lang w:val="sl-SI"/>
        </w:rPr>
      </w:pPr>
      <w:r w:rsidRPr="005D7417">
        <w:rPr>
          <w:rFonts w:cs="Arial"/>
          <w:iCs/>
          <w:lang w:val="sl-SI"/>
        </w:rPr>
        <w:t xml:space="preserve">Za </w:t>
      </w:r>
      <w:r w:rsidR="0040043D" w:rsidRPr="005D7417">
        <w:rPr>
          <w:rFonts w:cs="Arial"/>
          <w:iCs/>
          <w:lang w:val="sl-SI"/>
        </w:rPr>
        <w:t>izdaj</w:t>
      </w:r>
      <w:r w:rsidRPr="005D7417">
        <w:rPr>
          <w:rFonts w:cs="Arial"/>
          <w:iCs/>
          <w:lang w:val="sl-SI"/>
        </w:rPr>
        <w:t>o</w:t>
      </w:r>
      <w:r w:rsidR="0040043D" w:rsidRPr="005D7417">
        <w:rPr>
          <w:rFonts w:cs="Arial"/>
          <w:iCs/>
          <w:lang w:val="sl-SI"/>
        </w:rPr>
        <w:t xml:space="preserve"> potnega lista za tujca osebi z začasno zaščito se uporabljajo določbe zakona, ki ureja vstop, zapustitev in bivanje tujcev</w:t>
      </w:r>
      <w:r w:rsidR="009A7C7A" w:rsidRPr="005D7417">
        <w:rPr>
          <w:rFonts w:cs="Arial"/>
          <w:iCs/>
          <w:lang w:val="sl-SI"/>
        </w:rPr>
        <w:t xml:space="preserve"> v Republiki Sloveniji</w:t>
      </w:r>
      <w:r w:rsidR="0040043D" w:rsidRPr="005D7417">
        <w:rPr>
          <w:rFonts w:cs="Arial"/>
          <w:iCs/>
          <w:lang w:val="sl-SI"/>
        </w:rPr>
        <w:t>.</w:t>
      </w:r>
    </w:p>
    <w:p w14:paraId="0EAE24D6" w14:textId="49C7EDBF" w:rsidR="00D7262F" w:rsidRPr="005D7417" w:rsidRDefault="00D7262F" w:rsidP="00215AB4">
      <w:pPr>
        <w:tabs>
          <w:tab w:val="left" w:pos="1134"/>
        </w:tabs>
        <w:spacing w:after="0" w:line="260" w:lineRule="exact"/>
        <w:ind w:firstLine="567"/>
        <w:rPr>
          <w:rFonts w:cs="Arial"/>
          <w:iCs/>
          <w:lang w:val="sl-SI"/>
        </w:rPr>
      </w:pPr>
    </w:p>
    <w:p w14:paraId="7F41C7E1" w14:textId="6CADE14D" w:rsidR="00D7262F" w:rsidRPr="00A87B07" w:rsidRDefault="00D7262F" w:rsidP="00A87B07">
      <w:pPr>
        <w:pStyle w:val="len"/>
        <w:numPr>
          <w:ilvl w:val="0"/>
          <w:numId w:val="74"/>
        </w:numPr>
        <w:spacing w:before="0" w:after="0" w:line="260" w:lineRule="exact"/>
        <w:rPr>
          <w:rFonts w:cs="Arial"/>
          <w:sz w:val="20"/>
          <w:szCs w:val="20"/>
          <w:lang w:val="sl-SI"/>
        </w:rPr>
      </w:pPr>
      <w:r w:rsidRPr="00A87B07">
        <w:rPr>
          <w:rFonts w:cs="Arial"/>
          <w:sz w:val="20"/>
          <w:szCs w:val="20"/>
          <w:lang w:val="sl-SI"/>
        </w:rPr>
        <w:t>člen</w:t>
      </w:r>
    </w:p>
    <w:p w14:paraId="199E1141" w14:textId="77777777" w:rsidR="00D7262F" w:rsidRPr="00761C28" w:rsidRDefault="00D7262F" w:rsidP="00215AB4">
      <w:pPr>
        <w:spacing w:after="0" w:line="260" w:lineRule="exact"/>
        <w:jc w:val="center"/>
        <w:rPr>
          <w:rFonts w:cs="Arial"/>
          <w:b/>
          <w:lang w:val="sl-SI" w:eastAsia="x-none"/>
        </w:rPr>
      </w:pPr>
      <w:r w:rsidRPr="00761C28">
        <w:rPr>
          <w:rFonts w:cs="Arial"/>
          <w:b/>
          <w:lang w:val="sl-SI" w:eastAsia="x-none"/>
        </w:rPr>
        <w:t>(prijava začasnega prebivališča)</w:t>
      </w:r>
    </w:p>
    <w:p w14:paraId="6008B0AB" w14:textId="77777777" w:rsidR="00D7262F" w:rsidRPr="005D7417" w:rsidRDefault="00D7262F" w:rsidP="00215AB4">
      <w:pPr>
        <w:spacing w:after="0" w:line="260" w:lineRule="exact"/>
        <w:rPr>
          <w:rFonts w:cs="Arial"/>
          <w:lang w:val="sl-SI"/>
        </w:rPr>
      </w:pPr>
    </w:p>
    <w:p w14:paraId="15F8A795" w14:textId="6CB36E14" w:rsidR="00D7262F" w:rsidRDefault="00D7262F" w:rsidP="00560F9E">
      <w:pPr>
        <w:tabs>
          <w:tab w:val="left" w:pos="1134"/>
        </w:tabs>
        <w:spacing w:after="0" w:line="260" w:lineRule="exact"/>
        <w:ind w:firstLine="993"/>
        <w:rPr>
          <w:rFonts w:cs="Arial"/>
          <w:lang w:val="sl-SI"/>
        </w:rPr>
      </w:pPr>
      <w:r w:rsidRPr="005D7417">
        <w:rPr>
          <w:rFonts w:cs="Arial"/>
          <w:lang w:val="sl-SI"/>
        </w:rPr>
        <w:t>(1)</w:t>
      </w:r>
      <w:r w:rsidRPr="005D7417">
        <w:rPr>
          <w:rFonts w:cs="Arial"/>
          <w:lang w:val="sl-SI"/>
        </w:rPr>
        <w:tab/>
        <w:t>Oseba z začasno zaščito prijavi začasno prebivališče v skladu z zakonom, ki ureja prijavo prebivališča</w:t>
      </w:r>
      <w:r w:rsidR="00560F9E">
        <w:rPr>
          <w:rFonts w:cs="Arial"/>
          <w:lang w:val="sl-SI"/>
        </w:rPr>
        <w:t xml:space="preserve">, pri čemer se lahko začasno prebivališče prijavi </w:t>
      </w:r>
      <w:r w:rsidRPr="005D7417">
        <w:rPr>
          <w:rFonts w:cs="Arial"/>
          <w:lang w:val="sl-SI"/>
        </w:rPr>
        <w:t>ne glede na to, da del stavbe, na katero se prijavlja začasno prebivališče, ni stanovanjski del stavbe oziroma ni namenjen nastanitvi</w:t>
      </w:r>
      <w:r w:rsidR="00A62647" w:rsidRPr="005D7417">
        <w:rPr>
          <w:rFonts w:cs="Arial"/>
          <w:lang w:val="sl-SI"/>
        </w:rPr>
        <w:t>,</w:t>
      </w:r>
      <w:r w:rsidRPr="005D7417">
        <w:rPr>
          <w:rFonts w:cs="Arial"/>
          <w:lang w:val="sl-SI"/>
        </w:rPr>
        <w:t xml:space="preserve"> ali stanovanjski del stavbe oziroma del stavbe, namenjen nastanitvi, ne dosega površinskih standardov, določenih za prijavo prebivališča.</w:t>
      </w:r>
    </w:p>
    <w:p w14:paraId="69B00526" w14:textId="77777777" w:rsidR="00CE4601" w:rsidRDefault="00CE4601" w:rsidP="00215AB4">
      <w:pPr>
        <w:tabs>
          <w:tab w:val="left" w:pos="1134"/>
        </w:tabs>
        <w:spacing w:after="0" w:line="260" w:lineRule="exact"/>
        <w:ind w:firstLine="993"/>
        <w:rPr>
          <w:rFonts w:cs="Arial"/>
          <w:lang w:val="sl-SI"/>
        </w:rPr>
      </w:pPr>
    </w:p>
    <w:p w14:paraId="045063E6" w14:textId="4CBC2364" w:rsidR="00CE4601" w:rsidRPr="005D7417" w:rsidRDefault="00CE4601" w:rsidP="00215AB4">
      <w:pPr>
        <w:tabs>
          <w:tab w:val="left" w:pos="1134"/>
        </w:tabs>
        <w:spacing w:after="0" w:line="260" w:lineRule="exact"/>
        <w:ind w:firstLine="993"/>
        <w:rPr>
          <w:rFonts w:cs="Arial"/>
          <w:lang w:val="sl-SI"/>
        </w:rPr>
      </w:pPr>
      <w:r w:rsidRPr="00CE4601">
        <w:rPr>
          <w:rFonts w:cs="Arial"/>
          <w:lang w:val="sl-SI"/>
        </w:rPr>
        <w:t>(</w:t>
      </w:r>
      <w:r w:rsidR="00560F9E">
        <w:rPr>
          <w:rFonts w:cs="Arial"/>
          <w:lang w:val="sl-SI"/>
        </w:rPr>
        <w:t>2</w:t>
      </w:r>
      <w:r w:rsidRPr="00CE4601">
        <w:rPr>
          <w:rFonts w:cs="Arial"/>
          <w:lang w:val="sl-SI"/>
        </w:rPr>
        <w:t xml:space="preserve">) </w:t>
      </w:r>
      <w:r w:rsidR="009E307C">
        <w:rPr>
          <w:rFonts w:cs="Arial"/>
          <w:lang w:val="sl-SI"/>
        </w:rPr>
        <w:t>Ob podaljšanju začasne zaščite se o</w:t>
      </w:r>
      <w:r w:rsidRPr="00CE4601">
        <w:rPr>
          <w:rFonts w:cs="Arial"/>
          <w:lang w:val="sl-SI"/>
        </w:rPr>
        <w:t xml:space="preserve">sebam z začasno zaščito v registru stalnega prebivalstva </w:t>
      </w:r>
      <w:r w:rsidR="003011CF">
        <w:rPr>
          <w:rFonts w:cs="Arial"/>
          <w:lang w:val="sl-SI"/>
        </w:rPr>
        <w:t xml:space="preserve">po uradni dolžnosti </w:t>
      </w:r>
      <w:r w:rsidRPr="00CE4601">
        <w:rPr>
          <w:rFonts w:cs="Arial"/>
          <w:lang w:val="sl-SI"/>
        </w:rPr>
        <w:t xml:space="preserve">podaljša prijavljeno začasno prebivališče do datuma podaljšanja </w:t>
      </w:r>
      <w:r w:rsidR="009E307C">
        <w:rPr>
          <w:rFonts w:cs="Arial"/>
          <w:lang w:val="sl-SI"/>
        </w:rPr>
        <w:t>začasne zaščite</w:t>
      </w:r>
      <w:r w:rsidRPr="00CE4601">
        <w:rPr>
          <w:rFonts w:cs="Arial"/>
          <w:lang w:val="sl-SI"/>
        </w:rPr>
        <w:t xml:space="preserve"> v Republiki Sloveniji.</w:t>
      </w:r>
    </w:p>
    <w:p w14:paraId="71BC24B3" w14:textId="5FF48E7B" w:rsidR="00AD3817" w:rsidRPr="005D7417" w:rsidRDefault="00AD3817" w:rsidP="00215AB4">
      <w:pPr>
        <w:tabs>
          <w:tab w:val="left" w:pos="1134"/>
        </w:tabs>
        <w:spacing w:after="0" w:line="260" w:lineRule="exact"/>
        <w:ind w:firstLine="567"/>
        <w:rPr>
          <w:rFonts w:cs="Arial"/>
          <w:iCs/>
          <w:lang w:val="sl-SI"/>
        </w:rPr>
      </w:pPr>
    </w:p>
    <w:p w14:paraId="440AEEB5" w14:textId="77777777" w:rsidR="00FE244D" w:rsidRPr="005D7417" w:rsidRDefault="00FE244D" w:rsidP="00215AB4">
      <w:pPr>
        <w:tabs>
          <w:tab w:val="left" w:pos="1134"/>
        </w:tabs>
        <w:spacing w:after="0" w:line="260" w:lineRule="exact"/>
        <w:ind w:firstLine="567"/>
        <w:rPr>
          <w:rFonts w:cs="Arial"/>
          <w:iCs/>
          <w:lang w:val="sl-SI"/>
        </w:rPr>
      </w:pPr>
    </w:p>
    <w:p w14:paraId="35AB7C68" w14:textId="62204251" w:rsidR="0008230D" w:rsidRPr="005D7417" w:rsidRDefault="0008230D" w:rsidP="00215AB4">
      <w:pPr>
        <w:tabs>
          <w:tab w:val="left" w:pos="1134"/>
        </w:tabs>
        <w:spacing w:after="0" w:line="260" w:lineRule="exact"/>
        <w:jc w:val="center"/>
        <w:rPr>
          <w:rFonts w:cs="Arial"/>
          <w:b/>
          <w:iCs/>
          <w:lang w:val="sl-SI"/>
        </w:rPr>
      </w:pPr>
      <w:r w:rsidRPr="005D7417">
        <w:rPr>
          <w:rFonts w:cs="Arial"/>
          <w:b/>
          <w:iCs/>
          <w:lang w:val="sl-SI"/>
        </w:rPr>
        <w:t>VI</w:t>
      </w:r>
      <w:r w:rsidR="00B238EE" w:rsidRPr="005D7417">
        <w:rPr>
          <w:rFonts w:cs="Arial"/>
          <w:b/>
          <w:iCs/>
          <w:lang w:val="sl-SI"/>
        </w:rPr>
        <w:t>I</w:t>
      </w:r>
      <w:r w:rsidRPr="005D7417">
        <w:rPr>
          <w:rFonts w:cs="Arial"/>
          <w:b/>
          <w:iCs/>
          <w:lang w:val="sl-SI"/>
        </w:rPr>
        <w:t xml:space="preserve">I. POGLAVJE </w:t>
      </w:r>
    </w:p>
    <w:p w14:paraId="123C5D04" w14:textId="23FE9970" w:rsidR="0008230D" w:rsidRPr="005D7417" w:rsidRDefault="0008230D" w:rsidP="00215AB4">
      <w:pPr>
        <w:tabs>
          <w:tab w:val="left" w:pos="1134"/>
        </w:tabs>
        <w:spacing w:after="0" w:line="260" w:lineRule="exact"/>
        <w:jc w:val="center"/>
        <w:rPr>
          <w:rFonts w:cs="Arial"/>
          <w:b/>
          <w:iCs/>
          <w:lang w:val="sl-SI"/>
        </w:rPr>
      </w:pPr>
      <w:r w:rsidRPr="005D7417">
        <w:rPr>
          <w:rFonts w:cs="Arial"/>
          <w:b/>
          <w:iCs/>
          <w:lang w:val="sl-SI"/>
        </w:rPr>
        <w:t>SODELOVANJE</w:t>
      </w:r>
    </w:p>
    <w:p w14:paraId="320C80D1" w14:textId="24B699C9" w:rsidR="00602FC0" w:rsidRPr="005D7417" w:rsidRDefault="00602FC0" w:rsidP="00215AB4">
      <w:pPr>
        <w:tabs>
          <w:tab w:val="left" w:pos="1134"/>
        </w:tabs>
        <w:spacing w:after="0" w:line="260" w:lineRule="exact"/>
        <w:jc w:val="center"/>
        <w:rPr>
          <w:rFonts w:cs="Arial"/>
          <w:b/>
          <w:iCs/>
          <w:lang w:val="sl-SI"/>
        </w:rPr>
      </w:pPr>
    </w:p>
    <w:p w14:paraId="54DF351D" w14:textId="2C538D73" w:rsidR="00BB1709" w:rsidRPr="00761C28" w:rsidRDefault="00BB1709" w:rsidP="00A87B07">
      <w:pPr>
        <w:pStyle w:val="len"/>
        <w:numPr>
          <w:ilvl w:val="0"/>
          <w:numId w:val="74"/>
        </w:numPr>
        <w:spacing w:before="0" w:after="0" w:line="260" w:lineRule="exact"/>
        <w:rPr>
          <w:rFonts w:cs="Arial"/>
          <w:sz w:val="20"/>
          <w:szCs w:val="20"/>
          <w:lang w:val="sl-SI"/>
        </w:rPr>
      </w:pPr>
      <w:r w:rsidRPr="00761C28">
        <w:rPr>
          <w:rFonts w:cs="Arial"/>
          <w:sz w:val="20"/>
          <w:szCs w:val="20"/>
          <w:lang w:val="sl-SI"/>
        </w:rPr>
        <w:t>člen</w:t>
      </w:r>
    </w:p>
    <w:p w14:paraId="12057327" w14:textId="630D8340" w:rsidR="00BB1709" w:rsidRPr="00761C28" w:rsidRDefault="00BB1709" w:rsidP="00215AB4">
      <w:pPr>
        <w:pStyle w:val="lennaslov"/>
        <w:spacing w:after="0" w:line="260" w:lineRule="exact"/>
        <w:rPr>
          <w:rFonts w:cs="Arial"/>
          <w:sz w:val="20"/>
          <w:szCs w:val="20"/>
          <w:lang w:val="sl-SI"/>
        </w:rPr>
      </w:pPr>
      <w:r w:rsidRPr="00761C28">
        <w:rPr>
          <w:rFonts w:cs="Arial"/>
          <w:sz w:val="20"/>
          <w:szCs w:val="20"/>
          <w:lang w:val="sl-SI"/>
        </w:rPr>
        <w:t xml:space="preserve">(sodelovanje z drugimi državami članicami Evropske unije in </w:t>
      </w:r>
      <w:r w:rsidR="00CC65A4" w:rsidRPr="00761C28">
        <w:rPr>
          <w:rFonts w:cs="Arial"/>
          <w:sz w:val="20"/>
          <w:szCs w:val="20"/>
          <w:lang w:val="sl-SI"/>
        </w:rPr>
        <w:t>UNHCR</w:t>
      </w:r>
      <w:r w:rsidRPr="00761C28">
        <w:rPr>
          <w:rFonts w:cs="Arial"/>
          <w:sz w:val="20"/>
          <w:szCs w:val="20"/>
          <w:lang w:val="sl-SI"/>
        </w:rPr>
        <w:t>)</w:t>
      </w:r>
    </w:p>
    <w:p w14:paraId="761F5BEF" w14:textId="77777777" w:rsidR="00BB1709" w:rsidRPr="005D7417" w:rsidRDefault="00BB1709" w:rsidP="00215AB4">
      <w:pPr>
        <w:pStyle w:val="Odstavek"/>
        <w:spacing w:before="0" w:after="0" w:line="260" w:lineRule="exact"/>
        <w:rPr>
          <w:rFonts w:cs="Arial"/>
          <w:szCs w:val="20"/>
          <w:lang w:val="sl-SI"/>
        </w:rPr>
      </w:pPr>
    </w:p>
    <w:p w14:paraId="2C16C594" w14:textId="7AFB49EF" w:rsidR="00BB1709" w:rsidRPr="005D7417" w:rsidRDefault="00BB1709" w:rsidP="00215AB4">
      <w:pPr>
        <w:pStyle w:val="Odstavek"/>
        <w:spacing w:before="0" w:after="0" w:line="260" w:lineRule="exact"/>
        <w:rPr>
          <w:rFonts w:cs="Arial"/>
          <w:szCs w:val="20"/>
          <w:lang w:val="sl-SI"/>
        </w:rPr>
      </w:pPr>
      <w:r w:rsidRPr="005D7417">
        <w:rPr>
          <w:rFonts w:cs="Arial"/>
          <w:szCs w:val="20"/>
          <w:lang w:val="sl-SI"/>
        </w:rPr>
        <w:t>(1) Republika Slovenija sodeluje z drugimi državami članicami Evropske unije in Evropsko komisijo v zadevah in vprašanjih, ki se nanašajo na začasno zaščito, zlasti pa jih obvešča o številu oseb z začasno zaščito in nastanitvenih zmogljivostih za sprejem razseljenih oseb v Republiki Sloveniji ter z njimi sodeluje v postopkih premestitve oseb z začasno zaščito.</w:t>
      </w:r>
      <w:r w:rsidR="00A97FF1" w:rsidRPr="005D7417">
        <w:rPr>
          <w:rFonts w:cs="Arial"/>
          <w:szCs w:val="20"/>
          <w:lang w:val="sl-SI"/>
        </w:rPr>
        <w:t xml:space="preserve"> Republika </w:t>
      </w:r>
      <w:r w:rsidR="00A567C2" w:rsidRPr="005D7417">
        <w:rPr>
          <w:rFonts w:cs="Arial"/>
          <w:szCs w:val="20"/>
          <w:lang w:val="sl-SI"/>
        </w:rPr>
        <w:t>S</w:t>
      </w:r>
      <w:r w:rsidR="00A97FF1" w:rsidRPr="005D7417">
        <w:rPr>
          <w:rFonts w:cs="Arial"/>
          <w:szCs w:val="20"/>
          <w:lang w:val="sl-SI"/>
        </w:rPr>
        <w:t xml:space="preserve">lovenija druge države članice Evropske unije in Evropsko komisijo obvešča tudi o </w:t>
      </w:r>
      <w:r w:rsidR="00632A79" w:rsidRPr="005D7417">
        <w:rPr>
          <w:rFonts w:cs="Arial"/>
          <w:szCs w:val="20"/>
          <w:lang w:val="sl-SI"/>
        </w:rPr>
        <w:t xml:space="preserve">svojih </w:t>
      </w:r>
      <w:r w:rsidR="00A97FF1" w:rsidRPr="005D7417">
        <w:rPr>
          <w:rFonts w:cs="Arial"/>
          <w:szCs w:val="20"/>
          <w:lang w:val="sl-SI"/>
        </w:rPr>
        <w:t xml:space="preserve">zakonih in drugih predpisih, ki </w:t>
      </w:r>
      <w:r w:rsidR="005C23D3" w:rsidRPr="005D7417">
        <w:rPr>
          <w:rFonts w:cs="Arial"/>
          <w:szCs w:val="20"/>
          <w:lang w:val="sl-SI"/>
        </w:rPr>
        <w:t xml:space="preserve">urejajo </w:t>
      </w:r>
      <w:r w:rsidR="00A97FF1" w:rsidRPr="005D7417">
        <w:rPr>
          <w:rFonts w:cs="Arial"/>
          <w:szCs w:val="20"/>
          <w:lang w:val="sl-SI"/>
        </w:rPr>
        <w:t>začasn</w:t>
      </w:r>
      <w:r w:rsidR="005C23D3" w:rsidRPr="005D7417">
        <w:rPr>
          <w:rFonts w:cs="Arial"/>
          <w:szCs w:val="20"/>
          <w:lang w:val="sl-SI"/>
        </w:rPr>
        <w:t>o</w:t>
      </w:r>
      <w:r w:rsidR="00A97FF1" w:rsidRPr="005D7417">
        <w:rPr>
          <w:rFonts w:cs="Arial"/>
          <w:szCs w:val="20"/>
          <w:lang w:val="sl-SI"/>
        </w:rPr>
        <w:t xml:space="preserve"> zaščit</w:t>
      </w:r>
      <w:r w:rsidR="005C23D3" w:rsidRPr="005D7417">
        <w:rPr>
          <w:rFonts w:cs="Arial"/>
          <w:szCs w:val="20"/>
          <w:lang w:val="sl-SI"/>
        </w:rPr>
        <w:t>o</w:t>
      </w:r>
      <w:r w:rsidR="00A97FF1" w:rsidRPr="005D7417">
        <w:rPr>
          <w:rFonts w:cs="Arial"/>
          <w:szCs w:val="20"/>
          <w:lang w:val="sl-SI"/>
        </w:rPr>
        <w:t>.</w:t>
      </w:r>
    </w:p>
    <w:p w14:paraId="00A68C05" w14:textId="68A0B23F" w:rsidR="00BB1709" w:rsidRPr="005D7417" w:rsidRDefault="00BB1709" w:rsidP="00215AB4">
      <w:pPr>
        <w:pStyle w:val="Odstavek"/>
        <w:spacing w:before="0" w:after="0" w:line="260" w:lineRule="exact"/>
        <w:rPr>
          <w:rFonts w:cs="Arial"/>
          <w:szCs w:val="20"/>
          <w:lang w:val="sl-SI"/>
        </w:rPr>
      </w:pPr>
    </w:p>
    <w:p w14:paraId="77E2FDB7" w14:textId="56EDE156" w:rsidR="006B5D91" w:rsidRPr="005D7417" w:rsidRDefault="006B5D91" w:rsidP="00215AB4">
      <w:pPr>
        <w:pStyle w:val="Odstavek"/>
        <w:spacing w:before="0" w:after="0" w:line="260" w:lineRule="exact"/>
        <w:rPr>
          <w:rFonts w:cs="Arial"/>
          <w:szCs w:val="20"/>
          <w:lang w:val="sl-SI"/>
        </w:rPr>
      </w:pPr>
      <w:r w:rsidRPr="005D7417">
        <w:rPr>
          <w:rFonts w:cs="Arial"/>
          <w:szCs w:val="20"/>
          <w:lang w:val="sl-SI"/>
        </w:rPr>
        <w:t xml:space="preserve">(2) Za namene sodelovanja iz prejšnjega odstavka ministrstvo imenuje nacionalno kontaktno točko, katere naslov sporoči drugim državam članicam Evropske unije in Evropski komisiji. </w:t>
      </w:r>
    </w:p>
    <w:p w14:paraId="4DDEFFB7" w14:textId="3CE65F58" w:rsidR="006B5D91" w:rsidRPr="005D7417" w:rsidRDefault="006B5D91" w:rsidP="00215AB4">
      <w:pPr>
        <w:pStyle w:val="Odstavek"/>
        <w:spacing w:before="0" w:after="0" w:line="260" w:lineRule="exact"/>
        <w:rPr>
          <w:rFonts w:cs="Arial"/>
          <w:szCs w:val="20"/>
          <w:lang w:val="sl-SI"/>
        </w:rPr>
      </w:pPr>
    </w:p>
    <w:p w14:paraId="6CE479D9" w14:textId="49D3B585" w:rsidR="00AC5F01" w:rsidRPr="005D7417" w:rsidRDefault="00AC5F01" w:rsidP="00215AB4">
      <w:pPr>
        <w:pStyle w:val="Odstavek"/>
        <w:spacing w:before="0" w:after="0" w:line="260" w:lineRule="exact"/>
        <w:rPr>
          <w:rFonts w:cs="Arial"/>
          <w:szCs w:val="20"/>
          <w:lang w:val="sl-SI"/>
        </w:rPr>
      </w:pPr>
      <w:r w:rsidRPr="005D7417">
        <w:rPr>
          <w:rFonts w:cs="Arial"/>
          <w:szCs w:val="20"/>
          <w:lang w:val="sl-SI"/>
        </w:rPr>
        <w:t>(3) Ministrstvo z drugimi državami članicami Evropske unije in Evropsko komisijo ter državami pogodbenic</w:t>
      </w:r>
      <w:r w:rsidR="00EF0DBF" w:rsidRPr="005D7417">
        <w:rPr>
          <w:rFonts w:cs="Arial"/>
          <w:szCs w:val="20"/>
          <w:lang w:val="sl-SI"/>
        </w:rPr>
        <w:t>ami</w:t>
      </w:r>
      <w:r w:rsidRPr="005D7417">
        <w:rPr>
          <w:rFonts w:cs="Arial"/>
          <w:szCs w:val="20"/>
          <w:lang w:val="sl-SI"/>
        </w:rPr>
        <w:t xml:space="preserve"> Konvencije o izvajanju schengenskega sporazuma z dne 14. junija 1985 izmenjuje podatke </w:t>
      </w:r>
      <w:r w:rsidR="00EF0DBF" w:rsidRPr="005D7417">
        <w:rPr>
          <w:rFonts w:cs="Arial"/>
          <w:szCs w:val="20"/>
          <w:lang w:val="sl-SI"/>
        </w:rPr>
        <w:t xml:space="preserve">v skladu </w:t>
      </w:r>
      <w:r w:rsidR="00E05AA8">
        <w:rPr>
          <w:rFonts w:cs="Arial"/>
          <w:szCs w:val="20"/>
          <w:lang w:val="sl-SI"/>
        </w:rPr>
        <w:t>s 70</w:t>
      </w:r>
      <w:r w:rsidR="00EF0DBF" w:rsidRPr="005D7417">
        <w:rPr>
          <w:rFonts w:cs="Arial"/>
          <w:szCs w:val="20"/>
          <w:lang w:val="sl-SI"/>
        </w:rPr>
        <w:t xml:space="preserve">. členom tega zakona. </w:t>
      </w:r>
    </w:p>
    <w:p w14:paraId="48C819ED" w14:textId="77777777" w:rsidR="00AC5F01" w:rsidRPr="005D7417" w:rsidRDefault="00AC5F01" w:rsidP="00215AB4">
      <w:pPr>
        <w:pStyle w:val="Odstavek"/>
        <w:spacing w:before="0" w:after="0" w:line="260" w:lineRule="exact"/>
        <w:rPr>
          <w:rFonts w:cs="Arial"/>
          <w:szCs w:val="20"/>
          <w:lang w:val="sl-SI"/>
        </w:rPr>
      </w:pPr>
    </w:p>
    <w:p w14:paraId="105659B6" w14:textId="1A7ACAFA" w:rsidR="00BB1709" w:rsidRPr="005D7417" w:rsidRDefault="00BB1709" w:rsidP="00215AB4">
      <w:pPr>
        <w:pStyle w:val="Odstavek"/>
        <w:spacing w:before="0" w:after="0" w:line="260" w:lineRule="exact"/>
        <w:rPr>
          <w:rFonts w:cs="Arial"/>
          <w:szCs w:val="20"/>
          <w:lang w:val="sl-SI"/>
        </w:rPr>
      </w:pPr>
      <w:r w:rsidRPr="005D7417">
        <w:rPr>
          <w:rFonts w:cs="Arial"/>
          <w:szCs w:val="20"/>
          <w:lang w:val="sl-SI"/>
        </w:rPr>
        <w:t>(</w:t>
      </w:r>
      <w:r w:rsidR="00D877E9" w:rsidRPr="005D7417">
        <w:rPr>
          <w:rFonts w:cs="Arial"/>
          <w:szCs w:val="20"/>
          <w:lang w:val="sl-SI"/>
        </w:rPr>
        <w:t>4</w:t>
      </w:r>
      <w:r w:rsidRPr="005D7417">
        <w:rPr>
          <w:rFonts w:cs="Arial"/>
          <w:szCs w:val="20"/>
          <w:lang w:val="sl-SI"/>
        </w:rPr>
        <w:t xml:space="preserve">) </w:t>
      </w:r>
      <w:r w:rsidR="002310E0" w:rsidRPr="005D7417">
        <w:rPr>
          <w:rFonts w:cs="Arial"/>
          <w:szCs w:val="20"/>
          <w:lang w:val="sl-SI"/>
        </w:rPr>
        <w:t>Organi, pristojni za izvajanje tega zakona</w:t>
      </w:r>
      <w:r w:rsidR="00830EEA" w:rsidRPr="005D7417">
        <w:rPr>
          <w:rFonts w:cs="Arial"/>
          <w:szCs w:val="20"/>
          <w:lang w:val="sl-SI"/>
        </w:rPr>
        <w:t xml:space="preserve">, </w:t>
      </w:r>
      <w:r w:rsidRPr="005D7417">
        <w:rPr>
          <w:rFonts w:cs="Arial"/>
          <w:szCs w:val="20"/>
          <w:lang w:val="sl-SI"/>
        </w:rPr>
        <w:t>v zadevah in vprašanjih, ki se nanašajo na osebe z začasno zaščito, sodel</w:t>
      </w:r>
      <w:r w:rsidR="00830EEA" w:rsidRPr="005D7417">
        <w:rPr>
          <w:rFonts w:cs="Arial"/>
          <w:szCs w:val="20"/>
          <w:lang w:val="sl-SI"/>
        </w:rPr>
        <w:t>ujejo</w:t>
      </w:r>
      <w:r w:rsidRPr="005D7417">
        <w:rPr>
          <w:rFonts w:cs="Arial"/>
          <w:szCs w:val="20"/>
          <w:lang w:val="sl-SI"/>
        </w:rPr>
        <w:t xml:space="preserve"> z UNHCR in mu nudi</w:t>
      </w:r>
      <w:r w:rsidR="00E16D71" w:rsidRPr="005D7417">
        <w:rPr>
          <w:rFonts w:cs="Arial"/>
          <w:szCs w:val="20"/>
          <w:lang w:val="sl-SI"/>
        </w:rPr>
        <w:t>jo</w:t>
      </w:r>
      <w:r w:rsidRPr="005D7417">
        <w:rPr>
          <w:rFonts w:cs="Arial"/>
          <w:szCs w:val="20"/>
          <w:lang w:val="sl-SI"/>
        </w:rPr>
        <w:t xml:space="preserve"> potrebno pomoč pri uresničevanju njegovih nalog.</w:t>
      </w:r>
    </w:p>
    <w:p w14:paraId="5BBC4FF1" w14:textId="77777777" w:rsidR="00BB1709" w:rsidRPr="005D7417" w:rsidRDefault="00BB1709" w:rsidP="00215AB4">
      <w:pPr>
        <w:pStyle w:val="Odstavek"/>
        <w:spacing w:before="0" w:after="0" w:line="260" w:lineRule="exact"/>
        <w:rPr>
          <w:rFonts w:cs="Arial"/>
          <w:szCs w:val="20"/>
          <w:lang w:val="sl-SI"/>
        </w:rPr>
      </w:pPr>
    </w:p>
    <w:p w14:paraId="6253B810" w14:textId="668C25F0" w:rsidR="00BB1709" w:rsidRPr="005D7417" w:rsidRDefault="00BB1709" w:rsidP="00215AB4">
      <w:pPr>
        <w:pStyle w:val="Odstavek"/>
        <w:spacing w:before="0" w:after="0" w:line="260" w:lineRule="exact"/>
        <w:rPr>
          <w:rFonts w:cs="Arial"/>
          <w:szCs w:val="20"/>
          <w:lang w:val="sl-SI"/>
        </w:rPr>
      </w:pPr>
      <w:r w:rsidRPr="005D7417">
        <w:rPr>
          <w:rFonts w:cs="Arial"/>
          <w:szCs w:val="20"/>
          <w:lang w:val="sl-SI"/>
        </w:rPr>
        <w:t>(</w:t>
      </w:r>
      <w:r w:rsidR="00D877E9" w:rsidRPr="005D7417">
        <w:rPr>
          <w:rFonts w:cs="Arial"/>
          <w:szCs w:val="20"/>
          <w:lang w:val="sl-SI"/>
        </w:rPr>
        <w:t>5</w:t>
      </w:r>
      <w:r w:rsidRPr="005D7417">
        <w:rPr>
          <w:rFonts w:cs="Arial"/>
          <w:szCs w:val="20"/>
          <w:lang w:val="sl-SI"/>
        </w:rPr>
        <w:t xml:space="preserve">) </w:t>
      </w:r>
      <w:r w:rsidR="00A27A25" w:rsidRPr="005D7417">
        <w:rPr>
          <w:rFonts w:cs="Arial"/>
          <w:szCs w:val="20"/>
          <w:lang w:val="sl-SI"/>
        </w:rPr>
        <w:t xml:space="preserve">Ministrstvo </w:t>
      </w:r>
      <w:r w:rsidRPr="005D7417">
        <w:rPr>
          <w:rFonts w:cs="Arial"/>
          <w:szCs w:val="20"/>
          <w:lang w:val="sl-SI"/>
        </w:rPr>
        <w:t>redno seznanja UNHCR o:</w:t>
      </w:r>
    </w:p>
    <w:p w14:paraId="40C9285C" w14:textId="11CE3451" w:rsidR="00BB1709" w:rsidRPr="00E01E68" w:rsidRDefault="00BB1709" w:rsidP="00731CC2">
      <w:pPr>
        <w:pStyle w:val="Odstavek"/>
        <w:numPr>
          <w:ilvl w:val="0"/>
          <w:numId w:val="38"/>
        </w:numPr>
        <w:spacing w:before="0" w:after="0" w:line="260" w:lineRule="exact"/>
        <w:rPr>
          <w:rFonts w:cs="Arial"/>
          <w:szCs w:val="20"/>
          <w:lang w:val="sl-SI"/>
        </w:rPr>
      </w:pPr>
      <w:r w:rsidRPr="00E01E68">
        <w:rPr>
          <w:rFonts w:cs="Arial"/>
          <w:szCs w:val="20"/>
          <w:lang w:val="sl-SI"/>
        </w:rPr>
        <w:t xml:space="preserve">številu </w:t>
      </w:r>
      <w:r w:rsidR="0076451B" w:rsidRPr="00E01E68">
        <w:rPr>
          <w:rFonts w:cs="Arial"/>
          <w:szCs w:val="20"/>
          <w:lang w:val="sl-SI"/>
        </w:rPr>
        <w:t xml:space="preserve">prosilcev in </w:t>
      </w:r>
      <w:r w:rsidRPr="00E01E68">
        <w:rPr>
          <w:rFonts w:cs="Arial"/>
          <w:szCs w:val="20"/>
          <w:lang w:val="sl-SI"/>
        </w:rPr>
        <w:t>oseb z začasno zaščito;</w:t>
      </w:r>
    </w:p>
    <w:p w14:paraId="001E3681" w14:textId="0D01CD07" w:rsidR="00BB1709" w:rsidRPr="00E01E68" w:rsidRDefault="00BB1709" w:rsidP="00731CC2">
      <w:pPr>
        <w:pStyle w:val="Odstavek"/>
        <w:numPr>
          <w:ilvl w:val="0"/>
          <w:numId w:val="38"/>
        </w:numPr>
        <w:spacing w:before="0" w:after="0" w:line="260" w:lineRule="exact"/>
        <w:rPr>
          <w:rFonts w:cs="Arial"/>
          <w:szCs w:val="20"/>
          <w:lang w:val="sl-SI"/>
        </w:rPr>
      </w:pPr>
      <w:r w:rsidRPr="00E01E68">
        <w:rPr>
          <w:rFonts w:cs="Arial"/>
          <w:szCs w:val="20"/>
          <w:lang w:val="sl-SI"/>
        </w:rPr>
        <w:lastRenderedPageBreak/>
        <w:t>nastanitvenih zmogljivostih za nastanitev</w:t>
      </w:r>
      <w:r w:rsidR="0076451B" w:rsidRPr="00E01E68">
        <w:rPr>
          <w:rFonts w:cs="Arial"/>
          <w:szCs w:val="20"/>
          <w:lang w:val="sl-SI"/>
        </w:rPr>
        <w:t xml:space="preserve"> prosilcev in</w:t>
      </w:r>
      <w:r w:rsidRPr="00E01E68">
        <w:rPr>
          <w:rFonts w:cs="Arial"/>
          <w:szCs w:val="20"/>
          <w:lang w:val="sl-SI"/>
        </w:rPr>
        <w:t xml:space="preserve"> oseb z začasno zaščito;</w:t>
      </w:r>
    </w:p>
    <w:p w14:paraId="221DA79D" w14:textId="77777777" w:rsidR="00BB1709" w:rsidRPr="00E01E68" w:rsidRDefault="00BB1709" w:rsidP="00731CC2">
      <w:pPr>
        <w:pStyle w:val="Odstavek"/>
        <w:numPr>
          <w:ilvl w:val="0"/>
          <w:numId w:val="38"/>
        </w:numPr>
        <w:spacing w:before="0" w:after="0" w:line="260" w:lineRule="exact"/>
        <w:rPr>
          <w:rFonts w:cs="Arial"/>
          <w:szCs w:val="20"/>
          <w:lang w:val="sl-SI"/>
        </w:rPr>
      </w:pPr>
      <w:r w:rsidRPr="00E01E68">
        <w:rPr>
          <w:rFonts w:cs="Arial"/>
          <w:szCs w:val="20"/>
          <w:lang w:val="sl-SI"/>
        </w:rPr>
        <w:t>zahtevkih za premestitev oseb z začasno zaščito;</w:t>
      </w:r>
    </w:p>
    <w:p w14:paraId="66B40714" w14:textId="34C375B7" w:rsidR="00BB1709" w:rsidRPr="00E01E68" w:rsidRDefault="00BB1709" w:rsidP="00731CC2">
      <w:pPr>
        <w:pStyle w:val="Odstavek"/>
        <w:numPr>
          <w:ilvl w:val="0"/>
          <w:numId w:val="38"/>
        </w:numPr>
        <w:spacing w:before="0" w:after="0" w:line="260" w:lineRule="exact"/>
        <w:rPr>
          <w:rFonts w:cs="Arial"/>
          <w:szCs w:val="20"/>
          <w:lang w:val="sl-SI"/>
        </w:rPr>
      </w:pPr>
      <w:r w:rsidRPr="00E01E68">
        <w:rPr>
          <w:rFonts w:cs="Arial"/>
          <w:szCs w:val="20"/>
          <w:lang w:val="sl-SI"/>
        </w:rPr>
        <w:t xml:space="preserve">izvajanju tega zakona in </w:t>
      </w:r>
      <w:r w:rsidR="00412CC0" w:rsidRPr="00E01E68">
        <w:rPr>
          <w:rFonts w:cs="Arial"/>
          <w:szCs w:val="20"/>
          <w:lang w:val="sl-SI"/>
        </w:rPr>
        <w:t>mednarodnih aktov</w:t>
      </w:r>
      <w:r w:rsidRPr="00E01E68">
        <w:rPr>
          <w:rFonts w:cs="Arial"/>
          <w:szCs w:val="20"/>
          <w:lang w:val="sl-SI"/>
        </w:rPr>
        <w:t xml:space="preserve"> v zvezi z osebami z začasno zaščito;</w:t>
      </w:r>
    </w:p>
    <w:p w14:paraId="238078B6" w14:textId="77777777" w:rsidR="00BB1709" w:rsidRPr="00E01E68" w:rsidRDefault="00BB1709" w:rsidP="00731CC2">
      <w:pPr>
        <w:pStyle w:val="Odstavek"/>
        <w:numPr>
          <w:ilvl w:val="0"/>
          <w:numId w:val="38"/>
        </w:numPr>
        <w:spacing w:before="0" w:after="0" w:line="260" w:lineRule="exact"/>
        <w:rPr>
          <w:rFonts w:cs="Arial"/>
          <w:szCs w:val="20"/>
          <w:lang w:val="sl-SI"/>
        </w:rPr>
      </w:pPr>
      <w:r w:rsidRPr="00E01E68">
        <w:rPr>
          <w:rFonts w:cs="Arial"/>
          <w:szCs w:val="20"/>
          <w:lang w:val="sl-SI"/>
        </w:rPr>
        <w:t>predpisih, ki so v pripravi za osebe z začasno zaščito.</w:t>
      </w:r>
    </w:p>
    <w:p w14:paraId="12A3ADEB" w14:textId="77777777" w:rsidR="00BB1709" w:rsidRPr="005D7417" w:rsidRDefault="00BB1709" w:rsidP="00215AB4">
      <w:pPr>
        <w:pStyle w:val="Odstavek"/>
        <w:spacing w:before="0" w:after="0" w:line="260" w:lineRule="exact"/>
        <w:rPr>
          <w:rFonts w:cs="Arial"/>
          <w:szCs w:val="20"/>
          <w:lang w:val="sl-SI"/>
        </w:rPr>
      </w:pPr>
    </w:p>
    <w:p w14:paraId="16C21BB5" w14:textId="1012692C" w:rsidR="005E4D5E" w:rsidRPr="005D7417" w:rsidRDefault="00BB1709" w:rsidP="00215AB4">
      <w:pPr>
        <w:pStyle w:val="Odstavek"/>
        <w:spacing w:before="0" w:after="0" w:line="260" w:lineRule="exact"/>
        <w:rPr>
          <w:rFonts w:cs="Arial"/>
          <w:szCs w:val="20"/>
          <w:lang w:val="sl-SI"/>
        </w:rPr>
      </w:pPr>
      <w:r w:rsidRPr="005D7417">
        <w:rPr>
          <w:rFonts w:cs="Arial"/>
          <w:szCs w:val="20"/>
          <w:lang w:val="sl-SI"/>
        </w:rPr>
        <w:t>(</w:t>
      </w:r>
      <w:r w:rsidR="00D877E9" w:rsidRPr="005D7417">
        <w:rPr>
          <w:rFonts w:cs="Arial"/>
          <w:szCs w:val="20"/>
          <w:lang w:val="sl-SI"/>
        </w:rPr>
        <w:t>6</w:t>
      </w:r>
      <w:r w:rsidRPr="005D7417">
        <w:rPr>
          <w:rFonts w:cs="Arial"/>
          <w:szCs w:val="20"/>
          <w:lang w:val="sl-SI"/>
        </w:rPr>
        <w:t xml:space="preserve">) </w:t>
      </w:r>
      <w:r w:rsidR="00173699" w:rsidRPr="005D7417">
        <w:rPr>
          <w:rFonts w:cs="Arial"/>
          <w:szCs w:val="20"/>
          <w:lang w:val="sl-SI"/>
        </w:rPr>
        <w:t>Ministrstvo</w:t>
      </w:r>
      <w:r w:rsidRPr="005D7417">
        <w:rPr>
          <w:rFonts w:cs="Arial"/>
          <w:szCs w:val="20"/>
          <w:lang w:val="sl-SI"/>
        </w:rPr>
        <w:t xml:space="preserve"> v okviru rednih posvetovanj z UNHCR in drugimi mednarodnimi organizacijami izmenjuje mnenja, stališča in predloge o vprašanjih, ki se nanašajo na začasno zaščito, še zlasti glede njene uvedbe in prenehanja.</w:t>
      </w:r>
    </w:p>
    <w:p w14:paraId="2FF05546" w14:textId="77777777" w:rsidR="00BB1709" w:rsidRPr="005D7417" w:rsidRDefault="00BB1709" w:rsidP="00215AB4">
      <w:pPr>
        <w:pStyle w:val="Odstavek"/>
        <w:spacing w:before="0" w:after="0" w:line="260" w:lineRule="exact"/>
        <w:rPr>
          <w:rFonts w:cs="Arial"/>
          <w:szCs w:val="20"/>
          <w:lang w:val="sl-SI"/>
        </w:rPr>
      </w:pPr>
    </w:p>
    <w:p w14:paraId="3204296F" w14:textId="6E2B7F6B" w:rsidR="00BB1709" w:rsidRPr="00A87B07" w:rsidRDefault="00BB1709" w:rsidP="00A87B07">
      <w:pPr>
        <w:pStyle w:val="len"/>
        <w:numPr>
          <w:ilvl w:val="0"/>
          <w:numId w:val="74"/>
        </w:numPr>
        <w:spacing w:before="0" w:after="0" w:line="260" w:lineRule="exact"/>
        <w:rPr>
          <w:rFonts w:cs="Arial"/>
          <w:sz w:val="20"/>
          <w:szCs w:val="20"/>
          <w:lang w:val="sl-SI"/>
        </w:rPr>
      </w:pPr>
      <w:r w:rsidRPr="00A87B07">
        <w:rPr>
          <w:rFonts w:cs="Arial"/>
          <w:sz w:val="20"/>
          <w:szCs w:val="20"/>
          <w:lang w:val="sl-SI"/>
        </w:rPr>
        <w:t>člen</w:t>
      </w:r>
    </w:p>
    <w:p w14:paraId="64B65A58" w14:textId="03A5BB9E" w:rsidR="00BB1709" w:rsidRPr="00761C28" w:rsidRDefault="00BB1709" w:rsidP="00215AB4">
      <w:pPr>
        <w:pStyle w:val="Odstavek"/>
        <w:spacing w:before="0" w:after="0" w:line="260" w:lineRule="exact"/>
        <w:ind w:firstLine="0"/>
        <w:jc w:val="center"/>
        <w:rPr>
          <w:rFonts w:cs="Arial"/>
          <w:b/>
          <w:szCs w:val="20"/>
          <w:lang w:val="sl-SI"/>
        </w:rPr>
      </w:pPr>
      <w:r w:rsidRPr="00761C28">
        <w:rPr>
          <w:rFonts w:cs="Arial"/>
          <w:b/>
          <w:szCs w:val="20"/>
          <w:lang w:val="sl-SI"/>
        </w:rPr>
        <w:t>(premestitev osebe z začasno zaščito v drugo državo članico Evropske unije</w:t>
      </w:r>
      <w:r w:rsidR="00697812" w:rsidRPr="00761C28">
        <w:rPr>
          <w:rFonts w:cs="Arial"/>
          <w:b/>
          <w:szCs w:val="20"/>
          <w:lang w:val="sl-SI"/>
        </w:rPr>
        <w:t xml:space="preserve"> in v Republiko Slovenijo</w:t>
      </w:r>
      <w:r w:rsidRPr="00761C28">
        <w:rPr>
          <w:rFonts w:cs="Arial"/>
          <w:b/>
          <w:szCs w:val="20"/>
          <w:lang w:val="sl-SI"/>
        </w:rPr>
        <w:t>)</w:t>
      </w:r>
    </w:p>
    <w:p w14:paraId="42B4C5B3" w14:textId="77777777" w:rsidR="00BB1709" w:rsidRPr="005D7417" w:rsidRDefault="00BB1709" w:rsidP="00215AB4">
      <w:pPr>
        <w:pStyle w:val="Odstavek"/>
        <w:spacing w:before="0" w:after="0" w:line="260" w:lineRule="exact"/>
        <w:ind w:firstLine="0"/>
        <w:jc w:val="center"/>
        <w:rPr>
          <w:rFonts w:cs="Arial"/>
          <w:szCs w:val="20"/>
          <w:lang w:val="sl-SI"/>
        </w:rPr>
      </w:pPr>
    </w:p>
    <w:p w14:paraId="2C1134CD" w14:textId="35559C9C" w:rsidR="00BB1709" w:rsidRPr="005D7417" w:rsidRDefault="00BB1709" w:rsidP="00215AB4">
      <w:pPr>
        <w:pStyle w:val="Odstavek"/>
        <w:spacing w:before="0" w:after="0" w:line="260" w:lineRule="exact"/>
        <w:ind w:firstLine="993"/>
        <w:rPr>
          <w:rFonts w:cs="Arial"/>
          <w:szCs w:val="20"/>
          <w:lang w:val="sl-SI"/>
        </w:rPr>
      </w:pPr>
      <w:r w:rsidRPr="005D7417">
        <w:rPr>
          <w:rFonts w:cs="Arial"/>
          <w:szCs w:val="20"/>
          <w:lang w:val="sl-SI"/>
        </w:rPr>
        <w:t xml:space="preserve">(1) Postopek za premestitev osebe z začasno zaščito v drugo državo članico Evropske unije se začne na podlagi dogovora med </w:t>
      </w:r>
      <w:r w:rsidR="003011CF">
        <w:rPr>
          <w:rFonts w:cs="Arial"/>
          <w:szCs w:val="20"/>
          <w:lang w:val="sl-SI"/>
        </w:rPr>
        <w:t>ministrstvom</w:t>
      </w:r>
      <w:r w:rsidRPr="005D7417">
        <w:rPr>
          <w:rFonts w:cs="Arial"/>
          <w:szCs w:val="20"/>
          <w:lang w:val="sl-SI"/>
        </w:rPr>
        <w:t xml:space="preserve"> in </w:t>
      </w:r>
      <w:r w:rsidR="003011CF">
        <w:rPr>
          <w:rFonts w:cs="Arial"/>
          <w:szCs w:val="20"/>
          <w:lang w:val="sl-SI"/>
        </w:rPr>
        <w:t xml:space="preserve">pristojnim organom </w:t>
      </w:r>
      <w:r w:rsidRPr="005D7417">
        <w:rPr>
          <w:rFonts w:cs="Arial"/>
          <w:szCs w:val="20"/>
          <w:lang w:val="sl-SI"/>
        </w:rPr>
        <w:t>drug</w:t>
      </w:r>
      <w:r w:rsidR="003011CF">
        <w:rPr>
          <w:rFonts w:cs="Arial"/>
          <w:szCs w:val="20"/>
          <w:lang w:val="sl-SI"/>
        </w:rPr>
        <w:t>e</w:t>
      </w:r>
      <w:r w:rsidRPr="005D7417">
        <w:rPr>
          <w:rFonts w:cs="Arial"/>
          <w:szCs w:val="20"/>
          <w:lang w:val="sl-SI"/>
        </w:rPr>
        <w:t xml:space="preserve"> držav</w:t>
      </w:r>
      <w:r w:rsidR="003011CF">
        <w:rPr>
          <w:rFonts w:cs="Arial"/>
          <w:szCs w:val="20"/>
          <w:lang w:val="sl-SI"/>
        </w:rPr>
        <w:t>e</w:t>
      </w:r>
      <w:r w:rsidRPr="005D7417">
        <w:rPr>
          <w:rFonts w:cs="Arial"/>
          <w:szCs w:val="20"/>
          <w:lang w:val="sl-SI"/>
        </w:rPr>
        <w:t xml:space="preserve"> članic</w:t>
      </w:r>
      <w:r w:rsidR="003011CF">
        <w:rPr>
          <w:rFonts w:cs="Arial"/>
          <w:szCs w:val="20"/>
          <w:lang w:val="sl-SI"/>
        </w:rPr>
        <w:t>e</w:t>
      </w:r>
      <w:r w:rsidRPr="005D7417">
        <w:rPr>
          <w:rFonts w:cs="Arial"/>
          <w:szCs w:val="20"/>
          <w:lang w:val="sl-SI"/>
        </w:rPr>
        <w:t xml:space="preserve"> Evropske unije ob privolitvi osebe z začasno zaščito. </w:t>
      </w:r>
      <w:r w:rsidR="006D6887" w:rsidRPr="005D7417">
        <w:rPr>
          <w:rFonts w:cs="Arial"/>
          <w:szCs w:val="20"/>
          <w:lang w:val="sl-SI"/>
        </w:rPr>
        <w:t>Ministrstvo po</w:t>
      </w:r>
      <w:r w:rsidR="006C46B5" w:rsidRPr="005D7417">
        <w:rPr>
          <w:rFonts w:cs="Arial"/>
          <w:szCs w:val="20"/>
          <w:lang w:val="sl-SI"/>
        </w:rPr>
        <w:t xml:space="preserve"> doseženem</w:t>
      </w:r>
      <w:r w:rsidR="006D6887" w:rsidRPr="005D7417">
        <w:rPr>
          <w:rFonts w:cs="Arial"/>
          <w:szCs w:val="20"/>
          <w:lang w:val="sl-SI"/>
        </w:rPr>
        <w:t xml:space="preserve"> dogovoru </w:t>
      </w:r>
      <w:r w:rsidR="00592247" w:rsidRPr="005D7417">
        <w:rPr>
          <w:rFonts w:cs="Arial"/>
          <w:szCs w:val="20"/>
          <w:lang w:val="sl-SI"/>
        </w:rPr>
        <w:t xml:space="preserve">o premestitvi </w:t>
      </w:r>
      <w:r w:rsidR="006D6887" w:rsidRPr="005D7417">
        <w:rPr>
          <w:rFonts w:cs="Arial"/>
          <w:szCs w:val="20"/>
          <w:lang w:val="sl-SI"/>
        </w:rPr>
        <w:t>z drugo državo članico Evropske unije izda odločbo o premestitvi</w:t>
      </w:r>
      <w:r w:rsidR="00396C31" w:rsidRPr="005D7417">
        <w:rPr>
          <w:rFonts w:cs="Arial"/>
          <w:szCs w:val="20"/>
          <w:lang w:val="sl-SI"/>
        </w:rPr>
        <w:t xml:space="preserve"> osebe z začasno zaščito.</w:t>
      </w:r>
    </w:p>
    <w:p w14:paraId="2B236EF8" w14:textId="77777777" w:rsidR="00BB1709" w:rsidRPr="005D7417" w:rsidRDefault="00BB1709" w:rsidP="00215AB4">
      <w:pPr>
        <w:pStyle w:val="Odstavek"/>
        <w:spacing w:before="0" w:after="0" w:line="260" w:lineRule="exact"/>
        <w:ind w:firstLine="993"/>
        <w:rPr>
          <w:rFonts w:cs="Arial"/>
          <w:szCs w:val="20"/>
          <w:lang w:val="sl-SI"/>
        </w:rPr>
      </w:pPr>
    </w:p>
    <w:p w14:paraId="0964F969" w14:textId="23409B51" w:rsidR="00BB1709" w:rsidRPr="005D7417" w:rsidRDefault="00BB1709" w:rsidP="00215AB4">
      <w:pPr>
        <w:pStyle w:val="Odstavek"/>
        <w:spacing w:before="0" w:after="0" w:line="260" w:lineRule="exact"/>
        <w:ind w:firstLine="993"/>
        <w:rPr>
          <w:rFonts w:cs="Arial"/>
          <w:szCs w:val="20"/>
          <w:lang w:val="sl-SI"/>
        </w:rPr>
      </w:pPr>
      <w:r w:rsidRPr="005D7417">
        <w:rPr>
          <w:rFonts w:cs="Arial"/>
          <w:szCs w:val="20"/>
          <w:lang w:val="sl-SI"/>
        </w:rPr>
        <w:t>(2) Ministrstvo v postopku premestitve sodeluje z državnim organom druge države članice</w:t>
      </w:r>
      <w:r w:rsidR="00E90DAF" w:rsidRPr="005D7417">
        <w:rPr>
          <w:rFonts w:cs="Arial"/>
          <w:szCs w:val="20"/>
          <w:lang w:val="sl-SI"/>
        </w:rPr>
        <w:t xml:space="preserve"> Evropske unije</w:t>
      </w:r>
      <w:r w:rsidRPr="005D7417">
        <w:rPr>
          <w:rFonts w:cs="Arial"/>
          <w:szCs w:val="20"/>
          <w:lang w:val="sl-SI"/>
        </w:rPr>
        <w:t xml:space="preserve">, ki je pristojen za obravnavo in odločanje o vlogah za </w:t>
      </w:r>
      <w:r w:rsidR="00186C99" w:rsidRPr="005D7417">
        <w:rPr>
          <w:rFonts w:cs="Arial"/>
          <w:szCs w:val="20"/>
          <w:lang w:val="sl-SI"/>
        </w:rPr>
        <w:t xml:space="preserve">priznanje statusa </w:t>
      </w:r>
      <w:r w:rsidRPr="005D7417">
        <w:rPr>
          <w:rFonts w:cs="Arial"/>
          <w:szCs w:val="20"/>
          <w:lang w:val="sl-SI"/>
        </w:rPr>
        <w:t>začasn</w:t>
      </w:r>
      <w:r w:rsidR="00186C99" w:rsidRPr="005D7417">
        <w:rPr>
          <w:rFonts w:cs="Arial"/>
          <w:szCs w:val="20"/>
          <w:lang w:val="sl-SI"/>
        </w:rPr>
        <w:t>e</w:t>
      </w:r>
      <w:r w:rsidRPr="005D7417">
        <w:rPr>
          <w:rFonts w:cs="Arial"/>
          <w:szCs w:val="20"/>
          <w:lang w:val="sl-SI"/>
        </w:rPr>
        <w:t xml:space="preserve"> zaščit</w:t>
      </w:r>
      <w:r w:rsidR="00186C99" w:rsidRPr="005D7417">
        <w:rPr>
          <w:rFonts w:cs="Arial"/>
          <w:szCs w:val="20"/>
          <w:lang w:val="sl-SI"/>
        </w:rPr>
        <w:t>e</w:t>
      </w:r>
      <w:r w:rsidRPr="005D7417">
        <w:rPr>
          <w:rFonts w:cs="Arial"/>
          <w:szCs w:val="20"/>
          <w:lang w:val="sl-SI"/>
        </w:rPr>
        <w:t xml:space="preserve">. </w:t>
      </w:r>
    </w:p>
    <w:p w14:paraId="01C0F868" w14:textId="77777777" w:rsidR="00BB1709" w:rsidRPr="005D7417" w:rsidRDefault="00BB1709" w:rsidP="00215AB4">
      <w:pPr>
        <w:pStyle w:val="Odstavek"/>
        <w:spacing w:before="0" w:after="0" w:line="260" w:lineRule="exact"/>
        <w:ind w:firstLine="993"/>
        <w:rPr>
          <w:rFonts w:cs="Arial"/>
          <w:szCs w:val="20"/>
          <w:lang w:val="sl-SI"/>
        </w:rPr>
      </w:pPr>
    </w:p>
    <w:p w14:paraId="6306574A" w14:textId="3EFDA7CF" w:rsidR="00BB1709" w:rsidRPr="005D7417" w:rsidRDefault="00BB1709" w:rsidP="00215AB4">
      <w:pPr>
        <w:pStyle w:val="Odstavek"/>
        <w:spacing w:before="0" w:after="0" w:line="260" w:lineRule="exact"/>
        <w:ind w:firstLine="993"/>
        <w:rPr>
          <w:rFonts w:cs="Arial"/>
          <w:szCs w:val="20"/>
          <w:lang w:val="sl-SI"/>
        </w:rPr>
      </w:pPr>
      <w:r w:rsidRPr="005D7417">
        <w:rPr>
          <w:rFonts w:cs="Arial"/>
          <w:szCs w:val="20"/>
          <w:lang w:val="sl-SI"/>
        </w:rPr>
        <w:t xml:space="preserve">(3) Ministrstvo za </w:t>
      </w:r>
      <w:r w:rsidR="00065781" w:rsidRPr="005D7417">
        <w:rPr>
          <w:rFonts w:cs="Arial"/>
          <w:szCs w:val="20"/>
          <w:lang w:val="sl-SI"/>
        </w:rPr>
        <w:t>namen</w:t>
      </w:r>
      <w:r w:rsidRPr="005D7417">
        <w:rPr>
          <w:rFonts w:cs="Arial"/>
          <w:szCs w:val="20"/>
          <w:lang w:val="sl-SI"/>
        </w:rPr>
        <w:t xml:space="preserve"> izvedbe postopka premestitve </w:t>
      </w:r>
      <w:r w:rsidR="00A477AD" w:rsidRPr="005D7417">
        <w:rPr>
          <w:rFonts w:cs="Arial"/>
          <w:szCs w:val="20"/>
          <w:lang w:val="sl-SI"/>
        </w:rPr>
        <w:t xml:space="preserve">pošlje </w:t>
      </w:r>
      <w:r w:rsidRPr="005D7417">
        <w:rPr>
          <w:rFonts w:cs="Arial"/>
          <w:szCs w:val="20"/>
          <w:lang w:val="sl-SI"/>
        </w:rPr>
        <w:t xml:space="preserve">pristojnemu organu druge države članice Evropske unije osebne podatke osebe z začasno zaščito iz </w:t>
      </w:r>
      <w:r w:rsidR="00E05AA8">
        <w:rPr>
          <w:rFonts w:cs="Arial"/>
          <w:szCs w:val="20"/>
          <w:lang w:val="sl-SI"/>
        </w:rPr>
        <w:t>70</w:t>
      </w:r>
      <w:r w:rsidRPr="005D7417">
        <w:rPr>
          <w:rFonts w:cs="Arial"/>
          <w:szCs w:val="20"/>
          <w:lang w:val="sl-SI"/>
        </w:rPr>
        <w:t>. člena tega zakona.</w:t>
      </w:r>
    </w:p>
    <w:p w14:paraId="74006354" w14:textId="6758F298" w:rsidR="0040414E" w:rsidRPr="005D7417" w:rsidRDefault="0040414E" w:rsidP="00215AB4">
      <w:pPr>
        <w:pStyle w:val="Odstavek"/>
        <w:spacing w:before="0" w:after="0" w:line="260" w:lineRule="exact"/>
        <w:ind w:firstLine="993"/>
        <w:rPr>
          <w:rFonts w:cs="Arial"/>
          <w:szCs w:val="20"/>
          <w:lang w:val="sl-SI"/>
        </w:rPr>
      </w:pPr>
    </w:p>
    <w:p w14:paraId="5A5F9506" w14:textId="31147415" w:rsidR="0040414E" w:rsidRPr="005D7417" w:rsidRDefault="0040414E" w:rsidP="00215AB4">
      <w:pPr>
        <w:pStyle w:val="Odstavek"/>
        <w:spacing w:before="0" w:after="0" w:line="260" w:lineRule="exact"/>
        <w:ind w:firstLine="993"/>
        <w:rPr>
          <w:rFonts w:cs="Arial"/>
          <w:szCs w:val="20"/>
          <w:lang w:val="sl-SI"/>
        </w:rPr>
      </w:pPr>
      <w:r w:rsidRPr="005D7417">
        <w:rPr>
          <w:rFonts w:cs="Arial"/>
          <w:szCs w:val="20"/>
          <w:lang w:val="sl-SI"/>
        </w:rPr>
        <w:t xml:space="preserve">(4) </w:t>
      </w:r>
      <w:r w:rsidR="0071149A" w:rsidRPr="005D7417">
        <w:rPr>
          <w:rFonts w:cs="Arial"/>
          <w:szCs w:val="20"/>
          <w:lang w:val="sl-SI"/>
        </w:rPr>
        <w:t>Ministrstvo o končani premestitvi</w:t>
      </w:r>
      <w:r w:rsidR="00AD2620">
        <w:rPr>
          <w:rFonts w:cs="Arial"/>
          <w:szCs w:val="20"/>
          <w:lang w:val="sl-SI"/>
        </w:rPr>
        <w:t xml:space="preserve"> iz prvega odstavka</w:t>
      </w:r>
      <w:r w:rsidR="005106DE" w:rsidRPr="005D7417">
        <w:rPr>
          <w:rFonts w:cs="Arial"/>
          <w:szCs w:val="20"/>
          <w:lang w:val="sl-SI"/>
        </w:rPr>
        <w:t xml:space="preserve"> </w:t>
      </w:r>
      <w:r w:rsidR="00AD2620">
        <w:rPr>
          <w:rFonts w:cs="Arial"/>
          <w:szCs w:val="20"/>
          <w:lang w:val="sl-SI"/>
        </w:rPr>
        <w:t xml:space="preserve">tega člena </w:t>
      </w:r>
      <w:r w:rsidR="005106DE" w:rsidRPr="005D7417">
        <w:rPr>
          <w:rFonts w:cs="Arial"/>
          <w:szCs w:val="20"/>
          <w:lang w:val="sl-SI"/>
        </w:rPr>
        <w:t>obvesti pristojni organ</w:t>
      </w:r>
      <w:r w:rsidR="00AD2620">
        <w:rPr>
          <w:rFonts w:cs="Arial"/>
          <w:szCs w:val="20"/>
          <w:lang w:val="sl-SI"/>
        </w:rPr>
        <w:t xml:space="preserve"> ki je osebi priznal začasno zaščito.</w:t>
      </w:r>
    </w:p>
    <w:p w14:paraId="054FA3DB" w14:textId="77777777" w:rsidR="00BB1709" w:rsidRPr="005D7417" w:rsidRDefault="00BB1709" w:rsidP="00215AB4">
      <w:pPr>
        <w:pStyle w:val="Odstavek"/>
        <w:spacing w:before="0" w:after="0" w:line="260" w:lineRule="exact"/>
        <w:ind w:firstLine="993"/>
        <w:rPr>
          <w:rFonts w:cs="Arial"/>
          <w:szCs w:val="20"/>
          <w:lang w:val="sl-SI"/>
        </w:rPr>
      </w:pPr>
    </w:p>
    <w:p w14:paraId="5B4DB73D" w14:textId="1B0D5E62" w:rsidR="00BB1709" w:rsidRPr="005D7417" w:rsidRDefault="00BB1709" w:rsidP="00215AB4">
      <w:pPr>
        <w:pStyle w:val="Odstavek"/>
        <w:spacing w:before="0" w:after="0" w:line="260" w:lineRule="exact"/>
        <w:ind w:firstLine="993"/>
        <w:rPr>
          <w:rFonts w:cs="Arial"/>
          <w:szCs w:val="20"/>
          <w:lang w:val="sl-SI"/>
        </w:rPr>
      </w:pPr>
      <w:r w:rsidRPr="005D7417">
        <w:rPr>
          <w:rFonts w:cs="Arial"/>
          <w:szCs w:val="20"/>
          <w:lang w:val="sl-SI"/>
        </w:rPr>
        <w:t>(</w:t>
      </w:r>
      <w:r w:rsidR="006A31F9" w:rsidRPr="005D7417">
        <w:rPr>
          <w:rFonts w:cs="Arial"/>
          <w:szCs w:val="20"/>
          <w:lang w:val="sl-SI"/>
        </w:rPr>
        <w:t>5</w:t>
      </w:r>
      <w:r w:rsidRPr="005D7417">
        <w:rPr>
          <w:rFonts w:cs="Arial"/>
          <w:szCs w:val="20"/>
          <w:lang w:val="sl-SI"/>
        </w:rPr>
        <w:t>) Oseba</w:t>
      </w:r>
      <w:r w:rsidR="00556B81" w:rsidRPr="005D7417">
        <w:rPr>
          <w:rFonts w:cs="Arial"/>
          <w:szCs w:val="20"/>
          <w:lang w:val="sl-SI"/>
        </w:rPr>
        <w:t xml:space="preserve"> z začasno zaščito</w:t>
      </w:r>
      <w:r w:rsidR="00115AD8" w:rsidRPr="005D7417">
        <w:rPr>
          <w:rFonts w:cs="Arial"/>
          <w:szCs w:val="20"/>
          <w:lang w:val="sl-SI"/>
        </w:rPr>
        <w:t xml:space="preserve">, ki se premesti, </w:t>
      </w:r>
      <w:r w:rsidRPr="005D7417">
        <w:rPr>
          <w:rFonts w:cs="Arial"/>
          <w:szCs w:val="20"/>
          <w:lang w:val="sl-SI"/>
        </w:rPr>
        <w:t xml:space="preserve">ima pravice in dolžnosti osebe z začasno zaščito v skladu s tem zakonom do </w:t>
      </w:r>
      <w:r w:rsidR="00E82D59" w:rsidRPr="005D7417">
        <w:rPr>
          <w:rFonts w:cs="Arial"/>
          <w:szCs w:val="20"/>
          <w:lang w:val="sl-SI"/>
        </w:rPr>
        <w:t>dneva premestitve v drugo državo članico Evropske unije</w:t>
      </w:r>
      <w:r w:rsidR="00C73B1E" w:rsidRPr="005D7417">
        <w:rPr>
          <w:rFonts w:cs="Arial"/>
          <w:szCs w:val="20"/>
          <w:lang w:val="sl-SI"/>
        </w:rPr>
        <w:t xml:space="preserve">. </w:t>
      </w:r>
    </w:p>
    <w:p w14:paraId="4F7B7F38" w14:textId="77777777" w:rsidR="00BB1709" w:rsidRPr="005D7417" w:rsidRDefault="00BB1709" w:rsidP="00215AB4">
      <w:pPr>
        <w:pStyle w:val="Odstavek"/>
        <w:spacing w:before="0" w:after="0" w:line="260" w:lineRule="exact"/>
        <w:ind w:firstLine="993"/>
        <w:rPr>
          <w:rFonts w:cs="Arial"/>
          <w:lang w:val="sl-SI"/>
        </w:rPr>
      </w:pPr>
    </w:p>
    <w:p w14:paraId="4FCC5BF0" w14:textId="60A7A6AD" w:rsidR="00BB1709" w:rsidRPr="005D7417" w:rsidRDefault="00BB1709" w:rsidP="00215AB4">
      <w:pPr>
        <w:pStyle w:val="Odstavek"/>
        <w:spacing w:before="0" w:after="0" w:line="260" w:lineRule="exact"/>
        <w:ind w:firstLine="993"/>
        <w:rPr>
          <w:rFonts w:cs="Arial"/>
          <w:szCs w:val="20"/>
          <w:lang w:val="sl-SI"/>
        </w:rPr>
      </w:pPr>
      <w:r w:rsidRPr="005D7417">
        <w:rPr>
          <w:rFonts w:cs="Arial"/>
          <w:szCs w:val="20"/>
          <w:lang w:val="sl-SI"/>
        </w:rPr>
        <w:t>(</w:t>
      </w:r>
      <w:r w:rsidR="006A31F9" w:rsidRPr="005D7417">
        <w:rPr>
          <w:rFonts w:cs="Arial"/>
          <w:szCs w:val="20"/>
          <w:lang w:val="sl-SI"/>
        </w:rPr>
        <w:t>6</w:t>
      </w:r>
      <w:r w:rsidRPr="005D7417">
        <w:rPr>
          <w:rFonts w:cs="Arial"/>
          <w:szCs w:val="20"/>
          <w:lang w:val="sl-SI"/>
        </w:rPr>
        <w:t>) Osebi</w:t>
      </w:r>
      <w:r w:rsidR="00365D1D" w:rsidRPr="005D7417">
        <w:rPr>
          <w:rFonts w:cs="Arial"/>
          <w:szCs w:val="20"/>
          <w:lang w:val="sl-SI"/>
        </w:rPr>
        <w:t xml:space="preserve"> z začasno zaščito</w:t>
      </w:r>
      <w:r w:rsidR="00115AD8" w:rsidRPr="005D7417">
        <w:rPr>
          <w:rFonts w:cs="Arial"/>
          <w:szCs w:val="20"/>
          <w:lang w:val="sl-SI"/>
        </w:rPr>
        <w:t>, ki se premesti</w:t>
      </w:r>
      <w:r w:rsidR="008B252F" w:rsidRPr="005D7417">
        <w:rPr>
          <w:rFonts w:cs="Arial"/>
          <w:szCs w:val="20"/>
          <w:lang w:val="sl-SI"/>
        </w:rPr>
        <w:t>,</w:t>
      </w:r>
      <w:r w:rsidR="00115AD8" w:rsidRPr="005D7417">
        <w:rPr>
          <w:rFonts w:cs="Arial"/>
          <w:szCs w:val="20"/>
          <w:lang w:val="sl-SI"/>
        </w:rPr>
        <w:t xml:space="preserve"> </w:t>
      </w:r>
      <w:r w:rsidRPr="005D7417">
        <w:rPr>
          <w:rFonts w:cs="Arial"/>
          <w:szCs w:val="20"/>
          <w:lang w:val="sl-SI"/>
        </w:rPr>
        <w:t xml:space="preserve">se po pravnomočno končanem postopku premestitve izda prepustnica za premestitev, ki vsebuje naslednje podatke: </w:t>
      </w:r>
    </w:p>
    <w:p w14:paraId="6DEFE2CC" w14:textId="62A968A4" w:rsidR="00BB1709" w:rsidRPr="005D7417" w:rsidRDefault="00554593" w:rsidP="00731CC2">
      <w:pPr>
        <w:pStyle w:val="tevilnatoka0"/>
        <w:numPr>
          <w:ilvl w:val="0"/>
          <w:numId w:val="68"/>
        </w:numPr>
        <w:shd w:val="clear" w:color="auto" w:fill="FFFFFF"/>
        <w:spacing w:before="0" w:beforeAutospacing="0" w:after="0" w:afterAutospacing="0" w:line="260" w:lineRule="exact"/>
        <w:rPr>
          <w:rFonts w:cs="Arial"/>
        </w:rPr>
      </w:pPr>
      <w:r w:rsidRPr="005D7417">
        <w:rPr>
          <w:rFonts w:cs="Arial"/>
        </w:rPr>
        <w:t>osebno ime</w:t>
      </w:r>
      <w:r w:rsidR="00AD14AC" w:rsidRPr="005D7417">
        <w:rPr>
          <w:rFonts w:cs="Arial"/>
        </w:rPr>
        <w:t>;</w:t>
      </w:r>
    </w:p>
    <w:p w14:paraId="26DC996E" w14:textId="182059AF" w:rsidR="00BB1709" w:rsidRPr="005D7417" w:rsidRDefault="00BB1709" w:rsidP="00731CC2">
      <w:pPr>
        <w:pStyle w:val="tevilnatoka0"/>
        <w:numPr>
          <w:ilvl w:val="0"/>
          <w:numId w:val="68"/>
        </w:numPr>
        <w:shd w:val="clear" w:color="auto" w:fill="FFFFFF"/>
        <w:spacing w:before="0" w:beforeAutospacing="0" w:after="0" w:afterAutospacing="0" w:line="260" w:lineRule="exact"/>
        <w:rPr>
          <w:rFonts w:cs="Arial"/>
        </w:rPr>
      </w:pPr>
      <w:r w:rsidRPr="005D7417">
        <w:rPr>
          <w:rFonts w:cs="Arial"/>
        </w:rPr>
        <w:t>datum, kraj in držav</w:t>
      </w:r>
      <w:r w:rsidR="00411D23" w:rsidRPr="005D7417">
        <w:rPr>
          <w:rFonts w:cs="Arial"/>
        </w:rPr>
        <w:t>o</w:t>
      </w:r>
      <w:r w:rsidRPr="005D7417">
        <w:rPr>
          <w:rFonts w:cs="Arial"/>
        </w:rPr>
        <w:t xml:space="preserve"> rojstva</w:t>
      </w:r>
      <w:r w:rsidR="00AD14AC" w:rsidRPr="005D7417">
        <w:rPr>
          <w:rFonts w:cs="Arial"/>
        </w:rPr>
        <w:t>;</w:t>
      </w:r>
      <w:r w:rsidRPr="005D7417">
        <w:rPr>
          <w:rFonts w:cs="Arial"/>
        </w:rPr>
        <w:t xml:space="preserve"> </w:t>
      </w:r>
    </w:p>
    <w:p w14:paraId="77F6EB65" w14:textId="2C1D5CF3" w:rsidR="00BB1709" w:rsidRPr="005D7417" w:rsidRDefault="00BB1709" w:rsidP="00731CC2">
      <w:pPr>
        <w:pStyle w:val="tevilnatoka0"/>
        <w:numPr>
          <w:ilvl w:val="0"/>
          <w:numId w:val="68"/>
        </w:numPr>
        <w:shd w:val="clear" w:color="auto" w:fill="FFFFFF"/>
        <w:spacing w:before="0" w:beforeAutospacing="0" w:after="0" w:afterAutospacing="0" w:line="260" w:lineRule="exact"/>
        <w:rPr>
          <w:rFonts w:cs="Arial"/>
        </w:rPr>
      </w:pPr>
      <w:r w:rsidRPr="005D7417">
        <w:rPr>
          <w:rFonts w:cs="Arial"/>
        </w:rPr>
        <w:t>državljanstvo</w:t>
      </w:r>
      <w:r w:rsidR="00AD14AC" w:rsidRPr="005D7417">
        <w:rPr>
          <w:rFonts w:cs="Arial"/>
        </w:rPr>
        <w:t>;</w:t>
      </w:r>
      <w:r w:rsidRPr="005D7417">
        <w:rPr>
          <w:rFonts w:cs="Arial"/>
        </w:rPr>
        <w:t xml:space="preserve"> </w:t>
      </w:r>
    </w:p>
    <w:p w14:paraId="56B18B1C" w14:textId="7D83AFF7" w:rsidR="00BB1709" w:rsidRPr="005D7417" w:rsidRDefault="00BB1709" w:rsidP="00731CC2">
      <w:pPr>
        <w:pStyle w:val="tevilnatoka0"/>
        <w:numPr>
          <w:ilvl w:val="0"/>
          <w:numId w:val="68"/>
        </w:numPr>
        <w:shd w:val="clear" w:color="auto" w:fill="FFFFFF"/>
        <w:spacing w:before="0" w:beforeAutospacing="0" w:after="0" w:afterAutospacing="0" w:line="260" w:lineRule="exact"/>
        <w:rPr>
          <w:rFonts w:cs="Arial"/>
        </w:rPr>
      </w:pPr>
      <w:r w:rsidRPr="005D7417">
        <w:rPr>
          <w:rFonts w:cs="Arial"/>
        </w:rPr>
        <w:t>spol</w:t>
      </w:r>
      <w:r w:rsidR="00AD14AC" w:rsidRPr="005D7417">
        <w:rPr>
          <w:rFonts w:cs="Arial"/>
        </w:rPr>
        <w:t>;</w:t>
      </w:r>
      <w:r w:rsidRPr="005D7417">
        <w:rPr>
          <w:rFonts w:cs="Arial"/>
        </w:rPr>
        <w:t xml:space="preserve"> </w:t>
      </w:r>
    </w:p>
    <w:p w14:paraId="7432901A" w14:textId="6FECF55D" w:rsidR="00BB1709" w:rsidRPr="005D7417" w:rsidRDefault="00BB1709" w:rsidP="00731CC2">
      <w:pPr>
        <w:pStyle w:val="tevilnatoka0"/>
        <w:numPr>
          <w:ilvl w:val="0"/>
          <w:numId w:val="68"/>
        </w:numPr>
        <w:shd w:val="clear" w:color="auto" w:fill="FFFFFF"/>
        <w:spacing w:before="0" w:beforeAutospacing="0" w:after="0" w:afterAutospacing="0" w:line="260" w:lineRule="exact"/>
        <w:rPr>
          <w:rFonts w:cs="Arial"/>
        </w:rPr>
      </w:pPr>
      <w:r w:rsidRPr="005D7417">
        <w:rPr>
          <w:rFonts w:cs="Arial"/>
        </w:rPr>
        <w:t>fotografijo</w:t>
      </w:r>
      <w:r w:rsidR="00AD14AC" w:rsidRPr="005D7417">
        <w:rPr>
          <w:rFonts w:cs="Arial"/>
        </w:rPr>
        <w:t>;</w:t>
      </w:r>
      <w:r w:rsidRPr="005D7417">
        <w:rPr>
          <w:rFonts w:cs="Arial"/>
        </w:rPr>
        <w:t xml:space="preserve"> </w:t>
      </w:r>
    </w:p>
    <w:p w14:paraId="52CF3AF7" w14:textId="3B1526A6" w:rsidR="00BB1709" w:rsidRPr="005D7417" w:rsidRDefault="00B741B8" w:rsidP="00731CC2">
      <w:pPr>
        <w:pStyle w:val="tevilnatoka0"/>
        <w:numPr>
          <w:ilvl w:val="0"/>
          <w:numId w:val="68"/>
        </w:numPr>
        <w:shd w:val="clear" w:color="auto" w:fill="FFFFFF"/>
        <w:spacing w:before="0" w:beforeAutospacing="0" w:after="0" w:afterAutospacing="0" w:line="260" w:lineRule="exact"/>
        <w:rPr>
          <w:rFonts w:cs="Arial"/>
        </w:rPr>
      </w:pPr>
      <w:r w:rsidRPr="005D7417">
        <w:rPr>
          <w:rFonts w:cs="Arial"/>
        </w:rPr>
        <w:t>osebno ime</w:t>
      </w:r>
      <w:r w:rsidR="00BB1709" w:rsidRPr="005D7417">
        <w:rPr>
          <w:rFonts w:cs="Arial"/>
        </w:rPr>
        <w:t xml:space="preserve"> ter datum rojstva zakonitega zastopnika</w:t>
      </w:r>
      <w:r w:rsidR="00AD14AC" w:rsidRPr="005D7417">
        <w:rPr>
          <w:rFonts w:cs="Arial"/>
        </w:rPr>
        <w:t>;</w:t>
      </w:r>
      <w:r w:rsidR="00BB1709" w:rsidRPr="005D7417">
        <w:rPr>
          <w:rFonts w:cs="Arial"/>
        </w:rPr>
        <w:t xml:space="preserve"> </w:t>
      </w:r>
    </w:p>
    <w:p w14:paraId="731609F1" w14:textId="34D515CC" w:rsidR="00BB1709" w:rsidRPr="005D7417" w:rsidRDefault="00BB1709" w:rsidP="00731CC2">
      <w:pPr>
        <w:pStyle w:val="tevilnatoka0"/>
        <w:numPr>
          <w:ilvl w:val="0"/>
          <w:numId w:val="68"/>
        </w:numPr>
        <w:shd w:val="clear" w:color="auto" w:fill="FFFFFF"/>
        <w:spacing w:before="0" w:beforeAutospacing="0" w:after="0" w:afterAutospacing="0" w:line="260" w:lineRule="exact"/>
        <w:rPr>
          <w:rFonts w:cs="Arial"/>
        </w:rPr>
      </w:pPr>
      <w:r w:rsidRPr="005D7417">
        <w:rPr>
          <w:rFonts w:cs="Arial"/>
        </w:rPr>
        <w:t>vrst</w:t>
      </w:r>
      <w:r w:rsidR="007357D9" w:rsidRPr="005D7417">
        <w:rPr>
          <w:rFonts w:cs="Arial"/>
        </w:rPr>
        <w:t>o</w:t>
      </w:r>
      <w:r w:rsidRPr="005D7417">
        <w:rPr>
          <w:rFonts w:cs="Arial"/>
        </w:rPr>
        <w:t xml:space="preserve"> in številk</w:t>
      </w:r>
      <w:r w:rsidR="007357D9" w:rsidRPr="005D7417">
        <w:rPr>
          <w:rFonts w:cs="Arial"/>
        </w:rPr>
        <w:t>o</w:t>
      </w:r>
      <w:r w:rsidRPr="005D7417">
        <w:rPr>
          <w:rFonts w:cs="Arial"/>
        </w:rPr>
        <w:t xml:space="preserve"> dokumenta za ugotavljanje </w:t>
      </w:r>
      <w:r w:rsidR="000307FA" w:rsidRPr="005D7417">
        <w:rPr>
          <w:rFonts w:cs="Arial"/>
        </w:rPr>
        <w:t>i</w:t>
      </w:r>
      <w:r w:rsidR="00977E52">
        <w:rPr>
          <w:rFonts w:cs="Arial"/>
        </w:rPr>
        <w:t>dentitete</w:t>
      </w:r>
      <w:r w:rsidR="00AD14AC" w:rsidRPr="005D7417">
        <w:rPr>
          <w:rFonts w:cs="Arial"/>
        </w:rPr>
        <w:t>;</w:t>
      </w:r>
    </w:p>
    <w:p w14:paraId="2F885831" w14:textId="0AAE2473" w:rsidR="00BB1709" w:rsidRPr="005D7417" w:rsidRDefault="00BB1709" w:rsidP="00731CC2">
      <w:pPr>
        <w:pStyle w:val="tevilnatoka0"/>
        <w:numPr>
          <w:ilvl w:val="0"/>
          <w:numId w:val="68"/>
        </w:numPr>
        <w:shd w:val="clear" w:color="auto" w:fill="FFFFFF"/>
        <w:spacing w:before="0" w:beforeAutospacing="0" w:after="0" w:afterAutospacing="0" w:line="260" w:lineRule="exact"/>
        <w:rPr>
          <w:rFonts w:cs="Arial"/>
        </w:rPr>
      </w:pPr>
      <w:r w:rsidRPr="005D7417">
        <w:rPr>
          <w:rFonts w:cs="Arial"/>
        </w:rPr>
        <w:t>držav</w:t>
      </w:r>
      <w:r w:rsidR="00A71215" w:rsidRPr="005D7417">
        <w:rPr>
          <w:rFonts w:cs="Arial"/>
        </w:rPr>
        <w:t>o</w:t>
      </w:r>
      <w:r w:rsidRPr="005D7417">
        <w:rPr>
          <w:rFonts w:cs="Arial"/>
        </w:rPr>
        <w:t xml:space="preserve"> premestitve.</w:t>
      </w:r>
    </w:p>
    <w:p w14:paraId="1CAC0A2C" w14:textId="77777777" w:rsidR="00BB1709" w:rsidRPr="005D7417" w:rsidRDefault="00BB1709" w:rsidP="00215AB4">
      <w:pPr>
        <w:pStyle w:val="Odstavekseznama"/>
        <w:spacing w:after="0" w:line="260" w:lineRule="exact"/>
        <w:rPr>
          <w:rFonts w:cs="Arial"/>
          <w:lang w:val="sl-SI"/>
        </w:rPr>
      </w:pPr>
    </w:p>
    <w:p w14:paraId="0F0F0092" w14:textId="6DB1F50B" w:rsidR="00BB1709" w:rsidRPr="005D7417" w:rsidRDefault="00BB1709" w:rsidP="00215AB4">
      <w:pPr>
        <w:pStyle w:val="Pripombabesedilo"/>
        <w:spacing w:after="0" w:line="260" w:lineRule="exact"/>
        <w:ind w:firstLine="992"/>
        <w:rPr>
          <w:rFonts w:cs="Arial"/>
          <w:lang w:val="sl-SI"/>
        </w:rPr>
      </w:pPr>
      <w:r w:rsidRPr="005D7417">
        <w:rPr>
          <w:rFonts w:cs="Arial"/>
          <w:lang w:val="sl-SI"/>
        </w:rPr>
        <w:t>(</w:t>
      </w:r>
      <w:r w:rsidR="006A31F9" w:rsidRPr="005D7417">
        <w:rPr>
          <w:rFonts w:cs="Arial"/>
          <w:lang w:val="sl-SI"/>
        </w:rPr>
        <w:t>7</w:t>
      </w:r>
      <w:r w:rsidRPr="005D7417">
        <w:rPr>
          <w:rFonts w:cs="Arial"/>
          <w:lang w:val="sl-SI"/>
        </w:rPr>
        <w:t xml:space="preserve">) Prepustnica iz prejšnjega odstavka ne velja kot potna listina ali listina za dokazovanje </w:t>
      </w:r>
      <w:r w:rsidR="00977E52">
        <w:rPr>
          <w:rFonts w:cs="Arial"/>
          <w:lang w:val="sl-SI"/>
        </w:rPr>
        <w:t>identitete</w:t>
      </w:r>
      <w:r w:rsidR="00977E52" w:rsidRPr="005D7417">
        <w:rPr>
          <w:rFonts w:cs="Arial"/>
          <w:lang w:val="sl-SI"/>
        </w:rPr>
        <w:t xml:space="preserve"> </w:t>
      </w:r>
      <w:r w:rsidRPr="005D7417">
        <w:rPr>
          <w:rFonts w:cs="Arial"/>
          <w:lang w:val="sl-SI"/>
        </w:rPr>
        <w:t xml:space="preserve">imetnika. </w:t>
      </w:r>
      <w:r w:rsidR="001D6CFB" w:rsidRPr="005D7417">
        <w:rPr>
          <w:rFonts w:cs="Arial"/>
          <w:lang w:val="sl-SI"/>
        </w:rPr>
        <w:t>O</w:t>
      </w:r>
      <w:r w:rsidRPr="005D7417">
        <w:rPr>
          <w:rFonts w:cs="Arial"/>
          <w:lang w:val="sl-SI"/>
        </w:rPr>
        <w:t>bliko prepustnice</w:t>
      </w:r>
      <w:r w:rsidR="001D6CFB" w:rsidRPr="005D7417">
        <w:rPr>
          <w:rFonts w:cs="Arial"/>
          <w:lang w:val="sl-SI"/>
        </w:rPr>
        <w:t xml:space="preserve"> določi minister</w:t>
      </w:r>
      <w:r w:rsidRPr="005D7417">
        <w:rPr>
          <w:rFonts w:cs="Arial"/>
          <w:lang w:val="sl-SI"/>
        </w:rPr>
        <w:t>.</w:t>
      </w:r>
    </w:p>
    <w:p w14:paraId="4D95988F" w14:textId="77777777" w:rsidR="00BB1709" w:rsidRPr="005D7417" w:rsidRDefault="00BB1709" w:rsidP="00215AB4">
      <w:pPr>
        <w:pStyle w:val="Odstavek"/>
        <w:spacing w:before="0" w:after="0" w:line="260" w:lineRule="exact"/>
        <w:ind w:firstLine="993"/>
        <w:rPr>
          <w:rFonts w:cs="Arial"/>
          <w:szCs w:val="20"/>
          <w:lang w:val="sl-SI"/>
        </w:rPr>
      </w:pPr>
    </w:p>
    <w:p w14:paraId="7F0A96A3" w14:textId="6BD75B53" w:rsidR="00BB1709" w:rsidRPr="005D7417" w:rsidRDefault="00BB1709" w:rsidP="00215AB4">
      <w:pPr>
        <w:pStyle w:val="Odstavek"/>
        <w:spacing w:before="0" w:after="0" w:line="260" w:lineRule="exact"/>
        <w:ind w:firstLine="993"/>
        <w:rPr>
          <w:rFonts w:cs="Arial"/>
          <w:szCs w:val="20"/>
          <w:lang w:val="sl-SI"/>
        </w:rPr>
      </w:pPr>
      <w:r w:rsidRPr="005D7417">
        <w:rPr>
          <w:rFonts w:cs="Arial"/>
          <w:szCs w:val="20"/>
          <w:lang w:val="sl-SI"/>
        </w:rPr>
        <w:t>(</w:t>
      </w:r>
      <w:r w:rsidR="006A31F9" w:rsidRPr="005D7417">
        <w:rPr>
          <w:rFonts w:cs="Arial"/>
          <w:szCs w:val="20"/>
          <w:lang w:val="sl-SI"/>
        </w:rPr>
        <w:t>8</w:t>
      </w:r>
      <w:r w:rsidRPr="005D7417">
        <w:rPr>
          <w:rFonts w:cs="Arial"/>
          <w:szCs w:val="20"/>
          <w:lang w:val="sl-SI"/>
        </w:rPr>
        <w:t xml:space="preserve">) </w:t>
      </w:r>
      <w:r w:rsidR="005E271E">
        <w:rPr>
          <w:rFonts w:cs="Arial"/>
          <w:szCs w:val="20"/>
          <w:lang w:val="sl-SI"/>
        </w:rPr>
        <w:t>P</w:t>
      </w:r>
      <w:r w:rsidRPr="005D7417">
        <w:rPr>
          <w:rFonts w:cs="Arial"/>
          <w:szCs w:val="20"/>
          <w:lang w:val="sl-SI"/>
        </w:rPr>
        <w:t>ostop</w:t>
      </w:r>
      <w:r w:rsidR="005E271E">
        <w:rPr>
          <w:rFonts w:cs="Arial"/>
          <w:szCs w:val="20"/>
          <w:lang w:val="sl-SI"/>
        </w:rPr>
        <w:t>ek</w:t>
      </w:r>
      <w:r w:rsidRPr="005D7417">
        <w:rPr>
          <w:rFonts w:cs="Arial"/>
          <w:szCs w:val="20"/>
          <w:lang w:val="sl-SI"/>
        </w:rPr>
        <w:t xml:space="preserve"> premestitve iz druge države članice Evropske unije v Republiko Slovenijo</w:t>
      </w:r>
      <w:r w:rsidR="005E271E">
        <w:rPr>
          <w:rFonts w:cs="Arial"/>
          <w:szCs w:val="20"/>
          <w:lang w:val="sl-SI"/>
        </w:rPr>
        <w:t xml:space="preserve"> se začne na podlagi dogovora</w:t>
      </w:r>
      <w:r w:rsidR="005E271E" w:rsidRPr="005E271E">
        <w:t xml:space="preserve"> </w:t>
      </w:r>
      <w:r w:rsidR="005E271E" w:rsidRPr="005E271E">
        <w:rPr>
          <w:rFonts w:cs="Arial"/>
          <w:szCs w:val="20"/>
          <w:lang w:val="sl-SI"/>
        </w:rPr>
        <w:t>med ministrstvom</w:t>
      </w:r>
      <w:r w:rsidR="005E271E">
        <w:rPr>
          <w:rFonts w:cs="Arial"/>
          <w:szCs w:val="20"/>
          <w:lang w:val="sl-SI"/>
        </w:rPr>
        <w:t xml:space="preserve"> in pristojnim organom druge držav</w:t>
      </w:r>
      <w:r w:rsidR="005E271E" w:rsidRPr="005E271E">
        <w:rPr>
          <w:rFonts w:cs="Arial"/>
          <w:szCs w:val="20"/>
          <w:lang w:val="sl-SI"/>
        </w:rPr>
        <w:t>e članice Evropske unije ob privolitvi osebe z začasno zaščito</w:t>
      </w:r>
      <w:r w:rsidR="005E271E">
        <w:rPr>
          <w:rFonts w:cs="Arial"/>
          <w:szCs w:val="20"/>
          <w:lang w:val="sl-SI"/>
        </w:rPr>
        <w:t>.</w:t>
      </w:r>
      <w:r w:rsidRPr="005D7417">
        <w:rPr>
          <w:rFonts w:cs="Arial"/>
          <w:szCs w:val="20"/>
          <w:lang w:val="sl-SI"/>
        </w:rPr>
        <w:t xml:space="preserve"> </w:t>
      </w:r>
      <w:r w:rsidR="005E271E">
        <w:rPr>
          <w:rFonts w:cs="Arial"/>
          <w:szCs w:val="20"/>
          <w:lang w:val="sl-SI"/>
        </w:rPr>
        <w:t xml:space="preserve">V postopku premestitve </w:t>
      </w:r>
      <w:r w:rsidRPr="005D7417">
        <w:rPr>
          <w:rFonts w:cs="Arial"/>
          <w:szCs w:val="20"/>
          <w:lang w:val="sl-SI"/>
        </w:rPr>
        <w:t>ministrstvo na podlagi podatkov, ki mu jih posreduje pristojni organ druge države članice Evropske unije, ugotavlja, ali pri osebi, ki uživa začasno zaščito v drugi državi članici</w:t>
      </w:r>
      <w:r w:rsidR="008A0A7B" w:rsidRPr="005D7417">
        <w:rPr>
          <w:rFonts w:cs="Arial"/>
          <w:szCs w:val="20"/>
          <w:lang w:val="sl-SI"/>
        </w:rPr>
        <w:t xml:space="preserve"> Evropske unije</w:t>
      </w:r>
      <w:r w:rsidRPr="005D7417">
        <w:rPr>
          <w:rFonts w:cs="Arial"/>
          <w:szCs w:val="20"/>
          <w:lang w:val="sl-SI"/>
        </w:rPr>
        <w:t xml:space="preserve">, </w:t>
      </w:r>
      <w:r w:rsidR="009762E9" w:rsidRPr="005D7417">
        <w:rPr>
          <w:rFonts w:cs="Arial"/>
          <w:szCs w:val="20"/>
          <w:lang w:val="sl-SI"/>
        </w:rPr>
        <w:t xml:space="preserve">obstaja </w:t>
      </w:r>
      <w:r w:rsidRPr="005D7417">
        <w:rPr>
          <w:rFonts w:cs="Arial"/>
          <w:szCs w:val="20"/>
          <w:lang w:val="sl-SI"/>
        </w:rPr>
        <w:t xml:space="preserve">razlog, zaradi katerega </w:t>
      </w:r>
      <w:r w:rsidR="00F336CE" w:rsidRPr="005D7417">
        <w:rPr>
          <w:rFonts w:cs="Arial"/>
          <w:szCs w:val="20"/>
          <w:lang w:val="sl-SI"/>
        </w:rPr>
        <w:t xml:space="preserve">se </w:t>
      </w:r>
      <w:r w:rsidRPr="005D7417">
        <w:rPr>
          <w:rFonts w:cs="Arial"/>
          <w:szCs w:val="20"/>
          <w:lang w:val="sl-SI"/>
        </w:rPr>
        <w:t>oseb</w:t>
      </w:r>
      <w:r w:rsidR="00B55899" w:rsidRPr="005D7417">
        <w:rPr>
          <w:rFonts w:cs="Arial"/>
          <w:szCs w:val="20"/>
          <w:lang w:val="sl-SI"/>
        </w:rPr>
        <w:t>i</w:t>
      </w:r>
      <w:r w:rsidRPr="005D7417">
        <w:rPr>
          <w:rFonts w:cs="Arial"/>
          <w:szCs w:val="20"/>
          <w:lang w:val="sl-SI"/>
        </w:rPr>
        <w:t xml:space="preserve"> v skladu </w:t>
      </w:r>
      <w:r w:rsidR="00D81C6A" w:rsidRPr="005D7417">
        <w:rPr>
          <w:rFonts w:cs="Arial"/>
          <w:szCs w:val="20"/>
          <w:lang w:val="sl-SI"/>
        </w:rPr>
        <w:t>s</w:t>
      </w:r>
      <w:r w:rsidR="00B031C7" w:rsidRPr="005D7417">
        <w:rPr>
          <w:rFonts w:cs="Arial"/>
          <w:szCs w:val="20"/>
          <w:lang w:val="sl-SI"/>
        </w:rPr>
        <w:t xml:space="preserve"> </w:t>
      </w:r>
      <w:r w:rsidR="00AC637D" w:rsidRPr="005D7417">
        <w:rPr>
          <w:rFonts w:cs="Arial"/>
          <w:szCs w:val="20"/>
          <w:lang w:val="sl-SI"/>
        </w:rPr>
        <w:t>tem</w:t>
      </w:r>
      <w:r w:rsidRPr="005D7417">
        <w:rPr>
          <w:rFonts w:cs="Arial"/>
          <w:szCs w:val="20"/>
          <w:lang w:val="sl-SI"/>
        </w:rPr>
        <w:t xml:space="preserve"> zakon</w:t>
      </w:r>
      <w:r w:rsidR="00AC637D" w:rsidRPr="005D7417">
        <w:rPr>
          <w:rFonts w:cs="Arial"/>
          <w:szCs w:val="20"/>
          <w:lang w:val="sl-SI"/>
        </w:rPr>
        <w:t>om</w:t>
      </w:r>
      <w:r w:rsidRPr="005D7417">
        <w:rPr>
          <w:rFonts w:cs="Arial"/>
          <w:szCs w:val="20"/>
          <w:lang w:val="sl-SI"/>
        </w:rPr>
        <w:t xml:space="preserve"> ne </w:t>
      </w:r>
      <w:r w:rsidR="001E448B" w:rsidRPr="005D7417">
        <w:rPr>
          <w:rFonts w:cs="Arial"/>
          <w:szCs w:val="20"/>
          <w:lang w:val="sl-SI"/>
        </w:rPr>
        <w:t xml:space="preserve">prizna status </w:t>
      </w:r>
      <w:r w:rsidRPr="005D7417">
        <w:rPr>
          <w:rFonts w:cs="Arial"/>
          <w:szCs w:val="20"/>
          <w:lang w:val="sl-SI"/>
        </w:rPr>
        <w:t>začasne zaščite. Če ministrstvo ugotovi obsto</w:t>
      </w:r>
      <w:r w:rsidR="003567E7" w:rsidRPr="005D7417">
        <w:rPr>
          <w:rFonts w:cs="Arial"/>
          <w:szCs w:val="20"/>
          <w:lang w:val="sl-SI"/>
        </w:rPr>
        <w:t>j</w:t>
      </w:r>
      <w:r w:rsidR="00B7548B" w:rsidRPr="005D7417">
        <w:rPr>
          <w:rFonts w:cs="Arial"/>
          <w:szCs w:val="20"/>
          <w:lang w:val="sl-SI"/>
        </w:rPr>
        <w:t xml:space="preserve"> razloga iz prejšnjega stavka</w:t>
      </w:r>
      <w:r w:rsidRPr="005D7417">
        <w:rPr>
          <w:rFonts w:cs="Arial"/>
          <w:szCs w:val="20"/>
          <w:lang w:val="sl-SI"/>
        </w:rPr>
        <w:t>, o tem obvesti pristojni organ druge države članice</w:t>
      </w:r>
      <w:r w:rsidR="00E52681" w:rsidRPr="005D7417">
        <w:rPr>
          <w:rFonts w:cs="Arial"/>
          <w:szCs w:val="20"/>
          <w:lang w:val="sl-SI"/>
        </w:rPr>
        <w:t xml:space="preserve"> Evropske unije</w:t>
      </w:r>
      <w:r w:rsidR="00835FBE" w:rsidRPr="005D7417">
        <w:rPr>
          <w:rFonts w:cs="Arial"/>
          <w:szCs w:val="20"/>
          <w:lang w:val="sl-SI"/>
        </w:rPr>
        <w:t xml:space="preserve"> in </w:t>
      </w:r>
      <w:r w:rsidR="0046002E" w:rsidRPr="005D7417">
        <w:rPr>
          <w:rFonts w:cs="Arial"/>
          <w:szCs w:val="20"/>
          <w:lang w:val="sl-SI"/>
        </w:rPr>
        <w:t>se oseba, ki uživa začasno zaščito v drugi državi članici Evropske unije</w:t>
      </w:r>
      <w:r w:rsidR="00A745F2" w:rsidRPr="005D7417">
        <w:rPr>
          <w:rFonts w:cs="Arial"/>
          <w:szCs w:val="20"/>
          <w:lang w:val="sl-SI"/>
        </w:rPr>
        <w:t>,</w:t>
      </w:r>
      <w:r w:rsidR="0046002E" w:rsidRPr="005D7417">
        <w:rPr>
          <w:rFonts w:cs="Arial"/>
          <w:szCs w:val="20"/>
          <w:lang w:val="sl-SI"/>
        </w:rPr>
        <w:t xml:space="preserve"> ne premesti</w:t>
      </w:r>
      <w:r w:rsidR="00E83ECA" w:rsidRPr="005D7417">
        <w:rPr>
          <w:rFonts w:cs="Arial"/>
          <w:szCs w:val="20"/>
          <w:lang w:val="sl-SI"/>
        </w:rPr>
        <w:t xml:space="preserve"> v Republiko Slovenijo</w:t>
      </w:r>
      <w:r w:rsidR="0046002E" w:rsidRPr="005D7417">
        <w:rPr>
          <w:rFonts w:cs="Arial"/>
          <w:szCs w:val="20"/>
          <w:lang w:val="sl-SI"/>
        </w:rPr>
        <w:t xml:space="preserve">. </w:t>
      </w:r>
    </w:p>
    <w:p w14:paraId="5441F29C" w14:textId="77777777" w:rsidR="00BB1709" w:rsidRPr="005D7417" w:rsidRDefault="00BB1709" w:rsidP="00215AB4">
      <w:pPr>
        <w:pStyle w:val="Odstavek"/>
        <w:spacing w:before="0" w:after="0" w:line="260" w:lineRule="exact"/>
        <w:ind w:firstLine="993"/>
        <w:rPr>
          <w:rFonts w:cs="Arial"/>
          <w:szCs w:val="20"/>
          <w:lang w:val="sl-SI"/>
        </w:rPr>
      </w:pPr>
    </w:p>
    <w:p w14:paraId="01052D35" w14:textId="261F2E0D" w:rsidR="00BB1709" w:rsidRPr="005D7417" w:rsidRDefault="00BB1709" w:rsidP="007444D0">
      <w:pPr>
        <w:pStyle w:val="Odstavek"/>
        <w:spacing w:before="0" w:after="0" w:line="260" w:lineRule="exact"/>
        <w:ind w:firstLine="993"/>
        <w:rPr>
          <w:rFonts w:cs="Arial"/>
          <w:szCs w:val="20"/>
          <w:lang w:val="sl-SI"/>
        </w:rPr>
      </w:pPr>
      <w:r w:rsidRPr="005D7417">
        <w:rPr>
          <w:rFonts w:cs="Arial"/>
          <w:szCs w:val="20"/>
          <w:lang w:val="sl-SI"/>
        </w:rPr>
        <w:lastRenderedPageBreak/>
        <w:t>(</w:t>
      </w:r>
      <w:r w:rsidR="006A31F9" w:rsidRPr="005D7417">
        <w:rPr>
          <w:rFonts w:cs="Arial"/>
          <w:szCs w:val="20"/>
          <w:lang w:val="sl-SI"/>
        </w:rPr>
        <w:t>9</w:t>
      </w:r>
      <w:r w:rsidRPr="005D7417">
        <w:rPr>
          <w:rFonts w:cs="Arial"/>
          <w:szCs w:val="20"/>
          <w:lang w:val="sl-SI"/>
        </w:rPr>
        <w:t>) Če pri osebi, ki uživa začasno zaščito v drugi državi članici</w:t>
      </w:r>
      <w:r w:rsidR="00EF0ADB" w:rsidRPr="005D7417">
        <w:rPr>
          <w:rFonts w:cs="Arial"/>
          <w:szCs w:val="20"/>
          <w:lang w:val="sl-SI"/>
        </w:rPr>
        <w:t xml:space="preserve"> Evropske unije</w:t>
      </w:r>
      <w:r w:rsidRPr="005D7417">
        <w:rPr>
          <w:rFonts w:cs="Arial"/>
          <w:szCs w:val="20"/>
          <w:lang w:val="sl-SI"/>
        </w:rPr>
        <w:t>, niso podani razlogi</w:t>
      </w:r>
      <w:r w:rsidR="007E774E" w:rsidRPr="005D7417">
        <w:rPr>
          <w:rFonts w:cs="Arial"/>
          <w:szCs w:val="20"/>
          <w:lang w:val="sl-SI"/>
        </w:rPr>
        <w:t>, zaradi katerih se v skladu s tem zakonom status začasne zaščite ne prizna</w:t>
      </w:r>
      <w:r w:rsidRPr="005D7417">
        <w:rPr>
          <w:rFonts w:cs="Arial"/>
          <w:szCs w:val="20"/>
          <w:lang w:val="sl-SI"/>
        </w:rPr>
        <w:t>, ji pristojni organ</w:t>
      </w:r>
      <w:r w:rsidR="00214540">
        <w:rPr>
          <w:rFonts w:cs="Arial"/>
          <w:szCs w:val="20"/>
          <w:lang w:val="sl-SI"/>
        </w:rPr>
        <w:t>,</w:t>
      </w:r>
      <w:r w:rsidR="00FD729E">
        <w:rPr>
          <w:rFonts w:cs="Arial"/>
          <w:szCs w:val="20"/>
          <w:lang w:val="sl-SI"/>
        </w:rPr>
        <w:t xml:space="preserve"> </w:t>
      </w:r>
      <w:r w:rsidR="00214540">
        <w:rPr>
          <w:rFonts w:cs="Arial"/>
          <w:szCs w:val="20"/>
          <w:lang w:val="sl-SI"/>
        </w:rPr>
        <w:t>na območju</w:t>
      </w:r>
      <w:r w:rsidR="00FD729E">
        <w:rPr>
          <w:rFonts w:cs="Arial"/>
          <w:szCs w:val="20"/>
          <w:lang w:val="sl-SI"/>
        </w:rPr>
        <w:t xml:space="preserve"> </w:t>
      </w:r>
      <w:r w:rsidR="007444D0">
        <w:rPr>
          <w:rFonts w:cs="Arial"/>
          <w:szCs w:val="20"/>
          <w:lang w:val="sl-SI"/>
        </w:rPr>
        <w:t>katerega</w:t>
      </w:r>
      <w:r w:rsidR="00214540">
        <w:rPr>
          <w:rFonts w:cs="Arial"/>
          <w:szCs w:val="20"/>
          <w:lang w:val="sl-SI"/>
        </w:rPr>
        <w:t xml:space="preserve"> bo oseba z začasno zaščito prebivala,</w:t>
      </w:r>
      <w:r w:rsidRPr="005D7417">
        <w:rPr>
          <w:rFonts w:cs="Arial"/>
          <w:szCs w:val="20"/>
          <w:lang w:val="sl-SI"/>
        </w:rPr>
        <w:t xml:space="preserve"> </w:t>
      </w:r>
      <w:r w:rsidR="002950EB" w:rsidRPr="005D7417">
        <w:rPr>
          <w:rFonts w:cs="Arial"/>
          <w:szCs w:val="20"/>
          <w:lang w:val="sl-SI"/>
        </w:rPr>
        <w:t>na dan premestitve</w:t>
      </w:r>
      <w:r w:rsidR="003447CA" w:rsidRPr="005D7417">
        <w:rPr>
          <w:rFonts w:cs="Arial"/>
          <w:szCs w:val="20"/>
          <w:lang w:val="sl-SI"/>
        </w:rPr>
        <w:t xml:space="preserve"> v Republiko Slovenijo </w:t>
      </w:r>
      <w:r w:rsidR="00854BA4" w:rsidRPr="005D7417">
        <w:rPr>
          <w:rFonts w:cs="Arial"/>
          <w:szCs w:val="20"/>
          <w:lang w:val="sl-SI"/>
        </w:rPr>
        <w:t>z izdajo izkaznice</w:t>
      </w:r>
      <w:r w:rsidR="00B81859" w:rsidRPr="005D7417">
        <w:rPr>
          <w:rFonts w:cs="Arial"/>
          <w:szCs w:val="20"/>
          <w:lang w:val="sl-SI"/>
        </w:rPr>
        <w:t xml:space="preserve"> iz </w:t>
      </w:r>
      <w:r w:rsidR="002A62A1">
        <w:rPr>
          <w:rFonts w:cs="Arial"/>
          <w:szCs w:val="20"/>
          <w:lang w:val="sl-SI"/>
        </w:rPr>
        <w:t>57</w:t>
      </w:r>
      <w:r w:rsidR="00B81859" w:rsidRPr="005D7417">
        <w:rPr>
          <w:rFonts w:cs="Arial"/>
          <w:szCs w:val="20"/>
          <w:lang w:val="sl-SI"/>
        </w:rPr>
        <w:t>. člena tega zakona</w:t>
      </w:r>
      <w:r w:rsidR="00854BA4" w:rsidRPr="005D7417">
        <w:rPr>
          <w:rFonts w:cs="Arial"/>
          <w:szCs w:val="20"/>
          <w:lang w:val="sl-SI"/>
        </w:rPr>
        <w:t xml:space="preserve"> </w:t>
      </w:r>
      <w:r w:rsidR="003447CA" w:rsidRPr="005D7417">
        <w:rPr>
          <w:rFonts w:cs="Arial"/>
          <w:szCs w:val="20"/>
          <w:lang w:val="sl-SI"/>
        </w:rPr>
        <w:t>prizna status začasne zaščite</w:t>
      </w:r>
      <w:r w:rsidRPr="005D7417">
        <w:rPr>
          <w:rFonts w:cs="Arial"/>
          <w:szCs w:val="20"/>
          <w:lang w:val="sl-SI"/>
        </w:rPr>
        <w:t xml:space="preserve">. </w:t>
      </w:r>
    </w:p>
    <w:p w14:paraId="3EA3F843" w14:textId="77777777" w:rsidR="00BB1709" w:rsidRPr="005D7417" w:rsidRDefault="00BB1709" w:rsidP="00215AB4">
      <w:pPr>
        <w:pStyle w:val="Odstavek"/>
        <w:spacing w:before="0" w:after="0" w:line="260" w:lineRule="exact"/>
        <w:ind w:firstLine="993"/>
        <w:rPr>
          <w:rFonts w:cs="Arial"/>
          <w:szCs w:val="20"/>
          <w:lang w:val="sl-SI"/>
        </w:rPr>
      </w:pPr>
    </w:p>
    <w:p w14:paraId="20310CCE" w14:textId="43976A60" w:rsidR="00002F17" w:rsidRPr="005D7417" w:rsidRDefault="00BB1709" w:rsidP="00215AB4">
      <w:pPr>
        <w:pStyle w:val="Odstavek"/>
        <w:spacing w:before="0" w:after="0" w:line="260" w:lineRule="exact"/>
        <w:ind w:firstLine="993"/>
        <w:rPr>
          <w:szCs w:val="20"/>
        </w:rPr>
      </w:pPr>
      <w:r w:rsidRPr="005D7417">
        <w:rPr>
          <w:rFonts w:cs="Arial"/>
          <w:szCs w:val="20"/>
          <w:lang w:val="sl-SI"/>
        </w:rPr>
        <w:t>(</w:t>
      </w:r>
      <w:r w:rsidR="006A31F9" w:rsidRPr="005D7417">
        <w:rPr>
          <w:rFonts w:cs="Arial"/>
          <w:szCs w:val="20"/>
          <w:lang w:val="sl-SI"/>
        </w:rPr>
        <w:t>10</w:t>
      </w:r>
      <w:r w:rsidRPr="005D7417">
        <w:rPr>
          <w:rFonts w:cs="Arial"/>
          <w:szCs w:val="20"/>
          <w:lang w:val="sl-SI"/>
        </w:rPr>
        <w:t>) Premestitev je možna ves čas trajanja začasne zaščite.</w:t>
      </w:r>
    </w:p>
    <w:p w14:paraId="6E3889A7" w14:textId="77777777" w:rsidR="004F38BF" w:rsidRPr="005D7417" w:rsidRDefault="004F38BF" w:rsidP="00215AB4">
      <w:pPr>
        <w:pStyle w:val="Poglavje"/>
        <w:spacing w:before="0" w:after="0" w:line="260" w:lineRule="exact"/>
        <w:ind w:firstLine="993"/>
        <w:contextualSpacing/>
        <w:jc w:val="both"/>
        <w:rPr>
          <w:sz w:val="20"/>
          <w:szCs w:val="20"/>
        </w:rPr>
      </w:pPr>
    </w:p>
    <w:p w14:paraId="23D38C9F" w14:textId="77777777" w:rsidR="00002F17" w:rsidRPr="005D7417" w:rsidRDefault="00002F17" w:rsidP="00215AB4">
      <w:pPr>
        <w:pStyle w:val="Poglavje"/>
        <w:spacing w:before="0" w:after="0" w:line="260" w:lineRule="exact"/>
        <w:ind w:firstLine="993"/>
        <w:contextualSpacing/>
        <w:jc w:val="both"/>
        <w:rPr>
          <w:sz w:val="20"/>
          <w:szCs w:val="20"/>
        </w:rPr>
      </w:pPr>
    </w:p>
    <w:p w14:paraId="33E7BA6B" w14:textId="0948C30D" w:rsidR="00071062" w:rsidRPr="005D7417" w:rsidRDefault="00A17FA4" w:rsidP="00215AB4">
      <w:pPr>
        <w:pStyle w:val="Poglavje"/>
        <w:spacing w:before="0" w:after="0" w:line="260" w:lineRule="exact"/>
        <w:rPr>
          <w:b/>
          <w:sz w:val="20"/>
          <w:szCs w:val="20"/>
        </w:rPr>
      </w:pPr>
      <w:r w:rsidRPr="005D7417">
        <w:rPr>
          <w:b/>
          <w:sz w:val="20"/>
          <w:szCs w:val="20"/>
        </w:rPr>
        <w:t>IX</w:t>
      </w:r>
      <w:r w:rsidR="0040043D" w:rsidRPr="005D7417">
        <w:rPr>
          <w:b/>
          <w:sz w:val="20"/>
          <w:szCs w:val="20"/>
        </w:rPr>
        <w:t xml:space="preserve">. </w:t>
      </w:r>
      <w:r w:rsidR="00071062" w:rsidRPr="005D7417">
        <w:rPr>
          <w:b/>
          <w:sz w:val="20"/>
          <w:szCs w:val="20"/>
        </w:rPr>
        <w:t>POGLAVJE</w:t>
      </w:r>
    </w:p>
    <w:p w14:paraId="43261027" w14:textId="0A3AE493" w:rsidR="0040043D" w:rsidRPr="005D7417" w:rsidRDefault="00876F50" w:rsidP="00215AB4">
      <w:pPr>
        <w:pStyle w:val="Poglavje"/>
        <w:spacing w:before="0" w:after="0" w:line="260" w:lineRule="exact"/>
        <w:rPr>
          <w:b/>
          <w:sz w:val="20"/>
          <w:szCs w:val="20"/>
        </w:rPr>
      </w:pPr>
      <w:r w:rsidRPr="005D7417">
        <w:rPr>
          <w:b/>
          <w:sz w:val="20"/>
          <w:szCs w:val="20"/>
        </w:rPr>
        <w:t>EVIDENCE</w:t>
      </w:r>
    </w:p>
    <w:p w14:paraId="78ABD012" w14:textId="77777777" w:rsidR="00D84548" w:rsidRPr="005D7417" w:rsidRDefault="00D84548" w:rsidP="00215AB4">
      <w:pPr>
        <w:pStyle w:val="len"/>
        <w:spacing w:before="0" w:after="0" w:line="260" w:lineRule="exact"/>
        <w:rPr>
          <w:rFonts w:cs="Arial"/>
          <w:sz w:val="20"/>
          <w:szCs w:val="20"/>
          <w:lang w:val="sl-SI"/>
        </w:rPr>
      </w:pPr>
    </w:p>
    <w:p w14:paraId="20B3B4DA" w14:textId="17776A38" w:rsidR="003C7EBD" w:rsidRPr="00A87B07" w:rsidRDefault="003C7EBD" w:rsidP="00A87B07">
      <w:pPr>
        <w:pStyle w:val="len"/>
        <w:numPr>
          <w:ilvl w:val="0"/>
          <w:numId w:val="74"/>
        </w:numPr>
        <w:spacing w:before="0" w:after="0" w:line="260" w:lineRule="exact"/>
        <w:rPr>
          <w:rFonts w:cs="Arial"/>
          <w:sz w:val="20"/>
          <w:szCs w:val="20"/>
          <w:lang w:val="sl-SI"/>
        </w:rPr>
      </w:pPr>
      <w:r w:rsidRPr="00A87B07">
        <w:rPr>
          <w:rFonts w:cs="Arial"/>
          <w:sz w:val="20"/>
          <w:szCs w:val="20"/>
          <w:lang w:val="sl-SI"/>
        </w:rPr>
        <w:t>člen</w:t>
      </w:r>
    </w:p>
    <w:p w14:paraId="292DD242" w14:textId="77777777" w:rsidR="003C7EBD" w:rsidRPr="00761C28" w:rsidRDefault="003C7EBD" w:rsidP="00215AB4">
      <w:pPr>
        <w:pStyle w:val="Odstavek"/>
        <w:spacing w:before="0" w:after="0" w:line="260" w:lineRule="exact"/>
        <w:ind w:firstLine="0"/>
        <w:jc w:val="center"/>
        <w:rPr>
          <w:rFonts w:cs="Arial"/>
          <w:b/>
          <w:szCs w:val="20"/>
          <w:lang w:val="sl-SI"/>
        </w:rPr>
      </w:pPr>
      <w:r w:rsidRPr="00761C28">
        <w:rPr>
          <w:rFonts w:cs="Arial"/>
          <w:b/>
          <w:szCs w:val="20"/>
          <w:lang w:val="sl-SI"/>
        </w:rPr>
        <w:t>(zbirke osebnih podatkov)</w:t>
      </w:r>
    </w:p>
    <w:p w14:paraId="5DE7F741" w14:textId="77777777" w:rsidR="003C7EBD" w:rsidRPr="005D7417" w:rsidRDefault="003C7EBD" w:rsidP="00215AB4">
      <w:pPr>
        <w:pStyle w:val="Odstavek"/>
        <w:spacing w:before="0" w:after="0" w:line="260" w:lineRule="exact"/>
        <w:rPr>
          <w:rFonts w:cs="Arial"/>
          <w:szCs w:val="20"/>
          <w:lang w:val="sl-SI"/>
        </w:rPr>
      </w:pPr>
    </w:p>
    <w:p w14:paraId="383F0716" w14:textId="57A04E46" w:rsidR="009675C6" w:rsidRPr="005D7417" w:rsidRDefault="003C7EBD" w:rsidP="00215AB4">
      <w:pPr>
        <w:pStyle w:val="Odstavek"/>
        <w:spacing w:before="0" w:after="0" w:line="260" w:lineRule="exact"/>
        <w:rPr>
          <w:rFonts w:cs="Arial"/>
          <w:szCs w:val="20"/>
          <w:lang w:val="sl-SI"/>
        </w:rPr>
      </w:pPr>
      <w:r w:rsidRPr="005D7417">
        <w:rPr>
          <w:rFonts w:cs="Arial"/>
          <w:szCs w:val="20"/>
          <w:lang w:val="sl-SI"/>
        </w:rPr>
        <w:t>(1) Za opravljanje nalog, določenih s tem zakonom, se vodijo evidence o:</w:t>
      </w:r>
    </w:p>
    <w:p w14:paraId="15ED9323" w14:textId="40E92484" w:rsidR="003C7EBD" w:rsidRPr="005D7417" w:rsidRDefault="003C7EBD" w:rsidP="00731CC2">
      <w:pPr>
        <w:pStyle w:val="tevilnatoka0"/>
        <w:numPr>
          <w:ilvl w:val="0"/>
          <w:numId w:val="69"/>
        </w:numPr>
        <w:shd w:val="clear" w:color="auto" w:fill="FFFFFF"/>
        <w:spacing w:before="0" w:beforeAutospacing="0" w:after="0" w:afterAutospacing="0" w:line="260" w:lineRule="exact"/>
        <w:rPr>
          <w:rFonts w:cs="Arial"/>
        </w:rPr>
      </w:pPr>
      <w:r w:rsidRPr="005D7417">
        <w:rPr>
          <w:rFonts w:cs="Arial"/>
        </w:rPr>
        <w:t>prosilcih;</w:t>
      </w:r>
    </w:p>
    <w:p w14:paraId="56326DDF" w14:textId="4B2AA5D5" w:rsidR="003C7EBD" w:rsidRPr="005D7417" w:rsidRDefault="003C7EBD" w:rsidP="00731CC2">
      <w:pPr>
        <w:pStyle w:val="tevilnatoka0"/>
        <w:numPr>
          <w:ilvl w:val="0"/>
          <w:numId w:val="69"/>
        </w:numPr>
        <w:shd w:val="clear" w:color="auto" w:fill="FFFFFF"/>
        <w:spacing w:before="0" w:beforeAutospacing="0" w:after="0" w:afterAutospacing="0" w:line="260" w:lineRule="exact"/>
        <w:rPr>
          <w:rFonts w:cs="Arial"/>
        </w:rPr>
      </w:pPr>
      <w:r w:rsidRPr="005D7417">
        <w:rPr>
          <w:rFonts w:cs="Arial"/>
        </w:rPr>
        <w:t>osebah z začasno zaščito;</w:t>
      </w:r>
    </w:p>
    <w:p w14:paraId="13C2FCB5" w14:textId="3E28B9F7" w:rsidR="00357550" w:rsidRPr="005D7417" w:rsidRDefault="00357550" w:rsidP="00731CC2">
      <w:pPr>
        <w:pStyle w:val="tevilnatoka0"/>
        <w:numPr>
          <w:ilvl w:val="0"/>
          <w:numId w:val="69"/>
        </w:numPr>
        <w:shd w:val="clear" w:color="auto" w:fill="FFFFFF"/>
        <w:spacing w:before="0" w:beforeAutospacing="0" w:after="0" w:afterAutospacing="0" w:line="260" w:lineRule="exact"/>
        <w:rPr>
          <w:rFonts w:cs="Arial"/>
        </w:rPr>
      </w:pPr>
      <w:r w:rsidRPr="005D7417">
        <w:rPr>
          <w:rFonts w:cs="Arial"/>
        </w:rPr>
        <w:t>pravicah prosilcev in oseb z začasno zaščito;</w:t>
      </w:r>
    </w:p>
    <w:p w14:paraId="67ADDAC7" w14:textId="3B730D8D" w:rsidR="003C7EBD" w:rsidRPr="005D7417" w:rsidRDefault="003C7EBD" w:rsidP="00731CC2">
      <w:pPr>
        <w:pStyle w:val="tevilnatoka0"/>
        <w:numPr>
          <w:ilvl w:val="0"/>
          <w:numId w:val="69"/>
        </w:numPr>
        <w:shd w:val="clear" w:color="auto" w:fill="FFFFFF"/>
        <w:spacing w:before="0" w:beforeAutospacing="0" w:after="0" w:afterAutospacing="0" w:line="260" w:lineRule="exact"/>
        <w:rPr>
          <w:rFonts w:cs="Arial"/>
        </w:rPr>
      </w:pPr>
      <w:r w:rsidRPr="005D7417">
        <w:rPr>
          <w:rFonts w:cs="Arial"/>
        </w:rPr>
        <w:t>listinah, izdanih na podlagi tega zakona;</w:t>
      </w:r>
    </w:p>
    <w:p w14:paraId="58E7037D" w14:textId="22D8B593" w:rsidR="006E18F6" w:rsidRPr="005D7417" w:rsidRDefault="003C7EBD" w:rsidP="00731CC2">
      <w:pPr>
        <w:pStyle w:val="tevilnatoka0"/>
        <w:numPr>
          <w:ilvl w:val="0"/>
          <w:numId w:val="69"/>
        </w:numPr>
        <w:shd w:val="clear" w:color="auto" w:fill="FFFFFF"/>
        <w:spacing w:before="0" w:beforeAutospacing="0" w:after="0" w:afterAutospacing="0" w:line="260" w:lineRule="exact"/>
        <w:rPr>
          <w:rFonts w:cs="Arial"/>
        </w:rPr>
      </w:pPr>
      <w:r w:rsidRPr="005D7417">
        <w:rPr>
          <w:rFonts w:cs="Arial"/>
        </w:rPr>
        <w:t>osebah</w:t>
      </w:r>
      <w:r w:rsidR="00AD62F7" w:rsidRPr="005D7417">
        <w:rPr>
          <w:rFonts w:cs="Arial"/>
        </w:rPr>
        <w:t>,</w:t>
      </w:r>
      <w:r w:rsidR="00C811B4" w:rsidRPr="005D7417">
        <w:rPr>
          <w:rFonts w:cs="Arial"/>
        </w:rPr>
        <w:t xml:space="preserve"> ki </w:t>
      </w:r>
      <w:r w:rsidR="00AD0429" w:rsidRPr="005D7417">
        <w:rPr>
          <w:rFonts w:cs="Arial"/>
        </w:rPr>
        <w:t>uživajo začasno zaščito v drugi državi članici Evropske unije</w:t>
      </w:r>
      <w:r w:rsidR="00F235C2" w:rsidRPr="005D7417">
        <w:rPr>
          <w:rFonts w:cs="Arial"/>
        </w:rPr>
        <w:t>;</w:t>
      </w:r>
      <w:r w:rsidR="006E18F6" w:rsidRPr="005D7417">
        <w:rPr>
          <w:rFonts w:cs="Arial"/>
        </w:rPr>
        <w:t xml:space="preserve"> </w:t>
      </w:r>
    </w:p>
    <w:p w14:paraId="13AEEB2C" w14:textId="48EE6D61" w:rsidR="003C7EBD" w:rsidRPr="005D7417" w:rsidRDefault="001F4498" w:rsidP="00731CC2">
      <w:pPr>
        <w:pStyle w:val="tevilnatoka0"/>
        <w:numPr>
          <w:ilvl w:val="0"/>
          <w:numId w:val="69"/>
        </w:numPr>
        <w:shd w:val="clear" w:color="auto" w:fill="FFFFFF"/>
        <w:spacing w:before="0" w:beforeAutospacing="0" w:after="0" w:afterAutospacing="0" w:line="260" w:lineRule="exact"/>
        <w:rPr>
          <w:rFonts w:cs="Arial"/>
        </w:rPr>
      </w:pPr>
      <w:r w:rsidRPr="005D7417">
        <w:rPr>
          <w:rFonts w:cs="Arial"/>
        </w:rPr>
        <w:t xml:space="preserve">izmenjanih podatkih iz tretjega odstavka </w:t>
      </w:r>
      <w:r w:rsidR="00E05AA8">
        <w:rPr>
          <w:rFonts w:cs="Arial"/>
        </w:rPr>
        <w:t>70</w:t>
      </w:r>
      <w:r w:rsidRPr="005D7417">
        <w:rPr>
          <w:rFonts w:cs="Arial"/>
        </w:rPr>
        <w:t>. člena tega zakona</w:t>
      </w:r>
      <w:r w:rsidR="00A55793" w:rsidRPr="005D7417">
        <w:rPr>
          <w:rFonts w:cs="Arial"/>
        </w:rPr>
        <w:t xml:space="preserve">. </w:t>
      </w:r>
    </w:p>
    <w:p w14:paraId="3880B985" w14:textId="77777777" w:rsidR="003C7EBD" w:rsidRPr="005D7417" w:rsidRDefault="003C7EBD" w:rsidP="00E23D5C">
      <w:pPr>
        <w:pStyle w:val="tevilnatoka0"/>
        <w:shd w:val="clear" w:color="auto" w:fill="FFFFFF"/>
        <w:spacing w:before="0" w:beforeAutospacing="0" w:after="0" w:afterAutospacing="0" w:line="260" w:lineRule="exact"/>
        <w:ind w:left="720"/>
        <w:rPr>
          <w:rFonts w:cs="Arial"/>
        </w:rPr>
      </w:pPr>
    </w:p>
    <w:p w14:paraId="6A350CD3" w14:textId="7CA99C09" w:rsidR="00AE158D" w:rsidRPr="005D7417" w:rsidRDefault="003C7EBD" w:rsidP="00215AB4">
      <w:pPr>
        <w:pStyle w:val="Odstavek"/>
        <w:spacing w:before="0" w:after="0" w:line="260" w:lineRule="exact"/>
        <w:rPr>
          <w:rFonts w:cs="Arial"/>
          <w:szCs w:val="20"/>
          <w:lang w:val="sl-SI"/>
        </w:rPr>
      </w:pPr>
      <w:r w:rsidRPr="005D7417">
        <w:rPr>
          <w:rFonts w:cs="Arial"/>
          <w:szCs w:val="20"/>
          <w:lang w:val="sl-SI"/>
        </w:rPr>
        <w:t xml:space="preserve">(2) Evidence iz </w:t>
      </w:r>
      <w:r w:rsidR="00422FD1" w:rsidRPr="005D7417">
        <w:rPr>
          <w:rFonts w:cs="Arial"/>
          <w:szCs w:val="20"/>
          <w:lang w:val="sl-SI"/>
        </w:rPr>
        <w:t>prejšnjega odstavka</w:t>
      </w:r>
      <w:r w:rsidRPr="005D7417">
        <w:rPr>
          <w:rFonts w:cs="Arial"/>
          <w:szCs w:val="20"/>
          <w:lang w:val="sl-SI"/>
        </w:rPr>
        <w:t xml:space="preserve"> se vodijo v elektronski obliki v</w:t>
      </w:r>
      <w:r w:rsidR="002A5C56" w:rsidRPr="005D7417">
        <w:rPr>
          <w:rFonts w:cs="Arial"/>
          <w:szCs w:val="20"/>
          <w:lang w:val="sl-SI"/>
        </w:rPr>
        <w:t xml:space="preserve"> informacijskih sistemih, ki jih</w:t>
      </w:r>
      <w:r w:rsidRPr="005D7417">
        <w:rPr>
          <w:rFonts w:cs="Arial"/>
          <w:szCs w:val="20"/>
          <w:lang w:val="sl-SI"/>
        </w:rPr>
        <w:t xml:space="preserve"> </w:t>
      </w:r>
      <w:r w:rsidR="000470B2" w:rsidRPr="005D7417">
        <w:rPr>
          <w:rFonts w:cs="Arial"/>
          <w:szCs w:val="20"/>
          <w:lang w:val="sl-SI"/>
        </w:rPr>
        <w:t>upravlja</w:t>
      </w:r>
      <w:r w:rsidR="00487027" w:rsidRPr="005D7417">
        <w:rPr>
          <w:rFonts w:cs="Arial"/>
          <w:szCs w:val="20"/>
          <w:lang w:val="sl-SI"/>
        </w:rPr>
        <w:t xml:space="preserve"> </w:t>
      </w:r>
      <w:r w:rsidRPr="005D7417">
        <w:rPr>
          <w:rFonts w:cs="Arial"/>
          <w:szCs w:val="20"/>
          <w:lang w:val="sl-SI"/>
        </w:rPr>
        <w:t>ministrstvo</w:t>
      </w:r>
      <w:r w:rsidR="009802C3" w:rsidRPr="005D7417">
        <w:rPr>
          <w:rFonts w:cs="Arial"/>
          <w:szCs w:val="20"/>
          <w:lang w:val="sl-SI"/>
        </w:rPr>
        <w:t>,</w:t>
      </w:r>
      <w:r w:rsidRPr="005D7417">
        <w:rPr>
          <w:rFonts w:cs="Arial"/>
          <w:szCs w:val="20"/>
          <w:lang w:val="sl-SI"/>
        </w:rPr>
        <w:t xml:space="preserve"> in zagotavljajo </w:t>
      </w:r>
      <w:r w:rsidR="002A5C56" w:rsidRPr="005D7417">
        <w:rPr>
          <w:rFonts w:cs="Arial"/>
          <w:szCs w:val="20"/>
          <w:lang w:val="sl-SI"/>
        </w:rPr>
        <w:t xml:space="preserve">vodenje dnevnika obdelave </w:t>
      </w:r>
      <w:r w:rsidR="009C7AF5" w:rsidRPr="005D7417">
        <w:rPr>
          <w:rFonts w:cs="Arial"/>
          <w:szCs w:val="20"/>
          <w:lang w:val="sl-SI"/>
        </w:rPr>
        <w:t>v skladu</w:t>
      </w:r>
      <w:r w:rsidR="002A5C56" w:rsidRPr="005D7417">
        <w:rPr>
          <w:rFonts w:cs="Arial"/>
          <w:szCs w:val="20"/>
          <w:lang w:val="sl-SI"/>
        </w:rPr>
        <w:t xml:space="preserve"> </w:t>
      </w:r>
      <w:r w:rsidR="0027755A" w:rsidRPr="005D7417">
        <w:rPr>
          <w:rFonts w:cs="Arial"/>
          <w:szCs w:val="20"/>
          <w:lang w:val="sl-SI"/>
        </w:rPr>
        <w:t>s prepisi</w:t>
      </w:r>
      <w:r w:rsidR="002A5C56" w:rsidRPr="005D7417">
        <w:rPr>
          <w:rFonts w:cs="Arial"/>
          <w:szCs w:val="20"/>
          <w:lang w:val="sl-SI"/>
        </w:rPr>
        <w:t>, ki ureja</w:t>
      </w:r>
      <w:r w:rsidR="0027755A" w:rsidRPr="005D7417">
        <w:rPr>
          <w:rFonts w:cs="Arial"/>
          <w:szCs w:val="20"/>
          <w:lang w:val="sl-SI"/>
        </w:rPr>
        <w:t>jo</w:t>
      </w:r>
      <w:r w:rsidR="002A5C56" w:rsidRPr="005D7417">
        <w:rPr>
          <w:rFonts w:cs="Arial"/>
          <w:szCs w:val="20"/>
          <w:lang w:val="sl-SI"/>
        </w:rPr>
        <w:t xml:space="preserve"> varstvo osebnih podatkov.</w:t>
      </w:r>
    </w:p>
    <w:p w14:paraId="2BC142B9" w14:textId="77777777" w:rsidR="00A04503" w:rsidRPr="005D7417" w:rsidRDefault="00A04503" w:rsidP="00215AB4">
      <w:pPr>
        <w:pStyle w:val="Odstavek"/>
        <w:spacing w:before="0" w:after="0" w:line="260" w:lineRule="exact"/>
        <w:ind w:firstLine="0"/>
        <w:rPr>
          <w:rFonts w:cs="Arial"/>
          <w:szCs w:val="20"/>
          <w:lang w:val="sl-SI"/>
        </w:rPr>
      </w:pPr>
    </w:p>
    <w:p w14:paraId="561BCDD5" w14:textId="26C428AD" w:rsidR="003C7EBD" w:rsidRPr="00A87B07" w:rsidRDefault="003C7EBD" w:rsidP="00A87B07">
      <w:pPr>
        <w:pStyle w:val="len"/>
        <w:numPr>
          <w:ilvl w:val="0"/>
          <w:numId w:val="74"/>
        </w:numPr>
        <w:spacing w:before="0" w:after="0" w:line="260" w:lineRule="exact"/>
        <w:rPr>
          <w:rFonts w:cs="Arial"/>
          <w:sz w:val="20"/>
          <w:szCs w:val="20"/>
          <w:lang w:val="sl-SI"/>
        </w:rPr>
      </w:pPr>
      <w:r w:rsidRPr="00A87B07">
        <w:rPr>
          <w:rFonts w:cs="Arial"/>
          <w:sz w:val="20"/>
          <w:szCs w:val="20"/>
          <w:lang w:val="sl-SI"/>
        </w:rPr>
        <w:t>člen</w:t>
      </w:r>
    </w:p>
    <w:p w14:paraId="03B44DF5" w14:textId="15372F09" w:rsidR="003C7EBD" w:rsidRPr="00761C28" w:rsidRDefault="003C7EBD" w:rsidP="00215AB4">
      <w:pPr>
        <w:pStyle w:val="Odstavek"/>
        <w:spacing w:before="0" w:after="0" w:line="260" w:lineRule="exact"/>
        <w:ind w:firstLine="0"/>
        <w:jc w:val="center"/>
        <w:rPr>
          <w:rFonts w:cs="Arial"/>
          <w:b/>
          <w:szCs w:val="20"/>
          <w:lang w:val="sl-SI"/>
        </w:rPr>
      </w:pPr>
      <w:r w:rsidRPr="00761C28">
        <w:rPr>
          <w:rFonts w:cs="Arial"/>
          <w:b/>
          <w:szCs w:val="20"/>
          <w:lang w:val="sl-SI"/>
        </w:rPr>
        <w:t xml:space="preserve">(evidenca </w:t>
      </w:r>
      <w:r w:rsidR="00677F05" w:rsidRPr="00761C28">
        <w:rPr>
          <w:rFonts w:cs="Arial"/>
          <w:b/>
          <w:szCs w:val="20"/>
          <w:lang w:val="sl-SI"/>
        </w:rPr>
        <w:t xml:space="preserve">o </w:t>
      </w:r>
      <w:r w:rsidRPr="00761C28">
        <w:rPr>
          <w:rFonts w:cs="Arial"/>
          <w:b/>
          <w:szCs w:val="20"/>
          <w:lang w:val="sl-SI"/>
        </w:rPr>
        <w:t>prosilc</w:t>
      </w:r>
      <w:r w:rsidR="00677F05" w:rsidRPr="00761C28">
        <w:rPr>
          <w:rFonts w:cs="Arial"/>
          <w:b/>
          <w:szCs w:val="20"/>
          <w:lang w:val="sl-SI"/>
        </w:rPr>
        <w:t>ih</w:t>
      </w:r>
      <w:r w:rsidRPr="00761C28">
        <w:rPr>
          <w:rFonts w:cs="Arial"/>
          <w:b/>
          <w:szCs w:val="20"/>
          <w:lang w:val="sl-SI"/>
        </w:rPr>
        <w:t>)</w:t>
      </w:r>
    </w:p>
    <w:p w14:paraId="509132DF" w14:textId="77777777" w:rsidR="00025887" w:rsidRPr="005D7417" w:rsidRDefault="00025887" w:rsidP="00215AB4">
      <w:pPr>
        <w:pStyle w:val="Odstavek"/>
        <w:spacing w:before="0" w:after="0" w:line="260" w:lineRule="exact"/>
        <w:ind w:firstLine="0"/>
        <w:jc w:val="center"/>
        <w:rPr>
          <w:rFonts w:cs="Arial"/>
          <w:szCs w:val="20"/>
          <w:lang w:val="sl-SI"/>
        </w:rPr>
      </w:pPr>
    </w:p>
    <w:p w14:paraId="371F60DC" w14:textId="1E40FC06" w:rsidR="003C7EBD" w:rsidRPr="005D7417" w:rsidRDefault="005B5DB8" w:rsidP="00215AB4">
      <w:pPr>
        <w:pStyle w:val="Odstavek"/>
        <w:spacing w:before="0" w:after="0" w:line="260" w:lineRule="exact"/>
        <w:rPr>
          <w:rFonts w:cs="Arial"/>
          <w:szCs w:val="20"/>
          <w:lang w:val="sl-SI"/>
        </w:rPr>
      </w:pPr>
      <w:r w:rsidRPr="005D7417">
        <w:rPr>
          <w:rFonts w:cs="Arial"/>
          <w:szCs w:val="20"/>
          <w:lang w:val="sl-SI"/>
        </w:rPr>
        <w:t xml:space="preserve">(1) Evidenca o prosilcih se z namenom pridobivanja podatkov iz </w:t>
      </w:r>
      <w:r w:rsidR="00F7471F" w:rsidRPr="005D7417">
        <w:rPr>
          <w:rFonts w:cs="Arial"/>
          <w:szCs w:val="20"/>
          <w:lang w:val="sl-SI"/>
        </w:rPr>
        <w:t xml:space="preserve">tretjega </w:t>
      </w:r>
      <w:r w:rsidRPr="005D7417">
        <w:rPr>
          <w:rFonts w:cs="Arial"/>
          <w:szCs w:val="20"/>
          <w:lang w:val="sl-SI"/>
        </w:rPr>
        <w:t xml:space="preserve">odstavka tega člena </w:t>
      </w:r>
      <w:r w:rsidR="00247F9D" w:rsidRPr="005D7417">
        <w:rPr>
          <w:rFonts w:cs="Arial"/>
          <w:szCs w:val="20"/>
          <w:lang w:val="sl-SI"/>
        </w:rPr>
        <w:t>in</w:t>
      </w:r>
      <w:r w:rsidRPr="005D7417">
        <w:rPr>
          <w:rFonts w:cs="Arial"/>
          <w:szCs w:val="20"/>
          <w:lang w:val="sl-SI"/>
        </w:rPr>
        <w:t xml:space="preserve"> z namenom sprejema vloge za priznanje </w:t>
      </w:r>
      <w:r w:rsidR="005B4780" w:rsidRPr="005D7417">
        <w:rPr>
          <w:rFonts w:cs="Arial"/>
          <w:szCs w:val="20"/>
          <w:lang w:val="sl-SI"/>
        </w:rPr>
        <w:t xml:space="preserve">statusa </w:t>
      </w:r>
      <w:r w:rsidRPr="005D7417">
        <w:rPr>
          <w:rFonts w:cs="Arial"/>
          <w:szCs w:val="20"/>
          <w:lang w:val="sl-SI"/>
        </w:rPr>
        <w:t xml:space="preserve">začasne zaščite </w:t>
      </w:r>
      <w:r w:rsidR="00C9246D" w:rsidRPr="005D7417">
        <w:rPr>
          <w:rFonts w:cs="Arial"/>
          <w:szCs w:val="20"/>
          <w:lang w:val="sl-SI"/>
        </w:rPr>
        <w:t xml:space="preserve">iz </w:t>
      </w:r>
      <w:r w:rsidR="00C62F5E" w:rsidRPr="005D7417">
        <w:rPr>
          <w:rFonts w:cs="Arial"/>
          <w:szCs w:val="20"/>
          <w:lang w:val="sl-SI"/>
        </w:rPr>
        <w:t>drug</w:t>
      </w:r>
      <w:r w:rsidR="00C9246D" w:rsidRPr="005D7417">
        <w:rPr>
          <w:rFonts w:cs="Arial"/>
          <w:szCs w:val="20"/>
          <w:lang w:val="sl-SI"/>
        </w:rPr>
        <w:t>ega</w:t>
      </w:r>
      <w:r w:rsidR="00C62F5E" w:rsidRPr="005D7417">
        <w:rPr>
          <w:rFonts w:cs="Arial"/>
          <w:szCs w:val="20"/>
          <w:lang w:val="sl-SI"/>
        </w:rPr>
        <w:t xml:space="preserve"> odstavk</w:t>
      </w:r>
      <w:r w:rsidR="00DB543E" w:rsidRPr="005D7417">
        <w:rPr>
          <w:rFonts w:cs="Arial"/>
          <w:szCs w:val="20"/>
          <w:lang w:val="sl-SI"/>
        </w:rPr>
        <w:t>a</w:t>
      </w:r>
      <w:r w:rsidRPr="005D7417">
        <w:rPr>
          <w:rFonts w:cs="Arial"/>
          <w:szCs w:val="20"/>
          <w:lang w:val="sl-SI"/>
        </w:rPr>
        <w:t xml:space="preserve"> 15. člen</w:t>
      </w:r>
      <w:r w:rsidR="00A1789A" w:rsidRPr="005D7417">
        <w:rPr>
          <w:rFonts w:cs="Arial"/>
          <w:szCs w:val="20"/>
          <w:lang w:val="sl-SI"/>
        </w:rPr>
        <w:t xml:space="preserve">a </w:t>
      </w:r>
      <w:r w:rsidRPr="005D7417">
        <w:rPr>
          <w:rFonts w:cs="Arial"/>
          <w:szCs w:val="20"/>
          <w:lang w:val="sl-SI"/>
        </w:rPr>
        <w:t>tega zakona s povezovalnim znakom CR</w:t>
      </w:r>
      <w:r w:rsidR="006E749C" w:rsidRPr="005D7417">
        <w:rPr>
          <w:rFonts w:cs="Arial"/>
          <w:szCs w:val="20"/>
          <w:lang w:val="sl-SI"/>
        </w:rPr>
        <w:t xml:space="preserve"> številka</w:t>
      </w:r>
      <w:r w:rsidRPr="005D7417">
        <w:rPr>
          <w:rFonts w:cs="Arial"/>
          <w:szCs w:val="20"/>
          <w:lang w:val="sl-SI"/>
        </w:rPr>
        <w:t xml:space="preserve"> poveže z evidenco</w:t>
      </w:r>
      <w:r w:rsidR="00C75ABA" w:rsidRPr="005D7417">
        <w:rPr>
          <w:rFonts w:cs="Arial"/>
          <w:szCs w:val="20"/>
          <w:lang w:val="sl-SI"/>
        </w:rPr>
        <w:t xml:space="preserve"> dogodkov</w:t>
      </w:r>
      <w:r w:rsidR="00585422" w:rsidRPr="005D7417">
        <w:rPr>
          <w:rFonts w:cs="Arial"/>
          <w:szCs w:val="20"/>
          <w:lang w:val="sl-SI"/>
        </w:rPr>
        <w:t xml:space="preserve"> iz zakona, ki ureja naloge in pooblastila policije</w:t>
      </w:r>
      <w:r w:rsidR="00C75ABA" w:rsidRPr="005D7417">
        <w:rPr>
          <w:rFonts w:cs="Arial"/>
          <w:szCs w:val="20"/>
          <w:lang w:val="sl-SI"/>
        </w:rPr>
        <w:t xml:space="preserve">. </w:t>
      </w:r>
      <w:r w:rsidRPr="005D7417">
        <w:rPr>
          <w:rFonts w:cs="Arial"/>
          <w:szCs w:val="20"/>
          <w:lang w:val="sl-SI"/>
        </w:rPr>
        <w:t>Iz evide</w:t>
      </w:r>
      <w:r w:rsidR="003270BD" w:rsidRPr="005D7417">
        <w:rPr>
          <w:rFonts w:cs="Arial"/>
          <w:szCs w:val="20"/>
          <w:lang w:val="sl-SI"/>
        </w:rPr>
        <w:t>nce</w:t>
      </w:r>
      <w:r w:rsidR="00F33C5F" w:rsidRPr="005D7417">
        <w:rPr>
          <w:rFonts w:cs="Arial"/>
          <w:szCs w:val="20"/>
          <w:lang w:val="sl-SI"/>
        </w:rPr>
        <w:t xml:space="preserve"> dogodkov</w:t>
      </w:r>
      <w:r w:rsidR="003270BD" w:rsidRPr="005D7417">
        <w:rPr>
          <w:rFonts w:cs="Arial"/>
          <w:szCs w:val="20"/>
          <w:lang w:val="sl-SI"/>
        </w:rPr>
        <w:t xml:space="preserve"> se v evidenco o prosilcih prevzamejo naslednji osebni podatki prosilca: </w:t>
      </w:r>
    </w:p>
    <w:p w14:paraId="77FBF084" w14:textId="3AF01AD4" w:rsidR="00383B15" w:rsidRPr="005D7417" w:rsidRDefault="00383B15" w:rsidP="00731CC2">
      <w:pPr>
        <w:pStyle w:val="Odstavek"/>
        <w:numPr>
          <w:ilvl w:val="0"/>
          <w:numId w:val="30"/>
        </w:numPr>
        <w:spacing w:before="0" w:after="0" w:line="260" w:lineRule="exact"/>
        <w:rPr>
          <w:rFonts w:cs="Arial"/>
          <w:szCs w:val="20"/>
          <w:lang w:val="sl-SI"/>
        </w:rPr>
      </w:pPr>
      <w:r w:rsidRPr="005D7417">
        <w:rPr>
          <w:rFonts w:cs="Arial"/>
          <w:szCs w:val="20"/>
          <w:lang w:val="sl-SI"/>
        </w:rPr>
        <w:t>osebno ime;</w:t>
      </w:r>
    </w:p>
    <w:p w14:paraId="28421700" w14:textId="4D67C027" w:rsidR="00383B15" w:rsidRPr="005D7417" w:rsidRDefault="0061510A" w:rsidP="00731CC2">
      <w:pPr>
        <w:pStyle w:val="Odstavek"/>
        <w:numPr>
          <w:ilvl w:val="0"/>
          <w:numId w:val="30"/>
        </w:numPr>
        <w:spacing w:before="0" w:after="0" w:line="260" w:lineRule="exact"/>
        <w:rPr>
          <w:rFonts w:cs="Arial"/>
          <w:szCs w:val="20"/>
          <w:lang w:val="sl-SI"/>
        </w:rPr>
      </w:pPr>
      <w:r w:rsidRPr="005D7417">
        <w:rPr>
          <w:rFonts w:cs="Arial"/>
          <w:szCs w:val="20"/>
          <w:lang w:val="sl-SI"/>
        </w:rPr>
        <w:t>datum in kraj rojstva;</w:t>
      </w:r>
    </w:p>
    <w:p w14:paraId="20437E4C" w14:textId="38B1ECF6" w:rsidR="0061510A" w:rsidRPr="005D7417" w:rsidRDefault="0061510A" w:rsidP="00731CC2">
      <w:pPr>
        <w:pStyle w:val="Odstavek"/>
        <w:numPr>
          <w:ilvl w:val="0"/>
          <w:numId w:val="30"/>
        </w:numPr>
        <w:spacing w:before="0" w:after="0" w:line="260" w:lineRule="exact"/>
        <w:rPr>
          <w:rFonts w:cs="Arial"/>
          <w:szCs w:val="20"/>
          <w:lang w:val="sl-SI"/>
        </w:rPr>
      </w:pPr>
      <w:r w:rsidRPr="005D7417">
        <w:rPr>
          <w:rFonts w:cs="Arial"/>
          <w:szCs w:val="20"/>
          <w:lang w:val="sl-SI"/>
        </w:rPr>
        <w:t xml:space="preserve">spol; </w:t>
      </w:r>
    </w:p>
    <w:p w14:paraId="1CDC5E87" w14:textId="0F85A12C" w:rsidR="0061510A" w:rsidRPr="005D7417" w:rsidRDefault="0061510A" w:rsidP="00731CC2">
      <w:pPr>
        <w:pStyle w:val="Odstavek"/>
        <w:numPr>
          <w:ilvl w:val="0"/>
          <w:numId w:val="30"/>
        </w:numPr>
        <w:spacing w:before="0" w:after="0" w:line="260" w:lineRule="exact"/>
        <w:rPr>
          <w:rFonts w:cs="Arial"/>
          <w:szCs w:val="20"/>
          <w:lang w:val="sl-SI"/>
        </w:rPr>
      </w:pPr>
      <w:r w:rsidRPr="005D7417">
        <w:rPr>
          <w:rFonts w:cs="Arial"/>
          <w:szCs w:val="20"/>
          <w:lang w:val="sl-SI"/>
        </w:rPr>
        <w:t>državljanstvo;</w:t>
      </w:r>
    </w:p>
    <w:p w14:paraId="42FB770C" w14:textId="37258327" w:rsidR="00986697" w:rsidRPr="005D7417" w:rsidRDefault="0061510A" w:rsidP="00731CC2">
      <w:pPr>
        <w:pStyle w:val="Odstavek"/>
        <w:numPr>
          <w:ilvl w:val="0"/>
          <w:numId w:val="30"/>
        </w:numPr>
        <w:spacing w:before="0" w:after="0" w:line="260" w:lineRule="exact"/>
        <w:rPr>
          <w:rFonts w:cs="Arial"/>
          <w:szCs w:val="20"/>
          <w:lang w:val="sl-SI"/>
        </w:rPr>
      </w:pPr>
      <w:r w:rsidRPr="005D7417">
        <w:rPr>
          <w:rFonts w:cs="Arial"/>
          <w:szCs w:val="20"/>
          <w:lang w:val="sl-SI"/>
        </w:rPr>
        <w:t xml:space="preserve">naslov </w:t>
      </w:r>
      <w:r w:rsidR="00461972">
        <w:rPr>
          <w:rFonts w:cs="Arial"/>
          <w:szCs w:val="20"/>
          <w:lang w:val="sl-SI"/>
        </w:rPr>
        <w:t>pre</w:t>
      </w:r>
      <w:r w:rsidR="00461972" w:rsidRPr="005D7417">
        <w:rPr>
          <w:rFonts w:cs="Arial"/>
          <w:szCs w:val="20"/>
          <w:lang w:val="sl-SI"/>
        </w:rPr>
        <w:t>biva</w:t>
      </w:r>
      <w:r w:rsidR="00461972">
        <w:rPr>
          <w:rFonts w:cs="Arial"/>
          <w:szCs w:val="20"/>
          <w:lang w:val="sl-SI"/>
        </w:rPr>
        <w:t>lišča</w:t>
      </w:r>
      <w:r w:rsidR="00461972" w:rsidRPr="005D7417">
        <w:rPr>
          <w:rFonts w:cs="Arial"/>
          <w:szCs w:val="20"/>
          <w:lang w:val="sl-SI"/>
        </w:rPr>
        <w:t xml:space="preserve"> </w:t>
      </w:r>
      <w:r w:rsidR="00C26CB1" w:rsidRPr="005D7417">
        <w:rPr>
          <w:rFonts w:cs="Arial"/>
          <w:szCs w:val="20"/>
          <w:lang w:val="sl-SI"/>
        </w:rPr>
        <w:t>v Republiki Sloveniji</w:t>
      </w:r>
      <w:r w:rsidR="00986697" w:rsidRPr="005D7417">
        <w:rPr>
          <w:rFonts w:cs="Arial"/>
          <w:szCs w:val="20"/>
          <w:lang w:val="sl-SI"/>
        </w:rPr>
        <w:t xml:space="preserve">; </w:t>
      </w:r>
    </w:p>
    <w:p w14:paraId="297098D7" w14:textId="21A3385E" w:rsidR="00DB1A7B" w:rsidRPr="005D7417" w:rsidRDefault="00986697" w:rsidP="00731CC2">
      <w:pPr>
        <w:pStyle w:val="Odstavek"/>
        <w:numPr>
          <w:ilvl w:val="0"/>
          <w:numId w:val="30"/>
        </w:numPr>
        <w:spacing w:before="0" w:after="0" w:line="260" w:lineRule="exact"/>
        <w:rPr>
          <w:rFonts w:cs="Arial"/>
          <w:szCs w:val="20"/>
          <w:lang w:val="sl-SI"/>
        </w:rPr>
      </w:pPr>
      <w:r w:rsidRPr="005D7417">
        <w:rPr>
          <w:rFonts w:cs="Arial"/>
          <w:szCs w:val="20"/>
          <w:lang w:val="sl-SI"/>
        </w:rPr>
        <w:t>datum vstopa v Republiko Slovenijo</w:t>
      </w:r>
      <w:r w:rsidR="0061510A" w:rsidRPr="005D7417">
        <w:rPr>
          <w:rFonts w:cs="Arial"/>
          <w:szCs w:val="20"/>
          <w:lang w:val="sl-SI"/>
        </w:rPr>
        <w:t>.</w:t>
      </w:r>
    </w:p>
    <w:p w14:paraId="054EEAC8" w14:textId="3F91AC56" w:rsidR="00DB1A7B" w:rsidRPr="005D7417" w:rsidRDefault="00DB1A7B" w:rsidP="00215AB4">
      <w:pPr>
        <w:pStyle w:val="Odstavek"/>
        <w:spacing w:before="0" w:after="0" w:line="260" w:lineRule="exact"/>
        <w:rPr>
          <w:rFonts w:cs="Arial"/>
          <w:szCs w:val="20"/>
          <w:lang w:val="sl-SI"/>
        </w:rPr>
      </w:pPr>
    </w:p>
    <w:p w14:paraId="528D2320" w14:textId="3E333C43" w:rsidR="00DB1A7B" w:rsidRPr="005D7417" w:rsidRDefault="00DB1A7B" w:rsidP="00215AB4">
      <w:pPr>
        <w:pStyle w:val="Odstavek"/>
        <w:spacing w:before="0" w:after="0" w:line="260" w:lineRule="exact"/>
        <w:rPr>
          <w:rFonts w:cs="Arial"/>
          <w:szCs w:val="20"/>
          <w:lang w:val="sl-SI"/>
        </w:rPr>
      </w:pPr>
      <w:r w:rsidRPr="005D7417">
        <w:rPr>
          <w:rFonts w:cs="Arial"/>
          <w:szCs w:val="20"/>
          <w:lang w:val="sl-SI"/>
        </w:rPr>
        <w:t>(</w:t>
      </w:r>
      <w:r w:rsidR="00B77BD1" w:rsidRPr="005D7417">
        <w:rPr>
          <w:rFonts w:cs="Arial"/>
          <w:szCs w:val="20"/>
          <w:lang w:val="sl-SI"/>
        </w:rPr>
        <w:t>2</w:t>
      </w:r>
      <w:r w:rsidRPr="005D7417">
        <w:rPr>
          <w:rFonts w:cs="Arial"/>
          <w:szCs w:val="20"/>
          <w:lang w:val="sl-SI"/>
        </w:rPr>
        <w:t xml:space="preserve">) </w:t>
      </w:r>
      <w:r w:rsidR="00F90193" w:rsidRPr="005D7417">
        <w:rPr>
          <w:rFonts w:cs="Arial"/>
          <w:szCs w:val="20"/>
          <w:lang w:val="sl-SI"/>
        </w:rPr>
        <w:t xml:space="preserve">Če </w:t>
      </w:r>
      <w:r w:rsidR="002B27C5" w:rsidRPr="005D7417">
        <w:rPr>
          <w:rFonts w:cs="Arial"/>
          <w:szCs w:val="20"/>
          <w:lang w:val="sl-SI"/>
        </w:rPr>
        <w:t>prosilec vloge za priznanje statusa začasne zaščite ne vloži v treh delovnih dneh po opravljenem registracijskem postopku</w:t>
      </w:r>
      <w:r w:rsidR="007F4345">
        <w:rPr>
          <w:rFonts w:cs="Arial"/>
          <w:szCs w:val="20"/>
          <w:lang w:val="sl-SI"/>
        </w:rPr>
        <w:t xml:space="preserve"> iz prvega </w:t>
      </w:r>
      <w:r w:rsidR="007444D0">
        <w:rPr>
          <w:rFonts w:cs="Arial"/>
          <w:szCs w:val="20"/>
          <w:lang w:val="sl-SI"/>
        </w:rPr>
        <w:t>od</w:t>
      </w:r>
      <w:r w:rsidR="007F4345">
        <w:rPr>
          <w:rFonts w:cs="Arial"/>
          <w:szCs w:val="20"/>
          <w:lang w:val="sl-SI"/>
        </w:rPr>
        <w:t>stavka 15. člena</w:t>
      </w:r>
      <w:r w:rsidR="00F3225E">
        <w:rPr>
          <w:rFonts w:cs="Arial"/>
          <w:szCs w:val="20"/>
          <w:lang w:val="sl-SI"/>
        </w:rPr>
        <w:t xml:space="preserve"> tega zakona</w:t>
      </w:r>
      <w:r w:rsidR="001F23BD" w:rsidRPr="005D7417">
        <w:rPr>
          <w:rFonts w:cs="Arial"/>
          <w:szCs w:val="20"/>
          <w:lang w:val="sl-SI"/>
        </w:rPr>
        <w:t>, se</w:t>
      </w:r>
      <w:r w:rsidR="002B27C5" w:rsidRPr="005D7417">
        <w:rPr>
          <w:rFonts w:cs="Arial"/>
          <w:szCs w:val="20"/>
          <w:lang w:val="sl-SI"/>
        </w:rPr>
        <w:t xml:space="preserve"> </w:t>
      </w:r>
      <w:r w:rsidR="00E15AAA" w:rsidRPr="005D7417">
        <w:rPr>
          <w:rFonts w:cs="Arial"/>
          <w:szCs w:val="20"/>
          <w:lang w:val="sl-SI"/>
        </w:rPr>
        <w:t xml:space="preserve">naslednji delovni dan </w:t>
      </w:r>
      <w:r w:rsidR="002B27C5" w:rsidRPr="005D7417">
        <w:rPr>
          <w:rFonts w:cs="Arial"/>
          <w:szCs w:val="20"/>
          <w:lang w:val="sl-SI"/>
        </w:rPr>
        <w:t>preneseni podatki iz prvega odstavka tega člena</w:t>
      </w:r>
      <w:r w:rsidR="00337198" w:rsidRPr="005D7417">
        <w:rPr>
          <w:rFonts w:cs="Arial"/>
          <w:szCs w:val="20"/>
          <w:lang w:val="sl-SI"/>
        </w:rPr>
        <w:t xml:space="preserve"> nepovratno uničijo.</w:t>
      </w:r>
    </w:p>
    <w:p w14:paraId="3E122A9C" w14:textId="77777777" w:rsidR="003270BD" w:rsidRPr="005D7417" w:rsidRDefault="003270BD" w:rsidP="00215AB4">
      <w:pPr>
        <w:pStyle w:val="Odstavek"/>
        <w:spacing w:before="0" w:after="0" w:line="260" w:lineRule="exact"/>
        <w:rPr>
          <w:rFonts w:cs="Arial"/>
          <w:szCs w:val="20"/>
          <w:lang w:val="sl-SI"/>
        </w:rPr>
      </w:pPr>
    </w:p>
    <w:p w14:paraId="49D39BE2" w14:textId="1568CB4B" w:rsidR="003C7EBD" w:rsidRPr="005D7417" w:rsidRDefault="003C7EBD" w:rsidP="00215AB4">
      <w:pPr>
        <w:pStyle w:val="Odstavek"/>
        <w:spacing w:before="0" w:after="0" w:line="260" w:lineRule="exact"/>
        <w:rPr>
          <w:rFonts w:cs="Arial"/>
          <w:szCs w:val="20"/>
          <w:lang w:val="sl-SI"/>
        </w:rPr>
      </w:pPr>
      <w:r w:rsidRPr="005D7417">
        <w:rPr>
          <w:rFonts w:cs="Arial"/>
          <w:szCs w:val="20"/>
          <w:lang w:val="sl-SI"/>
        </w:rPr>
        <w:t>(</w:t>
      </w:r>
      <w:r w:rsidR="00B77BD1" w:rsidRPr="005D7417">
        <w:rPr>
          <w:rFonts w:cs="Arial"/>
          <w:szCs w:val="20"/>
          <w:lang w:val="sl-SI"/>
        </w:rPr>
        <w:t>3</w:t>
      </w:r>
      <w:r w:rsidRPr="005D7417">
        <w:rPr>
          <w:rFonts w:cs="Arial"/>
          <w:szCs w:val="20"/>
          <w:lang w:val="sl-SI"/>
        </w:rPr>
        <w:t>) Evidenca</w:t>
      </w:r>
      <w:r w:rsidR="00820F06" w:rsidRPr="005D7417">
        <w:rPr>
          <w:rFonts w:cs="Arial"/>
          <w:szCs w:val="20"/>
          <w:lang w:val="sl-SI"/>
        </w:rPr>
        <w:t xml:space="preserve"> o</w:t>
      </w:r>
      <w:r w:rsidRPr="005D7417">
        <w:rPr>
          <w:rFonts w:cs="Arial"/>
          <w:szCs w:val="20"/>
          <w:lang w:val="sl-SI"/>
        </w:rPr>
        <w:t xml:space="preserve"> prosilc</w:t>
      </w:r>
      <w:r w:rsidR="00820F06" w:rsidRPr="005D7417">
        <w:rPr>
          <w:rFonts w:cs="Arial"/>
          <w:szCs w:val="20"/>
          <w:lang w:val="sl-SI"/>
        </w:rPr>
        <w:t>ih</w:t>
      </w:r>
      <w:r w:rsidRPr="005D7417">
        <w:rPr>
          <w:rFonts w:cs="Arial"/>
          <w:szCs w:val="20"/>
          <w:lang w:val="sl-SI"/>
        </w:rPr>
        <w:t xml:space="preserve"> vsebuje naslednje osebne podatke</w:t>
      </w:r>
      <w:r w:rsidR="007B43A3" w:rsidRPr="005D7417">
        <w:rPr>
          <w:rFonts w:cs="Arial"/>
          <w:szCs w:val="20"/>
          <w:lang w:val="sl-SI"/>
        </w:rPr>
        <w:t>, ki se nanašajo na</w:t>
      </w:r>
      <w:r w:rsidRPr="005D7417">
        <w:rPr>
          <w:rFonts w:cs="Arial"/>
          <w:szCs w:val="20"/>
          <w:lang w:val="sl-SI"/>
        </w:rPr>
        <w:t xml:space="preserve"> prosilca: </w:t>
      </w:r>
    </w:p>
    <w:p w14:paraId="560FFD46" w14:textId="3ECEFE6B" w:rsidR="003C7EBD" w:rsidRPr="005D7417" w:rsidRDefault="003C7EBD" w:rsidP="00731CC2">
      <w:pPr>
        <w:pStyle w:val="Odstavek"/>
        <w:numPr>
          <w:ilvl w:val="0"/>
          <w:numId w:val="28"/>
        </w:numPr>
        <w:spacing w:before="0" w:after="0" w:line="260" w:lineRule="exact"/>
        <w:rPr>
          <w:rFonts w:cs="Arial"/>
          <w:szCs w:val="20"/>
          <w:lang w:val="sl-SI"/>
        </w:rPr>
      </w:pPr>
      <w:r w:rsidRPr="005D7417">
        <w:rPr>
          <w:rFonts w:cs="Arial"/>
          <w:szCs w:val="20"/>
          <w:lang w:val="sl-SI"/>
        </w:rPr>
        <w:t>osebno ime;</w:t>
      </w:r>
    </w:p>
    <w:p w14:paraId="26033659" w14:textId="62633B08" w:rsidR="00172DCB" w:rsidRPr="005D7417" w:rsidRDefault="00172DCB" w:rsidP="00731CC2">
      <w:pPr>
        <w:pStyle w:val="Odstavek"/>
        <w:numPr>
          <w:ilvl w:val="0"/>
          <w:numId w:val="28"/>
        </w:numPr>
        <w:spacing w:before="0" w:after="0" w:line="260" w:lineRule="exact"/>
        <w:rPr>
          <w:rFonts w:cs="Arial"/>
          <w:szCs w:val="20"/>
          <w:lang w:val="sl-SI"/>
        </w:rPr>
      </w:pPr>
      <w:r w:rsidRPr="005D7417">
        <w:rPr>
          <w:rFonts w:cs="Arial"/>
          <w:szCs w:val="20"/>
          <w:lang w:val="sl-SI"/>
        </w:rPr>
        <w:t>datum, kraj in držav</w:t>
      </w:r>
      <w:r w:rsidR="00EB0F82" w:rsidRPr="005D7417">
        <w:rPr>
          <w:rFonts w:cs="Arial"/>
          <w:szCs w:val="20"/>
          <w:lang w:val="sl-SI"/>
        </w:rPr>
        <w:t>o</w:t>
      </w:r>
      <w:r w:rsidRPr="005D7417">
        <w:rPr>
          <w:rFonts w:cs="Arial"/>
          <w:szCs w:val="20"/>
          <w:lang w:val="sl-SI"/>
        </w:rPr>
        <w:t xml:space="preserve"> rojstva ter EMŠO;</w:t>
      </w:r>
    </w:p>
    <w:p w14:paraId="3E744DE8" w14:textId="0356C0DC" w:rsidR="003C7EBD" w:rsidRPr="005D7417" w:rsidRDefault="003C7EBD" w:rsidP="00731CC2">
      <w:pPr>
        <w:pStyle w:val="Odstavek"/>
        <w:numPr>
          <w:ilvl w:val="0"/>
          <w:numId w:val="28"/>
        </w:numPr>
        <w:spacing w:before="0" w:after="0" w:line="260" w:lineRule="exact"/>
        <w:rPr>
          <w:rFonts w:cs="Arial"/>
          <w:szCs w:val="20"/>
          <w:lang w:val="sl-SI"/>
        </w:rPr>
      </w:pPr>
      <w:r w:rsidRPr="005D7417">
        <w:rPr>
          <w:rFonts w:cs="Arial"/>
          <w:szCs w:val="20"/>
          <w:lang w:val="sl-SI"/>
        </w:rPr>
        <w:t>osebno ime, državljanstvo, datum in kraj rojstva zakonitega zastopnika;</w:t>
      </w:r>
    </w:p>
    <w:p w14:paraId="6DC869D9" w14:textId="6FE38CCE" w:rsidR="003C7EBD" w:rsidRPr="005D7417" w:rsidRDefault="003C7EBD" w:rsidP="00731CC2">
      <w:pPr>
        <w:pStyle w:val="Odstavek"/>
        <w:numPr>
          <w:ilvl w:val="0"/>
          <w:numId w:val="28"/>
        </w:numPr>
        <w:spacing w:before="0" w:after="0" w:line="260" w:lineRule="exact"/>
        <w:rPr>
          <w:rFonts w:cs="Arial"/>
          <w:szCs w:val="20"/>
          <w:lang w:val="sl-SI"/>
        </w:rPr>
      </w:pPr>
      <w:r w:rsidRPr="005D7417">
        <w:rPr>
          <w:rFonts w:cs="Arial"/>
          <w:szCs w:val="20"/>
          <w:lang w:val="sl-SI"/>
        </w:rPr>
        <w:t>fotografijo;</w:t>
      </w:r>
    </w:p>
    <w:p w14:paraId="3AC7B1EE" w14:textId="0638C11D" w:rsidR="003C7EBD" w:rsidRPr="005D7417" w:rsidRDefault="003C7EBD" w:rsidP="00731CC2">
      <w:pPr>
        <w:pStyle w:val="Odstavek"/>
        <w:numPr>
          <w:ilvl w:val="0"/>
          <w:numId w:val="28"/>
        </w:numPr>
        <w:spacing w:before="0" w:after="0" w:line="260" w:lineRule="exact"/>
        <w:rPr>
          <w:rFonts w:cs="Arial"/>
          <w:szCs w:val="20"/>
          <w:lang w:val="sl-SI"/>
        </w:rPr>
      </w:pPr>
      <w:r w:rsidRPr="005D7417">
        <w:rPr>
          <w:rFonts w:cs="Arial"/>
          <w:szCs w:val="20"/>
          <w:lang w:val="sl-SI"/>
        </w:rPr>
        <w:t>spol;</w:t>
      </w:r>
    </w:p>
    <w:p w14:paraId="4A553752" w14:textId="200469D3" w:rsidR="00E32753" w:rsidRPr="005D7417" w:rsidRDefault="00E32753" w:rsidP="00731CC2">
      <w:pPr>
        <w:pStyle w:val="Odstavekseznama"/>
        <w:numPr>
          <w:ilvl w:val="0"/>
          <w:numId w:val="28"/>
        </w:numPr>
        <w:spacing w:after="0" w:line="260" w:lineRule="exact"/>
        <w:rPr>
          <w:lang w:val="sl-SI"/>
        </w:rPr>
      </w:pPr>
      <w:r w:rsidRPr="005D7417">
        <w:rPr>
          <w:rFonts w:cs="Arial"/>
          <w:color w:val="000000"/>
          <w:shd w:val="clear" w:color="auto" w:fill="FFFFFF"/>
          <w:lang w:val="sl-SI"/>
        </w:rPr>
        <w:t>CR številko;</w:t>
      </w:r>
    </w:p>
    <w:p w14:paraId="1A01DAF8" w14:textId="353B9B52" w:rsidR="003C7EBD" w:rsidRPr="005D7417" w:rsidRDefault="00847344" w:rsidP="00731CC2">
      <w:pPr>
        <w:pStyle w:val="Odstavek"/>
        <w:numPr>
          <w:ilvl w:val="0"/>
          <w:numId w:val="28"/>
        </w:numPr>
        <w:spacing w:before="0" w:after="0" w:line="260" w:lineRule="exact"/>
        <w:rPr>
          <w:rFonts w:cs="Arial"/>
          <w:szCs w:val="20"/>
          <w:lang w:val="sl-SI"/>
        </w:rPr>
      </w:pPr>
      <w:r w:rsidRPr="005D7417">
        <w:rPr>
          <w:rFonts w:cs="Arial"/>
          <w:szCs w:val="20"/>
          <w:lang w:val="sl-SI"/>
        </w:rPr>
        <w:lastRenderedPageBreak/>
        <w:t xml:space="preserve">podatek o </w:t>
      </w:r>
      <w:r w:rsidR="003C7EBD" w:rsidRPr="005D7417">
        <w:rPr>
          <w:rFonts w:cs="Arial"/>
          <w:szCs w:val="20"/>
          <w:lang w:val="sl-SI"/>
        </w:rPr>
        <w:t>zakonsk</w:t>
      </w:r>
      <w:r w:rsidRPr="005D7417">
        <w:rPr>
          <w:rFonts w:cs="Arial"/>
          <w:szCs w:val="20"/>
          <w:lang w:val="sl-SI"/>
        </w:rPr>
        <w:t>i</w:t>
      </w:r>
      <w:r w:rsidR="003C7EBD" w:rsidRPr="005D7417">
        <w:rPr>
          <w:rFonts w:cs="Arial"/>
          <w:szCs w:val="20"/>
          <w:lang w:val="sl-SI"/>
        </w:rPr>
        <w:t xml:space="preserve"> zvez</w:t>
      </w:r>
      <w:r w:rsidRPr="005D7417">
        <w:rPr>
          <w:rFonts w:cs="Arial"/>
          <w:szCs w:val="20"/>
          <w:lang w:val="sl-SI"/>
        </w:rPr>
        <w:t>i</w:t>
      </w:r>
      <w:r w:rsidR="003C7EBD" w:rsidRPr="005D7417">
        <w:rPr>
          <w:rFonts w:cs="Arial"/>
          <w:szCs w:val="20"/>
          <w:lang w:val="sl-SI"/>
        </w:rPr>
        <w:t>, zunajzakonsk</w:t>
      </w:r>
      <w:r w:rsidRPr="005D7417">
        <w:rPr>
          <w:rFonts w:cs="Arial"/>
          <w:szCs w:val="20"/>
          <w:lang w:val="sl-SI"/>
        </w:rPr>
        <w:t>i</w:t>
      </w:r>
      <w:r w:rsidR="003C7EBD" w:rsidRPr="005D7417">
        <w:rPr>
          <w:rFonts w:cs="Arial"/>
          <w:szCs w:val="20"/>
          <w:lang w:val="sl-SI"/>
        </w:rPr>
        <w:t xml:space="preserve"> skupnost</w:t>
      </w:r>
      <w:r w:rsidRPr="005D7417">
        <w:rPr>
          <w:rFonts w:cs="Arial"/>
          <w:szCs w:val="20"/>
          <w:lang w:val="sl-SI"/>
        </w:rPr>
        <w:t>i</w:t>
      </w:r>
      <w:r w:rsidR="003C7EBD" w:rsidRPr="005D7417">
        <w:rPr>
          <w:rFonts w:cs="Arial"/>
          <w:szCs w:val="20"/>
          <w:lang w:val="sl-SI"/>
        </w:rPr>
        <w:t xml:space="preserve"> ali drug</w:t>
      </w:r>
      <w:r w:rsidRPr="005D7417">
        <w:rPr>
          <w:rFonts w:cs="Arial"/>
          <w:szCs w:val="20"/>
          <w:lang w:val="sl-SI"/>
        </w:rPr>
        <w:t>i</w:t>
      </w:r>
      <w:r w:rsidR="003C7EBD" w:rsidRPr="005D7417">
        <w:rPr>
          <w:rFonts w:cs="Arial"/>
          <w:szCs w:val="20"/>
          <w:lang w:val="sl-SI"/>
        </w:rPr>
        <w:t xml:space="preserve"> oblik</w:t>
      </w:r>
      <w:r w:rsidRPr="005D7417">
        <w:rPr>
          <w:rFonts w:cs="Arial"/>
          <w:szCs w:val="20"/>
          <w:lang w:val="sl-SI"/>
        </w:rPr>
        <w:t>i</w:t>
      </w:r>
      <w:r w:rsidR="003C7EBD" w:rsidRPr="005D7417">
        <w:rPr>
          <w:rFonts w:cs="Arial"/>
          <w:szCs w:val="20"/>
          <w:lang w:val="sl-SI"/>
        </w:rPr>
        <w:t xml:space="preserve"> partnerske zveze, urejen</w:t>
      </w:r>
      <w:r w:rsidRPr="005D7417">
        <w:rPr>
          <w:rFonts w:cs="Arial"/>
          <w:szCs w:val="20"/>
          <w:lang w:val="sl-SI"/>
        </w:rPr>
        <w:t>i</w:t>
      </w:r>
      <w:r w:rsidR="003C7EBD" w:rsidRPr="005D7417">
        <w:rPr>
          <w:rFonts w:cs="Arial"/>
          <w:szCs w:val="20"/>
          <w:lang w:val="sl-SI"/>
        </w:rPr>
        <w:t xml:space="preserve"> z zakonom;</w:t>
      </w:r>
    </w:p>
    <w:p w14:paraId="038F3C89" w14:textId="5D8B193C" w:rsidR="005834B4" w:rsidRPr="005D7417" w:rsidRDefault="003C7EBD" w:rsidP="00731CC2">
      <w:pPr>
        <w:pStyle w:val="Odstavek"/>
        <w:numPr>
          <w:ilvl w:val="0"/>
          <w:numId w:val="28"/>
        </w:numPr>
        <w:spacing w:before="0" w:after="0" w:line="260" w:lineRule="exact"/>
        <w:rPr>
          <w:rFonts w:cs="Arial"/>
          <w:szCs w:val="20"/>
          <w:lang w:val="sl-SI"/>
        </w:rPr>
      </w:pPr>
      <w:r w:rsidRPr="005D7417">
        <w:rPr>
          <w:rFonts w:cs="Arial"/>
          <w:szCs w:val="20"/>
          <w:lang w:val="sl-SI"/>
        </w:rPr>
        <w:t>državljanstvo;</w:t>
      </w:r>
    </w:p>
    <w:p w14:paraId="53B6173A" w14:textId="3C540104" w:rsidR="003C7EBD" w:rsidRPr="005D7417" w:rsidRDefault="005834B4" w:rsidP="00731CC2">
      <w:pPr>
        <w:pStyle w:val="Odstavek"/>
        <w:numPr>
          <w:ilvl w:val="0"/>
          <w:numId w:val="28"/>
        </w:numPr>
        <w:spacing w:before="0" w:after="0" w:line="260" w:lineRule="exact"/>
        <w:rPr>
          <w:rFonts w:cs="Arial"/>
          <w:szCs w:val="20"/>
          <w:lang w:val="sl-SI"/>
        </w:rPr>
      </w:pPr>
      <w:r w:rsidRPr="005D7417">
        <w:rPr>
          <w:rFonts w:cs="Arial"/>
          <w:szCs w:val="20"/>
          <w:lang w:val="sl-SI"/>
        </w:rPr>
        <w:t xml:space="preserve">datum odhoda iz </w:t>
      </w:r>
      <w:r w:rsidR="009C5B85" w:rsidRPr="005D7417">
        <w:rPr>
          <w:rFonts w:cs="Arial"/>
          <w:szCs w:val="20"/>
          <w:lang w:val="sl-SI"/>
        </w:rPr>
        <w:t>izvorne</w:t>
      </w:r>
      <w:r w:rsidRPr="005D7417">
        <w:rPr>
          <w:rFonts w:cs="Arial"/>
          <w:szCs w:val="20"/>
          <w:lang w:val="sl-SI"/>
        </w:rPr>
        <w:t xml:space="preserve"> države;</w:t>
      </w:r>
    </w:p>
    <w:p w14:paraId="0BA5E444" w14:textId="1CD788A7" w:rsidR="003C7EBD" w:rsidRPr="005D7417" w:rsidRDefault="003C7EBD" w:rsidP="00731CC2">
      <w:pPr>
        <w:pStyle w:val="Odstavek"/>
        <w:numPr>
          <w:ilvl w:val="0"/>
          <w:numId w:val="28"/>
        </w:numPr>
        <w:spacing w:before="0" w:after="0" w:line="260" w:lineRule="exact"/>
        <w:rPr>
          <w:rFonts w:cs="Arial"/>
          <w:szCs w:val="20"/>
          <w:lang w:val="sl-SI"/>
        </w:rPr>
      </w:pPr>
      <w:r w:rsidRPr="005D7417">
        <w:rPr>
          <w:rFonts w:cs="Arial"/>
          <w:szCs w:val="20"/>
          <w:lang w:val="sl-SI"/>
        </w:rPr>
        <w:t xml:space="preserve">datum </w:t>
      </w:r>
      <w:r w:rsidR="00FD1E64" w:rsidRPr="005D7417">
        <w:rPr>
          <w:rFonts w:cs="Arial"/>
          <w:szCs w:val="20"/>
          <w:lang w:val="sl-SI"/>
        </w:rPr>
        <w:t>vstopa</w:t>
      </w:r>
      <w:r w:rsidR="009F7D46" w:rsidRPr="005D7417">
        <w:rPr>
          <w:rFonts w:cs="Arial"/>
          <w:szCs w:val="20"/>
          <w:lang w:val="sl-SI"/>
        </w:rPr>
        <w:t xml:space="preserve"> </w:t>
      </w:r>
      <w:r w:rsidRPr="005D7417">
        <w:rPr>
          <w:rFonts w:cs="Arial"/>
          <w:szCs w:val="20"/>
          <w:lang w:val="sl-SI"/>
        </w:rPr>
        <w:t>v Republiko Slovenijo;</w:t>
      </w:r>
    </w:p>
    <w:p w14:paraId="7632B029" w14:textId="34EAC303" w:rsidR="003C7EBD" w:rsidRPr="005D7417" w:rsidRDefault="00E46099" w:rsidP="00731CC2">
      <w:pPr>
        <w:pStyle w:val="Odstavek"/>
        <w:numPr>
          <w:ilvl w:val="0"/>
          <w:numId w:val="28"/>
        </w:numPr>
        <w:spacing w:before="0" w:after="0" w:line="260" w:lineRule="exact"/>
        <w:rPr>
          <w:rFonts w:cs="Arial"/>
          <w:szCs w:val="20"/>
          <w:lang w:val="sl-SI"/>
        </w:rPr>
      </w:pPr>
      <w:r w:rsidRPr="005D7417">
        <w:rPr>
          <w:rFonts w:cs="Arial"/>
          <w:szCs w:val="20"/>
          <w:lang w:val="sl-SI"/>
        </w:rPr>
        <w:t xml:space="preserve">vrsto, številko, izdajatelja in veljavnost dokumentov za ugotavljanje </w:t>
      </w:r>
      <w:r w:rsidR="00977E52">
        <w:rPr>
          <w:rFonts w:cs="Arial"/>
          <w:szCs w:val="20"/>
          <w:lang w:val="sl-SI"/>
        </w:rPr>
        <w:t>identitete</w:t>
      </w:r>
      <w:r w:rsidR="003C7EBD" w:rsidRPr="005D7417">
        <w:rPr>
          <w:rFonts w:cs="Arial"/>
          <w:szCs w:val="20"/>
          <w:lang w:val="sl-SI"/>
        </w:rPr>
        <w:t>;</w:t>
      </w:r>
    </w:p>
    <w:p w14:paraId="119CFC39" w14:textId="441E6A03" w:rsidR="003C7EBD" w:rsidRPr="005D7417" w:rsidRDefault="003C7EBD" w:rsidP="00731CC2">
      <w:pPr>
        <w:pStyle w:val="Odstavek"/>
        <w:numPr>
          <w:ilvl w:val="0"/>
          <w:numId w:val="28"/>
        </w:numPr>
        <w:spacing w:before="0" w:after="0" w:line="260" w:lineRule="exact"/>
        <w:rPr>
          <w:rFonts w:cs="Arial"/>
          <w:szCs w:val="20"/>
          <w:lang w:val="sl-SI"/>
        </w:rPr>
      </w:pPr>
      <w:r w:rsidRPr="005D7417">
        <w:rPr>
          <w:rFonts w:cs="Arial"/>
          <w:szCs w:val="20"/>
          <w:lang w:val="sl-SI"/>
        </w:rPr>
        <w:t>osebna imena in naslov</w:t>
      </w:r>
      <w:r w:rsidR="0090648E" w:rsidRPr="005D7417">
        <w:rPr>
          <w:rFonts w:cs="Arial"/>
          <w:szCs w:val="20"/>
          <w:lang w:val="sl-SI"/>
        </w:rPr>
        <w:t xml:space="preserve">e </w:t>
      </w:r>
      <w:r w:rsidRPr="005D7417">
        <w:rPr>
          <w:rFonts w:cs="Arial"/>
          <w:szCs w:val="20"/>
          <w:lang w:val="sl-SI"/>
        </w:rPr>
        <w:t>stalnega ali začasnega prebivališča družinskih članov v Republiki Sloveniji;</w:t>
      </w:r>
    </w:p>
    <w:p w14:paraId="4E84DCC4" w14:textId="5DD5C902" w:rsidR="003C7EBD" w:rsidRPr="005D7417" w:rsidRDefault="003C7EBD" w:rsidP="00731CC2">
      <w:pPr>
        <w:pStyle w:val="Odstavek"/>
        <w:numPr>
          <w:ilvl w:val="0"/>
          <w:numId w:val="28"/>
        </w:numPr>
        <w:spacing w:before="0" w:after="0" w:line="260" w:lineRule="exact"/>
        <w:rPr>
          <w:rFonts w:cs="Arial"/>
          <w:szCs w:val="20"/>
          <w:lang w:val="sl-SI"/>
        </w:rPr>
      </w:pPr>
      <w:r w:rsidRPr="005D7417">
        <w:rPr>
          <w:rFonts w:cs="Arial"/>
          <w:szCs w:val="20"/>
          <w:lang w:val="sl-SI"/>
        </w:rPr>
        <w:t>osebna imena in naslov</w:t>
      </w:r>
      <w:r w:rsidR="00B2186B" w:rsidRPr="005D7417">
        <w:rPr>
          <w:rFonts w:cs="Arial"/>
          <w:szCs w:val="20"/>
          <w:lang w:val="sl-SI"/>
        </w:rPr>
        <w:t>e</w:t>
      </w:r>
      <w:r w:rsidRPr="005D7417">
        <w:rPr>
          <w:rFonts w:cs="Arial"/>
          <w:szCs w:val="20"/>
          <w:lang w:val="sl-SI"/>
        </w:rPr>
        <w:t xml:space="preserve"> stalnega ali začasnega prebivališča družinskih članov, ki spremljajo prosilca;</w:t>
      </w:r>
    </w:p>
    <w:p w14:paraId="5A161EAC" w14:textId="4744C7F5" w:rsidR="003C7EBD" w:rsidRPr="005D7417" w:rsidRDefault="003C7EBD" w:rsidP="00731CC2">
      <w:pPr>
        <w:pStyle w:val="Odstavek"/>
        <w:numPr>
          <w:ilvl w:val="0"/>
          <w:numId w:val="28"/>
        </w:numPr>
        <w:spacing w:before="0" w:after="0" w:line="260" w:lineRule="exact"/>
        <w:rPr>
          <w:rFonts w:cs="Arial"/>
          <w:szCs w:val="20"/>
          <w:lang w:val="sl-SI"/>
        </w:rPr>
      </w:pPr>
      <w:r w:rsidRPr="005D7417">
        <w:rPr>
          <w:rFonts w:cs="Arial"/>
          <w:szCs w:val="20"/>
          <w:lang w:val="sl-SI"/>
        </w:rPr>
        <w:t>osebno ime in naslov stalnega ali začasnega prebivališča osebe, ki spremlja mladoletnega prosilca</w:t>
      </w:r>
      <w:r w:rsidR="008E10BF" w:rsidRPr="005D7417">
        <w:rPr>
          <w:rFonts w:cs="Arial"/>
          <w:szCs w:val="20"/>
          <w:lang w:val="sl-SI"/>
        </w:rPr>
        <w:t>,</w:t>
      </w:r>
      <w:r w:rsidRPr="005D7417">
        <w:rPr>
          <w:rFonts w:cs="Arial"/>
          <w:szCs w:val="20"/>
          <w:lang w:val="sl-SI"/>
        </w:rPr>
        <w:t xml:space="preserve"> ter njeno razmerje do mladoletnega prosilca, ki ga spremlja;</w:t>
      </w:r>
    </w:p>
    <w:p w14:paraId="1DA393AA" w14:textId="5E510E61" w:rsidR="003C7EBD" w:rsidRPr="005D7417" w:rsidRDefault="003C7EBD" w:rsidP="00731CC2">
      <w:pPr>
        <w:pStyle w:val="Odstavek"/>
        <w:numPr>
          <w:ilvl w:val="0"/>
          <w:numId w:val="28"/>
        </w:numPr>
        <w:spacing w:before="0" w:after="0" w:line="260" w:lineRule="exact"/>
        <w:rPr>
          <w:rFonts w:cs="Arial"/>
          <w:szCs w:val="20"/>
          <w:lang w:val="sl-SI"/>
        </w:rPr>
      </w:pPr>
      <w:r w:rsidRPr="005D7417">
        <w:rPr>
          <w:rFonts w:cs="Arial"/>
          <w:szCs w:val="20"/>
          <w:lang w:val="sl-SI"/>
        </w:rPr>
        <w:t>naslov zadnjega prebivališča v izvorni državi;</w:t>
      </w:r>
    </w:p>
    <w:p w14:paraId="276498CE" w14:textId="2D481F5C" w:rsidR="003C7EBD" w:rsidRPr="005D7417" w:rsidRDefault="003C7EBD" w:rsidP="00731CC2">
      <w:pPr>
        <w:pStyle w:val="Odstavek"/>
        <w:numPr>
          <w:ilvl w:val="0"/>
          <w:numId w:val="28"/>
        </w:numPr>
        <w:spacing w:before="0" w:after="0" w:line="260" w:lineRule="exact"/>
        <w:rPr>
          <w:rFonts w:cs="Arial"/>
          <w:szCs w:val="20"/>
          <w:lang w:val="sl-SI"/>
        </w:rPr>
      </w:pPr>
      <w:r w:rsidRPr="005D7417">
        <w:rPr>
          <w:rFonts w:cs="Arial"/>
          <w:szCs w:val="20"/>
          <w:lang w:val="sl-SI"/>
        </w:rPr>
        <w:t xml:space="preserve">naslov </w:t>
      </w:r>
      <w:r w:rsidR="00461972">
        <w:rPr>
          <w:rFonts w:cs="Arial"/>
          <w:szCs w:val="20"/>
          <w:lang w:val="sl-SI"/>
        </w:rPr>
        <w:t>pre</w:t>
      </w:r>
      <w:r w:rsidR="00461972" w:rsidRPr="005D7417">
        <w:rPr>
          <w:rFonts w:cs="Arial"/>
          <w:szCs w:val="20"/>
          <w:lang w:val="sl-SI"/>
        </w:rPr>
        <w:t>biva</w:t>
      </w:r>
      <w:r w:rsidR="00461972">
        <w:rPr>
          <w:rFonts w:cs="Arial"/>
          <w:szCs w:val="20"/>
          <w:lang w:val="sl-SI"/>
        </w:rPr>
        <w:t>lišča</w:t>
      </w:r>
      <w:r w:rsidR="00461972" w:rsidRPr="005D7417">
        <w:rPr>
          <w:rFonts w:cs="Arial"/>
          <w:szCs w:val="20"/>
          <w:lang w:val="sl-SI"/>
        </w:rPr>
        <w:t xml:space="preserve"> </w:t>
      </w:r>
      <w:r w:rsidRPr="005D7417">
        <w:rPr>
          <w:rFonts w:cs="Arial"/>
          <w:szCs w:val="20"/>
          <w:lang w:val="sl-SI"/>
        </w:rPr>
        <w:t>v Republiki Sloveniji;</w:t>
      </w:r>
    </w:p>
    <w:p w14:paraId="174F6070" w14:textId="1E234EFF" w:rsidR="00B41E1C" w:rsidRPr="005D7417" w:rsidRDefault="00B41E1C" w:rsidP="00731CC2">
      <w:pPr>
        <w:pStyle w:val="Odstavek"/>
        <w:numPr>
          <w:ilvl w:val="0"/>
          <w:numId w:val="28"/>
        </w:numPr>
        <w:spacing w:before="0" w:after="0" w:line="260" w:lineRule="exact"/>
        <w:rPr>
          <w:rFonts w:cs="Arial"/>
          <w:szCs w:val="20"/>
          <w:lang w:val="sl-SI"/>
        </w:rPr>
      </w:pPr>
      <w:r w:rsidRPr="005D7417">
        <w:rPr>
          <w:rFonts w:cs="Arial"/>
          <w:szCs w:val="20"/>
          <w:lang w:val="sl-SI"/>
        </w:rPr>
        <w:t>kontaktn</w:t>
      </w:r>
      <w:r w:rsidR="00CF1054" w:rsidRPr="005D7417">
        <w:rPr>
          <w:rFonts w:cs="Arial"/>
          <w:szCs w:val="20"/>
          <w:lang w:val="sl-SI"/>
        </w:rPr>
        <w:t>e</w:t>
      </w:r>
      <w:r w:rsidRPr="005D7417">
        <w:rPr>
          <w:rFonts w:cs="Arial"/>
          <w:szCs w:val="20"/>
          <w:lang w:val="sl-SI"/>
        </w:rPr>
        <w:t xml:space="preserve"> podatk</w:t>
      </w:r>
      <w:r w:rsidR="00CF1054" w:rsidRPr="005D7417">
        <w:rPr>
          <w:rFonts w:cs="Arial"/>
          <w:szCs w:val="20"/>
          <w:lang w:val="sl-SI"/>
        </w:rPr>
        <w:t>e</w:t>
      </w:r>
      <w:r w:rsidRPr="005D7417">
        <w:rPr>
          <w:rFonts w:cs="Arial"/>
          <w:szCs w:val="20"/>
          <w:lang w:val="sl-SI"/>
        </w:rPr>
        <w:t xml:space="preserve"> prosilca;</w:t>
      </w:r>
    </w:p>
    <w:p w14:paraId="20CDB85C" w14:textId="69E21A9A" w:rsidR="00CA6F3C" w:rsidRPr="005D7417" w:rsidRDefault="003C7EBD" w:rsidP="00663384">
      <w:pPr>
        <w:pStyle w:val="Odstavek"/>
        <w:numPr>
          <w:ilvl w:val="0"/>
          <w:numId w:val="28"/>
        </w:numPr>
        <w:spacing w:before="0" w:after="0" w:line="260" w:lineRule="exact"/>
        <w:rPr>
          <w:rFonts w:cs="Arial"/>
          <w:szCs w:val="20"/>
          <w:lang w:val="sl-SI"/>
        </w:rPr>
      </w:pPr>
      <w:r w:rsidRPr="005D7417">
        <w:rPr>
          <w:rFonts w:cs="Arial"/>
          <w:szCs w:val="20"/>
          <w:lang w:val="sl-SI"/>
        </w:rPr>
        <w:t>druge podatke, določene s predpisi, ki so potrebni za odločanje o statusu začasn</w:t>
      </w:r>
      <w:r w:rsidR="00277378" w:rsidRPr="005D7417">
        <w:rPr>
          <w:rFonts w:cs="Arial"/>
          <w:szCs w:val="20"/>
          <w:lang w:val="sl-SI"/>
        </w:rPr>
        <w:t>e</w:t>
      </w:r>
      <w:r w:rsidRPr="005D7417">
        <w:rPr>
          <w:rFonts w:cs="Arial"/>
          <w:szCs w:val="20"/>
          <w:lang w:val="sl-SI"/>
        </w:rPr>
        <w:t xml:space="preserve"> zaščit</w:t>
      </w:r>
      <w:r w:rsidR="00277378" w:rsidRPr="005D7417">
        <w:rPr>
          <w:rFonts w:cs="Arial"/>
          <w:szCs w:val="20"/>
          <w:lang w:val="sl-SI"/>
        </w:rPr>
        <w:t>e</w:t>
      </w:r>
      <w:r w:rsidR="000638D2" w:rsidRPr="005D7417">
        <w:rPr>
          <w:rFonts w:cs="Arial"/>
          <w:szCs w:val="20"/>
          <w:lang w:val="sl-SI"/>
        </w:rPr>
        <w:t>;</w:t>
      </w:r>
    </w:p>
    <w:p w14:paraId="1F6885ED" w14:textId="293DB04E" w:rsidR="000638D2" w:rsidRPr="005D7417" w:rsidRDefault="00CA6F3C" w:rsidP="00731CC2">
      <w:pPr>
        <w:pStyle w:val="Odstavek"/>
        <w:numPr>
          <w:ilvl w:val="0"/>
          <w:numId w:val="28"/>
        </w:numPr>
        <w:spacing w:before="0" w:after="0" w:line="260" w:lineRule="exact"/>
        <w:rPr>
          <w:rFonts w:cs="Arial"/>
          <w:szCs w:val="20"/>
          <w:lang w:val="sl-SI"/>
        </w:rPr>
      </w:pPr>
      <w:r w:rsidRPr="005D7417">
        <w:rPr>
          <w:rFonts w:cs="Arial"/>
          <w:szCs w:val="20"/>
          <w:lang w:val="sl-SI"/>
        </w:rPr>
        <w:t>datum vložitve vloge za priznanje statusa začasne zaščite;</w:t>
      </w:r>
      <w:r w:rsidR="000638D2" w:rsidRPr="005D7417">
        <w:rPr>
          <w:rFonts w:cs="Arial"/>
          <w:szCs w:val="20"/>
          <w:lang w:val="sl-SI"/>
        </w:rPr>
        <w:t xml:space="preserve"> </w:t>
      </w:r>
    </w:p>
    <w:p w14:paraId="10C87751" w14:textId="07F46178" w:rsidR="003C7EBD" w:rsidRPr="005D7417" w:rsidRDefault="000638D2" w:rsidP="00731CC2">
      <w:pPr>
        <w:pStyle w:val="Odstavek"/>
        <w:numPr>
          <w:ilvl w:val="0"/>
          <w:numId w:val="28"/>
        </w:numPr>
        <w:spacing w:before="0" w:after="0" w:line="260" w:lineRule="exact"/>
        <w:rPr>
          <w:rFonts w:cs="Arial"/>
          <w:szCs w:val="20"/>
          <w:lang w:val="sl-SI"/>
        </w:rPr>
      </w:pPr>
      <w:r w:rsidRPr="005D7417">
        <w:rPr>
          <w:rFonts w:cs="Arial"/>
          <w:szCs w:val="20"/>
          <w:lang w:val="sl-SI"/>
        </w:rPr>
        <w:t>vrst</w:t>
      </w:r>
      <w:r w:rsidR="00CF1054" w:rsidRPr="005D7417">
        <w:rPr>
          <w:rFonts w:cs="Arial"/>
          <w:szCs w:val="20"/>
          <w:lang w:val="sl-SI"/>
        </w:rPr>
        <w:t>o</w:t>
      </w:r>
      <w:r w:rsidRPr="005D7417">
        <w:rPr>
          <w:rFonts w:cs="Arial"/>
          <w:szCs w:val="20"/>
          <w:lang w:val="sl-SI"/>
        </w:rPr>
        <w:t xml:space="preserve"> in datum </w:t>
      </w:r>
      <w:r w:rsidR="003B5A58" w:rsidRPr="005D7417">
        <w:rPr>
          <w:rFonts w:cs="Arial"/>
          <w:szCs w:val="20"/>
          <w:lang w:val="sl-SI"/>
        </w:rPr>
        <w:t>pravnomočne</w:t>
      </w:r>
      <w:r w:rsidR="009B2FB6" w:rsidRPr="005D7417">
        <w:rPr>
          <w:rFonts w:cs="Arial"/>
          <w:szCs w:val="20"/>
          <w:lang w:val="sl-SI"/>
        </w:rPr>
        <w:t xml:space="preserve"> </w:t>
      </w:r>
      <w:r w:rsidRPr="005D7417">
        <w:rPr>
          <w:rFonts w:cs="Arial"/>
          <w:szCs w:val="20"/>
          <w:lang w:val="sl-SI"/>
        </w:rPr>
        <w:t>odločitve o vlogi za priznanje statusa začasne zaščite</w:t>
      </w:r>
      <w:r w:rsidR="00EE1DAA" w:rsidRPr="005D7417">
        <w:rPr>
          <w:rFonts w:cs="Arial"/>
          <w:szCs w:val="20"/>
          <w:lang w:val="sl-SI"/>
        </w:rPr>
        <w:t>.</w:t>
      </w:r>
    </w:p>
    <w:p w14:paraId="24DF76A4" w14:textId="77777777" w:rsidR="00FA4810" w:rsidRPr="005D7417" w:rsidRDefault="00FA4810" w:rsidP="00215AB4">
      <w:pPr>
        <w:pStyle w:val="Odstavek"/>
        <w:spacing w:before="0" w:after="0" w:line="260" w:lineRule="exact"/>
        <w:rPr>
          <w:rFonts w:cs="Arial"/>
          <w:szCs w:val="20"/>
          <w:lang w:val="sl-SI"/>
        </w:rPr>
      </w:pPr>
    </w:p>
    <w:p w14:paraId="430DE13A" w14:textId="454BE27B" w:rsidR="003C7EBD" w:rsidRPr="005D7417" w:rsidRDefault="003C7EBD" w:rsidP="00215AB4">
      <w:pPr>
        <w:pStyle w:val="Odstavek"/>
        <w:spacing w:before="0" w:after="0" w:line="260" w:lineRule="exact"/>
        <w:rPr>
          <w:rFonts w:cs="Arial"/>
          <w:szCs w:val="20"/>
          <w:lang w:val="sl-SI"/>
        </w:rPr>
      </w:pPr>
      <w:r w:rsidRPr="005D7417">
        <w:rPr>
          <w:rFonts w:cs="Arial"/>
          <w:szCs w:val="20"/>
          <w:lang w:val="sl-SI"/>
        </w:rPr>
        <w:t>(</w:t>
      </w:r>
      <w:r w:rsidR="00B77BD1" w:rsidRPr="005D7417">
        <w:rPr>
          <w:rFonts w:cs="Arial"/>
          <w:szCs w:val="20"/>
          <w:lang w:val="sl-SI"/>
        </w:rPr>
        <w:t>4</w:t>
      </w:r>
      <w:r w:rsidRPr="005D7417">
        <w:rPr>
          <w:rFonts w:cs="Arial"/>
          <w:szCs w:val="20"/>
          <w:lang w:val="sl-SI"/>
        </w:rPr>
        <w:t xml:space="preserve">) Evidenca </w:t>
      </w:r>
      <w:r w:rsidR="00941574" w:rsidRPr="005D7417">
        <w:rPr>
          <w:rFonts w:cs="Arial"/>
          <w:szCs w:val="20"/>
          <w:lang w:val="sl-SI"/>
        </w:rPr>
        <w:t xml:space="preserve">o </w:t>
      </w:r>
      <w:r w:rsidRPr="005D7417">
        <w:rPr>
          <w:rFonts w:cs="Arial"/>
          <w:szCs w:val="20"/>
          <w:lang w:val="sl-SI"/>
        </w:rPr>
        <w:t>prosilc</w:t>
      </w:r>
      <w:r w:rsidR="00941574" w:rsidRPr="005D7417">
        <w:rPr>
          <w:rFonts w:cs="Arial"/>
          <w:szCs w:val="20"/>
          <w:lang w:val="sl-SI"/>
        </w:rPr>
        <w:t>ih</w:t>
      </w:r>
      <w:r w:rsidRPr="005D7417">
        <w:rPr>
          <w:rFonts w:cs="Arial"/>
          <w:szCs w:val="20"/>
          <w:lang w:val="sl-SI"/>
        </w:rPr>
        <w:t xml:space="preserve"> vsebuje tudi </w:t>
      </w:r>
      <w:r w:rsidR="0047571F" w:rsidRPr="005D7417">
        <w:rPr>
          <w:rFonts w:cs="Arial"/>
          <w:szCs w:val="20"/>
          <w:lang w:val="sl-SI"/>
        </w:rPr>
        <w:t>osebno ime, datum rojstva in stalno prebivališče</w:t>
      </w:r>
      <w:r w:rsidRPr="005D7417">
        <w:rPr>
          <w:rFonts w:cs="Arial"/>
          <w:szCs w:val="20"/>
          <w:lang w:val="sl-SI"/>
        </w:rPr>
        <w:t xml:space="preserve"> </w:t>
      </w:r>
      <w:r w:rsidR="00144D56" w:rsidRPr="005D7417">
        <w:rPr>
          <w:rFonts w:cs="Arial"/>
          <w:szCs w:val="20"/>
          <w:lang w:val="sl-SI"/>
        </w:rPr>
        <w:t>skrbnik</w:t>
      </w:r>
      <w:r w:rsidR="0047571F" w:rsidRPr="005D7417">
        <w:rPr>
          <w:rFonts w:cs="Arial"/>
          <w:szCs w:val="20"/>
          <w:lang w:val="sl-SI"/>
        </w:rPr>
        <w:t>a</w:t>
      </w:r>
      <w:r w:rsidR="00144D56" w:rsidRPr="005D7417">
        <w:rPr>
          <w:rFonts w:cs="Arial"/>
          <w:szCs w:val="20"/>
          <w:lang w:val="sl-SI"/>
        </w:rPr>
        <w:t xml:space="preserve"> za posebni primer</w:t>
      </w:r>
      <w:r w:rsidR="00FA5132" w:rsidRPr="005D7417">
        <w:rPr>
          <w:rFonts w:cs="Arial"/>
          <w:szCs w:val="20"/>
          <w:lang w:val="sl-SI"/>
        </w:rPr>
        <w:t xml:space="preserve"> </w:t>
      </w:r>
      <w:r w:rsidR="00E60114" w:rsidRPr="005D7417">
        <w:rPr>
          <w:rFonts w:cs="Arial"/>
          <w:szCs w:val="20"/>
          <w:lang w:val="sl-SI"/>
        </w:rPr>
        <w:t>prosilca</w:t>
      </w:r>
      <w:r w:rsidRPr="005D7417">
        <w:rPr>
          <w:rFonts w:cs="Arial"/>
          <w:szCs w:val="20"/>
          <w:lang w:val="sl-SI"/>
        </w:rPr>
        <w:t xml:space="preserve">, ki </w:t>
      </w:r>
      <w:r w:rsidR="00E60114" w:rsidRPr="005D7417">
        <w:rPr>
          <w:rFonts w:cs="Arial"/>
          <w:szCs w:val="20"/>
          <w:lang w:val="sl-SI"/>
        </w:rPr>
        <w:t>je</w:t>
      </w:r>
      <w:r w:rsidRPr="005D7417">
        <w:rPr>
          <w:rFonts w:cs="Arial"/>
          <w:szCs w:val="20"/>
          <w:lang w:val="sl-SI"/>
        </w:rPr>
        <w:t xml:space="preserve"> mladoletnik brez spremstva.</w:t>
      </w:r>
    </w:p>
    <w:p w14:paraId="0686431E" w14:textId="77777777" w:rsidR="003C7EBD" w:rsidRPr="005D7417" w:rsidRDefault="003C7EBD" w:rsidP="00215AB4">
      <w:pPr>
        <w:pStyle w:val="Odstavek"/>
        <w:spacing w:before="0" w:after="0" w:line="260" w:lineRule="exact"/>
        <w:rPr>
          <w:rFonts w:cs="Arial"/>
          <w:szCs w:val="20"/>
          <w:lang w:val="sl-SI"/>
        </w:rPr>
      </w:pPr>
    </w:p>
    <w:p w14:paraId="19DC1640" w14:textId="23F33F01" w:rsidR="00DC3A1C" w:rsidRPr="005D7417" w:rsidRDefault="00D0097D" w:rsidP="00215AB4">
      <w:pPr>
        <w:pStyle w:val="Odstavek"/>
        <w:spacing w:before="0" w:after="0" w:line="260" w:lineRule="exact"/>
        <w:rPr>
          <w:rFonts w:cs="Arial"/>
          <w:szCs w:val="20"/>
          <w:lang w:val="sl-SI"/>
        </w:rPr>
      </w:pPr>
      <w:r w:rsidRPr="005D7417">
        <w:rPr>
          <w:rFonts w:cs="Arial"/>
          <w:szCs w:val="20"/>
          <w:lang w:val="sl-SI"/>
        </w:rPr>
        <w:t>(</w:t>
      </w:r>
      <w:r w:rsidR="00B77BD1" w:rsidRPr="005D7417">
        <w:rPr>
          <w:rFonts w:cs="Arial"/>
          <w:szCs w:val="20"/>
          <w:lang w:val="sl-SI"/>
        </w:rPr>
        <w:t>5</w:t>
      </w:r>
      <w:r w:rsidRPr="005D7417">
        <w:rPr>
          <w:rFonts w:cs="Arial"/>
          <w:szCs w:val="20"/>
          <w:lang w:val="sl-SI"/>
        </w:rPr>
        <w:t xml:space="preserve">) Osebne podatke iz prvega in </w:t>
      </w:r>
      <w:r w:rsidR="007074AC" w:rsidRPr="005D7417">
        <w:rPr>
          <w:rFonts w:cs="Arial"/>
          <w:szCs w:val="20"/>
          <w:lang w:val="sl-SI"/>
        </w:rPr>
        <w:t xml:space="preserve">tretjega </w:t>
      </w:r>
      <w:r w:rsidRPr="005D7417">
        <w:rPr>
          <w:rFonts w:cs="Arial"/>
          <w:szCs w:val="20"/>
          <w:lang w:val="sl-SI"/>
        </w:rPr>
        <w:t xml:space="preserve">odstavka tega člena </w:t>
      </w:r>
      <w:r w:rsidR="00A33554" w:rsidRPr="005D7417">
        <w:rPr>
          <w:rFonts w:cs="Arial"/>
          <w:szCs w:val="20"/>
          <w:lang w:val="sl-SI"/>
        </w:rPr>
        <w:t>obdeluje</w:t>
      </w:r>
      <w:r w:rsidR="00DC3A1C" w:rsidRPr="005D7417">
        <w:rPr>
          <w:rFonts w:cs="Arial"/>
          <w:szCs w:val="20"/>
          <w:lang w:val="sl-SI"/>
        </w:rPr>
        <w:t>jo:</w:t>
      </w:r>
    </w:p>
    <w:p w14:paraId="1C1470A6" w14:textId="75591F4C" w:rsidR="00DC3A1C" w:rsidRPr="005D7417" w:rsidRDefault="00DC3A1C" w:rsidP="00731CC2">
      <w:pPr>
        <w:pStyle w:val="Odstavek"/>
        <w:numPr>
          <w:ilvl w:val="0"/>
          <w:numId w:val="41"/>
        </w:numPr>
        <w:spacing w:before="0" w:after="0" w:line="260" w:lineRule="exact"/>
        <w:rPr>
          <w:rFonts w:cs="Arial"/>
          <w:szCs w:val="20"/>
          <w:lang w:val="sl-SI"/>
        </w:rPr>
      </w:pPr>
      <w:r w:rsidRPr="005D7417">
        <w:rPr>
          <w:rFonts w:cs="Arial"/>
          <w:szCs w:val="20"/>
          <w:lang w:val="sl-SI"/>
        </w:rPr>
        <w:softHyphen/>
      </w:r>
      <w:r w:rsidR="00D0097D" w:rsidRPr="005D7417">
        <w:rPr>
          <w:rFonts w:cs="Arial"/>
          <w:szCs w:val="20"/>
          <w:lang w:val="sl-SI"/>
        </w:rPr>
        <w:t xml:space="preserve">pristojni organ za namen </w:t>
      </w:r>
      <w:r w:rsidR="006168D8" w:rsidRPr="005D7417">
        <w:rPr>
          <w:rFonts w:cs="Arial"/>
          <w:szCs w:val="20"/>
          <w:lang w:val="sl-SI"/>
        </w:rPr>
        <w:t>sprejema vloge za priznanje statusa začasne zaščite v skladu s 15. členom</w:t>
      </w:r>
      <w:r w:rsidR="008166D5" w:rsidRPr="005D7417">
        <w:rPr>
          <w:rFonts w:cs="Arial"/>
          <w:szCs w:val="20"/>
          <w:lang w:val="sl-SI"/>
        </w:rPr>
        <w:t xml:space="preserve"> tega člena</w:t>
      </w:r>
      <w:r w:rsidR="006168D8" w:rsidRPr="005D7417">
        <w:rPr>
          <w:rFonts w:cs="Arial"/>
          <w:szCs w:val="20"/>
          <w:lang w:val="sl-SI"/>
        </w:rPr>
        <w:t xml:space="preserve"> in </w:t>
      </w:r>
      <w:r w:rsidR="00D0097D" w:rsidRPr="005D7417">
        <w:rPr>
          <w:rFonts w:cs="Arial"/>
          <w:szCs w:val="20"/>
          <w:lang w:val="sl-SI"/>
        </w:rPr>
        <w:t xml:space="preserve">odločanja o vlogi za </w:t>
      </w:r>
      <w:r w:rsidR="00641AA8" w:rsidRPr="005D7417">
        <w:rPr>
          <w:rFonts w:cs="Arial"/>
          <w:szCs w:val="20"/>
          <w:lang w:val="sl-SI"/>
        </w:rPr>
        <w:t xml:space="preserve">priznanje statusa </w:t>
      </w:r>
      <w:r w:rsidR="00D0097D" w:rsidRPr="005D7417">
        <w:rPr>
          <w:rFonts w:cs="Arial"/>
          <w:szCs w:val="20"/>
          <w:lang w:val="sl-SI"/>
        </w:rPr>
        <w:t>začasn</w:t>
      </w:r>
      <w:r w:rsidR="00641AA8" w:rsidRPr="005D7417">
        <w:rPr>
          <w:rFonts w:cs="Arial"/>
          <w:szCs w:val="20"/>
          <w:lang w:val="sl-SI"/>
        </w:rPr>
        <w:t>e</w:t>
      </w:r>
      <w:r w:rsidR="00D0097D" w:rsidRPr="005D7417">
        <w:rPr>
          <w:rFonts w:cs="Arial"/>
          <w:szCs w:val="20"/>
          <w:lang w:val="sl-SI"/>
        </w:rPr>
        <w:t xml:space="preserve"> zaščit</w:t>
      </w:r>
      <w:r w:rsidR="00641AA8" w:rsidRPr="005D7417">
        <w:rPr>
          <w:rFonts w:cs="Arial"/>
          <w:szCs w:val="20"/>
          <w:lang w:val="sl-SI"/>
        </w:rPr>
        <w:t>e</w:t>
      </w:r>
      <w:r w:rsidR="00D0097D" w:rsidRPr="005D7417">
        <w:rPr>
          <w:rFonts w:cs="Arial"/>
          <w:szCs w:val="20"/>
          <w:lang w:val="sl-SI"/>
        </w:rPr>
        <w:t xml:space="preserve"> v skladu s 16. členom tega zakona</w:t>
      </w:r>
      <w:r w:rsidRPr="005D7417">
        <w:rPr>
          <w:rFonts w:cs="Arial"/>
          <w:szCs w:val="20"/>
          <w:lang w:val="sl-SI"/>
        </w:rPr>
        <w:t>;</w:t>
      </w:r>
      <w:r w:rsidR="009B4D5F" w:rsidRPr="005D7417">
        <w:rPr>
          <w:rFonts w:cs="Arial"/>
          <w:szCs w:val="20"/>
          <w:lang w:val="sl-SI"/>
        </w:rPr>
        <w:t xml:space="preserve"> </w:t>
      </w:r>
    </w:p>
    <w:p w14:paraId="19897C55" w14:textId="23D51924" w:rsidR="00DC3A1C" w:rsidRPr="005D7417" w:rsidRDefault="00D0097D" w:rsidP="00731CC2">
      <w:pPr>
        <w:pStyle w:val="Odstavek"/>
        <w:numPr>
          <w:ilvl w:val="0"/>
          <w:numId w:val="41"/>
        </w:numPr>
        <w:spacing w:before="0" w:after="0" w:line="260" w:lineRule="exact"/>
        <w:rPr>
          <w:rFonts w:cs="Arial"/>
          <w:szCs w:val="20"/>
          <w:lang w:val="sl-SI"/>
        </w:rPr>
      </w:pPr>
      <w:r w:rsidRPr="005D7417">
        <w:rPr>
          <w:rFonts w:cs="Arial"/>
          <w:szCs w:val="20"/>
          <w:lang w:val="sl-SI"/>
        </w:rPr>
        <w:t>ministrstvo za namen odločanja o pritožbi v skladu s 1</w:t>
      </w:r>
      <w:r w:rsidR="0020254F" w:rsidRPr="005D7417">
        <w:rPr>
          <w:rFonts w:cs="Arial"/>
          <w:szCs w:val="20"/>
          <w:lang w:val="sl-SI"/>
        </w:rPr>
        <w:t>7</w:t>
      </w:r>
      <w:r w:rsidRPr="005D7417">
        <w:rPr>
          <w:rFonts w:cs="Arial"/>
          <w:szCs w:val="20"/>
          <w:lang w:val="sl-SI"/>
        </w:rPr>
        <w:t xml:space="preserve">. členom tega zakona </w:t>
      </w:r>
      <w:r w:rsidR="00921F99" w:rsidRPr="005D7417">
        <w:rPr>
          <w:rFonts w:cs="Arial"/>
          <w:szCs w:val="20"/>
          <w:lang w:val="sl-SI"/>
        </w:rPr>
        <w:t>in</w:t>
      </w:r>
      <w:r w:rsidRPr="005D7417">
        <w:rPr>
          <w:rFonts w:cs="Arial"/>
          <w:szCs w:val="20"/>
          <w:lang w:val="sl-SI"/>
        </w:rPr>
        <w:t xml:space="preserve"> za statističn</w:t>
      </w:r>
      <w:r w:rsidR="00185A2B" w:rsidRPr="005D7417">
        <w:rPr>
          <w:rFonts w:cs="Arial"/>
          <w:szCs w:val="20"/>
          <w:lang w:val="sl-SI"/>
        </w:rPr>
        <w:t>e</w:t>
      </w:r>
      <w:r w:rsidRPr="005D7417">
        <w:rPr>
          <w:rFonts w:cs="Arial"/>
          <w:szCs w:val="20"/>
          <w:lang w:val="sl-SI"/>
        </w:rPr>
        <w:t xml:space="preserve"> in znanstveno-raziskovalne namene</w:t>
      </w:r>
      <w:r w:rsidR="00DC3A1C" w:rsidRPr="005D7417">
        <w:rPr>
          <w:rFonts w:cs="Arial"/>
          <w:szCs w:val="20"/>
          <w:lang w:val="sl-SI"/>
        </w:rPr>
        <w:t>;</w:t>
      </w:r>
      <w:r w:rsidRPr="005D7417">
        <w:rPr>
          <w:rFonts w:cs="Arial"/>
          <w:szCs w:val="20"/>
          <w:lang w:val="sl-SI"/>
        </w:rPr>
        <w:t xml:space="preserve"> </w:t>
      </w:r>
    </w:p>
    <w:p w14:paraId="1EBDDC50" w14:textId="0783C03D" w:rsidR="00D0097D" w:rsidRPr="005D7417" w:rsidRDefault="00D0097D" w:rsidP="00731CC2">
      <w:pPr>
        <w:pStyle w:val="Odstavek"/>
        <w:numPr>
          <w:ilvl w:val="0"/>
          <w:numId w:val="41"/>
        </w:numPr>
        <w:spacing w:before="0" w:after="0" w:line="260" w:lineRule="exact"/>
        <w:rPr>
          <w:rFonts w:cs="Arial"/>
          <w:szCs w:val="20"/>
          <w:lang w:val="sl-SI"/>
        </w:rPr>
      </w:pPr>
      <w:r w:rsidRPr="005D7417">
        <w:rPr>
          <w:rFonts w:cs="Arial"/>
          <w:szCs w:val="20"/>
          <w:lang w:val="sl-SI"/>
        </w:rPr>
        <w:t>urad za namen odločanja o pravicah in dolžnostih prosilcev</w:t>
      </w:r>
      <w:r w:rsidR="00333C11" w:rsidRPr="005D7417">
        <w:rPr>
          <w:rFonts w:cs="Arial"/>
          <w:szCs w:val="20"/>
          <w:lang w:val="sl-SI"/>
        </w:rPr>
        <w:t xml:space="preserve"> </w:t>
      </w:r>
      <w:r w:rsidRPr="005D7417">
        <w:rPr>
          <w:rFonts w:cs="Arial"/>
          <w:szCs w:val="20"/>
          <w:lang w:val="sl-SI"/>
        </w:rPr>
        <w:t xml:space="preserve">v skladu s V. poglavjem tega zakona. </w:t>
      </w:r>
    </w:p>
    <w:p w14:paraId="728842A9" w14:textId="77777777" w:rsidR="00D0097D" w:rsidRPr="005D7417" w:rsidRDefault="00D0097D" w:rsidP="00215AB4">
      <w:pPr>
        <w:pStyle w:val="Odstavek"/>
        <w:spacing w:before="0" w:after="0" w:line="260" w:lineRule="exact"/>
        <w:ind w:firstLine="0"/>
        <w:rPr>
          <w:rFonts w:cs="Arial"/>
          <w:szCs w:val="20"/>
          <w:lang w:val="sl-SI"/>
        </w:rPr>
      </w:pPr>
    </w:p>
    <w:p w14:paraId="67C98F97" w14:textId="470DAEC0" w:rsidR="003C7EBD" w:rsidRPr="005D7417" w:rsidRDefault="003C7EBD" w:rsidP="00215AB4">
      <w:pPr>
        <w:pStyle w:val="Odstavek"/>
        <w:spacing w:before="0" w:after="0" w:line="260" w:lineRule="exact"/>
        <w:rPr>
          <w:rFonts w:cs="Arial"/>
          <w:szCs w:val="20"/>
          <w:lang w:val="sl-SI"/>
        </w:rPr>
      </w:pPr>
      <w:r w:rsidRPr="005D7417">
        <w:rPr>
          <w:rFonts w:cs="Arial"/>
          <w:szCs w:val="20"/>
          <w:lang w:val="sl-SI"/>
        </w:rPr>
        <w:t>(</w:t>
      </w:r>
      <w:r w:rsidR="00572096" w:rsidRPr="005D7417">
        <w:rPr>
          <w:rFonts w:cs="Arial"/>
          <w:szCs w:val="20"/>
          <w:lang w:val="sl-SI"/>
        </w:rPr>
        <w:t>6</w:t>
      </w:r>
      <w:r w:rsidRPr="005D7417">
        <w:rPr>
          <w:rFonts w:cs="Arial"/>
          <w:szCs w:val="20"/>
          <w:lang w:val="sl-SI"/>
        </w:rPr>
        <w:t xml:space="preserve">) </w:t>
      </w:r>
      <w:r w:rsidR="000159D7" w:rsidRPr="005D7417">
        <w:rPr>
          <w:rFonts w:cs="Arial"/>
          <w:szCs w:val="20"/>
          <w:lang w:val="sl-SI"/>
        </w:rPr>
        <w:t>Po</w:t>
      </w:r>
      <w:r w:rsidRPr="005D7417">
        <w:rPr>
          <w:rFonts w:cs="Arial"/>
          <w:szCs w:val="20"/>
          <w:lang w:val="sl-SI"/>
        </w:rPr>
        <w:t xml:space="preserve"> </w:t>
      </w:r>
      <w:r w:rsidR="006C0821" w:rsidRPr="005D7417">
        <w:rPr>
          <w:rFonts w:cs="Arial"/>
          <w:szCs w:val="20"/>
          <w:lang w:val="sl-SI"/>
        </w:rPr>
        <w:t xml:space="preserve">pravnomočnosti </w:t>
      </w:r>
      <w:r w:rsidRPr="005D7417">
        <w:rPr>
          <w:rFonts w:cs="Arial"/>
          <w:szCs w:val="20"/>
          <w:lang w:val="sl-SI"/>
        </w:rPr>
        <w:t>odločit</w:t>
      </w:r>
      <w:r w:rsidR="000159D7" w:rsidRPr="005D7417">
        <w:rPr>
          <w:rFonts w:cs="Arial"/>
          <w:szCs w:val="20"/>
          <w:lang w:val="sl-SI"/>
        </w:rPr>
        <w:t>ve</w:t>
      </w:r>
      <w:r w:rsidRPr="005D7417">
        <w:rPr>
          <w:rFonts w:cs="Arial"/>
          <w:szCs w:val="20"/>
          <w:lang w:val="sl-SI"/>
        </w:rPr>
        <w:t xml:space="preserve"> o vlogi za </w:t>
      </w:r>
      <w:r w:rsidR="002F65FA" w:rsidRPr="005D7417">
        <w:rPr>
          <w:rFonts w:cs="Arial"/>
          <w:szCs w:val="20"/>
          <w:lang w:val="sl-SI"/>
        </w:rPr>
        <w:t xml:space="preserve">priznanje statusa </w:t>
      </w:r>
      <w:r w:rsidRPr="005D7417">
        <w:rPr>
          <w:rFonts w:cs="Arial"/>
          <w:szCs w:val="20"/>
          <w:lang w:val="sl-SI"/>
        </w:rPr>
        <w:t>začasn</w:t>
      </w:r>
      <w:r w:rsidR="002F65FA" w:rsidRPr="005D7417">
        <w:rPr>
          <w:rFonts w:cs="Arial"/>
          <w:szCs w:val="20"/>
          <w:lang w:val="sl-SI"/>
        </w:rPr>
        <w:t>e</w:t>
      </w:r>
      <w:r w:rsidRPr="005D7417">
        <w:rPr>
          <w:rFonts w:cs="Arial"/>
          <w:szCs w:val="20"/>
          <w:lang w:val="sl-SI"/>
        </w:rPr>
        <w:t xml:space="preserve"> zaščit</w:t>
      </w:r>
      <w:r w:rsidR="002F65FA" w:rsidRPr="005D7417">
        <w:rPr>
          <w:rFonts w:cs="Arial"/>
          <w:szCs w:val="20"/>
          <w:lang w:val="sl-SI"/>
        </w:rPr>
        <w:t>e</w:t>
      </w:r>
      <w:r w:rsidRPr="005D7417">
        <w:rPr>
          <w:rFonts w:cs="Arial"/>
          <w:szCs w:val="20"/>
          <w:lang w:val="sl-SI"/>
        </w:rPr>
        <w:t xml:space="preserve"> se podatki</w:t>
      </w:r>
      <w:r w:rsidR="00DE4534" w:rsidRPr="005D7417">
        <w:rPr>
          <w:rFonts w:cs="Arial"/>
          <w:szCs w:val="20"/>
          <w:lang w:val="sl-SI"/>
        </w:rPr>
        <w:t xml:space="preserve"> iz </w:t>
      </w:r>
      <w:r w:rsidR="00E51467" w:rsidRPr="005D7417">
        <w:rPr>
          <w:rFonts w:cs="Arial"/>
          <w:szCs w:val="20"/>
          <w:lang w:val="sl-SI"/>
        </w:rPr>
        <w:t xml:space="preserve">tretjega </w:t>
      </w:r>
      <w:r w:rsidR="00DE4534" w:rsidRPr="005D7417">
        <w:rPr>
          <w:rFonts w:cs="Arial"/>
          <w:szCs w:val="20"/>
          <w:lang w:val="sl-SI"/>
        </w:rPr>
        <w:t>odstavka tega člena</w:t>
      </w:r>
      <w:r w:rsidR="00276990" w:rsidRPr="005D7417">
        <w:rPr>
          <w:rFonts w:cs="Arial"/>
          <w:szCs w:val="20"/>
          <w:lang w:val="sl-SI"/>
        </w:rPr>
        <w:t>,</w:t>
      </w:r>
      <w:r w:rsidRPr="005D7417">
        <w:rPr>
          <w:rFonts w:cs="Arial"/>
          <w:szCs w:val="20"/>
          <w:lang w:val="sl-SI"/>
        </w:rPr>
        <w:t xml:space="preserve"> razen podatk</w:t>
      </w:r>
      <w:r w:rsidR="0050327F" w:rsidRPr="005D7417">
        <w:rPr>
          <w:rFonts w:cs="Arial"/>
          <w:szCs w:val="20"/>
          <w:lang w:val="sl-SI"/>
        </w:rPr>
        <w:t>i</w:t>
      </w:r>
      <w:r w:rsidR="006F45CD" w:rsidRPr="005D7417">
        <w:rPr>
          <w:rFonts w:cs="Arial"/>
          <w:szCs w:val="20"/>
          <w:lang w:val="sl-SI"/>
        </w:rPr>
        <w:t xml:space="preserve"> o vrsti in datumu odločitve,</w:t>
      </w:r>
      <w:r w:rsidRPr="005D7417">
        <w:rPr>
          <w:rFonts w:cs="Arial"/>
          <w:szCs w:val="20"/>
          <w:lang w:val="sl-SI"/>
        </w:rPr>
        <w:t xml:space="preserve"> o osebnem imenu, datumu rojstva, kraju rojstva, spolu in državljanstvu</w:t>
      </w:r>
      <w:r w:rsidR="00F1753B" w:rsidRPr="005D7417">
        <w:rPr>
          <w:rFonts w:cs="Arial"/>
          <w:szCs w:val="20"/>
          <w:lang w:val="sl-SI"/>
        </w:rPr>
        <w:t xml:space="preserve"> prosilca</w:t>
      </w:r>
      <w:r w:rsidR="001D7379" w:rsidRPr="005D7417">
        <w:rPr>
          <w:rFonts w:cs="Arial"/>
          <w:szCs w:val="20"/>
          <w:lang w:val="sl-SI"/>
        </w:rPr>
        <w:t>, blokirajo, tako da se prepreči njihova nadaljnja obdelava</w:t>
      </w:r>
      <w:r w:rsidR="00A82652" w:rsidRPr="005D7417">
        <w:rPr>
          <w:rFonts w:cs="Arial"/>
          <w:szCs w:val="20"/>
          <w:lang w:val="sl-SI"/>
        </w:rPr>
        <w:t xml:space="preserve">. </w:t>
      </w:r>
      <w:r w:rsidRPr="005D7417">
        <w:rPr>
          <w:rFonts w:cs="Arial"/>
          <w:szCs w:val="20"/>
          <w:lang w:val="sl-SI"/>
        </w:rPr>
        <w:t xml:space="preserve">Dostop do blokiranih podatkov </w:t>
      </w:r>
      <w:r w:rsidR="00351575" w:rsidRPr="005D7417">
        <w:rPr>
          <w:rFonts w:cs="Arial"/>
          <w:szCs w:val="20"/>
          <w:lang w:val="sl-SI"/>
        </w:rPr>
        <w:t xml:space="preserve">dovoli upravljalec iz drugega odstavka </w:t>
      </w:r>
      <w:r w:rsidR="00E05AA8">
        <w:rPr>
          <w:rFonts w:cs="Arial"/>
          <w:szCs w:val="20"/>
          <w:lang w:val="sl-SI"/>
        </w:rPr>
        <w:t>63</w:t>
      </w:r>
      <w:r w:rsidR="00351575" w:rsidRPr="005D7417">
        <w:rPr>
          <w:rFonts w:cs="Arial"/>
          <w:szCs w:val="20"/>
          <w:lang w:val="sl-SI"/>
        </w:rPr>
        <w:t xml:space="preserve">. člena tega zakona </w:t>
      </w:r>
      <w:r w:rsidRPr="005D7417">
        <w:rPr>
          <w:rFonts w:cs="Arial"/>
          <w:szCs w:val="20"/>
          <w:lang w:val="sl-SI"/>
        </w:rPr>
        <w:t>pristojnim državnim organom zaradi pregona kaznivega dejanja, katerega storilec se preganja po uradni dolžnosti</w:t>
      </w:r>
      <w:r w:rsidR="00ED7517" w:rsidRPr="005D7417">
        <w:rPr>
          <w:rFonts w:cs="Arial"/>
          <w:szCs w:val="20"/>
          <w:lang w:val="sl-SI"/>
        </w:rPr>
        <w:t xml:space="preserve">, v drugih primerih, </w:t>
      </w:r>
      <w:r w:rsidR="00276990" w:rsidRPr="005D7417">
        <w:rPr>
          <w:szCs w:val="20"/>
        </w:rPr>
        <w:t>ko tako določa zakon</w:t>
      </w:r>
      <w:r w:rsidRPr="005D7417">
        <w:rPr>
          <w:rFonts w:cs="Arial"/>
          <w:szCs w:val="20"/>
          <w:lang w:val="sl-SI"/>
        </w:rPr>
        <w:t>, na podlagi izrecne</w:t>
      </w:r>
      <w:r w:rsidR="001B3EF8" w:rsidRPr="005D7417">
        <w:rPr>
          <w:rFonts w:cs="Arial"/>
          <w:szCs w:val="20"/>
          <w:lang w:val="sl-SI"/>
        </w:rPr>
        <w:t xml:space="preserve"> zahteve ali</w:t>
      </w:r>
      <w:r w:rsidRPr="005D7417">
        <w:rPr>
          <w:rFonts w:cs="Arial"/>
          <w:szCs w:val="20"/>
          <w:lang w:val="sl-SI"/>
        </w:rPr>
        <w:t xml:space="preserve"> privolitve prosilca</w:t>
      </w:r>
      <w:r w:rsidR="00AD7F43" w:rsidRPr="005D7417">
        <w:rPr>
          <w:rFonts w:cs="Arial"/>
          <w:szCs w:val="20"/>
          <w:lang w:val="sl-SI"/>
        </w:rPr>
        <w:t xml:space="preserve"> ali na zahtevo sodišča</w:t>
      </w:r>
      <w:r w:rsidRPr="005D7417">
        <w:rPr>
          <w:rFonts w:cs="Arial"/>
          <w:szCs w:val="20"/>
          <w:lang w:val="sl-SI"/>
        </w:rPr>
        <w:t xml:space="preserve">. </w:t>
      </w:r>
    </w:p>
    <w:p w14:paraId="3A968ED0" w14:textId="77777777" w:rsidR="003C7EBD" w:rsidRPr="005D7417" w:rsidRDefault="003C7EBD" w:rsidP="00215AB4">
      <w:pPr>
        <w:pStyle w:val="Odstavek"/>
        <w:spacing w:before="0" w:after="0" w:line="260" w:lineRule="exact"/>
        <w:rPr>
          <w:rFonts w:cs="Arial"/>
          <w:szCs w:val="20"/>
          <w:lang w:val="sl-SI"/>
        </w:rPr>
      </w:pPr>
    </w:p>
    <w:p w14:paraId="3CF19E2D" w14:textId="2F544111" w:rsidR="003C7EBD" w:rsidRPr="00A87B07" w:rsidRDefault="003C7EBD" w:rsidP="00A87B07">
      <w:pPr>
        <w:pStyle w:val="len"/>
        <w:numPr>
          <w:ilvl w:val="0"/>
          <w:numId w:val="74"/>
        </w:numPr>
        <w:spacing w:before="0" w:after="0" w:line="260" w:lineRule="exact"/>
        <w:rPr>
          <w:rFonts w:cs="Arial"/>
          <w:sz w:val="20"/>
          <w:szCs w:val="20"/>
          <w:lang w:val="sl-SI"/>
        </w:rPr>
      </w:pPr>
      <w:r w:rsidRPr="00A87B07">
        <w:rPr>
          <w:rFonts w:cs="Arial"/>
          <w:sz w:val="20"/>
          <w:szCs w:val="20"/>
          <w:lang w:val="sl-SI"/>
        </w:rPr>
        <w:t>člen</w:t>
      </w:r>
    </w:p>
    <w:p w14:paraId="1C4DEB4F" w14:textId="7C5D748C" w:rsidR="003C7EBD" w:rsidRPr="00761C28" w:rsidRDefault="003C7EBD" w:rsidP="00215AB4">
      <w:pPr>
        <w:pStyle w:val="Odstavek"/>
        <w:spacing w:before="0" w:after="0" w:line="260" w:lineRule="exact"/>
        <w:ind w:firstLine="0"/>
        <w:jc w:val="center"/>
        <w:rPr>
          <w:rFonts w:cs="Arial"/>
          <w:b/>
          <w:szCs w:val="20"/>
          <w:lang w:val="sl-SI"/>
        </w:rPr>
      </w:pPr>
      <w:r w:rsidRPr="00761C28">
        <w:rPr>
          <w:rFonts w:cs="Arial"/>
          <w:b/>
          <w:szCs w:val="20"/>
          <w:lang w:val="sl-SI"/>
        </w:rPr>
        <w:t xml:space="preserve">(evidenca </w:t>
      </w:r>
      <w:r w:rsidR="0046348E" w:rsidRPr="00761C28">
        <w:rPr>
          <w:rFonts w:cs="Arial"/>
          <w:b/>
          <w:szCs w:val="20"/>
          <w:lang w:val="sl-SI"/>
        </w:rPr>
        <w:t xml:space="preserve">o </w:t>
      </w:r>
      <w:r w:rsidRPr="00761C28">
        <w:rPr>
          <w:rFonts w:cs="Arial"/>
          <w:b/>
          <w:szCs w:val="20"/>
          <w:lang w:val="sl-SI"/>
        </w:rPr>
        <w:t>oseb</w:t>
      </w:r>
      <w:r w:rsidR="0046348E" w:rsidRPr="00761C28">
        <w:rPr>
          <w:rFonts w:cs="Arial"/>
          <w:b/>
          <w:szCs w:val="20"/>
          <w:lang w:val="sl-SI"/>
        </w:rPr>
        <w:t>ah</w:t>
      </w:r>
      <w:r w:rsidRPr="00761C28">
        <w:rPr>
          <w:rFonts w:cs="Arial"/>
          <w:b/>
          <w:szCs w:val="20"/>
          <w:lang w:val="sl-SI"/>
        </w:rPr>
        <w:t xml:space="preserve"> z začasno zaščito)</w:t>
      </w:r>
    </w:p>
    <w:p w14:paraId="7448E9B2" w14:textId="77777777" w:rsidR="003C7EBD" w:rsidRPr="005D7417" w:rsidRDefault="003C7EBD" w:rsidP="00215AB4">
      <w:pPr>
        <w:pStyle w:val="Odstavek"/>
        <w:spacing w:before="0" w:after="0" w:line="260" w:lineRule="exact"/>
        <w:rPr>
          <w:rFonts w:cs="Arial"/>
          <w:szCs w:val="20"/>
          <w:lang w:val="sl-SI"/>
        </w:rPr>
      </w:pPr>
    </w:p>
    <w:p w14:paraId="2C3A541E" w14:textId="57A50DDF" w:rsidR="003C7EBD" w:rsidRPr="005D7417" w:rsidRDefault="003C7EBD" w:rsidP="00215AB4">
      <w:pPr>
        <w:pStyle w:val="Odstavek"/>
        <w:spacing w:before="0" w:after="0" w:line="260" w:lineRule="exact"/>
        <w:rPr>
          <w:rFonts w:cs="Arial"/>
          <w:szCs w:val="20"/>
          <w:lang w:val="sl-SI"/>
        </w:rPr>
      </w:pPr>
      <w:r w:rsidRPr="005D7417">
        <w:rPr>
          <w:rFonts w:cs="Arial"/>
          <w:szCs w:val="20"/>
          <w:lang w:val="sl-SI"/>
        </w:rPr>
        <w:t xml:space="preserve">(1) Če </w:t>
      </w:r>
      <w:r w:rsidR="0087033C" w:rsidRPr="005D7417">
        <w:rPr>
          <w:rFonts w:cs="Arial"/>
          <w:szCs w:val="20"/>
          <w:lang w:val="sl-SI"/>
        </w:rPr>
        <w:t>s</w:t>
      </w:r>
      <w:r w:rsidRPr="005D7417">
        <w:rPr>
          <w:rFonts w:cs="Arial"/>
          <w:szCs w:val="20"/>
          <w:lang w:val="sl-SI"/>
        </w:rPr>
        <w:t xml:space="preserve">e osebi prizna status začasne zaščite, se pred blokiranjem podatkov </w:t>
      </w:r>
      <w:r w:rsidR="005F1092" w:rsidRPr="005D7417">
        <w:rPr>
          <w:rFonts w:cs="Arial"/>
          <w:szCs w:val="20"/>
          <w:lang w:val="sl-SI"/>
        </w:rPr>
        <w:t>v</w:t>
      </w:r>
      <w:r w:rsidRPr="005D7417">
        <w:rPr>
          <w:rFonts w:cs="Arial"/>
          <w:szCs w:val="20"/>
          <w:lang w:val="sl-SI"/>
        </w:rPr>
        <w:t xml:space="preserve"> evidenc</w:t>
      </w:r>
      <w:r w:rsidR="005F1092" w:rsidRPr="005D7417">
        <w:rPr>
          <w:rFonts w:cs="Arial"/>
          <w:szCs w:val="20"/>
          <w:lang w:val="sl-SI"/>
        </w:rPr>
        <w:t>i</w:t>
      </w:r>
      <w:r w:rsidRPr="005D7417">
        <w:rPr>
          <w:rFonts w:cs="Arial"/>
          <w:szCs w:val="20"/>
          <w:lang w:val="sl-SI"/>
        </w:rPr>
        <w:t xml:space="preserve"> </w:t>
      </w:r>
      <w:r w:rsidR="00967AE8" w:rsidRPr="005D7417">
        <w:rPr>
          <w:rFonts w:cs="Arial"/>
          <w:szCs w:val="20"/>
          <w:lang w:val="sl-SI"/>
        </w:rPr>
        <w:t xml:space="preserve">o </w:t>
      </w:r>
      <w:r w:rsidRPr="005D7417">
        <w:rPr>
          <w:rFonts w:cs="Arial"/>
          <w:szCs w:val="20"/>
          <w:lang w:val="sl-SI"/>
        </w:rPr>
        <w:t>prosilc</w:t>
      </w:r>
      <w:r w:rsidR="00967AE8" w:rsidRPr="005D7417">
        <w:rPr>
          <w:rFonts w:cs="Arial"/>
          <w:szCs w:val="20"/>
          <w:lang w:val="sl-SI"/>
        </w:rPr>
        <w:t>ih</w:t>
      </w:r>
      <w:r w:rsidRPr="005D7417">
        <w:rPr>
          <w:rFonts w:cs="Arial"/>
          <w:szCs w:val="20"/>
          <w:lang w:val="sl-SI"/>
        </w:rPr>
        <w:t xml:space="preserve"> v evidenco</w:t>
      </w:r>
      <w:r w:rsidR="00BF6388" w:rsidRPr="005D7417">
        <w:rPr>
          <w:rFonts w:cs="Arial"/>
          <w:szCs w:val="20"/>
          <w:lang w:val="sl-SI"/>
        </w:rPr>
        <w:t xml:space="preserve"> o</w:t>
      </w:r>
      <w:r w:rsidRPr="005D7417">
        <w:rPr>
          <w:rFonts w:cs="Arial"/>
          <w:szCs w:val="20"/>
          <w:lang w:val="sl-SI"/>
        </w:rPr>
        <w:t xml:space="preserve"> oseb</w:t>
      </w:r>
      <w:r w:rsidR="00BF6388" w:rsidRPr="005D7417">
        <w:rPr>
          <w:rFonts w:cs="Arial"/>
          <w:szCs w:val="20"/>
          <w:lang w:val="sl-SI"/>
        </w:rPr>
        <w:t>ah</w:t>
      </w:r>
      <w:r w:rsidRPr="005D7417">
        <w:rPr>
          <w:rFonts w:cs="Arial"/>
          <w:szCs w:val="20"/>
          <w:lang w:val="sl-SI"/>
        </w:rPr>
        <w:t xml:space="preserve"> z začasno zaščito prevzamejo podatki</w:t>
      </w:r>
      <w:r w:rsidR="00FC64BA" w:rsidRPr="005D7417">
        <w:rPr>
          <w:rFonts w:cs="Arial"/>
          <w:szCs w:val="20"/>
          <w:lang w:val="sl-SI"/>
        </w:rPr>
        <w:t>, ki se nanašajo na prosilca</w:t>
      </w:r>
      <w:r w:rsidRPr="005D7417">
        <w:rPr>
          <w:rFonts w:cs="Arial"/>
          <w:szCs w:val="20"/>
          <w:lang w:val="sl-SI"/>
        </w:rPr>
        <w:t>:</w:t>
      </w:r>
    </w:p>
    <w:p w14:paraId="54B9BF84" w14:textId="3C360067" w:rsidR="003C7EBD" w:rsidRPr="005D7417" w:rsidRDefault="003C7EBD" w:rsidP="00731CC2">
      <w:pPr>
        <w:pStyle w:val="Odstavek"/>
        <w:numPr>
          <w:ilvl w:val="0"/>
          <w:numId w:val="42"/>
        </w:numPr>
        <w:spacing w:before="0" w:after="0" w:line="260" w:lineRule="exact"/>
        <w:rPr>
          <w:rFonts w:cs="Arial"/>
          <w:szCs w:val="20"/>
          <w:lang w:val="sl-SI"/>
        </w:rPr>
      </w:pPr>
      <w:r w:rsidRPr="005D7417">
        <w:rPr>
          <w:rFonts w:cs="Arial"/>
          <w:szCs w:val="20"/>
          <w:lang w:val="sl-SI"/>
        </w:rPr>
        <w:t>osebn</w:t>
      </w:r>
      <w:r w:rsidR="00CA6F3C" w:rsidRPr="005D7417">
        <w:rPr>
          <w:rFonts w:cs="Arial"/>
          <w:szCs w:val="20"/>
          <w:lang w:val="sl-SI"/>
        </w:rPr>
        <w:t>o</w:t>
      </w:r>
      <w:r w:rsidRPr="005D7417">
        <w:rPr>
          <w:rFonts w:cs="Arial"/>
          <w:szCs w:val="20"/>
          <w:lang w:val="sl-SI"/>
        </w:rPr>
        <w:t xml:space="preserve"> ime;</w:t>
      </w:r>
    </w:p>
    <w:p w14:paraId="74F502C4" w14:textId="4708748E" w:rsidR="003C7EBD" w:rsidRPr="005D7417" w:rsidRDefault="003C7EBD" w:rsidP="00731CC2">
      <w:pPr>
        <w:pStyle w:val="Odstavek"/>
        <w:numPr>
          <w:ilvl w:val="0"/>
          <w:numId w:val="42"/>
        </w:numPr>
        <w:spacing w:before="0" w:after="0" w:line="260" w:lineRule="exact"/>
        <w:rPr>
          <w:rFonts w:cs="Arial"/>
          <w:szCs w:val="20"/>
          <w:lang w:val="sl-SI"/>
        </w:rPr>
      </w:pPr>
      <w:r w:rsidRPr="005D7417">
        <w:rPr>
          <w:rFonts w:cs="Arial"/>
          <w:szCs w:val="20"/>
          <w:lang w:val="sl-SI"/>
        </w:rPr>
        <w:t>datum, kraj in držav</w:t>
      </w:r>
      <w:r w:rsidR="00CA6F3C" w:rsidRPr="005D7417">
        <w:rPr>
          <w:rFonts w:cs="Arial"/>
          <w:szCs w:val="20"/>
          <w:lang w:val="sl-SI"/>
        </w:rPr>
        <w:t>a</w:t>
      </w:r>
      <w:r w:rsidRPr="005D7417">
        <w:rPr>
          <w:rFonts w:cs="Arial"/>
          <w:szCs w:val="20"/>
          <w:lang w:val="sl-SI"/>
        </w:rPr>
        <w:t xml:space="preserve"> rojstva ter EMŠO;</w:t>
      </w:r>
    </w:p>
    <w:p w14:paraId="767814E8" w14:textId="2CB1AD85" w:rsidR="003C7EBD" w:rsidRPr="005D7417" w:rsidRDefault="003C7EBD" w:rsidP="00731CC2">
      <w:pPr>
        <w:pStyle w:val="Odstavek"/>
        <w:numPr>
          <w:ilvl w:val="0"/>
          <w:numId w:val="42"/>
        </w:numPr>
        <w:spacing w:before="0" w:after="0" w:line="260" w:lineRule="exact"/>
        <w:rPr>
          <w:rFonts w:cs="Arial"/>
          <w:szCs w:val="20"/>
          <w:lang w:val="sl-SI"/>
        </w:rPr>
      </w:pPr>
      <w:r w:rsidRPr="005D7417">
        <w:rPr>
          <w:rFonts w:cs="Arial"/>
          <w:szCs w:val="20"/>
          <w:lang w:val="sl-SI"/>
        </w:rPr>
        <w:t>fotografij</w:t>
      </w:r>
      <w:r w:rsidR="00CA6F3C" w:rsidRPr="005D7417">
        <w:rPr>
          <w:rFonts w:cs="Arial"/>
          <w:szCs w:val="20"/>
          <w:lang w:val="sl-SI"/>
        </w:rPr>
        <w:t>a</w:t>
      </w:r>
      <w:r w:rsidRPr="005D7417">
        <w:rPr>
          <w:rFonts w:cs="Arial"/>
          <w:szCs w:val="20"/>
          <w:lang w:val="sl-SI"/>
        </w:rPr>
        <w:t>;</w:t>
      </w:r>
    </w:p>
    <w:p w14:paraId="77C70449" w14:textId="197BF812" w:rsidR="003C7EBD" w:rsidRPr="005D7417" w:rsidRDefault="003C7EBD" w:rsidP="00731CC2">
      <w:pPr>
        <w:pStyle w:val="Odstavek"/>
        <w:numPr>
          <w:ilvl w:val="0"/>
          <w:numId w:val="42"/>
        </w:numPr>
        <w:spacing w:before="0" w:after="0" w:line="260" w:lineRule="exact"/>
        <w:rPr>
          <w:rFonts w:cs="Arial"/>
          <w:szCs w:val="20"/>
          <w:lang w:val="sl-SI"/>
        </w:rPr>
      </w:pPr>
      <w:r w:rsidRPr="005D7417">
        <w:rPr>
          <w:rFonts w:cs="Arial"/>
          <w:szCs w:val="20"/>
          <w:lang w:val="sl-SI"/>
        </w:rPr>
        <w:t>spol;</w:t>
      </w:r>
    </w:p>
    <w:p w14:paraId="737D784D" w14:textId="43E8873B" w:rsidR="003C7EBD" w:rsidRPr="005D7417" w:rsidRDefault="003C7EBD" w:rsidP="00731CC2">
      <w:pPr>
        <w:pStyle w:val="Odstavek"/>
        <w:numPr>
          <w:ilvl w:val="0"/>
          <w:numId w:val="42"/>
        </w:numPr>
        <w:spacing w:before="0" w:after="0" w:line="260" w:lineRule="exact"/>
        <w:rPr>
          <w:rFonts w:cs="Arial"/>
          <w:szCs w:val="20"/>
          <w:lang w:val="sl-SI"/>
        </w:rPr>
      </w:pPr>
      <w:r w:rsidRPr="005D7417">
        <w:rPr>
          <w:rFonts w:cs="Arial"/>
          <w:szCs w:val="20"/>
          <w:lang w:val="sl-SI"/>
        </w:rPr>
        <w:t>državljanstv</w:t>
      </w:r>
      <w:r w:rsidR="00CA6F3C" w:rsidRPr="005D7417">
        <w:rPr>
          <w:rFonts w:cs="Arial"/>
          <w:szCs w:val="20"/>
          <w:lang w:val="sl-SI"/>
        </w:rPr>
        <w:t>o</w:t>
      </w:r>
      <w:r w:rsidRPr="005D7417">
        <w:rPr>
          <w:rFonts w:cs="Arial"/>
          <w:szCs w:val="20"/>
          <w:lang w:val="sl-SI"/>
        </w:rPr>
        <w:t xml:space="preserve">;  </w:t>
      </w:r>
    </w:p>
    <w:p w14:paraId="2F7D046E" w14:textId="6F215A9E" w:rsidR="003C7EBD" w:rsidRPr="005D7417" w:rsidRDefault="003C7EBD" w:rsidP="00731CC2">
      <w:pPr>
        <w:pStyle w:val="Odstavek"/>
        <w:numPr>
          <w:ilvl w:val="0"/>
          <w:numId w:val="42"/>
        </w:numPr>
        <w:spacing w:before="0" w:after="0" w:line="260" w:lineRule="exact"/>
        <w:rPr>
          <w:rFonts w:cs="Arial"/>
          <w:szCs w:val="20"/>
          <w:lang w:val="sl-SI"/>
        </w:rPr>
      </w:pPr>
      <w:r w:rsidRPr="005D7417">
        <w:rPr>
          <w:rFonts w:cs="Arial"/>
          <w:szCs w:val="20"/>
          <w:lang w:val="sl-SI"/>
        </w:rPr>
        <w:t>zakonsk</w:t>
      </w:r>
      <w:r w:rsidR="00CA6F3C" w:rsidRPr="005D7417">
        <w:rPr>
          <w:rFonts w:cs="Arial"/>
          <w:szCs w:val="20"/>
          <w:lang w:val="sl-SI"/>
        </w:rPr>
        <w:t>i</w:t>
      </w:r>
      <w:r w:rsidRPr="005D7417">
        <w:rPr>
          <w:rFonts w:cs="Arial"/>
          <w:szCs w:val="20"/>
          <w:lang w:val="sl-SI"/>
        </w:rPr>
        <w:t xml:space="preserve"> stan</w:t>
      </w:r>
      <w:r w:rsidR="00C67BA9" w:rsidRPr="005D7417">
        <w:rPr>
          <w:rFonts w:cs="Arial"/>
          <w:szCs w:val="20"/>
          <w:lang w:val="sl-SI"/>
        </w:rPr>
        <w:t>;</w:t>
      </w:r>
      <w:r w:rsidRPr="005D7417">
        <w:rPr>
          <w:rFonts w:cs="Arial"/>
          <w:szCs w:val="20"/>
          <w:lang w:val="sl-SI"/>
        </w:rPr>
        <w:t xml:space="preserve"> </w:t>
      </w:r>
    </w:p>
    <w:p w14:paraId="6A1FBD82" w14:textId="566C6AA9" w:rsidR="003C7EBD" w:rsidRPr="005D7417" w:rsidRDefault="00884417" w:rsidP="00731CC2">
      <w:pPr>
        <w:pStyle w:val="Odstavek"/>
        <w:numPr>
          <w:ilvl w:val="0"/>
          <w:numId w:val="42"/>
        </w:numPr>
        <w:spacing w:before="0" w:after="0" w:line="260" w:lineRule="exact"/>
        <w:rPr>
          <w:rFonts w:cs="Arial"/>
          <w:szCs w:val="20"/>
          <w:lang w:val="sl-SI"/>
        </w:rPr>
      </w:pPr>
      <w:r w:rsidRPr="005D7417">
        <w:rPr>
          <w:rFonts w:cs="Arial"/>
          <w:szCs w:val="20"/>
          <w:lang w:val="sl-SI"/>
        </w:rPr>
        <w:t>osebn</w:t>
      </w:r>
      <w:r w:rsidR="00CA6F3C" w:rsidRPr="005D7417">
        <w:rPr>
          <w:rFonts w:cs="Arial"/>
          <w:szCs w:val="20"/>
          <w:lang w:val="sl-SI"/>
        </w:rPr>
        <w:t>o</w:t>
      </w:r>
      <w:r w:rsidRPr="005D7417">
        <w:rPr>
          <w:rFonts w:cs="Arial"/>
          <w:szCs w:val="20"/>
          <w:lang w:val="sl-SI"/>
        </w:rPr>
        <w:t xml:space="preserve"> ime</w:t>
      </w:r>
      <w:r w:rsidR="003C7EBD" w:rsidRPr="005D7417">
        <w:rPr>
          <w:rFonts w:cs="Arial"/>
          <w:szCs w:val="20"/>
          <w:lang w:val="sl-SI"/>
        </w:rPr>
        <w:t xml:space="preserve"> ter naslov stalnega ali začasnega prebivališča družinskih članov, ki že prebivajo v Republiki Sloveniji ali ki spremljajo prosilca;</w:t>
      </w:r>
    </w:p>
    <w:p w14:paraId="45C8E825" w14:textId="2FCC66A1" w:rsidR="0031133B" w:rsidRPr="005D7417" w:rsidRDefault="00B361E2" w:rsidP="00731CC2">
      <w:pPr>
        <w:pStyle w:val="Odstavek"/>
        <w:numPr>
          <w:ilvl w:val="0"/>
          <w:numId w:val="42"/>
        </w:numPr>
        <w:spacing w:before="0" w:after="0" w:line="260" w:lineRule="exact"/>
        <w:rPr>
          <w:rFonts w:cs="Arial"/>
          <w:szCs w:val="20"/>
          <w:lang w:val="sl-SI"/>
        </w:rPr>
      </w:pPr>
      <w:r w:rsidRPr="005D7417">
        <w:rPr>
          <w:rFonts w:cs="Arial"/>
          <w:szCs w:val="20"/>
          <w:lang w:val="sl-SI"/>
        </w:rPr>
        <w:lastRenderedPageBreak/>
        <w:t>osebn</w:t>
      </w:r>
      <w:r w:rsidR="00CA6F3C" w:rsidRPr="005D7417">
        <w:rPr>
          <w:rFonts w:cs="Arial"/>
          <w:szCs w:val="20"/>
          <w:lang w:val="sl-SI"/>
        </w:rPr>
        <w:t>o</w:t>
      </w:r>
      <w:r w:rsidRPr="005D7417">
        <w:rPr>
          <w:rFonts w:cs="Arial"/>
          <w:szCs w:val="20"/>
          <w:lang w:val="sl-SI"/>
        </w:rPr>
        <w:t xml:space="preserve"> ime, datu</w:t>
      </w:r>
      <w:r w:rsidR="00CA6F3C" w:rsidRPr="005D7417">
        <w:rPr>
          <w:rFonts w:cs="Arial"/>
          <w:szCs w:val="20"/>
          <w:lang w:val="sl-SI"/>
        </w:rPr>
        <w:t>m</w:t>
      </w:r>
      <w:r w:rsidRPr="005D7417">
        <w:rPr>
          <w:rFonts w:cs="Arial"/>
          <w:szCs w:val="20"/>
          <w:lang w:val="sl-SI"/>
        </w:rPr>
        <w:t xml:space="preserve"> rojstva in staln</w:t>
      </w:r>
      <w:r w:rsidR="00CA6F3C" w:rsidRPr="005D7417">
        <w:rPr>
          <w:rFonts w:cs="Arial"/>
          <w:szCs w:val="20"/>
          <w:lang w:val="sl-SI"/>
        </w:rPr>
        <w:t>o</w:t>
      </w:r>
      <w:r w:rsidRPr="005D7417">
        <w:rPr>
          <w:rFonts w:cs="Arial"/>
          <w:szCs w:val="20"/>
          <w:lang w:val="sl-SI"/>
        </w:rPr>
        <w:t xml:space="preserve"> prebivališč</w:t>
      </w:r>
      <w:r w:rsidR="00CA6F3C" w:rsidRPr="005D7417">
        <w:rPr>
          <w:rFonts w:cs="Arial"/>
          <w:szCs w:val="20"/>
          <w:lang w:val="sl-SI"/>
        </w:rPr>
        <w:t>a</w:t>
      </w:r>
      <w:r w:rsidRPr="005D7417">
        <w:rPr>
          <w:rFonts w:cs="Arial"/>
          <w:szCs w:val="20"/>
          <w:lang w:val="sl-SI"/>
        </w:rPr>
        <w:t xml:space="preserve"> </w:t>
      </w:r>
      <w:r w:rsidR="004224B8" w:rsidRPr="005D7417">
        <w:rPr>
          <w:rFonts w:cs="Arial"/>
          <w:szCs w:val="20"/>
          <w:lang w:val="sl-SI"/>
        </w:rPr>
        <w:t>skrbnik</w:t>
      </w:r>
      <w:r w:rsidRPr="005D7417">
        <w:rPr>
          <w:rFonts w:cs="Arial"/>
          <w:szCs w:val="20"/>
          <w:lang w:val="sl-SI"/>
        </w:rPr>
        <w:t>a</w:t>
      </w:r>
      <w:r w:rsidR="00FF5292" w:rsidRPr="005D7417">
        <w:rPr>
          <w:rFonts w:cs="Arial"/>
          <w:szCs w:val="20"/>
          <w:lang w:val="sl-SI"/>
        </w:rPr>
        <w:t xml:space="preserve"> za posebni primer</w:t>
      </w:r>
      <w:r w:rsidR="003C7EBD" w:rsidRPr="005D7417">
        <w:rPr>
          <w:rFonts w:cs="Arial"/>
          <w:szCs w:val="20"/>
          <w:lang w:val="sl-SI"/>
        </w:rPr>
        <w:t xml:space="preserve"> za prosilc</w:t>
      </w:r>
      <w:r w:rsidR="004224B8" w:rsidRPr="005D7417">
        <w:rPr>
          <w:rFonts w:cs="Arial"/>
          <w:szCs w:val="20"/>
          <w:lang w:val="sl-SI"/>
        </w:rPr>
        <w:t>a</w:t>
      </w:r>
      <w:r w:rsidR="003C7EBD" w:rsidRPr="005D7417">
        <w:rPr>
          <w:rFonts w:cs="Arial"/>
          <w:szCs w:val="20"/>
          <w:lang w:val="sl-SI"/>
        </w:rPr>
        <w:t xml:space="preserve">, ki </w:t>
      </w:r>
      <w:r w:rsidR="004224B8" w:rsidRPr="005D7417">
        <w:rPr>
          <w:rFonts w:cs="Arial"/>
          <w:szCs w:val="20"/>
          <w:lang w:val="sl-SI"/>
        </w:rPr>
        <w:t>je</w:t>
      </w:r>
      <w:r w:rsidR="003C7EBD" w:rsidRPr="005D7417">
        <w:rPr>
          <w:rFonts w:cs="Arial"/>
          <w:szCs w:val="20"/>
          <w:lang w:val="sl-SI"/>
        </w:rPr>
        <w:t xml:space="preserve"> mladoletnik brez spremstva</w:t>
      </w:r>
      <w:r w:rsidR="0031133B" w:rsidRPr="005D7417">
        <w:rPr>
          <w:rFonts w:cs="Arial"/>
          <w:szCs w:val="20"/>
          <w:lang w:val="sl-SI"/>
        </w:rPr>
        <w:t>;</w:t>
      </w:r>
    </w:p>
    <w:p w14:paraId="5EB6245A" w14:textId="4F8A0C00" w:rsidR="003C7EBD" w:rsidRPr="005D7417" w:rsidRDefault="0031133B" w:rsidP="00731CC2">
      <w:pPr>
        <w:pStyle w:val="Odstavek"/>
        <w:numPr>
          <w:ilvl w:val="0"/>
          <w:numId w:val="42"/>
        </w:numPr>
        <w:spacing w:before="0" w:after="0" w:line="260" w:lineRule="exact"/>
        <w:rPr>
          <w:rFonts w:cs="Arial"/>
          <w:szCs w:val="20"/>
          <w:lang w:val="sl-SI"/>
        </w:rPr>
      </w:pPr>
      <w:r w:rsidRPr="005D7417">
        <w:rPr>
          <w:rFonts w:cs="Arial"/>
          <w:szCs w:val="20"/>
          <w:lang w:val="sl-SI"/>
        </w:rPr>
        <w:t>datum vložitve vloge za priznanje statusa začasne zaščite</w:t>
      </w:r>
      <w:r w:rsidR="003C7EBD" w:rsidRPr="005D7417">
        <w:rPr>
          <w:rFonts w:cs="Arial"/>
          <w:szCs w:val="20"/>
          <w:lang w:val="sl-SI"/>
        </w:rPr>
        <w:t>.</w:t>
      </w:r>
    </w:p>
    <w:p w14:paraId="0C9D81C4" w14:textId="77777777" w:rsidR="003C7EBD" w:rsidRPr="005D7417" w:rsidRDefault="003C7EBD" w:rsidP="00215AB4">
      <w:pPr>
        <w:pStyle w:val="Odstavek"/>
        <w:spacing w:before="0" w:after="0" w:line="260" w:lineRule="exact"/>
        <w:rPr>
          <w:rFonts w:cs="Arial"/>
          <w:szCs w:val="20"/>
          <w:lang w:val="sl-SI"/>
        </w:rPr>
      </w:pPr>
    </w:p>
    <w:p w14:paraId="1187F35A" w14:textId="7DFB29D9" w:rsidR="003C7EBD" w:rsidRPr="005D7417" w:rsidRDefault="003C7EBD" w:rsidP="00215AB4">
      <w:pPr>
        <w:pStyle w:val="Odstavek"/>
        <w:spacing w:before="0" w:after="0" w:line="260" w:lineRule="exact"/>
        <w:rPr>
          <w:rFonts w:cs="Arial"/>
          <w:szCs w:val="20"/>
          <w:lang w:val="sl-SI"/>
        </w:rPr>
      </w:pPr>
      <w:r w:rsidRPr="005D7417">
        <w:rPr>
          <w:rFonts w:cs="Arial"/>
          <w:szCs w:val="20"/>
          <w:lang w:val="sl-SI"/>
        </w:rPr>
        <w:t xml:space="preserve">(2) Evidenca </w:t>
      </w:r>
      <w:r w:rsidR="005434DA" w:rsidRPr="005D7417">
        <w:rPr>
          <w:rFonts w:cs="Arial"/>
          <w:szCs w:val="20"/>
          <w:lang w:val="sl-SI"/>
        </w:rPr>
        <w:t xml:space="preserve">o </w:t>
      </w:r>
      <w:r w:rsidRPr="005D7417">
        <w:rPr>
          <w:rFonts w:cs="Arial"/>
          <w:szCs w:val="20"/>
          <w:lang w:val="sl-SI"/>
        </w:rPr>
        <w:t>oseb</w:t>
      </w:r>
      <w:r w:rsidR="005434DA" w:rsidRPr="005D7417">
        <w:rPr>
          <w:rFonts w:cs="Arial"/>
          <w:szCs w:val="20"/>
          <w:lang w:val="sl-SI"/>
        </w:rPr>
        <w:t>ah</w:t>
      </w:r>
      <w:r w:rsidRPr="005D7417">
        <w:rPr>
          <w:rFonts w:cs="Arial"/>
          <w:szCs w:val="20"/>
          <w:lang w:val="sl-SI"/>
        </w:rPr>
        <w:t xml:space="preserve"> z začasno zaščito vsebuje podatke</w:t>
      </w:r>
      <w:r w:rsidR="00680182" w:rsidRPr="005D7417">
        <w:rPr>
          <w:rFonts w:cs="Arial"/>
          <w:szCs w:val="20"/>
          <w:lang w:val="sl-SI"/>
        </w:rPr>
        <w:t>, ki se nanašajo na osebo z začasno zaščito</w:t>
      </w:r>
      <w:r w:rsidRPr="005D7417">
        <w:rPr>
          <w:rFonts w:cs="Arial"/>
          <w:szCs w:val="20"/>
          <w:lang w:val="sl-SI"/>
        </w:rPr>
        <w:t>:</w:t>
      </w:r>
    </w:p>
    <w:p w14:paraId="278F918C" w14:textId="63AFBA91" w:rsidR="003C7EBD" w:rsidRPr="005D7417" w:rsidRDefault="003C7EBD" w:rsidP="00731CC2">
      <w:pPr>
        <w:pStyle w:val="Odstavek"/>
        <w:numPr>
          <w:ilvl w:val="0"/>
          <w:numId w:val="43"/>
        </w:numPr>
        <w:spacing w:before="0" w:after="0" w:line="260" w:lineRule="exact"/>
        <w:rPr>
          <w:rFonts w:cs="Arial"/>
          <w:szCs w:val="20"/>
          <w:lang w:val="sl-SI"/>
        </w:rPr>
      </w:pPr>
      <w:r w:rsidRPr="005D7417">
        <w:rPr>
          <w:rFonts w:cs="Arial"/>
          <w:szCs w:val="20"/>
          <w:lang w:val="sl-SI"/>
        </w:rPr>
        <w:t>podatk</w:t>
      </w:r>
      <w:r w:rsidR="00680182" w:rsidRPr="005D7417">
        <w:rPr>
          <w:rFonts w:cs="Arial"/>
          <w:szCs w:val="20"/>
          <w:lang w:val="sl-SI"/>
        </w:rPr>
        <w:t>i</w:t>
      </w:r>
      <w:r w:rsidRPr="005D7417">
        <w:rPr>
          <w:rFonts w:cs="Arial"/>
          <w:szCs w:val="20"/>
          <w:lang w:val="sl-SI"/>
        </w:rPr>
        <w:t xml:space="preserve"> iz prejšnjega odstavka;</w:t>
      </w:r>
    </w:p>
    <w:p w14:paraId="371A33EF" w14:textId="75D05E5A" w:rsidR="003C7EBD" w:rsidRPr="005D7417" w:rsidRDefault="003C7EBD" w:rsidP="00731CC2">
      <w:pPr>
        <w:pStyle w:val="Odstavek"/>
        <w:numPr>
          <w:ilvl w:val="0"/>
          <w:numId w:val="43"/>
        </w:numPr>
        <w:spacing w:before="0" w:after="0" w:line="260" w:lineRule="exact"/>
        <w:rPr>
          <w:rFonts w:cs="Arial"/>
          <w:szCs w:val="20"/>
          <w:lang w:val="sl-SI"/>
        </w:rPr>
      </w:pPr>
      <w:r w:rsidRPr="005D7417">
        <w:rPr>
          <w:rFonts w:cs="Arial"/>
          <w:szCs w:val="20"/>
          <w:lang w:val="sl-SI"/>
        </w:rPr>
        <w:t>številk</w:t>
      </w:r>
      <w:r w:rsidR="00680182" w:rsidRPr="005D7417">
        <w:rPr>
          <w:rFonts w:cs="Arial"/>
          <w:szCs w:val="20"/>
          <w:lang w:val="sl-SI"/>
        </w:rPr>
        <w:t>a</w:t>
      </w:r>
      <w:r w:rsidRPr="005D7417">
        <w:rPr>
          <w:rFonts w:cs="Arial"/>
          <w:szCs w:val="20"/>
          <w:lang w:val="sl-SI"/>
        </w:rPr>
        <w:t xml:space="preserve"> in datum izdaje izkaznice ter </w:t>
      </w:r>
      <w:r w:rsidR="00680182" w:rsidRPr="005D7417">
        <w:rPr>
          <w:rFonts w:cs="Arial"/>
          <w:szCs w:val="20"/>
          <w:lang w:val="sl-SI"/>
        </w:rPr>
        <w:t xml:space="preserve">pristojni </w:t>
      </w:r>
      <w:r w:rsidRPr="005D7417">
        <w:rPr>
          <w:rFonts w:cs="Arial"/>
          <w:szCs w:val="20"/>
          <w:lang w:val="sl-SI"/>
        </w:rPr>
        <w:t>organ, ki jo je izdal;</w:t>
      </w:r>
    </w:p>
    <w:p w14:paraId="034736D6" w14:textId="02197024" w:rsidR="003C7EBD" w:rsidRPr="005D7417" w:rsidRDefault="003C7EBD" w:rsidP="00731CC2">
      <w:pPr>
        <w:pStyle w:val="Odstavek"/>
        <w:numPr>
          <w:ilvl w:val="0"/>
          <w:numId w:val="43"/>
        </w:numPr>
        <w:spacing w:before="0" w:after="0" w:line="260" w:lineRule="exact"/>
        <w:rPr>
          <w:rFonts w:cs="Arial"/>
          <w:szCs w:val="20"/>
          <w:lang w:val="sl-SI"/>
        </w:rPr>
      </w:pPr>
      <w:r w:rsidRPr="005D7417">
        <w:rPr>
          <w:rFonts w:cs="Arial"/>
          <w:szCs w:val="20"/>
          <w:lang w:val="sl-SI"/>
        </w:rPr>
        <w:t>naslov začasnega prebivališča v Republiki Sloveniji;</w:t>
      </w:r>
    </w:p>
    <w:p w14:paraId="5E0F6F81" w14:textId="5FB63984" w:rsidR="003C7EBD" w:rsidRPr="005D7417" w:rsidRDefault="003C7EBD" w:rsidP="00731CC2">
      <w:pPr>
        <w:pStyle w:val="Odstavek"/>
        <w:numPr>
          <w:ilvl w:val="0"/>
          <w:numId w:val="43"/>
        </w:numPr>
        <w:spacing w:before="0" w:after="0" w:line="260" w:lineRule="exact"/>
        <w:rPr>
          <w:rFonts w:cs="Arial"/>
          <w:szCs w:val="20"/>
          <w:lang w:val="sl-SI"/>
        </w:rPr>
      </w:pPr>
      <w:r w:rsidRPr="005D7417">
        <w:rPr>
          <w:rFonts w:cs="Arial"/>
          <w:szCs w:val="20"/>
          <w:lang w:val="sl-SI"/>
        </w:rPr>
        <w:t>številk</w:t>
      </w:r>
      <w:r w:rsidR="00680182" w:rsidRPr="005D7417">
        <w:rPr>
          <w:rFonts w:cs="Arial"/>
          <w:szCs w:val="20"/>
          <w:lang w:val="sl-SI"/>
        </w:rPr>
        <w:t>a</w:t>
      </w:r>
      <w:r w:rsidRPr="005D7417">
        <w:rPr>
          <w:rFonts w:cs="Arial"/>
          <w:szCs w:val="20"/>
          <w:lang w:val="sl-SI"/>
        </w:rPr>
        <w:t xml:space="preserve"> in vrst</w:t>
      </w:r>
      <w:r w:rsidR="00680182" w:rsidRPr="005D7417">
        <w:rPr>
          <w:rFonts w:cs="Arial"/>
          <w:szCs w:val="20"/>
          <w:lang w:val="sl-SI"/>
        </w:rPr>
        <w:t>a</w:t>
      </w:r>
      <w:r w:rsidRPr="005D7417">
        <w:rPr>
          <w:rFonts w:cs="Arial"/>
          <w:szCs w:val="20"/>
          <w:lang w:val="sl-SI"/>
        </w:rPr>
        <w:t xml:space="preserve"> dokumenta za ugotavljanje </w:t>
      </w:r>
      <w:r w:rsidR="00977E52">
        <w:rPr>
          <w:rFonts w:cs="Arial"/>
          <w:szCs w:val="20"/>
          <w:lang w:val="sl-SI"/>
        </w:rPr>
        <w:t>identitete</w:t>
      </w:r>
      <w:r w:rsidR="00977E52" w:rsidRPr="005D7417">
        <w:rPr>
          <w:rFonts w:cs="Arial"/>
          <w:szCs w:val="20"/>
          <w:lang w:val="sl-SI"/>
        </w:rPr>
        <w:t xml:space="preserve"> </w:t>
      </w:r>
      <w:r w:rsidRPr="005D7417">
        <w:rPr>
          <w:rFonts w:cs="Arial"/>
          <w:szCs w:val="20"/>
          <w:lang w:val="sl-SI"/>
        </w:rPr>
        <w:t xml:space="preserve">oziroma potnega lista za tujca; </w:t>
      </w:r>
    </w:p>
    <w:p w14:paraId="3251E376" w14:textId="09DDD922" w:rsidR="002121AC" w:rsidRPr="005D7417" w:rsidRDefault="00DD1D88" w:rsidP="00731CC2">
      <w:pPr>
        <w:pStyle w:val="Odstavek"/>
        <w:numPr>
          <w:ilvl w:val="0"/>
          <w:numId w:val="43"/>
        </w:numPr>
        <w:spacing w:before="0" w:after="0" w:line="260" w:lineRule="exact"/>
        <w:rPr>
          <w:rFonts w:cs="Arial"/>
          <w:szCs w:val="20"/>
          <w:lang w:val="sl-SI"/>
        </w:rPr>
      </w:pPr>
      <w:r w:rsidRPr="005D7417">
        <w:rPr>
          <w:rFonts w:cs="Arial"/>
          <w:szCs w:val="20"/>
          <w:lang w:val="sl-SI"/>
        </w:rPr>
        <w:t>družinski člani, ki jim je bil priznan status začasne zaščite</w:t>
      </w:r>
      <w:r w:rsidR="002121AC" w:rsidRPr="005D7417">
        <w:rPr>
          <w:rFonts w:cs="Arial"/>
          <w:szCs w:val="20"/>
          <w:lang w:val="sl-SI"/>
        </w:rPr>
        <w:t xml:space="preserve">; </w:t>
      </w:r>
    </w:p>
    <w:p w14:paraId="0EFAAB3B" w14:textId="35160105" w:rsidR="002C3074" w:rsidRPr="005D7417" w:rsidRDefault="009E586B" w:rsidP="00731CC2">
      <w:pPr>
        <w:pStyle w:val="Odstavek"/>
        <w:numPr>
          <w:ilvl w:val="0"/>
          <w:numId w:val="43"/>
        </w:numPr>
        <w:spacing w:before="0" w:after="0" w:line="260" w:lineRule="exact"/>
        <w:rPr>
          <w:rFonts w:cs="Arial"/>
          <w:szCs w:val="20"/>
          <w:lang w:val="sl-SI"/>
        </w:rPr>
      </w:pPr>
      <w:r w:rsidRPr="005D7417">
        <w:rPr>
          <w:rFonts w:cs="Arial"/>
          <w:szCs w:val="20"/>
          <w:lang w:val="sl-SI"/>
        </w:rPr>
        <w:t>osebn</w:t>
      </w:r>
      <w:r w:rsidR="00680182" w:rsidRPr="005D7417">
        <w:rPr>
          <w:rFonts w:cs="Arial"/>
          <w:szCs w:val="20"/>
          <w:lang w:val="sl-SI"/>
        </w:rPr>
        <w:t>o</w:t>
      </w:r>
      <w:r w:rsidRPr="005D7417">
        <w:rPr>
          <w:rFonts w:cs="Arial"/>
          <w:szCs w:val="20"/>
          <w:lang w:val="sl-SI"/>
        </w:rPr>
        <w:t xml:space="preserve"> ime, datum rojstva in staln</w:t>
      </w:r>
      <w:r w:rsidR="00680182" w:rsidRPr="005D7417">
        <w:rPr>
          <w:rFonts w:cs="Arial"/>
          <w:szCs w:val="20"/>
          <w:lang w:val="sl-SI"/>
        </w:rPr>
        <w:t>o</w:t>
      </w:r>
      <w:r w:rsidRPr="005D7417">
        <w:rPr>
          <w:rFonts w:cs="Arial"/>
          <w:szCs w:val="20"/>
          <w:lang w:val="sl-SI"/>
        </w:rPr>
        <w:t xml:space="preserve"> prebivališč</w:t>
      </w:r>
      <w:r w:rsidR="00680182" w:rsidRPr="005D7417">
        <w:rPr>
          <w:rFonts w:cs="Arial"/>
          <w:szCs w:val="20"/>
          <w:lang w:val="sl-SI"/>
        </w:rPr>
        <w:t>e</w:t>
      </w:r>
      <w:r w:rsidRPr="005D7417">
        <w:rPr>
          <w:rFonts w:cs="Arial"/>
          <w:szCs w:val="20"/>
          <w:lang w:val="sl-SI"/>
        </w:rPr>
        <w:t xml:space="preserve"> </w:t>
      </w:r>
      <w:r w:rsidR="002C3074" w:rsidRPr="005D7417">
        <w:rPr>
          <w:rFonts w:cs="Arial"/>
          <w:szCs w:val="20"/>
          <w:lang w:val="sl-SI"/>
        </w:rPr>
        <w:t>skrbnik</w:t>
      </w:r>
      <w:r w:rsidRPr="005D7417">
        <w:rPr>
          <w:rFonts w:cs="Arial"/>
          <w:szCs w:val="20"/>
          <w:lang w:val="sl-SI"/>
        </w:rPr>
        <w:t>a</w:t>
      </w:r>
      <w:r w:rsidR="002C3074" w:rsidRPr="005D7417">
        <w:rPr>
          <w:rFonts w:cs="Arial"/>
          <w:szCs w:val="20"/>
          <w:lang w:val="sl-SI"/>
        </w:rPr>
        <w:t xml:space="preserve"> oseb</w:t>
      </w:r>
      <w:r w:rsidR="00E65C0E" w:rsidRPr="005D7417">
        <w:rPr>
          <w:rFonts w:cs="Arial"/>
          <w:szCs w:val="20"/>
          <w:lang w:val="sl-SI"/>
        </w:rPr>
        <w:t>e</w:t>
      </w:r>
      <w:r w:rsidR="002C3074" w:rsidRPr="005D7417">
        <w:rPr>
          <w:rFonts w:cs="Arial"/>
          <w:szCs w:val="20"/>
          <w:lang w:val="sl-SI"/>
        </w:rPr>
        <w:t xml:space="preserve"> z začasno zaščito, ki </w:t>
      </w:r>
      <w:r w:rsidR="00E65C0E" w:rsidRPr="005D7417">
        <w:rPr>
          <w:rFonts w:cs="Arial"/>
          <w:szCs w:val="20"/>
          <w:lang w:val="sl-SI"/>
        </w:rPr>
        <w:t>je</w:t>
      </w:r>
      <w:r w:rsidR="002C3074" w:rsidRPr="005D7417">
        <w:rPr>
          <w:rFonts w:cs="Arial"/>
          <w:szCs w:val="20"/>
          <w:lang w:val="sl-SI"/>
        </w:rPr>
        <w:t xml:space="preserve"> mladoletnik brez spremstva;</w:t>
      </w:r>
    </w:p>
    <w:p w14:paraId="6871773A" w14:textId="2831DDEE" w:rsidR="00152FA8" w:rsidRPr="005D7417" w:rsidRDefault="002121AC" w:rsidP="00731CC2">
      <w:pPr>
        <w:pStyle w:val="Odstavek"/>
        <w:numPr>
          <w:ilvl w:val="0"/>
          <w:numId w:val="43"/>
        </w:numPr>
        <w:spacing w:before="0" w:after="0" w:line="260" w:lineRule="exact"/>
        <w:rPr>
          <w:rFonts w:cs="Arial"/>
          <w:szCs w:val="20"/>
          <w:lang w:val="sl-SI"/>
        </w:rPr>
      </w:pPr>
      <w:r w:rsidRPr="005D7417">
        <w:rPr>
          <w:rFonts w:cs="Arial"/>
          <w:szCs w:val="20"/>
          <w:lang w:val="sl-SI"/>
        </w:rPr>
        <w:t>prenehanj</w:t>
      </w:r>
      <w:r w:rsidR="00680182" w:rsidRPr="005D7417">
        <w:rPr>
          <w:rFonts w:cs="Arial"/>
          <w:szCs w:val="20"/>
          <w:lang w:val="sl-SI"/>
        </w:rPr>
        <w:t xml:space="preserve">e </w:t>
      </w:r>
      <w:r w:rsidRPr="005D7417">
        <w:rPr>
          <w:rFonts w:cs="Arial"/>
          <w:szCs w:val="20"/>
          <w:lang w:val="sl-SI"/>
        </w:rPr>
        <w:t>statusa začasne zaščite v skladu z 19. členom tega zakona</w:t>
      </w:r>
      <w:r w:rsidR="00152FA8" w:rsidRPr="005D7417">
        <w:rPr>
          <w:rFonts w:cs="Arial"/>
          <w:szCs w:val="20"/>
          <w:lang w:val="sl-SI"/>
        </w:rPr>
        <w:t>;</w:t>
      </w:r>
    </w:p>
    <w:p w14:paraId="09C9DFD9" w14:textId="6CC96FBE" w:rsidR="003C7EBD" w:rsidRPr="005D7417" w:rsidRDefault="00152FA8" w:rsidP="00731CC2">
      <w:pPr>
        <w:pStyle w:val="Odstavek"/>
        <w:numPr>
          <w:ilvl w:val="0"/>
          <w:numId w:val="43"/>
        </w:numPr>
        <w:spacing w:before="0" w:after="0" w:line="260" w:lineRule="exact"/>
        <w:rPr>
          <w:rFonts w:cs="Arial"/>
          <w:szCs w:val="20"/>
          <w:lang w:val="sl-SI"/>
        </w:rPr>
      </w:pPr>
      <w:r w:rsidRPr="005D7417">
        <w:rPr>
          <w:rFonts w:cs="Arial"/>
          <w:szCs w:val="20"/>
          <w:lang w:val="sl-SI"/>
        </w:rPr>
        <w:t>dovolit</w:t>
      </w:r>
      <w:r w:rsidR="00680182" w:rsidRPr="005D7417">
        <w:rPr>
          <w:rFonts w:cs="Arial"/>
          <w:szCs w:val="20"/>
          <w:lang w:val="sl-SI"/>
        </w:rPr>
        <w:t>ev</w:t>
      </w:r>
      <w:r w:rsidRPr="005D7417">
        <w:rPr>
          <w:rFonts w:cs="Arial"/>
          <w:szCs w:val="20"/>
          <w:lang w:val="sl-SI"/>
        </w:rPr>
        <w:t xml:space="preserve"> </w:t>
      </w:r>
      <w:r w:rsidR="00461972">
        <w:rPr>
          <w:rFonts w:cs="Arial"/>
          <w:szCs w:val="20"/>
          <w:lang w:val="sl-SI"/>
        </w:rPr>
        <w:t>pre</w:t>
      </w:r>
      <w:r w:rsidRPr="005D7417">
        <w:rPr>
          <w:rFonts w:cs="Arial"/>
          <w:szCs w:val="20"/>
          <w:lang w:val="sl-SI"/>
        </w:rPr>
        <w:t xml:space="preserve">bivanja po prenehanju začasne zaščite v skladu </w:t>
      </w:r>
      <w:r w:rsidR="00FF6634" w:rsidRPr="005D7417">
        <w:rPr>
          <w:rFonts w:cs="Arial"/>
          <w:szCs w:val="20"/>
          <w:lang w:val="sl-SI"/>
        </w:rPr>
        <w:t>s</w:t>
      </w:r>
      <w:r w:rsidRPr="005D7417">
        <w:rPr>
          <w:rFonts w:cs="Arial"/>
          <w:szCs w:val="20"/>
          <w:lang w:val="sl-SI"/>
        </w:rPr>
        <w:t xml:space="preserve"> 2</w:t>
      </w:r>
      <w:r w:rsidR="003A240A">
        <w:rPr>
          <w:rFonts w:cs="Arial"/>
          <w:szCs w:val="20"/>
          <w:lang w:val="sl-SI"/>
        </w:rPr>
        <w:t>3</w:t>
      </w:r>
      <w:r w:rsidRPr="005D7417">
        <w:rPr>
          <w:rFonts w:cs="Arial"/>
          <w:szCs w:val="20"/>
          <w:lang w:val="sl-SI"/>
        </w:rPr>
        <w:t>. členom</w:t>
      </w:r>
      <w:r w:rsidR="002C669E">
        <w:rPr>
          <w:rFonts w:cs="Arial"/>
          <w:szCs w:val="20"/>
          <w:lang w:val="sl-SI"/>
        </w:rPr>
        <w:t xml:space="preserve"> tega zakona</w:t>
      </w:r>
      <w:r w:rsidR="003C7EBD" w:rsidRPr="005D7417">
        <w:rPr>
          <w:rFonts w:cs="Arial"/>
          <w:szCs w:val="20"/>
          <w:lang w:val="sl-SI"/>
        </w:rPr>
        <w:t>.</w:t>
      </w:r>
    </w:p>
    <w:p w14:paraId="209D510A" w14:textId="6578459E" w:rsidR="003C7EBD" w:rsidRPr="005D7417" w:rsidRDefault="003C7EBD" w:rsidP="00215AB4">
      <w:pPr>
        <w:pStyle w:val="Odstavek"/>
        <w:spacing w:before="0" w:after="0" w:line="260" w:lineRule="exact"/>
        <w:rPr>
          <w:rFonts w:cs="Arial"/>
          <w:szCs w:val="20"/>
          <w:lang w:val="sl-SI"/>
        </w:rPr>
      </w:pPr>
    </w:p>
    <w:p w14:paraId="05E42584" w14:textId="13F2E9F9" w:rsidR="00634BF2" w:rsidRPr="005D7417" w:rsidRDefault="006E1B85" w:rsidP="00215AB4">
      <w:pPr>
        <w:pStyle w:val="Odstavek"/>
        <w:spacing w:before="0" w:after="0" w:line="260" w:lineRule="exact"/>
        <w:rPr>
          <w:rFonts w:cs="Arial"/>
          <w:szCs w:val="20"/>
          <w:lang w:val="sl-SI"/>
        </w:rPr>
      </w:pPr>
      <w:r w:rsidRPr="005D7417">
        <w:rPr>
          <w:rFonts w:cs="Arial"/>
          <w:szCs w:val="20"/>
          <w:lang w:val="sl-SI"/>
        </w:rPr>
        <w:t>(</w:t>
      </w:r>
      <w:r w:rsidR="003D72A2" w:rsidRPr="005D7417">
        <w:rPr>
          <w:rFonts w:cs="Arial"/>
          <w:szCs w:val="20"/>
          <w:lang w:val="sl-SI"/>
        </w:rPr>
        <w:t>3</w:t>
      </w:r>
      <w:r w:rsidRPr="005D7417">
        <w:rPr>
          <w:rFonts w:cs="Arial"/>
          <w:szCs w:val="20"/>
          <w:lang w:val="sl-SI"/>
        </w:rPr>
        <w:t xml:space="preserve">) Osebne podatke iz prvega </w:t>
      </w:r>
      <w:r w:rsidR="001508FB" w:rsidRPr="005D7417">
        <w:rPr>
          <w:rFonts w:cs="Arial"/>
          <w:szCs w:val="20"/>
          <w:lang w:val="sl-SI"/>
        </w:rPr>
        <w:t xml:space="preserve">in drugega </w:t>
      </w:r>
      <w:r w:rsidRPr="005D7417">
        <w:rPr>
          <w:rFonts w:cs="Arial"/>
          <w:szCs w:val="20"/>
          <w:lang w:val="sl-SI"/>
        </w:rPr>
        <w:t xml:space="preserve">odstavka tega člena </w:t>
      </w:r>
      <w:r w:rsidR="00531BC3" w:rsidRPr="005D7417">
        <w:rPr>
          <w:rFonts w:cs="Arial"/>
          <w:szCs w:val="20"/>
          <w:lang w:val="sl-SI"/>
        </w:rPr>
        <w:t>obdeluje</w:t>
      </w:r>
      <w:r w:rsidR="00634BF2" w:rsidRPr="005D7417">
        <w:rPr>
          <w:rFonts w:cs="Arial"/>
          <w:szCs w:val="20"/>
          <w:lang w:val="sl-SI"/>
        </w:rPr>
        <w:t>jo:</w:t>
      </w:r>
      <w:r w:rsidR="00531BC3" w:rsidRPr="005D7417">
        <w:rPr>
          <w:rFonts w:cs="Arial"/>
          <w:szCs w:val="20"/>
          <w:lang w:val="sl-SI"/>
        </w:rPr>
        <w:t xml:space="preserve"> </w:t>
      </w:r>
    </w:p>
    <w:p w14:paraId="52CFF73B" w14:textId="06D0B05B" w:rsidR="00634BF2" w:rsidRPr="005D7417" w:rsidRDefault="006E1B85" w:rsidP="00731CC2">
      <w:pPr>
        <w:pStyle w:val="Odstavek"/>
        <w:numPr>
          <w:ilvl w:val="0"/>
          <w:numId w:val="38"/>
        </w:numPr>
        <w:spacing w:before="0" w:after="0" w:line="260" w:lineRule="exact"/>
        <w:rPr>
          <w:rFonts w:cs="Arial"/>
          <w:szCs w:val="20"/>
          <w:lang w:val="sl-SI"/>
        </w:rPr>
      </w:pPr>
      <w:r w:rsidRPr="005D7417">
        <w:rPr>
          <w:rFonts w:cs="Arial"/>
          <w:szCs w:val="20"/>
          <w:lang w:val="sl-SI"/>
        </w:rPr>
        <w:t xml:space="preserve">pristojni organ za namen izvajanja </w:t>
      </w:r>
      <w:r w:rsidR="0020254F" w:rsidRPr="005D7417">
        <w:rPr>
          <w:rFonts w:cs="Arial"/>
          <w:szCs w:val="20"/>
          <w:lang w:val="sl-SI"/>
        </w:rPr>
        <w:t>19</w:t>
      </w:r>
      <w:r w:rsidRPr="005D7417">
        <w:rPr>
          <w:rFonts w:cs="Arial"/>
          <w:szCs w:val="20"/>
          <w:lang w:val="sl-SI"/>
        </w:rPr>
        <w:t>.</w:t>
      </w:r>
      <w:r w:rsidR="00883D32" w:rsidRPr="005D7417">
        <w:rPr>
          <w:rFonts w:cs="Arial"/>
          <w:szCs w:val="20"/>
          <w:lang w:val="sl-SI"/>
        </w:rPr>
        <w:t>,</w:t>
      </w:r>
      <w:r w:rsidRPr="005D7417">
        <w:rPr>
          <w:rFonts w:cs="Arial"/>
          <w:szCs w:val="20"/>
          <w:lang w:val="sl-SI"/>
        </w:rPr>
        <w:t xml:space="preserve"> 2</w:t>
      </w:r>
      <w:r w:rsidR="0020254F" w:rsidRPr="005D7417">
        <w:rPr>
          <w:rFonts w:cs="Arial"/>
          <w:szCs w:val="20"/>
          <w:lang w:val="sl-SI"/>
        </w:rPr>
        <w:t>0</w:t>
      </w:r>
      <w:r w:rsidRPr="005D7417">
        <w:rPr>
          <w:rFonts w:cs="Arial"/>
          <w:szCs w:val="20"/>
          <w:lang w:val="sl-SI"/>
        </w:rPr>
        <w:t>.</w:t>
      </w:r>
      <w:r w:rsidR="005D28D7" w:rsidRPr="005D7417">
        <w:rPr>
          <w:rFonts w:cs="Arial"/>
          <w:szCs w:val="20"/>
          <w:lang w:val="sl-SI"/>
        </w:rPr>
        <w:t>,</w:t>
      </w:r>
      <w:r w:rsidR="001451DE" w:rsidRPr="005D7417">
        <w:rPr>
          <w:rFonts w:cs="Arial"/>
          <w:szCs w:val="20"/>
          <w:lang w:val="sl-SI"/>
        </w:rPr>
        <w:t xml:space="preserve"> 2</w:t>
      </w:r>
      <w:r w:rsidR="003A240A">
        <w:rPr>
          <w:rFonts w:cs="Arial"/>
          <w:szCs w:val="20"/>
          <w:lang w:val="sl-SI"/>
        </w:rPr>
        <w:t>2</w:t>
      </w:r>
      <w:r w:rsidR="001451DE" w:rsidRPr="005D7417">
        <w:rPr>
          <w:rFonts w:cs="Arial"/>
          <w:szCs w:val="20"/>
          <w:lang w:val="sl-SI"/>
        </w:rPr>
        <w:t>.</w:t>
      </w:r>
      <w:r w:rsidR="00E06E0F" w:rsidRPr="005D7417">
        <w:rPr>
          <w:rFonts w:cs="Arial"/>
          <w:szCs w:val="20"/>
          <w:lang w:val="sl-SI"/>
        </w:rPr>
        <w:t>,</w:t>
      </w:r>
      <w:r w:rsidR="005D28D7" w:rsidRPr="005D7417">
        <w:rPr>
          <w:rFonts w:cs="Arial"/>
          <w:szCs w:val="20"/>
          <w:lang w:val="sl-SI"/>
        </w:rPr>
        <w:t xml:space="preserve"> </w:t>
      </w:r>
      <w:r w:rsidR="00E05AA8">
        <w:rPr>
          <w:rFonts w:cs="Arial"/>
          <w:szCs w:val="20"/>
          <w:lang w:val="sl-SI"/>
        </w:rPr>
        <w:t>51</w:t>
      </w:r>
      <w:r w:rsidR="00883D32" w:rsidRPr="005D7417">
        <w:rPr>
          <w:rFonts w:cs="Arial"/>
          <w:szCs w:val="20"/>
          <w:lang w:val="sl-SI"/>
        </w:rPr>
        <w:t>.</w:t>
      </w:r>
      <w:r w:rsidR="00F15373" w:rsidRPr="005D7417">
        <w:rPr>
          <w:rFonts w:cs="Arial"/>
          <w:szCs w:val="20"/>
          <w:lang w:val="sl-SI"/>
        </w:rPr>
        <w:t xml:space="preserve"> in </w:t>
      </w:r>
      <w:r w:rsidR="00E05AA8">
        <w:rPr>
          <w:rFonts w:cs="Arial"/>
          <w:szCs w:val="20"/>
          <w:lang w:val="sl-SI"/>
        </w:rPr>
        <w:t>52</w:t>
      </w:r>
      <w:r w:rsidR="00F15373" w:rsidRPr="005D7417">
        <w:rPr>
          <w:rFonts w:cs="Arial"/>
          <w:szCs w:val="20"/>
          <w:lang w:val="sl-SI"/>
        </w:rPr>
        <w:t>.</w:t>
      </w:r>
      <w:r w:rsidR="00883D32" w:rsidRPr="005D7417">
        <w:rPr>
          <w:rFonts w:cs="Arial"/>
          <w:szCs w:val="20"/>
          <w:lang w:val="sl-SI"/>
        </w:rPr>
        <w:t xml:space="preserve"> </w:t>
      </w:r>
      <w:r w:rsidRPr="005D7417">
        <w:rPr>
          <w:rFonts w:cs="Arial"/>
          <w:szCs w:val="20"/>
          <w:lang w:val="sl-SI"/>
        </w:rPr>
        <w:t>člena tega zakona</w:t>
      </w:r>
      <w:r w:rsidR="00634BF2" w:rsidRPr="005D7417">
        <w:rPr>
          <w:rFonts w:cs="Arial"/>
          <w:szCs w:val="20"/>
          <w:lang w:val="sl-SI"/>
        </w:rPr>
        <w:t>;</w:t>
      </w:r>
    </w:p>
    <w:p w14:paraId="2B9D766E" w14:textId="42AA94BE" w:rsidR="008C319E" w:rsidRPr="005D7417" w:rsidRDefault="006E1B85" w:rsidP="00731CC2">
      <w:pPr>
        <w:pStyle w:val="Odstavek"/>
        <w:numPr>
          <w:ilvl w:val="0"/>
          <w:numId w:val="38"/>
        </w:numPr>
        <w:spacing w:before="0" w:after="0" w:line="260" w:lineRule="exact"/>
        <w:rPr>
          <w:rFonts w:cs="Arial"/>
          <w:szCs w:val="20"/>
          <w:lang w:val="sl-SI"/>
        </w:rPr>
      </w:pPr>
      <w:r w:rsidRPr="005D7417">
        <w:rPr>
          <w:rFonts w:cs="Arial"/>
          <w:szCs w:val="20"/>
          <w:lang w:val="sl-SI"/>
        </w:rPr>
        <w:t>ministrstvo</w:t>
      </w:r>
      <w:r w:rsidR="00634BF2" w:rsidRPr="005D7417">
        <w:rPr>
          <w:rFonts w:cs="Arial"/>
          <w:szCs w:val="20"/>
          <w:lang w:val="sl-SI"/>
        </w:rPr>
        <w:t xml:space="preserve"> </w:t>
      </w:r>
      <w:r w:rsidR="00631830" w:rsidRPr="005D7417">
        <w:rPr>
          <w:rFonts w:cs="Arial"/>
          <w:szCs w:val="20"/>
          <w:lang w:val="sl-SI"/>
        </w:rPr>
        <w:t xml:space="preserve">za namen izvajanja </w:t>
      </w:r>
      <w:r w:rsidR="00E05AA8">
        <w:rPr>
          <w:rFonts w:cs="Arial"/>
          <w:szCs w:val="20"/>
          <w:lang w:val="sl-SI"/>
        </w:rPr>
        <w:t>61</w:t>
      </w:r>
      <w:r w:rsidR="00631830" w:rsidRPr="005D7417">
        <w:rPr>
          <w:rFonts w:cs="Arial"/>
          <w:szCs w:val="20"/>
          <w:lang w:val="sl-SI"/>
        </w:rPr>
        <w:t xml:space="preserve">., </w:t>
      </w:r>
      <w:r w:rsidR="00E05AA8">
        <w:rPr>
          <w:rFonts w:cs="Arial"/>
          <w:szCs w:val="20"/>
          <w:lang w:val="sl-SI"/>
        </w:rPr>
        <w:t>62</w:t>
      </w:r>
      <w:r w:rsidR="00631830" w:rsidRPr="005D7417">
        <w:rPr>
          <w:rFonts w:cs="Arial"/>
          <w:szCs w:val="20"/>
          <w:lang w:val="sl-SI"/>
        </w:rPr>
        <w:t xml:space="preserve">. in </w:t>
      </w:r>
      <w:r w:rsidR="00E05AA8">
        <w:rPr>
          <w:rFonts w:cs="Arial"/>
          <w:szCs w:val="20"/>
          <w:lang w:val="sl-SI"/>
        </w:rPr>
        <w:t>70</w:t>
      </w:r>
      <w:r w:rsidR="00631830" w:rsidRPr="005D7417">
        <w:rPr>
          <w:rFonts w:cs="Arial"/>
          <w:szCs w:val="20"/>
          <w:lang w:val="sl-SI"/>
        </w:rPr>
        <w:t xml:space="preserve">. člena tega zakona </w:t>
      </w:r>
      <w:r w:rsidR="009B4D5F" w:rsidRPr="005D7417">
        <w:rPr>
          <w:rFonts w:cs="Arial"/>
          <w:szCs w:val="20"/>
          <w:lang w:val="sl-SI"/>
        </w:rPr>
        <w:t>in</w:t>
      </w:r>
      <w:r w:rsidR="00631830" w:rsidRPr="005D7417">
        <w:rPr>
          <w:rFonts w:cs="Arial"/>
          <w:szCs w:val="20"/>
          <w:lang w:val="sl-SI"/>
        </w:rPr>
        <w:t xml:space="preserve"> za </w:t>
      </w:r>
      <w:r w:rsidR="003D72A2" w:rsidRPr="005D7417">
        <w:rPr>
          <w:rFonts w:cs="Arial"/>
          <w:szCs w:val="20"/>
          <w:lang w:val="sl-SI"/>
        </w:rPr>
        <w:t>statističn</w:t>
      </w:r>
      <w:r w:rsidR="00045CE2" w:rsidRPr="005D7417">
        <w:rPr>
          <w:rFonts w:cs="Arial"/>
          <w:szCs w:val="20"/>
          <w:lang w:val="sl-SI"/>
        </w:rPr>
        <w:t>e</w:t>
      </w:r>
      <w:r w:rsidR="003D72A2" w:rsidRPr="005D7417">
        <w:rPr>
          <w:rFonts w:cs="Arial"/>
          <w:szCs w:val="20"/>
          <w:lang w:val="sl-SI"/>
        </w:rPr>
        <w:t xml:space="preserve"> in znanstveno-raziskovalne namene</w:t>
      </w:r>
      <w:r w:rsidR="008C319E" w:rsidRPr="005D7417">
        <w:rPr>
          <w:rFonts w:cs="Arial"/>
          <w:szCs w:val="20"/>
          <w:lang w:val="sl-SI"/>
        </w:rPr>
        <w:t>;</w:t>
      </w:r>
      <w:r w:rsidR="003D72A2" w:rsidRPr="005D7417">
        <w:rPr>
          <w:rFonts w:cs="Arial"/>
          <w:szCs w:val="20"/>
          <w:lang w:val="sl-SI"/>
        </w:rPr>
        <w:t xml:space="preserve"> </w:t>
      </w:r>
    </w:p>
    <w:p w14:paraId="1CB0B7AA" w14:textId="71247560" w:rsidR="006E1B85" w:rsidRPr="005D7417" w:rsidRDefault="006E1B85" w:rsidP="00731CC2">
      <w:pPr>
        <w:pStyle w:val="Odstavek"/>
        <w:numPr>
          <w:ilvl w:val="0"/>
          <w:numId w:val="38"/>
        </w:numPr>
        <w:spacing w:before="0" w:after="0" w:line="260" w:lineRule="exact"/>
        <w:rPr>
          <w:rFonts w:cs="Arial"/>
          <w:szCs w:val="20"/>
          <w:lang w:val="sl-SI"/>
        </w:rPr>
      </w:pPr>
      <w:r w:rsidRPr="005D7417">
        <w:rPr>
          <w:rFonts w:cs="Arial"/>
          <w:szCs w:val="20"/>
          <w:lang w:val="sl-SI"/>
        </w:rPr>
        <w:t>urad z namenom odločanja o pravicah in dolžnostih oseb z začasno zaščito</w:t>
      </w:r>
      <w:r w:rsidR="00333432" w:rsidRPr="005D7417">
        <w:rPr>
          <w:rFonts w:cs="Arial"/>
          <w:szCs w:val="20"/>
          <w:lang w:val="sl-SI"/>
        </w:rPr>
        <w:t xml:space="preserve"> v skladu s VI. poglavjem tega zakona</w:t>
      </w:r>
      <w:r w:rsidR="003D72A2" w:rsidRPr="005D7417">
        <w:rPr>
          <w:rFonts w:cs="Arial"/>
          <w:szCs w:val="20"/>
          <w:lang w:val="sl-SI"/>
        </w:rPr>
        <w:t>.</w:t>
      </w:r>
      <w:r w:rsidRPr="005D7417">
        <w:rPr>
          <w:rFonts w:cs="Arial"/>
          <w:szCs w:val="20"/>
          <w:lang w:val="sl-SI"/>
        </w:rPr>
        <w:t xml:space="preserve"> </w:t>
      </w:r>
    </w:p>
    <w:p w14:paraId="1BC41740" w14:textId="77777777" w:rsidR="006E1B85" w:rsidRPr="005D7417" w:rsidRDefault="006E1B85" w:rsidP="00215AB4">
      <w:pPr>
        <w:pStyle w:val="Odstavek"/>
        <w:spacing w:before="0" w:after="0" w:line="260" w:lineRule="exact"/>
        <w:ind w:firstLine="0"/>
        <w:rPr>
          <w:rFonts w:cs="Arial"/>
          <w:szCs w:val="20"/>
          <w:lang w:val="sl-SI"/>
        </w:rPr>
      </w:pPr>
    </w:p>
    <w:p w14:paraId="4E3AB1DE" w14:textId="1F8519EE" w:rsidR="003C7EBD" w:rsidRPr="005D7417" w:rsidRDefault="003C7EBD" w:rsidP="00215AB4">
      <w:pPr>
        <w:pStyle w:val="Odstavek"/>
        <w:spacing w:before="0" w:after="0" w:line="260" w:lineRule="exact"/>
        <w:rPr>
          <w:rFonts w:cs="Arial"/>
          <w:szCs w:val="20"/>
          <w:lang w:val="sl-SI"/>
        </w:rPr>
      </w:pPr>
      <w:r w:rsidRPr="005D7417">
        <w:rPr>
          <w:rFonts w:cs="Arial"/>
          <w:szCs w:val="20"/>
          <w:lang w:val="sl-SI"/>
        </w:rPr>
        <w:t>(</w:t>
      </w:r>
      <w:r w:rsidR="003D72A2" w:rsidRPr="005D7417">
        <w:rPr>
          <w:rFonts w:cs="Arial"/>
          <w:szCs w:val="20"/>
          <w:lang w:val="sl-SI"/>
        </w:rPr>
        <w:t>4</w:t>
      </w:r>
      <w:r w:rsidRPr="005D7417">
        <w:rPr>
          <w:rFonts w:cs="Arial"/>
          <w:szCs w:val="20"/>
          <w:lang w:val="sl-SI"/>
        </w:rPr>
        <w:t>) Osebni podatki iz evidence</w:t>
      </w:r>
      <w:r w:rsidR="00A57422" w:rsidRPr="005D7417">
        <w:rPr>
          <w:rFonts w:cs="Arial"/>
          <w:szCs w:val="20"/>
          <w:lang w:val="sl-SI"/>
        </w:rPr>
        <w:t xml:space="preserve"> o</w:t>
      </w:r>
      <w:r w:rsidRPr="005D7417">
        <w:rPr>
          <w:rFonts w:cs="Arial"/>
          <w:szCs w:val="20"/>
          <w:lang w:val="sl-SI"/>
        </w:rPr>
        <w:t xml:space="preserve"> oseb</w:t>
      </w:r>
      <w:r w:rsidR="00A57422" w:rsidRPr="005D7417">
        <w:rPr>
          <w:rFonts w:cs="Arial"/>
          <w:szCs w:val="20"/>
          <w:lang w:val="sl-SI"/>
        </w:rPr>
        <w:t>ah</w:t>
      </w:r>
      <w:r w:rsidRPr="005D7417">
        <w:rPr>
          <w:rFonts w:cs="Arial"/>
          <w:szCs w:val="20"/>
          <w:lang w:val="sl-SI"/>
        </w:rPr>
        <w:t xml:space="preserve"> z začasno zaščito, razen podatk</w:t>
      </w:r>
      <w:r w:rsidR="004B1C75" w:rsidRPr="005D7417">
        <w:rPr>
          <w:rFonts w:cs="Arial"/>
          <w:szCs w:val="20"/>
          <w:lang w:val="sl-SI"/>
        </w:rPr>
        <w:t>i</w:t>
      </w:r>
      <w:r w:rsidRPr="005D7417">
        <w:rPr>
          <w:rFonts w:cs="Arial"/>
          <w:szCs w:val="20"/>
          <w:lang w:val="sl-SI"/>
        </w:rPr>
        <w:t xml:space="preserve"> o osebnem imenu, datumu rojstva, kraju rojstva, spolu in državljanstvu</w:t>
      </w:r>
      <w:r w:rsidR="000E60A6" w:rsidRPr="005D7417">
        <w:rPr>
          <w:rFonts w:cs="Arial"/>
          <w:szCs w:val="20"/>
          <w:lang w:val="sl-SI"/>
        </w:rPr>
        <w:t xml:space="preserve"> osebe z začasno zaščito</w:t>
      </w:r>
      <w:r w:rsidRPr="005D7417">
        <w:rPr>
          <w:rFonts w:cs="Arial"/>
          <w:szCs w:val="20"/>
          <w:lang w:val="sl-SI"/>
        </w:rPr>
        <w:t xml:space="preserve">, </w:t>
      </w:r>
      <w:r w:rsidR="009B4D5F" w:rsidRPr="005D7417">
        <w:rPr>
          <w:rFonts w:cs="Arial"/>
          <w:szCs w:val="20"/>
          <w:lang w:val="sl-SI"/>
        </w:rPr>
        <w:t xml:space="preserve">se </w:t>
      </w:r>
      <w:r w:rsidRPr="005D7417">
        <w:rPr>
          <w:rFonts w:cs="Arial"/>
          <w:szCs w:val="20"/>
          <w:lang w:val="sl-SI"/>
        </w:rPr>
        <w:t>ob prenehanju statusa začasne zaščite blokirajo</w:t>
      </w:r>
      <w:r w:rsidR="001B049A" w:rsidRPr="005D7417">
        <w:rPr>
          <w:rFonts w:cs="Arial"/>
          <w:szCs w:val="20"/>
          <w:lang w:val="sl-SI"/>
        </w:rPr>
        <w:t>,</w:t>
      </w:r>
      <w:r w:rsidR="002B60EE" w:rsidRPr="005D7417">
        <w:rPr>
          <w:rFonts w:cs="Arial"/>
          <w:szCs w:val="20"/>
          <w:lang w:val="sl-SI"/>
        </w:rPr>
        <w:t xml:space="preserve"> </w:t>
      </w:r>
      <w:r w:rsidR="00C04A3E" w:rsidRPr="005D7417">
        <w:rPr>
          <w:rFonts w:cs="Arial"/>
          <w:szCs w:val="20"/>
          <w:lang w:val="sl-SI"/>
        </w:rPr>
        <w:t>tako da se prepreči njihova nadaljnja obdelava</w:t>
      </w:r>
      <w:r w:rsidR="00DB7501" w:rsidRPr="005D7417">
        <w:rPr>
          <w:rFonts w:cs="Arial"/>
          <w:szCs w:val="20"/>
          <w:lang w:val="sl-SI"/>
        </w:rPr>
        <w:t>.</w:t>
      </w:r>
      <w:r w:rsidR="005B69ED" w:rsidRPr="005D7417">
        <w:rPr>
          <w:rFonts w:cs="Arial"/>
          <w:szCs w:val="20"/>
          <w:lang w:val="sl-SI"/>
        </w:rPr>
        <w:t xml:space="preserve"> </w:t>
      </w:r>
      <w:r w:rsidRPr="005D7417">
        <w:rPr>
          <w:rFonts w:cs="Arial"/>
          <w:szCs w:val="20"/>
          <w:lang w:val="sl-SI"/>
        </w:rPr>
        <w:t xml:space="preserve">Dostop do blokiranih podatkov </w:t>
      </w:r>
      <w:r w:rsidR="006A43DD" w:rsidRPr="005D7417">
        <w:rPr>
          <w:rFonts w:cs="Arial"/>
          <w:szCs w:val="20"/>
          <w:lang w:val="sl-SI"/>
        </w:rPr>
        <w:t>dovoli upravlja</w:t>
      </w:r>
      <w:r w:rsidR="000C1F81" w:rsidRPr="005D7417">
        <w:rPr>
          <w:rFonts w:cs="Arial"/>
          <w:szCs w:val="20"/>
          <w:lang w:val="sl-SI"/>
        </w:rPr>
        <w:t>v</w:t>
      </w:r>
      <w:r w:rsidR="006A43DD" w:rsidRPr="005D7417">
        <w:rPr>
          <w:rFonts w:cs="Arial"/>
          <w:szCs w:val="20"/>
          <w:lang w:val="sl-SI"/>
        </w:rPr>
        <w:t xml:space="preserve">ec iz drugega odstavka </w:t>
      </w:r>
      <w:r w:rsidR="00E05AA8">
        <w:rPr>
          <w:rFonts w:cs="Arial"/>
          <w:szCs w:val="20"/>
          <w:lang w:val="sl-SI"/>
        </w:rPr>
        <w:t>63</w:t>
      </w:r>
      <w:r w:rsidR="006A43DD" w:rsidRPr="005D7417">
        <w:rPr>
          <w:rFonts w:cs="Arial"/>
          <w:szCs w:val="20"/>
          <w:lang w:val="sl-SI"/>
        </w:rPr>
        <w:t xml:space="preserve">. člena tega zakona </w:t>
      </w:r>
      <w:r w:rsidRPr="005D7417">
        <w:rPr>
          <w:rFonts w:cs="Arial"/>
          <w:szCs w:val="20"/>
          <w:lang w:val="sl-SI"/>
        </w:rPr>
        <w:t xml:space="preserve">pristojnim državnim organom zaradi pregona kaznivega dejanja, katerega storilec se preganja po uradni dolžnosti, </w:t>
      </w:r>
      <w:r w:rsidR="00DA7D1A" w:rsidRPr="005D7417">
        <w:rPr>
          <w:rFonts w:cs="Arial"/>
          <w:szCs w:val="20"/>
          <w:lang w:val="sl-SI"/>
        </w:rPr>
        <w:t xml:space="preserve">v drugih primerih, </w:t>
      </w:r>
      <w:r w:rsidR="00B1232B" w:rsidRPr="005D7417">
        <w:rPr>
          <w:szCs w:val="20"/>
        </w:rPr>
        <w:t>ko tako določa zakon</w:t>
      </w:r>
      <w:r w:rsidRPr="005D7417">
        <w:rPr>
          <w:rFonts w:cs="Arial"/>
          <w:szCs w:val="20"/>
          <w:lang w:val="sl-SI"/>
        </w:rPr>
        <w:t xml:space="preserve">, na podlagi izrecne </w:t>
      </w:r>
      <w:r w:rsidR="006C2815" w:rsidRPr="005D7417">
        <w:rPr>
          <w:rFonts w:cs="Arial"/>
          <w:szCs w:val="20"/>
          <w:lang w:val="sl-SI"/>
        </w:rPr>
        <w:t xml:space="preserve">zahteve ali </w:t>
      </w:r>
      <w:r w:rsidRPr="005D7417">
        <w:rPr>
          <w:rFonts w:cs="Arial"/>
          <w:szCs w:val="20"/>
          <w:lang w:val="sl-SI"/>
        </w:rPr>
        <w:t xml:space="preserve">privolitve </w:t>
      </w:r>
      <w:r w:rsidR="00951502" w:rsidRPr="005D7417">
        <w:rPr>
          <w:rFonts w:cs="Arial"/>
          <w:szCs w:val="20"/>
          <w:lang w:val="sl-SI"/>
        </w:rPr>
        <w:t>osebe z začasno zaščito</w:t>
      </w:r>
      <w:r w:rsidR="001B049A" w:rsidRPr="005D7417">
        <w:rPr>
          <w:rFonts w:cs="Arial"/>
          <w:szCs w:val="20"/>
          <w:lang w:val="sl-SI"/>
        </w:rPr>
        <w:t xml:space="preserve"> ali na zahtevo sodišča</w:t>
      </w:r>
      <w:r w:rsidRPr="005D7417">
        <w:rPr>
          <w:rFonts w:cs="Arial"/>
          <w:szCs w:val="20"/>
          <w:lang w:val="sl-SI"/>
        </w:rPr>
        <w:t>.</w:t>
      </w:r>
    </w:p>
    <w:p w14:paraId="7B9DDE1F" w14:textId="4CD272A0" w:rsidR="00403D23" w:rsidRPr="005D7417" w:rsidRDefault="00403D23" w:rsidP="00215AB4">
      <w:pPr>
        <w:pStyle w:val="Odstavek"/>
        <w:spacing w:before="0" w:after="0" w:line="260" w:lineRule="exact"/>
        <w:rPr>
          <w:rFonts w:cs="Arial"/>
          <w:szCs w:val="20"/>
          <w:lang w:val="sl-SI"/>
        </w:rPr>
      </w:pPr>
    </w:p>
    <w:p w14:paraId="40842F47" w14:textId="64B201FA" w:rsidR="00957114" w:rsidRPr="00A87B07" w:rsidRDefault="00957114" w:rsidP="00A87B07">
      <w:pPr>
        <w:pStyle w:val="len"/>
        <w:numPr>
          <w:ilvl w:val="0"/>
          <w:numId w:val="74"/>
        </w:numPr>
        <w:spacing w:before="0" w:after="0" w:line="260" w:lineRule="exact"/>
        <w:rPr>
          <w:rFonts w:cs="Arial"/>
          <w:sz w:val="20"/>
          <w:szCs w:val="20"/>
          <w:lang w:val="sl-SI"/>
        </w:rPr>
      </w:pPr>
      <w:r w:rsidRPr="00A87B07">
        <w:rPr>
          <w:rFonts w:cs="Arial"/>
          <w:sz w:val="20"/>
          <w:szCs w:val="20"/>
          <w:lang w:val="sl-SI"/>
        </w:rPr>
        <w:t>člen</w:t>
      </w:r>
    </w:p>
    <w:p w14:paraId="0C6A269B" w14:textId="12D7868F" w:rsidR="00957114" w:rsidRPr="00761C28" w:rsidRDefault="00957114" w:rsidP="00215AB4">
      <w:pPr>
        <w:pStyle w:val="Odstavek"/>
        <w:spacing w:before="0" w:after="0" w:line="260" w:lineRule="exact"/>
        <w:ind w:firstLine="0"/>
        <w:jc w:val="center"/>
        <w:rPr>
          <w:rFonts w:cs="Arial"/>
          <w:b/>
          <w:szCs w:val="20"/>
          <w:lang w:val="sl-SI"/>
        </w:rPr>
      </w:pPr>
      <w:r w:rsidRPr="00761C28">
        <w:rPr>
          <w:rFonts w:cs="Arial"/>
          <w:b/>
          <w:szCs w:val="20"/>
          <w:lang w:val="sl-SI"/>
        </w:rPr>
        <w:t xml:space="preserve">(evidenca o pravicah prosilcev in oseb z začasno zaščito) </w:t>
      </w:r>
    </w:p>
    <w:p w14:paraId="5785DC98" w14:textId="1207475C" w:rsidR="003E5E97" w:rsidRPr="005D7417" w:rsidRDefault="003E5E97" w:rsidP="00215AB4">
      <w:pPr>
        <w:pStyle w:val="Odstavek"/>
        <w:spacing w:before="0" w:after="0" w:line="260" w:lineRule="exact"/>
        <w:ind w:firstLine="0"/>
        <w:jc w:val="center"/>
        <w:rPr>
          <w:rFonts w:cs="Arial"/>
          <w:szCs w:val="20"/>
          <w:lang w:val="sl-SI"/>
        </w:rPr>
      </w:pPr>
    </w:p>
    <w:p w14:paraId="22EDA324" w14:textId="1160FD67" w:rsidR="00536923" w:rsidRPr="005D7417" w:rsidRDefault="0010702E" w:rsidP="00215AB4">
      <w:pPr>
        <w:pStyle w:val="Odstavek"/>
        <w:spacing w:before="0" w:after="0" w:line="260" w:lineRule="exact"/>
        <w:rPr>
          <w:rFonts w:cs="Arial"/>
          <w:szCs w:val="20"/>
          <w:lang w:val="sl-SI"/>
        </w:rPr>
      </w:pPr>
      <w:r w:rsidRPr="005D7417">
        <w:rPr>
          <w:rFonts w:cs="Arial"/>
          <w:szCs w:val="20"/>
          <w:lang w:val="sl-SI"/>
        </w:rPr>
        <w:t xml:space="preserve">(1) </w:t>
      </w:r>
      <w:r w:rsidR="00536923" w:rsidRPr="005D7417">
        <w:rPr>
          <w:rFonts w:cs="Arial"/>
          <w:szCs w:val="20"/>
          <w:lang w:val="sl-SI"/>
        </w:rPr>
        <w:t xml:space="preserve">Iz evidence o prosilcih in evidence o osebah z začasno zaščito se </w:t>
      </w:r>
      <w:r w:rsidR="009B4115" w:rsidRPr="005D7417">
        <w:rPr>
          <w:rFonts w:cs="Arial"/>
          <w:szCs w:val="20"/>
          <w:lang w:val="sl-SI"/>
        </w:rPr>
        <w:t xml:space="preserve">z namenom odločanja o pravicah in dolžnostih prosilcev in oseb z začasno zaščito v skladu s V. in VI. poglavjem tega zakona </w:t>
      </w:r>
      <w:r w:rsidR="009B47B5" w:rsidRPr="005D7417">
        <w:rPr>
          <w:rFonts w:cs="Arial"/>
          <w:szCs w:val="20"/>
          <w:lang w:val="sl-SI"/>
        </w:rPr>
        <w:t>v evidenco o prav</w:t>
      </w:r>
      <w:r w:rsidR="006015D7" w:rsidRPr="005D7417">
        <w:rPr>
          <w:rFonts w:cs="Arial"/>
          <w:szCs w:val="20"/>
          <w:lang w:val="sl-SI"/>
        </w:rPr>
        <w:t>i</w:t>
      </w:r>
      <w:r w:rsidR="009B47B5" w:rsidRPr="005D7417">
        <w:rPr>
          <w:rFonts w:cs="Arial"/>
          <w:szCs w:val="20"/>
          <w:lang w:val="sl-SI"/>
        </w:rPr>
        <w:t xml:space="preserve">cah prosilcev in oseb z začasno zaščito </w:t>
      </w:r>
      <w:r w:rsidR="00536923" w:rsidRPr="005D7417">
        <w:rPr>
          <w:rFonts w:cs="Arial"/>
          <w:szCs w:val="20"/>
          <w:lang w:val="sl-SI"/>
        </w:rPr>
        <w:t>prevzamejo podatki o osebnem imenu, datumu rojstva, kraju rojstva, spolu in državljanstvu prosilca oziroma osebe z začasno zaščito</w:t>
      </w:r>
      <w:r w:rsidR="009B4115">
        <w:rPr>
          <w:rFonts w:cs="Arial"/>
          <w:szCs w:val="20"/>
          <w:lang w:val="sl-SI"/>
        </w:rPr>
        <w:t>.</w:t>
      </w:r>
    </w:p>
    <w:p w14:paraId="712137E4" w14:textId="77777777" w:rsidR="00536923" w:rsidRPr="005D7417" w:rsidRDefault="00536923" w:rsidP="00215AB4">
      <w:pPr>
        <w:pStyle w:val="Odstavek"/>
        <w:spacing w:before="0" w:after="0" w:line="260" w:lineRule="exact"/>
        <w:rPr>
          <w:rFonts w:cs="Arial"/>
          <w:szCs w:val="20"/>
          <w:lang w:val="sl-SI"/>
        </w:rPr>
      </w:pPr>
    </w:p>
    <w:p w14:paraId="06FAA6FA" w14:textId="5AAF8B4A" w:rsidR="00536923" w:rsidRPr="005D7417" w:rsidRDefault="00536923" w:rsidP="00215AB4">
      <w:pPr>
        <w:pStyle w:val="Odstavek"/>
        <w:spacing w:before="0" w:after="0" w:line="260" w:lineRule="exact"/>
        <w:rPr>
          <w:rFonts w:cs="Arial"/>
          <w:szCs w:val="20"/>
          <w:lang w:val="sl-SI"/>
        </w:rPr>
      </w:pPr>
      <w:r w:rsidRPr="005D7417">
        <w:rPr>
          <w:rFonts w:cs="Arial"/>
          <w:szCs w:val="20"/>
          <w:lang w:val="sl-SI"/>
        </w:rPr>
        <w:t>(</w:t>
      </w:r>
      <w:r w:rsidR="00684B4B" w:rsidRPr="005D7417">
        <w:rPr>
          <w:rFonts w:cs="Arial"/>
          <w:szCs w:val="20"/>
          <w:lang w:val="sl-SI"/>
        </w:rPr>
        <w:t>2</w:t>
      </w:r>
      <w:r w:rsidRPr="005D7417">
        <w:rPr>
          <w:rFonts w:cs="Arial"/>
          <w:szCs w:val="20"/>
          <w:lang w:val="sl-SI"/>
        </w:rPr>
        <w:t xml:space="preserve">) </w:t>
      </w:r>
      <w:r w:rsidR="003E5E97" w:rsidRPr="005D7417">
        <w:rPr>
          <w:rFonts w:cs="Arial"/>
          <w:szCs w:val="20"/>
          <w:lang w:val="sl-SI"/>
        </w:rPr>
        <w:t>Evidenca o pravicah in dolžnostih prosilcev in oseb z začasno zaščito</w:t>
      </w:r>
      <w:r w:rsidR="00CD6461" w:rsidRPr="005D7417">
        <w:rPr>
          <w:rFonts w:cs="Arial"/>
          <w:szCs w:val="20"/>
          <w:lang w:val="sl-SI"/>
        </w:rPr>
        <w:t xml:space="preserve"> poleg podatkov iz prejšnjega odstavka</w:t>
      </w:r>
      <w:r w:rsidR="003E5E97" w:rsidRPr="005D7417">
        <w:rPr>
          <w:rFonts w:cs="Arial"/>
          <w:szCs w:val="20"/>
          <w:lang w:val="sl-SI"/>
        </w:rPr>
        <w:t xml:space="preserve"> vsebuje </w:t>
      </w:r>
      <w:r w:rsidR="00FD46F4" w:rsidRPr="005D7417">
        <w:rPr>
          <w:rFonts w:cs="Arial"/>
          <w:szCs w:val="20"/>
          <w:lang w:val="sl-SI"/>
        </w:rPr>
        <w:t xml:space="preserve">tudi </w:t>
      </w:r>
      <w:r w:rsidR="003E5E97" w:rsidRPr="005D7417">
        <w:rPr>
          <w:rFonts w:cs="Arial"/>
          <w:szCs w:val="20"/>
          <w:lang w:val="sl-SI"/>
        </w:rPr>
        <w:t>podatke</w:t>
      </w:r>
      <w:r w:rsidR="00F16C5F" w:rsidRPr="005D7417">
        <w:rPr>
          <w:rFonts w:cs="Arial"/>
          <w:szCs w:val="20"/>
          <w:lang w:val="sl-SI"/>
        </w:rPr>
        <w:t xml:space="preserve"> o</w:t>
      </w:r>
      <w:r w:rsidR="003E5E97" w:rsidRPr="005D7417">
        <w:rPr>
          <w:rFonts w:cs="Arial"/>
          <w:szCs w:val="20"/>
          <w:lang w:val="sl-SI"/>
        </w:rPr>
        <w:t xml:space="preserve">: </w:t>
      </w:r>
    </w:p>
    <w:p w14:paraId="3C92B201" w14:textId="2835707C" w:rsidR="0079768F" w:rsidRPr="005D7417" w:rsidRDefault="003E5E97" w:rsidP="00731CC2">
      <w:pPr>
        <w:pStyle w:val="Odstavek"/>
        <w:numPr>
          <w:ilvl w:val="0"/>
          <w:numId w:val="44"/>
        </w:numPr>
        <w:spacing w:before="0" w:after="0" w:line="260" w:lineRule="exact"/>
        <w:rPr>
          <w:rFonts w:cs="Arial"/>
          <w:szCs w:val="20"/>
          <w:lang w:val="sl-SI"/>
        </w:rPr>
      </w:pPr>
      <w:r w:rsidRPr="005D7417">
        <w:rPr>
          <w:rFonts w:cs="Arial"/>
          <w:szCs w:val="20"/>
          <w:lang w:val="sl-SI"/>
        </w:rPr>
        <w:t>nastanitvi prosilca</w:t>
      </w:r>
      <w:r w:rsidR="007E2FBA" w:rsidRPr="005D7417">
        <w:rPr>
          <w:rFonts w:cs="Arial"/>
          <w:szCs w:val="20"/>
          <w:lang w:val="sl-SI"/>
        </w:rPr>
        <w:t xml:space="preserve"> in osebe z začasno zaščito</w:t>
      </w:r>
      <w:r w:rsidR="0005793B" w:rsidRPr="005D7417">
        <w:rPr>
          <w:rFonts w:cs="Arial"/>
          <w:szCs w:val="20"/>
          <w:lang w:val="sl-SI"/>
        </w:rPr>
        <w:t>;</w:t>
      </w:r>
    </w:p>
    <w:p w14:paraId="64E2EA78" w14:textId="0BEF362B" w:rsidR="00AA289C" w:rsidRPr="005D7417" w:rsidRDefault="00AA289C" w:rsidP="00731CC2">
      <w:pPr>
        <w:pStyle w:val="Odstavek"/>
        <w:numPr>
          <w:ilvl w:val="0"/>
          <w:numId w:val="44"/>
        </w:numPr>
        <w:spacing w:before="0" w:after="0" w:line="260" w:lineRule="exact"/>
        <w:rPr>
          <w:rFonts w:cs="Arial"/>
          <w:szCs w:val="20"/>
          <w:lang w:val="sl-SI"/>
        </w:rPr>
      </w:pPr>
      <w:r w:rsidRPr="005D7417">
        <w:rPr>
          <w:rFonts w:cs="Arial"/>
          <w:szCs w:val="20"/>
          <w:lang w:val="sl-SI"/>
        </w:rPr>
        <w:t xml:space="preserve">kršitvah hišnega reda v </w:t>
      </w:r>
      <w:r w:rsidR="00E63108" w:rsidRPr="005D7417">
        <w:rPr>
          <w:rFonts w:cs="Arial"/>
          <w:szCs w:val="20"/>
          <w:lang w:val="sl-SI"/>
        </w:rPr>
        <w:t xml:space="preserve">nastanitvenem centru ali drugi nastanitveni </w:t>
      </w:r>
      <w:r w:rsidR="005219EE" w:rsidRPr="005D7417">
        <w:rPr>
          <w:rFonts w:cs="Arial"/>
          <w:szCs w:val="20"/>
          <w:lang w:val="sl-SI"/>
        </w:rPr>
        <w:t>kapaciteti</w:t>
      </w:r>
      <w:r w:rsidR="00437361" w:rsidRPr="005D7417">
        <w:rPr>
          <w:rFonts w:cs="Arial"/>
          <w:szCs w:val="20"/>
          <w:lang w:val="sl-SI"/>
        </w:rPr>
        <w:t xml:space="preserve"> </w:t>
      </w:r>
      <w:r w:rsidR="00E63108" w:rsidRPr="005D7417">
        <w:rPr>
          <w:rFonts w:cs="Arial"/>
          <w:szCs w:val="20"/>
          <w:lang w:val="sl-SI"/>
        </w:rPr>
        <w:t>iz 3</w:t>
      </w:r>
      <w:r w:rsidR="009360F1">
        <w:rPr>
          <w:rFonts w:cs="Arial"/>
          <w:szCs w:val="20"/>
          <w:lang w:val="sl-SI"/>
        </w:rPr>
        <w:t>2</w:t>
      </w:r>
      <w:r w:rsidR="00E63108" w:rsidRPr="005D7417">
        <w:rPr>
          <w:rFonts w:cs="Arial"/>
          <w:szCs w:val="20"/>
          <w:lang w:val="sl-SI"/>
        </w:rPr>
        <w:t xml:space="preserve">. člena tega zakona </w:t>
      </w:r>
      <w:r w:rsidRPr="005D7417">
        <w:rPr>
          <w:rFonts w:cs="Arial"/>
          <w:szCs w:val="20"/>
          <w:lang w:val="sl-SI"/>
        </w:rPr>
        <w:t>in izrečenih ukrepih</w:t>
      </w:r>
      <w:r w:rsidR="0027707E" w:rsidRPr="005D7417">
        <w:rPr>
          <w:rFonts w:cs="Arial"/>
          <w:szCs w:val="20"/>
          <w:lang w:val="sl-SI"/>
        </w:rPr>
        <w:t xml:space="preserve"> zoper prosilca </w:t>
      </w:r>
      <w:r w:rsidR="008143BE" w:rsidRPr="005D7417">
        <w:rPr>
          <w:rFonts w:cs="Arial"/>
          <w:szCs w:val="20"/>
          <w:lang w:val="sl-SI"/>
        </w:rPr>
        <w:t>in</w:t>
      </w:r>
      <w:r w:rsidR="0027707E" w:rsidRPr="005D7417">
        <w:rPr>
          <w:rFonts w:cs="Arial"/>
          <w:szCs w:val="20"/>
          <w:lang w:val="sl-SI"/>
        </w:rPr>
        <w:t xml:space="preserve"> osebo z začasno zaščito</w:t>
      </w:r>
      <w:r w:rsidRPr="005D7417">
        <w:rPr>
          <w:rFonts w:cs="Arial"/>
          <w:szCs w:val="20"/>
          <w:lang w:val="sl-SI"/>
        </w:rPr>
        <w:t>;</w:t>
      </w:r>
    </w:p>
    <w:p w14:paraId="67193086" w14:textId="7A9C9BD4" w:rsidR="0005793B" w:rsidRPr="005D7417" w:rsidRDefault="0005793B" w:rsidP="00731CC2">
      <w:pPr>
        <w:pStyle w:val="Odstavek"/>
        <w:numPr>
          <w:ilvl w:val="0"/>
          <w:numId w:val="44"/>
        </w:numPr>
        <w:spacing w:before="0" w:after="0" w:line="260" w:lineRule="exact"/>
        <w:rPr>
          <w:rFonts w:cs="Arial"/>
          <w:szCs w:val="20"/>
          <w:lang w:val="sl-SI"/>
        </w:rPr>
      </w:pPr>
      <w:r w:rsidRPr="005D7417">
        <w:rPr>
          <w:rFonts w:cs="Arial"/>
          <w:szCs w:val="20"/>
          <w:lang w:val="sl-SI"/>
        </w:rPr>
        <w:t>zdravstvenem in psiho-socialnem stanju prosilca;</w:t>
      </w:r>
    </w:p>
    <w:p w14:paraId="04F832D2" w14:textId="39B14435" w:rsidR="0079768F" w:rsidRPr="005D7417" w:rsidRDefault="00427837" w:rsidP="00731CC2">
      <w:pPr>
        <w:pStyle w:val="Odstavek"/>
        <w:numPr>
          <w:ilvl w:val="0"/>
          <w:numId w:val="44"/>
        </w:numPr>
        <w:spacing w:before="0" w:after="0" w:line="260" w:lineRule="exact"/>
        <w:rPr>
          <w:rFonts w:cs="Arial"/>
          <w:szCs w:val="20"/>
          <w:lang w:val="sl-SI"/>
        </w:rPr>
      </w:pPr>
      <w:r w:rsidRPr="005D7417">
        <w:rPr>
          <w:rFonts w:cs="Arial"/>
          <w:szCs w:val="20"/>
          <w:lang w:val="sl-SI"/>
        </w:rPr>
        <w:t>posebni prehrani</w:t>
      </w:r>
      <w:r w:rsidR="0079768F" w:rsidRPr="005D7417">
        <w:rPr>
          <w:rFonts w:cs="Arial"/>
          <w:szCs w:val="20"/>
          <w:lang w:val="sl-SI"/>
        </w:rPr>
        <w:t xml:space="preserve"> prosilca in osebe z začasno zaščito;</w:t>
      </w:r>
    </w:p>
    <w:p w14:paraId="1ADFAC0D" w14:textId="779AF574" w:rsidR="004D00A6" w:rsidRPr="005D7417" w:rsidRDefault="005A2A7E" w:rsidP="00731CC2">
      <w:pPr>
        <w:pStyle w:val="Odstavek"/>
        <w:numPr>
          <w:ilvl w:val="0"/>
          <w:numId w:val="44"/>
        </w:numPr>
        <w:spacing w:before="0" w:after="0" w:line="260" w:lineRule="exact"/>
        <w:rPr>
          <w:rFonts w:cs="Arial"/>
          <w:szCs w:val="20"/>
          <w:lang w:val="sl-SI"/>
        </w:rPr>
      </w:pPr>
      <w:r w:rsidRPr="005D7417">
        <w:rPr>
          <w:rFonts w:cs="Arial"/>
          <w:szCs w:val="20"/>
          <w:lang w:val="sl-SI"/>
        </w:rPr>
        <w:t xml:space="preserve">maternem </w:t>
      </w:r>
      <w:r w:rsidR="004D00A6" w:rsidRPr="005D7417">
        <w:rPr>
          <w:rFonts w:cs="Arial"/>
          <w:szCs w:val="20"/>
          <w:lang w:val="sl-SI"/>
        </w:rPr>
        <w:t>jeziku</w:t>
      </w:r>
      <w:r w:rsidR="004B0960" w:rsidRPr="005D7417">
        <w:rPr>
          <w:rFonts w:cs="Arial"/>
          <w:szCs w:val="20"/>
          <w:lang w:val="sl-SI"/>
        </w:rPr>
        <w:t xml:space="preserve"> oziroma jeziku, ki ga prosilec in oseba</w:t>
      </w:r>
      <w:r w:rsidRPr="005D7417">
        <w:rPr>
          <w:rFonts w:cs="Arial"/>
          <w:szCs w:val="20"/>
          <w:lang w:val="sl-SI"/>
        </w:rPr>
        <w:t xml:space="preserve"> z začasno zaščito</w:t>
      </w:r>
      <w:r w:rsidR="004B0960" w:rsidRPr="005D7417">
        <w:rPr>
          <w:rFonts w:cs="Arial"/>
          <w:szCs w:val="20"/>
          <w:lang w:val="sl-SI"/>
        </w:rPr>
        <w:t xml:space="preserve"> razumeta</w:t>
      </w:r>
      <w:r w:rsidR="00EC6A96" w:rsidRPr="005D7417">
        <w:rPr>
          <w:rFonts w:cs="Arial"/>
          <w:szCs w:val="20"/>
          <w:lang w:val="sl-SI"/>
        </w:rPr>
        <w:t>;</w:t>
      </w:r>
    </w:p>
    <w:p w14:paraId="5ECD42D6" w14:textId="0890DE17" w:rsidR="0005793B" w:rsidRPr="005D7417" w:rsidRDefault="00E02ADB" w:rsidP="00731CC2">
      <w:pPr>
        <w:pStyle w:val="Odstavek"/>
        <w:numPr>
          <w:ilvl w:val="0"/>
          <w:numId w:val="44"/>
        </w:numPr>
        <w:spacing w:before="0" w:after="0" w:line="260" w:lineRule="exact"/>
        <w:rPr>
          <w:rFonts w:cs="Arial"/>
          <w:szCs w:val="20"/>
          <w:lang w:val="sl-SI"/>
        </w:rPr>
      </w:pPr>
      <w:r w:rsidRPr="005D7417">
        <w:rPr>
          <w:rFonts w:cs="Arial"/>
          <w:szCs w:val="20"/>
          <w:lang w:val="sl-SI"/>
        </w:rPr>
        <w:t>vključevanju prosilca v sistem šolanja in izobraževanja</w:t>
      </w:r>
      <w:r w:rsidR="00873A43" w:rsidRPr="005D7417">
        <w:rPr>
          <w:rFonts w:cs="Arial"/>
          <w:szCs w:val="20"/>
          <w:lang w:val="sl-SI"/>
        </w:rPr>
        <w:t xml:space="preserve"> ter vključ</w:t>
      </w:r>
      <w:r w:rsidR="000A0094" w:rsidRPr="005D7417">
        <w:rPr>
          <w:rFonts w:cs="Arial"/>
          <w:szCs w:val="20"/>
          <w:lang w:val="sl-SI"/>
        </w:rPr>
        <w:t xml:space="preserve">evanju </w:t>
      </w:r>
      <w:r w:rsidR="00873A43" w:rsidRPr="005D7417">
        <w:rPr>
          <w:rFonts w:cs="Arial"/>
          <w:szCs w:val="20"/>
          <w:lang w:val="sl-SI"/>
        </w:rPr>
        <w:t>osebe z začasno zaščito v predšolsko vzgojo in sistem šolanja ter izobraževanja</w:t>
      </w:r>
      <w:r w:rsidRPr="005D7417">
        <w:rPr>
          <w:rFonts w:cs="Arial"/>
          <w:szCs w:val="20"/>
          <w:lang w:val="sl-SI"/>
        </w:rPr>
        <w:t xml:space="preserve">; </w:t>
      </w:r>
    </w:p>
    <w:p w14:paraId="75D9308B" w14:textId="7D4C3CCB" w:rsidR="00627234" w:rsidRPr="005D7417" w:rsidRDefault="00E02ADB" w:rsidP="00731CC2">
      <w:pPr>
        <w:pStyle w:val="Odstavek"/>
        <w:numPr>
          <w:ilvl w:val="0"/>
          <w:numId w:val="44"/>
        </w:numPr>
        <w:spacing w:before="0" w:after="0" w:line="260" w:lineRule="exact"/>
        <w:rPr>
          <w:rFonts w:cs="Arial"/>
          <w:szCs w:val="20"/>
          <w:lang w:val="sl-SI"/>
        </w:rPr>
      </w:pPr>
      <w:r w:rsidRPr="005D7417">
        <w:rPr>
          <w:rFonts w:cs="Arial"/>
          <w:szCs w:val="20"/>
          <w:lang w:val="sl-SI"/>
        </w:rPr>
        <w:t>materialni oskrbi prosilca</w:t>
      </w:r>
      <w:r w:rsidR="001E7020" w:rsidRPr="005D7417">
        <w:rPr>
          <w:rFonts w:cs="Arial"/>
          <w:szCs w:val="20"/>
          <w:lang w:val="sl-SI"/>
        </w:rPr>
        <w:t xml:space="preserve"> in </w:t>
      </w:r>
      <w:r w:rsidR="002F10AB" w:rsidRPr="005D7417">
        <w:rPr>
          <w:rFonts w:cs="Arial"/>
          <w:szCs w:val="20"/>
          <w:lang w:val="sl-SI"/>
        </w:rPr>
        <w:t>zagotovitvi prehrane osebe z začasno zaščito</w:t>
      </w:r>
      <w:r w:rsidRPr="005D7417">
        <w:rPr>
          <w:rFonts w:cs="Arial"/>
          <w:szCs w:val="20"/>
          <w:lang w:val="sl-SI"/>
        </w:rPr>
        <w:t xml:space="preserve">; </w:t>
      </w:r>
    </w:p>
    <w:p w14:paraId="27CB05E2" w14:textId="11202981" w:rsidR="00627234" w:rsidRPr="005D7417" w:rsidRDefault="00403D23" w:rsidP="00731CC2">
      <w:pPr>
        <w:pStyle w:val="Odstavek"/>
        <w:numPr>
          <w:ilvl w:val="0"/>
          <w:numId w:val="44"/>
        </w:numPr>
        <w:spacing w:before="0" w:after="0" w:line="260" w:lineRule="exact"/>
        <w:rPr>
          <w:rFonts w:cs="Arial"/>
          <w:szCs w:val="20"/>
          <w:lang w:val="sl-SI"/>
        </w:rPr>
      </w:pPr>
      <w:r w:rsidRPr="005D7417">
        <w:rPr>
          <w:rFonts w:cs="Arial"/>
          <w:szCs w:val="20"/>
          <w:lang w:val="sl-SI"/>
        </w:rPr>
        <w:t xml:space="preserve">vlogah </w:t>
      </w:r>
      <w:r w:rsidR="00314FA1" w:rsidRPr="005D7417">
        <w:rPr>
          <w:rFonts w:cs="Arial"/>
          <w:szCs w:val="20"/>
          <w:lang w:val="sl-SI"/>
        </w:rPr>
        <w:t xml:space="preserve">in odločitvah o </w:t>
      </w:r>
      <w:r w:rsidRPr="005D7417">
        <w:rPr>
          <w:rFonts w:cs="Arial"/>
          <w:szCs w:val="20"/>
          <w:lang w:val="sl-SI"/>
        </w:rPr>
        <w:t>denarn</w:t>
      </w:r>
      <w:r w:rsidR="00D2347B" w:rsidRPr="005D7417">
        <w:rPr>
          <w:rFonts w:cs="Arial"/>
          <w:szCs w:val="20"/>
          <w:lang w:val="sl-SI"/>
        </w:rPr>
        <w:t>i</w:t>
      </w:r>
      <w:r w:rsidRPr="005D7417">
        <w:rPr>
          <w:rFonts w:cs="Arial"/>
          <w:szCs w:val="20"/>
          <w:lang w:val="sl-SI"/>
        </w:rPr>
        <w:t xml:space="preserve"> pomoč</w:t>
      </w:r>
      <w:r w:rsidR="00D2347B" w:rsidRPr="005D7417">
        <w:rPr>
          <w:rFonts w:cs="Arial"/>
          <w:szCs w:val="20"/>
          <w:lang w:val="sl-SI"/>
        </w:rPr>
        <w:t>i</w:t>
      </w:r>
      <w:r w:rsidRPr="005D7417">
        <w:rPr>
          <w:rFonts w:cs="Arial"/>
          <w:szCs w:val="20"/>
          <w:lang w:val="sl-SI"/>
        </w:rPr>
        <w:t xml:space="preserve"> in</w:t>
      </w:r>
      <w:r w:rsidR="00C5727B" w:rsidRPr="005D7417">
        <w:rPr>
          <w:rFonts w:cs="Arial"/>
          <w:szCs w:val="20"/>
          <w:lang w:val="sl-SI"/>
        </w:rPr>
        <w:t xml:space="preserve"> denarn</w:t>
      </w:r>
      <w:r w:rsidR="00D2347B" w:rsidRPr="005D7417">
        <w:rPr>
          <w:rFonts w:cs="Arial"/>
          <w:szCs w:val="20"/>
          <w:lang w:val="sl-SI"/>
        </w:rPr>
        <w:t>i</w:t>
      </w:r>
      <w:r w:rsidR="00C5727B" w:rsidRPr="005D7417">
        <w:rPr>
          <w:rFonts w:cs="Arial"/>
          <w:szCs w:val="20"/>
          <w:lang w:val="sl-SI"/>
        </w:rPr>
        <w:t xml:space="preserve"> pomoč</w:t>
      </w:r>
      <w:r w:rsidR="00D2347B" w:rsidRPr="005D7417">
        <w:rPr>
          <w:rFonts w:cs="Arial"/>
          <w:szCs w:val="20"/>
          <w:lang w:val="sl-SI"/>
        </w:rPr>
        <w:t>i</w:t>
      </w:r>
      <w:r w:rsidR="00C5727B" w:rsidRPr="005D7417">
        <w:rPr>
          <w:rFonts w:cs="Arial"/>
          <w:szCs w:val="20"/>
          <w:lang w:val="sl-SI"/>
        </w:rPr>
        <w:t xml:space="preserve"> za zasebno nastanitev ter</w:t>
      </w:r>
      <w:r w:rsidRPr="005D7417">
        <w:rPr>
          <w:rFonts w:cs="Arial"/>
          <w:szCs w:val="20"/>
          <w:lang w:val="sl-SI"/>
        </w:rPr>
        <w:t xml:space="preserve"> izplačilu denarne pomoči </w:t>
      </w:r>
      <w:r w:rsidR="00C5727B" w:rsidRPr="005D7417">
        <w:rPr>
          <w:rFonts w:cs="Arial"/>
          <w:szCs w:val="20"/>
          <w:lang w:val="sl-SI"/>
        </w:rPr>
        <w:t xml:space="preserve">in denarne pomoči za zasebno nastanitev </w:t>
      </w:r>
      <w:r w:rsidRPr="005D7417">
        <w:rPr>
          <w:rFonts w:cs="Arial"/>
          <w:szCs w:val="20"/>
          <w:lang w:val="sl-SI"/>
        </w:rPr>
        <w:t>ter izplačilu žepnine</w:t>
      </w:r>
      <w:r w:rsidR="00CB6EFC" w:rsidRPr="005D7417">
        <w:rPr>
          <w:rFonts w:cs="Arial"/>
          <w:szCs w:val="20"/>
          <w:lang w:val="sl-SI"/>
        </w:rPr>
        <w:t xml:space="preserve"> osebi z začasno zaščito</w:t>
      </w:r>
      <w:r w:rsidRPr="005D7417">
        <w:rPr>
          <w:rFonts w:cs="Arial"/>
          <w:szCs w:val="20"/>
          <w:lang w:val="sl-SI"/>
        </w:rPr>
        <w:t>;</w:t>
      </w:r>
    </w:p>
    <w:p w14:paraId="44B76173" w14:textId="269D8C35" w:rsidR="00627234" w:rsidRPr="005D7417" w:rsidRDefault="00403D23" w:rsidP="00731CC2">
      <w:pPr>
        <w:pStyle w:val="Odstavek"/>
        <w:numPr>
          <w:ilvl w:val="0"/>
          <w:numId w:val="44"/>
        </w:numPr>
        <w:spacing w:before="0" w:after="0" w:line="260" w:lineRule="exact"/>
        <w:rPr>
          <w:rFonts w:cs="Arial"/>
          <w:szCs w:val="20"/>
          <w:lang w:val="sl-SI"/>
        </w:rPr>
      </w:pPr>
      <w:r w:rsidRPr="005D7417">
        <w:rPr>
          <w:rFonts w:cs="Arial"/>
          <w:szCs w:val="20"/>
          <w:lang w:val="sl-SI"/>
        </w:rPr>
        <w:lastRenderedPageBreak/>
        <w:t>zaposlitvi, dohodkih in prejemkih ter premoženju</w:t>
      </w:r>
      <w:r w:rsidR="00E10D5F" w:rsidRPr="005D7417">
        <w:rPr>
          <w:rFonts w:cs="Arial"/>
          <w:szCs w:val="20"/>
          <w:lang w:val="sl-SI"/>
        </w:rPr>
        <w:t xml:space="preserve"> osebe z začasno zaščito</w:t>
      </w:r>
      <w:r w:rsidRPr="005D7417">
        <w:rPr>
          <w:rFonts w:cs="Arial"/>
          <w:szCs w:val="20"/>
          <w:lang w:val="sl-SI"/>
        </w:rPr>
        <w:t>;</w:t>
      </w:r>
    </w:p>
    <w:p w14:paraId="70C26CB2" w14:textId="6660314D" w:rsidR="00627234" w:rsidRPr="005D7417" w:rsidRDefault="00403D23" w:rsidP="00731CC2">
      <w:pPr>
        <w:pStyle w:val="Odstavek"/>
        <w:numPr>
          <w:ilvl w:val="0"/>
          <w:numId w:val="44"/>
        </w:numPr>
        <w:spacing w:before="0" w:after="0" w:line="260" w:lineRule="exact"/>
        <w:rPr>
          <w:rFonts w:cs="Arial"/>
          <w:szCs w:val="20"/>
          <w:lang w:val="sl-SI"/>
        </w:rPr>
      </w:pPr>
      <w:r w:rsidRPr="005D7417">
        <w:rPr>
          <w:rFonts w:cs="Arial"/>
          <w:szCs w:val="20"/>
          <w:lang w:val="sl-SI"/>
        </w:rPr>
        <w:t xml:space="preserve">številki </w:t>
      </w:r>
      <w:r w:rsidR="00533C41" w:rsidRPr="005D7417">
        <w:rPr>
          <w:rFonts w:cs="Arial"/>
          <w:szCs w:val="20"/>
          <w:lang w:val="sl-SI"/>
        </w:rPr>
        <w:t>plačilnega</w:t>
      </w:r>
      <w:r w:rsidRPr="005D7417">
        <w:rPr>
          <w:rFonts w:cs="Arial"/>
          <w:szCs w:val="20"/>
          <w:lang w:val="sl-SI"/>
        </w:rPr>
        <w:t xml:space="preserve"> računa in davčni številki </w:t>
      </w:r>
      <w:r w:rsidR="00913505" w:rsidRPr="005D7417">
        <w:rPr>
          <w:rFonts w:cs="Arial"/>
          <w:szCs w:val="20"/>
          <w:lang w:val="sl-SI"/>
        </w:rPr>
        <w:t xml:space="preserve">osebe z začasno zaščito </w:t>
      </w:r>
      <w:r w:rsidRPr="005D7417">
        <w:rPr>
          <w:rFonts w:cs="Arial"/>
          <w:szCs w:val="20"/>
          <w:lang w:val="sl-SI"/>
        </w:rPr>
        <w:t>v Republiki Sloveniji in v tujini</w:t>
      </w:r>
      <w:r w:rsidR="000D453D" w:rsidRPr="005D7417">
        <w:rPr>
          <w:rFonts w:cs="Arial"/>
          <w:szCs w:val="20"/>
          <w:lang w:val="sl-SI"/>
        </w:rPr>
        <w:t xml:space="preserve"> ter o najemni pogodbi</w:t>
      </w:r>
      <w:r w:rsidR="00F60CE5" w:rsidRPr="005D7417">
        <w:rPr>
          <w:rFonts w:cs="Arial"/>
          <w:szCs w:val="20"/>
          <w:lang w:val="sl-SI"/>
        </w:rPr>
        <w:t xml:space="preserve"> oziroma pogodbi o uporabi nepremične</w:t>
      </w:r>
      <w:r w:rsidR="000D453D" w:rsidRPr="005D7417">
        <w:rPr>
          <w:rFonts w:cs="Arial"/>
          <w:szCs w:val="20"/>
          <w:lang w:val="sl-SI"/>
        </w:rPr>
        <w:t xml:space="preserve">, številki </w:t>
      </w:r>
      <w:r w:rsidR="00533C41" w:rsidRPr="005D7417">
        <w:rPr>
          <w:rFonts w:cs="Arial"/>
          <w:szCs w:val="20"/>
          <w:lang w:val="sl-SI"/>
        </w:rPr>
        <w:t xml:space="preserve">plačilnega </w:t>
      </w:r>
      <w:r w:rsidR="000D453D" w:rsidRPr="005D7417">
        <w:rPr>
          <w:rFonts w:cs="Arial"/>
          <w:szCs w:val="20"/>
          <w:lang w:val="sl-SI"/>
        </w:rPr>
        <w:t>računa in davčni številki lastnika stanovanja</w:t>
      </w:r>
      <w:r w:rsidRPr="005D7417">
        <w:rPr>
          <w:rFonts w:cs="Arial"/>
          <w:szCs w:val="20"/>
          <w:lang w:val="sl-SI"/>
        </w:rPr>
        <w:t>;</w:t>
      </w:r>
    </w:p>
    <w:p w14:paraId="22E21915" w14:textId="6386A397" w:rsidR="00AA289C" w:rsidRPr="005D7417" w:rsidRDefault="00403D23" w:rsidP="00731CC2">
      <w:pPr>
        <w:pStyle w:val="Odstavek"/>
        <w:numPr>
          <w:ilvl w:val="0"/>
          <w:numId w:val="44"/>
        </w:numPr>
        <w:spacing w:before="0" w:after="0" w:line="260" w:lineRule="exact"/>
        <w:rPr>
          <w:rFonts w:cs="Arial"/>
          <w:szCs w:val="20"/>
          <w:lang w:val="sl-SI"/>
        </w:rPr>
      </w:pPr>
      <w:r w:rsidRPr="005D7417">
        <w:rPr>
          <w:rFonts w:cs="Arial"/>
          <w:szCs w:val="20"/>
          <w:lang w:val="sl-SI"/>
        </w:rPr>
        <w:t xml:space="preserve">vključitvi </w:t>
      </w:r>
      <w:r w:rsidR="003736F6" w:rsidRPr="005D7417">
        <w:rPr>
          <w:rFonts w:cs="Arial"/>
          <w:szCs w:val="20"/>
          <w:lang w:val="sl-SI"/>
        </w:rPr>
        <w:t xml:space="preserve">osebe z začasno zaščito </w:t>
      </w:r>
      <w:r w:rsidRPr="005D7417">
        <w:rPr>
          <w:rFonts w:cs="Arial"/>
          <w:szCs w:val="20"/>
          <w:lang w:val="sl-SI"/>
        </w:rPr>
        <w:t>v tečaj učenja slovenskega jezika in spoznavanja slovenske družbe</w:t>
      </w:r>
      <w:r w:rsidR="00AA289C" w:rsidRPr="005D7417">
        <w:rPr>
          <w:rFonts w:cs="Arial"/>
          <w:szCs w:val="20"/>
          <w:lang w:val="sl-SI"/>
        </w:rPr>
        <w:t xml:space="preserve">; </w:t>
      </w:r>
    </w:p>
    <w:p w14:paraId="081F4F2B" w14:textId="573318C7" w:rsidR="00AA289C" w:rsidRPr="005D7417" w:rsidRDefault="00AA289C" w:rsidP="00731CC2">
      <w:pPr>
        <w:pStyle w:val="Odstavek"/>
        <w:numPr>
          <w:ilvl w:val="0"/>
          <w:numId w:val="44"/>
        </w:numPr>
        <w:spacing w:before="0" w:after="0" w:line="260" w:lineRule="exact"/>
        <w:rPr>
          <w:rFonts w:cs="Arial"/>
          <w:szCs w:val="20"/>
          <w:lang w:val="sl-SI"/>
        </w:rPr>
      </w:pPr>
      <w:r w:rsidRPr="005D7417">
        <w:rPr>
          <w:rFonts w:cs="Arial"/>
          <w:szCs w:val="20"/>
          <w:lang w:val="sl-SI"/>
        </w:rPr>
        <w:t xml:space="preserve">podaljšanju </w:t>
      </w:r>
      <w:r w:rsidR="00461972">
        <w:rPr>
          <w:rFonts w:cs="Arial"/>
          <w:szCs w:val="20"/>
          <w:lang w:val="sl-SI"/>
        </w:rPr>
        <w:t>pre</w:t>
      </w:r>
      <w:r w:rsidR="00461972" w:rsidRPr="005D7417">
        <w:rPr>
          <w:rFonts w:cs="Arial"/>
          <w:szCs w:val="20"/>
          <w:lang w:val="sl-SI"/>
        </w:rPr>
        <w:t>biva</w:t>
      </w:r>
      <w:r w:rsidR="00461972">
        <w:rPr>
          <w:rFonts w:cs="Arial"/>
          <w:szCs w:val="20"/>
          <w:lang w:val="sl-SI"/>
        </w:rPr>
        <w:t>lišča</w:t>
      </w:r>
      <w:r w:rsidR="00461972" w:rsidRPr="005D7417">
        <w:rPr>
          <w:rFonts w:cs="Arial"/>
          <w:szCs w:val="20"/>
          <w:lang w:val="sl-SI"/>
        </w:rPr>
        <w:t xml:space="preserve"> </w:t>
      </w:r>
      <w:r w:rsidR="003C06C2" w:rsidRPr="005D7417">
        <w:rPr>
          <w:rFonts w:cs="Arial"/>
          <w:szCs w:val="20"/>
          <w:lang w:val="sl-SI"/>
        </w:rPr>
        <w:t>osebe z začasno zaščito</w:t>
      </w:r>
      <w:r w:rsidRPr="005D7417">
        <w:rPr>
          <w:rFonts w:cs="Arial"/>
          <w:szCs w:val="20"/>
          <w:lang w:val="sl-SI"/>
        </w:rPr>
        <w:t xml:space="preserve"> iz zdravstvenih razlogov </w:t>
      </w:r>
      <w:r w:rsidR="00E12A4C" w:rsidRPr="005D7417">
        <w:rPr>
          <w:rFonts w:cs="Arial"/>
          <w:szCs w:val="20"/>
          <w:lang w:val="sl-SI"/>
        </w:rPr>
        <w:t xml:space="preserve">in zaradi </w:t>
      </w:r>
      <w:r w:rsidR="001606E3" w:rsidRPr="005D7417">
        <w:rPr>
          <w:rFonts w:cs="Arial"/>
          <w:szCs w:val="20"/>
          <w:lang w:val="sl-SI"/>
        </w:rPr>
        <w:t>šolanja</w:t>
      </w:r>
      <w:r w:rsidR="00E12A4C" w:rsidRPr="005D7417">
        <w:rPr>
          <w:rFonts w:cs="Arial"/>
          <w:szCs w:val="20"/>
          <w:lang w:val="sl-SI"/>
        </w:rPr>
        <w:t xml:space="preserve"> </w:t>
      </w:r>
      <w:r w:rsidRPr="005D7417">
        <w:rPr>
          <w:rFonts w:cs="Arial"/>
          <w:szCs w:val="20"/>
          <w:lang w:val="sl-SI"/>
        </w:rPr>
        <w:t>v skladu s 2</w:t>
      </w:r>
      <w:r w:rsidR="003A240A">
        <w:rPr>
          <w:rFonts w:cs="Arial"/>
          <w:szCs w:val="20"/>
          <w:lang w:val="sl-SI"/>
        </w:rPr>
        <w:t>3</w:t>
      </w:r>
      <w:r w:rsidRPr="005D7417">
        <w:rPr>
          <w:rFonts w:cs="Arial"/>
          <w:szCs w:val="20"/>
          <w:lang w:val="sl-SI"/>
        </w:rPr>
        <w:t xml:space="preserve">. členom tega zakona; </w:t>
      </w:r>
    </w:p>
    <w:p w14:paraId="669A9B29" w14:textId="44BE16C7" w:rsidR="00403D23" w:rsidRPr="005D7417" w:rsidRDefault="00AA289C" w:rsidP="00731CC2">
      <w:pPr>
        <w:pStyle w:val="Odstavek"/>
        <w:numPr>
          <w:ilvl w:val="0"/>
          <w:numId w:val="44"/>
        </w:numPr>
        <w:spacing w:before="0" w:after="0" w:line="260" w:lineRule="exact"/>
        <w:rPr>
          <w:rFonts w:cs="Arial"/>
          <w:szCs w:val="20"/>
          <w:lang w:val="sl-SI"/>
        </w:rPr>
      </w:pPr>
      <w:r w:rsidRPr="005D7417">
        <w:rPr>
          <w:rFonts w:cs="Arial"/>
          <w:szCs w:val="20"/>
          <w:lang w:val="sl-SI"/>
        </w:rPr>
        <w:t xml:space="preserve">vključitvi </w:t>
      </w:r>
      <w:r w:rsidR="004056F8" w:rsidRPr="005D7417">
        <w:rPr>
          <w:rFonts w:cs="Arial"/>
          <w:szCs w:val="20"/>
          <w:lang w:val="sl-SI"/>
        </w:rPr>
        <w:t xml:space="preserve">osebe z začasno zaščito </w:t>
      </w:r>
      <w:r w:rsidRPr="005D7417">
        <w:rPr>
          <w:rFonts w:cs="Arial"/>
          <w:szCs w:val="20"/>
          <w:lang w:val="sl-SI"/>
        </w:rPr>
        <w:t>v ukrepe prostovoljnega vračanja</w:t>
      </w:r>
      <w:r w:rsidR="000A69E0" w:rsidRPr="005D7417">
        <w:rPr>
          <w:rFonts w:cs="Arial"/>
          <w:szCs w:val="20"/>
          <w:lang w:val="sl-SI"/>
        </w:rPr>
        <w:t xml:space="preserve">. </w:t>
      </w:r>
    </w:p>
    <w:p w14:paraId="34AAF245" w14:textId="308F25CE" w:rsidR="0022071E" w:rsidRPr="005D7417" w:rsidRDefault="0022071E" w:rsidP="00215AB4">
      <w:pPr>
        <w:pStyle w:val="Odstavek"/>
        <w:spacing w:before="0" w:after="0" w:line="260" w:lineRule="exact"/>
        <w:rPr>
          <w:rFonts w:cs="Arial"/>
          <w:szCs w:val="20"/>
          <w:lang w:val="sl-SI"/>
        </w:rPr>
      </w:pPr>
    </w:p>
    <w:p w14:paraId="3CC66532" w14:textId="3385529E" w:rsidR="003C7EBD" w:rsidRPr="005D7417" w:rsidRDefault="0022071E" w:rsidP="00215AB4">
      <w:pPr>
        <w:pStyle w:val="Odstavek"/>
        <w:spacing w:before="0" w:after="0" w:line="260" w:lineRule="exact"/>
        <w:rPr>
          <w:rFonts w:cs="Arial"/>
          <w:szCs w:val="20"/>
          <w:lang w:val="sl-SI"/>
        </w:rPr>
      </w:pPr>
      <w:r w:rsidRPr="005D7417">
        <w:rPr>
          <w:rFonts w:cs="Arial"/>
          <w:szCs w:val="20"/>
          <w:lang w:val="sl-SI"/>
        </w:rPr>
        <w:t>(</w:t>
      </w:r>
      <w:r w:rsidR="002A7AC3" w:rsidRPr="005D7417">
        <w:rPr>
          <w:rFonts w:cs="Arial"/>
          <w:szCs w:val="20"/>
          <w:lang w:val="sl-SI"/>
        </w:rPr>
        <w:t>3</w:t>
      </w:r>
      <w:r w:rsidRPr="005D7417">
        <w:rPr>
          <w:rFonts w:cs="Arial"/>
          <w:szCs w:val="20"/>
          <w:lang w:val="sl-SI"/>
        </w:rPr>
        <w:t xml:space="preserve">) Podatke iz </w:t>
      </w:r>
      <w:r w:rsidR="007636B0" w:rsidRPr="005D7417">
        <w:rPr>
          <w:rFonts w:cs="Arial"/>
          <w:szCs w:val="20"/>
          <w:lang w:val="sl-SI"/>
        </w:rPr>
        <w:t>tega člena</w:t>
      </w:r>
      <w:r w:rsidRPr="005D7417">
        <w:rPr>
          <w:rFonts w:cs="Arial"/>
          <w:szCs w:val="20"/>
          <w:lang w:val="sl-SI"/>
        </w:rPr>
        <w:t xml:space="preserve"> </w:t>
      </w:r>
      <w:r w:rsidR="00B90E1A" w:rsidRPr="005D7417">
        <w:rPr>
          <w:rFonts w:cs="Arial"/>
          <w:szCs w:val="20"/>
          <w:lang w:val="sl-SI"/>
        </w:rPr>
        <w:t xml:space="preserve">obdeluje </w:t>
      </w:r>
      <w:r w:rsidR="004864A0" w:rsidRPr="005D7417">
        <w:rPr>
          <w:rFonts w:cs="Arial"/>
          <w:szCs w:val="20"/>
          <w:lang w:val="sl-SI"/>
        </w:rPr>
        <w:t xml:space="preserve">urad z namenom odločanja o pravicah in dolžnostih prosilcev v skladu s V. poglavjem tega zakona in oseb z začasno zaščito v skladu s VI. </w:t>
      </w:r>
      <w:r w:rsidR="002D55B4" w:rsidRPr="005D7417">
        <w:rPr>
          <w:rFonts w:cs="Arial"/>
          <w:szCs w:val="20"/>
          <w:lang w:val="sl-SI"/>
        </w:rPr>
        <w:t>p</w:t>
      </w:r>
      <w:r w:rsidR="004864A0" w:rsidRPr="005D7417">
        <w:rPr>
          <w:rFonts w:cs="Arial"/>
          <w:szCs w:val="20"/>
          <w:lang w:val="sl-SI"/>
        </w:rPr>
        <w:t>oglavjem tega zakona</w:t>
      </w:r>
      <w:r w:rsidR="004C2B4F" w:rsidRPr="005D7417">
        <w:rPr>
          <w:rFonts w:cs="Arial"/>
          <w:szCs w:val="20"/>
          <w:lang w:val="sl-SI"/>
        </w:rPr>
        <w:t xml:space="preserve">. </w:t>
      </w:r>
    </w:p>
    <w:p w14:paraId="3890B896" w14:textId="77777777" w:rsidR="00332739" w:rsidRPr="005D7417" w:rsidRDefault="00332739" w:rsidP="00215AB4">
      <w:pPr>
        <w:pStyle w:val="Odstavek"/>
        <w:spacing w:before="0" w:after="0" w:line="260" w:lineRule="exact"/>
        <w:rPr>
          <w:rFonts w:cs="Arial"/>
          <w:szCs w:val="20"/>
          <w:lang w:val="sl-SI"/>
        </w:rPr>
      </w:pPr>
    </w:p>
    <w:p w14:paraId="2224F6F3" w14:textId="2D0AB2FB" w:rsidR="003C7EBD" w:rsidRPr="00A87B07" w:rsidRDefault="003C7EBD" w:rsidP="00A87B07">
      <w:pPr>
        <w:pStyle w:val="len"/>
        <w:numPr>
          <w:ilvl w:val="0"/>
          <w:numId w:val="74"/>
        </w:numPr>
        <w:spacing w:before="0" w:after="0" w:line="260" w:lineRule="exact"/>
        <w:rPr>
          <w:rFonts w:cs="Arial"/>
          <w:sz w:val="20"/>
          <w:szCs w:val="20"/>
          <w:lang w:val="sl-SI"/>
        </w:rPr>
      </w:pPr>
      <w:r w:rsidRPr="00A87B07">
        <w:rPr>
          <w:rFonts w:cs="Arial"/>
          <w:sz w:val="20"/>
          <w:szCs w:val="20"/>
          <w:lang w:val="sl-SI"/>
        </w:rPr>
        <w:t>člen</w:t>
      </w:r>
    </w:p>
    <w:p w14:paraId="7F227C33" w14:textId="396A001E" w:rsidR="003C7EBD" w:rsidRPr="00761C28" w:rsidRDefault="003C7EBD" w:rsidP="00215AB4">
      <w:pPr>
        <w:pStyle w:val="Odstavek"/>
        <w:spacing w:before="0" w:after="0" w:line="260" w:lineRule="exact"/>
        <w:ind w:firstLine="0"/>
        <w:jc w:val="center"/>
        <w:rPr>
          <w:rFonts w:cs="Arial"/>
          <w:b/>
          <w:szCs w:val="20"/>
          <w:lang w:val="sl-SI"/>
        </w:rPr>
      </w:pPr>
      <w:r w:rsidRPr="00761C28">
        <w:rPr>
          <w:rFonts w:cs="Arial"/>
          <w:b/>
          <w:szCs w:val="20"/>
          <w:lang w:val="sl-SI"/>
        </w:rPr>
        <w:t>(evidenc</w:t>
      </w:r>
      <w:r w:rsidR="00071A67" w:rsidRPr="00761C28">
        <w:rPr>
          <w:rFonts w:cs="Arial"/>
          <w:b/>
          <w:szCs w:val="20"/>
          <w:lang w:val="sl-SI"/>
        </w:rPr>
        <w:t>a</w:t>
      </w:r>
      <w:r w:rsidRPr="00761C28">
        <w:rPr>
          <w:rFonts w:cs="Arial"/>
          <w:b/>
          <w:szCs w:val="20"/>
          <w:lang w:val="sl-SI"/>
        </w:rPr>
        <w:t xml:space="preserve"> </w:t>
      </w:r>
      <w:r w:rsidR="0071520D" w:rsidRPr="00761C28">
        <w:rPr>
          <w:rFonts w:cs="Arial"/>
          <w:b/>
          <w:szCs w:val="20"/>
          <w:lang w:val="sl-SI"/>
        </w:rPr>
        <w:t xml:space="preserve">o listinah, </w:t>
      </w:r>
      <w:r w:rsidRPr="00761C28">
        <w:rPr>
          <w:rFonts w:cs="Arial"/>
          <w:b/>
          <w:szCs w:val="20"/>
          <w:lang w:val="sl-SI"/>
        </w:rPr>
        <w:t>izdanih</w:t>
      </w:r>
      <w:r w:rsidR="0071520D" w:rsidRPr="00761C28">
        <w:rPr>
          <w:rFonts w:cs="Arial"/>
          <w:b/>
          <w:szCs w:val="20"/>
          <w:lang w:val="sl-SI"/>
        </w:rPr>
        <w:t xml:space="preserve"> na podlagi tega zakona</w:t>
      </w:r>
      <w:r w:rsidRPr="00761C28">
        <w:rPr>
          <w:rFonts w:cs="Arial"/>
          <w:b/>
          <w:szCs w:val="20"/>
          <w:lang w:val="sl-SI"/>
        </w:rPr>
        <w:t>)</w:t>
      </w:r>
    </w:p>
    <w:p w14:paraId="6903AC02" w14:textId="77777777" w:rsidR="003C7EBD" w:rsidRPr="005D7417" w:rsidRDefault="003C7EBD" w:rsidP="00215AB4">
      <w:pPr>
        <w:pStyle w:val="Odstavek"/>
        <w:spacing w:before="0" w:after="0" w:line="260" w:lineRule="exact"/>
        <w:rPr>
          <w:rFonts w:cs="Arial"/>
          <w:szCs w:val="20"/>
          <w:lang w:val="sl-SI"/>
        </w:rPr>
      </w:pPr>
    </w:p>
    <w:p w14:paraId="4CEAAFC1" w14:textId="1C6B1374" w:rsidR="003C7EBD" w:rsidRPr="005D7417" w:rsidRDefault="003C7EBD" w:rsidP="00215AB4">
      <w:pPr>
        <w:pStyle w:val="Odstavek"/>
        <w:spacing w:before="0" w:after="0" w:line="260" w:lineRule="exact"/>
        <w:rPr>
          <w:rFonts w:cs="Arial"/>
          <w:szCs w:val="20"/>
          <w:lang w:val="sl-SI"/>
        </w:rPr>
      </w:pPr>
      <w:r w:rsidRPr="005D7417">
        <w:rPr>
          <w:rFonts w:cs="Arial"/>
          <w:szCs w:val="20"/>
          <w:lang w:val="sl-SI"/>
        </w:rPr>
        <w:t>(1)</w:t>
      </w:r>
      <w:r w:rsidRPr="005D7417">
        <w:rPr>
          <w:rFonts w:cs="Arial"/>
          <w:szCs w:val="20"/>
          <w:lang w:val="sl-SI"/>
        </w:rPr>
        <w:tab/>
        <w:t>Evidenc</w:t>
      </w:r>
      <w:r w:rsidR="009763BC" w:rsidRPr="005D7417">
        <w:rPr>
          <w:rFonts w:cs="Arial"/>
          <w:szCs w:val="20"/>
          <w:lang w:val="sl-SI"/>
        </w:rPr>
        <w:t>o</w:t>
      </w:r>
      <w:r w:rsidRPr="005D7417">
        <w:rPr>
          <w:rFonts w:cs="Arial"/>
          <w:szCs w:val="20"/>
          <w:lang w:val="sl-SI"/>
        </w:rPr>
        <w:t xml:space="preserve"> </w:t>
      </w:r>
      <w:r w:rsidR="007A4AE1" w:rsidRPr="005D7417">
        <w:rPr>
          <w:rFonts w:cs="Arial"/>
          <w:szCs w:val="20"/>
          <w:lang w:val="sl-SI"/>
        </w:rPr>
        <w:t xml:space="preserve">o listinah, </w:t>
      </w:r>
      <w:r w:rsidRPr="005D7417">
        <w:rPr>
          <w:rFonts w:cs="Arial"/>
          <w:szCs w:val="20"/>
          <w:lang w:val="sl-SI"/>
        </w:rPr>
        <w:t xml:space="preserve">izdanih </w:t>
      </w:r>
      <w:r w:rsidR="007A4AE1" w:rsidRPr="005D7417">
        <w:rPr>
          <w:rFonts w:cs="Arial"/>
          <w:szCs w:val="20"/>
          <w:lang w:val="sl-SI"/>
        </w:rPr>
        <w:t>na podlagi tega zakona</w:t>
      </w:r>
      <w:r w:rsidR="00D3642E" w:rsidRPr="005D7417">
        <w:rPr>
          <w:rFonts w:cs="Arial"/>
          <w:szCs w:val="20"/>
          <w:lang w:val="sl-SI"/>
        </w:rPr>
        <w:t>,</w:t>
      </w:r>
      <w:r w:rsidR="007A4AE1" w:rsidRPr="005D7417">
        <w:rPr>
          <w:rFonts w:cs="Arial"/>
          <w:szCs w:val="20"/>
          <w:lang w:val="sl-SI"/>
        </w:rPr>
        <w:t xml:space="preserve"> </w:t>
      </w:r>
      <w:r w:rsidRPr="005D7417">
        <w:rPr>
          <w:rFonts w:cs="Arial"/>
          <w:szCs w:val="20"/>
          <w:lang w:val="sl-SI"/>
        </w:rPr>
        <w:t xml:space="preserve">sestavljajo: </w:t>
      </w:r>
    </w:p>
    <w:p w14:paraId="62654F96" w14:textId="32B85BB9" w:rsidR="003C7EBD" w:rsidRPr="005D7417" w:rsidRDefault="003C7EBD" w:rsidP="00731CC2">
      <w:pPr>
        <w:pStyle w:val="Odstavek"/>
        <w:numPr>
          <w:ilvl w:val="0"/>
          <w:numId w:val="38"/>
        </w:numPr>
        <w:spacing w:before="0" w:after="0" w:line="260" w:lineRule="exact"/>
        <w:rPr>
          <w:rFonts w:cs="Arial"/>
          <w:szCs w:val="20"/>
          <w:lang w:val="sl-SI"/>
        </w:rPr>
      </w:pPr>
      <w:r w:rsidRPr="005D7417">
        <w:rPr>
          <w:rFonts w:cs="Arial"/>
          <w:szCs w:val="20"/>
          <w:lang w:val="sl-SI"/>
        </w:rPr>
        <w:t xml:space="preserve">evidenca izkaznic, izdanih na podlagi </w:t>
      </w:r>
      <w:r w:rsidR="002A62A1">
        <w:rPr>
          <w:rFonts w:cs="Arial"/>
          <w:szCs w:val="20"/>
          <w:lang w:val="sl-SI"/>
        </w:rPr>
        <w:t>57</w:t>
      </w:r>
      <w:r w:rsidRPr="005D7417">
        <w:rPr>
          <w:rFonts w:cs="Arial"/>
          <w:szCs w:val="20"/>
          <w:lang w:val="sl-SI"/>
        </w:rPr>
        <w:t>. člena tega zakona</w:t>
      </w:r>
      <w:r w:rsidR="004337DE" w:rsidRPr="005D7417">
        <w:rPr>
          <w:rFonts w:cs="Arial"/>
          <w:szCs w:val="20"/>
          <w:lang w:val="sl-SI"/>
        </w:rPr>
        <w:t xml:space="preserve"> (v nadaljnjem besedilu: evidenca izkaznic)</w:t>
      </w:r>
      <w:r w:rsidRPr="005D7417">
        <w:rPr>
          <w:rFonts w:cs="Arial"/>
          <w:szCs w:val="20"/>
          <w:lang w:val="sl-SI"/>
        </w:rPr>
        <w:t>;</w:t>
      </w:r>
    </w:p>
    <w:p w14:paraId="02D62541" w14:textId="018A8936" w:rsidR="0023610D" w:rsidRPr="005D7417" w:rsidRDefault="0023610D" w:rsidP="00731CC2">
      <w:pPr>
        <w:pStyle w:val="Odstavek"/>
        <w:numPr>
          <w:ilvl w:val="0"/>
          <w:numId w:val="38"/>
        </w:numPr>
        <w:spacing w:before="0" w:after="0" w:line="260" w:lineRule="exact"/>
        <w:rPr>
          <w:rFonts w:cs="Arial"/>
          <w:szCs w:val="20"/>
          <w:lang w:val="sl-SI"/>
        </w:rPr>
      </w:pPr>
      <w:r w:rsidRPr="005D7417">
        <w:rPr>
          <w:rFonts w:cs="Arial"/>
          <w:szCs w:val="20"/>
          <w:lang w:val="sl-SI"/>
        </w:rPr>
        <w:t xml:space="preserve">evidenca potnih listov za tujca za družinske člane, izdanih na podlagi </w:t>
      </w:r>
      <w:r w:rsidR="0034513C" w:rsidRPr="005D7417">
        <w:rPr>
          <w:rFonts w:cs="Arial"/>
          <w:szCs w:val="20"/>
          <w:lang w:val="sl-SI"/>
        </w:rPr>
        <w:t>sedmega</w:t>
      </w:r>
      <w:r w:rsidR="00032D72" w:rsidRPr="005D7417">
        <w:rPr>
          <w:rFonts w:cs="Arial"/>
          <w:szCs w:val="20"/>
          <w:lang w:val="sl-SI"/>
        </w:rPr>
        <w:t xml:space="preserve"> </w:t>
      </w:r>
      <w:r w:rsidR="00250345" w:rsidRPr="005D7417">
        <w:rPr>
          <w:rFonts w:cs="Arial"/>
          <w:szCs w:val="20"/>
          <w:lang w:val="sl-SI"/>
        </w:rPr>
        <w:t xml:space="preserve">odstavka </w:t>
      </w:r>
      <w:r w:rsidR="00E05AA8">
        <w:rPr>
          <w:rFonts w:cs="Arial"/>
          <w:szCs w:val="20"/>
          <w:lang w:val="sl-SI"/>
        </w:rPr>
        <w:t>52</w:t>
      </w:r>
      <w:r w:rsidR="00250345" w:rsidRPr="005D7417">
        <w:rPr>
          <w:rFonts w:cs="Arial"/>
          <w:szCs w:val="20"/>
          <w:lang w:val="sl-SI"/>
        </w:rPr>
        <w:t>. člena tega zakona</w:t>
      </w:r>
      <w:r w:rsidR="00264E54" w:rsidRPr="005D7417">
        <w:rPr>
          <w:rFonts w:cs="Arial"/>
          <w:szCs w:val="20"/>
          <w:lang w:val="sl-SI"/>
        </w:rPr>
        <w:t xml:space="preserve"> (v nadaljnjem besedilu: evidenca potnih listov za tujca za družinske člane)</w:t>
      </w:r>
      <w:r w:rsidR="00250345" w:rsidRPr="005D7417">
        <w:rPr>
          <w:rFonts w:cs="Arial"/>
          <w:szCs w:val="20"/>
          <w:lang w:val="sl-SI"/>
        </w:rPr>
        <w:t>;</w:t>
      </w:r>
    </w:p>
    <w:p w14:paraId="63AB0A7A" w14:textId="431A8086" w:rsidR="003C7EBD" w:rsidRPr="005D7417" w:rsidRDefault="003C7EBD" w:rsidP="00731CC2">
      <w:pPr>
        <w:pStyle w:val="Odstavek"/>
        <w:numPr>
          <w:ilvl w:val="0"/>
          <w:numId w:val="38"/>
        </w:numPr>
        <w:spacing w:before="0" w:after="0" w:line="260" w:lineRule="exact"/>
        <w:rPr>
          <w:rFonts w:cs="Arial"/>
          <w:szCs w:val="20"/>
          <w:lang w:val="sl-SI"/>
        </w:rPr>
      </w:pPr>
      <w:r w:rsidRPr="005D7417">
        <w:rPr>
          <w:rFonts w:cs="Arial"/>
          <w:szCs w:val="20"/>
          <w:lang w:val="sl-SI"/>
        </w:rPr>
        <w:t xml:space="preserve">evidenca potnih listov za tujca za osebe z začasno zaščito, izdanih na podlagi </w:t>
      </w:r>
      <w:r w:rsidR="00E05AA8">
        <w:rPr>
          <w:rFonts w:cs="Arial"/>
          <w:szCs w:val="20"/>
          <w:lang w:val="sl-SI"/>
        </w:rPr>
        <w:t>59</w:t>
      </w:r>
      <w:r w:rsidRPr="005D7417">
        <w:rPr>
          <w:rFonts w:cs="Arial"/>
          <w:szCs w:val="20"/>
          <w:lang w:val="sl-SI"/>
        </w:rPr>
        <w:t>. člena tega zakona</w:t>
      </w:r>
      <w:r w:rsidR="0034513C" w:rsidRPr="005D7417">
        <w:rPr>
          <w:rFonts w:cs="Arial"/>
          <w:szCs w:val="20"/>
          <w:lang w:val="sl-SI"/>
        </w:rPr>
        <w:t xml:space="preserve"> (v nadaljnjem besedilu: evidenca potnih listov za </w:t>
      </w:r>
      <w:r w:rsidR="004E7CD7" w:rsidRPr="005D7417">
        <w:rPr>
          <w:rFonts w:cs="Arial"/>
          <w:szCs w:val="20"/>
          <w:lang w:val="sl-SI"/>
        </w:rPr>
        <w:t xml:space="preserve">tujca za </w:t>
      </w:r>
      <w:r w:rsidR="0034513C" w:rsidRPr="005D7417">
        <w:rPr>
          <w:rFonts w:cs="Arial"/>
          <w:szCs w:val="20"/>
          <w:lang w:val="sl-SI"/>
        </w:rPr>
        <w:t>osebe z začasno zaščito)</w:t>
      </w:r>
      <w:r w:rsidRPr="005D7417">
        <w:rPr>
          <w:rFonts w:cs="Arial"/>
          <w:szCs w:val="20"/>
          <w:lang w:val="sl-SI"/>
        </w:rPr>
        <w:t xml:space="preserve">. </w:t>
      </w:r>
    </w:p>
    <w:p w14:paraId="33BDD41F" w14:textId="77777777" w:rsidR="003C7EBD" w:rsidRPr="005D7417" w:rsidRDefault="003C7EBD" w:rsidP="00215AB4">
      <w:pPr>
        <w:pStyle w:val="Odstavek"/>
        <w:spacing w:before="0" w:after="0" w:line="260" w:lineRule="exact"/>
        <w:rPr>
          <w:rFonts w:cs="Arial"/>
          <w:szCs w:val="20"/>
          <w:lang w:val="sl-SI"/>
        </w:rPr>
      </w:pPr>
    </w:p>
    <w:p w14:paraId="147F6F06" w14:textId="353ECE67" w:rsidR="003C7EBD" w:rsidRPr="005D7417" w:rsidRDefault="003C7EBD" w:rsidP="00215AB4">
      <w:pPr>
        <w:pStyle w:val="Odstavek"/>
        <w:spacing w:before="0" w:after="0" w:line="260" w:lineRule="exact"/>
        <w:rPr>
          <w:rFonts w:cs="Arial"/>
          <w:szCs w:val="20"/>
          <w:lang w:val="sl-SI"/>
        </w:rPr>
      </w:pPr>
      <w:r w:rsidRPr="005D7417">
        <w:rPr>
          <w:rFonts w:cs="Arial"/>
          <w:szCs w:val="20"/>
          <w:lang w:val="sl-SI"/>
        </w:rPr>
        <w:t>(2) Evidenca izkaznic vsebuje naslednje podatke</w:t>
      </w:r>
      <w:r w:rsidR="00D12BBA">
        <w:rPr>
          <w:rFonts w:cs="Arial"/>
          <w:szCs w:val="20"/>
          <w:lang w:val="sl-SI"/>
        </w:rPr>
        <w:t>, ki se nanašajo na</w:t>
      </w:r>
      <w:r w:rsidR="003011CF">
        <w:rPr>
          <w:rFonts w:cs="Arial"/>
          <w:szCs w:val="20"/>
          <w:lang w:val="sl-SI"/>
        </w:rPr>
        <w:t xml:space="preserve"> oseb</w:t>
      </w:r>
      <w:r w:rsidR="00D12BBA">
        <w:rPr>
          <w:rFonts w:cs="Arial"/>
          <w:szCs w:val="20"/>
          <w:lang w:val="sl-SI"/>
        </w:rPr>
        <w:t>o</w:t>
      </w:r>
      <w:r w:rsidR="003011CF">
        <w:rPr>
          <w:rFonts w:cs="Arial"/>
          <w:szCs w:val="20"/>
          <w:lang w:val="sl-SI"/>
        </w:rPr>
        <w:t xml:space="preserve"> z začasno zaščito</w:t>
      </w:r>
      <w:r w:rsidR="00653E4C" w:rsidRPr="005D7417">
        <w:rPr>
          <w:rFonts w:cs="Arial"/>
          <w:szCs w:val="20"/>
          <w:lang w:val="sl-SI"/>
        </w:rPr>
        <w:t>, prevzete</w:t>
      </w:r>
      <w:r w:rsidRPr="005D7417">
        <w:rPr>
          <w:rFonts w:cs="Arial"/>
          <w:szCs w:val="20"/>
          <w:lang w:val="sl-SI"/>
        </w:rPr>
        <w:t xml:space="preserve"> iz evidence </w:t>
      </w:r>
      <w:r w:rsidR="001F1C53" w:rsidRPr="005D7417">
        <w:rPr>
          <w:rFonts w:cs="Arial"/>
          <w:szCs w:val="20"/>
          <w:lang w:val="sl-SI"/>
        </w:rPr>
        <w:t>o osebah z začasno zaščito</w:t>
      </w:r>
      <w:r w:rsidRPr="005D7417">
        <w:rPr>
          <w:rFonts w:cs="Arial"/>
          <w:szCs w:val="20"/>
          <w:lang w:val="sl-SI"/>
        </w:rPr>
        <w:t xml:space="preserve">: </w:t>
      </w:r>
    </w:p>
    <w:p w14:paraId="77D2F0C6" w14:textId="05916500" w:rsidR="003C7EBD" w:rsidRPr="005D7417" w:rsidRDefault="003C7EBD" w:rsidP="00731CC2">
      <w:pPr>
        <w:pStyle w:val="Odstavek"/>
        <w:numPr>
          <w:ilvl w:val="0"/>
          <w:numId w:val="45"/>
        </w:numPr>
        <w:spacing w:before="0" w:after="0" w:line="260" w:lineRule="exact"/>
        <w:rPr>
          <w:rFonts w:cs="Arial"/>
          <w:szCs w:val="20"/>
          <w:lang w:val="sl-SI"/>
        </w:rPr>
      </w:pPr>
      <w:r w:rsidRPr="005D7417">
        <w:rPr>
          <w:rFonts w:cs="Arial"/>
          <w:szCs w:val="20"/>
          <w:lang w:val="sl-SI"/>
        </w:rPr>
        <w:t>osebno ime;</w:t>
      </w:r>
    </w:p>
    <w:p w14:paraId="726BD396" w14:textId="35DC62FA" w:rsidR="003C7EBD" w:rsidRPr="005D7417" w:rsidRDefault="003C7EBD" w:rsidP="00731CC2">
      <w:pPr>
        <w:pStyle w:val="Odstavek"/>
        <w:numPr>
          <w:ilvl w:val="0"/>
          <w:numId w:val="45"/>
        </w:numPr>
        <w:spacing w:before="0" w:after="0" w:line="260" w:lineRule="exact"/>
        <w:rPr>
          <w:rFonts w:cs="Arial"/>
          <w:szCs w:val="20"/>
          <w:lang w:val="sl-SI"/>
        </w:rPr>
      </w:pPr>
      <w:r w:rsidRPr="005D7417">
        <w:rPr>
          <w:rFonts w:cs="Arial"/>
          <w:szCs w:val="20"/>
          <w:lang w:val="sl-SI"/>
        </w:rPr>
        <w:t>datum rojstva;</w:t>
      </w:r>
    </w:p>
    <w:p w14:paraId="2DA124D8" w14:textId="62CDF094" w:rsidR="003C7EBD" w:rsidRPr="005D7417" w:rsidRDefault="003C7EBD" w:rsidP="00731CC2">
      <w:pPr>
        <w:pStyle w:val="Odstavek"/>
        <w:numPr>
          <w:ilvl w:val="0"/>
          <w:numId w:val="45"/>
        </w:numPr>
        <w:spacing w:before="0" w:after="0" w:line="260" w:lineRule="exact"/>
        <w:rPr>
          <w:rFonts w:cs="Arial"/>
          <w:szCs w:val="20"/>
          <w:lang w:val="sl-SI"/>
        </w:rPr>
      </w:pPr>
      <w:r w:rsidRPr="005D7417">
        <w:rPr>
          <w:rFonts w:cs="Arial"/>
          <w:szCs w:val="20"/>
          <w:lang w:val="sl-SI"/>
        </w:rPr>
        <w:t>EMŠO;</w:t>
      </w:r>
    </w:p>
    <w:p w14:paraId="1A0F35FB" w14:textId="11933CDA" w:rsidR="003C7EBD" w:rsidRPr="005D7417" w:rsidRDefault="003C7EBD" w:rsidP="00731CC2">
      <w:pPr>
        <w:pStyle w:val="Odstavek"/>
        <w:numPr>
          <w:ilvl w:val="0"/>
          <w:numId w:val="45"/>
        </w:numPr>
        <w:spacing w:before="0" w:after="0" w:line="260" w:lineRule="exact"/>
        <w:rPr>
          <w:rFonts w:cs="Arial"/>
          <w:szCs w:val="20"/>
          <w:lang w:val="sl-SI"/>
        </w:rPr>
      </w:pPr>
      <w:r w:rsidRPr="005D7417">
        <w:rPr>
          <w:rFonts w:cs="Arial"/>
          <w:szCs w:val="20"/>
          <w:lang w:val="sl-SI"/>
        </w:rPr>
        <w:t>spol;</w:t>
      </w:r>
    </w:p>
    <w:p w14:paraId="5496AAE9" w14:textId="58923DED" w:rsidR="003C7EBD" w:rsidRPr="005D7417" w:rsidRDefault="003C7EBD" w:rsidP="00731CC2">
      <w:pPr>
        <w:pStyle w:val="Odstavek"/>
        <w:numPr>
          <w:ilvl w:val="0"/>
          <w:numId w:val="45"/>
        </w:numPr>
        <w:spacing w:before="0" w:after="0" w:line="260" w:lineRule="exact"/>
        <w:rPr>
          <w:rFonts w:cs="Arial"/>
          <w:szCs w:val="20"/>
          <w:lang w:val="sl-SI"/>
        </w:rPr>
      </w:pPr>
      <w:r w:rsidRPr="005D7417">
        <w:rPr>
          <w:rFonts w:cs="Arial"/>
          <w:szCs w:val="20"/>
          <w:lang w:val="sl-SI"/>
        </w:rPr>
        <w:t>državljanstvo;</w:t>
      </w:r>
    </w:p>
    <w:p w14:paraId="3327867C" w14:textId="5FE69E7A" w:rsidR="003C7EBD" w:rsidRPr="005D7417" w:rsidRDefault="003C7EBD" w:rsidP="00731CC2">
      <w:pPr>
        <w:pStyle w:val="Odstavek"/>
        <w:numPr>
          <w:ilvl w:val="0"/>
          <w:numId w:val="45"/>
        </w:numPr>
        <w:spacing w:before="0" w:after="0" w:line="260" w:lineRule="exact"/>
        <w:rPr>
          <w:rFonts w:cs="Arial"/>
          <w:szCs w:val="20"/>
          <w:lang w:val="sl-SI"/>
        </w:rPr>
      </w:pPr>
      <w:r w:rsidRPr="005D7417">
        <w:rPr>
          <w:rFonts w:cs="Arial"/>
          <w:szCs w:val="20"/>
          <w:lang w:val="sl-SI"/>
        </w:rPr>
        <w:t>fotografijo;</w:t>
      </w:r>
    </w:p>
    <w:p w14:paraId="0E5F14B9" w14:textId="311D57D3" w:rsidR="003C7EBD" w:rsidRPr="005D7417" w:rsidRDefault="003C7EBD" w:rsidP="00731CC2">
      <w:pPr>
        <w:pStyle w:val="Odstavek"/>
        <w:numPr>
          <w:ilvl w:val="0"/>
          <w:numId w:val="45"/>
        </w:numPr>
        <w:spacing w:before="0" w:after="0" w:line="260" w:lineRule="exact"/>
        <w:rPr>
          <w:rFonts w:cs="Arial"/>
          <w:szCs w:val="20"/>
          <w:lang w:val="sl-SI"/>
        </w:rPr>
      </w:pPr>
      <w:r w:rsidRPr="005D7417">
        <w:rPr>
          <w:rFonts w:cs="Arial"/>
          <w:szCs w:val="20"/>
          <w:lang w:val="sl-SI"/>
        </w:rPr>
        <w:t>številko</w:t>
      </w:r>
      <w:r w:rsidR="000F678E" w:rsidRPr="005D7417">
        <w:rPr>
          <w:rFonts w:cs="Arial"/>
          <w:szCs w:val="20"/>
          <w:lang w:val="sl-SI"/>
        </w:rPr>
        <w:t xml:space="preserve"> izkaznice</w:t>
      </w:r>
      <w:r w:rsidRPr="005D7417">
        <w:rPr>
          <w:rFonts w:cs="Arial"/>
          <w:szCs w:val="20"/>
          <w:lang w:val="sl-SI"/>
        </w:rPr>
        <w:t>;</w:t>
      </w:r>
    </w:p>
    <w:p w14:paraId="70AAB03B" w14:textId="473C899B" w:rsidR="003C7EBD" w:rsidRPr="005D7417" w:rsidRDefault="003C7EBD" w:rsidP="00731CC2">
      <w:pPr>
        <w:pStyle w:val="Odstavek"/>
        <w:numPr>
          <w:ilvl w:val="0"/>
          <w:numId w:val="45"/>
        </w:numPr>
        <w:spacing w:before="0" w:after="0" w:line="260" w:lineRule="exact"/>
        <w:rPr>
          <w:rFonts w:cs="Arial"/>
          <w:szCs w:val="20"/>
          <w:lang w:val="sl-SI"/>
        </w:rPr>
      </w:pPr>
      <w:r w:rsidRPr="005D7417">
        <w:rPr>
          <w:rFonts w:cs="Arial"/>
          <w:szCs w:val="20"/>
          <w:lang w:val="sl-SI"/>
        </w:rPr>
        <w:t>pristojni organ, ki je izkaznico izdal</w:t>
      </w:r>
      <w:r w:rsidR="00BC4300" w:rsidRPr="005D7417">
        <w:rPr>
          <w:rFonts w:cs="Arial"/>
          <w:szCs w:val="20"/>
          <w:lang w:val="sl-SI"/>
        </w:rPr>
        <w:t>.</w:t>
      </w:r>
    </w:p>
    <w:p w14:paraId="5F37BC05" w14:textId="77777777" w:rsidR="003C7EBD" w:rsidRPr="005D7417" w:rsidRDefault="003C7EBD" w:rsidP="00215AB4">
      <w:pPr>
        <w:pStyle w:val="Odstavek"/>
        <w:spacing w:before="0" w:after="0" w:line="260" w:lineRule="exact"/>
        <w:rPr>
          <w:rFonts w:cs="Arial"/>
          <w:szCs w:val="20"/>
          <w:lang w:val="sl-SI"/>
        </w:rPr>
      </w:pPr>
    </w:p>
    <w:p w14:paraId="7834FDEE" w14:textId="71A683D7" w:rsidR="003C7EBD" w:rsidRPr="005D7417" w:rsidRDefault="003C7EBD" w:rsidP="00215AB4">
      <w:pPr>
        <w:pStyle w:val="Odstavek"/>
        <w:spacing w:before="0" w:after="0" w:line="260" w:lineRule="exact"/>
        <w:rPr>
          <w:rFonts w:cs="Arial"/>
          <w:szCs w:val="20"/>
          <w:lang w:val="sl-SI"/>
        </w:rPr>
      </w:pPr>
      <w:r w:rsidRPr="005D7417">
        <w:rPr>
          <w:rFonts w:cs="Arial"/>
          <w:szCs w:val="20"/>
          <w:lang w:val="sl-SI"/>
        </w:rPr>
        <w:t xml:space="preserve">(3) Evidenca izkaznic vsebuje tudi podatke o </w:t>
      </w:r>
      <w:r w:rsidR="00071A67" w:rsidRPr="005D7417">
        <w:rPr>
          <w:rFonts w:cs="Arial"/>
          <w:szCs w:val="20"/>
          <w:lang w:val="sl-SI"/>
        </w:rPr>
        <w:t xml:space="preserve">pogrešanih, izgubljenih in </w:t>
      </w:r>
      <w:r w:rsidRPr="005D7417">
        <w:rPr>
          <w:rFonts w:cs="Arial"/>
          <w:szCs w:val="20"/>
          <w:lang w:val="sl-SI"/>
        </w:rPr>
        <w:t xml:space="preserve">ukradenih izkaznicah, izdanih istemu imetniku. </w:t>
      </w:r>
    </w:p>
    <w:p w14:paraId="1C1CB8D5" w14:textId="4666341F" w:rsidR="00C21461" w:rsidRPr="005D7417" w:rsidRDefault="00C21461" w:rsidP="00215AB4">
      <w:pPr>
        <w:pStyle w:val="Odstavek"/>
        <w:spacing w:before="0" w:after="0" w:line="260" w:lineRule="exact"/>
        <w:rPr>
          <w:rFonts w:cs="Arial"/>
          <w:szCs w:val="20"/>
          <w:lang w:val="sl-SI"/>
        </w:rPr>
      </w:pPr>
    </w:p>
    <w:p w14:paraId="59EA5DEE" w14:textId="0F301C6A" w:rsidR="00C21461" w:rsidRPr="005D7417" w:rsidRDefault="00C21461" w:rsidP="00215AB4">
      <w:pPr>
        <w:pStyle w:val="Odstavek"/>
        <w:spacing w:before="0" w:after="0" w:line="260" w:lineRule="exact"/>
        <w:rPr>
          <w:rFonts w:cs="Arial"/>
          <w:szCs w:val="20"/>
          <w:lang w:val="sl-SI"/>
        </w:rPr>
      </w:pPr>
      <w:r w:rsidRPr="005D7417">
        <w:rPr>
          <w:rFonts w:cs="Arial"/>
          <w:szCs w:val="20"/>
          <w:lang w:val="sl-SI"/>
        </w:rPr>
        <w:t>(4) Evidenca potnih listov za tujca za družinske člane vsebuje naslednje</w:t>
      </w:r>
      <w:r w:rsidR="00663384" w:rsidRPr="00663384">
        <w:rPr>
          <w:rFonts w:cs="Arial"/>
          <w:szCs w:val="20"/>
          <w:lang w:val="sl-SI"/>
        </w:rPr>
        <w:t xml:space="preserve"> </w:t>
      </w:r>
      <w:r w:rsidR="00663384" w:rsidRPr="005D7417">
        <w:rPr>
          <w:rFonts w:cs="Arial"/>
          <w:szCs w:val="20"/>
          <w:lang w:val="sl-SI"/>
        </w:rPr>
        <w:t>podatke</w:t>
      </w:r>
      <w:r w:rsidR="00D12BBA">
        <w:rPr>
          <w:rFonts w:cs="Arial"/>
          <w:szCs w:val="20"/>
          <w:lang w:val="sl-SI"/>
        </w:rPr>
        <w:t>, ki se nanašajo na</w:t>
      </w:r>
      <w:r w:rsidR="00663384">
        <w:rPr>
          <w:rFonts w:cs="Arial"/>
          <w:szCs w:val="20"/>
          <w:lang w:val="sl-SI"/>
        </w:rPr>
        <w:t xml:space="preserve"> družinsk</w:t>
      </w:r>
      <w:r w:rsidR="00D12BBA">
        <w:rPr>
          <w:rFonts w:cs="Arial"/>
          <w:szCs w:val="20"/>
          <w:lang w:val="sl-SI"/>
        </w:rPr>
        <w:t>e</w:t>
      </w:r>
      <w:r w:rsidR="00663384">
        <w:rPr>
          <w:rFonts w:cs="Arial"/>
          <w:szCs w:val="20"/>
          <w:lang w:val="sl-SI"/>
        </w:rPr>
        <w:t xml:space="preserve"> član</w:t>
      </w:r>
      <w:r w:rsidR="00D12BBA">
        <w:rPr>
          <w:rFonts w:cs="Arial"/>
          <w:szCs w:val="20"/>
          <w:lang w:val="sl-SI"/>
        </w:rPr>
        <w:t>e</w:t>
      </w:r>
      <w:r w:rsidR="00663384">
        <w:rPr>
          <w:rFonts w:cs="Arial"/>
          <w:szCs w:val="20"/>
          <w:lang w:val="sl-SI"/>
        </w:rPr>
        <w:t xml:space="preserve"> osebe z začasno zaščito</w:t>
      </w:r>
      <w:r w:rsidRPr="005D7417">
        <w:rPr>
          <w:rFonts w:cs="Arial"/>
          <w:szCs w:val="20"/>
          <w:lang w:val="sl-SI"/>
        </w:rPr>
        <w:t xml:space="preserve">: </w:t>
      </w:r>
    </w:p>
    <w:p w14:paraId="7ECC26C0" w14:textId="77777777" w:rsidR="00C21461" w:rsidRPr="005D7417" w:rsidRDefault="00C21461" w:rsidP="00731CC2">
      <w:pPr>
        <w:pStyle w:val="Odstavek"/>
        <w:numPr>
          <w:ilvl w:val="0"/>
          <w:numId w:val="32"/>
        </w:numPr>
        <w:tabs>
          <w:tab w:val="num" w:pos="360"/>
        </w:tabs>
        <w:spacing w:before="0" w:after="0" w:line="260" w:lineRule="exact"/>
        <w:ind w:hanging="360"/>
        <w:rPr>
          <w:rFonts w:cs="Arial"/>
          <w:szCs w:val="20"/>
          <w:lang w:val="sl-SI"/>
        </w:rPr>
      </w:pPr>
      <w:r w:rsidRPr="005D7417">
        <w:rPr>
          <w:rFonts w:cs="Arial"/>
          <w:szCs w:val="20"/>
          <w:lang w:val="sl-SI"/>
        </w:rPr>
        <w:t>osebno ime;</w:t>
      </w:r>
    </w:p>
    <w:p w14:paraId="78F7947A" w14:textId="77777777" w:rsidR="00C21461" w:rsidRPr="005D7417" w:rsidRDefault="00C21461" w:rsidP="00731CC2">
      <w:pPr>
        <w:pStyle w:val="Odstavek"/>
        <w:numPr>
          <w:ilvl w:val="0"/>
          <w:numId w:val="32"/>
        </w:numPr>
        <w:tabs>
          <w:tab w:val="num" w:pos="360"/>
        </w:tabs>
        <w:spacing w:before="0" w:after="0" w:line="260" w:lineRule="exact"/>
        <w:ind w:hanging="360"/>
        <w:rPr>
          <w:rFonts w:cs="Arial"/>
          <w:szCs w:val="20"/>
          <w:lang w:val="sl-SI"/>
        </w:rPr>
      </w:pPr>
      <w:r w:rsidRPr="005D7417">
        <w:rPr>
          <w:rFonts w:cs="Arial"/>
          <w:szCs w:val="20"/>
          <w:lang w:val="sl-SI"/>
        </w:rPr>
        <w:t>datum in kraj rojstva;</w:t>
      </w:r>
    </w:p>
    <w:p w14:paraId="4D07FF7C" w14:textId="77777777" w:rsidR="00C21461" w:rsidRPr="005D7417" w:rsidRDefault="00C21461" w:rsidP="00731CC2">
      <w:pPr>
        <w:pStyle w:val="Odstavek"/>
        <w:numPr>
          <w:ilvl w:val="0"/>
          <w:numId w:val="32"/>
        </w:numPr>
        <w:tabs>
          <w:tab w:val="num" w:pos="360"/>
        </w:tabs>
        <w:spacing w:before="0" w:after="0" w:line="260" w:lineRule="exact"/>
        <w:ind w:hanging="360"/>
        <w:rPr>
          <w:rFonts w:cs="Arial"/>
          <w:szCs w:val="20"/>
          <w:lang w:val="sl-SI"/>
        </w:rPr>
      </w:pPr>
      <w:r w:rsidRPr="005D7417">
        <w:rPr>
          <w:rFonts w:cs="Arial"/>
          <w:szCs w:val="20"/>
          <w:lang w:val="sl-SI"/>
        </w:rPr>
        <w:t>spol;</w:t>
      </w:r>
    </w:p>
    <w:p w14:paraId="46E118EE" w14:textId="77777777" w:rsidR="00C21461" w:rsidRPr="005D7417" w:rsidRDefault="00C21461" w:rsidP="00731CC2">
      <w:pPr>
        <w:pStyle w:val="Odstavek"/>
        <w:numPr>
          <w:ilvl w:val="0"/>
          <w:numId w:val="32"/>
        </w:numPr>
        <w:tabs>
          <w:tab w:val="num" w:pos="360"/>
        </w:tabs>
        <w:spacing w:before="0" w:after="0" w:line="260" w:lineRule="exact"/>
        <w:ind w:hanging="360"/>
        <w:rPr>
          <w:rFonts w:cs="Arial"/>
          <w:szCs w:val="20"/>
          <w:lang w:val="sl-SI"/>
        </w:rPr>
      </w:pPr>
      <w:r w:rsidRPr="005D7417">
        <w:rPr>
          <w:rFonts w:cs="Arial"/>
          <w:szCs w:val="20"/>
          <w:lang w:val="sl-SI"/>
        </w:rPr>
        <w:t>državljanstvo;</w:t>
      </w:r>
    </w:p>
    <w:p w14:paraId="448636FB" w14:textId="77777777" w:rsidR="00C21461" w:rsidRPr="005D7417" w:rsidRDefault="00C21461" w:rsidP="00731CC2">
      <w:pPr>
        <w:pStyle w:val="Odstavek"/>
        <w:numPr>
          <w:ilvl w:val="0"/>
          <w:numId w:val="32"/>
        </w:numPr>
        <w:tabs>
          <w:tab w:val="num" w:pos="360"/>
        </w:tabs>
        <w:spacing w:before="0" w:after="0" w:line="260" w:lineRule="exact"/>
        <w:ind w:hanging="360"/>
        <w:rPr>
          <w:rFonts w:cs="Arial"/>
          <w:szCs w:val="20"/>
          <w:lang w:val="sl-SI"/>
        </w:rPr>
      </w:pPr>
      <w:r w:rsidRPr="005D7417">
        <w:rPr>
          <w:rFonts w:cs="Arial"/>
          <w:szCs w:val="20"/>
          <w:lang w:val="sl-SI"/>
        </w:rPr>
        <w:t>naslov začasnega prebivališča;</w:t>
      </w:r>
    </w:p>
    <w:p w14:paraId="6BF810D3" w14:textId="77777777" w:rsidR="00C21461" w:rsidRPr="005D7417" w:rsidRDefault="00C21461" w:rsidP="00731CC2">
      <w:pPr>
        <w:pStyle w:val="Odstavek"/>
        <w:numPr>
          <w:ilvl w:val="0"/>
          <w:numId w:val="32"/>
        </w:numPr>
        <w:tabs>
          <w:tab w:val="num" w:pos="360"/>
        </w:tabs>
        <w:spacing w:before="0" w:after="0" w:line="260" w:lineRule="exact"/>
        <w:ind w:hanging="360"/>
        <w:rPr>
          <w:rFonts w:cs="Arial"/>
          <w:szCs w:val="20"/>
          <w:lang w:val="sl-SI"/>
        </w:rPr>
      </w:pPr>
      <w:r w:rsidRPr="005D7417">
        <w:rPr>
          <w:rFonts w:cs="Arial"/>
          <w:szCs w:val="20"/>
          <w:lang w:val="sl-SI"/>
        </w:rPr>
        <w:t>EMŠO;</w:t>
      </w:r>
    </w:p>
    <w:p w14:paraId="26AA6018" w14:textId="337F1364" w:rsidR="00C21461" w:rsidRPr="005D7417" w:rsidRDefault="00324C8F" w:rsidP="00731CC2">
      <w:pPr>
        <w:pStyle w:val="Odstavek"/>
        <w:numPr>
          <w:ilvl w:val="0"/>
          <w:numId w:val="32"/>
        </w:numPr>
        <w:tabs>
          <w:tab w:val="num" w:pos="360"/>
        </w:tabs>
        <w:spacing w:before="0" w:after="0" w:line="260" w:lineRule="exact"/>
        <w:ind w:hanging="360"/>
        <w:rPr>
          <w:rFonts w:cs="Arial"/>
          <w:szCs w:val="20"/>
          <w:lang w:val="sl-SI"/>
        </w:rPr>
      </w:pPr>
      <w:r w:rsidRPr="005D7417">
        <w:rPr>
          <w:rFonts w:cs="Arial"/>
          <w:szCs w:val="20"/>
          <w:lang w:val="sl-SI"/>
        </w:rPr>
        <w:t>F</w:t>
      </w:r>
      <w:r w:rsidR="00C21461" w:rsidRPr="005D7417">
        <w:rPr>
          <w:rFonts w:cs="Arial"/>
          <w:szCs w:val="20"/>
          <w:lang w:val="sl-SI"/>
        </w:rPr>
        <w:t>otografijo</w:t>
      </w:r>
      <w:r w:rsidRPr="005D7417">
        <w:rPr>
          <w:rFonts w:cs="Arial"/>
          <w:szCs w:val="20"/>
          <w:lang w:val="sl-SI"/>
        </w:rPr>
        <w:t>.</w:t>
      </w:r>
    </w:p>
    <w:p w14:paraId="23FE85CE" w14:textId="77820393" w:rsidR="003C7EBD" w:rsidRPr="005D7417" w:rsidRDefault="003C7EBD" w:rsidP="00215AB4">
      <w:pPr>
        <w:pStyle w:val="Odstavek"/>
        <w:spacing w:before="0" w:after="0" w:line="260" w:lineRule="exact"/>
        <w:rPr>
          <w:rFonts w:cs="Arial"/>
          <w:szCs w:val="20"/>
          <w:lang w:val="sl-SI"/>
        </w:rPr>
      </w:pPr>
    </w:p>
    <w:p w14:paraId="51D0104B" w14:textId="248C98D3" w:rsidR="006D73E5" w:rsidRPr="005D7417" w:rsidRDefault="006D73E5" w:rsidP="00215AB4">
      <w:pPr>
        <w:pStyle w:val="Odstavek"/>
        <w:spacing w:before="0" w:after="0" w:line="260" w:lineRule="exact"/>
        <w:rPr>
          <w:rFonts w:cs="Arial"/>
          <w:szCs w:val="20"/>
          <w:lang w:val="sl-SI"/>
        </w:rPr>
      </w:pPr>
      <w:r w:rsidRPr="005D7417">
        <w:rPr>
          <w:rFonts w:cs="Arial"/>
          <w:szCs w:val="20"/>
          <w:lang w:val="sl-SI"/>
        </w:rPr>
        <w:t>(5) Evidenca potnih listov za tujca za družinske člane vsebuje tudi podatke o:</w:t>
      </w:r>
    </w:p>
    <w:p w14:paraId="40CF8E53" w14:textId="697479EE" w:rsidR="006D73E5" w:rsidRPr="005D7417" w:rsidRDefault="006D73E5" w:rsidP="00731CC2">
      <w:pPr>
        <w:pStyle w:val="Odstavek"/>
        <w:numPr>
          <w:ilvl w:val="0"/>
          <w:numId w:val="38"/>
        </w:numPr>
        <w:spacing w:before="0" w:after="0" w:line="260" w:lineRule="exact"/>
        <w:rPr>
          <w:rFonts w:cs="Arial"/>
          <w:szCs w:val="20"/>
          <w:lang w:val="sl-SI"/>
        </w:rPr>
      </w:pPr>
      <w:r w:rsidRPr="005D7417">
        <w:rPr>
          <w:rFonts w:cs="Arial"/>
          <w:szCs w:val="20"/>
          <w:lang w:val="sl-SI"/>
        </w:rPr>
        <w:t xml:space="preserve">osebnem imenu, datumu in kraju rojstva zakonitega zastopnika ali skrbnika imetnika potnega lista za tujca; </w:t>
      </w:r>
    </w:p>
    <w:p w14:paraId="34768D75" w14:textId="1D8A98A8" w:rsidR="006D73E5" w:rsidRPr="005D7417" w:rsidRDefault="006D73E5" w:rsidP="00731CC2">
      <w:pPr>
        <w:pStyle w:val="Odstavek"/>
        <w:numPr>
          <w:ilvl w:val="0"/>
          <w:numId w:val="38"/>
        </w:numPr>
        <w:spacing w:before="0" w:after="0" w:line="260" w:lineRule="exact"/>
        <w:rPr>
          <w:rFonts w:cs="Arial"/>
          <w:szCs w:val="20"/>
          <w:lang w:val="sl-SI"/>
        </w:rPr>
      </w:pPr>
      <w:r w:rsidRPr="005D7417">
        <w:rPr>
          <w:rFonts w:cs="Arial"/>
          <w:szCs w:val="20"/>
          <w:lang w:val="sl-SI"/>
        </w:rPr>
        <w:lastRenderedPageBreak/>
        <w:t>številki in datumu izdaje odločbe oziroma sklepa, s katerim se zavrne izdaja potnega lista za tujca</w:t>
      </w:r>
      <w:r w:rsidR="004E7CD7" w:rsidRPr="005D7417">
        <w:rPr>
          <w:rFonts w:cs="Arial"/>
          <w:szCs w:val="20"/>
          <w:lang w:val="sl-SI"/>
        </w:rPr>
        <w:t>,</w:t>
      </w:r>
      <w:r w:rsidRPr="005D7417">
        <w:rPr>
          <w:rFonts w:cs="Arial"/>
          <w:szCs w:val="20"/>
          <w:lang w:val="sl-SI"/>
        </w:rPr>
        <w:t xml:space="preserve"> oziroma o zavrženju vloge za izdajo potnega lista za tujca in ustavitvi postopka izdaje potnega lista za tujca</w:t>
      </w:r>
      <w:r w:rsidR="00E05A1A" w:rsidRPr="005D7417">
        <w:rPr>
          <w:rFonts w:cs="Arial"/>
          <w:szCs w:val="20"/>
          <w:lang w:val="sl-SI"/>
        </w:rPr>
        <w:t>,</w:t>
      </w:r>
      <w:r w:rsidR="00EE0FA4" w:rsidRPr="005D7417">
        <w:rPr>
          <w:rFonts w:cs="Arial"/>
          <w:szCs w:val="20"/>
          <w:lang w:val="sl-SI"/>
        </w:rPr>
        <w:t xml:space="preserve"> </w:t>
      </w:r>
      <w:r w:rsidR="00F43665" w:rsidRPr="005D7417">
        <w:rPr>
          <w:rFonts w:cs="Arial"/>
          <w:szCs w:val="20"/>
          <w:lang w:val="sl-SI"/>
        </w:rPr>
        <w:t xml:space="preserve">in </w:t>
      </w:r>
      <w:r w:rsidR="00EE0FA4" w:rsidRPr="005D7417">
        <w:rPr>
          <w:rFonts w:cs="Arial"/>
          <w:szCs w:val="20"/>
          <w:lang w:val="sl-SI"/>
        </w:rPr>
        <w:t>podatek o vrsti potnega lista za tujca</w:t>
      </w:r>
      <w:r w:rsidR="0072179C" w:rsidRPr="005D7417">
        <w:rPr>
          <w:rFonts w:cs="Arial"/>
          <w:szCs w:val="20"/>
          <w:lang w:val="sl-SI"/>
        </w:rPr>
        <w:t xml:space="preserve">, registrski in serijski številki potnega lista za tujca, datumu izdaje in veljavnosti potnega lista za tujca. </w:t>
      </w:r>
    </w:p>
    <w:p w14:paraId="6E42260F" w14:textId="77777777" w:rsidR="00220EAA" w:rsidRPr="005D7417" w:rsidRDefault="00220EAA" w:rsidP="00215AB4">
      <w:pPr>
        <w:pStyle w:val="Odstavek"/>
        <w:spacing w:before="0" w:after="0" w:line="260" w:lineRule="exact"/>
        <w:rPr>
          <w:rFonts w:cs="Arial"/>
          <w:szCs w:val="20"/>
          <w:lang w:val="sl-SI"/>
        </w:rPr>
      </w:pPr>
    </w:p>
    <w:p w14:paraId="765FEA80" w14:textId="43EC9DA5" w:rsidR="003C7EBD" w:rsidRPr="005D7417" w:rsidRDefault="003C7EBD" w:rsidP="00215AB4">
      <w:pPr>
        <w:pStyle w:val="Odstavek"/>
        <w:spacing w:before="0" w:after="0" w:line="260" w:lineRule="exact"/>
        <w:rPr>
          <w:rFonts w:cs="Arial"/>
          <w:szCs w:val="20"/>
          <w:lang w:val="sl-SI"/>
        </w:rPr>
      </w:pPr>
      <w:r w:rsidRPr="005D7417">
        <w:rPr>
          <w:rFonts w:cs="Arial"/>
          <w:szCs w:val="20"/>
          <w:lang w:val="sl-SI"/>
        </w:rPr>
        <w:t>(</w:t>
      </w:r>
      <w:r w:rsidR="00220EAA" w:rsidRPr="005D7417">
        <w:rPr>
          <w:rFonts w:cs="Arial"/>
          <w:szCs w:val="20"/>
          <w:lang w:val="sl-SI"/>
        </w:rPr>
        <w:t>6</w:t>
      </w:r>
      <w:r w:rsidRPr="005D7417">
        <w:rPr>
          <w:rFonts w:cs="Arial"/>
          <w:szCs w:val="20"/>
          <w:lang w:val="sl-SI"/>
        </w:rPr>
        <w:t>) Evidenca potnih listov za tujca za osebe z začasno zaščito</w:t>
      </w:r>
      <w:r w:rsidR="00D83701">
        <w:rPr>
          <w:rFonts w:cs="Arial"/>
          <w:szCs w:val="20"/>
          <w:lang w:val="sl-SI"/>
        </w:rPr>
        <w:t xml:space="preserve"> vključuje naslednje podatke</w:t>
      </w:r>
      <w:r w:rsidR="009B1B72">
        <w:rPr>
          <w:rFonts w:cs="Arial"/>
          <w:szCs w:val="20"/>
          <w:lang w:val="sl-SI"/>
        </w:rPr>
        <w:t xml:space="preserve"> osebe z začasno zaščito</w:t>
      </w:r>
      <w:r w:rsidR="00926434" w:rsidRPr="005D7417">
        <w:rPr>
          <w:rFonts w:cs="Arial"/>
          <w:szCs w:val="20"/>
          <w:lang w:val="sl-SI"/>
        </w:rPr>
        <w:t xml:space="preserve">, </w:t>
      </w:r>
      <w:r w:rsidR="003011CF" w:rsidRPr="005D7417">
        <w:rPr>
          <w:rFonts w:cs="Arial"/>
          <w:szCs w:val="20"/>
          <w:lang w:val="sl-SI"/>
        </w:rPr>
        <w:t>prevzet</w:t>
      </w:r>
      <w:r w:rsidR="00FD729E">
        <w:rPr>
          <w:rFonts w:cs="Arial"/>
          <w:szCs w:val="20"/>
          <w:lang w:val="sl-SI"/>
        </w:rPr>
        <w:t>e</w:t>
      </w:r>
      <w:r w:rsidR="003011CF" w:rsidRPr="005D7417">
        <w:rPr>
          <w:rFonts w:cs="Arial"/>
          <w:szCs w:val="20"/>
          <w:lang w:val="sl-SI"/>
        </w:rPr>
        <w:t xml:space="preserve"> </w:t>
      </w:r>
      <w:r w:rsidRPr="005D7417">
        <w:rPr>
          <w:rFonts w:cs="Arial"/>
          <w:szCs w:val="20"/>
          <w:lang w:val="sl-SI"/>
        </w:rPr>
        <w:t>iz evidence</w:t>
      </w:r>
      <w:r w:rsidR="00D84496" w:rsidRPr="005D7417">
        <w:rPr>
          <w:rFonts w:cs="Arial"/>
          <w:szCs w:val="20"/>
          <w:lang w:val="sl-SI"/>
        </w:rPr>
        <w:t xml:space="preserve"> </w:t>
      </w:r>
      <w:r w:rsidR="001B44DC" w:rsidRPr="005D7417">
        <w:rPr>
          <w:rFonts w:cs="Arial"/>
          <w:szCs w:val="20"/>
          <w:lang w:val="sl-SI"/>
        </w:rPr>
        <w:t>o</w:t>
      </w:r>
      <w:r w:rsidRPr="005D7417">
        <w:rPr>
          <w:rFonts w:cs="Arial"/>
          <w:szCs w:val="20"/>
          <w:lang w:val="sl-SI"/>
        </w:rPr>
        <w:t xml:space="preserve"> oseb</w:t>
      </w:r>
      <w:r w:rsidR="001B44DC" w:rsidRPr="005D7417">
        <w:rPr>
          <w:rFonts w:cs="Arial"/>
          <w:szCs w:val="20"/>
          <w:lang w:val="sl-SI"/>
        </w:rPr>
        <w:t>ah</w:t>
      </w:r>
      <w:r w:rsidRPr="005D7417">
        <w:rPr>
          <w:rFonts w:cs="Arial"/>
          <w:szCs w:val="20"/>
          <w:lang w:val="sl-SI"/>
        </w:rPr>
        <w:t xml:space="preserve"> z začasno zaščito:</w:t>
      </w:r>
    </w:p>
    <w:p w14:paraId="58B43951" w14:textId="306F55B6" w:rsidR="003C7EBD" w:rsidRPr="005D7417" w:rsidRDefault="003C7EBD" w:rsidP="00731CC2">
      <w:pPr>
        <w:pStyle w:val="Odstavek"/>
        <w:numPr>
          <w:ilvl w:val="0"/>
          <w:numId w:val="46"/>
        </w:numPr>
        <w:spacing w:before="0" w:after="0" w:line="260" w:lineRule="exact"/>
        <w:rPr>
          <w:rFonts w:cs="Arial"/>
          <w:szCs w:val="20"/>
          <w:lang w:val="sl-SI"/>
        </w:rPr>
      </w:pPr>
      <w:r w:rsidRPr="005D7417">
        <w:rPr>
          <w:rFonts w:cs="Arial"/>
          <w:szCs w:val="20"/>
          <w:lang w:val="sl-SI"/>
        </w:rPr>
        <w:t>osebno ime;</w:t>
      </w:r>
    </w:p>
    <w:p w14:paraId="1507CC58" w14:textId="3A37EA1B" w:rsidR="003C7EBD" w:rsidRPr="005D7417" w:rsidRDefault="003C7EBD" w:rsidP="00731CC2">
      <w:pPr>
        <w:pStyle w:val="Odstavek"/>
        <w:numPr>
          <w:ilvl w:val="0"/>
          <w:numId w:val="46"/>
        </w:numPr>
        <w:spacing w:before="0" w:after="0" w:line="260" w:lineRule="exact"/>
        <w:rPr>
          <w:rFonts w:cs="Arial"/>
          <w:szCs w:val="20"/>
          <w:lang w:val="sl-SI"/>
        </w:rPr>
      </w:pPr>
      <w:r w:rsidRPr="005D7417">
        <w:rPr>
          <w:rFonts w:cs="Arial"/>
          <w:szCs w:val="20"/>
          <w:lang w:val="sl-SI"/>
        </w:rPr>
        <w:t>datum in kraj rojstva;</w:t>
      </w:r>
    </w:p>
    <w:p w14:paraId="6736FF5E" w14:textId="0E1CD020" w:rsidR="003C7EBD" w:rsidRPr="005D7417" w:rsidRDefault="003C7EBD" w:rsidP="00731CC2">
      <w:pPr>
        <w:pStyle w:val="Odstavek"/>
        <w:numPr>
          <w:ilvl w:val="0"/>
          <w:numId w:val="46"/>
        </w:numPr>
        <w:spacing w:before="0" w:after="0" w:line="260" w:lineRule="exact"/>
        <w:rPr>
          <w:rFonts w:cs="Arial"/>
          <w:szCs w:val="20"/>
          <w:lang w:val="sl-SI"/>
        </w:rPr>
      </w:pPr>
      <w:r w:rsidRPr="005D7417">
        <w:rPr>
          <w:rFonts w:cs="Arial"/>
          <w:szCs w:val="20"/>
          <w:lang w:val="sl-SI"/>
        </w:rPr>
        <w:t>spol;</w:t>
      </w:r>
    </w:p>
    <w:p w14:paraId="43EFAA37" w14:textId="02690597" w:rsidR="003C7EBD" w:rsidRPr="005D7417" w:rsidRDefault="003C7EBD" w:rsidP="00731CC2">
      <w:pPr>
        <w:pStyle w:val="Odstavek"/>
        <w:numPr>
          <w:ilvl w:val="0"/>
          <w:numId w:val="46"/>
        </w:numPr>
        <w:spacing w:before="0" w:after="0" w:line="260" w:lineRule="exact"/>
        <w:rPr>
          <w:rFonts w:cs="Arial"/>
          <w:szCs w:val="20"/>
          <w:lang w:val="sl-SI"/>
        </w:rPr>
      </w:pPr>
      <w:r w:rsidRPr="005D7417">
        <w:rPr>
          <w:rFonts w:cs="Arial"/>
          <w:szCs w:val="20"/>
          <w:lang w:val="sl-SI"/>
        </w:rPr>
        <w:t>državljanstvo;</w:t>
      </w:r>
    </w:p>
    <w:p w14:paraId="5C61DD7D" w14:textId="3AD92B6E" w:rsidR="003C7EBD" w:rsidRPr="005D7417" w:rsidRDefault="003C7EBD" w:rsidP="00731CC2">
      <w:pPr>
        <w:pStyle w:val="Odstavek"/>
        <w:numPr>
          <w:ilvl w:val="0"/>
          <w:numId w:val="46"/>
        </w:numPr>
        <w:spacing w:before="0" w:after="0" w:line="260" w:lineRule="exact"/>
        <w:rPr>
          <w:rFonts w:cs="Arial"/>
          <w:szCs w:val="20"/>
          <w:lang w:val="sl-SI"/>
        </w:rPr>
      </w:pPr>
      <w:r w:rsidRPr="005D7417">
        <w:rPr>
          <w:rFonts w:cs="Arial"/>
          <w:szCs w:val="20"/>
          <w:lang w:val="sl-SI"/>
        </w:rPr>
        <w:t>naslov začasnega prebivališča</w:t>
      </w:r>
      <w:r w:rsidR="00DB5EE2" w:rsidRPr="005D7417">
        <w:rPr>
          <w:rFonts w:cs="Arial"/>
          <w:szCs w:val="20"/>
          <w:lang w:val="sl-SI"/>
        </w:rPr>
        <w:t xml:space="preserve"> v Republiki Sloveniji</w:t>
      </w:r>
      <w:r w:rsidRPr="005D7417">
        <w:rPr>
          <w:rFonts w:cs="Arial"/>
          <w:szCs w:val="20"/>
          <w:lang w:val="sl-SI"/>
        </w:rPr>
        <w:t>;</w:t>
      </w:r>
    </w:p>
    <w:p w14:paraId="317AF8A0" w14:textId="5BEF122D" w:rsidR="003C7EBD" w:rsidRPr="005D7417" w:rsidRDefault="003C7EBD" w:rsidP="00731CC2">
      <w:pPr>
        <w:pStyle w:val="Odstavek"/>
        <w:numPr>
          <w:ilvl w:val="0"/>
          <w:numId w:val="46"/>
        </w:numPr>
        <w:spacing w:before="0" w:after="0" w:line="260" w:lineRule="exact"/>
        <w:rPr>
          <w:rFonts w:cs="Arial"/>
          <w:szCs w:val="20"/>
          <w:lang w:val="sl-SI"/>
        </w:rPr>
      </w:pPr>
      <w:r w:rsidRPr="005D7417">
        <w:rPr>
          <w:rFonts w:cs="Arial"/>
          <w:szCs w:val="20"/>
          <w:lang w:val="sl-SI"/>
        </w:rPr>
        <w:t>EMŠO;</w:t>
      </w:r>
    </w:p>
    <w:p w14:paraId="55A0E166" w14:textId="4B05F492" w:rsidR="003C7EBD" w:rsidRPr="005D7417" w:rsidRDefault="00F7527A" w:rsidP="00731CC2">
      <w:pPr>
        <w:pStyle w:val="Odstavek"/>
        <w:numPr>
          <w:ilvl w:val="0"/>
          <w:numId w:val="46"/>
        </w:numPr>
        <w:spacing w:before="0" w:after="0" w:line="260" w:lineRule="exact"/>
        <w:rPr>
          <w:rFonts w:cs="Arial"/>
          <w:szCs w:val="20"/>
          <w:lang w:val="sl-SI"/>
        </w:rPr>
      </w:pPr>
      <w:r>
        <w:rPr>
          <w:rFonts w:cs="Arial"/>
          <w:szCs w:val="20"/>
          <w:lang w:val="sl-SI"/>
        </w:rPr>
        <w:t>f</w:t>
      </w:r>
      <w:r w:rsidR="003C7EBD" w:rsidRPr="005D7417">
        <w:rPr>
          <w:rFonts w:cs="Arial"/>
          <w:szCs w:val="20"/>
          <w:lang w:val="sl-SI"/>
        </w:rPr>
        <w:t>otografijo</w:t>
      </w:r>
      <w:r w:rsidR="00B25B8A" w:rsidRPr="005D7417">
        <w:rPr>
          <w:rFonts w:cs="Arial"/>
          <w:szCs w:val="20"/>
          <w:lang w:val="sl-SI"/>
        </w:rPr>
        <w:t>.</w:t>
      </w:r>
    </w:p>
    <w:p w14:paraId="61505CD2" w14:textId="5D63F0E9" w:rsidR="000570D2" w:rsidRPr="005D7417" w:rsidRDefault="000570D2" w:rsidP="00215AB4">
      <w:pPr>
        <w:pStyle w:val="Odstavek"/>
        <w:spacing w:before="0" w:after="0" w:line="260" w:lineRule="exact"/>
        <w:rPr>
          <w:rFonts w:cs="Arial"/>
          <w:szCs w:val="20"/>
          <w:lang w:val="sl-SI"/>
        </w:rPr>
      </w:pPr>
    </w:p>
    <w:p w14:paraId="5E1DFB73" w14:textId="66937D61" w:rsidR="000570D2" w:rsidRPr="005D7417" w:rsidRDefault="000570D2" w:rsidP="00215AB4">
      <w:pPr>
        <w:pStyle w:val="Odstavek"/>
        <w:spacing w:before="0" w:after="0" w:line="260" w:lineRule="exact"/>
        <w:rPr>
          <w:rFonts w:cs="Arial"/>
          <w:szCs w:val="20"/>
          <w:lang w:val="sl-SI"/>
        </w:rPr>
      </w:pPr>
      <w:r w:rsidRPr="005D7417">
        <w:rPr>
          <w:rFonts w:cs="Arial"/>
          <w:szCs w:val="20"/>
          <w:lang w:val="sl-SI"/>
        </w:rPr>
        <w:t>(</w:t>
      </w:r>
      <w:r w:rsidR="00220EAA" w:rsidRPr="005D7417">
        <w:rPr>
          <w:rFonts w:cs="Arial"/>
          <w:szCs w:val="20"/>
          <w:lang w:val="sl-SI"/>
        </w:rPr>
        <w:t>7</w:t>
      </w:r>
      <w:r w:rsidRPr="005D7417">
        <w:rPr>
          <w:rFonts w:cs="Arial"/>
          <w:szCs w:val="20"/>
          <w:lang w:val="sl-SI"/>
        </w:rPr>
        <w:t>) Evidenca potnih listov za tujca za osebe z začas</w:t>
      </w:r>
      <w:r w:rsidR="00EF04B6" w:rsidRPr="005D7417">
        <w:rPr>
          <w:rFonts w:cs="Arial"/>
          <w:szCs w:val="20"/>
          <w:lang w:val="sl-SI"/>
        </w:rPr>
        <w:t>n</w:t>
      </w:r>
      <w:r w:rsidRPr="005D7417">
        <w:rPr>
          <w:rFonts w:cs="Arial"/>
          <w:szCs w:val="20"/>
          <w:lang w:val="sl-SI"/>
        </w:rPr>
        <w:t>o zaščito vsebuje tudi podatke o</w:t>
      </w:r>
      <w:r w:rsidR="00913D43" w:rsidRPr="005D7417">
        <w:rPr>
          <w:rFonts w:cs="Arial"/>
          <w:szCs w:val="20"/>
          <w:lang w:val="sl-SI"/>
        </w:rPr>
        <w:t>:</w:t>
      </w:r>
    </w:p>
    <w:p w14:paraId="17F3E6A4" w14:textId="433DDDB0" w:rsidR="003C7EBD" w:rsidRPr="005D7417" w:rsidRDefault="003C7EBD" w:rsidP="00731CC2">
      <w:pPr>
        <w:pStyle w:val="Odstavek"/>
        <w:numPr>
          <w:ilvl w:val="0"/>
          <w:numId w:val="38"/>
        </w:numPr>
        <w:spacing w:before="0" w:after="0" w:line="260" w:lineRule="exact"/>
        <w:rPr>
          <w:rFonts w:cs="Arial"/>
          <w:szCs w:val="20"/>
          <w:lang w:val="sl-SI"/>
        </w:rPr>
      </w:pPr>
      <w:r w:rsidRPr="005D7417">
        <w:rPr>
          <w:rFonts w:cs="Arial"/>
          <w:szCs w:val="20"/>
          <w:lang w:val="sl-SI"/>
        </w:rPr>
        <w:t>prstn</w:t>
      </w:r>
      <w:r w:rsidR="000E5DEC" w:rsidRPr="005D7417">
        <w:rPr>
          <w:rFonts w:cs="Arial"/>
          <w:szCs w:val="20"/>
          <w:lang w:val="sl-SI"/>
        </w:rPr>
        <w:t xml:space="preserve">em </w:t>
      </w:r>
      <w:r w:rsidRPr="005D7417">
        <w:rPr>
          <w:rFonts w:cs="Arial"/>
          <w:szCs w:val="20"/>
          <w:lang w:val="sl-SI"/>
        </w:rPr>
        <w:t>odtis</w:t>
      </w:r>
      <w:r w:rsidR="000E5DEC" w:rsidRPr="005D7417">
        <w:rPr>
          <w:rFonts w:cs="Arial"/>
          <w:szCs w:val="20"/>
          <w:lang w:val="sl-SI"/>
        </w:rPr>
        <w:t>u</w:t>
      </w:r>
      <w:r w:rsidRPr="005D7417">
        <w:rPr>
          <w:rFonts w:cs="Arial"/>
          <w:szCs w:val="20"/>
          <w:lang w:val="sl-SI"/>
        </w:rPr>
        <w:t xml:space="preserve"> imetnika potnega lista s podatki o roki in prstu prstnega odtisa</w:t>
      </w:r>
      <w:r w:rsidR="00960A7E" w:rsidRPr="005D7417">
        <w:rPr>
          <w:rFonts w:cs="Arial"/>
          <w:szCs w:val="20"/>
          <w:lang w:val="sl-SI"/>
        </w:rPr>
        <w:t>;</w:t>
      </w:r>
    </w:p>
    <w:p w14:paraId="02E3DA3A" w14:textId="2293C0E3" w:rsidR="003C7EBD" w:rsidRPr="005D7417" w:rsidRDefault="003C7EBD" w:rsidP="00731CC2">
      <w:pPr>
        <w:pStyle w:val="Odstavek"/>
        <w:numPr>
          <w:ilvl w:val="0"/>
          <w:numId w:val="38"/>
        </w:numPr>
        <w:spacing w:before="0" w:after="0" w:line="260" w:lineRule="exact"/>
        <w:rPr>
          <w:rFonts w:cs="Arial"/>
          <w:szCs w:val="20"/>
          <w:lang w:val="sl-SI"/>
        </w:rPr>
      </w:pPr>
      <w:r w:rsidRPr="005D7417">
        <w:rPr>
          <w:rFonts w:cs="Arial"/>
          <w:szCs w:val="20"/>
          <w:lang w:val="sl-SI"/>
        </w:rPr>
        <w:t>osebn</w:t>
      </w:r>
      <w:r w:rsidR="000E5DEC" w:rsidRPr="005D7417">
        <w:rPr>
          <w:rFonts w:cs="Arial"/>
          <w:szCs w:val="20"/>
          <w:lang w:val="sl-SI"/>
        </w:rPr>
        <w:t>em</w:t>
      </w:r>
      <w:r w:rsidRPr="005D7417">
        <w:rPr>
          <w:rFonts w:cs="Arial"/>
          <w:szCs w:val="20"/>
          <w:lang w:val="sl-SI"/>
        </w:rPr>
        <w:t xml:space="preserve"> im</w:t>
      </w:r>
      <w:r w:rsidR="006D73E5" w:rsidRPr="005D7417">
        <w:rPr>
          <w:rFonts w:cs="Arial"/>
          <w:szCs w:val="20"/>
          <w:lang w:val="sl-SI"/>
        </w:rPr>
        <w:t>en</w:t>
      </w:r>
      <w:r w:rsidR="000E5DEC" w:rsidRPr="005D7417">
        <w:rPr>
          <w:rFonts w:cs="Arial"/>
          <w:szCs w:val="20"/>
          <w:lang w:val="sl-SI"/>
        </w:rPr>
        <w:t>u</w:t>
      </w:r>
      <w:r w:rsidRPr="005D7417">
        <w:rPr>
          <w:rFonts w:cs="Arial"/>
          <w:szCs w:val="20"/>
          <w:lang w:val="sl-SI"/>
        </w:rPr>
        <w:t>, datum</w:t>
      </w:r>
      <w:r w:rsidR="000E5DEC" w:rsidRPr="005D7417">
        <w:rPr>
          <w:rFonts w:cs="Arial"/>
          <w:szCs w:val="20"/>
          <w:lang w:val="sl-SI"/>
        </w:rPr>
        <w:t>u</w:t>
      </w:r>
      <w:r w:rsidRPr="005D7417">
        <w:rPr>
          <w:rFonts w:cs="Arial"/>
          <w:szCs w:val="20"/>
          <w:lang w:val="sl-SI"/>
        </w:rPr>
        <w:t xml:space="preserve"> in kraj</w:t>
      </w:r>
      <w:r w:rsidR="000E5DEC" w:rsidRPr="005D7417">
        <w:rPr>
          <w:rFonts w:cs="Arial"/>
          <w:szCs w:val="20"/>
          <w:lang w:val="sl-SI"/>
        </w:rPr>
        <w:t>u</w:t>
      </w:r>
      <w:r w:rsidRPr="005D7417">
        <w:rPr>
          <w:rFonts w:cs="Arial"/>
          <w:szCs w:val="20"/>
          <w:lang w:val="sl-SI"/>
        </w:rPr>
        <w:t xml:space="preserve"> rojstva zakonitega zastopnika ali skrbnika imetnika potnega lista</w:t>
      </w:r>
      <w:r w:rsidR="000930B0" w:rsidRPr="005D7417">
        <w:rPr>
          <w:rFonts w:cs="Arial"/>
          <w:szCs w:val="20"/>
          <w:lang w:val="sl-SI"/>
        </w:rPr>
        <w:t xml:space="preserve"> za tujca</w:t>
      </w:r>
      <w:r w:rsidR="000E5DEC" w:rsidRPr="005D7417">
        <w:rPr>
          <w:rFonts w:cs="Arial"/>
          <w:szCs w:val="20"/>
          <w:lang w:val="sl-SI"/>
        </w:rPr>
        <w:t>;</w:t>
      </w:r>
    </w:p>
    <w:p w14:paraId="7A37A2D5" w14:textId="6EF66939" w:rsidR="003C7EBD" w:rsidRPr="005D7417" w:rsidRDefault="003C7EBD" w:rsidP="00731CC2">
      <w:pPr>
        <w:pStyle w:val="Odstavek"/>
        <w:numPr>
          <w:ilvl w:val="0"/>
          <w:numId w:val="38"/>
        </w:numPr>
        <w:spacing w:before="0" w:after="0" w:line="260" w:lineRule="exact"/>
        <w:rPr>
          <w:rFonts w:cs="Arial"/>
          <w:szCs w:val="20"/>
          <w:lang w:val="sl-SI"/>
        </w:rPr>
      </w:pPr>
      <w:r w:rsidRPr="005D7417">
        <w:rPr>
          <w:rFonts w:cs="Arial"/>
          <w:szCs w:val="20"/>
          <w:lang w:val="sl-SI"/>
        </w:rPr>
        <w:t>številk</w:t>
      </w:r>
      <w:r w:rsidR="000E5DEC" w:rsidRPr="005D7417">
        <w:rPr>
          <w:rFonts w:cs="Arial"/>
          <w:szCs w:val="20"/>
          <w:lang w:val="sl-SI"/>
        </w:rPr>
        <w:t>i</w:t>
      </w:r>
      <w:r w:rsidRPr="005D7417">
        <w:rPr>
          <w:rFonts w:cs="Arial"/>
          <w:szCs w:val="20"/>
          <w:lang w:val="sl-SI"/>
        </w:rPr>
        <w:t xml:space="preserve"> in datum</w:t>
      </w:r>
      <w:r w:rsidR="000E5DEC" w:rsidRPr="005D7417">
        <w:rPr>
          <w:rFonts w:cs="Arial"/>
          <w:szCs w:val="20"/>
          <w:lang w:val="sl-SI"/>
        </w:rPr>
        <w:t>u</w:t>
      </w:r>
      <w:r w:rsidRPr="005D7417">
        <w:rPr>
          <w:rFonts w:cs="Arial"/>
          <w:szCs w:val="20"/>
          <w:lang w:val="sl-SI"/>
        </w:rPr>
        <w:t xml:space="preserve"> izdaje odločbe</w:t>
      </w:r>
      <w:r w:rsidR="00FE44CD" w:rsidRPr="005D7417">
        <w:rPr>
          <w:rFonts w:cs="Arial"/>
          <w:szCs w:val="20"/>
          <w:lang w:val="sl-SI"/>
        </w:rPr>
        <w:t xml:space="preserve"> oziroma sklepa, s katerim se zavrne</w:t>
      </w:r>
      <w:r w:rsidR="004C59D6" w:rsidRPr="005D7417">
        <w:rPr>
          <w:rFonts w:cs="Arial"/>
          <w:szCs w:val="20"/>
          <w:lang w:val="sl-SI"/>
        </w:rPr>
        <w:t xml:space="preserve"> izdaj</w:t>
      </w:r>
      <w:r w:rsidR="00830C5B" w:rsidRPr="005D7417">
        <w:rPr>
          <w:rFonts w:cs="Arial"/>
          <w:szCs w:val="20"/>
          <w:lang w:val="sl-SI"/>
        </w:rPr>
        <w:t>a</w:t>
      </w:r>
      <w:r w:rsidR="00A61575" w:rsidRPr="005D7417">
        <w:rPr>
          <w:rFonts w:cs="Arial"/>
          <w:szCs w:val="20"/>
          <w:lang w:val="sl-SI"/>
        </w:rPr>
        <w:t xml:space="preserve"> potnega lista za tujca</w:t>
      </w:r>
      <w:r w:rsidR="004E7CD7" w:rsidRPr="005D7417">
        <w:rPr>
          <w:rFonts w:cs="Arial"/>
          <w:szCs w:val="20"/>
          <w:lang w:val="sl-SI"/>
        </w:rPr>
        <w:t>,</w:t>
      </w:r>
      <w:r w:rsidR="00A61575" w:rsidRPr="005D7417">
        <w:rPr>
          <w:rFonts w:cs="Arial"/>
          <w:szCs w:val="20"/>
          <w:lang w:val="sl-SI"/>
        </w:rPr>
        <w:t xml:space="preserve"> oziroma</w:t>
      </w:r>
      <w:r w:rsidR="004C59D6" w:rsidRPr="005D7417">
        <w:rPr>
          <w:rFonts w:cs="Arial"/>
          <w:szCs w:val="20"/>
          <w:lang w:val="sl-SI"/>
        </w:rPr>
        <w:t xml:space="preserve"> </w:t>
      </w:r>
      <w:r w:rsidR="00900D01" w:rsidRPr="005D7417">
        <w:rPr>
          <w:rFonts w:cs="Arial"/>
          <w:szCs w:val="20"/>
          <w:lang w:val="sl-SI"/>
        </w:rPr>
        <w:t>o zavrženju vloge za izdajo potnega lista</w:t>
      </w:r>
      <w:r w:rsidR="000930B0" w:rsidRPr="005D7417">
        <w:rPr>
          <w:rFonts w:cs="Arial"/>
          <w:szCs w:val="20"/>
          <w:lang w:val="sl-SI"/>
        </w:rPr>
        <w:t xml:space="preserve"> za tujca</w:t>
      </w:r>
      <w:r w:rsidR="00900D01" w:rsidRPr="005D7417">
        <w:rPr>
          <w:rFonts w:cs="Arial"/>
          <w:szCs w:val="20"/>
          <w:lang w:val="sl-SI"/>
        </w:rPr>
        <w:t xml:space="preserve"> in </w:t>
      </w:r>
      <w:r w:rsidR="004C59D6" w:rsidRPr="005D7417">
        <w:rPr>
          <w:rFonts w:cs="Arial"/>
          <w:szCs w:val="20"/>
          <w:lang w:val="sl-SI"/>
        </w:rPr>
        <w:t>o ustavitvi postopka izdaje potnega lista za tujca</w:t>
      </w:r>
      <w:r w:rsidR="00E05A1A" w:rsidRPr="005D7417">
        <w:rPr>
          <w:rFonts w:cs="Arial"/>
          <w:szCs w:val="20"/>
          <w:lang w:val="sl-SI"/>
        </w:rPr>
        <w:t>, in</w:t>
      </w:r>
      <w:r w:rsidRPr="005D7417">
        <w:rPr>
          <w:rFonts w:cs="Arial"/>
          <w:szCs w:val="20"/>
          <w:lang w:val="sl-SI"/>
        </w:rPr>
        <w:t xml:space="preserve"> podatek o vrsti potnega lista</w:t>
      </w:r>
      <w:r w:rsidR="00EE0FA4" w:rsidRPr="005D7417">
        <w:rPr>
          <w:rFonts w:cs="Arial"/>
          <w:szCs w:val="20"/>
          <w:lang w:val="sl-SI"/>
        </w:rPr>
        <w:t xml:space="preserve"> za tujca</w:t>
      </w:r>
      <w:r w:rsidRPr="005D7417">
        <w:rPr>
          <w:rFonts w:cs="Arial"/>
          <w:szCs w:val="20"/>
          <w:lang w:val="sl-SI"/>
        </w:rPr>
        <w:t>, registrski in serijski številki potnega lista</w:t>
      </w:r>
      <w:r w:rsidR="009E5D93" w:rsidRPr="005D7417">
        <w:rPr>
          <w:rFonts w:cs="Arial"/>
          <w:szCs w:val="20"/>
          <w:lang w:val="sl-SI"/>
        </w:rPr>
        <w:t xml:space="preserve"> za tujca</w:t>
      </w:r>
      <w:r w:rsidRPr="005D7417">
        <w:rPr>
          <w:rFonts w:cs="Arial"/>
          <w:szCs w:val="20"/>
          <w:lang w:val="sl-SI"/>
        </w:rPr>
        <w:t>, datumu izdaje in veljavnosti potnega lista</w:t>
      </w:r>
      <w:r w:rsidR="00A22D42" w:rsidRPr="005D7417">
        <w:rPr>
          <w:rFonts w:cs="Arial"/>
          <w:szCs w:val="20"/>
          <w:lang w:val="sl-SI"/>
        </w:rPr>
        <w:t xml:space="preserve"> za tujca</w:t>
      </w:r>
      <w:r w:rsidRPr="005D7417">
        <w:rPr>
          <w:rFonts w:cs="Arial"/>
          <w:szCs w:val="20"/>
          <w:lang w:val="sl-SI"/>
        </w:rPr>
        <w:t xml:space="preserve">. </w:t>
      </w:r>
    </w:p>
    <w:p w14:paraId="436EB553" w14:textId="77777777" w:rsidR="003C7EBD" w:rsidRPr="005D7417" w:rsidRDefault="003C7EBD" w:rsidP="00215AB4">
      <w:pPr>
        <w:pStyle w:val="Odstavek"/>
        <w:spacing w:before="0" w:after="0" w:line="260" w:lineRule="exact"/>
        <w:ind w:left="284" w:hanging="284"/>
        <w:rPr>
          <w:rFonts w:cs="Arial"/>
          <w:szCs w:val="20"/>
          <w:lang w:val="sl-SI"/>
        </w:rPr>
      </w:pPr>
    </w:p>
    <w:p w14:paraId="092F09F2" w14:textId="67178E29" w:rsidR="003C7EBD" w:rsidRPr="005D7417" w:rsidRDefault="003C7EBD" w:rsidP="00215AB4">
      <w:pPr>
        <w:pStyle w:val="Odstavek"/>
        <w:spacing w:before="0" w:after="0" w:line="260" w:lineRule="exact"/>
        <w:rPr>
          <w:rFonts w:cs="Arial"/>
          <w:szCs w:val="20"/>
          <w:lang w:val="sl-SI"/>
        </w:rPr>
      </w:pPr>
      <w:r w:rsidRPr="005D7417">
        <w:rPr>
          <w:rFonts w:cs="Arial"/>
          <w:szCs w:val="20"/>
          <w:lang w:val="sl-SI"/>
        </w:rPr>
        <w:t>(</w:t>
      </w:r>
      <w:r w:rsidR="00220EAA" w:rsidRPr="005D7417">
        <w:rPr>
          <w:rFonts w:cs="Arial"/>
          <w:szCs w:val="20"/>
          <w:lang w:val="sl-SI"/>
        </w:rPr>
        <w:t>8</w:t>
      </w:r>
      <w:r w:rsidRPr="005D7417">
        <w:rPr>
          <w:rFonts w:cs="Arial"/>
          <w:szCs w:val="20"/>
          <w:lang w:val="sl-SI"/>
        </w:rPr>
        <w:t>) Evidenca potnih listov za tujca za osebe z začasno zaščito vsebuje tudi podatke o</w:t>
      </w:r>
      <w:r w:rsidR="003A7AE7" w:rsidRPr="005D7417">
        <w:rPr>
          <w:rFonts w:cs="Arial"/>
          <w:szCs w:val="20"/>
          <w:lang w:val="sl-SI"/>
        </w:rPr>
        <w:t xml:space="preserve"> pogrešanih, izgubljenih in</w:t>
      </w:r>
      <w:r w:rsidRPr="005D7417">
        <w:rPr>
          <w:rFonts w:cs="Arial"/>
          <w:szCs w:val="20"/>
          <w:lang w:val="sl-SI"/>
        </w:rPr>
        <w:t xml:space="preserve"> ukradenih potnih list</w:t>
      </w:r>
      <w:r w:rsidR="003A7AE7" w:rsidRPr="005D7417">
        <w:rPr>
          <w:rFonts w:cs="Arial"/>
          <w:szCs w:val="20"/>
          <w:lang w:val="sl-SI"/>
        </w:rPr>
        <w:t>ih</w:t>
      </w:r>
      <w:r w:rsidRPr="005D7417">
        <w:rPr>
          <w:rFonts w:cs="Arial"/>
          <w:szCs w:val="20"/>
          <w:lang w:val="sl-SI"/>
        </w:rPr>
        <w:t>, izdanih istemu imetniku.</w:t>
      </w:r>
    </w:p>
    <w:p w14:paraId="6C9D45C1" w14:textId="38475867" w:rsidR="003C7EBD" w:rsidRPr="005D7417" w:rsidRDefault="003C7EBD" w:rsidP="00215AB4">
      <w:pPr>
        <w:pStyle w:val="Odstavek"/>
        <w:spacing w:before="0" w:after="0" w:line="260" w:lineRule="exact"/>
        <w:rPr>
          <w:rFonts w:cs="Arial"/>
          <w:szCs w:val="20"/>
          <w:lang w:val="sl-SI"/>
        </w:rPr>
      </w:pPr>
    </w:p>
    <w:p w14:paraId="52F043C2" w14:textId="0E19F3CE" w:rsidR="00935F4B" w:rsidRPr="005D7417" w:rsidRDefault="00FD3923" w:rsidP="00215AB4">
      <w:pPr>
        <w:pStyle w:val="Odstavek"/>
        <w:spacing w:before="0" w:after="0" w:line="260" w:lineRule="exact"/>
        <w:rPr>
          <w:rFonts w:cs="Arial"/>
          <w:szCs w:val="20"/>
          <w:lang w:val="sl-SI"/>
        </w:rPr>
      </w:pPr>
      <w:r w:rsidRPr="005D7417">
        <w:rPr>
          <w:rFonts w:cs="Arial"/>
          <w:szCs w:val="20"/>
          <w:lang w:val="sl-SI"/>
        </w:rPr>
        <w:t>(</w:t>
      </w:r>
      <w:r w:rsidR="00220EAA" w:rsidRPr="005D7417">
        <w:rPr>
          <w:rFonts w:cs="Arial"/>
          <w:szCs w:val="20"/>
          <w:lang w:val="sl-SI"/>
        </w:rPr>
        <w:t>9</w:t>
      </w:r>
      <w:r w:rsidRPr="005D7417">
        <w:rPr>
          <w:rFonts w:cs="Arial"/>
          <w:szCs w:val="20"/>
          <w:lang w:val="sl-SI"/>
        </w:rPr>
        <w:t xml:space="preserve">) Osebne podatke iz tega člena </w:t>
      </w:r>
      <w:r w:rsidR="008E5B74" w:rsidRPr="005D7417">
        <w:rPr>
          <w:rFonts w:cs="Arial"/>
          <w:szCs w:val="20"/>
          <w:lang w:val="sl-SI"/>
        </w:rPr>
        <w:t>obdeluje</w:t>
      </w:r>
      <w:r w:rsidR="00935F4B" w:rsidRPr="005D7417">
        <w:rPr>
          <w:rFonts w:cs="Arial"/>
          <w:szCs w:val="20"/>
          <w:lang w:val="sl-SI"/>
        </w:rPr>
        <w:t>jo:</w:t>
      </w:r>
    </w:p>
    <w:p w14:paraId="25DDBDAB" w14:textId="2DBEA4B0" w:rsidR="00935F4B" w:rsidRPr="005D7417" w:rsidRDefault="00FD3923" w:rsidP="00731CC2">
      <w:pPr>
        <w:pStyle w:val="Odstavek"/>
        <w:numPr>
          <w:ilvl w:val="0"/>
          <w:numId w:val="57"/>
        </w:numPr>
        <w:spacing w:before="0" w:after="0" w:line="260" w:lineRule="exact"/>
        <w:rPr>
          <w:rFonts w:cs="Arial"/>
          <w:szCs w:val="20"/>
          <w:lang w:val="sl-SI"/>
        </w:rPr>
      </w:pPr>
      <w:r w:rsidRPr="005D7417">
        <w:rPr>
          <w:rFonts w:cs="Arial"/>
          <w:szCs w:val="20"/>
          <w:lang w:val="sl-SI"/>
        </w:rPr>
        <w:t xml:space="preserve">pristojni organ za namen izvajanja </w:t>
      </w:r>
      <w:r w:rsidR="000E5DEC" w:rsidRPr="005D7417">
        <w:rPr>
          <w:rFonts w:cs="Arial"/>
          <w:szCs w:val="20"/>
          <w:lang w:val="sl-SI"/>
        </w:rPr>
        <w:t xml:space="preserve">sedmega </w:t>
      </w:r>
      <w:r w:rsidR="00924A75" w:rsidRPr="005D7417">
        <w:rPr>
          <w:rFonts w:cs="Arial"/>
          <w:szCs w:val="20"/>
          <w:lang w:val="sl-SI"/>
        </w:rPr>
        <w:t xml:space="preserve">odstavka </w:t>
      </w:r>
      <w:r w:rsidR="00E05AA8">
        <w:rPr>
          <w:rFonts w:cs="Arial"/>
          <w:szCs w:val="20"/>
          <w:lang w:val="sl-SI"/>
        </w:rPr>
        <w:t>52</w:t>
      </w:r>
      <w:r w:rsidR="005D7043" w:rsidRPr="005D7417">
        <w:rPr>
          <w:rFonts w:cs="Arial"/>
          <w:szCs w:val="20"/>
          <w:lang w:val="sl-SI"/>
        </w:rPr>
        <w:t>.</w:t>
      </w:r>
      <w:r w:rsidR="00185179" w:rsidRPr="005D7417">
        <w:rPr>
          <w:rFonts w:cs="Arial"/>
          <w:szCs w:val="20"/>
          <w:lang w:val="sl-SI"/>
        </w:rPr>
        <w:t xml:space="preserve"> člena</w:t>
      </w:r>
      <w:r w:rsidR="00924A75" w:rsidRPr="005D7417">
        <w:rPr>
          <w:rFonts w:cs="Arial"/>
          <w:szCs w:val="20"/>
          <w:lang w:val="sl-SI"/>
        </w:rPr>
        <w:t xml:space="preserve">, </w:t>
      </w:r>
      <w:r w:rsidR="00E05AA8">
        <w:rPr>
          <w:rFonts w:cs="Arial"/>
          <w:szCs w:val="20"/>
          <w:lang w:val="sl-SI"/>
        </w:rPr>
        <w:t>57</w:t>
      </w:r>
      <w:r w:rsidRPr="005D7417">
        <w:rPr>
          <w:rFonts w:cs="Arial"/>
          <w:szCs w:val="20"/>
          <w:lang w:val="sl-SI"/>
        </w:rPr>
        <w:t xml:space="preserve">. in </w:t>
      </w:r>
      <w:r w:rsidR="00E05AA8">
        <w:rPr>
          <w:rFonts w:cs="Arial"/>
          <w:szCs w:val="20"/>
          <w:lang w:val="sl-SI"/>
        </w:rPr>
        <w:t>59</w:t>
      </w:r>
      <w:r w:rsidRPr="005D7417">
        <w:rPr>
          <w:rFonts w:cs="Arial"/>
          <w:szCs w:val="20"/>
          <w:lang w:val="sl-SI"/>
        </w:rPr>
        <w:t>. člena tega zakona</w:t>
      </w:r>
      <w:r w:rsidR="00935F4B" w:rsidRPr="005D7417">
        <w:rPr>
          <w:rFonts w:cs="Arial"/>
          <w:szCs w:val="20"/>
          <w:lang w:val="sl-SI"/>
        </w:rPr>
        <w:t>;</w:t>
      </w:r>
      <w:r w:rsidR="00C10991" w:rsidRPr="005D7417">
        <w:rPr>
          <w:rFonts w:cs="Arial"/>
          <w:szCs w:val="20"/>
          <w:lang w:val="sl-SI"/>
        </w:rPr>
        <w:t xml:space="preserve"> </w:t>
      </w:r>
    </w:p>
    <w:p w14:paraId="24172E01" w14:textId="6D23E4A3" w:rsidR="00FD3923" w:rsidRPr="005D7417" w:rsidRDefault="00C10991" w:rsidP="00731CC2">
      <w:pPr>
        <w:pStyle w:val="Odstavek"/>
        <w:numPr>
          <w:ilvl w:val="0"/>
          <w:numId w:val="57"/>
        </w:numPr>
        <w:spacing w:before="0" w:after="0" w:line="260" w:lineRule="exact"/>
        <w:rPr>
          <w:rFonts w:cs="Arial"/>
          <w:szCs w:val="20"/>
          <w:lang w:val="sl-SI"/>
        </w:rPr>
      </w:pPr>
      <w:r w:rsidRPr="005D7417">
        <w:rPr>
          <w:rFonts w:cs="Arial"/>
          <w:szCs w:val="20"/>
          <w:lang w:val="sl-SI"/>
        </w:rPr>
        <w:t>ministrstvo</w:t>
      </w:r>
      <w:r w:rsidR="00FC0065" w:rsidRPr="005D7417">
        <w:rPr>
          <w:rFonts w:cs="Arial"/>
          <w:szCs w:val="20"/>
          <w:lang w:val="sl-SI"/>
        </w:rPr>
        <w:t xml:space="preserve"> za</w:t>
      </w:r>
      <w:r w:rsidRPr="005D7417">
        <w:rPr>
          <w:rFonts w:cs="Arial"/>
          <w:szCs w:val="20"/>
          <w:lang w:val="sl-SI"/>
        </w:rPr>
        <w:t xml:space="preserve"> namen odločanja o pritožbi</w:t>
      </w:r>
      <w:r w:rsidR="00A9222C" w:rsidRPr="005D7417">
        <w:rPr>
          <w:rFonts w:cs="Arial"/>
          <w:szCs w:val="20"/>
          <w:lang w:val="sl-SI"/>
        </w:rPr>
        <w:t xml:space="preserve"> zoper odločbo </w:t>
      </w:r>
      <w:r w:rsidR="00E0133E">
        <w:rPr>
          <w:rFonts w:cs="Arial"/>
          <w:szCs w:val="20"/>
          <w:lang w:val="sl-SI"/>
        </w:rPr>
        <w:t>oziroma</w:t>
      </w:r>
      <w:r w:rsidR="00E0133E" w:rsidRPr="005D7417">
        <w:rPr>
          <w:rFonts w:cs="Arial"/>
          <w:szCs w:val="20"/>
          <w:lang w:val="sl-SI"/>
        </w:rPr>
        <w:t xml:space="preserve"> </w:t>
      </w:r>
      <w:r w:rsidR="00FF1599" w:rsidRPr="005D7417">
        <w:rPr>
          <w:rFonts w:cs="Arial"/>
          <w:szCs w:val="20"/>
          <w:lang w:val="sl-SI"/>
        </w:rPr>
        <w:t>sklep</w:t>
      </w:r>
      <w:r w:rsidR="00134ADC" w:rsidRPr="005D7417">
        <w:rPr>
          <w:rFonts w:cs="Arial"/>
          <w:szCs w:val="20"/>
          <w:lang w:val="sl-SI"/>
        </w:rPr>
        <w:t>,</w:t>
      </w:r>
      <w:r w:rsidR="00FF1599" w:rsidRPr="005D7417">
        <w:rPr>
          <w:rFonts w:cs="Arial"/>
          <w:szCs w:val="20"/>
          <w:lang w:val="sl-SI"/>
        </w:rPr>
        <w:t xml:space="preserve"> s katerim se zavrne ali zavrže vloga</w:t>
      </w:r>
      <w:r w:rsidR="0034033E" w:rsidRPr="005D7417">
        <w:rPr>
          <w:rFonts w:cs="Arial"/>
          <w:szCs w:val="20"/>
          <w:lang w:val="sl-SI"/>
        </w:rPr>
        <w:t xml:space="preserve"> za izdajo</w:t>
      </w:r>
      <w:r w:rsidR="00A9222C" w:rsidRPr="005D7417">
        <w:rPr>
          <w:rFonts w:cs="Arial"/>
          <w:szCs w:val="20"/>
          <w:lang w:val="sl-SI"/>
        </w:rPr>
        <w:t xml:space="preserve"> potnega lista </w:t>
      </w:r>
      <w:r w:rsidR="00FF1599" w:rsidRPr="005D7417">
        <w:rPr>
          <w:rFonts w:cs="Arial"/>
          <w:szCs w:val="20"/>
          <w:lang w:val="sl-SI"/>
        </w:rPr>
        <w:t xml:space="preserve">za tujca za družinskega člana </w:t>
      </w:r>
      <w:r w:rsidR="00595DDA" w:rsidRPr="005D7417">
        <w:rPr>
          <w:rFonts w:cs="Arial"/>
          <w:szCs w:val="20"/>
          <w:lang w:val="sl-SI"/>
        </w:rPr>
        <w:t>ali potnega lista za tujca za</w:t>
      </w:r>
      <w:r w:rsidR="00FF1599" w:rsidRPr="005D7417">
        <w:rPr>
          <w:rFonts w:cs="Arial"/>
          <w:szCs w:val="20"/>
          <w:lang w:val="sl-SI"/>
        </w:rPr>
        <w:t xml:space="preserve"> osebo z začasno zaščito ali je postopek ustavljen</w:t>
      </w:r>
      <w:r w:rsidR="00615B3D" w:rsidRPr="005D7417">
        <w:rPr>
          <w:rFonts w:cs="Arial"/>
          <w:szCs w:val="20"/>
          <w:lang w:val="sl-SI"/>
        </w:rPr>
        <w:t>.</w:t>
      </w:r>
    </w:p>
    <w:p w14:paraId="06B626A5" w14:textId="77777777" w:rsidR="00FD3923" w:rsidRPr="005D7417" w:rsidRDefault="00FD3923" w:rsidP="00215AB4">
      <w:pPr>
        <w:pStyle w:val="Odstavek"/>
        <w:spacing w:before="0" w:after="0" w:line="260" w:lineRule="exact"/>
        <w:rPr>
          <w:rFonts w:cs="Arial"/>
          <w:szCs w:val="20"/>
          <w:lang w:val="sl-SI"/>
        </w:rPr>
      </w:pPr>
    </w:p>
    <w:p w14:paraId="6889E9D5" w14:textId="1303301E" w:rsidR="003C7EBD" w:rsidRPr="00A87B07" w:rsidRDefault="003C7EBD" w:rsidP="00A87B07">
      <w:pPr>
        <w:pStyle w:val="len"/>
        <w:numPr>
          <w:ilvl w:val="0"/>
          <w:numId w:val="74"/>
        </w:numPr>
        <w:spacing w:before="0" w:after="0" w:line="260" w:lineRule="exact"/>
        <w:rPr>
          <w:rFonts w:cs="Arial"/>
          <w:sz w:val="20"/>
          <w:szCs w:val="20"/>
          <w:lang w:val="sl-SI"/>
        </w:rPr>
      </w:pPr>
      <w:r w:rsidRPr="00A87B07">
        <w:rPr>
          <w:rFonts w:cs="Arial"/>
          <w:sz w:val="20"/>
          <w:szCs w:val="20"/>
          <w:lang w:val="sl-SI"/>
        </w:rPr>
        <w:t>člen</w:t>
      </w:r>
    </w:p>
    <w:p w14:paraId="0DDC7FCD" w14:textId="0CE18B49" w:rsidR="003C7EBD" w:rsidRPr="00761C28" w:rsidRDefault="003C7EBD" w:rsidP="00215AB4">
      <w:pPr>
        <w:pStyle w:val="Odstavek"/>
        <w:spacing w:before="0" w:after="0" w:line="260" w:lineRule="exact"/>
        <w:ind w:firstLine="0"/>
        <w:jc w:val="center"/>
        <w:rPr>
          <w:rFonts w:cs="Arial"/>
          <w:b/>
          <w:szCs w:val="20"/>
          <w:lang w:val="sl-SI"/>
        </w:rPr>
      </w:pPr>
      <w:r w:rsidRPr="00761C28">
        <w:rPr>
          <w:rFonts w:cs="Arial"/>
          <w:b/>
          <w:szCs w:val="20"/>
          <w:lang w:val="sl-SI"/>
        </w:rPr>
        <w:t>(evidenca</w:t>
      </w:r>
      <w:r w:rsidR="00F95BC0" w:rsidRPr="00761C28">
        <w:rPr>
          <w:rFonts w:cs="Arial"/>
          <w:b/>
          <w:szCs w:val="20"/>
          <w:lang w:val="sl-SI"/>
        </w:rPr>
        <w:t xml:space="preserve"> o</w:t>
      </w:r>
      <w:r w:rsidRPr="00761C28">
        <w:rPr>
          <w:rFonts w:cs="Arial"/>
          <w:b/>
          <w:szCs w:val="20"/>
          <w:lang w:val="sl-SI"/>
        </w:rPr>
        <w:t xml:space="preserve"> oseb</w:t>
      </w:r>
      <w:r w:rsidR="00F95BC0" w:rsidRPr="00761C28">
        <w:rPr>
          <w:rFonts w:cs="Arial"/>
          <w:b/>
          <w:szCs w:val="20"/>
          <w:lang w:val="sl-SI"/>
        </w:rPr>
        <w:t>ah</w:t>
      </w:r>
      <w:r w:rsidR="005E7132" w:rsidRPr="00761C28">
        <w:rPr>
          <w:rFonts w:cs="Arial"/>
          <w:b/>
          <w:szCs w:val="20"/>
          <w:lang w:val="sl-SI"/>
        </w:rPr>
        <w:t>, ki uživajo</w:t>
      </w:r>
      <w:r w:rsidRPr="00761C28">
        <w:rPr>
          <w:rFonts w:cs="Arial"/>
          <w:b/>
          <w:szCs w:val="20"/>
          <w:lang w:val="sl-SI"/>
        </w:rPr>
        <w:t xml:space="preserve"> začasno zaščito v drugi državi članici</w:t>
      </w:r>
      <w:r w:rsidR="00CD1047" w:rsidRPr="00761C28">
        <w:rPr>
          <w:rFonts w:cs="Arial"/>
          <w:b/>
          <w:szCs w:val="20"/>
          <w:lang w:val="sl-SI"/>
        </w:rPr>
        <w:t xml:space="preserve"> Evropske unije</w:t>
      </w:r>
      <w:r w:rsidRPr="00761C28">
        <w:rPr>
          <w:rFonts w:cs="Arial"/>
          <w:b/>
          <w:szCs w:val="20"/>
          <w:lang w:val="sl-SI"/>
        </w:rPr>
        <w:t>)</w:t>
      </w:r>
    </w:p>
    <w:p w14:paraId="5F1F92C5" w14:textId="77777777" w:rsidR="003C7EBD" w:rsidRPr="005D7417" w:rsidRDefault="003C7EBD" w:rsidP="00215AB4">
      <w:pPr>
        <w:pStyle w:val="Odstavek"/>
        <w:spacing w:before="0" w:after="0" w:line="260" w:lineRule="exact"/>
        <w:rPr>
          <w:rFonts w:cs="Arial"/>
          <w:szCs w:val="20"/>
          <w:lang w:val="sl-SI"/>
        </w:rPr>
      </w:pPr>
    </w:p>
    <w:p w14:paraId="594E6B5A" w14:textId="0EEE3A3D" w:rsidR="003C7EBD" w:rsidRPr="005D7417" w:rsidRDefault="003C7EBD" w:rsidP="00215AB4">
      <w:pPr>
        <w:pStyle w:val="Odstavek"/>
        <w:spacing w:before="0" w:after="0" w:line="260" w:lineRule="exact"/>
        <w:rPr>
          <w:rFonts w:cs="Arial"/>
          <w:szCs w:val="20"/>
          <w:lang w:val="sl-SI"/>
        </w:rPr>
      </w:pPr>
      <w:r w:rsidRPr="005D7417">
        <w:rPr>
          <w:rFonts w:cs="Arial"/>
          <w:szCs w:val="20"/>
          <w:lang w:val="sl-SI"/>
        </w:rPr>
        <w:t>(1) Evidenc</w:t>
      </w:r>
      <w:r w:rsidR="00B10ABD" w:rsidRPr="005D7417">
        <w:rPr>
          <w:rFonts w:cs="Arial"/>
          <w:szCs w:val="20"/>
          <w:lang w:val="sl-SI"/>
        </w:rPr>
        <w:t>a</w:t>
      </w:r>
      <w:r w:rsidR="00F95BC0" w:rsidRPr="005D7417">
        <w:rPr>
          <w:rFonts w:cs="Arial"/>
          <w:szCs w:val="20"/>
          <w:lang w:val="sl-SI"/>
        </w:rPr>
        <w:t xml:space="preserve"> o</w:t>
      </w:r>
      <w:r w:rsidRPr="005D7417">
        <w:rPr>
          <w:rFonts w:cs="Arial"/>
          <w:szCs w:val="20"/>
          <w:lang w:val="sl-SI"/>
        </w:rPr>
        <w:t xml:space="preserve"> oseb</w:t>
      </w:r>
      <w:r w:rsidR="00F95BC0" w:rsidRPr="005D7417">
        <w:rPr>
          <w:rFonts w:cs="Arial"/>
          <w:szCs w:val="20"/>
          <w:lang w:val="sl-SI"/>
        </w:rPr>
        <w:t>ah</w:t>
      </w:r>
      <w:r w:rsidR="00086744" w:rsidRPr="005D7417">
        <w:rPr>
          <w:rFonts w:cs="Arial"/>
          <w:szCs w:val="20"/>
          <w:lang w:val="sl-SI"/>
        </w:rPr>
        <w:t xml:space="preserve">, ki uživajo </w:t>
      </w:r>
      <w:r w:rsidRPr="005D7417">
        <w:rPr>
          <w:rFonts w:cs="Arial"/>
          <w:szCs w:val="20"/>
          <w:lang w:val="sl-SI"/>
        </w:rPr>
        <w:t xml:space="preserve">začasno zaščito v drugi državi </w:t>
      </w:r>
      <w:r w:rsidR="00017274" w:rsidRPr="005D7417">
        <w:rPr>
          <w:rFonts w:cs="Arial"/>
          <w:szCs w:val="20"/>
          <w:lang w:val="sl-SI"/>
        </w:rPr>
        <w:t xml:space="preserve">članici Evropske unije, </w:t>
      </w:r>
      <w:r w:rsidRPr="005D7417">
        <w:rPr>
          <w:rFonts w:cs="Arial"/>
          <w:szCs w:val="20"/>
          <w:lang w:val="sl-SI"/>
        </w:rPr>
        <w:t xml:space="preserve">vsebuje osebne podatke </w:t>
      </w:r>
      <w:r w:rsidR="00C70F42" w:rsidRPr="005D7417">
        <w:rPr>
          <w:rFonts w:cs="Arial"/>
          <w:szCs w:val="20"/>
          <w:lang w:val="sl-SI"/>
        </w:rPr>
        <w:t>navedenih oseb</w:t>
      </w:r>
      <w:r w:rsidRPr="005D7417">
        <w:rPr>
          <w:rFonts w:cs="Arial"/>
          <w:szCs w:val="20"/>
          <w:lang w:val="sl-SI"/>
        </w:rPr>
        <w:t xml:space="preserve">, ki jih druge države </w:t>
      </w:r>
      <w:r w:rsidR="00017274" w:rsidRPr="005D7417">
        <w:rPr>
          <w:rFonts w:cs="Arial"/>
          <w:szCs w:val="20"/>
          <w:lang w:val="sl-SI"/>
        </w:rPr>
        <w:t xml:space="preserve">članice Evropske unije </w:t>
      </w:r>
      <w:r w:rsidRPr="005D7417">
        <w:rPr>
          <w:rFonts w:cs="Arial"/>
          <w:szCs w:val="20"/>
          <w:lang w:val="sl-SI"/>
        </w:rPr>
        <w:t xml:space="preserve">posredujejo ministrstvu za namen izvedbe postopka premestitve </w:t>
      </w:r>
      <w:r w:rsidR="006D4867" w:rsidRPr="005D7417">
        <w:rPr>
          <w:rFonts w:cs="Arial"/>
          <w:szCs w:val="20"/>
          <w:lang w:val="sl-SI"/>
        </w:rPr>
        <w:t xml:space="preserve">v skladu </w:t>
      </w:r>
      <w:r w:rsidR="00E05AA8">
        <w:rPr>
          <w:rFonts w:cs="Arial"/>
          <w:szCs w:val="20"/>
          <w:lang w:val="sl-SI"/>
        </w:rPr>
        <w:t>z</w:t>
      </w:r>
      <w:r w:rsidR="00BB3555">
        <w:rPr>
          <w:rFonts w:cs="Arial"/>
          <w:szCs w:val="20"/>
          <w:lang w:val="sl-SI"/>
        </w:rPr>
        <w:t xml:space="preserve"> </w:t>
      </w:r>
      <w:r w:rsidR="00E05AA8">
        <w:rPr>
          <w:rFonts w:cs="Arial"/>
          <w:szCs w:val="20"/>
          <w:lang w:val="sl-SI"/>
        </w:rPr>
        <w:t>62</w:t>
      </w:r>
      <w:r w:rsidRPr="005D7417">
        <w:rPr>
          <w:rFonts w:cs="Arial"/>
          <w:szCs w:val="20"/>
          <w:lang w:val="sl-SI"/>
        </w:rPr>
        <w:t xml:space="preserve">. členom tega zakona. </w:t>
      </w:r>
    </w:p>
    <w:p w14:paraId="30794918" w14:textId="77777777" w:rsidR="003C7EBD" w:rsidRPr="005D7417" w:rsidRDefault="003C7EBD" w:rsidP="00215AB4">
      <w:pPr>
        <w:pStyle w:val="Odstavek"/>
        <w:spacing w:before="0" w:after="0" w:line="260" w:lineRule="exact"/>
        <w:rPr>
          <w:rFonts w:cs="Arial"/>
          <w:szCs w:val="20"/>
          <w:lang w:val="sl-SI"/>
        </w:rPr>
      </w:pPr>
    </w:p>
    <w:p w14:paraId="37F5D8B0" w14:textId="0930B253" w:rsidR="003C7EBD" w:rsidRPr="005D7417" w:rsidRDefault="003C7EBD" w:rsidP="00215AB4">
      <w:pPr>
        <w:pStyle w:val="Odstavek"/>
        <w:spacing w:before="0" w:after="0" w:line="260" w:lineRule="exact"/>
        <w:rPr>
          <w:rFonts w:cs="Arial"/>
          <w:szCs w:val="20"/>
          <w:lang w:val="sl-SI"/>
        </w:rPr>
      </w:pPr>
      <w:r w:rsidRPr="005D7417">
        <w:rPr>
          <w:rFonts w:cs="Arial"/>
          <w:szCs w:val="20"/>
          <w:lang w:val="sl-SI"/>
        </w:rPr>
        <w:t>(2)</w:t>
      </w:r>
      <w:r w:rsidRPr="005D7417">
        <w:rPr>
          <w:rFonts w:cs="Arial"/>
          <w:szCs w:val="20"/>
          <w:lang w:val="sl-SI"/>
        </w:rPr>
        <w:tab/>
        <w:t>Evidenca</w:t>
      </w:r>
      <w:r w:rsidR="00E32FEA" w:rsidRPr="005D7417">
        <w:rPr>
          <w:rFonts w:cs="Arial"/>
          <w:szCs w:val="20"/>
          <w:lang w:val="sl-SI"/>
        </w:rPr>
        <w:t xml:space="preserve"> o</w:t>
      </w:r>
      <w:r w:rsidRPr="005D7417">
        <w:rPr>
          <w:rFonts w:cs="Arial"/>
          <w:szCs w:val="20"/>
          <w:lang w:val="sl-SI"/>
        </w:rPr>
        <w:t xml:space="preserve"> oseb</w:t>
      </w:r>
      <w:r w:rsidR="00E32FEA" w:rsidRPr="005D7417">
        <w:rPr>
          <w:rFonts w:cs="Arial"/>
          <w:szCs w:val="20"/>
          <w:lang w:val="sl-SI"/>
        </w:rPr>
        <w:t>ah</w:t>
      </w:r>
      <w:r w:rsidRPr="005D7417">
        <w:rPr>
          <w:rFonts w:cs="Arial"/>
          <w:szCs w:val="20"/>
          <w:lang w:val="sl-SI"/>
        </w:rPr>
        <w:t xml:space="preserve"> </w:t>
      </w:r>
      <w:r w:rsidR="0023473F" w:rsidRPr="005D7417">
        <w:rPr>
          <w:rFonts w:cs="Arial"/>
          <w:szCs w:val="20"/>
          <w:lang w:val="sl-SI"/>
        </w:rPr>
        <w:t>iz prejšnjega odstavka</w:t>
      </w:r>
      <w:r w:rsidRPr="005D7417">
        <w:rPr>
          <w:rFonts w:cs="Arial"/>
          <w:szCs w:val="20"/>
          <w:lang w:val="sl-SI"/>
        </w:rPr>
        <w:t xml:space="preserve"> vsebuje naslednje podatke:</w:t>
      </w:r>
    </w:p>
    <w:p w14:paraId="6D86AFE7" w14:textId="5612F60E" w:rsidR="003C7EBD" w:rsidRPr="005D7417" w:rsidRDefault="003C7EBD" w:rsidP="00731CC2">
      <w:pPr>
        <w:pStyle w:val="Odstavek"/>
        <w:numPr>
          <w:ilvl w:val="0"/>
          <w:numId w:val="47"/>
        </w:numPr>
        <w:spacing w:before="0" w:after="0" w:line="260" w:lineRule="exact"/>
        <w:rPr>
          <w:rFonts w:cs="Arial"/>
          <w:szCs w:val="20"/>
          <w:lang w:val="sl-SI"/>
        </w:rPr>
      </w:pPr>
      <w:r w:rsidRPr="005D7417">
        <w:rPr>
          <w:rFonts w:cs="Arial"/>
          <w:szCs w:val="20"/>
          <w:lang w:val="sl-SI"/>
        </w:rPr>
        <w:t>osebno ime v latinici;</w:t>
      </w:r>
    </w:p>
    <w:p w14:paraId="63171432" w14:textId="30766D40" w:rsidR="003C7EBD" w:rsidRPr="005D7417" w:rsidRDefault="003C7EBD" w:rsidP="00731CC2">
      <w:pPr>
        <w:pStyle w:val="Odstavek"/>
        <w:numPr>
          <w:ilvl w:val="0"/>
          <w:numId w:val="47"/>
        </w:numPr>
        <w:spacing w:before="0" w:after="0" w:line="260" w:lineRule="exact"/>
        <w:rPr>
          <w:rFonts w:cs="Arial"/>
          <w:szCs w:val="20"/>
          <w:lang w:val="sl-SI"/>
        </w:rPr>
      </w:pPr>
      <w:r w:rsidRPr="005D7417">
        <w:rPr>
          <w:rFonts w:cs="Arial"/>
          <w:szCs w:val="20"/>
          <w:lang w:val="sl-SI"/>
        </w:rPr>
        <w:t>datum, kraj in držav</w:t>
      </w:r>
      <w:r w:rsidR="00EB60EC" w:rsidRPr="005D7417">
        <w:rPr>
          <w:rFonts w:cs="Arial"/>
          <w:szCs w:val="20"/>
          <w:lang w:val="sl-SI"/>
        </w:rPr>
        <w:t>o</w:t>
      </w:r>
      <w:r w:rsidRPr="005D7417">
        <w:rPr>
          <w:rFonts w:cs="Arial"/>
          <w:szCs w:val="20"/>
          <w:lang w:val="sl-SI"/>
        </w:rPr>
        <w:t xml:space="preserve"> rojstva;</w:t>
      </w:r>
    </w:p>
    <w:p w14:paraId="076EB5EF" w14:textId="4A49F4E2" w:rsidR="003C7EBD" w:rsidRPr="005D7417" w:rsidRDefault="003C7EBD" w:rsidP="00731CC2">
      <w:pPr>
        <w:pStyle w:val="Odstavek"/>
        <w:numPr>
          <w:ilvl w:val="0"/>
          <w:numId w:val="47"/>
        </w:numPr>
        <w:spacing w:before="0" w:after="0" w:line="260" w:lineRule="exact"/>
        <w:rPr>
          <w:rFonts w:cs="Arial"/>
          <w:szCs w:val="20"/>
          <w:lang w:val="sl-SI"/>
        </w:rPr>
      </w:pPr>
      <w:r w:rsidRPr="005D7417">
        <w:rPr>
          <w:rFonts w:cs="Arial"/>
          <w:szCs w:val="20"/>
          <w:lang w:val="sl-SI"/>
        </w:rPr>
        <w:t xml:space="preserve">državljanstvo; </w:t>
      </w:r>
    </w:p>
    <w:p w14:paraId="3D46374A" w14:textId="12446AA1" w:rsidR="003C7EBD" w:rsidRPr="005D7417" w:rsidRDefault="003C7EBD" w:rsidP="00731CC2">
      <w:pPr>
        <w:pStyle w:val="Odstavek"/>
        <w:numPr>
          <w:ilvl w:val="0"/>
          <w:numId w:val="47"/>
        </w:numPr>
        <w:spacing w:before="0" w:after="0" w:line="260" w:lineRule="exact"/>
        <w:rPr>
          <w:rFonts w:cs="Arial"/>
          <w:szCs w:val="20"/>
          <w:lang w:val="sl-SI"/>
        </w:rPr>
      </w:pPr>
      <w:r w:rsidRPr="005D7417">
        <w:rPr>
          <w:rFonts w:cs="Arial"/>
          <w:szCs w:val="20"/>
          <w:lang w:val="sl-SI"/>
        </w:rPr>
        <w:t xml:space="preserve">spol; </w:t>
      </w:r>
    </w:p>
    <w:p w14:paraId="40692830" w14:textId="67F5FD87" w:rsidR="003C7EBD" w:rsidRPr="005D7417" w:rsidRDefault="003C7EBD" w:rsidP="00731CC2">
      <w:pPr>
        <w:pStyle w:val="Odstavek"/>
        <w:numPr>
          <w:ilvl w:val="0"/>
          <w:numId w:val="47"/>
        </w:numPr>
        <w:spacing w:before="0" w:after="0" w:line="260" w:lineRule="exact"/>
        <w:rPr>
          <w:rFonts w:cs="Arial"/>
          <w:szCs w:val="20"/>
          <w:lang w:val="sl-SI"/>
        </w:rPr>
      </w:pPr>
      <w:r w:rsidRPr="005D7417">
        <w:rPr>
          <w:rFonts w:cs="Arial"/>
          <w:szCs w:val="20"/>
          <w:lang w:val="sl-SI"/>
        </w:rPr>
        <w:t>razmerje mladoletne osebe z začasno zaščito do osebe, ki jo spremlja</w:t>
      </w:r>
      <w:r w:rsidR="004E6806" w:rsidRPr="005D7417">
        <w:rPr>
          <w:rFonts w:cs="Arial"/>
          <w:szCs w:val="20"/>
          <w:lang w:val="sl-SI"/>
        </w:rPr>
        <w:t>, oziroma navedbo, da je oseba z začasno zaščito mladoletnik brez spremstva</w:t>
      </w:r>
      <w:r w:rsidR="004E7CD7" w:rsidRPr="005D7417">
        <w:rPr>
          <w:rFonts w:cs="Arial"/>
          <w:szCs w:val="20"/>
          <w:lang w:val="sl-SI"/>
        </w:rPr>
        <w:t>,</w:t>
      </w:r>
      <w:r w:rsidR="004A0158" w:rsidRPr="005D7417">
        <w:rPr>
          <w:rFonts w:cs="Arial"/>
          <w:szCs w:val="20"/>
          <w:lang w:val="sl-SI"/>
        </w:rPr>
        <w:t xml:space="preserve"> </w:t>
      </w:r>
      <w:r w:rsidRPr="005D7417">
        <w:rPr>
          <w:rFonts w:cs="Arial"/>
          <w:szCs w:val="20"/>
          <w:lang w:val="sl-SI"/>
        </w:rPr>
        <w:t>številk</w:t>
      </w:r>
      <w:r w:rsidR="00EB60EC" w:rsidRPr="005D7417">
        <w:rPr>
          <w:rFonts w:cs="Arial"/>
          <w:szCs w:val="20"/>
          <w:lang w:val="sl-SI"/>
        </w:rPr>
        <w:t>o</w:t>
      </w:r>
      <w:r w:rsidRPr="005D7417">
        <w:rPr>
          <w:rFonts w:cs="Arial"/>
          <w:szCs w:val="20"/>
          <w:lang w:val="sl-SI"/>
        </w:rPr>
        <w:t xml:space="preserve"> in vrst</w:t>
      </w:r>
      <w:r w:rsidR="00EB60EC" w:rsidRPr="005D7417">
        <w:rPr>
          <w:rFonts w:cs="Arial"/>
          <w:szCs w:val="20"/>
          <w:lang w:val="sl-SI"/>
        </w:rPr>
        <w:t>o</w:t>
      </w:r>
      <w:r w:rsidRPr="005D7417">
        <w:rPr>
          <w:rFonts w:cs="Arial"/>
          <w:szCs w:val="20"/>
          <w:lang w:val="sl-SI"/>
        </w:rPr>
        <w:t xml:space="preserve"> dokumenta za ugotavljanje </w:t>
      </w:r>
      <w:r w:rsidR="00977E52">
        <w:rPr>
          <w:rFonts w:cs="Arial"/>
          <w:szCs w:val="20"/>
          <w:lang w:val="sl-SI"/>
        </w:rPr>
        <w:t>identitete</w:t>
      </w:r>
      <w:r w:rsidRPr="005D7417">
        <w:rPr>
          <w:rFonts w:cs="Arial"/>
          <w:szCs w:val="20"/>
          <w:lang w:val="sl-SI"/>
        </w:rPr>
        <w:t xml:space="preserve">;   </w:t>
      </w:r>
    </w:p>
    <w:p w14:paraId="1D378BA3" w14:textId="2CE639C7" w:rsidR="003C7EBD" w:rsidRPr="005D7417" w:rsidRDefault="003C7EBD" w:rsidP="00731CC2">
      <w:pPr>
        <w:pStyle w:val="Odstavek"/>
        <w:numPr>
          <w:ilvl w:val="0"/>
          <w:numId w:val="47"/>
        </w:numPr>
        <w:spacing w:before="0" w:after="0" w:line="260" w:lineRule="exact"/>
        <w:rPr>
          <w:rFonts w:cs="Arial"/>
          <w:szCs w:val="20"/>
          <w:lang w:val="sl-SI"/>
        </w:rPr>
      </w:pPr>
      <w:r w:rsidRPr="005D7417">
        <w:rPr>
          <w:rFonts w:cs="Arial"/>
          <w:szCs w:val="20"/>
          <w:lang w:val="sl-SI"/>
        </w:rPr>
        <w:t>držav</w:t>
      </w:r>
      <w:r w:rsidR="003171DB" w:rsidRPr="005D7417">
        <w:rPr>
          <w:rFonts w:cs="Arial"/>
          <w:szCs w:val="20"/>
          <w:lang w:val="sl-SI"/>
        </w:rPr>
        <w:t>o</w:t>
      </w:r>
      <w:r w:rsidRPr="005D7417">
        <w:rPr>
          <w:rFonts w:cs="Arial"/>
          <w:szCs w:val="20"/>
          <w:lang w:val="sl-SI"/>
        </w:rPr>
        <w:t xml:space="preserve"> priznanja začasne zaščite;</w:t>
      </w:r>
    </w:p>
    <w:p w14:paraId="76F4A9A7" w14:textId="174348C8" w:rsidR="003C7EBD" w:rsidRPr="005D7417" w:rsidRDefault="003C7EBD" w:rsidP="00731CC2">
      <w:pPr>
        <w:pStyle w:val="Odstavek"/>
        <w:numPr>
          <w:ilvl w:val="0"/>
          <w:numId w:val="47"/>
        </w:numPr>
        <w:spacing w:before="0" w:after="0" w:line="260" w:lineRule="exact"/>
        <w:rPr>
          <w:rFonts w:cs="Arial"/>
          <w:szCs w:val="20"/>
          <w:lang w:val="sl-SI"/>
        </w:rPr>
      </w:pPr>
      <w:r w:rsidRPr="005D7417">
        <w:rPr>
          <w:rFonts w:cs="Arial"/>
          <w:szCs w:val="20"/>
          <w:lang w:val="sl-SI"/>
        </w:rPr>
        <w:t xml:space="preserve">datum priznanja začasne zaščite; </w:t>
      </w:r>
    </w:p>
    <w:p w14:paraId="3A6F9F61" w14:textId="7B6B7C1A" w:rsidR="003C7EBD" w:rsidRPr="005D7417" w:rsidRDefault="003C7EBD" w:rsidP="00731CC2">
      <w:pPr>
        <w:pStyle w:val="Odstavek"/>
        <w:numPr>
          <w:ilvl w:val="0"/>
          <w:numId w:val="47"/>
        </w:numPr>
        <w:spacing w:before="0" w:after="0" w:line="260" w:lineRule="exact"/>
        <w:rPr>
          <w:rFonts w:cs="Arial"/>
          <w:szCs w:val="20"/>
          <w:lang w:val="sl-SI"/>
        </w:rPr>
      </w:pPr>
      <w:r w:rsidRPr="005D7417">
        <w:rPr>
          <w:rFonts w:cs="Arial"/>
          <w:szCs w:val="20"/>
          <w:lang w:val="sl-SI"/>
        </w:rPr>
        <w:t>enotn</w:t>
      </w:r>
      <w:r w:rsidR="003171DB" w:rsidRPr="005D7417">
        <w:rPr>
          <w:rFonts w:cs="Arial"/>
          <w:szCs w:val="20"/>
          <w:lang w:val="sl-SI"/>
        </w:rPr>
        <w:t>o</w:t>
      </w:r>
      <w:r w:rsidRPr="005D7417">
        <w:rPr>
          <w:rFonts w:cs="Arial"/>
          <w:szCs w:val="20"/>
          <w:lang w:val="sl-SI"/>
        </w:rPr>
        <w:t xml:space="preserve"> matičn</w:t>
      </w:r>
      <w:r w:rsidR="001417FD" w:rsidRPr="005D7417">
        <w:rPr>
          <w:rFonts w:cs="Arial"/>
          <w:szCs w:val="20"/>
          <w:lang w:val="sl-SI"/>
        </w:rPr>
        <w:t>o</w:t>
      </w:r>
      <w:r w:rsidRPr="005D7417">
        <w:rPr>
          <w:rFonts w:cs="Arial"/>
          <w:szCs w:val="20"/>
          <w:lang w:val="sl-SI"/>
        </w:rPr>
        <w:t xml:space="preserve"> številk</w:t>
      </w:r>
      <w:r w:rsidR="001417FD" w:rsidRPr="005D7417">
        <w:rPr>
          <w:rFonts w:cs="Arial"/>
          <w:szCs w:val="20"/>
          <w:lang w:val="sl-SI"/>
        </w:rPr>
        <w:t>o</w:t>
      </w:r>
      <w:r w:rsidRPr="005D7417">
        <w:rPr>
          <w:rFonts w:cs="Arial"/>
          <w:szCs w:val="20"/>
          <w:lang w:val="sl-SI"/>
        </w:rPr>
        <w:t xml:space="preserve"> iz nacionalnega sistema druge države</w:t>
      </w:r>
      <w:r w:rsidR="003171DB" w:rsidRPr="005D7417">
        <w:rPr>
          <w:rFonts w:cs="Arial"/>
          <w:szCs w:val="20"/>
          <w:lang w:val="sl-SI"/>
        </w:rPr>
        <w:t xml:space="preserve"> članice Evropske unije</w:t>
      </w:r>
      <w:r w:rsidRPr="005D7417">
        <w:rPr>
          <w:rFonts w:cs="Arial"/>
          <w:szCs w:val="20"/>
          <w:lang w:val="sl-SI"/>
        </w:rPr>
        <w:t>.</w:t>
      </w:r>
    </w:p>
    <w:p w14:paraId="631F443E" w14:textId="77777777" w:rsidR="002C0E35" w:rsidRPr="005D7417" w:rsidRDefault="002C0E35" w:rsidP="00215AB4">
      <w:pPr>
        <w:pStyle w:val="Odstavek"/>
        <w:spacing w:before="0" w:after="0" w:line="260" w:lineRule="exact"/>
        <w:ind w:firstLine="0"/>
        <w:rPr>
          <w:rFonts w:cs="Arial"/>
          <w:szCs w:val="20"/>
          <w:lang w:val="sl-SI"/>
        </w:rPr>
      </w:pPr>
    </w:p>
    <w:p w14:paraId="4189EE77" w14:textId="000FE7E6" w:rsidR="002C0E35" w:rsidRPr="005D7417" w:rsidRDefault="002C0E35" w:rsidP="00215AB4">
      <w:pPr>
        <w:pStyle w:val="Odstavek"/>
        <w:spacing w:before="0" w:after="0" w:line="260" w:lineRule="exact"/>
        <w:rPr>
          <w:rFonts w:cs="Arial"/>
          <w:szCs w:val="20"/>
          <w:lang w:val="sl-SI"/>
        </w:rPr>
      </w:pPr>
      <w:r w:rsidRPr="005D7417">
        <w:rPr>
          <w:rFonts w:cs="Arial"/>
          <w:szCs w:val="20"/>
          <w:lang w:val="sl-SI"/>
        </w:rPr>
        <w:lastRenderedPageBreak/>
        <w:t xml:space="preserve">(3) Osebne podatke iz prejšnjega </w:t>
      </w:r>
      <w:r w:rsidR="00BC59D2" w:rsidRPr="005D7417">
        <w:rPr>
          <w:rFonts w:cs="Arial"/>
          <w:szCs w:val="20"/>
          <w:lang w:val="sl-SI"/>
        </w:rPr>
        <w:t xml:space="preserve">odstavka </w:t>
      </w:r>
      <w:r w:rsidR="00B007B4" w:rsidRPr="005D7417">
        <w:rPr>
          <w:rFonts w:cs="Arial"/>
          <w:szCs w:val="20"/>
          <w:lang w:val="sl-SI"/>
        </w:rPr>
        <w:t xml:space="preserve">obdeluje </w:t>
      </w:r>
      <w:r w:rsidRPr="005D7417">
        <w:rPr>
          <w:rFonts w:cs="Arial"/>
          <w:szCs w:val="20"/>
          <w:lang w:val="sl-SI"/>
        </w:rPr>
        <w:t>ministrstvo za namen izvedbe premestitve</w:t>
      </w:r>
      <w:r w:rsidR="00A12E1D" w:rsidRPr="005D7417">
        <w:rPr>
          <w:rFonts w:cs="Arial"/>
          <w:szCs w:val="20"/>
          <w:lang w:val="sl-SI"/>
        </w:rPr>
        <w:t xml:space="preserve"> oseb z začasno zaščito v Republiko Slovenijo</w:t>
      </w:r>
      <w:r w:rsidRPr="005D7417">
        <w:rPr>
          <w:rFonts w:cs="Arial"/>
          <w:szCs w:val="20"/>
          <w:lang w:val="sl-SI"/>
        </w:rPr>
        <w:t xml:space="preserve"> v skladu </w:t>
      </w:r>
      <w:r w:rsidR="00E05AA8">
        <w:rPr>
          <w:rFonts w:cs="Arial"/>
          <w:szCs w:val="20"/>
          <w:lang w:val="sl-SI"/>
        </w:rPr>
        <w:t>z 62</w:t>
      </w:r>
      <w:r w:rsidRPr="005D7417">
        <w:rPr>
          <w:rFonts w:cs="Arial"/>
          <w:szCs w:val="20"/>
          <w:lang w:val="sl-SI"/>
        </w:rPr>
        <w:t>. členom tega zakona.</w:t>
      </w:r>
    </w:p>
    <w:p w14:paraId="70C1332B" w14:textId="77777777" w:rsidR="003C7EBD" w:rsidRPr="005D7417" w:rsidRDefault="003C7EBD" w:rsidP="00215AB4">
      <w:pPr>
        <w:pStyle w:val="Odstavek"/>
        <w:spacing w:before="0" w:after="0" w:line="260" w:lineRule="exact"/>
        <w:ind w:firstLine="0"/>
        <w:rPr>
          <w:rFonts w:cs="Arial"/>
          <w:szCs w:val="20"/>
          <w:lang w:val="sl-SI"/>
        </w:rPr>
      </w:pPr>
    </w:p>
    <w:p w14:paraId="3ED4DAA1" w14:textId="02A67B5F" w:rsidR="003C7EBD" w:rsidRPr="00A87B07" w:rsidRDefault="003C7EBD" w:rsidP="00A87B07">
      <w:pPr>
        <w:pStyle w:val="len"/>
        <w:numPr>
          <w:ilvl w:val="0"/>
          <w:numId w:val="74"/>
        </w:numPr>
        <w:spacing w:before="0" w:after="0" w:line="260" w:lineRule="exact"/>
        <w:rPr>
          <w:rFonts w:cs="Arial"/>
          <w:sz w:val="20"/>
          <w:szCs w:val="20"/>
          <w:lang w:val="sl-SI"/>
        </w:rPr>
      </w:pPr>
      <w:r w:rsidRPr="00A87B07">
        <w:rPr>
          <w:rFonts w:cs="Arial"/>
          <w:sz w:val="20"/>
          <w:szCs w:val="20"/>
          <w:lang w:val="sl-SI"/>
        </w:rPr>
        <w:t>člen</w:t>
      </w:r>
    </w:p>
    <w:p w14:paraId="06D41C72" w14:textId="19D67477" w:rsidR="003C7EBD" w:rsidRPr="00761C28" w:rsidRDefault="003C7EBD" w:rsidP="00215AB4">
      <w:pPr>
        <w:pStyle w:val="Odstavek"/>
        <w:spacing w:before="0" w:after="0" w:line="260" w:lineRule="exact"/>
        <w:ind w:firstLine="0"/>
        <w:jc w:val="center"/>
        <w:rPr>
          <w:rFonts w:cs="Arial"/>
          <w:b/>
          <w:szCs w:val="20"/>
          <w:lang w:val="sl-SI"/>
        </w:rPr>
      </w:pPr>
      <w:r w:rsidRPr="00761C28">
        <w:rPr>
          <w:rFonts w:cs="Arial"/>
          <w:b/>
          <w:szCs w:val="20"/>
          <w:lang w:val="sl-SI"/>
        </w:rPr>
        <w:t>(zbiranje, obdelava in posredovanje osebnih podatkov)</w:t>
      </w:r>
    </w:p>
    <w:p w14:paraId="1253FF9C" w14:textId="77777777" w:rsidR="003C7EBD" w:rsidRPr="005D7417" w:rsidRDefault="003C7EBD" w:rsidP="00215AB4">
      <w:pPr>
        <w:pStyle w:val="Odstavek"/>
        <w:spacing w:before="0" w:after="0" w:line="260" w:lineRule="exact"/>
        <w:rPr>
          <w:rFonts w:cs="Arial"/>
          <w:szCs w:val="20"/>
          <w:lang w:val="sl-SI"/>
        </w:rPr>
      </w:pPr>
    </w:p>
    <w:p w14:paraId="3B81AE02" w14:textId="42CAD65A" w:rsidR="003C7EBD" w:rsidRPr="005D7417" w:rsidRDefault="003C7EBD" w:rsidP="00215AB4">
      <w:pPr>
        <w:pStyle w:val="Odstavek"/>
        <w:spacing w:before="0" w:after="0" w:line="260" w:lineRule="exact"/>
        <w:rPr>
          <w:rFonts w:cs="Arial"/>
          <w:szCs w:val="20"/>
          <w:lang w:val="sl-SI"/>
        </w:rPr>
      </w:pPr>
      <w:r w:rsidRPr="005D7417">
        <w:rPr>
          <w:rFonts w:cs="Arial"/>
          <w:szCs w:val="20"/>
          <w:lang w:val="sl-SI"/>
        </w:rPr>
        <w:t xml:space="preserve">(1) </w:t>
      </w:r>
      <w:r w:rsidR="00A06F82" w:rsidRPr="005D7417">
        <w:rPr>
          <w:rFonts w:cs="Arial"/>
          <w:szCs w:val="20"/>
          <w:lang w:val="sl-SI"/>
        </w:rPr>
        <w:t>P</w:t>
      </w:r>
      <w:r w:rsidRPr="005D7417">
        <w:rPr>
          <w:rFonts w:cs="Arial"/>
          <w:szCs w:val="20"/>
          <w:lang w:val="sl-SI"/>
        </w:rPr>
        <w:t>ristojni organ</w:t>
      </w:r>
      <w:r w:rsidR="00D9171E" w:rsidRPr="005D7417">
        <w:rPr>
          <w:rFonts w:cs="Arial"/>
          <w:szCs w:val="20"/>
          <w:lang w:val="sl-SI"/>
        </w:rPr>
        <w:t xml:space="preserve">, </w:t>
      </w:r>
      <w:r w:rsidRPr="005D7417">
        <w:rPr>
          <w:rFonts w:cs="Arial"/>
          <w:szCs w:val="20"/>
          <w:lang w:val="sl-SI"/>
        </w:rPr>
        <w:t>urad</w:t>
      </w:r>
      <w:r w:rsidR="00D9171E" w:rsidRPr="005D7417">
        <w:rPr>
          <w:rFonts w:cs="Arial"/>
          <w:szCs w:val="20"/>
          <w:lang w:val="sl-SI"/>
        </w:rPr>
        <w:t xml:space="preserve"> in ministrstvo</w:t>
      </w:r>
      <w:r w:rsidRPr="005D7417">
        <w:rPr>
          <w:rFonts w:cs="Arial"/>
          <w:szCs w:val="20"/>
          <w:lang w:val="sl-SI"/>
        </w:rPr>
        <w:t xml:space="preserve"> zbira</w:t>
      </w:r>
      <w:r w:rsidR="00A06F82" w:rsidRPr="005D7417">
        <w:rPr>
          <w:rFonts w:cs="Arial"/>
          <w:szCs w:val="20"/>
          <w:lang w:val="sl-SI"/>
        </w:rPr>
        <w:t>jo</w:t>
      </w:r>
      <w:r w:rsidRPr="005D7417">
        <w:rPr>
          <w:rFonts w:cs="Arial"/>
          <w:szCs w:val="20"/>
          <w:lang w:val="sl-SI"/>
        </w:rPr>
        <w:t xml:space="preserve"> osebne podatke za vpis v evidence iz prvega odstavka </w:t>
      </w:r>
      <w:r w:rsidR="00E05AA8">
        <w:rPr>
          <w:rFonts w:cs="Arial"/>
          <w:szCs w:val="20"/>
          <w:lang w:val="sl-SI"/>
        </w:rPr>
        <w:t>63</w:t>
      </w:r>
      <w:r w:rsidRPr="005D7417">
        <w:rPr>
          <w:rFonts w:cs="Arial"/>
          <w:szCs w:val="20"/>
          <w:lang w:val="sl-SI"/>
        </w:rPr>
        <w:t xml:space="preserve">. člena tega zakona neposredno od </w:t>
      </w:r>
      <w:r w:rsidR="004C54B6" w:rsidRPr="005D7417">
        <w:rPr>
          <w:rFonts w:cs="Arial"/>
          <w:szCs w:val="20"/>
          <w:lang w:val="sl-SI"/>
        </w:rPr>
        <w:t xml:space="preserve">policije s povezovanjem evidenc v skladu s prvim odstavkom </w:t>
      </w:r>
      <w:r w:rsidR="00E05AA8">
        <w:rPr>
          <w:rFonts w:cs="Arial"/>
          <w:szCs w:val="20"/>
          <w:lang w:val="sl-SI"/>
        </w:rPr>
        <w:t>64</w:t>
      </w:r>
      <w:r w:rsidR="004C54B6" w:rsidRPr="005D7417">
        <w:rPr>
          <w:rFonts w:cs="Arial"/>
          <w:szCs w:val="20"/>
          <w:lang w:val="sl-SI"/>
        </w:rPr>
        <w:t>. člena tega zakona,</w:t>
      </w:r>
      <w:r w:rsidR="00326DBB" w:rsidRPr="005D7417">
        <w:rPr>
          <w:rFonts w:cs="Arial"/>
          <w:szCs w:val="20"/>
          <w:lang w:val="sl-SI"/>
        </w:rPr>
        <w:t xml:space="preserve"> od</w:t>
      </w:r>
      <w:r w:rsidR="004C54B6" w:rsidRPr="005D7417">
        <w:rPr>
          <w:rFonts w:cs="Arial"/>
          <w:szCs w:val="20"/>
          <w:lang w:val="sl-SI"/>
        </w:rPr>
        <w:t xml:space="preserve"> </w:t>
      </w:r>
      <w:r w:rsidR="00701378" w:rsidRPr="005D7417">
        <w:rPr>
          <w:rFonts w:cs="Arial"/>
          <w:szCs w:val="20"/>
          <w:lang w:val="sl-SI"/>
        </w:rPr>
        <w:t>prosilca in osebe z začasno zaščito oziroma njenega zakonitega zastopnika</w:t>
      </w:r>
      <w:r w:rsidRPr="005D7417">
        <w:rPr>
          <w:rFonts w:cs="Arial"/>
          <w:szCs w:val="20"/>
          <w:lang w:val="sl-SI"/>
        </w:rPr>
        <w:t>, prič, iz uradnih in drugih zbirk osebnih podatkov</w:t>
      </w:r>
      <w:r w:rsidR="00B25FE1" w:rsidRPr="005D7417">
        <w:rPr>
          <w:rFonts w:cs="Arial"/>
          <w:szCs w:val="20"/>
          <w:lang w:val="sl-SI"/>
        </w:rPr>
        <w:t xml:space="preserve"> iz </w:t>
      </w:r>
      <w:r w:rsidR="00E05AA8">
        <w:rPr>
          <w:rFonts w:cs="Arial"/>
          <w:szCs w:val="20"/>
          <w:lang w:val="sl-SI"/>
        </w:rPr>
        <w:t>71</w:t>
      </w:r>
      <w:r w:rsidR="00B32661" w:rsidRPr="005D7417">
        <w:rPr>
          <w:rFonts w:cs="Arial"/>
          <w:szCs w:val="20"/>
          <w:lang w:val="sl-SI"/>
        </w:rPr>
        <w:t>. člena tega zakona</w:t>
      </w:r>
      <w:r w:rsidRPr="005D7417">
        <w:rPr>
          <w:rFonts w:cs="Arial"/>
          <w:szCs w:val="20"/>
          <w:lang w:val="sl-SI"/>
        </w:rPr>
        <w:t xml:space="preserve"> ter na podlagi izvedenih aktivnosti zagotavljanja pravic in vključevanj</w:t>
      </w:r>
      <w:r w:rsidR="00E30DDD" w:rsidRPr="005D7417">
        <w:rPr>
          <w:rFonts w:cs="Arial"/>
          <w:szCs w:val="20"/>
          <w:lang w:val="sl-SI"/>
        </w:rPr>
        <w:t>a</w:t>
      </w:r>
      <w:r w:rsidRPr="005D7417">
        <w:rPr>
          <w:rFonts w:cs="Arial"/>
          <w:szCs w:val="20"/>
          <w:lang w:val="sl-SI"/>
        </w:rPr>
        <w:t xml:space="preserve"> v družbo za osebe z začasno zaščito. Kadar tako določa ta zakon, pristojni organ po uradni dolžnosti sam generira podatke.</w:t>
      </w:r>
      <w:r w:rsidR="002656D7" w:rsidRPr="005D7417">
        <w:rPr>
          <w:rFonts w:cs="Arial"/>
          <w:szCs w:val="20"/>
          <w:lang w:val="sl-SI"/>
        </w:rPr>
        <w:t xml:space="preserve"> Prosilec in oseba z začasno zaščito oziroma njun zakoniti zastopnik mora</w:t>
      </w:r>
      <w:r w:rsidR="00B12B68" w:rsidRPr="005D7417">
        <w:rPr>
          <w:rFonts w:cs="Arial"/>
          <w:szCs w:val="20"/>
          <w:lang w:val="sl-SI"/>
        </w:rPr>
        <w:t>jo</w:t>
      </w:r>
      <w:r w:rsidR="002656D7" w:rsidRPr="005D7417">
        <w:rPr>
          <w:rFonts w:cs="Arial"/>
          <w:szCs w:val="20"/>
          <w:lang w:val="sl-SI"/>
        </w:rPr>
        <w:t xml:space="preserve"> organom, pristojnim za izvajanje tega zakona, dati vse podatke, o katerih pooblaščeni organi in organizacije ne vodijo zbirk podatkov.</w:t>
      </w:r>
    </w:p>
    <w:p w14:paraId="78FD4E40" w14:textId="77777777" w:rsidR="003C7EBD" w:rsidRPr="005D7417" w:rsidRDefault="003C7EBD" w:rsidP="00215AB4">
      <w:pPr>
        <w:pStyle w:val="Odstavek"/>
        <w:spacing w:before="0" w:after="0" w:line="260" w:lineRule="exact"/>
        <w:rPr>
          <w:rFonts w:cs="Arial"/>
          <w:szCs w:val="20"/>
          <w:lang w:val="sl-SI"/>
        </w:rPr>
      </w:pPr>
    </w:p>
    <w:p w14:paraId="28AFF10D" w14:textId="0EEE9092" w:rsidR="003C7EBD" w:rsidRPr="005D7417" w:rsidRDefault="003C7EBD" w:rsidP="00215AB4">
      <w:pPr>
        <w:pStyle w:val="Odstavek"/>
        <w:spacing w:before="0" w:after="0" w:line="260" w:lineRule="exact"/>
        <w:rPr>
          <w:rFonts w:cs="Arial"/>
          <w:szCs w:val="20"/>
          <w:lang w:val="sl-SI"/>
        </w:rPr>
      </w:pPr>
      <w:r w:rsidRPr="005D7417">
        <w:rPr>
          <w:rFonts w:cs="Arial"/>
          <w:szCs w:val="20"/>
          <w:lang w:val="sl-SI"/>
        </w:rPr>
        <w:t xml:space="preserve">(2) Upravljavci zbirk osebnih podatkov, ki razpolagajo s podatki, ki so potrebni za ugotovitev dejstev v zvezi z vodenjem in odločanjem v postopkih </w:t>
      </w:r>
      <w:r w:rsidR="00027329" w:rsidRPr="005D7417">
        <w:rPr>
          <w:rFonts w:cs="Arial"/>
          <w:szCs w:val="20"/>
          <w:lang w:val="sl-SI"/>
        </w:rPr>
        <w:t xml:space="preserve">v skladu s </w:t>
      </w:r>
      <w:r w:rsidRPr="005D7417">
        <w:rPr>
          <w:rFonts w:cs="Arial"/>
          <w:szCs w:val="20"/>
          <w:lang w:val="sl-SI"/>
        </w:rPr>
        <w:t>tem zakon</w:t>
      </w:r>
      <w:r w:rsidR="00027329" w:rsidRPr="005D7417">
        <w:rPr>
          <w:rFonts w:cs="Arial"/>
          <w:szCs w:val="20"/>
          <w:lang w:val="sl-SI"/>
        </w:rPr>
        <w:t>om</w:t>
      </w:r>
      <w:r w:rsidRPr="005D7417">
        <w:rPr>
          <w:rFonts w:cs="Arial"/>
          <w:szCs w:val="20"/>
          <w:lang w:val="sl-SI"/>
        </w:rPr>
        <w:t>, na podlagi obrazložene pisne zahteve pristojnega organa</w:t>
      </w:r>
      <w:r w:rsidR="00814CE3" w:rsidRPr="005D7417">
        <w:rPr>
          <w:rFonts w:cs="Arial"/>
          <w:szCs w:val="20"/>
          <w:lang w:val="sl-SI"/>
        </w:rPr>
        <w:t>, urada ali ministrstva</w:t>
      </w:r>
      <w:r w:rsidRPr="005D7417">
        <w:rPr>
          <w:rFonts w:cs="Arial"/>
          <w:szCs w:val="20"/>
          <w:lang w:val="sl-SI"/>
        </w:rPr>
        <w:t xml:space="preserve"> brezplačno v 15 dn</w:t>
      </w:r>
      <w:r w:rsidR="001417FD" w:rsidRPr="005D7417">
        <w:rPr>
          <w:rFonts w:cs="Arial"/>
          <w:szCs w:val="20"/>
          <w:lang w:val="sl-SI"/>
        </w:rPr>
        <w:t>eh</w:t>
      </w:r>
      <w:r w:rsidRPr="005D7417">
        <w:rPr>
          <w:rFonts w:cs="Arial"/>
          <w:szCs w:val="20"/>
          <w:lang w:val="sl-SI"/>
        </w:rPr>
        <w:t xml:space="preserve"> posred</w:t>
      </w:r>
      <w:r w:rsidR="0040058D" w:rsidRPr="005D7417">
        <w:rPr>
          <w:rFonts w:cs="Arial"/>
          <w:szCs w:val="20"/>
          <w:lang w:val="sl-SI"/>
        </w:rPr>
        <w:t>ujejo</w:t>
      </w:r>
      <w:r w:rsidRPr="005D7417">
        <w:rPr>
          <w:rFonts w:cs="Arial"/>
          <w:szCs w:val="20"/>
          <w:lang w:val="sl-SI"/>
        </w:rPr>
        <w:t xml:space="preserve"> zahtevane podatke. Zahteva vsebuje navedbo zahtevanih podatkov, pravno podlago za posredovanje, namen njihove uporabe in številko zadeve.</w:t>
      </w:r>
    </w:p>
    <w:p w14:paraId="00BF46AF" w14:textId="77777777" w:rsidR="003C7EBD" w:rsidRPr="005D7417" w:rsidRDefault="003C7EBD" w:rsidP="00215AB4">
      <w:pPr>
        <w:pStyle w:val="Odstavek"/>
        <w:spacing w:before="0" w:after="0" w:line="260" w:lineRule="exact"/>
        <w:rPr>
          <w:rFonts w:cs="Arial"/>
          <w:szCs w:val="20"/>
          <w:lang w:val="sl-SI"/>
        </w:rPr>
      </w:pPr>
    </w:p>
    <w:p w14:paraId="45075B93" w14:textId="45992420" w:rsidR="003C7EBD" w:rsidRPr="005D7417" w:rsidRDefault="003C7EBD" w:rsidP="00215AB4">
      <w:pPr>
        <w:pStyle w:val="Odstavek"/>
        <w:spacing w:before="0" w:after="0" w:line="260" w:lineRule="exact"/>
        <w:rPr>
          <w:rFonts w:cs="Arial"/>
          <w:szCs w:val="20"/>
          <w:lang w:val="sl-SI"/>
        </w:rPr>
      </w:pPr>
      <w:r w:rsidRPr="005D7417">
        <w:rPr>
          <w:rFonts w:cs="Arial"/>
          <w:szCs w:val="20"/>
          <w:lang w:val="sl-SI"/>
        </w:rPr>
        <w:t xml:space="preserve">(3) Pristojni organ, ministrstvo in urad </w:t>
      </w:r>
      <w:r w:rsidR="006C061B" w:rsidRPr="005D7417">
        <w:rPr>
          <w:rFonts w:cs="Arial"/>
          <w:szCs w:val="20"/>
          <w:lang w:val="sl-SI"/>
        </w:rPr>
        <w:t xml:space="preserve">lahko </w:t>
      </w:r>
      <w:r w:rsidRPr="005D7417">
        <w:rPr>
          <w:rFonts w:cs="Arial"/>
          <w:szCs w:val="20"/>
          <w:lang w:val="sl-SI"/>
        </w:rPr>
        <w:t>osebne podatke iz evidenc</w:t>
      </w:r>
      <w:r w:rsidR="008431A3" w:rsidRPr="005D7417">
        <w:rPr>
          <w:rFonts w:cs="Arial"/>
          <w:szCs w:val="20"/>
          <w:lang w:val="sl-SI"/>
        </w:rPr>
        <w:t xml:space="preserve"> iz </w:t>
      </w:r>
      <w:r w:rsidRPr="005D7417">
        <w:rPr>
          <w:rFonts w:cs="Arial"/>
          <w:szCs w:val="20"/>
          <w:lang w:val="sl-SI"/>
        </w:rPr>
        <w:t xml:space="preserve">prvega odstavka </w:t>
      </w:r>
      <w:r w:rsidR="00E05AA8">
        <w:rPr>
          <w:rFonts w:cs="Arial"/>
          <w:szCs w:val="20"/>
          <w:lang w:val="sl-SI"/>
        </w:rPr>
        <w:t>63</w:t>
      </w:r>
      <w:r w:rsidRPr="005D7417">
        <w:rPr>
          <w:rFonts w:cs="Arial"/>
          <w:szCs w:val="20"/>
          <w:lang w:val="sl-SI"/>
        </w:rPr>
        <w:t>. člena tega zakona posredujejo le na obrazloženo pisno zahtevo uporabnika, ki izkaže pravno podlago za pridobitev osebnih podatkov</w:t>
      </w:r>
      <w:r w:rsidR="000C704C" w:rsidRPr="005D7417">
        <w:rPr>
          <w:rFonts w:cs="Arial"/>
          <w:szCs w:val="20"/>
          <w:lang w:val="sl-SI"/>
        </w:rPr>
        <w:t>, določe</w:t>
      </w:r>
      <w:r w:rsidR="00D23E8B" w:rsidRPr="005D7417">
        <w:rPr>
          <w:rFonts w:cs="Arial"/>
          <w:szCs w:val="20"/>
          <w:lang w:val="sl-SI"/>
        </w:rPr>
        <w:t>no</w:t>
      </w:r>
      <w:r w:rsidRPr="005D7417">
        <w:rPr>
          <w:rFonts w:cs="Arial"/>
          <w:szCs w:val="20"/>
          <w:lang w:val="sl-SI"/>
        </w:rPr>
        <w:t xml:space="preserve"> v zakonu</w:t>
      </w:r>
      <w:r w:rsidR="0072245A" w:rsidRPr="005D7417">
        <w:rPr>
          <w:rFonts w:cs="Arial"/>
          <w:szCs w:val="20"/>
          <w:lang w:val="sl-SI"/>
        </w:rPr>
        <w:t>,</w:t>
      </w:r>
      <w:r w:rsidRPr="005D7417">
        <w:rPr>
          <w:rFonts w:cs="Arial"/>
          <w:szCs w:val="20"/>
          <w:lang w:val="sl-SI"/>
        </w:rPr>
        <w:t xml:space="preserve"> ali </w:t>
      </w:r>
      <w:r w:rsidR="0072245A" w:rsidRPr="005D7417">
        <w:rPr>
          <w:rFonts w:cs="Arial"/>
          <w:szCs w:val="20"/>
          <w:lang w:val="sl-SI"/>
        </w:rPr>
        <w:t xml:space="preserve">na podlagi </w:t>
      </w:r>
      <w:r w:rsidRPr="005D7417">
        <w:rPr>
          <w:rFonts w:cs="Arial"/>
          <w:szCs w:val="20"/>
          <w:lang w:val="sl-SI"/>
        </w:rPr>
        <w:t>izrecn</w:t>
      </w:r>
      <w:r w:rsidR="0072245A" w:rsidRPr="005D7417">
        <w:rPr>
          <w:rFonts w:cs="Arial"/>
          <w:szCs w:val="20"/>
          <w:lang w:val="sl-SI"/>
        </w:rPr>
        <w:t>e</w:t>
      </w:r>
      <w:r w:rsidRPr="005D7417">
        <w:rPr>
          <w:rFonts w:cs="Arial"/>
          <w:szCs w:val="20"/>
          <w:lang w:val="sl-SI"/>
        </w:rPr>
        <w:t xml:space="preserve"> pisn</w:t>
      </w:r>
      <w:r w:rsidR="0072245A" w:rsidRPr="005D7417">
        <w:rPr>
          <w:rFonts w:cs="Arial"/>
          <w:szCs w:val="20"/>
          <w:lang w:val="sl-SI"/>
        </w:rPr>
        <w:t>e</w:t>
      </w:r>
      <w:r w:rsidRPr="005D7417">
        <w:rPr>
          <w:rFonts w:cs="Arial"/>
          <w:szCs w:val="20"/>
          <w:lang w:val="sl-SI"/>
        </w:rPr>
        <w:t xml:space="preserve"> privolitv</w:t>
      </w:r>
      <w:r w:rsidR="0072245A" w:rsidRPr="005D7417">
        <w:rPr>
          <w:rFonts w:cs="Arial"/>
          <w:szCs w:val="20"/>
          <w:lang w:val="sl-SI"/>
        </w:rPr>
        <w:t>e</w:t>
      </w:r>
      <w:r w:rsidRPr="005D7417">
        <w:rPr>
          <w:rFonts w:cs="Arial"/>
          <w:szCs w:val="20"/>
          <w:lang w:val="sl-SI"/>
        </w:rPr>
        <w:t xml:space="preserve"> posameznika, na katerega se osebni podatki nanašajo.</w:t>
      </w:r>
    </w:p>
    <w:p w14:paraId="4650F27E" w14:textId="77777777" w:rsidR="003C7EBD" w:rsidRPr="005D7417" w:rsidRDefault="003C7EBD" w:rsidP="00215AB4">
      <w:pPr>
        <w:pStyle w:val="Odstavek"/>
        <w:spacing w:before="0" w:after="0" w:line="260" w:lineRule="exact"/>
        <w:rPr>
          <w:rFonts w:cs="Arial"/>
          <w:szCs w:val="20"/>
          <w:lang w:val="sl-SI"/>
        </w:rPr>
      </w:pPr>
    </w:p>
    <w:p w14:paraId="2A7393C8" w14:textId="2B7831DE" w:rsidR="003C7EBD" w:rsidRPr="005D7417" w:rsidRDefault="003C7EBD" w:rsidP="00215AB4">
      <w:pPr>
        <w:pStyle w:val="Odstavek"/>
        <w:spacing w:before="0" w:after="0" w:line="260" w:lineRule="exact"/>
        <w:rPr>
          <w:rFonts w:cs="Arial"/>
          <w:szCs w:val="20"/>
          <w:lang w:val="sl-SI"/>
        </w:rPr>
      </w:pPr>
      <w:r w:rsidRPr="005D7417">
        <w:rPr>
          <w:rFonts w:cs="Arial"/>
          <w:szCs w:val="20"/>
          <w:lang w:val="sl-SI"/>
        </w:rPr>
        <w:t>(4)</w:t>
      </w:r>
      <w:r w:rsidRPr="005D7417">
        <w:rPr>
          <w:rFonts w:cs="Arial"/>
          <w:szCs w:val="20"/>
          <w:lang w:val="sl-SI"/>
        </w:rPr>
        <w:tab/>
        <w:t>Podatki, ki jih od prosilcev in oseb z začasno zaščito zberejo organi, pristojni za izvajanje tega zakona, se lahko izvorni državi posredujejo le s pisnim soglasjem prosilca oziroma osebe z začasno zaščito.</w:t>
      </w:r>
    </w:p>
    <w:p w14:paraId="2EF9287D" w14:textId="77777777" w:rsidR="003C7EBD" w:rsidRPr="005D7417" w:rsidRDefault="003C7EBD" w:rsidP="00215AB4">
      <w:pPr>
        <w:pStyle w:val="Odstavek"/>
        <w:spacing w:before="0" w:after="0" w:line="260" w:lineRule="exact"/>
        <w:rPr>
          <w:rFonts w:cs="Arial"/>
          <w:szCs w:val="20"/>
          <w:lang w:val="sl-SI"/>
        </w:rPr>
      </w:pPr>
    </w:p>
    <w:p w14:paraId="27930C2B" w14:textId="309DB856" w:rsidR="003C7EBD" w:rsidRPr="005D7417" w:rsidRDefault="003C7EBD" w:rsidP="00215AB4">
      <w:pPr>
        <w:pStyle w:val="Odstavek"/>
        <w:spacing w:before="0" w:after="0" w:line="260" w:lineRule="exact"/>
        <w:rPr>
          <w:rFonts w:cs="Arial"/>
          <w:szCs w:val="20"/>
          <w:lang w:val="sl-SI"/>
        </w:rPr>
      </w:pPr>
      <w:r w:rsidRPr="005D7417">
        <w:rPr>
          <w:rFonts w:cs="Arial"/>
          <w:szCs w:val="20"/>
          <w:lang w:val="sl-SI"/>
        </w:rPr>
        <w:t xml:space="preserve">(5) Za odstranitev osebe, katere vloga za </w:t>
      </w:r>
      <w:r w:rsidR="003B3380" w:rsidRPr="005D7417">
        <w:rPr>
          <w:rFonts w:cs="Arial"/>
          <w:szCs w:val="20"/>
          <w:lang w:val="sl-SI"/>
        </w:rPr>
        <w:t xml:space="preserve">priznanje statusa </w:t>
      </w:r>
      <w:r w:rsidRPr="005D7417">
        <w:rPr>
          <w:rFonts w:cs="Arial"/>
          <w:szCs w:val="20"/>
          <w:lang w:val="sl-SI"/>
        </w:rPr>
        <w:t>začasn</w:t>
      </w:r>
      <w:r w:rsidR="003B3380" w:rsidRPr="005D7417">
        <w:rPr>
          <w:rFonts w:cs="Arial"/>
          <w:szCs w:val="20"/>
          <w:lang w:val="sl-SI"/>
        </w:rPr>
        <w:t>e</w:t>
      </w:r>
      <w:r w:rsidRPr="005D7417">
        <w:rPr>
          <w:rFonts w:cs="Arial"/>
          <w:szCs w:val="20"/>
          <w:lang w:val="sl-SI"/>
        </w:rPr>
        <w:t xml:space="preserve"> zaščit</w:t>
      </w:r>
      <w:r w:rsidR="003B3380" w:rsidRPr="005D7417">
        <w:rPr>
          <w:rFonts w:cs="Arial"/>
          <w:szCs w:val="20"/>
          <w:lang w:val="sl-SI"/>
        </w:rPr>
        <w:t>e</w:t>
      </w:r>
      <w:r w:rsidRPr="005D7417">
        <w:rPr>
          <w:rFonts w:cs="Arial"/>
          <w:szCs w:val="20"/>
          <w:lang w:val="sl-SI"/>
        </w:rPr>
        <w:t xml:space="preserve"> je bila zavrnjena ali zavržena </w:t>
      </w:r>
      <w:r w:rsidR="003B2B8D" w:rsidRPr="005D7417">
        <w:rPr>
          <w:rFonts w:cs="Arial"/>
          <w:szCs w:val="20"/>
          <w:lang w:val="sl-SI"/>
        </w:rPr>
        <w:t>ali je bil postopek za priznanje</w:t>
      </w:r>
      <w:r w:rsidR="00C11434" w:rsidRPr="005D7417">
        <w:rPr>
          <w:rFonts w:cs="Arial"/>
          <w:szCs w:val="20"/>
          <w:lang w:val="sl-SI"/>
        </w:rPr>
        <w:t xml:space="preserve"> njenega</w:t>
      </w:r>
      <w:r w:rsidR="003B2B8D" w:rsidRPr="005D7417">
        <w:rPr>
          <w:rFonts w:cs="Arial"/>
          <w:szCs w:val="20"/>
          <w:lang w:val="sl-SI"/>
        </w:rPr>
        <w:t xml:space="preserve"> statusa začasne zaščite ustavljen </w:t>
      </w:r>
      <w:r w:rsidRPr="005D7417">
        <w:rPr>
          <w:rFonts w:cs="Arial"/>
          <w:szCs w:val="20"/>
          <w:lang w:val="sl-SI"/>
        </w:rPr>
        <w:t xml:space="preserve">in je bila odrejena njena prisilna odstranitev v izvorno državo, se tujim organom lahko posreduje le osebno ime, datum in kraj rojstva, spol, državljanstvo, podatke o dokumentih, ki jih je izdala izvorna država, ter zadnji naslov v </w:t>
      </w:r>
      <w:r w:rsidR="00693898" w:rsidRPr="005D7417">
        <w:rPr>
          <w:rFonts w:cs="Arial"/>
          <w:szCs w:val="20"/>
          <w:lang w:val="sl-SI"/>
        </w:rPr>
        <w:t xml:space="preserve">izvorni </w:t>
      </w:r>
      <w:r w:rsidRPr="005D7417">
        <w:rPr>
          <w:rFonts w:cs="Arial"/>
          <w:szCs w:val="20"/>
          <w:lang w:val="sl-SI"/>
        </w:rPr>
        <w:t>državi.</w:t>
      </w:r>
    </w:p>
    <w:p w14:paraId="2F6EF1B0" w14:textId="039D6117" w:rsidR="00B92038" w:rsidRPr="005D7417" w:rsidRDefault="00B92038" w:rsidP="00215AB4">
      <w:pPr>
        <w:pStyle w:val="Odstavek"/>
        <w:spacing w:before="0" w:after="0" w:line="260" w:lineRule="exact"/>
        <w:rPr>
          <w:rFonts w:cs="Arial"/>
          <w:szCs w:val="20"/>
          <w:lang w:val="sl-SI"/>
        </w:rPr>
      </w:pPr>
    </w:p>
    <w:p w14:paraId="3B352138" w14:textId="32FE0E6F" w:rsidR="00B92038" w:rsidRPr="005D7417" w:rsidRDefault="00B92038" w:rsidP="00215AB4">
      <w:pPr>
        <w:pStyle w:val="Odstavek"/>
        <w:spacing w:before="0" w:after="0" w:line="260" w:lineRule="exact"/>
        <w:rPr>
          <w:rFonts w:cs="Arial"/>
          <w:szCs w:val="20"/>
          <w:lang w:val="sl-SI"/>
        </w:rPr>
      </w:pPr>
      <w:r w:rsidRPr="005D7417">
        <w:rPr>
          <w:rFonts w:cs="Arial"/>
          <w:szCs w:val="20"/>
          <w:lang w:val="sl-SI"/>
        </w:rPr>
        <w:t>(6) Podatke iz četrtega in petega odstavka tega člena lahko ministrstvo ob pogoju vzajemnosti in z namenom nadzora nad pravilnostjo in zakonitostjo postopk</w:t>
      </w:r>
      <w:r w:rsidR="00A67E90" w:rsidRPr="005D7417">
        <w:rPr>
          <w:rFonts w:cs="Arial"/>
          <w:szCs w:val="20"/>
          <w:lang w:val="sl-SI"/>
        </w:rPr>
        <w:t>a odstranitve</w:t>
      </w:r>
      <w:r w:rsidRPr="005D7417">
        <w:rPr>
          <w:rFonts w:cs="Arial"/>
          <w:szCs w:val="20"/>
          <w:lang w:val="sl-SI"/>
        </w:rPr>
        <w:t xml:space="preserve"> posreduje državam, ki niso države članice Evropske unije ali Evropskega gospodarskega prostora, če so izpolnjeni pogoji, ki jih za posredovanje osebnih podatkov v države, ki niso države članice Evropske unije ali Evropskega gospodarskega prostora, določa</w:t>
      </w:r>
      <w:r w:rsidR="00B76F84" w:rsidRPr="005D7417">
        <w:rPr>
          <w:rFonts w:cs="Arial"/>
          <w:szCs w:val="20"/>
          <w:lang w:val="sl-SI"/>
        </w:rPr>
        <w:t>jo predpisi,</w:t>
      </w:r>
      <w:r w:rsidRPr="005D7417">
        <w:rPr>
          <w:rFonts w:cs="Arial"/>
          <w:szCs w:val="20"/>
          <w:lang w:val="sl-SI"/>
        </w:rPr>
        <w:t xml:space="preserve"> ki ureja</w:t>
      </w:r>
      <w:r w:rsidR="00B76F84" w:rsidRPr="005D7417">
        <w:rPr>
          <w:rFonts w:cs="Arial"/>
          <w:szCs w:val="20"/>
          <w:lang w:val="sl-SI"/>
        </w:rPr>
        <w:t>jo</w:t>
      </w:r>
      <w:r w:rsidRPr="005D7417">
        <w:rPr>
          <w:rFonts w:cs="Arial"/>
          <w:szCs w:val="20"/>
          <w:lang w:val="sl-SI"/>
        </w:rPr>
        <w:t xml:space="preserve"> varstvo osebnih podatkov.</w:t>
      </w:r>
    </w:p>
    <w:p w14:paraId="4F468F68" w14:textId="77777777" w:rsidR="003C7EBD" w:rsidRPr="005D7417" w:rsidRDefault="003C7EBD" w:rsidP="00215AB4">
      <w:pPr>
        <w:pStyle w:val="Odstavek"/>
        <w:spacing w:before="0" w:after="0" w:line="260" w:lineRule="exact"/>
        <w:ind w:firstLine="0"/>
        <w:jc w:val="center"/>
        <w:rPr>
          <w:rFonts w:cs="Arial"/>
          <w:szCs w:val="20"/>
          <w:lang w:val="sl-SI"/>
        </w:rPr>
      </w:pPr>
    </w:p>
    <w:p w14:paraId="60F8750D" w14:textId="1017739C" w:rsidR="003C7EBD" w:rsidRPr="00A87B07" w:rsidRDefault="003C7EBD" w:rsidP="00A87B07">
      <w:pPr>
        <w:pStyle w:val="len"/>
        <w:numPr>
          <w:ilvl w:val="0"/>
          <w:numId w:val="74"/>
        </w:numPr>
        <w:spacing w:before="0" w:after="0" w:line="260" w:lineRule="exact"/>
        <w:rPr>
          <w:rFonts w:cs="Arial"/>
          <w:sz w:val="20"/>
          <w:szCs w:val="20"/>
          <w:lang w:val="sl-SI"/>
        </w:rPr>
      </w:pPr>
      <w:r w:rsidRPr="00A87B07">
        <w:rPr>
          <w:rFonts w:cs="Arial"/>
          <w:sz w:val="20"/>
          <w:szCs w:val="20"/>
          <w:lang w:val="sl-SI"/>
        </w:rPr>
        <w:t>člen</w:t>
      </w:r>
    </w:p>
    <w:p w14:paraId="36AF5F9F" w14:textId="1E731F81" w:rsidR="003C7EBD" w:rsidRPr="00761C28" w:rsidRDefault="003C7EBD" w:rsidP="00215AB4">
      <w:pPr>
        <w:pStyle w:val="Odstavek"/>
        <w:spacing w:before="0" w:after="0" w:line="260" w:lineRule="exact"/>
        <w:ind w:firstLine="0"/>
        <w:jc w:val="center"/>
        <w:rPr>
          <w:rFonts w:cs="Arial"/>
          <w:b/>
          <w:szCs w:val="20"/>
          <w:lang w:val="sl-SI"/>
        </w:rPr>
      </w:pPr>
      <w:r w:rsidRPr="00761C28">
        <w:rPr>
          <w:rFonts w:cs="Arial"/>
          <w:b/>
          <w:szCs w:val="20"/>
          <w:lang w:val="sl-SI"/>
        </w:rPr>
        <w:t>(izmenjava podatkov</w:t>
      </w:r>
      <w:r w:rsidR="00192CC9" w:rsidRPr="00761C28">
        <w:rPr>
          <w:rFonts w:cs="Arial"/>
          <w:b/>
          <w:szCs w:val="20"/>
          <w:lang w:val="sl-SI"/>
        </w:rPr>
        <w:t xml:space="preserve"> in evidenca o izmenjanih podatkih</w:t>
      </w:r>
      <w:r w:rsidRPr="00761C28">
        <w:rPr>
          <w:rFonts w:cs="Arial"/>
          <w:b/>
          <w:szCs w:val="20"/>
          <w:lang w:val="sl-SI"/>
        </w:rPr>
        <w:t>)</w:t>
      </w:r>
    </w:p>
    <w:p w14:paraId="00F41FD2" w14:textId="77777777" w:rsidR="003C7EBD" w:rsidRPr="005D7417" w:rsidRDefault="003C7EBD" w:rsidP="00215AB4">
      <w:pPr>
        <w:pStyle w:val="Odstavek"/>
        <w:spacing w:before="0" w:after="0" w:line="260" w:lineRule="exact"/>
        <w:rPr>
          <w:rFonts w:cs="Arial"/>
          <w:szCs w:val="20"/>
          <w:lang w:val="sl-SI"/>
        </w:rPr>
      </w:pPr>
    </w:p>
    <w:p w14:paraId="30757296" w14:textId="619B1EC5" w:rsidR="003C7EBD" w:rsidRPr="005D7417" w:rsidRDefault="003C7EBD" w:rsidP="00215AB4">
      <w:pPr>
        <w:pStyle w:val="Odstavek"/>
        <w:spacing w:before="0" w:after="0" w:line="260" w:lineRule="exact"/>
        <w:rPr>
          <w:rFonts w:cs="Arial"/>
          <w:szCs w:val="20"/>
          <w:lang w:val="sl-SI"/>
        </w:rPr>
      </w:pPr>
      <w:r w:rsidRPr="005D7417">
        <w:rPr>
          <w:rFonts w:cs="Arial"/>
          <w:szCs w:val="20"/>
          <w:lang w:val="sl-SI"/>
        </w:rPr>
        <w:t xml:space="preserve">(1) Za namen izvajanja 3. točke prvega odstavka </w:t>
      </w:r>
      <w:r w:rsidR="000D5E7B" w:rsidRPr="005D7417">
        <w:rPr>
          <w:rFonts w:cs="Arial"/>
          <w:szCs w:val="20"/>
          <w:lang w:val="sl-SI"/>
        </w:rPr>
        <w:t>19</w:t>
      </w:r>
      <w:r w:rsidRPr="005D7417">
        <w:rPr>
          <w:rFonts w:cs="Arial"/>
          <w:szCs w:val="20"/>
          <w:lang w:val="sl-SI"/>
        </w:rPr>
        <w:t>. člena</w:t>
      </w:r>
      <w:r w:rsidR="00C65E00" w:rsidRPr="005D7417">
        <w:rPr>
          <w:rFonts w:cs="Arial"/>
          <w:szCs w:val="20"/>
          <w:lang w:val="sl-SI"/>
        </w:rPr>
        <w:t xml:space="preserve"> in tretjega odstavka </w:t>
      </w:r>
      <w:r w:rsidR="00E05AA8">
        <w:rPr>
          <w:rFonts w:cs="Arial"/>
          <w:szCs w:val="20"/>
          <w:lang w:val="sl-SI"/>
        </w:rPr>
        <w:t>62</w:t>
      </w:r>
      <w:r w:rsidR="00C65E00" w:rsidRPr="005D7417">
        <w:rPr>
          <w:rFonts w:cs="Arial"/>
          <w:szCs w:val="20"/>
          <w:lang w:val="sl-SI"/>
        </w:rPr>
        <w:t>. člena</w:t>
      </w:r>
      <w:r w:rsidRPr="005D7417">
        <w:rPr>
          <w:rFonts w:cs="Arial"/>
          <w:szCs w:val="20"/>
          <w:lang w:val="sl-SI"/>
        </w:rPr>
        <w:t xml:space="preserve"> tega zakona in za namen izvajanja </w:t>
      </w:r>
      <w:r w:rsidR="00F345DC" w:rsidRPr="005D7417">
        <w:rPr>
          <w:rFonts w:cs="Arial"/>
          <w:szCs w:val="20"/>
          <w:lang w:val="sl-SI"/>
        </w:rPr>
        <w:t xml:space="preserve">10. in 27. člena </w:t>
      </w:r>
      <w:r w:rsidRPr="005D7417">
        <w:rPr>
          <w:rFonts w:cs="Arial"/>
          <w:szCs w:val="20"/>
          <w:lang w:val="sl-SI"/>
        </w:rPr>
        <w:t>Direktive 2001/55/ES ministrstvo izmenjuje z državami članicami Evropske unije, državami pogodbenic</w:t>
      </w:r>
      <w:r w:rsidR="00EA1363" w:rsidRPr="005D7417">
        <w:rPr>
          <w:rFonts w:cs="Arial"/>
          <w:szCs w:val="20"/>
          <w:lang w:val="sl-SI"/>
        </w:rPr>
        <w:t>ami</w:t>
      </w:r>
      <w:r w:rsidRPr="005D7417">
        <w:rPr>
          <w:rFonts w:cs="Arial"/>
          <w:szCs w:val="20"/>
          <w:lang w:val="sl-SI"/>
        </w:rPr>
        <w:t xml:space="preserve"> Konvencije o izvajanju schengenskega sporazuma z dne 14. junija 1985 in Evropsko komisijo naslednje podatke o osebah z začasno zaščito:</w:t>
      </w:r>
    </w:p>
    <w:p w14:paraId="24B9C048" w14:textId="456534CA" w:rsidR="003C7EBD" w:rsidRPr="005D7417" w:rsidRDefault="003C7EBD" w:rsidP="00731CC2">
      <w:pPr>
        <w:pStyle w:val="Odstavek"/>
        <w:numPr>
          <w:ilvl w:val="0"/>
          <w:numId w:val="48"/>
        </w:numPr>
        <w:spacing w:before="0" w:after="0" w:line="260" w:lineRule="exact"/>
        <w:rPr>
          <w:rFonts w:cs="Arial"/>
          <w:szCs w:val="20"/>
          <w:lang w:val="sl-SI"/>
        </w:rPr>
      </w:pPr>
      <w:r w:rsidRPr="005D7417">
        <w:rPr>
          <w:rFonts w:cs="Arial"/>
          <w:szCs w:val="20"/>
          <w:lang w:val="sl-SI"/>
        </w:rPr>
        <w:t>osebno ime v latinici;</w:t>
      </w:r>
    </w:p>
    <w:p w14:paraId="05125CB2" w14:textId="1540ED8F" w:rsidR="003C7EBD" w:rsidRPr="005D7417" w:rsidRDefault="003C7EBD" w:rsidP="00731CC2">
      <w:pPr>
        <w:pStyle w:val="Odstavek"/>
        <w:numPr>
          <w:ilvl w:val="0"/>
          <w:numId w:val="48"/>
        </w:numPr>
        <w:spacing w:before="0" w:after="0" w:line="260" w:lineRule="exact"/>
        <w:rPr>
          <w:rFonts w:cs="Arial"/>
          <w:szCs w:val="20"/>
          <w:lang w:val="sl-SI"/>
        </w:rPr>
      </w:pPr>
      <w:r w:rsidRPr="005D7417">
        <w:rPr>
          <w:rFonts w:cs="Arial"/>
          <w:szCs w:val="20"/>
          <w:lang w:val="sl-SI"/>
        </w:rPr>
        <w:t>datum, kraj in držav</w:t>
      </w:r>
      <w:r w:rsidR="004E7CD7" w:rsidRPr="005D7417">
        <w:rPr>
          <w:rFonts w:cs="Arial"/>
          <w:szCs w:val="20"/>
          <w:lang w:val="sl-SI"/>
        </w:rPr>
        <w:t>o</w:t>
      </w:r>
      <w:r w:rsidRPr="005D7417">
        <w:rPr>
          <w:rFonts w:cs="Arial"/>
          <w:szCs w:val="20"/>
          <w:lang w:val="sl-SI"/>
        </w:rPr>
        <w:t xml:space="preserve"> rojstva;</w:t>
      </w:r>
    </w:p>
    <w:p w14:paraId="2C7ABBEB" w14:textId="5B3DE0B4" w:rsidR="003C7EBD" w:rsidRPr="005D7417" w:rsidRDefault="003C7EBD" w:rsidP="00731CC2">
      <w:pPr>
        <w:pStyle w:val="Odstavek"/>
        <w:numPr>
          <w:ilvl w:val="0"/>
          <w:numId w:val="48"/>
        </w:numPr>
        <w:spacing w:before="0" w:after="0" w:line="260" w:lineRule="exact"/>
        <w:rPr>
          <w:rFonts w:cs="Arial"/>
          <w:szCs w:val="20"/>
          <w:lang w:val="sl-SI"/>
        </w:rPr>
      </w:pPr>
      <w:r w:rsidRPr="005D7417">
        <w:rPr>
          <w:rFonts w:cs="Arial"/>
          <w:szCs w:val="20"/>
          <w:lang w:val="sl-SI"/>
        </w:rPr>
        <w:t xml:space="preserve">državljanstvo; </w:t>
      </w:r>
    </w:p>
    <w:p w14:paraId="7B87FEBF" w14:textId="08BD4B89" w:rsidR="003C7EBD" w:rsidRPr="005D7417" w:rsidRDefault="003C7EBD" w:rsidP="00731CC2">
      <w:pPr>
        <w:pStyle w:val="Odstavek"/>
        <w:numPr>
          <w:ilvl w:val="0"/>
          <w:numId w:val="48"/>
        </w:numPr>
        <w:spacing w:before="0" w:after="0" w:line="260" w:lineRule="exact"/>
        <w:rPr>
          <w:rFonts w:cs="Arial"/>
          <w:szCs w:val="20"/>
          <w:lang w:val="sl-SI"/>
        </w:rPr>
      </w:pPr>
      <w:r w:rsidRPr="005D7417">
        <w:rPr>
          <w:rFonts w:cs="Arial"/>
          <w:szCs w:val="20"/>
          <w:lang w:val="sl-SI"/>
        </w:rPr>
        <w:t xml:space="preserve">spol; </w:t>
      </w:r>
    </w:p>
    <w:p w14:paraId="134F6C6B" w14:textId="2ABAB90D" w:rsidR="00AE2C0D" w:rsidRPr="005D7417" w:rsidRDefault="003C7EBD" w:rsidP="00731CC2">
      <w:pPr>
        <w:pStyle w:val="Odstavek"/>
        <w:numPr>
          <w:ilvl w:val="0"/>
          <w:numId w:val="48"/>
        </w:numPr>
        <w:spacing w:before="0" w:after="0" w:line="260" w:lineRule="exact"/>
        <w:rPr>
          <w:rFonts w:cs="Arial"/>
          <w:szCs w:val="20"/>
          <w:lang w:val="sl-SI"/>
        </w:rPr>
      </w:pPr>
      <w:r w:rsidRPr="005D7417">
        <w:rPr>
          <w:rFonts w:cs="Arial"/>
          <w:szCs w:val="20"/>
          <w:lang w:val="sl-SI"/>
        </w:rPr>
        <w:lastRenderedPageBreak/>
        <w:t>razmerje mladoletne osebe z začasno zaščito do osebe, ki jo spremlja</w:t>
      </w:r>
      <w:r w:rsidR="009B47AC" w:rsidRPr="005D7417">
        <w:rPr>
          <w:rFonts w:cs="Arial"/>
          <w:szCs w:val="20"/>
          <w:lang w:val="sl-SI"/>
        </w:rPr>
        <w:t>, oziroma navedba, da je oseba z začasno zaščito mladoletnik brez spremstva</w:t>
      </w:r>
      <w:r w:rsidR="00AE2C0D" w:rsidRPr="005D7417">
        <w:rPr>
          <w:rFonts w:cs="Arial"/>
          <w:szCs w:val="20"/>
          <w:lang w:val="sl-SI"/>
        </w:rPr>
        <w:t>;</w:t>
      </w:r>
    </w:p>
    <w:p w14:paraId="3435A082" w14:textId="6085DC89" w:rsidR="003C7EBD" w:rsidRPr="005D7417" w:rsidRDefault="003C7EBD" w:rsidP="00731CC2">
      <w:pPr>
        <w:pStyle w:val="Odstavek"/>
        <w:numPr>
          <w:ilvl w:val="0"/>
          <w:numId w:val="48"/>
        </w:numPr>
        <w:spacing w:before="0" w:after="0" w:line="260" w:lineRule="exact"/>
        <w:rPr>
          <w:rFonts w:cs="Arial"/>
          <w:szCs w:val="20"/>
          <w:lang w:val="sl-SI"/>
        </w:rPr>
      </w:pPr>
      <w:r w:rsidRPr="005D7417">
        <w:rPr>
          <w:rFonts w:cs="Arial"/>
          <w:szCs w:val="20"/>
          <w:lang w:val="sl-SI"/>
        </w:rPr>
        <w:t>številk</w:t>
      </w:r>
      <w:r w:rsidR="004E7CD7" w:rsidRPr="005D7417">
        <w:rPr>
          <w:rFonts w:cs="Arial"/>
          <w:szCs w:val="20"/>
          <w:lang w:val="sl-SI"/>
        </w:rPr>
        <w:t>o</w:t>
      </w:r>
      <w:r w:rsidRPr="005D7417">
        <w:rPr>
          <w:rFonts w:cs="Arial"/>
          <w:szCs w:val="20"/>
          <w:lang w:val="sl-SI"/>
        </w:rPr>
        <w:t xml:space="preserve"> in vrst</w:t>
      </w:r>
      <w:r w:rsidR="004E7CD7" w:rsidRPr="005D7417">
        <w:rPr>
          <w:rFonts w:cs="Arial"/>
          <w:szCs w:val="20"/>
          <w:lang w:val="sl-SI"/>
        </w:rPr>
        <w:t>o</w:t>
      </w:r>
      <w:r w:rsidRPr="005D7417">
        <w:rPr>
          <w:rFonts w:cs="Arial"/>
          <w:szCs w:val="20"/>
          <w:lang w:val="sl-SI"/>
        </w:rPr>
        <w:t xml:space="preserve"> dokumenta za ugotavljanje </w:t>
      </w:r>
      <w:r w:rsidR="00977E52">
        <w:rPr>
          <w:rFonts w:cs="Arial"/>
          <w:szCs w:val="20"/>
          <w:lang w:val="sl-SI"/>
        </w:rPr>
        <w:t>identitete</w:t>
      </w:r>
      <w:r w:rsidRPr="005D7417">
        <w:rPr>
          <w:rFonts w:cs="Arial"/>
          <w:szCs w:val="20"/>
          <w:lang w:val="sl-SI"/>
        </w:rPr>
        <w:t xml:space="preserve">;   </w:t>
      </w:r>
    </w:p>
    <w:p w14:paraId="085B6BEE" w14:textId="2203FC91" w:rsidR="003C7EBD" w:rsidRPr="005D7417" w:rsidRDefault="003C7EBD" w:rsidP="00731CC2">
      <w:pPr>
        <w:pStyle w:val="Odstavek"/>
        <w:numPr>
          <w:ilvl w:val="0"/>
          <w:numId w:val="48"/>
        </w:numPr>
        <w:spacing w:before="0" w:after="0" w:line="260" w:lineRule="exact"/>
        <w:rPr>
          <w:rFonts w:cs="Arial"/>
          <w:szCs w:val="20"/>
          <w:lang w:val="sl-SI"/>
        </w:rPr>
      </w:pPr>
      <w:r w:rsidRPr="005D7417">
        <w:rPr>
          <w:rFonts w:cs="Arial"/>
          <w:szCs w:val="20"/>
          <w:lang w:val="sl-SI"/>
        </w:rPr>
        <w:t>držav</w:t>
      </w:r>
      <w:r w:rsidR="004E7CD7" w:rsidRPr="005D7417">
        <w:rPr>
          <w:rFonts w:cs="Arial"/>
          <w:szCs w:val="20"/>
          <w:lang w:val="sl-SI"/>
        </w:rPr>
        <w:t>o</w:t>
      </w:r>
      <w:r w:rsidRPr="005D7417">
        <w:rPr>
          <w:rFonts w:cs="Arial"/>
          <w:szCs w:val="20"/>
          <w:lang w:val="sl-SI"/>
        </w:rPr>
        <w:t xml:space="preserve"> priznanja začasne zaščite;</w:t>
      </w:r>
    </w:p>
    <w:p w14:paraId="36482EA0" w14:textId="3844C870" w:rsidR="003C7EBD" w:rsidRPr="005D7417" w:rsidRDefault="003C7EBD" w:rsidP="00731CC2">
      <w:pPr>
        <w:pStyle w:val="Odstavek"/>
        <w:numPr>
          <w:ilvl w:val="0"/>
          <w:numId w:val="48"/>
        </w:numPr>
        <w:spacing w:before="0" w:after="0" w:line="260" w:lineRule="exact"/>
        <w:rPr>
          <w:rFonts w:cs="Arial"/>
          <w:szCs w:val="20"/>
          <w:lang w:val="sl-SI"/>
        </w:rPr>
      </w:pPr>
      <w:r w:rsidRPr="005D7417">
        <w:rPr>
          <w:rFonts w:cs="Arial"/>
          <w:szCs w:val="20"/>
          <w:lang w:val="sl-SI"/>
        </w:rPr>
        <w:t xml:space="preserve">datum priznanja začasne zaščite; </w:t>
      </w:r>
    </w:p>
    <w:p w14:paraId="0A318D90" w14:textId="1964D8CB" w:rsidR="003C7EBD" w:rsidRPr="005D7417" w:rsidRDefault="003C7EBD" w:rsidP="00731CC2">
      <w:pPr>
        <w:pStyle w:val="Odstavek"/>
        <w:numPr>
          <w:ilvl w:val="0"/>
          <w:numId w:val="48"/>
        </w:numPr>
        <w:spacing w:before="0" w:after="0" w:line="260" w:lineRule="exact"/>
        <w:rPr>
          <w:rFonts w:cs="Arial"/>
          <w:szCs w:val="20"/>
          <w:lang w:val="sl-SI"/>
        </w:rPr>
      </w:pPr>
      <w:r w:rsidRPr="005D7417">
        <w:rPr>
          <w:rFonts w:cs="Arial"/>
          <w:szCs w:val="20"/>
          <w:lang w:val="sl-SI"/>
        </w:rPr>
        <w:t>vrst</w:t>
      </w:r>
      <w:r w:rsidR="004E7CD7" w:rsidRPr="005D7417">
        <w:rPr>
          <w:rFonts w:cs="Arial"/>
          <w:szCs w:val="20"/>
          <w:lang w:val="sl-SI"/>
        </w:rPr>
        <w:t>o</w:t>
      </w:r>
      <w:r w:rsidRPr="005D7417">
        <w:rPr>
          <w:rFonts w:cs="Arial"/>
          <w:szCs w:val="20"/>
          <w:lang w:val="sl-SI"/>
        </w:rPr>
        <w:t xml:space="preserve"> zaščite; </w:t>
      </w:r>
    </w:p>
    <w:p w14:paraId="2A109432" w14:textId="4DD1FF10" w:rsidR="003C7EBD" w:rsidRPr="005D7417" w:rsidRDefault="003C7EBD" w:rsidP="00731CC2">
      <w:pPr>
        <w:pStyle w:val="Odstavek"/>
        <w:numPr>
          <w:ilvl w:val="0"/>
          <w:numId w:val="48"/>
        </w:numPr>
        <w:spacing w:before="0" w:after="0" w:line="260" w:lineRule="exact"/>
        <w:rPr>
          <w:rFonts w:cs="Arial"/>
          <w:szCs w:val="20"/>
          <w:lang w:val="sl-SI"/>
        </w:rPr>
      </w:pPr>
      <w:r w:rsidRPr="005D7417">
        <w:rPr>
          <w:rFonts w:cs="Arial"/>
          <w:szCs w:val="20"/>
          <w:lang w:val="sl-SI"/>
        </w:rPr>
        <w:t>EMŠO.</w:t>
      </w:r>
    </w:p>
    <w:p w14:paraId="5912158F" w14:textId="77777777" w:rsidR="003C7EBD" w:rsidRPr="005D7417" w:rsidRDefault="003C7EBD" w:rsidP="00215AB4">
      <w:pPr>
        <w:pStyle w:val="Odstavek"/>
        <w:spacing w:before="0" w:after="0" w:line="260" w:lineRule="exact"/>
        <w:rPr>
          <w:rFonts w:cs="Arial"/>
          <w:szCs w:val="20"/>
          <w:lang w:val="sl-SI"/>
        </w:rPr>
      </w:pPr>
    </w:p>
    <w:p w14:paraId="031EDB0D" w14:textId="769E95D1" w:rsidR="009010CA" w:rsidRPr="005D7417" w:rsidRDefault="003C7EBD" w:rsidP="00215AB4">
      <w:pPr>
        <w:pStyle w:val="Odstavek"/>
        <w:spacing w:before="0" w:after="0" w:line="260" w:lineRule="exact"/>
        <w:rPr>
          <w:rFonts w:cs="Arial"/>
          <w:szCs w:val="20"/>
          <w:lang w:val="sl-SI"/>
        </w:rPr>
      </w:pPr>
      <w:r w:rsidRPr="005D7417">
        <w:rPr>
          <w:rFonts w:cs="Arial"/>
          <w:szCs w:val="20"/>
          <w:lang w:val="sl-SI"/>
        </w:rPr>
        <w:t>(2) Ministrstvo izmenjuje z državami članicami Evropske unije</w:t>
      </w:r>
      <w:r w:rsidR="00B12630" w:rsidRPr="005D7417">
        <w:rPr>
          <w:rFonts w:cs="Arial"/>
          <w:szCs w:val="20"/>
          <w:lang w:val="sl-SI"/>
        </w:rPr>
        <w:t>, državami pogodbenicami Konvencije o izvajanju schengenskega sporazuma z dne 14. junija 1985</w:t>
      </w:r>
      <w:r w:rsidRPr="005D7417">
        <w:rPr>
          <w:rFonts w:cs="Arial"/>
          <w:szCs w:val="20"/>
          <w:lang w:val="sl-SI"/>
        </w:rPr>
        <w:t xml:space="preserve"> in Evropsko komisijo podatke iz prejšnjega odstavka le v času trajanja začasne zaščite.</w:t>
      </w:r>
    </w:p>
    <w:p w14:paraId="54D88BF3" w14:textId="47B19ACC" w:rsidR="00C87185" w:rsidRPr="005D7417" w:rsidRDefault="00C87185" w:rsidP="00215AB4">
      <w:pPr>
        <w:pStyle w:val="Odstavek"/>
        <w:spacing w:before="0" w:after="0" w:line="260" w:lineRule="exact"/>
        <w:rPr>
          <w:rFonts w:cs="Arial"/>
          <w:szCs w:val="20"/>
          <w:lang w:val="sl-SI"/>
        </w:rPr>
      </w:pPr>
    </w:p>
    <w:p w14:paraId="038C6F43" w14:textId="27DA054B" w:rsidR="00C87185" w:rsidRPr="005D7417" w:rsidRDefault="00762999" w:rsidP="00215AB4">
      <w:pPr>
        <w:pStyle w:val="Odstavek"/>
        <w:spacing w:before="0" w:after="0" w:line="260" w:lineRule="exact"/>
        <w:rPr>
          <w:rFonts w:cs="Arial"/>
          <w:szCs w:val="20"/>
          <w:lang w:val="sl-SI"/>
        </w:rPr>
      </w:pPr>
      <w:r w:rsidRPr="005D7417">
        <w:rPr>
          <w:rFonts w:cs="Arial"/>
          <w:szCs w:val="20"/>
          <w:lang w:val="sl-SI"/>
        </w:rPr>
        <w:t>(3) Evidenc</w:t>
      </w:r>
      <w:r w:rsidR="003A23D0" w:rsidRPr="005D7417">
        <w:rPr>
          <w:rFonts w:cs="Arial"/>
          <w:szCs w:val="20"/>
          <w:lang w:val="sl-SI"/>
        </w:rPr>
        <w:t>a o izmenjanih podatkih vsebuje podatke iz prvega odstavka tega člena</w:t>
      </w:r>
      <w:r w:rsidR="00166F1E" w:rsidRPr="005D7417">
        <w:rPr>
          <w:rFonts w:cs="Arial"/>
          <w:szCs w:val="20"/>
          <w:lang w:val="sl-SI"/>
        </w:rPr>
        <w:t xml:space="preserve"> o osebah, glede katerih se izmenjajo podatki. </w:t>
      </w:r>
    </w:p>
    <w:p w14:paraId="01D0B411" w14:textId="77777777" w:rsidR="003C7EBD" w:rsidRPr="005D7417" w:rsidRDefault="003C7EBD" w:rsidP="00215AB4">
      <w:pPr>
        <w:pStyle w:val="Odstavek"/>
        <w:spacing w:before="0" w:after="0" w:line="260" w:lineRule="exact"/>
        <w:rPr>
          <w:rFonts w:cs="Arial"/>
          <w:szCs w:val="20"/>
          <w:lang w:val="sl-SI"/>
        </w:rPr>
      </w:pPr>
    </w:p>
    <w:p w14:paraId="3E989E2F" w14:textId="56B9875F" w:rsidR="003C7EBD" w:rsidRPr="00A87B07" w:rsidRDefault="003C7EBD" w:rsidP="00A87B07">
      <w:pPr>
        <w:pStyle w:val="len"/>
        <w:numPr>
          <w:ilvl w:val="0"/>
          <w:numId w:val="74"/>
        </w:numPr>
        <w:spacing w:before="0" w:after="0" w:line="260" w:lineRule="exact"/>
        <w:rPr>
          <w:rFonts w:cs="Arial"/>
          <w:sz w:val="20"/>
          <w:szCs w:val="20"/>
          <w:lang w:val="sl-SI"/>
        </w:rPr>
      </w:pPr>
      <w:r w:rsidRPr="00A87B07">
        <w:rPr>
          <w:rFonts w:cs="Arial"/>
          <w:sz w:val="20"/>
          <w:szCs w:val="20"/>
          <w:lang w:val="sl-SI"/>
        </w:rPr>
        <w:t>člen</w:t>
      </w:r>
    </w:p>
    <w:p w14:paraId="7FF938C8" w14:textId="77777777" w:rsidR="003C7EBD" w:rsidRPr="00761C28" w:rsidRDefault="003C7EBD" w:rsidP="00215AB4">
      <w:pPr>
        <w:pStyle w:val="Odstavek"/>
        <w:spacing w:before="0" w:after="0" w:line="260" w:lineRule="exact"/>
        <w:ind w:firstLine="0"/>
        <w:jc w:val="center"/>
        <w:rPr>
          <w:rFonts w:cs="Arial"/>
          <w:b/>
          <w:szCs w:val="20"/>
          <w:lang w:val="sl-SI"/>
        </w:rPr>
      </w:pPr>
      <w:r w:rsidRPr="00761C28">
        <w:rPr>
          <w:rFonts w:cs="Arial"/>
          <w:b/>
          <w:szCs w:val="20"/>
          <w:lang w:val="sl-SI"/>
        </w:rPr>
        <w:t>(pridobivanje osebnih podatkov iz drugih zbirk)</w:t>
      </w:r>
    </w:p>
    <w:p w14:paraId="1044F5B9" w14:textId="6876ADF0" w:rsidR="004C4326" w:rsidRPr="00761C28" w:rsidRDefault="004C4326" w:rsidP="00215AB4">
      <w:pPr>
        <w:pStyle w:val="Odstavek"/>
        <w:spacing w:before="0" w:after="0" w:line="260" w:lineRule="exact"/>
        <w:rPr>
          <w:rFonts w:cs="Arial"/>
          <w:b/>
          <w:szCs w:val="20"/>
          <w:lang w:val="sl-SI"/>
        </w:rPr>
      </w:pPr>
    </w:p>
    <w:p w14:paraId="48FD9E94" w14:textId="511081D7" w:rsidR="003C7EBD" w:rsidRPr="005D7417" w:rsidRDefault="003C7EBD" w:rsidP="00215AB4">
      <w:pPr>
        <w:pStyle w:val="Odstavek"/>
        <w:spacing w:before="0" w:after="0" w:line="260" w:lineRule="exact"/>
        <w:rPr>
          <w:rFonts w:cs="Arial"/>
          <w:szCs w:val="20"/>
          <w:lang w:val="sl-SI"/>
        </w:rPr>
      </w:pPr>
      <w:r w:rsidRPr="005D7417">
        <w:rPr>
          <w:rFonts w:cs="Arial"/>
          <w:szCs w:val="20"/>
          <w:lang w:val="sl-SI"/>
        </w:rPr>
        <w:t>(</w:t>
      </w:r>
      <w:r w:rsidR="00E1467A" w:rsidRPr="005D7417">
        <w:rPr>
          <w:rFonts w:cs="Arial"/>
          <w:szCs w:val="20"/>
          <w:lang w:val="sl-SI"/>
        </w:rPr>
        <w:t>1</w:t>
      </w:r>
      <w:r w:rsidRPr="005D7417">
        <w:rPr>
          <w:rFonts w:cs="Arial"/>
          <w:szCs w:val="20"/>
          <w:lang w:val="sl-SI"/>
        </w:rPr>
        <w:t xml:space="preserve">) </w:t>
      </w:r>
      <w:r w:rsidR="00A4048E" w:rsidRPr="005D7417">
        <w:rPr>
          <w:rFonts w:cs="Arial"/>
          <w:szCs w:val="20"/>
          <w:lang w:val="sl-SI"/>
        </w:rPr>
        <w:t xml:space="preserve">Urad brezplačno pridobiva podatke za </w:t>
      </w:r>
      <w:r w:rsidR="005D46B6" w:rsidRPr="005D7417">
        <w:rPr>
          <w:rFonts w:cs="Arial"/>
          <w:szCs w:val="20"/>
          <w:lang w:val="sl-SI"/>
        </w:rPr>
        <w:t>prosilce in osebe z začasno zaščito</w:t>
      </w:r>
      <w:r w:rsidR="00A4048E" w:rsidRPr="005D7417">
        <w:rPr>
          <w:rFonts w:cs="Arial"/>
          <w:szCs w:val="20"/>
          <w:lang w:val="sl-SI"/>
        </w:rPr>
        <w:t xml:space="preserve"> iz obstoječih zbirk podatkov naslednjih upravljavcev:</w:t>
      </w:r>
      <w:r w:rsidRPr="005D7417">
        <w:rPr>
          <w:rFonts w:cs="Arial"/>
          <w:szCs w:val="20"/>
          <w:lang w:val="sl-SI"/>
        </w:rPr>
        <w:t xml:space="preserve"> </w:t>
      </w:r>
    </w:p>
    <w:p w14:paraId="44B97ED7" w14:textId="7CFDE6C2" w:rsidR="003C7EBD" w:rsidRPr="005D7417" w:rsidRDefault="003C7EBD" w:rsidP="00731CC2">
      <w:pPr>
        <w:pStyle w:val="Odstavek"/>
        <w:numPr>
          <w:ilvl w:val="0"/>
          <w:numId w:val="70"/>
        </w:numPr>
        <w:spacing w:before="0" w:after="0" w:line="260" w:lineRule="exact"/>
        <w:rPr>
          <w:rFonts w:cs="Arial"/>
          <w:szCs w:val="20"/>
          <w:lang w:val="sl-SI"/>
        </w:rPr>
      </w:pPr>
      <w:r w:rsidRPr="005D7417">
        <w:rPr>
          <w:rFonts w:cs="Arial"/>
          <w:szCs w:val="20"/>
          <w:lang w:val="sl-SI"/>
        </w:rPr>
        <w:t xml:space="preserve">ministrstva, pristojnega za </w:t>
      </w:r>
      <w:r w:rsidR="00315C06" w:rsidRPr="005D7417">
        <w:rPr>
          <w:rFonts w:cs="Arial"/>
          <w:szCs w:val="20"/>
          <w:lang w:val="sl-SI"/>
        </w:rPr>
        <w:t xml:space="preserve">vzgojo in </w:t>
      </w:r>
      <w:r w:rsidR="00154422" w:rsidRPr="005D7417">
        <w:rPr>
          <w:rFonts w:cs="Arial"/>
          <w:szCs w:val="20"/>
          <w:lang w:val="sl-SI"/>
        </w:rPr>
        <w:t>izobraževanje</w:t>
      </w:r>
      <w:r w:rsidRPr="005D7417">
        <w:rPr>
          <w:rFonts w:cs="Arial"/>
          <w:szCs w:val="20"/>
          <w:lang w:val="sl-SI"/>
        </w:rPr>
        <w:t xml:space="preserve">, oziroma izvajalcev vzgojno-izobraževalne ali študijske dejavnosti – podatke o vključenosti oseb v vzgojni oziroma izobraževalni oziroma višješolski zavod (ime vrtca ali osnovne šole ali srednje šole ali višje strokovne šole ter obdobje vključenosti), datum izpisa iz izobraževalnega zavoda, datum zaključka izobraževalnega programa, podatek o </w:t>
      </w:r>
      <w:r w:rsidR="00C21AFB" w:rsidRPr="005D7417">
        <w:rPr>
          <w:rFonts w:cs="Arial"/>
          <w:szCs w:val="20"/>
          <w:lang w:val="sl-SI"/>
        </w:rPr>
        <w:t xml:space="preserve">razredu ali </w:t>
      </w:r>
      <w:r w:rsidRPr="005D7417">
        <w:rPr>
          <w:rFonts w:cs="Arial"/>
          <w:szCs w:val="20"/>
          <w:lang w:val="sl-SI"/>
        </w:rPr>
        <w:t>letniku izobraževanja, datum prvega vpisa v izobraževalni program, podatek o nazivu izobraževalnega programa in smeri, podatek o statusu (</w:t>
      </w:r>
      <w:r w:rsidR="00A6216A" w:rsidRPr="005D7417">
        <w:rPr>
          <w:rFonts w:cs="Arial"/>
          <w:szCs w:val="20"/>
          <w:lang w:val="sl-SI"/>
        </w:rPr>
        <w:t xml:space="preserve">otrok, vključen v vrtec, </w:t>
      </w:r>
      <w:r w:rsidR="002B0152" w:rsidRPr="005D7417">
        <w:rPr>
          <w:rFonts w:cs="Arial"/>
          <w:szCs w:val="20"/>
          <w:lang w:val="sl-SI"/>
        </w:rPr>
        <w:t xml:space="preserve">učenec, </w:t>
      </w:r>
      <w:r w:rsidRPr="005D7417">
        <w:rPr>
          <w:rFonts w:cs="Arial"/>
          <w:szCs w:val="20"/>
          <w:lang w:val="sl-SI"/>
        </w:rPr>
        <w:t>dijak, študent, udeleženec izobraževanja odraslih), podatek o načinu izobraževanja (redno oziroma izredno);</w:t>
      </w:r>
    </w:p>
    <w:p w14:paraId="1B43C73D" w14:textId="3653F03D" w:rsidR="003C7EBD" w:rsidRPr="005D7417" w:rsidRDefault="003C7EBD" w:rsidP="00731CC2">
      <w:pPr>
        <w:pStyle w:val="Odstavek"/>
        <w:numPr>
          <w:ilvl w:val="0"/>
          <w:numId w:val="70"/>
        </w:numPr>
        <w:spacing w:before="0" w:after="0" w:line="260" w:lineRule="exact"/>
        <w:rPr>
          <w:rFonts w:cs="Arial"/>
          <w:szCs w:val="20"/>
          <w:lang w:val="sl-SI"/>
        </w:rPr>
      </w:pPr>
      <w:r w:rsidRPr="005D7417">
        <w:rPr>
          <w:rFonts w:cs="Arial"/>
          <w:szCs w:val="20"/>
          <w:lang w:val="sl-SI"/>
        </w:rPr>
        <w:t xml:space="preserve">ministrstva, pristojnega za visoko šolstvo – podatke o vključenosti študentov v </w:t>
      </w:r>
      <w:r w:rsidR="009D2BE0">
        <w:rPr>
          <w:rFonts w:cs="Arial"/>
          <w:szCs w:val="20"/>
          <w:lang w:val="sl-SI"/>
        </w:rPr>
        <w:t xml:space="preserve">študijske </w:t>
      </w:r>
      <w:r w:rsidRPr="005D7417">
        <w:rPr>
          <w:rFonts w:cs="Arial"/>
          <w:szCs w:val="20"/>
          <w:lang w:val="sl-SI"/>
        </w:rPr>
        <w:t xml:space="preserve">programe (ime </w:t>
      </w:r>
      <w:r w:rsidR="009D2BE0">
        <w:rPr>
          <w:rFonts w:cs="Arial"/>
          <w:szCs w:val="20"/>
          <w:lang w:val="sl-SI"/>
        </w:rPr>
        <w:t>visokošolskega zavoda</w:t>
      </w:r>
      <w:r w:rsidRPr="005D7417">
        <w:rPr>
          <w:rFonts w:cs="Arial"/>
          <w:szCs w:val="20"/>
          <w:lang w:val="sl-SI"/>
        </w:rPr>
        <w:t xml:space="preserve">, obdobje vključenosti), vrsta visokošolskega zavoda, datum prvega vpisa v študijski program, datum izpisa iz študijskega </w:t>
      </w:r>
      <w:r w:rsidR="009D2BE0">
        <w:rPr>
          <w:rFonts w:cs="Arial"/>
          <w:szCs w:val="20"/>
          <w:lang w:val="sl-SI"/>
        </w:rPr>
        <w:t>programa</w:t>
      </w:r>
      <w:r w:rsidRPr="005D7417">
        <w:rPr>
          <w:rFonts w:cs="Arial"/>
          <w:szCs w:val="20"/>
          <w:lang w:val="sl-SI"/>
        </w:rPr>
        <w:t xml:space="preserve">, datum zaključka študijskega programa, podatke o letniku </w:t>
      </w:r>
      <w:r w:rsidR="009D2BE0">
        <w:rPr>
          <w:rFonts w:cs="Arial"/>
          <w:szCs w:val="20"/>
          <w:lang w:val="sl-SI"/>
        </w:rPr>
        <w:t>študija</w:t>
      </w:r>
      <w:r w:rsidRPr="005D7417">
        <w:rPr>
          <w:rFonts w:cs="Arial"/>
          <w:szCs w:val="20"/>
          <w:lang w:val="sl-SI"/>
        </w:rPr>
        <w:t>, podatek o statusu</w:t>
      </w:r>
      <w:r w:rsidR="009D2BE0">
        <w:rPr>
          <w:rFonts w:cs="Arial"/>
          <w:szCs w:val="20"/>
          <w:lang w:val="sl-SI"/>
        </w:rPr>
        <w:t xml:space="preserve"> študenta</w:t>
      </w:r>
      <w:r w:rsidRPr="005D7417">
        <w:rPr>
          <w:rFonts w:cs="Arial"/>
          <w:szCs w:val="20"/>
          <w:lang w:val="sl-SI"/>
        </w:rPr>
        <w:t xml:space="preserve"> (</w:t>
      </w:r>
      <w:r w:rsidR="009D2BE0">
        <w:rPr>
          <w:rFonts w:cs="Arial"/>
          <w:szCs w:val="20"/>
          <w:lang w:val="sl-SI"/>
        </w:rPr>
        <w:t xml:space="preserve">če ga </w:t>
      </w:r>
      <w:r w:rsidRPr="005D7417">
        <w:rPr>
          <w:rFonts w:cs="Arial"/>
          <w:szCs w:val="20"/>
          <w:lang w:val="sl-SI"/>
        </w:rPr>
        <w:t xml:space="preserve">ima ali nima), podatek o načinu </w:t>
      </w:r>
      <w:r w:rsidR="009D2BE0">
        <w:rPr>
          <w:rFonts w:cs="Arial"/>
          <w:szCs w:val="20"/>
          <w:lang w:val="sl-SI"/>
        </w:rPr>
        <w:t>študija</w:t>
      </w:r>
      <w:r w:rsidRPr="005D7417">
        <w:rPr>
          <w:rFonts w:cs="Arial"/>
          <w:szCs w:val="20"/>
          <w:lang w:val="sl-SI"/>
        </w:rPr>
        <w:t>;</w:t>
      </w:r>
    </w:p>
    <w:p w14:paraId="034D189A" w14:textId="51F09B59" w:rsidR="003E24F5" w:rsidRPr="005D7417" w:rsidRDefault="003E24F5" w:rsidP="00731CC2">
      <w:pPr>
        <w:pStyle w:val="Odstavek"/>
        <w:numPr>
          <w:ilvl w:val="0"/>
          <w:numId w:val="70"/>
        </w:numPr>
        <w:spacing w:before="0" w:after="0" w:line="260" w:lineRule="exact"/>
        <w:rPr>
          <w:rFonts w:cs="Arial"/>
          <w:szCs w:val="20"/>
          <w:lang w:val="sl-SI"/>
        </w:rPr>
      </w:pPr>
      <w:r w:rsidRPr="005D7417">
        <w:rPr>
          <w:rFonts w:cs="Arial"/>
          <w:szCs w:val="20"/>
          <w:lang w:val="sl-SI"/>
        </w:rPr>
        <w:t>ministrstva, pristojnega za družino in socialne zadeve – podatk</w:t>
      </w:r>
      <w:r w:rsidR="00E034D8" w:rsidRPr="005D7417">
        <w:rPr>
          <w:rFonts w:cs="Arial"/>
          <w:szCs w:val="20"/>
          <w:lang w:val="sl-SI"/>
        </w:rPr>
        <w:t>e</w:t>
      </w:r>
      <w:r w:rsidRPr="005D7417">
        <w:rPr>
          <w:rFonts w:cs="Arial"/>
          <w:szCs w:val="20"/>
          <w:lang w:val="sl-SI"/>
        </w:rPr>
        <w:t xml:space="preserve"> o pravici do otroškega dodatka in starševskega dodatka;</w:t>
      </w:r>
    </w:p>
    <w:p w14:paraId="1CBE8644" w14:textId="7FE7FD61" w:rsidR="003C7EBD" w:rsidRPr="005D7417" w:rsidRDefault="003C7EBD" w:rsidP="00731CC2">
      <w:pPr>
        <w:pStyle w:val="Odstavek"/>
        <w:numPr>
          <w:ilvl w:val="0"/>
          <w:numId w:val="70"/>
        </w:numPr>
        <w:spacing w:before="0" w:after="0" w:line="260" w:lineRule="exact"/>
        <w:rPr>
          <w:rFonts w:cs="Arial"/>
          <w:szCs w:val="20"/>
          <w:lang w:val="sl-SI"/>
        </w:rPr>
      </w:pPr>
      <w:r w:rsidRPr="005D7417">
        <w:rPr>
          <w:rFonts w:cs="Arial"/>
          <w:szCs w:val="20"/>
          <w:lang w:val="sl-SI"/>
        </w:rPr>
        <w:t>Zavoda za pokojninsko in invalidsko zavarovanje Slovenije – podatke o zavarovancih, vključenih v pokojninsko in invalidsko zavarovanje (podlaga za zavarovanje, datum prijave in odjave v pokojninsko in invalidsko zavarovanje ter podatke o zavarovalnem času);</w:t>
      </w:r>
    </w:p>
    <w:p w14:paraId="0FBE5DFC" w14:textId="2F37ABC5" w:rsidR="003C7EBD" w:rsidRPr="005D7417" w:rsidRDefault="003C7EBD" w:rsidP="00731CC2">
      <w:pPr>
        <w:pStyle w:val="Odstavek"/>
        <w:numPr>
          <w:ilvl w:val="0"/>
          <w:numId w:val="70"/>
        </w:numPr>
        <w:spacing w:before="0" w:after="0" w:line="260" w:lineRule="exact"/>
        <w:rPr>
          <w:rFonts w:cs="Arial"/>
          <w:szCs w:val="20"/>
          <w:lang w:val="sl-SI"/>
        </w:rPr>
      </w:pPr>
      <w:r w:rsidRPr="005D7417">
        <w:rPr>
          <w:rFonts w:cs="Arial"/>
          <w:szCs w:val="20"/>
          <w:lang w:val="sl-SI"/>
        </w:rPr>
        <w:t>Zavoda Republike Slovenije za zaposlovanje – podatke o brezposelnih osebah iz evidence brezposelnih oseb (datum prenehanja delovnega razmerja, datum prijave in odjave v evidenco ter o razlogih prenehanja vodenja v evidenci, podatke o višini, obdobju upravičenosti, datumu izplačila in o razlogih prenehanja izplačevanja nadomestil iz naslova zavarovanja za primer brezposelnosti posameznih brezposelnih oseb), podatke o višini, obdobju upravičenosti, datumu izplačila in o razlogih prenehanja izplačevanja dodatka za aktivnost, podatke iz evidence oseb, vključenih v ukrepe aktivne politike zaposlovanja in evidence iskalcev zaposlitve (datum prijave in odjave v evidenco ter o razlogih prenehanja vodenja v tej evidenci), podatke iz evidence brezposelnih oseb, ki so začasno nezaposljive (podatke o datumu obravnave na komisiji, podatke o mnenju in predlogih ukrepov komisije in predvideno trajanje začasne nezaposljivosti);</w:t>
      </w:r>
    </w:p>
    <w:p w14:paraId="15284FE9" w14:textId="190D3B3D" w:rsidR="003C7EBD" w:rsidRPr="005D7417" w:rsidRDefault="003C7EBD" w:rsidP="00731CC2">
      <w:pPr>
        <w:pStyle w:val="Odstavek"/>
        <w:numPr>
          <w:ilvl w:val="0"/>
          <w:numId w:val="70"/>
        </w:numPr>
        <w:spacing w:before="0" w:after="0" w:line="260" w:lineRule="exact"/>
        <w:rPr>
          <w:rFonts w:cs="Arial"/>
          <w:szCs w:val="20"/>
          <w:lang w:val="sl-SI"/>
        </w:rPr>
      </w:pPr>
      <w:r w:rsidRPr="005D7417">
        <w:rPr>
          <w:rFonts w:cs="Arial"/>
          <w:szCs w:val="20"/>
          <w:lang w:val="sl-SI"/>
        </w:rPr>
        <w:t xml:space="preserve">Finančne uprave Republike Slovenije – v skladu z zakonom, ki ureja davčni postopek, podatke o dohodkih </w:t>
      </w:r>
      <w:r w:rsidR="005C4F41" w:rsidRPr="005D7417">
        <w:rPr>
          <w:rFonts w:cs="Arial"/>
          <w:szCs w:val="20"/>
          <w:lang w:val="sl-SI"/>
        </w:rPr>
        <w:t>v skl</w:t>
      </w:r>
      <w:r w:rsidR="00832886" w:rsidRPr="005D7417">
        <w:rPr>
          <w:rFonts w:cs="Arial"/>
          <w:szCs w:val="20"/>
          <w:lang w:val="sl-SI"/>
        </w:rPr>
        <w:t>adu</w:t>
      </w:r>
      <w:r w:rsidR="005C4F41" w:rsidRPr="005D7417">
        <w:rPr>
          <w:rFonts w:cs="Arial"/>
          <w:szCs w:val="20"/>
          <w:lang w:val="sl-SI"/>
        </w:rPr>
        <w:t xml:space="preserve"> </w:t>
      </w:r>
      <w:r w:rsidRPr="005D7417">
        <w:rPr>
          <w:rFonts w:cs="Arial"/>
          <w:szCs w:val="20"/>
          <w:lang w:val="sl-SI"/>
        </w:rPr>
        <w:t xml:space="preserve">z zakonom, ki ureja dohodnino, ki niso oproščeni plačila dohodnine, podatke o številkah </w:t>
      </w:r>
      <w:r w:rsidR="00EF519E" w:rsidRPr="005D7417">
        <w:rPr>
          <w:rFonts w:cs="Arial"/>
          <w:szCs w:val="20"/>
          <w:lang w:val="sl-SI"/>
        </w:rPr>
        <w:t xml:space="preserve">plačilnih računov </w:t>
      </w:r>
      <w:r w:rsidRPr="005D7417">
        <w:rPr>
          <w:rFonts w:cs="Arial"/>
          <w:szCs w:val="20"/>
          <w:lang w:val="sl-SI"/>
        </w:rPr>
        <w:t>oseb v tujini</w:t>
      </w:r>
      <w:r w:rsidR="00A575CF" w:rsidRPr="005D7417">
        <w:rPr>
          <w:rFonts w:cs="Arial"/>
          <w:szCs w:val="20"/>
          <w:lang w:val="sl-SI"/>
        </w:rPr>
        <w:t>, ki se vodijo v davčnem registru</w:t>
      </w:r>
      <w:r w:rsidRPr="005D7417">
        <w:rPr>
          <w:rFonts w:cs="Arial"/>
          <w:szCs w:val="20"/>
          <w:lang w:val="sl-SI"/>
        </w:rPr>
        <w:t>;</w:t>
      </w:r>
    </w:p>
    <w:p w14:paraId="4FF84EA4" w14:textId="77777777" w:rsidR="00D12BBA" w:rsidRDefault="003C7EBD" w:rsidP="00731CC2">
      <w:pPr>
        <w:pStyle w:val="Odstavek"/>
        <w:numPr>
          <w:ilvl w:val="0"/>
          <w:numId w:val="70"/>
        </w:numPr>
        <w:spacing w:before="0" w:after="0" w:line="260" w:lineRule="exact"/>
        <w:rPr>
          <w:rFonts w:cs="Arial"/>
          <w:szCs w:val="20"/>
          <w:lang w:val="sl-SI"/>
        </w:rPr>
      </w:pPr>
      <w:r w:rsidRPr="005D7417">
        <w:rPr>
          <w:rFonts w:cs="Arial"/>
          <w:szCs w:val="20"/>
          <w:lang w:val="sl-SI"/>
        </w:rPr>
        <w:lastRenderedPageBreak/>
        <w:t xml:space="preserve">Agencije Republike Slovenije za javnopravne evidence in storitve – podatke o vrednosti lastniških deležev (matična številka zasebnika ali pravne osebe, datum vpisa in izbrisa v Poslovni register Slovenije, pravnoorganizacijska oblika, davčna številka zasebnika ali pravne osebe, znesek osnovnega kapitala, lastniški delež osebe v gospodarski družbi ali zadrugi), podatek o višini dobička zasebnikov in pravnih oseb, podatek o številki </w:t>
      </w:r>
      <w:r w:rsidR="004002A5" w:rsidRPr="005D7417">
        <w:rPr>
          <w:rFonts w:cs="Arial"/>
          <w:szCs w:val="20"/>
          <w:lang w:val="sl-SI"/>
        </w:rPr>
        <w:t xml:space="preserve">plačilnega </w:t>
      </w:r>
      <w:r w:rsidRPr="005D7417">
        <w:rPr>
          <w:rFonts w:cs="Arial"/>
          <w:szCs w:val="20"/>
          <w:lang w:val="sl-SI"/>
        </w:rPr>
        <w:t>računa, podatek o statusu računa (odprt, zaprt), datum zaprtja računa</w:t>
      </w:r>
    </w:p>
    <w:p w14:paraId="7B5656E1" w14:textId="77777777" w:rsidR="00FC6B29" w:rsidRPr="00F17214" w:rsidRDefault="00FC6B29" w:rsidP="00FC6B29">
      <w:pPr>
        <w:pStyle w:val="Odstavek"/>
        <w:numPr>
          <w:ilvl w:val="0"/>
          <w:numId w:val="70"/>
        </w:numPr>
        <w:spacing w:before="0" w:after="0" w:line="260" w:lineRule="exact"/>
        <w:rPr>
          <w:rFonts w:cs="Arial"/>
          <w:szCs w:val="20"/>
          <w:lang w:val="sl-SI"/>
        </w:rPr>
      </w:pPr>
      <w:r w:rsidRPr="00F17214">
        <w:rPr>
          <w:rFonts w:cs="Arial"/>
          <w:szCs w:val="20"/>
          <w:lang w:val="sl-SI"/>
        </w:rPr>
        <w:t>Jamstvenega in preživninskega sklada Republike Slovenije – podatke o višini, obdobju upravičenosti in o datumu izplačila nadomestil preživnine in izplačilih ob insolventnosti delodajalca, podatke o vračilih preživninskega zavezanca (višina in datum vračila);</w:t>
      </w:r>
    </w:p>
    <w:p w14:paraId="3A4FE947" w14:textId="77777777" w:rsidR="00FC6B29" w:rsidRPr="00F17214" w:rsidRDefault="00FC6B29" w:rsidP="00FC6B29">
      <w:pPr>
        <w:pStyle w:val="Odstavek"/>
        <w:numPr>
          <w:ilvl w:val="0"/>
          <w:numId w:val="70"/>
        </w:numPr>
        <w:spacing w:before="0" w:after="0" w:line="260" w:lineRule="exact"/>
        <w:rPr>
          <w:rFonts w:cs="Arial"/>
          <w:szCs w:val="20"/>
          <w:lang w:val="sl-SI"/>
        </w:rPr>
      </w:pPr>
      <w:r w:rsidRPr="00F17214">
        <w:rPr>
          <w:rFonts w:cs="Arial"/>
          <w:szCs w:val="20"/>
          <w:lang w:val="sl-SI"/>
        </w:rPr>
        <w:t>Geodetske uprave Republike Slovenije – podatke o vrednosti nepremičnin (posplošena tržna vrednost po predpisu, ki ureja množično vrednotenje nepremičnin iz registra nepremičnin), podatke o vrsti nepremičnine (dejanska raba parcele iz zemljiškega katastra, dejanska raba stavb in delov stavb iz katastra stavb), podatke o površini stanovanja;</w:t>
      </w:r>
    </w:p>
    <w:p w14:paraId="26B5263B" w14:textId="77777777" w:rsidR="00FC6B29" w:rsidRPr="00F17214" w:rsidRDefault="00FC6B29" w:rsidP="00FC6B29">
      <w:pPr>
        <w:pStyle w:val="Odstavek"/>
        <w:numPr>
          <w:ilvl w:val="0"/>
          <w:numId w:val="70"/>
        </w:numPr>
        <w:spacing w:before="0" w:after="0" w:line="260" w:lineRule="exact"/>
        <w:rPr>
          <w:rFonts w:cs="Arial"/>
          <w:szCs w:val="20"/>
          <w:lang w:val="sl-SI"/>
        </w:rPr>
      </w:pPr>
      <w:r w:rsidRPr="00F17214">
        <w:rPr>
          <w:rFonts w:cs="Arial"/>
          <w:szCs w:val="20"/>
          <w:lang w:val="sl-SI"/>
        </w:rPr>
        <w:t>Uprave za izvrševanje kazenskih sankcij – podatke o začetku in izteku prestajanja kazni zapora za osebo na prestajanju kazni zapora ter podatke o začetku in izteku vzgojnega ukrepa oddaje v prevzgojni dom za mladoletnike;</w:t>
      </w:r>
    </w:p>
    <w:p w14:paraId="0E886C52" w14:textId="77777777" w:rsidR="00FC6B29" w:rsidRPr="00F17214" w:rsidRDefault="00FC6B29" w:rsidP="00FC6B29">
      <w:pPr>
        <w:pStyle w:val="Odstavek"/>
        <w:numPr>
          <w:ilvl w:val="0"/>
          <w:numId w:val="70"/>
        </w:numPr>
        <w:spacing w:before="0" w:after="0" w:line="260" w:lineRule="exact"/>
        <w:rPr>
          <w:rFonts w:cs="Arial"/>
          <w:szCs w:val="20"/>
          <w:lang w:val="sl-SI"/>
        </w:rPr>
      </w:pPr>
      <w:r w:rsidRPr="00F17214">
        <w:rPr>
          <w:rFonts w:cs="Arial"/>
          <w:szCs w:val="20"/>
          <w:lang w:val="sl-SI"/>
        </w:rPr>
        <w:t>Uprave Republike Slovenije za pomorstvo – podatke o lastništvu vodnih plovil posamezne osebe ter o vodnem plovilu;</w:t>
      </w:r>
    </w:p>
    <w:p w14:paraId="22B032D3" w14:textId="77777777" w:rsidR="00FC6B29" w:rsidRPr="00F17214" w:rsidRDefault="00FC6B29" w:rsidP="00FC6B29">
      <w:pPr>
        <w:pStyle w:val="Odstavek"/>
        <w:numPr>
          <w:ilvl w:val="0"/>
          <w:numId w:val="70"/>
        </w:numPr>
        <w:spacing w:before="0" w:after="0" w:line="260" w:lineRule="exact"/>
        <w:rPr>
          <w:rFonts w:cs="Arial"/>
          <w:szCs w:val="20"/>
          <w:lang w:val="sl-SI"/>
        </w:rPr>
      </w:pPr>
      <w:r w:rsidRPr="00F17214">
        <w:rPr>
          <w:rFonts w:cs="Arial"/>
          <w:szCs w:val="20"/>
          <w:lang w:val="sl-SI"/>
        </w:rPr>
        <w:t>okrajnih sodišč – podatke o lastništvu nepremičnin posamezne osebe;</w:t>
      </w:r>
    </w:p>
    <w:p w14:paraId="5C9A827F" w14:textId="77777777" w:rsidR="00FC6B29" w:rsidRPr="00F17214" w:rsidRDefault="00FC6B29" w:rsidP="00FC6B29">
      <w:pPr>
        <w:pStyle w:val="Odstavek"/>
        <w:numPr>
          <w:ilvl w:val="0"/>
          <w:numId w:val="70"/>
        </w:numPr>
        <w:spacing w:before="0" w:after="0" w:line="260" w:lineRule="exact"/>
        <w:rPr>
          <w:rFonts w:cs="Arial"/>
          <w:szCs w:val="20"/>
          <w:lang w:val="sl-SI"/>
        </w:rPr>
      </w:pPr>
      <w:r w:rsidRPr="00F17214">
        <w:rPr>
          <w:rFonts w:cs="Arial"/>
          <w:szCs w:val="20"/>
          <w:lang w:val="sl-SI"/>
        </w:rPr>
        <w:t>klirinško depotne družbe – računalniški izpis podatkov, vpisanih v centralnem registru nematerializiranih vrednostnih papirjev, ki se nanašajo na posameznega imetnika nematerializiranih vrednostnih papirjev;</w:t>
      </w:r>
    </w:p>
    <w:p w14:paraId="2E8D24AB" w14:textId="77777777" w:rsidR="00FC6B29" w:rsidRPr="00F17214" w:rsidRDefault="00FC6B29" w:rsidP="00FC6B29">
      <w:pPr>
        <w:pStyle w:val="Odstavek"/>
        <w:numPr>
          <w:ilvl w:val="0"/>
          <w:numId w:val="70"/>
        </w:numPr>
        <w:spacing w:before="0" w:after="0" w:line="260" w:lineRule="exact"/>
        <w:rPr>
          <w:rFonts w:cs="Arial"/>
          <w:szCs w:val="20"/>
          <w:lang w:val="sl-SI"/>
        </w:rPr>
      </w:pPr>
      <w:r w:rsidRPr="00F17214">
        <w:rPr>
          <w:rFonts w:cs="Arial"/>
          <w:szCs w:val="20"/>
          <w:lang w:val="sl-SI"/>
        </w:rPr>
        <w:t>Slovenskega informacijskega sistema bonitet (SISBON) – podatke o vrsti posla (osebni računi z odobrenim izrednim limitom, izredni limit, posojila, kreditne kartice, poroštva drugim, druge terjatve), datumu sklenitve posla, oznaki valute, znesku ob odobritvi, znesku anuitete ali obroka, vrsti anuitete ali obroka, odplačilni dobi v mesecih, podatke o moratoriju, podatke o poslovnih dogodkih, ki vplivajo na potek posla (odplačilo dolga, predčasno odplačilo, sprememba odplačilne dobe, sprememba obroka), podatke o poslovnih dogodkih, ki niso skladni s pogodbo (odpoved posla zaradi neplačila dolga, neplačan zapadli dolg, blokiranje, deblokiranje);</w:t>
      </w:r>
    </w:p>
    <w:p w14:paraId="77C4887D" w14:textId="77777777" w:rsidR="00FC6B29" w:rsidRPr="00F17214" w:rsidRDefault="00FC6B29" w:rsidP="00FC6B29">
      <w:pPr>
        <w:pStyle w:val="Odstavek"/>
        <w:numPr>
          <w:ilvl w:val="0"/>
          <w:numId w:val="70"/>
        </w:numPr>
        <w:spacing w:before="0" w:after="0" w:line="260" w:lineRule="exact"/>
        <w:rPr>
          <w:rFonts w:cs="Arial"/>
          <w:szCs w:val="20"/>
          <w:lang w:val="sl-SI"/>
        </w:rPr>
      </w:pPr>
      <w:r w:rsidRPr="00F17214">
        <w:rPr>
          <w:rFonts w:cs="Arial"/>
          <w:szCs w:val="20"/>
          <w:lang w:val="sl-SI"/>
        </w:rPr>
        <w:t xml:space="preserve">kreditnih institucij – podatke o prometu na transakcijskih računih, podatke o višini sredstev na varčevalnih računih, podatke o višini depozitov, podatke o premoženjskih pravicah iz </w:t>
      </w:r>
      <w:proofErr w:type="spellStart"/>
      <w:r w:rsidRPr="00F17214">
        <w:rPr>
          <w:rFonts w:cs="Arial"/>
          <w:szCs w:val="20"/>
          <w:lang w:val="sl-SI"/>
        </w:rPr>
        <w:t>poddepoja</w:t>
      </w:r>
      <w:proofErr w:type="spellEnd"/>
      <w:r w:rsidRPr="00F17214">
        <w:rPr>
          <w:rFonts w:cs="Arial"/>
          <w:szCs w:val="20"/>
          <w:lang w:val="sl-SI"/>
        </w:rPr>
        <w:t xml:space="preserve"> finančnih instrumentov, podatke o imetnikih enot premoženja investicijskih skladov, o številu enot, vrednosti enote ter podatke o skladu;</w:t>
      </w:r>
    </w:p>
    <w:p w14:paraId="49B5117B" w14:textId="77777777" w:rsidR="00FC6B29" w:rsidRPr="00F17214" w:rsidRDefault="00FC6B29" w:rsidP="00FC6B29">
      <w:pPr>
        <w:pStyle w:val="Odstavek"/>
        <w:numPr>
          <w:ilvl w:val="0"/>
          <w:numId w:val="70"/>
        </w:numPr>
        <w:spacing w:before="0" w:after="0" w:line="260" w:lineRule="exact"/>
        <w:rPr>
          <w:rFonts w:cs="Arial"/>
          <w:szCs w:val="20"/>
          <w:lang w:val="sl-SI"/>
        </w:rPr>
      </w:pPr>
      <w:r w:rsidRPr="00F17214">
        <w:rPr>
          <w:rFonts w:cs="Arial"/>
          <w:szCs w:val="20"/>
          <w:lang w:val="sl-SI"/>
        </w:rPr>
        <w:t>družb za upravljanje – podatke iz evidence imetnikov investicijskih kuponov, o imetniku enot premoženja investicijskih skladov, o številu enot, vrednosti enote ter podatke o skladu;</w:t>
      </w:r>
    </w:p>
    <w:p w14:paraId="426C6F14" w14:textId="77777777" w:rsidR="00FC6B29" w:rsidRPr="00F17214" w:rsidRDefault="00FC6B29" w:rsidP="00FC6B29">
      <w:pPr>
        <w:pStyle w:val="Odstavek"/>
        <w:numPr>
          <w:ilvl w:val="0"/>
          <w:numId w:val="70"/>
        </w:numPr>
        <w:spacing w:before="0" w:after="0" w:line="260" w:lineRule="exact"/>
        <w:rPr>
          <w:rFonts w:cs="Arial"/>
          <w:szCs w:val="20"/>
          <w:lang w:val="sl-SI"/>
        </w:rPr>
      </w:pPr>
      <w:r w:rsidRPr="00F17214">
        <w:rPr>
          <w:rFonts w:cs="Arial"/>
          <w:szCs w:val="20"/>
          <w:lang w:val="sl-SI"/>
        </w:rPr>
        <w:t xml:space="preserve">borzno posredniških hiš – podatke o premoženjskih pravicah iz </w:t>
      </w:r>
      <w:proofErr w:type="spellStart"/>
      <w:r w:rsidRPr="00F17214">
        <w:rPr>
          <w:rFonts w:cs="Arial"/>
          <w:szCs w:val="20"/>
          <w:lang w:val="sl-SI"/>
        </w:rPr>
        <w:t>poddepoja</w:t>
      </w:r>
      <w:proofErr w:type="spellEnd"/>
      <w:r w:rsidRPr="00F17214">
        <w:rPr>
          <w:rFonts w:cs="Arial"/>
          <w:szCs w:val="20"/>
          <w:lang w:val="sl-SI"/>
        </w:rPr>
        <w:t xml:space="preserve"> finančnih instrumentov vlagatelja in oseb, ki se upoštevajo poleg vlagatelja po tem zakonu, podatke o imetnikih enot premoženja investicijskih skladov, o številu enot, vrednosti enote ter podatke o skladu;</w:t>
      </w:r>
    </w:p>
    <w:p w14:paraId="54EE3279" w14:textId="77777777" w:rsidR="00FC6B29" w:rsidRDefault="00FC6B29" w:rsidP="00FC6B29">
      <w:pPr>
        <w:pStyle w:val="Odstavek"/>
        <w:numPr>
          <w:ilvl w:val="0"/>
          <w:numId w:val="70"/>
        </w:numPr>
        <w:spacing w:before="0" w:after="0" w:line="260" w:lineRule="exact"/>
        <w:rPr>
          <w:rFonts w:cs="Arial"/>
          <w:szCs w:val="20"/>
          <w:lang w:val="sl-SI"/>
        </w:rPr>
      </w:pPr>
      <w:r w:rsidRPr="00F17214">
        <w:rPr>
          <w:rFonts w:cs="Arial"/>
          <w:szCs w:val="20"/>
          <w:lang w:val="sl-SI"/>
        </w:rPr>
        <w:t>zavarovalnic – podatke o višinah zavarovalnih rent in podatke o dohodkih iz življenjskih zavarovanj</w:t>
      </w:r>
      <w:r>
        <w:rPr>
          <w:rFonts w:cs="Arial"/>
          <w:szCs w:val="20"/>
          <w:lang w:val="sl-SI"/>
        </w:rPr>
        <w:t>;</w:t>
      </w:r>
    </w:p>
    <w:p w14:paraId="51132E7D" w14:textId="7B364F0A" w:rsidR="00FC6B29" w:rsidRPr="005F6EF9" w:rsidRDefault="00626F67" w:rsidP="00FC6B29">
      <w:pPr>
        <w:pStyle w:val="Odstavek"/>
        <w:numPr>
          <w:ilvl w:val="0"/>
          <w:numId w:val="70"/>
        </w:numPr>
        <w:spacing w:before="0" w:after="0" w:line="260" w:lineRule="exact"/>
        <w:rPr>
          <w:rFonts w:cs="Arial"/>
          <w:szCs w:val="20"/>
          <w:lang w:val="sl-SI"/>
        </w:rPr>
      </w:pPr>
      <w:r>
        <w:rPr>
          <w:rFonts w:cs="Arial"/>
          <w:szCs w:val="20"/>
          <w:lang w:val="sl-SI"/>
        </w:rPr>
        <w:t>m</w:t>
      </w:r>
      <w:r w:rsidR="00FC6B29" w:rsidRPr="005F6EF9">
        <w:rPr>
          <w:rFonts w:cs="Arial"/>
          <w:szCs w:val="20"/>
          <w:lang w:val="sl-SI"/>
        </w:rPr>
        <w:t>inistrstva</w:t>
      </w:r>
      <w:r w:rsidR="00A64BE5">
        <w:rPr>
          <w:rFonts w:cs="Arial"/>
          <w:szCs w:val="20"/>
          <w:lang w:val="sl-SI"/>
        </w:rPr>
        <w:t xml:space="preserve"> </w:t>
      </w:r>
      <w:r w:rsidR="00FC6B29" w:rsidRPr="005F6EF9">
        <w:rPr>
          <w:rFonts w:cs="Arial"/>
          <w:szCs w:val="20"/>
          <w:lang w:val="sl-SI"/>
        </w:rPr>
        <w:t>–</w:t>
      </w:r>
      <w:r w:rsidR="00FC6B29">
        <w:rPr>
          <w:rFonts w:cs="Arial"/>
          <w:szCs w:val="20"/>
          <w:lang w:val="sl-SI"/>
        </w:rPr>
        <w:t xml:space="preserve"> </w:t>
      </w:r>
      <w:r w:rsidR="00FC6B29" w:rsidRPr="005F6EF9">
        <w:rPr>
          <w:rFonts w:cs="Arial"/>
          <w:szCs w:val="20"/>
          <w:lang w:val="sl-SI"/>
        </w:rPr>
        <w:t xml:space="preserve">podatki o lastništvu vozila in o vozilu iz evidence registriranih vozil (datum prve registracije vozila, podatke o lastniku, podatke o osebi, na katero je vozilo registrirano, pa ni lastnik vozila, podatke o vozilu). </w:t>
      </w:r>
    </w:p>
    <w:p w14:paraId="5E7CF067" w14:textId="77777777" w:rsidR="003C7EBD" w:rsidRPr="005D7417" w:rsidRDefault="003C7EBD" w:rsidP="00215AB4">
      <w:pPr>
        <w:pStyle w:val="Odstavek"/>
        <w:spacing w:before="0" w:after="0" w:line="260" w:lineRule="exact"/>
        <w:rPr>
          <w:rFonts w:cs="Arial"/>
          <w:szCs w:val="20"/>
          <w:lang w:val="sl-SI"/>
        </w:rPr>
      </w:pPr>
    </w:p>
    <w:p w14:paraId="7A1F96B3" w14:textId="26C80768" w:rsidR="003C7EBD" w:rsidRPr="005D7417" w:rsidRDefault="003C7EBD" w:rsidP="00215AB4">
      <w:pPr>
        <w:pStyle w:val="Odstavek"/>
        <w:spacing w:before="0" w:after="0" w:line="260" w:lineRule="exact"/>
        <w:rPr>
          <w:rFonts w:cs="Arial"/>
          <w:szCs w:val="20"/>
          <w:lang w:val="sl-SI"/>
        </w:rPr>
      </w:pPr>
      <w:r w:rsidRPr="005D7417">
        <w:rPr>
          <w:rFonts w:cs="Arial"/>
          <w:szCs w:val="20"/>
          <w:lang w:val="sl-SI"/>
        </w:rPr>
        <w:t>(</w:t>
      </w:r>
      <w:r w:rsidR="00E1467A" w:rsidRPr="005D7417">
        <w:rPr>
          <w:rFonts w:cs="Arial"/>
          <w:szCs w:val="20"/>
          <w:lang w:val="sl-SI"/>
        </w:rPr>
        <w:t>2</w:t>
      </w:r>
      <w:r w:rsidRPr="005D7417">
        <w:rPr>
          <w:rFonts w:cs="Arial"/>
          <w:szCs w:val="20"/>
          <w:lang w:val="sl-SI"/>
        </w:rPr>
        <w:t>) O pridobivanju podatkov iz tega člena</w:t>
      </w:r>
      <w:r w:rsidR="00E1467A" w:rsidRPr="005D7417">
        <w:rPr>
          <w:rFonts w:cs="Arial"/>
          <w:szCs w:val="20"/>
          <w:lang w:val="sl-SI"/>
        </w:rPr>
        <w:t>,</w:t>
      </w:r>
      <w:r w:rsidRPr="005D7417">
        <w:rPr>
          <w:rFonts w:cs="Arial"/>
          <w:szCs w:val="20"/>
          <w:lang w:val="sl-SI"/>
        </w:rPr>
        <w:t xml:space="preserve"> prosilcev in oseb z začasno zaščito, na katere se podatki nanašajo, ni treba seznaniti. </w:t>
      </w:r>
    </w:p>
    <w:p w14:paraId="28E557D3" w14:textId="77777777" w:rsidR="003C7EBD" w:rsidRPr="005D7417" w:rsidRDefault="003C7EBD" w:rsidP="00215AB4">
      <w:pPr>
        <w:pStyle w:val="Odstavek"/>
        <w:spacing w:before="0" w:after="0" w:line="260" w:lineRule="exact"/>
        <w:rPr>
          <w:rFonts w:cs="Arial"/>
          <w:szCs w:val="20"/>
          <w:lang w:val="sl-SI"/>
        </w:rPr>
      </w:pPr>
    </w:p>
    <w:p w14:paraId="01670ACE" w14:textId="35862C07" w:rsidR="003C7EBD" w:rsidRPr="00A87B07" w:rsidRDefault="003C7EBD" w:rsidP="00A87B07">
      <w:pPr>
        <w:pStyle w:val="len"/>
        <w:numPr>
          <w:ilvl w:val="0"/>
          <w:numId w:val="74"/>
        </w:numPr>
        <w:spacing w:before="0" w:after="0" w:line="260" w:lineRule="exact"/>
        <w:rPr>
          <w:rFonts w:cs="Arial"/>
          <w:sz w:val="20"/>
          <w:szCs w:val="20"/>
          <w:lang w:val="sl-SI"/>
        </w:rPr>
      </w:pPr>
      <w:r w:rsidRPr="00A87B07">
        <w:rPr>
          <w:rFonts w:cs="Arial"/>
          <w:sz w:val="20"/>
          <w:szCs w:val="20"/>
          <w:lang w:val="sl-SI"/>
        </w:rPr>
        <w:t>člen</w:t>
      </w:r>
    </w:p>
    <w:p w14:paraId="69162972" w14:textId="5D41F26A" w:rsidR="003C7EBD" w:rsidRPr="00761C28" w:rsidRDefault="003C7EBD" w:rsidP="00215AB4">
      <w:pPr>
        <w:pStyle w:val="Odstavek"/>
        <w:spacing w:before="0" w:after="0" w:line="260" w:lineRule="exact"/>
        <w:ind w:firstLine="0"/>
        <w:jc w:val="center"/>
        <w:rPr>
          <w:rFonts w:cs="Arial"/>
          <w:b/>
          <w:szCs w:val="20"/>
          <w:lang w:val="sl-SI"/>
        </w:rPr>
      </w:pPr>
      <w:r w:rsidRPr="00761C28">
        <w:rPr>
          <w:rFonts w:cs="Arial"/>
          <w:b/>
          <w:szCs w:val="20"/>
          <w:lang w:val="sl-SI"/>
        </w:rPr>
        <w:t>(</w:t>
      </w:r>
      <w:r w:rsidR="001D77B2" w:rsidRPr="00761C28">
        <w:rPr>
          <w:rFonts w:cs="Arial"/>
          <w:b/>
          <w:szCs w:val="20"/>
          <w:lang w:val="sl-SI"/>
        </w:rPr>
        <w:t>uporaba osebnih podatkov</w:t>
      </w:r>
      <w:r w:rsidRPr="00761C28">
        <w:rPr>
          <w:rFonts w:cs="Arial"/>
          <w:b/>
          <w:szCs w:val="20"/>
          <w:lang w:val="sl-SI"/>
        </w:rPr>
        <w:t>)</w:t>
      </w:r>
    </w:p>
    <w:p w14:paraId="1240E57E" w14:textId="77777777" w:rsidR="003C7EBD" w:rsidRPr="005D7417" w:rsidRDefault="003C7EBD" w:rsidP="00215AB4">
      <w:pPr>
        <w:pStyle w:val="Odstavek"/>
        <w:spacing w:before="0" w:after="0" w:line="260" w:lineRule="exact"/>
        <w:rPr>
          <w:rFonts w:cs="Arial"/>
          <w:szCs w:val="20"/>
          <w:lang w:val="sl-SI"/>
        </w:rPr>
      </w:pPr>
    </w:p>
    <w:p w14:paraId="2834478A" w14:textId="32A143E9" w:rsidR="00911E8E" w:rsidRPr="005D7417" w:rsidRDefault="003C7EBD" w:rsidP="00215AB4">
      <w:pPr>
        <w:pStyle w:val="Odstavek"/>
        <w:spacing w:before="0" w:after="0" w:line="260" w:lineRule="exact"/>
        <w:rPr>
          <w:rFonts w:cs="Arial"/>
          <w:szCs w:val="20"/>
          <w:lang w:val="sl-SI"/>
        </w:rPr>
      </w:pPr>
      <w:r w:rsidRPr="005D7417">
        <w:rPr>
          <w:rFonts w:cs="Arial"/>
          <w:szCs w:val="20"/>
          <w:lang w:val="sl-SI"/>
        </w:rPr>
        <w:lastRenderedPageBreak/>
        <w:t>Osebne podatke prosilcev in oseb z začasno zaščito</w:t>
      </w:r>
      <w:r w:rsidR="002A40F8" w:rsidRPr="005D7417">
        <w:rPr>
          <w:rFonts w:cs="Arial"/>
          <w:szCs w:val="20"/>
          <w:lang w:val="sl-SI"/>
        </w:rPr>
        <w:t xml:space="preserve"> ter družinskih članov</w:t>
      </w:r>
      <w:r w:rsidR="00C6479B" w:rsidRPr="005D7417">
        <w:rPr>
          <w:rFonts w:cs="Arial"/>
          <w:szCs w:val="20"/>
          <w:lang w:val="sl-SI"/>
        </w:rPr>
        <w:t xml:space="preserve"> oseb z začasno zaščito</w:t>
      </w:r>
      <w:r w:rsidRPr="005D7417">
        <w:rPr>
          <w:rFonts w:cs="Arial"/>
          <w:szCs w:val="20"/>
          <w:lang w:val="sl-SI"/>
        </w:rPr>
        <w:t>, potrebne za izdelavo izkaznice</w:t>
      </w:r>
      <w:r w:rsidR="0072088B" w:rsidRPr="005D7417">
        <w:rPr>
          <w:rFonts w:cs="Arial"/>
          <w:szCs w:val="20"/>
          <w:lang w:val="sl-SI"/>
        </w:rPr>
        <w:t xml:space="preserve">, potnega lista za tujca za družinske člane </w:t>
      </w:r>
      <w:r w:rsidR="00516854" w:rsidRPr="005D7417">
        <w:rPr>
          <w:rFonts w:cs="Arial"/>
          <w:szCs w:val="20"/>
          <w:lang w:val="sl-SI"/>
        </w:rPr>
        <w:t>iz</w:t>
      </w:r>
      <w:r w:rsidR="0072088B" w:rsidRPr="005D7417">
        <w:rPr>
          <w:rFonts w:cs="Arial"/>
          <w:szCs w:val="20"/>
          <w:lang w:val="sl-SI"/>
        </w:rPr>
        <w:t xml:space="preserve"> </w:t>
      </w:r>
      <w:r w:rsidR="001A6191" w:rsidRPr="005D7417">
        <w:rPr>
          <w:rFonts w:cs="Arial"/>
          <w:szCs w:val="20"/>
          <w:lang w:val="sl-SI"/>
        </w:rPr>
        <w:t xml:space="preserve">sedmega </w:t>
      </w:r>
      <w:r w:rsidR="0072088B" w:rsidRPr="005D7417">
        <w:rPr>
          <w:rFonts w:cs="Arial"/>
          <w:szCs w:val="20"/>
          <w:lang w:val="sl-SI"/>
        </w:rPr>
        <w:t xml:space="preserve">odstavka </w:t>
      </w:r>
      <w:r w:rsidR="00E05AA8">
        <w:rPr>
          <w:rFonts w:cs="Arial"/>
          <w:szCs w:val="20"/>
          <w:lang w:val="sl-SI"/>
        </w:rPr>
        <w:t>52</w:t>
      </w:r>
      <w:r w:rsidR="0072088B" w:rsidRPr="005D7417">
        <w:rPr>
          <w:rFonts w:cs="Arial"/>
          <w:szCs w:val="20"/>
          <w:lang w:val="sl-SI"/>
        </w:rPr>
        <w:t>. člena tega zakona</w:t>
      </w:r>
      <w:r w:rsidRPr="005D7417">
        <w:rPr>
          <w:rFonts w:cs="Arial"/>
          <w:szCs w:val="20"/>
          <w:lang w:val="sl-SI"/>
        </w:rPr>
        <w:t xml:space="preserve"> in potnega lista za tujca za osebe z začasno zaščito iz </w:t>
      </w:r>
      <w:r w:rsidR="00E05AA8">
        <w:rPr>
          <w:rFonts w:cs="Arial"/>
          <w:szCs w:val="20"/>
          <w:lang w:val="sl-SI"/>
        </w:rPr>
        <w:t>59</w:t>
      </w:r>
      <w:r w:rsidRPr="005D7417">
        <w:rPr>
          <w:rFonts w:cs="Arial"/>
          <w:szCs w:val="20"/>
          <w:lang w:val="sl-SI"/>
        </w:rPr>
        <w:t>. člena tega zakona, sme uporabljati pooblaščeno podjetje ali organ</w:t>
      </w:r>
      <w:r w:rsidR="00BB6E2E" w:rsidRPr="005D7417">
        <w:rPr>
          <w:rFonts w:cs="Arial"/>
          <w:szCs w:val="20"/>
          <w:lang w:val="sl-SI"/>
        </w:rPr>
        <w:t xml:space="preserve"> </w:t>
      </w:r>
      <w:r w:rsidRPr="005D7417">
        <w:rPr>
          <w:rFonts w:cs="Arial"/>
          <w:szCs w:val="20"/>
          <w:lang w:val="sl-SI"/>
        </w:rPr>
        <w:t>za vnos v navedenim listinam pripadajoče obrazce in za izdelavo navedenih listin in jih v 30 dneh po uporabi uniči.</w:t>
      </w:r>
    </w:p>
    <w:p w14:paraId="38722A2A" w14:textId="77777777" w:rsidR="008A0F02" w:rsidRPr="005D7417" w:rsidRDefault="008A0F02" w:rsidP="00215AB4">
      <w:pPr>
        <w:pStyle w:val="Poglavje"/>
        <w:spacing w:before="0" w:after="0" w:line="260" w:lineRule="exact"/>
        <w:jc w:val="left"/>
        <w:rPr>
          <w:sz w:val="20"/>
          <w:szCs w:val="20"/>
        </w:rPr>
      </w:pPr>
    </w:p>
    <w:p w14:paraId="396FEF86" w14:textId="6264FD9F" w:rsidR="008A0F02" w:rsidRPr="00A87B07" w:rsidRDefault="00FC0E55" w:rsidP="00A87B07">
      <w:pPr>
        <w:pStyle w:val="len"/>
        <w:numPr>
          <w:ilvl w:val="0"/>
          <w:numId w:val="74"/>
        </w:numPr>
        <w:spacing w:before="0" w:after="0" w:line="260" w:lineRule="exact"/>
        <w:rPr>
          <w:rFonts w:cs="Arial"/>
          <w:sz w:val="20"/>
          <w:szCs w:val="20"/>
          <w:lang w:val="sl-SI"/>
        </w:rPr>
      </w:pPr>
      <w:r w:rsidRPr="00A87B07">
        <w:rPr>
          <w:rFonts w:cs="Arial"/>
          <w:sz w:val="20"/>
          <w:szCs w:val="20"/>
          <w:lang w:val="sl-SI"/>
        </w:rPr>
        <w:t>člen</w:t>
      </w:r>
    </w:p>
    <w:p w14:paraId="6637D699" w14:textId="0458FD60" w:rsidR="00FC0E55" w:rsidRPr="00761C28" w:rsidRDefault="00FC0E55" w:rsidP="00215AB4">
      <w:pPr>
        <w:pStyle w:val="Poglavje"/>
        <w:spacing w:before="0" w:after="0" w:line="260" w:lineRule="exact"/>
        <w:rPr>
          <w:b/>
          <w:sz w:val="20"/>
          <w:szCs w:val="20"/>
        </w:rPr>
      </w:pPr>
      <w:r w:rsidRPr="00761C28">
        <w:rPr>
          <w:b/>
          <w:sz w:val="20"/>
          <w:szCs w:val="20"/>
        </w:rPr>
        <w:t>(hramba)</w:t>
      </w:r>
    </w:p>
    <w:p w14:paraId="64FD02A5" w14:textId="75824F13" w:rsidR="00965722" w:rsidRPr="005D7417" w:rsidRDefault="00965722" w:rsidP="00215AB4">
      <w:pPr>
        <w:pStyle w:val="Poglavje"/>
        <w:spacing w:before="0" w:after="0" w:line="260" w:lineRule="exact"/>
        <w:rPr>
          <w:sz w:val="20"/>
          <w:szCs w:val="20"/>
        </w:rPr>
      </w:pPr>
    </w:p>
    <w:p w14:paraId="232093D3" w14:textId="1965C7C1" w:rsidR="00965722" w:rsidRPr="005D7417" w:rsidRDefault="00965722" w:rsidP="00215AB4">
      <w:pPr>
        <w:pStyle w:val="Poglavje"/>
        <w:spacing w:before="0" w:after="0" w:line="260" w:lineRule="exact"/>
        <w:ind w:firstLine="993"/>
        <w:jc w:val="both"/>
        <w:rPr>
          <w:sz w:val="20"/>
          <w:szCs w:val="20"/>
        </w:rPr>
      </w:pPr>
      <w:r w:rsidRPr="005D7417">
        <w:rPr>
          <w:sz w:val="20"/>
          <w:szCs w:val="20"/>
        </w:rPr>
        <w:t xml:space="preserve">Osebni podatki prosilcev in oseb z začasno zaščito iz evidenc iz </w:t>
      </w:r>
      <w:r w:rsidR="00E05AA8">
        <w:rPr>
          <w:sz w:val="20"/>
          <w:szCs w:val="20"/>
        </w:rPr>
        <w:t>63</w:t>
      </w:r>
      <w:r w:rsidRPr="005D7417">
        <w:rPr>
          <w:sz w:val="20"/>
          <w:szCs w:val="20"/>
        </w:rPr>
        <w:t xml:space="preserve">. člena tega zakona se hranijo </w:t>
      </w:r>
      <w:r w:rsidR="00CE0271" w:rsidRPr="005D7417">
        <w:rPr>
          <w:sz w:val="20"/>
          <w:szCs w:val="20"/>
        </w:rPr>
        <w:t xml:space="preserve">20 </w:t>
      </w:r>
      <w:r w:rsidRPr="005D7417">
        <w:rPr>
          <w:sz w:val="20"/>
          <w:szCs w:val="20"/>
        </w:rPr>
        <w:t>let po poteku</w:t>
      </w:r>
      <w:r w:rsidR="00237930" w:rsidRPr="005D7417">
        <w:rPr>
          <w:sz w:val="20"/>
          <w:szCs w:val="20"/>
        </w:rPr>
        <w:t xml:space="preserve"> časa</w:t>
      </w:r>
      <w:r w:rsidRPr="005D7417">
        <w:rPr>
          <w:sz w:val="20"/>
          <w:szCs w:val="20"/>
        </w:rPr>
        <w:t xml:space="preserve"> trajanja začasne zaščite</w:t>
      </w:r>
      <w:r w:rsidR="00930A48" w:rsidRPr="005D7417">
        <w:rPr>
          <w:sz w:val="20"/>
          <w:szCs w:val="20"/>
        </w:rPr>
        <w:t xml:space="preserve">, nato pa se </w:t>
      </w:r>
      <w:r w:rsidR="00DB4FDD" w:rsidRPr="005D7417">
        <w:rPr>
          <w:sz w:val="20"/>
          <w:szCs w:val="20"/>
        </w:rPr>
        <w:t>arhivirajo</w:t>
      </w:r>
      <w:r w:rsidR="001C07C1" w:rsidRPr="005D7417">
        <w:rPr>
          <w:sz w:val="20"/>
          <w:szCs w:val="20"/>
        </w:rPr>
        <w:t>.</w:t>
      </w:r>
    </w:p>
    <w:p w14:paraId="524CD9A8" w14:textId="4F9068E3" w:rsidR="0079573A" w:rsidRPr="005D7417" w:rsidRDefault="0079573A" w:rsidP="00215AB4">
      <w:pPr>
        <w:pStyle w:val="Poglavje"/>
        <w:spacing w:before="0" w:after="0" w:line="260" w:lineRule="exact"/>
        <w:rPr>
          <w:sz w:val="20"/>
          <w:szCs w:val="20"/>
        </w:rPr>
      </w:pPr>
    </w:p>
    <w:p w14:paraId="7214B9C8" w14:textId="77777777" w:rsidR="00EA7186" w:rsidRPr="005D7417" w:rsidRDefault="00EA7186" w:rsidP="00215AB4">
      <w:pPr>
        <w:pStyle w:val="Poglavje"/>
        <w:spacing w:before="0" w:after="0" w:line="260" w:lineRule="exact"/>
        <w:rPr>
          <w:sz w:val="20"/>
          <w:szCs w:val="20"/>
        </w:rPr>
      </w:pPr>
    </w:p>
    <w:p w14:paraId="617E0DE3" w14:textId="29E1F5B9" w:rsidR="00742783" w:rsidRPr="005D7417" w:rsidRDefault="0040043D" w:rsidP="00215AB4">
      <w:pPr>
        <w:pStyle w:val="Poglavje"/>
        <w:spacing w:before="0" w:after="0" w:line="260" w:lineRule="exact"/>
        <w:rPr>
          <w:b/>
          <w:sz w:val="20"/>
          <w:szCs w:val="20"/>
        </w:rPr>
      </w:pPr>
      <w:r w:rsidRPr="005D7417">
        <w:rPr>
          <w:b/>
          <w:sz w:val="20"/>
          <w:szCs w:val="20"/>
        </w:rPr>
        <w:t xml:space="preserve">X. </w:t>
      </w:r>
      <w:r w:rsidR="00742783" w:rsidRPr="005D7417">
        <w:rPr>
          <w:b/>
          <w:sz w:val="20"/>
          <w:szCs w:val="20"/>
        </w:rPr>
        <w:t>POGLAVJE</w:t>
      </w:r>
    </w:p>
    <w:p w14:paraId="023243CB" w14:textId="0430DC3F" w:rsidR="0040043D" w:rsidRPr="005D7417" w:rsidRDefault="0040043D" w:rsidP="00215AB4">
      <w:pPr>
        <w:pStyle w:val="Poglavje"/>
        <w:spacing w:before="0" w:after="0" w:line="260" w:lineRule="exact"/>
        <w:rPr>
          <w:b/>
          <w:sz w:val="20"/>
          <w:szCs w:val="20"/>
        </w:rPr>
      </w:pPr>
      <w:r w:rsidRPr="005D7417">
        <w:rPr>
          <w:b/>
          <w:sz w:val="20"/>
          <w:szCs w:val="20"/>
        </w:rPr>
        <w:t>KAZENSKE DOLOČBE</w:t>
      </w:r>
    </w:p>
    <w:p w14:paraId="67229897" w14:textId="77777777" w:rsidR="008A0F02" w:rsidRPr="005D7417" w:rsidRDefault="008A0F02" w:rsidP="00215AB4">
      <w:pPr>
        <w:pStyle w:val="len"/>
        <w:spacing w:before="0" w:after="0" w:line="260" w:lineRule="exact"/>
        <w:rPr>
          <w:rFonts w:cs="Arial"/>
          <w:sz w:val="20"/>
          <w:szCs w:val="20"/>
          <w:lang w:val="sl-SI"/>
        </w:rPr>
      </w:pPr>
    </w:p>
    <w:p w14:paraId="5D5F8608" w14:textId="63A3C621" w:rsidR="0040043D" w:rsidRPr="00761C28" w:rsidRDefault="0040043D" w:rsidP="00A87B07">
      <w:pPr>
        <w:pStyle w:val="len"/>
        <w:numPr>
          <w:ilvl w:val="0"/>
          <w:numId w:val="74"/>
        </w:numPr>
        <w:spacing w:before="0" w:after="0" w:line="260" w:lineRule="exact"/>
        <w:rPr>
          <w:rFonts w:cs="Arial"/>
          <w:sz w:val="20"/>
          <w:szCs w:val="20"/>
          <w:lang w:val="sl-SI"/>
        </w:rPr>
      </w:pPr>
      <w:r w:rsidRPr="00761C28">
        <w:rPr>
          <w:rFonts w:cs="Arial"/>
          <w:sz w:val="20"/>
          <w:szCs w:val="20"/>
          <w:lang w:val="sl-SI"/>
        </w:rPr>
        <w:t>člen</w:t>
      </w:r>
    </w:p>
    <w:p w14:paraId="34A5BF18" w14:textId="2C300751" w:rsidR="0040043D" w:rsidRPr="00761C28" w:rsidRDefault="0040043D" w:rsidP="00215AB4">
      <w:pPr>
        <w:pStyle w:val="lennaslov"/>
        <w:spacing w:after="0" w:line="260" w:lineRule="exact"/>
        <w:rPr>
          <w:rFonts w:cs="Arial"/>
          <w:sz w:val="20"/>
          <w:szCs w:val="20"/>
          <w:lang w:val="sl-SI"/>
        </w:rPr>
      </w:pPr>
      <w:r w:rsidRPr="00761C28">
        <w:rPr>
          <w:rFonts w:cs="Arial"/>
          <w:sz w:val="20"/>
          <w:szCs w:val="20"/>
          <w:lang w:val="sl-SI"/>
        </w:rPr>
        <w:t>(</w:t>
      </w:r>
      <w:r w:rsidR="00BF754A" w:rsidRPr="00761C28">
        <w:rPr>
          <w:rFonts w:cs="Arial"/>
          <w:sz w:val="20"/>
          <w:szCs w:val="20"/>
          <w:lang w:val="sl-SI"/>
        </w:rPr>
        <w:t>uporaba kazenskih določb</w:t>
      </w:r>
      <w:r w:rsidRPr="00761C28">
        <w:rPr>
          <w:rFonts w:cs="Arial"/>
          <w:sz w:val="20"/>
          <w:szCs w:val="20"/>
          <w:lang w:val="sl-SI"/>
        </w:rPr>
        <w:t>)</w:t>
      </w:r>
    </w:p>
    <w:p w14:paraId="499566B2" w14:textId="77777777" w:rsidR="00A6216A" w:rsidRPr="005D7417" w:rsidRDefault="00A6216A" w:rsidP="00215AB4">
      <w:pPr>
        <w:pStyle w:val="lennaslov"/>
        <w:spacing w:after="0" w:line="260" w:lineRule="exact"/>
        <w:rPr>
          <w:rFonts w:cs="Arial"/>
          <w:b w:val="0"/>
          <w:sz w:val="20"/>
          <w:szCs w:val="20"/>
          <w:lang w:val="sl-SI"/>
        </w:rPr>
      </w:pPr>
    </w:p>
    <w:p w14:paraId="0DCD5B88" w14:textId="5C199650" w:rsidR="005B19BD" w:rsidRPr="005D7417" w:rsidRDefault="007E5109" w:rsidP="00215AB4">
      <w:pPr>
        <w:pStyle w:val="Odstavek"/>
        <w:spacing w:before="0" w:after="0" w:line="260" w:lineRule="exact"/>
        <w:rPr>
          <w:rFonts w:cs="Arial"/>
          <w:szCs w:val="20"/>
          <w:lang w:val="sl-SI"/>
        </w:rPr>
      </w:pPr>
      <w:r w:rsidRPr="005D7417">
        <w:rPr>
          <w:rFonts w:cs="Arial"/>
          <w:szCs w:val="20"/>
          <w:lang w:val="sl-SI"/>
        </w:rPr>
        <w:t xml:space="preserve">(1) </w:t>
      </w:r>
      <w:r w:rsidR="00BF754A" w:rsidRPr="005D7417">
        <w:rPr>
          <w:rFonts w:cs="Arial"/>
          <w:szCs w:val="20"/>
          <w:lang w:val="sl-SI"/>
        </w:rPr>
        <w:t xml:space="preserve">Če mednarodna pogodba, ki zavezuje Republiko Slovenijo, ne določa drugače, se kazenske določbe zakona, ki ureja vstop, zapustitev in bivanje tujcev v Republiki Sloveniji, uporabljajo tudi za osebe z začasno zaščito, in sicer </w:t>
      </w:r>
      <w:r w:rsidR="00D674CE" w:rsidRPr="005D7417">
        <w:rPr>
          <w:rFonts w:cs="Arial"/>
          <w:szCs w:val="20"/>
          <w:lang w:val="sl-SI"/>
        </w:rPr>
        <w:t xml:space="preserve">če </w:t>
      </w:r>
      <w:r w:rsidR="00BF754A" w:rsidRPr="005D7417">
        <w:rPr>
          <w:rFonts w:cs="Arial"/>
          <w:szCs w:val="20"/>
          <w:lang w:val="sl-SI"/>
        </w:rPr>
        <w:t xml:space="preserve">oseba z začasno zaščito: </w:t>
      </w:r>
    </w:p>
    <w:p w14:paraId="26AE197D" w14:textId="63E17E8D" w:rsidR="00BF754A" w:rsidRPr="005D7417" w:rsidRDefault="00BF754A" w:rsidP="00731CC2">
      <w:pPr>
        <w:pStyle w:val="Odstavek"/>
        <w:numPr>
          <w:ilvl w:val="0"/>
          <w:numId w:val="49"/>
        </w:numPr>
        <w:spacing w:before="0" w:after="0" w:line="260" w:lineRule="exact"/>
        <w:rPr>
          <w:rFonts w:cs="Arial"/>
          <w:szCs w:val="20"/>
          <w:lang w:val="sl-SI"/>
        </w:rPr>
      </w:pPr>
      <w:r w:rsidRPr="005D7417">
        <w:rPr>
          <w:rFonts w:cs="Arial"/>
          <w:szCs w:val="20"/>
          <w:lang w:val="sl-SI"/>
        </w:rPr>
        <w:t>ne naznani pogrešitve izkaznice</w:t>
      </w:r>
      <w:r w:rsidR="00392BCB" w:rsidRPr="005D7417">
        <w:rPr>
          <w:rFonts w:cs="Arial"/>
          <w:szCs w:val="20"/>
          <w:lang w:val="sl-SI"/>
        </w:rPr>
        <w:t>, ki velja kot dovoljenje za prebivanje</w:t>
      </w:r>
      <w:r w:rsidRPr="005D7417">
        <w:rPr>
          <w:rFonts w:cs="Arial"/>
          <w:szCs w:val="20"/>
          <w:lang w:val="sl-SI"/>
        </w:rPr>
        <w:t xml:space="preserve">; </w:t>
      </w:r>
    </w:p>
    <w:p w14:paraId="1F400B78" w14:textId="5814EE79" w:rsidR="00BF754A" w:rsidRPr="005D7417" w:rsidRDefault="00BF754A" w:rsidP="00731CC2">
      <w:pPr>
        <w:pStyle w:val="Odstavek"/>
        <w:numPr>
          <w:ilvl w:val="0"/>
          <w:numId w:val="49"/>
        </w:numPr>
        <w:spacing w:before="0" w:after="0" w:line="260" w:lineRule="exact"/>
        <w:rPr>
          <w:rFonts w:cs="Arial"/>
          <w:szCs w:val="20"/>
          <w:lang w:val="sl-SI"/>
        </w:rPr>
      </w:pPr>
      <w:r w:rsidRPr="005D7417">
        <w:rPr>
          <w:rFonts w:cs="Arial"/>
          <w:szCs w:val="20"/>
          <w:lang w:val="sl-SI"/>
        </w:rPr>
        <w:t>uporablja osebno ime v nasprotju z zakonom;</w:t>
      </w:r>
    </w:p>
    <w:p w14:paraId="360D6EF3" w14:textId="1E0AD854" w:rsidR="00BF754A" w:rsidRPr="005D7417" w:rsidRDefault="00BF754A" w:rsidP="00731CC2">
      <w:pPr>
        <w:pStyle w:val="Odstavek"/>
        <w:numPr>
          <w:ilvl w:val="0"/>
          <w:numId w:val="49"/>
        </w:numPr>
        <w:spacing w:before="0" w:after="0" w:line="260" w:lineRule="exact"/>
        <w:rPr>
          <w:rFonts w:cs="Arial"/>
          <w:szCs w:val="20"/>
          <w:lang w:val="sl-SI"/>
        </w:rPr>
      </w:pPr>
      <w:r w:rsidRPr="005D7417">
        <w:rPr>
          <w:rFonts w:cs="Arial"/>
          <w:szCs w:val="20"/>
          <w:lang w:val="sl-SI"/>
        </w:rPr>
        <w:t>ne prijavi</w:t>
      </w:r>
      <w:r w:rsidR="00C166F0" w:rsidRPr="005D7417">
        <w:rPr>
          <w:rFonts w:cs="Arial"/>
          <w:szCs w:val="20"/>
          <w:lang w:val="sl-SI"/>
        </w:rPr>
        <w:t xml:space="preserve"> pogrešitve,</w:t>
      </w:r>
      <w:r w:rsidRPr="005D7417">
        <w:rPr>
          <w:rFonts w:cs="Arial"/>
          <w:szCs w:val="20"/>
          <w:lang w:val="sl-SI"/>
        </w:rPr>
        <w:t xml:space="preserve"> izgube, tatvine ali druge odtujitve potnega lista za tujca;</w:t>
      </w:r>
    </w:p>
    <w:p w14:paraId="004D90FA" w14:textId="79E67A73" w:rsidR="00BF754A" w:rsidRPr="005D7417" w:rsidRDefault="00BF754A" w:rsidP="00731CC2">
      <w:pPr>
        <w:pStyle w:val="Odstavek"/>
        <w:numPr>
          <w:ilvl w:val="0"/>
          <w:numId w:val="49"/>
        </w:numPr>
        <w:spacing w:before="0" w:after="0" w:line="260" w:lineRule="exact"/>
        <w:rPr>
          <w:rFonts w:cs="Arial"/>
          <w:szCs w:val="20"/>
          <w:lang w:val="sl-SI"/>
        </w:rPr>
      </w:pPr>
      <w:r w:rsidRPr="005D7417">
        <w:rPr>
          <w:rFonts w:cs="Arial"/>
          <w:szCs w:val="20"/>
          <w:lang w:val="sl-SI"/>
        </w:rPr>
        <w:t>posodi svojo izkaznico oziroma potni list za tujca drugi osebi ali uporabi tuje listine kot svoje;</w:t>
      </w:r>
    </w:p>
    <w:p w14:paraId="4A494C68" w14:textId="0B710D28" w:rsidR="00BF754A" w:rsidRPr="005D7417" w:rsidRDefault="00E61063" w:rsidP="00731CC2">
      <w:pPr>
        <w:pStyle w:val="Odstavek"/>
        <w:numPr>
          <w:ilvl w:val="0"/>
          <w:numId w:val="49"/>
        </w:numPr>
        <w:spacing w:before="0" w:after="0" w:line="260" w:lineRule="exact"/>
        <w:rPr>
          <w:rFonts w:cs="Arial"/>
          <w:szCs w:val="20"/>
          <w:lang w:val="sl-SI"/>
        </w:rPr>
      </w:pPr>
      <w:r w:rsidRPr="005D7417">
        <w:rPr>
          <w:rFonts w:cs="Arial"/>
          <w:szCs w:val="20"/>
          <w:lang w:val="sl-SI"/>
        </w:rPr>
        <w:t>poskusi zapustiti državo,</w:t>
      </w:r>
      <w:r w:rsidR="00BF754A" w:rsidRPr="005D7417">
        <w:rPr>
          <w:rFonts w:cs="Arial"/>
          <w:szCs w:val="20"/>
          <w:lang w:val="sl-SI"/>
        </w:rPr>
        <w:t xml:space="preserve"> če je zoper nj</w:t>
      </w:r>
      <w:r w:rsidR="00484C78" w:rsidRPr="005D7417">
        <w:rPr>
          <w:rFonts w:cs="Arial"/>
          <w:szCs w:val="20"/>
          <w:lang w:val="sl-SI"/>
        </w:rPr>
        <w:t>o</w:t>
      </w:r>
      <w:r w:rsidR="00BF754A" w:rsidRPr="005D7417">
        <w:rPr>
          <w:rFonts w:cs="Arial"/>
          <w:szCs w:val="20"/>
          <w:lang w:val="sl-SI"/>
        </w:rPr>
        <w:t xml:space="preserve"> uveden kazenski postopek, postopek za prekršek ali drug postopek, v katerem je potrebna nje</w:t>
      </w:r>
      <w:r w:rsidR="004A4E2E" w:rsidRPr="005D7417">
        <w:rPr>
          <w:rFonts w:cs="Arial"/>
          <w:szCs w:val="20"/>
          <w:lang w:val="sl-SI"/>
        </w:rPr>
        <w:t>na</w:t>
      </w:r>
      <w:r w:rsidR="00BF754A" w:rsidRPr="005D7417">
        <w:rPr>
          <w:rFonts w:cs="Arial"/>
          <w:szCs w:val="20"/>
          <w:lang w:val="sl-SI"/>
        </w:rPr>
        <w:t xml:space="preserve"> navzočnost, in to zahteva organ, ki vodi postopek;</w:t>
      </w:r>
    </w:p>
    <w:p w14:paraId="431F196C" w14:textId="7892EF36" w:rsidR="00BF754A" w:rsidRPr="005D7417" w:rsidRDefault="00BF754A" w:rsidP="00731CC2">
      <w:pPr>
        <w:pStyle w:val="Odstavek"/>
        <w:numPr>
          <w:ilvl w:val="0"/>
          <w:numId w:val="49"/>
        </w:numPr>
        <w:spacing w:before="0" w:after="0" w:line="260" w:lineRule="exact"/>
        <w:rPr>
          <w:rFonts w:cs="Arial"/>
          <w:szCs w:val="20"/>
          <w:lang w:val="sl-SI"/>
        </w:rPr>
      </w:pPr>
      <w:r w:rsidRPr="005D7417">
        <w:rPr>
          <w:rFonts w:cs="Arial"/>
          <w:szCs w:val="20"/>
          <w:lang w:val="sl-SI"/>
        </w:rPr>
        <w:t xml:space="preserve">na zahtevo policista ne pokaže izkaznice, s katero dokazuje zakonitost </w:t>
      </w:r>
      <w:r w:rsidR="00461972">
        <w:rPr>
          <w:rFonts w:cs="Arial"/>
          <w:szCs w:val="20"/>
          <w:lang w:val="sl-SI"/>
        </w:rPr>
        <w:t>pre</w:t>
      </w:r>
      <w:r w:rsidR="00461972" w:rsidRPr="005D7417">
        <w:rPr>
          <w:rFonts w:cs="Arial"/>
          <w:szCs w:val="20"/>
          <w:lang w:val="sl-SI"/>
        </w:rPr>
        <w:t>biva</w:t>
      </w:r>
      <w:r w:rsidR="00461972">
        <w:rPr>
          <w:rFonts w:cs="Arial"/>
          <w:szCs w:val="20"/>
          <w:lang w:val="sl-SI"/>
        </w:rPr>
        <w:t>lišča</w:t>
      </w:r>
      <w:r w:rsidR="00461972" w:rsidRPr="005D7417">
        <w:rPr>
          <w:rFonts w:cs="Arial"/>
          <w:szCs w:val="20"/>
          <w:lang w:val="sl-SI"/>
        </w:rPr>
        <w:t xml:space="preserve"> </w:t>
      </w:r>
      <w:r w:rsidRPr="005D7417">
        <w:rPr>
          <w:rFonts w:cs="Arial"/>
          <w:szCs w:val="20"/>
          <w:lang w:val="sl-SI"/>
        </w:rPr>
        <w:t>v držav</w:t>
      </w:r>
      <w:r w:rsidR="00407BF0" w:rsidRPr="005D7417">
        <w:rPr>
          <w:rFonts w:cs="Arial"/>
          <w:szCs w:val="20"/>
          <w:lang w:val="sl-SI"/>
        </w:rPr>
        <w:t>i</w:t>
      </w:r>
      <w:r w:rsidRPr="005D7417">
        <w:rPr>
          <w:rFonts w:cs="Arial"/>
          <w:szCs w:val="20"/>
          <w:lang w:val="sl-SI"/>
        </w:rPr>
        <w:t>;</w:t>
      </w:r>
    </w:p>
    <w:p w14:paraId="27DB1FB1" w14:textId="30689E46" w:rsidR="00BF754A" w:rsidRPr="005D7417" w:rsidRDefault="00BF754A" w:rsidP="00731CC2">
      <w:pPr>
        <w:pStyle w:val="Odstavek"/>
        <w:numPr>
          <w:ilvl w:val="0"/>
          <w:numId w:val="49"/>
        </w:numPr>
        <w:spacing w:before="0" w:after="0" w:line="260" w:lineRule="exact"/>
        <w:rPr>
          <w:rFonts w:cs="Arial"/>
          <w:szCs w:val="20"/>
          <w:lang w:val="sl-SI"/>
        </w:rPr>
      </w:pPr>
      <w:r w:rsidRPr="005D7417">
        <w:rPr>
          <w:rFonts w:cs="Arial"/>
          <w:szCs w:val="20"/>
          <w:lang w:val="sl-SI"/>
        </w:rPr>
        <w:t xml:space="preserve">pomaga pri nezakonitem vstopu, </w:t>
      </w:r>
      <w:r w:rsidR="00461972">
        <w:rPr>
          <w:rFonts w:cs="Arial"/>
          <w:szCs w:val="20"/>
          <w:lang w:val="sl-SI"/>
        </w:rPr>
        <w:t>pre</w:t>
      </w:r>
      <w:r w:rsidRPr="005D7417">
        <w:rPr>
          <w:rFonts w:cs="Arial"/>
          <w:szCs w:val="20"/>
          <w:lang w:val="sl-SI"/>
        </w:rPr>
        <w:t>bivanju ali tranzitu</w:t>
      </w:r>
      <w:r w:rsidR="0018214D" w:rsidRPr="005D7417">
        <w:rPr>
          <w:rFonts w:cs="Arial"/>
          <w:szCs w:val="20"/>
          <w:lang w:val="sl-SI"/>
        </w:rPr>
        <w:t xml:space="preserve">. </w:t>
      </w:r>
    </w:p>
    <w:p w14:paraId="25E5EE01" w14:textId="7BA97857" w:rsidR="00FA39B8" w:rsidRPr="005D7417" w:rsidRDefault="00FA39B8" w:rsidP="00215AB4">
      <w:pPr>
        <w:pStyle w:val="Odstavek"/>
        <w:spacing w:before="0" w:after="0" w:line="260" w:lineRule="exact"/>
        <w:rPr>
          <w:rFonts w:cs="Arial"/>
          <w:szCs w:val="20"/>
          <w:lang w:val="sl-SI"/>
        </w:rPr>
      </w:pPr>
    </w:p>
    <w:p w14:paraId="2F7AA3E8" w14:textId="4FF19C14" w:rsidR="00FA39B8" w:rsidRPr="005D7417" w:rsidRDefault="00FA39B8" w:rsidP="00215AB4">
      <w:pPr>
        <w:pStyle w:val="Odstavek"/>
        <w:spacing w:before="0" w:after="0" w:line="260" w:lineRule="exact"/>
        <w:rPr>
          <w:rFonts w:cs="Arial"/>
          <w:szCs w:val="20"/>
          <w:lang w:val="sl-SI"/>
        </w:rPr>
      </w:pPr>
      <w:r w:rsidRPr="005D7417">
        <w:rPr>
          <w:rFonts w:cs="Arial"/>
          <w:szCs w:val="20"/>
          <w:lang w:val="sl-SI"/>
        </w:rPr>
        <w:t>(2) Če mednarodna pogodba, ki zavezuje Republiko Slovenijo, ne določa drugače, se kazenske določbe zakona, ki ureja vstop, zapustitev in bivanje tujcev v Republiki Sloveniji, uporabljajo tudi za prosilce, in sicer</w:t>
      </w:r>
      <w:r w:rsidR="00DA2F24" w:rsidRPr="005D7417">
        <w:rPr>
          <w:rFonts w:cs="Arial"/>
          <w:szCs w:val="20"/>
          <w:lang w:val="sl-SI"/>
        </w:rPr>
        <w:t xml:space="preserve"> če</w:t>
      </w:r>
      <w:r w:rsidRPr="005D7417">
        <w:rPr>
          <w:rFonts w:cs="Arial"/>
          <w:szCs w:val="20"/>
          <w:lang w:val="sl-SI"/>
        </w:rPr>
        <w:t xml:space="preserve"> prosilec:</w:t>
      </w:r>
    </w:p>
    <w:p w14:paraId="1A3EC2A6" w14:textId="6B547B15" w:rsidR="00DF2A6E" w:rsidRPr="005D7417" w:rsidRDefault="00FA39B8" w:rsidP="000343EC">
      <w:pPr>
        <w:pStyle w:val="Odstavek"/>
        <w:numPr>
          <w:ilvl w:val="0"/>
          <w:numId w:val="76"/>
        </w:numPr>
        <w:spacing w:before="0" w:after="0" w:line="260" w:lineRule="exact"/>
        <w:rPr>
          <w:rFonts w:cs="Arial"/>
          <w:szCs w:val="20"/>
          <w:lang w:val="sl-SI"/>
        </w:rPr>
      </w:pPr>
      <w:r w:rsidRPr="005D7417">
        <w:rPr>
          <w:rFonts w:cs="Arial"/>
          <w:szCs w:val="20"/>
          <w:lang w:val="sl-SI"/>
        </w:rPr>
        <w:t>uporablja osebno ime v nasprotju z zakonom;</w:t>
      </w:r>
    </w:p>
    <w:p w14:paraId="07629BDB" w14:textId="58AC43E4" w:rsidR="00FA39B8" w:rsidRPr="005D7417" w:rsidRDefault="00FA39B8" w:rsidP="000343EC">
      <w:pPr>
        <w:pStyle w:val="Odstavek"/>
        <w:numPr>
          <w:ilvl w:val="0"/>
          <w:numId w:val="76"/>
        </w:numPr>
        <w:spacing w:before="0" w:after="0" w:line="260" w:lineRule="exact"/>
        <w:rPr>
          <w:rFonts w:cs="Arial"/>
          <w:szCs w:val="20"/>
          <w:lang w:val="sl-SI"/>
        </w:rPr>
      </w:pPr>
      <w:r w:rsidRPr="005D7417">
        <w:rPr>
          <w:rFonts w:cs="Arial"/>
          <w:szCs w:val="20"/>
          <w:lang w:val="sl-SI"/>
        </w:rPr>
        <w:t>poskusi zapustiti državo, če je zoper njega uveden kazenski postopek, postopek za prekršek ali drug postopek, v katerem je potrebna njegova navzočnost, in to zahteva organ, ki vodi postopek;</w:t>
      </w:r>
    </w:p>
    <w:p w14:paraId="6D01D455" w14:textId="37EFD0AC" w:rsidR="00FA39B8" w:rsidRPr="005D7417" w:rsidRDefault="00FA39B8" w:rsidP="000343EC">
      <w:pPr>
        <w:pStyle w:val="Odstavek"/>
        <w:numPr>
          <w:ilvl w:val="0"/>
          <w:numId w:val="76"/>
        </w:numPr>
        <w:spacing w:before="0" w:after="0" w:line="260" w:lineRule="exact"/>
        <w:rPr>
          <w:rFonts w:cs="Arial"/>
          <w:szCs w:val="20"/>
          <w:lang w:val="sl-SI"/>
        </w:rPr>
      </w:pPr>
      <w:r w:rsidRPr="005D7417">
        <w:rPr>
          <w:rFonts w:cs="Arial"/>
          <w:szCs w:val="20"/>
          <w:lang w:val="sl-SI"/>
        </w:rPr>
        <w:t>na zahtevo policista ne pokaže potrdila o vloženi vlogi za priznanje statusa začasne zaščite iz petega odstavka 15. člena tega zakona, s kater</w:t>
      </w:r>
      <w:r w:rsidR="00B059AD" w:rsidRPr="005D7417">
        <w:rPr>
          <w:rFonts w:cs="Arial"/>
          <w:szCs w:val="20"/>
          <w:lang w:val="sl-SI"/>
        </w:rPr>
        <w:t>im</w:t>
      </w:r>
      <w:r w:rsidRPr="005D7417">
        <w:rPr>
          <w:rFonts w:cs="Arial"/>
          <w:szCs w:val="20"/>
          <w:lang w:val="sl-SI"/>
        </w:rPr>
        <w:t xml:space="preserve"> dokazuje zakonitost </w:t>
      </w:r>
      <w:r w:rsidR="00461972">
        <w:rPr>
          <w:rFonts w:cs="Arial"/>
          <w:szCs w:val="20"/>
          <w:lang w:val="sl-SI"/>
        </w:rPr>
        <w:t>pre</w:t>
      </w:r>
      <w:r w:rsidR="00461972" w:rsidRPr="005D7417">
        <w:rPr>
          <w:rFonts w:cs="Arial"/>
          <w:szCs w:val="20"/>
          <w:lang w:val="sl-SI"/>
        </w:rPr>
        <w:t>biva</w:t>
      </w:r>
      <w:r w:rsidR="00461972">
        <w:rPr>
          <w:rFonts w:cs="Arial"/>
          <w:szCs w:val="20"/>
          <w:lang w:val="sl-SI"/>
        </w:rPr>
        <w:t>lišča</w:t>
      </w:r>
      <w:r w:rsidR="00461972" w:rsidRPr="005D7417">
        <w:rPr>
          <w:rFonts w:cs="Arial"/>
          <w:szCs w:val="20"/>
          <w:lang w:val="sl-SI"/>
        </w:rPr>
        <w:t xml:space="preserve"> </w:t>
      </w:r>
      <w:r w:rsidRPr="005D7417">
        <w:rPr>
          <w:rFonts w:cs="Arial"/>
          <w:szCs w:val="20"/>
          <w:lang w:val="sl-SI"/>
        </w:rPr>
        <w:t>v držav</w:t>
      </w:r>
      <w:r w:rsidR="00407BF0" w:rsidRPr="005D7417">
        <w:rPr>
          <w:rFonts w:cs="Arial"/>
          <w:szCs w:val="20"/>
          <w:lang w:val="sl-SI"/>
        </w:rPr>
        <w:t>i</w:t>
      </w:r>
      <w:r w:rsidRPr="005D7417">
        <w:rPr>
          <w:rFonts w:cs="Arial"/>
          <w:szCs w:val="20"/>
          <w:lang w:val="sl-SI"/>
        </w:rPr>
        <w:t>;</w:t>
      </w:r>
    </w:p>
    <w:p w14:paraId="2302D283" w14:textId="19861339" w:rsidR="00FA39B8" w:rsidRPr="005D7417" w:rsidRDefault="00FA39B8" w:rsidP="000343EC">
      <w:pPr>
        <w:pStyle w:val="Odstavek"/>
        <w:numPr>
          <w:ilvl w:val="0"/>
          <w:numId w:val="76"/>
        </w:numPr>
        <w:spacing w:before="0" w:after="0" w:line="260" w:lineRule="exact"/>
        <w:rPr>
          <w:rFonts w:cs="Arial"/>
          <w:szCs w:val="20"/>
          <w:lang w:val="sl-SI"/>
        </w:rPr>
      </w:pPr>
      <w:r w:rsidRPr="005D7417">
        <w:rPr>
          <w:rFonts w:cs="Arial"/>
          <w:szCs w:val="20"/>
          <w:lang w:val="sl-SI"/>
        </w:rPr>
        <w:t xml:space="preserve">pomaga pri nezakonitem vstopu, </w:t>
      </w:r>
      <w:r w:rsidR="00461972">
        <w:rPr>
          <w:rFonts w:cs="Arial"/>
          <w:szCs w:val="20"/>
          <w:lang w:val="sl-SI"/>
        </w:rPr>
        <w:t>pre</w:t>
      </w:r>
      <w:r w:rsidRPr="005D7417">
        <w:rPr>
          <w:rFonts w:cs="Arial"/>
          <w:szCs w:val="20"/>
          <w:lang w:val="sl-SI"/>
        </w:rPr>
        <w:t>bivanju ali tranzitu.</w:t>
      </w:r>
    </w:p>
    <w:p w14:paraId="3870598A" w14:textId="2501E69D" w:rsidR="00FA39B8" w:rsidRPr="005D7417" w:rsidRDefault="00FA39B8" w:rsidP="00215AB4">
      <w:pPr>
        <w:pStyle w:val="Odstavek"/>
        <w:spacing w:before="0" w:after="0" w:line="260" w:lineRule="exact"/>
        <w:rPr>
          <w:rFonts w:cs="Arial"/>
          <w:szCs w:val="20"/>
          <w:lang w:val="sl-SI"/>
        </w:rPr>
      </w:pPr>
    </w:p>
    <w:p w14:paraId="54F8E761" w14:textId="77777777" w:rsidR="00FA39B8" w:rsidRPr="005D7417" w:rsidRDefault="00FA39B8" w:rsidP="00215AB4">
      <w:pPr>
        <w:pStyle w:val="Odstavek"/>
        <w:spacing w:before="0" w:after="0" w:line="260" w:lineRule="exact"/>
        <w:rPr>
          <w:rFonts w:cs="Arial"/>
          <w:szCs w:val="20"/>
          <w:lang w:val="sl-SI"/>
        </w:rPr>
      </w:pPr>
    </w:p>
    <w:p w14:paraId="300FF57C" w14:textId="75CC1BEB" w:rsidR="00DF2A6E" w:rsidRPr="005D7417" w:rsidRDefault="0040043D" w:rsidP="00215AB4">
      <w:pPr>
        <w:pStyle w:val="Poglavje"/>
        <w:spacing w:before="0" w:after="0" w:line="260" w:lineRule="exact"/>
        <w:rPr>
          <w:b/>
          <w:sz w:val="20"/>
          <w:szCs w:val="20"/>
        </w:rPr>
      </w:pPr>
      <w:r w:rsidRPr="005D7417">
        <w:rPr>
          <w:b/>
          <w:sz w:val="20"/>
          <w:szCs w:val="20"/>
        </w:rPr>
        <w:t>X</w:t>
      </w:r>
      <w:r w:rsidR="00F77285" w:rsidRPr="005D7417">
        <w:rPr>
          <w:b/>
          <w:sz w:val="20"/>
          <w:szCs w:val="20"/>
        </w:rPr>
        <w:t>I</w:t>
      </w:r>
      <w:r w:rsidRPr="005D7417">
        <w:rPr>
          <w:b/>
          <w:sz w:val="20"/>
          <w:szCs w:val="20"/>
        </w:rPr>
        <w:t xml:space="preserve">. </w:t>
      </w:r>
      <w:r w:rsidR="00DF2A6E" w:rsidRPr="005D7417">
        <w:rPr>
          <w:b/>
          <w:sz w:val="20"/>
          <w:szCs w:val="20"/>
        </w:rPr>
        <w:t>POGLAVJE</w:t>
      </w:r>
    </w:p>
    <w:p w14:paraId="3A1809C1" w14:textId="2A20018B" w:rsidR="00300046" w:rsidRPr="005D7417" w:rsidRDefault="0040043D" w:rsidP="00215AB4">
      <w:pPr>
        <w:pStyle w:val="Poglavje"/>
        <w:spacing w:before="0" w:after="0" w:line="260" w:lineRule="exact"/>
        <w:rPr>
          <w:b/>
          <w:sz w:val="20"/>
          <w:szCs w:val="20"/>
        </w:rPr>
      </w:pPr>
      <w:r w:rsidRPr="005D7417">
        <w:rPr>
          <w:b/>
          <w:sz w:val="20"/>
          <w:szCs w:val="20"/>
        </w:rPr>
        <w:t>PREHODNE IN KONČNE DOLOČBE</w:t>
      </w:r>
    </w:p>
    <w:p w14:paraId="3DC39F1B" w14:textId="273603DE" w:rsidR="00300046" w:rsidRPr="00761C28" w:rsidRDefault="00300046" w:rsidP="00215AB4">
      <w:pPr>
        <w:pStyle w:val="Odstavek"/>
        <w:spacing w:before="0" w:after="0" w:line="260" w:lineRule="exact"/>
        <w:rPr>
          <w:rFonts w:cs="Arial"/>
          <w:b/>
          <w:szCs w:val="20"/>
          <w:lang w:val="sl-SI"/>
        </w:rPr>
      </w:pPr>
    </w:p>
    <w:p w14:paraId="2AA8E310" w14:textId="0F914058" w:rsidR="00E41D41" w:rsidRPr="00A87B07" w:rsidRDefault="00E41D41" w:rsidP="00A87B07">
      <w:pPr>
        <w:pStyle w:val="len"/>
        <w:numPr>
          <w:ilvl w:val="0"/>
          <w:numId w:val="74"/>
        </w:numPr>
        <w:spacing w:before="0" w:after="0" w:line="260" w:lineRule="exact"/>
        <w:rPr>
          <w:rFonts w:cs="Arial"/>
          <w:sz w:val="20"/>
          <w:szCs w:val="20"/>
          <w:lang w:val="sl-SI"/>
        </w:rPr>
      </w:pPr>
      <w:r w:rsidRPr="00A87B07">
        <w:rPr>
          <w:rFonts w:cs="Arial"/>
          <w:sz w:val="20"/>
          <w:szCs w:val="20"/>
          <w:lang w:val="sl-SI"/>
        </w:rPr>
        <w:t>člen</w:t>
      </w:r>
    </w:p>
    <w:p w14:paraId="2C1B9922" w14:textId="77777777" w:rsidR="00E41D41" w:rsidRPr="00761C28" w:rsidRDefault="00E41D41" w:rsidP="00215AB4">
      <w:pPr>
        <w:pStyle w:val="Odstavek"/>
        <w:spacing w:before="0" w:after="0" w:line="260" w:lineRule="exact"/>
        <w:ind w:firstLine="0"/>
        <w:jc w:val="center"/>
        <w:rPr>
          <w:rFonts w:cs="Arial"/>
          <w:b/>
          <w:szCs w:val="20"/>
          <w:lang w:val="sl-SI"/>
        </w:rPr>
      </w:pPr>
      <w:r w:rsidRPr="00761C28">
        <w:rPr>
          <w:rFonts w:cs="Arial"/>
          <w:b/>
          <w:szCs w:val="20"/>
          <w:lang w:val="sl-SI"/>
        </w:rPr>
        <w:t>(izkaznica osebe z začasno zaščito)</w:t>
      </w:r>
    </w:p>
    <w:p w14:paraId="39CE694B" w14:textId="77777777" w:rsidR="00E41D41" w:rsidRPr="005D7417" w:rsidRDefault="00E41D41" w:rsidP="00215AB4">
      <w:pPr>
        <w:pStyle w:val="Odstavek"/>
        <w:spacing w:before="0" w:after="0" w:line="260" w:lineRule="exact"/>
        <w:ind w:firstLine="0"/>
        <w:jc w:val="center"/>
        <w:rPr>
          <w:rFonts w:cs="Arial"/>
          <w:szCs w:val="20"/>
          <w:lang w:val="sl-SI"/>
        </w:rPr>
      </w:pPr>
    </w:p>
    <w:p w14:paraId="0815E3F0" w14:textId="06B4F1DE" w:rsidR="002656D7" w:rsidRPr="005D7417" w:rsidRDefault="00E41D41" w:rsidP="00215AB4">
      <w:pPr>
        <w:pStyle w:val="Odstavek"/>
        <w:spacing w:before="0" w:after="0" w:line="260" w:lineRule="exact"/>
        <w:ind w:firstLine="993"/>
        <w:rPr>
          <w:rFonts w:cs="Arial"/>
          <w:szCs w:val="20"/>
          <w:lang w:val="sl-SI"/>
        </w:rPr>
      </w:pPr>
      <w:r w:rsidRPr="005D7417">
        <w:rPr>
          <w:rFonts w:cs="Arial"/>
          <w:szCs w:val="20"/>
          <w:lang w:val="sl-SI"/>
        </w:rPr>
        <w:lastRenderedPageBreak/>
        <w:t>Izkaznice oseb z začasno zaščito, ki so bile izdane na podlagi Zakona o začasni zaščiti razseljenih oseb (Uradni list RS, št. 16/17 – uradno prečiščeno besedilo), ostanejo v veljavi do poteka njihove veljavnosti.</w:t>
      </w:r>
    </w:p>
    <w:p w14:paraId="4AD15E07" w14:textId="77777777" w:rsidR="00E41D41" w:rsidRPr="005D7417" w:rsidRDefault="00E41D41" w:rsidP="00215AB4">
      <w:pPr>
        <w:pStyle w:val="Odstavek"/>
        <w:spacing w:before="0" w:after="0" w:line="260" w:lineRule="exact"/>
        <w:ind w:firstLine="0"/>
        <w:jc w:val="center"/>
        <w:rPr>
          <w:rFonts w:cs="Arial"/>
          <w:szCs w:val="20"/>
          <w:lang w:val="sl-SI"/>
        </w:rPr>
      </w:pPr>
    </w:p>
    <w:p w14:paraId="393BD65C" w14:textId="14E0C545" w:rsidR="00300046" w:rsidRPr="00A87B07" w:rsidRDefault="00300046" w:rsidP="00A87B07">
      <w:pPr>
        <w:pStyle w:val="len"/>
        <w:numPr>
          <w:ilvl w:val="0"/>
          <w:numId w:val="74"/>
        </w:numPr>
        <w:spacing w:before="0" w:after="0" w:line="260" w:lineRule="exact"/>
        <w:rPr>
          <w:rFonts w:cs="Arial"/>
          <w:sz w:val="20"/>
          <w:szCs w:val="20"/>
          <w:lang w:val="sl-SI"/>
        </w:rPr>
      </w:pPr>
      <w:r w:rsidRPr="00A87B07">
        <w:rPr>
          <w:rFonts w:cs="Arial"/>
          <w:sz w:val="20"/>
          <w:szCs w:val="20"/>
          <w:lang w:val="sl-SI"/>
        </w:rPr>
        <w:t>člen</w:t>
      </w:r>
    </w:p>
    <w:p w14:paraId="479B5C04" w14:textId="3082C403" w:rsidR="00300046" w:rsidRPr="00761C28" w:rsidRDefault="00300046" w:rsidP="00215AB4">
      <w:pPr>
        <w:pStyle w:val="Odstavek"/>
        <w:spacing w:before="0" w:after="0" w:line="260" w:lineRule="exact"/>
        <w:ind w:firstLine="0"/>
        <w:jc w:val="center"/>
        <w:rPr>
          <w:rFonts w:cs="Arial"/>
          <w:b/>
          <w:szCs w:val="20"/>
          <w:lang w:val="sl-SI"/>
        </w:rPr>
      </w:pPr>
      <w:r w:rsidRPr="00761C28">
        <w:rPr>
          <w:rFonts w:cs="Arial"/>
          <w:b/>
          <w:szCs w:val="20"/>
          <w:lang w:val="sl-SI"/>
        </w:rPr>
        <w:t>(dokončanje postopkov)</w:t>
      </w:r>
    </w:p>
    <w:p w14:paraId="2E25E211" w14:textId="77777777" w:rsidR="00300046" w:rsidRPr="005D7417" w:rsidRDefault="00300046" w:rsidP="00215AB4">
      <w:pPr>
        <w:pStyle w:val="Odstavek"/>
        <w:spacing w:before="0" w:after="0" w:line="260" w:lineRule="exact"/>
        <w:ind w:firstLine="0"/>
        <w:jc w:val="center"/>
        <w:rPr>
          <w:rFonts w:cs="Arial"/>
          <w:szCs w:val="20"/>
          <w:lang w:val="sl-SI"/>
        </w:rPr>
      </w:pPr>
    </w:p>
    <w:p w14:paraId="7E5E6D21" w14:textId="205B7EC6" w:rsidR="00300046" w:rsidRPr="005D7417" w:rsidRDefault="00300046" w:rsidP="00215AB4">
      <w:pPr>
        <w:pStyle w:val="Odstavek"/>
        <w:spacing w:before="0" w:after="0" w:line="260" w:lineRule="exact"/>
        <w:ind w:firstLine="993"/>
        <w:rPr>
          <w:rFonts w:cs="Arial"/>
          <w:szCs w:val="20"/>
          <w:lang w:val="sl-SI"/>
        </w:rPr>
      </w:pPr>
      <w:r w:rsidRPr="005D7417">
        <w:rPr>
          <w:rFonts w:cs="Arial"/>
          <w:szCs w:val="20"/>
          <w:lang w:val="sl-SI"/>
        </w:rPr>
        <w:t>Postopki</w:t>
      </w:r>
      <w:r w:rsidR="008A2658" w:rsidRPr="005D7417">
        <w:rPr>
          <w:rFonts w:cs="Arial"/>
          <w:szCs w:val="20"/>
          <w:lang w:val="sl-SI"/>
        </w:rPr>
        <w:t>,</w:t>
      </w:r>
      <w:r w:rsidRPr="005D7417">
        <w:rPr>
          <w:rFonts w:cs="Arial"/>
          <w:szCs w:val="20"/>
          <w:lang w:val="sl-SI"/>
        </w:rPr>
        <w:t xml:space="preserve"> </w:t>
      </w:r>
      <w:r w:rsidR="00581DCD" w:rsidRPr="005D7417">
        <w:rPr>
          <w:rFonts w:cs="Arial"/>
          <w:szCs w:val="20"/>
          <w:lang w:val="sl-SI"/>
        </w:rPr>
        <w:t xml:space="preserve">ki so se začeli pred začetkom uporabe tega zakona, </w:t>
      </w:r>
      <w:r w:rsidRPr="005D7417">
        <w:rPr>
          <w:rFonts w:cs="Arial"/>
          <w:szCs w:val="20"/>
          <w:lang w:val="sl-SI"/>
        </w:rPr>
        <w:t xml:space="preserve">se </w:t>
      </w:r>
      <w:r w:rsidR="00436D76" w:rsidRPr="005D7417">
        <w:rPr>
          <w:rFonts w:cs="Arial"/>
          <w:szCs w:val="20"/>
          <w:lang w:val="sl-SI"/>
        </w:rPr>
        <w:t xml:space="preserve">končajo v skladu </w:t>
      </w:r>
      <w:r w:rsidR="00C93665" w:rsidRPr="005D7417">
        <w:rPr>
          <w:rFonts w:cs="Arial"/>
          <w:szCs w:val="20"/>
          <w:lang w:val="sl-SI"/>
        </w:rPr>
        <w:t>z Zakonom o začasni zaščiti razseljenih oseb (Uradni list RS, št. 16/17 – uradno prečiščeno besedilo)</w:t>
      </w:r>
      <w:r w:rsidR="00AA53DB">
        <w:rPr>
          <w:rFonts w:cs="Arial"/>
          <w:szCs w:val="20"/>
          <w:lang w:val="sl-SI"/>
        </w:rPr>
        <w:t>,</w:t>
      </w:r>
      <w:r w:rsidR="00AA53DB" w:rsidRPr="00AA53DB">
        <w:t xml:space="preserve"> </w:t>
      </w:r>
      <w:r w:rsidR="00AA53DB" w:rsidRPr="00AA53DB">
        <w:rPr>
          <w:rFonts w:cs="Arial"/>
          <w:szCs w:val="20"/>
          <w:lang w:val="sl-SI"/>
        </w:rPr>
        <w:t>razen če so določbe tega zakona za prosilca ali osebo z začasno zaščito ugodnejše</w:t>
      </w:r>
      <w:r w:rsidR="00436D76" w:rsidRPr="005D7417">
        <w:rPr>
          <w:rFonts w:cs="Arial"/>
          <w:szCs w:val="20"/>
          <w:lang w:val="sl-SI"/>
        </w:rPr>
        <w:t>.</w:t>
      </w:r>
      <w:r w:rsidR="00AA53DB">
        <w:rPr>
          <w:rFonts w:cs="Arial"/>
          <w:szCs w:val="20"/>
          <w:lang w:val="sl-SI"/>
        </w:rPr>
        <w:t xml:space="preserve"> </w:t>
      </w:r>
      <w:r w:rsidRPr="005D7417">
        <w:rPr>
          <w:rFonts w:cs="Arial"/>
          <w:szCs w:val="20"/>
          <w:lang w:val="sl-SI"/>
        </w:rPr>
        <w:t xml:space="preserve"> </w:t>
      </w:r>
    </w:p>
    <w:p w14:paraId="110BEB2A" w14:textId="77777777" w:rsidR="00BA40F3" w:rsidRPr="005D7417" w:rsidRDefault="00BA40F3" w:rsidP="00215AB4">
      <w:pPr>
        <w:pStyle w:val="Odstavek"/>
        <w:spacing w:before="0" w:after="0" w:line="260" w:lineRule="exact"/>
        <w:ind w:firstLine="0"/>
        <w:rPr>
          <w:rFonts w:cs="Arial"/>
          <w:szCs w:val="20"/>
          <w:lang w:val="sl-SI"/>
        </w:rPr>
      </w:pPr>
    </w:p>
    <w:p w14:paraId="22915DA5" w14:textId="475A7FB9" w:rsidR="003B2272" w:rsidRPr="00761C28" w:rsidRDefault="003B2272" w:rsidP="00A87B07">
      <w:pPr>
        <w:pStyle w:val="len"/>
        <w:numPr>
          <w:ilvl w:val="0"/>
          <w:numId w:val="74"/>
        </w:numPr>
        <w:spacing w:before="0" w:after="0" w:line="260" w:lineRule="exact"/>
        <w:rPr>
          <w:rFonts w:cs="Arial"/>
          <w:sz w:val="20"/>
          <w:szCs w:val="20"/>
          <w:lang w:val="sl-SI"/>
        </w:rPr>
      </w:pPr>
      <w:r w:rsidRPr="00761C28">
        <w:rPr>
          <w:rFonts w:cs="Arial"/>
          <w:sz w:val="20"/>
          <w:szCs w:val="20"/>
          <w:lang w:val="sl-SI"/>
        </w:rPr>
        <w:t>člen</w:t>
      </w:r>
    </w:p>
    <w:p w14:paraId="3DC24A33" w14:textId="6E374A3B" w:rsidR="003B2272" w:rsidRPr="00761C28" w:rsidRDefault="003B2272" w:rsidP="00215AB4">
      <w:pPr>
        <w:pStyle w:val="lennaslov"/>
        <w:spacing w:after="0" w:line="260" w:lineRule="exact"/>
        <w:rPr>
          <w:rFonts w:cs="Arial"/>
          <w:sz w:val="20"/>
          <w:szCs w:val="20"/>
          <w:lang w:val="sl-SI"/>
        </w:rPr>
      </w:pPr>
      <w:r w:rsidRPr="00761C28">
        <w:rPr>
          <w:rFonts w:cs="Arial"/>
          <w:sz w:val="20"/>
          <w:szCs w:val="20"/>
          <w:lang w:val="sl-SI"/>
        </w:rPr>
        <w:t>(izdaja podzakonskih predpisov)</w:t>
      </w:r>
    </w:p>
    <w:p w14:paraId="61A55666" w14:textId="77777777" w:rsidR="003B2272" w:rsidRPr="005D7417" w:rsidRDefault="003B2272" w:rsidP="00215AB4">
      <w:pPr>
        <w:pStyle w:val="Odstavek"/>
        <w:spacing w:before="0" w:after="0" w:line="260" w:lineRule="exact"/>
        <w:rPr>
          <w:rFonts w:cs="Arial"/>
          <w:szCs w:val="20"/>
          <w:lang w:val="sl-SI"/>
        </w:rPr>
      </w:pPr>
    </w:p>
    <w:p w14:paraId="4120EDA2" w14:textId="520AA044" w:rsidR="003B2272" w:rsidRPr="005D7417" w:rsidRDefault="003B2272" w:rsidP="00215AB4">
      <w:pPr>
        <w:pStyle w:val="Odstavek"/>
        <w:spacing w:before="0" w:after="0" w:line="260" w:lineRule="exact"/>
        <w:rPr>
          <w:rFonts w:cs="Arial"/>
          <w:szCs w:val="20"/>
          <w:lang w:val="sl-SI"/>
        </w:rPr>
      </w:pPr>
      <w:r w:rsidRPr="005D7417">
        <w:rPr>
          <w:rFonts w:cs="Arial"/>
          <w:szCs w:val="20"/>
          <w:lang w:val="sl-SI"/>
        </w:rPr>
        <w:t xml:space="preserve">Podzakonski predpisi na podlagi tega zakona se izdajo v </w:t>
      </w:r>
      <w:r w:rsidR="000A4948">
        <w:rPr>
          <w:rFonts w:cs="Arial"/>
          <w:szCs w:val="20"/>
          <w:lang w:val="sl-SI"/>
        </w:rPr>
        <w:t>treh</w:t>
      </w:r>
      <w:r w:rsidR="000A4948" w:rsidRPr="005D7417">
        <w:rPr>
          <w:rFonts w:cs="Arial"/>
          <w:szCs w:val="20"/>
          <w:lang w:val="sl-SI"/>
        </w:rPr>
        <w:t xml:space="preserve"> </w:t>
      </w:r>
      <w:r w:rsidRPr="005D7417">
        <w:rPr>
          <w:rFonts w:cs="Arial"/>
          <w:szCs w:val="20"/>
          <w:lang w:val="sl-SI"/>
        </w:rPr>
        <w:t xml:space="preserve">mesecih po uveljavitvi tega zakona. </w:t>
      </w:r>
    </w:p>
    <w:p w14:paraId="7052A9A2" w14:textId="56A96BB9" w:rsidR="00AC48CA" w:rsidRPr="005D7417" w:rsidRDefault="00AC48CA" w:rsidP="00215AB4">
      <w:pPr>
        <w:pStyle w:val="Odstavek"/>
        <w:spacing w:before="0" w:after="0" w:line="260" w:lineRule="exact"/>
        <w:rPr>
          <w:rFonts w:cs="Arial"/>
          <w:szCs w:val="20"/>
          <w:lang w:val="sl-SI"/>
        </w:rPr>
      </w:pPr>
    </w:p>
    <w:p w14:paraId="474FF4C6" w14:textId="6E32BBCE" w:rsidR="00F559D8" w:rsidRPr="00A87B07" w:rsidRDefault="00AC48CA" w:rsidP="00A87B07">
      <w:pPr>
        <w:pStyle w:val="len"/>
        <w:numPr>
          <w:ilvl w:val="0"/>
          <w:numId w:val="74"/>
        </w:numPr>
        <w:spacing w:before="0" w:after="0" w:line="260" w:lineRule="exact"/>
        <w:rPr>
          <w:rFonts w:cs="Arial"/>
          <w:sz w:val="20"/>
          <w:szCs w:val="20"/>
          <w:lang w:val="sl-SI"/>
        </w:rPr>
      </w:pPr>
      <w:r w:rsidRPr="00A87B07">
        <w:rPr>
          <w:rFonts w:cs="Arial"/>
          <w:sz w:val="20"/>
          <w:szCs w:val="20"/>
          <w:lang w:val="sl-SI"/>
        </w:rPr>
        <w:t>člen</w:t>
      </w:r>
    </w:p>
    <w:p w14:paraId="31D813B9" w14:textId="503EAF89" w:rsidR="00F559D8" w:rsidRPr="00761C28" w:rsidRDefault="00F559D8" w:rsidP="00F559D8">
      <w:pPr>
        <w:pStyle w:val="Odstavek"/>
        <w:spacing w:before="0" w:after="0" w:line="260" w:lineRule="exact"/>
        <w:ind w:firstLine="0"/>
        <w:jc w:val="center"/>
        <w:rPr>
          <w:rFonts w:cs="Arial"/>
          <w:b/>
          <w:szCs w:val="20"/>
          <w:lang w:val="sl-SI"/>
        </w:rPr>
      </w:pPr>
      <w:r w:rsidRPr="00761C28">
        <w:rPr>
          <w:rFonts w:cs="Arial"/>
          <w:b/>
          <w:szCs w:val="20"/>
          <w:lang w:val="sl-SI"/>
        </w:rPr>
        <w:t>(subvencija kosila za učence)</w:t>
      </w:r>
    </w:p>
    <w:p w14:paraId="497965D1" w14:textId="77777777" w:rsidR="00F559D8" w:rsidRDefault="00F559D8" w:rsidP="00F559D8">
      <w:pPr>
        <w:pStyle w:val="Odstavek"/>
        <w:spacing w:before="0" w:after="0" w:line="260" w:lineRule="exact"/>
        <w:ind w:firstLine="0"/>
        <w:jc w:val="center"/>
        <w:rPr>
          <w:rFonts w:cs="Arial"/>
          <w:szCs w:val="20"/>
          <w:lang w:val="sl-SI"/>
        </w:rPr>
      </w:pPr>
    </w:p>
    <w:p w14:paraId="529B12CA" w14:textId="583171FF" w:rsidR="00F559D8" w:rsidRDefault="00D875CD" w:rsidP="00D875CD">
      <w:pPr>
        <w:pStyle w:val="Odstavek"/>
        <w:spacing w:before="0" w:after="0" w:line="260" w:lineRule="exact"/>
        <w:ind w:firstLine="0"/>
        <w:rPr>
          <w:rFonts w:cs="Arial"/>
          <w:szCs w:val="20"/>
          <w:lang w:val="sl-SI"/>
        </w:rPr>
      </w:pPr>
      <w:r w:rsidRPr="00D875CD">
        <w:rPr>
          <w:rFonts w:cs="Arial"/>
          <w:szCs w:val="20"/>
          <w:lang w:val="sl-SI"/>
        </w:rPr>
        <w:t>Do začetka uporabe določb zakona, ki ureja šolsko prehrano, imajo pravico do brezplačnega kosila učenci, ki so prosilci za mednarodno zaščito ali prosilci za začasno zaščito, ki se redno izobražujejo in so prijavljeni na kosilo, in sicer do konca meseca, ki sledi mesecu, v katerem jim je bila priznana mednarodna zaščita oziroma začasna zaščita.</w:t>
      </w:r>
    </w:p>
    <w:p w14:paraId="7BEF1588" w14:textId="77777777" w:rsidR="00AC6137" w:rsidRDefault="00AC6137" w:rsidP="00D875CD">
      <w:pPr>
        <w:pStyle w:val="Odstavek"/>
        <w:spacing w:before="0" w:after="0" w:line="260" w:lineRule="exact"/>
        <w:ind w:firstLine="0"/>
        <w:rPr>
          <w:rFonts w:cs="Arial"/>
          <w:szCs w:val="20"/>
          <w:lang w:val="sl-SI"/>
        </w:rPr>
      </w:pPr>
    </w:p>
    <w:p w14:paraId="706C975A" w14:textId="7E5C4A62" w:rsidR="00F559D8" w:rsidRPr="00A87B07" w:rsidRDefault="00F559D8" w:rsidP="00A87B07">
      <w:pPr>
        <w:pStyle w:val="len"/>
        <w:numPr>
          <w:ilvl w:val="0"/>
          <w:numId w:val="74"/>
        </w:numPr>
        <w:spacing w:before="0" w:after="0" w:line="260" w:lineRule="exact"/>
        <w:rPr>
          <w:rFonts w:cs="Arial"/>
          <w:sz w:val="20"/>
          <w:szCs w:val="20"/>
          <w:lang w:val="sl-SI"/>
        </w:rPr>
      </w:pPr>
      <w:r w:rsidRPr="00A87B07">
        <w:rPr>
          <w:rFonts w:cs="Arial"/>
          <w:sz w:val="20"/>
          <w:szCs w:val="20"/>
          <w:lang w:val="sl-SI"/>
        </w:rPr>
        <w:t>člen</w:t>
      </w:r>
    </w:p>
    <w:p w14:paraId="16AB0EB1" w14:textId="45FD3C68" w:rsidR="0043394A" w:rsidRPr="00761C28" w:rsidRDefault="0043394A" w:rsidP="00215AB4">
      <w:pPr>
        <w:pStyle w:val="Odstavek"/>
        <w:spacing w:before="0" w:after="0" w:line="260" w:lineRule="exact"/>
        <w:ind w:firstLine="0"/>
        <w:jc w:val="center"/>
        <w:rPr>
          <w:rFonts w:cs="Arial"/>
          <w:b/>
          <w:szCs w:val="20"/>
          <w:lang w:val="sl-SI"/>
        </w:rPr>
      </w:pPr>
      <w:r w:rsidRPr="00761C28">
        <w:rPr>
          <w:rFonts w:cs="Arial"/>
          <w:b/>
          <w:szCs w:val="20"/>
          <w:lang w:val="sl-SI"/>
        </w:rPr>
        <w:t>(</w:t>
      </w:r>
      <w:r w:rsidR="00FC1334" w:rsidRPr="00761C28">
        <w:rPr>
          <w:rFonts w:cs="Arial"/>
          <w:b/>
          <w:szCs w:val="20"/>
          <w:lang w:val="sl-SI"/>
        </w:rPr>
        <w:t>nastanitev v okviru mednarodne zaščite</w:t>
      </w:r>
      <w:r w:rsidRPr="00761C28">
        <w:rPr>
          <w:rFonts w:cs="Arial"/>
          <w:b/>
          <w:szCs w:val="20"/>
          <w:lang w:val="sl-SI"/>
        </w:rPr>
        <w:t>)</w:t>
      </w:r>
    </w:p>
    <w:p w14:paraId="7F4EB13B" w14:textId="77777777" w:rsidR="0043394A" w:rsidRPr="00761C28" w:rsidRDefault="0043394A" w:rsidP="00215AB4">
      <w:pPr>
        <w:pStyle w:val="Odstavek"/>
        <w:spacing w:before="0" w:after="0" w:line="260" w:lineRule="exact"/>
        <w:ind w:firstLine="0"/>
        <w:jc w:val="center"/>
        <w:rPr>
          <w:rFonts w:cs="Arial"/>
          <w:b/>
          <w:szCs w:val="20"/>
          <w:lang w:val="sl-SI"/>
        </w:rPr>
      </w:pPr>
    </w:p>
    <w:p w14:paraId="2F6BE12B" w14:textId="6CA7D85C" w:rsidR="0043394A" w:rsidRDefault="0043394A" w:rsidP="0043394A">
      <w:pPr>
        <w:spacing w:after="0" w:line="260" w:lineRule="exact"/>
        <w:ind w:firstLine="720"/>
        <w:rPr>
          <w:rFonts w:cs="Arial"/>
          <w:lang w:val="sl-SI"/>
        </w:rPr>
      </w:pPr>
      <w:r>
        <w:rPr>
          <w:lang w:val="sl-SI"/>
        </w:rPr>
        <w:t>(1)</w:t>
      </w:r>
      <w:r w:rsidRPr="0005713E">
        <w:rPr>
          <w:lang w:val="sl-SI"/>
        </w:rPr>
        <w:t xml:space="preserve"> </w:t>
      </w:r>
      <w:r>
        <w:rPr>
          <w:lang w:val="sl-SI"/>
        </w:rPr>
        <w:t>Do ureditve v zakonu, ki ureja mednarodno zaščito, se o</w:t>
      </w:r>
      <w:r w:rsidRPr="006517EA">
        <w:rPr>
          <w:rFonts w:cs="Arial"/>
          <w:lang w:val="sl-SI"/>
        </w:rPr>
        <w:t>sebi s priznano mednarodno zaščito, ki je imela pred</w:t>
      </w:r>
      <w:r w:rsidR="00234F58">
        <w:rPr>
          <w:rFonts w:cs="Arial"/>
          <w:lang w:val="sl-SI"/>
        </w:rPr>
        <w:t xml:space="preserve"> priznanjem mednarodne zaščite</w:t>
      </w:r>
      <w:r w:rsidRPr="006517EA">
        <w:rPr>
          <w:rFonts w:cs="Arial"/>
          <w:lang w:val="sl-SI"/>
        </w:rPr>
        <w:t xml:space="preserve"> status začasne zaščite in je bila nastanjena v nastanitvenih centrih ali drugih nastanitvenih kapacitetah </w:t>
      </w:r>
      <w:r w:rsidR="00234F58">
        <w:rPr>
          <w:rFonts w:cs="Arial"/>
          <w:lang w:val="sl-SI"/>
        </w:rPr>
        <w:t>v skladu z</w:t>
      </w:r>
      <w:r w:rsidRPr="006517EA">
        <w:rPr>
          <w:rFonts w:cs="Arial"/>
          <w:lang w:val="sl-SI"/>
        </w:rPr>
        <w:t xml:space="preserve"> zakon</w:t>
      </w:r>
      <w:r w:rsidR="00234F58">
        <w:rPr>
          <w:rFonts w:cs="Arial"/>
          <w:lang w:val="sl-SI"/>
        </w:rPr>
        <w:t>om</w:t>
      </w:r>
      <w:r>
        <w:rPr>
          <w:rFonts w:cs="Arial"/>
          <w:lang w:val="sl-SI"/>
        </w:rPr>
        <w:t>, ki ureja začasno</w:t>
      </w:r>
      <w:r w:rsidRPr="006517EA">
        <w:rPr>
          <w:rFonts w:cs="Arial"/>
          <w:lang w:val="sl-SI"/>
        </w:rPr>
        <w:t xml:space="preserve"> zaščit</w:t>
      </w:r>
      <w:r>
        <w:rPr>
          <w:rFonts w:cs="Arial"/>
          <w:lang w:val="sl-SI"/>
        </w:rPr>
        <w:t>o</w:t>
      </w:r>
      <w:r w:rsidRPr="006517EA">
        <w:rPr>
          <w:rFonts w:cs="Arial"/>
          <w:lang w:val="sl-SI"/>
        </w:rPr>
        <w:t xml:space="preserve">, čas te nastanitve šteje v obdobje upravičenosti do nastanitve </w:t>
      </w:r>
      <w:r>
        <w:rPr>
          <w:rFonts w:cs="Arial"/>
          <w:lang w:val="sl-SI"/>
        </w:rPr>
        <w:t xml:space="preserve">v nastanitvenih kapacitetah </w:t>
      </w:r>
      <w:r w:rsidR="00234F58">
        <w:rPr>
          <w:rFonts w:cs="Arial"/>
          <w:lang w:val="sl-SI"/>
        </w:rPr>
        <w:t>v skladu</w:t>
      </w:r>
      <w:r>
        <w:rPr>
          <w:rFonts w:cs="Arial"/>
          <w:lang w:val="sl-SI"/>
        </w:rPr>
        <w:t xml:space="preserve"> </w:t>
      </w:r>
      <w:r w:rsidR="00234F58">
        <w:rPr>
          <w:rFonts w:cs="Arial"/>
          <w:lang w:val="sl-SI"/>
        </w:rPr>
        <w:t xml:space="preserve">z </w:t>
      </w:r>
      <w:r>
        <w:rPr>
          <w:rFonts w:cs="Arial"/>
          <w:lang w:val="sl-SI"/>
        </w:rPr>
        <w:t>zakon</w:t>
      </w:r>
      <w:r w:rsidR="00234F58">
        <w:rPr>
          <w:rFonts w:cs="Arial"/>
          <w:lang w:val="sl-SI"/>
        </w:rPr>
        <w:t>om</w:t>
      </w:r>
      <w:r>
        <w:rPr>
          <w:rFonts w:cs="Arial"/>
          <w:lang w:val="sl-SI"/>
        </w:rPr>
        <w:t>, ki ureja mednarodno zaščito</w:t>
      </w:r>
      <w:r w:rsidRPr="006517EA">
        <w:rPr>
          <w:rFonts w:cs="Arial"/>
          <w:lang w:val="sl-SI"/>
        </w:rPr>
        <w:t>.</w:t>
      </w:r>
    </w:p>
    <w:p w14:paraId="1054076B" w14:textId="72F7B02F" w:rsidR="001027E6" w:rsidRPr="00A96D46" w:rsidRDefault="0043394A" w:rsidP="00A96D46">
      <w:pPr>
        <w:pStyle w:val="Odstavek"/>
      </w:pPr>
      <w:r>
        <w:rPr>
          <w:lang w:val="sl-SI"/>
        </w:rPr>
        <w:t>(2) Do ureditve v zakonu, ki ureja mednarodno zaščito, se o</w:t>
      </w:r>
      <w:r w:rsidRPr="009F4498">
        <w:t>sebi s priznano mednarodno zaščito, ki je imela pred</w:t>
      </w:r>
      <w:r w:rsidR="00234F58">
        <w:t xml:space="preserve"> priznanjem mednarodne zaščite</w:t>
      </w:r>
      <w:r>
        <w:t xml:space="preserve"> status začasne zaščite,</w:t>
      </w:r>
      <w:r w:rsidRPr="009F4498">
        <w:t xml:space="preserve"> pravica do prejemanja denarnega nadomestila </w:t>
      </w:r>
      <w:r>
        <w:rPr>
          <w:lang w:val="sl-SI"/>
        </w:rPr>
        <w:t>za nastanitev na zasebnem naslovu</w:t>
      </w:r>
      <w:r w:rsidRPr="009F4498">
        <w:t xml:space="preserve"> skrajša za čas prejemanja denarne pomoči za zasebno nastanitev </w:t>
      </w:r>
      <w:r w:rsidR="00234F58">
        <w:rPr>
          <w:lang w:val="sl-SI"/>
        </w:rPr>
        <w:t>v skladu z</w:t>
      </w:r>
      <w:r w:rsidRPr="009F4498">
        <w:t xml:space="preserve"> zakon</w:t>
      </w:r>
      <w:r w:rsidR="00234F58">
        <w:rPr>
          <w:lang w:val="sl-SI"/>
        </w:rPr>
        <w:t>om</w:t>
      </w:r>
      <w:r w:rsidRPr="009F4498">
        <w:t>, ki ureja začasn</w:t>
      </w:r>
      <w:r w:rsidR="00234F58">
        <w:rPr>
          <w:lang w:val="sl-SI"/>
        </w:rPr>
        <w:t>o</w:t>
      </w:r>
      <w:r w:rsidR="00234F58">
        <w:t xml:space="preserve"> zaščito</w:t>
      </w:r>
      <w:r w:rsidRPr="009F4498">
        <w:t>.</w:t>
      </w:r>
    </w:p>
    <w:p w14:paraId="192D99BA" w14:textId="42E1A022" w:rsidR="008069C1" w:rsidRPr="005D7417" w:rsidRDefault="008069C1" w:rsidP="00215AB4">
      <w:pPr>
        <w:spacing w:after="0" w:line="260" w:lineRule="exact"/>
        <w:rPr>
          <w:lang w:val="sl-SI"/>
        </w:rPr>
      </w:pPr>
    </w:p>
    <w:p w14:paraId="10055C66" w14:textId="1AA0B09E" w:rsidR="00A55BE4" w:rsidRPr="00A87B07" w:rsidRDefault="00A55BE4" w:rsidP="00A87B07">
      <w:pPr>
        <w:pStyle w:val="len"/>
        <w:numPr>
          <w:ilvl w:val="0"/>
          <w:numId w:val="74"/>
        </w:numPr>
        <w:spacing w:before="0" w:after="0" w:line="260" w:lineRule="exact"/>
        <w:rPr>
          <w:rFonts w:cs="Arial"/>
          <w:sz w:val="20"/>
          <w:szCs w:val="20"/>
          <w:lang w:val="sl-SI"/>
        </w:rPr>
      </w:pPr>
      <w:r w:rsidRPr="00A87B07">
        <w:rPr>
          <w:rFonts w:cs="Arial"/>
          <w:sz w:val="20"/>
          <w:szCs w:val="20"/>
          <w:lang w:val="sl-SI"/>
        </w:rPr>
        <w:t>člen</w:t>
      </w:r>
    </w:p>
    <w:p w14:paraId="38B677E4" w14:textId="20261BC8" w:rsidR="00A55BE4" w:rsidRPr="00761C28" w:rsidRDefault="00A55BE4" w:rsidP="00215AB4">
      <w:pPr>
        <w:pStyle w:val="Odstavek"/>
        <w:spacing w:before="0" w:after="0" w:line="260" w:lineRule="exact"/>
        <w:ind w:firstLine="0"/>
        <w:jc w:val="center"/>
        <w:rPr>
          <w:rFonts w:cs="Arial"/>
          <w:b/>
          <w:szCs w:val="20"/>
          <w:lang w:val="sl-SI"/>
        </w:rPr>
      </w:pPr>
      <w:r w:rsidRPr="00761C28">
        <w:rPr>
          <w:rFonts w:cs="Arial"/>
          <w:b/>
          <w:szCs w:val="20"/>
          <w:lang w:val="sl-SI"/>
        </w:rPr>
        <w:t>(</w:t>
      </w:r>
      <w:r w:rsidR="00CF019E" w:rsidRPr="00761C28">
        <w:rPr>
          <w:rFonts w:cs="Arial"/>
          <w:b/>
          <w:szCs w:val="20"/>
          <w:lang w:val="sl-SI"/>
        </w:rPr>
        <w:t>s</w:t>
      </w:r>
      <w:r w:rsidRPr="00761C28">
        <w:rPr>
          <w:rFonts w:cs="Arial"/>
          <w:b/>
          <w:szCs w:val="20"/>
          <w:lang w:val="sl-SI"/>
        </w:rPr>
        <w:t>premembe in dopolnitve Zakona o organizaciji in financiranju vzgoje in izobraževanja)</w:t>
      </w:r>
    </w:p>
    <w:p w14:paraId="4B224091" w14:textId="77777777" w:rsidR="00A55BE4" w:rsidRPr="005D7417" w:rsidRDefault="00A55BE4" w:rsidP="00215AB4">
      <w:pPr>
        <w:pStyle w:val="Odstavek"/>
        <w:spacing w:before="0" w:after="0" w:line="260" w:lineRule="exact"/>
        <w:rPr>
          <w:rFonts w:cs="Arial"/>
          <w:szCs w:val="20"/>
          <w:lang w:val="sl-SI"/>
        </w:rPr>
      </w:pPr>
    </w:p>
    <w:p w14:paraId="78750B35" w14:textId="2B95B57C" w:rsidR="00C17AA6" w:rsidRPr="005D7417" w:rsidRDefault="00A55BE4" w:rsidP="00215AB4">
      <w:pPr>
        <w:pStyle w:val="Odstavek"/>
        <w:spacing w:before="0" w:after="0" w:line="260" w:lineRule="exact"/>
        <w:ind w:firstLine="0"/>
        <w:rPr>
          <w:rFonts w:cs="Arial"/>
          <w:szCs w:val="20"/>
          <w:lang w:val="sl-SI"/>
        </w:rPr>
      </w:pPr>
      <w:r w:rsidRPr="005D7417">
        <w:rPr>
          <w:rFonts w:cs="Arial"/>
          <w:szCs w:val="20"/>
          <w:lang w:val="sl-SI"/>
        </w:rPr>
        <w:t>V Zakonu o organizaciji in financiranju vzgoje in izobraževanja (</w:t>
      </w:r>
      <w:r w:rsidR="005D2A4F" w:rsidRPr="005D7417">
        <w:rPr>
          <w:rFonts w:cs="Arial"/>
          <w:szCs w:val="20"/>
          <w:lang w:val="sl-SI"/>
        </w:rPr>
        <w:t xml:space="preserve">Uradni list RS, št. 16/07 – uradno prečiščeno besedilo, 36/08, 58/09, 64/09 – </w:t>
      </w:r>
      <w:proofErr w:type="spellStart"/>
      <w:r w:rsidR="005D2A4F" w:rsidRPr="005D7417">
        <w:rPr>
          <w:rFonts w:cs="Arial"/>
          <w:szCs w:val="20"/>
          <w:lang w:val="sl-SI"/>
        </w:rPr>
        <w:t>popr</w:t>
      </w:r>
      <w:proofErr w:type="spellEnd"/>
      <w:r w:rsidR="005D2A4F" w:rsidRPr="005D7417">
        <w:rPr>
          <w:rFonts w:cs="Arial"/>
          <w:szCs w:val="20"/>
          <w:lang w:val="sl-SI"/>
        </w:rPr>
        <w:t xml:space="preserve">., 65/09 – </w:t>
      </w:r>
      <w:proofErr w:type="spellStart"/>
      <w:r w:rsidR="005D2A4F" w:rsidRPr="005D7417">
        <w:rPr>
          <w:rFonts w:cs="Arial"/>
          <w:szCs w:val="20"/>
          <w:lang w:val="sl-SI"/>
        </w:rPr>
        <w:t>popr</w:t>
      </w:r>
      <w:proofErr w:type="spellEnd"/>
      <w:r w:rsidR="005D2A4F" w:rsidRPr="005D7417">
        <w:rPr>
          <w:rFonts w:cs="Arial"/>
          <w:szCs w:val="20"/>
          <w:lang w:val="sl-SI"/>
        </w:rPr>
        <w:t xml:space="preserve">., 20/11, 40/12 – ZUJF, 57/12 – ZPCP-2D, 47/15, 46/16, 49/16 – </w:t>
      </w:r>
      <w:proofErr w:type="spellStart"/>
      <w:r w:rsidR="005D2A4F" w:rsidRPr="005D7417">
        <w:rPr>
          <w:rFonts w:cs="Arial"/>
          <w:szCs w:val="20"/>
          <w:lang w:val="sl-SI"/>
        </w:rPr>
        <w:t>popr</w:t>
      </w:r>
      <w:proofErr w:type="spellEnd"/>
      <w:r w:rsidR="005D2A4F" w:rsidRPr="005D7417">
        <w:rPr>
          <w:rFonts w:cs="Arial"/>
          <w:szCs w:val="20"/>
          <w:lang w:val="sl-SI"/>
        </w:rPr>
        <w:t xml:space="preserve">., 25/17 – </w:t>
      </w:r>
      <w:proofErr w:type="spellStart"/>
      <w:r w:rsidR="005D2A4F" w:rsidRPr="005D7417">
        <w:rPr>
          <w:rFonts w:cs="Arial"/>
          <w:szCs w:val="20"/>
          <w:lang w:val="sl-SI"/>
        </w:rPr>
        <w:t>ZVaj</w:t>
      </w:r>
      <w:proofErr w:type="spellEnd"/>
      <w:r w:rsidR="005D2A4F" w:rsidRPr="005D7417">
        <w:rPr>
          <w:rFonts w:cs="Arial"/>
          <w:szCs w:val="20"/>
          <w:lang w:val="sl-SI"/>
        </w:rPr>
        <w:t>, 123/21, 172/21, 207/21, 105/22 – ZZNŠPP, 141/22</w:t>
      </w:r>
      <w:r w:rsidR="00E135AB">
        <w:rPr>
          <w:rFonts w:cs="Arial"/>
          <w:szCs w:val="20"/>
          <w:lang w:val="sl-SI"/>
        </w:rPr>
        <w:t>,</w:t>
      </w:r>
      <w:r w:rsidR="005D2A4F" w:rsidRPr="005D7417">
        <w:rPr>
          <w:rFonts w:cs="Arial"/>
          <w:szCs w:val="20"/>
          <w:lang w:val="sl-SI"/>
        </w:rPr>
        <w:t xml:space="preserve"> 158/22 – ZDoh-2AA</w:t>
      </w:r>
      <w:r w:rsidR="00E135AB">
        <w:rPr>
          <w:rFonts w:cs="Arial"/>
          <w:szCs w:val="20"/>
          <w:lang w:val="sl-SI"/>
        </w:rPr>
        <w:t xml:space="preserve"> in 71/23</w:t>
      </w:r>
      <w:r w:rsidRPr="005D7417">
        <w:rPr>
          <w:rFonts w:cs="Arial"/>
          <w:szCs w:val="20"/>
          <w:lang w:val="sl-SI"/>
        </w:rPr>
        <w:t>) se</w:t>
      </w:r>
      <w:r w:rsidR="00C17AA6" w:rsidRPr="005D7417">
        <w:rPr>
          <w:rFonts w:cs="Arial"/>
          <w:szCs w:val="20"/>
          <w:lang w:val="sl-SI"/>
        </w:rPr>
        <w:t>:</w:t>
      </w:r>
    </w:p>
    <w:p w14:paraId="1F9BBFD3" w14:textId="27BB96BC" w:rsidR="00A55BE4" w:rsidRPr="005D7417" w:rsidRDefault="00C17AA6" w:rsidP="00215AB4">
      <w:pPr>
        <w:pStyle w:val="Odstavek"/>
        <w:spacing w:before="0" w:after="0" w:line="260" w:lineRule="exact"/>
        <w:rPr>
          <w:rFonts w:cs="Arial"/>
          <w:szCs w:val="20"/>
          <w:lang w:val="sl-SI"/>
        </w:rPr>
      </w:pPr>
      <w:r w:rsidRPr="005D7417">
        <w:rPr>
          <w:rFonts w:cs="Arial"/>
          <w:szCs w:val="20"/>
          <w:lang w:val="sl-SI"/>
        </w:rPr>
        <w:t>1.</w:t>
      </w:r>
      <w:r w:rsidR="00A55BE4" w:rsidRPr="005D7417">
        <w:rPr>
          <w:rFonts w:cs="Arial"/>
          <w:szCs w:val="20"/>
          <w:lang w:val="sl-SI"/>
        </w:rPr>
        <w:t xml:space="preserve"> v 135.</w:t>
      </w:r>
      <w:r w:rsidR="00823B24" w:rsidRPr="005D7417">
        <w:rPr>
          <w:rFonts w:cs="Arial"/>
          <w:szCs w:val="20"/>
          <w:lang w:val="sl-SI"/>
        </w:rPr>
        <w:t>a</w:t>
      </w:r>
      <w:r w:rsidR="00A55BE4" w:rsidRPr="005D7417">
        <w:rPr>
          <w:rFonts w:cs="Arial"/>
          <w:szCs w:val="20"/>
          <w:lang w:val="sl-SI"/>
        </w:rPr>
        <w:t xml:space="preserve"> členu v drugem odstavku</w:t>
      </w:r>
      <w:r w:rsidR="00823B24" w:rsidRPr="005D7417">
        <w:rPr>
          <w:rFonts w:cs="Arial"/>
          <w:szCs w:val="20"/>
          <w:lang w:val="sl-SI"/>
        </w:rPr>
        <w:t xml:space="preserve"> v dvaindvajseti alineji pika nadomesti z vejico in</w:t>
      </w:r>
      <w:r w:rsidR="001B04C7" w:rsidRPr="005D7417">
        <w:rPr>
          <w:rFonts w:cs="Arial"/>
          <w:szCs w:val="20"/>
          <w:lang w:val="sl-SI"/>
        </w:rPr>
        <w:t xml:space="preserve"> </w:t>
      </w:r>
      <w:r w:rsidR="00823B24" w:rsidRPr="005D7417">
        <w:rPr>
          <w:rFonts w:cs="Arial"/>
          <w:szCs w:val="20"/>
          <w:lang w:val="sl-SI"/>
        </w:rPr>
        <w:t>za njo</w:t>
      </w:r>
      <w:r w:rsidR="00A55BE4" w:rsidRPr="005D7417">
        <w:rPr>
          <w:rFonts w:cs="Arial"/>
          <w:szCs w:val="20"/>
          <w:lang w:val="sl-SI"/>
        </w:rPr>
        <w:t xml:space="preserve"> doda nova</w:t>
      </w:r>
      <w:r w:rsidR="00CA68A5">
        <w:rPr>
          <w:rFonts w:cs="Arial"/>
          <w:szCs w:val="20"/>
          <w:lang w:val="sl-SI"/>
        </w:rPr>
        <w:t>,</w:t>
      </w:r>
      <w:r w:rsidR="00823B24" w:rsidRPr="005D7417">
        <w:rPr>
          <w:rFonts w:cs="Arial"/>
          <w:szCs w:val="20"/>
          <w:lang w:val="sl-SI"/>
        </w:rPr>
        <w:t xml:space="preserve"> triindvajseta </w:t>
      </w:r>
      <w:r w:rsidR="00A55BE4" w:rsidRPr="005D7417">
        <w:rPr>
          <w:rFonts w:cs="Arial"/>
          <w:szCs w:val="20"/>
          <w:lang w:val="sl-SI"/>
        </w:rPr>
        <w:t>alineja, ki se glasi:</w:t>
      </w:r>
    </w:p>
    <w:p w14:paraId="59421DE1" w14:textId="73AB5D72" w:rsidR="00A55BE4" w:rsidRPr="005D7417" w:rsidRDefault="00A55BE4" w:rsidP="00215AB4">
      <w:pPr>
        <w:pStyle w:val="Odstavek"/>
        <w:spacing w:before="0" w:after="0" w:line="260" w:lineRule="exact"/>
        <w:rPr>
          <w:rFonts w:cs="Arial"/>
          <w:szCs w:val="20"/>
          <w:lang w:val="sl-SI"/>
        </w:rPr>
      </w:pPr>
      <w:r w:rsidRPr="005D7417">
        <w:rPr>
          <w:rFonts w:cs="Arial"/>
          <w:szCs w:val="20"/>
          <w:lang w:val="sl-SI"/>
        </w:rPr>
        <w:t>»</w:t>
      </w:r>
      <w:r w:rsidR="00F522EF" w:rsidRPr="005D7417">
        <w:rPr>
          <w:rFonts w:cs="Arial"/>
          <w:szCs w:val="20"/>
          <w:lang w:val="sl-SI"/>
        </w:rPr>
        <w:t xml:space="preserve">– </w:t>
      </w:r>
      <w:r w:rsidRPr="005D7417">
        <w:rPr>
          <w:rFonts w:cs="Arial"/>
          <w:szCs w:val="20"/>
          <w:lang w:val="sl-SI"/>
        </w:rPr>
        <w:t xml:space="preserve">status </w:t>
      </w:r>
      <w:r w:rsidR="00E7370C" w:rsidRPr="005D7417">
        <w:rPr>
          <w:rFonts w:cs="Arial"/>
          <w:szCs w:val="20"/>
          <w:lang w:val="sl-SI"/>
        </w:rPr>
        <w:t xml:space="preserve">prosilca za začasno zaščito, </w:t>
      </w:r>
      <w:r w:rsidRPr="005D7417">
        <w:rPr>
          <w:rFonts w:cs="Arial"/>
          <w:szCs w:val="20"/>
          <w:lang w:val="sl-SI"/>
        </w:rPr>
        <w:t xml:space="preserve">datum </w:t>
      </w:r>
      <w:r w:rsidR="00823657" w:rsidRPr="005D7417">
        <w:rPr>
          <w:rFonts w:cs="Arial"/>
          <w:szCs w:val="20"/>
          <w:lang w:val="sl-SI"/>
        </w:rPr>
        <w:t>izdaje izkaznice osebe z začasno zaščito</w:t>
      </w:r>
      <w:r w:rsidRPr="005D7417">
        <w:rPr>
          <w:rFonts w:cs="Arial"/>
          <w:szCs w:val="20"/>
          <w:lang w:val="sl-SI"/>
        </w:rPr>
        <w:t xml:space="preserve"> in datum </w:t>
      </w:r>
      <w:r w:rsidR="00DD63CF" w:rsidRPr="005D7417">
        <w:rPr>
          <w:rFonts w:cs="Arial"/>
          <w:szCs w:val="20"/>
          <w:lang w:val="sl-SI"/>
        </w:rPr>
        <w:t xml:space="preserve">pravnomočnosti </w:t>
      </w:r>
      <w:r w:rsidRPr="005D7417">
        <w:rPr>
          <w:rFonts w:cs="Arial"/>
          <w:szCs w:val="20"/>
          <w:lang w:val="sl-SI"/>
        </w:rPr>
        <w:t>odloč</w:t>
      </w:r>
      <w:r w:rsidR="00823657" w:rsidRPr="005D7417">
        <w:rPr>
          <w:rFonts w:cs="Arial"/>
          <w:szCs w:val="20"/>
          <w:lang w:val="sl-SI"/>
        </w:rPr>
        <w:t>itve</w:t>
      </w:r>
      <w:r w:rsidRPr="005D7417">
        <w:rPr>
          <w:rFonts w:cs="Arial"/>
          <w:szCs w:val="20"/>
          <w:lang w:val="sl-SI"/>
        </w:rPr>
        <w:t xml:space="preserve">, izdane v postopku </w:t>
      </w:r>
      <w:r w:rsidR="00E749FD" w:rsidRPr="005D7417">
        <w:rPr>
          <w:rFonts w:cs="Arial"/>
          <w:szCs w:val="20"/>
          <w:lang w:val="sl-SI"/>
        </w:rPr>
        <w:t xml:space="preserve">začasne </w:t>
      </w:r>
      <w:r w:rsidRPr="005D7417">
        <w:rPr>
          <w:rFonts w:cs="Arial"/>
          <w:szCs w:val="20"/>
          <w:lang w:val="sl-SI"/>
        </w:rPr>
        <w:t>zaščite.«</w:t>
      </w:r>
      <w:r w:rsidR="00C127AC" w:rsidRPr="005D7417">
        <w:rPr>
          <w:rFonts w:cs="Arial"/>
          <w:szCs w:val="20"/>
          <w:lang w:val="sl-SI"/>
        </w:rPr>
        <w:t>;</w:t>
      </w:r>
    </w:p>
    <w:p w14:paraId="6CA328E6" w14:textId="29ABE0BA" w:rsidR="00A55BE4" w:rsidRPr="005D7417" w:rsidRDefault="00C127AC" w:rsidP="00215AB4">
      <w:pPr>
        <w:pStyle w:val="Odstavek"/>
        <w:spacing w:before="0" w:after="0" w:line="260" w:lineRule="exact"/>
        <w:rPr>
          <w:rFonts w:cs="Arial"/>
          <w:szCs w:val="20"/>
          <w:lang w:val="sl-SI"/>
        </w:rPr>
      </w:pPr>
      <w:r w:rsidRPr="005D7417">
        <w:rPr>
          <w:rFonts w:cs="Arial"/>
          <w:szCs w:val="20"/>
          <w:lang w:val="sl-SI"/>
        </w:rPr>
        <w:t>2. v</w:t>
      </w:r>
      <w:r w:rsidR="00A55BE4" w:rsidRPr="005D7417">
        <w:rPr>
          <w:rFonts w:cs="Arial"/>
          <w:szCs w:val="20"/>
          <w:lang w:val="sl-SI"/>
        </w:rPr>
        <w:t xml:space="preserve"> 135.b členu drugi odstavek spremeni tako, da se glasi: </w:t>
      </w:r>
    </w:p>
    <w:p w14:paraId="64C90D05" w14:textId="6CF85A0B" w:rsidR="00A55BE4" w:rsidRPr="005D7417" w:rsidRDefault="00A55BE4" w:rsidP="00215AB4">
      <w:pPr>
        <w:pStyle w:val="Odstavek"/>
        <w:spacing w:before="0" w:after="0" w:line="260" w:lineRule="exact"/>
        <w:rPr>
          <w:rFonts w:cs="Arial"/>
          <w:szCs w:val="20"/>
          <w:lang w:val="sl-SI"/>
        </w:rPr>
      </w:pPr>
      <w:r w:rsidRPr="005D7417">
        <w:rPr>
          <w:rFonts w:cs="Arial"/>
          <w:szCs w:val="20"/>
          <w:lang w:val="sl-SI"/>
        </w:rPr>
        <w:t xml:space="preserve">»Za zagotavljanje točnosti in ažurnosti identifikacijskih podatkov udeležencev vzgoje in izobraževanja v centralni evidenci (podatkov o imenu, priimku, spolu, kraju in državi rojstva, stalnem </w:t>
      </w:r>
      <w:r w:rsidRPr="005D7417">
        <w:rPr>
          <w:rFonts w:cs="Arial"/>
          <w:szCs w:val="20"/>
          <w:lang w:val="sl-SI"/>
        </w:rPr>
        <w:lastRenderedPageBreak/>
        <w:t>oziroma začasnem prebivališču, državljanstvu, statusu prosilca za mednarodno zaščito, datumu pridobitve statusa in datumu izvršljivosti odločbe, izdane v postopku mednarodne zaščite, status</w:t>
      </w:r>
      <w:r w:rsidR="00AD423E" w:rsidRPr="005D7417">
        <w:rPr>
          <w:rFonts w:cs="Arial"/>
          <w:szCs w:val="20"/>
          <w:lang w:val="sl-SI"/>
        </w:rPr>
        <w:t>u prosilca za začasno zaščito</w:t>
      </w:r>
      <w:r w:rsidRPr="005D7417">
        <w:rPr>
          <w:rFonts w:cs="Arial"/>
          <w:szCs w:val="20"/>
          <w:lang w:val="sl-SI"/>
        </w:rPr>
        <w:t xml:space="preserve">, datumu </w:t>
      </w:r>
      <w:r w:rsidR="00864774" w:rsidRPr="005D7417">
        <w:rPr>
          <w:rFonts w:cs="Arial"/>
          <w:szCs w:val="20"/>
          <w:lang w:val="sl-SI"/>
        </w:rPr>
        <w:t>izdaje</w:t>
      </w:r>
      <w:r w:rsidR="00520514" w:rsidRPr="005D7417">
        <w:rPr>
          <w:rFonts w:cs="Arial"/>
          <w:szCs w:val="20"/>
          <w:lang w:val="sl-SI"/>
        </w:rPr>
        <w:t xml:space="preserve"> izkaznice osebe z začasno zaščito</w:t>
      </w:r>
      <w:r w:rsidRPr="005D7417">
        <w:rPr>
          <w:rFonts w:cs="Arial"/>
          <w:szCs w:val="20"/>
          <w:lang w:val="sl-SI"/>
        </w:rPr>
        <w:t xml:space="preserve"> </w:t>
      </w:r>
      <w:r w:rsidR="00DD1FB9" w:rsidRPr="005D7417">
        <w:rPr>
          <w:rFonts w:cs="Arial"/>
          <w:szCs w:val="20"/>
          <w:lang w:val="sl-SI"/>
        </w:rPr>
        <w:t xml:space="preserve">oziroma </w:t>
      </w:r>
      <w:r w:rsidRPr="005D7417">
        <w:rPr>
          <w:rFonts w:cs="Arial"/>
          <w:szCs w:val="20"/>
          <w:lang w:val="sl-SI"/>
        </w:rPr>
        <w:t xml:space="preserve">datumu </w:t>
      </w:r>
      <w:r w:rsidR="000245D3" w:rsidRPr="005D7417">
        <w:rPr>
          <w:rFonts w:cs="Arial"/>
          <w:szCs w:val="20"/>
          <w:lang w:val="sl-SI"/>
        </w:rPr>
        <w:t xml:space="preserve">pravnomočnosti </w:t>
      </w:r>
      <w:r w:rsidR="00520514" w:rsidRPr="005D7417">
        <w:rPr>
          <w:rFonts w:cs="Arial"/>
          <w:szCs w:val="20"/>
          <w:lang w:val="sl-SI"/>
        </w:rPr>
        <w:t>odločitve</w:t>
      </w:r>
      <w:r w:rsidRPr="005D7417">
        <w:rPr>
          <w:rFonts w:cs="Arial"/>
          <w:szCs w:val="20"/>
          <w:lang w:val="sl-SI"/>
        </w:rPr>
        <w:t>, izdane v postopku začasne zaščite) se ti na podlagi podatka o EMŠO udeleženca vzgoje in izobraževanja pridobijo iz centralnega registra prebivalstva</w:t>
      </w:r>
      <w:r w:rsidR="00E7370C" w:rsidRPr="005D7417">
        <w:rPr>
          <w:rFonts w:cs="Arial"/>
          <w:szCs w:val="20"/>
          <w:lang w:val="sl-SI"/>
        </w:rPr>
        <w:t>.</w:t>
      </w:r>
      <w:r w:rsidRPr="005D7417">
        <w:rPr>
          <w:rFonts w:cs="Arial"/>
          <w:szCs w:val="20"/>
          <w:lang w:val="sl-SI"/>
        </w:rPr>
        <w:t>«.</w:t>
      </w:r>
    </w:p>
    <w:p w14:paraId="74BD1A9A" w14:textId="63AA387A" w:rsidR="00557188" w:rsidRPr="005D7417" w:rsidRDefault="00557188" w:rsidP="00215AB4">
      <w:pPr>
        <w:pStyle w:val="Odstavek"/>
        <w:spacing w:before="0" w:after="0" w:line="260" w:lineRule="exact"/>
        <w:rPr>
          <w:rFonts w:cs="Arial"/>
          <w:szCs w:val="20"/>
          <w:lang w:val="sl-SI"/>
        </w:rPr>
      </w:pPr>
    </w:p>
    <w:p w14:paraId="14458BD8" w14:textId="78CB3EBC" w:rsidR="00557188" w:rsidRPr="00A87B07" w:rsidRDefault="00557188" w:rsidP="00A87B07">
      <w:pPr>
        <w:pStyle w:val="len"/>
        <w:numPr>
          <w:ilvl w:val="0"/>
          <w:numId w:val="74"/>
        </w:numPr>
        <w:spacing w:before="0" w:after="0" w:line="260" w:lineRule="exact"/>
        <w:rPr>
          <w:rFonts w:cs="Arial"/>
          <w:sz w:val="20"/>
          <w:szCs w:val="20"/>
          <w:lang w:val="sl-SI"/>
        </w:rPr>
      </w:pPr>
      <w:r w:rsidRPr="00A87B07">
        <w:rPr>
          <w:rFonts w:cs="Arial"/>
          <w:sz w:val="20"/>
          <w:szCs w:val="20"/>
          <w:lang w:val="sl-SI"/>
        </w:rPr>
        <w:t>člen</w:t>
      </w:r>
    </w:p>
    <w:p w14:paraId="70F81E6F" w14:textId="739E788D" w:rsidR="00557188" w:rsidRPr="00761C28" w:rsidRDefault="00557188" w:rsidP="00215AB4">
      <w:pPr>
        <w:pStyle w:val="Odstavek"/>
        <w:spacing w:before="0" w:after="0" w:line="260" w:lineRule="exact"/>
        <w:ind w:firstLine="0"/>
        <w:jc w:val="center"/>
        <w:rPr>
          <w:rFonts w:cs="Arial"/>
          <w:b/>
          <w:szCs w:val="20"/>
          <w:lang w:val="sl-SI"/>
        </w:rPr>
      </w:pPr>
      <w:r w:rsidRPr="00761C28">
        <w:rPr>
          <w:rFonts w:cs="Arial"/>
          <w:b/>
          <w:szCs w:val="20"/>
          <w:lang w:val="sl-SI"/>
        </w:rPr>
        <w:t>(spremembe Zakona o dohodnini)</w:t>
      </w:r>
    </w:p>
    <w:p w14:paraId="0E4E6A4A" w14:textId="2183B35C" w:rsidR="00557188" w:rsidRPr="005D7417" w:rsidRDefault="00557188" w:rsidP="00215AB4">
      <w:pPr>
        <w:pStyle w:val="Odstavek"/>
        <w:spacing w:before="0" w:after="0" w:line="260" w:lineRule="exact"/>
        <w:ind w:firstLine="0"/>
        <w:jc w:val="center"/>
        <w:rPr>
          <w:rFonts w:cs="Arial"/>
          <w:szCs w:val="20"/>
          <w:lang w:val="sl-SI"/>
        </w:rPr>
      </w:pPr>
    </w:p>
    <w:p w14:paraId="23F666A0" w14:textId="28CFBD83" w:rsidR="0019707A" w:rsidRPr="005D7417" w:rsidRDefault="00557188" w:rsidP="00215AB4">
      <w:pPr>
        <w:pStyle w:val="Odstavek"/>
        <w:spacing w:before="0" w:after="0" w:line="260" w:lineRule="exact"/>
        <w:ind w:firstLine="1134"/>
        <w:rPr>
          <w:rFonts w:cs="Arial"/>
          <w:szCs w:val="20"/>
          <w:lang w:val="sl-SI"/>
        </w:rPr>
      </w:pPr>
      <w:r w:rsidRPr="005D7417">
        <w:rPr>
          <w:rFonts w:cs="Arial"/>
          <w:szCs w:val="20"/>
          <w:lang w:val="sl-SI"/>
        </w:rPr>
        <w:t>V Zakonu o dohodnini</w:t>
      </w:r>
      <w:r w:rsidR="00B453E7" w:rsidRPr="005D7417">
        <w:rPr>
          <w:rFonts w:cs="Arial"/>
          <w:szCs w:val="20"/>
          <w:lang w:val="sl-SI"/>
        </w:rPr>
        <w:t xml:space="preserve"> (Uradni list RS, št. 13/11 – uradno prečiščeno besedilo, 9/12 – </w:t>
      </w:r>
      <w:proofErr w:type="spellStart"/>
      <w:r w:rsidR="00B453E7" w:rsidRPr="005D7417">
        <w:rPr>
          <w:rFonts w:cs="Arial"/>
          <w:szCs w:val="20"/>
          <w:lang w:val="sl-SI"/>
        </w:rPr>
        <w:t>odl</w:t>
      </w:r>
      <w:proofErr w:type="spellEnd"/>
      <w:r w:rsidR="00B453E7" w:rsidRPr="005D7417">
        <w:rPr>
          <w:rFonts w:cs="Arial"/>
          <w:szCs w:val="20"/>
          <w:lang w:val="sl-SI"/>
        </w:rPr>
        <w:t xml:space="preserve">. US, 24/12, 30/12, 40/12 – ZUJF, 75/12, 94/12, 52/13 – </w:t>
      </w:r>
      <w:proofErr w:type="spellStart"/>
      <w:r w:rsidR="00B453E7" w:rsidRPr="005D7417">
        <w:rPr>
          <w:rFonts w:cs="Arial"/>
          <w:szCs w:val="20"/>
          <w:lang w:val="sl-SI"/>
        </w:rPr>
        <w:t>odl</w:t>
      </w:r>
      <w:proofErr w:type="spellEnd"/>
      <w:r w:rsidR="00B453E7" w:rsidRPr="005D7417">
        <w:rPr>
          <w:rFonts w:cs="Arial"/>
          <w:szCs w:val="20"/>
          <w:lang w:val="sl-SI"/>
        </w:rPr>
        <w:t xml:space="preserve">. US, 96/13, 29/14 – </w:t>
      </w:r>
      <w:proofErr w:type="spellStart"/>
      <w:r w:rsidR="00B453E7" w:rsidRPr="005D7417">
        <w:rPr>
          <w:rFonts w:cs="Arial"/>
          <w:szCs w:val="20"/>
          <w:lang w:val="sl-SI"/>
        </w:rPr>
        <w:t>odl</w:t>
      </w:r>
      <w:proofErr w:type="spellEnd"/>
      <w:r w:rsidR="00B453E7" w:rsidRPr="005D7417">
        <w:rPr>
          <w:rFonts w:cs="Arial"/>
          <w:szCs w:val="20"/>
          <w:lang w:val="sl-SI"/>
        </w:rPr>
        <w:t xml:space="preserve">. US, 50/14, 23/15, 55/15, 63/16, 69/17, 21/19, 28/19, 66/19, 39/22, 132/22 – </w:t>
      </w:r>
      <w:proofErr w:type="spellStart"/>
      <w:r w:rsidR="00B453E7" w:rsidRPr="005D7417">
        <w:rPr>
          <w:rFonts w:cs="Arial"/>
          <w:szCs w:val="20"/>
          <w:lang w:val="sl-SI"/>
        </w:rPr>
        <w:t>odl</w:t>
      </w:r>
      <w:proofErr w:type="spellEnd"/>
      <w:r w:rsidR="00B453E7" w:rsidRPr="005D7417">
        <w:rPr>
          <w:rFonts w:cs="Arial"/>
          <w:szCs w:val="20"/>
          <w:lang w:val="sl-SI"/>
        </w:rPr>
        <w:t>. US</w:t>
      </w:r>
      <w:r w:rsidR="00E135AB">
        <w:rPr>
          <w:rFonts w:cs="Arial"/>
          <w:szCs w:val="20"/>
          <w:lang w:val="sl-SI"/>
        </w:rPr>
        <w:t>,</w:t>
      </w:r>
      <w:r w:rsidR="00B453E7" w:rsidRPr="005D7417">
        <w:rPr>
          <w:rFonts w:cs="Arial"/>
          <w:szCs w:val="20"/>
          <w:lang w:val="sl-SI"/>
        </w:rPr>
        <w:t xml:space="preserve"> 158/22</w:t>
      </w:r>
      <w:r w:rsidR="00E135AB">
        <w:rPr>
          <w:rFonts w:cs="Arial"/>
          <w:szCs w:val="20"/>
          <w:lang w:val="sl-SI"/>
        </w:rPr>
        <w:t xml:space="preserve"> in 131/23 – ZORZFS</w:t>
      </w:r>
      <w:r w:rsidR="00B453E7" w:rsidRPr="005D7417">
        <w:rPr>
          <w:rFonts w:cs="Arial"/>
          <w:szCs w:val="20"/>
          <w:lang w:val="sl-SI"/>
        </w:rPr>
        <w:t>)</w:t>
      </w:r>
      <w:r w:rsidRPr="005D7417">
        <w:rPr>
          <w:rFonts w:cs="Arial"/>
          <w:szCs w:val="20"/>
          <w:lang w:val="sl-SI"/>
        </w:rPr>
        <w:t xml:space="preserve"> se </w:t>
      </w:r>
      <w:r w:rsidR="00745B66" w:rsidRPr="005D7417">
        <w:rPr>
          <w:rFonts w:cs="Arial"/>
          <w:szCs w:val="20"/>
          <w:lang w:val="sl-SI"/>
        </w:rPr>
        <w:t>v 20. členu</w:t>
      </w:r>
      <w:r w:rsidRPr="005D7417">
        <w:rPr>
          <w:rFonts w:cs="Arial"/>
          <w:szCs w:val="20"/>
          <w:lang w:val="sl-SI"/>
        </w:rPr>
        <w:t xml:space="preserve"> 10. točk</w:t>
      </w:r>
      <w:r w:rsidR="0019707A" w:rsidRPr="005D7417">
        <w:rPr>
          <w:rFonts w:cs="Arial"/>
          <w:szCs w:val="20"/>
          <w:lang w:val="sl-SI"/>
        </w:rPr>
        <w:t>a</w:t>
      </w:r>
      <w:r w:rsidRPr="005D7417">
        <w:rPr>
          <w:rFonts w:cs="Arial"/>
          <w:szCs w:val="20"/>
          <w:lang w:val="sl-SI"/>
        </w:rPr>
        <w:t xml:space="preserve"> </w:t>
      </w:r>
      <w:r w:rsidR="0019707A" w:rsidRPr="005D7417">
        <w:rPr>
          <w:rFonts w:cs="Arial"/>
          <w:szCs w:val="20"/>
          <w:lang w:val="sl-SI"/>
        </w:rPr>
        <w:t xml:space="preserve">spremeni tako, da se glasi: </w:t>
      </w:r>
    </w:p>
    <w:p w14:paraId="21CB1E06" w14:textId="3DAE457A" w:rsidR="00557188" w:rsidRPr="005D7417" w:rsidRDefault="0019707A" w:rsidP="00215AB4">
      <w:pPr>
        <w:pStyle w:val="Odstavek"/>
        <w:spacing w:before="0" w:after="0" w:line="260" w:lineRule="exact"/>
        <w:ind w:firstLine="1134"/>
        <w:rPr>
          <w:rFonts w:cs="Arial"/>
          <w:szCs w:val="20"/>
          <w:lang w:val="sl-SI"/>
        </w:rPr>
      </w:pPr>
      <w:r w:rsidRPr="005D7417">
        <w:rPr>
          <w:rFonts w:cs="Arial"/>
          <w:szCs w:val="20"/>
          <w:lang w:val="sl-SI"/>
        </w:rPr>
        <w:t xml:space="preserve">»10. prejemkov, ki jih </w:t>
      </w:r>
      <w:r w:rsidR="001D6627" w:rsidRPr="005D7417">
        <w:rPr>
          <w:rFonts w:cs="Arial"/>
          <w:szCs w:val="20"/>
          <w:lang w:val="sl-SI"/>
        </w:rPr>
        <w:t>prosilcem za mednarodno zaščito</w:t>
      </w:r>
      <w:r w:rsidR="00BA68F5" w:rsidRPr="005D7417">
        <w:rPr>
          <w:rFonts w:cs="Arial"/>
          <w:szCs w:val="20"/>
          <w:lang w:val="sl-SI"/>
        </w:rPr>
        <w:t xml:space="preserve"> v Sloveniji</w:t>
      </w:r>
      <w:r w:rsidR="001D6627" w:rsidRPr="005D7417">
        <w:rPr>
          <w:rFonts w:cs="Arial"/>
          <w:szCs w:val="20"/>
          <w:lang w:val="sl-SI"/>
        </w:rPr>
        <w:t xml:space="preserve">, </w:t>
      </w:r>
      <w:r w:rsidRPr="005D7417">
        <w:rPr>
          <w:rFonts w:cs="Arial"/>
          <w:szCs w:val="20"/>
          <w:lang w:val="sl-SI"/>
        </w:rPr>
        <w:t xml:space="preserve">osebam s statusom mednarodne zaščite v Sloveniji, </w:t>
      </w:r>
      <w:r w:rsidR="00F329C3" w:rsidRPr="005D7417">
        <w:rPr>
          <w:rFonts w:cs="Arial"/>
          <w:szCs w:val="20"/>
          <w:lang w:val="sl-SI"/>
        </w:rPr>
        <w:t xml:space="preserve">prosilcem za začasno zaščito v Sloveniji, </w:t>
      </w:r>
      <w:r w:rsidRPr="005D7417">
        <w:rPr>
          <w:rFonts w:cs="Arial"/>
          <w:szCs w:val="20"/>
          <w:lang w:val="sl-SI"/>
        </w:rPr>
        <w:t>osebam z začasno zaščito v Sloveniji in tujcem, ki jim je dovoljeno začasno zadrževanje v Sloveniji, zagotavlja proračun v skladu z zakonom, ki ureja mednarodno zaščito, zakonom, ki ureja začasno zaščito razseljenih oseb</w:t>
      </w:r>
      <w:r w:rsidR="00745B66" w:rsidRPr="005D7417">
        <w:rPr>
          <w:rFonts w:cs="Arial"/>
          <w:szCs w:val="20"/>
          <w:lang w:val="sl-SI"/>
        </w:rPr>
        <w:t>,</w:t>
      </w:r>
      <w:r w:rsidR="001F56F4" w:rsidRPr="005D7417">
        <w:rPr>
          <w:rFonts w:cs="Arial"/>
          <w:szCs w:val="20"/>
          <w:lang w:val="sl-SI"/>
        </w:rPr>
        <w:t xml:space="preserve"> zakonom, ki ureja vstop, zapustitev in bivanje tujcev v Sloveniji,</w:t>
      </w:r>
      <w:r w:rsidRPr="005D7417">
        <w:rPr>
          <w:rFonts w:cs="Arial"/>
          <w:szCs w:val="20"/>
          <w:lang w:val="sl-SI"/>
        </w:rPr>
        <w:t xml:space="preserve"> in drugimi predpisi</w:t>
      </w:r>
      <w:r w:rsidR="00046AAC" w:rsidRPr="005D7417">
        <w:rPr>
          <w:rFonts w:cs="Arial"/>
          <w:szCs w:val="20"/>
          <w:lang w:val="sl-SI"/>
        </w:rPr>
        <w:t xml:space="preserve"> </w:t>
      </w:r>
      <w:r w:rsidR="00B10ABD" w:rsidRPr="005D7417">
        <w:rPr>
          <w:rFonts w:cs="Arial"/>
          <w:szCs w:val="20"/>
          <w:lang w:val="sl-SI"/>
        </w:rPr>
        <w:t xml:space="preserve">ter od </w:t>
      </w:r>
      <w:r w:rsidR="00046AAC" w:rsidRPr="005D7417">
        <w:rPr>
          <w:rFonts w:cs="Arial"/>
          <w:szCs w:val="20"/>
          <w:lang w:val="sl-SI"/>
        </w:rPr>
        <w:t>prejemkov, ki jih zagotavlja mednarodna organizacija</w:t>
      </w:r>
      <w:r w:rsidRPr="005D7417">
        <w:rPr>
          <w:rFonts w:cs="Arial"/>
          <w:szCs w:val="20"/>
          <w:lang w:val="sl-SI"/>
        </w:rPr>
        <w:t>.«.</w:t>
      </w:r>
    </w:p>
    <w:p w14:paraId="2AEF2D76" w14:textId="34AFC6A8" w:rsidR="00AD2A27" w:rsidRPr="005D7417" w:rsidRDefault="00AD2A27" w:rsidP="00215AB4">
      <w:pPr>
        <w:pStyle w:val="Odstavek"/>
        <w:spacing w:before="0" w:after="0" w:line="260" w:lineRule="exact"/>
        <w:rPr>
          <w:rFonts w:cs="Arial"/>
          <w:szCs w:val="20"/>
          <w:lang w:val="sl-SI"/>
        </w:rPr>
      </w:pPr>
    </w:p>
    <w:p w14:paraId="5664FD1D" w14:textId="43837C1A" w:rsidR="00AD2A27" w:rsidRPr="00A87B07" w:rsidRDefault="00AD2A27" w:rsidP="00A87B07">
      <w:pPr>
        <w:pStyle w:val="len"/>
        <w:numPr>
          <w:ilvl w:val="0"/>
          <w:numId w:val="74"/>
        </w:numPr>
        <w:spacing w:before="0" w:after="0" w:line="260" w:lineRule="exact"/>
        <w:rPr>
          <w:rFonts w:cs="Arial"/>
          <w:sz w:val="20"/>
          <w:szCs w:val="20"/>
          <w:lang w:val="sl-SI"/>
        </w:rPr>
      </w:pPr>
      <w:r w:rsidRPr="00A87B07">
        <w:rPr>
          <w:rFonts w:cs="Arial"/>
          <w:sz w:val="20"/>
          <w:szCs w:val="20"/>
          <w:lang w:val="sl-SI"/>
        </w:rPr>
        <w:t>člen</w:t>
      </w:r>
    </w:p>
    <w:p w14:paraId="6E4493E6" w14:textId="1E183B13" w:rsidR="00AD2A27" w:rsidRPr="00761C28" w:rsidRDefault="00AD2A27" w:rsidP="00215AB4">
      <w:pPr>
        <w:pStyle w:val="Odstavek"/>
        <w:spacing w:before="0" w:after="0" w:line="260" w:lineRule="exact"/>
        <w:ind w:firstLine="0"/>
        <w:jc w:val="center"/>
        <w:rPr>
          <w:rFonts w:cs="Arial"/>
          <w:b/>
          <w:szCs w:val="20"/>
          <w:lang w:val="sl-SI"/>
        </w:rPr>
      </w:pPr>
      <w:r w:rsidRPr="00761C28">
        <w:rPr>
          <w:rFonts w:cs="Arial"/>
          <w:b/>
          <w:szCs w:val="20"/>
          <w:lang w:val="sl-SI"/>
        </w:rPr>
        <w:t>(</w:t>
      </w:r>
      <w:r w:rsidR="00355651" w:rsidRPr="00761C28">
        <w:rPr>
          <w:rFonts w:cs="Arial"/>
          <w:b/>
          <w:szCs w:val="20"/>
          <w:lang w:val="sl-SI"/>
        </w:rPr>
        <w:t>spremembe in dopolnitve</w:t>
      </w:r>
      <w:r w:rsidRPr="00761C28">
        <w:rPr>
          <w:rFonts w:cs="Arial"/>
          <w:b/>
          <w:szCs w:val="20"/>
          <w:lang w:val="sl-SI"/>
        </w:rPr>
        <w:t xml:space="preserve"> Zakona o uveljavljanju pravic iz javnih sredstev)</w:t>
      </w:r>
    </w:p>
    <w:p w14:paraId="63D5849C" w14:textId="114D41EC" w:rsidR="00AD2A27" w:rsidRPr="005D7417" w:rsidRDefault="00AD2A27" w:rsidP="00215AB4">
      <w:pPr>
        <w:pStyle w:val="Odstavek"/>
        <w:spacing w:before="0" w:after="0" w:line="260" w:lineRule="exact"/>
        <w:ind w:firstLine="0"/>
        <w:jc w:val="center"/>
        <w:rPr>
          <w:rFonts w:cs="Arial"/>
          <w:szCs w:val="20"/>
          <w:lang w:val="sl-SI"/>
        </w:rPr>
      </w:pPr>
    </w:p>
    <w:p w14:paraId="0F8AC39E" w14:textId="22E7A2E9" w:rsidR="001E45A9" w:rsidRPr="005D7417" w:rsidRDefault="00AD2A27" w:rsidP="00215AB4">
      <w:pPr>
        <w:pStyle w:val="Odstavek"/>
        <w:spacing w:before="0" w:after="0" w:line="260" w:lineRule="exact"/>
        <w:ind w:firstLine="1134"/>
        <w:rPr>
          <w:rFonts w:cs="Arial"/>
          <w:szCs w:val="20"/>
          <w:lang w:val="sl-SI"/>
        </w:rPr>
      </w:pPr>
      <w:r w:rsidRPr="005D7417">
        <w:rPr>
          <w:rFonts w:cs="Arial"/>
          <w:szCs w:val="20"/>
          <w:lang w:val="sl-SI"/>
        </w:rPr>
        <w:t>V Zakonu o uveljavljanju pravic iz javnih sredstev (Uradni list RS</w:t>
      </w:r>
      <w:r w:rsidR="00745B66" w:rsidRPr="005D7417">
        <w:rPr>
          <w:rFonts w:cs="Arial"/>
          <w:szCs w:val="20"/>
          <w:lang w:val="sl-SI"/>
        </w:rPr>
        <w:t>,</w:t>
      </w:r>
      <w:r w:rsidRPr="005D7417">
        <w:rPr>
          <w:rFonts w:cs="Arial"/>
          <w:szCs w:val="20"/>
          <w:lang w:val="sl-SI"/>
        </w:rPr>
        <w:t xml:space="preserve"> št. 62/10, 40/11, 40/12 – ZUJF, 57/12 – ZPCP-2D, 14/13, 56/13 – ZŠtip-1, 99/13, 14/15 – ZUUJFO, 57/15, 90/15, 38/16 – </w:t>
      </w:r>
      <w:proofErr w:type="spellStart"/>
      <w:r w:rsidRPr="005D7417">
        <w:rPr>
          <w:rFonts w:cs="Arial"/>
          <w:szCs w:val="20"/>
          <w:lang w:val="sl-SI"/>
        </w:rPr>
        <w:t>odl</w:t>
      </w:r>
      <w:proofErr w:type="spellEnd"/>
      <w:r w:rsidRPr="005D7417">
        <w:rPr>
          <w:rFonts w:cs="Arial"/>
          <w:szCs w:val="20"/>
          <w:lang w:val="sl-SI"/>
        </w:rPr>
        <w:t xml:space="preserve">. US, 51/16 – </w:t>
      </w:r>
      <w:proofErr w:type="spellStart"/>
      <w:r w:rsidRPr="005D7417">
        <w:rPr>
          <w:rFonts w:cs="Arial"/>
          <w:szCs w:val="20"/>
          <w:lang w:val="sl-SI"/>
        </w:rPr>
        <w:t>odl</w:t>
      </w:r>
      <w:proofErr w:type="spellEnd"/>
      <w:r w:rsidRPr="005D7417">
        <w:rPr>
          <w:rFonts w:cs="Arial"/>
          <w:szCs w:val="20"/>
          <w:lang w:val="sl-SI"/>
        </w:rPr>
        <w:t>. US, 88/16, 61/17 – ZUPŠ, 75/17, 77/18, 47/19, 189/20 – ZFRO</w:t>
      </w:r>
      <w:r w:rsidR="00380333">
        <w:rPr>
          <w:rFonts w:cs="Arial"/>
          <w:szCs w:val="20"/>
          <w:lang w:val="sl-SI"/>
        </w:rPr>
        <w:t>,</w:t>
      </w:r>
      <w:r w:rsidRPr="005D7417">
        <w:rPr>
          <w:rFonts w:cs="Arial"/>
          <w:szCs w:val="20"/>
          <w:lang w:val="sl-SI"/>
        </w:rPr>
        <w:t xml:space="preserve"> 54/22 – ZUPŠ-1</w:t>
      </w:r>
      <w:r w:rsidR="00380333">
        <w:rPr>
          <w:rFonts w:cs="Arial"/>
          <w:szCs w:val="20"/>
          <w:lang w:val="sl-SI"/>
        </w:rPr>
        <w:t xml:space="preserve">, </w:t>
      </w:r>
      <w:r w:rsidR="00380333" w:rsidRPr="00380333">
        <w:rPr>
          <w:rFonts w:cs="Arial"/>
          <w:szCs w:val="20"/>
          <w:lang w:val="sl-SI"/>
        </w:rPr>
        <w:t>76/23 – ZŠolPre-1B in 122/23 – ZŠtip-1C</w:t>
      </w:r>
      <w:r w:rsidRPr="005D7417">
        <w:rPr>
          <w:rFonts w:cs="Arial"/>
          <w:szCs w:val="20"/>
          <w:lang w:val="sl-SI"/>
        </w:rPr>
        <w:t>) se</w:t>
      </w:r>
      <w:r w:rsidR="0001671A" w:rsidRPr="005D7417">
        <w:rPr>
          <w:rFonts w:cs="Arial"/>
          <w:szCs w:val="20"/>
          <w:lang w:val="sl-SI"/>
        </w:rPr>
        <w:t>:</w:t>
      </w:r>
    </w:p>
    <w:p w14:paraId="369B8E32" w14:textId="331CE2E1" w:rsidR="00D918A9" w:rsidRPr="005D7417" w:rsidRDefault="00EC135C" w:rsidP="00215AB4">
      <w:pPr>
        <w:pStyle w:val="Odstavek"/>
        <w:spacing w:before="0" w:after="0" w:line="260" w:lineRule="exact"/>
        <w:ind w:firstLine="993"/>
        <w:rPr>
          <w:rFonts w:cs="Arial"/>
          <w:szCs w:val="20"/>
          <w:lang w:val="sl-SI"/>
        </w:rPr>
      </w:pPr>
      <w:r w:rsidRPr="005D7417">
        <w:rPr>
          <w:rFonts w:cs="Arial"/>
          <w:szCs w:val="20"/>
          <w:lang w:val="sl-SI"/>
        </w:rPr>
        <w:t>1.</w:t>
      </w:r>
      <w:r w:rsidR="00807C86" w:rsidRPr="005D7417">
        <w:rPr>
          <w:rFonts w:cs="Arial"/>
          <w:szCs w:val="20"/>
          <w:lang w:val="sl-SI"/>
        </w:rPr>
        <w:t xml:space="preserve"> v 25. člen</w:t>
      </w:r>
      <w:r w:rsidR="00A32A48" w:rsidRPr="005D7417">
        <w:rPr>
          <w:rFonts w:cs="Arial"/>
          <w:szCs w:val="20"/>
          <w:lang w:val="sl-SI"/>
        </w:rPr>
        <w:t>u</w:t>
      </w:r>
      <w:r w:rsidR="00A72E02" w:rsidRPr="005D7417">
        <w:rPr>
          <w:rFonts w:cs="Arial"/>
          <w:szCs w:val="20"/>
          <w:lang w:val="sl-SI"/>
        </w:rPr>
        <w:t xml:space="preserve"> </w:t>
      </w:r>
      <w:r w:rsidR="00A32A48" w:rsidRPr="005D7417">
        <w:rPr>
          <w:rFonts w:cs="Arial"/>
          <w:szCs w:val="20"/>
          <w:lang w:val="sl-SI"/>
        </w:rPr>
        <w:t>peti odstavek spremeni tako, da se glasi:</w:t>
      </w:r>
      <w:r w:rsidR="00807C86" w:rsidRPr="005D7417">
        <w:rPr>
          <w:rFonts w:cs="Arial"/>
          <w:szCs w:val="20"/>
          <w:lang w:val="sl-SI"/>
        </w:rPr>
        <w:t xml:space="preserve"> </w:t>
      </w:r>
    </w:p>
    <w:p w14:paraId="7E0223D6" w14:textId="27557483" w:rsidR="009841EA" w:rsidRPr="005D7417" w:rsidRDefault="00A32A48" w:rsidP="00215AB4">
      <w:pPr>
        <w:pStyle w:val="Odstavek"/>
        <w:spacing w:before="0" w:after="0" w:line="260" w:lineRule="exact"/>
        <w:ind w:firstLine="993"/>
        <w:rPr>
          <w:rFonts w:cs="Arial"/>
          <w:szCs w:val="20"/>
          <w:lang w:val="sl-SI"/>
        </w:rPr>
      </w:pPr>
      <w:r w:rsidRPr="005D7417">
        <w:rPr>
          <w:rFonts w:cs="Arial"/>
          <w:szCs w:val="20"/>
          <w:lang w:val="sl-SI"/>
        </w:rPr>
        <w:t>»(5)</w:t>
      </w:r>
      <w:r w:rsidRPr="005D7417">
        <w:t xml:space="preserve"> </w:t>
      </w:r>
      <w:r w:rsidRPr="005D7417">
        <w:rPr>
          <w:rFonts w:cs="Arial"/>
          <w:szCs w:val="20"/>
          <w:lang w:val="sl-SI"/>
        </w:rPr>
        <w:t>Ne glede na prvi in drugi odstavek tega člena imajo učenci in dijaki, ki so nameščeni v rejniško družino na podlagi odločbe o namestitvi otroka v rejniško družino</w:t>
      </w:r>
      <w:r w:rsidR="006F79A3" w:rsidRPr="005D7417">
        <w:rPr>
          <w:rFonts w:cs="Arial"/>
          <w:szCs w:val="20"/>
          <w:lang w:val="sl-SI"/>
        </w:rPr>
        <w:t>,</w:t>
      </w:r>
      <w:r w:rsidR="00C302B6" w:rsidRPr="005D7417">
        <w:rPr>
          <w:rFonts w:cs="Arial"/>
          <w:szCs w:val="20"/>
          <w:lang w:val="sl-SI"/>
        </w:rPr>
        <w:t xml:space="preserve"> </w:t>
      </w:r>
      <w:r w:rsidRPr="005D7417">
        <w:rPr>
          <w:rFonts w:cs="Arial"/>
          <w:szCs w:val="20"/>
          <w:lang w:val="sl-SI"/>
        </w:rPr>
        <w:t>ter učenci in dijaki, ki so nameščeni v zavode za vzgojo in izobraževanje otrok in mladostnikov s posebnimi potrebami oziroma v domove za učence in obiskujejo šolo izven zavoda</w:t>
      </w:r>
      <w:r w:rsidR="000C1067" w:rsidRPr="005D7417">
        <w:rPr>
          <w:rFonts w:cs="Arial"/>
          <w:szCs w:val="20"/>
          <w:lang w:val="sl-SI"/>
        </w:rPr>
        <w:t xml:space="preserve"> ter se redno izobražujejo in so prijavljeni na malico</w:t>
      </w:r>
      <w:r w:rsidRPr="005D7417">
        <w:rPr>
          <w:rFonts w:cs="Arial"/>
          <w:szCs w:val="20"/>
          <w:lang w:val="sl-SI"/>
        </w:rPr>
        <w:t>, pravico do brezplačne malice.</w:t>
      </w:r>
      <w:r w:rsidR="00B701AF" w:rsidRPr="005D7417">
        <w:rPr>
          <w:rFonts w:cs="Arial"/>
          <w:szCs w:val="20"/>
          <w:lang w:val="sl-SI"/>
        </w:rPr>
        <w:t xml:space="preserve"> Pravico do brezplačne malice imajo tudi učenci in dijaki, </w:t>
      </w:r>
      <w:r w:rsidR="004F1AC6" w:rsidRPr="005D7417">
        <w:rPr>
          <w:rFonts w:cs="Arial"/>
          <w:szCs w:val="20"/>
          <w:lang w:val="sl-SI"/>
        </w:rPr>
        <w:t>ki so prosilci za mednarodno zaščito ali prosilci za začasno zaščito</w:t>
      </w:r>
      <w:r w:rsidR="0001224A" w:rsidRPr="005D7417">
        <w:rPr>
          <w:rFonts w:cs="Arial"/>
          <w:szCs w:val="20"/>
          <w:lang w:val="sl-SI"/>
        </w:rPr>
        <w:t xml:space="preserve">, ki </w:t>
      </w:r>
      <w:r w:rsidR="001E1777" w:rsidRPr="005D7417">
        <w:rPr>
          <w:rFonts w:cs="Arial"/>
          <w:szCs w:val="20"/>
          <w:lang w:val="sl-SI"/>
        </w:rPr>
        <w:t>se redno izobražujejo in so prijavljeni na malico</w:t>
      </w:r>
      <w:r w:rsidR="00B701AF" w:rsidRPr="005D7417">
        <w:rPr>
          <w:rFonts w:cs="Arial"/>
          <w:szCs w:val="20"/>
          <w:lang w:val="sl-SI"/>
        </w:rPr>
        <w:t>, in sicer do konca meseca, ki sledi mesecu, v katerem jim je bila priznana mednarodna zaščita</w:t>
      </w:r>
      <w:r w:rsidR="0001224A" w:rsidRPr="005D7417">
        <w:rPr>
          <w:rFonts w:cs="Arial"/>
          <w:szCs w:val="20"/>
          <w:lang w:val="sl-SI"/>
        </w:rPr>
        <w:t xml:space="preserve"> oziroma začasna zaščita</w:t>
      </w:r>
      <w:r w:rsidR="00B701AF" w:rsidRPr="005D7417">
        <w:rPr>
          <w:rFonts w:cs="Arial"/>
          <w:szCs w:val="20"/>
          <w:lang w:val="sl-SI"/>
        </w:rPr>
        <w:t>.</w:t>
      </w:r>
      <w:r w:rsidRPr="005D7417">
        <w:rPr>
          <w:rFonts w:cs="Arial"/>
          <w:szCs w:val="20"/>
          <w:lang w:val="sl-SI"/>
        </w:rPr>
        <w:t>«</w:t>
      </w:r>
      <w:r w:rsidR="001E45A9" w:rsidRPr="005D7417">
        <w:rPr>
          <w:rFonts w:cs="Arial"/>
          <w:szCs w:val="20"/>
          <w:lang w:val="sl-SI"/>
        </w:rPr>
        <w:t>;</w:t>
      </w:r>
    </w:p>
    <w:p w14:paraId="59D7A3B3" w14:textId="2F7E3EE3" w:rsidR="00407F88" w:rsidRPr="005D7417" w:rsidRDefault="00B37FB1" w:rsidP="00215AB4">
      <w:pPr>
        <w:pStyle w:val="Odstavek"/>
        <w:spacing w:before="0" w:after="0" w:line="260" w:lineRule="exact"/>
        <w:ind w:firstLine="993"/>
        <w:rPr>
          <w:rFonts w:eastAsiaTheme="minorHAnsi" w:cs="Arial"/>
          <w:iCs/>
          <w:szCs w:val="20"/>
          <w:lang w:val="sl-SI"/>
        </w:rPr>
      </w:pPr>
      <w:r w:rsidRPr="005D7417">
        <w:rPr>
          <w:rFonts w:cs="Arial"/>
          <w:szCs w:val="20"/>
          <w:lang w:val="sl-SI"/>
        </w:rPr>
        <w:t>2.</w:t>
      </w:r>
      <w:r w:rsidR="009841EA" w:rsidRPr="005D7417">
        <w:rPr>
          <w:rFonts w:cs="Arial"/>
          <w:szCs w:val="20"/>
          <w:lang w:val="sl-SI"/>
        </w:rPr>
        <w:t xml:space="preserve"> </w:t>
      </w:r>
      <w:r w:rsidR="006F75EC" w:rsidRPr="005D7417">
        <w:rPr>
          <w:rFonts w:eastAsiaTheme="minorHAnsi" w:cs="Arial"/>
          <w:iCs/>
          <w:szCs w:val="20"/>
          <w:lang w:val="sl-SI"/>
        </w:rPr>
        <w:t>z</w:t>
      </w:r>
      <w:r w:rsidR="00A34AC5" w:rsidRPr="005D7417">
        <w:rPr>
          <w:rFonts w:eastAsiaTheme="minorHAnsi" w:cs="Arial"/>
          <w:iCs/>
          <w:szCs w:val="20"/>
          <w:lang w:val="sl-SI"/>
        </w:rPr>
        <w:t>a 32. členom doda nov, 32.a člen, ki se glasi:</w:t>
      </w:r>
    </w:p>
    <w:p w14:paraId="567859E0" w14:textId="5A1D4547" w:rsidR="00A34AC5" w:rsidRPr="005D7417" w:rsidRDefault="00A34AC5" w:rsidP="00215AB4">
      <w:pPr>
        <w:pStyle w:val="Odstavek"/>
        <w:spacing w:before="0" w:after="0" w:line="260" w:lineRule="exact"/>
        <w:ind w:firstLine="0"/>
        <w:jc w:val="center"/>
        <w:rPr>
          <w:rFonts w:cs="Arial"/>
          <w:szCs w:val="20"/>
          <w:lang w:val="sl-SI"/>
        </w:rPr>
      </w:pPr>
      <w:r w:rsidRPr="005D7417">
        <w:rPr>
          <w:rFonts w:cs="Arial"/>
          <w:szCs w:val="20"/>
          <w:lang w:val="sl-SI"/>
        </w:rPr>
        <w:t>»32.a člen</w:t>
      </w:r>
    </w:p>
    <w:p w14:paraId="2FF78CD6" w14:textId="0503B225" w:rsidR="00A34AC5" w:rsidRPr="005D7417" w:rsidRDefault="00A34AC5" w:rsidP="00215AB4">
      <w:pPr>
        <w:pStyle w:val="Odstavek"/>
        <w:spacing w:before="0" w:after="0" w:line="260" w:lineRule="exact"/>
        <w:ind w:firstLine="0"/>
        <w:jc w:val="center"/>
        <w:rPr>
          <w:rFonts w:cs="Arial"/>
          <w:szCs w:val="20"/>
          <w:lang w:val="sl-SI"/>
        </w:rPr>
      </w:pPr>
      <w:r w:rsidRPr="005D7417">
        <w:rPr>
          <w:rFonts w:cs="Arial"/>
          <w:szCs w:val="20"/>
          <w:lang w:val="sl-SI"/>
        </w:rPr>
        <w:t>(posebni primer učinkovanja pravice do subvencije malice za učence in dijake ter subvencije kosila za učence, ki jim je priznana začasna ali mednarodna zaščita)</w:t>
      </w:r>
    </w:p>
    <w:p w14:paraId="3D3BD596" w14:textId="77777777" w:rsidR="00A34AC5" w:rsidRPr="005D7417" w:rsidRDefault="00A34AC5" w:rsidP="00215AB4">
      <w:pPr>
        <w:pStyle w:val="Odstavek"/>
        <w:spacing w:before="0" w:after="0" w:line="260" w:lineRule="exact"/>
        <w:ind w:firstLine="851"/>
        <w:rPr>
          <w:rFonts w:cs="Arial"/>
          <w:szCs w:val="20"/>
          <w:lang w:val="sl-SI"/>
        </w:rPr>
      </w:pPr>
    </w:p>
    <w:p w14:paraId="0F4C0989" w14:textId="396A2E1F" w:rsidR="00A34AC5" w:rsidRPr="005D7417" w:rsidRDefault="00A34AC5" w:rsidP="00215AB4">
      <w:pPr>
        <w:spacing w:after="0" w:line="260" w:lineRule="exact"/>
        <w:ind w:firstLine="993"/>
        <w:rPr>
          <w:rFonts w:cs="Arial"/>
          <w:lang w:val="sl-SI"/>
        </w:rPr>
      </w:pPr>
      <w:r w:rsidRPr="005D7417">
        <w:rPr>
          <w:rFonts w:cs="Arial"/>
          <w:lang w:val="sl-SI"/>
        </w:rPr>
        <w:t xml:space="preserve">(1) Če učenci oziroma dijaki, ki jim je priznana začasna ali mednarodna zaščita </w:t>
      </w:r>
      <w:r w:rsidR="000F6629" w:rsidRPr="005D7417">
        <w:rPr>
          <w:rFonts w:cs="Arial"/>
          <w:lang w:val="sl-SI"/>
        </w:rPr>
        <w:t xml:space="preserve">in </w:t>
      </w:r>
      <w:r w:rsidRPr="005D7417">
        <w:rPr>
          <w:rFonts w:cs="Arial"/>
          <w:lang w:val="sl-SI"/>
        </w:rPr>
        <w:t xml:space="preserve">so vpisani v osnovno ali srednjo šolo, </w:t>
      </w:r>
      <w:r w:rsidR="005808BA" w:rsidRPr="005D7417">
        <w:rPr>
          <w:rFonts w:cs="Arial"/>
          <w:lang w:val="sl-SI"/>
        </w:rPr>
        <w:t xml:space="preserve">kjer </w:t>
      </w:r>
      <w:r w:rsidRPr="005D7417">
        <w:rPr>
          <w:rFonts w:cs="Arial"/>
          <w:lang w:val="sl-SI"/>
        </w:rPr>
        <w:t>se redno izobražujejo</w:t>
      </w:r>
      <w:r w:rsidR="006D17C0" w:rsidRPr="005D7417">
        <w:rPr>
          <w:rFonts w:cs="Arial"/>
          <w:lang w:val="sl-SI"/>
        </w:rPr>
        <w:t>,</w:t>
      </w:r>
      <w:r w:rsidRPr="005D7417">
        <w:rPr>
          <w:rFonts w:cs="Arial"/>
          <w:lang w:val="sl-SI"/>
        </w:rPr>
        <w:t xml:space="preserve"> in </w:t>
      </w:r>
      <w:r w:rsidR="00B4408E" w:rsidRPr="005D7417">
        <w:rPr>
          <w:rFonts w:cs="Arial"/>
          <w:lang w:val="sl-SI"/>
        </w:rPr>
        <w:t xml:space="preserve">ki </w:t>
      </w:r>
      <w:r w:rsidRPr="005D7417">
        <w:rPr>
          <w:rFonts w:cs="Arial"/>
          <w:lang w:val="sl-SI"/>
        </w:rPr>
        <w:t xml:space="preserve">so prijavljeni na malico, še nimajo veljavne odločbe o subvenciji malice za učence </w:t>
      </w:r>
      <w:r w:rsidR="006D17C0" w:rsidRPr="005D7417">
        <w:rPr>
          <w:rFonts w:cs="Arial"/>
          <w:lang w:val="sl-SI"/>
        </w:rPr>
        <w:t xml:space="preserve">oziroma </w:t>
      </w:r>
      <w:r w:rsidRPr="005D7417">
        <w:rPr>
          <w:rFonts w:cs="Arial"/>
          <w:lang w:val="sl-SI"/>
        </w:rPr>
        <w:t xml:space="preserve">dijake ali otroškem dodatku ali državni štipendiji, </w:t>
      </w:r>
      <w:r w:rsidR="00492DFD" w:rsidRPr="005D7417">
        <w:rPr>
          <w:rFonts w:cs="Arial"/>
          <w:lang w:val="sl-SI"/>
        </w:rPr>
        <w:t xml:space="preserve">lahko </w:t>
      </w:r>
      <w:r w:rsidRPr="005D7417">
        <w:rPr>
          <w:rFonts w:cs="Arial"/>
          <w:lang w:val="sl-SI"/>
        </w:rPr>
        <w:t xml:space="preserve">zaprosijo za </w:t>
      </w:r>
      <w:r w:rsidR="00722B1D" w:rsidRPr="005D7417">
        <w:rPr>
          <w:rFonts w:cs="Arial"/>
          <w:lang w:val="sl-SI"/>
        </w:rPr>
        <w:t>pravico do subvencije malice</w:t>
      </w:r>
      <w:r w:rsidRPr="005D7417">
        <w:rPr>
          <w:rFonts w:cs="Arial"/>
          <w:lang w:val="sl-SI"/>
        </w:rPr>
        <w:t xml:space="preserve"> </w:t>
      </w:r>
      <w:r w:rsidR="00601F5A" w:rsidRPr="005D7417">
        <w:rPr>
          <w:rFonts w:cs="Arial"/>
          <w:lang w:val="sl-SI"/>
        </w:rPr>
        <w:t xml:space="preserve">najpozneje </w:t>
      </w:r>
      <w:r w:rsidRPr="005D7417">
        <w:rPr>
          <w:rFonts w:cs="Arial"/>
          <w:lang w:val="sl-SI"/>
        </w:rPr>
        <w:t>v mesecu, v katerem jim je bila priznana začasna ali mednarodna zaščita</w:t>
      </w:r>
      <w:r w:rsidR="00183987" w:rsidRPr="005D7417">
        <w:rPr>
          <w:rFonts w:cs="Arial"/>
          <w:lang w:val="sl-SI"/>
        </w:rPr>
        <w:t>. Če iz</w:t>
      </w:r>
      <w:r w:rsidRPr="005D7417">
        <w:rPr>
          <w:rFonts w:cs="Arial"/>
          <w:lang w:val="sl-SI"/>
        </w:rPr>
        <w:t xml:space="preserve"> odločbe centra za socialno delo izhaja nižja pravica do subvencije malice za učence </w:t>
      </w:r>
      <w:r w:rsidR="00296192" w:rsidRPr="005D7417">
        <w:rPr>
          <w:rFonts w:cs="Arial"/>
          <w:lang w:val="sl-SI"/>
        </w:rPr>
        <w:t xml:space="preserve">oziroma </w:t>
      </w:r>
      <w:r w:rsidRPr="005D7417">
        <w:rPr>
          <w:rFonts w:cs="Arial"/>
          <w:lang w:val="sl-SI"/>
        </w:rPr>
        <w:t xml:space="preserve">dijake oziroma </w:t>
      </w:r>
      <w:r w:rsidR="00CA4E79" w:rsidRPr="005D7417">
        <w:rPr>
          <w:rFonts w:cs="Arial"/>
          <w:lang w:val="sl-SI"/>
        </w:rPr>
        <w:t>pravica do subvencije malice</w:t>
      </w:r>
      <w:r w:rsidRPr="005D7417">
        <w:rPr>
          <w:rFonts w:cs="Arial"/>
          <w:lang w:val="sl-SI"/>
        </w:rPr>
        <w:t xml:space="preserve"> preneha veljati, se že prejeta pravica ne šteje za neupravičeno prejeto pravico iz javnih sredstev.</w:t>
      </w:r>
    </w:p>
    <w:p w14:paraId="3A6A958A" w14:textId="77777777" w:rsidR="00A34AC5" w:rsidRPr="005D7417" w:rsidRDefault="00A34AC5" w:rsidP="00215AB4">
      <w:pPr>
        <w:spacing w:after="0" w:line="260" w:lineRule="exact"/>
        <w:rPr>
          <w:rFonts w:cs="Arial"/>
          <w:lang w:val="sl-SI"/>
        </w:rPr>
      </w:pPr>
    </w:p>
    <w:p w14:paraId="731690FD" w14:textId="4110E95F" w:rsidR="00A34AC5" w:rsidRPr="005D7417" w:rsidRDefault="00A34AC5" w:rsidP="00215AB4">
      <w:pPr>
        <w:spacing w:after="0" w:line="260" w:lineRule="exact"/>
        <w:ind w:firstLine="993"/>
        <w:rPr>
          <w:rFonts w:cs="Arial"/>
          <w:lang w:val="sl-SI"/>
        </w:rPr>
      </w:pPr>
      <w:r w:rsidRPr="005D7417">
        <w:rPr>
          <w:rFonts w:cs="Arial"/>
          <w:lang w:val="sl-SI"/>
        </w:rPr>
        <w:t>(2) Če učenci, ki jim je priznana začasna ali mednarodna zaščita</w:t>
      </w:r>
      <w:r w:rsidR="000B5F53" w:rsidRPr="005D7417">
        <w:rPr>
          <w:rFonts w:cs="Arial"/>
          <w:lang w:val="sl-SI"/>
        </w:rPr>
        <w:t>,</w:t>
      </w:r>
      <w:r w:rsidR="00266249" w:rsidRPr="005D7417">
        <w:rPr>
          <w:rFonts w:cs="Arial"/>
          <w:lang w:val="sl-SI"/>
        </w:rPr>
        <w:t xml:space="preserve"> in</w:t>
      </w:r>
      <w:r w:rsidRPr="005D7417">
        <w:rPr>
          <w:rFonts w:cs="Arial"/>
          <w:lang w:val="sl-SI"/>
        </w:rPr>
        <w:t xml:space="preserve"> </w:t>
      </w:r>
      <w:r w:rsidR="00BF5643" w:rsidRPr="005D7417">
        <w:rPr>
          <w:rFonts w:cs="Arial"/>
          <w:lang w:val="sl-SI"/>
        </w:rPr>
        <w:t xml:space="preserve">so </w:t>
      </w:r>
      <w:r w:rsidRPr="005D7417">
        <w:rPr>
          <w:rFonts w:cs="Arial"/>
          <w:lang w:val="sl-SI"/>
        </w:rPr>
        <w:t>vpisani v osnovno šolo,</w:t>
      </w:r>
      <w:r w:rsidR="00CA7770" w:rsidRPr="005D7417">
        <w:rPr>
          <w:rFonts w:cs="Arial"/>
          <w:lang w:val="sl-SI"/>
        </w:rPr>
        <w:t xml:space="preserve"> kjer</w:t>
      </w:r>
      <w:r w:rsidRPr="005D7417">
        <w:rPr>
          <w:rFonts w:cs="Arial"/>
          <w:lang w:val="sl-SI"/>
        </w:rPr>
        <w:t xml:space="preserve"> se redno izobražujejo in </w:t>
      </w:r>
      <w:r w:rsidR="00DE4CD9" w:rsidRPr="005D7417">
        <w:rPr>
          <w:rFonts w:cs="Arial"/>
          <w:lang w:val="sl-SI"/>
        </w:rPr>
        <w:t xml:space="preserve">ki </w:t>
      </w:r>
      <w:r w:rsidRPr="005D7417">
        <w:rPr>
          <w:rFonts w:cs="Arial"/>
          <w:lang w:val="sl-SI"/>
        </w:rPr>
        <w:t xml:space="preserve">so prijavljeni na </w:t>
      </w:r>
      <w:r w:rsidR="002B5E05" w:rsidRPr="005D7417">
        <w:rPr>
          <w:rFonts w:cs="Arial"/>
          <w:lang w:val="sl-SI"/>
        </w:rPr>
        <w:t>kosilo</w:t>
      </w:r>
      <w:r w:rsidRPr="005D7417">
        <w:rPr>
          <w:rFonts w:cs="Arial"/>
          <w:lang w:val="sl-SI"/>
        </w:rPr>
        <w:t xml:space="preserve">, še nimajo veljavne odločbe o subvenciji kosila za učence ali otroškem dodatku ali državni štipendiji, </w:t>
      </w:r>
      <w:r w:rsidR="00016190" w:rsidRPr="005D7417">
        <w:rPr>
          <w:rFonts w:cs="Arial"/>
          <w:lang w:val="sl-SI"/>
        </w:rPr>
        <w:t xml:space="preserve">lahko </w:t>
      </w:r>
      <w:r w:rsidRPr="005D7417">
        <w:rPr>
          <w:rFonts w:cs="Arial"/>
          <w:lang w:val="sl-SI"/>
        </w:rPr>
        <w:t xml:space="preserve">zaprosijo za </w:t>
      </w:r>
      <w:r w:rsidR="00E91761" w:rsidRPr="005D7417">
        <w:rPr>
          <w:rFonts w:cs="Arial"/>
          <w:lang w:val="sl-SI"/>
        </w:rPr>
        <w:t>pravico do subvencije kosil</w:t>
      </w:r>
      <w:r w:rsidR="00BF5643" w:rsidRPr="005D7417">
        <w:rPr>
          <w:rFonts w:cs="Arial"/>
          <w:lang w:val="sl-SI"/>
        </w:rPr>
        <w:t>a</w:t>
      </w:r>
      <w:r w:rsidRPr="005D7417">
        <w:rPr>
          <w:rFonts w:cs="Arial"/>
          <w:lang w:val="sl-SI"/>
        </w:rPr>
        <w:t xml:space="preserve"> v mesecu,</w:t>
      </w:r>
      <w:r w:rsidR="000B74B5" w:rsidRPr="005D7417">
        <w:rPr>
          <w:rFonts w:cs="Arial"/>
          <w:lang w:val="sl-SI"/>
        </w:rPr>
        <w:t xml:space="preserve"> </w:t>
      </w:r>
      <w:r w:rsidRPr="005D7417">
        <w:rPr>
          <w:rFonts w:cs="Arial"/>
          <w:lang w:val="sl-SI"/>
        </w:rPr>
        <w:t>v katerem jim je bila priznana začasna ali mednarodna zaščita</w:t>
      </w:r>
      <w:r w:rsidR="00183987" w:rsidRPr="005D7417">
        <w:rPr>
          <w:rFonts w:cs="Arial"/>
          <w:lang w:val="sl-SI"/>
        </w:rPr>
        <w:t>. Č</w:t>
      </w:r>
      <w:r w:rsidR="00A67E99" w:rsidRPr="005D7417">
        <w:rPr>
          <w:rFonts w:cs="Arial"/>
          <w:lang w:val="sl-SI"/>
        </w:rPr>
        <w:t>e</w:t>
      </w:r>
      <w:r w:rsidRPr="005D7417">
        <w:rPr>
          <w:rFonts w:cs="Arial"/>
          <w:lang w:val="sl-SI"/>
        </w:rPr>
        <w:t xml:space="preserve"> iz odločbe centra </w:t>
      </w:r>
      <w:r w:rsidRPr="005D7417">
        <w:rPr>
          <w:rFonts w:cs="Arial"/>
          <w:lang w:val="sl-SI"/>
        </w:rPr>
        <w:lastRenderedPageBreak/>
        <w:t xml:space="preserve">za socialno delo izhaja nižja pravica do subvencije kosila za učence oziroma </w:t>
      </w:r>
      <w:r w:rsidR="00E91761" w:rsidRPr="005D7417">
        <w:rPr>
          <w:rFonts w:cs="Arial"/>
          <w:lang w:val="sl-SI"/>
        </w:rPr>
        <w:t>pravica do subvencije kosila</w:t>
      </w:r>
      <w:r w:rsidRPr="005D7417">
        <w:rPr>
          <w:rFonts w:cs="Arial"/>
          <w:lang w:val="sl-SI"/>
        </w:rPr>
        <w:t xml:space="preserve"> preneha veljati, se že prejeta pravica ne šteje za neupravičeno prejeto pravico iz javnih sredstev.«.</w:t>
      </w:r>
    </w:p>
    <w:p w14:paraId="1A96B402" w14:textId="77777777" w:rsidR="00AB4B33" w:rsidRDefault="00AB4B33" w:rsidP="00AB4B33">
      <w:pPr>
        <w:pStyle w:val="len"/>
        <w:spacing w:before="0" w:after="0" w:line="260" w:lineRule="exact"/>
        <w:ind w:left="720"/>
        <w:rPr>
          <w:rFonts w:cs="Arial"/>
          <w:sz w:val="20"/>
          <w:szCs w:val="20"/>
          <w:lang w:val="sl-SI"/>
        </w:rPr>
      </w:pPr>
    </w:p>
    <w:p w14:paraId="7C59D13B" w14:textId="20B5E650" w:rsidR="00AB4B33" w:rsidRPr="00761C28" w:rsidRDefault="00AB4B33" w:rsidP="00A87B07">
      <w:pPr>
        <w:pStyle w:val="len"/>
        <w:numPr>
          <w:ilvl w:val="0"/>
          <w:numId w:val="74"/>
        </w:numPr>
        <w:spacing w:before="0" w:after="0" w:line="260" w:lineRule="exact"/>
        <w:rPr>
          <w:rFonts w:cs="Arial"/>
          <w:sz w:val="20"/>
          <w:szCs w:val="20"/>
          <w:lang w:val="sl-SI"/>
        </w:rPr>
      </w:pPr>
      <w:r>
        <w:rPr>
          <w:rFonts w:cs="Arial"/>
          <w:sz w:val="20"/>
          <w:szCs w:val="20"/>
          <w:lang w:val="sl-SI"/>
        </w:rPr>
        <w:t>člen</w:t>
      </w:r>
    </w:p>
    <w:p w14:paraId="4096E0C6" w14:textId="435286C9" w:rsidR="00DF2A6E" w:rsidRPr="00761C28" w:rsidRDefault="00D75933" w:rsidP="00215AB4">
      <w:pPr>
        <w:pStyle w:val="lennaslov"/>
        <w:spacing w:after="0" w:line="260" w:lineRule="exact"/>
        <w:rPr>
          <w:rFonts w:cs="Arial"/>
          <w:sz w:val="20"/>
          <w:szCs w:val="20"/>
          <w:lang w:val="sl-SI"/>
        </w:rPr>
      </w:pPr>
      <w:r w:rsidRPr="00761C28">
        <w:rPr>
          <w:rFonts w:cs="Arial"/>
          <w:sz w:val="20"/>
          <w:szCs w:val="20"/>
          <w:lang w:val="sl-SI"/>
        </w:rPr>
        <w:t>(prenehanje veljavnosti</w:t>
      </w:r>
      <w:r w:rsidR="005D69B1" w:rsidRPr="00761C28">
        <w:rPr>
          <w:rFonts w:cs="Arial"/>
          <w:sz w:val="20"/>
          <w:szCs w:val="20"/>
          <w:lang w:val="sl-SI"/>
        </w:rPr>
        <w:t xml:space="preserve"> in podaljšanje uporabe</w:t>
      </w:r>
      <w:r w:rsidRPr="00761C28">
        <w:rPr>
          <w:rFonts w:cs="Arial"/>
          <w:sz w:val="20"/>
          <w:szCs w:val="20"/>
          <w:lang w:val="sl-SI"/>
        </w:rPr>
        <w:t>)</w:t>
      </w:r>
    </w:p>
    <w:p w14:paraId="6CD2B746" w14:textId="77777777" w:rsidR="00A32E70" w:rsidRDefault="00A32E70" w:rsidP="00215AB4">
      <w:pPr>
        <w:pStyle w:val="Odstavek"/>
        <w:spacing w:before="0" w:after="0" w:line="260" w:lineRule="exact"/>
        <w:rPr>
          <w:rFonts w:cs="Arial"/>
          <w:szCs w:val="20"/>
          <w:lang w:val="sl-SI"/>
        </w:rPr>
      </w:pPr>
    </w:p>
    <w:p w14:paraId="00FDEE8F" w14:textId="1C577AB2" w:rsidR="006C2372" w:rsidRDefault="006C2372" w:rsidP="00215AB4">
      <w:pPr>
        <w:pStyle w:val="Odstavek"/>
        <w:spacing w:before="0" w:after="0" w:line="260" w:lineRule="exact"/>
        <w:rPr>
          <w:rFonts w:cs="Arial"/>
          <w:szCs w:val="20"/>
          <w:lang w:val="sl-SI"/>
        </w:rPr>
      </w:pPr>
      <w:r w:rsidRPr="005D7417">
        <w:rPr>
          <w:rFonts w:cs="Arial"/>
          <w:szCs w:val="20"/>
          <w:lang w:val="sl-SI"/>
        </w:rPr>
        <w:t xml:space="preserve">(1) </w:t>
      </w:r>
      <w:r w:rsidR="0040043D" w:rsidRPr="005D7417">
        <w:rPr>
          <w:rFonts w:cs="Arial"/>
          <w:szCs w:val="20"/>
          <w:lang w:val="sl-SI"/>
        </w:rPr>
        <w:t xml:space="preserve">Z dnem uveljavitve tega zakona preneha veljati </w:t>
      </w:r>
      <w:r w:rsidR="007771F8" w:rsidRPr="005D7417">
        <w:rPr>
          <w:rFonts w:cs="Arial"/>
          <w:szCs w:val="20"/>
          <w:lang w:val="sl-SI"/>
        </w:rPr>
        <w:t xml:space="preserve">Zakon o začasni zaščiti razseljenih oseb (Uradni list RS, št. </w:t>
      </w:r>
      <w:r w:rsidR="00086B6B" w:rsidRPr="005D7417">
        <w:rPr>
          <w:rFonts w:cs="Arial"/>
          <w:szCs w:val="20"/>
          <w:lang w:val="sl-SI"/>
        </w:rPr>
        <w:t>65/05, 5/17 – ZTuj-2D in 16/17 – uradno prečiščeno besedilo)</w:t>
      </w:r>
      <w:r w:rsidR="00086B6B" w:rsidRPr="005D7417">
        <w:rPr>
          <w:rFonts w:cs="Arial"/>
          <w:color w:val="000000" w:themeColor="text1"/>
          <w:szCs w:val="20"/>
          <w:lang w:val="sl-SI"/>
        </w:rPr>
        <w:t>, ki pa se uporablja do začetka uporabe tega zakona</w:t>
      </w:r>
      <w:r w:rsidR="0040043D" w:rsidRPr="005D7417">
        <w:rPr>
          <w:rFonts w:cs="Arial"/>
          <w:szCs w:val="20"/>
          <w:lang w:val="sl-SI"/>
        </w:rPr>
        <w:t xml:space="preserve">. </w:t>
      </w:r>
    </w:p>
    <w:p w14:paraId="630ACC10" w14:textId="77777777" w:rsidR="00026BA8" w:rsidRDefault="00026BA8" w:rsidP="00215AB4">
      <w:pPr>
        <w:pStyle w:val="Odstavek"/>
        <w:spacing w:before="0" w:after="0" w:line="260" w:lineRule="exact"/>
        <w:rPr>
          <w:rFonts w:cs="Arial"/>
          <w:szCs w:val="20"/>
          <w:lang w:val="sl-SI"/>
        </w:rPr>
      </w:pPr>
    </w:p>
    <w:p w14:paraId="56F6F3C3" w14:textId="3C4DC251" w:rsidR="004C37E0" w:rsidRDefault="00C70C0F" w:rsidP="00215AB4">
      <w:pPr>
        <w:pStyle w:val="Odstavek"/>
        <w:spacing w:before="0" w:after="0" w:line="260" w:lineRule="exact"/>
        <w:rPr>
          <w:rFonts w:cs="Arial"/>
          <w:szCs w:val="20"/>
          <w:lang w:val="sl-SI" w:eastAsia="sl-SI"/>
        </w:rPr>
      </w:pPr>
      <w:r>
        <w:rPr>
          <w:rFonts w:cs="Arial"/>
          <w:szCs w:val="20"/>
          <w:lang w:val="sl-SI"/>
        </w:rPr>
        <w:t>(2)</w:t>
      </w:r>
      <w:r w:rsidR="00F450DA">
        <w:rPr>
          <w:rFonts w:cs="Arial"/>
          <w:szCs w:val="20"/>
          <w:lang w:val="sl-SI"/>
        </w:rPr>
        <w:t xml:space="preserve"> Določbe 24.a, 24.b in 25.a člena Zakona o začasnem zatočišču (</w:t>
      </w:r>
      <w:r w:rsidR="00F450DA" w:rsidRPr="00F450DA">
        <w:rPr>
          <w:rFonts w:cs="Arial"/>
          <w:szCs w:val="20"/>
          <w:lang w:val="sl-SI"/>
        </w:rPr>
        <w:t xml:space="preserve">Uradni list RS, št. 20/97, 94/00 – </w:t>
      </w:r>
      <w:proofErr w:type="spellStart"/>
      <w:r w:rsidR="00F450DA" w:rsidRPr="00F450DA">
        <w:rPr>
          <w:rFonts w:cs="Arial"/>
          <w:szCs w:val="20"/>
          <w:lang w:val="sl-SI"/>
        </w:rPr>
        <w:t>odl</w:t>
      </w:r>
      <w:proofErr w:type="spellEnd"/>
      <w:r w:rsidR="00F450DA" w:rsidRPr="00F450DA">
        <w:rPr>
          <w:rFonts w:cs="Arial"/>
          <w:szCs w:val="20"/>
          <w:lang w:val="sl-SI"/>
        </w:rPr>
        <w:t>. US, 67/02, 2/04 – ZPNNVSM in 65/05 – ZZZRO</w:t>
      </w:r>
      <w:r w:rsidR="00244B14">
        <w:rPr>
          <w:rFonts w:cs="Arial"/>
          <w:szCs w:val="20"/>
          <w:lang w:val="sl-SI"/>
        </w:rPr>
        <w:t>; v nadaljnjem besedilu: ZZZat</w:t>
      </w:r>
      <w:r w:rsidR="00F450DA" w:rsidRPr="00F450DA">
        <w:rPr>
          <w:rFonts w:cs="Arial"/>
          <w:szCs w:val="20"/>
          <w:lang w:val="sl-SI"/>
        </w:rPr>
        <w:t>)</w:t>
      </w:r>
      <w:r w:rsidR="004C37E0">
        <w:rPr>
          <w:rFonts w:cs="Arial"/>
          <w:szCs w:val="20"/>
          <w:lang w:val="sl-SI"/>
        </w:rPr>
        <w:t xml:space="preserve"> se uporabljajo, do prenehanja statusa tujca z dovoljenjem za stalno prebivanje v Republiki Sloveniji osebam, ki so tega pridobile </w:t>
      </w:r>
      <w:r w:rsidR="001D101E">
        <w:rPr>
          <w:rFonts w:cs="Arial"/>
          <w:szCs w:val="20"/>
          <w:lang w:val="sl-SI"/>
        </w:rPr>
        <w:t>v skladu s</w:t>
      </w:r>
      <w:r w:rsidR="004C37E0">
        <w:rPr>
          <w:rFonts w:cs="Arial"/>
          <w:szCs w:val="20"/>
          <w:lang w:val="sl-SI"/>
        </w:rPr>
        <w:t xml:space="preserve"> </w:t>
      </w:r>
      <w:r w:rsidR="001D101E">
        <w:rPr>
          <w:rFonts w:cs="Arial"/>
          <w:szCs w:val="20"/>
          <w:lang w:val="sl-SI"/>
        </w:rPr>
        <w:t>24.a členom</w:t>
      </w:r>
      <w:r w:rsidR="004C37E0">
        <w:rPr>
          <w:rFonts w:cs="Arial"/>
          <w:szCs w:val="20"/>
          <w:lang w:val="sl-SI"/>
        </w:rPr>
        <w:t xml:space="preserve"> ZZZat,</w:t>
      </w:r>
      <w:r w:rsidR="00F450DA">
        <w:rPr>
          <w:rFonts w:cs="Arial"/>
          <w:szCs w:val="20"/>
          <w:lang w:val="sl-SI"/>
        </w:rPr>
        <w:t xml:space="preserve"> </w:t>
      </w:r>
      <w:r w:rsidR="004C37E0">
        <w:rPr>
          <w:rFonts w:cs="Arial"/>
          <w:szCs w:val="20"/>
          <w:lang w:val="sl-SI"/>
        </w:rPr>
        <w:t xml:space="preserve">pri čemer je za </w:t>
      </w:r>
      <w:r w:rsidR="004C37E0" w:rsidRPr="00C30252">
        <w:rPr>
          <w:rFonts w:cs="Arial"/>
          <w:szCs w:val="20"/>
          <w:lang w:val="sl-SI"/>
        </w:rPr>
        <w:t xml:space="preserve">pomoč pri vključevanju oseb, ki so pridobile dovoljenje za stalno prebivanje po </w:t>
      </w:r>
      <w:r w:rsidR="004C37E0">
        <w:rPr>
          <w:rFonts w:cs="Arial"/>
          <w:szCs w:val="20"/>
          <w:lang w:val="sl-SI"/>
        </w:rPr>
        <w:t>ZZZat</w:t>
      </w:r>
      <w:r w:rsidR="004C37E0" w:rsidRPr="00C30252">
        <w:rPr>
          <w:rFonts w:cs="Arial"/>
          <w:szCs w:val="20"/>
          <w:lang w:val="sl-SI"/>
        </w:rPr>
        <w:t>,</w:t>
      </w:r>
      <w:r w:rsidR="004C37E0">
        <w:rPr>
          <w:rFonts w:cs="Arial"/>
          <w:szCs w:val="20"/>
          <w:lang w:val="sl-SI"/>
        </w:rPr>
        <w:t xml:space="preserve"> pristojen </w:t>
      </w:r>
      <w:r w:rsidR="004C37E0">
        <w:rPr>
          <w:rFonts w:cs="Arial"/>
          <w:szCs w:val="20"/>
          <w:lang w:val="sl-SI" w:eastAsia="sl-SI"/>
        </w:rPr>
        <w:t>u</w:t>
      </w:r>
      <w:r w:rsidR="004C37E0" w:rsidRPr="005D7417">
        <w:rPr>
          <w:rFonts w:cs="Arial"/>
          <w:szCs w:val="20"/>
          <w:lang w:val="sl-SI" w:eastAsia="sl-SI"/>
        </w:rPr>
        <w:t>rad</w:t>
      </w:r>
      <w:r w:rsidR="004C37E0">
        <w:rPr>
          <w:rFonts w:cs="Arial"/>
          <w:szCs w:val="20"/>
          <w:lang w:val="sl-SI" w:eastAsia="sl-SI"/>
        </w:rPr>
        <w:t xml:space="preserve">. Do prenehanja statusa </w:t>
      </w:r>
      <w:r w:rsidR="004C37E0">
        <w:rPr>
          <w:rFonts w:cs="Arial"/>
          <w:szCs w:val="20"/>
          <w:lang w:val="sl-SI"/>
        </w:rPr>
        <w:t>tujca z dovoljenjem za stalno prebivanje v Republiki Sloveniji osebam, ki so tega pridobile v skladu z 24.a členu ZZZat se uporabljajo tudi</w:t>
      </w:r>
      <w:r w:rsidR="00244B14">
        <w:rPr>
          <w:rFonts w:cs="Arial"/>
          <w:szCs w:val="20"/>
          <w:lang w:val="sl-SI"/>
        </w:rPr>
        <w:t xml:space="preserve"> določbe 3., 4., 8. in 9. člena Zakona o dopolnitvah Zakona o začasnem zatočišču (Uradni list RS, št. 67/02</w:t>
      </w:r>
      <w:r w:rsidR="004C37E0">
        <w:rPr>
          <w:rFonts w:cs="Arial"/>
          <w:szCs w:val="20"/>
          <w:lang w:val="sl-SI"/>
        </w:rPr>
        <w:t>).</w:t>
      </w:r>
      <w:r w:rsidR="00DB77FD">
        <w:rPr>
          <w:rFonts w:cs="Arial"/>
          <w:szCs w:val="20"/>
          <w:lang w:val="sl-SI" w:eastAsia="sl-SI"/>
        </w:rPr>
        <w:t xml:space="preserve"> </w:t>
      </w:r>
    </w:p>
    <w:p w14:paraId="0E247CF6" w14:textId="77777777" w:rsidR="00655C61" w:rsidRDefault="00655C61" w:rsidP="00215AB4">
      <w:pPr>
        <w:pStyle w:val="Odstavek"/>
        <w:spacing w:before="0" w:after="0" w:line="260" w:lineRule="exact"/>
        <w:rPr>
          <w:rFonts w:cs="Arial"/>
          <w:szCs w:val="20"/>
          <w:lang w:val="sl-SI" w:eastAsia="sl-SI"/>
        </w:rPr>
      </w:pPr>
    </w:p>
    <w:p w14:paraId="21A467DD" w14:textId="03E478BB" w:rsidR="00C70C0F" w:rsidRPr="005D7417" w:rsidRDefault="004C37E0" w:rsidP="00215AB4">
      <w:pPr>
        <w:pStyle w:val="Odstavek"/>
        <w:spacing w:before="0" w:after="0" w:line="260" w:lineRule="exact"/>
        <w:rPr>
          <w:rFonts w:cs="Arial"/>
          <w:szCs w:val="20"/>
          <w:lang w:val="sl-SI"/>
        </w:rPr>
      </w:pPr>
      <w:r>
        <w:rPr>
          <w:rFonts w:cs="Arial"/>
          <w:szCs w:val="20"/>
          <w:lang w:val="sl-SI" w:eastAsia="sl-SI"/>
        </w:rPr>
        <w:t xml:space="preserve">(3) </w:t>
      </w:r>
      <w:r w:rsidR="00DB77FD">
        <w:rPr>
          <w:rFonts w:cs="Arial"/>
          <w:szCs w:val="20"/>
          <w:lang w:val="sl-SI" w:eastAsia="sl-SI"/>
        </w:rPr>
        <w:t xml:space="preserve">Z dnem uveljavitve tega zakona se preneha uporabljati določba 7. člena Zakona </w:t>
      </w:r>
      <w:r w:rsidR="00DB77FD" w:rsidRPr="00DB77FD">
        <w:rPr>
          <w:rFonts w:cs="Arial"/>
          <w:szCs w:val="20"/>
          <w:lang w:val="sl-SI" w:eastAsia="sl-SI"/>
        </w:rPr>
        <w:t>o dopolnitvah Zakona o začasnem zatočišču (Uradni list RS, št. 67/02)</w:t>
      </w:r>
      <w:r w:rsidR="00DB77FD">
        <w:rPr>
          <w:rFonts w:cs="Arial"/>
          <w:szCs w:val="20"/>
          <w:lang w:val="sl-SI" w:eastAsia="sl-SI"/>
        </w:rPr>
        <w:t xml:space="preserve">. </w:t>
      </w:r>
    </w:p>
    <w:p w14:paraId="757F4F7E" w14:textId="6DE216E7" w:rsidR="006C2372" w:rsidRPr="005D7417" w:rsidRDefault="00D35A4B" w:rsidP="00215AB4">
      <w:pPr>
        <w:pStyle w:val="Odstavek"/>
        <w:spacing w:before="0" w:after="0" w:line="260" w:lineRule="exact"/>
        <w:rPr>
          <w:rFonts w:cs="Arial"/>
          <w:szCs w:val="20"/>
          <w:lang w:val="sl-SI"/>
        </w:rPr>
      </w:pPr>
      <w:r w:rsidRPr="005D7417">
        <w:rPr>
          <w:rFonts w:cs="Arial"/>
          <w:szCs w:val="20"/>
          <w:lang w:val="sl-SI"/>
        </w:rPr>
        <w:t xml:space="preserve"> </w:t>
      </w:r>
    </w:p>
    <w:p w14:paraId="41B559AE" w14:textId="63C87DB5" w:rsidR="006C2372" w:rsidRPr="005D7417" w:rsidRDefault="006C2372" w:rsidP="00215AB4">
      <w:pPr>
        <w:pStyle w:val="Odstavek"/>
        <w:spacing w:before="0" w:after="0" w:line="260" w:lineRule="exact"/>
        <w:rPr>
          <w:rFonts w:cs="Arial"/>
          <w:color w:val="000000" w:themeColor="text1"/>
          <w:szCs w:val="20"/>
          <w:lang w:val="sl-SI"/>
        </w:rPr>
      </w:pPr>
      <w:r w:rsidRPr="005D7417">
        <w:rPr>
          <w:rFonts w:cs="Arial"/>
          <w:szCs w:val="20"/>
          <w:lang w:val="sl-SI"/>
        </w:rPr>
        <w:t>(</w:t>
      </w:r>
      <w:r w:rsidR="004C37E0">
        <w:rPr>
          <w:rFonts w:cs="Arial"/>
          <w:szCs w:val="20"/>
          <w:lang w:val="sl-SI"/>
        </w:rPr>
        <w:t>4</w:t>
      </w:r>
      <w:r w:rsidRPr="005D7417">
        <w:rPr>
          <w:rFonts w:cs="Arial"/>
          <w:szCs w:val="20"/>
          <w:lang w:val="sl-SI"/>
        </w:rPr>
        <w:t xml:space="preserve">) </w:t>
      </w:r>
      <w:r w:rsidRPr="005D7417">
        <w:rPr>
          <w:rFonts w:cs="Arial"/>
          <w:color w:val="000000" w:themeColor="text1"/>
          <w:szCs w:val="20"/>
          <w:lang w:val="sl-SI"/>
        </w:rPr>
        <w:t xml:space="preserve">Z dnem uveljavitve tega zakona prenehajo veljati naslednji predpisi, ki se uporabljajo do uveljavitve predpisov, izdanih na podlagi tega zakona, </w:t>
      </w:r>
      <w:r w:rsidR="008650E0">
        <w:rPr>
          <w:rFonts w:cs="Arial"/>
          <w:color w:val="000000" w:themeColor="text1"/>
          <w:szCs w:val="20"/>
          <w:lang w:val="sl-SI"/>
        </w:rPr>
        <w:t>kolikor</w:t>
      </w:r>
      <w:r w:rsidR="000612A9" w:rsidRPr="005D7417">
        <w:rPr>
          <w:rFonts w:cs="Arial"/>
          <w:color w:val="000000" w:themeColor="text1"/>
          <w:szCs w:val="20"/>
          <w:lang w:val="sl-SI"/>
        </w:rPr>
        <w:t xml:space="preserve"> </w:t>
      </w:r>
      <w:r w:rsidRPr="005D7417">
        <w:rPr>
          <w:rFonts w:cs="Arial"/>
          <w:color w:val="000000" w:themeColor="text1"/>
          <w:szCs w:val="20"/>
          <w:lang w:val="sl-SI"/>
        </w:rPr>
        <w:t>niso v nasprotju s tem zakonom:</w:t>
      </w:r>
    </w:p>
    <w:p w14:paraId="0F7AE15E" w14:textId="1D8B7A0C" w:rsidR="00C610F8" w:rsidRPr="005D7417" w:rsidRDefault="00C610F8" w:rsidP="00215AB4">
      <w:pPr>
        <w:pStyle w:val="Odstavekseznama"/>
        <w:numPr>
          <w:ilvl w:val="0"/>
          <w:numId w:val="25"/>
        </w:numPr>
        <w:spacing w:after="0" w:line="260" w:lineRule="exact"/>
        <w:rPr>
          <w:rFonts w:cs="Arial"/>
          <w:color w:val="000000" w:themeColor="text1"/>
          <w:lang w:val="sl-SI"/>
        </w:rPr>
      </w:pPr>
      <w:r w:rsidRPr="005D7417">
        <w:rPr>
          <w:rFonts w:cs="Arial"/>
          <w:bCs/>
          <w:color w:val="000000" w:themeColor="text1"/>
          <w:shd w:val="clear" w:color="auto" w:fill="FFFFFF"/>
          <w:lang w:val="sl-SI"/>
        </w:rPr>
        <w:t xml:space="preserve">Uredba o načinu zagotavljanja pravic osebam z začasno </w:t>
      </w:r>
      <w:r w:rsidRPr="0007023A">
        <w:rPr>
          <w:rFonts w:cs="Arial"/>
          <w:bCs/>
          <w:color w:val="000000" w:themeColor="text1"/>
          <w:shd w:val="clear" w:color="auto" w:fill="FFFFFF"/>
          <w:lang w:val="sl-SI"/>
        </w:rPr>
        <w:t>zaščito (Uradni list RS, št. 42/22</w:t>
      </w:r>
      <w:r w:rsidR="008650E0">
        <w:rPr>
          <w:rFonts w:cs="Arial"/>
          <w:bCs/>
          <w:color w:val="000000" w:themeColor="text1"/>
          <w:shd w:val="clear" w:color="auto" w:fill="FFFFFF"/>
          <w:lang w:val="sl-SI"/>
        </w:rPr>
        <w:t>,</w:t>
      </w:r>
      <w:r w:rsidRPr="0007023A">
        <w:rPr>
          <w:rFonts w:cs="Arial"/>
          <w:bCs/>
          <w:color w:val="000000" w:themeColor="text1"/>
          <w:shd w:val="clear" w:color="auto" w:fill="FFFFFF"/>
          <w:lang w:val="sl-SI"/>
        </w:rPr>
        <w:t xml:space="preserve"> 151/22</w:t>
      </w:r>
      <w:r w:rsidR="008650E0">
        <w:rPr>
          <w:rFonts w:cs="Arial"/>
          <w:bCs/>
          <w:color w:val="000000" w:themeColor="text1"/>
          <w:shd w:val="clear" w:color="auto" w:fill="FFFFFF"/>
          <w:lang w:val="sl-SI"/>
        </w:rPr>
        <w:t xml:space="preserve"> in 74/24</w:t>
      </w:r>
      <w:r w:rsidRPr="0007023A">
        <w:rPr>
          <w:rFonts w:cs="Arial"/>
          <w:bCs/>
          <w:color w:val="000000" w:themeColor="text1"/>
          <w:shd w:val="clear" w:color="auto" w:fill="FFFFFF"/>
          <w:lang w:val="sl-SI"/>
        </w:rPr>
        <w:t>);</w:t>
      </w:r>
    </w:p>
    <w:p w14:paraId="4122287A" w14:textId="77777777" w:rsidR="00C610F8" w:rsidRPr="005D7417" w:rsidRDefault="00C610F8" w:rsidP="00215AB4">
      <w:pPr>
        <w:pStyle w:val="Odstavekseznama"/>
        <w:numPr>
          <w:ilvl w:val="0"/>
          <w:numId w:val="25"/>
        </w:numPr>
        <w:spacing w:after="0" w:line="260" w:lineRule="exact"/>
        <w:rPr>
          <w:rFonts w:cs="Arial"/>
          <w:color w:val="000000" w:themeColor="text1"/>
          <w:lang w:val="sl-SI"/>
        </w:rPr>
      </w:pPr>
      <w:r w:rsidRPr="005D7417">
        <w:rPr>
          <w:rFonts w:cs="Arial"/>
          <w:bCs/>
          <w:color w:val="000000" w:themeColor="text1"/>
          <w:shd w:val="clear" w:color="auto" w:fill="FFFFFF"/>
          <w:lang w:val="sl-SI"/>
        </w:rPr>
        <w:t>Pravilnik o vlogi za začasno zaščito in izkaznici osebe z začasno zaščito (Uradni list RS, št. 43/22);</w:t>
      </w:r>
    </w:p>
    <w:p w14:paraId="15EDE660" w14:textId="17529642" w:rsidR="00C610F8" w:rsidRPr="005D7417" w:rsidRDefault="00C610F8" w:rsidP="00215AB4">
      <w:pPr>
        <w:pStyle w:val="Odstavekseznama"/>
        <w:numPr>
          <w:ilvl w:val="0"/>
          <w:numId w:val="25"/>
        </w:numPr>
        <w:spacing w:after="0" w:line="260" w:lineRule="exact"/>
        <w:rPr>
          <w:rFonts w:cs="Arial"/>
          <w:color w:val="000000" w:themeColor="text1"/>
          <w:lang w:val="sl-SI"/>
        </w:rPr>
      </w:pPr>
      <w:r w:rsidRPr="005D7417">
        <w:rPr>
          <w:rFonts w:cs="Arial"/>
          <w:bCs/>
          <w:color w:val="000000" w:themeColor="text1"/>
          <w:shd w:val="clear" w:color="auto" w:fill="FFFFFF"/>
          <w:lang w:val="sl-SI"/>
        </w:rPr>
        <w:t xml:space="preserve">Pravilnik o postopku premestitve oseb z začasno zaščito (Uradni list RS, št. 110/05); </w:t>
      </w:r>
    </w:p>
    <w:p w14:paraId="653E3443" w14:textId="77777777" w:rsidR="006C2372" w:rsidRPr="005D7417" w:rsidRDefault="006C2372" w:rsidP="00215AB4">
      <w:pPr>
        <w:pStyle w:val="Odstavekseznama"/>
        <w:numPr>
          <w:ilvl w:val="0"/>
          <w:numId w:val="25"/>
        </w:numPr>
        <w:spacing w:after="0" w:line="260" w:lineRule="exact"/>
        <w:rPr>
          <w:rFonts w:cs="Arial"/>
          <w:color w:val="000000" w:themeColor="text1"/>
          <w:lang w:val="sl-SI"/>
        </w:rPr>
      </w:pPr>
      <w:r w:rsidRPr="005D7417">
        <w:rPr>
          <w:rFonts w:cs="Arial"/>
          <w:bCs/>
          <w:color w:val="000000" w:themeColor="text1"/>
          <w:shd w:val="clear" w:color="auto" w:fill="FFFFFF"/>
          <w:lang w:val="sl-SI"/>
        </w:rPr>
        <w:t>Navodilo o postopku in načinu ravnanja z osebami, ki v času trajanja začasne zaščite nezakonito vstopijo v Republiko Slovenijo (Uradni list RS, št. 34/06 in 58/22);</w:t>
      </w:r>
    </w:p>
    <w:p w14:paraId="21DC088C" w14:textId="565B1F1E" w:rsidR="006C2372" w:rsidRPr="005D7417" w:rsidRDefault="006C2372" w:rsidP="00215AB4">
      <w:pPr>
        <w:pStyle w:val="Odstavekseznama"/>
        <w:numPr>
          <w:ilvl w:val="0"/>
          <w:numId w:val="25"/>
        </w:numPr>
        <w:spacing w:after="0" w:line="260" w:lineRule="exact"/>
        <w:rPr>
          <w:rFonts w:cs="Arial"/>
          <w:color w:val="000000" w:themeColor="text1"/>
          <w:lang w:val="sl-SI"/>
        </w:rPr>
      </w:pPr>
      <w:r w:rsidRPr="005D7417">
        <w:rPr>
          <w:rFonts w:cs="Arial"/>
          <w:bCs/>
          <w:color w:val="000000" w:themeColor="text1"/>
          <w:shd w:val="clear" w:color="auto" w:fill="FFFFFF"/>
          <w:lang w:val="sl-SI"/>
        </w:rPr>
        <w:t>Sklep o določitvi denarnega nadomestila za zasebno nastanitev (Uradni list RS, št. 41/14)</w:t>
      </w:r>
      <w:r w:rsidR="00C610F8" w:rsidRPr="005D7417">
        <w:rPr>
          <w:rFonts w:cs="Arial"/>
          <w:bCs/>
          <w:color w:val="000000" w:themeColor="text1"/>
          <w:shd w:val="clear" w:color="auto" w:fill="FFFFFF"/>
          <w:lang w:val="sl-SI"/>
        </w:rPr>
        <w:t>.</w:t>
      </w:r>
    </w:p>
    <w:p w14:paraId="34C846F7" w14:textId="77777777" w:rsidR="006C2372" w:rsidRPr="005D7417" w:rsidRDefault="006C2372" w:rsidP="00215AB4">
      <w:pPr>
        <w:pStyle w:val="Odstavek"/>
        <w:spacing w:before="0" w:after="0" w:line="260" w:lineRule="exact"/>
        <w:ind w:firstLine="0"/>
        <w:rPr>
          <w:rFonts w:cs="Arial"/>
          <w:szCs w:val="20"/>
          <w:lang w:val="sl-SI"/>
        </w:rPr>
      </w:pPr>
    </w:p>
    <w:p w14:paraId="4321F34D" w14:textId="4E164C93" w:rsidR="000F2095" w:rsidRPr="00761C28" w:rsidRDefault="000F2095" w:rsidP="00A87B07">
      <w:pPr>
        <w:pStyle w:val="len"/>
        <w:numPr>
          <w:ilvl w:val="0"/>
          <w:numId w:val="74"/>
        </w:numPr>
        <w:spacing w:before="0" w:after="0" w:line="260" w:lineRule="exact"/>
        <w:rPr>
          <w:rFonts w:cs="Arial"/>
          <w:sz w:val="20"/>
          <w:szCs w:val="20"/>
          <w:lang w:val="sl-SI"/>
        </w:rPr>
      </w:pPr>
      <w:r w:rsidRPr="00761C28">
        <w:rPr>
          <w:rFonts w:cs="Arial"/>
          <w:sz w:val="20"/>
          <w:szCs w:val="20"/>
          <w:lang w:val="sl-SI"/>
        </w:rPr>
        <w:t>člen</w:t>
      </w:r>
    </w:p>
    <w:p w14:paraId="757555AE" w14:textId="451146EB" w:rsidR="000F2095" w:rsidRPr="00761C28" w:rsidRDefault="000F2095" w:rsidP="00215AB4">
      <w:pPr>
        <w:pStyle w:val="len"/>
        <w:spacing w:before="0" w:after="0" w:line="260" w:lineRule="exact"/>
        <w:rPr>
          <w:rFonts w:cs="Arial"/>
          <w:sz w:val="20"/>
          <w:szCs w:val="20"/>
          <w:lang w:val="sl-SI"/>
        </w:rPr>
      </w:pPr>
      <w:r w:rsidRPr="00761C28">
        <w:rPr>
          <w:rFonts w:cs="Arial"/>
          <w:sz w:val="20"/>
          <w:szCs w:val="20"/>
          <w:lang w:val="sl-SI"/>
        </w:rPr>
        <w:t>(začetek uporabe)</w:t>
      </w:r>
    </w:p>
    <w:p w14:paraId="4E02A05A" w14:textId="29B90457" w:rsidR="000F2095" w:rsidRPr="005D7417" w:rsidRDefault="000F2095" w:rsidP="00215AB4">
      <w:pPr>
        <w:pStyle w:val="len"/>
        <w:spacing w:before="0" w:after="0" w:line="260" w:lineRule="exact"/>
        <w:rPr>
          <w:rFonts w:cs="Arial"/>
          <w:b w:val="0"/>
          <w:sz w:val="20"/>
          <w:szCs w:val="20"/>
          <w:lang w:val="sl-SI"/>
        </w:rPr>
      </w:pPr>
    </w:p>
    <w:p w14:paraId="39E83DD2" w14:textId="79D118A1" w:rsidR="000F2095" w:rsidRDefault="000F2095" w:rsidP="00215AB4">
      <w:pPr>
        <w:pStyle w:val="len"/>
        <w:spacing w:before="0" w:after="0" w:line="260" w:lineRule="exact"/>
        <w:ind w:firstLine="993"/>
        <w:jc w:val="both"/>
        <w:rPr>
          <w:rFonts w:cs="Arial"/>
          <w:b w:val="0"/>
          <w:sz w:val="20"/>
          <w:szCs w:val="20"/>
          <w:lang w:val="sl-SI"/>
        </w:rPr>
      </w:pPr>
      <w:r w:rsidRPr="005D7417">
        <w:rPr>
          <w:rFonts w:cs="Arial"/>
          <w:b w:val="0"/>
          <w:sz w:val="20"/>
          <w:szCs w:val="20"/>
          <w:lang w:val="sl-SI"/>
        </w:rPr>
        <w:t xml:space="preserve">Ta zakon se začne uporabljati </w:t>
      </w:r>
      <w:r w:rsidR="00BC2DEF">
        <w:rPr>
          <w:rFonts w:cs="Arial"/>
          <w:b w:val="0"/>
          <w:sz w:val="20"/>
          <w:szCs w:val="20"/>
          <w:lang w:val="sl-SI"/>
        </w:rPr>
        <w:t>tri</w:t>
      </w:r>
      <w:r w:rsidR="00BC2DEF" w:rsidRPr="005D7417">
        <w:rPr>
          <w:rFonts w:cs="Arial"/>
          <w:b w:val="0"/>
          <w:sz w:val="20"/>
          <w:szCs w:val="20"/>
          <w:lang w:val="sl-SI"/>
        </w:rPr>
        <w:t xml:space="preserve"> </w:t>
      </w:r>
      <w:r w:rsidRPr="005D7417">
        <w:rPr>
          <w:rFonts w:cs="Arial"/>
          <w:b w:val="0"/>
          <w:sz w:val="20"/>
          <w:szCs w:val="20"/>
          <w:lang w:val="sl-SI"/>
        </w:rPr>
        <w:t>mesec</w:t>
      </w:r>
      <w:r w:rsidR="00BC2DEF">
        <w:rPr>
          <w:rFonts w:cs="Arial"/>
          <w:b w:val="0"/>
          <w:sz w:val="20"/>
          <w:szCs w:val="20"/>
          <w:lang w:val="sl-SI"/>
        </w:rPr>
        <w:t>e</w:t>
      </w:r>
      <w:r w:rsidRPr="005D7417">
        <w:rPr>
          <w:rFonts w:cs="Arial"/>
          <w:b w:val="0"/>
          <w:sz w:val="20"/>
          <w:szCs w:val="20"/>
          <w:lang w:val="sl-SI"/>
        </w:rPr>
        <w:t xml:space="preserve"> po njegovi uveljavitvi, razen prvi, drugi </w:t>
      </w:r>
      <w:r w:rsidR="008D3167" w:rsidRPr="005D7417">
        <w:rPr>
          <w:rFonts w:cs="Arial"/>
          <w:b w:val="0"/>
          <w:sz w:val="20"/>
          <w:szCs w:val="20"/>
          <w:lang w:val="sl-SI"/>
        </w:rPr>
        <w:t xml:space="preserve">in </w:t>
      </w:r>
      <w:r w:rsidR="00BB4193" w:rsidRPr="005D7417">
        <w:rPr>
          <w:rFonts w:cs="Arial"/>
          <w:b w:val="0"/>
          <w:sz w:val="20"/>
          <w:szCs w:val="20"/>
          <w:lang w:val="sl-SI"/>
        </w:rPr>
        <w:t xml:space="preserve">šesti </w:t>
      </w:r>
      <w:r w:rsidRPr="005D7417">
        <w:rPr>
          <w:rFonts w:cs="Arial"/>
          <w:b w:val="0"/>
          <w:sz w:val="20"/>
          <w:szCs w:val="20"/>
          <w:lang w:val="sl-SI"/>
        </w:rPr>
        <w:t xml:space="preserve">odstavek </w:t>
      </w:r>
      <w:r w:rsidR="00E05AA8">
        <w:rPr>
          <w:rFonts w:cs="Arial"/>
          <w:b w:val="0"/>
          <w:sz w:val="20"/>
          <w:szCs w:val="20"/>
          <w:lang w:val="sl-SI"/>
        </w:rPr>
        <w:t>64</w:t>
      </w:r>
      <w:r w:rsidRPr="005D7417">
        <w:rPr>
          <w:rFonts w:cs="Arial"/>
          <w:b w:val="0"/>
          <w:sz w:val="20"/>
          <w:szCs w:val="20"/>
          <w:lang w:val="sl-SI"/>
        </w:rPr>
        <w:t>. člena</w:t>
      </w:r>
      <w:r w:rsidR="00A96D46">
        <w:rPr>
          <w:rFonts w:cs="Arial"/>
          <w:b w:val="0"/>
          <w:sz w:val="20"/>
          <w:szCs w:val="20"/>
          <w:lang w:val="sl-SI"/>
        </w:rPr>
        <w:t xml:space="preserve"> in</w:t>
      </w:r>
      <w:r w:rsidR="00FF25FE" w:rsidRPr="005D7417">
        <w:rPr>
          <w:rFonts w:cs="Arial"/>
          <w:b w:val="0"/>
          <w:sz w:val="20"/>
          <w:szCs w:val="20"/>
          <w:lang w:val="sl-SI"/>
        </w:rPr>
        <w:t xml:space="preserve"> četrti odstavek </w:t>
      </w:r>
      <w:r w:rsidR="00E05AA8">
        <w:rPr>
          <w:rFonts w:cs="Arial"/>
          <w:b w:val="0"/>
          <w:sz w:val="20"/>
          <w:szCs w:val="20"/>
          <w:lang w:val="sl-SI"/>
        </w:rPr>
        <w:t>65</w:t>
      </w:r>
      <w:r w:rsidR="00FF25FE" w:rsidRPr="005D7417">
        <w:rPr>
          <w:rFonts w:cs="Arial"/>
          <w:b w:val="0"/>
          <w:sz w:val="20"/>
          <w:szCs w:val="20"/>
          <w:lang w:val="sl-SI"/>
        </w:rPr>
        <w:t>. člena</w:t>
      </w:r>
      <w:r w:rsidR="004B00E1" w:rsidRPr="005D7417">
        <w:rPr>
          <w:rFonts w:cs="Arial"/>
          <w:b w:val="0"/>
          <w:sz w:val="20"/>
          <w:szCs w:val="20"/>
          <w:lang w:val="sl-SI"/>
        </w:rPr>
        <w:t xml:space="preserve"> </w:t>
      </w:r>
      <w:r w:rsidR="00B618BA" w:rsidRPr="005D7417">
        <w:rPr>
          <w:rFonts w:cs="Arial"/>
          <w:b w:val="0"/>
          <w:sz w:val="20"/>
          <w:szCs w:val="20"/>
          <w:lang w:val="sl-SI"/>
        </w:rPr>
        <w:t>tega zakona</w:t>
      </w:r>
      <w:r w:rsidRPr="005D7417">
        <w:rPr>
          <w:rFonts w:cs="Arial"/>
          <w:b w:val="0"/>
          <w:sz w:val="20"/>
          <w:szCs w:val="20"/>
          <w:lang w:val="sl-SI"/>
        </w:rPr>
        <w:t>, ki se začnejo uporabljati šest mesecev po uveljavitvi tega zakona</w:t>
      </w:r>
      <w:r w:rsidR="001E45A9" w:rsidRPr="005D7417">
        <w:rPr>
          <w:rFonts w:cs="Arial"/>
          <w:b w:val="0"/>
          <w:sz w:val="20"/>
          <w:szCs w:val="20"/>
          <w:lang w:val="sl-SI"/>
        </w:rPr>
        <w:t>,</w:t>
      </w:r>
      <w:r w:rsidR="00FF25FE" w:rsidRPr="005D7417">
        <w:rPr>
          <w:rFonts w:cs="Arial"/>
          <w:b w:val="0"/>
          <w:sz w:val="20"/>
          <w:szCs w:val="20"/>
          <w:lang w:val="sl-SI"/>
        </w:rPr>
        <w:t xml:space="preserve"> ter </w:t>
      </w:r>
      <w:r w:rsidR="00E05AA8">
        <w:rPr>
          <w:rFonts w:cs="Arial"/>
          <w:b w:val="0"/>
          <w:sz w:val="20"/>
          <w:szCs w:val="20"/>
          <w:lang w:val="sl-SI"/>
        </w:rPr>
        <w:t>70</w:t>
      </w:r>
      <w:r w:rsidR="00FF25FE" w:rsidRPr="005D7417">
        <w:rPr>
          <w:rFonts w:cs="Arial"/>
          <w:b w:val="0"/>
          <w:sz w:val="20"/>
          <w:szCs w:val="20"/>
          <w:lang w:val="sl-SI"/>
        </w:rPr>
        <w:t>. člen</w:t>
      </w:r>
      <w:r w:rsidR="002A505C">
        <w:rPr>
          <w:rFonts w:cs="Arial"/>
          <w:b w:val="0"/>
          <w:sz w:val="20"/>
          <w:szCs w:val="20"/>
          <w:lang w:val="sl-SI"/>
        </w:rPr>
        <w:t xml:space="preserve"> tega zakona</w:t>
      </w:r>
      <w:r w:rsidR="00FF25FE" w:rsidRPr="005D7417">
        <w:rPr>
          <w:rFonts w:cs="Arial"/>
          <w:b w:val="0"/>
          <w:sz w:val="20"/>
          <w:szCs w:val="20"/>
          <w:lang w:val="sl-SI"/>
        </w:rPr>
        <w:t>, ki se začne uporabljati naslednji dan po uveljavitvi tega zakona</w:t>
      </w:r>
      <w:r w:rsidRPr="005D7417">
        <w:rPr>
          <w:rFonts w:cs="Arial"/>
          <w:b w:val="0"/>
          <w:sz w:val="20"/>
          <w:szCs w:val="20"/>
          <w:lang w:val="sl-SI"/>
        </w:rPr>
        <w:t xml:space="preserve">. </w:t>
      </w:r>
    </w:p>
    <w:p w14:paraId="12165705" w14:textId="77777777" w:rsidR="000F2095" w:rsidRPr="005D7417" w:rsidRDefault="000F2095" w:rsidP="00215AB4">
      <w:pPr>
        <w:pStyle w:val="len"/>
        <w:spacing w:before="0" w:after="0" w:line="260" w:lineRule="exact"/>
        <w:rPr>
          <w:rFonts w:cs="Arial"/>
          <w:b w:val="0"/>
          <w:sz w:val="20"/>
          <w:szCs w:val="20"/>
          <w:lang w:val="sl-SI"/>
        </w:rPr>
      </w:pPr>
    </w:p>
    <w:p w14:paraId="235A3208" w14:textId="6033A96F" w:rsidR="0040043D" w:rsidRPr="00761C28" w:rsidRDefault="0040043D" w:rsidP="00A87B07">
      <w:pPr>
        <w:pStyle w:val="len"/>
        <w:numPr>
          <w:ilvl w:val="0"/>
          <w:numId w:val="74"/>
        </w:numPr>
        <w:spacing w:before="0" w:after="0" w:line="260" w:lineRule="exact"/>
        <w:rPr>
          <w:rFonts w:cs="Arial"/>
          <w:sz w:val="20"/>
          <w:szCs w:val="20"/>
          <w:lang w:val="sl-SI"/>
        </w:rPr>
      </w:pPr>
      <w:r w:rsidRPr="00761C28">
        <w:rPr>
          <w:rFonts w:cs="Arial"/>
          <w:sz w:val="20"/>
          <w:szCs w:val="20"/>
          <w:lang w:val="sl-SI"/>
        </w:rPr>
        <w:t>člen</w:t>
      </w:r>
    </w:p>
    <w:p w14:paraId="563E29A2" w14:textId="10C5E62A" w:rsidR="0040043D" w:rsidRPr="00761C28" w:rsidRDefault="0040043D" w:rsidP="00215AB4">
      <w:pPr>
        <w:pStyle w:val="lennaslov"/>
        <w:spacing w:after="0" w:line="260" w:lineRule="exact"/>
        <w:rPr>
          <w:rFonts w:cs="Arial"/>
          <w:sz w:val="20"/>
          <w:szCs w:val="20"/>
          <w:lang w:val="sl-SI"/>
        </w:rPr>
      </w:pPr>
      <w:r w:rsidRPr="00761C28">
        <w:rPr>
          <w:rFonts w:cs="Arial"/>
          <w:sz w:val="20"/>
          <w:szCs w:val="20"/>
          <w:lang w:val="sl-SI"/>
        </w:rPr>
        <w:t>(začetek veljavnosti)</w:t>
      </w:r>
    </w:p>
    <w:p w14:paraId="3E71D78B" w14:textId="77777777" w:rsidR="00650E53" w:rsidRPr="005D7417" w:rsidRDefault="00650E53" w:rsidP="00215AB4">
      <w:pPr>
        <w:pStyle w:val="Odstavek"/>
        <w:spacing w:before="0" w:after="0" w:line="260" w:lineRule="exact"/>
        <w:rPr>
          <w:rFonts w:cs="Arial"/>
          <w:szCs w:val="20"/>
          <w:lang w:val="sl-SI"/>
        </w:rPr>
      </w:pPr>
    </w:p>
    <w:p w14:paraId="41C5CFF7" w14:textId="778E608B" w:rsidR="00994610" w:rsidRDefault="0040043D" w:rsidP="00215AB4">
      <w:pPr>
        <w:pStyle w:val="Odstavek"/>
        <w:spacing w:before="0" w:after="0" w:line="260" w:lineRule="exact"/>
        <w:rPr>
          <w:rFonts w:cs="Arial"/>
          <w:szCs w:val="20"/>
          <w:lang w:val="sl-SI"/>
        </w:rPr>
      </w:pPr>
      <w:r w:rsidRPr="005D7417">
        <w:rPr>
          <w:rFonts w:cs="Arial"/>
          <w:szCs w:val="20"/>
          <w:lang w:val="sl-SI"/>
        </w:rPr>
        <w:t>Ta zakon začne veljati petnajsti dan po objavi v Uradnem listu Republike Slovenije.</w:t>
      </w:r>
    </w:p>
    <w:p w14:paraId="2C1AA5CA" w14:textId="3E1556FE" w:rsidR="0019628C" w:rsidRDefault="0019628C" w:rsidP="00CD10E7">
      <w:pPr>
        <w:pStyle w:val="Odstavek"/>
        <w:spacing w:before="0" w:after="0" w:line="260" w:lineRule="exact"/>
        <w:ind w:firstLine="0"/>
        <w:rPr>
          <w:rFonts w:cs="Arial"/>
          <w:szCs w:val="20"/>
          <w:lang w:val="sl-SI"/>
        </w:rPr>
      </w:pPr>
    </w:p>
    <w:p w14:paraId="706359C6" w14:textId="126C715D" w:rsidR="006517EA" w:rsidRPr="001550E4" w:rsidRDefault="009C73E9" w:rsidP="005A12C2">
      <w:pPr>
        <w:spacing w:after="0" w:line="260" w:lineRule="exact"/>
        <w:jc w:val="left"/>
        <w:rPr>
          <w:lang w:val="sl-SI"/>
        </w:rPr>
      </w:pPr>
      <w:r w:rsidRPr="005D7417">
        <w:rPr>
          <w:rFonts w:cs="Arial"/>
          <w:b/>
          <w:lang w:val="sl-SI"/>
        </w:rPr>
        <w:br w:type="page"/>
      </w:r>
    </w:p>
    <w:p w14:paraId="010BB835" w14:textId="0EF45B75" w:rsidR="00C47C67" w:rsidRPr="005D7417" w:rsidRDefault="00541948" w:rsidP="00215AB4">
      <w:pPr>
        <w:spacing w:after="0" w:line="260" w:lineRule="exact"/>
        <w:rPr>
          <w:rFonts w:cs="Arial"/>
          <w:b/>
          <w:lang w:val="sl-SI"/>
        </w:rPr>
      </w:pPr>
      <w:r w:rsidRPr="005D7417">
        <w:rPr>
          <w:rFonts w:cs="Arial"/>
          <w:b/>
          <w:lang w:val="sl-SI"/>
        </w:rPr>
        <w:lastRenderedPageBreak/>
        <w:t xml:space="preserve">III. </w:t>
      </w:r>
      <w:r w:rsidR="00C47C67" w:rsidRPr="005D7417">
        <w:rPr>
          <w:rFonts w:cs="Arial"/>
          <w:b/>
          <w:lang w:val="sl-SI"/>
        </w:rPr>
        <w:t>OBRAZLOŽITEV ČLENOV:</w:t>
      </w:r>
    </w:p>
    <w:p w14:paraId="39A6881F" w14:textId="77777777" w:rsidR="00C47C67" w:rsidRPr="005D7417" w:rsidRDefault="00C47C67" w:rsidP="00215AB4">
      <w:pPr>
        <w:tabs>
          <w:tab w:val="left" w:pos="1813"/>
        </w:tabs>
        <w:spacing w:after="0" w:line="260" w:lineRule="exact"/>
        <w:rPr>
          <w:rFonts w:cs="Arial"/>
          <w:lang w:val="sl-SI"/>
        </w:rPr>
      </w:pPr>
    </w:p>
    <w:p w14:paraId="44C0CFF3" w14:textId="77777777" w:rsidR="00C47C67" w:rsidRPr="005D7417" w:rsidRDefault="00C47C67" w:rsidP="00215AB4">
      <w:pPr>
        <w:tabs>
          <w:tab w:val="left" w:pos="1813"/>
        </w:tabs>
        <w:spacing w:after="0" w:line="260" w:lineRule="exact"/>
        <w:rPr>
          <w:rFonts w:cs="Arial"/>
          <w:b/>
          <w:lang w:val="sl-SI"/>
        </w:rPr>
      </w:pPr>
      <w:r w:rsidRPr="005D7417">
        <w:rPr>
          <w:rFonts w:cs="Arial"/>
          <w:b/>
          <w:lang w:val="sl-SI"/>
        </w:rPr>
        <w:t>K 1. členu (vsebina)</w:t>
      </w:r>
    </w:p>
    <w:p w14:paraId="33F6758B" w14:textId="4A9F45A1" w:rsidR="00C47C67" w:rsidRPr="005D7417" w:rsidRDefault="00C47C67" w:rsidP="00215AB4">
      <w:pPr>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V uvodni določbi so našteti vsi vidiki začasne zaščite, ki jih ta zakon ureja, in sicer uvedba, trajanje in prenehanje začasne zaščite razseljenih oseb</w:t>
      </w:r>
      <w:r w:rsidR="00963224" w:rsidRPr="005D7417">
        <w:rPr>
          <w:rFonts w:cs="Arial"/>
          <w:lang w:val="sl-SI" w:eastAsia="x-none"/>
        </w:rPr>
        <w:t xml:space="preserve"> (v nadaljnjem besedilu: začasna zaščita)</w:t>
      </w:r>
      <w:r w:rsidRPr="005D7417">
        <w:rPr>
          <w:rFonts w:cs="Arial"/>
          <w:lang w:val="sl-SI" w:eastAsia="x-none"/>
        </w:rPr>
        <w:t>, pogoj</w:t>
      </w:r>
      <w:r w:rsidR="007F1B7B" w:rsidRPr="005D7417">
        <w:rPr>
          <w:rFonts w:cs="Arial"/>
          <w:lang w:val="sl-SI" w:eastAsia="x-none"/>
        </w:rPr>
        <w:t>i</w:t>
      </w:r>
      <w:r w:rsidRPr="005D7417">
        <w:rPr>
          <w:rFonts w:cs="Arial"/>
          <w:lang w:val="sl-SI" w:eastAsia="x-none"/>
        </w:rPr>
        <w:t xml:space="preserve"> in postopk</w:t>
      </w:r>
      <w:r w:rsidR="007F1B7B" w:rsidRPr="005D7417">
        <w:rPr>
          <w:rFonts w:cs="Arial"/>
          <w:lang w:val="sl-SI" w:eastAsia="x-none"/>
        </w:rPr>
        <w:t>i</w:t>
      </w:r>
      <w:r w:rsidRPr="005D7417">
        <w:rPr>
          <w:rFonts w:cs="Arial"/>
          <w:lang w:val="sl-SI" w:eastAsia="x-none"/>
        </w:rPr>
        <w:t xml:space="preserve"> za </w:t>
      </w:r>
      <w:r w:rsidR="00B45E7B" w:rsidRPr="005D7417">
        <w:rPr>
          <w:rFonts w:cs="Arial"/>
          <w:lang w:val="sl-SI" w:eastAsia="x-none"/>
        </w:rPr>
        <w:t xml:space="preserve">priznanje </w:t>
      </w:r>
      <w:r w:rsidRPr="005D7417">
        <w:rPr>
          <w:rFonts w:cs="Arial"/>
          <w:lang w:val="sl-SI" w:eastAsia="x-none"/>
        </w:rPr>
        <w:t>in prenehanje statusa začasne zaščite ter pravice in obveznosti</w:t>
      </w:r>
      <w:r w:rsidR="005C15A5" w:rsidRPr="005D7417">
        <w:rPr>
          <w:rFonts w:cs="Arial"/>
          <w:lang w:val="sl-SI" w:eastAsia="x-none"/>
        </w:rPr>
        <w:t xml:space="preserve"> </w:t>
      </w:r>
      <w:r w:rsidR="002B029B" w:rsidRPr="005D7417">
        <w:rPr>
          <w:rFonts w:cs="Arial"/>
          <w:lang w:val="sl-SI" w:eastAsia="x-none"/>
        </w:rPr>
        <w:t xml:space="preserve">prosilk oziroma </w:t>
      </w:r>
      <w:r w:rsidR="005C15A5" w:rsidRPr="005D7417">
        <w:rPr>
          <w:rFonts w:cs="Arial"/>
          <w:lang w:val="sl-SI" w:eastAsia="x-none"/>
        </w:rPr>
        <w:t>prosilcev</w:t>
      </w:r>
      <w:r w:rsidR="000C2DE7" w:rsidRPr="005D7417">
        <w:rPr>
          <w:rFonts w:cs="Arial"/>
          <w:lang w:val="sl-SI" w:eastAsia="x-none"/>
        </w:rPr>
        <w:t xml:space="preserve"> za začasno zaščito (v nadaljnjem besedilu: prosilec)</w:t>
      </w:r>
      <w:r w:rsidR="005C15A5" w:rsidRPr="005D7417">
        <w:rPr>
          <w:rFonts w:cs="Arial"/>
          <w:lang w:val="sl-SI" w:eastAsia="x-none"/>
        </w:rPr>
        <w:t xml:space="preserve"> ter</w:t>
      </w:r>
      <w:r w:rsidRPr="005D7417">
        <w:rPr>
          <w:rFonts w:cs="Arial"/>
          <w:lang w:val="sl-SI" w:eastAsia="x-none"/>
        </w:rPr>
        <w:t xml:space="preserve"> oseb z začasno zaščito. Prosilci in osebe z začasno zaščito so temeljni subjekti, </w:t>
      </w:r>
      <w:r w:rsidR="007B146E" w:rsidRPr="005D7417">
        <w:rPr>
          <w:rFonts w:cs="Arial"/>
          <w:lang w:val="sl-SI" w:eastAsia="x-none"/>
        </w:rPr>
        <w:t>ki se jim</w:t>
      </w:r>
      <w:r w:rsidRPr="005D7417">
        <w:rPr>
          <w:rFonts w:cs="Arial"/>
          <w:lang w:val="sl-SI" w:eastAsia="x-none"/>
        </w:rPr>
        <w:t xml:space="preserve"> zagotavlja varstvo v okviru začasne zaščite, ki jo </w:t>
      </w:r>
      <w:r w:rsidR="007F1B7B" w:rsidRPr="005D7417">
        <w:rPr>
          <w:rFonts w:cs="Arial"/>
          <w:lang w:val="sl-SI" w:eastAsia="x-none"/>
        </w:rPr>
        <w:t xml:space="preserve">omogoča </w:t>
      </w:r>
      <w:r w:rsidRPr="005D7417">
        <w:rPr>
          <w:rFonts w:cs="Arial"/>
          <w:lang w:val="sl-SI" w:eastAsia="x-none"/>
        </w:rPr>
        <w:t xml:space="preserve">Republika Slovenija v skladu z </w:t>
      </w:r>
      <w:r w:rsidR="003D318F" w:rsidRPr="005D7417">
        <w:rPr>
          <w:rFonts w:cs="Arial"/>
          <w:lang w:val="sl-SI" w:eastAsia="x-none"/>
        </w:rPr>
        <w:t xml:space="preserve">Direktivo Sveta 2001/55/ES z dne 20. julija 2001 o najnižjih standardih za dodelitev začasne zaščite v primeru množičnega prihoda razseljenih oseb in o ukrepih za uravnoteženje prizadevanj in posledic za države članice pri sprejemanju takšnih oseb (UL L št. 212 z dne 7. 8. 2001, str. 12; v nadaljnjem </w:t>
      </w:r>
      <w:r w:rsidR="00C67A9B" w:rsidRPr="005D7417">
        <w:rPr>
          <w:rFonts w:cs="Arial"/>
          <w:lang w:val="sl-SI" w:eastAsia="x-none"/>
        </w:rPr>
        <w:t>besedilu: Direktiva 2001/55/ES)</w:t>
      </w:r>
      <w:r w:rsidRPr="005D7417">
        <w:rPr>
          <w:rFonts w:cs="Arial"/>
          <w:lang w:val="sl-SI" w:eastAsia="x-none"/>
        </w:rPr>
        <w:t>.</w:t>
      </w:r>
    </w:p>
    <w:p w14:paraId="01E489BB" w14:textId="77777777" w:rsidR="00C47C67" w:rsidRPr="005D7417" w:rsidRDefault="00C47C67" w:rsidP="00215AB4">
      <w:pPr>
        <w:overflowPunct w:val="0"/>
        <w:autoSpaceDE w:val="0"/>
        <w:autoSpaceDN w:val="0"/>
        <w:adjustRightInd w:val="0"/>
        <w:spacing w:after="0" w:line="260" w:lineRule="exact"/>
        <w:textAlignment w:val="baseline"/>
        <w:rPr>
          <w:rFonts w:cs="Arial"/>
          <w:lang w:val="sl-SI" w:eastAsia="x-none"/>
        </w:rPr>
      </w:pPr>
    </w:p>
    <w:p w14:paraId="37846AEE" w14:textId="77777777" w:rsidR="00C47C67" w:rsidRPr="005D7417" w:rsidRDefault="00C47C67" w:rsidP="00215AB4">
      <w:pPr>
        <w:suppressAutoHyphens/>
        <w:overflowPunct w:val="0"/>
        <w:autoSpaceDE w:val="0"/>
        <w:autoSpaceDN w:val="0"/>
        <w:adjustRightInd w:val="0"/>
        <w:spacing w:after="0" w:line="260" w:lineRule="exact"/>
        <w:textAlignment w:val="baseline"/>
        <w:rPr>
          <w:rFonts w:cs="Arial"/>
          <w:b/>
          <w:lang w:val="sl-SI" w:eastAsia="x-none"/>
        </w:rPr>
      </w:pPr>
      <w:r w:rsidRPr="005D7417">
        <w:rPr>
          <w:rFonts w:cs="Arial"/>
          <w:b/>
          <w:lang w:val="sl-SI" w:eastAsia="x-none"/>
        </w:rPr>
        <w:t>K 2. členu (pravica do začasne zaščite)</w:t>
      </w:r>
    </w:p>
    <w:p w14:paraId="6E06F571" w14:textId="52BBF6C6" w:rsidR="00C47C67" w:rsidRPr="005D7417" w:rsidRDefault="00C47C67" w:rsidP="00215AB4">
      <w:pPr>
        <w:suppressAutoHyphens/>
        <w:overflowPunct w:val="0"/>
        <w:autoSpaceDE w:val="0"/>
        <w:autoSpaceDN w:val="0"/>
        <w:adjustRightInd w:val="0"/>
        <w:spacing w:after="0" w:line="260" w:lineRule="exact"/>
        <w:textAlignment w:val="baseline"/>
        <w:rPr>
          <w:rFonts w:cs="Arial"/>
          <w:b/>
          <w:lang w:val="sl-SI" w:eastAsia="x-none"/>
        </w:rPr>
      </w:pPr>
      <w:r w:rsidRPr="005D7417">
        <w:rPr>
          <w:rFonts w:cs="Arial"/>
          <w:lang w:val="sl-SI" w:eastAsia="x-none"/>
        </w:rPr>
        <w:t xml:space="preserve">Republika Slovenija </w:t>
      </w:r>
      <w:r w:rsidR="00587640" w:rsidRPr="005D7417">
        <w:rPr>
          <w:rFonts w:cs="Arial"/>
          <w:lang w:val="sl-SI" w:eastAsia="x-none"/>
        </w:rPr>
        <w:t xml:space="preserve">zagotavlja </w:t>
      </w:r>
      <w:r w:rsidRPr="005D7417">
        <w:rPr>
          <w:rFonts w:cs="Arial"/>
          <w:lang w:val="sl-SI" w:eastAsia="x-none"/>
        </w:rPr>
        <w:t>začasno zaščito v skladu s postopki in pogoji</w:t>
      </w:r>
      <w:r w:rsidR="007F1B7B" w:rsidRPr="005D7417">
        <w:rPr>
          <w:rFonts w:cs="Arial"/>
          <w:lang w:val="sl-SI" w:eastAsia="x-none"/>
        </w:rPr>
        <w:t>,</w:t>
      </w:r>
      <w:r w:rsidRPr="005D7417">
        <w:rPr>
          <w:rFonts w:cs="Arial"/>
          <w:lang w:val="sl-SI" w:eastAsia="x-none"/>
        </w:rPr>
        <w:t xml:space="preserve"> določenim</w:t>
      </w:r>
      <w:r w:rsidR="007F1B7B" w:rsidRPr="005D7417">
        <w:rPr>
          <w:rFonts w:cs="Arial"/>
          <w:lang w:val="sl-SI" w:eastAsia="x-none"/>
        </w:rPr>
        <w:t>i</w:t>
      </w:r>
      <w:r w:rsidRPr="005D7417">
        <w:rPr>
          <w:rFonts w:cs="Arial"/>
          <w:lang w:val="sl-SI" w:eastAsia="x-none"/>
        </w:rPr>
        <w:t xml:space="preserve"> v tem zakonu</w:t>
      </w:r>
      <w:r w:rsidR="007F1B7B" w:rsidRPr="005D7417">
        <w:rPr>
          <w:rFonts w:cs="Arial"/>
          <w:lang w:val="sl-SI" w:eastAsia="x-none"/>
        </w:rPr>
        <w:t>,</w:t>
      </w:r>
      <w:r w:rsidRPr="005D7417">
        <w:rPr>
          <w:rFonts w:cs="Arial"/>
          <w:lang w:val="sl-SI" w:eastAsia="x-none"/>
        </w:rPr>
        <w:t xml:space="preserve"> in </w:t>
      </w:r>
      <w:r w:rsidR="00A11E47" w:rsidRPr="005D7417">
        <w:rPr>
          <w:rFonts w:cs="Arial"/>
          <w:lang w:val="sl-SI" w:eastAsia="x-none"/>
        </w:rPr>
        <w:t xml:space="preserve">v skladu </w:t>
      </w:r>
      <w:r w:rsidRPr="005D7417">
        <w:rPr>
          <w:rFonts w:cs="Arial"/>
          <w:lang w:val="sl-SI" w:eastAsia="x-none"/>
        </w:rPr>
        <w:t xml:space="preserve">s sklepom Sveta Evropske unije iz 5. člena Direktive 2001/55/ES. </w:t>
      </w:r>
      <w:r w:rsidR="00A11E47" w:rsidRPr="005D7417">
        <w:rPr>
          <w:rFonts w:cs="Arial"/>
          <w:lang w:val="sl-SI" w:eastAsia="x-none"/>
        </w:rPr>
        <w:t xml:space="preserve">V skladu </w:t>
      </w:r>
      <w:r w:rsidRPr="005D7417">
        <w:rPr>
          <w:rFonts w:cs="Arial"/>
          <w:lang w:val="sl-SI" w:eastAsia="x-none"/>
        </w:rPr>
        <w:t xml:space="preserve">z omenjeno določbo Direktive 2001/55/ES Svet Evropske unije obstoj množičnega prihoda razseljenih oseb ugotovi s sklepom, ki ga sprejme s kvalificirano večino na predlog Evropske komisije. Posledica sklepa Sveta Evropske unije je uvedba začasne zaščite za tiste razseljene osebe, na katere se nanaša, v vseh državah članicah v skladu z določbami Direktive 2001/55/ES. Navedeno pomeni, da </w:t>
      </w:r>
      <w:r w:rsidR="007F1B7B" w:rsidRPr="005D7417">
        <w:rPr>
          <w:rFonts w:cs="Arial"/>
          <w:lang w:val="sl-SI" w:eastAsia="x-none"/>
        </w:rPr>
        <w:t xml:space="preserve">državam </w:t>
      </w:r>
      <w:r w:rsidRPr="005D7417">
        <w:rPr>
          <w:rFonts w:cs="Arial"/>
          <w:lang w:val="sl-SI" w:eastAsia="x-none"/>
        </w:rPr>
        <w:t>članic</w:t>
      </w:r>
      <w:r w:rsidR="007F1B7B" w:rsidRPr="005D7417">
        <w:rPr>
          <w:rFonts w:cs="Arial"/>
          <w:lang w:val="sl-SI" w:eastAsia="x-none"/>
        </w:rPr>
        <w:t>am</w:t>
      </w:r>
      <w:r w:rsidRPr="005D7417">
        <w:rPr>
          <w:rFonts w:cs="Arial"/>
          <w:lang w:val="sl-SI" w:eastAsia="x-none"/>
        </w:rPr>
        <w:t xml:space="preserve"> sklepa Sveta Evropske unije o uvedbi začasne zaščite</w:t>
      </w:r>
      <w:r w:rsidR="007F1B7B" w:rsidRPr="005D7417">
        <w:rPr>
          <w:rFonts w:cs="Arial"/>
          <w:lang w:val="sl-SI" w:eastAsia="x-none"/>
        </w:rPr>
        <w:t xml:space="preserve"> ni treba posebej prenesti</w:t>
      </w:r>
      <w:r w:rsidRPr="005D7417">
        <w:rPr>
          <w:rFonts w:cs="Arial"/>
          <w:lang w:val="sl-SI" w:eastAsia="x-none"/>
        </w:rPr>
        <w:t xml:space="preserve">, saj ta učinkuje neposredno ob uveljavitvi. </w:t>
      </w:r>
    </w:p>
    <w:p w14:paraId="1C02DDC0" w14:textId="77777777" w:rsidR="00C47C67" w:rsidRPr="005D7417" w:rsidRDefault="00C47C67" w:rsidP="00215AB4">
      <w:pPr>
        <w:suppressAutoHyphens/>
        <w:overflowPunct w:val="0"/>
        <w:autoSpaceDE w:val="0"/>
        <w:autoSpaceDN w:val="0"/>
        <w:adjustRightInd w:val="0"/>
        <w:spacing w:after="0" w:line="260" w:lineRule="exact"/>
        <w:textAlignment w:val="baseline"/>
        <w:rPr>
          <w:rFonts w:cs="Arial"/>
          <w:b/>
          <w:lang w:val="sl-SI" w:eastAsia="x-none"/>
        </w:rPr>
      </w:pPr>
    </w:p>
    <w:p w14:paraId="3501BF3B" w14:textId="77777777" w:rsidR="00C47C67" w:rsidRPr="005D7417" w:rsidRDefault="00C47C67" w:rsidP="00215AB4">
      <w:pPr>
        <w:suppressAutoHyphens/>
        <w:overflowPunct w:val="0"/>
        <w:autoSpaceDE w:val="0"/>
        <w:autoSpaceDN w:val="0"/>
        <w:adjustRightInd w:val="0"/>
        <w:spacing w:after="0" w:line="260" w:lineRule="exact"/>
        <w:textAlignment w:val="baseline"/>
        <w:rPr>
          <w:rFonts w:cs="Arial"/>
          <w:b/>
          <w:lang w:val="sl-SI" w:eastAsia="x-none"/>
        </w:rPr>
      </w:pPr>
      <w:r w:rsidRPr="005D7417">
        <w:rPr>
          <w:rFonts w:cs="Arial"/>
          <w:b/>
          <w:lang w:val="sl-SI" w:eastAsia="x-none"/>
        </w:rPr>
        <w:t>K 3. členu (opredelitev pojmov)</w:t>
      </w:r>
    </w:p>
    <w:p w14:paraId="1F1201EB" w14:textId="1E6A9FC6" w:rsidR="00C47C67" w:rsidRDefault="00C47C67" w:rsidP="00215AB4">
      <w:pPr>
        <w:suppressAutoHyphens/>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 xml:space="preserve">V tem členu zakon definira pojme, ki so </w:t>
      </w:r>
      <w:r w:rsidR="007F1B7B" w:rsidRPr="005D7417">
        <w:rPr>
          <w:rFonts w:cs="Arial"/>
          <w:lang w:val="sl-SI" w:eastAsia="x-none"/>
        </w:rPr>
        <w:t xml:space="preserve">ključni </w:t>
      </w:r>
      <w:r w:rsidRPr="005D7417">
        <w:rPr>
          <w:rFonts w:cs="Arial"/>
          <w:lang w:val="sl-SI" w:eastAsia="x-none"/>
        </w:rPr>
        <w:t xml:space="preserve">za razlago zakona in se v besedilu večkrat pojavljajo. </w:t>
      </w:r>
    </w:p>
    <w:p w14:paraId="7B802327" w14:textId="72801F9F" w:rsidR="00DB4819" w:rsidRDefault="00DB4819" w:rsidP="00215AB4">
      <w:pPr>
        <w:suppressAutoHyphens/>
        <w:overflowPunct w:val="0"/>
        <w:autoSpaceDE w:val="0"/>
        <w:autoSpaceDN w:val="0"/>
        <w:adjustRightInd w:val="0"/>
        <w:spacing w:after="0" w:line="260" w:lineRule="exact"/>
        <w:textAlignment w:val="baseline"/>
        <w:rPr>
          <w:rFonts w:cs="Arial"/>
          <w:lang w:val="sl-SI" w:eastAsia="x-none"/>
        </w:rPr>
      </w:pPr>
    </w:p>
    <w:p w14:paraId="384A0030" w14:textId="233E4AC5" w:rsidR="00DB4819" w:rsidRPr="005D7417" w:rsidRDefault="00DB4819" w:rsidP="00215AB4">
      <w:pPr>
        <w:suppressAutoHyphens/>
        <w:overflowPunct w:val="0"/>
        <w:autoSpaceDE w:val="0"/>
        <w:autoSpaceDN w:val="0"/>
        <w:adjustRightInd w:val="0"/>
        <w:spacing w:after="0" w:line="260" w:lineRule="exact"/>
        <w:textAlignment w:val="baseline"/>
        <w:rPr>
          <w:rFonts w:cs="Arial"/>
          <w:lang w:val="sl-SI" w:eastAsia="x-none"/>
        </w:rPr>
      </w:pPr>
      <w:r>
        <w:rPr>
          <w:rFonts w:cs="Arial"/>
          <w:lang w:val="sl-SI" w:eastAsia="x-none"/>
        </w:rPr>
        <w:t>V 10. točki se določi, da je p</w:t>
      </w:r>
      <w:r w:rsidRPr="00DB4819">
        <w:rPr>
          <w:rFonts w:cs="Arial"/>
          <w:lang w:val="sl-SI" w:eastAsia="x-none"/>
        </w:rPr>
        <w:t>ristojni organ za vodenje in odločanje v postopku začasne zaščite upravna enota</w:t>
      </w:r>
      <w:r w:rsidR="006E15BA">
        <w:rPr>
          <w:rFonts w:cs="Arial"/>
          <w:lang w:val="sl-SI" w:eastAsia="x-none"/>
        </w:rPr>
        <w:t xml:space="preserve">, </w:t>
      </w:r>
      <w:r w:rsidR="006E15BA" w:rsidRPr="006E15BA">
        <w:rPr>
          <w:rFonts w:cs="Arial"/>
          <w:lang w:val="sl-SI" w:eastAsia="x-none"/>
        </w:rPr>
        <w:t>ki v upravnih zadevah po tem zakonu odloča na območju celotne države, če s tem zakonom ni določeno drugače</w:t>
      </w:r>
      <w:r w:rsidRPr="00DB4819">
        <w:rPr>
          <w:rFonts w:cs="Arial"/>
          <w:lang w:val="sl-SI" w:eastAsia="x-none"/>
        </w:rPr>
        <w:t>. Po vzoru</w:t>
      </w:r>
      <w:r w:rsidR="00A855A2">
        <w:rPr>
          <w:rFonts w:cs="Arial"/>
          <w:lang w:val="sl-SI" w:eastAsia="x-none"/>
        </w:rPr>
        <w:t xml:space="preserve"> 19. člena</w:t>
      </w:r>
      <w:r w:rsidRPr="00DB4819">
        <w:rPr>
          <w:rFonts w:cs="Arial"/>
          <w:lang w:val="sl-SI" w:eastAsia="x-none"/>
        </w:rPr>
        <w:t xml:space="preserve"> </w:t>
      </w:r>
      <w:r w:rsidR="00A855A2">
        <w:rPr>
          <w:rFonts w:cs="Arial"/>
          <w:lang w:val="sl-SI" w:eastAsia="x-none"/>
        </w:rPr>
        <w:t>Zakona o splošnem upravnem postopku</w:t>
      </w:r>
      <w:r w:rsidRPr="00DB4819">
        <w:rPr>
          <w:rFonts w:cs="Arial"/>
          <w:lang w:val="sl-SI" w:eastAsia="x-none"/>
        </w:rPr>
        <w:t xml:space="preserve"> (</w:t>
      </w:r>
      <w:r w:rsidR="00A855A2" w:rsidRPr="00A855A2">
        <w:rPr>
          <w:rFonts w:cs="Arial"/>
          <w:lang w:val="sl-SI" w:eastAsia="x-none"/>
        </w:rPr>
        <w:t xml:space="preserve">Uradni list RS, št. 24/06 – uradno prečiščeno besedilo, 105/06 – ZUS-1, 126/07, 65/08, 8/10, 82/13, 175/20 – ZIUOPDVE in 3/22 – </w:t>
      </w:r>
      <w:proofErr w:type="spellStart"/>
      <w:r w:rsidR="00A855A2" w:rsidRPr="00A855A2">
        <w:rPr>
          <w:rFonts w:cs="Arial"/>
          <w:lang w:val="sl-SI" w:eastAsia="x-none"/>
        </w:rPr>
        <w:t>ZDeb</w:t>
      </w:r>
      <w:proofErr w:type="spellEnd"/>
      <w:r w:rsidRPr="00DB4819">
        <w:rPr>
          <w:rFonts w:cs="Arial"/>
          <w:lang w:val="sl-SI" w:eastAsia="x-none"/>
        </w:rPr>
        <w:t xml:space="preserve">) se določi krajevna pristojnost na območju celotne države, tako da oseba lahko zaprosi za </w:t>
      </w:r>
      <w:r w:rsidR="00342485">
        <w:rPr>
          <w:rFonts w:cs="Arial"/>
          <w:lang w:val="sl-SI" w:eastAsia="x-none"/>
        </w:rPr>
        <w:t>status začasne zaščite</w:t>
      </w:r>
      <w:r w:rsidRPr="00DB4819">
        <w:rPr>
          <w:rFonts w:cs="Arial"/>
          <w:lang w:val="sl-SI" w:eastAsia="x-none"/>
        </w:rPr>
        <w:t xml:space="preserve"> na katerikoli upravni enoti, ki o prošnji tudi odloči. V poštev pri taki ureditvi pride tudi 51. člen </w:t>
      </w:r>
      <w:r w:rsidR="00A855A2">
        <w:rPr>
          <w:rFonts w:cs="Arial"/>
          <w:lang w:val="sl-SI" w:eastAsia="x-none"/>
        </w:rPr>
        <w:t>Zakona o državni upravi (</w:t>
      </w:r>
      <w:r w:rsidR="00A855A2" w:rsidRPr="00A855A2">
        <w:rPr>
          <w:rFonts w:cs="Arial"/>
          <w:lang w:val="sl-SI" w:eastAsia="x-none"/>
        </w:rPr>
        <w:t xml:space="preserve">Uradni list RS, št. 113/05 – uradno prečiščeno besedilo, 89/07 – </w:t>
      </w:r>
      <w:proofErr w:type="spellStart"/>
      <w:r w:rsidR="00A855A2" w:rsidRPr="00A855A2">
        <w:rPr>
          <w:rFonts w:cs="Arial"/>
          <w:lang w:val="sl-SI" w:eastAsia="x-none"/>
        </w:rPr>
        <w:t>odl</w:t>
      </w:r>
      <w:proofErr w:type="spellEnd"/>
      <w:r w:rsidR="00A855A2" w:rsidRPr="00A855A2">
        <w:rPr>
          <w:rFonts w:cs="Arial"/>
          <w:lang w:val="sl-SI" w:eastAsia="x-none"/>
        </w:rPr>
        <w:t>. US, 126/07 – ZUP-E, 48/09, 8/10 – ZUP-G, 8/12 – ZVRS-F, 21/12, 47/13, 12/14, 90/14, 51/16, 36/21, 82/21, 189/21, 153/22 in 18/23</w:t>
      </w:r>
      <w:r w:rsidR="00A855A2">
        <w:rPr>
          <w:rFonts w:cs="Arial"/>
          <w:lang w:val="sl-SI" w:eastAsia="x-none"/>
        </w:rPr>
        <w:t>)</w:t>
      </w:r>
      <w:r w:rsidRPr="00DB4819">
        <w:rPr>
          <w:rFonts w:cs="Arial"/>
          <w:lang w:val="sl-SI" w:eastAsia="x-none"/>
        </w:rPr>
        <w:t xml:space="preserve">, da se v primeru prevelike obremenjenosti določene </w:t>
      </w:r>
      <w:r w:rsidR="00A855A2">
        <w:rPr>
          <w:rFonts w:cs="Arial"/>
          <w:lang w:val="sl-SI" w:eastAsia="x-none"/>
        </w:rPr>
        <w:t>upravne enote</w:t>
      </w:r>
      <w:r w:rsidRPr="00DB4819">
        <w:rPr>
          <w:rFonts w:cs="Arial"/>
          <w:lang w:val="sl-SI" w:eastAsia="x-none"/>
        </w:rPr>
        <w:t xml:space="preserve"> lahko vodenje postopkov (in odločanje) prenese tudi na drugo </w:t>
      </w:r>
      <w:r w:rsidR="00A855A2">
        <w:rPr>
          <w:rFonts w:cs="Arial"/>
          <w:lang w:val="sl-SI" w:eastAsia="x-none"/>
        </w:rPr>
        <w:t>upravno enoto</w:t>
      </w:r>
      <w:r w:rsidRPr="00DB4819">
        <w:rPr>
          <w:rFonts w:cs="Arial"/>
          <w:lang w:val="sl-SI" w:eastAsia="x-none"/>
        </w:rPr>
        <w:t>. Izjemo glede krajevne pristojnosti na območju celotne države pa predstavljaj</w:t>
      </w:r>
      <w:r w:rsidR="005F374B">
        <w:rPr>
          <w:rFonts w:cs="Arial"/>
          <w:lang w:val="sl-SI" w:eastAsia="x-none"/>
        </w:rPr>
        <w:t>o postopki po uradni dolžnosti,</w:t>
      </w:r>
      <w:r w:rsidRPr="00DB4819">
        <w:rPr>
          <w:rFonts w:cs="Arial"/>
          <w:lang w:val="sl-SI" w:eastAsia="x-none"/>
        </w:rPr>
        <w:t xml:space="preserve"> kjer je pristojna tista </w:t>
      </w:r>
      <w:r w:rsidR="00A855A2">
        <w:rPr>
          <w:rFonts w:cs="Arial"/>
          <w:lang w:val="sl-SI" w:eastAsia="x-none"/>
        </w:rPr>
        <w:t>upravna</w:t>
      </w:r>
      <w:r w:rsidRPr="00DB4819">
        <w:rPr>
          <w:rFonts w:cs="Arial"/>
          <w:lang w:val="sl-SI" w:eastAsia="x-none"/>
        </w:rPr>
        <w:t>, ki je izdala odločbo o statusu začasne zaščite. Slednje se posebej določi v relevantnih določbah</w:t>
      </w:r>
      <w:r w:rsidR="00A855A2">
        <w:rPr>
          <w:rFonts w:cs="Arial"/>
          <w:lang w:val="sl-SI" w:eastAsia="x-none"/>
        </w:rPr>
        <w:t xml:space="preserve"> tega</w:t>
      </w:r>
      <w:r w:rsidRPr="00DB4819">
        <w:rPr>
          <w:rFonts w:cs="Arial"/>
          <w:lang w:val="sl-SI" w:eastAsia="x-none"/>
        </w:rPr>
        <w:t xml:space="preserve"> zakona.</w:t>
      </w:r>
    </w:p>
    <w:p w14:paraId="10E052CA" w14:textId="77777777" w:rsidR="00C47C67" w:rsidRPr="005D7417" w:rsidRDefault="00C47C67" w:rsidP="00215AB4">
      <w:pPr>
        <w:suppressAutoHyphens/>
        <w:overflowPunct w:val="0"/>
        <w:autoSpaceDE w:val="0"/>
        <w:autoSpaceDN w:val="0"/>
        <w:adjustRightInd w:val="0"/>
        <w:spacing w:after="0" w:line="260" w:lineRule="exact"/>
        <w:textAlignment w:val="baseline"/>
        <w:rPr>
          <w:rFonts w:cs="Arial"/>
          <w:b/>
          <w:lang w:val="sl-SI" w:eastAsia="x-none"/>
        </w:rPr>
      </w:pPr>
    </w:p>
    <w:p w14:paraId="08D4CEA0" w14:textId="77777777" w:rsidR="00C47C67" w:rsidRPr="005D7417" w:rsidRDefault="00C47C67" w:rsidP="00215AB4">
      <w:pPr>
        <w:suppressAutoHyphens/>
        <w:overflowPunct w:val="0"/>
        <w:autoSpaceDE w:val="0"/>
        <w:autoSpaceDN w:val="0"/>
        <w:adjustRightInd w:val="0"/>
        <w:spacing w:after="0" w:line="260" w:lineRule="exact"/>
        <w:textAlignment w:val="baseline"/>
        <w:rPr>
          <w:rFonts w:cs="Arial"/>
          <w:b/>
          <w:lang w:val="sl-SI" w:eastAsia="x-none"/>
        </w:rPr>
      </w:pPr>
      <w:r w:rsidRPr="005D7417">
        <w:rPr>
          <w:rFonts w:cs="Arial"/>
          <w:b/>
          <w:lang w:val="sl-SI" w:eastAsia="x-none"/>
        </w:rPr>
        <w:t>K 4. členu (načelo nevračanja)</w:t>
      </w:r>
    </w:p>
    <w:p w14:paraId="67078F4A" w14:textId="1FB00CFC" w:rsidR="00C47C67" w:rsidRPr="005D7417" w:rsidRDefault="00C47C67" w:rsidP="00215AB4">
      <w:pPr>
        <w:suppressAutoHyphens/>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 xml:space="preserve">Določba izrecno določa, da izgon ali vrnitev osebe v državo, </w:t>
      </w:r>
      <w:r w:rsidR="007F1B7B" w:rsidRPr="005D7417">
        <w:rPr>
          <w:rFonts w:cs="Arial"/>
          <w:lang w:val="sl-SI" w:eastAsia="x-none"/>
        </w:rPr>
        <w:t xml:space="preserve">v kateri </w:t>
      </w:r>
      <w:r w:rsidRPr="005D7417">
        <w:rPr>
          <w:rFonts w:cs="Arial"/>
          <w:lang w:val="sl-SI" w:eastAsia="x-none"/>
        </w:rPr>
        <w:t xml:space="preserve">bi bilo ogroženo njeno življenje ali telo zaradi njene rase, vere, narodnosti, pripadnosti posebni družbeni skupini ali političnega prepričanja, ali v državo, v kateri bi bila lahko izpostavljena mučenju ali nečloveškemu </w:t>
      </w:r>
      <w:r w:rsidR="00CD1337" w:rsidRPr="005D7417">
        <w:rPr>
          <w:rFonts w:cs="Arial"/>
          <w:lang w:val="sl-SI" w:eastAsia="x-none"/>
        </w:rPr>
        <w:t xml:space="preserve">ali </w:t>
      </w:r>
      <w:r w:rsidRPr="005D7417">
        <w:rPr>
          <w:rFonts w:cs="Arial"/>
          <w:lang w:val="sl-SI" w:eastAsia="x-none"/>
        </w:rPr>
        <w:t>poniževalnemu ravnanju ali kazni, ni dovoljen. Določba sledi splošnemu načelu nevračanja, ki je priznan</w:t>
      </w:r>
      <w:r w:rsidR="00141B1F" w:rsidRPr="005D7417">
        <w:rPr>
          <w:rFonts w:cs="Arial"/>
          <w:lang w:val="sl-SI" w:eastAsia="x-none"/>
        </w:rPr>
        <w:t>o</w:t>
      </w:r>
      <w:r w:rsidRPr="005D7417">
        <w:rPr>
          <w:rFonts w:cs="Arial"/>
          <w:lang w:val="sl-SI" w:eastAsia="x-none"/>
        </w:rPr>
        <w:t xml:space="preserve"> tako v mednarodnem kot v evropskem pravu, opredeljen</w:t>
      </w:r>
      <w:r w:rsidR="00B603E0" w:rsidRPr="005D7417">
        <w:rPr>
          <w:rFonts w:cs="Arial"/>
          <w:lang w:val="sl-SI" w:eastAsia="x-none"/>
        </w:rPr>
        <w:t>o</w:t>
      </w:r>
      <w:r w:rsidRPr="005D7417">
        <w:rPr>
          <w:rFonts w:cs="Arial"/>
          <w:lang w:val="sl-SI" w:eastAsia="x-none"/>
        </w:rPr>
        <w:t xml:space="preserve"> pa je tudi v 22. členu Direktive 2001/55/ES. Zaradi splošnosti načela se t</w:t>
      </w:r>
      <w:r w:rsidR="005831FC" w:rsidRPr="005D7417">
        <w:rPr>
          <w:rFonts w:cs="Arial"/>
          <w:lang w:val="sl-SI" w:eastAsia="x-none"/>
        </w:rPr>
        <w:t>o</w:t>
      </w:r>
      <w:r w:rsidRPr="005D7417">
        <w:rPr>
          <w:rFonts w:cs="Arial"/>
          <w:lang w:val="sl-SI" w:eastAsia="x-none"/>
        </w:rPr>
        <w:t xml:space="preserve"> nanaša tako na prosilce kot tudi na osebe z začasno zaščito ter osebe, ki jim je začasna zaščita prenehala ali bila odvzeta ali pa je prenehala zaradi poteka</w:t>
      </w:r>
      <w:r w:rsidR="003F0900" w:rsidRPr="005D7417">
        <w:rPr>
          <w:rFonts w:cs="Arial"/>
          <w:lang w:val="sl-SI" w:eastAsia="x-none"/>
        </w:rPr>
        <w:t xml:space="preserve"> </w:t>
      </w:r>
      <w:r w:rsidRPr="005D7417">
        <w:rPr>
          <w:rFonts w:cs="Arial"/>
          <w:lang w:val="sl-SI" w:eastAsia="x-none"/>
        </w:rPr>
        <w:t>trajanja začasne zaščite.</w:t>
      </w:r>
    </w:p>
    <w:p w14:paraId="2810E872" w14:textId="77777777" w:rsidR="00C47C67" w:rsidRPr="005D7417" w:rsidRDefault="00C47C67" w:rsidP="00215AB4">
      <w:pPr>
        <w:suppressAutoHyphens/>
        <w:overflowPunct w:val="0"/>
        <w:autoSpaceDE w:val="0"/>
        <w:autoSpaceDN w:val="0"/>
        <w:adjustRightInd w:val="0"/>
        <w:spacing w:after="0" w:line="260" w:lineRule="exact"/>
        <w:textAlignment w:val="baseline"/>
        <w:rPr>
          <w:rFonts w:cs="Arial"/>
          <w:lang w:val="sl-SI" w:eastAsia="x-none"/>
        </w:rPr>
      </w:pPr>
    </w:p>
    <w:p w14:paraId="2BB219BC" w14:textId="77777777" w:rsidR="00C47C67" w:rsidRPr="005D7417" w:rsidRDefault="00C47C67" w:rsidP="00215AB4">
      <w:pPr>
        <w:suppressAutoHyphens/>
        <w:overflowPunct w:val="0"/>
        <w:autoSpaceDE w:val="0"/>
        <w:autoSpaceDN w:val="0"/>
        <w:adjustRightInd w:val="0"/>
        <w:spacing w:after="0" w:line="260" w:lineRule="exact"/>
        <w:textAlignment w:val="baseline"/>
        <w:rPr>
          <w:rFonts w:cs="Arial"/>
          <w:b/>
          <w:lang w:val="sl-SI" w:eastAsia="x-none"/>
        </w:rPr>
      </w:pPr>
      <w:r w:rsidRPr="005D7417">
        <w:rPr>
          <w:rFonts w:cs="Arial"/>
          <w:b/>
          <w:lang w:val="sl-SI" w:eastAsia="x-none"/>
        </w:rPr>
        <w:t>K 5. členu (vstop v Republiko Slovenijo)</w:t>
      </w:r>
    </w:p>
    <w:p w14:paraId="6A91FD3D" w14:textId="2A9EE268" w:rsidR="00C47C67" w:rsidRPr="005D7417" w:rsidRDefault="00750854" w:rsidP="00215AB4">
      <w:pPr>
        <w:suppressAutoHyphens/>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 xml:space="preserve">V skladu </w:t>
      </w:r>
      <w:r w:rsidR="00C47C67" w:rsidRPr="005D7417">
        <w:rPr>
          <w:rFonts w:cs="Arial"/>
          <w:lang w:val="sl-SI" w:eastAsia="x-none"/>
        </w:rPr>
        <w:t xml:space="preserve">z določbo se razseljeni osebi, ki v času trajanja začasne zaščite iz 10. </w:t>
      </w:r>
      <w:r w:rsidR="00925BD4" w:rsidRPr="005D7417">
        <w:rPr>
          <w:rFonts w:cs="Arial"/>
          <w:lang w:val="sl-SI" w:eastAsia="x-none"/>
        </w:rPr>
        <w:t xml:space="preserve">in 11. </w:t>
      </w:r>
      <w:r w:rsidR="00C47C67" w:rsidRPr="005D7417">
        <w:rPr>
          <w:rFonts w:cs="Arial"/>
          <w:lang w:val="sl-SI" w:eastAsia="x-none"/>
        </w:rPr>
        <w:t>člena tega zakona ob vstopu v Republiko Slovenijo izjavi, da namerava v Republiki Sloveniji zaprositi za status začasne zaščite v skladu s tem zakonom</w:t>
      </w:r>
      <w:r w:rsidR="00707986" w:rsidRPr="005D7417">
        <w:rPr>
          <w:rFonts w:cs="Arial"/>
          <w:lang w:val="sl-SI" w:eastAsia="x-none"/>
        </w:rPr>
        <w:t>,</w:t>
      </w:r>
      <w:r w:rsidR="00C47C67" w:rsidRPr="005D7417">
        <w:rPr>
          <w:rFonts w:cs="Arial"/>
          <w:lang w:val="sl-SI" w:eastAsia="x-none"/>
        </w:rPr>
        <w:t xml:space="preserve"> dovoli vstop v državo. Določba se nanaša le na razseljene osebe, ki </w:t>
      </w:r>
      <w:r w:rsidR="00C47C67" w:rsidRPr="005D7417">
        <w:rPr>
          <w:rFonts w:cs="Arial"/>
          <w:lang w:val="sl-SI" w:eastAsia="x-none"/>
        </w:rPr>
        <w:lastRenderedPageBreak/>
        <w:t xml:space="preserve">so </w:t>
      </w:r>
      <w:r w:rsidR="00BD034A" w:rsidRPr="005D7417">
        <w:rPr>
          <w:rFonts w:cs="Arial"/>
          <w:lang w:val="sl-SI" w:eastAsia="x-none"/>
        </w:rPr>
        <w:t xml:space="preserve">v skladu </w:t>
      </w:r>
      <w:r w:rsidR="00C47C67" w:rsidRPr="005D7417">
        <w:rPr>
          <w:rFonts w:cs="Arial"/>
          <w:lang w:val="sl-SI" w:eastAsia="x-none"/>
        </w:rPr>
        <w:t>z definicijo v 3. členu tega zakona državljani tretjih držav ali osebe brez državljanstva</w:t>
      </w:r>
      <w:r w:rsidR="00BD3654" w:rsidRPr="005D7417">
        <w:rPr>
          <w:rFonts w:cs="Arial"/>
          <w:lang w:val="sl-SI" w:eastAsia="x-none"/>
        </w:rPr>
        <w:t>,</w:t>
      </w:r>
      <w:r w:rsidR="00C47C67" w:rsidRPr="005D7417">
        <w:rPr>
          <w:rFonts w:cs="Arial"/>
          <w:lang w:val="sl-SI" w:eastAsia="x-none"/>
        </w:rPr>
        <w:t xml:space="preserve"> za katere je uvedena začasna zaščita </w:t>
      </w:r>
      <w:r w:rsidR="00F2483C" w:rsidRPr="005D7417">
        <w:rPr>
          <w:rFonts w:cs="Arial"/>
          <w:lang w:val="sl-SI" w:eastAsia="x-none"/>
        </w:rPr>
        <w:t xml:space="preserve">v skladu </w:t>
      </w:r>
      <w:r w:rsidR="00C47C67" w:rsidRPr="005D7417">
        <w:rPr>
          <w:rFonts w:cs="Arial"/>
          <w:lang w:val="sl-SI" w:eastAsia="x-none"/>
        </w:rPr>
        <w:t>s sklepom Sveta Evropske unije, ki so zapustile svojo matično državo ali regijo ali so bile evakuirane, in ki se ne morejo varno in trajno vrniti zaradi stanja v tej državi ali regiji in se lahko štejejo med tiste osebe iz člena 1A Konvencije o statusu beguncev ali drugih predpisov, ki omogočajo mednarodno zaščito, zlasti so to:</w:t>
      </w:r>
    </w:p>
    <w:p w14:paraId="7DACF2FC" w14:textId="77777777" w:rsidR="00C47C67" w:rsidRPr="005D7417" w:rsidRDefault="00C47C67" w:rsidP="00731CC2">
      <w:pPr>
        <w:pStyle w:val="Odstavekseznama"/>
        <w:numPr>
          <w:ilvl w:val="0"/>
          <w:numId w:val="29"/>
        </w:numPr>
        <w:suppressAutoHyphens/>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osebe, ki so pribežale z območij oboroženih konfliktov ali endemičnega nasilja;</w:t>
      </w:r>
    </w:p>
    <w:p w14:paraId="6EF2A7FA" w14:textId="3FD73B12" w:rsidR="00C47C67" w:rsidRPr="005D7417" w:rsidRDefault="00C47C67" w:rsidP="00731CC2">
      <w:pPr>
        <w:pStyle w:val="Odstavekseznama"/>
        <w:numPr>
          <w:ilvl w:val="0"/>
          <w:numId w:val="29"/>
        </w:numPr>
        <w:suppressAutoHyphens/>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zelo ogrožene osebe ali tiste, ki so že bile žrtve sistematičnega ali splošnega kršenja človekovih pravic in temeljnih svoboščin</w:t>
      </w:r>
      <w:r w:rsidR="002A4B53" w:rsidRPr="005D7417">
        <w:rPr>
          <w:rFonts w:cs="Arial"/>
          <w:lang w:val="sl-SI" w:eastAsia="x-none"/>
        </w:rPr>
        <w:t>.</w:t>
      </w:r>
    </w:p>
    <w:p w14:paraId="6E231A87" w14:textId="77777777" w:rsidR="00C47C67" w:rsidRPr="005D7417" w:rsidRDefault="00C47C67" w:rsidP="00215AB4">
      <w:pPr>
        <w:suppressAutoHyphens/>
        <w:overflowPunct w:val="0"/>
        <w:autoSpaceDE w:val="0"/>
        <w:autoSpaceDN w:val="0"/>
        <w:adjustRightInd w:val="0"/>
        <w:spacing w:after="0" w:line="260" w:lineRule="exact"/>
        <w:textAlignment w:val="baseline"/>
        <w:rPr>
          <w:rFonts w:cs="Arial"/>
          <w:b/>
          <w:lang w:val="sl-SI" w:eastAsia="x-none"/>
        </w:rPr>
      </w:pPr>
    </w:p>
    <w:p w14:paraId="53BD9EDC" w14:textId="77777777" w:rsidR="00C47C67" w:rsidRPr="005D7417" w:rsidRDefault="00C47C67" w:rsidP="00215AB4">
      <w:pPr>
        <w:suppressAutoHyphens/>
        <w:overflowPunct w:val="0"/>
        <w:autoSpaceDE w:val="0"/>
        <w:autoSpaceDN w:val="0"/>
        <w:adjustRightInd w:val="0"/>
        <w:spacing w:after="0" w:line="260" w:lineRule="exact"/>
        <w:textAlignment w:val="baseline"/>
        <w:rPr>
          <w:rFonts w:cs="Arial"/>
          <w:b/>
          <w:lang w:val="sl-SI" w:eastAsia="x-none"/>
        </w:rPr>
      </w:pPr>
      <w:r w:rsidRPr="005D7417">
        <w:rPr>
          <w:rFonts w:cs="Arial"/>
          <w:b/>
          <w:lang w:val="sl-SI" w:eastAsia="x-none"/>
        </w:rPr>
        <w:t>K 6. členu (razmerje med začasno zaščito in mednarodno zaščito)</w:t>
      </w:r>
    </w:p>
    <w:p w14:paraId="04B454C9" w14:textId="77777777" w:rsidR="004E319E" w:rsidRPr="005D7417" w:rsidRDefault="004E319E" w:rsidP="004E319E">
      <w:pPr>
        <w:suppressAutoHyphens/>
        <w:overflowPunct w:val="0"/>
        <w:autoSpaceDE w:val="0"/>
        <w:autoSpaceDN w:val="0"/>
        <w:adjustRightInd w:val="0"/>
        <w:spacing w:after="0" w:line="260" w:lineRule="exact"/>
        <w:textAlignment w:val="baseline"/>
        <w:rPr>
          <w:rFonts w:cs="Arial"/>
          <w:b/>
          <w:lang w:val="sl-SI" w:eastAsia="x-none"/>
        </w:rPr>
      </w:pPr>
      <w:r w:rsidRPr="005D7417">
        <w:rPr>
          <w:rFonts w:cs="Arial"/>
          <w:lang w:val="sl-SI" w:eastAsia="x-none"/>
        </w:rPr>
        <w:t>Določba vzpostavlja jasno urejeno razmerje med začasno zaščito in mednarodno zaščito, kadar bi prosilec ali oseba z začasno zaščito vložila prošnjo za mednarodno zaščito v Republiki Sloveniji. V izogib podvajanju pravic in dolžnosti, ki so smiselno drugače urejene v tem zakonu</w:t>
      </w:r>
      <w:r>
        <w:rPr>
          <w:rFonts w:cs="Arial"/>
          <w:lang w:val="sl-SI" w:eastAsia="x-none"/>
        </w:rPr>
        <w:t>,</w:t>
      </w:r>
      <w:r w:rsidRPr="005D7417">
        <w:rPr>
          <w:rFonts w:cs="Arial"/>
          <w:lang w:val="sl-SI" w:eastAsia="x-none"/>
        </w:rPr>
        <w:t xml:space="preserve"> in po zakonu, ki ureja mednarodno zaščito, za osebe na podlagi statusa začasne zaščite oziroma  statusa prosilca za začasno zaščito in statusa prosilca za mednarodno zaščito se predlaga, da prosilec in oseba z začasno zaščito v času odločanja o prošnji za mednarodno zaščito ohranita pravice in dolžnosti iz tega zakona. Pravice in dolžnosti prosilcev za mednarodno zaščito, ki bi jim sicer pripadale po zakonu, ki ureja mednarodno zaščito, pa se zanje ne uporabljajo. Smiselno enako se ureja za situacijo, ko je oseba najprej prosilec za mednarodno zaščito in nato vloži vlogo za priznanje statusa začasne zaščite. Če prosilec ali oseba z začasno zaščito zaprosi za mednarodno zaščito oziroma če prosilec za mednarodno zaščito zaprosi za status začasne zaščite, bi to pomenilo dvojni pravni status kot prosilec ali oseba z začasno zaščito in kot prosilec za mednarodno zaščito, pri čemer se pravice in obveznosti, kot izhajajo iz obeh statusov, smiselno razlikujejo, kar izhaja iz narave postopka priznanja statusa začasne zaščite in krajšega trajanja odločanja o vlogi za priznanje statusa začasne zaščite. S predlogom se sledi cilju, da prosilec ali oseba z začasno zaščito kljub podani prošnji za mednarodno zaščito do pravnomočne odločbe o priznanju mednarodne zaščite ohrani pravice in dolžnosti, ki ji pripadajo v skladu s tem zakonom. Namen takšne ureditve je, da oseba z začasno zaščito ohrani pravice iz tega statusa tudi v času odločanja o prošnji za mednarodno zaščito, saj ima kot oseba z začasno zaščito večjo raven pravic kot prosilec za mednarodno zaščito. Tudi z vidika ohranitve pravic prosilcev je namen takšne ureditve povezan s krajšim trajanjem postopka priznanja statusa začasne zaščite. Oseba, ki je hkrati prosilec za začasno zaščito in mednarodno zaščito, bo glede na precej krajši rok odločanja o vlogi za priznanje statusa začasne zaščite hitreje dobila status začasne zaščite, s tem pa tudi višjo raven pravic iz tega statusa, ki jih bo ohranila vse do pravnomočno priznanega statusa mednarodne zaščite. V skladu z drugo točko prvega odstavka 19. člena predloga tega zakona status začasne zaščite preneha, če oseba pridobi status mednarodne zaščite v Republiki Sloveniji, tretji odstavek 19. člena predloga tega zakona pa določa še, da status začasne zaščite preneha z dnem pravnomočne odločbe o priznanju mednarodne zaščite. Če se status mednarodne zaščite prizna pred statusom začasne zaščite, pristojni organ zavrne vlogo za priznanje statusa začasne zaščite. V bistvu sta tako začasna zaščita kot mednarodna zaščita enakovredni zaščiti osebe, ki se ne more vrniti v svojo izvorno državo iz zgoraj navedenih razlogov, ki so tako za priznanje statusa začasne zaščite kot za priznanje mednarodne zaščite v večini primerov smiselno enaki. Začasna zaščita je v nasprotju z mednarodno zaščito izjemna in namenjena cilju razbremenitve azilnega sistema ob množičnem prihodu razseljenih oseb, kar bi lahko ogrozilo učinkovito delovanje azilnega sistema. Določba sledi ureditvi v 17. členu Direktive 2001/55/ES.</w:t>
      </w:r>
    </w:p>
    <w:p w14:paraId="66DD8B33" w14:textId="77777777" w:rsidR="00C47C67" w:rsidRPr="005D7417" w:rsidRDefault="00C47C67" w:rsidP="00215AB4">
      <w:pPr>
        <w:spacing w:after="0" w:line="260" w:lineRule="exact"/>
        <w:rPr>
          <w:rFonts w:cs="Arial"/>
          <w:lang w:val="sl-SI" w:eastAsia="sl-SI"/>
        </w:rPr>
      </w:pPr>
    </w:p>
    <w:p w14:paraId="5C3218CA" w14:textId="77777777" w:rsidR="00C47C67" w:rsidRPr="005D7417" w:rsidRDefault="00C47C67" w:rsidP="00215AB4">
      <w:pPr>
        <w:suppressAutoHyphens/>
        <w:overflowPunct w:val="0"/>
        <w:autoSpaceDE w:val="0"/>
        <w:autoSpaceDN w:val="0"/>
        <w:adjustRightInd w:val="0"/>
        <w:spacing w:after="0" w:line="260" w:lineRule="exact"/>
        <w:textAlignment w:val="baseline"/>
        <w:rPr>
          <w:rFonts w:cs="Arial"/>
          <w:b/>
          <w:lang w:val="sl-SI" w:eastAsia="x-none"/>
        </w:rPr>
      </w:pPr>
      <w:r w:rsidRPr="005D7417">
        <w:rPr>
          <w:rFonts w:cs="Arial"/>
          <w:b/>
          <w:lang w:val="sl-SI" w:eastAsia="x-none"/>
        </w:rPr>
        <w:t>K 7. členu (razmerje do postopkov po predpisih, ki urejajo področje tujcev)</w:t>
      </w:r>
    </w:p>
    <w:p w14:paraId="28F045AA" w14:textId="657C42F2" w:rsidR="00C47C67" w:rsidRPr="005D7417" w:rsidRDefault="00C47C67" w:rsidP="00215AB4">
      <w:pPr>
        <w:suppressAutoHyphens/>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 xml:space="preserve">Z določbo so taksativno naštete situacije, </w:t>
      </w:r>
      <w:r w:rsidR="00C70CAF" w:rsidRPr="005D7417">
        <w:rPr>
          <w:rFonts w:cs="Arial"/>
          <w:lang w:val="sl-SI" w:eastAsia="x-none"/>
        </w:rPr>
        <w:t>v katerih</w:t>
      </w:r>
      <w:r w:rsidRPr="005D7417">
        <w:rPr>
          <w:rFonts w:cs="Arial"/>
          <w:lang w:val="sl-SI" w:eastAsia="x-none"/>
        </w:rPr>
        <w:t xml:space="preserve"> se oseba lahko obravnava po zakonu, ki ureja vstop, zapustitev in bivanje tujcev v Republiki Sloveniji. Določba je pojasniln</w:t>
      </w:r>
      <w:r w:rsidR="00C70CAF" w:rsidRPr="005D7417">
        <w:rPr>
          <w:rFonts w:cs="Arial"/>
          <w:lang w:val="sl-SI" w:eastAsia="x-none"/>
        </w:rPr>
        <w:t>a</w:t>
      </w:r>
      <w:r w:rsidRPr="005D7417">
        <w:rPr>
          <w:rFonts w:cs="Arial"/>
          <w:lang w:val="sl-SI" w:eastAsia="x-none"/>
        </w:rPr>
        <w:t>, saj osebe z začasno zaščito iz uporabe izključuje že Zakon o tujcih (</w:t>
      </w:r>
      <w:r w:rsidR="00CA42F8" w:rsidRPr="005D7417">
        <w:rPr>
          <w:rFonts w:cs="Arial"/>
          <w:lang w:val="sl-SI" w:eastAsia="x-none"/>
        </w:rPr>
        <w:t xml:space="preserve">Uradni list RS, št. 91/21 – uradno prečiščeno besedilo, 95/21 – </w:t>
      </w:r>
      <w:proofErr w:type="spellStart"/>
      <w:r w:rsidR="00CA42F8" w:rsidRPr="005D7417">
        <w:rPr>
          <w:rFonts w:cs="Arial"/>
          <w:lang w:val="sl-SI" w:eastAsia="x-none"/>
        </w:rPr>
        <w:t>popr</w:t>
      </w:r>
      <w:proofErr w:type="spellEnd"/>
      <w:r w:rsidR="00CA42F8" w:rsidRPr="005D7417">
        <w:rPr>
          <w:rFonts w:cs="Arial"/>
          <w:lang w:val="sl-SI" w:eastAsia="x-none"/>
        </w:rPr>
        <w:t>., 105/22 – ZZNŠPP</w:t>
      </w:r>
      <w:r w:rsidR="0056474B">
        <w:rPr>
          <w:rFonts w:cs="Arial"/>
          <w:lang w:val="sl-SI" w:eastAsia="x-none"/>
        </w:rPr>
        <w:t>,</w:t>
      </w:r>
      <w:r w:rsidR="00CA42F8" w:rsidRPr="005D7417">
        <w:rPr>
          <w:rFonts w:cs="Arial"/>
          <w:lang w:val="sl-SI" w:eastAsia="x-none"/>
        </w:rPr>
        <w:t xml:space="preserve"> 48/23</w:t>
      </w:r>
      <w:r w:rsidR="0056474B">
        <w:rPr>
          <w:rFonts w:cs="Arial"/>
          <w:lang w:val="sl-SI" w:eastAsia="x-none"/>
        </w:rPr>
        <w:t xml:space="preserve"> in 115/23; </w:t>
      </w:r>
      <w:r w:rsidRPr="005D7417">
        <w:rPr>
          <w:rFonts w:cs="Arial"/>
          <w:lang w:val="sl-SI" w:eastAsia="x-none"/>
        </w:rPr>
        <w:t>v nadalj</w:t>
      </w:r>
      <w:r w:rsidR="00764CF9">
        <w:rPr>
          <w:rFonts w:cs="Arial"/>
          <w:lang w:val="sl-SI" w:eastAsia="x-none"/>
        </w:rPr>
        <w:t>njem besedilu</w:t>
      </w:r>
      <w:r w:rsidRPr="005D7417">
        <w:rPr>
          <w:rFonts w:cs="Arial"/>
          <w:lang w:val="sl-SI" w:eastAsia="x-none"/>
        </w:rPr>
        <w:t xml:space="preserve">: ZTuj-2), kadar drug zakon ne določa drugače. </w:t>
      </w:r>
    </w:p>
    <w:p w14:paraId="4151991A" w14:textId="77777777" w:rsidR="00DE0510" w:rsidRPr="005D7417" w:rsidRDefault="00DE0510" w:rsidP="00215AB4">
      <w:pPr>
        <w:suppressAutoHyphens/>
        <w:overflowPunct w:val="0"/>
        <w:autoSpaceDE w:val="0"/>
        <w:autoSpaceDN w:val="0"/>
        <w:adjustRightInd w:val="0"/>
        <w:spacing w:after="0" w:line="260" w:lineRule="exact"/>
        <w:textAlignment w:val="baseline"/>
        <w:rPr>
          <w:rFonts w:cs="Arial"/>
          <w:lang w:val="sl-SI" w:eastAsia="x-none"/>
        </w:rPr>
      </w:pPr>
    </w:p>
    <w:p w14:paraId="24AD48A7" w14:textId="2C949EF9" w:rsidR="00C47C67" w:rsidRPr="005D7417" w:rsidRDefault="00C47C67" w:rsidP="00215AB4">
      <w:pPr>
        <w:spacing w:after="0" w:line="260" w:lineRule="exact"/>
        <w:rPr>
          <w:rFonts w:cs="Arial"/>
          <w:lang w:val="sl-SI" w:eastAsia="sl-SI"/>
        </w:rPr>
      </w:pPr>
      <w:r w:rsidRPr="005D7417">
        <w:rPr>
          <w:rFonts w:cs="Arial"/>
          <w:lang w:val="sl-SI" w:eastAsia="sl-SI"/>
        </w:rPr>
        <w:lastRenderedPageBreak/>
        <w:t>Po ZTuj-2 se obravnava oseba, ki ji pravnomočno ni bil priznan status začasne zaščite in nima drugega zakonitega naslova za prebivanje v Republiki Sloveniji</w:t>
      </w:r>
      <w:r w:rsidR="00C70CAF" w:rsidRPr="005D7417">
        <w:rPr>
          <w:rFonts w:cs="Arial"/>
          <w:lang w:val="sl-SI" w:eastAsia="sl-SI"/>
        </w:rPr>
        <w:t>,</w:t>
      </w:r>
      <w:r w:rsidRPr="005D7417">
        <w:rPr>
          <w:rFonts w:cs="Arial"/>
          <w:lang w:val="sl-SI" w:eastAsia="sl-SI"/>
        </w:rPr>
        <w:t xml:space="preserve"> ki ji je status začasne zaščite pravnomočno</w:t>
      </w:r>
      <w:r w:rsidR="004B2C7C" w:rsidRPr="005D7417">
        <w:rPr>
          <w:rFonts w:cs="Arial"/>
          <w:lang w:val="sl-SI" w:eastAsia="sl-SI"/>
        </w:rPr>
        <w:t xml:space="preserve"> ali po zakonu</w:t>
      </w:r>
      <w:r w:rsidRPr="005D7417">
        <w:rPr>
          <w:rFonts w:cs="Arial"/>
          <w:lang w:val="sl-SI" w:eastAsia="sl-SI"/>
        </w:rPr>
        <w:t xml:space="preserve"> prenehal in nima drugega zakonitega naslova za prebivanje v Republiki Sloveniji</w:t>
      </w:r>
      <w:r w:rsidR="00C70CAF" w:rsidRPr="005D7417">
        <w:rPr>
          <w:rFonts w:cs="Arial"/>
          <w:lang w:val="sl-SI" w:eastAsia="sl-SI"/>
        </w:rPr>
        <w:t>,</w:t>
      </w:r>
      <w:r w:rsidR="005F4AD2" w:rsidRPr="005D7417">
        <w:rPr>
          <w:rFonts w:cs="Arial"/>
          <w:lang w:val="sl-SI" w:eastAsia="sl-SI"/>
        </w:rPr>
        <w:t xml:space="preserve"> ki v treh delovnih dn</w:t>
      </w:r>
      <w:r w:rsidR="00C70CAF" w:rsidRPr="005D7417">
        <w:rPr>
          <w:rFonts w:cs="Arial"/>
          <w:lang w:val="sl-SI" w:eastAsia="sl-SI"/>
        </w:rPr>
        <w:t>eh</w:t>
      </w:r>
      <w:r w:rsidR="005F4AD2" w:rsidRPr="005D7417">
        <w:rPr>
          <w:rFonts w:cs="Arial"/>
          <w:lang w:val="sl-SI" w:eastAsia="sl-SI"/>
        </w:rPr>
        <w:t xml:space="preserve"> po končanem registracijskem postopku v skladu s 15. členom tega zakona </w:t>
      </w:r>
      <w:r w:rsidR="00CD5079" w:rsidRPr="005D7417">
        <w:rPr>
          <w:rFonts w:cs="Arial"/>
          <w:lang w:val="sl-SI" w:eastAsia="sl-SI"/>
        </w:rPr>
        <w:t>iz neupravičenih razlogov, nastalih na njenih strani,</w:t>
      </w:r>
      <w:r w:rsidR="005F4AD2" w:rsidRPr="005D7417">
        <w:rPr>
          <w:rFonts w:cs="Arial"/>
          <w:lang w:val="sl-SI" w:eastAsia="sl-SI"/>
        </w:rPr>
        <w:t xml:space="preserve"> ne vloži vloge za </w:t>
      </w:r>
      <w:r w:rsidR="00CA53B2" w:rsidRPr="005D7417">
        <w:rPr>
          <w:rFonts w:cs="Arial"/>
          <w:lang w:val="sl-SI" w:eastAsia="sl-SI"/>
        </w:rPr>
        <w:t xml:space="preserve">priznanje statusa </w:t>
      </w:r>
      <w:r w:rsidR="005F4AD2" w:rsidRPr="005D7417">
        <w:rPr>
          <w:rFonts w:cs="Arial"/>
          <w:lang w:val="sl-SI" w:eastAsia="sl-SI"/>
        </w:rPr>
        <w:t>začasn</w:t>
      </w:r>
      <w:r w:rsidR="00CA53B2" w:rsidRPr="005D7417">
        <w:rPr>
          <w:rFonts w:cs="Arial"/>
          <w:lang w:val="sl-SI" w:eastAsia="sl-SI"/>
        </w:rPr>
        <w:t>e</w:t>
      </w:r>
      <w:r w:rsidR="005F4AD2" w:rsidRPr="005D7417">
        <w:rPr>
          <w:rFonts w:cs="Arial"/>
          <w:lang w:val="sl-SI" w:eastAsia="sl-SI"/>
        </w:rPr>
        <w:t xml:space="preserve"> zaščit</w:t>
      </w:r>
      <w:r w:rsidR="00CA53B2" w:rsidRPr="005D7417">
        <w:rPr>
          <w:rFonts w:cs="Arial"/>
          <w:lang w:val="sl-SI" w:eastAsia="sl-SI"/>
        </w:rPr>
        <w:t>e</w:t>
      </w:r>
      <w:r w:rsidR="005F4AD2" w:rsidRPr="005D7417">
        <w:rPr>
          <w:rFonts w:cs="Arial"/>
          <w:lang w:val="sl-SI" w:eastAsia="sl-SI"/>
        </w:rPr>
        <w:t xml:space="preserve"> pri pristojnem organu in nima drugega zakonitega naslova za prebivanje v Republiki Sloveniji</w:t>
      </w:r>
      <w:r w:rsidR="00721B5F" w:rsidRPr="005D7417">
        <w:rPr>
          <w:rFonts w:cs="Arial"/>
          <w:lang w:val="sl-SI" w:eastAsia="sl-SI"/>
        </w:rPr>
        <w:t xml:space="preserve"> ter kadar tako določa ta zakon</w:t>
      </w:r>
      <w:r w:rsidRPr="005D7417">
        <w:rPr>
          <w:rFonts w:cs="Arial"/>
          <w:lang w:val="sl-SI" w:eastAsia="sl-SI"/>
        </w:rPr>
        <w:t xml:space="preserve">. </w:t>
      </w:r>
      <w:r w:rsidR="00CD5079" w:rsidRPr="005D7417">
        <w:rPr>
          <w:rFonts w:cs="Arial"/>
          <w:lang w:val="sl-SI" w:eastAsia="sl-SI"/>
        </w:rPr>
        <w:t>Neupravičeni razlogi</w:t>
      </w:r>
      <w:r w:rsidR="00761F70" w:rsidRPr="005D7417">
        <w:rPr>
          <w:rFonts w:cs="Arial"/>
          <w:lang w:val="sl-SI" w:eastAsia="sl-SI"/>
        </w:rPr>
        <w:t xml:space="preserve">, nastali na strani </w:t>
      </w:r>
      <w:r w:rsidR="0016639C">
        <w:rPr>
          <w:rFonts w:cs="Arial"/>
          <w:lang w:val="sl-SI" w:eastAsia="sl-SI"/>
        </w:rPr>
        <w:t>omenjene</w:t>
      </w:r>
      <w:r w:rsidR="00C70CAF" w:rsidRPr="005D7417">
        <w:rPr>
          <w:rFonts w:cs="Arial"/>
          <w:lang w:val="sl-SI" w:eastAsia="sl-SI"/>
        </w:rPr>
        <w:t xml:space="preserve"> </w:t>
      </w:r>
      <w:r w:rsidR="00761F70" w:rsidRPr="005D7417">
        <w:rPr>
          <w:rFonts w:cs="Arial"/>
          <w:lang w:val="sl-SI" w:eastAsia="sl-SI"/>
        </w:rPr>
        <w:t>oseb</w:t>
      </w:r>
      <w:r w:rsidR="0016639C">
        <w:rPr>
          <w:rFonts w:cs="Arial"/>
          <w:lang w:val="sl-SI" w:eastAsia="sl-SI"/>
        </w:rPr>
        <w:t>e</w:t>
      </w:r>
      <w:r w:rsidR="00761F70" w:rsidRPr="005D7417">
        <w:rPr>
          <w:rFonts w:cs="Arial"/>
          <w:lang w:val="sl-SI" w:eastAsia="sl-SI"/>
        </w:rPr>
        <w:t>,</w:t>
      </w:r>
      <w:r w:rsidR="00CD5079" w:rsidRPr="005D7417">
        <w:rPr>
          <w:rFonts w:cs="Arial"/>
          <w:lang w:val="sl-SI" w:eastAsia="sl-SI"/>
        </w:rPr>
        <w:t xml:space="preserve"> se presojajo glede na okoliščine, na katere oseba ni mo</w:t>
      </w:r>
      <w:r w:rsidR="00BE1D5C" w:rsidRPr="005D7417">
        <w:rPr>
          <w:rFonts w:cs="Arial"/>
          <w:lang w:val="sl-SI" w:eastAsia="sl-SI"/>
        </w:rPr>
        <w:t>gla</w:t>
      </w:r>
      <w:r w:rsidR="00CD5079" w:rsidRPr="005D7417">
        <w:rPr>
          <w:rFonts w:cs="Arial"/>
          <w:lang w:val="sl-SI" w:eastAsia="sl-SI"/>
        </w:rPr>
        <w:t xml:space="preserve"> sama vplivati in niso nastale po njeni krivdi</w:t>
      </w:r>
      <w:r w:rsidR="00982F6B" w:rsidRPr="005D7417">
        <w:rPr>
          <w:rFonts w:cs="Arial"/>
          <w:lang w:val="sl-SI" w:eastAsia="sl-SI"/>
        </w:rPr>
        <w:t>, p</w:t>
      </w:r>
      <w:r w:rsidR="00B207B3" w:rsidRPr="005D7417">
        <w:rPr>
          <w:rFonts w:cs="Arial"/>
          <w:lang w:val="sl-SI" w:eastAsia="sl-SI"/>
        </w:rPr>
        <w:t>ri tem se upošteva</w:t>
      </w:r>
      <w:r w:rsidR="00C70CAF" w:rsidRPr="005D7417">
        <w:rPr>
          <w:rFonts w:cs="Arial"/>
          <w:lang w:val="sl-SI" w:eastAsia="sl-SI"/>
        </w:rPr>
        <w:t>jo</w:t>
      </w:r>
      <w:r w:rsidR="00982F6B" w:rsidRPr="005D7417">
        <w:rPr>
          <w:rFonts w:cs="Arial"/>
          <w:lang w:val="sl-SI" w:eastAsia="sl-SI"/>
        </w:rPr>
        <w:t xml:space="preserve"> tudi okoliščine, kadar oseba zaradi razlogov na svoji strani ne želi vložiti vloge za priznanje statusa začasne zaščite. </w:t>
      </w:r>
    </w:p>
    <w:p w14:paraId="645DBD31" w14:textId="77777777" w:rsidR="00DE0510" w:rsidRPr="005D7417" w:rsidRDefault="00DE0510" w:rsidP="00215AB4">
      <w:pPr>
        <w:spacing w:after="0" w:line="260" w:lineRule="exact"/>
        <w:rPr>
          <w:rFonts w:cs="Arial"/>
          <w:lang w:val="sl-SI" w:eastAsia="sl-SI"/>
        </w:rPr>
      </w:pPr>
    </w:p>
    <w:p w14:paraId="26C8E37F" w14:textId="0B5A4677" w:rsidR="00C47C67" w:rsidRPr="005D7417" w:rsidRDefault="00C47C67" w:rsidP="00215AB4">
      <w:pPr>
        <w:spacing w:after="0" w:line="260" w:lineRule="exact"/>
        <w:rPr>
          <w:rFonts w:cs="Arial"/>
          <w:lang w:val="sl-SI" w:eastAsia="sl-SI"/>
        </w:rPr>
      </w:pPr>
      <w:r w:rsidRPr="005D7417">
        <w:rPr>
          <w:rFonts w:cs="Arial"/>
          <w:lang w:val="sl-SI" w:eastAsia="sl-SI"/>
        </w:rPr>
        <w:t>Uporaba ZTuj-2 je urejena tudi v 2</w:t>
      </w:r>
      <w:r w:rsidR="003A240A">
        <w:rPr>
          <w:rFonts w:cs="Arial"/>
          <w:lang w:val="sl-SI" w:eastAsia="sl-SI"/>
        </w:rPr>
        <w:t>3</w:t>
      </w:r>
      <w:r w:rsidRPr="005D7417">
        <w:rPr>
          <w:rFonts w:cs="Arial"/>
          <w:lang w:val="sl-SI" w:eastAsia="sl-SI"/>
        </w:rPr>
        <w:t>. členu tega zakona, ki ureja bivanje po prenehanju začasne zaščite in gre za izjemo od določbe, da se ZTuj-2 uporablja po pravnomočnem prenehanju statusa začasne zaščite. Izjema je natančneje pojasnjena v obrazložitvi 2</w:t>
      </w:r>
      <w:r w:rsidR="003A240A">
        <w:rPr>
          <w:rFonts w:cs="Arial"/>
          <w:lang w:val="sl-SI" w:eastAsia="sl-SI"/>
        </w:rPr>
        <w:t>3</w:t>
      </w:r>
      <w:r w:rsidRPr="005D7417">
        <w:rPr>
          <w:rFonts w:cs="Arial"/>
          <w:lang w:val="sl-SI" w:eastAsia="sl-SI"/>
        </w:rPr>
        <w:t xml:space="preserve">. člena tega zakona. </w:t>
      </w:r>
    </w:p>
    <w:p w14:paraId="1A00FCD8" w14:textId="77777777" w:rsidR="00DE0510" w:rsidRPr="005D7417" w:rsidRDefault="00DE0510" w:rsidP="00215AB4">
      <w:pPr>
        <w:spacing w:after="0" w:line="260" w:lineRule="exact"/>
        <w:rPr>
          <w:rFonts w:cs="Arial"/>
          <w:lang w:val="sl-SI" w:eastAsia="sl-SI"/>
        </w:rPr>
      </w:pPr>
    </w:p>
    <w:p w14:paraId="4C11DEF5" w14:textId="0E1BA696" w:rsidR="00C47C67" w:rsidRPr="005D7417" w:rsidRDefault="00C47C67" w:rsidP="00215AB4">
      <w:pPr>
        <w:spacing w:after="0" w:line="260" w:lineRule="exact"/>
        <w:rPr>
          <w:rFonts w:cs="Arial"/>
          <w:lang w:val="sl-SI" w:eastAsia="sl-SI"/>
        </w:rPr>
      </w:pPr>
      <w:r w:rsidRPr="005D7417">
        <w:rPr>
          <w:rFonts w:cs="Arial"/>
          <w:lang w:val="sl-SI" w:eastAsia="sl-SI"/>
        </w:rPr>
        <w:t xml:space="preserve">Predlog zakona izrecno ureja tudi sklic na ZTuj-2 glede uporabe kazenskih določb v </w:t>
      </w:r>
      <w:r w:rsidR="00E05AA8">
        <w:rPr>
          <w:rFonts w:cs="Arial"/>
          <w:lang w:val="sl-SI" w:eastAsia="sl-SI"/>
        </w:rPr>
        <w:t>74</w:t>
      </w:r>
      <w:r w:rsidRPr="005D7417">
        <w:rPr>
          <w:rFonts w:cs="Arial"/>
          <w:lang w:val="sl-SI" w:eastAsia="sl-SI"/>
        </w:rPr>
        <w:t>. členu predloga tega zakona. ZTuj-2 namreč v 147.b členu določa, da se kazenske določbe uporabljajo tudi za osebe z začasno zaščito, če drug zakon ne določa drugače. Ker je smiselna uporaba le nekaterih kazenskih določb</w:t>
      </w:r>
      <w:r w:rsidR="00C70CAF" w:rsidRPr="005D7417">
        <w:rPr>
          <w:rFonts w:cs="Arial"/>
          <w:lang w:val="sl-SI" w:eastAsia="sl-SI"/>
        </w:rPr>
        <w:t>,</w:t>
      </w:r>
      <w:r w:rsidRPr="005D7417">
        <w:rPr>
          <w:rFonts w:cs="Arial"/>
          <w:lang w:val="sl-SI" w:eastAsia="sl-SI"/>
        </w:rPr>
        <w:t xml:space="preserve"> ne vseh</w:t>
      </w:r>
      <w:r w:rsidR="00C70CAF" w:rsidRPr="005D7417">
        <w:rPr>
          <w:rFonts w:cs="Arial"/>
          <w:lang w:val="sl-SI" w:eastAsia="sl-SI"/>
        </w:rPr>
        <w:t xml:space="preserve"> iz</w:t>
      </w:r>
      <w:r w:rsidRPr="005D7417">
        <w:rPr>
          <w:rFonts w:cs="Arial"/>
          <w:lang w:val="sl-SI" w:eastAsia="sl-SI"/>
        </w:rPr>
        <w:t xml:space="preserve"> ZTuj-2, s</w:t>
      </w:r>
      <w:r w:rsidR="00C70CAF" w:rsidRPr="005D7417">
        <w:rPr>
          <w:rFonts w:cs="Arial"/>
          <w:lang w:val="sl-SI" w:eastAsia="sl-SI"/>
        </w:rPr>
        <w:t>o</w:t>
      </w:r>
      <w:r w:rsidRPr="005D7417">
        <w:rPr>
          <w:rFonts w:cs="Arial"/>
          <w:lang w:val="sl-SI" w:eastAsia="sl-SI"/>
        </w:rPr>
        <w:t xml:space="preserve"> v predlogu </w:t>
      </w:r>
      <w:r w:rsidR="00E05AA8">
        <w:rPr>
          <w:rFonts w:cs="Arial"/>
          <w:lang w:val="sl-SI" w:eastAsia="sl-SI"/>
        </w:rPr>
        <w:t>74</w:t>
      </w:r>
      <w:r w:rsidRPr="005D7417">
        <w:rPr>
          <w:rFonts w:cs="Arial"/>
          <w:lang w:val="sl-SI" w:eastAsia="sl-SI"/>
        </w:rPr>
        <w:t>. člena tega zakona taksativno našt</w:t>
      </w:r>
      <w:r w:rsidR="00C70CAF" w:rsidRPr="005D7417">
        <w:rPr>
          <w:rFonts w:cs="Arial"/>
          <w:lang w:val="sl-SI" w:eastAsia="sl-SI"/>
        </w:rPr>
        <w:t>eti</w:t>
      </w:r>
      <w:r w:rsidRPr="005D7417">
        <w:rPr>
          <w:rFonts w:cs="Arial"/>
          <w:lang w:val="sl-SI" w:eastAsia="sl-SI"/>
        </w:rPr>
        <w:t xml:space="preserve"> primer</w:t>
      </w:r>
      <w:r w:rsidR="00C70CAF" w:rsidRPr="005D7417">
        <w:rPr>
          <w:rFonts w:cs="Arial"/>
          <w:lang w:val="sl-SI" w:eastAsia="sl-SI"/>
        </w:rPr>
        <w:t>i</w:t>
      </w:r>
      <w:r w:rsidRPr="005D7417">
        <w:rPr>
          <w:rFonts w:cs="Arial"/>
          <w:lang w:val="sl-SI" w:eastAsia="sl-SI"/>
        </w:rPr>
        <w:t>, za katere se uporabljajo kazenske določbe</w:t>
      </w:r>
      <w:r w:rsidR="00C70CAF" w:rsidRPr="005D7417">
        <w:rPr>
          <w:rFonts w:cs="Arial"/>
          <w:lang w:val="sl-SI" w:eastAsia="sl-SI"/>
        </w:rPr>
        <w:t xml:space="preserve"> iz</w:t>
      </w:r>
      <w:r w:rsidRPr="005D7417">
        <w:rPr>
          <w:rFonts w:cs="Arial"/>
          <w:lang w:val="sl-SI" w:eastAsia="sl-SI"/>
        </w:rPr>
        <w:t xml:space="preserve"> ZTuj-2. </w:t>
      </w:r>
    </w:p>
    <w:p w14:paraId="64A331F8" w14:textId="77777777" w:rsidR="00C47C67" w:rsidRPr="005D7417" w:rsidRDefault="00C47C67" w:rsidP="00215AB4">
      <w:pPr>
        <w:spacing w:after="0" w:line="260" w:lineRule="exact"/>
        <w:rPr>
          <w:rFonts w:cs="Arial"/>
          <w:lang w:val="sl-SI" w:eastAsia="sl-SI"/>
        </w:rPr>
      </w:pPr>
    </w:p>
    <w:p w14:paraId="63C0F68B" w14:textId="0B9382A3" w:rsidR="00C47C67" w:rsidRPr="005D7417" w:rsidRDefault="00C47C67" w:rsidP="00215AB4">
      <w:pPr>
        <w:suppressAutoHyphens/>
        <w:overflowPunct w:val="0"/>
        <w:autoSpaceDE w:val="0"/>
        <w:autoSpaceDN w:val="0"/>
        <w:adjustRightInd w:val="0"/>
        <w:spacing w:after="0" w:line="260" w:lineRule="exact"/>
        <w:textAlignment w:val="baseline"/>
        <w:rPr>
          <w:rFonts w:cs="Arial"/>
          <w:b/>
          <w:lang w:val="sl-SI" w:eastAsia="x-none"/>
        </w:rPr>
      </w:pPr>
      <w:r w:rsidRPr="005D7417">
        <w:rPr>
          <w:rFonts w:cs="Arial"/>
          <w:b/>
          <w:lang w:val="sl-SI" w:eastAsia="x-none"/>
        </w:rPr>
        <w:t xml:space="preserve">K 8. členu (poročanje </w:t>
      </w:r>
      <w:r w:rsidR="00FB598A" w:rsidRPr="005D7417">
        <w:rPr>
          <w:rFonts w:cs="Arial"/>
          <w:b/>
          <w:lang w:val="sl-SI" w:eastAsia="x-none"/>
        </w:rPr>
        <w:t>državnemu zboru</w:t>
      </w:r>
      <w:r w:rsidRPr="005D7417">
        <w:rPr>
          <w:rFonts w:cs="Arial"/>
          <w:b/>
          <w:lang w:val="sl-SI" w:eastAsia="x-none"/>
        </w:rPr>
        <w:t>)</w:t>
      </w:r>
    </w:p>
    <w:p w14:paraId="7CBF3192" w14:textId="284B1395" w:rsidR="00C47C67" w:rsidRPr="005D7417" w:rsidRDefault="00C47C67" w:rsidP="00215AB4">
      <w:pPr>
        <w:suppressAutoHyphens/>
        <w:overflowPunct w:val="0"/>
        <w:autoSpaceDE w:val="0"/>
        <w:autoSpaceDN w:val="0"/>
        <w:adjustRightInd w:val="0"/>
        <w:spacing w:after="0" w:line="260" w:lineRule="exact"/>
        <w:textAlignment w:val="baseline"/>
        <w:rPr>
          <w:b/>
          <w:sz w:val="22"/>
          <w:szCs w:val="22"/>
          <w:lang w:val="sl-SI" w:eastAsia="x-none"/>
        </w:rPr>
      </w:pPr>
      <w:r w:rsidRPr="005D7417">
        <w:rPr>
          <w:rFonts w:cs="Arial"/>
          <w:lang w:val="sl-SI" w:eastAsia="x-none"/>
        </w:rPr>
        <w:t xml:space="preserve">Vlada </w:t>
      </w:r>
      <w:r w:rsidR="006D45B0" w:rsidRPr="005D7417">
        <w:rPr>
          <w:rFonts w:cs="Arial"/>
          <w:lang w:val="sl-SI" w:eastAsia="x-none"/>
        </w:rPr>
        <w:t xml:space="preserve">Republike Slovenije (v nadaljnjem besedilu: vlada) </w:t>
      </w:r>
      <w:r w:rsidRPr="005D7417">
        <w:rPr>
          <w:rFonts w:cs="Arial"/>
          <w:lang w:val="sl-SI" w:eastAsia="x-none"/>
        </w:rPr>
        <w:t>o uvedbi in podaljšanju začasne zaščite poroča Državnemu zboru Republike Slovenije</w:t>
      </w:r>
      <w:r w:rsidR="00460E15" w:rsidRPr="005D7417">
        <w:rPr>
          <w:rFonts w:cs="Arial"/>
          <w:lang w:val="sl-SI" w:eastAsia="x-none"/>
        </w:rPr>
        <w:t xml:space="preserve"> (v nadaljnjem besedilu: državni zbor)</w:t>
      </w:r>
      <w:r w:rsidRPr="005D7417">
        <w:rPr>
          <w:rFonts w:cs="Arial"/>
          <w:lang w:val="sl-SI" w:eastAsia="x-none"/>
        </w:rPr>
        <w:t xml:space="preserve">. Vlada </w:t>
      </w:r>
      <w:r w:rsidR="00460E15" w:rsidRPr="005D7417">
        <w:rPr>
          <w:rFonts w:cs="Arial"/>
          <w:lang w:val="sl-SI" w:eastAsia="x-none"/>
        </w:rPr>
        <w:t>d</w:t>
      </w:r>
      <w:r w:rsidRPr="005D7417">
        <w:rPr>
          <w:rFonts w:cs="Arial"/>
          <w:lang w:val="sl-SI" w:eastAsia="x-none"/>
        </w:rPr>
        <w:t xml:space="preserve">ržavnemu zboru poroča tudi o predčasnem prenehanju začasne zaščite. </w:t>
      </w:r>
    </w:p>
    <w:p w14:paraId="4DDDB0A3" w14:textId="77777777" w:rsidR="00C47C67" w:rsidRPr="005D7417" w:rsidRDefault="00C47C67" w:rsidP="00215AB4">
      <w:pPr>
        <w:spacing w:after="0" w:line="260" w:lineRule="exact"/>
        <w:rPr>
          <w:rFonts w:cs="Arial"/>
          <w:lang w:val="sl-SI" w:eastAsia="sl-SI"/>
        </w:rPr>
      </w:pPr>
    </w:p>
    <w:p w14:paraId="4CCE4E22" w14:textId="77777777" w:rsidR="00C47C67" w:rsidRPr="005D7417" w:rsidRDefault="00C47C67" w:rsidP="00215AB4">
      <w:pPr>
        <w:suppressAutoHyphens/>
        <w:overflowPunct w:val="0"/>
        <w:autoSpaceDE w:val="0"/>
        <w:autoSpaceDN w:val="0"/>
        <w:adjustRightInd w:val="0"/>
        <w:spacing w:after="0" w:line="260" w:lineRule="exact"/>
        <w:textAlignment w:val="baseline"/>
        <w:rPr>
          <w:rFonts w:cs="Arial"/>
          <w:b/>
          <w:lang w:val="sl-SI" w:eastAsia="x-none"/>
        </w:rPr>
      </w:pPr>
      <w:r w:rsidRPr="005D7417">
        <w:rPr>
          <w:rFonts w:cs="Arial"/>
          <w:b/>
          <w:lang w:val="sl-SI" w:eastAsia="x-none"/>
        </w:rPr>
        <w:t>K 9. členu (uvedba začasne zaščite)</w:t>
      </w:r>
    </w:p>
    <w:p w14:paraId="30E93B35" w14:textId="77777777" w:rsidR="00777ECB" w:rsidRDefault="004E5EA8" w:rsidP="004E5EA8">
      <w:pPr>
        <w:suppressAutoHyphens/>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 xml:space="preserve">Uvedba začasne zaščite v Republiki Sloveniji je pogojena s sprejetjem sklepa Sveta Evropske unije o ugotovitvi množičnega prihoda in uvedbi začasne zaščite v skladu s 5. členom Direktive 2001/55/ES, ki učinkuje neposredno, zaradi česar navedenega sklepa Sveta Evropske unije ni treba posebej prenesti v nacionalno zakonodajo. </w:t>
      </w:r>
    </w:p>
    <w:p w14:paraId="105035EB" w14:textId="77777777" w:rsidR="00777ECB" w:rsidRDefault="00777ECB" w:rsidP="004E5EA8">
      <w:pPr>
        <w:suppressAutoHyphens/>
        <w:overflowPunct w:val="0"/>
        <w:autoSpaceDE w:val="0"/>
        <w:autoSpaceDN w:val="0"/>
        <w:adjustRightInd w:val="0"/>
        <w:spacing w:after="0" w:line="260" w:lineRule="exact"/>
        <w:textAlignment w:val="baseline"/>
        <w:rPr>
          <w:rFonts w:cs="Arial"/>
          <w:lang w:val="sl-SI" w:eastAsia="x-none"/>
        </w:rPr>
      </w:pPr>
    </w:p>
    <w:p w14:paraId="2F47A558" w14:textId="6A426601" w:rsidR="004E5EA8" w:rsidRPr="005D7417" w:rsidRDefault="004E5EA8" w:rsidP="004E5EA8">
      <w:pPr>
        <w:suppressAutoHyphens/>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 xml:space="preserve">V skladu s prvim odstavkom 7. člena Direktive 2001/55/ES se predvideva možnost, da lahko državni zbor na predlog vlade po uveljavitvi sklepa Sveta Evropske unije sprejme sklep, s katerim razširi začasno zaščito na dodatne kategorije oseb, ki so razseljene iz istih razlogov in iz iste izvorne države ali regije, o čemer vlada nemudoma obvesti Svet Evropske unije in Evropsko komisijo. </w:t>
      </w:r>
    </w:p>
    <w:p w14:paraId="6A9EF20A" w14:textId="77777777" w:rsidR="004E5EA8" w:rsidRPr="005D7417" w:rsidRDefault="004E5EA8" w:rsidP="004E5EA8">
      <w:pPr>
        <w:suppressAutoHyphens/>
        <w:overflowPunct w:val="0"/>
        <w:autoSpaceDE w:val="0"/>
        <w:autoSpaceDN w:val="0"/>
        <w:adjustRightInd w:val="0"/>
        <w:spacing w:after="0" w:line="260" w:lineRule="exact"/>
        <w:textAlignment w:val="baseline"/>
        <w:rPr>
          <w:rFonts w:cs="Arial"/>
          <w:lang w:val="sl-SI" w:eastAsia="x-none"/>
        </w:rPr>
      </w:pPr>
    </w:p>
    <w:p w14:paraId="6EB85800" w14:textId="77777777" w:rsidR="004E5EA8" w:rsidRPr="005D7417" w:rsidRDefault="004E5EA8" w:rsidP="004E5EA8">
      <w:pPr>
        <w:suppressAutoHyphens/>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 xml:space="preserve">Ob uvedbi začasne zaščite se predvideva tudi sprejetje načrta za obravnavo razseljenih oseb, za katere je uvedena začasna zaščita. </w:t>
      </w:r>
    </w:p>
    <w:p w14:paraId="688C8330" w14:textId="77777777" w:rsidR="00C47C67" w:rsidRPr="005D7417" w:rsidRDefault="00C47C67" w:rsidP="00215AB4">
      <w:pPr>
        <w:suppressAutoHyphens/>
        <w:overflowPunct w:val="0"/>
        <w:autoSpaceDE w:val="0"/>
        <w:autoSpaceDN w:val="0"/>
        <w:adjustRightInd w:val="0"/>
        <w:spacing w:after="0" w:line="260" w:lineRule="exact"/>
        <w:textAlignment w:val="baseline"/>
        <w:rPr>
          <w:rFonts w:cs="Arial"/>
          <w:b/>
          <w:lang w:val="sl-SI" w:eastAsia="x-none"/>
        </w:rPr>
      </w:pPr>
    </w:p>
    <w:p w14:paraId="7191BD53" w14:textId="77777777" w:rsidR="00C47C67" w:rsidRPr="005D7417" w:rsidRDefault="00C47C67" w:rsidP="00215AB4">
      <w:pPr>
        <w:suppressAutoHyphens/>
        <w:overflowPunct w:val="0"/>
        <w:autoSpaceDE w:val="0"/>
        <w:autoSpaceDN w:val="0"/>
        <w:adjustRightInd w:val="0"/>
        <w:spacing w:after="0" w:line="260" w:lineRule="exact"/>
        <w:textAlignment w:val="baseline"/>
        <w:rPr>
          <w:rFonts w:cs="Arial"/>
          <w:b/>
          <w:lang w:val="sl-SI" w:eastAsia="x-none"/>
        </w:rPr>
      </w:pPr>
      <w:r w:rsidRPr="005D7417">
        <w:rPr>
          <w:rFonts w:cs="Arial"/>
          <w:b/>
          <w:lang w:val="sl-SI" w:eastAsia="x-none"/>
        </w:rPr>
        <w:t>K 10. členu (trajanje začasne zaščite)</w:t>
      </w:r>
    </w:p>
    <w:p w14:paraId="7F1900C6" w14:textId="6BF897E7" w:rsidR="00C47C67" w:rsidRPr="005D7417" w:rsidRDefault="00C47C67" w:rsidP="00215AB4">
      <w:pPr>
        <w:suppressAutoHyphens/>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Začasna zaščita traja eno leto od uveljavitve sklepa Sveta Evropske unije, kar sledi ureditvi iz Direktive 2001/5</w:t>
      </w:r>
      <w:r w:rsidR="007E2CB3" w:rsidRPr="005D7417">
        <w:rPr>
          <w:rFonts w:cs="Arial"/>
          <w:lang w:val="sl-SI" w:eastAsia="x-none"/>
        </w:rPr>
        <w:t>5</w:t>
      </w:r>
      <w:r w:rsidRPr="005D7417">
        <w:rPr>
          <w:rFonts w:cs="Arial"/>
          <w:lang w:val="sl-SI" w:eastAsia="x-none"/>
        </w:rPr>
        <w:t xml:space="preserve">/ES in se lahko </w:t>
      </w:r>
      <w:r w:rsidR="003D4FC7" w:rsidRPr="005D7417">
        <w:rPr>
          <w:rFonts w:cs="Arial"/>
          <w:lang w:val="sl-SI" w:eastAsia="x-none"/>
        </w:rPr>
        <w:t xml:space="preserve">v skladu </w:t>
      </w:r>
      <w:r w:rsidRPr="005D7417">
        <w:rPr>
          <w:rFonts w:cs="Arial"/>
          <w:lang w:val="sl-SI" w:eastAsia="x-none"/>
        </w:rPr>
        <w:t xml:space="preserve">z navedeno direktivo tudi podaljša. Trajanje in možnost podaljšanja začasne zaščite </w:t>
      </w:r>
      <w:r w:rsidR="00E87164" w:rsidRPr="005D7417">
        <w:rPr>
          <w:rFonts w:cs="Arial"/>
          <w:lang w:val="sl-SI" w:eastAsia="x-none"/>
        </w:rPr>
        <w:t>sta</w:t>
      </w:r>
      <w:r w:rsidRPr="005D7417">
        <w:rPr>
          <w:rFonts w:cs="Arial"/>
          <w:lang w:val="sl-SI" w:eastAsia="x-none"/>
        </w:rPr>
        <w:t xml:space="preserve"> v Direktivi 2001/55/ES urejen</w:t>
      </w:r>
      <w:r w:rsidR="00E87164" w:rsidRPr="005D7417">
        <w:rPr>
          <w:rFonts w:cs="Arial"/>
          <w:lang w:val="sl-SI" w:eastAsia="x-none"/>
        </w:rPr>
        <w:t>a</w:t>
      </w:r>
      <w:r w:rsidRPr="005D7417">
        <w:rPr>
          <w:rFonts w:cs="Arial"/>
          <w:lang w:val="sl-SI" w:eastAsia="x-none"/>
        </w:rPr>
        <w:t xml:space="preserve"> v 4. členu. Po poteku enega leta se </w:t>
      </w:r>
      <w:r w:rsidR="00A95029" w:rsidRPr="005D7417">
        <w:rPr>
          <w:rFonts w:cs="Arial"/>
          <w:lang w:val="sl-SI" w:eastAsia="x-none"/>
        </w:rPr>
        <w:t>(</w:t>
      </w:r>
      <w:r w:rsidRPr="005D7417">
        <w:rPr>
          <w:rFonts w:cs="Arial"/>
          <w:lang w:val="sl-SI" w:eastAsia="x-none"/>
        </w:rPr>
        <w:t>lahko</w:t>
      </w:r>
      <w:r w:rsidR="00A95029" w:rsidRPr="005D7417">
        <w:rPr>
          <w:rFonts w:cs="Arial"/>
          <w:lang w:val="sl-SI" w:eastAsia="x-none"/>
        </w:rPr>
        <w:t>)</w:t>
      </w:r>
      <w:r w:rsidRPr="005D7417">
        <w:rPr>
          <w:rFonts w:cs="Arial"/>
          <w:lang w:val="sl-SI" w:eastAsia="x-none"/>
        </w:rPr>
        <w:t xml:space="preserve"> začasna zaščita </w:t>
      </w:r>
      <w:r w:rsidR="00C70CAF" w:rsidRPr="005D7417">
        <w:rPr>
          <w:rFonts w:cs="Arial"/>
          <w:lang w:val="sl-SI" w:eastAsia="x-none"/>
        </w:rPr>
        <w:t xml:space="preserve">samodejno </w:t>
      </w:r>
      <w:r w:rsidRPr="005D7417">
        <w:rPr>
          <w:rFonts w:cs="Arial"/>
          <w:lang w:val="sl-SI" w:eastAsia="x-none"/>
        </w:rPr>
        <w:t xml:space="preserve">podaljša dvakrat </w:t>
      </w:r>
      <w:r w:rsidR="00C70CAF" w:rsidRPr="005D7417">
        <w:rPr>
          <w:rFonts w:cs="Arial"/>
          <w:lang w:val="sl-SI" w:eastAsia="x-none"/>
        </w:rPr>
        <w:t xml:space="preserve">po </w:t>
      </w:r>
      <w:r w:rsidRPr="005D7417">
        <w:rPr>
          <w:rFonts w:cs="Arial"/>
          <w:lang w:val="sl-SI" w:eastAsia="x-none"/>
        </w:rPr>
        <w:t>šest mesecev, nato pa se lahko na predlog Komisije s sklepom Sveta Evropske unije, ki ga sprejme s kvalificirano večino</w:t>
      </w:r>
      <w:r w:rsidR="00C70CAF" w:rsidRPr="005D7417">
        <w:rPr>
          <w:rFonts w:cs="Arial"/>
          <w:lang w:val="sl-SI" w:eastAsia="x-none"/>
        </w:rPr>
        <w:t>,</w:t>
      </w:r>
      <w:r w:rsidRPr="005D7417">
        <w:rPr>
          <w:rFonts w:cs="Arial"/>
          <w:lang w:val="sl-SI" w:eastAsia="x-none"/>
        </w:rPr>
        <w:t xml:space="preserve"> podaljša</w:t>
      </w:r>
      <w:r w:rsidR="00343D48" w:rsidRPr="005D7417">
        <w:rPr>
          <w:rFonts w:cs="Arial"/>
          <w:lang w:val="sl-SI" w:eastAsia="x-none"/>
        </w:rPr>
        <w:t xml:space="preserve"> še največ</w:t>
      </w:r>
      <w:r w:rsidR="001C5E8B">
        <w:rPr>
          <w:rFonts w:cs="Arial"/>
          <w:lang w:val="sl-SI" w:eastAsia="x-none"/>
        </w:rPr>
        <w:t xml:space="preserve"> do enega leta. </w:t>
      </w:r>
      <w:r w:rsidRPr="005D7417">
        <w:rPr>
          <w:rFonts w:cs="Arial"/>
          <w:lang w:val="sl-SI" w:eastAsia="x-none"/>
        </w:rPr>
        <w:t xml:space="preserve"> </w:t>
      </w:r>
    </w:p>
    <w:p w14:paraId="10F7FFFF" w14:textId="77777777" w:rsidR="00C759A0" w:rsidRPr="005D7417" w:rsidRDefault="00C759A0" w:rsidP="00215AB4">
      <w:pPr>
        <w:suppressAutoHyphens/>
        <w:overflowPunct w:val="0"/>
        <w:autoSpaceDE w:val="0"/>
        <w:autoSpaceDN w:val="0"/>
        <w:adjustRightInd w:val="0"/>
        <w:spacing w:after="0" w:line="260" w:lineRule="exact"/>
        <w:textAlignment w:val="baseline"/>
        <w:rPr>
          <w:rFonts w:cs="Arial"/>
          <w:lang w:val="sl-SI" w:eastAsia="x-none"/>
        </w:rPr>
      </w:pPr>
    </w:p>
    <w:p w14:paraId="7D3FB439" w14:textId="6D31FB1D" w:rsidR="00C47C67" w:rsidRPr="005D7417" w:rsidRDefault="002424D0" w:rsidP="00215AB4">
      <w:pPr>
        <w:suppressAutoHyphens/>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V skladu</w:t>
      </w:r>
      <w:r w:rsidR="00C47C67" w:rsidRPr="005D7417">
        <w:rPr>
          <w:rFonts w:cs="Arial"/>
          <w:lang w:val="sl-SI" w:eastAsia="x-none"/>
        </w:rPr>
        <w:t xml:space="preserve"> z Direktivo 2001/55/ES o prvem podaljšanju za dvakrat </w:t>
      </w:r>
      <w:r w:rsidR="00C70CAF" w:rsidRPr="005D7417">
        <w:rPr>
          <w:rFonts w:cs="Arial"/>
          <w:lang w:val="sl-SI" w:eastAsia="x-none"/>
        </w:rPr>
        <w:t xml:space="preserve">po </w:t>
      </w:r>
      <w:r w:rsidR="00C47C67" w:rsidRPr="005D7417">
        <w:rPr>
          <w:rFonts w:cs="Arial"/>
          <w:lang w:val="sl-SI" w:eastAsia="x-none"/>
        </w:rPr>
        <w:t xml:space="preserve">šest mesecev, ki je </w:t>
      </w:r>
      <w:r w:rsidR="00C70CAF" w:rsidRPr="005D7417">
        <w:rPr>
          <w:rFonts w:cs="Arial"/>
          <w:lang w:val="sl-SI" w:eastAsia="x-none"/>
        </w:rPr>
        <w:t>samodejno</w:t>
      </w:r>
      <w:r w:rsidR="00C47C67" w:rsidRPr="005D7417">
        <w:rPr>
          <w:rFonts w:cs="Arial"/>
          <w:lang w:val="sl-SI" w:eastAsia="x-none"/>
        </w:rPr>
        <w:t xml:space="preserve">, je tudi podaljšanje začasne zaščite v </w:t>
      </w:r>
      <w:r w:rsidR="00B16F45" w:rsidRPr="005D7417">
        <w:rPr>
          <w:rFonts w:cs="Arial"/>
          <w:lang w:val="sl-SI" w:eastAsia="x-none"/>
        </w:rPr>
        <w:t xml:space="preserve">Republiki Sloveniji </w:t>
      </w:r>
      <w:r w:rsidR="00C70CAF" w:rsidRPr="005D7417">
        <w:rPr>
          <w:rFonts w:cs="Arial"/>
          <w:lang w:val="sl-SI" w:eastAsia="x-none"/>
        </w:rPr>
        <w:t>samodejno</w:t>
      </w:r>
      <w:r w:rsidR="00C47C67" w:rsidRPr="005D7417">
        <w:rPr>
          <w:rFonts w:cs="Arial"/>
          <w:lang w:val="sl-SI" w:eastAsia="x-none"/>
        </w:rPr>
        <w:t xml:space="preserve">. V primeru nadaljnjega podaljšanja še za eno leto Svet Evropske unije sprejme sklep o podaljšanju </w:t>
      </w:r>
      <w:r w:rsidR="00C70CAF" w:rsidRPr="005D7417">
        <w:rPr>
          <w:rFonts w:cs="Arial"/>
          <w:lang w:val="sl-SI" w:eastAsia="x-none"/>
        </w:rPr>
        <w:t xml:space="preserve">trajanja </w:t>
      </w:r>
      <w:r w:rsidR="00C47C67" w:rsidRPr="005D7417">
        <w:rPr>
          <w:rFonts w:cs="Arial"/>
          <w:lang w:val="sl-SI" w:eastAsia="x-none"/>
        </w:rPr>
        <w:t>začasne zaščite, ki učinkuje neposredno.</w:t>
      </w:r>
      <w:r w:rsidR="000A615E" w:rsidRPr="005D7417">
        <w:rPr>
          <w:rFonts w:cs="Arial"/>
          <w:lang w:val="sl-SI" w:eastAsia="x-none"/>
        </w:rPr>
        <w:t xml:space="preserve"> </w:t>
      </w:r>
    </w:p>
    <w:p w14:paraId="0FF1D822" w14:textId="77777777" w:rsidR="00C47C67" w:rsidRPr="005D7417" w:rsidRDefault="00C47C67" w:rsidP="00215AB4">
      <w:pPr>
        <w:suppressAutoHyphens/>
        <w:overflowPunct w:val="0"/>
        <w:autoSpaceDE w:val="0"/>
        <w:autoSpaceDN w:val="0"/>
        <w:adjustRightInd w:val="0"/>
        <w:spacing w:after="0" w:line="260" w:lineRule="exact"/>
        <w:textAlignment w:val="baseline"/>
        <w:rPr>
          <w:rFonts w:cs="Arial"/>
          <w:lang w:val="sl-SI" w:eastAsia="x-none"/>
        </w:rPr>
      </w:pPr>
    </w:p>
    <w:p w14:paraId="4BFD59B5" w14:textId="77777777" w:rsidR="00C47C67" w:rsidRPr="005D7417" w:rsidRDefault="00C47C67" w:rsidP="00215AB4">
      <w:pPr>
        <w:suppressAutoHyphens/>
        <w:overflowPunct w:val="0"/>
        <w:autoSpaceDE w:val="0"/>
        <w:autoSpaceDN w:val="0"/>
        <w:adjustRightInd w:val="0"/>
        <w:spacing w:after="0" w:line="260" w:lineRule="exact"/>
        <w:textAlignment w:val="baseline"/>
        <w:rPr>
          <w:rFonts w:cs="Arial"/>
          <w:b/>
          <w:lang w:val="sl-SI" w:eastAsia="x-none"/>
        </w:rPr>
      </w:pPr>
      <w:r w:rsidRPr="005D7417">
        <w:rPr>
          <w:rFonts w:cs="Arial"/>
          <w:b/>
          <w:lang w:val="sl-SI" w:eastAsia="x-none"/>
        </w:rPr>
        <w:t>K 11. členu (prenehanje začasne zaščite)</w:t>
      </w:r>
    </w:p>
    <w:p w14:paraId="516747EC" w14:textId="21A49EDD" w:rsidR="00C47C67" w:rsidRPr="005D7417" w:rsidRDefault="00C47C67" w:rsidP="00215AB4">
      <w:pPr>
        <w:suppressAutoHyphens/>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lastRenderedPageBreak/>
        <w:t xml:space="preserve">Izrecno se posebej ureja prenehanje začasne zaščite, ki smiselno sledi trajanju začasne zaščite v skladu z Direktivo 2001/55/ES. V skladu s 6. členom Direktive 2001/55/ES začasna zaščita preneha, ko je dosežen čas najdaljšega trajanja ali kadarkoli po sprejetju sklepa Sveta Evropske unije </w:t>
      </w:r>
      <w:r w:rsidR="00D37BCF" w:rsidRPr="005D7417">
        <w:rPr>
          <w:rFonts w:cs="Arial"/>
          <w:lang w:val="sl-SI" w:eastAsia="x-none"/>
        </w:rPr>
        <w:t>o predčasnem prenehanju začasne zaščite</w:t>
      </w:r>
      <w:r w:rsidR="00AD0CAA" w:rsidRPr="005D7417">
        <w:rPr>
          <w:rFonts w:cs="Arial"/>
          <w:lang w:val="sl-SI" w:eastAsia="x-none"/>
        </w:rPr>
        <w:t xml:space="preserve">, ki ga </w:t>
      </w:r>
      <w:r w:rsidR="00C70CAF" w:rsidRPr="005D7417">
        <w:rPr>
          <w:rFonts w:cs="Arial"/>
          <w:lang w:val="sl-SI" w:eastAsia="x-none"/>
        </w:rPr>
        <w:t xml:space="preserve">na predlog Evropske komisije </w:t>
      </w:r>
      <w:r w:rsidR="00AD0CAA" w:rsidRPr="005D7417">
        <w:rPr>
          <w:rFonts w:cs="Arial"/>
          <w:lang w:val="sl-SI" w:eastAsia="x-none"/>
        </w:rPr>
        <w:t>sprejme s kvalificirano večino</w:t>
      </w:r>
      <w:r w:rsidR="001D47C0" w:rsidRPr="005D7417">
        <w:rPr>
          <w:rFonts w:cs="Arial"/>
          <w:lang w:val="sl-SI" w:eastAsia="x-none"/>
        </w:rPr>
        <w:t>,</w:t>
      </w:r>
      <w:r w:rsidR="00790FD1" w:rsidRPr="005D7417">
        <w:rPr>
          <w:rFonts w:cs="Arial"/>
          <w:lang w:val="sl-SI" w:eastAsia="x-none"/>
        </w:rPr>
        <w:t xml:space="preserve"> ali če ni podaljšana v skladu z Direktivo 2001/55/ES</w:t>
      </w:r>
      <w:r w:rsidRPr="005D7417">
        <w:rPr>
          <w:rFonts w:cs="Arial"/>
          <w:lang w:val="sl-SI" w:eastAsia="x-none"/>
        </w:rPr>
        <w:t>. Sklep Sveta Evropske unije o predčasnem prenehanju temelji na ugotovljenem dejstvu, da so razmere v matični državi takšne, da dopušča</w:t>
      </w:r>
      <w:r w:rsidR="00A8553C" w:rsidRPr="005D7417">
        <w:rPr>
          <w:rFonts w:cs="Arial"/>
          <w:lang w:val="sl-SI" w:eastAsia="x-none"/>
        </w:rPr>
        <w:t>j</w:t>
      </w:r>
      <w:r w:rsidRPr="005D7417">
        <w:rPr>
          <w:rFonts w:cs="Arial"/>
          <w:lang w:val="sl-SI" w:eastAsia="x-none"/>
        </w:rPr>
        <w:t xml:space="preserve">o varno in trajno vrnitev tistih, ki jim je bila podeljena začasna zaščita, ob dolžnem spoštovanju človekovih pravic in temeljnih svoboščin ter ob spoštovanju obveznosti držav članic glede načela nevračanja. </w:t>
      </w:r>
    </w:p>
    <w:p w14:paraId="2E396DED" w14:textId="77777777" w:rsidR="00D90A4B" w:rsidRPr="005D7417" w:rsidRDefault="00D90A4B" w:rsidP="00215AB4">
      <w:pPr>
        <w:suppressAutoHyphens/>
        <w:overflowPunct w:val="0"/>
        <w:autoSpaceDE w:val="0"/>
        <w:autoSpaceDN w:val="0"/>
        <w:adjustRightInd w:val="0"/>
        <w:spacing w:after="0" w:line="260" w:lineRule="exact"/>
        <w:textAlignment w:val="baseline"/>
        <w:rPr>
          <w:rFonts w:cs="Arial"/>
          <w:lang w:val="sl-SI" w:eastAsia="x-none"/>
        </w:rPr>
      </w:pPr>
    </w:p>
    <w:p w14:paraId="39EAC87E" w14:textId="25C7180F" w:rsidR="00D90A4B" w:rsidRPr="005D7417" w:rsidRDefault="00D90A4B" w:rsidP="00215AB4">
      <w:pPr>
        <w:suppressAutoHyphens/>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Pristojni organ</w:t>
      </w:r>
      <w:r w:rsidR="00A80A79" w:rsidRPr="005D7417">
        <w:rPr>
          <w:rFonts w:cs="Arial"/>
          <w:lang w:val="sl-SI" w:eastAsia="x-none"/>
        </w:rPr>
        <w:t xml:space="preserve"> obvesti osebo z začasno zaščito o prenehanju začasne zaščite in možnosti bivanja po prenehanju začasne zaščite v skladu s 2</w:t>
      </w:r>
      <w:r w:rsidR="003A240A">
        <w:rPr>
          <w:rFonts w:cs="Arial"/>
          <w:lang w:val="sl-SI" w:eastAsia="x-none"/>
        </w:rPr>
        <w:t>3</w:t>
      </w:r>
      <w:r w:rsidR="00A80A79" w:rsidRPr="005D7417">
        <w:rPr>
          <w:rFonts w:cs="Arial"/>
          <w:lang w:val="sl-SI" w:eastAsia="x-none"/>
        </w:rPr>
        <w:t xml:space="preserve">. členom tega zakona </w:t>
      </w:r>
      <w:r w:rsidR="004B145E" w:rsidRPr="005D7417">
        <w:rPr>
          <w:rFonts w:cs="Arial"/>
          <w:lang w:val="sl-SI" w:eastAsia="x-none"/>
        </w:rPr>
        <w:t>v najkrajšem možnem času, ko izve, da bo potekel čas trajanja</w:t>
      </w:r>
      <w:r w:rsidR="00A80A79" w:rsidRPr="005D7417">
        <w:rPr>
          <w:rFonts w:cs="Arial"/>
          <w:lang w:val="sl-SI" w:eastAsia="x-none"/>
        </w:rPr>
        <w:t>.</w:t>
      </w:r>
      <w:r w:rsidRPr="005D7417">
        <w:rPr>
          <w:rFonts w:cs="Arial"/>
          <w:lang w:val="sl-SI" w:eastAsia="x-none"/>
        </w:rPr>
        <w:t xml:space="preserve"> S tem se omogoči</w:t>
      </w:r>
      <w:r w:rsidR="007B146E" w:rsidRPr="005D7417">
        <w:rPr>
          <w:rFonts w:cs="Arial"/>
          <w:lang w:val="sl-SI" w:eastAsia="x-none"/>
        </w:rPr>
        <w:t>ta</w:t>
      </w:r>
      <w:r w:rsidRPr="005D7417">
        <w:rPr>
          <w:rFonts w:cs="Arial"/>
          <w:lang w:val="sl-SI" w:eastAsia="x-none"/>
        </w:rPr>
        <w:t xml:space="preserve"> seznanitev oseb z začasno zaščito o prenehanju njihovega statusa začasne zaščite in ustrezno informiranje o možnostih bivanja po prenehanju začasne zaščite</w:t>
      </w:r>
      <w:r w:rsidR="001F1C6B" w:rsidRPr="005D7417">
        <w:rPr>
          <w:rFonts w:cs="Arial"/>
          <w:lang w:val="sl-SI" w:eastAsia="x-none"/>
        </w:rPr>
        <w:t>.</w:t>
      </w:r>
    </w:p>
    <w:p w14:paraId="023F1A68" w14:textId="77777777" w:rsidR="00C47C67" w:rsidRPr="005D7417" w:rsidRDefault="00C47C67" w:rsidP="00215AB4">
      <w:pPr>
        <w:suppressAutoHyphens/>
        <w:overflowPunct w:val="0"/>
        <w:autoSpaceDE w:val="0"/>
        <w:autoSpaceDN w:val="0"/>
        <w:adjustRightInd w:val="0"/>
        <w:spacing w:after="0" w:line="260" w:lineRule="exact"/>
        <w:textAlignment w:val="baseline"/>
        <w:rPr>
          <w:rFonts w:cs="Arial"/>
          <w:lang w:val="sl-SI" w:eastAsia="x-none"/>
        </w:rPr>
      </w:pPr>
    </w:p>
    <w:p w14:paraId="49E4A9F3" w14:textId="1F3F8F80" w:rsidR="00C47C67" w:rsidRPr="005D7417" w:rsidRDefault="00C47C67" w:rsidP="00215AB4">
      <w:pPr>
        <w:suppressAutoHyphens/>
        <w:overflowPunct w:val="0"/>
        <w:autoSpaceDE w:val="0"/>
        <w:autoSpaceDN w:val="0"/>
        <w:adjustRightInd w:val="0"/>
        <w:spacing w:after="0" w:line="260" w:lineRule="exact"/>
        <w:textAlignment w:val="baseline"/>
        <w:rPr>
          <w:rFonts w:cs="Arial"/>
          <w:b/>
          <w:lang w:val="sl-SI" w:eastAsia="x-none"/>
        </w:rPr>
      </w:pPr>
      <w:r w:rsidRPr="005D7417">
        <w:rPr>
          <w:rFonts w:cs="Arial"/>
          <w:b/>
          <w:lang w:val="sl-SI" w:eastAsia="x-none"/>
        </w:rPr>
        <w:t>K 12. členu (pogoji za pridobitev statusa začasne zaščite in njegovo trajanje)</w:t>
      </w:r>
    </w:p>
    <w:p w14:paraId="329419F2" w14:textId="77777777" w:rsidR="004E5EA8" w:rsidRPr="005D7417" w:rsidRDefault="004E5EA8" w:rsidP="004E5EA8">
      <w:pPr>
        <w:suppressAutoHyphens/>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 xml:space="preserve">Status začasne zaščite se prizna osebi, ki spada med osebe iz sklepa Sveta Evropske unije iz prvega odstavka 9. člena tega zakona ali med osebe iz sklepa državnega zbora iz drugega odstavka 9. člena tega zakona in zanjo ne obstajajo izključitveni razlogi iz 13. člena tega zakona ali katera izmed okoliščin iz 19. člena tega zakona, razen kadar je prosilcu status začasne zaščite že priznala druga država članica Evropske unije, če Republika Slovenija in država članica Evropske unije, ki je prosilcu status začasne zaščite že priznala, sporazumno izključita uporabo 11. člena Direktive 2001/55/ES. Status začasne zaščite se prizna za obdobje do izteka začasne zaščite v skladu z 10. in 11. členom tega zakona. </w:t>
      </w:r>
    </w:p>
    <w:p w14:paraId="76B42B8F" w14:textId="77777777" w:rsidR="004E5EA8" w:rsidRPr="005D7417" w:rsidRDefault="004E5EA8" w:rsidP="004E5EA8">
      <w:pPr>
        <w:suppressAutoHyphens/>
        <w:overflowPunct w:val="0"/>
        <w:autoSpaceDE w:val="0"/>
        <w:autoSpaceDN w:val="0"/>
        <w:adjustRightInd w:val="0"/>
        <w:spacing w:after="0" w:line="260" w:lineRule="exact"/>
        <w:textAlignment w:val="baseline"/>
        <w:rPr>
          <w:rFonts w:cs="Arial"/>
          <w:lang w:val="sl-SI" w:eastAsia="x-none"/>
        </w:rPr>
      </w:pPr>
    </w:p>
    <w:p w14:paraId="78F7F433" w14:textId="77777777" w:rsidR="004E5EA8" w:rsidRPr="005D7417" w:rsidRDefault="004E5EA8" w:rsidP="004E5EA8">
      <w:pPr>
        <w:suppressAutoHyphens/>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 xml:space="preserve">V skladu s komentarjem k 5. členu Direktive 2001/55/ES in pojasnili Evropske komisije ima sprejetje sklepa Sveta Evropske unije o uvedbi začasne zaščite neposreden učinek in pomeni predpostavko, da so skupine oseb, ki so navedene v sklepu Sveta Evropske unije, upravičene do začasne zaščite. Začasna zaščita je tako na širši ravni že priznana vsem osebam, ki spadajo pod navedene skupine oseb iz sklepa Sveta Evropske unije (konstitutivni značaj). Smiselno enako velja tudi za primere iz drugega odstavka 9. člena, če se državni zbor odloči razširiti začasno zaščito na dodatne kategorije oseb. </w:t>
      </w:r>
    </w:p>
    <w:p w14:paraId="02414B8B" w14:textId="53597953" w:rsidR="00C57867" w:rsidRPr="005D7417" w:rsidRDefault="00C57867" w:rsidP="00215AB4">
      <w:pPr>
        <w:suppressAutoHyphens/>
        <w:overflowPunct w:val="0"/>
        <w:autoSpaceDE w:val="0"/>
        <w:autoSpaceDN w:val="0"/>
        <w:adjustRightInd w:val="0"/>
        <w:spacing w:after="0" w:line="260" w:lineRule="exact"/>
        <w:textAlignment w:val="baseline"/>
        <w:rPr>
          <w:rFonts w:cs="Arial"/>
          <w:lang w:val="sl-SI" w:eastAsia="x-none"/>
        </w:rPr>
      </w:pPr>
    </w:p>
    <w:p w14:paraId="2A903E52" w14:textId="5EBBE536" w:rsidR="00C57867" w:rsidRPr="005D7417" w:rsidRDefault="00C57867" w:rsidP="00215AB4">
      <w:pPr>
        <w:suppressAutoHyphens/>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 xml:space="preserve">Pri odločanju o vlogi za priznanje statusa začasne zaščite iz 15. člena tega zakona pristojni organ ugotovi, da gre za osebo, za katero je bila </w:t>
      </w:r>
      <w:r w:rsidR="006B63C8" w:rsidRPr="005D7417">
        <w:rPr>
          <w:rFonts w:cs="Arial"/>
          <w:lang w:val="sl-SI" w:eastAsia="x-none"/>
        </w:rPr>
        <w:t xml:space="preserve">uvedena </w:t>
      </w:r>
      <w:r w:rsidRPr="005D7417">
        <w:rPr>
          <w:rFonts w:cs="Arial"/>
          <w:lang w:val="sl-SI" w:eastAsia="x-none"/>
        </w:rPr>
        <w:t>začasna zaščita</w:t>
      </w:r>
      <w:r w:rsidR="00C77B43" w:rsidRPr="005D7417">
        <w:rPr>
          <w:rFonts w:cs="Arial"/>
          <w:lang w:val="sl-SI" w:eastAsia="x-none"/>
        </w:rPr>
        <w:t>,</w:t>
      </w:r>
      <w:r w:rsidRPr="005D7417">
        <w:rPr>
          <w:rFonts w:cs="Arial"/>
          <w:lang w:val="sl-SI" w:eastAsia="x-none"/>
        </w:rPr>
        <w:t xml:space="preserve"> in se ne presoja</w:t>
      </w:r>
      <w:r w:rsidR="007A5B2B" w:rsidRPr="005D7417">
        <w:rPr>
          <w:rFonts w:cs="Arial"/>
          <w:lang w:val="sl-SI" w:eastAsia="x-none"/>
        </w:rPr>
        <w:t>jo</w:t>
      </w:r>
      <w:r w:rsidRPr="005D7417">
        <w:rPr>
          <w:rFonts w:cs="Arial"/>
          <w:lang w:val="sl-SI" w:eastAsia="x-none"/>
        </w:rPr>
        <w:t xml:space="preserve"> individualn</w:t>
      </w:r>
      <w:r w:rsidR="007A5B2B" w:rsidRPr="005D7417">
        <w:rPr>
          <w:rFonts w:cs="Arial"/>
          <w:lang w:val="sl-SI" w:eastAsia="x-none"/>
        </w:rPr>
        <w:t>e</w:t>
      </w:r>
      <w:r w:rsidRPr="005D7417">
        <w:rPr>
          <w:rFonts w:cs="Arial"/>
          <w:lang w:val="sl-SI" w:eastAsia="x-none"/>
        </w:rPr>
        <w:t xml:space="preserve"> okoliščin</w:t>
      </w:r>
      <w:r w:rsidR="007A5B2B" w:rsidRPr="005D7417">
        <w:rPr>
          <w:rFonts w:cs="Arial"/>
          <w:lang w:val="sl-SI" w:eastAsia="x-none"/>
        </w:rPr>
        <w:t>e</w:t>
      </w:r>
      <w:r w:rsidRPr="005D7417">
        <w:rPr>
          <w:rFonts w:cs="Arial"/>
          <w:lang w:val="sl-SI" w:eastAsia="x-none"/>
        </w:rPr>
        <w:t xml:space="preserve"> </w:t>
      </w:r>
      <w:r w:rsidR="007A5B2B" w:rsidRPr="005D7417">
        <w:rPr>
          <w:rFonts w:cs="Arial"/>
          <w:lang w:val="sl-SI" w:eastAsia="x-none"/>
        </w:rPr>
        <w:t>in</w:t>
      </w:r>
      <w:r w:rsidRPr="005D7417">
        <w:rPr>
          <w:rFonts w:cs="Arial"/>
          <w:lang w:val="sl-SI" w:eastAsia="x-none"/>
        </w:rPr>
        <w:t xml:space="preserve"> razlog</w:t>
      </w:r>
      <w:r w:rsidR="007A5B2B" w:rsidRPr="005D7417">
        <w:rPr>
          <w:rFonts w:cs="Arial"/>
          <w:lang w:val="sl-SI" w:eastAsia="x-none"/>
        </w:rPr>
        <w:t>i</w:t>
      </w:r>
      <w:r w:rsidR="00165A0A" w:rsidRPr="005D7417">
        <w:rPr>
          <w:rFonts w:cs="Arial"/>
          <w:lang w:val="sl-SI" w:eastAsia="x-none"/>
        </w:rPr>
        <w:t>,</w:t>
      </w:r>
      <w:r w:rsidRPr="005D7417">
        <w:rPr>
          <w:rFonts w:cs="Arial"/>
          <w:lang w:val="sl-SI" w:eastAsia="x-none"/>
        </w:rPr>
        <w:t xml:space="preserve"> zaradi katerih bi bila oseba upravičena do začasne zaščite, saj je njena upravičenost do tega statusa že bila ugotovljena s Sklepom Sveta Evropske unije o </w:t>
      </w:r>
      <w:r w:rsidR="0016316C" w:rsidRPr="005D7417">
        <w:rPr>
          <w:rFonts w:cs="Arial"/>
          <w:lang w:val="sl-SI" w:eastAsia="x-none"/>
        </w:rPr>
        <w:t xml:space="preserve">uvedbi </w:t>
      </w:r>
      <w:r w:rsidRPr="005D7417">
        <w:rPr>
          <w:rFonts w:cs="Arial"/>
          <w:lang w:val="sl-SI" w:eastAsia="x-none"/>
        </w:rPr>
        <w:t>začasne zaščite</w:t>
      </w:r>
      <w:r w:rsidR="006E27D8" w:rsidRPr="005D7417">
        <w:rPr>
          <w:rFonts w:cs="Arial"/>
          <w:lang w:val="sl-SI" w:eastAsia="x-none"/>
        </w:rPr>
        <w:t xml:space="preserve"> oziroma s sklepom </w:t>
      </w:r>
      <w:r w:rsidR="00DA4C1B" w:rsidRPr="005D7417">
        <w:rPr>
          <w:rFonts w:cs="Arial"/>
          <w:lang w:val="sl-SI" w:eastAsia="x-none"/>
        </w:rPr>
        <w:t>državnega zbora</w:t>
      </w:r>
      <w:r w:rsidR="006E27D8" w:rsidRPr="005D7417">
        <w:rPr>
          <w:rFonts w:cs="Arial"/>
          <w:lang w:val="sl-SI" w:eastAsia="x-none"/>
        </w:rPr>
        <w:t xml:space="preserve"> o razširitvi začasne zaščite na dodatne kategorije oseb</w:t>
      </w:r>
      <w:r w:rsidRPr="005D7417">
        <w:rPr>
          <w:rFonts w:cs="Arial"/>
          <w:lang w:val="sl-SI" w:eastAsia="x-none"/>
        </w:rPr>
        <w:t xml:space="preserve">. Z izdajo izkaznice osebe z začasno zaščito </w:t>
      </w:r>
      <w:r w:rsidR="00852984" w:rsidRPr="005D7417">
        <w:rPr>
          <w:rFonts w:cs="Arial"/>
          <w:lang w:val="sl-SI" w:eastAsia="x-none"/>
        </w:rPr>
        <w:t xml:space="preserve">iz </w:t>
      </w:r>
      <w:r w:rsidR="002A62A1">
        <w:rPr>
          <w:rFonts w:cs="Arial"/>
          <w:lang w:val="sl-SI" w:eastAsia="x-none"/>
        </w:rPr>
        <w:t>57</w:t>
      </w:r>
      <w:r w:rsidR="00852984" w:rsidRPr="005D7417">
        <w:rPr>
          <w:rFonts w:cs="Arial"/>
          <w:lang w:val="sl-SI" w:eastAsia="x-none"/>
        </w:rPr>
        <w:t>. člena</w:t>
      </w:r>
      <w:r w:rsidR="00992830" w:rsidRPr="005D7417">
        <w:rPr>
          <w:rFonts w:cs="Arial"/>
          <w:lang w:val="sl-SI" w:eastAsia="x-none"/>
        </w:rPr>
        <w:t xml:space="preserve"> predloga</w:t>
      </w:r>
      <w:r w:rsidR="00852984" w:rsidRPr="005D7417">
        <w:rPr>
          <w:rFonts w:cs="Arial"/>
          <w:lang w:val="sl-SI" w:eastAsia="x-none"/>
        </w:rPr>
        <w:t xml:space="preserve"> tega zakona </w:t>
      </w:r>
      <w:r w:rsidRPr="005D7417">
        <w:rPr>
          <w:rFonts w:cs="Arial"/>
          <w:lang w:val="sl-SI" w:eastAsia="x-none"/>
        </w:rPr>
        <w:t xml:space="preserve">ta izkazuje status in lahko uveljavlja pravice oseb z začasno zaščito. </w:t>
      </w:r>
      <w:r w:rsidR="006B63C8" w:rsidRPr="005D7417">
        <w:rPr>
          <w:rFonts w:cs="Arial"/>
          <w:lang w:val="sl-SI" w:eastAsia="x-none"/>
        </w:rPr>
        <w:t>Čeprav</w:t>
      </w:r>
      <w:r w:rsidRPr="005D7417">
        <w:rPr>
          <w:rFonts w:cs="Arial"/>
          <w:lang w:val="sl-SI" w:eastAsia="x-none"/>
        </w:rPr>
        <w:t xml:space="preserve"> je na splošni ravni status začasne zaščite priznan vsem osebam, ki spadajo v določeno posebno skupino oseb, ki so zajete v sklepu Sveta Evropske unije o </w:t>
      </w:r>
      <w:r w:rsidR="0016316C" w:rsidRPr="005D7417">
        <w:rPr>
          <w:rFonts w:cs="Arial"/>
          <w:lang w:val="sl-SI" w:eastAsia="x-none"/>
        </w:rPr>
        <w:t xml:space="preserve">uvedbi </w:t>
      </w:r>
      <w:r w:rsidRPr="005D7417">
        <w:rPr>
          <w:rFonts w:cs="Arial"/>
          <w:lang w:val="sl-SI" w:eastAsia="x-none"/>
        </w:rPr>
        <w:t xml:space="preserve">začasne zaščite, </w:t>
      </w:r>
      <w:r w:rsidR="00C70CAF" w:rsidRPr="005D7417">
        <w:rPr>
          <w:rFonts w:cs="Arial"/>
          <w:lang w:val="sl-SI" w:eastAsia="x-none"/>
        </w:rPr>
        <w:t>se</w:t>
      </w:r>
      <w:r w:rsidRPr="005D7417">
        <w:rPr>
          <w:rFonts w:cs="Arial"/>
          <w:lang w:val="sl-SI" w:eastAsia="x-none"/>
        </w:rPr>
        <w:t xml:space="preserve"> vsak posameznik</w:t>
      </w:r>
      <w:r w:rsidR="00C70CAF" w:rsidRPr="005D7417">
        <w:rPr>
          <w:rFonts w:cs="Arial"/>
          <w:lang w:val="sl-SI" w:eastAsia="x-none"/>
        </w:rPr>
        <w:t xml:space="preserve"> sam odloči</w:t>
      </w:r>
      <w:r w:rsidRPr="005D7417">
        <w:rPr>
          <w:rFonts w:cs="Arial"/>
          <w:lang w:val="sl-SI" w:eastAsia="x-none"/>
        </w:rPr>
        <w:t xml:space="preserve">, ali bo to pravico tudi uveljavljal (lahko se odloči tudi za mednarodno zaščito ali za dovoljenje za prebivanje). </w:t>
      </w:r>
      <w:r w:rsidR="008F63A3" w:rsidRPr="005D7417">
        <w:rPr>
          <w:rFonts w:cs="Arial"/>
          <w:lang w:val="sl-SI" w:eastAsia="x-none"/>
        </w:rPr>
        <w:t>Glede na navedeno ima</w:t>
      </w:r>
      <w:r w:rsidRPr="005D7417">
        <w:rPr>
          <w:rFonts w:cs="Arial"/>
          <w:lang w:val="sl-SI" w:eastAsia="x-none"/>
        </w:rPr>
        <w:t xml:space="preserve"> izdaja izkaznice osebe z začasno zaščito</w:t>
      </w:r>
      <w:r w:rsidR="007C3441" w:rsidRPr="005D7417">
        <w:rPr>
          <w:rFonts w:cs="Arial"/>
          <w:lang w:val="sl-SI" w:eastAsia="x-none"/>
        </w:rPr>
        <w:t xml:space="preserve"> iz </w:t>
      </w:r>
      <w:r w:rsidR="002A62A1">
        <w:rPr>
          <w:rFonts w:cs="Arial"/>
          <w:lang w:val="sl-SI" w:eastAsia="x-none"/>
        </w:rPr>
        <w:t>57</w:t>
      </w:r>
      <w:r w:rsidR="007C3441" w:rsidRPr="005D7417">
        <w:rPr>
          <w:rFonts w:cs="Arial"/>
          <w:lang w:val="sl-SI" w:eastAsia="x-none"/>
        </w:rPr>
        <w:t>. člena predloga tega zakona</w:t>
      </w:r>
      <w:r w:rsidRPr="005D7417">
        <w:rPr>
          <w:rFonts w:cs="Arial"/>
          <w:lang w:val="sl-SI" w:eastAsia="x-none"/>
        </w:rPr>
        <w:t xml:space="preserve"> (v primeru priznanja statusa začasne zaščite se izda le izkaznica osebe z začasno zaščito</w:t>
      </w:r>
      <w:r w:rsidR="00D80A9D" w:rsidRPr="005D7417">
        <w:rPr>
          <w:rFonts w:cs="Arial"/>
          <w:lang w:val="sl-SI" w:eastAsia="x-none"/>
        </w:rPr>
        <w:t>,</w:t>
      </w:r>
      <w:r w:rsidRPr="005D7417">
        <w:rPr>
          <w:rFonts w:cs="Arial"/>
          <w:lang w:val="sl-SI" w:eastAsia="x-none"/>
        </w:rPr>
        <w:t xml:space="preserve"> ne pa tudi odločba</w:t>
      </w:r>
      <w:r w:rsidR="00084ED6" w:rsidRPr="005D7417">
        <w:rPr>
          <w:rFonts w:cs="Arial"/>
          <w:lang w:val="sl-SI" w:eastAsia="x-none"/>
        </w:rPr>
        <w:t>, saj se izkaznica osebe z začasno zaščito izda v obliki samostojne listine</w:t>
      </w:r>
      <w:r w:rsidRPr="005D7417">
        <w:rPr>
          <w:rFonts w:cs="Arial"/>
          <w:lang w:val="sl-SI" w:eastAsia="x-none"/>
        </w:rPr>
        <w:t>) le deklarator</w:t>
      </w:r>
      <w:r w:rsidR="00C70CAF" w:rsidRPr="005D7417">
        <w:rPr>
          <w:rFonts w:cs="Arial"/>
          <w:lang w:val="sl-SI" w:eastAsia="x-none"/>
        </w:rPr>
        <w:t>ni</w:t>
      </w:r>
      <w:r w:rsidRPr="005D7417">
        <w:rPr>
          <w:rFonts w:cs="Arial"/>
          <w:lang w:val="sl-SI" w:eastAsia="x-none"/>
        </w:rPr>
        <w:t xml:space="preserve"> značaj, ki izkazuje status začasne zaščite</w:t>
      </w:r>
      <w:r w:rsidR="00CC000C" w:rsidRPr="005D7417">
        <w:rPr>
          <w:rFonts w:cs="Arial"/>
          <w:lang w:val="sl-SI" w:eastAsia="x-none"/>
        </w:rPr>
        <w:t>.</w:t>
      </w:r>
      <w:r w:rsidRPr="005D7417">
        <w:rPr>
          <w:rFonts w:cs="Arial"/>
          <w:lang w:val="sl-SI" w:eastAsia="x-none"/>
        </w:rPr>
        <w:t xml:space="preserve"> </w:t>
      </w:r>
      <w:r w:rsidR="00CC000C" w:rsidRPr="005D7417">
        <w:rPr>
          <w:rFonts w:cs="Arial"/>
          <w:lang w:val="sl-SI" w:eastAsia="x-none"/>
        </w:rPr>
        <w:t>P</w:t>
      </w:r>
      <w:r w:rsidRPr="005D7417">
        <w:rPr>
          <w:rFonts w:cs="Arial"/>
          <w:lang w:val="sl-SI" w:eastAsia="x-none"/>
        </w:rPr>
        <w:t>ristojni organ pa v postopku odločanja o vlogi za priznanje statusa začasne zaščite ugotavlja le</w:t>
      </w:r>
      <w:r w:rsidR="001D4AF9" w:rsidRPr="005D7417">
        <w:rPr>
          <w:rFonts w:cs="Arial"/>
          <w:lang w:val="sl-SI" w:eastAsia="x-none"/>
        </w:rPr>
        <w:t>,</w:t>
      </w:r>
      <w:r w:rsidRPr="005D7417">
        <w:rPr>
          <w:rFonts w:cs="Arial"/>
          <w:lang w:val="sl-SI" w:eastAsia="x-none"/>
        </w:rPr>
        <w:t xml:space="preserve"> ali oseba spada v konkretno določeno kategorijo oseb, za katere je že s sklepom Sveta Evropske unije uvedena začasna zaščita in da zanjo ne obstajajo izključitveni razlogi</w:t>
      </w:r>
      <w:r w:rsidR="00C605B7" w:rsidRPr="005D7417">
        <w:rPr>
          <w:rFonts w:cs="Arial"/>
          <w:lang w:val="sl-SI" w:eastAsia="x-none"/>
        </w:rPr>
        <w:t xml:space="preserve"> iz 13. člena predloga tega zakona</w:t>
      </w:r>
      <w:r w:rsidRPr="005D7417">
        <w:rPr>
          <w:rFonts w:cs="Arial"/>
          <w:lang w:val="sl-SI" w:eastAsia="x-none"/>
        </w:rPr>
        <w:t>, zaradi katerih do začasne zaščite ne bi bila upravičena</w:t>
      </w:r>
      <w:r w:rsidR="00C70CAF" w:rsidRPr="005D7417">
        <w:rPr>
          <w:rFonts w:cs="Arial"/>
          <w:lang w:val="sl-SI" w:eastAsia="x-none"/>
        </w:rPr>
        <w:t xml:space="preserve">, </w:t>
      </w:r>
      <w:r w:rsidR="008B76AA" w:rsidRPr="005D7417">
        <w:rPr>
          <w:rFonts w:cs="Arial"/>
          <w:lang w:val="sl-SI" w:eastAsia="x-none"/>
        </w:rPr>
        <w:t xml:space="preserve">ali </w:t>
      </w:r>
      <w:r w:rsidR="00C70CAF" w:rsidRPr="005D7417">
        <w:rPr>
          <w:rFonts w:cs="Arial"/>
          <w:lang w:val="sl-SI" w:eastAsia="x-none"/>
        </w:rPr>
        <w:t xml:space="preserve">katera </w:t>
      </w:r>
      <w:r w:rsidR="008B76AA" w:rsidRPr="005D7417">
        <w:rPr>
          <w:rFonts w:cs="Arial"/>
          <w:lang w:val="sl-SI" w:eastAsia="x-none"/>
        </w:rPr>
        <w:t>izmed okoliščin iz 19. člena tega zakona, razen kadar je prosilcu status začasne zaščite že priznala druga država članica Evropske unije, če Republika Slovenija in država članica Evropske unije, ki je prosilcu status začasne zaščite že priznala, sporazumno izključita uporabo 11. člena Direktive 2001/55/ES</w:t>
      </w:r>
      <w:r w:rsidRPr="005D7417">
        <w:rPr>
          <w:rFonts w:cs="Arial"/>
          <w:lang w:val="sl-SI" w:eastAsia="x-none"/>
        </w:rPr>
        <w:t>.</w:t>
      </w:r>
    </w:p>
    <w:p w14:paraId="375FD7F4" w14:textId="77777777" w:rsidR="00C47C67" w:rsidRPr="005D7417" w:rsidRDefault="00C47C67" w:rsidP="00215AB4">
      <w:pPr>
        <w:suppressAutoHyphens/>
        <w:overflowPunct w:val="0"/>
        <w:autoSpaceDE w:val="0"/>
        <w:autoSpaceDN w:val="0"/>
        <w:adjustRightInd w:val="0"/>
        <w:spacing w:after="0" w:line="260" w:lineRule="exact"/>
        <w:textAlignment w:val="baseline"/>
        <w:rPr>
          <w:rFonts w:cs="Arial"/>
          <w:b/>
          <w:lang w:val="sl-SI" w:eastAsia="x-none"/>
        </w:rPr>
      </w:pPr>
    </w:p>
    <w:p w14:paraId="72EC8D58" w14:textId="77777777" w:rsidR="00C47C67" w:rsidRPr="005D7417" w:rsidRDefault="00C47C67" w:rsidP="00215AB4">
      <w:pPr>
        <w:suppressAutoHyphens/>
        <w:overflowPunct w:val="0"/>
        <w:autoSpaceDE w:val="0"/>
        <w:autoSpaceDN w:val="0"/>
        <w:adjustRightInd w:val="0"/>
        <w:spacing w:after="0" w:line="260" w:lineRule="exact"/>
        <w:textAlignment w:val="baseline"/>
        <w:rPr>
          <w:rFonts w:cs="Arial"/>
          <w:b/>
          <w:lang w:val="sl-SI" w:eastAsia="x-none"/>
        </w:rPr>
      </w:pPr>
      <w:r w:rsidRPr="005D7417">
        <w:rPr>
          <w:rFonts w:cs="Arial"/>
          <w:b/>
          <w:lang w:val="sl-SI" w:eastAsia="x-none"/>
        </w:rPr>
        <w:t>K 13. členu (izključitveni razlogi)</w:t>
      </w:r>
    </w:p>
    <w:p w14:paraId="77F763C6" w14:textId="65C39DB5" w:rsidR="00C47C67" w:rsidRPr="005D7417" w:rsidRDefault="00C47C67" w:rsidP="00215AB4">
      <w:pPr>
        <w:suppressAutoHyphens/>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 xml:space="preserve">V tem členu so določeni razlogi, zaradi katerih se osebi ne prizna </w:t>
      </w:r>
      <w:r w:rsidR="004C673B" w:rsidRPr="005D7417">
        <w:rPr>
          <w:rFonts w:cs="Arial"/>
          <w:lang w:val="sl-SI" w:eastAsia="x-none"/>
        </w:rPr>
        <w:t xml:space="preserve">status </w:t>
      </w:r>
      <w:r w:rsidRPr="005D7417">
        <w:rPr>
          <w:rFonts w:cs="Arial"/>
          <w:lang w:val="sl-SI" w:eastAsia="x-none"/>
        </w:rPr>
        <w:t>začasne zaš</w:t>
      </w:r>
      <w:r w:rsidR="007B146E" w:rsidRPr="005D7417">
        <w:rPr>
          <w:rFonts w:cs="Arial"/>
          <w:lang w:val="sl-SI" w:eastAsia="x-none"/>
        </w:rPr>
        <w:t>č</w:t>
      </w:r>
      <w:r w:rsidRPr="005D7417">
        <w:rPr>
          <w:rFonts w:cs="Arial"/>
          <w:lang w:val="sl-SI" w:eastAsia="x-none"/>
        </w:rPr>
        <w:t xml:space="preserve">ite v Republiki Sloveniji. Direktiva 2001/55/ES razloge za izključitev opredeljuje v 28. členu. Razlogi za izključitev so v Direktivi 2001/55/ES povzeti iz 1.F(a),(b) in (c) člena in drugega odstavka 33. člena </w:t>
      </w:r>
      <w:r w:rsidR="00C70CAF" w:rsidRPr="005D7417">
        <w:rPr>
          <w:rFonts w:cs="Arial"/>
          <w:lang w:val="sl-SI" w:eastAsia="x-none"/>
        </w:rPr>
        <w:t>K</w:t>
      </w:r>
      <w:r w:rsidRPr="005D7417">
        <w:rPr>
          <w:rFonts w:cs="Arial"/>
          <w:lang w:val="sl-SI" w:eastAsia="x-none"/>
        </w:rPr>
        <w:t>onvencije</w:t>
      </w:r>
      <w:r w:rsidR="00681652" w:rsidRPr="005D7417">
        <w:rPr>
          <w:rFonts w:cs="Arial"/>
          <w:lang w:val="sl-SI" w:eastAsia="x-none"/>
        </w:rPr>
        <w:t xml:space="preserve"> z dne 28. julija 1951 o statusu beguncev</w:t>
      </w:r>
      <w:r w:rsidRPr="005D7417">
        <w:rPr>
          <w:rFonts w:cs="Arial"/>
          <w:lang w:val="sl-SI" w:eastAsia="x-none"/>
        </w:rPr>
        <w:t xml:space="preserve">. Določba sledi ureditvi iz Direktive 2001/55/ES ter povzema ureditev iz </w:t>
      </w:r>
      <w:r w:rsidR="00C70CAF" w:rsidRPr="005D7417">
        <w:rPr>
          <w:rFonts w:cs="Arial"/>
          <w:lang w:val="sl-SI" w:eastAsia="x-none"/>
        </w:rPr>
        <w:t xml:space="preserve">omenjene </w:t>
      </w:r>
      <w:r w:rsidRPr="005D7417">
        <w:rPr>
          <w:rFonts w:cs="Arial"/>
          <w:lang w:val="sl-SI" w:eastAsia="x-none"/>
        </w:rPr>
        <w:t xml:space="preserve">konvencije. </w:t>
      </w:r>
      <w:r w:rsidR="000D4C08" w:rsidRPr="005D7417">
        <w:rPr>
          <w:rFonts w:cs="Arial"/>
          <w:lang w:val="sl-SI" w:eastAsia="x-none"/>
        </w:rPr>
        <w:t xml:space="preserve">V skladu </w:t>
      </w:r>
      <w:r w:rsidRPr="005D7417">
        <w:rPr>
          <w:rFonts w:cs="Arial"/>
          <w:lang w:val="sl-SI" w:eastAsia="x-none"/>
        </w:rPr>
        <w:t xml:space="preserve">z navedenim se predlaga smiselno enaka ureditev, kot je predvidena v zakonu, ki ureja mednarodno zaščito. </w:t>
      </w:r>
    </w:p>
    <w:p w14:paraId="0C739BDC" w14:textId="712A0495" w:rsidR="00DC2F01" w:rsidRPr="005D7417" w:rsidRDefault="00DC2F01" w:rsidP="00215AB4">
      <w:pPr>
        <w:suppressAutoHyphens/>
        <w:overflowPunct w:val="0"/>
        <w:autoSpaceDE w:val="0"/>
        <w:autoSpaceDN w:val="0"/>
        <w:adjustRightInd w:val="0"/>
        <w:spacing w:after="0" w:line="260" w:lineRule="exact"/>
        <w:textAlignment w:val="baseline"/>
        <w:rPr>
          <w:rFonts w:cs="Arial"/>
          <w:lang w:val="sl-SI" w:eastAsia="x-none"/>
        </w:rPr>
      </w:pPr>
    </w:p>
    <w:p w14:paraId="73FEC6D4" w14:textId="5C3C97E4" w:rsidR="00DC2F01" w:rsidRPr="005D7417" w:rsidRDefault="00DC2F01" w:rsidP="00215AB4">
      <w:pPr>
        <w:suppressAutoHyphens/>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Izključitvene razloge ugotavlja pristojni or</w:t>
      </w:r>
      <w:r w:rsidR="00B619D2" w:rsidRPr="005D7417">
        <w:rPr>
          <w:rFonts w:cs="Arial"/>
          <w:lang w:val="sl-SI" w:eastAsia="x-none"/>
        </w:rPr>
        <w:t>g</w:t>
      </w:r>
      <w:r w:rsidRPr="005D7417">
        <w:rPr>
          <w:rFonts w:cs="Arial"/>
          <w:lang w:val="sl-SI" w:eastAsia="x-none"/>
        </w:rPr>
        <w:t xml:space="preserve">an v okviru odločanja o vlogi za priznanje statusa začasne zaščite. </w:t>
      </w:r>
      <w:r w:rsidR="00397119" w:rsidRPr="005D7417">
        <w:rPr>
          <w:rFonts w:cs="Arial"/>
          <w:lang w:val="sl-SI" w:eastAsia="x-none"/>
        </w:rPr>
        <w:t>Pristojni organ obstoj izključitvenih razlogov ugotavlja tudi na podlagi podatkov iz kazenske evidence, evidence pravnomočnih sodb, ki jo v Republiki Sloveniji vodi ministrstvo, pristojno za pravosodje, podatkov o vloženih pravnomočnih obtožnicah in izdanih nepravnomočnih sodbah, ki jih vodi pristojno sodišče</w:t>
      </w:r>
      <w:r w:rsidR="005F0C5E" w:rsidRPr="005D7417">
        <w:rPr>
          <w:rFonts w:cs="Arial"/>
          <w:lang w:val="sl-SI" w:eastAsia="x-none"/>
        </w:rPr>
        <w:t>,</w:t>
      </w:r>
      <w:r w:rsidR="00397119" w:rsidRPr="005D7417">
        <w:rPr>
          <w:rFonts w:cs="Arial"/>
          <w:lang w:val="sl-SI" w:eastAsia="x-none"/>
        </w:rPr>
        <w:t xml:space="preserve"> ter podatkov Slovenske obveščevalno-varnostne agencije in obveščevalno-varnostne službe ministrstva, pristojnega za obrambo. Podatke iz navedenih evidenc pristojni organ pridobi po uradni dolžnosti. Pristojni organ lahko obstoj izključitvenih razlogov iz tega člena ugotavlja tudi na podlagi podatkov, pridobljenih iz uradnih evidenc ali javnih listin drugih držav.</w:t>
      </w:r>
    </w:p>
    <w:p w14:paraId="7FC4B43C" w14:textId="77777777" w:rsidR="00C47C67" w:rsidRPr="005D7417" w:rsidRDefault="00C47C67" w:rsidP="00215AB4">
      <w:pPr>
        <w:suppressAutoHyphens/>
        <w:overflowPunct w:val="0"/>
        <w:autoSpaceDE w:val="0"/>
        <w:autoSpaceDN w:val="0"/>
        <w:adjustRightInd w:val="0"/>
        <w:spacing w:after="0" w:line="260" w:lineRule="exact"/>
        <w:textAlignment w:val="baseline"/>
        <w:rPr>
          <w:rFonts w:cs="Arial"/>
          <w:b/>
          <w:lang w:val="sl-SI" w:eastAsia="x-none"/>
        </w:rPr>
      </w:pPr>
    </w:p>
    <w:p w14:paraId="3843649F" w14:textId="77777777" w:rsidR="00C47C67" w:rsidRPr="005D7417" w:rsidRDefault="00C47C67" w:rsidP="00215AB4">
      <w:pPr>
        <w:suppressAutoHyphens/>
        <w:overflowPunct w:val="0"/>
        <w:autoSpaceDE w:val="0"/>
        <w:autoSpaceDN w:val="0"/>
        <w:adjustRightInd w:val="0"/>
        <w:spacing w:after="0" w:line="260" w:lineRule="exact"/>
        <w:textAlignment w:val="baseline"/>
        <w:rPr>
          <w:rFonts w:cs="Arial"/>
          <w:b/>
          <w:lang w:val="sl-SI" w:eastAsia="x-none"/>
        </w:rPr>
      </w:pPr>
      <w:r w:rsidRPr="005D7417">
        <w:rPr>
          <w:rFonts w:cs="Arial"/>
          <w:b/>
          <w:lang w:val="sl-SI" w:eastAsia="x-none"/>
        </w:rPr>
        <w:t>K 14. členu (vodenje postopka)</w:t>
      </w:r>
    </w:p>
    <w:p w14:paraId="0C78074C" w14:textId="62C41033" w:rsidR="00C47C67" w:rsidRPr="005D7417" w:rsidRDefault="00C70CAF" w:rsidP="00215AB4">
      <w:pPr>
        <w:suppressAutoHyphens/>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Ta</w:t>
      </w:r>
      <w:r w:rsidR="00C47C67" w:rsidRPr="005D7417">
        <w:rPr>
          <w:rFonts w:cs="Arial"/>
          <w:lang w:val="sl-SI" w:eastAsia="x-none"/>
        </w:rPr>
        <w:t xml:space="preserve"> splošn</w:t>
      </w:r>
      <w:r w:rsidRPr="005D7417">
        <w:rPr>
          <w:rFonts w:cs="Arial"/>
          <w:lang w:val="sl-SI" w:eastAsia="x-none"/>
        </w:rPr>
        <w:t>a</w:t>
      </w:r>
      <w:r w:rsidR="00C47C67" w:rsidRPr="005D7417">
        <w:rPr>
          <w:rFonts w:cs="Arial"/>
          <w:lang w:val="sl-SI" w:eastAsia="x-none"/>
        </w:rPr>
        <w:t xml:space="preserve"> določb</w:t>
      </w:r>
      <w:r w:rsidRPr="005D7417">
        <w:rPr>
          <w:rFonts w:cs="Arial"/>
          <w:lang w:val="sl-SI" w:eastAsia="x-none"/>
        </w:rPr>
        <w:t>a</w:t>
      </w:r>
      <w:r w:rsidR="00C47C67" w:rsidRPr="005D7417">
        <w:rPr>
          <w:rFonts w:cs="Arial"/>
          <w:lang w:val="sl-SI" w:eastAsia="x-none"/>
        </w:rPr>
        <w:t xml:space="preserve"> določa, da se v postopkih v skladu s tem zakonom uporablja zakon, ki ureja splošni upravni postopek, kadar s tem zakonom ni določeno drugače. </w:t>
      </w:r>
    </w:p>
    <w:p w14:paraId="73BCB8C9" w14:textId="77777777" w:rsidR="00C47C67" w:rsidRPr="005D7417" w:rsidRDefault="00C47C67" w:rsidP="00215AB4">
      <w:pPr>
        <w:suppressAutoHyphens/>
        <w:overflowPunct w:val="0"/>
        <w:autoSpaceDE w:val="0"/>
        <w:autoSpaceDN w:val="0"/>
        <w:adjustRightInd w:val="0"/>
        <w:spacing w:after="0" w:line="260" w:lineRule="exact"/>
        <w:textAlignment w:val="baseline"/>
        <w:rPr>
          <w:rFonts w:cs="Arial"/>
          <w:b/>
          <w:lang w:val="sl-SI" w:eastAsia="x-none"/>
        </w:rPr>
      </w:pPr>
    </w:p>
    <w:p w14:paraId="53A7996E" w14:textId="2B9CA770" w:rsidR="001E1DD3" w:rsidRPr="005D7417" w:rsidRDefault="00C47C67" w:rsidP="00215AB4">
      <w:pPr>
        <w:suppressAutoHyphens/>
        <w:overflowPunct w:val="0"/>
        <w:autoSpaceDE w:val="0"/>
        <w:autoSpaceDN w:val="0"/>
        <w:adjustRightInd w:val="0"/>
        <w:spacing w:after="0" w:line="260" w:lineRule="exact"/>
        <w:textAlignment w:val="baseline"/>
        <w:rPr>
          <w:rFonts w:cs="Arial"/>
          <w:b/>
          <w:lang w:val="sl-SI" w:eastAsia="x-none"/>
        </w:rPr>
      </w:pPr>
      <w:r w:rsidRPr="005D7417">
        <w:rPr>
          <w:rFonts w:cs="Arial"/>
          <w:b/>
          <w:lang w:val="sl-SI" w:eastAsia="x-none"/>
        </w:rPr>
        <w:t>K 15. členu (</w:t>
      </w:r>
      <w:r w:rsidR="00AA479E" w:rsidRPr="005D7417">
        <w:rPr>
          <w:rFonts w:cs="Arial"/>
          <w:b/>
          <w:lang w:val="sl-SI" w:eastAsia="x-none"/>
        </w:rPr>
        <w:t xml:space="preserve">registracijski postopek in </w:t>
      </w:r>
      <w:r w:rsidRPr="005D7417">
        <w:rPr>
          <w:rFonts w:cs="Arial"/>
          <w:b/>
          <w:lang w:val="sl-SI" w:eastAsia="x-none"/>
        </w:rPr>
        <w:t xml:space="preserve">vloga za </w:t>
      </w:r>
      <w:r w:rsidR="0090168E" w:rsidRPr="005D7417">
        <w:rPr>
          <w:rFonts w:cs="Arial"/>
          <w:b/>
          <w:lang w:val="sl-SI" w:eastAsia="x-none"/>
        </w:rPr>
        <w:t xml:space="preserve">priznanje statusa </w:t>
      </w:r>
      <w:r w:rsidRPr="005D7417">
        <w:rPr>
          <w:rFonts w:cs="Arial"/>
          <w:b/>
          <w:lang w:val="sl-SI" w:eastAsia="x-none"/>
        </w:rPr>
        <w:t>začasn</w:t>
      </w:r>
      <w:r w:rsidR="0090168E" w:rsidRPr="005D7417">
        <w:rPr>
          <w:rFonts w:cs="Arial"/>
          <w:b/>
          <w:lang w:val="sl-SI" w:eastAsia="x-none"/>
        </w:rPr>
        <w:t>e</w:t>
      </w:r>
      <w:r w:rsidRPr="005D7417">
        <w:rPr>
          <w:rFonts w:cs="Arial"/>
          <w:b/>
          <w:lang w:val="sl-SI" w:eastAsia="x-none"/>
        </w:rPr>
        <w:t xml:space="preserve"> zaščit</w:t>
      </w:r>
      <w:r w:rsidR="0090168E" w:rsidRPr="005D7417">
        <w:rPr>
          <w:rFonts w:cs="Arial"/>
          <w:b/>
          <w:lang w:val="sl-SI" w:eastAsia="x-none"/>
        </w:rPr>
        <w:t>e</w:t>
      </w:r>
      <w:r w:rsidRPr="005D7417">
        <w:rPr>
          <w:rFonts w:cs="Arial"/>
          <w:b/>
          <w:lang w:val="sl-SI" w:eastAsia="x-none"/>
        </w:rPr>
        <w:t>)</w:t>
      </w:r>
    </w:p>
    <w:p w14:paraId="5A5B6318" w14:textId="1703CDC3" w:rsidR="00C47C67" w:rsidRPr="005D7417" w:rsidRDefault="00C47C67" w:rsidP="00215AB4">
      <w:pPr>
        <w:suppressAutoHyphens/>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 xml:space="preserve">Določba natančneje ureja </w:t>
      </w:r>
      <w:r w:rsidR="00910110" w:rsidRPr="005D7417">
        <w:rPr>
          <w:rFonts w:cs="Arial"/>
          <w:lang w:val="sl-SI" w:eastAsia="x-none"/>
        </w:rPr>
        <w:t xml:space="preserve">registracijski postopek in </w:t>
      </w:r>
      <w:r w:rsidRPr="005D7417">
        <w:rPr>
          <w:rFonts w:cs="Arial"/>
          <w:lang w:val="sl-SI" w:eastAsia="x-none"/>
        </w:rPr>
        <w:t xml:space="preserve">postopek vložitve vloge za </w:t>
      </w:r>
      <w:r w:rsidR="00C23BE1" w:rsidRPr="005D7417">
        <w:rPr>
          <w:rFonts w:cs="Arial"/>
          <w:lang w:val="sl-SI" w:eastAsia="x-none"/>
        </w:rPr>
        <w:t xml:space="preserve">priznanje statusa </w:t>
      </w:r>
      <w:r w:rsidRPr="005D7417">
        <w:rPr>
          <w:rFonts w:cs="Arial"/>
          <w:lang w:val="sl-SI" w:eastAsia="x-none"/>
        </w:rPr>
        <w:t>začasn</w:t>
      </w:r>
      <w:r w:rsidR="00C23BE1" w:rsidRPr="005D7417">
        <w:rPr>
          <w:rFonts w:cs="Arial"/>
          <w:lang w:val="sl-SI" w:eastAsia="x-none"/>
        </w:rPr>
        <w:t>e</w:t>
      </w:r>
      <w:r w:rsidRPr="005D7417">
        <w:rPr>
          <w:rFonts w:cs="Arial"/>
          <w:lang w:val="sl-SI" w:eastAsia="x-none"/>
        </w:rPr>
        <w:t xml:space="preserve"> zaščit</w:t>
      </w:r>
      <w:r w:rsidR="00C23BE1" w:rsidRPr="005D7417">
        <w:rPr>
          <w:rFonts w:cs="Arial"/>
          <w:lang w:val="sl-SI" w:eastAsia="x-none"/>
        </w:rPr>
        <w:t>e</w:t>
      </w:r>
      <w:r w:rsidRPr="005D7417">
        <w:rPr>
          <w:rFonts w:cs="Arial"/>
          <w:lang w:val="sl-SI" w:eastAsia="x-none"/>
        </w:rPr>
        <w:t xml:space="preserve">. </w:t>
      </w:r>
      <w:r w:rsidR="00C70CAF" w:rsidRPr="005D7417">
        <w:rPr>
          <w:rFonts w:cs="Arial"/>
          <w:lang w:val="sl-SI" w:eastAsia="x-none"/>
        </w:rPr>
        <w:t>Omenjena v</w:t>
      </w:r>
      <w:r w:rsidR="007B146E" w:rsidRPr="005D7417">
        <w:rPr>
          <w:rFonts w:cs="Arial"/>
          <w:lang w:val="sl-SI" w:eastAsia="x-none"/>
        </w:rPr>
        <w:t xml:space="preserve">loga </w:t>
      </w:r>
      <w:r w:rsidRPr="005D7417">
        <w:rPr>
          <w:rFonts w:cs="Arial"/>
          <w:lang w:val="sl-SI" w:eastAsia="x-none"/>
        </w:rPr>
        <w:t>se lahko tako poda le v času trajanja začasne zaščite</w:t>
      </w:r>
      <w:r w:rsidR="009A2493" w:rsidRPr="005D7417">
        <w:rPr>
          <w:rFonts w:cs="Arial"/>
          <w:lang w:val="sl-SI" w:eastAsia="x-none"/>
        </w:rPr>
        <w:t xml:space="preserve"> v skladu z 10. in 11. členom tega zakona</w:t>
      </w:r>
      <w:r w:rsidRPr="005D7417">
        <w:rPr>
          <w:rFonts w:cs="Arial"/>
          <w:lang w:val="sl-SI" w:eastAsia="x-none"/>
        </w:rPr>
        <w:t>.</w:t>
      </w:r>
    </w:p>
    <w:p w14:paraId="7EF56356" w14:textId="697C7084" w:rsidR="00C47C67" w:rsidRPr="005D7417" w:rsidRDefault="00C47C67" w:rsidP="00215AB4">
      <w:pPr>
        <w:suppressAutoHyphens/>
        <w:overflowPunct w:val="0"/>
        <w:autoSpaceDE w:val="0"/>
        <w:autoSpaceDN w:val="0"/>
        <w:adjustRightInd w:val="0"/>
        <w:spacing w:after="0" w:line="260" w:lineRule="exact"/>
        <w:textAlignment w:val="baseline"/>
        <w:rPr>
          <w:rFonts w:cs="Arial"/>
          <w:lang w:val="sl-SI" w:eastAsia="x-none"/>
        </w:rPr>
      </w:pPr>
    </w:p>
    <w:p w14:paraId="65F562CD" w14:textId="6C830AB5" w:rsidR="00910110" w:rsidRPr="005D7417" w:rsidRDefault="001D052A" w:rsidP="00215AB4">
      <w:pPr>
        <w:suppressAutoHyphens/>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 xml:space="preserve">Razseljena oseba, ki želi v času trajanja začasne zaščite v Republiki Sloveniji zaprositi za status začasne zaščite pred vložitvijo vloge za priznanje statusa začasne zaščite, na policiji opravi registracijski postopek. </w:t>
      </w:r>
      <w:r w:rsidR="00910110" w:rsidRPr="005D7417">
        <w:rPr>
          <w:rFonts w:cs="Arial"/>
          <w:lang w:val="sl-SI" w:eastAsia="x-none"/>
        </w:rPr>
        <w:t xml:space="preserve">Policija v okviru registracijskega postopka zbere podatke o </w:t>
      </w:r>
      <w:r w:rsidR="00977E52">
        <w:rPr>
          <w:rFonts w:cs="Arial"/>
          <w:lang w:val="sl-SI" w:eastAsia="x-none"/>
        </w:rPr>
        <w:t>identiteti</w:t>
      </w:r>
      <w:r w:rsidR="00977E52" w:rsidRPr="005D7417">
        <w:rPr>
          <w:rFonts w:cs="Arial"/>
          <w:lang w:val="sl-SI" w:eastAsia="x-none"/>
        </w:rPr>
        <w:t xml:space="preserve"> </w:t>
      </w:r>
      <w:r w:rsidR="00910110" w:rsidRPr="005D7417">
        <w:rPr>
          <w:rFonts w:cs="Arial"/>
          <w:lang w:val="sl-SI" w:eastAsia="x-none"/>
        </w:rPr>
        <w:t>razseljene osebe</w:t>
      </w:r>
      <w:r w:rsidR="00617E17" w:rsidRPr="005D7417">
        <w:rPr>
          <w:rFonts w:cs="Arial"/>
          <w:lang w:val="sl-SI" w:eastAsia="x-none"/>
        </w:rPr>
        <w:t xml:space="preserve"> (ime in priimek, spol, datum in kraj rojstva, državljanstvo ter naslov bivanja v Republiki Sloveniji)</w:t>
      </w:r>
      <w:r w:rsidR="00910110" w:rsidRPr="005D7417">
        <w:rPr>
          <w:rFonts w:cs="Arial"/>
          <w:lang w:val="sl-SI" w:eastAsia="x-none"/>
        </w:rPr>
        <w:t>, vstop</w:t>
      </w:r>
      <w:r w:rsidR="00CD0536" w:rsidRPr="005D7417">
        <w:rPr>
          <w:rFonts w:cs="Arial"/>
          <w:lang w:val="sl-SI" w:eastAsia="x-none"/>
        </w:rPr>
        <w:t>u</w:t>
      </w:r>
      <w:r w:rsidR="00910110" w:rsidRPr="005D7417">
        <w:rPr>
          <w:rFonts w:cs="Arial"/>
          <w:lang w:val="sl-SI" w:eastAsia="x-none"/>
        </w:rPr>
        <w:t xml:space="preserve"> v Republiko Slovenijo</w:t>
      </w:r>
      <w:r w:rsidR="00617E17" w:rsidRPr="005D7417">
        <w:rPr>
          <w:rFonts w:cs="Arial"/>
          <w:lang w:val="sl-SI" w:eastAsia="x-none"/>
        </w:rPr>
        <w:t xml:space="preserve"> </w:t>
      </w:r>
      <w:r w:rsidR="00AE25FA" w:rsidRPr="005D7417">
        <w:rPr>
          <w:rFonts w:cs="Arial"/>
          <w:lang w:val="sl-SI" w:eastAsia="x-none"/>
        </w:rPr>
        <w:t>(</w:t>
      </w:r>
      <w:r w:rsidR="00617E17" w:rsidRPr="005D7417">
        <w:rPr>
          <w:rFonts w:cs="Arial"/>
          <w:lang w:val="sl-SI" w:eastAsia="x-none"/>
        </w:rPr>
        <w:t>datum, uro in kraj vstopa v Republiko Slovenijo</w:t>
      </w:r>
      <w:r w:rsidR="00AE25FA" w:rsidRPr="005D7417">
        <w:rPr>
          <w:rFonts w:cs="Arial"/>
          <w:lang w:val="sl-SI" w:eastAsia="x-none"/>
        </w:rPr>
        <w:t>)</w:t>
      </w:r>
      <w:r w:rsidR="00910110" w:rsidRPr="005D7417">
        <w:rPr>
          <w:rFonts w:cs="Arial"/>
          <w:lang w:val="sl-SI" w:eastAsia="x-none"/>
        </w:rPr>
        <w:t xml:space="preserve"> </w:t>
      </w:r>
      <w:r w:rsidR="00CE5055" w:rsidRPr="005D7417">
        <w:rPr>
          <w:rFonts w:cs="Arial"/>
          <w:lang w:val="sl-SI" w:eastAsia="x-none"/>
        </w:rPr>
        <w:t xml:space="preserve">in </w:t>
      </w:r>
      <w:r w:rsidR="00910110" w:rsidRPr="005D7417">
        <w:rPr>
          <w:rFonts w:cs="Arial"/>
          <w:lang w:val="sl-SI" w:eastAsia="x-none"/>
        </w:rPr>
        <w:t xml:space="preserve">razlogih za odhod iz matične države. </w:t>
      </w:r>
      <w:r w:rsidR="002E1211" w:rsidRPr="005D7417">
        <w:rPr>
          <w:rFonts w:cs="Arial"/>
          <w:lang w:val="sl-SI" w:eastAsia="x-none"/>
        </w:rPr>
        <w:t>Policija podatke</w:t>
      </w:r>
      <w:r w:rsidR="00894ABE" w:rsidRPr="005D7417">
        <w:rPr>
          <w:rFonts w:cs="Arial"/>
          <w:lang w:val="sl-SI" w:eastAsia="x-none"/>
        </w:rPr>
        <w:t>,</w:t>
      </w:r>
      <w:r w:rsidR="002E1211" w:rsidRPr="005D7417">
        <w:rPr>
          <w:rFonts w:cs="Arial"/>
          <w:lang w:val="sl-SI" w:eastAsia="x-none"/>
        </w:rPr>
        <w:t xml:space="preserve"> zbrane v okviru registracijskega postopka</w:t>
      </w:r>
      <w:r w:rsidR="00894ABE" w:rsidRPr="005D7417">
        <w:rPr>
          <w:rFonts w:cs="Arial"/>
          <w:lang w:val="sl-SI" w:eastAsia="x-none"/>
        </w:rPr>
        <w:t>,</w:t>
      </w:r>
      <w:r w:rsidR="002E1211" w:rsidRPr="005D7417">
        <w:rPr>
          <w:rFonts w:cs="Arial"/>
          <w:lang w:val="sl-SI" w:eastAsia="x-none"/>
        </w:rPr>
        <w:t xml:space="preserve"> vnese v evidenco o dogodkih, ki jo vodi v skladu z zakonom, ki ureja naloge in pooblastila policije. </w:t>
      </w:r>
      <w:r w:rsidR="00910110" w:rsidRPr="005D7417">
        <w:rPr>
          <w:rFonts w:cs="Arial"/>
          <w:lang w:val="sl-SI" w:eastAsia="x-none"/>
        </w:rPr>
        <w:t>Po končanem registracijskem postopku se razseljena oseba obravnava kot prosilec. Policija prosilc</w:t>
      </w:r>
      <w:r w:rsidR="00D41220" w:rsidRPr="005D7417">
        <w:rPr>
          <w:rFonts w:cs="Arial"/>
          <w:lang w:val="sl-SI" w:eastAsia="x-none"/>
        </w:rPr>
        <w:t>u</w:t>
      </w:r>
      <w:r w:rsidR="00910110" w:rsidRPr="005D7417">
        <w:rPr>
          <w:rFonts w:cs="Arial"/>
          <w:lang w:val="sl-SI" w:eastAsia="x-none"/>
        </w:rPr>
        <w:t xml:space="preserve"> po končanem registracijskem postopku</w:t>
      </w:r>
      <w:r w:rsidR="00A723ED" w:rsidRPr="005D7417">
        <w:rPr>
          <w:rFonts w:cs="Arial"/>
          <w:lang w:val="sl-SI" w:eastAsia="x-none"/>
        </w:rPr>
        <w:t xml:space="preserve"> v njem</w:t>
      </w:r>
      <w:r w:rsidR="00C16CC2">
        <w:rPr>
          <w:rFonts w:cs="Arial"/>
          <w:lang w:val="sl-SI" w:eastAsia="x-none"/>
        </w:rPr>
        <w:t>u</w:t>
      </w:r>
      <w:r w:rsidR="00A723ED" w:rsidRPr="005D7417">
        <w:rPr>
          <w:rFonts w:cs="Arial"/>
          <w:lang w:val="sl-SI" w:eastAsia="x-none"/>
        </w:rPr>
        <w:t xml:space="preserve"> razumljivem jeziku izroči informacije o nadaljnjem postopku, kraju, načinu in roku za vložitev vloge za</w:t>
      </w:r>
      <w:r w:rsidR="00322695" w:rsidRPr="005D7417">
        <w:rPr>
          <w:rFonts w:cs="Arial"/>
          <w:lang w:val="sl-SI" w:eastAsia="x-none"/>
        </w:rPr>
        <w:t xml:space="preserve"> priznanje statusa</w:t>
      </w:r>
      <w:r w:rsidR="00A723ED" w:rsidRPr="005D7417">
        <w:rPr>
          <w:rFonts w:cs="Arial"/>
          <w:lang w:val="sl-SI" w:eastAsia="x-none"/>
        </w:rPr>
        <w:t xml:space="preserve"> začasn</w:t>
      </w:r>
      <w:r w:rsidR="00322695" w:rsidRPr="005D7417">
        <w:rPr>
          <w:rFonts w:cs="Arial"/>
          <w:lang w:val="sl-SI" w:eastAsia="x-none"/>
        </w:rPr>
        <w:t>e</w:t>
      </w:r>
      <w:r w:rsidR="00A723ED" w:rsidRPr="005D7417">
        <w:rPr>
          <w:rFonts w:cs="Arial"/>
          <w:lang w:val="sl-SI" w:eastAsia="x-none"/>
        </w:rPr>
        <w:t xml:space="preserve"> zaščit</w:t>
      </w:r>
      <w:r w:rsidR="00322695" w:rsidRPr="005D7417">
        <w:rPr>
          <w:rFonts w:cs="Arial"/>
          <w:lang w:val="sl-SI" w:eastAsia="x-none"/>
        </w:rPr>
        <w:t>e</w:t>
      </w:r>
      <w:r w:rsidR="00F07CC6" w:rsidRPr="005D7417">
        <w:rPr>
          <w:rFonts w:cs="Arial"/>
          <w:lang w:val="sl-SI" w:eastAsia="x-none"/>
        </w:rPr>
        <w:t>, posledicah</w:t>
      </w:r>
      <w:r w:rsidR="00381CBE" w:rsidRPr="005D7417">
        <w:rPr>
          <w:rFonts w:cs="Arial"/>
          <w:lang w:val="sl-SI" w:eastAsia="x-none"/>
        </w:rPr>
        <w:t>,</w:t>
      </w:r>
      <w:r w:rsidR="00F07CC6" w:rsidRPr="005D7417">
        <w:rPr>
          <w:rFonts w:cs="Arial"/>
          <w:lang w:val="sl-SI" w:eastAsia="x-none"/>
        </w:rPr>
        <w:t xml:space="preserve"> če vloge za priznanje statusa začasne zaščite ne vloži v roku</w:t>
      </w:r>
      <w:r w:rsidR="009C03E6" w:rsidRPr="005D7417">
        <w:rPr>
          <w:rFonts w:cs="Arial"/>
          <w:lang w:val="sl-SI" w:eastAsia="x-none"/>
        </w:rPr>
        <w:t>,</w:t>
      </w:r>
      <w:r w:rsidR="003A37AC" w:rsidRPr="005D7417">
        <w:rPr>
          <w:rFonts w:cs="Arial"/>
          <w:lang w:val="sl-SI" w:eastAsia="x-none"/>
        </w:rPr>
        <w:t xml:space="preserve"> ter kopijo registracijskega lista z označbo identifikacijske številke osebe, ki jo določi policija (v nadaljnjem besedilu: CR številka)</w:t>
      </w:r>
      <w:r w:rsidR="00A723ED" w:rsidRPr="005D7417">
        <w:rPr>
          <w:rFonts w:cs="Arial"/>
          <w:lang w:val="sl-SI" w:eastAsia="x-none"/>
        </w:rPr>
        <w:t xml:space="preserve">. </w:t>
      </w:r>
    </w:p>
    <w:p w14:paraId="7CCF9F24" w14:textId="44191E64" w:rsidR="009B5FAF" w:rsidRPr="005D7417" w:rsidRDefault="009B5FAF" w:rsidP="00215AB4">
      <w:pPr>
        <w:suppressAutoHyphens/>
        <w:overflowPunct w:val="0"/>
        <w:autoSpaceDE w:val="0"/>
        <w:autoSpaceDN w:val="0"/>
        <w:adjustRightInd w:val="0"/>
        <w:spacing w:after="0" w:line="260" w:lineRule="exact"/>
        <w:textAlignment w:val="baseline"/>
        <w:rPr>
          <w:rFonts w:cs="Arial"/>
          <w:lang w:val="sl-SI" w:eastAsia="x-none"/>
        </w:rPr>
      </w:pPr>
    </w:p>
    <w:p w14:paraId="12AFB4FA" w14:textId="2487BD28" w:rsidR="009B5FAF" w:rsidRPr="005D7417" w:rsidRDefault="00F57E51" w:rsidP="00215AB4">
      <w:pPr>
        <w:suppressAutoHyphens/>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Prosilec mora po opravljenem registracijskem postopku</w:t>
      </w:r>
      <w:r w:rsidR="00595519" w:rsidRPr="005D7417">
        <w:rPr>
          <w:rFonts w:cs="Arial"/>
          <w:lang w:val="sl-SI" w:eastAsia="x-none"/>
        </w:rPr>
        <w:t xml:space="preserve"> naj</w:t>
      </w:r>
      <w:r w:rsidR="00CE5055" w:rsidRPr="005D7417">
        <w:rPr>
          <w:rFonts w:cs="Arial"/>
          <w:lang w:val="sl-SI" w:eastAsia="x-none"/>
        </w:rPr>
        <w:t>poz</w:t>
      </w:r>
      <w:r w:rsidR="00595519" w:rsidRPr="005D7417">
        <w:rPr>
          <w:rFonts w:cs="Arial"/>
          <w:lang w:val="sl-SI" w:eastAsia="x-none"/>
        </w:rPr>
        <w:t>neje v treh delovnih dneh</w:t>
      </w:r>
      <w:r w:rsidRPr="005D7417">
        <w:rPr>
          <w:rFonts w:cs="Arial"/>
          <w:lang w:val="sl-SI" w:eastAsia="x-none"/>
        </w:rPr>
        <w:t xml:space="preserve"> </w:t>
      </w:r>
      <w:r w:rsidR="00CE5055" w:rsidRPr="005D7417">
        <w:rPr>
          <w:rFonts w:cs="Arial"/>
          <w:lang w:val="sl-SI" w:eastAsia="x-none"/>
        </w:rPr>
        <w:t xml:space="preserve">pri pristojnem organu </w:t>
      </w:r>
      <w:r w:rsidR="005863C2" w:rsidRPr="005D7417">
        <w:rPr>
          <w:rFonts w:cs="Arial"/>
          <w:lang w:val="sl-SI" w:eastAsia="x-none"/>
        </w:rPr>
        <w:t xml:space="preserve">vložiti vlogo za </w:t>
      </w:r>
      <w:r w:rsidR="00474C81" w:rsidRPr="005D7417">
        <w:rPr>
          <w:rFonts w:cs="Arial"/>
          <w:lang w:val="sl-SI" w:eastAsia="x-none"/>
        </w:rPr>
        <w:t xml:space="preserve">priznanje statusa </w:t>
      </w:r>
      <w:r w:rsidR="005863C2" w:rsidRPr="005D7417">
        <w:rPr>
          <w:rFonts w:cs="Arial"/>
          <w:lang w:val="sl-SI" w:eastAsia="x-none"/>
        </w:rPr>
        <w:t>začasn</w:t>
      </w:r>
      <w:r w:rsidR="00474C81" w:rsidRPr="005D7417">
        <w:rPr>
          <w:rFonts w:cs="Arial"/>
          <w:lang w:val="sl-SI" w:eastAsia="x-none"/>
        </w:rPr>
        <w:t>e</w:t>
      </w:r>
      <w:r w:rsidR="005863C2" w:rsidRPr="005D7417">
        <w:rPr>
          <w:rFonts w:cs="Arial"/>
          <w:lang w:val="sl-SI" w:eastAsia="x-none"/>
        </w:rPr>
        <w:t xml:space="preserve"> zaščit</w:t>
      </w:r>
      <w:r w:rsidR="00474C81" w:rsidRPr="005D7417">
        <w:rPr>
          <w:rFonts w:cs="Arial"/>
          <w:lang w:val="sl-SI" w:eastAsia="x-none"/>
        </w:rPr>
        <w:t>e</w:t>
      </w:r>
      <w:r w:rsidR="005863C2" w:rsidRPr="005D7417">
        <w:rPr>
          <w:rFonts w:cs="Arial"/>
          <w:lang w:val="sl-SI" w:eastAsia="x-none"/>
        </w:rPr>
        <w:t xml:space="preserve"> </w:t>
      </w:r>
      <w:r w:rsidR="00CE5055" w:rsidRPr="005D7417">
        <w:rPr>
          <w:rFonts w:cs="Arial"/>
          <w:lang w:val="sl-SI" w:eastAsia="x-none"/>
        </w:rPr>
        <w:t>ter</w:t>
      </w:r>
      <w:r w:rsidR="005863C2" w:rsidRPr="005D7417">
        <w:rPr>
          <w:rFonts w:cs="Arial"/>
          <w:lang w:val="sl-SI" w:eastAsia="x-none"/>
        </w:rPr>
        <w:t xml:space="preserve"> predložiti fotografijo, ki kaže njegovo pravo podobo</w:t>
      </w:r>
      <w:r w:rsidR="00314265" w:rsidRPr="005D7417">
        <w:rPr>
          <w:rFonts w:cs="Arial"/>
          <w:lang w:val="sl-SI" w:eastAsia="x-none"/>
        </w:rPr>
        <w:t>,</w:t>
      </w:r>
      <w:r w:rsidR="005863C2" w:rsidRPr="005D7417">
        <w:rPr>
          <w:rFonts w:cs="Arial"/>
          <w:lang w:val="sl-SI" w:eastAsia="x-none"/>
        </w:rPr>
        <w:t xml:space="preserve"> </w:t>
      </w:r>
      <w:r w:rsidR="00CE5055" w:rsidRPr="005D7417">
        <w:rPr>
          <w:rFonts w:cs="Arial"/>
          <w:lang w:val="sl-SI" w:eastAsia="x-none"/>
        </w:rPr>
        <w:t xml:space="preserve">in </w:t>
      </w:r>
      <w:r w:rsidR="005863C2" w:rsidRPr="005D7417">
        <w:rPr>
          <w:rFonts w:cs="Arial"/>
          <w:lang w:val="sl-SI" w:eastAsia="x-none"/>
        </w:rPr>
        <w:t xml:space="preserve">dokazila, ki jih ima na razpolago in so pomembna za odločanje o vlogi za </w:t>
      </w:r>
      <w:r w:rsidR="00AD2728" w:rsidRPr="005D7417">
        <w:rPr>
          <w:rFonts w:cs="Arial"/>
          <w:lang w:val="sl-SI" w:eastAsia="x-none"/>
        </w:rPr>
        <w:t xml:space="preserve">priznanje statusa </w:t>
      </w:r>
      <w:r w:rsidR="005863C2" w:rsidRPr="005D7417">
        <w:rPr>
          <w:rFonts w:cs="Arial"/>
          <w:lang w:val="sl-SI" w:eastAsia="x-none"/>
        </w:rPr>
        <w:t>začasn</w:t>
      </w:r>
      <w:r w:rsidR="00AD2728" w:rsidRPr="005D7417">
        <w:rPr>
          <w:rFonts w:cs="Arial"/>
          <w:lang w:val="sl-SI" w:eastAsia="x-none"/>
        </w:rPr>
        <w:t>e</w:t>
      </w:r>
      <w:r w:rsidR="005863C2" w:rsidRPr="005D7417">
        <w:rPr>
          <w:rFonts w:cs="Arial"/>
          <w:lang w:val="sl-SI" w:eastAsia="x-none"/>
        </w:rPr>
        <w:t xml:space="preserve"> zaščit</w:t>
      </w:r>
      <w:r w:rsidR="00AD2728" w:rsidRPr="005D7417">
        <w:rPr>
          <w:rFonts w:cs="Arial"/>
          <w:lang w:val="sl-SI" w:eastAsia="x-none"/>
        </w:rPr>
        <w:t>e</w:t>
      </w:r>
      <w:r w:rsidR="005863C2" w:rsidRPr="005D7417">
        <w:rPr>
          <w:rFonts w:cs="Arial"/>
          <w:lang w:val="sl-SI" w:eastAsia="x-none"/>
        </w:rPr>
        <w:t xml:space="preserve"> in ugotavljanje </w:t>
      </w:r>
      <w:r w:rsidR="00977E52">
        <w:rPr>
          <w:rFonts w:cs="Arial"/>
          <w:lang w:val="sl-SI" w:eastAsia="x-none"/>
        </w:rPr>
        <w:t>identitete</w:t>
      </w:r>
      <w:r w:rsidR="005863C2" w:rsidRPr="005D7417">
        <w:rPr>
          <w:rFonts w:cs="Arial"/>
          <w:lang w:val="sl-SI" w:eastAsia="x-none"/>
        </w:rPr>
        <w:t>.</w:t>
      </w:r>
      <w:r w:rsidR="00FA2065" w:rsidRPr="005D7417">
        <w:rPr>
          <w:rFonts w:cs="Arial"/>
          <w:lang w:val="sl-SI" w:eastAsia="x-none"/>
        </w:rPr>
        <w:t xml:space="preserve"> </w:t>
      </w:r>
      <w:r w:rsidR="00314265" w:rsidRPr="005D7417">
        <w:rPr>
          <w:rFonts w:cs="Arial"/>
          <w:lang w:val="sl-SI" w:eastAsia="x-none"/>
        </w:rPr>
        <w:t>Če</w:t>
      </w:r>
      <w:r w:rsidR="00674F8B" w:rsidRPr="005D7417">
        <w:rPr>
          <w:rFonts w:cs="Arial"/>
          <w:lang w:val="sl-SI" w:eastAsia="x-none"/>
        </w:rPr>
        <w:t xml:space="preserve"> prosilec vloge z</w:t>
      </w:r>
      <w:r w:rsidR="00246E37" w:rsidRPr="005D7417">
        <w:rPr>
          <w:rFonts w:cs="Arial"/>
          <w:lang w:val="sl-SI" w:eastAsia="x-none"/>
        </w:rPr>
        <w:t>a priznanje statusa</w:t>
      </w:r>
      <w:r w:rsidR="00674F8B" w:rsidRPr="005D7417">
        <w:rPr>
          <w:rFonts w:cs="Arial"/>
          <w:lang w:val="sl-SI" w:eastAsia="x-none"/>
        </w:rPr>
        <w:t xml:space="preserve"> začasn</w:t>
      </w:r>
      <w:r w:rsidR="00246E37" w:rsidRPr="005D7417">
        <w:rPr>
          <w:rFonts w:cs="Arial"/>
          <w:lang w:val="sl-SI" w:eastAsia="x-none"/>
        </w:rPr>
        <w:t>e</w:t>
      </w:r>
      <w:r w:rsidR="00674F8B" w:rsidRPr="005D7417">
        <w:rPr>
          <w:rFonts w:cs="Arial"/>
          <w:lang w:val="sl-SI" w:eastAsia="x-none"/>
        </w:rPr>
        <w:t xml:space="preserve"> zaščit</w:t>
      </w:r>
      <w:r w:rsidR="00246E37" w:rsidRPr="005D7417">
        <w:rPr>
          <w:rFonts w:cs="Arial"/>
          <w:lang w:val="sl-SI" w:eastAsia="x-none"/>
        </w:rPr>
        <w:t>e</w:t>
      </w:r>
      <w:r w:rsidR="00674F8B" w:rsidRPr="005D7417">
        <w:rPr>
          <w:rFonts w:cs="Arial"/>
          <w:lang w:val="sl-SI" w:eastAsia="x-none"/>
        </w:rPr>
        <w:t xml:space="preserve"> neupravičeno ne vloži v navedenem roku, se bo v skladu </w:t>
      </w:r>
      <w:r w:rsidR="007B146E" w:rsidRPr="005D7417">
        <w:rPr>
          <w:rFonts w:cs="Arial"/>
          <w:lang w:val="sl-SI" w:eastAsia="x-none"/>
        </w:rPr>
        <w:t xml:space="preserve">s </w:t>
      </w:r>
      <w:r w:rsidR="00674F8B" w:rsidRPr="005D7417">
        <w:rPr>
          <w:rFonts w:cs="Arial"/>
          <w:lang w:val="sl-SI" w:eastAsia="x-none"/>
        </w:rPr>
        <w:t>7. členom</w:t>
      </w:r>
      <w:r w:rsidR="000B05C3" w:rsidRPr="005D7417">
        <w:rPr>
          <w:rFonts w:cs="Arial"/>
          <w:lang w:val="sl-SI" w:eastAsia="x-none"/>
        </w:rPr>
        <w:t xml:space="preserve"> tega zakona</w:t>
      </w:r>
      <w:r w:rsidR="00674F8B" w:rsidRPr="005D7417">
        <w:rPr>
          <w:rFonts w:cs="Arial"/>
          <w:lang w:val="sl-SI" w:eastAsia="x-none"/>
        </w:rPr>
        <w:t xml:space="preserve"> obravnaval v skladu z zakonom, ki ureja vstop, zapustitev in bivanje tujcev v Republiki Sloveniji, kar pomeni, da bo s tem izgubil tudi status prosilca. </w:t>
      </w:r>
      <w:r w:rsidR="00557712" w:rsidRPr="005D7417">
        <w:rPr>
          <w:rFonts w:cs="Arial"/>
          <w:lang w:val="sl-SI" w:eastAsia="x-none"/>
        </w:rPr>
        <w:t xml:space="preserve">Razseljena oseba </w:t>
      </w:r>
      <w:r w:rsidR="009233EA" w:rsidRPr="005D7417">
        <w:rPr>
          <w:rFonts w:cs="Arial"/>
          <w:lang w:val="sl-SI" w:eastAsia="x-none"/>
        </w:rPr>
        <w:t xml:space="preserve">ima kljub temu še vedno možnost vložiti vlogo za </w:t>
      </w:r>
      <w:r w:rsidR="00E679F7" w:rsidRPr="005D7417">
        <w:rPr>
          <w:rFonts w:cs="Arial"/>
          <w:lang w:val="sl-SI" w:eastAsia="x-none"/>
        </w:rPr>
        <w:t xml:space="preserve">priznanje statusa </w:t>
      </w:r>
      <w:r w:rsidR="009233EA" w:rsidRPr="005D7417">
        <w:rPr>
          <w:rFonts w:cs="Arial"/>
          <w:lang w:val="sl-SI" w:eastAsia="x-none"/>
        </w:rPr>
        <w:t>začasn</w:t>
      </w:r>
      <w:r w:rsidR="00E679F7" w:rsidRPr="005D7417">
        <w:rPr>
          <w:rFonts w:cs="Arial"/>
          <w:lang w:val="sl-SI" w:eastAsia="x-none"/>
        </w:rPr>
        <w:t>e</w:t>
      </w:r>
      <w:r w:rsidR="009233EA" w:rsidRPr="005D7417">
        <w:rPr>
          <w:rFonts w:cs="Arial"/>
          <w:lang w:val="sl-SI" w:eastAsia="x-none"/>
        </w:rPr>
        <w:t xml:space="preserve"> zaščit</w:t>
      </w:r>
      <w:r w:rsidR="00E679F7" w:rsidRPr="005D7417">
        <w:rPr>
          <w:rFonts w:cs="Arial"/>
          <w:lang w:val="sl-SI" w:eastAsia="x-none"/>
        </w:rPr>
        <w:t>e</w:t>
      </w:r>
      <w:r w:rsidR="00AD6D05" w:rsidRPr="005D7417">
        <w:rPr>
          <w:rFonts w:cs="Arial"/>
          <w:lang w:val="sl-SI" w:eastAsia="x-none"/>
        </w:rPr>
        <w:t xml:space="preserve"> ves čas trajanja začasne zaščite v skladu z 10. in 11. členom tega zakona</w:t>
      </w:r>
      <w:r w:rsidR="009233EA" w:rsidRPr="005D7417">
        <w:rPr>
          <w:rFonts w:cs="Arial"/>
          <w:lang w:val="sl-SI" w:eastAsia="x-none"/>
        </w:rPr>
        <w:t xml:space="preserve">. </w:t>
      </w:r>
    </w:p>
    <w:p w14:paraId="11F7C63B" w14:textId="77777777" w:rsidR="00910110" w:rsidRPr="005D7417" w:rsidRDefault="00910110" w:rsidP="00215AB4">
      <w:pPr>
        <w:suppressAutoHyphens/>
        <w:overflowPunct w:val="0"/>
        <w:autoSpaceDE w:val="0"/>
        <w:autoSpaceDN w:val="0"/>
        <w:adjustRightInd w:val="0"/>
        <w:spacing w:after="0" w:line="260" w:lineRule="exact"/>
        <w:textAlignment w:val="baseline"/>
        <w:rPr>
          <w:rFonts w:cs="Arial"/>
          <w:lang w:val="sl-SI" w:eastAsia="x-none"/>
        </w:rPr>
      </w:pPr>
    </w:p>
    <w:p w14:paraId="26F0CF5B" w14:textId="140FDA7A" w:rsidR="00C47C67" w:rsidRPr="005D7417" w:rsidRDefault="00C47C67" w:rsidP="00215AB4">
      <w:pPr>
        <w:suppressAutoHyphens/>
        <w:overflowPunct w:val="0"/>
        <w:autoSpaceDE w:val="0"/>
        <w:autoSpaceDN w:val="0"/>
        <w:adjustRightInd w:val="0"/>
        <w:spacing w:after="0" w:line="260" w:lineRule="exact"/>
        <w:textAlignment w:val="baseline"/>
        <w:rPr>
          <w:rFonts w:cs="Arial"/>
          <w:lang w:val="sl-SI" w:eastAsia="x-none"/>
        </w:rPr>
      </w:pPr>
      <w:r w:rsidRPr="005D7417">
        <w:rPr>
          <w:rFonts w:cs="Arial"/>
          <w:lang w:val="sl-SI" w:eastAsia="sl-SI"/>
        </w:rPr>
        <w:t xml:space="preserve">S predlogom se predlaga enotno urejena pristojnost </w:t>
      </w:r>
      <w:r w:rsidR="003C5D02" w:rsidRPr="005D7417">
        <w:rPr>
          <w:rFonts w:cs="Arial"/>
          <w:lang w:val="sl-SI" w:eastAsia="sl-SI"/>
        </w:rPr>
        <w:t>pristojnega organa</w:t>
      </w:r>
      <w:r w:rsidR="0028035B" w:rsidRPr="005D7417">
        <w:rPr>
          <w:rFonts w:cs="Arial"/>
          <w:lang w:val="sl-SI" w:eastAsia="sl-SI"/>
        </w:rPr>
        <w:t xml:space="preserve"> </w:t>
      </w:r>
      <w:r w:rsidRPr="005D7417">
        <w:rPr>
          <w:rFonts w:cs="Arial"/>
          <w:lang w:val="sl-SI" w:eastAsia="sl-SI"/>
        </w:rPr>
        <w:t>za spreje</w:t>
      </w:r>
      <w:r w:rsidR="007B146E" w:rsidRPr="005D7417">
        <w:rPr>
          <w:rFonts w:cs="Arial"/>
          <w:lang w:val="sl-SI" w:eastAsia="sl-SI"/>
        </w:rPr>
        <w:t>tje</w:t>
      </w:r>
      <w:r w:rsidRPr="005D7417">
        <w:rPr>
          <w:rFonts w:cs="Arial"/>
          <w:lang w:val="sl-SI" w:eastAsia="sl-SI"/>
        </w:rPr>
        <w:t xml:space="preserve"> vloge za </w:t>
      </w:r>
      <w:r w:rsidR="006C6171" w:rsidRPr="005D7417">
        <w:rPr>
          <w:rFonts w:cs="Arial"/>
          <w:lang w:val="sl-SI" w:eastAsia="sl-SI"/>
        </w:rPr>
        <w:t xml:space="preserve">priznanje statusa </w:t>
      </w:r>
      <w:r w:rsidRPr="005D7417">
        <w:rPr>
          <w:rFonts w:cs="Arial"/>
          <w:lang w:val="sl-SI" w:eastAsia="sl-SI"/>
        </w:rPr>
        <w:t>začasn</w:t>
      </w:r>
      <w:r w:rsidR="006C6171" w:rsidRPr="005D7417">
        <w:rPr>
          <w:rFonts w:cs="Arial"/>
          <w:lang w:val="sl-SI" w:eastAsia="sl-SI"/>
        </w:rPr>
        <w:t>e</w:t>
      </w:r>
      <w:r w:rsidRPr="005D7417">
        <w:rPr>
          <w:rFonts w:cs="Arial"/>
          <w:lang w:val="sl-SI" w:eastAsia="sl-SI"/>
        </w:rPr>
        <w:t xml:space="preserve"> zaščit</w:t>
      </w:r>
      <w:r w:rsidR="006C6171" w:rsidRPr="005D7417">
        <w:rPr>
          <w:rFonts w:cs="Arial"/>
          <w:lang w:val="sl-SI" w:eastAsia="sl-SI"/>
        </w:rPr>
        <w:t>e</w:t>
      </w:r>
      <w:r w:rsidRPr="005D7417">
        <w:rPr>
          <w:rFonts w:cs="Arial"/>
          <w:lang w:val="sl-SI" w:eastAsia="sl-SI"/>
        </w:rPr>
        <w:t xml:space="preserve">. </w:t>
      </w:r>
      <w:r w:rsidR="00557712" w:rsidRPr="005D7417">
        <w:rPr>
          <w:rFonts w:cs="Arial"/>
          <w:lang w:val="sl-SI" w:eastAsia="sl-SI"/>
        </w:rPr>
        <w:t>V skladu z 10. točko 3. člena tega zakona je pristojni organ lahko katera</w:t>
      </w:r>
      <w:r w:rsidR="00CE5055" w:rsidRPr="005D7417">
        <w:rPr>
          <w:rFonts w:cs="Arial"/>
          <w:lang w:val="sl-SI" w:eastAsia="sl-SI"/>
        </w:rPr>
        <w:t xml:space="preserve"> </w:t>
      </w:r>
      <w:r w:rsidR="00557712" w:rsidRPr="005D7417">
        <w:rPr>
          <w:rFonts w:cs="Arial"/>
          <w:lang w:val="sl-SI" w:eastAsia="sl-SI"/>
        </w:rPr>
        <w:t xml:space="preserve">koli upravna enota, ne glede na kraj bivanja prosilca. </w:t>
      </w:r>
      <w:r w:rsidRPr="005D7417">
        <w:rPr>
          <w:rFonts w:cs="Arial"/>
          <w:lang w:val="sl-SI" w:eastAsia="sl-SI"/>
        </w:rPr>
        <w:t xml:space="preserve">Ob vložitvi vloge za </w:t>
      </w:r>
      <w:r w:rsidR="00557712" w:rsidRPr="005D7417">
        <w:rPr>
          <w:rFonts w:cs="Arial"/>
          <w:lang w:val="sl-SI" w:eastAsia="sl-SI"/>
        </w:rPr>
        <w:t xml:space="preserve">priznanje statusa </w:t>
      </w:r>
      <w:r w:rsidRPr="005D7417">
        <w:rPr>
          <w:rFonts w:cs="Arial"/>
          <w:lang w:val="sl-SI" w:eastAsia="sl-SI"/>
        </w:rPr>
        <w:t>začasn</w:t>
      </w:r>
      <w:r w:rsidR="00557712" w:rsidRPr="005D7417">
        <w:rPr>
          <w:rFonts w:cs="Arial"/>
          <w:lang w:val="sl-SI" w:eastAsia="sl-SI"/>
        </w:rPr>
        <w:t>e</w:t>
      </w:r>
      <w:r w:rsidRPr="005D7417">
        <w:rPr>
          <w:rFonts w:cs="Arial"/>
          <w:lang w:val="sl-SI" w:eastAsia="sl-SI"/>
        </w:rPr>
        <w:t xml:space="preserve"> zaščit</w:t>
      </w:r>
      <w:r w:rsidR="00557712" w:rsidRPr="005D7417">
        <w:rPr>
          <w:rFonts w:cs="Arial"/>
          <w:lang w:val="sl-SI" w:eastAsia="sl-SI"/>
        </w:rPr>
        <w:t>e</w:t>
      </w:r>
      <w:r w:rsidRPr="005D7417">
        <w:rPr>
          <w:rFonts w:cs="Arial"/>
          <w:lang w:val="sl-SI" w:eastAsia="sl-SI"/>
        </w:rPr>
        <w:t xml:space="preserve"> mora prosilec predložiti tudi fotografijo, ki kaže njegovo pravo podobo. </w:t>
      </w:r>
      <w:r w:rsidR="002849F4" w:rsidRPr="005D7417">
        <w:rPr>
          <w:rFonts w:cs="Arial"/>
          <w:lang w:val="sl-SI" w:eastAsia="sl-SI"/>
        </w:rPr>
        <w:t>Če</w:t>
      </w:r>
      <w:r w:rsidRPr="005D7417">
        <w:rPr>
          <w:rFonts w:cs="Arial"/>
          <w:lang w:val="sl-SI" w:eastAsia="sl-SI"/>
        </w:rPr>
        <w:t xml:space="preserve"> prosilec fotografije ne </w:t>
      </w:r>
      <w:r w:rsidRPr="005D7417">
        <w:rPr>
          <w:rFonts w:cs="Arial"/>
          <w:lang w:val="sl-SI" w:eastAsia="sl-SI"/>
        </w:rPr>
        <w:lastRenderedPageBreak/>
        <w:t xml:space="preserve">predloži že ob vložitvi vloge za </w:t>
      </w:r>
      <w:r w:rsidR="006C6171" w:rsidRPr="005D7417">
        <w:rPr>
          <w:rFonts w:cs="Arial"/>
          <w:lang w:val="sl-SI" w:eastAsia="sl-SI"/>
        </w:rPr>
        <w:t xml:space="preserve">priznanje statusa </w:t>
      </w:r>
      <w:r w:rsidRPr="005D7417">
        <w:rPr>
          <w:rFonts w:cs="Arial"/>
          <w:lang w:val="sl-SI" w:eastAsia="sl-SI"/>
        </w:rPr>
        <w:t>začasn</w:t>
      </w:r>
      <w:r w:rsidR="006C6171" w:rsidRPr="005D7417">
        <w:rPr>
          <w:rFonts w:cs="Arial"/>
          <w:lang w:val="sl-SI" w:eastAsia="sl-SI"/>
        </w:rPr>
        <w:t>e</w:t>
      </w:r>
      <w:r w:rsidRPr="005D7417">
        <w:rPr>
          <w:rFonts w:cs="Arial"/>
          <w:lang w:val="sl-SI" w:eastAsia="sl-SI"/>
        </w:rPr>
        <w:t xml:space="preserve"> zaščit</w:t>
      </w:r>
      <w:r w:rsidR="006C6171" w:rsidRPr="005D7417">
        <w:rPr>
          <w:rFonts w:cs="Arial"/>
          <w:lang w:val="sl-SI" w:eastAsia="sl-SI"/>
        </w:rPr>
        <w:t>e</w:t>
      </w:r>
      <w:r w:rsidRPr="005D7417">
        <w:rPr>
          <w:rFonts w:cs="Arial"/>
          <w:lang w:val="sl-SI" w:eastAsia="sl-SI"/>
        </w:rPr>
        <w:t xml:space="preserve">, bo </w:t>
      </w:r>
      <w:r w:rsidR="00CE5055" w:rsidRPr="005D7417">
        <w:rPr>
          <w:rFonts w:cs="Arial"/>
          <w:lang w:val="sl-SI" w:eastAsia="sl-SI"/>
        </w:rPr>
        <w:t xml:space="preserve">vloga </w:t>
      </w:r>
      <w:r w:rsidRPr="005D7417">
        <w:rPr>
          <w:rFonts w:cs="Arial"/>
          <w:lang w:val="sl-SI" w:eastAsia="sl-SI"/>
        </w:rPr>
        <w:t xml:space="preserve">nepopolna in </w:t>
      </w:r>
      <w:r w:rsidR="00CE5055" w:rsidRPr="005D7417">
        <w:rPr>
          <w:rFonts w:cs="Arial"/>
          <w:lang w:val="sl-SI" w:eastAsia="sl-SI"/>
        </w:rPr>
        <w:t xml:space="preserve">ga </w:t>
      </w:r>
      <w:r w:rsidRPr="005D7417">
        <w:rPr>
          <w:rFonts w:cs="Arial"/>
          <w:lang w:val="sl-SI" w:eastAsia="sl-SI"/>
        </w:rPr>
        <w:t>bo moral pristojni organ v skladu z zakonom, ki ureja splošni upravni postopek</w:t>
      </w:r>
      <w:r w:rsidR="00EC1421" w:rsidRPr="005D7417">
        <w:rPr>
          <w:rFonts w:cs="Arial"/>
          <w:lang w:val="sl-SI" w:eastAsia="sl-SI"/>
        </w:rPr>
        <w:t>,</w:t>
      </w:r>
      <w:r w:rsidRPr="005D7417">
        <w:rPr>
          <w:rFonts w:cs="Arial"/>
          <w:lang w:val="sl-SI" w:eastAsia="sl-SI"/>
        </w:rPr>
        <w:t xml:space="preserve"> pozvati na dopolnitev vloge za </w:t>
      </w:r>
      <w:r w:rsidR="009E1887" w:rsidRPr="005D7417">
        <w:rPr>
          <w:rFonts w:cs="Arial"/>
          <w:lang w:val="sl-SI" w:eastAsia="sl-SI"/>
        </w:rPr>
        <w:t xml:space="preserve">priznanje statusa </w:t>
      </w:r>
      <w:r w:rsidRPr="005D7417">
        <w:rPr>
          <w:rFonts w:cs="Arial"/>
          <w:lang w:val="sl-SI" w:eastAsia="sl-SI"/>
        </w:rPr>
        <w:t>začasn</w:t>
      </w:r>
      <w:r w:rsidR="009E1887" w:rsidRPr="005D7417">
        <w:rPr>
          <w:rFonts w:cs="Arial"/>
          <w:lang w:val="sl-SI" w:eastAsia="sl-SI"/>
        </w:rPr>
        <w:t>e</w:t>
      </w:r>
      <w:r w:rsidRPr="005D7417">
        <w:rPr>
          <w:rFonts w:cs="Arial"/>
          <w:lang w:val="sl-SI" w:eastAsia="sl-SI"/>
        </w:rPr>
        <w:t xml:space="preserve"> zaščit</w:t>
      </w:r>
      <w:r w:rsidR="009E1887" w:rsidRPr="005D7417">
        <w:rPr>
          <w:rFonts w:cs="Arial"/>
          <w:lang w:val="sl-SI" w:eastAsia="sl-SI"/>
        </w:rPr>
        <w:t>e</w:t>
      </w:r>
      <w:r w:rsidRPr="005D7417">
        <w:rPr>
          <w:rFonts w:cs="Arial"/>
          <w:lang w:val="sl-SI" w:eastAsia="sl-SI"/>
        </w:rPr>
        <w:t>. Predložitev fotografije že ob podaji vloge je potrebna, saj se v postopku odločanja o vlogi za</w:t>
      </w:r>
      <w:r w:rsidR="002B01E0" w:rsidRPr="005D7417">
        <w:rPr>
          <w:rFonts w:cs="Arial"/>
          <w:lang w:val="sl-SI" w:eastAsia="sl-SI"/>
        </w:rPr>
        <w:t xml:space="preserve"> priznanje statusa</w:t>
      </w:r>
      <w:r w:rsidRPr="005D7417">
        <w:rPr>
          <w:rFonts w:cs="Arial"/>
          <w:lang w:val="sl-SI" w:eastAsia="sl-SI"/>
        </w:rPr>
        <w:t xml:space="preserve"> začasn</w:t>
      </w:r>
      <w:r w:rsidR="002B01E0" w:rsidRPr="005D7417">
        <w:rPr>
          <w:rFonts w:cs="Arial"/>
          <w:lang w:val="sl-SI" w:eastAsia="sl-SI"/>
        </w:rPr>
        <w:t>e</w:t>
      </w:r>
      <w:r w:rsidRPr="005D7417">
        <w:rPr>
          <w:rFonts w:cs="Arial"/>
          <w:lang w:val="sl-SI" w:eastAsia="sl-SI"/>
        </w:rPr>
        <w:t xml:space="preserve"> zaščit</w:t>
      </w:r>
      <w:r w:rsidR="002B01E0" w:rsidRPr="005D7417">
        <w:rPr>
          <w:rFonts w:cs="Arial"/>
          <w:lang w:val="sl-SI" w:eastAsia="sl-SI"/>
        </w:rPr>
        <w:t>e</w:t>
      </w:r>
      <w:r w:rsidRPr="005D7417">
        <w:rPr>
          <w:rFonts w:cs="Arial"/>
          <w:lang w:val="sl-SI" w:eastAsia="sl-SI"/>
        </w:rPr>
        <w:t xml:space="preserve">, </w:t>
      </w:r>
      <w:r w:rsidR="001749AE" w:rsidRPr="005D7417">
        <w:rPr>
          <w:rFonts w:cs="Arial"/>
          <w:lang w:val="sl-SI" w:eastAsia="sl-SI"/>
        </w:rPr>
        <w:t xml:space="preserve">če </w:t>
      </w:r>
      <w:r w:rsidRPr="005D7417">
        <w:rPr>
          <w:rFonts w:cs="Arial"/>
          <w:lang w:val="sl-SI" w:eastAsia="sl-SI"/>
        </w:rPr>
        <w:t xml:space="preserve">se ugotovi, da je prosilec upravičen do statusa začasne zaščite, v skladu s </w:t>
      </w:r>
      <w:r w:rsidR="00A748D4" w:rsidRPr="005D7417">
        <w:rPr>
          <w:rFonts w:cs="Arial"/>
          <w:lang w:val="sl-SI" w:eastAsia="sl-SI"/>
        </w:rPr>
        <w:t xml:space="preserve">tretjim </w:t>
      </w:r>
      <w:r w:rsidRPr="005D7417">
        <w:rPr>
          <w:rFonts w:cs="Arial"/>
          <w:lang w:val="sl-SI" w:eastAsia="sl-SI"/>
        </w:rPr>
        <w:t xml:space="preserve">odstavkom 16. člena tega zakona izda izkaznica osebe z začasno zaščito iz </w:t>
      </w:r>
      <w:r w:rsidR="002A62A1">
        <w:rPr>
          <w:rFonts w:cs="Arial"/>
          <w:lang w:val="sl-SI" w:eastAsia="sl-SI"/>
        </w:rPr>
        <w:t>57</w:t>
      </w:r>
      <w:r w:rsidRPr="005D7417">
        <w:rPr>
          <w:rFonts w:cs="Arial"/>
          <w:lang w:val="sl-SI" w:eastAsia="sl-SI"/>
        </w:rPr>
        <w:t xml:space="preserve">. člena tega zakona kot samostojna listina. Prosilec lahko priskrbi fotografijo, ki kaže njegovo pravo podobo, tudi v </w:t>
      </w:r>
      <w:r w:rsidR="001C074D" w:rsidRPr="001C074D">
        <w:rPr>
          <w:rFonts w:cs="Arial"/>
          <w:lang w:val="sl-SI" w:eastAsia="sl-SI"/>
        </w:rPr>
        <w:t>digitalni obliki v skladu z zak</w:t>
      </w:r>
      <w:r w:rsidR="001C074D">
        <w:rPr>
          <w:rFonts w:cs="Arial"/>
          <w:lang w:val="sl-SI" w:eastAsia="sl-SI"/>
        </w:rPr>
        <w:t>onom, ki ureja osebno izkaznico</w:t>
      </w:r>
      <w:r w:rsidRPr="005D7417">
        <w:rPr>
          <w:rFonts w:cs="Arial"/>
          <w:lang w:val="sl-SI" w:eastAsia="sl-SI"/>
        </w:rPr>
        <w:t xml:space="preserve">. Prosilec predloži tudi morebitna dokazila, ki jih ima na razpolago in so pomembna za odločanje o vlogi za </w:t>
      </w:r>
      <w:r w:rsidR="00023E90" w:rsidRPr="005D7417">
        <w:rPr>
          <w:rFonts w:cs="Arial"/>
          <w:lang w:val="sl-SI" w:eastAsia="sl-SI"/>
        </w:rPr>
        <w:t xml:space="preserve">priznanje statusa </w:t>
      </w:r>
      <w:r w:rsidRPr="005D7417">
        <w:rPr>
          <w:rFonts w:cs="Arial"/>
          <w:lang w:val="sl-SI" w:eastAsia="sl-SI"/>
        </w:rPr>
        <w:t>začasn</w:t>
      </w:r>
      <w:r w:rsidR="00023E90" w:rsidRPr="005D7417">
        <w:rPr>
          <w:rFonts w:cs="Arial"/>
          <w:lang w:val="sl-SI" w:eastAsia="sl-SI"/>
        </w:rPr>
        <w:t>e</w:t>
      </w:r>
      <w:r w:rsidRPr="005D7417">
        <w:rPr>
          <w:rFonts w:cs="Arial"/>
          <w:lang w:val="sl-SI" w:eastAsia="sl-SI"/>
        </w:rPr>
        <w:t xml:space="preserve"> zaščit</w:t>
      </w:r>
      <w:r w:rsidR="00023E90" w:rsidRPr="005D7417">
        <w:rPr>
          <w:rFonts w:cs="Arial"/>
          <w:lang w:val="sl-SI" w:eastAsia="sl-SI"/>
        </w:rPr>
        <w:t>e</w:t>
      </w:r>
      <w:r w:rsidRPr="005D7417">
        <w:rPr>
          <w:rFonts w:cs="Arial"/>
          <w:lang w:val="sl-SI" w:eastAsia="sl-SI"/>
        </w:rPr>
        <w:t xml:space="preserve"> in ugotavljanje </w:t>
      </w:r>
      <w:r w:rsidR="00977E52">
        <w:rPr>
          <w:rFonts w:cs="Arial"/>
          <w:lang w:val="sl-SI" w:eastAsia="sl-SI"/>
        </w:rPr>
        <w:t>identitete</w:t>
      </w:r>
      <w:r w:rsidRPr="005D7417">
        <w:rPr>
          <w:rFonts w:cs="Arial"/>
          <w:lang w:val="sl-SI" w:eastAsia="sl-SI"/>
        </w:rPr>
        <w:t>. Bistv</w:t>
      </w:r>
      <w:r w:rsidR="00102638" w:rsidRPr="005D7417">
        <w:rPr>
          <w:rFonts w:cs="Arial"/>
          <w:lang w:val="sl-SI" w:eastAsia="sl-SI"/>
        </w:rPr>
        <w:t>ena</w:t>
      </w:r>
      <w:r w:rsidRPr="005D7417">
        <w:rPr>
          <w:rFonts w:cs="Arial"/>
          <w:lang w:val="sl-SI" w:eastAsia="sl-SI"/>
        </w:rPr>
        <w:t xml:space="preserve"> so predvsem dokazila, s katerimi prosilec izkaže, da je oseba,</w:t>
      </w:r>
      <w:r w:rsidR="004E5EA8" w:rsidRPr="004E5EA8">
        <w:rPr>
          <w:rFonts w:cs="Arial"/>
          <w:lang w:val="sl-SI" w:eastAsia="sl-SI"/>
        </w:rPr>
        <w:t xml:space="preserve"> </w:t>
      </w:r>
      <w:r w:rsidR="004E5EA8" w:rsidRPr="005D7417">
        <w:rPr>
          <w:rFonts w:cs="Arial"/>
          <w:lang w:val="sl-SI" w:eastAsia="sl-SI"/>
        </w:rPr>
        <w:t xml:space="preserve">za katero je bila uvedena začasna zaščita v skladu s sklepom Sveta Evropske unije </w:t>
      </w:r>
      <w:r w:rsidR="004E5EA8" w:rsidRPr="005D7417">
        <w:rPr>
          <w:rFonts w:cs="Arial"/>
          <w:lang w:val="sl-SI" w:eastAsia="x-none"/>
        </w:rPr>
        <w:t>iz prvega odstavka 9. člena tega zakona, ali oseba iz sklepa državnega zbora iz drugega odstavka 9. člena tega zakona.</w:t>
      </w:r>
    </w:p>
    <w:p w14:paraId="2E91E270" w14:textId="77777777" w:rsidR="00C47C67" w:rsidRPr="005D7417" w:rsidRDefault="00C47C67" w:rsidP="00215AB4">
      <w:pPr>
        <w:suppressAutoHyphens/>
        <w:overflowPunct w:val="0"/>
        <w:autoSpaceDE w:val="0"/>
        <w:autoSpaceDN w:val="0"/>
        <w:adjustRightInd w:val="0"/>
        <w:spacing w:after="0" w:line="260" w:lineRule="exact"/>
        <w:textAlignment w:val="baseline"/>
        <w:rPr>
          <w:rFonts w:cs="Arial"/>
          <w:lang w:val="sl-SI" w:eastAsia="x-none"/>
        </w:rPr>
      </w:pPr>
    </w:p>
    <w:p w14:paraId="2DA89BDC" w14:textId="3919193A" w:rsidR="00C47C67" w:rsidRPr="005D7417" w:rsidRDefault="00C47C67" w:rsidP="00215AB4">
      <w:pPr>
        <w:suppressAutoHyphens/>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 xml:space="preserve">Pristojni organ, kadar je to potrebno za odločanje o vlogi za </w:t>
      </w:r>
      <w:r w:rsidR="007A5D44" w:rsidRPr="005D7417">
        <w:rPr>
          <w:rFonts w:cs="Arial"/>
          <w:lang w:val="sl-SI" w:eastAsia="x-none"/>
        </w:rPr>
        <w:t xml:space="preserve">priznanje statusa </w:t>
      </w:r>
      <w:r w:rsidRPr="005D7417">
        <w:rPr>
          <w:rFonts w:cs="Arial"/>
          <w:lang w:val="sl-SI" w:eastAsia="x-none"/>
        </w:rPr>
        <w:t>začasn</w:t>
      </w:r>
      <w:r w:rsidR="007A5D44" w:rsidRPr="005D7417">
        <w:rPr>
          <w:rFonts w:cs="Arial"/>
          <w:lang w:val="sl-SI" w:eastAsia="x-none"/>
        </w:rPr>
        <w:t>e</w:t>
      </w:r>
      <w:r w:rsidRPr="005D7417">
        <w:rPr>
          <w:rFonts w:cs="Arial"/>
          <w:lang w:val="sl-SI" w:eastAsia="x-none"/>
        </w:rPr>
        <w:t xml:space="preserve"> zaščit</w:t>
      </w:r>
      <w:r w:rsidR="007A5D44" w:rsidRPr="005D7417">
        <w:rPr>
          <w:rFonts w:cs="Arial"/>
          <w:lang w:val="sl-SI" w:eastAsia="x-none"/>
        </w:rPr>
        <w:t>e</w:t>
      </w:r>
      <w:r w:rsidRPr="005D7417">
        <w:rPr>
          <w:rFonts w:cs="Arial"/>
          <w:lang w:val="sl-SI" w:eastAsia="x-none"/>
        </w:rPr>
        <w:t xml:space="preserve">, zagotovi prevod </w:t>
      </w:r>
      <w:r w:rsidR="000C156D" w:rsidRPr="005D7417">
        <w:rPr>
          <w:rFonts w:cs="Arial"/>
          <w:lang w:val="sl-SI" w:eastAsia="x-none"/>
        </w:rPr>
        <w:t>listin</w:t>
      </w:r>
      <w:r w:rsidRPr="005D7417">
        <w:rPr>
          <w:rFonts w:cs="Arial"/>
          <w:lang w:val="sl-SI" w:eastAsia="x-none"/>
        </w:rPr>
        <w:t xml:space="preserve">, ki jih je </w:t>
      </w:r>
      <w:r w:rsidR="00CE5055" w:rsidRPr="005D7417">
        <w:rPr>
          <w:rFonts w:cs="Arial"/>
          <w:lang w:val="sl-SI" w:eastAsia="x-none"/>
        </w:rPr>
        <w:t xml:space="preserve">predložil </w:t>
      </w:r>
      <w:r w:rsidRPr="005D7417">
        <w:rPr>
          <w:rFonts w:cs="Arial"/>
          <w:lang w:val="sl-SI" w:eastAsia="x-none"/>
        </w:rPr>
        <w:t xml:space="preserve">prosilec. Stroške prevoda krije pristojni organ. </w:t>
      </w:r>
    </w:p>
    <w:p w14:paraId="270EC9D5" w14:textId="77777777" w:rsidR="00C47C67" w:rsidRPr="005D7417" w:rsidRDefault="00C47C67" w:rsidP="00215AB4">
      <w:pPr>
        <w:suppressAutoHyphens/>
        <w:overflowPunct w:val="0"/>
        <w:autoSpaceDE w:val="0"/>
        <w:autoSpaceDN w:val="0"/>
        <w:adjustRightInd w:val="0"/>
        <w:spacing w:after="0" w:line="260" w:lineRule="exact"/>
        <w:textAlignment w:val="baseline"/>
        <w:rPr>
          <w:rFonts w:cs="Arial"/>
          <w:lang w:val="sl-SI" w:eastAsia="x-none"/>
        </w:rPr>
      </w:pPr>
    </w:p>
    <w:p w14:paraId="7D61BD07" w14:textId="78B46158" w:rsidR="00C47C67" w:rsidRPr="005D7417" w:rsidRDefault="00427C8E" w:rsidP="00215AB4">
      <w:pPr>
        <w:suppressAutoHyphens/>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Če</w:t>
      </w:r>
      <w:r w:rsidR="00C47C67" w:rsidRPr="005D7417">
        <w:rPr>
          <w:rFonts w:cs="Arial"/>
          <w:lang w:val="sl-SI" w:eastAsia="x-none"/>
        </w:rPr>
        <w:t xml:space="preserve"> oseba ne razume slovenskega jezika, ji </w:t>
      </w:r>
      <w:r w:rsidR="001E0A9E" w:rsidRPr="005D7417">
        <w:rPr>
          <w:rFonts w:cs="Arial"/>
          <w:lang w:val="sl-SI" w:eastAsia="x-none"/>
        </w:rPr>
        <w:t xml:space="preserve">pristojni organ </w:t>
      </w:r>
      <w:r w:rsidR="00C47C67" w:rsidRPr="005D7417">
        <w:rPr>
          <w:rFonts w:cs="Arial"/>
          <w:lang w:val="sl-SI" w:eastAsia="x-none"/>
        </w:rPr>
        <w:t>zagotovi prevod vloge</w:t>
      </w:r>
      <w:r w:rsidR="00CD52BC" w:rsidRPr="005D7417">
        <w:rPr>
          <w:rFonts w:cs="Arial"/>
          <w:lang w:val="sl-SI" w:eastAsia="x-none"/>
        </w:rPr>
        <w:t xml:space="preserve"> za priznanje statusa začasne zaščite</w:t>
      </w:r>
      <w:r w:rsidR="00C47C67" w:rsidRPr="005D7417">
        <w:rPr>
          <w:rFonts w:cs="Arial"/>
          <w:lang w:val="sl-SI" w:eastAsia="x-none"/>
        </w:rPr>
        <w:t xml:space="preserve"> v jezik, ki ga razume. </w:t>
      </w:r>
      <w:r w:rsidR="003A7F40" w:rsidRPr="005D7417">
        <w:rPr>
          <w:rFonts w:cs="Arial"/>
          <w:lang w:val="sl-SI" w:eastAsia="x-none"/>
        </w:rPr>
        <w:t xml:space="preserve">Pristojni organ </w:t>
      </w:r>
      <w:r w:rsidR="00C47C67" w:rsidRPr="005D7417">
        <w:rPr>
          <w:rFonts w:cs="Arial"/>
          <w:lang w:val="sl-SI" w:eastAsia="x-none"/>
        </w:rPr>
        <w:t xml:space="preserve">prosilcu o prejemu vloge za </w:t>
      </w:r>
      <w:r w:rsidR="008D1868" w:rsidRPr="005D7417">
        <w:rPr>
          <w:rFonts w:cs="Arial"/>
          <w:lang w:val="sl-SI" w:eastAsia="x-none"/>
        </w:rPr>
        <w:t xml:space="preserve">priznanje statusa </w:t>
      </w:r>
      <w:r w:rsidR="00C47C67" w:rsidRPr="005D7417">
        <w:rPr>
          <w:rFonts w:cs="Arial"/>
          <w:lang w:val="sl-SI" w:eastAsia="x-none"/>
        </w:rPr>
        <w:t>začasn</w:t>
      </w:r>
      <w:r w:rsidR="008D1868" w:rsidRPr="005D7417">
        <w:rPr>
          <w:rFonts w:cs="Arial"/>
          <w:lang w:val="sl-SI" w:eastAsia="x-none"/>
        </w:rPr>
        <w:t>e</w:t>
      </w:r>
      <w:r w:rsidR="00C47C67" w:rsidRPr="005D7417">
        <w:rPr>
          <w:rFonts w:cs="Arial"/>
          <w:lang w:val="sl-SI" w:eastAsia="x-none"/>
        </w:rPr>
        <w:t xml:space="preserve"> zaščit</w:t>
      </w:r>
      <w:r w:rsidR="008D1868" w:rsidRPr="005D7417">
        <w:rPr>
          <w:rFonts w:cs="Arial"/>
          <w:lang w:val="sl-SI" w:eastAsia="x-none"/>
        </w:rPr>
        <w:t>e</w:t>
      </w:r>
      <w:r w:rsidR="00C47C67" w:rsidRPr="005D7417">
        <w:rPr>
          <w:rFonts w:cs="Arial"/>
          <w:lang w:val="sl-SI" w:eastAsia="x-none"/>
        </w:rPr>
        <w:t xml:space="preserve"> in dokazil izda potrdilo o njihovem prejemu. </w:t>
      </w:r>
    </w:p>
    <w:p w14:paraId="299DAEC7" w14:textId="77777777" w:rsidR="00C47C67" w:rsidRPr="005D7417" w:rsidRDefault="00C47C67" w:rsidP="00215AB4">
      <w:pPr>
        <w:suppressAutoHyphens/>
        <w:overflowPunct w:val="0"/>
        <w:autoSpaceDE w:val="0"/>
        <w:autoSpaceDN w:val="0"/>
        <w:adjustRightInd w:val="0"/>
        <w:spacing w:after="0" w:line="260" w:lineRule="exact"/>
        <w:textAlignment w:val="baseline"/>
        <w:rPr>
          <w:rFonts w:cs="Arial"/>
          <w:lang w:val="sl-SI" w:eastAsia="x-none"/>
        </w:rPr>
      </w:pPr>
    </w:p>
    <w:p w14:paraId="2146DE3D" w14:textId="38140351" w:rsidR="00C47C67" w:rsidRPr="005D7417" w:rsidRDefault="00C47C67" w:rsidP="00215AB4">
      <w:pPr>
        <w:suppressAutoHyphens/>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Izrecno se urejajo tudi sestavine vloge za</w:t>
      </w:r>
      <w:r w:rsidR="00175C87" w:rsidRPr="005D7417">
        <w:rPr>
          <w:rFonts w:cs="Arial"/>
          <w:lang w:val="sl-SI" w:eastAsia="x-none"/>
        </w:rPr>
        <w:t xml:space="preserve"> priznanje statusa</w:t>
      </w:r>
      <w:r w:rsidRPr="005D7417">
        <w:rPr>
          <w:rFonts w:cs="Arial"/>
          <w:lang w:val="sl-SI" w:eastAsia="x-none"/>
        </w:rPr>
        <w:t xml:space="preserve"> začasn</w:t>
      </w:r>
      <w:r w:rsidR="00175C87" w:rsidRPr="005D7417">
        <w:rPr>
          <w:rFonts w:cs="Arial"/>
          <w:lang w:val="sl-SI" w:eastAsia="x-none"/>
        </w:rPr>
        <w:t>e</w:t>
      </w:r>
      <w:r w:rsidRPr="005D7417">
        <w:rPr>
          <w:rFonts w:cs="Arial"/>
          <w:lang w:val="sl-SI" w:eastAsia="x-none"/>
        </w:rPr>
        <w:t xml:space="preserve"> zaščit</w:t>
      </w:r>
      <w:r w:rsidR="00175C87" w:rsidRPr="005D7417">
        <w:rPr>
          <w:rFonts w:cs="Arial"/>
          <w:lang w:val="sl-SI" w:eastAsia="x-none"/>
        </w:rPr>
        <w:t>e</w:t>
      </w:r>
      <w:r w:rsidRPr="005D7417">
        <w:rPr>
          <w:rFonts w:cs="Arial"/>
          <w:lang w:val="sl-SI" w:eastAsia="x-none"/>
        </w:rPr>
        <w:t>, ki vključujejo osebne podatke prosilca, relevantn</w:t>
      </w:r>
      <w:r w:rsidR="00CE5055" w:rsidRPr="005D7417">
        <w:rPr>
          <w:rFonts w:cs="Arial"/>
          <w:lang w:val="sl-SI" w:eastAsia="x-none"/>
        </w:rPr>
        <w:t>e</w:t>
      </w:r>
      <w:r w:rsidRPr="005D7417">
        <w:rPr>
          <w:rFonts w:cs="Arial"/>
          <w:lang w:val="sl-SI" w:eastAsia="x-none"/>
        </w:rPr>
        <w:t xml:space="preserve"> za odločitev o vlogi za </w:t>
      </w:r>
      <w:r w:rsidR="00CE0ABD" w:rsidRPr="005D7417">
        <w:rPr>
          <w:rFonts w:cs="Arial"/>
          <w:lang w:val="sl-SI" w:eastAsia="x-none"/>
        </w:rPr>
        <w:t xml:space="preserve">priznanje statusa </w:t>
      </w:r>
      <w:r w:rsidRPr="005D7417">
        <w:rPr>
          <w:rFonts w:cs="Arial"/>
          <w:lang w:val="sl-SI" w:eastAsia="x-none"/>
        </w:rPr>
        <w:t>začasn</w:t>
      </w:r>
      <w:r w:rsidR="00CE0ABD" w:rsidRPr="005D7417">
        <w:rPr>
          <w:rFonts w:cs="Arial"/>
          <w:lang w:val="sl-SI" w:eastAsia="x-none"/>
        </w:rPr>
        <w:t>e</w:t>
      </w:r>
      <w:r w:rsidRPr="005D7417">
        <w:rPr>
          <w:rFonts w:cs="Arial"/>
          <w:lang w:val="sl-SI" w:eastAsia="x-none"/>
        </w:rPr>
        <w:t xml:space="preserve"> zaščit</w:t>
      </w:r>
      <w:r w:rsidR="00CE0ABD" w:rsidRPr="005D7417">
        <w:rPr>
          <w:rFonts w:cs="Arial"/>
          <w:lang w:val="sl-SI" w:eastAsia="x-none"/>
        </w:rPr>
        <w:t>e</w:t>
      </w:r>
      <w:r w:rsidR="00D94301" w:rsidRPr="005D7417">
        <w:rPr>
          <w:rFonts w:cs="Arial"/>
          <w:lang w:val="sl-SI" w:eastAsia="x-none"/>
        </w:rPr>
        <w:t>.</w:t>
      </w:r>
    </w:p>
    <w:p w14:paraId="24C5AE8F" w14:textId="77777777" w:rsidR="00952685" w:rsidRPr="005D7417" w:rsidRDefault="00952685" w:rsidP="00215AB4">
      <w:pPr>
        <w:suppressAutoHyphens/>
        <w:overflowPunct w:val="0"/>
        <w:autoSpaceDE w:val="0"/>
        <w:autoSpaceDN w:val="0"/>
        <w:adjustRightInd w:val="0"/>
        <w:spacing w:after="0" w:line="260" w:lineRule="exact"/>
        <w:textAlignment w:val="baseline"/>
        <w:rPr>
          <w:rFonts w:cs="Arial"/>
          <w:lang w:val="sl-SI" w:eastAsia="x-none"/>
        </w:rPr>
      </w:pPr>
    </w:p>
    <w:p w14:paraId="2BBFEBB9" w14:textId="4CEA03E3" w:rsidR="00C47C67" w:rsidRPr="005D7417" w:rsidRDefault="00C47C67" w:rsidP="00215AB4">
      <w:pPr>
        <w:suppressAutoHyphens/>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 xml:space="preserve">V </w:t>
      </w:r>
      <w:r w:rsidR="00601A18" w:rsidRPr="005D7417">
        <w:rPr>
          <w:rFonts w:cs="Arial"/>
          <w:lang w:val="sl-SI" w:eastAsia="x-none"/>
        </w:rPr>
        <w:t>osmem</w:t>
      </w:r>
      <w:r w:rsidRPr="005D7417">
        <w:rPr>
          <w:rFonts w:cs="Arial"/>
          <w:lang w:val="sl-SI" w:eastAsia="x-none"/>
        </w:rPr>
        <w:t xml:space="preserve"> odstavku se predvideva </w:t>
      </w:r>
      <w:r w:rsidR="007B146E" w:rsidRPr="005D7417">
        <w:rPr>
          <w:rFonts w:cs="Arial"/>
          <w:lang w:val="sl-SI" w:eastAsia="x-none"/>
        </w:rPr>
        <w:t xml:space="preserve">pravna podlaga </w:t>
      </w:r>
      <w:r w:rsidRPr="005D7417">
        <w:rPr>
          <w:rFonts w:cs="Arial"/>
          <w:lang w:val="sl-SI" w:eastAsia="x-none"/>
        </w:rPr>
        <w:t xml:space="preserve">za izdajo obrazca vloge za </w:t>
      </w:r>
      <w:r w:rsidR="00F1532E" w:rsidRPr="005D7417">
        <w:rPr>
          <w:rFonts w:cs="Arial"/>
          <w:lang w:val="sl-SI" w:eastAsia="x-none"/>
        </w:rPr>
        <w:t xml:space="preserve">priznanje statusa </w:t>
      </w:r>
      <w:r w:rsidRPr="005D7417">
        <w:rPr>
          <w:rFonts w:cs="Arial"/>
          <w:lang w:val="sl-SI" w:eastAsia="x-none"/>
        </w:rPr>
        <w:t>začasn</w:t>
      </w:r>
      <w:r w:rsidR="00F1532E" w:rsidRPr="005D7417">
        <w:rPr>
          <w:rFonts w:cs="Arial"/>
          <w:lang w:val="sl-SI" w:eastAsia="x-none"/>
        </w:rPr>
        <w:t>e</w:t>
      </w:r>
      <w:r w:rsidRPr="005D7417">
        <w:rPr>
          <w:rFonts w:cs="Arial"/>
          <w:lang w:val="sl-SI" w:eastAsia="x-none"/>
        </w:rPr>
        <w:t xml:space="preserve"> zaščit</w:t>
      </w:r>
      <w:r w:rsidR="00F1532E" w:rsidRPr="005D7417">
        <w:rPr>
          <w:rFonts w:cs="Arial"/>
          <w:lang w:val="sl-SI" w:eastAsia="x-none"/>
        </w:rPr>
        <w:t>e</w:t>
      </w:r>
      <w:r w:rsidRPr="005D7417">
        <w:rPr>
          <w:rFonts w:cs="Arial"/>
          <w:lang w:val="sl-SI" w:eastAsia="x-none"/>
        </w:rPr>
        <w:t xml:space="preserve"> in obrazca potrdila o prejemu.</w:t>
      </w:r>
    </w:p>
    <w:p w14:paraId="7CC2DB44" w14:textId="77777777" w:rsidR="00C47C67" w:rsidRPr="005D7417" w:rsidRDefault="00C47C67" w:rsidP="00215AB4">
      <w:pPr>
        <w:overflowPunct w:val="0"/>
        <w:autoSpaceDE w:val="0"/>
        <w:autoSpaceDN w:val="0"/>
        <w:adjustRightInd w:val="0"/>
        <w:spacing w:after="0" w:line="260" w:lineRule="exact"/>
        <w:textAlignment w:val="baseline"/>
        <w:rPr>
          <w:rFonts w:cs="Arial"/>
          <w:b/>
          <w:lang w:val="sl-SI" w:eastAsia="x-none"/>
        </w:rPr>
      </w:pPr>
    </w:p>
    <w:p w14:paraId="5A62AF58" w14:textId="77777777" w:rsidR="00C47C67" w:rsidRPr="005D7417" w:rsidRDefault="00C47C67" w:rsidP="00215AB4">
      <w:pPr>
        <w:suppressAutoHyphens/>
        <w:overflowPunct w:val="0"/>
        <w:autoSpaceDE w:val="0"/>
        <w:autoSpaceDN w:val="0"/>
        <w:adjustRightInd w:val="0"/>
        <w:spacing w:after="0" w:line="260" w:lineRule="exact"/>
        <w:textAlignment w:val="baseline"/>
        <w:rPr>
          <w:rFonts w:cs="Arial"/>
          <w:b/>
          <w:lang w:val="sl-SI" w:eastAsia="x-none"/>
        </w:rPr>
      </w:pPr>
      <w:r w:rsidRPr="005D7417">
        <w:rPr>
          <w:rFonts w:cs="Arial"/>
          <w:b/>
          <w:lang w:val="sl-SI" w:eastAsia="x-none"/>
        </w:rPr>
        <w:t>K 16. členu (odločanje)</w:t>
      </w:r>
    </w:p>
    <w:p w14:paraId="77D01EF6" w14:textId="77777777" w:rsidR="00A90097" w:rsidRPr="005D7417" w:rsidRDefault="00A90097" w:rsidP="00A90097">
      <w:pPr>
        <w:spacing w:after="0" w:line="260" w:lineRule="exact"/>
        <w:rPr>
          <w:lang w:val="sl-SI"/>
        </w:rPr>
      </w:pPr>
      <w:r w:rsidRPr="005D7417">
        <w:rPr>
          <w:rFonts w:cs="Arial"/>
          <w:lang w:val="sl-SI"/>
        </w:rPr>
        <w:t xml:space="preserve">Pristojni organ v postopku ugotavlja, ali prosilec spada v kategorijo oseb, za katere je bila uvedena začasna zaščita v skladu s sklepom Sveta Evropske unije iz prvega odstavka 9. člena tega zakona oziroma sklepom državnega zbora o razširitvi začasne zaščite na dodatne kategorije oseb iz drugega odstavka 9. člena tega zakona, ter morebitni obstoj izključitvenih razlogov iz 13. člena tega zakona, zaradi katerih prosilec ne bi bil upravičen do statusa začasne zaščite. Presoja se še, ali je za prosilca podan kateri izmed razlogov iz 19. člena tega zakona, ki ureja razloge, v skladu s katerimi status začasne zaščite osebe za začasno zaščito preneha. Če je podan kateri izmed razlogov iz 13. člena ali 19. člena tega zakona, pristojni organ vlogo za priznanje statusa začasne zaščite zavrne. Izjema velja, če ima status začasne zaščite priznan že v drugi državi članici Evropske unije, pa sta Republika Slovenija in država članica Evropske unije, ki je prosilcu status začasne zaščite že priznala, sporazumno izključili uporabo 11. člena Direktive 2001/55/ES, ki ureja obveznost, da država članica ponovno sprejme osebo, ki uživa začasno zaščito na njenem ozemlju, če ta oseba ostane ali poskuša vstopiti brez dovoljenja na ozemlje druge države članice v obdobju trajanja začasne zaščite. Ta možnost je bila namreč ob </w:t>
      </w:r>
      <w:r w:rsidRPr="005D7417">
        <w:rPr>
          <w:rFonts w:cs="Arial"/>
          <w:iCs/>
          <w:lang w:val="sl-SI" w:eastAsia="sl-SI"/>
        </w:rPr>
        <w:t xml:space="preserve">uvedbi </w:t>
      </w:r>
      <w:r w:rsidRPr="005D7417">
        <w:rPr>
          <w:rFonts w:cs="Arial"/>
          <w:lang w:val="sl-SI"/>
        </w:rPr>
        <w:t>začasne zaščite za razseljene osebe iz Ukrajine med državami članicami Evropske unije sporazumno izključena iz uporabe, kar pomeni, da lahko osebe zaprosijo za status začasne zaščite v kateri koli državi članici Evropske unije, ne glede na dejstvo, da jim je druga država članica Evropske unije že prej priznala status začasne zaščite. Posledica tega je prenehanje statusa začasne zaščite v državi članici Evropske unije, ki je prva priznala status začasne zaščite. Pristojni organ odloči o priznanju statusa začasne zaščite čim prej, najpozneje pa v 30 dneh od prejema popolne vloge za priznanje statusa začasne zaščite.</w:t>
      </w:r>
      <w:r w:rsidRPr="005D7417">
        <w:rPr>
          <w:lang w:val="sl-SI"/>
        </w:rPr>
        <w:t xml:space="preserve"> </w:t>
      </w:r>
    </w:p>
    <w:p w14:paraId="24E806F7" w14:textId="77777777" w:rsidR="00C47C67" w:rsidRPr="005D7417" w:rsidRDefault="00C47C67" w:rsidP="00215AB4">
      <w:pPr>
        <w:spacing w:after="0" w:line="260" w:lineRule="exact"/>
        <w:rPr>
          <w:rFonts w:cs="Arial"/>
          <w:lang w:val="sl-SI"/>
        </w:rPr>
      </w:pPr>
    </w:p>
    <w:p w14:paraId="17DC556A" w14:textId="63899369" w:rsidR="00943351" w:rsidRPr="005D7417" w:rsidRDefault="00C47C67" w:rsidP="00215AB4">
      <w:pPr>
        <w:spacing w:after="0" w:line="260" w:lineRule="exact"/>
        <w:rPr>
          <w:rFonts w:cs="Arial"/>
          <w:lang w:val="sl-SI"/>
        </w:rPr>
      </w:pPr>
      <w:r w:rsidRPr="005D7417">
        <w:rPr>
          <w:rFonts w:cs="Arial"/>
          <w:lang w:val="sl-SI"/>
        </w:rPr>
        <w:t xml:space="preserve">V predlogu </w:t>
      </w:r>
      <w:r w:rsidR="00347A7A" w:rsidRPr="005D7417">
        <w:rPr>
          <w:rFonts w:cs="Arial"/>
          <w:lang w:val="sl-SI"/>
        </w:rPr>
        <w:t xml:space="preserve">tretjega </w:t>
      </w:r>
      <w:r w:rsidRPr="005D7417">
        <w:rPr>
          <w:rFonts w:cs="Arial"/>
          <w:lang w:val="sl-SI"/>
        </w:rPr>
        <w:t>odstavka je določeno, da pristojni organ izda prosilcu, ki mu je priznana začasna zaščita</w:t>
      </w:r>
      <w:r w:rsidR="009C02BA" w:rsidRPr="005D7417">
        <w:rPr>
          <w:rFonts w:cs="Arial"/>
          <w:lang w:val="sl-SI"/>
        </w:rPr>
        <w:t>,</w:t>
      </w:r>
      <w:r w:rsidRPr="005D7417">
        <w:rPr>
          <w:rFonts w:cs="Arial"/>
          <w:lang w:val="sl-SI"/>
        </w:rPr>
        <w:t xml:space="preserve"> izkaznico osebe z začasno zaščito iz </w:t>
      </w:r>
      <w:r w:rsidR="002A62A1">
        <w:rPr>
          <w:rFonts w:cs="Arial"/>
          <w:lang w:val="sl-SI"/>
        </w:rPr>
        <w:t>57</w:t>
      </w:r>
      <w:r w:rsidRPr="005D7417">
        <w:rPr>
          <w:rFonts w:cs="Arial"/>
          <w:lang w:val="sl-SI"/>
        </w:rPr>
        <w:t>. člena tega zakona</w:t>
      </w:r>
      <w:r w:rsidR="005D5B8E" w:rsidRPr="005D7417">
        <w:rPr>
          <w:rFonts w:cs="Arial"/>
          <w:lang w:val="sl-SI"/>
        </w:rPr>
        <w:t xml:space="preserve"> kot samostojno listino</w:t>
      </w:r>
      <w:r w:rsidRPr="005D7417">
        <w:rPr>
          <w:rFonts w:cs="Arial"/>
          <w:lang w:val="sl-SI"/>
        </w:rPr>
        <w:t xml:space="preserve">. To pomeni, da posebna odločba o priznanju </w:t>
      </w:r>
      <w:r w:rsidR="00F3287C" w:rsidRPr="005D7417">
        <w:rPr>
          <w:rFonts w:cs="Arial"/>
          <w:lang w:val="sl-SI"/>
        </w:rPr>
        <w:t xml:space="preserve">statusa </w:t>
      </w:r>
      <w:r w:rsidRPr="005D7417">
        <w:rPr>
          <w:rFonts w:cs="Arial"/>
          <w:lang w:val="sl-SI"/>
        </w:rPr>
        <w:t xml:space="preserve">začasne zaščite ni potrebna. </w:t>
      </w:r>
    </w:p>
    <w:p w14:paraId="551CA0B6" w14:textId="77777777" w:rsidR="00F07355" w:rsidRPr="005D7417" w:rsidRDefault="00F07355" w:rsidP="00215AB4">
      <w:pPr>
        <w:spacing w:after="0" w:line="260" w:lineRule="exact"/>
        <w:rPr>
          <w:rFonts w:cs="Arial"/>
          <w:lang w:val="sl-SI"/>
        </w:rPr>
      </w:pPr>
    </w:p>
    <w:p w14:paraId="02E3BBE5" w14:textId="12284DD4" w:rsidR="00C47C67" w:rsidRPr="005D7417" w:rsidRDefault="00C47C67" w:rsidP="00215AB4">
      <w:pPr>
        <w:spacing w:after="0" w:line="260" w:lineRule="exact"/>
        <w:rPr>
          <w:rFonts w:cs="Arial"/>
          <w:lang w:val="sl-SI"/>
        </w:rPr>
      </w:pPr>
      <w:r w:rsidRPr="005D7417">
        <w:rPr>
          <w:rFonts w:cs="Arial"/>
          <w:lang w:val="sl-SI"/>
        </w:rPr>
        <w:lastRenderedPageBreak/>
        <w:t>Podrobneje se ureja</w:t>
      </w:r>
      <w:r w:rsidR="00030DBD">
        <w:rPr>
          <w:rFonts w:cs="Arial"/>
          <w:lang w:val="sl-SI"/>
        </w:rPr>
        <w:t>jo</w:t>
      </w:r>
      <w:r w:rsidRPr="005D7417">
        <w:rPr>
          <w:rFonts w:cs="Arial"/>
          <w:lang w:val="sl-SI"/>
        </w:rPr>
        <w:t xml:space="preserve"> tudi situacije novorojenih otrok oseb z začasno zaščito, priznano v Republiki Sloveniji</w:t>
      </w:r>
      <w:r w:rsidR="009C02BA" w:rsidRPr="005D7417">
        <w:rPr>
          <w:rFonts w:cs="Arial"/>
          <w:lang w:val="sl-SI"/>
        </w:rPr>
        <w:t>,</w:t>
      </w:r>
      <w:r w:rsidRPr="005D7417">
        <w:rPr>
          <w:rFonts w:cs="Arial"/>
          <w:lang w:val="sl-SI"/>
        </w:rPr>
        <w:t xml:space="preserve"> in otrok, ki so se takšnim osebam rodili v tujini po priznanju začasne zaščite v Republiki Sloveniji, pri čemer ureditev v celoti smiselno sledi ureditvi </w:t>
      </w:r>
      <w:r w:rsidR="009C02BA" w:rsidRPr="005D7417">
        <w:rPr>
          <w:rFonts w:cs="Arial"/>
          <w:lang w:val="sl-SI"/>
        </w:rPr>
        <w:t xml:space="preserve">stanja </w:t>
      </w:r>
      <w:r w:rsidRPr="005D7417">
        <w:rPr>
          <w:rFonts w:cs="Arial"/>
          <w:lang w:val="sl-SI"/>
        </w:rPr>
        <w:t>novorojenih otrok oseb z mednarodno zaščito, priznano v Republiki Sloveniji.</w:t>
      </w:r>
    </w:p>
    <w:p w14:paraId="75ABED98" w14:textId="77777777" w:rsidR="00C47C67" w:rsidRPr="005D7417" w:rsidRDefault="00C47C67" w:rsidP="00215AB4">
      <w:pPr>
        <w:spacing w:after="0" w:line="260" w:lineRule="exact"/>
        <w:rPr>
          <w:rFonts w:cs="Arial"/>
          <w:lang w:val="sl-SI"/>
        </w:rPr>
      </w:pPr>
    </w:p>
    <w:p w14:paraId="6C09B2FE" w14:textId="4AF06F85" w:rsidR="00C47C67" w:rsidRPr="005D7417" w:rsidRDefault="00C47C67" w:rsidP="00215AB4">
      <w:pPr>
        <w:spacing w:after="0" w:line="260" w:lineRule="exact"/>
        <w:rPr>
          <w:rFonts w:cs="Arial"/>
          <w:lang w:val="sl-SI"/>
        </w:rPr>
      </w:pPr>
      <w:r w:rsidRPr="005D7417">
        <w:rPr>
          <w:rFonts w:cs="Arial"/>
          <w:lang w:val="sl-SI"/>
        </w:rPr>
        <w:t xml:space="preserve">S predlogom sedmega do </w:t>
      </w:r>
      <w:r w:rsidR="006F501E" w:rsidRPr="005D7417">
        <w:rPr>
          <w:rFonts w:cs="Arial"/>
          <w:lang w:val="sl-SI"/>
        </w:rPr>
        <w:t xml:space="preserve">petnajstega </w:t>
      </w:r>
      <w:r w:rsidRPr="005D7417">
        <w:rPr>
          <w:rFonts w:cs="Arial"/>
          <w:lang w:val="sl-SI"/>
        </w:rPr>
        <w:t>odstavka se določa</w:t>
      </w:r>
      <w:r w:rsidR="009C02BA" w:rsidRPr="005D7417">
        <w:rPr>
          <w:rFonts w:cs="Arial"/>
          <w:lang w:val="sl-SI"/>
        </w:rPr>
        <w:t>jo</w:t>
      </w:r>
      <w:r w:rsidRPr="005D7417">
        <w:rPr>
          <w:rFonts w:cs="Arial"/>
          <w:lang w:val="sl-SI"/>
        </w:rPr>
        <w:t xml:space="preserve"> rok za prostovoljni odhod, ukrep odstranitve tujca, ukrep prepovedi vstopa in možnost podaljšanja roka za prostovoljni odhod, pri čemer se sledi ureditvi iz zakona, ki ureja mednarodno zaščito. Posebej je urejeno tudi, da osebe, </w:t>
      </w:r>
      <w:r w:rsidR="009C02BA" w:rsidRPr="005D7417">
        <w:rPr>
          <w:rFonts w:cs="Arial"/>
          <w:lang w:val="sl-SI"/>
        </w:rPr>
        <w:t xml:space="preserve">ki </w:t>
      </w:r>
      <w:r w:rsidRPr="005D7417">
        <w:rPr>
          <w:rFonts w:cs="Arial"/>
          <w:lang w:val="sl-SI"/>
        </w:rPr>
        <w:t xml:space="preserve">se </w:t>
      </w:r>
      <w:r w:rsidR="009C02BA" w:rsidRPr="005D7417">
        <w:rPr>
          <w:rFonts w:cs="Arial"/>
          <w:lang w:val="sl-SI"/>
        </w:rPr>
        <w:t xml:space="preserve">jim </w:t>
      </w:r>
      <w:r w:rsidRPr="005D7417">
        <w:rPr>
          <w:rFonts w:cs="Arial"/>
          <w:lang w:val="sl-SI"/>
        </w:rPr>
        <w:t>določi prostovoljni rok za odhod, ohranijo pravice in dolžnosti prosilca iz V. poglavja tega zakona</w:t>
      </w:r>
      <w:r w:rsidR="009C02BA" w:rsidRPr="005D7417">
        <w:rPr>
          <w:rFonts w:cs="Arial"/>
          <w:lang w:val="sl-SI"/>
        </w:rPr>
        <w:t>,</w:t>
      </w:r>
      <w:r w:rsidRPr="005D7417">
        <w:rPr>
          <w:rFonts w:cs="Arial"/>
          <w:lang w:val="sl-SI"/>
        </w:rPr>
        <w:t xml:space="preserve"> osebe z začasno zaščito </w:t>
      </w:r>
      <w:r w:rsidR="009C02BA" w:rsidRPr="005D7417">
        <w:rPr>
          <w:rFonts w:cs="Arial"/>
          <w:lang w:val="sl-SI"/>
        </w:rPr>
        <w:t xml:space="preserve">pa </w:t>
      </w:r>
      <w:r w:rsidRPr="005D7417">
        <w:rPr>
          <w:rFonts w:cs="Arial"/>
          <w:lang w:val="sl-SI"/>
        </w:rPr>
        <w:t xml:space="preserve">iz VI. poglavja tega zakona. Navedeno pomeni kontinuiteto pravic, ki jih je oseba imela v času odločanja o vlogi za </w:t>
      </w:r>
      <w:r w:rsidR="00FE5E45" w:rsidRPr="005D7417">
        <w:rPr>
          <w:rFonts w:cs="Arial"/>
          <w:lang w:val="sl-SI"/>
        </w:rPr>
        <w:t xml:space="preserve">priznanje statusa </w:t>
      </w:r>
      <w:r w:rsidRPr="005D7417">
        <w:rPr>
          <w:rFonts w:cs="Arial"/>
          <w:lang w:val="sl-SI"/>
        </w:rPr>
        <w:t>začasn</w:t>
      </w:r>
      <w:r w:rsidR="00FE5E45" w:rsidRPr="005D7417">
        <w:rPr>
          <w:rFonts w:cs="Arial"/>
          <w:lang w:val="sl-SI"/>
        </w:rPr>
        <w:t>e</w:t>
      </w:r>
      <w:r w:rsidRPr="005D7417">
        <w:rPr>
          <w:rFonts w:cs="Arial"/>
          <w:lang w:val="sl-SI"/>
        </w:rPr>
        <w:t xml:space="preserve"> zaščit</w:t>
      </w:r>
      <w:r w:rsidR="00FE5E45" w:rsidRPr="005D7417">
        <w:rPr>
          <w:rFonts w:cs="Arial"/>
          <w:lang w:val="sl-SI"/>
        </w:rPr>
        <w:t>e</w:t>
      </w:r>
      <w:r w:rsidRPr="005D7417">
        <w:rPr>
          <w:rFonts w:cs="Arial"/>
          <w:lang w:val="sl-SI"/>
        </w:rPr>
        <w:t xml:space="preserve"> kot prosilec oziroma v času trajanja statusa začasne zaščite kot oseba z začasno zaščito. Te pravice ohrani do poteka roka za prostovoljni odhod. Po poteku roka za prostovoljni odhod se oseba obravnava v skladu z zakonom, ki ureja vstop, zapustitev in bivanje tujcev v Republiki Sloveniji. </w:t>
      </w:r>
    </w:p>
    <w:p w14:paraId="2B6B823D" w14:textId="4B9BCAD0" w:rsidR="00347890" w:rsidRPr="005D7417" w:rsidRDefault="00347890" w:rsidP="00215AB4">
      <w:pPr>
        <w:spacing w:after="0" w:line="260" w:lineRule="exact"/>
        <w:rPr>
          <w:rFonts w:cs="Arial"/>
          <w:lang w:val="sl-SI"/>
        </w:rPr>
      </w:pPr>
    </w:p>
    <w:p w14:paraId="32C05AF7" w14:textId="5E111DE8" w:rsidR="00347890" w:rsidRPr="005D7417" w:rsidRDefault="00347890" w:rsidP="00215AB4">
      <w:pPr>
        <w:spacing w:after="0" w:line="260" w:lineRule="exact"/>
        <w:rPr>
          <w:rFonts w:cs="Arial"/>
          <w:b/>
          <w:lang w:val="sl-SI" w:eastAsia="x-none"/>
        </w:rPr>
      </w:pPr>
      <w:r w:rsidRPr="005D7417">
        <w:rPr>
          <w:rFonts w:cs="Arial"/>
          <w:lang w:val="sl-SI"/>
        </w:rPr>
        <w:t xml:space="preserve">Posebej je predvideno, da se postopki odločanja o vlogi za priznanje statusa začasne zaščite, ki do poteka trajanja začasne zaščite v skladu z 10. in 11. členom tega zakona niso končani, po zakonu ustavijo. S potekom trajanja začasne zaščite v skladu z 10. in 11. členom tega zakona namreč statusa začasne zaščite ni več mogoče pridobiti, zato je smiselno predvideti, da se vsi postopki, ki do poteka trajanja začasne zaščite niso bili </w:t>
      </w:r>
      <w:r w:rsidR="009C02BA" w:rsidRPr="005D7417">
        <w:rPr>
          <w:rFonts w:cs="Arial"/>
          <w:lang w:val="sl-SI"/>
        </w:rPr>
        <w:t>končani</w:t>
      </w:r>
      <w:r w:rsidRPr="005D7417">
        <w:rPr>
          <w:rFonts w:cs="Arial"/>
          <w:lang w:val="sl-SI"/>
        </w:rPr>
        <w:t>, po zakonu ustavijo. S tem se tudi razbremenjuje pristojni organ, ki bi moral izdati sklep o zavrženju vloge za priznanje statusa začasne zaščite, saj ni več izpolnjen</w:t>
      </w:r>
      <w:r w:rsidR="009C02BA" w:rsidRPr="005D7417">
        <w:rPr>
          <w:rFonts w:cs="Arial"/>
          <w:lang w:val="sl-SI"/>
        </w:rPr>
        <w:t>a</w:t>
      </w:r>
      <w:r w:rsidRPr="005D7417">
        <w:rPr>
          <w:rFonts w:cs="Arial"/>
          <w:lang w:val="sl-SI"/>
        </w:rPr>
        <w:t xml:space="preserve"> osnovn</w:t>
      </w:r>
      <w:r w:rsidR="009C02BA" w:rsidRPr="005D7417">
        <w:rPr>
          <w:rFonts w:cs="Arial"/>
          <w:lang w:val="sl-SI"/>
        </w:rPr>
        <w:t>a</w:t>
      </w:r>
      <w:r w:rsidRPr="005D7417">
        <w:rPr>
          <w:rFonts w:cs="Arial"/>
          <w:lang w:val="sl-SI"/>
        </w:rPr>
        <w:t xml:space="preserve"> procesn</w:t>
      </w:r>
      <w:r w:rsidR="009C02BA" w:rsidRPr="005D7417">
        <w:rPr>
          <w:rFonts w:cs="Arial"/>
          <w:lang w:val="sl-SI"/>
        </w:rPr>
        <w:t>a</w:t>
      </w:r>
      <w:r w:rsidRPr="005D7417">
        <w:rPr>
          <w:rFonts w:cs="Arial"/>
          <w:lang w:val="sl-SI"/>
        </w:rPr>
        <w:t xml:space="preserve"> predpostavk</w:t>
      </w:r>
      <w:r w:rsidR="009C02BA" w:rsidRPr="005D7417">
        <w:rPr>
          <w:rFonts w:cs="Arial"/>
          <w:lang w:val="sl-SI"/>
        </w:rPr>
        <w:t>a</w:t>
      </w:r>
      <w:r w:rsidRPr="005D7417">
        <w:rPr>
          <w:rFonts w:cs="Arial"/>
          <w:lang w:val="sl-SI"/>
        </w:rPr>
        <w:t xml:space="preserve">, tj. </w:t>
      </w:r>
      <w:r w:rsidR="0016316C" w:rsidRPr="005D7417">
        <w:rPr>
          <w:rFonts w:cs="Arial"/>
          <w:iCs/>
          <w:lang w:val="sl-SI" w:eastAsia="sl-SI"/>
        </w:rPr>
        <w:t xml:space="preserve">uvedba </w:t>
      </w:r>
      <w:r w:rsidRPr="005D7417">
        <w:rPr>
          <w:rFonts w:cs="Arial"/>
          <w:lang w:val="sl-SI"/>
        </w:rPr>
        <w:t>začasne zaščite v skladu z 9. členom tega zakona.</w:t>
      </w:r>
    </w:p>
    <w:p w14:paraId="00BB6C78" w14:textId="77777777" w:rsidR="00C47C67" w:rsidRPr="005D7417" w:rsidRDefault="00C47C67" w:rsidP="00215AB4">
      <w:pPr>
        <w:suppressAutoHyphens/>
        <w:overflowPunct w:val="0"/>
        <w:autoSpaceDE w:val="0"/>
        <w:autoSpaceDN w:val="0"/>
        <w:adjustRightInd w:val="0"/>
        <w:spacing w:after="0" w:line="260" w:lineRule="exact"/>
        <w:textAlignment w:val="baseline"/>
        <w:rPr>
          <w:rFonts w:cs="Arial"/>
          <w:b/>
          <w:lang w:val="sl-SI" w:eastAsia="x-none"/>
        </w:rPr>
      </w:pPr>
    </w:p>
    <w:p w14:paraId="313CF928" w14:textId="7A6CE7E7" w:rsidR="00C47C67" w:rsidRPr="005D7417" w:rsidRDefault="00C47C67" w:rsidP="00215AB4">
      <w:pPr>
        <w:suppressAutoHyphens/>
        <w:overflowPunct w:val="0"/>
        <w:autoSpaceDE w:val="0"/>
        <w:autoSpaceDN w:val="0"/>
        <w:adjustRightInd w:val="0"/>
        <w:spacing w:after="0" w:line="260" w:lineRule="exact"/>
        <w:textAlignment w:val="baseline"/>
        <w:rPr>
          <w:rFonts w:cs="Arial"/>
          <w:b/>
          <w:lang w:val="sl-SI" w:eastAsia="x-none"/>
        </w:rPr>
      </w:pPr>
      <w:r w:rsidRPr="005D7417">
        <w:rPr>
          <w:rFonts w:cs="Arial"/>
          <w:b/>
          <w:lang w:val="sl-SI" w:eastAsia="x-none"/>
        </w:rPr>
        <w:t>K 1</w:t>
      </w:r>
      <w:r w:rsidR="006E0388" w:rsidRPr="005D7417">
        <w:rPr>
          <w:rFonts w:cs="Arial"/>
          <w:b/>
          <w:lang w:val="sl-SI" w:eastAsia="x-none"/>
        </w:rPr>
        <w:t>7</w:t>
      </w:r>
      <w:r w:rsidRPr="005D7417">
        <w:rPr>
          <w:rFonts w:cs="Arial"/>
          <w:b/>
          <w:lang w:val="sl-SI" w:eastAsia="x-none"/>
        </w:rPr>
        <w:t>. členu (pritožba</w:t>
      </w:r>
      <w:r w:rsidR="00CE0F2D">
        <w:rPr>
          <w:rFonts w:cs="Arial"/>
          <w:b/>
          <w:lang w:val="sl-SI" w:eastAsia="x-none"/>
        </w:rPr>
        <w:t xml:space="preserve"> in sodno varstvo</w:t>
      </w:r>
      <w:r w:rsidRPr="005D7417">
        <w:rPr>
          <w:rFonts w:cs="Arial"/>
          <w:b/>
          <w:lang w:val="sl-SI" w:eastAsia="x-none"/>
        </w:rPr>
        <w:t>)</w:t>
      </w:r>
    </w:p>
    <w:p w14:paraId="0B2F4AE7" w14:textId="6DB4B7C9" w:rsidR="00C47C67" w:rsidRDefault="00C47C67" w:rsidP="00215AB4">
      <w:pPr>
        <w:suppressAutoHyphens/>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 xml:space="preserve">Zoper odločbo, s katero se vloga za </w:t>
      </w:r>
      <w:r w:rsidR="00057095" w:rsidRPr="005D7417">
        <w:rPr>
          <w:rFonts w:cs="Arial"/>
          <w:lang w:val="sl-SI" w:eastAsia="x-none"/>
        </w:rPr>
        <w:t xml:space="preserve">priznanje statusa </w:t>
      </w:r>
      <w:r w:rsidRPr="005D7417">
        <w:rPr>
          <w:rFonts w:cs="Arial"/>
          <w:lang w:val="sl-SI" w:eastAsia="x-none"/>
        </w:rPr>
        <w:t>začasn</w:t>
      </w:r>
      <w:r w:rsidR="00057095" w:rsidRPr="005D7417">
        <w:rPr>
          <w:rFonts w:cs="Arial"/>
          <w:lang w:val="sl-SI" w:eastAsia="x-none"/>
        </w:rPr>
        <w:t>e</w:t>
      </w:r>
      <w:r w:rsidRPr="005D7417">
        <w:rPr>
          <w:rFonts w:cs="Arial"/>
          <w:lang w:val="sl-SI" w:eastAsia="x-none"/>
        </w:rPr>
        <w:t xml:space="preserve"> zaščit</w:t>
      </w:r>
      <w:r w:rsidR="00057095" w:rsidRPr="005D7417">
        <w:rPr>
          <w:rFonts w:cs="Arial"/>
          <w:lang w:val="sl-SI" w:eastAsia="x-none"/>
        </w:rPr>
        <w:t>e</w:t>
      </w:r>
      <w:r w:rsidRPr="005D7417">
        <w:rPr>
          <w:rFonts w:cs="Arial"/>
          <w:lang w:val="sl-SI" w:eastAsia="x-none"/>
        </w:rPr>
        <w:t xml:space="preserve"> zavrne, preneha ali se odvzame</w:t>
      </w:r>
      <w:r w:rsidR="00360426">
        <w:rPr>
          <w:rFonts w:cs="Arial"/>
          <w:lang w:val="sl-SI" w:eastAsia="x-none"/>
        </w:rPr>
        <w:t>,</w:t>
      </w:r>
      <w:r w:rsidRPr="005D7417">
        <w:rPr>
          <w:rFonts w:cs="Arial"/>
          <w:lang w:val="sl-SI" w:eastAsia="x-none"/>
        </w:rPr>
        <w:t xml:space="preserve"> in zoper sklep</w:t>
      </w:r>
      <w:r w:rsidR="009C02BA" w:rsidRPr="005D7417">
        <w:rPr>
          <w:rFonts w:cs="Arial"/>
          <w:lang w:val="sl-SI" w:eastAsia="x-none"/>
        </w:rPr>
        <w:t>,</w:t>
      </w:r>
      <w:r w:rsidRPr="005D7417">
        <w:rPr>
          <w:rFonts w:cs="Arial"/>
          <w:lang w:val="sl-SI" w:eastAsia="x-none"/>
        </w:rPr>
        <w:t xml:space="preserve"> s katerim se vloga za</w:t>
      </w:r>
      <w:r w:rsidR="00585ECC" w:rsidRPr="005D7417">
        <w:rPr>
          <w:rFonts w:cs="Arial"/>
          <w:lang w:val="sl-SI" w:eastAsia="x-none"/>
        </w:rPr>
        <w:t xml:space="preserve"> priznanje statusa</w:t>
      </w:r>
      <w:r w:rsidRPr="005D7417">
        <w:rPr>
          <w:rFonts w:cs="Arial"/>
          <w:lang w:val="sl-SI" w:eastAsia="x-none"/>
        </w:rPr>
        <w:t xml:space="preserve"> začasn</w:t>
      </w:r>
      <w:r w:rsidR="00585ECC" w:rsidRPr="005D7417">
        <w:rPr>
          <w:rFonts w:cs="Arial"/>
          <w:lang w:val="sl-SI" w:eastAsia="x-none"/>
        </w:rPr>
        <w:t>e</w:t>
      </w:r>
      <w:r w:rsidRPr="005D7417">
        <w:rPr>
          <w:rFonts w:cs="Arial"/>
          <w:lang w:val="sl-SI" w:eastAsia="x-none"/>
        </w:rPr>
        <w:t xml:space="preserve"> zaščit</w:t>
      </w:r>
      <w:r w:rsidR="00585ECC" w:rsidRPr="005D7417">
        <w:rPr>
          <w:rFonts w:cs="Arial"/>
          <w:lang w:val="sl-SI" w:eastAsia="x-none"/>
        </w:rPr>
        <w:t>e</w:t>
      </w:r>
      <w:r w:rsidRPr="005D7417">
        <w:rPr>
          <w:rFonts w:cs="Arial"/>
          <w:lang w:val="sl-SI" w:eastAsia="x-none"/>
        </w:rPr>
        <w:t xml:space="preserve"> zavrže</w:t>
      </w:r>
      <w:r w:rsidR="009C02BA" w:rsidRPr="005D7417">
        <w:rPr>
          <w:rFonts w:cs="Arial"/>
          <w:lang w:val="sl-SI" w:eastAsia="x-none"/>
        </w:rPr>
        <w:t>,</w:t>
      </w:r>
      <w:r w:rsidRPr="005D7417">
        <w:rPr>
          <w:rFonts w:cs="Arial"/>
          <w:lang w:val="sl-SI" w:eastAsia="x-none"/>
        </w:rPr>
        <w:t xml:space="preserve"> ali sklep, s katerim se postopek pridobitve začasne zaščite ustavi, je dovoljena pritožba, o kateri odloča ministrstvo, pristojno za notranje zadeve (v nadaljnjem besedilu: ministrstvo). </w:t>
      </w:r>
      <w:r w:rsidR="009C02BA" w:rsidRPr="005D7417">
        <w:rPr>
          <w:rFonts w:cs="Arial"/>
          <w:lang w:val="sl-SI" w:eastAsia="x-none"/>
        </w:rPr>
        <w:t>P</w:t>
      </w:r>
      <w:r w:rsidRPr="005D7417">
        <w:rPr>
          <w:rFonts w:cs="Arial"/>
          <w:lang w:val="sl-SI" w:eastAsia="x-none"/>
        </w:rPr>
        <w:t xml:space="preserve">ritožba </w:t>
      </w:r>
      <w:r w:rsidR="009C02BA" w:rsidRPr="005D7417">
        <w:rPr>
          <w:rFonts w:cs="Arial"/>
          <w:lang w:val="sl-SI" w:eastAsia="x-none"/>
        </w:rPr>
        <w:t xml:space="preserve">je </w:t>
      </w:r>
      <w:r w:rsidRPr="005D7417">
        <w:rPr>
          <w:rFonts w:cs="Arial"/>
          <w:lang w:val="sl-SI" w:eastAsia="x-none"/>
        </w:rPr>
        <w:t xml:space="preserve">dovoljena </w:t>
      </w:r>
      <w:r w:rsidR="009C02BA" w:rsidRPr="005D7417">
        <w:rPr>
          <w:rFonts w:cs="Arial"/>
          <w:lang w:val="sl-SI" w:eastAsia="x-none"/>
        </w:rPr>
        <w:t xml:space="preserve">tudi </w:t>
      </w:r>
      <w:r w:rsidRPr="005D7417">
        <w:rPr>
          <w:rFonts w:cs="Arial"/>
          <w:lang w:val="sl-SI" w:eastAsia="x-none"/>
        </w:rPr>
        <w:t xml:space="preserve">zoper </w:t>
      </w:r>
      <w:r w:rsidR="00D26B55" w:rsidRPr="005D7417">
        <w:rPr>
          <w:rFonts w:cs="Arial"/>
          <w:lang w:val="sl-SI" w:eastAsia="x-none"/>
        </w:rPr>
        <w:t>odločbo, s katero se zavrne podaljšanje</w:t>
      </w:r>
      <w:r w:rsidR="00FD6778" w:rsidRPr="005D7417">
        <w:rPr>
          <w:rFonts w:cs="Arial"/>
          <w:lang w:val="sl-SI" w:eastAsia="x-none"/>
        </w:rPr>
        <w:t xml:space="preserve"> </w:t>
      </w:r>
      <w:r w:rsidRPr="005D7417">
        <w:rPr>
          <w:rFonts w:cs="Arial"/>
          <w:lang w:val="sl-SI" w:eastAsia="x-none"/>
        </w:rPr>
        <w:t xml:space="preserve">roka za prostovoljni odhod v petih dneh od vročitve odločbe. </w:t>
      </w:r>
      <w:r w:rsidR="00622C0B" w:rsidRPr="005D7417">
        <w:rPr>
          <w:rFonts w:cs="Arial"/>
          <w:lang w:val="sl-SI" w:eastAsia="x-none"/>
        </w:rPr>
        <w:t>Ministrstvo o pritožbi odloči v 30 dn</w:t>
      </w:r>
      <w:r w:rsidR="009C02BA" w:rsidRPr="005D7417">
        <w:rPr>
          <w:rFonts w:cs="Arial"/>
          <w:lang w:val="sl-SI" w:eastAsia="x-none"/>
        </w:rPr>
        <w:t>eh</w:t>
      </w:r>
      <w:r w:rsidR="00622C0B" w:rsidRPr="005D7417">
        <w:rPr>
          <w:rFonts w:cs="Arial"/>
          <w:lang w:val="sl-SI" w:eastAsia="x-none"/>
        </w:rPr>
        <w:t xml:space="preserve"> od prejema popolne pritožbe. </w:t>
      </w:r>
      <w:r w:rsidR="00A00CA7">
        <w:rPr>
          <w:rFonts w:cs="Arial"/>
          <w:lang w:val="sl-SI" w:eastAsia="x-none"/>
        </w:rPr>
        <w:t>Četrti odstavek</w:t>
      </w:r>
      <w:r w:rsidR="00A00CA7" w:rsidRPr="00A00CA7">
        <w:rPr>
          <w:rFonts w:cs="Arial"/>
          <w:lang w:val="sl-SI" w:eastAsia="x-none"/>
        </w:rPr>
        <w:t xml:space="preserve"> določa, da je zoper dokončno odločitev o vlogi za priznanje statusa začasne zaščite mogoče vložiti tožbo v upravnem sporu v roku 15 dni od vročitve odločitve, s katero je postopek končan. Ta določba zajema vse vrste dokončnih odločitev, ne glede na njihovo naravo – torej tako odločbe, ki vsebujejo vsebinsko presojo pravice ali statusa prosilca, kot tudi procesne sklepe, s katerimi se postopek zaključuje.</w:t>
      </w:r>
      <w:r w:rsidR="00872FF3">
        <w:rPr>
          <w:rFonts w:cs="Arial"/>
          <w:lang w:val="sl-SI" w:eastAsia="x-none"/>
        </w:rPr>
        <w:t xml:space="preserve"> </w:t>
      </w:r>
      <w:r w:rsidR="00872FF3" w:rsidRPr="00872FF3">
        <w:rPr>
          <w:rFonts w:cs="Arial"/>
          <w:lang w:val="sl-SI" w:eastAsia="x-none"/>
        </w:rPr>
        <w:t xml:space="preserve">Krajši rok 15 dni za sodno varstvo v postopkih po </w:t>
      </w:r>
      <w:r w:rsidR="00872FF3">
        <w:rPr>
          <w:rFonts w:cs="Arial"/>
          <w:lang w:val="sl-SI" w:eastAsia="x-none"/>
        </w:rPr>
        <w:t>tem zakonu</w:t>
      </w:r>
      <w:r w:rsidR="00872FF3" w:rsidRPr="00872FF3">
        <w:rPr>
          <w:rFonts w:cs="Arial"/>
          <w:lang w:val="sl-SI" w:eastAsia="x-none"/>
        </w:rPr>
        <w:t xml:space="preserve"> je utemeljen zaradi posebne narave teh postopkov, ki zahtevajo hitro odzivanje na krizne razmere, kot so množične migracije. Podobno kot pri ZMZ-1, ki prav tako določa 15-dnevni rok, gre za vsebinsko sorodne postopke, kjer je pospešeno odločanje ključno. Krajši rok prispeva k zmanjšanju dolgotrajnosti teh postopkov, kar koristi tako prosilcem kot državi, saj zmanjšuje administrativne obremenitve in negotovost. Obenem 15 dni strankam omogoča dovolj časa za pripravo in vložitev tožbe, zlasti ob uporabi strokovne pravne pomoči.</w:t>
      </w:r>
    </w:p>
    <w:p w14:paraId="305936F4" w14:textId="7C5FA5C3" w:rsidR="00C47C67" w:rsidRPr="005D7417" w:rsidRDefault="00C47C67" w:rsidP="00215AB4">
      <w:pPr>
        <w:suppressAutoHyphens/>
        <w:overflowPunct w:val="0"/>
        <w:autoSpaceDE w:val="0"/>
        <w:autoSpaceDN w:val="0"/>
        <w:adjustRightInd w:val="0"/>
        <w:spacing w:after="0" w:line="260" w:lineRule="exact"/>
        <w:textAlignment w:val="baseline"/>
        <w:rPr>
          <w:rFonts w:cs="Arial"/>
          <w:b/>
          <w:lang w:val="sl-SI" w:eastAsia="x-none"/>
        </w:rPr>
      </w:pPr>
    </w:p>
    <w:p w14:paraId="699E0538" w14:textId="1143F595" w:rsidR="00C47C67" w:rsidRPr="005D7417" w:rsidRDefault="00C47C67" w:rsidP="00215AB4">
      <w:pPr>
        <w:suppressAutoHyphens/>
        <w:overflowPunct w:val="0"/>
        <w:autoSpaceDE w:val="0"/>
        <w:autoSpaceDN w:val="0"/>
        <w:adjustRightInd w:val="0"/>
        <w:spacing w:after="0" w:line="260" w:lineRule="exact"/>
        <w:textAlignment w:val="baseline"/>
        <w:rPr>
          <w:rFonts w:cs="Arial"/>
          <w:b/>
          <w:lang w:val="sl-SI" w:eastAsia="x-none"/>
        </w:rPr>
      </w:pPr>
      <w:r w:rsidRPr="005D7417">
        <w:rPr>
          <w:rFonts w:cs="Arial"/>
          <w:b/>
          <w:lang w:val="sl-SI" w:eastAsia="x-none"/>
        </w:rPr>
        <w:t>K 1</w:t>
      </w:r>
      <w:r w:rsidR="006E0388" w:rsidRPr="005D7417">
        <w:rPr>
          <w:rFonts w:cs="Arial"/>
          <w:b/>
          <w:lang w:val="sl-SI" w:eastAsia="x-none"/>
        </w:rPr>
        <w:t>8</w:t>
      </w:r>
      <w:r w:rsidRPr="005D7417">
        <w:rPr>
          <w:rFonts w:cs="Arial"/>
          <w:b/>
          <w:lang w:val="sl-SI" w:eastAsia="x-none"/>
        </w:rPr>
        <w:t>. členu (mladoletne osebe brez spremstva)</w:t>
      </w:r>
    </w:p>
    <w:p w14:paraId="6E3B1DFB" w14:textId="12101D70" w:rsidR="00C47C67" w:rsidRPr="005D7417" w:rsidRDefault="00C47C67" w:rsidP="00215AB4">
      <w:pPr>
        <w:suppressAutoHyphens/>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 xml:space="preserve">Mladoletni osebi brez spremstva se mora pred začetkom postopka postaviti skrbnik za posebni primer. Skrbnika za posebni primer, ki mladoletnika brez spremstva zastopa v postopku odločanja o vlogi za </w:t>
      </w:r>
      <w:r w:rsidR="002A3412" w:rsidRPr="005D7417">
        <w:rPr>
          <w:rFonts w:cs="Arial"/>
          <w:lang w:val="sl-SI" w:eastAsia="x-none"/>
        </w:rPr>
        <w:t xml:space="preserve">priznanje statusa </w:t>
      </w:r>
      <w:r w:rsidRPr="005D7417">
        <w:rPr>
          <w:rFonts w:cs="Arial"/>
          <w:lang w:val="sl-SI" w:eastAsia="x-none"/>
        </w:rPr>
        <w:t>začasn</w:t>
      </w:r>
      <w:r w:rsidR="002A3412" w:rsidRPr="005D7417">
        <w:rPr>
          <w:rFonts w:cs="Arial"/>
          <w:lang w:val="sl-SI" w:eastAsia="x-none"/>
        </w:rPr>
        <w:t>e</w:t>
      </w:r>
      <w:r w:rsidRPr="005D7417">
        <w:rPr>
          <w:rFonts w:cs="Arial"/>
          <w:lang w:val="sl-SI" w:eastAsia="x-none"/>
        </w:rPr>
        <w:t xml:space="preserve"> zaščit</w:t>
      </w:r>
      <w:r w:rsidR="002A3412" w:rsidRPr="005D7417">
        <w:rPr>
          <w:rFonts w:cs="Arial"/>
          <w:lang w:val="sl-SI" w:eastAsia="x-none"/>
        </w:rPr>
        <w:t>e</w:t>
      </w:r>
      <w:r w:rsidRPr="005D7417">
        <w:rPr>
          <w:rFonts w:cs="Arial"/>
          <w:lang w:val="sl-SI" w:eastAsia="x-none"/>
        </w:rPr>
        <w:t>, nemudoma imenuje krajevno pristojni center za socialno delo v skl</w:t>
      </w:r>
      <w:r w:rsidR="004928C0" w:rsidRPr="005D7417">
        <w:rPr>
          <w:rFonts w:cs="Arial"/>
          <w:lang w:val="sl-SI" w:eastAsia="x-none"/>
        </w:rPr>
        <w:t>a</w:t>
      </w:r>
      <w:r w:rsidRPr="005D7417">
        <w:rPr>
          <w:rFonts w:cs="Arial"/>
          <w:lang w:val="sl-SI" w:eastAsia="x-none"/>
        </w:rPr>
        <w:t>d</w:t>
      </w:r>
      <w:r w:rsidR="004928C0" w:rsidRPr="005D7417">
        <w:rPr>
          <w:rFonts w:cs="Arial"/>
          <w:lang w:val="sl-SI" w:eastAsia="x-none"/>
        </w:rPr>
        <w:t>u</w:t>
      </w:r>
      <w:r w:rsidRPr="005D7417">
        <w:rPr>
          <w:rFonts w:cs="Arial"/>
          <w:lang w:val="sl-SI" w:eastAsia="x-none"/>
        </w:rPr>
        <w:t xml:space="preserve"> </w:t>
      </w:r>
      <w:r w:rsidR="007B146E" w:rsidRPr="005D7417">
        <w:rPr>
          <w:rFonts w:cs="Arial"/>
          <w:lang w:val="sl-SI" w:eastAsia="x-none"/>
        </w:rPr>
        <w:t xml:space="preserve">z </w:t>
      </w:r>
      <w:r w:rsidRPr="005D7417">
        <w:rPr>
          <w:rFonts w:cs="Arial"/>
          <w:lang w:val="sl-SI" w:eastAsia="x-none"/>
        </w:rPr>
        <w:t xml:space="preserve">273. členom Družinskega zakonika (Uradni list RS, št. 15/17, 21/18 – </w:t>
      </w:r>
      <w:proofErr w:type="spellStart"/>
      <w:r w:rsidRPr="005D7417">
        <w:rPr>
          <w:rFonts w:cs="Arial"/>
          <w:lang w:val="sl-SI" w:eastAsia="x-none"/>
        </w:rPr>
        <w:t>ZNOrg</w:t>
      </w:r>
      <w:proofErr w:type="spellEnd"/>
      <w:r w:rsidRPr="005D7417">
        <w:rPr>
          <w:rFonts w:cs="Arial"/>
          <w:lang w:val="sl-SI" w:eastAsia="x-none"/>
        </w:rPr>
        <w:t xml:space="preserve">, 22/19, 67/19 – </w:t>
      </w:r>
      <w:proofErr w:type="spellStart"/>
      <w:r w:rsidRPr="005D7417">
        <w:rPr>
          <w:rFonts w:cs="Arial"/>
          <w:lang w:val="sl-SI" w:eastAsia="x-none"/>
        </w:rPr>
        <w:t>ZmatR</w:t>
      </w:r>
      <w:proofErr w:type="spellEnd"/>
      <w:r w:rsidRPr="005D7417">
        <w:rPr>
          <w:rFonts w:cs="Arial"/>
          <w:lang w:val="sl-SI" w:eastAsia="x-none"/>
        </w:rPr>
        <w:t>-C in 200/20 – ZOOMTVI</w:t>
      </w:r>
      <w:r w:rsidR="00457D76" w:rsidRPr="005D7417">
        <w:rPr>
          <w:rFonts w:cs="Arial"/>
          <w:lang w:val="sl-SI" w:eastAsia="x-none"/>
        </w:rPr>
        <w:t xml:space="preserve">, 94/22 – </w:t>
      </w:r>
      <w:proofErr w:type="spellStart"/>
      <w:r w:rsidR="00457D76" w:rsidRPr="005D7417">
        <w:rPr>
          <w:rFonts w:cs="Arial"/>
          <w:lang w:val="sl-SI" w:eastAsia="x-none"/>
        </w:rPr>
        <w:t>odl</w:t>
      </w:r>
      <w:proofErr w:type="spellEnd"/>
      <w:r w:rsidR="00457D76" w:rsidRPr="005D7417">
        <w:rPr>
          <w:rFonts w:cs="Arial"/>
          <w:lang w:val="sl-SI" w:eastAsia="x-none"/>
        </w:rPr>
        <w:t xml:space="preserve">. US, 94/22 – </w:t>
      </w:r>
      <w:proofErr w:type="spellStart"/>
      <w:r w:rsidR="00457D76" w:rsidRPr="005D7417">
        <w:rPr>
          <w:rFonts w:cs="Arial"/>
          <w:lang w:val="sl-SI" w:eastAsia="x-none"/>
        </w:rPr>
        <w:t>odl</w:t>
      </w:r>
      <w:proofErr w:type="spellEnd"/>
      <w:r w:rsidR="00457D76" w:rsidRPr="005D7417">
        <w:rPr>
          <w:rFonts w:cs="Arial"/>
          <w:lang w:val="sl-SI" w:eastAsia="x-none"/>
        </w:rPr>
        <w:t>. US</w:t>
      </w:r>
      <w:r w:rsidR="000946D8">
        <w:rPr>
          <w:rFonts w:cs="Arial"/>
          <w:lang w:val="sl-SI" w:eastAsia="x-none"/>
        </w:rPr>
        <w:t>,</w:t>
      </w:r>
      <w:r w:rsidR="00457D76" w:rsidRPr="005D7417">
        <w:rPr>
          <w:rFonts w:cs="Arial"/>
          <w:lang w:val="sl-SI" w:eastAsia="x-none"/>
        </w:rPr>
        <w:t xml:space="preserve"> 5/23</w:t>
      </w:r>
      <w:r w:rsidR="000946D8">
        <w:rPr>
          <w:rFonts w:cs="Arial"/>
          <w:lang w:val="sl-SI" w:eastAsia="x-none"/>
        </w:rPr>
        <w:t xml:space="preserve"> in 34/24 – </w:t>
      </w:r>
      <w:proofErr w:type="spellStart"/>
      <w:r w:rsidR="000946D8">
        <w:rPr>
          <w:rFonts w:cs="Arial"/>
          <w:lang w:val="sl-SI" w:eastAsia="x-none"/>
        </w:rPr>
        <w:t>odl</w:t>
      </w:r>
      <w:proofErr w:type="spellEnd"/>
      <w:r w:rsidR="000946D8">
        <w:rPr>
          <w:rFonts w:cs="Arial"/>
          <w:lang w:val="sl-SI" w:eastAsia="x-none"/>
        </w:rPr>
        <w:t>. US</w:t>
      </w:r>
      <w:r w:rsidRPr="005D7417">
        <w:rPr>
          <w:rFonts w:cs="Arial"/>
          <w:lang w:val="sl-SI" w:eastAsia="x-none"/>
        </w:rPr>
        <w:t xml:space="preserve">). Mladoletnik brez spremstva v postopku </w:t>
      </w:r>
      <w:r w:rsidR="00F870C1" w:rsidRPr="005D7417">
        <w:rPr>
          <w:rFonts w:cs="Arial"/>
          <w:lang w:val="sl-SI" w:eastAsia="x-none"/>
        </w:rPr>
        <w:t>na podlagi tega zakona</w:t>
      </w:r>
      <w:r w:rsidRPr="005D7417">
        <w:rPr>
          <w:rFonts w:cs="Arial"/>
          <w:lang w:val="sl-SI" w:eastAsia="x-none"/>
        </w:rPr>
        <w:t xml:space="preserve"> sodeluje na način, ki je primeren in prilagojen njegovi starosti </w:t>
      </w:r>
      <w:r w:rsidR="009C02BA" w:rsidRPr="005D7417">
        <w:rPr>
          <w:rFonts w:cs="Arial"/>
          <w:lang w:val="sl-SI" w:eastAsia="x-none"/>
        </w:rPr>
        <w:t xml:space="preserve">in </w:t>
      </w:r>
      <w:r w:rsidRPr="005D7417">
        <w:rPr>
          <w:rFonts w:cs="Arial"/>
          <w:lang w:val="sl-SI" w:eastAsia="x-none"/>
        </w:rPr>
        <w:t xml:space="preserve">stopnji duševnega razvoja. </w:t>
      </w:r>
    </w:p>
    <w:p w14:paraId="6CFA063D" w14:textId="77777777" w:rsidR="00C47C67" w:rsidRPr="005D7417" w:rsidRDefault="00C47C67" w:rsidP="00215AB4">
      <w:pPr>
        <w:suppressAutoHyphens/>
        <w:overflowPunct w:val="0"/>
        <w:autoSpaceDE w:val="0"/>
        <w:autoSpaceDN w:val="0"/>
        <w:adjustRightInd w:val="0"/>
        <w:spacing w:after="0" w:line="260" w:lineRule="exact"/>
        <w:textAlignment w:val="baseline"/>
        <w:rPr>
          <w:rFonts w:cs="Arial"/>
          <w:lang w:val="sl-SI" w:eastAsia="x-none"/>
        </w:rPr>
      </w:pPr>
    </w:p>
    <w:p w14:paraId="4ECE4D44" w14:textId="7F1842D9" w:rsidR="00C47C67" w:rsidRPr="005D7417" w:rsidRDefault="007B146E" w:rsidP="00215AB4">
      <w:pPr>
        <w:suppressAutoHyphens/>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 xml:space="preserve">Vloga </w:t>
      </w:r>
      <w:r w:rsidR="00C47C67" w:rsidRPr="005D7417">
        <w:rPr>
          <w:rFonts w:cs="Arial"/>
          <w:lang w:val="sl-SI" w:eastAsia="x-none"/>
        </w:rPr>
        <w:t xml:space="preserve">za </w:t>
      </w:r>
      <w:r w:rsidR="008C5316" w:rsidRPr="005D7417">
        <w:rPr>
          <w:rFonts w:cs="Arial"/>
          <w:lang w:val="sl-SI" w:eastAsia="x-none"/>
        </w:rPr>
        <w:t xml:space="preserve">priznanje statusa </w:t>
      </w:r>
      <w:r w:rsidR="00C47C67" w:rsidRPr="005D7417">
        <w:rPr>
          <w:rFonts w:cs="Arial"/>
          <w:lang w:val="sl-SI" w:eastAsia="x-none"/>
        </w:rPr>
        <w:t>začasn</w:t>
      </w:r>
      <w:r w:rsidR="008C5316" w:rsidRPr="005D7417">
        <w:rPr>
          <w:rFonts w:cs="Arial"/>
          <w:lang w:val="sl-SI" w:eastAsia="x-none"/>
        </w:rPr>
        <w:t>e</w:t>
      </w:r>
      <w:r w:rsidR="00C47C67" w:rsidRPr="005D7417">
        <w:rPr>
          <w:rFonts w:cs="Arial"/>
          <w:lang w:val="sl-SI" w:eastAsia="x-none"/>
        </w:rPr>
        <w:t xml:space="preserve"> zaščit</w:t>
      </w:r>
      <w:r w:rsidR="008C5316" w:rsidRPr="005D7417">
        <w:rPr>
          <w:rFonts w:cs="Arial"/>
          <w:lang w:val="sl-SI" w:eastAsia="x-none"/>
        </w:rPr>
        <w:t>e</w:t>
      </w:r>
      <w:r w:rsidR="00C47C67" w:rsidRPr="005D7417">
        <w:rPr>
          <w:rFonts w:cs="Arial"/>
          <w:lang w:val="sl-SI" w:eastAsia="x-none"/>
        </w:rPr>
        <w:t>, ki jo vloži mladoletnik brez spremstva, se rešuje prednostno.</w:t>
      </w:r>
      <w:r w:rsidR="00786540" w:rsidRPr="005D7417">
        <w:rPr>
          <w:rFonts w:cs="Arial"/>
          <w:lang w:val="sl-SI" w:eastAsia="x-none"/>
        </w:rPr>
        <w:t xml:space="preserve"> </w:t>
      </w:r>
    </w:p>
    <w:p w14:paraId="5B771453" w14:textId="77777777" w:rsidR="00C47C67" w:rsidRPr="005D7417" w:rsidRDefault="00C47C67" w:rsidP="00215AB4">
      <w:pPr>
        <w:suppressAutoHyphens/>
        <w:overflowPunct w:val="0"/>
        <w:autoSpaceDE w:val="0"/>
        <w:autoSpaceDN w:val="0"/>
        <w:adjustRightInd w:val="0"/>
        <w:spacing w:after="0" w:line="260" w:lineRule="exact"/>
        <w:textAlignment w:val="baseline"/>
        <w:rPr>
          <w:rFonts w:cs="Arial"/>
          <w:b/>
          <w:lang w:val="sl-SI" w:eastAsia="x-none"/>
        </w:rPr>
      </w:pPr>
      <w:r w:rsidRPr="005D7417">
        <w:rPr>
          <w:rFonts w:cs="Arial"/>
          <w:lang w:val="sl-SI" w:eastAsia="x-none"/>
        </w:rPr>
        <w:lastRenderedPageBreak/>
        <w:t xml:space="preserve"> </w:t>
      </w:r>
    </w:p>
    <w:p w14:paraId="0253A034" w14:textId="32AA3A08" w:rsidR="00C47C67" w:rsidRPr="005D7417" w:rsidRDefault="00C47C67" w:rsidP="00215AB4">
      <w:pPr>
        <w:suppressAutoHyphens/>
        <w:overflowPunct w:val="0"/>
        <w:autoSpaceDE w:val="0"/>
        <w:autoSpaceDN w:val="0"/>
        <w:adjustRightInd w:val="0"/>
        <w:spacing w:after="0" w:line="260" w:lineRule="exact"/>
        <w:textAlignment w:val="baseline"/>
        <w:rPr>
          <w:rFonts w:cs="Arial"/>
          <w:b/>
          <w:lang w:val="sl-SI" w:eastAsia="x-none"/>
        </w:rPr>
      </w:pPr>
      <w:r w:rsidRPr="005D7417">
        <w:rPr>
          <w:rFonts w:cs="Arial"/>
          <w:b/>
          <w:lang w:val="sl-SI" w:eastAsia="x-none"/>
        </w:rPr>
        <w:t xml:space="preserve">K </w:t>
      </w:r>
      <w:r w:rsidR="006E0388" w:rsidRPr="005D7417">
        <w:rPr>
          <w:rFonts w:cs="Arial"/>
          <w:b/>
          <w:lang w:val="sl-SI" w:eastAsia="x-none"/>
        </w:rPr>
        <w:t>19</w:t>
      </w:r>
      <w:r w:rsidRPr="005D7417">
        <w:rPr>
          <w:rFonts w:cs="Arial"/>
          <w:b/>
          <w:lang w:val="sl-SI" w:eastAsia="x-none"/>
        </w:rPr>
        <w:t>. členu (prenehanje statusa začasne zaščite)</w:t>
      </w:r>
    </w:p>
    <w:p w14:paraId="4A130518" w14:textId="038F447F" w:rsidR="00E873B2" w:rsidRDefault="007B146E" w:rsidP="00215AB4">
      <w:pPr>
        <w:pStyle w:val="Pripombabesedilo"/>
        <w:spacing w:after="0" w:line="260" w:lineRule="exact"/>
        <w:rPr>
          <w:lang w:val="sl-SI"/>
        </w:rPr>
      </w:pPr>
      <w:r w:rsidRPr="005D7417">
        <w:rPr>
          <w:rFonts w:cs="Arial"/>
          <w:lang w:val="sl-SI" w:eastAsia="sl-SI"/>
        </w:rPr>
        <w:t>V p</w:t>
      </w:r>
      <w:r w:rsidR="00C47C67" w:rsidRPr="005D7417">
        <w:rPr>
          <w:rFonts w:cs="Arial"/>
          <w:lang w:val="sl-SI" w:eastAsia="sl-SI"/>
        </w:rPr>
        <w:t>rv</w:t>
      </w:r>
      <w:r w:rsidRPr="005D7417">
        <w:rPr>
          <w:rFonts w:cs="Arial"/>
          <w:lang w:val="sl-SI" w:eastAsia="sl-SI"/>
        </w:rPr>
        <w:t>em</w:t>
      </w:r>
      <w:r w:rsidR="00C47C67" w:rsidRPr="005D7417">
        <w:rPr>
          <w:rFonts w:cs="Arial"/>
          <w:lang w:val="sl-SI" w:eastAsia="sl-SI"/>
        </w:rPr>
        <w:t xml:space="preserve"> odstav</w:t>
      </w:r>
      <w:r w:rsidRPr="005D7417">
        <w:rPr>
          <w:rFonts w:cs="Arial"/>
          <w:lang w:val="sl-SI" w:eastAsia="sl-SI"/>
        </w:rPr>
        <w:t xml:space="preserve">ku so </w:t>
      </w:r>
      <w:r w:rsidR="00C47C67" w:rsidRPr="005D7417">
        <w:rPr>
          <w:rFonts w:cs="Arial"/>
          <w:lang w:val="sl-SI" w:eastAsia="sl-SI"/>
        </w:rPr>
        <w:t>taksativno naštet</w:t>
      </w:r>
      <w:r w:rsidRPr="005D7417">
        <w:rPr>
          <w:rFonts w:cs="Arial"/>
          <w:lang w:val="sl-SI" w:eastAsia="sl-SI"/>
        </w:rPr>
        <w:t>i</w:t>
      </w:r>
      <w:r w:rsidR="00C47C67" w:rsidRPr="005D7417">
        <w:rPr>
          <w:rFonts w:cs="Arial"/>
          <w:lang w:val="sl-SI" w:eastAsia="sl-SI"/>
        </w:rPr>
        <w:t xml:space="preserve"> primer</w:t>
      </w:r>
      <w:r w:rsidRPr="005D7417">
        <w:rPr>
          <w:rFonts w:cs="Arial"/>
          <w:lang w:val="sl-SI" w:eastAsia="sl-SI"/>
        </w:rPr>
        <w:t>i</w:t>
      </w:r>
      <w:r w:rsidR="00C47C67" w:rsidRPr="005D7417">
        <w:rPr>
          <w:rFonts w:cs="Arial"/>
          <w:lang w:val="sl-SI" w:eastAsia="sl-SI"/>
        </w:rPr>
        <w:t>, v katerih status začasne zaščite preneha. Status začasne zaščite preneha</w:t>
      </w:r>
      <w:r w:rsidR="009C02BA" w:rsidRPr="005D7417">
        <w:rPr>
          <w:rFonts w:cs="Arial"/>
          <w:lang w:val="sl-SI" w:eastAsia="sl-SI"/>
        </w:rPr>
        <w:t>,</w:t>
      </w:r>
      <w:r w:rsidR="00C47C67" w:rsidRPr="005D7417">
        <w:rPr>
          <w:rFonts w:cs="Arial"/>
          <w:lang w:val="sl-SI" w:eastAsia="sl-SI"/>
        </w:rPr>
        <w:t xml:space="preserve"> </w:t>
      </w:r>
      <w:r w:rsidR="0000542E" w:rsidRPr="005D7417">
        <w:rPr>
          <w:rFonts w:cs="Arial"/>
          <w:lang w:val="sl-SI" w:eastAsia="sl-SI"/>
        </w:rPr>
        <w:t>če</w:t>
      </w:r>
      <w:r w:rsidR="00C47C67" w:rsidRPr="005D7417">
        <w:rPr>
          <w:rFonts w:cs="Arial"/>
          <w:lang w:val="sl-SI" w:eastAsia="sl-SI"/>
        </w:rPr>
        <w:t xml:space="preserve"> je oseba pridobila državljanstvo Republike Slovenije ali druge države</w:t>
      </w:r>
      <w:r w:rsidR="00A70E38" w:rsidRPr="005D7417">
        <w:rPr>
          <w:rFonts w:cs="Arial"/>
          <w:lang w:val="sl-SI" w:eastAsia="sl-SI"/>
        </w:rPr>
        <w:t>, katere zaščito uživa</w:t>
      </w:r>
      <w:r w:rsidR="009C02BA" w:rsidRPr="005D7417">
        <w:rPr>
          <w:rFonts w:cs="Arial"/>
          <w:lang w:val="sl-SI" w:eastAsia="sl-SI"/>
        </w:rPr>
        <w:t>,</w:t>
      </w:r>
      <w:r w:rsidR="00C47C67" w:rsidRPr="005D7417">
        <w:rPr>
          <w:rFonts w:cs="Arial"/>
          <w:lang w:val="sl-SI" w:eastAsia="sl-SI"/>
        </w:rPr>
        <w:t xml:space="preserve"> če je pridobila status mednarodne zaščite v Republiki Sloveniji</w:t>
      </w:r>
      <w:r w:rsidR="009C02BA" w:rsidRPr="005D7417">
        <w:rPr>
          <w:rFonts w:cs="Arial"/>
          <w:lang w:val="sl-SI" w:eastAsia="sl-SI"/>
        </w:rPr>
        <w:t>,</w:t>
      </w:r>
      <w:r w:rsidR="00C47C67" w:rsidRPr="005D7417">
        <w:rPr>
          <w:rFonts w:cs="Arial"/>
          <w:lang w:val="sl-SI" w:eastAsia="sl-SI"/>
        </w:rPr>
        <w:t xml:space="preserve"> če je oseba status mednarodne zaščite, dovoljenje za prebivanje ali začasno zaščito </w:t>
      </w:r>
      <w:r w:rsidR="009C02BA" w:rsidRPr="005D7417">
        <w:rPr>
          <w:rFonts w:cs="Arial"/>
          <w:lang w:val="sl-SI" w:eastAsia="sl-SI"/>
        </w:rPr>
        <w:t xml:space="preserve">pridobila </w:t>
      </w:r>
      <w:r w:rsidR="00C47C67" w:rsidRPr="005D7417">
        <w:rPr>
          <w:rFonts w:cs="Arial"/>
          <w:lang w:val="sl-SI" w:eastAsia="sl-SI"/>
        </w:rPr>
        <w:t>v drugi državi</w:t>
      </w:r>
      <w:r w:rsidR="009C02BA" w:rsidRPr="005D7417">
        <w:rPr>
          <w:rFonts w:cs="Arial"/>
          <w:lang w:val="sl-SI" w:eastAsia="sl-SI"/>
        </w:rPr>
        <w:t>,</w:t>
      </w:r>
      <w:r w:rsidR="00C47C67" w:rsidRPr="005D7417">
        <w:rPr>
          <w:rFonts w:cs="Arial"/>
          <w:lang w:val="sl-SI" w:eastAsia="sl-SI"/>
        </w:rPr>
        <w:t xml:space="preserve"> če se oseba z začasno zaščito na podlagi privolitve premesti v drugo državo članico Evropske unije</w:t>
      </w:r>
      <w:r w:rsidR="009C02BA" w:rsidRPr="005D7417">
        <w:rPr>
          <w:rFonts w:cs="Arial"/>
          <w:lang w:val="sl-SI" w:eastAsia="sl-SI"/>
        </w:rPr>
        <w:t>,</w:t>
      </w:r>
      <w:r w:rsidR="00C47C67" w:rsidRPr="005D7417">
        <w:rPr>
          <w:rFonts w:cs="Arial"/>
          <w:lang w:val="sl-SI" w:eastAsia="sl-SI"/>
        </w:rPr>
        <w:t xml:space="preserve"> če se oseba začasni zaščiti nedvoumno odpove </w:t>
      </w:r>
      <w:r w:rsidR="000720DC" w:rsidRPr="005D7417">
        <w:rPr>
          <w:rFonts w:cs="Arial"/>
          <w:lang w:val="sl-SI" w:eastAsia="sl-SI"/>
        </w:rPr>
        <w:t xml:space="preserve">ali </w:t>
      </w:r>
      <w:r w:rsidR="00C47C67" w:rsidRPr="005D7417">
        <w:rPr>
          <w:rFonts w:cs="Arial"/>
          <w:lang w:val="sl-SI" w:eastAsia="sl-SI"/>
        </w:rPr>
        <w:t>izjavi, da ne bo več prebivala v Republiki Sloveniji</w:t>
      </w:r>
      <w:r w:rsidR="009C02BA" w:rsidRPr="005D7417">
        <w:rPr>
          <w:rFonts w:cs="Arial"/>
          <w:lang w:val="sl-SI" w:eastAsia="sl-SI"/>
        </w:rPr>
        <w:t>,</w:t>
      </w:r>
      <w:r w:rsidR="00C47C67" w:rsidRPr="005D7417">
        <w:rPr>
          <w:rFonts w:cs="Arial"/>
          <w:lang w:val="sl-SI" w:eastAsia="sl-SI"/>
        </w:rPr>
        <w:t xml:space="preserve"> če se oseba z začasno zaščito prostovoljno ponovno trajno vrne v državo ali regijo izvora ali če trajno odide v drugo državo</w:t>
      </w:r>
      <w:r w:rsidR="009C02BA" w:rsidRPr="005D7417">
        <w:rPr>
          <w:rFonts w:cs="Arial"/>
          <w:lang w:val="sl-SI" w:eastAsia="sl-SI"/>
        </w:rPr>
        <w:t>,</w:t>
      </w:r>
      <w:r w:rsidR="00C47C67" w:rsidRPr="005D7417">
        <w:rPr>
          <w:rFonts w:cs="Arial"/>
          <w:lang w:val="sl-SI" w:eastAsia="sl-SI"/>
        </w:rPr>
        <w:t xml:space="preserve"> če ji je status začasne zaščite odvzet ali s potekom</w:t>
      </w:r>
      <w:r w:rsidR="000667B5" w:rsidRPr="005D7417">
        <w:rPr>
          <w:rFonts w:cs="Arial"/>
          <w:lang w:val="sl-SI" w:eastAsia="sl-SI"/>
        </w:rPr>
        <w:t xml:space="preserve"> časa</w:t>
      </w:r>
      <w:r w:rsidR="00C47C67" w:rsidRPr="005D7417">
        <w:rPr>
          <w:rFonts w:cs="Arial"/>
          <w:lang w:val="sl-SI" w:eastAsia="sl-SI"/>
        </w:rPr>
        <w:t xml:space="preserve"> trajanja začasne zaščite v skladu z </w:t>
      </w:r>
      <w:r w:rsidR="00405934" w:rsidRPr="005D7417">
        <w:rPr>
          <w:rFonts w:cs="Arial"/>
          <w:lang w:val="sl-SI" w:eastAsia="sl-SI"/>
        </w:rPr>
        <w:t xml:space="preserve">10. in </w:t>
      </w:r>
      <w:r w:rsidR="00C47C67" w:rsidRPr="005D7417">
        <w:rPr>
          <w:rFonts w:cs="Arial"/>
          <w:lang w:val="sl-SI" w:eastAsia="sl-SI"/>
        </w:rPr>
        <w:t xml:space="preserve">11. členom tega zakona. </w:t>
      </w:r>
      <w:r w:rsidR="002A3ADE" w:rsidRPr="005D7417">
        <w:rPr>
          <w:rFonts w:cs="Arial"/>
          <w:lang w:val="sl-SI" w:eastAsia="sl-SI"/>
        </w:rPr>
        <w:t xml:space="preserve">Status preneha tudi družinskemu članu, ki je ta status pridobil v skladu z </w:t>
      </w:r>
      <w:r w:rsidR="00E05AA8">
        <w:rPr>
          <w:rFonts w:cs="Arial"/>
          <w:lang w:val="sl-SI" w:eastAsia="sl-SI"/>
        </w:rPr>
        <w:t>51</w:t>
      </w:r>
      <w:r w:rsidR="002A3ADE" w:rsidRPr="005D7417">
        <w:rPr>
          <w:rFonts w:cs="Arial"/>
          <w:lang w:val="sl-SI" w:eastAsia="sl-SI"/>
        </w:rPr>
        <w:t>. členom tega zakona, če je osebi z začasno zaščito, katere družinski član je, prenehala začasna zaščita</w:t>
      </w:r>
      <w:r w:rsidR="00607B85" w:rsidRPr="00607B85">
        <w:rPr>
          <w:rFonts w:cs="Arial"/>
          <w:lang w:val="sl-SI" w:eastAsia="sl-SI"/>
        </w:rPr>
        <w:t>, ali ni več družinski član osebe z začasno zaščito</w:t>
      </w:r>
      <w:r w:rsidR="00607B85">
        <w:rPr>
          <w:rFonts w:cs="Arial"/>
          <w:lang w:val="sl-SI" w:eastAsia="sl-SI"/>
        </w:rPr>
        <w:t xml:space="preserve"> (npr. ločitev)</w:t>
      </w:r>
      <w:r w:rsidR="002A3ADE" w:rsidRPr="005D7417">
        <w:rPr>
          <w:rFonts w:cs="Arial"/>
          <w:lang w:val="sl-SI" w:eastAsia="sl-SI"/>
        </w:rPr>
        <w:t xml:space="preserve">. </w:t>
      </w:r>
      <w:r w:rsidR="00E873B2" w:rsidRPr="005D7417">
        <w:rPr>
          <w:lang w:val="sl-SI"/>
        </w:rPr>
        <w:t xml:space="preserve">Status začasne zaščite družinskega člana, ki je ta status pridobil na podlagi </w:t>
      </w:r>
      <w:r w:rsidR="00E05AA8">
        <w:rPr>
          <w:lang w:val="sl-SI"/>
        </w:rPr>
        <w:t>51</w:t>
      </w:r>
      <w:r w:rsidR="00E873B2" w:rsidRPr="005D7417">
        <w:rPr>
          <w:lang w:val="sl-SI"/>
        </w:rPr>
        <w:t>. člena</w:t>
      </w:r>
      <w:r w:rsidR="00C236B0">
        <w:rPr>
          <w:lang w:val="sl-SI"/>
        </w:rPr>
        <w:t>,</w:t>
      </w:r>
      <w:r w:rsidR="00E873B2" w:rsidRPr="005D7417">
        <w:rPr>
          <w:lang w:val="sl-SI"/>
        </w:rPr>
        <w:t xml:space="preserve"> je v bistvenem vezan na status osebe z začasno zaščito</w:t>
      </w:r>
      <w:r w:rsidR="0080204D" w:rsidRPr="005D7417">
        <w:rPr>
          <w:lang w:val="sl-SI"/>
        </w:rPr>
        <w:t xml:space="preserve">, </w:t>
      </w:r>
      <w:r w:rsidR="00496404" w:rsidRPr="005D7417">
        <w:rPr>
          <w:lang w:val="sl-SI"/>
        </w:rPr>
        <w:t xml:space="preserve">če </w:t>
      </w:r>
      <w:r w:rsidR="0080204D" w:rsidRPr="005D7417">
        <w:rPr>
          <w:lang w:val="sl-SI"/>
        </w:rPr>
        <w:t xml:space="preserve">pa tej status preneha, posledično preneha tudi </w:t>
      </w:r>
      <w:r w:rsidR="00A773AD" w:rsidRPr="005D7417">
        <w:rPr>
          <w:lang w:val="sl-SI"/>
        </w:rPr>
        <w:t xml:space="preserve">njenemu </w:t>
      </w:r>
      <w:r w:rsidR="0080204D" w:rsidRPr="005D7417">
        <w:rPr>
          <w:lang w:val="sl-SI"/>
        </w:rPr>
        <w:t>družinskemu članu</w:t>
      </w:r>
      <w:r w:rsidR="00E873B2" w:rsidRPr="005D7417">
        <w:rPr>
          <w:lang w:val="sl-SI"/>
        </w:rPr>
        <w:t xml:space="preserve">. Izvzeti so družinski člani, ki so bili združeni </w:t>
      </w:r>
      <w:r w:rsidR="003F7AFF" w:rsidRPr="005D7417">
        <w:rPr>
          <w:lang w:val="sl-SI"/>
        </w:rPr>
        <w:t xml:space="preserve">z osebo z začasno zaščito </w:t>
      </w:r>
      <w:r w:rsidR="00E873B2" w:rsidRPr="005D7417">
        <w:rPr>
          <w:lang w:val="sl-SI"/>
        </w:rPr>
        <w:t xml:space="preserve">na podlagi </w:t>
      </w:r>
      <w:r w:rsidR="00E05AA8">
        <w:rPr>
          <w:lang w:val="sl-SI"/>
        </w:rPr>
        <w:t>52</w:t>
      </w:r>
      <w:r w:rsidR="00E873B2" w:rsidRPr="005D7417">
        <w:rPr>
          <w:lang w:val="sl-SI"/>
        </w:rPr>
        <w:t>. člena</w:t>
      </w:r>
      <w:r w:rsidR="003F7AFF" w:rsidRPr="005D7417">
        <w:rPr>
          <w:lang w:val="sl-SI"/>
        </w:rPr>
        <w:t xml:space="preserve"> tega zakona</w:t>
      </w:r>
      <w:r w:rsidR="00E873B2" w:rsidRPr="005D7417">
        <w:rPr>
          <w:lang w:val="sl-SI"/>
        </w:rPr>
        <w:t xml:space="preserve">, saj so morali </w:t>
      </w:r>
      <w:r w:rsidR="009C02BA" w:rsidRPr="005D7417">
        <w:rPr>
          <w:lang w:val="sl-SI"/>
        </w:rPr>
        <w:t xml:space="preserve">ti </w:t>
      </w:r>
      <w:r w:rsidR="00E873B2" w:rsidRPr="005D7417">
        <w:rPr>
          <w:lang w:val="sl-SI"/>
        </w:rPr>
        <w:t>tudi sami izpolnjevati pogoje za pridobitev statusa začasne zaščite in nj</w:t>
      </w:r>
      <w:r w:rsidR="001977A3" w:rsidRPr="005D7417">
        <w:rPr>
          <w:lang w:val="sl-SI"/>
        </w:rPr>
        <w:t>ihov status ni vezan na status osebe z začasno zaščito, ki je sponzor</w:t>
      </w:r>
      <w:r w:rsidR="00E873B2" w:rsidRPr="005D7417">
        <w:rPr>
          <w:lang w:val="sl-SI"/>
        </w:rPr>
        <w:t xml:space="preserve">. </w:t>
      </w:r>
    </w:p>
    <w:p w14:paraId="2E0054F5" w14:textId="77777777" w:rsidR="00CC55C4" w:rsidRPr="005D7417" w:rsidRDefault="00CC55C4" w:rsidP="00215AB4">
      <w:pPr>
        <w:pStyle w:val="Pripombabesedilo"/>
        <w:spacing w:after="0" w:line="260" w:lineRule="exact"/>
        <w:rPr>
          <w:lang w:val="sl-SI"/>
        </w:rPr>
      </w:pPr>
    </w:p>
    <w:p w14:paraId="5D359B85" w14:textId="472EC945" w:rsidR="00C47C67" w:rsidRPr="005D7417" w:rsidRDefault="00C47C67" w:rsidP="00215AB4">
      <w:pPr>
        <w:spacing w:after="0" w:line="260" w:lineRule="exact"/>
        <w:rPr>
          <w:rFonts w:cs="Arial"/>
          <w:lang w:val="sl-SI" w:eastAsia="sl-SI"/>
        </w:rPr>
      </w:pPr>
      <w:r w:rsidRPr="005D7417">
        <w:rPr>
          <w:rFonts w:cs="Arial"/>
          <w:lang w:val="sl-SI" w:eastAsia="sl-SI"/>
        </w:rPr>
        <w:t>Razlogi, zaradi katerih lahko status začasne zaščite preneha</w:t>
      </w:r>
      <w:r w:rsidR="0016316C" w:rsidRPr="005D7417">
        <w:rPr>
          <w:rFonts w:cs="Arial"/>
          <w:lang w:val="sl-SI" w:eastAsia="sl-SI"/>
        </w:rPr>
        <w:t>,</w:t>
      </w:r>
      <w:r w:rsidRPr="005D7417">
        <w:rPr>
          <w:rFonts w:cs="Arial"/>
          <w:lang w:val="sl-SI" w:eastAsia="sl-SI"/>
        </w:rPr>
        <w:t xml:space="preserve"> sledijo izkušnjam v praksi od </w:t>
      </w:r>
      <w:r w:rsidR="0016316C" w:rsidRPr="005D7417">
        <w:rPr>
          <w:rFonts w:cs="Arial"/>
          <w:iCs/>
          <w:lang w:val="sl-SI" w:eastAsia="sl-SI"/>
        </w:rPr>
        <w:t xml:space="preserve">uvedbe </w:t>
      </w:r>
      <w:r w:rsidRPr="005D7417">
        <w:rPr>
          <w:rFonts w:cs="Arial"/>
          <w:lang w:val="sl-SI" w:eastAsia="sl-SI"/>
        </w:rPr>
        <w:t xml:space="preserve">začasne zaščite dalje in razvoju evropske in nacionalne zakonodaje na področju mednarodne zaščite. Z določitvijo, da začasna zaščita preneha, </w:t>
      </w:r>
      <w:r w:rsidR="00F97E7C" w:rsidRPr="005D7417">
        <w:rPr>
          <w:rFonts w:cs="Arial"/>
          <w:lang w:val="sl-SI" w:eastAsia="sl-SI"/>
        </w:rPr>
        <w:t>če</w:t>
      </w:r>
      <w:r w:rsidRPr="005D7417">
        <w:rPr>
          <w:rFonts w:cs="Arial"/>
          <w:lang w:val="sl-SI" w:eastAsia="sl-SI"/>
        </w:rPr>
        <w:t xml:space="preserve"> oseba pridobi mednarodno zaščito, dovoljenje za prebivanje ali začasno zaščito v drugi državi, se </w:t>
      </w:r>
      <w:r w:rsidR="004D243E" w:rsidRPr="005D7417">
        <w:rPr>
          <w:rFonts w:cs="Arial"/>
          <w:lang w:val="sl-SI" w:eastAsia="sl-SI"/>
        </w:rPr>
        <w:t xml:space="preserve">ureja </w:t>
      </w:r>
      <w:r w:rsidR="00C236B0">
        <w:rPr>
          <w:rFonts w:cs="Arial"/>
          <w:lang w:val="sl-SI" w:eastAsia="sl-SI"/>
        </w:rPr>
        <w:t>situacija</w:t>
      </w:r>
      <w:r w:rsidRPr="005D7417">
        <w:rPr>
          <w:rFonts w:cs="Arial"/>
          <w:lang w:val="sl-SI" w:eastAsia="sl-SI"/>
        </w:rPr>
        <w:t>, ko oseba z začasno zaščito dejansko ne prebiva več v Republiki Sloveniji in pridobi zakoniti naslov prebivanja v drugi državi (tako v tretji državi kot v državi članici Evropske unije)</w:t>
      </w:r>
      <w:r w:rsidR="000F5739" w:rsidRPr="005D7417">
        <w:rPr>
          <w:rFonts w:cs="Arial"/>
          <w:lang w:val="sl-SI" w:eastAsia="sl-SI"/>
        </w:rPr>
        <w:t>.</w:t>
      </w:r>
      <w:r w:rsidRPr="005D7417">
        <w:rPr>
          <w:rFonts w:cs="Arial"/>
          <w:lang w:val="sl-SI" w:eastAsia="sl-SI"/>
        </w:rPr>
        <w:t xml:space="preserve"> </w:t>
      </w:r>
      <w:r w:rsidR="000F5739" w:rsidRPr="005D7417">
        <w:rPr>
          <w:rFonts w:cs="Arial"/>
          <w:lang w:val="sl-SI" w:eastAsia="sl-SI"/>
        </w:rPr>
        <w:t>S</w:t>
      </w:r>
      <w:r w:rsidRPr="005D7417">
        <w:rPr>
          <w:rFonts w:cs="Arial"/>
          <w:lang w:val="sl-SI" w:eastAsia="sl-SI"/>
        </w:rPr>
        <w:t xml:space="preserve"> predlogom se prepreč</w:t>
      </w:r>
      <w:r w:rsidR="009C02BA" w:rsidRPr="005D7417">
        <w:rPr>
          <w:rFonts w:cs="Arial"/>
          <w:lang w:val="sl-SI" w:eastAsia="sl-SI"/>
        </w:rPr>
        <w:t>uje</w:t>
      </w:r>
      <w:r w:rsidRPr="005D7417">
        <w:rPr>
          <w:rFonts w:cs="Arial"/>
          <w:lang w:val="sl-SI" w:eastAsia="sl-SI"/>
        </w:rPr>
        <w:t xml:space="preserve"> možnost, da bi oseba z začasno zaščito uživala mednarodno ali začasno zaščito v več državah hkrati. </w:t>
      </w:r>
    </w:p>
    <w:p w14:paraId="6C9C12BC" w14:textId="77777777" w:rsidR="00C47C67" w:rsidRPr="005D7417" w:rsidRDefault="00C47C67" w:rsidP="00215AB4">
      <w:pPr>
        <w:spacing w:after="0" w:line="260" w:lineRule="exact"/>
        <w:rPr>
          <w:rFonts w:cs="Arial"/>
          <w:lang w:val="sl-SI" w:eastAsia="sl-SI"/>
        </w:rPr>
      </w:pPr>
    </w:p>
    <w:p w14:paraId="3A87A9D6" w14:textId="486425CD" w:rsidR="00C47C67" w:rsidRPr="005D7417" w:rsidRDefault="00C47C67" w:rsidP="00215AB4">
      <w:pPr>
        <w:spacing w:after="0" w:line="260" w:lineRule="exact"/>
        <w:rPr>
          <w:rFonts w:cs="Arial"/>
          <w:lang w:val="sl-SI" w:eastAsia="sl-SI"/>
        </w:rPr>
      </w:pPr>
      <w:r w:rsidRPr="005D7417">
        <w:rPr>
          <w:rFonts w:cs="Arial"/>
          <w:lang w:val="sl-SI" w:eastAsia="sl-SI"/>
        </w:rPr>
        <w:t xml:space="preserve">V praksi se je izkazalo, da se osebe z začasno zaščito želijo tej tudi nedvoumno odpovedati </w:t>
      </w:r>
      <w:r w:rsidR="00A15F99" w:rsidRPr="005D7417">
        <w:rPr>
          <w:rFonts w:cs="Arial"/>
          <w:lang w:val="sl-SI" w:eastAsia="sl-SI"/>
        </w:rPr>
        <w:t xml:space="preserve">ali </w:t>
      </w:r>
      <w:r w:rsidRPr="005D7417">
        <w:rPr>
          <w:rFonts w:cs="Arial"/>
          <w:lang w:val="sl-SI" w:eastAsia="sl-SI"/>
        </w:rPr>
        <w:t xml:space="preserve">v Republiki Sloveniji ne prebivajo več ali se prostovoljno trajno vrnejo v državo ali regijo izvora </w:t>
      </w:r>
      <w:r w:rsidR="002B6C5F" w:rsidRPr="005D7417">
        <w:rPr>
          <w:rFonts w:cs="Arial"/>
          <w:lang w:val="sl-SI" w:eastAsia="sl-SI"/>
        </w:rPr>
        <w:t xml:space="preserve">ali </w:t>
      </w:r>
      <w:r w:rsidRPr="005D7417">
        <w:rPr>
          <w:rFonts w:cs="Arial"/>
          <w:lang w:val="sl-SI" w:eastAsia="sl-SI"/>
        </w:rPr>
        <w:t xml:space="preserve">trajno odidejo v drugo državo. S predlogom se predlaga izrecna zakonska podlaga za prenehanje začasne zaščite v teh primerih. Predlog prenehanja </w:t>
      </w:r>
      <w:r w:rsidR="002C65C9" w:rsidRPr="005D7417">
        <w:rPr>
          <w:rFonts w:cs="Arial"/>
          <w:lang w:val="sl-SI" w:eastAsia="sl-SI"/>
        </w:rPr>
        <w:t xml:space="preserve">statusa </w:t>
      </w:r>
      <w:r w:rsidRPr="005D7417">
        <w:rPr>
          <w:rFonts w:cs="Arial"/>
          <w:lang w:val="sl-SI" w:eastAsia="sl-SI"/>
        </w:rPr>
        <w:t>začasne zaščite, kadar oseba z začasno zaščito ne bi več prebivala v Republiki Sloveniji ali se</w:t>
      </w:r>
      <w:r w:rsidR="00ED3C57" w:rsidRPr="005D7417">
        <w:rPr>
          <w:rFonts w:cs="Arial"/>
          <w:lang w:val="sl-SI" w:eastAsia="sl-SI"/>
        </w:rPr>
        <w:t xml:space="preserve"> je</w:t>
      </w:r>
      <w:r w:rsidRPr="005D7417">
        <w:rPr>
          <w:rFonts w:cs="Arial"/>
          <w:lang w:val="sl-SI" w:eastAsia="sl-SI"/>
        </w:rPr>
        <w:t xml:space="preserve"> prostovoljno trajno vrnila v državo ali regijo izvora</w:t>
      </w:r>
      <w:r w:rsidR="001149D1" w:rsidRPr="005D7417">
        <w:rPr>
          <w:rFonts w:cs="Arial"/>
          <w:lang w:val="sl-SI" w:eastAsia="sl-SI"/>
        </w:rPr>
        <w:t xml:space="preserve"> oziroma trajno odide v drugo državo</w:t>
      </w:r>
      <w:r w:rsidR="00ED3C57" w:rsidRPr="005D7417">
        <w:rPr>
          <w:rFonts w:cs="Arial"/>
          <w:lang w:val="sl-SI" w:eastAsia="sl-SI"/>
        </w:rPr>
        <w:t>,</w:t>
      </w:r>
      <w:r w:rsidRPr="005D7417">
        <w:rPr>
          <w:rFonts w:cs="Arial"/>
          <w:lang w:val="sl-SI" w:eastAsia="sl-SI"/>
        </w:rPr>
        <w:t xml:space="preserve"> </w:t>
      </w:r>
      <w:r w:rsidR="001279AB" w:rsidRPr="005D7417">
        <w:rPr>
          <w:rFonts w:cs="Arial"/>
          <w:lang w:val="sl-SI" w:eastAsia="sl-SI"/>
        </w:rPr>
        <w:t xml:space="preserve">ureja </w:t>
      </w:r>
      <w:r w:rsidRPr="005D7417">
        <w:rPr>
          <w:rFonts w:cs="Arial"/>
          <w:lang w:val="sl-SI" w:eastAsia="sl-SI"/>
        </w:rPr>
        <w:t>praktične izzive, s katerimi so se soočili organi</w:t>
      </w:r>
      <w:r w:rsidR="007B146E" w:rsidRPr="005D7417">
        <w:rPr>
          <w:rFonts w:cs="Arial"/>
          <w:lang w:val="sl-SI" w:eastAsia="sl-SI"/>
        </w:rPr>
        <w:t>,</w:t>
      </w:r>
      <w:r w:rsidRPr="005D7417">
        <w:rPr>
          <w:rFonts w:cs="Arial"/>
          <w:lang w:val="sl-SI" w:eastAsia="sl-SI"/>
        </w:rPr>
        <w:t xml:space="preserve"> pristojni za </w:t>
      </w:r>
      <w:r w:rsidR="00660C13" w:rsidRPr="005D7417">
        <w:rPr>
          <w:rFonts w:cs="Arial"/>
          <w:lang w:val="sl-SI" w:eastAsia="sl-SI"/>
        </w:rPr>
        <w:t xml:space="preserve">izvajanje </w:t>
      </w:r>
      <w:r w:rsidRPr="005D7417">
        <w:rPr>
          <w:rFonts w:cs="Arial"/>
          <w:lang w:val="sl-SI" w:eastAsia="sl-SI"/>
        </w:rPr>
        <w:t>začasne zaščite, predvsem z vidika pravic</w:t>
      </w:r>
      <w:r w:rsidR="00ED3C57" w:rsidRPr="005D7417">
        <w:rPr>
          <w:rFonts w:cs="Arial"/>
          <w:lang w:val="sl-SI" w:eastAsia="sl-SI"/>
        </w:rPr>
        <w:t xml:space="preserve"> za</w:t>
      </w:r>
      <w:r w:rsidRPr="005D7417">
        <w:rPr>
          <w:rFonts w:cs="Arial"/>
          <w:lang w:val="sl-SI" w:eastAsia="sl-SI"/>
        </w:rPr>
        <w:t xml:space="preserve"> oseb</w:t>
      </w:r>
      <w:r w:rsidR="00ED3C57" w:rsidRPr="005D7417">
        <w:rPr>
          <w:rFonts w:cs="Arial"/>
          <w:lang w:val="sl-SI" w:eastAsia="sl-SI"/>
        </w:rPr>
        <w:t>e</w:t>
      </w:r>
      <w:r w:rsidRPr="005D7417">
        <w:rPr>
          <w:rFonts w:cs="Arial"/>
          <w:lang w:val="sl-SI" w:eastAsia="sl-SI"/>
        </w:rPr>
        <w:t xml:space="preserve"> z začasno zaščito. V praksi se namreč </w:t>
      </w:r>
      <w:r w:rsidR="00ED3C57" w:rsidRPr="005D7417">
        <w:rPr>
          <w:rFonts w:cs="Arial"/>
          <w:lang w:val="sl-SI" w:eastAsia="sl-SI"/>
        </w:rPr>
        <w:t>čedalje pogosteje dogaja</w:t>
      </w:r>
      <w:r w:rsidRPr="005D7417">
        <w:rPr>
          <w:rFonts w:cs="Arial"/>
          <w:lang w:val="sl-SI" w:eastAsia="sl-SI"/>
        </w:rPr>
        <w:t xml:space="preserve">, </w:t>
      </w:r>
      <w:r w:rsidR="00ED3C57" w:rsidRPr="005D7417">
        <w:rPr>
          <w:rFonts w:cs="Arial"/>
          <w:lang w:val="sl-SI" w:eastAsia="sl-SI"/>
        </w:rPr>
        <w:t>da</w:t>
      </w:r>
      <w:r w:rsidRPr="005D7417">
        <w:rPr>
          <w:rFonts w:cs="Arial"/>
          <w:lang w:val="sl-SI" w:eastAsia="sl-SI"/>
        </w:rPr>
        <w:t xml:space="preserve"> je iz dejanskih okoliščin razvidno, da oseba v Republiki Sloveniji ne prebiva več ali se je vrnila v državo ali regijo izvora oziroma </w:t>
      </w:r>
      <w:r w:rsidR="00ED3C57" w:rsidRPr="005D7417">
        <w:rPr>
          <w:rFonts w:cs="Arial"/>
          <w:lang w:val="sl-SI" w:eastAsia="sl-SI"/>
        </w:rPr>
        <w:t xml:space="preserve">je </w:t>
      </w:r>
      <w:r w:rsidRPr="005D7417">
        <w:rPr>
          <w:rFonts w:cs="Arial"/>
          <w:lang w:val="sl-SI" w:eastAsia="sl-SI"/>
        </w:rPr>
        <w:t>odšla v drugo državo. Pogoj, da oseba z začasno zaščito ne prebiva več v Republiki Sloveniji ali da se je prostovoljno trajno vrnila v državo ali regijo izvora</w:t>
      </w:r>
      <w:r w:rsidR="00ED3C57" w:rsidRPr="005D7417">
        <w:rPr>
          <w:rFonts w:cs="Arial"/>
          <w:lang w:val="sl-SI" w:eastAsia="sl-SI"/>
        </w:rPr>
        <w:t>,</w:t>
      </w:r>
      <w:r w:rsidRPr="005D7417">
        <w:rPr>
          <w:rFonts w:cs="Arial"/>
          <w:lang w:val="sl-SI" w:eastAsia="sl-SI"/>
        </w:rPr>
        <w:t xml:space="preserve"> se presoja glede na okoliščine posameznega primera. </w:t>
      </w:r>
      <w:r w:rsidR="00733F95" w:rsidRPr="005D7417">
        <w:rPr>
          <w:rFonts w:cs="Arial"/>
          <w:lang w:val="sl-SI" w:eastAsia="sl-SI"/>
        </w:rPr>
        <w:t>Če</w:t>
      </w:r>
      <w:r w:rsidRPr="005D7417">
        <w:rPr>
          <w:rFonts w:cs="Arial"/>
          <w:lang w:val="sl-SI" w:eastAsia="sl-SI"/>
        </w:rPr>
        <w:t xml:space="preserve"> se je oseba z začasno zaščito prostovoljno ponovno trajno vrnila v izvorno državo</w:t>
      </w:r>
      <w:r w:rsidR="00ED3C57" w:rsidRPr="005D7417">
        <w:rPr>
          <w:rFonts w:cs="Arial"/>
          <w:lang w:val="sl-SI" w:eastAsia="sl-SI"/>
        </w:rPr>
        <w:t>,</w:t>
      </w:r>
      <w:r w:rsidRPr="005D7417">
        <w:rPr>
          <w:rFonts w:cs="Arial"/>
          <w:lang w:val="sl-SI" w:eastAsia="sl-SI"/>
        </w:rPr>
        <w:t xml:space="preserve"> ni več izpolnjen</w:t>
      </w:r>
      <w:r w:rsidR="00ED3C57" w:rsidRPr="005D7417">
        <w:rPr>
          <w:rFonts w:cs="Arial"/>
          <w:lang w:val="sl-SI" w:eastAsia="sl-SI"/>
        </w:rPr>
        <w:t>o</w:t>
      </w:r>
      <w:r w:rsidRPr="005D7417">
        <w:rPr>
          <w:rFonts w:cs="Arial"/>
          <w:lang w:val="sl-SI" w:eastAsia="sl-SI"/>
        </w:rPr>
        <w:t xml:space="preserve"> dejansk</w:t>
      </w:r>
      <w:r w:rsidR="00ED3C57" w:rsidRPr="005D7417">
        <w:rPr>
          <w:rFonts w:cs="Arial"/>
          <w:lang w:val="sl-SI" w:eastAsia="sl-SI"/>
        </w:rPr>
        <w:t>o</w:t>
      </w:r>
      <w:r w:rsidRPr="005D7417">
        <w:rPr>
          <w:rFonts w:cs="Arial"/>
          <w:lang w:val="sl-SI" w:eastAsia="sl-SI"/>
        </w:rPr>
        <w:t xml:space="preserve"> stan</w:t>
      </w:r>
      <w:r w:rsidR="00ED3C57" w:rsidRPr="005D7417">
        <w:rPr>
          <w:rFonts w:cs="Arial"/>
          <w:lang w:val="sl-SI" w:eastAsia="sl-SI"/>
        </w:rPr>
        <w:t>je</w:t>
      </w:r>
      <w:r w:rsidRPr="005D7417">
        <w:rPr>
          <w:rFonts w:cs="Arial"/>
          <w:lang w:val="sl-SI" w:eastAsia="sl-SI"/>
        </w:rPr>
        <w:t xml:space="preserve"> iz </w:t>
      </w:r>
      <w:r w:rsidR="00222EC1" w:rsidRPr="005D7417">
        <w:rPr>
          <w:rFonts w:cs="Arial"/>
          <w:lang w:val="sl-SI" w:eastAsia="sl-SI"/>
        </w:rPr>
        <w:t xml:space="preserve">tretje </w:t>
      </w:r>
      <w:r w:rsidRPr="005D7417">
        <w:rPr>
          <w:rFonts w:cs="Arial"/>
          <w:lang w:val="sl-SI" w:eastAsia="sl-SI"/>
        </w:rPr>
        <w:t>točke 3. člena tega zakona, ki določa, da so razseljene osebe tiste, ki se ne morejo varno in trajno vrniti v državo ali regijo izvora zaradi vojne in njej podobnih razmer, oboroženih spopadov, okupacije ali množičnih kršitev človekovih pravic, zaradi česar je ogroženo njihovo življenje ali telo ali so žrtve sistematičnega ali splošnega kršenja človekovih pravic in temeljnih svoboščin. S predlogom se sledi tudi razlagam in mnenju Evropske komisije, da začasna zaščita preneha v primeru trajne vrnitve v izvorno državo ali regijo izvora. Možnost, da začasna zaščita preneha v primeru trajne vrnitve v izvorno državo</w:t>
      </w:r>
      <w:r w:rsidR="00ED3C57" w:rsidRPr="005D7417">
        <w:rPr>
          <w:rFonts w:cs="Arial"/>
          <w:lang w:val="sl-SI" w:eastAsia="sl-SI"/>
        </w:rPr>
        <w:t>,</w:t>
      </w:r>
      <w:r w:rsidRPr="005D7417">
        <w:rPr>
          <w:rFonts w:cs="Arial"/>
          <w:lang w:val="sl-SI" w:eastAsia="sl-SI"/>
        </w:rPr>
        <w:t xml:space="preserve"> je po mnenju Evropske komisije skladna z Direktivo 2001/55/ES in izhaja iz drugega odstavka 21. člena. Kadar oseba z začasno zaščito izjavi, da se </w:t>
      </w:r>
      <w:r w:rsidR="00B267BE" w:rsidRPr="005D7417">
        <w:rPr>
          <w:rFonts w:cs="Arial"/>
          <w:lang w:val="sl-SI" w:eastAsia="sl-SI"/>
        </w:rPr>
        <w:t xml:space="preserve">statusu </w:t>
      </w:r>
      <w:r w:rsidRPr="005D7417">
        <w:rPr>
          <w:rFonts w:cs="Arial"/>
          <w:lang w:val="sl-SI" w:eastAsia="sl-SI"/>
        </w:rPr>
        <w:t>začasn</w:t>
      </w:r>
      <w:r w:rsidR="00B267BE" w:rsidRPr="005D7417">
        <w:rPr>
          <w:rFonts w:cs="Arial"/>
          <w:lang w:val="sl-SI" w:eastAsia="sl-SI"/>
        </w:rPr>
        <w:t>e</w:t>
      </w:r>
      <w:r w:rsidRPr="005D7417">
        <w:rPr>
          <w:rFonts w:cs="Arial"/>
          <w:lang w:val="sl-SI" w:eastAsia="sl-SI"/>
        </w:rPr>
        <w:t xml:space="preserve"> zaščit</w:t>
      </w:r>
      <w:r w:rsidR="00B267BE" w:rsidRPr="005D7417">
        <w:rPr>
          <w:rFonts w:cs="Arial"/>
          <w:lang w:val="sl-SI" w:eastAsia="sl-SI"/>
        </w:rPr>
        <w:t>e</w:t>
      </w:r>
      <w:r w:rsidRPr="005D7417">
        <w:rPr>
          <w:rFonts w:cs="Arial"/>
          <w:lang w:val="sl-SI" w:eastAsia="sl-SI"/>
        </w:rPr>
        <w:t xml:space="preserve"> nedvoumno odpoveduje </w:t>
      </w:r>
      <w:r w:rsidR="00BD0BC2" w:rsidRPr="005D7417">
        <w:rPr>
          <w:rFonts w:cs="Arial"/>
          <w:lang w:val="sl-SI" w:eastAsia="sl-SI"/>
        </w:rPr>
        <w:t xml:space="preserve">ali </w:t>
      </w:r>
      <w:r w:rsidRPr="005D7417">
        <w:rPr>
          <w:rFonts w:cs="Arial"/>
          <w:lang w:val="sl-SI" w:eastAsia="sl-SI"/>
        </w:rPr>
        <w:t>da ne bo več prebivala v Republiki Sloveniji, ta preneha z dnem podane izjave, pristojni organ pa o tem</w:t>
      </w:r>
      <w:r w:rsidR="006F69B2" w:rsidRPr="005D7417">
        <w:rPr>
          <w:rFonts w:cs="Arial"/>
          <w:lang w:val="sl-SI" w:eastAsia="sl-SI"/>
        </w:rPr>
        <w:t xml:space="preserve"> </w:t>
      </w:r>
      <w:r w:rsidRPr="005D7417">
        <w:rPr>
          <w:rFonts w:cs="Arial"/>
          <w:lang w:val="sl-SI" w:eastAsia="sl-SI"/>
        </w:rPr>
        <w:t>izda odločbo o prenehanju</w:t>
      </w:r>
      <w:r w:rsidR="00014D85" w:rsidRPr="005D7417">
        <w:rPr>
          <w:rFonts w:cs="Arial"/>
          <w:lang w:val="sl-SI" w:eastAsia="sl-SI"/>
        </w:rPr>
        <w:t xml:space="preserve"> statusa začasne zaščite</w:t>
      </w:r>
      <w:r w:rsidRPr="005D7417">
        <w:rPr>
          <w:rFonts w:cs="Arial"/>
          <w:lang w:val="sl-SI" w:eastAsia="sl-SI"/>
        </w:rPr>
        <w:t xml:space="preserve">. Pri tem gre za procesno avtonomijo osebe z začasno zaščito in njeno svobodo odločanja. Ne glede na navedeno bo lahko oseba, ki ji je </w:t>
      </w:r>
      <w:r w:rsidR="00893FFA" w:rsidRPr="005D7417">
        <w:rPr>
          <w:rFonts w:cs="Arial"/>
          <w:lang w:val="sl-SI" w:eastAsia="sl-SI"/>
        </w:rPr>
        <w:t>prenehal status začasne zaščite</w:t>
      </w:r>
      <w:r w:rsidRPr="005D7417">
        <w:rPr>
          <w:rFonts w:cs="Arial"/>
          <w:lang w:val="sl-SI" w:eastAsia="sl-SI"/>
        </w:rPr>
        <w:t xml:space="preserve">, ponovno vložila vlogo za </w:t>
      </w:r>
      <w:r w:rsidR="00861F50" w:rsidRPr="005D7417">
        <w:rPr>
          <w:rFonts w:cs="Arial"/>
          <w:lang w:val="sl-SI" w:eastAsia="sl-SI"/>
        </w:rPr>
        <w:t xml:space="preserve">priznanje statusa </w:t>
      </w:r>
      <w:r w:rsidRPr="005D7417">
        <w:rPr>
          <w:rFonts w:cs="Arial"/>
          <w:lang w:val="sl-SI" w:eastAsia="sl-SI"/>
        </w:rPr>
        <w:t>začasn</w:t>
      </w:r>
      <w:r w:rsidR="00861F50" w:rsidRPr="005D7417">
        <w:rPr>
          <w:rFonts w:cs="Arial"/>
          <w:lang w:val="sl-SI" w:eastAsia="sl-SI"/>
        </w:rPr>
        <w:t>e</w:t>
      </w:r>
      <w:r w:rsidRPr="005D7417">
        <w:rPr>
          <w:rFonts w:cs="Arial"/>
          <w:lang w:val="sl-SI" w:eastAsia="sl-SI"/>
        </w:rPr>
        <w:t xml:space="preserve"> zaščit</w:t>
      </w:r>
      <w:r w:rsidR="00861F50" w:rsidRPr="005D7417">
        <w:rPr>
          <w:rFonts w:cs="Arial"/>
          <w:lang w:val="sl-SI" w:eastAsia="sl-SI"/>
        </w:rPr>
        <w:t>e</w:t>
      </w:r>
      <w:r w:rsidRPr="005D7417">
        <w:rPr>
          <w:rFonts w:cs="Arial"/>
          <w:lang w:val="sl-SI" w:eastAsia="sl-SI"/>
        </w:rPr>
        <w:t xml:space="preserve"> </w:t>
      </w:r>
      <w:r w:rsidR="00C80CCE" w:rsidRPr="005D7417">
        <w:rPr>
          <w:rFonts w:cs="Arial"/>
          <w:lang w:val="sl-SI" w:eastAsia="sl-SI"/>
        </w:rPr>
        <w:t xml:space="preserve">v skladu </w:t>
      </w:r>
      <w:r w:rsidR="00F855D5" w:rsidRPr="005D7417">
        <w:rPr>
          <w:rFonts w:cs="Arial"/>
          <w:lang w:val="sl-SI" w:eastAsia="sl-SI"/>
        </w:rPr>
        <w:t>s</w:t>
      </w:r>
      <w:r w:rsidRPr="005D7417">
        <w:rPr>
          <w:rFonts w:cs="Arial"/>
          <w:lang w:val="sl-SI" w:eastAsia="sl-SI"/>
        </w:rPr>
        <w:t xml:space="preserve"> 1</w:t>
      </w:r>
      <w:r w:rsidR="00F855D5" w:rsidRPr="005D7417">
        <w:rPr>
          <w:rFonts w:cs="Arial"/>
          <w:lang w:val="sl-SI" w:eastAsia="sl-SI"/>
        </w:rPr>
        <w:t>5</w:t>
      </w:r>
      <w:r w:rsidRPr="005D7417">
        <w:rPr>
          <w:rFonts w:cs="Arial"/>
          <w:lang w:val="sl-SI" w:eastAsia="sl-SI"/>
        </w:rPr>
        <w:t>. členom tega zakona ves ča</w:t>
      </w:r>
      <w:r w:rsidR="007950CD">
        <w:rPr>
          <w:rFonts w:cs="Arial"/>
          <w:lang w:val="sl-SI" w:eastAsia="sl-SI"/>
        </w:rPr>
        <w:t>s med trajanjem začasne zaščite</w:t>
      </w:r>
      <w:r w:rsidRPr="005D7417">
        <w:rPr>
          <w:rFonts w:cs="Arial"/>
          <w:lang w:val="sl-SI" w:eastAsia="sl-SI"/>
        </w:rPr>
        <w:t xml:space="preserve"> </w:t>
      </w:r>
      <w:r w:rsidR="00C80CCE" w:rsidRPr="005D7417">
        <w:rPr>
          <w:rFonts w:cs="Arial"/>
          <w:lang w:val="sl-SI" w:eastAsia="sl-SI"/>
        </w:rPr>
        <w:t xml:space="preserve">v skladu </w:t>
      </w:r>
      <w:r w:rsidRPr="005D7417">
        <w:rPr>
          <w:rFonts w:cs="Arial"/>
          <w:lang w:val="sl-SI" w:eastAsia="sl-SI"/>
        </w:rPr>
        <w:t xml:space="preserve">z </w:t>
      </w:r>
      <w:r w:rsidR="00B43963" w:rsidRPr="005D7417">
        <w:rPr>
          <w:rFonts w:cs="Arial"/>
          <w:lang w:val="sl-SI" w:eastAsia="sl-SI"/>
        </w:rPr>
        <w:t>10</w:t>
      </w:r>
      <w:r w:rsidRPr="005D7417">
        <w:rPr>
          <w:rFonts w:cs="Arial"/>
          <w:lang w:val="sl-SI" w:eastAsia="sl-SI"/>
        </w:rPr>
        <w:t xml:space="preserve">. </w:t>
      </w:r>
      <w:r w:rsidR="00043737" w:rsidRPr="005D7417">
        <w:rPr>
          <w:rFonts w:cs="Arial"/>
          <w:lang w:val="sl-SI" w:eastAsia="sl-SI"/>
        </w:rPr>
        <w:t xml:space="preserve">in 11. </w:t>
      </w:r>
      <w:r w:rsidRPr="005D7417">
        <w:rPr>
          <w:rFonts w:cs="Arial"/>
          <w:lang w:val="sl-SI" w:eastAsia="sl-SI"/>
        </w:rPr>
        <w:t>členom tega zakona, kar ravno tako sledi druge</w:t>
      </w:r>
      <w:r w:rsidR="00ED3C57" w:rsidRPr="005D7417">
        <w:rPr>
          <w:rFonts w:cs="Arial"/>
          <w:lang w:val="sl-SI" w:eastAsia="sl-SI"/>
        </w:rPr>
        <w:t>mu</w:t>
      </w:r>
      <w:r w:rsidRPr="005D7417">
        <w:rPr>
          <w:rFonts w:cs="Arial"/>
          <w:lang w:val="sl-SI" w:eastAsia="sl-SI"/>
        </w:rPr>
        <w:t xml:space="preserve"> odstavk</w:t>
      </w:r>
      <w:r w:rsidR="00ED3C57" w:rsidRPr="005D7417">
        <w:rPr>
          <w:rFonts w:cs="Arial"/>
          <w:lang w:val="sl-SI" w:eastAsia="sl-SI"/>
        </w:rPr>
        <w:t>u</w:t>
      </w:r>
      <w:r w:rsidRPr="005D7417">
        <w:rPr>
          <w:rFonts w:cs="Arial"/>
          <w:lang w:val="sl-SI" w:eastAsia="sl-SI"/>
        </w:rPr>
        <w:t xml:space="preserve"> 21. člena Direktive 2001/55/ES. </w:t>
      </w:r>
    </w:p>
    <w:p w14:paraId="018B542F" w14:textId="77777777" w:rsidR="00C47C67" w:rsidRPr="005D7417" w:rsidRDefault="00C47C67" w:rsidP="00215AB4">
      <w:pPr>
        <w:spacing w:after="0" w:line="260" w:lineRule="exact"/>
        <w:rPr>
          <w:rFonts w:cs="Arial"/>
          <w:lang w:val="sl-SI" w:eastAsia="sl-SI"/>
        </w:rPr>
      </w:pPr>
    </w:p>
    <w:p w14:paraId="406E236F" w14:textId="64F1104E" w:rsidR="00734129" w:rsidRPr="005D7417" w:rsidRDefault="00C47C67" w:rsidP="00215AB4">
      <w:pPr>
        <w:spacing w:after="0" w:line="260" w:lineRule="exact"/>
        <w:rPr>
          <w:rFonts w:cs="Arial"/>
          <w:lang w:val="sl-SI" w:eastAsia="sl-SI"/>
        </w:rPr>
      </w:pPr>
      <w:r w:rsidRPr="005D7417">
        <w:rPr>
          <w:rFonts w:cs="Arial"/>
          <w:lang w:val="sl-SI" w:eastAsia="sl-SI"/>
        </w:rPr>
        <w:t>Z drugim odstavkom se predvideva prenehanje statusa začasne zaščite</w:t>
      </w:r>
      <w:r w:rsidR="00E45CE9" w:rsidRPr="005D7417">
        <w:rPr>
          <w:rFonts w:cs="Arial"/>
          <w:lang w:val="sl-SI" w:eastAsia="sl-SI"/>
        </w:rPr>
        <w:t xml:space="preserve"> po zakonu</w:t>
      </w:r>
      <w:r w:rsidRPr="005D7417">
        <w:rPr>
          <w:rFonts w:cs="Arial"/>
          <w:lang w:val="sl-SI" w:eastAsia="sl-SI"/>
        </w:rPr>
        <w:t xml:space="preserve"> z dnem sprejema v državljanstvo Republike Slovenije, kar sledi smiselno enaki ureditvi v zakonu, ki ureja mednarodno zaščito. Predlaga se, da </w:t>
      </w:r>
      <w:r w:rsidR="006248F8" w:rsidRPr="005D7417">
        <w:rPr>
          <w:rFonts w:cs="Arial"/>
          <w:lang w:val="sl-SI" w:eastAsia="sl-SI"/>
        </w:rPr>
        <w:t xml:space="preserve">status </w:t>
      </w:r>
      <w:r w:rsidRPr="005D7417">
        <w:rPr>
          <w:rFonts w:cs="Arial"/>
          <w:lang w:val="sl-SI" w:eastAsia="sl-SI"/>
        </w:rPr>
        <w:t>začasn</w:t>
      </w:r>
      <w:r w:rsidR="006248F8" w:rsidRPr="005D7417">
        <w:rPr>
          <w:rFonts w:cs="Arial"/>
          <w:lang w:val="sl-SI" w:eastAsia="sl-SI"/>
        </w:rPr>
        <w:t>e</w:t>
      </w:r>
      <w:r w:rsidRPr="005D7417">
        <w:rPr>
          <w:rFonts w:cs="Arial"/>
          <w:lang w:val="sl-SI" w:eastAsia="sl-SI"/>
        </w:rPr>
        <w:t xml:space="preserve"> zaščit</w:t>
      </w:r>
      <w:r w:rsidR="006248F8" w:rsidRPr="005D7417">
        <w:rPr>
          <w:rFonts w:cs="Arial"/>
          <w:lang w:val="sl-SI" w:eastAsia="sl-SI"/>
        </w:rPr>
        <w:t>e</w:t>
      </w:r>
      <w:r w:rsidRPr="005D7417">
        <w:rPr>
          <w:rFonts w:cs="Arial"/>
          <w:lang w:val="sl-SI" w:eastAsia="sl-SI"/>
        </w:rPr>
        <w:t xml:space="preserve"> v tem primeru preneha po zakonu, saj je sprejem v državljanstvo Republike Slovenije </w:t>
      </w:r>
      <w:r w:rsidR="00ED3C57" w:rsidRPr="005D7417">
        <w:rPr>
          <w:rFonts w:cs="Arial"/>
          <w:lang w:val="sl-SI" w:eastAsia="sl-SI"/>
        </w:rPr>
        <w:t xml:space="preserve">evidentiran </w:t>
      </w:r>
      <w:r w:rsidRPr="005D7417">
        <w:rPr>
          <w:rFonts w:cs="Arial"/>
          <w:lang w:val="sl-SI" w:eastAsia="sl-SI"/>
        </w:rPr>
        <w:t xml:space="preserve">v uradnih evidencah Republike Slovenije. Smiselno se ureja tudi prenehanje </w:t>
      </w:r>
      <w:r w:rsidR="000C195B" w:rsidRPr="005D7417">
        <w:rPr>
          <w:rFonts w:cs="Arial"/>
          <w:lang w:val="sl-SI" w:eastAsia="sl-SI"/>
        </w:rPr>
        <w:t xml:space="preserve">statusa </w:t>
      </w:r>
      <w:r w:rsidRPr="005D7417">
        <w:rPr>
          <w:rFonts w:cs="Arial"/>
          <w:lang w:val="sl-SI" w:eastAsia="sl-SI"/>
        </w:rPr>
        <w:t>začasne zaščite</w:t>
      </w:r>
      <w:r w:rsidR="007B146E" w:rsidRPr="005D7417">
        <w:rPr>
          <w:rFonts w:cs="Arial"/>
          <w:lang w:val="sl-SI" w:eastAsia="sl-SI"/>
        </w:rPr>
        <w:t>,</w:t>
      </w:r>
      <w:r w:rsidRPr="005D7417">
        <w:rPr>
          <w:rFonts w:cs="Arial"/>
          <w:lang w:val="sl-SI" w:eastAsia="sl-SI"/>
        </w:rPr>
        <w:t xml:space="preserve"> </w:t>
      </w:r>
      <w:r w:rsidR="005059A9" w:rsidRPr="005D7417">
        <w:rPr>
          <w:rFonts w:cs="Arial"/>
          <w:lang w:val="sl-SI" w:eastAsia="sl-SI"/>
        </w:rPr>
        <w:t>če</w:t>
      </w:r>
      <w:r w:rsidRPr="005D7417">
        <w:rPr>
          <w:rFonts w:cs="Arial"/>
          <w:lang w:val="sl-SI" w:eastAsia="sl-SI"/>
        </w:rPr>
        <w:t xml:space="preserve"> je osebi z začasno zaščito priznana mednarodna zaščita. V izogib dvojnim statusom (status začasne zaščite in status mednarodne zaščite) se predlaga prenehanje </w:t>
      </w:r>
      <w:r w:rsidR="00801386" w:rsidRPr="005D7417">
        <w:rPr>
          <w:rFonts w:cs="Arial"/>
          <w:lang w:val="sl-SI" w:eastAsia="sl-SI"/>
        </w:rPr>
        <w:t xml:space="preserve">statusa </w:t>
      </w:r>
      <w:r w:rsidRPr="005D7417">
        <w:rPr>
          <w:rFonts w:cs="Arial"/>
          <w:lang w:val="sl-SI" w:eastAsia="sl-SI"/>
        </w:rPr>
        <w:t xml:space="preserve">začasne zaščite po pravnomočni odločbi o priznanju mednarodne zaščite. Predlog je vezan na trenutek pravnomočnosti odločbe o priznanju mednarodne zaščite, saj lahko oseba, ki ji je priznan status subsidiarne zaščite, vloži tožbo na priznanje statusa begunca. Tudi za ta primer se predlaga, da </w:t>
      </w:r>
      <w:r w:rsidR="00E35112" w:rsidRPr="005D7417">
        <w:rPr>
          <w:rFonts w:cs="Arial"/>
          <w:lang w:val="sl-SI" w:eastAsia="sl-SI"/>
        </w:rPr>
        <w:t xml:space="preserve">status </w:t>
      </w:r>
      <w:r w:rsidRPr="005D7417">
        <w:rPr>
          <w:rFonts w:cs="Arial"/>
          <w:lang w:val="sl-SI" w:eastAsia="sl-SI"/>
        </w:rPr>
        <w:t>začasn</w:t>
      </w:r>
      <w:r w:rsidR="00E35112" w:rsidRPr="005D7417">
        <w:rPr>
          <w:rFonts w:cs="Arial"/>
          <w:lang w:val="sl-SI" w:eastAsia="sl-SI"/>
        </w:rPr>
        <w:t>e</w:t>
      </w:r>
      <w:r w:rsidRPr="005D7417">
        <w:rPr>
          <w:rFonts w:cs="Arial"/>
          <w:lang w:val="sl-SI" w:eastAsia="sl-SI"/>
        </w:rPr>
        <w:t xml:space="preserve"> zaščit</w:t>
      </w:r>
      <w:r w:rsidR="00E35112" w:rsidRPr="005D7417">
        <w:rPr>
          <w:rFonts w:cs="Arial"/>
          <w:lang w:val="sl-SI" w:eastAsia="sl-SI"/>
        </w:rPr>
        <w:t>e</w:t>
      </w:r>
      <w:r w:rsidRPr="005D7417">
        <w:rPr>
          <w:rFonts w:cs="Arial"/>
          <w:lang w:val="sl-SI" w:eastAsia="sl-SI"/>
        </w:rPr>
        <w:t xml:space="preserve"> preneha po zakonu. </w:t>
      </w:r>
    </w:p>
    <w:p w14:paraId="3130EEE3" w14:textId="343C8BBF" w:rsidR="00734129" w:rsidRPr="005D7417" w:rsidRDefault="00734129" w:rsidP="00215AB4">
      <w:pPr>
        <w:spacing w:after="0" w:line="260" w:lineRule="exact"/>
        <w:rPr>
          <w:rFonts w:cs="Arial"/>
          <w:lang w:val="sl-SI" w:eastAsia="sl-SI"/>
        </w:rPr>
      </w:pPr>
    </w:p>
    <w:p w14:paraId="59292F98" w14:textId="25ADEDBC" w:rsidR="00C47C67" w:rsidRDefault="00C47C67" w:rsidP="00215AB4">
      <w:pPr>
        <w:spacing w:after="0" w:line="260" w:lineRule="exact"/>
        <w:rPr>
          <w:rFonts w:cs="Arial"/>
          <w:lang w:val="sl-SI" w:eastAsia="sl-SI"/>
        </w:rPr>
      </w:pPr>
      <w:r w:rsidRPr="005D7417">
        <w:rPr>
          <w:rFonts w:cs="Arial"/>
          <w:lang w:val="sl-SI" w:eastAsia="sl-SI"/>
        </w:rPr>
        <w:t xml:space="preserve">V vseh </w:t>
      </w:r>
      <w:r w:rsidR="00ED3C57" w:rsidRPr="005D7417">
        <w:rPr>
          <w:rFonts w:cs="Arial"/>
          <w:lang w:val="sl-SI" w:eastAsia="sl-SI"/>
        </w:rPr>
        <w:t xml:space="preserve">drugih </w:t>
      </w:r>
      <w:r w:rsidRPr="005D7417">
        <w:rPr>
          <w:rFonts w:cs="Arial"/>
          <w:lang w:val="sl-SI" w:eastAsia="sl-SI"/>
        </w:rPr>
        <w:t xml:space="preserve">primerih </w:t>
      </w:r>
      <w:r w:rsidR="00ED3C57" w:rsidRPr="005D7417">
        <w:rPr>
          <w:rFonts w:cs="Arial"/>
          <w:lang w:val="sl-SI" w:eastAsia="sl-SI"/>
        </w:rPr>
        <w:t>iz</w:t>
      </w:r>
      <w:r w:rsidRPr="005D7417">
        <w:rPr>
          <w:rFonts w:cs="Arial"/>
          <w:lang w:val="sl-SI" w:eastAsia="sl-SI"/>
        </w:rPr>
        <w:t xml:space="preserve"> prve</w:t>
      </w:r>
      <w:r w:rsidR="00ED3C57" w:rsidRPr="005D7417">
        <w:rPr>
          <w:rFonts w:cs="Arial"/>
          <w:lang w:val="sl-SI" w:eastAsia="sl-SI"/>
        </w:rPr>
        <w:t>ga</w:t>
      </w:r>
      <w:r w:rsidRPr="005D7417">
        <w:rPr>
          <w:rFonts w:cs="Arial"/>
          <w:lang w:val="sl-SI" w:eastAsia="sl-SI"/>
        </w:rPr>
        <w:t xml:space="preserve"> odstavk</w:t>
      </w:r>
      <w:r w:rsidR="00ED3C57" w:rsidRPr="005D7417">
        <w:rPr>
          <w:rFonts w:cs="Arial"/>
          <w:lang w:val="sl-SI" w:eastAsia="sl-SI"/>
        </w:rPr>
        <w:t>a</w:t>
      </w:r>
      <w:r w:rsidRPr="005D7417">
        <w:rPr>
          <w:rFonts w:cs="Arial"/>
          <w:lang w:val="sl-SI" w:eastAsia="sl-SI"/>
        </w:rPr>
        <w:t xml:space="preserve"> tega člena, v skladu s katerimi status začasne zaščite preneha (pridobitev državljanstva druge države</w:t>
      </w:r>
      <w:r w:rsidR="00421BB7" w:rsidRPr="005D7417">
        <w:rPr>
          <w:rFonts w:cs="Arial"/>
          <w:lang w:val="sl-SI" w:eastAsia="sl-SI"/>
        </w:rPr>
        <w:t>, katere zaščito uživa</w:t>
      </w:r>
      <w:r w:rsidR="00542A82">
        <w:rPr>
          <w:rFonts w:cs="Arial"/>
          <w:lang w:val="sl-SI" w:eastAsia="sl-SI"/>
        </w:rPr>
        <w:t>,</w:t>
      </w:r>
      <w:r w:rsidRPr="005D7417">
        <w:rPr>
          <w:rFonts w:cs="Arial"/>
          <w:lang w:val="sl-SI" w:eastAsia="sl-SI"/>
        </w:rPr>
        <w:t xml:space="preserve"> ter 3., 4.,</w:t>
      </w:r>
      <w:r w:rsidR="0023633D" w:rsidRPr="005D7417">
        <w:rPr>
          <w:rFonts w:cs="Arial"/>
          <w:lang w:val="sl-SI" w:eastAsia="sl-SI"/>
        </w:rPr>
        <w:t xml:space="preserve"> 5.,</w:t>
      </w:r>
      <w:r w:rsidRPr="005D7417">
        <w:rPr>
          <w:rFonts w:cs="Arial"/>
          <w:lang w:val="sl-SI" w:eastAsia="sl-SI"/>
        </w:rPr>
        <w:t xml:space="preserve"> 6</w:t>
      </w:r>
      <w:r w:rsidR="00474C75" w:rsidRPr="005D7417">
        <w:rPr>
          <w:rFonts w:cs="Arial"/>
          <w:lang w:val="sl-SI" w:eastAsia="sl-SI"/>
        </w:rPr>
        <w:t>.,</w:t>
      </w:r>
      <w:r w:rsidR="00237B30" w:rsidRPr="005D7417">
        <w:rPr>
          <w:rFonts w:cs="Arial"/>
          <w:lang w:val="sl-SI" w:eastAsia="sl-SI"/>
        </w:rPr>
        <w:t xml:space="preserve"> </w:t>
      </w:r>
      <w:r w:rsidR="00F669D4" w:rsidRPr="005D7417">
        <w:rPr>
          <w:rFonts w:cs="Arial"/>
          <w:lang w:val="sl-SI" w:eastAsia="sl-SI"/>
        </w:rPr>
        <w:t>in 9.</w:t>
      </w:r>
      <w:r w:rsidRPr="005D7417">
        <w:rPr>
          <w:rFonts w:cs="Arial"/>
          <w:lang w:val="sl-SI" w:eastAsia="sl-SI"/>
        </w:rPr>
        <w:t xml:space="preserve"> točka prvega odstavka tega člena), status začasne zaščite preneha z dnem pravnomočne odločbe o prenehanju začasne zaščite, kar je izrecno urejeno tudi v </w:t>
      </w:r>
      <w:r w:rsidR="0034799D" w:rsidRPr="005D7417">
        <w:rPr>
          <w:rFonts w:cs="Arial"/>
          <w:lang w:val="sl-SI" w:eastAsia="sl-SI"/>
        </w:rPr>
        <w:t xml:space="preserve">petem </w:t>
      </w:r>
      <w:r w:rsidRPr="005D7417">
        <w:rPr>
          <w:rFonts w:cs="Arial"/>
          <w:lang w:val="sl-SI" w:eastAsia="sl-SI"/>
        </w:rPr>
        <w:t xml:space="preserve">odstavku. Predlagana ureditev smiselno sledi ureditvi po zakonu, ki ureja mednarodno zaščito. </w:t>
      </w:r>
    </w:p>
    <w:p w14:paraId="7642862D" w14:textId="753BB64B" w:rsidR="007B59DF" w:rsidRDefault="007B59DF" w:rsidP="00215AB4">
      <w:pPr>
        <w:spacing w:after="0" w:line="260" w:lineRule="exact"/>
        <w:rPr>
          <w:rFonts w:cs="Arial"/>
          <w:lang w:val="sl-SI" w:eastAsia="sl-SI"/>
        </w:rPr>
      </w:pPr>
    </w:p>
    <w:p w14:paraId="0ECD4F3D" w14:textId="5E65E4C9" w:rsidR="007B59DF" w:rsidRPr="005D7417" w:rsidRDefault="007B59DF" w:rsidP="00215AB4">
      <w:pPr>
        <w:spacing w:after="0" w:line="260" w:lineRule="exact"/>
        <w:rPr>
          <w:rFonts w:cs="Arial"/>
          <w:lang w:val="sl-SI" w:eastAsia="sl-SI"/>
        </w:rPr>
      </w:pPr>
      <w:r>
        <w:rPr>
          <w:rFonts w:cs="Arial"/>
          <w:lang w:val="sl-SI"/>
        </w:rPr>
        <w:t xml:space="preserve">V primeru iz 7. točke prvega odstavka </w:t>
      </w:r>
      <w:r w:rsidRPr="00056ECA">
        <w:rPr>
          <w:rFonts w:cs="Arial"/>
          <w:lang w:val="sl-SI"/>
        </w:rPr>
        <w:t xml:space="preserve">je osebi status začasne zaščite odvzet </w:t>
      </w:r>
      <w:r>
        <w:rPr>
          <w:rFonts w:cs="Arial"/>
          <w:lang w:val="sl-SI"/>
        </w:rPr>
        <w:t xml:space="preserve">z odločbo o odvzemu, v kateri pristojni organ odloči tudi o prenehanju začasne zaščite. </w:t>
      </w:r>
      <w:r w:rsidRPr="005D7417">
        <w:rPr>
          <w:rFonts w:cs="Arial"/>
          <w:lang w:val="sl-SI"/>
        </w:rPr>
        <w:t xml:space="preserve">Status začasne zaščite v skladu </w:t>
      </w:r>
      <w:r w:rsidR="00542A82">
        <w:rPr>
          <w:rFonts w:cs="Arial"/>
          <w:lang w:val="sl-SI"/>
        </w:rPr>
        <w:t>s</w:t>
      </w:r>
      <w:r w:rsidRPr="005D7417">
        <w:rPr>
          <w:rFonts w:cs="Arial"/>
          <w:lang w:val="sl-SI"/>
        </w:rPr>
        <w:t xml:space="preserve"> </w:t>
      </w:r>
      <w:r>
        <w:rPr>
          <w:rFonts w:cs="Arial"/>
          <w:lang w:val="sl-SI"/>
        </w:rPr>
        <w:t>7</w:t>
      </w:r>
      <w:r w:rsidRPr="005D7417">
        <w:rPr>
          <w:rFonts w:cs="Arial"/>
          <w:lang w:val="sl-SI"/>
        </w:rPr>
        <w:t>. točko prvega odstavka tega člena</w:t>
      </w:r>
      <w:r>
        <w:rPr>
          <w:rFonts w:cs="Arial"/>
          <w:lang w:val="sl-SI"/>
        </w:rPr>
        <w:t xml:space="preserve"> tako</w:t>
      </w:r>
      <w:r w:rsidRPr="005D7417">
        <w:rPr>
          <w:rFonts w:cs="Arial"/>
          <w:lang w:val="sl-SI"/>
        </w:rPr>
        <w:t xml:space="preserve"> preneha</w:t>
      </w:r>
      <w:r>
        <w:rPr>
          <w:lang w:val="sl-SI"/>
        </w:rPr>
        <w:t xml:space="preserve"> z dnem pravnomočne odločitve o odvzemu statusa začasne zaščite.</w:t>
      </w:r>
    </w:p>
    <w:p w14:paraId="5B853356" w14:textId="5E0DDCB0" w:rsidR="00752326" w:rsidRPr="005D7417" w:rsidRDefault="00752326" w:rsidP="00215AB4">
      <w:pPr>
        <w:spacing w:after="0" w:line="260" w:lineRule="exact"/>
        <w:rPr>
          <w:rFonts w:cs="Arial"/>
          <w:lang w:val="sl-SI" w:eastAsia="sl-SI"/>
        </w:rPr>
      </w:pPr>
    </w:p>
    <w:p w14:paraId="54D84552" w14:textId="295EE5E5" w:rsidR="00CB32CB" w:rsidRPr="005D7417" w:rsidRDefault="00CB32CB" w:rsidP="00215AB4">
      <w:pPr>
        <w:spacing w:after="0" w:line="260" w:lineRule="exact"/>
        <w:rPr>
          <w:rFonts w:cs="Arial"/>
          <w:lang w:val="sl-SI" w:eastAsia="sl-SI"/>
        </w:rPr>
      </w:pPr>
      <w:r w:rsidRPr="005D7417">
        <w:rPr>
          <w:rFonts w:cs="Arial"/>
          <w:lang w:val="sl-SI" w:eastAsia="sl-SI"/>
        </w:rPr>
        <w:t xml:space="preserve">Status začasne zaščite po zakonu preneha tudi z dnem poteka trajanja začasne zaščite v skladu z 10. in 11. členom tega zakona. Začasna zaščita lahko v skladu z Direktivo 2001/55/ES traja eno leto in se lahko </w:t>
      </w:r>
      <w:r w:rsidR="000D6421" w:rsidRPr="005D7417">
        <w:rPr>
          <w:rFonts w:cs="Arial"/>
          <w:lang w:val="sl-SI" w:eastAsia="sl-SI"/>
        </w:rPr>
        <w:t xml:space="preserve">samodejno </w:t>
      </w:r>
      <w:r w:rsidRPr="005D7417">
        <w:rPr>
          <w:rFonts w:cs="Arial"/>
          <w:lang w:val="sl-SI" w:eastAsia="sl-SI"/>
        </w:rPr>
        <w:t xml:space="preserve">podaljša za </w:t>
      </w:r>
      <w:r w:rsidR="000D6421" w:rsidRPr="005D7417">
        <w:rPr>
          <w:rFonts w:cs="Arial"/>
          <w:lang w:val="sl-SI" w:eastAsia="sl-SI"/>
        </w:rPr>
        <w:t xml:space="preserve">še </w:t>
      </w:r>
      <w:r w:rsidRPr="005D7417">
        <w:rPr>
          <w:rFonts w:cs="Arial"/>
          <w:lang w:val="sl-SI" w:eastAsia="sl-SI"/>
        </w:rPr>
        <w:t xml:space="preserve">eno leto. </w:t>
      </w:r>
      <w:r w:rsidR="0069029F" w:rsidRPr="005D7417">
        <w:rPr>
          <w:rFonts w:cs="Arial"/>
          <w:lang w:val="sl-SI" w:eastAsia="sl-SI"/>
        </w:rPr>
        <w:t>Če</w:t>
      </w:r>
      <w:r w:rsidRPr="005D7417">
        <w:rPr>
          <w:rFonts w:cs="Arial"/>
          <w:lang w:val="sl-SI" w:eastAsia="sl-SI"/>
        </w:rPr>
        <w:t xml:space="preserve"> bi razlogi, zaradi katerih je</w:t>
      </w:r>
      <w:r w:rsidR="00542A82" w:rsidRPr="005D7417">
        <w:rPr>
          <w:rFonts w:cs="Arial"/>
          <w:lang w:val="sl-SI" w:eastAsia="sl-SI"/>
        </w:rPr>
        <w:t xml:space="preserve"> bila</w:t>
      </w:r>
      <w:r w:rsidRPr="005D7417">
        <w:rPr>
          <w:rFonts w:cs="Arial"/>
          <w:lang w:val="sl-SI" w:eastAsia="sl-SI"/>
        </w:rPr>
        <w:t xml:space="preserve"> začasna zaščita uvedena po poteku tega časa</w:t>
      </w:r>
      <w:r w:rsidR="00542A82">
        <w:rPr>
          <w:rFonts w:cs="Arial"/>
          <w:lang w:val="sl-SI" w:eastAsia="sl-SI"/>
        </w:rPr>
        <w:t>,</w:t>
      </w:r>
      <w:r w:rsidRPr="005D7417">
        <w:rPr>
          <w:rFonts w:cs="Arial"/>
          <w:lang w:val="sl-SI" w:eastAsia="sl-SI"/>
        </w:rPr>
        <w:t xml:space="preserve"> še trajali, se lahko s sklepom Sveta Evropske unije podaljša</w:t>
      </w:r>
      <w:r w:rsidR="000D6421" w:rsidRPr="005D7417">
        <w:rPr>
          <w:rFonts w:cs="Arial"/>
          <w:lang w:val="sl-SI" w:eastAsia="sl-SI"/>
        </w:rPr>
        <w:t xml:space="preserve"> za</w:t>
      </w:r>
      <w:r w:rsidRPr="005D7417">
        <w:rPr>
          <w:rFonts w:cs="Arial"/>
          <w:lang w:val="sl-SI" w:eastAsia="sl-SI"/>
        </w:rPr>
        <w:t xml:space="preserve"> še </w:t>
      </w:r>
      <w:r w:rsidR="007B59DF">
        <w:rPr>
          <w:rFonts w:cs="Arial"/>
          <w:lang w:val="sl-SI" w:eastAsia="sl-SI"/>
        </w:rPr>
        <w:t>nadaljnje</w:t>
      </w:r>
      <w:r w:rsidRPr="005D7417">
        <w:rPr>
          <w:rFonts w:cs="Arial"/>
          <w:lang w:val="sl-SI" w:eastAsia="sl-SI"/>
        </w:rPr>
        <w:t xml:space="preserve"> leto. Smiselno je na čas trajanja začasne zaščite vezano tudi trajanje statusa začasne zaščite, ki ne more biti daljše od trajanja začasne zaščite. Začasna zaščita lahko s sklepom Sveta Evropske unije tudi predčasno preneha, v tem primeru predčasno preneha tudi status začasne zaščite osebe. </w:t>
      </w:r>
    </w:p>
    <w:p w14:paraId="35DCE96B" w14:textId="77777777" w:rsidR="00CB32CB" w:rsidRPr="005D7417" w:rsidRDefault="00CB32CB" w:rsidP="00215AB4">
      <w:pPr>
        <w:spacing w:after="0" w:line="260" w:lineRule="exact"/>
        <w:rPr>
          <w:rFonts w:cs="Arial"/>
          <w:lang w:val="sl-SI" w:eastAsia="sl-SI"/>
        </w:rPr>
      </w:pPr>
    </w:p>
    <w:p w14:paraId="1C13AD9E" w14:textId="5468A228" w:rsidR="00C47C67" w:rsidRDefault="00C47C67" w:rsidP="00215AB4">
      <w:pPr>
        <w:spacing w:after="0" w:line="260" w:lineRule="exact"/>
        <w:rPr>
          <w:rFonts w:cs="Arial"/>
          <w:lang w:val="sl-SI" w:eastAsia="sl-SI"/>
        </w:rPr>
      </w:pPr>
      <w:r w:rsidRPr="005D7417">
        <w:rPr>
          <w:rFonts w:cs="Arial"/>
          <w:lang w:val="sl-SI" w:eastAsia="sl-SI"/>
        </w:rPr>
        <w:t xml:space="preserve">V </w:t>
      </w:r>
      <w:r w:rsidR="00206654">
        <w:rPr>
          <w:rFonts w:cs="Arial"/>
          <w:lang w:val="sl-SI" w:eastAsia="sl-SI"/>
        </w:rPr>
        <w:t>osmem</w:t>
      </w:r>
      <w:r w:rsidR="00853BB0" w:rsidRPr="005D7417">
        <w:rPr>
          <w:rFonts w:cs="Arial"/>
          <w:lang w:val="sl-SI" w:eastAsia="sl-SI"/>
        </w:rPr>
        <w:t xml:space="preserve"> </w:t>
      </w:r>
      <w:r w:rsidRPr="005D7417">
        <w:rPr>
          <w:rFonts w:cs="Arial"/>
          <w:lang w:val="sl-SI" w:eastAsia="sl-SI"/>
        </w:rPr>
        <w:t xml:space="preserve">odstavku </w:t>
      </w:r>
      <w:r w:rsidR="007B146E" w:rsidRPr="005D7417">
        <w:rPr>
          <w:rFonts w:cs="Arial"/>
          <w:lang w:val="sl-SI" w:eastAsia="sl-SI"/>
        </w:rPr>
        <w:t>so navedeni</w:t>
      </w:r>
      <w:r w:rsidRPr="005D7417">
        <w:rPr>
          <w:rFonts w:cs="Arial"/>
          <w:lang w:val="sl-SI" w:eastAsia="sl-SI"/>
        </w:rPr>
        <w:t xml:space="preserve"> </w:t>
      </w:r>
      <w:r w:rsidR="007B146E" w:rsidRPr="005D7417">
        <w:rPr>
          <w:rFonts w:cs="Arial"/>
          <w:lang w:val="sl-SI" w:eastAsia="sl-SI"/>
        </w:rPr>
        <w:t xml:space="preserve">razlogi </w:t>
      </w:r>
      <w:r w:rsidRPr="005D7417">
        <w:rPr>
          <w:rFonts w:cs="Arial"/>
          <w:lang w:val="sl-SI" w:eastAsia="sl-SI"/>
        </w:rPr>
        <w:t>za odvzem statusa začasne zaščite, ki sledijo ureditvi iz 28. člena Direktive 2001/55/ES, dodatno pa se predlaga možnost odvzema statusa začasne zaščite, kadar bi oseba</w:t>
      </w:r>
      <w:r w:rsidR="009320CE" w:rsidRPr="005D7417">
        <w:rPr>
          <w:rFonts w:cs="Arial"/>
          <w:lang w:val="sl-SI" w:eastAsia="sl-SI"/>
        </w:rPr>
        <w:t xml:space="preserve"> </w:t>
      </w:r>
      <w:r w:rsidR="007942E5" w:rsidRPr="005D7417">
        <w:rPr>
          <w:rFonts w:cs="Arial"/>
          <w:lang w:val="sl-SI" w:eastAsia="sl-SI"/>
        </w:rPr>
        <w:t>več</w:t>
      </w:r>
      <w:r w:rsidR="007942E5">
        <w:rPr>
          <w:rFonts w:cs="Arial"/>
          <w:lang w:val="sl-SI" w:eastAsia="sl-SI"/>
        </w:rPr>
        <w:t xml:space="preserve"> kot dvakrat</w:t>
      </w:r>
      <w:r w:rsidR="007942E5" w:rsidRPr="005D7417">
        <w:rPr>
          <w:rFonts w:cs="Arial"/>
          <w:lang w:val="sl-SI" w:eastAsia="sl-SI"/>
        </w:rPr>
        <w:t xml:space="preserve"> </w:t>
      </w:r>
      <w:r w:rsidR="009320CE" w:rsidRPr="005D7417">
        <w:rPr>
          <w:rFonts w:cs="Arial"/>
          <w:lang w:val="sl-SI" w:eastAsia="sl-SI"/>
        </w:rPr>
        <w:t xml:space="preserve">zavrnila </w:t>
      </w:r>
      <w:r w:rsidRPr="005D7417">
        <w:rPr>
          <w:rFonts w:cs="Arial"/>
          <w:lang w:val="sl-SI" w:eastAsia="sl-SI"/>
        </w:rPr>
        <w:t>izpoln</w:t>
      </w:r>
      <w:r w:rsidR="009320CE" w:rsidRPr="005D7417">
        <w:rPr>
          <w:rFonts w:cs="Arial"/>
          <w:lang w:val="sl-SI" w:eastAsia="sl-SI"/>
        </w:rPr>
        <w:t>itev</w:t>
      </w:r>
      <w:r w:rsidRPr="005D7417">
        <w:rPr>
          <w:rFonts w:cs="Arial"/>
          <w:lang w:val="sl-SI" w:eastAsia="sl-SI"/>
        </w:rPr>
        <w:t xml:space="preserve"> pravnomočnih </w:t>
      </w:r>
      <w:r w:rsidR="007277E6" w:rsidRPr="005D7417">
        <w:rPr>
          <w:rFonts w:cs="Arial"/>
          <w:lang w:val="sl-SI" w:eastAsia="sl-SI"/>
        </w:rPr>
        <w:t xml:space="preserve">ali </w:t>
      </w:r>
      <w:r w:rsidRPr="005D7417">
        <w:rPr>
          <w:rFonts w:cs="Arial"/>
          <w:lang w:val="sl-SI" w:eastAsia="sl-SI"/>
        </w:rPr>
        <w:t>izvršljivih odločitev državnih organov ali če se ugotovi, da je oseba z začasno zaščito v postopku pridobitve statusa začasne zaščite navedla neresnična dejstva</w:t>
      </w:r>
      <w:r w:rsidR="007942E5">
        <w:rPr>
          <w:rFonts w:cs="Arial"/>
          <w:lang w:val="sl-SI" w:eastAsia="sl-SI"/>
        </w:rPr>
        <w:t>, ki so bistveno vplivala na odločitev</w:t>
      </w:r>
      <w:r w:rsidRPr="005D7417">
        <w:rPr>
          <w:rFonts w:cs="Arial"/>
          <w:lang w:val="sl-SI" w:eastAsia="sl-SI"/>
        </w:rPr>
        <w:t xml:space="preserve">. Status začasne zaščite se v skladu s tretjo alinejo odvzame v primeru obstoja taksativno navedenih izključitvenih razlogov iz 13. člena tega zakona, ne glede na to, ali so bili </w:t>
      </w:r>
      <w:r w:rsidR="007B146E" w:rsidRPr="005D7417">
        <w:rPr>
          <w:rFonts w:cs="Arial"/>
          <w:lang w:val="sl-SI" w:eastAsia="sl-SI"/>
        </w:rPr>
        <w:t xml:space="preserve">ti </w:t>
      </w:r>
      <w:r w:rsidRPr="005D7417">
        <w:rPr>
          <w:rFonts w:cs="Arial"/>
          <w:lang w:val="sl-SI" w:eastAsia="sl-SI"/>
        </w:rPr>
        <w:t xml:space="preserve">podani že v času odločanja o vlogi za </w:t>
      </w:r>
      <w:r w:rsidR="00EF787E" w:rsidRPr="005D7417">
        <w:rPr>
          <w:rFonts w:cs="Arial"/>
          <w:lang w:val="sl-SI" w:eastAsia="sl-SI"/>
        </w:rPr>
        <w:t xml:space="preserve">priznanje statusa </w:t>
      </w:r>
      <w:r w:rsidRPr="005D7417">
        <w:rPr>
          <w:rFonts w:cs="Arial"/>
          <w:lang w:val="sl-SI" w:eastAsia="sl-SI"/>
        </w:rPr>
        <w:t>začasn</w:t>
      </w:r>
      <w:r w:rsidR="00EF787E" w:rsidRPr="005D7417">
        <w:rPr>
          <w:rFonts w:cs="Arial"/>
          <w:lang w:val="sl-SI" w:eastAsia="sl-SI"/>
        </w:rPr>
        <w:t>e</w:t>
      </w:r>
      <w:r w:rsidRPr="005D7417">
        <w:rPr>
          <w:rFonts w:cs="Arial"/>
          <w:lang w:val="sl-SI" w:eastAsia="sl-SI"/>
        </w:rPr>
        <w:t xml:space="preserve"> zaščit</w:t>
      </w:r>
      <w:r w:rsidR="00EF787E" w:rsidRPr="005D7417">
        <w:rPr>
          <w:rFonts w:cs="Arial"/>
          <w:lang w:val="sl-SI" w:eastAsia="sl-SI"/>
        </w:rPr>
        <w:t>e</w:t>
      </w:r>
      <w:r w:rsidR="002507BD" w:rsidRPr="005D7417">
        <w:rPr>
          <w:rFonts w:cs="Arial"/>
          <w:lang w:val="sl-SI" w:eastAsia="sl-SI"/>
        </w:rPr>
        <w:t xml:space="preserve"> in</w:t>
      </w:r>
      <w:r w:rsidRPr="005D7417">
        <w:rPr>
          <w:rFonts w:cs="Arial"/>
          <w:lang w:val="sl-SI" w:eastAsia="sl-SI"/>
        </w:rPr>
        <w:t xml:space="preserve"> se zanje ni vedelo ali so bili podani šele </w:t>
      </w:r>
      <w:r w:rsidR="002507BD" w:rsidRPr="005D7417">
        <w:rPr>
          <w:rFonts w:cs="Arial"/>
          <w:lang w:val="sl-SI" w:eastAsia="sl-SI"/>
        </w:rPr>
        <w:t>poz</w:t>
      </w:r>
      <w:r w:rsidRPr="005D7417">
        <w:rPr>
          <w:rFonts w:cs="Arial"/>
          <w:lang w:val="sl-SI" w:eastAsia="sl-SI"/>
        </w:rPr>
        <w:t>neje, ko je oseba že pridobila status začasne zaščite</w:t>
      </w:r>
      <w:r w:rsidR="007942E5">
        <w:rPr>
          <w:rFonts w:cs="Arial"/>
          <w:lang w:val="sl-SI" w:eastAsia="sl-SI"/>
        </w:rPr>
        <w:t xml:space="preserve"> </w:t>
      </w:r>
      <w:r w:rsidR="007942E5" w:rsidRPr="007942E5">
        <w:rPr>
          <w:rFonts w:cs="Arial"/>
          <w:lang w:val="sl-SI" w:eastAsia="sl-SI"/>
        </w:rPr>
        <w:t>in če pristojni organ v času odločanja o dodelitvi statusa s tem dejstvom ni bil seznanjen</w:t>
      </w:r>
      <w:r w:rsidRPr="005D7417">
        <w:rPr>
          <w:rFonts w:cs="Arial"/>
          <w:lang w:val="sl-SI" w:eastAsia="sl-SI"/>
        </w:rPr>
        <w:t xml:space="preserve">. </w:t>
      </w:r>
      <w:r w:rsidR="00716B76" w:rsidRPr="005D7417">
        <w:rPr>
          <w:rFonts w:cs="Arial"/>
          <w:lang w:val="sl-SI" w:eastAsia="sl-SI"/>
        </w:rPr>
        <w:t xml:space="preserve">V skladu z </w:t>
      </w:r>
      <w:r w:rsidR="00206654">
        <w:rPr>
          <w:rFonts w:cs="Arial"/>
          <w:lang w:val="sl-SI" w:eastAsia="sl-SI"/>
        </w:rPr>
        <w:t>devetim</w:t>
      </w:r>
      <w:r w:rsidR="005523B7" w:rsidRPr="005D7417">
        <w:rPr>
          <w:rFonts w:cs="Arial"/>
          <w:lang w:val="sl-SI" w:eastAsia="sl-SI"/>
        </w:rPr>
        <w:t xml:space="preserve"> </w:t>
      </w:r>
      <w:r w:rsidR="00716B76" w:rsidRPr="005D7417">
        <w:rPr>
          <w:rFonts w:cs="Arial"/>
          <w:lang w:val="sl-SI" w:eastAsia="sl-SI"/>
        </w:rPr>
        <w:t>odstavkom pristojni organ obstoj razlogov</w:t>
      </w:r>
      <w:r w:rsidR="002507BD" w:rsidRPr="005D7417">
        <w:rPr>
          <w:rFonts w:cs="Arial"/>
          <w:lang w:val="sl-SI" w:eastAsia="sl-SI"/>
        </w:rPr>
        <w:t>,</w:t>
      </w:r>
      <w:r w:rsidR="00716B76" w:rsidRPr="005D7417">
        <w:rPr>
          <w:rFonts w:cs="Arial"/>
          <w:lang w:val="sl-SI" w:eastAsia="sl-SI"/>
        </w:rPr>
        <w:t xml:space="preserve"> zaradi katerih se status začasne zaščite v skladu </w:t>
      </w:r>
      <w:r w:rsidR="005523B7" w:rsidRPr="005D7417">
        <w:rPr>
          <w:rFonts w:cs="Arial"/>
          <w:lang w:val="sl-SI" w:eastAsia="sl-SI"/>
        </w:rPr>
        <w:t xml:space="preserve">s </w:t>
      </w:r>
      <w:r w:rsidR="0003270A" w:rsidRPr="005D7417">
        <w:rPr>
          <w:rFonts w:cs="Arial"/>
          <w:lang w:val="sl-SI" w:eastAsia="sl-SI"/>
        </w:rPr>
        <w:t xml:space="preserve">prvo in tretjo alinejo </w:t>
      </w:r>
      <w:r w:rsidR="00206654">
        <w:rPr>
          <w:rFonts w:cs="Arial"/>
          <w:lang w:val="sl-SI" w:eastAsia="sl-SI"/>
        </w:rPr>
        <w:t>osmega</w:t>
      </w:r>
      <w:r w:rsidR="00716B76" w:rsidRPr="005D7417">
        <w:rPr>
          <w:rFonts w:cs="Arial"/>
          <w:lang w:val="sl-SI" w:eastAsia="sl-SI"/>
        </w:rPr>
        <w:t xml:space="preserve"> odstavk</w:t>
      </w:r>
      <w:r w:rsidR="0003270A" w:rsidRPr="005D7417">
        <w:rPr>
          <w:rFonts w:cs="Arial"/>
          <w:lang w:val="sl-SI" w:eastAsia="sl-SI"/>
        </w:rPr>
        <w:t>a</w:t>
      </w:r>
      <w:r w:rsidR="00716B76" w:rsidRPr="005D7417">
        <w:rPr>
          <w:rFonts w:cs="Arial"/>
          <w:lang w:val="sl-SI" w:eastAsia="sl-SI"/>
        </w:rPr>
        <w:t xml:space="preserve"> odvzame</w:t>
      </w:r>
      <w:r w:rsidR="002507BD" w:rsidRPr="005D7417">
        <w:rPr>
          <w:rFonts w:cs="Arial"/>
          <w:lang w:val="sl-SI" w:eastAsia="sl-SI"/>
        </w:rPr>
        <w:t>,</w:t>
      </w:r>
      <w:r w:rsidR="00A81AF9" w:rsidRPr="005D7417">
        <w:rPr>
          <w:rFonts w:cs="Arial"/>
          <w:lang w:val="sl-SI" w:eastAsia="sl-SI"/>
        </w:rPr>
        <w:t xml:space="preserve"> </w:t>
      </w:r>
      <w:r w:rsidR="00716B76" w:rsidRPr="005D7417">
        <w:rPr>
          <w:rFonts w:cs="Arial"/>
          <w:lang w:val="sl-SI" w:eastAsia="sl-SI"/>
        </w:rPr>
        <w:t xml:space="preserve">ugotavlja </w:t>
      </w:r>
      <w:r w:rsidR="009738DD" w:rsidRPr="005D7417">
        <w:rPr>
          <w:rFonts w:cs="Arial"/>
          <w:lang w:val="sl-SI" w:eastAsia="sl-SI"/>
        </w:rPr>
        <w:t xml:space="preserve">tudi </w:t>
      </w:r>
      <w:r w:rsidR="00716B76" w:rsidRPr="005D7417">
        <w:rPr>
          <w:rFonts w:cs="Arial"/>
          <w:lang w:val="sl-SI" w:eastAsia="sl-SI"/>
        </w:rPr>
        <w:t xml:space="preserve">na podlagi podatkov iz kazenske evidence, evidence pravnomočnih sodb </w:t>
      </w:r>
      <w:r w:rsidR="002507BD" w:rsidRPr="005D7417">
        <w:rPr>
          <w:rFonts w:cs="Arial"/>
          <w:lang w:val="sl-SI" w:eastAsia="sl-SI"/>
        </w:rPr>
        <w:t xml:space="preserve">in </w:t>
      </w:r>
      <w:r w:rsidR="00716B76" w:rsidRPr="005D7417">
        <w:rPr>
          <w:rFonts w:cs="Arial"/>
          <w:lang w:val="sl-SI" w:eastAsia="sl-SI"/>
        </w:rPr>
        <w:t xml:space="preserve">sklepov o prekrških, ki jo v Republiki Sloveniji vodi ministrstvo, pristojno za pravosodje, evidenc o pravnomočnih odločbah o prekrških, ki jih vodijo </w:t>
      </w:r>
      <w:proofErr w:type="spellStart"/>
      <w:r w:rsidR="00716B76" w:rsidRPr="005D7417">
        <w:rPr>
          <w:rFonts w:cs="Arial"/>
          <w:lang w:val="sl-SI" w:eastAsia="sl-SI"/>
        </w:rPr>
        <w:t>prekrškovni</w:t>
      </w:r>
      <w:proofErr w:type="spellEnd"/>
      <w:r w:rsidR="00716B76" w:rsidRPr="005D7417">
        <w:rPr>
          <w:rFonts w:cs="Arial"/>
          <w:lang w:val="sl-SI" w:eastAsia="sl-SI"/>
        </w:rPr>
        <w:t xml:space="preserve"> organi, podatkov o vloženih pravnomočnih obtožnicah in izdanih nepravnomočnih sodbah, ki jih vodi pristojno sodišče</w:t>
      </w:r>
      <w:r w:rsidR="002507BD" w:rsidRPr="005D7417">
        <w:rPr>
          <w:rFonts w:cs="Arial"/>
          <w:lang w:val="sl-SI" w:eastAsia="sl-SI"/>
        </w:rPr>
        <w:t>,</w:t>
      </w:r>
      <w:r w:rsidR="00716B76" w:rsidRPr="005D7417">
        <w:rPr>
          <w:rFonts w:cs="Arial"/>
          <w:lang w:val="sl-SI" w:eastAsia="sl-SI"/>
        </w:rPr>
        <w:t xml:space="preserve"> ter na podlagi podatkov iz evidenc, ki jih davčni organ </w:t>
      </w:r>
      <w:r w:rsidR="002507BD" w:rsidRPr="005D7417">
        <w:rPr>
          <w:rFonts w:cs="Arial"/>
          <w:lang w:val="sl-SI" w:eastAsia="sl-SI"/>
        </w:rPr>
        <w:t xml:space="preserve">vodi </w:t>
      </w:r>
      <w:r w:rsidR="00716B76" w:rsidRPr="005D7417">
        <w:rPr>
          <w:rFonts w:cs="Arial"/>
          <w:lang w:val="sl-SI" w:eastAsia="sl-SI"/>
        </w:rPr>
        <w:t xml:space="preserve">o zapadlih neplačanih davčnih obveznostih in o davčnih prekrških ter so označeni kot davčna tajnost. Pristojni organ mora podatke, ki so davčna tajnost, varovati v skladu z zakonom, ki ureja davčni postopek. </w:t>
      </w:r>
      <w:r w:rsidR="00AD2195" w:rsidRPr="005D7417">
        <w:rPr>
          <w:rFonts w:cs="Arial"/>
          <w:lang w:val="sl-SI" w:eastAsia="sl-SI"/>
        </w:rPr>
        <w:t>Pristojni organ lahko obstoj izključitvenih razlogov iz 13. člena tega zakona ugotavlja tudi na podlagi podatkov Slovenske obveščevalno-varnostne agencije in obveščevalno-varnostne službe ministrstva, pristojnega za obrambo</w:t>
      </w:r>
      <w:r w:rsidR="002507BD" w:rsidRPr="005D7417">
        <w:rPr>
          <w:rFonts w:cs="Arial"/>
          <w:lang w:val="sl-SI" w:eastAsia="sl-SI"/>
        </w:rPr>
        <w:t>,</w:t>
      </w:r>
      <w:r w:rsidR="00AD2195" w:rsidRPr="005D7417">
        <w:rPr>
          <w:rFonts w:cs="Arial"/>
          <w:lang w:val="sl-SI" w:eastAsia="sl-SI"/>
        </w:rPr>
        <w:t xml:space="preserve"> ter na podlagi podatkov, pridobljenih iz uradnih evidenc ali javnih listin drugih držav</w:t>
      </w:r>
      <w:r w:rsidR="009B17FB" w:rsidRPr="005D7417">
        <w:rPr>
          <w:rFonts w:cs="Arial"/>
          <w:lang w:val="sl-SI" w:eastAsia="sl-SI"/>
        </w:rPr>
        <w:t xml:space="preserve">. </w:t>
      </w:r>
      <w:r w:rsidR="00716B76" w:rsidRPr="005D7417">
        <w:rPr>
          <w:rFonts w:cs="Arial"/>
          <w:lang w:val="sl-SI" w:eastAsia="sl-SI"/>
        </w:rPr>
        <w:t>Podatke iz navedenih evidenc pristojni organ pridobi po uradni dolžnosti.</w:t>
      </w:r>
    </w:p>
    <w:p w14:paraId="4D21A927" w14:textId="761844FC" w:rsidR="0005654C" w:rsidRDefault="0005654C" w:rsidP="00215AB4">
      <w:pPr>
        <w:spacing w:after="0" w:line="260" w:lineRule="exact"/>
        <w:rPr>
          <w:rFonts w:cs="Arial"/>
          <w:lang w:val="sl-SI" w:eastAsia="sl-SI"/>
        </w:rPr>
      </w:pPr>
    </w:p>
    <w:p w14:paraId="1C1B6758" w14:textId="12D52FB8" w:rsidR="0005654C" w:rsidRPr="005D7417" w:rsidRDefault="0005654C" w:rsidP="00215AB4">
      <w:pPr>
        <w:spacing w:after="0" w:line="260" w:lineRule="exact"/>
        <w:rPr>
          <w:rFonts w:cs="Arial"/>
          <w:b/>
          <w:lang w:val="sl-SI" w:eastAsia="sl-SI"/>
        </w:rPr>
      </w:pPr>
      <w:r>
        <w:rPr>
          <w:rFonts w:cs="Arial"/>
          <w:color w:val="000000"/>
          <w:lang w:val="sl-SI"/>
        </w:rPr>
        <w:lastRenderedPageBreak/>
        <w:t xml:space="preserve">Deseti odstavek </w:t>
      </w:r>
      <w:r w:rsidR="00900036">
        <w:rPr>
          <w:rFonts w:cs="Arial"/>
          <w:color w:val="000000"/>
          <w:lang w:val="sl-SI"/>
        </w:rPr>
        <w:t>določa</w:t>
      </w:r>
      <w:r>
        <w:rPr>
          <w:rFonts w:cs="Arial"/>
          <w:color w:val="000000"/>
          <w:lang w:val="sl-SI"/>
        </w:rPr>
        <w:t xml:space="preserve"> možnost, da </w:t>
      </w:r>
      <w:r w:rsidR="00900036">
        <w:rPr>
          <w:rFonts w:cs="Arial"/>
          <w:color w:val="000000"/>
          <w:lang w:val="sl-SI"/>
        </w:rPr>
        <w:t>oseba</w:t>
      </w:r>
      <w:r>
        <w:rPr>
          <w:rFonts w:cs="Arial"/>
          <w:color w:val="000000"/>
          <w:lang w:val="sl-SI"/>
        </w:rPr>
        <w:t xml:space="preserve"> po prenehanju statusa začasne zaščite v Republiki Sloveniji vloži prošnjo za izdajo dovoljenja za začasno prebivanje. Predlog vsebinsko sledi ureditvi iz devetega odstavka 34. člena ZTuj-2, ki ureja enako možnost za tujca, ki mu je prenehal status mednarodne zaščite v Republik</w:t>
      </w:r>
      <w:r w:rsidR="00900036">
        <w:rPr>
          <w:rFonts w:cs="Arial"/>
          <w:color w:val="000000"/>
          <w:lang w:val="sl-SI"/>
        </w:rPr>
        <w:t>i Sloveniji. To možnost imajo</w:t>
      </w:r>
      <w:r>
        <w:rPr>
          <w:rFonts w:cs="Arial"/>
          <w:color w:val="000000"/>
          <w:lang w:val="sl-SI"/>
        </w:rPr>
        <w:t xml:space="preserve"> osebe, ki jim je status začasne zaščite prenehal zaradi pridobitve državljanstva druge države, katere zaščito uživajo, osebe zaradi odpovedi statusu začasne zaščite, zaradi poteka časa trajanja začasne zaščite ali kadar je status začasne zaščite družinskega člana, prenehal, ker je prenehal tudi osebi z začasno zaščito, katere družinski član je tujec.</w:t>
      </w:r>
    </w:p>
    <w:p w14:paraId="39F84BB5" w14:textId="77777777" w:rsidR="00C47C67" w:rsidRPr="005D7417" w:rsidRDefault="00C47C67" w:rsidP="00215AB4">
      <w:pPr>
        <w:spacing w:after="0" w:line="260" w:lineRule="exact"/>
        <w:ind w:left="425" w:hanging="425"/>
        <w:rPr>
          <w:rFonts w:cs="Arial"/>
          <w:b/>
          <w:lang w:val="sl-SI" w:eastAsia="sl-SI"/>
        </w:rPr>
      </w:pPr>
    </w:p>
    <w:p w14:paraId="057D3945" w14:textId="0A71F488" w:rsidR="00C47C67" w:rsidRPr="005D7417" w:rsidRDefault="00C47C67" w:rsidP="00215AB4">
      <w:pPr>
        <w:spacing w:after="0" w:line="260" w:lineRule="exact"/>
        <w:ind w:left="425" w:hanging="425"/>
        <w:rPr>
          <w:rFonts w:cs="Arial"/>
          <w:b/>
          <w:lang w:val="sl-SI" w:eastAsia="sl-SI"/>
        </w:rPr>
      </w:pPr>
      <w:r w:rsidRPr="005D7417">
        <w:rPr>
          <w:rFonts w:cs="Arial"/>
          <w:b/>
          <w:lang w:val="sl-SI" w:eastAsia="sl-SI"/>
        </w:rPr>
        <w:t>K 2</w:t>
      </w:r>
      <w:r w:rsidR="00B60BB6" w:rsidRPr="005D7417">
        <w:rPr>
          <w:rFonts w:cs="Arial"/>
          <w:b/>
          <w:lang w:val="sl-SI" w:eastAsia="sl-SI"/>
        </w:rPr>
        <w:t>0</w:t>
      </w:r>
      <w:r w:rsidRPr="005D7417">
        <w:rPr>
          <w:rFonts w:cs="Arial"/>
          <w:b/>
          <w:lang w:val="sl-SI" w:eastAsia="sl-SI"/>
        </w:rPr>
        <w:t>. členu (postopek prenehanja statusa začasne zaščite)</w:t>
      </w:r>
    </w:p>
    <w:p w14:paraId="5D847FE2" w14:textId="4A946AE9" w:rsidR="009456BA" w:rsidRDefault="00C47C67" w:rsidP="00215AB4">
      <w:pPr>
        <w:spacing w:after="0" w:line="260" w:lineRule="exact"/>
        <w:rPr>
          <w:rFonts w:cs="Arial"/>
          <w:lang w:val="sl-SI" w:eastAsia="sl-SI"/>
        </w:rPr>
      </w:pPr>
      <w:r w:rsidRPr="005D7417">
        <w:rPr>
          <w:rFonts w:cs="Arial"/>
          <w:lang w:val="sl-SI" w:eastAsia="sl-SI"/>
        </w:rPr>
        <w:t>Predlagani člen določa postopek prenehanja statusa začasne zaščite. O prenehanju začasne zaščite pristojni organ izda odločbo. Pristojni organ ima možnost, da postopek za prenehanje začasne zaščite</w:t>
      </w:r>
      <w:r w:rsidR="00DD1007">
        <w:rPr>
          <w:rFonts w:cs="Arial"/>
          <w:lang w:val="sl-SI" w:eastAsia="sl-SI"/>
        </w:rPr>
        <w:t xml:space="preserve"> (oziroma postopek za odvzem začasne zaščite v primeru 7. točke prvega odstavka 19. člena)</w:t>
      </w:r>
      <w:r w:rsidRPr="005D7417">
        <w:rPr>
          <w:rFonts w:cs="Arial"/>
          <w:lang w:val="sl-SI" w:eastAsia="sl-SI"/>
        </w:rPr>
        <w:t xml:space="preserve"> uvede, ko izve za okoliščine, </w:t>
      </w:r>
      <w:r w:rsidR="002507BD" w:rsidRPr="005D7417">
        <w:rPr>
          <w:rFonts w:cs="Arial"/>
          <w:lang w:val="sl-SI" w:eastAsia="sl-SI"/>
        </w:rPr>
        <w:t>iz katerih je razvidno,</w:t>
      </w:r>
      <w:r w:rsidRPr="005D7417">
        <w:rPr>
          <w:rFonts w:cs="Arial"/>
          <w:lang w:val="sl-SI" w:eastAsia="sl-SI"/>
        </w:rPr>
        <w:t xml:space="preserve"> da v konkretnem primeru obstajajo razlogi iz 3.</w:t>
      </w:r>
      <w:r w:rsidR="000706C9">
        <w:rPr>
          <w:rFonts w:cs="Arial"/>
          <w:lang w:val="sl-SI" w:eastAsia="sl-SI"/>
        </w:rPr>
        <w:t>,</w:t>
      </w:r>
      <w:r w:rsidRPr="005D7417">
        <w:rPr>
          <w:rFonts w:cs="Arial"/>
          <w:lang w:val="sl-SI" w:eastAsia="sl-SI"/>
        </w:rPr>
        <w:t xml:space="preserve"> 4., 6.</w:t>
      </w:r>
      <w:r w:rsidR="00EC50DE" w:rsidRPr="005D7417">
        <w:rPr>
          <w:rFonts w:cs="Arial"/>
          <w:lang w:val="sl-SI" w:eastAsia="sl-SI"/>
        </w:rPr>
        <w:t>,</w:t>
      </w:r>
      <w:r w:rsidRPr="005D7417">
        <w:rPr>
          <w:rFonts w:cs="Arial"/>
          <w:lang w:val="sl-SI" w:eastAsia="sl-SI"/>
        </w:rPr>
        <w:t xml:space="preserve"> 7. </w:t>
      </w:r>
      <w:r w:rsidR="00EC50DE" w:rsidRPr="005D7417">
        <w:rPr>
          <w:rFonts w:cs="Arial"/>
          <w:lang w:val="sl-SI" w:eastAsia="sl-SI"/>
        </w:rPr>
        <w:t xml:space="preserve">ali 9. </w:t>
      </w:r>
      <w:r w:rsidRPr="005D7417">
        <w:rPr>
          <w:rFonts w:cs="Arial"/>
          <w:lang w:val="sl-SI" w:eastAsia="sl-SI"/>
        </w:rPr>
        <w:t xml:space="preserve">točke prvega odstavka </w:t>
      </w:r>
      <w:r w:rsidR="00E42804" w:rsidRPr="005D7417">
        <w:rPr>
          <w:rFonts w:cs="Arial"/>
          <w:lang w:val="sl-SI" w:eastAsia="sl-SI"/>
        </w:rPr>
        <w:t>19</w:t>
      </w:r>
      <w:r w:rsidRPr="005D7417">
        <w:rPr>
          <w:rFonts w:cs="Arial"/>
          <w:lang w:val="sl-SI" w:eastAsia="sl-SI"/>
        </w:rPr>
        <w:t xml:space="preserve">. člena tega zakona, razen v primeru razloga iz 5. točke </w:t>
      </w:r>
      <w:r w:rsidR="00E42804" w:rsidRPr="005D7417">
        <w:rPr>
          <w:rFonts w:cs="Arial"/>
          <w:lang w:val="sl-SI" w:eastAsia="sl-SI"/>
        </w:rPr>
        <w:t>19</w:t>
      </w:r>
      <w:r w:rsidRPr="005D7417">
        <w:rPr>
          <w:rFonts w:cs="Arial"/>
          <w:lang w:val="sl-SI" w:eastAsia="sl-SI"/>
        </w:rPr>
        <w:t>. člena tega zakona, ko se postopek uvede na</w:t>
      </w:r>
      <w:r w:rsidR="00C42F49" w:rsidRPr="005D7417">
        <w:rPr>
          <w:rFonts w:cs="Arial"/>
          <w:lang w:val="sl-SI" w:eastAsia="sl-SI"/>
        </w:rPr>
        <w:t xml:space="preserve"> podlagi odpovedi</w:t>
      </w:r>
      <w:r w:rsidRPr="005D7417">
        <w:rPr>
          <w:rFonts w:cs="Arial"/>
          <w:lang w:val="sl-SI" w:eastAsia="sl-SI"/>
        </w:rPr>
        <w:t xml:space="preserve"> osebe z začasno zaščito</w:t>
      </w:r>
      <w:r w:rsidR="00C42F49" w:rsidRPr="005D7417">
        <w:rPr>
          <w:rFonts w:cs="Arial"/>
          <w:lang w:val="sl-SI" w:eastAsia="sl-SI"/>
        </w:rPr>
        <w:t xml:space="preserve"> </w:t>
      </w:r>
      <w:r w:rsidR="006D0391" w:rsidRPr="005D7417">
        <w:rPr>
          <w:rFonts w:cs="Arial"/>
          <w:lang w:val="sl-SI" w:eastAsia="sl-SI"/>
        </w:rPr>
        <w:t>ali</w:t>
      </w:r>
      <w:r w:rsidR="00C42F49" w:rsidRPr="005D7417">
        <w:rPr>
          <w:rFonts w:cs="Arial"/>
          <w:lang w:val="sl-SI" w:eastAsia="sl-SI"/>
        </w:rPr>
        <w:t xml:space="preserve"> izjave</w:t>
      </w:r>
      <w:r w:rsidRPr="005D7417">
        <w:rPr>
          <w:rFonts w:cs="Arial"/>
          <w:lang w:val="sl-SI" w:eastAsia="sl-SI"/>
        </w:rPr>
        <w:t>,</w:t>
      </w:r>
      <w:r w:rsidR="00C42F49" w:rsidRPr="005D7417" w:rsidDel="00C42F49">
        <w:rPr>
          <w:rFonts w:cs="Arial"/>
          <w:lang w:val="sl-SI" w:eastAsia="sl-SI"/>
        </w:rPr>
        <w:t xml:space="preserve"> </w:t>
      </w:r>
      <w:r w:rsidRPr="005D7417">
        <w:rPr>
          <w:rFonts w:cs="Arial"/>
          <w:lang w:val="sl-SI" w:eastAsia="sl-SI"/>
        </w:rPr>
        <w:t xml:space="preserve">da ne bo več prebivala v Republiki Sloveniji. </w:t>
      </w:r>
    </w:p>
    <w:p w14:paraId="339215DD" w14:textId="77777777" w:rsidR="009456BA" w:rsidRDefault="009456BA" w:rsidP="00215AB4">
      <w:pPr>
        <w:spacing w:after="0" w:line="260" w:lineRule="exact"/>
        <w:rPr>
          <w:rFonts w:cs="Arial"/>
          <w:lang w:val="sl-SI" w:eastAsia="sl-SI"/>
        </w:rPr>
      </w:pPr>
    </w:p>
    <w:p w14:paraId="300ACFBA" w14:textId="52F246C7" w:rsidR="00C47C67" w:rsidRPr="005D7417" w:rsidRDefault="00F7390C" w:rsidP="00215AB4">
      <w:pPr>
        <w:spacing w:after="0" w:line="260" w:lineRule="exact"/>
        <w:rPr>
          <w:rFonts w:cs="Arial"/>
          <w:lang w:val="sl-SI" w:eastAsia="sl-SI"/>
        </w:rPr>
      </w:pPr>
      <w:r w:rsidRPr="005D7417">
        <w:rPr>
          <w:rFonts w:cs="Arial"/>
          <w:lang w:val="sl-SI" w:eastAsia="sl-SI"/>
        </w:rPr>
        <w:t>V primerih iz 3., 7. in 9. točke prvega odstavka 19. člena mora pristojni organ</w:t>
      </w:r>
      <w:r w:rsidR="002507BD" w:rsidRPr="005D7417">
        <w:rPr>
          <w:rFonts w:cs="Arial"/>
          <w:lang w:val="sl-SI" w:eastAsia="sl-SI"/>
        </w:rPr>
        <w:t>,</w:t>
      </w:r>
      <w:r w:rsidRPr="005D7417">
        <w:rPr>
          <w:rFonts w:cs="Arial"/>
          <w:lang w:val="sl-SI" w:eastAsia="sl-SI"/>
        </w:rPr>
        <w:t xml:space="preserve"> p</w:t>
      </w:r>
      <w:r w:rsidR="00C47C67" w:rsidRPr="005D7417">
        <w:rPr>
          <w:rFonts w:cs="Arial"/>
          <w:lang w:val="sl-SI" w:eastAsia="sl-SI"/>
        </w:rPr>
        <w:t>red</w:t>
      </w:r>
      <w:r w:rsidR="002507BD" w:rsidRPr="005D7417">
        <w:rPr>
          <w:rFonts w:cs="Arial"/>
          <w:lang w:val="sl-SI" w:eastAsia="sl-SI"/>
        </w:rPr>
        <w:t>en</w:t>
      </w:r>
      <w:r w:rsidR="00C47C67" w:rsidRPr="005D7417">
        <w:rPr>
          <w:rFonts w:cs="Arial"/>
          <w:lang w:val="sl-SI" w:eastAsia="sl-SI"/>
        </w:rPr>
        <w:t xml:space="preserve"> sprej</w:t>
      </w:r>
      <w:r w:rsidR="002507BD" w:rsidRPr="005D7417">
        <w:rPr>
          <w:rFonts w:cs="Arial"/>
          <w:lang w:val="sl-SI" w:eastAsia="sl-SI"/>
        </w:rPr>
        <w:t>m</w:t>
      </w:r>
      <w:r w:rsidR="00C47C67" w:rsidRPr="005D7417">
        <w:rPr>
          <w:rFonts w:cs="Arial"/>
          <w:lang w:val="sl-SI" w:eastAsia="sl-SI"/>
        </w:rPr>
        <w:t>e odločit</w:t>
      </w:r>
      <w:r w:rsidR="002507BD" w:rsidRPr="005D7417">
        <w:rPr>
          <w:rFonts w:cs="Arial"/>
          <w:lang w:val="sl-SI" w:eastAsia="sl-SI"/>
        </w:rPr>
        <w:t>e</w:t>
      </w:r>
      <w:r w:rsidR="00C47C67" w:rsidRPr="005D7417">
        <w:rPr>
          <w:rFonts w:cs="Arial"/>
          <w:lang w:val="sl-SI" w:eastAsia="sl-SI"/>
        </w:rPr>
        <w:t>v</w:t>
      </w:r>
      <w:r w:rsidR="002507BD" w:rsidRPr="005D7417">
        <w:rPr>
          <w:rFonts w:cs="Arial"/>
          <w:lang w:val="sl-SI" w:eastAsia="sl-SI"/>
        </w:rPr>
        <w:t>,</w:t>
      </w:r>
      <w:r w:rsidR="00C47C67" w:rsidRPr="005D7417">
        <w:rPr>
          <w:rFonts w:cs="Arial"/>
          <w:lang w:val="sl-SI" w:eastAsia="sl-SI"/>
        </w:rPr>
        <w:t xml:space="preserve"> osebi dati možnost, da predstavi razloge, zakaj ji status začasne zaščite ne bi smel biti odvzet</w:t>
      </w:r>
      <w:r w:rsidR="00577FD6" w:rsidRPr="005D7417">
        <w:rPr>
          <w:rFonts w:cs="Arial"/>
          <w:lang w:val="sl-SI" w:eastAsia="sl-SI"/>
        </w:rPr>
        <w:t xml:space="preserve">. To ne velja za </w:t>
      </w:r>
      <w:r w:rsidR="00C47C67" w:rsidRPr="005D7417">
        <w:rPr>
          <w:rFonts w:cs="Arial"/>
          <w:lang w:val="sl-SI" w:eastAsia="sl-SI"/>
        </w:rPr>
        <w:t>primer</w:t>
      </w:r>
      <w:r w:rsidR="00577FD6" w:rsidRPr="005D7417">
        <w:rPr>
          <w:rFonts w:cs="Arial"/>
          <w:lang w:val="sl-SI" w:eastAsia="sl-SI"/>
        </w:rPr>
        <w:t>e</w:t>
      </w:r>
      <w:r w:rsidR="00C47C67" w:rsidRPr="005D7417">
        <w:rPr>
          <w:rFonts w:cs="Arial"/>
          <w:lang w:val="sl-SI" w:eastAsia="sl-SI"/>
        </w:rPr>
        <w:t xml:space="preserve"> iz 4., 5. in 6. točke prvega odstavka </w:t>
      </w:r>
      <w:r w:rsidR="00E42804" w:rsidRPr="005D7417">
        <w:rPr>
          <w:rFonts w:cs="Arial"/>
          <w:lang w:val="sl-SI" w:eastAsia="sl-SI"/>
        </w:rPr>
        <w:t>19</w:t>
      </w:r>
      <w:r w:rsidR="00C47C67" w:rsidRPr="005D7417">
        <w:rPr>
          <w:rFonts w:cs="Arial"/>
          <w:lang w:val="sl-SI" w:eastAsia="sl-SI"/>
        </w:rPr>
        <w:t xml:space="preserve">. člena, saj je oseba že privolila v premestitev in so bili izpeljani vsi ustrezni postopki za njeno premestitev v skladu </w:t>
      </w:r>
      <w:r w:rsidR="00E05AA8">
        <w:rPr>
          <w:rFonts w:cs="Arial"/>
          <w:lang w:val="sl-SI" w:eastAsia="sl-SI"/>
        </w:rPr>
        <w:t>z 62</w:t>
      </w:r>
      <w:r w:rsidR="00C47C67" w:rsidRPr="005D7417">
        <w:rPr>
          <w:rFonts w:cs="Arial"/>
          <w:lang w:val="sl-SI" w:eastAsia="sl-SI"/>
        </w:rPr>
        <w:t xml:space="preserve">. členom predloga zakona oziroma je oseba prostovoljno že odšla iz Republike Slovenije in ne bo mogla predstaviti razlogov za (ne)prenehanje statusa začasne zaščite, </w:t>
      </w:r>
      <w:r w:rsidR="002507BD" w:rsidRPr="005D7417">
        <w:rPr>
          <w:rFonts w:cs="Arial"/>
          <w:lang w:val="sl-SI" w:eastAsia="sl-SI"/>
        </w:rPr>
        <w:t>poleg tega</w:t>
      </w:r>
      <w:r w:rsidR="00C47C67" w:rsidRPr="005D7417">
        <w:rPr>
          <w:rFonts w:cs="Arial"/>
          <w:lang w:val="sl-SI" w:eastAsia="sl-SI"/>
        </w:rPr>
        <w:t xml:space="preserve"> to ni smiselno, k</w:t>
      </w:r>
      <w:r w:rsidR="002507BD" w:rsidRPr="005D7417">
        <w:rPr>
          <w:rFonts w:cs="Arial"/>
          <w:lang w:val="sl-SI" w:eastAsia="sl-SI"/>
        </w:rPr>
        <w:t>adar</w:t>
      </w:r>
      <w:r w:rsidR="00C47C67" w:rsidRPr="005D7417">
        <w:rPr>
          <w:rFonts w:cs="Arial"/>
          <w:lang w:val="sl-SI" w:eastAsia="sl-SI"/>
        </w:rPr>
        <w:t xml:space="preserve"> se oseba z začasno zaščito sama izrecno odpove statusu začasne zaščite. Direktiva 2001/55/ES vprašanja postopka prenehanja in odvzema ne ureja, predlaga pa se smiselno enaka ureditev, kot je urejeno v postopku prenehanja in odvzema mednarodne zaščite v zakonu, ki ureja mednarodno zaščito. </w:t>
      </w:r>
    </w:p>
    <w:p w14:paraId="29CFED3C" w14:textId="77777777" w:rsidR="00C47C67" w:rsidRPr="005D7417" w:rsidRDefault="00C47C67" w:rsidP="00215AB4">
      <w:pPr>
        <w:spacing w:after="0" w:line="260" w:lineRule="exact"/>
        <w:rPr>
          <w:rFonts w:cs="Arial"/>
          <w:lang w:val="sl-SI" w:eastAsia="sl-SI"/>
        </w:rPr>
      </w:pPr>
    </w:p>
    <w:p w14:paraId="012F10BA" w14:textId="38D53FB4" w:rsidR="007019FA" w:rsidRPr="00582E3F" w:rsidRDefault="00C47C67" w:rsidP="00663384">
      <w:pPr>
        <w:spacing w:after="0" w:line="260" w:lineRule="exact"/>
        <w:rPr>
          <w:rFonts w:cs="Arial"/>
          <w:lang w:val="sl-SI" w:eastAsia="x-none"/>
        </w:rPr>
      </w:pPr>
      <w:r w:rsidRPr="005D7417">
        <w:rPr>
          <w:rFonts w:cs="Arial"/>
          <w:lang w:val="sl-SI" w:eastAsia="sl-SI"/>
        </w:rPr>
        <w:t xml:space="preserve">S </w:t>
      </w:r>
      <w:r w:rsidR="006D15FF" w:rsidRPr="005D7417">
        <w:rPr>
          <w:rFonts w:cs="Arial"/>
          <w:lang w:val="sl-SI" w:eastAsia="sl-SI"/>
        </w:rPr>
        <w:t>četrtim</w:t>
      </w:r>
      <w:r w:rsidR="00FB27FD" w:rsidRPr="005D7417">
        <w:rPr>
          <w:rFonts w:cs="Arial"/>
          <w:lang w:val="sl-SI" w:eastAsia="sl-SI"/>
        </w:rPr>
        <w:t xml:space="preserve"> </w:t>
      </w:r>
      <w:r w:rsidRPr="005D7417">
        <w:rPr>
          <w:rFonts w:cs="Arial"/>
          <w:lang w:val="sl-SI" w:eastAsia="sl-SI"/>
        </w:rPr>
        <w:t>odstavkom se ureja posebn</w:t>
      </w:r>
      <w:r w:rsidR="000706C9">
        <w:rPr>
          <w:rFonts w:cs="Arial"/>
          <w:lang w:val="sl-SI" w:eastAsia="sl-SI"/>
        </w:rPr>
        <w:t>a situacija</w:t>
      </w:r>
      <w:r w:rsidRPr="005D7417">
        <w:rPr>
          <w:rFonts w:cs="Arial"/>
          <w:lang w:val="sl-SI" w:eastAsia="sl-SI"/>
        </w:rPr>
        <w:t>, ko status začasne zaščite preneha zaradi premestitve v drugo državo članico Evropske unije. V tem primeru se predlaga, da pristojni organ izda odločbo o prenehanju začasne zaščite po prejemu obvestila ministrstva o končanem postopku premestitve v drug</w:t>
      </w:r>
      <w:r w:rsidR="000706C9">
        <w:rPr>
          <w:rFonts w:cs="Arial"/>
          <w:lang w:val="sl-SI" w:eastAsia="sl-SI"/>
        </w:rPr>
        <w:t>o državo članico Evropske unije</w:t>
      </w:r>
      <w:r w:rsidRPr="005D7417">
        <w:rPr>
          <w:rFonts w:cs="Arial"/>
          <w:lang w:val="sl-SI" w:eastAsia="sl-SI"/>
        </w:rPr>
        <w:t xml:space="preserve"> v skladu s četrtim odstavkom </w:t>
      </w:r>
      <w:r w:rsidR="00E05AA8">
        <w:rPr>
          <w:rFonts w:cs="Arial"/>
          <w:lang w:val="sl-SI" w:eastAsia="sl-SI"/>
        </w:rPr>
        <w:t>62</w:t>
      </w:r>
      <w:r w:rsidRPr="005D7417">
        <w:rPr>
          <w:rFonts w:cs="Arial"/>
          <w:lang w:val="sl-SI" w:eastAsia="sl-SI"/>
        </w:rPr>
        <w:t>. člena tega zakona.</w:t>
      </w:r>
      <w:r w:rsidRPr="005D7417">
        <w:rPr>
          <w:rFonts w:cs="Arial"/>
          <w:lang w:val="sl-SI" w:eastAsia="x-none"/>
        </w:rPr>
        <w:t xml:space="preserve"> </w:t>
      </w:r>
      <w:r w:rsidR="0076466B" w:rsidRPr="005D7417">
        <w:rPr>
          <w:rFonts w:cs="Arial"/>
          <w:lang w:val="sl-SI" w:eastAsia="x-none"/>
        </w:rPr>
        <w:t>S tem se sledi cilju, da oseba z začasno zaščito ohrani status in pravice iz tega statusa v Republiki Sloveniji vse do dneva premestitve v drugo državo članico Evropske unije.</w:t>
      </w:r>
    </w:p>
    <w:p w14:paraId="30661961" w14:textId="77777777" w:rsidR="007019FA" w:rsidRDefault="007019FA" w:rsidP="00215AB4">
      <w:pPr>
        <w:suppressAutoHyphens/>
        <w:overflowPunct w:val="0"/>
        <w:autoSpaceDE w:val="0"/>
        <w:autoSpaceDN w:val="0"/>
        <w:adjustRightInd w:val="0"/>
        <w:spacing w:after="0" w:line="260" w:lineRule="exact"/>
        <w:textAlignment w:val="baseline"/>
        <w:rPr>
          <w:rFonts w:cs="Arial"/>
          <w:b/>
          <w:lang w:val="sl-SI" w:eastAsia="x-none"/>
        </w:rPr>
      </w:pPr>
    </w:p>
    <w:p w14:paraId="4DBBD07B" w14:textId="1AE7A6AA" w:rsidR="00C47C67" w:rsidRPr="005D7417" w:rsidRDefault="007019FA" w:rsidP="00215AB4">
      <w:pPr>
        <w:suppressAutoHyphens/>
        <w:overflowPunct w:val="0"/>
        <w:autoSpaceDE w:val="0"/>
        <w:autoSpaceDN w:val="0"/>
        <w:adjustRightInd w:val="0"/>
        <w:spacing w:after="0" w:line="260" w:lineRule="exact"/>
        <w:textAlignment w:val="baseline"/>
        <w:rPr>
          <w:rFonts w:cs="Arial"/>
          <w:b/>
          <w:lang w:val="sl-SI" w:eastAsia="x-none"/>
        </w:rPr>
      </w:pPr>
      <w:r>
        <w:rPr>
          <w:rFonts w:cs="Arial"/>
          <w:b/>
          <w:lang w:val="sl-SI" w:eastAsia="x-none"/>
        </w:rPr>
        <w:t>K 2</w:t>
      </w:r>
      <w:r w:rsidR="003A240A">
        <w:rPr>
          <w:rFonts w:cs="Arial"/>
          <w:b/>
          <w:lang w:val="sl-SI" w:eastAsia="x-none"/>
        </w:rPr>
        <w:t>1</w:t>
      </w:r>
      <w:r>
        <w:rPr>
          <w:rFonts w:cs="Arial"/>
          <w:b/>
          <w:lang w:val="sl-SI" w:eastAsia="x-none"/>
        </w:rPr>
        <w:t xml:space="preserve">. členu </w:t>
      </w:r>
      <w:r w:rsidR="00C47C67" w:rsidRPr="005D7417">
        <w:rPr>
          <w:rFonts w:cs="Arial"/>
          <w:b/>
          <w:lang w:val="sl-SI" w:eastAsia="x-none"/>
        </w:rPr>
        <w:t>(načrt prostovoljne vrnitve)</w:t>
      </w:r>
    </w:p>
    <w:p w14:paraId="3939CE30" w14:textId="0BE79597" w:rsidR="00C47C67" w:rsidRPr="005D7417" w:rsidRDefault="007F7029" w:rsidP="00215AB4">
      <w:pPr>
        <w:suppressAutoHyphens/>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U</w:t>
      </w:r>
      <w:r w:rsidR="0079592C" w:rsidRPr="005D7417">
        <w:rPr>
          <w:rFonts w:cs="Arial"/>
          <w:lang w:val="sl-SI" w:eastAsia="x-none"/>
        </w:rPr>
        <w:t>rad</w:t>
      </w:r>
      <w:r w:rsidRPr="005D7417">
        <w:rPr>
          <w:rFonts w:cs="Arial"/>
          <w:lang w:val="sl-SI" w:eastAsia="x-none"/>
        </w:rPr>
        <w:t xml:space="preserve"> </w:t>
      </w:r>
      <w:r w:rsidR="007C28D9">
        <w:rPr>
          <w:rFonts w:cs="Arial"/>
          <w:lang w:val="sl-SI" w:eastAsia="x-none"/>
        </w:rPr>
        <w:t>V</w:t>
      </w:r>
      <w:r w:rsidR="001068B5" w:rsidRPr="005D7417">
        <w:rPr>
          <w:rFonts w:cs="Arial"/>
          <w:lang w:val="sl-SI" w:eastAsia="x-none"/>
        </w:rPr>
        <w:t>lade</w:t>
      </w:r>
      <w:r w:rsidR="007C28D9">
        <w:rPr>
          <w:rFonts w:cs="Arial"/>
          <w:lang w:val="sl-SI" w:eastAsia="x-none"/>
        </w:rPr>
        <w:t xml:space="preserve"> Republike Slovenije za</w:t>
      </w:r>
      <w:r w:rsidR="001068B5" w:rsidRPr="005D7417">
        <w:rPr>
          <w:rFonts w:cs="Arial"/>
          <w:lang w:val="sl-SI" w:eastAsia="x-none"/>
        </w:rPr>
        <w:t xml:space="preserve"> oskrbo in integracijo migrantov (v nadaljnjem besedilu: urad)</w:t>
      </w:r>
      <w:r w:rsidR="002507BD" w:rsidRPr="005D7417">
        <w:rPr>
          <w:rFonts w:cs="Arial"/>
          <w:lang w:val="sl-SI" w:eastAsia="x-none"/>
        </w:rPr>
        <w:t>,</w:t>
      </w:r>
      <w:r w:rsidR="001068B5" w:rsidRPr="005D7417">
        <w:rPr>
          <w:rFonts w:cs="Arial"/>
          <w:lang w:val="sl-SI" w:eastAsia="x-none"/>
        </w:rPr>
        <w:t xml:space="preserve"> </w:t>
      </w:r>
      <w:r w:rsidR="00C47C67" w:rsidRPr="005D7417">
        <w:rPr>
          <w:rFonts w:cs="Arial"/>
          <w:lang w:val="sl-SI" w:eastAsia="x-none"/>
        </w:rPr>
        <w:t>sprejme sploš</w:t>
      </w:r>
      <w:r w:rsidR="002507BD" w:rsidRPr="005D7417">
        <w:rPr>
          <w:rFonts w:cs="Arial"/>
          <w:lang w:val="sl-SI" w:eastAsia="x-none"/>
        </w:rPr>
        <w:t>ni</w:t>
      </w:r>
      <w:r w:rsidR="00C47C67" w:rsidRPr="005D7417">
        <w:rPr>
          <w:rFonts w:cs="Arial"/>
          <w:lang w:val="sl-SI" w:eastAsia="x-none"/>
        </w:rPr>
        <w:t xml:space="preserve"> načrt prostovoljne vrnitve in vladi </w:t>
      </w:r>
      <w:r w:rsidR="002507BD" w:rsidRPr="005D7417">
        <w:rPr>
          <w:rFonts w:cs="Arial"/>
          <w:lang w:val="sl-SI" w:eastAsia="x-none"/>
        </w:rPr>
        <w:t xml:space="preserve">predlaga </w:t>
      </w:r>
      <w:r w:rsidR="00C47C67" w:rsidRPr="005D7417">
        <w:rPr>
          <w:rFonts w:cs="Arial"/>
          <w:lang w:val="sl-SI" w:eastAsia="x-none"/>
        </w:rPr>
        <w:t>ukrepe, potrebne za izvajanje prostovoljne vrnitve. V načrtu bo določeno</w:t>
      </w:r>
      <w:r w:rsidR="002507BD" w:rsidRPr="005D7417">
        <w:rPr>
          <w:rFonts w:cs="Arial"/>
          <w:lang w:val="sl-SI" w:eastAsia="x-none"/>
        </w:rPr>
        <w:t>, kako</w:t>
      </w:r>
      <w:r w:rsidR="00C47C67" w:rsidRPr="005D7417">
        <w:rPr>
          <w:rFonts w:cs="Arial"/>
          <w:lang w:val="sl-SI" w:eastAsia="x-none"/>
        </w:rPr>
        <w:t xml:space="preserve"> bo potekala vrnitev,</w:t>
      </w:r>
      <w:r w:rsidR="005018FC">
        <w:rPr>
          <w:rFonts w:cs="Arial"/>
          <w:lang w:val="sl-SI" w:eastAsia="x-none"/>
        </w:rPr>
        <w:t xml:space="preserve"> načini posredovanja informacij</w:t>
      </w:r>
      <w:r w:rsidR="00C47C67" w:rsidRPr="005D7417">
        <w:rPr>
          <w:rFonts w:cs="Arial"/>
          <w:lang w:val="sl-SI" w:eastAsia="x-none"/>
        </w:rPr>
        <w:t xml:space="preserve"> ipd. Načrt prostovoljne vrnitve bo predstavljal izvedbeni načrt vrnitve.</w:t>
      </w:r>
      <w:r w:rsidR="00E551A3" w:rsidRPr="005D7417">
        <w:rPr>
          <w:rFonts w:cs="Arial"/>
          <w:lang w:val="sl-SI" w:eastAsia="x-none"/>
        </w:rPr>
        <w:t xml:space="preserve"> Načrt ni vnaprej predpisan, saj mora biti prilagojen </w:t>
      </w:r>
      <w:r w:rsidR="002507BD" w:rsidRPr="005D7417">
        <w:rPr>
          <w:rFonts w:cs="Arial"/>
          <w:lang w:val="sl-SI" w:eastAsia="x-none"/>
        </w:rPr>
        <w:t xml:space="preserve">razmeram </w:t>
      </w:r>
      <w:r w:rsidR="00E551A3" w:rsidRPr="005D7417">
        <w:rPr>
          <w:rFonts w:cs="Arial"/>
          <w:lang w:val="sl-SI" w:eastAsia="x-none"/>
        </w:rPr>
        <w:t xml:space="preserve">v trenutku </w:t>
      </w:r>
      <w:r w:rsidR="00864A69" w:rsidRPr="005D7417">
        <w:rPr>
          <w:rFonts w:cs="Arial"/>
          <w:lang w:val="sl-SI" w:eastAsia="x-none"/>
        </w:rPr>
        <w:t>poteka trajanja</w:t>
      </w:r>
      <w:r w:rsidR="00DB1A1C" w:rsidRPr="005D7417">
        <w:rPr>
          <w:rFonts w:cs="Arial"/>
          <w:lang w:val="sl-SI" w:eastAsia="x-none"/>
        </w:rPr>
        <w:t xml:space="preserve"> </w:t>
      </w:r>
      <w:r w:rsidR="00E551A3" w:rsidRPr="005D7417">
        <w:rPr>
          <w:rFonts w:cs="Arial"/>
          <w:lang w:val="sl-SI" w:eastAsia="x-none"/>
        </w:rPr>
        <w:t xml:space="preserve">začasne zaščite.  </w:t>
      </w:r>
    </w:p>
    <w:p w14:paraId="79A7C733" w14:textId="77777777" w:rsidR="00C47C67" w:rsidRPr="005D7417" w:rsidRDefault="00C47C67" w:rsidP="00215AB4">
      <w:pPr>
        <w:suppressAutoHyphens/>
        <w:overflowPunct w:val="0"/>
        <w:autoSpaceDE w:val="0"/>
        <w:autoSpaceDN w:val="0"/>
        <w:adjustRightInd w:val="0"/>
        <w:spacing w:after="0" w:line="260" w:lineRule="exact"/>
        <w:textAlignment w:val="baseline"/>
        <w:rPr>
          <w:rFonts w:cs="Arial"/>
          <w:b/>
          <w:lang w:val="sl-SI" w:eastAsia="x-none"/>
        </w:rPr>
      </w:pPr>
    </w:p>
    <w:p w14:paraId="3491DF79" w14:textId="43F191A3" w:rsidR="00C47C67" w:rsidRPr="005D7417" w:rsidRDefault="00C47C67" w:rsidP="00215AB4">
      <w:pPr>
        <w:suppressAutoHyphens/>
        <w:overflowPunct w:val="0"/>
        <w:autoSpaceDE w:val="0"/>
        <w:autoSpaceDN w:val="0"/>
        <w:adjustRightInd w:val="0"/>
        <w:spacing w:after="0" w:line="260" w:lineRule="exact"/>
        <w:textAlignment w:val="baseline"/>
        <w:rPr>
          <w:rFonts w:cs="Arial"/>
          <w:b/>
          <w:lang w:val="sl-SI" w:eastAsia="x-none"/>
        </w:rPr>
      </w:pPr>
      <w:r w:rsidRPr="005D7417">
        <w:rPr>
          <w:rFonts w:cs="Arial"/>
          <w:b/>
          <w:lang w:val="sl-SI" w:eastAsia="x-none"/>
        </w:rPr>
        <w:t>K 2</w:t>
      </w:r>
      <w:r w:rsidR="003A240A">
        <w:rPr>
          <w:rFonts w:cs="Arial"/>
          <w:b/>
          <w:lang w:val="sl-SI" w:eastAsia="x-none"/>
        </w:rPr>
        <w:t>2</w:t>
      </w:r>
      <w:r w:rsidRPr="005D7417">
        <w:rPr>
          <w:rFonts w:cs="Arial"/>
          <w:b/>
          <w:lang w:val="sl-SI" w:eastAsia="x-none"/>
        </w:rPr>
        <w:t>. členu (prostovoljna vrnitev)</w:t>
      </w:r>
    </w:p>
    <w:p w14:paraId="5B36E6D1" w14:textId="0C8274AD" w:rsidR="00C47C67" w:rsidRPr="005D7417" w:rsidRDefault="00C47C67" w:rsidP="00215AB4">
      <w:pPr>
        <w:suppressAutoHyphens/>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Določba določa, da urad v sodelovanju z ministrstvom in ministrstvo</w:t>
      </w:r>
      <w:r w:rsidR="00851144" w:rsidRPr="005D7417">
        <w:rPr>
          <w:rFonts w:cs="Arial"/>
          <w:lang w:val="sl-SI" w:eastAsia="x-none"/>
        </w:rPr>
        <w:t>m</w:t>
      </w:r>
      <w:r w:rsidRPr="005D7417">
        <w:rPr>
          <w:rFonts w:cs="Arial"/>
          <w:lang w:val="sl-SI" w:eastAsia="x-none"/>
        </w:rPr>
        <w:t>, pristojnim za zunanje zadeve</w:t>
      </w:r>
      <w:r w:rsidR="002507BD" w:rsidRPr="005D7417">
        <w:rPr>
          <w:rFonts w:cs="Arial"/>
          <w:lang w:val="sl-SI" w:eastAsia="x-none"/>
        </w:rPr>
        <w:t>,</w:t>
      </w:r>
      <w:r w:rsidRPr="005D7417">
        <w:rPr>
          <w:rFonts w:cs="Arial"/>
          <w:lang w:val="sl-SI" w:eastAsia="x-none"/>
        </w:rPr>
        <w:t xml:space="preserve"> zaradi lažje odločitve oseb z začasno zaščito glede prostovoljne vrnitve pripravi informacije o razmerah v državi ali regiji izvora in o pogojih vrnitve ter jih osebam z začasno zaščito </w:t>
      </w:r>
      <w:r w:rsidR="002507BD" w:rsidRPr="005D7417">
        <w:rPr>
          <w:rFonts w:cs="Arial"/>
          <w:lang w:val="sl-SI" w:eastAsia="x-none"/>
        </w:rPr>
        <w:t xml:space="preserve">izroči </w:t>
      </w:r>
      <w:r w:rsidRPr="005D7417">
        <w:rPr>
          <w:rFonts w:cs="Arial"/>
          <w:lang w:val="sl-SI" w:eastAsia="x-none"/>
        </w:rPr>
        <w:t>v jeziku, ki ga razumejo. Osebam, ki so se v času trajanja začasne zaščite v skladu z 10.</w:t>
      </w:r>
      <w:r w:rsidR="00CD12E2" w:rsidRPr="005D7417">
        <w:rPr>
          <w:rFonts w:cs="Arial"/>
          <w:lang w:val="sl-SI" w:eastAsia="x-none"/>
        </w:rPr>
        <w:t xml:space="preserve"> in 11.</w:t>
      </w:r>
      <w:r w:rsidRPr="005D7417">
        <w:rPr>
          <w:rFonts w:cs="Arial"/>
          <w:lang w:val="sl-SI" w:eastAsia="x-none"/>
        </w:rPr>
        <w:t xml:space="preserve"> členom tega zakona odločile za prostovoljno vrnitev v državo ali regijo izvora, pripadajo pravice iz VI. poglavja tega zakona do dneva vrnitve v državo ali regijo izvora, najdlje pa do </w:t>
      </w:r>
      <w:r w:rsidR="00BD67F8" w:rsidRPr="005D7417">
        <w:rPr>
          <w:rFonts w:cs="Arial"/>
          <w:lang w:val="sl-SI" w:eastAsia="x-none"/>
        </w:rPr>
        <w:t xml:space="preserve">poteka časa trajanja </w:t>
      </w:r>
      <w:r w:rsidRPr="005D7417">
        <w:rPr>
          <w:rFonts w:cs="Arial"/>
          <w:lang w:val="sl-SI" w:eastAsia="x-none"/>
        </w:rPr>
        <w:t xml:space="preserve">začasne zaščite v skladu z </w:t>
      </w:r>
      <w:r w:rsidR="001C0EA3" w:rsidRPr="005D7417">
        <w:rPr>
          <w:rFonts w:cs="Arial"/>
          <w:lang w:val="sl-SI" w:eastAsia="x-none"/>
        </w:rPr>
        <w:t xml:space="preserve">10. in </w:t>
      </w:r>
      <w:r w:rsidRPr="005D7417">
        <w:rPr>
          <w:rFonts w:cs="Arial"/>
          <w:lang w:val="sl-SI" w:eastAsia="x-none"/>
        </w:rPr>
        <w:t xml:space="preserve">11. členom tega zakona. Urad lahko za zagotavljanje pomoči pri prostovoljni vrnitvi v skladu s tem členom sklene pogodbo o sodelovanju z organizacijo, ki se ukvarja s prostovoljnim vračanjem. </w:t>
      </w:r>
    </w:p>
    <w:p w14:paraId="6441D32A" w14:textId="77777777" w:rsidR="00C47C67" w:rsidRPr="005D7417" w:rsidRDefault="00C47C67" w:rsidP="00215AB4">
      <w:pPr>
        <w:suppressAutoHyphens/>
        <w:overflowPunct w:val="0"/>
        <w:autoSpaceDE w:val="0"/>
        <w:autoSpaceDN w:val="0"/>
        <w:adjustRightInd w:val="0"/>
        <w:spacing w:after="0" w:line="260" w:lineRule="exact"/>
        <w:textAlignment w:val="baseline"/>
        <w:rPr>
          <w:rFonts w:cs="Arial"/>
          <w:b/>
          <w:lang w:val="sl-SI" w:eastAsia="x-none"/>
        </w:rPr>
      </w:pPr>
    </w:p>
    <w:p w14:paraId="4C4EDA08" w14:textId="256CF7CD" w:rsidR="00C47C67" w:rsidRPr="005D7417" w:rsidRDefault="00C47C67" w:rsidP="00215AB4">
      <w:pPr>
        <w:suppressAutoHyphens/>
        <w:overflowPunct w:val="0"/>
        <w:autoSpaceDE w:val="0"/>
        <w:autoSpaceDN w:val="0"/>
        <w:adjustRightInd w:val="0"/>
        <w:spacing w:after="0" w:line="260" w:lineRule="exact"/>
        <w:textAlignment w:val="baseline"/>
        <w:rPr>
          <w:rFonts w:cs="Arial"/>
          <w:b/>
          <w:lang w:val="sl-SI" w:eastAsia="x-none"/>
        </w:rPr>
      </w:pPr>
      <w:r w:rsidRPr="005D7417">
        <w:rPr>
          <w:rFonts w:cs="Arial"/>
          <w:b/>
          <w:lang w:val="sl-SI" w:eastAsia="x-none"/>
        </w:rPr>
        <w:t>K 2</w:t>
      </w:r>
      <w:r w:rsidR="003A240A">
        <w:rPr>
          <w:rFonts w:cs="Arial"/>
          <w:b/>
          <w:lang w:val="sl-SI" w:eastAsia="x-none"/>
        </w:rPr>
        <w:t>3</w:t>
      </w:r>
      <w:r w:rsidRPr="005D7417">
        <w:rPr>
          <w:rFonts w:cs="Arial"/>
          <w:b/>
          <w:lang w:val="sl-SI" w:eastAsia="x-none"/>
        </w:rPr>
        <w:t>. členu (bivanje po prenehanju začasne zaščite)</w:t>
      </w:r>
    </w:p>
    <w:p w14:paraId="080F54B4" w14:textId="79B381E7" w:rsidR="00C47C67" w:rsidRPr="005D7417" w:rsidRDefault="00C47C67" w:rsidP="00215AB4">
      <w:pPr>
        <w:suppressAutoHyphens/>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lastRenderedPageBreak/>
        <w:t>Oseba, ki ji je status začasne zaščite prenehal zaradi poteka</w:t>
      </w:r>
      <w:r w:rsidR="00C50C06" w:rsidRPr="005D7417">
        <w:rPr>
          <w:rFonts w:cs="Arial"/>
          <w:lang w:val="sl-SI" w:eastAsia="x-none"/>
        </w:rPr>
        <w:t xml:space="preserve"> časa</w:t>
      </w:r>
      <w:r w:rsidRPr="005D7417">
        <w:rPr>
          <w:rFonts w:cs="Arial"/>
          <w:lang w:val="sl-SI" w:eastAsia="x-none"/>
        </w:rPr>
        <w:t xml:space="preserve"> trajanja začasne zaščite v skladu z </w:t>
      </w:r>
      <w:r w:rsidR="00DF7709" w:rsidRPr="005D7417">
        <w:rPr>
          <w:rFonts w:cs="Arial"/>
          <w:lang w:val="sl-SI" w:eastAsia="x-none"/>
        </w:rPr>
        <w:t xml:space="preserve">10. in </w:t>
      </w:r>
      <w:r w:rsidRPr="005D7417">
        <w:rPr>
          <w:rFonts w:cs="Arial"/>
          <w:lang w:val="sl-SI" w:eastAsia="x-none"/>
        </w:rPr>
        <w:t>11. členom tega zakona</w:t>
      </w:r>
      <w:r w:rsidR="009903B4" w:rsidRPr="005D7417">
        <w:rPr>
          <w:rFonts w:cs="Arial"/>
          <w:lang w:val="sl-SI" w:eastAsia="x-none"/>
        </w:rPr>
        <w:t>,</w:t>
      </w:r>
      <w:r w:rsidRPr="005D7417">
        <w:rPr>
          <w:rFonts w:cs="Arial"/>
          <w:lang w:val="sl-SI" w:eastAsia="x-none"/>
        </w:rPr>
        <w:t xml:space="preserve"> lahko ostane in biva v Republiki Sloveniji največ 30 dni po poteku</w:t>
      </w:r>
      <w:r w:rsidR="00C651E5" w:rsidRPr="005D7417">
        <w:rPr>
          <w:rFonts w:cs="Arial"/>
          <w:lang w:val="sl-SI" w:eastAsia="x-none"/>
        </w:rPr>
        <w:t xml:space="preserve"> časa</w:t>
      </w:r>
      <w:r w:rsidRPr="005D7417">
        <w:rPr>
          <w:rFonts w:cs="Arial"/>
          <w:lang w:val="sl-SI" w:eastAsia="x-none"/>
        </w:rPr>
        <w:t xml:space="preserve"> trajanja začasne zaščite, razen če mora na podlagi odločitve pristojnega organa Republiko Slovenijo</w:t>
      </w:r>
      <w:r w:rsidR="00EE7FFE" w:rsidRPr="005D7417">
        <w:rPr>
          <w:rFonts w:cs="Arial"/>
          <w:lang w:val="sl-SI" w:eastAsia="x-none"/>
        </w:rPr>
        <w:t xml:space="preserve"> </w:t>
      </w:r>
      <w:r w:rsidR="009903B4" w:rsidRPr="005D7417">
        <w:rPr>
          <w:rFonts w:cs="Arial"/>
          <w:lang w:val="sl-SI" w:eastAsia="x-none"/>
        </w:rPr>
        <w:t xml:space="preserve">zapustiti </w:t>
      </w:r>
      <w:r w:rsidR="00EE7FFE" w:rsidRPr="005D7417">
        <w:rPr>
          <w:rFonts w:cs="Arial"/>
          <w:lang w:val="sl-SI" w:eastAsia="x-none"/>
        </w:rPr>
        <w:t>(npr. če je zoper njo odrejen ukrep odstranitve tujca iz Republike Slovenije)</w:t>
      </w:r>
      <w:r w:rsidRPr="005D7417">
        <w:rPr>
          <w:rFonts w:cs="Arial"/>
          <w:lang w:val="sl-SI" w:eastAsia="x-none"/>
        </w:rPr>
        <w:t>. Možnost bivanja tudi po poteku trajanja začasne zaščite je namenjena temu, da se osebe z začasno zaščito,</w:t>
      </w:r>
      <w:r w:rsidR="00091FD3" w:rsidRPr="005D7417">
        <w:rPr>
          <w:rFonts w:cs="Arial"/>
          <w:lang w:val="sl-SI" w:eastAsia="x-none"/>
        </w:rPr>
        <w:t xml:space="preserve"> </w:t>
      </w:r>
      <w:r w:rsidRPr="005D7417">
        <w:rPr>
          <w:rFonts w:cs="Arial"/>
          <w:lang w:val="sl-SI" w:eastAsia="x-none"/>
        </w:rPr>
        <w:t>ki jim je status začasne zaščite prenehal zaradi poteka trajanja začasne zaščite</w:t>
      </w:r>
      <w:r w:rsidR="00091FD3" w:rsidRPr="005D7417">
        <w:rPr>
          <w:rFonts w:cs="Arial"/>
          <w:lang w:val="sl-SI" w:eastAsia="x-none"/>
        </w:rPr>
        <w:t>,</w:t>
      </w:r>
      <w:r w:rsidRPr="005D7417">
        <w:rPr>
          <w:rFonts w:cs="Arial"/>
          <w:lang w:val="sl-SI" w:eastAsia="x-none"/>
        </w:rPr>
        <w:t xml:space="preserve"> ne obravnavajo kot nezakonite</w:t>
      </w:r>
      <w:r w:rsidR="00817E96" w:rsidRPr="005D7417">
        <w:rPr>
          <w:rFonts w:cs="Arial"/>
          <w:lang w:val="sl-SI" w:eastAsia="x-none"/>
        </w:rPr>
        <w:t xml:space="preserve"> osebe</w:t>
      </w:r>
      <w:r w:rsidRPr="005D7417">
        <w:rPr>
          <w:rFonts w:cs="Arial"/>
          <w:lang w:val="sl-SI" w:eastAsia="x-none"/>
        </w:rPr>
        <w:t xml:space="preserve"> takoj po poteku trajanja začasne zaščite, v skladu z zakon</w:t>
      </w:r>
      <w:r w:rsidR="009903B4" w:rsidRPr="005D7417">
        <w:rPr>
          <w:rFonts w:cs="Arial"/>
          <w:lang w:val="sl-SI" w:eastAsia="x-none"/>
        </w:rPr>
        <w:t>om</w:t>
      </w:r>
      <w:r w:rsidRPr="005D7417">
        <w:rPr>
          <w:rFonts w:cs="Arial"/>
          <w:lang w:val="sl-SI" w:eastAsia="x-none"/>
        </w:rPr>
        <w:t xml:space="preserve">, ki ureja vstop, zapustitev in bivanje tujcev v Republiki Sloveniji, </w:t>
      </w:r>
      <w:r w:rsidR="00FD1AF0" w:rsidRPr="005D7417">
        <w:rPr>
          <w:rFonts w:cs="Arial"/>
          <w:lang w:val="sl-SI" w:eastAsia="x-none"/>
        </w:rPr>
        <w:t>če</w:t>
      </w:r>
      <w:r w:rsidRPr="005D7417">
        <w:rPr>
          <w:rFonts w:cs="Arial"/>
          <w:lang w:val="sl-SI" w:eastAsia="x-none"/>
        </w:rPr>
        <w:t xml:space="preserve"> ne bi imel</w:t>
      </w:r>
      <w:r w:rsidR="002E4358" w:rsidRPr="005D7417">
        <w:rPr>
          <w:rFonts w:cs="Arial"/>
          <w:lang w:val="sl-SI" w:eastAsia="x-none"/>
        </w:rPr>
        <w:t>i</w:t>
      </w:r>
      <w:r w:rsidRPr="005D7417">
        <w:rPr>
          <w:rFonts w:cs="Arial"/>
          <w:lang w:val="sl-SI" w:eastAsia="x-none"/>
        </w:rPr>
        <w:t xml:space="preserve"> drugega zakonitega naslova za prebivanje. V skladu s </w:t>
      </w:r>
      <w:r w:rsidR="006766E8">
        <w:rPr>
          <w:rFonts w:cs="Arial"/>
          <w:lang w:val="sl-SI" w:eastAsia="x-none"/>
        </w:rPr>
        <w:t>sedmim</w:t>
      </w:r>
      <w:r w:rsidR="00501FB1" w:rsidRPr="005D7417">
        <w:rPr>
          <w:rFonts w:cs="Arial"/>
          <w:lang w:val="sl-SI" w:eastAsia="x-none"/>
        </w:rPr>
        <w:t xml:space="preserve"> </w:t>
      </w:r>
      <w:r w:rsidRPr="005D7417">
        <w:rPr>
          <w:rFonts w:cs="Arial"/>
          <w:lang w:val="sl-SI" w:eastAsia="x-none"/>
        </w:rPr>
        <w:t>odstavkom</w:t>
      </w:r>
      <w:r w:rsidR="00777E73" w:rsidRPr="005D7417">
        <w:rPr>
          <w:rFonts w:cs="Arial"/>
          <w:lang w:val="sl-SI" w:eastAsia="x-none"/>
        </w:rPr>
        <w:t xml:space="preserve"> 19</w:t>
      </w:r>
      <w:r w:rsidRPr="005D7417">
        <w:rPr>
          <w:rFonts w:cs="Arial"/>
          <w:lang w:val="sl-SI" w:eastAsia="x-none"/>
        </w:rPr>
        <w:t>. člena tega zakona v primeru poteka trajanja začasne zaščite status začasne zaščite preneha po zakonu z dnem poteka trajanja začasne zaščite, pristojni organ pa o tem ne izda posebne odločbe o prenehanju statusa začasne zaščite in tako ne določi roka za prostovoljno vrnitev.</w:t>
      </w:r>
      <w:r w:rsidR="00091FD3" w:rsidRPr="005D7417">
        <w:rPr>
          <w:rFonts w:cs="Arial"/>
          <w:lang w:val="sl-SI" w:eastAsia="x-none"/>
        </w:rPr>
        <w:t xml:space="preserve"> </w:t>
      </w:r>
      <w:r w:rsidRPr="005D7417">
        <w:rPr>
          <w:rFonts w:cs="Arial"/>
          <w:lang w:val="sl-SI" w:eastAsia="x-none"/>
        </w:rPr>
        <w:t>Z navedeno določbo se torej zakonsko določa rok za vrnitev, saj se bo po poteku 30 dni od poteka trajanja začasne zaščite oseba, ki si ni uredila drugega zakonitega naslova za prebivanje v Republiki Sloveniji, obravnavala po zakonu, ki ureja vstop, zapustitev in bivanje tujcev v Republiki Sloveniji. Gre za izjemo od splošnega pravila</w:t>
      </w:r>
      <w:r w:rsidR="009903B4" w:rsidRPr="005D7417">
        <w:rPr>
          <w:rFonts w:cs="Arial"/>
          <w:lang w:val="sl-SI" w:eastAsia="x-none"/>
        </w:rPr>
        <w:t xml:space="preserve"> iz</w:t>
      </w:r>
      <w:r w:rsidRPr="005D7417">
        <w:rPr>
          <w:rFonts w:cs="Arial"/>
          <w:lang w:val="sl-SI" w:eastAsia="x-none"/>
        </w:rPr>
        <w:t xml:space="preserve"> 7. člen</w:t>
      </w:r>
      <w:r w:rsidR="009903B4" w:rsidRPr="005D7417">
        <w:rPr>
          <w:rFonts w:cs="Arial"/>
          <w:lang w:val="sl-SI" w:eastAsia="x-none"/>
        </w:rPr>
        <w:t>a</w:t>
      </w:r>
      <w:r w:rsidRPr="005D7417">
        <w:rPr>
          <w:rFonts w:cs="Arial"/>
          <w:lang w:val="sl-SI" w:eastAsia="x-none"/>
        </w:rPr>
        <w:t xml:space="preserve"> predloga tega zakona, v skladu s katerim se oseba, ki ji je status začasne zaščite pravnomočno prenehal (v skladu z </w:t>
      </w:r>
      <w:r w:rsidR="00A57D3B" w:rsidRPr="005D7417">
        <w:rPr>
          <w:rFonts w:cs="Arial"/>
          <w:lang w:val="sl-SI" w:eastAsia="x-none"/>
        </w:rPr>
        <w:t>19</w:t>
      </w:r>
      <w:r w:rsidRPr="005D7417">
        <w:rPr>
          <w:rFonts w:cs="Arial"/>
          <w:lang w:val="sl-SI" w:eastAsia="x-none"/>
        </w:rPr>
        <w:t>. členom tega zakona je to tudi v primeru poteka</w:t>
      </w:r>
      <w:r w:rsidR="002D465F" w:rsidRPr="005D7417">
        <w:rPr>
          <w:rFonts w:cs="Arial"/>
          <w:lang w:val="sl-SI" w:eastAsia="x-none"/>
        </w:rPr>
        <w:t xml:space="preserve"> časa</w:t>
      </w:r>
      <w:r w:rsidRPr="005D7417">
        <w:rPr>
          <w:rFonts w:cs="Arial"/>
          <w:lang w:val="sl-SI" w:eastAsia="x-none"/>
        </w:rPr>
        <w:t xml:space="preserve"> trajanja začasne zaščite v skladu z </w:t>
      </w:r>
      <w:r w:rsidR="006B590D" w:rsidRPr="005D7417">
        <w:rPr>
          <w:rFonts w:cs="Arial"/>
          <w:lang w:val="sl-SI" w:eastAsia="x-none"/>
        </w:rPr>
        <w:t xml:space="preserve">10. in </w:t>
      </w:r>
      <w:r w:rsidRPr="005D7417">
        <w:rPr>
          <w:rFonts w:cs="Arial"/>
          <w:lang w:val="sl-SI" w:eastAsia="x-none"/>
        </w:rPr>
        <w:t>11. členom tega zakona) in nima drugega zakonitega naslova za prebivanje v Republiki Sloveniji</w:t>
      </w:r>
      <w:r w:rsidR="00C86426" w:rsidRPr="005D7417">
        <w:rPr>
          <w:rFonts w:cs="Arial"/>
          <w:lang w:val="sl-SI" w:eastAsia="x-none"/>
        </w:rPr>
        <w:t>, obravnava po zakonu, ki ureja vstop, zapustitev in bivanje tujcev v Republiki Sloveniji</w:t>
      </w:r>
      <w:r w:rsidRPr="005D7417">
        <w:rPr>
          <w:rFonts w:cs="Arial"/>
          <w:lang w:val="sl-SI" w:eastAsia="x-none"/>
        </w:rPr>
        <w:t xml:space="preserve">. S 30-dnevnim rokom se tako osebam po poteku trajanja začasne zaščite v skladu z </w:t>
      </w:r>
      <w:r w:rsidR="00BF124D" w:rsidRPr="005D7417">
        <w:rPr>
          <w:rFonts w:cs="Arial"/>
          <w:lang w:val="sl-SI" w:eastAsia="x-none"/>
        </w:rPr>
        <w:t xml:space="preserve">10. in </w:t>
      </w:r>
      <w:r w:rsidRPr="005D7417">
        <w:rPr>
          <w:rFonts w:cs="Arial"/>
          <w:lang w:val="sl-SI" w:eastAsia="x-none"/>
        </w:rPr>
        <w:t>11. členom tega zakona daje možnost, da si uredijo vse potrebno za vrnitev v izvorno državo ali regijo izvora, v tem času pa si lahko uredijo tudi morebiten drug zakonit naslov za prebivanje v Republiki Sloveniji. Po poteku tega roka se oseba obravnava v skladu z zakonom, ki ureja vstop, zapustitev in bivanje tujcev v Republiki Sloveniji. 30-dnevni rok</w:t>
      </w:r>
      <w:r w:rsidR="009903B4" w:rsidRPr="005D7417">
        <w:rPr>
          <w:rFonts w:cs="Arial"/>
          <w:lang w:val="sl-SI" w:eastAsia="x-none"/>
        </w:rPr>
        <w:t>,</w:t>
      </w:r>
      <w:r w:rsidRPr="005D7417">
        <w:rPr>
          <w:rFonts w:cs="Arial"/>
          <w:lang w:val="sl-SI" w:eastAsia="x-none"/>
        </w:rPr>
        <w:t xml:space="preserve"> določen v skladu s tem členom</w:t>
      </w:r>
      <w:r w:rsidR="009903B4" w:rsidRPr="005D7417">
        <w:rPr>
          <w:rFonts w:cs="Arial"/>
          <w:lang w:val="sl-SI" w:eastAsia="x-none"/>
        </w:rPr>
        <w:t>,</w:t>
      </w:r>
      <w:r w:rsidRPr="005D7417">
        <w:rPr>
          <w:rFonts w:cs="Arial"/>
          <w:lang w:val="sl-SI" w:eastAsia="x-none"/>
        </w:rPr>
        <w:t xml:space="preserve"> se ne všteva v morebitne roke po zakonu, ki ureja vstop, zapustitev in bivanje tujcev v Republiki Sloveniji, za zapustitev Republike Slovenije. Navedeno pomeni, da bodo lahko n</w:t>
      </w:r>
      <w:r w:rsidR="009903B4" w:rsidRPr="005D7417">
        <w:rPr>
          <w:rFonts w:cs="Arial"/>
          <w:lang w:val="sl-SI" w:eastAsia="x-none"/>
        </w:rPr>
        <w:t xml:space="preserve">a </w:t>
      </w:r>
      <w:r w:rsidRPr="005D7417">
        <w:rPr>
          <w:rFonts w:cs="Arial"/>
          <w:lang w:val="sl-SI" w:eastAsia="x-none"/>
        </w:rPr>
        <w:t>pr</w:t>
      </w:r>
      <w:r w:rsidR="009903B4" w:rsidRPr="005D7417">
        <w:rPr>
          <w:rFonts w:cs="Arial"/>
          <w:lang w:val="sl-SI" w:eastAsia="x-none"/>
        </w:rPr>
        <w:t>imer</w:t>
      </w:r>
      <w:r w:rsidRPr="005D7417">
        <w:rPr>
          <w:rFonts w:cs="Arial"/>
          <w:lang w:val="sl-SI" w:eastAsia="x-none"/>
        </w:rPr>
        <w:t xml:space="preserve"> v skladu s petim odstavkom 14. člena ZTuj-2 tujci, ki za vstop v Republiko Slovenijo ne potrebujejo vizuma, ostali in bivali v Republiki Sloveniji še največ 90 dni po prenehanju 30-dnevnega roka za zapustitev Republike Slovenije, vendar v tem času ne bodo imeli več enakih pravic in dolžnosti kot osebe z začasno zaščito. </w:t>
      </w:r>
    </w:p>
    <w:p w14:paraId="4F31312A" w14:textId="77777777" w:rsidR="00C47C67" w:rsidRPr="005D7417" w:rsidRDefault="00C47C67" w:rsidP="00215AB4">
      <w:pPr>
        <w:suppressAutoHyphens/>
        <w:overflowPunct w:val="0"/>
        <w:autoSpaceDE w:val="0"/>
        <w:autoSpaceDN w:val="0"/>
        <w:adjustRightInd w:val="0"/>
        <w:spacing w:after="0" w:line="260" w:lineRule="exact"/>
        <w:textAlignment w:val="baseline"/>
        <w:rPr>
          <w:rFonts w:cs="Arial"/>
          <w:lang w:val="sl-SI" w:eastAsia="x-none"/>
        </w:rPr>
      </w:pPr>
    </w:p>
    <w:p w14:paraId="2D1BB268" w14:textId="4CC8069C" w:rsidR="006314AB" w:rsidRPr="005D7417" w:rsidRDefault="00C47C67" w:rsidP="00215AB4">
      <w:pPr>
        <w:suppressAutoHyphens/>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Drugi</w:t>
      </w:r>
      <w:r w:rsidR="00CF1F07">
        <w:rPr>
          <w:rFonts w:cs="Arial"/>
          <w:lang w:val="sl-SI" w:eastAsia="x-none"/>
        </w:rPr>
        <w:t>,</w:t>
      </w:r>
      <w:r w:rsidRPr="005D7417">
        <w:rPr>
          <w:rFonts w:cs="Arial"/>
          <w:lang w:val="sl-SI" w:eastAsia="x-none"/>
        </w:rPr>
        <w:t xml:space="preserve"> tretji</w:t>
      </w:r>
      <w:r w:rsidR="00CF1F07">
        <w:rPr>
          <w:rFonts w:cs="Arial"/>
          <w:lang w:val="sl-SI" w:eastAsia="x-none"/>
        </w:rPr>
        <w:t xml:space="preserve"> in četrti</w:t>
      </w:r>
      <w:r w:rsidRPr="005D7417">
        <w:rPr>
          <w:rFonts w:cs="Arial"/>
          <w:lang w:val="sl-SI" w:eastAsia="x-none"/>
        </w:rPr>
        <w:t xml:space="preserve"> odstavek ureja</w:t>
      </w:r>
      <w:r w:rsidR="00CF1F07">
        <w:rPr>
          <w:rFonts w:cs="Arial"/>
          <w:lang w:val="sl-SI" w:eastAsia="x-none"/>
        </w:rPr>
        <w:t>jo</w:t>
      </w:r>
      <w:r w:rsidRPr="005D7417">
        <w:rPr>
          <w:rFonts w:cs="Arial"/>
          <w:lang w:val="sl-SI" w:eastAsia="x-none"/>
        </w:rPr>
        <w:t xml:space="preserve"> izjemo od prvega odstavka, saj lahko v določenih utemeljenih primerih </w:t>
      </w:r>
      <w:r w:rsidR="00EB5AC3" w:rsidRPr="005D7417">
        <w:rPr>
          <w:rFonts w:cs="Arial"/>
          <w:lang w:val="sl-SI" w:eastAsia="x-none"/>
        </w:rPr>
        <w:t>pristojni organ</w:t>
      </w:r>
      <w:r w:rsidRPr="005D7417">
        <w:rPr>
          <w:rFonts w:cs="Arial"/>
          <w:lang w:val="sl-SI" w:eastAsia="x-none"/>
        </w:rPr>
        <w:t xml:space="preserve"> omogoči bivanje po poteku trajanja začasne zaščite v skladu z </w:t>
      </w:r>
      <w:r w:rsidR="000B363C" w:rsidRPr="005D7417">
        <w:rPr>
          <w:rFonts w:cs="Arial"/>
          <w:lang w:val="sl-SI" w:eastAsia="x-none"/>
        </w:rPr>
        <w:t xml:space="preserve">10. in </w:t>
      </w:r>
      <w:r w:rsidRPr="005D7417">
        <w:rPr>
          <w:rFonts w:cs="Arial"/>
          <w:lang w:val="sl-SI" w:eastAsia="x-none"/>
        </w:rPr>
        <w:t xml:space="preserve">11. členom tudi za daljše obdobje od 30 dni. Določba sledi obveznosti iz 23. člena Direktive 2001/55/ES. </w:t>
      </w:r>
      <w:r w:rsidR="00B95FF7" w:rsidRPr="005D7417">
        <w:rPr>
          <w:rFonts w:cs="Arial"/>
          <w:lang w:val="sl-SI" w:eastAsia="x-none"/>
        </w:rPr>
        <w:t xml:space="preserve">Pristojni organ </w:t>
      </w:r>
      <w:r w:rsidRPr="005D7417">
        <w:rPr>
          <w:rFonts w:cs="Arial"/>
          <w:lang w:val="sl-SI" w:eastAsia="x-none"/>
        </w:rPr>
        <w:t>lahko</w:t>
      </w:r>
      <w:r w:rsidR="00DA4E4D" w:rsidRPr="005D7417">
        <w:rPr>
          <w:rFonts w:cs="Arial"/>
          <w:lang w:val="sl-SI" w:eastAsia="x-none"/>
        </w:rPr>
        <w:t xml:space="preserve"> z odločbo</w:t>
      </w:r>
      <w:r w:rsidRPr="005D7417">
        <w:rPr>
          <w:rFonts w:cs="Arial"/>
          <w:lang w:val="sl-SI" w:eastAsia="x-none"/>
        </w:rPr>
        <w:t xml:space="preserve"> na</w:t>
      </w:r>
      <w:r w:rsidR="00037625">
        <w:rPr>
          <w:rFonts w:cs="Arial"/>
          <w:lang w:val="sl-SI" w:eastAsia="x-none"/>
        </w:rPr>
        <w:t xml:space="preserve"> prošnjo osebe in po oceni</w:t>
      </w:r>
      <w:r w:rsidRPr="005D7417">
        <w:rPr>
          <w:rFonts w:cs="Arial"/>
          <w:lang w:val="sl-SI" w:eastAsia="x-none"/>
        </w:rPr>
        <w:t xml:space="preserve"> zdravstvene komisije, ki jo imenuje </w:t>
      </w:r>
      <w:r w:rsidR="00F13522">
        <w:rPr>
          <w:rFonts w:cs="Arial"/>
          <w:lang w:val="sl-SI" w:eastAsia="x-none"/>
        </w:rPr>
        <w:t>minister za zdravje</w:t>
      </w:r>
      <w:r w:rsidR="001C5847">
        <w:rPr>
          <w:rFonts w:cs="Arial"/>
          <w:lang w:val="sl-SI" w:eastAsia="x-none"/>
        </w:rPr>
        <w:t>,</w:t>
      </w:r>
      <w:r w:rsidRPr="005D7417">
        <w:rPr>
          <w:rFonts w:cs="Arial"/>
          <w:lang w:val="sl-SI" w:eastAsia="x-none"/>
        </w:rPr>
        <w:t xml:space="preserve"> </w:t>
      </w:r>
      <w:r w:rsidR="00C652FB" w:rsidRPr="005D7417">
        <w:rPr>
          <w:rFonts w:cs="Arial"/>
          <w:lang w:val="sl-SI" w:eastAsia="x-none"/>
        </w:rPr>
        <w:t xml:space="preserve">z odločbo </w:t>
      </w:r>
      <w:r w:rsidR="00B01AEE" w:rsidRPr="005D7417">
        <w:rPr>
          <w:rFonts w:cs="Arial"/>
          <w:lang w:val="sl-SI" w:eastAsia="x-none"/>
        </w:rPr>
        <w:t>dovoli</w:t>
      </w:r>
      <w:r w:rsidRPr="005D7417">
        <w:rPr>
          <w:rFonts w:cs="Arial"/>
          <w:lang w:val="sl-SI" w:eastAsia="x-none"/>
        </w:rPr>
        <w:t xml:space="preserve"> bivanje po </w:t>
      </w:r>
      <w:r w:rsidR="00B01AEE" w:rsidRPr="005D7417">
        <w:rPr>
          <w:rFonts w:cs="Arial"/>
          <w:lang w:val="sl-SI" w:eastAsia="x-none"/>
        </w:rPr>
        <w:t xml:space="preserve">poteku časa trajanja </w:t>
      </w:r>
      <w:r w:rsidRPr="005D7417">
        <w:rPr>
          <w:rFonts w:cs="Arial"/>
          <w:lang w:val="sl-SI" w:eastAsia="x-none"/>
        </w:rPr>
        <w:t xml:space="preserve">začasne zaščite osebam, ki se zaradi zdravstvenih razlogov še ne morejo vrniti v državo ali regijo izvora, največ dokler trajajo zdravstveni razlogi. Do bivanja po prenehanju začasne zaščite </w:t>
      </w:r>
      <w:r w:rsidR="00F13910" w:rsidRPr="005D7417">
        <w:rPr>
          <w:rFonts w:cs="Arial"/>
          <w:lang w:val="sl-SI" w:eastAsia="x-none"/>
        </w:rPr>
        <w:t xml:space="preserve">v skladu </w:t>
      </w:r>
      <w:r w:rsidRPr="005D7417">
        <w:rPr>
          <w:rFonts w:cs="Arial"/>
          <w:lang w:val="sl-SI" w:eastAsia="x-none"/>
        </w:rPr>
        <w:t>z navedenim so upravičeni tudi družinski člani osebe, za katero se oceni, da se zaradi zdravstvenih razlogov še ne more vrniti v državo ali regijo izvora.</w:t>
      </w:r>
      <w:r w:rsidR="004A23FD" w:rsidRPr="005D7417">
        <w:rPr>
          <w:rFonts w:cs="Arial"/>
          <w:lang w:val="sl-SI" w:eastAsia="x-none"/>
        </w:rPr>
        <w:t xml:space="preserve"> S tem se</w:t>
      </w:r>
      <w:r w:rsidR="000726F3">
        <w:rPr>
          <w:rFonts w:cs="Arial"/>
          <w:lang w:val="sl-SI" w:eastAsia="x-none"/>
        </w:rPr>
        <w:t xml:space="preserve"> uresničuje</w:t>
      </w:r>
      <w:r w:rsidR="004A23FD" w:rsidRPr="005D7417">
        <w:rPr>
          <w:rFonts w:cs="Arial"/>
          <w:lang w:val="sl-SI" w:eastAsia="x-none"/>
        </w:rPr>
        <w:t xml:space="preserve"> tudi načelo ohranjanja enotnosti družine.</w:t>
      </w:r>
      <w:r w:rsidRPr="005D7417">
        <w:rPr>
          <w:rFonts w:cs="Arial"/>
          <w:lang w:val="sl-SI" w:eastAsia="x-none"/>
        </w:rPr>
        <w:t xml:space="preserve"> Ta možnost je dana tudi </w:t>
      </w:r>
      <w:r w:rsidR="006B4982" w:rsidRPr="005D7417">
        <w:rPr>
          <w:rFonts w:cs="Arial"/>
          <w:lang w:val="sl-SI" w:eastAsia="x-none"/>
        </w:rPr>
        <w:t>mladoletni osebi</w:t>
      </w:r>
      <w:r w:rsidRPr="005D7417">
        <w:rPr>
          <w:rFonts w:cs="Arial"/>
          <w:lang w:val="sl-SI" w:eastAsia="x-none"/>
        </w:rPr>
        <w:t>, ki se šola v Republiki Sloveniji</w:t>
      </w:r>
      <w:r w:rsidR="009903B4" w:rsidRPr="005D7417">
        <w:rPr>
          <w:rFonts w:cs="Arial"/>
          <w:lang w:val="sl-SI" w:eastAsia="x-none"/>
        </w:rPr>
        <w:t>,</w:t>
      </w:r>
      <w:r w:rsidRPr="005D7417">
        <w:rPr>
          <w:rFonts w:cs="Arial"/>
          <w:lang w:val="sl-SI" w:eastAsia="x-none"/>
        </w:rPr>
        <w:t xml:space="preserve"> in</w:t>
      </w:r>
      <w:r w:rsidR="006B4982" w:rsidRPr="005D7417">
        <w:rPr>
          <w:rFonts w:cs="Arial"/>
          <w:lang w:val="sl-SI" w:eastAsia="x-none"/>
        </w:rPr>
        <w:t xml:space="preserve"> </w:t>
      </w:r>
      <w:r w:rsidR="002953E8" w:rsidRPr="005D7417">
        <w:rPr>
          <w:rFonts w:cs="Arial"/>
          <w:lang w:val="sl-SI" w:eastAsia="x-none"/>
        </w:rPr>
        <w:t>osebi, ki je v tekočem šolskem letu dopolnila 18 let in se šola v Republiki Sloveniji</w:t>
      </w:r>
      <w:r w:rsidR="006B4982" w:rsidRPr="005D7417">
        <w:rPr>
          <w:rFonts w:cs="Arial"/>
          <w:lang w:val="sl-SI" w:eastAsia="x-none"/>
        </w:rPr>
        <w:t>,</w:t>
      </w:r>
      <w:r w:rsidRPr="005D7417">
        <w:rPr>
          <w:rFonts w:cs="Arial"/>
          <w:lang w:val="sl-SI" w:eastAsia="x-none"/>
        </w:rPr>
        <w:t xml:space="preserve"> </w:t>
      </w:r>
      <w:r w:rsidR="002953E8" w:rsidRPr="005D7417">
        <w:rPr>
          <w:rFonts w:cs="Arial"/>
          <w:lang w:val="sl-SI" w:eastAsia="x-none"/>
        </w:rPr>
        <w:t>ter njunim družinskim članom,</w:t>
      </w:r>
      <w:r w:rsidR="00624B71" w:rsidRPr="005D7417">
        <w:rPr>
          <w:rFonts w:cs="Arial"/>
          <w:lang w:val="sl-SI" w:eastAsia="x-none"/>
        </w:rPr>
        <w:t xml:space="preserve"> </w:t>
      </w:r>
      <w:r w:rsidRPr="005D7417">
        <w:rPr>
          <w:rFonts w:cs="Arial"/>
          <w:lang w:val="sl-SI" w:eastAsia="x-none"/>
        </w:rPr>
        <w:t xml:space="preserve">in sicer do izteka tekočega šolskega leta. </w:t>
      </w:r>
    </w:p>
    <w:p w14:paraId="44612267" w14:textId="77777777" w:rsidR="006314AB" w:rsidRPr="005D7417" w:rsidRDefault="006314AB" w:rsidP="00215AB4">
      <w:pPr>
        <w:suppressAutoHyphens/>
        <w:overflowPunct w:val="0"/>
        <w:autoSpaceDE w:val="0"/>
        <w:autoSpaceDN w:val="0"/>
        <w:adjustRightInd w:val="0"/>
        <w:spacing w:after="0" w:line="260" w:lineRule="exact"/>
        <w:textAlignment w:val="baseline"/>
        <w:rPr>
          <w:rFonts w:cs="Arial"/>
          <w:lang w:val="sl-SI" w:eastAsia="x-none"/>
        </w:rPr>
      </w:pPr>
    </w:p>
    <w:p w14:paraId="2D3805CE" w14:textId="6BFB7DEB" w:rsidR="00C47C67" w:rsidRPr="005D7417" w:rsidRDefault="00C47C67" w:rsidP="00215AB4">
      <w:pPr>
        <w:suppressAutoHyphens/>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 xml:space="preserve">Za </w:t>
      </w:r>
      <w:r w:rsidR="003E5796" w:rsidRPr="005D7417">
        <w:rPr>
          <w:rFonts w:cs="Arial"/>
          <w:lang w:val="sl-SI" w:eastAsia="x-none"/>
        </w:rPr>
        <w:t>osebe iz tega člena</w:t>
      </w:r>
      <w:r w:rsidRPr="005D7417">
        <w:rPr>
          <w:rFonts w:cs="Arial"/>
          <w:lang w:val="sl-SI" w:eastAsia="x-none"/>
        </w:rPr>
        <w:t xml:space="preserve"> veljajo enake pravice in dolžnosti kot za</w:t>
      </w:r>
      <w:r w:rsidR="003A4BF7" w:rsidRPr="005D7417">
        <w:rPr>
          <w:rFonts w:cs="Arial"/>
          <w:lang w:val="sl-SI" w:eastAsia="x-none"/>
        </w:rPr>
        <w:t xml:space="preserve"> </w:t>
      </w:r>
      <w:r w:rsidRPr="005D7417">
        <w:rPr>
          <w:rFonts w:cs="Arial"/>
          <w:lang w:val="sl-SI" w:eastAsia="x-none"/>
        </w:rPr>
        <w:t>osebe z začasno zaščito</w:t>
      </w:r>
      <w:r w:rsidR="00C73FD9">
        <w:rPr>
          <w:rFonts w:cs="Arial"/>
          <w:lang w:val="sl-SI" w:eastAsia="x-none"/>
        </w:rPr>
        <w:t>.</w:t>
      </w:r>
    </w:p>
    <w:p w14:paraId="594378BD" w14:textId="77777777" w:rsidR="00C47C67" w:rsidRPr="005D7417" w:rsidRDefault="00C47C67" w:rsidP="00215AB4">
      <w:pPr>
        <w:suppressAutoHyphens/>
        <w:overflowPunct w:val="0"/>
        <w:autoSpaceDE w:val="0"/>
        <w:autoSpaceDN w:val="0"/>
        <w:adjustRightInd w:val="0"/>
        <w:spacing w:after="0" w:line="260" w:lineRule="exact"/>
        <w:textAlignment w:val="baseline"/>
        <w:rPr>
          <w:rFonts w:cs="Arial"/>
          <w:b/>
          <w:lang w:val="sl-SI" w:eastAsia="x-none"/>
        </w:rPr>
      </w:pPr>
    </w:p>
    <w:p w14:paraId="0C7BE0C0" w14:textId="1DB76DCF" w:rsidR="00C47C67" w:rsidRPr="005D7417" w:rsidRDefault="00C47C67" w:rsidP="00215AB4">
      <w:pPr>
        <w:suppressAutoHyphens/>
        <w:overflowPunct w:val="0"/>
        <w:autoSpaceDE w:val="0"/>
        <w:autoSpaceDN w:val="0"/>
        <w:adjustRightInd w:val="0"/>
        <w:spacing w:after="0" w:line="260" w:lineRule="exact"/>
        <w:textAlignment w:val="baseline"/>
        <w:rPr>
          <w:b/>
          <w:sz w:val="22"/>
          <w:szCs w:val="22"/>
          <w:lang w:val="x-none" w:eastAsia="x-none"/>
        </w:rPr>
      </w:pPr>
      <w:r w:rsidRPr="005D7417">
        <w:rPr>
          <w:rFonts w:cs="Arial"/>
          <w:b/>
          <w:lang w:val="sl-SI" w:eastAsia="x-none"/>
        </w:rPr>
        <w:t>K 2</w:t>
      </w:r>
      <w:r w:rsidR="003A240A">
        <w:rPr>
          <w:rFonts w:cs="Arial"/>
          <w:b/>
          <w:lang w:val="sl-SI" w:eastAsia="x-none"/>
        </w:rPr>
        <w:t>4</w:t>
      </w:r>
      <w:r w:rsidRPr="005D7417">
        <w:rPr>
          <w:rFonts w:cs="Arial"/>
          <w:b/>
          <w:lang w:val="sl-SI" w:eastAsia="x-none"/>
        </w:rPr>
        <w:t xml:space="preserve">. členu (pravice prosilcev) </w:t>
      </w:r>
    </w:p>
    <w:p w14:paraId="0769E36B" w14:textId="58651801" w:rsidR="00C47C67" w:rsidRPr="005D7417" w:rsidRDefault="00C47C67" w:rsidP="00215AB4">
      <w:pPr>
        <w:overflowPunct w:val="0"/>
        <w:autoSpaceDE w:val="0"/>
        <w:autoSpaceDN w:val="0"/>
        <w:adjustRightInd w:val="0"/>
        <w:spacing w:after="0" w:line="260" w:lineRule="exact"/>
        <w:textAlignment w:val="baseline"/>
        <w:rPr>
          <w:rFonts w:cs="Arial"/>
          <w:lang w:val="sl-SI" w:eastAsia="sl-SI"/>
        </w:rPr>
      </w:pPr>
      <w:r w:rsidRPr="005D7417">
        <w:rPr>
          <w:rFonts w:cs="Arial"/>
          <w:lang w:val="sl-SI" w:eastAsia="sl-SI"/>
        </w:rPr>
        <w:t>Določba taksativno ureja pravice prosilcev, ki trajajo do</w:t>
      </w:r>
      <w:r w:rsidR="00774662" w:rsidRPr="005D7417">
        <w:rPr>
          <w:rFonts w:cs="Arial"/>
          <w:lang w:val="sl-SI" w:eastAsia="sl-SI"/>
        </w:rPr>
        <w:t xml:space="preserve"> </w:t>
      </w:r>
      <w:r w:rsidR="00BA364E" w:rsidRPr="005D7417">
        <w:rPr>
          <w:rFonts w:cs="Arial"/>
          <w:lang w:val="sl-SI" w:eastAsia="sl-SI"/>
        </w:rPr>
        <w:t>pravnomočnosti</w:t>
      </w:r>
      <w:r w:rsidR="00F6364C" w:rsidRPr="005D7417">
        <w:rPr>
          <w:rFonts w:cs="Arial"/>
          <w:lang w:val="sl-SI" w:eastAsia="sl-SI"/>
        </w:rPr>
        <w:t xml:space="preserve"> </w:t>
      </w:r>
      <w:r w:rsidRPr="005D7417">
        <w:rPr>
          <w:rFonts w:cs="Arial"/>
          <w:lang w:val="sl-SI" w:eastAsia="sl-SI"/>
        </w:rPr>
        <w:t xml:space="preserve">odločitve pristojnega organa o vlogi za </w:t>
      </w:r>
      <w:r w:rsidR="0013571E" w:rsidRPr="005D7417">
        <w:rPr>
          <w:rFonts w:cs="Arial"/>
          <w:lang w:val="sl-SI" w:eastAsia="sl-SI"/>
        </w:rPr>
        <w:t xml:space="preserve">priznanje statusa </w:t>
      </w:r>
      <w:r w:rsidRPr="005D7417">
        <w:rPr>
          <w:rFonts w:cs="Arial"/>
          <w:lang w:val="sl-SI" w:eastAsia="sl-SI"/>
        </w:rPr>
        <w:t>začasn</w:t>
      </w:r>
      <w:r w:rsidR="0013571E" w:rsidRPr="005D7417">
        <w:rPr>
          <w:rFonts w:cs="Arial"/>
          <w:lang w:val="sl-SI" w:eastAsia="sl-SI"/>
        </w:rPr>
        <w:t>e</w:t>
      </w:r>
      <w:r w:rsidRPr="005D7417">
        <w:rPr>
          <w:rFonts w:cs="Arial"/>
          <w:lang w:val="sl-SI" w:eastAsia="sl-SI"/>
        </w:rPr>
        <w:t xml:space="preserve"> zaščit</w:t>
      </w:r>
      <w:r w:rsidR="0013571E" w:rsidRPr="005D7417">
        <w:rPr>
          <w:rFonts w:cs="Arial"/>
          <w:lang w:val="sl-SI" w:eastAsia="sl-SI"/>
        </w:rPr>
        <w:t>e</w:t>
      </w:r>
      <w:r w:rsidRPr="005D7417">
        <w:rPr>
          <w:rFonts w:cs="Arial"/>
          <w:lang w:val="sl-SI" w:eastAsia="sl-SI"/>
        </w:rPr>
        <w:t xml:space="preserve">. </w:t>
      </w:r>
      <w:r w:rsidR="00103788" w:rsidRPr="005D7417">
        <w:rPr>
          <w:rFonts w:cs="Arial"/>
          <w:lang w:val="sl-SI" w:eastAsia="sl-SI"/>
        </w:rPr>
        <w:t>Način uveljavljanja in zagotavljanja</w:t>
      </w:r>
      <w:r w:rsidRPr="005D7417">
        <w:rPr>
          <w:rFonts w:cs="Arial"/>
          <w:lang w:val="sl-SI" w:eastAsia="sl-SI"/>
        </w:rPr>
        <w:t xml:space="preserve"> pravic prosilcev </w:t>
      </w:r>
      <w:r w:rsidR="00103788" w:rsidRPr="005D7417">
        <w:rPr>
          <w:rFonts w:cs="Arial"/>
          <w:lang w:val="sl-SI" w:eastAsia="sl-SI"/>
        </w:rPr>
        <w:t xml:space="preserve">podrobneje </w:t>
      </w:r>
      <w:r w:rsidRPr="005D7417">
        <w:rPr>
          <w:rFonts w:cs="Arial"/>
          <w:lang w:val="sl-SI" w:eastAsia="sl-SI"/>
        </w:rPr>
        <w:t xml:space="preserve">določi vlada. </w:t>
      </w:r>
    </w:p>
    <w:p w14:paraId="27BC6145" w14:textId="77777777" w:rsidR="00874DD6" w:rsidRPr="005D7417" w:rsidRDefault="00874DD6" w:rsidP="00215AB4">
      <w:pPr>
        <w:overflowPunct w:val="0"/>
        <w:autoSpaceDE w:val="0"/>
        <w:autoSpaceDN w:val="0"/>
        <w:adjustRightInd w:val="0"/>
        <w:spacing w:after="0" w:line="260" w:lineRule="exact"/>
        <w:textAlignment w:val="baseline"/>
        <w:rPr>
          <w:rFonts w:cs="Arial"/>
          <w:lang w:val="sl-SI" w:eastAsia="sl-SI"/>
        </w:rPr>
      </w:pPr>
    </w:p>
    <w:p w14:paraId="04464628" w14:textId="52F95ADD" w:rsidR="00C47C67" w:rsidRPr="005D7417" w:rsidRDefault="00C47C67" w:rsidP="00215AB4">
      <w:pPr>
        <w:overflowPunct w:val="0"/>
        <w:autoSpaceDE w:val="0"/>
        <w:autoSpaceDN w:val="0"/>
        <w:adjustRightInd w:val="0"/>
        <w:spacing w:after="0" w:line="260" w:lineRule="exact"/>
        <w:textAlignment w:val="baseline"/>
        <w:rPr>
          <w:rFonts w:cs="Arial"/>
          <w:lang w:val="sl-SI" w:eastAsia="sl-SI"/>
        </w:rPr>
      </w:pPr>
      <w:r w:rsidRPr="005D7417">
        <w:rPr>
          <w:rFonts w:cs="Arial"/>
          <w:lang w:val="sl-SI" w:eastAsia="sl-SI"/>
        </w:rPr>
        <w:t xml:space="preserve">Prosilec ima pravico do prebivanja v Republiki Sloveniji, informiranja, </w:t>
      </w:r>
      <w:r w:rsidR="00FB43F6" w:rsidRPr="005D7417">
        <w:rPr>
          <w:rFonts w:cs="Arial"/>
          <w:lang w:val="sl-SI" w:eastAsia="sl-SI"/>
        </w:rPr>
        <w:t>nastanitve</w:t>
      </w:r>
      <w:r w:rsidR="009903B4" w:rsidRPr="005D7417">
        <w:rPr>
          <w:rFonts w:cs="Arial"/>
          <w:lang w:val="sl-SI" w:eastAsia="sl-SI"/>
        </w:rPr>
        <w:t>,</w:t>
      </w:r>
      <w:r w:rsidR="00FB43F6" w:rsidRPr="005D7417">
        <w:rPr>
          <w:rFonts w:cs="Arial"/>
          <w:lang w:val="sl-SI" w:eastAsia="sl-SI"/>
        </w:rPr>
        <w:t xml:space="preserve"> </w:t>
      </w:r>
      <w:r w:rsidRPr="005D7417">
        <w:rPr>
          <w:rFonts w:cs="Arial"/>
          <w:lang w:val="sl-SI" w:eastAsia="sl-SI"/>
        </w:rPr>
        <w:t>materialne oskrbe</w:t>
      </w:r>
      <w:r w:rsidR="00DF5A03" w:rsidRPr="005D7417">
        <w:rPr>
          <w:rFonts w:cs="Arial"/>
          <w:lang w:val="sl-SI" w:eastAsia="sl-SI"/>
        </w:rPr>
        <w:t>, kadar je</w:t>
      </w:r>
      <w:r w:rsidRPr="005D7417">
        <w:rPr>
          <w:rFonts w:cs="Arial"/>
          <w:lang w:val="sl-SI" w:eastAsia="sl-SI"/>
        </w:rPr>
        <w:t xml:space="preserve"> nastan</w:t>
      </w:r>
      <w:r w:rsidR="00DF5A03" w:rsidRPr="005D7417">
        <w:rPr>
          <w:rFonts w:cs="Arial"/>
          <w:lang w:val="sl-SI" w:eastAsia="sl-SI"/>
        </w:rPr>
        <w:t>jen</w:t>
      </w:r>
      <w:r w:rsidRPr="005D7417">
        <w:rPr>
          <w:rFonts w:cs="Arial"/>
          <w:lang w:val="sl-SI" w:eastAsia="sl-SI"/>
        </w:rPr>
        <w:t xml:space="preserve"> v nastanitvenem centru ali drugi nastanitveni kapaciteti iz 3</w:t>
      </w:r>
      <w:r w:rsidR="009360F1">
        <w:rPr>
          <w:rFonts w:cs="Arial"/>
          <w:lang w:val="sl-SI" w:eastAsia="sl-SI"/>
        </w:rPr>
        <w:t>2</w:t>
      </w:r>
      <w:r w:rsidRPr="005D7417">
        <w:rPr>
          <w:rFonts w:cs="Arial"/>
          <w:lang w:val="sl-SI" w:eastAsia="sl-SI"/>
        </w:rPr>
        <w:t>. člena tega zakona, zdravljenja in izobraževanja</w:t>
      </w:r>
      <w:r w:rsidR="0068304F" w:rsidRPr="005D7417">
        <w:rPr>
          <w:rFonts w:cs="Arial"/>
          <w:lang w:val="sl-SI" w:eastAsia="sl-SI"/>
        </w:rPr>
        <w:t xml:space="preserve">, v okviru pravice do izobraževanja pa tudi pravico do </w:t>
      </w:r>
      <w:r w:rsidR="00962767" w:rsidRPr="00056ECA">
        <w:rPr>
          <w:rFonts w:cs="Arial"/>
          <w:lang w:val="sl-SI"/>
        </w:rPr>
        <w:t>subvencije malice za učence in dijake ter subvencije kosila za učence</w:t>
      </w:r>
      <w:r w:rsidRPr="005D7417">
        <w:rPr>
          <w:rFonts w:cs="Arial"/>
          <w:lang w:val="sl-SI" w:eastAsia="sl-SI"/>
        </w:rPr>
        <w:t xml:space="preserve">. </w:t>
      </w:r>
    </w:p>
    <w:p w14:paraId="139EB653" w14:textId="5EEB60F8" w:rsidR="006B4A79" w:rsidRPr="005D7417" w:rsidRDefault="006B4A79" w:rsidP="00215AB4">
      <w:pPr>
        <w:overflowPunct w:val="0"/>
        <w:autoSpaceDE w:val="0"/>
        <w:autoSpaceDN w:val="0"/>
        <w:adjustRightInd w:val="0"/>
        <w:spacing w:after="0" w:line="260" w:lineRule="exact"/>
        <w:textAlignment w:val="baseline"/>
        <w:rPr>
          <w:rFonts w:cs="Arial"/>
          <w:lang w:val="sl-SI" w:eastAsia="sl-SI"/>
        </w:rPr>
      </w:pPr>
    </w:p>
    <w:p w14:paraId="06F40235" w14:textId="27F02650" w:rsidR="006B4A79" w:rsidRPr="005D7417" w:rsidRDefault="006B4A79" w:rsidP="00215AB4">
      <w:pPr>
        <w:overflowPunct w:val="0"/>
        <w:autoSpaceDE w:val="0"/>
        <w:autoSpaceDN w:val="0"/>
        <w:adjustRightInd w:val="0"/>
        <w:spacing w:after="0" w:line="260" w:lineRule="exact"/>
        <w:textAlignment w:val="baseline"/>
        <w:rPr>
          <w:rFonts w:cs="Arial"/>
          <w:lang w:val="sl-SI" w:eastAsia="sl-SI"/>
        </w:rPr>
      </w:pPr>
      <w:r w:rsidRPr="005D7417">
        <w:rPr>
          <w:rFonts w:cs="Arial"/>
          <w:lang w:val="sl-SI" w:eastAsia="sl-SI"/>
        </w:rPr>
        <w:lastRenderedPageBreak/>
        <w:t>Ker prosilci v tem času še nimajo izdane izkaznice</w:t>
      </w:r>
      <w:r w:rsidR="000B578E" w:rsidRPr="005D7417">
        <w:rPr>
          <w:rFonts w:cs="Arial"/>
          <w:lang w:val="sl-SI" w:eastAsia="sl-SI"/>
        </w:rPr>
        <w:t xml:space="preserve"> osebe z začasno zaščito</w:t>
      </w:r>
      <w:r w:rsidR="00D61314" w:rsidRPr="005D7417">
        <w:rPr>
          <w:rFonts w:cs="Arial"/>
          <w:lang w:val="sl-SI" w:eastAsia="sl-SI"/>
        </w:rPr>
        <w:t xml:space="preserve"> </w:t>
      </w:r>
      <w:r w:rsidR="00C23CDD" w:rsidRPr="005D7417">
        <w:rPr>
          <w:rFonts w:cs="Arial"/>
          <w:lang w:val="sl-SI" w:eastAsia="sl-SI"/>
        </w:rPr>
        <w:t xml:space="preserve">iz </w:t>
      </w:r>
      <w:r w:rsidR="002A62A1">
        <w:rPr>
          <w:rFonts w:cs="Arial"/>
          <w:lang w:val="sl-SI" w:eastAsia="sl-SI"/>
        </w:rPr>
        <w:t>57</w:t>
      </w:r>
      <w:r w:rsidR="00C23CDD" w:rsidRPr="005D7417">
        <w:rPr>
          <w:rFonts w:cs="Arial"/>
          <w:lang w:val="sl-SI" w:eastAsia="sl-SI"/>
        </w:rPr>
        <w:t>. člena tega zakona</w:t>
      </w:r>
      <w:r w:rsidR="00D61314" w:rsidRPr="005D7417">
        <w:rPr>
          <w:rFonts w:cs="Arial"/>
          <w:lang w:val="sl-SI" w:eastAsia="sl-SI"/>
        </w:rPr>
        <w:t>, pravice iz tega člena</w:t>
      </w:r>
      <w:r w:rsidRPr="005D7417">
        <w:rPr>
          <w:rFonts w:cs="Arial"/>
          <w:lang w:val="sl-SI" w:eastAsia="sl-SI"/>
        </w:rPr>
        <w:t xml:space="preserve"> izkazujejo s potrdilom o vloženi vlogi</w:t>
      </w:r>
      <w:r w:rsidR="00463862" w:rsidRPr="005D7417">
        <w:rPr>
          <w:rFonts w:cs="Arial"/>
          <w:lang w:val="sl-SI" w:eastAsia="sl-SI"/>
        </w:rPr>
        <w:t xml:space="preserve"> za priznanje statusa začasne zaščite</w:t>
      </w:r>
      <w:r w:rsidRPr="005D7417">
        <w:rPr>
          <w:rFonts w:cs="Arial"/>
          <w:lang w:val="sl-SI" w:eastAsia="sl-SI"/>
        </w:rPr>
        <w:t xml:space="preserve">, ki </w:t>
      </w:r>
      <w:r w:rsidR="009903B4" w:rsidRPr="005D7417">
        <w:rPr>
          <w:rFonts w:cs="Arial"/>
          <w:lang w:val="sl-SI" w:eastAsia="sl-SI"/>
        </w:rPr>
        <w:t xml:space="preserve">ga </w:t>
      </w:r>
      <w:r w:rsidRPr="005D7417">
        <w:rPr>
          <w:rFonts w:cs="Arial"/>
          <w:lang w:val="sl-SI" w:eastAsia="sl-SI"/>
        </w:rPr>
        <w:t xml:space="preserve">izda pristojni organ. </w:t>
      </w:r>
      <w:r w:rsidRPr="005D7417">
        <w:rPr>
          <w:rFonts w:cs="Arial"/>
          <w:lang w:val="sl-SI"/>
        </w:rPr>
        <w:t>Prosilec, ki še ni vložil vloge za priznanje statusa začasne zaščite</w:t>
      </w:r>
      <w:r w:rsidR="009903B4" w:rsidRPr="005D7417">
        <w:rPr>
          <w:rFonts w:cs="Arial"/>
          <w:lang w:val="sl-SI"/>
        </w:rPr>
        <w:t>,</w:t>
      </w:r>
      <w:r w:rsidRPr="005D7417">
        <w:rPr>
          <w:rFonts w:cs="Arial"/>
          <w:lang w:val="sl-SI"/>
        </w:rPr>
        <w:t xml:space="preserve"> pa do poteka roka iz drugega odstavka 15. člena tega zakona pravice iz prvega odstavka tega člena uveljavlja s kopijo registracijskega lista iz prvega odstavka 15. člena tega zakona. </w:t>
      </w:r>
      <w:r w:rsidR="00555AF8" w:rsidRPr="005D7417">
        <w:rPr>
          <w:rFonts w:cs="Arial"/>
          <w:lang w:val="sl-SI"/>
        </w:rPr>
        <w:t>Če</w:t>
      </w:r>
      <w:r w:rsidRPr="005D7417">
        <w:rPr>
          <w:rFonts w:cs="Arial"/>
          <w:lang w:val="sl-SI"/>
        </w:rPr>
        <w:t xml:space="preserve"> prosilec v </w:t>
      </w:r>
      <w:r w:rsidR="009903B4" w:rsidRPr="005D7417">
        <w:rPr>
          <w:rFonts w:cs="Arial"/>
          <w:lang w:val="sl-SI"/>
        </w:rPr>
        <w:t>treh</w:t>
      </w:r>
      <w:r w:rsidRPr="005D7417">
        <w:rPr>
          <w:rFonts w:cs="Arial"/>
          <w:lang w:val="sl-SI"/>
        </w:rPr>
        <w:t xml:space="preserve"> delovnih dn</w:t>
      </w:r>
      <w:r w:rsidR="009903B4" w:rsidRPr="005D7417">
        <w:rPr>
          <w:rFonts w:cs="Arial"/>
          <w:lang w:val="sl-SI"/>
        </w:rPr>
        <w:t>eh</w:t>
      </w:r>
      <w:r w:rsidRPr="005D7417">
        <w:rPr>
          <w:rFonts w:cs="Arial"/>
          <w:lang w:val="sl-SI"/>
        </w:rPr>
        <w:t xml:space="preserve"> po opravljenem registracijskem postopku v skladu s prvim odstavkom 15. člena tega zakona </w:t>
      </w:r>
      <w:r w:rsidR="009903B4" w:rsidRPr="005D7417">
        <w:rPr>
          <w:rFonts w:cs="Arial"/>
          <w:lang w:val="sl-SI"/>
        </w:rPr>
        <w:t xml:space="preserve">pri pristojnem organu </w:t>
      </w:r>
      <w:r w:rsidRPr="005D7417">
        <w:rPr>
          <w:rFonts w:cs="Arial"/>
          <w:lang w:val="sl-SI"/>
        </w:rPr>
        <w:t>ne vloži vloge za priznanje statusa začasne zaščite, izgubi status prosilca in s tem tudi pravice</w:t>
      </w:r>
      <w:r w:rsidR="00013855" w:rsidRPr="005D7417">
        <w:rPr>
          <w:rFonts w:cs="Arial"/>
          <w:lang w:val="sl-SI"/>
        </w:rPr>
        <w:t xml:space="preserve"> iz tega člena.</w:t>
      </w:r>
      <w:r w:rsidR="00D5262A" w:rsidRPr="005D7417">
        <w:rPr>
          <w:rFonts w:cs="Arial"/>
          <w:lang w:val="sl-SI"/>
        </w:rPr>
        <w:t xml:space="preserve"> </w:t>
      </w:r>
    </w:p>
    <w:p w14:paraId="16FE2E8C" w14:textId="77777777" w:rsidR="00C47C67" w:rsidRPr="005D7417" w:rsidRDefault="00C47C67" w:rsidP="00215AB4">
      <w:pPr>
        <w:suppressAutoHyphens/>
        <w:overflowPunct w:val="0"/>
        <w:autoSpaceDE w:val="0"/>
        <w:autoSpaceDN w:val="0"/>
        <w:adjustRightInd w:val="0"/>
        <w:spacing w:after="0" w:line="260" w:lineRule="exact"/>
        <w:textAlignment w:val="baseline"/>
        <w:rPr>
          <w:rFonts w:cs="Arial"/>
          <w:lang w:val="sl-SI" w:eastAsia="x-none"/>
        </w:rPr>
      </w:pPr>
    </w:p>
    <w:p w14:paraId="304C654F" w14:textId="20FC525A" w:rsidR="00C47C67" w:rsidRPr="005D7417" w:rsidRDefault="00C47C67" w:rsidP="00215AB4">
      <w:pPr>
        <w:suppressAutoHyphens/>
        <w:overflowPunct w:val="0"/>
        <w:autoSpaceDE w:val="0"/>
        <w:autoSpaceDN w:val="0"/>
        <w:adjustRightInd w:val="0"/>
        <w:spacing w:after="0" w:line="260" w:lineRule="exact"/>
        <w:textAlignment w:val="baseline"/>
        <w:rPr>
          <w:rFonts w:cs="Arial"/>
          <w:b/>
          <w:lang w:val="sl-SI" w:eastAsia="x-none"/>
        </w:rPr>
      </w:pPr>
      <w:r w:rsidRPr="005D7417">
        <w:rPr>
          <w:rFonts w:cs="Arial"/>
          <w:b/>
          <w:lang w:val="sl-SI" w:eastAsia="x-none"/>
        </w:rPr>
        <w:t>K 2</w:t>
      </w:r>
      <w:r w:rsidR="003A240A">
        <w:rPr>
          <w:rFonts w:cs="Arial"/>
          <w:b/>
          <w:lang w:val="sl-SI" w:eastAsia="x-none"/>
        </w:rPr>
        <w:t>5</w:t>
      </w:r>
      <w:r w:rsidRPr="005D7417">
        <w:rPr>
          <w:rFonts w:cs="Arial"/>
          <w:b/>
          <w:lang w:val="sl-SI" w:eastAsia="x-none"/>
        </w:rPr>
        <w:t>. členu (informiranj</w:t>
      </w:r>
      <w:r w:rsidR="004F2D16" w:rsidRPr="005D7417">
        <w:rPr>
          <w:rFonts w:cs="Arial"/>
          <w:b/>
          <w:lang w:val="sl-SI" w:eastAsia="x-none"/>
        </w:rPr>
        <w:t>e</w:t>
      </w:r>
      <w:r w:rsidRPr="005D7417">
        <w:rPr>
          <w:rFonts w:cs="Arial"/>
          <w:b/>
          <w:lang w:val="sl-SI" w:eastAsia="x-none"/>
        </w:rPr>
        <w:t>)</w:t>
      </w:r>
    </w:p>
    <w:p w14:paraId="7DD7673B" w14:textId="2DFA61F1" w:rsidR="00C47C67" w:rsidRPr="005D7417" w:rsidRDefault="00C47C67" w:rsidP="00215AB4">
      <w:pPr>
        <w:overflowPunct w:val="0"/>
        <w:autoSpaceDE w:val="0"/>
        <w:autoSpaceDN w:val="0"/>
        <w:adjustRightInd w:val="0"/>
        <w:spacing w:after="0" w:line="260" w:lineRule="exact"/>
        <w:textAlignment w:val="baseline"/>
        <w:rPr>
          <w:rFonts w:cs="Arial"/>
          <w:lang w:val="sl-SI" w:eastAsia="sl-SI"/>
        </w:rPr>
      </w:pPr>
      <w:r w:rsidRPr="005D7417">
        <w:rPr>
          <w:rFonts w:cs="Arial"/>
          <w:lang w:val="sl-SI" w:eastAsia="x-none"/>
        </w:rPr>
        <w:t>Urad prosilcu zagotovi vse informacije, ki se nanašajo na postopek priznanja statusa začasne zaščite, pravice in dolžnosti prosilcev ter informacije o možnosti dostopa do nevlad</w:t>
      </w:r>
      <w:r w:rsidR="00F23872">
        <w:rPr>
          <w:rFonts w:cs="Arial"/>
          <w:lang w:val="sl-SI" w:eastAsia="x-none"/>
        </w:rPr>
        <w:t>nih in mednarodnih organizacij in drugih organizacij</w:t>
      </w:r>
      <w:r w:rsidRPr="005D7417">
        <w:rPr>
          <w:rFonts w:cs="Arial"/>
          <w:lang w:val="sl-SI" w:eastAsia="x-none"/>
        </w:rPr>
        <w:t xml:space="preserve"> za pomoč razseljenim osebam. Pri tem gre za vse nevladne organizacije, ki bi </w:t>
      </w:r>
      <w:r w:rsidR="009903B4" w:rsidRPr="005D7417">
        <w:rPr>
          <w:rFonts w:cs="Arial"/>
          <w:lang w:val="sl-SI" w:eastAsia="x-none"/>
        </w:rPr>
        <w:t xml:space="preserve">zagotavljale </w:t>
      </w:r>
      <w:r w:rsidRPr="005D7417">
        <w:rPr>
          <w:rFonts w:cs="Arial"/>
          <w:lang w:val="sl-SI" w:eastAsia="x-none"/>
        </w:rPr>
        <w:t>pomoč prosilcem in osebam za začasno zaščito. Urad informacije zagotovi v jeziku, ki ga prosilec razume. Informacije se lahko zagotovijo tudi z izdajo informativnih brošur,</w:t>
      </w:r>
      <w:r w:rsidR="009903B4" w:rsidRPr="005D7417">
        <w:rPr>
          <w:rFonts w:cs="Arial"/>
          <w:lang w:val="sl-SI" w:eastAsia="x-none"/>
        </w:rPr>
        <w:t xml:space="preserve"> z</w:t>
      </w:r>
      <w:r w:rsidRPr="005D7417">
        <w:rPr>
          <w:rFonts w:cs="Arial"/>
          <w:lang w:val="sl-SI" w:eastAsia="x-none"/>
        </w:rPr>
        <w:t xml:space="preserve"> informativnimi filmi in organiziranjem informacijske službe. </w:t>
      </w:r>
    </w:p>
    <w:p w14:paraId="67018272" w14:textId="77777777" w:rsidR="00C47C67" w:rsidRPr="005D7417" w:rsidRDefault="00C47C67" w:rsidP="00215AB4">
      <w:pPr>
        <w:overflowPunct w:val="0"/>
        <w:autoSpaceDE w:val="0"/>
        <w:autoSpaceDN w:val="0"/>
        <w:adjustRightInd w:val="0"/>
        <w:spacing w:after="0" w:line="260" w:lineRule="exact"/>
        <w:textAlignment w:val="baseline"/>
        <w:rPr>
          <w:rFonts w:cs="Arial"/>
          <w:lang w:val="sl-SI" w:eastAsia="sl-SI"/>
        </w:rPr>
      </w:pPr>
    </w:p>
    <w:p w14:paraId="3FF63A30" w14:textId="0AF00A5C" w:rsidR="00C47C67" w:rsidRPr="005D7417" w:rsidRDefault="00C47C67" w:rsidP="00215AB4">
      <w:pPr>
        <w:overflowPunct w:val="0"/>
        <w:autoSpaceDE w:val="0"/>
        <w:autoSpaceDN w:val="0"/>
        <w:adjustRightInd w:val="0"/>
        <w:spacing w:after="0" w:line="260" w:lineRule="exact"/>
        <w:textAlignment w:val="baseline"/>
        <w:rPr>
          <w:rFonts w:cs="Arial"/>
          <w:b/>
          <w:lang w:val="sl-SI" w:eastAsia="sl-SI"/>
        </w:rPr>
      </w:pPr>
      <w:r w:rsidRPr="005D7417">
        <w:rPr>
          <w:rFonts w:cs="Arial"/>
          <w:b/>
          <w:lang w:val="sl-SI" w:eastAsia="sl-SI"/>
        </w:rPr>
        <w:t>K 2</w:t>
      </w:r>
      <w:r w:rsidR="003A240A">
        <w:rPr>
          <w:rFonts w:cs="Arial"/>
          <w:b/>
          <w:lang w:val="sl-SI" w:eastAsia="sl-SI"/>
        </w:rPr>
        <w:t>6</w:t>
      </w:r>
      <w:r w:rsidRPr="005D7417">
        <w:rPr>
          <w:rFonts w:cs="Arial"/>
          <w:b/>
          <w:lang w:val="sl-SI" w:eastAsia="sl-SI"/>
        </w:rPr>
        <w:t>. členu (</w:t>
      </w:r>
      <w:r w:rsidR="003D405A" w:rsidRPr="005D7417">
        <w:rPr>
          <w:rFonts w:cs="Arial"/>
          <w:b/>
          <w:lang w:val="sl-SI"/>
        </w:rPr>
        <w:t>nastanitev in materialna oskrba</w:t>
      </w:r>
      <w:r w:rsidRPr="005D7417">
        <w:rPr>
          <w:rFonts w:cs="Arial"/>
          <w:b/>
          <w:lang w:val="sl-SI" w:eastAsia="sl-SI"/>
        </w:rPr>
        <w:t>)</w:t>
      </w:r>
    </w:p>
    <w:p w14:paraId="049D074A" w14:textId="4D5C559D" w:rsidR="003D405A" w:rsidRPr="005D7417" w:rsidRDefault="003D405A" w:rsidP="00215AB4">
      <w:pPr>
        <w:overflowPunct w:val="0"/>
        <w:autoSpaceDE w:val="0"/>
        <w:autoSpaceDN w:val="0"/>
        <w:adjustRightInd w:val="0"/>
        <w:spacing w:after="0" w:line="260" w:lineRule="exact"/>
        <w:textAlignment w:val="baseline"/>
        <w:rPr>
          <w:rFonts w:cs="Arial"/>
          <w:lang w:val="sl-SI" w:eastAsia="sl-SI"/>
        </w:rPr>
      </w:pPr>
      <w:r w:rsidRPr="005D7417">
        <w:rPr>
          <w:rFonts w:cs="Arial"/>
          <w:lang w:val="sl-SI" w:eastAsia="sl-SI"/>
        </w:rPr>
        <w:t>Urad pred nastanitvijo prosilca v nastanitveni center ali drugo nastanitveno kapaciteto iz 3</w:t>
      </w:r>
      <w:r w:rsidR="009360F1">
        <w:rPr>
          <w:rFonts w:cs="Arial"/>
          <w:lang w:val="sl-SI" w:eastAsia="sl-SI"/>
        </w:rPr>
        <w:t>2</w:t>
      </w:r>
      <w:r w:rsidRPr="005D7417">
        <w:rPr>
          <w:rFonts w:cs="Arial"/>
          <w:lang w:val="sl-SI" w:eastAsia="sl-SI"/>
        </w:rPr>
        <w:t>. člena tega zakona opravi preventivni zdravstveni pregled prosilca, ki ga opravi v skladu s predpisi, ki urejajo mednarodno zaščito. Preventivni zdravstveni pregled prosilca se opravi le v primeru nastanitve prosilca v nastanitveni center al</w:t>
      </w:r>
      <w:r w:rsidR="00F23872">
        <w:rPr>
          <w:rFonts w:cs="Arial"/>
          <w:lang w:val="sl-SI" w:eastAsia="sl-SI"/>
        </w:rPr>
        <w:t>i drugo nastanitveno kapaciteto</w:t>
      </w:r>
      <w:r w:rsidR="009903B4" w:rsidRPr="005D7417">
        <w:rPr>
          <w:rFonts w:cs="Arial"/>
          <w:lang w:val="sl-SI" w:eastAsia="sl-SI"/>
        </w:rPr>
        <w:t xml:space="preserve"> </w:t>
      </w:r>
      <w:r w:rsidRPr="005D7417">
        <w:rPr>
          <w:rFonts w:cs="Arial"/>
          <w:lang w:val="sl-SI" w:eastAsia="sl-SI"/>
        </w:rPr>
        <w:t>iz 3</w:t>
      </w:r>
      <w:r w:rsidR="009360F1">
        <w:rPr>
          <w:rFonts w:cs="Arial"/>
          <w:lang w:val="sl-SI" w:eastAsia="sl-SI"/>
        </w:rPr>
        <w:t>2</w:t>
      </w:r>
      <w:r w:rsidRPr="005D7417">
        <w:rPr>
          <w:rFonts w:cs="Arial"/>
          <w:lang w:val="sl-SI" w:eastAsia="sl-SI"/>
        </w:rPr>
        <w:t xml:space="preserve">. člena tega zakona. </w:t>
      </w:r>
    </w:p>
    <w:p w14:paraId="172D440E" w14:textId="77777777" w:rsidR="003D405A" w:rsidRPr="005D7417" w:rsidRDefault="003D405A" w:rsidP="00215AB4">
      <w:pPr>
        <w:overflowPunct w:val="0"/>
        <w:autoSpaceDE w:val="0"/>
        <w:autoSpaceDN w:val="0"/>
        <w:adjustRightInd w:val="0"/>
        <w:spacing w:after="0" w:line="260" w:lineRule="exact"/>
        <w:textAlignment w:val="baseline"/>
        <w:rPr>
          <w:rFonts w:cs="Arial"/>
          <w:lang w:val="sl-SI" w:eastAsia="sl-SI"/>
        </w:rPr>
      </w:pPr>
    </w:p>
    <w:p w14:paraId="3E9879F8" w14:textId="7DBAE13C" w:rsidR="003D405A" w:rsidRPr="005D7417" w:rsidRDefault="003D405A" w:rsidP="00215AB4">
      <w:pPr>
        <w:overflowPunct w:val="0"/>
        <w:autoSpaceDE w:val="0"/>
        <w:autoSpaceDN w:val="0"/>
        <w:adjustRightInd w:val="0"/>
        <w:spacing w:after="0" w:line="260" w:lineRule="exact"/>
        <w:textAlignment w:val="baseline"/>
        <w:rPr>
          <w:rFonts w:cs="Arial"/>
          <w:lang w:val="sl-SI" w:eastAsia="sl-SI"/>
        </w:rPr>
      </w:pPr>
      <w:r w:rsidRPr="005D7417">
        <w:rPr>
          <w:rFonts w:cs="Arial"/>
          <w:lang w:val="sl-SI" w:eastAsia="sl-SI"/>
        </w:rPr>
        <w:t>Prosilec ima pravico do nastanitve v nastanitvenem centru ali drugi nastanitveni kapaciteti iz 3</w:t>
      </w:r>
      <w:r w:rsidR="009360F1">
        <w:rPr>
          <w:rFonts w:cs="Arial"/>
          <w:lang w:val="sl-SI" w:eastAsia="sl-SI"/>
        </w:rPr>
        <w:t>2</w:t>
      </w:r>
      <w:r w:rsidRPr="005D7417">
        <w:rPr>
          <w:rFonts w:cs="Arial"/>
          <w:lang w:val="sl-SI" w:eastAsia="sl-SI"/>
        </w:rPr>
        <w:t xml:space="preserve">. člena tega zakona, kjer mu je zagotovljena prehrana. Ker </w:t>
      </w:r>
      <w:r w:rsidR="00A27DE4" w:rsidRPr="005D7417">
        <w:rPr>
          <w:rFonts w:cs="Arial"/>
          <w:lang w:val="sl-SI" w:eastAsia="sl-SI"/>
        </w:rPr>
        <w:t xml:space="preserve">prosilec </w:t>
      </w:r>
      <w:r w:rsidRPr="005D7417">
        <w:rPr>
          <w:rFonts w:cs="Arial"/>
          <w:lang w:val="sl-SI" w:eastAsia="sl-SI"/>
        </w:rPr>
        <w:t xml:space="preserve">nima pravice do dela in denarne pomoči, </w:t>
      </w:r>
      <w:r w:rsidR="00345261" w:rsidRPr="005D7417">
        <w:rPr>
          <w:rFonts w:cs="Arial"/>
          <w:lang w:val="sl-SI" w:eastAsia="sl-SI"/>
        </w:rPr>
        <w:t>se mu</w:t>
      </w:r>
      <w:r w:rsidR="006C7410" w:rsidRPr="005D7417">
        <w:rPr>
          <w:rFonts w:cs="Arial"/>
          <w:lang w:val="sl-SI" w:eastAsia="sl-SI"/>
        </w:rPr>
        <w:t xml:space="preserve"> v nastanitvenem centru ali drugi nastanitveni kapaciteti iz 3</w:t>
      </w:r>
      <w:r w:rsidR="009360F1">
        <w:rPr>
          <w:rFonts w:cs="Arial"/>
          <w:lang w:val="sl-SI" w:eastAsia="sl-SI"/>
        </w:rPr>
        <w:t>2</w:t>
      </w:r>
      <w:r w:rsidR="006C7410" w:rsidRPr="005D7417">
        <w:rPr>
          <w:rFonts w:cs="Arial"/>
          <w:lang w:val="sl-SI" w:eastAsia="sl-SI"/>
        </w:rPr>
        <w:t>. člena tega zakona</w:t>
      </w:r>
      <w:r w:rsidR="00345261" w:rsidRPr="005D7417">
        <w:rPr>
          <w:rFonts w:cs="Arial"/>
          <w:lang w:val="sl-SI" w:eastAsia="sl-SI"/>
        </w:rPr>
        <w:t xml:space="preserve"> </w:t>
      </w:r>
      <w:r w:rsidRPr="005D7417">
        <w:rPr>
          <w:rFonts w:cs="Arial"/>
          <w:lang w:val="sl-SI" w:eastAsia="sl-SI"/>
        </w:rPr>
        <w:t>p</w:t>
      </w:r>
      <w:r w:rsidR="00345261" w:rsidRPr="005D7417">
        <w:rPr>
          <w:rFonts w:cs="Arial"/>
          <w:lang w:val="sl-SI" w:eastAsia="sl-SI"/>
        </w:rPr>
        <w:t>oleg prehrane</w:t>
      </w:r>
      <w:r w:rsidRPr="005D7417">
        <w:rPr>
          <w:rFonts w:cs="Arial"/>
          <w:lang w:val="sl-SI" w:eastAsia="sl-SI"/>
        </w:rPr>
        <w:t xml:space="preserve"> </w:t>
      </w:r>
      <w:r w:rsidR="009903B4" w:rsidRPr="005D7417">
        <w:rPr>
          <w:rFonts w:cs="Arial"/>
          <w:lang w:val="sl-SI" w:eastAsia="sl-SI"/>
        </w:rPr>
        <w:t xml:space="preserve">zagotovijo </w:t>
      </w:r>
      <w:r w:rsidRPr="005D7417">
        <w:rPr>
          <w:rFonts w:cs="Arial"/>
          <w:lang w:val="sl-SI" w:eastAsia="sl-SI"/>
        </w:rPr>
        <w:t>tudi obleka in obutev ter higienske potrebščine. V skladu z navedenim je prosilca mogoče nastaniti le v tiste nastanitvene centre ali druge nastanitvene kapacitete iz 3</w:t>
      </w:r>
      <w:r w:rsidR="009360F1">
        <w:rPr>
          <w:rFonts w:cs="Arial"/>
          <w:lang w:val="sl-SI" w:eastAsia="sl-SI"/>
        </w:rPr>
        <w:t>2</w:t>
      </w:r>
      <w:r w:rsidRPr="005D7417">
        <w:rPr>
          <w:rFonts w:cs="Arial"/>
          <w:lang w:val="sl-SI" w:eastAsia="sl-SI"/>
        </w:rPr>
        <w:t>. člena t</w:t>
      </w:r>
      <w:r w:rsidR="00584A9C" w:rsidRPr="005D7417">
        <w:rPr>
          <w:rFonts w:cs="Arial"/>
          <w:lang w:val="sl-SI" w:eastAsia="sl-SI"/>
        </w:rPr>
        <w:t>eg</w:t>
      </w:r>
      <w:r w:rsidRPr="005D7417">
        <w:rPr>
          <w:rFonts w:cs="Arial"/>
          <w:lang w:val="sl-SI" w:eastAsia="sl-SI"/>
        </w:rPr>
        <w:t>a zakona, kjer mu je mogoče zagotoviti tudi prehrano, obleko in obutev ter higienske potrebščine. V skladu z možnostmi se prosilcu zagotovi prehrana, ki ne krši njegovega verskega prepričanja.</w:t>
      </w:r>
    </w:p>
    <w:p w14:paraId="7A8BF15D" w14:textId="77777777" w:rsidR="003D405A" w:rsidRPr="005D7417" w:rsidRDefault="003D405A" w:rsidP="00215AB4">
      <w:pPr>
        <w:overflowPunct w:val="0"/>
        <w:autoSpaceDE w:val="0"/>
        <w:autoSpaceDN w:val="0"/>
        <w:adjustRightInd w:val="0"/>
        <w:spacing w:after="0" w:line="260" w:lineRule="exact"/>
        <w:textAlignment w:val="baseline"/>
        <w:rPr>
          <w:rFonts w:cs="Arial"/>
          <w:lang w:val="sl-SI" w:eastAsia="sl-SI"/>
        </w:rPr>
      </w:pPr>
    </w:p>
    <w:p w14:paraId="29480BA9" w14:textId="410689D1" w:rsidR="003D405A" w:rsidRPr="005D7417" w:rsidRDefault="003D405A" w:rsidP="00215AB4">
      <w:pPr>
        <w:overflowPunct w:val="0"/>
        <w:autoSpaceDE w:val="0"/>
        <w:autoSpaceDN w:val="0"/>
        <w:adjustRightInd w:val="0"/>
        <w:spacing w:after="0" w:line="260" w:lineRule="exact"/>
        <w:textAlignment w:val="baseline"/>
        <w:rPr>
          <w:rFonts w:cs="Arial"/>
          <w:lang w:val="sl-SI" w:eastAsia="sl-SI"/>
        </w:rPr>
      </w:pPr>
      <w:r w:rsidRPr="005D7417">
        <w:rPr>
          <w:rFonts w:cs="Arial"/>
          <w:lang w:val="sl-SI" w:eastAsia="sl-SI"/>
        </w:rPr>
        <w:t>Prosilec, ki je mladoletnik brez spremstva</w:t>
      </w:r>
      <w:r w:rsidR="009903B4" w:rsidRPr="005D7417">
        <w:rPr>
          <w:rFonts w:cs="Arial"/>
          <w:lang w:val="sl-SI" w:eastAsia="sl-SI"/>
        </w:rPr>
        <w:t>,</w:t>
      </w:r>
      <w:r w:rsidRPr="005D7417">
        <w:rPr>
          <w:rFonts w:cs="Arial"/>
          <w:lang w:val="sl-SI" w:eastAsia="sl-SI"/>
        </w:rPr>
        <w:t xml:space="preserve"> se nastani v skladu s 3</w:t>
      </w:r>
      <w:r w:rsidR="009360F1">
        <w:rPr>
          <w:rFonts w:cs="Arial"/>
          <w:lang w:val="sl-SI" w:eastAsia="sl-SI"/>
        </w:rPr>
        <w:t>4</w:t>
      </w:r>
      <w:r w:rsidRPr="005D7417">
        <w:rPr>
          <w:rFonts w:cs="Arial"/>
          <w:lang w:val="sl-SI" w:eastAsia="sl-SI"/>
        </w:rPr>
        <w:t>. členom tega zakona. Prosilec se lahko nastani tudi pri izvajalcu institucionalnega varstva v skladu s 3</w:t>
      </w:r>
      <w:r w:rsidR="009360F1">
        <w:rPr>
          <w:rFonts w:cs="Arial"/>
          <w:lang w:val="sl-SI" w:eastAsia="sl-SI"/>
        </w:rPr>
        <w:t>5</w:t>
      </w:r>
      <w:r w:rsidRPr="005D7417">
        <w:rPr>
          <w:rFonts w:cs="Arial"/>
          <w:lang w:val="sl-SI" w:eastAsia="sl-SI"/>
        </w:rPr>
        <w:t xml:space="preserve">. členom tega zakona. </w:t>
      </w:r>
    </w:p>
    <w:p w14:paraId="751A2602" w14:textId="77777777" w:rsidR="00641116" w:rsidRPr="005D7417" w:rsidRDefault="00641116" w:rsidP="00215AB4">
      <w:pPr>
        <w:overflowPunct w:val="0"/>
        <w:autoSpaceDE w:val="0"/>
        <w:autoSpaceDN w:val="0"/>
        <w:adjustRightInd w:val="0"/>
        <w:spacing w:after="0" w:line="260" w:lineRule="exact"/>
        <w:textAlignment w:val="baseline"/>
        <w:rPr>
          <w:rFonts w:cs="Arial"/>
          <w:lang w:val="sl-SI" w:eastAsia="sl-SI"/>
        </w:rPr>
      </w:pPr>
    </w:p>
    <w:p w14:paraId="696494DB" w14:textId="3D09D1F6" w:rsidR="00C47C67" w:rsidRPr="005D7417" w:rsidRDefault="00C47C67" w:rsidP="00215AB4">
      <w:pPr>
        <w:overflowPunct w:val="0"/>
        <w:autoSpaceDE w:val="0"/>
        <w:autoSpaceDN w:val="0"/>
        <w:adjustRightInd w:val="0"/>
        <w:spacing w:after="0" w:line="260" w:lineRule="exact"/>
        <w:textAlignment w:val="baseline"/>
        <w:rPr>
          <w:rFonts w:cs="Arial"/>
          <w:b/>
          <w:lang w:val="sl-SI" w:eastAsia="sl-SI"/>
        </w:rPr>
      </w:pPr>
      <w:r w:rsidRPr="005D7417">
        <w:rPr>
          <w:rFonts w:cs="Arial"/>
          <w:b/>
          <w:lang w:val="sl-SI" w:eastAsia="sl-SI"/>
        </w:rPr>
        <w:t>K 2</w:t>
      </w:r>
      <w:r w:rsidR="003A240A">
        <w:rPr>
          <w:rFonts w:cs="Arial"/>
          <w:b/>
          <w:lang w:val="sl-SI" w:eastAsia="sl-SI"/>
        </w:rPr>
        <w:t>7</w:t>
      </w:r>
      <w:r w:rsidRPr="005D7417">
        <w:rPr>
          <w:rFonts w:cs="Arial"/>
          <w:b/>
          <w:lang w:val="sl-SI" w:eastAsia="sl-SI"/>
        </w:rPr>
        <w:t>. členu (zdravljenj</w:t>
      </w:r>
      <w:r w:rsidR="002C75D4" w:rsidRPr="005D7417">
        <w:rPr>
          <w:rFonts w:cs="Arial"/>
          <w:b/>
          <w:lang w:val="sl-SI" w:eastAsia="sl-SI"/>
        </w:rPr>
        <w:t>e</w:t>
      </w:r>
      <w:r w:rsidRPr="005D7417">
        <w:rPr>
          <w:rFonts w:cs="Arial"/>
          <w:b/>
          <w:lang w:val="sl-SI" w:eastAsia="sl-SI"/>
        </w:rPr>
        <w:t>)</w:t>
      </w:r>
    </w:p>
    <w:p w14:paraId="3156D673" w14:textId="04E7A16C" w:rsidR="00C47C67" w:rsidRPr="005D7417" w:rsidRDefault="00C42FB1" w:rsidP="00C42FB1">
      <w:pPr>
        <w:tabs>
          <w:tab w:val="left" w:pos="1134"/>
        </w:tabs>
        <w:spacing w:after="0" w:line="260" w:lineRule="exact"/>
        <w:rPr>
          <w:rFonts w:cs="Arial"/>
          <w:b/>
          <w:lang w:val="sl-SI" w:eastAsia="x-none"/>
        </w:rPr>
      </w:pPr>
      <w:r>
        <w:rPr>
          <w:rFonts w:cs="Arial"/>
          <w:lang w:val="sl-SI"/>
        </w:rPr>
        <w:t>Člen določa, da ima prosilec</w:t>
      </w:r>
      <w:r w:rsidRPr="005D7417">
        <w:rPr>
          <w:rFonts w:cs="Arial"/>
          <w:lang w:val="sl-SI"/>
        </w:rPr>
        <w:t xml:space="preserve"> pravico do </w:t>
      </w:r>
      <w:r>
        <w:rPr>
          <w:rFonts w:cs="Arial"/>
          <w:lang w:val="sl-SI"/>
        </w:rPr>
        <w:t>zdravljenja v enakem obsegu</w:t>
      </w:r>
      <w:r w:rsidRPr="005D7417">
        <w:rPr>
          <w:rFonts w:cs="Arial"/>
          <w:lang w:val="sl-SI"/>
        </w:rPr>
        <w:t xml:space="preserve">, kot je določeno v </w:t>
      </w:r>
      <w:r>
        <w:rPr>
          <w:rFonts w:cs="Arial"/>
          <w:lang w:val="sl-SI"/>
        </w:rPr>
        <w:t>45</w:t>
      </w:r>
      <w:r w:rsidRPr="005D7417">
        <w:rPr>
          <w:rFonts w:cs="Arial"/>
          <w:lang w:val="sl-SI"/>
        </w:rPr>
        <w:t>. členu tega zakona za osebo z začasno zaščito</w:t>
      </w:r>
      <w:r>
        <w:rPr>
          <w:rFonts w:cs="Arial"/>
          <w:lang w:val="sl-SI"/>
        </w:rPr>
        <w:t xml:space="preserve">. </w:t>
      </w:r>
      <w:r w:rsidR="00A34C81" w:rsidRPr="005D7417">
        <w:rPr>
          <w:rFonts w:cs="Arial"/>
          <w:lang w:val="sl-SI" w:eastAsia="x-none"/>
        </w:rPr>
        <w:t>S predlo</w:t>
      </w:r>
      <w:r w:rsidR="00E6642C" w:rsidRPr="005D7417">
        <w:rPr>
          <w:rFonts w:cs="Arial"/>
          <w:lang w:val="sl-SI" w:eastAsia="x-none"/>
        </w:rPr>
        <w:t>g</w:t>
      </w:r>
      <w:r w:rsidR="00A34C81" w:rsidRPr="005D7417">
        <w:rPr>
          <w:rFonts w:cs="Arial"/>
          <w:lang w:val="sl-SI" w:eastAsia="x-none"/>
        </w:rPr>
        <w:t xml:space="preserve">om se </w:t>
      </w:r>
      <w:r w:rsidR="00E6642C" w:rsidRPr="005D7417">
        <w:rPr>
          <w:rFonts w:cs="Arial"/>
          <w:lang w:val="sl-SI" w:eastAsia="x-none"/>
        </w:rPr>
        <w:t>natančneje določ</w:t>
      </w:r>
      <w:r w:rsidR="003E0432" w:rsidRPr="005D7417">
        <w:rPr>
          <w:rFonts w:cs="Arial"/>
          <w:lang w:val="sl-SI" w:eastAsia="x-none"/>
        </w:rPr>
        <w:t>a</w:t>
      </w:r>
      <w:r w:rsidR="009903B4" w:rsidRPr="005D7417">
        <w:rPr>
          <w:rFonts w:cs="Arial"/>
          <w:lang w:val="sl-SI" w:eastAsia="x-none"/>
        </w:rPr>
        <w:t>ta</w:t>
      </w:r>
      <w:r w:rsidR="00E6642C" w:rsidRPr="005D7417">
        <w:rPr>
          <w:rFonts w:cs="Arial"/>
          <w:lang w:val="sl-SI" w:eastAsia="x-none"/>
        </w:rPr>
        <w:t xml:space="preserve"> pravic</w:t>
      </w:r>
      <w:r w:rsidR="003E0432" w:rsidRPr="005D7417">
        <w:rPr>
          <w:rFonts w:cs="Arial"/>
          <w:lang w:val="sl-SI" w:eastAsia="x-none"/>
        </w:rPr>
        <w:t>a</w:t>
      </w:r>
      <w:r w:rsidR="00D9666C" w:rsidRPr="005D7417">
        <w:rPr>
          <w:rFonts w:cs="Arial"/>
          <w:lang w:val="sl-SI" w:eastAsia="x-none"/>
        </w:rPr>
        <w:t xml:space="preserve"> zdravljenja</w:t>
      </w:r>
      <w:r w:rsidR="00E6642C" w:rsidRPr="005D7417">
        <w:rPr>
          <w:rFonts w:cs="Arial"/>
          <w:lang w:val="sl-SI" w:eastAsia="x-none"/>
        </w:rPr>
        <w:t xml:space="preserve"> </w:t>
      </w:r>
      <w:r w:rsidR="00A34C81" w:rsidRPr="005D7417">
        <w:rPr>
          <w:rFonts w:cs="Arial"/>
          <w:lang w:val="sl-SI" w:eastAsia="x-none"/>
        </w:rPr>
        <w:t>prosilcev</w:t>
      </w:r>
      <w:r w:rsidR="00E6642C" w:rsidRPr="005D7417">
        <w:rPr>
          <w:rFonts w:cs="Arial"/>
          <w:lang w:val="sl-SI" w:eastAsia="x-none"/>
        </w:rPr>
        <w:t>, kar bo izvajalcem postavilo jasne ločnice med pravicami, ki se zagotovijo samodejno, in pravica</w:t>
      </w:r>
      <w:r w:rsidR="00632168" w:rsidRPr="005D7417">
        <w:rPr>
          <w:rFonts w:cs="Arial"/>
          <w:lang w:val="sl-SI" w:eastAsia="x-none"/>
        </w:rPr>
        <w:t xml:space="preserve"> do večjega obsega </w:t>
      </w:r>
      <w:r w:rsidR="004146CD" w:rsidRPr="005D7417">
        <w:rPr>
          <w:rFonts w:cs="Arial"/>
          <w:lang w:val="sl-SI" w:eastAsia="x-none"/>
        </w:rPr>
        <w:t>zdravstvenega varstva</w:t>
      </w:r>
      <w:r w:rsidR="00E6642C" w:rsidRPr="005D7417">
        <w:rPr>
          <w:rFonts w:cs="Arial"/>
          <w:lang w:val="sl-SI" w:eastAsia="x-none"/>
        </w:rPr>
        <w:t xml:space="preserve">, o kateri odloča posebna komisija, ki jo imenuje </w:t>
      </w:r>
      <w:r w:rsidR="004C7D4D">
        <w:rPr>
          <w:rFonts w:cs="Arial"/>
          <w:lang w:val="sl-SI" w:eastAsia="x-none"/>
        </w:rPr>
        <w:t>minister za zdravje</w:t>
      </w:r>
      <w:r w:rsidR="00E6642C" w:rsidRPr="005D7417">
        <w:rPr>
          <w:rFonts w:cs="Arial"/>
          <w:lang w:val="sl-SI" w:eastAsia="x-none"/>
        </w:rPr>
        <w:t xml:space="preserve">. </w:t>
      </w:r>
      <w:r w:rsidR="00A75300">
        <w:rPr>
          <w:rFonts w:cs="Arial"/>
          <w:lang w:val="sl-SI" w:eastAsia="x-none"/>
        </w:rPr>
        <w:t xml:space="preserve">Prav tako </w:t>
      </w:r>
      <w:r w:rsidR="009456BA">
        <w:rPr>
          <w:rFonts w:cs="Arial"/>
          <w:lang w:val="sl-SI" w:eastAsia="x-none"/>
        </w:rPr>
        <w:t>je določeno</w:t>
      </w:r>
      <w:r w:rsidR="00A75300">
        <w:rPr>
          <w:rFonts w:cs="Arial"/>
          <w:lang w:val="sl-SI" w:eastAsia="x-none"/>
        </w:rPr>
        <w:t xml:space="preserve">, da stroške na podlagi tega člena krije </w:t>
      </w:r>
      <w:r w:rsidR="001C5847">
        <w:rPr>
          <w:rFonts w:cs="Arial"/>
          <w:lang w:val="sl-SI" w:eastAsia="x-none"/>
        </w:rPr>
        <w:t>urad</w:t>
      </w:r>
      <w:r w:rsidR="00A75300">
        <w:rPr>
          <w:rFonts w:cs="Arial"/>
          <w:lang w:val="sl-SI" w:eastAsia="x-none"/>
        </w:rPr>
        <w:t>.</w:t>
      </w:r>
    </w:p>
    <w:p w14:paraId="15A6A5F3" w14:textId="77777777" w:rsidR="009903B4" w:rsidRPr="005D7417" w:rsidRDefault="009903B4" w:rsidP="00215AB4">
      <w:pPr>
        <w:suppressAutoHyphens/>
        <w:overflowPunct w:val="0"/>
        <w:autoSpaceDE w:val="0"/>
        <w:autoSpaceDN w:val="0"/>
        <w:adjustRightInd w:val="0"/>
        <w:spacing w:after="0" w:line="260" w:lineRule="exact"/>
        <w:textAlignment w:val="baseline"/>
        <w:rPr>
          <w:rFonts w:cs="Arial"/>
          <w:b/>
          <w:lang w:val="sl-SI" w:eastAsia="x-none"/>
        </w:rPr>
      </w:pPr>
    </w:p>
    <w:p w14:paraId="6B6DC647" w14:textId="3CC8A628" w:rsidR="00C47C67" w:rsidRPr="005D7417" w:rsidRDefault="00C47C67" w:rsidP="00215AB4">
      <w:pPr>
        <w:suppressAutoHyphens/>
        <w:overflowPunct w:val="0"/>
        <w:autoSpaceDE w:val="0"/>
        <w:autoSpaceDN w:val="0"/>
        <w:adjustRightInd w:val="0"/>
        <w:spacing w:after="0" w:line="260" w:lineRule="exact"/>
        <w:textAlignment w:val="baseline"/>
        <w:rPr>
          <w:rFonts w:cs="Arial"/>
          <w:b/>
          <w:lang w:val="sl-SI" w:eastAsia="x-none"/>
        </w:rPr>
      </w:pPr>
      <w:r w:rsidRPr="005D7417">
        <w:rPr>
          <w:rFonts w:cs="Arial"/>
          <w:b/>
          <w:lang w:val="sl-SI" w:eastAsia="x-none"/>
        </w:rPr>
        <w:t xml:space="preserve">K </w:t>
      </w:r>
      <w:r w:rsidR="007D3655" w:rsidRPr="005D7417">
        <w:rPr>
          <w:rFonts w:cs="Arial"/>
          <w:b/>
          <w:lang w:val="sl-SI" w:eastAsia="x-none"/>
        </w:rPr>
        <w:t>2</w:t>
      </w:r>
      <w:r w:rsidR="003A240A">
        <w:rPr>
          <w:rFonts w:cs="Arial"/>
          <w:b/>
          <w:lang w:val="sl-SI" w:eastAsia="x-none"/>
        </w:rPr>
        <w:t>8</w:t>
      </w:r>
      <w:r w:rsidRPr="005D7417">
        <w:rPr>
          <w:rFonts w:cs="Arial"/>
          <w:b/>
          <w:lang w:val="sl-SI" w:eastAsia="x-none"/>
        </w:rPr>
        <w:t>. členu (izobraževanj</w:t>
      </w:r>
      <w:r w:rsidR="002768F1" w:rsidRPr="005D7417">
        <w:rPr>
          <w:rFonts w:cs="Arial"/>
          <w:b/>
          <w:lang w:val="sl-SI" w:eastAsia="x-none"/>
        </w:rPr>
        <w:t>e</w:t>
      </w:r>
      <w:r w:rsidR="004E5B5D">
        <w:rPr>
          <w:rFonts w:cs="Arial"/>
          <w:b/>
          <w:lang w:val="sl-SI" w:eastAsia="x-none"/>
        </w:rPr>
        <w:t xml:space="preserve"> in šolska prehrana</w:t>
      </w:r>
      <w:r w:rsidRPr="005D7417">
        <w:rPr>
          <w:rFonts w:cs="Arial"/>
          <w:b/>
          <w:lang w:val="sl-SI" w:eastAsia="x-none"/>
        </w:rPr>
        <w:t>)</w:t>
      </w:r>
    </w:p>
    <w:p w14:paraId="15823578" w14:textId="02A59821" w:rsidR="00F20E4D" w:rsidRPr="005D7417" w:rsidRDefault="00C74E98" w:rsidP="00215AB4">
      <w:pPr>
        <w:spacing w:after="0" w:line="260" w:lineRule="exact"/>
        <w:rPr>
          <w:rFonts w:cs="Arial"/>
          <w:lang w:val="sl-SI"/>
        </w:rPr>
      </w:pPr>
      <w:r w:rsidRPr="005D7417">
        <w:rPr>
          <w:rFonts w:cs="Arial"/>
          <w:lang w:val="sl-SI"/>
        </w:rPr>
        <w:t>Prosilec ima pravico do izobraževanja v enakem obsegu kot oseba z začasno zaščito</w:t>
      </w:r>
      <w:r w:rsidR="00BC0BAF" w:rsidRPr="005D7417">
        <w:rPr>
          <w:rFonts w:cs="Arial"/>
          <w:lang w:val="sl-SI"/>
        </w:rPr>
        <w:t xml:space="preserve">, kot je določeno v </w:t>
      </w:r>
      <w:r w:rsidR="00E05AA8">
        <w:rPr>
          <w:rFonts w:cs="Arial"/>
          <w:lang w:val="sl-SI"/>
        </w:rPr>
        <w:t>49</w:t>
      </w:r>
      <w:r w:rsidR="00BC0BAF" w:rsidRPr="005D7417">
        <w:rPr>
          <w:rFonts w:cs="Arial"/>
          <w:lang w:val="sl-SI"/>
        </w:rPr>
        <w:t>. členu tega zakona</w:t>
      </w:r>
      <w:r w:rsidRPr="005D7417">
        <w:rPr>
          <w:rFonts w:cs="Arial"/>
          <w:lang w:val="sl-SI"/>
        </w:rPr>
        <w:t xml:space="preserve">, pri čemer </w:t>
      </w:r>
      <w:r w:rsidR="009903B4" w:rsidRPr="005D7417">
        <w:rPr>
          <w:rFonts w:cs="Arial"/>
          <w:lang w:val="sl-SI"/>
        </w:rPr>
        <w:t>se razlikuje</w:t>
      </w:r>
      <w:r w:rsidRPr="005D7417">
        <w:rPr>
          <w:rFonts w:cs="Arial"/>
          <w:lang w:val="sl-SI"/>
        </w:rPr>
        <w:t xml:space="preserve">, da prosilec še nima pravice do vključitve v predšolsko vzgojo in do državne štipendije, dokler ne pridobi statusa začasne zaščite. </w:t>
      </w:r>
    </w:p>
    <w:p w14:paraId="626FBD6F" w14:textId="77777777" w:rsidR="00A666FE" w:rsidRPr="005D7417" w:rsidRDefault="00A666FE" w:rsidP="00215AB4">
      <w:pPr>
        <w:spacing w:after="0" w:line="260" w:lineRule="exact"/>
        <w:rPr>
          <w:rFonts w:cs="Arial"/>
          <w:lang w:val="sl-SI"/>
        </w:rPr>
      </w:pPr>
    </w:p>
    <w:p w14:paraId="0CC63B83" w14:textId="40042ACC" w:rsidR="00F20E4D" w:rsidRPr="005D7417" w:rsidRDefault="00F20E4D" w:rsidP="00215AB4">
      <w:pPr>
        <w:spacing w:after="0" w:line="260" w:lineRule="exact"/>
        <w:rPr>
          <w:rFonts w:cs="Arial"/>
          <w:lang w:val="sl-SI"/>
        </w:rPr>
      </w:pPr>
      <w:r w:rsidRPr="005D7417">
        <w:rPr>
          <w:rFonts w:cs="Arial"/>
          <w:lang w:val="sl-SI"/>
        </w:rPr>
        <w:t>V skladu z zakonom, ki ureja uveljavljanje pravic iz javnih sredstev</w:t>
      </w:r>
      <w:r w:rsidR="009903B4" w:rsidRPr="005D7417">
        <w:rPr>
          <w:rFonts w:cs="Arial"/>
          <w:lang w:val="sl-SI"/>
        </w:rPr>
        <w:t>,</w:t>
      </w:r>
      <w:r w:rsidR="00504EAD">
        <w:rPr>
          <w:rFonts w:cs="Arial"/>
          <w:lang w:val="sl-SI"/>
        </w:rPr>
        <w:t xml:space="preserve"> in zakonom, ki ureja šolsko prehrano,</w:t>
      </w:r>
      <w:r w:rsidRPr="005D7417">
        <w:rPr>
          <w:rFonts w:cs="Arial"/>
          <w:lang w:val="sl-SI"/>
        </w:rPr>
        <w:t xml:space="preserve"> ima prosilec, ki je učenec in je vpisan v osnovno šolo ter se redno izobražuje in je prijavljen na malico oziroma kosilo, pravico do </w:t>
      </w:r>
      <w:r w:rsidR="003A6DAE">
        <w:rPr>
          <w:rFonts w:cs="Arial"/>
          <w:lang w:val="sl-SI"/>
        </w:rPr>
        <w:t>subvencije</w:t>
      </w:r>
      <w:r w:rsidR="003A6DAE" w:rsidRPr="005D7417">
        <w:rPr>
          <w:rFonts w:cs="Arial"/>
          <w:lang w:val="sl-SI"/>
        </w:rPr>
        <w:t xml:space="preserve"> </w:t>
      </w:r>
      <w:r w:rsidRPr="005D7417">
        <w:rPr>
          <w:rFonts w:cs="Arial"/>
          <w:lang w:val="sl-SI"/>
        </w:rPr>
        <w:t xml:space="preserve">malice oziroma kosila. Pravico do </w:t>
      </w:r>
      <w:r w:rsidR="003A6DAE">
        <w:rPr>
          <w:rFonts w:cs="Arial"/>
          <w:lang w:val="sl-SI"/>
        </w:rPr>
        <w:t>subvencije</w:t>
      </w:r>
      <w:r w:rsidR="003A6DAE" w:rsidRPr="005D7417">
        <w:rPr>
          <w:rFonts w:cs="Arial"/>
          <w:lang w:val="sl-SI"/>
        </w:rPr>
        <w:t xml:space="preserve"> </w:t>
      </w:r>
      <w:r w:rsidRPr="005D7417">
        <w:rPr>
          <w:rFonts w:cs="Arial"/>
          <w:lang w:val="sl-SI"/>
        </w:rPr>
        <w:t>malice ima tudi dijak, ki je prosilec in se redno izobražuje ter je prijavljen na malico.</w:t>
      </w:r>
      <w:r w:rsidR="00504EAD">
        <w:rPr>
          <w:rFonts w:cs="Arial"/>
          <w:lang w:val="sl-SI"/>
        </w:rPr>
        <w:t xml:space="preserve"> To določbo dopolnjujejo prehodne določbe (78. in 8</w:t>
      </w:r>
      <w:r w:rsidR="00A96D46">
        <w:rPr>
          <w:rFonts w:cs="Arial"/>
          <w:lang w:val="sl-SI"/>
        </w:rPr>
        <w:t>2</w:t>
      </w:r>
      <w:r w:rsidR="00504EAD">
        <w:rPr>
          <w:rFonts w:cs="Arial"/>
          <w:lang w:val="sl-SI"/>
        </w:rPr>
        <w:t>. člen tega zakona), ki v relevantnih zakonih zagotovijo, da tudi prosilcem za začasno zaščito, ki so učenci in dijaki, pripada ustrezna subvencija.</w:t>
      </w:r>
    </w:p>
    <w:p w14:paraId="1037B965" w14:textId="77777777" w:rsidR="00C47C67" w:rsidRPr="005D7417" w:rsidRDefault="00C47C67" w:rsidP="00215AB4">
      <w:pPr>
        <w:spacing w:after="0" w:line="260" w:lineRule="exact"/>
        <w:rPr>
          <w:rFonts w:cs="Arial"/>
          <w:lang w:val="sl-SI"/>
        </w:rPr>
      </w:pPr>
    </w:p>
    <w:p w14:paraId="44D009AB" w14:textId="789B138F" w:rsidR="00C47C67" w:rsidRPr="005D7417" w:rsidRDefault="00C47C67" w:rsidP="00215AB4">
      <w:pPr>
        <w:spacing w:after="0" w:line="260" w:lineRule="exact"/>
        <w:rPr>
          <w:rFonts w:cs="Arial"/>
          <w:lang w:val="sl-SI"/>
        </w:rPr>
      </w:pPr>
      <w:r w:rsidRPr="005D7417">
        <w:rPr>
          <w:rFonts w:cs="Arial"/>
          <w:b/>
          <w:lang w:val="sl-SI"/>
        </w:rPr>
        <w:lastRenderedPageBreak/>
        <w:t xml:space="preserve">K </w:t>
      </w:r>
      <w:r w:rsidR="003A240A">
        <w:rPr>
          <w:rFonts w:cs="Arial"/>
          <w:b/>
          <w:lang w:val="sl-SI"/>
        </w:rPr>
        <w:t>29</w:t>
      </w:r>
      <w:r w:rsidRPr="005D7417">
        <w:rPr>
          <w:rFonts w:cs="Arial"/>
          <w:b/>
          <w:lang w:val="sl-SI"/>
        </w:rPr>
        <w:t>. členu (dolžnosti prosilca)</w:t>
      </w:r>
    </w:p>
    <w:p w14:paraId="7C0FC4E0" w14:textId="404D1D86" w:rsidR="00C47C67" w:rsidRDefault="00C47C67" w:rsidP="00215AB4">
      <w:pPr>
        <w:spacing w:after="0" w:line="260" w:lineRule="exact"/>
        <w:rPr>
          <w:rFonts w:cs="Arial"/>
          <w:lang w:val="sl-SI"/>
        </w:rPr>
      </w:pPr>
      <w:r w:rsidRPr="005D7417">
        <w:rPr>
          <w:rFonts w:cs="Arial"/>
          <w:lang w:val="sl-SI"/>
        </w:rPr>
        <w:t xml:space="preserve">Prosilec ima enake dolžnosti kot oseba z začasno zaščito v skladu s </w:t>
      </w:r>
      <w:r w:rsidR="00E05AA8">
        <w:rPr>
          <w:rFonts w:cs="Arial"/>
          <w:lang w:val="sl-SI"/>
        </w:rPr>
        <w:t>56</w:t>
      </w:r>
      <w:r w:rsidRPr="005D7417">
        <w:rPr>
          <w:rFonts w:cs="Arial"/>
          <w:lang w:val="sl-SI"/>
        </w:rPr>
        <w:t xml:space="preserve">. členom tega zakona. </w:t>
      </w:r>
      <w:r w:rsidR="007D60FD" w:rsidRPr="005D7417">
        <w:rPr>
          <w:rFonts w:cs="Arial"/>
          <w:lang w:val="sl-SI"/>
        </w:rPr>
        <w:t>Prosilec mora ravnati v skladu s pravili bivanja iz prvega odstavka 3</w:t>
      </w:r>
      <w:r w:rsidR="009360F1">
        <w:rPr>
          <w:rFonts w:cs="Arial"/>
          <w:lang w:val="sl-SI"/>
        </w:rPr>
        <w:t>3</w:t>
      </w:r>
      <w:r w:rsidR="007D60FD" w:rsidRPr="005D7417">
        <w:rPr>
          <w:rFonts w:cs="Arial"/>
          <w:lang w:val="sl-SI"/>
        </w:rPr>
        <w:t>. člena</w:t>
      </w:r>
      <w:r w:rsidR="009360F1">
        <w:rPr>
          <w:rFonts w:cs="Arial"/>
          <w:lang w:val="sl-SI"/>
        </w:rPr>
        <w:t xml:space="preserve"> tega zakona</w:t>
      </w:r>
      <w:r w:rsidR="007D60FD" w:rsidRPr="005D7417">
        <w:rPr>
          <w:rFonts w:cs="Arial"/>
          <w:lang w:val="sl-SI"/>
        </w:rPr>
        <w:t>. V primeru kršitev hišnega reda se zanj uporablja</w:t>
      </w:r>
      <w:r w:rsidR="0097618A" w:rsidRPr="005D7417">
        <w:rPr>
          <w:rFonts w:cs="Arial"/>
          <w:lang w:val="sl-SI"/>
        </w:rPr>
        <w:t>jo</w:t>
      </w:r>
      <w:r w:rsidR="007D60FD" w:rsidRPr="005D7417">
        <w:rPr>
          <w:rFonts w:cs="Arial"/>
          <w:lang w:val="sl-SI"/>
        </w:rPr>
        <w:t xml:space="preserve"> tretji</w:t>
      </w:r>
      <w:r w:rsidR="0097618A" w:rsidRPr="005D7417">
        <w:rPr>
          <w:rFonts w:cs="Arial"/>
          <w:lang w:val="sl-SI"/>
        </w:rPr>
        <w:t>,</w:t>
      </w:r>
      <w:r w:rsidR="007D60FD" w:rsidRPr="005D7417">
        <w:rPr>
          <w:rFonts w:cs="Arial"/>
          <w:lang w:val="sl-SI"/>
        </w:rPr>
        <w:t xml:space="preserve"> četrti</w:t>
      </w:r>
      <w:r w:rsidR="0097618A" w:rsidRPr="005D7417">
        <w:rPr>
          <w:rFonts w:cs="Arial"/>
          <w:lang w:val="sl-SI"/>
        </w:rPr>
        <w:t>, peti, šesti in sedmi</w:t>
      </w:r>
      <w:r w:rsidR="007D60FD" w:rsidRPr="005D7417">
        <w:rPr>
          <w:rFonts w:cs="Arial"/>
          <w:lang w:val="sl-SI"/>
        </w:rPr>
        <w:t xml:space="preserve"> odstavek 3</w:t>
      </w:r>
      <w:r w:rsidR="009360F1">
        <w:rPr>
          <w:rFonts w:cs="Arial"/>
          <w:lang w:val="sl-SI"/>
        </w:rPr>
        <w:t>3</w:t>
      </w:r>
      <w:r w:rsidR="007D60FD" w:rsidRPr="005D7417">
        <w:rPr>
          <w:rFonts w:cs="Arial"/>
          <w:lang w:val="sl-SI"/>
        </w:rPr>
        <w:t xml:space="preserve">. člena tega zakona. </w:t>
      </w:r>
    </w:p>
    <w:p w14:paraId="6972848E" w14:textId="77777777" w:rsidR="00663384" w:rsidRDefault="00663384" w:rsidP="00215AB4">
      <w:pPr>
        <w:spacing w:after="0" w:line="260" w:lineRule="exact"/>
        <w:rPr>
          <w:rFonts w:cs="Arial"/>
          <w:lang w:val="sl-SI"/>
        </w:rPr>
      </w:pPr>
    </w:p>
    <w:p w14:paraId="2630C44D" w14:textId="678B50CC" w:rsidR="003A240A" w:rsidRDefault="003A240A" w:rsidP="003A240A">
      <w:pPr>
        <w:suppressAutoHyphens/>
        <w:overflowPunct w:val="0"/>
        <w:autoSpaceDE w:val="0"/>
        <w:autoSpaceDN w:val="0"/>
        <w:adjustRightInd w:val="0"/>
        <w:spacing w:after="0" w:line="260" w:lineRule="exact"/>
        <w:textAlignment w:val="baseline"/>
        <w:rPr>
          <w:rFonts w:cs="Arial"/>
          <w:b/>
          <w:lang w:val="sl-SI" w:eastAsia="x-none"/>
        </w:rPr>
      </w:pPr>
      <w:r>
        <w:rPr>
          <w:rFonts w:cs="Arial"/>
          <w:b/>
          <w:lang w:val="sl-SI" w:eastAsia="x-none"/>
        </w:rPr>
        <w:t>K 30. členu (obveznosti prosilca v postopkih po tem zakonu)</w:t>
      </w:r>
    </w:p>
    <w:p w14:paraId="37E78A8D" w14:textId="77777777" w:rsidR="003A240A" w:rsidRPr="00FA1306" w:rsidRDefault="003A240A" w:rsidP="003A240A">
      <w:pPr>
        <w:suppressAutoHyphens/>
        <w:overflowPunct w:val="0"/>
        <w:autoSpaceDE w:val="0"/>
        <w:autoSpaceDN w:val="0"/>
        <w:adjustRightInd w:val="0"/>
        <w:spacing w:after="0" w:line="260" w:lineRule="exact"/>
        <w:textAlignment w:val="baseline"/>
        <w:rPr>
          <w:rFonts w:cs="Arial"/>
          <w:lang w:val="sl-SI" w:eastAsia="x-none"/>
        </w:rPr>
      </w:pPr>
      <w:r w:rsidRPr="00582E3F">
        <w:rPr>
          <w:rFonts w:cs="Arial"/>
          <w:lang w:val="sl-SI" w:eastAsia="x-none"/>
        </w:rPr>
        <w:t xml:space="preserve">Določajo se obveznost sodelovanja prosilca v postopku, kar zajema </w:t>
      </w:r>
      <w:r w:rsidRPr="00FA1306">
        <w:rPr>
          <w:rFonts w:cs="Arial"/>
          <w:lang w:val="sl-SI" w:eastAsia="x-none"/>
        </w:rPr>
        <w:t xml:space="preserve">omogočanje pristojnemu organu dostop do vseh razpoložljivih dokazov, predložitev vseh listin in potrdil, ki jih prosilec ima in ki so lahko pomembna za postopek, ter obveznost odzivati se vabilom pristojnih organov. </w:t>
      </w:r>
    </w:p>
    <w:p w14:paraId="48BB0F20" w14:textId="77777777" w:rsidR="003A240A" w:rsidRPr="00FA1306" w:rsidRDefault="003A240A" w:rsidP="003A240A">
      <w:pPr>
        <w:suppressAutoHyphens/>
        <w:overflowPunct w:val="0"/>
        <w:autoSpaceDE w:val="0"/>
        <w:autoSpaceDN w:val="0"/>
        <w:adjustRightInd w:val="0"/>
        <w:spacing w:after="0" w:line="260" w:lineRule="exact"/>
        <w:textAlignment w:val="baseline"/>
        <w:rPr>
          <w:rFonts w:cs="Arial"/>
          <w:lang w:val="sl-SI" w:eastAsia="x-none"/>
        </w:rPr>
      </w:pPr>
    </w:p>
    <w:p w14:paraId="4B40188A" w14:textId="5276113A" w:rsidR="003A240A" w:rsidRDefault="003A240A" w:rsidP="003A240A">
      <w:pPr>
        <w:suppressAutoHyphens/>
        <w:overflowPunct w:val="0"/>
        <w:autoSpaceDE w:val="0"/>
        <w:autoSpaceDN w:val="0"/>
        <w:adjustRightInd w:val="0"/>
        <w:spacing w:after="0" w:line="260" w:lineRule="exact"/>
        <w:textAlignment w:val="baseline"/>
        <w:rPr>
          <w:rFonts w:cs="Arial"/>
          <w:lang w:val="sl-SI" w:eastAsia="x-none"/>
        </w:rPr>
      </w:pPr>
      <w:r>
        <w:rPr>
          <w:rFonts w:cs="Arial"/>
          <w:lang w:val="sl-SI" w:eastAsia="x-none"/>
        </w:rPr>
        <w:t>Drugi odstavek po vzoru določb 90. člena ZTuj-2 določa, da se,</w:t>
      </w:r>
      <w:r w:rsidRPr="00582E3F">
        <w:rPr>
          <w:rFonts w:cs="Arial"/>
          <w:lang w:val="sl-SI" w:eastAsia="x-none"/>
        </w:rPr>
        <w:t xml:space="preserve"> </w:t>
      </w:r>
      <w:r>
        <w:rPr>
          <w:rFonts w:cs="Arial"/>
          <w:lang w:val="sl-SI" w:eastAsia="x-none"/>
        </w:rPr>
        <w:t>č</w:t>
      </w:r>
      <w:r w:rsidRPr="00582E3F">
        <w:rPr>
          <w:rFonts w:cs="Arial"/>
          <w:lang w:val="sl-SI" w:eastAsia="x-none"/>
        </w:rPr>
        <w:t>e je bil postopek po tem zakonu uveden na zahtevo ali prošnjo prosilca in ga ni mogoče</w:t>
      </w:r>
      <w:r>
        <w:rPr>
          <w:rFonts w:cs="Arial"/>
          <w:lang w:val="sl-SI" w:eastAsia="x-none"/>
        </w:rPr>
        <w:t xml:space="preserve"> </w:t>
      </w:r>
      <w:r w:rsidRPr="00582E3F">
        <w:rPr>
          <w:rFonts w:cs="Arial"/>
          <w:lang w:val="sl-SI" w:eastAsia="x-none"/>
        </w:rPr>
        <w:t>končat</w:t>
      </w:r>
      <w:r w:rsidR="00AB141B">
        <w:rPr>
          <w:rFonts w:cs="Arial"/>
          <w:lang w:val="sl-SI" w:eastAsia="x-none"/>
        </w:rPr>
        <w:t>i brez njegovega sodelovanja,</w:t>
      </w:r>
      <w:r w:rsidRPr="00582E3F">
        <w:rPr>
          <w:rFonts w:cs="Arial"/>
          <w:lang w:val="sl-SI" w:eastAsia="x-none"/>
        </w:rPr>
        <w:t xml:space="preserve"> njegov molk šteje za umik zahteve, če kljub opozorilu</w:t>
      </w:r>
      <w:r>
        <w:rPr>
          <w:rFonts w:cs="Arial"/>
          <w:lang w:val="sl-SI" w:eastAsia="x-none"/>
        </w:rPr>
        <w:t xml:space="preserve"> </w:t>
      </w:r>
      <w:r w:rsidRPr="00582E3F">
        <w:rPr>
          <w:rFonts w:cs="Arial"/>
          <w:lang w:val="sl-SI" w:eastAsia="x-none"/>
        </w:rPr>
        <w:t>pristojnega organa v postavljenem roku ne opravi nobenega dejanja za nadaljevanje oziroma</w:t>
      </w:r>
      <w:r>
        <w:rPr>
          <w:rFonts w:cs="Arial"/>
          <w:lang w:val="sl-SI" w:eastAsia="x-none"/>
        </w:rPr>
        <w:t xml:space="preserve"> </w:t>
      </w:r>
      <w:r w:rsidR="00AB141B">
        <w:rPr>
          <w:rFonts w:cs="Arial"/>
          <w:lang w:val="sl-SI" w:eastAsia="x-none"/>
        </w:rPr>
        <w:t>dokončanje</w:t>
      </w:r>
      <w:r w:rsidRPr="00582E3F">
        <w:rPr>
          <w:rFonts w:cs="Arial"/>
          <w:lang w:val="sl-SI" w:eastAsia="x-none"/>
        </w:rPr>
        <w:t xml:space="preserve"> postopka oziroma, če se iz opustitve teh dejanj da sklepati, da ni več zainteresiran</w:t>
      </w:r>
      <w:r>
        <w:rPr>
          <w:rFonts w:cs="Arial"/>
          <w:lang w:val="sl-SI" w:eastAsia="x-none"/>
        </w:rPr>
        <w:t xml:space="preserve"> </w:t>
      </w:r>
      <w:r w:rsidRPr="00582E3F">
        <w:rPr>
          <w:rFonts w:cs="Arial"/>
          <w:lang w:val="sl-SI" w:eastAsia="x-none"/>
        </w:rPr>
        <w:t>za nadaljevanje postopka.</w:t>
      </w:r>
    </w:p>
    <w:p w14:paraId="74FA3EC5" w14:textId="77777777" w:rsidR="003A240A" w:rsidRDefault="003A240A" w:rsidP="003A240A">
      <w:pPr>
        <w:suppressAutoHyphens/>
        <w:overflowPunct w:val="0"/>
        <w:autoSpaceDE w:val="0"/>
        <w:autoSpaceDN w:val="0"/>
        <w:adjustRightInd w:val="0"/>
        <w:spacing w:after="0" w:line="260" w:lineRule="exact"/>
        <w:textAlignment w:val="baseline"/>
        <w:rPr>
          <w:rFonts w:cs="Arial"/>
          <w:lang w:val="sl-SI" w:eastAsia="x-none"/>
        </w:rPr>
      </w:pPr>
    </w:p>
    <w:p w14:paraId="3DD85654" w14:textId="6C04799A" w:rsidR="003A240A" w:rsidRPr="005D7417" w:rsidRDefault="003A240A" w:rsidP="003A240A">
      <w:pPr>
        <w:suppressAutoHyphens/>
        <w:overflowPunct w:val="0"/>
        <w:autoSpaceDE w:val="0"/>
        <w:autoSpaceDN w:val="0"/>
        <w:adjustRightInd w:val="0"/>
        <w:spacing w:after="0" w:line="260" w:lineRule="exact"/>
        <w:textAlignment w:val="baseline"/>
        <w:rPr>
          <w:rFonts w:cs="Arial"/>
          <w:lang w:val="sl-SI" w:eastAsia="x-none"/>
        </w:rPr>
      </w:pPr>
      <w:r w:rsidRPr="00582E3F">
        <w:rPr>
          <w:rFonts w:cs="Arial"/>
          <w:lang w:val="sl-SI" w:eastAsia="x-none"/>
        </w:rPr>
        <w:t>Upravne enote se v praksi srečujejo s pogostimi težavami, ko prosilca nikakor ni mogoče</w:t>
      </w:r>
      <w:r>
        <w:rPr>
          <w:rFonts w:cs="Arial"/>
          <w:lang w:val="sl-SI" w:eastAsia="x-none"/>
        </w:rPr>
        <w:t xml:space="preserve"> </w:t>
      </w:r>
      <w:r w:rsidRPr="00582E3F">
        <w:rPr>
          <w:rFonts w:cs="Arial"/>
          <w:lang w:val="sl-SI" w:eastAsia="x-none"/>
        </w:rPr>
        <w:t xml:space="preserve">seznaniti s spremembami v zvezi s statusom prosilca, ker le-ta ni dosegljiv </w:t>
      </w:r>
      <w:r>
        <w:rPr>
          <w:rFonts w:cs="Arial"/>
          <w:lang w:val="sl-SI" w:eastAsia="x-none"/>
        </w:rPr>
        <w:t>oziroma</w:t>
      </w:r>
      <w:r w:rsidRPr="00582E3F">
        <w:rPr>
          <w:rFonts w:cs="Arial"/>
          <w:lang w:val="sl-SI" w:eastAsia="x-none"/>
        </w:rPr>
        <w:t xml:space="preserve"> se ne nahaja več</w:t>
      </w:r>
      <w:r>
        <w:rPr>
          <w:rFonts w:cs="Arial"/>
          <w:lang w:val="sl-SI" w:eastAsia="x-none"/>
        </w:rPr>
        <w:t xml:space="preserve"> </w:t>
      </w:r>
      <w:r w:rsidRPr="00582E3F">
        <w:rPr>
          <w:rFonts w:cs="Arial"/>
          <w:lang w:val="sl-SI" w:eastAsia="x-none"/>
        </w:rPr>
        <w:t>v Republiki Sloveniji, zato je takšen post</w:t>
      </w:r>
      <w:r>
        <w:rPr>
          <w:rFonts w:cs="Arial"/>
          <w:lang w:val="sl-SI" w:eastAsia="x-none"/>
        </w:rPr>
        <w:t>opek zaključevanja zahtevkov pri pristojnem organu</w:t>
      </w:r>
      <w:r w:rsidRPr="00582E3F">
        <w:rPr>
          <w:rFonts w:cs="Arial"/>
          <w:lang w:val="sl-SI" w:eastAsia="x-none"/>
        </w:rPr>
        <w:t xml:space="preserve"> po nepotrebnem</w:t>
      </w:r>
      <w:r>
        <w:rPr>
          <w:rFonts w:cs="Arial"/>
          <w:lang w:val="sl-SI" w:eastAsia="x-none"/>
        </w:rPr>
        <w:t xml:space="preserve"> </w:t>
      </w:r>
      <w:r w:rsidRPr="00582E3F">
        <w:rPr>
          <w:rFonts w:cs="Arial"/>
          <w:lang w:val="sl-SI" w:eastAsia="x-none"/>
        </w:rPr>
        <w:t xml:space="preserve">otežen, dolgotrajen </w:t>
      </w:r>
      <w:r>
        <w:rPr>
          <w:rFonts w:cs="Arial"/>
          <w:lang w:val="sl-SI" w:eastAsia="x-none"/>
        </w:rPr>
        <w:t xml:space="preserve">in neekonomičen. S predlogom </w:t>
      </w:r>
      <w:r w:rsidRPr="00582E3F">
        <w:rPr>
          <w:rFonts w:cs="Arial"/>
          <w:lang w:val="sl-SI" w:eastAsia="x-none"/>
        </w:rPr>
        <w:t xml:space="preserve">se </w:t>
      </w:r>
      <w:r>
        <w:rPr>
          <w:rFonts w:cs="Arial"/>
          <w:lang w:val="sl-SI" w:eastAsia="x-none"/>
        </w:rPr>
        <w:t xml:space="preserve">bodo </w:t>
      </w:r>
      <w:r w:rsidRPr="00582E3F">
        <w:rPr>
          <w:rFonts w:cs="Arial"/>
          <w:lang w:val="sl-SI" w:eastAsia="x-none"/>
        </w:rPr>
        <w:t>postopki zaključevali hitreje in učinkoviteje</w:t>
      </w:r>
      <w:r>
        <w:rPr>
          <w:rFonts w:cs="Arial"/>
          <w:lang w:val="sl-SI" w:eastAsia="x-none"/>
        </w:rPr>
        <w:t>.</w:t>
      </w:r>
      <w:r w:rsidRPr="00582E3F">
        <w:rPr>
          <w:rFonts w:cs="Arial"/>
          <w:lang w:val="sl-SI" w:eastAsia="x-none"/>
        </w:rPr>
        <w:t xml:space="preserve"> </w:t>
      </w:r>
    </w:p>
    <w:p w14:paraId="0400CAD4" w14:textId="77777777" w:rsidR="00C47C67" w:rsidRPr="005D7417" w:rsidRDefault="00C47C67" w:rsidP="00215AB4">
      <w:pPr>
        <w:spacing w:after="0" w:line="260" w:lineRule="exact"/>
        <w:rPr>
          <w:rFonts w:cs="Arial"/>
          <w:lang w:val="sl-SI"/>
        </w:rPr>
      </w:pPr>
    </w:p>
    <w:p w14:paraId="2D71C776" w14:textId="2BD8F9F8" w:rsidR="00C47C67" w:rsidRPr="005D7417" w:rsidRDefault="00C47C67" w:rsidP="00215AB4">
      <w:pPr>
        <w:spacing w:after="0" w:line="260" w:lineRule="exact"/>
        <w:rPr>
          <w:rFonts w:cs="Arial"/>
          <w:lang w:val="sl-SI"/>
        </w:rPr>
      </w:pPr>
      <w:r w:rsidRPr="005D7417">
        <w:rPr>
          <w:rFonts w:cs="Arial"/>
          <w:b/>
          <w:lang w:val="sl-SI"/>
        </w:rPr>
        <w:t>K 3</w:t>
      </w:r>
      <w:r w:rsidR="00052F7E">
        <w:rPr>
          <w:rFonts w:cs="Arial"/>
          <w:b/>
          <w:lang w:val="sl-SI"/>
        </w:rPr>
        <w:t>1</w:t>
      </w:r>
      <w:r w:rsidRPr="005D7417">
        <w:rPr>
          <w:rFonts w:cs="Arial"/>
          <w:b/>
          <w:lang w:val="sl-SI"/>
        </w:rPr>
        <w:t>. členu (pravice osebe z začasno zaščito)</w:t>
      </w:r>
    </w:p>
    <w:p w14:paraId="00FDC64C" w14:textId="2FD54F2B" w:rsidR="00C47C67" w:rsidRPr="005D7417" w:rsidRDefault="00C47C67" w:rsidP="00215AB4">
      <w:pPr>
        <w:spacing w:after="0" w:line="260" w:lineRule="exact"/>
        <w:rPr>
          <w:rFonts w:cs="Arial"/>
          <w:bCs/>
          <w:lang w:val="sl-SI"/>
        </w:rPr>
      </w:pPr>
      <w:r w:rsidRPr="005D7417">
        <w:rPr>
          <w:rFonts w:cs="Arial"/>
          <w:lang w:val="sl-SI"/>
        </w:rPr>
        <w:t>Ta člen določa obseg pravic oseb</w:t>
      </w:r>
      <w:r w:rsidR="00CB2251" w:rsidRPr="005D7417">
        <w:rPr>
          <w:rFonts w:cs="Arial"/>
          <w:lang w:val="sl-SI"/>
        </w:rPr>
        <w:t>e</w:t>
      </w:r>
      <w:r w:rsidRPr="005D7417">
        <w:rPr>
          <w:rFonts w:cs="Arial"/>
          <w:lang w:val="sl-SI"/>
        </w:rPr>
        <w:t xml:space="preserve"> z začasno zaščito</w:t>
      </w:r>
      <w:r w:rsidR="004C5420" w:rsidRPr="005D7417">
        <w:rPr>
          <w:rFonts w:cs="Arial"/>
          <w:lang w:val="sl-SI"/>
        </w:rPr>
        <w:t xml:space="preserve"> </w:t>
      </w:r>
      <w:r w:rsidRPr="005D7417">
        <w:rPr>
          <w:rFonts w:cs="Arial"/>
          <w:lang w:val="sl-SI"/>
        </w:rPr>
        <w:t>v času trajanja začasne zaščite</w:t>
      </w:r>
      <w:r w:rsidR="0052187E" w:rsidRPr="005D7417">
        <w:rPr>
          <w:rFonts w:cs="Arial"/>
          <w:lang w:val="sl-SI"/>
        </w:rPr>
        <w:t xml:space="preserve">. </w:t>
      </w:r>
      <w:r w:rsidRPr="005D7417">
        <w:rPr>
          <w:rFonts w:cs="Arial"/>
          <w:bCs/>
          <w:lang w:val="sl-SI"/>
        </w:rPr>
        <w:t>Navedene pravice sledijo ureditvi iz 12., 13., 14. in 15. člena Direktive 2001/55/ES in so v nadaljnjih določbah podrobneje urejene.</w:t>
      </w:r>
    </w:p>
    <w:p w14:paraId="22AD0F94" w14:textId="77777777" w:rsidR="00C47C67" w:rsidRPr="005D7417" w:rsidRDefault="00C47C67" w:rsidP="00215AB4">
      <w:pPr>
        <w:spacing w:after="0" w:line="260" w:lineRule="exact"/>
        <w:rPr>
          <w:rFonts w:cs="Arial"/>
          <w:bCs/>
          <w:lang w:val="sl-SI"/>
        </w:rPr>
      </w:pPr>
    </w:p>
    <w:p w14:paraId="056E6A22" w14:textId="48C0BAAA" w:rsidR="001D4AF2" w:rsidRPr="005D7417" w:rsidRDefault="00CB2251" w:rsidP="00215AB4">
      <w:pPr>
        <w:spacing w:after="0" w:line="260" w:lineRule="exact"/>
        <w:rPr>
          <w:rFonts w:cs="Arial"/>
          <w:bCs/>
          <w:lang w:val="sl-SI"/>
        </w:rPr>
      </w:pPr>
      <w:r w:rsidRPr="005D7417">
        <w:rPr>
          <w:rFonts w:cs="Arial"/>
          <w:bCs/>
          <w:lang w:val="sl-SI"/>
        </w:rPr>
        <w:t>V d</w:t>
      </w:r>
      <w:r w:rsidR="00C47C67" w:rsidRPr="005D7417">
        <w:rPr>
          <w:rFonts w:cs="Arial"/>
          <w:bCs/>
          <w:lang w:val="sl-SI"/>
        </w:rPr>
        <w:t>rug</w:t>
      </w:r>
      <w:r w:rsidRPr="005D7417">
        <w:rPr>
          <w:rFonts w:cs="Arial"/>
          <w:bCs/>
          <w:lang w:val="sl-SI"/>
        </w:rPr>
        <w:t>em</w:t>
      </w:r>
      <w:r w:rsidR="00C47C67" w:rsidRPr="005D7417">
        <w:rPr>
          <w:rFonts w:cs="Arial"/>
          <w:bCs/>
          <w:lang w:val="sl-SI"/>
        </w:rPr>
        <w:t xml:space="preserve"> odstavk</w:t>
      </w:r>
      <w:r w:rsidRPr="005D7417">
        <w:rPr>
          <w:rFonts w:cs="Arial"/>
          <w:bCs/>
          <w:lang w:val="sl-SI"/>
        </w:rPr>
        <w:t>u je</w:t>
      </w:r>
      <w:r w:rsidR="00C47C67" w:rsidRPr="005D7417">
        <w:rPr>
          <w:rFonts w:cs="Arial"/>
          <w:bCs/>
          <w:lang w:val="sl-SI"/>
        </w:rPr>
        <w:t xml:space="preserve"> predvide</w:t>
      </w:r>
      <w:r w:rsidRPr="005D7417">
        <w:rPr>
          <w:rFonts w:cs="Arial"/>
          <w:bCs/>
          <w:lang w:val="sl-SI"/>
        </w:rPr>
        <w:t>no</w:t>
      </w:r>
      <w:r w:rsidR="00C47C67" w:rsidRPr="005D7417">
        <w:rPr>
          <w:rFonts w:cs="Arial"/>
          <w:bCs/>
          <w:lang w:val="sl-SI"/>
        </w:rPr>
        <w:t xml:space="preserve">, da </w:t>
      </w:r>
      <w:r w:rsidR="001D1BFD" w:rsidRPr="005D7417">
        <w:rPr>
          <w:rFonts w:cs="Arial"/>
          <w:bCs/>
          <w:lang w:val="sl-SI"/>
        </w:rPr>
        <w:t>način uveljavljanja in</w:t>
      </w:r>
      <w:r w:rsidR="00C47C67" w:rsidRPr="005D7417">
        <w:rPr>
          <w:rFonts w:cs="Arial"/>
          <w:bCs/>
          <w:lang w:val="sl-SI"/>
        </w:rPr>
        <w:t xml:space="preserve"> zagotavljanja pravic</w:t>
      </w:r>
      <w:r w:rsidR="001D1BFD" w:rsidRPr="005D7417">
        <w:rPr>
          <w:rFonts w:cs="Arial"/>
          <w:bCs/>
          <w:lang w:val="sl-SI"/>
        </w:rPr>
        <w:t xml:space="preserve"> podrobneje</w:t>
      </w:r>
      <w:r w:rsidR="00C47C67" w:rsidRPr="005D7417">
        <w:rPr>
          <w:rFonts w:cs="Arial"/>
          <w:bCs/>
          <w:lang w:val="sl-SI"/>
        </w:rPr>
        <w:t xml:space="preserve"> določi vlada.</w:t>
      </w:r>
      <w:r w:rsidRPr="005D7417">
        <w:rPr>
          <w:rFonts w:cs="Arial"/>
          <w:bCs/>
          <w:lang w:val="sl-SI"/>
        </w:rPr>
        <w:t xml:space="preserve"> </w:t>
      </w:r>
      <w:r w:rsidR="001D4AF2" w:rsidRPr="005D7417">
        <w:rPr>
          <w:rFonts w:cs="Arial"/>
          <w:bCs/>
          <w:lang w:val="sl-SI"/>
        </w:rPr>
        <w:t xml:space="preserve">Oseba z začasno zaščito pravice iz tega člena izkazuje z izkaznico osebe z začasno zaščito iz </w:t>
      </w:r>
      <w:r w:rsidR="002A62A1">
        <w:rPr>
          <w:rFonts w:cs="Arial"/>
          <w:bCs/>
          <w:lang w:val="sl-SI"/>
        </w:rPr>
        <w:t>57</w:t>
      </w:r>
      <w:r w:rsidR="001D4AF2" w:rsidRPr="005D7417">
        <w:rPr>
          <w:rFonts w:cs="Arial"/>
          <w:bCs/>
          <w:lang w:val="sl-SI"/>
        </w:rPr>
        <w:t>. člena tega zakona.</w:t>
      </w:r>
    </w:p>
    <w:p w14:paraId="1B8BB559" w14:textId="77777777" w:rsidR="00C47C67" w:rsidRPr="005D7417" w:rsidRDefault="00C47C67" w:rsidP="00215AB4">
      <w:pPr>
        <w:suppressAutoHyphens/>
        <w:overflowPunct w:val="0"/>
        <w:autoSpaceDE w:val="0"/>
        <w:autoSpaceDN w:val="0"/>
        <w:adjustRightInd w:val="0"/>
        <w:spacing w:after="0" w:line="260" w:lineRule="exact"/>
        <w:textAlignment w:val="baseline"/>
        <w:rPr>
          <w:rFonts w:cs="Arial"/>
          <w:b/>
          <w:lang w:val="sl-SI" w:eastAsia="x-none"/>
        </w:rPr>
      </w:pPr>
    </w:p>
    <w:p w14:paraId="59B8C842" w14:textId="3DFA6467" w:rsidR="00C47C67" w:rsidRPr="005D7417" w:rsidRDefault="00C47C67" w:rsidP="00215AB4">
      <w:pPr>
        <w:suppressAutoHyphens/>
        <w:overflowPunct w:val="0"/>
        <w:autoSpaceDE w:val="0"/>
        <w:autoSpaceDN w:val="0"/>
        <w:adjustRightInd w:val="0"/>
        <w:spacing w:after="0" w:line="260" w:lineRule="exact"/>
        <w:textAlignment w:val="baseline"/>
        <w:rPr>
          <w:rFonts w:cs="Arial"/>
          <w:b/>
          <w:lang w:val="sl-SI" w:eastAsia="x-none"/>
        </w:rPr>
      </w:pPr>
      <w:r w:rsidRPr="005D7417">
        <w:rPr>
          <w:rFonts w:cs="Arial"/>
          <w:b/>
          <w:lang w:val="sl-SI" w:eastAsia="x-none"/>
        </w:rPr>
        <w:t>K 3</w:t>
      </w:r>
      <w:r w:rsidR="00052F7E">
        <w:rPr>
          <w:rFonts w:cs="Arial"/>
          <w:b/>
          <w:lang w:val="sl-SI" w:eastAsia="x-none"/>
        </w:rPr>
        <w:t>2</w:t>
      </w:r>
      <w:r w:rsidRPr="005D7417">
        <w:rPr>
          <w:rFonts w:cs="Arial"/>
          <w:b/>
          <w:lang w:val="sl-SI" w:eastAsia="x-none"/>
        </w:rPr>
        <w:t>. členu (nastanit</w:t>
      </w:r>
      <w:r w:rsidR="00727693" w:rsidRPr="005D7417">
        <w:rPr>
          <w:rFonts w:cs="Arial"/>
          <w:b/>
          <w:lang w:val="sl-SI" w:eastAsia="x-none"/>
        </w:rPr>
        <w:t>ev</w:t>
      </w:r>
      <w:r w:rsidRPr="005D7417">
        <w:rPr>
          <w:rFonts w:cs="Arial"/>
          <w:b/>
          <w:lang w:val="sl-SI" w:eastAsia="x-none"/>
        </w:rPr>
        <w:t xml:space="preserve"> in prehran</w:t>
      </w:r>
      <w:r w:rsidR="00727693" w:rsidRPr="005D7417">
        <w:rPr>
          <w:rFonts w:cs="Arial"/>
          <w:b/>
          <w:lang w:val="sl-SI" w:eastAsia="x-none"/>
        </w:rPr>
        <w:t>a</w:t>
      </w:r>
      <w:r w:rsidRPr="005D7417">
        <w:rPr>
          <w:rFonts w:cs="Arial"/>
          <w:b/>
          <w:lang w:val="sl-SI" w:eastAsia="x-none"/>
        </w:rPr>
        <w:t>)</w:t>
      </w:r>
    </w:p>
    <w:p w14:paraId="20E77D45" w14:textId="7824B9D1" w:rsidR="00C47C67" w:rsidRPr="005D7417" w:rsidRDefault="00C47C67" w:rsidP="00215AB4">
      <w:pPr>
        <w:suppressAutoHyphens/>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Oseba z začasno zaščito ima pravico do nastanitve in prehrane v nastanitvenih centrih urada</w:t>
      </w:r>
      <w:r w:rsidR="00CB2251" w:rsidRPr="005D7417">
        <w:rPr>
          <w:rFonts w:cs="Arial"/>
          <w:lang w:val="sl-SI" w:eastAsia="x-none"/>
        </w:rPr>
        <w:t>,</w:t>
      </w:r>
      <w:r w:rsidR="00194BE1">
        <w:rPr>
          <w:rFonts w:cs="Arial"/>
          <w:lang w:val="sl-SI" w:eastAsia="x-none"/>
        </w:rPr>
        <w:t xml:space="preserve"> </w:t>
      </w:r>
      <w:r w:rsidR="00194BE1" w:rsidRPr="00194BE1">
        <w:rPr>
          <w:rFonts w:cs="Arial"/>
          <w:lang w:val="sl-SI" w:eastAsia="x-none"/>
        </w:rPr>
        <w:t>lahko pa se nastani tudi na zasebnem naslovu.</w:t>
      </w:r>
      <w:r w:rsidR="00CB2251" w:rsidRPr="005D7417">
        <w:rPr>
          <w:rFonts w:cs="Arial"/>
          <w:lang w:val="sl-SI" w:eastAsia="x-none"/>
        </w:rPr>
        <w:t xml:space="preserve"> </w:t>
      </w:r>
    </w:p>
    <w:p w14:paraId="022A8518" w14:textId="77777777" w:rsidR="00470800" w:rsidRPr="005D7417" w:rsidRDefault="00470800" w:rsidP="00215AB4">
      <w:pPr>
        <w:suppressAutoHyphens/>
        <w:overflowPunct w:val="0"/>
        <w:autoSpaceDE w:val="0"/>
        <w:autoSpaceDN w:val="0"/>
        <w:adjustRightInd w:val="0"/>
        <w:spacing w:after="0" w:line="260" w:lineRule="exact"/>
        <w:textAlignment w:val="baseline"/>
        <w:rPr>
          <w:rFonts w:cs="Arial"/>
          <w:lang w:val="sl-SI" w:eastAsia="x-none"/>
        </w:rPr>
      </w:pPr>
    </w:p>
    <w:p w14:paraId="4DF39937" w14:textId="60D338C0" w:rsidR="00DF1916" w:rsidRPr="005D7417" w:rsidRDefault="00DF1916" w:rsidP="00215AB4">
      <w:pPr>
        <w:suppressAutoHyphens/>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 xml:space="preserve">V drugem odstavku sta predpisana dva ustanovitelja nastanitvenih centrov. Prvi je </w:t>
      </w:r>
      <w:r w:rsidR="00194BE1">
        <w:rPr>
          <w:rFonts w:cs="Arial"/>
          <w:lang w:val="sl-SI" w:eastAsia="x-none"/>
        </w:rPr>
        <w:t>V</w:t>
      </w:r>
      <w:r w:rsidRPr="005D7417">
        <w:rPr>
          <w:rFonts w:cs="Arial"/>
          <w:lang w:val="sl-SI" w:eastAsia="x-none"/>
        </w:rPr>
        <w:t>lada</w:t>
      </w:r>
      <w:r w:rsidR="00194BE1">
        <w:rPr>
          <w:rFonts w:cs="Arial"/>
          <w:lang w:val="sl-SI" w:eastAsia="x-none"/>
        </w:rPr>
        <w:t xml:space="preserve"> RS</w:t>
      </w:r>
      <w:r w:rsidRPr="005D7417">
        <w:rPr>
          <w:rFonts w:cs="Arial"/>
          <w:lang w:val="sl-SI" w:eastAsia="x-none"/>
        </w:rPr>
        <w:t xml:space="preserve">, te nastanitvene centre upravlja urad. Ustanovitelj je lahko </w:t>
      </w:r>
      <w:r w:rsidR="005374DD" w:rsidRPr="005D7417">
        <w:rPr>
          <w:rFonts w:cs="Arial"/>
          <w:lang w:val="sl-SI" w:eastAsia="x-none"/>
        </w:rPr>
        <w:t xml:space="preserve">s soglasjem vlade </w:t>
      </w:r>
      <w:r w:rsidRPr="005D7417">
        <w:rPr>
          <w:rFonts w:cs="Arial"/>
          <w:lang w:val="sl-SI" w:eastAsia="x-none"/>
        </w:rPr>
        <w:t>tudi humanitarna organizacija</w:t>
      </w:r>
      <w:r w:rsidR="00791C02" w:rsidRPr="005D7417">
        <w:rPr>
          <w:rFonts w:cs="Arial"/>
          <w:lang w:val="sl-SI" w:eastAsia="x-none"/>
        </w:rPr>
        <w:t xml:space="preserve">. </w:t>
      </w:r>
    </w:p>
    <w:p w14:paraId="7C20C01D" w14:textId="320C5CAD" w:rsidR="003C30EA" w:rsidRPr="005D7417" w:rsidRDefault="003C30EA" w:rsidP="00215AB4">
      <w:pPr>
        <w:suppressAutoHyphens/>
        <w:overflowPunct w:val="0"/>
        <w:autoSpaceDE w:val="0"/>
        <w:autoSpaceDN w:val="0"/>
        <w:adjustRightInd w:val="0"/>
        <w:spacing w:after="0" w:line="260" w:lineRule="exact"/>
        <w:textAlignment w:val="baseline"/>
        <w:rPr>
          <w:rFonts w:cs="Arial"/>
          <w:lang w:val="sl-SI" w:eastAsia="x-none"/>
        </w:rPr>
      </w:pPr>
    </w:p>
    <w:p w14:paraId="277BBD2A" w14:textId="17017CEE" w:rsidR="00D63F41" w:rsidRDefault="00C47C67" w:rsidP="00215AB4">
      <w:pPr>
        <w:suppressAutoHyphens/>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 xml:space="preserve">V tretjem odstavku se za osebe začasno zaščito uvaja možnost, da lahko urad te osebe nastani v objektih </w:t>
      </w:r>
      <w:r w:rsidR="00040152">
        <w:rPr>
          <w:rFonts w:cs="Arial"/>
          <w:lang w:val="sl-SI" w:eastAsia="x-none"/>
        </w:rPr>
        <w:t>v državni lasti pod pogojem, da</w:t>
      </w:r>
      <w:r w:rsidR="00CB2251" w:rsidRPr="005D7417">
        <w:rPr>
          <w:rFonts w:cs="Arial"/>
          <w:lang w:val="sl-SI" w:eastAsia="x-none"/>
        </w:rPr>
        <w:t xml:space="preserve"> </w:t>
      </w:r>
      <w:r w:rsidRPr="005D7417">
        <w:rPr>
          <w:rFonts w:cs="Arial"/>
          <w:lang w:val="sl-SI" w:eastAsia="x-none"/>
        </w:rPr>
        <w:t xml:space="preserve">nastanitev ne posega v opravljanje nalog ali dejavnosti državnih organov in oseb javnega prava, ali v objektih, katerih uporabnik je urad na podlagi pogodb, sklenjenih z osebami zasebnega prava. Tudi </w:t>
      </w:r>
      <w:r w:rsidR="00A4329D" w:rsidRPr="005D7417">
        <w:rPr>
          <w:rFonts w:cs="Arial"/>
          <w:lang w:val="sl-SI" w:eastAsia="x-none"/>
        </w:rPr>
        <w:t xml:space="preserve">pri tem </w:t>
      </w:r>
      <w:r w:rsidRPr="005D7417">
        <w:rPr>
          <w:rFonts w:cs="Arial"/>
          <w:lang w:val="sl-SI" w:eastAsia="x-none"/>
        </w:rPr>
        <w:t>gre</w:t>
      </w:r>
      <w:r w:rsidR="007F1BF2" w:rsidRPr="005D7417">
        <w:rPr>
          <w:rFonts w:cs="Arial"/>
          <w:lang w:val="sl-SI" w:eastAsia="x-none"/>
        </w:rPr>
        <w:t xml:space="preserve"> le</w:t>
      </w:r>
      <w:r w:rsidRPr="005D7417">
        <w:rPr>
          <w:rFonts w:cs="Arial"/>
          <w:lang w:val="sl-SI" w:eastAsia="x-none"/>
        </w:rPr>
        <w:t xml:space="preserve"> za možnost</w:t>
      </w:r>
      <w:r w:rsidRPr="005D7417">
        <w:rPr>
          <w:rFonts w:cs="Arial"/>
          <w:lang w:val="sl-SI" w:eastAsia="sl-SI"/>
        </w:rPr>
        <w:t>.</w:t>
      </w:r>
      <w:r w:rsidRPr="005D7417">
        <w:rPr>
          <w:rFonts w:cs="Arial"/>
          <w:lang w:val="sl-SI" w:eastAsia="x-none"/>
        </w:rPr>
        <w:t xml:space="preserve"> </w:t>
      </w:r>
      <w:r w:rsidRPr="005D7417">
        <w:rPr>
          <w:rFonts w:cs="Arial"/>
          <w:lang w:val="sl-SI" w:eastAsia="sl-SI"/>
        </w:rPr>
        <w:t xml:space="preserve">To so predvsem razpoložljiva nezasedena stanovanja stanovanjskih skladov, dijaških domov, študentskih domov, centrov šolskih in obšolskih dejavnosti in drugih primernih objektov v državni lasti. </w:t>
      </w:r>
      <w:r w:rsidR="008B01F7" w:rsidRPr="005D7417">
        <w:rPr>
          <w:rFonts w:cs="Arial"/>
          <w:lang w:val="sl-SI" w:eastAsia="sl-SI"/>
        </w:rPr>
        <w:t>Urad lahko osebo z začasno zaščito nastani tudi v institucijah v skladu s 3</w:t>
      </w:r>
      <w:r w:rsidR="009360F1">
        <w:rPr>
          <w:rFonts w:cs="Arial"/>
          <w:lang w:val="sl-SI" w:eastAsia="sl-SI"/>
        </w:rPr>
        <w:t>4</w:t>
      </w:r>
      <w:r w:rsidR="008B01F7" w:rsidRPr="005D7417">
        <w:rPr>
          <w:rFonts w:cs="Arial"/>
          <w:lang w:val="sl-SI" w:eastAsia="sl-SI"/>
        </w:rPr>
        <w:t>. in 3</w:t>
      </w:r>
      <w:r w:rsidR="009360F1">
        <w:rPr>
          <w:rFonts w:cs="Arial"/>
          <w:lang w:val="sl-SI" w:eastAsia="sl-SI"/>
        </w:rPr>
        <w:t>5</w:t>
      </w:r>
      <w:r w:rsidR="008B01F7" w:rsidRPr="005D7417">
        <w:rPr>
          <w:rFonts w:cs="Arial"/>
          <w:lang w:val="sl-SI" w:eastAsia="sl-SI"/>
        </w:rPr>
        <w:t xml:space="preserve">. členom tega zakona ali v drugih primernih institucijah, kadar to zahtevajo izjemne osebne okoliščine osebe z začasno zaščito. </w:t>
      </w:r>
      <w:r w:rsidRPr="005D7417">
        <w:rPr>
          <w:rFonts w:cs="Arial"/>
          <w:lang w:val="sl-SI" w:eastAsia="x-none"/>
        </w:rPr>
        <w:t>V primerih take nastanitve se osebi z začasno zaščito</w:t>
      </w:r>
      <w:r w:rsidR="00F12CFF">
        <w:rPr>
          <w:rFonts w:cs="Arial"/>
          <w:lang w:val="sl-SI" w:eastAsia="x-none"/>
        </w:rPr>
        <w:t>, ki nima zadostnih dohodkov in prejem</w:t>
      </w:r>
      <w:r w:rsidR="0008055D">
        <w:rPr>
          <w:rFonts w:cs="Arial"/>
          <w:lang w:val="sl-SI" w:eastAsia="x-none"/>
        </w:rPr>
        <w:t>k</w:t>
      </w:r>
      <w:r w:rsidR="00F12CFF">
        <w:rPr>
          <w:rFonts w:cs="Arial"/>
          <w:lang w:val="sl-SI" w:eastAsia="x-none"/>
        </w:rPr>
        <w:t>ov,</w:t>
      </w:r>
      <w:r w:rsidRPr="005D7417">
        <w:rPr>
          <w:rFonts w:cs="Arial"/>
          <w:lang w:val="sl-SI" w:eastAsia="x-none"/>
        </w:rPr>
        <w:t xml:space="preserve"> zagotavlja prehrana ali denarna pomoč iz 3</w:t>
      </w:r>
      <w:r w:rsidR="009360F1">
        <w:rPr>
          <w:rFonts w:cs="Arial"/>
          <w:lang w:val="sl-SI" w:eastAsia="x-none"/>
        </w:rPr>
        <w:t>6</w:t>
      </w:r>
      <w:r w:rsidRPr="005D7417">
        <w:rPr>
          <w:rFonts w:cs="Arial"/>
          <w:lang w:val="sl-SI" w:eastAsia="x-none"/>
        </w:rPr>
        <w:t>. člena tega zakona, če osebi v posamezni nastanitveni kapaciteti ni zagotovljena prehran</w:t>
      </w:r>
      <w:r w:rsidR="005D6E48" w:rsidRPr="005D7417">
        <w:rPr>
          <w:rFonts w:cs="Arial"/>
          <w:lang w:val="sl-SI" w:eastAsia="x-none"/>
        </w:rPr>
        <w:t>a</w:t>
      </w:r>
      <w:r w:rsidRPr="005D7417">
        <w:rPr>
          <w:rFonts w:cs="Arial"/>
          <w:lang w:val="sl-SI" w:eastAsia="x-none"/>
        </w:rPr>
        <w:t xml:space="preserve"> in je upravičena do denarne pomoči v skladu </w:t>
      </w:r>
      <w:r w:rsidR="00A91570" w:rsidRPr="005D7417">
        <w:rPr>
          <w:rFonts w:cs="Arial"/>
          <w:lang w:val="sl-SI" w:eastAsia="x-none"/>
        </w:rPr>
        <w:t>s</w:t>
      </w:r>
      <w:r w:rsidRPr="005D7417">
        <w:rPr>
          <w:rFonts w:cs="Arial"/>
          <w:lang w:val="sl-SI" w:eastAsia="x-none"/>
        </w:rPr>
        <w:t xml:space="preserve"> 3</w:t>
      </w:r>
      <w:r w:rsidR="009360F1">
        <w:rPr>
          <w:rFonts w:cs="Arial"/>
          <w:lang w:val="sl-SI" w:eastAsia="x-none"/>
        </w:rPr>
        <w:t>6</w:t>
      </w:r>
      <w:r w:rsidRPr="005D7417">
        <w:rPr>
          <w:rFonts w:cs="Arial"/>
          <w:lang w:val="sl-SI" w:eastAsia="x-none"/>
        </w:rPr>
        <w:t xml:space="preserve">. členom tega zakona. S tem se v primeru, ko se osebi z začasno zaščito zagotovi le nastanitev, v kateri ni mogoče zagotoviti tudi prehrane, zagotovi denarna pomoč, pri čemer se smiselno enako uporabi postopek ugotavljanja upravičenosti do denarne pomoči v skladu </w:t>
      </w:r>
      <w:r w:rsidR="005470A0" w:rsidRPr="005D7417">
        <w:rPr>
          <w:rFonts w:cs="Arial"/>
          <w:lang w:val="sl-SI" w:eastAsia="x-none"/>
        </w:rPr>
        <w:t>z</w:t>
      </w:r>
      <w:r w:rsidRPr="005D7417">
        <w:rPr>
          <w:rFonts w:cs="Arial"/>
          <w:lang w:val="sl-SI" w:eastAsia="x-none"/>
        </w:rPr>
        <w:t xml:space="preserve"> 4</w:t>
      </w:r>
      <w:r w:rsidR="00F36D33">
        <w:rPr>
          <w:rFonts w:cs="Arial"/>
          <w:lang w:val="sl-SI" w:eastAsia="x-none"/>
        </w:rPr>
        <w:t>2</w:t>
      </w:r>
      <w:r w:rsidRPr="005D7417">
        <w:rPr>
          <w:rFonts w:cs="Arial"/>
          <w:lang w:val="sl-SI" w:eastAsia="x-none"/>
        </w:rPr>
        <w:t xml:space="preserve">. členom tega zakona. </w:t>
      </w:r>
    </w:p>
    <w:p w14:paraId="6BEA6051" w14:textId="021608F0" w:rsidR="00194BE1" w:rsidRDefault="00194BE1" w:rsidP="00215AB4">
      <w:pPr>
        <w:suppressAutoHyphens/>
        <w:overflowPunct w:val="0"/>
        <w:autoSpaceDE w:val="0"/>
        <w:autoSpaceDN w:val="0"/>
        <w:adjustRightInd w:val="0"/>
        <w:spacing w:after="0" w:line="260" w:lineRule="exact"/>
        <w:textAlignment w:val="baseline"/>
        <w:rPr>
          <w:rFonts w:cs="Arial"/>
          <w:lang w:val="sl-SI" w:eastAsia="x-none"/>
        </w:rPr>
      </w:pPr>
    </w:p>
    <w:p w14:paraId="10B27AC9" w14:textId="045368A8" w:rsidR="00194BE1" w:rsidRDefault="00040152" w:rsidP="00194BE1">
      <w:pPr>
        <w:suppressAutoHyphens/>
        <w:overflowPunct w:val="0"/>
        <w:autoSpaceDE w:val="0"/>
        <w:autoSpaceDN w:val="0"/>
        <w:adjustRightInd w:val="0"/>
        <w:spacing w:after="0" w:line="260" w:lineRule="exact"/>
        <w:textAlignment w:val="baseline"/>
        <w:rPr>
          <w:rFonts w:cs="Arial"/>
          <w:lang w:val="sl-SI" w:eastAsia="x-none"/>
        </w:rPr>
      </w:pPr>
      <w:r>
        <w:rPr>
          <w:rFonts w:cs="Arial"/>
          <w:lang w:val="sl-SI" w:eastAsia="x-none"/>
        </w:rPr>
        <w:lastRenderedPageBreak/>
        <w:t>Če ima oseba zadostne dohodke,</w:t>
      </w:r>
      <w:r w:rsidR="00194BE1">
        <w:rPr>
          <w:rFonts w:cs="Arial"/>
          <w:lang w:val="sl-SI" w:eastAsia="x-none"/>
        </w:rPr>
        <w:t xml:space="preserve"> prejemke</w:t>
      </w:r>
      <w:r w:rsidR="009F159A">
        <w:rPr>
          <w:rFonts w:cs="Arial"/>
          <w:lang w:val="sl-SI" w:eastAsia="x-none"/>
        </w:rPr>
        <w:t xml:space="preserve"> ali</w:t>
      </w:r>
      <w:r>
        <w:rPr>
          <w:rFonts w:cs="Arial"/>
          <w:lang w:val="sl-SI" w:eastAsia="x-none"/>
        </w:rPr>
        <w:t xml:space="preserve"> premoženje</w:t>
      </w:r>
      <w:r w:rsidR="00194BE1">
        <w:rPr>
          <w:rFonts w:cs="Arial"/>
          <w:lang w:val="sl-SI" w:eastAsia="x-none"/>
        </w:rPr>
        <w:t>, torej prejema sredstva, ki so višja od osnovnega minimalnega dohodka v RS</w:t>
      </w:r>
      <w:r>
        <w:rPr>
          <w:rFonts w:cs="Arial"/>
          <w:lang w:val="sl-SI" w:eastAsia="x-none"/>
        </w:rPr>
        <w:t xml:space="preserve"> oziroma nima zadostnega premoženja</w:t>
      </w:r>
      <w:r w:rsidRPr="00040152">
        <w:rPr>
          <w:rFonts w:cs="Arial"/>
          <w:lang w:val="sl-SI" w:eastAsia="x-none"/>
        </w:rPr>
        <w:t>, kot ga določa zakon, ki ureja uveljavljanje pravic iz javnih sredstev</w:t>
      </w:r>
      <w:r>
        <w:rPr>
          <w:rFonts w:cs="Arial"/>
          <w:lang w:val="sl-SI" w:eastAsia="x-none"/>
        </w:rPr>
        <w:t xml:space="preserve"> (z izjemo </w:t>
      </w:r>
      <w:r w:rsidRPr="003A7AA5">
        <w:rPr>
          <w:lang w:val="sl-SI"/>
        </w:rPr>
        <w:t>nepremičnega premoženja izven Republike Slovenije</w:t>
      </w:r>
      <w:r>
        <w:rPr>
          <w:lang w:val="sl-SI"/>
        </w:rPr>
        <w:t>)</w:t>
      </w:r>
      <w:r w:rsidR="00FD7783">
        <w:rPr>
          <w:lang w:val="sl-SI"/>
        </w:rPr>
        <w:t>,</w:t>
      </w:r>
      <w:r w:rsidR="00194BE1">
        <w:rPr>
          <w:rFonts w:cs="Arial"/>
          <w:lang w:val="sl-SI" w:eastAsia="x-none"/>
        </w:rPr>
        <w:t xml:space="preserve"> ali ima zavezance, ki so jo v skladu z zakonodajo RS dolžni in zmožni preživljati, oseba z začasno zaščito uradu povrne stroške prehrane. Stroški se povrnejo v višini dejansko nastalih stroškov. To določilo velja ne glede na to</w:t>
      </w:r>
      <w:r w:rsidR="00FD7783">
        <w:rPr>
          <w:rFonts w:cs="Arial"/>
          <w:lang w:val="sl-SI" w:eastAsia="x-none"/>
        </w:rPr>
        <w:t>,</w:t>
      </w:r>
      <w:r w:rsidR="00194BE1">
        <w:rPr>
          <w:rFonts w:cs="Arial"/>
          <w:lang w:val="sl-SI" w:eastAsia="x-none"/>
        </w:rPr>
        <w:t xml:space="preserve"> ali oseba biva v nastanitvenem centru ali v drugi namestitveni kapaciteti</w:t>
      </w:r>
      <w:r w:rsidR="00FD7783">
        <w:rPr>
          <w:rFonts w:cs="Arial"/>
          <w:lang w:val="sl-SI" w:eastAsia="x-none"/>
        </w:rPr>
        <w:t>,</w:t>
      </w:r>
      <w:r w:rsidR="00194BE1">
        <w:rPr>
          <w:rFonts w:cs="Arial"/>
          <w:lang w:val="sl-SI" w:eastAsia="x-none"/>
        </w:rPr>
        <w:t xml:space="preserve"> določeni v tretjem odstavku. </w:t>
      </w:r>
    </w:p>
    <w:p w14:paraId="2A1D3D73" w14:textId="77777777" w:rsidR="00194BE1" w:rsidRDefault="00194BE1" w:rsidP="00194BE1">
      <w:pPr>
        <w:suppressAutoHyphens/>
        <w:overflowPunct w:val="0"/>
        <w:autoSpaceDE w:val="0"/>
        <w:autoSpaceDN w:val="0"/>
        <w:adjustRightInd w:val="0"/>
        <w:spacing w:after="0" w:line="260" w:lineRule="exact"/>
        <w:textAlignment w:val="baseline"/>
        <w:rPr>
          <w:rFonts w:cs="Arial"/>
          <w:lang w:val="sl-SI" w:eastAsia="x-none"/>
        </w:rPr>
      </w:pPr>
    </w:p>
    <w:p w14:paraId="22619237" w14:textId="64A9BDB1" w:rsidR="00194BE1" w:rsidRPr="005D7417" w:rsidRDefault="00194BE1" w:rsidP="00215AB4">
      <w:pPr>
        <w:suppressAutoHyphens/>
        <w:overflowPunct w:val="0"/>
        <w:autoSpaceDE w:val="0"/>
        <w:autoSpaceDN w:val="0"/>
        <w:adjustRightInd w:val="0"/>
        <w:spacing w:after="0" w:line="260" w:lineRule="exact"/>
        <w:textAlignment w:val="baseline"/>
        <w:rPr>
          <w:rFonts w:cs="Arial"/>
          <w:lang w:val="sl-SI" w:eastAsia="x-none"/>
        </w:rPr>
      </w:pPr>
      <w:r>
        <w:rPr>
          <w:rFonts w:cs="Arial"/>
          <w:lang w:val="sl-SI" w:eastAsia="x-none"/>
        </w:rPr>
        <w:t>Osebam z začasno zaščito se glede na zmožnosti zagotavlja prehrana, ki ne krši njihovih verskih prepričanj.</w:t>
      </w:r>
    </w:p>
    <w:p w14:paraId="61B542BF" w14:textId="77777777" w:rsidR="00C47C67" w:rsidRPr="005D7417" w:rsidRDefault="00C47C67" w:rsidP="00215AB4">
      <w:pPr>
        <w:overflowPunct w:val="0"/>
        <w:autoSpaceDE w:val="0"/>
        <w:autoSpaceDN w:val="0"/>
        <w:adjustRightInd w:val="0"/>
        <w:spacing w:after="0" w:line="260" w:lineRule="exact"/>
        <w:textAlignment w:val="baseline"/>
        <w:rPr>
          <w:rFonts w:cs="Arial"/>
          <w:b/>
          <w:bCs/>
          <w:lang w:val="sl-SI" w:eastAsia="sl-SI"/>
        </w:rPr>
      </w:pPr>
    </w:p>
    <w:p w14:paraId="01CE904D" w14:textId="2FE4C170" w:rsidR="00C47C67" w:rsidRPr="005D7417" w:rsidRDefault="00C47C67" w:rsidP="00215AB4">
      <w:pPr>
        <w:overflowPunct w:val="0"/>
        <w:autoSpaceDE w:val="0"/>
        <w:autoSpaceDN w:val="0"/>
        <w:adjustRightInd w:val="0"/>
        <w:spacing w:after="0" w:line="260" w:lineRule="exact"/>
        <w:textAlignment w:val="baseline"/>
        <w:rPr>
          <w:rFonts w:cs="Arial"/>
          <w:b/>
          <w:bCs/>
          <w:lang w:val="sl-SI" w:eastAsia="sl-SI"/>
        </w:rPr>
      </w:pPr>
      <w:r w:rsidRPr="005D7417">
        <w:rPr>
          <w:rFonts w:cs="Arial"/>
          <w:b/>
          <w:bCs/>
          <w:lang w:val="sl-SI" w:eastAsia="sl-SI"/>
        </w:rPr>
        <w:t>K 3</w:t>
      </w:r>
      <w:r w:rsidR="00052F7E">
        <w:rPr>
          <w:rFonts w:cs="Arial"/>
          <w:b/>
          <w:bCs/>
          <w:lang w:val="sl-SI" w:eastAsia="sl-SI"/>
        </w:rPr>
        <w:t>3</w:t>
      </w:r>
      <w:r w:rsidRPr="005D7417">
        <w:rPr>
          <w:rFonts w:cs="Arial"/>
          <w:b/>
          <w:bCs/>
          <w:lang w:val="sl-SI" w:eastAsia="sl-SI"/>
        </w:rPr>
        <w:t>. členu (pravila b</w:t>
      </w:r>
      <w:r w:rsidR="00040152">
        <w:rPr>
          <w:rFonts w:cs="Arial"/>
          <w:b/>
          <w:bCs/>
          <w:lang w:val="sl-SI" w:eastAsia="sl-SI"/>
        </w:rPr>
        <w:t>ivanja in kršitve hišnega reda)</w:t>
      </w:r>
    </w:p>
    <w:p w14:paraId="6C829790" w14:textId="592EA48A" w:rsidR="00C47C67" w:rsidRPr="005D7417" w:rsidRDefault="00C47C67" w:rsidP="00215AB4">
      <w:pPr>
        <w:overflowPunct w:val="0"/>
        <w:autoSpaceDE w:val="0"/>
        <w:autoSpaceDN w:val="0"/>
        <w:adjustRightInd w:val="0"/>
        <w:spacing w:after="0" w:line="260" w:lineRule="exact"/>
        <w:textAlignment w:val="baseline"/>
        <w:rPr>
          <w:rFonts w:cs="Arial"/>
          <w:bCs/>
          <w:lang w:val="sl-SI" w:eastAsia="sl-SI"/>
        </w:rPr>
      </w:pPr>
      <w:r w:rsidRPr="005D7417">
        <w:rPr>
          <w:rFonts w:cs="Arial"/>
          <w:bCs/>
          <w:lang w:val="sl-SI" w:eastAsia="sl-SI"/>
        </w:rPr>
        <w:t>S predlogom določbe se ureja</w:t>
      </w:r>
      <w:r w:rsidR="00CB2251" w:rsidRPr="005D7417">
        <w:rPr>
          <w:rFonts w:cs="Arial"/>
          <w:bCs/>
          <w:lang w:val="sl-SI" w:eastAsia="sl-SI"/>
        </w:rPr>
        <w:t>jo</w:t>
      </w:r>
      <w:r w:rsidRPr="005D7417">
        <w:rPr>
          <w:rFonts w:cs="Arial"/>
          <w:bCs/>
          <w:lang w:val="sl-SI" w:eastAsia="sl-SI"/>
        </w:rPr>
        <w:t xml:space="preserve"> pravila bivanja v nastanitvenih centrih in drugih nastanitvenih kapacitetah iz 3</w:t>
      </w:r>
      <w:r w:rsidR="009360F1">
        <w:rPr>
          <w:rFonts w:cs="Arial"/>
          <w:bCs/>
          <w:lang w:val="sl-SI" w:eastAsia="sl-SI"/>
        </w:rPr>
        <w:t>2</w:t>
      </w:r>
      <w:r w:rsidRPr="005D7417">
        <w:rPr>
          <w:rFonts w:cs="Arial"/>
          <w:bCs/>
          <w:lang w:val="sl-SI" w:eastAsia="sl-SI"/>
        </w:rPr>
        <w:t>. člena tega zakona, ki jih določa hišni red, ki ga predpiše vlada. Oseba z začasno zaščito, ki je nastanjena v nastanitvenem centru ali drugih nastanitvenih kapacitetah</w:t>
      </w:r>
      <w:r w:rsidR="00FD7783">
        <w:rPr>
          <w:rFonts w:cs="Arial"/>
          <w:bCs/>
          <w:lang w:val="sl-SI" w:eastAsia="sl-SI"/>
        </w:rPr>
        <w:t>,</w:t>
      </w:r>
      <w:r w:rsidRPr="005D7417">
        <w:rPr>
          <w:rFonts w:cs="Arial"/>
          <w:bCs/>
          <w:lang w:val="sl-SI" w:eastAsia="sl-SI"/>
        </w:rPr>
        <w:t xml:space="preserve"> mora ravnati v skladu s pravili bivanja. </w:t>
      </w:r>
    </w:p>
    <w:p w14:paraId="68FD54FE" w14:textId="77777777" w:rsidR="00C47C67" w:rsidRPr="005D7417" w:rsidRDefault="00C47C67" w:rsidP="00215AB4">
      <w:pPr>
        <w:overflowPunct w:val="0"/>
        <w:autoSpaceDE w:val="0"/>
        <w:autoSpaceDN w:val="0"/>
        <w:adjustRightInd w:val="0"/>
        <w:spacing w:after="0" w:line="260" w:lineRule="exact"/>
        <w:textAlignment w:val="baseline"/>
        <w:rPr>
          <w:rFonts w:cs="Arial"/>
          <w:bCs/>
          <w:lang w:val="sl-SI" w:eastAsia="sl-SI"/>
        </w:rPr>
      </w:pPr>
    </w:p>
    <w:p w14:paraId="59B27168" w14:textId="7B0EE3DC" w:rsidR="00C47C67" w:rsidRPr="005D7417" w:rsidRDefault="00C47C67" w:rsidP="00215AB4">
      <w:pPr>
        <w:overflowPunct w:val="0"/>
        <w:autoSpaceDE w:val="0"/>
        <w:autoSpaceDN w:val="0"/>
        <w:adjustRightInd w:val="0"/>
        <w:spacing w:after="0" w:line="260" w:lineRule="exact"/>
        <w:textAlignment w:val="baseline"/>
        <w:rPr>
          <w:rFonts w:cs="Arial"/>
          <w:bCs/>
          <w:lang w:val="sl-SI" w:eastAsia="sl-SI"/>
        </w:rPr>
      </w:pPr>
      <w:r w:rsidRPr="005D7417">
        <w:rPr>
          <w:rFonts w:cs="Arial"/>
          <w:bCs/>
          <w:lang w:val="sl-SI" w:eastAsia="sl-SI"/>
        </w:rPr>
        <w:t xml:space="preserve">V drugem odstavku so taksativno </w:t>
      </w:r>
      <w:r w:rsidR="00CB2251" w:rsidRPr="005D7417">
        <w:rPr>
          <w:rFonts w:cs="Arial"/>
          <w:bCs/>
          <w:lang w:val="sl-SI" w:eastAsia="sl-SI"/>
        </w:rPr>
        <w:t xml:space="preserve">navedene </w:t>
      </w:r>
      <w:r w:rsidRPr="005D7417">
        <w:rPr>
          <w:rFonts w:cs="Arial"/>
          <w:bCs/>
          <w:lang w:val="sl-SI" w:eastAsia="sl-SI"/>
        </w:rPr>
        <w:t xml:space="preserve">kršitve hišnega reda, za katere se lahko v skladu s tretjim odstavkom izreče </w:t>
      </w:r>
      <w:r w:rsidR="003328A8" w:rsidRPr="005D7417">
        <w:rPr>
          <w:rFonts w:cs="Arial"/>
          <w:bCs/>
          <w:lang w:val="sl-SI" w:eastAsia="sl-SI"/>
        </w:rPr>
        <w:t xml:space="preserve">pisni opomin, </w:t>
      </w:r>
      <w:r w:rsidRPr="005D7417">
        <w:rPr>
          <w:rFonts w:cs="Arial"/>
          <w:bCs/>
          <w:lang w:val="sl-SI" w:eastAsia="sl-SI"/>
        </w:rPr>
        <w:t xml:space="preserve">ukrep preselitve v drug nastanitveni center ali drugo nastanitveno </w:t>
      </w:r>
      <w:r w:rsidR="00FF2043" w:rsidRPr="005D7417">
        <w:rPr>
          <w:rFonts w:cs="Arial"/>
          <w:bCs/>
          <w:lang w:val="sl-SI" w:eastAsia="sl-SI"/>
        </w:rPr>
        <w:t>kapaciteto</w:t>
      </w:r>
      <w:r w:rsidR="00CB2251" w:rsidRPr="005D7417">
        <w:rPr>
          <w:rFonts w:cs="Arial"/>
          <w:bCs/>
          <w:lang w:val="sl-SI" w:eastAsia="sl-SI"/>
        </w:rPr>
        <w:t xml:space="preserve"> </w:t>
      </w:r>
      <w:r w:rsidRPr="005D7417">
        <w:rPr>
          <w:rFonts w:cs="Arial"/>
          <w:bCs/>
          <w:lang w:val="sl-SI" w:eastAsia="sl-SI"/>
        </w:rPr>
        <w:t>iz 3</w:t>
      </w:r>
      <w:r w:rsidR="009360F1">
        <w:rPr>
          <w:rFonts w:cs="Arial"/>
          <w:bCs/>
          <w:lang w:val="sl-SI" w:eastAsia="sl-SI"/>
        </w:rPr>
        <w:t>2</w:t>
      </w:r>
      <w:r w:rsidRPr="005D7417">
        <w:rPr>
          <w:rFonts w:cs="Arial"/>
          <w:bCs/>
          <w:lang w:val="sl-SI" w:eastAsia="sl-SI"/>
        </w:rPr>
        <w:t>. člena tega zakona</w:t>
      </w:r>
      <w:r w:rsidR="003328A8" w:rsidRPr="005D7417">
        <w:rPr>
          <w:rFonts w:cs="Arial"/>
          <w:bCs/>
          <w:lang w:val="sl-SI" w:eastAsia="sl-SI"/>
        </w:rPr>
        <w:t>, odpoved nastanitve v nastanitvenem centru ali nastanitveni kapaciteti iz 3</w:t>
      </w:r>
      <w:r w:rsidR="009360F1">
        <w:rPr>
          <w:rFonts w:cs="Arial"/>
          <w:bCs/>
          <w:lang w:val="sl-SI" w:eastAsia="sl-SI"/>
        </w:rPr>
        <w:t>2</w:t>
      </w:r>
      <w:r w:rsidR="003328A8" w:rsidRPr="005D7417">
        <w:rPr>
          <w:rFonts w:cs="Arial"/>
          <w:bCs/>
          <w:lang w:val="sl-SI" w:eastAsia="sl-SI"/>
        </w:rPr>
        <w:t>. člena tega zakona ali povrnitev škode</w:t>
      </w:r>
      <w:r w:rsidRPr="005D7417">
        <w:rPr>
          <w:rFonts w:cs="Arial"/>
          <w:bCs/>
          <w:lang w:val="sl-SI" w:eastAsia="sl-SI"/>
        </w:rPr>
        <w:t xml:space="preserve">. </w:t>
      </w:r>
    </w:p>
    <w:p w14:paraId="2DB59A85" w14:textId="77777777" w:rsidR="00C47C67" w:rsidRPr="005D7417" w:rsidRDefault="00C47C67" w:rsidP="00215AB4">
      <w:pPr>
        <w:overflowPunct w:val="0"/>
        <w:autoSpaceDE w:val="0"/>
        <w:autoSpaceDN w:val="0"/>
        <w:adjustRightInd w:val="0"/>
        <w:spacing w:after="0" w:line="260" w:lineRule="exact"/>
        <w:textAlignment w:val="baseline"/>
        <w:rPr>
          <w:rFonts w:cs="Arial"/>
          <w:bCs/>
          <w:lang w:val="sl-SI" w:eastAsia="sl-SI"/>
        </w:rPr>
      </w:pPr>
    </w:p>
    <w:p w14:paraId="57414332" w14:textId="2F2B1420" w:rsidR="00F3106A" w:rsidRPr="005D7417" w:rsidRDefault="00CD0687" w:rsidP="00215AB4">
      <w:pPr>
        <w:overflowPunct w:val="0"/>
        <w:autoSpaceDE w:val="0"/>
        <w:autoSpaceDN w:val="0"/>
        <w:adjustRightInd w:val="0"/>
        <w:spacing w:after="0" w:line="260" w:lineRule="exact"/>
        <w:textAlignment w:val="baseline"/>
        <w:rPr>
          <w:rFonts w:cs="Arial"/>
          <w:bCs/>
          <w:lang w:val="sl-SI" w:eastAsia="sl-SI"/>
        </w:rPr>
      </w:pPr>
      <w:r w:rsidRPr="005D7417">
        <w:rPr>
          <w:rFonts w:eastAsia="Times New Roman" w:cs="Arial"/>
          <w:lang w:val="sl-SI"/>
        </w:rPr>
        <w:t xml:space="preserve">Za prvo kršitev hišnega reda urad izreče pisni opomin. </w:t>
      </w:r>
      <w:r w:rsidR="00DA6678">
        <w:rPr>
          <w:rFonts w:eastAsia="Times New Roman" w:cs="Arial"/>
          <w:lang w:val="sl-SI"/>
        </w:rPr>
        <w:t xml:space="preserve">Za </w:t>
      </w:r>
      <w:r w:rsidR="001E6E18">
        <w:rPr>
          <w:rFonts w:eastAsia="Times New Roman" w:cs="Arial"/>
          <w:lang w:val="sl-SI"/>
        </w:rPr>
        <w:t>prvo ponovitev</w:t>
      </w:r>
      <w:r w:rsidR="00CD72FE" w:rsidRPr="00CD72FE">
        <w:rPr>
          <w:rFonts w:eastAsia="Times New Roman" w:cs="Arial"/>
          <w:lang w:val="sl-SI"/>
        </w:rPr>
        <w:t xml:space="preserve"> katerokoli kršitve hišnega reda</w:t>
      </w:r>
      <w:r w:rsidR="00CD72FE" w:rsidRPr="00CD72FE" w:rsidDel="00CD72FE">
        <w:rPr>
          <w:rFonts w:eastAsia="Times New Roman" w:cs="Arial"/>
          <w:lang w:val="sl-SI"/>
        </w:rPr>
        <w:t xml:space="preserve"> </w:t>
      </w:r>
      <w:r w:rsidRPr="005D7417">
        <w:rPr>
          <w:rFonts w:eastAsia="Times New Roman" w:cs="Arial"/>
          <w:lang w:val="sl-SI"/>
        </w:rPr>
        <w:t>urad izreče ukrep preselitve v drug nastanitveni center ali nastanitveno kapaciteto iz prejšnjega č</w:t>
      </w:r>
      <w:r w:rsidR="00CD72FE">
        <w:rPr>
          <w:rFonts w:eastAsia="Times New Roman" w:cs="Arial"/>
          <w:lang w:val="sl-SI"/>
        </w:rPr>
        <w:t>lena. Po drugi ponovitvi katere</w:t>
      </w:r>
      <w:r w:rsidRPr="005D7417">
        <w:rPr>
          <w:rFonts w:eastAsia="Times New Roman" w:cs="Arial"/>
          <w:lang w:val="sl-SI"/>
        </w:rPr>
        <w:t xml:space="preserve">koli kršitve hišnega reda urad izreče ukrep odpovedi nastanitve v nastanitvenem centru ali nastanitveni zmogljivosti iz prejšnjega člena. Ukrep povrnitve škode urad izreče za kršitev iz 8. točke drugega odstavka tega člena. Če oseba z začasno zaščito, ki prejema žepnino, ne povrne škode, urad z odločbo zmanjša višino žepnine za največ polovico za obdobje, dokler se znesek škode </w:t>
      </w:r>
      <w:r w:rsidR="00CB2251" w:rsidRPr="005D7417">
        <w:rPr>
          <w:rFonts w:eastAsia="Times New Roman" w:cs="Arial"/>
          <w:lang w:val="sl-SI"/>
        </w:rPr>
        <w:t xml:space="preserve">uradu </w:t>
      </w:r>
      <w:r w:rsidRPr="005D7417">
        <w:rPr>
          <w:rFonts w:eastAsia="Times New Roman" w:cs="Arial"/>
          <w:lang w:val="sl-SI"/>
        </w:rPr>
        <w:t xml:space="preserve">ne povrne. Če oseba ne prejema žepnine in ne povrne škode, urad terjatev v izterjavo odstopi pristojni instituciji. </w:t>
      </w:r>
      <w:r w:rsidR="00CB2251" w:rsidRPr="005D7417">
        <w:rPr>
          <w:rFonts w:eastAsia="Times New Roman" w:cs="Arial"/>
          <w:lang w:val="sl-SI"/>
        </w:rPr>
        <w:t>To stori</w:t>
      </w:r>
      <w:r w:rsidRPr="005D7417">
        <w:rPr>
          <w:rFonts w:eastAsia="Times New Roman" w:cs="Arial"/>
          <w:lang w:val="sl-SI"/>
        </w:rPr>
        <w:t xml:space="preserve"> tudi, kadar z zmanjšanjem žepnine iz tega odstavka ni mogoče pričakovati povračila celotne škode, kar pa ne vpliva na zmanjšanje žepnine iz drugega stavka tega odstavka. </w:t>
      </w:r>
    </w:p>
    <w:p w14:paraId="0892F346" w14:textId="77777777" w:rsidR="00F3106A" w:rsidRPr="005D7417" w:rsidRDefault="00F3106A" w:rsidP="00215AB4">
      <w:pPr>
        <w:overflowPunct w:val="0"/>
        <w:autoSpaceDE w:val="0"/>
        <w:autoSpaceDN w:val="0"/>
        <w:adjustRightInd w:val="0"/>
        <w:spacing w:after="0" w:line="260" w:lineRule="exact"/>
        <w:textAlignment w:val="baseline"/>
        <w:rPr>
          <w:rFonts w:cs="Arial"/>
          <w:bCs/>
          <w:lang w:val="sl-SI" w:eastAsia="sl-SI"/>
        </w:rPr>
      </w:pPr>
    </w:p>
    <w:p w14:paraId="17EAC0AE" w14:textId="2D8CD0FB" w:rsidR="009E653C" w:rsidRDefault="004C2ACA" w:rsidP="00215AB4">
      <w:pPr>
        <w:overflowPunct w:val="0"/>
        <w:autoSpaceDE w:val="0"/>
        <w:autoSpaceDN w:val="0"/>
        <w:adjustRightInd w:val="0"/>
        <w:spacing w:after="0" w:line="260" w:lineRule="exact"/>
        <w:textAlignment w:val="baseline"/>
        <w:rPr>
          <w:rFonts w:eastAsia="Times New Roman" w:cs="Arial"/>
          <w:lang w:val="sl-SI"/>
        </w:rPr>
      </w:pPr>
      <w:r w:rsidRPr="005D7417">
        <w:rPr>
          <w:rFonts w:eastAsia="Times New Roman" w:cs="Arial"/>
          <w:lang w:val="sl-SI"/>
        </w:rPr>
        <w:t>Zoper izrečen</w:t>
      </w:r>
      <w:r w:rsidR="00CB2251" w:rsidRPr="005D7417">
        <w:rPr>
          <w:rFonts w:eastAsia="Times New Roman" w:cs="Arial"/>
          <w:lang w:val="sl-SI"/>
        </w:rPr>
        <w:t>i</w:t>
      </w:r>
      <w:r w:rsidRPr="005D7417">
        <w:rPr>
          <w:rFonts w:eastAsia="Times New Roman" w:cs="Arial"/>
          <w:lang w:val="sl-SI"/>
        </w:rPr>
        <w:t xml:space="preserve"> ukrep iz četrtega odstavka tega člena je mogoč ugovor v treh dneh od vročitve. Ugovor se vloži pri pooblaščeni uradni osebi urada. O ugovoru odloči predstojnik urada. Ugovor zoper odločbo </w:t>
      </w:r>
      <w:r w:rsidR="00CB2251" w:rsidRPr="005D7417">
        <w:rPr>
          <w:rFonts w:eastAsia="Times New Roman" w:cs="Arial"/>
          <w:lang w:val="sl-SI"/>
        </w:rPr>
        <w:t xml:space="preserve">ali </w:t>
      </w:r>
      <w:r w:rsidRPr="005D7417">
        <w:rPr>
          <w:rFonts w:eastAsia="Times New Roman" w:cs="Arial"/>
          <w:lang w:val="sl-SI"/>
        </w:rPr>
        <w:t>sklep iz četrtega odstavka tega člena ne zadrži izvršitve.</w:t>
      </w:r>
    </w:p>
    <w:p w14:paraId="34446519" w14:textId="10E3A247" w:rsidR="004A03FF" w:rsidRDefault="004A03FF" w:rsidP="00215AB4">
      <w:pPr>
        <w:overflowPunct w:val="0"/>
        <w:autoSpaceDE w:val="0"/>
        <w:autoSpaceDN w:val="0"/>
        <w:adjustRightInd w:val="0"/>
        <w:spacing w:after="0" w:line="260" w:lineRule="exact"/>
        <w:textAlignment w:val="baseline"/>
        <w:rPr>
          <w:rFonts w:eastAsia="Times New Roman" w:cs="Arial"/>
          <w:lang w:val="sl-SI"/>
        </w:rPr>
      </w:pPr>
    </w:p>
    <w:p w14:paraId="1D12F37F" w14:textId="2C643FBB" w:rsidR="00F3106A" w:rsidRDefault="000A7910" w:rsidP="00215AB4">
      <w:pPr>
        <w:overflowPunct w:val="0"/>
        <w:autoSpaceDE w:val="0"/>
        <w:autoSpaceDN w:val="0"/>
        <w:adjustRightInd w:val="0"/>
        <w:spacing w:after="0" w:line="260" w:lineRule="exact"/>
        <w:textAlignment w:val="baseline"/>
        <w:rPr>
          <w:rFonts w:eastAsia="Times New Roman" w:cs="Arial"/>
          <w:lang w:val="sl-SI"/>
        </w:rPr>
      </w:pPr>
      <w:r>
        <w:rPr>
          <w:rFonts w:eastAsia="Times New Roman" w:cs="Arial"/>
          <w:lang w:val="sl-SI"/>
        </w:rPr>
        <w:t>Sedmi</w:t>
      </w:r>
      <w:r w:rsidR="00E612A3">
        <w:rPr>
          <w:rFonts w:eastAsia="Times New Roman" w:cs="Arial"/>
          <w:lang w:val="sl-SI"/>
        </w:rPr>
        <w:t xml:space="preserve"> odstavek določa, da</w:t>
      </w:r>
      <w:r w:rsidR="009E653C">
        <w:rPr>
          <w:rFonts w:eastAsia="Times New Roman" w:cs="Arial"/>
          <w:lang w:val="sl-SI"/>
        </w:rPr>
        <w:t xml:space="preserve"> urad </w:t>
      </w:r>
      <w:r w:rsidR="004A03FF">
        <w:rPr>
          <w:rFonts w:eastAsia="Times New Roman" w:cs="Arial"/>
          <w:lang w:val="sl-SI"/>
        </w:rPr>
        <w:t>v primeru</w:t>
      </w:r>
      <w:r w:rsidR="009E653C">
        <w:rPr>
          <w:rFonts w:eastAsia="Times New Roman" w:cs="Arial"/>
          <w:lang w:val="sl-SI"/>
        </w:rPr>
        <w:t xml:space="preserve">, da je bila oseba odsotna </w:t>
      </w:r>
      <w:r w:rsidR="00065A10">
        <w:rPr>
          <w:rFonts w:eastAsia="Times New Roman" w:cs="Arial"/>
          <w:lang w:val="sl-SI"/>
        </w:rPr>
        <w:t>iz</w:t>
      </w:r>
      <w:r w:rsidR="009E653C">
        <w:rPr>
          <w:rFonts w:eastAsia="Times New Roman" w:cs="Arial"/>
          <w:lang w:val="sl-SI"/>
        </w:rPr>
        <w:t xml:space="preserve"> </w:t>
      </w:r>
      <w:r w:rsidR="00065A10">
        <w:rPr>
          <w:rFonts w:eastAsia="Times New Roman" w:cs="Arial"/>
          <w:lang w:val="sl-SI"/>
        </w:rPr>
        <w:t>nastanitvenega centra</w:t>
      </w:r>
      <w:r w:rsidR="00DA410E">
        <w:rPr>
          <w:rFonts w:eastAsia="Times New Roman" w:cs="Arial"/>
          <w:lang w:val="sl-SI"/>
        </w:rPr>
        <w:t xml:space="preserve"> ali nastanitvene kapacitete</w:t>
      </w:r>
      <w:r w:rsidR="009E653C">
        <w:rPr>
          <w:rFonts w:eastAsia="Times New Roman" w:cs="Arial"/>
          <w:lang w:val="sl-SI"/>
        </w:rPr>
        <w:t xml:space="preserve"> več kot tri dni</w:t>
      </w:r>
      <w:r w:rsidR="00065A10">
        <w:rPr>
          <w:rFonts w:eastAsia="Times New Roman" w:cs="Arial"/>
          <w:lang w:val="sl-SI"/>
        </w:rPr>
        <w:t xml:space="preserve"> in tega ni sporočila uradu, osebi odpove nastanitev v nastanitvenem centru</w:t>
      </w:r>
      <w:r w:rsidR="00DA410E">
        <w:rPr>
          <w:rFonts w:eastAsia="Times New Roman" w:cs="Arial"/>
          <w:lang w:val="sl-SI"/>
        </w:rPr>
        <w:t xml:space="preserve"> oziroma nastanitveni kapaciteti</w:t>
      </w:r>
      <w:r w:rsidR="00065A10">
        <w:rPr>
          <w:rFonts w:eastAsia="Times New Roman" w:cs="Arial"/>
          <w:lang w:val="sl-SI"/>
        </w:rPr>
        <w:t xml:space="preserve">. </w:t>
      </w:r>
      <w:r w:rsidR="00E612A3">
        <w:rPr>
          <w:rFonts w:eastAsia="Times New Roman" w:cs="Arial"/>
          <w:lang w:val="sl-SI"/>
        </w:rPr>
        <w:t>Tako v</w:t>
      </w:r>
      <w:r w:rsidR="00E612A3" w:rsidRPr="00E612A3">
        <w:rPr>
          <w:rFonts w:eastAsia="Times New Roman" w:cs="Arial"/>
          <w:lang w:val="sl-SI"/>
        </w:rPr>
        <w:t xml:space="preserve"> primer</w:t>
      </w:r>
      <w:r w:rsidR="00E612A3">
        <w:rPr>
          <w:rFonts w:eastAsia="Times New Roman" w:cs="Arial"/>
          <w:lang w:val="sl-SI"/>
        </w:rPr>
        <w:t>u</w:t>
      </w:r>
      <w:r w:rsidR="00E612A3" w:rsidRPr="00E612A3">
        <w:rPr>
          <w:rFonts w:eastAsia="Times New Roman" w:cs="Arial"/>
          <w:lang w:val="sl-SI"/>
        </w:rPr>
        <w:t xml:space="preserve"> pet</w:t>
      </w:r>
      <w:r w:rsidR="00E612A3">
        <w:rPr>
          <w:rFonts w:eastAsia="Times New Roman" w:cs="Arial"/>
          <w:lang w:val="sl-SI"/>
        </w:rPr>
        <w:t>ega kot</w:t>
      </w:r>
      <w:r w:rsidR="00E612A3" w:rsidRPr="00E612A3">
        <w:rPr>
          <w:rFonts w:eastAsia="Times New Roman" w:cs="Arial"/>
          <w:lang w:val="sl-SI"/>
        </w:rPr>
        <w:t xml:space="preserve"> </w:t>
      </w:r>
      <w:r>
        <w:rPr>
          <w:rFonts w:eastAsia="Times New Roman" w:cs="Arial"/>
          <w:lang w:val="sl-SI"/>
        </w:rPr>
        <w:t>šestega</w:t>
      </w:r>
      <w:r w:rsidR="00E612A3" w:rsidRPr="00E612A3">
        <w:rPr>
          <w:rFonts w:eastAsia="Times New Roman" w:cs="Arial"/>
          <w:lang w:val="sl-SI"/>
        </w:rPr>
        <w:t xml:space="preserve"> odstavk</w:t>
      </w:r>
      <w:r w:rsidR="00E612A3">
        <w:rPr>
          <w:rFonts w:eastAsia="Times New Roman" w:cs="Arial"/>
          <w:lang w:val="sl-SI"/>
        </w:rPr>
        <w:t>a</w:t>
      </w:r>
      <w:r w:rsidR="00E612A3" w:rsidRPr="00E612A3">
        <w:rPr>
          <w:rFonts w:eastAsia="Times New Roman" w:cs="Arial"/>
          <w:lang w:val="sl-SI"/>
        </w:rPr>
        <w:t xml:space="preserve"> tega člena gre</w:t>
      </w:r>
      <w:r w:rsidR="00E612A3">
        <w:rPr>
          <w:rFonts w:eastAsia="Times New Roman" w:cs="Arial"/>
          <w:lang w:val="sl-SI"/>
        </w:rPr>
        <w:t xml:space="preserve"> pri odpovedi nastanitve v nastanitvenem centru oziroma nastanitveni kapaciteti</w:t>
      </w:r>
      <w:r w:rsidR="00E612A3" w:rsidRPr="00E612A3">
        <w:rPr>
          <w:rFonts w:eastAsia="Times New Roman" w:cs="Arial"/>
          <w:lang w:val="sl-SI"/>
        </w:rPr>
        <w:t xml:space="preserve"> za stalen ukrep. </w:t>
      </w:r>
      <w:r w:rsidR="00E612A3">
        <w:rPr>
          <w:rFonts w:eastAsia="Times New Roman" w:cs="Arial"/>
          <w:lang w:val="sl-SI"/>
        </w:rPr>
        <w:t>Če</w:t>
      </w:r>
      <w:r w:rsidR="00E612A3" w:rsidRPr="00E612A3">
        <w:rPr>
          <w:rFonts w:eastAsia="Times New Roman" w:cs="Arial"/>
          <w:lang w:val="sl-SI"/>
        </w:rPr>
        <w:t xml:space="preserve"> </w:t>
      </w:r>
      <w:r w:rsidR="009E653C">
        <w:rPr>
          <w:rFonts w:eastAsia="Times New Roman" w:cs="Arial"/>
          <w:lang w:val="sl-SI"/>
        </w:rPr>
        <w:t>se oseba kasneje vrne, ji je nastanitev ponovno zagotovljena</w:t>
      </w:r>
      <w:r w:rsidR="00E612A3">
        <w:rPr>
          <w:rFonts w:eastAsia="Times New Roman" w:cs="Arial"/>
          <w:lang w:val="sl-SI"/>
        </w:rPr>
        <w:t xml:space="preserve"> v skladu </w:t>
      </w:r>
      <w:r w:rsidR="00D00DA1">
        <w:rPr>
          <w:rFonts w:eastAsia="Times New Roman" w:cs="Arial"/>
          <w:lang w:val="sl-SI"/>
        </w:rPr>
        <w:t>s</w:t>
      </w:r>
      <w:r w:rsidR="009E653C">
        <w:rPr>
          <w:rFonts w:eastAsia="Times New Roman" w:cs="Arial"/>
          <w:lang w:val="sl-SI"/>
        </w:rPr>
        <w:t xml:space="preserve"> </w:t>
      </w:r>
      <w:r w:rsidR="009360F1">
        <w:rPr>
          <w:rFonts w:eastAsia="Times New Roman" w:cs="Arial"/>
          <w:lang w:val="sl-SI"/>
        </w:rPr>
        <w:t>40</w:t>
      </w:r>
      <w:r w:rsidR="009E653C">
        <w:rPr>
          <w:rFonts w:eastAsia="Times New Roman" w:cs="Arial"/>
          <w:lang w:val="sl-SI"/>
        </w:rPr>
        <w:t>. člen</w:t>
      </w:r>
      <w:r w:rsidR="00E612A3">
        <w:rPr>
          <w:rFonts w:eastAsia="Times New Roman" w:cs="Arial"/>
          <w:lang w:val="sl-SI"/>
        </w:rPr>
        <w:t>om</w:t>
      </w:r>
      <w:r w:rsidR="009E653C">
        <w:rPr>
          <w:rFonts w:eastAsia="Times New Roman" w:cs="Arial"/>
          <w:lang w:val="sl-SI"/>
        </w:rPr>
        <w:t xml:space="preserve"> tega zakona</w:t>
      </w:r>
      <w:r w:rsidR="00E612A3">
        <w:rPr>
          <w:rFonts w:eastAsia="Times New Roman" w:cs="Arial"/>
          <w:lang w:val="sl-SI"/>
        </w:rPr>
        <w:t xml:space="preserve"> (denarna pomoč za zasebno nastanitev)</w:t>
      </w:r>
      <w:r w:rsidR="009E653C">
        <w:rPr>
          <w:rFonts w:eastAsia="Times New Roman" w:cs="Arial"/>
          <w:lang w:val="sl-SI"/>
        </w:rPr>
        <w:t xml:space="preserve">. </w:t>
      </w:r>
      <w:r w:rsidR="00732384">
        <w:rPr>
          <w:rFonts w:eastAsia="Times New Roman" w:cs="Arial"/>
          <w:lang w:val="sl-SI"/>
        </w:rPr>
        <w:t>Z navedeno določbo se želi optimizirati bivanje v nastanitvenih centrih</w:t>
      </w:r>
      <w:r w:rsidR="00765D48">
        <w:rPr>
          <w:rFonts w:eastAsia="Times New Roman" w:cs="Arial"/>
          <w:lang w:val="sl-SI"/>
        </w:rPr>
        <w:t xml:space="preserve">, da v nastanitvenih in drugih kapacitetah ne prihaja do nepotrebno zasedenih in </w:t>
      </w:r>
      <w:proofErr w:type="spellStart"/>
      <w:r w:rsidR="00765D48">
        <w:rPr>
          <w:rFonts w:eastAsia="Times New Roman" w:cs="Arial"/>
          <w:lang w:val="sl-SI"/>
        </w:rPr>
        <w:t>nekoriščenih</w:t>
      </w:r>
      <w:proofErr w:type="spellEnd"/>
      <w:r w:rsidR="00765D48">
        <w:rPr>
          <w:rFonts w:eastAsia="Times New Roman" w:cs="Arial"/>
          <w:lang w:val="sl-SI"/>
        </w:rPr>
        <w:t xml:space="preserve"> mest</w:t>
      </w:r>
      <w:r w:rsidR="00732384">
        <w:rPr>
          <w:rFonts w:eastAsia="Times New Roman" w:cs="Arial"/>
          <w:lang w:val="sl-SI"/>
        </w:rPr>
        <w:t xml:space="preserve">. </w:t>
      </w:r>
    </w:p>
    <w:p w14:paraId="58001A86" w14:textId="77777777" w:rsidR="002639EA" w:rsidRPr="005D7417" w:rsidRDefault="002639EA" w:rsidP="00215AB4">
      <w:pPr>
        <w:overflowPunct w:val="0"/>
        <w:autoSpaceDE w:val="0"/>
        <w:autoSpaceDN w:val="0"/>
        <w:adjustRightInd w:val="0"/>
        <w:spacing w:after="0" w:line="260" w:lineRule="exact"/>
        <w:textAlignment w:val="baseline"/>
        <w:rPr>
          <w:rFonts w:cs="Arial"/>
          <w:bCs/>
          <w:lang w:val="sl-SI" w:eastAsia="sl-SI"/>
        </w:rPr>
      </w:pPr>
    </w:p>
    <w:p w14:paraId="5312E39C" w14:textId="7B6914EA" w:rsidR="00C47C67" w:rsidRPr="005D7417" w:rsidRDefault="00C47C67" w:rsidP="00215AB4">
      <w:pPr>
        <w:overflowPunct w:val="0"/>
        <w:autoSpaceDE w:val="0"/>
        <w:autoSpaceDN w:val="0"/>
        <w:adjustRightInd w:val="0"/>
        <w:spacing w:after="0" w:line="260" w:lineRule="exact"/>
        <w:textAlignment w:val="baseline"/>
        <w:rPr>
          <w:rFonts w:cs="Arial"/>
          <w:bCs/>
          <w:lang w:val="sl-SI" w:eastAsia="sl-SI"/>
        </w:rPr>
      </w:pPr>
      <w:r w:rsidRPr="005D7417">
        <w:rPr>
          <w:rFonts w:cs="Arial"/>
          <w:b/>
          <w:bCs/>
          <w:lang w:val="sl-SI" w:eastAsia="sl-SI"/>
        </w:rPr>
        <w:t>K 3</w:t>
      </w:r>
      <w:r w:rsidR="00052F7E">
        <w:rPr>
          <w:rFonts w:cs="Arial"/>
          <w:b/>
          <w:bCs/>
          <w:lang w:val="sl-SI" w:eastAsia="sl-SI"/>
        </w:rPr>
        <w:t>4</w:t>
      </w:r>
      <w:r w:rsidRPr="005D7417">
        <w:rPr>
          <w:rFonts w:cs="Arial"/>
          <w:b/>
          <w:bCs/>
          <w:lang w:val="sl-SI" w:eastAsia="sl-SI"/>
        </w:rPr>
        <w:t>. členu (nastanitev mladoletnik</w:t>
      </w:r>
      <w:r w:rsidR="00D82A4C" w:rsidRPr="005D7417">
        <w:rPr>
          <w:rFonts w:cs="Arial"/>
          <w:b/>
          <w:bCs/>
          <w:lang w:val="sl-SI" w:eastAsia="sl-SI"/>
        </w:rPr>
        <w:t>a</w:t>
      </w:r>
      <w:r w:rsidRPr="005D7417">
        <w:rPr>
          <w:rFonts w:cs="Arial"/>
          <w:b/>
          <w:bCs/>
          <w:lang w:val="sl-SI" w:eastAsia="sl-SI"/>
        </w:rPr>
        <w:t xml:space="preserve"> brez spremstva)</w:t>
      </w:r>
    </w:p>
    <w:p w14:paraId="16B2B1BD" w14:textId="0C79A759" w:rsidR="00C47C67" w:rsidRPr="005D7417" w:rsidRDefault="00C47C67" w:rsidP="00215AB4">
      <w:pPr>
        <w:overflowPunct w:val="0"/>
        <w:autoSpaceDE w:val="0"/>
        <w:autoSpaceDN w:val="0"/>
        <w:adjustRightInd w:val="0"/>
        <w:spacing w:after="0" w:line="260" w:lineRule="exact"/>
        <w:textAlignment w:val="baseline"/>
        <w:rPr>
          <w:rFonts w:cs="Arial"/>
          <w:bCs/>
          <w:lang w:val="sl-SI" w:eastAsia="sl-SI"/>
        </w:rPr>
      </w:pPr>
      <w:r w:rsidRPr="005D7417">
        <w:rPr>
          <w:rFonts w:cs="Arial"/>
          <w:bCs/>
          <w:lang w:val="sl-SI" w:eastAsia="sl-SI"/>
        </w:rPr>
        <w:t xml:space="preserve">Z določbo se posebej ureja nastanitev osebe z začasno zaščito, ki je mladoletnik brez spremstva. </w:t>
      </w:r>
      <w:r w:rsidR="00AA1BCB" w:rsidRPr="005D7417">
        <w:rPr>
          <w:rFonts w:cs="Arial"/>
          <w:bCs/>
          <w:lang w:val="sl-SI" w:eastAsia="sl-SI"/>
        </w:rPr>
        <w:t xml:space="preserve">Pri tem se odstopa od smiselno podobne ureditve v </w:t>
      </w:r>
      <w:r w:rsidR="00ED0B63" w:rsidRPr="005D7417">
        <w:rPr>
          <w:rFonts w:cs="Arial"/>
          <w:bCs/>
          <w:lang w:val="sl-SI" w:eastAsia="sl-SI"/>
        </w:rPr>
        <w:t>zakonu, ki ureja mednarodno zaščito</w:t>
      </w:r>
      <w:r w:rsidR="00AA1BCB" w:rsidRPr="005D7417">
        <w:rPr>
          <w:rFonts w:cs="Arial"/>
          <w:bCs/>
          <w:lang w:val="sl-SI" w:eastAsia="sl-SI"/>
        </w:rPr>
        <w:t>. Določa se namreč pristojnost urada za nastanitev</w:t>
      </w:r>
      <w:r w:rsidR="00E10DBE" w:rsidRPr="005D7417">
        <w:rPr>
          <w:rFonts w:cs="Arial"/>
          <w:bCs/>
          <w:lang w:val="sl-SI" w:eastAsia="sl-SI"/>
        </w:rPr>
        <w:t xml:space="preserve"> oseb</w:t>
      </w:r>
      <w:r w:rsidR="00912B46" w:rsidRPr="005D7417">
        <w:rPr>
          <w:rFonts w:cs="Arial"/>
          <w:bCs/>
          <w:lang w:val="sl-SI" w:eastAsia="sl-SI"/>
        </w:rPr>
        <w:t>e z začasno zaščito, ki je mladoletnik</w:t>
      </w:r>
      <w:r w:rsidR="00E10DBE" w:rsidRPr="005D7417">
        <w:rPr>
          <w:rFonts w:cs="Arial"/>
          <w:bCs/>
          <w:lang w:val="sl-SI" w:eastAsia="sl-SI"/>
        </w:rPr>
        <w:t xml:space="preserve"> brez spremstva</w:t>
      </w:r>
      <w:r w:rsidR="00AA1BCB" w:rsidRPr="005D7417">
        <w:rPr>
          <w:rFonts w:cs="Arial"/>
          <w:bCs/>
          <w:lang w:val="sl-SI" w:eastAsia="sl-SI"/>
        </w:rPr>
        <w:t>, kar sledi situacijam iz prakse, ko oseba z začasno zaščito, ki je mladoletnik brez spremstva</w:t>
      </w:r>
      <w:r w:rsidR="003C3E96" w:rsidRPr="005D7417">
        <w:rPr>
          <w:rFonts w:cs="Arial"/>
          <w:bCs/>
          <w:lang w:val="sl-SI" w:eastAsia="sl-SI"/>
        </w:rPr>
        <w:t>,</w:t>
      </w:r>
      <w:r w:rsidR="00AA1BCB" w:rsidRPr="005D7417">
        <w:rPr>
          <w:rFonts w:cs="Arial"/>
          <w:bCs/>
          <w:lang w:val="sl-SI" w:eastAsia="sl-SI"/>
        </w:rPr>
        <w:t xml:space="preserve"> še nima postavljenega skrbnika oziroma skrbnika za posebni primer, kadar gre za pr</w:t>
      </w:r>
      <w:r w:rsidR="008D5F3B" w:rsidRPr="005D7417">
        <w:rPr>
          <w:rFonts w:cs="Arial"/>
          <w:bCs/>
          <w:lang w:val="sl-SI" w:eastAsia="sl-SI"/>
        </w:rPr>
        <w:t>osilca</w:t>
      </w:r>
      <w:r w:rsidR="00BD750A">
        <w:rPr>
          <w:rFonts w:cs="Arial"/>
          <w:bCs/>
          <w:lang w:val="sl-SI" w:eastAsia="sl-SI"/>
        </w:rPr>
        <w:t>,</w:t>
      </w:r>
      <w:r w:rsidR="008D5F3B" w:rsidRPr="005D7417">
        <w:rPr>
          <w:rFonts w:cs="Arial"/>
          <w:bCs/>
          <w:lang w:val="sl-SI" w:eastAsia="sl-SI"/>
        </w:rPr>
        <w:t xml:space="preserve"> in se omogoča lažj</w:t>
      </w:r>
      <w:r w:rsidR="003C3E96" w:rsidRPr="005D7417">
        <w:rPr>
          <w:rFonts w:cs="Arial"/>
          <w:bCs/>
          <w:lang w:val="sl-SI" w:eastAsia="sl-SI"/>
        </w:rPr>
        <w:t>a</w:t>
      </w:r>
      <w:r w:rsidR="008D5F3B" w:rsidRPr="005D7417">
        <w:rPr>
          <w:rFonts w:cs="Arial"/>
          <w:bCs/>
          <w:lang w:val="sl-SI" w:eastAsia="sl-SI"/>
        </w:rPr>
        <w:t xml:space="preserve"> in hitrejš</w:t>
      </w:r>
      <w:r w:rsidR="003C3E96" w:rsidRPr="005D7417">
        <w:rPr>
          <w:rFonts w:cs="Arial"/>
          <w:bCs/>
          <w:lang w:val="sl-SI" w:eastAsia="sl-SI"/>
        </w:rPr>
        <w:t>a</w:t>
      </w:r>
      <w:r w:rsidR="008D5F3B" w:rsidRPr="005D7417">
        <w:rPr>
          <w:rFonts w:cs="Arial"/>
          <w:bCs/>
          <w:lang w:val="sl-SI" w:eastAsia="sl-SI"/>
        </w:rPr>
        <w:t xml:space="preserve"> nastanitev.</w:t>
      </w:r>
      <w:r w:rsidR="000A3D3B" w:rsidRPr="005D7417">
        <w:rPr>
          <w:rFonts w:cs="Arial"/>
          <w:bCs/>
          <w:lang w:val="sl-SI" w:eastAsia="sl-SI"/>
        </w:rPr>
        <w:t xml:space="preserve"> Določba se namreč uporablja za nastanitev </w:t>
      </w:r>
      <w:r w:rsidR="003C3E96" w:rsidRPr="005D7417">
        <w:rPr>
          <w:rFonts w:cs="Arial"/>
          <w:bCs/>
          <w:lang w:val="sl-SI" w:eastAsia="sl-SI"/>
        </w:rPr>
        <w:t xml:space="preserve">tako </w:t>
      </w:r>
      <w:r w:rsidR="000A3D3B" w:rsidRPr="005D7417">
        <w:rPr>
          <w:rFonts w:cs="Arial"/>
          <w:bCs/>
          <w:lang w:val="sl-SI" w:eastAsia="sl-SI"/>
        </w:rPr>
        <w:t xml:space="preserve">prosilcev kot oseb z začasno </w:t>
      </w:r>
      <w:r w:rsidR="000A3D3B" w:rsidRPr="005D7417">
        <w:rPr>
          <w:rFonts w:cs="Arial"/>
          <w:bCs/>
          <w:lang w:val="sl-SI" w:eastAsia="sl-SI"/>
        </w:rPr>
        <w:lastRenderedPageBreak/>
        <w:t>zaščito, ki so mladoletniki brez spremstva.</w:t>
      </w:r>
      <w:r w:rsidR="008D5F3B" w:rsidRPr="005D7417">
        <w:rPr>
          <w:rFonts w:cs="Arial"/>
          <w:bCs/>
          <w:lang w:val="sl-SI" w:eastAsia="sl-SI"/>
        </w:rPr>
        <w:t xml:space="preserve"> Urad pri nastanitvi mladoletnika brez spremstva predhodno pridobi mnenje centra za socialno delo, ki je krajevno pristojen za območje, na katerem je nastanjen mladoletnik brez spremstva</w:t>
      </w:r>
      <w:r w:rsidR="003C3E96" w:rsidRPr="005D7417">
        <w:rPr>
          <w:rFonts w:cs="Arial"/>
          <w:bCs/>
          <w:lang w:val="sl-SI" w:eastAsia="sl-SI"/>
        </w:rPr>
        <w:t>,</w:t>
      </w:r>
      <w:r w:rsidR="008D5F3B" w:rsidRPr="005D7417">
        <w:rPr>
          <w:rFonts w:cs="Arial"/>
          <w:bCs/>
          <w:lang w:val="sl-SI" w:eastAsia="sl-SI"/>
        </w:rPr>
        <w:t xml:space="preserve"> o ustreznosti nastanitve.</w:t>
      </w:r>
      <w:r w:rsidR="00D46A73" w:rsidRPr="005D7417">
        <w:rPr>
          <w:rFonts w:cs="Arial"/>
          <w:bCs/>
          <w:lang w:val="sl-SI" w:eastAsia="sl-SI"/>
        </w:rPr>
        <w:t xml:space="preserve"> Pri nastanitvi se upošteva tudi mnenje osebe z začasno zaščito, ki je mladoletnik brez spremstva.</w:t>
      </w:r>
      <w:r w:rsidR="00A702DD" w:rsidRPr="005D7417">
        <w:rPr>
          <w:rFonts w:cs="Arial"/>
          <w:bCs/>
          <w:lang w:val="sl-SI" w:eastAsia="sl-SI"/>
        </w:rPr>
        <w:t xml:space="preserve"> </w:t>
      </w:r>
      <w:r w:rsidR="003C3E96" w:rsidRPr="005D7417">
        <w:rPr>
          <w:rFonts w:cs="Arial"/>
          <w:bCs/>
          <w:lang w:val="sl-SI" w:eastAsia="sl-SI"/>
        </w:rPr>
        <w:t>Bratje in sestre</w:t>
      </w:r>
      <w:r w:rsidR="00A702DD" w:rsidRPr="005D7417">
        <w:rPr>
          <w:rFonts w:cs="Arial"/>
          <w:bCs/>
          <w:lang w:val="sl-SI" w:eastAsia="sl-SI"/>
        </w:rPr>
        <w:t xml:space="preserve"> se praviloma ne loči</w:t>
      </w:r>
      <w:r w:rsidR="003C3E96" w:rsidRPr="005D7417">
        <w:rPr>
          <w:rFonts w:cs="Arial"/>
          <w:bCs/>
          <w:lang w:val="sl-SI" w:eastAsia="sl-SI"/>
        </w:rPr>
        <w:t>jo</w:t>
      </w:r>
      <w:r w:rsidR="00A702DD" w:rsidRPr="005D7417">
        <w:rPr>
          <w:rFonts w:cs="Arial"/>
          <w:bCs/>
          <w:lang w:val="sl-SI" w:eastAsia="sl-SI"/>
        </w:rPr>
        <w:t xml:space="preserve">, se pa pri tem upošteva korist osebe z začasno zaščito, ki je mladoletnik brez spremstva, zlasti pa njena starost in stopnja duševnega razvoja. </w:t>
      </w:r>
      <w:r w:rsidR="00B15B18" w:rsidRPr="005D7417">
        <w:rPr>
          <w:rFonts w:cs="Arial"/>
          <w:bCs/>
          <w:lang w:val="sl-SI" w:eastAsia="sl-SI"/>
        </w:rPr>
        <w:t>Spremembe prebivališča osebe z začasno zaščito, ki je mladoletnik brez spremstva, se o</w:t>
      </w:r>
      <w:r w:rsidR="00047009" w:rsidRPr="005D7417">
        <w:rPr>
          <w:rFonts w:cs="Arial"/>
          <w:bCs/>
          <w:lang w:val="sl-SI" w:eastAsia="sl-SI"/>
        </w:rPr>
        <w:t xml:space="preserve">mejijo na najmanjši možni obseg. </w:t>
      </w:r>
    </w:p>
    <w:p w14:paraId="60595FDF" w14:textId="2D0D1B01" w:rsidR="00C47C67" w:rsidRPr="005D7417" w:rsidRDefault="00C47C67" w:rsidP="00215AB4">
      <w:pPr>
        <w:overflowPunct w:val="0"/>
        <w:autoSpaceDE w:val="0"/>
        <w:autoSpaceDN w:val="0"/>
        <w:adjustRightInd w:val="0"/>
        <w:spacing w:after="0" w:line="260" w:lineRule="exact"/>
        <w:textAlignment w:val="baseline"/>
        <w:rPr>
          <w:rFonts w:cs="Arial"/>
          <w:bCs/>
          <w:lang w:val="sl-SI" w:eastAsia="sl-SI"/>
        </w:rPr>
      </w:pPr>
    </w:p>
    <w:p w14:paraId="6AD1BB7E" w14:textId="3FEF1616" w:rsidR="001B2F2E" w:rsidRPr="005D7417" w:rsidRDefault="001B2F2E" w:rsidP="00215AB4">
      <w:pPr>
        <w:overflowPunct w:val="0"/>
        <w:autoSpaceDE w:val="0"/>
        <w:autoSpaceDN w:val="0"/>
        <w:adjustRightInd w:val="0"/>
        <w:spacing w:after="0" w:line="260" w:lineRule="exact"/>
        <w:textAlignment w:val="baseline"/>
        <w:rPr>
          <w:rFonts w:cs="Arial"/>
          <w:bCs/>
          <w:lang w:val="sl-SI" w:eastAsia="sl-SI"/>
        </w:rPr>
      </w:pPr>
      <w:r w:rsidRPr="005D7417">
        <w:rPr>
          <w:rFonts w:cs="Arial"/>
          <w:bCs/>
          <w:lang w:val="sl-SI" w:eastAsia="sl-SI"/>
        </w:rPr>
        <w:t>Če je potrebno varstvo koristi osebe z začasno zaščito, ki je mladoletnik brez spremstva, se izvedejo postopki o ukrepih za varstvo koristi otroka v skladu z družinsk</w:t>
      </w:r>
      <w:r w:rsidR="003C3E96" w:rsidRPr="005D7417">
        <w:rPr>
          <w:rFonts w:cs="Arial"/>
          <w:bCs/>
          <w:lang w:val="sl-SI" w:eastAsia="sl-SI"/>
        </w:rPr>
        <w:t>im</w:t>
      </w:r>
      <w:r w:rsidRPr="005D7417">
        <w:rPr>
          <w:rFonts w:cs="Arial"/>
          <w:bCs/>
          <w:lang w:val="sl-SI" w:eastAsia="sl-SI"/>
        </w:rPr>
        <w:t xml:space="preserve"> zakonik</w:t>
      </w:r>
      <w:r w:rsidR="003C3E96" w:rsidRPr="005D7417">
        <w:rPr>
          <w:rFonts w:cs="Arial"/>
          <w:bCs/>
          <w:lang w:val="sl-SI" w:eastAsia="sl-SI"/>
        </w:rPr>
        <w:t>om</w:t>
      </w:r>
      <w:r w:rsidRPr="005D7417">
        <w:rPr>
          <w:rFonts w:cs="Arial"/>
          <w:bCs/>
          <w:lang w:val="sl-SI" w:eastAsia="sl-SI"/>
        </w:rPr>
        <w:t xml:space="preserve">. </w:t>
      </w:r>
    </w:p>
    <w:p w14:paraId="4AA85C04" w14:textId="7198E854" w:rsidR="003A7AA5" w:rsidRDefault="003A7AA5" w:rsidP="00215AB4">
      <w:pPr>
        <w:overflowPunct w:val="0"/>
        <w:autoSpaceDE w:val="0"/>
        <w:autoSpaceDN w:val="0"/>
        <w:adjustRightInd w:val="0"/>
        <w:spacing w:after="0" w:line="260" w:lineRule="exact"/>
        <w:textAlignment w:val="baseline"/>
        <w:rPr>
          <w:rFonts w:cs="Arial"/>
          <w:bCs/>
          <w:lang w:val="sl-SI" w:eastAsia="sl-SI"/>
        </w:rPr>
      </w:pPr>
    </w:p>
    <w:p w14:paraId="5E74683A" w14:textId="57C50267" w:rsidR="003A7AA5" w:rsidRPr="005D7417" w:rsidRDefault="003A7AA5" w:rsidP="00215AB4">
      <w:pPr>
        <w:overflowPunct w:val="0"/>
        <w:autoSpaceDE w:val="0"/>
        <w:autoSpaceDN w:val="0"/>
        <w:adjustRightInd w:val="0"/>
        <w:spacing w:after="0" w:line="260" w:lineRule="exact"/>
        <w:textAlignment w:val="baseline"/>
        <w:rPr>
          <w:rFonts w:cs="Arial"/>
          <w:bCs/>
          <w:lang w:val="sl-SI" w:eastAsia="sl-SI"/>
        </w:rPr>
      </w:pPr>
      <w:r>
        <w:rPr>
          <w:rFonts w:cs="Arial"/>
          <w:bCs/>
          <w:lang w:val="sl-SI" w:eastAsia="sl-SI"/>
        </w:rPr>
        <w:t>Peti odstavek določa, da n</w:t>
      </w:r>
      <w:r w:rsidRPr="005D7417">
        <w:rPr>
          <w:rFonts w:cs="Arial"/>
          <w:lang w:val="sl-SI"/>
        </w:rPr>
        <w:t>ačin zagotavljanja ustrezne nastanitve, oskrbe in obravnave osebe z začasno zaščito, ki je mladoletnik brez sprem</w:t>
      </w:r>
      <w:r>
        <w:rPr>
          <w:rFonts w:cs="Arial"/>
          <w:lang w:val="sl-SI"/>
        </w:rPr>
        <w:t>stva, podrobneje določi vlada. Gre za poseben podzakonski akt, ki ureja podrobnosti glede mladoletnikov brez spremstva</w:t>
      </w:r>
      <w:r w:rsidR="00F018B8">
        <w:rPr>
          <w:rFonts w:cs="Arial"/>
          <w:lang w:val="sl-SI"/>
        </w:rPr>
        <w:t>,</w:t>
      </w:r>
      <w:r>
        <w:rPr>
          <w:rFonts w:cs="Arial"/>
          <w:lang w:val="sl-SI"/>
        </w:rPr>
        <w:t xml:space="preserve"> in ne gre za isti podzakonski akt, ki je predviden v drugem odstavku 31. člena tega zakona.</w:t>
      </w:r>
    </w:p>
    <w:p w14:paraId="285D9A78" w14:textId="77777777" w:rsidR="00301FE8" w:rsidRPr="005D7417" w:rsidRDefault="00301FE8" w:rsidP="00215AB4">
      <w:pPr>
        <w:overflowPunct w:val="0"/>
        <w:autoSpaceDE w:val="0"/>
        <w:autoSpaceDN w:val="0"/>
        <w:adjustRightInd w:val="0"/>
        <w:spacing w:after="0" w:line="260" w:lineRule="exact"/>
        <w:textAlignment w:val="baseline"/>
        <w:rPr>
          <w:rFonts w:cs="Arial"/>
          <w:bCs/>
          <w:lang w:val="sl-SI" w:eastAsia="sl-SI"/>
        </w:rPr>
      </w:pPr>
    </w:p>
    <w:p w14:paraId="5FBFE166" w14:textId="0E17D669" w:rsidR="00C47C67" w:rsidRPr="005D7417" w:rsidRDefault="00C47C67" w:rsidP="00215AB4">
      <w:pPr>
        <w:overflowPunct w:val="0"/>
        <w:autoSpaceDE w:val="0"/>
        <w:autoSpaceDN w:val="0"/>
        <w:adjustRightInd w:val="0"/>
        <w:spacing w:after="0" w:line="260" w:lineRule="exact"/>
        <w:textAlignment w:val="baseline"/>
        <w:rPr>
          <w:rFonts w:cs="Arial"/>
          <w:bCs/>
          <w:lang w:val="sl-SI" w:eastAsia="sl-SI"/>
        </w:rPr>
      </w:pPr>
      <w:r w:rsidRPr="005D7417">
        <w:rPr>
          <w:rFonts w:cs="Arial"/>
          <w:b/>
          <w:bCs/>
          <w:lang w:val="sl-SI" w:eastAsia="sl-SI"/>
        </w:rPr>
        <w:t>K 3</w:t>
      </w:r>
      <w:r w:rsidR="00052F7E">
        <w:rPr>
          <w:rFonts w:cs="Arial"/>
          <w:b/>
          <w:bCs/>
          <w:lang w:val="sl-SI" w:eastAsia="sl-SI"/>
        </w:rPr>
        <w:t>5</w:t>
      </w:r>
      <w:r w:rsidRPr="005D7417">
        <w:rPr>
          <w:rFonts w:cs="Arial"/>
          <w:b/>
          <w:bCs/>
          <w:lang w:val="sl-SI" w:eastAsia="sl-SI"/>
        </w:rPr>
        <w:t>. členu (nastanitev v institucionalno varstvo)</w:t>
      </w:r>
    </w:p>
    <w:p w14:paraId="5F36FBC4" w14:textId="61D97061" w:rsidR="00C47C67" w:rsidRPr="005D7417" w:rsidRDefault="00E80DB4" w:rsidP="00215AB4">
      <w:pPr>
        <w:overflowPunct w:val="0"/>
        <w:autoSpaceDE w:val="0"/>
        <w:autoSpaceDN w:val="0"/>
        <w:adjustRightInd w:val="0"/>
        <w:spacing w:after="0" w:line="260" w:lineRule="exact"/>
        <w:textAlignment w:val="baseline"/>
        <w:rPr>
          <w:rFonts w:cs="Arial"/>
          <w:bCs/>
          <w:lang w:val="sl-SI" w:eastAsia="sl-SI"/>
        </w:rPr>
      </w:pPr>
      <w:r w:rsidRPr="005D7417">
        <w:rPr>
          <w:rFonts w:cs="Arial"/>
          <w:bCs/>
          <w:lang w:val="sl-SI" w:eastAsia="sl-SI"/>
        </w:rPr>
        <w:t>Oseb</w:t>
      </w:r>
      <w:r w:rsidR="003C3E96" w:rsidRPr="005D7417">
        <w:rPr>
          <w:rFonts w:cs="Arial"/>
          <w:bCs/>
          <w:lang w:val="sl-SI" w:eastAsia="sl-SI"/>
        </w:rPr>
        <w:t>a</w:t>
      </w:r>
      <w:r w:rsidR="004E2059" w:rsidRPr="005D7417">
        <w:rPr>
          <w:rFonts w:cs="Arial"/>
          <w:bCs/>
          <w:lang w:val="sl-SI" w:eastAsia="sl-SI"/>
        </w:rPr>
        <w:t xml:space="preserve"> z začasno zaščito</w:t>
      </w:r>
      <w:r w:rsidRPr="005D7417">
        <w:rPr>
          <w:rFonts w:cs="Arial"/>
          <w:bCs/>
          <w:lang w:val="sl-SI" w:eastAsia="sl-SI"/>
        </w:rPr>
        <w:t xml:space="preserve"> se v i</w:t>
      </w:r>
      <w:r w:rsidR="006B23AD" w:rsidRPr="005D7417">
        <w:rPr>
          <w:rFonts w:cs="Arial"/>
          <w:bCs/>
          <w:lang w:val="sl-SI" w:eastAsia="sl-SI"/>
        </w:rPr>
        <w:t>nstitucionalno varstvo namešča</w:t>
      </w:r>
      <w:r w:rsidRPr="005D7417">
        <w:rPr>
          <w:rFonts w:cs="Arial"/>
          <w:bCs/>
          <w:lang w:val="sl-SI" w:eastAsia="sl-SI"/>
        </w:rPr>
        <w:t xml:space="preserve"> pod enakimi po</w:t>
      </w:r>
      <w:r w:rsidR="006B23AD" w:rsidRPr="005D7417">
        <w:rPr>
          <w:rFonts w:cs="Arial"/>
          <w:bCs/>
          <w:lang w:val="sl-SI" w:eastAsia="sl-SI"/>
        </w:rPr>
        <w:t xml:space="preserve">goji in </w:t>
      </w:r>
      <w:r w:rsidR="003C3E96" w:rsidRPr="005D7417">
        <w:rPr>
          <w:rFonts w:cs="Arial"/>
          <w:bCs/>
          <w:lang w:val="sl-SI" w:eastAsia="sl-SI"/>
        </w:rPr>
        <w:t xml:space="preserve">v </w:t>
      </w:r>
      <w:r w:rsidR="006B23AD" w:rsidRPr="005D7417">
        <w:rPr>
          <w:rFonts w:cs="Arial"/>
          <w:bCs/>
          <w:lang w:val="sl-SI" w:eastAsia="sl-SI"/>
        </w:rPr>
        <w:t>postopkih kot državljan</w:t>
      </w:r>
      <w:r w:rsidR="003C3E96" w:rsidRPr="005D7417">
        <w:rPr>
          <w:rFonts w:cs="Arial"/>
          <w:bCs/>
          <w:lang w:val="sl-SI" w:eastAsia="sl-SI"/>
        </w:rPr>
        <w:t>i</w:t>
      </w:r>
      <w:r w:rsidRPr="005D7417">
        <w:rPr>
          <w:rFonts w:cs="Arial"/>
          <w:bCs/>
          <w:lang w:val="sl-SI" w:eastAsia="sl-SI"/>
        </w:rPr>
        <w:t xml:space="preserve"> Republike Slovenije.</w:t>
      </w:r>
      <w:r w:rsidR="007A298E" w:rsidRPr="005D7417">
        <w:rPr>
          <w:rFonts w:cs="Arial"/>
          <w:bCs/>
          <w:lang w:val="sl-SI" w:eastAsia="sl-SI"/>
        </w:rPr>
        <w:t xml:space="preserve"> Pri tem gre za osebe z začasno zaščito, ki imajo najzahtevnejše starostne in zdravstvene težave </w:t>
      </w:r>
      <w:r w:rsidR="003C3E96" w:rsidRPr="005D7417">
        <w:rPr>
          <w:rFonts w:cs="Arial"/>
          <w:bCs/>
          <w:lang w:val="sl-SI" w:eastAsia="sl-SI"/>
        </w:rPr>
        <w:t xml:space="preserve">ali </w:t>
      </w:r>
      <w:r w:rsidR="00FC6CC7" w:rsidRPr="005D7417">
        <w:rPr>
          <w:rFonts w:cs="Arial"/>
          <w:bCs/>
          <w:lang w:val="sl-SI" w:eastAsia="sl-SI"/>
        </w:rPr>
        <w:t>so</w:t>
      </w:r>
      <w:r w:rsidR="007A298E" w:rsidRPr="005D7417">
        <w:rPr>
          <w:rFonts w:cs="Arial"/>
          <w:bCs/>
          <w:lang w:val="sl-SI" w:eastAsia="sl-SI"/>
        </w:rPr>
        <w:t xml:space="preserve"> invalid</w:t>
      </w:r>
      <w:r w:rsidR="00FC6CC7" w:rsidRPr="005D7417">
        <w:rPr>
          <w:rFonts w:cs="Arial"/>
          <w:bCs/>
          <w:lang w:val="sl-SI" w:eastAsia="sl-SI"/>
        </w:rPr>
        <w:t>i</w:t>
      </w:r>
      <w:r w:rsidR="007A298E" w:rsidRPr="005D7417">
        <w:rPr>
          <w:rFonts w:cs="Arial"/>
          <w:bCs/>
          <w:lang w:val="sl-SI" w:eastAsia="sl-SI"/>
        </w:rPr>
        <w:t>, zaradi česar potrebuje</w:t>
      </w:r>
      <w:r w:rsidR="00FC6CC7" w:rsidRPr="005D7417">
        <w:rPr>
          <w:rFonts w:cs="Arial"/>
          <w:bCs/>
          <w:lang w:val="sl-SI" w:eastAsia="sl-SI"/>
        </w:rPr>
        <w:t>jo</w:t>
      </w:r>
      <w:r w:rsidR="007A298E" w:rsidRPr="005D7417">
        <w:rPr>
          <w:rFonts w:cs="Arial"/>
          <w:bCs/>
          <w:lang w:val="sl-SI" w:eastAsia="sl-SI"/>
        </w:rPr>
        <w:t xml:space="preserve"> neposredno osebno pomoč za opravljanje vseh osnovnih življenjskih potreb</w:t>
      </w:r>
      <w:r w:rsidR="003C3E96" w:rsidRPr="005D7417">
        <w:rPr>
          <w:rFonts w:cs="Arial"/>
          <w:bCs/>
          <w:lang w:val="sl-SI" w:eastAsia="sl-SI"/>
        </w:rPr>
        <w:t>,</w:t>
      </w:r>
      <w:r w:rsidR="007A298E" w:rsidRPr="005D7417">
        <w:rPr>
          <w:rFonts w:cs="Arial"/>
          <w:bCs/>
          <w:lang w:val="sl-SI" w:eastAsia="sl-SI"/>
        </w:rPr>
        <w:t xml:space="preserve"> če </w:t>
      </w:r>
      <w:r w:rsidR="003C3E96" w:rsidRPr="005D7417">
        <w:rPr>
          <w:rFonts w:cs="Arial"/>
          <w:bCs/>
          <w:lang w:val="sl-SI" w:eastAsia="sl-SI"/>
        </w:rPr>
        <w:t xml:space="preserve">pa </w:t>
      </w:r>
      <w:r w:rsidR="007A298E" w:rsidRPr="005D7417">
        <w:rPr>
          <w:rFonts w:cs="Arial"/>
          <w:bCs/>
          <w:lang w:val="sl-SI" w:eastAsia="sl-SI"/>
        </w:rPr>
        <w:t>ima</w:t>
      </w:r>
      <w:r w:rsidR="00FC6CC7" w:rsidRPr="005D7417">
        <w:rPr>
          <w:rFonts w:cs="Arial"/>
          <w:bCs/>
          <w:lang w:val="sl-SI" w:eastAsia="sl-SI"/>
        </w:rPr>
        <w:t>jo</w:t>
      </w:r>
      <w:r w:rsidR="007A298E" w:rsidRPr="005D7417">
        <w:rPr>
          <w:rFonts w:cs="Arial"/>
          <w:bCs/>
          <w:lang w:val="sl-SI" w:eastAsia="sl-SI"/>
        </w:rPr>
        <w:t xml:space="preserve"> težave v duševnem zdravju in motnje v razvoju</w:t>
      </w:r>
      <w:r w:rsidR="003C3E96" w:rsidRPr="005D7417">
        <w:rPr>
          <w:rFonts w:cs="Arial"/>
          <w:bCs/>
          <w:lang w:val="sl-SI" w:eastAsia="sl-SI"/>
        </w:rPr>
        <w:t>,</w:t>
      </w:r>
      <w:r w:rsidR="007A298E" w:rsidRPr="005D7417">
        <w:rPr>
          <w:rFonts w:cs="Arial"/>
          <w:bCs/>
          <w:lang w:val="sl-SI" w:eastAsia="sl-SI"/>
        </w:rPr>
        <w:t xml:space="preserve"> se lahko nastani</w:t>
      </w:r>
      <w:r w:rsidR="00FC6CC7" w:rsidRPr="005D7417">
        <w:rPr>
          <w:rFonts w:cs="Arial"/>
          <w:bCs/>
          <w:lang w:val="sl-SI" w:eastAsia="sl-SI"/>
        </w:rPr>
        <w:t>jo</w:t>
      </w:r>
      <w:r w:rsidR="007A298E" w:rsidRPr="005D7417">
        <w:rPr>
          <w:rFonts w:cs="Arial"/>
          <w:bCs/>
          <w:lang w:val="sl-SI" w:eastAsia="sl-SI"/>
        </w:rPr>
        <w:t xml:space="preserve"> pri izvajalcu institucionalnega varstva. </w:t>
      </w:r>
      <w:r w:rsidR="005638B7" w:rsidRPr="005D7417">
        <w:rPr>
          <w:rFonts w:cs="Arial"/>
          <w:bCs/>
          <w:lang w:val="sl-SI" w:eastAsia="sl-SI"/>
        </w:rPr>
        <w:t xml:space="preserve">Če osebe z začasno zaščito ni mogoče nastaniti v institucionalno varstvo, lahko urad za zagotavljanje ustrezne nege in oskrbe izbere </w:t>
      </w:r>
      <w:r w:rsidR="00F538E8" w:rsidRPr="005D7417">
        <w:rPr>
          <w:rFonts w:cs="Arial"/>
          <w:bCs/>
          <w:lang w:val="sl-SI" w:eastAsia="sl-SI"/>
        </w:rPr>
        <w:t xml:space="preserve">tudi </w:t>
      </w:r>
      <w:r w:rsidR="005638B7" w:rsidRPr="005D7417">
        <w:rPr>
          <w:rFonts w:cs="Arial"/>
          <w:bCs/>
          <w:lang w:val="sl-SI" w:eastAsia="sl-SI"/>
        </w:rPr>
        <w:t>zunanjega izvajalca.</w:t>
      </w:r>
      <w:r w:rsidR="00C47C67" w:rsidRPr="005D7417">
        <w:rPr>
          <w:rFonts w:cs="Arial"/>
          <w:bCs/>
          <w:lang w:val="sl-SI" w:eastAsia="sl-SI"/>
        </w:rPr>
        <w:t xml:space="preserve"> Stroške nastanitve v institucionalno varstvo </w:t>
      </w:r>
      <w:r w:rsidR="003C3E96" w:rsidRPr="005D7417">
        <w:rPr>
          <w:rFonts w:cs="Arial"/>
          <w:bCs/>
          <w:lang w:val="sl-SI" w:eastAsia="sl-SI"/>
        </w:rPr>
        <w:t xml:space="preserve">ali </w:t>
      </w:r>
      <w:r w:rsidR="00C47C67" w:rsidRPr="005D7417">
        <w:rPr>
          <w:rFonts w:cs="Arial"/>
          <w:bCs/>
          <w:lang w:val="sl-SI" w:eastAsia="sl-SI"/>
        </w:rPr>
        <w:t>druge primerne institucije krije urad.</w:t>
      </w:r>
      <w:r w:rsidR="00321FA9" w:rsidRPr="005D7417">
        <w:rPr>
          <w:rFonts w:cs="Arial"/>
          <w:bCs/>
          <w:lang w:val="sl-SI" w:eastAsia="sl-SI"/>
        </w:rPr>
        <w:t xml:space="preserve"> </w:t>
      </w:r>
    </w:p>
    <w:p w14:paraId="5B6575C1" w14:textId="77777777" w:rsidR="00C47C67" w:rsidRPr="005D7417" w:rsidRDefault="00C47C67" w:rsidP="00215AB4">
      <w:pPr>
        <w:suppressAutoHyphens/>
        <w:overflowPunct w:val="0"/>
        <w:autoSpaceDE w:val="0"/>
        <w:autoSpaceDN w:val="0"/>
        <w:adjustRightInd w:val="0"/>
        <w:spacing w:after="0" w:line="260" w:lineRule="exact"/>
        <w:textAlignment w:val="baseline"/>
        <w:rPr>
          <w:rFonts w:cs="Arial"/>
          <w:b/>
          <w:lang w:val="sl-SI" w:eastAsia="x-none"/>
        </w:rPr>
      </w:pPr>
    </w:p>
    <w:p w14:paraId="5E634800" w14:textId="4389454C" w:rsidR="00C47C67" w:rsidRPr="005D7417" w:rsidRDefault="00C47C67" w:rsidP="00215AB4">
      <w:pPr>
        <w:overflowPunct w:val="0"/>
        <w:autoSpaceDE w:val="0"/>
        <w:autoSpaceDN w:val="0"/>
        <w:adjustRightInd w:val="0"/>
        <w:spacing w:after="0" w:line="260" w:lineRule="exact"/>
        <w:textAlignment w:val="baseline"/>
        <w:rPr>
          <w:rFonts w:cs="Arial"/>
          <w:b/>
          <w:lang w:val="sl-SI" w:eastAsia="sl-SI"/>
        </w:rPr>
      </w:pPr>
      <w:r w:rsidRPr="005D7417">
        <w:rPr>
          <w:rFonts w:cs="Arial"/>
          <w:b/>
          <w:lang w:val="sl-SI" w:eastAsia="sl-SI"/>
        </w:rPr>
        <w:t>K 3</w:t>
      </w:r>
      <w:r w:rsidR="00052F7E">
        <w:rPr>
          <w:rFonts w:cs="Arial"/>
          <w:b/>
          <w:lang w:val="sl-SI" w:eastAsia="sl-SI"/>
        </w:rPr>
        <w:t>6</w:t>
      </w:r>
      <w:r w:rsidRPr="005D7417">
        <w:rPr>
          <w:rFonts w:cs="Arial"/>
          <w:b/>
          <w:lang w:val="sl-SI" w:eastAsia="sl-SI"/>
        </w:rPr>
        <w:t>.</w:t>
      </w:r>
      <w:r w:rsidR="00327E4F" w:rsidRPr="005D7417">
        <w:rPr>
          <w:rFonts w:cs="Arial"/>
          <w:b/>
          <w:lang w:val="sl-SI" w:eastAsia="sl-SI"/>
        </w:rPr>
        <w:t xml:space="preserve"> členu (denarna pomoč) </w:t>
      </w:r>
    </w:p>
    <w:p w14:paraId="3BFF5F59" w14:textId="30F43A0F" w:rsidR="00B74202" w:rsidRPr="005D7417" w:rsidRDefault="00B74202" w:rsidP="00215AB4">
      <w:pPr>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Oseba z začasno zaščito, ki biva v Republiki Sloveniji in ni nastanjena v nastanitvenem centru ali drugi nastanitveni kapaciteti iz 3</w:t>
      </w:r>
      <w:r w:rsidR="009360F1">
        <w:rPr>
          <w:rFonts w:cs="Arial"/>
          <w:lang w:val="sl-SI" w:eastAsia="x-none"/>
        </w:rPr>
        <w:t>2</w:t>
      </w:r>
      <w:r w:rsidRPr="005D7417">
        <w:rPr>
          <w:rFonts w:cs="Arial"/>
          <w:lang w:val="sl-SI" w:eastAsia="x-none"/>
        </w:rPr>
        <w:t>. člena tega zakona, kjer ji je zagotovljena prehrana, ter</w:t>
      </w:r>
      <w:r w:rsidR="00FB09AD">
        <w:rPr>
          <w:rFonts w:cs="Arial"/>
          <w:lang w:val="sl-SI" w:eastAsia="x-none"/>
        </w:rPr>
        <w:t xml:space="preserve"> je brez zadostnih dohodkov,</w:t>
      </w:r>
      <w:r w:rsidR="00746DB1">
        <w:rPr>
          <w:rFonts w:cs="Arial"/>
          <w:lang w:val="sl-SI" w:eastAsia="x-none"/>
        </w:rPr>
        <w:t xml:space="preserve"> </w:t>
      </w:r>
      <w:r w:rsidRPr="005D7417">
        <w:rPr>
          <w:rFonts w:cs="Arial"/>
          <w:lang w:val="sl-SI" w:eastAsia="x-none"/>
        </w:rPr>
        <w:t>prejemkov</w:t>
      </w:r>
      <w:r w:rsidR="00FB09AD">
        <w:rPr>
          <w:rFonts w:cs="Arial"/>
          <w:lang w:val="sl-SI" w:eastAsia="x-none"/>
        </w:rPr>
        <w:t xml:space="preserve"> ali premoženja</w:t>
      </w:r>
      <w:r w:rsidRPr="005D7417">
        <w:rPr>
          <w:rFonts w:cs="Arial"/>
          <w:lang w:val="sl-SI" w:eastAsia="x-none"/>
        </w:rPr>
        <w:t xml:space="preserve">, ki jih ima sama </w:t>
      </w:r>
      <w:r w:rsidR="00314F83" w:rsidRPr="00DF4EA0">
        <w:rPr>
          <w:rFonts w:cs="Arial"/>
          <w:lang w:val="sl-SI"/>
        </w:rPr>
        <w:t xml:space="preserve">oziroma ji </w:t>
      </w:r>
      <w:r w:rsidR="00314F83">
        <w:rPr>
          <w:rFonts w:cs="Arial"/>
          <w:lang w:val="sl-SI"/>
        </w:rPr>
        <w:t>preživljanje</w:t>
      </w:r>
      <w:r w:rsidR="00314F83" w:rsidRPr="00DF4EA0">
        <w:rPr>
          <w:rFonts w:cs="Arial"/>
          <w:lang w:val="sl-SI"/>
        </w:rPr>
        <w:t xml:space="preserve"> zagotavljajo zavezanci</w:t>
      </w:r>
      <w:r w:rsidRPr="005D7417">
        <w:rPr>
          <w:rFonts w:cs="Arial"/>
          <w:lang w:val="sl-SI" w:eastAsia="x-none"/>
        </w:rPr>
        <w:t>, ki so jo v skladu s predpisi Republike Slovenije dolžni in zmožni preživljati, je upravičena do mesečne denarne pomoči v skladu s tem zakonom.</w:t>
      </w:r>
    </w:p>
    <w:p w14:paraId="0A97EEDB" w14:textId="0F69F2C9" w:rsidR="003C3E96" w:rsidRDefault="003C3E96" w:rsidP="00215AB4">
      <w:pPr>
        <w:overflowPunct w:val="0"/>
        <w:autoSpaceDE w:val="0"/>
        <w:autoSpaceDN w:val="0"/>
        <w:adjustRightInd w:val="0"/>
        <w:spacing w:after="0" w:line="260" w:lineRule="exact"/>
        <w:textAlignment w:val="baseline"/>
        <w:rPr>
          <w:rFonts w:cs="Arial"/>
          <w:b/>
          <w:lang w:val="sl-SI" w:eastAsia="x-none"/>
        </w:rPr>
      </w:pPr>
    </w:p>
    <w:p w14:paraId="36DBD9D9" w14:textId="77777777" w:rsidR="000A129E" w:rsidRDefault="000A129E" w:rsidP="000A129E">
      <w:pPr>
        <w:overflowPunct w:val="0"/>
        <w:autoSpaceDE w:val="0"/>
        <w:autoSpaceDN w:val="0"/>
        <w:adjustRightInd w:val="0"/>
        <w:spacing w:after="0" w:line="260" w:lineRule="exact"/>
        <w:textAlignment w:val="baseline"/>
        <w:rPr>
          <w:rFonts w:cs="Arial"/>
          <w:lang w:val="sl-SI" w:eastAsia="x-none"/>
        </w:rPr>
      </w:pPr>
      <w:r w:rsidRPr="00C33142">
        <w:rPr>
          <w:rFonts w:cs="Arial"/>
          <w:lang w:val="sl-SI" w:eastAsia="x-none"/>
        </w:rPr>
        <w:t>Z drugim odstavkom se sledi namenu denarne</w:t>
      </w:r>
      <w:r>
        <w:rPr>
          <w:rFonts w:cs="Arial"/>
          <w:lang w:val="sl-SI" w:eastAsia="x-none"/>
        </w:rPr>
        <w:t xml:space="preserve"> socialne pomoči in se določijo upravičenci</w:t>
      </w:r>
      <w:r w:rsidRPr="00C33142">
        <w:rPr>
          <w:rFonts w:cs="Arial"/>
          <w:lang w:val="sl-SI" w:eastAsia="x-none"/>
        </w:rPr>
        <w:t xml:space="preserve"> do denarne socialne pomoči</w:t>
      </w:r>
      <w:r>
        <w:rPr>
          <w:rFonts w:cs="Arial"/>
          <w:lang w:val="sl-SI" w:eastAsia="x-none"/>
        </w:rPr>
        <w:t>,</w:t>
      </w:r>
      <w:r w:rsidRPr="00C33142">
        <w:rPr>
          <w:rFonts w:cs="Arial"/>
          <w:lang w:val="sl-SI" w:eastAsia="x-none"/>
        </w:rPr>
        <w:t xml:space="preserve"> kot to opredeljuje socialna zakonodaja</w:t>
      </w:r>
      <w:r>
        <w:rPr>
          <w:rFonts w:cs="Arial"/>
          <w:lang w:val="sl-SI" w:eastAsia="x-none"/>
        </w:rPr>
        <w:t>,</w:t>
      </w:r>
      <w:r w:rsidRPr="00C33142">
        <w:rPr>
          <w:rFonts w:cs="Arial"/>
          <w:lang w:val="sl-SI" w:eastAsia="x-none"/>
        </w:rPr>
        <w:t xml:space="preserve"> </w:t>
      </w:r>
      <w:r>
        <w:rPr>
          <w:rFonts w:cs="Arial"/>
          <w:lang w:val="sl-SI" w:eastAsia="x-none"/>
        </w:rPr>
        <w:t xml:space="preserve">in se tako polnoletne </w:t>
      </w:r>
      <w:r w:rsidRPr="00C33142">
        <w:rPr>
          <w:rFonts w:cs="Arial"/>
          <w:lang w:val="sl-SI" w:eastAsia="x-none"/>
        </w:rPr>
        <w:t>osebe, ki bi lahko bile delovno aktivne, spodbu</w:t>
      </w:r>
      <w:r>
        <w:rPr>
          <w:rFonts w:cs="Arial"/>
          <w:lang w:val="sl-SI" w:eastAsia="x-none"/>
        </w:rPr>
        <w:t>jajo</w:t>
      </w:r>
      <w:r w:rsidRPr="00C33142">
        <w:rPr>
          <w:rFonts w:cs="Arial"/>
          <w:lang w:val="sl-SI" w:eastAsia="x-none"/>
        </w:rPr>
        <w:t xml:space="preserve"> k vključevanju na trg dela. </w:t>
      </w:r>
      <w:r w:rsidRPr="00481EBF">
        <w:rPr>
          <w:rFonts w:cs="Arial"/>
          <w:lang w:val="sl-SI" w:eastAsia="x-none"/>
        </w:rPr>
        <w:t xml:space="preserve">Polnoletna oseba bo za pridobitev denarne pomoči morala biti ali v delovnem razmerju ali biti vpisana v evidenco brezposelnih oseb pri Zavodu RS za zaposlovanje. Do denarne pomoči bodo upravičene tudi osebe, ki se v evidenco brezposelnih oseb ne morejo vpisati, ker so npr. samozaposlene ali so upokojenci. Kategorije oseb, ki se ne morejo vpisati v evidenco brezposelnih oseb, določa </w:t>
      </w:r>
      <w:r>
        <w:rPr>
          <w:rFonts w:cs="Arial"/>
          <w:lang w:val="sl-SI" w:eastAsia="x-none"/>
        </w:rPr>
        <w:t>z</w:t>
      </w:r>
      <w:r w:rsidRPr="00481EBF">
        <w:rPr>
          <w:rFonts w:cs="Arial"/>
          <w:lang w:val="sl-SI" w:eastAsia="x-none"/>
        </w:rPr>
        <w:t>akon</w:t>
      </w:r>
      <w:r>
        <w:rPr>
          <w:rFonts w:cs="Arial"/>
          <w:lang w:val="sl-SI" w:eastAsia="x-none"/>
        </w:rPr>
        <w:t xml:space="preserve">, ki </w:t>
      </w:r>
      <w:r w:rsidRPr="00481EBF">
        <w:rPr>
          <w:rFonts w:cs="Arial"/>
          <w:lang w:val="sl-SI" w:eastAsia="x-none"/>
        </w:rPr>
        <w:t>ureja trga dela.</w:t>
      </w:r>
    </w:p>
    <w:p w14:paraId="2B413B04" w14:textId="77777777" w:rsidR="000A129E" w:rsidRDefault="000A129E" w:rsidP="000A129E">
      <w:pPr>
        <w:overflowPunct w:val="0"/>
        <w:autoSpaceDE w:val="0"/>
        <w:autoSpaceDN w:val="0"/>
        <w:adjustRightInd w:val="0"/>
        <w:spacing w:after="0" w:line="260" w:lineRule="exact"/>
        <w:textAlignment w:val="baseline"/>
        <w:rPr>
          <w:rFonts w:cs="Arial"/>
          <w:lang w:val="sl-SI" w:eastAsia="x-none"/>
        </w:rPr>
      </w:pPr>
    </w:p>
    <w:p w14:paraId="6E518BEC" w14:textId="6E2B8186" w:rsidR="00746DB1" w:rsidRDefault="00746DB1" w:rsidP="00746DB1">
      <w:pPr>
        <w:overflowPunct w:val="0"/>
        <w:autoSpaceDE w:val="0"/>
        <w:autoSpaceDN w:val="0"/>
        <w:adjustRightInd w:val="0"/>
        <w:spacing w:after="0" w:line="260" w:lineRule="exact"/>
        <w:textAlignment w:val="baseline"/>
        <w:rPr>
          <w:rFonts w:cs="Arial"/>
          <w:lang w:val="sl-SI" w:eastAsia="x-none"/>
        </w:rPr>
      </w:pPr>
      <w:r>
        <w:rPr>
          <w:rFonts w:cs="Arial"/>
          <w:lang w:val="sl-SI"/>
        </w:rPr>
        <w:t xml:space="preserve">V četrtem odstavku je definirano premoženje za namen </w:t>
      </w:r>
      <w:r>
        <w:rPr>
          <w:rFonts w:cs="Arial"/>
          <w:lang w:val="sl-SI" w:eastAsia="x-none"/>
        </w:rPr>
        <w:t>ugotavljanja upravičenosti do denarne pomoči, in sicer se z</w:t>
      </w:r>
      <w:r w:rsidRPr="00DA711A">
        <w:rPr>
          <w:rFonts w:cs="Arial"/>
          <w:lang w:val="sl-SI" w:eastAsia="x-none"/>
        </w:rPr>
        <w:t>a premoženje šteje premoženje, kot ga določa zakon, ki ureja uveljavljanje pravic iz javnih sredstev</w:t>
      </w:r>
      <w:r>
        <w:rPr>
          <w:rFonts w:cs="Arial"/>
          <w:lang w:val="sl-SI" w:eastAsia="x-none"/>
        </w:rPr>
        <w:t xml:space="preserve"> (</w:t>
      </w:r>
      <w:r w:rsidRPr="00DA711A">
        <w:rPr>
          <w:rFonts w:cs="Arial"/>
          <w:lang w:val="sl-SI" w:eastAsia="x-none"/>
        </w:rPr>
        <w:t xml:space="preserve">razen nepremičnega premoženja </w:t>
      </w:r>
      <w:r>
        <w:rPr>
          <w:rFonts w:cs="Arial"/>
          <w:lang w:val="sl-SI" w:eastAsia="x-none"/>
        </w:rPr>
        <w:t>v izvorni državi, saj je to v praksi onemogočeno)</w:t>
      </w:r>
      <w:r w:rsidRPr="00DA711A">
        <w:rPr>
          <w:rFonts w:cs="Arial"/>
          <w:lang w:val="sl-SI" w:eastAsia="x-none"/>
        </w:rPr>
        <w:t>.</w:t>
      </w:r>
    </w:p>
    <w:p w14:paraId="1614D6E9" w14:textId="77777777" w:rsidR="00746DB1" w:rsidRDefault="00746DB1" w:rsidP="00746DB1">
      <w:pPr>
        <w:overflowPunct w:val="0"/>
        <w:autoSpaceDE w:val="0"/>
        <w:autoSpaceDN w:val="0"/>
        <w:adjustRightInd w:val="0"/>
        <w:spacing w:after="0" w:line="260" w:lineRule="exact"/>
        <w:textAlignment w:val="baseline"/>
        <w:rPr>
          <w:rFonts w:cs="Arial"/>
          <w:lang w:val="sl-SI" w:eastAsia="x-none"/>
        </w:rPr>
      </w:pPr>
    </w:p>
    <w:p w14:paraId="0F74A435" w14:textId="4A3F3893" w:rsidR="000A129E" w:rsidRDefault="00746DB1" w:rsidP="000A129E">
      <w:pPr>
        <w:overflowPunct w:val="0"/>
        <w:autoSpaceDE w:val="0"/>
        <w:autoSpaceDN w:val="0"/>
        <w:adjustRightInd w:val="0"/>
        <w:spacing w:after="0" w:line="260" w:lineRule="exact"/>
        <w:textAlignment w:val="baseline"/>
        <w:rPr>
          <w:rFonts w:cs="Arial"/>
          <w:lang w:val="sl-SI"/>
        </w:rPr>
      </w:pPr>
      <w:r>
        <w:rPr>
          <w:rFonts w:cs="Arial"/>
          <w:lang w:val="sl-SI" w:eastAsia="x-none"/>
        </w:rPr>
        <w:t>Peti</w:t>
      </w:r>
      <w:r w:rsidR="000A129E">
        <w:rPr>
          <w:rFonts w:cs="Arial"/>
          <w:lang w:val="sl-SI" w:eastAsia="x-none"/>
        </w:rPr>
        <w:t xml:space="preserve"> odstavek definira, da se pri ugotavljanju upravičenosti do denarne pomoči upoštevajo </w:t>
      </w:r>
      <w:r w:rsidR="000A129E" w:rsidRPr="005D7417">
        <w:rPr>
          <w:rFonts w:cs="Arial"/>
          <w:lang w:val="sl-SI"/>
        </w:rPr>
        <w:t>osnovni znesek minimalnega dohodka, določen s predpisi s področja socialnega varstva</w:t>
      </w:r>
      <w:r w:rsidR="000A129E">
        <w:rPr>
          <w:rFonts w:cs="Arial"/>
          <w:lang w:val="sl-SI"/>
        </w:rPr>
        <w:t>, in</w:t>
      </w:r>
      <w:r w:rsidR="000A129E" w:rsidRPr="005D7417">
        <w:rPr>
          <w:rFonts w:cs="Arial"/>
          <w:lang w:val="sl-SI"/>
        </w:rPr>
        <w:t xml:space="preserve"> dohodki</w:t>
      </w:r>
      <w:r>
        <w:rPr>
          <w:rFonts w:cs="Arial"/>
          <w:lang w:val="sl-SI"/>
        </w:rPr>
        <w:t>,</w:t>
      </w:r>
      <w:r w:rsidR="000A129E" w:rsidRPr="005D7417">
        <w:rPr>
          <w:rFonts w:cs="Arial"/>
          <w:lang w:val="sl-SI"/>
        </w:rPr>
        <w:t xml:space="preserve"> prejemki</w:t>
      </w:r>
      <w:r>
        <w:rPr>
          <w:rFonts w:cs="Arial"/>
          <w:lang w:val="sl-SI"/>
        </w:rPr>
        <w:t xml:space="preserve"> in premoženje v skladu s tem zakonom. </w:t>
      </w:r>
    </w:p>
    <w:p w14:paraId="216C2FC9" w14:textId="77777777" w:rsidR="000A129E" w:rsidRDefault="000A129E" w:rsidP="000A129E">
      <w:pPr>
        <w:overflowPunct w:val="0"/>
        <w:autoSpaceDE w:val="0"/>
        <w:autoSpaceDN w:val="0"/>
        <w:adjustRightInd w:val="0"/>
        <w:spacing w:after="0" w:line="260" w:lineRule="exact"/>
        <w:textAlignment w:val="baseline"/>
        <w:rPr>
          <w:rFonts w:cs="Arial"/>
          <w:lang w:val="sl-SI" w:eastAsia="x-none"/>
        </w:rPr>
      </w:pPr>
    </w:p>
    <w:p w14:paraId="4E71F438" w14:textId="77777777" w:rsidR="000A129E" w:rsidRPr="005D7417" w:rsidRDefault="000A129E" w:rsidP="000A129E">
      <w:pPr>
        <w:overflowPunct w:val="0"/>
        <w:autoSpaceDE w:val="0"/>
        <w:autoSpaceDN w:val="0"/>
        <w:adjustRightInd w:val="0"/>
        <w:spacing w:after="0" w:line="260" w:lineRule="exact"/>
        <w:textAlignment w:val="baseline"/>
        <w:rPr>
          <w:rFonts w:cs="Arial"/>
          <w:lang w:val="sl-SI" w:eastAsia="x-none"/>
        </w:rPr>
      </w:pPr>
      <w:r>
        <w:rPr>
          <w:rFonts w:cs="Arial"/>
          <w:lang w:val="sl-SI" w:eastAsia="x-none"/>
        </w:rPr>
        <w:t>Izrecno, da bi se izognili nejasnostim, se določa tudi, da se d</w:t>
      </w:r>
      <w:r w:rsidRPr="00DA711A">
        <w:rPr>
          <w:rFonts w:cs="Arial"/>
          <w:lang w:val="sl-SI" w:eastAsia="x-none"/>
        </w:rPr>
        <w:t>enarna pomoč za zasebno nastanitev, prejeta v skladu s tem za</w:t>
      </w:r>
      <w:r>
        <w:rPr>
          <w:rFonts w:cs="Arial"/>
          <w:lang w:val="sl-SI" w:eastAsia="x-none"/>
        </w:rPr>
        <w:t xml:space="preserve">konom, </w:t>
      </w:r>
      <w:r w:rsidRPr="00DA711A">
        <w:rPr>
          <w:rFonts w:cs="Arial"/>
          <w:lang w:val="sl-SI" w:eastAsia="x-none"/>
        </w:rPr>
        <w:t>ne upošteva pri ugotavljanju dohodkov in prejemkov v skladu s tem členom.</w:t>
      </w:r>
    </w:p>
    <w:p w14:paraId="04B2E166" w14:textId="77777777" w:rsidR="000A129E" w:rsidRPr="005D7417" w:rsidRDefault="000A129E" w:rsidP="000A129E">
      <w:pPr>
        <w:overflowPunct w:val="0"/>
        <w:autoSpaceDE w:val="0"/>
        <w:autoSpaceDN w:val="0"/>
        <w:adjustRightInd w:val="0"/>
        <w:spacing w:after="0" w:line="260" w:lineRule="exact"/>
        <w:textAlignment w:val="baseline"/>
        <w:rPr>
          <w:rFonts w:cs="Arial"/>
          <w:lang w:val="sl-SI" w:eastAsia="sl-SI"/>
        </w:rPr>
      </w:pPr>
    </w:p>
    <w:p w14:paraId="5D7DC824" w14:textId="77777777" w:rsidR="000A129E" w:rsidRPr="005D7417" w:rsidRDefault="000A129E" w:rsidP="000A129E">
      <w:pPr>
        <w:overflowPunct w:val="0"/>
        <w:autoSpaceDE w:val="0"/>
        <w:autoSpaceDN w:val="0"/>
        <w:adjustRightInd w:val="0"/>
        <w:spacing w:after="0" w:line="260" w:lineRule="exact"/>
        <w:textAlignment w:val="baseline"/>
        <w:rPr>
          <w:rFonts w:cs="Arial"/>
          <w:b/>
          <w:lang w:val="sl-SI" w:eastAsia="sl-SI"/>
        </w:rPr>
      </w:pPr>
      <w:r w:rsidRPr="005D7417">
        <w:rPr>
          <w:rFonts w:cs="Arial"/>
          <w:b/>
          <w:lang w:val="sl-SI" w:eastAsia="sl-SI"/>
        </w:rPr>
        <w:lastRenderedPageBreak/>
        <w:t>K 3</w:t>
      </w:r>
      <w:r>
        <w:rPr>
          <w:rFonts w:cs="Arial"/>
          <w:b/>
          <w:lang w:val="sl-SI" w:eastAsia="sl-SI"/>
        </w:rPr>
        <w:t>7</w:t>
      </w:r>
      <w:r w:rsidRPr="005D7417">
        <w:rPr>
          <w:rFonts w:cs="Arial"/>
          <w:b/>
          <w:lang w:val="sl-SI" w:eastAsia="sl-SI"/>
        </w:rPr>
        <w:t>. členu (dohodki in prejemki)</w:t>
      </w:r>
    </w:p>
    <w:p w14:paraId="7D78F744" w14:textId="77777777" w:rsidR="00DA560A" w:rsidRPr="00DA560A" w:rsidRDefault="00DA560A" w:rsidP="00DA560A">
      <w:pPr>
        <w:overflowPunct w:val="0"/>
        <w:autoSpaceDE w:val="0"/>
        <w:autoSpaceDN w:val="0"/>
        <w:adjustRightInd w:val="0"/>
        <w:spacing w:after="0" w:line="260" w:lineRule="exact"/>
        <w:textAlignment w:val="baseline"/>
        <w:rPr>
          <w:rFonts w:cs="Arial"/>
          <w:lang w:val="sl-SI" w:eastAsia="sl-SI"/>
        </w:rPr>
      </w:pPr>
      <w:r w:rsidRPr="00DA560A">
        <w:rPr>
          <w:rFonts w:cs="Arial"/>
          <w:lang w:val="sl-SI" w:eastAsia="sl-SI"/>
        </w:rPr>
        <w:t>Ta člen določa, kateri dohodki in prejemki osebe z začasno zaščito, njenih družinskih članov in zavezancev se upoštevajo pri odločanju o pravici do denarne pomoči.</w:t>
      </w:r>
    </w:p>
    <w:p w14:paraId="24B2EAB5" w14:textId="77777777" w:rsidR="00DA560A" w:rsidRPr="00DA560A" w:rsidRDefault="00DA560A" w:rsidP="00DA560A">
      <w:pPr>
        <w:overflowPunct w:val="0"/>
        <w:autoSpaceDE w:val="0"/>
        <w:autoSpaceDN w:val="0"/>
        <w:adjustRightInd w:val="0"/>
        <w:spacing w:after="0" w:line="260" w:lineRule="exact"/>
        <w:textAlignment w:val="baseline"/>
        <w:rPr>
          <w:rFonts w:cs="Arial"/>
          <w:lang w:val="sl-SI" w:eastAsia="sl-SI"/>
        </w:rPr>
      </w:pPr>
    </w:p>
    <w:p w14:paraId="7EE2F718" w14:textId="77777777" w:rsidR="00DA560A" w:rsidRPr="00DA560A" w:rsidRDefault="00DA560A" w:rsidP="00DA560A">
      <w:pPr>
        <w:overflowPunct w:val="0"/>
        <w:autoSpaceDE w:val="0"/>
        <w:autoSpaceDN w:val="0"/>
        <w:adjustRightInd w:val="0"/>
        <w:spacing w:after="0" w:line="260" w:lineRule="exact"/>
        <w:textAlignment w:val="baseline"/>
        <w:rPr>
          <w:rFonts w:cs="Arial"/>
          <w:lang w:val="sl-SI" w:eastAsia="sl-SI"/>
        </w:rPr>
      </w:pPr>
      <w:r w:rsidRPr="00DA560A">
        <w:rPr>
          <w:rFonts w:cs="Arial"/>
          <w:lang w:val="sl-SI" w:eastAsia="sl-SI"/>
        </w:rPr>
        <w:t>V skladu z določbami zakona se za osebe z začasno zaščito dohodki, prejemki in minimalni dohodek obravnavajo po enakih merilih kot za državljane Republike Slovenije. To zagotavlja enako obravnavo in omogoča, da so kriteriji za dodelitev denarne pomoči enotni ne glede na državljanstvo ali status prejemnika.</w:t>
      </w:r>
    </w:p>
    <w:p w14:paraId="642E4FA6" w14:textId="77777777" w:rsidR="00DA560A" w:rsidRPr="00DA560A" w:rsidRDefault="00DA560A" w:rsidP="00DA560A">
      <w:pPr>
        <w:overflowPunct w:val="0"/>
        <w:autoSpaceDE w:val="0"/>
        <w:autoSpaceDN w:val="0"/>
        <w:adjustRightInd w:val="0"/>
        <w:spacing w:after="0" w:line="260" w:lineRule="exact"/>
        <w:textAlignment w:val="baseline"/>
        <w:rPr>
          <w:rFonts w:cs="Arial"/>
          <w:lang w:val="sl-SI" w:eastAsia="sl-SI"/>
        </w:rPr>
      </w:pPr>
    </w:p>
    <w:p w14:paraId="6F8D40CE" w14:textId="316001EF" w:rsidR="00743EF9" w:rsidRDefault="00DA560A" w:rsidP="00DA560A">
      <w:pPr>
        <w:overflowPunct w:val="0"/>
        <w:autoSpaceDE w:val="0"/>
        <w:autoSpaceDN w:val="0"/>
        <w:adjustRightInd w:val="0"/>
        <w:spacing w:after="0" w:line="260" w:lineRule="exact"/>
        <w:textAlignment w:val="baseline"/>
        <w:rPr>
          <w:rFonts w:cs="Arial"/>
          <w:lang w:val="sl-SI" w:eastAsia="sl-SI"/>
        </w:rPr>
      </w:pPr>
      <w:r w:rsidRPr="00DA560A">
        <w:rPr>
          <w:rFonts w:cs="Arial"/>
          <w:lang w:val="sl-SI" w:eastAsia="sl-SI"/>
        </w:rPr>
        <w:t>Člen prav tako natančno opredeljuje periodične in priložnostne dohodke ter določa način, kako se upoštevajo posamezni prihodki in prejemki pri izračunu upravičenosti do denarne pomoči. Priložnostni dohodki so opredeljeni kot tisti, ki jih je oseba z začasno zaščito prejela največ dvakrat v zadnjih treh mesecih, vključno z dohodki iz študentskega servisa in omejenimi delovnimi urami, kar omogoča pravično upoštevanje vseh vrst zaslužka.</w:t>
      </w:r>
    </w:p>
    <w:p w14:paraId="4B36FEF9" w14:textId="77777777" w:rsidR="00DA560A" w:rsidRPr="005D7417" w:rsidRDefault="00DA560A" w:rsidP="00DA560A">
      <w:pPr>
        <w:overflowPunct w:val="0"/>
        <w:autoSpaceDE w:val="0"/>
        <w:autoSpaceDN w:val="0"/>
        <w:adjustRightInd w:val="0"/>
        <w:spacing w:after="0" w:line="260" w:lineRule="exact"/>
        <w:textAlignment w:val="baseline"/>
        <w:rPr>
          <w:rFonts w:cs="Arial"/>
          <w:lang w:val="sl-SI" w:eastAsia="sl-SI"/>
        </w:rPr>
      </w:pPr>
    </w:p>
    <w:p w14:paraId="0AAD0C6C" w14:textId="50ABE0AA" w:rsidR="00743EF9" w:rsidRPr="005D7417" w:rsidRDefault="00743EF9" w:rsidP="00215AB4">
      <w:pPr>
        <w:overflowPunct w:val="0"/>
        <w:autoSpaceDE w:val="0"/>
        <w:autoSpaceDN w:val="0"/>
        <w:adjustRightInd w:val="0"/>
        <w:spacing w:after="0" w:line="260" w:lineRule="exact"/>
        <w:textAlignment w:val="baseline"/>
        <w:rPr>
          <w:rFonts w:cs="Arial"/>
          <w:b/>
          <w:lang w:val="sl-SI" w:eastAsia="sl-SI"/>
        </w:rPr>
      </w:pPr>
      <w:r w:rsidRPr="005D7417">
        <w:rPr>
          <w:rFonts w:cs="Arial"/>
          <w:b/>
          <w:lang w:val="sl-SI" w:eastAsia="sl-SI"/>
        </w:rPr>
        <w:t>K 3</w:t>
      </w:r>
      <w:r w:rsidR="00052F7E">
        <w:rPr>
          <w:rFonts w:cs="Arial"/>
          <w:b/>
          <w:lang w:val="sl-SI" w:eastAsia="sl-SI"/>
        </w:rPr>
        <w:t>8</w:t>
      </w:r>
      <w:r w:rsidRPr="005D7417">
        <w:rPr>
          <w:rFonts w:cs="Arial"/>
          <w:b/>
          <w:lang w:val="sl-SI" w:eastAsia="sl-SI"/>
        </w:rPr>
        <w:t>. členu (višina denarne pomoči)</w:t>
      </w:r>
    </w:p>
    <w:p w14:paraId="4DCA4832" w14:textId="5CE74B3E" w:rsidR="00743EF9" w:rsidRDefault="00692D4B" w:rsidP="00215AB4">
      <w:pPr>
        <w:overflowPunct w:val="0"/>
        <w:autoSpaceDE w:val="0"/>
        <w:autoSpaceDN w:val="0"/>
        <w:adjustRightInd w:val="0"/>
        <w:spacing w:after="0" w:line="260" w:lineRule="exact"/>
        <w:textAlignment w:val="baseline"/>
        <w:rPr>
          <w:rFonts w:cs="Arial"/>
          <w:lang w:val="sl-SI" w:eastAsia="sl-SI"/>
        </w:rPr>
      </w:pPr>
      <w:r w:rsidRPr="005D7417">
        <w:rPr>
          <w:rFonts w:cs="Arial"/>
          <w:lang w:val="sl-SI" w:eastAsia="sl-SI"/>
        </w:rPr>
        <w:t xml:space="preserve">Višina denarne pomoči </w:t>
      </w:r>
      <w:r w:rsidR="009B5B9D" w:rsidRPr="005D7417">
        <w:rPr>
          <w:rFonts w:cs="Arial"/>
          <w:lang w:val="sl-SI" w:eastAsia="sl-SI"/>
        </w:rPr>
        <w:t>se za osebo z za</w:t>
      </w:r>
      <w:r w:rsidR="00746DB1">
        <w:rPr>
          <w:rFonts w:cs="Arial"/>
          <w:lang w:val="sl-SI" w:eastAsia="sl-SI"/>
        </w:rPr>
        <w:t xml:space="preserve">časno zaščito, ki nima dohodkov, </w:t>
      </w:r>
      <w:r w:rsidR="009B5B9D" w:rsidRPr="005D7417">
        <w:rPr>
          <w:rFonts w:cs="Arial"/>
          <w:lang w:val="sl-SI" w:eastAsia="sl-SI"/>
        </w:rPr>
        <w:t>prejemkov</w:t>
      </w:r>
      <w:r w:rsidR="00746DB1">
        <w:rPr>
          <w:rFonts w:cs="Arial"/>
          <w:lang w:val="sl-SI" w:eastAsia="sl-SI"/>
        </w:rPr>
        <w:t xml:space="preserve"> in premoženja </w:t>
      </w:r>
      <w:r w:rsidR="00746DB1" w:rsidRPr="000B4976">
        <w:rPr>
          <w:rFonts w:cs="Arial"/>
          <w:lang w:val="sl-SI"/>
        </w:rPr>
        <w:t>oziroma ji preživljanj</w:t>
      </w:r>
      <w:r w:rsidR="00746DB1">
        <w:rPr>
          <w:rFonts w:cs="Arial"/>
          <w:lang w:val="sl-SI"/>
        </w:rPr>
        <w:t>a ne</w:t>
      </w:r>
      <w:r w:rsidR="00746DB1" w:rsidRPr="000B4976">
        <w:rPr>
          <w:rFonts w:cs="Arial"/>
          <w:lang w:val="sl-SI"/>
        </w:rPr>
        <w:t xml:space="preserve"> zagotavljajo zavezanci</w:t>
      </w:r>
      <w:r w:rsidR="009B5B9D" w:rsidRPr="005D7417">
        <w:rPr>
          <w:rFonts w:cs="Arial"/>
          <w:lang w:val="sl-SI" w:eastAsia="sl-SI"/>
        </w:rPr>
        <w:t>, določi v višini minimalnega dohodka iz 3</w:t>
      </w:r>
      <w:r w:rsidR="009360F1">
        <w:rPr>
          <w:rFonts w:cs="Arial"/>
          <w:lang w:val="sl-SI" w:eastAsia="sl-SI"/>
        </w:rPr>
        <w:t>9</w:t>
      </w:r>
      <w:r w:rsidR="009B5B9D" w:rsidRPr="005D7417">
        <w:rPr>
          <w:rFonts w:cs="Arial"/>
          <w:lang w:val="sl-SI" w:eastAsia="sl-SI"/>
        </w:rPr>
        <w:t>. člena tega zakona.</w:t>
      </w:r>
      <w:r w:rsidR="00673D10" w:rsidRPr="005D7417">
        <w:rPr>
          <w:rFonts w:cs="Arial"/>
          <w:lang w:val="sl-SI" w:eastAsia="sl-SI"/>
        </w:rPr>
        <w:t xml:space="preserve"> </w:t>
      </w:r>
      <w:r w:rsidR="000B33F4" w:rsidRPr="005D7417">
        <w:rPr>
          <w:rFonts w:cs="Arial"/>
          <w:lang w:val="sl-SI" w:eastAsia="sl-SI"/>
        </w:rPr>
        <w:t>Višina denarne pomoči se za osebo z začasno z</w:t>
      </w:r>
      <w:r w:rsidR="00746DB1">
        <w:rPr>
          <w:rFonts w:cs="Arial"/>
          <w:lang w:val="sl-SI" w:eastAsia="sl-SI"/>
        </w:rPr>
        <w:t>aščito, ki ima lastne dohodke,</w:t>
      </w:r>
      <w:r w:rsidR="000B33F4" w:rsidRPr="005D7417">
        <w:rPr>
          <w:rFonts w:cs="Arial"/>
          <w:lang w:val="sl-SI" w:eastAsia="sl-SI"/>
        </w:rPr>
        <w:t xml:space="preserve"> </w:t>
      </w:r>
      <w:r w:rsidR="00570672">
        <w:rPr>
          <w:rFonts w:cs="Arial"/>
          <w:lang w:val="sl-SI" w:eastAsia="sl-SI"/>
        </w:rPr>
        <w:t>prejemke</w:t>
      </w:r>
      <w:r w:rsidR="00746DB1">
        <w:rPr>
          <w:rFonts w:cs="Arial"/>
          <w:lang w:val="sl-SI" w:eastAsia="sl-SI"/>
        </w:rPr>
        <w:t xml:space="preserve"> in premoženje</w:t>
      </w:r>
      <w:r w:rsidR="00570672">
        <w:rPr>
          <w:rFonts w:cs="Arial"/>
          <w:lang w:val="sl-SI" w:eastAsia="sl-SI"/>
        </w:rPr>
        <w:t xml:space="preserve"> oziroma</w:t>
      </w:r>
      <w:r w:rsidR="00311B33" w:rsidRPr="005D7417">
        <w:rPr>
          <w:rFonts w:cs="Arial"/>
          <w:lang w:val="sl-SI" w:eastAsia="sl-SI"/>
        </w:rPr>
        <w:t xml:space="preserve"> </w:t>
      </w:r>
      <w:r w:rsidR="00746DB1" w:rsidRPr="00DF4EA0">
        <w:rPr>
          <w:rFonts w:cs="Arial"/>
          <w:lang w:val="sl-SI"/>
        </w:rPr>
        <w:t xml:space="preserve">ji </w:t>
      </w:r>
      <w:r w:rsidR="00746DB1">
        <w:rPr>
          <w:rFonts w:cs="Arial"/>
          <w:lang w:val="sl-SI"/>
        </w:rPr>
        <w:t>preživljanje</w:t>
      </w:r>
      <w:r w:rsidR="00746DB1" w:rsidRPr="00DF4EA0">
        <w:rPr>
          <w:rFonts w:cs="Arial"/>
          <w:lang w:val="sl-SI"/>
        </w:rPr>
        <w:t xml:space="preserve"> zagotavljajo zavezanci</w:t>
      </w:r>
      <w:r w:rsidR="000B33F4" w:rsidRPr="005D7417">
        <w:rPr>
          <w:rFonts w:cs="Arial"/>
          <w:lang w:val="sl-SI" w:eastAsia="sl-SI"/>
        </w:rPr>
        <w:t>, določi tako, da se od minimalnega dohodka, ki ji pripada v skladu z 3</w:t>
      </w:r>
      <w:r w:rsidR="009360F1">
        <w:rPr>
          <w:rFonts w:cs="Arial"/>
          <w:lang w:val="sl-SI" w:eastAsia="sl-SI"/>
        </w:rPr>
        <w:t>9</w:t>
      </w:r>
      <w:r w:rsidR="000B33F4" w:rsidRPr="005D7417">
        <w:rPr>
          <w:rFonts w:cs="Arial"/>
          <w:lang w:val="sl-SI" w:eastAsia="sl-SI"/>
        </w:rPr>
        <w:t>. členom tega zakona, odšteje povp</w:t>
      </w:r>
      <w:r w:rsidR="00B04B9C">
        <w:rPr>
          <w:rFonts w:cs="Arial"/>
          <w:lang w:val="sl-SI" w:eastAsia="sl-SI"/>
        </w:rPr>
        <w:t xml:space="preserve">rečna višina dohodkov in </w:t>
      </w:r>
      <w:r w:rsidR="000B33F4" w:rsidRPr="005D7417">
        <w:rPr>
          <w:rFonts w:cs="Arial"/>
          <w:lang w:val="sl-SI" w:eastAsia="sl-SI"/>
        </w:rPr>
        <w:t>prejemkov, ki jih je prejela v preteklih treh mesecih pred vložitvijo vloge za denarno pomoč.</w:t>
      </w:r>
    </w:p>
    <w:p w14:paraId="11C2D0DC" w14:textId="718325F2" w:rsidR="00254892" w:rsidRDefault="00254892" w:rsidP="00215AB4">
      <w:pPr>
        <w:overflowPunct w:val="0"/>
        <w:autoSpaceDE w:val="0"/>
        <w:autoSpaceDN w:val="0"/>
        <w:adjustRightInd w:val="0"/>
        <w:spacing w:after="0" w:line="260" w:lineRule="exact"/>
        <w:textAlignment w:val="baseline"/>
        <w:rPr>
          <w:rFonts w:cs="Arial"/>
          <w:lang w:val="sl-SI" w:eastAsia="sl-SI"/>
        </w:rPr>
      </w:pPr>
    </w:p>
    <w:p w14:paraId="11B17F79" w14:textId="741C4EC2" w:rsidR="00C051DC" w:rsidRDefault="005736B8" w:rsidP="00215AB4">
      <w:pPr>
        <w:overflowPunct w:val="0"/>
        <w:autoSpaceDE w:val="0"/>
        <w:autoSpaceDN w:val="0"/>
        <w:adjustRightInd w:val="0"/>
        <w:spacing w:after="0" w:line="260" w:lineRule="exact"/>
        <w:textAlignment w:val="baseline"/>
        <w:rPr>
          <w:rFonts w:cs="Arial"/>
          <w:lang w:val="sl-SI" w:eastAsia="sl-SI"/>
        </w:rPr>
      </w:pPr>
      <w:r w:rsidRPr="005736B8">
        <w:rPr>
          <w:rFonts w:cs="Arial"/>
          <w:lang w:val="sl-SI" w:eastAsia="sl-SI"/>
        </w:rPr>
        <w:t>Če se osnovni znesek minimalnega dohodka v času trajanja odločbe o denarni pomoči spremeni, višina dodeljene pomoči ostane nespremenjena, saj sprememba višine osnovnega zneska ne vpliva na že izračunano višino pomoči.</w:t>
      </w:r>
    </w:p>
    <w:p w14:paraId="7D0654BF" w14:textId="77777777" w:rsidR="005736B8" w:rsidRPr="005D7417" w:rsidRDefault="005736B8" w:rsidP="00215AB4">
      <w:pPr>
        <w:overflowPunct w:val="0"/>
        <w:autoSpaceDE w:val="0"/>
        <w:autoSpaceDN w:val="0"/>
        <w:adjustRightInd w:val="0"/>
        <w:spacing w:after="0" w:line="260" w:lineRule="exact"/>
        <w:textAlignment w:val="baseline"/>
        <w:rPr>
          <w:rFonts w:cs="Arial"/>
          <w:lang w:val="sl-SI" w:eastAsia="sl-SI"/>
        </w:rPr>
      </w:pPr>
    </w:p>
    <w:p w14:paraId="1EDBDC6B" w14:textId="1D7C3712" w:rsidR="00C051DC" w:rsidRPr="005D7417" w:rsidRDefault="00C051DC" w:rsidP="00215AB4">
      <w:pPr>
        <w:overflowPunct w:val="0"/>
        <w:autoSpaceDE w:val="0"/>
        <w:autoSpaceDN w:val="0"/>
        <w:adjustRightInd w:val="0"/>
        <w:spacing w:after="0" w:line="260" w:lineRule="exact"/>
        <w:textAlignment w:val="baseline"/>
        <w:rPr>
          <w:rFonts w:cs="Arial"/>
          <w:lang w:val="sl-SI" w:eastAsia="sl-SI"/>
        </w:rPr>
      </w:pPr>
      <w:r w:rsidRPr="005D7417">
        <w:rPr>
          <w:rFonts w:cs="Arial"/>
          <w:b/>
          <w:lang w:val="sl-SI" w:eastAsia="sl-SI"/>
        </w:rPr>
        <w:t>K 3</w:t>
      </w:r>
      <w:r w:rsidR="00052F7E">
        <w:rPr>
          <w:rFonts w:cs="Arial"/>
          <w:b/>
          <w:lang w:val="sl-SI" w:eastAsia="sl-SI"/>
        </w:rPr>
        <w:t>9</w:t>
      </w:r>
      <w:r w:rsidRPr="005D7417">
        <w:rPr>
          <w:rFonts w:cs="Arial"/>
          <w:b/>
          <w:lang w:val="sl-SI" w:eastAsia="sl-SI"/>
        </w:rPr>
        <w:t>. členu (določitev minimalnega dohodka)</w:t>
      </w:r>
    </w:p>
    <w:p w14:paraId="604CC971" w14:textId="3C1432C9" w:rsidR="0079509F" w:rsidRDefault="0030452B" w:rsidP="00215AB4">
      <w:pPr>
        <w:overflowPunct w:val="0"/>
        <w:autoSpaceDE w:val="0"/>
        <w:autoSpaceDN w:val="0"/>
        <w:adjustRightInd w:val="0"/>
        <w:spacing w:after="0" w:line="260" w:lineRule="exact"/>
        <w:textAlignment w:val="baseline"/>
        <w:rPr>
          <w:rFonts w:cs="Arial"/>
          <w:lang w:val="sl-SI" w:eastAsia="sl-SI"/>
        </w:rPr>
      </w:pPr>
      <w:r w:rsidRPr="005D7417">
        <w:rPr>
          <w:rFonts w:cs="Arial"/>
          <w:lang w:val="sl-SI" w:eastAsia="sl-SI"/>
        </w:rPr>
        <w:t>S predlogom se določa</w:t>
      </w:r>
      <w:r w:rsidR="00311B33" w:rsidRPr="005D7417">
        <w:rPr>
          <w:rFonts w:cs="Arial"/>
          <w:lang w:val="sl-SI" w:eastAsia="sl-SI"/>
        </w:rPr>
        <w:t>jo</w:t>
      </w:r>
      <w:r w:rsidRPr="005D7417">
        <w:rPr>
          <w:rFonts w:cs="Arial"/>
          <w:lang w:val="sl-SI" w:eastAsia="sl-SI"/>
        </w:rPr>
        <w:t xml:space="preserve"> merila, s katerimi se določi višin</w:t>
      </w:r>
      <w:r w:rsidR="00311B33" w:rsidRPr="005D7417">
        <w:rPr>
          <w:rFonts w:cs="Arial"/>
          <w:lang w:val="sl-SI" w:eastAsia="sl-SI"/>
        </w:rPr>
        <w:t>a</w:t>
      </w:r>
      <w:r w:rsidRPr="005D7417">
        <w:rPr>
          <w:rFonts w:cs="Arial"/>
          <w:lang w:val="sl-SI" w:eastAsia="sl-SI"/>
        </w:rPr>
        <w:t xml:space="preserve"> minimalnega dohodka za vlagatelja in posameznega družinskega člana, ki se upošteva pri ugotavljanju materialnega položaja vlagatelja.</w:t>
      </w:r>
    </w:p>
    <w:p w14:paraId="6DED252E" w14:textId="08C4F76F" w:rsidR="00254892" w:rsidRDefault="00254892" w:rsidP="00215AB4">
      <w:pPr>
        <w:overflowPunct w:val="0"/>
        <w:autoSpaceDE w:val="0"/>
        <w:autoSpaceDN w:val="0"/>
        <w:adjustRightInd w:val="0"/>
        <w:spacing w:after="0" w:line="260" w:lineRule="exact"/>
        <w:textAlignment w:val="baseline"/>
        <w:rPr>
          <w:rFonts w:cs="Arial"/>
          <w:lang w:val="sl-SI" w:eastAsia="sl-SI"/>
        </w:rPr>
      </w:pPr>
    </w:p>
    <w:p w14:paraId="29ACAC65" w14:textId="77777777" w:rsidR="000510F5" w:rsidRPr="000510F5" w:rsidRDefault="000510F5" w:rsidP="000510F5">
      <w:pPr>
        <w:overflowPunct w:val="0"/>
        <w:autoSpaceDE w:val="0"/>
        <w:autoSpaceDN w:val="0"/>
        <w:adjustRightInd w:val="0"/>
        <w:spacing w:after="0" w:line="260" w:lineRule="exact"/>
        <w:textAlignment w:val="baseline"/>
        <w:rPr>
          <w:rFonts w:cs="Arial"/>
          <w:lang w:val="sl-SI" w:eastAsia="sl-SI"/>
        </w:rPr>
      </w:pPr>
      <w:r w:rsidRPr="000510F5">
        <w:rPr>
          <w:rFonts w:cs="Arial"/>
          <w:lang w:val="sl-SI" w:eastAsia="sl-SI"/>
        </w:rPr>
        <w:t>Merila so določena v odstotkih in so v skladu s predpisi, ki urejajo dodelitev denarne socialne pomoči. Določena odstotna razmerja zagotavljajo ustrezno prilagoditev glede na različne vrste družinskih članov, vključno s specifičnimi določili za otroke, mladoletnike brez spremstva in starejše osebe.</w:t>
      </w:r>
    </w:p>
    <w:p w14:paraId="258C23C8" w14:textId="64456D78" w:rsidR="00254892" w:rsidRDefault="000510F5" w:rsidP="000510F5">
      <w:pPr>
        <w:overflowPunct w:val="0"/>
        <w:autoSpaceDE w:val="0"/>
        <w:autoSpaceDN w:val="0"/>
        <w:adjustRightInd w:val="0"/>
        <w:spacing w:after="0" w:line="260" w:lineRule="exact"/>
        <w:textAlignment w:val="baseline"/>
        <w:rPr>
          <w:rFonts w:cs="Arial"/>
          <w:lang w:val="sl-SI" w:eastAsia="sl-SI"/>
        </w:rPr>
      </w:pPr>
      <w:r w:rsidRPr="000510F5">
        <w:rPr>
          <w:rFonts w:cs="Arial"/>
          <w:lang w:val="sl-SI" w:eastAsia="sl-SI"/>
        </w:rPr>
        <w:t>Določitev teh odstotkov omogoča, da se upošteva različen materialni položaj posameznih članov družine in njihovih potrebščin.</w:t>
      </w:r>
    </w:p>
    <w:p w14:paraId="56856E22" w14:textId="77777777" w:rsidR="000510F5" w:rsidRDefault="000510F5" w:rsidP="000510F5">
      <w:pPr>
        <w:overflowPunct w:val="0"/>
        <w:autoSpaceDE w:val="0"/>
        <w:autoSpaceDN w:val="0"/>
        <w:adjustRightInd w:val="0"/>
        <w:spacing w:after="0" w:line="260" w:lineRule="exact"/>
        <w:textAlignment w:val="baseline"/>
        <w:rPr>
          <w:rFonts w:cs="Arial"/>
          <w:lang w:val="sl-SI" w:eastAsia="sl-SI"/>
        </w:rPr>
      </w:pPr>
    </w:p>
    <w:p w14:paraId="061D9A8A" w14:textId="7A5873A4" w:rsidR="00085578" w:rsidRDefault="000510F5" w:rsidP="00215AB4">
      <w:pPr>
        <w:overflowPunct w:val="0"/>
        <w:autoSpaceDE w:val="0"/>
        <w:autoSpaceDN w:val="0"/>
        <w:adjustRightInd w:val="0"/>
        <w:spacing w:after="0" w:line="260" w:lineRule="exact"/>
        <w:textAlignment w:val="baseline"/>
        <w:rPr>
          <w:rFonts w:cs="Arial"/>
          <w:lang w:val="sl-SI" w:eastAsia="sl-SI"/>
        </w:rPr>
      </w:pPr>
      <w:r w:rsidRPr="000510F5">
        <w:rPr>
          <w:rFonts w:cs="Arial"/>
          <w:lang w:val="sl-SI" w:eastAsia="sl-SI"/>
        </w:rPr>
        <w:t>Poleg tega člen določa, kdo se šteje za prvo in kdo za naslednjo odraslo osebo v družini, s čimer se natančno določi, kateri družinski člani se obravnavajo pri ugotavljanju višine minimalnega dohodka.</w:t>
      </w:r>
    </w:p>
    <w:p w14:paraId="2E594E92" w14:textId="77777777" w:rsidR="000510F5" w:rsidRPr="005D7417" w:rsidRDefault="000510F5" w:rsidP="00215AB4">
      <w:pPr>
        <w:overflowPunct w:val="0"/>
        <w:autoSpaceDE w:val="0"/>
        <w:autoSpaceDN w:val="0"/>
        <w:adjustRightInd w:val="0"/>
        <w:spacing w:after="0" w:line="260" w:lineRule="exact"/>
        <w:textAlignment w:val="baseline"/>
        <w:rPr>
          <w:rFonts w:cs="Arial"/>
          <w:lang w:val="sl-SI" w:eastAsia="sl-SI"/>
        </w:rPr>
      </w:pPr>
    </w:p>
    <w:p w14:paraId="075F6B84" w14:textId="1AF4D1AC" w:rsidR="00085578" w:rsidRPr="005D7417" w:rsidRDefault="00085578" w:rsidP="00215AB4">
      <w:pPr>
        <w:overflowPunct w:val="0"/>
        <w:autoSpaceDE w:val="0"/>
        <w:autoSpaceDN w:val="0"/>
        <w:adjustRightInd w:val="0"/>
        <w:spacing w:after="0" w:line="260" w:lineRule="exact"/>
        <w:textAlignment w:val="baseline"/>
        <w:rPr>
          <w:rFonts w:cs="Arial"/>
          <w:b/>
          <w:lang w:val="sl-SI" w:eastAsia="sl-SI"/>
        </w:rPr>
      </w:pPr>
      <w:r w:rsidRPr="005D7417">
        <w:rPr>
          <w:rFonts w:cs="Arial"/>
          <w:b/>
          <w:lang w:val="sl-SI" w:eastAsia="sl-SI"/>
        </w:rPr>
        <w:t xml:space="preserve">K </w:t>
      </w:r>
      <w:r w:rsidR="00052F7E">
        <w:rPr>
          <w:rFonts w:cs="Arial"/>
          <w:b/>
          <w:lang w:val="sl-SI" w:eastAsia="sl-SI"/>
        </w:rPr>
        <w:t>40</w:t>
      </w:r>
      <w:r w:rsidRPr="005D7417">
        <w:rPr>
          <w:rFonts w:cs="Arial"/>
          <w:b/>
          <w:lang w:val="sl-SI" w:eastAsia="sl-SI"/>
        </w:rPr>
        <w:t>. členu (denarna pomoč za zasebno nastanitev)</w:t>
      </w:r>
    </w:p>
    <w:p w14:paraId="48ABF0B3" w14:textId="05F9ECDA" w:rsidR="00254892" w:rsidRDefault="00824064" w:rsidP="00824064">
      <w:pPr>
        <w:overflowPunct w:val="0"/>
        <w:autoSpaceDE w:val="0"/>
        <w:autoSpaceDN w:val="0"/>
        <w:adjustRightInd w:val="0"/>
        <w:spacing w:after="0" w:line="260" w:lineRule="exact"/>
        <w:textAlignment w:val="baseline"/>
        <w:rPr>
          <w:rFonts w:cs="Arial"/>
          <w:lang w:val="sl-SI" w:eastAsia="sl-SI"/>
        </w:rPr>
      </w:pPr>
      <w:r w:rsidRPr="00824064">
        <w:rPr>
          <w:rFonts w:cs="Arial"/>
          <w:lang w:val="sl-SI" w:eastAsia="sl-SI"/>
        </w:rPr>
        <w:t>Ta člen ureja dodelitev denarne pomoči za zasebno nastanitev osebam z začasno zaščito, ki prebivajo v Sloveniji, vendar niso nastanjene v nastanitvenih centrih ali drugih nastanitvenih kapacitetah, kot je določeno v 32. členu tega zakona.</w:t>
      </w:r>
      <w:r w:rsidR="00012C4C">
        <w:rPr>
          <w:rFonts w:cs="Arial"/>
          <w:lang w:val="sl-SI" w:eastAsia="sl-SI"/>
        </w:rPr>
        <w:t xml:space="preserve"> </w:t>
      </w:r>
      <w:r w:rsidRPr="00824064">
        <w:rPr>
          <w:rFonts w:cs="Arial"/>
          <w:lang w:val="sl-SI" w:eastAsia="sl-SI"/>
        </w:rPr>
        <w:t>Osebe, ki izpolnjujejo pogoje za dodelitev denarne pomoči in imajo sklenjeno najemno pogodbo ali dogovor o uporabi nepremičnine, so upravičene do mesečne denarne pomoči za zasebno nastanitev.</w:t>
      </w:r>
    </w:p>
    <w:p w14:paraId="41DB78CE" w14:textId="77777777" w:rsidR="00824064" w:rsidRDefault="00824064" w:rsidP="00824064">
      <w:pPr>
        <w:overflowPunct w:val="0"/>
        <w:autoSpaceDE w:val="0"/>
        <w:autoSpaceDN w:val="0"/>
        <w:adjustRightInd w:val="0"/>
        <w:spacing w:after="0" w:line="260" w:lineRule="exact"/>
        <w:textAlignment w:val="baseline"/>
        <w:rPr>
          <w:lang w:val="sl-SI"/>
        </w:rPr>
      </w:pPr>
    </w:p>
    <w:p w14:paraId="0D450761" w14:textId="422530A0" w:rsidR="00311B33" w:rsidRDefault="00824064" w:rsidP="00215AB4">
      <w:pPr>
        <w:overflowPunct w:val="0"/>
        <w:autoSpaceDE w:val="0"/>
        <w:autoSpaceDN w:val="0"/>
        <w:adjustRightInd w:val="0"/>
        <w:spacing w:after="0" w:line="260" w:lineRule="exact"/>
        <w:textAlignment w:val="baseline"/>
        <w:rPr>
          <w:rFonts w:cs="Arial"/>
          <w:lang w:val="sl-SI" w:eastAsia="sl-SI"/>
        </w:rPr>
      </w:pPr>
      <w:r w:rsidRPr="00824064">
        <w:rPr>
          <w:rFonts w:cs="Arial"/>
          <w:lang w:val="sl-SI" w:eastAsia="sl-SI"/>
        </w:rPr>
        <w:t>Denarna pomoč za zasebno nastanitev omogoča posameznikom, da živijo v nastanitvi, ki si jo sami izberejo</w:t>
      </w:r>
      <w:r>
        <w:rPr>
          <w:rFonts w:cs="Arial"/>
          <w:lang w:val="sl-SI" w:eastAsia="sl-SI"/>
        </w:rPr>
        <w:t xml:space="preserve"> (zunaj nastanitvenih centrov in drugih nastanitvenih kapacitet)</w:t>
      </w:r>
      <w:r w:rsidRPr="00824064">
        <w:rPr>
          <w:rFonts w:cs="Arial"/>
          <w:lang w:val="sl-SI" w:eastAsia="sl-SI"/>
        </w:rPr>
        <w:t>, kar lahko pripomore k hitrejši integraciji v družbo in večji socialni vključenosti. Pogoji za dodelitev te pomoči vključujejo sklenitev najemne pogodbe ali dogovora o uporabi nepremičnine ter izpolnjevanje drugih pogojev za dodelitev denarne pomoči.</w:t>
      </w:r>
    </w:p>
    <w:p w14:paraId="0F2B7E15" w14:textId="77777777" w:rsidR="00824064" w:rsidRPr="005D7417" w:rsidRDefault="00824064" w:rsidP="00215AB4">
      <w:pPr>
        <w:overflowPunct w:val="0"/>
        <w:autoSpaceDE w:val="0"/>
        <w:autoSpaceDN w:val="0"/>
        <w:adjustRightInd w:val="0"/>
        <w:spacing w:after="0" w:line="260" w:lineRule="exact"/>
        <w:textAlignment w:val="baseline"/>
        <w:rPr>
          <w:rFonts w:cs="Arial"/>
          <w:b/>
          <w:lang w:val="sl-SI" w:eastAsia="sl-SI"/>
        </w:rPr>
      </w:pPr>
    </w:p>
    <w:p w14:paraId="6943AD1A" w14:textId="0A0D8A59" w:rsidR="00CD6EF3" w:rsidRPr="005D7417" w:rsidRDefault="00CD6EF3" w:rsidP="00215AB4">
      <w:pPr>
        <w:overflowPunct w:val="0"/>
        <w:autoSpaceDE w:val="0"/>
        <w:autoSpaceDN w:val="0"/>
        <w:adjustRightInd w:val="0"/>
        <w:spacing w:after="0" w:line="260" w:lineRule="exact"/>
        <w:textAlignment w:val="baseline"/>
        <w:rPr>
          <w:rFonts w:cs="Arial"/>
          <w:lang w:val="sl-SI" w:eastAsia="sl-SI"/>
        </w:rPr>
      </w:pPr>
      <w:r w:rsidRPr="005D7417">
        <w:rPr>
          <w:rFonts w:cs="Arial"/>
          <w:b/>
          <w:lang w:val="sl-SI" w:eastAsia="sl-SI"/>
        </w:rPr>
        <w:lastRenderedPageBreak/>
        <w:t>K 4</w:t>
      </w:r>
      <w:r w:rsidR="00052F7E">
        <w:rPr>
          <w:rFonts w:cs="Arial"/>
          <w:b/>
          <w:lang w:val="sl-SI" w:eastAsia="sl-SI"/>
        </w:rPr>
        <w:t>1</w:t>
      </w:r>
      <w:r w:rsidRPr="005D7417">
        <w:rPr>
          <w:rFonts w:cs="Arial"/>
          <w:b/>
          <w:lang w:val="sl-SI" w:eastAsia="sl-SI"/>
        </w:rPr>
        <w:t>. členu (višina denarne pomoči za zasebno nastanitev)</w:t>
      </w:r>
    </w:p>
    <w:p w14:paraId="1B527752" w14:textId="75D0C295" w:rsidR="00B262F1" w:rsidRDefault="00F43B25" w:rsidP="00215AB4">
      <w:pPr>
        <w:overflowPunct w:val="0"/>
        <w:autoSpaceDE w:val="0"/>
        <w:autoSpaceDN w:val="0"/>
        <w:adjustRightInd w:val="0"/>
        <w:spacing w:after="0" w:line="260" w:lineRule="exact"/>
        <w:textAlignment w:val="baseline"/>
        <w:rPr>
          <w:rFonts w:cs="Arial"/>
          <w:lang w:val="sl-SI"/>
        </w:rPr>
      </w:pPr>
      <w:r w:rsidRPr="005D7417">
        <w:rPr>
          <w:rFonts w:cs="Arial"/>
          <w:lang w:val="sl-SI"/>
        </w:rPr>
        <w:t xml:space="preserve">Višina denarne pomoči za zasebno nastanitev za vlagatelja in posameznega družinskega člana vlagatelja se določi glede na število oseb, ki se skupaj zasebno nastanijo. Določi se v odstotku od osnovnega zneska minimalnega dohodka, veljavnega na dan vložitve vloge za denarno pomoč za zasebno nastanitev. </w:t>
      </w:r>
      <w:r w:rsidR="00F3656A" w:rsidRPr="005D7417">
        <w:rPr>
          <w:rFonts w:cs="Arial"/>
          <w:lang w:val="sl-SI"/>
        </w:rPr>
        <w:t>Če je pogodbena vsota najemnine in stroškov, povezanih z najemom nepremičnine, nižja od višine dena</w:t>
      </w:r>
      <w:r w:rsidR="00B262F1">
        <w:rPr>
          <w:rFonts w:cs="Arial"/>
          <w:lang w:val="sl-SI"/>
        </w:rPr>
        <w:t>rne pomoči za zasebno nastanitev</w:t>
      </w:r>
      <w:r w:rsidR="00F3656A" w:rsidRPr="005D7417">
        <w:rPr>
          <w:rFonts w:cs="Arial"/>
          <w:lang w:val="sl-SI"/>
        </w:rPr>
        <w:t>, se osebi z začasno zaščito določi denarna pomoč za zasebno nastanitev v pogodbeni vsoti najemnine in stroškov. Če oseba z začasno zaščito biva brezplačno na zasebnem naslovu na podlagi dogovora o uporabi nepremičnine, se ji določi denarna pomoč za zasebno nastanitev v višini stroškov, povezanih z uporabo nepremičnine, vendar največ v višini iz prvega odstavka tega člena.</w:t>
      </w:r>
      <w:r w:rsidR="00190247" w:rsidRPr="005D7417">
        <w:rPr>
          <w:rFonts w:cs="Arial"/>
          <w:lang w:val="sl-SI"/>
        </w:rPr>
        <w:t xml:space="preserve"> </w:t>
      </w:r>
    </w:p>
    <w:p w14:paraId="64C5C138" w14:textId="77777777" w:rsidR="00B262F1" w:rsidRDefault="00B262F1" w:rsidP="00215AB4">
      <w:pPr>
        <w:overflowPunct w:val="0"/>
        <w:autoSpaceDE w:val="0"/>
        <w:autoSpaceDN w:val="0"/>
        <w:adjustRightInd w:val="0"/>
        <w:spacing w:after="0" w:line="260" w:lineRule="exact"/>
        <w:textAlignment w:val="baseline"/>
        <w:rPr>
          <w:rFonts w:cs="Arial"/>
          <w:lang w:val="sl-SI"/>
        </w:rPr>
      </w:pPr>
    </w:p>
    <w:p w14:paraId="3950F56F" w14:textId="0A05CB3C" w:rsidR="003C72EE" w:rsidRPr="005D7417" w:rsidRDefault="00190247" w:rsidP="00215AB4">
      <w:pPr>
        <w:overflowPunct w:val="0"/>
        <w:autoSpaceDE w:val="0"/>
        <w:autoSpaceDN w:val="0"/>
        <w:adjustRightInd w:val="0"/>
        <w:spacing w:after="0" w:line="260" w:lineRule="exact"/>
        <w:textAlignment w:val="baseline"/>
        <w:rPr>
          <w:rFonts w:cs="Arial"/>
          <w:lang w:val="sl-SI"/>
        </w:rPr>
      </w:pPr>
      <w:r w:rsidRPr="005D7417">
        <w:rPr>
          <w:rFonts w:cs="Arial"/>
          <w:lang w:val="sl-SI"/>
        </w:rPr>
        <w:t xml:space="preserve">Stroški, povezani z najemom </w:t>
      </w:r>
      <w:r w:rsidR="00311B33" w:rsidRPr="005D7417">
        <w:rPr>
          <w:rFonts w:cs="Arial"/>
          <w:lang w:val="sl-SI"/>
        </w:rPr>
        <w:t xml:space="preserve">ali </w:t>
      </w:r>
      <w:r w:rsidRPr="005D7417">
        <w:rPr>
          <w:rFonts w:cs="Arial"/>
          <w:lang w:val="sl-SI"/>
        </w:rPr>
        <w:t xml:space="preserve">uporabo nepremičnine, so obratovalni stroški, ki jih mora oseba z začasno zaščito kot najemnik plačevati v skladu s predpisi o stanovanjskih najemnih razmerjih in najemno pogodbo </w:t>
      </w:r>
      <w:r w:rsidR="00311B33" w:rsidRPr="005D7417">
        <w:rPr>
          <w:rFonts w:cs="Arial"/>
          <w:lang w:val="sl-SI"/>
        </w:rPr>
        <w:t xml:space="preserve">ali jih plačuje kot </w:t>
      </w:r>
      <w:r w:rsidRPr="005D7417">
        <w:rPr>
          <w:rFonts w:cs="Arial"/>
          <w:lang w:val="sl-SI"/>
        </w:rPr>
        <w:t>uporabnik v skladu z dogovorom o uporabi nepremičnine.</w:t>
      </w:r>
    </w:p>
    <w:p w14:paraId="6C3471A6" w14:textId="67D22BC4" w:rsidR="00417E89" w:rsidRPr="005D7417" w:rsidRDefault="00417E89" w:rsidP="00215AB4">
      <w:pPr>
        <w:overflowPunct w:val="0"/>
        <w:autoSpaceDE w:val="0"/>
        <w:autoSpaceDN w:val="0"/>
        <w:adjustRightInd w:val="0"/>
        <w:spacing w:after="0" w:line="260" w:lineRule="exact"/>
        <w:textAlignment w:val="baseline"/>
        <w:rPr>
          <w:rFonts w:cs="Arial"/>
          <w:lang w:val="sl-SI"/>
        </w:rPr>
      </w:pPr>
    </w:p>
    <w:p w14:paraId="04E5FB56" w14:textId="7FB7D67A" w:rsidR="00417E89" w:rsidRDefault="00A151FE" w:rsidP="00215AB4">
      <w:pPr>
        <w:overflowPunct w:val="0"/>
        <w:autoSpaceDE w:val="0"/>
        <w:autoSpaceDN w:val="0"/>
        <w:adjustRightInd w:val="0"/>
        <w:spacing w:after="0" w:line="260" w:lineRule="exact"/>
        <w:textAlignment w:val="baseline"/>
        <w:rPr>
          <w:rFonts w:cs="Arial"/>
          <w:lang w:val="sl-SI" w:eastAsia="sl-SI"/>
        </w:rPr>
      </w:pPr>
      <w:r w:rsidRPr="005D7417">
        <w:rPr>
          <w:rFonts w:cs="Arial"/>
          <w:lang w:val="sl-SI" w:eastAsia="sl-SI"/>
        </w:rPr>
        <w:t>Denarna pomoč za zasebno nastanitev se dodeli kot ena denarna pomoč za zasebno nastanitev za vso družino.</w:t>
      </w:r>
    </w:p>
    <w:p w14:paraId="4AAC13A2" w14:textId="41AE763F" w:rsidR="00BC2DEF" w:rsidRDefault="00BC2DEF" w:rsidP="00215AB4">
      <w:pPr>
        <w:overflowPunct w:val="0"/>
        <w:autoSpaceDE w:val="0"/>
        <w:autoSpaceDN w:val="0"/>
        <w:adjustRightInd w:val="0"/>
        <w:spacing w:after="0" w:line="260" w:lineRule="exact"/>
        <w:textAlignment w:val="baseline"/>
        <w:rPr>
          <w:rFonts w:cs="Arial"/>
          <w:lang w:val="sl-SI" w:eastAsia="sl-SI"/>
        </w:rPr>
      </w:pPr>
    </w:p>
    <w:p w14:paraId="5CFB1B89" w14:textId="6C17377C" w:rsidR="00BC2DEF" w:rsidRPr="005D7417" w:rsidRDefault="00BC2DEF" w:rsidP="00215AB4">
      <w:pPr>
        <w:overflowPunct w:val="0"/>
        <w:autoSpaceDE w:val="0"/>
        <w:autoSpaceDN w:val="0"/>
        <w:adjustRightInd w:val="0"/>
        <w:spacing w:after="0" w:line="260" w:lineRule="exact"/>
        <w:textAlignment w:val="baseline"/>
        <w:rPr>
          <w:rFonts w:cs="Arial"/>
          <w:lang w:val="sl-SI" w:eastAsia="sl-SI"/>
        </w:rPr>
      </w:pPr>
      <w:bookmarkStart w:id="5" w:name="_Hlk155689257"/>
      <w:r w:rsidRPr="005D7417">
        <w:rPr>
          <w:rFonts w:cs="Arial"/>
          <w:lang w:val="sl-SI"/>
        </w:rPr>
        <w:t xml:space="preserve">Višina denarne pomoči za zasebno nastanitev </w:t>
      </w:r>
      <w:bookmarkEnd w:id="5"/>
      <w:r w:rsidRPr="005D7417">
        <w:rPr>
          <w:rFonts w:cs="Arial"/>
          <w:lang w:val="sl-SI"/>
        </w:rPr>
        <w:t xml:space="preserve">za </w:t>
      </w:r>
      <w:r w:rsidRPr="0054261B">
        <w:rPr>
          <w:rFonts w:cs="Arial"/>
          <w:lang w:val="sl-SI"/>
        </w:rPr>
        <w:t>vlagatelja</w:t>
      </w:r>
      <w:r>
        <w:rPr>
          <w:rFonts w:cs="Arial"/>
          <w:lang w:val="sl-SI"/>
        </w:rPr>
        <w:t xml:space="preserve"> </w:t>
      </w:r>
      <w:r w:rsidRPr="005D7417">
        <w:rPr>
          <w:rFonts w:cs="Arial"/>
          <w:lang w:val="sl-SI"/>
        </w:rPr>
        <w:t xml:space="preserve">in posameznega družinskega člana vlagatelja </w:t>
      </w:r>
      <w:r>
        <w:rPr>
          <w:rFonts w:cs="Arial"/>
          <w:lang w:val="sl-SI"/>
        </w:rPr>
        <w:t xml:space="preserve">se po dveh letih od </w:t>
      </w:r>
      <w:r w:rsidR="00D94344">
        <w:rPr>
          <w:rFonts w:cs="Arial"/>
          <w:lang w:val="sl-SI"/>
        </w:rPr>
        <w:t>priznanja</w:t>
      </w:r>
      <w:r>
        <w:rPr>
          <w:rFonts w:cs="Arial"/>
          <w:lang w:val="sl-SI"/>
        </w:rPr>
        <w:t xml:space="preserve"> </w:t>
      </w:r>
      <w:r w:rsidR="007B24DE">
        <w:rPr>
          <w:rFonts w:cs="Arial"/>
          <w:lang w:val="sl-SI"/>
        </w:rPr>
        <w:t>statusa</w:t>
      </w:r>
      <w:r>
        <w:rPr>
          <w:rFonts w:cs="Arial"/>
          <w:lang w:val="sl-SI"/>
        </w:rPr>
        <w:t xml:space="preserve"> začasn</w:t>
      </w:r>
      <w:r w:rsidR="00D94344">
        <w:rPr>
          <w:rFonts w:cs="Arial"/>
          <w:lang w:val="sl-SI"/>
        </w:rPr>
        <w:t>e</w:t>
      </w:r>
      <w:r>
        <w:rPr>
          <w:rFonts w:cs="Arial"/>
          <w:lang w:val="sl-SI"/>
        </w:rPr>
        <w:t xml:space="preserve"> zaščit</w:t>
      </w:r>
      <w:r w:rsidR="00D94344">
        <w:rPr>
          <w:rFonts w:cs="Arial"/>
          <w:lang w:val="sl-SI"/>
        </w:rPr>
        <w:t>e</w:t>
      </w:r>
      <w:r>
        <w:rPr>
          <w:rFonts w:cs="Arial"/>
          <w:lang w:val="sl-SI"/>
        </w:rPr>
        <w:t xml:space="preserve"> </w:t>
      </w:r>
      <w:r w:rsidR="00D94344">
        <w:rPr>
          <w:rFonts w:cs="Arial"/>
          <w:lang w:val="sl-SI"/>
        </w:rPr>
        <w:t xml:space="preserve">v Republiki Sloveniji </w:t>
      </w:r>
      <w:r>
        <w:rPr>
          <w:rFonts w:cs="Arial"/>
          <w:lang w:val="sl-SI"/>
        </w:rPr>
        <w:t xml:space="preserve">zmanjša za 15 %. </w:t>
      </w:r>
      <w:r w:rsidRPr="003E3BCD">
        <w:rPr>
          <w:rFonts w:eastAsia="Times New Roman" w:cs="Arial"/>
          <w:color w:val="111111"/>
          <w:lang w:val="sl-SI" w:eastAsia="sl-SI"/>
        </w:rPr>
        <w:t>Pri znižanju v</w:t>
      </w:r>
      <w:r w:rsidRPr="001D3392">
        <w:rPr>
          <w:rFonts w:cs="Arial"/>
          <w:lang w:val="sl-SI"/>
        </w:rPr>
        <w:t>išin</w:t>
      </w:r>
      <w:r w:rsidRPr="003E3BCD">
        <w:rPr>
          <w:rFonts w:cs="Arial"/>
          <w:lang w:val="sl-SI"/>
        </w:rPr>
        <w:t>e</w:t>
      </w:r>
      <w:r w:rsidRPr="001D3392">
        <w:rPr>
          <w:rFonts w:cs="Arial"/>
          <w:lang w:val="sl-SI"/>
        </w:rPr>
        <w:t xml:space="preserve"> denarne pomoči za zasebno nastanitev</w:t>
      </w:r>
      <w:r w:rsidRPr="003E3BCD">
        <w:rPr>
          <w:rFonts w:eastAsia="Times New Roman" w:cs="Arial"/>
          <w:color w:val="111111"/>
          <w:lang w:val="sl-SI" w:eastAsia="sl-SI"/>
        </w:rPr>
        <w:t xml:space="preserve"> </w:t>
      </w:r>
      <w:r>
        <w:rPr>
          <w:rFonts w:eastAsia="Times New Roman" w:cs="Arial"/>
          <w:color w:val="111111"/>
          <w:lang w:val="sl-SI" w:eastAsia="sl-SI"/>
        </w:rPr>
        <w:t xml:space="preserve">v višini 15 % </w:t>
      </w:r>
      <w:r w:rsidRPr="003E3BCD">
        <w:rPr>
          <w:rFonts w:eastAsia="Times New Roman" w:cs="Arial"/>
          <w:color w:val="111111"/>
          <w:lang w:val="sl-SI" w:eastAsia="sl-SI"/>
        </w:rPr>
        <w:t>se sledi ureditv</w:t>
      </w:r>
      <w:r>
        <w:rPr>
          <w:rFonts w:eastAsia="Times New Roman" w:cs="Arial"/>
          <w:color w:val="111111"/>
          <w:lang w:val="sl-SI" w:eastAsia="sl-SI"/>
        </w:rPr>
        <w:t>i</w:t>
      </w:r>
      <w:r w:rsidRPr="003E3BCD">
        <w:rPr>
          <w:rFonts w:eastAsia="Times New Roman" w:cs="Arial"/>
          <w:color w:val="111111"/>
          <w:lang w:val="sl-SI" w:eastAsia="sl-SI"/>
        </w:rPr>
        <w:t xml:space="preserve"> na področju uveljavljanja pravice do subvencije najemnine,</w:t>
      </w:r>
      <w:r>
        <w:rPr>
          <w:rFonts w:eastAsia="Times New Roman" w:cs="Arial"/>
          <w:color w:val="111111"/>
          <w:lang w:val="sl-SI" w:eastAsia="sl-SI"/>
        </w:rPr>
        <w:t xml:space="preserve"> do katere so upravičeni tisti, </w:t>
      </w:r>
      <w:r w:rsidRPr="003E3BCD">
        <w:rPr>
          <w:rFonts w:eastAsia="Times New Roman" w:cs="Arial"/>
          <w:color w:val="111111"/>
          <w:lang w:val="sl-SI" w:eastAsia="sl-SI"/>
        </w:rPr>
        <w:t>ki nimajo zadostnih sredstev za kritje stroškov najemnine ter izpolnjujejo dohodkovne in premoženjske pogoje</w:t>
      </w:r>
      <w:r>
        <w:rPr>
          <w:rFonts w:eastAsia="Times New Roman" w:cs="Arial"/>
          <w:color w:val="111111"/>
          <w:lang w:val="sl-SI" w:eastAsia="sl-SI"/>
        </w:rPr>
        <w:t xml:space="preserve">, </w:t>
      </w:r>
      <w:r w:rsidRPr="003E3BCD">
        <w:rPr>
          <w:rFonts w:eastAsia="Times New Roman" w:cs="Arial"/>
          <w:color w:val="111111"/>
          <w:lang w:val="sl-SI" w:eastAsia="sl-SI"/>
        </w:rPr>
        <w:t>kjer se ta določi največ v višini 85 % neprofitne najemnine.</w:t>
      </w:r>
      <w:r w:rsidR="00DA410E">
        <w:rPr>
          <w:rFonts w:eastAsia="Times New Roman" w:cs="Arial"/>
          <w:color w:val="111111"/>
          <w:lang w:val="sl-SI" w:eastAsia="sl-SI"/>
        </w:rPr>
        <w:t xml:space="preserve"> </w:t>
      </w:r>
      <w:r w:rsidR="00DA410E" w:rsidRPr="00DA410E">
        <w:rPr>
          <w:rFonts w:eastAsia="Times New Roman" w:cs="Arial"/>
          <w:color w:val="111111"/>
          <w:lang w:val="sl-SI" w:eastAsia="sl-SI"/>
        </w:rPr>
        <w:t>Denarna pomoč za zasebno nastanitev se prvi dve leti plačuje v enaki višini kot osebam z mednarodno zaščito</w:t>
      </w:r>
      <w:r w:rsidR="006E59EE" w:rsidRPr="006E59EE">
        <w:rPr>
          <w:rFonts w:eastAsia="Times New Roman" w:cs="Arial"/>
          <w:color w:val="111111"/>
          <w:lang w:val="sl-SI" w:eastAsia="sl-SI"/>
        </w:rPr>
        <w:t>, k</w:t>
      </w:r>
      <w:r w:rsidR="006E59EE">
        <w:rPr>
          <w:rFonts w:eastAsia="Times New Roman" w:cs="Arial"/>
          <w:color w:val="111111"/>
          <w:lang w:val="sl-SI" w:eastAsia="sl-SI"/>
        </w:rPr>
        <w:t>a</w:t>
      </w:r>
      <w:r w:rsidR="006E59EE" w:rsidRPr="006E59EE">
        <w:rPr>
          <w:rFonts w:eastAsia="Times New Roman" w:cs="Arial"/>
          <w:color w:val="111111"/>
          <w:lang w:val="sl-SI" w:eastAsia="sl-SI"/>
        </w:rPr>
        <w:t>r</w:t>
      </w:r>
      <w:r w:rsidR="006E59EE">
        <w:rPr>
          <w:rFonts w:eastAsia="Times New Roman" w:cs="Arial"/>
          <w:color w:val="111111"/>
          <w:lang w:val="sl-SI" w:eastAsia="sl-SI"/>
        </w:rPr>
        <w:t xml:space="preserve"> tem osebam omogoča, da se</w:t>
      </w:r>
      <w:r w:rsidR="006E59EE" w:rsidRPr="006E59EE">
        <w:rPr>
          <w:rFonts w:eastAsia="Times New Roman" w:cs="Arial"/>
          <w:color w:val="111111"/>
          <w:lang w:val="sl-SI" w:eastAsia="sl-SI"/>
        </w:rPr>
        <w:t xml:space="preserve"> prvi dve leti</w:t>
      </w:r>
      <w:r w:rsidR="006E59EE">
        <w:rPr>
          <w:rFonts w:eastAsia="Times New Roman" w:cs="Arial"/>
          <w:color w:val="111111"/>
          <w:lang w:val="sl-SI" w:eastAsia="sl-SI"/>
        </w:rPr>
        <w:t xml:space="preserve"> osredotočijo na</w:t>
      </w:r>
      <w:r w:rsidR="006E59EE" w:rsidRPr="006E59EE">
        <w:rPr>
          <w:rFonts w:eastAsia="Times New Roman" w:cs="Arial"/>
          <w:color w:val="111111"/>
          <w:lang w:val="sl-SI" w:eastAsia="sl-SI"/>
        </w:rPr>
        <w:t xml:space="preserve"> aktivnosti</w:t>
      </w:r>
      <w:r w:rsidR="006E59EE">
        <w:rPr>
          <w:rFonts w:eastAsia="Times New Roman" w:cs="Arial"/>
          <w:color w:val="111111"/>
          <w:lang w:val="sl-SI" w:eastAsia="sl-SI"/>
        </w:rPr>
        <w:t xml:space="preserve"> vključevanja</w:t>
      </w:r>
      <w:r w:rsidR="006E59EE" w:rsidRPr="006E59EE">
        <w:rPr>
          <w:rFonts w:eastAsia="Times New Roman" w:cs="Arial"/>
          <w:color w:val="111111"/>
          <w:lang w:val="sl-SI" w:eastAsia="sl-SI"/>
        </w:rPr>
        <w:t xml:space="preserve"> (</w:t>
      </w:r>
      <w:r w:rsidR="006E59EE">
        <w:rPr>
          <w:rFonts w:eastAsia="Times New Roman" w:cs="Arial"/>
          <w:color w:val="111111"/>
          <w:lang w:val="sl-SI" w:eastAsia="sl-SI"/>
        </w:rPr>
        <w:t xml:space="preserve">učenje jezika, spoznavanje in </w:t>
      </w:r>
      <w:r w:rsidR="006E59EE" w:rsidRPr="006E59EE">
        <w:rPr>
          <w:rFonts w:eastAsia="Times New Roman" w:cs="Arial"/>
          <w:color w:val="111111"/>
          <w:lang w:val="sl-SI" w:eastAsia="sl-SI"/>
        </w:rPr>
        <w:t>vključevanje v družbo</w:t>
      </w:r>
      <w:r w:rsidR="00C85828">
        <w:rPr>
          <w:rFonts w:eastAsia="Times New Roman" w:cs="Arial"/>
          <w:color w:val="111111"/>
          <w:lang w:val="sl-SI" w:eastAsia="sl-SI"/>
        </w:rPr>
        <w:t xml:space="preserve"> </w:t>
      </w:r>
      <w:proofErr w:type="spellStart"/>
      <w:r w:rsidR="00C85828">
        <w:rPr>
          <w:rFonts w:eastAsia="Times New Roman" w:cs="Arial"/>
          <w:color w:val="111111"/>
          <w:lang w:val="sl-SI" w:eastAsia="sl-SI"/>
        </w:rPr>
        <w:t>ipd</w:t>
      </w:r>
      <w:proofErr w:type="spellEnd"/>
      <w:r w:rsidR="006E59EE" w:rsidRPr="006E59EE">
        <w:rPr>
          <w:rFonts w:eastAsia="Times New Roman" w:cs="Arial"/>
          <w:color w:val="111111"/>
          <w:lang w:val="sl-SI" w:eastAsia="sl-SI"/>
        </w:rPr>
        <w:t>).</w:t>
      </w:r>
    </w:p>
    <w:p w14:paraId="5CBA6460" w14:textId="71AF8376" w:rsidR="00A36FE0" w:rsidRPr="005D7417" w:rsidRDefault="00A36FE0" w:rsidP="00215AB4">
      <w:pPr>
        <w:overflowPunct w:val="0"/>
        <w:autoSpaceDE w:val="0"/>
        <w:autoSpaceDN w:val="0"/>
        <w:adjustRightInd w:val="0"/>
        <w:spacing w:after="0" w:line="260" w:lineRule="exact"/>
        <w:textAlignment w:val="baseline"/>
        <w:rPr>
          <w:rFonts w:cs="Arial"/>
          <w:lang w:val="sl-SI" w:eastAsia="sl-SI"/>
        </w:rPr>
      </w:pPr>
    </w:p>
    <w:p w14:paraId="497CF930" w14:textId="4481272A" w:rsidR="00E33739" w:rsidRPr="005D7417" w:rsidRDefault="00E33739" w:rsidP="00215AB4">
      <w:pPr>
        <w:overflowPunct w:val="0"/>
        <w:autoSpaceDE w:val="0"/>
        <w:autoSpaceDN w:val="0"/>
        <w:adjustRightInd w:val="0"/>
        <w:spacing w:after="0" w:line="260" w:lineRule="exact"/>
        <w:textAlignment w:val="baseline"/>
        <w:rPr>
          <w:rFonts w:cs="Arial"/>
          <w:b/>
          <w:lang w:val="sl-SI" w:eastAsia="sl-SI"/>
        </w:rPr>
      </w:pPr>
      <w:r w:rsidRPr="005D7417">
        <w:rPr>
          <w:rFonts w:cs="Arial"/>
          <w:b/>
          <w:lang w:val="sl-SI" w:eastAsia="sl-SI"/>
        </w:rPr>
        <w:t>K 4</w:t>
      </w:r>
      <w:r w:rsidR="00052F7E">
        <w:rPr>
          <w:rFonts w:cs="Arial"/>
          <w:b/>
          <w:lang w:val="sl-SI" w:eastAsia="sl-SI"/>
        </w:rPr>
        <w:t>2</w:t>
      </w:r>
      <w:r w:rsidRPr="005D7417">
        <w:rPr>
          <w:rFonts w:cs="Arial"/>
          <w:b/>
          <w:lang w:val="sl-SI" w:eastAsia="sl-SI"/>
        </w:rPr>
        <w:t>. členu (postopek za uveljavljanje pravice do denarne pomoči in denarne pomoči za zasebno nastanitev)</w:t>
      </w:r>
    </w:p>
    <w:p w14:paraId="6BAC51BA" w14:textId="662C5485" w:rsidR="00E33739" w:rsidRPr="005D7417" w:rsidRDefault="004B548D" w:rsidP="00215AB4">
      <w:pPr>
        <w:overflowPunct w:val="0"/>
        <w:autoSpaceDE w:val="0"/>
        <w:autoSpaceDN w:val="0"/>
        <w:adjustRightInd w:val="0"/>
        <w:spacing w:after="0" w:line="260" w:lineRule="exact"/>
        <w:textAlignment w:val="baseline"/>
        <w:rPr>
          <w:rFonts w:cs="Arial"/>
          <w:lang w:val="sl-SI" w:eastAsia="sl-SI"/>
        </w:rPr>
      </w:pPr>
      <w:r w:rsidRPr="005D7417">
        <w:rPr>
          <w:rFonts w:cs="Arial"/>
          <w:lang w:val="sl-SI" w:eastAsia="sl-SI"/>
        </w:rPr>
        <w:t>Postopek za dodelitev denarne pomoči in denarne pomoči za zasebno nastanitev se začne na zahtevo osebe z začasno zaščito z vlogo, ki se vloži pri uradu.</w:t>
      </w:r>
      <w:r w:rsidR="004174D9" w:rsidRPr="005D7417">
        <w:rPr>
          <w:rFonts w:cs="Arial"/>
          <w:lang w:val="sl-SI" w:eastAsia="sl-SI"/>
        </w:rPr>
        <w:t xml:space="preserve"> </w:t>
      </w:r>
      <w:r w:rsidR="004E76F3" w:rsidRPr="005D7417">
        <w:rPr>
          <w:rFonts w:cs="Arial"/>
          <w:lang w:val="sl-SI" w:eastAsia="sl-SI"/>
        </w:rPr>
        <w:t xml:space="preserve">Če ima oseba z začasno zaščito veljavno odločbo o denarni pomoči </w:t>
      </w:r>
      <w:r w:rsidR="0008718D" w:rsidRPr="005D7417">
        <w:rPr>
          <w:rFonts w:cs="Arial"/>
          <w:lang w:val="sl-SI" w:eastAsia="sl-SI"/>
        </w:rPr>
        <w:t xml:space="preserve">ali </w:t>
      </w:r>
      <w:r w:rsidR="004E76F3" w:rsidRPr="005D7417">
        <w:rPr>
          <w:rFonts w:cs="Arial"/>
          <w:lang w:val="sl-SI" w:eastAsia="sl-SI"/>
        </w:rPr>
        <w:t xml:space="preserve">denarni pomoči za zasebno nastanitev, lahko novo vlogo vloži najprej 30 dni pred iztekom veljavnosti </w:t>
      </w:r>
      <w:r w:rsidR="00F82DB6">
        <w:rPr>
          <w:rFonts w:cs="Arial"/>
          <w:lang w:val="sl-SI" w:eastAsia="sl-SI"/>
        </w:rPr>
        <w:t xml:space="preserve">trenutne </w:t>
      </w:r>
      <w:r w:rsidR="004E76F3" w:rsidRPr="005D7417">
        <w:rPr>
          <w:rFonts w:cs="Arial"/>
          <w:lang w:val="sl-SI" w:eastAsia="sl-SI"/>
        </w:rPr>
        <w:t xml:space="preserve">odločbe o denarni pomoči </w:t>
      </w:r>
      <w:r w:rsidR="0008718D" w:rsidRPr="005D7417">
        <w:rPr>
          <w:rFonts w:cs="Arial"/>
          <w:lang w:val="sl-SI" w:eastAsia="sl-SI"/>
        </w:rPr>
        <w:t xml:space="preserve">ali </w:t>
      </w:r>
      <w:r w:rsidR="004E76F3" w:rsidRPr="005D7417">
        <w:rPr>
          <w:rFonts w:cs="Arial"/>
          <w:lang w:val="sl-SI" w:eastAsia="sl-SI"/>
        </w:rPr>
        <w:t>denarni pomoči za zasebno nastanitev.</w:t>
      </w:r>
    </w:p>
    <w:p w14:paraId="56B3E37D" w14:textId="0DCC1BD2" w:rsidR="00924AEA" w:rsidRPr="005D7417" w:rsidRDefault="00924AEA" w:rsidP="00215AB4">
      <w:pPr>
        <w:overflowPunct w:val="0"/>
        <w:autoSpaceDE w:val="0"/>
        <w:autoSpaceDN w:val="0"/>
        <w:adjustRightInd w:val="0"/>
        <w:spacing w:after="0" w:line="260" w:lineRule="exact"/>
        <w:textAlignment w:val="baseline"/>
        <w:rPr>
          <w:rFonts w:cs="Arial"/>
          <w:lang w:val="sl-SI" w:eastAsia="sl-SI"/>
        </w:rPr>
      </w:pPr>
    </w:p>
    <w:p w14:paraId="6A53EE79" w14:textId="69B13B9A" w:rsidR="00924AEA" w:rsidRPr="005D7417" w:rsidRDefault="00924AEA" w:rsidP="00215AB4">
      <w:pPr>
        <w:overflowPunct w:val="0"/>
        <w:autoSpaceDE w:val="0"/>
        <w:autoSpaceDN w:val="0"/>
        <w:adjustRightInd w:val="0"/>
        <w:spacing w:after="0" w:line="260" w:lineRule="exact"/>
        <w:textAlignment w:val="baseline"/>
        <w:rPr>
          <w:rFonts w:cs="Arial"/>
          <w:lang w:val="sl-SI" w:eastAsia="sl-SI"/>
        </w:rPr>
      </w:pPr>
      <w:r w:rsidRPr="005D7417">
        <w:rPr>
          <w:rFonts w:cs="Arial"/>
          <w:lang w:val="sl-SI" w:eastAsia="sl-SI"/>
        </w:rPr>
        <w:t xml:space="preserve">O pravici do denarne pomoči in </w:t>
      </w:r>
      <w:r w:rsidR="0008718D" w:rsidRPr="005D7417">
        <w:rPr>
          <w:rFonts w:cs="Arial"/>
          <w:lang w:val="sl-SI" w:eastAsia="sl-SI"/>
        </w:rPr>
        <w:t xml:space="preserve">do </w:t>
      </w:r>
      <w:r w:rsidRPr="005D7417">
        <w:rPr>
          <w:rFonts w:cs="Arial"/>
          <w:lang w:val="sl-SI" w:eastAsia="sl-SI"/>
        </w:rPr>
        <w:t>denarne pomoči za zasebno nastanitev odloča urad.</w:t>
      </w:r>
    </w:p>
    <w:p w14:paraId="70828A30" w14:textId="588FB42E" w:rsidR="0092379D" w:rsidRPr="005D7417" w:rsidRDefault="0092379D" w:rsidP="00215AB4">
      <w:pPr>
        <w:overflowPunct w:val="0"/>
        <w:autoSpaceDE w:val="0"/>
        <w:autoSpaceDN w:val="0"/>
        <w:adjustRightInd w:val="0"/>
        <w:spacing w:after="0" w:line="260" w:lineRule="exact"/>
        <w:textAlignment w:val="baseline"/>
        <w:rPr>
          <w:rFonts w:cs="Arial"/>
          <w:lang w:val="sl-SI" w:eastAsia="sl-SI"/>
        </w:rPr>
      </w:pPr>
    </w:p>
    <w:p w14:paraId="3A9401A3" w14:textId="51000D07" w:rsidR="0008718D" w:rsidRPr="005D7417" w:rsidRDefault="0008718D" w:rsidP="00215AB4">
      <w:pPr>
        <w:pStyle w:val="Odstavek"/>
        <w:spacing w:before="0" w:after="0" w:line="260" w:lineRule="exact"/>
        <w:ind w:firstLine="0"/>
        <w:rPr>
          <w:rFonts w:cs="Arial"/>
          <w:szCs w:val="20"/>
          <w:lang w:val="sl-SI"/>
        </w:rPr>
      </w:pPr>
      <w:r w:rsidRPr="005D7417">
        <w:rPr>
          <w:rFonts w:cs="Arial"/>
          <w:szCs w:val="20"/>
          <w:lang w:val="sl-SI"/>
        </w:rPr>
        <w:t xml:space="preserve">Denarna pomoč in denarna pomoč za zasebno nastanitev se osebi z začasno zaščito dodelita od dneva vložitve vloge, če ju na ta dan že prejema, pa od naslednjega dne po poteku obdobja, za katero sta bili že dodeljeni. </w:t>
      </w:r>
    </w:p>
    <w:p w14:paraId="5B0FA52E" w14:textId="12917322" w:rsidR="0008718D" w:rsidRDefault="0008718D" w:rsidP="00215AB4">
      <w:pPr>
        <w:pStyle w:val="Odstavek"/>
        <w:spacing w:before="0" w:after="0" w:line="260" w:lineRule="exact"/>
        <w:ind w:firstLine="0"/>
        <w:rPr>
          <w:rFonts w:cs="Arial"/>
          <w:szCs w:val="20"/>
          <w:lang w:val="sl-SI"/>
        </w:rPr>
      </w:pPr>
    </w:p>
    <w:p w14:paraId="0895DD39" w14:textId="23C44BAA" w:rsidR="00551C91" w:rsidRDefault="00551C91" w:rsidP="00551C91">
      <w:pPr>
        <w:pStyle w:val="Odstavek"/>
        <w:spacing w:before="0" w:after="0" w:line="260" w:lineRule="exact"/>
        <w:ind w:firstLine="0"/>
        <w:rPr>
          <w:rFonts w:cs="Arial"/>
          <w:szCs w:val="20"/>
          <w:lang w:val="sl-SI"/>
        </w:rPr>
      </w:pPr>
      <w:r>
        <w:rPr>
          <w:rFonts w:cs="Arial"/>
          <w:szCs w:val="20"/>
          <w:lang w:val="sl-SI"/>
        </w:rPr>
        <w:t>Odločbe se vročajo z dostavo v hišni predalčnik</w:t>
      </w:r>
      <w:r w:rsidR="00F82DB6">
        <w:rPr>
          <w:rFonts w:cs="Arial"/>
          <w:szCs w:val="20"/>
          <w:lang w:val="sl-SI"/>
        </w:rPr>
        <w:t xml:space="preserve"> </w:t>
      </w:r>
      <w:r w:rsidR="00F82DB6">
        <w:t>ali, če so izpolnjeni pogoji, elektronsko</w:t>
      </w:r>
      <w:r>
        <w:rPr>
          <w:rFonts w:cs="Arial"/>
          <w:szCs w:val="20"/>
          <w:lang w:val="sl-SI"/>
        </w:rPr>
        <w:t xml:space="preserve">. Člen določa, da je vročitev opravljena 15. dan od odpreme. </w:t>
      </w:r>
    </w:p>
    <w:p w14:paraId="78548754" w14:textId="77777777" w:rsidR="00551C91" w:rsidRDefault="00551C91" w:rsidP="00551C91">
      <w:pPr>
        <w:pStyle w:val="Odstavek"/>
        <w:spacing w:before="0" w:after="0" w:line="260" w:lineRule="exact"/>
        <w:ind w:firstLine="0"/>
        <w:rPr>
          <w:rFonts w:cs="Arial"/>
          <w:szCs w:val="20"/>
          <w:lang w:val="sl-SI"/>
        </w:rPr>
      </w:pPr>
    </w:p>
    <w:p w14:paraId="5DD8A77C" w14:textId="77777777" w:rsidR="00551C91" w:rsidRDefault="00551C91" w:rsidP="00551C91">
      <w:pPr>
        <w:pStyle w:val="Odstavek"/>
        <w:spacing w:before="0" w:after="0" w:line="260" w:lineRule="exact"/>
        <w:ind w:firstLine="0"/>
        <w:rPr>
          <w:rFonts w:cs="Arial"/>
          <w:szCs w:val="20"/>
          <w:lang w:val="sl-SI"/>
        </w:rPr>
      </w:pPr>
      <w:r>
        <w:rPr>
          <w:rFonts w:cs="Arial"/>
          <w:szCs w:val="20"/>
          <w:lang w:val="sl-SI"/>
        </w:rPr>
        <w:t>Če se sumi, da oseba ne prebiva na naslovu prijavljenega prebivališča, se lahko odločba osebno, torej izključno osebi z začasno zaščito, vroča tudi na sedežu urada. V tem primeru se osebi pošlje poziv, kjer se tudi opozori na posledice, če je ne prevzame osebno. Če oseba v osemnajstih dneh od odpreme poziva odločbe osebno ne prevzame, se šteje, da je oseba odsotna iz Republike Slovenije več kot 15 dni. V tem primeru se šteje odločba kot nepravnomočna, urad ji izda novo odločbo z na novo ugotovljenimi okoliščinami.</w:t>
      </w:r>
    </w:p>
    <w:p w14:paraId="0069F298" w14:textId="77777777" w:rsidR="00254892" w:rsidRPr="005D7417" w:rsidRDefault="00254892" w:rsidP="00215AB4">
      <w:pPr>
        <w:pStyle w:val="Odstavek"/>
        <w:spacing w:before="0" w:after="0" w:line="260" w:lineRule="exact"/>
        <w:ind w:firstLine="0"/>
        <w:rPr>
          <w:rFonts w:cs="Arial"/>
          <w:szCs w:val="20"/>
          <w:lang w:val="sl-SI"/>
        </w:rPr>
      </w:pPr>
    </w:p>
    <w:p w14:paraId="2CB493F6" w14:textId="54484422" w:rsidR="0008718D" w:rsidRPr="005D7417" w:rsidRDefault="0008718D" w:rsidP="00215AB4">
      <w:pPr>
        <w:spacing w:after="0" w:line="260" w:lineRule="exact"/>
        <w:rPr>
          <w:rFonts w:cs="Arial"/>
          <w:lang w:val="sl-SI"/>
        </w:rPr>
      </w:pPr>
      <w:r w:rsidRPr="005D7417">
        <w:rPr>
          <w:rFonts w:cs="Arial"/>
          <w:lang w:val="sl-SI"/>
        </w:rPr>
        <w:t xml:space="preserve">Denarno pomoč in denarno pomoč za zasebno nastanitev izplačuje urad mesečno na plačilni račun osebe z začasno zaščito. Denarna pomoč za zasebno nastanitev se lahko s soglasjem osebe z začasno zaščito in soglasjem najemodajalca nepremičnine ali osebe, ki je sklenila dogovor o uporabi </w:t>
      </w:r>
      <w:r w:rsidRPr="005D7417">
        <w:rPr>
          <w:rFonts w:cs="Arial"/>
          <w:lang w:val="sl-SI"/>
        </w:rPr>
        <w:lastRenderedPageBreak/>
        <w:t>nepremičnine, nakaže tudi na plačilni račun najemodajalca ali navedene osebe. Če oseba z začasno zaščito ne more odpreti plačilnega računa, se denarna pomoč in denarna pomoč za zasebno nastanitev lahko izplačata v gotovini v prostorih, ki jih določi urad.</w:t>
      </w:r>
    </w:p>
    <w:p w14:paraId="6CC74606" w14:textId="1511F599" w:rsidR="009A6693" w:rsidRPr="005D7417" w:rsidRDefault="009A6693" w:rsidP="00215AB4">
      <w:pPr>
        <w:overflowPunct w:val="0"/>
        <w:autoSpaceDE w:val="0"/>
        <w:autoSpaceDN w:val="0"/>
        <w:adjustRightInd w:val="0"/>
        <w:spacing w:after="0" w:line="260" w:lineRule="exact"/>
        <w:textAlignment w:val="baseline"/>
        <w:rPr>
          <w:rFonts w:cs="Arial"/>
          <w:lang w:val="sl-SI" w:eastAsia="sl-SI"/>
        </w:rPr>
      </w:pPr>
    </w:p>
    <w:p w14:paraId="6D07A43A" w14:textId="149754FA" w:rsidR="00CD1C15" w:rsidRPr="005D7417" w:rsidRDefault="00CD1C15" w:rsidP="00215AB4">
      <w:pPr>
        <w:overflowPunct w:val="0"/>
        <w:autoSpaceDE w:val="0"/>
        <w:autoSpaceDN w:val="0"/>
        <w:adjustRightInd w:val="0"/>
        <w:spacing w:after="0" w:line="260" w:lineRule="exact"/>
        <w:textAlignment w:val="baseline"/>
        <w:rPr>
          <w:rFonts w:cs="Arial"/>
          <w:b/>
          <w:lang w:val="sl-SI" w:eastAsia="sl-SI"/>
        </w:rPr>
      </w:pPr>
      <w:r w:rsidRPr="005D7417">
        <w:rPr>
          <w:rFonts w:cs="Arial"/>
          <w:b/>
          <w:lang w:val="sl-SI" w:eastAsia="sl-SI"/>
        </w:rPr>
        <w:t>K 4</w:t>
      </w:r>
      <w:r w:rsidR="00052F7E">
        <w:rPr>
          <w:rFonts w:cs="Arial"/>
          <w:b/>
          <w:lang w:val="sl-SI" w:eastAsia="sl-SI"/>
        </w:rPr>
        <w:t>3</w:t>
      </w:r>
      <w:r w:rsidRPr="005D7417">
        <w:rPr>
          <w:rFonts w:cs="Arial"/>
          <w:b/>
          <w:lang w:val="sl-SI" w:eastAsia="sl-SI"/>
        </w:rPr>
        <w:t>. členu (</w:t>
      </w:r>
      <w:r w:rsidR="00E444DD" w:rsidRPr="005D7417">
        <w:rPr>
          <w:rFonts w:cs="Arial"/>
          <w:b/>
          <w:lang w:val="sl-SI" w:eastAsia="sl-SI"/>
        </w:rPr>
        <w:t>spremembe, ki vplivajo na odmero denarne pomoči in denarne pomoči za zasebno nastanitev)</w:t>
      </w:r>
    </w:p>
    <w:p w14:paraId="22680E3C" w14:textId="2E21FFA5" w:rsidR="006E47DE" w:rsidRPr="005D7417" w:rsidRDefault="00936B72" w:rsidP="00215AB4">
      <w:pPr>
        <w:overflowPunct w:val="0"/>
        <w:autoSpaceDE w:val="0"/>
        <w:autoSpaceDN w:val="0"/>
        <w:adjustRightInd w:val="0"/>
        <w:spacing w:after="0" w:line="260" w:lineRule="exact"/>
        <w:textAlignment w:val="baseline"/>
        <w:rPr>
          <w:rFonts w:cs="Arial"/>
          <w:lang w:val="sl-SI" w:eastAsia="sl-SI"/>
        </w:rPr>
      </w:pPr>
      <w:r w:rsidRPr="005D7417">
        <w:rPr>
          <w:rFonts w:cs="Arial"/>
          <w:lang w:val="sl-SI" w:eastAsia="sl-SI"/>
        </w:rPr>
        <w:t>Oseba z začasno zaščito, ki ima veljavno odločbo o dodeljeni denarni pomoči ali denarni pomoči za zasebno nastanitev, mora najpozneje v osmih dneh od dne</w:t>
      </w:r>
      <w:r w:rsidR="0008718D" w:rsidRPr="005D7417">
        <w:rPr>
          <w:rFonts w:cs="Arial"/>
          <w:lang w:val="sl-SI" w:eastAsia="sl-SI"/>
        </w:rPr>
        <w:t>va</w:t>
      </w:r>
      <w:r w:rsidRPr="005D7417">
        <w:rPr>
          <w:rFonts w:cs="Arial"/>
          <w:lang w:val="sl-SI" w:eastAsia="sl-SI"/>
        </w:rPr>
        <w:t>, ko je zanje izvedela, uradu sporočiti vse spremembe, ki lahko vplivajo na odmero denarne pomoči in denarne pomoči za zasebno nastanitev.</w:t>
      </w:r>
    </w:p>
    <w:p w14:paraId="6A0B71A9" w14:textId="3414C43D" w:rsidR="00BF35A5" w:rsidRPr="005D7417" w:rsidRDefault="00BF35A5" w:rsidP="00215AB4">
      <w:pPr>
        <w:overflowPunct w:val="0"/>
        <w:autoSpaceDE w:val="0"/>
        <w:autoSpaceDN w:val="0"/>
        <w:adjustRightInd w:val="0"/>
        <w:spacing w:after="0" w:line="260" w:lineRule="exact"/>
        <w:textAlignment w:val="baseline"/>
        <w:rPr>
          <w:rFonts w:cs="Arial"/>
          <w:lang w:val="sl-SI" w:eastAsia="sl-SI"/>
        </w:rPr>
      </w:pPr>
    </w:p>
    <w:p w14:paraId="21D45999" w14:textId="227A9F30" w:rsidR="0008718D" w:rsidRPr="005D7417" w:rsidRDefault="0008718D" w:rsidP="00215AB4">
      <w:pPr>
        <w:spacing w:after="0" w:line="260" w:lineRule="exact"/>
        <w:rPr>
          <w:rFonts w:cs="Arial"/>
          <w:lang w:val="sl-SI"/>
        </w:rPr>
      </w:pPr>
      <w:r w:rsidRPr="005D7417">
        <w:rPr>
          <w:rFonts w:cs="Arial"/>
          <w:lang w:val="sl-SI"/>
        </w:rPr>
        <w:t>Na podlagi sprememb, ki jih je oseba z začasno zaščito sporočila na podlagi prvega odstavka tega člena ali jih je urad ugotovil po uradni dolžnosti in ki vplivajo na upravičenost ali višino denarne pomoči ali denarne pomoči za zasebno nastanitev, urad izda odločbo, s katero razveljavi veljavno odločbo o dodeljeni denarni pomoči ali denarni pomoči za zasebno nastanitev in ugotovi prenehanje upravičenosti ali določi drugo višino ali drugo obdobje prejemanja. Če je oseba z začasno zaščito še naprej upravičena do prejemanja denarne pomoči ali denarne pomoči za zasebno nastanitev, urad na podlagi ugotovljene spremembe na novo odloči o pravici do denarne pomoči ali denarne pomoči za zasebno nastanitev za obdobje od prvega dneva meseca, ki sledi mesecu obvestila o spremembi ali ugotovitvi spremembe po uradni dolžnosti, do izteka do tedaj veljavne odločbe. Če gre za spremembo, zaradi katere je treba določiti krajše obdobje prejemanja ali nižjo višino sredstev, urad ne glede na prejšnji stavek odloči za obdobje od prvega dneva meseca, ki sledi mesecu nastopa spremembe, do izteka do tedaj veljavne odločbe. Če gre za spremembo, zaradi katere je treba določiti prenehanje upravičenosti, urad o tem odloči s prvim dnem meseca, ki sledi mesecu nastopa spremembe.</w:t>
      </w:r>
    </w:p>
    <w:p w14:paraId="4D8C0C4D" w14:textId="43B12606" w:rsidR="003149C9" w:rsidRPr="005D7417" w:rsidRDefault="003149C9" w:rsidP="00215AB4">
      <w:pPr>
        <w:overflowPunct w:val="0"/>
        <w:autoSpaceDE w:val="0"/>
        <w:autoSpaceDN w:val="0"/>
        <w:adjustRightInd w:val="0"/>
        <w:spacing w:after="0" w:line="260" w:lineRule="exact"/>
        <w:textAlignment w:val="baseline"/>
        <w:rPr>
          <w:rFonts w:cs="Arial"/>
          <w:lang w:val="sl-SI" w:eastAsia="sl-SI"/>
        </w:rPr>
      </w:pPr>
    </w:p>
    <w:p w14:paraId="7E0C8AF1" w14:textId="78C5FBCB" w:rsidR="003149C9" w:rsidRDefault="003149C9" w:rsidP="00215AB4">
      <w:pPr>
        <w:overflowPunct w:val="0"/>
        <w:autoSpaceDE w:val="0"/>
        <w:autoSpaceDN w:val="0"/>
        <w:adjustRightInd w:val="0"/>
        <w:spacing w:after="0" w:line="260" w:lineRule="exact"/>
        <w:textAlignment w:val="baseline"/>
        <w:rPr>
          <w:rFonts w:cs="Arial"/>
          <w:lang w:val="sl-SI" w:eastAsia="sl-SI"/>
        </w:rPr>
      </w:pPr>
      <w:r w:rsidRPr="005D7417">
        <w:rPr>
          <w:rFonts w:cs="Arial"/>
          <w:lang w:val="sl-SI" w:eastAsia="sl-SI"/>
        </w:rPr>
        <w:t xml:space="preserve">Urad lahko, </w:t>
      </w:r>
      <w:r w:rsidR="0008718D" w:rsidRPr="005D7417">
        <w:rPr>
          <w:rFonts w:cs="Arial"/>
          <w:lang w:val="sl-SI" w:eastAsia="sl-SI"/>
        </w:rPr>
        <w:t>če</w:t>
      </w:r>
      <w:r w:rsidRPr="005D7417">
        <w:rPr>
          <w:rFonts w:cs="Arial"/>
          <w:lang w:val="sl-SI" w:eastAsia="sl-SI"/>
        </w:rPr>
        <w:t xml:space="preserve"> je oseba z začasno zaščito odsotna iz Republike Slovenije za več kot </w:t>
      </w:r>
      <w:r w:rsidR="009B258F">
        <w:rPr>
          <w:rFonts w:cs="Arial"/>
          <w:lang w:val="sl-SI" w:eastAsia="sl-SI"/>
        </w:rPr>
        <w:t>en mesec</w:t>
      </w:r>
      <w:r w:rsidR="0008718D" w:rsidRPr="005D7417">
        <w:rPr>
          <w:rFonts w:cs="Arial"/>
          <w:lang w:val="sl-SI" w:eastAsia="sl-SI"/>
        </w:rPr>
        <w:t>,</w:t>
      </w:r>
      <w:r w:rsidRPr="005D7417">
        <w:rPr>
          <w:rFonts w:cs="Arial"/>
          <w:lang w:val="sl-SI" w:eastAsia="sl-SI"/>
        </w:rPr>
        <w:t xml:space="preserve"> odloči o prenehanju upravičenosti in takoj ustavi izplačilo denarne pomoči in denarne pomoči za zasebno nastanitev.</w:t>
      </w:r>
      <w:r w:rsidR="007D24FF" w:rsidRPr="005D7417">
        <w:rPr>
          <w:rFonts w:cs="Arial"/>
          <w:lang w:val="sl-SI" w:eastAsia="sl-SI"/>
        </w:rPr>
        <w:t xml:space="preserve"> Urad lahko tako ravna tudi, kadar se oseba z začasno zaščito preseli v nastanitveni center, v drugo nastanitveno kapaciteto iz 3</w:t>
      </w:r>
      <w:r w:rsidR="009360F1">
        <w:rPr>
          <w:rFonts w:cs="Arial"/>
          <w:lang w:val="sl-SI" w:eastAsia="sl-SI"/>
        </w:rPr>
        <w:t>2</w:t>
      </w:r>
      <w:r w:rsidR="007D24FF" w:rsidRPr="005D7417">
        <w:rPr>
          <w:rFonts w:cs="Arial"/>
          <w:lang w:val="sl-SI" w:eastAsia="sl-SI"/>
        </w:rPr>
        <w:t>. člena tega zakona, kjer je osebi z začasn</w:t>
      </w:r>
      <w:r w:rsidR="00494CA4">
        <w:rPr>
          <w:rFonts w:cs="Arial"/>
          <w:lang w:val="sl-SI" w:eastAsia="sl-SI"/>
        </w:rPr>
        <w:t>o zaščito zagotovljena prehrana</w:t>
      </w:r>
      <w:r w:rsidR="007D24FF" w:rsidRPr="005D7417">
        <w:rPr>
          <w:rFonts w:cs="Arial"/>
          <w:lang w:val="sl-SI" w:eastAsia="sl-SI"/>
        </w:rPr>
        <w:t xml:space="preserve"> ali ji je bivanje zagotovljeno drugače.</w:t>
      </w:r>
    </w:p>
    <w:p w14:paraId="68C46F9F" w14:textId="77777777" w:rsidR="001550E4" w:rsidRDefault="001550E4" w:rsidP="00215AB4">
      <w:pPr>
        <w:overflowPunct w:val="0"/>
        <w:autoSpaceDE w:val="0"/>
        <w:autoSpaceDN w:val="0"/>
        <w:adjustRightInd w:val="0"/>
        <w:spacing w:after="0" w:line="260" w:lineRule="exact"/>
        <w:textAlignment w:val="baseline"/>
        <w:rPr>
          <w:rFonts w:cs="Arial"/>
          <w:lang w:val="sl-SI" w:eastAsia="sl-SI"/>
        </w:rPr>
      </w:pPr>
    </w:p>
    <w:p w14:paraId="6454923C" w14:textId="77777777" w:rsidR="0002313B" w:rsidRDefault="0002313B" w:rsidP="0002313B">
      <w:pPr>
        <w:overflowPunct w:val="0"/>
        <w:autoSpaceDE w:val="0"/>
        <w:autoSpaceDN w:val="0"/>
        <w:adjustRightInd w:val="0"/>
        <w:spacing w:after="0" w:line="260" w:lineRule="exact"/>
        <w:textAlignment w:val="baseline"/>
        <w:rPr>
          <w:rFonts w:cs="Arial"/>
          <w:lang w:val="sl-SI" w:eastAsia="sl-SI"/>
        </w:rPr>
      </w:pPr>
      <w:r>
        <w:rPr>
          <w:rFonts w:cs="Arial"/>
          <w:lang w:val="sl-SI" w:eastAsia="sl-SI"/>
        </w:rPr>
        <w:t xml:space="preserve">Če osebi preneha pravica do denarne pomoči, ji preneha tudi pravica do denarne pomoči za zasebno nastanitev. </w:t>
      </w:r>
    </w:p>
    <w:p w14:paraId="1B7B024F" w14:textId="77777777" w:rsidR="0002313B" w:rsidRDefault="0002313B" w:rsidP="0002313B">
      <w:pPr>
        <w:overflowPunct w:val="0"/>
        <w:autoSpaceDE w:val="0"/>
        <w:autoSpaceDN w:val="0"/>
        <w:adjustRightInd w:val="0"/>
        <w:spacing w:after="0" w:line="260" w:lineRule="exact"/>
        <w:textAlignment w:val="baseline"/>
        <w:rPr>
          <w:rFonts w:cs="Arial"/>
          <w:lang w:val="sl-SI" w:eastAsia="sl-SI"/>
        </w:rPr>
      </w:pPr>
    </w:p>
    <w:p w14:paraId="77006A66" w14:textId="4E00C39B" w:rsidR="0002313B" w:rsidRPr="005D7417" w:rsidRDefault="0002313B" w:rsidP="0002313B">
      <w:pPr>
        <w:overflowPunct w:val="0"/>
        <w:autoSpaceDE w:val="0"/>
        <w:autoSpaceDN w:val="0"/>
        <w:adjustRightInd w:val="0"/>
        <w:spacing w:after="0" w:line="260" w:lineRule="exact"/>
        <w:textAlignment w:val="baseline"/>
        <w:rPr>
          <w:rFonts w:cs="Arial"/>
          <w:lang w:val="sl-SI" w:eastAsia="sl-SI"/>
        </w:rPr>
      </w:pPr>
      <w:r>
        <w:rPr>
          <w:rFonts w:cs="Arial"/>
          <w:lang w:val="sl-SI" w:eastAsia="sl-SI"/>
        </w:rPr>
        <w:t>Urad lahko za</w:t>
      </w:r>
      <w:r w:rsidR="00494CA4">
        <w:rPr>
          <w:rFonts w:cs="Arial"/>
          <w:lang w:val="sl-SI" w:eastAsia="sl-SI"/>
        </w:rPr>
        <w:t xml:space="preserve"> namen ugotavljanja</w:t>
      </w:r>
      <w:r>
        <w:rPr>
          <w:rFonts w:cs="Arial"/>
          <w:lang w:val="sl-SI" w:eastAsia="sl-SI"/>
        </w:rPr>
        <w:t xml:space="preserve"> odsotnosti in odhoda iz RS preverja vse dejstva in okoliščine povezane z dejanskim prebivanjem oseb z začasno zaščito. Urad lahko dejstva in okoliščine preverja tudi na naslovu prijavljenega začasnega prebivanja v RS.</w:t>
      </w:r>
    </w:p>
    <w:p w14:paraId="2D94F8B7" w14:textId="080F18EE" w:rsidR="00011224" w:rsidRPr="005D7417" w:rsidRDefault="00011224" w:rsidP="00215AB4">
      <w:pPr>
        <w:overflowPunct w:val="0"/>
        <w:autoSpaceDE w:val="0"/>
        <w:autoSpaceDN w:val="0"/>
        <w:adjustRightInd w:val="0"/>
        <w:spacing w:after="0" w:line="260" w:lineRule="exact"/>
        <w:textAlignment w:val="baseline"/>
        <w:rPr>
          <w:rFonts w:cs="Arial"/>
          <w:lang w:val="sl-SI" w:eastAsia="sl-SI"/>
        </w:rPr>
      </w:pPr>
    </w:p>
    <w:p w14:paraId="463C20BA" w14:textId="7FAFDC47" w:rsidR="00011224" w:rsidRPr="005D7417" w:rsidRDefault="00945B8F" w:rsidP="00215AB4">
      <w:pPr>
        <w:overflowPunct w:val="0"/>
        <w:autoSpaceDE w:val="0"/>
        <w:autoSpaceDN w:val="0"/>
        <w:adjustRightInd w:val="0"/>
        <w:spacing w:after="0" w:line="260" w:lineRule="exact"/>
        <w:textAlignment w:val="baseline"/>
        <w:rPr>
          <w:rFonts w:cs="Arial"/>
          <w:b/>
          <w:lang w:val="sl-SI" w:eastAsia="sl-SI"/>
        </w:rPr>
      </w:pPr>
      <w:r w:rsidRPr="005D7417">
        <w:rPr>
          <w:rFonts w:cs="Arial"/>
          <w:b/>
          <w:lang w:val="sl-SI" w:eastAsia="sl-SI"/>
        </w:rPr>
        <w:t>K 4</w:t>
      </w:r>
      <w:r w:rsidR="00052F7E">
        <w:rPr>
          <w:rFonts w:cs="Arial"/>
          <w:b/>
          <w:lang w:val="sl-SI" w:eastAsia="sl-SI"/>
        </w:rPr>
        <w:t>4</w:t>
      </w:r>
      <w:r w:rsidRPr="005D7417">
        <w:rPr>
          <w:rFonts w:cs="Arial"/>
          <w:b/>
          <w:lang w:val="sl-SI" w:eastAsia="sl-SI"/>
        </w:rPr>
        <w:t>. členu (neupravičeno prejeta sredstva)</w:t>
      </w:r>
    </w:p>
    <w:p w14:paraId="011CD381" w14:textId="12C11670" w:rsidR="00BD63BC" w:rsidRDefault="00BD63BC" w:rsidP="00215AB4">
      <w:pPr>
        <w:pStyle w:val="Odstavek"/>
        <w:spacing w:before="0" w:after="0" w:line="260" w:lineRule="exact"/>
        <w:ind w:firstLine="0"/>
        <w:rPr>
          <w:rFonts w:cs="Arial"/>
          <w:szCs w:val="20"/>
          <w:lang w:val="sl-SI"/>
        </w:rPr>
      </w:pPr>
      <w:r>
        <w:t>Člen določa, kaj se zgodi, če oseba z začasno zaščito neupravičeno pridobi denarno pomoč ali denarno pomoč za zasebno nastanitev.</w:t>
      </w:r>
    </w:p>
    <w:p w14:paraId="79ED1A2D" w14:textId="77777777" w:rsidR="00BD63BC" w:rsidRDefault="00BD63BC" w:rsidP="00215AB4">
      <w:pPr>
        <w:pStyle w:val="Odstavek"/>
        <w:spacing w:before="0" w:after="0" w:line="260" w:lineRule="exact"/>
        <w:ind w:firstLine="0"/>
        <w:rPr>
          <w:rFonts w:cs="Arial"/>
          <w:szCs w:val="20"/>
          <w:lang w:val="sl-SI"/>
        </w:rPr>
      </w:pPr>
    </w:p>
    <w:p w14:paraId="1B858B93" w14:textId="1FED9EAD" w:rsidR="0008718D" w:rsidRPr="005D7417" w:rsidRDefault="0008718D" w:rsidP="00215AB4">
      <w:pPr>
        <w:pStyle w:val="Odstavek"/>
        <w:spacing w:before="0" w:after="0" w:line="260" w:lineRule="exact"/>
        <w:ind w:firstLine="0"/>
        <w:rPr>
          <w:rFonts w:cs="Arial"/>
          <w:szCs w:val="20"/>
          <w:lang w:val="sl-SI"/>
        </w:rPr>
      </w:pPr>
      <w:r w:rsidRPr="005D7417">
        <w:rPr>
          <w:rFonts w:cs="Arial"/>
          <w:szCs w:val="20"/>
          <w:lang w:val="sl-SI"/>
        </w:rPr>
        <w:t xml:space="preserve">Če se ugotovi, da je oseba z začasno zaščito neupravičeno prejemala denarno pomoč oziroma denarno pomoč za zasebno nastanitev, urad izda odločbo o vračilu neupravičeno prejetih sredstev. Oseba z začasno zaščito mora neupravičeno prejeto denarno pomoč in denarno pomoč za zasebno nastanitev vrniti v 30 dneh od vročitve odločbe </w:t>
      </w:r>
      <w:r w:rsidRPr="005D7417">
        <w:rPr>
          <w:rFonts w:cs="Arial"/>
          <w:lang w:val="sl-SI" w:eastAsia="sl-SI"/>
        </w:rPr>
        <w:t>o vračilu neupravičeno prejetih sredstev</w:t>
      </w:r>
      <w:r w:rsidRPr="005D7417">
        <w:rPr>
          <w:rFonts w:cs="Arial"/>
          <w:szCs w:val="20"/>
          <w:lang w:val="sl-SI"/>
        </w:rPr>
        <w:t>. Če je oseba z začasno zaščito še naprej upravičena do prejemanja denarne pomoči oziroma denarne pomoči za zasebno nastanitev, pa neupravičenih prejetih sredstev ne vrne v 30 dneh od vročitve odločbe iz prvega odstavka tega člena, se neupravičeno prejeta sredstva poračunajo z naslednjimi denarnimi pomočmi oziroma denarnimi pomočmi za zasebno nastanitev.</w:t>
      </w:r>
    </w:p>
    <w:p w14:paraId="00C3EBBF" w14:textId="70872C21" w:rsidR="00283019" w:rsidRPr="005D7417" w:rsidRDefault="00283019" w:rsidP="00215AB4">
      <w:pPr>
        <w:overflowPunct w:val="0"/>
        <w:autoSpaceDE w:val="0"/>
        <w:autoSpaceDN w:val="0"/>
        <w:adjustRightInd w:val="0"/>
        <w:spacing w:after="0" w:line="260" w:lineRule="exact"/>
        <w:textAlignment w:val="baseline"/>
        <w:rPr>
          <w:rFonts w:cs="Arial"/>
          <w:b/>
          <w:lang w:val="sl-SI" w:eastAsia="x-none"/>
        </w:rPr>
      </w:pPr>
    </w:p>
    <w:p w14:paraId="36392F38" w14:textId="629E7755" w:rsidR="00C47C67" w:rsidRPr="005D7417" w:rsidRDefault="00C47C67" w:rsidP="00215AB4">
      <w:pPr>
        <w:suppressAutoHyphens/>
        <w:overflowPunct w:val="0"/>
        <w:autoSpaceDE w:val="0"/>
        <w:autoSpaceDN w:val="0"/>
        <w:adjustRightInd w:val="0"/>
        <w:spacing w:after="0" w:line="260" w:lineRule="exact"/>
        <w:textAlignment w:val="baseline"/>
        <w:rPr>
          <w:rFonts w:cs="Arial"/>
          <w:b/>
          <w:lang w:val="sl-SI" w:eastAsia="x-none"/>
        </w:rPr>
      </w:pPr>
      <w:r w:rsidRPr="005D7417">
        <w:rPr>
          <w:rFonts w:cs="Arial"/>
          <w:b/>
          <w:lang w:val="sl-SI" w:eastAsia="x-none"/>
        </w:rPr>
        <w:t>K 4</w:t>
      </w:r>
      <w:r w:rsidR="00052F7E">
        <w:rPr>
          <w:rFonts w:cs="Arial"/>
          <w:b/>
          <w:lang w:val="sl-SI" w:eastAsia="x-none"/>
        </w:rPr>
        <w:t>5</w:t>
      </w:r>
      <w:r w:rsidRPr="005D7417">
        <w:rPr>
          <w:rFonts w:cs="Arial"/>
          <w:b/>
          <w:lang w:val="sl-SI" w:eastAsia="x-none"/>
        </w:rPr>
        <w:t>. členu (zdravstven</w:t>
      </w:r>
      <w:r w:rsidR="0038072E" w:rsidRPr="005D7417">
        <w:rPr>
          <w:rFonts w:cs="Arial"/>
          <w:b/>
          <w:lang w:val="sl-SI" w:eastAsia="x-none"/>
        </w:rPr>
        <w:t>o</w:t>
      </w:r>
      <w:r w:rsidRPr="005D7417">
        <w:rPr>
          <w:rFonts w:cs="Arial"/>
          <w:b/>
          <w:lang w:val="sl-SI" w:eastAsia="x-none"/>
        </w:rPr>
        <w:t xml:space="preserve"> varstv</w:t>
      </w:r>
      <w:r w:rsidR="0038072E" w:rsidRPr="005D7417">
        <w:rPr>
          <w:rFonts w:cs="Arial"/>
          <w:b/>
          <w:lang w:val="sl-SI" w:eastAsia="x-none"/>
        </w:rPr>
        <w:t>o</w:t>
      </w:r>
      <w:r w:rsidRPr="005D7417">
        <w:rPr>
          <w:rFonts w:cs="Arial"/>
          <w:b/>
          <w:lang w:val="sl-SI" w:eastAsia="x-none"/>
        </w:rPr>
        <w:t>)</w:t>
      </w:r>
    </w:p>
    <w:p w14:paraId="527B101D" w14:textId="4D40625D" w:rsidR="00BD63BC" w:rsidRDefault="00364E3C" w:rsidP="00E64C5D">
      <w:pPr>
        <w:suppressAutoHyphens/>
        <w:overflowPunct w:val="0"/>
        <w:autoSpaceDE w:val="0"/>
        <w:autoSpaceDN w:val="0"/>
        <w:adjustRightInd w:val="0"/>
        <w:spacing w:after="0" w:line="260" w:lineRule="exact"/>
        <w:textAlignment w:val="baseline"/>
        <w:rPr>
          <w:lang w:val="sl-SI"/>
        </w:rPr>
      </w:pPr>
      <w:r w:rsidRPr="00364E3C">
        <w:rPr>
          <w:lang w:val="sl-SI"/>
        </w:rPr>
        <w:t xml:space="preserve">Ta člen določa, da je osebi z začasno zaščito ves čas trajanja začasne zaščite na voljo nujna medicinska pomoč, omogočen ji mora biti nujen reševalni prevoz in pravica do nujne zobozdravstvene </w:t>
      </w:r>
      <w:r w:rsidRPr="00364E3C">
        <w:rPr>
          <w:lang w:val="sl-SI"/>
        </w:rPr>
        <w:lastRenderedPageBreak/>
        <w:t xml:space="preserve">pomoči, nujnega zdravljenja in neodložljivih zdravstvenih storitev po odločitvi </w:t>
      </w:r>
      <w:proofErr w:type="spellStart"/>
      <w:r w:rsidRPr="00364E3C">
        <w:rPr>
          <w:lang w:val="sl-SI"/>
        </w:rPr>
        <w:t>lečečega</w:t>
      </w:r>
      <w:proofErr w:type="spellEnd"/>
      <w:r w:rsidRPr="00364E3C">
        <w:rPr>
          <w:lang w:val="sl-SI"/>
        </w:rPr>
        <w:t xml:space="preserve"> zdravnika, zdravil, predpisanih na recept s pozitivne liste, in pripomočkov, kot jih določajo pravila obveznega zdravstvenega zavarovanja, cepljenje, zdravstveno varstvo žensk in pravica do obveznih zdravstvenih pregledov pred vključitvijo v izobraževanje in v času izobraževanja v osnovni oziroma srednji šoli, enako kot to velja za državljane Republike Slovenije. </w:t>
      </w:r>
      <w:r w:rsidR="00BD63BC" w:rsidRPr="00BD63BC">
        <w:rPr>
          <w:lang w:val="sl-SI"/>
        </w:rPr>
        <w:t>Zdravstvena komisija lahko odobri širši obseg zdravstvenega varstva v utemeljenih primerih.</w:t>
      </w:r>
      <w:r w:rsidR="00BD63BC">
        <w:rPr>
          <w:lang w:val="sl-SI"/>
        </w:rPr>
        <w:t xml:space="preserve"> </w:t>
      </w:r>
      <w:r w:rsidR="00BD63BC" w:rsidRPr="00BD63BC">
        <w:rPr>
          <w:lang w:val="sl-SI"/>
        </w:rPr>
        <w:t xml:space="preserve">Utemeljeni primeri, v katerih </w:t>
      </w:r>
      <w:r w:rsidR="00BD63BC">
        <w:rPr>
          <w:lang w:val="sl-SI"/>
        </w:rPr>
        <w:t>komisija lahko odloči</w:t>
      </w:r>
      <w:r w:rsidR="00BD63BC" w:rsidRPr="00BD63BC">
        <w:rPr>
          <w:lang w:val="sl-SI"/>
        </w:rPr>
        <w:t xml:space="preserve"> o dodatnih zdravstvenih storitvah, lahko vključujejo potrebe po dolgotrajnem ali specializiranem zdravljenju, ki presegajo osnovne zdravstvene storitve.</w:t>
      </w:r>
      <w:r w:rsidR="00A760D0">
        <w:rPr>
          <w:lang w:val="sl-SI"/>
        </w:rPr>
        <w:t xml:space="preserve"> </w:t>
      </w:r>
      <w:r w:rsidR="00A760D0" w:rsidRPr="00A760D0">
        <w:rPr>
          <w:lang w:val="sl-SI"/>
        </w:rPr>
        <w:t xml:space="preserve">To </w:t>
      </w:r>
      <w:r w:rsidR="004D51DF">
        <w:rPr>
          <w:lang w:val="sl-SI"/>
        </w:rPr>
        <w:t>vključuje primere</w:t>
      </w:r>
      <w:r w:rsidR="00A760D0" w:rsidRPr="00A760D0">
        <w:rPr>
          <w:lang w:val="sl-SI"/>
        </w:rPr>
        <w:t xml:space="preserve">, kjer osnovno zdravstveno varstvo ne zadostuje za obvladovanje zdravstvenega stanja posameznika, </w:t>
      </w:r>
      <w:r w:rsidR="00B340D9">
        <w:rPr>
          <w:lang w:val="sl-SI"/>
        </w:rPr>
        <w:t xml:space="preserve">oziroma </w:t>
      </w:r>
      <w:r w:rsidR="00A760D0" w:rsidRPr="00A760D0">
        <w:rPr>
          <w:lang w:val="sl-SI"/>
        </w:rPr>
        <w:t>gre za situacije, kjer bi pomanjkanje dodatnih storitev ogrozilo zdravje ali življenje osebe.</w:t>
      </w:r>
    </w:p>
    <w:p w14:paraId="253B647E" w14:textId="77777777" w:rsidR="00BD63BC" w:rsidRDefault="00BD63BC" w:rsidP="00E64C5D">
      <w:pPr>
        <w:suppressAutoHyphens/>
        <w:overflowPunct w:val="0"/>
        <w:autoSpaceDE w:val="0"/>
        <w:autoSpaceDN w:val="0"/>
        <w:adjustRightInd w:val="0"/>
        <w:spacing w:after="0" w:line="260" w:lineRule="exact"/>
        <w:textAlignment w:val="baseline"/>
        <w:rPr>
          <w:lang w:val="sl-SI"/>
        </w:rPr>
      </w:pPr>
    </w:p>
    <w:p w14:paraId="315DAE3A" w14:textId="0BF0856D" w:rsidR="00364E3C" w:rsidRDefault="00364E3C" w:rsidP="00E64C5D">
      <w:pPr>
        <w:suppressAutoHyphens/>
        <w:overflowPunct w:val="0"/>
        <w:autoSpaceDE w:val="0"/>
        <w:autoSpaceDN w:val="0"/>
        <w:adjustRightInd w:val="0"/>
        <w:spacing w:after="0" w:line="260" w:lineRule="exact"/>
        <w:textAlignment w:val="baseline"/>
        <w:rPr>
          <w:lang w:val="sl-SI"/>
        </w:rPr>
      </w:pPr>
      <w:r w:rsidRPr="00364E3C">
        <w:rPr>
          <w:lang w:val="sl-SI"/>
        </w:rPr>
        <w:t xml:space="preserve">Osebe z začasno zaščito, ki so mladoletne, so upravičene do zdravstvenega varstva v enakem obsegu kot otroci, ki so obvezno zdravstveno zavarovani kot družinski člani. V enakem obsegu so do zdravstvenega varstva upravičene tudi šolajoče se osebe z začasno zaščito po 18. letu starosti, in sicer do konca šolanja, vendar največ do dopolnjenega 26. leta starosti. </w:t>
      </w:r>
    </w:p>
    <w:p w14:paraId="671D8A43" w14:textId="77777777" w:rsidR="00364E3C" w:rsidRDefault="00364E3C" w:rsidP="00E64C5D">
      <w:pPr>
        <w:suppressAutoHyphens/>
        <w:overflowPunct w:val="0"/>
        <w:autoSpaceDE w:val="0"/>
        <w:autoSpaceDN w:val="0"/>
        <w:adjustRightInd w:val="0"/>
        <w:spacing w:after="0" w:line="260" w:lineRule="exact"/>
        <w:textAlignment w:val="baseline"/>
        <w:rPr>
          <w:lang w:val="sl-SI"/>
        </w:rPr>
      </w:pPr>
    </w:p>
    <w:p w14:paraId="0E72041D" w14:textId="77777777" w:rsidR="00364E3C" w:rsidRDefault="00364E3C" w:rsidP="00E64C5D">
      <w:pPr>
        <w:suppressAutoHyphens/>
        <w:overflowPunct w:val="0"/>
        <w:autoSpaceDE w:val="0"/>
        <w:autoSpaceDN w:val="0"/>
        <w:adjustRightInd w:val="0"/>
        <w:spacing w:after="0" w:line="260" w:lineRule="exact"/>
        <w:textAlignment w:val="baseline"/>
        <w:rPr>
          <w:rFonts w:cs="Arial"/>
          <w:lang w:val="sl-SI" w:eastAsia="x-none"/>
        </w:rPr>
      </w:pPr>
      <w:r w:rsidRPr="00364E3C">
        <w:rPr>
          <w:lang w:val="sl-SI"/>
        </w:rPr>
        <w:t>Stroške zdravljenja na podlagi tega člena krije urad</w:t>
      </w:r>
      <w:r>
        <w:rPr>
          <w:lang w:val="sl-SI"/>
        </w:rPr>
        <w:t>.</w:t>
      </w:r>
      <w:r w:rsidDel="00364E3C">
        <w:rPr>
          <w:rFonts w:cs="Arial"/>
          <w:lang w:val="sl-SI" w:eastAsia="x-none"/>
        </w:rPr>
        <w:t xml:space="preserve"> </w:t>
      </w:r>
    </w:p>
    <w:p w14:paraId="6690F75C" w14:textId="77777777" w:rsidR="00364E3C" w:rsidRDefault="00364E3C" w:rsidP="00E64C5D">
      <w:pPr>
        <w:suppressAutoHyphens/>
        <w:overflowPunct w:val="0"/>
        <w:autoSpaceDE w:val="0"/>
        <w:autoSpaceDN w:val="0"/>
        <w:adjustRightInd w:val="0"/>
        <w:spacing w:after="0" w:line="260" w:lineRule="exact"/>
        <w:textAlignment w:val="baseline"/>
        <w:rPr>
          <w:rFonts w:cs="Arial"/>
          <w:lang w:val="sl-SI" w:eastAsia="x-none"/>
        </w:rPr>
      </w:pPr>
    </w:p>
    <w:p w14:paraId="6D1D00E5" w14:textId="6DE712B7" w:rsidR="00BC41FC" w:rsidRDefault="00364E3C" w:rsidP="00215AB4">
      <w:pPr>
        <w:suppressAutoHyphens/>
        <w:overflowPunct w:val="0"/>
        <w:autoSpaceDE w:val="0"/>
        <w:autoSpaceDN w:val="0"/>
        <w:adjustRightInd w:val="0"/>
        <w:spacing w:after="0" w:line="260" w:lineRule="exact"/>
        <w:textAlignment w:val="baseline"/>
        <w:rPr>
          <w:rFonts w:cs="Arial"/>
          <w:lang w:val="sl-SI" w:eastAsia="x-none"/>
        </w:rPr>
      </w:pPr>
      <w:r w:rsidRPr="00364E3C">
        <w:rPr>
          <w:lang w:val="sl-SI"/>
        </w:rPr>
        <w:t>Ne gle</w:t>
      </w:r>
      <w:r w:rsidR="00DF3588">
        <w:rPr>
          <w:lang w:val="sl-SI"/>
        </w:rPr>
        <w:t xml:space="preserve">de na navedeno se določbe </w:t>
      </w:r>
      <w:r w:rsidR="00C42FB1">
        <w:rPr>
          <w:lang w:val="sl-SI"/>
        </w:rPr>
        <w:t>tega</w:t>
      </w:r>
      <w:r w:rsidRPr="00364E3C">
        <w:rPr>
          <w:lang w:val="sl-SI"/>
        </w:rPr>
        <w:t xml:space="preserve"> člena, ki opredeljujejo prej navedene pravice iz zdravstvenega varstva, ne uporabljajo za osebe z začasno zaščito in njihove družinske člane v primerih, ko je oseba z začasno zaščito v delovnem razmerju v Republiki Sloveniji, oziroma v drugih primerih, ko bi bila oseba z začasno zaščito in njeni družinski člani </w:t>
      </w:r>
      <w:r>
        <w:rPr>
          <w:lang w:val="sl-SI"/>
        </w:rPr>
        <w:t xml:space="preserve">obvezno zdravstveno </w:t>
      </w:r>
      <w:r w:rsidRPr="00364E3C">
        <w:rPr>
          <w:lang w:val="sl-SI"/>
        </w:rPr>
        <w:t xml:space="preserve">zavarovana </w:t>
      </w:r>
      <w:r>
        <w:rPr>
          <w:lang w:val="sl-SI"/>
        </w:rPr>
        <w:t>v skladu</w:t>
      </w:r>
      <w:r w:rsidRPr="00364E3C">
        <w:rPr>
          <w:lang w:val="sl-SI"/>
        </w:rPr>
        <w:t xml:space="preserve"> z </w:t>
      </w:r>
      <w:r>
        <w:rPr>
          <w:lang w:val="sl-SI"/>
        </w:rPr>
        <w:t xml:space="preserve">določbami </w:t>
      </w:r>
      <w:r w:rsidRPr="00364E3C">
        <w:rPr>
          <w:lang w:val="sl-SI"/>
        </w:rPr>
        <w:t>Zakon</w:t>
      </w:r>
      <w:r>
        <w:rPr>
          <w:lang w:val="sl-SI"/>
        </w:rPr>
        <w:t>a</w:t>
      </w:r>
      <w:r w:rsidRPr="00364E3C">
        <w:rPr>
          <w:lang w:val="sl-SI"/>
        </w:rPr>
        <w:t xml:space="preserve"> o zdravstvenem varstvu in zdravstvenem zavarovanju.</w:t>
      </w:r>
      <w:r w:rsidDel="00364E3C">
        <w:rPr>
          <w:rFonts w:cs="Arial"/>
          <w:lang w:val="sl-SI" w:eastAsia="x-none"/>
        </w:rPr>
        <w:t xml:space="preserve"> </w:t>
      </w:r>
    </w:p>
    <w:p w14:paraId="75A1F7E1" w14:textId="77777777" w:rsidR="00AE1ABC" w:rsidRPr="005D7417" w:rsidRDefault="00AE1ABC" w:rsidP="00215AB4">
      <w:pPr>
        <w:suppressAutoHyphens/>
        <w:overflowPunct w:val="0"/>
        <w:autoSpaceDE w:val="0"/>
        <w:autoSpaceDN w:val="0"/>
        <w:adjustRightInd w:val="0"/>
        <w:spacing w:after="0" w:line="260" w:lineRule="exact"/>
        <w:textAlignment w:val="baseline"/>
        <w:rPr>
          <w:rFonts w:cs="Arial"/>
          <w:lang w:val="sl-SI" w:eastAsia="x-none"/>
        </w:rPr>
      </w:pPr>
    </w:p>
    <w:p w14:paraId="5E193DC7" w14:textId="54F3D2C9" w:rsidR="00BC41FC" w:rsidRPr="005D7417" w:rsidRDefault="00BC41FC" w:rsidP="00215AB4">
      <w:pPr>
        <w:suppressAutoHyphens/>
        <w:overflowPunct w:val="0"/>
        <w:autoSpaceDE w:val="0"/>
        <w:autoSpaceDN w:val="0"/>
        <w:adjustRightInd w:val="0"/>
        <w:spacing w:after="0" w:line="260" w:lineRule="exact"/>
        <w:textAlignment w:val="baseline"/>
        <w:rPr>
          <w:rFonts w:cs="Arial"/>
          <w:b/>
          <w:lang w:val="sl-SI" w:eastAsia="x-none"/>
        </w:rPr>
      </w:pPr>
      <w:r w:rsidRPr="005D7417">
        <w:rPr>
          <w:rFonts w:cs="Arial"/>
          <w:b/>
          <w:lang w:val="sl-SI" w:eastAsia="x-none"/>
        </w:rPr>
        <w:t>K 4</w:t>
      </w:r>
      <w:r w:rsidR="00052F7E">
        <w:rPr>
          <w:rFonts w:cs="Arial"/>
          <w:b/>
          <w:lang w:val="sl-SI" w:eastAsia="x-none"/>
        </w:rPr>
        <w:t>6</w:t>
      </w:r>
      <w:r w:rsidRPr="005D7417">
        <w:rPr>
          <w:rFonts w:cs="Arial"/>
          <w:b/>
          <w:lang w:val="sl-SI" w:eastAsia="x-none"/>
        </w:rPr>
        <w:t>. členu (</w:t>
      </w:r>
      <w:r w:rsidR="00796B61" w:rsidRPr="00796B61">
        <w:rPr>
          <w:rFonts w:cs="Arial"/>
          <w:b/>
          <w:lang w:val="sl-SI" w:eastAsia="x-none"/>
        </w:rPr>
        <w:t>posebna oblika denarne pomoči po smrti družinskega člana</w:t>
      </w:r>
      <w:r w:rsidRPr="005D7417">
        <w:rPr>
          <w:rFonts w:cs="Arial"/>
          <w:b/>
          <w:lang w:val="sl-SI" w:eastAsia="x-none"/>
        </w:rPr>
        <w:t>)</w:t>
      </w:r>
    </w:p>
    <w:p w14:paraId="2A7DED2D" w14:textId="030B380A" w:rsidR="002F5EB9" w:rsidRPr="005D7417" w:rsidRDefault="00354019" w:rsidP="00215AB4">
      <w:pPr>
        <w:suppressAutoHyphens/>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Z določbo se posebej ureja</w:t>
      </w:r>
      <w:r w:rsidR="00796B61">
        <w:rPr>
          <w:rFonts w:cs="Arial"/>
          <w:lang w:val="sl-SI" w:eastAsia="x-none"/>
        </w:rPr>
        <w:t xml:space="preserve"> pravica</w:t>
      </w:r>
      <w:r w:rsidRPr="005D7417">
        <w:rPr>
          <w:rFonts w:cs="Arial"/>
          <w:lang w:val="sl-SI" w:eastAsia="x-none"/>
        </w:rPr>
        <w:t xml:space="preserve"> os</w:t>
      </w:r>
      <w:r w:rsidR="004916A5" w:rsidRPr="005D7417">
        <w:rPr>
          <w:rFonts w:cs="Arial"/>
          <w:lang w:val="sl-SI" w:eastAsia="x-none"/>
        </w:rPr>
        <w:t>ebe z začasno zaščito</w:t>
      </w:r>
      <w:r w:rsidR="00796B61">
        <w:rPr>
          <w:rFonts w:cs="Arial"/>
          <w:lang w:val="sl-SI" w:eastAsia="x-none"/>
        </w:rPr>
        <w:t xml:space="preserve"> do posebne oblike denarne pomoči po smrti družinskega člana</w:t>
      </w:r>
      <w:r w:rsidR="0036211D">
        <w:rPr>
          <w:rFonts w:cs="Arial"/>
          <w:lang w:val="sl-SI" w:eastAsia="x-none"/>
        </w:rPr>
        <w:t>.</w:t>
      </w:r>
      <w:r w:rsidR="00E83272">
        <w:rPr>
          <w:rFonts w:cs="Arial"/>
          <w:lang w:val="sl-SI" w:eastAsia="x-none"/>
        </w:rPr>
        <w:t xml:space="preserve"> </w:t>
      </w:r>
      <w:r w:rsidR="00E83272" w:rsidRPr="00EB5970">
        <w:rPr>
          <w:rFonts w:eastAsia="Calibri" w:cs="Arial"/>
          <w:iCs/>
          <w:lang w:val="sl-SI"/>
        </w:rPr>
        <w:t>O pr</w:t>
      </w:r>
      <w:r w:rsidR="00E83272">
        <w:rPr>
          <w:rFonts w:eastAsia="Calibri" w:cs="Arial"/>
          <w:iCs/>
          <w:lang w:val="sl-SI"/>
        </w:rPr>
        <w:t>avici iz tega člena odloča urad, ki zagotavlja tudi sredstva za njeno izvajanje.</w:t>
      </w:r>
    </w:p>
    <w:p w14:paraId="78852F76" w14:textId="77777777" w:rsidR="00CC4558" w:rsidRPr="005D7417" w:rsidRDefault="00CC4558" w:rsidP="00215AB4">
      <w:pPr>
        <w:suppressAutoHyphens/>
        <w:overflowPunct w:val="0"/>
        <w:autoSpaceDE w:val="0"/>
        <w:autoSpaceDN w:val="0"/>
        <w:adjustRightInd w:val="0"/>
        <w:spacing w:after="0" w:line="260" w:lineRule="exact"/>
        <w:textAlignment w:val="baseline"/>
        <w:rPr>
          <w:rFonts w:cs="Arial"/>
          <w:lang w:val="sl-SI" w:eastAsia="x-none"/>
        </w:rPr>
      </w:pPr>
    </w:p>
    <w:p w14:paraId="037FBFD1" w14:textId="1623D30F" w:rsidR="00796B61" w:rsidRDefault="00C47C67" w:rsidP="00215AB4">
      <w:pPr>
        <w:suppressAutoHyphens/>
        <w:overflowPunct w:val="0"/>
        <w:autoSpaceDE w:val="0"/>
        <w:autoSpaceDN w:val="0"/>
        <w:adjustRightInd w:val="0"/>
        <w:spacing w:after="0" w:line="260" w:lineRule="exact"/>
        <w:textAlignment w:val="baseline"/>
        <w:rPr>
          <w:rFonts w:eastAsia="Calibri" w:cs="Arial"/>
          <w:b/>
          <w:iCs/>
          <w:lang w:val="sl-SI"/>
        </w:rPr>
      </w:pPr>
      <w:r w:rsidRPr="005D7417">
        <w:rPr>
          <w:rFonts w:cs="Arial"/>
          <w:b/>
          <w:lang w:val="sl-SI" w:eastAsia="x-none"/>
        </w:rPr>
        <w:t>K 4</w:t>
      </w:r>
      <w:r w:rsidR="00052F7E">
        <w:rPr>
          <w:rFonts w:cs="Arial"/>
          <w:b/>
          <w:lang w:val="sl-SI" w:eastAsia="x-none"/>
        </w:rPr>
        <w:t>7</w:t>
      </w:r>
      <w:r w:rsidRPr="005D7417">
        <w:rPr>
          <w:rFonts w:cs="Arial"/>
          <w:b/>
          <w:lang w:val="sl-SI" w:eastAsia="x-none"/>
        </w:rPr>
        <w:t xml:space="preserve">. členu </w:t>
      </w:r>
      <w:r w:rsidR="00796B61">
        <w:rPr>
          <w:rFonts w:cs="Arial"/>
          <w:b/>
          <w:lang w:val="sl-SI" w:eastAsia="x-none"/>
        </w:rPr>
        <w:t>(</w:t>
      </w:r>
      <w:r w:rsidR="00796B61" w:rsidRPr="00796B61">
        <w:rPr>
          <w:rFonts w:eastAsia="Calibri" w:cs="Arial"/>
          <w:b/>
          <w:iCs/>
          <w:lang w:val="sl-SI"/>
        </w:rPr>
        <w:t>posebna oblika denarne pomoči kot pomoč pri kritju stroškov pogreba)</w:t>
      </w:r>
    </w:p>
    <w:p w14:paraId="72AC8761" w14:textId="07749268" w:rsidR="00796B61" w:rsidRPr="00E83272" w:rsidRDefault="00796B61" w:rsidP="00215AB4">
      <w:pPr>
        <w:suppressAutoHyphens/>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Z določbo se posebej ureja</w:t>
      </w:r>
      <w:r>
        <w:rPr>
          <w:rFonts w:cs="Arial"/>
          <w:lang w:val="sl-SI" w:eastAsia="x-none"/>
        </w:rPr>
        <w:t xml:space="preserve"> pravica</w:t>
      </w:r>
      <w:r w:rsidRPr="005D7417">
        <w:rPr>
          <w:rFonts w:cs="Arial"/>
          <w:lang w:val="sl-SI" w:eastAsia="x-none"/>
        </w:rPr>
        <w:t xml:space="preserve"> osebe z začasno zaščito</w:t>
      </w:r>
      <w:r>
        <w:rPr>
          <w:rFonts w:cs="Arial"/>
          <w:lang w:val="sl-SI" w:eastAsia="x-none"/>
        </w:rPr>
        <w:t xml:space="preserve"> do posebne oblike denarne pomoči kot pomoči pri kritju stroškov pogreba.</w:t>
      </w:r>
      <w:r w:rsidR="00E83272" w:rsidRPr="00E83272">
        <w:rPr>
          <w:rFonts w:eastAsia="Calibri" w:cs="Arial"/>
          <w:iCs/>
          <w:lang w:val="sl-SI"/>
        </w:rPr>
        <w:t xml:space="preserve"> </w:t>
      </w:r>
      <w:r w:rsidR="00E83272" w:rsidRPr="00EB5970">
        <w:rPr>
          <w:rFonts w:eastAsia="Calibri" w:cs="Arial"/>
          <w:iCs/>
          <w:lang w:val="sl-SI"/>
        </w:rPr>
        <w:t>O pr</w:t>
      </w:r>
      <w:r w:rsidR="00E83272">
        <w:rPr>
          <w:rFonts w:eastAsia="Calibri" w:cs="Arial"/>
          <w:iCs/>
          <w:lang w:val="sl-SI"/>
        </w:rPr>
        <w:t>avici iz tega člena odloča urad, ki zagotavlja tudi sredstva za njeno izvajanje.</w:t>
      </w:r>
    </w:p>
    <w:p w14:paraId="3AD17C52" w14:textId="77777777" w:rsidR="00796B61" w:rsidRDefault="00796B61" w:rsidP="00215AB4">
      <w:pPr>
        <w:suppressAutoHyphens/>
        <w:overflowPunct w:val="0"/>
        <w:autoSpaceDE w:val="0"/>
        <w:autoSpaceDN w:val="0"/>
        <w:adjustRightInd w:val="0"/>
        <w:spacing w:after="0" w:line="260" w:lineRule="exact"/>
        <w:textAlignment w:val="baseline"/>
        <w:rPr>
          <w:rFonts w:cs="Arial"/>
          <w:b/>
          <w:lang w:val="sl-SI" w:eastAsia="x-none"/>
        </w:rPr>
      </w:pPr>
    </w:p>
    <w:p w14:paraId="55068E49" w14:textId="71EBC1C1" w:rsidR="00C47C67" w:rsidRPr="005D7417" w:rsidRDefault="00796B61" w:rsidP="00215AB4">
      <w:pPr>
        <w:suppressAutoHyphens/>
        <w:overflowPunct w:val="0"/>
        <w:autoSpaceDE w:val="0"/>
        <w:autoSpaceDN w:val="0"/>
        <w:adjustRightInd w:val="0"/>
        <w:spacing w:after="0" w:line="260" w:lineRule="exact"/>
        <w:textAlignment w:val="baseline"/>
        <w:rPr>
          <w:rFonts w:cs="Arial"/>
          <w:b/>
          <w:lang w:val="sl-SI" w:eastAsia="x-none"/>
        </w:rPr>
      </w:pPr>
      <w:r>
        <w:rPr>
          <w:rFonts w:cs="Arial"/>
          <w:b/>
          <w:lang w:val="sl-SI" w:eastAsia="x-none"/>
        </w:rPr>
        <w:t xml:space="preserve">K 48. členu </w:t>
      </w:r>
      <w:r w:rsidR="00C47C67" w:rsidRPr="005D7417">
        <w:rPr>
          <w:rFonts w:cs="Arial"/>
          <w:b/>
          <w:lang w:val="sl-SI" w:eastAsia="x-none"/>
        </w:rPr>
        <w:t>(dostop na trg dela)</w:t>
      </w:r>
    </w:p>
    <w:p w14:paraId="778D5F4E" w14:textId="28175168" w:rsidR="00C47C67" w:rsidRPr="005D7417" w:rsidRDefault="00C47C67" w:rsidP="00215AB4">
      <w:pPr>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Oseba z začasno zaščito</w:t>
      </w:r>
      <w:r w:rsidR="00150D9D" w:rsidRPr="005D7417">
        <w:rPr>
          <w:rFonts w:cs="Arial"/>
          <w:lang w:val="sl-SI" w:eastAsia="x-none"/>
        </w:rPr>
        <w:t xml:space="preserve"> ima </w:t>
      </w:r>
      <w:r w:rsidRPr="005D7417">
        <w:rPr>
          <w:rFonts w:cs="Arial"/>
          <w:lang w:val="sl-SI" w:eastAsia="x-none"/>
        </w:rPr>
        <w:t xml:space="preserve">v skladu s predpisi, ki urejajo zaposlovanje in delo tujcev, </w:t>
      </w:r>
      <w:r w:rsidR="00164B7E" w:rsidRPr="005D7417">
        <w:rPr>
          <w:rFonts w:cs="Arial"/>
          <w:lang w:val="sl-SI" w:eastAsia="x-none"/>
        </w:rPr>
        <w:t xml:space="preserve">prost dostop na trg dela, </w:t>
      </w:r>
      <w:r w:rsidR="0008718D" w:rsidRPr="005D7417">
        <w:rPr>
          <w:rFonts w:cs="Arial"/>
          <w:lang w:val="sl-SI" w:eastAsia="x-none"/>
        </w:rPr>
        <w:t>enako</w:t>
      </w:r>
      <w:r w:rsidRPr="005D7417">
        <w:rPr>
          <w:rFonts w:cs="Arial"/>
          <w:lang w:val="sl-SI" w:eastAsia="x-none"/>
        </w:rPr>
        <w:t xml:space="preserve"> se lahko vključi v programe usposabljanja </w:t>
      </w:r>
      <w:r w:rsidR="0008718D" w:rsidRPr="005D7417">
        <w:rPr>
          <w:rFonts w:cs="Arial"/>
          <w:lang w:val="sl-SI" w:eastAsia="x-none"/>
        </w:rPr>
        <w:t xml:space="preserve">ali </w:t>
      </w:r>
      <w:r w:rsidRPr="005D7417">
        <w:rPr>
          <w:rFonts w:cs="Arial"/>
          <w:lang w:val="sl-SI" w:eastAsia="x-none"/>
        </w:rPr>
        <w:t>opravlja pripravništvo v skladu s predpisi</w:t>
      </w:r>
      <w:r w:rsidR="00C05860" w:rsidRPr="005D7417">
        <w:rPr>
          <w:rFonts w:cs="Arial"/>
          <w:lang w:val="sl-SI" w:eastAsia="x-none"/>
        </w:rPr>
        <w:t>.</w:t>
      </w:r>
      <w:r w:rsidRPr="005D7417">
        <w:rPr>
          <w:rFonts w:cs="Arial"/>
          <w:lang w:val="sl-SI" w:eastAsia="x-none"/>
        </w:rPr>
        <w:t xml:space="preserve"> </w:t>
      </w:r>
      <w:r w:rsidR="00C05860" w:rsidRPr="005D7417">
        <w:rPr>
          <w:rFonts w:cs="Arial"/>
          <w:lang w:val="sl-SI" w:eastAsia="x-none"/>
        </w:rPr>
        <w:t>K</w:t>
      </w:r>
      <w:r w:rsidRPr="005D7417">
        <w:rPr>
          <w:rFonts w:cs="Arial"/>
          <w:lang w:val="sl-SI" w:eastAsia="x-none"/>
        </w:rPr>
        <w:t xml:space="preserve">ritje stroškov programov usposabljanja in opravljanja pripravništev je urejeno s sistemsko zakonodajo. Določba sledi ureditvi iz 12. člena Direktive 2001/55/ES. </w:t>
      </w:r>
    </w:p>
    <w:p w14:paraId="1608A60C" w14:textId="77777777" w:rsidR="007435F2" w:rsidRPr="005D7417" w:rsidRDefault="007435F2" w:rsidP="00215AB4">
      <w:pPr>
        <w:overflowPunct w:val="0"/>
        <w:autoSpaceDE w:val="0"/>
        <w:autoSpaceDN w:val="0"/>
        <w:adjustRightInd w:val="0"/>
        <w:spacing w:after="0" w:line="260" w:lineRule="exact"/>
        <w:textAlignment w:val="baseline"/>
        <w:rPr>
          <w:rFonts w:cs="Arial"/>
          <w:lang w:val="sl-SI" w:eastAsia="x-none"/>
        </w:rPr>
      </w:pPr>
    </w:p>
    <w:p w14:paraId="412C30FC" w14:textId="36FA2220" w:rsidR="0008718D" w:rsidRPr="005D7417" w:rsidRDefault="00C47C67" w:rsidP="00215AB4">
      <w:pPr>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 xml:space="preserve">Osebe z začasno zaščito imajo pravico do prostega dostopa na trg dela že v skladu s 7. točko drugega odstavka 6. člena Zakona o zaposlovanju, samozaposlovanju in delu tujcev </w:t>
      </w:r>
      <w:r w:rsidR="00911A5F" w:rsidRPr="005D7417">
        <w:rPr>
          <w:rFonts w:cs="Arial"/>
          <w:lang w:val="sl-SI" w:eastAsia="x-none"/>
        </w:rPr>
        <w:t>(Uradni list RS, št. 91/21 – uradno prečiščeno besedilo in 42/23)</w:t>
      </w:r>
      <w:r w:rsidRPr="005D7417">
        <w:rPr>
          <w:rFonts w:cs="Arial"/>
          <w:lang w:val="sl-SI" w:eastAsia="x-none"/>
        </w:rPr>
        <w:t xml:space="preserve">, zato je </w:t>
      </w:r>
      <w:r w:rsidR="00527520">
        <w:rPr>
          <w:rFonts w:cs="Arial"/>
          <w:lang w:val="sl-SI" w:eastAsia="x-none"/>
        </w:rPr>
        <w:t>48</w:t>
      </w:r>
      <w:r w:rsidRPr="005D7417">
        <w:rPr>
          <w:rFonts w:cs="Arial"/>
          <w:lang w:val="sl-SI" w:eastAsia="x-none"/>
        </w:rPr>
        <w:t>. člen predloga tega zakona pojasnilne narave. Pravico do prostega dostopa na trg dela oseba z začasno zaščito uveljavlja z izkaznico osebe z začasno zaščito.</w:t>
      </w:r>
    </w:p>
    <w:p w14:paraId="1BF1254A" w14:textId="77777777" w:rsidR="006714E7" w:rsidRPr="005D7417" w:rsidRDefault="006714E7" w:rsidP="00215AB4">
      <w:pPr>
        <w:overflowPunct w:val="0"/>
        <w:autoSpaceDE w:val="0"/>
        <w:autoSpaceDN w:val="0"/>
        <w:adjustRightInd w:val="0"/>
        <w:spacing w:after="0" w:line="260" w:lineRule="exact"/>
        <w:textAlignment w:val="baseline"/>
        <w:rPr>
          <w:rFonts w:cs="Arial"/>
          <w:lang w:val="sl-SI" w:eastAsia="x-none"/>
        </w:rPr>
      </w:pPr>
    </w:p>
    <w:p w14:paraId="3CC356A4" w14:textId="357508C7" w:rsidR="00C47C67" w:rsidRPr="005D7417" w:rsidRDefault="00C47C67" w:rsidP="00215AB4">
      <w:pPr>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Smiselno enako</w:t>
      </w:r>
      <w:r w:rsidR="0008718D" w:rsidRPr="005D7417">
        <w:rPr>
          <w:rFonts w:cs="Arial"/>
          <w:lang w:val="sl-SI" w:eastAsia="x-none"/>
        </w:rPr>
        <w:t>,</w:t>
      </w:r>
      <w:r w:rsidRPr="005D7417">
        <w:rPr>
          <w:rFonts w:cs="Arial"/>
          <w:lang w:val="sl-SI" w:eastAsia="x-none"/>
        </w:rPr>
        <w:t xml:space="preserve"> kot je urejeno za osebe z mednarodno zaščito</w:t>
      </w:r>
      <w:r w:rsidR="0008718D" w:rsidRPr="005D7417">
        <w:rPr>
          <w:rFonts w:cs="Arial"/>
          <w:lang w:val="sl-SI" w:eastAsia="x-none"/>
        </w:rPr>
        <w:t>,</w:t>
      </w:r>
      <w:r w:rsidRPr="005D7417">
        <w:rPr>
          <w:rFonts w:cs="Arial"/>
          <w:lang w:val="sl-SI" w:eastAsia="x-none"/>
        </w:rPr>
        <w:t xml:space="preserve"> se predvideva tudi ureditev pravice osebe z začasno zaščito za primer brezposelnosti v skladu s predpisi, ki urejajo trg dela.</w:t>
      </w:r>
    </w:p>
    <w:p w14:paraId="2CDF9A8F" w14:textId="77777777" w:rsidR="00C47C67" w:rsidRPr="005D7417" w:rsidRDefault="00C47C67" w:rsidP="00215AB4">
      <w:pPr>
        <w:overflowPunct w:val="0"/>
        <w:autoSpaceDE w:val="0"/>
        <w:autoSpaceDN w:val="0"/>
        <w:adjustRightInd w:val="0"/>
        <w:spacing w:after="0" w:line="260" w:lineRule="exact"/>
        <w:textAlignment w:val="baseline"/>
        <w:rPr>
          <w:rFonts w:cs="Arial"/>
          <w:b/>
          <w:lang w:val="sl-SI" w:eastAsia="x-none"/>
        </w:rPr>
      </w:pPr>
    </w:p>
    <w:p w14:paraId="193936A5" w14:textId="7A20452B" w:rsidR="00C47C67" w:rsidRPr="005D7417" w:rsidRDefault="00C47C67" w:rsidP="00215AB4">
      <w:pPr>
        <w:suppressAutoHyphens/>
        <w:overflowPunct w:val="0"/>
        <w:autoSpaceDE w:val="0"/>
        <w:autoSpaceDN w:val="0"/>
        <w:adjustRightInd w:val="0"/>
        <w:spacing w:after="0" w:line="260" w:lineRule="exact"/>
        <w:textAlignment w:val="baseline"/>
        <w:rPr>
          <w:rFonts w:cs="Arial"/>
          <w:b/>
          <w:lang w:val="sl-SI" w:eastAsia="x-none"/>
        </w:rPr>
      </w:pPr>
      <w:r w:rsidRPr="005D7417">
        <w:rPr>
          <w:rFonts w:cs="Arial"/>
          <w:b/>
          <w:lang w:val="sl-SI" w:eastAsia="x-none"/>
        </w:rPr>
        <w:t xml:space="preserve">K </w:t>
      </w:r>
      <w:r w:rsidR="00792DAC">
        <w:rPr>
          <w:rFonts w:cs="Arial"/>
          <w:b/>
          <w:lang w:val="sl-SI" w:eastAsia="x-none"/>
        </w:rPr>
        <w:t>49</w:t>
      </w:r>
      <w:r w:rsidRPr="005D7417">
        <w:rPr>
          <w:rFonts w:cs="Arial"/>
          <w:b/>
          <w:lang w:val="sl-SI" w:eastAsia="x-none"/>
        </w:rPr>
        <w:t>. členu (pravica do predšolske vzgoje in izobraževanja)</w:t>
      </w:r>
    </w:p>
    <w:p w14:paraId="42F2117D" w14:textId="016E33C5" w:rsidR="00C47C67" w:rsidRPr="005D7417" w:rsidRDefault="00C47C67" w:rsidP="00215AB4">
      <w:pPr>
        <w:overflowPunct w:val="0"/>
        <w:autoSpaceDE w:val="0"/>
        <w:autoSpaceDN w:val="0"/>
        <w:adjustRightInd w:val="0"/>
        <w:spacing w:after="0" w:line="260" w:lineRule="exact"/>
        <w:textAlignment w:val="baseline"/>
        <w:rPr>
          <w:rFonts w:cs="Arial"/>
          <w:lang w:val="sl-SI" w:eastAsia="sl-SI"/>
        </w:rPr>
      </w:pPr>
      <w:r w:rsidRPr="005D7417">
        <w:rPr>
          <w:rFonts w:cs="Arial"/>
          <w:lang w:val="sl-SI" w:eastAsia="sl-SI"/>
        </w:rPr>
        <w:t>V praksi se je pokazalo, da je potrebna tudi vključitev pravice do predšolske vzgoje</w:t>
      </w:r>
      <w:r w:rsidR="008C5BA8" w:rsidRPr="005D7417">
        <w:rPr>
          <w:rFonts w:cs="Arial"/>
          <w:lang w:val="sl-SI" w:eastAsia="sl-SI"/>
        </w:rPr>
        <w:t xml:space="preserve"> in v glasbene šole</w:t>
      </w:r>
      <w:r w:rsidR="00EC6F73" w:rsidRPr="005D7417">
        <w:rPr>
          <w:rFonts w:cs="Arial"/>
          <w:lang w:val="sl-SI" w:eastAsia="sl-SI"/>
        </w:rPr>
        <w:t xml:space="preserve"> za osebe z začasno zaščito</w:t>
      </w:r>
      <w:r w:rsidRPr="005D7417">
        <w:rPr>
          <w:rFonts w:cs="Arial"/>
          <w:lang w:val="sl-SI" w:eastAsia="sl-SI"/>
        </w:rPr>
        <w:t xml:space="preserve">. Z vključitvijo otrok v vse izobraževalne procese se tudi staršem, ki so </w:t>
      </w:r>
      <w:r w:rsidRPr="005D7417">
        <w:rPr>
          <w:rFonts w:cs="Arial"/>
          <w:lang w:val="sl-SI" w:eastAsia="sl-SI"/>
        </w:rPr>
        <w:lastRenderedPageBreak/>
        <w:t>osebe z začasno zaščito</w:t>
      </w:r>
      <w:r w:rsidR="0044786D" w:rsidRPr="005D7417">
        <w:rPr>
          <w:rFonts w:cs="Arial"/>
          <w:lang w:val="sl-SI" w:eastAsia="sl-SI"/>
        </w:rPr>
        <w:t>,</w:t>
      </w:r>
      <w:r w:rsidRPr="005D7417">
        <w:rPr>
          <w:rFonts w:cs="Arial"/>
          <w:lang w:val="sl-SI" w:eastAsia="sl-SI"/>
        </w:rPr>
        <w:t xml:space="preserve"> </w:t>
      </w:r>
      <w:r w:rsidR="0044786D" w:rsidRPr="005D7417">
        <w:rPr>
          <w:rFonts w:cs="Arial"/>
          <w:lang w:val="sl-SI" w:eastAsia="sl-SI"/>
        </w:rPr>
        <w:t xml:space="preserve">omogoča </w:t>
      </w:r>
      <w:r w:rsidRPr="005D7417">
        <w:rPr>
          <w:rFonts w:cs="Arial"/>
          <w:lang w:val="sl-SI" w:eastAsia="sl-SI"/>
        </w:rPr>
        <w:t xml:space="preserve">dostop na trg dela, saj je za njihove otroke </w:t>
      </w:r>
      <w:r w:rsidR="0044786D" w:rsidRPr="005D7417">
        <w:rPr>
          <w:rFonts w:cs="Arial"/>
          <w:lang w:val="sl-SI" w:eastAsia="sl-SI"/>
        </w:rPr>
        <w:t>z</w:t>
      </w:r>
      <w:r w:rsidRPr="005D7417">
        <w:rPr>
          <w:rFonts w:cs="Arial"/>
          <w:lang w:val="sl-SI" w:eastAsia="sl-SI"/>
        </w:rPr>
        <w:t xml:space="preserve"> zagotovljen</w:t>
      </w:r>
      <w:r w:rsidR="0044786D" w:rsidRPr="005D7417">
        <w:rPr>
          <w:rFonts w:cs="Arial"/>
          <w:lang w:val="sl-SI" w:eastAsia="sl-SI"/>
        </w:rPr>
        <w:t xml:space="preserve">im </w:t>
      </w:r>
      <w:r w:rsidRPr="005D7417">
        <w:rPr>
          <w:rFonts w:cs="Arial"/>
          <w:lang w:val="sl-SI" w:eastAsia="sl-SI"/>
        </w:rPr>
        <w:t>varstv</w:t>
      </w:r>
      <w:r w:rsidR="0044786D" w:rsidRPr="005D7417">
        <w:rPr>
          <w:rFonts w:cs="Arial"/>
          <w:lang w:val="sl-SI" w:eastAsia="sl-SI"/>
        </w:rPr>
        <w:t>om</w:t>
      </w:r>
      <w:r w:rsidRPr="005D7417">
        <w:rPr>
          <w:rFonts w:cs="Arial"/>
          <w:lang w:val="sl-SI" w:eastAsia="sl-SI"/>
        </w:rPr>
        <w:t xml:space="preserve"> </w:t>
      </w:r>
      <w:r w:rsidR="0044786D" w:rsidRPr="005D7417">
        <w:rPr>
          <w:rFonts w:cs="Arial"/>
          <w:lang w:val="sl-SI" w:eastAsia="sl-SI"/>
        </w:rPr>
        <w:t xml:space="preserve">poskrbljeno za </w:t>
      </w:r>
      <w:r w:rsidRPr="005D7417">
        <w:rPr>
          <w:rFonts w:cs="Arial"/>
          <w:lang w:val="sl-SI" w:eastAsia="sl-SI"/>
        </w:rPr>
        <w:t xml:space="preserve">del dneva. </w:t>
      </w:r>
    </w:p>
    <w:p w14:paraId="48D87329" w14:textId="5E7F00E8" w:rsidR="00EF7B6D" w:rsidRPr="005D7417" w:rsidRDefault="00EF7B6D" w:rsidP="00215AB4">
      <w:pPr>
        <w:overflowPunct w:val="0"/>
        <w:autoSpaceDE w:val="0"/>
        <w:autoSpaceDN w:val="0"/>
        <w:adjustRightInd w:val="0"/>
        <w:spacing w:after="0" w:line="260" w:lineRule="exact"/>
        <w:textAlignment w:val="baseline"/>
        <w:rPr>
          <w:rFonts w:cs="Arial"/>
          <w:lang w:val="sl-SI" w:eastAsia="sl-SI"/>
        </w:rPr>
      </w:pPr>
    </w:p>
    <w:p w14:paraId="35F248EB" w14:textId="024AEDE6" w:rsidR="0007696C" w:rsidRPr="005D7417" w:rsidRDefault="00EF7B6D" w:rsidP="00215AB4">
      <w:pPr>
        <w:overflowPunct w:val="0"/>
        <w:autoSpaceDE w:val="0"/>
        <w:autoSpaceDN w:val="0"/>
        <w:adjustRightInd w:val="0"/>
        <w:spacing w:after="0" w:line="260" w:lineRule="exact"/>
        <w:textAlignment w:val="baseline"/>
        <w:rPr>
          <w:rFonts w:cs="Arial"/>
          <w:lang w:val="sl-SI" w:eastAsia="sl-SI"/>
        </w:rPr>
      </w:pPr>
      <w:r w:rsidRPr="005D7417">
        <w:rPr>
          <w:rFonts w:cs="Arial"/>
          <w:lang w:val="sl-SI" w:eastAsia="sl-SI"/>
        </w:rPr>
        <w:t xml:space="preserve">Oseba z začasno zaščito je upravičena tudi do vključitve v predšolsko vzgojo. </w:t>
      </w:r>
      <w:r w:rsidR="0007696C" w:rsidRPr="005D7417">
        <w:rPr>
          <w:rFonts w:cs="Arial"/>
          <w:lang w:val="sl-SI" w:eastAsia="sl-SI"/>
        </w:rPr>
        <w:t>Pri tem se upošteva, da vključitev otroka v predšolsko vzgojo oziroma v vrtec po zakonu ni obvezna. V vrtec se lahko vpiše vsak otrok, vrtec pa ga vključi, če ima zanj prosto mesto in če izpolnjuje pogoje iz 20. člena Zakona o vrtcih (Uradni list RS, št. 100/05 – uradno prečiščeno besedilo, 25/08, 98/09 – ZIUZGK, 36/10, 62/10 – ZUPJS, 94/10 – ZIU, 40/12 – ZUJF, 14/15 – ZUUJFO, 55/17 in 18/21), ki so:</w:t>
      </w:r>
    </w:p>
    <w:p w14:paraId="2AE43012" w14:textId="49D5B253" w:rsidR="0007696C" w:rsidRPr="005D7417" w:rsidRDefault="0007696C" w:rsidP="00731CC2">
      <w:pPr>
        <w:pStyle w:val="Odstavekseznama"/>
        <w:numPr>
          <w:ilvl w:val="0"/>
          <w:numId w:val="56"/>
        </w:numPr>
        <w:overflowPunct w:val="0"/>
        <w:autoSpaceDE w:val="0"/>
        <w:autoSpaceDN w:val="0"/>
        <w:adjustRightInd w:val="0"/>
        <w:spacing w:after="0" w:line="260" w:lineRule="exact"/>
        <w:textAlignment w:val="baseline"/>
        <w:rPr>
          <w:rFonts w:cs="Arial"/>
          <w:lang w:val="sl-SI" w:eastAsia="sl-SI"/>
        </w:rPr>
      </w:pPr>
      <w:r w:rsidRPr="005D7417">
        <w:rPr>
          <w:rFonts w:cs="Arial"/>
          <w:lang w:val="sl-SI" w:eastAsia="sl-SI"/>
        </w:rPr>
        <w:t>otrok mora dopolniti najmanj starost 11 mesecev</w:t>
      </w:r>
      <w:r w:rsidR="00EE2E2B" w:rsidRPr="005D7417">
        <w:rPr>
          <w:rFonts w:cs="Arial"/>
          <w:lang w:val="sl-SI" w:eastAsia="sl-SI"/>
        </w:rPr>
        <w:t>;</w:t>
      </w:r>
      <w:r w:rsidRPr="005D7417">
        <w:rPr>
          <w:rFonts w:cs="Arial"/>
          <w:lang w:val="sl-SI" w:eastAsia="sl-SI"/>
        </w:rPr>
        <w:t xml:space="preserve"> </w:t>
      </w:r>
    </w:p>
    <w:p w14:paraId="0F14EE12" w14:textId="3E0C78B9" w:rsidR="0007696C" w:rsidRPr="005D7417" w:rsidRDefault="0007696C" w:rsidP="00731CC2">
      <w:pPr>
        <w:pStyle w:val="Odstavekseznama"/>
        <w:numPr>
          <w:ilvl w:val="0"/>
          <w:numId w:val="56"/>
        </w:numPr>
        <w:overflowPunct w:val="0"/>
        <w:autoSpaceDE w:val="0"/>
        <w:autoSpaceDN w:val="0"/>
        <w:adjustRightInd w:val="0"/>
        <w:spacing w:after="0" w:line="260" w:lineRule="exact"/>
        <w:textAlignment w:val="baseline"/>
        <w:rPr>
          <w:rFonts w:cs="Arial"/>
          <w:lang w:val="sl-SI" w:eastAsia="sl-SI"/>
        </w:rPr>
      </w:pPr>
      <w:r w:rsidRPr="005D7417">
        <w:rPr>
          <w:rFonts w:cs="Arial"/>
          <w:lang w:val="sl-SI" w:eastAsia="sl-SI"/>
        </w:rPr>
        <w:t>starši več ne koristijo starševskega dopusta v obliki polne odsotnosti z dela</w:t>
      </w:r>
      <w:r w:rsidR="00EE2E2B" w:rsidRPr="005D7417">
        <w:rPr>
          <w:rFonts w:cs="Arial"/>
          <w:lang w:val="sl-SI" w:eastAsia="sl-SI"/>
        </w:rPr>
        <w:t>;</w:t>
      </w:r>
      <w:r w:rsidRPr="005D7417">
        <w:rPr>
          <w:rFonts w:cs="Arial"/>
          <w:lang w:val="sl-SI" w:eastAsia="sl-SI"/>
        </w:rPr>
        <w:t xml:space="preserve"> </w:t>
      </w:r>
    </w:p>
    <w:p w14:paraId="6A6BAC90" w14:textId="7F802EA4" w:rsidR="00E21D94" w:rsidRPr="005D7417" w:rsidRDefault="0007696C" w:rsidP="00731CC2">
      <w:pPr>
        <w:pStyle w:val="Odstavekseznama"/>
        <w:numPr>
          <w:ilvl w:val="0"/>
          <w:numId w:val="56"/>
        </w:numPr>
        <w:overflowPunct w:val="0"/>
        <w:autoSpaceDE w:val="0"/>
        <w:autoSpaceDN w:val="0"/>
        <w:adjustRightInd w:val="0"/>
        <w:spacing w:after="0" w:line="260" w:lineRule="exact"/>
        <w:textAlignment w:val="baseline"/>
        <w:rPr>
          <w:rFonts w:cs="Arial"/>
          <w:lang w:val="sl-SI" w:eastAsia="sl-SI"/>
        </w:rPr>
      </w:pPr>
      <w:r w:rsidRPr="005D7417">
        <w:rPr>
          <w:rFonts w:cs="Arial"/>
          <w:lang w:val="sl-SI" w:eastAsia="sl-SI"/>
        </w:rPr>
        <w:t xml:space="preserve">starši morajo predložiti potrdilo pediatra o zdravstvenem stanju otroka, ki vključuje tudi cepilni status.  </w:t>
      </w:r>
    </w:p>
    <w:p w14:paraId="5B95AF11" w14:textId="5C30330F" w:rsidR="00C47C67" w:rsidRPr="005D7417" w:rsidRDefault="00C47C67" w:rsidP="00215AB4">
      <w:pPr>
        <w:overflowPunct w:val="0"/>
        <w:autoSpaceDE w:val="0"/>
        <w:autoSpaceDN w:val="0"/>
        <w:adjustRightInd w:val="0"/>
        <w:spacing w:after="0" w:line="260" w:lineRule="exact"/>
        <w:textAlignment w:val="baseline"/>
        <w:rPr>
          <w:rFonts w:cs="Arial"/>
          <w:lang w:val="sl-SI" w:eastAsia="sl-SI"/>
        </w:rPr>
      </w:pPr>
    </w:p>
    <w:p w14:paraId="4023AEC0" w14:textId="0809D5B3" w:rsidR="002E4B2B" w:rsidRPr="005D7417" w:rsidRDefault="002E4B2B" w:rsidP="00215AB4">
      <w:pPr>
        <w:overflowPunct w:val="0"/>
        <w:autoSpaceDE w:val="0"/>
        <w:autoSpaceDN w:val="0"/>
        <w:adjustRightInd w:val="0"/>
        <w:spacing w:after="0" w:line="260" w:lineRule="exact"/>
        <w:textAlignment w:val="baseline"/>
        <w:rPr>
          <w:rFonts w:cs="Arial"/>
          <w:lang w:val="sl-SI" w:eastAsia="sl-SI"/>
        </w:rPr>
      </w:pPr>
      <w:r w:rsidRPr="005D7417">
        <w:rPr>
          <w:rFonts w:cs="Arial"/>
          <w:lang w:val="sl-SI" w:eastAsia="sl-SI"/>
        </w:rPr>
        <w:t>Oseba z začasno zaščito</w:t>
      </w:r>
      <w:r w:rsidR="003C04C7" w:rsidRPr="005D7417">
        <w:rPr>
          <w:rFonts w:cs="Arial"/>
          <w:lang w:val="sl-SI" w:eastAsia="sl-SI"/>
        </w:rPr>
        <w:t>, ki je dijak ali študent</w:t>
      </w:r>
      <w:r w:rsidR="0044786D" w:rsidRPr="005D7417">
        <w:rPr>
          <w:rFonts w:cs="Arial"/>
          <w:lang w:val="sl-SI" w:eastAsia="sl-SI"/>
        </w:rPr>
        <w:t>,</w:t>
      </w:r>
      <w:r w:rsidRPr="005D7417">
        <w:rPr>
          <w:rFonts w:cs="Arial"/>
          <w:lang w:val="sl-SI" w:eastAsia="sl-SI"/>
        </w:rPr>
        <w:t xml:space="preserve"> je upravičena do državne štipendije in nastanitve v dijaških in študentskih domovih pod enakimi pogoji kot državljani Republike Slovenije.</w:t>
      </w:r>
    </w:p>
    <w:p w14:paraId="340BDB99" w14:textId="77777777" w:rsidR="008924C7" w:rsidRPr="005D7417" w:rsidRDefault="008924C7" w:rsidP="00215AB4">
      <w:pPr>
        <w:overflowPunct w:val="0"/>
        <w:autoSpaceDE w:val="0"/>
        <w:autoSpaceDN w:val="0"/>
        <w:adjustRightInd w:val="0"/>
        <w:spacing w:after="0" w:line="260" w:lineRule="exact"/>
        <w:textAlignment w:val="baseline"/>
        <w:rPr>
          <w:rFonts w:cs="Arial"/>
          <w:lang w:val="sl-SI" w:eastAsia="sl-SI"/>
        </w:rPr>
      </w:pPr>
    </w:p>
    <w:p w14:paraId="110972D6" w14:textId="04F17AE9" w:rsidR="00656E22" w:rsidRPr="005D7417" w:rsidRDefault="001C644B" w:rsidP="00215AB4">
      <w:pPr>
        <w:overflowPunct w:val="0"/>
        <w:autoSpaceDE w:val="0"/>
        <w:autoSpaceDN w:val="0"/>
        <w:adjustRightInd w:val="0"/>
        <w:spacing w:after="0" w:line="260" w:lineRule="exact"/>
        <w:textAlignment w:val="baseline"/>
        <w:rPr>
          <w:rFonts w:cs="Arial"/>
          <w:lang w:val="sl-SI" w:eastAsia="sl-SI"/>
        </w:rPr>
      </w:pPr>
      <w:r w:rsidRPr="005D7417">
        <w:rPr>
          <w:rFonts w:cs="Arial"/>
          <w:lang w:val="sl-SI" w:eastAsia="sl-SI"/>
        </w:rPr>
        <w:t>Stroške izobraževanja osebe z začasno zaščito krijeta ministrstvo</w:t>
      </w:r>
      <w:r w:rsidR="004C3220" w:rsidRPr="005D7417">
        <w:rPr>
          <w:rFonts w:cs="Arial"/>
          <w:lang w:val="sl-SI" w:eastAsia="sl-SI"/>
        </w:rPr>
        <w:t>, pristojno za izobraževanje, oziroma ministrstvo, pristojno za visoko šolstvo, v enakem obsegu in pod enakimi pogoji, kot to velja za državljane Republike Slovenije, razen stroškov vključitve v predšolsko vzgojo</w:t>
      </w:r>
      <w:r w:rsidR="00D87128" w:rsidRPr="005D7417">
        <w:rPr>
          <w:rFonts w:cs="Arial"/>
          <w:lang w:val="sl-SI" w:eastAsia="sl-SI"/>
        </w:rPr>
        <w:t xml:space="preserve">. </w:t>
      </w:r>
    </w:p>
    <w:p w14:paraId="09F4EC83" w14:textId="77777777" w:rsidR="00C247C2" w:rsidRPr="005D7417" w:rsidRDefault="00C247C2" w:rsidP="00215AB4">
      <w:pPr>
        <w:overflowPunct w:val="0"/>
        <w:autoSpaceDE w:val="0"/>
        <w:autoSpaceDN w:val="0"/>
        <w:adjustRightInd w:val="0"/>
        <w:spacing w:after="0" w:line="260" w:lineRule="exact"/>
        <w:textAlignment w:val="baseline"/>
        <w:rPr>
          <w:rFonts w:cs="Arial"/>
          <w:lang w:val="sl-SI" w:eastAsia="sl-SI"/>
        </w:rPr>
      </w:pPr>
    </w:p>
    <w:p w14:paraId="14C0C485" w14:textId="3EE22492" w:rsidR="00074623" w:rsidRPr="005D7417" w:rsidRDefault="00171B1C" w:rsidP="00215AB4">
      <w:pPr>
        <w:overflowPunct w:val="0"/>
        <w:autoSpaceDE w:val="0"/>
        <w:autoSpaceDN w:val="0"/>
        <w:adjustRightInd w:val="0"/>
        <w:spacing w:after="0" w:line="260" w:lineRule="exact"/>
        <w:textAlignment w:val="baseline"/>
        <w:rPr>
          <w:rFonts w:cs="Arial"/>
          <w:lang w:val="sl-SI" w:eastAsia="sl-SI"/>
        </w:rPr>
      </w:pPr>
      <w:r w:rsidRPr="005D7417">
        <w:rPr>
          <w:rFonts w:cs="Arial"/>
          <w:lang w:val="sl-SI" w:eastAsia="sl-SI"/>
        </w:rPr>
        <w:t>O</w:t>
      </w:r>
      <w:r w:rsidR="00074623" w:rsidRPr="005D7417">
        <w:rPr>
          <w:rFonts w:cs="Arial"/>
          <w:lang w:val="sl-SI" w:eastAsia="sl-SI"/>
        </w:rPr>
        <w:t>seb</w:t>
      </w:r>
      <w:r w:rsidRPr="005D7417">
        <w:rPr>
          <w:rFonts w:cs="Arial"/>
          <w:lang w:val="sl-SI" w:eastAsia="sl-SI"/>
        </w:rPr>
        <w:t>a</w:t>
      </w:r>
      <w:r w:rsidR="00074623" w:rsidRPr="005D7417">
        <w:rPr>
          <w:rFonts w:cs="Arial"/>
          <w:lang w:val="sl-SI" w:eastAsia="sl-SI"/>
        </w:rPr>
        <w:t xml:space="preserve"> z začasno zaščito,</w:t>
      </w:r>
      <w:r w:rsidRPr="005D7417">
        <w:rPr>
          <w:rFonts w:cs="Arial"/>
          <w:lang w:val="sl-SI" w:eastAsia="sl-SI"/>
        </w:rPr>
        <w:t xml:space="preserve"> ki je učenec</w:t>
      </w:r>
      <w:r w:rsidR="0044786D" w:rsidRPr="005D7417">
        <w:rPr>
          <w:rFonts w:cs="Arial"/>
          <w:lang w:val="sl-SI" w:eastAsia="sl-SI"/>
        </w:rPr>
        <w:t>,</w:t>
      </w:r>
      <w:r w:rsidR="00074623" w:rsidRPr="005D7417">
        <w:rPr>
          <w:rFonts w:cs="Arial"/>
          <w:lang w:val="sl-SI" w:eastAsia="sl-SI"/>
        </w:rPr>
        <w:t xml:space="preserve"> ima pravico do brezplačnega prevoza v skladu z zakonom, ki ureja osnovno šolo. Ministrstvo, pristojno za izobraževanje, lokalni skupnosti povrne tudi stroške prevoza za oseb</w:t>
      </w:r>
      <w:r w:rsidR="004121DD" w:rsidRPr="005D7417">
        <w:rPr>
          <w:rFonts w:cs="Arial"/>
          <w:lang w:val="sl-SI" w:eastAsia="sl-SI"/>
        </w:rPr>
        <w:t>o</w:t>
      </w:r>
      <w:r w:rsidR="00074623" w:rsidRPr="005D7417">
        <w:rPr>
          <w:rFonts w:cs="Arial"/>
          <w:lang w:val="sl-SI" w:eastAsia="sl-SI"/>
        </w:rPr>
        <w:t xml:space="preserve"> z začasno zaščito, </w:t>
      </w:r>
      <w:r w:rsidR="004121DD" w:rsidRPr="005D7417">
        <w:rPr>
          <w:rFonts w:cs="Arial"/>
          <w:lang w:val="sl-SI" w:eastAsia="sl-SI"/>
        </w:rPr>
        <w:t>ki je učenec</w:t>
      </w:r>
      <w:r w:rsidR="0044786D" w:rsidRPr="005D7417">
        <w:rPr>
          <w:rFonts w:cs="Arial"/>
          <w:lang w:val="sl-SI" w:eastAsia="sl-SI"/>
        </w:rPr>
        <w:t>,</w:t>
      </w:r>
      <w:r w:rsidR="00A53848" w:rsidRPr="005D7417">
        <w:rPr>
          <w:rFonts w:cs="Arial"/>
          <w:lang w:val="sl-SI" w:eastAsia="sl-SI"/>
        </w:rPr>
        <w:t xml:space="preserve"> </w:t>
      </w:r>
      <w:r w:rsidR="00074623" w:rsidRPr="005D7417">
        <w:rPr>
          <w:rFonts w:cs="Arial"/>
          <w:lang w:val="sl-SI" w:eastAsia="sl-SI"/>
        </w:rPr>
        <w:t>za relacije, ki niso vključene v redne šolske prevoze, ki jih lokalna skupnost organizira in financira za učence osnovne šole. Način zagotavljanja sredstev za prevoze iz tega odstavka podrobneje določi vlada.</w:t>
      </w:r>
    </w:p>
    <w:p w14:paraId="50CDBB7E" w14:textId="19652279" w:rsidR="00DB70AF" w:rsidRPr="005D7417" w:rsidRDefault="00DB70AF" w:rsidP="00215AB4">
      <w:pPr>
        <w:overflowPunct w:val="0"/>
        <w:autoSpaceDE w:val="0"/>
        <w:autoSpaceDN w:val="0"/>
        <w:adjustRightInd w:val="0"/>
        <w:spacing w:after="0" w:line="260" w:lineRule="exact"/>
        <w:textAlignment w:val="baseline"/>
        <w:rPr>
          <w:rFonts w:cs="Arial"/>
          <w:lang w:val="sl-SI" w:eastAsia="sl-SI"/>
        </w:rPr>
      </w:pPr>
    </w:p>
    <w:p w14:paraId="57E84B01" w14:textId="73712D29" w:rsidR="00DB70AF" w:rsidRPr="005D7417" w:rsidRDefault="00DB70AF" w:rsidP="00215AB4">
      <w:pPr>
        <w:overflowPunct w:val="0"/>
        <w:autoSpaceDE w:val="0"/>
        <w:autoSpaceDN w:val="0"/>
        <w:adjustRightInd w:val="0"/>
        <w:spacing w:after="0" w:line="260" w:lineRule="exact"/>
        <w:textAlignment w:val="baseline"/>
        <w:rPr>
          <w:rFonts w:cs="Arial"/>
          <w:lang w:val="sl-SI" w:eastAsia="sl-SI"/>
        </w:rPr>
      </w:pPr>
      <w:r w:rsidRPr="005D7417">
        <w:rPr>
          <w:rFonts w:cs="Arial"/>
          <w:lang w:val="sl-SI" w:eastAsia="sl-SI"/>
        </w:rPr>
        <w:t xml:space="preserve">Individualne stroške, povezane z izobraževanjem za posamezno osebo iz prvega odstavka tega člena, ki ne spadajo v okvir sistemskega financiranja iz </w:t>
      </w:r>
      <w:r w:rsidR="005C6532" w:rsidRPr="005D7417">
        <w:rPr>
          <w:rFonts w:cs="Arial"/>
          <w:lang w:val="sl-SI" w:eastAsia="sl-SI"/>
        </w:rPr>
        <w:t xml:space="preserve">tretjega </w:t>
      </w:r>
      <w:r w:rsidRPr="005D7417">
        <w:rPr>
          <w:rFonts w:cs="Arial"/>
          <w:lang w:val="sl-SI" w:eastAsia="sl-SI"/>
        </w:rPr>
        <w:t xml:space="preserve">odstavka, si oseba z začasno zaščito zagotavlja sama. Ministrstvo, pristojno za izobraževanje, zagotavlja dodatna sredstva za financiranje učbenikov in drugega učnega gradiva, ki ga osnovna šola izposoja ali daje v uporabo iz učbeniškega sklada učencem, ki so osebe z začasno zaščito, glede na njihovo število pod enakimi pogoji, ki veljajo za vse učence. Če ima srednja šola učbeniški sklad, zagotavlja ministrstvo, pristojno za izobraževanje, tudi sredstva, ki bi jih šola zaračunala kot izposojevalnino za učbenike </w:t>
      </w:r>
      <w:r w:rsidR="0097327D" w:rsidRPr="005D7417">
        <w:rPr>
          <w:rFonts w:cs="Arial"/>
          <w:lang w:val="sl-SI" w:eastAsia="sl-SI"/>
        </w:rPr>
        <w:t xml:space="preserve">osebi z začasno zaščito, ki je </w:t>
      </w:r>
      <w:r w:rsidRPr="005D7417">
        <w:rPr>
          <w:rFonts w:cs="Arial"/>
          <w:lang w:val="sl-SI" w:eastAsia="sl-SI"/>
        </w:rPr>
        <w:t>dijak, pod enakimi pogoji, kot veljajo za vse dijake.</w:t>
      </w:r>
    </w:p>
    <w:p w14:paraId="545B2CA7" w14:textId="03D5B464" w:rsidR="00656E22" w:rsidRPr="005D7417" w:rsidRDefault="00656E22" w:rsidP="00215AB4">
      <w:pPr>
        <w:overflowPunct w:val="0"/>
        <w:autoSpaceDE w:val="0"/>
        <w:autoSpaceDN w:val="0"/>
        <w:adjustRightInd w:val="0"/>
        <w:spacing w:after="0" w:line="260" w:lineRule="exact"/>
        <w:textAlignment w:val="baseline"/>
        <w:rPr>
          <w:rFonts w:cs="Arial"/>
          <w:lang w:val="sl-SI" w:eastAsia="sl-SI"/>
        </w:rPr>
      </w:pPr>
    </w:p>
    <w:p w14:paraId="38760199" w14:textId="73F2B9F6" w:rsidR="00F90AFC" w:rsidRPr="005D7417" w:rsidRDefault="00F90AFC" w:rsidP="00215AB4">
      <w:pPr>
        <w:overflowPunct w:val="0"/>
        <w:autoSpaceDE w:val="0"/>
        <w:autoSpaceDN w:val="0"/>
        <w:adjustRightInd w:val="0"/>
        <w:spacing w:after="0" w:line="260" w:lineRule="exact"/>
        <w:textAlignment w:val="baseline"/>
        <w:rPr>
          <w:rFonts w:cs="Arial"/>
          <w:lang w:val="sl-SI" w:eastAsia="sl-SI"/>
        </w:rPr>
      </w:pPr>
      <w:r w:rsidRPr="005D7417">
        <w:rPr>
          <w:rFonts w:cs="Arial"/>
          <w:lang w:val="sl-SI" w:eastAsia="sl-SI"/>
        </w:rPr>
        <w:t>Oseba z začasno zaščito, ki je učenec in je vpisana v osnovno šolo ter se redno izobražuje</w:t>
      </w:r>
      <w:r w:rsidR="00043724" w:rsidRPr="005D7417">
        <w:rPr>
          <w:rFonts w:cs="Arial"/>
          <w:lang w:val="sl-SI" w:eastAsia="sl-SI"/>
        </w:rPr>
        <w:t xml:space="preserve"> in je prijavljena na malico </w:t>
      </w:r>
      <w:r w:rsidR="00437361" w:rsidRPr="005D7417">
        <w:rPr>
          <w:rFonts w:cs="Arial"/>
          <w:lang w:val="sl-SI" w:eastAsia="sl-SI"/>
        </w:rPr>
        <w:t xml:space="preserve">ali </w:t>
      </w:r>
      <w:r w:rsidR="00043724" w:rsidRPr="005D7417">
        <w:rPr>
          <w:rFonts w:cs="Arial"/>
          <w:lang w:val="sl-SI" w:eastAsia="sl-SI"/>
        </w:rPr>
        <w:t>kosilo</w:t>
      </w:r>
      <w:r w:rsidRPr="005D7417">
        <w:rPr>
          <w:rFonts w:cs="Arial"/>
          <w:lang w:val="sl-SI" w:eastAsia="sl-SI"/>
        </w:rPr>
        <w:t xml:space="preserve">, ima pravico do subvencije malice </w:t>
      </w:r>
      <w:r w:rsidR="00437361" w:rsidRPr="005D7417">
        <w:rPr>
          <w:rFonts w:cs="Arial"/>
          <w:lang w:val="sl-SI" w:eastAsia="sl-SI"/>
        </w:rPr>
        <w:t xml:space="preserve">ali </w:t>
      </w:r>
      <w:r w:rsidRPr="005D7417">
        <w:rPr>
          <w:rFonts w:cs="Arial"/>
          <w:lang w:val="sl-SI" w:eastAsia="sl-SI"/>
        </w:rPr>
        <w:t>kosila v skladu z zakonom, ki ureja</w:t>
      </w:r>
      <w:r w:rsidR="0075113D">
        <w:rPr>
          <w:rFonts w:cs="Arial"/>
          <w:lang w:val="sl-SI" w:eastAsia="sl-SI"/>
        </w:rPr>
        <w:t xml:space="preserve"> šolsko prehrano, in zakonom, ki ureja</w:t>
      </w:r>
      <w:r w:rsidRPr="005D7417">
        <w:rPr>
          <w:rFonts w:cs="Arial"/>
          <w:lang w:val="sl-SI" w:eastAsia="sl-SI"/>
        </w:rPr>
        <w:t xml:space="preserve"> uveljavljanje pravic iz javnih sredstev. Oseba z začasno zaščito, ki je dijak in je vpisana v srednjo šolo ter se redno izobražuje, ima pravico do subvencije malice v skladu z zakonom, ki ureja uveljavljanje pravic iz javnih sredstev.  </w:t>
      </w:r>
    </w:p>
    <w:p w14:paraId="2992798F" w14:textId="77777777" w:rsidR="00F90AFC" w:rsidRPr="005D7417" w:rsidRDefault="00F90AFC" w:rsidP="00215AB4">
      <w:pPr>
        <w:overflowPunct w:val="0"/>
        <w:autoSpaceDE w:val="0"/>
        <w:autoSpaceDN w:val="0"/>
        <w:adjustRightInd w:val="0"/>
        <w:spacing w:after="0" w:line="260" w:lineRule="exact"/>
        <w:textAlignment w:val="baseline"/>
        <w:rPr>
          <w:rFonts w:cs="Arial"/>
          <w:lang w:val="sl-SI" w:eastAsia="sl-SI"/>
        </w:rPr>
      </w:pPr>
    </w:p>
    <w:p w14:paraId="7E5A7456" w14:textId="77777777" w:rsidR="008803BD" w:rsidRDefault="008803BD" w:rsidP="008803BD">
      <w:pPr>
        <w:suppressAutoHyphens/>
        <w:overflowPunct w:val="0"/>
        <w:autoSpaceDE w:val="0"/>
        <w:autoSpaceDN w:val="0"/>
        <w:adjustRightInd w:val="0"/>
        <w:spacing w:after="0" w:line="260" w:lineRule="exact"/>
        <w:textAlignment w:val="baseline"/>
        <w:rPr>
          <w:rFonts w:cs="Arial"/>
          <w:lang w:val="sl-SI" w:eastAsia="sl-SI"/>
        </w:rPr>
      </w:pPr>
      <w:r w:rsidRPr="005D7417">
        <w:rPr>
          <w:rFonts w:cs="Arial"/>
          <w:lang w:val="sl-SI" w:eastAsia="sl-SI"/>
        </w:rPr>
        <w:t>V sedmem, osmem in devetem odstavku se določajo način priznavanja izobrazbe za osebe z začasno zaščito, ki formalne izobrazbe ne morejo dokazati z dokumenti, pravna podlaga, da se lahko zaradi vpisa oseb z začasno zaščito, ki kandidirajo za vpis v programe z omejitvijo vpisa, razpišejo dodatna mesta, ter pravna podlaga za vpis zunaj predpisanih vpisnih rokov. V desetem odstavku je predvideno, da se lahko (ne glede na določbe pravilnikov, ki urejata vpis v srednje šole in višje strokovno izobraževanje) oseba z začasno zaščito vpiše v izobraževalne programe tudi med šolskim letom, če ima izobraževalni zavod razpoložljiva mesta.</w:t>
      </w:r>
    </w:p>
    <w:p w14:paraId="6F2DF84E" w14:textId="77777777" w:rsidR="008803BD" w:rsidRDefault="008803BD" w:rsidP="008803BD">
      <w:pPr>
        <w:suppressAutoHyphens/>
        <w:overflowPunct w:val="0"/>
        <w:autoSpaceDE w:val="0"/>
        <w:autoSpaceDN w:val="0"/>
        <w:adjustRightInd w:val="0"/>
        <w:spacing w:after="0" w:line="260" w:lineRule="exact"/>
        <w:textAlignment w:val="baseline"/>
        <w:rPr>
          <w:rFonts w:cs="Arial"/>
          <w:lang w:val="sl-SI" w:eastAsia="sl-SI"/>
        </w:rPr>
      </w:pPr>
    </w:p>
    <w:p w14:paraId="519BCC49" w14:textId="77777777" w:rsidR="008803BD" w:rsidRPr="00F91013" w:rsidRDefault="008803BD" w:rsidP="008803BD">
      <w:pPr>
        <w:overflowPunct w:val="0"/>
        <w:autoSpaceDE w:val="0"/>
        <w:autoSpaceDN w:val="0"/>
        <w:adjustRightInd w:val="0"/>
        <w:spacing w:after="0" w:line="260" w:lineRule="exact"/>
        <w:textAlignment w:val="baseline"/>
        <w:rPr>
          <w:rFonts w:cs="Arial"/>
          <w:bCs/>
          <w:lang w:val="sl-SI" w:eastAsia="sl-SI"/>
        </w:rPr>
      </w:pPr>
      <w:r>
        <w:rPr>
          <w:rFonts w:cs="Arial"/>
          <w:bCs/>
          <w:lang w:val="sl-SI" w:eastAsia="sl-SI"/>
        </w:rPr>
        <w:t>Osebe z začasno zaščito</w:t>
      </w:r>
      <w:r w:rsidRPr="005D7417">
        <w:rPr>
          <w:rFonts w:cs="Arial"/>
          <w:bCs/>
          <w:lang w:val="sl-SI" w:eastAsia="sl-SI"/>
        </w:rPr>
        <w:t xml:space="preserve"> se lahko </w:t>
      </w:r>
      <w:r>
        <w:rPr>
          <w:rFonts w:cs="Arial"/>
          <w:bCs/>
          <w:lang w:val="sl-SI" w:eastAsia="sl-SI"/>
        </w:rPr>
        <w:t xml:space="preserve">v skladu z enajstim odstavkom </w:t>
      </w:r>
      <w:r w:rsidRPr="005D7417">
        <w:rPr>
          <w:rFonts w:cs="Arial"/>
          <w:bCs/>
          <w:lang w:val="sl-SI" w:eastAsia="sl-SI"/>
        </w:rPr>
        <w:t xml:space="preserve">pod enakimi pogoji in v enakih postopkih kot državljani Republike Slovenije namestijo v strokovne centre za otroke in mladostnike s čustvenimi in vedenjskimi težavami in motnjami v skladu z družinskim in kazenskim zakonikom ter </w:t>
      </w:r>
      <w:r w:rsidRPr="005D7417">
        <w:rPr>
          <w:rFonts w:cs="Arial"/>
          <w:bCs/>
          <w:lang w:val="sl-SI" w:eastAsia="sl-SI"/>
        </w:rPr>
        <w:lastRenderedPageBreak/>
        <w:t xml:space="preserve">zakonom, ki ureja obravnavo otrok in mladostnikov s čustvenimi in vedenjskimi težavami in motnjami v vzgoji in izobraževanju. </w:t>
      </w:r>
    </w:p>
    <w:p w14:paraId="60F8E169" w14:textId="77777777" w:rsidR="008803BD" w:rsidRPr="005D7417" w:rsidRDefault="008803BD" w:rsidP="008803BD">
      <w:pPr>
        <w:suppressAutoHyphens/>
        <w:overflowPunct w:val="0"/>
        <w:autoSpaceDE w:val="0"/>
        <w:autoSpaceDN w:val="0"/>
        <w:adjustRightInd w:val="0"/>
        <w:spacing w:after="0" w:line="260" w:lineRule="exact"/>
        <w:textAlignment w:val="baseline"/>
        <w:rPr>
          <w:rFonts w:cs="Arial"/>
          <w:lang w:val="sl-SI" w:eastAsia="x-none"/>
        </w:rPr>
      </w:pPr>
    </w:p>
    <w:p w14:paraId="46EC71A1" w14:textId="77777777" w:rsidR="008803BD" w:rsidRPr="005D7417" w:rsidRDefault="008803BD" w:rsidP="008803BD">
      <w:pPr>
        <w:suppressAutoHyphens/>
        <w:overflowPunct w:val="0"/>
        <w:autoSpaceDE w:val="0"/>
        <w:autoSpaceDN w:val="0"/>
        <w:adjustRightInd w:val="0"/>
        <w:spacing w:after="0" w:line="260" w:lineRule="exact"/>
        <w:textAlignment w:val="baseline"/>
        <w:rPr>
          <w:rFonts w:cs="Arial"/>
          <w:b/>
          <w:lang w:val="sl-SI" w:eastAsia="x-none"/>
        </w:rPr>
      </w:pPr>
      <w:r w:rsidRPr="005D7417">
        <w:rPr>
          <w:rFonts w:cs="Arial"/>
          <w:b/>
          <w:lang w:val="sl-SI" w:eastAsia="x-none"/>
        </w:rPr>
        <w:t xml:space="preserve">K </w:t>
      </w:r>
      <w:r>
        <w:rPr>
          <w:rFonts w:cs="Arial"/>
          <w:b/>
          <w:lang w:val="sl-SI" w:eastAsia="x-none"/>
        </w:rPr>
        <w:t>50</w:t>
      </w:r>
      <w:r w:rsidRPr="005D7417">
        <w:rPr>
          <w:rFonts w:cs="Arial"/>
          <w:b/>
          <w:lang w:val="sl-SI" w:eastAsia="x-none"/>
        </w:rPr>
        <w:t>. členu (žepnina)</w:t>
      </w:r>
    </w:p>
    <w:p w14:paraId="77D00A52" w14:textId="0DA83F78" w:rsidR="008803BD" w:rsidRPr="005D7417" w:rsidRDefault="008803BD" w:rsidP="008803BD">
      <w:pPr>
        <w:spacing w:after="0" w:line="260" w:lineRule="exact"/>
        <w:rPr>
          <w:rFonts w:cs="Arial"/>
          <w:lang w:val="sl-SI" w:eastAsia="x-none"/>
        </w:rPr>
      </w:pPr>
      <w:r w:rsidRPr="005D7417">
        <w:rPr>
          <w:rFonts w:cs="Arial"/>
          <w:lang w:val="sl-SI" w:eastAsia="x-none"/>
        </w:rPr>
        <w:t>Oseb</w:t>
      </w:r>
      <w:r>
        <w:rPr>
          <w:rFonts w:cs="Arial"/>
          <w:lang w:val="sl-SI" w:eastAsia="x-none"/>
        </w:rPr>
        <w:t>i</w:t>
      </w:r>
      <w:r w:rsidRPr="005D7417">
        <w:rPr>
          <w:rFonts w:cs="Arial"/>
          <w:lang w:val="sl-SI" w:eastAsia="x-none"/>
        </w:rPr>
        <w:t xml:space="preserve"> z začasno zaščito, ki je nastanjena v nastanitvenem centru ali v drugih objektih iz drugega odstavka 3</w:t>
      </w:r>
      <w:r>
        <w:rPr>
          <w:rFonts w:cs="Arial"/>
          <w:lang w:val="sl-SI" w:eastAsia="x-none"/>
        </w:rPr>
        <w:t>2</w:t>
      </w:r>
      <w:r w:rsidRPr="005D7417">
        <w:rPr>
          <w:rFonts w:cs="Arial"/>
          <w:lang w:val="sl-SI" w:eastAsia="x-none"/>
        </w:rPr>
        <w:t>. člena tega zakona, kjer je zagotovljena prehrana</w:t>
      </w:r>
      <w:r>
        <w:rPr>
          <w:rFonts w:cs="Arial"/>
          <w:lang w:val="sl-SI" w:eastAsia="x-none"/>
        </w:rPr>
        <w:t>,</w:t>
      </w:r>
      <w:r w:rsidRPr="005D7417">
        <w:rPr>
          <w:rFonts w:cs="Arial"/>
          <w:lang w:val="sl-SI" w:eastAsia="x-none"/>
        </w:rPr>
        <w:t xml:space="preserve"> i</w:t>
      </w:r>
      <w:r>
        <w:rPr>
          <w:rFonts w:cs="Arial"/>
          <w:lang w:val="sl-SI" w:eastAsia="x-none"/>
        </w:rPr>
        <w:t>n izjavi, da je brez dohodkov,</w:t>
      </w:r>
      <w:r w:rsidR="00961784">
        <w:rPr>
          <w:rFonts w:cs="Arial"/>
          <w:lang w:val="sl-SI" w:eastAsia="x-none"/>
        </w:rPr>
        <w:t xml:space="preserve"> </w:t>
      </w:r>
      <w:r w:rsidRPr="005D7417">
        <w:rPr>
          <w:rFonts w:cs="Arial"/>
          <w:lang w:val="sl-SI" w:eastAsia="x-none"/>
        </w:rPr>
        <w:t>prejemkov</w:t>
      </w:r>
      <w:r>
        <w:rPr>
          <w:rFonts w:cs="Arial"/>
          <w:lang w:val="sl-SI" w:eastAsia="x-none"/>
        </w:rPr>
        <w:t>, premoženja ali</w:t>
      </w:r>
      <w:r w:rsidRPr="005D7417">
        <w:rPr>
          <w:rFonts w:cs="Arial"/>
          <w:lang w:val="sl-SI" w:eastAsia="x-none"/>
        </w:rPr>
        <w:t xml:space="preserve"> zavezancev, urad dodeli žepnino in ji o tem izda potrdilo. </w:t>
      </w:r>
      <w:r w:rsidRPr="00C12F4F">
        <w:rPr>
          <w:rFonts w:cs="Arial"/>
          <w:lang w:val="sl-SI" w:eastAsia="x-none"/>
        </w:rPr>
        <w:t xml:space="preserve">Ker </w:t>
      </w:r>
      <w:r>
        <w:rPr>
          <w:rFonts w:cs="Arial"/>
          <w:lang w:val="sl-SI" w:eastAsia="x-none"/>
        </w:rPr>
        <w:t>je</w:t>
      </w:r>
      <w:r w:rsidRPr="00C12F4F">
        <w:rPr>
          <w:rFonts w:cs="Arial"/>
          <w:lang w:val="sl-SI" w:eastAsia="x-none"/>
        </w:rPr>
        <w:t xml:space="preserve"> namen žepnine in denarne pomoči enak, so tudi pogoji</w:t>
      </w:r>
      <w:r>
        <w:rPr>
          <w:rFonts w:cs="Arial"/>
          <w:lang w:val="sl-SI" w:eastAsia="x-none"/>
        </w:rPr>
        <w:t>,</w:t>
      </w:r>
      <w:r w:rsidRPr="00C12F4F">
        <w:rPr>
          <w:rFonts w:cs="Arial"/>
          <w:lang w:val="sl-SI" w:eastAsia="x-none"/>
        </w:rPr>
        <w:t xml:space="preserve"> opredeljeni</w:t>
      </w:r>
      <w:r>
        <w:rPr>
          <w:rFonts w:cs="Arial"/>
          <w:lang w:val="sl-SI" w:eastAsia="x-none"/>
        </w:rPr>
        <w:t xml:space="preserve"> </w:t>
      </w:r>
      <w:r w:rsidRPr="00C12F4F">
        <w:rPr>
          <w:rFonts w:cs="Arial"/>
          <w:lang w:val="sl-SI" w:eastAsia="x-none"/>
        </w:rPr>
        <w:t xml:space="preserve">v </w:t>
      </w:r>
      <w:r>
        <w:rPr>
          <w:rFonts w:cs="Arial"/>
          <w:lang w:val="sl-SI" w:eastAsia="x-none"/>
        </w:rPr>
        <w:t>drugem</w:t>
      </w:r>
      <w:r w:rsidRPr="00C12F4F">
        <w:rPr>
          <w:rFonts w:cs="Arial"/>
          <w:lang w:val="sl-SI" w:eastAsia="x-none"/>
        </w:rPr>
        <w:t xml:space="preserve"> odstavku</w:t>
      </w:r>
      <w:r>
        <w:rPr>
          <w:rFonts w:cs="Arial"/>
          <w:lang w:val="sl-SI" w:eastAsia="x-none"/>
        </w:rPr>
        <w:t>,</w:t>
      </w:r>
      <w:r w:rsidRPr="00C12F4F">
        <w:rPr>
          <w:rFonts w:cs="Arial"/>
          <w:lang w:val="sl-SI" w:eastAsia="x-none"/>
        </w:rPr>
        <w:t xml:space="preserve"> enaki kot za osebe, ki zaprošajo za denarno pomoč</w:t>
      </w:r>
      <w:r>
        <w:rPr>
          <w:rFonts w:cs="Arial"/>
          <w:lang w:val="sl-SI" w:eastAsia="x-none"/>
        </w:rPr>
        <w:t>.</w:t>
      </w:r>
      <w:r w:rsidRPr="00C12F4F">
        <w:rPr>
          <w:rFonts w:cs="Arial"/>
          <w:lang w:val="sl-SI" w:eastAsia="x-none"/>
        </w:rPr>
        <w:t xml:space="preserve"> </w:t>
      </w:r>
      <w:r>
        <w:rPr>
          <w:rFonts w:cs="Arial"/>
          <w:lang w:val="sl-SI"/>
        </w:rPr>
        <w:t>Višina mesečne žepnine se po dveh letih od priznanja statusa začasne zaščite v Republiki Sloveniji zmanjša za 50 %. S tem se smiselno sledi ureditvi iz 41. člena tega zakona</w:t>
      </w:r>
      <w:r w:rsidRPr="003E3BCD">
        <w:rPr>
          <w:rFonts w:eastAsia="Times New Roman" w:cs="Arial"/>
          <w:color w:val="111111"/>
          <w:lang w:val="sl-SI" w:eastAsia="sl-SI"/>
        </w:rPr>
        <w:t>.</w:t>
      </w:r>
      <w:r>
        <w:rPr>
          <w:rFonts w:eastAsia="Times New Roman" w:cs="Arial"/>
          <w:color w:val="111111"/>
          <w:lang w:val="sl-SI" w:eastAsia="sl-SI"/>
        </w:rPr>
        <w:t xml:space="preserve"> </w:t>
      </w:r>
      <w:r>
        <w:rPr>
          <w:rFonts w:cs="Arial"/>
          <w:lang w:val="sl-SI" w:eastAsia="x-none"/>
        </w:rPr>
        <w:t>Žepnina</w:t>
      </w:r>
      <w:r w:rsidRPr="005D7417">
        <w:rPr>
          <w:rFonts w:cs="Arial"/>
          <w:lang w:val="sl-SI" w:eastAsia="x-none"/>
        </w:rPr>
        <w:t xml:space="preserve"> se dodeli v višini 30</w:t>
      </w:r>
      <w:r>
        <w:rPr>
          <w:rFonts w:cs="Arial"/>
          <w:lang w:val="sl-SI" w:eastAsia="x-none"/>
        </w:rPr>
        <w:t xml:space="preserve"> </w:t>
      </w:r>
      <w:r w:rsidRPr="005D7417">
        <w:rPr>
          <w:rFonts w:cs="Arial"/>
          <w:lang w:val="sl-SI" w:eastAsia="x-none"/>
        </w:rPr>
        <w:t>% osnovnega zneska minimalnega dohodka</w:t>
      </w:r>
      <w:r>
        <w:rPr>
          <w:rFonts w:cs="Arial"/>
          <w:lang w:val="sl-SI" w:eastAsia="x-none"/>
        </w:rPr>
        <w:t>,</w:t>
      </w:r>
      <w:r w:rsidRPr="005D7417">
        <w:rPr>
          <w:rFonts w:cs="Arial"/>
          <w:lang w:val="sl-SI" w:eastAsia="x-none"/>
        </w:rPr>
        <w:t xml:space="preserve"> zaokroženega na celo število</w:t>
      </w:r>
      <w:r>
        <w:rPr>
          <w:rFonts w:cs="Arial"/>
          <w:lang w:val="sl-SI" w:eastAsia="x-none"/>
        </w:rPr>
        <w:t>,</w:t>
      </w:r>
      <w:r w:rsidRPr="005D7417">
        <w:rPr>
          <w:rFonts w:cs="Arial"/>
          <w:lang w:val="sl-SI" w:eastAsia="x-none"/>
        </w:rPr>
        <w:t xml:space="preserve"> in se izplačuje mesečno. </w:t>
      </w:r>
      <w:r w:rsidRPr="005D7417">
        <w:rPr>
          <w:rFonts w:cs="Arial"/>
          <w:lang w:val="sl-SI"/>
        </w:rPr>
        <w:t>Za ženske nad 63 let in moške nad 65 let pa 55 % osnovnega zneska minimalnega dohodka</w:t>
      </w:r>
      <w:r w:rsidRPr="005D7417">
        <w:rPr>
          <w:rFonts w:cs="Arial"/>
          <w:lang w:val="sl-SI" w:eastAsia="x-none"/>
        </w:rPr>
        <w:t xml:space="preserve">. Če oseba z začasno zaščito sporoči spremembo ali urad ugotovi </w:t>
      </w:r>
      <w:r w:rsidR="00961784">
        <w:rPr>
          <w:rFonts w:cs="Arial"/>
          <w:lang w:val="sl-SI" w:eastAsia="x-none"/>
        </w:rPr>
        <w:t>spremembo glede dohodkov,</w:t>
      </w:r>
      <w:r w:rsidRPr="005D7417">
        <w:rPr>
          <w:rFonts w:cs="Arial"/>
          <w:lang w:val="sl-SI" w:eastAsia="x-none"/>
        </w:rPr>
        <w:t xml:space="preserve"> prejemkov</w:t>
      </w:r>
      <w:r>
        <w:rPr>
          <w:rFonts w:cs="Arial"/>
          <w:lang w:val="sl-SI" w:eastAsia="x-none"/>
        </w:rPr>
        <w:t>, premoženja</w:t>
      </w:r>
      <w:r w:rsidRPr="005D7417">
        <w:rPr>
          <w:rFonts w:cs="Arial"/>
          <w:lang w:val="sl-SI" w:eastAsia="x-none"/>
        </w:rPr>
        <w:t xml:space="preserve"> ali zavezancev, se sprememba upošteva v mesecu, ki sledi mesecu obvestila o spremembi. </w:t>
      </w:r>
      <w:r w:rsidR="00D74662" w:rsidRPr="00D74662">
        <w:rPr>
          <w:rFonts w:cs="Arial"/>
          <w:lang w:val="sl-SI" w:eastAsia="x-none"/>
        </w:rPr>
        <w:t>Odločbo o ustavitvi izplačevanja žepnine izda pooblaščena uradna oseba. Zoper odločbo je mogoč ugovor v roku treh dni, vendar ta ne zadrži njene izvršitve. O ugovoru odloči predstojnik urada.</w:t>
      </w:r>
      <w:r w:rsidR="00D74662">
        <w:rPr>
          <w:rFonts w:cs="Arial"/>
          <w:lang w:val="sl-SI" w:eastAsia="x-none"/>
        </w:rPr>
        <w:t xml:space="preserve"> </w:t>
      </w:r>
      <w:r w:rsidRPr="005D7417">
        <w:rPr>
          <w:rFonts w:cs="Arial"/>
          <w:lang w:val="sl-SI" w:eastAsia="x-none"/>
        </w:rPr>
        <w:t xml:space="preserve">Žepnina je namenjena zagotovitvi materialne oskrbe in nakupu vseh pripomočkov, ki so potrebni za dostojno življenje. </w:t>
      </w:r>
    </w:p>
    <w:p w14:paraId="53A4A2E7" w14:textId="2D9783D1" w:rsidR="000F6AEE" w:rsidRPr="005D7417" w:rsidRDefault="000F6AEE" w:rsidP="00215AB4">
      <w:pPr>
        <w:suppressAutoHyphens/>
        <w:overflowPunct w:val="0"/>
        <w:autoSpaceDE w:val="0"/>
        <w:autoSpaceDN w:val="0"/>
        <w:adjustRightInd w:val="0"/>
        <w:spacing w:after="0" w:line="260" w:lineRule="exact"/>
        <w:textAlignment w:val="baseline"/>
        <w:rPr>
          <w:rFonts w:cs="Arial"/>
          <w:lang w:val="sl-SI" w:eastAsia="x-none"/>
        </w:rPr>
      </w:pPr>
    </w:p>
    <w:p w14:paraId="28A8B727" w14:textId="66C80155" w:rsidR="000F6AEE" w:rsidRPr="005D7417" w:rsidRDefault="00CF2904" w:rsidP="00215AB4">
      <w:pPr>
        <w:suppressAutoHyphens/>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Če se ugotovi, da je oseba z začasno zaščito neupravičeno prejemala žepnino, urad izda odločbo o vračilu neupravičeno prejete žepnine. Oseba z začasno zaščito mora neupravičeno prejeto žepnino vrniti v 30 dneh od vročitve odločbe.</w:t>
      </w:r>
    </w:p>
    <w:p w14:paraId="52C73A1B" w14:textId="77777777" w:rsidR="00C47C67" w:rsidRPr="005D7417" w:rsidRDefault="00C47C67" w:rsidP="00215AB4">
      <w:pPr>
        <w:suppressAutoHyphens/>
        <w:overflowPunct w:val="0"/>
        <w:autoSpaceDE w:val="0"/>
        <w:autoSpaceDN w:val="0"/>
        <w:adjustRightInd w:val="0"/>
        <w:spacing w:after="0" w:line="260" w:lineRule="exact"/>
        <w:textAlignment w:val="baseline"/>
        <w:rPr>
          <w:rFonts w:cs="Arial"/>
          <w:b/>
          <w:lang w:val="sl-SI" w:eastAsia="x-none"/>
        </w:rPr>
      </w:pPr>
    </w:p>
    <w:p w14:paraId="400CF387" w14:textId="7A5CEFCA" w:rsidR="00C47C67" w:rsidRPr="005D7417" w:rsidRDefault="00C47C67" w:rsidP="00215AB4">
      <w:pPr>
        <w:suppressAutoHyphens/>
        <w:overflowPunct w:val="0"/>
        <w:autoSpaceDE w:val="0"/>
        <w:autoSpaceDN w:val="0"/>
        <w:adjustRightInd w:val="0"/>
        <w:spacing w:after="0" w:line="260" w:lineRule="exact"/>
        <w:textAlignment w:val="baseline"/>
        <w:rPr>
          <w:rFonts w:cs="Arial"/>
          <w:b/>
          <w:lang w:val="sl-SI" w:eastAsia="x-none"/>
        </w:rPr>
      </w:pPr>
      <w:r w:rsidRPr="005D7417">
        <w:rPr>
          <w:rFonts w:cs="Arial"/>
          <w:b/>
          <w:lang w:val="sl-SI" w:eastAsia="x-none"/>
        </w:rPr>
        <w:t xml:space="preserve">K </w:t>
      </w:r>
      <w:r w:rsidR="00792DAC">
        <w:rPr>
          <w:rFonts w:cs="Arial"/>
          <w:b/>
          <w:lang w:val="sl-SI" w:eastAsia="x-none"/>
        </w:rPr>
        <w:t>51</w:t>
      </w:r>
      <w:r w:rsidRPr="005D7417">
        <w:rPr>
          <w:rFonts w:cs="Arial"/>
          <w:b/>
          <w:lang w:val="sl-SI" w:eastAsia="x-none"/>
        </w:rPr>
        <w:t>. členu (celovitost družine)</w:t>
      </w:r>
    </w:p>
    <w:p w14:paraId="4BE75417" w14:textId="6AA2DD8D" w:rsidR="00C47C67" w:rsidRPr="005D7417" w:rsidRDefault="00907CCC" w:rsidP="00215AB4">
      <w:pPr>
        <w:suppressAutoHyphens/>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 xml:space="preserve">V skladu </w:t>
      </w:r>
      <w:r w:rsidR="00C47C67" w:rsidRPr="005D7417">
        <w:rPr>
          <w:rFonts w:cs="Arial"/>
          <w:lang w:val="sl-SI" w:eastAsia="x-none"/>
        </w:rPr>
        <w:t xml:space="preserve">z načelom ohranjanja enotnosti družine </w:t>
      </w:r>
      <w:r w:rsidR="00231045" w:rsidRPr="005D7417">
        <w:rPr>
          <w:rFonts w:cs="Arial"/>
          <w:lang w:val="sl-SI" w:eastAsia="sl-SI"/>
        </w:rPr>
        <w:t>na podlagi tega zakona</w:t>
      </w:r>
      <w:r w:rsidR="00C47C67" w:rsidRPr="005D7417">
        <w:rPr>
          <w:rFonts w:cs="Arial"/>
          <w:lang w:val="sl-SI" w:eastAsia="x-none"/>
        </w:rPr>
        <w:t xml:space="preserve"> se </w:t>
      </w:r>
      <w:r w:rsidR="00437361" w:rsidRPr="005D7417">
        <w:rPr>
          <w:rFonts w:cs="Arial"/>
          <w:lang w:val="sl-SI" w:eastAsia="x-none"/>
        </w:rPr>
        <w:t xml:space="preserve">status začasne zaščite </w:t>
      </w:r>
      <w:r w:rsidR="00C47C67" w:rsidRPr="005D7417">
        <w:rPr>
          <w:rFonts w:cs="Arial"/>
          <w:lang w:val="sl-SI" w:eastAsia="x-none"/>
        </w:rPr>
        <w:t xml:space="preserve">prizna tudi družinskemu članu, ki je skupaj z osebo z začasno zaščito v Republiki Sloveniji. Gre za dopolnitev pravice do združevanja družine, ki je </w:t>
      </w:r>
      <w:r w:rsidR="00434E45" w:rsidRPr="005D7417">
        <w:rPr>
          <w:rFonts w:cs="Arial"/>
          <w:lang w:val="sl-SI" w:eastAsia="x-none"/>
        </w:rPr>
        <w:t xml:space="preserve">v skladu </w:t>
      </w:r>
      <w:r w:rsidR="00C47C67" w:rsidRPr="005D7417">
        <w:rPr>
          <w:rFonts w:cs="Arial"/>
          <w:lang w:val="sl-SI" w:eastAsia="x-none"/>
        </w:rPr>
        <w:t>z Direktivo 2001/55/ES omejena le na družinske člane, ki se nahajajo v drugi državi članici Evropske unije in imajo tam priznano začasno zaščito</w:t>
      </w:r>
      <w:r w:rsidR="00437361" w:rsidRPr="005D7417">
        <w:rPr>
          <w:rFonts w:cs="Arial"/>
          <w:lang w:val="sl-SI" w:eastAsia="x-none"/>
        </w:rPr>
        <w:t>,</w:t>
      </w:r>
      <w:r w:rsidR="00C47C67" w:rsidRPr="005D7417">
        <w:rPr>
          <w:rFonts w:cs="Arial"/>
          <w:lang w:val="sl-SI" w:eastAsia="x-none"/>
        </w:rPr>
        <w:t xml:space="preserve"> ter na družinske člane, ki so v </w:t>
      </w:r>
      <w:r w:rsidR="00A33A2F" w:rsidRPr="005D7417">
        <w:rPr>
          <w:rFonts w:cs="Arial"/>
          <w:lang w:val="sl-SI" w:eastAsia="x-none"/>
        </w:rPr>
        <w:t xml:space="preserve">izvorni državi </w:t>
      </w:r>
      <w:r w:rsidR="00437361" w:rsidRPr="005D7417">
        <w:rPr>
          <w:rFonts w:cs="Arial"/>
          <w:lang w:val="sl-SI" w:eastAsia="x-none"/>
        </w:rPr>
        <w:t xml:space="preserve">ali </w:t>
      </w:r>
      <w:r w:rsidR="00A33A2F" w:rsidRPr="005D7417">
        <w:rPr>
          <w:rFonts w:cs="Arial"/>
          <w:lang w:val="sl-SI" w:eastAsia="x-none"/>
        </w:rPr>
        <w:t xml:space="preserve">v </w:t>
      </w:r>
      <w:r w:rsidR="00C47C67" w:rsidRPr="005D7417">
        <w:rPr>
          <w:rFonts w:cs="Arial"/>
          <w:lang w:val="sl-SI" w:eastAsia="x-none"/>
        </w:rPr>
        <w:t>tujini in bi tudi sami lahko bili upravičeni do statusa začasne zaščite. Z določbo se vzpostavlja ohranjanje enotnosti družine tako</w:t>
      </w:r>
      <w:r w:rsidR="000865FE" w:rsidRPr="005D7417">
        <w:rPr>
          <w:rFonts w:cs="Arial"/>
          <w:lang w:val="sl-SI" w:eastAsia="x-none"/>
        </w:rPr>
        <w:t>,</w:t>
      </w:r>
      <w:r w:rsidR="00C47C67" w:rsidRPr="005D7417">
        <w:rPr>
          <w:rFonts w:cs="Arial"/>
          <w:lang w:val="sl-SI" w:eastAsia="x-none"/>
        </w:rPr>
        <w:t xml:space="preserve"> da bodo lahko družinski člani imeli enak pravni status</w:t>
      </w:r>
      <w:r w:rsidR="00570745" w:rsidRPr="005D7417">
        <w:rPr>
          <w:rFonts w:cs="Arial"/>
          <w:lang w:val="sl-SI" w:eastAsia="x-none"/>
        </w:rPr>
        <w:t xml:space="preserve"> kot oseba z začasno zaščito</w:t>
      </w:r>
      <w:r w:rsidR="00C47C67" w:rsidRPr="005D7417">
        <w:rPr>
          <w:rFonts w:cs="Arial"/>
          <w:lang w:val="sl-SI" w:eastAsia="x-none"/>
        </w:rPr>
        <w:t>. Kot družinski člani so v skladu z definicijo v 10. točki 3. člena tega zakona opredeljeni državljani tretje države ali osebe brez državljanstva, ki so člani družine, ki je obstajala že pred prihodom v Republiko Slovenijo. Določba se nanaša na tiste družinske člane, ki sami ne bi bili upravičeni do statusa začasne zaščite</w:t>
      </w:r>
      <w:r w:rsidR="00C01B9F" w:rsidRPr="005D7417">
        <w:rPr>
          <w:rFonts w:cs="Arial"/>
          <w:lang w:val="sl-SI" w:eastAsia="x-none"/>
        </w:rPr>
        <w:t xml:space="preserve"> v skladu z 12. členom tega zakona</w:t>
      </w:r>
      <w:r w:rsidR="00C47C67" w:rsidRPr="005D7417">
        <w:rPr>
          <w:rFonts w:cs="Arial"/>
          <w:lang w:val="sl-SI" w:eastAsia="x-none"/>
        </w:rPr>
        <w:t>. Ne glede na navedeno je relevantna presoja obstoja izključitvenih razlogov iz 13. člena</w:t>
      </w:r>
      <w:r w:rsidR="00FC1C15" w:rsidRPr="005D7417">
        <w:rPr>
          <w:rFonts w:cs="Arial"/>
          <w:lang w:val="sl-SI" w:eastAsia="x-none"/>
        </w:rPr>
        <w:t xml:space="preserve"> </w:t>
      </w:r>
      <w:r w:rsidR="00437361" w:rsidRPr="005D7417">
        <w:rPr>
          <w:rFonts w:cs="Arial"/>
          <w:lang w:val="sl-SI" w:eastAsia="x-none"/>
        </w:rPr>
        <w:t xml:space="preserve">in </w:t>
      </w:r>
      <w:r w:rsidR="00FC1C15" w:rsidRPr="005D7417">
        <w:rPr>
          <w:rFonts w:cs="Arial"/>
          <w:lang w:val="sl-SI" w:eastAsia="x-none"/>
        </w:rPr>
        <w:t>razlogov za prenehanje statusa začasne zaščite iz 19. člena</w:t>
      </w:r>
      <w:r w:rsidR="00C47C67" w:rsidRPr="005D7417">
        <w:rPr>
          <w:rFonts w:cs="Arial"/>
          <w:lang w:val="sl-SI" w:eastAsia="x-none"/>
        </w:rPr>
        <w:t xml:space="preserve"> tega zakona. </w:t>
      </w:r>
      <w:r w:rsidR="00CA478A" w:rsidRPr="005D7417">
        <w:rPr>
          <w:rFonts w:cs="Arial"/>
          <w:lang w:val="sl-SI" w:eastAsia="x-none"/>
        </w:rPr>
        <w:t>Če</w:t>
      </w:r>
      <w:r w:rsidR="00C47C67" w:rsidRPr="005D7417">
        <w:rPr>
          <w:rFonts w:cs="Arial"/>
          <w:lang w:val="sl-SI" w:eastAsia="x-none"/>
        </w:rPr>
        <w:t xml:space="preserve"> so ti podani, se status začasne zaščite družinskemu članu ne more priznati.</w:t>
      </w:r>
    </w:p>
    <w:p w14:paraId="0491CC3A" w14:textId="77777777" w:rsidR="00C47C67" w:rsidRPr="005D7417" w:rsidRDefault="00C47C67" w:rsidP="00215AB4">
      <w:pPr>
        <w:suppressAutoHyphens/>
        <w:overflowPunct w:val="0"/>
        <w:autoSpaceDE w:val="0"/>
        <w:autoSpaceDN w:val="0"/>
        <w:adjustRightInd w:val="0"/>
        <w:spacing w:after="0" w:line="260" w:lineRule="exact"/>
        <w:textAlignment w:val="baseline"/>
        <w:rPr>
          <w:rFonts w:cs="Arial"/>
          <w:lang w:val="sl-SI" w:eastAsia="x-none"/>
        </w:rPr>
      </w:pPr>
    </w:p>
    <w:p w14:paraId="7EDACC44" w14:textId="76A6FCEB" w:rsidR="00893C63" w:rsidRPr="005D7417" w:rsidRDefault="00C47C67" w:rsidP="00215AB4">
      <w:pPr>
        <w:suppressAutoHyphens/>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 xml:space="preserve">Oseba z začasno zaščito lahko pravico do celovitosti družine uveljavlja z vložitvijo vloge za </w:t>
      </w:r>
      <w:r w:rsidR="00417854" w:rsidRPr="005D7417">
        <w:rPr>
          <w:rFonts w:cs="Arial"/>
          <w:lang w:val="sl-SI" w:eastAsia="x-none"/>
        </w:rPr>
        <w:t xml:space="preserve">priznanje statusa </w:t>
      </w:r>
      <w:r w:rsidRPr="005D7417">
        <w:rPr>
          <w:rFonts w:cs="Arial"/>
          <w:lang w:val="sl-SI" w:eastAsia="x-none"/>
        </w:rPr>
        <w:t>začasn</w:t>
      </w:r>
      <w:r w:rsidR="00417854" w:rsidRPr="005D7417">
        <w:rPr>
          <w:rFonts w:cs="Arial"/>
          <w:lang w:val="sl-SI" w:eastAsia="x-none"/>
        </w:rPr>
        <w:t>e</w:t>
      </w:r>
      <w:r w:rsidRPr="005D7417">
        <w:rPr>
          <w:rFonts w:cs="Arial"/>
          <w:lang w:val="sl-SI" w:eastAsia="x-none"/>
        </w:rPr>
        <w:t xml:space="preserve"> zaščit</w:t>
      </w:r>
      <w:r w:rsidR="00417854" w:rsidRPr="005D7417">
        <w:rPr>
          <w:rFonts w:cs="Arial"/>
          <w:lang w:val="sl-SI" w:eastAsia="x-none"/>
        </w:rPr>
        <w:t>e</w:t>
      </w:r>
      <w:r w:rsidRPr="005D7417">
        <w:rPr>
          <w:rFonts w:cs="Arial"/>
          <w:lang w:val="sl-SI" w:eastAsia="x-none"/>
        </w:rPr>
        <w:t xml:space="preserve"> za družinskega člana pri pristojnem organu. K vlogi za </w:t>
      </w:r>
      <w:r w:rsidR="009D369A" w:rsidRPr="005D7417">
        <w:rPr>
          <w:rFonts w:cs="Arial"/>
          <w:lang w:val="sl-SI" w:eastAsia="x-none"/>
        </w:rPr>
        <w:t xml:space="preserve">priznanje statusa </w:t>
      </w:r>
      <w:r w:rsidRPr="005D7417">
        <w:rPr>
          <w:rFonts w:cs="Arial"/>
          <w:lang w:val="sl-SI" w:eastAsia="x-none"/>
        </w:rPr>
        <w:t>začasn</w:t>
      </w:r>
      <w:r w:rsidR="009D369A" w:rsidRPr="005D7417">
        <w:rPr>
          <w:rFonts w:cs="Arial"/>
          <w:lang w:val="sl-SI" w:eastAsia="x-none"/>
        </w:rPr>
        <w:t>e</w:t>
      </w:r>
      <w:r w:rsidRPr="005D7417">
        <w:rPr>
          <w:rFonts w:cs="Arial"/>
          <w:lang w:val="sl-SI" w:eastAsia="x-none"/>
        </w:rPr>
        <w:t xml:space="preserve"> zaščit</w:t>
      </w:r>
      <w:r w:rsidR="009D369A" w:rsidRPr="005D7417">
        <w:rPr>
          <w:rFonts w:cs="Arial"/>
          <w:lang w:val="sl-SI" w:eastAsia="x-none"/>
        </w:rPr>
        <w:t>e</w:t>
      </w:r>
      <w:r w:rsidRPr="005D7417">
        <w:rPr>
          <w:rFonts w:cs="Arial"/>
          <w:lang w:val="sl-SI" w:eastAsia="x-none"/>
        </w:rPr>
        <w:t xml:space="preserve"> mora predložiti listinske dokaze, ki izkazujejo družinsko vez in </w:t>
      </w:r>
      <w:r w:rsidR="006D1B4A">
        <w:rPr>
          <w:rFonts w:cs="Arial"/>
          <w:lang w:val="sl-SI" w:eastAsia="x-none"/>
        </w:rPr>
        <w:t>istovetnost</w:t>
      </w:r>
      <w:r w:rsidR="006D1B4A" w:rsidRPr="005D7417">
        <w:rPr>
          <w:rFonts w:cs="Arial"/>
          <w:lang w:val="sl-SI" w:eastAsia="x-none"/>
        </w:rPr>
        <w:t xml:space="preserve"> </w:t>
      </w:r>
      <w:r w:rsidRPr="005D7417">
        <w:rPr>
          <w:rFonts w:cs="Arial"/>
          <w:lang w:val="sl-SI" w:eastAsia="x-none"/>
        </w:rPr>
        <w:t>njen</w:t>
      </w:r>
      <w:r w:rsidR="00BF57EB" w:rsidRPr="005D7417">
        <w:rPr>
          <w:rFonts w:cs="Arial"/>
          <w:lang w:val="sl-SI" w:eastAsia="x-none"/>
        </w:rPr>
        <w:t>ega</w:t>
      </w:r>
      <w:r w:rsidRPr="005D7417">
        <w:rPr>
          <w:rFonts w:cs="Arial"/>
          <w:lang w:val="sl-SI" w:eastAsia="x-none"/>
        </w:rPr>
        <w:t xml:space="preserve"> družinsk</w:t>
      </w:r>
      <w:r w:rsidR="00BF57EB" w:rsidRPr="005D7417">
        <w:rPr>
          <w:rFonts w:cs="Arial"/>
          <w:lang w:val="sl-SI" w:eastAsia="x-none"/>
        </w:rPr>
        <w:t>ega</w:t>
      </w:r>
      <w:r w:rsidRPr="005D7417">
        <w:rPr>
          <w:rFonts w:cs="Arial"/>
          <w:lang w:val="sl-SI" w:eastAsia="x-none"/>
        </w:rPr>
        <w:t xml:space="preserve"> član</w:t>
      </w:r>
      <w:r w:rsidR="00BF57EB" w:rsidRPr="005D7417">
        <w:rPr>
          <w:rFonts w:cs="Arial"/>
          <w:lang w:val="sl-SI" w:eastAsia="x-none"/>
        </w:rPr>
        <w:t>a</w:t>
      </w:r>
      <w:r w:rsidRPr="005D7417">
        <w:rPr>
          <w:rFonts w:cs="Arial"/>
          <w:lang w:val="sl-SI" w:eastAsia="x-none"/>
        </w:rPr>
        <w:t xml:space="preserve">. Če oseba z začasno zaščito </w:t>
      </w:r>
      <w:r w:rsidR="00565463" w:rsidRPr="005D7417">
        <w:rPr>
          <w:rFonts w:cs="Arial"/>
          <w:lang w:val="sl-SI" w:eastAsia="x-none"/>
        </w:rPr>
        <w:t>nima</w:t>
      </w:r>
      <w:r w:rsidRPr="005D7417">
        <w:rPr>
          <w:rFonts w:cs="Arial"/>
          <w:lang w:val="sl-SI" w:eastAsia="x-none"/>
        </w:rPr>
        <w:t xml:space="preserve"> listinskih dokazov za izkazovanje družinskih vezi ali </w:t>
      </w:r>
      <w:r w:rsidR="006D1B4A">
        <w:rPr>
          <w:rFonts w:cs="Arial"/>
          <w:lang w:val="sl-SI" w:eastAsia="x-none"/>
        </w:rPr>
        <w:t>istovetnosti</w:t>
      </w:r>
      <w:r w:rsidR="006D1B4A" w:rsidRPr="005D7417">
        <w:rPr>
          <w:rFonts w:cs="Arial"/>
          <w:lang w:val="sl-SI" w:eastAsia="x-none"/>
        </w:rPr>
        <w:t xml:space="preserve"> </w:t>
      </w:r>
      <w:r w:rsidRPr="005D7417">
        <w:rPr>
          <w:rFonts w:cs="Arial"/>
          <w:lang w:val="sl-SI" w:eastAsia="x-none"/>
        </w:rPr>
        <w:t>njen</w:t>
      </w:r>
      <w:r w:rsidR="000F3C2A" w:rsidRPr="005D7417">
        <w:rPr>
          <w:rFonts w:cs="Arial"/>
          <w:lang w:val="sl-SI" w:eastAsia="x-none"/>
        </w:rPr>
        <w:t>ega</w:t>
      </w:r>
      <w:r w:rsidRPr="005D7417">
        <w:rPr>
          <w:rFonts w:cs="Arial"/>
          <w:lang w:val="sl-SI" w:eastAsia="x-none"/>
        </w:rPr>
        <w:t xml:space="preserve"> družinsk</w:t>
      </w:r>
      <w:r w:rsidR="000F3C2A" w:rsidRPr="005D7417">
        <w:rPr>
          <w:rFonts w:cs="Arial"/>
          <w:lang w:val="sl-SI" w:eastAsia="x-none"/>
        </w:rPr>
        <w:t>ega</w:t>
      </w:r>
      <w:r w:rsidRPr="005D7417">
        <w:rPr>
          <w:rFonts w:cs="Arial"/>
          <w:lang w:val="sl-SI" w:eastAsia="x-none"/>
        </w:rPr>
        <w:t xml:space="preserve"> član</w:t>
      </w:r>
      <w:r w:rsidR="000F3C2A" w:rsidRPr="005D7417">
        <w:rPr>
          <w:rFonts w:cs="Arial"/>
          <w:lang w:val="sl-SI" w:eastAsia="x-none"/>
        </w:rPr>
        <w:t>a</w:t>
      </w:r>
      <w:r w:rsidRPr="005D7417">
        <w:rPr>
          <w:rFonts w:cs="Arial"/>
          <w:lang w:val="sl-SI" w:eastAsia="x-none"/>
        </w:rPr>
        <w:t xml:space="preserve"> in jih ne more pridobiti, mora v vlogi za </w:t>
      </w:r>
      <w:r w:rsidR="00EF16F9" w:rsidRPr="005D7417">
        <w:rPr>
          <w:rFonts w:cs="Arial"/>
          <w:lang w:val="sl-SI" w:eastAsia="x-none"/>
        </w:rPr>
        <w:t xml:space="preserve">priznanje statusa </w:t>
      </w:r>
      <w:r w:rsidRPr="005D7417">
        <w:rPr>
          <w:rFonts w:cs="Arial"/>
          <w:lang w:val="sl-SI" w:eastAsia="x-none"/>
        </w:rPr>
        <w:t>začasn</w:t>
      </w:r>
      <w:r w:rsidR="00EF16F9" w:rsidRPr="005D7417">
        <w:rPr>
          <w:rFonts w:cs="Arial"/>
          <w:lang w:val="sl-SI" w:eastAsia="x-none"/>
        </w:rPr>
        <w:t>e</w:t>
      </w:r>
      <w:r w:rsidRPr="005D7417">
        <w:rPr>
          <w:rFonts w:cs="Arial"/>
          <w:lang w:val="sl-SI" w:eastAsia="x-none"/>
        </w:rPr>
        <w:t xml:space="preserve"> zaščit</w:t>
      </w:r>
      <w:r w:rsidR="00EF16F9" w:rsidRPr="005D7417">
        <w:rPr>
          <w:rFonts w:cs="Arial"/>
          <w:lang w:val="sl-SI" w:eastAsia="x-none"/>
        </w:rPr>
        <w:t>e</w:t>
      </w:r>
      <w:r w:rsidRPr="005D7417">
        <w:rPr>
          <w:rFonts w:cs="Arial"/>
          <w:lang w:val="sl-SI" w:eastAsia="x-none"/>
        </w:rPr>
        <w:t xml:space="preserve"> za družinskega člana navesti vsa dejstva o družinsk</w:t>
      </w:r>
      <w:r w:rsidR="00B52533" w:rsidRPr="005D7417">
        <w:rPr>
          <w:rFonts w:cs="Arial"/>
          <w:lang w:val="sl-SI" w:eastAsia="x-none"/>
        </w:rPr>
        <w:t>em</w:t>
      </w:r>
      <w:r w:rsidRPr="005D7417">
        <w:rPr>
          <w:rFonts w:cs="Arial"/>
          <w:lang w:val="sl-SI" w:eastAsia="x-none"/>
        </w:rPr>
        <w:t xml:space="preserve"> član</w:t>
      </w:r>
      <w:r w:rsidR="00B52533" w:rsidRPr="005D7417">
        <w:rPr>
          <w:rFonts w:cs="Arial"/>
          <w:lang w:val="sl-SI" w:eastAsia="x-none"/>
        </w:rPr>
        <w:t>u</w:t>
      </w:r>
      <w:r w:rsidRPr="005D7417">
        <w:rPr>
          <w:rFonts w:cs="Arial"/>
          <w:lang w:val="sl-SI" w:eastAsia="x-none"/>
        </w:rPr>
        <w:t>, s katerimi se želi združiti, zlasti nj</w:t>
      </w:r>
      <w:r w:rsidR="008A1E81" w:rsidRPr="005D7417">
        <w:rPr>
          <w:rFonts w:cs="Arial"/>
          <w:lang w:val="sl-SI" w:eastAsia="x-none"/>
        </w:rPr>
        <w:t>egovo</w:t>
      </w:r>
      <w:r w:rsidRPr="005D7417">
        <w:rPr>
          <w:rFonts w:cs="Arial"/>
          <w:lang w:val="sl-SI" w:eastAsia="x-none"/>
        </w:rPr>
        <w:t xml:space="preserve"> osebn</w:t>
      </w:r>
      <w:r w:rsidR="008A1E81" w:rsidRPr="005D7417">
        <w:rPr>
          <w:rFonts w:cs="Arial"/>
          <w:lang w:val="sl-SI" w:eastAsia="x-none"/>
        </w:rPr>
        <w:t>o</w:t>
      </w:r>
      <w:r w:rsidRPr="005D7417">
        <w:rPr>
          <w:rFonts w:cs="Arial"/>
          <w:lang w:val="sl-SI" w:eastAsia="x-none"/>
        </w:rPr>
        <w:t xml:space="preserve"> ime, datum in kraj rojstv</w:t>
      </w:r>
      <w:r w:rsidR="00110179" w:rsidRPr="005D7417">
        <w:rPr>
          <w:rFonts w:cs="Arial"/>
          <w:lang w:val="sl-SI" w:eastAsia="x-none"/>
        </w:rPr>
        <w:t>a</w:t>
      </w:r>
      <w:r w:rsidRPr="005D7417">
        <w:rPr>
          <w:rFonts w:cs="Arial"/>
          <w:lang w:val="sl-SI" w:eastAsia="x-none"/>
        </w:rPr>
        <w:t>, naslov prebivališča in podatke o tem, kje v času vložitve prošnje biva, ter navesti razlog, zakaj listinskih dokazov za izkazovanje družinskih vezi ali</w:t>
      </w:r>
      <w:r w:rsidR="00964249">
        <w:rPr>
          <w:rFonts w:cs="Arial"/>
          <w:lang w:val="sl-SI" w:eastAsia="x-none"/>
        </w:rPr>
        <w:t xml:space="preserve"> </w:t>
      </w:r>
      <w:r w:rsidR="006D1B4A">
        <w:rPr>
          <w:rFonts w:cs="Arial"/>
          <w:lang w:val="sl-SI" w:eastAsia="x-none"/>
        </w:rPr>
        <w:t>istovetnosti</w:t>
      </w:r>
      <w:r w:rsidRPr="005D7417">
        <w:rPr>
          <w:rFonts w:cs="Arial"/>
          <w:lang w:val="sl-SI" w:eastAsia="x-none"/>
        </w:rPr>
        <w:t xml:space="preserve"> družinsk</w:t>
      </w:r>
      <w:r w:rsidR="00FC1F3B" w:rsidRPr="005D7417">
        <w:rPr>
          <w:rFonts w:cs="Arial"/>
          <w:lang w:val="sl-SI" w:eastAsia="x-none"/>
        </w:rPr>
        <w:t>ega</w:t>
      </w:r>
      <w:r w:rsidRPr="005D7417">
        <w:rPr>
          <w:rFonts w:cs="Arial"/>
          <w:lang w:val="sl-SI" w:eastAsia="x-none"/>
        </w:rPr>
        <w:t xml:space="preserve"> član</w:t>
      </w:r>
      <w:r w:rsidR="00FC1F3B" w:rsidRPr="005D7417">
        <w:rPr>
          <w:rFonts w:cs="Arial"/>
          <w:lang w:val="sl-SI" w:eastAsia="x-none"/>
        </w:rPr>
        <w:t>a</w:t>
      </w:r>
      <w:r w:rsidRPr="005D7417">
        <w:rPr>
          <w:rFonts w:cs="Arial"/>
          <w:lang w:val="sl-SI" w:eastAsia="x-none"/>
        </w:rPr>
        <w:t xml:space="preserve"> ne more pridobiti. </w:t>
      </w:r>
    </w:p>
    <w:p w14:paraId="1A16C1D5" w14:textId="5858BFBD" w:rsidR="00C47C67" w:rsidRPr="005D7417" w:rsidRDefault="00C47C67" w:rsidP="00215AB4">
      <w:pPr>
        <w:suppressAutoHyphens/>
        <w:overflowPunct w:val="0"/>
        <w:autoSpaceDE w:val="0"/>
        <w:autoSpaceDN w:val="0"/>
        <w:adjustRightInd w:val="0"/>
        <w:spacing w:after="0" w:line="260" w:lineRule="exact"/>
        <w:textAlignment w:val="baseline"/>
        <w:rPr>
          <w:rFonts w:cs="Arial"/>
          <w:b/>
          <w:lang w:val="sl-SI" w:eastAsia="x-none"/>
        </w:rPr>
      </w:pPr>
      <w:r w:rsidRPr="005D7417">
        <w:rPr>
          <w:rFonts w:cs="Arial"/>
          <w:lang w:val="sl-SI" w:eastAsia="x-none"/>
        </w:rPr>
        <w:t xml:space="preserve"> </w:t>
      </w:r>
    </w:p>
    <w:p w14:paraId="7616CEF5" w14:textId="220C1278" w:rsidR="00C47C67" w:rsidRPr="005D7417" w:rsidRDefault="00C47C67" w:rsidP="00215AB4">
      <w:pPr>
        <w:suppressAutoHyphens/>
        <w:overflowPunct w:val="0"/>
        <w:autoSpaceDE w:val="0"/>
        <w:autoSpaceDN w:val="0"/>
        <w:adjustRightInd w:val="0"/>
        <w:spacing w:after="0" w:line="260" w:lineRule="exact"/>
        <w:textAlignment w:val="baseline"/>
        <w:rPr>
          <w:rFonts w:cs="Arial"/>
          <w:b/>
          <w:lang w:val="sl-SI" w:eastAsia="x-none"/>
        </w:rPr>
      </w:pPr>
      <w:r w:rsidRPr="005D7417">
        <w:rPr>
          <w:rFonts w:cs="Arial"/>
          <w:b/>
          <w:lang w:val="sl-SI" w:eastAsia="x-none"/>
        </w:rPr>
        <w:t xml:space="preserve">K </w:t>
      </w:r>
      <w:r w:rsidR="00792DAC">
        <w:rPr>
          <w:rFonts w:cs="Arial"/>
          <w:b/>
          <w:lang w:val="sl-SI" w:eastAsia="x-none"/>
        </w:rPr>
        <w:t>52</w:t>
      </w:r>
      <w:r w:rsidRPr="005D7417">
        <w:rPr>
          <w:rFonts w:cs="Arial"/>
          <w:b/>
          <w:lang w:val="sl-SI" w:eastAsia="x-none"/>
        </w:rPr>
        <w:t>. členu (združevanj</w:t>
      </w:r>
      <w:r w:rsidR="00AA6744" w:rsidRPr="005D7417">
        <w:rPr>
          <w:rFonts w:cs="Arial"/>
          <w:b/>
          <w:lang w:val="sl-SI" w:eastAsia="x-none"/>
        </w:rPr>
        <w:t>e</w:t>
      </w:r>
      <w:r w:rsidRPr="005D7417">
        <w:rPr>
          <w:rFonts w:cs="Arial"/>
          <w:b/>
          <w:lang w:val="sl-SI" w:eastAsia="x-none"/>
        </w:rPr>
        <w:t xml:space="preserve"> družine)</w:t>
      </w:r>
    </w:p>
    <w:p w14:paraId="640E9140" w14:textId="4BA938A5" w:rsidR="00C47C67" w:rsidRPr="005D7417" w:rsidRDefault="00C47C67" w:rsidP="00215AB4">
      <w:pPr>
        <w:overflowPunct w:val="0"/>
        <w:autoSpaceDE w:val="0"/>
        <w:autoSpaceDN w:val="0"/>
        <w:adjustRightInd w:val="0"/>
        <w:spacing w:after="0" w:line="260" w:lineRule="exact"/>
        <w:textAlignment w:val="baseline"/>
        <w:rPr>
          <w:rFonts w:cs="Arial"/>
          <w:lang w:val="sl-SI" w:eastAsia="sl-SI"/>
        </w:rPr>
      </w:pPr>
      <w:r w:rsidRPr="005D7417">
        <w:rPr>
          <w:rFonts w:cs="Arial"/>
          <w:lang w:val="sl-SI" w:eastAsia="sl-SI"/>
        </w:rPr>
        <w:t xml:space="preserve">Oseba z začasno zaščito ima pravico do združitve družine, </w:t>
      </w:r>
      <w:r w:rsidR="00437361" w:rsidRPr="005D7417">
        <w:rPr>
          <w:rFonts w:cs="Arial"/>
          <w:lang w:val="sl-SI" w:eastAsia="sl-SI"/>
        </w:rPr>
        <w:t>če</w:t>
      </w:r>
      <w:r w:rsidRPr="005D7417">
        <w:rPr>
          <w:rFonts w:cs="Arial"/>
          <w:lang w:val="sl-SI" w:eastAsia="sl-SI"/>
        </w:rPr>
        <w:t xml:space="preserve"> je bila od družinskih članov ločena zaradi okoliščin množičnega prihoda. Gre za osnovni pogoj, ki ga določa že 15. člen Direktive 2001/55/ES. Kot množičen prihod je v skladu z 2. točko 3. člena tega zakona opredeljen prihod večjega števila razseljenih oseb, ki prihajajo iz posamezne tretje države ali</w:t>
      </w:r>
      <w:r w:rsidR="0006559D" w:rsidRPr="005D7417">
        <w:rPr>
          <w:rFonts w:cs="Arial"/>
          <w:lang w:val="sl-SI" w:eastAsia="sl-SI"/>
        </w:rPr>
        <w:t xml:space="preserve"> </w:t>
      </w:r>
      <w:r w:rsidRPr="005D7417">
        <w:rPr>
          <w:rFonts w:cs="Arial"/>
          <w:lang w:val="sl-SI" w:eastAsia="sl-SI"/>
        </w:rPr>
        <w:t xml:space="preserve">regije, če je njihov prihod na ozemlje </w:t>
      </w:r>
      <w:r w:rsidRPr="005D7417">
        <w:rPr>
          <w:rFonts w:cs="Arial"/>
          <w:lang w:val="sl-SI" w:eastAsia="sl-SI"/>
        </w:rPr>
        <w:lastRenderedPageBreak/>
        <w:t xml:space="preserve">Evropske unije spontan ali organiziran. Obstoj množičnega prihoda je osnovni pogoj za uvedbo začasne zaščite v skladu z Direktivo 2001/55/ES. Pri pogoju, da je </w:t>
      </w:r>
      <w:r w:rsidR="00437361" w:rsidRPr="005D7417">
        <w:rPr>
          <w:rFonts w:cs="Arial"/>
          <w:lang w:val="sl-SI" w:eastAsia="sl-SI"/>
        </w:rPr>
        <w:t xml:space="preserve">bila </w:t>
      </w:r>
      <w:r w:rsidRPr="005D7417">
        <w:rPr>
          <w:rFonts w:cs="Arial"/>
          <w:lang w:val="sl-SI" w:eastAsia="sl-SI"/>
        </w:rPr>
        <w:t>oseba z začasno zaščito ločena od svojih družinskih članov zaradi okoliščin množičnega prihoda</w:t>
      </w:r>
      <w:r w:rsidR="00964249">
        <w:rPr>
          <w:rFonts w:cs="Arial"/>
          <w:lang w:val="sl-SI" w:eastAsia="sl-SI"/>
        </w:rPr>
        <w:t>,</w:t>
      </w:r>
      <w:r w:rsidRPr="005D7417">
        <w:rPr>
          <w:rFonts w:cs="Arial"/>
          <w:lang w:val="sl-SI" w:eastAsia="sl-SI"/>
        </w:rPr>
        <w:t xml:space="preserve"> pa gre za najrazličnejše dejanske situacije, ki so povezane z množičnim prihodom in zaradi katerih so bili ločeni.</w:t>
      </w:r>
    </w:p>
    <w:p w14:paraId="1DE73505" w14:textId="77777777" w:rsidR="00C47C67" w:rsidRPr="005D7417" w:rsidRDefault="00C47C67" w:rsidP="00215AB4">
      <w:pPr>
        <w:overflowPunct w:val="0"/>
        <w:autoSpaceDE w:val="0"/>
        <w:autoSpaceDN w:val="0"/>
        <w:adjustRightInd w:val="0"/>
        <w:spacing w:after="0" w:line="260" w:lineRule="exact"/>
        <w:textAlignment w:val="baseline"/>
        <w:rPr>
          <w:rFonts w:cs="Arial"/>
          <w:lang w:val="sl-SI" w:eastAsia="sl-SI"/>
        </w:rPr>
      </w:pPr>
    </w:p>
    <w:p w14:paraId="49E9C274" w14:textId="1487CBE6" w:rsidR="00C47C67" w:rsidRPr="005D7417" w:rsidRDefault="00C47C67" w:rsidP="00215AB4">
      <w:pPr>
        <w:overflowPunct w:val="0"/>
        <w:autoSpaceDE w:val="0"/>
        <w:autoSpaceDN w:val="0"/>
        <w:adjustRightInd w:val="0"/>
        <w:spacing w:after="0" w:line="260" w:lineRule="exact"/>
        <w:textAlignment w:val="baseline"/>
        <w:rPr>
          <w:rFonts w:cs="Arial"/>
          <w:lang w:val="sl-SI" w:eastAsia="sl-SI"/>
        </w:rPr>
      </w:pPr>
      <w:r w:rsidRPr="005D7417">
        <w:rPr>
          <w:rFonts w:cs="Arial"/>
          <w:lang w:val="sl-SI" w:eastAsia="sl-SI"/>
        </w:rPr>
        <w:t>Pravica je v skladu s 15. členom Direktive 2001/55/ES omejena na družinske člane, ki se nahajajo v drugi državi članici Evropske unije in imajo tam priznan status začasne zaščite</w:t>
      </w:r>
      <w:r w:rsidR="00437361" w:rsidRPr="005D7417">
        <w:rPr>
          <w:rFonts w:cs="Arial"/>
          <w:lang w:val="sl-SI" w:eastAsia="sl-SI"/>
        </w:rPr>
        <w:t>,</w:t>
      </w:r>
      <w:r w:rsidRPr="005D7417">
        <w:rPr>
          <w:rFonts w:cs="Arial"/>
          <w:lang w:val="sl-SI" w:eastAsia="sl-SI"/>
        </w:rPr>
        <w:t xml:space="preserve"> ter družinske člane, ki se nahajajo v izvorni državi ali regiji </w:t>
      </w:r>
      <w:r w:rsidR="00437361" w:rsidRPr="005D7417">
        <w:rPr>
          <w:rFonts w:cs="Arial"/>
          <w:lang w:val="sl-SI" w:eastAsia="sl-SI"/>
        </w:rPr>
        <w:t xml:space="preserve">ali </w:t>
      </w:r>
      <w:r w:rsidRPr="005D7417">
        <w:rPr>
          <w:rFonts w:cs="Arial"/>
          <w:lang w:val="sl-SI" w:eastAsia="sl-SI"/>
        </w:rPr>
        <w:t xml:space="preserve">v </w:t>
      </w:r>
      <w:r w:rsidR="00E7369E" w:rsidRPr="005D7417">
        <w:rPr>
          <w:rFonts w:cs="Arial"/>
          <w:lang w:val="sl-SI" w:eastAsia="sl-SI"/>
        </w:rPr>
        <w:t>tretji</w:t>
      </w:r>
      <w:r w:rsidRPr="005D7417">
        <w:rPr>
          <w:rFonts w:cs="Arial"/>
          <w:lang w:val="sl-SI" w:eastAsia="sl-SI"/>
        </w:rPr>
        <w:t xml:space="preserve"> državi in izpolnjujejo pogoje za pridobitev statusa začasne zaščite v skladu z 12. členom tega zakona. Pravica do združevanja družine osebe z začasno zaščito je namreč samostojno in bistveno drugače urejena v Direktivi 2001/55/ES, saj so osebe z začasno zaščito v skladu </w:t>
      </w:r>
      <w:r w:rsidR="00437361" w:rsidRPr="005D7417">
        <w:rPr>
          <w:rFonts w:cs="Arial"/>
          <w:lang w:val="sl-SI" w:eastAsia="sl-SI"/>
        </w:rPr>
        <w:t>s</w:t>
      </w:r>
      <w:r w:rsidRPr="005D7417">
        <w:rPr>
          <w:rFonts w:cs="Arial"/>
          <w:lang w:val="sl-SI" w:eastAsia="sl-SI"/>
        </w:rPr>
        <w:t xml:space="preserve"> točko </w:t>
      </w:r>
      <w:r w:rsidR="00437361" w:rsidRPr="005D7417">
        <w:rPr>
          <w:rFonts w:cs="Arial"/>
          <w:lang w:val="sl-SI" w:eastAsia="sl-SI"/>
        </w:rPr>
        <w:t xml:space="preserve">b) </w:t>
      </w:r>
      <w:r w:rsidRPr="005D7417">
        <w:rPr>
          <w:rFonts w:cs="Arial"/>
          <w:lang w:val="sl-SI" w:eastAsia="sl-SI"/>
        </w:rPr>
        <w:t xml:space="preserve">drugega odstavka 3. člena </w:t>
      </w:r>
      <w:r w:rsidR="00A94796" w:rsidRPr="005D7417">
        <w:rPr>
          <w:rFonts w:cs="Arial"/>
          <w:lang w:val="sl-SI" w:eastAsia="sl-SI"/>
        </w:rPr>
        <w:t xml:space="preserve">Direktive </w:t>
      </w:r>
      <w:r w:rsidR="00437361" w:rsidRPr="005D7417">
        <w:rPr>
          <w:rFonts w:cs="Arial"/>
          <w:lang w:val="sl-SI" w:eastAsia="sl-SI"/>
        </w:rPr>
        <w:t>S</w:t>
      </w:r>
      <w:r w:rsidR="00A94796" w:rsidRPr="005D7417">
        <w:rPr>
          <w:rFonts w:cs="Arial"/>
          <w:lang w:val="sl-SI" w:eastAsia="sl-SI"/>
        </w:rPr>
        <w:t xml:space="preserve">veta 2003/86/ES z dne 22. septembra 2003 o pravici do združitve družine </w:t>
      </w:r>
      <w:r w:rsidRPr="005D7417">
        <w:rPr>
          <w:rFonts w:cs="Arial"/>
          <w:lang w:val="sl-SI" w:eastAsia="sl-SI"/>
        </w:rPr>
        <w:t xml:space="preserve">izrecno izključene iz uporabe Direktive </w:t>
      </w:r>
      <w:r w:rsidR="00437361" w:rsidRPr="005D7417">
        <w:rPr>
          <w:rFonts w:cs="Arial"/>
          <w:lang w:val="sl-SI" w:eastAsia="sl-SI"/>
        </w:rPr>
        <w:t>S</w:t>
      </w:r>
      <w:r w:rsidRPr="005D7417">
        <w:rPr>
          <w:rFonts w:cs="Arial"/>
          <w:lang w:val="sl-SI" w:eastAsia="sl-SI"/>
        </w:rPr>
        <w:t xml:space="preserve">veta 2003/86/ES. </w:t>
      </w:r>
    </w:p>
    <w:p w14:paraId="27D5BA7A" w14:textId="77777777" w:rsidR="00C47C67" w:rsidRPr="005D7417" w:rsidRDefault="00C47C67" w:rsidP="00215AB4">
      <w:pPr>
        <w:overflowPunct w:val="0"/>
        <w:autoSpaceDE w:val="0"/>
        <w:autoSpaceDN w:val="0"/>
        <w:adjustRightInd w:val="0"/>
        <w:spacing w:after="0" w:line="260" w:lineRule="exact"/>
        <w:textAlignment w:val="baseline"/>
        <w:rPr>
          <w:rFonts w:cs="Arial"/>
          <w:lang w:val="sl-SI" w:eastAsia="sl-SI"/>
        </w:rPr>
      </w:pPr>
    </w:p>
    <w:p w14:paraId="4D5FA818" w14:textId="0883DF98" w:rsidR="00C47C67" w:rsidRPr="005D7417" w:rsidRDefault="00C47C67" w:rsidP="00215AB4">
      <w:pPr>
        <w:overflowPunct w:val="0"/>
        <w:autoSpaceDE w:val="0"/>
        <w:autoSpaceDN w:val="0"/>
        <w:adjustRightInd w:val="0"/>
        <w:spacing w:after="0" w:line="260" w:lineRule="exact"/>
        <w:textAlignment w:val="baseline"/>
        <w:rPr>
          <w:rFonts w:cs="Arial"/>
          <w:lang w:val="sl-SI" w:eastAsia="x-none"/>
        </w:rPr>
      </w:pPr>
      <w:r w:rsidRPr="005D7417">
        <w:rPr>
          <w:rFonts w:cs="Arial"/>
          <w:lang w:val="sl-SI" w:eastAsia="sl-SI"/>
        </w:rPr>
        <w:t>Pravica do združevanja družine osebe z začasno zaščito je urejena v dveh vidikih, in sicer da se njen družinski član že nahaja v Evropski uniji in ima v drugi državi članici Evropske unije priznan status začasne zaščite. V tem primeru se smiselno uporabl</w:t>
      </w:r>
      <w:r w:rsidR="0092367A" w:rsidRPr="005D7417">
        <w:rPr>
          <w:rFonts w:cs="Arial"/>
          <w:lang w:val="sl-SI" w:eastAsia="sl-SI"/>
        </w:rPr>
        <w:t>j</w:t>
      </w:r>
      <w:r w:rsidRPr="005D7417">
        <w:rPr>
          <w:rFonts w:cs="Arial"/>
          <w:lang w:val="sl-SI" w:eastAsia="sl-SI"/>
        </w:rPr>
        <w:t xml:space="preserve">ajo pravila postopka o premestitvi v skladu </w:t>
      </w:r>
      <w:r w:rsidR="00527520">
        <w:rPr>
          <w:rFonts w:cs="Arial"/>
          <w:lang w:val="sl-SI" w:eastAsia="sl-SI"/>
        </w:rPr>
        <w:t>z 62</w:t>
      </w:r>
      <w:r w:rsidRPr="005D7417">
        <w:rPr>
          <w:rFonts w:cs="Arial"/>
          <w:lang w:val="sl-SI" w:eastAsia="sl-SI"/>
        </w:rPr>
        <w:t>. členom tega zakona</w:t>
      </w:r>
      <w:r w:rsidR="009232CF" w:rsidRPr="005D7417">
        <w:rPr>
          <w:rFonts w:cs="Arial"/>
          <w:lang w:val="sl-SI" w:eastAsia="x-none"/>
        </w:rPr>
        <w:t>, kar sledi tudi ureditvi v Direktivi 2001/55/ES, ki v teh primerih napotuje na postopek premestitve v skladu s 2</w:t>
      </w:r>
      <w:r w:rsidR="007B01E5" w:rsidRPr="005D7417">
        <w:rPr>
          <w:rFonts w:cs="Arial"/>
          <w:lang w:val="sl-SI" w:eastAsia="x-none"/>
        </w:rPr>
        <w:t>4</w:t>
      </w:r>
      <w:r w:rsidR="009232CF" w:rsidRPr="005D7417">
        <w:rPr>
          <w:rFonts w:cs="Arial"/>
          <w:lang w:val="sl-SI" w:eastAsia="x-none"/>
        </w:rPr>
        <w:t>. in 2</w:t>
      </w:r>
      <w:r w:rsidR="007B01E5" w:rsidRPr="005D7417">
        <w:rPr>
          <w:rFonts w:cs="Arial"/>
          <w:lang w:val="sl-SI" w:eastAsia="x-none"/>
        </w:rPr>
        <w:t>5</w:t>
      </w:r>
      <w:r w:rsidR="009232CF" w:rsidRPr="005D7417">
        <w:rPr>
          <w:rFonts w:cs="Arial"/>
          <w:lang w:val="sl-SI" w:eastAsia="x-none"/>
        </w:rPr>
        <w:t>. členom</w:t>
      </w:r>
      <w:r w:rsidR="00B7357D" w:rsidRPr="005D7417">
        <w:rPr>
          <w:rFonts w:cs="Arial"/>
          <w:lang w:val="sl-SI" w:eastAsia="x-none"/>
        </w:rPr>
        <w:t xml:space="preserve"> Direktive 2001/55/ES</w:t>
      </w:r>
      <w:r w:rsidR="009232CF" w:rsidRPr="005D7417">
        <w:rPr>
          <w:rFonts w:cs="Arial"/>
          <w:lang w:val="sl-SI" w:eastAsia="x-none"/>
        </w:rPr>
        <w:t xml:space="preserve">. </w:t>
      </w:r>
    </w:p>
    <w:p w14:paraId="69C08F63" w14:textId="77777777" w:rsidR="00C47C67" w:rsidRPr="005D7417" w:rsidRDefault="00C47C67" w:rsidP="00215AB4">
      <w:pPr>
        <w:overflowPunct w:val="0"/>
        <w:autoSpaceDE w:val="0"/>
        <w:autoSpaceDN w:val="0"/>
        <w:adjustRightInd w:val="0"/>
        <w:spacing w:after="0" w:line="260" w:lineRule="exact"/>
        <w:textAlignment w:val="baseline"/>
        <w:rPr>
          <w:rFonts w:cs="Arial"/>
          <w:lang w:val="sl-SI" w:eastAsia="sl-SI"/>
        </w:rPr>
      </w:pPr>
    </w:p>
    <w:p w14:paraId="749857C1" w14:textId="045D4703" w:rsidR="00C47C67" w:rsidRPr="005D7417" w:rsidRDefault="00C47C67" w:rsidP="00215AB4">
      <w:pPr>
        <w:overflowPunct w:val="0"/>
        <w:autoSpaceDE w:val="0"/>
        <w:autoSpaceDN w:val="0"/>
        <w:adjustRightInd w:val="0"/>
        <w:spacing w:after="0" w:line="260" w:lineRule="exact"/>
        <w:textAlignment w:val="baseline"/>
        <w:rPr>
          <w:rFonts w:cs="Arial"/>
          <w:lang w:val="sl-SI" w:eastAsia="sl-SI"/>
        </w:rPr>
      </w:pPr>
      <w:r w:rsidRPr="005D7417">
        <w:rPr>
          <w:rFonts w:cs="Arial"/>
          <w:lang w:val="sl-SI" w:eastAsia="sl-SI"/>
        </w:rPr>
        <w:t xml:space="preserve">Drugi vidik pravice do združevanja družine osebe z začasno zaščito pa se nanaša na družinske člane, ki se nahajajo v izvorni državi ali regiji </w:t>
      </w:r>
      <w:r w:rsidR="00437361" w:rsidRPr="005D7417">
        <w:rPr>
          <w:rFonts w:cs="Arial"/>
          <w:lang w:val="sl-SI" w:eastAsia="sl-SI"/>
        </w:rPr>
        <w:t xml:space="preserve">ali </w:t>
      </w:r>
      <w:r w:rsidRPr="005D7417">
        <w:rPr>
          <w:rFonts w:cs="Arial"/>
          <w:lang w:val="sl-SI" w:eastAsia="sl-SI"/>
        </w:rPr>
        <w:t>v drugi državi članici in tudi sami izpolnjujejo pogoje za pridobitev statusa začasne zaščite v skladu z 12. členom tega zakona</w:t>
      </w:r>
      <w:r w:rsidR="00C95696" w:rsidRPr="005D7417">
        <w:rPr>
          <w:rFonts w:cs="Arial"/>
          <w:lang w:val="sl-SI" w:eastAsia="sl-SI"/>
        </w:rPr>
        <w:t xml:space="preserve"> in obveznost</w:t>
      </w:r>
      <w:r w:rsidR="009370ED" w:rsidRPr="005D7417">
        <w:rPr>
          <w:rFonts w:cs="Arial"/>
          <w:lang w:val="sl-SI" w:eastAsia="sl-SI"/>
        </w:rPr>
        <w:t xml:space="preserve">jo </w:t>
      </w:r>
      <w:r w:rsidR="00C95696" w:rsidRPr="005D7417">
        <w:rPr>
          <w:rFonts w:cs="Arial"/>
          <w:lang w:val="sl-SI" w:eastAsia="sl-SI"/>
        </w:rPr>
        <w:t>držav članic v skladu s tretjim odstavkom 15. člena Direktive 2001/55/ES</w:t>
      </w:r>
      <w:r w:rsidRPr="005D7417">
        <w:rPr>
          <w:rFonts w:cs="Arial"/>
          <w:lang w:val="sl-SI" w:eastAsia="sl-SI"/>
        </w:rPr>
        <w:t xml:space="preserve">. Ureditev postopkovnega vidika združevanja družine v teh primerih smiselno sledi ureditvi pravice do združevanja družine osebe z mednarodno zaščito v Republiki Sloveniji, se pa od te vendarle razlikuje predvsem glede pogojev, ki veljajo za združevanje družine osebe z mednarodno zaščito, kar sledi drugačni ureditvi v skladu z Direktivo 2001/55/ES. </w:t>
      </w:r>
      <w:r w:rsidR="00C41AC3" w:rsidRPr="005D7417">
        <w:rPr>
          <w:rFonts w:cs="Arial"/>
          <w:lang w:val="sl-SI" w:eastAsia="sl-SI"/>
        </w:rPr>
        <w:t xml:space="preserve">Razlikuje se tudi pri pristojnosti, saj je kot organ, pristojen za uveljavljanje pravice do združevanja družinskega člana osebe z začasno zaščito, ki se nahaja v izvorni državi ali regiji, določen pristojni organ, kar sledi sistematiki tega zakona. </w:t>
      </w:r>
    </w:p>
    <w:p w14:paraId="136B70C4" w14:textId="77777777" w:rsidR="00C47C67" w:rsidRPr="005D7417" w:rsidRDefault="00C47C67" w:rsidP="00215AB4">
      <w:pPr>
        <w:spacing w:after="0" w:line="260" w:lineRule="exact"/>
        <w:ind w:left="425" w:hanging="425"/>
        <w:rPr>
          <w:rFonts w:cs="Arial"/>
          <w:lang w:val="sl-SI" w:eastAsia="sl-SI"/>
        </w:rPr>
      </w:pPr>
    </w:p>
    <w:p w14:paraId="1BD1C72D" w14:textId="31DBEBE2" w:rsidR="00C47C67" w:rsidRPr="005D7417" w:rsidRDefault="00C47C67" w:rsidP="00215AB4">
      <w:pPr>
        <w:suppressAutoHyphens/>
        <w:overflowPunct w:val="0"/>
        <w:autoSpaceDE w:val="0"/>
        <w:autoSpaceDN w:val="0"/>
        <w:adjustRightInd w:val="0"/>
        <w:spacing w:after="0" w:line="260" w:lineRule="exact"/>
        <w:textAlignment w:val="baseline"/>
        <w:rPr>
          <w:rFonts w:cs="Arial"/>
          <w:b/>
          <w:lang w:val="sl-SI" w:eastAsia="x-none"/>
        </w:rPr>
      </w:pPr>
      <w:r w:rsidRPr="005D7417">
        <w:rPr>
          <w:rFonts w:cs="Arial"/>
          <w:b/>
          <w:lang w:val="sl-SI" w:eastAsia="x-none"/>
        </w:rPr>
        <w:t xml:space="preserve">K </w:t>
      </w:r>
      <w:r w:rsidR="00792DAC">
        <w:rPr>
          <w:rFonts w:cs="Arial"/>
          <w:b/>
          <w:lang w:val="sl-SI" w:eastAsia="x-none"/>
        </w:rPr>
        <w:t>53</w:t>
      </w:r>
      <w:r w:rsidRPr="005D7417">
        <w:rPr>
          <w:rFonts w:cs="Arial"/>
          <w:b/>
          <w:lang w:val="sl-SI" w:eastAsia="x-none"/>
        </w:rPr>
        <w:t>. členu (obveščenost</w:t>
      </w:r>
      <w:r w:rsidR="00375381" w:rsidRPr="005D7417">
        <w:rPr>
          <w:rFonts w:cs="Arial"/>
          <w:b/>
          <w:lang w:val="sl-SI" w:eastAsia="x-none"/>
        </w:rPr>
        <w:t xml:space="preserve"> o pravicah in dolžnostih</w:t>
      </w:r>
      <w:r w:rsidRPr="005D7417">
        <w:rPr>
          <w:rFonts w:cs="Arial"/>
          <w:b/>
          <w:lang w:val="sl-SI" w:eastAsia="x-none"/>
        </w:rPr>
        <w:t>)</w:t>
      </w:r>
    </w:p>
    <w:p w14:paraId="59D2D71F" w14:textId="13AC9445" w:rsidR="00C47C67" w:rsidRPr="005D7417" w:rsidRDefault="00C47C67" w:rsidP="00215AB4">
      <w:pPr>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Oseba z začasno zaščito mora biti seznanjen</w:t>
      </w:r>
      <w:r w:rsidR="00331B4D" w:rsidRPr="005D7417">
        <w:rPr>
          <w:rFonts w:cs="Arial"/>
          <w:lang w:val="sl-SI" w:eastAsia="x-none"/>
        </w:rPr>
        <w:t>a</w:t>
      </w:r>
      <w:r w:rsidRPr="005D7417">
        <w:rPr>
          <w:rFonts w:cs="Arial"/>
          <w:lang w:val="sl-SI" w:eastAsia="x-none"/>
        </w:rPr>
        <w:t xml:space="preserve"> s pravicami in obveznostmi iz tega zakona, pri čemer ji urad v ta namen zagotovi in po</w:t>
      </w:r>
      <w:r w:rsidR="00195195">
        <w:rPr>
          <w:rFonts w:cs="Arial"/>
          <w:lang w:val="sl-SI" w:eastAsia="x-none"/>
        </w:rPr>
        <w:t>šlje</w:t>
      </w:r>
      <w:r w:rsidRPr="005D7417">
        <w:rPr>
          <w:rFonts w:cs="Arial"/>
          <w:lang w:val="sl-SI" w:eastAsia="x-none"/>
        </w:rPr>
        <w:t xml:space="preserve"> ustrezne informacije, predvsem s področ</w:t>
      </w:r>
      <w:r w:rsidR="00437361" w:rsidRPr="005D7417">
        <w:rPr>
          <w:rFonts w:cs="Arial"/>
          <w:lang w:val="sl-SI" w:eastAsia="x-none"/>
        </w:rPr>
        <w:t>i</w:t>
      </w:r>
      <w:r w:rsidRPr="005D7417">
        <w:rPr>
          <w:rFonts w:cs="Arial"/>
          <w:lang w:val="sl-SI" w:eastAsia="x-none"/>
        </w:rPr>
        <w:t>j nastanitve, uveljavljanja denarnih pomoči, zdravstvenega varstva, izobraževanja in zaposlovanja, v jeziku, ki ga razume.</w:t>
      </w:r>
    </w:p>
    <w:p w14:paraId="0893AEEF" w14:textId="77777777" w:rsidR="00C47C67" w:rsidRPr="005D7417" w:rsidRDefault="00C47C67" w:rsidP="00215AB4">
      <w:pPr>
        <w:overflowPunct w:val="0"/>
        <w:autoSpaceDE w:val="0"/>
        <w:autoSpaceDN w:val="0"/>
        <w:adjustRightInd w:val="0"/>
        <w:spacing w:after="0" w:line="260" w:lineRule="exact"/>
        <w:textAlignment w:val="baseline"/>
        <w:rPr>
          <w:rFonts w:cs="Arial"/>
          <w:lang w:val="sl-SI" w:eastAsia="x-none"/>
        </w:rPr>
      </w:pPr>
    </w:p>
    <w:p w14:paraId="24AAC52B" w14:textId="3AF82993" w:rsidR="00C47C67" w:rsidRPr="005D7417" w:rsidRDefault="00C47C67" w:rsidP="00215AB4">
      <w:pPr>
        <w:suppressAutoHyphens/>
        <w:overflowPunct w:val="0"/>
        <w:autoSpaceDE w:val="0"/>
        <w:autoSpaceDN w:val="0"/>
        <w:adjustRightInd w:val="0"/>
        <w:spacing w:after="0" w:line="260" w:lineRule="exact"/>
        <w:textAlignment w:val="baseline"/>
        <w:rPr>
          <w:rFonts w:cs="Arial"/>
          <w:b/>
          <w:lang w:val="sl-SI" w:eastAsia="x-none"/>
        </w:rPr>
      </w:pPr>
      <w:r w:rsidRPr="005D7417">
        <w:rPr>
          <w:rFonts w:cs="Arial"/>
          <w:b/>
          <w:lang w:val="sl-SI" w:eastAsia="x-none"/>
        </w:rPr>
        <w:t xml:space="preserve">K </w:t>
      </w:r>
      <w:r w:rsidR="00792DAC">
        <w:rPr>
          <w:rFonts w:cs="Arial"/>
          <w:b/>
          <w:lang w:val="sl-SI" w:eastAsia="x-none"/>
        </w:rPr>
        <w:t>54</w:t>
      </w:r>
      <w:r w:rsidRPr="005D7417">
        <w:rPr>
          <w:rFonts w:cs="Arial"/>
          <w:b/>
          <w:lang w:val="sl-SI" w:eastAsia="x-none"/>
        </w:rPr>
        <w:t>. členu (pomoč pri uveljavljanju pravic in vključevanju v družbo)</w:t>
      </w:r>
    </w:p>
    <w:p w14:paraId="34D85598" w14:textId="530E9310" w:rsidR="00C47575" w:rsidRPr="005D7417" w:rsidRDefault="00C7629F" w:rsidP="00215AB4">
      <w:pPr>
        <w:overflowPunct w:val="0"/>
        <w:autoSpaceDE w:val="0"/>
        <w:autoSpaceDN w:val="0"/>
        <w:adjustRightInd w:val="0"/>
        <w:spacing w:after="0" w:line="260" w:lineRule="exact"/>
        <w:textAlignment w:val="baseline"/>
        <w:rPr>
          <w:rFonts w:cs="Arial"/>
          <w:lang w:val="sl-SI" w:eastAsia="sl-SI"/>
        </w:rPr>
      </w:pPr>
      <w:r w:rsidRPr="00C7629F">
        <w:rPr>
          <w:lang w:val="sl-SI"/>
        </w:rPr>
        <w:t xml:space="preserve">Z določbo se določi, da pomoč pri uveljavljanju pravic oseb z začasno zaščito zagotavlja urad. Pravica do pomoči pri uveljavljanju pravic iz tega zakona se dopolnjuje s pravico do enkratne brezplačne udeležbe v programu učenja slovenskega jezika in spoznavanja slovenske družbe in do enkratnega brezplačnega preizkusa znanja slovenskega jezika, kot je ta urejena, tudi za osebe z začasno zaščito, v zakonu, ki ureja vstop, zapustitev in bivanje tujcev v Republiki Sloveniji. </w:t>
      </w:r>
    </w:p>
    <w:p w14:paraId="64E577CC" w14:textId="77777777" w:rsidR="00C7629F" w:rsidRDefault="00C7629F" w:rsidP="00215AB4">
      <w:pPr>
        <w:overflowPunct w:val="0"/>
        <w:autoSpaceDE w:val="0"/>
        <w:autoSpaceDN w:val="0"/>
        <w:adjustRightInd w:val="0"/>
        <w:spacing w:after="0" w:line="260" w:lineRule="exact"/>
        <w:textAlignment w:val="baseline"/>
        <w:rPr>
          <w:rFonts w:cs="Arial"/>
          <w:lang w:val="sl-SI" w:eastAsia="sl-SI"/>
        </w:rPr>
      </w:pPr>
    </w:p>
    <w:p w14:paraId="1593824B" w14:textId="46DE9ACD" w:rsidR="00C47575" w:rsidRPr="005D7417" w:rsidRDefault="00C47575" w:rsidP="00215AB4">
      <w:pPr>
        <w:overflowPunct w:val="0"/>
        <w:autoSpaceDE w:val="0"/>
        <w:autoSpaceDN w:val="0"/>
        <w:adjustRightInd w:val="0"/>
        <w:spacing w:after="0" w:line="260" w:lineRule="exact"/>
        <w:textAlignment w:val="baseline"/>
        <w:rPr>
          <w:rFonts w:cs="Arial"/>
          <w:lang w:val="sl-SI" w:eastAsia="sl-SI"/>
        </w:rPr>
      </w:pPr>
      <w:r w:rsidRPr="005D7417">
        <w:rPr>
          <w:rFonts w:cs="Arial"/>
          <w:lang w:val="sl-SI" w:eastAsia="sl-SI"/>
        </w:rPr>
        <w:t xml:space="preserve">Za gluhe osebe se zagotavlja tolmač </w:t>
      </w:r>
      <w:r w:rsidR="00331B4D" w:rsidRPr="005D7417">
        <w:rPr>
          <w:rFonts w:cs="Arial"/>
          <w:lang w:val="sl-SI" w:eastAsia="sl-SI"/>
        </w:rPr>
        <w:t xml:space="preserve">za znakovni jezik </w:t>
      </w:r>
      <w:r w:rsidRPr="005D7417">
        <w:rPr>
          <w:rFonts w:cs="Arial"/>
          <w:lang w:val="sl-SI" w:eastAsia="sl-SI"/>
        </w:rPr>
        <w:t>po enakem postopku</w:t>
      </w:r>
      <w:r w:rsidR="00437361" w:rsidRPr="005D7417">
        <w:rPr>
          <w:rFonts w:cs="Arial"/>
          <w:lang w:val="sl-SI" w:eastAsia="sl-SI"/>
        </w:rPr>
        <w:t>,</w:t>
      </w:r>
      <w:r w:rsidRPr="005D7417">
        <w:rPr>
          <w:rFonts w:cs="Arial"/>
          <w:lang w:val="sl-SI" w:eastAsia="sl-SI"/>
        </w:rPr>
        <w:t xml:space="preserve"> kot je določeno v Zakonu o uporabi slovenskega znakovnega jezika (Uradni list RS, št. 96/02). </w:t>
      </w:r>
    </w:p>
    <w:p w14:paraId="29E55F11" w14:textId="77777777" w:rsidR="00C47C67" w:rsidRPr="005D7417" w:rsidRDefault="00C47C67" w:rsidP="00215AB4">
      <w:pPr>
        <w:overflowPunct w:val="0"/>
        <w:autoSpaceDE w:val="0"/>
        <w:autoSpaceDN w:val="0"/>
        <w:adjustRightInd w:val="0"/>
        <w:spacing w:after="0" w:line="260" w:lineRule="exact"/>
        <w:textAlignment w:val="baseline"/>
        <w:rPr>
          <w:rFonts w:cs="Arial"/>
          <w:lang w:val="sl-SI" w:eastAsia="sl-SI"/>
        </w:rPr>
      </w:pPr>
    </w:p>
    <w:p w14:paraId="5F7CDFB9" w14:textId="0E5EC154" w:rsidR="00C47C67" w:rsidRPr="005D7417" w:rsidRDefault="00C47C67" w:rsidP="00215AB4">
      <w:pPr>
        <w:suppressAutoHyphens/>
        <w:overflowPunct w:val="0"/>
        <w:autoSpaceDE w:val="0"/>
        <w:autoSpaceDN w:val="0"/>
        <w:adjustRightInd w:val="0"/>
        <w:spacing w:after="0" w:line="260" w:lineRule="exact"/>
        <w:textAlignment w:val="baseline"/>
        <w:rPr>
          <w:rFonts w:cs="Arial"/>
          <w:b/>
          <w:lang w:val="sl-SI" w:eastAsia="x-none"/>
        </w:rPr>
      </w:pPr>
      <w:r w:rsidRPr="005D7417">
        <w:rPr>
          <w:rFonts w:cs="Arial"/>
          <w:b/>
          <w:lang w:val="sl-SI" w:eastAsia="x-none"/>
        </w:rPr>
        <w:t xml:space="preserve">K </w:t>
      </w:r>
      <w:r w:rsidR="00792DAC">
        <w:rPr>
          <w:rFonts w:cs="Arial"/>
          <w:b/>
          <w:lang w:val="sl-SI" w:eastAsia="x-none"/>
        </w:rPr>
        <w:t>55</w:t>
      </w:r>
      <w:r w:rsidRPr="005D7417">
        <w:rPr>
          <w:rFonts w:cs="Arial"/>
          <w:b/>
          <w:lang w:val="sl-SI" w:eastAsia="x-none"/>
        </w:rPr>
        <w:t>. členu (</w:t>
      </w:r>
      <w:r w:rsidR="008C4D57" w:rsidRPr="005D7417">
        <w:rPr>
          <w:rFonts w:cs="Arial"/>
          <w:b/>
          <w:lang w:val="sl-SI" w:eastAsia="x-none"/>
        </w:rPr>
        <w:t xml:space="preserve">oseba z začasno zaščito, ki je </w:t>
      </w:r>
      <w:r w:rsidRPr="005D7417">
        <w:rPr>
          <w:rFonts w:cs="Arial"/>
          <w:b/>
          <w:lang w:val="sl-SI" w:eastAsia="x-none"/>
        </w:rPr>
        <w:t>mladoletn</w:t>
      </w:r>
      <w:r w:rsidR="008C4D57" w:rsidRPr="005D7417">
        <w:rPr>
          <w:rFonts w:cs="Arial"/>
          <w:b/>
          <w:lang w:val="sl-SI" w:eastAsia="x-none"/>
        </w:rPr>
        <w:t>ik</w:t>
      </w:r>
      <w:r w:rsidRPr="005D7417">
        <w:rPr>
          <w:rFonts w:cs="Arial"/>
          <w:b/>
          <w:lang w:val="sl-SI" w:eastAsia="x-none"/>
        </w:rPr>
        <w:t xml:space="preserve"> brez spremstva)</w:t>
      </w:r>
    </w:p>
    <w:p w14:paraId="549FA029" w14:textId="416FE6AD" w:rsidR="00C47C67" w:rsidRPr="005D7417" w:rsidRDefault="00C47C67" w:rsidP="00215AB4">
      <w:pPr>
        <w:suppressAutoHyphens/>
        <w:overflowPunct w:val="0"/>
        <w:autoSpaceDE w:val="0"/>
        <w:autoSpaceDN w:val="0"/>
        <w:adjustRightInd w:val="0"/>
        <w:spacing w:after="0" w:line="260" w:lineRule="exact"/>
        <w:textAlignment w:val="baseline"/>
        <w:rPr>
          <w:rFonts w:cs="Arial"/>
          <w:lang w:val="sl-SI" w:eastAsia="sl-SI"/>
        </w:rPr>
      </w:pPr>
      <w:r w:rsidRPr="005D7417">
        <w:rPr>
          <w:rFonts w:cs="Arial"/>
          <w:lang w:val="sl-SI" w:eastAsia="sl-SI"/>
        </w:rPr>
        <w:t xml:space="preserve">Določba posebej opredeljuje položaj </w:t>
      </w:r>
      <w:r w:rsidR="009B5C4D" w:rsidRPr="005D7417">
        <w:rPr>
          <w:rFonts w:cs="Arial"/>
          <w:lang w:val="sl-SI" w:eastAsia="sl-SI"/>
        </w:rPr>
        <w:t xml:space="preserve">osebe z začasno zaščito, ki je </w:t>
      </w:r>
      <w:r w:rsidRPr="005D7417">
        <w:rPr>
          <w:rFonts w:cs="Arial"/>
          <w:lang w:val="sl-SI" w:eastAsia="sl-SI"/>
        </w:rPr>
        <w:t>mladoletni</w:t>
      </w:r>
      <w:r w:rsidR="00E10A91" w:rsidRPr="005D7417">
        <w:rPr>
          <w:rFonts w:cs="Arial"/>
          <w:lang w:val="sl-SI" w:eastAsia="sl-SI"/>
        </w:rPr>
        <w:t xml:space="preserve">k </w:t>
      </w:r>
      <w:r w:rsidRPr="005D7417">
        <w:rPr>
          <w:rFonts w:cs="Arial"/>
          <w:lang w:val="sl-SI" w:eastAsia="sl-SI"/>
        </w:rPr>
        <w:t>brez spremstva</w:t>
      </w:r>
      <w:r w:rsidR="009B5C4D" w:rsidRPr="005D7417">
        <w:rPr>
          <w:rFonts w:cs="Arial"/>
          <w:lang w:val="sl-SI" w:eastAsia="sl-SI"/>
        </w:rPr>
        <w:t>.</w:t>
      </w:r>
      <w:r w:rsidR="003E5BAC" w:rsidRPr="005D7417">
        <w:rPr>
          <w:rFonts w:cs="Arial"/>
          <w:lang w:val="sl-SI" w:eastAsia="sl-SI"/>
        </w:rPr>
        <w:t xml:space="preserve"> </w:t>
      </w:r>
      <w:r w:rsidR="00437361" w:rsidRPr="005D7417">
        <w:rPr>
          <w:rFonts w:cs="Arial"/>
          <w:lang w:val="sl-SI" w:eastAsia="sl-SI"/>
        </w:rPr>
        <w:t xml:space="preserve">Temu </w:t>
      </w:r>
      <w:r w:rsidR="002D347D" w:rsidRPr="005D7417">
        <w:rPr>
          <w:rFonts w:cs="Arial"/>
          <w:lang w:val="sl-SI" w:eastAsia="sl-SI"/>
        </w:rPr>
        <w:t>se postavi skrbnik v skladu z družinsk</w:t>
      </w:r>
      <w:r w:rsidR="00437361" w:rsidRPr="005D7417">
        <w:rPr>
          <w:rFonts w:cs="Arial"/>
          <w:lang w:val="sl-SI" w:eastAsia="sl-SI"/>
        </w:rPr>
        <w:t>im</w:t>
      </w:r>
      <w:r w:rsidR="002D347D" w:rsidRPr="005D7417">
        <w:rPr>
          <w:rFonts w:cs="Arial"/>
          <w:lang w:val="sl-SI" w:eastAsia="sl-SI"/>
        </w:rPr>
        <w:t xml:space="preserve"> zakonik</w:t>
      </w:r>
      <w:r w:rsidR="00437361" w:rsidRPr="005D7417">
        <w:rPr>
          <w:rFonts w:cs="Arial"/>
          <w:lang w:val="sl-SI" w:eastAsia="sl-SI"/>
        </w:rPr>
        <w:t>om</w:t>
      </w:r>
      <w:r w:rsidRPr="005D7417">
        <w:rPr>
          <w:rFonts w:cs="Arial"/>
          <w:lang w:val="sl-SI" w:eastAsia="sl-SI"/>
        </w:rPr>
        <w:t xml:space="preserve">. </w:t>
      </w:r>
    </w:p>
    <w:p w14:paraId="0AD02A93" w14:textId="77777777" w:rsidR="00C47C67" w:rsidRPr="005D7417" w:rsidRDefault="00C47C67" w:rsidP="00215AB4">
      <w:pPr>
        <w:overflowPunct w:val="0"/>
        <w:autoSpaceDE w:val="0"/>
        <w:autoSpaceDN w:val="0"/>
        <w:adjustRightInd w:val="0"/>
        <w:spacing w:after="0" w:line="260" w:lineRule="exact"/>
        <w:textAlignment w:val="baseline"/>
        <w:rPr>
          <w:rFonts w:cs="Arial"/>
          <w:b/>
          <w:lang w:val="sl-SI" w:eastAsia="x-none"/>
        </w:rPr>
      </w:pPr>
    </w:p>
    <w:p w14:paraId="6EFE0F88" w14:textId="68EC408E" w:rsidR="00C47C67" w:rsidRPr="005D7417" w:rsidRDefault="00C47C67" w:rsidP="00215AB4">
      <w:pPr>
        <w:suppressAutoHyphens/>
        <w:overflowPunct w:val="0"/>
        <w:autoSpaceDE w:val="0"/>
        <w:autoSpaceDN w:val="0"/>
        <w:adjustRightInd w:val="0"/>
        <w:spacing w:after="0" w:line="260" w:lineRule="exact"/>
        <w:textAlignment w:val="baseline"/>
        <w:rPr>
          <w:rFonts w:cs="Arial"/>
          <w:b/>
          <w:lang w:val="sl-SI" w:eastAsia="x-none"/>
        </w:rPr>
      </w:pPr>
      <w:r w:rsidRPr="005D7417">
        <w:rPr>
          <w:rFonts w:cs="Arial"/>
          <w:b/>
          <w:lang w:val="sl-SI" w:eastAsia="x-none"/>
        </w:rPr>
        <w:t xml:space="preserve">K </w:t>
      </w:r>
      <w:r w:rsidR="00792DAC">
        <w:rPr>
          <w:rFonts w:cs="Arial"/>
          <w:b/>
          <w:lang w:val="sl-SI" w:eastAsia="x-none"/>
        </w:rPr>
        <w:t>56</w:t>
      </w:r>
      <w:r w:rsidRPr="005D7417">
        <w:rPr>
          <w:rFonts w:cs="Arial"/>
          <w:b/>
          <w:lang w:val="sl-SI" w:eastAsia="x-none"/>
        </w:rPr>
        <w:t>. členu (dolžnosti osebe z začasno zaščito)</w:t>
      </w:r>
    </w:p>
    <w:p w14:paraId="524E3562" w14:textId="70D327A8" w:rsidR="00C47C67" w:rsidRPr="005D7417" w:rsidRDefault="00C47C67" w:rsidP="00215AB4">
      <w:pPr>
        <w:suppressAutoHyphens/>
        <w:overflowPunct w:val="0"/>
        <w:autoSpaceDE w:val="0"/>
        <w:autoSpaceDN w:val="0"/>
        <w:adjustRightInd w:val="0"/>
        <w:spacing w:after="0" w:line="260" w:lineRule="exact"/>
        <w:textAlignment w:val="baseline"/>
        <w:rPr>
          <w:rFonts w:cs="Arial"/>
          <w:b/>
          <w:lang w:val="sl-SI" w:eastAsia="sl-SI"/>
        </w:rPr>
      </w:pPr>
      <w:r w:rsidRPr="005D7417">
        <w:rPr>
          <w:rFonts w:cs="Arial"/>
          <w:lang w:val="sl-SI" w:eastAsia="x-none"/>
        </w:rPr>
        <w:t xml:space="preserve">Določba ureja dolžnosti osebe z začasno zaščito. </w:t>
      </w:r>
      <w:r w:rsidR="00437361" w:rsidRPr="005D7417">
        <w:rPr>
          <w:rFonts w:cs="Arial"/>
          <w:lang w:val="sl-SI" w:eastAsia="x-none"/>
        </w:rPr>
        <w:t>Ta</w:t>
      </w:r>
      <w:r w:rsidRPr="005D7417">
        <w:rPr>
          <w:rFonts w:cs="Arial"/>
          <w:lang w:val="sl-SI" w:eastAsia="x-none"/>
        </w:rPr>
        <w:t xml:space="preserve"> mora spoštovati ustavno ureditev, predpise in druge splošne akte v Republiki Sloveniji ter ukrepe državnih organov in organov samoupravnih lokalnih skupnosti. </w:t>
      </w:r>
      <w:r w:rsidR="00437361" w:rsidRPr="005D7417">
        <w:rPr>
          <w:rFonts w:cs="Arial"/>
          <w:lang w:val="sl-SI" w:eastAsia="x-none"/>
        </w:rPr>
        <w:t>O</w:t>
      </w:r>
      <w:r w:rsidRPr="005D7417">
        <w:rPr>
          <w:rFonts w:cs="Arial"/>
          <w:lang w:val="sl-SI" w:eastAsia="x-none"/>
        </w:rPr>
        <w:t xml:space="preserve">rgane, pristojne za pomoč pri vključevanju v okolje, </w:t>
      </w:r>
      <w:r w:rsidR="00437361" w:rsidRPr="005D7417">
        <w:rPr>
          <w:rFonts w:cs="Arial"/>
          <w:lang w:val="sl-SI" w:eastAsia="x-none"/>
        </w:rPr>
        <w:t xml:space="preserve">mora </w:t>
      </w:r>
      <w:r w:rsidRPr="005D7417">
        <w:rPr>
          <w:rFonts w:cs="Arial"/>
          <w:lang w:val="sl-SI" w:eastAsia="x-none"/>
        </w:rPr>
        <w:t>obvešča</w:t>
      </w:r>
      <w:r w:rsidR="00E009DB" w:rsidRPr="005D7417">
        <w:rPr>
          <w:rFonts w:cs="Arial"/>
          <w:lang w:val="sl-SI" w:eastAsia="x-none"/>
        </w:rPr>
        <w:t>ti</w:t>
      </w:r>
      <w:r w:rsidRPr="005D7417">
        <w:rPr>
          <w:rFonts w:cs="Arial"/>
          <w:lang w:val="sl-SI" w:eastAsia="x-none"/>
        </w:rPr>
        <w:t xml:space="preserve"> o vseh spremembah, </w:t>
      </w:r>
      <w:r w:rsidRPr="005D7417">
        <w:rPr>
          <w:rFonts w:cs="Arial"/>
          <w:lang w:val="sl-SI" w:eastAsia="x-none"/>
        </w:rPr>
        <w:lastRenderedPageBreak/>
        <w:t xml:space="preserve">ki vplivajo na uveljavljanje njenih pravic in izvrševanje dolžnosti in ki so taksativno navedeni v določbi. Gre za podatke, ki pomembno vplivajo na uveljavljanje pravic in izvrševanje dolžnosti oseb z začasno zaščito v Republiki Sloveniji, </w:t>
      </w:r>
      <w:r w:rsidR="00437361" w:rsidRPr="005D7417">
        <w:rPr>
          <w:rFonts w:cs="Arial"/>
          <w:lang w:val="sl-SI" w:eastAsia="x-none"/>
        </w:rPr>
        <w:t>poleg tega</w:t>
      </w:r>
      <w:r w:rsidRPr="005D7417">
        <w:rPr>
          <w:rFonts w:cs="Arial"/>
          <w:lang w:val="sl-SI" w:eastAsia="x-none"/>
        </w:rPr>
        <w:t xml:space="preserve"> so pomembni tudi za status začasne zaščite.</w:t>
      </w:r>
    </w:p>
    <w:p w14:paraId="1A39AD11" w14:textId="77777777" w:rsidR="000C59BA" w:rsidRPr="005D7417" w:rsidRDefault="000C59BA" w:rsidP="00215AB4">
      <w:pPr>
        <w:suppressAutoHyphens/>
        <w:overflowPunct w:val="0"/>
        <w:autoSpaceDE w:val="0"/>
        <w:autoSpaceDN w:val="0"/>
        <w:adjustRightInd w:val="0"/>
        <w:spacing w:after="0" w:line="260" w:lineRule="exact"/>
        <w:textAlignment w:val="baseline"/>
        <w:rPr>
          <w:rFonts w:cs="Arial"/>
          <w:b/>
          <w:lang w:val="sl-SI" w:eastAsia="x-none"/>
        </w:rPr>
      </w:pPr>
    </w:p>
    <w:p w14:paraId="1D62D65B" w14:textId="7334FB3A" w:rsidR="00C47C67" w:rsidRPr="005D7417" w:rsidRDefault="00C47C67" w:rsidP="00215AB4">
      <w:pPr>
        <w:suppressAutoHyphens/>
        <w:overflowPunct w:val="0"/>
        <w:autoSpaceDE w:val="0"/>
        <w:autoSpaceDN w:val="0"/>
        <w:adjustRightInd w:val="0"/>
        <w:spacing w:after="0" w:line="260" w:lineRule="exact"/>
        <w:textAlignment w:val="baseline"/>
        <w:rPr>
          <w:rFonts w:cs="Arial"/>
          <w:b/>
          <w:lang w:val="sl-SI" w:eastAsia="x-none"/>
        </w:rPr>
      </w:pPr>
      <w:r w:rsidRPr="005D7417">
        <w:rPr>
          <w:rFonts w:cs="Arial"/>
          <w:b/>
          <w:lang w:val="sl-SI" w:eastAsia="x-none"/>
        </w:rPr>
        <w:t xml:space="preserve">K </w:t>
      </w:r>
      <w:r w:rsidR="00792DAC">
        <w:rPr>
          <w:rFonts w:cs="Arial"/>
          <w:b/>
          <w:lang w:val="sl-SI" w:eastAsia="x-none"/>
        </w:rPr>
        <w:t>57</w:t>
      </w:r>
      <w:r w:rsidRPr="005D7417">
        <w:rPr>
          <w:rFonts w:cs="Arial"/>
          <w:b/>
          <w:lang w:val="sl-SI" w:eastAsia="x-none"/>
        </w:rPr>
        <w:t>. členu (izkaznica osebe z začasno zaščito)</w:t>
      </w:r>
    </w:p>
    <w:p w14:paraId="73C62E28" w14:textId="364F15C6" w:rsidR="00C47C67" w:rsidRPr="005D7417" w:rsidRDefault="00C47C67" w:rsidP="00215AB4">
      <w:pPr>
        <w:suppressAutoHyphens/>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 xml:space="preserve">Določba določa, da se osebi z začasno zaščito izda izkaznica, ki velja kot dokument, s katerim oseba z začasno zaščito </w:t>
      </w:r>
      <w:r w:rsidR="00CA209C" w:rsidRPr="005D7417">
        <w:rPr>
          <w:rFonts w:cs="Arial"/>
          <w:lang w:val="sl-SI" w:eastAsia="x-none"/>
        </w:rPr>
        <w:t>lahko dokazuje tudi</w:t>
      </w:r>
      <w:r w:rsidRPr="005D7417">
        <w:rPr>
          <w:rFonts w:cs="Arial"/>
          <w:lang w:val="sl-SI" w:eastAsia="x-none"/>
        </w:rPr>
        <w:t xml:space="preserve"> istovetnost, in kot dovoljenje za začasno prebivanje v Republiki Sloveniji ter velja </w:t>
      </w:r>
      <w:r w:rsidR="00EB5433" w:rsidRPr="005D7417">
        <w:rPr>
          <w:rFonts w:cs="Arial"/>
          <w:lang w:val="sl-SI" w:eastAsia="x-none"/>
        </w:rPr>
        <w:t>do prenehanja statusa začasne zaščite v skladu z 19. členom tega zakona.</w:t>
      </w:r>
      <w:r w:rsidRPr="005D7417">
        <w:rPr>
          <w:rFonts w:cs="Arial"/>
          <w:lang w:val="sl-SI" w:eastAsia="x-none"/>
        </w:rPr>
        <w:t xml:space="preserve"> </w:t>
      </w:r>
    </w:p>
    <w:p w14:paraId="14E5B137" w14:textId="77777777" w:rsidR="00C47C67" w:rsidRPr="005D7417" w:rsidRDefault="00C47C67" w:rsidP="00215AB4">
      <w:pPr>
        <w:spacing w:after="0" w:line="260" w:lineRule="exact"/>
        <w:rPr>
          <w:rFonts w:cs="Arial"/>
          <w:lang w:val="sl-SI"/>
        </w:rPr>
      </w:pPr>
    </w:p>
    <w:p w14:paraId="4ACC480C" w14:textId="29CAB06C" w:rsidR="00C47C67" w:rsidRPr="005D7417" w:rsidRDefault="00C47C67" w:rsidP="00215AB4">
      <w:pPr>
        <w:spacing w:after="0" w:line="260" w:lineRule="exact"/>
        <w:rPr>
          <w:rFonts w:cs="Arial"/>
          <w:lang w:val="sl-SI"/>
        </w:rPr>
      </w:pPr>
      <w:r w:rsidRPr="005D7417">
        <w:rPr>
          <w:rFonts w:cs="Arial"/>
          <w:lang w:val="sl-SI"/>
        </w:rPr>
        <w:t>Z</w:t>
      </w:r>
      <w:r w:rsidR="00437361" w:rsidRPr="005D7417">
        <w:rPr>
          <w:rFonts w:cs="Arial"/>
          <w:lang w:val="sl-SI"/>
        </w:rPr>
        <w:t>a</w:t>
      </w:r>
      <w:r w:rsidRPr="005D7417">
        <w:rPr>
          <w:rFonts w:cs="Arial"/>
          <w:lang w:val="sl-SI"/>
        </w:rPr>
        <w:t xml:space="preserve"> razbremenit</w:t>
      </w:r>
      <w:r w:rsidR="00437361" w:rsidRPr="005D7417">
        <w:rPr>
          <w:rFonts w:cs="Arial"/>
          <w:lang w:val="sl-SI"/>
        </w:rPr>
        <w:t>e</w:t>
      </w:r>
      <w:r w:rsidRPr="005D7417">
        <w:rPr>
          <w:rFonts w:cs="Arial"/>
          <w:lang w:val="sl-SI"/>
        </w:rPr>
        <w:t xml:space="preserve">v upravnih enot in prosilcev glede obveznosti osebne vročitve izkaznice </w:t>
      </w:r>
      <w:r w:rsidR="008F3597" w:rsidRPr="005D7417">
        <w:rPr>
          <w:rFonts w:cs="Arial"/>
          <w:lang w:val="sl-SI"/>
        </w:rPr>
        <w:t xml:space="preserve">na </w:t>
      </w:r>
      <w:r w:rsidRPr="005D7417">
        <w:rPr>
          <w:rFonts w:cs="Arial"/>
          <w:lang w:val="sl-SI"/>
        </w:rPr>
        <w:t>pristojni upravni enoti se poleg te možnosti po vzoru ureditve vročitve osebne izkaznice po Zakonu o osebni izkaznici (Uradni list RS, št. 35/11, 41/21 in 199/21) ureja</w:t>
      </w:r>
      <w:r w:rsidR="008F3597" w:rsidRPr="005D7417">
        <w:rPr>
          <w:rFonts w:cs="Arial"/>
          <w:lang w:val="sl-SI"/>
        </w:rPr>
        <w:t>ta</w:t>
      </w:r>
      <w:r w:rsidRPr="005D7417">
        <w:rPr>
          <w:rFonts w:cs="Arial"/>
          <w:lang w:val="sl-SI"/>
        </w:rPr>
        <w:t xml:space="preserve"> možnost vročitve osebi, ki jo je za to pooblastil prosilec </w:t>
      </w:r>
      <w:r w:rsidR="008F3597" w:rsidRPr="005D7417">
        <w:rPr>
          <w:rFonts w:cs="Arial"/>
          <w:lang w:val="sl-SI"/>
        </w:rPr>
        <w:t xml:space="preserve">ali </w:t>
      </w:r>
      <w:r w:rsidRPr="005D7417">
        <w:rPr>
          <w:rFonts w:cs="Arial"/>
          <w:lang w:val="sl-SI"/>
        </w:rPr>
        <w:t>njegov zakoniti zastopnik</w:t>
      </w:r>
      <w:r w:rsidR="008F3597" w:rsidRPr="005D7417">
        <w:rPr>
          <w:rFonts w:cs="Arial"/>
          <w:lang w:val="sl-SI"/>
        </w:rPr>
        <w:t>,</w:t>
      </w:r>
      <w:r w:rsidRPr="005D7417">
        <w:rPr>
          <w:rFonts w:cs="Arial"/>
          <w:lang w:val="sl-SI"/>
        </w:rPr>
        <w:t xml:space="preserve"> in možnost vročitve po pošti.</w:t>
      </w:r>
    </w:p>
    <w:p w14:paraId="19F4CFA0" w14:textId="77777777" w:rsidR="00C47C67" w:rsidRPr="005D7417" w:rsidRDefault="00C47C67" w:rsidP="00215AB4">
      <w:pPr>
        <w:spacing w:after="0" w:line="260" w:lineRule="exact"/>
        <w:rPr>
          <w:rFonts w:cs="Arial"/>
          <w:lang w:val="sl-SI"/>
        </w:rPr>
      </w:pPr>
    </w:p>
    <w:p w14:paraId="607FB0F2" w14:textId="7701C6F8" w:rsidR="000B365C" w:rsidRPr="005D7417" w:rsidRDefault="000B365C" w:rsidP="000B365C">
      <w:pPr>
        <w:autoSpaceDE w:val="0"/>
        <w:autoSpaceDN w:val="0"/>
        <w:adjustRightInd w:val="0"/>
        <w:spacing w:after="0" w:line="240" w:lineRule="auto"/>
        <w:rPr>
          <w:rFonts w:cs="Arial"/>
          <w:lang w:val="sl-SI"/>
        </w:rPr>
      </w:pPr>
      <w:r>
        <w:rPr>
          <w:rFonts w:cs="Arial"/>
          <w:lang w:val="sl-SI"/>
        </w:rPr>
        <w:t>Določa se tudi, da v primeru, ko je prosile</w:t>
      </w:r>
      <w:r w:rsidR="00086049">
        <w:rPr>
          <w:rFonts w:cs="Arial"/>
          <w:lang w:val="sl-SI"/>
        </w:rPr>
        <w:t>c vlogo podal na upravni enoti zunaj</w:t>
      </w:r>
      <w:r>
        <w:rPr>
          <w:rFonts w:cs="Arial"/>
          <w:lang w:val="sl-SI"/>
        </w:rPr>
        <w:t xml:space="preserve"> območja, kjer je  nastanjen in je za</w:t>
      </w:r>
      <w:r w:rsidR="00086049">
        <w:rPr>
          <w:rFonts w:cs="Arial"/>
          <w:lang w:val="sl-SI"/>
        </w:rPr>
        <w:t>to tudi izkaznico izdala upravna enota</w:t>
      </w:r>
      <w:r>
        <w:rPr>
          <w:rFonts w:cs="Arial"/>
          <w:lang w:val="sl-SI"/>
        </w:rPr>
        <w:t xml:space="preserve"> iz območja, kjer prosilec ni nastanjen, naj se vročitev izdane izkaznice izvede samo osebno po pošti, ne pa osebno na upravni enoti, na območju katere je prosilec nastanjen.</w:t>
      </w:r>
    </w:p>
    <w:p w14:paraId="798CF5D6" w14:textId="77777777" w:rsidR="00C47C67" w:rsidRPr="005D7417" w:rsidRDefault="00C47C67" w:rsidP="00215AB4">
      <w:pPr>
        <w:spacing w:after="0" w:line="260" w:lineRule="exact"/>
        <w:rPr>
          <w:rFonts w:cs="Arial"/>
          <w:lang w:val="sl-SI"/>
        </w:rPr>
      </w:pPr>
    </w:p>
    <w:p w14:paraId="2FC00E73" w14:textId="4C6EB083" w:rsidR="00C47C67" w:rsidRPr="005D7417" w:rsidRDefault="00ED47B3" w:rsidP="00215AB4">
      <w:pPr>
        <w:spacing w:after="0" w:line="260" w:lineRule="exact"/>
        <w:rPr>
          <w:rFonts w:cs="Arial"/>
          <w:lang w:val="sl-SI"/>
        </w:rPr>
      </w:pPr>
      <w:r w:rsidRPr="005D7417">
        <w:rPr>
          <w:rFonts w:cs="Arial"/>
          <w:lang w:val="sl-SI"/>
        </w:rPr>
        <w:t xml:space="preserve">Predlog </w:t>
      </w:r>
      <w:r w:rsidR="00065B1B">
        <w:rPr>
          <w:rFonts w:cs="Arial"/>
          <w:lang w:val="sl-SI"/>
        </w:rPr>
        <w:t>sedmega</w:t>
      </w:r>
      <w:r w:rsidR="00065B1B" w:rsidRPr="005D7417">
        <w:rPr>
          <w:rFonts w:cs="Arial"/>
          <w:lang w:val="sl-SI"/>
        </w:rPr>
        <w:t xml:space="preserve"> </w:t>
      </w:r>
      <w:r w:rsidR="00C47C67" w:rsidRPr="005D7417">
        <w:rPr>
          <w:rFonts w:cs="Arial"/>
          <w:lang w:val="sl-SI"/>
        </w:rPr>
        <w:t>odstav</w:t>
      </w:r>
      <w:r w:rsidR="003F09BA" w:rsidRPr="005D7417">
        <w:rPr>
          <w:rFonts w:cs="Arial"/>
          <w:lang w:val="sl-SI"/>
        </w:rPr>
        <w:t>ka</w:t>
      </w:r>
      <w:r w:rsidR="00C47C67" w:rsidRPr="005D7417">
        <w:rPr>
          <w:rFonts w:cs="Arial"/>
          <w:lang w:val="sl-SI"/>
        </w:rPr>
        <w:t xml:space="preserve"> določa oprostitev plačila upravne takse in stroškov tiskovine v postopku izdaje izkaznice osebe z začasno zaščito.</w:t>
      </w:r>
    </w:p>
    <w:p w14:paraId="75F7276B" w14:textId="77777777" w:rsidR="00C47C67" w:rsidRPr="005D7417" w:rsidRDefault="00C47C67" w:rsidP="00215AB4">
      <w:pPr>
        <w:spacing w:after="0" w:line="260" w:lineRule="exact"/>
        <w:rPr>
          <w:rFonts w:cs="Arial"/>
          <w:lang w:val="sl-SI"/>
        </w:rPr>
      </w:pPr>
    </w:p>
    <w:p w14:paraId="25B02551" w14:textId="475566C4" w:rsidR="00C47C67" w:rsidRPr="005D7417" w:rsidRDefault="00C47C67" w:rsidP="00215AB4">
      <w:pPr>
        <w:spacing w:after="0" w:line="260" w:lineRule="exact"/>
        <w:rPr>
          <w:rFonts w:cs="Arial"/>
          <w:lang w:val="sl-SI"/>
        </w:rPr>
      </w:pPr>
      <w:r w:rsidRPr="005D7417">
        <w:rPr>
          <w:rFonts w:cs="Arial"/>
          <w:lang w:val="sl-SI"/>
        </w:rPr>
        <w:t xml:space="preserve">S predlogom </w:t>
      </w:r>
      <w:r w:rsidR="002C22F3" w:rsidRPr="005D7417">
        <w:rPr>
          <w:rFonts w:cs="Arial"/>
          <w:lang w:val="sl-SI"/>
        </w:rPr>
        <w:t xml:space="preserve">od </w:t>
      </w:r>
      <w:r w:rsidR="00065B1B">
        <w:rPr>
          <w:rFonts w:cs="Arial"/>
          <w:lang w:val="sl-SI"/>
        </w:rPr>
        <w:t>osmega</w:t>
      </w:r>
      <w:r w:rsidR="00065B1B" w:rsidRPr="005D7417">
        <w:rPr>
          <w:rFonts w:cs="Arial"/>
          <w:lang w:val="sl-SI"/>
        </w:rPr>
        <w:t xml:space="preserve"> </w:t>
      </w:r>
      <w:r w:rsidR="002C22F3" w:rsidRPr="005D7417">
        <w:rPr>
          <w:rFonts w:cs="Arial"/>
          <w:lang w:val="sl-SI"/>
        </w:rPr>
        <w:t xml:space="preserve">do </w:t>
      </w:r>
      <w:r w:rsidR="000037D8">
        <w:rPr>
          <w:rFonts w:cs="Arial"/>
          <w:lang w:val="sl-SI"/>
        </w:rPr>
        <w:t>petnajstega</w:t>
      </w:r>
      <w:r w:rsidR="00065B1B" w:rsidRPr="005D7417">
        <w:rPr>
          <w:rFonts w:cs="Arial"/>
          <w:lang w:val="sl-SI"/>
        </w:rPr>
        <w:t xml:space="preserve"> </w:t>
      </w:r>
      <w:r w:rsidRPr="005D7417">
        <w:rPr>
          <w:rFonts w:cs="Arial"/>
          <w:lang w:val="sl-SI"/>
        </w:rPr>
        <w:t>odstavka se ureja</w:t>
      </w:r>
      <w:r w:rsidR="00437361" w:rsidRPr="005D7417">
        <w:rPr>
          <w:rFonts w:cs="Arial"/>
          <w:lang w:val="sl-SI"/>
        </w:rPr>
        <w:t>jo</w:t>
      </w:r>
      <w:r w:rsidRPr="005D7417">
        <w:rPr>
          <w:rFonts w:cs="Arial"/>
          <w:lang w:val="sl-SI"/>
        </w:rPr>
        <w:t xml:space="preserve"> primer</w:t>
      </w:r>
      <w:r w:rsidR="00437361" w:rsidRPr="005D7417">
        <w:rPr>
          <w:rFonts w:cs="Arial"/>
          <w:lang w:val="sl-SI"/>
        </w:rPr>
        <w:t>i</w:t>
      </w:r>
      <w:r w:rsidRPr="005D7417">
        <w:rPr>
          <w:rFonts w:cs="Arial"/>
          <w:lang w:val="sl-SI"/>
        </w:rPr>
        <w:t xml:space="preserve"> pogrešitve, izgube in tatvine izkaznice osebe z začasno zaščito, izdaje nove izkaznice v primeru spremembe podatkov, ki jih izkaznica vsebuje</w:t>
      </w:r>
      <w:r w:rsidR="008F3597" w:rsidRPr="005D7417">
        <w:rPr>
          <w:rFonts w:cs="Arial"/>
          <w:lang w:val="sl-SI"/>
        </w:rPr>
        <w:t>,</w:t>
      </w:r>
      <w:r w:rsidRPr="005D7417">
        <w:rPr>
          <w:rFonts w:cs="Arial"/>
          <w:lang w:val="sl-SI"/>
        </w:rPr>
        <w:t xml:space="preserve"> in obveznosti vrnitve izkaznice v primeru prenehanja statusa začasne zaščite. Predlog vsebinsko sledi ureditvi enakih situacij </w:t>
      </w:r>
      <w:r w:rsidR="00766993" w:rsidRPr="005D7417">
        <w:rPr>
          <w:rFonts w:cs="Arial"/>
          <w:lang w:val="sl-SI"/>
        </w:rPr>
        <w:t xml:space="preserve">v </w:t>
      </w:r>
      <w:r w:rsidRPr="005D7417">
        <w:rPr>
          <w:rFonts w:cs="Arial"/>
          <w:lang w:val="sl-SI"/>
        </w:rPr>
        <w:t>zakonu, ki ureja mednarodno zaščito</w:t>
      </w:r>
      <w:r w:rsidR="008F3597" w:rsidRPr="005D7417">
        <w:rPr>
          <w:rFonts w:cs="Arial"/>
          <w:lang w:val="sl-SI"/>
        </w:rPr>
        <w:t>,</w:t>
      </w:r>
      <w:r w:rsidRPr="005D7417">
        <w:rPr>
          <w:rFonts w:cs="Arial"/>
          <w:lang w:val="sl-SI"/>
        </w:rPr>
        <w:t xml:space="preserve"> in </w:t>
      </w:r>
      <w:r w:rsidR="00E04BD4" w:rsidRPr="005D7417">
        <w:rPr>
          <w:rFonts w:cs="Arial"/>
          <w:lang w:val="sl-SI"/>
        </w:rPr>
        <w:t xml:space="preserve">v </w:t>
      </w:r>
      <w:r w:rsidRPr="005D7417">
        <w:rPr>
          <w:rFonts w:cs="Arial"/>
          <w:lang w:val="sl-SI"/>
        </w:rPr>
        <w:t>zakonu, ki ureja vstop, zapustitev in bivanje tujcev v Republiki Sloveniji.</w:t>
      </w:r>
    </w:p>
    <w:p w14:paraId="71944833" w14:textId="77777777" w:rsidR="00C47C67" w:rsidRPr="005D7417" w:rsidRDefault="00C47C67" w:rsidP="00215AB4">
      <w:pPr>
        <w:suppressAutoHyphens/>
        <w:overflowPunct w:val="0"/>
        <w:autoSpaceDE w:val="0"/>
        <w:autoSpaceDN w:val="0"/>
        <w:adjustRightInd w:val="0"/>
        <w:spacing w:after="0" w:line="260" w:lineRule="exact"/>
        <w:textAlignment w:val="baseline"/>
        <w:rPr>
          <w:rFonts w:cs="Arial"/>
          <w:lang w:val="sl-SI" w:eastAsia="x-none"/>
        </w:rPr>
      </w:pPr>
    </w:p>
    <w:p w14:paraId="60A2BA12" w14:textId="07225E2C" w:rsidR="00C47C67" w:rsidRPr="005D7417" w:rsidRDefault="00C47C67" w:rsidP="00215AB4">
      <w:pPr>
        <w:suppressAutoHyphens/>
        <w:overflowPunct w:val="0"/>
        <w:autoSpaceDE w:val="0"/>
        <w:autoSpaceDN w:val="0"/>
        <w:adjustRightInd w:val="0"/>
        <w:spacing w:after="0" w:line="260" w:lineRule="exact"/>
        <w:textAlignment w:val="baseline"/>
        <w:rPr>
          <w:rFonts w:cs="Arial"/>
          <w:b/>
          <w:lang w:val="sl-SI" w:eastAsia="x-none"/>
        </w:rPr>
      </w:pPr>
      <w:r w:rsidRPr="005D7417">
        <w:rPr>
          <w:rFonts w:cs="Arial"/>
          <w:b/>
          <w:lang w:val="sl-SI" w:eastAsia="x-none"/>
        </w:rPr>
        <w:t xml:space="preserve">K </w:t>
      </w:r>
      <w:r w:rsidR="00792DAC">
        <w:rPr>
          <w:rFonts w:cs="Arial"/>
          <w:b/>
          <w:lang w:val="sl-SI" w:eastAsia="x-none"/>
        </w:rPr>
        <w:t>58</w:t>
      </w:r>
      <w:r w:rsidRPr="005D7417">
        <w:rPr>
          <w:rFonts w:cs="Arial"/>
          <w:b/>
          <w:lang w:val="sl-SI" w:eastAsia="x-none"/>
        </w:rPr>
        <w:t>. členu (vsebina izkaznice)</w:t>
      </w:r>
    </w:p>
    <w:p w14:paraId="5DC933F5" w14:textId="7036E712" w:rsidR="00C47C67" w:rsidRPr="005D7417" w:rsidRDefault="00C47C67" w:rsidP="00215AB4">
      <w:pPr>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Določba opredeljuje vsebino izkaznice osebe z začasno zaščito. Izkaznica vsebuje podatek o osebnem imenu, datumu rojstva, EMŠO, spol, državljanstvo, fotografijo, serijsko številko in pristojni organ, ki je izkaznico izdal.</w:t>
      </w:r>
    </w:p>
    <w:p w14:paraId="0ADB1BAB" w14:textId="77777777" w:rsidR="00C47C67" w:rsidRPr="005D7417" w:rsidRDefault="00C47C67" w:rsidP="00215AB4">
      <w:pPr>
        <w:tabs>
          <w:tab w:val="left" w:pos="1134"/>
        </w:tabs>
        <w:spacing w:after="0" w:line="260" w:lineRule="exact"/>
        <w:rPr>
          <w:rFonts w:cs="Arial"/>
          <w:b/>
          <w:lang w:val="sl-SI"/>
        </w:rPr>
      </w:pPr>
    </w:p>
    <w:p w14:paraId="12C1248C" w14:textId="4F1B08AD" w:rsidR="00C47C67" w:rsidRPr="005D7417" w:rsidRDefault="00C47C67" w:rsidP="00215AB4">
      <w:pPr>
        <w:tabs>
          <w:tab w:val="left" w:pos="1134"/>
        </w:tabs>
        <w:spacing w:after="0" w:line="260" w:lineRule="exact"/>
        <w:rPr>
          <w:rFonts w:cs="Arial"/>
          <w:b/>
          <w:lang w:val="sl-SI"/>
        </w:rPr>
      </w:pPr>
      <w:r w:rsidRPr="005D7417">
        <w:rPr>
          <w:rFonts w:cs="Arial"/>
          <w:b/>
          <w:lang w:val="sl-SI"/>
        </w:rPr>
        <w:t xml:space="preserve">K </w:t>
      </w:r>
      <w:r w:rsidR="00792DAC">
        <w:rPr>
          <w:rFonts w:cs="Arial"/>
          <w:b/>
          <w:lang w:val="sl-SI"/>
        </w:rPr>
        <w:t>59</w:t>
      </w:r>
      <w:r w:rsidRPr="005D7417">
        <w:rPr>
          <w:rFonts w:cs="Arial"/>
          <w:b/>
          <w:lang w:val="sl-SI"/>
        </w:rPr>
        <w:t>. členu (i</w:t>
      </w:r>
      <w:r w:rsidRPr="005D7417">
        <w:rPr>
          <w:rFonts w:cs="Arial"/>
          <w:b/>
          <w:iCs/>
          <w:lang w:val="sl-SI"/>
        </w:rPr>
        <w:t>zdaja potnega lista za tujca osebi z začasno zaščito</w:t>
      </w:r>
      <w:r w:rsidRPr="005D7417">
        <w:rPr>
          <w:rFonts w:cs="Arial"/>
          <w:b/>
          <w:lang w:val="sl-SI"/>
        </w:rPr>
        <w:t>)</w:t>
      </w:r>
    </w:p>
    <w:p w14:paraId="16A3D5E5" w14:textId="5FE6E2CE" w:rsidR="00C47C67" w:rsidRPr="005D7417" w:rsidRDefault="00C47C67" w:rsidP="00215AB4">
      <w:pPr>
        <w:autoSpaceDE w:val="0"/>
        <w:autoSpaceDN w:val="0"/>
        <w:adjustRightInd w:val="0"/>
        <w:spacing w:after="0" w:line="260" w:lineRule="exact"/>
        <w:rPr>
          <w:rFonts w:ascii="Helv" w:hAnsi="Helv" w:cs="Helv"/>
          <w:bCs/>
          <w:iCs/>
          <w:color w:val="000000"/>
          <w:lang w:val="sl-SI"/>
        </w:rPr>
      </w:pPr>
      <w:r w:rsidRPr="005D7417">
        <w:rPr>
          <w:rFonts w:ascii="Helv" w:hAnsi="Helv" w:cs="Helv"/>
          <w:iCs/>
          <w:color w:val="000000"/>
          <w:lang w:val="sl-SI"/>
        </w:rPr>
        <w:t xml:space="preserve">Ker so osebe z začasno zaščito v skladu s petim odstavkom 3. člena ZTuj-2 </w:t>
      </w:r>
      <w:r w:rsidRPr="005D7417">
        <w:rPr>
          <w:rFonts w:ascii="Helv" w:hAnsi="Helv" w:cs="Helv"/>
          <w:bCs/>
          <w:iCs/>
          <w:color w:val="000000"/>
          <w:lang w:val="sl-SI"/>
        </w:rPr>
        <w:t xml:space="preserve">izvzete iz uporabe navedenega zakona, razen če ni z zakonom navedeno drugače, ne morejo pridobiti potnega lista za tujca. S predlogom se izrecno ureja možnost osebe z začasno zaščito, da pridobi potni list za tujca, pri čemer se predlaga uporaba </w:t>
      </w:r>
      <w:r w:rsidR="004C3707" w:rsidRPr="005D7417">
        <w:rPr>
          <w:rFonts w:ascii="Helv" w:hAnsi="Helv" w:cs="Helv"/>
          <w:bCs/>
          <w:iCs/>
          <w:color w:val="000000"/>
          <w:lang w:val="sl-SI"/>
        </w:rPr>
        <w:t>Ztuj-2</w:t>
      </w:r>
      <w:r w:rsidRPr="005D7417">
        <w:rPr>
          <w:rFonts w:ascii="Helv" w:hAnsi="Helv" w:cs="Helv"/>
          <w:bCs/>
          <w:iCs/>
          <w:color w:val="000000"/>
          <w:lang w:val="sl-SI"/>
        </w:rPr>
        <w:t xml:space="preserve">, saj tudi izkaznica osebe z začasno zaščito velja kot dovoljenje za začasno prebivanje v Republiki Sloveniji.  </w:t>
      </w:r>
    </w:p>
    <w:p w14:paraId="26516D29" w14:textId="77777777" w:rsidR="00C47C67" w:rsidRPr="005D7417" w:rsidRDefault="00C47C67" w:rsidP="00215AB4">
      <w:pPr>
        <w:suppressAutoHyphens/>
        <w:overflowPunct w:val="0"/>
        <w:autoSpaceDE w:val="0"/>
        <w:autoSpaceDN w:val="0"/>
        <w:adjustRightInd w:val="0"/>
        <w:spacing w:after="0" w:line="260" w:lineRule="exact"/>
        <w:textAlignment w:val="baseline"/>
        <w:rPr>
          <w:rFonts w:cs="Arial"/>
          <w:b/>
          <w:lang w:val="sl-SI" w:eastAsia="sl-SI"/>
        </w:rPr>
      </w:pPr>
    </w:p>
    <w:p w14:paraId="1CD595DD" w14:textId="2B72D5B7" w:rsidR="00C47C67" w:rsidRPr="005D7417" w:rsidRDefault="00C47C67" w:rsidP="00215AB4">
      <w:pPr>
        <w:spacing w:after="0" w:line="260" w:lineRule="exact"/>
        <w:rPr>
          <w:rFonts w:cs="Arial"/>
          <w:b/>
          <w:lang w:val="sl-SI" w:eastAsia="x-none"/>
        </w:rPr>
      </w:pPr>
      <w:r w:rsidRPr="005D7417">
        <w:rPr>
          <w:rFonts w:cs="Arial"/>
          <w:b/>
          <w:lang w:val="sl-SI" w:eastAsia="x-none"/>
        </w:rPr>
        <w:t xml:space="preserve">K </w:t>
      </w:r>
      <w:r w:rsidR="00792DAC">
        <w:rPr>
          <w:rFonts w:cs="Arial"/>
          <w:b/>
          <w:lang w:val="sl-SI" w:eastAsia="x-none"/>
        </w:rPr>
        <w:t>60</w:t>
      </w:r>
      <w:r w:rsidRPr="005D7417">
        <w:rPr>
          <w:rFonts w:cs="Arial"/>
          <w:b/>
          <w:lang w:val="sl-SI" w:eastAsia="x-none"/>
        </w:rPr>
        <w:t>. členu (prijava začasnega prebivališča)</w:t>
      </w:r>
    </w:p>
    <w:p w14:paraId="48E2FC34" w14:textId="1EA5F44A" w:rsidR="00C47C67" w:rsidRPr="005D7417" w:rsidRDefault="005B79E6" w:rsidP="00215AB4">
      <w:pPr>
        <w:overflowPunct w:val="0"/>
        <w:autoSpaceDE w:val="0"/>
        <w:autoSpaceDN w:val="0"/>
        <w:adjustRightInd w:val="0"/>
        <w:spacing w:after="0" w:line="260" w:lineRule="exact"/>
        <w:textAlignment w:val="baseline"/>
        <w:rPr>
          <w:rFonts w:cs="Arial"/>
          <w:lang w:val="sl-SI" w:eastAsia="sl-SI"/>
        </w:rPr>
      </w:pPr>
      <w:r w:rsidRPr="005D7417">
        <w:rPr>
          <w:rFonts w:cs="Arial"/>
          <w:lang w:val="sl-SI" w:eastAsia="sl-SI"/>
        </w:rPr>
        <w:t>O</w:t>
      </w:r>
      <w:r w:rsidR="00C47C67" w:rsidRPr="005D7417">
        <w:rPr>
          <w:rFonts w:cs="Arial"/>
          <w:lang w:val="sl-SI" w:eastAsia="sl-SI"/>
        </w:rPr>
        <w:t xml:space="preserve">sebe z začasno zaščito </w:t>
      </w:r>
      <w:r w:rsidRPr="005D7417">
        <w:rPr>
          <w:rFonts w:cs="Arial"/>
          <w:lang w:val="sl-SI" w:eastAsia="sl-SI"/>
        </w:rPr>
        <w:t xml:space="preserve">imajo </w:t>
      </w:r>
      <w:r w:rsidR="00C47C67" w:rsidRPr="005D7417">
        <w:rPr>
          <w:rFonts w:cs="Arial"/>
          <w:lang w:val="sl-SI" w:eastAsia="sl-SI"/>
        </w:rPr>
        <w:t xml:space="preserve">pravico do začasnega prebivanja v Republiki Sloveniji za čas trajanja začasne zaščite. Osebi z začasno zaščito se po </w:t>
      </w:r>
      <w:r w:rsidR="002A62A1">
        <w:rPr>
          <w:rFonts w:cs="Arial"/>
          <w:lang w:val="sl-SI" w:eastAsia="sl-SI"/>
        </w:rPr>
        <w:t>57</w:t>
      </w:r>
      <w:r w:rsidR="00C47C67" w:rsidRPr="005D7417">
        <w:rPr>
          <w:rFonts w:cs="Arial"/>
          <w:lang w:val="sl-SI" w:eastAsia="sl-SI"/>
        </w:rPr>
        <w:t>. členu tega zakona izda izkaznica</w:t>
      </w:r>
      <w:r w:rsidR="002F0B68" w:rsidRPr="005D7417">
        <w:rPr>
          <w:rFonts w:cs="Arial"/>
          <w:lang w:val="sl-SI" w:eastAsia="sl-SI"/>
        </w:rPr>
        <w:t xml:space="preserve"> osebe z začasno zaščito</w:t>
      </w:r>
      <w:r w:rsidR="00C47C67" w:rsidRPr="005D7417">
        <w:rPr>
          <w:rFonts w:cs="Arial"/>
          <w:lang w:val="sl-SI" w:eastAsia="sl-SI"/>
        </w:rPr>
        <w:t xml:space="preserve">, ki velja tudi kot dovoljenje za začasno prebivanje v Republiki Sloveniji. </w:t>
      </w:r>
      <w:r w:rsidR="008F3597" w:rsidRPr="005D7417">
        <w:rPr>
          <w:rFonts w:cs="Arial"/>
          <w:lang w:val="sl-SI" w:eastAsia="sl-SI"/>
        </w:rPr>
        <w:t>Obveznost p</w:t>
      </w:r>
      <w:r w:rsidR="00C47C67" w:rsidRPr="005D7417">
        <w:rPr>
          <w:rFonts w:cs="Arial"/>
          <w:lang w:val="sl-SI" w:eastAsia="sl-SI"/>
        </w:rPr>
        <w:t>rijav</w:t>
      </w:r>
      <w:r w:rsidR="008F3597" w:rsidRPr="005D7417">
        <w:rPr>
          <w:rFonts w:cs="Arial"/>
          <w:lang w:val="sl-SI" w:eastAsia="sl-SI"/>
        </w:rPr>
        <w:t xml:space="preserve">e in </w:t>
      </w:r>
      <w:r w:rsidR="00C47C67" w:rsidRPr="005D7417">
        <w:rPr>
          <w:rFonts w:cs="Arial"/>
          <w:lang w:val="sl-SI" w:eastAsia="sl-SI"/>
        </w:rPr>
        <w:t>odjav</w:t>
      </w:r>
      <w:r w:rsidR="008F3597" w:rsidRPr="005D7417">
        <w:rPr>
          <w:rFonts w:cs="Arial"/>
          <w:lang w:val="sl-SI" w:eastAsia="sl-SI"/>
        </w:rPr>
        <w:t>e</w:t>
      </w:r>
      <w:r w:rsidR="00C47C67" w:rsidRPr="005D7417">
        <w:rPr>
          <w:rFonts w:cs="Arial"/>
          <w:lang w:val="sl-SI" w:eastAsia="sl-SI"/>
        </w:rPr>
        <w:t xml:space="preserve"> v Republiki Sloveniji ureja Zakon o prijavi prebivališča (Uradni list RS, št. 52/16, 36/21 in 3/22 – </w:t>
      </w:r>
      <w:proofErr w:type="spellStart"/>
      <w:r w:rsidR="00C47C67" w:rsidRPr="005D7417">
        <w:rPr>
          <w:rFonts w:cs="Arial"/>
          <w:lang w:val="sl-SI" w:eastAsia="sl-SI"/>
        </w:rPr>
        <w:t>Zdeb</w:t>
      </w:r>
      <w:proofErr w:type="spellEnd"/>
      <w:r w:rsidR="00C47C67" w:rsidRPr="005D7417">
        <w:rPr>
          <w:rFonts w:cs="Arial"/>
          <w:lang w:val="sl-SI" w:eastAsia="sl-SI"/>
        </w:rPr>
        <w:t xml:space="preserve">; v nadaljnjem besedilu: ZPPreb-1), po katerem je tujec zavezan k prijavi začasnega prebivališča, če ima v Republiki Sloveniji veljavno dovoljenje za začasno prebivanje, potrdilo o prijavi prebivanja, vizum za dolgoročno prebivanje ali </w:t>
      </w:r>
      <w:r w:rsidR="008F3597" w:rsidRPr="005D7417">
        <w:rPr>
          <w:rFonts w:cs="Arial"/>
          <w:lang w:val="sl-SI" w:eastAsia="sl-SI"/>
        </w:rPr>
        <w:t xml:space="preserve">je </w:t>
      </w:r>
      <w:r w:rsidR="00C47C67" w:rsidRPr="005D7417">
        <w:rPr>
          <w:rFonts w:cs="Arial"/>
          <w:lang w:val="sl-SI" w:eastAsia="sl-SI"/>
        </w:rPr>
        <w:t>vlož</w:t>
      </w:r>
      <w:r w:rsidR="008F3597" w:rsidRPr="005D7417">
        <w:rPr>
          <w:rFonts w:cs="Arial"/>
          <w:lang w:val="sl-SI" w:eastAsia="sl-SI"/>
        </w:rPr>
        <w:t>il</w:t>
      </w:r>
      <w:r w:rsidR="00C47C67" w:rsidRPr="005D7417">
        <w:rPr>
          <w:rFonts w:cs="Arial"/>
          <w:lang w:val="sl-SI" w:eastAsia="sl-SI"/>
        </w:rPr>
        <w:t xml:space="preserve"> prošnjo za izdajo ali podaljšanje </w:t>
      </w:r>
      <w:r w:rsidR="008F3597" w:rsidRPr="005D7417">
        <w:rPr>
          <w:rFonts w:cs="Arial"/>
          <w:lang w:val="sl-SI" w:eastAsia="sl-SI"/>
        </w:rPr>
        <w:t xml:space="preserve">veljavnosti </w:t>
      </w:r>
      <w:r w:rsidR="00C47C67" w:rsidRPr="005D7417">
        <w:rPr>
          <w:rFonts w:cs="Arial"/>
          <w:lang w:val="sl-SI" w:eastAsia="sl-SI"/>
        </w:rPr>
        <w:t>dovoljenja za začasno prebivanje, izdajo nadaljnjega dovoljenja za začasno prebivanje</w:t>
      </w:r>
      <w:r w:rsidR="008F3597" w:rsidRPr="005D7417">
        <w:rPr>
          <w:rFonts w:cs="Arial"/>
          <w:lang w:val="sl-SI" w:eastAsia="sl-SI"/>
        </w:rPr>
        <w:t xml:space="preserve"> ali</w:t>
      </w:r>
      <w:r w:rsidR="00C47C67" w:rsidRPr="005D7417">
        <w:rPr>
          <w:rFonts w:cs="Arial"/>
          <w:lang w:val="sl-SI" w:eastAsia="sl-SI"/>
        </w:rPr>
        <w:t xml:space="preserve"> izdajo ali obnovo potrdila o prijavi prebivanja, ki mu po zakon</w:t>
      </w:r>
      <w:r w:rsidR="008F3597" w:rsidRPr="005D7417">
        <w:rPr>
          <w:rFonts w:cs="Arial"/>
          <w:lang w:val="sl-SI" w:eastAsia="sl-SI"/>
        </w:rPr>
        <w:t>u</w:t>
      </w:r>
      <w:r w:rsidR="00C47C67" w:rsidRPr="005D7417">
        <w:rPr>
          <w:rFonts w:cs="Arial"/>
          <w:lang w:val="sl-SI" w:eastAsia="sl-SI"/>
        </w:rPr>
        <w:t>, ki ureja vstop, zapustitev in bivanje tujcev v Republiki Sloveniji, dovoljuje prebivanje v Republiki Sloveniji (tako v prvem odstavku 10. in 12. člena ZPPreb-1).</w:t>
      </w:r>
    </w:p>
    <w:p w14:paraId="46F22437" w14:textId="77777777" w:rsidR="00C47C67" w:rsidRPr="005D7417" w:rsidRDefault="00C47C67" w:rsidP="00215AB4">
      <w:pPr>
        <w:overflowPunct w:val="0"/>
        <w:autoSpaceDE w:val="0"/>
        <w:autoSpaceDN w:val="0"/>
        <w:adjustRightInd w:val="0"/>
        <w:spacing w:after="0" w:line="260" w:lineRule="exact"/>
        <w:textAlignment w:val="baseline"/>
        <w:rPr>
          <w:rFonts w:cs="Arial"/>
          <w:lang w:val="sl-SI" w:eastAsia="sl-SI"/>
        </w:rPr>
      </w:pPr>
    </w:p>
    <w:p w14:paraId="52643D34" w14:textId="679FDCE4" w:rsidR="00C47C67" w:rsidRPr="005D7417" w:rsidRDefault="00C47C67" w:rsidP="00215AB4">
      <w:pPr>
        <w:overflowPunct w:val="0"/>
        <w:autoSpaceDE w:val="0"/>
        <w:autoSpaceDN w:val="0"/>
        <w:adjustRightInd w:val="0"/>
        <w:spacing w:after="0" w:line="260" w:lineRule="exact"/>
        <w:textAlignment w:val="baseline"/>
        <w:rPr>
          <w:rFonts w:cs="Arial"/>
          <w:lang w:val="sl-SI" w:eastAsia="sl-SI"/>
        </w:rPr>
      </w:pPr>
      <w:r w:rsidRPr="005D7417">
        <w:rPr>
          <w:rFonts w:cs="Arial"/>
          <w:lang w:val="sl-SI" w:eastAsia="sl-SI"/>
        </w:rPr>
        <w:t xml:space="preserve">Ker izkaznica osebe z začasno zaščito velja kot dovoljenje za začasno prebivanje, je tako dana podlaga tudi za prijavo začasnega prebivališča v Republiki Sloveniji, ki je poleg registracije naslova pomembna </w:t>
      </w:r>
      <w:r w:rsidRPr="005D7417">
        <w:rPr>
          <w:rFonts w:cs="Arial"/>
          <w:lang w:val="sl-SI" w:eastAsia="sl-SI"/>
        </w:rPr>
        <w:lastRenderedPageBreak/>
        <w:t>predvsem zaradi pravic, ki jih osebe z začasno zaščito uveljavljajo na drugih področjih (npr. do otroškega dodatka itn.) in jih posamezna področna zakonodaja veže na prijavljeno začasno prebivališče v Republiki Sloveniji.</w:t>
      </w:r>
    </w:p>
    <w:p w14:paraId="6A8CCAF4" w14:textId="77777777" w:rsidR="00C47C67" w:rsidRPr="005D7417" w:rsidRDefault="00C47C67" w:rsidP="00215AB4">
      <w:pPr>
        <w:overflowPunct w:val="0"/>
        <w:autoSpaceDE w:val="0"/>
        <w:autoSpaceDN w:val="0"/>
        <w:adjustRightInd w:val="0"/>
        <w:spacing w:after="0" w:line="260" w:lineRule="exact"/>
        <w:textAlignment w:val="baseline"/>
        <w:rPr>
          <w:rFonts w:cs="Arial"/>
          <w:lang w:val="sl-SI" w:eastAsia="sl-SI"/>
        </w:rPr>
      </w:pPr>
    </w:p>
    <w:p w14:paraId="3652F564" w14:textId="786AFBB2" w:rsidR="00C47C67" w:rsidRPr="005D7417" w:rsidRDefault="00D016C4" w:rsidP="00215AB4">
      <w:pPr>
        <w:overflowPunct w:val="0"/>
        <w:autoSpaceDE w:val="0"/>
        <w:autoSpaceDN w:val="0"/>
        <w:adjustRightInd w:val="0"/>
        <w:spacing w:after="0" w:line="260" w:lineRule="exact"/>
        <w:textAlignment w:val="baseline"/>
        <w:rPr>
          <w:rFonts w:cs="Arial"/>
          <w:lang w:val="sl-SI" w:eastAsia="sl-SI"/>
        </w:rPr>
      </w:pPr>
      <w:r w:rsidRPr="005D7417">
        <w:rPr>
          <w:rFonts w:cs="Arial"/>
          <w:lang w:val="sl-SI" w:eastAsia="sl-SI"/>
        </w:rPr>
        <w:t>ZPPreb-1</w:t>
      </w:r>
      <w:r w:rsidR="00C47C67" w:rsidRPr="005D7417">
        <w:rPr>
          <w:rFonts w:cs="Arial"/>
          <w:lang w:val="sl-SI" w:eastAsia="sl-SI"/>
        </w:rPr>
        <w:t xml:space="preserve"> med pogoji za prijavo prebivališča določa, da mora biti naslov v Republiki Sloveniji, na katerem se prijavlja začasno prebivališče, določen v registru prostorskih enot, delu stavbe mora biti določena hišna številka, delu večstanovanjske stavbe pa tudi številka stanovanja. P</w:t>
      </w:r>
      <w:r w:rsidR="008F3597" w:rsidRPr="005D7417">
        <w:rPr>
          <w:rFonts w:cs="Arial"/>
          <w:lang w:val="sl-SI" w:eastAsia="sl-SI"/>
        </w:rPr>
        <w:t>oleg tega</w:t>
      </w:r>
      <w:r w:rsidR="00C47C67" w:rsidRPr="005D7417">
        <w:rPr>
          <w:rFonts w:cs="Arial"/>
          <w:lang w:val="sl-SI" w:eastAsia="sl-SI"/>
        </w:rPr>
        <w:t xml:space="preserve"> mora biti del stavbe ali del večstanovanjske stavbe, na katerem se prijavlja začasno prebivališče, namenjen stanovanjski rabi oziroma nastanitvi, njegova uporabna površina pa mora dosegati površinske standarde, določene za prijavo prebivališča.</w:t>
      </w:r>
    </w:p>
    <w:p w14:paraId="279CD5BF" w14:textId="77777777" w:rsidR="00C47C67" w:rsidRPr="005D7417" w:rsidRDefault="00C47C67" w:rsidP="00215AB4">
      <w:pPr>
        <w:overflowPunct w:val="0"/>
        <w:autoSpaceDE w:val="0"/>
        <w:autoSpaceDN w:val="0"/>
        <w:adjustRightInd w:val="0"/>
        <w:spacing w:after="0" w:line="260" w:lineRule="exact"/>
        <w:textAlignment w:val="baseline"/>
        <w:rPr>
          <w:rFonts w:cs="Arial"/>
          <w:lang w:val="sl-SI" w:eastAsia="sl-SI"/>
        </w:rPr>
      </w:pPr>
    </w:p>
    <w:p w14:paraId="46C0C0C0" w14:textId="1094B0B1" w:rsidR="00C47C67" w:rsidRPr="005D7417" w:rsidRDefault="00C47C67" w:rsidP="00215AB4">
      <w:pPr>
        <w:overflowPunct w:val="0"/>
        <w:autoSpaceDE w:val="0"/>
        <w:autoSpaceDN w:val="0"/>
        <w:adjustRightInd w:val="0"/>
        <w:spacing w:after="0" w:line="260" w:lineRule="exact"/>
        <w:textAlignment w:val="baseline"/>
        <w:rPr>
          <w:rFonts w:cs="Arial"/>
          <w:lang w:val="sl-SI" w:eastAsia="sl-SI"/>
        </w:rPr>
      </w:pPr>
      <w:r w:rsidRPr="005D7417">
        <w:rPr>
          <w:rFonts w:cs="Arial"/>
          <w:lang w:val="sl-SI" w:eastAsia="sl-SI"/>
        </w:rPr>
        <w:t>Pravilnik o določitvi površinskih standardov za prijavo prebivališča (Uradni list RS, št. 67/21 in 120/21) določa normativ uporabne površine dela stavbe za število prijavljenih oseb v posameznem stanovanju oziroma delu stavbe, namenjene nastanitvi, in sicer najmanj 8 m² uporabne površine na prijavljeno osebo, na naslovih stanodajalcev pa najmanj 6 m² uporabne površine na prijavljeno osebo. Površinski standardi pa ne veljajo za naslove delov stavb za posebne družbene skupine oziroma za posebne namene (stavbe za bivanje starejših, študentov in otrok, kot so dijaški in študentski domovi, domovi za starejše, domovi za terapevtske skupine, zavetišča za brezdomce, bivalne enote, namenjene začasnemu reševanju stanovanjskih potreb socialno ogroženih oseb, zavodi za prestajanje kazni, prevzgojni domovi, vzgojni zavodi, zavodi za usposabljanje oziroma njihov</w:t>
      </w:r>
      <w:r w:rsidR="00115AAD" w:rsidRPr="005D7417">
        <w:rPr>
          <w:rFonts w:cs="Arial"/>
          <w:lang w:val="sl-SI" w:eastAsia="sl-SI"/>
        </w:rPr>
        <w:t>i</w:t>
      </w:r>
      <w:r w:rsidRPr="005D7417">
        <w:rPr>
          <w:rFonts w:cs="Arial"/>
          <w:lang w:val="sl-SI" w:eastAsia="sl-SI"/>
        </w:rPr>
        <w:t xml:space="preserve"> dislociran</w:t>
      </w:r>
      <w:r w:rsidR="00115AAD" w:rsidRPr="005D7417">
        <w:rPr>
          <w:rFonts w:cs="Arial"/>
          <w:lang w:val="sl-SI" w:eastAsia="sl-SI"/>
        </w:rPr>
        <w:t>i</w:t>
      </w:r>
      <w:r w:rsidRPr="005D7417">
        <w:rPr>
          <w:rFonts w:cs="Arial"/>
          <w:lang w:val="sl-SI" w:eastAsia="sl-SI"/>
        </w:rPr>
        <w:t xml:space="preserve"> oddelk</w:t>
      </w:r>
      <w:r w:rsidR="00115AAD" w:rsidRPr="005D7417">
        <w:rPr>
          <w:rFonts w:cs="Arial"/>
          <w:lang w:val="sl-SI" w:eastAsia="sl-SI"/>
        </w:rPr>
        <w:t>i</w:t>
      </w:r>
      <w:r w:rsidRPr="005D7417">
        <w:rPr>
          <w:rFonts w:cs="Arial"/>
          <w:lang w:val="sl-SI" w:eastAsia="sl-SI"/>
        </w:rPr>
        <w:t>, domovi za skupnosti in druge stavbe, namenjene za izvajanje socialnih programov, ki vključujejo bivanje).</w:t>
      </w:r>
    </w:p>
    <w:p w14:paraId="6BAF60B6" w14:textId="77777777" w:rsidR="00C47C67" w:rsidRPr="005D7417" w:rsidRDefault="00C47C67" w:rsidP="00215AB4">
      <w:pPr>
        <w:overflowPunct w:val="0"/>
        <w:autoSpaceDE w:val="0"/>
        <w:autoSpaceDN w:val="0"/>
        <w:adjustRightInd w:val="0"/>
        <w:spacing w:after="0" w:line="260" w:lineRule="exact"/>
        <w:textAlignment w:val="baseline"/>
        <w:rPr>
          <w:rFonts w:cs="Arial"/>
          <w:lang w:val="sl-SI" w:eastAsia="sl-SI"/>
        </w:rPr>
      </w:pPr>
    </w:p>
    <w:p w14:paraId="421E1396" w14:textId="2A150190" w:rsidR="00C47C67" w:rsidRPr="005D7417" w:rsidRDefault="00C47C67" w:rsidP="00215AB4">
      <w:pPr>
        <w:overflowPunct w:val="0"/>
        <w:autoSpaceDE w:val="0"/>
        <w:autoSpaceDN w:val="0"/>
        <w:adjustRightInd w:val="0"/>
        <w:spacing w:after="0" w:line="260" w:lineRule="exact"/>
        <w:textAlignment w:val="baseline"/>
        <w:rPr>
          <w:rFonts w:cs="Arial"/>
          <w:lang w:val="sl-SI" w:eastAsia="sl-SI"/>
        </w:rPr>
      </w:pPr>
      <w:r w:rsidRPr="005D7417">
        <w:rPr>
          <w:rFonts w:cs="Arial"/>
          <w:lang w:val="sl-SI" w:eastAsia="sl-SI"/>
        </w:rPr>
        <w:t>Glede na različne možnosti nastanitve oseb z začasno zaščito, tudi na zasebnih naslovih, se, da bi se izognili težavam pri prijavi prebivališča na naslovih, ki po vrsti rabe ali velikosti uporabne površine ne bi izpolnjevali pogojev za prijavo prebivališča, določa izjema, po kateri bi lahko osebe z začasno zaščito prijavile začasno prebivališče tudi na naslovih, ki po vrsti rabe, kot je vodena v evidencah Geodetske uprave Republike Slovenije, niso namenjeni stanovanjski rabi ali nastanitvi (npr. v preurejenih poslovnih ali športnih objektih itn.), ali pa so namenjeni nastanitvi, a njihova uporabna površina ne dosega površinskega normativa.</w:t>
      </w:r>
    </w:p>
    <w:p w14:paraId="16E249DF" w14:textId="77777777" w:rsidR="00C47C67" w:rsidRPr="005D7417" w:rsidRDefault="00C47C67" w:rsidP="00215AB4">
      <w:pPr>
        <w:overflowPunct w:val="0"/>
        <w:autoSpaceDE w:val="0"/>
        <w:autoSpaceDN w:val="0"/>
        <w:adjustRightInd w:val="0"/>
        <w:spacing w:after="0" w:line="260" w:lineRule="exact"/>
        <w:textAlignment w:val="baseline"/>
        <w:rPr>
          <w:rFonts w:cs="Arial"/>
          <w:lang w:val="sl-SI" w:eastAsia="sl-SI"/>
        </w:rPr>
      </w:pPr>
    </w:p>
    <w:p w14:paraId="0238A477" w14:textId="00156AF9" w:rsidR="00C47C67" w:rsidRDefault="00C47C67" w:rsidP="00215AB4">
      <w:pPr>
        <w:overflowPunct w:val="0"/>
        <w:autoSpaceDE w:val="0"/>
        <w:autoSpaceDN w:val="0"/>
        <w:adjustRightInd w:val="0"/>
        <w:spacing w:after="0" w:line="260" w:lineRule="exact"/>
        <w:textAlignment w:val="baseline"/>
        <w:rPr>
          <w:rFonts w:cs="Arial"/>
          <w:lang w:val="sl-SI" w:eastAsia="sl-SI"/>
        </w:rPr>
      </w:pPr>
      <w:r w:rsidRPr="005D7417">
        <w:rPr>
          <w:rFonts w:cs="Arial"/>
          <w:lang w:val="sl-SI" w:eastAsia="sl-SI"/>
        </w:rPr>
        <w:t xml:space="preserve">Še vedno pa mora biti naslov </w:t>
      </w:r>
      <w:r w:rsidR="00115AAD" w:rsidRPr="005D7417">
        <w:rPr>
          <w:rFonts w:cs="Arial"/>
          <w:lang w:val="sl-SI" w:eastAsia="sl-SI"/>
        </w:rPr>
        <w:t xml:space="preserve">naveden </w:t>
      </w:r>
      <w:r w:rsidRPr="005D7417">
        <w:rPr>
          <w:rFonts w:cs="Arial"/>
          <w:lang w:val="sl-SI" w:eastAsia="sl-SI"/>
        </w:rPr>
        <w:t xml:space="preserve">v registru prostorskih enot, prav tako mu mora biti določena hišna številka in v večstanovanjski stavbi tudi številka stanovanja, </w:t>
      </w:r>
      <w:r w:rsidR="00115AAD" w:rsidRPr="005D7417">
        <w:rPr>
          <w:rFonts w:cs="Arial"/>
          <w:lang w:val="sl-SI" w:eastAsia="sl-SI"/>
        </w:rPr>
        <w:t>v nasprotnem primeru</w:t>
      </w:r>
      <w:r w:rsidRPr="005D7417">
        <w:rPr>
          <w:rFonts w:cs="Arial"/>
          <w:lang w:val="sl-SI" w:eastAsia="sl-SI"/>
        </w:rPr>
        <w:t xml:space="preserve"> prijava začasnega prebivališča do ravni naslova ni mogoča. Če naslov teh pogojev ne izpolnjuje, ZPPreb-1 že določa postopek in ravnanje v takih primerih.</w:t>
      </w:r>
    </w:p>
    <w:p w14:paraId="50B591C5" w14:textId="09782703" w:rsidR="00645376" w:rsidRDefault="00645376" w:rsidP="00215AB4">
      <w:pPr>
        <w:overflowPunct w:val="0"/>
        <w:autoSpaceDE w:val="0"/>
        <w:autoSpaceDN w:val="0"/>
        <w:adjustRightInd w:val="0"/>
        <w:spacing w:after="0" w:line="260" w:lineRule="exact"/>
        <w:textAlignment w:val="baseline"/>
        <w:rPr>
          <w:rFonts w:cs="Arial"/>
          <w:lang w:val="sl-SI" w:eastAsia="sl-SI"/>
        </w:rPr>
      </w:pPr>
    </w:p>
    <w:p w14:paraId="617D6352" w14:textId="0DE1583D" w:rsidR="00645376" w:rsidRPr="005D7417" w:rsidRDefault="00645376" w:rsidP="00215AB4">
      <w:pPr>
        <w:overflowPunct w:val="0"/>
        <w:autoSpaceDE w:val="0"/>
        <w:autoSpaceDN w:val="0"/>
        <w:adjustRightInd w:val="0"/>
        <w:spacing w:after="0" w:line="260" w:lineRule="exact"/>
        <w:textAlignment w:val="baseline"/>
        <w:rPr>
          <w:rFonts w:cs="Arial"/>
          <w:lang w:val="sl-SI" w:eastAsia="sl-SI"/>
        </w:rPr>
      </w:pPr>
      <w:r>
        <w:rPr>
          <w:rFonts w:cs="Arial"/>
          <w:lang w:val="sl-SI" w:eastAsia="sl-SI"/>
        </w:rPr>
        <w:t>V tretjem odstavku se določi pravna podlaga za</w:t>
      </w:r>
      <w:r w:rsidRPr="00645376">
        <w:rPr>
          <w:lang w:val="sl-SI"/>
        </w:rPr>
        <w:t xml:space="preserve"> </w:t>
      </w:r>
      <w:r>
        <w:rPr>
          <w:lang w:val="sl-SI"/>
        </w:rPr>
        <w:t>a</w:t>
      </w:r>
      <w:r w:rsidRPr="00645376">
        <w:rPr>
          <w:rFonts w:cs="Arial"/>
          <w:lang w:val="sl-SI" w:eastAsia="sl-SI"/>
        </w:rPr>
        <w:t xml:space="preserve">vtomatično podaljševanje </w:t>
      </w:r>
      <w:r>
        <w:rPr>
          <w:rFonts w:cs="Arial"/>
          <w:lang w:val="sl-SI" w:eastAsia="sl-SI"/>
        </w:rPr>
        <w:t>prijave prebivališča.</w:t>
      </w:r>
      <w:r w:rsidRPr="00645376">
        <w:rPr>
          <w:rFonts w:cs="Arial"/>
          <w:lang w:val="sl-SI" w:eastAsia="sl-SI"/>
        </w:rPr>
        <w:t xml:space="preserve"> </w:t>
      </w:r>
      <w:r>
        <w:rPr>
          <w:rFonts w:cs="Arial"/>
          <w:lang w:val="sl-SI" w:eastAsia="sl-SI"/>
        </w:rPr>
        <w:t>B</w:t>
      </w:r>
      <w:r w:rsidRPr="00645376">
        <w:rPr>
          <w:rFonts w:cs="Arial"/>
          <w:lang w:val="sl-SI" w:eastAsia="sl-SI"/>
        </w:rPr>
        <w:t xml:space="preserve">rez </w:t>
      </w:r>
      <w:r>
        <w:rPr>
          <w:rFonts w:cs="Arial"/>
          <w:lang w:val="sl-SI" w:eastAsia="sl-SI"/>
        </w:rPr>
        <w:t>tega</w:t>
      </w:r>
      <w:r w:rsidRPr="00645376">
        <w:rPr>
          <w:rFonts w:cs="Arial"/>
          <w:lang w:val="sl-SI" w:eastAsia="sl-SI"/>
        </w:rPr>
        <w:t xml:space="preserve"> bi namreč v praksi osebe kljub </w:t>
      </w:r>
      <w:r w:rsidR="009E307C">
        <w:rPr>
          <w:rFonts w:cs="Arial"/>
          <w:lang w:val="sl-SI" w:eastAsia="sl-SI"/>
        </w:rPr>
        <w:t>veljavni začasni zaščiti</w:t>
      </w:r>
      <w:r>
        <w:rPr>
          <w:rFonts w:cs="Arial"/>
          <w:lang w:val="sl-SI" w:eastAsia="sl-SI"/>
        </w:rPr>
        <w:t>, ki se podaljšajo avtomatično,</w:t>
      </w:r>
      <w:r w:rsidRPr="00645376">
        <w:rPr>
          <w:rFonts w:cs="Arial"/>
          <w:lang w:val="sl-SI" w:eastAsia="sl-SI"/>
        </w:rPr>
        <w:t xml:space="preserve"> </w:t>
      </w:r>
      <w:r>
        <w:rPr>
          <w:rFonts w:cs="Arial"/>
          <w:lang w:val="sl-SI" w:eastAsia="sl-SI"/>
        </w:rPr>
        <w:t xml:space="preserve">lahko ostale </w:t>
      </w:r>
      <w:r w:rsidRPr="00645376">
        <w:rPr>
          <w:rFonts w:cs="Arial"/>
          <w:lang w:val="sl-SI" w:eastAsia="sl-SI"/>
        </w:rPr>
        <w:t xml:space="preserve">brez formalno prijavljenih naslovov. </w:t>
      </w:r>
      <w:r>
        <w:rPr>
          <w:rFonts w:cs="Arial"/>
          <w:lang w:val="sl-SI" w:eastAsia="sl-SI"/>
        </w:rPr>
        <w:t>ZPPreb-1</w:t>
      </w:r>
      <w:r w:rsidRPr="00645376">
        <w:rPr>
          <w:rFonts w:cs="Arial"/>
          <w:lang w:val="sl-SI" w:eastAsia="sl-SI"/>
        </w:rPr>
        <w:t xml:space="preserve"> sicer posameznika zavezuje k spremembi naslova in odjavi prebivališča po odhodu v tujino, zato avtomatično podaljševanje že prijavljenega naslova lahko zagotavlja ustrezno kontinuiteto aktualnega naslova.    </w:t>
      </w:r>
    </w:p>
    <w:p w14:paraId="520A2266" w14:textId="77777777" w:rsidR="00C47C67" w:rsidRPr="005D7417" w:rsidRDefault="00C47C67" w:rsidP="00215AB4">
      <w:pPr>
        <w:suppressAutoHyphens/>
        <w:overflowPunct w:val="0"/>
        <w:autoSpaceDE w:val="0"/>
        <w:autoSpaceDN w:val="0"/>
        <w:adjustRightInd w:val="0"/>
        <w:spacing w:after="0" w:line="260" w:lineRule="exact"/>
        <w:textAlignment w:val="baseline"/>
        <w:rPr>
          <w:rFonts w:cs="Arial"/>
          <w:lang w:val="sl-SI" w:eastAsia="x-none"/>
        </w:rPr>
      </w:pPr>
    </w:p>
    <w:p w14:paraId="69D69399" w14:textId="7686905E" w:rsidR="00C47C67" w:rsidRPr="005D7417" w:rsidRDefault="00C47C67" w:rsidP="00215AB4">
      <w:pPr>
        <w:suppressAutoHyphens/>
        <w:overflowPunct w:val="0"/>
        <w:autoSpaceDE w:val="0"/>
        <w:autoSpaceDN w:val="0"/>
        <w:adjustRightInd w:val="0"/>
        <w:spacing w:after="0" w:line="260" w:lineRule="exact"/>
        <w:textAlignment w:val="baseline"/>
        <w:rPr>
          <w:rFonts w:cs="Arial"/>
          <w:b/>
          <w:lang w:val="sl-SI" w:eastAsia="x-none"/>
        </w:rPr>
      </w:pPr>
      <w:r w:rsidRPr="005D7417">
        <w:rPr>
          <w:rFonts w:cs="Arial"/>
          <w:b/>
          <w:lang w:val="sl-SI" w:eastAsia="x-none"/>
        </w:rPr>
        <w:t xml:space="preserve">K </w:t>
      </w:r>
      <w:r w:rsidR="00792DAC">
        <w:rPr>
          <w:rFonts w:cs="Arial"/>
          <w:b/>
          <w:lang w:val="sl-SI" w:eastAsia="x-none"/>
        </w:rPr>
        <w:t>61</w:t>
      </w:r>
      <w:r w:rsidRPr="005D7417">
        <w:rPr>
          <w:rFonts w:cs="Arial"/>
          <w:b/>
          <w:lang w:val="sl-SI" w:eastAsia="x-none"/>
        </w:rPr>
        <w:t xml:space="preserve">. členu (sodelovanje z drugimi državami članicami Evropske unije in </w:t>
      </w:r>
      <w:r w:rsidR="00466A9A" w:rsidRPr="005D7417">
        <w:rPr>
          <w:rFonts w:cs="Arial"/>
          <w:b/>
          <w:lang w:val="sl-SI" w:eastAsia="x-none"/>
        </w:rPr>
        <w:t>UNHCR</w:t>
      </w:r>
      <w:r w:rsidRPr="005D7417">
        <w:rPr>
          <w:rFonts w:cs="Arial"/>
          <w:b/>
          <w:lang w:val="sl-SI" w:eastAsia="x-none"/>
        </w:rPr>
        <w:t>)</w:t>
      </w:r>
    </w:p>
    <w:p w14:paraId="67E93EAE" w14:textId="755852DC" w:rsidR="00C47C67" w:rsidRPr="005D7417" w:rsidRDefault="00C47C67" w:rsidP="00215AB4">
      <w:pPr>
        <w:suppressAutoHyphens/>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Določba določa obveznost sodelovanja Republike Slovenje z drugimi državami članicami Evropske unije in obveznost sodelovanja državnih organov in organov samoupravnih lokalnih skupnosti v Republiki Sloveniji z Visokim komisariatom Združenih narodov za begunce (</w:t>
      </w:r>
      <w:r w:rsidR="00096EED" w:rsidRPr="005D7417">
        <w:rPr>
          <w:rFonts w:cs="Arial"/>
          <w:lang w:val="sl-SI" w:eastAsia="x-none"/>
        </w:rPr>
        <w:t xml:space="preserve">v nadaljnjem besedilu: </w:t>
      </w:r>
      <w:r w:rsidRPr="005D7417">
        <w:rPr>
          <w:rFonts w:cs="Arial"/>
          <w:lang w:val="sl-SI" w:eastAsia="x-none"/>
        </w:rPr>
        <w:t xml:space="preserve">UNHCR) v zadevah in vprašanjih, ki se nanašajo na osebe z začasno zaščito. Predvideva se tudi izrecna pravna podlaga za izmenjavo podatkov oseb z začasno zaščito v skladu </w:t>
      </w:r>
      <w:r w:rsidR="008021F1">
        <w:rPr>
          <w:rFonts w:cs="Arial"/>
          <w:lang w:val="sl-SI" w:eastAsia="x-none"/>
        </w:rPr>
        <w:t>s 70</w:t>
      </w:r>
      <w:r w:rsidRPr="005D7417">
        <w:rPr>
          <w:rFonts w:cs="Arial"/>
          <w:lang w:val="sl-SI" w:eastAsia="x-none"/>
        </w:rPr>
        <w:t>. členom tega zakona za izvajanj</w:t>
      </w:r>
      <w:r w:rsidR="00751EB5" w:rsidRPr="005D7417">
        <w:rPr>
          <w:rFonts w:cs="Arial"/>
          <w:lang w:val="sl-SI" w:eastAsia="x-none"/>
        </w:rPr>
        <w:t>e</w:t>
      </w:r>
      <w:r w:rsidRPr="005D7417">
        <w:rPr>
          <w:rFonts w:cs="Arial"/>
          <w:lang w:val="sl-SI" w:eastAsia="x-none"/>
        </w:rPr>
        <w:t xml:space="preserve"> 3. točke prvega odstavka </w:t>
      </w:r>
      <w:r w:rsidR="001F4B0E" w:rsidRPr="005D7417">
        <w:rPr>
          <w:rFonts w:cs="Arial"/>
          <w:lang w:val="sl-SI" w:eastAsia="x-none"/>
        </w:rPr>
        <w:t>19</w:t>
      </w:r>
      <w:r w:rsidRPr="005D7417">
        <w:rPr>
          <w:rFonts w:cs="Arial"/>
          <w:lang w:val="sl-SI" w:eastAsia="x-none"/>
        </w:rPr>
        <w:t>. člena</w:t>
      </w:r>
      <w:r w:rsidR="004A4AB3" w:rsidRPr="005D7417">
        <w:rPr>
          <w:rFonts w:cs="Arial"/>
          <w:lang w:val="sl-SI" w:eastAsia="x-none"/>
        </w:rPr>
        <w:t xml:space="preserve"> in </w:t>
      </w:r>
      <w:r w:rsidR="006D0542" w:rsidRPr="005D7417">
        <w:rPr>
          <w:rFonts w:cs="Arial"/>
          <w:lang w:val="sl-SI" w:eastAsia="x-none"/>
        </w:rPr>
        <w:t xml:space="preserve">tretjega odstavka </w:t>
      </w:r>
      <w:r w:rsidR="008021F1">
        <w:rPr>
          <w:rFonts w:cs="Arial"/>
          <w:lang w:val="sl-SI" w:eastAsia="x-none"/>
        </w:rPr>
        <w:t>62</w:t>
      </w:r>
      <w:r w:rsidR="004A4AB3" w:rsidRPr="005D7417">
        <w:rPr>
          <w:rFonts w:cs="Arial"/>
          <w:lang w:val="sl-SI" w:eastAsia="x-none"/>
        </w:rPr>
        <w:t>. člena</w:t>
      </w:r>
      <w:r w:rsidRPr="005D7417">
        <w:rPr>
          <w:rFonts w:cs="Arial"/>
          <w:lang w:val="sl-SI" w:eastAsia="x-none"/>
        </w:rPr>
        <w:t xml:space="preserve"> tega zakona </w:t>
      </w:r>
      <w:r w:rsidR="004A4AB3" w:rsidRPr="005D7417">
        <w:rPr>
          <w:rFonts w:cs="Arial"/>
          <w:lang w:val="sl-SI" w:eastAsia="x-none"/>
        </w:rPr>
        <w:t>ter</w:t>
      </w:r>
      <w:r w:rsidRPr="005D7417">
        <w:rPr>
          <w:rFonts w:cs="Arial"/>
          <w:lang w:val="sl-SI" w:eastAsia="x-none"/>
        </w:rPr>
        <w:t xml:space="preserve"> Direktive 2001/55/ES. V skladu s 3. točko prvega odstavka </w:t>
      </w:r>
      <w:r w:rsidR="001F4B0E" w:rsidRPr="005D7417">
        <w:rPr>
          <w:rFonts w:cs="Arial"/>
          <w:lang w:val="sl-SI" w:eastAsia="x-none"/>
        </w:rPr>
        <w:t>19</w:t>
      </w:r>
      <w:r w:rsidRPr="005D7417">
        <w:rPr>
          <w:rFonts w:cs="Arial"/>
          <w:lang w:val="sl-SI" w:eastAsia="x-none"/>
        </w:rPr>
        <w:t xml:space="preserve">. člena tega zakona osebi z začasno zaščito preneha status začasne zaščite, </w:t>
      </w:r>
      <w:r w:rsidR="00AF18A8" w:rsidRPr="005D7417">
        <w:rPr>
          <w:rFonts w:cs="Arial"/>
          <w:lang w:val="sl-SI" w:eastAsia="x-none"/>
        </w:rPr>
        <w:t>če</w:t>
      </w:r>
      <w:r w:rsidRPr="005D7417">
        <w:rPr>
          <w:rFonts w:cs="Arial"/>
          <w:lang w:val="sl-SI" w:eastAsia="x-none"/>
        </w:rPr>
        <w:t xml:space="preserve"> pridobi status mednarodne zaščite, dovoljenje za prebivanje ali status začasne zaščite v drugi državi, za preverjanj</w:t>
      </w:r>
      <w:r w:rsidR="00751EB5" w:rsidRPr="005D7417">
        <w:rPr>
          <w:rFonts w:cs="Arial"/>
          <w:lang w:val="sl-SI" w:eastAsia="x-none"/>
        </w:rPr>
        <w:t>e</w:t>
      </w:r>
      <w:r w:rsidRPr="005D7417">
        <w:rPr>
          <w:rFonts w:cs="Arial"/>
          <w:lang w:val="sl-SI" w:eastAsia="x-none"/>
        </w:rPr>
        <w:t xml:space="preserve"> teh okoliščin pa je nujno posredovanje podatkov osebe z začasno zaščito. Ureditev v skladu z Direktivo 2001/55/ES se </w:t>
      </w:r>
      <w:r w:rsidR="00115AAD" w:rsidRPr="005D7417">
        <w:rPr>
          <w:rFonts w:cs="Arial"/>
          <w:lang w:val="sl-SI" w:eastAsia="x-none"/>
        </w:rPr>
        <w:t>pomembno</w:t>
      </w:r>
      <w:r w:rsidRPr="005D7417">
        <w:rPr>
          <w:rFonts w:cs="Arial"/>
          <w:lang w:val="sl-SI" w:eastAsia="x-none"/>
        </w:rPr>
        <w:t xml:space="preserve"> razlikuje od ureditve, ki velja za prosilce za mednarodno zaščito in osebe z mednarodno zaščito na ravni Evropske unije, kjer </w:t>
      </w:r>
      <w:r w:rsidRPr="005D7417">
        <w:rPr>
          <w:rFonts w:cs="Arial"/>
          <w:lang w:val="sl-SI" w:eastAsia="x-none"/>
        </w:rPr>
        <w:lastRenderedPageBreak/>
        <w:t xml:space="preserve">je vzpostavljen sistem </w:t>
      </w:r>
      <w:proofErr w:type="spellStart"/>
      <w:r w:rsidRPr="005D7417">
        <w:rPr>
          <w:rFonts w:cs="Arial"/>
          <w:lang w:val="sl-SI" w:eastAsia="x-none"/>
        </w:rPr>
        <w:t>E</w:t>
      </w:r>
      <w:r w:rsidR="00115AAD" w:rsidRPr="005D7417">
        <w:rPr>
          <w:rFonts w:cs="Arial"/>
          <w:lang w:val="sl-SI" w:eastAsia="x-none"/>
        </w:rPr>
        <w:t>urodac</w:t>
      </w:r>
      <w:proofErr w:type="spellEnd"/>
      <w:r w:rsidRPr="005D7417">
        <w:rPr>
          <w:rFonts w:cs="Arial"/>
          <w:lang w:val="sl-SI" w:eastAsia="x-none"/>
        </w:rPr>
        <w:t xml:space="preserve"> v skladu z Uredbo (EU) št. 603/2013 Evropskega parlamenta in Sveta z dne 26. junija 2013 o vzpostavitvi sistema </w:t>
      </w:r>
      <w:proofErr w:type="spellStart"/>
      <w:r w:rsidRPr="005D7417">
        <w:rPr>
          <w:rFonts w:cs="Arial"/>
          <w:lang w:val="sl-SI" w:eastAsia="x-none"/>
        </w:rPr>
        <w:t>Eurodac</w:t>
      </w:r>
      <w:proofErr w:type="spellEnd"/>
      <w:r w:rsidRPr="005D7417">
        <w:rPr>
          <w:rFonts w:cs="Arial"/>
          <w:lang w:val="sl-SI" w:eastAsia="x-none"/>
        </w:rPr>
        <w:t xml:space="preserve"> za primerjavo prstnih odtisov zaradi učinkovite uporabe Uredbe (EU) št. 604/2013 o vzpostavitvi meril in mehanizmov za določitev države članice, odgovorne za obravnavanje prošnje za mednarodno zaščito, ki jo v eni od držav članic vloži državljan tretje države ali oseba brez državljanstva, in o zahtevah za primerjavo s podatki iz sistema </w:t>
      </w:r>
      <w:proofErr w:type="spellStart"/>
      <w:r w:rsidRPr="005D7417">
        <w:rPr>
          <w:rFonts w:cs="Arial"/>
          <w:lang w:val="sl-SI" w:eastAsia="x-none"/>
        </w:rPr>
        <w:t>Eurodac</w:t>
      </w:r>
      <w:proofErr w:type="spellEnd"/>
      <w:r w:rsidRPr="005D7417">
        <w:rPr>
          <w:rFonts w:cs="Arial"/>
          <w:lang w:val="sl-SI" w:eastAsia="x-none"/>
        </w:rPr>
        <w:t>, ki jih vložijo organi kazenskega pregona držav članic in Europol za namene kazenskega pregona, ter o spremembi Uredbe (EU) št. 1077/2011 o ustanovitvi Evropske agencije za operativno upravljanje obsežnih informacijskih sistemov s področja svobode, varnosti in pravice (prenovitev).</w:t>
      </w:r>
    </w:p>
    <w:p w14:paraId="7A167AD7" w14:textId="77777777" w:rsidR="00C47C67" w:rsidRPr="005D7417" w:rsidRDefault="00C47C67" w:rsidP="00215AB4">
      <w:pPr>
        <w:suppressAutoHyphens/>
        <w:overflowPunct w:val="0"/>
        <w:autoSpaceDE w:val="0"/>
        <w:autoSpaceDN w:val="0"/>
        <w:adjustRightInd w:val="0"/>
        <w:spacing w:after="0" w:line="260" w:lineRule="exact"/>
        <w:textAlignment w:val="baseline"/>
        <w:rPr>
          <w:rFonts w:cs="Arial"/>
          <w:lang w:val="sl-SI" w:eastAsia="x-none"/>
        </w:rPr>
      </w:pPr>
    </w:p>
    <w:p w14:paraId="4B737DF2" w14:textId="41619F97" w:rsidR="00C47C67" w:rsidRPr="005D7417" w:rsidRDefault="00C47C67" w:rsidP="00215AB4">
      <w:pPr>
        <w:suppressAutoHyphens/>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V skladu s prvim odstavkom 27. člena Direktive 2001/55/ES se predlaga tudi pravna podlaga za imenovanje nacionalne kontaktne točke za namene sodelovanja.</w:t>
      </w:r>
    </w:p>
    <w:p w14:paraId="28B37FDD" w14:textId="77777777" w:rsidR="00C47C67" w:rsidRPr="005D7417" w:rsidRDefault="00C47C67" w:rsidP="00215AB4">
      <w:pPr>
        <w:suppressAutoHyphens/>
        <w:overflowPunct w:val="0"/>
        <w:autoSpaceDE w:val="0"/>
        <w:autoSpaceDN w:val="0"/>
        <w:adjustRightInd w:val="0"/>
        <w:spacing w:after="0" w:line="260" w:lineRule="exact"/>
        <w:textAlignment w:val="baseline"/>
        <w:rPr>
          <w:rFonts w:cs="Arial"/>
          <w:lang w:val="sl-SI" w:eastAsia="x-none"/>
        </w:rPr>
      </w:pPr>
    </w:p>
    <w:p w14:paraId="093CF7B0" w14:textId="36104622" w:rsidR="00C47C67" w:rsidRPr="005D7417" w:rsidRDefault="00C47C67" w:rsidP="00215AB4">
      <w:pPr>
        <w:suppressAutoHyphens/>
        <w:overflowPunct w:val="0"/>
        <w:autoSpaceDE w:val="0"/>
        <w:autoSpaceDN w:val="0"/>
        <w:adjustRightInd w:val="0"/>
        <w:spacing w:after="0" w:line="260" w:lineRule="exact"/>
        <w:textAlignment w:val="baseline"/>
        <w:rPr>
          <w:rFonts w:cs="Arial"/>
          <w:lang w:val="sl-SI" w:eastAsia="x-none"/>
        </w:rPr>
      </w:pPr>
      <w:r w:rsidRPr="005D7417">
        <w:rPr>
          <w:rFonts w:cs="Arial"/>
          <w:b/>
          <w:lang w:val="sl-SI" w:eastAsia="x-none"/>
        </w:rPr>
        <w:t xml:space="preserve">K </w:t>
      </w:r>
      <w:r w:rsidR="00792DAC">
        <w:rPr>
          <w:rFonts w:cs="Arial"/>
          <w:b/>
          <w:lang w:val="sl-SI" w:eastAsia="x-none"/>
        </w:rPr>
        <w:t>62</w:t>
      </w:r>
      <w:r w:rsidRPr="005D7417">
        <w:rPr>
          <w:rFonts w:cs="Arial"/>
          <w:b/>
          <w:lang w:val="sl-SI" w:eastAsia="x-none"/>
        </w:rPr>
        <w:t>. členu (premestitev osebe z začasno zaščito v drugo državo članico Evropske unije)</w:t>
      </w:r>
    </w:p>
    <w:p w14:paraId="02F6C979" w14:textId="13750F8A" w:rsidR="00C47C67" w:rsidRPr="005D7417" w:rsidRDefault="00C47C67" w:rsidP="00215AB4">
      <w:pPr>
        <w:suppressAutoHyphens/>
        <w:overflowPunct w:val="0"/>
        <w:autoSpaceDE w:val="0"/>
        <w:autoSpaceDN w:val="0"/>
        <w:adjustRightInd w:val="0"/>
        <w:spacing w:after="0" w:line="260" w:lineRule="exact"/>
        <w:textAlignment w:val="baseline"/>
        <w:rPr>
          <w:bCs/>
          <w:lang w:val="sl-SI" w:eastAsia="x-none"/>
        </w:rPr>
      </w:pPr>
      <w:r w:rsidRPr="005D7417">
        <w:rPr>
          <w:lang w:val="sl-SI" w:eastAsia="x-none"/>
        </w:rPr>
        <w:t xml:space="preserve">Z določbo se ureja postopek premestitve osebe z začasno zaščito v drugo državo članico Evropske unije. Določba sledi ureditvi iz 26. člena Direktive 2001/55/ES. Ureditev sledi </w:t>
      </w:r>
      <w:r w:rsidR="009609D4" w:rsidRPr="005D7417">
        <w:rPr>
          <w:lang w:val="sl-SI" w:eastAsia="x-none"/>
        </w:rPr>
        <w:t xml:space="preserve">veljavnemu </w:t>
      </w:r>
      <w:r w:rsidRPr="005D7417">
        <w:rPr>
          <w:bCs/>
          <w:lang w:val="sl-SI" w:eastAsia="x-none"/>
        </w:rPr>
        <w:t xml:space="preserve">Pravilniku o postopku premestitve oseb z začasno zaščito (Uradni list RS, št. 110/05). Ker omenjeni pravilnik ureja vsebino, ki </w:t>
      </w:r>
      <w:r w:rsidR="00115AAD" w:rsidRPr="005D7417">
        <w:rPr>
          <w:bCs/>
          <w:lang w:val="sl-SI" w:eastAsia="x-none"/>
        </w:rPr>
        <w:t>se ureja z zakonom</w:t>
      </w:r>
      <w:r w:rsidRPr="005D7417">
        <w:rPr>
          <w:bCs/>
          <w:lang w:val="sl-SI" w:eastAsia="x-none"/>
        </w:rPr>
        <w:t>, se predlaga, da se postopek premestitve osebe z začasno zaščito uredi v tem zakonu.</w:t>
      </w:r>
    </w:p>
    <w:p w14:paraId="509BD2B7" w14:textId="77777777" w:rsidR="00C47C67" w:rsidRPr="005D7417" w:rsidRDefault="00C47C67" w:rsidP="00215AB4">
      <w:pPr>
        <w:suppressAutoHyphens/>
        <w:overflowPunct w:val="0"/>
        <w:autoSpaceDE w:val="0"/>
        <w:autoSpaceDN w:val="0"/>
        <w:adjustRightInd w:val="0"/>
        <w:spacing w:after="0" w:line="260" w:lineRule="exact"/>
        <w:textAlignment w:val="baseline"/>
        <w:rPr>
          <w:rFonts w:cs="Arial"/>
          <w:b/>
          <w:lang w:val="sl-SI" w:eastAsia="x-none"/>
        </w:rPr>
      </w:pPr>
    </w:p>
    <w:p w14:paraId="2CC2FE4D" w14:textId="1D4B3D91" w:rsidR="00474EAE" w:rsidRPr="005D7417" w:rsidRDefault="00474EAE" w:rsidP="00215AB4">
      <w:pPr>
        <w:suppressAutoHyphens/>
        <w:overflowPunct w:val="0"/>
        <w:autoSpaceDE w:val="0"/>
        <w:autoSpaceDN w:val="0"/>
        <w:adjustRightInd w:val="0"/>
        <w:spacing w:after="0" w:line="260" w:lineRule="exact"/>
        <w:textAlignment w:val="baseline"/>
        <w:rPr>
          <w:rFonts w:cs="Arial"/>
          <w:b/>
          <w:lang w:val="sl-SI" w:eastAsia="x-none"/>
        </w:rPr>
      </w:pPr>
      <w:r w:rsidRPr="005D7417">
        <w:rPr>
          <w:rFonts w:cs="Arial"/>
          <w:b/>
          <w:lang w:val="sl-SI" w:eastAsia="x-none"/>
        </w:rPr>
        <w:t xml:space="preserve">K </w:t>
      </w:r>
      <w:r w:rsidR="00792DAC">
        <w:rPr>
          <w:rFonts w:cs="Arial"/>
          <w:b/>
          <w:lang w:val="sl-SI" w:eastAsia="x-none"/>
        </w:rPr>
        <w:t>63</w:t>
      </w:r>
      <w:r w:rsidRPr="005D7417">
        <w:rPr>
          <w:rFonts w:cs="Arial"/>
          <w:b/>
          <w:lang w:val="sl-SI" w:eastAsia="x-none"/>
        </w:rPr>
        <w:t>. členu (zbirke osebnih podatkov)</w:t>
      </w:r>
    </w:p>
    <w:p w14:paraId="4FA2A145" w14:textId="191216A3" w:rsidR="00474EAE" w:rsidRPr="005D7417" w:rsidRDefault="00474EAE" w:rsidP="00215AB4">
      <w:pPr>
        <w:suppressAutoHyphens/>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Predlog člena navaja evidence, ki se vodijo za opravljanje nalog, določenih s tem zakonom. Gre za evidence o prosilcih, osebah z začasno zaščito,</w:t>
      </w:r>
      <w:r w:rsidR="00BA03C7" w:rsidRPr="005D7417">
        <w:rPr>
          <w:rFonts w:cs="Arial"/>
          <w:lang w:val="sl-SI" w:eastAsia="x-none"/>
        </w:rPr>
        <w:t xml:space="preserve"> pravicah prosilcev in oseb z začasno zaščito,</w:t>
      </w:r>
      <w:r w:rsidRPr="005D7417">
        <w:rPr>
          <w:rFonts w:cs="Arial"/>
          <w:lang w:val="sl-SI" w:eastAsia="x-none"/>
        </w:rPr>
        <w:t xml:space="preserve"> listinah, izdanih na podlagi tega zakona</w:t>
      </w:r>
      <w:r w:rsidR="00AC1E56" w:rsidRPr="005D7417">
        <w:rPr>
          <w:rFonts w:cs="Arial"/>
          <w:lang w:val="sl-SI" w:eastAsia="x-none"/>
        </w:rPr>
        <w:t xml:space="preserve">, </w:t>
      </w:r>
      <w:r w:rsidRPr="005D7417">
        <w:rPr>
          <w:rFonts w:cs="Arial"/>
          <w:lang w:val="sl-SI" w:eastAsia="x-none"/>
        </w:rPr>
        <w:t>osebah, ki uživajo začasno zaščito v drugi državi članici Evropske unije</w:t>
      </w:r>
      <w:r w:rsidR="00115AAD" w:rsidRPr="005D7417">
        <w:rPr>
          <w:rFonts w:cs="Arial"/>
          <w:lang w:val="sl-SI" w:eastAsia="x-none"/>
        </w:rPr>
        <w:t>,</w:t>
      </w:r>
      <w:r w:rsidR="00AC1E56" w:rsidRPr="005D7417">
        <w:rPr>
          <w:rFonts w:cs="Arial"/>
          <w:lang w:val="sl-SI" w:eastAsia="x-none"/>
        </w:rPr>
        <w:t xml:space="preserve"> in izmenjanih podatkih iz tretjega odstavka </w:t>
      </w:r>
      <w:r w:rsidR="008021F1">
        <w:rPr>
          <w:rFonts w:cs="Arial"/>
          <w:lang w:val="sl-SI" w:eastAsia="x-none"/>
        </w:rPr>
        <w:t>70</w:t>
      </w:r>
      <w:r w:rsidR="00AC1E56" w:rsidRPr="005D7417">
        <w:rPr>
          <w:rFonts w:cs="Arial"/>
          <w:lang w:val="sl-SI" w:eastAsia="x-none"/>
        </w:rPr>
        <w:t>. člena tega zakona</w:t>
      </w:r>
      <w:r w:rsidRPr="005D7417">
        <w:rPr>
          <w:rFonts w:cs="Arial"/>
          <w:lang w:val="sl-SI" w:eastAsia="x-none"/>
        </w:rPr>
        <w:t xml:space="preserve">. Evidence se vodijo v elektronski obliki v zbirkah osebnih podatkov, ki jih </w:t>
      </w:r>
      <w:r w:rsidR="00B90B34" w:rsidRPr="005D7417">
        <w:rPr>
          <w:rFonts w:cs="Arial"/>
          <w:lang w:val="sl-SI" w:eastAsia="x-none"/>
        </w:rPr>
        <w:t xml:space="preserve">upravlja </w:t>
      </w:r>
      <w:r w:rsidRPr="005D7417">
        <w:rPr>
          <w:rFonts w:cs="Arial"/>
          <w:lang w:val="sl-SI" w:eastAsia="x-none"/>
        </w:rPr>
        <w:t>ministrstvo</w:t>
      </w:r>
      <w:r w:rsidR="00115AAD" w:rsidRPr="005D7417">
        <w:rPr>
          <w:rFonts w:cs="Arial"/>
          <w:lang w:val="sl-SI" w:eastAsia="x-none"/>
        </w:rPr>
        <w:t>,</w:t>
      </w:r>
      <w:r w:rsidRPr="005D7417">
        <w:rPr>
          <w:rFonts w:cs="Arial"/>
          <w:lang w:val="sl-SI" w:eastAsia="x-none"/>
        </w:rPr>
        <w:t xml:space="preserve"> in zagotavljajo </w:t>
      </w:r>
      <w:r w:rsidR="00FE1CED" w:rsidRPr="005D7417">
        <w:rPr>
          <w:rFonts w:cs="Arial"/>
          <w:lang w:val="sl-SI" w:eastAsia="x-none"/>
        </w:rPr>
        <w:t>vodenje dnevnika obdelave v skl</w:t>
      </w:r>
      <w:r w:rsidR="00A712A9" w:rsidRPr="005D7417">
        <w:rPr>
          <w:rFonts w:cs="Arial"/>
          <w:lang w:val="sl-SI" w:eastAsia="x-none"/>
        </w:rPr>
        <w:t>a</w:t>
      </w:r>
      <w:r w:rsidR="00FE1CED" w:rsidRPr="005D7417">
        <w:rPr>
          <w:rFonts w:cs="Arial"/>
          <w:lang w:val="sl-SI" w:eastAsia="x-none"/>
        </w:rPr>
        <w:t>du s predpisi, ki urejajo varstvo osebnih podatkov</w:t>
      </w:r>
      <w:r w:rsidRPr="005D7417">
        <w:rPr>
          <w:rFonts w:cs="Arial"/>
          <w:lang w:val="sl-SI" w:eastAsia="x-none"/>
        </w:rPr>
        <w:t xml:space="preserve">, in sicer tako, da se shranjujejo podatki o tem, kdo in kdaj je izvajal posamezna opravila v zvezi s posameznim podatkom ali dokumentom </w:t>
      </w:r>
      <w:r w:rsidR="00115AAD" w:rsidRPr="005D7417">
        <w:rPr>
          <w:rFonts w:cs="Arial"/>
          <w:lang w:val="sl-SI" w:eastAsia="x-none"/>
        </w:rPr>
        <w:t xml:space="preserve">in </w:t>
      </w:r>
      <w:r w:rsidRPr="005D7417">
        <w:rPr>
          <w:rFonts w:cs="Arial"/>
          <w:lang w:val="sl-SI" w:eastAsia="x-none"/>
        </w:rPr>
        <w:t>s ka</w:t>
      </w:r>
      <w:r w:rsidR="00115AAD" w:rsidRPr="005D7417">
        <w:rPr>
          <w:rFonts w:cs="Arial"/>
          <w:lang w:val="sl-SI" w:eastAsia="x-none"/>
        </w:rPr>
        <w:t>terim</w:t>
      </w:r>
      <w:r w:rsidRPr="005D7417">
        <w:rPr>
          <w:rFonts w:cs="Arial"/>
          <w:lang w:val="sl-SI" w:eastAsia="x-none"/>
        </w:rPr>
        <w:t xml:space="preserve"> razlogom.</w:t>
      </w:r>
      <w:r w:rsidR="00D72DF9" w:rsidRPr="005D7417">
        <w:rPr>
          <w:rFonts w:cs="Arial"/>
          <w:lang w:val="sl-SI" w:eastAsia="x-none"/>
        </w:rPr>
        <w:t xml:space="preserve"> </w:t>
      </w:r>
      <w:r w:rsidR="00775AAF" w:rsidRPr="005D7417">
        <w:rPr>
          <w:rFonts w:cs="Arial"/>
          <w:lang w:val="sl-SI" w:eastAsia="x-none"/>
        </w:rPr>
        <w:t xml:space="preserve">Ministrstvo </w:t>
      </w:r>
      <w:r w:rsidR="00AD7DAC" w:rsidRPr="005D7417">
        <w:rPr>
          <w:rFonts w:cs="Arial"/>
          <w:lang w:val="sl-SI" w:eastAsia="x-none"/>
        </w:rPr>
        <w:t xml:space="preserve">ima za vse evidence, </w:t>
      </w:r>
      <w:r w:rsidR="00525AAB">
        <w:rPr>
          <w:rFonts w:cs="Arial"/>
          <w:lang w:val="sl-SI" w:eastAsia="x-none"/>
        </w:rPr>
        <w:t>ki jih</w:t>
      </w:r>
      <w:r w:rsidR="00AD7DAC" w:rsidRPr="005D7417">
        <w:rPr>
          <w:rFonts w:cs="Arial"/>
          <w:lang w:val="sl-SI" w:eastAsia="x-none"/>
        </w:rPr>
        <w:t xml:space="preserve"> upravlja, vzpostavljen sistem revizijskih sledi, z natančnim časovnim zapisom v obliki dnevnikov dela, ki omogoča pregled vseh zapisov</w:t>
      </w:r>
      <w:r w:rsidR="00115AAD" w:rsidRPr="005D7417">
        <w:rPr>
          <w:rFonts w:cs="Arial"/>
          <w:lang w:val="sl-SI" w:eastAsia="x-none"/>
        </w:rPr>
        <w:t>,</w:t>
      </w:r>
      <w:r w:rsidR="00AD7DAC" w:rsidRPr="005D7417">
        <w:rPr>
          <w:rFonts w:cs="Arial"/>
          <w:lang w:val="sl-SI" w:eastAsia="x-none"/>
        </w:rPr>
        <w:t xml:space="preserve"> povezanih z vsemi poslovnimi dogodki in vsemi shranjenimi informacijami od nastanka podatka ali informacije do trenutnega stanja.</w:t>
      </w:r>
    </w:p>
    <w:p w14:paraId="097E1F3D" w14:textId="77777777" w:rsidR="00474EAE" w:rsidRPr="005D7417" w:rsidRDefault="00474EAE" w:rsidP="00215AB4">
      <w:pPr>
        <w:suppressAutoHyphens/>
        <w:overflowPunct w:val="0"/>
        <w:autoSpaceDE w:val="0"/>
        <w:autoSpaceDN w:val="0"/>
        <w:adjustRightInd w:val="0"/>
        <w:spacing w:after="0" w:line="260" w:lineRule="exact"/>
        <w:textAlignment w:val="baseline"/>
        <w:rPr>
          <w:rFonts w:cs="Arial"/>
          <w:lang w:val="sl-SI" w:eastAsia="x-none"/>
        </w:rPr>
      </w:pPr>
    </w:p>
    <w:p w14:paraId="46810BF3" w14:textId="0A3FE247" w:rsidR="00474EAE" w:rsidRPr="005D7417" w:rsidRDefault="00474EAE" w:rsidP="00215AB4">
      <w:pPr>
        <w:suppressAutoHyphens/>
        <w:overflowPunct w:val="0"/>
        <w:autoSpaceDE w:val="0"/>
        <w:autoSpaceDN w:val="0"/>
        <w:adjustRightInd w:val="0"/>
        <w:spacing w:after="0" w:line="260" w:lineRule="exact"/>
        <w:textAlignment w:val="baseline"/>
        <w:rPr>
          <w:rFonts w:cs="Arial"/>
          <w:b/>
          <w:lang w:val="sl-SI" w:eastAsia="x-none"/>
        </w:rPr>
      </w:pPr>
      <w:r w:rsidRPr="005D7417">
        <w:rPr>
          <w:rFonts w:cs="Arial"/>
          <w:b/>
          <w:lang w:val="sl-SI" w:eastAsia="x-none"/>
        </w:rPr>
        <w:t xml:space="preserve">K </w:t>
      </w:r>
      <w:r w:rsidR="00792DAC">
        <w:rPr>
          <w:rFonts w:cs="Arial"/>
          <w:b/>
          <w:lang w:val="sl-SI" w:eastAsia="x-none"/>
        </w:rPr>
        <w:t>64</w:t>
      </w:r>
      <w:r w:rsidRPr="005D7417">
        <w:rPr>
          <w:rFonts w:cs="Arial"/>
          <w:b/>
          <w:lang w:val="sl-SI" w:eastAsia="x-none"/>
        </w:rPr>
        <w:t>. členu (evidenca</w:t>
      </w:r>
      <w:r w:rsidR="002A258F" w:rsidRPr="005D7417">
        <w:rPr>
          <w:rFonts w:cs="Arial"/>
          <w:b/>
          <w:lang w:val="sl-SI" w:eastAsia="x-none"/>
        </w:rPr>
        <w:t xml:space="preserve"> o</w:t>
      </w:r>
      <w:r w:rsidRPr="005D7417">
        <w:rPr>
          <w:rFonts w:cs="Arial"/>
          <w:b/>
          <w:lang w:val="sl-SI" w:eastAsia="x-none"/>
        </w:rPr>
        <w:t xml:space="preserve"> prosilc</w:t>
      </w:r>
      <w:r w:rsidR="002A258F" w:rsidRPr="005D7417">
        <w:rPr>
          <w:rFonts w:cs="Arial"/>
          <w:b/>
          <w:lang w:val="sl-SI" w:eastAsia="x-none"/>
        </w:rPr>
        <w:t>ih</w:t>
      </w:r>
      <w:r w:rsidRPr="005D7417">
        <w:rPr>
          <w:rFonts w:cs="Arial"/>
          <w:b/>
          <w:lang w:val="sl-SI" w:eastAsia="x-none"/>
        </w:rPr>
        <w:t>)</w:t>
      </w:r>
    </w:p>
    <w:p w14:paraId="719B9832" w14:textId="4C93D904" w:rsidR="00D6434A" w:rsidRPr="005D7417" w:rsidRDefault="00397A3B" w:rsidP="00215AB4">
      <w:pPr>
        <w:pStyle w:val="Odstavek"/>
        <w:spacing w:before="0" w:after="0" w:line="260" w:lineRule="exact"/>
        <w:ind w:firstLine="0"/>
        <w:rPr>
          <w:rFonts w:cs="Arial"/>
          <w:szCs w:val="20"/>
          <w:lang w:val="sl-SI"/>
        </w:rPr>
      </w:pPr>
      <w:r w:rsidRPr="005D7417">
        <w:rPr>
          <w:rFonts w:cs="Arial"/>
          <w:szCs w:val="20"/>
          <w:lang w:val="sl-SI"/>
        </w:rPr>
        <w:t>Evidenca prosilcev se na podlagi CR</w:t>
      </w:r>
      <w:r w:rsidR="00115AAD" w:rsidRPr="005D7417">
        <w:rPr>
          <w:rFonts w:cs="Arial"/>
          <w:szCs w:val="20"/>
          <w:lang w:val="sl-SI"/>
        </w:rPr>
        <w:t>-številke</w:t>
      </w:r>
      <w:r w:rsidRPr="005D7417">
        <w:rPr>
          <w:rFonts w:cs="Arial"/>
          <w:szCs w:val="20"/>
          <w:lang w:val="sl-SI"/>
        </w:rPr>
        <w:t xml:space="preserve"> poveže </w:t>
      </w:r>
      <w:r w:rsidR="00D6434A" w:rsidRPr="005D7417">
        <w:rPr>
          <w:rFonts w:cs="Arial"/>
          <w:szCs w:val="20"/>
          <w:lang w:val="sl-SI"/>
        </w:rPr>
        <w:t>z evidenco</w:t>
      </w:r>
      <w:r w:rsidR="007169E9" w:rsidRPr="005D7417">
        <w:rPr>
          <w:rFonts w:cs="Arial"/>
          <w:szCs w:val="20"/>
          <w:lang w:val="sl-SI"/>
        </w:rPr>
        <w:t xml:space="preserve"> o dogodkih, ki jo vodi policija v skladu z zakonom, ki ureja naloge in pooblastila policije</w:t>
      </w:r>
      <w:r w:rsidR="004B2673" w:rsidRPr="005D7417">
        <w:rPr>
          <w:rFonts w:cs="Arial"/>
          <w:szCs w:val="20"/>
          <w:lang w:val="sl-SI"/>
        </w:rPr>
        <w:t>,</w:t>
      </w:r>
      <w:r w:rsidR="007169E9" w:rsidRPr="005D7417">
        <w:rPr>
          <w:rFonts w:cs="Arial"/>
          <w:szCs w:val="20"/>
          <w:lang w:val="sl-SI"/>
        </w:rPr>
        <w:t xml:space="preserve"> v katero vnese podatke o razseljenih osebah, ki jih zbere v okviru registracijskega postopka v skladu s prvim odstavkom 15. člena tega zakona. </w:t>
      </w:r>
      <w:r w:rsidR="00D6434A" w:rsidRPr="005D7417">
        <w:rPr>
          <w:rFonts w:cs="Arial"/>
          <w:szCs w:val="20"/>
          <w:lang w:val="sl-SI"/>
        </w:rPr>
        <w:t>Iz evidence, ki jo vodi policija</w:t>
      </w:r>
      <w:r w:rsidR="00115AAD" w:rsidRPr="005D7417">
        <w:rPr>
          <w:rFonts w:cs="Arial"/>
          <w:szCs w:val="20"/>
          <w:lang w:val="sl-SI"/>
        </w:rPr>
        <w:t>,</w:t>
      </w:r>
      <w:r w:rsidR="00D6434A" w:rsidRPr="005D7417">
        <w:rPr>
          <w:rFonts w:cs="Arial"/>
          <w:szCs w:val="20"/>
          <w:lang w:val="sl-SI"/>
        </w:rPr>
        <w:t xml:space="preserve"> se v evidenco o prosilcih prevzamejo naslednji osebni podatki prosilca: osebno ime</w:t>
      </w:r>
      <w:r w:rsidR="00115AAD" w:rsidRPr="005D7417">
        <w:rPr>
          <w:rFonts w:cs="Arial"/>
          <w:szCs w:val="20"/>
          <w:lang w:val="sl-SI"/>
        </w:rPr>
        <w:t>,</w:t>
      </w:r>
      <w:r w:rsidR="00600CFB" w:rsidRPr="005D7417">
        <w:rPr>
          <w:rFonts w:cs="Arial"/>
          <w:szCs w:val="20"/>
          <w:lang w:val="sl-SI"/>
        </w:rPr>
        <w:t xml:space="preserve"> </w:t>
      </w:r>
      <w:r w:rsidR="00D6434A" w:rsidRPr="005D7417">
        <w:rPr>
          <w:rFonts w:cs="Arial"/>
          <w:szCs w:val="20"/>
          <w:lang w:val="sl-SI"/>
        </w:rPr>
        <w:t>datum in kraj rojstva</w:t>
      </w:r>
      <w:r w:rsidR="00115AAD" w:rsidRPr="005D7417">
        <w:rPr>
          <w:rFonts w:cs="Arial"/>
          <w:szCs w:val="20"/>
          <w:lang w:val="sl-SI"/>
        </w:rPr>
        <w:t>,</w:t>
      </w:r>
      <w:r w:rsidR="00600CFB" w:rsidRPr="005D7417">
        <w:rPr>
          <w:rFonts w:cs="Arial"/>
          <w:szCs w:val="20"/>
          <w:lang w:val="sl-SI"/>
        </w:rPr>
        <w:t xml:space="preserve"> </w:t>
      </w:r>
      <w:r w:rsidR="00D6434A" w:rsidRPr="005D7417">
        <w:rPr>
          <w:rFonts w:cs="Arial"/>
          <w:szCs w:val="20"/>
          <w:lang w:val="sl-SI"/>
        </w:rPr>
        <w:t>spol</w:t>
      </w:r>
      <w:r w:rsidR="00115AAD" w:rsidRPr="005D7417">
        <w:rPr>
          <w:rFonts w:cs="Arial"/>
          <w:szCs w:val="20"/>
          <w:lang w:val="sl-SI"/>
        </w:rPr>
        <w:t>,</w:t>
      </w:r>
      <w:r w:rsidR="00D6434A" w:rsidRPr="005D7417">
        <w:rPr>
          <w:rFonts w:cs="Arial"/>
          <w:szCs w:val="20"/>
          <w:lang w:val="sl-SI"/>
        </w:rPr>
        <w:t xml:space="preserve"> državljanstvo</w:t>
      </w:r>
      <w:r w:rsidR="00374963" w:rsidRPr="005D7417">
        <w:rPr>
          <w:rFonts w:cs="Arial"/>
          <w:szCs w:val="20"/>
          <w:lang w:val="sl-SI"/>
        </w:rPr>
        <w:t>,</w:t>
      </w:r>
      <w:r w:rsidR="00616A66" w:rsidRPr="005D7417">
        <w:rPr>
          <w:rFonts w:cs="Arial"/>
          <w:szCs w:val="20"/>
          <w:lang w:val="sl-SI"/>
        </w:rPr>
        <w:t xml:space="preserve"> </w:t>
      </w:r>
      <w:r w:rsidR="00D6434A" w:rsidRPr="005D7417">
        <w:rPr>
          <w:rFonts w:cs="Arial"/>
          <w:szCs w:val="20"/>
          <w:lang w:val="sl-SI"/>
        </w:rPr>
        <w:t>naslov bivanja</w:t>
      </w:r>
      <w:r w:rsidR="00374963" w:rsidRPr="005D7417">
        <w:rPr>
          <w:rFonts w:cs="Arial"/>
          <w:szCs w:val="20"/>
          <w:lang w:val="sl-SI"/>
        </w:rPr>
        <w:t xml:space="preserve"> v Republiki Sloveniji in datum vstopa v Republik</w:t>
      </w:r>
      <w:r w:rsidR="004852E9" w:rsidRPr="005D7417">
        <w:rPr>
          <w:rFonts w:cs="Arial"/>
          <w:szCs w:val="20"/>
          <w:lang w:val="sl-SI"/>
        </w:rPr>
        <w:t>o</w:t>
      </w:r>
      <w:r w:rsidR="00374963" w:rsidRPr="005D7417">
        <w:rPr>
          <w:rFonts w:cs="Arial"/>
          <w:szCs w:val="20"/>
          <w:lang w:val="sl-SI"/>
        </w:rPr>
        <w:t xml:space="preserve"> Slovenij</w:t>
      </w:r>
      <w:r w:rsidR="004852E9" w:rsidRPr="005D7417">
        <w:rPr>
          <w:rFonts w:cs="Arial"/>
          <w:szCs w:val="20"/>
          <w:lang w:val="sl-SI"/>
        </w:rPr>
        <w:t>o</w:t>
      </w:r>
      <w:r w:rsidR="00D6434A" w:rsidRPr="005D7417">
        <w:rPr>
          <w:rFonts w:cs="Arial"/>
          <w:szCs w:val="20"/>
          <w:lang w:val="sl-SI"/>
        </w:rPr>
        <w:t xml:space="preserve">. </w:t>
      </w:r>
      <w:r w:rsidR="00983C2A" w:rsidRPr="005D7417">
        <w:rPr>
          <w:rFonts w:cs="Arial"/>
          <w:szCs w:val="20"/>
          <w:lang w:val="sl-SI"/>
        </w:rPr>
        <w:t>Pri tem gre za enostransko povezovanje evidenc z</w:t>
      </w:r>
      <w:r w:rsidR="00115AAD" w:rsidRPr="005D7417">
        <w:rPr>
          <w:rFonts w:cs="Arial"/>
          <w:szCs w:val="20"/>
          <w:lang w:val="sl-SI"/>
        </w:rPr>
        <w:t>a</w:t>
      </w:r>
      <w:r w:rsidR="00983C2A" w:rsidRPr="005D7417">
        <w:rPr>
          <w:rFonts w:cs="Arial"/>
          <w:szCs w:val="20"/>
          <w:lang w:val="sl-SI"/>
        </w:rPr>
        <w:t xml:space="preserve"> hitrejš</w:t>
      </w:r>
      <w:r w:rsidR="00115AAD" w:rsidRPr="005D7417">
        <w:rPr>
          <w:rFonts w:cs="Arial"/>
          <w:szCs w:val="20"/>
          <w:lang w:val="sl-SI"/>
        </w:rPr>
        <w:t>o</w:t>
      </w:r>
      <w:r w:rsidR="00983C2A" w:rsidRPr="005D7417">
        <w:rPr>
          <w:rFonts w:cs="Arial"/>
          <w:szCs w:val="20"/>
          <w:lang w:val="sl-SI"/>
        </w:rPr>
        <w:t xml:space="preserve"> in </w:t>
      </w:r>
      <w:r w:rsidR="00115AAD" w:rsidRPr="005D7417">
        <w:rPr>
          <w:rFonts w:cs="Arial"/>
          <w:szCs w:val="20"/>
          <w:lang w:val="sl-SI"/>
        </w:rPr>
        <w:t>gospodarno</w:t>
      </w:r>
      <w:r w:rsidR="00983C2A" w:rsidRPr="005D7417">
        <w:rPr>
          <w:rFonts w:cs="Arial"/>
          <w:szCs w:val="20"/>
          <w:lang w:val="sl-SI"/>
        </w:rPr>
        <w:t xml:space="preserve"> izvedb</w:t>
      </w:r>
      <w:r w:rsidR="00115AAD" w:rsidRPr="005D7417">
        <w:rPr>
          <w:rFonts w:cs="Arial"/>
          <w:szCs w:val="20"/>
          <w:lang w:val="sl-SI"/>
        </w:rPr>
        <w:t>o</w:t>
      </w:r>
      <w:r w:rsidR="00983C2A" w:rsidRPr="005D7417">
        <w:rPr>
          <w:rFonts w:cs="Arial"/>
          <w:szCs w:val="20"/>
          <w:lang w:val="sl-SI"/>
        </w:rPr>
        <w:t xml:space="preserve"> postopka vložitve vloge za priznanje statusa začasne zaščite</w:t>
      </w:r>
      <w:r w:rsidR="00D27B6A" w:rsidRPr="005D7417">
        <w:rPr>
          <w:rFonts w:cs="Arial"/>
          <w:szCs w:val="20"/>
          <w:lang w:val="sl-SI"/>
        </w:rPr>
        <w:t xml:space="preserve"> in zagotovitve pravic, ki pripadajo prosilce</w:t>
      </w:r>
      <w:r w:rsidR="00774FA0" w:rsidRPr="005D7417">
        <w:rPr>
          <w:rFonts w:cs="Arial"/>
          <w:szCs w:val="20"/>
          <w:lang w:val="sl-SI"/>
        </w:rPr>
        <w:t>m</w:t>
      </w:r>
      <w:r w:rsidR="00D27B6A" w:rsidRPr="005D7417">
        <w:rPr>
          <w:rFonts w:cs="Arial"/>
          <w:szCs w:val="20"/>
          <w:lang w:val="sl-SI"/>
        </w:rPr>
        <w:t xml:space="preserve"> v skladu s predlogom tega zakona</w:t>
      </w:r>
      <w:r w:rsidR="00115AAD" w:rsidRPr="005D7417">
        <w:rPr>
          <w:rFonts w:cs="Arial"/>
          <w:szCs w:val="20"/>
          <w:lang w:val="sl-SI"/>
        </w:rPr>
        <w:t>,</w:t>
      </w:r>
      <w:r w:rsidR="007F3CEE" w:rsidRPr="005D7417">
        <w:rPr>
          <w:rFonts w:cs="Arial"/>
          <w:szCs w:val="20"/>
          <w:lang w:val="sl-SI"/>
        </w:rPr>
        <w:t xml:space="preserve"> ter </w:t>
      </w:r>
      <w:r w:rsidR="00115AAD" w:rsidRPr="005D7417">
        <w:rPr>
          <w:rFonts w:cs="Arial"/>
          <w:szCs w:val="20"/>
          <w:lang w:val="sl-SI"/>
        </w:rPr>
        <w:t xml:space="preserve">za </w:t>
      </w:r>
      <w:r w:rsidR="007F3CEE" w:rsidRPr="005D7417">
        <w:rPr>
          <w:rFonts w:cs="Arial"/>
          <w:szCs w:val="20"/>
          <w:lang w:val="sl-SI"/>
        </w:rPr>
        <w:t>hitrejše odločanje o statusu začasne zaščite</w:t>
      </w:r>
      <w:r w:rsidR="00BF5B37" w:rsidRPr="005D7417">
        <w:rPr>
          <w:rFonts w:cs="Arial"/>
          <w:szCs w:val="20"/>
          <w:lang w:val="sl-SI"/>
        </w:rPr>
        <w:t xml:space="preserve">, </w:t>
      </w:r>
      <w:r w:rsidR="00115AAD" w:rsidRPr="005D7417">
        <w:rPr>
          <w:rFonts w:cs="Arial"/>
          <w:szCs w:val="20"/>
          <w:lang w:val="sl-SI"/>
        </w:rPr>
        <w:t>sledi</w:t>
      </w:r>
      <w:r w:rsidR="00BF5B37" w:rsidRPr="005D7417">
        <w:rPr>
          <w:rFonts w:cs="Arial"/>
          <w:szCs w:val="20"/>
          <w:lang w:val="sl-SI"/>
        </w:rPr>
        <w:t xml:space="preserve"> se tudi namen</w:t>
      </w:r>
      <w:r w:rsidR="00115AAD" w:rsidRPr="005D7417">
        <w:rPr>
          <w:rFonts w:cs="Arial"/>
          <w:szCs w:val="20"/>
          <w:lang w:val="sl-SI"/>
        </w:rPr>
        <w:t>u</w:t>
      </w:r>
      <w:r w:rsidR="00BF5B37" w:rsidRPr="005D7417">
        <w:rPr>
          <w:rFonts w:cs="Arial"/>
          <w:szCs w:val="20"/>
          <w:lang w:val="sl-SI"/>
        </w:rPr>
        <w:t xml:space="preserve"> poenostavitve postopkov</w:t>
      </w:r>
      <w:r w:rsidR="002D3572" w:rsidRPr="005D7417">
        <w:rPr>
          <w:rFonts w:cs="Arial"/>
          <w:szCs w:val="20"/>
          <w:lang w:val="sl-SI"/>
        </w:rPr>
        <w:t>, ki so predvideni v skladu s predlogom tega z</w:t>
      </w:r>
      <w:r w:rsidR="00561CF3" w:rsidRPr="005D7417">
        <w:rPr>
          <w:rFonts w:cs="Arial"/>
          <w:szCs w:val="20"/>
          <w:lang w:val="sl-SI"/>
        </w:rPr>
        <w:t>akona</w:t>
      </w:r>
      <w:r w:rsidR="007F3CEE" w:rsidRPr="005D7417">
        <w:rPr>
          <w:rFonts w:cs="Arial"/>
          <w:szCs w:val="20"/>
          <w:lang w:val="sl-SI"/>
        </w:rPr>
        <w:t xml:space="preserve">. </w:t>
      </w:r>
      <w:r w:rsidR="002C0B1B" w:rsidRPr="005D7417">
        <w:rPr>
          <w:rFonts w:cs="Arial"/>
          <w:szCs w:val="20"/>
          <w:lang w:val="sl-SI"/>
        </w:rPr>
        <w:t>Pristojni organ bo tako lahko</w:t>
      </w:r>
      <w:r w:rsidR="00726B26" w:rsidRPr="005D7417">
        <w:rPr>
          <w:rFonts w:cs="Arial"/>
          <w:szCs w:val="20"/>
          <w:lang w:val="sl-SI"/>
        </w:rPr>
        <w:t xml:space="preserve"> iz policijske evidence</w:t>
      </w:r>
      <w:r w:rsidR="002C0B1B" w:rsidRPr="005D7417">
        <w:rPr>
          <w:rFonts w:cs="Arial"/>
          <w:szCs w:val="20"/>
          <w:lang w:val="sl-SI"/>
        </w:rPr>
        <w:t xml:space="preserve"> prevzel podatke, ki jih je prosilec že navedel v okviru registracijskega postopka v skladu s prvim odstavkom 15. člena</w:t>
      </w:r>
      <w:r w:rsidR="00115AAD" w:rsidRPr="005D7417">
        <w:rPr>
          <w:rFonts w:cs="Arial"/>
          <w:szCs w:val="20"/>
          <w:lang w:val="sl-SI"/>
        </w:rPr>
        <w:t>,</w:t>
      </w:r>
      <w:r w:rsidR="002C0B1B" w:rsidRPr="005D7417">
        <w:rPr>
          <w:rFonts w:cs="Arial"/>
          <w:szCs w:val="20"/>
          <w:lang w:val="sl-SI"/>
        </w:rPr>
        <w:t xml:space="preserve"> in jih vnesel v vlogo za priznanje statusa začasne zaščite, </w:t>
      </w:r>
      <w:r w:rsidR="00115AAD" w:rsidRPr="005D7417">
        <w:rPr>
          <w:rFonts w:cs="Arial"/>
          <w:szCs w:val="20"/>
          <w:lang w:val="sl-SI"/>
        </w:rPr>
        <w:t xml:space="preserve">ki jo </w:t>
      </w:r>
      <w:r w:rsidR="002C0B1B" w:rsidRPr="005D7417">
        <w:rPr>
          <w:rFonts w:cs="Arial"/>
          <w:szCs w:val="20"/>
          <w:lang w:val="sl-SI"/>
        </w:rPr>
        <w:t xml:space="preserve">bo prosilec dopolnil </w:t>
      </w:r>
      <w:r w:rsidR="00115AAD" w:rsidRPr="005D7417">
        <w:rPr>
          <w:rFonts w:cs="Arial"/>
          <w:szCs w:val="20"/>
          <w:lang w:val="sl-SI"/>
        </w:rPr>
        <w:t>s</w:t>
      </w:r>
      <w:r w:rsidR="002C0B1B" w:rsidRPr="005D7417">
        <w:rPr>
          <w:rFonts w:cs="Arial"/>
          <w:szCs w:val="20"/>
          <w:lang w:val="sl-SI"/>
        </w:rPr>
        <w:t xml:space="preserve"> </w:t>
      </w:r>
      <w:r w:rsidR="00115AAD" w:rsidRPr="005D7417">
        <w:rPr>
          <w:rFonts w:cs="Arial"/>
          <w:szCs w:val="20"/>
          <w:lang w:val="sl-SI"/>
        </w:rPr>
        <w:t>pre</w:t>
      </w:r>
      <w:r w:rsidR="002C0B1B" w:rsidRPr="005D7417">
        <w:rPr>
          <w:rFonts w:cs="Arial"/>
          <w:szCs w:val="20"/>
          <w:lang w:val="sl-SI"/>
        </w:rPr>
        <w:t>ostalimi podatki, potrebni</w:t>
      </w:r>
      <w:r w:rsidR="00115AAD" w:rsidRPr="005D7417">
        <w:rPr>
          <w:rFonts w:cs="Arial"/>
          <w:szCs w:val="20"/>
          <w:lang w:val="sl-SI"/>
        </w:rPr>
        <w:t>mi</w:t>
      </w:r>
      <w:r w:rsidR="002C0B1B" w:rsidRPr="005D7417">
        <w:rPr>
          <w:rFonts w:cs="Arial"/>
          <w:szCs w:val="20"/>
          <w:lang w:val="sl-SI"/>
        </w:rPr>
        <w:t xml:space="preserve"> za odločitev o statusu začasne zaščite in ki niso bili zbrani že v okviru registracijskega postopka na policiji. </w:t>
      </w:r>
      <w:r w:rsidR="00704023" w:rsidRPr="005D7417">
        <w:rPr>
          <w:rFonts w:cs="Arial"/>
          <w:szCs w:val="20"/>
          <w:lang w:val="sl-SI"/>
        </w:rPr>
        <w:t>Pri tem se v evidenco</w:t>
      </w:r>
      <w:r w:rsidR="006370B7" w:rsidRPr="005D7417">
        <w:rPr>
          <w:rFonts w:cs="Arial"/>
          <w:szCs w:val="20"/>
          <w:lang w:val="sl-SI"/>
        </w:rPr>
        <w:t xml:space="preserve"> o</w:t>
      </w:r>
      <w:r w:rsidR="00704023" w:rsidRPr="005D7417">
        <w:rPr>
          <w:rFonts w:cs="Arial"/>
          <w:szCs w:val="20"/>
          <w:lang w:val="sl-SI"/>
        </w:rPr>
        <w:t xml:space="preserve"> prosilc</w:t>
      </w:r>
      <w:r w:rsidR="006370B7" w:rsidRPr="005D7417">
        <w:rPr>
          <w:rFonts w:cs="Arial"/>
          <w:szCs w:val="20"/>
          <w:lang w:val="sl-SI"/>
        </w:rPr>
        <w:t>ih</w:t>
      </w:r>
      <w:r w:rsidR="00704023" w:rsidRPr="005D7417">
        <w:rPr>
          <w:rFonts w:cs="Arial"/>
          <w:szCs w:val="20"/>
          <w:lang w:val="sl-SI"/>
        </w:rPr>
        <w:t xml:space="preserve"> prevzamejo le tisti podatki, ki so bili zbrani v okviru registracijskega postopka v skladu s prvim odstavkom 15. člena tega zakona, pristojni organ teh podatkov tako ne bo zbira</w:t>
      </w:r>
      <w:r w:rsidR="00115AAD" w:rsidRPr="005D7417">
        <w:rPr>
          <w:rFonts w:cs="Arial"/>
          <w:szCs w:val="20"/>
          <w:lang w:val="sl-SI"/>
        </w:rPr>
        <w:t>l znova</w:t>
      </w:r>
      <w:r w:rsidR="00704023" w:rsidRPr="005D7417">
        <w:rPr>
          <w:rFonts w:cs="Arial"/>
          <w:szCs w:val="20"/>
          <w:lang w:val="sl-SI"/>
        </w:rPr>
        <w:t>. Navedeni podatki se zberejo le enkrat, uporabijo pa se tako za registracijsk</w:t>
      </w:r>
      <w:r w:rsidR="00751EB5" w:rsidRPr="005D7417">
        <w:rPr>
          <w:rFonts w:cs="Arial"/>
          <w:szCs w:val="20"/>
          <w:lang w:val="sl-SI"/>
        </w:rPr>
        <w:t>i</w:t>
      </w:r>
      <w:r w:rsidR="00704023" w:rsidRPr="005D7417">
        <w:rPr>
          <w:rFonts w:cs="Arial"/>
          <w:szCs w:val="20"/>
          <w:lang w:val="sl-SI"/>
        </w:rPr>
        <w:t xml:space="preserve"> postop</w:t>
      </w:r>
      <w:r w:rsidR="00751EB5" w:rsidRPr="005D7417">
        <w:rPr>
          <w:rFonts w:cs="Arial"/>
          <w:szCs w:val="20"/>
          <w:lang w:val="sl-SI"/>
        </w:rPr>
        <w:t>e</w:t>
      </w:r>
      <w:r w:rsidR="00704023" w:rsidRPr="005D7417">
        <w:rPr>
          <w:rFonts w:cs="Arial"/>
          <w:szCs w:val="20"/>
          <w:lang w:val="sl-SI"/>
        </w:rPr>
        <w:t xml:space="preserve">k </w:t>
      </w:r>
      <w:r w:rsidR="00953828" w:rsidRPr="005D7417">
        <w:rPr>
          <w:rFonts w:cs="Arial"/>
          <w:szCs w:val="20"/>
          <w:lang w:val="sl-SI"/>
        </w:rPr>
        <w:t xml:space="preserve">kot </w:t>
      </w:r>
      <w:r w:rsidR="00751EB5" w:rsidRPr="005D7417">
        <w:rPr>
          <w:rFonts w:cs="Arial"/>
          <w:szCs w:val="20"/>
          <w:lang w:val="sl-SI"/>
        </w:rPr>
        <w:t xml:space="preserve">za </w:t>
      </w:r>
      <w:r w:rsidR="00704023" w:rsidRPr="005D7417">
        <w:rPr>
          <w:rFonts w:cs="Arial"/>
          <w:szCs w:val="20"/>
          <w:lang w:val="sl-SI"/>
        </w:rPr>
        <w:t>vložit</w:t>
      </w:r>
      <w:r w:rsidR="00751EB5" w:rsidRPr="005D7417">
        <w:rPr>
          <w:rFonts w:cs="Arial"/>
          <w:szCs w:val="20"/>
          <w:lang w:val="sl-SI"/>
        </w:rPr>
        <w:t>e</w:t>
      </w:r>
      <w:r w:rsidR="00704023" w:rsidRPr="005D7417">
        <w:rPr>
          <w:rFonts w:cs="Arial"/>
          <w:szCs w:val="20"/>
          <w:lang w:val="sl-SI"/>
        </w:rPr>
        <w:t xml:space="preserve">v vloge za priznanje statusa začasne zaščite </w:t>
      </w:r>
      <w:r w:rsidR="00115AAD" w:rsidRPr="005D7417">
        <w:rPr>
          <w:rFonts w:cs="Arial"/>
          <w:szCs w:val="20"/>
          <w:lang w:val="sl-SI"/>
        </w:rPr>
        <w:t xml:space="preserve">ter </w:t>
      </w:r>
      <w:r w:rsidR="00704023" w:rsidRPr="005D7417">
        <w:rPr>
          <w:rFonts w:cs="Arial"/>
          <w:szCs w:val="20"/>
          <w:lang w:val="sl-SI"/>
        </w:rPr>
        <w:t xml:space="preserve">zagotavljanje pravic in dolžnosti prosilcem. </w:t>
      </w:r>
    </w:p>
    <w:p w14:paraId="3CC088AB" w14:textId="669C756F" w:rsidR="00616A66" w:rsidRPr="005D7417" w:rsidRDefault="00616A66" w:rsidP="00215AB4">
      <w:pPr>
        <w:pStyle w:val="Odstavek"/>
        <w:spacing w:before="0" w:after="0" w:line="260" w:lineRule="exact"/>
        <w:ind w:firstLine="0"/>
        <w:rPr>
          <w:rFonts w:cs="Arial"/>
          <w:szCs w:val="20"/>
          <w:lang w:val="sl-SI"/>
        </w:rPr>
      </w:pPr>
    </w:p>
    <w:p w14:paraId="1B520DF3" w14:textId="739762C2" w:rsidR="00B6711C" w:rsidRPr="005D7417" w:rsidRDefault="00B6711C" w:rsidP="00215AB4">
      <w:pPr>
        <w:pStyle w:val="Odstavek"/>
        <w:spacing w:before="0" w:after="0" w:line="260" w:lineRule="exact"/>
        <w:ind w:firstLine="0"/>
        <w:rPr>
          <w:rFonts w:cs="Arial"/>
          <w:szCs w:val="20"/>
          <w:lang w:val="sl-SI"/>
        </w:rPr>
      </w:pPr>
      <w:r w:rsidRPr="005D7417">
        <w:rPr>
          <w:rFonts w:cs="Arial"/>
          <w:szCs w:val="20"/>
          <w:lang w:val="sl-SI"/>
        </w:rPr>
        <w:t xml:space="preserve">Preneseni podatki se bodo, </w:t>
      </w:r>
      <w:r w:rsidR="00755261" w:rsidRPr="005D7417">
        <w:rPr>
          <w:rFonts w:cs="Arial"/>
          <w:szCs w:val="20"/>
          <w:lang w:val="sl-SI"/>
        </w:rPr>
        <w:t xml:space="preserve">če </w:t>
      </w:r>
      <w:r w:rsidRPr="005D7417">
        <w:rPr>
          <w:rFonts w:cs="Arial"/>
          <w:szCs w:val="20"/>
          <w:lang w:val="sl-SI"/>
        </w:rPr>
        <w:t>bo prosilec zamudil z rokom za vložitev vloge</w:t>
      </w:r>
      <w:r w:rsidR="00A61953" w:rsidRPr="005D7417">
        <w:rPr>
          <w:rFonts w:cs="Arial"/>
          <w:szCs w:val="20"/>
          <w:lang w:val="sl-SI"/>
        </w:rPr>
        <w:t xml:space="preserve"> za priznanje statusa začasne zaščite</w:t>
      </w:r>
      <w:r w:rsidRPr="005D7417">
        <w:rPr>
          <w:rFonts w:cs="Arial"/>
          <w:szCs w:val="20"/>
          <w:lang w:val="sl-SI"/>
        </w:rPr>
        <w:t xml:space="preserve">, nepovratno uničili. Pristojni organ bo kljub temu osebne podatke prosilca lahko vnesel </w:t>
      </w:r>
      <w:r w:rsidRPr="005D7417">
        <w:rPr>
          <w:rFonts w:cs="Arial"/>
          <w:szCs w:val="20"/>
          <w:lang w:val="sl-SI"/>
        </w:rPr>
        <w:lastRenderedPageBreak/>
        <w:t xml:space="preserve">v evidenco o prosilcih, če bo ta </w:t>
      </w:r>
      <w:r w:rsidR="00735D43" w:rsidRPr="005D7417">
        <w:rPr>
          <w:rFonts w:cs="Arial"/>
          <w:szCs w:val="20"/>
          <w:lang w:val="sl-SI"/>
        </w:rPr>
        <w:t>poz</w:t>
      </w:r>
      <w:r w:rsidRPr="005D7417">
        <w:rPr>
          <w:rFonts w:cs="Arial"/>
          <w:szCs w:val="20"/>
          <w:lang w:val="sl-SI"/>
        </w:rPr>
        <w:t>neje, po poteku treh delovnih dni, vložil vlogo, saj to možnost še vedno ima, ne bodo pa se več mogli uporabiti preneseni podatki, saj bodo nepovratno uničeni (ti bodo morali biti vneseni znova, in sicer na podlagi vloge za priznanje statusa začasne zaščite).</w:t>
      </w:r>
      <w:r w:rsidR="00553A57" w:rsidRPr="005D7417">
        <w:rPr>
          <w:rFonts w:cs="Arial"/>
          <w:szCs w:val="20"/>
          <w:lang w:val="sl-SI"/>
        </w:rPr>
        <w:t xml:space="preserve"> </w:t>
      </w:r>
      <w:r w:rsidR="00735D43" w:rsidRPr="005D7417">
        <w:rPr>
          <w:rFonts w:cs="Arial"/>
          <w:szCs w:val="20"/>
          <w:lang w:val="sl-SI"/>
        </w:rPr>
        <w:t>P</w:t>
      </w:r>
      <w:r w:rsidR="00553A57" w:rsidRPr="005D7417">
        <w:rPr>
          <w:rFonts w:cs="Arial"/>
          <w:szCs w:val="20"/>
          <w:lang w:val="sl-SI"/>
        </w:rPr>
        <w:t xml:space="preserve">reneseni podatki </w:t>
      </w:r>
      <w:r w:rsidR="00735D43" w:rsidRPr="005D7417">
        <w:rPr>
          <w:rFonts w:cs="Arial"/>
          <w:szCs w:val="20"/>
          <w:lang w:val="sl-SI"/>
        </w:rPr>
        <w:t xml:space="preserve">se </w:t>
      </w:r>
      <w:r w:rsidR="00553A57" w:rsidRPr="005D7417">
        <w:rPr>
          <w:rFonts w:cs="Arial"/>
          <w:szCs w:val="20"/>
          <w:lang w:val="sl-SI"/>
        </w:rPr>
        <w:t xml:space="preserve">v nadaljevanju postopka po vložitvi vloge za priznanje statusa začasne zaščite vodijo na podlagi vloge statusa začasne zaščite. </w:t>
      </w:r>
    </w:p>
    <w:p w14:paraId="76AE6FBB" w14:textId="77777777" w:rsidR="00B6711C" w:rsidRPr="005D7417" w:rsidRDefault="00B6711C" w:rsidP="00215AB4">
      <w:pPr>
        <w:pStyle w:val="Odstavek"/>
        <w:spacing w:before="0" w:after="0" w:line="260" w:lineRule="exact"/>
        <w:ind w:firstLine="0"/>
        <w:rPr>
          <w:rFonts w:cs="Arial"/>
          <w:szCs w:val="20"/>
          <w:lang w:val="sl-SI"/>
        </w:rPr>
      </w:pPr>
    </w:p>
    <w:p w14:paraId="5FB44A3C" w14:textId="155F527B" w:rsidR="00474EAE" w:rsidRPr="005D7417" w:rsidRDefault="00474EAE" w:rsidP="00215AB4">
      <w:pPr>
        <w:pStyle w:val="Odstavek"/>
        <w:spacing w:before="0" w:after="0" w:line="260" w:lineRule="exact"/>
        <w:ind w:firstLine="0"/>
        <w:rPr>
          <w:rFonts w:cs="Arial"/>
          <w:szCs w:val="20"/>
          <w:lang w:val="sl-SI"/>
        </w:rPr>
      </w:pPr>
      <w:r w:rsidRPr="005D7417">
        <w:rPr>
          <w:rFonts w:cs="Arial"/>
          <w:szCs w:val="20"/>
          <w:lang w:val="sl-SI"/>
        </w:rPr>
        <w:t>Evidenco</w:t>
      </w:r>
      <w:r w:rsidR="00844B62" w:rsidRPr="005D7417">
        <w:rPr>
          <w:rFonts w:cs="Arial"/>
          <w:szCs w:val="20"/>
          <w:lang w:val="sl-SI"/>
        </w:rPr>
        <w:t xml:space="preserve"> o</w:t>
      </w:r>
      <w:r w:rsidRPr="005D7417">
        <w:rPr>
          <w:rFonts w:cs="Arial"/>
          <w:szCs w:val="20"/>
          <w:lang w:val="sl-SI"/>
        </w:rPr>
        <w:t xml:space="preserve"> prosilc</w:t>
      </w:r>
      <w:r w:rsidR="00844B62" w:rsidRPr="005D7417">
        <w:rPr>
          <w:rFonts w:cs="Arial"/>
          <w:szCs w:val="20"/>
          <w:lang w:val="sl-SI"/>
        </w:rPr>
        <w:t>ih</w:t>
      </w:r>
      <w:r w:rsidRPr="005D7417">
        <w:rPr>
          <w:rFonts w:cs="Arial"/>
          <w:szCs w:val="20"/>
          <w:lang w:val="sl-SI"/>
        </w:rPr>
        <w:t xml:space="preserve"> </w:t>
      </w:r>
      <w:r w:rsidR="00A8666A" w:rsidRPr="005D7417">
        <w:rPr>
          <w:rFonts w:cs="Arial"/>
          <w:szCs w:val="20"/>
          <w:lang w:val="sl-SI"/>
        </w:rPr>
        <w:t>obdelujej</w:t>
      </w:r>
      <w:r w:rsidR="00F573CB" w:rsidRPr="005D7417">
        <w:rPr>
          <w:rFonts w:cs="Arial"/>
          <w:szCs w:val="20"/>
          <w:lang w:val="sl-SI"/>
        </w:rPr>
        <w:t>o</w:t>
      </w:r>
      <w:r w:rsidR="00A8666A" w:rsidRPr="005D7417">
        <w:rPr>
          <w:rFonts w:cs="Arial"/>
          <w:szCs w:val="20"/>
          <w:lang w:val="sl-SI"/>
        </w:rPr>
        <w:t xml:space="preserve"> </w:t>
      </w:r>
      <w:r w:rsidRPr="005D7417">
        <w:rPr>
          <w:rFonts w:cs="Arial"/>
          <w:szCs w:val="20"/>
          <w:lang w:val="sl-SI"/>
        </w:rPr>
        <w:t xml:space="preserve">tako pristojni organ, ministrstvo kot urad in vsebuje osebne podatke, ki jih prosilec navede na vlogi za </w:t>
      </w:r>
      <w:r w:rsidR="001D7D6E" w:rsidRPr="005D7417">
        <w:rPr>
          <w:rFonts w:cs="Arial"/>
          <w:szCs w:val="20"/>
          <w:lang w:val="sl-SI"/>
        </w:rPr>
        <w:t xml:space="preserve">priznanje statusa </w:t>
      </w:r>
      <w:r w:rsidRPr="005D7417">
        <w:rPr>
          <w:rFonts w:cs="Arial"/>
          <w:szCs w:val="20"/>
          <w:lang w:val="sl-SI"/>
        </w:rPr>
        <w:t>začasn</w:t>
      </w:r>
      <w:r w:rsidR="001D7D6E" w:rsidRPr="005D7417">
        <w:rPr>
          <w:rFonts w:cs="Arial"/>
          <w:szCs w:val="20"/>
          <w:lang w:val="sl-SI"/>
        </w:rPr>
        <w:t>e</w:t>
      </w:r>
      <w:r w:rsidRPr="005D7417">
        <w:rPr>
          <w:rFonts w:cs="Arial"/>
          <w:szCs w:val="20"/>
          <w:lang w:val="sl-SI"/>
        </w:rPr>
        <w:t xml:space="preserve"> zaščit</w:t>
      </w:r>
      <w:r w:rsidR="001D7D6E" w:rsidRPr="005D7417">
        <w:rPr>
          <w:rFonts w:cs="Arial"/>
          <w:szCs w:val="20"/>
          <w:lang w:val="sl-SI"/>
        </w:rPr>
        <w:t>e</w:t>
      </w:r>
      <w:r w:rsidRPr="005D7417">
        <w:rPr>
          <w:rFonts w:cs="Arial"/>
          <w:szCs w:val="20"/>
          <w:lang w:val="sl-SI"/>
        </w:rPr>
        <w:t xml:space="preserve">. </w:t>
      </w:r>
    </w:p>
    <w:p w14:paraId="26D3EEA8" w14:textId="3D9A83CE" w:rsidR="004C0ACD" w:rsidRPr="005D7417" w:rsidRDefault="004C0ACD" w:rsidP="00215AB4">
      <w:pPr>
        <w:pStyle w:val="Odstavek"/>
        <w:spacing w:before="0" w:after="0" w:line="260" w:lineRule="exact"/>
        <w:ind w:firstLine="0"/>
        <w:rPr>
          <w:rFonts w:cs="Arial"/>
          <w:szCs w:val="20"/>
          <w:lang w:val="sl-SI"/>
        </w:rPr>
      </w:pPr>
    </w:p>
    <w:p w14:paraId="6BBF4BDA" w14:textId="64D0EA25" w:rsidR="004C0ACD" w:rsidRPr="005D7417" w:rsidRDefault="004C0ACD" w:rsidP="00215AB4">
      <w:pPr>
        <w:pStyle w:val="Odstavek"/>
        <w:spacing w:before="0" w:after="0" w:line="260" w:lineRule="exact"/>
        <w:ind w:firstLine="0"/>
        <w:rPr>
          <w:rFonts w:cs="Arial"/>
          <w:szCs w:val="20"/>
          <w:lang w:val="sl-SI"/>
        </w:rPr>
      </w:pPr>
      <w:r w:rsidRPr="005D7417">
        <w:rPr>
          <w:rFonts w:cs="Arial"/>
          <w:szCs w:val="20"/>
          <w:lang w:val="sl-SI"/>
        </w:rPr>
        <w:t>Po pravnomočnosti odločitve o vlogi za priznanje statusa začasne zaščite se osebni podatki prosilca, ki se vodijo v evidenci o prosilcih, blokirajo, tako da se prepreči njihova nadaljnja obdelava, razen podatki o vrsti in datumu odločitve, o osebnem imenu, datumu rojstva, kraju rojstva, spolu in državljanstvu prosilca. Dostop do blok</w:t>
      </w:r>
      <w:r w:rsidR="00AA42A5">
        <w:rPr>
          <w:rFonts w:cs="Arial"/>
          <w:szCs w:val="20"/>
          <w:lang w:val="sl-SI"/>
        </w:rPr>
        <w:t>iranih podatkov dovoli upravljav</w:t>
      </w:r>
      <w:r w:rsidRPr="005D7417">
        <w:rPr>
          <w:rFonts w:cs="Arial"/>
          <w:szCs w:val="20"/>
          <w:lang w:val="sl-SI"/>
        </w:rPr>
        <w:t xml:space="preserve">ec iz drugega odstavka </w:t>
      </w:r>
      <w:r w:rsidR="008021F1">
        <w:rPr>
          <w:rFonts w:cs="Arial"/>
          <w:szCs w:val="20"/>
          <w:lang w:val="sl-SI"/>
        </w:rPr>
        <w:t>63</w:t>
      </w:r>
      <w:r w:rsidRPr="005D7417">
        <w:rPr>
          <w:rFonts w:cs="Arial"/>
          <w:szCs w:val="20"/>
          <w:lang w:val="sl-SI"/>
        </w:rPr>
        <w:t>. člena tega zakona pristojnim državnim organom zaradi pregona kaznivega dejanja, katerega storilec se preganja po uradni dolžnosti, v drugih primerih, ko tako določa zakon, na podlagi izrecne zahteve ali privolitve prosilca ali na zahtevo sodišča.</w:t>
      </w:r>
      <w:r w:rsidR="00E65827" w:rsidRPr="005D7417">
        <w:rPr>
          <w:rFonts w:cs="Arial"/>
          <w:szCs w:val="20"/>
          <w:lang w:val="sl-SI"/>
        </w:rPr>
        <w:t xml:space="preserve"> Blokiranje podatkov pomeni, da njihova nadaljnja obdelava ni več mogoča, kar pomeni tudi, da ni več možen vpogled v</w:t>
      </w:r>
      <w:r w:rsidR="00AA42A5">
        <w:rPr>
          <w:rFonts w:cs="Arial"/>
          <w:szCs w:val="20"/>
          <w:lang w:val="sl-SI"/>
        </w:rPr>
        <w:t xml:space="preserve"> takšne podatke, razen kadar dostop odobri </w:t>
      </w:r>
      <w:proofErr w:type="spellStart"/>
      <w:r w:rsidR="00AA42A5">
        <w:rPr>
          <w:rFonts w:cs="Arial"/>
          <w:szCs w:val="20"/>
          <w:lang w:val="sl-SI"/>
        </w:rPr>
        <w:t>upravljalvec</w:t>
      </w:r>
      <w:proofErr w:type="spellEnd"/>
      <w:r w:rsidR="00E65827" w:rsidRPr="005D7417">
        <w:rPr>
          <w:rFonts w:cs="Arial"/>
          <w:szCs w:val="20"/>
          <w:lang w:val="sl-SI"/>
        </w:rPr>
        <w:t xml:space="preserve"> (tj. ministrstvo)</w:t>
      </w:r>
      <w:r w:rsidR="006D5DEF" w:rsidRPr="005D7417">
        <w:rPr>
          <w:rFonts w:cs="Arial"/>
          <w:szCs w:val="20"/>
          <w:lang w:val="sl-SI"/>
        </w:rPr>
        <w:t xml:space="preserve"> iz </w:t>
      </w:r>
      <w:r w:rsidR="001B0465" w:rsidRPr="005D7417">
        <w:rPr>
          <w:rFonts w:cs="Arial"/>
          <w:szCs w:val="20"/>
          <w:lang w:val="sl-SI"/>
        </w:rPr>
        <w:t>pre</w:t>
      </w:r>
      <w:r w:rsidR="006D5DEF" w:rsidRPr="005D7417">
        <w:rPr>
          <w:rFonts w:cs="Arial"/>
          <w:szCs w:val="20"/>
          <w:lang w:val="sl-SI"/>
        </w:rPr>
        <w:t>j navedenih razlogov</w:t>
      </w:r>
      <w:r w:rsidR="00E65827" w:rsidRPr="005D7417">
        <w:rPr>
          <w:rFonts w:cs="Arial"/>
          <w:szCs w:val="20"/>
          <w:lang w:val="sl-SI"/>
        </w:rPr>
        <w:t xml:space="preserve">. </w:t>
      </w:r>
    </w:p>
    <w:p w14:paraId="2290BB49" w14:textId="77777777" w:rsidR="00474EAE" w:rsidRPr="005D7417" w:rsidRDefault="00474EAE" w:rsidP="00215AB4">
      <w:pPr>
        <w:suppressAutoHyphens/>
        <w:overflowPunct w:val="0"/>
        <w:autoSpaceDE w:val="0"/>
        <w:autoSpaceDN w:val="0"/>
        <w:adjustRightInd w:val="0"/>
        <w:spacing w:after="0" w:line="260" w:lineRule="exact"/>
        <w:textAlignment w:val="baseline"/>
        <w:rPr>
          <w:rFonts w:cs="Arial"/>
          <w:b/>
          <w:lang w:val="sl-SI" w:eastAsia="x-none"/>
        </w:rPr>
      </w:pPr>
    </w:p>
    <w:p w14:paraId="256DB10B" w14:textId="64156CF2" w:rsidR="00474EAE" w:rsidRPr="005D7417" w:rsidRDefault="00474EAE" w:rsidP="00215AB4">
      <w:pPr>
        <w:suppressAutoHyphens/>
        <w:overflowPunct w:val="0"/>
        <w:autoSpaceDE w:val="0"/>
        <w:autoSpaceDN w:val="0"/>
        <w:adjustRightInd w:val="0"/>
        <w:spacing w:after="0" w:line="260" w:lineRule="exact"/>
        <w:textAlignment w:val="baseline"/>
        <w:rPr>
          <w:rFonts w:cs="Arial"/>
          <w:b/>
          <w:lang w:val="sl-SI" w:eastAsia="x-none"/>
        </w:rPr>
      </w:pPr>
      <w:r w:rsidRPr="005D7417">
        <w:rPr>
          <w:rFonts w:cs="Arial"/>
          <w:b/>
          <w:lang w:val="sl-SI" w:eastAsia="x-none"/>
        </w:rPr>
        <w:t xml:space="preserve">K </w:t>
      </w:r>
      <w:r w:rsidR="00792DAC">
        <w:rPr>
          <w:rFonts w:cs="Arial"/>
          <w:b/>
          <w:lang w:val="sl-SI" w:eastAsia="x-none"/>
        </w:rPr>
        <w:t>65</w:t>
      </w:r>
      <w:r w:rsidRPr="005D7417">
        <w:rPr>
          <w:rFonts w:cs="Arial"/>
          <w:b/>
          <w:lang w:val="sl-SI" w:eastAsia="x-none"/>
        </w:rPr>
        <w:t>. členu (evidenca</w:t>
      </w:r>
      <w:r w:rsidR="00C73FC7" w:rsidRPr="005D7417">
        <w:rPr>
          <w:rFonts w:cs="Arial"/>
          <w:b/>
          <w:lang w:val="sl-SI" w:eastAsia="x-none"/>
        </w:rPr>
        <w:t xml:space="preserve"> o</w:t>
      </w:r>
      <w:r w:rsidRPr="005D7417">
        <w:rPr>
          <w:rFonts w:cs="Arial"/>
          <w:b/>
          <w:lang w:val="sl-SI" w:eastAsia="x-none"/>
        </w:rPr>
        <w:t xml:space="preserve"> oseb</w:t>
      </w:r>
      <w:r w:rsidR="00C73FC7" w:rsidRPr="005D7417">
        <w:rPr>
          <w:rFonts w:cs="Arial"/>
          <w:b/>
          <w:lang w:val="sl-SI" w:eastAsia="x-none"/>
        </w:rPr>
        <w:t>ah</w:t>
      </w:r>
      <w:r w:rsidRPr="005D7417">
        <w:rPr>
          <w:rFonts w:cs="Arial"/>
          <w:b/>
          <w:lang w:val="sl-SI" w:eastAsia="x-none"/>
        </w:rPr>
        <w:t xml:space="preserve"> z začasno zaščito)</w:t>
      </w:r>
    </w:p>
    <w:p w14:paraId="7C2DBE72" w14:textId="316DEC7E" w:rsidR="00474EAE" w:rsidRPr="005D7417" w:rsidRDefault="00474EAE" w:rsidP="00215AB4">
      <w:pPr>
        <w:suppressAutoHyphens/>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 xml:space="preserve">V evidenco </w:t>
      </w:r>
      <w:r w:rsidR="000179DF" w:rsidRPr="005D7417">
        <w:rPr>
          <w:rFonts w:cs="Arial"/>
          <w:lang w:val="sl-SI" w:eastAsia="x-none"/>
        </w:rPr>
        <w:t xml:space="preserve">o </w:t>
      </w:r>
      <w:r w:rsidRPr="005D7417">
        <w:rPr>
          <w:rFonts w:cs="Arial"/>
          <w:lang w:val="sl-SI" w:eastAsia="x-none"/>
        </w:rPr>
        <w:t>oseb</w:t>
      </w:r>
      <w:r w:rsidR="000179DF" w:rsidRPr="005D7417">
        <w:rPr>
          <w:rFonts w:cs="Arial"/>
          <w:lang w:val="sl-SI" w:eastAsia="x-none"/>
        </w:rPr>
        <w:t>ah</w:t>
      </w:r>
      <w:r w:rsidRPr="005D7417">
        <w:rPr>
          <w:rFonts w:cs="Arial"/>
          <w:lang w:val="sl-SI" w:eastAsia="x-none"/>
        </w:rPr>
        <w:t xml:space="preserve"> z začasno zaščito se pred blokiranjem podatkov prenesejo nekateri podatki iz evidence</w:t>
      </w:r>
      <w:r w:rsidR="00166C80" w:rsidRPr="005D7417">
        <w:rPr>
          <w:rFonts w:cs="Arial"/>
          <w:lang w:val="sl-SI" w:eastAsia="x-none"/>
        </w:rPr>
        <w:t xml:space="preserve"> o</w:t>
      </w:r>
      <w:r w:rsidRPr="005D7417">
        <w:rPr>
          <w:rFonts w:cs="Arial"/>
          <w:lang w:val="sl-SI" w:eastAsia="x-none"/>
        </w:rPr>
        <w:t xml:space="preserve"> prosilc</w:t>
      </w:r>
      <w:r w:rsidR="00166C80" w:rsidRPr="005D7417">
        <w:rPr>
          <w:rFonts w:cs="Arial"/>
          <w:lang w:val="sl-SI" w:eastAsia="x-none"/>
        </w:rPr>
        <w:t>ih</w:t>
      </w:r>
      <w:r w:rsidRPr="005D7417">
        <w:rPr>
          <w:rFonts w:cs="Arial"/>
          <w:lang w:val="sl-SI" w:eastAsia="x-none"/>
        </w:rPr>
        <w:t xml:space="preserve"> (osebno ime datum, kraj in država rojstva ter EMŠO</w:t>
      </w:r>
      <w:r w:rsidR="00E241D1" w:rsidRPr="005D7417">
        <w:rPr>
          <w:rFonts w:cs="Arial"/>
          <w:lang w:val="sl-SI" w:eastAsia="x-none"/>
        </w:rPr>
        <w:t>,</w:t>
      </w:r>
      <w:r w:rsidRPr="005D7417">
        <w:rPr>
          <w:rFonts w:cs="Arial"/>
          <w:lang w:val="sl-SI" w:eastAsia="x-none"/>
        </w:rPr>
        <w:t xml:space="preserve"> fotografija; spol</w:t>
      </w:r>
      <w:r w:rsidR="00E241D1" w:rsidRPr="005D7417">
        <w:rPr>
          <w:rFonts w:cs="Arial"/>
          <w:lang w:val="sl-SI" w:eastAsia="x-none"/>
        </w:rPr>
        <w:t>,</w:t>
      </w:r>
      <w:r w:rsidRPr="005D7417">
        <w:rPr>
          <w:rFonts w:cs="Arial"/>
          <w:lang w:val="sl-SI" w:eastAsia="x-none"/>
        </w:rPr>
        <w:t xml:space="preserve"> državljanstvo</w:t>
      </w:r>
      <w:r w:rsidR="00E241D1" w:rsidRPr="005D7417">
        <w:rPr>
          <w:rFonts w:cs="Arial"/>
          <w:lang w:val="sl-SI" w:eastAsia="x-none"/>
        </w:rPr>
        <w:t>,</w:t>
      </w:r>
      <w:r w:rsidRPr="005D7417">
        <w:rPr>
          <w:rFonts w:cs="Arial"/>
          <w:lang w:val="sl-SI" w:eastAsia="x-none"/>
        </w:rPr>
        <w:t xml:space="preserve"> zakonski stan</w:t>
      </w:r>
      <w:r w:rsidR="00E241D1" w:rsidRPr="005D7417">
        <w:rPr>
          <w:rFonts w:cs="Arial"/>
          <w:lang w:val="sl-SI" w:eastAsia="x-none"/>
        </w:rPr>
        <w:t>,</w:t>
      </w:r>
      <w:r w:rsidRPr="005D7417">
        <w:rPr>
          <w:rFonts w:cs="Arial"/>
          <w:lang w:val="sl-SI" w:eastAsia="x-none"/>
        </w:rPr>
        <w:t xml:space="preserve"> osebno ime </w:t>
      </w:r>
      <w:r w:rsidR="00E241D1" w:rsidRPr="005D7417">
        <w:rPr>
          <w:rFonts w:cs="Arial"/>
          <w:lang w:val="sl-SI" w:eastAsia="x-none"/>
        </w:rPr>
        <w:t>in</w:t>
      </w:r>
      <w:r w:rsidRPr="005D7417">
        <w:rPr>
          <w:rFonts w:cs="Arial"/>
          <w:lang w:val="sl-SI" w:eastAsia="x-none"/>
        </w:rPr>
        <w:t xml:space="preserve"> naslov stalnega ali začasnega prebivališča družinskih članov, ki že prebivajo v Republiki Sloveniji ali ki spremljajo prosilca</w:t>
      </w:r>
      <w:r w:rsidR="00E241D1" w:rsidRPr="005D7417">
        <w:rPr>
          <w:rFonts w:cs="Arial"/>
          <w:lang w:val="sl-SI" w:eastAsia="x-none"/>
        </w:rPr>
        <w:t>,</w:t>
      </w:r>
      <w:r w:rsidRPr="005D7417">
        <w:rPr>
          <w:rFonts w:cs="Arial"/>
          <w:lang w:val="sl-SI" w:eastAsia="x-none"/>
        </w:rPr>
        <w:t xml:space="preserve"> in podatki o skrbnik</w:t>
      </w:r>
      <w:r w:rsidR="005463BC" w:rsidRPr="005D7417">
        <w:rPr>
          <w:rFonts w:cs="Arial"/>
          <w:lang w:val="sl-SI" w:eastAsia="x-none"/>
        </w:rPr>
        <w:t>ih</w:t>
      </w:r>
      <w:r w:rsidRPr="005D7417">
        <w:rPr>
          <w:rFonts w:cs="Arial"/>
          <w:lang w:val="sl-SI" w:eastAsia="x-none"/>
        </w:rPr>
        <w:t xml:space="preserve"> za posebni primer za prosilce, ki so mladoletniki brez spremstva, ter osebno ime, datum rojstva in stalno prebivališče skrbnika za posebni primer). </w:t>
      </w:r>
      <w:r w:rsidR="00E41D71" w:rsidRPr="005D7417">
        <w:rPr>
          <w:rFonts w:cs="Arial"/>
          <w:lang w:val="sl-SI" w:eastAsia="x-none"/>
        </w:rPr>
        <w:t>Predvideva se</w:t>
      </w:r>
      <w:r w:rsidRPr="005D7417">
        <w:rPr>
          <w:rFonts w:cs="Arial"/>
          <w:lang w:val="sl-SI" w:eastAsia="x-none"/>
        </w:rPr>
        <w:t xml:space="preserve">, da imajo pravico </w:t>
      </w:r>
      <w:r w:rsidR="00E456F9" w:rsidRPr="005D7417">
        <w:rPr>
          <w:rFonts w:cs="Arial"/>
          <w:lang w:val="sl-SI" w:eastAsia="x-none"/>
        </w:rPr>
        <w:t xml:space="preserve">obdelave </w:t>
      </w:r>
      <w:r w:rsidRPr="005D7417">
        <w:rPr>
          <w:rFonts w:cs="Arial"/>
          <w:lang w:val="sl-SI" w:eastAsia="x-none"/>
        </w:rPr>
        <w:t>osebni</w:t>
      </w:r>
      <w:r w:rsidR="00E241D1" w:rsidRPr="005D7417">
        <w:rPr>
          <w:rFonts w:cs="Arial"/>
          <w:lang w:val="sl-SI" w:eastAsia="x-none"/>
        </w:rPr>
        <w:t>h</w:t>
      </w:r>
      <w:r w:rsidRPr="005D7417">
        <w:rPr>
          <w:rFonts w:cs="Arial"/>
          <w:lang w:val="sl-SI" w:eastAsia="x-none"/>
        </w:rPr>
        <w:t xml:space="preserve"> podatk</w:t>
      </w:r>
      <w:r w:rsidR="00E241D1" w:rsidRPr="005D7417">
        <w:rPr>
          <w:rFonts w:cs="Arial"/>
          <w:lang w:val="sl-SI" w:eastAsia="x-none"/>
        </w:rPr>
        <w:t>ov</w:t>
      </w:r>
      <w:r w:rsidRPr="005D7417">
        <w:rPr>
          <w:rFonts w:cs="Arial"/>
          <w:lang w:val="sl-SI" w:eastAsia="x-none"/>
        </w:rPr>
        <w:t xml:space="preserve"> tako pristojni organ, ministrstvo kot urad. </w:t>
      </w:r>
    </w:p>
    <w:p w14:paraId="738BC970" w14:textId="07617908" w:rsidR="007C2D24" w:rsidRPr="005D7417" w:rsidRDefault="007C2D24" w:rsidP="00215AB4">
      <w:pPr>
        <w:suppressAutoHyphens/>
        <w:overflowPunct w:val="0"/>
        <w:autoSpaceDE w:val="0"/>
        <w:autoSpaceDN w:val="0"/>
        <w:adjustRightInd w:val="0"/>
        <w:spacing w:after="0" w:line="260" w:lineRule="exact"/>
        <w:textAlignment w:val="baseline"/>
        <w:rPr>
          <w:rFonts w:cs="Arial"/>
          <w:lang w:val="sl-SI" w:eastAsia="x-none"/>
        </w:rPr>
      </w:pPr>
    </w:p>
    <w:p w14:paraId="44886C2D" w14:textId="7CD72240" w:rsidR="007C2D24" w:rsidRPr="005D7417" w:rsidRDefault="007C2D24" w:rsidP="00215AB4">
      <w:pPr>
        <w:suppressAutoHyphens/>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 xml:space="preserve">Osebni podatki iz evidence o osebah z začasno zaščito, razen podatkov o osebnem imenu, datumu rojstva, kraju rojstva, spolu in državljanstvu osebe z začasno zaščito, se ob prenehanju statusa začasne zaščite blokirajo, tako da se prepreči njihova nadaljnja obdelava. Dostop do blokiranih podatkov dovoli upravljavec iz drugega odstavka </w:t>
      </w:r>
      <w:r w:rsidR="008021F1">
        <w:rPr>
          <w:rFonts w:cs="Arial"/>
          <w:lang w:val="sl-SI" w:eastAsia="x-none"/>
        </w:rPr>
        <w:t>63</w:t>
      </w:r>
      <w:r w:rsidRPr="005D7417">
        <w:rPr>
          <w:rFonts w:cs="Arial"/>
          <w:lang w:val="sl-SI" w:eastAsia="x-none"/>
        </w:rPr>
        <w:t>. člena tega zakona pristojnim državnim organom zaradi pregona kaznivega dejanja, katerega storilec se preganja po uradni dolžnosti, v drugih primerih, ko tako določa zakon, na podlagi izrecne zahteve ali privolitve osebe z začasno zaščito ali na zahtevo sodišča. Pri tem velja enaka ureditev blokiranja osebnih podatkov</w:t>
      </w:r>
      <w:r w:rsidR="00E241D1" w:rsidRPr="005D7417">
        <w:rPr>
          <w:rFonts w:cs="Arial"/>
          <w:lang w:val="sl-SI" w:eastAsia="x-none"/>
        </w:rPr>
        <w:t>,</w:t>
      </w:r>
      <w:r w:rsidRPr="005D7417">
        <w:rPr>
          <w:rFonts w:cs="Arial"/>
          <w:lang w:val="sl-SI" w:eastAsia="x-none"/>
        </w:rPr>
        <w:t xml:space="preserve"> kot velja za prosilce. </w:t>
      </w:r>
    </w:p>
    <w:p w14:paraId="1A741C56" w14:textId="02B89F83" w:rsidR="00D625EB" w:rsidRPr="005D7417" w:rsidRDefault="00D625EB" w:rsidP="00215AB4">
      <w:pPr>
        <w:suppressAutoHyphens/>
        <w:overflowPunct w:val="0"/>
        <w:autoSpaceDE w:val="0"/>
        <w:autoSpaceDN w:val="0"/>
        <w:adjustRightInd w:val="0"/>
        <w:spacing w:after="0" w:line="260" w:lineRule="exact"/>
        <w:textAlignment w:val="baseline"/>
        <w:rPr>
          <w:rFonts w:cs="Arial"/>
          <w:lang w:val="sl-SI" w:eastAsia="x-none"/>
        </w:rPr>
      </w:pPr>
    </w:p>
    <w:p w14:paraId="7FCC05C8" w14:textId="2F2B5A0B" w:rsidR="00D625EB" w:rsidRPr="005D7417" w:rsidRDefault="00D625EB" w:rsidP="00215AB4">
      <w:pPr>
        <w:suppressAutoHyphens/>
        <w:overflowPunct w:val="0"/>
        <w:autoSpaceDE w:val="0"/>
        <w:autoSpaceDN w:val="0"/>
        <w:adjustRightInd w:val="0"/>
        <w:spacing w:after="0" w:line="260" w:lineRule="exact"/>
        <w:textAlignment w:val="baseline"/>
        <w:rPr>
          <w:rFonts w:cs="Arial"/>
          <w:b/>
          <w:lang w:val="sl-SI" w:eastAsia="x-none"/>
        </w:rPr>
      </w:pPr>
      <w:r w:rsidRPr="005D7417">
        <w:rPr>
          <w:rFonts w:cs="Arial"/>
          <w:b/>
          <w:lang w:val="sl-SI" w:eastAsia="x-none"/>
        </w:rPr>
        <w:t xml:space="preserve">K </w:t>
      </w:r>
      <w:r w:rsidR="00792DAC">
        <w:rPr>
          <w:rFonts w:cs="Arial"/>
          <w:b/>
          <w:lang w:val="sl-SI" w:eastAsia="x-none"/>
        </w:rPr>
        <w:t>66</w:t>
      </w:r>
      <w:r w:rsidRPr="005D7417">
        <w:rPr>
          <w:rFonts w:cs="Arial"/>
          <w:b/>
          <w:lang w:val="sl-SI" w:eastAsia="x-none"/>
        </w:rPr>
        <w:t>. členu (evidenca o pravicah prosilcev in oseb z začasno zaščito)</w:t>
      </w:r>
    </w:p>
    <w:p w14:paraId="71920652" w14:textId="6750D46F" w:rsidR="00D625EB" w:rsidRPr="005D7417" w:rsidRDefault="004B0A44" w:rsidP="00215AB4">
      <w:pPr>
        <w:pStyle w:val="Odstavek"/>
        <w:spacing w:before="0" w:after="0" w:line="260" w:lineRule="exact"/>
        <w:ind w:firstLine="0"/>
        <w:rPr>
          <w:rFonts w:cs="Arial"/>
          <w:lang w:val="sl-SI"/>
        </w:rPr>
      </w:pPr>
      <w:r w:rsidRPr="005D7417">
        <w:rPr>
          <w:rFonts w:cs="Arial"/>
          <w:szCs w:val="20"/>
          <w:lang w:val="sl-SI"/>
        </w:rPr>
        <w:t>Podatke iz evidence o pravicah prosilcev in oseb z začasno zaščito</w:t>
      </w:r>
      <w:r w:rsidR="00BA03C7" w:rsidRPr="005D7417">
        <w:rPr>
          <w:rFonts w:cs="Arial"/>
          <w:szCs w:val="20"/>
          <w:lang w:val="sl-SI"/>
        </w:rPr>
        <w:t xml:space="preserve"> </w:t>
      </w:r>
      <w:r w:rsidR="00D171B3" w:rsidRPr="005D7417">
        <w:rPr>
          <w:rFonts w:cs="Arial"/>
          <w:szCs w:val="20"/>
          <w:lang w:val="sl-SI"/>
        </w:rPr>
        <w:t xml:space="preserve">obdeluje </w:t>
      </w:r>
      <w:r w:rsidR="00B36CF5" w:rsidRPr="005D7417">
        <w:rPr>
          <w:rFonts w:cs="Arial"/>
          <w:szCs w:val="20"/>
          <w:lang w:val="sl-SI"/>
        </w:rPr>
        <w:t>urad z</w:t>
      </w:r>
      <w:r w:rsidR="00E241D1" w:rsidRPr="005D7417">
        <w:rPr>
          <w:rFonts w:cs="Arial"/>
          <w:szCs w:val="20"/>
          <w:lang w:val="sl-SI"/>
        </w:rPr>
        <w:t>a</w:t>
      </w:r>
      <w:r w:rsidR="00B36CF5" w:rsidRPr="005D7417">
        <w:rPr>
          <w:rFonts w:cs="Arial"/>
          <w:szCs w:val="20"/>
          <w:lang w:val="sl-SI"/>
        </w:rPr>
        <w:t xml:space="preserve"> odločanj</w:t>
      </w:r>
      <w:r w:rsidR="00E241D1" w:rsidRPr="005D7417">
        <w:rPr>
          <w:rFonts w:cs="Arial"/>
          <w:szCs w:val="20"/>
          <w:lang w:val="sl-SI"/>
        </w:rPr>
        <w:t>e</w:t>
      </w:r>
      <w:r w:rsidR="00B36CF5" w:rsidRPr="005D7417">
        <w:rPr>
          <w:rFonts w:cs="Arial"/>
          <w:szCs w:val="20"/>
          <w:lang w:val="sl-SI"/>
        </w:rPr>
        <w:t xml:space="preserve"> o pravicah prosilcev in oseb z začasno zaščito v skladu s V. in VI. poglavjem tega zakona</w:t>
      </w:r>
      <w:r w:rsidR="00543C93" w:rsidRPr="005D7417">
        <w:rPr>
          <w:rFonts w:cs="Arial"/>
          <w:szCs w:val="20"/>
          <w:lang w:val="sl-SI"/>
        </w:rPr>
        <w:t>. Z</w:t>
      </w:r>
      <w:r w:rsidR="00E241D1" w:rsidRPr="005D7417">
        <w:rPr>
          <w:rFonts w:cs="Arial"/>
          <w:szCs w:val="20"/>
          <w:lang w:val="sl-SI"/>
        </w:rPr>
        <w:t>a</w:t>
      </w:r>
      <w:r w:rsidR="00543C93" w:rsidRPr="005D7417">
        <w:rPr>
          <w:rFonts w:cs="Arial"/>
          <w:szCs w:val="20"/>
          <w:lang w:val="sl-SI"/>
        </w:rPr>
        <w:t xml:space="preserve"> zagotovit</w:t>
      </w:r>
      <w:r w:rsidR="00E241D1" w:rsidRPr="005D7417">
        <w:rPr>
          <w:rFonts w:cs="Arial"/>
          <w:szCs w:val="20"/>
          <w:lang w:val="sl-SI"/>
        </w:rPr>
        <w:t>e</w:t>
      </w:r>
      <w:r w:rsidR="00543C93" w:rsidRPr="005D7417">
        <w:rPr>
          <w:rFonts w:cs="Arial"/>
          <w:szCs w:val="20"/>
          <w:lang w:val="sl-SI"/>
        </w:rPr>
        <w:t>v ustrezne nastanitve prosilcev in odločanj</w:t>
      </w:r>
      <w:r w:rsidR="00E241D1" w:rsidRPr="005D7417">
        <w:rPr>
          <w:rFonts w:cs="Arial"/>
          <w:szCs w:val="20"/>
          <w:lang w:val="sl-SI"/>
        </w:rPr>
        <w:t>e</w:t>
      </w:r>
      <w:r w:rsidR="00543C93" w:rsidRPr="005D7417">
        <w:rPr>
          <w:rFonts w:cs="Arial"/>
          <w:szCs w:val="20"/>
          <w:lang w:val="sl-SI"/>
        </w:rPr>
        <w:t xml:space="preserve"> o pravicah prosilcev</w:t>
      </w:r>
      <w:r w:rsidR="00BB722F" w:rsidRPr="005D7417">
        <w:rPr>
          <w:rFonts w:cs="Arial"/>
          <w:szCs w:val="20"/>
          <w:lang w:val="sl-SI"/>
        </w:rPr>
        <w:t xml:space="preserve"> in oseb z začasno zaščito</w:t>
      </w:r>
      <w:r w:rsidR="00543C93" w:rsidRPr="005D7417">
        <w:rPr>
          <w:rFonts w:cs="Arial"/>
          <w:szCs w:val="20"/>
          <w:lang w:val="sl-SI"/>
        </w:rPr>
        <w:t xml:space="preserve"> </w:t>
      </w:r>
      <w:r w:rsidR="007B0940" w:rsidRPr="005D7417">
        <w:rPr>
          <w:rFonts w:cs="Arial"/>
          <w:szCs w:val="20"/>
          <w:lang w:val="sl-SI"/>
        </w:rPr>
        <w:t xml:space="preserve">evidenca </w:t>
      </w:r>
      <w:r w:rsidR="00543C93" w:rsidRPr="005D7417">
        <w:rPr>
          <w:rFonts w:cs="Arial"/>
          <w:szCs w:val="20"/>
          <w:lang w:val="sl-SI"/>
        </w:rPr>
        <w:t xml:space="preserve">vsebuje tudi podatke o nastanitvi prosilcev </w:t>
      </w:r>
      <w:r w:rsidR="00BB722F" w:rsidRPr="005D7417">
        <w:rPr>
          <w:rFonts w:cs="Arial"/>
          <w:szCs w:val="20"/>
          <w:lang w:val="sl-SI"/>
        </w:rPr>
        <w:t xml:space="preserve">in oseb z začasno zaščito </w:t>
      </w:r>
      <w:r w:rsidR="00543C93" w:rsidRPr="005D7417">
        <w:rPr>
          <w:rFonts w:cs="Arial"/>
          <w:szCs w:val="20"/>
          <w:lang w:val="sl-SI"/>
        </w:rPr>
        <w:t>v nastanitvene centre in druge nastanitvene kapacitete iz 3</w:t>
      </w:r>
      <w:r w:rsidR="009360F1">
        <w:rPr>
          <w:rFonts w:cs="Arial"/>
          <w:szCs w:val="20"/>
          <w:lang w:val="sl-SI"/>
        </w:rPr>
        <w:t>2</w:t>
      </w:r>
      <w:r w:rsidR="00543C93" w:rsidRPr="005D7417">
        <w:rPr>
          <w:rFonts w:cs="Arial"/>
          <w:szCs w:val="20"/>
          <w:lang w:val="sl-SI"/>
        </w:rPr>
        <w:t>. člena tega zakona, nastanitvi prosilcev</w:t>
      </w:r>
      <w:r w:rsidR="00DE7DB6" w:rsidRPr="005D7417">
        <w:rPr>
          <w:rFonts w:cs="Arial"/>
          <w:szCs w:val="20"/>
          <w:lang w:val="sl-SI"/>
        </w:rPr>
        <w:t xml:space="preserve"> in oseb z začasno zaščit</w:t>
      </w:r>
      <w:r w:rsidR="009F513C" w:rsidRPr="005D7417">
        <w:rPr>
          <w:rFonts w:cs="Arial"/>
          <w:szCs w:val="20"/>
          <w:lang w:val="sl-SI"/>
        </w:rPr>
        <w:t>o</w:t>
      </w:r>
      <w:r w:rsidR="00543C93" w:rsidRPr="005D7417">
        <w:rPr>
          <w:rFonts w:cs="Arial"/>
          <w:szCs w:val="20"/>
          <w:lang w:val="sl-SI"/>
        </w:rPr>
        <w:t>, ki so mladoletniki brez spremstva</w:t>
      </w:r>
      <w:r w:rsidR="00E241D1" w:rsidRPr="005D7417">
        <w:rPr>
          <w:rFonts w:cs="Arial"/>
          <w:szCs w:val="20"/>
          <w:lang w:val="sl-SI"/>
        </w:rPr>
        <w:t>,</w:t>
      </w:r>
      <w:r w:rsidR="00543C93" w:rsidRPr="005D7417">
        <w:rPr>
          <w:rFonts w:cs="Arial"/>
          <w:szCs w:val="20"/>
          <w:lang w:val="sl-SI"/>
        </w:rPr>
        <w:t xml:space="preserve"> v skladu s 3</w:t>
      </w:r>
      <w:r w:rsidR="009360F1">
        <w:rPr>
          <w:rFonts w:cs="Arial"/>
          <w:szCs w:val="20"/>
          <w:lang w:val="sl-SI"/>
        </w:rPr>
        <w:t>4</w:t>
      </w:r>
      <w:r w:rsidR="00543C93" w:rsidRPr="005D7417">
        <w:rPr>
          <w:rFonts w:cs="Arial"/>
          <w:szCs w:val="20"/>
          <w:lang w:val="sl-SI"/>
        </w:rPr>
        <w:t xml:space="preserve">. členom tega zakona </w:t>
      </w:r>
      <w:r w:rsidR="00697E17" w:rsidRPr="005D7417">
        <w:rPr>
          <w:rFonts w:cs="Arial"/>
          <w:szCs w:val="20"/>
          <w:lang w:val="sl-SI"/>
        </w:rPr>
        <w:t>ter</w:t>
      </w:r>
      <w:r w:rsidR="00543C93" w:rsidRPr="005D7417">
        <w:rPr>
          <w:rFonts w:cs="Arial"/>
          <w:szCs w:val="20"/>
          <w:lang w:val="sl-SI"/>
        </w:rPr>
        <w:t xml:space="preserve"> nastanitvi prosilcev</w:t>
      </w:r>
      <w:r w:rsidR="00762EBA" w:rsidRPr="005D7417">
        <w:rPr>
          <w:rFonts w:cs="Arial"/>
          <w:szCs w:val="20"/>
          <w:lang w:val="sl-SI"/>
        </w:rPr>
        <w:t xml:space="preserve"> </w:t>
      </w:r>
      <w:r w:rsidR="00697E17" w:rsidRPr="005D7417">
        <w:rPr>
          <w:rFonts w:cs="Arial"/>
          <w:szCs w:val="20"/>
          <w:lang w:val="sl-SI"/>
        </w:rPr>
        <w:t>in</w:t>
      </w:r>
      <w:r w:rsidR="00762EBA" w:rsidRPr="005D7417">
        <w:rPr>
          <w:rFonts w:cs="Arial"/>
          <w:szCs w:val="20"/>
          <w:lang w:val="sl-SI"/>
        </w:rPr>
        <w:t xml:space="preserve"> oseb z začasno zaščito</w:t>
      </w:r>
      <w:r w:rsidR="00543C93" w:rsidRPr="005D7417">
        <w:rPr>
          <w:rFonts w:cs="Arial"/>
          <w:szCs w:val="20"/>
          <w:lang w:val="sl-SI"/>
        </w:rPr>
        <w:t xml:space="preserve"> v institucionalno varstvo v skladu s 3</w:t>
      </w:r>
      <w:r w:rsidR="009360F1">
        <w:rPr>
          <w:rFonts w:cs="Arial"/>
          <w:szCs w:val="20"/>
          <w:lang w:val="sl-SI"/>
        </w:rPr>
        <w:t>5</w:t>
      </w:r>
      <w:r w:rsidR="00543C93" w:rsidRPr="005D7417">
        <w:rPr>
          <w:rFonts w:cs="Arial"/>
          <w:szCs w:val="20"/>
          <w:lang w:val="sl-SI"/>
        </w:rPr>
        <w:t>. členom tega zakona ter dokumentacijo, ki pri izvajanju nalog v skladu s tem zakonom nastane v času od vložitve vloge za priznanje statusa začasne zaščite do pravnomočne odločitve</w:t>
      </w:r>
      <w:r w:rsidR="00C330E4" w:rsidRPr="005D7417">
        <w:rPr>
          <w:rFonts w:cs="Arial"/>
          <w:szCs w:val="20"/>
          <w:lang w:val="sl-SI"/>
        </w:rPr>
        <w:t xml:space="preserve">. </w:t>
      </w:r>
      <w:r w:rsidR="00E241D1" w:rsidRPr="005D7417">
        <w:rPr>
          <w:rFonts w:cs="Arial"/>
          <w:szCs w:val="20"/>
          <w:lang w:val="sl-SI"/>
        </w:rPr>
        <w:t>V</w:t>
      </w:r>
      <w:r w:rsidR="00543C93" w:rsidRPr="005D7417">
        <w:rPr>
          <w:rFonts w:cs="Arial"/>
          <w:szCs w:val="20"/>
          <w:lang w:val="sl-SI"/>
        </w:rPr>
        <w:t>sebuje</w:t>
      </w:r>
      <w:r w:rsidR="00C330E4" w:rsidRPr="005D7417">
        <w:rPr>
          <w:rFonts w:cs="Arial"/>
          <w:szCs w:val="20"/>
          <w:lang w:val="sl-SI"/>
        </w:rPr>
        <w:t xml:space="preserve"> tudi</w:t>
      </w:r>
      <w:r w:rsidR="00543C93" w:rsidRPr="005D7417">
        <w:rPr>
          <w:rFonts w:cs="Arial"/>
          <w:szCs w:val="20"/>
          <w:lang w:val="sl-SI"/>
        </w:rPr>
        <w:t xml:space="preserve"> podatke o zdravstvenem in psihosocialnem stanju prosilca</w:t>
      </w:r>
      <w:r w:rsidR="00C330E4" w:rsidRPr="005D7417">
        <w:rPr>
          <w:rFonts w:cs="Arial"/>
          <w:szCs w:val="20"/>
          <w:lang w:val="sl-SI"/>
        </w:rPr>
        <w:t>, kar je relevantno z vidika zagotavljanja ustrezne nastanitve prosilca</w:t>
      </w:r>
      <w:r w:rsidR="00E241D1" w:rsidRPr="005D7417">
        <w:rPr>
          <w:rFonts w:cs="Arial"/>
          <w:szCs w:val="20"/>
          <w:lang w:val="sl-SI"/>
        </w:rPr>
        <w:t>,</w:t>
      </w:r>
      <w:r w:rsidR="00C330E4" w:rsidRPr="005D7417">
        <w:rPr>
          <w:rFonts w:cs="Arial"/>
          <w:szCs w:val="20"/>
          <w:lang w:val="sl-SI"/>
        </w:rPr>
        <w:t xml:space="preserve"> </w:t>
      </w:r>
      <w:r w:rsidR="00B73392" w:rsidRPr="005D7417">
        <w:rPr>
          <w:rFonts w:cs="Arial"/>
          <w:szCs w:val="20"/>
          <w:lang w:val="sl-SI"/>
        </w:rPr>
        <w:t>posebni prehrani</w:t>
      </w:r>
      <w:r w:rsidR="00C330E4" w:rsidRPr="005D7417">
        <w:rPr>
          <w:rFonts w:cs="Arial"/>
          <w:szCs w:val="20"/>
          <w:lang w:val="sl-SI"/>
        </w:rPr>
        <w:t xml:space="preserve"> prosilca in osebe z začasno zaščito (podatek je relevanten z vidika možnosti zagotavljanja prehrane, ki ne krši verskega prepričanja</w:t>
      </w:r>
      <w:r w:rsidR="00D32855" w:rsidRPr="005D7417">
        <w:rPr>
          <w:rFonts w:cs="Arial"/>
          <w:szCs w:val="20"/>
          <w:lang w:val="sl-SI"/>
        </w:rPr>
        <w:t xml:space="preserve"> prosilcev in oseb</w:t>
      </w:r>
      <w:r w:rsidR="00C330E4" w:rsidRPr="005D7417">
        <w:rPr>
          <w:rFonts w:cs="Arial"/>
          <w:szCs w:val="20"/>
          <w:lang w:val="sl-SI"/>
        </w:rPr>
        <w:t xml:space="preserve"> z začasno zaščito v nastanitvenih centrih ali drugih nastanitvenih kapacitetah iz </w:t>
      </w:r>
      <w:r w:rsidR="00E04D8C" w:rsidRPr="005D7417">
        <w:rPr>
          <w:rFonts w:cs="Arial"/>
          <w:szCs w:val="20"/>
          <w:lang w:val="sl-SI"/>
        </w:rPr>
        <w:t>2</w:t>
      </w:r>
      <w:r w:rsidR="003A240A">
        <w:rPr>
          <w:rFonts w:cs="Arial"/>
          <w:szCs w:val="20"/>
          <w:lang w:val="sl-SI"/>
        </w:rPr>
        <w:t>6</w:t>
      </w:r>
      <w:r w:rsidR="00E04D8C" w:rsidRPr="005D7417">
        <w:rPr>
          <w:rFonts w:cs="Arial"/>
          <w:szCs w:val="20"/>
          <w:lang w:val="sl-SI"/>
        </w:rPr>
        <w:t xml:space="preserve">. in </w:t>
      </w:r>
      <w:r w:rsidR="00C330E4" w:rsidRPr="005D7417">
        <w:rPr>
          <w:rFonts w:cs="Arial"/>
          <w:szCs w:val="20"/>
          <w:lang w:val="sl-SI"/>
        </w:rPr>
        <w:t>3</w:t>
      </w:r>
      <w:r w:rsidR="009360F1">
        <w:rPr>
          <w:rFonts w:cs="Arial"/>
          <w:szCs w:val="20"/>
          <w:lang w:val="sl-SI"/>
        </w:rPr>
        <w:t>2</w:t>
      </w:r>
      <w:r w:rsidR="00C330E4" w:rsidRPr="005D7417">
        <w:rPr>
          <w:rFonts w:cs="Arial"/>
          <w:szCs w:val="20"/>
          <w:lang w:val="sl-SI"/>
        </w:rPr>
        <w:t>. člena</w:t>
      </w:r>
      <w:r w:rsidR="002C669E">
        <w:rPr>
          <w:rFonts w:cs="Arial"/>
          <w:szCs w:val="20"/>
          <w:lang w:val="sl-SI"/>
        </w:rPr>
        <w:t xml:space="preserve"> tega zakona</w:t>
      </w:r>
      <w:r w:rsidR="00C330E4" w:rsidRPr="005D7417">
        <w:rPr>
          <w:rFonts w:cs="Arial"/>
          <w:szCs w:val="20"/>
          <w:lang w:val="sl-SI"/>
        </w:rPr>
        <w:t>)</w:t>
      </w:r>
      <w:r w:rsidR="00E241D1" w:rsidRPr="005D7417">
        <w:rPr>
          <w:rFonts w:cs="Arial"/>
          <w:szCs w:val="20"/>
          <w:lang w:val="sl-SI"/>
        </w:rPr>
        <w:t>,</w:t>
      </w:r>
      <w:r w:rsidR="00543C93" w:rsidRPr="005D7417">
        <w:rPr>
          <w:rFonts w:cs="Arial"/>
          <w:szCs w:val="20"/>
          <w:lang w:val="sl-SI"/>
        </w:rPr>
        <w:t xml:space="preserve"> </w:t>
      </w:r>
      <w:r w:rsidR="009638FD" w:rsidRPr="005D7417">
        <w:rPr>
          <w:rFonts w:cs="Arial"/>
          <w:szCs w:val="20"/>
          <w:lang w:val="sl-SI"/>
        </w:rPr>
        <w:t xml:space="preserve">maternem jeziku </w:t>
      </w:r>
      <w:r w:rsidR="00E241D1" w:rsidRPr="005D7417">
        <w:rPr>
          <w:rFonts w:cs="Arial"/>
          <w:szCs w:val="20"/>
          <w:lang w:val="sl-SI"/>
        </w:rPr>
        <w:t xml:space="preserve">ali </w:t>
      </w:r>
      <w:r w:rsidR="009638FD" w:rsidRPr="005D7417">
        <w:rPr>
          <w:rFonts w:cs="Arial"/>
          <w:szCs w:val="20"/>
          <w:lang w:val="sl-SI"/>
        </w:rPr>
        <w:t>jeziku, ki ga prosilec in oseba z začasno zaščito razumeta</w:t>
      </w:r>
      <w:r w:rsidR="00E241D1" w:rsidRPr="005D7417">
        <w:rPr>
          <w:rFonts w:cs="Arial"/>
          <w:szCs w:val="20"/>
          <w:lang w:val="sl-SI"/>
        </w:rPr>
        <w:t>,</w:t>
      </w:r>
      <w:r w:rsidR="009638FD" w:rsidRPr="005D7417">
        <w:rPr>
          <w:rFonts w:cs="Arial"/>
          <w:szCs w:val="20"/>
          <w:lang w:val="sl-SI"/>
        </w:rPr>
        <w:t xml:space="preserve"> </w:t>
      </w:r>
      <w:r w:rsidR="00543C93" w:rsidRPr="005D7417">
        <w:rPr>
          <w:rFonts w:cs="Arial"/>
          <w:szCs w:val="20"/>
          <w:lang w:val="sl-SI"/>
        </w:rPr>
        <w:t>vključevanju v predšolsko vzgojo ter v sistem šolanja in izobraževanja</w:t>
      </w:r>
      <w:r w:rsidR="00E241D1" w:rsidRPr="005D7417">
        <w:rPr>
          <w:rFonts w:cs="Arial"/>
          <w:szCs w:val="20"/>
          <w:lang w:val="sl-SI"/>
        </w:rPr>
        <w:t>,</w:t>
      </w:r>
      <w:r w:rsidR="00543C93" w:rsidRPr="005D7417">
        <w:rPr>
          <w:rFonts w:cs="Arial"/>
          <w:szCs w:val="20"/>
          <w:lang w:val="sl-SI"/>
        </w:rPr>
        <w:t xml:space="preserve"> materialni oskrbi prosilca z obleko, obutvijo in sredstvi za osebno higieno</w:t>
      </w:r>
      <w:r w:rsidR="00D17A0A" w:rsidRPr="005D7417">
        <w:rPr>
          <w:rFonts w:cs="Arial"/>
          <w:szCs w:val="20"/>
          <w:lang w:val="sl-SI"/>
        </w:rPr>
        <w:t xml:space="preserve"> ter zagotovitvi prehrane osebe </w:t>
      </w:r>
      <w:r w:rsidR="00D17A0A" w:rsidRPr="005D7417">
        <w:rPr>
          <w:rFonts w:cs="Arial"/>
          <w:szCs w:val="20"/>
          <w:lang w:val="sl-SI"/>
        </w:rPr>
        <w:lastRenderedPageBreak/>
        <w:t>z začasno zaščito</w:t>
      </w:r>
      <w:r w:rsidR="00543C93" w:rsidRPr="005D7417">
        <w:rPr>
          <w:rFonts w:cs="Arial"/>
          <w:szCs w:val="20"/>
          <w:lang w:val="sl-SI"/>
        </w:rPr>
        <w:t>.</w:t>
      </w:r>
      <w:r w:rsidR="005C2674" w:rsidRPr="005D7417">
        <w:rPr>
          <w:rFonts w:cs="Arial"/>
          <w:szCs w:val="20"/>
          <w:lang w:val="sl-SI"/>
        </w:rPr>
        <w:t xml:space="preserve"> Evidenca vsebuje tudi druge podatke, ki so pomembni za odločanje o pravicah </w:t>
      </w:r>
      <w:r w:rsidR="00C90801" w:rsidRPr="005D7417">
        <w:rPr>
          <w:rFonts w:cs="Arial"/>
          <w:szCs w:val="20"/>
          <w:lang w:val="sl-SI"/>
        </w:rPr>
        <w:t>oseb z začasno zaščito</w:t>
      </w:r>
      <w:r w:rsidR="005C2674" w:rsidRPr="005D7417">
        <w:rPr>
          <w:rFonts w:cs="Arial"/>
          <w:szCs w:val="20"/>
          <w:lang w:val="sl-SI"/>
        </w:rPr>
        <w:t>.</w:t>
      </w:r>
    </w:p>
    <w:p w14:paraId="01F01840" w14:textId="77777777" w:rsidR="00474EAE" w:rsidRPr="005D7417" w:rsidRDefault="00474EAE" w:rsidP="00215AB4">
      <w:pPr>
        <w:suppressAutoHyphens/>
        <w:overflowPunct w:val="0"/>
        <w:autoSpaceDE w:val="0"/>
        <w:autoSpaceDN w:val="0"/>
        <w:adjustRightInd w:val="0"/>
        <w:spacing w:after="0" w:line="260" w:lineRule="exact"/>
        <w:textAlignment w:val="baseline"/>
        <w:rPr>
          <w:rFonts w:cs="Arial"/>
          <w:b/>
          <w:lang w:val="sl-SI" w:eastAsia="x-none"/>
        </w:rPr>
      </w:pPr>
    </w:p>
    <w:p w14:paraId="72DEF409" w14:textId="1ADAC2C2" w:rsidR="00474EAE" w:rsidRPr="005D7417" w:rsidRDefault="00474EAE" w:rsidP="00215AB4">
      <w:pPr>
        <w:suppressAutoHyphens/>
        <w:overflowPunct w:val="0"/>
        <w:autoSpaceDE w:val="0"/>
        <w:autoSpaceDN w:val="0"/>
        <w:adjustRightInd w:val="0"/>
        <w:spacing w:after="0" w:line="260" w:lineRule="exact"/>
        <w:textAlignment w:val="baseline"/>
        <w:rPr>
          <w:rFonts w:cs="Arial"/>
          <w:b/>
          <w:lang w:val="sl-SI" w:eastAsia="x-none"/>
        </w:rPr>
      </w:pPr>
      <w:r w:rsidRPr="005D7417">
        <w:rPr>
          <w:rFonts w:cs="Arial"/>
          <w:b/>
          <w:lang w:val="sl-SI" w:eastAsia="x-none"/>
        </w:rPr>
        <w:t xml:space="preserve">K </w:t>
      </w:r>
      <w:r w:rsidR="00792DAC">
        <w:rPr>
          <w:rFonts w:cs="Arial"/>
          <w:b/>
          <w:lang w:val="sl-SI" w:eastAsia="x-none"/>
        </w:rPr>
        <w:t>67</w:t>
      </w:r>
      <w:r w:rsidRPr="005D7417">
        <w:rPr>
          <w:rFonts w:cs="Arial"/>
          <w:b/>
          <w:lang w:val="sl-SI" w:eastAsia="x-none"/>
        </w:rPr>
        <w:t>. členu (evidenca</w:t>
      </w:r>
      <w:r w:rsidR="00A8582F" w:rsidRPr="005D7417">
        <w:rPr>
          <w:rFonts w:cs="Arial"/>
          <w:b/>
          <w:lang w:val="sl-SI" w:eastAsia="x-none"/>
        </w:rPr>
        <w:t xml:space="preserve"> o listinah,</w:t>
      </w:r>
      <w:r w:rsidRPr="005D7417">
        <w:rPr>
          <w:rFonts w:cs="Arial"/>
          <w:b/>
          <w:lang w:val="sl-SI" w:eastAsia="x-none"/>
        </w:rPr>
        <w:t xml:space="preserve"> izdanih </w:t>
      </w:r>
      <w:r w:rsidR="00A8582F" w:rsidRPr="005D7417">
        <w:rPr>
          <w:rFonts w:cs="Arial"/>
          <w:b/>
          <w:lang w:val="sl-SI" w:eastAsia="x-none"/>
        </w:rPr>
        <w:t>na podlagi tega zakona</w:t>
      </w:r>
      <w:r w:rsidRPr="005D7417">
        <w:rPr>
          <w:rFonts w:cs="Arial"/>
          <w:b/>
          <w:lang w:val="sl-SI" w:eastAsia="x-none"/>
        </w:rPr>
        <w:t>)</w:t>
      </w:r>
    </w:p>
    <w:p w14:paraId="6E450497" w14:textId="5F251C86" w:rsidR="00474EAE" w:rsidRPr="005D7417" w:rsidRDefault="00474EAE" w:rsidP="00215AB4">
      <w:pPr>
        <w:suppressAutoHyphens/>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Evidenco</w:t>
      </w:r>
      <w:r w:rsidR="00A8582F" w:rsidRPr="005D7417">
        <w:rPr>
          <w:rFonts w:cs="Arial"/>
          <w:lang w:val="sl-SI" w:eastAsia="x-none"/>
        </w:rPr>
        <w:t xml:space="preserve"> o listinah,</w:t>
      </w:r>
      <w:r w:rsidRPr="005D7417">
        <w:rPr>
          <w:rFonts w:cs="Arial"/>
          <w:lang w:val="sl-SI" w:eastAsia="x-none"/>
        </w:rPr>
        <w:t xml:space="preserve"> izdanih </w:t>
      </w:r>
      <w:r w:rsidR="00A8582F" w:rsidRPr="005D7417">
        <w:rPr>
          <w:rFonts w:cs="Arial"/>
          <w:lang w:val="sl-SI" w:eastAsia="x-none"/>
        </w:rPr>
        <w:t>na podlagi tega zakona</w:t>
      </w:r>
      <w:r w:rsidR="00E241D1" w:rsidRPr="005D7417">
        <w:rPr>
          <w:rFonts w:cs="Arial"/>
          <w:lang w:val="sl-SI" w:eastAsia="x-none"/>
        </w:rPr>
        <w:t>,</w:t>
      </w:r>
      <w:r w:rsidRPr="005D7417">
        <w:rPr>
          <w:rFonts w:cs="Arial"/>
          <w:lang w:val="sl-SI" w:eastAsia="x-none"/>
        </w:rPr>
        <w:t xml:space="preserve"> sestavljajo evidenca izka</w:t>
      </w:r>
      <w:r w:rsidR="00C927E8" w:rsidRPr="005D7417">
        <w:rPr>
          <w:rFonts w:cs="Arial"/>
          <w:lang w:val="sl-SI" w:eastAsia="x-none"/>
        </w:rPr>
        <w:t>z</w:t>
      </w:r>
      <w:r w:rsidRPr="005D7417">
        <w:rPr>
          <w:rFonts w:cs="Arial"/>
          <w:lang w:val="sl-SI" w:eastAsia="x-none"/>
        </w:rPr>
        <w:t xml:space="preserve">nic, izdanih na podlagi </w:t>
      </w:r>
      <w:r w:rsidR="002A62A1">
        <w:rPr>
          <w:rFonts w:cs="Arial"/>
          <w:lang w:val="sl-SI" w:eastAsia="x-none"/>
        </w:rPr>
        <w:t>57</w:t>
      </w:r>
      <w:r w:rsidRPr="005D7417">
        <w:rPr>
          <w:rFonts w:cs="Arial"/>
          <w:lang w:val="sl-SI" w:eastAsia="x-none"/>
        </w:rPr>
        <w:t>. člena tega zakona</w:t>
      </w:r>
      <w:r w:rsidR="00E241D1" w:rsidRPr="005D7417">
        <w:rPr>
          <w:rFonts w:cs="Arial"/>
          <w:lang w:val="sl-SI" w:eastAsia="x-none"/>
        </w:rPr>
        <w:t>,</w:t>
      </w:r>
      <w:r w:rsidRPr="005D7417">
        <w:rPr>
          <w:rFonts w:cs="Arial"/>
          <w:lang w:val="sl-SI" w:eastAsia="x-none"/>
        </w:rPr>
        <w:t xml:space="preserve"> evidenca potnih listov za tujca za družinske člane, izdanih na podlagi </w:t>
      </w:r>
      <w:r w:rsidR="00CD0EFC" w:rsidRPr="005D7417">
        <w:rPr>
          <w:rFonts w:cs="Arial"/>
          <w:lang w:val="sl-SI" w:eastAsia="x-none"/>
        </w:rPr>
        <w:t xml:space="preserve">sedmega </w:t>
      </w:r>
      <w:r w:rsidRPr="005D7417">
        <w:rPr>
          <w:rFonts w:cs="Arial"/>
          <w:lang w:val="sl-SI" w:eastAsia="x-none"/>
        </w:rPr>
        <w:t xml:space="preserve">odstavka </w:t>
      </w:r>
      <w:r w:rsidR="008021F1">
        <w:rPr>
          <w:rFonts w:cs="Arial"/>
          <w:lang w:val="sl-SI" w:eastAsia="x-none"/>
        </w:rPr>
        <w:t>52</w:t>
      </w:r>
      <w:r w:rsidRPr="005D7417">
        <w:rPr>
          <w:rFonts w:cs="Arial"/>
          <w:lang w:val="sl-SI" w:eastAsia="x-none"/>
        </w:rPr>
        <w:t>. člena tega zakona</w:t>
      </w:r>
      <w:r w:rsidR="00E241D1" w:rsidRPr="005D7417">
        <w:rPr>
          <w:rFonts w:cs="Arial"/>
          <w:lang w:val="sl-SI" w:eastAsia="x-none"/>
        </w:rPr>
        <w:t>, in</w:t>
      </w:r>
      <w:r w:rsidRPr="005D7417">
        <w:rPr>
          <w:rFonts w:cs="Arial"/>
          <w:lang w:val="sl-SI" w:eastAsia="x-none"/>
        </w:rPr>
        <w:t xml:space="preserve"> evidenca potnih listov za tujca za osebe z začasno zaščito, izdanih na podlagi </w:t>
      </w:r>
      <w:r w:rsidR="008021F1">
        <w:rPr>
          <w:rFonts w:cs="Arial"/>
          <w:lang w:val="sl-SI" w:eastAsia="x-none"/>
        </w:rPr>
        <w:t>59</w:t>
      </w:r>
      <w:r w:rsidRPr="005D7417">
        <w:rPr>
          <w:rFonts w:cs="Arial"/>
          <w:lang w:val="sl-SI" w:eastAsia="x-none"/>
        </w:rPr>
        <w:t>. člena tega zakona. Za namen izvajanja nalog v skladu s tem zakonom osebne podatke iz evidence</w:t>
      </w:r>
      <w:r w:rsidR="00EF383E" w:rsidRPr="005D7417">
        <w:rPr>
          <w:rFonts w:cs="Arial"/>
          <w:lang w:val="sl-SI" w:eastAsia="x-none"/>
        </w:rPr>
        <w:t xml:space="preserve"> o listinah,</w:t>
      </w:r>
      <w:r w:rsidRPr="005D7417">
        <w:rPr>
          <w:rFonts w:cs="Arial"/>
          <w:lang w:val="sl-SI" w:eastAsia="x-none"/>
        </w:rPr>
        <w:t xml:space="preserve"> izdanih </w:t>
      </w:r>
      <w:r w:rsidR="00EF383E" w:rsidRPr="005D7417">
        <w:rPr>
          <w:rFonts w:cs="Arial"/>
          <w:lang w:val="sl-SI" w:eastAsia="x-none"/>
        </w:rPr>
        <w:t>na podlagi tega zakona</w:t>
      </w:r>
      <w:r w:rsidR="00751EB5" w:rsidRPr="005D7417">
        <w:rPr>
          <w:rFonts w:cs="Arial"/>
          <w:lang w:val="sl-SI" w:eastAsia="x-none"/>
        </w:rPr>
        <w:t>,</w:t>
      </w:r>
      <w:r w:rsidR="00A464F2" w:rsidRPr="005D7417">
        <w:rPr>
          <w:rFonts w:cs="Arial"/>
          <w:lang w:val="sl-SI" w:eastAsia="x-none"/>
        </w:rPr>
        <w:t xml:space="preserve"> </w:t>
      </w:r>
      <w:r w:rsidR="00E241D1" w:rsidRPr="005D7417">
        <w:rPr>
          <w:rFonts w:cs="Arial"/>
          <w:lang w:val="sl-SI" w:eastAsia="x-none"/>
        </w:rPr>
        <w:t xml:space="preserve">obdeluje </w:t>
      </w:r>
      <w:r w:rsidRPr="005D7417">
        <w:rPr>
          <w:rFonts w:cs="Arial"/>
          <w:lang w:val="sl-SI" w:eastAsia="x-none"/>
        </w:rPr>
        <w:t>pristojni organ.</w:t>
      </w:r>
      <w:r w:rsidR="00394276" w:rsidRPr="005D7417">
        <w:rPr>
          <w:rFonts w:cs="Arial"/>
          <w:lang w:val="sl-SI" w:eastAsia="x-none"/>
        </w:rPr>
        <w:t xml:space="preserve"> Pravico obdelave ima tudi ministrstvo.</w:t>
      </w:r>
      <w:r w:rsidRPr="005D7417">
        <w:rPr>
          <w:rFonts w:cs="Arial"/>
          <w:lang w:val="sl-SI" w:eastAsia="x-none"/>
        </w:rPr>
        <w:t xml:space="preserve"> </w:t>
      </w:r>
    </w:p>
    <w:p w14:paraId="68CE076B" w14:textId="77777777" w:rsidR="00474EAE" w:rsidRPr="005D7417" w:rsidRDefault="00474EAE" w:rsidP="00215AB4">
      <w:pPr>
        <w:suppressAutoHyphens/>
        <w:overflowPunct w:val="0"/>
        <w:autoSpaceDE w:val="0"/>
        <w:autoSpaceDN w:val="0"/>
        <w:adjustRightInd w:val="0"/>
        <w:spacing w:after="0" w:line="260" w:lineRule="exact"/>
        <w:textAlignment w:val="baseline"/>
        <w:rPr>
          <w:rFonts w:cs="Arial"/>
          <w:b/>
          <w:lang w:val="sl-SI" w:eastAsia="x-none"/>
        </w:rPr>
      </w:pPr>
    </w:p>
    <w:p w14:paraId="42FF89BC" w14:textId="3FD648DD" w:rsidR="00474EAE" w:rsidRPr="005D7417" w:rsidRDefault="00474EAE" w:rsidP="00215AB4">
      <w:pPr>
        <w:suppressAutoHyphens/>
        <w:overflowPunct w:val="0"/>
        <w:autoSpaceDE w:val="0"/>
        <w:autoSpaceDN w:val="0"/>
        <w:adjustRightInd w:val="0"/>
        <w:spacing w:after="0" w:line="260" w:lineRule="exact"/>
        <w:textAlignment w:val="baseline"/>
        <w:rPr>
          <w:rFonts w:cs="Arial"/>
          <w:b/>
          <w:lang w:val="sl-SI" w:eastAsia="x-none"/>
        </w:rPr>
      </w:pPr>
      <w:r w:rsidRPr="005D7417">
        <w:rPr>
          <w:rFonts w:cs="Arial"/>
          <w:b/>
          <w:lang w:val="sl-SI" w:eastAsia="x-none"/>
        </w:rPr>
        <w:t xml:space="preserve">K </w:t>
      </w:r>
      <w:r w:rsidR="00792DAC">
        <w:rPr>
          <w:rFonts w:cs="Arial"/>
          <w:b/>
          <w:lang w:val="sl-SI" w:eastAsia="x-none"/>
        </w:rPr>
        <w:t>68</w:t>
      </w:r>
      <w:r w:rsidRPr="005D7417">
        <w:rPr>
          <w:rFonts w:cs="Arial"/>
          <w:b/>
          <w:lang w:val="sl-SI" w:eastAsia="x-none"/>
        </w:rPr>
        <w:t xml:space="preserve">. členu (evidenca </w:t>
      </w:r>
      <w:r w:rsidR="00F53A4E" w:rsidRPr="005D7417">
        <w:rPr>
          <w:rFonts w:cs="Arial"/>
          <w:b/>
          <w:lang w:val="sl-SI" w:eastAsia="x-none"/>
        </w:rPr>
        <w:t xml:space="preserve">o </w:t>
      </w:r>
      <w:r w:rsidRPr="005D7417">
        <w:rPr>
          <w:rFonts w:cs="Arial"/>
          <w:b/>
          <w:lang w:val="sl-SI" w:eastAsia="x-none"/>
        </w:rPr>
        <w:t>oseb</w:t>
      </w:r>
      <w:r w:rsidR="00F53A4E" w:rsidRPr="005D7417">
        <w:rPr>
          <w:rFonts w:cs="Arial"/>
          <w:b/>
          <w:lang w:val="sl-SI" w:eastAsia="x-none"/>
        </w:rPr>
        <w:t>ah</w:t>
      </w:r>
      <w:r w:rsidRPr="005D7417">
        <w:rPr>
          <w:rFonts w:cs="Arial"/>
          <w:b/>
          <w:lang w:val="sl-SI" w:eastAsia="x-none"/>
        </w:rPr>
        <w:t>, ki uživajo začasno zaščito v drugi državi članici Evropske unije)</w:t>
      </w:r>
    </w:p>
    <w:p w14:paraId="6053C06B" w14:textId="08A26DBA" w:rsidR="00474EAE" w:rsidRPr="005D7417" w:rsidRDefault="00474EAE" w:rsidP="00215AB4">
      <w:pPr>
        <w:suppressAutoHyphens/>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 xml:space="preserve">Gre za evidenco osebnih podatkov oseb, ki uživajo začasno zaščito v drugi državi članici Evropske unije, ki jih ministrstvo </w:t>
      </w:r>
      <w:r w:rsidR="00751EB5" w:rsidRPr="005D7417">
        <w:rPr>
          <w:rFonts w:cs="Arial"/>
          <w:lang w:val="sl-SI" w:eastAsia="x-none"/>
        </w:rPr>
        <w:t xml:space="preserve">pridobi </w:t>
      </w:r>
      <w:r w:rsidRPr="005D7417">
        <w:rPr>
          <w:rFonts w:cs="Arial"/>
          <w:lang w:val="sl-SI" w:eastAsia="x-none"/>
        </w:rPr>
        <w:t>z</w:t>
      </w:r>
      <w:r w:rsidR="00751EB5" w:rsidRPr="005D7417">
        <w:rPr>
          <w:rFonts w:cs="Arial"/>
          <w:lang w:val="sl-SI" w:eastAsia="x-none"/>
        </w:rPr>
        <w:t>a</w:t>
      </w:r>
      <w:r w:rsidRPr="005D7417">
        <w:rPr>
          <w:rFonts w:cs="Arial"/>
          <w:lang w:val="sl-SI" w:eastAsia="x-none"/>
        </w:rPr>
        <w:t xml:space="preserve"> izvedb</w:t>
      </w:r>
      <w:r w:rsidR="00751EB5" w:rsidRPr="005D7417">
        <w:rPr>
          <w:rFonts w:cs="Arial"/>
          <w:lang w:val="sl-SI" w:eastAsia="x-none"/>
        </w:rPr>
        <w:t>o</w:t>
      </w:r>
      <w:r w:rsidRPr="005D7417">
        <w:rPr>
          <w:rFonts w:cs="Arial"/>
          <w:lang w:val="sl-SI" w:eastAsia="x-none"/>
        </w:rPr>
        <w:t xml:space="preserve"> postopka premestitve v skladu </w:t>
      </w:r>
      <w:r w:rsidR="00A04242">
        <w:rPr>
          <w:rFonts w:cs="Arial"/>
          <w:lang w:val="sl-SI" w:eastAsia="x-none"/>
        </w:rPr>
        <w:t>z 62</w:t>
      </w:r>
      <w:r w:rsidRPr="005D7417">
        <w:rPr>
          <w:rFonts w:cs="Arial"/>
          <w:lang w:val="sl-SI" w:eastAsia="x-none"/>
        </w:rPr>
        <w:t>. členom tega zakona. Osebne podatke oseb z začasno zaščito</w:t>
      </w:r>
      <w:r w:rsidR="00751EB5" w:rsidRPr="005D7417">
        <w:rPr>
          <w:rFonts w:cs="Arial"/>
          <w:lang w:val="sl-SI" w:eastAsia="x-none"/>
        </w:rPr>
        <w:t>,</w:t>
      </w:r>
      <w:r w:rsidRPr="005D7417">
        <w:rPr>
          <w:rFonts w:cs="Arial"/>
          <w:lang w:val="sl-SI" w:eastAsia="x-none"/>
        </w:rPr>
        <w:t xml:space="preserve"> priznano v drugi državi članici Evropske unije</w:t>
      </w:r>
      <w:r w:rsidR="00751EB5" w:rsidRPr="005D7417">
        <w:rPr>
          <w:rFonts w:cs="Arial"/>
          <w:lang w:val="sl-SI" w:eastAsia="x-none"/>
        </w:rPr>
        <w:t>,</w:t>
      </w:r>
      <w:r w:rsidRPr="005D7417">
        <w:rPr>
          <w:rFonts w:cs="Arial"/>
          <w:lang w:val="sl-SI" w:eastAsia="x-none"/>
        </w:rPr>
        <w:t xml:space="preserve"> </w:t>
      </w:r>
      <w:r w:rsidR="00A05A54" w:rsidRPr="005D7417">
        <w:rPr>
          <w:rFonts w:cs="Arial"/>
          <w:lang w:val="sl-SI" w:eastAsia="x-none"/>
        </w:rPr>
        <w:t xml:space="preserve">obdeluje </w:t>
      </w:r>
      <w:r w:rsidRPr="005D7417">
        <w:rPr>
          <w:rFonts w:cs="Arial"/>
          <w:lang w:val="sl-SI" w:eastAsia="x-none"/>
        </w:rPr>
        <w:t xml:space="preserve">ministrstvo. </w:t>
      </w:r>
    </w:p>
    <w:p w14:paraId="0809C1E2" w14:textId="77777777" w:rsidR="00474EAE" w:rsidRPr="005D7417" w:rsidRDefault="00474EAE" w:rsidP="00215AB4">
      <w:pPr>
        <w:suppressAutoHyphens/>
        <w:overflowPunct w:val="0"/>
        <w:autoSpaceDE w:val="0"/>
        <w:autoSpaceDN w:val="0"/>
        <w:adjustRightInd w:val="0"/>
        <w:spacing w:after="0" w:line="260" w:lineRule="exact"/>
        <w:textAlignment w:val="baseline"/>
        <w:rPr>
          <w:rFonts w:cs="Arial"/>
          <w:b/>
          <w:lang w:val="sl-SI" w:eastAsia="x-none"/>
        </w:rPr>
      </w:pPr>
    </w:p>
    <w:p w14:paraId="795FBBFC" w14:textId="3C168111" w:rsidR="00474EAE" w:rsidRPr="005D7417" w:rsidRDefault="00474EAE" w:rsidP="00215AB4">
      <w:pPr>
        <w:suppressAutoHyphens/>
        <w:overflowPunct w:val="0"/>
        <w:autoSpaceDE w:val="0"/>
        <w:autoSpaceDN w:val="0"/>
        <w:adjustRightInd w:val="0"/>
        <w:spacing w:after="0" w:line="260" w:lineRule="exact"/>
        <w:textAlignment w:val="baseline"/>
        <w:rPr>
          <w:rFonts w:cs="Arial"/>
          <w:b/>
          <w:lang w:val="sl-SI" w:eastAsia="x-none"/>
        </w:rPr>
      </w:pPr>
      <w:r w:rsidRPr="005D7417">
        <w:rPr>
          <w:rFonts w:cs="Arial"/>
          <w:b/>
          <w:lang w:val="sl-SI" w:eastAsia="x-none"/>
        </w:rPr>
        <w:t xml:space="preserve">K </w:t>
      </w:r>
      <w:r w:rsidR="00792DAC">
        <w:rPr>
          <w:rFonts w:cs="Arial"/>
          <w:b/>
          <w:lang w:val="sl-SI" w:eastAsia="x-none"/>
        </w:rPr>
        <w:t>69</w:t>
      </w:r>
      <w:r w:rsidRPr="005D7417">
        <w:rPr>
          <w:rFonts w:cs="Arial"/>
          <w:b/>
          <w:lang w:val="sl-SI" w:eastAsia="x-none"/>
        </w:rPr>
        <w:t>. členu (zbiranje, obdelava in posredovanje osebnih podatkov)</w:t>
      </w:r>
    </w:p>
    <w:p w14:paraId="68BBBE49" w14:textId="14C8F76B" w:rsidR="00474EAE" w:rsidRPr="005D7417" w:rsidRDefault="00474EAE" w:rsidP="00215AB4">
      <w:pPr>
        <w:suppressAutoHyphens/>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 xml:space="preserve">Osebne podatke za vpis v evidence iz prvega odstavka </w:t>
      </w:r>
      <w:r w:rsidR="00A04242">
        <w:rPr>
          <w:rFonts w:cs="Arial"/>
          <w:lang w:val="sl-SI" w:eastAsia="x-none"/>
        </w:rPr>
        <w:t>63</w:t>
      </w:r>
      <w:r w:rsidRPr="005D7417">
        <w:rPr>
          <w:rFonts w:cs="Arial"/>
          <w:lang w:val="sl-SI" w:eastAsia="x-none"/>
        </w:rPr>
        <w:t xml:space="preserve">. člena tega zakona pristojni organ, urad in ministrstvo pridobivajo neposredno </w:t>
      </w:r>
      <w:r w:rsidR="00CE3873" w:rsidRPr="005D7417">
        <w:rPr>
          <w:rFonts w:cs="Arial"/>
          <w:lang w:val="sl-SI" w:eastAsia="x-none"/>
        </w:rPr>
        <w:t xml:space="preserve">od policije s povezovanjem evidenc v skladu s prvim odstavkom </w:t>
      </w:r>
      <w:r w:rsidR="00A04242">
        <w:rPr>
          <w:rFonts w:cs="Arial"/>
          <w:lang w:val="sl-SI" w:eastAsia="x-none"/>
        </w:rPr>
        <w:t>64</w:t>
      </w:r>
      <w:r w:rsidR="00CE3873" w:rsidRPr="005D7417">
        <w:rPr>
          <w:rFonts w:cs="Arial"/>
          <w:lang w:val="sl-SI" w:eastAsia="x-none"/>
        </w:rPr>
        <w:t xml:space="preserve">. člena tega zakona, </w:t>
      </w:r>
      <w:r w:rsidR="00630F08" w:rsidRPr="005D7417">
        <w:rPr>
          <w:rFonts w:cs="Arial"/>
          <w:lang w:val="sl-SI" w:eastAsia="x-none"/>
        </w:rPr>
        <w:t xml:space="preserve">od </w:t>
      </w:r>
      <w:r w:rsidR="00CE3873" w:rsidRPr="005D7417">
        <w:rPr>
          <w:rFonts w:cs="Arial"/>
          <w:lang w:val="sl-SI" w:eastAsia="x-none"/>
        </w:rPr>
        <w:t>prosilca in osebe z začasno zaščito oziroma njenega zakonitega zastopnika</w:t>
      </w:r>
      <w:r w:rsidRPr="005D7417">
        <w:rPr>
          <w:rFonts w:cs="Arial"/>
          <w:lang w:val="sl-SI" w:eastAsia="x-none"/>
        </w:rPr>
        <w:t>, prič, iz uradnih in drugih zbirk osebnih podatkov</w:t>
      </w:r>
      <w:r w:rsidR="00BF4923" w:rsidRPr="005D7417">
        <w:rPr>
          <w:rFonts w:cs="Arial"/>
          <w:lang w:val="sl-SI" w:eastAsia="x-none"/>
        </w:rPr>
        <w:t xml:space="preserve"> iz </w:t>
      </w:r>
      <w:r w:rsidR="00A04242">
        <w:rPr>
          <w:rFonts w:cs="Arial"/>
          <w:lang w:val="sl-SI" w:eastAsia="x-none"/>
        </w:rPr>
        <w:t>71</w:t>
      </w:r>
      <w:r w:rsidR="00BF4923" w:rsidRPr="005D7417">
        <w:rPr>
          <w:rFonts w:cs="Arial"/>
          <w:lang w:val="sl-SI" w:eastAsia="x-none"/>
        </w:rPr>
        <w:t>. člena tega zakona</w:t>
      </w:r>
      <w:r w:rsidRPr="005D7417">
        <w:rPr>
          <w:rFonts w:cs="Arial"/>
          <w:lang w:val="sl-SI" w:eastAsia="x-none"/>
        </w:rPr>
        <w:t xml:space="preserve"> ter na podlagi izvedenih aktivnosti zagotavljanja pravic in vključevanja v družbo za osebe z začasno zaščito. </w:t>
      </w:r>
      <w:r w:rsidR="00D839BC" w:rsidRPr="005D7417">
        <w:rPr>
          <w:rFonts w:cs="Arial"/>
          <w:lang w:val="sl-SI" w:eastAsia="x-none"/>
        </w:rPr>
        <w:t xml:space="preserve">Kadar tako določa ta zakon, pristojni organ po uradni dolžnosti sam </w:t>
      </w:r>
      <w:r w:rsidR="007E7D1B">
        <w:rPr>
          <w:rFonts w:cs="Arial"/>
          <w:lang w:val="sl-SI" w:eastAsia="x-none"/>
        </w:rPr>
        <w:t>pridobi</w:t>
      </w:r>
      <w:r w:rsidR="00D839BC" w:rsidRPr="005D7417">
        <w:rPr>
          <w:rFonts w:cs="Arial"/>
          <w:lang w:val="sl-SI" w:eastAsia="x-none"/>
        </w:rPr>
        <w:t xml:space="preserve"> podatke. Prosilec in oseba z začasno zaščito oziroma njun zakoniti zastopnik morajo organom, pristojnim za izvajanje tega zakona, dati vse podatke, o katerih pooblaščeni organi in organizacije ne vodijo zbirk podatkov. Takše</w:t>
      </w:r>
      <w:r w:rsidR="00F31D6D" w:rsidRPr="005D7417">
        <w:rPr>
          <w:rFonts w:cs="Arial"/>
          <w:lang w:val="sl-SI" w:eastAsia="x-none"/>
        </w:rPr>
        <w:t>n</w:t>
      </w:r>
      <w:r w:rsidR="00D839BC" w:rsidRPr="005D7417">
        <w:rPr>
          <w:rFonts w:cs="Arial"/>
          <w:lang w:val="sl-SI" w:eastAsia="x-none"/>
        </w:rPr>
        <w:t xml:space="preserve"> podatek, ki ga pristojni organ sam </w:t>
      </w:r>
      <w:r w:rsidR="007E7D1B">
        <w:rPr>
          <w:rFonts w:cs="Arial"/>
          <w:lang w:val="sl-SI" w:eastAsia="x-none"/>
        </w:rPr>
        <w:t>pridobi</w:t>
      </w:r>
      <w:r w:rsidR="00D839BC" w:rsidRPr="005D7417">
        <w:rPr>
          <w:rFonts w:cs="Arial"/>
          <w:lang w:val="sl-SI" w:eastAsia="x-none"/>
        </w:rPr>
        <w:t xml:space="preserve"> po uradni dolžnosti</w:t>
      </w:r>
      <w:r w:rsidR="00D26F92" w:rsidRPr="005D7417">
        <w:rPr>
          <w:rFonts w:cs="Arial"/>
          <w:lang w:val="sl-SI" w:eastAsia="x-none"/>
        </w:rPr>
        <w:t>,</w:t>
      </w:r>
      <w:r w:rsidR="00D839BC" w:rsidRPr="005D7417">
        <w:rPr>
          <w:rFonts w:cs="Arial"/>
          <w:lang w:val="sl-SI" w:eastAsia="x-none"/>
        </w:rPr>
        <w:t xml:space="preserve"> je EMŠO. </w:t>
      </w:r>
    </w:p>
    <w:p w14:paraId="76C78E42" w14:textId="77777777" w:rsidR="002409A2" w:rsidRPr="005D7417" w:rsidRDefault="002409A2" w:rsidP="00215AB4">
      <w:pPr>
        <w:suppressAutoHyphens/>
        <w:overflowPunct w:val="0"/>
        <w:autoSpaceDE w:val="0"/>
        <w:autoSpaceDN w:val="0"/>
        <w:adjustRightInd w:val="0"/>
        <w:spacing w:after="0" w:line="260" w:lineRule="exact"/>
        <w:textAlignment w:val="baseline"/>
        <w:rPr>
          <w:rFonts w:cs="Arial"/>
          <w:lang w:val="sl-SI" w:eastAsia="x-none"/>
        </w:rPr>
      </w:pPr>
    </w:p>
    <w:p w14:paraId="057FED96" w14:textId="34E72BD7" w:rsidR="00474EAE" w:rsidRPr="005D7417" w:rsidRDefault="00474EAE" w:rsidP="00215AB4">
      <w:pPr>
        <w:suppressAutoHyphens/>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Posebej je določeno, da upravljavci zbirk osebnih podatkov, ki razpolagajo s podatki, potrebni</w:t>
      </w:r>
      <w:r w:rsidR="00D26F92" w:rsidRPr="005D7417">
        <w:rPr>
          <w:rFonts w:cs="Arial"/>
          <w:lang w:val="sl-SI" w:eastAsia="x-none"/>
        </w:rPr>
        <w:t>mi</w:t>
      </w:r>
      <w:r w:rsidRPr="005D7417">
        <w:rPr>
          <w:rFonts w:cs="Arial"/>
          <w:lang w:val="sl-SI" w:eastAsia="x-none"/>
        </w:rPr>
        <w:t xml:space="preserve"> za ugotovitev dejstev v zvezi z vodenjem in odločanjem v postopkih v skladu s tem zakonom, na podlagi obrazložene pisne zahteve pristojnega organa</w:t>
      </w:r>
      <w:r w:rsidR="00063586" w:rsidRPr="005D7417">
        <w:rPr>
          <w:rFonts w:cs="Arial"/>
          <w:lang w:val="sl-SI" w:eastAsia="x-none"/>
        </w:rPr>
        <w:t>, urada ali</w:t>
      </w:r>
      <w:r w:rsidR="002E1092" w:rsidRPr="005D7417">
        <w:rPr>
          <w:rFonts w:cs="Arial"/>
          <w:lang w:val="sl-SI" w:eastAsia="x-none"/>
        </w:rPr>
        <w:t xml:space="preserve"> ministrstva</w:t>
      </w:r>
      <w:r w:rsidRPr="005D7417">
        <w:rPr>
          <w:rFonts w:cs="Arial"/>
          <w:lang w:val="sl-SI" w:eastAsia="x-none"/>
        </w:rPr>
        <w:t xml:space="preserve"> brezplačno naj</w:t>
      </w:r>
      <w:r w:rsidR="00D26F92" w:rsidRPr="005D7417">
        <w:rPr>
          <w:rFonts w:cs="Arial"/>
          <w:lang w:val="sl-SI" w:eastAsia="x-none"/>
        </w:rPr>
        <w:t>poz</w:t>
      </w:r>
      <w:r w:rsidRPr="005D7417">
        <w:rPr>
          <w:rFonts w:cs="Arial"/>
          <w:lang w:val="sl-SI" w:eastAsia="x-none"/>
        </w:rPr>
        <w:t xml:space="preserve">neje v 15 dni posredujejo zahtevane podatke. </w:t>
      </w:r>
      <w:r w:rsidR="002409A2" w:rsidRPr="005D7417">
        <w:rPr>
          <w:rFonts w:cs="Arial"/>
          <w:lang w:val="sl-SI" w:eastAsia="x-none"/>
        </w:rPr>
        <w:t>P</w:t>
      </w:r>
      <w:r w:rsidRPr="005D7417">
        <w:rPr>
          <w:rFonts w:cs="Arial"/>
          <w:lang w:val="sl-SI" w:eastAsia="x-none"/>
        </w:rPr>
        <w:t xml:space="preserve">ristojni organ, ministrstvo in urad osebne podatke iz evidenc prvega odstavka </w:t>
      </w:r>
      <w:r w:rsidR="00A04242">
        <w:rPr>
          <w:rFonts w:cs="Arial"/>
          <w:lang w:val="sl-SI" w:eastAsia="x-none"/>
        </w:rPr>
        <w:t>63</w:t>
      </w:r>
      <w:r w:rsidRPr="005D7417">
        <w:rPr>
          <w:rFonts w:cs="Arial"/>
          <w:lang w:val="sl-SI" w:eastAsia="x-none"/>
        </w:rPr>
        <w:t>. člena tega zakona lahko posredujejo le na obrazloženo pisno zahtevo uporabnika, ki izkaže pravno podlago za pridobitev osebnih podatkov, določeno v zakonu, ali na podlagi izrecne pisne privolitve posameznika, na katerega se osebni podatki nanašajo. Izvorni državi se lahko ti podatki posredujejo le s pisnim soglasjem prosilca oziroma osebe z začasno zaščito. Za odstranit</w:t>
      </w:r>
      <w:r w:rsidR="00751EB5" w:rsidRPr="005D7417">
        <w:rPr>
          <w:rFonts w:cs="Arial"/>
          <w:lang w:val="sl-SI" w:eastAsia="x-none"/>
        </w:rPr>
        <w:t>e</w:t>
      </w:r>
      <w:r w:rsidRPr="005D7417">
        <w:rPr>
          <w:rFonts w:cs="Arial"/>
          <w:lang w:val="sl-SI" w:eastAsia="x-none"/>
        </w:rPr>
        <w:t xml:space="preserve">v osebe, katere vloga za </w:t>
      </w:r>
      <w:r w:rsidR="00AC46E7" w:rsidRPr="005D7417">
        <w:rPr>
          <w:rFonts w:cs="Arial"/>
          <w:lang w:val="sl-SI" w:eastAsia="x-none"/>
        </w:rPr>
        <w:t xml:space="preserve">priznanje statusa </w:t>
      </w:r>
      <w:r w:rsidRPr="005D7417">
        <w:rPr>
          <w:rFonts w:cs="Arial"/>
          <w:lang w:val="sl-SI" w:eastAsia="x-none"/>
        </w:rPr>
        <w:t>začasn</w:t>
      </w:r>
      <w:r w:rsidR="00AC46E7" w:rsidRPr="005D7417">
        <w:rPr>
          <w:rFonts w:cs="Arial"/>
          <w:lang w:val="sl-SI" w:eastAsia="x-none"/>
        </w:rPr>
        <w:t>e</w:t>
      </w:r>
      <w:r w:rsidRPr="005D7417">
        <w:rPr>
          <w:rFonts w:cs="Arial"/>
          <w:lang w:val="sl-SI" w:eastAsia="x-none"/>
        </w:rPr>
        <w:t xml:space="preserve"> zaščit</w:t>
      </w:r>
      <w:r w:rsidR="00AC46E7" w:rsidRPr="005D7417">
        <w:rPr>
          <w:rFonts w:cs="Arial"/>
          <w:lang w:val="sl-SI" w:eastAsia="x-none"/>
        </w:rPr>
        <w:t>e</w:t>
      </w:r>
      <w:r w:rsidRPr="005D7417">
        <w:rPr>
          <w:rFonts w:cs="Arial"/>
          <w:lang w:val="sl-SI" w:eastAsia="x-none"/>
        </w:rPr>
        <w:t xml:space="preserve"> je bila zavrnjena ali zavržena in je bila odrejena njena prisilna odstranitev v izvorno državo, se tujim organom lahko posreduje le osebno ime, datum in kraj rojstva, spol, državljanstvo, podatk</w:t>
      </w:r>
      <w:r w:rsidR="00FB2740" w:rsidRPr="005D7417">
        <w:rPr>
          <w:rFonts w:cs="Arial"/>
          <w:lang w:val="sl-SI" w:eastAsia="x-none"/>
        </w:rPr>
        <w:t>i</w:t>
      </w:r>
      <w:r w:rsidRPr="005D7417">
        <w:rPr>
          <w:rFonts w:cs="Arial"/>
          <w:lang w:val="sl-SI" w:eastAsia="x-none"/>
        </w:rPr>
        <w:t xml:space="preserve"> o dokumentih, ki jih je izdala izvorna država</w:t>
      </w:r>
      <w:r w:rsidR="00FB2740" w:rsidRPr="005D7417">
        <w:rPr>
          <w:rFonts w:cs="Arial"/>
          <w:lang w:val="sl-SI" w:eastAsia="x-none"/>
        </w:rPr>
        <w:t>,</w:t>
      </w:r>
      <w:r w:rsidRPr="005D7417">
        <w:rPr>
          <w:rFonts w:cs="Arial"/>
          <w:lang w:val="sl-SI" w:eastAsia="x-none"/>
        </w:rPr>
        <w:t xml:space="preserve"> ter zadnji naslov v</w:t>
      </w:r>
      <w:r w:rsidR="00DE02B9" w:rsidRPr="005D7417">
        <w:rPr>
          <w:rFonts w:cs="Arial"/>
          <w:lang w:val="sl-SI" w:eastAsia="x-none"/>
        </w:rPr>
        <w:t xml:space="preserve"> </w:t>
      </w:r>
      <w:r w:rsidR="00625602" w:rsidRPr="005D7417">
        <w:rPr>
          <w:rFonts w:cs="Arial"/>
          <w:lang w:val="sl-SI" w:eastAsia="x-none"/>
        </w:rPr>
        <w:t>izvorni</w:t>
      </w:r>
      <w:r w:rsidRPr="005D7417">
        <w:rPr>
          <w:rFonts w:cs="Arial"/>
          <w:lang w:val="sl-SI" w:eastAsia="x-none"/>
        </w:rPr>
        <w:t xml:space="preserve"> državi. </w:t>
      </w:r>
    </w:p>
    <w:p w14:paraId="24491E1C" w14:textId="5AB283BE" w:rsidR="00502A55" w:rsidRPr="005D7417" w:rsidRDefault="00502A55" w:rsidP="00215AB4">
      <w:pPr>
        <w:suppressAutoHyphens/>
        <w:overflowPunct w:val="0"/>
        <w:autoSpaceDE w:val="0"/>
        <w:autoSpaceDN w:val="0"/>
        <w:adjustRightInd w:val="0"/>
        <w:spacing w:after="0" w:line="260" w:lineRule="exact"/>
        <w:textAlignment w:val="baseline"/>
        <w:rPr>
          <w:rFonts w:cs="Arial"/>
          <w:lang w:val="sl-SI" w:eastAsia="x-none"/>
        </w:rPr>
      </w:pPr>
    </w:p>
    <w:p w14:paraId="4EDD4044" w14:textId="40DA92A8" w:rsidR="00502A55" w:rsidRPr="005D7417" w:rsidRDefault="00502A55" w:rsidP="00215AB4">
      <w:pPr>
        <w:suppressAutoHyphens/>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Ministrstvo lahko osebne podatke prosilcev in oseb z začasno zaščito ter oseb, katere vloga za priznanje statusa začasne zaščite je bila zavrnjena ali zavržena ali je bil postopek za priznanje njenega statusa začasne zaščite ustavljen in je bila odrejena njena prisilna odstranitev, posreduje državam, ki niso države članice Evropske unije ali Evropskega gospodarskega prostora, ob pogoju vzajemnosti in z</w:t>
      </w:r>
      <w:r w:rsidR="00FB2740" w:rsidRPr="005D7417">
        <w:rPr>
          <w:rFonts w:cs="Arial"/>
          <w:lang w:val="sl-SI" w:eastAsia="x-none"/>
        </w:rPr>
        <w:t>a</w:t>
      </w:r>
      <w:r w:rsidRPr="005D7417">
        <w:rPr>
          <w:rFonts w:cs="Arial"/>
          <w:lang w:val="sl-SI" w:eastAsia="x-none"/>
        </w:rPr>
        <w:t xml:space="preserve"> nadzor nad pravilnostjo in zakonitostjo postopka odstranitve v Republiki Sloveniji, če so izpolnjeni pogoji, ki jih za posredovanje osebnih podatkov v države, ki niso države članice Evropske unije ali Evropskega gospodarskega prostora, določajo predpisi, ki urejajo varstvo osebnih podatkov</w:t>
      </w:r>
      <w:r w:rsidR="00BE3AE9" w:rsidRPr="005D7417">
        <w:rPr>
          <w:rFonts w:cs="Arial"/>
          <w:lang w:val="sl-SI" w:eastAsia="x-none"/>
        </w:rPr>
        <w:t>.</w:t>
      </w:r>
    </w:p>
    <w:p w14:paraId="17CA38A9" w14:textId="77777777" w:rsidR="00474EAE" w:rsidRPr="005D7417" w:rsidRDefault="00474EAE" w:rsidP="00215AB4">
      <w:pPr>
        <w:suppressAutoHyphens/>
        <w:overflowPunct w:val="0"/>
        <w:autoSpaceDE w:val="0"/>
        <w:autoSpaceDN w:val="0"/>
        <w:adjustRightInd w:val="0"/>
        <w:spacing w:after="0" w:line="260" w:lineRule="exact"/>
        <w:textAlignment w:val="baseline"/>
        <w:rPr>
          <w:rFonts w:cs="Arial"/>
          <w:b/>
          <w:lang w:val="sl-SI" w:eastAsia="x-none"/>
        </w:rPr>
      </w:pPr>
    </w:p>
    <w:p w14:paraId="43EC6278" w14:textId="1E6B7372" w:rsidR="00474EAE" w:rsidRPr="005D7417" w:rsidRDefault="00474EAE" w:rsidP="00215AB4">
      <w:pPr>
        <w:suppressAutoHyphens/>
        <w:overflowPunct w:val="0"/>
        <w:autoSpaceDE w:val="0"/>
        <w:autoSpaceDN w:val="0"/>
        <w:adjustRightInd w:val="0"/>
        <w:spacing w:after="0" w:line="260" w:lineRule="exact"/>
        <w:textAlignment w:val="baseline"/>
        <w:rPr>
          <w:rFonts w:cs="Arial"/>
          <w:b/>
          <w:lang w:val="sl-SI" w:eastAsia="x-none"/>
        </w:rPr>
      </w:pPr>
      <w:r w:rsidRPr="005D7417">
        <w:rPr>
          <w:rFonts w:cs="Arial"/>
          <w:b/>
          <w:lang w:val="sl-SI" w:eastAsia="x-none"/>
        </w:rPr>
        <w:t xml:space="preserve">K </w:t>
      </w:r>
      <w:r w:rsidR="00792DAC">
        <w:rPr>
          <w:rFonts w:cs="Arial"/>
          <w:b/>
          <w:lang w:val="sl-SI" w:eastAsia="x-none"/>
        </w:rPr>
        <w:t>70</w:t>
      </w:r>
      <w:r w:rsidRPr="005D7417">
        <w:rPr>
          <w:rFonts w:cs="Arial"/>
          <w:b/>
          <w:lang w:val="sl-SI" w:eastAsia="x-none"/>
        </w:rPr>
        <w:t>. členu (izmenjava podatkov</w:t>
      </w:r>
      <w:r w:rsidR="009378FE" w:rsidRPr="005D7417">
        <w:rPr>
          <w:rFonts w:cs="Arial"/>
          <w:b/>
          <w:lang w:val="sl-SI" w:eastAsia="x-none"/>
        </w:rPr>
        <w:t xml:space="preserve"> in evidenca o izmenjanih podatkih</w:t>
      </w:r>
      <w:r w:rsidRPr="005D7417">
        <w:rPr>
          <w:rFonts w:cs="Arial"/>
          <w:b/>
          <w:lang w:val="sl-SI" w:eastAsia="x-none"/>
        </w:rPr>
        <w:t>)</w:t>
      </w:r>
    </w:p>
    <w:p w14:paraId="5E8A5C79" w14:textId="3110DAD9" w:rsidR="00474EAE" w:rsidRPr="005D7417" w:rsidRDefault="00474EAE" w:rsidP="00215AB4">
      <w:pPr>
        <w:suppressAutoHyphens/>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 xml:space="preserve">Določba podaja jasno pravno podlago ministrstvu, da izmenjuje osebne podatke oseb z začasno zaščito z drugimi državami članicami Evropske unije, Evropsko komisijo in pridruženimi državami k Schengenskemu zakoniku. Evropska komisija je namreč z državami članicami sklenila dogovor o </w:t>
      </w:r>
      <w:r w:rsidRPr="005D7417">
        <w:rPr>
          <w:rFonts w:cs="Arial"/>
          <w:lang w:val="sl-SI" w:eastAsia="x-none"/>
        </w:rPr>
        <w:lastRenderedPageBreak/>
        <w:t>obdelavi podatkov za implementacij</w:t>
      </w:r>
      <w:r w:rsidR="00751EB5" w:rsidRPr="005D7417">
        <w:rPr>
          <w:rFonts w:cs="Arial"/>
          <w:lang w:val="sl-SI" w:eastAsia="x-none"/>
        </w:rPr>
        <w:t>o</w:t>
      </w:r>
      <w:r w:rsidRPr="005D7417">
        <w:rPr>
          <w:rFonts w:cs="Arial"/>
          <w:lang w:val="sl-SI" w:eastAsia="x-none"/>
        </w:rPr>
        <w:t xml:space="preserve"> platforme za izmenjavo informacij o osebnih podatkih oseb z začasno zaščito. Dogovor je bil sklenjen z</w:t>
      </w:r>
      <w:r w:rsidR="00FB2740" w:rsidRPr="005D7417">
        <w:rPr>
          <w:rFonts w:cs="Arial"/>
          <w:lang w:val="sl-SI" w:eastAsia="x-none"/>
        </w:rPr>
        <w:t>a</w:t>
      </w:r>
      <w:r w:rsidRPr="005D7417">
        <w:rPr>
          <w:rFonts w:cs="Arial"/>
          <w:lang w:val="sl-SI" w:eastAsia="x-none"/>
        </w:rPr>
        <w:t xml:space="preserve"> učinkovitejše izvajanj</w:t>
      </w:r>
      <w:r w:rsidR="00FB2740" w:rsidRPr="005D7417">
        <w:rPr>
          <w:rFonts w:cs="Arial"/>
          <w:lang w:val="sl-SI" w:eastAsia="x-none"/>
        </w:rPr>
        <w:t>e</w:t>
      </w:r>
      <w:r w:rsidRPr="005D7417">
        <w:rPr>
          <w:rFonts w:cs="Arial"/>
          <w:lang w:val="sl-SI" w:eastAsia="x-none"/>
        </w:rPr>
        <w:t xml:space="preserve"> </w:t>
      </w:r>
      <w:r w:rsidR="00C23E5B" w:rsidRPr="005D7417">
        <w:rPr>
          <w:rFonts w:cs="Arial"/>
          <w:lang w:val="sl-SI" w:eastAsia="x-none"/>
        </w:rPr>
        <w:t xml:space="preserve">10. in 27. člena </w:t>
      </w:r>
      <w:r w:rsidRPr="005D7417">
        <w:rPr>
          <w:rFonts w:cs="Arial"/>
          <w:lang w:val="sl-SI" w:eastAsia="x-none"/>
        </w:rPr>
        <w:t>Direktive Sveta</w:t>
      </w:r>
      <w:r w:rsidR="00C23E5B" w:rsidRPr="005D7417">
        <w:rPr>
          <w:rFonts w:cs="Arial"/>
          <w:lang w:val="sl-SI" w:eastAsia="x-none"/>
        </w:rPr>
        <w:t xml:space="preserve"> </w:t>
      </w:r>
      <w:r w:rsidRPr="005D7417">
        <w:rPr>
          <w:rFonts w:cs="Arial"/>
          <w:lang w:val="sl-SI" w:eastAsia="x-none"/>
        </w:rPr>
        <w:t>2001/55/ES</w:t>
      </w:r>
      <w:r w:rsidR="004D7DEB" w:rsidRPr="005D7417">
        <w:rPr>
          <w:rFonts w:cs="Arial"/>
          <w:lang w:val="sl-SI" w:eastAsia="x-none"/>
        </w:rPr>
        <w:t>, p</w:t>
      </w:r>
      <w:r w:rsidRPr="005D7417">
        <w:rPr>
          <w:rFonts w:cs="Arial"/>
          <w:lang w:val="sl-SI" w:eastAsia="x-none"/>
        </w:rPr>
        <w:t xml:space="preserve">redvsem pa, da se zagotovi učinkovito uživanje pravic oseb z začasno zaščito v vseh državah članicah </w:t>
      </w:r>
      <w:r w:rsidR="00D267A9" w:rsidRPr="005D7417">
        <w:rPr>
          <w:rFonts w:cs="Arial"/>
          <w:lang w:val="sl-SI" w:eastAsia="x-none"/>
        </w:rPr>
        <w:t xml:space="preserve">ter </w:t>
      </w:r>
      <w:r w:rsidRPr="005D7417">
        <w:rPr>
          <w:rFonts w:cs="Arial"/>
          <w:lang w:val="sl-SI" w:eastAsia="x-none"/>
        </w:rPr>
        <w:t>da se pri tem prepreči</w:t>
      </w:r>
      <w:r w:rsidR="00751EB5" w:rsidRPr="005D7417">
        <w:rPr>
          <w:rFonts w:cs="Arial"/>
          <w:lang w:val="sl-SI" w:eastAsia="x-none"/>
        </w:rPr>
        <w:t>jo</w:t>
      </w:r>
      <w:r w:rsidRPr="005D7417">
        <w:rPr>
          <w:rFonts w:cs="Arial"/>
          <w:lang w:val="sl-SI" w:eastAsia="x-none"/>
        </w:rPr>
        <w:t xml:space="preserve"> zlorabe in možnost statusov začasne zaščite v več državah članicah hkrati. </w:t>
      </w:r>
    </w:p>
    <w:p w14:paraId="7D0A87B6" w14:textId="77777777" w:rsidR="00474EAE" w:rsidRPr="005D7417" w:rsidRDefault="00474EAE" w:rsidP="00215AB4">
      <w:pPr>
        <w:suppressAutoHyphens/>
        <w:overflowPunct w:val="0"/>
        <w:autoSpaceDE w:val="0"/>
        <w:autoSpaceDN w:val="0"/>
        <w:adjustRightInd w:val="0"/>
        <w:spacing w:after="0" w:line="260" w:lineRule="exact"/>
        <w:textAlignment w:val="baseline"/>
        <w:rPr>
          <w:rFonts w:cs="Arial"/>
          <w:lang w:val="sl-SI" w:eastAsia="x-none"/>
        </w:rPr>
      </w:pPr>
    </w:p>
    <w:p w14:paraId="180557B1" w14:textId="7771769B" w:rsidR="00474EAE" w:rsidRPr="005D7417" w:rsidRDefault="00474EAE" w:rsidP="00215AB4">
      <w:pPr>
        <w:suppressAutoHyphens/>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 xml:space="preserve">Ministrstvo bo tako z </w:t>
      </w:r>
      <w:r w:rsidR="00751EB5" w:rsidRPr="005D7417">
        <w:rPr>
          <w:rFonts w:cs="Arial"/>
          <w:lang w:val="sl-SI" w:eastAsia="x-none"/>
        </w:rPr>
        <w:t xml:space="preserve">drugimi </w:t>
      </w:r>
      <w:r w:rsidRPr="005D7417">
        <w:rPr>
          <w:rFonts w:cs="Arial"/>
          <w:lang w:val="sl-SI" w:eastAsia="x-none"/>
        </w:rPr>
        <w:t>državami članicami in Evropsko komisijo</w:t>
      </w:r>
      <w:r w:rsidR="00474014" w:rsidRPr="005D7417">
        <w:rPr>
          <w:rFonts w:cs="Arial"/>
          <w:lang w:val="sl-SI" w:eastAsia="x-none"/>
        </w:rPr>
        <w:t xml:space="preserve"> ter pridruženimi državami k Schengenskemu zakoniku</w:t>
      </w:r>
      <w:r w:rsidRPr="005D7417">
        <w:rPr>
          <w:rFonts w:cs="Arial"/>
          <w:lang w:val="sl-SI" w:eastAsia="x-none"/>
        </w:rPr>
        <w:t xml:space="preserve"> izmenjevalo osebne podatke oseb z začasno zaščito, ki ustrezajo podatkom, ki se pridobijo na podlagi </w:t>
      </w:r>
      <w:r w:rsidR="00A04242">
        <w:rPr>
          <w:rFonts w:cs="Arial"/>
          <w:lang w:val="sl-SI" w:eastAsia="x-none"/>
        </w:rPr>
        <w:t>65</w:t>
      </w:r>
      <w:r w:rsidRPr="005D7417">
        <w:rPr>
          <w:rFonts w:cs="Arial"/>
          <w:lang w:val="sl-SI" w:eastAsia="x-none"/>
        </w:rPr>
        <w:t xml:space="preserve">. člena tega zakona. Podatki, </w:t>
      </w:r>
      <w:r w:rsidR="00751EB5" w:rsidRPr="005D7417">
        <w:rPr>
          <w:rFonts w:cs="Arial"/>
          <w:lang w:val="sl-SI" w:eastAsia="x-none"/>
        </w:rPr>
        <w:t xml:space="preserve">ki </w:t>
      </w:r>
      <w:r w:rsidRPr="005D7417">
        <w:rPr>
          <w:rFonts w:cs="Arial"/>
          <w:lang w:val="sl-SI" w:eastAsia="x-none"/>
        </w:rPr>
        <w:t>se izmenjujejo</w:t>
      </w:r>
      <w:r w:rsidR="00751EB5" w:rsidRPr="005D7417">
        <w:rPr>
          <w:rFonts w:cs="Arial"/>
          <w:lang w:val="sl-SI" w:eastAsia="x-none"/>
        </w:rPr>
        <w:t>,</w:t>
      </w:r>
      <w:r w:rsidRPr="005D7417">
        <w:rPr>
          <w:rFonts w:cs="Arial"/>
          <w:lang w:val="sl-SI" w:eastAsia="x-none"/>
        </w:rPr>
        <w:t xml:space="preserve"> temeljijo na dogovoru o obdelavi podatkov za implementacij</w:t>
      </w:r>
      <w:r w:rsidR="00751EB5" w:rsidRPr="005D7417">
        <w:rPr>
          <w:rFonts w:cs="Arial"/>
          <w:lang w:val="sl-SI" w:eastAsia="x-none"/>
        </w:rPr>
        <w:t>o</w:t>
      </w:r>
      <w:r w:rsidRPr="005D7417">
        <w:rPr>
          <w:rFonts w:cs="Arial"/>
          <w:lang w:val="sl-SI" w:eastAsia="x-none"/>
        </w:rPr>
        <w:t xml:space="preserve"> platforme za izmenjavo informacij o osebnih podatkih oseb z začasno zaščito</w:t>
      </w:r>
      <w:r w:rsidR="00CC6DB9" w:rsidRPr="005D7417">
        <w:rPr>
          <w:rFonts w:cs="Arial"/>
          <w:lang w:val="sl-SI" w:eastAsia="x-none"/>
        </w:rPr>
        <w:t xml:space="preserve"> (t.</w:t>
      </w:r>
      <w:r w:rsidR="00751EB5" w:rsidRPr="005D7417">
        <w:rPr>
          <w:rFonts w:cs="Arial"/>
          <w:lang w:val="sl-SI" w:eastAsia="x-none"/>
        </w:rPr>
        <w:t xml:space="preserve"> </w:t>
      </w:r>
      <w:r w:rsidR="00CC6DB9" w:rsidRPr="005D7417">
        <w:rPr>
          <w:rFonts w:cs="Arial"/>
          <w:lang w:val="sl-SI" w:eastAsia="x-none"/>
        </w:rPr>
        <w:t>i. registracijska platforma)</w:t>
      </w:r>
      <w:r w:rsidRPr="005D7417">
        <w:rPr>
          <w:rFonts w:cs="Arial"/>
          <w:lang w:val="sl-SI" w:eastAsia="x-none"/>
        </w:rPr>
        <w:t>. Že priznan</w:t>
      </w:r>
      <w:r w:rsidR="00D267A9" w:rsidRPr="005D7417">
        <w:rPr>
          <w:rFonts w:cs="Arial"/>
          <w:lang w:val="sl-SI" w:eastAsia="x-none"/>
        </w:rPr>
        <w:t>i</w:t>
      </w:r>
      <w:r w:rsidRPr="005D7417">
        <w:rPr>
          <w:rFonts w:cs="Arial"/>
          <w:lang w:val="sl-SI" w:eastAsia="x-none"/>
        </w:rPr>
        <w:t xml:space="preserve"> status začasne zaščite v drugi državi članici ne bo vplival na priznanje statusa začasne zaščite v Republiki Sloveniji, bo pa morala država članica, v kateri je </w:t>
      </w:r>
      <w:r w:rsidR="00D267A9" w:rsidRPr="005D7417">
        <w:rPr>
          <w:rFonts w:cs="Arial"/>
          <w:lang w:val="sl-SI" w:eastAsia="x-none"/>
        </w:rPr>
        <w:t xml:space="preserve">bila </w:t>
      </w:r>
      <w:r w:rsidRPr="005D7417">
        <w:rPr>
          <w:rFonts w:cs="Arial"/>
          <w:lang w:val="sl-SI" w:eastAsia="x-none"/>
        </w:rPr>
        <w:t>začasna zaščita prvo</w:t>
      </w:r>
      <w:r w:rsidR="004D050F" w:rsidRPr="005D7417">
        <w:rPr>
          <w:rFonts w:cs="Arial"/>
          <w:lang w:val="sl-SI" w:eastAsia="x-none"/>
        </w:rPr>
        <w:t xml:space="preserve"> </w:t>
      </w:r>
      <w:r w:rsidRPr="005D7417">
        <w:rPr>
          <w:rFonts w:cs="Arial"/>
          <w:lang w:val="sl-SI" w:eastAsia="x-none"/>
        </w:rPr>
        <w:t>priznana, to preklicati. Takšna ureditev velja</w:t>
      </w:r>
      <w:r w:rsidR="00751EB5" w:rsidRPr="005D7417">
        <w:rPr>
          <w:rFonts w:cs="Arial"/>
          <w:lang w:val="sl-SI" w:eastAsia="x-none"/>
        </w:rPr>
        <w:t xml:space="preserve">, </w:t>
      </w:r>
      <w:r w:rsidR="00D4195C" w:rsidRPr="005D7417">
        <w:rPr>
          <w:rFonts w:cs="Arial"/>
          <w:lang w:val="sl-SI" w:eastAsia="x-none"/>
        </w:rPr>
        <w:t>če</w:t>
      </w:r>
      <w:r w:rsidRPr="005D7417">
        <w:rPr>
          <w:rFonts w:cs="Arial"/>
          <w:lang w:val="sl-SI" w:eastAsia="x-none"/>
        </w:rPr>
        <w:t xml:space="preserve"> države članice Evropske unije izrecno izključijo iz uporabe 11. člen Direktive 2001/55/ES. Smiselno enako bo Republika Slovenija </w:t>
      </w:r>
      <w:r w:rsidR="00786D6F" w:rsidRPr="005D7417">
        <w:rPr>
          <w:rFonts w:cs="Arial"/>
          <w:lang w:val="sl-SI" w:eastAsia="x-none"/>
        </w:rPr>
        <w:t>uvedla postopek prenehanja statusa</w:t>
      </w:r>
      <w:r w:rsidRPr="005D7417">
        <w:rPr>
          <w:rFonts w:cs="Arial"/>
          <w:lang w:val="sl-SI" w:eastAsia="x-none"/>
        </w:rPr>
        <w:t xml:space="preserve"> začasn</w:t>
      </w:r>
      <w:r w:rsidR="00786D6F" w:rsidRPr="005D7417">
        <w:rPr>
          <w:rFonts w:cs="Arial"/>
          <w:lang w:val="sl-SI" w:eastAsia="x-none"/>
        </w:rPr>
        <w:t>e</w:t>
      </w:r>
      <w:r w:rsidRPr="005D7417">
        <w:rPr>
          <w:rFonts w:cs="Arial"/>
          <w:lang w:val="sl-SI" w:eastAsia="x-none"/>
        </w:rPr>
        <w:t xml:space="preserve"> zaščit</w:t>
      </w:r>
      <w:r w:rsidR="00786D6F" w:rsidRPr="005D7417">
        <w:rPr>
          <w:rFonts w:cs="Arial"/>
          <w:lang w:val="sl-SI" w:eastAsia="x-none"/>
        </w:rPr>
        <w:t>e</w:t>
      </w:r>
      <w:r w:rsidR="000D372E" w:rsidRPr="005D7417">
        <w:rPr>
          <w:rFonts w:cs="Arial"/>
          <w:lang w:val="sl-SI" w:eastAsia="x-none"/>
        </w:rPr>
        <w:t xml:space="preserve"> </w:t>
      </w:r>
      <w:r w:rsidRPr="005D7417">
        <w:rPr>
          <w:rFonts w:cs="Arial"/>
          <w:lang w:val="sl-SI" w:eastAsia="x-none"/>
        </w:rPr>
        <w:t xml:space="preserve">v skladu s 3. točko prvega odstavka </w:t>
      </w:r>
      <w:r w:rsidR="00D57CEE" w:rsidRPr="005D7417">
        <w:rPr>
          <w:rFonts w:cs="Arial"/>
          <w:lang w:val="sl-SI" w:eastAsia="x-none"/>
        </w:rPr>
        <w:t>19</w:t>
      </w:r>
      <w:r w:rsidRPr="005D7417">
        <w:rPr>
          <w:rFonts w:cs="Arial"/>
          <w:lang w:val="sl-SI" w:eastAsia="x-none"/>
        </w:rPr>
        <w:t>. člena</w:t>
      </w:r>
      <w:r w:rsidR="007E70F5" w:rsidRPr="005D7417">
        <w:rPr>
          <w:rFonts w:cs="Arial"/>
          <w:lang w:val="sl-SI" w:eastAsia="x-none"/>
        </w:rPr>
        <w:t xml:space="preserve"> in 20. členom</w:t>
      </w:r>
      <w:r w:rsidRPr="005D7417">
        <w:rPr>
          <w:rFonts w:cs="Arial"/>
          <w:lang w:val="sl-SI" w:eastAsia="x-none"/>
        </w:rPr>
        <w:t xml:space="preserve"> tega zakona, kadar bi zadevni osebi z začasno zaščito</w:t>
      </w:r>
      <w:r w:rsidR="00751EB5" w:rsidRPr="005D7417">
        <w:rPr>
          <w:rFonts w:cs="Arial"/>
          <w:lang w:val="sl-SI" w:eastAsia="x-none"/>
        </w:rPr>
        <w:t>,</w:t>
      </w:r>
      <w:r w:rsidRPr="005D7417">
        <w:rPr>
          <w:rFonts w:cs="Arial"/>
          <w:lang w:val="sl-SI" w:eastAsia="x-none"/>
        </w:rPr>
        <w:t xml:space="preserve"> priznano v Republiki Sloveniji</w:t>
      </w:r>
      <w:r w:rsidR="00751EB5" w:rsidRPr="005D7417">
        <w:rPr>
          <w:rFonts w:cs="Arial"/>
          <w:lang w:val="sl-SI" w:eastAsia="x-none"/>
        </w:rPr>
        <w:t>,</w:t>
      </w:r>
      <w:r w:rsidRPr="005D7417">
        <w:rPr>
          <w:rFonts w:cs="Arial"/>
          <w:lang w:val="sl-SI" w:eastAsia="x-none"/>
        </w:rPr>
        <w:t xml:space="preserve"> </w:t>
      </w:r>
      <w:r w:rsidR="00751EB5" w:rsidRPr="005D7417">
        <w:rPr>
          <w:rFonts w:cs="Arial"/>
          <w:lang w:val="sl-SI" w:eastAsia="x-none"/>
        </w:rPr>
        <w:t>poz</w:t>
      </w:r>
      <w:r w:rsidRPr="005D7417">
        <w:rPr>
          <w:rFonts w:cs="Arial"/>
          <w:lang w:val="sl-SI" w:eastAsia="x-none"/>
        </w:rPr>
        <w:t xml:space="preserve">neje status začasne zaščite priznala druga država članica. </w:t>
      </w:r>
    </w:p>
    <w:p w14:paraId="2001DD78" w14:textId="77777777" w:rsidR="00474EAE" w:rsidRPr="005D7417" w:rsidRDefault="00474EAE" w:rsidP="00215AB4">
      <w:pPr>
        <w:suppressAutoHyphens/>
        <w:overflowPunct w:val="0"/>
        <w:autoSpaceDE w:val="0"/>
        <w:autoSpaceDN w:val="0"/>
        <w:adjustRightInd w:val="0"/>
        <w:spacing w:after="0" w:line="260" w:lineRule="exact"/>
        <w:textAlignment w:val="baseline"/>
        <w:rPr>
          <w:rFonts w:cs="Arial"/>
          <w:lang w:val="sl-SI" w:eastAsia="x-none"/>
        </w:rPr>
      </w:pPr>
    </w:p>
    <w:p w14:paraId="029A18F8" w14:textId="1C05D3E4" w:rsidR="00474EAE" w:rsidRPr="005D7417" w:rsidRDefault="00474EAE" w:rsidP="00215AB4">
      <w:pPr>
        <w:suppressAutoHyphens/>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 xml:space="preserve">Ministrstvo bo lahko navedene podatke izmenjevalo z državami članicami Evropske unije, Evropsko komisijo in pridruženimi državami k Schengenskemu zakoniku le </w:t>
      </w:r>
      <w:r w:rsidR="006A4E9D">
        <w:rPr>
          <w:rFonts w:cs="Arial"/>
          <w:lang w:val="sl-SI" w:eastAsia="x-none"/>
        </w:rPr>
        <w:t>v času trajanja začasne zaščite</w:t>
      </w:r>
      <w:r w:rsidRPr="005D7417">
        <w:rPr>
          <w:rFonts w:cs="Arial"/>
          <w:lang w:val="sl-SI" w:eastAsia="x-none"/>
        </w:rPr>
        <w:t xml:space="preserve"> v skladu z 10. </w:t>
      </w:r>
      <w:r w:rsidR="0079651A" w:rsidRPr="005D7417">
        <w:rPr>
          <w:rFonts w:cs="Arial"/>
          <w:lang w:val="sl-SI" w:eastAsia="x-none"/>
        </w:rPr>
        <w:t xml:space="preserve">in 11. </w:t>
      </w:r>
      <w:r w:rsidRPr="005D7417">
        <w:rPr>
          <w:rFonts w:cs="Arial"/>
          <w:lang w:val="sl-SI" w:eastAsia="x-none"/>
        </w:rPr>
        <w:t>členom tega zakona.</w:t>
      </w:r>
    </w:p>
    <w:p w14:paraId="13F4DD70" w14:textId="05C3BA50" w:rsidR="00B463CC" w:rsidRPr="005D7417" w:rsidRDefault="00B463CC" w:rsidP="00215AB4">
      <w:pPr>
        <w:suppressAutoHyphens/>
        <w:overflowPunct w:val="0"/>
        <w:autoSpaceDE w:val="0"/>
        <w:autoSpaceDN w:val="0"/>
        <w:adjustRightInd w:val="0"/>
        <w:spacing w:after="0" w:line="260" w:lineRule="exact"/>
        <w:textAlignment w:val="baseline"/>
        <w:rPr>
          <w:rFonts w:cs="Arial"/>
          <w:lang w:val="sl-SI" w:eastAsia="x-none"/>
        </w:rPr>
      </w:pPr>
    </w:p>
    <w:p w14:paraId="40CF49E2" w14:textId="47C99E92" w:rsidR="00B463CC" w:rsidRPr="005D7417" w:rsidRDefault="003049A0" w:rsidP="00215AB4">
      <w:pPr>
        <w:suppressAutoHyphens/>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Evidenca o izmenjanih podatkih vsebuje podatke iz prvega odstavka tega člena o osebah, glede katerih se izmenjajo podatki.</w:t>
      </w:r>
    </w:p>
    <w:p w14:paraId="6CBC836F" w14:textId="77777777" w:rsidR="00474EAE" w:rsidRPr="005D7417" w:rsidRDefault="00474EAE" w:rsidP="00215AB4">
      <w:pPr>
        <w:suppressAutoHyphens/>
        <w:overflowPunct w:val="0"/>
        <w:autoSpaceDE w:val="0"/>
        <w:autoSpaceDN w:val="0"/>
        <w:adjustRightInd w:val="0"/>
        <w:spacing w:after="0" w:line="260" w:lineRule="exact"/>
        <w:textAlignment w:val="baseline"/>
        <w:rPr>
          <w:rFonts w:cs="Arial"/>
          <w:b/>
          <w:lang w:val="sl-SI" w:eastAsia="x-none"/>
        </w:rPr>
      </w:pPr>
    </w:p>
    <w:p w14:paraId="170B3303" w14:textId="57A6B2F6" w:rsidR="00474EAE" w:rsidRPr="005D7417" w:rsidRDefault="00474EAE" w:rsidP="00215AB4">
      <w:pPr>
        <w:suppressAutoHyphens/>
        <w:overflowPunct w:val="0"/>
        <w:autoSpaceDE w:val="0"/>
        <w:autoSpaceDN w:val="0"/>
        <w:adjustRightInd w:val="0"/>
        <w:spacing w:after="0" w:line="260" w:lineRule="exact"/>
        <w:textAlignment w:val="baseline"/>
        <w:rPr>
          <w:rFonts w:cs="Arial"/>
          <w:b/>
          <w:lang w:val="sl-SI" w:eastAsia="x-none"/>
        </w:rPr>
      </w:pPr>
      <w:r w:rsidRPr="005D7417">
        <w:rPr>
          <w:rFonts w:cs="Arial"/>
          <w:b/>
          <w:lang w:val="sl-SI" w:eastAsia="x-none"/>
        </w:rPr>
        <w:t xml:space="preserve">K </w:t>
      </w:r>
      <w:r w:rsidR="00792DAC">
        <w:rPr>
          <w:rFonts w:cs="Arial"/>
          <w:b/>
          <w:lang w:val="sl-SI" w:eastAsia="x-none"/>
        </w:rPr>
        <w:t>71</w:t>
      </w:r>
      <w:r w:rsidRPr="005D7417">
        <w:rPr>
          <w:rFonts w:cs="Arial"/>
          <w:b/>
          <w:lang w:val="sl-SI" w:eastAsia="x-none"/>
        </w:rPr>
        <w:t>. členu (pridobivanje osebnih podatkov iz drugih zbirk)</w:t>
      </w:r>
    </w:p>
    <w:p w14:paraId="23B0C40C" w14:textId="62208D42" w:rsidR="00474EAE" w:rsidRPr="005D7417" w:rsidRDefault="00C267D9" w:rsidP="00215AB4">
      <w:pPr>
        <w:suppressAutoHyphens/>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Urad</w:t>
      </w:r>
      <w:r w:rsidR="00474EAE" w:rsidRPr="005D7417">
        <w:rPr>
          <w:rFonts w:cs="Arial"/>
          <w:lang w:val="sl-SI" w:eastAsia="x-none"/>
        </w:rPr>
        <w:t xml:space="preserve"> za izvajanj</w:t>
      </w:r>
      <w:r w:rsidR="00751EB5" w:rsidRPr="005D7417">
        <w:rPr>
          <w:rFonts w:cs="Arial"/>
          <w:lang w:val="sl-SI" w:eastAsia="x-none"/>
        </w:rPr>
        <w:t>e</w:t>
      </w:r>
      <w:r w:rsidR="00474EAE" w:rsidRPr="005D7417">
        <w:rPr>
          <w:rFonts w:cs="Arial"/>
          <w:lang w:val="sl-SI" w:eastAsia="x-none"/>
        </w:rPr>
        <w:t xml:space="preserve"> nalog v skladu s tem zakonom</w:t>
      </w:r>
      <w:r w:rsidRPr="005D7417">
        <w:rPr>
          <w:rFonts w:cs="Arial"/>
          <w:lang w:val="sl-SI" w:eastAsia="x-none"/>
        </w:rPr>
        <w:t xml:space="preserve"> brezplačno pridobiva podatke za prosilce in osebe z začasno zaščito iz obstoječih zbirk podatkov</w:t>
      </w:r>
      <w:r w:rsidR="008C3995" w:rsidRPr="005D7417">
        <w:rPr>
          <w:rFonts w:cs="Arial"/>
          <w:lang w:val="sl-SI" w:eastAsia="x-none"/>
        </w:rPr>
        <w:t>. V</w:t>
      </w:r>
      <w:r w:rsidR="00474EAE" w:rsidRPr="005D7417">
        <w:rPr>
          <w:rFonts w:cs="Arial"/>
          <w:lang w:val="sl-SI" w:eastAsia="x-none"/>
        </w:rPr>
        <w:t xml:space="preserve"> drugem odstavku </w:t>
      </w:r>
      <w:r w:rsidR="008C3995" w:rsidRPr="005D7417">
        <w:rPr>
          <w:rFonts w:cs="Arial"/>
          <w:lang w:val="sl-SI" w:eastAsia="x-none"/>
        </w:rPr>
        <w:t xml:space="preserve">se </w:t>
      </w:r>
      <w:r w:rsidR="00474EAE" w:rsidRPr="005D7417">
        <w:rPr>
          <w:rFonts w:cs="Arial"/>
          <w:lang w:val="sl-SI" w:eastAsia="x-none"/>
        </w:rPr>
        <w:t>določa</w:t>
      </w:r>
      <w:r w:rsidR="00751EB5" w:rsidRPr="005D7417">
        <w:rPr>
          <w:rFonts w:cs="Arial"/>
          <w:lang w:val="sl-SI" w:eastAsia="x-none"/>
        </w:rPr>
        <w:t>,</w:t>
      </w:r>
      <w:r w:rsidR="00474EAE" w:rsidRPr="005D7417">
        <w:rPr>
          <w:rFonts w:cs="Arial"/>
          <w:lang w:val="sl-SI" w:eastAsia="x-none"/>
        </w:rPr>
        <w:t xml:space="preserve"> iz katerih obstoječih zbirk podatkov urad brezplačno pridobiva podatke za prosilce in osebe z začasno zaščito. </w:t>
      </w:r>
    </w:p>
    <w:p w14:paraId="4F5DBE8D" w14:textId="77777777" w:rsidR="00474EAE" w:rsidRPr="005D7417" w:rsidRDefault="00474EAE" w:rsidP="00215AB4">
      <w:pPr>
        <w:suppressAutoHyphens/>
        <w:overflowPunct w:val="0"/>
        <w:autoSpaceDE w:val="0"/>
        <w:autoSpaceDN w:val="0"/>
        <w:adjustRightInd w:val="0"/>
        <w:spacing w:after="0" w:line="260" w:lineRule="exact"/>
        <w:textAlignment w:val="baseline"/>
        <w:rPr>
          <w:rFonts w:cs="Arial"/>
          <w:b/>
          <w:lang w:val="sl-SI" w:eastAsia="x-none"/>
        </w:rPr>
      </w:pPr>
    </w:p>
    <w:p w14:paraId="5A63F7EB" w14:textId="3D68A985" w:rsidR="00474EAE" w:rsidRPr="005D7417" w:rsidRDefault="00474EAE" w:rsidP="00215AB4">
      <w:pPr>
        <w:suppressAutoHyphens/>
        <w:overflowPunct w:val="0"/>
        <w:autoSpaceDE w:val="0"/>
        <w:autoSpaceDN w:val="0"/>
        <w:adjustRightInd w:val="0"/>
        <w:spacing w:after="0" w:line="260" w:lineRule="exact"/>
        <w:textAlignment w:val="baseline"/>
        <w:rPr>
          <w:rFonts w:cs="Arial"/>
          <w:b/>
          <w:lang w:val="sl-SI" w:eastAsia="x-none"/>
        </w:rPr>
      </w:pPr>
      <w:r w:rsidRPr="005D7417">
        <w:rPr>
          <w:rFonts w:cs="Arial"/>
          <w:b/>
          <w:lang w:val="sl-SI" w:eastAsia="x-none"/>
        </w:rPr>
        <w:t xml:space="preserve">K </w:t>
      </w:r>
      <w:r w:rsidR="00792DAC">
        <w:rPr>
          <w:rFonts w:cs="Arial"/>
          <w:b/>
          <w:lang w:val="sl-SI" w:eastAsia="x-none"/>
        </w:rPr>
        <w:t>72</w:t>
      </w:r>
      <w:r w:rsidRPr="005D7417">
        <w:rPr>
          <w:rFonts w:cs="Arial"/>
          <w:b/>
          <w:lang w:val="sl-SI" w:eastAsia="x-none"/>
        </w:rPr>
        <w:t>. členu (uporaba osebnih podatkov)</w:t>
      </w:r>
    </w:p>
    <w:p w14:paraId="482AE443" w14:textId="46FC7A4F" w:rsidR="00474EAE" w:rsidRPr="005D7417" w:rsidRDefault="00474EAE" w:rsidP="00215AB4">
      <w:pPr>
        <w:suppressAutoHyphens/>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Osebne podatke prosilcev in oseb z začasno zaščito, potrebne za izdelavo izkaznice</w:t>
      </w:r>
      <w:r w:rsidR="00413EB5" w:rsidRPr="005D7417">
        <w:rPr>
          <w:rFonts w:cs="Arial"/>
          <w:lang w:val="sl-SI" w:eastAsia="x-none"/>
        </w:rPr>
        <w:t xml:space="preserve"> osebe z začasno zaščito</w:t>
      </w:r>
      <w:r w:rsidRPr="005D7417">
        <w:rPr>
          <w:rFonts w:cs="Arial"/>
          <w:lang w:val="sl-SI" w:eastAsia="x-none"/>
        </w:rPr>
        <w:t xml:space="preserve"> </w:t>
      </w:r>
      <w:r w:rsidR="00767620">
        <w:rPr>
          <w:rFonts w:cs="Arial"/>
          <w:lang w:val="sl-SI" w:eastAsia="x-none"/>
        </w:rPr>
        <w:t>iz</w:t>
      </w:r>
      <w:r w:rsidRPr="005D7417">
        <w:rPr>
          <w:rFonts w:cs="Arial"/>
          <w:lang w:val="sl-SI" w:eastAsia="x-none"/>
        </w:rPr>
        <w:t xml:space="preserve"> </w:t>
      </w:r>
      <w:r w:rsidR="002A62A1">
        <w:rPr>
          <w:rFonts w:cs="Arial"/>
          <w:lang w:val="sl-SI" w:eastAsia="x-none"/>
        </w:rPr>
        <w:t>57</w:t>
      </w:r>
      <w:r w:rsidR="00767620">
        <w:rPr>
          <w:rFonts w:cs="Arial"/>
          <w:lang w:val="sl-SI" w:eastAsia="x-none"/>
        </w:rPr>
        <w:t>. člena</w:t>
      </w:r>
      <w:r w:rsidRPr="005D7417">
        <w:rPr>
          <w:rFonts w:cs="Arial"/>
          <w:lang w:val="sl-SI" w:eastAsia="x-none"/>
        </w:rPr>
        <w:t xml:space="preserve"> tega zakona</w:t>
      </w:r>
      <w:r w:rsidR="00DE25D6" w:rsidRPr="005D7417">
        <w:rPr>
          <w:rFonts w:cs="Arial"/>
          <w:lang w:val="sl-SI" w:eastAsia="x-none"/>
        </w:rPr>
        <w:t xml:space="preserve">, potnega lista za tujca za družinske člane iz </w:t>
      </w:r>
      <w:r w:rsidR="00BC133D" w:rsidRPr="005D7417">
        <w:rPr>
          <w:rFonts w:cs="Arial"/>
          <w:lang w:val="sl-SI" w:eastAsia="x-none"/>
        </w:rPr>
        <w:t xml:space="preserve">sedmega </w:t>
      </w:r>
      <w:r w:rsidR="00DE25D6" w:rsidRPr="005D7417">
        <w:rPr>
          <w:rFonts w:cs="Arial"/>
          <w:lang w:val="sl-SI" w:eastAsia="x-none"/>
        </w:rPr>
        <w:t xml:space="preserve">odstavka </w:t>
      </w:r>
      <w:r w:rsidR="00A04242">
        <w:rPr>
          <w:rFonts w:cs="Arial"/>
          <w:lang w:val="sl-SI" w:eastAsia="x-none"/>
        </w:rPr>
        <w:t>52</w:t>
      </w:r>
      <w:r w:rsidR="00DE25D6" w:rsidRPr="005D7417">
        <w:rPr>
          <w:rFonts w:cs="Arial"/>
          <w:lang w:val="sl-SI" w:eastAsia="x-none"/>
        </w:rPr>
        <w:t>. člena tega zakona</w:t>
      </w:r>
      <w:r w:rsidRPr="005D7417">
        <w:rPr>
          <w:rFonts w:cs="Arial"/>
          <w:lang w:val="sl-SI" w:eastAsia="x-none"/>
        </w:rPr>
        <w:t xml:space="preserve"> in potnega lista za tujca za osebe z začasno zaščito iz </w:t>
      </w:r>
      <w:r w:rsidR="00A04242">
        <w:rPr>
          <w:rFonts w:cs="Arial"/>
          <w:lang w:val="sl-SI" w:eastAsia="x-none"/>
        </w:rPr>
        <w:t>59</w:t>
      </w:r>
      <w:r w:rsidRPr="005D7417">
        <w:rPr>
          <w:rFonts w:cs="Arial"/>
          <w:lang w:val="sl-SI" w:eastAsia="x-none"/>
        </w:rPr>
        <w:t>. člena tega zakona, sme uporabljati tudi pooblaščeno podjetje ali organ za vnos v navedenim listinam pripadajoče obrazce in za izdelavo listin in jih mora v 30 d</w:t>
      </w:r>
      <w:r w:rsidR="002C2EA0" w:rsidRPr="005D7417">
        <w:rPr>
          <w:rFonts w:cs="Arial"/>
          <w:lang w:val="sl-SI" w:eastAsia="x-none"/>
        </w:rPr>
        <w:t>n</w:t>
      </w:r>
      <w:r w:rsidRPr="005D7417">
        <w:rPr>
          <w:rFonts w:cs="Arial"/>
          <w:lang w:val="sl-SI" w:eastAsia="x-none"/>
        </w:rPr>
        <w:t>eh po uporabi uniči</w:t>
      </w:r>
      <w:r w:rsidR="007C00F2" w:rsidRPr="005D7417">
        <w:rPr>
          <w:rFonts w:cs="Arial"/>
          <w:lang w:val="sl-SI" w:eastAsia="x-none"/>
        </w:rPr>
        <w:t>ti</w:t>
      </w:r>
      <w:r w:rsidRPr="005D7417">
        <w:rPr>
          <w:rFonts w:cs="Arial"/>
          <w:lang w:val="sl-SI" w:eastAsia="x-none"/>
        </w:rPr>
        <w:t xml:space="preserve">. </w:t>
      </w:r>
      <w:r w:rsidR="00DE25D6" w:rsidRPr="005D7417">
        <w:rPr>
          <w:rFonts w:cs="Arial"/>
          <w:lang w:val="sl-SI" w:eastAsia="x-none"/>
        </w:rPr>
        <w:t>Navedena določba je relevantna, ker n</w:t>
      </w:r>
      <w:r w:rsidR="007C00F2" w:rsidRPr="005D7417">
        <w:rPr>
          <w:rFonts w:cs="Arial"/>
          <w:lang w:val="sl-SI" w:eastAsia="x-none"/>
        </w:rPr>
        <w:t xml:space="preserve">a </w:t>
      </w:r>
      <w:r w:rsidR="00DE25D6" w:rsidRPr="005D7417">
        <w:rPr>
          <w:rFonts w:cs="Arial"/>
          <w:lang w:val="sl-SI" w:eastAsia="x-none"/>
        </w:rPr>
        <w:t>pr</w:t>
      </w:r>
      <w:r w:rsidR="007C00F2" w:rsidRPr="005D7417">
        <w:rPr>
          <w:rFonts w:cs="Arial"/>
          <w:lang w:val="sl-SI" w:eastAsia="x-none"/>
        </w:rPr>
        <w:t>imer</w:t>
      </w:r>
      <w:r w:rsidR="00DE25D6" w:rsidRPr="005D7417">
        <w:rPr>
          <w:rFonts w:cs="Arial"/>
          <w:lang w:val="sl-SI" w:eastAsia="x-none"/>
        </w:rPr>
        <w:t xml:space="preserve"> tiskanje potnih listov za tujca opravi za to pooblaščeno podjetje. </w:t>
      </w:r>
    </w:p>
    <w:p w14:paraId="3083BBC7" w14:textId="77777777" w:rsidR="00474EAE" w:rsidRPr="005D7417" w:rsidRDefault="00474EAE" w:rsidP="00215AB4">
      <w:pPr>
        <w:suppressAutoHyphens/>
        <w:overflowPunct w:val="0"/>
        <w:autoSpaceDE w:val="0"/>
        <w:autoSpaceDN w:val="0"/>
        <w:adjustRightInd w:val="0"/>
        <w:spacing w:after="0" w:line="260" w:lineRule="exact"/>
        <w:textAlignment w:val="baseline"/>
        <w:rPr>
          <w:rFonts w:cs="Arial"/>
          <w:b/>
          <w:lang w:val="sl-SI" w:eastAsia="x-none"/>
        </w:rPr>
      </w:pPr>
    </w:p>
    <w:p w14:paraId="48C7882D" w14:textId="41A9F95C" w:rsidR="00474EAE" w:rsidRPr="005D7417" w:rsidRDefault="00474EAE" w:rsidP="00215AB4">
      <w:pPr>
        <w:suppressAutoHyphens/>
        <w:overflowPunct w:val="0"/>
        <w:autoSpaceDE w:val="0"/>
        <w:autoSpaceDN w:val="0"/>
        <w:adjustRightInd w:val="0"/>
        <w:spacing w:after="0" w:line="260" w:lineRule="exact"/>
        <w:textAlignment w:val="baseline"/>
        <w:rPr>
          <w:rFonts w:cs="Arial"/>
          <w:b/>
          <w:lang w:val="sl-SI" w:eastAsia="x-none"/>
        </w:rPr>
      </w:pPr>
      <w:r w:rsidRPr="005D7417">
        <w:rPr>
          <w:rFonts w:cs="Arial"/>
          <w:b/>
          <w:lang w:val="sl-SI" w:eastAsia="x-none"/>
        </w:rPr>
        <w:t xml:space="preserve">K </w:t>
      </w:r>
      <w:r w:rsidR="00792DAC">
        <w:rPr>
          <w:rFonts w:cs="Arial"/>
          <w:b/>
          <w:lang w:val="sl-SI" w:eastAsia="x-none"/>
        </w:rPr>
        <w:t>73</w:t>
      </w:r>
      <w:r w:rsidRPr="005D7417">
        <w:rPr>
          <w:rFonts w:cs="Arial"/>
          <w:b/>
          <w:lang w:val="sl-SI" w:eastAsia="x-none"/>
        </w:rPr>
        <w:t>. členu (hramba)</w:t>
      </w:r>
    </w:p>
    <w:p w14:paraId="5D964F66" w14:textId="57D39343" w:rsidR="005D2729" w:rsidRPr="005D7417" w:rsidRDefault="00474EAE" w:rsidP="00215AB4">
      <w:pPr>
        <w:suppressAutoHyphens/>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 xml:space="preserve">Osebni podatki prosilcev in oseb z začasno zaščito iz evidenc iz </w:t>
      </w:r>
      <w:r w:rsidR="00A04242">
        <w:rPr>
          <w:rFonts w:cs="Arial"/>
          <w:lang w:val="sl-SI" w:eastAsia="x-none"/>
        </w:rPr>
        <w:t>63</w:t>
      </w:r>
      <w:r w:rsidRPr="005D7417">
        <w:rPr>
          <w:rFonts w:cs="Arial"/>
          <w:lang w:val="sl-SI" w:eastAsia="x-none"/>
        </w:rPr>
        <w:t xml:space="preserve">. člena tega zakona se hranijo </w:t>
      </w:r>
      <w:r w:rsidR="007C00F2" w:rsidRPr="005D7417">
        <w:rPr>
          <w:rFonts w:cs="Arial"/>
          <w:lang w:val="sl-SI" w:eastAsia="x-none"/>
        </w:rPr>
        <w:t xml:space="preserve">20 </w:t>
      </w:r>
      <w:r w:rsidRPr="005D7417">
        <w:rPr>
          <w:rFonts w:cs="Arial"/>
          <w:lang w:val="sl-SI" w:eastAsia="x-none"/>
        </w:rPr>
        <w:t>let po poteku</w:t>
      </w:r>
      <w:r w:rsidR="00A509AD" w:rsidRPr="005D7417">
        <w:rPr>
          <w:rFonts w:cs="Arial"/>
          <w:lang w:val="sl-SI" w:eastAsia="x-none"/>
        </w:rPr>
        <w:t xml:space="preserve"> časa</w:t>
      </w:r>
      <w:r w:rsidRPr="005D7417">
        <w:rPr>
          <w:rFonts w:cs="Arial"/>
          <w:lang w:val="sl-SI" w:eastAsia="x-none"/>
        </w:rPr>
        <w:t xml:space="preserve"> trajanja začasne zaščite v skladu z </w:t>
      </w:r>
      <w:r w:rsidR="00CB7B77" w:rsidRPr="005D7417">
        <w:rPr>
          <w:rFonts w:cs="Arial"/>
          <w:lang w:val="sl-SI" w:eastAsia="x-none"/>
        </w:rPr>
        <w:t xml:space="preserve">10. in </w:t>
      </w:r>
      <w:r w:rsidRPr="005D7417">
        <w:rPr>
          <w:rFonts w:cs="Arial"/>
          <w:lang w:val="sl-SI" w:eastAsia="x-none"/>
        </w:rPr>
        <w:t>11. členom tega zakona</w:t>
      </w:r>
      <w:r w:rsidR="00070D6E" w:rsidRPr="005D7417">
        <w:rPr>
          <w:rFonts w:cs="Arial"/>
          <w:lang w:val="sl-SI" w:eastAsia="x-none"/>
        </w:rPr>
        <w:t>.</w:t>
      </w:r>
      <w:r w:rsidR="00B4616F" w:rsidRPr="005D7417">
        <w:rPr>
          <w:rFonts w:cs="Arial"/>
          <w:lang w:val="sl-SI" w:eastAsia="x-none"/>
        </w:rPr>
        <w:t xml:space="preserve"> </w:t>
      </w:r>
      <w:r w:rsidR="00460982" w:rsidRPr="005D7417">
        <w:rPr>
          <w:rFonts w:cs="Arial"/>
          <w:lang w:val="sl-SI" w:eastAsia="x-none"/>
        </w:rPr>
        <w:t xml:space="preserve">Po poteku </w:t>
      </w:r>
      <w:r w:rsidR="007C00F2" w:rsidRPr="005D7417">
        <w:rPr>
          <w:rFonts w:cs="Arial"/>
          <w:lang w:val="sl-SI" w:eastAsia="x-none"/>
        </w:rPr>
        <w:t xml:space="preserve">20 </w:t>
      </w:r>
      <w:r w:rsidR="00460982" w:rsidRPr="005D7417">
        <w:rPr>
          <w:rFonts w:cs="Arial"/>
          <w:lang w:val="sl-SI" w:eastAsia="x-none"/>
        </w:rPr>
        <w:t xml:space="preserve">let od poteka trajanja začasne zaščite v skladu z </w:t>
      </w:r>
      <w:r w:rsidR="00CB7B77" w:rsidRPr="005D7417">
        <w:rPr>
          <w:rFonts w:cs="Arial"/>
          <w:lang w:val="sl-SI" w:eastAsia="x-none"/>
        </w:rPr>
        <w:t xml:space="preserve">10. in </w:t>
      </w:r>
      <w:r w:rsidR="00460982" w:rsidRPr="005D7417">
        <w:rPr>
          <w:rFonts w:cs="Arial"/>
          <w:lang w:val="sl-SI" w:eastAsia="x-none"/>
        </w:rPr>
        <w:t xml:space="preserve">11. členom tega zakona se osebni podatki prosilcev in oseb z začasno zaščito </w:t>
      </w:r>
      <w:r w:rsidR="00E37966" w:rsidRPr="005D7417">
        <w:rPr>
          <w:rFonts w:cs="Arial"/>
          <w:lang w:val="sl-SI" w:eastAsia="x-none"/>
        </w:rPr>
        <w:t>arhivirajo</w:t>
      </w:r>
      <w:r w:rsidR="00460982" w:rsidRPr="005D7417">
        <w:rPr>
          <w:rFonts w:cs="Arial"/>
          <w:lang w:val="sl-SI" w:eastAsia="x-none"/>
        </w:rPr>
        <w:t>.</w:t>
      </w:r>
      <w:r w:rsidR="00E37966" w:rsidRPr="005D7417">
        <w:rPr>
          <w:rFonts w:cs="Arial"/>
          <w:lang w:val="sl-SI" w:eastAsia="x-none"/>
        </w:rPr>
        <w:t xml:space="preserve"> </w:t>
      </w:r>
      <w:r w:rsidR="00945F6E" w:rsidRPr="005D7417">
        <w:rPr>
          <w:rFonts w:cs="Arial"/>
          <w:lang w:val="sl-SI" w:eastAsia="x-none"/>
        </w:rPr>
        <w:t>Daljši čas hrambe podatkov je predviden zaradi potreb morebitnih revizijskih postopkov</w:t>
      </w:r>
      <w:r w:rsidR="00D83810" w:rsidRPr="005D7417">
        <w:rPr>
          <w:rFonts w:cs="Arial"/>
          <w:lang w:val="sl-SI" w:eastAsia="x-none"/>
        </w:rPr>
        <w:t xml:space="preserve"> v povezavi z izvajanjem tega zakona in zagotavljanja pravic prosilcev in oseb z začasno zaščito.</w:t>
      </w:r>
      <w:r w:rsidR="005D2729" w:rsidRPr="005D7417">
        <w:rPr>
          <w:rFonts w:cs="Arial"/>
          <w:lang w:val="sl-SI" w:eastAsia="x-none"/>
        </w:rPr>
        <w:t xml:space="preserve"> </w:t>
      </w:r>
    </w:p>
    <w:p w14:paraId="54F99388" w14:textId="77777777" w:rsidR="00537E79" w:rsidRPr="005D7417" w:rsidRDefault="00537E79" w:rsidP="00215AB4">
      <w:pPr>
        <w:suppressAutoHyphens/>
        <w:overflowPunct w:val="0"/>
        <w:autoSpaceDE w:val="0"/>
        <w:autoSpaceDN w:val="0"/>
        <w:adjustRightInd w:val="0"/>
        <w:spacing w:after="0" w:line="260" w:lineRule="exact"/>
        <w:textAlignment w:val="baseline"/>
        <w:rPr>
          <w:rFonts w:cs="Arial"/>
          <w:lang w:val="sl-SI" w:eastAsia="x-none"/>
        </w:rPr>
      </w:pPr>
    </w:p>
    <w:p w14:paraId="7C5CFC76" w14:textId="5A8347E9" w:rsidR="00945F6E" w:rsidRPr="005D7417" w:rsidRDefault="005D2729" w:rsidP="00215AB4">
      <w:pPr>
        <w:suppressAutoHyphens/>
        <w:overflowPunct w:val="0"/>
        <w:autoSpaceDE w:val="0"/>
        <w:autoSpaceDN w:val="0"/>
        <w:adjustRightInd w:val="0"/>
        <w:spacing w:after="0" w:line="260" w:lineRule="exact"/>
        <w:textAlignment w:val="baseline"/>
        <w:rPr>
          <w:rFonts w:cs="Arial"/>
          <w:b/>
          <w:lang w:val="sl-SI" w:eastAsia="x-none"/>
        </w:rPr>
      </w:pPr>
      <w:r w:rsidRPr="005D7417">
        <w:rPr>
          <w:rFonts w:cs="Arial"/>
          <w:lang w:val="sl-SI" w:eastAsia="x-none"/>
        </w:rPr>
        <w:t xml:space="preserve">Glede na </w:t>
      </w:r>
      <w:r w:rsidR="00A04242">
        <w:rPr>
          <w:rFonts w:cs="Arial"/>
          <w:lang w:val="sl-SI" w:eastAsia="x-none"/>
        </w:rPr>
        <w:t>73</w:t>
      </w:r>
      <w:r w:rsidRPr="005D7417">
        <w:rPr>
          <w:rFonts w:cs="Arial"/>
          <w:lang w:val="sl-SI" w:eastAsia="x-none"/>
        </w:rPr>
        <w:t xml:space="preserve">. člen predloga </w:t>
      </w:r>
      <w:r w:rsidR="00537E79" w:rsidRPr="005D7417">
        <w:rPr>
          <w:rFonts w:cs="Arial"/>
          <w:lang w:val="sl-SI" w:eastAsia="x-none"/>
        </w:rPr>
        <w:t>zakona</w:t>
      </w:r>
      <w:r w:rsidRPr="005D7417">
        <w:rPr>
          <w:rFonts w:cs="Arial"/>
          <w:lang w:val="sl-SI" w:eastAsia="x-none"/>
        </w:rPr>
        <w:t xml:space="preserve"> se osebni podatki prosilcev in oseb z začasno zaščito iz evidenc iz </w:t>
      </w:r>
      <w:r w:rsidR="00A04242">
        <w:rPr>
          <w:rFonts w:cs="Arial"/>
          <w:lang w:val="sl-SI" w:eastAsia="x-none"/>
        </w:rPr>
        <w:t>63</w:t>
      </w:r>
      <w:r w:rsidRPr="005D7417">
        <w:rPr>
          <w:rFonts w:cs="Arial"/>
          <w:lang w:val="sl-SI" w:eastAsia="x-none"/>
        </w:rPr>
        <w:t xml:space="preserve">. člena tega zakona hranijo </w:t>
      </w:r>
      <w:r w:rsidR="007C00F2" w:rsidRPr="005D7417">
        <w:rPr>
          <w:rFonts w:cs="Arial"/>
          <w:lang w:val="sl-SI" w:eastAsia="x-none"/>
        </w:rPr>
        <w:t xml:space="preserve">20 </w:t>
      </w:r>
      <w:r w:rsidRPr="005D7417">
        <w:rPr>
          <w:rFonts w:cs="Arial"/>
          <w:lang w:val="sl-SI" w:eastAsia="x-none"/>
        </w:rPr>
        <w:t xml:space="preserve">let po poteku </w:t>
      </w:r>
      <w:r w:rsidR="009A1374" w:rsidRPr="005D7417">
        <w:rPr>
          <w:rFonts w:cs="Arial"/>
          <w:lang w:val="sl-SI" w:eastAsia="x-none"/>
        </w:rPr>
        <w:t xml:space="preserve">časa </w:t>
      </w:r>
      <w:r w:rsidRPr="005D7417">
        <w:rPr>
          <w:rFonts w:cs="Arial"/>
          <w:lang w:val="sl-SI" w:eastAsia="x-none"/>
        </w:rPr>
        <w:t xml:space="preserve">trajanja začasne zaščite v skladu z 10. in 11. členom tega zakona, nato pa se </w:t>
      </w:r>
      <w:r w:rsidR="00E37966" w:rsidRPr="005D7417">
        <w:rPr>
          <w:rFonts w:cs="Arial"/>
          <w:lang w:val="sl-SI" w:eastAsia="x-none"/>
        </w:rPr>
        <w:t>arhivirajo</w:t>
      </w:r>
      <w:r w:rsidRPr="005D7417">
        <w:rPr>
          <w:rFonts w:cs="Arial"/>
          <w:lang w:val="sl-SI" w:eastAsia="x-none"/>
        </w:rPr>
        <w:t xml:space="preserve">. Daljši rok hrambe je predviden v povezavi s primerljivo ureditvijo v skladu z </w:t>
      </w:r>
      <w:r w:rsidR="00537E79" w:rsidRPr="005D7417">
        <w:rPr>
          <w:rFonts w:cs="Arial"/>
          <w:lang w:val="sl-SI" w:eastAsia="x-none"/>
        </w:rPr>
        <w:t>zakon</w:t>
      </w:r>
      <w:r w:rsidR="008D59A1" w:rsidRPr="005D7417">
        <w:rPr>
          <w:rFonts w:cs="Arial"/>
          <w:lang w:val="sl-SI" w:eastAsia="x-none"/>
        </w:rPr>
        <w:t>om</w:t>
      </w:r>
      <w:r w:rsidR="00537E79" w:rsidRPr="005D7417">
        <w:rPr>
          <w:rFonts w:cs="Arial"/>
          <w:lang w:val="sl-SI" w:eastAsia="x-none"/>
        </w:rPr>
        <w:t>, ki ureja mednarodno zaščito</w:t>
      </w:r>
      <w:r w:rsidRPr="005D7417">
        <w:rPr>
          <w:rFonts w:cs="Arial"/>
          <w:lang w:val="sl-SI" w:eastAsia="x-none"/>
        </w:rPr>
        <w:t>, kjer je predvideno obdobje hrambe osebnih podatkov 50 let. Z vidika podatkov o prosilcih in osebah z začasno zaščito glede na naravo začasnosti instituta začasne zaščite ni potrebno tako dolgo obdobje</w:t>
      </w:r>
      <w:r w:rsidR="007C00F2" w:rsidRPr="005D7417">
        <w:rPr>
          <w:rFonts w:cs="Arial"/>
          <w:lang w:val="sl-SI" w:eastAsia="x-none"/>
        </w:rPr>
        <w:t>,</w:t>
      </w:r>
      <w:r w:rsidRPr="005D7417">
        <w:rPr>
          <w:rFonts w:cs="Arial"/>
          <w:lang w:val="sl-SI" w:eastAsia="x-none"/>
        </w:rPr>
        <w:t xml:space="preserve"> kot je v kontekstu </w:t>
      </w:r>
      <w:r w:rsidR="002675F5" w:rsidRPr="005D7417">
        <w:rPr>
          <w:rFonts w:cs="Arial"/>
          <w:lang w:val="sl-SI" w:eastAsia="x-none"/>
        </w:rPr>
        <w:t>zakona, ki ureja mednarodno zaščito</w:t>
      </w:r>
      <w:r w:rsidRPr="005D7417">
        <w:rPr>
          <w:rFonts w:cs="Arial"/>
          <w:lang w:val="sl-SI" w:eastAsia="x-none"/>
        </w:rPr>
        <w:t xml:space="preserve">, je pa kljub temu potrebno daljše obdobje z vidika morebitnih revizijskih postopkov, </w:t>
      </w:r>
      <w:r w:rsidRPr="005D7417">
        <w:rPr>
          <w:rFonts w:cs="Arial"/>
          <w:lang w:val="sl-SI" w:eastAsia="x-none"/>
        </w:rPr>
        <w:lastRenderedPageBreak/>
        <w:t xml:space="preserve">ki bi se nanašali predvsem na uveljavljanje pravic prosilcev in oseb z začasno zaščito in potek postopkov začasne zaščite. Predlog sledi tudi pretekli praksi oseb z začasnim zatočiščem, ki jim je ta status bil priznan v skladu z Zakonom o začasnem zatočišču (Uradni list RS, št. 20/97, 94/00 – </w:t>
      </w:r>
      <w:proofErr w:type="spellStart"/>
      <w:r w:rsidRPr="005D7417">
        <w:rPr>
          <w:rFonts w:cs="Arial"/>
          <w:lang w:val="sl-SI" w:eastAsia="x-none"/>
        </w:rPr>
        <w:t>odl</w:t>
      </w:r>
      <w:proofErr w:type="spellEnd"/>
      <w:r w:rsidRPr="005D7417">
        <w:rPr>
          <w:rFonts w:cs="Arial"/>
          <w:lang w:val="sl-SI" w:eastAsia="x-none"/>
        </w:rPr>
        <w:t>. US, 67/02, 2/04 – ZPNNVSM in 65/05 – ZZZRO)</w:t>
      </w:r>
      <w:r w:rsidR="007C00F2" w:rsidRPr="005D7417">
        <w:rPr>
          <w:rFonts w:cs="Arial"/>
          <w:lang w:val="sl-SI" w:eastAsia="x-none"/>
        </w:rPr>
        <w:t xml:space="preserve"> in ki </w:t>
      </w:r>
      <w:r w:rsidRPr="005D7417">
        <w:rPr>
          <w:rFonts w:cs="Arial"/>
          <w:lang w:val="sl-SI" w:eastAsia="x-none"/>
        </w:rPr>
        <w:t>še vedno prosijo n</w:t>
      </w:r>
      <w:r w:rsidR="007C00F2" w:rsidRPr="005D7417">
        <w:rPr>
          <w:rFonts w:cs="Arial"/>
          <w:lang w:val="sl-SI" w:eastAsia="x-none"/>
        </w:rPr>
        <w:t xml:space="preserve">a </w:t>
      </w:r>
      <w:r w:rsidRPr="005D7417">
        <w:rPr>
          <w:rFonts w:cs="Arial"/>
          <w:lang w:val="sl-SI" w:eastAsia="x-none"/>
        </w:rPr>
        <w:t>pr</w:t>
      </w:r>
      <w:r w:rsidR="007C00F2" w:rsidRPr="005D7417">
        <w:rPr>
          <w:rFonts w:cs="Arial"/>
          <w:lang w:val="sl-SI" w:eastAsia="x-none"/>
        </w:rPr>
        <w:t>imer</w:t>
      </w:r>
      <w:r w:rsidRPr="005D7417">
        <w:rPr>
          <w:rFonts w:cs="Arial"/>
          <w:lang w:val="sl-SI" w:eastAsia="x-none"/>
        </w:rPr>
        <w:t xml:space="preserve"> za potrdila, da so imel</w:t>
      </w:r>
      <w:r w:rsidR="007C00F2" w:rsidRPr="005D7417">
        <w:rPr>
          <w:rFonts w:cs="Arial"/>
          <w:lang w:val="sl-SI" w:eastAsia="x-none"/>
        </w:rPr>
        <w:t>e</w:t>
      </w:r>
      <w:r w:rsidRPr="005D7417">
        <w:rPr>
          <w:rFonts w:cs="Arial"/>
          <w:lang w:val="sl-SI" w:eastAsia="x-none"/>
        </w:rPr>
        <w:t xml:space="preserve"> status začasnega zatočišča v Republiki Sloveniji, čeprav je od tega minilo že več desetletij.</w:t>
      </w:r>
    </w:p>
    <w:p w14:paraId="44DCCE3B" w14:textId="77777777" w:rsidR="00474EAE" w:rsidRPr="005D7417" w:rsidRDefault="00474EAE" w:rsidP="00215AB4">
      <w:pPr>
        <w:suppressAutoHyphens/>
        <w:overflowPunct w:val="0"/>
        <w:autoSpaceDE w:val="0"/>
        <w:autoSpaceDN w:val="0"/>
        <w:adjustRightInd w:val="0"/>
        <w:spacing w:after="0" w:line="260" w:lineRule="exact"/>
        <w:textAlignment w:val="baseline"/>
        <w:rPr>
          <w:rFonts w:cs="Arial"/>
          <w:b/>
          <w:lang w:val="sl-SI" w:eastAsia="sl-SI"/>
        </w:rPr>
      </w:pPr>
    </w:p>
    <w:p w14:paraId="65E08FF6" w14:textId="2E015E4C" w:rsidR="00474EAE" w:rsidRPr="005D7417" w:rsidRDefault="00474EAE" w:rsidP="00215AB4">
      <w:pPr>
        <w:suppressAutoHyphens/>
        <w:overflowPunct w:val="0"/>
        <w:autoSpaceDE w:val="0"/>
        <w:autoSpaceDN w:val="0"/>
        <w:adjustRightInd w:val="0"/>
        <w:spacing w:after="0" w:line="260" w:lineRule="exact"/>
        <w:textAlignment w:val="baseline"/>
        <w:rPr>
          <w:rFonts w:cs="Arial"/>
          <w:b/>
          <w:lang w:val="sl-SI" w:eastAsia="x-none"/>
        </w:rPr>
      </w:pPr>
      <w:r w:rsidRPr="005D7417">
        <w:rPr>
          <w:rFonts w:cs="Arial"/>
          <w:b/>
          <w:lang w:val="sl-SI" w:eastAsia="x-none"/>
        </w:rPr>
        <w:t xml:space="preserve">K </w:t>
      </w:r>
      <w:r w:rsidR="00792DAC">
        <w:rPr>
          <w:rFonts w:cs="Arial"/>
          <w:b/>
          <w:lang w:val="sl-SI" w:eastAsia="x-none"/>
        </w:rPr>
        <w:t>74</w:t>
      </w:r>
      <w:r w:rsidRPr="005D7417">
        <w:rPr>
          <w:rFonts w:cs="Arial"/>
          <w:b/>
          <w:lang w:val="sl-SI" w:eastAsia="x-none"/>
        </w:rPr>
        <w:t>. členu (uporaba kazenskih določb)</w:t>
      </w:r>
    </w:p>
    <w:p w14:paraId="7F842978" w14:textId="64E509DD" w:rsidR="009E1710" w:rsidRPr="005D7417" w:rsidRDefault="00474EAE" w:rsidP="00215AB4">
      <w:pPr>
        <w:suppressAutoHyphens/>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 xml:space="preserve">Z določbo se posebej izrecno ureja uporaba kazenskih določb, </w:t>
      </w:r>
      <w:r w:rsidR="00AD1D2D" w:rsidRPr="005D7417">
        <w:rPr>
          <w:rFonts w:cs="Arial"/>
          <w:lang w:val="sl-SI" w:eastAsia="x-none"/>
        </w:rPr>
        <w:t>če</w:t>
      </w:r>
      <w:r w:rsidRPr="005D7417">
        <w:rPr>
          <w:rFonts w:cs="Arial"/>
          <w:lang w:val="sl-SI" w:eastAsia="x-none"/>
        </w:rPr>
        <w:t xml:space="preserve"> mednarodna pogodba, ki zavezuje Republiko Slovenijo, ne določa drugače.</w:t>
      </w:r>
      <w:r w:rsidR="00D53FC2" w:rsidRPr="005D7417">
        <w:rPr>
          <w:rFonts w:cs="Arial"/>
          <w:lang w:val="sl-SI" w:eastAsia="x-none"/>
        </w:rPr>
        <w:t xml:space="preserve"> Takšna mednarodna pogodba je na področju začasne zaščite in mednarodne zaščite le </w:t>
      </w:r>
      <w:r w:rsidR="007C00F2" w:rsidRPr="005D7417">
        <w:rPr>
          <w:rFonts w:cs="Arial"/>
          <w:lang w:val="sl-SI" w:eastAsia="x-none"/>
        </w:rPr>
        <w:t>K</w:t>
      </w:r>
      <w:r w:rsidR="006E48DA" w:rsidRPr="005D7417">
        <w:rPr>
          <w:rFonts w:cs="Arial"/>
          <w:lang w:val="sl-SI" w:eastAsia="x-none"/>
        </w:rPr>
        <w:t>onvencija</w:t>
      </w:r>
      <w:r w:rsidR="00D211AF" w:rsidRPr="005D7417">
        <w:rPr>
          <w:rFonts w:cs="Arial"/>
          <w:lang w:val="sl-SI" w:eastAsia="x-none"/>
        </w:rPr>
        <w:t xml:space="preserve"> z dne 28. julija 1951 o statusu beguncev, </w:t>
      </w:r>
      <w:r w:rsidR="007C00F2" w:rsidRPr="005D7417">
        <w:rPr>
          <w:rFonts w:cs="Arial"/>
          <w:lang w:val="sl-SI" w:eastAsia="x-none"/>
        </w:rPr>
        <w:t xml:space="preserve">spremenjena </w:t>
      </w:r>
      <w:r w:rsidR="00D211AF" w:rsidRPr="005D7417">
        <w:rPr>
          <w:rFonts w:cs="Arial"/>
          <w:lang w:val="sl-SI" w:eastAsia="x-none"/>
        </w:rPr>
        <w:t>s protokolom z dne 31. januarja 1967</w:t>
      </w:r>
      <w:r w:rsidR="007C00F2" w:rsidRPr="005D7417">
        <w:rPr>
          <w:rFonts w:cs="Arial"/>
          <w:lang w:val="sl-SI" w:eastAsia="x-none"/>
        </w:rPr>
        <w:t>.</w:t>
      </w:r>
      <w:r w:rsidRPr="005D7417">
        <w:rPr>
          <w:rFonts w:cs="Arial"/>
          <w:lang w:val="sl-SI" w:eastAsia="x-none"/>
        </w:rPr>
        <w:t xml:space="preserve"> </w:t>
      </w:r>
    </w:p>
    <w:p w14:paraId="508CE4DC" w14:textId="77777777" w:rsidR="009E1710" w:rsidRPr="005D7417" w:rsidRDefault="009E1710" w:rsidP="00215AB4">
      <w:pPr>
        <w:suppressAutoHyphens/>
        <w:overflowPunct w:val="0"/>
        <w:autoSpaceDE w:val="0"/>
        <w:autoSpaceDN w:val="0"/>
        <w:adjustRightInd w:val="0"/>
        <w:spacing w:after="0" w:line="260" w:lineRule="exact"/>
        <w:textAlignment w:val="baseline"/>
        <w:rPr>
          <w:rFonts w:cs="Arial"/>
          <w:lang w:val="sl-SI" w:eastAsia="x-none"/>
        </w:rPr>
      </w:pPr>
    </w:p>
    <w:p w14:paraId="5274BFCF" w14:textId="6BDA5957" w:rsidR="00C24FB4" w:rsidRDefault="00474EAE" w:rsidP="00215AB4">
      <w:pPr>
        <w:suppressAutoHyphens/>
        <w:overflowPunct w:val="0"/>
        <w:autoSpaceDE w:val="0"/>
        <w:autoSpaceDN w:val="0"/>
        <w:adjustRightInd w:val="0"/>
        <w:spacing w:after="0" w:line="260" w:lineRule="exact"/>
        <w:textAlignment w:val="baseline"/>
        <w:rPr>
          <w:rFonts w:cs="Arial"/>
          <w:lang w:val="sl-SI" w:eastAsia="sl-SI"/>
        </w:rPr>
      </w:pPr>
      <w:r w:rsidRPr="005D7417">
        <w:rPr>
          <w:rFonts w:cs="Arial"/>
          <w:lang w:val="sl-SI" w:eastAsia="x-none"/>
        </w:rPr>
        <w:t xml:space="preserve">Uporabljajo se kazenske določbe </w:t>
      </w:r>
      <w:r w:rsidR="00385C00" w:rsidRPr="005D7417">
        <w:rPr>
          <w:rFonts w:cs="Arial"/>
          <w:lang w:val="sl-SI" w:eastAsia="x-none"/>
        </w:rPr>
        <w:t>ZTuj-2</w:t>
      </w:r>
      <w:r w:rsidRPr="005D7417">
        <w:rPr>
          <w:rFonts w:cs="Arial"/>
          <w:lang w:val="sl-SI" w:eastAsia="x-none"/>
        </w:rPr>
        <w:t>, tako za prosilce kot za osebe z začasno zaščito</w:t>
      </w:r>
      <w:r w:rsidR="007F3DFB" w:rsidRPr="005D7417">
        <w:rPr>
          <w:rFonts w:cs="Arial"/>
          <w:lang w:val="sl-SI" w:eastAsia="x-none"/>
        </w:rPr>
        <w:t>, pri čemer</w:t>
      </w:r>
      <w:r w:rsidRPr="005D7417">
        <w:rPr>
          <w:rFonts w:cs="Arial"/>
          <w:lang w:val="sl-SI" w:eastAsia="x-none"/>
        </w:rPr>
        <w:t xml:space="preserve"> so taksativno našteti primeri, v katerih se </w:t>
      </w:r>
      <w:r w:rsidR="007C00F2" w:rsidRPr="005D7417">
        <w:rPr>
          <w:rFonts w:cs="Arial"/>
          <w:lang w:val="sl-SI" w:eastAsia="x-none"/>
        </w:rPr>
        <w:t xml:space="preserve">uporabljajo </w:t>
      </w:r>
      <w:r w:rsidRPr="005D7417">
        <w:rPr>
          <w:rFonts w:cs="Arial"/>
          <w:lang w:val="sl-SI" w:eastAsia="x-none"/>
        </w:rPr>
        <w:t>kazenske določbe</w:t>
      </w:r>
      <w:r w:rsidR="006830CD" w:rsidRPr="005D7417">
        <w:rPr>
          <w:rFonts w:cs="Arial"/>
          <w:lang w:val="sl-SI" w:eastAsia="x-none"/>
        </w:rPr>
        <w:t xml:space="preserve"> ZTuj-2.</w:t>
      </w:r>
      <w:r w:rsidRPr="005D7417">
        <w:rPr>
          <w:rFonts w:cs="Arial"/>
          <w:lang w:val="sl-SI" w:eastAsia="x-none"/>
        </w:rPr>
        <w:t xml:space="preserve"> Pri tem gre za izrecno drugačno ureditev</w:t>
      </w:r>
      <w:r w:rsidR="007C00F2" w:rsidRPr="005D7417">
        <w:rPr>
          <w:rFonts w:cs="Arial"/>
          <w:lang w:val="sl-SI" w:eastAsia="x-none"/>
        </w:rPr>
        <w:t>,</w:t>
      </w:r>
      <w:r w:rsidRPr="005D7417">
        <w:rPr>
          <w:rFonts w:cs="Arial"/>
          <w:lang w:val="sl-SI" w:eastAsia="x-none"/>
        </w:rPr>
        <w:t xml:space="preserve"> kot je predvidena v 147.b členu ZTuj-2, v skladu s katero se za osebe z začasno zaščito uporabljajo vse kazenske določbe</w:t>
      </w:r>
      <w:r w:rsidR="007C00F2" w:rsidRPr="005D7417">
        <w:rPr>
          <w:rFonts w:cs="Arial"/>
          <w:lang w:val="sl-SI" w:eastAsia="x-none"/>
        </w:rPr>
        <w:t>,</w:t>
      </w:r>
      <w:r w:rsidRPr="005D7417">
        <w:rPr>
          <w:rFonts w:cs="Arial"/>
          <w:lang w:val="sl-SI" w:eastAsia="x-none"/>
        </w:rPr>
        <w:t xml:space="preserve"> urejene v ZTuj-2. </w:t>
      </w:r>
      <w:r w:rsidR="00C24FB4" w:rsidRPr="005D7417">
        <w:rPr>
          <w:rFonts w:cs="Arial"/>
          <w:lang w:val="sl-SI" w:eastAsia="sl-SI"/>
        </w:rPr>
        <w:t>Ker je smiselna uporaba le nekaterih kazenskih določb</w:t>
      </w:r>
      <w:r w:rsidR="007C00F2" w:rsidRPr="005D7417">
        <w:rPr>
          <w:rFonts w:cs="Arial"/>
          <w:lang w:val="sl-SI" w:eastAsia="sl-SI"/>
        </w:rPr>
        <w:t>,</w:t>
      </w:r>
      <w:r w:rsidR="00C24FB4" w:rsidRPr="005D7417">
        <w:rPr>
          <w:rFonts w:cs="Arial"/>
          <w:lang w:val="sl-SI" w:eastAsia="sl-SI"/>
        </w:rPr>
        <w:t xml:space="preserve"> ne vseh, ki jih določa ZTuj-2, s</w:t>
      </w:r>
      <w:r w:rsidR="007C00F2" w:rsidRPr="005D7417">
        <w:rPr>
          <w:rFonts w:cs="Arial"/>
          <w:lang w:val="sl-SI" w:eastAsia="sl-SI"/>
        </w:rPr>
        <w:t>o</w:t>
      </w:r>
      <w:r w:rsidR="00C24FB4" w:rsidRPr="005D7417">
        <w:rPr>
          <w:rFonts w:cs="Arial"/>
          <w:lang w:val="sl-SI" w:eastAsia="sl-SI"/>
        </w:rPr>
        <w:t xml:space="preserve"> v predlogu </w:t>
      </w:r>
      <w:r w:rsidR="00A04242">
        <w:rPr>
          <w:rFonts w:cs="Arial"/>
          <w:lang w:val="sl-SI" w:eastAsia="sl-SI"/>
        </w:rPr>
        <w:t>74</w:t>
      </w:r>
      <w:r w:rsidR="00C24FB4" w:rsidRPr="005D7417">
        <w:rPr>
          <w:rFonts w:cs="Arial"/>
          <w:lang w:val="sl-SI" w:eastAsia="sl-SI"/>
        </w:rPr>
        <w:t>. člena tega zakona taksativno našte</w:t>
      </w:r>
      <w:r w:rsidR="007C00F2" w:rsidRPr="005D7417">
        <w:rPr>
          <w:rFonts w:cs="Arial"/>
          <w:lang w:val="sl-SI" w:eastAsia="sl-SI"/>
        </w:rPr>
        <w:t>ti</w:t>
      </w:r>
      <w:r w:rsidR="00C24FB4" w:rsidRPr="005D7417">
        <w:rPr>
          <w:rFonts w:cs="Arial"/>
          <w:lang w:val="sl-SI" w:eastAsia="sl-SI"/>
        </w:rPr>
        <w:t xml:space="preserve"> primer</w:t>
      </w:r>
      <w:r w:rsidR="007C00F2" w:rsidRPr="005D7417">
        <w:rPr>
          <w:rFonts w:cs="Arial"/>
          <w:lang w:val="sl-SI" w:eastAsia="sl-SI"/>
        </w:rPr>
        <w:t>i</w:t>
      </w:r>
      <w:r w:rsidR="00C24FB4" w:rsidRPr="005D7417">
        <w:rPr>
          <w:rFonts w:cs="Arial"/>
          <w:lang w:val="sl-SI" w:eastAsia="sl-SI"/>
        </w:rPr>
        <w:t xml:space="preserve">, za katere se uporabljajo kazenske določbe ZTuj-2. </w:t>
      </w:r>
    </w:p>
    <w:p w14:paraId="77945064" w14:textId="77777777" w:rsidR="00C54331" w:rsidRDefault="00C54331" w:rsidP="00215AB4">
      <w:pPr>
        <w:suppressAutoHyphens/>
        <w:overflowPunct w:val="0"/>
        <w:autoSpaceDE w:val="0"/>
        <w:autoSpaceDN w:val="0"/>
        <w:adjustRightInd w:val="0"/>
        <w:spacing w:after="0" w:line="260" w:lineRule="exact"/>
        <w:textAlignment w:val="baseline"/>
        <w:rPr>
          <w:rFonts w:cs="Arial"/>
          <w:lang w:val="sl-SI" w:eastAsia="sl-SI"/>
        </w:rPr>
      </w:pPr>
    </w:p>
    <w:p w14:paraId="125FB807" w14:textId="7BB16FE5" w:rsidR="0005654C" w:rsidRPr="005D7417" w:rsidRDefault="0005654C" w:rsidP="00215AB4">
      <w:pPr>
        <w:suppressAutoHyphens/>
        <w:overflowPunct w:val="0"/>
        <w:autoSpaceDE w:val="0"/>
        <w:autoSpaceDN w:val="0"/>
        <w:adjustRightInd w:val="0"/>
        <w:spacing w:after="0" w:line="260" w:lineRule="exact"/>
        <w:textAlignment w:val="baseline"/>
        <w:rPr>
          <w:rFonts w:cs="Arial"/>
          <w:lang w:val="sl-SI" w:eastAsia="x-none"/>
        </w:rPr>
      </w:pPr>
      <w:r>
        <w:rPr>
          <w:rFonts w:cs="Arial"/>
          <w:color w:val="000000"/>
          <w:lang w:val="sl-SI"/>
        </w:rPr>
        <w:t>147.b člen</w:t>
      </w:r>
      <w:r w:rsidR="00C54331">
        <w:rPr>
          <w:rFonts w:cs="Arial"/>
          <w:color w:val="000000"/>
          <w:lang w:val="sl-SI"/>
        </w:rPr>
        <w:t xml:space="preserve"> </w:t>
      </w:r>
      <w:r>
        <w:rPr>
          <w:rFonts w:cs="Arial"/>
          <w:color w:val="000000"/>
          <w:lang w:val="sl-SI"/>
        </w:rPr>
        <w:t>ZTuj-2</w:t>
      </w:r>
      <w:r w:rsidR="00C54331">
        <w:rPr>
          <w:rFonts w:cs="Arial"/>
          <w:color w:val="000000"/>
          <w:lang w:val="sl-SI"/>
        </w:rPr>
        <w:t xml:space="preserve"> se </w:t>
      </w:r>
      <w:r w:rsidR="006242D8">
        <w:rPr>
          <w:rFonts w:cs="Arial"/>
          <w:color w:val="000000"/>
          <w:lang w:val="sl-SI"/>
        </w:rPr>
        <w:t xml:space="preserve">za prosilce za začasno zaščito in za osebe z začasno zaščito </w:t>
      </w:r>
      <w:r w:rsidR="00C54331">
        <w:rPr>
          <w:rFonts w:cs="Arial"/>
          <w:color w:val="000000"/>
          <w:lang w:val="sl-SI"/>
        </w:rPr>
        <w:t>ne bo uporabljal</w:t>
      </w:r>
      <w:r w:rsidR="006242D8">
        <w:rPr>
          <w:rFonts w:cs="Arial"/>
          <w:color w:val="000000"/>
          <w:lang w:val="sl-SI"/>
        </w:rPr>
        <w:t>, ker se s tem členom predloga zakona predmetno vprašanje ureja drugače</w:t>
      </w:r>
      <w:r w:rsidR="00C54331">
        <w:rPr>
          <w:rFonts w:cs="Arial"/>
          <w:color w:val="000000"/>
          <w:lang w:val="sl-SI"/>
        </w:rPr>
        <w:t>.</w:t>
      </w:r>
    </w:p>
    <w:p w14:paraId="3809E82F" w14:textId="77777777" w:rsidR="00C47C67" w:rsidRPr="005D7417" w:rsidRDefault="00C47C67" w:rsidP="00215AB4">
      <w:pPr>
        <w:overflowPunct w:val="0"/>
        <w:autoSpaceDE w:val="0"/>
        <w:autoSpaceDN w:val="0"/>
        <w:adjustRightInd w:val="0"/>
        <w:spacing w:after="0" w:line="260" w:lineRule="exact"/>
        <w:textAlignment w:val="baseline"/>
        <w:rPr>
          <w:rFonts w:cs="Arial"/>
          <w:b/>
          <w:lang w:val="sl-SI" w:eastAsia="x-none"/>
        </w:rPr>
      </w:pPr>
    </w:p>
    <w:p w14:paraId="6F1D183B" w14:textId="3BB99B3B" w:rsidR="00C47C67" w:rsidRPr="005D7417" w:rsidRDefault="00C47C67" w:rsidP="00215AB4">
      <w:pPr>
        <w:overflowPunct w:val="0"/>
        <w:autoSpaceDE w:val="0"/>
        <w:autoSpaceDN w:val="0"/>
        <w:adjustRightInd w:val="0"/>
        <w:spacing w:after="0" w:line="260" w:lineRule="exact"/>
        <w:textAlignment w:val="baseline"/>
        <w:rPr>
          <w:rFonts w:cs="Arial"/>
          <w:b/>
          <w:lang w:val="sl-SI" w:eastAsia="x-none"/>
        </w:rPr>
      </w:pPr>
      <w:r w:rsidRPr="005D7417">
        <w:rPr>
          <w:rFonts w:cs="Arial"/>
          <w:b/>
          <w:lang w:val="sl-SI" w:eastAsia="x-none"/>
        </w:rPr>
        <w:t xml:space="preserve">K </w:t>
      </w:r>
      <w:r w:rsidR="00792DAC">
        <w:rPr>
          <w:rFonts w:cs="Arial"/>
          <w:b/>
          <w:lang w:val="sl-SI" w:eastAsia="x-none"/>
        </w:rPr>
        <w:t>75</w:t>
      </w:r>
      <w:r w:rsidRPr="005D7417">
        <w:rPr>
          <w:rFonts w:cs="Arial"/>
          <w:b/>
          <w:lang w:val="sl-SI" w:eastAsia="x-none"/>
        </w:rPr>
        <w:t>. členu (izkaznica osebe z začasno zaščito)</w:t>
      </w:r>
    </w:p>
    <w:p w14:paraId="4A378260" w14:textId="77777777" w:rsidR="00C47C67" w:rsidRPr="005D7417" w:rsidRDefault="00C47C67" w:rsidP="00215AB4">
      <w:pPr>
        <w:overflowPunct w:val="0"/>
        <w:autoSpaceDE w:val="0"/>
        <w:autoSpaceDN w:val="0"/>
        <w:adjustRightInd w:val="0"/>
        <w:spacing w:after="0" w:line="260" w:lineRule="exact"/>
        <w:textAlignment w:val="baseline"/>
        <w:rPr>
          <w:rFonts w:cs="Arial"/>
          <w:b/>
          <w:lang w:val="sl-SI" w:eastAsia="x-none"/>
        </w:rPr>
      </w:pPr>
      <w:r w:rsidRPr="005D7417">
        <w:rPr>
          <w:rFonts w:cs="Arial"/>
          <w:lang w:val="sl-SI" w:eastAsia="x-none"/>
        </w:rPr>
        <w:t>Izkaznica osebe z začasno zaščito, izdana na podlagi Zakona o začasni zaščiti razseljenih oseb (Uradni list RS, št. 16/17 – uradno prečiščeno besedilo), ostane v veljavi do poteka njene veljavnosti.</w:t>
      </w:r>
    </w:p>
    <w:p w14:paraId="4170D3A0" w14:textId="77777777" w:rsidR="009E1513" w:rsidRPr="005D7417" w:rsidRDefault="009E1513" w:rsidP="00215AB4">
      <w:pPr>
        <w:overflowPunct w:val="0"/>
        <w:autoSpaceDE w:val="0"/>
        <w:autoSpaceDN w:val="0"/>
        <w:adjustRightInd w:val="0"/>
        <w:spacing w:after="0" w:line="260" w:lineRule="exact"/>
        <w:textAlignment w:val="baseline"/>
        <w:rPr>
          <w:rFonts w:cs="Arial"/>
          <w:b/>
          <w:lang w:val="sl-SI" w:eastAsia="x-none"/>
        </w:rPr>
      </w:pPr>
    </w:p>
    <w:p w14:paraId="3B7333F3" w14:textId="0D04E7C0" w:rsidR="00C47C67" w:rsidRPr="005D7417" w:rsidRDefault="00C47C67" w:rsidP="00215AB4">
      <w:pPr>
        <w:overflowPunct w:val="0"/>
        <w:autoSpaceDE w:val="0"/>
        <w:autoSpaceDN w:val="0"/>
        <w:adjustRightInd w:val="0"/>
        <w:spacing w:after="0" w:line="260" w:lineRule="exact"/>
        <w:textAlignment w:val="baseline"/>
        <w:rPr>
          <w:rFonts w:cs="Arial"/>
          <w:b/>
          <w:lang w:val="sl-SI" w:eastAsia="x-none"/>
        </w:rPr>
      </w:pPr>
      <w:r w:rsidRPr="005D7417">
        <w:rPr>
          <w:rFonts w:cs="Arial"/>
          <w:b/>
          <w:lang w:val="sl-SI" w:eastAsia="x-none"/>
        </w:rPr>
        <w:t xml:space="preserve">K </w:t>
      </w:r>
      <w:r w:rsidR="00792DAC">
        <w:rPr>
          <w:rFonts w:cs="Arial"/>
          <w:b/>
          <w:lang w:val="sl-SI" w:eastAsia="x-none"/>
        </w:rPr>
        <w:t>76</w:t>
      </w:r>
      <w:r w:rsidRPr="005D7417">
        <w:rPr>
          <w:rFonts w:cs="Arial"/>
          <w:b/>
          <w:lang w:val="sl-SI" w:eastAsia="x-none"/>
        </w:rPr>
        <w:t>. členu (dokončanje postopkov)</w:t>
      </w:r>
    </w:p>
    <w:p w14:paraId="4D9CC1AD" w14:textId="007CC833" w:rsidR="00C47C67" w:rsidRPr="005D7417" w:rsidRDefault="00C47C67" w:rsidP="00215AB4">
      <w:pPr>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Vsi postopki</w:t>
      </w:r>
      <w:r w:rsidR="007C00F2" w:rsidRPr="005D7417">
        <w:rPr>
          <w:rFonts w:cs="Arial"/>
          <w:lang w:val="sl-SI" w:eastAsia="x-none"/>
        </w:rPr>
        <w:t>,</w:t>
      </w:r>
      <w:r w:rsidRPr="005D7417">
        <w:rPr>
          <w:rFonts w:cs="Arial"/>
          <w:lang w:val="sl-SI" w:eastAsia="x-none"/>
        </w:rPr>
        <w:t xml:space="preserve"> začeti </w:t>
      </w:r>
      <w:r w:rsidR="00AE0DD8">
        <w:rPr>
          <w:rFonts w:cs="Arial"/>
          <w:lang w:val="sl-SI" w:eastAsia="x-none"/>
        </w:rPr>
        <w:t>pred začetkom uporabe tega zakona, se nadaljujejo in končajo v skladu z</w:t>
      </w:r>
      <w:r w:rsidRPr="005D7417">
        <w:rPr>
          <w:rFonts w:cs="Arial"/>
          <w:lang w:val="sl-SI" w:eastAsia="x-none"/>
        </w:rPr>
        <w:t xml:space="preserve"> Zakon</w:t>
      </w:r>
      <w:r w:rsidR="00AE0DD8">
        <w:rPr>
          <w:rFonts w:cs="Arial"/>
          <w:lang w:val="sl-SI" w:eastAsia="x-none"/>
        </w:rPr>
        <w:t>om</w:t>
      </w:r>
      <w:r w:rsidRPr="005D7417">
        <w:rPr>
          <w:rFonts w:cs="Arial"/>
          <w:lang w:val="sl-SI" w:eastAsia="x-none"/>
        </w:rPr>
        <w:t xml:space="preserve"> o začasni zaščiti razseljenih oseb (Uradni list RS, št. 16/17 – uradno prečiščeno besedilo</w:t>
      </w:r>
      <w:r w:rsidR="00AE0DD8">
        <w:rPr>
          <w:rFonts w:cs="Arial"/>
          <w:lang w:val="sl-SI" w:eastAsia="x-none"/>
        </w:rPr>
        <w:t>)</w:t>
      </w:r>
      <w:r w:rsidRPr="005D7417">
        <w:rPr>
          <w:rFonts w:cs="Arial"/>
          <w:lang w:val="sl-SI" w:eastAsia="x-none"/>
        </w:rPr>
        <w:t>.</w:t>
      </w:r>
    </w:p>
    <w:p w14:paraId="1126BBDD" w14:textId="207256C9" w:rsidR="00BB4396" w:rsidRPr="005D7417" w:rsidRDefault="00BB4396" w:rsidP="00215AB4">
      <w:pPr>
        <w:overflowPunct w:val="0"/>
        <w:autoSpaceDE w:val="0"/>
        <w:autoSpaceDN w:val="0"/>
        <w:adjustRightInd w:val="0"/>
        <w:spacing w:after="0" w:line="260" w:lineRule="exact"/>
        <w:textAlignment w:val="baseline"/>
        <w:rPr>
          <w:rFonts w:cs="Arial"/>
          <w:lang w:val="sl-SI" w:eastAsia="x-none"/>
        </w:rPr>
      </w:pPr>
    </w:p>
    <w:p w14:paraId="2226807E" w14:textId="505A070B" w:rsidR="00BB4396" w:rsidRPr="005D7417" w:rsidRDefault="00BB4396" w:rsidP="00215AB4">
      <w:pPr>
        <w:suppressAutoHyphens/>
        <w:overflowPunct w:val="0"/>
        <w:autoSpaceDE w:val="0"/>
        <w:autoSpaceDN w:val="0"/>
        <w:adjustRightInd w:val="0"/>
        <w:spacing w:after="0" w:line="260" w:lineRule="exact"/>
        <w:textAlignment w:val="baseline"/>
        <w:rPr>
          <w:rFonts w:cs="Arial"/>
          <w:b/>
          <w:lang w:val="sl-SI" w:eastAsia="x-none"/>
        </w:rPr>
      </w:pPr>
      <w:r w:rsidRPr="005D7417">
        <w:rPr>
          <w:rFonts w:cs="Arial"/>
          <w:b/>
          <w:lang w:val="sl-SI" w:eastAsia="x-none"/>
        </w:rPr>
        <w:t xml:space="preserve">K </w:t>
      </w:r>
      <w:r w:rsidR="00792DAC">
        <w:rPr>
          <w:rFonts w:cs="Arial"/>
          <w:b/>
          <w:lang w:val="sl-SI" w:eastAsia="x-none"/>
        </w:rPr>
        <w:t>77</w:t>
      </w:r>
      <w:r w:rsidRPr="005D7417">
        <w:rPr>
          <w:rFonts w:cs="Arial"/>
          <w:b/>
          <w:lang w:val="sl-SI" w:eastAsia="x-none"/>
        </w:rPr>
        <w:t>. členu (izdaja podzakonskih predpisov)</w:t>
      </w:r>
    </w:p>
    <w:p w14:paraId="5D781BE2" w14:textId="22E91555" w:rsidR="00BB4396" w:rsidRPr="005D7417" w:rsidRDefault="005C7DBE" w:rsidP="00215AB4">
      <w:pPr>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P</w:t>
      </w:r>
      <w:r w:rsidR="00BB4396" w:rsidRPr="005D7417">
        <w:rPr>
          <w:rFonts w:cs="Arial"/>
          <w:lang w:val="sl-SI" w:eastAsia="x-none"/>
        </w:rPr>
        <w:t xml:space="preserve">odzakonske predpise na podlagi tega zakona je </w:t>
      </w:r>
      <w:r w:rsidR="007C00F2" w:rsidRPr="005D7417">
        <w:rPr>
          <w:rFonts w:cs="Arial"/>
          <w:lang w:val="sl-SI" w:eastAsia="x-none"/>
        </w:rPr>
        <w:t>treba</w:t>
      </w:r>
      <w:r w:rsidR="00BB4396" w:rsidRPr="005D7417">
        <w:rPr>
          <w:rFonts w:cs="Arial"/>
          <w:lang w:val="sl-SI" w:eastAsia="x-none"/>
        </w:rPr>
        <w:t xml:space="preserve"> izdati v</w:t>
      </w:r>
      <w:r w:rsidR="001C27A0" w:rsidRPr="005D7417">
        <w:rPr>
          <w:rFonts w:cs="Arial"/>
          <w:lang w:val="sl-SI" w:eastAsia="x-none"/>
        </w:rPr>
        <w:t xml:space="preserve"> </w:t>
      </w:r>
      <w:r w:rsidR="00246A00">
        <w:rPr>
          <w:rFonts w:cs="Arial"/>
          <w:lang w:val="sl-SI" w:eastAsia="x-none"/>
        </w:rPr>
        <w:t>treh</w:t>
      </w:r>
      <w:r w:rsidR="00246A00" w:rsidRPr="005D7417">
        <w:rPr>
          <w:rFonts w:cs="Arial"/>
          <w:lang w:val="sl-SI" w:eastAsia="x-none"/>
        </w:rPr>
        <w:t xml:space="preserve"> </w:t>
      </w:r>
      <w:r w:rsidR="00BB4396" w:rsidRPr="005D7417">
        <w:rPr>
          <w:rFonts w:cs="Arial"/>
          <w:lang w:val="sl-SI" w:eastAsia="x-none"/>
        </w:rPr>
        <w:t>mesecih po uveljavitvi tega zakona.</w:t>
      </w:r>
    </w:p>
    <w:p w14:paraId="11BEDFDE" w14:textId="062B26E2" w:rsidR="00C47C67" w:rsidRPr="005D7417" w:rsidRDefault="00C47C67" w:rsidP="00215AB4">
      <w:pPr>
        <w:suppressAutoHyphens/>
        <w:overflowPunct w:val="0"/>
        <w:autoSpaceDE w:val="0"/>
        <w:autoSpaceDN w:val="0"/>
        <w:adjustRightInd w:val="0"/>
        <w:spacing w:after="0" w:line="260" w:lineRule="exact"/>
        <w:textAlignment w:val="baseline"/>
        <w:rPr>
          <w:rFonts w:cs="Arial"/>
          <w:lang w:val="sl-SI" w:eastAsia="x-none"/>
        </w:rPr>
      </w:pPr>
    </w:p>
    <w:p w14:paraId="1F017CB0" w14:textId="657BFE1A" w:rsidR="00B80D1B" w:rsidRDefault="00BB4396" w:rsidP="00215AB4">
      <w:pPr>
        <w:overflowPunct w:val="0"/>
        <w:autoSpaceDE w:val="0"/>
        <w:autoSpaceDN w:val="0"/>
        <w:adjustRightInd w:val="0"/>
        <w:spacing w:after="0" w:line="260" w:lineRule="exact"/>
        <w:textAlignment w:val="baseline"/>
        <w:rPr>
          <w:rFonts w:cs="Arial"/>
          <w:b/>
          <w:lang w:val="sl-SI" w:eastAsia="x-none"/>
        </w:rPr>
      </w:pPr>
      <w:r w:rsidRPr="005D7417">
        <w:rPr>
          <w:rFonts w:cs="Arial"/>
          <w:b/>
          <w:lang w:val="sl-SI" w:eastAsia="x-none"/>
        </w:rPr>
        <w:t xml:space="preserve">K </w:t>
      </w:r>
      <w:r w:rsidR="00792DAC">
        <w:rPr>
          <w:rFonts w:cs="Arial"/>
          <w:b/>
          <w:lang w:val="sl-SI" w:eastAsia="x-none"/>
        </w:rPr>
        <w:t>78</w:t>
      </w:r>
      <w:r w:rsidRPr="005D7417">
        <w:rPr>
          <w:rFonts w:cs="Arial"/>
          <w:b/>
          <w:lang w:val="sl-SI" w:eastAsia="x-none"/>
        </w:rPr>
        <w:t xml:space="preserve">. členu </w:t>
      </w:r>
      <w:r w:rsidR="00F063F0">
        <w:rPr>
          <w:rFonts w:cs="Arial"/>
          <w:b/>
          <w:lang w:val="sl-SI" w:eastAsia="x-none"/>
        </w:rPr>
        <w:t>(subvencija kosila za učence)</w:t>
      </w:r>
    </w:p>
    <w:p w14:paraId="73C4EDA0" w14:textId="3B6209E5" w:rsidR="00B80D1B" w:rsidRPr="00F063F0" w:rsidRDefault="006D0CFA" w:rsidP="00215AB4">
      <w:pPr>
        <w:overflowPunct w:val="0"/>
        <w:autoSpaceDE w:val="0"/>
        <w:autoSpaceDN w:val="0"/>
        <w:adjustRightInd w:val="0"/>
        <w:spacing w:after="0" w:line="260" w:lineRule="exact"/>
        <w:textAlignment w:val="baseline"/>
        <w:rPr>
          <w:rFonts w:cs="Arial"/>
          <w:lang w:val="sl-SI" w:eastAsia="x-none"/>
        </w:rPr>
      </w:pPr>
      <w:r>
        <w:rPr>
          <w:rFonts w:cs="Arial"/>
          <w:lang w:val="sl-SI" w:eastAsia="x-none"/>
        </w:rPr>
        <w:t>Predlog določbe zagotavlja pravico do brezplačnega kosila učencem</w:t>
      </w:r>
      <w:r w:rsidRPr="006D0CFA">
        <w:rPr>
          <w:rFonts w:cs="Arial"/>
          <w:iCs/>
          <w:lang w:val="sl-SI" w:eastAsia="x-none"/>
        </w:rPr>
        <w:t>, ki so prosilci za mednarodno zaščito ali prosilci za začasno zaščito</w:t>
      </w:r>
      <w:r>
        <w:rPr>
          <w:rFonts w:cs="Arial"/>
          <w:iCs/>
          <w:lang w:val="sl-SI" w:eastAsia="x-none"/>
        </w:rPr>
        <w:t>, ki se redno izobražujejo in se prijavijo na kosilo, in sicer</w:t>
      </w:r>
      <w:r>
        <w:rPr>
          <w:rFonts w:cs="Arial"/>
          <w:lang w:val="sl-SI" w:eastAsia="x-none"/>
        </w:rPr>
        <w:t xml:space="preserve"> do začetka uporabe </w:t>
      </w:r>
      <w:r w:rsidRPr="006D0CFA">
        <w:rPr>
          <w:rFonts w:cs="Arial"/>
          <w:lang w:val="sl-SI" w:eastAsia="x-none"/>
        </w:rPr>
        <w:t>Zakon</w:t>
      </w:r>
      <w:r>
        <w:rPr>
          <w:rFonts w:cs="Arial"/>
          <w:lang w:val="sl-SI" w:eastAsia="x-none"/>
        </w:rPr>
        <w:t>a</w:t>
      </w:r>
      <w:r w:rsidRPr="006D0CFA">
        <w:rPr>
          <w:rFonts w:cs="Arial"/>
          <w:lang w:val="sl-SI" w:eastAsia="x-none"/>
        </w:rPr>
        <w:t xml:space="preserve"> o spremembah in dopolnitvah Zakona o šolski prehrani – ZŠolPre-1B (Uradni list RS, št. 76/23 z dne 12. 7. 2023)</w:t>
      </w:r>
      <w:r>
        <w:rPr>
          <w:rFonts w:cs="Arial"/>
          <w:lang w:val="sl-SI" w:eastAsia="x-none"/>
        </w:rPr>
        <w:t xml:space="preserve">. </w:t>
      </w:r>
      <w:r w:rsidR="00BA3FB1">
        <w:rPr>
          <w:rFonts w:cs="Arial"/>
          <w:lang w:val="sl-SI" w:eastAsia="x-none"/>
        </w:rPr>
        <w:t>S</w:t>
      </w:r>
      <w:r>
        <w:rPr>
          <w:rFonts w:cs="Arial"/>
          <w:lang w:val="sl-SI" w:eastAsia="x-none"/>
        </w:rPr>
        <w:t xml:space="preserve"> 1.</w:t>
      </w:r>
      <w:r w:rsidR="006471BF">
        <w:rPr>
          <w:rFonts w:cs="Arial"/>
          <w:lang w:val="sl-SI" w:eastAsia="x-none"/>
        </w:rPr>
        <w:t> </w:t>
      </w:r>
      <w:r>
        <w:rPr>
          <w:rFonts w:cs="Arial"/>
          <w:lang w:val="sl-SI" w:eastAsia="x-none"/>
        </w:rPr>
        <w:t>septembrom 2027</w:t>
      </w:r>
      <w:r w:rsidR="00BA3FB1">
        <w:rPr>
          <w:rFonts w:cs="Arial"/>
          <w:lang w:val="sl-SI" w:eastAsia="x-none"/>
        </w:rPr>
        <w:t xml:space="preserve"> ta določba ne bo</w:t>
      </w:r>
      <w:r w:rsidR="000470B1">
        <w:rPr>
          <w:rFonts w:cs="Arial"/>
          <w:lang w:val="sl-SI" w:eastAsia="x-none"/>
        </w:rPr>
        <w:t xml:space="preserve"> več</w:t>
      </w:r>
      <w:r w:rsidR="00BA3FB1">
        <w:rPr>
          <w:rFonts w:cs="Arial"/>
          <w:lang w:val="sl-SI" w:eastAsia="x-none"/>
        </w:rPr>
        <w:t xml:space="preserve"> </w:t>
      </w:r>
      <w:r w:rsidR="000470B1">
        <w:rPr>
          <w:rFonts w:cs="Arial"/>
          <w:lang w:val="sl-SI" w:eastAsia="x-none"/>
        </w:rPr>
        <w:t>relevantna</w:t>
      </w:r>
      <w:r w:rsidR="00BA3FB1">
        <w:rPr>
          <w:rFonts w:cs="Arial"/>
          <w:lang w:val="sl-SI" w:eastAsia="x-none"/>
        </w:rPr>
        <w:t>, saj bo od takrat</w:t>
      </w:r>
      <w:r>
        <w:rPr>
          <w:rFonts w:cs="Arial"/>
          <w:lang w:val="sl-SI" w:eastAsia="x-none"/>
        </w:rPr>
        <w:t xml:space="preserve"> </w:t>
      </w:r>
      <w:r w:rsidR="000470B1">
        <w:rPr>
          <w:rFonts w:cs="Arial"/>
          <w:lang w:val="sl-SI" w:eastAsia="x-none"/>
        </w:rPr>
        <w:t>zagoto</w:t>
      </w:r>
      <w:r w:rsidR="00BA3FB1">
        <w:rPr>
          <w:rFonts w:cs="Arial"/>
          <w:lang w:val="sl-SI" w:eastAsia="x-none"/>
        </w:rPr>
        <w:t>vljeno</w:t>
      </w:r>
      <w:r>
        <w:rPr>
          <w:rFonts w:cs="Arial"/>
          <w:lang w:val="sl-SI" w:eastAsia="x-none"/>
        </w:rPr>
        <w:t xml:space="preserve"> brezplačno kosilo vsem učencem, ki se redno šolajo in se prijavijo na kosilo</w:t>
      </w:r>
      <w:r w:rsidRPr="006D0CFA">
        <w:rPr>
          <w:rFonts w:cs="Arial"/>
          <w:lang w:val="sl-SI" w:eastAsia="x-none"/>
        </w:rPr>
        <w:t>.</w:t>
      </w:r>
      <w:r w:rsidR="00F807BF">
        <w:rPr>
          <w:rFonts w:cs="Arial"/>
          <w:lang w:val="sl-SI" w:eastAsia="x-none"/>
        </w:rPr>
        <w:t xml:space="preserve"> Brezplačno kosilo je učencu, ki je prosilec za mednarodno zaščito ali začasno zaščito, </w:t>
      </w:r>
      <w:r w:rsidR="000470B1">
        <w:rPr>
          <w:rFonts w:cs="Arial"/>
          <w:lang w:val="sl-SI" w:eastAsia="x-none"/>
        </w:rPr>
        <w:t xml:space="preserve">v prehodnem obdobju </w:t>
      </w:r>
      <w:r w:rsidR="00F807BF">
        <w:rPr>
          <w:rFonts w:cs="Arial"/>
          <w:lang w:val="sl-SI" w:eastAsia="x-none"/>
        </w:rPr>
        <w:t>zagotovljeno tudi v</w:t>
      </w:r>
      <w:r w:rsidR="00F807BF" w:rsidRPr="005D7417">
        <w:rPr>
          <w:rFonts w:cs="Arial"/>
          <w:lang w:val="sl-SI" w:eastAsia="x-none"/>
        </w:rPr>
        <w:t xml:space="preserve"> času</w:t>
      </w:r>
      <w:r w:rsidR="00F807BF">
        <w:rPr>
          <w:rFonts w:cs="Arial"/>
          <w:lang w:val="sl-SI" w:eastAsia="x-none"/>
        </w:rPr>
        <w:t>, ko dobi status mednarodne zaščite ali začasne zaščite, in sicer</w:t>
      </w:r>
      <w:r w:rsidR="00F807BF" w:rsidRPr="005D7417">
        <w:rPr>
          <w:rFonts w:cs="Arial"/>
          <w:lang w:val="sl-SI" w:eastAsia="x-none"/>
        </w:rPr>
        <w:t xml:space="preserve"> od vložitve vloge do odločitve centra za socialno delo o višini subvencije.</w:t>
      </w:r>
    </w:p>
    <w:p w14:paraId="6EB00998" w14:textId="77777777" w:rsidR="00B80D1B" w:rsidRDefault="00B80D1B" w:rsidP="00215AB4">
      <w:pPr>
        <w:overflowPunct w:val="0"/>
        <w:autoSpaceDE w:val="0"/>
        <w:autoSpaceDN w:val="0"/>
        <w:adjustRightInd w:val="0"/>
        <w:spacing w:after="0" w:line="260" w:lineRule="exact"/>
        <w:textAlignment w:val="baseline"/>
        <w:rPr>
          <w:rFonts w:cs="Arial"/>
          <w:b/>
          <w:lang w:val="sl-SI" w:eastAsia="x-none"/>
        </w:rPr>
      </w:pPr>
    </w:p>
    <w:p w14:paraId="04AAAC4E" w14:textId="703B434C" w:rsidR="00BB4396" w:rsidRDefault="00B80D1B" w:rsidP="00215AB4">
      <w:pPr>
        <w:overflowPunct w:val="0"/>
        <w:autoSpaceDE w:val="0"/>
        <w:autoSpaceDN w:val="0"/>
        <w:adjustRightInd w:val="0"/>
        <w:spacing w:after="0" w:line="260" w:lineRule="exact"/>
        <w:textAlignment w:val="baseline"/>
        <w:rPr>
          <w:rFonts w:cs="Arial"/>
          <w:b/>
          <w:lang w:val="sl-SI" w:eastAsia="x-none"/>
        </w:rPr>
      </w:pPr>
      <w:r>
        <w:rPr>
          <w:rFonts w:cs="Arial"/>
          <w:b/>
          <w:lang w:val="sl-SI" w:eastAsia="x-none"/>
        </w:rPr>
        <w:t xml:space="preserve">K 79. členu </w:t>
      </w:r>
      <w:r w:rsidR="00BB4396" w:rsidRPr="005D7417">
        <w:rPr>
          <w:rFonts w:cs="Arial"/>
          <w:b/>
          <w:lang w:val="sl-SI" w:eastAsia="x-none"/>
        </w:rPr>
        <w:t>(</w:t>
      </w:r>
      <w:r w:rsidR="00EB1CFF" w:rsidRPr="00EB1CFF">
        <w:rPr>
          <w:rFonts w:cs="Arial"/>
          <w:b/>
          <w:lang w:val="sl-SI" w:eastAsia="x-none"/>
        </w:rPr>
        <w:t>nastanitev v okviru mednarodne zaščite</w:t>
      </w:r>
      <w:r w:rsidR="00BB4396" w:rsidRPr="005D7417">
        <w:rPr>
          <w:rFonts w:cs="Arial"/>
          <w:b/>
          <w:lang w:val="sl-SI" w:eastAsia="x-none"/>
        </w:rPr>
        <w:t>)</w:t>
      </w:r>
    </w:p>
    <w:p w14:paraId="0D0F576B" w14:textId="3B49AD99" w:rsidR="004A0FC9" w:rsidRPr="005D7417" w:rsidRDefault="00722548" w:rsidP="00A96D46">
      <w:pPr>
        <w:overflowPunct w:val="0"/>
        <w:autoSpaceDE w:val="0"/>
        <w:autoSpaceDN w:val="0"/>
        <w:adjustRightInd w:val="0"/>
        <w:spacing w:after="0" w:line="260" w:lineRule="exact"/>
        <w:textAlignment w:val="baseline"/>
        <w:rPr>
          <w:rFonts w:cs="Arial"/>
          <w:lang w:val="sl-SI" w:eastAsia="x-none"/>
        </w:rPr>
      </w:pPr>
      <w:r>
        <w:rPr>
          <w:rFonts w:cs="Arial"/>
          <w:lang w:val="sl-SI" w:eastAsia="x-none"/>
        </w:rPr>
        <w:t xml:space="preserve">Namen določbe </w:t>
      </w:r>
      <w:r w:rsidR="00553FBA" w:rsidRPr="00553FBA">
        <w:rPr>
          <w:rFonts w:cs="Arial"/>
          <w:lang w:val="sl-SI" w:eastAsia="x-none"/>
        </w:rPr>
        <w:t>je spodbujati k vključevanju v okolje in samostojnem</w:t>
      </w:r>
      <w:r w:rsidR="00155834">
        <w:rPr>
          <w:rFonts w:cs="Arial"/>
          <w:lang w:val="sl-SI" w:eastAsia="x-none"/>
        </w:rPr>
        <w:t>u</w:t>
      </w:r>
      <w:r w:rsidR="00553FBA" w:rsidRPr="00553FBA">
        <w:rPr>
          <w:rFonts w:cs="Arial"/>
          <w:lang w:val="sl-SI" w:eastAsia="x-none"/>
        </w:rPr>
        <w:t xml:space="preserve"> življenju ter izenačitev možnosti oseb z mednarodno zaščito, ne glede na to, ali so imele predhodno status začasne zaščite ali ne. Denarno nadomestilo za zasebno nastanitev je namenjeno pomoči pri vključevanju v prvem obdobju po prejemu statusa mednarodne zaščite. Osebe s priznano mednarodno zaščito, ki so imele predhodno status začasne zaščite, so imele že kot osebe z začasno zaščito pravice do pomoči pri vključevanju v okolje. Predlagana določba preprečuje, da bi posameznik prejemal denarno pomoč za zasebno nastanitev najprej dve leti kot oseba z začasno zaščito, nato pa še dve leti z možnostjo podaljšanja kot oseba z mednarodno zaščito.</w:t>
      </w:r>
    </w:p>
    <w:p w14:paraId="717F778C" w14:textId="77777777" w:rsidR="003A0D7E" w:rsidRPr="005D7417" w:rsidRDefault="003A0D7E" w:rsidP="00215AB4">
      <w:pPr>
        <w:suppressAutoHyphens/>
        <w:overflowPunct w:val="0"/>
        <w:autoSpaceDE w:val="0"/>
        <w:autoSpaceDN w:val="0"/>
        <w:adjustRightInd w:val="0"/>
        <w:spacing w:after="0" w:line="260" w:lineRule="exact"/>
        <w:textAlignment w:val="baseline"/>
        <w:rPr>
          <w:rFonts w:cs="Arial"/>
          <w:b/>
          <w:lang w:val="sl-SI" w:eastAsia="x-none"/>
        </w:rPr>
      </w:pPr>
    </w:p>
    <w:p w14:paraId="0DECA31F" w14:textId="1175B8BE" w:rsidR="00C47C67" w:rsidRPr="005D7417" w:rsidRDefault="00C47C67" w:rsidP="00215AB4">
      <w:pPr>
        <w:suppressAutoHyphens/>
        <w:overflowPunct w:val="0"/>
        <w:autoSpaceDE w:val="0"/>
        <w:autoSpaceDN w:val="0"/>
        <w:adjustRightInd w:val="0"/>
        <w:spacing w:after="0" w:line="260" w:lineRule="exact"/>
        <w:textAlignment w:val="baseline"/>
        <w:rPr>
          <w:rFonts w:cs="Arial"/>
          <w:b/>
          <w:lang w:val="sl-SI" w:eastAsia="x-none"/>
        </w:rPr>
      </w:pPr>
      <w:r w:rsidRPr="005D7417">
        <w:rPr>
          <w:rFonts w:cs="Arial"/>
          <w:b/>
          <w:lang w:val="sl-SI" w:eastAsia="x-none"/>
        </w:rPr>
        <w:lastRenderedPageBreak/>
        <w:t xml:space="preserve">K </w:t>
      </w:r>
      <w:r w:rsidR="003564C0">
        <w:rPr>
          <w:rFonts w:cs="Arial"/>
          <w:b/>
          <w:lang w:val="sl-SI" w:eastAsia="x-none"/>
        </w:rPr>
        <w:t>8</w:t>
      </w:r>
      <w:r w:rsidR="00A96D46">
        <w:rPr>
          <w:rFonts w:cs="Arial"/>
          <w:b/>
          <w:lang w:val="sl-SI" w:eastAsia="x-none"/>
        </w:rPr>
        <w:t>0</w:t>
      </w:r>
      <w:r w:rsidRPr="005D7417">
        <w:rPr>
          <w:rFonts w:cs="Arial"/>
          <w:b/>
          <w:lang w:val="sl-SI" w:eastAsia="x-none"/>
        </w:rPr>
        <w:t>. členu (spremembe in dopolnitve Zakona o organizaciji in financiranju vzgoje in izobraževanja)</w:t>
      </w:r>
    </w:p>
    <w:p w14:paraId="426725D1" w14:textId="1DF076A6" w:rsidR="00C47C67" w:rsidRPr="005D7417" w:rsidRDefault="00C47C67" w:rsidP="00215AB4">
      <w:pPr>
        <w:overflowPunct w:val="0"/>
        <w:autoSpaceDE w:val="0"/>
        <w:autoSpaceDN w:val="0"/>
        <w:adjustRightInd w:val="0"/>
        <w:spacing w:after="0" w:line="260" w:lineRule="exact"/>
        <w:textAlignment w:val="baseline"/>
        <w:rPr>
          <w:rFonts w:cs="Arial"/>
          <w:bCs/>
          <w:lang w:val="sl-SI" w:eastAsia="x-none"/>
        </w:rPr>
      </w:pPr>
      <w:r w:rsidRPr="005D7417">
        <w:rPr>
          <w:rFonts w:cs="Arial"/>
          <w:lang w:val="sl-SI" w:eastAsia="x-none"/>
        </w:rPr>
        <w:t>Dopolnitev je potrebna, ker v Zakonu o organizaciji in financiranju vzgoje in izobraževanja (Ur</w:t>
      </w:r>
      <w:r w:rsidR="00F94BE4" w:rsidRPr="005D7417">
        <w:rPr>
          <w:rFonts w:cs="Arial"/>
          <w:lang w:val="sl-SI" w:eastAsia="x-none"/>
        </w:rPr>
        <w:t xml:space="preserve">adni list </w:t>
      </w:r>
      <w:r w:rsidRPr="005D7417">
        <w:rPr>
          <w:rFonts w:cs="Arial"/>
          <w:lang w:val="sl-SI" w:eastAsia="x-none"/>
        </w:rPr>
        <w:t>RS, št.</w:t>
      </w:r>
      <w:r w:rsidRPr="005D7417">
        <w:rPr>
          <w:rFonts w:cs="Arial"/>
          <w:bCs/>
          <w:lang w:val="sl-SI" w:eastAsia="x-none"/>
        </w:rPr>
        <w:t> 16/07</w:t>
      </w:r>
      <w:r w:rsidR="00F94BE4" w:rsidRPr="005D7417">
        <w:rPr>
          <w:rFonts w:cs="Arial"/>
          <w:bCs/>
          <w:lang w:val="sl-SI" w:eastAsia="x-none"/>
        </w:rPr>
        <w:t xml:space="preserve"> ‒</w:t>
      </w:r>
      <w:r w:rsidRPr="005D7417">
        <w:rPr>
          <w:rFonts w:cs="Arial"/>
          <w:bCs/>
          <w:lang w:val="sl-SI" w:eastAsia="x-none"/>
        </w:rPr>
        <w:t xml:space="preserve"> uradno prečiščeno besedilo,</w:t>
      </w:r>
      <w:r w:rsidR="00F94BE4" w:rsidRPr="005D7417">
        <w:rPr>
          <w:rFonts w:cs="Arial"/>
          <w:bCs/>
          <w:lang w:val="sl-SI" w:eastAsia="x-none"/>
        </w:rPr>
        <w:t xml:space="preserve"> </w:t>
      </w:r>
      <w:r w:rsidRPr="005D7417">
        <w:rPr>
          <w:rFonts w:cs="Arial"/>
          <w:bCs/>
          <w:lang w:val="sl-SI" w:eastAsia="x-none"/>
        </w:rPr>
        <w:t>36/08,</w:t>
      </w:r>
      <w:r w:rsidR="00F94BE4" w:rsidRPr="005D7417">
        <w:rPr>
          <w:rFonts w:cs="Arial"/>
          <w:bCs/>
          <w:lang w:val="sl-SI" w:eastAsia="x-none"/>
        </w:rPr>
        <w:t xml:space="preserve"> </w:t>
      </w:r>
      <w:r w:rsidRPr="005D7417">
        <w:rPr>
          <w:rFonts w:cs="Arial"/>
          <w:bCs/>
          <w:lang w:val="sl-SI" w:eastAsia="x-none"/>
        </w:rPr>
        <w:t>58/09</w:t>
      </w:r>
      <w:r w:rsidR="00F94BE4" w:rsidRPr="005D7417">
        <w:rPr>
          <w:rFonts w:cs="Arial"/>
          <w:bCs/>
          <w:lang w:val="sl-SI" w:eastAsia="x-none"/>
        </w:rPr>
        <w:t xml:space="preserve">, </w:t>
      </w:r>
      <w:r w:rsidRPr="005D7417">
        <w:rPr>
          <w:rFonts w:cs="Arial"/>
          <w:bCs/>
          <w:lang w:val="sl-SI" w:eastAsia="x-none"/>
        </w:rPr>
        <w:t>64/09</w:t>
      </w:r>
      <w:r w:rsidR="00F94BE4" w:rsidRPr="005D7417">
        <w:rPr>
          <w:rFonts w:cs="Arial"/>
          <w:bCs/>
          <w:lang w:val="sl-SI" w:eastAsia="x-none"/>
        </w:rPr>
        <w:t xml:space="preserve"> ‒ </w:t>
      </w:r>
      <w:proofErr w:type="spellStart"/>
      <w:r w:rsidRPr="005D7417">
        <w:rPr>
          <w:rFonts w:cs="Arial"/>
          <w:bCs/>
          <w:lang w:val="sl-SI" w:eastAsia="x-none"/>
        </w:rPr>
        <w:t>popr</w:t>
      </w:r>
      <w:proofErr w:type="spellEnd"/>
      <w:r w:rsidR="00F94BE4" w:rsidRPr="005D7417">
        <w:rPr>
          <w:rFonts w:cs="Arial"/>
          <w:bCs/>
          <w:lang w:val="sl-SI" w:eastAsia="x-none"/>
        </w:rPr>
        <w:t xml:space="preserve">. </w:t>
      </w:r>
      <w:r w:rsidRPr="005D7417">
        <w:rPr>
          <w:rFonts w:cs="Arial"/>
          <w:bCs/>
          <w:lang w:val="sl-SI" w:eastAsia="x-none"/>
        </w:rPr>
        <w:t>65/09</w:t>
      </w:r>
      <w:r w:rsidR="00F94BE4" w:rsidRPr="005D7417">
        <w:rPr>
          <w:rFonts w:cs="Arial"/>
          <w:bCs/>
          <w:lang w:val="sl-SI" w:eastAsia="x-none"/>
        </w:rPr>
        <w:t xml:space="preserve"> ‒ </w:t>
      </w:r>
      <w:proofErr w:type="spellStart"/>
      <w:r w:rsidRPr="005D7417">
        <w:rPr>
          <w:rFonts w:cs="Arial"/>
          <w:bCs/>
          <w:lang w:val="sl-SI" w:eastAsia="x-none"/>
        </w:rPr>
        <w:t>popr</w:t>
      </w:r>
      <w:proofErr w:type="spellEnd"/>
      <w:r w:rsidR="00F94BE4" w:rsidRPr="005D7417">
        <w:rPr>
          <w:rFonts w:cs="Arial"/>
          <w:bCs/>
          <w:lang w:val="sl-SI" w:eastAsia="x-none"/>
        </w:rPr>
        <w:t xml:space="preserve">., </w:t>
      </w:r>
      <w:r w:rsidRPr="005D7417">
        <w:rPr>
          <w:rFonts w:cs="Arial"/>
          <w:bCs/>
          <w:lang w:val="sl-SI" w:eastAsia="x-none"/>
        </w:rPr>
        <w:t>20/11</w:t>
      </w:r>
      <w:r w:rsidR="00F94BE4" w:rsidRPr="005D7417">
        <w:rPr>
          <w:rFonts w:cs="Arial"/>
          <w:bCs/>
          <w:lang w:val="sl-SI" w:eastAsia="x-none"/>
        </w:rPr>
        <w:t xml:space="preserve">, </w:t>
      </w:r>
      <w:r w:rsidRPr="005D7417">
        <w:rPr>
          <w:rFonts w:cs="Arial"/>
          <w:bCs/>
          <w:lang w:val="sl-SI" w:eastAsia="x-none"/>
        </w:rPr>
        <w:t>40/12</w:t>
      </w:r>
      <w:r w:rsidR="00F94BE4" w:rsidRPr="005D7417">
        <w:rPr>
          <w:rFonts w:cs="Arial"/>
          <w:bCs/>
          <w:lang w:val="sl-SI" w:eastAsia="x-none"/>
        </w:rPr>
        <w:t xml:space="preserve"> ‒</w:t>
      </w:r>
      <w:r w:rsidRPr="005D7417">
        <w:rPr>
          <w:rFonts w:cs="Arial"/>
          <w:bCs/>
          <w:lang w:val="sl-SI" w:eastAsia="x-none"/>
        </w:rPr>
        <w:t xml:space="preserve"> ZUJF,</w:t>
      </w:r>
      <w:r w:rsidR="00F94BE4" w:rsidRPr="005D7417">
        <w:rPr>
          <w:rFonts w:cs="Arial"/>
          <w:bCs/>
          <w:lang w:val="sl-SI" w:eastAsia="x-none"/>
        </w:rPr>
        <w:t xml:space="preserve"> </w:t>
      </w:r>
      <w:r w:rsidRPr="005D7417">
        <w:rPr>
          <w:rFonts w:cs="Arial"/>
          <w:bCs/>
          <w:lang w:val="sl-SI" w:eastAsia="x-none"/>
        </w:rPr>
        <w:t>57/12</w:t>
      </w:r>
      <w:r w:rsidR="00F94BE4" w:rsidRPr="005D7417">
        <w:rPr>
          <w:rFonts w:cs="Arial"/>
          <w:bCs/>
          <w:lang w:val="sl-SI" w:eastAsia="x-none"/>
        </w:rPr>
        <w:t xml:space="preserve"> ‒</w:t>
      </w:r>
      <w:r w:rsidRPr="005D7417">
        <w:rPr>
          <w:rFonts w:cs="Arial"/>
          <w:lang w:val="sl-SI" w:eastAsia="x-none"/>
        </w:rPr>
        <w:t xml:space="preserve"> </w:t>
      </w:r>
      <w:r w:rsidRPr="005D7417">
        <w:rPr>
          <w:rFonts w:cs="Arial"/>
          <w:bCs/>
          <w:lang w:val="sl-SI" w:eastAsia="x-none"/>
        </w:rPr>
        <w:t>ZPCP-2D</w:t>
      </w:r>
      <w:r w:rsidR="00F94BE4" w:rsidRPr="005D7417">
        <w:rPr>
          <w:rFonts w:cs="Arial"/>
          <w:bCs/>
          <w:lang w:val="sl-SI" w:eastAsia="x-none"/>
        </w:rPr>
        <w:t xml:space="preserve">, </w:t>
      </w:r>
      <w:r w:rsidRPr="005D7417">
        <w:rPr>
          <w:rFonts w:cs="Arial"/>
          <w:bCs/>
          <w:lang w:val="sl-SI" w:eastAsia="x-none"/>
        </w:rPr>
        <w:t>47/15</w:t>
      </w:r>
      <w:r w:rsidR="00F94BE4" w:rsidRPr="005D7417">
        <w:rPr>
          <w:rFonts w:cs="Arial"/>
          <w:bCs/>
          <w:lang w:val="sl-SI" w:eastAsia="x-none"/>
        </w:rPr>
        <w:t xml:space="preserve">, </w:t>
      </w:r>
      <w:r w:rsidRPr="005D7417">
        <w:rPr>
          <w:rFonts w:cs="Arial"/>
          <w:bCs/>
          <w:lang w:val="sl-SI" w:eastAsia="x-none"/>
        </w:rPr>
        <w:t>46/16</w:t>
      </w:r>
      <w:r w:rsidR="00F94BE4" w:rsidRPr="005D7417">
        <w:rPr>
          <w:rFonts w:cs="Arial"/>
          <w:bCs/>
          <w:lang w:val="sl-SI" w:eastAsia="x-none"/>
        </w:rPr>
        <w:t xml:space="preserve">, </w:t>
      </w:r>
      <w:r w:rsidRPr="005D7417">
        <w:rPr>
          <w:rFonts w:cs="Arial"/>
          <w:bCs/>
          <w:lang w:val="sl-SI" w:eastAsia="x-none"/>
        </w:rPr>
        <w:t>49/16</w:t>
      </w:r>
      <w:r w:rsidR="00F94BE4" w:rsidRPr="005D7417">
        <w:rPr>
          <w:rFonts w:cs="Arial"/>
          <w:bCs/>
          <w:lang w:val="sl-SI" w:eastAsia="x-none"/>
        </w:rPr>
        <w:t xml:space="preserve"> ‒ </w:t>
      </w:r>
      <w:proofErr w:type="spellStart"/>
      <w:r w:rsidRPr="005D7417">
        <w:rPr>
          <w:rFonts w:cs="Arial"/>
          <w:bCs/>
          <w:lang w:val="sl-SI" w:eastAsia="x-none"/>
        </w:rPr>
        <w:t>popr</w:t>
      </w:r>
      <w:proofErr w:type="spellEnd"/>
      <w:r w:rsidR="00F94BE4" w:rsidRPr="005D7417">
        <w:rPr>
          <w:rFonts w:cs="Arial"/>
          <w:bCs/>
          <w:lang w:val="sl-SI" w:eastAsia="x-none"/>
        </w:rPr>
        <w:t xml:space="preserve">., </w:t>
      </w:r>
      <w:r w:rsidRPr="005D7417">
        <w:rPr>
          <w:rFonts w:cs="Arial"/>
          <w:bCs/>
          <w:lang w:val="sl-SI" w:eastAsia="x-none"/>
        </w:rPr>
        <w:t>25/17</w:t>
      </w:r>
      <w:r w:rsidR="00F94BE4" w:rsidRPr="005D7417">
        <w:rPr>
          <w:rFonts w:cs="Arial"/>
          <w:bCs/>
          <w:lang w:val="sl-SI" w:eastAsia="x-none"/>
        </w:rPr>
        <w:t xml:space="preserve"> ‒ </w:t>
      </w:r>
      <w:proofErr w:type="spellStart"/>
      <w:r w:rsidRPr="005D7417">
        <w:rPr>
          <w:rFonts w:cs="Arial"/>
          <w:bCs/>
          <w:lang w:val="sl-SI" w:eastAsia="x-none"/>
        </w:rPr>
        <w:t>ZVaj</w:t>
      </w:r>
      <w:proofErr w:type="spellEnd"/>
      <w:r w:rsidRPr="005D7417">
        <w:rPr>
          <w:rFonts w:cs="Arial"/>
          <w:bCs/>
          <w:lang w:val="sl-SI" w:eastAsia="x-none"/>
        </w:rPr>
        <w:t>,</w:t>
      </w:r>
      <w:r w:rsidR="00F94BE4" w:rsidRPr="005D7417">
        <w:rPr>
          <w:rFonts w:cs="Arial"/>
          <w:bCs/>
          <w:lang w:val="sl-SI" w:eastAsia="x-none"/>
        </w:rPr>
        <w:t xml:space="preserve"> </w:t>
      </w:r>
      <w:r w:rsidRPr="005D7417">
        <w:rPr>
          <w:rFonts w:cs="Arial"/>
          <w:bCs/>
          <w:lang w:val="sl-SI" w:eastAsia="x-none"/>
        </w:rPr>
        <w:t>123/21,</w:t>
      </w:r>
      <w:r w:rsidR="00F94BE4" w:rsidRPr="005D7417">
        <w:rPr>
          <w:rFonts w:cs="Arial"/>
          <w:bCs/>
          <w:lang w:val="sl-SI" w:eastAsia="x-none"/>
        </w:rPr>
        <w:t xml:space="preserve"> </w:t>
      </w:r>
      <w:r w:rsidRPr="005D7417">
        <w:rPr>
          <w:rFonts w:cs="Arial"/>
          <w:bCs/>
          <w:lang w:val="sl-SI" w:eastAsia="x-none"/>
        </w:rPr>
        <w:t>172/21,</w:t>
      </w:r>
      <w:r w:rsidR="00F94BE4" w:rsidRPr="005D7417">
        <w:rPr>
          <w:rFonts w:cs="Arial"/>
          <w:bCs/>
          <w:lang w:val="sl-SI" w:eastAsia="x-none"/>
        </w:rPr>
        <w:t xml:space="preserve"> </w:t>
      </w:r>
      <w:r w:rsidRPr="005D7417">
        <w:rPr>
          <w:rFonts w:cs="Arial"/>
          <w:bCs/>
          <w:lang w:val="sl-SI" w:eastAsia="x-none"/>
        </w:rPr>
        <w:t>207/21</w:t>
      </w:r>
      <w:r w:rsidR="00F94BE4" w:rsidRPr="005D7417">
        <w:rPr>
          <w:rFonts w:cs="Arial"/>
          <w:bCs/>
          <w:lang w:val="sl-SI" w:eastAsia="x-none"/>
        </w:rPr>
        <w:t xml:space="preserve"> </w:t>
      </w:r>
      <w:r w:rsidRPr="005D7417">
        <w:rPr>
          <w:rFonts w:cs="Arial"/>
          <w:bCs/>
          <w:lang w:val="sl-SI" w:eastAsia="x-none"/>
        </w:rPr>
        <w:t>in</w:t>
      </w:r>
      <w:r w:rsidR="00F94BE4" w:rsidRPr="005D7417">
        <w:rPr>
          <w:rFonts w:cs="Arial"/>
          <w:bCs/>
          <w:lang w:val="sl-SI" w:eastAsia="x-none"/>
        </w:rPr>
        <w:t xml:space="preserve"> </w:t>
      </w:r>
      <w:r w:rsidRPr="005D7417">
        <w:rPr>
          <w:rFonts w:cs="Arial"/>
          <w:bCs/>
          <w:lang w:val="sl-SI" w:eastAsia="x-none"/>
        </w:rPr>
        <w:t>105/22</w:t>
      </w:r>
      <w:r w:rsidR="00F94BE4" w:rsidRPr="005D7417">
        <w:rPr>
          <w:rFonts w:cs="Arial"/>
          <w:bCs/>
          <w:lang w:val="sl-SI" w:eastAsia="x-none"/>
        </w:rPr>
        <w:t xml:space="preserve"> ‒ </w:t>
      </w:r>
      <w:r w:rsidRPr="005D7417">
        <w:rPr>
          <w:rFonts w:cs="Arial"/>
          <w:bCs/>
          <w:lang w:val="sl-SI" w:eastAsia="x-none"/>
        </w:rPr>
        <w:t>ZZNŠPP</w:t>
      </w:r>
      <w:r w:rsidR="00192B40" w:rsidRPr="005D7417">
        <w:rPr>
          <w:rFonts w:cs="Arial"/>
          <w:bCs/>
          <w:lang w:val="sl-SI" w:eastAsia="x-none"/>
        </w:rPr>
        <w:t>, 141/22</w:t>
      </w:r>
      <w:r w:rsidR="00320EFA">
        <w:rPr>
          <w:rFonts w:cs="Arial"/>
          <w:bCs/>
          <w:lang w:val="sl-SI" w:eastAsia="x-none"/>
        </w:rPr>
        <w:t>,</w:t>
      </w:r>
      <w:r w:rsidR="00192B40" w:rsidRPr="005D7417">
        <w:rPr>
          <w:rFonts w:cs="Arial"/>
          <w:bCs/>
          <w:lang w:val="sl-SI" w:eastAsia="x-none"/>
        </w:rPr>
        <w:t xml:space="preserve"> 158/22 – ZDoh-2AA</w:t>
      </w:r>
      <w:r w:rsidR="00320EFA">
        <w:rPr>
          <w:rFonts w:cs="Arial"/>
          <w:bCs/>
          <w:lang w:val="sl-SI" w:eastAsia="x-none"/>
        </w:rPr>
        <w:t xml:space="preserve"> in 71/23</w:t>
      </w:r>
      <w:r w:rsidRPr="005D7417">
        <w:rPr>
          <w:rFonts w:cs="Arial"/>
          <w:bCs/>
          <w:lang w:val="sl-SI" w:eastAsia="x-none"/>
        </w:rPr>
        <w:t>) status začasne zaščite</w:t>
      </w:r>
      <w:r w:rsidR="00F94BE4" w:rsidRPr="005D7417">
        <w:rPr>
          <w:rFonts w:cs="Arial"/>
          <w:bCs/>
          <w:lang w:val="sl-SI" w:eastAsia="x-none"/>
        </w:rPr>
        <w:t xml:space="preserve"> ni urejen</w:t>
      </w:r>
      <w:r w:rsidRPr="005D7417">
        <w:rPr>
          <w:rFonts w:cs="Arial"/>
          <w:bCs/>
          <w:lang w:val="sl-SI" w:eastAsia="x-none"/>
        </w:rPr>
        <w:t>.</w:t>
      </w:r>
    </w:p>
    <w:p w14:paraId="727F182D" w14:textId="204889B9" w:rsidR="00EF28BE" w:rsidRPr="005D7417" w:rsidRDefault="00EF28BE" w:rsidP="00215AB4">
      <w:pPr>
        <w:overflowPunct w:val="0"/>
        <w:autoSpaceDE w:val="0"/>
        <w:autoSpaceDN w:val="0"/>
        <w:adjustRightInd w:val="0"/>
        <w:spacing w:after="0" w:line="260" w:lineRule="exact"/>
        <w:textAlignment w:val="baseline"/>
        <w:rPr>
          <w:rFonts w:cs="Arial"/>
          <w:bCs/>
          <w:lang w:val="sl-SI" w:eastAsia="x-none"/>
        </w:rPr>
      </w:pPr>
    </w:p>
    <w:p w14:paraId="6B63FC00" w14:textId="6FFFF841" w:rsidR="00EF28BE" w:rsidRPr="005D7417" w:rsidRDefault="00EF28BE" w:rsidP="00215AB4">
      <w:pPr>
        <w:overflowPunct w:val="0"/>
        <w:autoSpaceDE w:val="0"/>
        <w:autoSpaceDN w:val="0"/>
        <w:adjustRightInd w:val="0"/>
        <w:spacing w:after="0" w:line="260" w:lineRule="exact"/>
        <w:textAlignment w:val="baseline"/>
        <w:rPr>
          <w:rFonts w:cs="Arial"/>
          <w:b/>
          <w:lang w:val="sl-SI" w:eastAsia="x-none"/>
        </w:rPr>
      </w:pPr>
      <w:r w:rsidRPr="005D7417">
        <w:rPr>
          <w:rFonts w:cs="Arial"/>
          <w:b/>
          <w:lang w:val="sl-SI" w:eastAsia="x-none"/>
        </w:rPr>
        <w:t xml:space="preserve">K </w:t>
      </w:r>
      <w:r w:rsidR="003564C0">
        <w:rPr>
          <w:rFonts w:cs="Arial"/>
          <w:b/>
          <w:lang w:val="sl-SI" w:eastAsia="x-none"/>
        </w:rPr>
        <w:t>8</w:t>
      </w:r>
      <w:r w:rsidR="00A96D46">
        <w:rPr>
          <w:rFonts w:cs="Arial"/>
          <w:b/>
          <w:lang w:val="sl-SI" w:eastAsia="x-none"/>
        </w:rPr>
        <w:t>1</w:t>
      </w:r>
      <w:r w:rsidRPr="005D7417">
        <w:rPr>
          <w:rFonts w:cs="Arial"/>
          <w:b/>
          <w:lang w:val="sl-SI" w:eastAsia="x-none"/>
        </w:rPr>
        <w:t>. členu (spremembe Zakona o dohodnini)</w:t>
      </w:r>
    </w:p>
    <w:p w14:paraId="19D84A43" w14:textId="051F0FB3" w:rsidR="00EF28BE" w:rsidRPr="005D7417" w:rsidRDefault="00EF28BE" w:rsidP="00215AB4">
      <w:pPr>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 xml:space="preserve">S prehodno določbo, ki spreminja Zakon o dohodnini (Uradni list RS, št. 13/11 – uradno prečiščeno besedilo, 9/12 – </w:t>
      </w:r>
      <w:proofErr w:type="spellStart"/>
      <w:r w:rsidRPr="005D7417">
        <w:rPr>
          <w:rFonts w:cs="Arial"/>
          <w:lang w:val="sl-SI" w:eastAsia="x-none"/>
        </w:rPr>
        <w:t>odl</w:t>
      </w:r>
      <w:proofErr w:type="spellEnd"/>
      <w:r w:rsidRPr="005D7417">
        <w:rPr>
          <w:rFonts w:cs="Arial"/>
          <w:lang w:val="sl-SI" w:eastAsia="x-none"/>
        </w:rPr>
        <w:t xml:space="preserve">. US, 24/12, 30/12, 40/12 – ZUJF, 75/12, 94/12, 52/13 – </w:t>
      </w:r>
      <w:proofErr w:type="spellStart"/>
      <w:r w:rsidRPr="005D7417">
        <w:rPr>
          <w:rFonts w:cs="Arial"/>
          <w:lang w:val="sl-SI" w:eastAsia="x-none"/>
        </w:rPr>
        <w:t>odl</w:t>
      </w:r>
      <w:proofErr w:type="spellEnd"/>
      <w:r w:rsidRPr="005D7417">
        <w:rPr>
          <w:rFonts w:cs="Arial"/>
          <w:lang w:val="sl-SI" w:eastAsia="x-none"/>
        </w:rPr>
        <w:t xml:space="preserve">. US, 96/13, 29/14 – </w:t>
      </w:r>
      <w:proofErr w:type="spellStart"/>
      <w:r w:rsidRPr="005D7417">
        <w:rPr>
          <w:rFonts w:cs="Arial"/>
          <w:lang w:val="sl-SI" w:eastAsia="x-none"/>
        </w:rPr>
        <w:t>odl</w:t>
      </w:r>
      <w:proofErr w:type="spellEnd"/>
      <w:r w:rsidRPr="005D7417">
        <w:rPr>
          <w:rFonts w:cs="Arial"/>
          <w:lang w:val="sl-SI" w:eastAsia="x-none"/>
        </w:rPr>
        <w:t xml:space="preserve">. US, 50/14, 23/15, 55/15, 63/16, 69/17, 21/19, 28/19, 66/19, 39/22, 132/22 – </w:t>
      </w:r>
      <w:proofErr w:type="spellStart"/>
      <w:r w:rsidRPr="005D7417">
        <w:rPr>
          <w:rFonts w:cs="Arial"/>
          <w:lang w:val="sl-SI" w:eastAsia="x-none"/>
        </w:rPr>
        <w:t>odl</w:t>
      </w:r>
      <w:proofErr w:type="spellEnd"/>
      <w:r w:rsidRPr="005D7417">
        <w:rPr>
          <w:rFonts w:cs="Arial"/>
          <w:lang w:val="sl-SI" w:eastAsia="x-none"/>
        </w:rPr>
        <w:t>. US</w:t>
      </w:r>
      <w:r w:rsidR="00031022">
        <w:rPr>
          <w:rFonts w:cs="Arial"/>
          <w:lang w:val="sl-SI" w:eastAsia="x-none"/>
        </w:rPr>
        <w:t>,</w:t>
      </w:r>
      <w:r w:rsidRPr="005D7417">
        <w:rPr>
          <w:rFonts w:cs="Arial"/>
          <w:lang w:val="sl-SI" w:eastAsia="x-none"/>
        </w:rPr>
        <w:t xml:space="preserve"> 158/22</w:t>
      </w:r>
      <w:r w:rsidR="00031022">
        <w:rPr>
          <w:rFonts w:cs="Arial"/>
          <w:lang w:val="sl-SI" w:eastAsia="x-none"/>
        </w:rPr>
        <w:t xml:space="preserve"> in 131/23 – </w:t>
      </w:r>
      <w:r w:rsidR="000A3EE1">
        <w:rPr>
          <w:rFonts w:cs="Arial"/>
          <w:lang w:val="sl-SI" w:eastAsia="x-none"/>
        </w:rPr>
        <w:t>ZORZ</w:t>
      </w:r>
      <w:r w:rsidR="00031022">
        <w:rPr>
          <w:rFonts w:cs="Arial"/>
          <w:lang w:val="sl-SI" w:eastAsia="x-none"/>
        </w:rPr>
        <w:t>F</w:t>
      </w:r>
      <w:r w:rsidR="000A3EE1">
        <w:rPr>
          <w:rFonts w:cs="Arial"/>
          <w:lang w:val="sl-SI" w:eastAsia="x-none"/>
        </w:rPr>
        <w:t>S</w:t>
      </w:r>
      <w:r w:rsidR="008C5AB7" w:rsidRPr="005D7417">
        <w:rPr>
          <w:rFonts w:cs="Arial"/>
          <w:lang w:val="sl-SI" w:eastAsia="x-none"/>
        </w:rPr>
        <w:t>; v nadaljnjem besedilu: ZDoh-2</w:t>
      </w:r>
      <w:r w:rsidRPr="005D7417">
        <w:rPr>
          <w:rFonts w:cs="Arial"/>
          <w:lang w:val="sl-SI" w:eastAsia="x-none"/>
        </w:rPr>
        <w:t>)</w:t>
      </w:r>
      <w:r w:rsidR="00F94BE4" w:rsidRPr="005D7417">
        <w:rPr>
          <w:rFonts w:cs="Arial"/>
          <w:lang w:val="sl-SI" w:eastAsia="x-none"/>
        </w:rPr>
        <w:t xml:space="preserve">, </w:t>
      </w:r>
      <w:r w:rsidRPr="005D7417">
        <w:rPr>
          <w:rFonts w:cs="Arial"/>
          <w:lang w:val="sl-SI" w:eastAsia="x-none"/>
        </w:rPr>
        <w:t xml:space="preserve">se predlaga sprememba v skladu s pojmovanjem </w:t>
      </w:r>
      <w:r w:rsidR="00B169CF" w:rsidRPr="005D7417">
        <w:rPr>
          <w:rFonts w:cs="Arial"/>
          <w:lang w:val="sl-SI" w:eastAsia="x-none"/>
        </w:rPr>
        <w:t xml:space="preserve">mednarodne zaščite in </w:t>
      </w:r>
      <w:r w:rsidRPr="005D7417">
        <w:rPr>
          <w:rFonts w:cs="Arial"/>
          <w:lang w:val="sl-SI" w:eastAsia="x-none"/>
        </w:rPr>
        <w:t xml:space="preserve">začasne zaščite. </w:t>
      </w:r>
      <w:r w:rsidR="00B169CF" w:rsidRPr="005D7417">
        <w:rPr>
          <w:rFonts w:cs="Arial"/>
          <w:lang w:val="sl-SI" w:eastAsia="x-none"/>
        </w:rPr>
        <w:t>Ustrezno so popravljeni sklici na zakon, ki ureja mednarodno zaščito, zakon, ki ureja vstop, zapustitev in bivanje tujcev v Republiki Sloveniji</w:t>
      </w:r>
      <w:r w:rsidR="00F94BE4" w:rsidRPr="005D7417">
        <w:rPr>
          <w:rFonts w:cs="Arial"/>
          <w:lang w:val="sl-SI" w:eastAsia="x-none"/>
        </w:rPr>
        <w:t>,</w:t>
      </w:r>
      <w:r w:rsidR="00B169CF" w:rsidRPr="005D7417">
        <w:rPr>
          <w:rFonts w:cs="Arial"/>
          <w:lang w:val="sl-SI" w:eastAsia="x-none"/>
        </w:rPr>
        <w:t xml:space="preserve"> in zakon, ki ureja začasno zaščito razseljenih oseb. </w:t>
      </w:r>
      <w:r w:rsidRPr="005D7417">
        <w:rPr>
          <w:rFonts w:cs="Arial"/>
          <w:lang w:val="sl-SI" w:eastAsia="x-none"/>
        </w:rPr>
        <w:t>Pojem začasnega zatočišča se namreč ne uporablja več</w:t>
      </w:r>
      <w:r w:rsidR="00B169CF" w:rsidRPr="005D7417">
        <w:rPr>
          <w:rFonts w:cs="Arial"/>
          <w:lang w:val="sl-SI" w:eastAsia="x-none"/>
        </w:rPr>
        <w:t xml:space="preserve">, </w:t>
      </w:r>
      <w:r w:rsidR="00F94BE4" w:rsidRPr="005D7417">
        <w:rPr>
          <w:rFonts w:cs="Arial"/>
          <w:lang w:val="sl-SI" w:eastAsia="x-none"/>
        </w:rPr>
        <w:t>poleg tega</w:t>
      </w:r>
      <w:r w:rsidR="00B169CF" w:rsidRPr="005D7417">
        <w:rPr>
          <w:rFonts w:cs="Arial"/>
          <w:lang w:val="sl-SI" w:eastAsia="x-none"/>
        </w:rPr>
        <w:t xml:space="preserve"> bi se pole</w:t>
      </w:r>
      <w:r w:rsidR="00155834">
        <w:rPr>
          <w:rFonts w:cs="Arial"/>
          <w:lang w:val="sl-SI" w:eastAsia="x-none"/>
        </w:rPr>
        <w:t>g oseb s statusom begunca morale</w:t>
      </w:r>
      <w:r w:rsidR="00B169CF" w:rsidRPr="005D7417">
        <w:rPr>
          <w:rFonts w:cs="Arial"/>
          <w:lang w:val="sl-SI" w:eastAsia="x-none"/>
        </w:rPr>
        <w:t xml:space="preserve"> zajeti tudi osebe s statusom subsidiarne zaščite (skupni pojem za obe kategoriji je oseba z mednarodno zaščito)</w:t>
      </w:r>
      <w:r w:rsidR="00B32B52" w:rsidRPr="005D7417">
        <w:rPr>
          <w:rFonts w:cs="Arial"/>
          <w:lang w:val="sl-SI" w:eastAsia="x-none"/>
        </w:rPr>
        <w:t>.</w:t>
      </w:r>
      <w:r w:rsidR="008C5AB7" w:rsidRPr="005D7417">
        <w:rPr>
          <w:rFonts w:cs="Arial"/>
          <w:lang w:val="sl-SI" w:eastAsia="x-none"/>
        </w:rPr>
        <w:t xml:space="preserve"> </w:t>
      </w:r>
      <w:r w:rsidR="00F94BE4" w:rsidRPr="005D7417">
        <w:rPr>
          <w:rFonts w:cs="Arial"/>
          <w:lang w:val="sl-SI" w:eastAsia="x-none"/>
        </w:rPr>
        <w:t xml:space="preserve">Vsebinsko se dopolnjuje </w:t>
      </w:r>
      <w:r w:rsidR="008C5AB7" w:rsidRPr="005D7417">
        <w:rPr>
          <w:rFonts w:cs="Arial"/>
          <w:lang w:val="sl-SI" w:eastAsia="x-none"/>
        </w:rPr>
        <w:t>10. točka 20. člena ZDoh-2, in sicer tako, da se poleg oseb z mednarodno zaščito in oseb z začasno zaščito dodaj</w:t>
      </w:r>
      <w:r w:rsidR="00F94BE4" w:rsidRPr="005D7417">
        <w:rPr>
          <w:rFonts w:cs="Arial"/>
          <w:lang w:val="sl-SI" w:eastAsia="x-none"/>
        </w:rPr>
        <w:t>o</w:t>
      </w:r>
      <w:r w:rsidR="008C5AB7" w:rsidRPr="005D7417">
        <w:rPr>
          <w:rFonts w:cs="Arial"/>
          <w:lang w:val="sl-SI" w:eastAsia="x-none"/>
        </w:rPr>
        <w:t xml:space="preserve"> tudi prosilc</w:t>
      </w:r>
      <w:r w:rsidR="00F94BE4" w:rsidRPr="005D7417">
        <w:rPr>
          <w:rFonts w:cs="Arial"/>
          <w:lang w:val="sl-SI" w:eastAsia="x-none"/>
        </w:rPr>
        <w:t>i</w:t>
      </w:r>
      <w:r w:rsidR="008C5AB7" w:rsidRPr="005D7417">
        <w:rPr>
          <w:rFonts w:cs="Arial"/>
          <w:lang w:val="sl-SI" w:eastAsia="x-none"/>
        </w:rPr>
        <w:t xml:space="preserve"> za mednarodno zaščito in </w:t>
      </w:r>
      <w:r w:rsidR="00FE0844" w:rsidRPr="005D7417">
        <w:rPr>
          <w:rFonts w:cs="Arial"/>
          <w:lang w:val="sl-SI" w:eastAsia="x-none"/>
        </w:rPr>
        <w:t>prosilc</w:t>
      </w:r>
      <w:r w:rsidR="00F94BE4" w:rsidRPr="005D7417">
        <w:rPr>
          <w:rFonts w:cs="Arial"/>
          <w:lang w:val="sl-SI" w:eastAsia="x-none"/>
        </w:rPr>
        <w:t>i</w:t>
      </w:r>
      <w:r w:rsidR="00FE0844" w:rsidRPr="005D7417">
        <w:rPr>
          <w:rFonts w:cs="Arial"/>
          <w:lang w:val="sl-SI" w:eastAsia="x-none"/>
        </w:rPr>
        <w:t xml:space="preserve"> za začasno zaščito</w:t>
      </w:r>
      <w:r w:rsidR="008C5AB7" w:rsidRPr="005D7417">
        <w:rPr>
          <w:rFonts w:cs="Arial"/>
          <w:lang w:val="sl-SI" w:eastAsia="x-none"/>
        </w:rPr>
        <w:t xml:space="preserve">. </w:t>
      </w:r>
    </w:p>
    <w:p w14:paraId="46E6CD59" w14:textId="77777777" w:rsidR="004A527D" w:rsidRPr="005D7417" w:rsidRDefault="004A527D" w:rsidP="00215AB4">
      <w:pPr>
        <w:pStyle w:val="Odstavek"/>
        <w:spacing w:before="0" w:after="0" w:line="260" w:lineRule="exact"/>
        <w:ind w:firstLine="0"/>
        <w:jc w:val="center"/>
        <w:rPr>
          <w:rFonts w:cs="Arial"/>
          <w:szCs w:val="20"/>
          <w:lang w:val="sl-SI"/>
        </w:rPr>
      </w:pPr>
    </w:p>
    <w:p w14:paraId="18C45FEA" w14:textId="7E5E31C6" w:rsidR="004A527D" w:rsidRPr="005D7417" w:rsidRDefault="004A527D" w:rsidP="00215AB4">
      <w:pPr>
        <w:pStyle w:val="Odstavek"/>
        <w:spacing w:before="0" w:after="0" w:line="260" w:lineRule="exact"/>
        <w:ind w:firstLine="0"/>
        <w:rPr>
          <w:rFonts w:cs="Arial"/>
          <w:szCs w:val="20"/>
          <w:lang w:val="sl-SI"/>
        </w:rPr>
      </w:pPr>
      <w:r w:rsidRPr="005D7417">
        <w:rPr>
          <w:rFonts w:cs="Arial"/>
          <w:b/>
          <w:szCs w:val="20"/>
          <w:lang w:val="sl-SI"/>
        </w:rPr>
        <w:t xml:space="preserve">K </w:t>
      </w:r>
      <w:r w:rsidR="003564C0">
        <w:rPr>
          <w:rFonts w:cs="Arial"/>
          <w:b/>
          <w:szCs w:val="20"/>
          <w:lang w:val="sl-SI"/>
        </w:rPr>
        <w:t>8</w:t>
      </w:r>
      <w:r w:rsidR="00A96D46">
        <w:rPr>
          <w:rFonts w:cs="Arial"/>
          <w:b/>
          <w:szCs w:val="20"/>
          <w:lang w:val="sl-SI"/>
        </w:rPr>
        <w:t>2</w:t>
      </w:r>
      <w:r w:rsidRPr="005D7417">
        <w:rPr>
          <w:rFonts w:cs="Arial"/>
          <w:b/>
          <w:szCs w:val="20"/>
          <w:lang w:val="sl-SI"/>
        </w:rPr>
        <w:t>. členu (</w:t>
      </w:r>
      <w:r w:rsidR="007435F2" w:rsidRPr="005D7417">
        <w:rPr>
          <w:rFonts w:cs="Arial"/>
          <w:b/>
          <w:szCs w:val="20"/>
          <w:lang w:val="sl-SI"/>
        </w:rPr>
        <w:t xml:space="preserve">spremembe </w:t>
      </w:r>
      <w:r w:rsidR="00615B8A" w:rsidRPr="005D7417">
        <w:rPr>
          <w:rFonts w:cs="Arial"/>
          <w:b/>
          <w:szCs w:val="20"/>
          <w:lang w:val="sl-SI"/>
        </w:rPr>
        <w:t xml:space="preserve">in </w:t>
      </w:r>
      <w:r w:rsidRPr="005D7417">
        <w:rPr>
          <w:rFonts w:cs="Arial"/>
          <w:b/>
          <w:szCs w:val="20"/>
          <w:lang w:val="sl-SI"/>
        </w:rPr>
        <w:t>dopolnit</w:t>
      </w:r>
      <w:r w:rsidR="007435F2" w:rsidRPr="005D7417">
        <w:rPr>
          <w:rFonts w:cs="Arial"/>
          <w:b/>
          <w:szCs w:val="20"/>
          <w:lang w:val="sl-SI"/>
        </w:rPr>
        <w:t>ve</w:t>
      </w:r>
      <w:r w:rsidRPr="005D7417">
        <w:rPr>
          <w:rFonts w:cs="Arial"/>
          <w:b/>
          <w:szCs w:val="20"/>
          <w:lang w:val="sl-SI"/>
        </w:rPr>
        <w:t xml:space="preserve"> Zakona o uveljavljanju pravic iz javnih sredstev) </w:t>
      </w:r>
    </w:p>
    <w:p w14:paraId="25C9A697" w14:textId="0450879A" w:rsidR="00E44F88" w:rsidRPr="005D7417" w:rsidRDefault="00615B8A" w:rsidP="00215AB4">
      <w:pPr>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 xml:space="preserve">S predlogom sprememb in dopolnitev Zakonu o uveljavljanju pravic iz javnih sredstev (Uradni list RS št. 62/10, 40/11, 40/12 – ZUJF, 57/12 – ZPCP-2D, 14/13, 56/13 – ZŠtip-1, 99/13, 14/15 – ZUUJFO, 57/15, 90/15, 38/16 – </w:t>
      </w:r>
      <w:proofErr w:type="spellStart"/>
      <w:r w:rsidRPr="005D7417">
        <w:rPr>
          <w:rFonts w:cs="Arial"/>
          <w:lang w:val="sl-SI" w:eastAsia="x-none"/>
        </w:rPr>
        <w:t>odl</w:t>
      </w:r>
      <w:proofErr w:type="spellEnd"/>
      <w:r w:rsidRPr="005D7417">
        <w:rPr>
          <w:rFonts w:cs="Arial"/>
          <w:lang w:val="sl-SI" w:eastAsia="x-none"/>
        </w:rPr>
        <w:t xml:space="preserve">. US, 51/16 – </w:t>
      </w:r>
      <w:proofErr w:type="spellStart"/>
      <w:r w:rsidRPr="005D7417">
        <w:rPr>
          <w:rFonts w:cs="Arial"/>
          <w:lang w:val="sl-SI" w:eastAsia="x-none"/>
        </w:rPr>
        <w:t>odl</w:t>
      </w:r>
      <w:proofErr w:type="spellEnd"/>
      <w:r w:rsidRPr="005D7417">
        <w:rPr>
          <w:rFonts w:cs="Arial"/>
          <w:lang w:val="sl-SI" w:eastAsia="x-none"/>
        </w:rPr>
        <w:t>. US, 88/16, 61/17 – ZUPŠ, 75/17, 77/18, 47/19, 189/20 – ZFRO</w:t>
      </w:r>
      <w:r w:rsidR="00031022">
        <w:rPr>
          <w:rFonts w:cs="Arial"/>
          <w:lang w:val="sl-SI" w:eastAsia="x-none"/>
        </w:rPr>
        <w:t>,</w:t>
      </w:r>
      <w:r w:rsidRPr="005D7417">
        <w:rPr>
          <w:rFonts w:cs="Arial"/>
          <w:lang w:val="sl-SI" w:eastAsia="x-none"/>
        </w:rPr>
        <w:t xml:space="preserve"> 54/22 – ZUPŠ-1</w:t>
      </w:r>
      <w:r w:rsidR="00031022">
        <w:rPr>
          <w:rFonts w:cs="Arial"/>
          <w:lang w:val="sl-SI" w:eastAsia="x-none"/>
        </w:rPr>
        <w:t>, 76/23 – ZŠolPre-1B in 122/23 – ZŠtip-1C</w:t>
      </w:r>
      <w:r w:rsidRPr="005D7417">
        <w:rPr>
          <w:rFonts w:cs="Arial"/>
          <w:lang w:val="sl-SI" w:eastAsia="x-none"/>
        </w:rPr>
        <w:t xml:space="preserve">) se predlaga izenačitev prosilcev za začasno zaščito s prosilci za mednarodno zaščito glede </w:t>
      </w:r>
      <w:r w:rsidR="00317580" w:rsidRPr="005D7417">
        <w:rPr>
          <w:rFonts w:cs="Arial"/>
          <w:lang w:val="sl-SI" w:eastAsia="x-none"/>
        </w:rPr>
        <w:t>pravice do brezplačne malice in kosila</w:t>
      </w:r>
      <w:r w:rsidR="00150CA3" w:rsidRPr="005D7417">
        <w:rPr>
          <w:rFonts w:cs="Arial"/>
          <w:lang w:val="sl-SI" w:eastAsia="x-none"/>
        </w:rPr>
        <w:t>.</w:t>
      </w:r>
      <w:r w:rsidR="00C419BF" w:rsidRPr="005D7417">
        <w:rPr>
          <w:rFonts w:cs="Arial"/>
          <w:lang w:val="sl-SI" w:eastAsia="x-none"/>
        </w:rPr>
        <w:t xml:space="preserve"> Sredstva za uveljavljanje pravice do brezplačne malice in kosila zagotovi ministrstvo, pristojno za </w:t>
      </w:r>
      <w:r w:rsidR="00145B21" w:rsidRPr="005D7417">
        <w:rPr>
          <w:rFonts w:cs="Arial"/>
          <w:lang w:val="sl-SI" w:eastAsia="x-none"/>
        </w:rPr>
        <w:t xml:space="preserve">vzgojo in </w:t>
      </w:r>
      <w:r w:rsidR="00C419BF" w:rsidRPr="005D7417">
        <w:rPr>
          <w:rFonts w:cs="Arial"/>
          <w:lang w:val="sl-SI" w:eastAsia="x-none"/>
        </w:rPr>
        <w:t xml:space="preserve">izobraževanje. </w:t>
      </w:r>
    </w:p>
    <w:p w14:paraId="3D232E48" w14:textId="77777777" w:rsidR="00481CBF" w:rsidRPr="005D7417" w:rsidRDefault="00481CBF" w:rsidP="00215AB4">
      <w:pPr>
        <w:overflowPunct w:val="0"/>
        <w:autoSpaceDE w:val="0"/>
        <w:autoSpaceDN w:val="0"/>
        <w:adjustRightInd w:val="0"/>
        <w:spacing w:after="0" w:line="260" w:lineRule="exact"/>
        <w:textAlignment w:val="baseline"/>
        <w:rPr>
          <w:rFonts w:cs="Arial"/>
          <w:lang w:val="sl-SI" w:eastAsia="x-none"/>
        </w:rPr>
      </w:pPr>
    </w:p>
    <w:p w14:paraId="5AE1ED9F" w14:textId="65E159CC" w:rsidR="00F66E15" w:rsidRDefault="00481CBF" w:rsidP="00215AB4">
      <w:pPr>
        <w:pStyle w:val="Pripombabesedilo"/>
        <w:spacing w:after="0" w:line="260" w:lineRule="exact"/>
        <w:rPr>
          <w:lang w:val="sl-SI"/>
        </w:rPr>
      </w:pPr>
      <w:r w:rsidRPr="005D7417">
        <w:rPr>
          <w:rFonts w:cs="Arial"/>
          <w:lang w:val="sl-SI" w:eastAsia="x-none"/>
        </w:rPr>
        <w:t xml:space="preserve">Predlog novega 32.a člena omogoča, da imajo </w:t>
      </w:r>
      <w:r w:rsidR="0001613D" w:rsidRPr="005D7417">
        <w:rPr>
          <w:rFonts w:cs="Arial"/>
          <w:lang w:val="sl-SI" w:eastAsia="x-none"/>
        </w:rPr>
        <w:t xml:space="preserve">osebe z začasno zaščito, ki so </w:t>
      </w:r>
      <w:r w:rsidRPr="005D7417">
        <w:rPr>
          <w:rFonts w:cs="Arial"/>
          <w:lang w:val="sl-SI" w:eastAsia="x-none"/>
        </w:rPr>
        <w:t>učenci in dijaki</w:t>
      </w:r>
      <w:r w:rsidR="000B5F53" w:rsidRPr="005D7417">
        <w:rPr>
          <w:rFonts w:cs="Arial"/>
          <w:lang w:val="sl-SI" w:eastAsia="x-none"/>
        </w:rPr>
        <w:t>,</w:t>
      </w:r>
      <w:r w:rsidRPr="005D7417">
        <w:rPr>
          <w:rFonts w:cs="Arial"/>
          <w:lang w:val="sl-SI" w:eastAsia="x-none"/>
        </w:rPr>
        <w:t xml:space="preserve"> pravico do subvencije malice v višini cene malice, </w:t>
      </w:r>
      <w:r w:rsidR="0001613D" w:rsidRPr="005D7417">
        <w:rPr>
          <w:rFonts w:cs="Arial"/>
          <w:lang w:val="sl-SI" w:eastAsia="x-none"/>
        </w:rPr>
        <w:t xml:space="preserve">osebe z začasno zaščito, ki so </w:t>
      </w:r>
      <w:r w:rsidRPr="005D7417">
        <w:rPr>
          <w:rFonts w:cs="Arial"/>
          <w:lang w:val="sl-SI" w:eastAsia="x-none"/>
        </w:rPr>
        <w:t>učenci</w:t>
      </w:r>
      <w:r w:rsidR="000B5F53" w:rsidRPr="005D7417">
        <w:rPr>
          <w:rFonts w:cs="Arial"/>
          <w:lang w:val="sl-SI" w:eastAsia="x-none"/>
        </w:rPr>
        <w:t>,</w:t>
      </w:r>
      <w:r w:rsidRPr="005D7417">
        <w:rPr>
          <w:rFonts w:cs="Arial"/>
          <w:lang w:val="sl-SI" w:eastAsia="x-none"/>
        </w:rPr>
        <w:t xml:space="preserve"> pa tudi pravico do subvencije kosila v višini cene kosila v času od vložitve vloge do odločitve centra za socialno delo o višini subvencije. </w:t>
      </w:r>
      <w:r w:rsidR="00EE3AD2" w:rsidRPr="005D7417">
        <w:rPr>
          <w:lang w:val="sl-SI"/>
        </w:rPr>
        <w:t xml:space="preserve">Če iz odločbe </w:t>
      </w:r>
      <w:r w:rsidR="00184EE5" w:rsidRPr="005D7417">
        <w:rPr>
          <w:lang w:val="sl-SI"/>
        </w:rPr>
        <w:t>centra za socialno delo</w:t>
      </w:r>
      <w:r w:rsidR="00EE3AD2" w:rsidRPr="005D7417">
        <w:rPr>
          <w:lang w:val="sl-SI"/>
        </w:rPr>
        <w:t xml:space="preserve"> izhaja nižja pravica do subvencije malice za učence in dijake ali do subvencije kosila za učence oziroma ta pravica preneha veljati, se že prejeta pravica ne šteje za neupravičeno prejeto pravico iz javnih sredstev. Enako se ureja tudi za osebe z mednarodno zaščito. </w:t>
      </w:r>
      <w:r w:rsidR="00B57521" w:rsidRPr="005D7417">
        <w:rPr>
          <w:lang w:val="sl-SI"/>
        </w:rPr>
        <w:t xml:space="preserve">Ureditev velja le </w:t>
      </w:r>
      <w:r w:rsidR="00EB4533" w:rsidRPr="005D7417">
        <w:rPr>
          <w:lang w:val="sl-SI"/>
        </w:rPr>
        <w:t>osebe z začasno zaščito</w:t>
      </w:r>
      <w:r w:rsidR="00E1680A" w:rsidRPr="005D7417">
        <w:rPr>
          <w:lang w:val="sl-SI"/>
        </w:rPr>
        <w:t xml:space="preserve"> in osebe z mednarodno zaščito</w:t>
      </w:r>
      <w:r w:rsidR="00EB4533" w:rsidRPr="005D7417">
        <w:rPr>
          <w:lang w:val="sl-SI"/>
        </w:rPr>
        <w:t>, ki so</w:t>
      </w:r>
      <w:r w:rsidR="00B57521" w:rsidRPr="005D7417">
        <w:rPr>
          <w:lang w:val="sl-SI"/>
        </w:rPr>
        <w:t xml:space="preserve"> učenc</w:t>
      </w:r>
      <w:r w:rsidR="00EB4533" w:rsidRPr="005D7417">
        <w:rPr>
          <w:lang w:val="sl-SI"/>
        </w:rPr>
        <w:t>i</w:t>
      </w:r>
      <w:r w:rsidR="00B57521" w:rsidRPr="005D7417">
        <w:rPr>
          <w:lang w:val="sl-SI"/>
        </w:rPr>
        <w:t xml:space="preserve"> </w:t>
      </w:r>
      <w:r w:rsidR="00EB4533" w:rsidRPr="005D7417">
        <w:rPr>
          <w:lang w:val="sl-SI"/>
        </w:rPr>
        <w:t>oziroma</w:t>
      </w:r>
      <w:r w:rsidR="00B57521" w:rsidRPr="005D7417">
        <w:rPr>
          <w:lang w:val="sl-SI"/>
        </w:rPr>
        <w:t xml:space="preserve"> dijak</w:t>
      </w:r>
      <w:r w:rsidR="00EB4533" w:rsidRPr="005D7417">
        <w:rPr>
          <w:lang w:val="sl-SI"/>
        </w:rPr>
        <w:t>i</w:t>
      </w:r>
      <w:r w:rsidR="007607A7" w:rsidRPr="005D7417">
        <w:rPr>
          <w:lang w:val="sl-SI"/>
        </w:rPr>
        <w:t>, ki so vpisani v osnovno ali srednjo šolo in se redno izobražujejo ter so prijavljeni na malico oziroma kosilo.</w:t>
      </w:r>
    </w:p>
    <w:p w14:paraId="71623B27" w14:textId="77777777" w:rsidR="00B514D5" w:rsidRDefault="00B514D5" w:rsidP="00215AB4">
      <w:pPr>
        <w:suppressAutoHyphens/>
        <w:overflowPunct w:val="0"/>
        <w:autoSpaceDE w:val="0"/>
        <w:autoSpaceDN w:val="0"/>
        <w:adjustRightInd w:val="0"/>
        <w:spacing w:after="0" w:line="260" w:lineRule="exact"/>
        <w:textAlignment w:val="baseline"/>
        <w:rPr>
          <w:rFonts w:cs="Arial"/>
          <w:b/>
          <w:lang w:val="sl-SI" w:eastAsia="x-none"/>
        </w:rPr>
      </w:pPr>
    </w:p>
    <w:p w14:paraId="19DA8D89" w14:textId="2461EFF1" w:rsidR="00C47C67" w:rsidRPr="005D7417" w:rsidRDefault="00AB4B33" w:rsidP="00215AB4">
      <w:pPr>
        <w:suppressAutoHyphens/>
        <w:overflowPunct w:val="0"/>
        <w:autoSpaceDE w:val="0"/>
        <w:autoSpaceDN w:val="0"/>
        <w:adjustRightInd w:val="0"/>
        <w:spacing w:after="0" w:line="260" w:lineRule="exact"/>
        <w:textAlignment w:val="baseline"/>
        <w:rPr>
          <w:rFonts w:cs="Arial"/>
          <w:b/>
          <w:lang w:val="sl-SI" w:eastAsia="x-none"/>
        </w:rPr>
      </w:pPr>
      <w:r>
        <w:rPr>
          <w:rFonts w:cs="Arial"/>
          <w:b/>
          <w:lang w:val="sl-SI" w:eastAsia="x-none"/>
        </w:rPr>
        <w:t>K 8</w:t>
      </w:r>
      <w:r w:rsidR="00A96D46">
        <w:rPr>
          <w:rFonts w:cs="Arial"/>
          <w:b/>
          <w:lang w:val="sl-SI" w:eastAsia="x-none"/>
        </w:rPr>
        <w:t>3</w:t>
      </w:r>
      <w:r>
        <w:rPr>
          <w:rFonts w:cs="Arial"/>
          <w:b/>
          <w:lang w:val="sl-SI" w:eastAsia="x-none"/>
        </w:rPr>
        <w:t xml:space="preserve">. členu </w:t>
      </w:r>
      <w:r w:rsidR="00C47C67" w:rsidRPr="005D7417">
        <w:rPr>
          <w:rFonts w:cs="Arial"/>
          <w:b/>
          <w:lang w:val="sl-SI" w:eastAsia="x-none"/>
        </w:rPr>
        <w:t>(prenehanje veljavnosti in podaljšanje uporabe)</w:t>
      </w:r>
    </w:p>
    <w:p w14:paraId="70747059" w14:textId="7BBD9ABF" w:rsidR="00C47C67" w:rsidRPr="005D7417" w:rsidRDefault="00C47C67" w:rsidP="00215AB4">
      <w:pPr>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Z dnem uveljavitve tega zakona preneha veljati Zakon o začasni zaščiti razseljenih oseb (Uradni list RS, št. 65/05, 5/17 – ZTuj-2D in 16/17 – uradno prečiščeno besedilo), ki pa se uporablja do začetka uporabe tega zakona.</w:t>
      </w:r>
    </w:p>
    <w:p w14:paraId="5D0748EA" w14:textId="6564CC01" w:rsidR="005822E8" w:rsidRDefault="005822E8" w:rsidP="00215AB4">
      <w:pPr>
        <w:suppressAutoHyphens/>
        <w:overflowPunct w:val="0"/>
        <w:autoSpaceDE w:val="0"/>
        <w:autoSpaceDN w:val="0"/>
        <w:adjustRightInd w:val="0"/>
        <w:spacing w:after="0" w:line="260" w:lineRule="exact"/>
        <w:textAlignment w:val="baseline"/>
        <w:rPr>
          <w:rFonts w:cs="Arial"/>
          <w:b/>
          <w:lang w:val="sl-SI" w:eastAsia="x-none"/>
        </w:rPr>
      </w:pPr>
    </w:p>
    <w:p w14:paraId="6802DCA4" w14:textId="58A88774" w:rsidR="00D42CD3" w:rsidRDefault="00EF2DC1" w:rsidP="00215AB4">
      <w:pPr>
        <w:suppressAutoHyphens/>
        <w:overflowPunct w:val="0"/>
        <w:autoSpaceDE w:val="0"/>
        <w:autoSpaceDN w:val="0"/>
        <w:adjustRightInd w:val="0"/>
        <w:spacing w:after="0" w:line="260" w:lineRule="exact"/>
        <w:textAlignment w:val="baseline"/>
        <w:rPr>
          <w:rFonts w:cs="Arial"/>
          <w:lang w:val="sl-SI"/>
        </w:rPr>
      </w:pPr>
      <w:r>
        <w:rPr>
          <w:rFonts w:cs="Arial"/>
          <w:lang w:val="sl-SI" w:eastAsia="x-none"/>
        </w:rPr>
        <w:t>Z drugim o</w:t>
      </w:r>
      <w:r w:rsidR="00397A2B">
        <w:rPr>
          <w:rFonts w:cs="Arial"/>
          <w:lang w:val="sl-SI" w:eastAsia="x-none"/>
        </w:rPr>
        <w:t>dstavkom se predvideva nadaljnja uporaba</w:t>
      </w:r>
      <w:r>
        <w:rPr>
          <w:rFonts w:cs="Arial"/>
          <w:lang w:val="sl-SI" w:eastAsia="x-none"/>
        </w:rPr>
        <w:t xml:space="preserve"> določb Zakona o začasnem zatočišču </w:t>
      </w:r>
      <w:r>
        <w:rPr>
          <w:rFonts w:cs="Arial"/>
          <w:lang w:val="sl-SI"/>
        </w:rPr>
        <w:t>(</w:t>
      </w:r>
      <w:r w:rsidRPr="00F450DA">
        <w:rPr>
          <w:rFonts w:cs="Arial"/>
          <w:lang w:val="sl-SI"/>
        </w:rPr>
        <w:t xml:space="preserve">Uradni list RS, št. 20/97, 94/00 – </w:t>
      </w:r>
      <w:proofErr w:type="spellStart"/>
      <w:r w:rsidRPr="00F450DA">
        <w:rPr>
          <w:rFonts w:cs="Arial"/>
          <w:lang w:val="sl-SI"/>
        </w:rPr>
        <w:t>odl</w:t>
      </w:r>
      <w:proofErr w:type="spellEnd"/>
      <w:r w:rsidRPr="00F450DA">
        <w:rPr>
          <w:rFonts w:cs="Arial"/>
          <w:lang w:val="sl-SI"/>
        </w:rPr>
        <w:t>. US, 67/02, 2/04 – ZPNNVSM in 65/05 – ZZZRO</w:t>
      </w:r>
      <w:r>
        <w:rPr>
          <w:rFonts w:cs="Arial"/>
          <w:lang w:val="sl-SI"/>
        </w:rPr>
        <w:t>; v nadaljnjem besedilu: ZZZat</w:t>
      </w:r>
      <w:r w:rsidRPr="00F450DA">
        <w:rPr>
          <w:rFonts w:cs="Arial"/>
          <w:lang w:val="sl-SI"/>
        </w:rPr>
        <w:t>)</w:t>
      </w:r>
      <w:r>
        <w:rPr>
          <w:rFonts w:cs="Arial"/>
          <w:lang w:val="sl-SI"/>
        </w:rPr>
        <w:t xml:space="preserve"> in Zakona o dopolnitvah Zakona o začasnem zatočišču (Uradni list RS, št. 67/02). </w:t>
      </w:r>
      <w:r w:rsidR="008B1122">
        <w:rPr>
          <w:rFonts w:cs="Arial"/>
          <w:lang w:val="sl-SI"/>
        </w:rPr>
        <w:t xml:space="preserve">Podaljšanje uporabe 24.a, 24.b in 25.a člena ZZZat in določbe 3., 4., 8. in 9. člena Zakona o dopolnitvah Zakona o začasnem zatočišču (Uradni list RS, št. 67/02) je potrebno za zagotovitev nemotenega uživanja statusa tujcev, ki so v skladu s 24.a členom ZZZat pridobili dovoljenje za stalno prebivanje, in sicer do prenehanja statusa tujca z dovoljenjem za stalno prebivanje v Republiki Sloveniji. </w:t>
      </w:r>
      <w:r w:rsidR="008600C5">
        <w:rPr>
          <w:rFonts w:cs="Arial"/>
          <w:lang w:val="sl-SI"/>
        </w:rPr>
        <w:t>Navedene določbe je v uporabi ohranil že ZZZRO v prehodni določbi 60. člena. Ker v Republiki Sloveniji še vedno bivajo tujci, ki so pridobili dovoljenje za stalno prebivanje v Republiki Sloveniji na podlagi 24.a člena ZZZat</w:t>
      </w:r>
      <w:r w:rsidR="00397A2B">
        <w:rPr>
          <w:rFonts w:cs="Arial"/>
          <w:lang w:val="sl-SI"/>
        </w:rPr>
        <w:t>,</w:t>
      </w:r>
      <w:r w:rsidR="008600C5">
        <w:rPr>
          <w:rFonts w:cs="Arial"/>
          <w:lang w:val="sl-SI"/>
        </w:rPr>
        <w:t xml:space="preserve"> je </w:t>
      </w:r>
      <w:r w:rsidR="008600C5">
        <w:rPr>
          <w:rFonts w:cs="Arial"/>
          <w:lang w:val="sl-SI"/>
        </w:rPr>
        <w:lastRenderedPageBreak/>
        <w:t>nujno ohraniti navede</w:t>
      </w:r>
      <w:r w:rsidR="003B6835">
        <w:rPr>
          <w:rFonts w:cs="Arial"/>
          <w:lang w:val="sl-SI"/>
        </w:rPr>
        <w:t>ne določbe še naprej v uporabi.</w:t>
      </w:r>
      <w:r w:rsidR="00D10BD4">
        <w:rPr>
          <w:rFonts w:cs="Arial"/>
          <w:lang w:val="sl-SI"/>
        </w:rPr>
        <w:t xml:space="preserve"> D</w:t>
      </w:r>
      <w:r w:rsidR="003A25E6">
        <w:rPr>
          <w:rFonts w:cs="Arial"/>
          <w:lang w:val="sl-SI"/>
        </w:rPr>
        <w:t xml:space="preserve">odatno se v skladu z </w:t>
      </w:r>
      <w:r w:rsidR="003A25E6" w:rsidRPr="003A25E6">
        <w:rPr>
          <w:rFonts w:cs="Arial"/>
          <w:lang w:val="sl-SI"/>
        </w:rPr>
        <w:t>Odlok</w:t>
      </w:r>
      <w:r w:rsidR="003A25E6">
        <w:rPr>
          <w:rFonts w:cs="Arial"/>
          <w:lang w:val="sl-SI"/>
        </w:rPr>
        <w:t>om</w:t>
      </w:r>
      <w:r w:rsidR="003A25E6" w:rsidRPr="003A25E6">
        <w:rPr>
          <w:rFonts w:cs="Arial"/>
          <w:lang w:val="sl-SI"/>
        </w:rPr>
        <w:t xml:space="preserve"> o ustanovitvi Urada Vlade Republike Slovenije za oskrbo in integracijo migrantov (Uradni list RS, št. 11/17)</w:t>
      </w:r>
      <w:r w:rsidR="00EC1FBE">
        <w:rPr>
          <w:rFonts w:cs="Arial"/>
          <w:lang w:val="sl-SI"/>
        </w:rPr>
        <w:t>, predvideva, da je za</w:t>
      </w:r>
      <w:r w:rsidR="00EC1FBE" w:rsidRPr="00EC1FBE">
        <w:rPr>
          <w:rFonts w:cs="Arial"/>
          <w:lang w:val="sl-SI"/>
        </w:rPr>
        <w:t xml:space="preserve"> pomoč pri vključevanju oseb, ki so pridobile do</w:t>
      </w:r>
      <w:r w:rsidR="004B58F8">
        <w:rPr>
          <w:rFonts w:cs="Arial"/>
          <w:lang w:val="sl-SI"/>
        </w:rPr>
        <w:t>voljenje za stalno prebivanje v skladu z</w:t>
      </w:r>
      <w:r w:rsidR="00EC1FBE" w:rsidRPr="00EC1FBE">
        <w:rPr>
          <w:rFonts w:cs="Arial"/>
          <w:lang w:val="sl-SI"/>
        </w:rPr>
        <w:t xml:space="preserve"> ZZZat, pristojen urad</w:t>
      </w:r>
      <w:r w:rsidR="00EC1FBE">
        <w:rPr>
          <w:rFonts w:cs="Arial"/>
          <w:lang w:val="sl-SI"/>
        </w:rPr>
        <w:t xml:space="preserve">. </w:t>
      </w:r>
      <w:r w:rsidR="004B58F8">
        <w:rPr>
          <w:rFonts w:cs="Arial"/>
          <w:lang w:val="sl-SI"/>
        </w:rPr>
        <w:t>25.a člen ZZZat namreč določa pristojnost ministrstv</w:t>
      </w:r>
      <w:r w:rsidR="00397A2B">
        <w:rPr>
          <w:rFonts w:cs="Arial"/>
          <w:lang w:val="sl-SI"/>
        </w:rPr>
        <w:t>a, ki pa od uveljavitve Odloka</w:t>
      </w:r>
      <w:r w:rsidR="004B58F8" w:rsidRPr="003A25E6">
        <w:rPr>
          <w:rFonts w:cs="Arial"/>
          <w:lang w:val="sl-SI"/>
        </w:rPr>
        <w:t xml:space="preserve"> o ustanovitvi Urada Vlade Republike Slovenije za oskrbo in integracijo migrantov (Uradni list RS, št. 11/17)</w:t>
      </w:r>
      <w:r w:rsidR="004B58F8">
        <w:rPr>
          <w:rFonts w:cs="Arial"/>
          <w:lang w:val="sl-SI"/>
        </w:rPr>
        <w:t xml:space="preserve"> nima več pristojnosti na področju vključevanja. </w:t>
      </w:r>
    </w:p>
    <w:p w14:paraId="776CC91C" w14:textId="77777777" w:rsidR="00D42CD3" w:rsidRDefault="00D42CD3" w:rsidP="00215AB4">
      <w:pPr>
        <w:suppressAutoHyphens/>
        <w:overflowPunct w:val="0"/>
        <w:autoSpaceDE w:val="0"/>
        <w:autoSpaceDN w:val="0"/>
        <w:adjustRightInd w:val="0"/>
        <w:spacing w:after="0" w:line="260" w:lineRule="exact"/>
        <w:textAlignment w:val="baseline"/>
        <w:rPr>
          <w:rFonts w:cs="Arial"/>
          <w:lang w:val="sl-SI"/>
        </w:rPr>
      </w:pPr>
    </w:p>
    <w:p w14:paraId="7389482B" w14:textId="1D3AE4EB" w:rsidR="008600C5" w:rsidRDefault="00D42CD3" w:rsidP="00215AB4">
      <w:pPr>
        <w:suppressAutoHyphens/>
        <w:overflowPunct w:val="0"/>
        <w:autoSpaceDE w:val="0"/>
        <w:autoSpaceDN w:val="0"/>
        <w:adjustRightInd w:val="0"/>
        <w:spacing w:after="0" w:line="260" w:lineRule="exact"/>
        <w:textAlignment w:val="baseline"/>
        <w:rPr>
          <w:rFonts w:cs="Arial"/>
          <w:lang w:val="sl-SI"/>
        </w:rPr>
      </w:pPr>
      <w:r>
        <w:rPr>
          <w:rFonts w:cs="Arial"/>
          <w:lang w:val="sl-SI" w:eastAsia="sl-SI"/>
        </w:rPr>
        <w:t xml:space="preserve">Z dnem uveljavitve tega zakona se preneha uporabljati določba 7. člena Zakona </w:t>
      </w:r>
      <w:r w:rsidRPr="00DB77FD">
        <w:rPr>
          <w:rFonts w:cs="Arial"/>
          <w:lang w:val="sl-SI" w:eastAsia="sl-SI"/>
        </w:rPr>
        <w:t>o dopolnitvah Zakona o začasnem zatočišču (Uradni list RS, št. 67/02)</w:t>
      </w:r>
      <w:r>
        <w:rPr>
          <w:rFonts w:cs="Arial"/>
          <w:lang w:val="sl-SI" w:eastAsia="sl-SI"/>
        </w:rPr>
        <w:t xml:space="preserve">. </w:t>
      </w:r>
      <w:r w:rsidR="008600C5">
        <w:rPr>
          <w:rFonts w:cs="Arial"/>
          <w:lang w:val="sl-SI"/>
        </w:rPr>
        <w:t>Za razliko od 60. člena ZZZRO pa se ne ohranja več v uporabi 7. člena Zakona o dopolnitvah Zakona o začasnem zatočišču (Uradni list RS, št. 67/02), saj se ta v svojem besedilu sklicuje na določbo drugega odstavka 8. člena ZZZat, ki pa je z uveljavitvijo ZZZRO leta 2005 prenehala veljati</w:t>
      </w:r>
      <w:r w:rsidR="00191AA2">
        <w:rPr>
          <w:rFonts w:cs="Arial"/>
          <w:lang w:val="sl-SI"/>
        </w:rPr>
        <w:t>, zaradi česar njegova nadaljnja uporaba ni več relevantna</w:t>
      </w:r>
      <w:r w:rsidR="008600C5">
        <w:rPr>
          <w:rFonts w:cs="Arial"/>
          <w:lang w:val="sl-SI"/>
        </w:rPr>
        <w:t xml:space="preserve">. </w:t>
      </w:r>
    </w:p>
    <w:p w14:paraId="76BB399D" w14:textId="77777777" w:rsidR="00EF2DC1" w:rsidRPr="005D7417" w:rsidRDefault="00EF2DC1" w:rsidP="00215AB4">
      <w:pPr>
        <w:suppressAutoHyphens/>
        <w:overflowPunct w:val="0"/>
        <w:autoSpaceDE w:val="0"/>
        <w:autoSpaceDN w:val="0"/>
        <w:adjustRightInd w:val="0"/>
        <w:spacing w:after="0" w:line="260" w:lineRule="exact"/>
        <w:textAlignment w:val="baseline"/>
        <w:rPr>
          <w:rFonts w:cs="Arial"/>
          <w:b/>
          <w:lang w:val="sl-SI" w:eastAsia="x-none"/>
        </w:rPr>
      </w:pPr>
    </w:p>
    <w:p w14:paraId="33E68A2C" w14:textId="3558F867" w:rsidR="005822E8" w:rsidRPr="005D7417" w:rsidRDefault="005822E8" w:rsidP="00215AB4">
      <w:pPr>
        <w:suppressAutoHyphens/>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 xml:space="preserve">Z dnem uveljavitve tega zakona prenehajo veljati podzakonski predpisi, izdani na podlagi Zakona o začasni zaščiti razseljenih oseb, ki pa se uporabljajo do uveljavitve predpisov na podlagi tega zakona, </w:t>
      </w:r>
      <w:r w:rsidR="002E76C2" w:rsidRPr="005D7417">
        <w:rPr>
          <w:rFonts w:cs="Arial"/>
          <w:lang w:val="sl-SI" w:eastAsia="x-none"/>
        </w:rPr>
        <w:t>če</w:t>
      </w:r>
      <w:r w:rsidRPr="005D7417">
        <w:rPr>
          <w:rFonts w:cs="Arial"/>
          <w:lang w:val="sl-SI" w:eastAsia="x-none"/>
        </w:rPr>
        <w:t xml:space="preserve"> niso v nasprotju s tem zakonom. </w:t>
      </w:r>
    </w:p>
    <w:p w14:paraId="3E06ED49" w14:textId="17C8A701" w:rsidR="00C47C67" w:rsidRPr="005D7417" w:rsidRDefault="00C47C67" w:rsidP="00215AB4">
      <w:pPr>
        <w:overflowPunct w:val="0"/>
        <w:autoSpaceDE w:val="0"/>
        <w:autoSpaceDN w:val="0"/>
        <w:adjustRightInd w:val="0"/>
        <w:spacing w:after="0" w:line="260" w:lineRule="exact"/>
        <w:textAlignment w:val="baseline"/>
        <w:rPr>
          <w:rFonts w:cs="Arial"/>
          <w:b/>
          <w:lang w:val="sl-SI" w:eastAsia="x-none"/>
        </w:rPr>
      </w:pPr>
    </w:p>
    <w:p w14:paraId="07BB9A92" w14:textId="25FE637E" w:rsidR="005F6308" w:rsidRPr="005D7417" w:rsidRDefault="00F96C9D" w:rsidP="00215AB4">
      <w:pPr>
        <w:overflowPunct w:val="0"/>
        <w:autoSpaceDE w:val="0"/>
        <w:autoSpaceDN w:val="0"/>
        <w:adjustRightInd w:val="0"/>
        <w:spacing w:after="0" w:line="260" w:lineRule="exact"/>
        <w:textAlignment w:val="baseline"/>
        <w:rPr>
          <w:rFonts w:cs="Arial"/>
          <w:b/>
          <w:lang w:val="sl-SI" w:eastAsia="x-none"/>
        </w:rPr>
      </w:pPr>
      <w:r w:rsidRPr="005D7417">
        <w:rPr>
          <w:rFonts w:cs="Arial"/>
          <w:b/>
          <w:lang w:val="sl-SI" w:eastAsia="x-none"/>
        </w:rPr>
        <w:t xml:space="preserve">K </w:t>
      </w:r>
      <w:r w:rsidR="00443EF0">
        <w:rPr>
          <w:rFonts w:cs="Arial"/>
          <w:b/>
          <w:lang w:val="sl-SI" w:eastAsia="x-none"/>
        </w:rPr>
        <w:t>8</w:t>
      </w:r>
      <w:r w:rsidR="00A96D46">
        <w:rPr>
          <w:rFonts w:cs="Arial"/>
          <w:b/>
          <w:lang w:val="sl-SI" w:eastAsia="x-none"/>
        </w:rPr>
        <w:t>4</w:t>
      </w:r>
      <w:r w:rsidR="005F6308" w:rsidRPr="005D7417">
        <w:rPr>
          <w:rFonts w:cs="Arial"/>
          <w:b/>
          <w:lang w:val="sl-SI" w:eastAsia="x-none"/>
        </w:rPr>
        <w:t>. členu (začetek uporabe)</w:t>
      </w:r>
    </w:p>
    <w:p w14:paraId="256C15FC" w14:textId="763FA0F9" w:rsidR="005F6308" w:rsidRDefault="005F6308" w:rsidP="00215AB4">
      <w:pPr>
        <w:overflowPunct w:val="0"/>
        <w:autoSpaceDE w:val="0"/>
        <w:autoSpaceDN w:val="0"/>
        <w:adjustRightInd w:val="0"/>
        <w:spacing w:after="0" w:line="260" w:lineRule="exact"/>
        <w:textAlignment w:val="baseline"/>
        <w:rPr>
          <w:rFonts w:cs="Arial"/>
          <w:lang w:val="sl-SI" w:eastAsia="x-none"/>
        </w:rPr>
      </w:pPr>
      <w:r w:rsidRPr="005D7417">
        <w:rPr>
          <w:rFonts w:cs="Arial"/>
          <w:lang w:val="sl-SI" w:eastAsia="x-none"/>
        </w:rPr>
        <w:t xml:space="preserve">Predlaga se zamik </w:t>
      </w:r>
      <w:r w:rsidR="00D7581B" w:rsidRPr="005D7417">
        <w:rPr>
          <w:rFonts w:cs="Arial"/>
          <w:lang w:val="sl-SI" w:eastAsia="x-none"/>
        </w:rPr>
        <w:t xml:space="preserve">začetka </w:t>
      </w:r>
      <w:r w:rsidRPr="005D7417">
        <w:rPr>
          <w:rFonts w:cs="Arial"/>
          <w:lang w:val="sl-SI" w:eastAsia="x-none"/>
        </w:rPr>
        <w:t xml:space="preserve">uporabe za </w:t>
      </w:r>
      <w:r w:rsidR="00BC2DEF">
        <w:rPr>
          <w:rFonts w:cs="Arial"/>
          <w:lang w:val="sl-SI" w:eastAsia="x-none"/>
        </w:rPr>
        <w:t>tri</w:t>
      </w:r>
      <w:r w:rsidR="00BC2DEF" w:rsidRPr="005D7417">
        <w:rPr>
          <w:rFonts w:cs="Arial"/>
          <w:lang w:val="sl-SI" w:eastAsia="x-none"/>
        </w:rPr>
        <w:t xml:space="preserve"> </w:t>
      </w:r>
      <w:r w:rsidRPr="005D7417">
        <w:rPr>
          <w:rFonts w:cs="Arial"/>
          <w:lang w:val="sl-SI" w:eastAsia="x-none"/>
        </w:rPr>
        <w:t>mesec</w:t>
      </w:r>
      <w:r w:rsidR="00BC2DEF">
        <w:rPr>
          <w:rFonts w:cs="Arial"/>
          <w:lang w:val="sl-SI" w:eastAsia="x-none"/>
        </w:rPr>
        <w:t>e</w:t>
      </w:r>
      <w:r w:rsidR="00D7581B" w:rsidRPr="005D7417">
        <w:rPr>
          <w:rFonts w:cs="Arial"/>
          <w:lang w:val="sl-SI" w:eastAsia="x-none"/>
        </w:rPr>
        <w:t>, kar ustreza roku za pripravo podzakonskih predpisov na podlagi tega zakona</w:t>
      </w:r>
      <w:r w:rsidRPr="005D7417">
        <w:rPr>
          <w:rFonts w:cs="Arial"/>
          <w:lang w:val="sl-SI" w:eastAsia="x-none"/>
        </w:rPr>
        <w:t>. Posebej je določen zamik uporabe prvega, drugega</w:t>
      </w:r>
      <w:r w:rsidR="00D7581B" w:rsidRPr="005D7417">
        <w:rPr>
          <w:rFonts w:cs="Arial"/>
          <w:lang w:val="sl-SI" w:eastAsia="x-none"/>
        </w:rPr>
        <w:t xml:space="preserve"> in </w:t>
      </w:r>
      <w:r w:rsidR="00D86D48" w:rsidRPr="005D7417">
        <w:rPr>
          <w:rFonts w:cs="Arial"/>
          <w:lang w:val="sl-SI" w:eastAsia="x-none"/>
        </w:rPr>
        <w:t xml:space="preserve">šestega </w:t>
      </w:r>
      <w:r w:rsidRPr="005D7417">
        <w:rPr>
          <w:rFonts w:cs="Arial"/>
          <w:lang w:val="sl-SI" w:eastAsia="x-none"/>
        </w:rPr>
        <w:t xml:space="preserve">odstavka </w:t>
      </w:r>
      <w:r w:rsidR="00A04242">
        <w:rPr>
          <w:rFonts w:cs="Arial"/>
          <w:lang w:val="sl-SI" w:eastAsia="x-none"/>
        </w:rPr>
        <w:t>64</w:t>
      </w:r>
      <w:r w:rsidRPr="005D7417">
        <w:rPr>
          <w:rFonts w:cs="Arial"/>
          <w:lang w:val="sl-SI" w:eastAsia="x-none"/>
        </w:rPr>
        <w:t>. člena</w:t>
      </w:r>
      <w:r w:rsidR="006F02CD">
        <w:rPr>
          <w:rFonts w:cs="Arial"/>
          <w:lang w:val="sl-SI" w:eastAsia="x-none"/>
        </w:rPr>
        <w:t xml:space="preserve"> in </w:t>
      </w:r>
      <w:r w:rsidR="00A96D46">
        <w:rPr>
          <w:rFonts w:cs="Arial"/>
          <w:lang w:val="sl-SI" w:eastAsia="x-none"/>
        </w:rPr>
        <w:t>četrti odstavek 65. člena</w:t>
      </w:r>
      <w:r w:rsidR="00403268" w:rsidRPr="005D7417">
        <w:rPr>
          <w:rFonts w:cs="Arial"/>
          <w:lang w:val="sl-SI" w:eastAsia="x-none"/>
        </w:rPr>
        <w:t xml:space="preserve"> tega zakona</w:t>
      </w:r>
      <w:r w:rsidRPr="005D7417">
        <w:rPr>
          <w:rFonts w:cs="Arial"/>
          <w:lang w:val="sl-SI" w:eastAsia="x-none"/>
        </w:rPr>
        <w:t>, in sicer šest mesecev po uveljavitvi tega zakona. To je potrebno za vzpostavitev ustreznih tehničnih zmogljivosti, ki so povezane s povezovanjem policijske evidence in evidence prosilcev</w:t>
      </w:r>
      <w:r w:rsidR="001F2873" w:rsidRPr="005D7417">
        <w:rPr>
          <w:rFonts w:cs="Arial"/>
          <w:lang w:val="sl-SI" w:eastAsia="x-none"/>
        </w:rPr>
        <w:t xml:space="preserve">. Posebej je določeno tudi, da se začne </w:t>
      </w:r>
      <w:r w:rsidR="00A04242">
        <w:rPr>
          <w:rFonts w:cs="Arial"/>
          <w:lang w:val="sl-SI" w:eastAsia="x-none"/>
        </w:rPr>
        <w:t>70</w:t>
      </w:r>
      <w:r w:rsidR="001F2873" w:rsidRPr="005D7417">
        <w:rPr>
          <w:rFonts w:cs="Arial"/>
          <w:lang w:val="sl-SI" w:eastAsia="x-none"/>
        </w:rPr>
        <w:t xml:space="preserve">. člen predloga tega zakona uporabljati naslednji dan po uveljavitvi tega zakona. S tem se sledi cilju čim hitrejšega </w:t>
      </w:r>
      <w:r w:rsidR="00F07A7D" w:rsidRPr="005D7417">
        <w:rPr>
          <w:rFonts w:cs="Arial"/>
          <w:lang w:val="sl-SI" w:eastAsia="x-none"/>
        </w:rPr>
        <w:t>za</w:t>
      </w:r>
      <w:r w:rsidR="001F2873" w:rsidRPr="005D7417">
        <w:rPr>
          <w:rFonts w:cs="Arial"/>
          <w:lang w:val="sl-SI" w:eastAsia="x-none"/>
        </w:rPr>
        <w:t xml:space="preserve">četka sodelovanja v </w:t>
      </w:r>
      <w:r w:rsidR="00F07A7D" w:rsidRPr="005D7417">
        <w:rPr>
          <w:rFonts w:cs="Arial"/>
          <w:lang w:val="sl-SI" w:eastAsia="x-none"/>
        </w:rPr>
        <w:t>r</w:t>
      </w:r>
      <w:r w:rsidR="001F2873" w:rsidRPr="005D7417">
        <w:rPr>
          <w:rFonts w:cs="Arial"/>
          <w:lang w:val="sl-SI" w:eastAsia="x-none"/>
        </w:rPr>
        <w:t>egistracijski platformi, ki je bila vzpostavljena na ravni E</w:t>
      </w:r>
      <w:r w:rsidR="000C0BFE" w:rsidRPr="005D7417">
        <w:rPr>
          <w:rFonts w:cs="Arial"/>
          <w:lang w:val="sl-SI" w:eastAsia="x-none"/>
        </w:rPr>
        <w:t xml:space="preserve">vropske unije ter omogoča registracijo oseb z začasno zaščito in preprečevanje morebitnih dvojnih statusov začasne zaščite po več državah članicah hkrati. </w:t>
      </w:r>
      <w:r w:rsidR="000869AF" w:rsidRPr="005D7417">
        <w:rPr>
          <w:rFonts w:cs="Arial"/>
          <w:lang w:val="sl-SI" w:eastAsia="x-none"/>
        </w:rPr>
        <w:t xml:space="preserve">Republika Slovenija je namreč edina država članica Evropske unije, ki v </w:t>
      </w:r>
      <w:r w:rsidR="00F07A7D" w:rsidRPr="005D7417">
        <w:rPr>
          <w:rFonts w:cs="Arial"/>
          <w:lang w:val="sl-SI" w:eastAsia="x-none"/>
        </w:rPr>
        <w:t>r</w:t>
      </w:r>
      <w:r w:rsidR="000869AF" w:rsidRPr="005D7417">
        <w:rPr>
          <w:rFonts w:cs="Arial"/>
          <w:lang w:val="sl-SI" w:eastAsia="x-none"/>
        </w:rPr>
        <w:t xml:space="preserve">egistracijski platformi še ne sodeluje, </w:t>
      </w:r>
      <w:r w:rsidR="00F07A7D" w:rsidRPr="005D7417">
        <w:rPr>
          <w:rFonts w:cs="Arial"/>
          <w:lang w:val="sl-SI" w:eastAsia="x-none"/>
        </w:rPr>
        <w:t>saj še ni imela</w:t>
      </w:r>
      <w:r w:rsidR="000869AF" w:rsidRPr="005D7417">
        <w:rPr>
          <w:rFonts w:cs="Arial"/>
          <w:lang w:val="sl-SI" w:eastAsia="x-none"/>
        </w:rPr>
        <w:t xml:space="preserve"> ustrezne zakonske podlage</w:t>
      </w:r>
      <w:r w:rsidR="00BF7BCE" w:rsidRPr="005D7417">
        <w:rPr>
          <w:rFonts w:cs="Arial"/>
          <w:lang w:val="sl-SI" w:eastAsia="x-none"/>
        </w:rPr>
        <w:t xml:space="preserve"> za izmenjavo osebnih podatkov</w:t>
      </w:r>
      <w:r w:rsidR="00F40B97" w:rsidRPr="005D7417">
        <w:rPr>
          <w:rFonts w:cs="Arial"/>
          <w:lang w:val="sl-SI" w:eastAsia="x-none"/>
        </w:rPr>
        <w:t xml:space="preserve">, kar ima negativne posledice z vidika sodelovanja Republike Slovenije v omenjeni platformi ter možnosti nadzora nad morebitnimi dvojnimi statusi začasne zaščite razseljenih oseb v več državah članicah hkrati, </w:t>
      </w:r>
      <w:r w:rsidR="00F07A7D" w:rsidRPr="005D7417">
        <w:rPr>
          <w:rFonts w:cs="Arial"/>
          <w:lang w:val="sl-SI" w:eastAsia="x-none"/>
        </w:rPr>
        <w:t xml:space="preserve">to </w:t>
      </w:r>
      <w:r w:rsidR="00F40B97" w:rsidRPr="005D7417">
        <w:rPr>
          <w:rFonts w:cs="Arial"/>
          <w:lang w:val="sl-SI" w:eastAsia="x-none"/>
        </w:rPr>
        <w:t xml:space="preserve">pa predpostavlja tudi finančne posledice, ki nastanejo z morebitnimi podvajanji </w:t>
      </w:r>
      <w:r w:rsidR="00C149FC" w:rsidRPr="005D7417">
        <w:rPr>
          <w:rFonts w:cs="Arial"/>
          <w:lang w:val="sl-SI" w:eastAsia="x-none"/>
        </w:rPr>
        <w:t xml:space="preserve">zagotavljanja </w:t>
      </w:r>
      <w:r w:rsidR="00F40B97" w:rsidRPr="005D7417">
        <w:rPr>
          <w:rFonts w:cs="Arial"/>
          <w:lang w:val="sl-SI" w:eastAsia="x-none"/>
        </w:rPr>
        <w:t>pravic oseb z začasno zaščito v več državah članicah hkrati.</w:t>
      </w:r>
      <w:r w:rsidR="00370CC4" w:rsidRPr="005D7417">
        <w:rPr>
          <w:rFonts w:cs="Arial"/>
          <w:lang w:val="sl-SI" w:eastAsia="x-none"/>
        </w:rPr>
        <w:t xml:space="preserve"> </w:t>
      </w:r>
    </w:p>
    <w:p w14:paraId="5D61CAB8" w14:textId="77777777" w:rsidR="005F6308" w:rsidRPr="005D7417" w:rsidRDefault="005F6308" w:rsidP="00215AB4">
      <w:pPr>
        <w:overflowPunct w:val="0"/>
        <w:autoSpaceDE w:val="0"/>
        <w:autoSpaceDN w:val="0"/>
        <w:adjustRightInd w:val="0"/>
        <w:spacing w:after="0" w:line="260" w:lineRule="exact"/>
        <w:textAlignment w:val="baseline"/>
        <w:rPr>
          <w:rFonts w:cs="Arial"/>
          <w:b/>
          <w:lang w:val="sl-SI" w:eastAsia="x-none"/>
        </w:rPr>
      </w:pPr>
    </w:p>
    <w:p w14:paraId="2AC9D32D" w14:textId="48DF0694" w:rsidR="00C47C67" w:rsidRPr="005D7417" w:rsidRDefault="00C47C67" w:rsidP="00215AB4">
      <w:pPr>
        <w:suppressAutoHyphens/>
        <w:overflowPunct w:val="0"/>
        <w:autoSpaceDE w:val="0"/>
        <w:autoSpaceDN w:val="0"/>
        <w:adjustRightInd w:val="0"/>
        <w:spacing w:after="0" w:line="260" w:lineRule="exact"/>
        <w:textAlignment w:val="baseline"/>
        <w:rPr>
          <w:rFonts w:cs="Arial"/>
          <w:b/>
          <w:lang w:val="sl-SI" w:eastAsia="x-none"/>
        </w:rPr>
      </w:pPr>
      <w:r w:rsidRPr="005D7417">
        <w:rPr>
          <w:rFonts w:cs="Arial"/>
          <w:b/>
          <w:lang w:val="sl-SI" w:eastAsia="x-none"/>
        </w:rPr>
        <w:t xml:space="preserve">K </w:t>
      </w:r>
      <w:r w:rsidR="00A96D46">
        <w:rPr>
          <w:rFonts w:cs="Arial"/>
          <w:b/>
          <w:lang w:val="sl-SI" w:eastAsia="x-none"/>
        </w:rPr>
        <w:t>85</w:t>
      </w:r>
      <w:r w:rsidRPr="005D7417">
        <w:rPr>
          <w:rFonts w:cs="Arial"/>
          <w:b/>
          <w:lang w:val="sl-SI" w:eastAsia="x-none"/>
        </w:rPr>
        <w:t>. členu (začetek veljavnosti)</w:t>
      </w:r>
    </w:p>
    <w:p w14:paraId="4EA672F9" w14:textId="35F22165" w:rsidR="004C0825" w:rsidRDefault="005614A1" w:rsidP="00215AB4">
      <w:pPr>
        <w:spacing w:after="0" w:line="260" w:lineRule="exact"/>
        <w:rPr>
          <w:rFonts w:cs="Arial"/>
          <w:lang w:val="sl-SI" w:eastAsia="x-none"/>
        </w:rPr>
      </w:pPr>
      <w:r w:rsidRPr="005D7417">
        <w:rPr>
          <w:rFonts w:cs="Arial"/>
          <w:lang w:val="sl-SI" w:eastAsia="x-none"/>
        </w:rPr>
        <w:t xml:space="preserve">Določba določa, kdaj zakon začne veljati. Določeno je, da zakon začne veljati petnajsti dan po objavi v Uradnem listu Republike Slovenije. </w:t>
      </w:r>
    </w:p>
    <w:p w14:paraId="24F7F20A" w14:textId="5F928146" w:rsidR="00CF2F30" w:rsidRDefault="00CF2F30" w:rsidP="00215AB4">
      <w:pPr>
        <w:spacing w:after="0" w:line="260" w:lineRule="exact"/>
        <w:rPr>
          <w:rFonts w:cs="Arial"/>
          <w:lang w:val="sl-SI" w:eastAsia="x-none"/>
        </w:rPr>
      </w:pPr>
    </w:p>
    <w:p w14:paraId="63461ED2" w14:textId="77777777" w:rsidR="00E741AD" w:rsidRDefault="00E741AD">
      <w:pPr>
        <w:jc w:val="left"/>
        <w:rPr>
          <w:rFonts w:eastAsia="Times New Roman" w:cs="Arial"/>
          <w:b/>
          <w:lang w:val="sl-SI" w:eastAsia="sl-SI"/>
        </w:rPr>
      </w:pPr>
      <w:r>
        <w:rPr>
          <w:rFonts w:eastAsia="Times New Roman" w:cs="Arial"/>
          <w:b/>
          <w:lang w:val="sl-SI" w:eastAsia="sl-SI"/>
        </w:rPr>
        <w:br w:type="page"/>
      </w:r>
    </w:p>
    <w:p w14:paraId="6437AA00" w14:textId="2F54CCEB" w:rsidR="005039E2" w:rsidRPr="005D7417" w:rsidRDefault="004C0825" w:rsidP="00215AB4">
      <w:pPr>
        <w:spacing w:after="0" w:line="260" w:lineRule="exact"/>
        <w:rPr>
          <w:rFonts w:eastAsia="Times New Roman" w:cs="Arial"/>
          <w:b/>
          <w:lang w:val="sl-SI" w:eastAsia="sl-SI"/>
        </w:rPr>
      </w:pPr>
      <w:r w:rsidRPr="005D7417">
        <w:rPr>
          <w:rFonts w:eastAsia="Times New Roman" w:cs="Arial"/>
          <w:b/>
          <w:lang w:val="sl-SI" w:eastAsia="sl-SI"/>
        </w:rPr>
        <w:lastRenderedPageBreak/>
        <w:t>IV. BESEDILO ČLENOV, KI SE SPREMINJAJO</w:t>
      </w:r>
    </w:p>
    <w:p w14:paraId="5FF2CEE8" w14:textId="77777777" w:rsidR="004C0825" w:rsidRPr="005D7417" w:rsidRDefault="004C0825" w:rsidP="00215AB4">
      <w:pPr>
        <w:spacing w:after="0" w:line="260" w:lineRule="exact"/>
        <w:rPr>
          <w:rFonts w:eastAsia="Times New Roman" w:cs="Arial"/>
          <w:b/>
          <w:lang w:val="sl-SI" w:eastAsia="sl-SI"/>
        </w:rPr>
      </w:pPr>
    </w:p>
    <w:p w14:paraId="054193DC" w14:textId="54E6B13D" w:rsidR="004C0825" w:rsidRPr="00AD2221" w:rsidRDefault="004C0825" w:rsidP="00AD2221">
      <w:pPr>
        <w:spacing w:after="0" w:line="260" w:lineRule="exact"/>
        <w:ind w:left="284"/>
        <w:contextualSpacing/>
        <w:rPr>
          <w:rFonts w:cs="Arial"/>
          <w:b/>
          <w:bCs/>
          <w:lang w:val="sl-SI"/>
        </w:rPr>
      </w:pPr>
      <w:r w:rsidRPr="005D7417">
        <w:rPr>
          <w:rFonts w:cs="Arial"/>
          <w:b/>
          <w:bCs/>
          <w:lang w:val="sl-SI"/>
        </w:rPr>
        <w:t>S tem zakonom se spreminja ali dopolnjuje:</w:t>
      </w:r>
    </w:p>
    <w:p w14:paraId="33CB2DEA" w14:textId="483F25C9" w:rsidR="004C0825" w:rsidRPr="005D7417" w:rsidRDefault="004C0825" w:rsidP="00215AB4">
      <w:pPr>
        <w:spacing w:after="0" w:line="260" w:lineRule="exact"/>
        <w:rPr>
          <w:rFonts w:cs="Arial"/>
          <w:b/>
          <w:lang w:val="sl-SI"/>
        </w:rPr>
      </w:pPr>
    </w:p>
    <w:p w14:paraId="39997074" w14:textId="51CBB3D2" w:rsidR="00462A22" w:rsidRPr="005D7417" w:rsidRDefault="00462A22" w:rsidP="00731CC2">
      <w:pPr>
        <w:pStyle w:val="Odstavekseznama"/>
        <w:numPr>
          <w:ilvl w:val="0"/>
          <w:numId w:val="52"/>
        </w:numPr>
        <w:spacing w:after="0" w:line="260" w:lineRule="exact"/>
        <w:rPr>
          <w:rFonts w:cs="Arial"/>
          <w:b/>
          <w:lang w:val="sl-SI"/>
        </w:rPr>
      </w:pPr>
      <w:r w:rsidRPr="005D7417">
        <w:rPr>
          <w:rFonts w:cs="Arial"/>
          <w:b/>
          <w:lang w:val="sl-SI"/>
        </w:rPr>
        <w:t xml:space="preserve">Zakon o organizaciji in financiranju vzgoje in izobraževanja (Uradni list RS, št. 16/07 – uradno prečiščeno besedilo, 36/08, 58/09, 64/09 – </w:t>
      </w:r>
      <w:proofErr w:type="spellStart"/>
      <w:r w:rsidRPr="005D7417">
        <w:rPr>
          <w:rFonts w:cs="Arial"/>
          <w:b/>
          <w:lang w:val="sl-SI"/>
        </w:rPr>
        <w:t>popr</w:t>
      </w:r>
      <w:proofErr w:type="spellEnd"/>
      <w:r w:rsidRPr="005D7417">
        <w:rPr>
          <w:rFonts w:cs="Arial"/>
          <w:b/>
          <w:lang w:val="sl-SI"/>
        </w:rPr>
        <w:t xml:space="preserve">., 65/09 – </w:t>
      </w:r>
      <w:proofErr w:type="spellStart"/>
      <w:r w:rsidRPr="005D7417">
        <w:rPr>
          <w:rFonts w:cs="Arial"/>
          <w:b/>
          <w:lang w:val="sl-SI"/>
        </w:rPr>
        <w:t>popr</w:t>
      </w:r>
      <w:proofErr w:type="spellEnd"/>
      <w:r w:rsidRPr="005D7417">
        <w:rPr>
          <w:rFonts w:cs="Arial"/>
          <w:b/>
          <w:lang w:val="sl-SI"/>
        </w:rPr>
        <w:t xml:space="preserve">., 20/11, 40/12 – ZUJF, 57/12 – ZPCP-2D, 47/15, 46/16, 49/16 – </w:t>
      </w:r>
      <w:proofErr w:type="spellStart"/>
      <w:r w:rsidRPr="005D7417">
        <w:rPr>
          <w:rFonts w:cs="Arial"/>
          <w:b/>
          <w:lang w:val="sl-SI"/>
        </w:rPr>
        <w:t>popr</w:t>
      </w:r>
      <w:proofErr w:type="spellEnd"/>
      <w:r w:rsidRPr="005D7417">
        <w:rPr>
          <w:rFonts w:cs="Arial"/>
          <w:b/>
          <w:lang w:val="sl-SI"/>
        </w:rPr>
        <w:t xml:space="preserve">., 25/17 – </w:t>
      </w:r>
      <w:proofErr w:type="spellStart"/>
      <w:r w:rsidRPr="005D7417">
        <w:rPr>
          <w:rFonts w:cs="Arial"/>
          <w:b/>
          <w:lang w:val="sl-SI"/>
        </w:rPr>
        <w:t>ZVaj</w:t>
      </w:r>
      <w:proofErr w:type="spellEnd"/>
      <w:r w:rsidRPr="005D7417">
        <w:rPr>
          <w:rFonts w:cs="Arial"/>
          <w:b/>
          <w:lang w:val="sl-SI"/>
        </w:rPr>
        <w:t>, 123/21, 172/21, 207/21, 105/22 – ZZNŠPP, 141/22</w:t>
      </w:r>
      <w:r w:rsidR="00F2174E">
        <w:rPr>
          <w:rFonts w:cs="Arial"/>
          <w:b/>
          <w:lang w:val="sl-SI"/>
        </w:rPr>
        <w:t>,</w:t>
      </w:r>
      <w:r w:rsidRPr="005D7417">
        <w:rPr>
          <w:rFonts w:cs="Arial"/>
          <w:b/>
          <w:lang w:val="sl-SI"/>
        </w:rPr>
        <w:t xml:space="preserve"> 158/22 – ZDoh-2AA</w:t>
      </w:r>
      <w:r w:rsidR="00F2174E">
        <w:rPr>
          <w:rFonts w:cs="Arial"/>
          <w:b/>
          <w:lang w:val="sl-SI"/>
        </w:rPr>
        <w:t xml:space="preserve"> in 71/23</w:t>
      </w:r>
      <w:r w:rsidRPr="005D7417">
        <w:rPr>
          <w:rFonts w:cs="Arial"/>
          <w:b/>
          <w:lang w:val="sl-SI"/>
        </w:rPr>
        <w:t>)</w:t>
      </w:r>
    </w:p>
    <w:p w14:paraId="3C14DAC5" w14:textId="6C530851" w:rsidR="00462A22" w:rsidRPr="005D7417" w:rsidRDefault="00462A22" w:rsidP="00215AB4">
      <w:pPr>
        <w:spacing w:after="0" w:line="260" w:lineRule="exact"/>
        <w:rPr>
          <w:rFonts w:cs="Arial"/>
          <w:b/>
          <w:lang w:val="sl-SI"/>
        </w:rPr>
      </w:pPr>
    </w:p>
    <w:p w14:paraId="1C93B1CE" w14:textId="77777777" w:rsidR="00305D94" w:rsidRPr="005D7417" w:rsidRDefault="00305D94" w:rsidP="00215AB4">
      <w:pPr>
        <w:pStyle w:val="len"/>
        <w:spacing w:before="0" w:after="0" w:line="260" w:lineRule="exact"/>
        <w:rPr>
          <w:sz w:val="20"/>
          <w:szCs w:val="20"/>
        </w:rPr>
      </w:pPr>
      <w:r w:rsidRPr="005D7417">
        <w:rPr>
          <w:sz w:val="20"/>
          <w:szCs w:val="20"/>
        </w:rPr>
        <w:t>135.a člen</w:t>
      </w:r>
    </w:p>
    <w:p w14:paraId="6918F51D" w14:textId="77777777" w:rsidR="00305D94" w:rsidRPr="005D7417" w:rsidRDefault="00305D94" w:rsidP="00215AB4">
      <w:pPr>
        <w:pStyle w:val="lennaslov"/>
        <w:spacing w:after="0" w:line="260" w:lineRule="exact"/>
        <w:rPr>
          <w:sz w:val="20"/>
          <w:szCs w:val="20"/>
        </w:rPr>
      </w:pPr>
      <w:r w:rsidRPr="005D7417">
        <w:rPr>
          <w:sz w:val="20"/>
          <w:szCs w:val="20"/>
        </w:rPr>
        <w:t>(centralna evidenca)</w:t>
      </w:r>
    </w:p>
    <w:p w14:paraId="6460FF16" w14:textId="77777777" w:rsidR="00305D94" w:rsidRPr="005D7417" w:rsidRDefault="00305D94" w:rsidP="00215AB4">
      <w:pPr>
        <w:pStyle w:val="Odstavek"/>
        <w:spacing w:before="0" w:after="0" w:line="260" w:lineRule="exact"/>
        <w:rPr>
          <w:szCs w:val="20"/>
        </w:rPr>
      </w:pPr>
    </w:p>
    <w:p w14:paraId="7D804C19" w14:textId="74FE8C80" w:rsidR="00305D94" w:rsidRPr="005D7417" w:rsidRDefault="00305D94" w:rsidP="00215AB4">
      <w:pPr>
        <w:pStyle w:val="Odstavek"/>
        <w:spacing w:before="0" w:after="0" w:line="260" w:lineRule="exact"/>
        <w:rPr>
          <w:szCs w:val="20"/>
        </w:rPr>
      </w:pPr>
      <w:r w:rsidRPr="005D7417">
        <w:rPr>
          <w:szCs w:val="20"/>
        </w:rPr>
        <w:t>Za potrebe opravljanja nalog, določenih s tem zakonom in predpisi, ki urejajo področje vzgoje in izobraževanja iz 1. člena tega zakona, za potrebe odločanja o pravicah iz javnih sredstev ter za znanstvenoraziskovalne in statistične namene ministrstvo, pristojno za šolstvo, vzpostavi, vodi, vzdržuje in nadzoruje informatizirano zbirko podatkov (v nadaljnjem besedilu: centralna evidenca).</w:t>
      </w:r>
    </w:p>
    <w:p w14:paraId="3962BBE4" w14:textId="77777777" w:rsidR="00305D94" w:rsidRPr="005D7417" w:rsidRDefault="00305D94" w:rsidP="00215AB4">
      <w:pPr>
        <w:pStyle w:val="Odstavek"/>
        <w:spacing w:before="0" w:after="0" w:line="260" w:lineRule="exact"/>
        <w:rPr>
          <w:szCs w:val="20"/>
        </w:rPr>
      </w:pPr>
    </w:p>
    <w:p w14:paraId="3DF450DF" w14:textId="4095441C" w:rsidR="00305D94" w:rsidRPr="005D7417" w:rsidRDefault="00305D94" w:rsidP="00215AB4">
      <w:pPr>
        <w:pStyle w:val="Odstavek"/>
        <w:spacing w:before="0" w:after="0" w:line="260" w:lineRule="exact"/>
        <w:rPr>
          <w:szCs w:val="20"/>
        </w:rPr>
      </w:pPr>
      <w:r w:rsidRPr="005D7417">
        <w:rPr>
          <w:szCs w:val="20"/>
        </w:rPr>
        <w:t>Centralna evidenca vsebuje naslednje podatke o predšolskih otrocih, učencih, dijakih, študentih višje šole in udeležencih izobraževanja odraslih (v nadaljnjem besedilu: udeleženci vzgoje in izobraževanja):</w:t>
      </w:r>
    </w:p>
    <w:p w14:paraId="60CF432A" w14:textId="77777777" w:rsidR="00305D94" w:rsidRPr="005D7417" w:rsidRDefault="00305D94" w:rsidP="00215AB4">
      <w:pPr>
        <w:pStyle w:val="Alineazaodstavkom"/>
        <w:numPr>
          <w:ilvl w:val="0"/>
          <w:numId w:val="8"/>
        </w:numPr>
        <w:tabs>
          <w:tab w:val="num" w:pos="425"/>
        </w:tabs>
        <w:spacing w:after="0" w:line="260" w:lineRule="exact"/>
        <w:ind w:left="425" w:hanging="425"/>
        <w:rPr>
          <w:sz w:val="20"/>
          <w:szCs w:val="20"/>
        </w:rPr>
      </w:pPr>
      <w:r w:rsidRPr="005D7417">
        <w:rPr>
          <w:sz w:val="20"/>
          <w:szCs w:val="20"/>
        </w:rPr>
        <w:t>enolični identifikator udeleženca vzgoje in izobraževanja,</w:t>
      </w:r>
    </w:p>
    <w:p w14:paraId="0A509F64" w14:textId="77777777" w:rsidR="00305D94" w:rsidRPr="005D7417" w:rsidRDefault="00305D94" w:rsidP="00215AB4">
      <w:pPr>
        <w:pStyle w:val="Alineazaodstavkom"/>
        <w:numPr>
          <w:ilvl w:val="0"/>
          <w:numId w:val="8"/>
        </w:numPr>
        <w:tabs>
          <w:tab w:val="num" w:pos="425"/>
        </w:tabs>
        <w:spacing w:after="0" w:line="260" w:lineRule="exact"/>
        <w:ind w:left="425" w:hanging="425"/>
        <w:rPr>
          <w:sz w:val="20"/>
          <w:szCs w:val="20"/>
        </w:rPr>
      </w:pPr>
      <w:r w:rsidRPr="005D7417">
        <w:rPr>
          <w:sz w:val="20"/>
          <w:szCs w:val="20"/>
        </w:rPr>
        <w:t>ime in priimek,</w:t>
      </w:r>
    </w:p>
    <w:p w14:paraId="51FF7FD7" w14:textId="77777777" w:rsidR="00305D94" w:rsidRPr="005D7417" w:rsidRDefault="00305D94" w:rsidP="00215AB4">
      <w:pPr>
        <w:pStyle w:val="Alineazaodstavkom"/>
        <w:numPr>
          <w:ilvl w:val="0"/>
          <w:numId w:val="8"/>
        </w:numPr>
        <w:tabs>
          <w:tab w:val="num" w:pos="425"/>
        </w:tabs>
        <w:spacing w:after="0" w:line="260" w:lineRule="exact"/>
        <w:ind w:left="425" w:hanging="425"/>
        <w:rPr>
          <w:sz w:val="20"/>
          <w:szCs w:val="20"/>
        </w:rPr>
      </w:pPr>
      <w:r w:rsidRPr="005D7417">
        <w:rPr>
          <w:sz w:val="20"/>
          <w:szCs w:val="20"/>
        </w:rPr>
        <w:t>EMŠO,</w:t>
      </w:r>
    </w:p>
    <w:p w14:paraId="51D84401" w14:textId="77777777" w:rsidR="00305D94" w:rsidRPr="005D7417" w:rsidRDefault="00305D94" w:rsidP="00215AB4">
      <w:pPr>
        <w:pStyle w:val="Alineazaodstavkom"/>
        <w:numPr>
          <w:ilvl w:val="0"/>
          <w:numId w:val="8"/>
        </w:numPr>
        <w:tabs>
          <w:tab w:val="num" w:pos="425"/>
        </w:tabs>
        <w:spacing w:after="0" w:line="260" w:lineRule="exact"/>
        <w:ind w:left="425" w:hanging="425"/>
        <w:rPr>
          <w:sz w:val="20"/>
          <w:szCs w:val="20"/>
        </w:rPr>
      </w:pPr>
      <w:r w:rsidRPr="005D7417">
        <w:rPr>
          <w:sz w:val="20"/>
          <w:szCs w:val="20"/>
        </w:rPr>
        <w:t>spol,</w:t>
      </w:r>
    </w:p>
    <w:p w14:paraId="70B5BF97" w14:textId="77777777" w:rsidR="00305D94" w:rsidRPr="005D7417" w:rsidRDefault="00305D94" w:rsidP="00215AB4">
      <w:pPr>
        <w:pStyle w:val="Alineazaodstavkom"/>
        <w:numPr>
          <w:ilvl w:val="0"/>
          <w:numId w:val="8"/>
        </w:numPr>
        <w:tabs>
          <w:tab w:val="num" w:pos="425"/>
        </w:tabs>
        <w:spacing w:after="0" w:line="260" w:lineRule="exact"/>
        <w:ind w:left="425" w:hanging="425"/>
        <w:rPr>
          <w:sz w:val="20"/>
          <w:szCs w:val="20"/>
        </w:rPr>
      </w:pPr>
      <w:r w:rsidRPr="005D7417">
        <w:rPr>
          <w:sz w:val="20"/>
          <w:szCs w:val="20"/>
        </w:rPr>
        <w:t>kraj in država rojstva,</w:t>
      </w:r>
    </w:p>
    <w:p w14:paraId="0783ECE9" w14:textId="77777777" w:rsidR="00305D94" w:rsidRPr="005D7417" w:rsidRDefault="00305D94" w:rsidP="00215AB4">
      <w:pPr>
        <w:pStyle w:val="Alineazaodstavkom"/>
        <w:numPr>
          <w:ilvl w:val="0"/>
          <w:numId w:val="8"/>
        </w:numPr>
        <w:tabs>
          <w:tab w:val="num" w:pos="425"/>
        </w:tabs>
        <w:spacing w:after="0" w:line="260" w:lineRule="exact"/>
        <w:ind w:left="425" w:hanging="425"/>
        <w:rPr>
          <w:sz w:val="20"/>
          <w:szCs w:val="20"/>
        </w:rPr>
      </w:pPr>
      <w:r w:rsidRPr="005D7417">
        <w:rPr>
          <w:sz w:val="20"/>
          <w:szCs w:val="20"/>
        </w:rPr>
        <w:t>stalno oziroma začasno prebivališče (ulica, hišna številka, kraj, poštna številka, občina, država),</w:t>
      </w:r>
    </w:p>
    <w:p w14:paraId="6B244D3B" w14:textId="77777777" w:rsidR="00305D94" w:rsidRPr="005D7417" w:rsidRDefault="00305D94" w:rsidP="00215AB4">
      <w:pPr>
        <w:pStyle w:val="Alineazaodstavkom"/>
        <w:numPr>
          <w:ilvl w:val="0"/>
          <w:numId w:val="8"/>
        </w:numPr>
        <w:tabs>
          <w:tab w:val="num" w:pos="425"/>
        </w:tabs>
        <w:spacing w:after="0" w:line="260" w:lineRule="exact"/>
        <w:ind w:left="425" w:hanging="425"/>
        <w:rPr>
          <w:sz w:val="20"/>
          <w:szCs w:val="20"/>
        </w:rPr>
      </w:pPr>
      <w:r w:rsidRPr="005D7417">
        <w:rPr>
          <w:sz w:val="20"/>
          <w:szCs w:val="20"/>
        </w:rPr>
        <w:t>državljanstvo,</w:t>
      </w:r>
    </w:p>
    <w:p w14:paraId="6AB3BF2D" w14:textId="77777777" w:rsidR="00305D94" w:rsidRPr="005D7417" w:rsidRDefault="00305D94" w:rsidP="00215AB4">
      <w:pPr>
        <w:pStyle w:val="Alineazaodstavkom"/>
        <w:numPr>
          <w:ilvl w:val="0"/>
          <w:numId w:val="8"/>
        </w:numPr>
        <w:tabs>
          <w:tab w:val="num" w:pos="425"/>
        </w:tabs>
        <w:spacing w:after="0" w:line="260" w:lineRule="exact"/>
        <w:ind w:left="425" w:hanging="425"/>
        <w:rPr>
          <w:sz w:val="20"/>
          <w:szCs w:val="20"/>
        </w:rPr>
      </w:pPr>
      <w:r w:rsidRPr="005D7417">
        <w:rPr>
          <w:sz w:val="20"/>
          <w:szCs w:val="20"/>
        </w:rPr>
        <w:t>ime in naslov vzgojno-izobraževalnega zavoda ter matična številka poslovnega subjekta (šifra PRS),</w:t>
      </w:r>
    </w:p>
    <w:p w14:paraId="0CBA0D2C" w14:textId="77777777" w:rsidR="00305D94" w:rsidRPr="005D7417" w:rsidRDefault="00305D94" w:rsidP="00215AB4">
      <w:pPr>
        <w:pStyle w:val="Alineazaodstavkom"/>
        <w:numPr>
          <w:ilvl w:val="0"/>
          <w:numId w:val="8"/>
        </w:numPr>
        <w:tabs>
          <w:tab w:val="num" w:pos="425"/>
        </w:tabs>
        <w:spacing w:after="0" w:line="260" w:lineRule="exact"/>
        <w:ind w:left="425" w:hanging="425"/>
        <w:rPr>
          <w:sz w:val="20"/>
          <w:szCs w:val="20"/>
        </w:rPr>
      </w:pPr>
      <w:r w:rsidRPr="005D7417">
        <w:rPr>
          <w:sz w:val="20"/>
          <w:szCs w:val="20"/>
        </w:rPr>
        <w:t>vzgojno-izobraževalni ali študijski program ter evidenčna številka iz uradnega registra programov (vrsta in področje izobraževanja po KLASIUS),</w:t>
      </w:r>
    </w:p>
    <w:p w14:paraId="58981312" w14:textId="77777777" w:rsidR="00305D94" w:rsidRPr="005D7417" w:rsidRDefault="00305D94" w:rsidP="00215AB4">
      <w:pPr>
        <w:pStyle w:val="Alineazaodstavkom"/>
        <w:numPr>
          <w:ilvl w:val="0"/>
          <w:numId w:val="8"/>
        </w:numPr>
        <w:tabs>
          <w:tab w:val="num" w:pos="425"/>
        </w:tabs>
        <w:spacing w:after="0" w:line="260" w:lineRule="exact"/>
        <w:ind w:left="425" w:hanging="425"/>
        <w:rPr>
          <w:sz w:val="20"/>
          <w:szCs w:val="20"/>
        </w:rPr>
      </w:pPr>
      <w:r w:rsidRPr="005D7417">
        <w:rPr>
          <w:sz w:val="20"/>
          <w:szCs w:val="20"/>
        </w:rPr>
        <w:t>starostno obdobje, razred in oddelek, letnik, vzgojna skupina ter razred in predmet v glasbeni šoli in umetniški gimnaziji,</w:t>
      </w:r>
    </w:p>
    <w:p w14:paraId="5D207B52" w14:textId="77777777" w:rsidR="00305D94" w:rsidRPr="005D7417" w:rsidRDefault="00305D94" w:rsidP="00215AB4">
      <w:pPr>
        <w:pStyle w:val="Alineazaodstavkom"/>
        <w:numPr>
          <w:ilvl w:val="0"/>
          <w:numId w:val="8"/>
        </w:numPr>
        <w:tabs>
          <w:tab w:val="num" w:pos="425"/>
        </w:tabs>
        <w:spacing w:after="0" w:line="260" w:lineRule="exact"/>
        <w:ind w:left="425" w:hanging="425"/>
        <w:rPr>
          <w:sz w:val="20"/>
          <w:szCs w:val="20"/>
        </w:rPr>
      </w:pPr>
      <w:r w:rsidRPr="005D7417">
        <w:rPr>
          <w:sz w:val="20"/>
          <w:szCs w:val="20"/>
        </w:rPr>
        <w:t>podatek o prijavi v dijaški dom,</w:t>
      </w:r>
    </w:p>
    <w:p w14:paraId="4227D434" w14:textId="77777777" w:rsidR="00305D94" w:rsidRPr="005D7417" w:rsidRDefault="00305D94" w:rsidP="00215AB4">
      <w:pPr>
        <w:pStyle w:val="Alineazaodstavkom"/>
        <w:numPr>
          <w:ilvl w:val="0"/>
          <w:numId w:val="8"/>
        </w:numPr>
        <w:tabs>
          <w:tab w:val="num" w:pos="425"/>
        </w:tabs>
        <w:spacing w:after="0" w:line="260" w:lineRule="exact"/>
        <w:ind w:left="425" w:hanging="425"/>
        <w:rPr>
          <w:sz w:val="20"/>
          <w:szCs w:val="20"/>
        </w:rPr>
      </w:pPr>
      <w:r w:rsidRPr="005D7417">
        <w:rPr>
          <w:sz w:val="20"/>
          <w:szCs w:val="20"/>
        </w:rPr>
        <w:t>datum vključitve oziroma datum začetka izobraževanja v vrtcu oziroma šoli,</w:t>
      </w:r>
    </w:p>
    <w:p w14:paraId="0D049973" w14:textId="77777777" w:rsidR="00305D94" w:rsidRPr="005D7417" w:rsidRDefault="00305D94" w:rsidP="00215AB4">
      <w:pPr>
        <w:pStyle w:val="Alineazaodstavkom"/>
        <w:numPr>
          <w:ilvl w:val="0"/>
          <w:numId w:val="8"/>
        </w:numPr>
        <w:tabs>
          <w:tab w:val="num" w:pos="425"/>
        </w:tabs>
        <w:spacing w:after="0" w:line="260" w:lineRule="exact"/>
        <w:ind w:left="425" w:hanging="425"/>
        <w:rPr>
          <w:sz w:val="20"/>
          <w:szCs w:val="20"/>
        </w:rPr>
      </w:pPr>
      <w:r w:rsidRPr="005D7417">
        <w:rPr>
          <w:sz w:val="20"/>
          <w:szCs w:val="20"/>
        </w:rPr>
        <w:t>datum začetka izobraževanja v vzgojno-izobraževalnem ali študijskem programu,</w:t>
      </w:r>
    </w:p>
    <w:p w14:paraId="047F79FE" w14:textId="77777777" w:rsidR="00305D94" w:rsidRPr="005D7417" w:rsidRDefault="00305D94" w:rsidP="00215AB4">
      <w:pPr>
        <w:pStyle w:val="Alineazaodstavkom"/>
        <w:numPr>
          <w:ilvl w:val="0"/>
          <w:numId w:val="8"/>
        </w:numPr>
        <w:tabs>
          <w:tab w:val="num" w:pos="425"/>
        </w:tabs>
        <w:spacing w:after="0" w:line="260" w:lineRule="exact"/>
        <w:ind w:left="425" w:hanging="425"/>
        <w:rPr>
          <w:sz w:val="20"/>
          <w:szCs w:val="20"/>
        </w:rPr>
      </w:pPr>
      <w:r w:rsidRPr="005D7417">
        <w:rPr>
          <w:sz w:val="20"/>
          <w:szCs w:val="20"/>
        </w:rPr>
        <w:t>datum izpisa iz vrtca oziroma šole,</w:t>
      </w:r>
    </w:p>
    <w:p w14:paraId="2977B501" w14:textId="77777777" w:rsidR="00305D94" w:rsidRPr="005D7417" w:rsidRDefault="00305D94" w:rsidP="00215AB4">
      <w:pPr>
        <w:pStyle w:val="Alineazaodstavkom"/>
        <w:numPr>
          <w:ilvl w:val="0"/>
          <w:numId w:val="8"/>
        </w:numPr>
        <w:tabs>
          <w:tab w:val="num" w:pos="425"/>
        </w:tabs>
        <w:spacing w:after="0" w:line="260" w:lineRule="exact"/>
        <w:ind w:left="425" w:hanging="425"/>
        <w:rPr>
          <w:sz w:val="20"/>
          <w:szCs w:val="20"/>
        </w:rPr>
      </w:pPr>
      <w:r w:rsidRPr="005D7417">
        <w:rPr>
          <w:sz w:val="20"/>
          <w:szCs w:val="20"/>
        </w:rPr>
        <w:t>datum zaključka izobraževanja v vzgojno-izobraževalnem ali študijskem programu,</w:t>
      </w:r>
    </w:p>
    <w:p w14:paraId="7067B5E3" w14:textId="77777777" w:rsidR="00305D94" w:rsidRPr="005D7417" w:rsidRDefault="00305D94" w:rsidP="00215AB4">
      <w:pPr>
        <w:pStyle w:val="Alineazaodstavkom"/>
        <w:numPr>
          <w:ilvl w:val="0"/>
          <w:numId w:val="8"/>
        </w:numPr>
        <w:tabs>
          <w:tab w:val="num" w:pos="425"/>
        </w:tabs>
        <w:spacing w:after="0" w:line="260" w:lineRule="exact"/>
        <w:ind w:left="425" w:hanging="425"/>
        <w:rPr>
          <w:sz w:val="20"/>
          <w:szCs w:val="20"/>
        </w:rPr>
      </w:pPr>
      <w:r w:rsidRPr="005D7417">
        <w:rPr>
          <w:sz w:val="20"/>
          <w:szCs w:val="20"/>
        </w:rPr>
        <w:t>povprečna ocena zadnjega razreda osnovne šole,</w:t>
      </w:r>
    </w:p>
    <w:p w14:paraId="55B9AD17" w14:textId="77777777" w:rsidR="00305D94" w:rsidRPr="005D7417" w:rsidRDefault="00305D94" w:rsidP="00215AB4">
      <w:pPr>
        <w:pStyle w:val="Alineazaodstavkom"/>
        <w:numPr>
          <w:ilvl w:val="0"/>
          <w:numId w:val="8"/>
        </w:numPr>
        <w:tabs>
          <w:tab w:val="num" w:pos="425"/>
        </w:tabs>
        <w:spacing w:after="0" w:line="260" w:lineRule="exact"/>
        <w:ind w:left="425" w:hanging="425"/>
        <w:rPr>
          <w:sz w:val="20"/>
          <w:szCs w:val="20"/>
        </w:rPr>
      </w:pPr>
      <w:r w:rsidRPr="005D7417">
        <w:rPr>
          <w:sz w:val="20"/>
          <w:szCs w:val="20"/>
        </w:rPr>
        <w:t>povprečna ocena po letnikih za dijake in študente višjih strokovnih šol,</w:t>
      </w:r>
    </w:p>
    <w:p w14:paraId="4F322D49" w14:textId="77777777" w:rsidR="00305D94" w:rsidRPr="005D7417" w:rsidRDefault="00305D94" w:rsidP="00215AB4">
      <w:pPr>
        <w:pStyle w:val="Alineazaodstavkom"/>
        <w:numPr>
          <w:ilvl w:val="0"/>
          <w:numId w:val="8"/>
        </w:numPr>
        <w:tabs>
          <w:tab w:val="num" w:pos="425"/>
        </w:tabs>
        <w:spacing w:after="0" w:line="260" w:lineRule="exact"/>
        <w:ind w:left="425" w:hanging="425"/>
        <w:rPr>
          <w:sz w:val="20"/>
          <w:szCs w:val="20"/>
        </w:rPr>
      </w:pPr>
      <w:r w:rsidRPr="005D7417">
        <w:rPr>
          <w:sz w:val="20"/>
          <w:szCs w:val="20"/>
        </w:rPr>
        <w:t>status udeleženca: otrok, učenec, dijak vajenec, študent višje šole, udeleženec izobraževanja odraslih, učenec glasbene šole, kandidat brez statusa, ki opravlja izpite,</w:t>
      </w:r>
    </w:p>
    <w:p w14:paraId="530032DE" w14:textId="77777777" w:rsidR="00305D94" w:rsidRPr="005D7417" w:rsidRDefault="00305D94" w:rsidP="00215AB4">
      <w:pPr>
        <w:pStyle w:val="Alineazaodstavkom"/>
        <w:numPr>
          <w:ilvl w:val="0"/>
          <w:numId w:val="8"/>
        </w:numPr>
        <w:tabs>
          <w:tab w:val="num" w:pos="425"/>
        </w:tabs>
        <w:spacing w:after="0" w:line="260" w:lineRule="exact"/>
        <w:ind w:left="425" w:hanging="425"/>
        <w:rPr>
          <w:sz w:val="20"/>
          <w:szCs w:val="20"/>
        </w:rPr>
      </w:pPr>
      <w:r w:rsidRPr="005D7417">
        <w:rPr>
          <w:sz w:val="20"/>
          <w:szCs w:val="20"/>
        </w:rPr>
        <w:t>način izobraževanja: redni/izredni, ponavljalec, podaljšan status, ponovni vpis v isti letnik, izmenjava,</w:t>
      </w:r>
    </w:p>
    <w:p w14:paraId="49AC5753" w14:textId="77777777" w:rsidR="00305D94" w:rsidRPr="005D7417" w:rsidRDefault="00305D94" w:rsidP="00215AB4">
      <w:pPr>
        <w:pStyle w:val="Alineazaodstavkom"/>
        <w:numPr>
          <w:ilvl w:val="0"/>
          <w:numId w:val="8"/>
        </w:numPr>
        <w:tabs>
          <w:tab w:val="num" w:pos="425"/>
        </w:tabs>
        <w:spacing w:after="0" w:line="260" w:lineRule="exact"/>
        <w:ind w:left="425" w:hanging="425"/>
        <w:rPr>
          <w:sz w:val="20"/>
          <w:szCs w:val="20"/>
        </w:rPr>
      </w:pPr>
      <w:r w:rsidRPr="005D7417">
        <w:rPr>
          <w:sz w:val="20"/>
          <w:szCs w:val="20"/>
        </w:rPr>
        <w:t>oblika izobraževanja: vzporedno izobraževanje,</w:t>
      </w:r>
    </w:p>
    <w:p w14:paraId="739EDB79" w14:textId="77777777" w:rsidR="00305D94" w:rsidRPr="005D7417" w:rsidRDefault="00305D94" w:rsidP="00215AB4">
      <w:pPr>
        <w:pStyle w:val="Alineazaodstavkom"/>
        <w:numPr>
          <w:ilvl w:val="0"/>
          <w:numId w:val="8"/>
        </w:numPr>
        <w:tabs>
          <w:tab w:val="num" w:pos="425"/>
        </w:tabs>
        <w:spacing w:after="0" w:line="260" w:lineRule="exact"/>
        <w:ind w:left="425" w:hanging="425"/>
        <w:rPr>
          <w:sz w:val="20"/>
          <w:szCs w:val="20"/>
        </w:rPr>
      </w:pPr>
      <w:r w:rsidRPr="005D7417">
        <w:rPr>
          <w:sz w:val="20"/>
          <w:szCs w:val="20"/>
        </w:rPr>
        <w:t>datum prijave na šolsko malico oziroma kosilo,</w:t>
      </w:r>
    </w:p>
    <w:p w14:paraId="3056A65F" w14:textId="77777777" w:rsidR="00305D94" w:rsidRPr="005D7417" w:rsidRDefault="00305D94" w:rsidP="00215AB4">
      <w:pPr>
        <w:pStyle w:val="Alineazaodstavkom"/>
        <w:numPr>
          <w:ilvl w:val="0"/>
          <w:numId w:val="8"/>
        </w:numPr>
        <w:tabs>
          <w:tab w:val="num" w:pos="425"/>
        </w:tabs>
        <w:spacing w:after="0" w:line="260" w:lineRule="exact"/>
        <w:ind w:left="425" w:hanging="425"/>
        <w:rPr>
          <w:sz w:val="20"/>
          <w:szCs w:val="20"/>
        </w:rPr>
      </w:pPr>
      <w:r w:rsidRPr="005D7417">
        <w:rPr>
          <w:sz w:val="20"/>
          <w:szCs w:val="20"/>
        </w:rPr>
        <w:t>status prosilca za mednarodno zaščito, datum pridobitve statusa in datum izvršljivosti odločbe, izdane v postopku mednarodne zaščite.</w:t>
      </w:r>
    </w:p>
    <w:p w14:paraId="07395645" w14:textId="77777777" w:rsidR="00305D94" w:rsidRPr="005D7417" w:rsidRDefault="00305D94" w:rsidP="00215AB4">
      <w:pPr>
        <w:pStyle w:val="Odstavek"/>
        <w:spacing w:before="0" w:after="0" w:line="260" w:lineRule="exact"/>
        <w:rPr>
          <w:szCs w:val="20"/>
        </w:rPr>
      </w:pPr>
      <w:r w:rsidRPr="005D7417">
        <w:rPr>
          <w:szCs w:val="20"/>
        </w:rPr>
        <w:t>V centralni evidenci se vodi tudi podatek o upravičenosti do znižanega plačila vrtca, dodatne subvencije za malico in subvencije za kosilo (številka in datum odločbe, obdobje upravičenosti, uvrstitev v dohodkovni razred in višina subvencije oziroma znižanega plačila vrtca in občina, zavezanka za plačilo).</w:t>
      </w:r>
    </w:p>
    <w:p w14:paraId="48730350" w14:textId="1499CA28" w:rsidR="00462A22" w:rsidRPr="005D7417" w:rsidRDefault="00462A22" w:rsidP="00215AB4">
      <w:pPr>
        <w:spacing w:after="0" w:line="260" w:lineRule="exact"/>
        <w:rPr>
          <w:rFonts w:cs="Arial"/>
          <w:b/>
          <w:lang w:val="sl-SI"/>
        </w:rPr>
      </w:pPr>
    </w:p>
    <w:p w14:paraId="357898BC" w14:textId="77777777" w:rsidR="00305D94" w:rsidRPr="005D7417" w:rsidRDefault="00305D94" w:rsidP="00215AB4">
      <w:pPr>
        <w:pStyle w:val="len"/>
        <w:spacing w:before="0" w:after="0" w:line="260" w:lineRule="exact"/>
        <w:rPr>
          <w:sz w:val="20"/>
          <w:szCs w:val="20"/>
        </w:rPr>
      </w:pPr>
      <w:r w:rsidRPr="005D7417">
        <w:rPr>
          <w:sz w:val="20"/>
          <w:szCs w:val="20"/>
        </w:rPr>
        <w:lastRenderedPageBreak/>
        <w:t>135.b člen</w:t>
      </w:r>
    </w:p>
    <w:p w14:paraId="6E88301F" w14:textId="77777777" w:rsidR="00305D94" w:rsidRPr="005D7417" w:rsidRDefault="00305D94" w:rsidP="00215AB4">
      <w:pPr>
        <w:pStyle w:val="lennaslov"/>
        <w:spacing w:after="0" w:line="260" w:lineRule="exact"/>
        <w:rPr>
          <w:sz w:val="20"/>
          <w:szCs w:val="20"/>
        </w:rPr>
      </w:pPr>
      <w:r w:rsidRPr="005D7417">
        <w:rPr>
          <w:sz w:val="20"/>
          <w:szCs w:val="20"/>
        </w:rPr>
        <w:t>(zagotavljanje podatkov za centralno evidenco)</w:t>
      </w:r>
    </w:p>
    <w:p w14:paraId="4ECB5CE5" w14:textId="77777777" w:rsidR="00305D94" w:rsidRPr="005D7417" w:rsidRDefault="00305D94" w:rsidP="00215AB4">
      <w:pPr>
        <w:pStyle w:val="Odstavek"/>
        <w:spacing w:before="0" w:after="0" w:line="260" w:lineRule="exact"/>
        <w:rPr>
          <w:szCs w:val="20"/>
        </w:rPr>
      </w:pPr>
    </w:p>
    <w:p w14:paraId="79AB0E91" w14:textId="7D2D52B8" w:rsidR="00305D94" w:rsidRPr="005D7417" w:rsidRDefault="00305D94" w:rsidP="00215AB4">
      <w:pPr>
        <w:pStyle w:val="Odstavek"/>
        <w:spacing w:before="0" w:after="0" w:line="260" w:lineRule="exact"/>
        <w:rPr>
          <w:szCs w:val="20"/>
        </w:rPr>
      </w:pPr>
      <w:r w:rsidRPr="005D7417">
        <w:rPr>
          <w:szCs w:val="20"/>
        </w:rPr>
        <w:t>Podatke za centralno evidenco iz drugega odstavka 135.a člena tega zakona vnašajo za svoje udeležence vzgoje in izobraževanja vzgojno-izobraževalni zavodi.</w:t>
      </w:r>
    </w:p>
    <w:p w14:paraId="2F40C72E" w14:textId="77777777" w:rsidR="00305D94" w:rsidRPr="005D7417" w:rsidRDefault="00305D94" w:rsidP="00215AB4">
      <w:pPr>
        <w:pStyle w:val="Odstavek"/>
        <w:spacing w:before="0" w:after="0" w:line="260" w:lineRule="exact"/>
        <w:rPr>
          <w:szCs w:val="20"/>
        </w:rPr>
      </w:pPr>
    </w:p>
    <w:p w14:paraId="325AD3E0" w14:textId="4F313EBD" w:rsidR="00305D94" w:rsidRPr="005D7417" w:rsidRDefault="00305D94" w:rsidP="00215AB4">
      <w:pPr>
        <w:pStyle w:val="Odstavek"/>
        <w:spacing w:before="0" w:after="0" w:line="260" w:lineRule="exact"/>
        <w:rPr>
          <w:szCs w:val="20"/>
        </w:rPr>
      </w:pPr>
      <w:r w:rsidRPr="005D7417">
        <w:rPr>
          <w:szCs w:val="20"/>
        </w:rPr>
        <w:t>Za zagotavljanje točnosti in ažurnosti identifikacijskih podatkov udeležencev vzgoje in izobraževanja v centralni evidenci (podatkov o imenu, priimku, spolu, kraju in državi rojstva, stalnem oziroma začasnem prebivališču, državljanstvu, statusu prosilca za mednarodno zaščito, datumu pridobitve statusa in datumu izvršljivosti odločbe, izdane v postopku mednarodne zaščite) se ti na podlagi podatka o EMŠO udeleženca vzgoje in izobraževanja pridobijo iz centralnega registra prebivalstva.</w:t>
      </w:r>
    </w:p>
    <w:p w14:paraId="5D51E071" w14:textId="77777777" w:rsidR="00305D94" w:rsidRPr="005D7417" w:rsidRDefault="00305D94" w:rsidP="00215AB4">
      <w:pPr>
        <w:pStyle w:val="Odstavek"/>
        <w:spacing w:before="0" w:after="0" w:line="260" w:lineRule="exact"/>
        <w:rPr>
          <w:szCs w:val="20"/>
        </w:rPr>
      </w:pPr>
    </w:p>
    <w:p w14:paraId="617F144F" w14:textId="6F319C9B" w:rsidR="00305D94" w:rsidRPr="005D7417" w:rsidRDefault="00305D94" w:rsidP="00215AB4">
      <w:pPr>
        <w:pStyle w:val="Odstavek"/>
        <w:spacing w:before="0" w:after="0" w:line="260" w:lineRule="exact"/>
        <w:rPr>
          <w:szCs w:val="20"/>
        </w:rPr>
      </w:pPr>
      <w:r w:rsidRPr="005D7417">
        <w:rPr>
          <w:szCs w:val="20"/>
        </w:rPr>
        <w:t>V centralno evidenco se iz centralne zbirke podatkov o pravicah iz javnih sredstev na podlagi podatka o EMŠO udeleženca vzgoje in izobraževanja prenesejo podatki o pravicah iz javnih sredstev, določenih v tretjem odstavku 135.a člena tega zakona.</w:t>
      </w:r>
    </w:p>
    <w:p w14:paraId="4AE23F6D" w14:textId="77777777" w:rsidR="00305D94" w:rsidRPr="005D7417" w:rsidRDefault="00305D94" w:rsidP="00215AB4">
      <w:pPr>
        <w:pStyle w:val="Odstavek"/>
        <w:spacing w:before="0" w:after="0" w:line="260" w:lineRule="exact"/>
        <w:rPr>
          <w:szCs w:val="20"/>
        </w:rPr>
      </w:pPr>
    </w:p>
    <w:p w14:paraId="633B1608" w14:textId="09959783" w:rsidR="00305D94" w:rsidRPr="005D7417" w:rsidRDefault="00305D94" w:rsidP="00215AB4">
      <w:pPr>
        <w:pStyle w:val="Odstavek"/>
        <w:spacing w:before="0" w:after="0" w:line="260" w:lineRule="exact"/>
        <w:rPr>
          <w:szCs w:val="20"/>
        </w:rPr>
      </w:pPr>
      <w:r w:rsidRPr="005D7417">
        <w:rPr>
          <w:szCs w:val="20"/>
        </w:rPr>
        <w:t>Za ugotavljanje pravice do vpisa v srednje in višje šole se centralna evidenca na podlagi podatka o EMŠO udeleženca vzgoje in izobraževanja povezuje z evidenčnim in analitskim informacijskim sistemom visokega šolstva v Republiki Sloveniji (e-VŠ).</w:t>
      </w:r>
    </w:p>
    <w:p w14:paraId="68B24052" w14:textId="77777777" w:rsidR="00305D94" w:rsidRPr="005D7417" w:rsidRDefault="00305D94" w:rsidP="00215AB4">
      <w:pPr>
        <w:pStyle w:val="Odstavek"/>
        <w:spacing w:before="0" w:after="0" w:line="260" w:lineRule="exact"/>
        <w:rPr>
          <w:szCs w:val="20"/>
        </w:rPr>
      </w:pPr>
    </w:p>
    <w:p w14:paraId="6CC909FE" w14:textId="13D18A45" w:rsidR="00305D94" w:rsidRPr="005D7417" w:rsidRDefault="00305D94" w:rsidP="00215AB4">
      <w:pPr>
        <w:pStyle w:val="Odstavek"/>
        <w:spacing w:before="0" w:after="0" w:line="260" w:lineRule="exact"/>
        <w:rPr>
          <w:szCs w:val="20"/>
        </w:rPr>
      </w:pPr>
      <w:r w:rsidRPr="005D7417">
        <w:rPr>
          <w:szCs w:val="20"/>
        </w:rPr>
        <w:t>V centralno evidenco se na podlagi EMŠO vpisanega udeleženca podatki o vzgojno-izobraževalnem zavodu in programu ter letniku pridobijo iz evidence prijavljenih in vpisanih v srednje šole in evidence prijavljenih in vpisanih v dijaške domove.</w:t>
      </w:r>
    </w:p>
    <w:p w14:paraId="0BCCF3F6" w14:textId="77777777" w:rsidR="00305D94" w:rsidRPr="005D7417" w:rsidRDefault="00305D94" w:rsidP="00215AB4">
      <w:pPr>
        <w:pStyle w:val="Odstavek"/>
        <w:spacing w:before="0" w:after="0" w:line="260" w:lineRule="exact"/>
        <w:rPr>
          <w:szCs w:val="20"/>
        </w:rPr>
      </w:pPr>
    </w:p>
    <w:p w14:paraId="77915459" w14:textId="02E7A5B6" w:rsidR="00305D94" w:rsidRPr="005D7417" w:rsidRDefault="00305D94" w:rsidP="00215AB4">
      <w:pPr>
        <w:pStyle w:val="Odstavek"/>
        <w:spacing w:before="0" w:after="0" w:line="260" w:lineRule="exact"/>
        <w:rPr>
          <w:szCs w:val="20"/>
        </w:rPr>
      </w:pPr>
      <w:r w:rsidRPr="005D7417">
        <w:rPr>
          <w:szCs w:val="20"/>
        </w:rPr>
        <w:t>Za statistične in znanstveno-raziskovalne namene analiziranja zaposljivosti dijakov, ki so zaključili izobraževalni program in diplomantov višjih šol, ministrstvo, pristojno za šolstvo, na podlagi EMŠO udeleženca pridobi:</w:t>
      </w:r>
    </w:p>
    <w:p w14:paraId="1D5DDCEF" w14:textId="77777777" w:rsidR="00305D94" w:rsidRPr="005D7417" w:rsidRDefault="00305D94" w:rsidP="00215AB4">
      <w:pPr>
        <w:pStyle w:val="Alineazaodstavkom"/>
        <w:numPr>
          <w:ilvl w:val="0"/>
          <w:numId w:val="8"/>
        </w:numPr>
        <w:tabs>
          <w:tab w:val="num" w:pos="425"/>
        </w:tabs>
        <w:spacing w:after="0" w:line="260" w:lineRule="exact"/>
        <w:ind w:left="425" w:hanging="425"/>
        <w:rPr>
          <w:sz w:val="20"/>
          <w:szCs w:val="20"/>
        </w:rPr>
      </w:pPr>
      <w:r w:rsidRPr="005D7417">
        <w:rPr>
          <w:sz w:val="20"/>
          <w:szCs w:val="20"/>
        </w:rPr>
        <w:t>podatke iz matične evidence zavarovancev, ki jo vodi Zavod za pokojninsko in invalidsko zavarovanje Slovenije, o osebah, ki sklenejo delovno razmerje, samozaposlenih osebah in družbenikih po predpisih iz pokojninskega in invalidskega zavarovanja, in sicer o datumu zaposlitve in datumu prenehanja zaposlitve dijaka oziroma diplomanta, poklica dijaka oziroma diplomanta (klasifikacija SKP-08) ter o vrsti zaposlitve (za nedoločen ali določen čas),</w:t>
      </w:r>
    </w:p>
    <w:p w14:paraId="34F18761" w14:textId="77777777" w:rsidR="00305D94" w:rsidRPr="005D7417" w:rsidRDefault="00305D94" w:rsidP="00215AB4">
      <w:pPr>
        <w:pStyle w:val="Alineazaodstavkom"/>
        <w:numPr>
          <w:ilvl w:val="0"/>
          <w:numId w:val="8"/>
        </w:numPr>
        <w:tabs>
          <w:tab w:val="num" w:pos="425"/>
        </w:tabs>
        <w:spacing w:after="0" w:line="260" w:lineRule="exact"/>
        <w:ind w:left="425" w:hanging="425"/>
        <w:rPr>
          <w:sz w:val="20"/>
          <w:szCs w:val="20"/>
        </w:rPr>
      </w:pPr>
      <w:r w:rsidRPr="005D7417">
        <w:rPr>
          <w:sz w:val="20"/>
          <w:szCs w:val="20"/>
        </w:rPr>
        <w:t>podatke iz evidence brezposelnih oseb, ki jo vodi Zavod Republike Slovenije za zaposlovanje, in sicer o datumu nastopa in trajanja brezposelnosti.</w:t>
      </w:r>
    </w:p>
    <w:p w14:paraId="1F071FC8" w14:textId="77777777" w:rsidR="00305D94" w:rsidRPr="005D7417" w:rsidRDefault="00305D94" w:rsidP="00215AB4">
      <w:pPr>
        <w:pStyle w:val="Odstavek"/>
        <w:spacing w:before="0" w:after="0" w:line="260" w:lineRule="exact"/>
        <w:rPr>
          <w:szCs w:val="20"/>
        </w:rPr>
      </w:pPr>
    </w:p>
    <w:p w14:paraId="30E363D0" w14:textId="704EEDD6" w:rsidR="00305D94" w:rsidRPr="005D7417" w:rsidRDefault="00305D94" w:rsidP="00215AB4">
      <w:pPr>
        <w:pStyle w:val="Odstavek"/>
        <w:spacing w:before="0" w:after="0" w:line="260" w:lineRule="exact"/>
        <w:rPr>
          <w:szCs w:val="20"/>
        </w:rPr>
      </w:pPr>
      <w:r w:rsidRPr="005D7417">
        <w:rPr>
          <w:szCs w:val="20"/>
        </w:rPr>
        <w:t>Podatki iz prejšnjega odstavka se pridobijo za dijake in diplomante višjih šol, ki so zaključili izobraževalni program oziroma diplomirali v preteklih petih letih, po zaključku obdelav pa se uničijo.</w:t>
      </w:r>
    </w:p>
    <w:p w14:paraId="6AED2A7C" w14:textId="2C6CCB42" w:rsidR="00462A22" w:rsidRPr="005D7417" w:rsidRDefault="00462A22" w:rsidP="00215AB4">
      <w:pPr>
        <w:spacing w:after="0" w:line="260" w:lineRule="exact"/>
        <w:rPr>
          <w:rFonts w:cs="Arial"/>
          <w:b/>
          <w:lang w:val="sl-SI"/>
        </w:rPr>
      </w:pPr>
    </w:p>
    <w:p w14:paraId="64BE77CB" w14:textId="3548DA4D" w:rsidR="00305D94" w:rsidRPr="005D7417" w:rsidRDefault="00C07361" w:rsidP="00731CC2">
      <w:pPr>
        <w:pStyle w:val="Odstavekseznama"/>
        <w:numPr>
          <w:ilvl w:val="0"/>
          <w:numId w:val="52"/>
        </w:numPr>
        <w:spacing w:after="0" w:line="260" w:lineRule="exact"/>
        <w:rPr>
          <w:rFonts w:cs="Arial"/>
          <w:b/>
          <w:lang w:val="sl-SI"/>
        </w:rPr>
      </w:pPr>
      <w:r w:rsidRPr="005D7417">
        <w:rPr>
          <w:rFonts w:cs="Arial"/>
          <w:b/>
          <w:lang w:val="sl-SI"/>
        </w:rPr>
        <w:t xml:space="preserve">Zakon o dohodnini (Uradni list RS, št. 13/11 – uradno prečiščeno besedilo, 9/12 – </w:t>
      </w:r>
      <w:proofErr w:type="spellStart"/>
      <w:r w:rsidRPr="005D7417">
        <w:rPr>
          <w:rFonts w:cs="Arial"/>
          <w:b/>
          <w:lang w:val="sl-SI"/>
        </w:rPr>
        <w:t>odl</w:t>
      </w:r>
      <w:proofErr w:type="spellEnd"/>
      <w:r w:rsidRPr="005D7417">
        <w:rPr>
          <w:rFonts w:cs="Arial"/>
          <w:b/>
          <w:lang w:val="sl-SI"/>
        </w:rPr>
        <w:t xml:space="preserve">. US, 24/12, 30/12, 40/12 – ZUJF, 75/12, 94/12, 52/13 – </w:t>
      </w:r>
      <w:proofErr w:type="spellStart"/>
      <w:r w:rsidRPr="005D7417">
        <w:rPr>
          <w:rFonts w:cs="Arial"/>
          <w:b/>
          <w:lang w:val="sl-SI"/>
        </w:rPr>
        <w:t>odl</w:t>
      </w:r>
      <w:proofErr w:type="spellEnd"/>
      <w:r w:rsidRPr="005D7417">
        <w:rPr>
          <w:rFonts w:cs="Arial"/>
          <w:b/>
          <w:lang w:val="sl-SI"/>
        </w:rPr>
        <w:t xml:space="preserve">. US, 96/13, 29/14 – </w:t>
      </w:r>
      <w:proofErr w:type="spellStart"/>
      <w:r w:rsidRPr="005D7417">
        <w:rPr>
          <w:rFonts w:cs="Arial"/>
          <w:b/>
          <w:lang w:val="sl-SI"/>
        </w:rPr>
        <w:t>odl</w:t>
      </w:r>
      <w:proofErr w:type="spellEnd"/>
      <w:r w:rsidRPr="005D7417">
        <w:rPr>
          <w:rFonts w:cs="Arial"/>
          <w:b/>
          <w:lang w:val="sl-SI"/>
        </w:rPr>
        <w:t xml:space="preserve">. US, 50/14, 23/15, 55/15, 63/16, 69/17, 21/19, 28/19, 66/19, 39/22, 132/22 – </w:t>
      </w:r>
      <w:proofErr w:type="spellStart"/>
      <w:r w:rsidRPr="005D7417">
        <w:rPr>
          <w:rFonts w:cs="Arial"/>
          <w:b/>
          <w:lang w:val="sl-SI"/>
        </w:rPr>
        <w:t>odl</w:t>
      </w:r>
      <w:proofErr w:type="spellEnd"/>
      <w:r w:rsidRPr="005D7417">
        <w:rPr>
          <w:rFonts w:cs="Arial"/>
          <w:b/>
          <w:lang w:val="sl-SI"/>
        </w:rPr>
        <w:t>. US</w:t>
      </w:r>
      <w:r w:rsidR="00BE28F2">
        <w:rPr>
          <w:rFonts w:cs="Arial"/>
          <w:b/>
          <w:lang w:val="sl-SI"/>
        </w:rPr>
        <w:t>,</w:t>
      </w:r>
      <w:r w:rsidRPr="005D7417">
        <w:rPr>
          <w:rFonts w:cs="Arial"/>
          <w:b/>
          <w:lang w:val="sl-SI"/>
        </w:rPr>
        <w:t xml:space="preserve"> 158/22</w:t>
      </w:r>
      <w:r w:rsidR="00BE28F2">
        <w:rPr>
          <w:rFonts w:cs="Arial"/>
          <w:b/>
          <w:lang w:val="sl-SI"/>
        </w:rPr>
        <w:t xml:space="preserve"> in 131/23 – ZORZFS</w:t>
      </w:r>
      <w:r w:rsidRPr="005D7417">
        <w:rPr>
          <w:rFonts w:cs="Arial"/>
          <w:b/>
          <w:lang w:val="sl-SI"/>
        </w:rPr>
        <w:t>)</w:t>
      </w:r>
    </w:p>
    <w:p w14:paraId="4C3EFA65" w14:textId="28F470B6" w:rsidR="00D94862" w:rsidRPr="005D7417" w:rsidRDefault="00D94862" w:rsidP="00215AB4">
      <w:pPr>
        <w:spacing w:after="0" w:line="260" w:lineRule="exact"/>
        <w:rPr>
          <w:rFonts w:cs="Arial"/>
          <w:b/>
          <w:lang w:val="sl-SI"/>
        </w:rPr>
      </w:pPr>
    </w:p>
    <w:p w14:paraId="778E0370" w14:textId="77777777" w:rsidR="00771E74" w:rsidRPr="005D7417" w:rsidRDefault="00771E74" w:rsidP="00215AB4">
      <w:pPr>
        <w:pStyle w:val="len"/>
        <w:spacing w:before="0" w:after="0" w:line="260" w:lineRule="exact"/>
        <w:rPr>
          <w:w w:val="102"/>
          <w:sz w:val="20"/>
          <w:szCs w:val="20"/>
        </w:rPr>
      </w:pPr>
      <w:r w:rsidRPr="005D7417">
        <w:rPr>
          <w:w w:val="102"/>
          <w:sz w:val="20"/>
          <w:szCs w:val="20"/>
        </w:rPr>
        <w:t>20. člen</w:t>
      </w:r>
    </w:p>
    <w:p w14:paraId="1E26D88D" w14:textId="77777777" w:rsidR="00771E74" w:rsidRPr="005D7417" w:rsidRDefault="00771E74" w:rsidP="00215AB4">
      <w:pPr>
        <w:pStyle w:val="lennaslov"/>
        <w:spacing w:after="0" w:line="260" w:lineRule="exact"/>
        <w:rPr>
          <w:w w:val="102"/>
          <w:sz w:val="20"/>
          <w:szCs w:val="20"/>
        </w:rPr>
      </w:pPr>
      <w:r w:rsidRPr="005D7417">
        <w:rPr>
          <w:w w:val="102"/>
          <w:sz w:val="20"/>
          <w:szCs w:val="20"/>
        </w:rPr>
        <w:t>(pomoči in subvencije)</w:t>
      </w:r>
    </w:p>
    <w:p w14:paraId="6E461553" w14:textId="77777777" w:rsidR="00771E74" w:rsidRPr="005D7417" w:rsidRDefault="00771E74" w:rsidP="00215AB4">
      <w:pPr>
        <w:pStyle w:val="Odstavek"/>
        <w:spacing w:before="0" w:after="0" w:line="260" w:lineRule="exact"/>
        <w:rPr>
          <w:w w:val="102"/>
          <w:szCs w:val="20"/>
        </w:rPr>
      </w:pPr>
    </w:p>
    <w:p w14:paraId="534E4C3F" w14:textId="0C8BE7BE" w:rsidR="00771E74" w:rsidRPr="005D7417" w:rsidRDefault="00771E74" w:rsidP="00215AB4">
      <w:pPr>
        <w:pStyle w:val="Odstavek"/>
        <w:spacing w:before="0" w:after="0" w:line="260" w:lineRule="exact"/>
        <w:rPr>
          <w:w w:val="102"/>
          <w:szCs w:val="20"/>
        </w:rPr>
      </w:pPr>
      <w:r w:rsidRPr="005D7417">
        <w:rPr>
          <w:w w:val="102"/>
          <w:szCs w:val="20"/>
        </w:rPr>
        <w:t>Dohodnine se ne plača od:</w:t>
      </w:r>
    </w:p>
    <w:p w14:paraId="7DD00179" w14:textId="671AC9D0" w:rsidR="00771E74" w:rsidRPr="005D7417" w:rsidRDefault="00771E74" w:rsidP="00731CC2">
      <w:pPr>
        <w:pStyle w:val="tevilnatoka"/>
        <w:numPr>
          <w:ilvl w:val="0"/>
          <w:numId w:val="54"/>
        </w:numPr>
        <w:tabs>
          <w:tab w:val="left" w:pos="540"/>
          <w:tab w:val="left" w:pos="900"/>
        </w:tabs>
        <w:spacing w:after="0" w:line="260" w:lineRule="exact"/>
        <w:rPr>
          <w:w w:val="102"/>
          <w:sz w:val="20"/>
          <w:szCs w:val="20"/>
        </w:rPr>
      </w:pPr>
      <w:r w:rsidRPr="005D7417">
        <w:rPr>
          <w:w w:val="102"/>
          <w:sz w:val="20"/>
          <w:szCs w:val="20"/>
        </w:rPr>
        <w:t>denarne pomoči, ki jo posameznik prejme zaradi naravne in druge nesreče v skladu s posebnimi predpisi, razen denarne pomoči, ki jo posameznik prejme v zvezi z opravljanjem dejavnosti, kot je določena v 4</w:t>
      </w:r>
      <w:r w:rsidR="00596E0F">
        <w:rPr>
          <w:w w:val="102"/>
          <w:sz w:val="20"/>
          <w:szCs w:val="20"/>
        </w:rPr>
        <w:t>7</w:t>
      </w:r>
      <w:r w:rsidRPr="005D7417">
        <w:rPr>
          <w:w w:val="102"/>
          <w:sz w:val="20"/>
          <w:szCs w:val="20"/>
        </w:rPr>
        <w:t>. členu tega zakona;</w:t>
      </w:r>
    </w:p>
    <w:p w14:paraId="2FD57113" w14:textId="77777777" w:rsidR="00771E74" w:rsidRPr="005D7417" w:rsidRDefault="00771E74" w:rsidP="00731CC2">
      <w:pPr>
        <w:pStyle w:val="tevilnatoka"/>
        <w:numPr>
          <w:ilvl w:val="0"/>
          <w:numId w:val="53"/>
        </w:numPr>
        <w:tabs>
          <w:tab w:val="left" w:pos="540"/>
          <w:tab w:val="left" w:pos="900"/>
        </w:tabs>
        <w:spacing w:after="0" w:line="260" w:lineRule="exact"/>
        <w:rPr>
          <w:w w:val="102"/>
          <w:sz w:val="20"/>
          <w:szCs w:val="20"/>
        </w:rPr>
      </w:pPr>
      <w:r w:rsidRPr="005D7417">
        <w:rPr>
          <w:w w:val="102"/>
          <w:sz w:val="20"/>
          <w:szCs w:val="20"/>
        </w:rPr>
        <w:lastRenderedPageBreak/>
        <w:t>subvencij, ki se v skladu s posebnimi predpisi izplačujejo iz proračuna za določene namene, razen subvencij, ki jih posameznik prejme v zvezi z doseganjem dohodkov iz 1. do 5. točke 18. člena tega zakona;</w:t>
      </w:r>
    </w:p>
    <w:p w14:paraId="2A5FB1F5" w14:textId="77777777" w:rsidR="00771E74" w:rsidRPr="005D7417" w:rsidRDefault="00771E74" w:rsidP="00731CC2">
      <w:pPr>
        <w:pStyle w:val="tevilnatoka"/>
        <w:numPr>
          <w:ilvl w:val="0"/>
          <w:numId w:val="53"/>
        </w:numPr>
        <w:tabs>
          <w:tab w:val="left" w:pos="540"/>
          <w:tab w:val="left" w:pos="900"/>
        </w:tabs>
        <w:spacing w:after="0" w:line="260" w:lineRule="exact"/>
        <w:rPr>
          <w:w w:val="102"/>
          <w:sz w:val="20"/>
          <w:szCs w:val="20"/>
        </w:rPr>
      </w:pPr>
      <w:r w:rsidRPr="005D7417">
        <w:rPr>
          <w:w w:val="102"/>
          <w:sz w:val="20"/>
          <w:szCs w:val="20"/>
        </w:rPr>
        <w:t>subvencije, ki pripada mladi družini kot spodbuda za prvo reševanje stanovanjskega vprašanja po zakonu, ki ureja nacionalno stanovanjsko varčevalno shemo in subvencije mladim družinam za prvo reševanje stanovanjskega vprašanja;</w:t>
      </w:r>
    </w:p>
    <w:p w14:paraId="343AC57E" w14:textId="77777777" w:rsidR="00771E74" w:rsidRPr="005D7417" w:rsidRDefault="00771E74" w:rsidP="00731CC2">
      <w:pPr>
        <w:pStyle w:val="tevilnatoka"/>
        <w:numPr>
          <w:ilvl w:val="0"/>
          <w:numId w:val="53"/>
        </w:numPr>
        <w:tabs>
          <w:tab w:val="left" w:pos="540"/>
          <w:tab w:val="left" w:pos="900"/>
        </w:tabs>
        <w:spacing w:after="0" w:line="260" w:lineRule="exact"/>
        <w:rPr>
          <w:w w:val="102"/>
          <w:sz w:val="20"/>
          <w:szCs w:val="20"/>
        </w:rPr>
      </w:pPr>
      <w:r w:rsidRPr="005D7417">
        <w:rPr>
          <w:w w:val="102"/>
          <w:sz w:val="20"/>
          <w:szCs w:val="20"/>
        </w:rPr>
        <w:t>enkratne denarne pomoči po zakonu, ki ureja varstvo pred naravnimi in drugimi nesrečami, zakonu o obrambi in zakonu o notranjih zadevah;</w:t>
      </w:r>
    </w:p>
    <w:p w14:paraId="4DB7432C" w14:textId="77777777" w:rsidR="00771E74" w:rsidRPr="005D7417" w:rsidRDefault="00771E74" w:rsidP="00731CC2">
      <w:pPr>
        <w:pStyle w:val="tevilnatoka"/>
        <w:numPr>
          <w:ilvl w:val="0"/>
          <w:numId w:val="53"/>
        </w:numPr>
        <w:tabs>
          <w:tab w:val="left" w:pos="540"/>
          <w:tab w:val="left" w:pos="900"/>
        </w:tabs>
        <w:spacing w:after="0" w:line="260" w:lineRule="exact"/>
        <w:rPr>
          <w:w w:val="102"/>
          <w:sz w:val="20"/>
          <w:szCs w:val="20"/>
        </w:rPr>
      </w:pPr>
      <w:r w:rsidRPr="005D7417">
        <w:rPr>
          <w:w w:val="102"/>
          <w:sz w:val="20"/>
          <w:szCs w:val="20"/>
        </w:rPr>
        <w:t>enkratne solidarnostne pomoči, ki jo izplača sindikat svojim članom z namenom nudenja materialne pomoči v primerih socialne ogroženosti ter v primerih reševanja izjemnih razmer (kot so smrt, naravne in druge nesreče), če je izplačana pod pogoji, ki so določeni z aktom, ki ga sprejme reprezentativni sindikat na ravni države;</w:t>
      </w:r>
    </w:p>
    <w:p w14:paraId="0A98C501" w14:textId="77777777" w:rsidR="00771E74" w:rsidRPr="005D7417" w:rsidRDefault="00771E74" w:rsidP="00731CC2">
      <w:pPr>
        <w:pStyle w:val="tevilnatoka"/>
        <w:numPr>
          <w:ilvl w:val="0"/>
          <w:numId w:val="53"/>
        </w:numPr>
        <w:tabs>
          <w:tab w:val="left" w:pos="540"/>
          <w:tab w:val="left" w:pos="900"/>
        </w:tabs>
        <w:spacing w:after="0" w:line="260" w:lineRule="exact"/>
        <w:rPr>
          <w:w w:val="102"/>
          <w:sz w:val="20"/>
          <w:szCs w:val="20"/>
        </w:rPr>
      </w:pPr>
      <w:r w:rsidRPr="005D7417">
        <w:rPr>
          <w:w w:val="102"/>
          <w:sz w:val="20"/>
          <w:szCs w:val="20"/>
        </w:rPr>
        <w:t>pomoči, ki jih socialno ali drugače ogrožene osebe prejmejo od organizacij, ki imajo v skladu z zakonom, ki ureja humanitarne organizacije, status humanitarne organizacije, ki deluje v javnem interesu na področju socialnega ali zdravstvenega varstva, in od organizacij, ki imajo v skladu z zakonom, ki ureja invalidske organizacije, status invalidske organizacije, ki deluje v javnem interesu na področju invalidskega varstva;</w:t>
      </w:r>
    </w:p>
    <w:p w14:paraId="21CA7EEC" w14:textId="77777777" w:rsidR="00771E74" w:rsidRPr="005D7417" w:rsidRDefault="00771E74" w:rsidP="00731CC2">
      <w:pPr>
        <w:pStyle w:val="tevilnatoka"/>
        <w:numPr>
          <w:ilvl w:val="0"/>
          <w:numId w:val="53"/>
        </w:numPr>
        <w:tabs>
          <w:tab w:val="left" w:pos="540"/>
          <w:tab w:val="left" w:pos="900"/>
        </w:tabs>
        <w:spacing w:after="0" w:line="260" w:lineRule="exact"/>
        <w:rPr>
          <w:w w:val="102"/>
          <w:sz w:val="20"/>
          <w:szCs w:val="20"/>
        </w:rPr>
      </w:pPr>
      <w:r w:rsidRPr="005D7417">
        <w:rPr>
          <w:w w:val="102"/>
          <w:sz w:val="20"/>
          <w:szCs w:val="20"/>
        </w:rPr>
        <w:t>pomoči, ki jih pomoči potrebne osebe prejmejo od dobrodelnih ustanov, katerih ustanovitev in poslovanje je v skladu z zakonom, ki ureja ustanove;</w:t>
      </w:r>
    </w:p>
    <w:p w14:paraId="7073E91E" w14:textId="77777777" w:rsidR="00771E74" w:rsidRPr="005D7417" w:rsidRDefault="00771E74" w:rsidP="00731CC2">
      <w:pPr>
        <w:pStyle w:val="tevilnatoka"/>
        <w:numPr>
          <w:ilvl w:val="0"/>
          <w:numId w:val="53"/>
        </w:numPr>
        <w:tabs>
          <w:tab w:val="left" w:pos="540"/>
          <w:tab w:val="left" w:pos="900"/>
        </w:tabs>
        <w:spacing w:after="0" w:line="260" w:lineRule="exact"/>
        <w:rPr>
          <w:w w:val="102"/>
          <w:sz w:val="20"/>
          <w:szCs w:val="20"/>
        </w:rPr>
      </w:pPr>
      <w:r w:rsidRPr="005D7417">
        <w:rPr>
          <w:w w:val="102"/>
          <w:sz w:val="20"/>
          <w:szCs w:val="20"/>
        </w:rPr>
        <w:t>pomoči in prejemkov, ki jih država in samoupravna lokalna skupnost zagotavlja socialno ogroženim v skladu z zakonom, ki ureja socialno varstvo, in zakonom, ki ureja lokalno samoupravo;</w:t>
      </w:r>
    </w:p>
    <w:p w14:paraId="29C30562" w14:textId="77777777" w:rsidR="00771E74" w:rsidRPr="005D7417" w:rsidRDefault="00771E74" w:rsidP="00731CC2">
      <w:pPr>
        <w:pStyle w:val="tevilnatoka"/>
        <w:numPr>
          <w:ilvl w:val="0"/>
          <w:numId w:val="53"/>
        </w:numPr>
        <w:tabs>
          <w:tab w:val="left" w:pos="540"/>
          <w:tab w:val="left" w:pos="900"/>
        </w:tabs>
        <w:spacing w:after="0" w:line="260" w:lineRule="exact"/>
        <w:rPr>
          <w:w w:val="102"/>
          <w:sz w:val="20"/>
          <w:szCs w:val="20"/>
        </w:rPr>
      </w:pPr>
      <w:r w:rsidRPr="005D7417">
        <w:rPr>
          <w:w w:val="102"/>
          <w:sz w:val="20"/>
          <w:szCs w:val="20"/>
        </w:rPr>
        <w:t>obveznih prispevkov za socialno varnost, ki jih za posamezne zavarovance v skladu s posebnimi predpisi plačuje Slovenija ali samoupravna lokalna skupnost, pod pogojem, da Slovenija oziroma samoupravna lokalna skupnost ne nastopa kot njihov delodajalec;</w:t>
      </w:r>
    </w:p>
    <w:p w14:paraId="39B24037" w14:textId="77777777" w:rsidR="00771E74" w:rsidRPr="005D7417" w:rsidRDefault="00771E74" w:rsidP="00731CC2">
      <w:pPr>
        <w:pStyle w:val="tevilnatoka"/>
        <w:numPr>
          <w:ilvl w:val="0"/>
          <w:numId w:val="53"/>
        </w:numPr>
        <w:tabs>
          <w:tab w:val="left" w:pos="540"/>
          <w:tab w:val="left" w:pos="900"/>
        </w:tabs>
        <w:spacing w:after="0" w:line="260" w:lineRule="exact"/>
        <w:rPr>
          <w:w w:val="102"/>
          <w:sz w:val="20"/>
          <w:szCs w:val="20"/>
        </w:rPr>
      </w:pPr>
      <w:r w:rsidRPr="005D7417">
        <w:rPr>
          <w:w w:val="102"/>
          <w:sz w:val="20"/>
          <w:szCs w:val="20"/>
        </w:rPr>
        <w:t>prejemkov, ki jih osebam s statusom begunca v Sloveniji, osebam z začasnim zatočiščem v Sloveniji in tujcem, ki jim je dovoljeno začasno zadrževanje v Sloveniji, zagotavlja proračun ali mednarodna organizacija v skladu z zakonom o tujcih, zakonom o začasnem zatočišču in drugimi predpisi.</w:t>
      </w:r>
    </w:p>
    <w:p w14:paraId="4494AD0A" w14:textId="77777777" w:rsidR="00D94862" w:rsidRPr="005D7417" w:rsidRDefault="00D94862" w:rsidP="00215AB4">
      <w:pPr>
        <w:spacing w:after="0" w:line="260" w:lineRule="exact"/>
        <w:rPr>
          <w:lang w:val="sl-SI"/>
        </w:rPr>
      </w:pPr>
    </w:p>
    <w:p w14:paraId="3770D5D7" w14:textId="0C2744B0" w:rsidR="00C07361" w:rsidRPr="005D7417" w:rsidRDefault="00C07361" w:rsidP="00215AB4">
      <w:pPr>
        <w:spacing w:after="0" w:line="260" w:lineRule="exact"/>
        <w:rPr>
          <w:rFonts w:cs="Arial"/>
          <w:b/>
          <w:lang w:val="sl-SI"/>
        </w:rPr>
      </w:pPr>
    </w:p>
    <w:p w14:paraId="5982CD68" w14:textId="0B1F5634" w:rsidR="00771E74" w:rsidRPr="005D7417" w:rsidRDefault="00771E74" w:rsidP="00731CC2">
      <w:pPr>
        <w:pStyle w:val="Odstavekseznama"/>
        <w:numPr>
          <w:ilvl w:val="0"/>
          <w:numId w:val="52"/>
        </w:numPr>
        <w:spacing w:after="0" w:line="260" w:lineRule="exact"/>
        <w:rPr>
          <w:rFonts w:cs="Arial"/>
          <w:b/>
          <w:lang w:val="sl-SI"/>
        </w:rPr>
      </w:pPr>
      <w:r w:rsidRPr="005D7417">
        <w:rPr>
          <w:rFonts w:cs="Arial"/>
          <w:b/>
          <w:lang w:val="sl-SI"/>
        </w:rPr>
        <w:t xml:space="preserve">Zakon o uveljavljanju pravic iz javnih sredstev (Uradni list RS, št. 62/10, 40/11, 40/12 – ZUJF, 57/12 – ZPCP-2D, 14/13, 56/13 – ZŠtip-1, 99/13, 14/15 – ZUUJFO, 57/15, 90/15, 38/16 – </w:t>
      </w:r>
      <w:proofErr w:type="spellStart"/>
      <w:r w:rsidRPr="005D7417">
        <w:rPr>
          <w:rFonts w:cs="Arial"/>
          <w:b/>
          <w:lang w:val="sl-SI"/>
        </w:rPr>
        <w:t>odl</w:t>
      </w:r>
      <w:proofErr w:type="spellEnd"/>
      <w:r w:rsidRPr="005D7417">
        <w:rPr>
          <w:rFonts w:cs="Arial"/>
          <w:b/>
          <w:lang w:val="sl-SI"/>
        </w:rPr>
        <w:t xml:space="preserve">. US, 51/16 – </w:t>
      </w:r>
      <w:proofErr w:type="spellStart"/>
      <w:r w:rsidRPr="005D7417">
        <w:rPr>
          <w:rFonts w:cs="Arial"/>
          <w:b/>
          <w:lang w:val="sl-SI"/>
        </w:rPr>
        <w:t>odl</w:t>
      </w:r>
      <w:proofErr w:type="spellEnd"/>
      <w:r w:rsidRPr="005D7417">
        <w:rPr>
          <w:rFonts w:cs="Arial"/>
          <w:b/>
          <w:lang w:val="sl-SI"/>
        </w:rPr>
        <w:t>. US, 88/16, 61/17 – ZUPŠ, 75/17, 77/18, 47/19, 189/20 – ZFRO</w:t>
      </w:r>
      <w:r w:rsidR="002923D0">
        <w:rPr>
          <w:rFonts w:cs="Arial"/>
          <w:b/>
          <w:lang w:val="sl-SI"/>
        </w:rPr>
        <w:t>,</w:t>
      </w:r>
      <w:r w:rsidRPr="005D7417">
        <w:rPr>
          <w:rFonts w:cs="Arial"/>
          <w:b/>
          <w:lang w:val="sl-SI"/>
        </w:rPr>
        <w:t xml:space="preserve"> 54/22 – ZUPŠ-1</w:t>
      </w:r>
      <w:r w:rsidR="002923D0">
        <w:rPr>
          <w:rFonts w:cs="Arial"/>
          <w:b/>
          <w:lang w:val="sl-SI"/>
        </w:rPr>
        <w:t>, 76/23 – ZšolPre-1b in 122/23 – ZŠtip-1C</w:t>
      </w:r>
      <w:r w:rsidRPr="005D7417">
        <w:rPr>
          <w:rFonts w:cs="Arial"/>
          <w:b/>
          <w:lang w:val="sl-SI"/>
        </w:rPr>
        <w:t>)</w:t>
      </w:r>
    </w:p>
    <w:p w14:paraId="230EFAC9" w14:textId="3D595172" w:rsidR="00875E1D" w:rsidRPr="005D7417" w:rsidRDefault="00875E1D" w:rsidP="00215AB4">
      <w:pPr>
        <w:pStyle w:val="Oddelek"/>
        <w:spacing w:before="0" w:after="0" w:line="260" w:lineRule="exact"/>
        <w:rPr>
          <w:sz w:val="20"/>
          <w:szCs w:val="20"/>
        </w:rPr>
      </w:pPr>
    </w:p>
    <w:p w14:paraId="075D2082" w14:textId="63BA54A5" w:rsidR="009F5681" w:rsidRPr="005D7417" w:rsidRDefault="009F5681" w:rsidP="00215AB4">
      <w:pPr>
        <w:pStyle w:val="len"/>
        <w:spacing w:before="0" w:after="0" w:line="260" w:lineRule="exact"/>
        <w:rPr>
          <w:sz w:val="20"/>
          <w:szCs w:val="20"/>
        </w:rPr>
      </w:pPr>
      <w:r w:rsidRPr="005D7417">
        <w:rPr>
          <w:sz w:val="20"/>
          <w:szCs w:val="20"/>
        </w:rPr>
        <w:t>25. člen</w:t>
      </w:r>
    </w:p>
    <w:p w14:paraId="7E4E1B73" w14:textId="77777777" w:rsidR="00875E1D" w:rsidRPr="005D7417" w:rsidRDefault="00875E1D" w:rsidP="00215AB4">
      <w:pPr>
        <w:pStyle w:val="len"/>
        <w:spacing w:before="0" w:after="0" w:line="260" w:lineRule="exact"/>
        <w:rPr>
          <w:sz w:val="20"/>
          <w:szCs w:val="20"/>
        </w:rPr>
      </w:pPr>
    </w:p>
    <w:p w14:paraId="1AB4BEE5" w14:textId="77777777" w:rsidR="009F5681" w:rsidRPr="005D7417" w:rsidRDefault="009F5681" w:rsidP="00215AB4">
      <w:pPr>
        <w:pStyle w:val="Odstavek"/>
        <w:spacing w:before="0" w:after="0" w:line="260" w:lineRule="exact"/>
        <w:rPr>
          <w:szCs w:val="20"/>
          <w:lang w:val="sl-SI"/>
        </w:rPr>
      </w:pPr>
      <w:r w:rsidRPr="005D7417">
        <w:rPr>
          <w:szCs w:val="20"/>
        </w:rPr>
        <w:t xml:space="preserve">(1) </w:t>
      </w:r>
      <w:r w:rsidRPr="005D7417">
        <w:rPr>
          <w:rFonts w:cs="Arial"/>
          <w:szCs w:val="20"/>
        </w:rPr>
        <w:t>Subvencija malice pripada tistim učencem, ki se redno izobražujejo, so prijavljeni na malico in pri katerih povprečni mesečni dohodek na osebo, ugotovljen v odločbi o otroškem dodatku ali državni štipendiji, ne presega 545,98 eurov. Subvencija pripada v višini cene malice.</w:t>
      </w:r>
    </w:p>
    <w:p w14:paraId="6FF7E45D" w14:textId="77777777" w:rsidR="00875E1D" w:rsidRPr="005D7417" w:rsidRDefault="00875E1D" w:rsidP="00215AB4">
      <w:pPr>
        <w:pStyle w:val="Odstavek"/>
        <w:spacing w:before="0" w:after="0" w:line="260" w:lineRule="exact"/>
        <w:rPr>
          <w:szCs w:val="20"/>
        </w:rPr>
      </w:pPr>
    </w:p>
    <w:p w14:paraId="230C1C5A" w14:textId="5F9B9D8C" w:rsidR="009F5681" w:rsidRPr="005D7417" w:rsidRDefault="009F5681" w:rsidP="00215AB4">
      <w:pPr>
        <w:pStyle w:val="Odstavek"/>
        <w:spacing w:before="0" w:after="0" w:line="260" w:lineRule="exact"/>
        <w:rPr>
          <w:rFonts w:cs="Arial"/>
          <w:szCs w:val="20"/>
          <w:lang w:val="sl-SI"/>
        </w:rPr>
      </w:pPr>
      <w:r w:rsidRPr="005D7417">
        <w:rPr>
          <w:szCs w:val="20"/>
        </w:rPr>
        <w:t xml:space="preserve">(2) </w:t>
      </w:r>
      <w:r w:rsidRPr="005D7417">
        <w:rPr>
          <w:rFonts w:cs="Arial"/>
          <w:szCs w:val="20"/>
        </w:rPr>
        <w:t>Subvencija malice pripada tistim dijakom, ki se redno izobražujejo, so prijavljeni na malico in pri katerih povprečni mesečni dohodek na osebo, ugotovljen v odločbi o otroškem dodatku ali državni štipendiji, znaša:</w:t>
      </w:r>
    </w:p>
    <w:tbl>
      <w:tblPr>
        <w:tblW w:w="4990" w:type="pct"/>
        <w:tblCellSpacing w:w="15" w:type="dxa"/>
        <w:tblCellMar>
          <w:top w:w="15" w:type="dxa"/>
          <w:left w:w="15" w:type="dxa"/>
          <w:bottom w:w="15" w:type="dxa"/>
          <w:right w:w="15" w:type="dxa"/>
        </w:tblCellMar>
        <w:tblLook w:val="04A0" w:firstRow="1" w:lastRow="0" w:firstColumn="1" w:lastColumn="0" w:noHBand="0" w:noVBand="1"/>
      </w:tblPr>
      <w:tblGrid>
        <w:gridCol w:w="1997"/>
        <w:gridCol w:w="3419"/>
        <w:gridCol w:w="3576"/>
      </w:tblGrid>
      <w:tr w:rsidR="009F5681" w:rsidRPr="005D7417" w14:paraId="649A5C62" w14:textId="77777777" w:rsidTr="00961D39">
        <w:trPr>
          <w:tblCellSpacing w:w="15" w:type="dxa"/>
        </w:trPr>
        <w:tc>
          <w:tcPr>
            <w:tcW w:w="1100" w:type="pct"/>
            <w:tcBorders>
              <w:top w:val="single" w:sz="4" w:space="0" w:color="000000"/>
              <w:left w:val="single" w:sz="4" w:space="0" w:color="000000"/>
              <w:bottom w:val="single" w:sz="4" w:space="0" w:color="000000"/>
              <w:right w:val="single" w:sz="4" w:space="0" w:color="000000"/>
            </w:tcBorders>
            <w:vAlign w:val="center"/>
            <w:hideMark/>
          </w:tcPr>
          <w:p w14:paraId="22A87546" w14:textId="77777777" w:rsidR="009F5681" w:rsidRPr="005D7417" w:rsidRDefault="009F5681" w:rsidP="00215AB4">
            <w:pPr>
              <w:spacing w:after="0" w:line="260" w:lineRule="exact"/>
              <w:jc w:val="center"/>
              <w:rPr>
                <w:rFonts w:cs="Arial"/>
                <w:lang w:val="sl-SI"/>
              </w:rPr>
            </w:pPr>
            <w:r w:rsidRPr="005D7417">
              <w:rPr>
                <w:rFonts w:cs="Arial"/>
                <w:lang w:val="sl-SI"/>
              </w:rPr>
              <w:t xml:space="preserve">Dohodkovni razred </w:t>
            </w:r>
          </w:p>
        </w:tc>
        <w:tc>
          <w:tcPr>
            <w:tcW w:w="1910" w:type="pct"/>
            <w:tcBorders>
              <w:top w:val="single" w:sz="4" w:space="0" w:color="000000"/>
              <w:left w:val="single" w:sz="4" w:space="0" w:color="000000"/>
              <w:bottom w:val="single" w:sz="4" w:space="0" w:color="000000"/>
              <w:right w:val="single" w:sz="4" w:space="0" w:color="000000"/>
            </w:tcBorders>
            <w:vAlign w:val="center"/>
            <w:hideMark/>
          </w:tcPr>
          <w:p w14:paraId="33A7CA55" w14:textId="77777777" w:rsidR="009F5681" w:rsidRPr="005D7417" w:rsidRDefault="009F5681" w:rsidP="00215AB4">
            <w:pPr>
              <w:spacing w:after="0" w:line="260" w:lineRule="exact"/>
              <w:jc w:val="center"/>
              <w:rPr>
                <w:rFonts w:cs="Arial"/>
                <w:lang w:val="sl-SI"/>
              </w:rPr>
            </w:pPr>
            <w:r w:rsidRPr="005D7417">
              <w:rPr>
                <w:rFonts w:cs="Arial"/>
                <w:lang w:val="sl-SI"/>
              </w:rPr>
              <w:t xml:space="preserve">Povprečni mesečni dohodek na osebo (v eurih) </w:t>
            </w:r>
          </w:p>
        </w:tc>
        <w:tc>
          <w:tcPr>
            <w:tcW w:w="1990" w:type="pct"/>
            <w:tcBorders>
              <w:top w:val="single" w:sz="4" w:space="0" w:color="000000"/>
              <w:left w:val="single" w:sz="4" w:space="0" w:color="000000"/>
              <w:bottom w:val="single" w:sz="4" w:space="0" w:color="000000"/>
              <w:right w:val="single" w:sz="4" w:space="0" w:color="000000"/>
            </w:tcBorders>
            <w:vAlign w:val="center"/>
            <w:hideMark/>
          </w:tcPr>
          <w:p w14:paraId="4709F8CB" w14:textId="77777777" w:rsidR="009F5681" w:rsidRPr="005D7417" w:rsidRDefault="009F5681" w:rsidP="00215AB4">
            <w:pPr>
              <w:spacing w:after="0" w:line="260" w:lineRule="exact"/>
              <w:jc w:val="center"/>
              <w:rPr>
                <w:rFonts w:cs="Arial"/>
                <w:lang w:val="sl-SI"/>
              </w:rPr>
            </w:pPr>
            <w:r w:rsidRPr="005D7417">
              <w:rPr>
                <w:rFonts w:cs="Arial"/>
                <w:lang w:val="sl-SI"/>
              </w:rPr>
              <w:t xml:space="preserve">Subvencija v odstotku od cene malice </w:t>
            </w:r>
          </w:p>
        </w:tc>
      </w:tr>
      <w:tr w:rsidR="009F5681" w:rsidRPr="005D7417" w14:paraId="01B49A42" w14:textId="77777777" w:rsidTr="00961D39">
        <w:trPr>
          <w:tblCellSpacing w:w="15" w:type="dxa"/>
        </w:trPr>
        <w:tc>
          <w:tcPr>
            <w:tcW w:w="1100" w:type="pct"/>
            <w:tcBorders>
              <w:top w:val="single" w:sz="4" w:space="0" w:color="000000"/>
              <w:left w:val="single" w:sz="4" w:space="0" w:color="000000"/>
              <w:bottom w:val="single" w:sz="4" w:space="0" w:color="000000"/>
              <w:right w:val="single" w:sz="4" w:space="0" w:color="000000"/>
            </w:tcBorders>
            <w:vAlign w:val="center"/>
            <w:hideMark/>
          </w:tcPr>
          <w:p w14:paraId="10D7173D" w14:textId="77777777" w:rsidR="009F5681" w:rsidRPr="005D7417" w:rsidRDefault="009F5681" w:rsidP="00215AB4">
            <w:pPr>
              <w:spacing w:after="0" w:line="260" w:lineRule="exact"/>
              <w:jc w:val="center"/>
              <w:rPr>
                <w:rFonts w:cs="Arial"/>
                <w:lang w:val="sl-SI"/>
              </w:rPr>
            </w:pPr>
            <w:r w:rsidRPr="005D7417">
              <w:rPr>
                <w:rFonts w:cs="Arial"/>
                <w:lang w:val="sl-SI"/>
              </w:rPr>
              <w:t xml:space="preserve">1 </w:t>
            </w:r>
          </w:p>
        </w:tc>
        <w:tc>
          <w:tcPr>
            <w:tcW w:w="1910" w:type="pct"/>
            <w:tcBorders>
              <w:top w:val="single" w:sz="4" w:space="0" w:color="000000"/>
              <w:left w:val="single" w:sz="4" w:space="0" w:color="000000"/>
              <w:bottom w:val="single" w:sz="4" w:space="0" w:color="000000"/>
              <w:right w:val="single" w:sz="4" w:space="0" w:color="000000"/>
            </w:tcBorders>
            <w:vAlign w:val="center"/>
            <w:hideMark/>
          </w:tcPr>
          <w:p w14:paraId="26A32766" w14:textId="77777777" w:rsidR="009F5681" w:rsidRPr="005D7417" w:rsidRDefault="009F5681" w:rsidP="00215AB4">
            <w:pPr>
              <w:spacing w:after="0" w:line="260" w:lineRule="exact"/>
              <w:jc w:val="center"/>
              <w:rPr>
                <w:rFonts w:cs="Arial"/>
                <w:lang w:val="sl-SI"/>
              </w:rPr>
            </w:pPr>
            <w:r w:rsidRPr="005D7417">
              <w:rPr>
                <w:rFonts w:cs="Arial"/>
                <w:lang w:val="sl-SI"/>
              </w:rPr>
              <w:t xml:space="preserve">do 432,67 </w:t>
            </w:r>
          </w:p>
        </w:tc>
        <w:tc>
          <w:tcPr>
            <w:tcW w:w="1990" w:type="pct"/>
            <w:tcBorders>
              <w:top w:val="single" w:sz="4" w:space="0" w:color="000000"/>
              <w:left w:val="single" w:sz="4" w:space="0" w:color="000000"/>
              <w:bottom w:val="single" w:sz="4" w:space="0" w:color="000000"/>
              <w:right w:val="single" w:sz="4" w:space="0" w:color="000000"/>
            </w:tcBorders>
            <w:vAlign w:val="center"/>
            <w:hideMark/>
          </w:tcPr>
          <w:p w14:paraId="5C2B3C49" w14:textId="77777777" w:rsidR="009F5681" w:rsidRPr="005D7417" w:rsidRDefault="009F5681" w:rsidP="00215AB4">
            <w:pPr>
              <w:spacing w:after="0" w:line="260" w:lineRule="exact"/>
              <w:jc w:val="center"/>
              <w:rPr>
                <w:rFonts w:cs="Arial"/>
                <w:lang w:val="sl-SI"/>
              </w:rPr>
            </w:pPr>
            <w:r w:rsidRPr="005D7417">
              <w:rPr>
                <w:rFonts w:cs="Arial"/>
                <w:lang w:val="sl-SI"/>
              </w:rPr>
              <w:t xml:space="preserve">100 % </w:t>
            </w:r>
          </w:p>
        </w:tc>
      </w:tr>
      <w:tr w:rsidR="009F5681" w:rsidRPr="005D7417" w14:paraId="22DFEF48" w14:textId="77777777" w:rsidTr="00961D39">
        <w:trPr>
          <w:tblCellSpacing w:w="15" w:type="dxa"/>
        </w:trPr>
        <w:tc>
          <w:tcPr>
            <w:tcW w:w="1100" w:type="pct"/>
            <w:tcBorders>
              <w:top w:val="single" w:sz="4" w:space="0" w:color="000000"/>
              <w:left w:val="single" w:sz="4" w:space="0" w:color="000000"/>
              <w:bottom w:val="single" w:sz="4" w:space="0" w:color="000000"/>
              <w:right w:val="single" w:sz="4" w:space="0" w:color="000000"/>
            </w:tcBorders>
            <w:vAlign w:val="center"/>
            <w:hideMark/>
          </w:tcPr>
          <w:p w14:paraId="088E925F" w14:textId="77777777" w:rsidR="009F5681" w:rsidRPr="005D7417" w:rsidRDefault="009F5681" w:rsidP="00215AB4">
            <w:pPr>
              <w:spacing w:after="0" w:line="260" w:lineRule="exact"/>
              <w:jc w:val="center"/>
              <w:rPr>
                <w:rFonts w:cs="Arial"/>
                <w:lang w:val="sl-SI"/>
              </w:rPr>
            </w:pPr>
            <w:r w:rsidRPr="005D7417">
              <w:rPr>
                <w:rFonts w:cs="Arial"/>
                <w:lang w:val="sl-SI"/>
              </w:rPr>
              <w:t xml:space="preserve">2 </w:t>
            </w:r>
          </w:p>
        </w:tc>
        <w:tc>
          <w:tcPr>
            <w:tcW w:w="1910" w:type="pct"/>
            <w:tcBorders>
              <w:top w:val="single" w:sz="4" w:space="0" w:color="000000"/>
              <w:left w:val="single" w:sz="4" w:space="0" w:color="000000"/>
              <w:bottom w:val="single" w:sz="4" w:space="0" w:color="000000"/>
              <w:right w:val="single" w:sz="4" w:space="0" w:color="000000"/>
            </w:tcBorders>
            <w:vAlign w:val="center"/>
            <w:hideMark/>
          </w:tcPr>
          <w:p w14:paraId="6092096C" w14:textId="77777777" w:rsidR="009F5681" w:rsidRPr="005D7417" w:rsidRDefault="009F5681" w:rsidP="00215AB4">
            <w:pPr>
              <w:spacing w:after="0" w:line="260" w:lineRule="exact"/>
              <w:jc w:val="center"/>
              <w:rPr>
                <w:rFonts w:cs="Arial"/>
                <w:lang w:val="sl-SI"/>
              </w:rPr>
            </w:pPr>
            <w:r w:rsidRPr="005D7417">
              <w:rPr>
                <w:rFonts w:cs="Arial"/>
                <w:lang w:val="sl-SI"/>
              </w:rPr>
              <w:t xml:space="preserve">od 432,68 do 545,98 </w:t>
            </w:r>
          </w:p>
        </w:tc>
        <w:tc>
          <w:tcPr>
            <w:tcW w:w="1990" w:type="pct"/>
            <w:tcBorders>
              <w:top w:val="single" w:sz="4" w:space="0" w:color="000000"/>
              <w:left w:val="single" w:sz="4" w:space="0" w:color="000000"/>
              <w:bottom w:val="single" w:sz="4" w:space="0" w:color="000000"/>
              <w:right w:val="single" w:sz="4" w:space="0" w:color="000000"/>
            </w:tcBorders>
            <w:vAlign w:val="center"/>
            <w:hideMark/>
          </w:tcPr>
          <w:p w14:paraId="5D806CEF" w14:textId="77777777" w:rsidR="009F5681" w:rsidRPr="005D7417" w:rsidRDefault="009F5681" w:rsidP="00215AB4">
            <w:pPr>
              <w:spacing w:after="0" w:line="260" w:lineRule="exact"/>
              <w:jc w:val="center"/>
              <w:rPr>
                <w:rFonts w:cs="Arial"/>
                <w:lang w:val="sl-SI"/>
              </w:rPr>
            </w:pPr>
            <w:r w:rsidRPr="005D7417">
              <w:rPr>
                <w:rFonts w:cs="Arial"/>
                <w:lang w:val="sl-SI"/>
              </w:rPr>
              <w:t xml:space="preserve">70 % </w:t>
            </w:r>
          </w:p>
        </w:tc>
      </w:tr>
      <w:tr w:rsidR="009F5681" w:rsidRPr="005D7417" w14:paraId="436EC4FF" w14:textId="77777777" w:rsidTr="00961D39">
        <w:trPr>
          <w:tblCellSpacing w:w="15" w:type="dxa"/>
        </w:trPr>
        <w:tc>
          <w:tcPr>
            <w:tcW w:w="1100" w:type="pct"/>
            <w:tcBorders>
              <w:top w:val="single" w:sz="4" w:space="0" w:color="000000"/>
              <w:left w:val="single" w:sz="4" w:space="0" w:color="000000"/>
              <w:bottom w:val="single" w:sz="4" w:space="0" w:color="000000"/>
              <w:right w:val="single" w:sz="4" w:space="0" w:color="000000"/>
            </w:tcBorders>
            <w:vAlign w:val="center"/>
            <w:hideMark/>
          </w:tcPr>
          <w:p w14:paraId="03EB6A90" w14:textId="77777777" w:rsidR="009F5681" w:rsidRPr="005D7417" w:rsidRDefault="009F5681" w:rsidP="00215AB4">
            <w:pPr>
              <w:spacing w:after="0" w:line="260" w:lineRule="exact"/>
              <w:jc w:val="center"/>
              <w:rPr>
                <w:rFonts w:cs="Arial"/>
                <w:lang w:val="sl-SI"/>
              </w:rPr>
            </w:pPr>
            <w:r w:rsidRPr="005D7417">
              <w:rPr>
                <w:rFonts w:cs="Arial"/>
                <w:lang w:val="sl-SI"/>
              </w:rPr>
              <w:t xml:space="preserve">3 </w:t>
            </w:r>
          </w:p>
        </w:tc>
        <w:tc>
          <w:tcPr>
            <w:tcW w:w="1910" w:type="pct"/>
            <w:tcBorders>
              <w:top w:val="single" w:sz="4" w:space="0" w:color="000000"/>
              <w:left w:val="single" w:sz="4" w:space="0" w:color="000000"/>
              <w:bottom w:val="single" w:sz="4" w:space="0" w:color="000000"/>
              <w:right w:val="single" w:sz="4" w:space="0" w:color="000000"/>
            </w:tcBorders>
            <w:vAlign w:val="center"/>
            <w:hideMark/>
          </w:tcPr>
          <w:p w14:paraId="7963BBC6" w14:textId="77777777" w:rsidR="009F5681" w:rsidRPr="005D7417" w:rsidRDefault="009F5681" w:rsidP="00215AB4">
            <w:pPr>
              <w:spacing w:after="0" w:line="260" w:lineRule="exact"/>
              <w:jc w:val="center"/>
              <w:rPr>
                <w:rFonts w:cs="Arial"/>
                <w:lang w:val="sl-SI"/>
              </w:rPr>
            </w:pPr>
            <w:r w:rsidRPr="005D7417">
              <w:rPr>
                <w:rFonts w:cs="Arial"/>
                <w:lang w:val="sl-SI"/>
              </w:rPr>
              <w:t xml:space="preserve">od 545,99 do 659,30 </w:t>
            </w:r>
          </w:p>
        </w:tc>
        <w:tc>
          <w:tcPr>
            <w:tcW w:w="1990" w:type="pct"/>
            <w:tcBorders>
              <w:top w:val="single" w:sz="4" w:space="0" w:color="000000"/>
              <w:left w:val="single" w:sz="4" w:space="0" w:color="000000"/>
              <w:bottom w:val="single" w:sz="4" w:space="0" w:color="000000"/>
              <w:right w:val="single" w:sz="4" w:space="0" w:color="000000"/>
            </w:tcBorders>
            <w:vAlign w:val="center"/>
            <w:hideMark/>
          </w:tcPr>
          <w:p w14:paraId="0227943E" w14:textId="77777777" w:rsidR="009F5681" w:rsidRPr="005D7417" w:rsidRDefault="009F5681" w:rsidP="00215AB4">
            <w:pPr>
              <w:spacing w:after="0" w:line="260" w:lineRule="exact"/>
              <w:jc w:val="center"/>
              <w:rPr>
                <w:rFonts w:cs="Arial"/>
                <w:lang w:val="sl-SI"/>
              </w:rPr>
            </w:pPr>
            <w:r w:rsidRPr="005D7417">
              <w:rPr>
                <w:rFonts w:cs="Arial"/>
                <w:lang w:val="sl-SI"/>
              </w:rPr>
              <w:t xml:space="preserve">40 % </w:t>
            </w:r>
          </w:p>
        </w:tc>
      </w:tr>
    </w:tbl>
    <w:p w14:paraId="78AA2C2B" w14:textId="77777777" w:rsidR="00875E1D" w:rsidRPr="005D7417" w:rsidRDefault="00875E1D" w:rsidP="00215AB4">
      <w:pPr>
        <w:pStyle w:val="Odstavek"/>
        <w:spacing w:before="0" w:after="0" w:line="260" w:lineRule="exact"/>
        <w:rPr>
          <w:szCs w:val="20"/>
        </w:rPr>
      </w:pPr>
    </w:p>
    <w:p w14:paraId="0B884681" w14:textId="7AF0884F" w:rsidR="009F5681" w:rsidRPr="005D7417" w:rsidRDefault="009F5681" w:rsidP="00215AB4">
      <w:pPr>
        <w:pStyle w:val="Odstavek"/>
        <w:spacing w:before="0" w:after="0" w:line="260" w:lineRule="exact"/>
        <w:rPr>
          <w:szCs w:val="20"/>
        </w:rPr>
      </w:pPr>
      <w:r w:rsidRPr="005D7417">
        <w:rPr>
          <w:szCs w:val="20"/>
        </w:rPr>
        <w:lastRenderedPageBreak/>
        <w:t>(3) Izvajalec na osnovi podatkov o povprečnem mesečnem dohodku na osebo, ugotovljenem v odločbi o otroškem dodatku ali državni štipendiji, upošteva višino subvencije iz prvega in drugega odstavka tega člena pri plačilu malice.</w:t>
      </w:r>
    </w:p>
    <w:p w14:paraId="1959011F" w14:textId="77777777" w:rsidR="00875E1D" w:rsidRPr="005D7417" w:rsidRDefault="00875E1D" w:rsidP="00215AB4">
      <w:pPr>
        <w:pStyle w:val="Odstavek"/>
        <w:spacing w:before="0" w:after="0" w:line="260" w:lineRule="exact"/>
        <w:rPr>
          <w:szCs w:val="20"/>
        </w:rPr>
      </w:pPr>
    </w:p>
    <w:p w14:paraId="06058182" w14:textId="2CB43B70" w:rsidR="009F5681" w:rsidRPr="005D7417" w:rsidRDefault="009F5681" w:rsidP="00215AB4">
      <w:pPr>
        <w:pStyle w:val="Odstavek"/>
        <w:spacing w:before="0" w:after="0" w:line="260" w:lineRule="exact"/>
        <w:rPr>
          <w:szCs w:val="20"/>
          <w:lang w:val="sl-SI"/>
        </w:rPr>
      </w:pPr>
      <w:r w:rsidRPr="005D7417">
        <w:rPr>
          <w:szCs w:val="20"/>
        </w:rPr>
        <w:t>(4) Če nobena od povezanih oseb učenca ali dijaka ne razpolaga z veljavno odločbo o pravici do otroškega dodatka ali državne štipendije, se uvrstitev v dohodkovni razred, ugotovljen na način, kot velja za pravico do otroškega dodatka, ugotovi na podlagi vloge za priznanje pravice do subvencije malice.</w:t>
      </w:r>
    </w:p>
    <w:p w14:paraId="759B49F0" w14:textId="77777777" w:rsidR="00875E1D" w:rsidRPr="005D7417" w:rsidRDefault="00875E1D" w:rsidP="00215AB4">
      <w:pPr>
        <w:pStyle w:val="Odstavek"/>
        <w:spacing w:before="0" w:after="0" w:line="260" w:lineRule="exact"/>
        <w:rPr>
          <w:szCs w:val="20"/>
        </w:rPr>
      </w:pPr>
    </w:p>
    <w:p w14:paraId="00157FB5" w14:textId="01BAE1D2" w:rsidR="00771E74" w:rsidRPr="001A2D34" w:rsidRDefault="009F5681" w:rsidP="001A2D34">
      <w:pPr>
        <w:pStyle w:val="Odstavek"/>
        <w:spacing w:before="0" w:after="0" w:line="260" w:lineRule="exact"/>
        <w:rPr>
          <w:szCs w:val="20"/>
        </w:rPr>
      </w:pPr>
      <w:r w:rsidRPr="005D7417">
        <w:rPr>
          <w:szCs w:val="20"/>
        </w:rPr>
        <w:t>(5) Ne glede na prvi in drugi odstavek tega člena imajo učenci in dijaki, ki so nameščeni v rejniško družino na podlagi odločbe o namestitvi otroka v rejniško družino, učenci in dijaki, ki so prosilci za azil ter učenci in dijaki, ki so nameščeni v zavode za vzgojo in izobraževanje otrok in mladostnikov s posebnimi potrebami oziroma v domove za učence in obiskujejo šolo izven zavoda, pravico do brezplačne malice.</w:t>
      </w:r>
    </w:p>
    <w:p w14:paraId="33D18B8B" w14:textId="4B3B04BD" w:rsidR="008C5B63" w:rsidRDefault="008C5B63" w:rsidP="00215AB4">
      <w:pPr>
        <w:pStyle w:val="Odstavek"/>
        <w:spacing w:before="0" w:after="0" w:line="260" w:lineRule="exact"/>
        <w:ind w:firstLine="0"/>
        <w:rPr>
          <w:rFonts w:cs="Arial"/>
          <w:b/>
          <w:szCs w:val="20"/>
          <w:lang w:val="sl-SI" w:eastAsia="en-US"/>
        </w:rPr>
      </w:pPr>
    </w:p>
    <w:p w14:paraId="32319C3B" w14:textId="77777777" w:rsidR="002A786E" w:rsidRPr="005D7417" w:rsidRDefault="002A786E" w:rsidP="00215AB4">
      <w:pPr>
        <w:pStyle w:val="Odstavek"/>
        <w:spacing w:before="0" w:after="0" w:line="260" w:lineRule="exact"/>
        <w:ind w:firstLine="0"/>
        <w:rPr>
          <w:color w:val="000000"/>
          <w:szCs w:val="20"/>
        </w:rPr>
      </w:pPr>
    </w:p>
    <w:p w14:paraId="60C431DA" w14:textId="33685D3C" w:rsidR="008C5B63" w:rsidRPr="005D7417" w:rsidRDefault="008C5B63" w:rsidP="00215AB4">
      <w:pPr>
        <w:pStyle w:val="Odstavek"/>
        <w:spacing w:before="0" w:after="0" w:line="260" w:lineRule="exact"/>
        <w:ind w:firstLine="0"/>
        <w:rPr>
          <w:rFonts w:eastAsia="Times New Roman" w:cs="Arial"/>
          <w:b/>
          <w:szCs w:val="20"/>
          <w:lang w:val="sl-SI" w:eastAsia="sl-SI"/>
        </w:rPr>
      </w:pPr>
    </w:p>
    <w:p w14:paraId="4FC021EC" w14:textId="45CDA030" w:rsidR="008C5B63" w:rsidRPr="005D7417" w:rsidRDefault="008C5B63" w:rsidP="00215AB4">
      <w:pPr>
        <w:pStyle w:val="Odstavek"/>
        <w:spacing w:before="0" w:after="0" w:line="260" w:lineRule="exact"/>
        <w:ind w:firstLine="0"/>
        <w:rPr>
          <w:rFonts w:eastAsia="Times New Roman" w:cs="Arial"/>
          <w:b/>
          <w:szCs w:val="20"/>
          <w:lang w:val="sl-SI" w:eastAsia="sl-SI"/>
        </w:rPr>
      </w:pPr>
    </w:p>
    <w:p w14:paraId="624060F9" w14:textId="0A9603DD" w:rsidR="008C5B63" w:rsidRDefault="008C5B63" w:rsidP="00215AB4">
      <w:pPr>
        <w:pStyle w:val="Odstavek"/>
        <w:spacing w:before="0" w:after="0" w:line="260" w:lineRule="exact"/>
        <w:ind w:firstLine="0"/>
        <w:rPr>
          <w:rFonts w:eastAsia="Times New Roman" w:cs="Arial"/>
          <w:b/>
          <w:lang w:val="sl-SI" w:eastAsia="sl-SI"/>
        </w:rPr>
      </w:pPr>
    </w:p>
    <w:p w14:paraId="381EFC3E" w14:textId="77777777" w:rsidR="002A786E" w:rsidRPr="005D7417" w:rsidRDefault="002A786E" w:rsidP="00215AB4">
      <w:pPr>
        <w:pStyle w:val="Odstavek"/>
        <w:spacing w:before="0" w:after="0" w:line="260" w:lineRule="exact"/>
        <w:ind w:firstLine="0"/>
        <w:rPr>
          <w:rFonts w:eastAsia="Times New Roman" w:cs="Arial"/>
          <w:b/>
          <w:lang w:val="sl-SI" w:eastAsia="sl-SI"/>
        </w:rPr>
      </w:pPr>
    </w:p>
    <w:p w14:paraId="105986E4" w14:textId="7C871FA9" w:rsidR="008C5B63" w:rsidRPr="005D7417" w:rsidRDefault="008C5B63" w:rsidP="00215AB4">
      <w:pPr>
        <w:suppressAutoHyphens/>
        <w:overflowPunct w:val="0"/>
        <w:autoSpaceDE w:val="0"/>
        <w:autoSpaceDN w:val="0"/>
        <w:adjustRightInd w:val="0"/>
        <w:spacing w:after="0" w:line="260" w:lineRule="exact"/>
        <w:textAlignment w:val="baseline"/>
        <w:outlineLvl w:val="3"/>
        <w:rPr>
          <w:rFonts w:eastAsia="Times New Roman" w:cs="Arial"/>
          <w:b/>
          <w:lang w:val="sl-SI" w:eastAsia="sl-SI"/>
        </w:rPr>
      </w:pPr>
      <w:r w:rsidRPr="005D7417">
        <w:rPr>
          <w:rFonts w:eastAsia="Times New Roman" w:cs="Arial"/>
          <w:b/>
          <w:lang w:val="sl-SI" w:eastAsia="sl-SI"/>
        </w:rPr>
        <w:t xml:space="preserve">V. PRILOGE: </w:t>
      </w:r>
    </w:p>
    <w:p w14:paraId="36642B08" w14:textId="58E18A71" w:rsidR="008C5B63" w:rsidRPr="005D7417" w:rsidRDefault="008C5B63" w:rsidP="00215AB4">
      <w:pPr>
        <w:suppressAutoHyphens/>
        <w:overflowPunct w:val="0"/>
        <w:autoSpaceDE w:val="0"/>
        <w:autoSpaceDN w:val="0"/>
        <w:adjustRightInd w:val="0"/>
        <w:spacing w:after="0" w:line="260" w:lineRule="exact"/>
        <w:textAlignment w:val="baseline"/>
        <w:outlineLvl w:val="3"/>
        <w:rPr>
          <w:rFonts w:eastAsia="Times New Roman" w:cs="Arial"/>
          <w:b/>
          <w:lang w:val="sl-SI" w:eastAsia="sl-SI"/>
        </w:rPr>
      </w:pPr>
    </w:p>
    <w:p w14:paraId="5F88FB73" w14:textId="5EF3DC6D" w:rsidR="008C5B63" w:rsidRPr="00450A98" w:rsidRDefault="008C5B63" w:rsidP="00450A98">
      <w:pPr>
        <w:suppressAutoHyphens/>
        <w:overflowPunct w:val="0"/>
        <w:autoSpaceDE w:val="0"/>
        <w:autoSpaceDN w:val="0"/>
        <w:adjustRightInd w:val="0"/>
        <w:spacing w:after="0" w:line="260" w:lineRule="exact"/>
        <w:textAlignment w:val="baseline"/>
        <w:outlineLvl w:val="3"/>
        <w:rPr>
          <w:rFonts w:eastAsia="Times New Roman" w:cs="Arial"/>
          <w:b/>
          <w:lang w:val="sl-SI" w:eastAsia="sl-SI"/>
        </w:rPr>
      </w:pPr>
    </w:p>
    <w:p w14:paraId="36D92DA4" w14:textId="6DAFA3A2" w:rsidR="008C5B63" w:rsidRPr="005D7417" w:rsidRDefault="008C5B63" w:rsidP="00731CC2">
      <w:pPr>
        <w:pStyle w:val="Odstavekseznama"/>
        <w:numPr>
          <w:ilvl w:val="0"/>
          <w:numId w:val="55"/>
        </w:numPr>
        <w:suppressAutoHyphens/>
        <w:overflowPunct w:val="0"/>
        <w:autoSpaceDE w:val="0"/>
        <w:autoSpaceDN w:val="0"/>
        <w:adjustRightInd w:val="0"/>
        <w:spacing w:after="0" w:line="260" w:lineRule="exact"/>
        <w:textAlignment w:val="baseline"/>
        <w:outlineLvl w:val="3"/>
        <w:rPr>
          <w:rFonts w:eastAsia="Times New Roman" w:cs="Arial"/>
          <w:b/>
          <w:lang w:val="sl-SI" w:eastAsia="sl-SI"/>
        </w:rPr>
      </w:pPr>
      <w:r w:rsidRPr="005D7417">
        <w:rPr>
          <w:rFonts w:eastAsia="Times New Roman" w:cs="Arial"/>
          <w:lang w:val="sl-SI" w:eastAsia="sl-SI"/>
        </w:rPr>
        <w:t>ocena učinka</w:t>
      </w:r>
    </w:p>
    <w:p w14:paraId="3D8D3889" w14:textId="6F4EC0F0" w:rsidR="001E6380" w:rsidRPr="00300B78" w:rsidRDefault="00300B78" w:rsidP="00A96D46">
      <w:pPr>
        <w:pStyle w:val="Odstavekseznama"/>
        <w:numPr>
          <w:ilvl w:val="0"/>
          <w:numId w:val="55"/>
        </w:numPr>
        <w:suppressAutoHyphens/>
        <w:overflowPunct w:val="0"/>
        <w:autoSpaceDE w:val="0"/>
        <w:autoSpaceDN w:val="0"/>
        <w:adjustRightInd w:val="0"/>
        <w:spacing w:after="0" w:line="260" w:lineRule="exact"/>
        <w:textAlignment w:val="baseline"/>
        <w:outlineLvl w:val="3"/>
        <w:rPr>
          <w:rFonts w:eastAsia="Times New Roman" w:cs="Arial"/>
          <w:b/>
          <w:lang w:val="sl-SI" w:eastAsia="sl-SI"/>
        </w:rPr>
      </w:pPr>
      <w:r w:rsidRPr="00300B78">
        <w:rPr>
          <w:rFonts w:eastAsia="Times New Roman" w:cs="Arial"/>
          <w:lang w:val="sl-SI" w:eastAsia="sl-SI"/>
        </w:rPr>
        <w:t xml:space="preserve">korelacijska tabela in </w:t>
      </w:r>
      <w:r w:rsidR="001E6380" w:rsidRPr="00300B78">
        <w:rPr>
          <w:rFonts w:eastAsia="Times New Roman" w:cs="Arial"/>
          <w:lang w:val="sl-SI" w:eastAsia="sl-SI"/>
        </w:rPr>
        <w:t>izjava o skladnosti</w:t>
      </w:r>
    </w:p>
    <w:p w14:paraId="7CF55AE3" w14:textId="6C7AF86E" w:rsidR="008C5B63" w:rsidRPr="005D7417" w:rsidRDefault="008C5B63" w:rsidP="00731CC2">
      <w:pPr>
        <w:pStyle w:val="Odstavekseznama"/>
        <w:numPr>
          <w:ilvl w:val="0"/>
          <w:numId w:val="55"/>
        </w:numPr>
        <w:suppressAutoHyphens/>
        <w:overflowPunct w:val="0"/>
        <w:autoSpaceDE w:val="0"/>
        <w:autoSpaceDN w:val="0"/>
        <w:adjustRightInd w:val="0"/>
        <w:spacing w:after="0" w:line="260" w:lineRule="exact"/>
        <w:textAlignment w:val="baseline"/>
        <w:outlineLvl w:val="3"/>
        <w:rPr>
          <w:rFonts w:eastAsia="Times New Roman" w:cs="Arial"/>
          <w:b/>
          <w:lang w:val="sl-SI" w:eastAsia="sl-SI"/>
        </w:rPr>
      </w:pPr>
      <w:r w:rsidRPr="005D7417">
        <w:rPr>
          <w:rFonts w:eastAsia="Times New Roman" w:cs="Arial"/>
          <w:lang w:val="sl-SI" w:eastAsia="sl-SI"/>
        </w:rPr>
        <w:t>osnutki podzakonskih aktov</w:t>
      </w:r>
    </w:p>
    <w:p w14:paraId="45B95A60" w14:textId="77777777" w:rsidR="008C5B63" w:rsidRPr="008131E4" w:rsidRDefault="008C5B63" w:rsidP="00215AB4">
      <w:pPr>
        <w:pStyle w:val="Odstavek"/>
        <w:spacing w:before="0" w:after="0" w:line="260" w:lineRule="exact"/>
        <w:ind w:firstLine="0"/>
        <w:rPr>
          <w:rFonts w:eastAsia="Times New Roman" w:cs="Arial"/>
          <w:b/>
          <w:lang w:val="sl-SI" w:eastAsia="sl-SI"/>
        </w:rPr>
      </w:pPr>
    </w:p>
    <w:p w14:paraId="7B81B9A0" w14:textId="77777777" w:rsidR="008C5B63" w:rsidRPr="008131E4" w:rsidRDefault="008C5B63" w:rsidP="00215AB4">
      <w:pPr>
        <w:pStyle w:val="Odstavek"/>
        <w:spacing w:before="0" w:after="0" w:line="260" w:lineRule="exact"/>
        <w:ind w:firstLine="0"/>
        <w:rPr>
          <w:color w:val="000000"/>
          <w:szCs w:val="20"/>
          <w:lang w:val="sl-SI"/>
        </w:rPr>
      </w:pPr>
    </w:p>
    <w:sectPr w:rsidR="008C5B63" w:rsidRPr="008131E4" w:rsidSect="00312F54">
      <w:footerReference w:type="default" r:id="rId9"/>
      <w:pgSz w:w="11900" w:h="16840"/>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D2F24E1" w14:textId="77777777" w:rsidR="004636F2" w:rsidRDefault="004636F2" w:rsidP="00E50336">
      <w:r>
        <w:separator/>
      </w:r>
    </w:p>
  </w:endnote>
  <w:endnote w:type="continuationSeparator" w:id="0">
    <w:p w14:paraId="3D15F7CB" w14:textId="77777777" w:rsidR="004636F2" w:rsidRDefault="004636F2" w:rsidP="00E503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16884223"/>
      <w:docPartObj>
        <w:docPartGallery w:val="Page Numbers (Bottom of Page)"/>
        <w:docPartUnique/>
      </w:docPartObj>
    </w:sdtPr>
    <w:sdtEndPr/>
    <w:sdtContent>
      <w:p w14:paraId="30F8C4FF" w14:textId="2C737A85" w:rsidR="006F5731" w:rsidRDefault="006F5731">
        <w:pPr>
          <w:pStyle w:val="Noga"/>
          <w:jc w:val="right"/>
        </w:pPr>
        <w:r>
          <w:fldChar w:fldCharType="begin"/>
        </w:r>
        <w:r>
          <w:instrText>PAGE   \* MERGEFORMAT</w:instrText>
        </w:r>
        <w:r>
          <w:fldChar w:fldCharType="separate"/>
        </w:r>
        <w:r w:rsidR="00FC278B" w:rsidRPr="00FC278B">
          <w:rPr>
            <w:noProof/>
            <w:lang w:val="sl-SI"/>
          </w:rPr>
          <w:t>93</w:t>
        </w:r>
        <w:r>
          <w:fldChar w:fldCharType="end"/>
        </w:r>
      </w:p>
    </w:sdtContent>
  </w:sdt>
  <w:p w14:paraId="50B2EA6A" w14:textId="77777777" w:rsidR="006F5731" w:rsidRDefault="006F5731">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0ED1619" w14:textId="77777777" w:rsidR="004636F2" w:rsidRDefault="004636F2" w:rsidP="00E50336">
      <w:r>
        <w:separator/>
      </w:r>
    </w:p>
  </w:footnote>
  <w:footnote w:type="continuationSeparator" w:id="0">
    <w:p w14:paraId="33A7735B" w14:textId="77777777" w:rsidR="004636F2" w:rsidRDefault="004636F2" w:rsidP="00E50336">
      <w:r>
        <w:continuationSeparator/>
      </w:r>
    </w:p>
  </w:footnote>
  <w:footnote w:id="1">
    <w:p w14:paraId="12B55DD2" w14:textId="3ED98E3B" w:rsidR="006F5731" w:rsidRPr="00E12C7E" w:rsidRDefault="006F5731" w:rsidP="00E12C7E">
      <w:pPr>
        <w:pStyle w:val="Sprotnaopomba-besedilo"/>
        <w:spacing w:after="0"/>
        <w:rPr>
          <w:rFonts w:ascii="Arial" w:hAnsi="Arial" w:cs="Arial"/>
          <w:sz w:val="18"/>
          <w:szCs w:val="18"/>
        </w:rPr>
      </w:pPr>
      <w:r w:rsidRPr="00E12C7E">
        <w:rPr>
          <w:rStyle w:val="Sprotnaopomba-sklic"/>
          <w:rFonts w:ascii="Arial" w:hAnsi="Arial" w:cs="Arial"/>
          <w:sz w:val="18"/>
          <w:szCs w:val="18"/>
        </w:rPr>
        <w:footnoteRef/>
      </w:r>
      <w:r w:rsidRPr="00E12C7E">
        <w:rPr>
          <w:rFonts w:ascii="Arial" w:hAnsi="Arial" w:cs="Arial"/>
          <w:sz w:val="18"/>
          <w:szCs w:val="18"/>
        </w:rPr>
        <w:t xml:space="preserve"> </w:t>
      </w:r>
      <w:proofErr w:type="spellStart"/>
      <w:r w:rsidRPr="00E12C7E">
        <w:rPr>
          <w:rFonts w:ascii="Arial" w:hAnsi="Arial" w:cs="Arial"/>
          <w:sz w:val="18"/>
          <w:szCs w:val="18"/>
        </w:rPr>
        <w:t>Achilles</w:t>
      </w:r>
      <w:proofErr w:type="spellEnd"/>
      <w:r w:rsidRPr="00E12C7E">
        <w:rPr>
          <w:rFonts w:ascii="Arial" w:hAnsi="Arial" w:cs="Arial"/>
          <w:sz w:val="18"/>
          <w:szCs w:val="18"/>
        </w:rPr>
        <w:t xml:space="preserve"> </w:t>
      </w:r>
      <w:proofErr w:type="spellStart"/>
      <w:r w:rsidRPr="00E12C7E">
        <w:rPr>
          <w:rFonts w:ascii="Arial" w:hAnsi="Arial" w:cs="Arial"/>
          <w:sz w:val="18"/>
          <w:szCs w:val="18"/>
        </w:rPr>
        <w:t>Skordas</w:t>
      </w:r>
      <w:proofErr w:type="spellEnd"/>
      <w:r w:rsidRPr="00E12C7E">
        <w:rPr>
          <w:rFonts w:ascii="Arial" w:hAnsi="Arial" w:cs="Arial"/>
          <w:sz w:val="18"/>
          <w:szCs w:val="18"/>
        </w:rPr>
        <w:t xml:space="preserve"> v </w:t>
      </w:r>
      <w:proofErr w:type="spellStart"/>
      <w:r w:rsidRPr="00E12C7E">
        <w:rPr>
          <w:rFonts w:ascii="Arial" w:hAnsi="Arial" w:cs="Arial"/>
          <w:sz w:val="18"/>
          <w:szCs w:val="18"/>
        </w:rPr>
        <w:t>Thym</w:t>
      </w:r>
      <w:proofErr w:type="spellEnd"/>
      <w:r w:rsidRPr="00E12C7E">
        <w:rPr>
          <w:rFonts w:ascii="Arial" w:hAnsi="Arial" w:cs="Arial"/>
          <w:sz w:val="18"/>
          <w:szCs w:val="18"/>
        </w:rPr>
        <w:t>/</w:t>
      </w:r>
      <w:proofErr w:type="spellStart"/>
      <w:r w:rsidRPr="00E12C7E">
        <w:rPr>
          <w:rFonts w:ascii="Arial" w:hAnsi="Arial" w:cs="Arial"/>
          <w:sz w:val="18"/>
          <w:szCs w:val="18"/>
        </w:rPr>
        <w:t>hailbronner</w:t>
      </w:r>
      <w:proofErr w:type="spellEnd"/>
      <w:r w:rsidRPr="00E12C7E">
        <w:rPr>
          <w:rFonts w:ascii="Arial" w:hAnsi="Arial" w:cs="Arial"/>
          <w:sz w:val="18"/>
          <w:szCs w:val="18"/>
        </w:rPr>
        <w:t xml:space="preserve"> (ur.), EU </w:t>
      </w:r>
      <w:proofErr w:type="spellStart"/>
      <w:r w:rsidRPr="00E12C7E">
        <w:rPr>
          <w:rFonts w:ascii="Arial" w:hAnsi="Arial" w:cs="Arial"/>
          <w:sz w:val="18"/>
          <w:szCs w:val="18"/>
        </w:rPr>
        <w:t>Immigration</w:t>
      </w:r>
      <w:proofErr w:type="spellEnd"/>
      <w:r w:rsidRPr="00E12C7E">
        <w:rPr>
          <w:rFonts w:ascii="Arial" w:hAnsi="Arial" w:cs="Arial"/>
          <w:sz w:val="18"/>
          <w:szCs w:val="18"/>
        </w:rPr>
        <w:t xml:space="preserve"> </w:t>
      </w:r>
      <w:proofErr w:type="spellStart"/>
      <w:r w:rsidRPr="00E12C7E">
        <w:rPr>
          <w:rFonts w:ascii="Arial" w:hAnsi="Arial" w:cs="Arial"/>
          <w:sz w:val="18"/>
          <w:szCs w:val="18"/>
        </w:rPr>
        <w:t>and</w:t>
      </w:r>
      <w:proofErr w:type="spellEnd"/>
      <w:r w:rsidRPr="00E12C7E">
        <w:rPr>
          <w:rFonts w:ascii="Arial" w:hAnsi="Arial" w:cs="Arial"/>
          <w:sz w:val="18"/>
          <w:szCs w:val="18"/>
        </w:rPr>
        <w:t xml:space="preserve"> </w:t>
      </w:r>
      <w:proofErr w:type="spellStart"/>
      <w:r w:rsidRPr="00E12C7E">
        <w:rPr>
          <w:rFonts w:ascii="Arial" w:hAnsi="Arial" w:cs="Arial"/>
          <w:sz w:val="18"/>
          <w:szCs w:val="18"/>
        </w:rPr>
        <w:t>Asylum</w:t>
      </w:r>
      <w:proofErr w:type="spellEnd"/>
      <w:r w:rsidRPr="00E12C7E">
        <w:rPr>
          <w:rFonts w:ascii="Arial" w:hAnsi="Arial" w:cs="Arial"/>
          <w:sz w:val="18"/>
          <w:szCs w:val="18"/>
        </w:rPr>
        <w:t xml:space="preserve"> </w:t>
      </w:r>
      <w:proofErr w:type="spellStart"/>
      <w:r w:rsidRPr="00E12C7E">
        <w:rPr>
          <w:rFonts w:ascii="Arial" w:hAnsi="Arial" w:cs="Arial"/>
          <w:sz w:val="18"/>
          <w:szCs w:val="18"/>
        </w:rPr>
        <w:t>Law</w:t>
      </w:r>
      <w:proofErr w:type="spellEnd"/>
      <w:r w:rsidRPr="00E12C7E">
        <w:rPr>
          <w:rFonts w:ascii="Arial" w:hAnsi="Arial" w:cs="Arial"/>
          <w:sz w:val="18"/>
          <w:szCs w:val="18"/>
        </w:rPr>
        <w:t xml:space="preserve">. </w:t>
      </w:r>
      <w:proofErr w:type="spellStart"/>
      <w:r w:rsidRPr="00E12C7E">
        <w:rPr>
          <w:rFonts w:ascii="Arial" w:hAnsi="Arial" w:cs="Arial"/>
          <w:sz w:val="18"/>
          <w:szCs w:val="18"/>
        </w:rPr>
        <w:t>Article-by-Article</w:t>
      </w:r>
      <w:proofErr w:type="spellEnd"/>
      <w:r w:rsidRPr="00E12C7E">
        <w:rPr>
          <w:rFonts w:ascii="Arial" w:hAnsi="Arial" w:cs="Arial"/>
          <w:sz w:val="18"/>
          <w:szCs w:val="18"/>
        </w:rPr>
        <w:t xml:space="preserve"> </w:t>
      </w:r>
      <w:proofErr w:type="spellStart"/>
      <w:r w:rsidRPr="00E12C7E">
        <w:rPr>
          <w:rFonts w:ascii="Arial" w:hAnsi="Arial" w:cs="Arial"/>
          <w:sz w:val="18"/>
          <w:szCs w:val="18"/>
        </w:rPr>
        <w:t>Commentary</w:t>
      </w:r>
      <w:proofErr w:type="spellEnd"/>
      <w:r w:rsidRPr="00E12C7E">
        <w:rPr>
          <w:rFonts w:ascii="Arial" w:hAnsi="Arial" w:cs="Arial"/>
          <w:sz w:val="18"/>
          <w:szCs w:val="18"/>
        </w:rPr>
        <w:t>, 3</w:t>
      </w:r>
      <w:r w:rsidRPr="00E12C7E">
        <w:rPr>
          <w:rFonts w:ascii="Arial" w:hAnsi="Arial" w:cs="Arial"/>
          <w:sz w:val="18"/>
          <w:szCs w:val="18"/>
          <w:vertAlign w:val="superscript"/>
        </w:rPr>
        <w:t>rd</w:t>
      </w:r>
      <w:r w:rsidRPr="00E12C7E">
        <w:rPr>
          <w:rFonts w:ascii="Arial" w:hAnsi="Arial" w:cs="Arial"/>
          <w:sz w:val="18"/>
          <w:szCs w:val="18"/>
        </w:rPr>
        <w:t xml:space="preserve"> </w:t>
      </w:r>
      <w:proofErr w:type="spellStart"/>
      <w:r w:rsidRPr="00E12C7E">
        <w:rPr>
          <w:rFonts w:ascii="Arial" w:hAnsi="Arial" w:cs="Arial"/>
          <w:sz w:val="18"/>
          <w:szCs w:val="18"/>
        </w:rPr>
        <w:t>edition</w:t>
      </w:r>
      <w:proofErr w:type="spellEnd"/>
      <w:r w:rsidRPr="00E12C7E">
        <w:rPr>
          <w:rFonts w:ascii="Arial" w:hAnsi="Arial" w:cs="Arial"/>
          <w:sz w:val="18"/>
          <w:szCs w:val="18"/>
        </w:rPr>
        <w:t xml:space="preserve"> (C.H. </w:t>
      </w:r>
      <w:proofErr w:type="spellStart"/>
      <w:r w:rsidRPr="00E12C7E">
        <w:rPr>
          <w:rFonts w:ascii="Arial" w:hAnsi="Arial" w:cs="Arial"/>
          <w:sz w:val="18"/>
          <w:szCs w:val="18"/>
        </w:rPr>
        <w:t>Beck</w:t>
      </w:r>
      <w:proofErr w:type="spellEnd"/>
      <w:r w:rsidRPr="00E12C7E">
        <w:rPr>
          <w:rFonts w:ascii="Arial" w:hAnsi="Arial" w:cs="Arial"/>
          <w:sz w:val="18"/>
          <w:szCs w:val="18"/>
        </w:rPr>
        <w:t>/</w:t>
      </w:r>
      <w:proofErr w:type="spellStart"/>
      <w:r w:rsidRPr="00E12C7E">
        <w:rPr>
          <w:rFonts w:ascii="Arial" w:hAnsi="Arial" w:cs="Arial"/>
          <w:sz w:val="18"/>
          <w:szCs w:val="18"/>
        </w:rPr>
        <w:t>Hart</w:t>
      </w:r>
      <w:proofErr w:type="spellEnd"/>
      <w:r w:rsidRPr="00E12C7E">
        <w:rPr>
          <w:rFonts w:ascii="Arial" w:hAnsi="Arial" w:cs="Arial"/>
          <w:sz w:val="18"/>
          <w:szCs w:val="18"/>
        </w:rPr>
        <w:t>/</w:t>
      </w:r>
      <w:proofErr w:type="spellStart"/>
      <w:r w:rsidRPr="00E12C7E">
        <w:rPr>
          <w:rFonts w:ascii="Arial" w:hAnsi="Arial" w:cs="Arial"/>
          <w:sz w:val="18"/>
          <w:szCs w:val="18"/>
        </w:rPr>
        <w:t>Nomos</w:t>
      </w:r>
      <w:proofErr w:type="spellEnd"/>
      <w:r w:rsidRPr="00E12C7E">
        <w:rPr>
          <w:rFonts w:ascii="Arial" w:hAnsi="Arial" w:cs="Arial"/>
          <w:sz w:val="18"/>
          <w:szCs w:val="18"/>
        </w:rPr>
        <w:t xml:space="preserve">, 2022), </w:t>
      </w:r>
      <w:proofErr w:type="spellStart"/>
      <w:r w:rsidRPr="00E12C7E">
        <w:rPr>
          <w:rFonts w:ascii="Arial" w:hAnsi="Arial" w:cs="Arial"/>
          <w:sz w:val="18"/>
          <w:szCs w:val="18"/>
        </w:rPr>
        <w:t>Article</w:t>
      </w:r>
      <w:proofErr w:type="spellEnd"/>
      <w:r w:rsidRPr="00E12C7E">
        <w:rPr>
          <w:rFonts w:ascii="Arial" w:hAnsi="Arial" w:cs="Arial"/>
          <w:sz w:val="18"/>
          <w:szCs w:val="18"/>
        </w:rPr>
        <w:t xml:space="preserve"> 5, str. 1194</w:t>
      </w:r>
      <w:r>
        <w:rPr>
          <w:rFonts w:ascii="Arial" w:hAnsi="Arial" w:cs="Arial"/>
          <w:sz w:val="18"/>
          <w:szCs w:val="18"/>
        </w:rPr>
        <w:t>–</w:t>
      </w:r>
      <w:r w:rsidRPr="00E12C7E">
        <w:rPr>
          <w:rFonts w:ascii="Arial" w:hAnsi="Arial" w:cs="Arial"/>
          <w:sz w:val="18"/>
          <w:szCs w:val="18"/>
        </w:rPr>
        <w:t>1197.</w:t>
      </w:r>
    </w:p>
  </w:footnote>
  <w:footnote w:id="2">
    <w:p w14:paraId="7A7B43A9" w14:textId="27EFB0A4" w:rsidR="006F5731" w:rsidRDefault="006F5731">
      <w:pPr>
        <w:pStyle w:val="Sprotnaopomba-besedilo"/>
      </w:pPr>
      <w:r w:rsidRPr="00E12C7E">
        <w:rPr>
          <w:rStyle w:val="Sprotnaopomba-sklic"/>
          <w:rFonts w:ascii="Arial" w:hAnsi="Arial" w:cs="Arial"/>
          <w:sz w:val="18"/>
          <w:szCs w:val="18"/>
        </w:rPr>
        <w:footnoteRef/>
      </w:r>
      <w:r w:rsidRPr="00E12C7E">
        <w:rPr>
          <w:rFonts w:ascii="Arial" w:hAnsi="Arial" w:cs="Arial"/>
          <w:sz w:val="18"/>
          <w:szCs w:val="18"/>
        </w:rPr>
        <w:t xml:space="preserve"> Sporočilo Komisije o operativnih smernicah za izvajanje Izvedbenega sklepa Sveta (EU) 2022/382 o ugotovitvi obstoja množičnega prihoda razseljenih o</w:t>
      </w:r>
      <w:r>
        <w:rPr>
          <w:rFonts w:ascii="Arial" w:hAnsi="Arial" w:cs="Arial"/>
          <w:sz w:val="18"/>
          <w:szCs w:val="18"/>
        </w:rPr>
        <w:t>seb iz Ukrajine v smislu 5. člena</w:t>
      </w:r>
      <w:r w:rsidRPr="00E12C7E">
        <w:rPr>
          <w:rFonts w:ascii="Arial" w:hAnsi="Arial" w:cs="Arial"/>
          <w:sz w:val="18"/>
          <w:szCs w:val="18"/>
        </w:rPr>
        <w:t xml:space="preserve"> Direktive 2001/55/ES in z učinkom uvedbe začasne zaščite (2022/C 126 I/01).</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CE5803"/>
    <w:multiLevelType w:val="hybridMultilevel"/>
    <w:tmpl w:val="B450DE4E"/>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30C02B2"/>
    <w:multiLevelType w:val="hybridMultilevel"/>
    <w:tmpl w:val="324CFEE8"/>
    <w:lvl w:ilvl="0" w:tplc="9F6ED3A8">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3365B8A"/>
    <w:multiLevelType w:val="hybridMultilevel"/>
    <w:tmpl w:val="90EAE944"/>
    <w:lvl w:ilvl="0" w:tplc="5B9E48DA">
      <w:start w:val="1"/>
      <w:numFmt w:val="decimal"/>
      <w:lvlText w:val="%1."/>
      <w:lvlJc w:val="left"/>
      <w:pPr>
        <w:ind w:left="720" w:hanging="360"/>
      </w:pPr>
      <w:rPr>
        <w:rFonts w:ascii="Arial"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5C3303C"/>
    <w:multiLevelType w:val="hybridMultilevel"/>
    <w:tmpl w:val="4D587A5A"/>
    <w:lvl w:ilvl="0" w:tplc="0424000F">
      <w:start w:val="1"/>
      <w:numFmt w:val="decimal"/>
      <w:lvlText w:val="%1."/>
      <w:lvlJc w:val="left"/>
      <w:pPr>
        <w:ind w:left="1069" w:hanging="360"/>
      </w:p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4" w15:restartNumberingAfterBreak="0">
    <w:nsid w:val="07630E58"/>
    <w:multiLevelType w:val="multilevel"/>
    <w:tmpl w:val="129C2E9C"/>
    <w:lvl w:ilvl="0">
      <w:start w:val="1"/>
      <w:numFmt w:val="lowerLetter"/>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9924A3D"/>
    <w:multiLevelType w:val="hybridMultilevel"/>
    <w:tmpl w:val="90EAE944"/>
    <w:lvl w:ilvl="0" w:tplc="5B9E48DA">
      <w:start w:val="1"/>
      <w:numFmt w:val="decimal"/>
      <w:lvlText w:val="%1."/>
      <w:lvlJc w:val="left"/>
      <w:pPr>
        <w:ind w:left="720" w:hanging="360"/>
      </w:pPr>
      <w:rPr>
        <w:rFonts w:ascii="Arial"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0C9D0F37"/>
    <w:multiLevelType w:val="hybridMultilevel"/>
    <w:tmpl w:val="90EAE944"/>
    <w:lvl w:ilvl="0" w:tplc="5B9E48DA">
      <w:start w:val="1"/>
      <w:numFmt w:val="decimal"/>
      <w:lvlText w:val="%1."/>
      <w:lvlJc w:val="left"/>
      <w:pPr>
        <w:ind w:left="720" w:hanging="360"/>
      </w:pPr>
      <w:rPr>
        <w:rFonts w:ascii="Arial"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0D761FA9"/>
    <w:multiLevelType w:val="hybridMultilevel"/>
    <w:tmpl w:val="07EC3A7C"/>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0DB8102A"/>
    <w:multiLevelType w:val="hybridMultilevel"/>
    <w:tmpl w:val="C0D2D446"/>
    <w:lvl w:ilvl="0" w:tplc="FFFFFFFF">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0F1B3A3B"/>
    <w:multiLevelType w:val="hybridMultilevel"/>
    <w:tmpl w:val="B450DE4E"/>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3473A69"/>
    <w:multiLevelType w:val="hybridMultilevel"/>
    <w:tmpl w:val="18000F36"/>
    <w:lvl w:ilvl="0" w:tplc="0424000F">
      <w:start w:val="1"/>
      <w:numFmt w:val="decimal"/>
      <w:lvlText w:val="%1."/>
      <w:lvlJc w:val="left"/>
      <w:pPr>
        <w:ind w:left="1146" w:hanging="360"/>
      </w:pPr>
    </w:lvl>
    <w:lvl w:ilvl="1" w:tplc="04240019" w:tentative="1">
      <w:start w:val="1"/>
      <w:numFmt w:val="lowerLetter"/>
      <w:lvlText w:val="%2."/>
      <w:lvlJc w:val="left"/>
      <w:pPr>
        <w:ind w:left="1866" w:hanging="360"/>
      </w:pPr>
    </w:lvl>
    <w:lvl w:ilvl="2" w:tplc="0424001B" w:tentative="1">
      <w:start w:val="1"/>
      <w:numFmt w:val="lowerRoman"/>
      <w:lvlText w:val="%3."/>
      <w:lvlJc w:val="right"/>
      <w:pPr>
        <w:ind w:left="2586" w:hanging="180"/>
      </w:pPr>
    </w:lvl>
    <w:lvl w:ilvl="3" w:tplc="0424000F" w:tentative="1">
      <w:start w:val="1"/>
      <w:numFmt w:val="decimal"/>
      <w:lvlText w:val="%4."/>
      <w:lvlJc w:val="left"/>
      <w:pPr>
        <w:ind w:left="3306" w:hanging="360"/>
      </w:pPr>
    </w:lvl>
    <w:lvl w:ilvl="4" w:tplc="04240019" w:tentative="1">
      <w:start w:val="1"/>
      <w:numFmt w:val="lowerLetter"/>
      <w:lvlText w:val="%5."/>
      <w:lvlJc w:val="left"/>
      <w:pPr>
        <w:ind w:left="4026" w:hanging="360"/>
      </w:pPr>
    </w:lvl>
    <w:lvl w:ilvl="5" w:tplc="0424001B" w:tentative="1">
      <w:start w:val="1"/>
      <w:numFmt w:val="lowerRoman"/>
      <w:lvlText w:val="%6."/>
      <w:lvlJc w:val="right"/>
      <w:pPr>
        <w:ind w:left="4746" w:hanging="180"/>
      </w:pPr>
    </w:lvl>
    <w:lvl w:ilvl="6" w:tplc="0424000F" w:tentative="1">
      <w:start w:val="1"/>
      <w:numFmt w:val="decimal"/>
      <w:lvlText w:val="%7."/>
      <w:lvlJc w:val="left"/>
      <w:pPr>
        <w:ind w:left="5466" w:hanging="360"/>
      </w:pPr>
    </w:lvl>
    <w:lvl w:ilvl="7" w:tplc="04240019" w:tentative="1">
      <w:start w:val="1"/>
      <w:numFmt w:val="lowerLetter"/>
      <w:lvlText w:val="%8."/>
      <w:lvlJc w:val="left"/>
      <w:pPr>
        <w:ind w:left="6186" w:hanging="360"/>
      </w:pPr>
    </w:lvl>
    <w:lvl w:ilvl="8" w:tplc="0424001B" w:tentative="1">
      <w:start w:val="1"/>
      <w:numFmt w:val="lowerRoman"/>
      <w:lvlText w:val="%9."/>
      <w:lvlJc w:val="right"/>
      <w:pPr>
        <w:ind w:left="6906" w:hanging="180"/>
      </w:pPr>
    </w:lvl>
  </w:abstractNum>
  <w:abstractNum w:abstractNumId="11" w15:restartNumberingAfterBreak="0">
    <w:nsid w:val="136D62F0"/>
    <w:multiLevelType w:val="hybridMultilevel"/>
    <w:tmpl w:val="90EAE944"/>
    <w:lvl w:ilvl="0" w:tplc="5B9E48DA">
      <w:start w:val="1"/>
      <w:numFmt w:val="decimal"/>
      <w:lvlText w:val="%1."/>
      <w:lvlJc w:val="left"/>
      <w:pPr>
        <w:ind w:left="720" w:hanging="360"/>
      </w:pPr>
      <w:rPr>
        <w:rFonts w:ascii="Arial"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149F4FC1"/>
    <w:multiLevelType w:val="hybridMultilevel"/>
    <w:tmpl w:val="3B128F86"/>
    <w:lvl w:ilvl="0" w:tplc="04090017">
      <w:start w:val="1"/>
      <w:numFmt w:val="lowerLetter"/>
      <w:lvlText w:val="%1)"/>
      <w:lvlJc w:val="left"/>
      <w:pPr>
        <w:ind w:left="1145" w:hanging="360"/>
      </w:pPr>
    </w:lvl>
    <w:lvl w:ilvl="1" w:tplc="04090017">
      <w:start w:val="1"/>
      <w:numFmt w:val="lowerLetter"/>
      <w:lvlText w:val="%2)"/>
      <w:lvlJc w:val="left"/>
      <w:pPr>
        <w:ind w:left="1865" w:hanging="360"/>
      </w:pPr>
    </w:lvl>
    <w:lvl w:ilvl="2" w:tplc="8E109C58">
      <w:start w:val="1"/>
      <w:numFmt w:val="decimal"/>
      <w:lvlText w:val="(%3)"/>
      <w:lvlJc w:val="left"/>
      <w:pPr>
        <w:ind w:left="2765" w:hanging="360"/>
      </w:pPr>
      <w:rPr>
        <w:rFonts w:hint="default"/>
      </w:r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3" w15:restartNumberingAfterBreak="0">
    <w:nsid w:val="15093925"/>
    <w:multiLevelType w:val="hybridMultilevel"/>
    <w:tmpl w:val="B4B627DE"/>
    <w:lvl w:ilvl="0" w:tplc="917E1282">
      <w:start w:val="6310"/>
      <w:numFmt w:val="bullet"/>
      <w:lvlText w:val=""/>
      <w:lvlJc w:val="righ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182E409C"/>
    <w:multiLevelType w:val="hybridMultilevel"/>
    <w:tmpl w:val="D2A6EB0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18C85E08"/>
    <w:multiLevelType w:val="hybridMultilevel"/>
    <w:tmpl w:val="64BCE918"/>
    <w:lvl w:ilvl="0" w:tplc="6F44FBEE">
      <w:start w:val="1"/>
      <w:numFmt w:val="bullet"/>
      <w:lvlText w:val="−"/>
      <w:lvlJc w:val="left"/>
      <w:pPr>
        <w:ind w:left="1077" w:hanging="360"/>
      </w:pPr>
      <w:rPr>
        <w:rFonts w:ascii="Times New Roman" w:hAnsi="Times New Roman" w:cs="Times New Roman" w:hint="default"/>
        <w:sz w:val="24"/>
      </w:rPr>
    </w:lvl>
    <w:lvl w:ilvl="1" w:tplc="04240003" w:tentative="1">
      <w:start w:val="1"/>
      <w:numFmt w:val="bullet"/>
      <w:lvlText w:val="o"/>
      <w:lvlJc w:val="left"/>
      <w:pPr>
        <w:ind w:left="1797" w:hanging="360"/>
      </w:pPr>
      <w:rPr>
        <w:rFonts w:ascii="Courier New" w:hAnsi="Courier New" w:cs="Courier New" w:hint="default"/>
      </w:rPr>
    </w:lvl>
    <w:lvl w:ilvl="2" w:tplc="04240005" w:tentative="1">
      <w:start w:val="1"/>
      <w:numFmt w:val="bullet"/>
      <w:lvlText w:val=""/>
      <w:lvlJc w:val="left"/>
      <w:pPr>
        <w:ind w:left="2517" w:hanging="360"/>
      </w:pPr>
      <w:rPr>
        <w:rFonts w:ascii="Wingdings" w:hAnsi="Wingdings" w:hint="default"/>
      </w:rPr>
    </w:lvl>
    <w:lvl w:ilvl="3" w:tplc="04240001" w:tentative="1">
      <w:start w:val="1"/>
      <w:numFmt w:val="bullet"/>
      <w:lvlText w:val=""/>
      <w:lvlJc w:val="left"/>
      <w:pPr>
        <w:ind w:left="3237" w:hanging="360"/>
      </w:pPr>
      <w:rPr>
        <w:rFonts w:ascii="Symbol" w:hAnsi="Symbol" w:hint="default"/>
      </w:rPr>
    </w:lvl>
    <w:lvl w:ilvl="4" w:tplc="04240003" w:tentative="1">
      <w:start w:val="1"/>
      <w:numFmt w:val="bullet"/>
      <w:lvlText w:val="o"/>
      <w:lvlJc w:val="left"/>
      <w:pPr>
        <w:ind w:left="3957" w:hanging="360"/>
      </w:pPr>
      <w:rPr>
        <w:rFonts w:ascii="Courier New" w:hAnsi="Courier New" w:cs="Courier New" w:hint="default"/>
      </w:rPr>
    </w:lvl>
    <w:lvl w:ilvl="5" w:tplc="04240005" w:tentative="1">
      <w:start w:val="1"/>
      <w:numFmt w:val="bullet"/>
      <w:lvlText w:val=""/>
      <w:lvlJc w:val="left"/>
      <w:pPr>
        <w:ind w:left="4677" w:hanging="360"/>
      </w:pPr>
      <w:rPr>
        <w:rFonts w:ascii="Wingdings" w:hAnsi="Wingdings" w:hint="default"/>
      </w:rPr>
    </w:lvl>
    <w:lvl w:ilvl="6" w:tplc="04240001" w:tentative="1">
      <w:start w:val="1"/>
      <w:numFmt w:val="bullet"/>
      <w:lvlText w:val=""/>
      <w:lvlJc w:val="left"/>
      <w:pPr>
        <w:ind w:left="5397" w:hanging="360"/>
      </w:pPr>
      <w:rPr>
        <w:rFonts w:ascii="Symbol" w:hAnsi="Symbol" w:hint="default"/>
      </w:rPr>
    </w:lvl>
    <w:lvl w:ilvl="7" w:tplc="04240003" w:tentative="1">
      <w:start w:val="1"/>
      <w:numFmt w:val="bullet"/>
      <w:lvlText w:val="o"/>
      <w:lvlJc w:val="left"/>
      <w:pPr>
        <w:ind w:left="6117" w:hanging="360"/>
      </w:pPr>
      <w:rPr>
        <w:rFonts w:ascii="Courier New" w:hAnsi="Courier New" w:cs="Courier New" w:hint="default"/>
      </w:rPr>
    </w:lvl>
    <w:lvl w:ilvl="8" w:tplc="04240005" w:tentative="1">
      <w:start w:val="1"/>
      <w:numFmt w:val="bullet"/>
      <w:lvlText w:val=""/>
      <w:lvlJc w:val="left"/>
      <w:pPr>
        <w:ind w:left="6837" w:hanging="360"/>
      </w:pPr>
      <w:rPr>
        <w:rFonts w:ascii="Wingdings" w:hAnsi="Wingdings" w:hint="default"/>
      </w:rPr>
    </w:lvl>
  </w:abstractNum>
  <w:abstractNum w:abstractNumId="16" w15:restartNumberingAfterBreak="0">
    <w:nsid w:val="1933619B"/>
    <w:multiLevelType w:val="hybridMultilevel"/>
    <w:tmpl w:val="90EAE944"/>
    <w:lvl w:ilvl="0" w:tplc="5B9E48DA">
      <w:start w:val="1"/>
      <w:numFmt w:val="decimal"/>
      <w:lvlText w:val="%1."/>
      <w:lvlJc w:val="left"/>
      <w:pPr>
        <w:ind w:left="720" w:hanging="360"/>
      </w:pPr>
      <w:rPr>
        <w:rFonts w:ascii="Arial"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1B51287F"/>
    <w:multiLevelType w:val="hybridMultilevel"/>
    <w:tmpl w:val="8AA0A6D4"/>
    <w:lvl w:ilvl="0" w:tplc="FFFFFFFF">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9" w15:restartNumberingAfterBreak="0">
    <w:nsid w:val="1D0C00A8"/>
    <w:multiLevelType w:val="hybridMultilevel"/>
    <w:tmpl w:val="6A165A62"/>
    <w:lvl w:ilvl="0" w:tplc="C552536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1FA2537D"/>
    <w:multiLevelType w:val="hybridMultilevel"/>
    <w:tmpl w:val="B450DE4E"/>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22DA3D4C"/>
    <w:multiLevelType w:val="hybridMultilevel"/>
    <w:tmpl w:val="4BAEB41A"/>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2" w15:restartNumberingAfterBreak="0">
    <w:nsid w:val="230E1047"/>
    <w:multiLevelType w:val="hybridMultilevel"/>
    <w:tmpl w:val="67383AC8"/>
    <w:lvl w:ilvl="0" w:tplc="FFFFFFFF">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4" w15:restartNumberingAfterBreak="0">
    <w:nsid w:val="25816F78"/>
    <w:multiLevelType w:val="hybridMultilevel"/>
    <w:tmpl w:val="44C6E2D8"/>
    <w:lvl w:ilvl="0" w:tplc="FFFFFFFF">
      <w:start w:val="49"/>
      <w:numFmt w:val="bullet"/>
      <w:lvlText w:val=""/>
      <w:lvlJc w:val="left"/>
      <w:pPr>
        <w:ind w:left="720" w:hanging="360"/>
      </w:pPr>
      <w:rPr>
        <w:rFonts w:ascii="Symbol" w:eastAsia="Times New Roman" w:hAnsi="Symbol" w:cs="Times New Roman" w:hint="default"/>
      </w:rPr>
    </w:lvl>
    <w:lvl w:ilvl="1" w:tplc="F5EC2744">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258E6CC6"/>
    <w:multiLevelType w:val="hybridMultilevel"/>
    <w:tmpl w:val="7104237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27791056"/>
    <w:multiLevelType w:val="hybridMultilevel"/>
    <w:tmpl w:val="3D322F16"/>
    <w:lvl w:ilvl="0" w:tplc="C7FC87C0">
      <w:start w:val="1"/>
      <w:numFmt w:val="decimal"/>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7" w15:restartNumberingAfterBreak="0">
    <w:nsid w:val="279B21D2"/>
    <w:multiLevelType w:val="multilevel"/>
    <w:tmpl w:val="ADCE614C"/>
    <w:lvl w:ilvl="0">
      <w:start w:val="1"/>
      <w:numFmt w:val="decimal"/>
      <w:lvlText w:val="%1."/>
      <w:lvlJc w:val="left"/>
      <w:pPr>
        <w:tabs>
          <w:tab w:val="num" w:pos="1145"/>
        </w:tabs>
        <w:ind w:left="1145" w:hanging="720"/>
      </w:pPr>
      <w:rPr>
        <w:rFonts w:ascii="Arial" w:hAnsi="Arial" w:cs="Arial" w:hint="default"/>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8" w15:restartNumberingAfterBreak="0">
    <w:nsid w:val="2A123E6A"/>
    <w:multiLevelType w:val="hybridMultilevel"/>
    <w:tmpl w:val="A6882FA8"/>
    <w:lvl w:ilvl="0" w:tplc="A9AE070C">
      <w:start w:val="1"/>
      <w:numFmt w:val="lowerLetter"/>
      <w:pStyle w:val="rkovnatokazaodstavkoma"/>
      <w:lvlText w:val="(%1)"/>
      <w:lvlJc w:val="left"/>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2C74180C"/>
    <w:multiLevelType w:val="hybridMultilevel"/>
    <w:tmpl w:val="0C7C3D5A"/>
    <w:lvl w:ilvl="0" w:tplc="F71A5A7C">
      <w:start w:val="1"/>
      <w:numFmt w:val="upperLetter"/>
      <w:pStyle w:val="rkovnatokazaodstavkomA0"/>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2DCB7536"/>
    <w:multiLevelType w:val="hybridMultilevel"/>
    <w:tmpl w:val="B450DE4E"/>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2DD86564"/>
    <w:multiLevelType w:val="hybridMultilevel"/>
    <w:tmpl w:val="124C3066"/>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2" w15:restartNumberingAfterBreak="0">
    <w:nsid w:val="302F49B1"/>
    <w:multiLevelType w:val="hybridMultilevel"/>
    <w:tmpl w:val="A47EE73A"/>
    <w:lvl w:ilvl="0" w:tplc="0424000F">
      <w:start w:val="1"/>
      <w:numFmt w:val="decimal"/>
      <w:lvlText w:val="%1."/>
      <w:lvlJc w:val="left"/>
      <w:pPr>
        <w:ind w:left="720" w:hanging="360"/>
      </w:pPr>
    </w:lvl>
    <w:lvl w:ilvl="1" w:tplc="04240017">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31BC425F"/>
    <w:multiLevelType w:val="hybridMultilevel"/>
    <w:tmpl w:val="F5B8396A"/>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4" w15:restartNumberingAfterBreak="0">
    <w:nsid w:val="32F35294"/>
    <w:multiLevelType w:val="hybridMultilevel"/>
    <w:tmpl w:val="90EAE944"/>
    <w:lvl w:ilvl="0" w:tplc="5B9E48DA">
      <w:start w:val="1"/>
      <w:numFmt w:val="decimal"/>
      <w:lvlText w:val="%1."/>
      <w:lvlJc w:val="left"/>
      <w:pPr>
        <w:ind w:left="720" w:hanging="360"/>
      </w:pPr>
      <w:rPr>
        <w:rFonts w:ascii="Arial"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6" w15:restartNumberingAfterBreak="0">
    <w:nsid w:val="3702141A"/>
    <w:multiLevelType w:val="hybridMultilevel"/>
    <w:tmpl w:val="A28A2946"/>
    <w:lvl w:ilvl="0" w:tplc="FFFFFFFF">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374F026E"/>
    <w:multiLevelType w:val="hybridMultilevel"/>
    <w:tmpl w:val="B450DE4E"/>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3790577F"/>
    <w:multiLevelType w:val="hybridMultilevel"/>
    <w:tmpl w:val="15F22F7A"/>
    <w:lvl w:ilvl="0" w:tplc="E6888A80">
      <w:start w:val="1"/>
      <w:numFmt w:val="lowerRoman"/>
      <w:pStyle w:val="rkovnatokazaodstavkomi"/>
      <w:lvlText w:val="(%1)"/>
      <w:lvlJc w:val="left"/>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38FD7649"/>
    <w:multiLevelType w:val="hybridMultilevel"/>
    <w:tmpl w:val="9DF0875E"/>
    <w:lvl w:ilvl="0" w:tplc="8D08FA1E">
      <w:start w:val="1"/>
      <w:numFmt w:val="lowerLetter"/>
      <w:pStyle w:val="rkovnatokazatevilnotoko"/>
      <w:lvlText w:val="%1)"/>
      <w:lvlJc w:val="left"/>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40" w15:restartNumberingAfterBreak="0">
    <w:nsid w:val="3924655D"/>
    <w:multiLevelType w:val="hybridMultilevel"/>
    <w:tmpl w:val="A4827E26"/>
    <w:lvl w:ilvl="0" w:tplc="FFFFFFFF">
      <w:start w:val="1"/>
      <w:numFmt w:val="bullet"/>
      <w:lvlText w:val="–"/>
      <w:lvlJc w:val="left"/>
      <w:pPr>
        <w:ind w:left="720" w:hanging="360"/>
      </w:pPr>
      <w:rPr>
        <w:rFonts w:ascii="Arial" w:eastAsia="Times New Roman" w:hAnsi="Arial" w:cs="Arial" w:hint="default"/>
      </w:rPr>
    </w:lvl>
    <w:lvl w:ilvl="1" w:tplc="FFFFFFFF">
      <w:start w:val="1"/>
      <w:numFmt w:val="bullet"/>
      <w:lvlText w:val="–"/>
      <w:lvlJc w:val="left"/>
      <w:pPr>
        <w:ind w:left="1440" w:hanging="360"/>
      </w:pPr>
      <w:rPr>
        <w:rFonts w:ascii="Arial" w:eastAsia="Times New Roman" w:hAnsi="Arial" w:cs="Aria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1" w15:restartNumberingAfterBreak="0">
    <w:nsid w:val="39326CA1"/>
    <w:multiLevelType w:val="hybridMultilevel"/>
    <w:tmpl w:val="19D2FE94"/>
    <w:lvl w:ilvl="0" w:tplc="FFFFFFFF">
      <w:start w:val="49"/>
      <w:numFmt w:val="bullet"/>
      <w:lvlText w:val=""/>
      <w:lvlJc w:val="left"/>
      <w:pPr>
        <w:ind w:left="720" w:hanging="360"/>
      </w:pPr>
      <w:rPr>
        <w:rFonts w:ascii="Symbol" w:eastAsia="Times New Roman" w:hAnsi="Symbol"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2" w15:restartNumberingAfterBreak="0">
    <w:nsid w:val="39745F03"/>
    <w:multiLevelType w:val="hybridMultilevel"/>
    <w:tmpl w:val="87ECF192"/>
    <w:lvl w:ilvl="0" w:tplc="3174BCF6">
      <w:start w:val="1"/>
      <w:numFmt w:val="lowerLetter"/>
      <w:pStyle w:val="rkovnatokazaodstavkoma1"/>
      <w:lvlText w:val="%1."/>
      <w:lvlJc w:val="left"/>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3D7F669B"/>
    <w:multiLevelType w:val="hybridMultilevel"/>
    <w:tmpl w:val="845A12A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45" w15:restartNumberingAfterBreak="0">
    <w:nsid w:val="3F211C7E"/>
    <w:multiLevelType w:val="hybridMultilevel"/>
    <w:tmpl w:val="C9DCA85A"/>
    <w:lvl w:ilvl="0" w:tplc="D36A316E">
      <w:start w:val="1"/>
      <w:numFmt w:val="upperLetter"/>
      <w:pStyle w:val="rkovnatokazaodstavkomA2"/>
      <w:lvlText w:val="%1."/>
      <w:lvlJc w:val="left"/>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422004EF"/>
    <w:multiLevelType w:val="hybridMultilevel"/>
    <w:tmpl w:val="02D4F1BE"/>
    <w:lvl w:ilvl="0" w:tplc="FFFFFFFF">
      <w:start w:val="49"/>
      <w:numFmt w:val="bullet"/>
      <w:lvlText w:val=""/>
      <w:lvlJc w:val="left"/>
      <w:pPr>
        <w:ind w:left="360" w:hanging="360"/>
      </w:pPr>
      <w:rPr>
        <w:rFonts w:ascii="Symbol" w:eastAsia="Times New Roman" w:hAnsi="Symbol" w:cs="Times New Roman"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47" w15:restartNumberingAfterBreak="0">
    <w:nsid w:val="42E32FD1"/>
    <w:multiLevelType w:val="hybridMultilevel"/>
    <w:tmpl w:val="48A66650"/>
    <w:lvl w:ilvl="0" w:tplc="FFFFFFFF">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44262FD5"/>
    <w:multiLevelType w:val="hybridMultilevel"/>
    <w:tmpl w:val="E29E8D56"/>
    <w:lvl w:ilvl="0" w:tplc="37DECC5E">
      <w:start w:val="1"/>
      <w:numFmt w:val="lowerLetter"/>
      <w:pStyle w:val="rkovnatokazaodstavkom"/>
      <w:lvlText w:val="%1)"/>
      <w:lvlJc w:val="left"/>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45CF576B"/>
    <w:multiLevelType w:val="hybridMultilevel"/>
    <w:tmpl w:val="EF481EE2"/>
    <w:lvl w:ilvl="0" w:tplc="0424000F">
      <w:start w:val="1"/>
      <w:numFmt w:val="decimal"/>
      <w:lvlText w:val="%1."/>
      <w:lvlJc w:val="left"/>
      <w:pPr>
        <w:ind w:left="1146" w:hanging="360"/>
      </w:pPr>
    </w:lvl>
    <w:lvl w:ilvl="1" w:tplc="04240019" w:tentative="1">
      <w:start w:val="1"/>
      <w:numFmt w:val="lowerLetter"/>
      <w:lvlText w:val="%2."/>
      <w:lvlJc w:val="left"/>
      <w:pPr>
        <w:ind w:left="1866" w:hanging="360"/>
      </w:pPr>
    </w:lvl>
    <w:lvl w:ilvl="2" w:tplc="0424001B" w:tentative="1">
      <w:start w:val="1"/>
      <w:numFmt w:val="lowerRoman"/>
      <w:lvlText w:val="%3."/>
      <w:lvlJc w:val="right"/>
      <w:pPr>
        <w:ind w:left="2586" w:hanging="180"/>
      </w:pPr>
    </w:lvl>
    <w:lvl w:ilvl="3" w:tplc="0424000F" w:tentative="1">
      <w:start w:val="1"/>
      <w:numFmt w:val="decimal"/>
      <w:lvlText w:val="%4."/>
      <w:lvlJc w:val="left"/>
      <w:pPr>
        <w:ind w:left="3306" w:hanging="360"/>
      </w:pPr>
    </w:lvl>
    <w:lvl w:ilvl="4" w:tplc="04240019" w:tentative="1">
      <w:start w:val="1"/>
      <w:numFmt w:val="lowerLetter"/>
      <w:lvlText w:val="%5."/>
      <w:lvlJc w:val="left"/>
      <w:pPr>
        <w:ind w:left="4026" w:hanging="360"/>
      </w:pPr>
    </w:lvl>
    <w:lvl w:ilvl="5" w:tplc="0424001B" w:tentative="1">
      <w:start w:val="1"/>
      <w:numFmt w:val="lowerRoman"/>
      <w:lvlText w:val="%6."/>
      <w:lvlJc w:val="right"/>
      <w:pPr>
        <w:ind w:left="4746" w:hanging="180"/>
      </w:pPr>
    </w:lvl>
    <w:lvl w:ilvl="6" w:tplc="0424000F" w:tentative="1">
      <w:start w:val="1"/>
      <w:numFmt w:val="decimal"/>
      <w:lvlText w:val="%7."/>
      <w:lvlJc w:val="left"/>
      <w:pPr>
        <w:ind w:left="5466" w:hanging="360"/>
      </w:pPr>
    </w:lvl>
    <w:lvl w:ilvl="7" w:tplc="04240019" w:tentative="1">
      <w:start w:val="1"/>
      <w:numFmt w:val="lowerLetter"/>
      <w:lvlText w:val="%8."/>
      <w:lvlJc w:val="left"/>
      <w:pPr>
        <w:ind w:left="6186" w:hanging="360"/>
      </w:pPr>
    </w:lvl>
    <w:lvl w:ilvl="8" w:tplc="0424001B" w:tentative="1">
      <w:start w:val="1"/>
      <w:numFmt w:val="lowerRoman"/>
      <w:lvlText w:val="%9."/>
      <w:lvlJc w:val="right"/>
      <w:pPr>
        <w:ind w:left="6906" w:hanging="180"/>
      </w:pPr>
    </w:lvl>
  </w:abstractNum>
  <w:abstractNum w:abstractNumId="50" w15:restartNumberingAfterBreak="0">
    <w:nsid w:val="47485F08"/>
    <w:multiLevelType w:val="hybridMultilevel"/>
    <w:tmpl w:val="90EAE944"/>
    <w:lvl w:ilvl="0" w:tplc="5B9E48DA">
      <w:start w:val="1"/>
      <w:numFmt w:val="decimal"/>
      <w:lvlText w:val="%1."/>
      <w:lvlJc w:val="left"/>
      <w:pPr>
        <w:ind w:left="720" w:hanging="360"/>
      </w:pPr>
      <w:rPr>
        <w:rFonts w:ascii="Arial"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15:restartNumberingAfterBreak="0">
    <w:nsid w:val="499C1755"/>
    <w:multiLevelType w:val="hybridMultilevel"/>
    <w:tmpl w:val="9202E8A4"/>
    <w:lvl w:ilvl="0" w:tplc="FFFFFFFF">
      <w:start w:val="49"/>
      <w:numFmt w:val="bullet"/>
      <w:lvlText w:val=""/>
      <w:lvlJc w:val="left"/>
      <w:pPr>
        <w:ind w:left="720" w:hanging="360"/>
      </w:pPr>
      <w:rPr>
        <w:rFonts w:ascii="Symbol" w:eastAsia="Times New Roman" w:hAnsi="Symbol" w:cs="Times New Roman" w:hint="default"/>
      </w:rPr>
    </w:lvl>
    <w:lvl w:ilvl="1" w:tplc="FFFFFFFF">
      <w:start w:val="49"/>
      <w:numFmt w:val="bullet"/>
      <w:lvlText w:val=""/>
      <w:lvlJc w:val="left"/>
      <w:pPr>
        <w:ind w:left="720" w:hanging="360"/>
      </w:pPr>
      <w:rPr>
        <w:rFonts w:ascii="Symbol" w:eastAsia="Times New Roman" w:hAnsi="Symbol" w:cs="Times New Roman"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2"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4B751B84"/>
    <w:multiLevelType w:val="hybridMultilevel"/>
    <w:tmpl w:val="7CD22ADA"/>
    <w:lvl w:ilvl="0" w:tplc="FFFFFFFF">
      <w:start w:val="1"/>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4C2274DC"/>
    <w:multiLevelType w:val="hybridMultilevel"/>
    <w:tmpl w:val="BAD4DEC0"/>
    <w:lvl w:ilvl="0" w:tplc="0424000F">
      <w:start w:val="1"/>
      <w:numFmt w:val="decimal"/>
      <w:lvlText w:val="%1."/>
      <w:lvlJc w:val="left"/>
      <w:pPr>
        <w:ind w:left="720" w:hanging="360"/>
      </w:pPr>
      <w:rPr>
        <w:rFonts w:hint="default"/>
      </w:rPr>
    </w:lvl>
    <w:lvl w:ilvl="1" w:tplc="04090019" w:tentative="1">
      <w:start w:val="1"/>
      <w:numFmt w:val="lowerLetter"/>
      <w:lvlText w:val="%2."/>
      <w:lvlJc w:val="left"/>
      <w:pPr>
        <w:ind w:left="2461" w:hanging="360"/>
      </w:pPr>
    </w:lvl>
    <w:lvl w:ilvl="2" w:tplc="0409001B" w:tentative="1">
      <w:start w:val="1"/>
      <w:numFmt w:val="lowerRoman"/>
      <w:lvlText w:val="%3."/>
      <w:lvlJc w:val="right"/>
      <w:pPr>
        <w:ind w:left="3181" w:hanging="180"/>
      </w:pPr>
    </w:lvl>
    <w:lvl w:ilvl="3" w:tplc="0409000F" w:tentative="1">
      <w:start w:val="1"/>
      <w:numFmt w:val="decimal"/>
      <w:lvlText w:val="%4."/>
      <w:lvlJc w:val="left"/>
      <w:pPr>
        <w:ind w:left="3901" w:hanging="360"/>
      </w:pPr>
    </w:lvl>
    <w:lvl w:ilvl="4" w:tplc="04090019" w:tentative="1">
      <w:start w:val="1"/>
      <w:numFmt w:val="lowerLetter"/>
      <w:lvlText w:val="%5."/>
      <w:lvlJc w:val="left"/>
      <w:pPr>
        <w:ind w:left="4621" w:hanging="360"/>
      </w:pPr>
    </w:lvl>
    <w:lvl w:ilvl="5" w:tplc="0409001B" w:tentative="1">
      <w:start w:val="1"/>
      <w:numFmt w:val="lowerRoman"/>
      <w:lvlText w:val="%6."/>
      <w:lvlJc w:val="right"/>
      <w:pPr>
        <w:ind w:left="5341" w:hanging="180"/>
      </w:pPr>
    </w:lvl>
    <w:lvl w:ilvl="6" w:tplc="0409000F" w:tentative="1">
      <w:start w:val="1"/>
      <w:numFmt w:val="decimal"/>
      <w:lvlText w:val="%7."/>
      <w:lvlJc w:val="left"/>
      <w:pPr>
        <w:ind w:left="6061" w:hanging="360"/>
      </w:pPr>
    </w:lvl>
    <w:lvl w:ilvl="7" w:tplc="04090019" w:tentative="1">
      <w:start w:val="1"/>
      <w:numFmt w:val="lowerLetter"/>
      <w:lvlText w:val="%8."/>
      <w:lvlJc w:val="left"/>
      <w:pPr>
        <w:ind w:left="6781" w:hanging="360"/>
      </w:pPr>
    </w:lvl>
    <w:lvl w:ilvl="8" w:tplc="0409001B" w:tentative="1">
      <w:start w:val="1"/>
      <w:numFmt w:val="lowerRoman"/>
      <w:lvlText w:val="%9."/>
      <w:lvlJc w:val="right"/>
      <w:pPr>
        <w:ind w:left="7501" w:hanging="180"/>
      </w:pPr>
    </w:lvl>
  </w:abstractNum>
  <w:abstractNum w:abstractNumId="55" w15:restartNumberingAfterBreak="0">
    <w:nsid w:val="4E8D4078"/>
    <w:multiLevelType w:val="hybridMultilevel"/>
    <w:tmpl w:val="02BC34F4"/>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6" w15:restartNumberingAfterBreak="0">
    <w:nsid w:val="4EAE2167"/>
    <w:multiLevelType w:val="multilevel"/>
    <w:tmpl w:val="99CA707C"/>
    <w:lvl w:ilvl="0">
      <w:start w:val="1"/>
      <w:numFmt w:val="decimal"/>
      <w:pStyle w:val="tevilnatoka"/>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7" w15:restartNumberingAfterBreak="0">
    <w:nsid w:val="504A7272"/>
    <w:multiLevelType w:val="hybridMultilevel"/>
    <w:tmpl w:val="A984C15C"/>
    <w:lvl w:ilvl="0" w:tplc="0424000F">
      <w:start w:val="1"/>
      <w:numFmt w:val="decimal"/>
      <w:lvlText w:val="%1."/>
      <w:lvlJc w:val="left"/>
      <w:pPr>
        <w:ind w:left="1146" w:hanging="360"/>
      </w:pPr>
    </w:lvl>
    <w:lvl w:ilvl="1" w:tplc="04240019" w:tentative="1">
      <w:start w:val="1"/>
      <w:numFmt w:val="lowerLetter"/>
      <w:lvlText w:val="%2."/>
      <w:lvlJc w:val="left"/>
      <w:pPr>
        <w:ind w:left="1866" w:hanging="360"/>
      </w:pPr>
    </w:lvl>
    <w:lvl w:ilvl="2" w:tplc="0424001B" w:tentative="1">
      <w:start w:val="1"/>
      <w:numFmt w:val="lowerRoman"/>
      <w:lvlText w:val="%3."/>
      <w:lvlJc w:val="right"/>
      <w:pPr>
        <w:ind w:left="2586" w:hanging="180"/>
      </w:pPr>
    </w:lvl>
    <w:lvl w:ilvl="3" w:tplc="0424000F" w:tentative="1">
      <w:start w:val="1"/>
      <w:numFmt w:val="decimal"/>
      <w:lvlText w:val="%4."/>
      <w:lvlJc w:val="left"/>
      <w:pPr>
        <w:ind w:left="3306" w:hanging="360"/>
      </w:pPr>
    </w:lvl>
    <w:lvl w:ilvl="4" w:tplc="04240019" w:tentative="1">
      <w:start w:val="1"/>
      <w:numFmt w:val="lowerLetter"/>
      <w:lvlText w:val="%5."/>
      <w:lvlJc w:val="left"/>
      <w:pPr>
        <w:ind w:left="4026" w:hanging="360"/>
      </w:pPr>
    </w:lvl>
    <w:lvl w:ilvl="5" w:tplc="0424001B" w:tentative="1">
      <w:start w:val="1"/>
      <w:numFmt w:val="lowerRoman"/>
      <w:lvlText w:val="%6."/>
      <w:lvlJc w:val="right"/>
      <w:pPr>
        <w:ind w:left="4746" w:hanging="180"/>
      </w:pPr>
    </w:lvl>
    <w:lvl w:ilvl="6" w:tplc="0424000F" w:tentative="1">
      <w:start w:val="1"/>
      <w:numFmt w:val="decimal"/>
      <w:lvlText w:val="%7."/>
      <w:lvlJc w:val="left"/>
      <w:pPr>
        <w:ind w:left="5466" w:hanging="360"/>
      </w:pPr>
    </w:lvl>
    <w:lvl w:ilvl="7" w:tplc="04240019" w:tentative="1">
      <w:start w:val="1"/>
      <w:numFmt w:val="lowerLetter"/>
      <w:lvlText w:val="%8."/>
      <w:lvlJc w:val="left"/>
      <w:pPr>
        <w:ind w:left="6186" w:hanging="360"/>
      </w:pPr>
    </w:lvl>
    <w:lvl w:ilvl="8" w:tplc="0424001B" w:tentative="1">
      <w:start w:val="1"/>
      <w:numFmt w:val="lowerRoman"/>
      <w:lvlText w:val="%9."/>
      <w:lvlJc w:val="right"/>
      <w:pPr>
        <w:ind w:left="6906" w:hanging="180"/>
      </w:pPr>
    </w:lvl>
  </w:abstractNum>
  <w:abstractNum w:abstractNumId="58" w15:restartNumberingAfterBreak="0">
    <w:nsid w:val="51DA52BA"/>
    <w:multiLevelType w:val="hybridMultilevel"/>
    <w:tmpl w:val="90EAE944"/>
    <w:lvl w:ilvl="0" w:tplc="5B9E48DA">
      <w:start w:val="1"/>
      <w:numFmt w:val="decimal"/>
      <w:lvlText w:val="%1."/>
      <w:lvlJc w:val="left"/>
      <w:pPr>
        <w:ind w:left="720" w:hanging="360"/>
      </w:pPr>
      <w:rPr>
        <w:rFonts w:ascii="Arial"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9" w15:restartNumberingAfterBreak="0">
    <w:nsid w:val="53F766BD"/>
    <w:multiLevelType w:val="hybridMultilevel"/>
    <w:tmpl w:val="39E0B636"/>
    <w:lvl w:ilvl="0" w:tplc="9AC40028">
      <w:start w:val="5"/>
      <w:numFmt w:val="bullet"/>
      <w:lvlText w:val="–"/>
      <w:lvlJc w:val="left"/>
      <w:pPr>
        <w:ind w:left="927" w:hanging="360"/>
      </w:pPr>
      <w:rPr>
        <w:rFonts w:ascii="Arial" w:eastAsia="Calibri" w:hAnsi="Arial" w:cs="Arial" w:hint="default"/>
      </w:rPr>
    </w:lvl>
    <w:lvl w:ilvl="1" w:tplc="418AA994" w:tentative="1">
      <w:start w:val="1"/>
      <w:numFmt w:val="bullet"/>
      <w:lvlText w:val="o"/>
      <w:lvlJc w:val="left"/>
      <w:pPr>
        <w:ind w:left="1647" w:hanging="360"/>
      </w:pPr>
      <w:rPr>
        <w:rFonts w:ascii="Courier New" w:hAnsi="Courier New" w:cs="Courier New" w:hint="default"/>
      </w:rPr>
    </w:lvl>
    <w:lvl w:ilvl="2" w:tplc="1E1807FC" w:tentative="1">
      <w:start w:val="1"/>
      <w:numFmt w:val="bullet"/>
      <w:lvlText w:val=""/>
      <w:lvlJc w:val="left"/>
      <w:pPr>
        <w:ind w:left="2367" w:hanging="360"/>
      </w:pPr>
      <w:rPr>
        <w:rFonts w:ascii="Wingdings" w:hAnsi="Wingdings" w:hint="default"/>
      </w:rPr>
    </w:lvl>
    <w:lvl w:ilvl="3" w:tplc="B360D6F0" w:tentative="1">
      <w:start w:val="1"/>
      <w:numFmt w:val="bullet"/>
      <w:lvlText w:val=""/>
      <w:lvlJc w:val="left"/>
      <w:pPr>
        <w:ind w:left="3087" w:hanging="360"/>
      </w:pPr>
      <w:rPr>
        <w:rFonts w:ascii="Symbol" w:hAnsi="Symbol" w:hint="default"/>
      </w:rPr>
    </w:lvl>
    <w:lvl w:ilvl="4" w:tplc="6D966A8E" w:tentative="1">
      <w:start w:val="1"/>
      <w:numFmt w:val="bullet"/>
      <w:lvlText w:val="o"/>
      <w:lvlJc w:val="left"/>
      <w:pPr>
        <w:ind w:left="3807" w:hanging="360"/>
      </w:pPr>
      <w:rPr>
        <w:rFonts w:ascii="Courier New" w:hAnsi="Courier New" w:cs="Courier New" w:hint="default"/>
      </w:rPr>
    </w:lvl>
    <w:lvl w:ilvl="5" w:tplc="4A3C4C7E" w:tentative="1">
      <w:start w:val="1"/>
      <w:numFmt w:val="bullet"/>
      <w:lvlText w:val=""/>
      <w:lvlJc w:val="left"/>
      <w:pPr>
        <w:ind w:left="4527" w:hanging="360"/>
      </w:pPr>
      <w:rPr>
        <w:rFonts w:ascii="Wingdings" w:hAnsi="Wingdings" w:hint="default"/>
      </w:rPr>
    </w:lvl>
    <w:lvl w:ilvl="6" w:tplc="CBD66BFE" w:tentative="1">
      <w:start w:val="1"/>
      <w:numFmt w:val="bullet"/>
      <w:lvlText w:val=""/>
      <w:lvlJc w:val="left"/>
      <w:pPr>
        <w:ind w:left="5247" w:hanging="360"/>
      </w:pPr>
      <w:rPr>
        <w:rFonts w:ascii="Symbol" w:hAnsi="Symbol" w:hint="default"/>
      </w:rPr>
    </w:lvl>
    <w:lvl w:ilvl="7" w:tplc="656A1352" w:tentative="1">
      <w:start w:val="1"/>
      <w:numFmt w:val="bullet"/>
      <w:lvlText w:val="o"/>
      <w:lvlJc w:val="left"/>
      <w:pPr>
        <w:ind w:left="5967" w:hanging="360"/>
      </w:pPr>
      <w:rPr>
        <w:rFonts w:ascii="Courier New" w:hAnsi="Courier New" w:cs="Courier New" w:hint="default"/>
      </w:rPr>
    </w:lvl>
    <w:lvl w:ilvl="8" w:tplc="A7CA90E4" w:tentative="1">
      <w:start w:val="1"/>
      <w:numFmt w:val="bullet"/>
      <w:lvlText w:val=""/>
      <w:lvlJc w:val="left"/>
      <w:pPr>
        <w:ind w:left="6687" w:hanging="360"/>
      </w:pPr>
      <w:rPr>
        <w:rFonts w:ascii="Wingdings" w:hAnsi="Wingdings" w:hint="default"/>
      </w:rPr>
    </w:lvl>
  </w:abstractNum>
  <w:abstractNum w:abstractNumId="60" w15:restartNumberingAfterBreak="0">
    <w:nsid w:val="5B050C0A"/>
    <w:multiLevelType w:val="hybridMultilevel"/>
    <w:tmpl w:val="26D072E0"/>
    <w:lvl w:ilvl="0" w:tplc="FFFFFFFF">
      <w:start w:val="49"/>
      <w:numFmt w:val="bullet"/>
      <w:lvlText w:val=""/>
      <w:lvlJc w:val="left"/>
      <w:pPr>
        <w:ind w:left="720" w:hanging="360"/>
      </w:pPr>
      <w:rPr>
        <w:rFonts w:ascii="Symbol" w:eastAsia="Times New Roman" w:hAnsi="Symbol"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1" w15:restartNumberingAfterBreak="0">
    <w:nsid w:val="5C306404"/>
    <w:multiLevelType w:val="hybridMultilevel"/>
    <w:tmpl w:val="015690D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2" w15:restartNumberingAfterBreak="0">
    <w:nsid w:val="5C766178"/>
    <w:multiLevelType w:val="hybridMultilevel"/>
    <w:tmpl w:val="E2766B20"/>
    <w:lvl w:ilvl="0" w:tplc="F5EC274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3" w15:restartNumberingAfterBreak="0">
    <w:nsid w:val="5D525E7A"/>
    <w:multiLevelType w:val="hybridMultilevel"/>
    <w:tmpl w:val="6CB242F2"/>
    <w:lvl w:ilvl="0" w:tplc="FFFFFFFF">
      <w:start w:val="1"/>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5E135BDB"/>
    <w:multiLevelType w:val="hybridMultilevel"/>
    <w:tmpl w:val="4BAEB41A"/>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65" w15:restartNumberingAfterBreak="0">
    <w:nsid w:val="61030BE8"/>
    <w:multiLevelType w:val="hybridMultilevel"/>
    <w:tmpl w:val="B6E85C08"/>
    <w:lvl w:ilvl="0" w:tplc="2390B748">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64F37DD0"/>
    <w:multiLevelType w:val="hybridMultilevel"/>
    <w:tmpl w:val="B16CF2F8"/>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7" w15:restartNumberingAfterBreak="0">
    <w:nsid w:val="67C300D9"/>
    <w:multiLevelType w:val="hybridMultilevel"/>
    <w:tmpl w:val="26D404DC"/>
    <w:lvl w:ilvl="0" w:tplc="FFFFFFFF">
      <w:start w:val="49"/>
      <w:numFmt w:val="bullet"/>
      <w:lvlText w:val=""/>
      <w:lvlJc w:val="left"/>
      <w:pPr>
        <w:ind w:left="720" w:hanging="360"/>
      </w:pPr>
      <w:rPr>
        <w:rFonts w:ascii="Symbol" w:eastAsia="Times New Roman" w:hAnsi="Symbol" w:cs="Times New Roman" w:hint="default"/>
      </w:rPr>
    </w:lvl>
    <w:lvl w:ilvl="1" w:tplc="FFFFFFFF">
      <w:numFmt w:val="bullet"/>
      <w:lvlText w:val="-"/>
      <w:lvlJc w:val="left"/>
      <w:pPr>
        <w:ind w:left="1440" w:hanging="360"/>
      </w:pPr>
      <w:rPr>
        <w:rFonts w:ascii="Arial" w:eastAsia="Times New Roman" w:hAnsi="Arial" w:cs="Aria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8" w15:restartNumberingAfterBreak="0">
    <w:nsid w:val="694F567F"/>
    <w:multiLevelType w:val="hybridMultilevel"/>
    <w:tmpl w:val="42BA32CE"/>
    <w:lvl w:ilvl="0" w:tplc="F5EC274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9" w15:restartNumberingAfterBreak="0">
    <w:nsid w:val="69791463"/>
    <w:multiLevelType w:val="hybridMultilevel"/>
    <w:tmpl w:val="9C864EFC"/>
    <w:lvl w:ilvl="0" w:tplc="8F52D806">
      <w:start w:val="1"/>
      <w:numFmt w:val="upperLetter"/>
      <w:pStyle w:val="rkovnatokazaodstavkomA3"/>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0" w15:restartNumberingAfterBreak="0">
    <w:nsid w:val="6A870AC5"/>
    <w:multiLevelType w:val="hybridMultilevel"/>
    <w:tmpl w:val="D2709734"/>
    <w:lvl w:ilvl="0" w:tplc="FFFFFFFF">
      <w:start w:val="49"/>
      <w:numFmt w:val="bullet"/>
      <w:lvlText w:val=""/>
      <w:lvlJc w:val="left"/>
      <w:pPr>
        <w:ind w:left="502" w:hanging="360"/>
      </w:pPr>
      <w:rPr>
        <w:rFonts w:ascii="Symbol" w:eastAsia="Times New Roman" w:hAnsi="Symbol"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1" w15:restartNumberingAfterBreak="0">
    <w:nsid w:val="6B4051A2"/>
    <w:multiLevelType w:val="hybridMultilevel"/>
    <w:tmpl w:val="EC229538"/>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72" w15:restartNumberingAfterBreak="0">
    <w:nsid w:val="71824749"/>
    <w:multiLevelType w:val="multilevel"/>
    <w:tmpl w:val="DC485B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15:restartNumberingAfterBreak="0">
    <w:nsid w:val="71C01FF9"/>
    <w:multiLevelType w:val="hybridMultilevel"/>
    <w:tmpl w:val="015690D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4" w15:restartNumberingAfterBreak="0">
    <w:nsid w:val="743150EC"/>
    <w:multiLevelType w:val="hybridMultilevel"/>
    <w:tmpl w:val="B450DE4E"/>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5" w15:restartNumberingAfterBreak="0">
    <w:nsid w:val="765D3115"/>
    <w:multiLevelType w:val="hybridMultilevel"/>
    <w:tmpl w:val="4EC40BC8"/>
    <w:lvl w:ilvl="0" w:tplc="F5EC2744">
      <w:start w:val="1"/>
      <w:numFmt w:val="bullet"/>
      <w:lvlText w:val=""/>
      <w:lvlJc w:val="left"/>
      <w:pPr>
        <w:ind w:left="1146" w:hanging="360"/>
      </w:pPr>
      <w:rPr>
        <w:rFonts w:ascii="Symbol" w:hAnsi="Symbol" w:hint="default"/>
      </w:rPr>
    </w:lvl>
    <w:lvl w:ilvl="1" w:tplc="04240019" w:tentative="1">
      <w:start w:val="1"/>
      <w:numFmt w:val="lowerLetter"/>
      <w:lvlText w:val="%2."/>
      <w:lvlJc w:val="left"/>
      <w:pPr>
        <w:ind w:left="1866" w:hanging="360"/>
      </w:pPr>
    </w:lvl>
    <w:lvl w:ilvl="2" w:tplc="0424001B" w:tentative="1">
      <w:start w:val="1"/>
      <w:numFmt w:val="lowerRoman"/>
      <w:lvlText w:val="%3."/>
      <w:lvlJc w:val="right"/>
      <w:pPr>
        <w:ind w:left="2586" w:hanging="180"/>
      </w:pPr>
    </w:lvl>
    <w:lvl w:ilvl="3" w:tplc="0424000F" w:tentative="1">
      <w:start w:val="1"/>
      <w:numFmt w:val="decimal"/>
      <w:lvlText w:val="%4."/>
      <w:lvlJc w:val="left"/>
      <w:pPr>
        <w:ind w:left="3306" w:hanging="360"/>
      </w:pPr>
    </w:lvl>
    <w:lvl w:ilvl="4" w:tplc="04240019" w:tentative="1">
      <w:start w:val="1"/>
      <w:numFmt w:val="lowerLetter"/>
      <w:lvlText w:val="%5."/>
      <w:lvlJc w:val="left"/>
      <w:pPr>
        <w:ind w:left="4026" w:hanging="360"/>
      </w:pPr>
    </w:lvl>
    <w:lvl w:ilvl="5" w:tplc="0424001B" w:tentative="1">
      <w:start w:val="1"/>
      <w:numFmt w:val="lowerRoman"/>
      <w:lvlText w:val="%6."/>
      <w:lvlJc w:val="right"/>
      <w:pPr>
        <w:ind w:left="4746" w:hanging="180"/>
      </w:pPr>
    </w:lvl>
    <w:lvl w:ilvl="6" w:tplc="0424000F" w:tentative="1">
      <w:start w:val="1"/>
      <w:numFmt w:val="decimal"/>
      <w:lvlText w:val="%7."/>
      <w:lvlJc w:val="left"/>
      <w:pPr>
        <w:ind w:left="5466" w:hanging="360"/>
      </w:pPr>
    </w:lvl>
    <w:lvl w:ilvl="7" w:tplc="04240019" w:tentative="1">
      <w:start w:val="1"/>
      <w:numFmt w:val="lowerLetter"/>
      <w:lvlText w:val="%8."/>
      <w:lvlJc w:val="left"/>
      <w:pPr>
        <w:ind w:left="6186" w:hanging="360"/>
      </w:pPr>
    </w:lvl>
    <w:lvl w:ilvl="8" w:tplc="0424001B" w:tentative="1">
      <w:start w:val="1"/>
      <w:numFmt w:val="lowerRoman"/>
      <w:lvlText w:val="%9."/>
      <w:lvlJc w:val="right"/>
      <w:pPr>
        <w:ind w:left="6906" w:hanging="180"/>
      </w:pPr>
    </w:lvl>
  </w:abstractNum>
  <w:abstractNum w:abstractNumId="76" w15:restartNumberingAfterBreak="0">
    <w:nsid w:val="76642DF3"/>
    <w:multiLevelType w:val="hybridMultilevel"/>
    <w:tmpl w:val="7F78935E"/>
    <w:lvl w:ilvl="0" w:tplc="FFFFFFFF">
      <w:start w:val="1"/>
      <w:numFmt w:val="upperLetter"/>
      <w:lvlText w:val="%1)"/>
      <w:lvlJc w:val="left"/>
      <w:pPr>
        <w:ind w:left="2771" w:hanging="360"/>
      </w:pPr>
      <w:rPr>
        <w:rFonts w:hint="default"/>
      </w:rPr>
    </w:lvl>
    <w:lvl w:ilvl="1" w:tplc="FFFFFFFF" w:tentative="1">
      <w:start w:val="1"/>
      <w:numFmt w:val="lowerLetter"/>
      <w:lvlText w:val="%2."/>
      <w:lvlJc w:val="left"/>
      <w:pPr>
        <w:ind w:left="3491" w:hanging="360"/>
      </w:pPr>
    </w:lvl>
    <w:lvl w:ilvl="2" w:tplc="FFFFFFFF" w:tentative="1">
      <w:start w:val="1"/>
      <w:numFmt w:val="lowerRoman"/>
      <w:lvlText w:val="%3."/>
      <w:lvlJc w:val="right"/>
      <w:pPr>
        <w:ind w:left="4211" w:hanging="180"/>
      </w:pPr>
    </w:lvl>
    <w:lvl w:ilvl="3" w:tplc="FFFFFFFF" w:tentative="1">
      <w:start w:val="1"/>
      <w:numFmt w:val="decimal"/>
      <w:lvlText w:val="%4."/>
      <w:lvlJc w:val="left"/>
      <w:pPr>
        <w:ind w:left="4931" w:hanging="360"/>
      </w:pPr>
    </w:lvl>
    <w:lvl w:ilvl="4" w:tplc="FFFFFFFF" w:tentative="1">
      <w:start w:val="1"/>
      <w:numFmt w:val="lowerLetter"/>
      <w:lvlText w:val="%5."/>
      <w:lvlJc w:val="left"/>
      <w:pPr>
        <w:ind w:left="5651" w:hanging="360"/>
      </w:pPr>
    </w:lvl>
    <w:lvl w:ilvl="5" w:tplc="FFFFFFFF" w:tentative="1">
      <w:start w:val="1"/>
      <w:numFmt w:val="lowerRoman"/>
      <w:lvlText w:val="%6."/>
      <w:lvlJc w:val="right"/>
      <w:pPr>
        <w:ind w:left="6371" w:hanging="180"/>
      </w:pPr>
    </w:lvl>
    <w:lvl w:ilvl="6" w:tplc="FFFFFFFF" w:tentative="1">
      <w:start w:val="1"/>
      <w:numFmt w:val="decimal"/>
      <w:lvlText w:val="%7."/>
      <w:lvlJc w:val="left"/>
      <w:pPr>
        <w:ind w:left="7091" w:hanging="360"/>
      </w:pPr>
    </w:lvl>
    <w:lvl w:ilvl="7" w:tplc="FFFFFFFF" w:tentative="1">
      <w:start w:val="1"/>
      <w:numFmt w:val="lowerLetter"/>
      <w:lvlText w:val="%8."/>
      <w:lvlJc w:val="left"/>
      <w:pPr>
        <w:ind w:left="7811" w:hanging="360"/>
      </w:pPr>
    </w:lvl>
    <w:lvl w:ilvl="8" w:tplc="FFFFFFFF" w:tentative="1">
      <w:start w:val="1"/>
      <w:numFmt w:val="lowerRoman"/>
      <w:lvlText w:val="%9."/>
      <w:lvlJc w:val="right"/>
      <w:pPr>
        <w:ind w:left="8531" w:hanging="180"/>
      </w:pPr>
    </w:lvl>
  </w:abstractNum>
  <w:abstractNum w:abstractNumId="77" w15:restartNumberingAfterBreak="0">
    <w:nsid w:val="7AC36C4E"/>
    <w:multiLevelType w:val="hybridMultilevel"/>
    <w:tmpl w:val="6C6CFB76"/>
    <w:lvl w:ilvl="0" w:tplc="02BC5AB6">
      <w:start w:val="1"/>
      <w:numFmt w:val="upperLetter"/>
      <w:pStyle w:val="rkovnatokazatevilnotokoA1"/>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78"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60"/>
  </w:num>
  <w:num w:numId="2">
    <w:abstractNumId w:val="67"/>
  </w:num>
  <w:num w:numId="3">
    <w:abstractNumId w:val="46"/>
  </w:num>
  <w:num w:numId="4">
    <w:abstractNumId w:val="40"/>
  </w:num>
  <w:num w:numId="5">
    <w:abstractNumId w:val="41"/>
  </w:num>
  <w:num w:numId="6">
    <w:abstractNumId w:val="51"/>
  </w:num>
  <w:num w:numId="7">
    <w:abstractNumId w:val="23"/>
  </w:num>
  <w:num w:numId="8">
    <w:abstractNumId w:val="70"/>
  </w:num>
  <w:num w:numId="9">
    <w:abstractNumId w:val="28"/>
  </w:num>
  <w:num w:numId="10">
    <w:abstractNumId w:val="45"/>
  </w:num>
  <w:num w:numId="11">
    <w:abstractNumId w:val="78"/>
  </w:num>
  <w:num w:numId="12">
    <w:abstractNumId w:val="39"/>
  </w:num>
  <w:num w:numId="13">
    <w:abstractNumId w:val="18"/>
  </w:num>
  <w:num w:numId="14">
    <w:abstractNumId w:val="44"/>
  </w:num>
  <w:num w:numId="15">
    <w:abstractNumId w:val="42"/>
  </w:num>
  <w:num w:numId="16">
    <w:abstractNumId w:val="48"/>
  </w:num>
  <w:num w:numId="17">
    <w:abstractNumId w:val="52"/>
  </w:num>
  <w:num w:numId="18">
    <w:abstractNumId w:val="38"/>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9">
    <w:abstractNumId w:val="56"/>
  </w:num>
  <w:num w:numId="20">
    <w:abstractNumId w:val="29"/>
  </w:num>
  <w:num w:numId="21">
    <w:abstractNumId w:val="69"/>
  </w:num>
  <w:num w:numId="22">
    <w:abstractNumId w:val="77"/>
  </w:num>
  <w:num w:numId="23">
    <w:abstractNumId w:val="35"/>
  </w:num>
  <w:num w:numId="24">
    <w:abstractNumId w:val="59"/>
  </w:num>
  <w:num w:numId="25">
    <w:abstractNumId w:val="53"/>
  </w:num>
  <w:num w:numId="26">
    <w:abstractNumId w:val="63"/>
  </w:num>
  <w:num w:numId="27">
    <w:abstractNumId w:val="12"/>
  </w:num>
  <w:num w:numId="28">
    <w:abstractNumId w:val="65"/>
  </w:num>
  <w:num w:numId="29">
    <w:abstractNumId w:val="13"/>
  </w:num>
  <w:num w:numId="30">
    <w:abstractNumId w:val="54"/>
  </w:num>
  <w:num w:numId="31">
    <w:abstractNumId w:val="7"/>
  </w:num>
  <w:num w:numId="3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2"/>
  </w:num>
  <w:num w:numId="34">
    <w:abstractNumId w:val="19"/>
  </w:num>
  <w:num w:numId="35">
    <w:abstractNumId w:val="66"/>
  </w:num>
  <w:num w:numId="36">
    <w:abstractNumId w:val="73"/>
  </w:num>
  <w:num w:numId="37">
    <w:abstractNumId w:val="37"/>
  </w:num>
  <w:num w:numId="38">
    <w:abstractNumId w:val="17"/>
  </w:num>
  <w:num w:numId="39">
    <w:abstractNumId w:val="14"/>
  </w:num>
  <w:num w:numId="40">
    <w:abstractNumId w:val="58"/>
  </w:num>
  <w:num w:numId="41">
    <w:abstractNumId w:val="47"/>
  </w:num>
  <w:num w:numId="42">
    <w:abstractNumId w:val="33"/>
  </w:num>
  <w:num w:numId="43">
    <w:abstractNumId w:val="3"/>
  </w:num>
  <w:num w:numId="44">
    <w:abstractNumId w:val="55"/>
  </w:num>
  <w:num w:numId="45">
    <w:abstractNumId w:val="31"/>
  </w:num>
  <w:num w:numId="46">
    <w:abstractNumId w:val="57"/>
  </w:num>
  <w:num w:numId="47">
    <w:abstractNumId w:val="71"/>
  </w:num>
  <w:num w:numId="48">
    <w:abstractNumId w:val="64"/>
  </w:num>
  <w:num w:numId="49">
    <w:abstractNumId w:val="10"/>
  </w:num>
  <w:num w:numId="50">
    <w:abstractNumId w:val="49"/>
  </w:num>
  <w:num w:numId="51">
    <w:abstractNumId w:val="76"/>
  </w:num>
  <w:num w:numId="52">
    <w:abstractNumId w:val="43"/>
  </w:num>
  <w:num w:numId="53">
    <w:abstractNumId w:val="26"/>
  </w:num>
  <w:num w:numId="54">
    <w:abstractNumId w:val="26"/>
    <w:lvlOverride w:ilvl="0">
      <w:startOverride w:val="1"/>
    </w:lvlOverride>
  </w:num>
  <w:num w:numId="55">
    <w:abstractNumId w:val="8"/>
  </w:num>
  <w:num w:numId="56">
    <w:abstractNumId w:val="22"/>
  </w:num>
  <w:num w:numId="57">
    <w:abstractNumId w:val="36"/>
  </w:num>
  <w:num w:numId="58">
    <w:abstractNumId w:val="15"/>
  </w:num>
  <w:num w:numId="59">
    <w:abstractNumId w:val="30"/>
  </w:num>
  <w:num w:numId="60">
    <w:abstractNumId w:val="74"/>
  </w:num>
  <w:num w:numId="61">
    <w:abstractNumId w:val="20"/>
  </w:num>
  <w:num w:numId="62">
    <w:abstractNumId w:val="0"/>
  </w:num>
  <w:num w:numId="63">
    <w:abstractNumId w:val="11"/>
  </w:num>
  <w:num w:numId="64">
    <w:abstractNumId w:val="6"/>
  </w:num>
  <w:num w:numId="65">
    <w:abstractNumId w:val="5"/>
  </w:num>
  <w:num w:numId="66">
    <w:abstractNumId w:val="2"/>
  </w:num>
  <w:num w:numId="67">
    <w:abstractNumId w:val="16"/>
  </w:num>
  <w:num w:numId="68">
    <w:abstractNumId w:val="50"/>
  </w:num>
  <w:num w:numId="69">
    <w:abstractNumId w:val="34"/>
  </w:num>
  <w:num w:numId="70">
    <w:abstractNumId w:val="21"/>
  </w:num>
  <w:num w:numId="71">
    <w:abstractNumId w:val="61"/>
  </w:num>
  <w:num w:numId="72">
    <w:abstractNumId w:val="9"/>
  </w:num>
  <w:num w:numId="73">
    <w:abstractNumId w:val="25"/>
  </w:num>
  <w:num w:numId="74">
    <w:abstractNumId w:val="1"/>
  </w:num>
  <w:num w:numId="75">
    <w:abstractNumId w:val="68"/>
  </w:num>
  <w:num w:numId="76">
    <w:abstractNumId w:val="75"/>
  </w:num>
  <w:num w:numId="77">
    <w:abstractNumId w:val="62"/>
  </w:num>
  <w:num w:numId="78">
    <w:abstractNumId w:val="24"/>
  </w:num>
  <w:num w:numId="79">
    <w:abstractNumId w:val="72"/>
  </w:num>
  <w:num w:numId="80">
    <w:abstractNumId w:val="4"/>
  </w:num>
  <w:num w:numId="81">
    <w:abstractNumId w:val="56"/>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activeWritingStyle w:appName="MSWord" w:lang="it-IT" w:vendorID="64" w:dllVersion="6" w:nlCheck="1" w:checkStyle="0"/>
  <w:activeWritingStyle w:appName="MSWord" w:lang="en-US" w:vendorID="64" w:dllVersion="6" w:nlCheck="1" w:checkStyle="1"/>
  <w:activeWritingStyle w:appName="MSWord" w:lang="en-US" w:vendorID="64" w:dllVersion="4096" w:nlCheck="1" w:checkStyle="0"/>
  <w:activeWritingStyle w:appName="MSWord" w:lang="it-IT" w:vendorID="64" w:dllVersion="4096" w:nlCheck="1" w:checkStyle="0"/>
  <w:activeWritingStyle w:appName="MSWord" w:lang="en-US" w:vendorID="64" w:dllVersion="0" w:nlCheck="1" w:checkStyle="0"/>
  <w:activeWritingStyle w:appName="MSWord" w:lang="it-IT" w:vendorID="64" w:dllVersion="0" w:nlCheck="1" w:checkStyle="0"/>
  <w:activeWritingStyle w:appName="MSWord" w:lang="en-US" w:vendorID="64" w:dllVersion="131078" w:nlCheck="1" w:checkStyle="1"/>
  <w:proofState w:spelling="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695D"/>
    <w:rsid w:val="00000052"/>
    <w:rsid w:val="000008BF"/>
    <w:rsid w:val="0000095A"/>
    <w:rsid w:val="000009DE"/>
    <w:rsid w:val="000009F7"/>
    <w:rsid w:val="000010BD"/>
    <w:rsid w:val="000011AA"/>
    <w:rsid w:val="00001271"/>
    <w:rsid w:val="000013EE"/>
    <w:rsid w:val="00001839"/>
    <w:rsid w:val="00001845"/>
    <w:rsid w:val="00001E81"/>
    <w:rsid w:val="0000220B"/>
    <w:rsid w:val="000024B0"/>
    <w:rsid w:val="0000252F"/>
    <w:rsid w:val="000027D4"/>
    <w:rsid w:val="00002BC4"/>
    <w:rsid w:val="00002C1F"/>
    <w:rsid w:val="00002EBC"/>
    <w:rsid w:val="00002ED5"/>
    <w:rsid w:val="00002F17"/>
    <w:rsid w:val="000035EF"/>
    <w:rsid w:val="000037D8"/>
    <w:rsid w:val="000038B8"/>
    <w:rsid w:val="00003B5B"/>
    <w:rsid w:val="00003EA2"/>
    <w:rsid w:val="00003F8C"/>
    <w:rsid w:val="00003FA3"/>
    <w:rsid w:val="0000405E"/>
    <w:rsid w:val="00004655"/>
    <w:rsid w:val="00004940"/>
    <w:rsid w:val="00004A3C"/>
    <w:rsid w:val="00004D0F"/>
    <w:rsid w:val="00004FED"/>
    <w:rsid w:val="00005100"/>
    <w:rsid w:val="0000542E"/>
    <w:rsid w:val="00005920"/>
    <w:rsid w:val="000059BE"/>
    <w:rsid w:val="00005DC7"/>
    <w:rsid w:val="00006074"/>
    <w:rsid w:val="00006456"/>
    <w:rsid w:val="00006679"/>
    <w:rsid w:val="00006AEC"/>
    <w:rsid w:val="00006C06"/>
    <w:rsid w:val="00006D68"/>
    <w:rsid w:val="00006DD7"/>
    <w:rsid w:val="00006ECE"/>
    <w:rsid w:val="00007212"/>
    <w:rsid w:val="00007242"/>
    <w:rsid w:val="000073A5"/>
    <w:rsid w:val="000074C7"/>
    <w:rsid w:val="000075E8"/>
    <w:rsid w:val="00007BD2"/>
    <w:rsid w:val="00007E4B"/>
    <w:rsid w:val="00010322"/>
    <w:rsid w:val="000103E8"/>
    <w:rsid w:val="0001056F"/>
    <w:rsid w:val="000106C9"/>
    <w:rsid w:val="00010D6B"/>
    <w:rsid w:val="00011224"/>
    <w:rsid w:val="00011233"/>
    <w:rsid w:val="00011300"/>
    <w:rsid w:val="00011497"/>
    <w:rsid w:val="000115EA"/>
    <w:rsid w:val="000116D8"/>
    <w:rsid w:val="000116FB"/>
    <w:rsid w:val="000118CA"/>
    <w:rsid w:val="000119B9"/>
    <w:rsid w:val="00011A6D"/>
    <w:rsid w:val="00011C38"/>
    <w:rsid w:val="00012104"/>
    <w:rsid w:val="00012200"/>
    <w:rsid w:val="00012204"/>
    <w:rsid w:val="0001224A"/>
    <w:rsid w:val="0001224C"/>
    <w:rsid w:val="00012706"/>
    <w:rsid w:val="00012A5A"/>
    <w:rsid w:val="00012AFC"/>
    <w:rsid w:val="00012C4C"/>
    <w:rsid w:val="00012F9D"/>
    <w:rsid w:val="000133F9"/>
    <w:rsid w:val="00013669"/>
    <w:rsid w:val="00013855"/>
    <w:rsid w:val="00013931"/>
    <w:rsid w:val="00013D22"/>
    <w:rsid w:val="000140C7"/>
    <w:rsid w:val="0001427F"/>
    <w:rsid w:val="00014396"/>
    <w:rsid w:val="00014794"/>
    <w:rsid w:val="00014C56"/>
    <w:rsid w:val="00014CFD"/>
    <w:rsid w:val="00014D85"/>
    <w:rsid w:val="000152F1"/>
    <w:rsid w:val="000152FB"/>
    <w:rsid w:val="00015530"/>
    <w:rsid w:val="00015828"/>
    <w:rsid w:val="000158F8"/>
    <w:rsid w:val="00015930"/>
    <w:rsid w:val="000159D7"/>
    <w:rsid w:val="0001613D"/>
    <w:rsid w:val="0001616C"/>
    <w:rsid w:val="00016190"/>
    <w:rsid w:val="000162B8"/>
    <w:rsid w:val="000165A9"/>
    <w:rsid w:val="0001671A"/>
    <w:rsid w:val="00016980"/>
    <w:rsid w:val="00016E08"/>
    <w:rsid w:val="00016EC7"/>
    <w:rsid w:val="00017274"/>
    <w:rsid w:val="000179DF"/>
    <w:rsid w:val="00017B96"/>
    <w:rsid w:val="00017F19"/>
    <w:rsid w:val="00017FD8"/>
    <w:rsid w:val="00020269"/>
    <w:rsid w:val="0002045E"/>
    <w:rsid w:val="000208C7"/>
    <w:rsid w:val="000209F9"/>
    <w:rsid w:val="00020D3A"/>
    <w:rsid w:val="00020DAC"/>
    <w:rsid w:val="00020F84"/>
    <w:rsid w:val="00020F9D"/>
    <w:rsid w:val="0002108D"/>
    <w:rsid w:val="0002117A"/>
    <w:rsid w:val="0002160E"/>
    <w:rsid w:val="00021666"/>
    <w:rsid w:val="00021937"/>
    <w:rsid w:val="00021A2A"/>
    <w:rsid w:val="00021AF7"/>
    <w:rsid w:val="00021B0F"/>
    <w:rsid w:val="00022181"/>
    <w:rsid w:val="00022375"/>
    <w:rsid w:val="00022A30"/>
    <w:rsid w:val="00022C68"/>
    <w:rsid w:val="00022DD1"/>
    <w:rsid w:val="00022ECF"/>
    <w:rsid w:val="00022F2B"/>
    <w:rsid w:val="00022FB0"/>
    <w:rsid w:val="00022FD5"/>
    <w:rsid w:val="0002313B"/>
    <w:rsid w:val="00023401"/>
    <w:rsid w:val="00023A77"/>
    <w:rsid w:val="00023E62"/>
    <w:rsid w:val="00023E90"/>
    <w:rsid w:val="00023F09"/>
    <w:rsid w:val="00024273"/>
    <w:rsid w:val="0002434D"/>
    <w:rsid w:val="0002449B"/>
    <w:rsid w:val="000245D3"/>
    <w:rsid w:val="00024765"/>
    <w:rsid w:val="00024BFC"/>
    <w:rsid w:val="00024E85"/>
    <w:rsid w:val="00025201"/>
    <w:rsid w:val="0002565A"/>
    <w:rsid w:val="0002569C"/>
    <w:rsid w:val="00025887"/>
    <w:rsid w:val="00025911"/>
    <w:rsid w:val="00025AE4"/>
    <w:rsid w:val="00025EA7"/>
    <w:rsid w:val="00026068"/>
    <w:rsid w:val="000260EF"/>
    <w:rsid w:val="00026346"/>
    <w:rsid w:val="00026663"/>
    <w:rsid w:val="00026967"/>
    <w:rsid w:val="000269D8"/>
    <w:rsid w:val="00026BA8"/>
    <w:rsid w:val="00026CE3"/>
    <w:rsid w:val="00026E8D"/>
    <w:rsid w:val="00027329"/>
    <w:rsid w:val="0002769E"/>
    <w:rsid w:val="00027890"/>
    <w:rsid w:val="00027A14"/>
    <w:rsid w:val="00027A1F"/>
    <w:rsid w:val="00027D23"/>
    <w:rsid w:val="00027DBF"/>
    <w:rsid w:val="00027E0A"/>
    <w:rsid w:val="00027F15"/>
    <w:rsid w:val="000300D0"/>
    <w:rsid w:val="0003027A"/>
    <w:rsid w:val="00030348"/>
    <w:rsid w:val="0003034B"/>
    <w:rsid w:val="00030732"/>
    <w:rsid w:val="000307FA"/>
    <w:rsid w:val="000309FA"/>
    <w:rsid w:val="00030AD2"/>
    <w:rsid w:val="00030DBD"/>
    <w:rsid w:val="00030E30"/>
    <w:rsid w:val="00031022"/>
    <w:rsid w:val="00031324"/>
    <w:rsid w:val="00031513"/>
    <w:rsid w:val="00031602"/>
    <w:rsid w:val="000319B7"/>
    <w:rsid w:val="00031D1A"/>
    <w:rsid w:val="000320EA"/>
    <w:rsid w:val="0003218A"/>
    <w:rsid w:val="00032199"/>
    <w:rsid w:val="000325E8"/>
    <w:rsid w:val="00032656"/>
    <w:rsid w:val="0003270A"/>
    <w:rsid w:val="0003278A"/>
    <w:rsid w:val="00032859"/>
    <w:rsid w:val="00032A60"/>
    <w:rsid w:val="00032D72"/>
    <w:rsid w:val="00032EE6"/>
    <w:rsid w:val="00033084"/>
    <w:rsid w:val="000337D9"/>
    <w:rsid w:val="000339BC"/>
    <w:rsid w:val="00033A04"/>
    <w:rsid w:val="00033A4A"/>
    <w:rsid w:val="00033AF9"/>
    <w:rsid w:val="00033C46"/>
    <w:rsid w:val="00033C8A"/>
    <w:rsid w:val="00033E95"/>
    <w:rsid w:val="000343EC"/>
    <w:rsid w:val="000344D7"/>
    <w:rsid w:val="00034569"/>
    <w:rsid w:val="00034703"/>
    <w:rsid w:val="00034A26"/>
    <w:rsid w:val="00034BD3"/>
    <w:rsid w:val="00035537"/>
    <w:rsid w:val="00035B40"/>
    <w:rsid w:val="00035DDA"/>
    <w:rsid w:val="00035E76"/>
    <w:rsid w:val="00035F86"/>
    <w:rsid w:val="00035FEA"/>
    <w:rsid w:val="00036096"/>
    <w:rsid w:val="000360F1"/>
    <w:rsid w:val="000365C3"/>
    <w:rsid w:val="00036A3E"/>
    <w:rsid w:val="00036B85"/>
    <w:rsid w:val="00036F88"/>
    <w:rsid w:val="000370C7"/>
    <w:rsid w:val="0003735C"/>
    <w:rsid w:val="000373A4"/>
    <w:rsid w:val="000374D9"/>
    <w:rsid w:val="00037625"/>
    <w:rsid w:val="00037796"/>
    <w:rsid w:val="000377EF"/>
    <w:rsid w:val="00037A77"/>
    <w:rsid w:val="000400E3"/>
    <w:rsid w:val="00040128"/>
    <w:rsid w:val="00040152"/>
    <w:rsid w:val="00040186"/>
    <w:rsid w:val="00040250"/>
    <w:rsid w:val="000402C9"/>
    <w:rsid w:val="0004043B"/>
    <w:rsid w:val="000404C6"/>
    <w:rsid w:val="00040B79"/>
    <w:rsid w:val="0004164C"/>
    <w:rsid w:val="00041866"/>
    <w:rsid w:val="00041989"/>
    <w:rsid w:val="000419D0"/>
    <w:rsid w:val="000419FC"/>
    <w:rsid w:val="000421AE"/>
    <w:rsid w:val="0004254C"/>
    <w:rsid w:val="0004281F"/>
    <w:rsid w:val="00042A27"/>
    <w:rsid w:val="00042A90"/>
    <w:rsid w:val="00042C97"/>
    <w:rsid w:val="00043074"/>
    <w:rsid w:val="000434F4"/>
    <w:rsid w:val="00043724"/>
    <w:rsid w:val="00043737"/>
    <w:rsid w:val="0004375D"/>
    <w:rsid w:val="00043817"/>
    <w:rsid w:val="0004399B"/>
    <w:rsid w:val="000442EF"/>
    <w:rsid w:val="000443CA"/>
    <w:rsid w:val="00044466"/>
    <w:rsid w:val="000447E8"/>
    <w:rsid w:val="0004486F"/>
    <w:rsid w:val="00044937"/>
    <w:rsid w:val="000449E7"/>
    <w:rsid w:val="00044D04"/>
    <w:rsid w:val="000450B5"/>
    <w:rsid w:val="00045138"/>
    <w:rsid w:val="00045601"/>
    <w:rsid w:val="0004586B"/>
    <w:rsid w:val="000458B7"/>
    <w:rsid w:val="000459F7"/>
    <w:rsid w:val="00045CE2"/>
    <w:rsid w:val="00046046"/>
    <w:rsid w:val="000462D7"/>
    <w:rsid w:val="000462F4"/>
    <w:rsid w:val="000469E6"/>
    <w:rsid w:val="00046AAC"/>
    <w:rsid w:val="00047009"/>
    <w:rsid w:val="000470B1"/>
    <w:rsid w:val="000470B2"/>
    <w:rsid w:val="00047135"/>
    <w:rsid w:val="000471A0"/>
    <w:rsid w:val="0004776B"/>
    <w:rsid w:val="00047A8F"/>
    <w:rsid w:val="0005043E"/>
    <w:rsid w:val="00050782"/>
    <w:rsid w:val="00050961"/>
    <w:rsid w:val="000509E1"/>
    <w:rsid w:val="00050A95"/>
    <w:rsid w:val="00050AB6"/>
    <w:rsid w:val="000510F5"/>
    <w:rsid w:val="000511BC"/>
    <w:rsid w:val="00051619"/>
    <w:rsid w:val="00051696"/>
    <w:rsid w:val="00051C69"/>
    <w:rsid w:val="00051CE4"/>
    <w:rsid w:val="00051EAE"/>
    <w:rsid w:val="0005205A"/>
    <w:rsid w:val="00052092"/>
    <w:rsid w:val="00052175"/>
    <w:rsid w:val="000526C6"/>
    <w:rsid w:val="000526DA"/>
    <w:rsid w:val="00052AF9"/>
    <w:rsid w:val="00052B3E"/>
    <w:rsid w:val="00052C78"/>
    <w:rsid w:val="00052F7E"/>
    <w:rsid w:val="00053147"/>
    <w:rsid w:val="00053478"/>
    <w:rsid w:val="00053608"/>
    <w:rsid w:val="00053B31"/>
    <w:rsid w:val="00053C90"/>
    <w:rsid w:val="00053D03"/>
    <w:rsid w:val="00053D43"/>
    <w:rsid w:val="00053F6C"/>
    <w:rsid w:val="00054072"/>
    <w:rsid w:val="0005435C"/>
    <w:rsid w:val="000543EA"/>
    <w:rsid w:val="000547B6"/>
    <w:rsid w:val="000549C2"/>
    <w:rsid w:val="00054BF7"/>
    <w:rsid w:val="000551E0"/>
    <w:rsid w:val="00055979"/>
    <w:rsid w:val="00055A7E"/>
    <w:rsid w:val="00055A87"/>
    <w:rsid w:val="00055C9C"/>
    <w:rsid w:val="000560AB"/>
    <w:rsid w:val="000564C1"/>
    <w:rsid w:val="0005654C"/>
    <w:rsid w:val="00056803"/>
    <w:rsid w:val="0005698C"/>
    <w:rsid w:val="00056ADC"/>
    <w:rsid w:val="00056DA9"/>
    <w:rsid w:val="00056ECA"/>
    <w:rsid w:val="00057095"/>
    <w:rsid w:val="000570A1"/>
    <w:rsid w:val="000570D2"/>
    <w:rsid w:val="0005713E"/>
    <w:rsid w:val="000572B8"/>
    <w:rsid w:val="00057427"/>
    <w:rsid w:val="000575DC"/>
    <w:rsid w:val="0005793B"/>
    <w:rsid w:val="00057C5C"/>
    <w:rsid w:val="0006090D"/>
    <w:rsid w:val="00060B7E"/>
    <w:rsid w:val="00060BDC"/>
    <w:rsid w:val="00060CAC"/>
    <w:rsid w:val="00060F3A"/>
    <w:rsid w:val="00060F9B"/>
    <w:rsid w:val="00061008"/>
    <w:rsid w:val="000612A9"/>
    <w:rsid w:val="00061728"/>
    <w:rsid w:val="000617B1"/>
    <w:rsid w:val="000619D7"/>
    <w:rsid w:val="00061FDA"/>
    <w:rsid w:val="000620B1"/>
    <w:rsid w:val="000622F3"/>
    <w:rsid w:val="0006234F"/>
    <w:rsid w:val="0006237E"/>
    <w:rsid w:val="000627C8"/>
    <w:rsid w:val="000629C3"/>
    <w:rsid w:val="00062C35"/>
    <w:rsid w:val="00062DF3"/>
    <w:rsid w:val="0006316E"/>
    <w:rsid w:val="00063586"/>
    <w:rsid w:val="0006366C"/>
    <w:rsid w:val="0006369F"/>
    <w:rsid w:val="000638D2"/>
    <w:rsid w:val="00063D0E"/>
    <w:rsid w:val="00063D9A"/>
    <w:rsid w:val="00063DA9"/>
    <w:rsid w:val="00063F4C"/>
    <w:rsid w:val="0006408F"/>
    <w:rsid w:val="0006414B"/>
    <w:rsid w:val="000649F4"/>
    <w:rsid w:val="00064B0C"/>
    <w:rsid w:val="00064F43"/>
    <w:rsid w:val="00064F5A"/>
    <w:rsid w:val="00065385"/>
    <w:rsid w:val="000653E7"/>
    <w:rsid w:val="00065484"/>
    <w:rsid w:val="000654A9"/>
    <w:rsid w:val="00065524"/>
    <w:rsid w:val="0006559D"/>
    <w:rsid w:val="000655B7"/>
    <w:rsid w:val="00065781"/>
    <w:rsid w:val="00065A10"/>
    <w:rsid w:val="00065B1B"/>
    <w:rsid w:val="00065D49"/>
    <w:rsid w:val="0006635C"/>
    <w:rsid w:val="0006639D"/>
    <w:rsid w:val="000667B5"/>
    <w:rsid w:val="000668BE"/>
    <w:rsid w:val="00066914"/>
    <w:rsid w:val="00066B21"/>
    <w:rsid w:val="000670FC"/>
    <w:rsid w:val="00067400"/>
    <w:rsid w:val="00067464"/>
    <w:rsid w:val="00067501"/>
    <w:rsid w:val="00067709"/>
    <w:rsid w:val="000677F0"/>
    <w:rsid w:val="0006785F"/>
    <w:rsid w:val="00067C19"/>
    <w:rsid w:val="00067D50"/>
    <w:rsid w:val="00067F87"/>
    <w:rsid w:val="000700F0"/>
    <w:rsid w:val="0007023A"/>
    <w:rsid w:val="000706C9"/>
    <w:rsid w:val="000706DD"/>
    <w:rsid w:val="00070936"/>
    <w:rsid w:val="00070A14"/>
    <w:rsid w:val="00070D6E"/>
    <w:rsid w:val="00071062"/>
    <w:rsid w:val="00071145"/>
    <w:rsid w:val="00071207"/>
    <w:rsid w:val="000713F0"/>
    <w:rsid w:val="00071530"/>
    <w:rsid w:val="00071544"/>
    <w:rsid w:val="000719ED"/>
    <w:rsid w:val="00071A67"/>
    <w:rsid w:val="00071AC0"/>
    <w:rsid w:val="00071E33"/>
    <w:rsid w:val="00071FBF"/>
    <w:rsid w:val="000720DC"/>
    <w:rsid w:val="000724A7"/>
    <w:rsid w:val="000726F3"/>
    <w:rsid w:val="00072A38"/>
    <w:rsid w:val="00072A73"/>
    <w:rsid w:val="00072B3C"/>
    <w:rsid w:val="00072F4D"/>
    <w:rsid w:val="00073898"/>
    <w:rsid w:val="00073CA9"/>
    <w:rsid w:val="00073E8B"/>
    <w:rsid w:val="0007412E"/>
    <w:rsid w:val="00074623"/>
    <w:rsid w:val="0007464E"/>
    <w:rsid w:val="00074781"/>
    <w:rsid w:val="00074C9F"/>
    <w:rsid w:val="0007509A"/>
    <w:rsid w:val="000751A3"/>
    <w:rsid w:val="000751F2"/>
    <w:rsid w:val="00075739"/>
    <w:rsid w:val="000757D5"/>
    <w:rsid w:val="00076027"/>
    <w:rsid w:val="0007611A"/>
    <w:rsid w:val="000761CF"/>
    <w:rsid w:val="0007637E"/>
    <w:rsid w:val="000763BA"/>
    <w:rsid w:val="00076451"/>
    <w:rsid w:val="0007659B"/>
    <w:rsid w:val="0007696C"/>
    <w:rsid w:val="00076B7C"/>
    <w:rsid w:val="00077247"/>
    <w:rsid w:val="00077B48"/>
    <w:rsid w:val="00077E82"/>
    <w:rsid w:val="00080230"/>
    <w:rsid w:val="000802DB"/>
    <w:rsid w:val="0008038F"/>
    <w:rsid w:val="0008055D"/>
    <w:rsid w:val="0008058A"/>
    <w:rsid w:val="0008064C"/>
    <w:rsid w:val="00080ACA"/>
    <w:rsid w:val="00080EB0"/>
    <w:rsid w:val="00081021"/>
    <w:rsid w:val="000810E0"/>
    <w:rsid w:val="0008120B"/>
    <w:rsid w:val="00081268"/>
    <w:rsid w:val="00081623"/>
    <w:rsid w:val="00081992"/>
    <w:rsid w:val="0008230D"/>
    <w:rsid w:val="0008241C"/>
    <w:rsid w:val="000825D3"/>
    <w:rsid w:val="000827DA"/>
    <w:rsid w:val="00082D0C"/>
    <w:rsid w:val="00083320"/>
    <w:rsid w:val="0008391C"/>
    <w:rsid w:val="00083D16"/>
    <w:rsid w:val="00083DAA"/>
    <w:rsid w:val="00083DB4"/>
    <w:rsid w:val="00083F20"/>
    <w:rsid w:val="0008439A"/>
    <w:rsid w:val="0008445E"/>
    <w:rsid w:val="00084810"/>
    <w:rsid w:val="00084ED6"/>
    <w:rsid w:val="000851A2"/>
    <w:rsid w:val="000851E7"/>
    <w:rsid w:val="00085419"/>
    <w:rsid w:val="00085578"/>
    <w:rsid w:val="0008557D"/>
    <w:rsid w:val="00085593"/>
    <w:rsid w:val="000855C8"/>
    <w:rsid w:val="00085827"/>
    <w:rsid w:val="00085922"/>
    <w:rsid w:val="00085CB9"/>
    <w:rsid w:val="00086049"/>
    <w:rsid w:val="00086502"/>
    <w:rsid w:val="000865FE"/>
    <w:rsid w:val="00086744"/>
    <w:rsid w:val="0008681F"/>
    <w:rsid w:val="00086826"/>
    <w:rsid w:val="00086859"/>
    <w:rsid w:val="000869AF"/>
    <w:rsid w:val="00086B6B"/>
    <w:rsid w:val="00086DA4"/>
    <w:rsid w:val="00086E88"/>
    <w:rsid w:val="0008718D"/>
    <w:rsid w:val="0008762B"/>
    <w:rsid w:val="0008767E"/>
    <w:rsid w:val="00087909"/>
    <w:rsid w:val="000903FF"/>
    <w:rsid w:val="0009077F"/>
    <w:rsid w:val="00090933"/>
    <w:rsid w:val="00090A9E"/>
    <w:rsid w:val="00090C5F"/>
    <w:rsid w:val="00090FD5"/>
    <w:rsid w:val="000913BE"/>
    <w:rsid w:val="000918F3"/>
    <w:rsid w:val="00091C49"/>
    <w:rsid w:val="00091CF1"/>
    <w:rsid w:val="00091E2D"/>
    <w:rsid w:val="00091FD3"/>
    <w:rsid w:val="000922E7"/>
    <w:rsid w:val="00092462"/>
    <w:rsid w:val="00092A4B"/>
    <w:rsid w:val="00092C6B"/>
    <w:rsid w:val="00092D40"/>
    <w:rsid w:val="00092E0C"/>
    <w:rsid w:val="00092E8D"/>
    <w:rsid w:val="000930B0"/>
    <w:rsid w:val="0009316D"/>
    <w:rsid w:val="0009316F"/>
    <w:rsid w:val="0009320F"/>
    <w:rsid w:val="0009335C"/>
    <w:rsid w:val="00093B59"/>
    <w:rsid w:val="00093EA7"/>
    <w:rsid w:val="00094100"/>
    <w:rsid w:val="000941EA"/>
    <w:rsid w:val="0009439D"/>
    <w:rsid w:val="000943ED"/>
    <w:rsid w:val="00094671"/>
    <w:rsid w:val="000946D8"/>
    <w:rsid w:val="000950C7"/>
    <w:rsid w:val="0009541B"/>
    <w:rsid w:val="000957BD"/>
    <w:rsid w:val="00095941"/>
    <w:rsid w:val="000959EC"/>
    <w:rsid w:val="00095AC4"/>
    <w:rsid w:val="00095C4A"/>
    <w:rsid w:val="00095D7F"/>
    <w:rsid w:val="00096AC5"/>
    <w:rsid w:val="00096E7D"/>
    <w:rsid w:val="00096EED"/>
    <w:rsid w:val="000972C1"/>
    <w:rsid w:val="00097772"/>
    <w:rsid w:val="00097EEE"/>
    <w:rsid w:val="000A0094"/>
    <w:rsid w:val="000A088B"/>
    <w:rsid w:val="000A0AFC"/>
    <w:rsid w:val="000A0BE4"/>
    <w:rsid w:val="000A0D11"/>
    <w:rsid w:val="000A0E06"/>
    <w:rsid w:val="000A1215"/>
    <w:rsid w:val="000A129E"/>
    <w:rsid w:val="000A1476"/>
    <w:rsid w:val="000A151A"/>
    <w:rsid w:val="000A1808"/>
    <w:rsid w:val="000A197B"/>
    <w:rsid w:val="000A1AC7"/>
    <w:rsid w:val="000A1B2F"/>
    <w:rsid w:val="000A1ED6"/>
    <w:rsid w:val="000A1F8C"/>
    <w:rsid w:val="000A21F8"/>
    <w:rsid w:val="000A2448"/>
    <w:rsid w:val="000A2679"/>
    <w:rsid w:val="000A26F0"/>
    <w:rsid w:val="000A28E3"/>
    <w:rsid w:val="000A2B12"/>
    <w:rsid w:val="000A2C70"/>
    <w:rsid w:val="000A2D64"/>
    <w:rsid w:val="000A2E58"/>
    <w:rsid w:val="000A2F11"/>
    <w:rsid w:val="000A32EC"/>
    <w:rsid w:val="000A333C"/>
    <w:rsid w:val="000A3346"/>
    <w:rsid w:val="000A3628"/>
    <w:rsid w:val="000A3D3B"/>
    <w:rsid w:val="000A3EE1"/>
    <w:rsid w:val="000A3FCB"/>
    <w:rsid w:val="000A4169"/>
    <w:rsid w:val="000A441D"/>
    <w:rsid w:val="000A48B4"/>
    <w:rsid w:val="000A4948"/>
    <w:rsid w:val="000A497E"/>
    <w:rsid w:val="000A528A"/>
    <w:rsid w:val="000A5C6D"/>
    <w:rsid w:val="000A5C9C"/>
    <w:rsid w:val="000A5E0E"/>
    <w:rsid w:val="000A5F74"/>
    <w:rsid w:val="000A615E"/>
    <w:rsid w:val="000A6347"/>
    <w:rsid w:val="000A6424"/>
    <w:rsid w:val="000A66F1"/>
    <w:rsid w:val="000A6779"/>
    <w:rsid w:val="000A6801"/>
    <w:rsid w:val="000A69E0"/>
    <w:rsid w:val="000A6D40"/>
    <w:rsid w:val="000A71E8"/>
    <w:rsid w:val="000A729B"/>
    <w:rsid w:val="000A72BF"/>
    <w:rsid w:val="000A72FF"/>
    <w:rsid w:val="000A7594"/>
    <w:rsid w:val="000A7910"/>
    <w:rsid w:val="000A793C"/>
    <w:rsid w:val="000A7A98"/>
    <w:rsid w:val="000B00CF"/>
    <w:rsid w:val="000B0319"/>
    <w:rsid w:val="000B05C3"/>
    <w:rsid w:val="000B094C"/>
    <w:rsid w:val="000B0CF5"/>
    <w:rsid w:val="000B109E"/>
    <w:rsid w:val="000B1906"/>
    <w:rsid w:val="000B1D06"/>
    <w:rsid w:val="000B1F46"/>
    <w:rsid w:val="000B2850"/>
    <w:rsid w:val="000B2B4D"/>
    <w:rsid w:val="000B2CD1"/>
    <w:rsid w:val="000B2F28"/>
    <w:rsid w:val="000B2FB6"/>
    <w:rsid w:val="000B30AC"/>
    <w:rsid w:val="000B3235"/>
    <w:rsid w:val="000B33F4"/>
    <w:rsid w:val="000B3591"/>
    <w:rsid w:val="000B363C"/>
    <w:rsid w:val="000B365C"/>
    <w:rsid w:val="000B37B1"/>
    <w:rsid w:val="000B4040"/>
    <w:rsid w:val="000B43B4"/>
    <w:rsid w:val="000B444C"/>
    <w:rsid w:val="000B46A5"/>
    <w:rsid w:val="000B476C"/>
    <w:rsid w:val="000B4976"/>
    <w:rsid w:val="000B4F4E"/>
    <w:rsid w:val="000B5226"/>
    <w:rsid w:val="000B578E"/>
    <w:rsid w:val="000B5888"/>
    <w:rsid w:val="000B5B9A"/>
    <w:rsid w:val="000B5C5D"/>
    <w:rsid w:val="000B5F53"/>
    <w:rsid w:val="000B6095"/>
    <w:rsid w:val="000B60AE"/>
    <w:rsid w:val="000B61C6"/>
    <w:rsid w:val="000B6318"/>
    <w:rsid w:val="000B63ED"/>
    <w:rsid w:val="000B6409"/>
    <w:rsid w:val="000B6489"/>
    <w:rsid w:val="000B6526"/>
    <w:rsid w:val="000B6579"/>
    <w:rsid w:val="000B6A75"/>
    <w:rsid w:val="000B6EB9"/>
    <w:rsid w:val="000B6FF7"/>
    <w:rsid w:val="000B7444"/>
    <w:rsid w:val="000B74B5"/>
    <w:rsid w:val="000B7DC1"/>
    <w:rsid w:val="000C005C"/>
    <w:rsid w:val="000C0454"/>
    <w:rsid w:val="000C0470"/>
    <w:rsid w:val="000C05C9"/>
    <w:rsid w:val="000C0A15"/>
    <w:rsid w:val="000C0B11"/>
    <w:rsid w:val="000C0BFE"/>
    <w:rsid w:val="000C0CC9"/>
    <w:rsid w:val="000C0E90"/>
    <w:rsid w:val="000C0F6C"/>
    <w:rsid w:val="000C1067"/>
    <w:rsid w:val="000C1235"/>
    <w:rsid w:val="000C156D"/>
    <w:rsid w:val="000C195B"/>
    <w:rsid w:val="000C1AB3"/>
    <w:rsid w:val="000C1C09"/>
    <w:rsid w:val="000C1F81"/>
    <w:rsid w:val="000C203A"/>
    <w:rsid w:val="000C2049"/>
    <w:rsid w:val="000C207D"/>
    <w:rsid w:val="000C214A"/>
    <w:rsid w:val="000C22DB"/>
    <w:rsid w:val="000C2387"/>
    <w:rsid w:val="000C24BF"/>
    <w:rsid w:val="000C263D"/>
    <w:rsid w:val="000C2721"/>
    <w:rsid w:val="000C2DE7"/>
    <w:rsid w:val="000C2E92"/>
    <w:rsid w:val="000C300E"/>
    <w:rsid w:val="000C301E"/>
    <w:rsid w:val="000C3862"/>
    <w:rsid w:val="000C3B18"/>
    <w:rsid w:val="000C3E49"/>
    <w:rsid w:val="000C41DE"/>
    <w:rsid w:val="000C439D"/>
    <w:rsid w:val="000C46A2"/>
    <w:rsid w:val="000C478E"/>
    <w:rsid w:val="000C51E2"/>
    <w:rsid w:val="000C522E"/>
    <w:rsid w:val="000C52D5"/>
    <w:rsid w:val="000C5364"/>
    <w:rsid w:val="000C546E"/>
    <w:rsid w:val="000C5494"/>
    <w:rsid w:val="000C579F"/>
    <w:rsid w:val="000C59BA"/>
    <w:rsid w:val="000C5CCA"/>
    <w:rsid w:val="000C5FE6"/>
    <w:rsid w:val="000C60AF"/>
    <w:rsid w:val="000C6117"/>
    <w:rsid w:val="000C64AC"/>
    <w:rsid w:val="000C67CA"/>
    <w:rsid w:val="000C68E3"/>
    <w:rsid w:val="000C704C"/>
    <w:rsid w:val="000C72C8"/>
    <w:rsid w:val="000C73D6"/>
    <w:rsid w:val="000C73F3"/>
    <w:rsid w:val="000C75F4"/>
    <w:rsid w:val="000C77CC"/>
    <w:rsid w:val="000C7878"/>
    <w:rsid w:val="000C78C6"/>
    <w:rsid w:val="000C796C"/>
    <w:rsid w:val="000C79E6"/>
    <w:rsid w:val="000C7A0C"/>
    <w:rsid w:val="000C7CF1"/>
    <w:rsid w:val="000C7DCA"/>
    <w:rsid w:val="000C7F76"/>
    <w:rsid w:val="000D0466"/>
    <w:rsid w:val="000D054F"/>
    <w:rsid w:val="000D07C2"/>
    <w:rsid w:val="000D07C7"/>
    <w:rsid w:val="000D0D6F"/>
    <w:rsid w:val="000D10FB"/>
    <w:rsid w:val="000D11FA"/>
    <w:rsid w:val="000D15AB"/>
    <w:rsid w:val="000D1A54"/>
    <w:rsid w:val="000D1C2E"/>
    <w:rsid w:val="000D2283"/>
    <w:rsid w:val="000D2988"/>
    <w:rsid w:val="000D29DA"/>
    <w:rsid w:val="000D2A21"/>
    <w:rsid w:val="000D2E9E"/>
    <w:rsid w:val="000D2FB3"/>
    <w:rsid w:val="000D33AD"/>
    <w:rsid w:val="000D367C"/>
    <w:rsid w:val="000D372E"/>
    <w:rsid w:val="000D3851"/>
    <w:rsid w:val="000D3B8B"/>
    <w:rsid w:val="000D3BCE"/>
    <w:rsid w:val="000D3BDD"/>
    <w:rsid w:val="000D3DB6"/>
    <w:rsid w:val="000D4129"/>
    <w:rsid w:val="000D453D"/>
    <w:rsid w:val="000D47E5"/>
    <w:rsid w:val="000D485F"/>
    <w:rsid w:val="000D49A7"/>
    <w:rsid w:val="000D4C08"/>
    <w:rsid w:val="000D5555"/>
    <w:rsid w:val="000D5727"/>
    <w:rsid w:val="000D5901"/>
    <w:rsid w:val="000D598D"/>
    <w:rsid w:val="000D5E7B"/>
    <w:rsid w:val="000D5F4B"/>
    <w:rsid w:val="000D5F87"/>
    <w:rsid w:val="000D5F9B"/>
    <w:rsid w:val="000D6069"/>
    <w:rsid w:val="000D6421"/>
    <w:rsid w:val="000D6CD1"/>
    <w:rsid w:val="000D6ECF"/>
    <w:rsid w:val="000D7128"/>
    <w:rsid w:val="000D71AE"/>
    <w:rsid w:val="000D73C9"/>
    <w:rsid w:val="000D74B1"/>
    <w:rsid w:val="000D74B4"/>
    <w:rsid w:val="000D7817"/>
    <w:rsid w:val="000D7871"/>
    <w:rsid w:val="000D7883"/>
    <w:rsid w:val="000D7C04"/>
    <w:rsid w:val="000D7F3A"/>
    <w:rsid w:val="000E03B0"/>
    <w:rsid w:val="000E0439"/>
    <w:rsid w:val="000E046F"/>
    <w:rsid w:val="000E05F2"/>
    <w:rsid w:val="000E0914"/>
    <w:rsid w:val="000E09FB"/>
    <w:rsid w:val="000E0C26"/>
    <w:rsid w:val="000E0F11"/>
    <w:rsid w:val="000E1264"/>
    <w:rsid w:val="000E1357"/>
    <w:rsid w:val="000E175C"/>
    <w:rsid w:val="000E176F"/>
    <w:rsid w:val="000E25B8"/>
    <w:rsid w:val="000E304E"/>
    <w:rsid w:val="000E38DF"/>
    <w:rsid w:val="000E3B0E"/>
    <w:rsid w:val="000E3B4A"/>
    <w:rsid w:val="000E3C20"/>
    <w:rsid w:val="000E3C4B"/>
    <w:rsid w:val="000E3CA0"/>
    <w:rsid w:val="000E3D94"/>
    <w:rsid w:val="000E3DAF"/>
    <w:rsid w:val="000E46E4"/>
    <w:rsid w:val="000E4CB6"/>
    <w:rsid w:val="000E5170"/>
    <w:rsid w:val="000E5208"/>
    <w:rsid w:val="000E59F9"/>
    <w:rsid w:val="000E5A44"/>
    <w:rsid w:val="000E5DEC"/>
    <w:rsid w:val="000E60A6"/>
    <w:rsid w:val="000E6105"/>
    <w:rsid w:val="000E6247"/>
    <w:rsid w:val="000E6BBC"/>
    <w:rsid w:val="000E6C77"/>
    <w:rsid w:val="000E6DB3"/>
    <w:rsid w:val="000E6FAE"/>
    <w:rsid w:val="000E72E2"/>
    <w:rsid w:val="000E7302"/>
    <w:rsid w:val="000E75A2"/>
    <w:rsid w:val="000E7654"/>
    <w:rsid w:val="000E765B"/>
    <w:rsid w:val="000E77F6"/>
    <w:rsid w:val="000E7987"/>
    <w:rsid w:val="000E7C37"/>
    <w:rsid w:val="000E7D6B"/>
    <w:rsid w:val="000E7E37"/>
    <w:rsid w:val="000E7EF8"/>
    <w:rsid w:val="000F00DA"/>
    <w:rsid w:val="000F09E6"/>
    <w:rsid w:val="000F0B82"/>
    <w:rsid w:val="000F0E56"/>
    <w:rsid w:val="000F0ED6"/>
    <w:rsid w:val="000F0FE5"/>
    <w:rsid w:val="000F124F"/>
    <w:rsid w:val="000F1662"/>
    <w:rsid w:val="000F17D6"/>
    <w:rsid w:val="000F1AF6"/>
    <w:rsid w:val="000F1D08"/>
    <w:rsid w:val="000F1F2C"/>
    <w:rsid w:val="000F2095"/>
    <w:rsid w:val="000F2386"/>
    <w:rsid w:val="000F2769"/>
    <w:rsid w:val="000F2CC3"/>
    <w:rsid w:val="000F2DF9"/>
    <w:rsid w:val="000F3277"/>
    <w:rsid w:val="000F32EA"/>
    <w:rsid w:val="000F337E"/>
    <w:rsid w:val="000F341F"/>
    <w:rsid w:val="000F3746"/>
    <w:rsid w:val="000F38EB"/>
    <w:rsid w:val="000F391C"/>
    <w:rsid w:val="000F3C2A"/>
    <w:rsid w:val="000F3E72"/>
    <w:rsid w:val="000F413D"/>
    <w:rsid w:val="000F466C"/>
    <w:rsid w:val="000F4B6C"/>
    <w:rsid w:val="000F4B88"/>
    <w:rsid w:val="000F4C60"/>
    <w:rsid w:val="000F4F8F"/>
    <w:rsid w:val="000F5367"/>
    <w:rsid w:val="000F53A9"/>
    <w:rsid w:val="000F5739"/>
    <w:rsid w:val="000F59F4"/>
    <w:rsid w:val="000F5A0B"/>
    <w:rsid w:val="000F5C09"/>
    <w:rsid w:val="000F5EEE"/>
    <w:rsid w:val="000F6417"/>
    <w:rsid w:val="000F65A0"/>
    <w:rsid w:val="000F65AC"/>
    <w:rsid w:val="000F6629"/>
    <w:rsid w:val="000F678E"/>
    <w:rsid w:val="000F67E6"/>
    <w:rsid w:val="000F6AA4"/>
    <w:rsid w:val="000F6AEE"/>
    <w:rsid w:val="000F6D88"/>
    <w:rsid w:val="000F6F12"/>
    <w:rsid w:val="000F7148"/>
    <w:rsid w:val="000F7166"/>
    <w:rsid w:val="000F7AAE"/>
    <w:rsid w:val="000F7C22"/>
    <w:rsid w:val="000F7EC3"/>
    <w:rsid w:val="0010028E"/>
    <w:rsid w:val="0010082A"/>
    <w:rsid w:val="00100FBE"/>
    <w:rsid w:val="00101159"/>
    <w:rsid w:val="001013F0"/>
    <w:rsid w:val="001016B1"/>
    <w:rsid w:val="001018D9"/>
    <w:rsid w:val="00101A02"/>
    <w:rsid w:val="00101B00"/>
    <w:rsid w:val="00101CA8"/>
    <w:rsid w:val="00101CAF"/>
    <w:rsid w:val="00101E43"/>
    <w:rsid w:val="00101E90"/>
    <w:rsid w:val="0010245A"/>
    <w:rsid w:val="00102638"/>
    <w:rsid w:val="001027E6"/>
    <w:rsid w:val="00102B53"/>
    <w:rsid w:val="00102BB1"/>
    <w:rsid w:val="00103115"/>
    <w:rsid w:val="0010314D"/>
    <w:rsid w:val="001032B5"/>
    <w:rsid w:val="00103666"/>
    <w:rsid w:val="0010374B"/>
    <w:rsid w:val="00103788"/>
    <w:rsid w:val="00103C11"/>
    <w:rsid w:val="00104008"/>
    <w:rsid w:val="001041B2"/>
    <w:rsid w:val="0010426A"/>
    <w:rsid w:val="00104595"/>
    <w:rsid w:val="00104A67"/>
    <w:rsid w:val="00104AE8"/>
    <w:rsid w:val="00104BBE"/>
    <w:rsid w:val="00104DD4"/>
    <w:rsid w:val="001050A5"/>
    <w:rsid w:val="0010519A"/>
    <w:rsid w:val="0010539C"/>
    <w:rsid w:val="0010544A"/>
    <w:rsid w:val="001056E6"/>
    <w:rsid w:val="001056EC"/>
    <w:rsid w:val="001059F6"/>
    <w:rsid w:val="00105A1D"/>
    <w:rsid w:val="00105CF9"/>
    <w:rsid w:val="001067D3"/>
    <w:rsid w:val="001067DB"/>
    <w:rsid w:val="001068A7"/>
    <w:rsid w:val="001068B5"/>
    <w:rsid w:val="00106939"/>
    <w:rsid w:val="00106FA0"/>
    <w:rsid w:val="0010702E"/>
    <w:rsid w:val="001072B5"/>
    <w:rsid w:val="00107433"/>
    <w:rsid w:val="00107A03"/>
    <w:rsid w:val="001100A7"/>
    <w:rsid w:val="00110179"/>
    <w:rsid w:val="00110192"/>
    <w:rsid w:val="0011072E"/>
    <w:rsid w:val="00110A4A"/>
    <w:rsid w:val="00111160"/>
    <w:rsid w:val="00111454"/>
    <w:rsid w:val="00111460"/>
    <w:rsid w:val="0011193A"/>
    <w:rsid w:val="00111A6B"/>
    <w:rsid w:val="00111E84"/>
    <w:rsid w:val="00111FF4"/>
    <w:rsid w:val="0011261C"/>
    <w:rsid w:val="00112631"/>
    <w:rsid w:val="001127AD"/>
    <w:rsid w:val="00112C0D"/>
    <w:rsid w:val="00112CB0"/>
    <w:rsid w:val="0011333D"/>
    <w:rsid w:val="001137B0"/>
    <w:rsid w:val="00113ACE"/>
    <w:rsid w:val="00113CC9"/>
    <w:rsid w:val="00113DBB"/>
    <w:rsid w:val="00113E7D"/>
    <w:rsid w:val="001140C2"/>
    <w:rsid w:val="00114133"/>
    <w:rsid w:val="001141CF"/>
    <w:rsid w:val="001146A8"/>
    <w:rsid w:val="00114786"/>
    <w:rsid w:val="00114809"/>
    <w:rsid w:val="0011493F"/>
    <w:rsid w:val="001149D1"/>
    <w:rsid w:val="00114A4C"/>
    <w:rsid w:val="00114B46"/>
    <w:rsid w:val="00114B8A"/>
    <w:rsid w:val="0011519B"/>
    <w:rsid w:val="0011578E"/>
    <w:rsid w:val="0011582F"/>
    <w:rsid w:val="0011583F"/>
    <w:rsid w:val="00115AAD"/>
    <w:rsid w:val="00115AD8"/>
    <w:rsid w:val="00115C1E"/>
    <w:rsid w:val="00115CA5"/>
    <w:rsid w:val="00115D12"/>
    <w:rsid w:val="0011614A"/>
    <w:rsid w:val="00116190"/>
    <w:rsid w:val="00116BA4"/>
    <w:rsid w:val="0011713C"/>
    <w:rsid w:val="0011742D"/>
    <w:rsid w:val="0011764E"/>
    <w:rsid w:val="00117952"/>
    <w:rsid w:val="00117CEE"/>
    <w:rsid w:val="00117D0B"/>
    <w:rsid w:val="00120470"/>
    <w:rsid w:val="0012098E"/>
    <w:rsid w:val="001209B2"/>
    <w:rsid w:val="001209E8"/>
    <w:rsid w:val="00120ACF"/>
    <w:rsid w:val="00120EB6"/>
    <w:rsid w:val="00121990"/>
    <w:rsid w:val="00121AF3"/>
    <w:rsid w:val="00121CCA"/>
    <w:rsid w:val="00121CF9"/>
    <w:rsid w:val="0012204F"/>
    <w:rsid w:val="001224D2"/>
    <w:rsid w:val="00122A38"/>
    <w:rsid w:val="00122CA6"/>
    <w:rsid w:val="00122FC7"/>
    <w:rsid w:val="001230D8"/>
    <w:rsid w:val="001230DF"/>
    <w:rsid w:val="0012323B"/>
    <w:rsid w:val="001232B3"/>
    <w:rsid w:val="001232F2"/>
    <w:rsid w:val="00123532"/>
    <w:rsid w:val="001237BF"/>
    <w:rsid w:val="00123835"/>
    <w:rsid w:val="00123AA4"/>
    <w:rsid w:val="00123C2F"/>
    <w:rsid w:val="00123F79"/>
    <w:rsid w:val="00123F89"/>
    <w:rsid w:val="001241F6"/>
    <w:rsid w:val="0012422B"/>
    <w:rsid w:val="00124350"/>
    <w:rsid w:val="00124452"/>
    <w:rsid w:val="00124928"/>
    <w:rsid w:val="001251F7"/>
    <w:rsid w:val="001255B7"/>
    <w:rsid w:val="001257DB"/>
    <w:rsid w:val="00125839"/>
    <w:rsid w:val="001259E9"/>
    <w:rsid w:val="00125DC1"/>
    <w:rsid w:val="00125EDD"/>
    <w:rsid w:val="001264CF"/>
    <w:rsid w:val="00126710"/>
    <w:rsid w:val="00126729"/>
    <w:rsid w:val="00126FF6"/>
    <w:rsid w:val="001271A1"/>
    <w:rsid w:val="0012724B"/>
    <w:rsid w:val="001272E7"/>
    <w:rsid w:val="001274E4"/>
    <w:rsid w:val="001279AB"/>
    <w:rsid w:val="00127A0D"/>
    <w:rsid w:val="00127B18"/>
    <w:rsid w:val="0013001F"/>
    <w:rsid w:val="001301F6"/>
    <w:rsid w:val="00130520"/>
    <w:rsid w:val="001305D6"/>
    <w:rsid w:val="00130CFC"/>
    <w:rsid w:val="00130FB4"/>
    <w:rsid w:val="001310F9"/>
    <w:rsid w:val="001318CF"/>
    <w:rsid w:val="00131916"/>
    <w:rsid w:val="00131947"/>
    <w:rsid w:val="00131980"/>
    <w:rsid w:val="00131C2F"/>
    <w:rsid w:val="00131D09"/>
    <w:rsid w:val="00132192"/>
    <w:rsid w:val="00132288"/>
    <w:rsid w:val="001327FF"/>
    <w:rsid w:val="0013280D"/>
    <w:rsid w:val="00132E8D"/>
    <w:rsid w:val="00132F70"/>
    <w:rsid w:val="00133036"/>
    <w:rsid w:val="00133179"/>
    <w:rsid w:val="001333D1"/>
    <w:rsid w:val="00133676"/>
    <w:rsid w:val="00133B26"/>
    <w:rsid w:val="00133CE0"/>
    <w:rsid w:val="00134753"/>
    <w:rsid w:val="00134A1E"/>
    <w:rsid w:val="00134ADC"/>
    <w:rsid w:val="00134B2F"/>
    <w:rsid w:val="00134DAF"/>
    <w:rsid w:val="00135165"/>
    <w:rsid w:val="00135334"/>
    <w:rsid w:val="0013553D"/>
    <w:rsid w:val="0013571E"/>
    <w:rsid w:val="001359E8"/>
    <w:rsid w:val="00135C52"/>
    <w:rsid w:val="001360E8"/>
    <w:rsid w:val="00136950"/>
    <w:rsid w:val="00136BAD"/>
    <w:rsid w:val="001370BC"/>
    <w:rsid w:val="0013724C"/>
    <w:rsid w:val="0013772D"/>
    <w:rsid w:val="00137895"/>
    <w:rsid w:val="00137CFA"/>
    <w:rsid w:val="00137FA9"/>
    <w:rsid w:val="00140807"/>
    <w:rsid w:val="0014092C"/>
    <w:rsid w:val="00140A0E"/>
    <w:rsid w:val="00140C66"/>
    <w:rsid w:val="00141030"/>
    <w:rsid w:val="001412D3"/>
    <w:rsid w:val="001413E1"/>
    <w:rsid w:val="00141716"/>
    <w:rsid w:val="001417BE"/>
    <w:rsid w:val="001417FD"/>
    <w:rsid w:val="001418B8"/>
    <w:rsid w:val="00141B1F"/>
    <w:rsid w:val="00141DB8"/>
    <w:rsid w:val="00141FA7"/>
    <w:rsid w:val="001420B8"/>
    <w:rsid w:val="0014252E"/>
    <w:rsid w:val="00142655"/>
    <w:rsid w:val="001430E5"/>
    <w:rsid w:val="00143426"/>
    <w:rsid w:val="001434BF"/>
    <w:rsid w:val="001439C2"/>
    <w:rsid w:val="00143A8E"/>
    <w:rsid w:val="00143B3F"/>
    <w:rsid w:val="00143C93"/>
    <w:rsid w:val="00143D10"/>
    <w:rsid w:val="00143D2F"/>
    <w:rsid w:val="00143F9E"/>
    <w:rsid w:val="00144050"/>
    <w:rsid w:val="001440CD"/>
    <w:rsid w:val="001441CF"/>
    <w:rsid w:val="001449EA"/>
    <w:rsid w:val="00144D56"/>
    <w:rsid w:val="00145074"/>
    <w:rsid w:val="001450CD"/>
    <w:rsid w:val="001451DE"/>
    <w:rsid w:val="00145276"/>
    <w:rsid w:val="00145A49"/>
    <w:rsid w:val="00145A9E"/>
    <w:rsid w:val="00145B21"/>
    <w:rsid w:val="00146035"/>
    <w:rsid w:val="001463EE"/>
    <w:rsid w:val="0014641F"/>
    <w:rsid w:val="0014665F"/>
    <w:rsid w:val="00146AE6"/>
    <w:rsid w:val="00146CAA"/>
    <w:rsid w:val="00147071"/>
    <w:rsid w:val="001473F1"/>
    <w:rsid w:val="0014740F"/>
    <w:rsid w:val="001475E7"/>
    <w:rsid w:val="001476D0"/>
    <w:rsid w:val="001478C4"/>
    <w:rsid w:val="00147913"/>
    <w:rsid w:val="0014793C"/>
    <w:rsid w:val="00147C9E"/>
    <w:rsid w:val="00147FD8"/>
    <w:rsid w:val="001508FB"/>
    <w:rsid w:val="0015097E"/>
    <w:rsid w:val="00150CA3"/>
    <w:rsid w:val="00150D04"/>
    <w:rsid w:val="00150D9D"/>
    <w:rsid w:val="00150E27"/>
    <w:rsid w:val="001510A2"/>
    <w:rsid w:val="001511B4"/>
    <w:rsid w:val="0015132B"/>
    <w:rsid w:val="0015138D"/>
    <w:rsid w:val="00151506"/>
    <w:rsid w:val="001519CB"/>
    <w:rsid w:val="00151A4F"/>
    <w:rsid w:val="00151E7F"/>
    <w:rsid w:val="001521D6"/>
    <w:rsid w:val="001529A1"/>
    <w:rsid w:val="00152B39"/>
    <w:rsid w:val="00152F3F"/>
    <w:rsid w:val="00152FA8"/>
    <w:rsid w:val="00153087"/>
    <w:rsid w:val="001531CD"/>
    <w:rsid w:val="0015346A"/>
    <w:rsid w:val="00153BA3"/>
    <w:rsid w:val="00154422"/>
    <w:rsid w:val="001549EB"/>
    <w:rsid w:val="00154C86"/>
    <w:rsid w:val="001550E4"/>
    <w:rsid w:val="00155834"/>
    <w:rsid w:val="0015591F"/>
    <w:rsid w:val="001572D6"/>
    <w:rsid w:val="00157563"/>
    <w:rsid w:val="00157713"/>
    <w:rsid w:val="001579AA"/>
    <w:rsid w:val="00157DAD"/>
    <w:rsid w:val="0016000C"/>
    <w:rsid w:val="001606E3"/>
    <w:rsid w:val="00160AB1"/>
    <w:rsid w:val="00160BAF"/>
    <w:rsid w:val="00160F97"/>
    <w:rsid w:val="0016122C"/>
    <w:rsid w:val="001612E4"/>
    <w:rsid w:val="001613AE"/>
    <w:rsid w:val="00161964"/>
    <w:rsid w:val="00161C3E"/>
    <w:rsid w:val="00161E1D"/>
    <w:rsid w:val="0016223F"/>
    <w:rsid w:val="001623FE"/>
    <w:rsid w:val="00162477"/>
    <w:rsid w:val="00162526"/>
    <w:rsid w:val="00162741"/>
    <w:rsid w:val="00162F7A"/>
    <w:rsid w:val="0016316C"/>
    <w:rsid w:val="0016338C"/>
    <w:rsid w:val="001636D5"/>
    <w:rsid w:val="001637D0"/>
    <w:rsid w:val="00163924"/>
    <w:rsid w:val="00163947"/>
    <w:rsid w:val="0016433D"/>
    <w:rsid w:val="001643A5"/>
    <w:rsid w:val="00164473"/>
    <w:rsid w:val="00164619"/>
    <w:rsid w:val="00164755"/>
    <w:rsid w:val="0016487E"/>
    <w:rsid w:val="00164959"/>
    <w:rsid w:val="00164B7E"/>
    <w:rsid w:val="00165232"/>
    <w:rsid w:val="001654F4"/>
    <w:rsid w:val="001656CB"/>
    <w:rsid w:val="00165847"/>
    <w:rsid w:val="00165A0A"/>
    <w:rsid w:val="00165B19"/>
    <w:rsid w:val="00166326"/>
    <w:rsid w:val="0016639C"/>
    <w:rsid w:val="00166842"/>
    <w:rsid w:val="00166C80"/>
    <w:rsid w:val="00166F1E"/>
    <w:rsid w:val="00166F8A"/>
    <w:rsid w:val="001671B7"/>
    <w:rsid w:val="001671D6"/>
    <w:rsid w:val="00167445"/>
    <w:rsid w:val="001675B2"/>
    <w:rsid w:val="001675B5"/>
    <w:rsid w:val="001677D6"/>
    <w:rsid w:val="00167867"/>
    <w:rsid w:val="00167A55"/>
    <w:rsid w:val="00167B0F"/>
    <w:rsid w:val="00167B1B"/>
    <w:rsid w:val="00167DCC"/>
    <w:rsid w:val="00170239"/>
    <w:rsid w:val="00170467"/>
    <w:rsid w:val="001704DB"/>
    <w:rsid w:val="00170710"/>
    <w:rsid w:val="00170A4F"/>
    <w:rsid w:val="00170AAC"/>
    <w:rsid w:val="00170ADB"/>
    <w:rsid w:val="00170D82"/>
    <w:rsid w:val="00170F44"/>
    <w:rsid w:val="001712B5"/>
    <w:rsid w:val="0017179F"/>
    <w:rsid w:val="001717A2"/>
    <w:rsid w:val="00171AB6"/>
    <w:rsid w:val="00171B1C"/>
    <w:rsid w:val="00171BCA"/>
    <w:rsid w:val="00171C51"/>
    <w:rsid w:val="00172272"/>
    <w:rsid w:val="00172318"/>
    <w:rsid w:val="001727F9"/>
    <w:rsid w:val="00172DCB"/>
    <w:rsid w:val="00172F25"/>
    <w:rsid w:val="0017326B"/>
    <w:rsid w:val="001732EB"/>
    <w:rsid w:val="0017334F"/>
    <w:rsid w:val="0017341B"/>
    <w:rsid w:val="00173699"/>
    <w:rsid w:val="00173990"/>
    <w:rsid w:val="001739BF"/>
    <w:rsid w:val="00173B08"/>
    <w:rsid w:val="00173FDD"/>
    <w:rsid w:val="00174144"/>
    <w:rsid w:val="00174390"/>
    <w:rsid w:val="001746DB"/>
    <w:rsid w:val="00174749"/>
    <w:rsid w:val="001749AE"/>
    <w:rsid w:val="00174E32"/>
    <w:rsid w:val="00174F57"/>
    <w:rsid w:val="00175061"/>
    <w:rsid w:val="001755D8"/>
    <w:rsid w:val="0017562E"/>
    <w:rsid w:val="00175843"/>
    <w:rsid w:val="00175C78"/>
    <w:rsid w:val="00175C87"/>
    <w:rsid w:val="00175CD8"/>
    <w:rsid w:val="00175FCA"/>
    <w:rsid w:val="0017604A"/>
    <w:rsid w:val="001762FB"/>
    <w:rsid w:val="00176506"/>
    <w:rsid w:val="001767AB"/>
    <w:rsid w:val="00176821"/>
    <w:rsid w:val="001769B5"/>
    <w:rsid w:val="00176E77"/>
    <w:rsid w:val="00176F21"/>
    <w:rsid w:val="001774C7"/>
    <w:rsid w:val="0017771B"/>
    <w:rsid w:val="00177DE3"/>
    <w:rsid w:val="00177E66"/>
    <w:rsid w:val="0018045C"/>
    <w:rsid w:val="0018052B"/>
    <w:rsid w:val="001808A7"/>
    <w:rsid w:val="00180A63"/>
    <w:rsid w:val="00180B3F"/>
    <w:rsid w:val="00180BD5"/>
    <w:rsid w:val="00180C5A"/>
    <w:rsid w:val="00180F3D"/>
    <w:rsid w:val="0018144E"/>
    <w:rsid w:val="00181587"/>
    <w:rsid w:val="001816E8"/>
    <w:rsid w:val="00181B27"/>
    <w:rsid w:val="00181D3E"/>
    <w:rsid w:val="00181D81"/>
    <w:rsid w:val="00181DB8"/>
    <w:rsid w:val="0018214D"/>
    <w:rsid w:val="00182348"/>
    <w:rsid w:val="00182767"/>
    <w:rsid w:val="001827DB"/>
    <w:rsid w:val="00182BFA"/>
    <w:rsid w:val="00182C28"/>
    <w:rsid w:val="00182CE4"/>
    <w:rsid w:val="00182FDD"/>
    <w:rsid w:val="00183859"/>
    <w:rsid w:val="00183987"/>
    <w:rsid w:val="00183B10"/>
    <w:rsid w:val="00183BA9"/>
    <w:rsid w:val="00183C3B"/>
    <w:rsid w:val="00183CB1"/>
    <w:rsid w:val="00183E01"/>
    <w:rsid w:val="0018405F"/>
    <w:rsid w:val="001841F6"/>
    <w:rsid w:val="00184617"/>
    <w:rsid w:val="0018466A"/>
    <w:rsid w:val="001849F0"/>
    <w:rsid w:val="00184ACE"/>
    <w:rsid w:val="00184AF1"/>
    <w:rsid w:val="00184BA4"/>
    <w:rsid w:val="00184BA6"/>
    <w:rsid w:val="00184DDF"/>
    <w:rsid w:val="00184EE5"/>
    <w:rsid w:val="001850C7"/>
    <w:rsid w:val="00185179"/>
    <w:rsid w:val="0018534A"/>
    <w:rsid w:val="00185841"/>
    <w:rsid w:val="001858F7"/>
    <w:rsid w:val="001859C4"/>
    <w:rsid w:val="00185A2B"/>
    <w:rsid w:val="00185E84"/>
    <w:rsid w:val="001860AA"/>
    <w:rsid w:val="001861F1"/>
    <w:rsid w:val="001862E2"/>
    <w:rsid w:val="0018679A"/>
    <w:rsid w:val="00186A70"/>
    <w:rsid w:val="00186BB2"/>
    <w:rsid w:val="00186C99"/>
    <w:rsid w:val="00186F20"/>
    <w:rsid w:val="00187152"/>
    <w:rsid w:val="001872A3"/>
    <w:rsid w:val="001872FB"/>
    <w:rsid w:val="00187382"/>
    <w:rsid w:val="0018742B"/>
    <w:rsid w:val="001874E1"/>
    <w:rsid w:val="001875E2"/>
    <w:rsid w:val="00190092"/>
    <w:rsid w:val="00190247"/>
    <w:rsid w:val="00190425"/>
    <w:rsid w:val="0019049F"/>
    <w:rsid w:val="00190528"/>
    <w:rsid w:val="001905C9"/>
    <w:rsid w:val="00191170"/>
    <w:rsid w:val="001912B1"/>
    <w:rsid w:val="001914F5"/>
    <w:rsid w:val="001914FD"/>
    <w:rsid w:val="001916DD"/>
    <w:rsid w:val="001917BE"/>
    <w:rsid w:val="00191AA2"/>
    <w:rsid w:val="00191AED"/>
    <w:rsid w:val="00191E6F"/>
    <w:rsid w:val="0019247F"/>
    <w:rsid w:val="001926E0"/>
    <w:rsid w:val="001929E7"/>
    <w:rsid w:val="00192B40"/>
    <w:rsid w:val="00192CC9"/>
    <w:rsid w:val="00192D84"/>
    <w:rsid w:val="00192DD4"/>
    <w:rsid w:val="00192E4E"/>
    <w:rsid w:val="00193012"/>
    <w:rsid w:val="001933F6"/>
    <w:rsid w:val="00193628"/>
    <w:rsid w:val="001937B5"/>
    <w:rsid w:val="00193870"/>
    <w:rsid w:val="001940A3"/>
    <w:rsid w:val="00194216"/>
    <w:rsid w:val="0019427C"/>
    <w:rsid w:val="00194868"/>
    <w:rsid w:val="00194BE1"/>
    <w:rsid w:val="00195195"/>
    <w:rsid w:val="0019587D"/>
    <w:rsid w:val="0019594A"/>
    <w:rsid w:val="00196034"/>
    <w:rsid w:val="00196107"/>
    <w:rsid w:val="0019628C"/>
    <w:rsid w:val="00196745"/>
    <w:rsid w:val="0019707A"/>
    <w:rsid w:val="00197386"/>
    <w:rsid w:val="001977A3"/>
    <w:rsid w:val="00197984"/>
    <w:rsid w:val="00197B57"/>
    <w:rsid w:val="00197C47"/>
    <w:rsid w:val="00197E45"/>
    <w:rsid w:val="001A0160"/>
    <w:rsid w:val="001A0A2F"/>
    <w:rsid w:val="001A0B53"/>
    <w:rsid w:val="001A13BD"/>
    <w:rsid w:val="001A15B8"/>
    <w:rsid w:val="001A17C4"/>
    <w:rsid w:val="001A1FBE"/>
    <w:rsid w:val="001A205E"/>
    <w:rsid w:val="001A21C9"/>
    <w:rsid w:val="001A22A9"/>
    <w:rsid w:val="001A22FD"/>
    <w:rsid w:val="001A230F"/>
    <w:rsid w:val="001A2434"/>
    <w:rsid w:val="001A27E1"/>
    <w:rsid w:val="001A2C3D"/>
    <w:rsid w:val="001A2D34"/>
    <w:rsid w:val="001A2D8D"/>
    <w:rsid w:val="001A3133"/>
    <w:rsid w:val="001A38A5"/>
    <w:rsid w:val="001A38F3"/>
    <w:rsid w:val="001A3DAD"/>
    <w:rsid w:val="001A44E3"/>
    <w:rsid w:val="001A4952"/>
    <w:rsid w:val="001A4E4E"/>
    <w:rsid w:val="001A4EB3"/>
    <w:rsid w:val="001A51E8"/>
    <w:rsid w:val="001A5885"/>
    <w:rsid w:val="001A5946"/>
    <w:rsid w:val="001A5F26"/>
    <w:rsid w:val="001A6191"/>
    <w:rsid w:val="001A64E0"/>
    <w:rsid w:val="001A68A2"/>
    <w:rsid w:val="001A68CD"/>
    <w:rsid w:val="001A6AED"/>
    <w:rsid w:val="001A6B2A"/>
    <w:rsid w:val="001A6B89"/>
    <w:rsid w:val="001A6DAC"/>
    <w:rsid w:val="001A6F8E"/>
    <w:rsid w:val="001A72AE"/>
    <w:rsid w:val="001A7554"/>
    <w:rsid w:val="001A762F"/>
    <w:rsid w:val="001A7993"/>
    <w:rsid w:val="001A7AAE"/>
    <w:rsid w:val="001A7DC7"/>
    <w:rsid w:val="001A7F01"/>
    <w:rsid w:val="001B0208"/>
    <w:rsid w:val="001B0210"/>
    <w:rsid w:val="001B0300"/>
    <w:rsid w:val="001B03F9"/>
    <w:rsid w:val="001B03FD"/>
    <w:rsid w:val="001B0465"/>
    <w:rsid w:val="001B049A"/>
    <w:rsid w:val="001B04C7"/>
    <w:rsid w:val="001B0530"/>
    <w:rsid w:val="001B07C5"/>
    <w:rsid w:val="001B0A83"/>
    <w:rsid w:val="001B0B22"/>
    <w:rsid w:val="001B11A7"/>
    <w:rsid w:val="001B1420"/>
    <w:rsid w:val="001B1A59"/>
    <w:rsid w:val="001B1BF3"/>
    <w:rsid w:val="001B22CC"/>
    <w:rsid w:val="001B27AC"/>
    <w:rsid w:val="001B2BF3"/>
    <w:rsid w:val="001B2F2E"/>
    <w:rsid w:val="001B2FF7"/>
    <w:rsid w:val="001B327B"/>
    <w:rsid w:val="001B347A"/>
    <w:rsid w:val="001B347B"/>
    <w:rsid w:val="001B3A91"/>
    <w:rsid w:val="001B3EF8"/>
    <w:rsid w:val="001B4100"/>
    <w:rsid w:val="001B4195"/>
    <w:rsid w:val="001B44DC"/>
    <w:rsid w:val="001B4513"/>
    <w:rsid w:val="001B4AFC"/>
    <w:rsid w:val="001B4C66"/>
    <w:rsid w:val="001B4DC7"/>
    <w:rsid w:val="001B50D7"/>
    <w:rsid w:val="001B51E1"/>
    <w:rsid w:val="001B5214"/>
    <w:rsid w:val="001B5449"/>
    <w:rsid w:val="001B5620"/>
    <w:rsid w:val="001B5914"/>
    <w:rsid w:val="001B599E"/>
    <w:rsid w:val="001B5D61"/>
    <w:rsid w:val="001B6054"/>
    <w:rsid w:val="001B62FC"/>
    <w:rsid w:val="001B6738"/>
    <w:rsid w:val="001B6895"/>
    <w:rsid w:val="001B69FD"/>
    <w:rsid w:val="001B6A79"/>
    <w:rsid w:val="001B6B52"/>
    <w:rsid w:val="001B6D51"/>
    <w:rsid w:val="001B6E26"/>
    <w:rsid w:val="001B7173"/>
    <w:rsid w:val="001B7291"/>
    <w:rsid w:val="001B77E3"/>
    <w:rsid w:val="001C007A"/>
    <w:rsid w:val="001C00D0"/>
    <w:rsid w:val="001C0125"/>
    <w:rsid w:val="001C0487"/>
    <w:rsid w:val="001C074D"/>
    <w:rsid w:val="001C07C1"/>
    <w:rsid w:val="001C0973"/>
    <w:rsid w:val="001C09AF"/>
    <w:rsid w:val="001C0E3F"/>
    <w:rsid w:val="001C0EA3"/>
    <w:rsid w:val="001C1403"/>
    <w:rsid w:val="001C1606"/>
    <w:rsid w:val="001C1773"/>
    <w:rsid w:val="001C19A6"/>
    <w:rsid w:val="001C1B92"/>
    <w:rsid w:val="001C1C96"/>
    <w:rsid w:val="001C2324"/>
    <w:rsid w:val="001C2570"/>
    <w:rsid w:val="001C27A0"/>
    <w:rsid w:val="001C285B"/>
    <w:rsid w:val="001C2B38"/>
    <w:rsid w:val="001C3079"/>
    <w:rsid w:val="001C338F"/>
    <w:rsid w:val="001C3658"/>
    <w:rsid w:val="001C4437"/>
    <w:rsid w:val="001C4DA4"/>
    <w:rsid w:val="001C518B"/>
    <w:rsid w:val="001C55CA"/>
    <w:rsid w:val="001C5674"/>
    <w:rsid w:val="001C5847"/>
    <w:rsid w:val="001C5E8B"/>
    <w:rsid w:val="001C6075"/>
    <w:rsid w:val="001C6355"/>
    <w:rsid w:val="001C644B"/>
    <w:rsid w:val="001C644F"/>
    <w:rsid w:val="001C6782"/>
    <w:rsid w:val="001C6D9E"/>
    <w:rsid w:val="001C7300"/>
    <w:rsid w:val="001C74F7"/>
    <w:rsid w:val="001C7885"/>
    <w:rsid w:val="001C788E"/>
    <w:rsid w:val="001D0332"/>
    <w:rsid w:val="001D03D2"/>
    <w:rsid w:val="001D04B5"/>
    <w:rsid w:val="001D052A"/>
    <w:rsid w:val="001D086E"/>
    <w:rsid w:val="001D0C79"/>
    <w:rsid w:val="001D101E"/>
    <w:rsid w:val="001D157D"/>
    <w:rsid w:val="001D15A4"/>
    <w:rsid w:val="001D1A52"/>
    <w:rsid w:val="001D1BFD"/>
    <w:rsid w:val="001D1D1E"/>
    <w:rsid w:val="001D2223"/>
    <w:rsid w:val="001D2875"/>
    <w:rsid w:val="001D2E1B"/>
    <w:rsid w:val="001D3C29"/>
    <w:rsid w:val="001D4282"/>
    <w:rsid w:val="001D43FC"/>
    <w:rsid w:val="001D4409"/>
    <w:rsid w:val="001D4417"/>
    <w:rsid w:val="001D470D"/>
    <w:rsid w:val="001D47C0"/>
    <w:rsid w:val="001D4AF2"/>
    <w:rsid w:val="001D4AF9"/>
    <w:rsid w:val="001D4BAB"/>
    <w:rsid w:val="001D4D46"/>
    <w:rsid w:val="001D4D8D"/>
    <w:rsid w:val="001D54A2"/>
    <w:rsid w:val="001D5C8D"/>
    <w:rsid w:val="001D5DE9"/>
    <w:rsid w:val="001D5E60"/>
    <w:rsid w:val="001D6325"/>
    <w:rsid w:val="001D6627"/>
    <w:rsid w:val="001D6725"/>
    <w:rsid w:val="001D67CC"/>
    <w:rsid w:val="001D6C30"/>
    <w:rsid w:val="001D6CFB"/>
    <w:rsid w:val="001D6D38"/>
    <w:rsid w:val="001D6DE6"/>
    <w:rsid w:val="001D7370"/>
    <w:rsid w:val="001D7379"/>
    <w:rsid w:val="001D74E7"/>
    <w:rsid w:val="001D75A7"/>
    <w:rsid w:val="001D77B2"/>
    <w:rsid w:val="001D79C6"/>
    <w:rsid w:val="001D7D61"/>
    <w:rsid w:val="001D7D6E"/>
    <w:rsid w:val="001E0A9E"/>
    <w:rsid w:val="001E0F28"/>
    <w:rsid w:val="001E10C4"/>
    <w:rsid w:val="001E111A"/>
    <w:rsid w:val="001E11E8"/>
    <w:rsid w:val="001E1777"/>
    <w:rsid w:val="001E1AFD"/>
    <w:rsid w:val="001E1B22"/>
    <w:rsid w:val="001E1B79"/>
    <w:rsid w:val="001E1C08"/>
    <w:rsid w:val="001E1D53"/>
    <w:rsid w:val="001E1DD3"/>
    <w:rsid w:val="001E1F6A"/>
    <w:rsid w:val="001E1F6C"/>
    <w:rsid w:val="001E1FE1"/>
    <w:rsid w:val="001E2108"/>
    <w:rsid w:val="001E23EB"/>
    <w:rsid w:val="001E24E2"/>
    <w:rsid w:val="001E2524"/>
    <w:rsid w:val="001E26C4"/>
    <w:rsid w:val="001E2A92"/>
    <w:rsid w:val="001E2C04"/>
    <w:rsid w:val="001E3036"/>
    <w:rsid w:val="001E325B"/>
    <w:rsid w:val="001E3B1A"/>
    <w:rsid w:val="001E3B28"/>
    <w:rsid w:val="001E3C4C"/>
    <w:rsid w:val="001E3E85"/>
    <w:rsid w:val="001E41FA"/>
    <w:rsid w:val="001E4278"/>
    <w:rsid w:val="001E4279"/>
    <w:rsid w:val="001E448B"/>
    <w:rsid w:val="001E453E"/>
    <w:rsid w:val="001E45A9"/>
    <w:rsid w:val="001E47B6"/>
    <w:rsid w:val="001E4906"/>
    <w:rsid w:val="001E49CE"/>
    <w:rsid w:val="001E4FBE"/>
    <w:rsid w:val="001E5161"/>
    <w:rsid w:val="001E53E3"/>
    <w:rsid w:val="001E54B8"/>
    <w:rsid w:val="001E593C"/>
    <w:rsid w:val="001E5D5C"/>
    <w:rsid w:val="001E5ED1"/>
    <w:rsid w:val="001E5ED8"/>
    <w:rsid w:val="001E5F90"/>
    <w:rsid w:val="001E6380"/>
    <w:rsid w:val="001E63E5"/>
    <w:rsid w:val="001E6494"/>
    <w:rsid w:val="001E64A5"/>
    <w:rsid w:val="001E6839"/>
    <w:rsid w:val="001E6A79"/>
    <w:rsid w:val="001E6A8A"/>
    <w:rsid w:val="001E6C9B"/>
    <w:rsid w:val="001E6CC9"/>
    <w:rsid w:val="001E6E18"/>
    <w:rsid w:val="001E6FD1"/>
    <w:rsid w:val="001E6FD3"/>
    <w:rsid w:val="001E7020"/>
    <w:rsid w:val="001E7040"/>
    <w:rsid w:val="001E72A9"/>
    <w:rsid w:val="001E7407"/>
    <w:rsid w:val="001E7628"/>
    <w:rsid w:val="001E7643"/>
    <w:rsid w:val="001E764E"/>
    <w:rsid w:val="001E76A7"/>
    <w:rsid w:val="001E76CB"/>
    <w:rsid w:val="001E7708"/>
    <w:rsid w:val="001E7923"/>
    <w:rsid w:val="001E796B"/>
    <w:rsid w:val="001E7BF6"/>
    <w:rsid w:val="001F0261"/>
    <w:rsid w:val="001F03B1"/>
    <w:rsid w:val="001F0583"/>
    <w:rsid w:val="001F0822"/>
    <w:rsid w:val="001F0888"/>
    <w:rsid w:val="001F0B35"/>
    <w:rsid w:val="001F0BDA"/>
    <w:rsid w:val="001F0C23"/>
    <w:rsid w:val="001F1074"/>
    <w:rsid w:val="001F1129"/>
    <w:rsid w:val="001F125E"/>
    <w:rsid w:val="001F142F"/>
    <w:rsid w:val="001F1606"/>
    <w:rsid w:val="001F1745"/>
    <w:rsid w:val="001F1C53"/>
    <w:rsid w:val="001F1C6B"/>
    <w:rsid w:val="001F2038"/>
    <w:rsid w:val="001F23BD"/>
    <w:rsid w:val="001F2422"/>
    <w:rsid w:val="001F267C"/>
    <w:rsid w:val="001F2873"/>
    <w:rsid w:val="001F2B53"/>
    <w:rsid w:val="001F3302"/>
    <w:rsid w:val="001F335F"/>
    <w:rsid w:val="001F3444"/>
    <w:rsid w:val="001F3758"/>
    <w:rsid w:val="001F38EE"/>
    <w:rsid w:val="001F3B41"/>
    <w:rsid w:val="001F3FC3"/>
    <w:rsid w:val="001F432E"/>
    <w:rsid w:val="001F4498"/>
    <w:rsid w:val="001F48DE"/>
    <w:rsid w:val="001F4B0E"/>
    <w:rsid w:val="001F4C6A"/>
    <w:rsid w:val="001F4CCC"/>
    <w:rsid w:val="001F4D48"/>
    <w:rsid w:val="001F538F"/>
    <w:rsid w:val="001F5472"/>
    <w:rsid w:val="001F55E2"/>
    <w:rsid w:val="001F56EE"/>
    <w:rsid w:val="001F56F4"/>
    <w:rsid w:val="001F5C03"/>
    <w:rsid w:val="001F613C"/>
    <w:rsid w:val="001F62A4"/>
    <w:rsid w:val="001F646D"/>
    <w:rsid w:val="001F67CB"/>
    <w:rsid w:val="001F6836"/>
    <w:rsid w:val="001F7512"/>
    <w:rsid w:val="001F78F0"/>
    <w:rsid w:val="001F7D69"/>
    <w:rsid w:val="00200026"/>
    <w:rsid w:val="0020035E"/>
    <w:rsid w:val="0020058A"/>
    <w:rsid w:val="00200696"/>
    <w:rsid w:val="00200EA6"/>
    <w:rsid w:val="002010B4"/>
    <w:rsid w:val="002010DC"/>
    <w:rsid w:val="00201392"/>
    <w:rsid w:val="0020190D"/>
    <w:rsid w:val="002019DE"/>
    <w:rsid w:val="00202155"/>
    <w:rsid w:val="002024DA"/>
    <w:rsid w:val="00202528"/>
    <w:rsid w:val="0020254F"/>
    <w:rsid w:val="0020279F"/>
    <w:rsid w:val="002029F2"/>
    <w:rsid w:val="00202AD0"/>
    <w:rsid w:val="002030D5"/>
    <w:rsid w:val="0020329F"/>
    <w:rsid w:val="002033F2"/>
    <w:rsid w:val="00203EA2"/>
    <w:rsid w:val="00203F4F"/>
    <w:rsid w:val="0020433B"/>
    <w:rsid w:val="0020504F"/>
    <w:rsid w:val="002056CD"/>
    <w:rsid w:val="002058A0"/>
    <w:rsid w:val="00205C2C"/>
    <w:rsid w:val="00205C6E"/>
    <w:rsid w:val="00205D2F"/>
    <w:rsid w:val="00205E38"/>
    <w:rsid w:val="00206081"/>
    <w:rsid w:val="00206090"/>
    <w:rsid w:val="0020611C"/>
    <w:rsid w:val="0020618E"/>
    <w:rsid w:val="00206654"/>
    <w:rsid w:val="00206769"/>
    <w:rsid w:val="00206C99"/>
    <w:rsid w:val="002075B1"/>
    <w:rsid w:val="002075C6"/>
    <w:rsid w:val="0020793E"/>
    <w:rsid w:val="00207B07"/>
    <w:rsid w:val="00207B16"/>
    <w:rsid w:val="00207EBD"/>
    <w:rsid w:val="0021071D"/>
    <w:rsid w:val="00210906"/>
    <w:rsid w:val="00210A37"/>
    <w:rsid w:val="00211569"/>
    <w:rsid w:val="002115D2"/>
    <w:rsid w:val="00211A3E"/>
    <w:rsid w:val="00211A56"/>
    <w:rsid w:val="00211A84"/>
    <w:rsid w:val="00211D2B"/>
    <w:rsid w:val="00211E8A"/>
    <w:rsid w:val="00211F49"/>
    <w:rsid w:val="00211F9E"/>
    <w:rsid w:val="002121AC"/>
    <w:rsid w:val="00212477"/>
    <w:rsid w:val="0021282B"/>
    <w:rsid w:val="002129A8"/>
    <w:rsid w:val="00212B45"/>
    <w:rsid w:val="002130FA"/>
    <w:rsid w:val="00213701"/>
    <w:rsid w:val="00213F5C"/>
    <w:rsid w:val="0021404E"/>
    <w:rsid w:val="00214374"/>
    <w:rsid w:val="00214540"/>
    <w:rsid w:val="0021467C"/>
    <w:rsid w:val="00214E0D"/>
    <w:rsid w:val="0021507F"/>
    <w:rsid w:val="002151F1"/>
    <w:rsid w:val="00215266"/>
    <w:rsid w:val="00215293"/>
    <w:rsid w:val="002155DF"/>
    <w:rsid w:val="002158D0"/>
    <w:rsid w:val="00215AB4"/>
    <w:rsid w:val="00215B7F"/>
    <w:rsid w:val="00215BF8"/>
    <w:rsid w:val="00215D47"/>
    <w:rsid w:val="00215FB6"/>
    <w:rsid w:val="0021619F"/>
    <w:rsid w:val="002161F3"/>
    <w:rsid w:val="0021626C"/>
    <w:rsid w:val="00216507"/>
    <w:rsid w:val="00216C60"/>
    <w:rsid w:val="00216F94"/>
    <w:rsid w:val="0021763A"/>
    <w:rsid w:val="00217A33"/>
    <w:rsid w:val="00217C2D"/>
    <w:rsid w:val="00217C8B"/>
    <w:rsid w:val="00220646"/>
    <w:rsid w:val="0022071E"/>
    <w:rsid w:val="00220B9D"/>
    <w:rsid w:val="00220DA2"/>
    <w:rsid w:val="00220DC3"/>
    <w:rsid w:val="00220EAA"/>
    <w:rsid w:val="00220EDE"/>
    <w:rsid w:val="00220EFF"/>
    <w:rsid w:val="002212E4"/>
    <w:rsid w:val="0022153C"/>
    <w:rsid w:val="002218AF"/>
    <w:rsid w:val="00221CA5"/>
    <w:rsid w:val="002221CB"/>
    <w:rsid w:val="0022228E"/>
    <w:rsid w:val="00222548"/>
    <w:rsid w:val="0022258D"/>
    <w:rsid w:val="0022292E"/>
    <w:rsid w:val="00222EC1"/>
    <w:rsid w:val="00222FD7"/>
    <w:rsid w:val="002231C8"/>
    <w:rsid w:val="00223215"/>
    <w:rsid w:val="002232B1"/>
    <w:rsid w:val="00223823"/>
    <w:rsid w:val="00223F25"/>
    <w:rsid w:val="00223F55"/>
    <w:rsid w:val="00224318"/>
    <w:rsid w:val="00224376"/>
    <w:rsid w:val="00224754"/>
    <w:rsid w:val="00224930"/>
    <w:rsid w:val="00224F2B"/>
    <w:rsid w:val="00224F46"/>
    <w:rsid w:val="00225172"/>
    <w:rsid w:val="00225A86"/>
    <w:rsid w:val="00225AA8"/>
    <w:rsid w:val="00226010"/>
    <w:rsid w:val="002261E5"/>
    <w:rsid w:val="002263E1"/>
    <w:rsid w:val="002266C4"/>
    <w:rsid w:val="00226856"/>
    <w:rsid w:val="00226B9D"/>
    <w:rsid w:val="0022722B"/>
    <w:rsid w:val="002276F4"/>
    <w:rsid w:val="0022773E"/>
    <w:rsid w:val="00227839"/>
    <w:rsid w:val="00227C99"/>
    <w:rsid w:val="002300F7"/>
    <w:rsid w:val="002306D0"/>
    <w:rsid w:val="00230933"/>
    <w:rsid w:val="00230C7E"/>
    <w:rsid w:val="00230F97"/>
    <w:rsid w:val="00230FA6"/>
    <w:rsid w:val="00231045"/>
    <w:rsid w:val="002310E0"/>
    <w:rsid w:val="002310F1"/>
    <w:rsid w:val="0023135C"/>
    <w:rsid w:val="002317BF"/>
    <w:rsid w:val="002318A7"/>
    <w:rsid w:val="00231AF0"/>
    <w:rsid w:val="00231B6B"/>
    <w:rsid w:val="00231C58"/>
    <w:rsid w:val="00231DEE"/>
    <w:rsid w:val="00232114"/>
    <w:rsid w:val="00232500"/>
    <w:rsid w:val="0023268B"/>
    <w:rsid w:val="00232699"/>
    <w:rsid w:val="002328BA"/>
    <w:rsid w:val="00232D72"/>
    <w:rsid w:val="00233662"/>
    <w:rsid w:val="0023378C"/>
    <w:rsid w:val="00233A98"/>
    <w:rsid w:val="00233BD7"/>
    <w:rsid w:val="00233DA6"/>
    <w:rsid w:val="00233E45"/>
    <w:rsid w:val="00234187"/>
    <w:rsid w:val="00234454"/>
    <w:rsid w:val="0023473F"/>
    <w:rsid w:val="002347EF"/>
    <w:rsid w:val="0023483B"/>
    <w:rsid w:val="00234900"/>
    <w:rsid w:val="0023494B"/>
    <w:rsid w:val="00234AF2"/>
    <w:rsid w:val="00234D89"/>
    <w:rsid w:val="00234DCA"/>
    <w:rsid w:val="00234E79"/>
    <w:rsid w:val="00234F58"/>
    <w:rsid w:val="00234F5E"/>
    <w:rsid w:val="0023503D"/>
    <w:rsid w:val="002352BE"/>
    <w:rsid w:val="002354FE"/>
    <w:rsid w:val="0023576F"/>
    <w:rsid w:val="002358B8"/>
    <w:rsid w:val="002359B9"/>
    <w:rsid w:val="00235B2D"/>
    <w:rsid w:val="00235CA5"/>
    <w:rsid w:val="00235CB4"/>
    <w:rsid w:val="002360CD"/>
    <w:rsid w:val="0023610D"/>
    <w:rsid w:val="002361E4"/>
    <w:rsid w:val="0023633D"/>
    <w:rsid w:val="002363F6"/>
    <w:rsid w:val="002368CD"/>
    <w:rsid w:val="00236AFE"/>
    <w:rsid w:val="00236B92"/>
    <w:rsid w:val="00236EBF"/>
    <w:rsid w:val="00236EE3"/>
    <w:rsid w:val="0023703E"/>
    <w:rsid w:val="00237081"/>
    <w:rsid w:val="002370B2"/>
    <w:rsid w:val="002372DC"/>
    <w:rsid w:val="00237429"/>
    <w:rsid w:val="00237683"/>
    <w:rsid w:val="002378F5"/>
    <w:rsid w:val="00237930"/>
    <w:rsid w:val="00237AB5"/>
    <w:rsid w:val="00237B05"/>
    <w:rsid w:val="00237B30"/>
    <w:rsid w:val="00240263"/>
    <w:rsid w:val="0024038E"/>
    <w:rsid w:val="002403B8"/>
    <w:rsid w:val="002409A2"/>
    <w:rsid w:val="00240A7E"/>
    <w:rsid w:val="00241106"/>
    <w:rsid w:val="0024115B"/>
    <w:rsid w:val="00241165"/>
    <w:rsid w:val="0024176A"/>
    <w:rsid w:val="00241815"/>
    <w:rsid w:val="00241856"/>
    <w:rsid w:val="00241A47"/>
    <w:rsid w:val="00241AD4"/>
    <w:rsid w:val="00241D0B"/>
    <w:rsid w:val="00242248"/>
    <w:rsid w:val="0024235D"/>
    <w:rsid w:val="002424D0"/>
    <w:rsid w:val="002429FB"/>
    <w:rsid w:val="00242F40"/>
    <w:rsid w:val="00243072"/>
    <w:rsid w:val="00243367"/>
    <w:rsid w:val="00243401"/>
    <w:rsid w:val="0024351D"/>
    <w:rsid w:val="00243575"/>
    <w:rsid w:val="00243AE8"/>
    <w:rsid w:val="00243C87"/>
    <w:rsid w:val="00243CFF"/>
    <w:rsid w:val="002440E1"/>
    <w:rsid w:val="0024445A"/>
    <w:rsid w:val="00244B14"/>
    <w:rsid w:val="00244CA1"/>
    <w:rsid w:val="00244D5C"/>
    <w:rsid w:val="00244EB5"/>
    <w:rsid w:val="00244F46"/>
    <w:rsid w:val="0024517D"/>
    <w:rsid w:val="00245200"/>
    <w:rsid w:val="002454DE"/>
    <w:rsid w:val="002454F0"/>
    <w:rsid w:val="00245E2B"/>
    <w:rsid w:val="002461A5"/>
    <w:rsid w:val="002467D3"/>
    <w:rsid w:val="00246A00"/>
    <w:rsid w:val="00246E37"/>
    <w:rsid w:val="00246EFD"/>
    <w:rsid w:val="00246F8C"/>
    <w:rsid w:val="0024706C"/>
    <w:rsid w:val="00247419"/>
    <w:rsid w:val="002476BA"/>
    <w:rsid w:val="00247792"/>
    <w:rsid w:val="00247F9D"/>
    <w:rsid w:val="00250345"/>
    <w:rsid w:val="002507BD"/>
    <w:rsid w:val="00250A19"/>
    <w:rsid w:val="00250B03"/>
    <w:rsid w:val="00250BB8"/>
    <w:rsid w:val="00250E67"/>
    <w:rsid w:val="00250EB7"/>
    <w:rsid w:val="00251081"/>
    <w:rsid w:val="00251775"/>
    <w:rsid w:val="00251794"/>
    <w:rsid w:val="00251823"/>
    <w:rsid w:val="0025182B"/>
    <w:rsid w:val="00251A03"/>
    <w:rsid w:val="00251CBA"/>
    <w:rsid w:val="00252137"/>
    <w:rsid w:val="002523DE"/>
    <w:rsid w:val="002523E3"/>
    <w:rsid w:val="0025270A"/>
    <w:rsid w:val="00252A3D"/>
    <w:rsid w:val="00252C98"/>
    <w:rsid w:val="00252E54"/>
    <w:rsid w:val="002533CA"/>
    <w:rsid w:val="002535C9"/>
    <w:rsid w:val="002535CC"/>
    <w:rsid w:val="00253721"/>
    <w:rsid w:val="00253B7E"/>
    <w:rsid w:val="00253BC3"/>
    <w:rsid w:val="00253CD1"/>
    <w:rsid w:val="00253DEF"/>
    <w:rsid w:val="002540CB"/>
    <w:rsid w:val="0025473C"/>
    <w:rsid w:val="0025485D"/>
    <w:rsid w:val="00254892"/>
    <w:rsid w:val="0025561B"/>
    <w:rsid w:val="002559D8"/>
    <w:rsid w:val="00255AF0"/>
    <w:rsid w:val="00255F22"/>
    <w:rsid w:val="0025605D"/>
    <w:rsid w:val="00256071"/>
    <w:rsid w:val="002560B1"/>
    <w:rsid w:val="00256224"/>
    <w:rsid w:val="0025634B"/>
    <w:rsid w:val="0025692B"/>
    <w:rsid w:val="00256C8F"/>
    <w:rsid w:val="00256F71"/>
    <w:rsid w:val="0025727C"/>
    <w:rsid w:val="0025728F"/>
    <w:rsid w:val="00257472"/>
    <w:rsid w:val="00257857"/>
    <w:rsid w:val="00257B3A"/>
    <w:rsid w:val="00257E33"/>
    <w:rsid w:val="00257F92"/>
    <w:rsid w:val="00260052"/>
    <w:rsid w:val="002600E0"/>
    <w:rsid w:val="00260B9F"/>
    <w:rsid w:val="00260D77"/>
    <w:rsid w:val="00260E2B"/>
    <w:rsid w:val="00261063"/>
    <w:rsid w:val="0026165C"/>
    <w:rsid w:val="00261673"/>
    <w:rsid w:val="0026179C"/>
    <w:rsid w:val="002619F4"/>
    <w:rsid w:val="00261A22"/>
    <w:rsid w:val="00261D72"/>
    <w:rsid w:val="00261F2F"/>
    <w:rsid w:val="0026316B"/>
    <w:rsid w:val="00263188"/>
    <w:rsid w:val="00263305"/>
    <w:rsid w:val="002639EA"/>
    <w:rsid w:val="00263A3C"/>
    <w:rsid w:val="00263B82"/>
    <w:rsid w:val="0026400B"/>
    <w:rsid w:val="0026402D"/>
    <w:rsid w:val="00264454"/>
    <w:rsid w:val="0026453C"/>
    <w:rsid w:val="002645A9"/>
    <w:rsid w:val="002645E8"/>
    <w:rsid w:val="002645F0"/>
    <w:rsid w:val="00264A01"/>
    <w:rsid w:val="00264A1A"/>
    <w:rsid w:val="00264A53"/>
    <w:rsid w:val="00264A9E"/>
    <w:rsid w:val="00264DB7"/>
    <w:rsid w:val="00264E54"/>
    <w:rsid w:val="002656D7"/>
    <w:rsid w:val="002657FA"/>
    <w:rsid w:val="002658A6"/>
    <w:rsid w:val="00265C68"/>
    <w:rsid w:val="00265CC8"/>
    <w:rsid w:val="002661FC"/>
    <w:rsid w:val="00266249"/>
    <w:rsid w:val="002664F4"/>
    <w:rsid w:val="002665C3"/>
    <w:rsid w:val="00266ABC"/>
    <w:rsid w:val="00266AE1"/>
    <w:rsid w:val="00267124"/>
    <w:rsid w:val="00267293"/>
    <w:rsid w:val="00267546"/>
    <w:rsid w:val="002675F5"/>
    <w:rsid w:val="00267615"/>
    <w:rsid w:val="00267B15"/>
    <w:rsid w:val="00267C18"/>
    <w:rsid w:val="00267E32"/>
    <w:rsid w:val="00267E6D"/>
    <w:rsid w:val="00267E82"/>
    <w:rsid w:val="00270673"/>
    <w:rsid w:val="00270817"/>
    <w:rsid w:val="00270B4D"/>
    <w:rsid w:val="00270C15"/>
    <w:rsid w:val="00270E2B"/>
    <w:rsid w:val="00270E72"/>
    <w:rsid w:val="0027126D"/>
    <w:rsid w:val="00271B13"/>
    <w:rsid w:val="0027216F"/>
    <w:rsid w:val="00272575"/>
    <w:rsid w:val="00272789"/>
    <w:rsid w:val="00272A7A"/>
    <w:rsid w:val="0027314E"/>
    <w:rsid w:val="002732D2"/>
    <w:rsid w:val="002733B9"/>
    <w:rsid w:val="00273641"/>
    <w:rsid w:val="00273A4A"/>
    <w:rsid w:val="00274149"/>
    <w:rsid w:val="0027471E"/>
    <w:rsid w:val="0027486A"/>
    <w:rsid w:val="00274964"/>
    <w:rsid w:val="00274A4B"/>
    <w:rsid w:val="00274B6E"/>
    <w:rsid w:val="0027515D"/>
    <w:rsid w:val="00275416"/>
    <w:rsid w:val="00275B3C"/>
    <w:rsid w:val="00275CF4"/>
    <w:rsid w:val="00276047"/>
    <w:rsid w:val="002760DB"/>
    <w:rsid w:val="002762AD"/>
    <w:rsid w:val="0027658B"/>
    <w:rsid w:val="002768F1"/>
    <w:rsid w:val="00276990"/>
    <w:rsid w:val="00276C0A"/>
    <w:rsid w:val="00276D0B"/>
    <w:rsid w:val="00276E08"/>
    <w:rsid w:val="00276F79"/>
    <w:rsid w:val="0027707E"/>
    <w:rsid w:val="00277378"/>
    <w:rsid w:val="0027755A"/>
    <w:rsid w:val="002776C5"/>
    <w:rsid w:val="00277D33"/>
    <w:rsid w:val="0028035B"/>
    <w:rsid w:val="00280643"/>
    <w:rsid w:val="0028073B"/>
    <w:rsid w:val="0028084B"/>
    <w:rsid w:val="00281143"/>
    <w:rsid w:val="002812C2"/>
    <w:rsid w:val="002813A2"/>
    <w:rsid w:val="0028173B"/>
    <w:rsid w:val="00281912"/>
    <w:rsid w:val="0028198A"/>
    <w:rsid w:val="0028199E"/>
    <w:rsid w:val="002819EE"/>
    <w:rsid w:val="00281AB5"/>
    <w:rsid w:val="00281BD7"/>
    <w:rsid w:val="00281E45"/>
    <w:rsid w:val="00282003"/>
    <w:rsid w:val="00282301"/>
    <w:rsid w:val="002824E5"/>
    <w:rsid w:val="00282945"/>
    <w:rsid w:val="002829BE"/>
    <w:rsid w:val="00282ECA"/>
    <w:rsid w:val="00283019"/>
    <w:rsid w:val="002834AC"/>
    <w:rsid w:val="00283ED4"/>
    <w:rsid w:val="0028402F"/>
    <w:rsid w:val="002840DB"/>
    <w:rsid w:val="00284129"/>
    <w:rsid w:val="0028443F"/>
    <w:rsid w:val="002845B5"/>
    <w:rsid w:val="002849F4"/>
    <w:rsid w:val="00284C72"/>
    <w:rsid w:val="00284C85"/>
    <w:rsid w:val="00284ECA"/>
    <w:rsid w:val="00285508"/>
    <w:rsid w:val="0028552B"/>
    <w:rsid w:val="00285C7D"/>
    <w:rsid w:val="0028685E"/>
    <w:rsid w:val="002868C1"/>
    <w:rsid w:val="00286C58"/>
    <w:rsid w:val="00287210"/>
    <w:rsid w:val="00287705"/>
    <w:rsid w:val="00287A5F"/>
    <w:rsid w:val="00287B5A"/>
    <w:rsid w:val="00287B88"/>
    <w:rsid w:val="00287CF2"/>
    <w:rsid w:val="00287FE7"/>
    <w:rsid w:val="002902AF"/>
    <w:rsid w:val="0029036C"/>
    <w:rsid w:val="002903D6"/>
    <w:rsid w:val="0029077C"/>
    <w:rsid w:val="0029088E"/>
    <w:rsid w:val="00290D72"/>
    <w:rsid w:val="00290F20"/>
    <w:rsid w:val="00290FDF"/>
    <w:rsid w:val="00291068"/>
    <w:rsid w:val="00291872"/>
    <w:rsid w:val="00291A83"/>
    <w:rsid w:val="00291C7B"/>
    <w:rsid w:val="0029223F"/>
    <w:rsid w:val="002923D0"/>
    <w:rsid w:val="00292575"/>
    <w:rsid w:val="00292713"/>
    <w:rsid w:val="0029271D"/>
    <w:rsid w:val="00292819"/>
    <w:rsid w:val="00292A77"/>
    <w:rsid w:val="00292C45"/>
    <w:rsid w:val="00292C79"/>
    <w:rsid w:val="00292D6B"/>
    <w:rsid w:val="002930B2"/>
    <w:rsid w:val="0029315C"/>
    <w:rsid w:val="00293256"/>
    <w:rsid w:val="002934BB"/>
    <w:rsid w:val="00293517"/>
    <w:rsid w:val="002937DB"/>
    <w:rsid w:val="00293814"/>
    <w:rsid w:val="00293BA3"/>
    <w:rsid w:val="00293BD6"/>
    <w:rsid w:val="00294740"/>
    <w:rsid w:val="00294A83"/>
    <w:rsid w:val="002950EB"/>
    <w:rsid w:val="002953E8"/>
    <w:rsid w:val="0029544D"/>
    <w:rsid w:val="00295799"/>
    <w:rsid w:val="002958F8"/>
    <w:rsid w:val="00295C25"/>
    <w:rsid w:val="00296192"/>
    <w:rsid w:val="002961D1"/>
    <w:rsid w:val="00296760"/>
    <w:rsid w:val="002968D6"/>
    <w:rsid w:val="00296C49"/>
    <w:rsid w:val="00296EFF"/>
    <w:rsid w:val="0029700A"/>
    <w:rsid w:val="002971DC"/>
    <w:rsid w:val="002973B2"/>
    <w:rsid w:val="002978FC"/>
    <w:rsid w:val="002A0027"/>
    <w:rsid w:val="002A048A"/>
    <w:rsid w:val="002A0502"/>
    <w:rsid w:val="002A08BC"/>
    <w:rsid w:val="002A08C0"/>
    <w:rsid w:val="002A0997"/>
    <w:rsid w:val="002A0F55"/>
    <w:rsid w:val="002A10D8"/>
    <w:rsid w:val="002A157F"/>
    <w:rsid w:val="002A18CD"/>
    <w:rsid w:val="002A18DD"/>
    <w:rsid w:val="002A1B85"/>
    <w:rsid w:val="002A1E40"/>
    <w:rsid w:val="002A258F"/>
    <w:rsid w:val="002A2D26"/>
    <w:rsid w:val="002A2DD0"/>
    <w:rsid w:val="002A2F40"/>
    <w:rsid w:val="002A3412"/>
    <w:rsid w:val="002A3638"/>
    <w:rsid w:val="002A37B7"/>
    <w:rsid w:val="002A383A"/>
    <w:rsid w:val="002A3966"/>
    <w:rsid w:val="002A3ADE"/>
    <w:rsid w:val="002A3B01"/>
    <w:rsid w:val="002A3B25"/>
    <w:rsid w:val="002A40F8"/>
    <w:rsid w:val="002A4344"/>
    <w:rsid w:val="002A447E"/>
    <w:rsid w:val="002A44A9"/>
    <w:rsid w:val="002A4512"/>
    <w:rsid w:val="002A4B53"/>
    <w:rsid w:val="002A4C7E"/>
    <w:rsid w:val="002A4F31"/>
    <w:rsid w:val="002A5031"/>
    <w:rsid w:val="002A505C"/>
    <w:rsid w:val="002A54CD"/>
    <w:rsid w:val="002A56D4"/>
    <w:rsid w:val="002A57B6"/>
    <w:rsid w:val="002A58D3"/>
    <w:rsid w:val="002A5C56"/>
    <w:rsid w:val="002A5C95"/>
    <w:rsid w:val="002A5D2B"/>
    <w:rsid w:val="002A62A1"/>
    <w:rsid w:val="002A63E6"/>
    <w:rsid w:val="002A64B2"/>
    <w:rsid w:val="002A6618"/>
    <w:rsid w:val="002A664A"/>
    <w:rsid w:val="002A6A4A"/>
    <w:rsid w:val="002A6BFD"/>
    <w:rsid w:val="002A758B"/>
    <w:rsid w:val="002A75DA"/>
    <w:rsid w:val="002A786E"/>
    <w:rsid w:val="002A7AC3"/>
    <w:rsid w:val="002A7CD1"/>
    <w:rsid w:val="002A7F3F"/>
    <w:rsid w:val="002B0152"/>
    <w:rsid w:val="002B01D7"/>
    <w:rsid w:val="002B01E0"/>
    <w:rsid w:val="002B0267"/>
    <w:rsid w:val="002B029B"/>
    <w:rsid w:val="002B04E9"/>
    <w:rsid w:val="002B0664"/>
    <w:rsid w:val="002B095B"/>
    <w:rsid w:val="002B0978"/>
    <w:rsid w:val="002B097B"/>
    <w:rsid w:val="002B19F1"/>
    <w:rsid w:val="002B1F05"/>
    <w:rsid w:val="002B1FD3"/>
    <w:rsid w:val="002B2078"/>
    <w:rsid w:val="002B232F"/>
    <w:rsid w:val="002B23D3"/>
    <w:rsid w:val="002B27C5"/>
    <w:rsid w:val="002B2DFB"/>
    <w:rsid w:val="002B31FE"/>
    <w:rsid w:val="002B33D1"/>
    <w:rsid w:val="002B36E3"/>
    <w:rsid w:val="002B36F1"/>
    <w:rsid w:val="002B399E"/>
    <w:rsid w:val="002B3D31"/>
    <w:rsid w:val="002B4432"/>
    <w:rsid w:val="002B443A"/>
    <w:rsid w:val="002B44A4"/>
    <w:rsid w:val="002B454B"/>
    <w:rsid w:val="002B4A35"/>
    <w:rsid w:val="002B4A81"/>
    <w:rsid w:val="002B4BC9"/>
    <w:rsid w:val="002B52C4"/>
    <w:rsid w:val="002B54DE"/>
    <w:rsid w:val="002B577E"/>
    <w:rsid w:val="002B5781"/>
    <w:rsid w:val="002B59E4"/>
    <w:rsid w:val="002B5B66"/>
    <w:rsid w:val="002B5E05"/>
    <w:rsid w:val="002B5E32"/>
    <w:rsid w:val="002B5E7E"/>
    <w:rsid w:val="002B60ED"/>
    <w:rsid w:val="002B60EE"/>
    <w:rsid w:val="002B6515"/>
    <w:rsid w:val="002B6963"/>
    <w:rsid w:val="002B69AE"/>
    <w:rsid w:val="002B6A90"/>
    <w:rsid w:val="002B6C5B"/>
    <w:rsid w:val="002B6C5F"/>
    <w:rsid w:val="002B6D03"/>
    <w:rsid w:val="002B6F5C"/>
    <w:rsid w:val="002B73CF"/>
    <w:rsid w:val="002B7823"/>
    <w:rsid w:val="002B797A"/>
    <w:rsid w:val="002B7A4E"/>
    <w:rsid w:val="002B7B0C"/>
    <w:rsid w:val="002B7B17"/>
    <w:rsid w:val="002B7C48"/>
    <w:rsid w:val="002C0701"/>
    <w:rsid w:val="002C0B1B"/>
    <w:rsid w:val="002C0E35"/>
    <w:rsid w:val="002C15C2"/>
    <w:rsid w:val="002C17C0"/>
    <w:rsid w:val="002C1DBB"/>
    <w:rsid w:val="002C203F"/>
    <w:rsid w:val="002C22F3"/>
    <w:rsid w:val="002C2885"/>
    <w:rsid w:val="002C2B5F"/>
    <w:rsid w:val="002C2EA0"/>
    <w:rsid w:val="002C3074"/>
    <w:rsid w:val="002C344F"/>
    <w:rsid w:val="002C345C"/>
    <w:rsid w:val="002C38B4"/>
    <w:rsid w:val="002C3E52"/>
    <w:rsid w:val="002C4201"/>
    <w:rsid w:val="002C4490"/>
    <w:rsid w:val="002C44B2"/>
    <w:rsid w:val="002C4677"/>
    <w:rsid w:val="002C4D28"/>
    <w:rsid w:val="002C4F9A"/>
    <w:rsid w:val="002C5221"/>
    <w:rsid w:val="002C5240"/>
    <w:rsid w:val="002C52FD"/>
    <w:rsid w:val="002C531D"/>
    <w:rsid w:val="002C5A21"/>
    <w:rsid w:val="002C5E71"/>
    <w:rsid w:val="002C5E84"/>
    <w:rsid w:val="002C5EB1"/>
    <w:rsid w:val="002C60F3"/>
    <w:rsid w:val="002C6464"/>
    <w:rsid w:val="002C658E"/>
    <w:rsid w:val="002C6598"/>
    <w:rsid w:val="002C65C1"/>
    <w:rsid w:val="002C65C9"/>
    <w:rsid w:val="002C65D9"/>
    <w:rsid w:val="002C668A"/>
    <w:rsid w:val="002C669E"/>
    <w:rsid w:val="002C683A"/>
    <w:rsid w:val="002C6930"/>
    <w:rsid w:val="002C6DD1"/>
    <w:rsid w:val="002C71D4"/>
    <w:rsid w:val="002C728F"/>
    <w:rsid w:val="002C7328"/>
    <w:rsid w:val="002C739A"/>
    <w:rsid w:val="002C73CF"/>
    <w:rsid w:val="002C75D4"/>
    <w:rsid w:val="002C7716"/>
    <w:rsid w:val="002C7BA6"/>
    <w:rsid w:val="002C7E38"/>
    <w:rsid w:val="002D035C"/>
    <w:rsid w:val="002D048A"/>
    <w:rsid w:val="002D0A35"/>
    <w:rsid w:val="002D0A53"/>
    <w:rsid w:val="002D0BE2"/>
    <w:rsid w:val="002D0DE3"/>
    <w:rsid w:val="002D1676"/>
    <w:rsid w:val="002D1891"/>
    <w:rsid w:val="002D199D"/>
    <w:rsid w:val="002D19C7"/>
    <w:rsid w:val="002D1FB0"/>
    <w:rsid w:val="002D23D5"/>
    <w:rsid w:val="002D2462"/>
    <w:rsid w:val="002D2791"/>
    <w:rsid w:val="002D286C"/>
    <w:rsid w:val="002D2B4E"/>
    <w:rsid w:val="002D2FCD"/>
    <w:rsid w:val="002D30B6"/>
    <w:rsid w:val="002D3245"/>
    <w:rsid w:val="002D347D"/>
    <w:rsid w:val="002D3572"/>
    <w:rsid w:val="002D3774"/>
    <w:rsid w:val="002D39A6"/>
    <w:rsid w:val="002D3F0C"/>
    <w:rsid w:val="002D3FB7"/>
    <w:rsid w:val="002D439B"/>
    <w:rsid w:val="002D45B6"/>
    <w:rsid w:val="002D465F"/>
    <w:rsid w:val="002D47DD"/>
    <w:rsid w:val="002D4C01"/>
    <w:rsid w:val="002D4E9B"/>
    <w:rsid w:val="002D4EE0"/>
    <w:rsid w:val="002D50ED"/>
    <w:rsid w:val="002D53A7"/>
    <w:rsid w:val="002D55B4"/>
    <w:rsid w:val="002D567D"/>
    <w:rsid w:val="002D6514"/>
    <w:rsid w:val="002D690A"/>
    <w:rsid w:val="002D69B0"/>
    <w:rsid w:val="002D6C98"/>
    <w:rsid w:val="002D6CD5"/>
    <w:rsid w:val="002D712A"/>
    <w:rsid w:val="002D7E70"/>
    <w:rsid w:val="002E04A3"/>
    <w:rsid w:val="002E04FE"/>
    <w:rsid w:val="002E05ED"/>
    <w:rsid w:val="002E064E"/>
    <w:rsid w:val="002E09D0"/>
    <w:rsid w:val="002E0F25"/>
    <w:rsid w:val="002E0FA9"/>
    <w:rsid w:val="002E0FCA"/>
    <w:rsid w:val="002E1092"/>
    <w:rsid w:val="002E1211"/>
    <w:rsid w:val="002E15D7"/>
    <w:rsid w:val="002E1C85"/>
    <w:rsid w:val="002E22E1"/>
    <w:rsid w:val="002E24B4"/>
    <w:rsid w:val="002E25A4"/>
    <w:rsid w:val="002E26B2"/>
    <w:rsid w:val="002E26D2"/>
    <w:rsid w:val="002E2B1B"/>
    <w:rsid w:val="002E2DEA"/>
    <w:rsid w:val="002E2F4A"/>
    <w:rsid w:val="002E3562"/>
    <w:rsid w:val="002E359A"/>
    <w:rsid w:val="002E3D14"/>
    <w:rsid w:val="002E3D95"/>
    <w:rsid w:val="002E4137"/>
    <w:rsid w:val="002E4358"/>
    <w:rsid w:val="002E45D4"/>
    <w:rsid w:val="002E4B2B"/>
    <w:rsid w:val="002E55D7"/>
    <w:rsid w:val="002E5863"/>
    <w:rsid w:val="002E5DEF"/>
    <w:rsid w:val="002E6257"/>
    <w:rsid w:val="002E62EF"/>
    <w:rsid w:val="002E63DD"/>
    <w:rsid w:val="002E63E7"/>
    <w:rsid w:val="002E6860"/>
    <w:rsid w:val="002E695C"/>
    <w:rsid w:val="002E6DC6"/>
    <w:rsid w:val="002E6E1A"/>
    <w:rsid w:val="002E6EDE"/>
    <w:rsid w:val="002E7444"/>
    <w:rsid w:val="002E76C2"/>
    <w:rsid w:val="002F0108"/>
    <w:rsid w:val="002F053D"/>
    <w:rsid w:val="002F0B68"/>
    <w:rsid w:val="002F10AB"/>
    <w:rsid w:val="002F10E4"/>
    <w:rsid w:val="002F166B"/>
    <w:rsid w:val="002F1932"/>
    <w:rsid w:val="002F1A7E"/>
    <w:rsid w:val="002F1B44"/>
    <w:rsid w:val="002F1C0C"/>
    <w:rsid w:val="002F2639"/>
    <w:rsid w:val="002F272B"/>
    <w:rsid w:val="002F27B4"/>
    <w:rsid w:val="002F2A44"/>
    <w:rsid w:val="002F2A7A"/>
    <w:rsid w:val="002F2A7D"/>
    <w:rsid w:val="002F2D48"/>
    <w:rsid w:val="002F2E04"/>
    <w:rsid w:val="002F33C4"/>
    <w:rsid w:val="002F3483"/>
    <w:rsid w:val="002F356E"/>
    <w:rsid w:val="002F35CF"/>
    <w:rsid w:val="002F3677"/>
    <w:rsid w:val="002F3E38"/>
    <w:rsid w:val="002F3E50"/>
    <w:rsid w:val="002F4132"/>
    <w:rsid w:val="002F4151"/>
    <w:rsid w:val="002F4725"/>
    <w:rsid w:val="002F496F"/>
    <w:rsid w:val="002F4BE3"/>
    <w:rsid w:val="002F5805"/>
    <w:rsid w:val="002F5918"/>
    <w:rsid w:val="002F5A4C"/>
    <w:rsid w:val="002F5EB9"/>
    <w:rsid w:val="002F6339"/>
    <w:rsid w:val="002F65FA"/>
    <w:rsid w:val="002F6B84"/>
    <w:rsid w:val="002F6CA9"/>
    <w:rsid w:val="002F6E7E"/>
    <w:rsid w:val="002F72E4"/>
    <w:rsid w:val="002F7347"/>
    <w:rsid w:val="002F779C"/>
    <w:rsid w:val="002F7B42"/>
    <w:rsid w:val="002F7FE2"/>
    <w:rsid w:val="0030001B"/>
    <w:rsid w:val="00300046"/>
    <w:rsid w:val="003000BE"/>
    <w:rsid w:val="00300236"/>
    <w:rsid w:val="0030025C"/>
    <w:rsid w:val="00300490"/>
    <w:rsid w:val="003009B2"/>
    <w:rsid w:val="00300B78"/>
    <w:rsid w:val="00300EB6"/>
    <w:rsid w:val="00301099"/>
    <w:rsid w:val="003011CF"/>
    <w:rsid w:val="003012A7"/>
    <w:rsid w:val="0030132C"/>
    <w:rsid w:val="0030136E"/>
    <w:rsid w:val="00301546"/>
    <w:rsid w:val="003016F6"/>
    <w:rsid w:val="003017FC"/>
    <w:rsid w:val="00301A6F"/>
    <w:rsid w:val="00301AA7"/>
    <w:rsid w:val="00301CA8"/>
    <w:rsid w:val="00301E55"/>
    <w:rsid w:val="00301FE8"/>
    <w:rsid w:val="00302260"/>
    <w:rsid w:val="003022CA"/>
    <w:rsid w:val="003022E2"/>
    <w:rsid w:val="0030266D"/>
    <w:rsid w:val="003027AC"/>
    <w:rsid w:val="0030286A"/>
    <w:rsid w:val="00302DD3"/>
    <w:rsid w:val="003035D1"/>
    <w:rsid w:val="0030389A"/>
    <w:rsid w:val="00303A60"/>
    <w:rsid w:val="00303AE3"/>
    <w:rsid w:val="00303B67"/>
    <w:rsid w:val="00303D1A"/>
    <w:rsid w:val="00303D60"/>
    <w:rsid w:val="003041B2"/>
    <w:rsid w:val="003041D5"/>
    <w:rsid w:val="00304339"/>
    <w:rsid w:val="0030439C"/>
    <w:rsid w:val="0030452B"/>
    <w:rsid w:val="003049A0"/>
    <w:rsid w:val="00304B99"/>
    <w:rsid w:val="00304D20"/>
    <w:rsid w:val="00304FDD"/>
    <w:rsid w:val="00305304"/>
    <w:rsid w:val="00305748"/>
    <w:rsid w:val="00305A19"/>
    <w:rsid w:val="00305D94"/>
    <w:rsid w:val="00305DCD"/>
    <w:rsid w:val="00305EF0"/>
    <w:rsid w:val="003060BA"/>
    <w:rsid w:val="003061D2"/>
    <w:rsid w:val="00306567"/>
    <w:rsid w:val="0030665B"/>
    <w:rsid w:val="00306684"/>
    <w:rsid w:val="00306769"/>
    <w:rsid w:val="0030679B"/>
    <w:rsid w:val="00306C54"/>
    <w:rsid w:val="0030708E"/>
    <w:rsid w:val="003070D2"/>
    <w:rsid w:val="003073A3"/>
    <w:rsid w:val="003075CB"/>
    <w:rsid w:val="00307B66"/>
    <w:rsid w:val="00307FCD"/>
    <w:rsid w:val="00310461"/>
    <w:rsid w:val="0031048F"/>
    <w:rsid w:val="003104B2"/>
    <w:rsid w:val="00310795"/>
    <w:rsid w:val="00310A01"/>
    <w:rsid w:val="00310B9A"/>
    <w:rsid w:val="00310E39"/>
    <w:rsid w:val="00310F7F"/>
    <w:rsid w:val="0031133B"/>
    <w:rsid w:val="003116E6"/>
    <w:rsid w:val="00311B33"/>
    <w:rsid w:val="00311DFF"/>
    <w:rsid w:val="00311EB8"/>
    <w:rsid w:val="00311F49"/>
    <w:rsid w:val="0031283C"/>
    <w:rsid w:val="00312D27"/>
    <w:rsid w:val="00312F54"/>
    <w:rsid w:val="00312F71"/>
    <w:rsid w:val="0031312B"/>
    <w:rsid w:val="00313435"/>
    <w:rsid w:val="0031349F"/>
    <w:rsid w:val="00313B56"/>
    <w:rsid w:val="0031419F"/>
    <w:rsid w:val="003141EC"/>
    <w:rsid w:val="00314265"/>
    <w:rsid w:val="003143FC"/>
    <w:rsid w:val="00314474"/>
    <w:rsid w:val="003149AC"/>
    <w:rsid w:val="003149C7"/>
    <w:rsid w:val="003149C9"/>
    <w:rsid w:val="00314CB6"/>
    <w:rsid w:val="00314F83"/>
    <w:rsid w:val="00314FA1"/>
    <w:rsid w:val="0031555E"/>
    <w:rsid w:val="00315854"/>
    <w:rsid w:val="00315B40"/>
    <w:rsid w:val="00315C06"/>
    <w:rsid w:val="00315EAF"/>
    <w:rsid w:val="00316EB8"/>
    <w:rsid w:val="003171DB"/>
    <w:rsid w:val="003172E1"/>
    <w:rsid w:val="00317555"/>
    <w:rsid w:val="00317580"/>
    <w:rsid w:val="003176F7"/>
    <w:rsid w:val="00317798"/>
    <w:rsid w:val="00317DF7"/>
    <w:rsid w:val="0032048D"/>
    <w:rsid w:val="003206A1"/>
    <w:rsid w:val="00320ACE"/>
    <w:rsid w:val="00320BA8"/>
    <w:rsid w:val="00320C94"/>
    <w:rsid w:val="00320EFA"/>
    <w:rsid w:val="00321197"/>
    <w:rsid w:val="00321248"/>
    <w:rsid w:val="0032133D"/>
    <w:rsid w:val="00321479"/>
    <w:rsid w:val="00321CC8"/>
    <w:rsid w:val="00321F9B"/>
    <w:rsid w:val="00321FA9"/>
    <w:rsid w:val="003220AB"/>
    <w:rsid w:val="0032238B"/>
    <w:rsid w:val="00322575"/>
    <w:rsid w:val="00322695"/>
    <w:rsid w:val="0032293A"/>
    <w:rsid w:val="00323054"/>
    <w:rsid w:val="003233C5"/>
    <w:rsid w:val="00323400"/>
    <w:rsid w:val="00323615"/>
    <w:rsid w:val="0032370A"/>
    <w:rsid w:val="00323731"/>
    <w:rsid w:val="003237B4"/>
    <w:rsid w:val="00323957"/>
    <w:rsid w:val="00323AD8"/>
    <w:rsid w:val="00323BD4"/>
    <w:rsid w:val="00323DB1"/>
    <w:rsid w:val="0032408D"/>
    <w:rsid w:val="0032441B"/>
    <w:rsid w:val="003247A0"/>
    <w:rsid w:val="003247D9"/>
    <w:rsid w:val="00324865"/>
    <w:rsid w:val="00324BB4"/>
    <w:rsid w:val="00324C8F"/>
    <w:rsid w:val="00325281"/>
    <w:rsid w:val="00325348"/>
    <w:rsid w:val="0032558D"/>
    <w:rsid w:val="003257CB"/>
    <w:rsid w:val="003259F5"/>
    <w:rsid w:val="00325BCE"/>
    <w:rsid w:val="00325BD2"/>
    <w:rsid w:val="00326347"/>
    <w:rsid w:val="003265B7"/>
    <w:rsid w:val="003268BF"/>
    <w:rsid w:val="00326A4B"/>
    <w:rsid w:val="00326A7D"/>
    <w:rsid w:val="00326C4F"/>
    <w:rsid w:val="00326DBB"/>
    <w:rsid w:val="003270BD"/>
    <w:rsid w:val="0032748B"/>
    <w:rsid w:val="00327E4F"/>
    <w:rsid w:val="00327E98"/>
    <w:rsid w:val="003303EE"/>
    <w:rsid w:val="0033055D"/>
    <w:rsid w:val="00330B1D"/>
    <w:rsid w:val="00330C07"/>
    <w:rsid w:val="00330E76"/>
    <w:rsid w:val="00330F7D"/>
    <w:rsid w:val="0033134C"/>
    <w:rsid w:val="00331651"/>
    <w:rsid w:val="00331B0C"/>
    <w:rsid w:val="00331B4D"/>
    <w:rsid w:val="00331C23"/>
    <w:rsid w:val="00331C3A"/>
    <w:rsid w:val="00332244"/>
    <w:rsid w:val="003322CE"/>
    <w:rsid w:val="003326D3"/>
    <w:rsid w:val="00332739"/>
    <w:rsid w:val="003327F2"/>
    <w:rsid w:val="003328A8"/>
    <w:rsid w:val="0033299F"/>
    <w:rsid w:val="00333432"/>
    <w:rsid w:val="00333790"/>
    <w:rsid w:val="00333978"/>
    <w:rsid w:val="003339F1"/>
    <w:rsid w:val="00333A2D"/>
    <w:rsid w:val="00333C11"/>
    <w:rsid w:val="00333C84"/>
    <w:rsid w:val="00333EE7"/>
    <w:rsid w:val="00334A78"/>
    <w:rsid w:val="00334C50"/>
    <w:rsid w:val="00334DAA"/>
    <w:rsid w:val="00334FC1"/>
    <w:rsid w:val="00335006"/>
    <w:rsid w:val="0033529D"/>
    <w:rsid w:val="00335733"/>
    <w:rsid w:val="00336155"/>
    <w:rsid w:val="0033626E"/>
    <w:rsid w:val="0033638C"/>
    <w:rsid w:val="00336ADB"/>
    <w:rsid w:val="00336EAB"/>
    <w:rsid w:val="00336ED5"/>
    <w:rsid w:val="00337198"/>
    <w:rsid w:val="00337477"/>
    <w:rsid w:val="003378F9"/>
    <w:rsid w:val="00337B7B"/>
    <w:rsid w:val="00337D1B"/>
    <w:rsid w:val="003402C3"/>
    <w:rsid w:val="0034033E"/>
    <w:rsid w:val="0034059F"/>
    <w:rsid w:val="00340A00"/>
    <w:rsid w:val="00340A3A"/>
    <w:rsid w:val="00340AAA"/>
    <w:rsid w:val="00340BB8"/>
    <w:rsid w:val="00340C69"/>
    <w:rsid w:val="00340E22"/>
    <w:rsid w:val="00340E2C"/>
    <w:rsid w:val="00340F80"/>
    <w:rsid w:val="003415D7"/>
    <w:rsid w:val="00341682"/>
    <w:rsid w:val="00341727"/>
    <w:rsid w:val="003417E0"/>
    <w:rsid w:val="00341E22"/>
    <w:rsid w:val="00341F44"/>
    <w:rsid w:val="00342120"/>
    <w:rsid w:val="00342485"/>
    <w:rsid w:val="0034274A"/>
    <w:rsid w:val="00342908"/>
    <w:rsid w:val="00342937"/>
    <w:rsid w:val="00342A8F"/>
    <w:rsid w:val="00342BAC"/>
    <w:rsid w:val="00342FE1"/>
    <w:rsid w:val="003431DA"/>
    <w:rsid w:val="003436D3"/>
    <w:rsid w:val="003439CE"/>
    <w:rsid w:val="00343ACE"/>
    <w:rsid w:val="00343CEA"/>
    <w:rsid w:val="00343D48"/>
    <w:rsid w:val="00343E22"/>
    <w:rsid w:val="003441B7"/>
    <w:rsid w:val="00344433"/>
    <w:rsid w:val="00344570"/>
    <w:rsid w:val="003447CA"/>
    <w:rsid w:val="003448AF"/>
    <w:rsid w:val="00344AF3"/>
    <w:rsid w:val="00345048"/>
    <w:rsid w:val="0034513C"/>
    <w:rsid w:val="00345261"/>
    <w:rsid w:val="00345303"/>
    <w:rsid w:val="00345AF2"/>
    <w:rsid w:val="00345C14"/>
    <w:rsid w:val="00346818"/>
    <w:rsid w:val="0034697F"/>
    <w:rsid w:val="00346C2C"/>
    <w:rsid w:val="00346C5B"/>
    <w:rsid w:val="00346CD5"/>
    <w:rsid w:val="00346F54"/>
    <w:rsid w:val="003470DF"/>
    <w:rsid w:val="0034788E"/>
    <w:rsid w:val="00347890"/>
    <w:rsid w:val="0034799D"/>
    <w:rsid w:val="00347A09"/>
    <w:rsid w:val="00347A7A"/>
    <w:rsid w:val="00347F49"/>
    <w:rsid w:val="00350739"/>
    <w:rsid w:val="00350B6A"/>
    <w:rsid w:val="00350E8F"/>
    <w:rsid w:val="00350F27"/>
    <w:rsid w:val="003510A6"/>
    <w:rsid w:val="0035148D"/>
    <w:rsid w:val="00351575"/>
    <w:rsid w:val="00351582"/>
    <w:rsid w:val="003517C5"/>
    <w:rsid w:val="0035199B"/>
    <w:rsid w:val="00351C5F"/>
    <w:rsid w:val="00352083"/>
    <w:rsid w:val="00352832"/>
    <w:rsid w:val="00352866"/>
    <w:rsid w:val="00352A7A"/>
    <w:rsid w:val="00352BF2"/>
    <w:rsid w:val="00352C4C"/>
    <w:rsid w:val="00352FD5"/>
    <w:rsid w:val="00353878"/>
    <w:rsid w:val="003539E6"/>
    <w:rsid w:val="00353EB0"/>
    <w:rsid w:val="00354019"/>
    <w:rsid w:val="003541EC"/>
    <w:rsid w:val="0035452A"/>
    <w:rsid w:val="0035452B"/>
    <w:rsid w:val="003546A3"/>
    <w:rsid w:val="0035485E"/>
    <w:rsid w:val="00354898"/>
    <w:rsid w:val="00354B63"/>
    <w:rsid w:val="00354DF5"/>
    <w:rsid w:val="00354EC8"/>
    <w:rsid w:val="00354F16"/>
    <w:rsid w:val="0035544F"/>
    <w:rsid w:val="00355604"/>
    <w:rsid w:val="00355651"/>
    <w:rsid w:val="003558AB"/>
    <w:rsid w:val="00355F41"/>
    <w:rsid w:val="00355F98"/>
    <w:rsid w:val="00355FB8"/>
    <w:rsid w:val="003564C0"/>
    <w:rsid w:val="003567E7"/>
    <w:rsid w:val="00356EE3"/>
    <w:rsid w:val="00357550"/>
    <w:rsid w:val="00357BE1"/>
    <w:rsid w:val="00360172"/>
    <w:rsid w:val="00360426"/>
    <w:rsid w:val="00360693"/>
    <w:rsid w:val="003606D7"/>
    <w:rsid w:val="00360A60"/>
    <w:rsid w:val="00360AB2"/>
    <w:rsid w:val="00360D3E"/>
    <w:rsid w:val="00360DD9"/>
    <w:rsid w:val="00360E6E"/>
    <w:rsid w:val="00360E6F"/>
    <w:rsid w:val="00361429"/>
    <w:rsid w:val="00361511"/>
    <w:rsid w:val="003615C4"/>
    <w:rsid w:val="00361741"/>
    <w:rsid w:val="00361D20"/>
    <w:rsid w:val="00361DDC"/>
    <w:rsid w:val="0036211D"/>
    <w:rsid w:val="003623DE"/>
    <w:rsid w:val="003624E9"/>
    <w:rsid w:val="00362758"/>
    <w:rsid w:val="00362A09"/>
    <w:rsid w:val="00362C38"/>
    <w:rsid w:val="00362D12"/>
    <w:rsid w:val="00362DAA"/>
    <w:rsid w:val="00363B55"/>
    <w:rsid w:val="00363BEA"/>
    <w:rsid w:val="00363F36"/>
    <w:rsid w:val="00364390"/>
    <w:rsid w:val="00364768"/>
    <w:rsid w:val="00364E3C"/>
    <w:rsid w:val="00365792"/>
    <w:rsid w:val="00365A7E"/>
    <w:rsid w:val="00365D1D"/>
    <w:rsid w:val="00365FBC"/>
    <w:rsid w:val="003663FE"/>
    <w:rsid w:val="00366457"/>
    <w:rsid w:val="0036687B"/>
    <w:rsid w:val="0036690F"/>
    <w:rsid w:val="00366BF2"/>
    <w:rsid w:val="00366EE6"/>
    <w:rsid w:val="00367811"/>
    <w:rsid w:val="00367C2B"/>
    <w:rsid w:val="00367EBF"/>
    <w:rsid w:val="003705EB"/>
    <w:rsid w:val="00370713"/>
    <w:rsid w:val="00370813"/>
    <w:rsid w:val="00370A4A"/>
    <w:rsid w:val="00370A6D"/>
    <w:rsid w:val="00370BCA"/>
    <w:rsid w:val="00370C20"/>
    <w:rsid w:val="00370CC4"/>
    <w:rsid w:val="00371B26"/>
    <w:rsid w:val="00371C59"/>
    <w:rsid w:val="00372157"/>
    <w:rsid w:val="003721DC"/>
    <w:rsid w:val="00372704"/>
    <w:rsid w:val="003727C6"/>
    <w:rsid w:val="00372970"/>
    <w:rsid w:val="00372C5E"/>
    <w:rsid w:val="00372D39"/>
    <w:rsid w:val="00372D72"/>
    <w:rsid w:val="003733C9"/>
    <w:rsid w:val="00373460"/>
    <w:rsid w:val="0037362B"/>
    <w:rsid w:val="003736F6"/>
    <w:rsid w:val="00373995"/>
    <w:rsid w:val="00373C6B"/>
    <w:rsid w:val="00373FDF"/>
    <w:rsid w:val="0037418F"/>
    <w:rsid w:val="00374228"/>
    <w:rsid w:val="003747BB"/>
    <w:rsid w:val="003747C0"/>
    <w:rsid w:val="00374881"/>
    <w:rsid w:val="00374962"/>
    <w:rsid w:val="00374963"/>
    <w:rsid w:val="00374EC8"/>
    <w:rsid w:val="00375199"/>
    <w:rsid w:val="003751FC"/>
    <w:rsid w:val="00375381"/>
    <w:rsid w:val="00375510"/>
    <w:rsid w:val="00375707"/>
    <w:rsid w:val="003758B7"/>
    <w:rsid w:val="00375CDD"/>
    <w:rsid w:val="00375D9E"/>
    <w:rsid w:val="0037640C"/>
    <w:rsid w:val="00376FEB"/>
    <w:rsid w:val="00377028"/>
    <w:rsid w:val="0037717B"/>
    <w:rsid w:val="003772FA"/>
    <w:rsid w:val="0037782F"/>
    <w:rsid w:val="00377B95"/>
    <w:rsid w:val="00380018"/>
    <w:rsid w:val="003802C0"/>
    <w:rsid w:val="00380333"/>
    <w:rsid w:val="003806DC"/>
    <w:rsid w:val="00380726"/>
    <w:rsid w:val="0038072E"/>
    <w:rsid w:val="00380819"/>
    <w:rsid w:val="00380B37"/>
    <w:rsid w:val="0038117A"/>
    <w:rsid w:val="00381264"/>
    <w:rsid w:val="00381CBE"/>
    <w:rsid w:val="00381CC4"/>
    <w:rsid w:val="00381E02"/>
    <w:rsid w:val="00381E87"/>
    <w:rsid w:val="00381FD8"/>
    <w:rsid w:val="003821E2"/>
    <w:rsid w:val="003822C0"/>
    <w:rsid w:val="003824C2"/>
    <w:rsid w:val="003825E8"/>
    <w:rsid w:val="003826C2"/>
    <w:rsid w:val="0038303A"/>
    <w:rsid w:val="0038309A"/>
    <w:rsid w:val="0038333A"/>
    <w:rsid w:val="003835FC"/>
    <w:rsid w:val="00383634"/>
    <w:rsid w:val="0038370A"/>
    <w:rsid w:val="0038396C"/>
    <w:rsid w:val="00383B15"/>
    <w:rsid w:val="00383CEC"/>
    <w:rsid w:val="003840F7"/>
    <w:rsid w:val="00384533"/>
    <w:rsid w:val="00384C7F"/>
    <w:rsid w:val="00384CDA"/>
    <w:rsid w:val="003852C5"/>
    <w:rsid w:val="00385ACE"/>
    <w:rsid w:val="00385C00"/>
    <w:rsid w:val="00385D22"/>
    <w:rsid w:val="00385E7D"/>
    <w:rsid w:val="00386576"/>
    <w:rsid w:val="003867B3"/>
    <w:rsid w:val="003867E4"/>
    <w:rsid w:val="003869B3"/>
    <w:rsid w:val="003869D2"/>
    <w:rsid w:val="00386BF8"/>
    <w:rsid w:val="00386EAA"/>
    <w:rsid w:val="00387816"/>
    <w:rsid w:val="00387E5A"/>
    <w:rsid w:val="00387EB7"/>
    <w:rsid w:val="00387F6C"/>
    <w:rsid w:val="0039004F"/>
    <w:rsid w:val="0039044E"/>
    <w:rsid w:val="003906B2"/>
    <w:rsid w:val="00390701"/>
    <w:rsid w:val="00390807"/>
    <w:rsid w:val="003908E4"/>
    <w:rsid w:val="00390973"/>
    <w:rsid w:val="00390C00"/>
    <w:rsid w:val="00390E54"/>
    <w:rsid w:val="0039170E"/>
    <w:rsid w:val="0039177D"/>
    <w:rsid w:val="003917E0"/>
    <w:rsid w:val="00391853"/>
    <w:rsid w:val="00391A71"/>
    <w:rsid w:val="00391F46"/>
    <w:rsid w:val="00392070"/>
    <w:rsid w:val="0039217D"/>
    <w:rsid w:val="003923E1"/>
    <w:rsid w:val="0039258A"/>
    <w:rsid w:val="003926A5"/>
    <w:rsid w:val="00392820"/>
    <w:rsid w:val="00392BCB"/>
    <w:rsid w:val="00392C0A"/>
    <w:rsid w:val="00392C2C"/>
    <w:rsid w:val="00393293"/>
    <w:rsid w:val="00393616"/>
    <w:rsid w:val="00393C79"/>
    <w:rsid w:val="00394276"/>
    <w:rsid w:val="003947C9"/>
    <w:rsid w:val="00394FA2"/>
    <w:rsid w:val="003951A0"/>
    <w:rsid w:val="003957CE"/>
    <w:rsid w:val="00395939"/>
    <w:rsid w:val="00395D44"/>
    <w:rsid w:val="00396251"/>
    <w:rsid w:val="003962A0"/>
    <w:rsid w:val="003968D5"/>
    <w:rsid w:val="00396963"/>
    <w:rsid w:val="00396A87"/>
    <w:rsid w:val="00396C31"/>
    <w:rsid w:val="00396CE1"/>
    <w:rsid w:val="00396D05"/>
    <w:rsid w:val="00396DF7"/>
    <w:rsid w:val="00396EC8"/>
    <w:rsid w:val="00396F5F"/>
    <w:rsid w:val="00396FDA"/>
    <w:rsid w:val="00397018"/>
    <w:rsid w:val="00397119"/>
    <w:rsid w:val="0039752E"/>
    <w:rsid w:val="00397A2B"/>
    <w:rsid w:val="00397A3B"/>
    <w:rsid w:val="00397E3B"/>
    <w:rsid w:val="00397EAD"/>
    <w:rsid w:val="003A004A"/>
    <w:rsid w:val="003A05E8"/>
    <w:rsid w:val="003A065F"/>
    <w:rsid w:val="003A0959"/>
    <w:rsid w:val="003A0D29"/>
    <w:rsid w:val="003A0D7E"/>
    <w:rsid w:val="003A0FE8"/>
    <w:rsid w:val="003A1182"/>
    <w:rsid w:val="003A153D"/>
    <w:rsid w:val="003A1746"/>
    <w:rsid w:val="003A1941"/>
    <w:rsid w:val="003A23D0"/>
    <w:rsid w:val="003A240A"/>
    <w:rsid w:val="003A24A2"/>
    <w:rsid w:val="003A2577"/>
    <w:rsid w:val="003A25DE"/>
    <w:rsid w:val="003A25E6"/>
    <w:rsid w:val="003A2794"/>
    <w:rsid w:val="003A296A"/>
    <w:rsid w:val="003A300B"/>
    <w:rsid w:val="003A37AC"/>
    <w:rsid w:val="003A3B2C"/>
    <w:rsid w:val="003A3F77"/>
    <w:rsid w:val="003A416E"/>
    <w:rsid w:val="003A41AB"/>
    <w:rsid w:val="003A47F2"/>
    <w:rsid w:val="003A48B5"/>
    <w:rsid w:val="003A48E8"/>
    <w:rsid w:val="003A4B91"/>
    <w:rsid w:val="003A4BF7"/>
    <w:rsid w:val="003A4D23"/>
    <w:rsid w:val="003A4D42"/>
    <w:rsid w:val="003A4FF3"/>
    <w:rsid w:val="003A5026"/>
    <w:rsid w:val="003A50A7"/>
    <w:rsid w:val="003A54EA"/>
    <w:rsid w:val="003A599B"/>
    <w:rsid w:val="003A5B04"/>
    <w:rsid w:val="003A5F0A"/>
    <w:rsid w:val="003A616F"/>
    <w:rsid w:val="003A6440"/>
    <w:rsid w:val="003A6724"/>
    <w:rsid w:val="003A6853"/>
    <w:rsid w:val="003A6A37"/>
    <w:rsid w:val="003A6DAE"/>
    <w:rsid w:val="003A6F02"/>
    <w:rsid w:val="003A6FCF"/>
    <w:rsid w:val="003A6FD0"/>
    <w:rsid w:val="003A7168"/>
    <w:rsid w:val="003A742D"/>
    <w:rsid w:val="003A7652"/>
    <w:rsid w:val="003A7AA5"/>
    <w:rsid w:val="003A7AE7"/>
    <w:rsid w:val="003A7F40"/>
    <w:rsid w:val="003B02D3"/>
    <w:rsid w:val="003B0626"/>
    <w:rsid w:val="003B0848"/>
    <w:rsid w:val="003B0896"/>
    <w:rsid w:val="003B0937"/>
    <w:rsid w:val="003B0B70"/>
    <w:rsid w:val="003B0C68"/>
    <w:rsid w:val="003B0C6A"/>
    <w:rsid w:val="003B0D42"/>
    <w:rsid w:val="003B1369"/>
    <w:rsid w:val="003B1BFD"/>
    <w:rsid w:val="003B1FF1"/>
    <w:rsid w:val="003B2272"/>
    <w:rsid w:val="003B23D7"/>
    <w:rsid w:val="003B2A29"/>
    <w:rsid w:val="003B2B8D"/>
    <w:rsid w:val="003B2C2E"/>
    <w:rsid w:val="003B2CA5"/>
    <w:rsid w:val="003B2E5D"/>
    <w:rsid w:val="003B314E"/>
    <w:rsid w:val="003B327E"/>
    <w:rsid w:val="003B3380"/>
    <w:rsid w:val="003B3788"/>
    <w:rsid w:val="003B3956"/>
    <w:rsid w:val="003B3EAC"/>
    <w:rsid w:val="003B3F7B"/>
    <w:rsid w:val="003B3FC1"/>
    <w:rsid w:val="003B4059"/>
    <w:rsid w:val="003B46E8"/>
    <w:rsid w:val="003B50C8"/>
    <w:rsid w:val="003B50E1"/>
    <w:rsid w:val="003B53AB"/>
    <w:rsid w:val="003B562B"/>
    <w:rsid w:val="003B5A58"/>
    <w:rsid w:val="003B5ACB"/>
    <w:rsid w:val="003B5C5B"/>
    <w:rsid w:val="003B5E19"/>
    <w:rsid w:val="003B62C9"/>
    <w:rsid w:val="003B656B"/>
    <w:rsid w:val="003B67F0"/>
    <w:rsid w:val="003B6835"/>
    <w:rsid w:val="003B69AF"/>
    <w:rsid w:val="003B69BA"/>
    <w:rsid w:val="003B6CA0"/>
    <w:rsid w:val="003B6CA7"/>
    <w:rsid w:val="003B6CCA"/>
    <w:rsid w:val="003B6CE4"/>
    <w:rsid w:val="003B7028"/>
    <w:rsid w:val="003B7789"/>
    <w:rsid w:val="003B7C55"/>
    <w:rsid w:val="003B7EF2"/>
    <w:rsid w:val="003B7F19"/>
    <w:rsid w:val="003B7FDC"/>
    <w:rsid w:val="003C003F"/>
    <w:rsid w:val="003C0423"/>
    <w:rsid w:val="003C04C7"/>
    <w:rsid w:val="003C04CA"/>
    <w:rsid w:val="003C059A"/>
    <w:rsid w:val="003C06C2"/>
    <w:rsid w:val="003C07A7"/>
    <w:rsid w:val="003C09E0"/>
    <w:rsid w:val="003C11D3"/>
    <w:rsid w:val="003C121A"/>
    <w:rsid w:val="003C186F"/>
    <w:rsid w:val="003C1D2E"/>
    <w:rsid w:val="003C200E"/>
    <w:rsid w:val="003C25FB"/>
    <w:rsid w:val="003C265C"/>
    <w:rsid w:val="003C2BD7"/>
    <w:rsid w:val="003C2F01"/>
    <w:rsid w:val="003C30EA"/>
    <w:rsid w:val="003C30EE"/>
    <w:rsid w:val="003C3158"/>
    <w:rsid w:val="003C318B"/>
    <w:rsid w:val="003C32C1"/>
    <w:rsid w:val="003C34D5"/>
    <w:rsid w:val="003C36E0"/>
    <w:rsid w:val="003C38B0"/>
    <w:rsid w:val="003C3CDE"/>
    <w:rsid w:val="003C3E96"/>
    <w:rsid w:val="003C42E7"/>
    <w:rsid w:val="003C4451"/>
    <w:rsid w:val="003C4577"/>
    <w:rsid w:val="003C4AEB"/>
    <w:rsid w:val="003C4D6F"/>
    <w:rsid w:val="003C4E1D"/>
    <w:rsid w:val="003C5870"/>
    <w:rsid w:val="003C58A8"/>
    <w:rsid w:val="003C5922"/>
    <w:rsid w:val="003C5B0C"/>
    <w:rsid w:val="003C5C8D"/>
    <w:rsid w:val="003C5D02"/>
    <w:rsid w:val="003C5F96"/>
    <w:rsid w:val="003C6184"/>
    <w:rsid w:val="003C640F"/>
    <w:rsid w:val="003C6702"/>
    <w:rsid w:val="003C675D"/>
    <w:rsid w:val="003C6BB0"/>
    <w:rsid w:val="003C6CE8"/>
    <w:rsid w:val="003C72EE"/>
    <w:rsid w:val="003C730E"/>
    <w:rsid w:val="003C73A5"/>
    <w:rsid w:val="003C7E74"/>
    <w:rsid w:val="003C7EBD"/>
    <w:rsid w:val="003D01C4"/>
    <w:rsid w:val="003D0213"/>
    <w:rsid w:val="003D0632"/>
    <w:rsid w:val="003D0681"/>
    <w:rsid w:val="003D078A"/>
    <w:rsid w:val="003D0AD0"/>
    <w:rsid w:val="003D0D59"/>
    <w:rsid w:val="003D0EA2"/>
    <w:rsid w:val="003D1239"/>
    <w:rsid w:val="003D13AA"/>
    <w:rsid w:val="003D1CFC"/>
    <w:rsid w:val="003D2097"/>
    <w:rsid w:val="003D2466"/>
    <w:rsid w:val="003D2580"/>
    <w:rsid w:val="003D2C9F"/>
    <w:rsid w:val="003D3128"/>
    <w:rsid w:val="003D316C"/>
    <w:rsid w:val="003D318F"/>
    <w:rsid w:val="003D3519"/>
    <w:rsid w:val="003D358C"/>
    <w:rsid w:val="003D35AE"/>
    <w:rsid w:val="003D36A2"/>
    <w:rsid w:val="003D375A"/>
    <w:rsid w:val="003D392D"/>
    <w:rsid w:val="003D3EB8"/>
    <w:rsid w:val="003D4039"/>
    <w:rsid w:val="003D405A"/>
    <w:rsid w:val="003D46D2"/>
    <w:rsid w:val="003D4769"/>
    <w:rsid w:val="003D4D8F"/>
    <w:rsid w:val="003D4F1C"/>
    <w:rsid w:val="003D4FC7"/>
    <w:rsid w:val="003D538D"/>
    <w:rsid w:val="003D5C27"/>
    <w:rsid w:val="003D5E5A"/>
    <w:rsid w:val="003D5FD1"/>
    <w:rsid w:val="003D6095"/>
    <w:rsid w:val="003D6D78"/>
    <w:rsid w:val="003D6E3C"/>
    <w:rsid w:val="003D6EE3"/>
    <w:rsid w:val="003D7110"/>
    <w:rsid w:val="003D72A2"/>
    <w:rsid w:val="003D7357"/>
    <w:rsid w:val="003D7705"/>
    <w:rsid w:val="003D7A49"/>
    <w:rsid w:val="003E0432"/>
    <w:rsid w:val="003E053F"/>
    <w:rsid w:val="003E0883"/>
    <w:rsid w:val="003E0DE8"/>
    <w:rsid w:val="003E0E4B"/>
    <w:rsid w:val="003E1406"/>
    <w:rsid w:val="003E17B9"/>
    <w:rsid w:val="003E1DA9"/>
    <w:rsid w:val="003E1F1B"/>
    <w:rsid w:val="003E236D"/>
    <w:rsid w:val="003E237A"/>
    <w:rsid w:val="003E23BF"/>
    <w:rsid w:val="003E24F5"/>
    <w:rsid w:val="003E2537"/>
    <w:rsid w:val="003E2802"/>
    <w:rsid w:val="003E2C08"/>
    <w:rsid w:val="003E2DEC"/>
    <w:rsid w:val="003E32D4"/>
    <w:rsid w:val="003E32DC"/>
    <w:rsid w:val="003E3392"/>
    <w:rsid w:val="003E33FF"/>
    <w:rsid w:val="003E347A"/>
    <w:rsid w:val="003E34C1"/>
    <w:rsid w:val="003E3A6A"/>
    <w:rsid w:val="003E3A93"/>
    <w:rsid w:val="003E3FFF"/>
    <w:rsid w:val="003E45C6"/>
    <w:rsid w:val="003E48D5"/>
    <w:rsid w:val="003E56F8"/>
    <w:rsid w:val="003E5796"/>
    <w:rsid w:val="003E57F9"/>
    <w:rsid w:val="003E5B17"/>
    <w:rsid w:val="003E5BAC"/>
    <w:rsid w:val="003E5E76"/>
    <w:rsid w:val="003E5E97"/>
    <w:rsid w:val="003E5ED2"/>
    <w:rsid w:val="003E6133"/>
    <w:rsid w:val="003E6138"/>
    <w:rsid w:val="003E6482"/>
    <w:rsid w:val="003E7254"/>
    <w:rsid w:val="003E737A"/>
    <w:rsid w:val="003E7511"/>
    <w:rsid w:val="003E75C0"/>
    <w:rsid w:val="003E7D01"/>
    <w:rsid w:val="003E7E88"/>
    <w:rsid w:val="003E7EDA"/>
    <w:rsid w:val="003F0046"/>
    <w:rsid w:val="003F00F6"/>
    <w:rsid w:val="003F0110"/>
    <w:rsid w:val="003F01E8"/>
    <w:rsid w:val="003F0230"/>
    <w:rsid w:val="003F023C"/>
    <w:rsid w:val="003F0245"/>
    <w:rsid w:val="003F0900"/>
    <w:rsid w:val="003F09BA"/>
    <w:rsid w:val="003F0E51"/>
    <w:rsid w:val="003F0F96"/>
    <w:rsid w:val="003F1100"/>
    <w:rsid w:val="003F1345"/>
    <w:rsid w:val="003F1713"/>
    <w:rsid w:val="003F174D"/>
    <w:rsid w:val="003F1B0D"/>
    <w:rsid w:val="003F1B8F"/>
    <w:rsid w:val="003F1C5A"/>
    <w:rsid w:val="003F1D18"/>
    <w:rsid w:val="003F2114"/>
    <w:rsid w:val="003F2310"/>
    <w:rsid w:val="003F25E5"/>
    <w:rsid w:val="003F2860"/>
    <w:rsid w:val="003F2918"/>
    <w:rsid w:val="003F2B6D"/>
    <w:rsid w:val="003F3407"/>
    <w:rsid w:val="003F374E"/>
    <w:rsid w:val="003F38EE"/>
    <w:rsid w:val="003F3C83"/>
    <w:rsid w:val="003F3EF0"/>
    <w:rsid w:val="003F40A8"/>
    <w:rsid w:val="003F49A5"/>
    <w:rsid w:val="003F50EA"/>
    <w:rsid w:val="003F52F7"/>
    <w:rsid w:val="003F5429"/>
    <w:rsid w:val="003F547B"/>
    <w:rsid w:val="003F55D1"/>
    <w:rsid w:val="003F5761"/>
    <w:rsid w:val="003F58E2"/>
    <w:rsid w:val="003F5BC9"/>
    <w:rsid w:val="003F65B5"/>
    <w:rsid w:val="003F6775"/>
    <w:rsid w:val="003F6C2B"/>
    <w:rsid w:val="003F6FFF"/>
    <w:rsid w:val="003F707F"/>
    <w:rsid w:val="003F743A"/>
    <w:rsid w:val="003F7AFF"/>
    <w:rsid w:val="004002A5"/>
    <w:rsid w:val="0040043D"/>
    <w:rsid w:val="0040058D"/>
    <w:rsid w:val="00400907"/>
    <w:rsid w:val="0040099C"/>
    <w:rsid w:val="00400B40"/>
    <w:rsid w:val="00401199"/>
    <w:rsid w:val="0040119D"/>
    <w:rsid w:val="00401573"/>
    <w:rsid w:val="004015A6"/>
    <w:rsid w:val="00401ADB"/>
    <w:rsid w:val="00401AF2"/>
    <w:rsid w:val="00401B8A"/>
    <w:rsid w:val="0040203C"/>
    <w:rsid w:val="00402286"/>
    <w:rsid w:val="00402416"/>
    <w:rsid w:val="00402AE6"/>
    <w:rsid w:val="00402D3E"/>
    <w:rsid w:val="00402DA6"/>
    <w:rsid w:val="00402DDB"/>
    <w:rsid w:val="0040305B"/>
    <w:rsid w:val="00403268"/>
    <w:rsid w:val="00403447"/>
    <w:rsid w:val="004037E7"/>
    <w:rsid w:val="00403860"/>
    <w:rsid w:val="00403969"/>
    <w:rsid w:val="00403AC1"/>
    <w:rsid w:val="00403D23"/>
    <w:rsid w:val="004040D2"/>
    <w:rsid w:val="0040414E"/>
    <w:rsid w:val="0040420A"/>
    <w:rsid w:val="00404217"/>
    <w:rsid w:val="004042DC"/>
    <w:rsid w:val="00404568"/>
    <w:rsid w:val="004045A9"/>
    <w:rsid w:val="0040479C"/>
    <w:rsid w:val="00404B2A"/>
    <w:rsid w:val="00404BD3"/>
    <w:rsid w:val="00404D26"/>
    <w:rsid w:val="00404FCD"/>
    <w:rsid w:val="004051F0"/>
    <w:rsid w:val="00405215"/>
    <w:rsid w:val="00405417"/>
    <w:rsid w:val="004055C9"/>
    <w:rsid w:val="004056B8"/>
    <w:rsid w:val="004056F8"/>
    <w:rsid w:val="00405807"/>
    <w:rsid w:val="00405934"/>
    <w:rsid w:val="00405968"/>
    <w:rsid w:val="00405A91"/>
    <w:rsid w:val="00405D74"/>
    <w:rsid w:val="00405DE3"/>
    <w:rsid w:val="004060D1"/>
    <w:rsid w:val="004061AF"/>
    <w:rsid w:val="004061FB"/>
    <w:rsid w:val="0040625F"/>
    <w:rsid w:val="0040669B"/>
    <w:rsid w:val="00406D0C"/>
    <w:rsid w:val="00406EF0"/>
    <w:rsid w:val="0040706F"/>
    <w:rsid w:val="004072B3"/>
    <w:rsid w:val="00407420"/>
    <w:rsid w:val="0040747D"/>
    <w:rsid w:val="004077EB"/>
    <w:rsid w:val="00407BF0"/>
    <w:rsid w:val="00407C0A"/>
    <w:rsid w:val="00407DD2"/>
    <w:rsid w:val="00407F88"/>
    <w:rsid w:val="00410436"/>
    <w:rsid w:val="004107CA"/>
    <w:rsid w:val="00410810"/>
    <w:rsid w:val="00410B31"/>
    <w:rsid w:val="00410EF1"/>
    <w:rsid w:val="0041148C"/>
    <w:rsid w:val="004114E1"/>
    <w:rsid w:val="004117C0"/>
    <w:rsid w:val="004117EE"/>
    <w:rsid w:val="00411B02"/>
    <w:rsid w:val="00411C21"/>
    <w:rsid w:val="00411D23"/>
    <w:rsid w:val="004121DD"/>
    <w:rsid w:val="004124C7"/>
    <w:rsid w:val="0041260C"/>
    <w:rsid w:val="004129C9"/>
    <w:rsid w:val="00412C21"/>
    <w:rsid w:val="00412C90"/>
    <w:rsid w:val="00412CC0"/>
    <w:rsid w:val="00412E19"/>
    <w:rsid w:val="004131E8"/>
    <w:rsid w:val="00413B1D"/>
    <w:rsid w:val="00413EB5"/>
    <w:rsid w:val="0041400C"/>
    <w:rsid w:val="004142B5"/>
    <w:rsid w:val="00414362"/>
    <w:rsid w:val="00414528"/>
    <w:rsid w:val="004146CD"/>
    <w:rsid w:val="0041477D"/>
    <w:rsid w:val="004150F5"/>
    <w:rsid w:val="004152E5"/>
    <w:rsid w:val="004157AE"/>
    <w:rsid w:val="0041610B"/>
    <w:rsid w:val="004163F5"/>
    <w:rsid w:val="0041682A"/>
    <w:rsid w:val="00416875"/>
    <w:rsid w:val="004168AA"/>
    <w:rsid w:val="00416949"/>
    <w:rsid w:val="00416BD4"/>
    <w:rsid w:val="00417430"/>
    <w:rsid w:val="004174D9"/>
    <w:rsid w:val="00417620"/>
    <w:rsid w:val="00417854"/>
    <w:rsid w:val="00417E89"/>
    <w:rsid w:val="00417EA0"/>
    <w:rsid w:val="00417EC8"/>
    <w:rsid w:val="00420182"/>
    <w:rsid w:val="00420563"/>
    <w:rsid w:val="00420868"/>
    <w:rsid w:val="004208CE"/>
    <w:rsid w:val="00420D3A"/>
    <w:rsid w:val="0042185B"/>
    <w:rsid w:val="00421BB7"/>
    <w:rsid w:val="004222E0"/>
    <w:rsid w:val="004222F4"/>
    <w:rsid w:val="004224B8"/>
    <w:rsid w:val="0042281B"/>
    <w:rsid w:val="004229FD"/>
    <w:rsid w:val="00422B66"/>
    <w:rsid w:val="00422FD1"/>
    <w:rsid w:val="00423053"/>
    <w:rsid w:val="004230E8"/>
    <w:rsid w:val="00423212"/>
    <w:rsid w:val="00423375"/>
    <w:rsid w:val="004235DB"/>
    <w:rsid w:val="0042361E"/>
    <w:rsid w:val="00423863"/>
    <w:rsid w:val="004238BC"/>
    <w:rsid w:val="00423C1A"/>
    <w:rsid w:val="0042428D"/>
    <w:rsid w:val="004245BE"/>
    <w:rsid w:val="0042498E"/>
    <w:rsid w:val="004249B7"/>
    <w:rsid w:val="00424CDD"/>
    <w:rsid w:val="0042574C"/>
    <w:rsid w:val="00425AA0"/>
    <w:rsid w:val="00425F18"/>
    <w:rsid w:val="00426014"/>
    <w:rsid w:val="004262B4"/>
    <w:rsid w:val="004265A8"/>
    <w:rsid w:val="00426601"/>
    <w:rsid w:val="004268FC"/>
    <w:rsid w:val="00426AB5"/>
    <w:rsid w:val="00426B1B"/>
    <w:rsid w:val="00426E08"/>
    <w:rsid w:val="00427837"/>
    <w:rsid w:val="00427C8E"/>
    <w:rsid w:val="00427CFC"/>
    <w:rsid w:val="00427E2F"/>
    <w:rsid w:val="0043010C"/>
    <w:rsid w:val="00430261"/>
    <w:rsid w:val="004304EF"/>
    <w:rsid w:val="0043051F"/>
    <w:rsid w:val="004308E3"/>
    <w:rsid w:val="004311BF"/>
    <w:rsid w:val="00431496"/>
    <w:rsid w:val="004314C4"/>
    <w:rsid w:val="00431636"/>
    <w:rsid w:val="004318D7"/>
    <w:rsid w:val="0043206B"/>
    <w:rsid w:val="00432709"/>
    <w:rsid w:val="004329C4"/>
    <w:rsid w:val="00432BB4"/>
    <w:rsid w:val="00432DE0"/>
    <w:rsid w:val="00432F2D"/>
    <w:rsid w:val="00433555"/>
    <w:rsid w:val="004335F5"/>
    <w:rsid w:val="00433675"/>
    <w:rsid w:val="004337DE"/>
    <w:rsid w:val="004337E6"/>
    <w:rsid w:val="00433914"/>
    <w:rsid w:val="0043394A"/>
    <w:rsid w:val="0043394C"/>
    <w:rsid w:val="004340F7"/>
    <w:rsid w:val="00434367"/>
    <w:rsid w:val="00434414"/>
    <w:rsid w:val="0043457C"/>
    <w:rsid w:val="004345E0"/>
    <w:rsid w:val="0043466B"/>
    <w:rsid w:val="004348C1"/>
    <w:rsid w:val="00434CD0"/>
    <w:rsid w:val="00434D34"/>
    <w:rsid w:val="00434E45"/>
    <w:rsid w:val="00435175"/>
    <w:rsid w:val="0043517F"/>
    <w:rsid w:val="004352A2"/>
    <w:rsid w:val="00435538"/>
    <w:rsid w:val="00435B81"/>
    <w:rsid w:val="00435C16"/>
    <w:rsid w:val="00435FAB"/>
    <w:rsid w:val="00436AE5"/>
    <w:rsid w:val="00436D76"/>
    <w:rsid w:val="00436E8D"/>
    <w:rsid w:val="00437102"/>
    <w:rsid w:val="0043711F"/>
    <w:rsid w:val="00437290"/>
    <w:rsid w:val="00437361"/>
    <w:rsid w:val="0043743F"/>
    <w:rsid w:val="0044000F"/>
    <w:rsid w:val="00440056"/>
    <w:rsid w:val="0044020B"/>
    <w:rsid w:val="004402C5"/>
    <w:rsid w:val="00440617"/>
    <w:rsid w:val="004406C7"/>
    <w:rsid w:val="00440A99"/>
    <w:rsid w:val="00440BE1"/>
    <w:rsid w:val="00440C0E"/>
    <w:rsid w:val="00440EEE"/>
    <w:rsid w:val="00441925"/>
    <w:rsid w:val="00441CBF"/>
    <w:rsid w:val="00441DA7"/>
    <w:rsid w:val="00441E65"/>
    <w:rsid w:val="0044275D"/>
    <w:rsid w:val="0044280B"/>
    <w:rsid w:val="004428EF"/>
    <w:rsid w:val="00442C46"/>
    <w:rsid w:val="00442EBC"/>
    <w:rsid w:val="004435BB"/>
    <w:rsid w:val="00443A99"/>
    <w:rsid w:val="00443C5C"/>
    <w:rsid w:val="00443CD3"/>
    <w:rsid w:val="00443DA5"/>
    <w:rsid w:val="00443EF0"/>
    <w:rsid w:val="00444169"/>
    <w:rsid w:val="00444325"/>
    <w:rsid w:val="00444363"/>
    <w:rsid w:val="00444711"/>
    <w:rsid w:val="00444715"/>
    <w:rsid w:val="00444DAA"/>
    <w:rsid w:val="00445184"/>
    <w:rsid w:val="00445190"/>
    <w:rsid w:val="0044531B"/>
    <w:rsid w:val="0044542F"/>
    <w:rsid w:val="0044545E"/>
    <w:rsid w:val="0044565C"/>
    <w:rsid w:val="00445D0A"/>
    <w:rsid w:val="00445D39"/>
    <w:rsid w:val="00445D99"/>
    <w:rsid w:val="00446174"/>
    <w:rsid w:val="00446181"/>
    <w:rsid w:val="004465E4"/>
    <w:rsid w:val="0044679F"/>
    <w:rsid w:val="00446D8C"/>
    <w:rsid w:val="00446EB8"/>
    <w:rsid w:val="00446EE2"/>
    <w:rsid w:val="0044722B"/>
    <w:rsid w:val="00447435"/>
    <w:rsid w:val="0044786D"/>
    <w:rsid w:val="00447BF7"/>
    <w:rsid w:val="00447CA1"/>
    <w:rsid w:val="00447CC2"/>
    <w:rsid w:val="00450029"/>
    <w:rsid w:val="004501A6"/>
    <w:rsid w:val="00450479"/>
    <w:rsid w:val="004507B4"/>
    <w:rsid w:val="00450A98"/>
    <w:rsid w:val="00450B4D"/>
    <w:rsid w:val="00451050"/>
    <w:rsid w:val="0045170F"/>
    <w:rsid w:val="004517CB"/>
    <w:rsid w:val="004518BC"/>
    <w:rsid w:val="004519FA"/>
    <w:rsid w:val="00451CC0"/>
    <w:rsid w:val="00451E80"/>
    <w:rsid w:val="004526B2"/>
    <w:rsid w:val="00453088"/>
    <w:rsid w:val="004530AE"/>
    <w:rsid w:val="004530C6"/>
    <w:rsid w:val="00453236"/>
    <w:rsid w:val="00453514"/>
    <w:rsid w:val="004536D3"/>
    <w:rsid w:val="00453FD2"/>
    <w:rsid w:val="00454178"/>
    <w:rsid w:val="004543F8"/>
    <w:rsid w:val="0045449F"/>
    <w:rsid w:val="00454963"/>
    <w:rsid w:val="00454ABD"/>
    <w:rsid w:val="00454B53"/>
    <w:rsid w:val="00454D82"/>
    <w:rsid w:val="00455650"/>
    <w:rsid w:val="00455E36"/>
    <w:rsid w:val="00455E9C"/>
    <w:rsid w:val="00455FBD"/>
    <w:rsid w:val="00456026"/>
    <w:rsid w:val="00456205"/>
    <w:rsid w:val="004564DD"/>
    <w:rsid w:val="00456B2E"/>
    <w:rsid w:val="00456D45"/>
    <w:rsid w:val="00456E12"/>
    <w:rsid w:val="00456F8B"/>
    <w:rsid w:val="00457099"/>
    <w:rsid w:val="00457218"/>
    <w:rsid w:val="00457369"/>
    <w:rsid w:val="00457535"/>
    <w:rsid w:val="004575DE"/>
    <w:rsid w:val="00457631"/>
    <w:rsid w:val="0045769C"/>
    <w:rsid w:val="00457A76"/>
    <w:rsid w:val="00457A7F"/>
    <w:rsid w:val="00457C7B"/>
    <w:rsid w:val="00457D76"/>
    <w:rsid w:val="0046002E"/>
    <w:rsid w:val="004600C0"/>
    <w:rsid w:val="00460982"/>
    <w:rsid w:val="00460E15"/>
    <w:rsid w:val="00460F27"/>
    <w:rsid w:val="00460F6B"/>
    <w:rsid w:val="004613DB"/>
    <w:rsid w:val="004613EC"/>
    <w:rsid w:val="0046162E"/>
    <w:rsid w:val="004618A2"/>
    <w:rsid w:val="00461972"/>
    <w:rsid w:val="00461A89"/>
    <w:rsid w:val="00461CC0"/>
    <w:rsid w:val="00461E2A"/>
    <w:rsid w:val="00462A22"/>
    <w:rsid w:val="00462B7A"/>
    <w:rsid w:val="00462DCA"/>
    <w:rsid w:val="00462DD3"/>
    <w:rsid w:val="00462F7A"/>
    <w:rsid w:val="00462FB1"/>
    <w:rsid w:val="00462FBE"/>
    <w:rsid w:val="00462FBF"/>
    <w:rsid w:val="004633C9"/>
    <w:rsid w:val="0046348E"/>
    <w:rsid w:val="004636F2"/>
    <w:rsid w:val="0046371C"/>
    <w:rsid w:val="004637C9"/>
    <w:rsid w:val="00463862"/>
    <w:rsid w:val="00463940"/>
    <w:rsid w:val="004639D4"/>
    <w:rsid w:val="00463AD2"/>
    <w:rsid w:val="00463D37"/>
    <w:rsid w:val="00464009"/>
    <w:rsid w:val="004642E2"/>
    <w:rsid w:val="0046434F"/>
    <w:rsid w:val="004647E2"/>
    <w:rsid w:val="004648DE"/>
    <w:rsid w:val="0046495F"/>
    <w:rsid w:val="00464B7F"/>
    <w:rsid w:val="00464BC4"/>
    <w:rsid w:val="004653A0"/>
    <w:rsid w:val="00465689"/>
    <w:rsid w:val="004659E1"/>
    <w:rsid w:val="00465B6A"/>
    <w:rsid w:val="00466417"/>
    <w:rsid w:val="00466628"/>
    <w:rsid w:val="00466701"/>
    <w:rsid w:val="00466799"/>
    <w:rsid w:val="00466810"/>
    <w:rsid w:val="00466A9A"/>
    <w:rsid w:val="00466D59"/>
    <w:rsid w:val="004677AC"/>
    <w:rsid w:val="00467C48"/>
    <w:rsid w:val="00467DAE"/>
    <w:rsid w:val="00467F0B"/>
    <w:rsid w:val="00470800"/>
    <w:rsid w:val="00470EC5"/>
    <w:rsid w:val="0047140B"/>
    <w:rsid w:val="00471627"/>
    <w:rsid w:val="0047165A"/>
    <w:rsid w:val="004716D7"/>
    <w:rsid w:val="00471816"/>
    <w:rsid w:val="00471D4F"/>
    <w:rsid w:val="00472102"/>
    <w:rsid w:val="004724A5"/>
    <w:rsid w:val="004727C7"/>
    <w:rsid w:val="00472B2E"/>
    <w:rsid w:val="00472BA3"/>
    <w:rsid w:val="00472CEB"/>
    <w:rsid w:val="00472D9A"/>
    <w:rsid w:val="004731E8"/>
    <w:rsid w:val="004734A7"/>
    <w:rsid w:val="0047357A"/>
    <w:rsid w:val="0047360B"/>
    <w:rsid w:val="0047380D"/>
    <w:rsid w:val="004739CD"/>
    <w:rsid w:val="00473DCF"/>
    <w:rsid w:val="00473E41"/>
    <w:rsid w:val="00474014"/>
    <w:rsid w:val="0047407A"/>
    <w:rsid w:val="00474086"/>
    <w:rsid w:val="004742DC"/>
    <w:rsid w:val="004745DE"/>
    <w:rsid w:val="00474920"/>
    <w:rsid w:val="00474921"/>
    <w:rsid w:val="00474AAA"/>
    <w:rsid w:val="00474ACA"/>
    <w:rsid w:val="00474C69"/>
    <w:rsid w:val="00474C75"/>
    <w:rsid w:val="00474C81"/>
    <w:rsid w:val="00474D39"/>
    <w:rsid w:val="00474EAE"/>
    <w:rsid w:val="0047571F"/>
    <w:rsid w:val="00475B5E"/>
    <w:rsid w:val="00476060"/>
    <w:rsid w:val="004760E3"/>
    <w:rsid w:val="0047647F"/>
    <w:rsid w:val="004764D3"/>
    <w:rsid w:val="00476758"/>
    <w:rsid w:val="00476CAD"/>
    <w:rsid w:val="00476D4C"/>
    <w:rsid w:val="00476E7A"/>
    <w:rsid w:val="00476EA2"/>
    <w:rsid w:val="00476F0A"/>
    <w:rsid w:val="00477018"/>
    <w:rsid w:val="004771BE"/>
    <w:rsid w:val="00477C8F"/>
    <w:rsid w:val="00477E8E"/>
    <w:rsid w:val="00477F9C"/>
    <w:rsid w:val="004806FA"/>
    <w:rsid w:val="00480872"/>
    <w:rsid w:val="004808CA"/>
    <w:rsid w:val="004814FF"/>
    <w:rsid w:val="004815C2"/>
    <w:rsid w:val="0048197F"/>
    <w:rsid w:val="00481CBF"/>
    <w:rsid w:val="00481EBF"/>
    <w:rsid w:val="004820F1"/>
    <w:rsid w:val="00482F4C"/>
    <w:rsid w:val="00483101"/>
    <w:rsid w:val="00483190"/>
    <w:rsid w:val="00483212"/>
    <w:rsid w:val="0048333E"/>
    <w:rsid w:val="00483351"/>
    <w:rsid w:val="00483440"/>
    <w:rsid w:val="004834CF"/>
    <w:rsid w:val="00483584"/>
    <w:rsid w:val="00483739"/>
    <w:rsid w:val="00483C5A"/>
    <w:rsid w:val="00483CD6"/>
    <w:rsid w:val="00483E56"/>
    <w:rsid w:val="00483FDC"/>
    <w:rsid w:val="00484A9E"/>
    <w:rsid w:val="00484BD8"/>
    <w:rsid w:val="00484C0E"/>
    <w:rsid w:val="00484C78"/>
    <w:rsid w:val="00484D38"/>
    <w:rsid w:val="00484E1C"/>
    <w:rsid w:val="004852E9"/>
    <w:rsid w:val="00485527"/>
    <w:rsid w:val="004858CF"/>
    <w:rsid w:val="004864A0"/>
    <w:rsid w:val="00486733"/>
    <w:rsid w:val="004867C7"/>
    <w:rsid w:val="00486B35"/>
    <w:rsid w:val="00486C08"/>
    <w:rsid w:val="00486C95"/>
    <w:rsid w:val="00486DA4"/>
    <w:rsid w:val="00486F62"/>
    <w:rsid w:val="00487027"/>
    <w:rsid w:val="0048713F"/>
    <w:rsid w:val="0048728C"/>
    <w:rsid w:val="00487B46"/>
    <w:rsid w:val="0049004E"/>
    <w:rsid w:val="0049070C"/>
    <w:rsid w:val="004909A6"/>
    <w:rsid w:val="00490A58"/>
    <w:rsid w:val="004916A5"/>
    <w:rsid w:val="00491837"/>
    <w:rsid w:val="00491888"/>
    <w:rsid w:val="00491A26"/>
    <w:rsid w:val="00491F7B"/>
    <w:rsid w:val="0049214D"/>
    <w:rsid w:val="004922DA"/>
    <w:rsid w:val="004924F9"/>
    <w:rsid w:val="004928C0"/>
    <w:rsid w:val="00492DD4"/>
    <w:rsid w:val="00492DFD"/>
    <w:rsid w:val="00492FB6"/>
    <w:rsid w:val="00492FF3"/>
    <w:rsid w:val="00493145"/>
    <w:rsid w:val="00493267"/>
    <w:rsid w:val="004932CD"/>
    <w:rsid w:val="004932F0"/>
    <w:rsid w:val="004934A5"/>
    <w:rsid w:val="00493822"/>
    <w:rsid w:val="00493BBB"/>
    <w:rsid w:val="00493D9C"/>
    <w:rsid w:val="00493EE9"/>
    <w:rsid w:val="0049400E"/>
    <w:rsid w:val="00494128"/>
    <w:rsid w:val="004941B6"/>
    <w:rsid w:val="00494231"/>
    <w:rsid w:val="004942A1"/>
    <w:rsid w:val="004945BC"/>
    <w:rsid w:val="004947B3"/>
    <w:rsid w:val="0049497D"/>
    <w:rsid w:val="00494BE7"/>
    <w:rsid w:val="00494C01"/>
    <w:rsid w:val="00494C56"/>
    <w:rsid w:val="00494CA4"/>
    <w:rsid w:val="00494D8B"/>
    <w:rsid w:val="00494DFC"/>
    <w:rsid w:val="00495001"/>
    <w:rsid w:val="00495339"/>
    <w:rsid w:val="00495BE2"/>
    <w:rsid w:val="00495C14"/>
    <w:rsid w:val="00495F4F"/>
    <w:rsid w:val="0049610A"/>
    <w:rsid w:val="00496404"/>
    <w:rsid w:val="004968C8"/>
    <w:rsid w:val="00496C89"/>
    <w:rsid w:val="00496CA9"/>
    <w:rsid w:val="00496D48"/>
    <w:rsid w:val="00496D5E"/>
    <w:rsid w:val="0049729B"/>
    <w:rsid w:val="0049738E"/>
    <w:rsid w:val="004977BA"/>
    <w:rsid w:val="00497FB4"/>
    <w:rsid w:val="004A0158"/>
    <w:rsid w:val="004A01E0"/>
    <w:rsid w:val="004A01E7"/>
    <w:rsid w:val="004A03D0"/>
    <w:rsid w:val="004A03FF"/>
    <w:rsid w:val="004A0497"/>
    <w:rsid w:val="004A0608"/>
    <w:rsid w:val="004A0959"/>
    <w:rsid w:val="004A09B9"/>
    <w:rsid w:val="004A0CC1"/>
    <w:rsid w:val="004A0FC9"/>
    <w:rsid w:val="004A14B6"/>
    <w:rsid w:val="004A1798"/>
    <w:rsid w:val="004A1C52"/>
    <w:rsid w:val="004A1D69"/>
    <w:rsid w:val="004A1FB4"/>
    <w:rsid w:val="004A23FD"/>
    <w:rsid w:val="004A2629"/>
    <w:rsid w:val="004A26EE"/>
    <w:rsid w:val="004A29E8"/>
    <w:rsid w:val="004A2B31"/>
    <w:rsid w:val="004A2C89"/>
    <w:rsid w:val="004A2ED0"/>
    <w:rsid w:val="004A2F4E"/>
    <w:rsid w:val="004A30F5"/>
    <w:rsid w:val="004A3555"/>
    <w:rsid w:val="004A374E"/>
    <w:rsid w:val="004A37B9"/>
    <w:rsid w:val="004A3AF9"/>
    <w:rsid w:val="004A3B63"/>
    <w:rsid w:val="004A3F8B"/>
    <w:rsid w:val="004A41B4"/>
    <w:rsid w:val="004A46C8"/>
    <w:rsid w:val="004A47B0"/>
    <w:rsid w:val="004A4AB3"/>
    <w:rsid w:val="004A4D5D"/>
    <w:rsid w:val="004A4E2E"/>
    <w:rsid w:val="004A4FC1"/>
    <w:rsid w:val="004A51FD"/>
    <w:rsid w:val="004A527D"/>
    <w:rsid w:val="004A52D8"/>
    <w:rsid w:val="004A530A"/>
    <w:rsid w:val="004A5331"/>
    <w:rsid w:val="004A536A"/>
    <w:rsid w:val="004A55D8"/>
    <w:rsid w:val="004A5710"/>
    <w:rsid w:val="004A5B00"/>
    <w:rsid w:val="004A5F67"/>
    <w:rsid w:val="004A6536"/>
    <w:rsid w:val="004A6727"/>
    <w:rsid w:val="004A676E"/>
    <w:rsid w:val="004A741F"/>
    <w:rsid w:val="004A7814"/>
    <w:rsid w:val="004A799E"/>
    <w:rsid w:val="004B0002"/>
    <w:rsid w:val="004B00E1"/>
    <w:rsid w:val="004B01B3"/>
    <w:rsid w:val="004B01C3"/>
    <w:rsid w:val="004B0890"/>
    <w:rsid w:val="004B0960"/>
    <w:rsid w:val="004B0A44"/>
    <w:rsid w:val="004B0AFA"/>
    <w:rsid w:val="004B0BDA"/>
    <w:rsid w:val="004B0F92"/>
    <w:rsid w:val="004B0F94"/>
    <w:rsid w:val="004B145E"/>
    <w:rsid w:val="004B1C75"/>
    <w:rsid w:val="004B1F50"/>
    <w:rsid w:val="004B1FD9"/>
    <w:rsid w:val="004B20F9"/>
    <w:rsid w:val="004B2278"/>
    <w:rsid w:val="004B232C"/>
    <w:rsid w:val="004B235F"/>
    <w:rsid w:val="004B257E"/>
    <w:rsid w:val="004B2605"/>
    <w:rsid w:val="004B2673"/>
    <w:rsid w:val="004B2793"/>
    <w:rsid w:val="004B2C7C"/>
    <w:rsid w:val="004B2CC6"/>
    <w:rsid w:val="004B2CF6"/>
    <w:rsid w:val="004B316A"/>
    <w:rsid w:val="004B3234"/>
    <w:rsid w:val="004B39AE"/>
    <w:rsid w:val="004B3B0C"/>
    <w:rsid w:val="004B4140"/>
    <w:rsid w:val="004B44AE"/>
    <w:rsid w:val="004B45AE"/>
    <w:rsid w:val="004B471E"/>
    <w:rsid w:val="004B483F"/>
    <w:rsid w:val="004B4B9E"/>
    <w:rsid w:val="004B4C05"/>
    <w:rsid w:val="004B4E16"/>
    <w:rsid w:val="004B5041"/>
    <w:rsid w:val="004B53B9"/>
    <w:rsid w:val="004B548D"/>
    <w:rsid w:val="004B5611"/>
    <w:rsid w:val="004B5731"/>
    <w:rsid w:val="004B583C"/>
    <w:rsid w:val="004B5867"/>
    <w:rsid w:val="004B58F8"/>
    <w:rsid w:val="004B5C21"/>
    <w:rsid w:val="004B5EDA"/>
    <w:rsid w:val="004B6185"/>
    <w:rsid w:val="004B63B3"/>
    <w:rsid w:val="004B646E"/>
    <w:rsid w:val="004B69E5"/>
    <w:rsid w:val="004B6CFC"/>
    <w:rsid w:val="004B74AA"/>
    <w:rsid w:val="004B788F"/>
    <w:rsid w:val="004B7BB4"/>
    <w:rsid w:val="004B7D2F"/>
    <w:rsid w:val="004C0221"/>
    <w:rsid w:val="004C0825"/>
    <w:rsid w:val="004C0929"/>
    <w:rsid w:val="004C0ACD"/>
    <w:rsid w:val="004C0FED"/>
    <w:rsid w:val="004C11E2"/>
    <w:rsid w:val="004C1818"/>
    <w:rsid w:val="004C1897"/>
    <w:rsid w:val="004C18B3"/>
    <w:rsid w:val="004C1B68"/>
    <w:rsid w:val="004C1BDD"/>
    <w:rsid w:val="004C1C7B"/>
    <w:rsid w:val="004C1CD1"/>
    <w:rsid w:val="004C1EFD"/>
    <w:rsid w:val="004C2102"/>
    <w:rsid w:val="004C26D6"/>
    <w:rsid w:val="004C2998"/>
    <w:rsid w:val="004C2A96"/>
    <w:rsid w:val="004C2ACA"/>
    <w:rsid w:val="004C2B4F"/>
    <w:rsid w:val="004C2BA3"/>
    <w:rsid w:val="004C2CC2"/>
    <w:rsid w:val="004C309E"/>
    <w:rsid w:val="004C3220"/>
    <w:rsid w:val="004C36D6"/>
    <w:rsid w:val="004C3707"/>
    <w:rsid w:val="004C376B"/>
    <w:rsid w:val="004C37E0"/>
    <w:rsid w:val="004C3BD7"/>
    <w:rsid w:val="004C3C8D"/>
    <w:rsid w:val="004C3E1A"/>
    <w:rsid w:val="004C411C"/>
    <w:rsid w:val="004C4326"/>
    <w:rsid w:val="004C472D"/>
    <w:rsid w:val="004C48F8"/>
    <w:rsid w:val="004C49BE"/>
    <w:rsid w:val="004C4A91"/>
    <w:rsid w:val="004C4DB6"/>
    <w:rsid w:val="004C4EC3"/>
    <w:rsid w:val="004C5148"/>
    <w:rsid w:val="004C5420"/>
    <w:rsid w:val="004C54B6"/>
    <w:rsid w:val="004C557C"/>
    <w:rsid w:val="004C5700"/>
    <w:rsid w:val="004C58BC"/>
    <w:rsid w:val="004C59D6"/>
    <w:rsid w:val="004C5B54"/>
    <w:rsid w:val="004C5E68"/>
    <w:rsid w:val="004C60EA"/>
    <w:rsid w:val="004C61C2"/>
    <w:rsid w:val="004C668E"/>
    <w:rsid w:val="004C670C"/>
    <w:rsid w:val="004C673B"/>
    <w:rsid w:val="004C6994"/>
    <w:rsid w:val="004C6BBF"/>
    <w:rsid w:val="004C6BC5"/>
    <w:rsid w:val="004C6D4B"/>
    <w:rsid w:val="004C74EB"/>
    <w:rsid w:val="004C75B4"/>
    <w:rsid w:val="004C76E6"/>
    <w:rsid w:val="004C7908"/>
    <w:rsid w:val="004C7A91"/>
    <w:rsid w:val="004C7AB3"/>
    <w:rsid w:val="004C7D4D"/>
    <w:rsid w:val="004C7FB4"/>
    <w:rsid w:val="004D0058"/>
    <w:rsid w:val="004D00A6"/>
    <w:rsid w:val="004D050F"/>
    <w:rsid w:val="004D105D"/>
    <w:rsid w:val="004D1120"/>
    <w:rsid w:val="004D1368"/>
    <w:rsid w:val="004D142F"/>
    <w:rsid w:val="004D1499"/>
    <w:rsid w:val="004D15B4"/>
    <w:rsid w:val="004D1683"/>
    <w:rsid w:val="004D1721"/>
    <w:rsid w:val="004D1886"/>
    <w:rsid w:val="004D18A5"/>
    <w:rsid w:val="004D21C3"/>
    <w:rsid w:val="004D22E6"/>
    <w:rsid w:val="004D243E"/>
    <w:rsid w:val="004D28F6"/>
    <w:rsid w:val="004D2FE5"/>
    <w:rsid w:val="004D3084"/>
    <w:rsid w:val="004D309A"/>
    <w:rsid w:val="004D31C9"/>
    <w:rsid w:val="004D3387"/>
    <w:rsid w:val="004D34F9"/>
    <w:rsid w:val="004D3A9C"/>
    <w:rsid w:val="004D3AF5"/>
    <w:rsid w:val="004D3BA5"/>
    <w:rsid w:val="004D3CB3"/>
    <w:rsid w:val="004D45DB"/>
    <w:rsid w:val="004D4AE0"/>
    <w:rsid w:val="004D4C5D"/>
    <w:rsid w:val="004D51DF"/>
    <w:rsid w:val="004D534F"/>
    <w:rsid w:val="004D55ED"/>
    <w:rsid w:val="004D5688"/>
    <w:rsid w:val="004D575E"/>
    <w:rsid w:val="004D5996"/>
    <w:rsid w:val="004D5B68"/>
    <w:rsid w:val="004D5C7F"/>
    <w:rsid w:val="004D67E9"/>
    <w:rsid w:val="004D785D"/>
    <w:rsid w:val="004D7C63"/>
    <w:rsid w:val="004D7DEB"/>
    <w:rsid w:val="004D7F1C"/>
    <w:rsid w:val="004E0118"/>
    <w:rsid w:val="004E020B"/>
    <w:rsid w:val="004E03A7"/>
    <w:rsid w:val="004E0E3F"/>
    <w:rsid w:val="004E1168"/>
    <w:rsid w:val="004E116E"/>
    <w:rsid w:val="004E1699"/>
    <w:rsid w:val="004E1871"/>
    <w:rsid w:val="004E188C"/>
    <w:rsid w:val="004E19C8"/>
    <w:rsid w:val="004E1CA9"/>
    <w:rsid w:val="004E1FCE"/>
    <w:rsid w:val="004E2059"/>
    <w:rsid w:val="004E2120"/>
    <w:rsid w:val="004E2E2F"/>
    <w:rsid w:val="004E3088"/>
    <w:rsid w:val="004E3138"/>
    <w:rsid w:val="004E319E"/>
    <w:rsid w:val="004E3202"/>
    <w:rsid w:val="004E33BE"/>
    <w:rsid w:val="004E3B9E"/>
    <w:rsid w:val="004E3EA5"/>
    <w:rsid w:val="004E4166"/>
    <w:rsid w:val="004E4616"/>
    <w:rsid w:val="004E47BA"/>
    <w:rsid w:val="004E498E"/>
    <w:rsid w:val="004E507A"/>
    <w:rsid w:val="004E5366"/>
    <w:rsid w:val="004E54E5"/>
    <w:rsid w:val="004E5560"/>
    <w:rsid w:val="004E563D"/>
    <w:rsid w:val="004E5755"/>
    <w:rsid w:val="004E5812"/>
    <w:rsid w:val="004E5B5D"/>
    <w:rsid w:val="004E5DB7"/>
    <w:rsid w:val="004E5EA8"/>
    <w:rsid w:val="004E639D"/>
    <w:rsid w:val="004E6806"/>
    <w:rsid w:val="004E6BF2"/>
    <w:rsid w:val="004E6D33"/>
    <w:rsid w:val="004E73FC"/>
    <w:rsid w:val="004E76F3"/>
    <w:rsid w:val="004E7C81"/>
    <w:rsid w:val="004E7CD7"/>
    <w:rsid w:val="004F0398"/>
    <w:rsid w:val="004F04EA"/>
    <w:rsid w:val="004F05C0"/>
    <w:rsid w:val="004F072B"/>
    <w:rsid w:val="004F0A42"/>
    <w:rsid w:val="004F0CB5"/>
    <w:rsid w:val="004F0D13"/>
    <w:rsid w:val="004F0FDF"/>
    <w:rsid w:val="004F141C"/>
    <w:rsid w:val="004F1697"/>
    <w:rsid w:val="004F176E"/>
    <w:rsid w:val="004F1AC6"/>
    <w:rsid w:val="004F1B5E"/>
    <w:rsid w:val="004F1C39"/>
    <w:rsid w:val="004F1D70"/>
    <w:rsid w:val="004F2468"/>
    <w:rsid w:val="004F26E7"/>
    <w:rsid w:val="004F2C36"/>
    <w:rsid w:val="004F2D16"/>
    <w:rsid w:val="004F2E41"/>
    <w:rsid w:val="004F33C1"/>
    <w:rsid w:val="004F3492"/>
    <w:rsid w:val="004F38BF"/>
    <w:rsid w:val="004F39EB"/>
    <w:rsid w:val="004F3A9E"/>
    <w:rsid w:val="004F3C15"/>
    <w:rsid w:val="004F3D6C"/>
    <w:rsid w:val="004F4196"/>
    <w:rsid w:val="004F44D0"/>
    <w:rsid w:val="004F4515"/>
    <w:rsid w:val="004F4539"/>
    <w:rsid w:val="004F46EA"/>
    <w:rsid w:val="004F4867"/>
    <w:rsid w:val="004F4AD9"/>
    <w:rsid w:val="004F4DED"/>
    <w:rsid w:val="004F4F19"/>
    <w:rsid w:val="004F5493"/>
    <w:rsid w:val="004F549B"/>
    <w:rsid w:val="004F5581"/>
    <w:rsid w:val="004F5D82"/>
    <w:rsid w:val="004F60AE"/>
    <w:rsid w:val="004F63D6"/>
    <w:rsid w:val="004F68A6"/>
    <w:rsid w:val="004F6A7D"/>
    <w:rsid w:val="004F6B83"/>
    <w:rsid w:val="004F6F0B"/>
    <w:rsid w:val="004F723E"/>
    <w:rsid w:val="004F7856"/>
    <w:rsid w:val="004F7C38"/>
    <w:rsid w:val="004F7EED"/>
    <w:rsid w:val="004F7F94"/>
    <w:rsid w:val="00500162"/>
    <w:rsid w:val="00500344"/>
    <w:rsid w:val="005004C7"/>
    <w:rsid w:val="00500584"/>
    <w:rsid w:val="0050085E"/>
    <w:rsid w:val="005009AC"/>
    <w:rsid w:val="00500D18"/>
    <w:rsid w:val="00501590"/>
    <w:rsid w:val="00501638"/>
    <w:rsid w:val="00501885"/>
    <w:rsid w:val="005018FC"/>
    <w:rsid w:val="00501F92"/>
    <w:rsid w:val="00501FB1"/>
    <w:rsid w:val="00502332"/>
    <w:rsid w:val="005027BD"/>
    <w:rsid w:val="00502A55"/>
    <w:rsid w:val="00502C10"/>
    <w:rsid w:val="005030BB"/>
    <w:rsid w:val="0050327F"/>
    <w:rsid w:val="0050332A"/>
    <w:rsid w:val="00503456"/>
    <w:rsid w:val="005036F8"/>
    <w:rsid w:val="0050392B"/>
    <w:rsid w:val="005039E2"/>
    <w:rsid w:val="00503D06"/>
    <w:rsid w:val="00503EC9"/>
    <w:rsid w:val="00504066"/>
    <w:rsid w:val="00504184"/>
    <w:rsid w:val="005042B8"/>
    <w:rsid w:val="0050434C"/>
    <w:rsid w:val="005047CC"/>
    <w:rsid w:val="005049F6"/>
    <w:rsid w:val="00504A3E"/>
    <w:rsid w:val="00504ABA"/>
    <w:rsid w:val="00504B82"/>
    <w:rsid w:val="00504C23"/>
    <w:rsid w:val="00504E65"/>
    <w:rsid w:val="00504EAD"/>
    <w:rsid w:val="00504FF7"/>
    <w:rsid w:val="0050518D"/>
    <w:rsid w:val="00505762"/>
    <w:rsid w:val="005059A9"/>
    <w:rsid w:val="005059FC"/>
    <w:rsid w:val="00505D90"/>
    <w:rsid w:val="00505E15"/>
    <w:rsid w:val="00506051"/>
    <w:rsid w:val="005068A5"/>
    <w:rsid w:val="00506F91"/>
    <w:rsid w:val="0050726E"/>
    <w:rsid w:val="00507437"/>
    <w:rsid w:val="005077EE"/>
    <w:rsid w:val="00507D7E"/>
    <w:rsid w:val="00507D9D"/>
    <w:rsid w:val="005106DE"/>
    <w:rsid w:val="0051071C"/>
    <w:rsid w:val="00510D6A"/>
    <w:rsid w:val="00510F2D"/>
    <w:rsid w:val="00510F35"/>
    <w:rsid w:val="00511092"/>
    <w:rsid w:val="005111D4"/>
    <w:rsid w:val="005113B7"/>
    <w:rsid w:val="005114EC"/>
    <w:rsid w:val="00511576"/>
    <w:rsid w:val="005115E1"/>
    <w:rsid w:val="00511606"/>
    <w:rsid w:val="00511689"/>
    <w:rsid w:val="00511916"/>
    <w:rsid w:val="00511A16"/>
    <w:rsid w:val="00511D43"/>
    <w:rsid w:val="00511FA4"/>
    <w:rsid w:val="005120DD"/>
    <w:rsid w:val="005123FC"/>
    <w:rsid w:val="005127FD"/>
    <w:rsid w:val="00512919"/>
    <w:rsid w:val="00513013"/>
    <w:rsid w:val="0051313F"/>
    <w:rsid w:val="00513627"/>
    <w:rsid w:val="00513993"/>
    <w:rsid w:val="00513E6D"/>
    <w:rsid w:val="00514211"/>
    <w:rsid w:val="00514744"/>
    <w:rsid w:val="00514784"/>
    <w:rsid w:val="00514F15"/>
    <w:rsid w:val="00514FC4"/>
    <w:rsid w:val="00515009"/>
    <w:rsid w:val="0051565E"/>
    <w:rsid w:val="00515793"/>
    <w:rsid w:val="00515D88"/>
    <w:rsid w:val="00516074"/>
    <w:rsid w:val="005160CD"/>
    <w:rsid w:val="005165A8"/>
    <w:rsid w:val="00516854"/>
    <w:rsid w:val="0051700D"/>
    <w:rsid w:val="005175BC"/>
    <w:rsid w:val="005178BD"/>
    <w:rsid w:val="00517DBA"/>
    <w:rsid w:val="00520050"/>
    <w:rsid w:val="00520514"/>
    <w:rsid w:val="00520818"/>
    <w:rsid w:val="00520AC7"/>
    <w:rsid w:val="00520AFA"/>
    <w:rsid w:val="00520B1F"/>
    <w:rsid w:val="00521292"/>
    <w:rsid w:val="005217D3"/>
    <w:rsid w:val="0052187E"/>
    <w:rsid w:val="005218D1"/>
    <w:rsid w:val="005219EE"/>
    <w:rsid w:val="00521F75"/>
    <w:rsid w:val="005220DC"/>
    <w:rsid w:val="0052221C"/>
    <w:rsid w:val="005223ED"/>
    <w:rsid w:val="005225AC"/>
    <w:rsid w:val="0052276A"/>
    <w:rsid w:val="00522BB0"/>
    <w:rsid w:val="00522BD6"/>
    <w:rsid w:val="005230F2"/>
    <w:rsid w:val="00523620"/>
    <w:rsid w:val="005236CF"/>
    <w:rsid w:val="0052397C"/>
    <w:rsid w:val="00524009"/>
    <w:rsid w:val="005240D0"/>
    <w:rsid w:val="00524403"/>
    <w:rsid w:val="00524499"/>
    <w:rsid w:val="0052457B"/>
    <w:rsid w:val="005245ED"/>
    <w:rsid w:val="005249A6"/>
    <w:rsid w:val="00524AF6"/>
    <w:rsid w:val="00524C61"/>
    <w:rsid w:val="00525089"/>
    <w:rsid w:val="00525315"/>
    <w:rsid w:val="00525643"/>
    <w:rsid w:val="00525703"/>
    <w:rsid w:val="0052575C"/>
    <w:rsid w:val="00525786"/>
    <w:rsid w:val="00525AAB"/>
    <w:rsid w:val="00525AC3"/>
    <w:rsid w:val="005261AA"/>
    <w:rsid w:val="005263EB"/>
    <w:rsid w:val="005263FD"/>
    <w:rsid w:val="00526696"/>
    <w:rsid w:val="00526B86"/>
    <w:rsid w:val="0052705F"/>
    <w:rsid w:val="005270B9"/>
    <w:rsid w:val="005272DF"/>
    <w:rsid w:val="00527520"/>
    <w:rsid w:val="00527870"/>
    <w:rsid w:val="00527A37"/>
    <w:rsid w:val="00527B6E"/>
    <w:rsid w:val="00527DCB"/>
    <w:rsid w:val="00530397"/>
    <w:rsid w:val="00530436"/>
    <w:rsid w:val="0053090B"/>
    <w:rsid w:val="00530923"/>
    <w:rsid w:val="0053095D"/>
    <w:rsid w:val="00530D0D"/>
    <w:rsid w:val="00530F1F"/>
    <w:rsid w:val="005312EE"/>
    <w:rsid w:val="0053145C"/>
    <w:rsid w:val="005314C2"/>
    <w:rsid w:val="0053159B"/>
    <w:rsid w:val="005316AA"/>
    <w:rsid w:val="00531789"/>
    <w:rsid w:val="00531BC3"/>
    <w:rsid w:val="00531C82"/>
    <w:rsid w:val="00531E31"/>
    <w:rsid w:val="00531FAF"/>
    <w:rsid w:val="0053220B"/>
    <w:rsid w:val="00532AA3"/>
    <w:rsid w:val="00533134"/>
    <w:rsid w:val="005334AF"/>
    <w:rsid w:val="00533C41"/>
    <w:rsid w:val="00533DB5"/>
    <w:rsid w:val="00533FA3"/>
    <w:rsid w:val="0053407C"/>
    <w:rsid w:val="00534482"/>
    <w:rsid w:val="00534732"/>
    <w:rsid w:val="00534A30"/>
    <w:rsid w:val="00534C7C"/>
    <w:rsid w:val="00535160"/>
    <w:rsid w:val="005351AF"/>
    <w:rsid w:val="005351EE"/>
    <w:rsid w:val="005353E4"/>
    <w:rsid w:val="005354CF"/>
    <w:rsid w:val="0053591C"/>
    <w:rsid w:val="00535AEB"/>
    <w:rsid w:val="00535B6E"/>
    <w:rsid w:val="00535D6D"/>
    <w:rsid w:val="0053601B"/>
    <w:rsid w:val="00536559"/>
    <w:rsid w:val="00536923"/>
    <w:rsid w:val="00536E09"/>
    <w:rsid w:val="0053707B"/>
    <w:rsid w:val="005373B9"/>
    <w:rsid w:val="005374DD"/>
    <w:rsid w:val="00537BE3"/>
    <w:rsid w:val="00537E79"/>
    <w:rsid w:val="00537EB0"/>
    <w:rsid w:val="00537EBD"/>
    <w:rsid w:val="00537F1F"/>
    <w:rsid w:val="00537F64"/>
    <w:rsid w:val="005400D5"/>
    <w:rsid w:val="0054043D"/>
    <w:rsid w:val="00540543"/>
    <w:rsid w:val="005405C3"/>
    <w:rsid w:val="005405E1"/>
    <w:rsid w:val="0054066F"/>
    <w:rsid w:val="0054069C"/>
    <w:rsid w:val="00540803"/>
    <w:rsid w:val="00540BE1"/>
    <w:rsid w:val="00540EF2"/>
    <w:rsid w:val="00540FB9"/>
    <w:rsid w:val="00541124"/>
    <w:rsid w:val="00541511"/>
    <w:rsid w:val="005415F6"/>
    <w:rsid w:val="00541636"/>
    <w:rsid w:val="00541653"/>
    <w:rsid w:val="00541948"/>
    <w:rsid w:val="00541A13"/>
    <w:rsid w:val="00541CBC"/>
    <w:rsid w:val="00541CD7"/>
    <w:rsid w:val="00541D34"/>
    <w:rsid w:val="00541DBD"/>
    <w:rsid w:val="00542064"/>
    <w:rsid w:val="005427E3"/>
    <w:rsid w:val="0054295E"/>
    <w:rsid w:val="00542A82"/>
    <w:rsid w:val="00542BEC"/>
    <w:rsid w:val="00542F52"/>
    <w:rsid w:val="00543352"/>
    <w:rsid w:val="005433D4"/>
    <w:rsid w:val="005434DA"/>
    <w:rsid w:val="00543584"/>
    <w:rsid w:val="00543788"/>
    <w:rsid w:val="00543C93"/>
    <w:rsid w:val="00543E61"/>
    <w:rsid w:val="005440AA"/>
    <w:rsid w:val="00544704"/>
    <w:rsid w:val="00544BB9"/>
    <w:rsid w:val="00544E1D"/>
    <w:rsid w:val="005450E6"/>
    <w:rsid w:val="005453ED"/>
    <w:rsid w:val="005457CE"/>
    <w:rsid w:val="00545B0F"/>
    <w:rsid w:val="00545B36"/>
    <w:rsid w:val="00545E40"/>
    <w:rsid w:val="005463BC"/>
    <w:rsid w:val="00546564"/>
    <w:rsid w:val="00546B56"/>
    <w:rsid w:val="00546D2B"/>
    <w:rsid w:val="00546FCB"/>
    <w:rsid w:val="00546FE4"/>
    <w:rsid w:val="0054705C"/>
    <w:rsid w:val="005470A0"/>
    <w:rsid w:val="00547631"/>
    <w:rsid w:val="00547AC5"/>
    <w:rsid w:val="00547BEE"/>
    <w:rsid w:val="00547CDB"/>
    <w:rsid w:val="00547F36"/>
    <w:rsid w:val="00550067"/>
    <w:rsid w:val="005500E8"/>
    <w:rsid w:val="00550586"/>
    <w:rsid w:val="0055080D"/>
    <w:rsid w:val="00550B91"/>
    <w:rsid w:val="00550C33"/>
    <w:rsid w:val="00550D9C"/>
    <w:rsid w:val="0055122F"/>
    <w:rsid w:val="005512AF"/>
    <w:rsid w:val="0055150C"/>
    <w:rsid w:val="005515E5"/>
    <w:rsid w:val="0055168D"/>
    <w:rsid w:val="00551AB6"/>
    <w:rsid w:val="00551AF1"/>
    <w:rsid w:val="00551C91"/>
    <w:rsid w:val="00552157"/>
    <w:rsid w:val="005523B7"/>
    <w:rsid w:val="005529E5"/>
    <w:rsid w:val="005530A9"/>
    <w:rsid w:val="005535A6"/>
    <w:rsid w:val="00553A57"/>
    <w:rsid w:val="00553BB6"/>
    <w:rsid w:val="00553F68"/>
    <w:rsid w:val="00553FA1"/>
    <w:rsid w:val="00553FBA"/>
    <w:rsid w:val="00553FCE"/>
    <w:rsid w:val="005540A3"/>
    <w:rsid w:val="00554124"/>
    <w:rsid w:val="00554223"/>
    <w:rsid w:val="00554293"/>
    <w:rsid w:val="00554593"/>
    <w:rsid w:val="00554820"/>
    <w:rsid w:val="005548BE"/>
    <w:rsid w:val="0055491D"/>
    <w:rsid w:val="00554C01"/>
    <w:rsid w:val="00554C63"/>
    <w:rsid w:val="00554D64"/>
    <w:rsid w:val="00555733"/>
    <w:rsid w:val="00555AF8"/>
    <w:rsid w:val="00555B6C"/>
    <w:rsid w:val="00555E0E"/>
    <w:rsid w:val="00555F75"/>
    <w:rsid w:val="0055605E"/>
    <w:rsid w:val="00556338"/>
    <w:rsid w:val="00556B81"/>
    <w:rsid w:val="00556EB0"/>
    <w:rsid w:val="00556F17"/>
    <w:rsid w:val="00557188"/>
    <w:rsid w:val="00557712"/>
    <w:rsid w:val="00557A15"/>
    <w:rsid w:val="00557A88"/>
    <w:rsid w:val="00557D13"/>
    <w:rsid w:val="00557D4B"/>
    <w:rsid w:val="00557E95"/>
    <w:rsid w:val="00557F6C"/>
    <w:rsid w:val="00560012"/>
    <w:rsid w:val="0056008C"/>
    <w:rsid w:val="005605BB"/>
    <w:rsid w:val="00560F9E"/>
    <w:rsid w:val="005614A1"/>
    <w:rsid w:val="00561AB0"/>
    <w:rsid w:val="00561CF3"/>
    <w:rsid w:val="00561D46"/>
    <w:rsid w:val="005625A2"/>
    <w:rsid w:val="005625F9"/>
    <w:rsid w:val="005628B4"/>
    <w:rsid w:val="0056295C"/>
    <w:rsid w:val="00562B0B"/>
    <w:rsid w:val="00562E3A"/>
    <w:rsid w:val="00563252"/>
    <w:rsid w:val="00563281"/>
    <w:rsid w:val="005637EA"/>
    <w:rsid w:val="005638B7"/>
    <w:rsid w:val="005638D4"/>
    <w:rsid w:val="0056474B"/>
    <w:rsid w:val="00564ED7"/>
    <w:rsid w:val="00565463"/>
    <w:rsid w:val="00565B37"/>
    <w:rsid w:val="00565BBC"/>
    <w:rsid w:val="00565C14"/>
    <w:rsid w:val="00565C87"/>
    <w:rsid w:val="00565CC0"/>
    <w:rsid w:val="00565D56"/>
    <w:rsid w:val="00565E3D"/>
    <w:rsid w:val="00565E66"/>
    <w:rsid w:val="00565FF2"/>
    <w:rsid w:val="00566076"/>
    <w:rsid w:val="005660A9"/>
    <w:rsid w:val="005669C8"/>
    <w:rsid w:val="00566C81"/>
    <w:rsid w:val="00566CA7"/>
    <w:rsid w:val="00566D63"/>
    <w:rsid w:val="00566E0C"/>
    <w:rsid w:val="00566F02"/>
    <w:rsid w:val="00566FF6"/>
    <w:rsid w:val="005672A2"/>
    <w:rsid w:val="00567388"/>
    <w:rsid w:val="00567558"/>
    <w:rsid w:val="005677BA"/>
    <w:rsid w:val="005678F6"/>
    <w:rsid w:val="005679C7"/>
    <w:rsid w:val="00567F25"/>
    <w:rsid w:val="005700BE"/>
    <w:rsid w:val="00570166"/>
    <w:rsid w:val="00570672"/>
    <w:rsid w:val="00570714"/>
    <w:rsid w:val="00570745"/>
    <w:rsid w:val="00570BCA"/>
    <w:rsid w:val="00570CFD"/>
    <w:rsid w:val="00570D9F"/>
    <w:rsid w:val="00570F67"/>
    <w:rsid w:val="005712DF"/>
    <w:rsid w:val="00571378"/>
    <w:rsid w:val="00571386"/>
    <w:rsid w:val="00571602"/>
    <w:rsid w:val="00571C71"/>
    <w:rsid w:val="00571D80"/>
    <w:rsid w:val="00571EBA"/>
    <w:rsid w:val="00572096"/>
    <w:rsid w:val="005724FD"/>
    <w:rsid w:val="005725F5"/>
    <w:rsid w:val="0057328E"/>
    <w:rsid w:val="0057338D"/>
    <w:rsid w:val="005736B8"/>
    <w:rsid w:val="0057385E"/>
    <w:rsid w:val="00573BC1"/>
    <w:rsid w:val="00573BE2"/>
    <w:rsid w:val="00574055"/>
    <w:rsid w:val="00574611"/>
    <w:rsid w:val="00574A0D"/>
    <w:rsid w:val="00574E90"/>
    <w:rsid w:val="00574EED"/>
    <w:rsid w:val="00574EF4"/>
    <w:rsid w:val="00575091"/>
    <w:rsid w:val="00575156"/>
    <w:rsid w:val="005751A2"/>
    <w:rsid w:val="00575443"/>
    <w:rsid w:val="00575452"/>
    <w:rsid w:val="005757C4"/>
    <w:rsid w:val="005757E4"/>
    <w:rsid w:val="00575A04"/>
    <w:rsid w:val="00575C01"/>
    <w:rsid w:val="00575CE2"/>
    <w:rsid w:val="00575E30"/>
    <w:rsid w:val="0057641E"/>
    <w:rsid w:val="005769A8"/>
    <w:rsid w:val="0057721D"/>
    <w:rsid w:val="005772EE"/>
    <w:rsid w:val="00577378"/>
    <w:rsid w:val="00577610"/>
    <w:rsid w:val="00577882"/>
    <w:rsid w:val="00577FD6"/>
    <w:rsid w:val="005805F8"/>
    <w:rsid w:val="00580715"/>
    <w:rsid w:val="005808BA"/>
    <w:rsid w:val="005808D0"/>
    <w:rsid w:val="0058109A"/>
    <w:rsid w:val="0058125B"/>
    <w:rsid w:val="00581362"/>
    <w:rsid w:val="005816AE"/>
    <w:rsid w:val="005817DA"/>
    <w:rsid w:val="00581B15"/>
    <w:rsid w:val="00581B70"/>
    <w:rsid w:val="00581CD6"/>
    <w:rsid w:val="00581DCD"/>
    <w:rsid w:val="00581E21"/>
    <w:rsid w:val="00581F42"/>
    <w:rsid w:val="005821DF"/>
    <w:rsid w:val="005822E8"/>
    <w:rsid w:val="005828BF"/>
    <w:rsid w:val="00582C5B"/>
    <w:rsid w:val="00582CD0"/>
    <w:rsid w:val="00582D32"/>
    <w:rsid w:val="00582E27"/>
    <w:rsid w:val="00582E3F"/>
    <w:rsid w:val="00582FB5"/>
    <w:rsid w:val="005831FC"/>
    <w:rsid w:val="00583470"/>
    <w:rsid w:val="005834B4"/>
    <w:rsid w:val="00583780"/>
    <w:rsid w:val="00583A42"/>
    <w:rsid w:val="00583E21"/>
    <w:rsid w:val="00583EB2"/>
    <w:rsid w:val="00584088"/>
    <w:rsid w:val="005842AA"/>
    <w:rsid w:val="00584A1B"/>
    <w:rsid w:val="00584A93"/>
    <w:rsid w:val="00584A9C"/>
    <w:rsid w:val="00584B94"/>
    <w:rsid w:val="00585422"/>
    <w:rsid w:val="005856CE"/>
    <w:rsid w:val="00585874"/>
    <w:rsid w:val="0058595B"/>
    <w:rsid w:val="00585C78"/>
    <w:rsid w:val="00585DA6"/>
    <w:rsid w:val="00585ECC"/>
    <w:rsid w:val="00585FF4"/>
    <w:rsid w:val="00586041"/>
    <w:rsid w:val="0058633A"/>
    <w:rsid w:val="005863C2"/>
    <w:rsid w:val="005868FF"/>
    <w:rsid w:val="00586CDB"/>
    <w:rsid w:val="00586DC3"/>
    <w:rsid w:val="0058749D"/>
    <w:rsid w:val="00587521"/>
    <w:rsid w:val="00587640"/>
    <w:rsid w:val="00587C1D"/>
    <w:rsid w:val="00587FAF"/>
    <w:rsid w:val="005900B4"/>
    <w:rsid w:val="00590132"/>
    <w:rsid w:val="0059014C"/>
    <w:rsid w:val="0059018F"/>
    <w:rsid w:val="005902DF"/>
    <w:rsid w:val="005903EA"/>
    <w:rsid w:val="005909EC"/>
    <w:rsid w:val="00590A94"/>
    <w:rsid w:val="00590BE6"/>
    <w:rsid w:val="00590E81"/>
    <w:rsid w:val="00591208"/>
    <w:rsid w:val="00591670"/>
    <w:rsid w:val="005916A2"/>
    <w:rsid w:val="005916C8"/>
    <w:rsid w:val="005917EF"/>
    <w:rsid w:val="005920DB"/>
    <w:rsid w:val="00592247"/>
    <w:rsid w:val="00592651"/>
    <w:rsid w:val="0059273C"/>
    <w:rsid w:val="00592897"/>
    <w:rsid w:val="00592C7D"/>
    <w:rsid w:val="00593193"/>
    <w:rsid w:val="00593355"/>
    <w:rsid w:val="005934A8"/>
    <w:rsid w:val="005936C6"/>
    <w:rsid w:val="00593754"/>
    <w:rsid w:val="00593AEB"/>
    <w:rsid w:val="00593D8B"/>
    <w:rsid w:val="005943E7"/>
    <w:rsid w:val="00594663"/>
    <w:rsid w:val="00594838"/>
    <w:rsid w:val="0059513B"/>
    <w:rsid w:val="005953A0"/>
    <w:rsid w:val="00595519"/>
    <w:rsid w:val="00595BD0"/>
    <w:rsid w:val="00595C90"/>
    <w:rsid w:val="00595DDA"/>
    <w:rsid w:val="00596230"/>
    <w:rsid w:val="00596879"/>
    <w:rsid w:val="00596910"/>
    <w:rsid w:val="00596A09"/>
    <w:rsid w:val="00596C37"/>
    <w:rsid w:val="00596DF2"/>
    <w:rsid w:val="00596E0F"/>
    <w:rsid w:val="00596EC3"/>
    <w:rsid w:val="00596EF6"/>
    <w:rsid w:val="00596FB5"/>
    <w:rsid w:val="0059737F"/>
    <w:rsid w:val="005973F0"/>
    <w:rsid w:val="00597639"/>
    <w:rsid w:val="00597786"/>
    <w:rsid w:val="005979A7"/>
    <w:rsid w:val="00597C71"/>
    <w:rsid w:val="00597CD1"/>
    <w:rsid w:val="00597D75"/>
    <w:rsid w:val="005A05A3"/>
    <w:rsid w:val="005A0A14"/>
    <w:rsid w:val="005A0F92"/>
    <w:rsid w:val="005A12C2"/>
    <w:rsid w:val="005A13F7"/>
    <w:rsid w:val="005A1790"/>
    <w:rsid w:val="005A17EB"/>
    <w:rsid w:val="005A18E1"/>
    <w:rsid w:val="005A1B0C"/>
    <w:rsid w:val="005A1C15"/>
    <w:rsid w:val="005A20D4"/>
    <w:rsid w:val="005A21A7"/>
    <w:rsid w:val="005A268F"/>
    <w:rsid w:val="005A26E9"/>
    <w:rsid w:val="005A2A09"/>
    <w:rsid w:val="005A2A7E"/>
    <w:rsid w:val="005A2B71"/>
    <w:rsid w:val="005A2BE2"/>
    <w:rsid w:val="005A31EF"/>
    <w:rsid w:val="005A34D1"/>
    <w:rsid w:val="005A35A7"/>
    <w:rsid w:val="005A3822"/>
    <w:rsid w:val="005A3D37"/>
    <w:rsid w:val="005A4257"/>
    <w:rsid w:val="005A49F0"/>
    <w:rsid w:val="005A4C95"/>
    <w:rsid w:val="005A4F86"/>
    <w:rsid w:val="005A539D"/>
    <w:rsid w:val="005A572D"/>
    <w:rsid w:val="005A5A5A"/>
    <w:rsid w:val="005A5B35"/>
    <w:rsid w:val="005A6211"/>
    <w:rsid w:val="005A669B"/>
    <w:rsid w:val="005A67AA"/>
    <w:rsid w:val="005A68E4"/>
    <w:rsid w:val="005A6910"/>
    <w:rsid w:val="005A6961"/>
    <w:rsid w:val="005A6A3A"/>
    <w:rsid w:val="005A714E"/>
    <w:rsid w:val="005A717D"/>
    <w:rsid w:val="005A73DC"/>
    <w:rsid w:val="005A73FA"/>
    <w:rsid w:val="005A7797"/>
    <w:rsid w:val="005A7884"/>
    <w:rsid w:val="005B0775"/>
    <w:rsid w:val="005B0B22"/>
    <w:rsid w:val="005B0F52"/>
    <w:rsid w:val="005B133E"/>
    <w:rsid w:val="005B19BD"/>
    <w:rsid w:val="005B19C3"/>
    <w:rsid w:val="005B1F42"/>
    <w:rsid w:val="005B2232"/>
    <w:rsid w:val="005B265F"/>
    <w:rsid w:val="005B2715"/>
    <w:rsid w:val="005B2769"/>
    <w:rsid w:val="005B29EB"/>
    <w:rsid w:val="005B2BF8"/>
    <w:rsid w:val="005B2DC3"/>
    <w:rsid w:val="005B309A"/>
    <w:rsid w:val="005B3495"/>
    <w:rsid w:val="005B351B"/>
    <w:rsid w:val="005B3912"/>
    <w:rsid w:val="005B3D55"/>
    <w:rsid w:val="005B42BE"/>
    <w:rsid w:val="005B42F7"/>
    <w:rsid w:val="005B45D7"/>
    <w:rsid w:val="005B4780"/>
    <w:rsid w:val="005B4886"/>
    <w:rsid w:val="005B4ACB"/>
    <w:rsid w:val="005B4BD8"/>
    <w:rsid w:val="005B4E01"/>
    <w:rsid w:val="005B53B2"/>
    <w:rsid w:val="005B5580"/>
    <w:rsid w:val="005B56E4"/>
    <w:rsid w:val="005B58A5"/>
    <w:rsid w:val="005B5A47"/>
    <w:rsid w:val="005B5DB8"/>
    <w:rsid w:val="005B6139"/>
    <w:rsid w:val="005B62B4"/>
    <w:rsid w:val="005B668C"/>
    <w:rsid w:val="005B6814"/>
    <w:rsid w:val="005B69ED"/>
    <w:rsid w:val="005B6A59"/>
    <w:rsid w:val="005B6FA0"/>
    <w:rsid w:val="005B79E6"/>
    <w:rsid w:val="005B7C00"/>
    <w:rsid w:val="005B7FB7"/>
    <w:rsid w:val="005C0143"/>
    <w:rsid w:val="005C014A"/>
    <w:rsid w:val="005C071E"/>
    <w:rsid w:val="005C073F"/>
    <w:rsid w:val="005C096E"/>
    <w:rsid w:val="005C0BEE"/>
    <w:rsid w:val="005C130D"/>
    <w:rsid w:val="005C1353"/>
    <w:rsid w:val="005C15A5"/>
    <w:rsid w:val="005C1809"/>
    <w:rsid w:val="005C195C"/>
    <w:rsid w:val="005C1BFE"/>
    <w:rsid w:val="005C1F57"/>
    <w:rsid w:val="005C217A"/>
    <w:rsid w:val="005C21D0"/>
    <w:rsid w:val="005C2246"/>
    <w:rsid w:val="005C23D3"/>
    <w:rsid w:val="005C249A"/>
    <w:rsid w:val="005C2606"/>
    <w:rsid w:val="005C2674"/>
    <w:rsid w:val="005C27A9"/>
    <w:rsid w:val="005C2986"/>
    <w:rsid w:val="005C302C"/>
    <w:rsid w:val="005C3034"/>
    <w:rsid w:val="005C3174"/>
    <w:rsid w:val="005C3542"/>
    <w:rsid w:val="005C368B"/>
    <w:rsid w:val="005C3BFD"/>
    <w:rsid w:val="005C3F15"/>
    <w:rsid w:val="005C4B42"/>
    <w:rsid w:val="005C4ED9"/>
    <w:rsid w:val="005C4F41"/>
    <w:rsid w:val="005C50AD"/>
    <w:rsid w:val="005C51C1"/>
    <w:rsid w:val="005C5760"/>
    <w:rsid w:val="005C57D1"/>
    <w:rsid w:val="005C5C9A"/>
    <w:rsid w:val="005C6532"/>
    <w:rsid w:val="005C6626"/>
    <w:rsid w:val="005C692C"/>
    <w:rsid w:val="005C694E"/>
    <w:rsid w:val="005C6EAB"/>
    <w:rsid w:val="005C7146"/>
    <w:rsid w:val="005C7490"/>
    <w:rsid w:val="005C761C"/>
    <w:rsid w:val="005C7895"/>
    <w:rsid w:val="005C7BF2"/>
    <w:rsid w:val="005C7DBE"/>
    <w:rsid w:val="005D0667"/>
    <w:rsid w:val="005D06EE"/>
    <w:rsid w:val="005D07A7"/>
    <w:rsid w:val="005D08B6"/>
    <w:rsid w:val="005D08BE"/>
    <w:rsid w:val="005D08DF"/>
    <w:rsid w:val="005D0A33"/>
    <w:rsid w:val="005D0E52"/>
    <w:rsid w:val="005D0FF1"/>
    <w:rsid w:val="005D150E"/>
    <w:rsid w:val="005D1777"/>
    <w:rsid w:val="005D189E"/>
    <w:rsid w:val="005D1981"/>
    <w:rsid w:val="005D1A88"/>
    <w:rsid w:val="005D1ACC"/>
    <w:rsid w:val="005D1D69"/>
    <w:rsid w:val="005D1E4D"/>
    <w:rsid w:val="005D1F59"/>
    <w:rsid w:val="005D22BF"/>
    <w:rsid w:val="005D265C"/>
    <w:rsid w:val="005D2729"/>
    <w:rsid w:val="005D28D7"/>
    <w:rsid w:val="005D2998"/>
    <w:rsid w:val="005D2A4F"/>
    <w:rsid w:val="005D32DF"/>
    <w:rsid w:val="005D3611"/>
    <w:rsid w:val="005D3C4A"/>
    <w:rsid w:val="005D3C88"/>
    <w:rsid w:val="005D3CE0"/>
    <w:rsid w:val="005D3D93"/>
    <w:rsid w:val="005D3EF1"/>
    <w:rsid w:val="005D4193"/>
    <w:rsid w:val="005D449B"/>
    <w:rsid w:val="005D44E4"/>
    <w:rsid w:val="005D46B6"/>
    <w:rsid w:val="005D4729"/>
    <w:rsid w:val="005D483C"/>
    <w:rsid w:val="005D4A50"/>
    <w:rsid w:val="005D4AC6"/>
    <w:rsid w:val="005D4D40"/>
    <w:rsid w:val="005D524B"/>
    <w:rsid w:val="005D5286"/>
    <w:rsid w:val="005D5290"/>
    <w:rsid w:val="005D5441"/>
    <w:rsid w:val="005D5B8E"/>
    <w:rsid w:val="005D5EFF"/>
    <w:rsid w:val="005D60E8"/>
    <w:rsid w:val="005D6298"/>
    <w:rsid w:val="005D62DB"/>
    <w:rsid w:val="005D63CC"/>
    <w:rsid w:val="005D662A"/>
    <w:rsid w:val="005D6656"/>
    <w:rsid w:val="005D6937"/>
    <w:rsid w:val="005D69B1"/>
    <w:rsid w:val="005D6BB5"/>
    <w:rsid w:val="005D6CD8"/>
    <w:rsid w:val="005D6E48"/>
    <w:rsid w:val="005D6F76"/>
    <w:rsid w:val="005D6FBF"/>
    <w:rsid w:val="005D7043"/>
    <w:rsid w:val="005D7226"/>
    <w:rsid w:val="005D7417"/>
    <w:rsid w:val="005D753A"/>
    <w:rsid w:val="005D7635"/>
    <w:rsid w:val="005D7907"/>
    <w:rsid w:val="005D7AD1"/>
    <w:rsid w:val="005D7B68"/>
    <w:rsid w:val="005E052E"/>
    <w:rsid w:val="005E094B"/>
    <w:rsid w:val="005E0B31"/>
    <w:rsid w:val="005E0D67"/>
    <w:rsid w:val="005E18FE"/>
    <w:rsid w:val="005E1B1B"/>
    <w:rsid w:val="005E1B9D"/>
    <w:rsid w:val="005E1D1F"/>
    <w:rsid w:val="005E1F38"/>
    <w:rsid w:val="005E1FD7"/>
    <w:rsid w:val="005E255D"/>
    <w:rsid w:val="005E271E"/>
    <w:rsid w:val="005E28C0"/>
    <w:rsid w:val="005E2920"/>
    <w:rsid w:val="005E2CD9"/>
    <w:rsid w:val="005E317F"/>
    <w:rsid w:val="005E3251"/>
    <w:rsid w:val="005E3261"/>
    <w:rsid w:val="005E3349"/>
    <w:rsid w:val="005E351C"/>
    <w:rsid w:val="005E3817"/>
    <w:rsid w:val="005E39BF"/>
    <w:rsid w:val="005E3B13"/>
    <w:rsid w:val="005E3ED7"/>
    <w:rsid w:val="005E404B"/>
    <w:rsid w:val="005E412C"/>
    <w:rsid w:val="005E45C3"/>
    <w:rsid w:val="005E4715"/>
    <w:rsid w:val="005E4813"/>
    <w:rsid w:val="005E4A97"/>
    <w:rsid w:val="005E4D5E"/>
    <w:rsid w:val="005E4F65"/>
    <w:rsid w:val="005E533B"/>
    <w:rsid w:val="005E53FB"/>
    <w:rsid w:val="005E5565"/>
    <w:rsid w:val="005E576D"/>
    <w:rsid w:val="005E5C53"/>
    <w:rsid w:val="005E5D2B"/>
    <w:rsid w:val="005E607A"/>
    <w:rsid w:val="005E66D1"/>
    <w:rsid w:val="005E68D4"/>
    <w:rsid w:val="005E7132"/>
    <w:rsid w:val="005E7370"/>
    <w:rsid w:val="005E7876"/>
    <w:rsid w:val="005E789D"/>
    <w:rsid w:val="005E7A76"/>
    <w:rsid w:val="005E7FAB"/>
    <w:rsid w:val="005F0ABC"/>
    <w:rsid w:val="005F0C5E"/>
    <w:rsid w:val="005F0D59"/>
    <w:rsid w:val="005F1092"/>
    <w:rsid w:val="005F144D"/>
    <w:rsid w:val="005F176B"/>
    <w:rsid w:val="005F1B7D"/>
    <w:rsid w:val="005F1CFD"/>
    <w:rsid w:val="005F1EE2"/>
    <w:rsid w:val="005F20ED"/>
    <w:rsid w:val="005F2403"/>
    <w:rsid w:val="005F24C5"/>
    <w:rsid w:val="005F24DC"/>
    <w:rsid w:val="005F2C00"/>
    <w:rsid w:val="005F3454"/>
    <w:rsid w:val="005F365C"/>
    <w:rsid w:val="005F374B"/>
    <w:rsid w:val="005F3D78"/>
    <w:rsid w:val="005F3E24"/>
    <w:rsid w:val="005F3F79"/>
    <w:rsid w:val="005F40CB"/>
    <w:rsid w:val="005F4543"/>
    <w:rsid w:val="005F4600"/>
    <w:rsid w:val="005F4757"/>
    <w:rsid w:val="005F47D3"/>
    <w:rsid w:val="005F482E"/>
    <w:rsid w:val="005F4AD2"/>
    <w:rsid w:val="005F4D48"/>
    <w:rsid w:val="005F5376"/>
    <w:rsid w:val="005F5811"/>
    <w:rsid w:val="005F5A38"/>
    <w:rsid w:val="005F5BFD"/>
    <w:rsid w:val="005F5F22"/>
    <w:rsid w:val="005F6308"/>
    <w:rsid w:val="005F63A6"/>
    <w:rsid w:val="005F64D0"/>
    <w:rsid w:val="005F67BC"/>
    <w:rsid w:val="005F6A8C"/>
    <w:rsid w:val="005F6B8E"/>
    <w:rsid w:val="005F6E43"/>
    <w:rsid w:val="005F7036"/>
    <w:rsid w:val="005F70B5"/>
    <w:rsid w:val="005F74AF"/>
    <w:rsid w:val="005F74E4"/>
    <w:rsid w:val="005F7D29"/>
    <w:rsid w:val="005F7EAE"/>
    <w:rsid w:val="0060022D"/>
    <w:rsid w:val="0060084F"/>
    <w:rsid w:val="00600C9F"/>
    <w:rsid w:val="00600CFB"/>
    <w:rsid w:val="006015D7"/>
    <w:rsid w:val="00601884"/>
    <w:rsid w:val="00601A18"/>
    <w:rsid w:val="00601F5A"/>
    <w:rsid w:val="00602047"/>
    <w:rsid w:val="006026FD"/>
    <w:rsid w:val="00602AF0"/>
    <w:rsid w:val="00602B4C"/>
    <w:rsid w:val="00602FC0"/>
    <w:rsid w:val="0060343E"/>
    <w:rsid w:val="006034E5"/>
    <w:rsid w:val="00603B8F"/>
    <w:rsid w:val="00604364"/>
    <w:rsid w:val="006044A0"/>
    <w:rsid w:val="00604904"/>
    <w:rsid w:val="00604B76"/>
    <w:rsid w:val="00604C80"/>
    <w:rsid w:val="00604DA2"/>
    <w:rsid w:val="00604E62"/>
    <w:rsid w:val="006051ED"/>
    <w:rsid w:val="00605446"/>
    <w:rsid w:val="006054AF"/>
    <w:rsid w:val="0060565B"/>
    <w:rsid w:val="0060633C"/>
    <w:rsid w:val="00606409"/>
    <w:rsid w:val="00606459"/>
    <w:rsid w:val="00606C2E"/>
    <w:rsid w:val="00606F72"/>
    <w:rsid w:val="006070BF"/>
    <w:rsid w:val="006074B5"/>
    <w:rsid w:val="0060755A"/>
    <w:rsid w:val="00607B85"/>
    <w:rsid w:val="006103BB"/>
    <w:rsid w:val="006106F4"/>
    <w:rsid w:val="006109E0"/>
    <w:rsid w:val="00610C41"/>
    <w:rsid w:val="00610DE4"/>
    <w:rsid w:val="00610EB2"/>
    <w:rsid w:val="00610F29"/>
    <w:rsid w:val="0061107A"/>
    <w:rsid w:val="0061141E"/>
    <w:rsid w:val="00611653"/>
    <w:rsid w:val="00611670"/>
    <w:rsid w:val="00611B01"/>
    <w:rsid w:val="00611B9A"/>
    <w:rsid w:val="00611C86"/>
    <w:rsid w:val="00612A1B"/>
    <w:rsid w:val="00612EED"/>
    <w:rsid w:val="0061345B"/>
    <w:rsid w:val="006136FB"/>
    <w:rsid w:val="00613809"/>
    <w:rsid w:val="00613B48"/>
    <w:rsid w:val="00613E3D"/>
    <w:rsid w:val="0061409D"/>
    <w:rsid w:val="0061416F"/>
    <w:rsid w:val="00614434"/>
    <w:rsid w:val="0061445A"/>
    <w:rsid w:val="0061478A"/>
    <w:rsid w:val="0061486D"/>
    <w:rsid w:val="00614DA8"/>
    <w:rsid w:val="0061509D"/>
    <w:rsid w:val="0061510A"/>
    <w:rsid w:val="00615178"/>
    <w:rsid w:val="0061543A"/>
    <w:rsid w:val="006154A9"/>
    <w:rsid w:val="00615651"/>
    <w:rsid w:val="0061578A"/>
    <w:rsid w:val="0061579D"/>
    <w:rsid w:val="0061587D"/>
    <w:rsid w:val="00615B3D"/>
    <w:rsid w:val="00615B43"/>
    <w:rsid w:val="00615B8A"/>
    <w:rsid w:val="00615FD2"/>
    <w:rsid w:val="00616131"/>
    <w:rsid w:val="0061646D"/>
    <w:rsid w:val="0061655B"/>
    <w:rsid w:val="006165C4"/>
    <w:rsid w:val="006168D8"/>
    <w:rsid w:val="006169C2"/>
    <w:rsid w:val="00616A66"/>
    <w:rsid w:val="00616DE9"/>
    <w:rsid w:val="00616DF5"/>
    <w:rsid w:val="00617652"/>
    <w:rsid w:val="0061784D"/>
    <w:rsid w:val="00617BA8"/>
    <w:rsid w:val="00617E17"/>
    <w:rsid w:val="006200E4"/>
    <w:rsid w:val="00620A30"/>
    <w:rsid w:val="00620D0A"/>
    <w:rsid w:val="00620DAF"/>
    <w:rsid w:val="00620E96"/>
    <w:rsid w:val="00620F09"/>
    <w:rsid w:val="00620F4B"/>
    <w:rsid w:val="0062119C"/>
    <w:rsid w:val="00621221"/>
    <w:rsid w:val="00621621"/>
    <w:rsid w:val="00621716"/>
    <w:rsid w:val="00621745"/>
    <w:rsid w:val="00621CF4"/>
    <w:rsid w:val="0062231E"/>
    <w:rsid w:val="00622602"/>
    <w:rsid w:val="00622656"/>
    <w:rsid w:val="00622960"/>
    <w:rsid w:val="00622C0B"/>
    <w:rsid w:val="00622D61"/>
    <w:rsid w:val="00622F18"/>
    <w:rsid w:val="006234D6"/>
    <w:rsid w:val="00623501"/>
    <w:rsid w:val="006236E2"/>
    <w:rsid w:val="006238FA"/>
    <w:rsid w:val="00623E4D"/>
    <w:rsid w:val="00623EC3"/>
    <w:rsid w:val="00624030"/>
    <w:rsid w:val="006242D8"/>
    <w:rsid w:val="00624589"/>
    <w:rsid w:val="006248F8"/>
    <w:rsid w:val="00624B71"/>
    <w:rsid w:val="006250AC"/>
    <w:rsid w:val="0062527E"/>
    <w:rsid w:val="00625391"/>
    <w:rsid w:val="006253E2"/>
    <w:rsid w:val="00625602"/>
    <w:rsid w:val="0062561E"/>
    <w:rsid w:val="0062568C"/>
    <w:rsid w:val="00626510"/>
    <w:rsid w:val="006268A5"/>
    <w:rsid w:val="006268D5"/>
    <w:rsid w:val="00626A67"/>
    <w:rsid w:val="00626F67"/>
    <w:rsid w:val="006271E0"/>
    <w:rsid w:val="00627234"/>
    <w:rsid w:val="00627291"/>
    <w:rsid w:val="006272BA"/>
    <w:rsid w:val="00627369"/>
    <w:rsid w:val="006278C3"/>
    <w:rsid w:val="0062797C"/>
    <w:rsid w:val="00627A6F"/>
    <w:rsid w:val="00630281"/>
    <w:rsid w:val="00630319"/>
    <w:rsid w:val="00630783"/>
    <w:rsid w:val="00630BB9"/>
    <w:rsid w:val="00630E9A"/>
    <w:rsid w:val="00630F08"/>
    <w:rsid w:val="00631326"/>
    <w:rsid w:val="006313FA"/>
    <w:rsid w:val="006314AB"/>
    <w:rsid w:val="0063153B"/>
    <w:rsid w:val="006315B0"/>
    <w:rsid w:val="006317BA"/>
    <w:rsid w:val="00631830"/>
    <w:rsid w:val="00631A94"/>
    <w:rsid w:val="00631ABF"/>
    <w:rsid w:val="00631D9C"/>
    <w:rsid w:val="00631F07"/>
    <w:rsid w:val="00632168"/>
    <w:rsid w:val="006322B5"/>
    <w:rsid w:val="0063230A"/>
    <w:rsid w:val="00632798"/>
    <w:rsid w:val="00632982"/>
    <w:rsid w:val="00632A79"/>
    <w:rsid w:val="00632E2E"/>
    <w:rsid w:val="00632F2A"/>
    <w:rsid w:val="00632FD8"/>
    <w:rsid w:val="0063304F"/>
    <w:rsid w:val="00633196"/>
    <w:rsid w:val="006331E2"/>
    <w:rsid w:val="0063387E"/>
    <w:rsid w:val="00634316"/>
    <w:rsid w:val="00634486"/>
    <w:rsid w:val="00634802"/>
    <w:rsid w:val="00634816"/>
    <w:rsid w:val="00634987"/>
    <w:rsid w:val="00634B78"/>
    <w:rsid w:val="00634BB6"/>
    <w:rsid w:val="00634BF2"/>
    <w:rsid w:val="00634D6D"/>
    <w:rsid w:val="00634F32"/>
    <w:rsid w:val="006351DC"/>
    <w:rsid w:val="006352A8"/>
    <w:rsid w:val="0063533E"/>
    <w:rsid w:val="00635D63"/>
    <w:rsid w:val="00635F33"/>
    <w:rsid w:val="0063616B"/>
    <w:rsid w:val="006365DA"/>
    <w:rsid w:val="006368FA"/>
    <w:rsid w:val="00636A3D"/>
    <w:rsid w:val="006370B7"/>
    <w:rsid w:val="006371E5"/>
    <w:rsid w:val="00637435"/>
    <w:rsid w:val="00637480"/>
    <w:rsid w:val="006376F6"/>
    <w:rsid w:val="006377AF"/>
    <w:rsid w:val="00637C8C"/>
    <w:rsid w:val="00637DBB"/>
    <w:rsid w:val="00637DC9"/>
    <w:rsid w:val="006401BF"/>
    <w:rsid w:val="00640355"/>
    <w:rsid w:val="006403E3"/>
    <w:rsid w:val="00640890"/>
    <w:rsid w:val="006408E1"/>
    <w:rsid w:val="00640F87"/>
    <w:rsid w:val="00641116"/>
    <w:rsid w:val="0064170C"/>
    <w:rsid w:val="00641887"/>
    <w:rsid w:val="00641A86"/>
    <w:rsid w:val="00641A8B"/>
    <w:rsid w:val="00641AA8"/>
    <w:rsid w:val="00641B11"/>
    <w:rsid w:val="00641BDD"/>
    <w:rsid w:val="0064213A"/>
    <w:rsid w:val="006422B9"/>
    <w:rsid w:val="00642391"/>
    <w:rsid w:val="00642434"/>
    <w:rsid w:val="0064250C"/>
    <w:rsid w:val="00642A9E"/>
    <w:rsid w:val="00642F08"/>
    <w:rsid w:val="006434A8"/>
    <w:rsid w:val="006434C9"/>
    <w:rsid w:val="006436D8"/>
    <w:rsid w:val="00643BD3"/>
    <w:rsid w:val="00644238"/>
    <w:rsid w:val="00644E59"/>
    <w:rsid w:val="00644F80"/>
    <w:rsid w:val="00645376"/>
    <w:rsid w:val="00645A3D"/>
    <w:rsid w:val="00645B3E"/>
    <w:rsid w:val="006462B8"/>
    <w:rsid w:val="00646647"/>
    <w:rsid w:val="006468AF"/>
    <w:rsid w:val="006469E7"/>
    <w:rsid w:val="006471BF"/>
    <w:rsid w:val="0064745C"/>
    <w:rsid w:val="00647899"/>
    <w:rsid w:val="00647E76"/>
    <w:rsid w:val="00647EDD"/>
    <w:rsid w:val="00647F57"/>
    <w:rsid w:val="006501C0"/>
    <w:rsid w:val="0065059A"/>
    <w:rsid w:val="0065091B"/>
    <w:rsid w:val="00650A68"/>
    <w:rsid w:val="00650E53"/>
    <w:rsid w:val="006510F9"/>
    <w:rsid w:val="006516C5"/>
    <w:rsid w:val="006517EA"/>
    <w:rsid w:val="006519DD"/>
    <w:rsid w:val="00651AD4"/>
    <w:rsid w:val="00651C42"/>
    <w:rsid w:val="00651DA5"/>
    <w:rsid w:val="00652154"/>
    <w:rsid w:val="00652A99"/>
    <w:rsid w:val="00652D76"/>
    <w:rsid w:val="00653683"/>
    <w:rsid w:val="00653764"/>
    <w:rsid w:val="00653A06"/>
    <w:rsid w:val="00653A43"/>
    <w:rsid w:val="00653C99"/>
    <w:rsid w:val="00653E4C"/>
    <w:rsid w:val="00653EE6"/>
    <w:rsid w:val="00653EF5"/>
    <w:rsid w:val="006549C1"/>
    <w:rsid w:val="00654A29"/>
    <w:rsid w:val="00654E25"/>
    <w:rsid w:val="006552E5"/>
    <w:rsid w:val="006554C3"/>
    <w:rsid w:val="00655697"/>
    <w:rsid w:val="006557F7"/>
    <w:rsid w:val="00655846"/>
    <w:rsid w:val="0065593B"/>
    <w:rsid w:val="00655C61"/>
    <w:rsid w:val="00655DE2"/>
    <w:rsid w:val="0065600B"/>
    <w:rsid w:val="0065600D"/>
    <w:rsid w:val="00656325"/>
    <w:rsid w:val="0065695C"/>
    <w:rsid w:val="00656E22"/>
    <w:rsid w:val="006570CB"/>
    <w:rsid w:val="006575C0"/>
    <w:rsid w:val="0065782D"/>
    <w:rsid w:val="006578F4"/>
    <w:rsid w:val="00657944"/>
    <w:rsid w:val="00657948"/>
    <w:rsid w:val="00657BF1"/>
    <w:rsid w:val="00657BF4"/>
    <w:rsid w:val="00657ECB"/>
    <w:rsid w:val="006605E8"/>
    <w:rsid w:val="006606E7"/>
    <w:rsid w:val="006607A2"/>
    <w:rsid w:val="006607D3"/>
    <w:rsid w:val="006607EA"/>
    <w:rsid w:val="00660C13"/>
    <w:rsid w:val="00660E63"/>
    <w:rsid w:val="006610B5"/>
    <w:rsid w:val="006612CB"/>
    <w:rsid w:val="00661BE0"/>
    <w:rsid w:val="00661C53"/>
    <w:rsid w:val="00661E34"/>
    <w:rsid w:val="00661E46"/>
    <w:rsid w:val="00661E93"/>
    <w:rsid w:val="00661FC7"/>
    <w:rsid w:val="0066245A"/>
    <w:rsid w:val="006624E0"/>
    <w:rsid w:val="00662504"/>
    <w:rsid w:val="006628C4"/>
    <w:rsid w:val="0066294F"/>
    <w:rsid w:val="00662C2A"/>
    <w:rsid w:val="00662E06"/>
    <w:rsid w:val="00662F63"/>
    <w:rsid w:val="00662FE0"/>
    <w:rsid w:val="00663384"/>
    <w:rsid w:val="006634F1"/>
    <w:rsid w:val="006638CA"/>
    <w:rsid w:val="00663B33"/>
    <w:rsid w:val="00663EE4"/>
    <w:rsid w:val="006645F9"/>
    <w:rsid w:val="00664710"/>
    <w:rsid w:val="00664715"/>
    <w:rsid w:val="0066477B"/>
    <w:rsid w:val="00664978"/>
    <w:rsid w:val="00664A03"/>
    <w:rsid w:val="00664D57"/>
    <w:rsid w:val="00664FB9"/>
    <w:rsid w:val="006653E4"/>
    <w:rsid w:val="00665546"/>
    <w:rsid w:val="00665925"/>
    <w:rsid w:val="00665B45"/>
    <w:rsid w:val="00665FF8"/>
    <w:rsid w:val="00666008"/>
    <w:rsid w:val="006664C7"/>
    <w:rsid w:val="006669CF"/>
    <w:rsid w:val="00666A55"/>
    <w:rsid w:val="00666ADB"/>
    <w:rsid w:val="00667058"/>
    <w:rsid w:val="0066708A"/>
    <w:rsid w:val="006673C9"/>
    <w:rsid w:val="006675AF"/>
    <w:rsid w:val="0066783A"/>
    <w:rsid w:val="00667DC9"/>
    <w:rsid w:val="0067014E"/>
    <w:rsid w:val="006701AB"/>
    <w:rsid w:val="006703F3"/>
    <w:rsid w:val="0067044A"/>
    <w:rsid w:val="006704AC"/>
    <w:rsid w:val="006707D7"/>
    <w:rsid w:val="006709AB"/>
    <w:rsid w:val="00670B9A"/>
    <w:rsid w:val="00670F48"/>
    <w:rsid w:val="006711CC"/>
    <w:rsid w:val="00671359"/>
    <w:rsid w:val="006714E7"/>
    <w:rsid w:val="00671591"/>
    <w:rsid w:val="006719DC"/>
    <w:rsid w:val="00672068"/>
    <w:rsid w:val="006721C3"/>
    <w:rsid w:val="006726E5"/>
    <w:rsid w:val="00672865"/>
    <w:rsid w:val="00672BF7"/>
    <w:rsid w:val="00672CC0"/>
    <w:rsid w:val="00672D43"/>
    <w:rsid w:val="00672E70"/>
    <w:rsid w:val="00672EBD"/>
    <w:rsid w:val="006730A0"/>
    <w:rsid w:val="0067377F"/>
    <w:rsid w:val="006737F6"/>
    <w:rsid w:val="00673880"/>
    <w:rsid w:val="00673A44"/>
    <w:rsid w:val="00673BE4"/>
    <w:rsid w:val="00673D10"/>
    <w:rsid w:val="00673ED4"/>
    <w:rsid w:val="00674206"/>
    <w:rsid w:val="0067421E"/>
    <w:rsid w:val="00674240"/>
    <w:rsid w:val="00674440"/>
    <w:rsid w:val="0067464E"/>
    <w:rsid w:val="00674815"/>
    <w:rsid w:val="006749EE"/>
    <w:rsid w:val="00674B91"/>
    <w:rsid w:val="00674F8B"/>
    <w:rsid w:val="0067581C"/>
    <w:rsid w:val="00675851"/>
    <w:rsid w:val="0067592C"/>
    <w:rsid w:val="00675D4E"/>
    <w:rsid w:val="0067633A"/>
    <w:rsid w:val="006764A9"/>
    <w:rsid w:val="006766E8"/>
    <w:rsid w:val="0067681F"/>
    <w:rsid w:val="0067689F"/>
    <w:rsid w:val="006768F2"/>
    <w:rsid w:val="006769DE"/>
    <w:rsid w:val="00676D3A"/>
    <w:rsid w:val="0067737A"/>
    <w:rsid w:val="0067737C"/>
    <w:rsid w:val="00677424"/>
    <w:rsid w:val="006777CD"/>
    <w:rsid w:val="0067799A"/>
    <w:rsid w:val="00677B67"/>
    <w:rsid w:val="00677EC6"/>
    <w:rsid w:val="00677F05"/>
    <w:rsid w:val="00680060"/>
    <w:rsid w:val="00680182"/>
    <w:rsid w:val="006803E0"/>
    <w:rsid w:val="006803E4"/>
    <w:rsid w:val="00680466"/>
    <w:rsid w:val="00680691"/>
    <w:rsid w:val="00680B27"/>
    <w:rsid w:val="00680CA2"/>
    <w:rsid w:val="00680CCA"/>
    <w:rsid w:val="00680CED"/>
    <w:rsid w:val="00680EE2"/>
    <w:rsid w:val="00680EEA"/>
    <w:rsid w:val="006812E9"/>
    <w:rsid w:val="00681652"/>
    <w:rsid w:val="00681684"/>
    <w:rsid w:val="00681973"/>
    <w:rsid w:val="00682039"/>
    <w:rsid w:val="00682181"/>
    <w:rsid w:val="00682504"/>
    <w:rsid w:val="006828FF"/>
    <w:rsid w:val="00682D5A"/>
    <w:rsid w:val="00683011"/>
    <w:rsid w:val="0068304F"/>
    <w:rsid w:val="006830CD"/>
    <w:rsid w:val="006833E8"/>
    <w:rsid w:val="0068347C"/>
    <w:rsid w:val="006834B5"/>
    <w:rsid w:val="00683880"/>
    <w:rsid w:val="00683A4B"/>
    <w:rsid w:val="0068401C"/>
    <w:rsid w:val="0068414D"/>
    <w:rsid w:val="0068441A"/>
    <w:rsid w:val="0068455B"/>
    <w:rsid w:val="006845F2"/>
    <w:rsid w:val="006846A0"/>
    <w:rsid w:val="00684769"/>
    <w:rsid w:val="00684827"/>
    <w:rsid w:val="00684B4B"/>
    <w:rsid w:val="00684BC8"/>
    <w:rsid w:val="00684D13"/>
    <w:rsid w:val="006850A3"/>
    <w:rsid w:val="0068521A"/>
    <w:rsid w:val="00685241"/>
    <w:rsid w:val="00685292"/>
    <w:rsid w:val="00685322"/>
    <w:rsid w:val="0068535E"/>
    <w:rsid w:val="006853C3"/>
    <w:rsid w:val="00685419"/>
    <w:rsid w:val="006857D2"/>
    <w:rsid w:val="00685ED7"/>
    <w:rsid w:val="00685F5E"/>
    <w:rsid w:val="00686339"/>
    <w:rsid w:val="00686681"/>
    <w:rsid w:val="006867C9"/>
    <w:rsid w:val="006868E9"/>
    <w:rsid w:val="00686ED4"/>
    <w:rsid w:val="00686F5D"/>
    <w:rsid w:val="00687970"/>
    <w:rsid w:val="00687991"/>
    <w:rsid w:val="00687A67"/>
    <w:rsid w:val="00687CCB"/>
    <w:rsid w:val="00690083"/>
    <w:rsid w:val="00690168"/>
    <w:rsid w:val="006901CE"/>
    <w:rsid w:val="0069029F"/>
    <w:rsid w:val="00690667"/>
    <w:rsid w:val="006908F9"/>
    <w:rsid w:val="006908FA"/>
    <w:rsid w:val="00690AE9"/>
    <w:rsid w:val="00690BC3"/>
    <w:rsid w:val="00690DF2"/>
    <w:rsid w:val="00691435"/>
    <w:rsid w:val="00691888"/>
    <w:rsid w:val="00691AD5"/>
    <w:rsid w:val="00691B67"/>
    <w:rsid w:val="00691DD0"/>
    <w:rsid w:val="00691ED9"/>
    <w:rsid w:val="00692118"/>
    <w:rsid w:val="00692214"/>
    <w:rsid w:val="0069233D"/>
    <w:rsid w:val="00692783"/>
    <w:rsid w:val="0069287E"/>
    <w:rsid w:val="00692D48"/>
    <w:rsid w:val="00692D4B"/>
    <w:rsid w:val="006931DA"/>
    <w:rsid w:val="00693898"/>
    <w:rsid w:val="00693CA8"/>
    <w:rsid w:val="006940A7"/>
    <w:rsid w:val="0069420F"/>
    <w:rsid w:val="0069445A"/>
    <w:rsid w:val="006944F8"/>
    <w:rsid w:val="00694B86"/>
    <w:rsid w:val="00694B88"/>
    <w:rsid w:val="00694F61"/>
    <w:rsid w:val="0069500C"/>
    <w:rsid w:val="0069557A"/>
    <w:rsid w:val="00695978"/>
    <w:rsid w:val="00695B6A"/>
    <w:rsid w:val="00695C4E"/>
    <w:rsid w:val="00695CAB"/>
    <w:rsid w:val="00695DF9"/>
    <w:rsid w:val="006963B9"/>
    <w:rsid w:val="006964FD"/>
    <w:rsid w:val="006965F5"/>
    <w:rsid w:val="00696710"/>
    <w:rsid w:val="006967D4"/>
    <w:rsid w:val="006967E0"/>
    <w:rsid w:val="00696B3B"/>
    <w:rsid w:val="00697217"/>
    <w:rsid w:val="00697370"/>
    <w:rsid w:val="00697812"/>
    <w:rsid w:val="00697973"/>
    <w:rsid w:val="00697A2B"/>
    <w:rsid w:val="00697B98"/>
    <w:rsid w:val="00697DCC"/>
    <w:rsid w:val="00697E17"/>
    <w:rsid w:val="00697FE0"/>
    <w:rsid w:val="006A005C"/>
    <w:rsid w:val="006A015C"/>
    <w:rsid w:val="006A07CF"/>
    <w:rsid w:val="006A081E"/>
    <w:rsid w:val="006A0C84"/>
    <w:rsid w:val="006A0D30"/>
    <w:rsid w:val="006A106F"/>
    <w:rsid w:val="006A1160"/>
    <w:rsid w:val="006A11A9"/>
    <w:rsid w:val="006A13FD"/>
    <w:rsid w:val="006A1B47"/>
    <w:rsid w:val="006A1C3A"/>
    <w:rsid w:val="006A1F85"/>
    <w:rsid w:val="006A21D0"/>
    <w:rsid w:val="006A229E"/>
    <w:rsid w:val="006A28F1"/>
    <w:rsid w:val="006A2D59"/>
    <w:rsid w:val="006A31B3"/>
    <w:rsid w:val="006A31F9"/>
    <w:rsid w:val="006A380A"/>
    <w:rsid w:val="006A43DD"/>
    <w:rsid w:val="006A460C"/>
    <w:rsid w:val="006A4A21"/>
    <w:rsid w:val="006A4E9D"/>
    <w:rsid w:val="006A4FDD"/>
    <w:rsid w:val="006A5A40"/>
    <w:rsid w:val="006A5AFD"/>
    <w:rsid w:val="006A5CF8"/>
    <w:rsid w:val="006A5E3E"/>
    <w:rsid w:val="006A6107"/>
    <w:rsid w:val="006A658E"/>
    <w:rsid w:val="006A6756"/>
    <w:rsid w:val="006A6A2F"/>
    <w:rsid w:val="006A6B8E"/>
    <w:rsid w:val="006A6C2C"/>
    <w:rsid w:val="006A6D5E"/>
    <w:rsid w:val="006A6D81"/>
    <w:rsid w:val="006A6F08"/>
    <w:rsid w:val="006A7C2E"/>
    <w:rsid w:val="006A7E35"/>
    <w:rsid w:val="006A7E86"/>
    <w:rsid w:val="006A7F64"/>
    <w:rsid w:val="006B0477"/>
    <w:rsid w:val="006B07CC"/>
    <w:rsid w:val="006B094B"/>
    <w:rsid w:val="006B0AC2"/>
    <w:rsid w:val="006B0C25"/>
    <w:rsid w:val="006B0CF3"/>
    <w:rsid w:val="006B1172"/>
    <w:rsid w:val="006B14ED"/>
    <w:rsid w:val="006B168D"/>
    <w:rsid w:val="006B22EA"/>
    <w:rsid w:val="006B23AD"/>
    <w:rsid w:val="006B2B69"/>
    <w:rsid w:val="006B2E37"/>
    <w:rsid w:val="006B32EF"/>
    <w:rsid w:val="006B332F"/>
    <w:rsid w:val="006B3B93"/>
    <w:rsid w:val="006B3D1E"/>
    <w:rsid w:val="006B3D72"/>
    <w:rsid w:val="006B3FDF"/>
    <w:rsid w:val="006B40A2"/>
    <w:rsid w:val="006B40E3"/>
    <w:rsid w:val="006B4158"/>
    <w:rsid w:val="006B43DE"/>
    <w:rsid w:val="006B4519"/>
    <w:rsid w:val="006B4768"/>
    <w:rsid w:val="006B4942"/>
    <w:rsid w:val="006B4982"/>
    <w:rsid w:val="006B4A79"/>
    <w:rsid w:val="006B4BF6"/>
    <w:rsid w:val="006B5324"/>
    <w:rsid w:val="006B590D"/>
    <w:rsid w:val="006B5D15"/>
    <w:rsid w:val="006B5D91"/>
    <w:rsid w:val="006B6058"/>
    <w:rsid w:val="006B627A"/>
    <w:rsid w:val="006B6323"/>
    <w:rsid w:val="006B63C8"/>
    <w:rsid w:val="006B6486"/>
    <w:rsid w:val="006B6A97"/>
    <w:rsid w:val="006B6D5D"/>
    <w:rsid w:val="006B72FA"/>
    <w:rsid w:val="006B74CA"/>
    <w:rsid w:val="006B7713"/>
    <w:rsid w:val="006B7829"/>
    <w:rsid w:val="006B7AFA"/>
    <w:rsid w:val="006B7BD5"/>
    <w:rsid w:val="006B7FBC"/>
    <w:rsid w:val="006C0322"/>
    <w:rsid w:val="006C061B"/>
    <w:rsid w:val="006C0821"/>
    <w:rsid w:val="006C0957"/>
    <w:rsid w:val="006C0D95"/>
    <w:rsid w:val="006C0E2D"/>
    <w:rsid w:val="006C0E6D"/>
    <w:rsid w:val="006C1179"/>
    <w:rsid w:val="006C1355"/>
    <w:rsid w:val="006C142F"/>
    <w:rsid w:val="006C16AE"/>
    <w:rsid w:val="006C1B12"/>
    <w:rsid w:val="006C1B43"/>
    <w:rsid w:val="006C1D15"/>
    <w:rsid w:val="006C1EBA"/>
    <w:rsid w:val="006C1ED7"/>
    <w:rsid w:val="006C1F1A"/>
    <w:rsid w:val="006C1F40"/>
    <w:rsid w:val="006C2004"/>
    <w:rsid w:val="006C21F4"/>
    <w:rsid w:val="006C2372"/>
    <w:rsid w:val="006C2684"/>
    <w:rsid w:val="006C2815"/>
    <w:rsid w:val="006C2A92"/>
    <w:rsid w:val="006C2C37"/>
    <w:rsid w:val="006C2EB1"/>
    <w:rsid w:val="006C3158"/>
    <w:rsid w:val="006C355F"/>
    <w:rsid w:val="006C36A7"/>
    <w:rsid w:val="006C389A"/>
    <w:rsid w:val="006C39E1"/>
    <w:rsid w:val="006C4183"/>
    <w:rsid w:val="006C44AA"/>
    <w:rsid w:val="006C45AF"/>
    <w:rsid w:val="006C46B5"/>
    <w:rsid w:val="006C4ACF"/>
    <w:rsid w:val="006C52E2"/>
    <w:rsid w:val="006C5327"/>
    <w:rsid w:val="006C551F"/>
    <w:rsid w:val="006C59A2"/>
    <w:rsid w:val="006C5D9C"/>
    <w:rsid w:val="006C5F38"/>
    <w:rsid w:val="006C6171"/>
    <w:rsid w:val="006C6539"/>
    <w:rsid w:val="006C67D9"/>
    <w:rsid w:val="006C696F"/>
    <w:rsid w:val="006C6D95"/>
    <w:rsid w:val="006C6F79"/>
    <w:rsid w:val="006C7152"/>
    <w:rsid w:val="006C724E"/>
    <w:rsid w:val="006C7410"/>
    <w:rsid w:val="006C7DE8"/>
    <w:rsid w:val="006D011E"/>
    <w:rsid w:val="006D0177"/>
    <w:rsid w:val="006D02A2"/>
    <w:rsid w:val="006D0391"/>
    <w:rsid w:val="006D0542"/>
    <w:rsid w:val="006D081C"/>
    <w:rsid w:val="006D0CFA"/>
    <w:rsid w:val="006D0DE4"/>
    <w:rsid w:val="006D0F27"/>
    <w:rsid w:val="006D107C"/>
    <w:rsid w:val="006D1126"/>
    <w:rsid w:val="006D128D"/>
    <w:rsid w:val="006D143F"/>
    <w:rsid w:val="006D14D6"/>
    <w:rsid w:val="006D15FF"/>
    <w:rsid w:val="006D1674"/>
    <w:rsid w:val="006D1737"/>
    <w:rsid w:val="006D17C0"/>
    <w:rsid w:val="006D194F"/>
    <w:rsid w:val="006D1B4A"/>
    <w:rsid w:val="006D1B61"/>
    <w:rsid w:val="006D1D22"/>
    <w:rsid w:val="006D1D2F"/>
    <w:rsid w:val="006D1FB7"/>
    <w:rsid w:val="006D2259"/>
    <w:rsid w:val="006D240D"/>
    <w:rsid w:val="006D2470"/>
    <w:rsid w:val="006D250F"/>
    <w:rsid w:val="006D2928"/>
    <w:rsid w:val="006D33DF"/>
    <w:rsid w:val="006D35F0"/>
    <w:rsid w:val="006D3E03"/>
    <w:rsid w:val="006D41B2"/>
    <w:rsid w:val="006D45B0"/>
    <w:rsid w:val="006D4867"/>
    <w:rsid w:val="006D49C9"/>
    <w:rsid w:val="006D4D3C"/>
    <w:rsid w:val="006D5232"/>
    <w:rsid w:val="006D52E5"/>
    <w:rsid w:val="006D5CB2"/>
    <w:rsid w:val="006D5DEF"/>
    <w:rsid w:val="006D5EF6"/>
    <w:rsid w:val="006D6195"/>
    <w:rsid w:val="006D6564"/>
    <w:rsid w:val="006D6887"/>
    <w:rsid w:val="006D69A2"/>
    <w:rsid w:val="006D6BD1"/>
    <w:rsid w:val="006D73E5"/>
    <w:rsid w:val="006D7607"/>
    <w:rsid w:val="006D7AA5"/>
    <w:rsid w:val="006D7B26"/>
    <w:rsid w:val="006E00DD"/>
    <w:rsid w:val="006E0321"/>
    <w:rsid w:val="006E0388"/>
    <w:rsid w:val="006E05B8"/>
    <w:rsid w:val="006E0DA9"/>
    <w:rsid w:val="006E1010"/>
    <w:rsid w:val="006E13CC"/>
    <w:rsid w:val="006E15BA"/>
    <w:rsid w:val="006E18F6"/>
    <w:rsid w:val="006E1B85"/>
    <w:rsid w:val="006E1BB2"/>
    <w:rsid w:val="006E1BD6"/>
    <w:rsid w:val="006E1C0B"/>
    <w:rsid w:val="006E2086"/>
    <w:rsid w:val="006E24E5"/>
    <w:rsid w:val="006E2578"/>
    <w:rsid w:val="006E27D8"/>
    <w:rsid w:val="006E2E1D"/>
    <w:rsid w:val="006E3276"/>
    <w:rsid w:val="006E3884"/>
    <w:rsid w:val="006E3C47"/>
    <w:rsid w:val="006E3F30"/>
    <w:rsid w:val="006E4193"/>
    <w:rsid w:val="006E47DC"/>
    <w:rsid w:val="006E47DE"/>
    <w:rsid w:val="006E48DA"/>
    <w:rsid w:val="006E4A08"/>
    <w:rsid w:val="006E4A55"/>
    <w:rsid w:val="006E4D86"/>
    <w:rsid w:val="006E4E82"/>
    <w:rsid w:val="006E5940"/>
    <w:rsid w:val="006E59AF"/>
    <w:rsid w:val="006E59BF"/>
    <w:rsid w:val="006E59EE"/>
    <w:rsid w:val="006E5A62"/>
    <w:rsid w:val="006E5DB6"/>
    <w:rsid w:val="006E5EC6"/>
    <w:rsid w:val="006E60F0"/>
    <w:rsid w:val="006E631A"/>
    <w:rsid w:val="006E6393"/>
    <w:rsid w:val="006E6BDD"/>
    <w:rsid w:val="006E6C53"/>
    <w:rsid w:val="006E6EDC"/>
    <w:rsid w:val="006E6FBA"/>
    <w:rsid w:val="006E71C1"/>
    <w:rsid w:val="006E749C"/>
    <w:rsid w:val="006E756A"/>
    <w:rsid w:val="006E7632"/>
    <w:rsid w:val="006E76D7"/>
    <w:rsid w:val="006E7849"/>
    <w:rsid w:val="006E7EC8"/>
    <w:rsid w:val="006F02CD"/>
    <w:rsid w:val="006F04C1"/>
    <w:rsid w:val="006F08A1"/>
    <w:rsid w:val="006F16F4"/>
    <w:rsid w:val="006F1C03"/>
    <w:rsid w:val="006F1CC6"/>
    <w:rsid w:val="006F1DAF"/>
    <w:rsid w:val="006F1DBC"/>
    <w:rsid w:val="006F1E69"/>
    <w:rsid w:val="006F1F22"/>
    <w:rsid w:val="006F2513"/>
    <w:rsid w:val="006F260C"/>
    <w:rsid w:val="006F2772"/>
    <w:rsid w:val="006F2FFE"/>
    <w:rsid w:val="006F32A3"/>
    <w:rsid w:val="006F32E4"/>
    <w:rsid w:val="006F358F"/>
    <w:rsid w:val="006F3B98"/>
    <w:rsid w:val="006F3F9F"/>
    <w:rsid w:val="006F3FD7"/>
    <w:rsid w:val="006F4170"/>
    <w:rsid w:val="006F45CD"/>
    <w:rsid w:val="006F47F4"/>
    <w:rsid w:val="006F4C7D"/>
    <w:rsid w:val="006F4D1E"/>
    <w:rsid w:val="006F4F68"/>
    <w:rsid w:val="006F501E"/>
    <w:rsid w:val="006F5262"/>
    <w:rsid w:val="006F543C"/>
    <w:rsid w:val="006F55A2"/>
    <w:rsid w:val="006F5731"/>
    <w:rsid w:val="006F59C8"/>
    <w:rsid w:val="006F5A12"/>
    <w:rsid w:val="006F5B2C"/>
    <w:rsid w:val="006F5C5F"/>
    <w:rsid w:val="006F5D7C"/>
    <w:rsid w:val="006F5FD2"/>
    <w:rsid w:val="006F69B2"/>
    <w:rsid w:val="006F6CB7"/>
    <w:rsid w:val="006F6DAB"/>
    <w:rsid w:val="006F709D"/>
    <w:rsid w:val="006F71A8"/>
    <w:rsid w:val="006F7523"/>
    <w:rsid w:val="006F75EC"/>
    <w:rsid w:val="006F762A"/>
    <w:rsid w:val="006F77BA"/>
    <w:rsid w:val="006F79A3"/>
    <w:rsid w:val="006F7A8B"/>
    <w:rsid w:val="006F7AFE"/>
    <w:rsid w:val="006F7B26"/>
    <w:rsid w:val="006F7D8B"/>
    <w:rsid w:val="006F7DFB"/>
    <w:rsid w:val="00700369"/>
    <w:rsid w:val="00700954"/>
    <w:rsid w:val="00700959"/>
    <w:rsid w:val="007010CB"/>
    <w:rsid w:val="00701378"/>
    <w:rsid w:val="0070153A"/>
    <w:rsid w:val="0070155A"/>
    <w:rsid w:val="0070178A"/>
    <w:rsid w:val="00701850"/>
    <w:rsid w:val="007018AC"/>
    <w:rsid w:val="007019A4"/>
    <w:rsid w:val="007019FA"/>
    <w:rsid w:val="00701AA9"/>
    <w:rsid w:val="00701D22"/>
    <w:rsid w:val="00701FC4"/>
    <w:rsid w:val="00702040"/>
    <w:rsid w:val="00702085"/>
    <w:rsid w:val="007020D4"/>
    <w:rsid w:val="0070250B"/>
    <w:rsid w:val="00702970"/>
    <w:rsid w:val="00703038"/>
    <w:rsid w:val="00703177"/>
    <w:rsid w:val="00703868"/>
    <w:rsid w:val="0070387E"/>
    <w:rsid w:val="007038E0"/>
    <w:rsid w:val="00703BA2"/>
    <w:rsid w:val="00704023"/>
    <w:rsid w:val="0070408D"/>
    <w:rsid w:val="0070410F"/>
    <w:rsid w:val="00704968"/>
    <w:rsid w:val="007049FE"/>
    <w:rsid w:val="00704A32"/>
    <w:rsid w:val="00704D46"/>
    <w:rsid w:val="00704D8E"/>
    <w:rsid w:val="0070532E"/>
    <w:rsid w:val="007053DE"/>
    <w:rsid w:val="0070552B"/>
    <w:rsid w:val="007058B5"/>
    <w:rsid w:val="007058E1"/>
    <w:rsid w:val="0070594E"/>
    <w:rsid w:val="007063A2"/>
    <w:rsid w:val="00706557"/>
    <w:rsid w:val="0070706E"/>
    <w:rsid w:val="00707148"/>
    <w:rsid w:val="0070717F"/>
    <w:rsid w:val="0070732E"/>
    <w:rsid w:val="007074AC"/>
    <w:rsid w:val="0070752E"/>
    <w:rsid w:val="00707962"/>
    <w:rsid w:val="00707986"/>
    <w:rsid w:val="00707A80"/>
    <w:rsid w:val="00707F71"/>
    <w:rsid w:val="00707FE5"/>
    <w:rsid w:val="007103A8"/>
    <w:rsid w:val="0071065E"/>
    <w:rsid w:val="0071066E"/>
    <w:rsid w:val="007106FC"/>
    <w:rsid w:val="00710C63"/>
    <w:rsid w:val="00710F89"/>
    <w:rsid w:val="00711376"/>
    <w:rsid w:val="0071149A"/>
    <w:rsid w:val="007114FE"/>
    <w:rsid w:val="007115FC"/>
    <w:rsid w:val="00711C18"/>
    <w:rsid w:val="00711FC8"/>
    <w:rsid w:val="00712639"/>
    <w:rsid w:val="00712648"/>
    <w:rsid w:val="00712779"/>
    <w:rsid w:val="0071278C"/>
    <w:rsid w:val="00712B0F"/>
    <w:rsid w:val="00712B89"/>
    <w:rsid w:val="00712BB2"/>
    <w:rsid w:val="00712D58"/>
    <w:rsid w:val="0071305A"/>
    <w:rsid w:val="007131A2"/>
    <w:rsid w:val="0071326C"/>
    <w:rsid w:val="007132BC"/>
    <w:rsid w:val="00713608"/>
    <w:rsid w:val="007137AF"/>
    <w:rsid w:val="007139E5"/>
    <w:rsid w:val="00713BA1"/>
    <w:rsid w:val="00713CA2"/>
    <w:rsid w:val="00713F49"/>
    <w:rsid w:val="00713FBB"/>
    <w:rsid w:val="00714020"/>
    <w:rsid w:val="00714653"/>
    <w:rsid w:val="0071482D"/>
    <w:rsid w:val="00714BAA"/>
    <w:rsid w:val="00714C43"/>
    <w:rsid w:val="00714E8F"/>
    <w:rsid w:val="0071520D"/>
    <w:rsid w:val="007157F7"/>
    <w:rsid w:val="00715AE5"/>
    <w:rsid w:val="00715BD5"/>
    <w:rsid w:val="00715DB5"/>
    <w:rsid w:val="00715F66"/>
    <w:rsid w:val="0071602C"/>
    <w:rsid w:val="007162F1"/>
    <w:rsid w:val="007162F7"/>
    <w:rsid w:val="007169E9"/>
    <w:rsid w:val="00716B76"/>
    <w:rsid w:val="00716BAB"/>
    <w:rsid w:val="00716D03"/>
    <w:rsid w:val="00716FBD"/>
    <w:rsid w:val="00717A68"/>
    <w:rsid w:val="00717C56"/>
    <w:rsid w:val="00717EA2"/>
    <w:rsid w:val="0072054B"/>
    <w:rsid w:val="007206CD"/>
    <w:rsid w:val="007206E7"/>
    <w:rsid w:val="0072081A"/>
    <w:rsid w:val="0072088B"/>
    <w:rsid w:val="007208FD"/>
    <w:rsid w:val="00720B57"/>
    <w:rsid w:val="00720B9C"/>
    <w:rsid w:val="00720DBC"/>
    <w:rsid w:val="00720F4B"/>
    <w:rsid w:val="00720F8B"/>
    <w:rsid w:val="007210D6"/>
    <w:rsid w:val="0072137B"/>
    <w:rsid w:val="0072149D"/>
    <w:rsid w:val="00721750"/>
    <w:rsid w:val="0072179C"/>
    <w:rsid w:val="00721B01"/>
    <w:rsid w:val="00721B5F"/>
    <w:rsid w:val="00721D7F"/>
    <w:rsid w:val="00722134"/>
    <w:rsid w:val="0072245A"/>
    <w:rsid w:val="00722548"/>
    <w:rsid w:val="00722B1D"/>
    <w:rsid w:val="00722CDA"/>
    <w:rsid w:val="007238FF"/>
    <w:rsid w:val="00723C9D"/>
    <w:rsid w:val="007241E8"/>
    <w:rsid w:val="00724417"/>
    <w:rsid w:val="0072471E"/>
    <w:rsid w:val="007247C2"/>
    <w:rsid w:val="00724D19"/>
    <w:rsid w:val="00724D2D"/>
    <w:rsid w:val="00724EAA"/>
    <w:rsid w:val="00724EB8"/>
    <w:rsid w:val="007252D1"/>
    <w:rsid w:val="007254AF"/>
    <w:rsid w:val="00725576"/>
    <w:rsid w:val="007255CD"/>
    <w:rsid w:val="007256A2"/>
    <w:rsid w:val="00725700"/>
    <w:rsid w:val="00725714"/>
    <w:rsid w:val="00725BDC"/>
    <w:rsid w:val="007261F0"/>
    <w:rsid w:val="007265A3"/>
    <w:rsid w:val="007266B8"/>
    <w:rsid w:val="007266DF"/>
    <w:rsid w:val="007267A0"/>
    <w:rsid w:val="007268D4"/>
    <w:rsid w:val="00726B26"/>
    <w:rsid w:val="00726CA0"/>
    <w:rsid w:val="00727466"/>
    <w:rsid w:val="0072760C"/>
    <w:rsid w:val="00727693"/>
    <w:rsid w:val="007276C0"/>
    <w:rsid w:val="007277E6"/>
    <w:rsid w:val="00727937"/>
    <w:rsid w:val="00727A57"/>
    <w:rsid w:val="00727BC1"/>
    <w:rsid w:val="00727FB0"/>
    <w:rsid w:val="00730079"/>
    <w:rsid w:val="007304F9"/>
    <w:rsid w:val="00730DB1"/>
    <w:rsid w:val="00730F18"/>
    <w:rsid w:val="00731878"/>
    <w:rsid w:val="007318C2"/>
    <w:rsid w:val="00731CC2"/>
    <w:rsid w:val="00731D69"/>
    <w:rsid w:val="00732207"/>
    <w:rsid w:val="00732252"/>
    <w:rsid w:val="0073235E"/>
    <w:rsid w:val="00732384"/>
    <w:rsid w:val="00732563"/>
    <w:rsid w:val="007326AE"/>
    <w:rsid w:val="007327B0"/>
    <w:rsid w:val="00732DFD"/>
    <w:rsid w:val="0073355B"/>
    <w:rsid w:val="007335F4"/>
    <w:rsid w:val="0073369C"/>
    <w:rsid w:val="00733765"/>
    <w:rsid w:val="00733AA8"/>
    <w:rsid w:val="00733E39"/>
    <w:rsid w:val="00733F95"/>
    <w:rsid w:val="00734129"/>
    <w:rsid w:val="007343B4"/>
    <w:rsid w:val="007345C8"/>
    <w:rsid w:val="0073468E"/>
    <w:rsid w:val="007348A8"/>
    <w:rsid w:val="00735023"/>
    <w:rsid w:val="007352B0"/>
    <w:rsid w:val="0073532A"/>
    <w:rsid w:val="00735359"/>
    <w:rsid w:val="007355A2"/>
    <w:rsid w:val="00735711"/>
    <w:rsid w:val="00735726"/>
    <w:rsid w:val="007357D9"/>
    <w:rsid w:val="0073587D"/>
    <w:rsid w:val="00735CDE"/>
    <w:rsid w:val="00735D43"/>
    <w:rsid w:val="00735E1E"/>
    <w:rsid w:val="00735E49"/>
    <w:rsid w:val="00735ECD"/>
    <w:rsid w:val="007361FD"/>
    <w:rsid w:val="00736925"/>
    <w:rsid w:val="0073695B"/>
    <w:rsid w:val="007369B8"/>
    <w:rsid w:val="00736F89"/>
    <w:rsid w:val="007377FE"/>
    <w:rsid w:val="00737BC3"/>
    <w:rsid w:val="00740288"/>
    <w:rsid w:val="0074063D"/>
    <w:rsid w:val="00740D68"/>
    <w:rsid w:val="007414F7"/>
    <w:rsid w:val="0074164D"/>
    <w:rsid w:val="0074171D"/>
    <w:rsid w:val="00741F2F"/>
    <w:rsid w:val="0074203E"/>
    <w:rsid w:val="00742190"/>
    <w:rsid w:val="00742783"/>
    <w:rsid w:val="00742BD8"/>
    <w:rsid w:val="00742C79"/>
    <w:rsid w:val="00742CDF"/>
    <w:rsid w:val="00742D11"/>
    <w:rsid w:val="0074311A"/>
    <w:rsid w:val="00743192"/>
    <w:rsid w:val="0074345E"/>
    <w:rsid w:val="007434E9"/>
    <w:rsid w:val="007435F2"/>
    <w:rsid w:val="007439D8"/>
    <w:rsid w:val="00743A51"/>
    <w:rsid w:val="00743EF9"/>
    <w:rsid w:val="00743FFD"/>
    <w:rsid w:val="00744463"/>
    <w:rsid w:val="007444D0"/>
    <w:rsid w:val="007446D5"/>
    <w:rsid w:val="00744A0E"/>
    <w:rsid w:val="00744F03"/>
    <w:rsid w:val="00745550"/>
    <w:rsid w:val="0074555A"/>
    <w:rsid w:val="00745820"/>
    <w:rsid w:val="00745A2E"/>
    <w:rsid w:val="00745B66"/>
    <w:rsid w:val="00745D6A"/>
    <w:rsid w:val="00745DD6"/>
    <w:rsid w:val="00745EE8"/>
    <w:rsid w:val="00745F0F"/>
    <w:rsid w:val="0074602A"/>
    <w:rsid w:val="00746079"/>
    <w:rsid w:val="00746124"/>
    <w:rsid w:val="0074621D"/>
    <w:rsid w:val="0074637D"/>
    <w:rsid w:val="00746591"/>
    <w:rsid w:val="007468A6"/>
    <w:rsid w:val="007468DA"/>
    <w:rsid w:val="00746B8B"/>
    <w:rsid w:val="00746C1B"/>
    <w:rsid w:val="00746DB1"/>
    <w:rsid w:val="00746FB5"/>
    <w:rsid w:val="00746FE6"/>
    <w:rsid w:val="0074707F"/>
    <w:rsid w:val="00747247"/>
    <w:rsid w:val="007473B8"/>
    <w:rsid w:val="00747617"/>
    <w:rsid w:val="00747760"/>
    <w:rsid w:val="007477C2"/>
    <w:rsid w:val="0074780B"/>
    <w:rsid w:val="00747889"/>
    <w:rsid w:val="00747B0D"/>
    <w:rsid w:val="0075012E"/>
    <w:rsid w:val="007504B0"/>
    <w:rsid w:val="007505EC"/>
    <w:rsid w:val="0075061F"/>
    <w:rsid w:val="00750854"/>
    <w:rsid w:val="007508DB"/>
    <w:rsid w:val="00750B67"/>
    <w:rsid w:val="00750F11"/>
    <w:rsid w:val="0075113D"/>
    <w:rsid w:val="00751B60"/>
    <w:rsid w:val="00751EB5"/>
    <w:rsid w:val="00752326"/>
    <w:rsid w:val="007523A2"/>
    <w:rsid w:val="00752600"/>
    <w:rsid w:val="007528FE"/>
    <w:rsid w:val="00752B2F"/>
    <w:rsid w:val="00752F6E"/>
    <w:rsid w:val="00752FE3"/>
    <w:rsid w:val="00753454"/>
    <w:rsid w:val="007537FC"/>
    <w:rsid w:val="00753830"/>
    <w:rsid w:val="007539AB"/>
    <w:rsid w:val="00753EAA"/>
    <w:rsid w:val="00754061"/>
    <w:rsid w:val="007541F4"/>
    <w:rsid w:val="00754312"/>
    <w:rsid w:val="007543A9"/>
    <w:rsid w:val="0075498B"/>
    <w:rsid w:val="00754D00"/>
    <w:rsid w:val="00754D4A"/>
    <w:rsid w:val="00754D4E"/>
    <w:rsid w:val="00755063"/>
    <w:rsid w:val="00755261"/>
    <w:rsid w:val="00755336"/>
    <w:rsid w:val="007557A5"/>
    <w:rsid w:val="00755B26"/>
    <w:rsid w:val="00755CEA"/>
    <w:rsid w:val="00755D7D"/>
    <w:rsid w:val="00755FC5"/>
    <w:rsid w:val="00756658"/>
    <w:rsid w:val="00756B5D"/>
    <w:rsid w:val="00756C2C"/>
    <w:rsid w:val="00756D63"/>
    <w:rsid w:val="00756E35"/>
    <w:rsid w:val="0075747B"/>
    <w:rsid w:val="00757B86"/>
    <w:rsid w:val="00757CAE"/>
    <w:rsid w:val="00757FB6"/>
    <w:rsid w:val="00760126"/>
    <w:rsid w:val="007606C5"/>
    <w:rsid w:val="007607A7"/>
    <w:rsid w:val="007609CA"/>
    <w:rsid w:val="00760F9A"/>
    <w:rsid w:val="007611A2"/>
    <w:rsid w:val="007615D0"/>
    <w:rsid w:val="007619A0"/>
    <w:rsid w:val="00761BB0"/>
    <w:rsid w:val="00761C28"/>
    <w:rsid w:val="00761F70"/>
    <w:rsid w:val="007622E3"/>
    <w:rsid w:val="0076235F"/>
    <w:rsid w:val="00762404"/>
    <w:rsid w:val="0076244F"/>
    <w:rsid w:val="0076262E"/>
    <w:rsid w:val="007626A4"/>
    <w:rsid w:val="0076271B"/>
    <w:rsid w:val="007627DD"/>
    <w:rsid w:val="00762999"/>
    <w:rsid w:val="00762EBA"/>
    <w:rsid w:val="007631D2"/>
    <w:rsid w:val="007631E5"/>
    <w:rsid w:val="0076333D"/>
    <w:rsid w:val="00763598"/>
    <w:rsid w:val="007636B0"/>
    <w:rsid w:val="00763D5F"/>
    <w:rsid w:val="00763E14"/>
    <w:rsid w:val="00763E1F"/>
    <w:rsid w:val="00763F25"/>
    <w:rsid w:val="007640A8"/>
    <w:rsid w:val="00764176"/>
    <w:rsid w:val="007642C7"/>
    <w:rsid w:val="00764401"/>
    <w:rsid w:val="0076451B"/>
    <w:rsid w:val="0076466B"/>
    <w:rsid w:val="007648D4"/>
    <w:rsid w:val="00764A13"/>
    <w:rsid w:val="00764B62"/>
    <w:rsid w:val="00764CF9"/>
    <w:rsid w:val="00764D01"/>
    <w:rsid w:val="00764F1E"/>
    <w:rsid w:val="00765018"/>
    <w:rsid w:val="00765095"/>
    <w:rsid w:val="007659CB"/>
    <w:rsid w:val="00765D48"/>
    <w:rsid w:val="00765EC7"/>
    <w:rsid w:val="00765EF9"/>
    <w:rsid w:val="00766261"/>
    <w:rsid w:val="00766993"/>
    <w:rsid w:val="00766CA2"/>
    <w:rsid w:val="007671F0"/>
    <w:rsid w:val="00767620"/>
    <w:rsid w:val="00767D6F"/>
    <w:rsid w:val="00767DBB"/>
    <w:rsid w:val="007700B2"/>
    <w:rsid w:val="00770A17"/>
    <w:rsid w:val="00770C87"/>
    <w:rsid w:val="00770EE5"/>
    <w:rsid w:val="00771057"/>
    <w:rsid w:val="00771E5A"/>
    <w:rsid w:val="00771E74"/>
    <w:rsid w:val="007720C8"/>
    <w:rsid w:val="00772730"/>
    <w:rsid w:val="00772E90"/>
    <w:rsid w:val="00772F54"/>
    <w:rsid w:val="00773394"/>
    <w:rsid w:val="0077358D"/>
    <w:rsid w:val="00773662"/>
    <w:rsid w:val="007737C3"/>
    <w:rsid w:val="00773885"/>
    <w:rsid w:val="00773B04"/>
    <w:rsid w:val="00773B4B"/>
    <w:rsid w:val="00773BC8"/>
    <w:rsid w:val="00773E5C"/>
    <w:rsid w:val="00773ED8"/>
    <w:rsid w:val="00773FCF"/>
    <w:rsid w:val="00774662"/>
    <w:rsid w:val="007746B5"/>
    <w:rsid w:val="0077472C"/>
    <w:rsid w:val="007748AF"/>
    <w:rsid w:val="00774FA0"/>
    <w:rsid w:val="0077511B"/>
    <w:rsid w:val="0077536A"/>
    <w:rsid w:val="0077548E"/>
    <w:rsid w:val="007756F1"/>
    <w:rsid w:val="007757BA"/>
    <w:rsid w:val="00775847"/>
    <w:rsid w:val="00775AAF"/>
    <w:rsid w:val="00775DAC"/>
    <w:rsid w:val="00775F35"/>
    <w:rsid w:val="00776492"/>
    <w:rsid w:val="007765B0"/>
    <w:rsid w:val="00776672"/>
    <w:rsid w:val="00776959"/>
    <w:rsid w:val="00776AE5"/>
    <w:rsid w:val="007771F8"/>
    <w:rsid w:val="00777581"/>
    <w:rsid w:val="00777668"/>
    <w:rsid w:val="007776FA"/>
    <w:rsid w:val="00777E73"/>
    <w:rsid w:val="00777EA8"/>
    <w:rsid w:val="00777ECB"/>
    <w:rsid w:val="00777F4C"/>
    <w:rsid w:val="00780390"/>
    <w:rsid w:val="007803EE"/>
    <w:rsid w:val="007806FD"/>
    <w:rsid w:val="007807E1"/>
    <w:rsid w:val="007808BD"/>
    <w:rsid w:val="00780C40"/>
    <w:rsid w:val="007813D9"/>
    <w:rsid w:val="00781472"/>
    <w:rsid w:val="0078163D"/>
    <w:rsid w:val="00781651"/>
    <w:rsid w:val="00781AE9"/>
    <w:rsid w:val="00781BBE"/>
    <w:rsid w:val="00781ECD"/>
    <w:rsid w:val="00782030"/>
    <w:rsid w:val="0078207B"/>
    <w:rsid w:val="00782155"/>
    <w:rsid w:val="007826A6"/>
    <w:rsid w:val="00782872"/>
    <w:rsid w:val="007829E6"/>
    <w:rsid w:val="007831BF"/>
    <w:rsid w:val="00783A23"/>
    <w:rsid w:val="00783D91"/>
    <w:rsid w:val="0078404C"/>
    <w:rsid w:val="00784359"/>
    <w:rsid w:val="00784538"/>
    <w:rsid w:val="0078499D"/>
    <w:rsid w:val="007849C7"/>
    <w:rsid w:val="00784C3F"/>
    <w:rsid w:val="00784E28"/>
    <w:rsid w:val="007850AC"/>
    <w:rsid w:val="00785263"/>
    <w:rsid w:val="0078551F"/>
    <w:rsid w:val="00785577"/>
    <w:rsid w:val="0078635C"/>
    <w:rsid w:val="00786540"/>
    <w:rsid w:val="0078688C"/>
    <w:rsid w:val="00786CCF"/>
    <w:rsid w:val="00786D6F"/>
    <w:rsid w:val="00786DFF"/>
    <w:rsid w:val="00786FBB"/>
    <w:rsid w:val="007874D1"/>
    <w:rsid w:val="0078763B"/>
    <w:rsid w:val="007876FF"/>
    <w:rsid w:val="00787BC3"/>
    <w:rsid w:val="007901F1"/>
    <w:rsid w:val="007905B9"/>
    <w:rsid w:val="0079063B"/>
    <w:rsid w:val="0079099D"/>
    <w:rsid w:val="00790B04"/>
    <w:rsid w:val="00790B9B"/>
    <w:rsid w:val="00790FD1"/>
    <w:rsid w:val="007917B3"/>
    <w:rsid w:val="00791C02"/>
    <w:rsid w:val="007920F8"/>
    <w:rsid w:val="007920FD"/>
    <w:rsid w:val="00792788"/>
    <w:rsid w:val="00792DAC"/>
    <w:rsid w:val="00792EDC"/>
    <w:rsid w:val="0079318F"/>
    <w:rsid w:val="0079375B"/>
    <w:rsid w:val="00793994"/>
    <w:rsid w:val="007939E9"/>
    <w:rsid w:val="00793DA8"/>
    <w:rsid w:val="00793EB7"/>
    <w:rsid w:val="00794220"/>
    <w:rsid w:val="007942E5"/>
    <w:rsid w:val="0079449C"/>
    <w:rsid w:val="007944F8"/>
    <w:rsid w:val="0079463A"/>
    <w:rsid w:val="00794719"/>
    <w:rsid w:val="00794879"/>
    <w:rsid w:val="0079487A"/>
    <w:rsid w:val="007948F2"/>
    <w:rsid w:val="0079502C"/>
    <w:rsid w:val="0079509F"/>
    <w:rsid w:val="007950CD"/>
    <w:rsid w:val="007952A7"/>
    <w:rsid w:val="00795318"/>
    <w:rsid w:val="0079573A"/>
    <w:rsid w:val="00795853"/>
    <w:rsid w:val="0079592C"/>
    <w:rsid w:val="00795F60"/>
    <w:rsid w:val="00795F7D"/>
    <w:rsid w:val="0079604A"/>
    <w:rsid w:val="007961B0"/>
    <w:rsid w:val="0079651A"/>
    <w:rsid w:val="007968F2"/>
    <w:rsid w:val="00796B61"/>
    <w:rsid w:val="00796C0A"/>
    <w:rsid w:val="00796C4B"/>
    <w:rsid w:val="007971C1"/>
    <w:rsid w:val="00797615"/>
    <w:rsid w:val="0079762D"/>
    <w:rsid w:val="0079768F"/>
    <w:rsid w:val="007978F1"/>
    <w:rsid w:val="007979D7"/>
    <w:rsid w:val="00797A8B"/>
    <w:rsid w:val="00797BA0"/>
    <w:rsid w:val="007A03B3"/>
    <w:rsid w:val="007A0821"/>
    <w:rsid w:val="007A0919"/>
    <w:rsid w:val="007A0A0C"/>
    <w:rsid w:val="007A1161"/>
    <w:rsid w:val="007A11A1"/>
    <w:rsid w:val="007A1323"/>
    <w:rsid w:val="007A175C"/>
    <w:rsid w:val="007A1A5C"/>
    <w:rsid w:val="007A1D09"/>
    <w:rsid w:val="007A1DC6"/>
    <w:rsid w:val="007A2054"/>
    <w:rsid w:val="007A226F"/>
    <w:rsid w:val="007A22F5"/>
    <w:rsid w:val="007A2465"/>
    <w:rsid w:val="007A298E"/>
    <w:rsid w:val="007A313F"/>
    <w:rsid w:val="007A3257"/>
    <w:rsid w:val="007A3463"/>
    <w:rsid w:val="007A34C2"/>
    <w:rsid w:val="007A3751"/>
    <w:rsid w:val="007A390D"/>
    <w:rsid w:val="007A3A3A"/>
    <w:rsid w:val="007A3D0B"/>
    <w:rsid w:val="007A41E8"/>
    <w:rsid w:val="007A442E"/>
    <w:rsid w:val="007A49B3"/>
    <w:rsid w:val="007A4AE1"/>
    <w:rsid w:val="007A4F86"/>
    <w:rsid w:val="007A5077"/>
    <w:rsid w:val="007A520C"/>
    <w:rsid w:val="007A5576"/>
    <w:rsid w:val="007A55EE"/>
    <w:rsid w:val="007A5AE6"/>
    <w:rsid w:val="007A5AEE"/>
    <w:rsid w:val="007A5B2B"/>
    <w:rsid w:val="007A5CC9"/>
    <w:rsid w:val="007A5D44"/>
    <w:rsid w:val="007A5F0A"/>
    <w:rsid w:val="007A6010"/>
    <w:rsid w:val="007A606B"/>
    <w:rsid w:val="007A629D"/>
    <w:rsid w:val="007A6444"/>
    <w:rsid w:val="007A648C"/>
    <w:rsid w:val="007A6887"/>
    <w:rsid w:val="007A6A0A"/>
    <w:rsid w:val="007A6CDA"/>
    <w:rsid w:val="007A6EFE"/>
    <w:rsid w:val="007A703F"/>
    <w:rsid w:val="007A70A5"/>
    <w:rsid w:val="007A70C8"/>
    <w:rsid w:val="007A743D"/>
    <w:rsid w:val="007A75A6"/>
    <w:rsid w:val="007A75CC"/>
    <w:rsid w:val="007A75D9"/>
    <w:rsid w:val="007A7857"/>
    <w:rsid w:val="007A79A4"/>
    <w:rsid w:val="007A7B3B"/>
    <w:rsid w:val="007A7E02"/>
    <w:rsid w:val="007B0028"/>
    <w:rsid w:val="007B01E5"/>
    <w:rsid w:val="007B0303"/>
    <w:rsid w:val="007B056E"/>
    <w:rsid w:val="007B05A7"/>
    <w:rsid w:val="007B0940"/>
    <w:rsid w:val="007B0C06"/>
    <w:rsid w:val="007B0E33"/>
    <w:rsid w:val="007B0F52"/>
    <w:rsid w:val="007B0FD4"/>
    <w:rsid w:val="007B142F"/>
    <w:rsid w:val="007B1464"/>
    <w:rsid w:val="007B146E"/>
    <w:rsid w:val="007B16D1"/>
    <w:rsid w:val="007B1AD9"/>
    <w:rsid w:val="007B1B87"/>
    <w:rsid w:val="007B1D17"/>
    <w:rsid w:val="007B1EBE"/>
    <w:rsid w:val="007B1F3F"/>
    <w:rsid w:val="007B215A"/>
    <w:rsid w:val="007B217D"/>
    <w:rsid w:val="007B24DE"/>
    <w:rsid w:val="007B2502"/>
    <w:rsid w:val="007B2671"/>
    <w:rsid w:val="007B2958"/>
    <w:rsid w:val="007B2999"/>
    <w:rsid w:val="007B2E5A"/>
    <w:rsid w:val="007B3177"/>
    <w:rsid w:val="007B36E2"/>
    <w:rsid w:val="007B37BA"/>
    <w:rsid w:val="007B43A3"/>
    <w:rsid w:val="007B4451"/>
    <w:rsid w:val="007B47EC"/>
    <w:rsid w:val="007B4A70"/>
    <w:rsid w:val="007B4C1B"/>
    <w:rsid w:val="007B5138"/>
    <w:rsid w:val="007B53CB"/>
    <w:rsid w:val="007B576D"/>
    <w:rsid w:val="007B59DF"/>
    <w:rsid w:val="007B5F17"/>
    <w:rsid w:val="007B6039"/>
    <w:rsid w:val="007B6056"/>
    <w:rsid w:val="007B630C"/>
    <w:rsid w:val="007B6384"/>
    <w:rsid w:val="007B6975"/>
    <w:rsid w:val="007B6BB4"/>
    <w:rsid w:val="007B6DD1"/>
    <w:rsid w:val="007B6E94"/>
    <w:rsid w:val="007B7216"/>
    <w:rsid w:val="007B72F5"/>
    <w:rsid w:val="007B7AAD"/>
    <w:rsid w:val="007B7AEB"/>
    <w:rsid w:val="007B7C1B"/>
    <w:rsid w:val="007B7C7A"/>
    <w:rsid w:val="007B7DF7"/>
    <w:rsid w:val="007C00F2"/>
    <w:rsid w:val="007C01AE"/>
    <w:rsid w:val="007C0419"/>
    <w:rsid w:val="007C0539"/>
    <w:rsid w:val="007C05E0"/>
    <w:rsid w:val="007C0B95"/>
    <w:rsid w:val="007C0BEF"/>
    <w:rsid w:val="007C0D7D"/>
    <w:rsid w:val="007C1168"/>
    <w:rsid w:val="007C13D4"/>
    <w:rsid w:val="007C1471"/>
    <w:rsid w:val="007C1499"/>
    <w:rsid w:val="007C16E2"/>
    <w:rsid w:val="007C17E5"/>
    <w:rsid w:val="007C1985"/>
    <w:rsid w:val="007C1AD6"/>
    <w:rsid w:val="007C1C13"/>
    <w:rsid w:val="007C1D12"/>
    <w:rsid w:val="007C1D8A"/>
    <w:rsid w:val="007C2244"/>
    <w:rsid w:val="007C2389"/>
    <w:rsid w:val="007C257E"/>
    <w:rsid w:val="007C26EC"/>
    <w:rsid w:val="007C270E"/>
    <w:rsid w:val="007C28D9"/>
    <w:rsid w:val="007C29E0"/>
    <w:rsid w:val="007C2B4F"/>
    <w:rsid w:val="007C2C42"/>
    <w:rsid w:val="007C2D1C"/>
    <w:rsid w:val="007C2D24"/>
    <w:rsid w:val="007C3101"/>
    <w:rsid w:val="007C3192"/>
    <w:rsid w:val="007C31B9"/>
    <w:rsid w:val="007C321C"/>
    <w:rsid w:val="007C3441"/>
    <w:rsid w:val="007C35BA"/>
    <w:rsid w:val="007C3753"/>
    <w:rsid w:val="007C37C7"/>
    <w:rsid w:val="007C413A"/>
    <w:rsid w:val="007C4316"/>
    <w:rsid w:val="007C44D6"/>
    <w:rsid w:val="007C461A"/>
    <w:rsid w:val="007C494F"/>
    <w:rsid w:val="007C49AF"/>
    <w:rsid w:val="007C4B15"/>
    <w:rsid w:val="007C4CFC"/>
    <w:rsid w:val="007C4EFD"/>
    <w:rsid w:val="007C4F60"/>
    <w:rsid w:val="007C52AF"/>
    <w:rsid w:val="007C52B3"/>
    <w:rsid w:val="007C5426"/>
    <w:rsid w:val="007C5429"/>
    <w:rsid w:val="007C54E7"/>
    <w:rsid w:val="007C5AB8"/>
    <w:rsid w:val="007C5AEA"/>
    <w:rsid w:val="007C6089"/>
    <w:rsid w:val="007C624D"/>
    <w:rsid w:val="007C63C3"/>
    <w:rsid w:val="007C6595"/>
    <w:rsid w:val="007C6AC8"/>
    <w:rsid w:val="007C6DA0"/>
    <w:rsid w:val="007C6E2E"/>
    <w:rsid w:val="007C6F35"/>
    <w:rsid w:val="007C72EE"/>
    <w:rsid w:val="007C7C4B"/>
    <w:rsid w:val="007C7E95"/>
    <w:rsid w:val="007D04A1"/>
    <w:rsid w:val="007D05B4"/>
    <w:rsid w:val="007D09D4"/>
    <w:rsid w:val="007D0DE7"/>
    <w:rsid w:val="007D0F2C"/>
    <w:rsid w:val="007D14EF"/>
    <w:rsid w:val="007D1674"/>
    <w:rsid w:val="007D1BD4"/>
    <w:rsid w:val="007D1FBB"/>
    <w:rsid w:val="007D2219"/>
    <w:rsid w:val="007D229F"/>
    <w:rsid w:val="007D24FF"/>
    <w:rsid w:val="007D2541"/>
    <w:rsid w:val="007D2656"/>
    <w:rsid w:val="007D266A"/>
    <w:rsid w:val="007D2A05"/>
    <w:rsid w:val="007D2A0B"/>
    <w:rsid w:val="007D2A8C"/>
    <w:rsid w:val="007D2EB3"/>
    <w:rsid w:val="007D3143"/>
    <w:rsid w:val="007D3645"/>
    <w:rsid w:val="007D3655"/>
    <w:rsid w:val="007D36E9"/>
    <w:rsid w:val="007D386C"/>
    <w:rsid w:val="007D38E4"/>
    <w:rsid w:val="007D3A6E"/>
    <w:rsid w:val="007D3AE0"/>
    <w:rsid w:val="007D3B96"/>
    <w:rsid w:val="007D3E94"/>
    <w:rsid w:val="007D3F33"/>
    <w:rsid w:val="007D4285"/>
    <w:rsid w:val="007D452F"/>
    <w:rsid w:val="007D4B97"/>
    <w:rsid w:val="007D4C57"/>
    <w:rsid w:val="007D4CB8"/>
    <w:rsid w:val="007D51DA"/>
    <w:rsid w:val="007D5394"/>
    <w:rsid w:val="007D540E"/>
    <w:rsid w:val="007D54A6"/>
    <w:rsid w:val="007D565A"/>
    <w:rsid w:val="007D5745"/>
    <w:rsid w:val="007D57B1"/>
    <w:rsid w:val="007D5EED"/>
    <w:rsid w:val="007D5F39"/>
    <w:rsid w:val="007D60FD"/>
    <w:rsid w:val="007D64DC"/>
    <w:rsid w:val="007D652B"/>
    <w:rsid w:val="007D6643"/>
    <w:rsid w:val="007D6696"/>
    <w:rsid w:val="007D6748"/>
    <w:rsid w:val="007D6823"/>
    <w:rsid w:val="007D68E8"/>
    <w:rsid w:val="007D6A10"/>
    <w:rsid w:val="007D6C26"/>
    <w:rsid w:val="007D6C3C"/>
    <w:rsid w:val="007D6E74"/>
    <w:rsid w:val="007D7308"/>
    <w:rsid w:val="007D7458"/>
    <w:rsid w:val="007D7487"/>
    <w:rsid w:val="007D74AB"/>
    <w:rsid w:val="007D7511"/>
    <w:rsid w:val="007D7732"/>
    <w:rsid w:val="007D7977"/>
    <w:rsid w:val="007D7E3D"/>
    <w:rsid w:val="007D7F66"/>
    <w:rsid w:val="007E0407"/>
    <w:rsid w:val="007E0411"/>
    <w:rsid w:val="007E0929"/>
    <w:rsid w:val="007E0963"/>
    <w:rsid w:val="007E0C34"/>
    <w:rsid w:val="007E1120"/>
    <w:rsid w:val="007E1260"/>
    <w:rsid w:val="007E1796"/>
    <w:rsid w:val="007E19ED"/>
    <w:rsid w:val="007E1CED"/>
    <w:rsid w:val="007E1DF3"/>
    <w:rsid w:val="007E2185"/>
    <w:rsid w:val="007E27B2"/>
    <w:rsid w:val="007E280B"/>
    <w:rsid w:val="007E2925"/>
    <w:rsid w:val="007E2CB3"/>
    <w:rsid w:val="007E2D32"/>
    <w:rsid w:val="007E2FBA"/>
    <w:rsid w:val="007E2FF4"/>
    <w:rsid w:val="007E341E"/>
    <w:rsid w:val="007E3D68"/>
    <w:rsid w:val="007E3DC8"/>
    <w:rsid w:val="007E43D6"/>
    <w:rsid w:val="007E44F3"/>
    <w:rsid w:val="007E4BE8"/>
    <w:rsid w:val="007E4F7F"/>
    <w:rsid w:val="007E5109"/>
    <w:rsid w:val="007E5199"/>
    <w:rsid w:val="007E53EA"/>
    <w:rsid w:val="007E54EC"/>
    <w:rsid w:val="007E57DA"/>
    <w:rsid w:val="007E580A"/>
    <w:rsid w:val="007E5895"/>
    <w:rsid w:val="007E6165"/>
    <w:rsid w:val="007E62C6"/>
    <w:rsid w:val="007E6543"/>
    <w:rsid w:val="007E693F"/>
    <w:rsid w:val="007E6B39"/>
    <w:rsid w:val="007E6C22"/>
    <w:rsid w:val="007E6F60"/>
    <w:rsid w:val="007E70F5"/>
    <w:rsid w:val="007E774E"/>
    <w:rsid w:val="007E79F3"/>
    <w:rsid w:val="007E7CAD"/>
    <w:rsid w:val="007E7D1B"/>
    <w:rsid w:val="007F034F"/>
    <w:rsid w:val="007F0857"/>
    <w:rsid w:val="007F0962"/>
    <w:rsid w:val="007F0D5C"/>
    <w:rsid w:val="007F117D"/>
    <w:rsid w:val="007F12DF"/>
    <w:rsid w:val="007F1889"/>
    <w:rsid w:val="007F1890"/>
    <w:rsid w:val="007F1B6A"/>
    <w:rsid w:val="007F1B7B"/>
    <w:rsid w:val="007F1BF2"/>
    <w:rsid w:val="007F1D94"/>
    <w:rsid w:val="007F1EB7"/>
    <w:rsid w:val="007F216B"/>
    <w:rsid w:val="007F23D5"/>
    <w:rsid w:val="007F28D8"/>
    <w:rsid w:val="007F28F5"/>
    <w:rsid w:val="007F2CB7"/>
    <w:rsid w:val="007F3056"/>
    <w:rsid w:val="007F30CF"/>
    <w:rsid w:val="007F313A"/>
    <w:rsid w:val="007F3256"/>
    <w:rsid w:val="007F3267"/>
    <w:rsid w:val="007F3270"/>
    <w:rsid w:val="007F32C7"/>
    <w:rsid w:val="007F3380"/>
    <w:rsid w:val="007F3394"/>
    <w:rsid w:val="007F348F"/>
    <w:rsid w:val="007F3CEE"/>
    <w:rsid w:val="007F3D2E"/>
    <w:rsid w:val="007F3DFB"/>
    <w:rsid w:val="007F4345"/>
    <w:rsid w:val="007F43BB"/>
    <w:rsid w:val="007F4897"/>
    <w:rsid w:val="007F4C0A"/>
    <w:rsid w:val="007F4C3A"/>
    <w:rsid w:val="007F4CE9"/>
    <w:rsid w:val="007F4EDD"/>
    <w:rsid w:val="007F523A"/>
    <w:rsid w:val="007F5630"/>
    <w:rsid w:val="007F5BA4"/>
    <w:rsid w:val="007F5E09"/>
    <w:rsid w:val="007F5E4A"/>
    <w:rsid w:val="007F6292"/>
    <w:rsid w:val="007F64F3"/>
    <w:rsid w:val="007F7029"/>
    <w:rsid w:val="007F718D"/>
    <w:rsid w:val="007F71C9"/>
    <w:rsid w:val="007F73CF"/>
    <w:rsid w:val="007F7639"/>
    <w:rsid w:val="007F7730"/>
    <w:rsid w:val="007F7A1C"/>
    <w:rsid w:val="007F7A6E"/>
    <w:rsid w:val="007F7D91"/>
    <w:rsid w:val="00800485"/>
    <w:rsid w:val="00800C58"/>
    <w:rsid w:val="00801386"/>
    <w:rsid w:val="00801730"/>
    <w:rsid w:val="00801A44"/>
    <w:rsid w:val="00801C0C"/>
    <w:rsid w:val="00801C6B"/>
    <w:rsid w:val="00801CBA"/>
    <w:rsid w:val="00801CC3"/>
    <w:rsid w:val="0080204D"/>
    <w:rsid w:val="00802056"/>
    <w:rsid w:val="00802061"/>
    <w:rsid w:val="008021F1"/>
    <w:rsid w:val="00802204"/>
    <w:rsid w:val="00802382"/>
    <w:rsid w:val="0080247E"/>
    <w:rsid w:val="008025A2"/>
    <w:rsid w:val="008025C2"/>
    <w:rsid w:val="00802759"/>
    <w:rsid w:val="00802EE8"/>
    <w:rsid w:val="00802F44"/>
    <w:rsid w:val="00802F51"/>
    <w:rsid w:val="008033FA"/>
    <w:rsid w:val="0080347C"/>
    <w:rsid w:val="00803719"/>
    <w:rsid w:val="00803FA5"/>
    <w:rsid w:val="00804550"/>
    <w:rsid w:val="0080485C"/>
    <w:rsid w:val="00804875"/>
    <w:rsid w:val="008055D2"/>
    <w:rsid w:val="0080571E"/>
    <w:rsid w:val="00805D32"/>
    <w:rsid w:val="0080607A"/>
    <w:rsid w:val="0080610C"/>
    <w:rsid w:val="0080620F"/>
    <w:rsid w:val="00806773"/>
    <w:rsid w:val="0080680E"/>
    <w:rsid w:val="0080687C"/>
    <w:rsid w:val="008069C1"/>
    <w:rsid w:val="00806BBD"/>
    <w:rsid w:val="00806BDF"/>
    <w:rsid w:val="00806E49"/>
    <w:rsid w:val="00807136"/>
    <w:rsid w:val="00807C86"/>
    <w:rsid w:val="00810128"/>
    <w:rsid w:val="008102A5"/>
    <w:rsid w:val="00810374"/>
    <w:rsid w:val="008108A2"/>
    <w:rsid w:val="00810E31"/>
    <w:rsid w:val="008116D5"/>
    <w:rsid w:val="008119B3"/>
    <w:rsid w:val="00812176"/>
    <w:rsid w:val="008124C3"/>
    <w:rsid w:val="008126A0"/>
    <w:rsid w:val="00812957"/>
    <w:rsid w:val="00813116"/>
    <w:rsid w:val="008131D7"/>
    <w:rsid w:val="008131E4"/>
    <w:rsid w:val="00813295"/>
    <w:rsid w:val="0081351D"/>
    <w:rsid w:val="0081373B"/>
    <w:rsid w:val="008138A3"/>
    <w:rsid w:val="00813DD3"/>
    <w:rsid w:val="008143BE"/>
    <w:rsid w:val="0081445E"/>
    <w:rsid w:val="008147F9"/>
    <w:rsid w:val="00814831"/>
    <w:rsid w:val="0081489A"/>
    <w:rsid w:val="00814BD9"/>
    <w:rsid w:val="00814CE3"/>
    <w:rsid w:val="00814EEA"/>
    <w:rsid w:val="00814F56"/>
    <w:rsid w:val="00815362"/>
    <w:rsid w:val="008155EB"/>
    <w:rsid w:val="00815636"/>
    <w:rsid w:val="0081582B"/>
    <w:rsid w:val="00815D85"/>
    <w:rsid w:val="00815EEA"/>
    <w:rsid w:val="00815FB9"/>
    <w:rsid w:val="0081613B"/>
    <w:rsid w:val="008162E4"/>
    <w:rsid w:val="00816363"/>
    <w:rsid w:val="008166D5"/>
    <w:rsid w:val="00816710"/>
    <w:rsid w:val="0081675F"/>
    <w:rsid w:val="0081683C"/>
    <w:rsid w:val="008169F5"/>
    <w:rsid w:val="00816A1A"/>
    <w:rsid w:val="00816B4D"/>
    <w:rsid w:val="00816B7C"/>
    <w:rsid w:val="00816EFA"/>
    <w:rsid w:val="00817239"/>
    <w:rsid w:val="0081739D"/>
    <w:rsid w:val="0081746A"/>
    <w:rsid w:val="00817783"/>
    <w:rsid w:val="0081791C"/>
    <w:rsid w:val="0081799F"/>
    <w:rsid w:val="00817E96"/>
    <w:rsid w:val="00820081"/>
    <w:rsid w:val="008202E8"/>
    <w:rsid w:val="00820AD5"/>
    <w:rsid w:val="00820F06"/>
    <w:rsid w:val="00821377"/>
    <w:rsid w:val="008216A2"/>
    <w:rsid w:val="008218B9"/>
    <w:rsid w:val="00821A55"/>
    <w:rsid w:val="00821A7A"/>
    <w:rsid w:val="00821B46"/>
    <w:rsid w:val="00821B9C"/>
    <w:rsid w:val="00821FBE"/>
    <w:rsid w:val="00822424"/>
    <w:rsid w:val="00822592"/>
    <w:rsid w:val="008225B3"/>
    <w:rsid w:val="00822924"/>
    <w:rsid w:val="00822C77"/>
    <w:rsid w:val="008232C0"/>
    <w:rsid w:val="0082349D"/>
    <w:rsid w:val="00823646"/>
    <w:rsid w:val="00823657"/>
    <w:rsid w:val="00823680"/>
    <w:rsid w:val="00823836"/>
    <w:rsid w:val="00823B24"/>
    <w:rsid w:val="00823B26"/>
    <w:rsid w:val="00823BA8"/>
    <w:rsid w:val="00823DAF"/>
    <w:rsid w:val="00824064"/>
    <w:rsid w:val="00824144"/>
    <w:rsid w:val="008247E7"/>
    <w:rsid w:val="00824E4D"/>
    <w:rsid w:val="00825659"/>
    <w:rsid w:val="008256EA"/>
    <w:rsid w:val="00825BD6"/>
    <w:rsid w:val="00825E19"/>
    <w:rsid w:val="008262F1"/>
    <w:rsid w:val="008263F9"/>
    <w:rsid w:val="008264CD"/>
    <w:rsid w:val="008266E0"/>
    <w:rsid w:val="00826BA4"/>
    <w:rsid w:val="00827678"/>
    <w:rsid w:val="008276D4"/>
    <w:rsid w:val="008278AE"/>
    <w:rsid w:val="00827E68"/>
    <w:rsid w:val="0083061E"/>
    <w:rsid w:val="0083092A"/>
    <w:rsid w:val="00830947"/>
    <w:rsid w:val="00830C5B"/>
    <w:rsid w:val="00830C76"/>
    <w:rsid w:val="00830EEA"/>
    <w:rsid w:val="008310EF"/>
    <w:rsid w:val="00831173"/>
    <w:rsid w:val="008312E5"/>
    <w:rsid w:val="0083145D"/>
    <w:rsid w:val="00831AFA"/>
    <w:rsid w:val="00831C92"/>
    <w:rsid w:val="00831DF4"/>
    <w:rsid w:val="008321F9"/>
    <w:rsid w:val="008322F3"/>
    <w:rsid w:val="00832637"/>
    <w:rsid w:val="00832886"/>
    <w:rsid w:val="008329D7"/>
    <w:rsid w:val="00832E26"/>
    <w:rsid w:val="00832FB5"/>
    <w:rsid w:val="00833050"/>
    <w:rsid w:val="0083319E"/>
    <w:rsid w:val="008332DA"/>
    <w:rsid w:val="00833A62"/>
    <w:rsid w:val="00833D00"/>
    <w:rsid w:val="0083429A"/>
    <w:rsid w:val="008346C5"/>
    <w:rsid w:val="00834817"/>
    <w:rsid w:val="00834A65"/>
    <w:rsid w:val="00834EA9"/>
    <w:rsid w:val="00834F1B"/>
    <w:rsid w:val="008354FA"/>
    <w:rsid w:val="0083568E"/>
    <w:rsid w:val="00835EB4"/>
    <w:rsid w:val="00835FBE"/>
    <w:rsid w:val="0083665F"/>
    <w:rsid w:val="00836B2F"/>
    <w:rsid w:val="00836E69"/>
    <w:rsid w:val="00837170"/>
    <w:rsid w:val="008371BD"/>
    <w:rsid w:val="0083763F"/>
    <w:rsid w:val="00840809"/>
    <w:rsid w:val="0084084B"/>
    <w:rsid w:val="00840C7E"/>
    <w:rsid w:val="0084130D"/>
    <w:rsid w:val="00841B63"/>
    <w:rsid w:val="00841CD5"/>
    <w:rsid w:val="00842073"/>
    <w:rsid w:val="00842DA9"/>
    <w:rsid w:val="0084306B"/>
    <w:rsid w:val="0084319F"/>
    <w:rsid w:val="008431A3"/>
    <w:rsid w:val="008431EC"/>
    <w:rsid w:val="0084323D"/>
    <w:rsid w:val="008434E8"/>
    <w:rsid w:val="00843660"/>
    <w:rsid w:val="00843792"/>
    <w:rsid w:val="00843801"/>
    <w:rsid w:val="00843BB3"/>
    <w:rsid w:val="0084407C"/>
    <w:rsid w:val="008442DD"/>
    <w:rsid w:val="0084431C"/>
    <w:rsid w:val="008444A7"/>
    <w:rsid w:val="008444FC"/>
    <w:rsid w:val="00844920"/>
    <w:rsid w:val="00844B62"/>
    <w:rsid w:val="00844F40"/>
    <w:rsid w:val="00845045"/>
    <w:rsid w:val="00845205"/>
    <w:rsid w:val="00845210"/>
    <w:rsid w:val="00845674"/>
    <w:rsid w:val="00845817"/>
    <w:rsid w:val="00845A3C"/>
    <w:rsid w:val="00845E4B"/>
    <w:rsid w:val="008463BC"/>
    <w:rsid w:val="008464E1"/>
    <w:rsid w:val="00846503"/>
    <w:rsid w:val="008465C9"/>
    <w:rsid w:val="00846AF4"/>
    <w:rsid w:val="00846B92"/>
    <w:rsid w:val="0084705F"/>
    <w:rsid w:val="00847344"/>
    <w:rsid w:val="00847680"/>
    <w:rsid w:val="008476BD"/>
    <w:rsid w:val="00847B96"/>
    <w:rsid w:val="00847CB2"/>
    <w:rsid w:val="00850031"/>
    <w:rsid w:val="0085014C"/>
    <w:rsid w:val="00850662"/>
    <w:rsid w:val="008508F0"/>
    <w:rsid w:val="008509A6"/>
    <w:rsid w:val="00850FC3"/>
    <w:rsid w:val="00851144"/>
    <w:rsid w:val="0085147E"/>
    <w:rsid w:val="008519D7"/>
    <w:rsid w:val="00851C88"/>
    <w:rsid w:val="00851CCB"/>
    <w:rsid w:val="0085202D"/>
    <w:rsid w:val="00852172"/>
    <w:rsid w:val="00852802"/>
    <w:rsid w:val="00852855"/>
    <w:rsid w:val="00852984"/>
    <w:rsid w:val="008529D9"/>
    <w:rsid w:val="00852EB8"/>
    <w:rsid w:val="00853340"/>
    <w:rsid w:val="00853419"/>
    <w:rsid w:val="0085352F"/>
    <w:rsid w:val="008539E0"/>
    <w:rsid w:val="00853B30"/>
    <w:rsid w:val="00853BB0"/>
    <w:rsid w:val="00853CF2"/>
    <w:rsid w:val="00854448"/>
    <w:rsid w:val="008544C0"/>
    <w:rsid w:val="008545F4"/>
    <w:rsid w:val="008545F9"/>
    <w:rsid w:val="008546B2"/>
    <w:rsid w:val="00854BA4"/>
    <w:rsid w:val="00854F74"/>
    <w:rsid w:val="00855366"/>
    <w:rsid w:val="00856197"/>
    <w:rsid w:val="0085639F"/>
    <w:rsid w:val="008565CF"/>
    <w:rsid w:val="00856881"/>
    <w:rsid w:val="0085692D"/>
    <w:rsid w:val="00856969"/>
    <w:rsid w:val="00857AAF"/>
    <w:rsid w:val="00857E2B"/>
    <w:rsid w:val="00857FD8"/>
    <w:rsid w:val="00860071"/>
    <w:rsid w:val="008600C5"/>
    <w:rsid w:val="008605AB"/>
    <w:rsid w:val="0086067C"/>
    <w:rsid w:val="008606A0"/>
    <w:rsid w:val="00860A56"/>
    <w:rsid w:val="00861049"/>
    <w:rsid w:val="008610B8"/>
    <w:rsid w:val="0086118F"/>
    <w:rsid w:val="008612B4"/>
    <w:rsid w:val="008613FE"/>
    <w:rsid w:val="00861822"/>
    <w:rsid w:val="00861987"/>
    <w:rsid w:val="00861B42"/>
    <w:rsid w:val="00861D82"/>
    <w:rsid w:val="00861E18"/>
    <w:rsid w:val="00861EB2"/>
    <w:rsid w:val="00861F50"/>
    <w:rsid w:val="008621B2"/>
    <w:rsid w:val="0086223A"/>
    <w:rsid w:val="00862F77"/>
    <w:rsid w:val="0086316C"/>
    <w:rsid w:val="008631F6"/>
    <w:rsid w:val="00863692"/>
    <w:rsid w:val="00863A4C"/>
    <w:rsid w:val="00864274"/>
    <w:rsid w:val="00864601"/>
    <w:rsid w:val="00864774"/>
    <w:rsid w:val="00864A69"/>
    <w:rsid w:val="00864E86"/>
    <w:rsid w:val="008650E0"/>
    <w:rsid w:val="00865954"/>
    <w:rsid w:val="0086648D"/>
    <w:rsid w:val="00866756"/>
    <w:rsid w:val="00866E84"/>
    <w:rsid w:val="00867058"/>
    <w:rsid w:val="008672F4"/>
    <w:rsid w:val="008678C7"/>
    <w:rsid w:val="00867A78"/>
    <w:rsid w:val="00867C71"/>
    <w:rsid w:val="00867C9C"/>
    <w:rsid w:val="00867D10"/>
    <w:rsid w:val="00870295"/>
    <w:rsid w:val="0087033C"/>
    <w:rsid w:val="00870A21"/>
    <w:rsid w:val="00870B88"/>
    <w:rsid w:val="00870C9F"/>
    <w:rsid w:val="008712C0"/>
    <w:rsid w:val="00871761"/>
    <w:rsid w:val="0087187B"/>
    <w:rsid w:val="00871CF0"/>
    <w:rsid w:val="00872191"/>
    <w:rsid w:val="00872BBE"/>
    <w:rsid w:val="00872C0C"/>
    <w:rsid w:val="00872CE1"/>
    <w:rsid w:val="00872FF3"/>
    <w:rsid w:val="00873436"/>
    <w:rsid w:val="008734CF"/>
    <w:rsid w:val="00873660"/>
    <w:rsid w:val="00873A43"/>
    <w:rsid w:val="00873B32"/>
    <w:rsid w:val="00873EA4"/>
    <w:rsid w:val="00873EDE"/>
    <w:rsid w:val="00874010"/>
    <w:rsid w:val="00874220"/>
    <w:rsid w:val="008742C5"/>
    <w:rsid w:val="008743C3"/>
    <w:rsid w:val="00874629"/>
    <w:rsid w:val="00874B07"/>
    <w:rsid w:val="00874CB8"/>
    <w:rsid w:val="00874DD6"/>
    <w:rsid w:val="008750A0"/>
    <w:rsid w:val="008750C7"/>
    <w:rsid w:val="00875107"/>
    <w:rsid w:val="0087510E"/>
    <w:rsid w:val="0087520A"/>
    <w:rsid w:val="008758DC"/>
    <w:rsid w:val="00875945"/>
    <w:rsid w:val="00875A45"/>
    <w:rsid w:val="00875E1D"/>
    <w:rsid w:val="00875EF6"/>
    <w:rsid w:val="00875F6D"/>
    <w:rsid w:val="00876534"/>
    <w:rsid w:val="00876606"/>
    <w:rsid w:val="008769F5"/>
    <w:rsid w:val="00876AC7"/>
    <w:rsid w:val="00876AFE"/>
    <w:rsid w:val="00876B57"/>
    <w:rsid w:val="00876B95"/>
    <w:rsid w:val="00876CDC"/>
    <w:rsid w:val="00876F50"/>
    <w:rsid w:val="00876F62"/>
    <w:rsid w:val="0087789F"/>
    <w:rsid w:val="00877C3B"/>
    <w:rsid w:val="00880111"/>
    <w:rsid w:val="008801FD"/>
    <w:rsid w:val="008802CE"/>
    <w:rsid w:val="008803BD"/>
    <w:rsid w:val="0088043D"/>
    <w:rsid w:val="0088060A"/>
    <w:rsid w:val="00880BC0"/>
    <w:rsid w:val="00880BEE"/>
    <w:rsid w:val="00880FC0"/>
    <w:rsid w:val="00880FDD"/>
    <w:rsid w:val="00881118"/>
    <w:rsid w:val="00881358"/>
    <w:rsid w:val="00881DCB"/>
    <w:rsid w:val="008821D9"/>
    <w:rsid w:val="00882215"/>
    <w:rsid w:val="008822A5"/>
    <w:rsid w:val="00882D01"/>
    <w:rsid w:val="00883324"/>
    <w:rsid w:val="00883567"/>
    <w:rsid w:val="00883825"/>
    <w:rsid w:val="00883954"/>
    <w:rsid w:val="00883D32"/>
    <w:rsid w:val="00883F33"/>
    <w:rsid w:val="00884417"/>
    <w:rsid w:val="00884420"/>
    <w:rsid w:val="00884BF6"/>
    <w:rsid w:val="00884C0D"/>
    <w:rsid w:val="00884DE4"/>
    <w:rsid w:val="0088508C"/>
    <w:rsid w:val="00885121"/>
    <w:rsid w:val="00885719"/>
    <w:rsid w:val="008857C0"/>
    <w:rsid w:val="00885EF5"/>
    <w:rsid w:val="00885FD0"/>
    <w:rsid w:val="00886072"/>
    <w:rsid w:val="00886153"/>
    <w:rsid w:val="0088622A"/>
    <w:rsid w:val="0088635E"/>
    <w:rsid w:val="008863F1"/>
    <w:rsid w:val="008865A4"/>
    <w:rsid w:val="00886EB7"/>
    <w:rsid w:val="008870CC"/>
    <w:rsid w:val="008871DD"/>
    <w:rsid w:val="008871FF"/>
    <w:rsid w:val="0088762D"/>
    <w:rsid w:val="00887874"/>
    <w:rsid w:val="00887AC9"/>
    <w:rsid w:val="00887D90"/>
    <w:rsid w:val="0089009C"/>
    <w:rsid w:val="00890102"/>
    <w:rsid w:val="0089020A"/>
    <w:rsid w:val="00890592"/>
    <w:rsid w:val="008905C8"/>
    <w:rsid w:val="00890649"/>
    <w:rsid w:val="0089095A"/>
    <w:rsid w:val="00890A41"/>
    <w:rsid w:val="00890EF0"/>
    <w:rsid w:val="00891485"/>
    <w:rsid w:val="00891BCD"/>
    <w:rsid w:val="00891E09"/>
    <w:rsid w:val="008924C7"/>
    <w:rsid w:val="008924EF"/>
    <w:rsid w:val="00892673"/>
    <w:rsid w:val="00892A1E"/>
    <w:rsid w:val="00892A28"/>
    <w:rsid w:val="00892A60"/>
    <w:rsid w:val="00892B7C"/>
    <w:rsid w:val="00892DCE"/>
    <w:rsid w:val="00893036"/>
    <w:rsid w:val="008934F1"/>
    <w:rsid w:val="00893506"/>
    <w:rsid w:val="0089356A"/>
    <w:rsid w:val="0089371B"/>
    <w:rsid w:val="00893797"/>
    <w:rsid w:val="008937AD"/>
    <w:rsid w:val="00893C06"/>
    <w:rsid w:val="00893C63"/>
    <w:rsid w:val="00893EA8"/>
    <w:rsid w:val="00893FFA"/>
    <w:rsid w:val="00894400"/>
    <w:rsid w:val="00894569"/>
    <w:rsid w:val="008946D2"/>
    <w:rsid w:val="00894942"/>
    <w:rsid w:val="00894ABE"/>
    <w:rsid w:val="00894CB8"/>
    <w:rsid w:val="00894D0B"/>
    <w:rsid w:val="00894F5B"/>
    <w:rsid w:val="00895274"/>
    <w:rsid w:val="0089539E"/>
    <w:rsid w:val="00895616"/>
    <w:rsid w:val="00895F6E"/>
    <w:rsid w:val="00896239"/>
    <w:rsid w:val="00896379"/>
    <w:rsid w:val="00896434"/>
    <w:rsid w:val="0089678D"/>
    <w:rsid w:val="00896A78"/>
    <w:rsid w:val="00896D7E"/>
    <w:rsid w:val="00896DD9"/>
    <w:rsid w:val="00896FFF"/>
    <w:rsid w:val="008972BD"/>
    <w:rsid w:val="00897B5D"/>
    <w:rsid w:val="00897B9F"/>
    <w:rsid w:val="008A008A"/>
    <w:rsid w:val="008A02A3"/>
    <w:rsid w:val="008A0364"/>
    <w:rsid w:val="008A0425"/>
    <w:rsid w:val="008A0603"/>
    <w:rsid w:val="008A0670"/>
    <w:rsid w:val="008A0A7B"/>
    <w:rsid w:val="008A0F02"/>
    <w:rsid w:val="008A0F7C"/>
    <w:rsid w:val="008A0F82"/>
    <w:rsid w:val="008A119B"/>
    <w:rsid w:val="008A136A"/>
    <w:rsid w:val="008A13C6"/>
    <w:rsid w:val="008A13CD"/>
    <w:rsid w:val="008A14C8"/>
    <w:rsid w:val="008A177E"/>
    <w:rsid w:val="008A1847"/>
    <w:rsid w:val="008A18FF"/>
    <w:rsid w:val="008A1E81"/>
    <w:rsid w:val="008A1F06"/>
    <w:rsid w:val="008A24FC"/>
    <w:rsid w:val="008A2658"/>
    <w:rsid w:val="008A26B6"/>
    <w:rsid w:val="008A2AAD"/>
    <w:rsid w:val="008A2AD8"/>
    <w:rsid w:val="008A2BE2"/>
    <w:rsid w:val="008A2C0F"/>
    <w:rsid w:val="008A2E98"/>
    <w:rsid w:val="008A2F6E"/>
    <w:rsid w:val="008A3044"/>
    <w:rsid w:val="008A315B"/>
    <w:rsid w:val="008A3329"/>
    <w:rsid w:val="008A3476"/>
    <w:rsid w:val="008A3783"/>
    <w:rsid w:val="008A3AF1"/>
    <w:rsid w:val="008A3BB0"/>
    <w:rsid w:val="008A3ED1"/>
    <w:rsid w:val="008A420A"/>
    <w:rsid w:val="008A47C5"/>
    <w:rsid w:val="008A485B"/>
    <w:rsid w:val="008A49FD"/>
    <w:rsid w:val="008A4A26"/>
    <w:rsid w:val="008A4C99"/>
    <w:rsid w:val="008A5603"/>
    <w:rsid w:val="008A57F1"/>
    <w:rsid w:val="008A59F4"/>
    <w:rsid w:val="008A5D79"/>
    <w:rsid w:val="008A5D86"/>
    <w:rsid w:val="008A6DD4"/>
    <w:rsid w:val="008A7029"/>
    <w:rsid w:val="008A74A1"/>
    <w:rsid w:val="008A778B"/>
    <w:rsid w:val="008A77CC"/>
    <w:rsid w:val="008A796B"/>
    <w:rsid w:val="008A79FE"/>
    <w:rsid w:val="008A7A18"/>
    <w:rsid w:val="008A7ADA"/>
    <w:rsid w:val="008A7BD4"/>
    <w:rsid w:val="008B01DC"/>
    <w:rsid w:val="008B01F7"/>
    <w:rsid w:val="008B03F5"/>
    <w:rsid w:val="008B0442"/>
    <w:rsid w:val="008B0703"/>
    <w:rsid w:val="008B08B3"/>
    <w:rsid w:val="008B097C"/>
    <w:rsid w:val="008B0B34"/>
    <w:rsid w:val="008B0DA5"/>
    <w:rsid w:val="008B0FBB"/>
    <w:rsid w:val="008B0FE2"/>
    <w:rsid w:val="008B1122"/>
    <w:rsid w:val="008B11A3"/>
    <w:rsid w:val="008B13E6"/>
    <w:rsid w:val="008B14EF"/>
    <w:rsid w:val="008B1842"/>
    <w:rsid w:val="008B1AD8"/>
    <w:rsid w:val="008B1CFA"/>
    <w:rsid w:val="008B2369"/>
    <w:rsid w:val="008B2381"/>
    <w:rsid w:val="008B2436"/>
    <w:rsid w:val="008B252F"/>
    <w:rsid w:val="008B2532"/>
    <w:rsid w:val="008B25EB"/>
    <w:rsid w:val="008B2756"/>
    <w:rsid w:val="008B2BCB"/>
    <w:rsid w:val="008B2EE5"/>
    <w:rsid w:val="008B3294"/>
    <w:rsid w:val="008B32F8"/>
    <w:rsid w:val="008B36C4"/>
    <w:rsid w:val="008B3799"/>
    <w:rsid w:val="008B3954"/>
    <w:rsid w:val="008B3BFA"/>
    <w:rsid w:val="008B3E8D"/>
    <w:rsid w:val="008B3EDF"/>
    <w:rsid w:val="008B3F82"/>
    <w:rsid w:val="008B403E"/>
    <w:rsid w:val="008B4325"/>
    <w:rsid w:val="008B43A7"/>
    <w:rsid w:val="008B482E"/>
    <w:rsid w:val="008B4B81"/>
    <w:rsid w:val="008B4D03"/>
    <w:rsid w:val="008B4DB0"/>
    <w:rsid w:val="008B4EB6"/>
    <w:rsid w:val="008B4F7D"/>
    <w:rsid w:val="008B520B"/>
    <w:rsid w:val="008B53D9"/>
    <w:rsid w:val="008B563D"/>
    <w:rsid w:val="008B57C5"/>
    <w:rsid w:val="008B6359"/>
    <w:rsid w:val="008B68CC"/>
    <w:rsid w:val="008B6DE6"/>
    <w:rsid w:val="008B6FA4"/>
    <w:rsid w:val="008B6FD9"/>
    <w:rsid w:val="008B7478"/>
    <w:rsid w:val="008B76AA"/>
    <w:rsid w:val="008B782F"/>
    <w:rsid w:val="008B7B67"/>
    <w:rsid w:val="008B7BB7"/>
    <w:rsid w:val="008B7BC1"/>
    <w:rsid w:val="008B7DD2"/>
    <w:rsid w:val="008B7F19"/>
    <w:rsid w:val="008C032A"/>
    <w:rsid w:val="008C0625"/>
    <w:rsid w:val="008C06A5"/>
    <w:rsid w:val="008C0935"/>
    <w:rsid w:val="008C0963"/>
    <w:rsid w:val="008C0ED5"/>
    <w:rsid w:val="008C0F57"/>
    <w:rsid w:val="008C0F63"/>
    <w:rsid w:val="008C0FF3"/>
    <w:rsid w:val="008C103D"/>
    <w:rsid w:val="008C1057"/>
    <w:rsid w:val="008C1769"/>
    <w:rsid w:val="008C1EDB"/>
    <w:rsid w:val="008C200D"/>
    <w:rsid w:val="008C2253"/>
    <w:rsid w:val="008C2600"/>
    <w:rsid w:val="008C27E5"/>
    <w:rsid w:val="008C28DB"/>
    <w:rsid w:val="008C2971"/>
    <w:rsid w:val="008C2C98"/>
    <w:rsid w:val="008C2F1A"/>
    <w:rsid w:val="008C2F54"/>
    <w:rsid w:val="008C319E"/>
    <w:rsid w:val="008C3278"/>
    <w:rsid w:val="008C3312"/>
    <w:rsid w:val="008C3453"/>
    <w:rsid w:val="008C3567"/>
    <w:rsid w:val="008C37DF"/>
    <w:rsid w:val="008C385B"/>
    <w:rsid w:val="008C38C1"/>
    <w:rsid w:val="008C3995"/>
    <w:rsid w:val="008C3D77"/>
    <w:rsid w:val="008C3E7F"/>
    <w:rsid w:val="008C419C"/>
    <w:rsid w:val="008C4622"/>
    <w:rsid w:val="008C4843"/>
    <w:rsid w:val="008C49E5"/>
    <w:rsid w:val="008C4CD6"/>
    <w:rsid w:val="008C4D57"/>
    <w:rsid w:val="008C4DAC"/>
    <w:rsid w:val="008C5277"/>
    <w:rsid w:val="008C5316"/>
    <w:rsid w:val="008C558E"/>
    <w:rsid w:val="008C5AB7"/>
    <w:rsid w:val="008C5B63"/>
    <w:rsid w:val="008C5BA8"/>
    <w:rsid w:val="008C5C37"/>
    <w:rsid w:val="008C5DA7"/>
    <w:rsid w:val="008C5F92"/>
    <w:rsid w:val="008C5FDB"/>
    <w:rsid w:val="008C61F9"/>
    <w:rsid w:val="008C6F8B"/>
    <w:rsid w:val="008C722D"/>
    <w:rsid w:val="008C7423"/>
    <w:rsid w:val="008C7471"/>
    <w:rsid w:val="008C79F9"/>
    <w:rsid w:val="008C7BCE"/>
    <w:rsid w:val="008D0084"/>
    <w:rsid w:val="008D059D"/>
    <w:rsid w:val="008D115D"/>
    <w:rsid w:val="008D11D6"/>
    <w:rsid w:val="008D1230"/>
    <w:rsid w:val="008D124E"/>
    <w:rsid w:val="008D132E"/>
    <w:rsid w:val="008D1868"/>
    <w:rsid w:val="008D26CF"/>
    <w:rsid w:val="008D27C5"/>
    <w:rsid w:val="008D2AEA"/>
    <w:rsid w:val="008D2F66"/>
    <w:rsid w:val="008D3167"/>
    <w:rsid w:val="008D343E"/>
    <w:rsid w:val="008D35A2"/>
    <w:rsid w:val="008D3822"/>
    <w:rsid w:val="008D3C18"/>
    <w:rsid w:val="008D3DF0"/>
    <w:rsid w:val="008D41B7"/>
    <w:rsid w:val="008D45D5"/>
    <w:rsid w:val="008D4860"/>
    <w:rsid w:val="008D48B8"/>
    <w:rsid w:val="008D4AA7"/>
    <w:rsid w:val="008D4F1E"/>
    <w:rsid w:val="008D5099"/>
    <w:rsid w:val="008D5359"/>
    <w:rsid w:val="008D59A1"/>
    <w:rsid w:val="008D5D42"/>
    <w:rsid w:val="008D5EEA"/>
    <w:rsid w:val="008D5F1D"/>
    <w:rsid w:val="008D5F3B"/>
    <w:rsid w:val="008D6114"/>
    <w:rsid w:val="008D632C"/>
    <w:rsid w:val="008D6382"/>
    <w:rsid w:val="008D6667"/>
    <w:rsid w:val="008D6965"/>
    <w:rsid w:val="008D6A58"/>
    <w:rsid w:val="008D6A88"/>
    <w:rsid w:val="008D6CC0"/>
    <w:rsid w:val="008D6D27"/>
    <w:rsid w:val="008D6D9B"/>
    <w:rsid w:val="008D7158"/>
    <w:rsid w:val="008D7638"/>
    <w:rsid w:val="008D79EA"/>
    <w:rsid w:val="008D7D26"/>
    <w:rsid w:val="008E0784"/>
    <w:rsid w:val="008E08D8"/>
    <w:rsid w:val="008E09FD"/>
    <w:rsid w:val="008E0B7E"/>
    <w:rsid w:val="008E0D8E"/>
    <w:rsid w:val="008E10BF"/>
    <w:rsid w:val="008E10D2"/>
    <w:rsid w:val="008E1245"/>
    <w:rsid w:val="008E1ADF"/>
    <w:rsid w:val="008E1C03"/>
    <w:rsid w:val="008E1E1F"/>
    <w:rsid w:val="008E1E8A"/>
    <w:rsid w:val="008E1F71"/>
    <w:rsid w:val="008E21DC"/>
    <w:rsid w:val="008E247B"/>
    <w:rsid w:val="008E2718"/>
    <w:rsid w:val="008E27D4"/>
    <w:rsid w:val="008E27F9"/>
    <w:rsid w:val="008E320F"/>
    <w:rsid w:val="008E3213"/>
    <w:rsid w:val="008E36C1"/>
    <w:rsid w:val="008E3726"/>
    <w:rsid w:val="008E37AE"/>
    <w:rsid w:val="008E39CF"/>
    <w:rsid w:val="008E3AD4"/>
    <w:rsid w:val="008E484B"/>
    <w:rsid w:val="008E48BA"/>
    <w:rsid w:val="008E4B43"/>
    <w:rsid w:val="008E4C31"/>
    <w:rsid w:val="008E4CAB"/>
    <w:rsid w:val="008E4CF7"/>
    <w:rsid w:val="008E5009"/>
    <w:rsid w:val="008E5489"/>
    <w:rsid w:val="008E580F"/>
    <w:rsid w:val="008E5B74"/>
    <w:rsid w:val="008E5E08"/>
    <w:rsid w:val="008E5F3B"/>
    <w:rsid w:val="008E608E"/>
    <w:rsid w:val="008E635B"/>
    <w:rsid w:val="008E66E8"/>
    <w:rsid w:val="008E6752"/>
    <w:rsid w:val="008E703F"/>
    <w:rsid w:val="008E7343"/>
    <w:rsid w:val="008E7A11"/>
    <w:rsid w:val="008E7C8E"/>
    <w:rsid w:val="008E7F37"/>
    <w:rsid w:val="008F0365"/>
    <w:rsid w:val="008F056D"/>
    <w:rsid w:val="008F063B"/>
    <w:rsid w:val="008F092A"/>
    <w:rsid w:val="008F0A01"/>
    <w:rsid w:val="008F0AA6"/>
    <w:rsid w:val="008F0C75"/>
    <w:rsid w:val="008F0E11"/>
    <w:rsid w:val="008F0F4B"/>
    <w:rsid w:val="008F1173"/>
    <w:rsid w:val="008F11CB"/>
    <w:rsid w:val="008F12AE"/>
    <w:rsid w:val="008F138C"/>
    <w:rsid w:val="008F1619"/>
    <w:rsid w:val="008F1B3D"/>
    <w:rsid w:val="008F1B82"/>
    <w:rsid w:val="008F1C5C"/>
    <w:rsid w:val="008F1CA2"/>
    <w:rsid w:val="008F22E9"/>
    <w:rsid w:val="008F23EE"/>
    <w:rsid w:val="008F241E"/>
    <w:rsid w:val="008F2427"/>
    <w:rsid w:val="008F29F4"/>
    <w:rsid w:val="008F32B7"/>
    <w:rsid w:val="008F33FA"/>
    <w:rsid w:val="008F3597"/>
    <w:rsid w:val="008F35E3"/>
    <w:rsid w:val="008F3D19"/>
    <w:rsid w:val="008F3FA5"/>
    <w:rsid w:val="008F4D4A"/>
    <w:rsid w:val="008F4E61"/>
    <w:rsid w:val="008F548D"/>
    <w:rsid w:val="008F554B"/>
    <w:rsid w:val="008F5A30"/>
    <w:rsid w:val="008F5DCE"/>
    <w:rsid w:val="008F5E20"/>
    <w:rsid w:val="008F6102"/>
    <w:rsid w:val="008F6389"/>
    <w:rsid w:val="008F63A3"/>
    <w:rsid w:val="008F64E5"/>
    <w:rsid w:val="008F6543"/>
    <w:rsid w:val="008F664C"/>
    <w:rsid w:val="008F665B"/>
    <w:rsid w:val="008F678E"/>
    <w:rsid w:val="008F68E2"/>
    <w:rsid w:val="008F6A7A"/>
    <w:rsid w:val="008F6B83"/>
    <w:rsid w:val="008F6BDC"/>
    <w:rsid w:val="008F6E61"/>
    <w:rsid w:val="008F6F9F"/>
    <w:rsid w:val="008F7187"/>
    <w:rsid w:val="008F7AD6"/>
    <w:rsid w:val="008F7B1F"/>
    <w:rsid w:val="008F7B39"/>
    <w:rsid w:val="008F7B61"/>
    <w:rsid w:val="008F7D35"/>
    <w:rsid w:val="00900036"/>
    <w:rsid w:val="009001A3"/>
    <w:rsid w:val="00900383"/>
    <w:rsid w:val="00900439"/>
    <w:rsid w:val="0090043C"/>
    <w:rsid w:val="0090065A"/>
    <w:rsid w:val="009006C8"/>
    <w:rsid w:val="009007AD"/>
    <w:rsid w:val="00900890"/>
    <w:rsid w:val="00900B04"/>
    <w:rsid w:val="00900B2D"/>
    <w:rsid w:val="00900D01"/>
    <w:rsid w:val="00900D4C"/>
    <w:rsid w:val="009010CA"/>
    <w:rsid w:val="009012AA"/>
    <w:rsid w:val="009013CF"/>
    <w:rsid w:val="0090168E"/>
    <w:rsid w:val="00901E29"/>
    <w:rsid w:val="0090207D"/>
    <w:rsid w:val="009021EF"/>
    <w:rsid w:val="009022FE"/>
    <w:rsid w:val="0090235C"/>
    <w:rsid w:val="00902849"/>
    <w:rsid w:val="00902957"/>
    <w:rsid w:val="00902993"/>
    <w:rsid w:val="00902A58"/>
    <w:rsid w:val="00902AD0"/>
    <w:rsid w:val="00902B96"/>
    <w:rsid w:val="00902D62"/>
    <w:rsid w:val="00902DA0"/>
    <w:rsid w:val="00903467"/>
    <w:rsid w:val="009034DF"/>
    <w:rsid w:val="00903A45"/>
    <w:rsid w:val="00903A5B"/>
    <w:rsid w:val="00903E31"/>
    <w:rsid w:val="00904555"/>
    <w:rsid w:val="009047B4"/>
    <w:rsid w:val="00904819"/>
    <w:rsid w:val="00904A39"/>
    <w:rsid w:val="00905004"/>
    <w:rsid w:val="009051A5"/>
    <w:rsid w:val="0090570E"/>
    <w:rsid w:val="0090579D"/>
    <w:rsid w:val="009057E2"/>
    <w:rsid w:val="00905AC2"/>
    <w:rsid w:val="00905C97"/>
    <w:rsid w:val="00905CFC"/>
    <w:rsid w:val="00906449"/>
    <w:rsid w:val="0090648E"/>
    <w:rsid w:val="0090653C"/>
    <w:rsid w:val="00906661"/>
    <w:rsid w:val="00906C24"/>
    <w:rsid w:val="00906D1B"/>
    <w:rsid w:val="00906EFD"/>
    <w:rsid w:val="0090703F"/>
    <w:rsid w:val="009071CE"/>
    <w:rsid w:val="009073E8"/>
    <w:rsid w:val="00907668"/>
    <w:rsid w:val="00907795"/>
    <w:rsid w:val="0090784D"/>
    <w:rsid w:val="0090794C"/>
    <w:rsid w:val="00907A46"/>
    <w:rsid w:val="00907C8D"/>
    <w:rsid w:val="00907CBE"/>
    <w:rsid w:val="00907CCC"/>
    <w:rsid w:val="00907DD1"/>
    <w:rsid w:val="00910110"/>
    <w:rsid w:val="009103FD"/>
    <w:rsid w:val="009109A4"/>
    <w:rsid w:val="00910A70"/>
    <w:rsid w:val="00910B96"/>
    <w:rsid w:val="00910E92"/>
    <w:rsid w:val="00910EE3"/>
    <w:rsid w:val="009111A4"/>
    <w:rsid w:val="009116BA"/>
    <w:rsid w:val="009117C2"/>
    <w:rsid w:val="009117F6"/>
    <w:rsid w:val="0091194E"/>
    <w:rsid w:val="00911A5F"/>
    <w:rsid w:val="00911A8D"/>
    <w:rsid w:val="00911E8E"/>
    <w:rsid w:val="009122D4"/>
    <w:rsid w:val="009123C2"/>
    <w:rsid w:val="0091246F"/>
    <w:rsid w:val="00912772"/>
    <w:rsid w:val="009129C7"/>
    <w:rsid w:val="00912B46"/>
    <w:rsid w:val="00912B96"/>
    <w:rsid w:val="00913116"/>
    <w:rsid w:val="009132F9"/>
    <w:rsid w:val="0091342D"/>
    <w:rsid w:val="0091349E"/>
    <w:rsid w:val="00913505"/>
    <w:rsid w:val="0091373C"/>
    <w:rsid w:val="00913CFA"/>
    <w:rsid w:val="00913D43"/>
    <w:rsid w:val="009143B7"/>
    <w:rsid w:val="00914CEE"/>
    <w:rsid w:val="0091505C"/>
    <w:rsid w:val="009152F1"/>
    <w:rsid w:val="009158F2"/>
    <w:rsid w:val="0091599B"/>
    <w:rsid w:val="009159B6"/>
    <w:rsid w:val="00915CE4"/>
    <w:rsid w:val="00916497"/>
    <w:rsid w:val="009164CD"/>
    <w:rsid w:val="009165B9"/>
    <w:rsid w:val="00916DC6"/>
    <w:rsid w:val="009179E0"/>
    <w:rsid w:val="00917B6D"/>
    <w:rsid w:val="00917F5F"/>
    <w:rsid w:val="0092023B"/>
    <w:rsid w:val="00920773"/>
    <w:rsid w:val="0092097A"/>
    <w:rsid w:val="00920CAD"/>
    <w:rsid w:val="00921087"/>
    <w:rsid w:val="009210CD"/>
    <w:rsid w:val="009217DC"/>
    <w:rsid w:val="00921A71"/>
    <w:rsid w:val="00921C2F"/>
    <w:rsid w:val="00921D28"/>
    <w:rsid w:val="00921F99"/>
    <w:rsid w:val="00921FB1"/>
    <w:rsid w:val="0092216D"/>
    <w:rsid w:val="0092216E"/>
    <w:rsid w:val="009222A7"/>
    <w:rsid w:val="00922403"/>
    <w:rsid w:val="00922699"/>
    <w:rsid w:val="00922984"/>
    <w:rsid w:val="00922AB8"/>
    <w:rsid w:val="00922B3A"/>
    <w:rsid w:val="00922CD2"/>
    <w:rsid w:val="009232CF"/>
    <w:rsid w:val="009233EA"/>
    <w:rsid w:val="0092367A"/>
    <w:rsid w:val="0092379D"/>
    <w:rsid w:val="0092396B"/>
    <w:rsid w:val="00923A72"/>
    <w:rsid w:val="00923D61"/>
    <w:rsid w:val="00923E47"/>
    <w:rsid w:val="009242E4"/>
    <w:rsid w:val="009244CF"/>
    <w:rsid w:val="0092452E"/>
    <w:rsid w:val="009245D5"/>
    <w:rsid w:val="0092478B"/>
    <w:rsid w:val="00924A75"/>
    <w:rsid w:val="00924AEA"/>
    <w:rsid w:val="00924DFF"/>
    <w:rsid w:val="009251C8"/>
    <w:rsid w:val="009254DD"/>
    <w:rsid w:val="00925BD4"/>
    <w:rsid w:val="00925C70"/>
    <w:rsid w:val="00926434"/>
    <w:rsid w:val="0092670B"/>
    <w:rsid w:val="00926808"/>
    <w:rsid w:val="0092680F"/>
    <w:rsid w:val="009268B8"/>
    <w:rsid w:val="00926A3F"/>
    <w:rsid w:val="00926ADA"/>
    <w:rsid w:val="00926C55"/>
    <w:rsid w:val="00927120"/>
    <w:rsid w:val="00927122"/>
    <w:rsid w:val="009271BA"/>
    <w:rsid w:val="009272D3"/>
    <w:rsid w:val="009275F3"/>
    <w:rsid w:val="00927761"/>
    <w:rsid w:val="009277E8"/>
    <w:rsid w:val="009278BA"/>
    <w:rsid w:val="00927BE5"/>
    <w:rsid w:val="00927D62"/>
    <w:rsid w:val="00927FBA"/>
    <w:rsid w:val="009306F0"/>
    <w:rsid w:val="00930A48"/>
    <w:rsid w:val="00930D3C"/>
    <w:rsid w:val="00931011"/>
    <w:rsid w:val="00931AE6"/>
    <w:rsid w:val="00931D82"/>
    <w:rsid w:val="009320CE"/>
    <w:rsid w:val="0093224F"/>
    <w:rsid w:val="00932282"/>
    <w:rsid w:val="00932408"/>
    <w:rsid w:val="00932598"/>
    <w:rsid w:val="00932664"/>
    <w:rsid w:val="0093270F"/>
    <w:rsid w:val="00932A5B"/>
    <w:rsid w:val="00932AAC"/>
    <w:rsid w:val="00932E2D"/>
    <w:rsid w:val="009330FB"/>
    <w:rsid w:val="00933297"/>
    <w:rsid w:val="009334A0"/>
    <w:rsid w:val="009334A1"/>
    <w:rsid w:val="00933523"/>
    <w:rsid w:val="00933750"/>
    <w:rsid w:val="00933CD1"/>
    <w:rsid w:val="0093402A"/>
    <w:rsid w:val="009345B3"/>
    <w:rsid w:val="0093464F"/>
    <w:rsid w:val="0093485F"/>
    <w:rsid w:val="00934907"/>
    <w:rsid w:val="00934A15"/>
    <w:rsid w:val="00934C07"/>
    <w:rsid w:val="00934D46"/>
    <w:rsid w:val="00934D5B"/>
    <w:rsid w:val="00935081"/>
    <w:rsid w:val="009355B1"/>
    <w:rsid w:val="00935C37"/>
    <w:rsid w:val="00935DC5"/>
    <w:rsid w:val="00935EBA"/>
    <w:rsid w:val="00935EC0"/>
    <w:rsid w:val="00935F0F"/>
    <w:rsid w:val="00935F4B"/>
    <w:rsid w:val="009360F1"/>
    <w:rsid w:val="009365E0"/>
    <w:rsid w:val="0093667B"/>
    <w:rsid w:val="009367B9"/>
    <w:rsid w:val="00936B72"/>
    <w:rsid w:val="00936E72"/>
    <w:rsid w:val="00936EC5"/>
    <w:rsid w:val="00936F73"/>
    <w:rsid w:val="00936FB4"/>
    <w:rsid w:val="009370ED"/>
    <w:rsid w:val="00937395"/>
    <w:rsid w:val="00937601"/>
    <w:rsid w:val="009378C2"/>
    <w:rsid w:val="009378FE"/>
    <w:rsid w:val="00937CA5"/>
    <w:rsid w:val="00937D53"/>
    <w:rsid w:val="00940584"/>
    <w:rsid w:val="00940882"/>
    <w:rsid w:val="00940C09"/>
    <w:rsid w:val="00940C0C"/>
    <w:rsid w:val="00940C90"/>
    <w:rsid w:val="00940ECD"/>
    <w:rsid w:val="0094107D"/>
    <w:rsid w:val="00941278"/>
    <w:rsid w:val="00941314"/>
    <w:rsid w:val="00941391"/>
    <w:rsid w:val="00941574"/>
    <w:rsid w:val="009416B2"/>
    <w:rsid w:val="009417CA"/>
    <w:rsid w:val="009419D5"/>
    <w:rsid w:val="00941C8E"/>
    <w:rsid w:val="00942082"/>
    <w:rsid w:val="00942147"/>
    <w:rsid w:val="00942286"/>
    <w:rsid w:val="00942A7F"/>
    <w:rsid w:val="00942D25"/>
    <w:rsid w:val="00942EAA"/>
    <w:rsid w:val="009430F3"/>
    <w:rsid w:val="0094332D"/>
    <w:rsid w:val="00943351"/>
    <w:rsid w:val="00943491"/>
    <w:rsid w:val="00943842"/>
    <w:rsid w:val="00943A00"/>
    <w:rsid w:val="00943A82"/>
    <w:rsid w:val="00943EDF"/>
    <w:rsid w:val="00944036"/>
    <w:rsid w:val="009442DA"/>
    <w:rsid w:val="0094433E"/>
    <w:rsid w:val="00944452"/>
    <w:rsid w:val="009444CA"/>
    <w:rsid w:val="009445C3"/>
    <w:rsid w:val="00944750"/>
    <w:rsid w:val="00944E94"/>
    <w:rsid w:val="00944FD3"/>
    <w:rsid w:val="00944FFD"/>
    <w:rsid w:val="0094522B"/>
    <w:rsid w:val="009453EE"/>
    <w:rsid w:val="009456BA"/>
    <w:rsid w:val="00945B8F"/>
    <w:rsid w:val="00945F6E"/>
    <w:rsid w:val="0094628E"/>
    <w:rsid w:val="009462FD"/>
    <w:rsid w:val="00946574"/>
    <w:rsid w:val="009467E5"/>
    <w:rsid w:val="009469C5"/>
    <w:rsid w:val="009469EE"/>
    <w:rsid w:val="00946A4F"/>
    <w:rsid w:val="00946A5A"/>
    <w:rsid w:val="00946A94"/>
    <w:rsid w:val="00946D50"/>
    <w:rsid w:val="0094712B"/>
    <w:rsid w:val="009472C9"/>
    <w:rsid w:val="0094791C"/>
    <w:rsid w:val="00947C28"/>
    <w:rsid w:val="00947F0F"/>
    <w:rsid w:val="009508A5"/>
    <w:rsid w:val="00950B40"/>
    <w:rsid w:val="0095118E"/>
    <w:rsid w:val="0095120B"/>
    <w:rsid w:val="00951502"/>
    <w:rsid w:val="00951823"/>
    <w:rsid w:val="009518F5"/>
    <w:rsid w:val="00951C40"/>
    <w:rsid w:val="00951DE2"/>
    <w:rsid w:val="00951E78"/>
    <w:rsid w:val="00951EEB"/>
    <w:rsid w:val="00951EF0"/>
    <w:rsid w:val="00951F5A"/>
    <w:rsid w:val="009521EF"/>
    <w:rsid w:val="009523E5"/>
    <w:rsid w:val="00952685"/>
    <w:rsid w:val="009526AC"/>
    <w:rsid w:val="009532D5"/>
    <w:rsid w:val="0095365F"/>
    <w:rsid w:val="00953702"/>
    <w:rsid w:val="00953828"/>
    <w:rsid w:val="00953A8A"/>
    <w:rsid w:val="00953E66"/>
    <w:rsid w:val="00953FD2"/>
    <w:rsid w:val="00954024"/>
    <w:rsid w:val="009540D8"/>
    <w:rsid w:val="00954331"/>
    <w:rsid w:val="00954350"/>
    <w:rsid w:val="0095437F"/>
    <w:rsid w:val="009544CC"/>
    <w:rsid w:val="0095465B"/>
    <w:rsid w:val="009546CC"/>
    <w:rsid w:val="00954CBC"/>
    <w:rsid w:val="00954CF4"/>
    <w:rsid w:val="0095544C"/>
    <w:rsid w:val="009555E0"/>
    <w:rsid w:val="009557E9"/>
    <w:rsid w:val="00955826"/>
    <w:rsid w:val="009559A3"/>
    <w:rsid w:val="00956057"/>
    <w:rsid w:val="00956412"/>
    <w:rsid w:val="0095675B"/>
    <w:rsid w:val="00956878"/>
    <w:rsid w:val="00956950"/>
    <w:rsid w:val="00956B93"/>
    <w:rsid w:val="00957114"/>
    <w:rsid w:val="00957319"/>
    <w:rsid w:val="00957ADB"/>
    <w:rsid w:val="00957C8F"/>
    <w:rsid w:val="00957D68"/>
    <w:rsid w:val="009600F1"/>
    <w:rsid w:val="009601AA"/>
    <w:rsid w:val="00960605"/>
    <w:rsid w:val="0096061F"/>
    <w:rsid w:val="0096065F"/>
    <w:rsid w:val="00960850"/>
    <w:rsid w:val="009609D2"/>
    <w:rsid w:val="009609D4"/>
    <w:rsid w:val="00960A7E"/>
    <w:rsid w:val="00960BFE"/>
    <w:rsid w:val="00960D68"/>
    <w:rsid w:val="009610BA"/>
    <w:rsid w:val="00961402"/>
    <w:rsid w:val="00961784"/>
    <w:rsid w:val="00961A86"/>
    <w:rsid w:val="00961AA4"/>
    <w:rsid w:val="00961D39"/>
    <w:rsid w:val="00961D5A"/>
    <w:rsid w:val="00961E87"/>
    <w:rsid w:val="009621F2"/>
    <w:rsid w:val="0096239C"/>
    <w:rsid w:val="00962493"/>
    <w:rsid w:val="00962767"/>
    <w:rsid w:val="00962AB2"/>
    <w:rsid w:val="00962D46"/>
    <w:rsid w:val="00962DC9"/>
    <w:rsid w:val="00962FA9"/>
    <w:rsid w:val="00963224"/>
    <w:rsid w:val="009632A4"/>
    <w:rsid w:val="0096359F"/>
    <w:rsid w:val="009635A4"/>
    <w:rsid w:val="00963770"/>
    <w:rsid w:val="00963788"/>
    <w:rsid w:val="00963845"/>
    <w:rsid w:val="009638FD"/>
    <w:rsid w:val="00963B7D"/>
    <w:rsid w:val="00963E59"/>
    <w:rsid w:val="00964249"/>
    <w:rsid w:val="009644E0"/>
    <w:rsid w:val="00964874"/>
    <w:rsid w:val="0096495E"/>
    <w:rsid w:val="00964CD4"/>
    <w:rsid w:val="00964DA5"/>
    <w:rsid w:val="00964F0F"/>
    <w:rsid w:val="0096549E"/>
    <w:rsid w:val="00965523"/>
    <w:rsid w:val="00965705"/>
    <w:rsid w:val="00965722"/>
    <w:rsid w:val="009658D6"/>
    <w:rsid w:val="00965DD8"/>
    <w:rsid w:val="00965E7E"/>
    <w:rsid w:val="00965FFF"/>
    <w:rsid w:val="009662EE"/>
    <w:rsid w:val="00966548"/>
    <w:rsid w:val="00966555"/>
    <w:rsid w:val="00966ED9"/>
    <w:rsid w:val="00966FBA"/>
    <w:rsid w:val="009671A6"/>
    <w:rsid w:val="009672C8"/>
    <w:rsid w:val="009675C6"/>
    <w:rsid w:val="0096788F"/>
    <w:rsid w:val="00967AE8"/>
    <w:rsid w:val="00967B5A"/>
    <w:rsid w:val="009700A2"/>
    <w:rsid w:val="009700BF"/>
    <w:rsid w:val="00970122"/>
    <w:rsid w:val="009702F3"/>
    <w:rsid w:val="00970C82"/>
    <w:rsid w:val="00970E0D"/>
    <w:rsid w:val="0097209B"/>
    <w:rsid w:val="0097219F"/>
    <w:rsid w:val="00972700"/>
    <w:rsid w:val="00972731"/>
    <w:rsid w:val="009727EE"/>
    <w:rsid w:val="00972B90"/>
    <w:rsid w:val="00972BF1"/>
    <w:rsid w:val="00972EF0"/>
    <w:rsid w:val="0097327D"/>
    <w:rsid w:val="00973697"/>
    <w:rsid w:val="009738DD"/>
    <w:rsid w:val="00973970"/>
    <w:rsid w:val="00973A8A"/>
    <w:rsid w:val="00973AAC"/>
    <w:rsid w:val="00974030"/>
    <w:rsid w:val="00974180"/>
    <w:rsid w:val="00974251"/>
    <w:rsid w:val="0097444E"/>
    <w:rsid w:val="00974672"/>
    <w:rsid w:val="00974954"/>
    <w:rsid w:val="00974A6B"/>
    <w:rsid w:val="00974C90"/>
    <w:rsid w:val="00974CBC"/>
    <w:rsid w:val="00974E5E"/>
    <w:rsid w:val="00975718"/>
    <w:rsid w:val="00975D02"/>
    <w:rsid w:val="0097618A"/>
    <w:rsid w:val="009762E9"/>
    <w:rsid w:val="009763BC"/>
    <w:rsid w:val="009763EC"/>
    <w:rsid w:val="00976A4C"/>
    <w:rsid w:val="00976D52"/>
    <w:rsid w:val="00976DD3"/>
    <w:rsid w:val="00976EB9"/>
    <w:rsid w:val="00977072"/>
    <w:rsid w:val="0097742F"/>
    <w:rsid w:val="0097762B"/>
    <w:rsid w:val="00977799"/>
    <w:rsid w:val="00977E52"/>
    <w:rsid w:val="00977F87"/>
    <w:rsid w:val="00977FDD"/>
    <w:rsid w:val="00977FFB"/>
    <w:rsid w:val="0098022C"/>
    <w:rsid w:val="00980280"/>
    <w:rsid w:val="009802C3"/>
    <w:rsid w:val="0098031D"/>
    <w:rsid w:val="00980341"/>
    <w:rsid w:val="009803D4"/>
    <w:rsid w:val="00980595"/>
    <w:rsid w:val="00980898"/>
    <w:rsid w:val="00980E6A"/>
    <w:rsid w:val="00980F8E"/>
    <w:rsid w:val="0098105B"/>
    <w:rsid w:val="00981282"/>
    <w:rsid w:val="00981624"/>
    <w:rsid w:val="009819E6"/>
    <w:rsid w:val="00981C33"/>
    <w:rsid w:val="00981C5F"/>
    <w:rsid w:val="0098238B"/>
    <w:rsid w:val="00982639"/>
    <w:rsid w:val="00982C85"/>
    <w:rsid w:val="00982F6B"/>
    <w:rsid w:val="00982FDB"/>
    <w:rsid w:val="009830D9"/>
    <w:rsid w:val="009834E5"/>
    <w:rsid w:val="0098357A"/>
    <w:rsid w:val="00983621"/>
    <w:rsid w:val="00983721"/>
    <w:rsid w:val="00983766"/>
    <w:rsid w:val="0098389D"/>
    <w:rsid w:val="00983C20"/>
    <w:rsid w:val="00983C2A"/>
    <w:rsid w:val="00983C43"/>
    <w:rsid w:val="00983DE6"/>
    <w:rsid w:val="00983ED4"/>
    <w:rsid w:val="00983F1C"/>
    <w:rsid w:val="009841CC"/>
    <w:rsid w:val="009841EA"/>
    <w:rsid w:val="00984664"/>
    <w:rsid w:val="00984A9E"/>
    <w:rsid w:val="00984BB6"/>
    <w:rsid w:val="00984C19"/>
    <w:rsid w:val="009850CA"/>
    <w:rsid w:val="00985315"/>
    <w:rsid w:val="0098541D"/>
    <w:rsid w:val="009858E9"/>
    <w:rsid w:val="00985E40"/>
    <w:rsid w:val="00986397"/>
    <w:rsid w:val="0098664F"/>
    <w:rsid w:val="00986697"/>
    <w:rsid w:val="00986AA4"/>
    <w:rsid w:val="00986D9B"/>
    <w:rsid w:val="009872C6"/>
    <w:rsid w:val="0098754A"/>
    <w:rsid w:val="00987BC9"/>
    <w:rsid w:val="00987C6B"/>
    <w:rsid w:val="00987F60"/>
    <w:rsid w:val="0099012B"/>
    <w:rsid w:val="0099015A"/>
    <w:rsid w:val="009903B4"/>
    <w:rsid w:val="009904A5"/>
    <w:rsid w:val="009908E8"/>
    <w:rsid w:val="00990E9C"/>
    <w:rsid w:val="009911E5"/>
    <w:rsid w:val="0099154E"/>
    <w:rsid w:val="009916B8"/>
    <w:rsid w:val="009917E3"/>
    <w:rsid w:val="00991B70"/>
    <w:rsid w:val="00992271"/>
    <w:rsid w:val="00992478"/>
    <w:rsid w:val="009924B4"/>
    <w:rsid w:val="009927D8"/>
    <w:rsid w:val="00992830"/>
    <w:rsid w:val="00992893"/>
    <w:rsid w:val="009929F7"/>
    <w:rsid w:val="00992BFB"/>
    <w:rsid w:val="00992F0E"/>
    <w:rsid w:val="00992FFE"/>
    <w:rsid w:val="00993611"/>
    <w:rsid w:val="009938B2"/>
    <w:rsid w:val="00993F8D"/>
    <w:rsid w:val="00994334"/>
    <w:rsid w:val="00994538"/>
    <w:rsid w:val="00994610"/>
    <w:rsid w:val="00994681"/>
    <w:rsid w:val="00995319"/>
    <w:rsid w:val="00995434"/>
    <w:rsid w:val="0099544C"/>
    <w:rsid w:val="0099545E"/>
    <w:rsid w:val="00995648"/>
    <w:rsid w:val="009956C2"/>
    <w:rsid w:val="0099582F"/>
    <w:rsid w:val="00995B6F"/>
    <w:rsid w:val="00995D53"/>
    <w:rsid w:val="00996300"/>
    <w:rsid w:val="00996E0D"/>
    <w:rsid w:val="00996F50"/>
    <w:rsid w:val="009975BA"/>
    <w:rsid w:val="009978B8"/>
    <w:rsid w:val="00997983"/>
    <w:rsid w:val="00997FAB"/>
    <w:rsid w:val="009A058E"/>
    <w:rsid w:val="009A0A41"/>
    <w:rsid w:val="009A0CC1"/>
    <w:rsid w:val="009A0F0C"/>
    <w:rsid w:val="009A1374"/>
    <w:rsid w:val="009A1661"/>
    <w:rsid w:val="009A1823"/>
    <w:rsid w:val="009A1A35"/>
    <w:rsid w:val="009A1B86"/>
    <w:rsid w:val="009A1BC9"/>
    <w:rsid w:val="009A1C77"/>
    <w:rsid w:val="009A2493"/>
    <w:rsid w:val="009A28A2"/>
    <w:rsid w:val="009A2B19"/>
    <w:rsid w:val="009A2C60"/>
    <w:rsid w:val="009A2EF6"/>
    <w:rsid w:val="009A2FBA"/>
    <w:rsid w:val="009A300C"/>
    <w:rsid w:val="009A31F3"/>
    <w:rsid w:val="009A3338"/>
    <w:rsid w:val="009A3552"/>
    <w:rsid w:val="009A3615"/>
    <w:rsid w:val="009A3933"/>
    <w:rsid w:val="009A3D24"/>
    <w:rsid w:val="009A3E08"/>
    <w:rsid w:val="009A3FDA"/>
    <w:rsid w:val="009A4015"/>
    <w:rsid w:val="009A4DC9"/>
    <w:rsid w:val="009A53E3"/>
    <w:rsid w:val="009A55A8"/>
    <w:rsid w:val="009A5794"/>
    <w:rsid w:val="009A58A9"/>
    <w:rsid w:val="009A5D97"/>
    <w:rsid w:val="009A6048"/>
    <w:rsid w:val="009A668F"/>
    <w:rsid w:val="009A6693"/>
    <w:rsid w:val="009A67BE"/>
    <w:rsid w:val="009A6EBA"/>
    <w:rsid w:val="009A727A"/>
    <w:rsid w:val="009A76EF"/>
    <w:rsid w:val="009A77B5"/>
    <w:rsid w:val="009A785F"/>
    <w:rsid w:val="009A7C7A"/>
    <w:rsid w:val="009A7D9F"/>
    <w:rsid w:val="009B06B3"/>
    <w:rsid w:val="009B0968"/>
    <w:rsid w:val="009B0A55"/>
    <w:rsid w:val="009B0C97"/>
    <w:rsid w:val="009B0FEC"/>
    <w:rsid w:val="009B1008"/>
    <w:rsid w:val="009B17FB"/>
    <w:rsid w:val="009B1B72"/>
    <w:rsid w:val="009B1BB8"/>
    <w:rsid w:val="009B216E"/>
    <w:rsid w:val="009B2191"/>
    <w:rsid w:val="009B220A"/>
    <w:rsid w:val="009B2273"/>
    <w:rsid w:val="009B234D"/>
    <w:rsid w:val="009B23FE"/>
    <w:rsid w:val="009B258F"/>
    <w:rsid w:val="009B25C3"/>
    <w:rsid w:val="009B2BDF"/>
    <w:rsid w:val="009B2BFE"/>
    <w:rsid w:val="009B2FB6"/>
    <w:rsid w:val="009B30BC"/>
    <w:rsid w:val="009B3298"/>
    <w:rsid w:val="009B346E"/>
    <w:rsid w:val="009B3B96"/>
    <w:rsid w:val="009B3C62"/>
    <w:rsid w:val="009B3F34"/>
    <w:rsid w:val="009B4115"/>
    <w:rsid w:val="009B4159"/>
    <w:rsid w:val="009B4492"/>
    <w:rsid w:val="009B47AC"/>
    <w:rsid w:val="009B47B5"/>
    <w:rsid w:val="009B4AC9"/>
    <w:rsid w:val="009B4BA5"/>
    <w:rsid w:val="009B4BCC"/>
    <w:rsid w:val="009B4CB3"/>
    <w:rsid w:val="009B4D5F"/>
    <w:rsid w:val="009B5897"/>
    <w:rsid w:val="009B5A75"/>
    <w:rsid w:val="009B5B9D"/>
    <w:rsid w:val="009B5C4D"/>
    <w:rsid w:val="009B5DA7"/>
    <w:rsid w:val="009B5DCB"/>
    <w:rsid w:val="009B5E9A"/>
    <w:rsid w:val="009B5FAF"/>
    <w:rsid w:val="009B67F2"/>
    <w:rsid w:val="009B69C9"/>
    <w:rsid w:val="009B6EFC"/>
    <w:rsid w:val="009B7183"/>
    <w:rsid w:val="009B7324"/>
    <w:rsid w:val="009B7331"/>
    <w:rsid w:val="009B78C5"/>
    <w:rsid w:val="009B79BF"/>
    <w:rsid w:val="009B7AE1"/>
    <w:rsid w:val="009B7B77"/>
    <w:rsid w:val="009B7D91"/>
    <w:rsid w:val="009B7E7A"/>
    <w:rsid w:val="009C0038"/>
    <w:rsid w:val="009C0187"/>
    <w:rsid w:val="009C02BA"/>
    <w:rsid w:val="009C03BA"/>
    <w:rsid w:val="009C03E6"/>
    <w:rsid w:val="009C05ED"/>
    <w:rsid w:val="009C0919"/>
    <w:rsid w:val="009C0A5D"/>
    <w:rsid w:val="009C10D9"/>
    <w:rsid w:val="009C16D8"/>
    <w:rsid w:val="009C19F9"/>
    <w:rsid w:val="009C1B9D"/>
    <w:rsid w:val="009C1E11"/>
    <w:rsid w:val="009C2251"/>
    <w:rsid w:val="009C229C"/>
    <w:rsid w:val="009C229E"/>
    <w:rsid w:val="009C23ED"/>
    <w:rsid w:val="009C2733"/>
    <w:rsid w:val="009C290A"/>
    <w:rsid w:val="009C2947"/>
    <w:rsid w:val="009C2AF2"/>
    <w:rsid w:val="009C2D81"/>
    <w:rsid w:val="009C2EB7"/>
    <w:rsid w:val="009C3544"/>
    <w:rsid w:val="009C3951"/>
    <w:rsid w:val="009C39D1"/>
    <w:rsid w:val="009C4552"/>
    <w:rsid w:val="009C4B5B"/>
    <w:rsid w:val="009C4F6C"/>
    <w:rsid w:val="009C525C"/>
    <w:rsid w:val="009C5406"/>
    <w:rsid w:val="009C5B85"/>
    <w:rsid w:val="009C5C42"/>
    <w:rsid w:val="009C6464"/>
    <w:rsid w:val="009C67F6"/>
    <w:rsid w:val="009C68C3"/>
    <w:rsid w:val="009C6AF8"/>
    <w:rsid w:val="009C6EE3"/>
    <w:rsid w:val="009C6FAE"/>
    <w:rsid w:val="009C7090"/>
    <w:rsid w:val="009C7267"/>
    <w:rsid w:val="009C72E1"/>
    <w:rsid w:val="009C73E9"/>
    <w:rsid w:val="009C7778"/>
    <w:rsid w:val="009C77DC"/>
    <w:rsid w:val="009C7858"/>
    <w:rsid w:val="009C7AF3"/>
    <w:rsid w:val="009C7AF5"/>
    <w:rsid w:val="009C7E7C"/>
    <w:rsid w:val="009D0084"/>
    <w:rsid w:val="009D029C"/>
    <w:rsid w:val="009D040A"/>
    <w:rsid w:val="009D07BA"/>
    <w:rsid w:val="009D08F3"/>
    <w:rsid w:val="009D1084"/>
    <w:rsid w:val="009D123D"/>
    <w:rsid w:val="009D149D"/>
    <w:rsid w:val="009D15D6"/>
    <w:rsid w:val="009D16F8"/>
    <w:rsid w:val="009D173C"/>
    <w:rsid w:val="009D1824"/>
    <w:rsid w:val="009D1D28"/>
    <w:rsid w:val="009D207A"/>
    <w:rsid w:val="009D21A5"/>
    <w:rsid w:val="009D25A9"/>
    <w:rsid w:val="009D2BE0"/>
    <w:rsid w:val="009D33F2"/>
    <w:rsid w:val="009D3526"/>
    <w:rsid w:val="009D369A"/>
    <w:rsid w:val="009D36DF"/>
    <w:rsid w:val="009D3A05"/>
    <w:rsid w:val="009D3B6C"/>
    <w:rsid w:val="009D3D87"/>
    <w:rsid w:val="009D402A"/>
    <w:rsid w:val="009D41F5"/>
    <w:rsid w:val="009D4281"/>
    <w:rsid w:val="009D483C"/>
    <w:rsid w:val="009D4AAD"/>
    <w:rsid w:val="009D4F65"/>
    <w:rsid w:val="009D5010"/>
    <w:rsid w:val="009D53CE"/>
    <w:rsid w:val="009D5D0A"/>
    <w:rsid w:val="009D60C7"/>
    <w:rsid w:val="009D6103"/>
    <w:rsid w:val="009D629B"/>
    <w:rsid w:val="009D67D1"/>
    <w:rsid w:val="009D6D9C"/>
    <w:rsid w:val="009D6DCC"/>
    <w:rsid w:val="009D6EA6"/>
    <w:rsid w:val="009D7101"/>
    <w:rsid w:val="009D7132"/>
    <w:rsid w:val="009D79F5"/>
    <w:rsid w:val="009E0057"/>
    <w:rsid w:val="009E01F2"/>
    <w:rsid w:val="009E0335"/>
    <w:rsid w:val="009E0580"/>
    <w:rsid w:val="009E0A05"/>
    <w:rsid w:val="009E0B62"/>
    <w:rsid w:val="009E11DF"/>
    <w:rsid w:val="009E1245"/>
    <w:rsid w:val="009E1513"/>
    <w:rsid w:val="009E16DF"/>
    <w:rsid w:val="009E1710"/>
    <w:rsid w:val="009E1887"/>
    <w:rsid w:val="009E1AE5"/>
    <w:rsid w:val="009E1BE9"/>
    <w:rsid w:val="009E1D55"/>
    <w:rsid w:val="009E1E28"/>
    <w:rsid w:val="009E1E39"/>
    <w:rsid w:val="009E1F18"/>
    <w:rsid w:val="009E2552"/>
    <w:rsid w:val="009E29BE"/>
    <w:rsid w:val="009E307C"/>
    <w:rsid w:val="009E33F9"/>
    <w:rsid w:val="009E3567"/>
    <w:rsid w:val="009E358C"/>
    <w:rsid w:val="009E358E"/>
    <w:rsid w:val="009E3798"/>
    <w:rsid w:val="009E38D1"/>
    <w:rsid w:val="009E3A8C"/>
    <w:rsid w:val="009E3BC8"/>
    <w:rsid w:val="009E441D"/>
    <w:rsid w:val="009E4537"/>
    <w:rsid w:val="009E49FA"/>
    <w:rsid w:val="009E5038"/>
    <w:rsid w:val="009E51DA"/>
    <w:rsid w:val="009E51F3"/>
    <w:rsid w:val="009E52D3"/>
    <w:rsid w:val="009E54F3"/>
    <w:rsid w:val="009E579C"/>
    <w:rsid w:val="009E586B"/>
    <w:rsid w:val="009E587F"/>
    <w:rsid w:val="009E594B"/>
    <w:rsid w:val="009E5D5A"/>
    <w:rsid w:val="009E5D93"/>
    <w:rsid w:val="009E61DF"/>
    <w:rsid w:val="009E63F1"/>
    <w:rsid w:val="009E649F"/>
    <w:rsid w:val="009E653C"/>
    <w:rsid w:val="009E65F0"/>
    <w:rsid w:val="009E724E"/>
    <w:rsid w:val="009E7355"/>
    <w:rsid w:val="009E7849"/>
    <w:rsid w:val="009E793A"/>
    <w:rsid w:val="009F04AB"/>
    <w:rsid w:val="009F06A7"/>
    <w:rsid w:val="009F0846"/>
    <w:rsid w:val="009F09D3"/>
    <w:rsid w:val="009F0BB5"/>
    <w:rsid w:val="009F0CC0"/>
    <w:rsid w:val="009F1259"/>
    <w:rsid w:val="009F12FC"/>
    <w:rsid w:val="009F149C"/>
    <w:rsid w:val="009F159A"/>
    <w:rsid w:val="009F1BB4"/>
    <w:rsid w:val="009F1EC6"/>
    <w:rsid w:val="009F2725"/>
    <w:rsid w:val="009F2C22"/>
    <w:rsid w:val="009F2DB6"/>
    <w:rsid w:val="009F3052"/>
    <w:rsid w:val="009F346F"/>
    <w:rsid w:val="009F34DE"/>
    <w:rsid w:val="009F3623"/>
    <w:rsid w:val="009F363A"/>
    <w:rsid w:val="009F37F7"/>
    <w:rsid w:val="009F3B0E"/>
    <w:rsid w:val="009F3BDE"/>
    <w:rsid w:val="009F3FEF"/>
    <w:rsid w:val="009F4207"/>
    <w:rsid w:val="009F4425"/>
    <w:rsid w:val="009F4453"/>
    <w:rsid w:val="009F4509"/>
    <w:rsid w:val="009F4718"/>
    <w:rsid w:val="009F4B31"/>
    <w:rsid w:val="009F4C10"/>
    <w:rsid w:val="009F4DA2"/>
    <w:rsid w:val="009F4EF1"/>
    <w:rsid w:val="009F4FE1"/>
    <w:rsid w:val="009F504B"/>
    <w:rsid w:val="009F513C"/>
    <w:rsid w:val="009F530C"/>
    <w:rsid w:val="009F5681"/>
    <w:rsid w:val="009F610B"/>
    <w:rsid w:val="009F618C"/>
    <w:rsid w:val="009F6926"/>
    <w:rsid w:val="009F69CA"/>
    <w:rsid w:val="009F6CE6"/>
    <w:rsid w:val="009F6D22"/>
    <w:rsid w:val="009F6FF8"/>
    <w:rsid w:val="009F70C8"/>
    <w:rsid w:val="009F76BB"/>
    <w:rsid w:val="009F7BA7"/>
    <w:rsid w:val="009F7D46"/>
    <w:rsid w:val="00A0038F"/>
    <w:rsid w:val="00A00CA7"/>
    <w:rsid w:val="00A00CA8"/>
    <w:rsid w:val="00A00D95"/>
    <w:rsid w:val="00A00DEC"/>
    <w:rsid w:val="00A00FA7"/>
    <w:rsid w:val="00A01307"/>
    <w:rsid w:val="00A013CE"/>
    <w:rsid w:val="00A01561"/>
    <w:rsid w:val="00A01725"/>
    <w:rsid w:val="00A0174B"/>
    <w:rsid w:val="00A0182A"/>
    <w:rsid w:val="00A01E45"/>
    <w:rsid w:val="00A02122"/>
    <w:rsid w:val="00A02230"/>
    <w:rsid w:val="00A022F8"/>
    <w:rsid w:val="00A0237F"/>
    <w:rsid w:val="00A02CFD"/>
    <w:rsid w:val="00A02E60"/>
    <w:rsid w:val="00A02EF5"/>
    <w:rsid w:val="00A03029"/>
    <w:rsid w:val="00A03254"/>
    <w:rsid w:val="00A03486"/>
    <w:rsid w:val="00A04055"/>
    <w:rsid w:val="00A0414E"/>
    <w:rsid w:val="00A04242"/>
    <w:rsid w:val="00A042EC"/>
    <w:rsid w:val="00A04503"/>
    <w:rsid w:val="00A04613"/>
    <w:rsid w:val="00A04D10"/>
    <w:rsid w:val="00A04D3F"/>
    <w:rsid w:val="00A04FC9"/>
    <w:rsid w:val="00A056A6"/>
    <w:rsid w:val="00A058FA"/>
    <w:rsid w:val="00A05A20"/>
    <w:rsid w:val="00A05A54"/>
    <w:rsid w:val="00A05CE5"/>
    <w:rsid w:val="00A06077"/>
    <w:rsid w:val="00A06675"/>
    <w:rsid w:val="00A06F82"/>
    <w:rsid w:val="00A06F8D"/>
    <w:rsid w:val="00A0745E"/>
    <w:rsid w:val="00A07B87"/>
    <w:rsid w:val="00A07C50"/>
    <w:rsid w:val="00A103F4"/>
    <w:rsid w:val="00A1060F"/>
    <w:rsid w:val="00A1098C"/>
    <w:rsid w:val="00A10FE6"/>
    <w:rsid w:val="00A11187"/>
    <w:rsid w:val="00A11468"/>
    <w:rsid w:val="00A1185B"/>
    <w:rsid w:val="00A11891"/>
    <w:rsid w:val="00A1197B"/>
    <w:rsid w:val="00A11AC2"/>
    <w:rsid w:val="00A11DFD"/>
    <w:rsid w:val="00A11E47"/>
    <w:rsid w:val="00A121F0"/>
    <w:rsid w:val="00A12624"/>
    <w:rsid w:val="00A12893"/>
    <w:rsid w:val="00A12C44"/>
    <w:rsid w:val="00A12C6A"/>
    <w:rsid w:val="00A12CF3"/>
    <w:rsid w:val="00A12E1D"/>
    <w:rsid w:val="00A13532"/>
    <w:rsid w:val="00A1360D"/>
    <w:rsid w:val="00A136C2"/>
    <w:rsid w:val="00A13956"/>
    <w:rsid w:val="00A13D96"/>
    <w:rsid w:val="00A13F59"/>
    <w:rsid w:val="00A14418"/>
    <w:rsid w:val="00A144EF"/>
    <w:rsid w:val="00A14DDD"/>
    <w:rsid w:val="00A151FE"/>
    <w:rsid w:val="00A152D0"/>
    <w:rsid w:val="00A154D8"/>
    <w:rsid w:val="00A15530"/>
    <w:rsid w:val="00A15ADF"/>
    <w:rsid w:val="00A15C6A"/>
    <w:rsid w:val="00A15F55"/>
    <w:rsid w:val="00A15F99"/>
    <w:rsid w:val="00A1603D"/>
    <w:rsid w:val="00A1625C"/>
    <w:rsid w:val="00A162DF"/>
    <w:rsid w:val="00A1656A"/>
    <w:rsid w:val="00A1666F"/>
    <w:rsid w:val="00A16703"/>
    <w:rsid w:val="00A16D23"/>
    <w:rsid w:val="00A16F83"/>
    <w:rsid w:val="00A17049"/>
    <w:rsid w:val="00A176D2"/>
    <w:rsid w:val="00A1770C"/>
    <w:rsid w:val="00A17763"/>
    <w:rsid w:val="00A1783B"/>
    <w:rsid w:val="00A1789A"/>
    <w:rsid w:val="00A178C0"/>
    <w:rsid w:val="00A1796A"/>
    <w:rsid w:val="00A17FA4"/>
    <w:rsid w:val="00A20410"/>
    <w:rsid w:val="00A20A15"/>
    <w:rsid w:val="00A20F02"/>
    <w:rsid w:val="00A20FF3"/>
    <w:rsid w:val="00A2104D"/>
    <w:rsid w:val="00A21611"/>
    <w:rsid w:val="00A2173F"/>
    <w:rsid w:val="00A2199C"/>
    <w:rsid w:val="00A21B2E"/>
    <w:rsid w:val="00A21B88"/>
    <w:rsid w:val="00A21C90"/>
    <w:rsid w:val="00A220C0"/>
    <w:rsid w:val="00A22405"/>
    <w:rsid w:val="00A227D4"/>
    <w:rsid w:val="00A22A13"/>
    <w:rsid w:val="00A22D1B"/>
    <w:rsid w:val="00A22D42"/>
    <w:rsid w:val="00A22DE7"/>
    <w:rsid w:val="00A22F46"/>
    <w:rsid w:val="00A23544"/>
    <w:rsid w:val="00A23D74"/>
    <w:rsid w:val="00A23E70"/>
    <w:rsid w:val="00A23F6D"/>
    <w:rsid w:val="00A23FA0"/>
    <w:rsid w:val="00A2414E"/>
    <w:rsid w:val="00A24A01"/>
    <w:rsid w:val="00A24D71"/>
    <w:rsid w:val="00A24DDA"/>
    <w:rsid w:val="00A25345"/>
    <w:rsid w:val="00A254F4"/>
    <w:rsid w:val="00A2589E"/>
    <w:rsid w:val="00A258E0"/>
    <w:rsid w:val="00A259B0"/>
    <w:rsid w:val="00A25A33"/>
    <w:rsid w:val="00A26178"/>
    <w:rsid w:val="00A2682C"/>
    <w:rsid w:val="00A26F43"/>
    <w:rsid w:val="00A272EF"/>
    <w:rsid w:val="00A27896"/>
    <w:rsid w:val="00A278C1"/>
    <w:rsid w:val="00A279C2"/>
    <w:rsid w:val="00A27A25"/>
    <w:rsid w:val="00A27DE4"/>
    <w:rsid w:val="00A302FD"/>
    <w:rsid w:val="00A30406"/>
    <w:rsid w:val="00A30619"/>
    <w:rsid w:val="00A308D3"/>
    <w:rsid w:val="00A308FF"/>
    <w:rsid w:val="00A30D10"/>
    <w:rsid w:val="00A3137B"/>
    <w:rsid w:val="00A31540"/>
    <w:rsid w:val="00A31730"/>
    <w:rsid w:val="00A31D93"/>
    <w:rsid w:val="00A32247"/>
    <w:rsid w:val="00A32430"/>
    <w:rsid w:val="00A32A48"/>
    <w:rsid w:val="00A32D5A"/>
    <w:rsid w:val="00A32E70"/>
    <w:rsid w:val="00A330F6"/>
    <w:rsid w:val="00A3329C"/>
    <w:rsid w:val="00A33361"/>
    <w:rsid w:val="00A33554"/>
    <w:rsid w:val="00A33579"/>
    <w:rsid w:val="00A33968"/>
    <w:rsid w:val="00A33A2F"/>
    <w:rsid w:val="00A33AEE"/>
    <w:rsid w:val="00A33BF0"/>
    <w:rsid w:val="00A33CCD"/>
    <w:rsid w:val="00A340D5"/>
    <w:rsid w:val="00A3416B"/>
    <w:rsid w:val="00A34333"/>
    <w:rsid w:val="00A34523"/>
    <w:rsid w:val="00A34AC5"/>
    <w:rsid w:val="00A34C81"/>
    <w:rsid w:val="00A34CC5"/>
    <w:rsid w:val="00A34D4C"/>
    <w:rsid w:val="00A34F30"/>
    <w:rsid w:val="00A35044"/>
    <w:rsid w:val="00A35152"/>
    <w:rsid w:val="00A35232"/>
    <w:rsid w:val="00A35303"/>
    <w:rsid w:val="00A35351"/>
    <w:rsid w:val="00A35605"/>
    <w:rsid w:val="00A35BD9"/>
    <w:rsid w:val="00A35CFE"/>
    <w:rsid w:val="00A362B3"/>
    <w:rsid w:val="00A36503"/>
    <w:rsid w:val="00A36698"/>
    <w:rsid w:val="00A36734"/>
    <w:rsid w:val="00A36B2B"/>
    <w:rsid w:val="00A36C3F"/>
    <w:rsid w:val="00A36C54"/>
    <w:rsid w:val="00A36F74"/>
    <w:rsid w:val="00A36FE0"/>
    <w:rsid w:val="00A3726B"/>
    <w:rsid w:val="00A377D9"/>
    <w:rsid w:val="00A40189"/>
    <w:rsid w:val="00A401C6"/>
    <w:rsid w:val="00A4048E"/>
    <w:rsid w:val="00A4057A"/>
    <w:rsid w:val="00A40834"/>
    <w:rsid w:val="00A40870"/>
    <w:rsid w:val="00A40A65"/>
    <w:rsid w:val="00A40B7A"/>
    <w:rsid w:val="00A40D9C"/>
    <w:rsid w:val="00A415BF"/>
    <w:rsid w:val="00A41CCF"/>
    <w:rsid w:val="00A41FBE"/>
    <w:rsid w:val="00A42162"/>
    <w:rsid w:val="00A42BA3"/>
    <w:rsid w:val="00A42D5D"/>
    <w:rsid w:val="00A42F93"/>
    <w:rsid w:val="00A4329D"/>
    <w:rsid w:val="00A43302"/>
    <w:rsid w:val="00A4336F"/>
    <w:rsid w:val="00A43525"/>
    <w:rsid w:val="00A4392F"/>
    <w:rsid w:val="00A43D27"/>
    <w:rsid w:val="00A43D44"/>
    <w:rsid w:val="00A43EF5"/>
    <w:rsid w:val="00A43F66"/>
    <w:rsid w:val="00A4407E"/>
    <w:rsid w:val="00A443A6"/>
    <w:rsid w:val="00A45173"/>
    <w:rsid w:val="00A4519F"/>
    <w:rsid w:val="00A45450"/>
    <w:rsid w:val="00A455D9"/>
    <w:rsid w:val="00A45ACB"/>
    <w:rsid w:val="00A45E5E"/>
    <w:rsid w:val="00A464F2"/>
    <w:rsid w:val="00A46A34"/>
    <w:rsid w:val="00A477AD"/>
    <w:rsid w:val="00A47D7D"/>
    <w:rsid w:val="00A47EB2"/>
    <w:rsid w:val="00A47F4D"/>
    <w:rsid w:val="00A50486"/>
    <w:rsid w:val="00A504C1"/>
    <w:rsid w:val="00A50699"/>
    <w:rsid w:val="00A507B3"/>
    <w:rsid w:val="00A507C9"/>
    <w:rsid w:val="00A509AD"/>
    <w:rsid w:val="00A51007"/>
    <w:rsid w:val="00A519C8"/>
    <w:rsid w:val="00A51AD5"/>
    <w:rsid w:val="00A526EA"/>
    <w:rsid w:val="00A52EDD"/>
    <w:rsid w:val="00A532B4"/>
    <w:rsid w:val="00A53848"/>
    <w:rsid w:val="00A53BEC"/>
    <w:rsid w:val="00A54114"/>
    <w:rsid w:val="00A54338"/>
    <w:rsid w:val="00A54349"/>
    <w:rsid w:val="00A54657"/>
    <w:rsid w:val="00A54BCB"/>
    <w:rsid w:val="00A54CAD"/>
    <w:rsid w:val="00A54EE9"/>
    <w:rsid w:val="00A54F3F"/>
    <w:rsid w:val="00A5552E"/>
    <w:rsid w:val="00A55793"/>
    <w:rsid w:val="00A55830"/>
    <w:rsid w:val="00A55BE4"/>
    <w:rsid w:val="00A55D34"/>
    <w:rsid w:val="00A55DA1"/>
    <w:rsid w:val="00A55EEB"/>
    <w:rsid w:val="00A564BB"/>
    <w:rsid w:val="00A566E7"/>
    <w:rsid w:val="00A567C2"/>
    <w:rsid w:val="00A56879"/>
    <w:rsid w:val="00A568A3"/>
    <w:rsid w:val="00A56C8C"/>
    <w:rsid w:val="00A56DCB"/>
    <w:rsid w:val="00A56EDF"/>
    <w:rsid w:val="00A571F2"/>
    <w:rsid w:val="00A57245"/>
    <w:rsid w:val="00A57422"/>
    <w:rsid w:val="00A57512"/>
    <w:rsid w:val="00A575CA"/>
    <w:rsid w:val="00A575CF"/>
    <w:rsid w:val="00A57791"/>
    <w:rsid w:val="00A57D3B"/>
    <w:rsid w:val="00A60008"/>
    <w:rsid w:val="00A6006F"/>
    <w:rsid w:val="00A608BE"/>
    <w:rsid w:val="00A60900"/>
    <w:rsid w:val="00A60EF7"/>
    <w:rsid w:val="00A61206"/>
    <w:rsid w:val="00A61567"/>
    <w:rsid w:val="00A61575"/>
    <w:rsid w:val="00A61953"/>
    <w:rsid w:val="00A61ACE"/>
    <w:rsid w:val="00A61BCF"/>
    <w:rsid w:val="00A62135"/>
    <w:rsid w:val="00A6216A"/>
    <w:rsid w:val="00A62407"/>
    <w:rsid w:val="00A6258F"/>
    <w:rsid w:val="00A62647"/>
    <w:rsid w:val="00A6279D"/>
    <w:rsid w:val="00A62A7C"/>
    <w:rsid w:val="00A62D6A"/>
    <w:rsid w:val="00A62FA6"/>
    <w:rsid w:val="00A63213"/>
    <w:rsid w:val="00A63267"/>
    <w:rsid w:val="00A6335D"/>
    <w:rsid w:val="00A633CC"/>
    <w:rsid w:val="00A63A07"/>
    <w:rsid w:val="00A63DA7"/>
    <w:rsid w:val="00A63DAC"/>
    <w:rsid w:val="00A6428F"/>
    <w:rsid w:val="00A643EC"/>
    <w:rsid w:val="00A64788"/>
    <w:rsid w:val="00A6487D"/>
    <w:rsid w:val="00A64BE5"/>
    <w:rsid w:val="00A64ECF"/>
    <w:rsid w:val="00A65197"/>
    <w:rsid w:val="00A65650"/>
    <w:rsid w:val="00A65DB4"/>
    <w:rsid w:val="00A66221"/>
    <w:rsid w:val="00A6636A"/>
    <w:rsid w:val="00A6636D"/>
    <w:rsid w:val="00A666FE"/>
    <w:rsid w:val="00A66856"/>
    <w:rsid w:val="00A6697A"/>
    <w:rsid w:val="00A66E7E"/>
    <w:rsid w:val="00A670BC"/>
    <w:rsid w:val="00A670D5"/>
    <w:rsid w:val="00A6757F"/>
    <w:rsid w:val="00A677B3"/>
    <w:rsid w:val="00A6780C"/>
    <w:rsid w:val="00A678DB"/>
    <w:rsid w:val="00A6798D"/>
    <w:rsid w:val="00A67B0F"/>
    <w:rsid w:val="00A67C6D"/>
    <w:rsid w:val="00A67DAF"/>
    <w:rsid w:val="00A67E90"/>
    <w:rsid w:val="00A67E99"/>
    <w:rsid w:val="00A700CE"/>
    <w:rsid w:val="00A70288"/>
    <w:rsid w:val="00A702DD"/>
    <w:rsid w:val="00A70625"/>
    <w:rsid w:val="00A706B1"/>
    <w:rsid w:val="00A706E1"/>
    <w:rsid w:val="00A707E6"/>
    <w:rsid w:val="00A70E38"/>
    <w:rsid w:val="00A70E59"/>
    <w:rsid w:val="00A70E86"/>
    <w:rsid w:val="00A70EAD"/>
    <w:rsid w:val="00A711FF"/>
    <w:rsid w:val="00A71215"/>
    <w:rsid w:val="00A712A9"/>
    <w:rsid w:val="00A712B1"/>
    <w:rsid w:val="00A71377"/>
    <w:rsid w:val="00A7174B"/>
    <w:rsid w:val="00A71BAE"/>
    <w:rsid w:val="00A71E8A"/>
    <w:rsid w:val="00A71FAD"/>
    <w:rsid w:val="00A720D9"/>
    <w:rsid w:val="00A720E7"/>
    <w:rsid w:val="00A7223A"/>
    <w:rsid w:val="00A723ED"/>
    <w:rsid w:val="00A72591"/>
    <w:rsid w:val="00A726F3"/>
    <w:rsid w:val="00A72DB7"/>
    <w:rsid w:val="00A72E02"/>
    <w:rsid w:val="00A72FFA"/>
    <w:rsid w:val="00A73322"/>
    <w:rsid w:val="00A73640"/>
    <w:rsid w:val="00A737B4"/>
    <w:rsid w:val="00A73937"/>
    <w:rsid w:val="00A73A8B"/>
    <w:rsid w:val="00A73ACF"/>
    <w:rsid w:val="00A73CDB"/>
    <w:rsid w:val="00A73D7B"/>
    <w:rsid w:val="00A73FB0"/>
    <w:rsid w:val="00A743F2"/>
    <w:rsid w:val="00A745F2"/>
    <w:rsid w:val="00A746C9"/>
    <w:rsid w:val="00A74753"/>
    <w:rsid w:val="00A748D4"/>
    <w:rsid w:val="00A74E4E"/>
    <w:rsid w:val="00A74F3B"/>
    <w:rsid w:val="00A750CA"/>
    <w:rsid w:val="00A75300"/>
    <w:rsid w:val="00A754DD"/>
    <w:rsid w:val="00A756F7"/>
    <w:rsid w:val="00A758A4"/>
    <w:rsid w:val="00A7594F"/>
    <w:rsid w:val="00A75B34"/>
    <w:rsid w:val="00A75B78"/>
    <w:rsid w:val="00A75B8C"/>
    <w:rsid w:val="00A75E01"/>
    <w:rsid w:val="00A760D0"/>
    <w:rsid w:val="00A761C5"/>
    <w:rsid w:val="00A7627C"/>
    <w:rsid w:val="00A76736"/>
    <w:rsid w:val="00A768FA"/>
    <w:rsid w:val="00A76C3F"/>
    <w:rsid w:val="00A773AD"/>
    <w:rsid w:val="00A77659"/>
    <w:rsid w:val="00A77D40"/>
    <w:rsid w:val="00A80053"/>
    <w:rsid w:val="00A80441"/>
    <w:rsid w:val="00A80A79"/>
    <w:rsid w:val="00A8102A"/>
    <w:rsid w:val="00A81570"/>
    <w:rsid w:val="00A8160E"/>
    <w:rsid w:val="00A81622"/>
    <w:rsid w:val="00A816BD"/>
    <w:rsid w:val="00A81804"/>
    <w:rsid w:val="00A81AF9"/>
    <w:rsid w:val="00A81C68"/>
    <w:rsid w:val="00A8212F"/>
    <w:rsid w:val="00A82183"/>
    <w:rsid w:val="00A82295"/>
    <w:rsid w:val="00A82463"/>
    <w:rsid w:val="00A825BD"/>
    <w:rsid w:val="00A82652"/>
    <w:rsid w:val="00A826A6"/>
    <w:rsid w:val="00A82751"/>
    <w:rsid w:val="00A8287C"/>
    <w:rsid w:val="00A828F3"/>
    <w:rsid w:val="00A82BB1"/>
    <w:rsid w:val="00A82C21"/>
    <w:rsid w:val="00A82FE4"/>
    <w:rsid w:val="00A831FB"/>
    <w:rsid w:val="00A83895"/>
    <w:rsid w:val="00A83A92"/>
    <w:rsid w:val="00A83C45"/>
    <w:rsid w:val="00A83D38"/>
    <w:rsid w:val="00A83FA8"/>
    <w:rsid w:val="00A8416E"/>
    <w:rsid w:val="00A845E5"/>
    <w:rsid w:val="00A84CCC"/>
    <w:rsid w:val="00A84F01"/>
    <w:rsid w:val="00A8533B"/>
    <w:rsid w:val="00A8553C"/>
    <w:rsid w:val="00A8559E"/>
    <w:rsid w:val="00A855A2"/>
    <w:rsid w:val="00A8566B"/>
    <w:rsid w:val="00A8582F"/>
    <w:rsid w:val="00A8587F"/>
    <w:rsid w:val="00A858D3"/>
    <w:rsid w:val="00A85E6F"/>
    <w:rsid w:val="00A85FDF"/>
    <w:rsid w:val="00A86590"/>
    <w:rsid w:val="00A8666A"/>
    <w:rsid w:val="00A866E8"/>
    <w:rsid w:val="00A86966"/>
    <w:rsid w:val="00A86AB3"/>
    <w:rsid w:val="00A86FC4"/>
    <w:rsid w:val="00A86FFA"/>
    <w:rsid w:val="00A870C9"/>
    <w:rsid w:val="00A875DF"/>
    <w:rsid w:val="00A8763B"/>
    <w:rsid w:val="00A8770D"/>
    <w:rsid w:val="00A878F1"/>
    <w:rsid w:val="00A879AB"/>
    <w:rsid w:val="00A879CE"/>
    <w:rsid w:val="00A87B07"/>
    <w:rsid w:val="00A90097"/>
    <w:rsid w:val="00A90205"/>
    <w:rsid w:val="00A90C23"/>
    <w:rsid w:val="00A90FF8"/>
    <w:rsid w:val="00A91570"/>
    <w:rsid w:val="00A915A6"/>
    <w:rsid w:val="00A91662"/>
    <w:rsid w:val="00A91B9F"/>
    <w:rsid w:val="00A91C59"/>
    <w:rsid w:val="00A91F19"/>
    <w:rsid w:val="00A91F6A"/>
    <w:rsid w:val="00A9212E"/>
    <w:rsid w:val="00A9222C"/>
    <w:rsid w:val="00A92992"/>
    <w:rsid w:val="00A92A32"/>
    <w:rsid w:val="00A92BC5"/>
    <w:rsid w:val="00A92BE0"/>
    <w:rsid w:val="00A92D87"/>
    <w:rsid w:val="00A92DDD"/>
    <w:rsid w:val="00A931F3"/>
    <w:rsid w:val="00A936F3"/>
    <w:rsid w:val="00A93887"/>
    <w:rsid w:val="00A93A84"/>
    <w:rsid w:val="00A94275"/>
    <w:rsid w:val="00A94291"/>
    <w:rsid w:val="00A94796"/>
    <w:rsid w:val="00A94816"/>
    <w:rsid w:val="00A94CBD"/>
    <w:rsid w:val="00A94D83"/>
    <w:rsid w:val="00A94FE4"/>
    <w:rsid w:val="00A95029"/>
    <w:rsid w:val="00A950FC"/>
    <w:rsid w:val="00A9527A"/>
    <w:rsid w:val="00A95369"/>
    <w:rsid w:val="00A95595"/>
    <w:rsid w:val="00A959E7"/>
    <w:rsid w:val="00A95BF5"/>
    <w:rsid w:val="00A95C3B"/>
    <w:rsid w:val="00A95F25"/>
    <w:rsid w:val="00A95F50"/>
    <w:rsid w:val="00A969FA"/>
    <w:rsid w:val="00A96A47"/>
    <w:rsid w:val="00A96C16"/>
    <w:rsid w:val="00A96D46"/>
    <w:rsid w:val="00A97311"/>
    <w:rsid w:val="00A97A75"/>
    <w:rsid w:val="00A97E7C"/>
    <w:rsid w:val="00A97FF1"/>
    <w:rsid w:val="00AA0554"/>
    <w:rsid w:val="00AA059B"/>
    <w:rsid w:val="00AA06F1"/>
    <w:rsid w:val="00AA09D0"/>
    <w:rsid w:val="00AA0B5B"/>
    <w:rsid w:val="00AA0B98"/>
    <w:rsid w:val="00AA0CF3"/>
    <w:rsid w:val="00AA10ED"/>
    <w:rsid w:val="00AA15D9"/>
    <w:rsid w:val="00AA167D"/>
    <w:rsid w:val="00AA1715"/>
    <w:rsid w:val="00AA1794"/>
    <w:rsid w:val="00AA18DF"/>
    <w:rsid w:val="00AA1BBC"/>
    <w:rsid w:val="00AA1BCB"/>
    <w:rsid w:val="00AA1C81"/>
    <w:rsid w:val="00AA1CAC"/>
    <w:rsid w:val="00AA1CB0"/>
    <w:rsid w:val="00AA1D56"/>
    <w:rsid w:val="00AA1F01"/>
    <w:rsid w:val="00AA2284"/>
    <w:rsid w:val="00AA229C"/>
    <w:rsid w:val="00AA24BD"/>
    <w:rsid w:val="00AA24F0"/>
    <w:rsid w:val="00AA258B"/>
    <w:rsid w:val="00AA25C6"/>
    <w:rsid w:val="00AA278D"/>
    <w:rsid w:val="00AA289C"/>
    <w:rsid w:val="00AA2A95"/>
    <w:rsid w:val="00AA2B6E"/>
    <w:rsid w:val="00AA2DF3"/>
    <w:rsid w:val="00AA391E"/>
    <w:rsid w:val="00AA3C4D"/>
    <w:rsid w:val="00AA3E22"/>
    <w:rsid w:val="00AA3F79"/>
    <w:rsid w:val="00AA40DB"/>
    <w:rsid w:val="00AA42A5"/>
    <w:rsid w:val="00AA473C"/>
    <w:rsid w:val="00AA479E"/>
    <w:rsid w:val="00AA4B18"/>
    <w:rsid w:val="00AA5013"/>
    <w:rsid w:val="00AA519F"/>
    <w:rsid w:val="00AA524F"/>
    <w:rsid w:val="00AA53C7"/>
    <w:rsid w:val="00AA53DB"/>
    <w:rsid w:val="00AA5599"/>
    <w:rsid w:val="00AA5675"/>
    <w:rsid w:val="00AA57B4"/>
    <w:rsid w:val="00AA5E7A"/>
    <w:rsid w:val="00AA6065"/>
    <w:rsid w:val="00AA6441"/>
    <w:rsid w:val="00AA64F7"/>
    <w:rsid w:val="00AA66D0"/>
    <w:rsid w:val="00AA6744"/>
    <w:rsid w:val="00AA6CB6"/>
    <w:rsid w:val="00AA75E6"/>
    <w:rsid w:val="00AA7918"/>
    <w:rsid w:val="00AA7DD1"/>
    <w:rsid w:val="00AA7FA9"/>
    <w:rsid w:val="00AB016A"/>
    <w:rsid w:val="00AB0340"/>
    <w:rsid w:val="00AB03AA"/>
    <w:rsid w:val="00AB044F"/>
    <w:rsid w:val="00AB046F"/>
    <w:rsid w:val="00AB088F"/>
    <w:rsid w:val="00AB0896"/>
    <w:rsid w:val="00AB08EE"/>
    <w:rsid w:val="00AB09E6"/>
    <w:rsid w:val="00AB0AD9"/>
    <w:rsid w:val="00AB0E1C"/>
    <w:rsid w:val="00AB11AA"/>
    <w:rsid w:val="00AB141B"/>
    <w:rsid w:val="00AB148C"/>
    <w:rsid w:val="00AB1F1D"/>
    <w:rsid w:val="00AB239A"/>
    <w:rsid w:val="00AB2597"/>
    <w:rsid w:val="00AB2EC1"/>
    <w:rsid w:val="00AB3015"/>
    <w:rsid w:val="00AB327D"/>
    <w:rsid w:val="00AB3423"/>
    <w:rsid w:val="00AB3864"/>
    <w:rsid w:val="00AB39A0"/>
    <w:rsid w:val="00AB3E65"/>
    <w:rsid w:val="00AB3EC3"/>
    <w:rsid w:val="00AB41C6"/>
    <w:rsid w:val="00AB4A23"/>
    <w:rsid w:val="00AB4B33"/>
    <w:rsid w:val="00AB4BBA"/>
    <w:rsid w:val="00AB5105"/>
    <w:rsid w:val="00AB51A7"/>
    <w:rsid w:val="00AB51DC"/>
    <w:rsid w:val="00AB5533"/>
    <w:rsid w:val="00AB5669"/>
    <w:rsid w:val="00AB59CE"/>
    <w:rsid w:val="00AB6055"/>
    <w:rsid w:val="00AB60B9"/>
    <w:rsid w:val="00AB6118"/>
    <w:rsid w:val="00AB66FB"/>
    <w:rsid w:val="00AB698E"/>
    <w:rsid w:val="00AB6B25"/>
    <w:rsid w:val="00AB70B9"/>
    <w:rsid w:val="00AB70FB"/>
    <w:rsid w:val="00AB7137"/>
    <w:rsid w:val="00AB73B8"/>
    <w:rsid w:val="00AB74A5"/>
    <w:rsid w:val="00AB78DE"/>
    <w:rsid w:val="00AB792A"/>
    <w:rsid w:val="00AC02B2"/>
    <w:rsid w:val="00AC045F"/>
    <w:rsid w:val="00AC048A"/>
    <w:rsid w:val="00AC05DB"/>
    <w:rsid w:val="00AC1132"/>
    <w:rsid w:val="00AC1183"/>
    <w:rsid w:val="00AC11D5"/>
    <w:rsid w:val="00AC1892"/>
    <w:rsid w:val="00AC190F"/>
    <w:rsid w:val="00AC1BF2"/>
    <w:rsid w:val="00AC1E56"/>
    <w:rsid w:val="00AC2305"/>
    <w:rsid w:val="00AC2417"/>
    <w:rsid w:val="00AC252D"/>
    <w:rsid w:val="00AC2551"/>
    <w:rsid w:val="00AC2612"/>
    <w:rsid w:val="00AC2C74"/>
    <w:rsid w:val="00AC3174"/>
    <w:rsid w:val="00AC34DF"/>
    <w:rsid w:val="00AC3691"/>
    <w:rsid w:val="00AC3972"/>
    <w:rsid w:val="00AC3B0B"/>
    <w:rsid w:val="00AC3F40"/>
    <w:rsid w:val="00AC4177"/>
    <w:rsid w:val="00AC4652"/>
    <w:rsid w:val="00AC46E7"/>
    <w:rsid w:val="00AC48CA"/>
    <w:rsid w:val="00AC4D27"/>
    <w:rsid w:val="00AC4D42"/>
    <w:rsid w:val="00AC5253"/>
    <w:rsid w:val="00AC536C"/>
    <w:rsid w:val="00AC5560"/>
    <w:rsid w:val="00AC560B"/>
    <w:rsid w:val="00AC5941"/>
    <w:rsid w:val="00AC59F2"/>
    <w:rsid w:val="00AC5B03"/>
    <w:rsid w:val="00AC5B1D"/>
    <w:rsid w:val="00AC5B3B"/>
    <w:rsid w:val="00AC5D5B"/>
    <w:rsid w:val="00AC5F01"/>
    <w:rsid w:val="00AC5F1C"/>
    <w:rsid w:val="00AC60F6"/>
    <w:rsid w:val="00AC6137"/>
    <w:rsid w:val="00AC61A3"/>
    <w:rsid w:val="00AC6325"/>
    <w:rsid w:val="00AC637D"/>
    <w:rsid w:val="00AC65DE"/>
    <w:rsid w:val="00AC6A52"/>
    <w:rsid w:val="00AC6E6F"/>
    <w:rsid w:val="00AC727F"/>
    <w:rsid w:val="00AC7950"/>
    <w:rsid w:val="00AC797D"/>
    <w:rsid w:val="00AC7AEE"/>
    <w:rsid w:val="00AC7C2A"/>
    <w:rsid w:val="00AC7EB0"/>
    <w:rsid w:val="00AD0122"/>
    <w:rsid w:val="00AD02D1"/>
    <w:rsid w:val="00AD0429"/>
    <w:rsid w:val="00AD0469"/>
    <w:rsid w:val="00AD09A8"/>
    <w:rsid w:val="00AD09BB"/>
    <w:rsid w:val="00AD0ACE"/>
    <w:rsid w:val="00AD0BF9"/>
    <w:rsid w:val="00AD0CAA"/>
    <w:rsid w:val="00AD0E8E"/>
    <w:rsid w:val="00AD0FAF"/>
    <w:rsid w:val="00AD14AC"/>
    <w:rsid w:val="00AD1682"/>
    <w:rsid w:val="00AD1790"/>
    <w:rsid w:val="00AD1911"/>
    <w:rsid w:val="00AD1A21"/>
    <w:rsid w:val="00AD1BB0"/>
    <w:rsid w:val="00AD1D2D"/>
    <w:rsid w:val="00AD1D88"/>
    <w:rsid w:val="00AD1DC4"/>
    <w:rsid w:val="00AD2068"/>
    <w:rsid w:val="00AD2195"/>
    <w:rsid w:val="00AD2221"/>
    <w:rsid w:val="00AD25A5"/>
    <w:rsid w:val="00AD25CE"/>
    <w:rsid w:val="00AD2620"/>
    <w:rsid w:val="00AD2675"/>
    <w:rsid w:val="00AD2728"/>
    <w:rsid w:val="00AD28B5"/>
    <w:rsid w:val="00AD291F"/>
    <w:rsid w:val="00AD2A27"/>
    <w:rsid w:val="00AD2E27"/>
    <w:rsid w:val="00AD3496"/>
    <w:rsid w:val="00AD3588"/>
    <w:rsid w:val="00AD35CC"/>
    <w:rsid w:val="00AD373F"/>
    <w:rsid w:val="00AD3817"/>
    <w:rsid w:val="00AD393F"/>
    <w:rsid w:val="00AD39F7"/>
    <w:rsid w:val="00AD3E36"/>
    <w:rsid w:val="00AD423E"/>
    <w:rsid w:val="00AD4A6D"/>
    <w:rsid w:val="00AD4EFC"/>
    <w:rsid w:val="00AD4F76"/>
    <w:rsid w:val="00AD4FC1"/>
    <w:rsid w:val="00AD519D"/>
    <w:rsid w:val="00AD51A5"/>
    <w:rsid w:val="00AD5324"/>
    <w:rsid w:val="00AD5660"/>
    <w:rsid w:val="00AD5780"/>
    <w:rsid w:val="00AD58AA"/>
    <w:rsid w:val="00AD5FBC"/>
    <w:rsid w:val="00AD62B6"/>
    <w:rsid w:val="00AD62F7"/>
    <w:rsid w:val="00AD6B79"/>
    <w:rsid w:val="00AD6D05"/>
    <w:rsid w:val="00AD6D21"/>
    <w:rsid w:val="00AD6F41"/>
    <w:rsid w:val="00AD719E"/>
    <w:rsid w:val="00AD75CC"/>
    <w:rsid w:val="00AD7A29"/>
    <w:rsid w:val="00AD7DAC"/>
    <w:rsid w:val="00AD7F43"/>
    <w:rsid w:val="00AE001C"/>
    <w:rsid w:val="00AE078F"/>
    <w:rsid w:val="00AE07E7"/>
    <w:rsid w:val="00AE0ABF"/>
    <w:rsid w:val="00AE0B43"/>
    <w:rsid w:val="00AE0C30"/>
    <w:rsid w:val="00AE0DD8"/>
    <w:rsid w:val="00AE0DEE"/>
    <w:rsid w:val="00AE0EED"/>
    <w:rsid w:val="00AE0F21"/>
    <w:rsid w:val="00AE136C"/>
    <w:rsid w:val="00AE158D"/>
    <w:rsid w:val="00AE1A06"/>
    <w:rsid w:val="00AE1ABC"/>
    <w:rsid w:val="00AE1B29"/>
    <w:rsid w:val="00AE1D19"/>
    <w:rsid w:val="00AE1D2F"/>
    <w:rsid w:val="00AE25FA"/>
    <w:rsid w:val="00AE266B"/>
    <w:rsid w:val="00AE2A9B"/>
    <w:rsid w:val="00AE2C0D"/>
    <w:rsid w:val="00AE2C2B"/>
    <w:rsid w:val="00AE2DB0"/>
    <w:rsid w:val="00AE3204"/>
    <w:rsid w:val="00AE339C"/>
    <w:rsid w:val="00AE34C9"/>
    <w:rsid w:val="00AE3690"/>
    <w:rsid w:val="00AE38C4"/>
    <w:rsid w:val="00AE3DC6"/>
    <w:rsid w:val="00AE3E10"/>
    <w:rsid w:val="00AE3EC9"/>
    <w:rsid w:val="00AE401B"/>
    <w:rsid w:val="00AE4335"/>
    <w:rsid w:val="00AE455F"/>
    <w:rsid w:val="00AE4C95"/>
    <w:rsid w:val="00AE4CDA"/>
    <w:rsid w:val="00AE50AA"/>
    <w:rsid w:val="00AE53DE"/>
    <w:rsid w:val="00AE56AE"/>
    <w:rsid w:val="00AE5A35"/>
    <w:rsid w:val="00AE5CE0"/>
    <w:rsid w:val="00AE5E1F"/>
    <w:rsid w:val="00AE6499"/>
    <w:rsid w:val="00AE64E7"/>
    <w:rsid w:val="00AE672F"/>
    <w:rsid w:val="00AE69B3"/>
    <w:rsid w:val="00AE6A36"/>
    <w:rsid w:val="00AE6E84"/>
    <w:rsid w:val="00AE721E"/>
    <w:rsid w:val="00AE7500"/>
    <w:rsid w:val="00AE7890"/>
    <w:rsid w:val="00AE7969"/>
    <w:rsid w:val="00AE7E8A"/>
    <w:rsid w:val="00AF0133"/>
    <w:rsid w:val="00AF036A"/>
    <w:rsid w:val="00AF05EF"/>
    <w:rsid w:val="00AF09A2"/>
    <w:rsid w:val="00AF0F29"/>
    <w:rsid w:val="00AF1048"/>
    <w:rsid w:val="00AF1190"/>
    <w:rsid w:val="00AF125C"/>
    <w:rsid w:val="00AF1283"/>
    <w:rsid w:val="00AF13E3"/>
    <w:rsid w:val="00AF18A8"/>
    <w:rsid w:val="00AF194B"/>
    <w:rsid w:val="00AF1BD3"/>
    <w:rsid w:val="00AF1E14"/>
    <w:rsid w:val="00AF1E8C"/>
    <w:rsid w:val="00AF2830"/>
    <w:rsid w:val="00AF2D95"/>
    <w:rsid w:val="00AF2DD6"/>
    <w:rsid w:val="00AF2EA4"/>
    <w:rsid w:val="00AF33DB"/>
    <w:rsid w:val="00AF39A3"/>
    <w:rsid w:val="00AF3E0F"/>
    <w:rsid w:val="00AF40C1"/>
    <w:rsid w:val="00AF4425"/>
    <w:rsid w:val="00AF4993"/>
    <w:rsid w:val="00AF4FAD"/>
    <w:rsid w:val="00AF50B9"/>
    <w:rsid w:val="00AF5258"/>
    <w:rsid w:val="00AF56F7"/>
    <w:rsid w:val="00AF5818"/>
    <w:rsid w:val="00AF5971"/>
    <w:rsid w:val="00AF5D0B"/>
    <w:rsid w:val="00AF5D14"/>
    <w:rsid w:val="00AF60C9"/>
    <w:rsid w:val="00AF61C5"/>
    <w:rsid w:val="00AF61D6"/>
    <w:rsid w:val="00AF6583"/>
    <w:rsid w:val="00AF6635"/>
    <w:rsid w:val="00AF6A85"/>
    <w:rsid w:val="00AF6F52"/>
    <w:rsid w:val="00AF6FF2"/>
    <w:rsid w:val="00AF7119"/>
    <w:rsid w:val="00AF7279"/>
    <w:rsid w:val="00AF78AB"/>
    <w:rsid w:val="00AF796F"/>
    <w:rsid w:val="00AF7B32"/>
    <w:rsid w:val="00AF7C36"/>
    <w:rsid w:val="00AF7CAA"/>
    <w:rsid w:val="00AF7DA7"/>
    <w:rsid w:val="00AF7DD9"/>
    <w:rsid w:val="00AF7F77"/>
    <w:rsid w:val="00B002E8"/>
    <w:rsid w:val="00B006E2"/>
    <w:rsid w:val="00B007B4"/>
    <w:rsid w:val="00B00993"/>
    <w:rsid w:val="00B00ABC"/>
    <w:rsid w:val="00B00C28"/>
    <w:rsid w:val="00B00DD6"/>
    <w:rsid w:val="00B00F44"/>
    <w:rsid w:val="00B0187A"/>
    <w:rsid w:val="00B01A09"/>
    <w:rsid w:val="00B01AEE"/>
    <w:rsid w:val="00B01B52"/>
    <w:rsid w:val="00B01ECA"/>
    <w:rsid w:val="00B02024"/>
    <w:rsid w:val="00B0272F"/>
    <w:rsid w:val="00B027EF"/>
    <w:rsid w:val="00B02961"/>
    <w:rsid w:val="00B029E9"/>
    <w:rsid w:val="00B02E47"/>
    <w:rsid w:val="00B030F2"/>
    <w:rsid w:val="00B031C7"/>
    <w:rsid w:val="00B032E0"/>
    <w:rsid w:val="00B033F6"/>
    <w:rsid w:val="00B038A6"/>
    <w:rsid w:val="00B03FAF"/>
    <w:rsid w:val="00B042D7"/>
    <w:rsid w:val="00B047C0"/>
    <w:rsid w:val="00B04B47"/>
    <w:rsid w:val="00B04B9C"/>
    <w:rsid w:val="00B04C31"/>
    <w:rsid w:val="00B05281"/>
    <w:rsid w:val="00B05525"/>
    <w:rsid w:val="00B059AD"/>
    <w:rsid w:val="00B05A9B"/>
    <w:rsid w:val="00B05F23"/>
    <w:rsid w:val="00B0602E"/>
    <w:rsid w:val="00B0626B"/>
    <w:rsid w:val="00B06279"/>
    <w:rsid w:val="00B06307"/>
    <w:rsid w:val="00B06353"/>
    <w:rsid w:val="00B06544"/>
    <w:rsid w:val="00B06E15"/>
    <w:rsid w:val="00B06E80"/>
    <w:rsid w:val="00B0739B"/>
    <w:rsid w:val="00B0747F"/>
    <w:rsid w:val="00B0763A"/>
    <w:rsid w:val="00B0767E"/>
    <w:rsid w:val="00B07996"/>
    <w:rsid w:val="00B07B11"/>
    <w:rsid w:val="00B07E62"/>
    <w:rsid w:val="00B07F74"/>
    <w:rsid w:val="00B1067B"/>
    <w:rsid w:val="00B106F0"/>
    <w:rsid w:val="00B108CB"/>
    <w:rsid w:val="00B10989"/>
    <w:rsid w:val="00B10AA6"/>
    <w:rsid w:val="00B10ABD"/>
    <w:rsid w:val="00B10CA9"/>
    <w:rsid w:val="00B119E3"/>
    <w:rsid w:val="00B11DE4"/>
    <w:rsid w:val="00B11E3A"/>
    <w:rsid w:val="00B11FF1"/>
    <w:rsid w:val="00B1232B"/>
    <w:rsid w:val="00B12502"/>
    <w:rsid w:val="00B12630"/>
    <w:rsid w:val="00B12B68"/>
    <w:rsid w:val="00B12C4F"/>
    <w:rsid w:val="00B12CBE"/>
    <w:rsid w:val="00B12EDF"/>
    <w:rsid w:val="00B13B95"/>
    <w:rsid w:val="00B143A3"/>
    <w:rsid w:val="00B148DE"/>
    <w:rsid w:val="00B14D88"/>
    <w:rsid w:val="00B14F0F"/>
    <w:rsid w:val="00B15046"/>
    <w:rsid w:val="00B15115"/>
    <w:rsid w:val="00B1535B"/>
    <w:rsid w:val="00B1572B"/>
    <w:rsid w:val="00B15757"/>
    <w:rsid w:val="00B15762"/>
    <w:rsid w:val="00B15B18"/>
    <w:rsid w:val="00B15D70"/>
    <w:rsid w:val="00B15F0B"/>
    <w:rsid w:val="00B16373"/>
    <w:rsid w:val="00B163AA"/>
    <w:rsid w:val="00B163D5"/>
    <w:rsid w:val="00B16650"/>
    <w:rsid w:val="00B1673E"/>
    <w:rsid w:val="00B1680D"/>
    <w:rsid w:val="00B169CF"/>
    <w:rsid w:val="00B16C6D"/>
    <w:rsid w:val="00B16F32"/>
    <w:rsid w:val="00B16F45"/>
    <w:rsid w:val="00B16FA5"/>
    <w:rsid w:val="00B172BC"/>
    <w:rsid w:val="00B17B6D"/>
    <w:rsid w:val="00B17DDF"/>
    <w:rsid w:val="00B203FA"/>
    <w:rsid w:val="00B20432"/>
    <w:rsid w:val="00B207B3"/>
    <w:rsid w:val="00B20811"/>
    <w:rsid w:val="00B20C26"/>
    <w:rsid w:val="00B2186B"/>
    <w:rsid w:val="00B21932"/>
    <w:rsid w:val="00B21E61"/>
    <w:rsid w:val="00B22006"/>
    <w:rsid w:val="00B2245A"/>
    <w:rsid w:val="00B2297D"/>
    <w:rsid w:val="00B229DC"/>
    <w:rsid w:val="00B22DFB"/>
    <w:rsid w:val="00B22EF7"/>
    <w:rsid w:val="00B22F07"/>
    <w:rsid w:val="00B22F2A"/>
    <w:rsid w:val="00B232AF"/>
    <w:rsid w:val="00B234C7"/>
    <w:rsid w:val="00B238EE"/>
    <w:rsid w:val="00B23902"/>
    <w:rsid w:val="00B23A62"/>
    <w:rsid w:val="00B23B94"/>
    <w:rsid w:val="00B242B3"/>
    <w:rsid w:val="00B24350"/>
    <w:rsid w:val="00B24398"/>
    <w:rsid w:val="00B245E1"/>
    <w:rsid w:val="00B245ED"/>
    <w:rsid w:val="00B24EF4"/>
    <w:rsid w:val="00B24F38"/>
    <w:rsid w:val="00B251EC"/>
    <w:rsid w:val="00B2545E"/>
    <w:rsid w:val="00B254FB"/>
    <w:rsid w:val="00B25552"/>
    <w:rsid w:val="00B25A4B"/>
    <w:rsid w:val="00B25B8A"/>
    <w:rsid w:val="00B25FE1"/>
    <w:rsid w:val="00B262F1"/>
    <w:rsid w:val="00B26352"/>
    <w:rsid w:val="00B263F2"/>
    <w:rsid w:val="00B267BE"/>
    <w:rsid w:val="00B268F8"/>
    <w:rsid w:val="00B26A5E"/>
    <w:rsid w:val="00B26B49"/>
    <w:rsid w:val="00B26ED1"/>
    <w:rsid w:val="00B27B1D"/>
    <w:rsid w:val="00B27E2A"/>
    <w:rsid w:val="00B3064D"/>
    <w:rsid w:val="00B30FD3"/>
    <w:rsid w:val="00B31435"/>
    <w:rsid w:val="00B31456"/>
    <w:rsid w:val="00B314D6"/>
    <w:rsid w:val="00B31DAC"/>
    <w:rsid w:val="00B322EF"/>
    <w:rsid w:val="00B32370"/>
    <w:rsid w:val="00B32661"/>
    <w:rsid w:val="00B326D9"/>
    <w:rsid w:val="00B32B52"/>
    <w:rsid w:val="00B32E46"/>
    <w:rsid w:val="00B32EC6"/>
    <w:rsid w:val="00B334E6"/>
    <w:rsid w:val="00B338FA"/>
    <w:rsid w:val="00B340D9"/>
    <w:rsid w:val="00B34120"/>
    <w:rsid w:val="00B34175"/>
    <w:rsid w:val="00B3464A"/>
    <w:rsid w:val="00B34901"/>
    <w:rsid w:val="00B34A53"/>
    <w:rsid w:val="00B34B5B"/>
    <w:rsid w:val="00B34B60"/>
    <w:rsid w:val="00B34B8B"/>
    <w:rsid w:val="00B34F2F"/>
    <w:rsid w:val="00B3581F"/>
    <w:rsid w:val="00B35AB3"/>
    <w:rsid w:val="00B361E2"/>
    <w:rsid w:val="00B36371"/>
    <w:rsid w:val="00B366CF"/>
    <w:rsid w:val="00B36874"/>
    <w:rsid w:val="00B36CF5"/>
    <w:rsid w:val="00B36E9A"/>
    <w:rsid w:val="00B37128"/>
    <w:rsid w:val="00B37593"/>
    <w:rsid w:val="00B375D1"/>
    <w:rsid w:val="00B37B9B"/>
    <w:rsid w:val="00B37BA6"/>
    <w:rsid w:val="00B37D3A"/>
    <w:rsid w:val="00B37DEB"/>
    <w:rsid w:val="00B37FB1"/>
    <w:rsid w:val="00B4008A"/>
    <w:rsid w:val="00B404B9"/>
    <w:rsid w:val="00B405B2"/>
    <w:rsid w:val="00B40728"/>
    <w:rsid w:val="00B4097C"/>
    <w:rsid w:val="00B40A48"/>
    <w:rsid w:val="00B40DDD"/>
    <w:rsid w:val="00B40EBC"/>
    <w:rsid w:val="00B41295"/>
    <w:rsid w:val="00B41760"/>
    <w:rsid w:val="00B41A2B"/>
    <w:rsid w:val="00B41D87"/>
    <w:rsid w:val="00B41E1C"/>
    <w:rsid w:val="00B4208F"/>
    <w:rsid w:val="00B42E3E"/>
    <w:rsid w:val="00B42FA8"/>
    <w:rsid w:val="00B430DB"/>
    <w:rsid w:val="00B430E9"/>
    <w:rsid w:val="00B43714"/>
    <w:rsid w:val="00B43925"/>
    <w:rsid w:val="00B43963"/>
    <w:rsid w:val="00B43FCF"/>
    <w:rsid w:val="00B4408E"/>
    <w:rsid w:val="00B44132"/>
    <w:rsid w:val="00B44198"/>
    <w:rsid w:val="00B444C0"/>
    <w:rsid w:val="00B44976"/>
    <w:rsid w:val="00B44D9C"/>
    <w:rsid w:val="00B44FA5"/>
    <w:rsid w:val="00B453E7"/>
    <w:rsid w:val="00B45445"/>
    <w:rsid w:val="00B45C46"/>
    <w:rsid w:val="00B45E7B"/>
    <w:rsid w:val="00B45FFD"/>
    <w:rsid w:val="00B4616F"/>
    <w:rsid w:val="00B4631E"/>
    <w:rsid w:val="00B463CC"/>
    <w:rsid w:val="00B464DC"/>
    <w:rsid w:val="00B46702"/>
    <w:rsid w:val="00B469DF"/>
    <w:rsid w:val="00B46BA5"/>
    <w:rsid w:val="00B46F22"/>
    <w:rsid w:val="00B46F4C"/>
    <w:rsid w:val="00B470C6"/>
    <w:rsid w:val="00B472B0"/>
    <w:rsid w:val="00B4749F"/>
    <w:rsid w:val="00B475A2"/>
    <w:rsid w:val="00B4761B"/>
    <w:rsid w:val="00B47CAA"/>
    <w:rsid w:val="00B47D23"/>
    <w:rsid w:val="00B47F1F"/>
    <w:rsid w:val="00B5035E"/>
    <w:rsid w:val="00B503BB"/>
    <w:rsid w:val="00B504DF"/>
    <w:rsid w:val="00B50583"/>
    <w:rsid w:val="00B50BE9"/>
    <w:rsid w:val="00B50F0A"/>
    <w:rsid w:val="00B51114"/>
    <w:rsid w:val="00B514D5"/>
    <w:rsid w:val="00B5176E"/>
    <w:rsid w:val="00B51A07"/>
    <w:rsid w:val="00B51D84"/>
    <w:rsid w:val="00B51DB6"/>
    <w:rsid w:val="00B52533"/>
    <w:rsid w:val="00B525AA"/>
    <w:rsid w:val="00B527D4"/>
    <w:rsid w:val="00B52C92"/>
    <w:rsid w:val="00B52D9C"/>
    <w:rsid w:val="00B5335A"/>
    <w:rsid w:val="00B53BCA"/>
    <w:rsid w:val="00B53C27"/>
    <w:rsid w:val="00B53F08"/>
    <w:rsid w:val="00B53FDF"/>
    <w:rsid w:val="00B541B4"/>
    <w:rsid w:val="00B543B0"/>
    <w:rsid w:val="00B54743"/>
    <w:rsid w:val="00B549E0"/>
    <w:rsid w:val="00B549F7"/>
    <w:rsid w:val="00B54C53"/>
    <w:rsid w:val="00B55046"/>
    <w:rsid w:val="00B550CC"/>
    <w:rsid w:val="00B55899"/>
    <w:rsid w:val="00B55939"/>
    <w:rsid w:val="00B55950"/>
    <w:rsid w:val="00B56009"/>
    <w:rsid w:val="00B56235"/>
    <w:rsid w:val="00B565DF"/>
    <w:rsid w:val="00B56880"/>
    <w:rsid w:val="00B568E0"/>
    <w:rsid w:val="00B56CF6"/>
    <w:rsid w:val="00B56F18"/>
    <w:rsid w:val="00B57521"/>
    <w:rsid w:val="00B57C24"/>
    <w:rsid w:val="00B57D34"/>
    <w:rsid w:val="00B600A8"/>
    <w:rsid w:val="00B600D3"/>
    <w:rsid w:val="00B603E0"/>
    <w:rsid w:val="00B60623"/>
    <w:rsid w:val="00B6097D"/>
    <w:rsid w:val="00B60983"/>
    <w:rsid w:val="00B60A7A"/>
    <w:rsid w:val="00B60BB6"/>
    <w:rsid w:val="00B60C40"/>
    <w:rsid w:val="00B612F5"/>
    <w:rsid w:val="00B61581"/>
    <w:rsid w:val="00B618BA"/>
    <w:rsid w:val="00B618D8"/>
    <w:rsid w:val="00B619D2"/>
    <w:rsid w:val="00B619D7"/>
    <w:rsid w:val="00B61ED1"/>
    <w:rsid w:val="00B61F30"/>
    <w:rsid w:val="00B62177"/>
    <w:rsid w:val="00B622B5"/>
    <w:rsid w:val="00B622E1"/>
    <w:rsid w:val="00B624DB"/>
    <w:rsid w:val="00B6272F"/>
    <w:rsid w:val="00B629A2"/>
    <w:rsid w:val="00B62F14"/>
    <w:rsid w:val="00B62FD5"/>
    <w:rsid w:val="00B63450"/>
    <w:rsid w:val="00B636B9"/>
    <w:rsid w:val="00B63BCF"/>
    <w:rsid w:val="00B64468"/>
    <w:rsid w:val="00B6472E"/>
    <w:rsid w:val="00B647F8"/>
    <w:rsid w:val="00B6489E"/>
    <w:rsid w:val="00B64916"/>
    <w:rsid w:val="00B64BF6"/>
    <w:rsid w:val="00B64C96"/>
    <w:rsid w:val="00B6517E"/>
    <w:rsid w:val="00B65833"/>
    <w:rsid w:val="00B6587A"/>
    <w:rsid w:val="00B65AF8"/>
    <w:rsid w:val="00B65C7A"/>
    <w:rsid w:val="00B65FB3"/>
    <w:rsid w:val="00B65FED"/>
    <w:rsid w:val="00B660D2"/>
    <w:rsid w:val="00B6631B"/>
    <w:rsid w:val="00B664BB"/>
    <w:rsid w:val="00B66A07"/>
    <w:rsid w:val="00B66C4F"/>
    <w:rsid w:val="00B66C5D"/>
    <w:rsid w:val="00B6711C"/>
    <w:rsid w:val="00B6712D"/>
    <w:rsid w:val="00B671B8"/>
    <w:rsid w:val="00B673EB"/>
    <w:rsid w:val="00B6740C"/>
    <w:rsid w:val="00B67506"/>
    <w:rsid w:val="00B676E4"/>
    <w:rsid w:val="00B678B1"/>
    <w:rsid w:val="00B67A1E"/>
    <w:rsid w:val="00B67BCC"/>
    <w:rsid w:val="00B67D59"/>
    <w:rsid w:val="00B67E76"/>
    <w:rsid w:val="00B67FEE"/>
    <w:rsid w:val="00B7002E"/>
    <w:rsid w:val="00B70142"/>
    <w:rsid w:val="00B701AF"/>
    <w:rsid w:val="00B70356"/>
    <w:rsid w:val="00B70399"/>
    <w:rsid w:val="00B7048E"/>
    <w:rsid w:val="00B70721"/>
    <w:rsid w:val="00B708DE"/>
    <w:rsid w:val="00B708FD"/>
    <w:rsid w:val="00B70B75"/>
    <w:rsid w:val="00B7108A"/>
    <w:rsid w:val="00B712F1"/>
    <w:rsid w:val="00B713BC"/>
    <w:rsid w:val="00B7184C"/>
    <w:rsid w:val="00B71A44"/>
    <w:rsid w:val="00B71BCB"/>
    <w:rsid w:val="00B71C39"/>
    <w:rsid w:val="00B72B69"/>
    <w:rsid w:val="00B72D29"/>
    <w:rsid w:val="00B730A8"/>
    <w:rsid w:val="00B73348"/>
    <w:rsid w:val="00B73392"/>
    <w:rsid w:val="00B7357D"/>
    <w:rsid w:val="00B7360C"/>
    <w:rsid w:val="00B73666"/>
    <w:rsid w:val="00B73777"/>
    <w:rsid w:val="00B741B8"/>
    <w:rsid w:val="00B74202"/>
    <w:rsid w:val="00B744BF"/>
    <w:rsid w:val="00B7502A"/>
    <w:rsid w:val="00B7525D"/>
    <w:rsid w:val="00B752D5"/>
    <w:rsid w:val="00B7548B"/>
    <w:rsid w:val="00B75550"/>
    <w:rsid w:val="00B75670"/>
    <w:rsid w:val="00B75A7F"/>
    <w:rsid w:val="00B75DC2"/>
    <w:rsid w:val="00B75E2C"/>
    <w:rsid w:val="00B75EB5"/>
    <w:rsid w:val="00B765B6"/>
    <w:rsid w:val="00B76693"/>
    <w:rsid w:val="00B76B9E"/>
    <w:rsid w:val="00B76D5E"/>
    <w:rsid w:val="00B76F84"/>
    <w:rsid w:val="00B77075"/>
    <w:rsid w:val="00B7726D"/>
    <w:rsid w:val="00B777CF"/>
    <w:rsid w:val="00B77BD1"/>
    <w:rsid w:val="00B77D73"/>
    <w:rsid w:val="00B8021F"/>
    <w:rsid w:val="00B80A91"/>
    <w:rsid w:val="00B80B9C"/>
    <w:rsid w:val="00B80D1B"/>
    <w:rsid w:val="00B80EDD"/>
    <w:rsid w:val="00B811A1"/>
    <w:rsid w:val="00B8137B"/>
    <w:rsid w:val="00B8162C"/>
    <w:rsid w:val="00B8184A"/>
    <w:rsid w:val="00B81859"/>
    <w:rsid w:val="00B81B78"/>
    <w:rsid w:val="00B81CA5"/>
    <w:rsid w:val="00B828CD"/>
    <w:rsid w:val="00B829F5"/>
    <w:rsid w:val="00B82DB8"/>
    <w:rsid w:val="00B82DFD"/>
    <w:rsid w:val="00B8309F"/>
    <w:rsid w:val="00B830DA"/>
    <w:rsid w:val="00B834D5"/>
    <w:rsid w:val="00B83BD8"/>
    <w:rsid w:val="00B83C68"/>
    <w:rsid w:val="00B83CC4"/>
    <w:rsid w:val="00B844A1"/>
    <w:rsid w:val="00B8451C"/>
    <w:rsid w:val="00B846FB"/>
    <w:rsid w:val="00B8484D"/>
    <w:rsid w:val="00B84B69"/>
    <w:rsid w:val="00B84D0D"/>
    <w:rsid w:val="00B84EFD"/>
    <w:rsid w:val="00B84F13"/>
    <w:rsid w:val="00B853D1"/>
    <w:rsid w:val="00B853F3"/>
    <w:rsid w:val="00B85868"/>
    <w:rsid w:val="00B85923"/>
    <w:rsid w:val="00B85AB6"/>
    <w:rsid w:val="00B85D43"/>
    <w:rsid w:val="00B85F23"/>
    <w:rsid w:val="00B864B0"/>
    <w:rsid w:val="00B864BA"/>
    <w:rsid w:val="00B864CE"/>
    <w:rsid w:val="00B86596"/>
    <w:rsid w:val="00B866BB"/>
    <w:rsid w:val="00B8680C"/>
    <w:rsid w:val="00B8684B"/>
    <w:rsid w:val="00B869BC"/>
    <w:rsid w:val="00B86B62"/>
    <w:rsid w:val="00B86EDA"/>
    <w:rsid w:val="00B86FF4"/>
    <w:rsid w:val="00B87127"/>
    <w:rsid w:val="00B87153"/>
    <w:rsid w:val="00B8787D"/>
    <w:rsid w:val="00B87C1F"/>
    <w:rsid w:val="00B87C6E"/>
    <w:rsid w:val="00B87D25"/>
    <w:rsid w:val="00B901B6"/>
    <w:rsid w:val="00B90203"/>
    <w:rsid w:val="00B9031B"/>
    <w:rsid w:val="00B904A1"/>
    <w:rsid w:val="00B90B34"/>
    <w:rsid w:val="00B90C35"/>
    <w:rsid w:val="00B90DDD"/>
    <w:rsid w:val="00B90E1A"/>
    <w:rsid w:val="00B91117"/>
    <w:rsid w:val="00B91186"/>
    <w:rsid w:val="00B9141A"/>
    <w:rsid w:val="00B91648"/>
    <w:rsid w:val="00B9179B"/>
    <w:rsid w:val="00B91B64"/>
    <w:rsid w:val="00B91B84"/>
    <w:rsid w:val="00B91BC2"/>
    <w:rsid w:val="00B91F39"/>
    <w:rsid w:val="00B91FC1"/>
    <w:rsid w:val="00B92038"/>
    <w:rsid w:val="00B9230F"/>
    <w:rsid w:val="00B926B9"/>
    <w:rsid w:val="00B92797"/>
    <w:rsid w:val="00B929A3"/>
    <w:rsid w:val="00B92CE1"/>
    <w:rsid w:val="00B92E5F"/>
    <w:rsid w:val="00B92F57"/>
    <w:rsid w:val="00B92FD4"/>
    <w:rsid w:val="00B93070"/>
    <w:rsid w:val="00B93173"/>
    <w:rsid w:val="00B93754"/>
    <w:rsid w:val="00B93CC7"/>
    <w:rsid w:val="00B93F01"/>
    <w:rsid w:val="00B940E3"/>
    <w:rsid w:val="00B941B3"/>
    <w:rsid w:val="00B94430"/>
    <w:rsid w:val="00B94E31"/>
    <w:rsid w:val="00B950BA"/>
    <w:rsid w:val="00B95201"/>
    <w:rsid w:val="00B95571"/>
    <w:rsid w:val="00B958AA"/>
    <w:rsid w:val="00B95CAA"/>
    <w:rsid w:val="00B95DAB"/>
    <w:rsid w:val="00B95FF7"/>
    <w:rsid w:val="00B962E4"/>
    <w:rsid w:val="00B96425"/>
    <w:rsid w:val="00B966FC"/>
    <w:rsid w:val="00B9687B"/>
    <w:rsid w:val="00B96A68"/>
    <w:rsid w:val="00B96A85"/>
    <w:rsid w:val="00B96B5E"/>
    <w:rsid w:val="00B96BB1"/>
    <w:rsid w:val="00B96F0A"/>
    <w:rsid w:val="00B974C0"/>
    <w:rsid w:val="00B974FC"/>
    <w:rsid w:val="00B977F4"/>
    <w:rsid w:val="00BA017D"/>
    <w:rsid w:val="00BA029B"/>
    <w:rsid w:val="00BA03C7"/>
    <w:rsid w:val="00BA06E9"/>
    <w:rsid w:val="00BA09BE"/>
    <w:rsid w:val="00BA0A42"/>
    <w:rsid w:val="00BA0F98"/>
    <w:rsid w:val="00BA141F"/>
    <w:rsid w:val="00BA17C6"/>
    <w:rsid w:val="00BA18E5"/>
    <w:rsid w:val="00BA1CC1"/>
    <w:rsid w:val="00BA1E97"/>
    <w:rsid w:val="00BA2408"/>
    <w:rsid w:val="00BA2700"/>
    <w:rsid w:val="00BA2771"/>
    <w:rsid w:val="00BA2A66"/>
    <w:rsid w:val="00BA3091"/>
    <w:rsid w:val="00BA34B4"/>
    <w:rsid w:val="00BA364E"/>
    <w:rsid w:val="00BA3F0C"/>
    <w:rsid w:val="00BA3FB1"/>
    <w:rsid w:val="00BA40F3"/>
    <w:rsid w:val="00BA4586"/>
    <w:rsid w:val="00BA48A5"/>
    <w:rsid w:val="00BA4AF5"/>
    <w:rsid w:val="00BA4C24"/>
    <w:rsid w:val="00BA4EEB"/>
    <w:rsid w:val="00BA50BC"/>
    <w:rsid w:val="00BA524E"/>
    <w:rsid w:val="00BA5823"/>
    <w:rsid w:val="00BA5FE4"/>
    <w:rsid w:val="00BA614D"/>
    <w:rsid w:val="00BA655E"/>
    <w:rsid w:val="00BA68C4"/>
    <w:rsid w:val="00BA68F5"/>
    <w:rsid w:val="00BA6CD2"/>
    <w:rsid w:val="00BA6CE3"/>
    <w:rsid w:val="00BA6E45"/>
    <w:rsid w:val="00BA6EF6"/>
    <w:rsid w:val="00BA727D"/>
    <w:rsid w:val="00BA7318"/>
    <w:rsid w:val="00BA7369"/>
    <w:rsid w:val="00BA76E3"/>
    <w:rsid w:val="00BA77F9"/>
    <w:rsid w:val="00BA7818"/>
    <w:rsid w:val="00BA7A8F"/>
    <w:rsid w:val="00BB0856"/>
    <w:rsid w:val="00BB08C8"/>
    <w:rsid w:val="00BB096D"/>
    <w:rsid w:val="00BB0E26"/>
    <w:rsid w:val="00BB0F36"/>
    <w:rsid w:val="00BB1395"/>
    <w:rsid w:val="00BB1624"/>
    <w:rsid w:val="00BB16EC"/>
    <w:rsid w:val="00BB1709"/>
    <w:rsid w:val="00BB1725"/>
    <w:rsid w:val="00BB198A"/>
    <w:rsid w:val="00BB1B78"/>
    <w:rsid w:val="00BB1BDF"/>
    <w:rsid w:val="00BB1DEA"/>
    <w:rsid w:val="00BB1FF7"/>
    <w:rsid w:val="00BB23DB"/>
    <w:rsid w:val="00BB2C51"/>
    <w:rsid w:val="00BB2DE4"/>
    <w:rsid w:val="00BB2EDA"/>
    <w:rsid w:val="00BB306C"/>
    <w:rsid w:val="00BB311D"/>
    <w:rsid w:val="00BB3294"/>
    <w:rsid w:val="00BB348B"/>
    <w:rsid w:val="00BB3500"/>
    <w:rsid w:val="00BB3555"/>
    <w:rsid w:val="00BB3A35"/>
    <w:rsid w:val="00BB3B5B"/>
    <w:rsid w:val="00BB3E4D"/>
    <w:rsid w:val="00BB4193"/>
    <w:rsid w:val="00BB4396"/>
    <w:rsid w:val="00BB4457"/>
    <w:rsid w:val="00BB476F"/>
    <w:rsid w:val="00BB4A2B"/>
    <w:rsid w:val="00BB4C65"/>
    <w:rsid w:val="00BB5114"/>
    <w:rsid w:val="00BB5117"/>
    <w:rsid w:val="00BB512A"/>
    <w:rsid w:val="00BB51B3"/>
    <w:rsid w:val="00BB5225"/>
    <w:rsid w:val="00BB5A44"/>
    <w:rsid w:val="00BB5AAF"/>
    <w:rsid w:val="00BB6248"/>
    <w:rsid w:val="00BB62FD"/>
    <w:rsid w:val="00BB630E"/>
    <w:rsid w:val="00BB63E9"/>
    <w:rsid w:val="00BB6E2E"/>
    <w:rsid w:val="00BB6EE6"/>
    <w:rsid w:val="00BB707C"/>
    <w:rsid w:val="00BB71CB"/>
    <w:rsid w:val="00BB7219"/>
    <w:rsid w:val="00BB722F"/>
    <w:rsid w:val="00BB75D4"/>
    <w:rsid w:val="00BB7F10"/>
    <w:rsid w:val="00BC021F"/>
    <w:rsid w:val="00BC06BB"/>
    <w:rsid w:val="00BC0BAF"/>
    <w:rsid w:val="00BC0BC4"/>
    <w:rsid w:val="00BC0F7C"/>
    <w:rsid w:val="00BC106C"/>
    <w:rsid w:val="00BC12B4"/>
    <w:rsid w:val="00BC133D"/>
    <w:rsid w:val="00BC134C"/>
    <w:rsid w:val="00BC137E"/>
    <w:rsid w:val="00BC155F"/>
    <w:rsid w:val="00BC16AA"/>
    <w:rsid w:val="00BC1AAA"/>
    <w:rsid w:val="00BC1CBB"/>
    <w:rsid w:val="00BC220E"/>
    <w:rsid w:val="00BC2569"/>
    <w:rsid w:val="00BC26A8"/>
    <w:rsid w:val="00BC2CFF"/>
    <w:rsid w:val="00BC2D10"/>
    <w:rsid w:val="00BC2DEF"/>
    <w:rsid w:val="00BC3514"/>
    <w:rsid w:val="00BC3E44"/>
    <w:rsid w:val="00BC3E64"/>
    <w:rsid w:val="00BC3FFF"/>
    <w:rsid w:val="00BC41FC"/>
    <w:rsid w:val="00BC4300"/>
    <w:rsid w:val="00BC4706"/>
    <w:rsid w:val="00BC4A17"/>
    <w:rsid w:val="00BC4B90"/>
    <w:rsid w:val="00BC4E4E"/>
    <w:rsid w:val="00BC4F47"/>
    <w:rsid w:val="00BC5255"/>
    <w:rsid w:val="00BC5721"/>
    <w:rsid w:val="00BC59D2"/>
    <w:rsid w:val="00BC6061"/>
    <w:rsid w:val="00BC626B"/>
    <w:rsid w:val="00BC6887"/>
    <w:rsid w:val="00BC6A85"/>
    <w:rsid w:val="00BC6FDA"/>
    <w:rsid w:val="00BC705F"/>
    <w:rsid w:val="00BC70C6"/>
    <w:rsid w:val="00BC723B"/>
    <w:rsid w:val="00BC777A"/>
    <w:rsid w:val="00BC786B"/>
    <w:rsid w:val="00BC79AE"/>
    <w:rsid w:val="00BC79E6"/>
    <w:rsid w:val="00BC7B7D"/>
    <w:rsid w:val="00BC7D2A"/>
    <w:rsid w:val="00BC7FBE"/>
    <w:rsid w:val="00BD0109"/>
    <w:rsid w:val="00BD034A"/>
    <w:rsid w:val="00BD0BC2"/>
    <w:rsid w:val="00BD0D43"/>
    <w:rsid w:val="00BD0D65"/>
    <w:rsid w:val="00BD0DE3"/>
    <w:rsid w:val="00BD0FDD"/>
    <w:rsid w:val="00BD1197"/>
    <w:rsid w:val="00BD1356"/>
    <w:rsid w:val="00BD13D0"/>
    <w:rsid w:val="00BD1501"/>
    <w:rsid w:val="00BD18A5"/>
    <w:rsid w:val="00BD19DE"/>
    <w:rsid w:val="00BD1A86"/>
    <w:rsid w:val="00BD1A9D"/>
    <w:rsid w:val="00BD1B28"/>
    <w:rsid w:val="00BD1B96"/>
    <w:rsid w:val="00BD1CA9"/>
    <w:rsid w:val="00BD1FB6"/>
    <w:rsid w:val="00BD251E"/>
    <w:rsid w:val="00BD258F"/>
    <w:rsid w:val="00BD28BD"/>
    <w:rsid w:val="00BD2A91"/>
    <w:rsid w:val="00BD2BCF"/>
    <w:rsid w:val="00BD3623"/>
    <w:rsid w:val="00BD3654"/>
    <w:rsid w:val="00BD37E2"/>
    <w:rsid w:val="00BD3E0B"/>
    <w:rsid w:val="00BD3F20"/>
    <w:rsid w:val="00BD409A"/>
    <w:rsid w:val="00BD4108"/>
    <w:rsid w:val="00BD412F"/>
    <w:rsid w:val="00BD4A0D"/>
    <w:rsid w:val="00BD4B81"/>
    <w:rsid w:val="00BD4C43"/>
    <w:rsid w:val="00BD5358"/>
    <w:rsid w:val="00BD5511"/>
    <w:rsid w:val="00BD59CE"/>
    <w:rsid w:val="00BD5C88"/>
    <w:rsid w:val="00BD6087"/>
    <w:rsid w:val="00BD63BC"/>
    <w:rsid w:val="00BD6444"/>
    <w:rsid w:val="00BD6560"/>
    <w:rsid w:val="00BD67CC"/>
    <w:rsid w:val="00BD67F8"/>
    <w:rsid w:val="00BD6DF0"/>
    <w:rsid w:val="00BD6FC7"/>
    <w:rsid w:val="00BD739C"/>
    <w:rsid w:val="00BD750A"/>
    <w:rsid w:val="00BD78E5"/>
    <w:rsid w:val="00BD7951"/>
    <w:rsid w:val="00BD7AFD"/>
    <w:rsid w:val="00BD7B45"/>
    <w:rsid w:val="00BD7E94"/>
    <w:rsid w:val="00BD7EDE"/>
    <w:rsid w:val="00BE0446"/>
    <w:rsid w:val="00BE045D"/>
    <w:rsid w:val="00BE05D0"/>
    <w:rsid w:val="00BE080C"/>
    <w:rsid w:val="00BE0876"/>
    <w:rsid w:val="00BE0A9A"/>
    <w:rsid w:val="00BE10F0"/>
    <w:rsid w:val="00BE1533"/>
    <w:rsid w:val="00BE16B4"/>
    <w:rsid w:val="00BE17FC"/>
    <w:rsid w:val="00BE1831"/>
    <w:rsid w:val="00BE1A8D"/>
    <w:rsid w:val="00BE1AC3"/>
    <w:rsid w:val="00BE1D5C"/>
    <w:rsid w:val="00BE213A"/>
    <w:rsid w:val="00BE232F"/>
    <w:rsid w:val="00BE2539"/>
    <w:rsid w:val="00BE2557"/>
    <w:rsid w:val="00BE28F2"/>
    <w:rsid w:val="00BE2D79"/>
    <w:rsid w:val="00BE3017"/>
    <w:rsid w:val="00BE3151"/>
    <w:rsid w:val="00BE3340"/>
    <w:rsid w:val="00BE35B6"/>
    <w:rsid w:val="00BE3AE9"/>
    <w:rsid w:val="00BE3D6B"/>
    <w:rsid w:val="00BE3E5B"/>
    <w:rsid w:val="00BE3F22"/>
    <w:rsid w:val="00BE4373"/>
    <w:rsid w:val="00BE43B7"/>
    <w:rsid w:val="00BE4B99"/>
    <w:rsid w:val="00BE519B"/>
    <w:rsid w:val="00BE51DA"/>
    <w:rsid w:val="00BE539A"/>
    <w:rsid w:val="00BE53FF"/>
    <w:rsid w:val="00BE58BC"/>
    <w:rsid w:val="00BE58D7"/>
    <w:rsid w:val="00BE5AC7"/>
    <w:rsid w:val="00BE5B7D"/>
    <w:rsid w:val="00BE5D59"/>
    <w:rsid w:val="00BE5F0A"/>
    <w:rsid w:val="00BE5F90"/>
    <w:rsid w:val="00BE6120"/>
    <w:rsid w:val="00BE6A89"/>
    <w:rsid w:val="00BE6B5D"/>
    <w:rsid w:val="00BE6E7A"/>
    <w:rsid w:val="00BE744B"/>
    <w:rsid w:val="00BE74AC"/>
    <w:rsid w:val="00BE7638"/>
    <w:rsid w:val="00BE76E3"/>
    <w:rsid w:val="00BE7EB1"/>
    <w:rsid w:val="00BE7F53"/>
    <w:rsid w:val="00BE7FC4"/>
    <w:rsid w:val="00BF0225"/>
    <w:rsid w:val="00BF0244"/>
    <w:rsid w:val="00BF061B"/>
    <w:rsid w:val="00BF080A"/>
    <w:rsid w:val="00BF0AEC"/>
    <w:rsid w:val="00BF0D4A"/>
    <w:rsid w:val="00BF124D"/>
    <w:rsid w:val="00BF1658"/>
    <w:rsid w:val="00BF1834"/>
    <w:rsid w:val="00BF19E9"/>
    <w:rsid w:val="00BF1D16"/>
    <w:rsid w:val="00BF22AA"/>
    <w:rsid w:val="00BF25CF"/>
    <w:rsid w:val="00BF2B36"/>
    <w:rsid w:val="00BF2C29"/>
    <w:rsid w:val="00BF30E5"/>
    <w:rsid w:val="00BF35A5"/>
    <w:rsid w:val="00BF3794"/>
    <w:rsid w:val="00BF38D9"/>
    <w:rsid w:val="00BF399C"/>
    <w:rsid w:val="00BF3A9F"/>
    <w:rsid w:val="00BF3C46"/>
    <w:rsid w:val="00BF3D0E"/>
    <w:rsid w:val="00BF437A"/>
    <w:rsid w:val="00BF439C"/>
    <w:rsid w:val="00BF487F"/>
    <w:rsid w:val="00BF4923"/>
    <w:rsid w:val="00BF4A2E"/>
    <w:rsid w:val="00BF4EB0"/>
    <w:rsid w:val="00BF4FA3"/>
    <w:rsid w:val="00BF4FB9"/>
    <w:rsid w:val="00BF5050"/>
    <w:rsid w:val="00BF5085"/>
    <w:rsid w:val="00BF512B"/>
    <w:rsid w:val="00BF542C"/>
    <w:rsid w:val="00BF5643"/>
    <w:rsid w:val="00BF5757"/>
    <w:rsid w:val="00BF57EB"/>
    <w:rsid w:val="00BF5B37"/>
    <w:rsid w:val="00BF5FB1"/>
    <w:rsid w:val="00BF6332"/>
    <w:rsid w:val="00BF6365"/>
    <w:rsid w:val="00BF6375"/>
    <w:rsid w:val="00BF6388"/>
    <w:rsid w:val="00BF6C6C"/>
    <w:rsid w:val="00BF751C"/>
    <w:rsid w:val="00BF754A"/>
    <w:rsid w:val="00BF7622"/>
    <w:rsid w:val="00BF7783"/>
    <w:rsid w:val="00BF795E"/>
    <w:rsid w:val="00BF7A3D"/>
    <w:rsid w:val="00BF7BCE"/>
    <w:rsid w:val="00BF7E36"/>
    <w:rsid w:val="00C001AB"/>
    <w:rsid w:val="00C00248"/>
    <w:rsid w:val="00C002FB"/>
    <w:rsid w:val="00C00769"/>
    <w:rsid w:val="00C007F7"/>
    <w:rsid w:val="00C00A8F"/>
    <w:rsid w:val="00C00B3D"/>
    <w:rsid w:val="00C00D6F"/>
    <w:rsid w:val="00C00DC1"/>
    <w:rsid w:val="00C01356"/>
    <w:rsid w:val="00C01470"/>
    <w:rsid w:val="00C01801"/>
    <w:rsid w:val="00C0180F"/>
    <w:rsid w:val="00C01B04"/>
    <w:rsid w:val="00C01B15"/>
    <w:rsid w:val="00C01B9F"/>
    <w:rsid w:val="00C02384"/>
    <w:rsid w:val="00C025B2"/>
    <w:rsid w:val="00C0264D"/>
    <w:rsid w:val="00C02974"/>
    <w:rsid w:val="00C0298F"/>
    <w:rsid w:val="00C02AC7"/>
    <w:rsid w:val="00C02AF5"/>
    <w:rsid w:val="00C02D6F"/>
    <w:rsid w:val="00C02FB5"/>
    <w:rsid w:val="00C03267"/>
    <w:rsid w:val="00C0331A"/>
    <w:rsid w:val="00C0332D"/>
    <w:rsid w:val="00C034BF"/>
    <w:rsid w:val="00C0366A"/>
    <w:rsid w:val="00C036AC"/>
    <w:rsid w:val="00C03ACD"/>
    <w:rsid w:val="00C03D9D"/>
    <w:rsid w:val="00C03F87"/>
    <w:rsid w:val="00C045CD"/>
    <w:rsid w:val="00C045EC"/>
    <w:rsid w:val="00C04846"/>
    <w:rsid w:val="00C04944"/>
    <w:rsid w:val="00C04950"/>
    <w:rsid w:val="00C04A3E"/>
    <w:rsid w:val="00C04AB1"/>
    <w:rsid w:val="00C04E67"/>
    <w:rsid w:val="00C051DC"/>
    <w:rsid w:val="00C052BC"/>
    <w:rsid w:val="00C0532E"/>
    <w:rsid w:val="00C053EC"/>
    <w:rsid w:val="00C05860"/>
    <w:rsid w:val="00C05C2D"/>
    <w:rsid w:val="00C05F11"/>
    <w:rsid w:val="00C062BF"/>
    <w:rsid w:val="00C066D1"/>
    <w:rsid w:val="00C06861"/>
    <w:rsid w:val="00C06AE3"/>
    <w:rsid w:val="00C06D67"/>
    <w:rsid w:val="00C06E51"/>
    <w:rsid w:val="00C06EA8"/>
    <w:rsid w:val="00C0725F"/>
    <w:rsid w:val="00C07360"/>
    <w:rsid w:val="00C07361"/>
    <w:rsid w:val="00C075A4"/>
    <w:rsid w:val="00C07B51"/>
    <w:rsid w:val="00C07CB2"/>
    <w:rsid w:val="00C07CDA"/>
    <w:rsid w:val="00C10009"/>
    <w:rsid w:val="00C1014B"/>
    <w:rsid w:val="00C101A2"/>
    <w:rsid w:val="00C101C6"/>
    <w:rsid w:val="00C102D1"/>
    <w:rsid w:val="00C10484"/>
    <w:rsid w:val="00C10508"/>
    <w:rsid w:val="00C105B4"/>
    <w:rsid w:val="00C10659"/>
    <w:rsid w:val="00C10758"/>
    <w:rsid w:val="00C107B4"/>
    <w:rsid w:val="00C10991"/>
    <w:rsid w:val="00C109B4"/>
    <w:rsid w:val="00C10BB8"/>
    <w:rsid w:val="00C1107B"/>
    <w:rsid w:val="00C11290"/>
    <w:rsid w:val="00C113C4"/>
    <w:rsid w:val="00C11434"/>
    <w:rsid w:val="00C117DF"/>
    <w:rsid w:val="00C11B9F"/>
    <w:rsid w:val="00C11D36"/>
    <w:rsid w:val="00C11FAB"/>
    <w:rsid w:val="00C12017"/>
    <w:rsid w:val="00C121A4"/>
    <w:rsid w:val="00C121EF"/>
    <w:rsid w:val="00C12494"/>
    <w:rsid w:val="00C127AC"/>
    <w:rsid w:val="00C1289C"/>
    <w:rsid w:val="00C128CE"/>
    <w:rsid w:val="00C12D19"/>
    <w:rsid w:val="00C12DAE"/>
    <w:rsid w:val="00C12F4F"/>
    <w:rsid w:val="00C1499A"/>
    <w:rsid w:val="00C149FC"/>
    <w:rsid w:val="00C14F8B"/>
    <w:rsid w:val="00C150B1"/>
    <w:rsid w:val="00C15200"/>
    <w:rsid w:val="00C157D2"/>
    <w:rsid w:val="00C15D13"/>
    <w:rsid w:val="00C15DCA"/>
    <w:rsid w:val="00C166D8"/>
    <w:rsid w:val="00C166F0"/>
    <w:rsid w:val="00C16873"/>
    <w:rsid w:val="00C16AF1"/>
    <w:rsid w:val="00C16BAC"/>
    <w:rsid w:val="00C16CC2"/>
    <w:rsid w:val="00C16F11"/>
    <w:rsid w:val="00C17012"/>
    <w:rsid w:val="00C17103"/>
    <w:rsid w:val="00C17987"/>
    <w:rsid w:val="00C17AA6"/>
    <w:rsid w:val="00C17D98"/>
    <w:rsid w:val="00C17E87"/>
    <w:rsid w:val="00C20080"/>
    <w:rsid w:val="00C20424"/>
    <w:rsid w:val="00C207CC"/>
    <w:rsid w:val="00C2085E"/>
    <w:rsid w:val="00C20AA3"/>
    <w:rsid w:val="00C20D05"/>
    <w:rsid w:val="00C20D1B"/>
    <w:rsid w:val="00C20FAE"/>
    <w:rsid w:val="00C21066"/>
    <w:rsid w:val="00C210D0"/>
    <w:rsid w:val="00C212E2"/>
    <w:rsid w:val="00C2140B"/>
    <w:rsid w:val="00C21461"/>
    <w:rsid w:val="00C21AFB"/>
    <w:rsid w:val="00C21CA8"/>
    <w:rsid w:val="00C21D39"/>
    <w:rsid w:val="00C21E13"/>
    <w:rsid w:val="00C22444"/>
    <w:rsid w:val="00C22566"/>
    <w:rsid w:val="00C2270E"/>
    <w:rsid w:val="00C22D20"/>
    <w:rsid w:val="00C22D43"/>
    <w:rsid w:val="00C22E74"/>
    <w:rsid w:val="00C2301A"/>
    <w:rsid w:val="00C231DE"/>
    <w:rsid w:val="00C234BD"/>
    <w:rsid w:val="00C234E7"/>
    <w:rsid w:val="00C2368A"/>
    <w:rsid w:val="00C236B0"/>
    <w:rsid w:val="00C23A44"/>
    <w:rsid w:val="00C23B9A"/>
    <w:rsid w:val="00C23BE1"/>
    <w:rsid w:val="00C23C09"/>
    <w:rsid w:val="00C23CDD"/>
    <w:rsid w:val="00C23E15"/>
    <w:rsid w:val="00C23E5B"/>
    <w:rsid w:val="00C247C2"/>
    <w:rsid w:val="00C24D2E"/>
    <w:rsid w:val="00C24D55"/>
    <w:rsid w:val="00C24FB4"/>
    <w:rsid w:val="00C25579"/>
    <w:rsid w:val="00C257F6"/>
    <w:rsid w:val="00C25E06"/>
    <w:rsid w:val="00C26004"/>
    <w:rsid w:val="00C265A3"/>
    <w:rsid w:val="00C265C0"/>
    <w:rsid w:val="00C267D9"/>
    <w:rsid w:val="00C26CB1"/>
    <w:rsid w:val="00C26F23"/>
    <w:rsid w:val="00C26FEF"/>
    <w:rsid w:val="00C27143"/>
    <w:rsid w:val="00C27B95"/>
    <w:rsid w:val="00C27D45"/>
    <w:rsid w:val="00C3007D"/>
    <w:rsid w:val="00C300C4"/>
    <w:rsid w:val="00C301B5"/>
    <w:rsid w:val="00C30226"/>
    <w:rsid w:val="00C30252"/>
    <w:rsid w:val="00C302B6"/>
    <w:rsid w:val="00C308C8"/>
    <w:rsid w:val="00C30920"/>
    <w:rsid w:val="00C30C5B"/>
    <w:rsid w:val="00C30D3D"/>
    <w:rsid w:val="00C30EFB"/>
    <w:rsid w:val="00C311BF"/>
    <w:rsid w:val="00C312C7"/>
    <w:rsid w:val="00C315EA"/>
    <w:rsid w:val="00C31BC1"/>
    <w:rsid w:val="00C31CCE"/>
    <w:rsid w:val="00C31E5B"/>
    <w:rsid w:val="00C31EF8"/>
    <w:rsid w:val="00C3214C"/>
    <w:rsid w:val="00C321E5"/>
    <w:rsid w:val="00C3236A"/>
    <w:rsid w:val="00C3250B"/>
    <w:rsid w:val="00C3254D"/>
    <w:rsid w:val="00C32A2A"/>
    <w:rsid w:val="00C330E4"/>
    <w:rsid w:val="00C33142"/>
    <w:rsid w:val="00C331DF"/>
    <w:rsid w:val="00C332B5"/>
    <w:rsid w:val="00C33737"/>
    <w:rsid w:val="00C33D60"/>
    <w:rsid w:val="00C33F14"/>
    <w:rsid w:val="00C34073"/>
    <w:rsid w:val="00C3483D"/>
    <w:rsid w:val="00C349A4"/>
    <w:rsid w:val="00C34F88"/>
    <w:rsid w:val="00C351B7"/>
    <w:rsid w:val="00C35217"/>
    <w:rsid w:val="00C35420"/>
    <w:rsid w:val="00C354D3"/>
    <w:rsid w:val="00C35B0C"/>
    <w:rsid w:val="00C35C1A"/>
    <w:rsid w:val="00C35C90"/>
    <w:rsid w:val="00C35FED"/>
    <w:rsid w:val="00C36172"/>
    <w:rsid w:val="00C3620C"/>
    <w:rsid w:val="00C36264"/>
    <w:rsid w:val="00C3635A"/>
    <w:rsid w:val="00C37E3E"/>
    <w:rsid w:val="00C400F2"/>
    <w:rsid w:val="00C4075B"/>
    <w:rsid w:val="00C40839"/>
    <w:rsid w:val="00C40A3E"/>
    <w:rsid w:val="00C40A9C"/>
    <w:rsid w:val="00C40DF7"/>
    <w:rsid w:val="00C41011"/>
    <w:rsid w:val="00C41022"/>
    <w:rsid w:val="00C41050"/>
    <w:rsid w:val="00C41337"/>
    <w:rsid w:val="00C4135F"/>
    <w:rsid w:val="00C41901"/>
    <w:rsid w:val="00C419BF"/>
    <w:rsid w:val="00C419F5"/>
    <w:rsid w:val="00C41A7B"/>
    <w:rsid w:val="00C41AC3"/>
    <w:rsid w:val="00C424E5"/>
    <w:rsid w:val="00C425D7"/>
    <w:rsid w:val="00C425E2"/>
    <w:rsid w:val="00C4263D"/>
    <w:rsid w:val="00C427C5"/>
    <w:rsid w:val="00C428B9"/>
    <w:rsid w:val="00C42915"/>
    <w:rsid w:val="00C42AF1"/>
    <w:rsid w:val="00C42D76"/>
    <w:rsid w:val="00C42F49"/>
    <w:rsid w:val="00C42FB1"/>
    <w:rsid w:val="00C432B5"/>
    <w:rsid w:val="00C4332F"/>
    <w:rsid w:val="00C4347C"/>
    <w:rsid w:val="00C43568"/>
    <w:rsid w:val="00C43A7E"/>
    <w:rsid w:val="00C44246"/>
    <w:rsid w:val="00C44260"/>
    <w:rsid w:val="00C44349"/>
    <w:rsid w:val="00C44519"/>
    <w:rsid w:val="00C4466E"/>
    <w:rsid w:val="00C44B1B"/>
    <w:rsid w:val="00C44F0A"/>
    <w:rsid w:val="00C45004"/>
    <w:rsid w:val="00C452B6"/>
    <w:rsid w:val="00C4546C"/>
    <w:rsid w:val="00C45610"/>
    <w:rsid w:val="00C4591E"/>
    <w:rsid w:val="00C45BD3"/>
    <w:rsid w:val="00C45BE5"/>
    <w:rsid w:val="00C461E3"/>
    <w:rsid w:val="00C46224"/>
    <w:rsid w:val="00C4645F"/>
    <w:rsid w:val="00C46693"/>
    <w:rsid w:val="00C466AB"/>
    <w:rsid w:val="00C46E73"/>
    <w:rsid w:val="00C46FC6"/>
    <w:rsid w:val="00C470A0"/>
    <w:rsid w:val="00C474DE"/>
    <w:rsid w:val="00C47575"/>
    <w:rsid w:val="00C47AF4"/>
    <w:rsid w:val="00C47BB5"/>
    <w:rsid w:val="00C47C67"/>
    <w:rsid w:val="00C47CEC"/>
    <w:rsid w:val="00C47ECB"/>
    <w:rsid w:val="00C501A4"/>
    <w:rsid w:val="00C506A2"/>
    <w:rsid w:val="00C50A76"/>
    <w:rsid w:val="00C50A99"/>
    <w:rsid w:val="00C50C06"/>
    <w:rsid w:val="00C50C5B"/>
    <w:rsid w:val="00C50CB3"/>
    <w:rsid w:val="00C50E7B"/>
    <w:rsid w:val="00C50EF3"/>
    <w:rsid w:val="00C50F3C"/>
    <w:rsid w:val="00C5112F"/>
    <w:rsid w:val="00C5123B"/>
    <w:rsid w:val="00C517AD"/>
    <w:rsid w:val="00C51975"/>
    <w:rsid w:val="00C51DDD"/>
    <w:rsid w:val="00C51DDE"/>
    <w:rsid w:val="00C51DFA"/>
    <w:rsid w:val="00C51F5F"/>
    <w:rsid w:val="00C522B1"/>
    <w:rsid w:val="00C52339"/>
    <w:rsid w:val="00C52619"/>
    <w:rsid w:val="00C52A23"/>
    <w:rsid w:val="00C52A8C"/>
    <w:rsid w:val="00C52C4E"/>
    <w:rsid w:val="00C52C56"/>
    <w:rsid w:val="00C53035"/>
    <w:rsid w:val="00C53360"/>
    <w:rsid w:val="00C53746"/>
    <w:rsid w:val="00C537B3"/>
    <w:rsid w:val="00C54016"/>
    <w:rsid w:val="00C54331"/>
    <w:rsid w:val="00C54900"/>
    <w:rsid w:val="00C54A44"/>
    <w:rsid w:val="00C54CAB"/>
    <w:rsid w:val="00C550D4"/>
    <w:rsid w:val="00C5513F"/>
    <w:rsid w:val="00C556A2"/>
    <w:rsid w:val="00C55795"/>
    <w:rsid w:val="00C5616C"/>
    <w:rsid w:val="00C56454"/>
    <w:rsid w:val="00C564D9"/>
    <w:rsid w:val="00C565DB"/>
    <w:rsid w:val="00C566BE"/>
    <w:rsid w:val="00C56A07"/>
    <w:rsid w:val="00C56F22"/>
    <w:rsid w:val="00C56F41"/>
    <w:rsid w:val="00C5716A"/>
    <w:rsid w:val="00C5727B"/>
    <w:rsid w:val="00C572C2"/>
    <w:rsid w:val="00C572DD"/>
    <w:rsid w:val="00C5733F"/>
    <w:rsid w:val="00C573E8"/>
    <w:rsid w:val="00C5741F"/>
    <w:rsid w:val="00C57867"/>
    <w:rsid w:val="00C57A00"/>
    <w:rsid w:val="00C57CA5"/>
    <w:rsid w:val="00C57E69"/>
    <w:rsid w:val="00C6001C"/>
    <w:rsid w:val="00C603B6"/>
    <w:rsid w:val="00C605B7"/>
    <w:rsid w:val="00C6074C"/>
    <w:rsid w:val="00C60CF4"/>
    <w:rsid w:val="00C610F8"/>
    <w:rsid w:val="00C615FD"/>
    <w:rsid w:val="00C61802"/>
    <w:rsid w:val="00C61B61"/>
    <w:rsid w:val="00C61E4B"/>
    <w:rsid w:val="00C61EDD"/>
    <w:rsid w:val="00C623B0"/>
    <w:rsid w:val="00C6296E"/>
    <w:rsid w:val="00C62E12"/>
    <w:rsid w:val="00C62E2E"/>
    <w:rsid w:val="00C62F26"/>
    <w:rsid w:val="00C62F5E"/>
    <w:rsid w:val="00C63226"/>
    <w:rsid w:val="00C63230"/>
    <w:rsid w:val="00C63387"/>
    <w:rsid w:val="00C6340D"/>
    <w:rsid w:val="00C6341B"/>
    <w:rsid w:val="00C635FE"/>
    <w:rsid w:val="00C63A4E"/>
    <w:rsid w:val="00C63E16"/>
    <w:rsid w:val="00C64139"/>
    <w:rsid w:val="00C64151"/>
    <w:rsid w:val="00C641CE"/>
    <w:rsid w:val="00C64349"/>
    <w:rsid w:val="00C6434E"/>
    <w:rsid w:val="00C6479B"/>
    <w:rsid w:val="00C64B15"/>
    <w:rsid w:val="00C64C0E"/>
    <w:rsid w:val="00C64CB7"/>
    <w:rsid w:val="00C650CC"/>
    <w:rsid w:val="00C651E5"/>
    <w:rsid w:val="00C652F9"/>
    <w:rsid w:val="00C652FB"/>
    <w:rsid w:val="00C6539C"/>
    <w:rsid w:val="00C6565E"/>
    <w:rsid w:val="00C65677"/>
    <w:rsid w:val="00C65697"/>
    <w:rsid w:val="00C65A6A"/>
    <w:rsid w:val="00C65C80"/>
    <w:rsid w:val="00C65E00"/>
    <w:rsid w:val="00C664CB"/>
    <w:rsid w:val="00C6685E"/>
    <w:rsid w:val="00C668B8"/>
    <w:rsid w:val="00C66B67"/>
    <w:rsid w:val="00C66F06"/>
    <w:rsid w:val="00C67373"/>
    <w:rsid w:val="00C6739E"/>
    <w:rsid w:val="00C6765A"/>
    <w:rsid w:val="00C67844"/>
    <w:rsid w:val="00C67A9B"/>
    <w:rsid w:val="00C67BA0"/>
    <w:rsid w:val="00C67BA9"/>
    <w:rsid w:val="00C67CA8"/>
    <w:rsid w:val="00C67CAB"/>
    <w:rsid w:val="00C67DBF"/>
    <w:rsid w:val="00C70000"/>
    <w:rsid w:val="00C70029"/>
    <w:rsid w:val="00C7064F"/>
    <w:rsid w:val="00C7076F"/>
    <w:rsid w:val="00C7099E"/>
    <w:rsid w:val="00C70C0F"/>
    <w:rsid w:val="00C70C56"/>
    <w:rsid w:val="00C70CAF"/>
    <w:rsid w:val="00C70EC7"/>
    <w:rsid w:val="00C70F42"/>
    <w:rsid w:val="00C70FBB"/>
    <w:rsid w:val="00C71042"/>
    <w:rsid w:val="00C712C2"/>
    <w:rsid w:val="00C71333"/>
    <w:rsid w:val="00C713FA"/>
    <w:rsid w:val="00C71542"/>
    <w:rsid w:val="00C7165D"/>
    <w:rsid w:val="00C71CA9"/>
    <w:rsid w:val="00C71F0D"/>
    <w:rsid w:val="00C72126"/>
    <w:rsid w:val="00C724C7"/>
    <w:rsid w:val="00C72572"/>
    <w:rsid w:val="00C72B0A"/>
    <w:rsid w:val="00C72C68"/>
    <w:rsid w:val="00C72EC4"/>
    <w:rsid w:val="00C72FAA"/>
    <w:rsid w:val="00C73455"/>
    <w:rsid w:val="00C7391F"/>
    <w:rsid w:val="00C73B1E"/>
    <w:rsid w:val="00C73F68"/>
    <w:rsid w:val="00C73FC7"/>
    <w:rsid w:val="00C73FD9"/>
    <w:rsid w:val="00C73FDE"/>
    <w:rsid w:val="00C7425F"/>
    <w:rsid w:val="00C74404"/>
    <w:rsid w:val="00C74559"/>
    <w:rsid w:val="00C749C9"/>
    <w:rsid w:val="00C74C44"/>
    <w:rsid w:val="00C74CAD"/>
    <w:rsid w:val="00C74D29"/>
    <w:rsid w:val="00C74E98"/>
    <w:rsid w:val="00C74FBC"/>
    <w:rsid w:val="00C751ED"/>
    <w:rsid w:val="00C7595B"/>
    <w:rsid w:val="00C759A0"/>
    <w:rsid w:val="00C75A68"/>
    <w:rsid w:val="00C75ABA"/>
    <w:rsid w:val="00C75C8B"/>
    <w:rsid w:val="00C75F92"/>
    <w:rsid w:val="00C76019"/>
    <w:rsid w:val="00C7629F"/>
    <w:rsid w:val="00C763D9"/>
    <w:rsid w:val="00C765EF"/>
    <w:rsid w:val="00C76E15"/>
    <w:rsid w:val="00C772B9"/>
    <w:rsid w:val="00C7736D"/>
    <w:rsid w:val="00C7758B"/>
    <w:rsid w:val="00C775F6"/>
    <w:rsid w:val="00C77913"/>
    <w:rsid w:val="00C77914"/>
    <w:rsid w:val="00C77A27"/>
    <w:rsid w:val="00C77B43"/>
    <w:rsid w:val="00C77C30"/>
    <w:rsid w:val="00C77C47"/>
    <w:rsid w:val="00C77EDE"/>
    <w:rsid w:val="00C80132"/>
    <w:rsid w:val="00C80778"/>
    <w:rsid w:val="00C80958"/>
    <w:rsid w:val="00C80C93"/>
    <w:rsid w:val="00C80CCE"/>
    <w:rsid w:val="00C80ED7"/>
    <w:rsid w:val="00C810C3"/>
    <w:rsid w:val="00C811B4"/>
    <w:rsid w:val="00C814D4"/>
    <w:rsid w:val="00C815F9"/>
    <w:rsid w:val="00C81626"/>
    <w:rsid w:val="00C81695"/>
    <w:rsid w:val="00C81CA2"/>
    <w:rsid w:val="00C82124"/>
    <w:rsid w:val="00C822C4"/>
    <w:rsid w:val="00C82AA2"/>
    <w:rsid w:val="00C82D11"/>
    <w:rsid w:val="00C833DC"/>
    <w:rsid w:val="00C834C4"/>
    <w:rsid w:val="00C835C3"/>
    <w:rsid w:val="00C8393B"/>
    <w:rsid w:val="00C83A05"/>
    <w:rsid w:val="00C83D9B"/>
    <w:rsid w:val="00C83FF6"/>
    <w:rsid w:val="00C840D0"/>
    <w:rsid w:val="00C84514"/>
    <w:rsid w:val="00C84658"/>
    <w:rsid w:val="00C8497A"/>
    <w:rsid w:val="00C84A24"/>
    <w:rsid w:val="00C84CE7"/>
    <w:rsid w:val="00C84EBF"/>
    <w:rsid w:val="00C85418"/>
    <w:rsid w:val="00C854AE"/>
    <w:rsid w:val="00C85574"/>
    <w:rsid w:val="00C85598"/>
    <w:rsid w:val="00C85828"/>
    <w:rsid w:val="00C85A31"/>
    <w:rsid w:val="00C8626F"/>
    <w:rsid w:val="00C86418"/>
    <w:rsid w:val="00C86426"/>
    <w:rsid w:val="00C8643F"/>
    <w:rsid w:val="00C866C4"/>
    <w:rsid w:val="00C867A4"/>
    <w:rsid w:val="00C869FC"/>
    <w:rsid w:val="00C86A6D"/>
    <w:rsid w:val="00C86E5D"/>
    <w:rsid w:val="00C87185"/>
    <w:rsid w:val="00C872A1"/>
    <w:rsid w:val="00C87380"/>
    <w:rsid w:val="00C873F6"/>
    <w:rsid w:val="00C87A20"/>
    <w:rsid w:val="00C87D61"/>
    <w:rsid w:val="00C87EA8"/>
    <w:rsid w:val="00C87F25"/>
    <w:rsid w:val="00C904C4"/>
    <w:rsid w:val="00C90696"/>
    <w:rsid w:val="00C90801"/>
    <w:rsid w:val="00C90857"/>
    <w:rsid w:val="00C9089E"/>
    <w:rsid w:val="00C90D43"/>
    <w:rsid w:val="00C90E6D"/>
    <w:rsid w:val="00C9112A"/>
    <w:rsid w:val="00C9114C"/>
    <w:rsid w:val="00C9122B"/>
    <w:rsid w:val="00C91558"/>
    <w:rsid w:val="00C915AE"/>
    <w:rsid w:val="00C9170A"/>
    <w:rsid w:val="00C91C69"/>
    <w:rsid w:val="00C92247"/>
    <w:rsid w:val="00C92275"/>
    <w:rsid w:val="00C9246D"/>
    <w:rsid w:val="00C925B5"/>
    <w:rsid w:val="00C927E8"/>
    <w:rsid w:val="00C92F8C"/>
    <w:rsid w:val="00C93641"/>
    <w:rsid w:val="00C93665"/>
    <w:rsid w:val="00C939B9"/>
    <w:rsid w:val="00C93B06"/>
    <w:rsid w:val="00C93E2B"/>
    <w:rsid w:val="00C940CC"/>
    <w:rsid w:val="00C946E3"/>
    <w:rsid w:val="00C94AC5"/>
    <w:rsid w:val="00C94CD3"/>
    <w:rsid w:val="00C94E36"/>
    <w:rsid w:val="00C9524B"/>
    <w:rsid w:val="00C95352"/>
    <w:rsid w:val="00C9561F"/>
    <w:rsid w:val="00C95696"/>
    <w:rsid w:val="00C959D9"/>
    <w:rsid w:val="00C95C1F"/>
    <w:rsid w:val="00C95DFF"/>
    <w:rsid w:val="00C96141"/>
    <w:rsid w:val="00C96558"/>
    <w:rsid w:val="00C96A8B"/>
    <w:rsid w:val="00C96DDC"/>
    <w:rsid w:val="00C9707B"/>
    <w:rsid w:val="00C974C7"/>
    <w:rsid w:val="00C9774C"/>
    <w:rsid w:val="00C979A3"/>
    <w:rsid w:val="00C97B4E"/>
    <w:rsid w:val="00C97BBE"/>
    <w:rsid w:val="00CA026F"/>
    <w:rsid w:val="00CA06A6"/>
    <w:rsid w:val="00CA11B6"/>
    <w:rsid w:val="00CA1482"/>
    <w:rsid w:val="00CA1671"/>
    <w:rsid w:val="00CA17F0"/>
    <w:rsid w:val="00CA1A3E"/>
    <w:rsid w:val="00CA1DDB"/>
    <w:rsid w:val="00CA1F89"/>
    <w:rsid w:val="00CA209C"/>
    <w:rsid w:val="00CA2692"/>
    <w:rsid w:val="00CA279C"/>
    <w:rsid w:val="00CA2A56"/>
    <w:rsid w:val="00CA2B8D"/>
    <w:rsid w:val="00CA2F2A"/>
    <w:rsid w:val="00CA2F8C"/>
    <w:rsid w:val="00CA341A"/>
    <w:rsid w:val="00CA3724"/>
    <w:rsid w:val="00CA3870"/>
    <w:rsid w:val="00CA3988"/>
    <w:rsid w:val="00CA3DF2"/>
    <w:rsid w:val="00CA4156"/>
    <w:rsid w:val="00CA42F8"/>
    <w:rsid w:val="00CA430F"/>
    <w:rsid w:val="00CA4665"/>
    <w:rsid w:val="00CA478A"/>
    <w:rsid w:val="00CA4A96"/>
    <w:rsid w:val="00CA4E79"/>
    <w:rsid w:val="00CA4E80"/>
    <w:rsid w:val="00CA5097"/>
    <w:rsid w:val="00CA53B2"/>
    <w:rsid w:val="00CA58C8"/>
    <w:rsid w:val="00CA5D6B"/>
    <w:rsid w:val="00CA5F0E"/>
    <w:rsid w:val="00CA6248"/>
    <w:rsid w:val="00CA68A5"/>
    <w:rsid w:val="00CA6910"/>
    <w:rsid w:val="00CA6D2C"/>
    <w:rsid w:val="00CA6F3C"/>
    <w:rsid w:val="00CA7061"/>
    <w:rsid w:val="00CA7770"/>
    <w:rsid w:val="00CA77BF"/>
    <w:rsid w:val="00CA78B8"/>
    <w:rsid w:val="00CA7AD2"/>
    <w:rsid w:val="00CB06FD"/>
    <w:rsid w:val="00CB084B"/>
    <w:rsid w:val="00CB0E61"/>
    <w:rsid w:val="00CB1683"/>
    <w:rsid w:val="00CB2251"/>
    <w:rsid w:val="00CB27BE"/>
    <w:rsid w:val="00CB29A8"/>
    <w:rsid w:val="00CB2AE4"/>
    <w:rsid w:val="00CB2D18"/>
    <w:rsid w:val="00CB2DF5"/>
    <w:rsid w:val="00CB32CB"/>
    <w:rsid w:val="00CB36CC"/>
    <w:rsid w:val="00CB3CF7"/>
    <w:rsid w:val="00CB4123"/>
    <w:rsid w:val="00CB4286"/>
    <w:rsid w:val="00CB42D2"/>
    <w:rsid w:val="00CB4386"/>
    <w:rsid w:val="00CB44BE"/>
    <w:rsid w:val="00CB4645"/>
    <w:rsid w:val="00CB4A11"/>
    <w:rsid w:val="00CB4C86"/>
    <w:rsid w:val="00CB4C97"/>
    <w:rsid w:val="00CB4D50"/>
    <w:rsid w:val="00CB5063"/>
    <w:rsid w:val="00CB52D4"/>
    <w:rsid w:val="00CB5360"/>
    <w:rsid w:val="00CB5840"/>
    <w:rsid w:val="00CB5AF8"/>
    <w:rsid w:val="00CB6126"/>
    <w:rsid w:val="00CB61FF"/>
    <w:rsid w:val="00CB6E70"/>
    <w:rsid w:val="00CB6EFC"/>
    <w:rsid w:val="00CB750C"/>
    <w:rsid w:val="00CB753E"/>
    <w:rsid w:val="00CB77E5"/>
    <w:rsid w:val="00CB7B77"/>
    <w:rsid w:val="00CC000C"/>
    <w:rsid w:val="00CC0221"/>
    <w:rsid w:val="00CC0533"/>
    <w:rsid w:val="00CC0A2F"/>
    <w:rsid w:val="00CC0D62"/>
    <w:rsid w:val="00CC0E37"/>
    <w:rsid w:val="00CC128E"/>
    <w:rsid w:val="00CC13D8"/>
    <w:rsid w:val="00CC1478"/>
    <w:rsid w:val="00CC163F"/>
    <w:rsid w:val="00CC198F"/>
    <w:rsid w:val="00CC1B76"/>
    <w:rsid w:val="00CC20B8"/>
    <w:rsid w:val="00CC2313"/>
    <w:rsid w:val="00CC25EF"/>
    <w:rsid w:val="00CC296B"/>
    <w:rsid w:val="00CC2C01"/>
    <w:rsid w:val="00CC2C10"/>
    <w:rsid w:val="00CC2F44"/>
    <w:rsid w:val="00CC3155"/>
    <w:rsid w:val="00CC3467"/>
    <w:rsid w:val="00CC3AC9"/>
    <w:rsid w:val="00CC3EBC"/>
    <w:rsid w:val="00CC4010"/>
    <w:rsid w:val="00CC408E"/>
    <w:rsid w:val="00CC41B0"/>
    <w:rsid w:val="00CC4558"/>
    <w:rsid w:val="00CC49CB"/>
    <w:rsid w:val="00CC4D4F"/>
    <w:rsid w:val="00CC52B7"/>
    <w:rsid w:val="00CC5324"/>
    <w:rsid w:val="00CC535F"/>
    <w:rsid w:val="00CC5523"/>
    <w:rsid w:val="00CC55C2"/>
    <w:rsid w:val="00CC55C4"/>
    <w:rsid w:val="00CC5BDC"/>
    <w:rsid w:val="00CC5BEF"/>
    <w:rsid w:val="00CC6077"/>
    <w:rsid w:val="00CC6274"/>
    <w:rsid w:val="00CC65A4"/>
    <w:rsid w:val="00CC6987"/>
    <w:rsid w:val="00CC6DB9"/>
    <w:rsid w:val="00CC6DBE"/>
    <w:rsid w:val="00CC705E"/>
    <w:rsid w:val="00CC71EE"/>
    <w:rsid w:val="00CC7366"/>
    <w:rsid w:val="00CC7681"/>
    <w:rsid w:val="00CC7687"/>
    <w:rsid w:val="00CC7E91"/>
    <w:rsid w:val="00CC7EB0"/>
    <w:rsid w:val="00CD0536"/>
    <w:rsid w:val="00CD0687"/>
    <w:rsid w:val="00CD0840"/>
    <w:rsid w:val="00CD0B1E"/>
    <w:rsid w:val="00CD0EFC"/>
    <w:rsid w:val="00CD1047"/>
    <w:rsid w:val="00CD10CF"/>
    <w:rsid w:val="00CD10E7"/>
    <w:rsid w:val="00CD10F4"/>
    <w:rsid w:val="00CD12E2"/>
    <w:rsid w:val="00CD12EB"/>
    <w:rsid w:val="00CD1337"/>
    <w:rsid w:val="00CD139F"/>
    <w:rsid w:val="00CD16BE"/>
    <w:rsid w:val="00CD16D5"/>
    <w:rsid w:val="00CD1798"/>
    <w:rsid w:val="00CD1799"/>
    <w:rsid w:val="00CD1AC7"/>
    <w:rsid w:val="00CD1C15"/>
    <w:rsid w:val="00CD2352"/>
    <w:rsid w:val="00CD2713"/>
    <w:rsid w:val="00CD27B6"/>
    <w:rsid w:val="00CD28AC"/>
    <w:rsid w:val="00CD2CE8"/>
    <w:rsid w:val="00CD2CF5"/>
    <w:rsid w:val="00CD306E"/>
    <w:rsid w:val="00CD32AF"/>
    <w:rsid w:val="00CD39AA"/>
    <w:rsid w:val="00CD3B74"/>
    <w:rsid w:val="00CD3BF5"/>
    <w:rsid w:val="00CD3CAD"/>
    <w:rsid w:val="00CD3EB3"/>
    <w:rsid w:val="00CD3ED9"/>
    <w:rsid w:val="00CD3FBD"/>
    <w:rsid w:val="00CD4142"/>
    <w:rsid w:val="00CD45BC"/>
    <w:rsid w:val="00CD4859"/>
    <w:rsid w:val="00CD49FC"/>
    <w:rsid w:val="00CD4A03"/>
    <w:rsid w:val="00CD4B94"/>
    <w:rsid w:val="00CD4DB1"/>
    <w:rsid w:val="00CD4E50"/>
    <w:rsid w:val="00CD5079"/>
    <w:rsid w:val="00CD52BC"/>
    <w:rsid w:val="00CD5498"/>
    <w:rsid w:val="00CD550E"/>
    <w:rsid w:val="00CD552A"/>
    <w:rsid w:val="00CD58C3"/>
    <w:rsid w:val="00CD5B04"/>
    <w:rsid w:val="00CD5E42"/>
    <w:rsid w:val="00CD60FF"/>
    <w:rsid w:val="00CD634D"/>
    <w:rsid w:val="00CD6461"/>
    <w:rsid w:val="00CD6475"/>
    <w:rsid w:val="00CD65C1"/>
    <w:rsid w:val="00CD6630"/>
    <w:rsid w:val="00CD6736"/>
    <w:rsid w:val="00CD6EF3"/>
    <w:rsid w:val="00CD6F4F"/>
    <w:rsid w:val="00CD70F8"/>
    <w:rsid w:val="00CD72FE"/>
    <w:rsid w:val="00CD74AB"/>
    <w:rsid w:val="00CD764C"/>
    <w:rsid w:val="00CD7748"/>
    <w:rsid w:val="00CD7A00"/>
    <w:rsid w:val="00CD7A4E"/>
    <w:rsid w:val="00CD7E20"/>
    <w:rsid w:val="00CE0186"/>
    <w:rsid w:val="00CE0271"/>
    <w:rsid w:val="00CE030E"/>
    <w:rsid w:val="00CE05D4"/>
    <w:rsid w:val="00CE0AA0"/>
    <w:rsid w:val="00CE0ABD"/>
    <w:rsid w:val="00CE0C03"/>
    <w:rsid w:val="00CE0F2D"/>
    <w:rsid w:val="00CE0FE2"/>
    <w:rsid w:val="00CE17D7"/>
    <w:rsid w:val="00CE17ED"/>
    <w:rsid w:val="00CE19DE"/>
    <w:rsid w:val="00CE1BF7"/>
    <w:rsid w:val="00CE1C03"/>
    <w:rsid w:val="00CE1C25"/>
    <w:rsid w:val="00CE2339"/>
    <w:rsid w:val="00CE2470"/>
    <w:rsid w:val="00CE297C"/>
    <w:rsid w:val="00CE2AFC"/>
    <w:rsid w:val="00CE33BC"/>
    <w:rsid w:val="00CE342C"/>
    <w:rsid w:val="00CE37A4"/>
    <w:rsid w:val="00CE3873"/>
    <w:rsid w:val="00CE39A6"/>
    <w:rsid w:val="00CE3B54"/>
    <w:rsid w:val="00CE3C1A"/>
    <w:rsid w:val="00CE411F"/>
    <w:rsid w:val="00CE45DF"/>
    <w:rsid w:val="00CE4601"/>
    <w:rsid w:val="00CE4774"/>
    <w:rsid w:val="00CE4AFA"/>
    <w:rsid w:val="00CE4CF0"/>
    <w:rsid w:val="00CE5042"/>
    <w:rsid w:val="00CE5055"/>
    <w:rsid w:val="00CE568B"/>
    <w:rsid w:val="00CE57AF"/>
    <w:rsid w:val="00CE582D"/>
    <w:rsid w:val="00CE5B98"/>
    <w:rsid w:val="00CE5F37"/>
    <w:rsid w:val="00CE6234"/>
    <w:rsid w:val="00CE641D"/>
    <w:rsid w:val="00CE65AA"/>
    <w:rsid w:val="00CE6736"/>
    <w:rsid w:val="00CE6812"/>
    <w:rsid w:val="00CE6BAD"/>
    <w:rsid w:val="00CE6C51"/>
    <w:rsid w:val="00CE78A9"/>
    <w:rsid w:val="00CF0080"/>
    <w:rsid w:val="00CF019E"/>
    <w:rsid w:val="00CF0A97"/>
    <w:rsid w:val="00CF0C3F"/>
    <w:rsid w:val="00CF0E51"/>
    <w:rsid w:val="00CF0EFE"/>
    <w:rsid w:val="00CF0F9A"/>
    <w:rsid w:val="00CF1008"/>
    <w:rsid w:val="00CF1054"/>
    <w:rsid w:val="00CF10FF"/>
    <w:rsid w:val="00CF125F"/>
    <w:rsid w:val="00CF13FC"/>
    <w:rsid w:val="00CF145E"/>
    <w:rsid w:val="00CF1906"/>
    <w:rsid w:val="00CF1958"/>
    <w:rsid w:val="00CF1D92"/>
    <w:rsid w:val="00CF1F07"/>
    <w:rsid w:val="00CF1FA7"/>
    <w:rsid w:val="00CF2750"/>
    <w:rsid w:val="00CF2904"/>
    <w:rsid w:val="00CF2C92"/>
    <w:rsid w:val="00CF2F30"/>
    <w:rsid w:val="00CF2FE4"/>
    <w:rsid w:val="00CF33D4"/>
    <w:rsid w:val="00CF3753"/>
    <w:rsid w:val="00CF38F4"/>
    <w:rsid w:val="00CF393C"/>
    <w:rsid w:val="00CF3B4D"/>
    <w:rsid w:val="00CF3C47"/>
    <w:rsid w:val="00CF4224"/>
    <w:rsid w:val="00CF43B1"/>
    <w:rsid w:val="00CF4BB3"/>
    <w:rsid w:val="00CF5092"/>
    <w:rsid w:val="00CF54B1"/>
    <w:rsid w:val="00CF5689"/>
    <w:rsid w:val="00CF57B7"/>
    <w:rsid w:val="00CF586B"/>
    <w:rsid w:val="00CF5983"/>
    <w:rsid w:val="00CF5D02"/>
    <w:rsid w:val="00CF5FDB"/>
    <w:rsid w:val="00CF620B"/>
    <w:rsid w:val="00CF62AF"/>
    <w:rsid w:val="00CF63AE"/>
    <w:rsid w:val="00CF7143"/>
    <w:rsid w:val="00CF77CA"/>
    <w:rsid w:val="00CF794C"/>
    <w:rsid w:val="00CF7A08"/>
    <w:rsid w:val="00CF7C0D"/>
    <w:rsid w:val="00CF7F8A"/>
    <w:rsid w:val="00D002D0"/>
    <w:rsid w:val="00D00383"/>
    <w:rsid w:val="00D00711"/>
    <w:rsid w:val="00D0097D"/>
    <w:rsid w:val="00D00DA1"/>
    <w:rsid w:val="00D010F2"/>
    <w:rsid w:val="00D011E9"/>
    <w:rsid w:val="00D0129C"/>
    <w:rsid w:val="00D013CE"/>
    <w:rsid w:val="00D013DA"/>
    <w:rsid w:val="00D01451"/>
    <w:rsid w:val="00D016C4"/>
    <w:rsid w:val="00D0194F"/>
    <w:rsid w:val="00D01A2B"/>
    <w:rsid w:val="00D01F6A"/>
    <w:rsid w:val="00D0217B"/>
    <w:rsid w:val="00D0278A"/>
    <w:rsid w:val="00D027EC"/>
    <w:rsid w:val="00D02857"/>
    <w:rsid w:val="00D02952"/>
    <w:rsid w:val="00D02D5A"/>
    <w:rsid w:val="00D02D61"/>
    <w:rsid w:val="00D02E28"/>
    <w:rsid w:val="00D02F1D"/>
    <w:rsid w:val="00D02F86"/>
    <w:rsid w:val="00D034B9"/>
    <w:rsid w:val="00D03836"/>
    <w:rsid w:val="00D03CAC"/>
    <w:rsid w:val="00D03D87"/>
    <w:rsid w:val="00D03EA5"/>
    <w:rsid w:val="00D04050"/>
    <w:rsid w:val="00D040CB"/>
    <w:rsid w:val="00D04812"/>
    <w:rsid w:val="00D04928"/>
    <w:rsid w:val="00D04A4D"/>
    <w:rsid w:val="00D04BBD"/>
    <w:rsid w:val="00D05378"/>
    <w:rsid w:val="00D054CA"/>
    <w:rsid w:val="00D056B1"/>
    <w:rsid w:val="00D05736"/>
    <w:rsid w:val="00D05835"/>
    <w:rsid w:val="00D063D2"/>
    <w:rsid w:val="00D063EC"/>
    <w:rsid w:val="00D06776"/>
    <w:rsid w:val="00D0696D"/>
    <w:rsid w:val="00D06DD8"/>
    <w:rsid w:val="00D07649"/>
    <w:rsid w:val="00D07C23"/>
    <w:rsid w:val="00D07D3B"/>
    <w:rsid w:val="00D103DF"/>
    <w:rsid w:val="00D106C8"/>
    <w:rsid w:val="00D1076C"/>
    <w:rsid w:val="00D10885"/>
    <w:rsid w:val="00D10BD4"/>
    <w:rsid w:val="00D10D2A"/>
    <w:rsid w:val="00D1105F"/>
    <w:rsid w:val="00D1109D"/>
    <w:rsid w:val="00D1139E"/>
    <w:rsid w:val="00D11555"/>
    <w:rsid w:val="00D11927"/>
    <w:rsid w:val="00D11E8A"/>
    <w:rsid w:val="00D12513"/>
    <w:rsid w:val="00D129CD"/>
    <w:rsid w:val="00D12AE7"/>
    <w:rsid w:val="00D12B59"/>
    <w:rsid w:val="00D12BBA"/>
    <w:rsid w:val="00D12E8F"/>
    <w:rsid w:val="00D12EDF"/>
    <w:rsid w:val="00D1340D"/>
    <w:rsid w:val="00D1355F"/>
    <w:rsid w:val="00D13B80"/>
    <w:rsid w:val="00D13D09"/>
    <w:rsid w:val="00D14072"/>
    <w:rsid w:val="00D142A7"/>
    <w:rsid w:val="00D14363"/>
    <w:rsid w:val="00D143BD"/>
    <w:rsid w:val="00D1453A"/>
    <w:rsid w:val="00D14590"/>
    <w:rsid w:val="00D146DE"/>
    <w:rsid w:val="00D147EF"/>
    <w:rsid w:val="00D14806"/>
    <w:rsid w:val="00D14955"/>
    <w:rsid w:val="00D14B3B"/>
    <w:rsid w:val="00D1583A"/>
    <w:rsid w:val="00D15977"/>
    <w:rsid w:val="00D15B8C"/>
    <w:rsid w:val="00D15E2B"/>
    <w:rsid w:val="00D15F25"/>
    <w:rsid w:val="00D1624B"/>
    <w:rsid w:val="00D1641F"/>
    <w:rsid w:val="00D16553"/>
    <w:rsid w:val="00D1680C"/>
    <w:rsid w:val="00D16965"/>
    <w:rsid w:val="00D16A0C"/>
    <w:rsid w:val="00D16E75"/>
    <w:rsid w:val="00D171B3"/>
    <w:rsid w:val="00D17233"/>
    <w:rsid w:val="00D177E5"/>
    <w:rsid w:val="00D177ED"/>
    <w:rsid w:val="00D1787B"/>
    <w:rsid w:val="00D179BF"/>
    <w:rsid w:val="00D17A0A"/>
    <w:rsid w:val="00D17BF1"/>
    <w:rsid w:val="00D200CD"/>
    <w:rsid w:val="00D203A2"/>
    <w:rsid w:val="00D2061D"/>
    <w:rsid w:val="00D20725"/>
    <w:rsid w:val="00D20E47"/>
    <w:rsid w:val="00D2101F"/>
    <w:rsid w:val="00D211AF"/>
    <w:rsid w:val="00D212A3"/>
    <w:rsid w:val="00D217C6"/>
    <w:rsid w:val="00D21B27"/>
    <w:rsid w:val="00D21D1D"/>
    <w:rsid w:val="00D21DDC"/>
    <w:rsid w:val="00D21F1F"/>
    <w:rsid w:val="00D22188"/>
    <w:rsid w:val="00D22830"/>
    <w:rsid w:val="00D228D8"/>
    <w:rsid w:val="00D22947"/>
    <w:rsid w:val="00D229B8"/>
    <w:rsid w:val="00D22A1D"/>
    <w:rsid w:val="00D22BC4"/>
    <w:rsid w:val="00D22C3F"/>
    <w:rsid w:val="00D22C7C"/>
    <w:rsid w:val="00D22D2F"/>
    <w:rsid w:val="00D22ED5"/>
    <w:rsid w:val="00D23384"/>
    <w:rsid w:val="00D2341A"/>
    <w:rsid w:val="00D2347B"/>
    <w:rsid w:val="00D23596"/>
    <w:rsid w:val="00D23868"/>
    <w:rsid w:val="00D23B0E"/>
    <w:rsid w:val="00D23E8B"/>
    <w:rsid w:val="00D24250"/>
    <w:rsid w:val="00D24514"/>
    <w:rsid w:val="00D24AC1"/>
    <w:rsid w:val="00D24D96"/>
    <w:rsid w:val="00D24F43"/>
    <w:rsid w:val="00D2501C"/>
    <w:rsid w:val="00D253E0"/>
    <w:rsid w:val="00D2551C"/>
    <w:rsid w:val="00D2555A"/>
    <w:rsid w:val="00D2595C"/>
    <w:rsid w:val="00D25F61"/>
    <w:rsid w:val="00D26095"/>
    <w:rsid w:val="00D262AA"/>
    <w:rsid w:val="00D2630E"/>
    <w:rsid w:val="00D267A9"/>
    <w:rsid w:val="00D26B55"/>
    <w:rsid w:val="00D26BBB"/>
    <w:rsid w:val="00D26F24"/>
    <w:rsid w:val="00D26F48"/>
    <w:rsid w:val="00D26F6C"/>
    <w:rsid w:val="00D26F92"/>
    <w:rsid w:val="00D27047"/>
    <w:rsid w:val="00D27280"/>
    <w:rsid w:val="00D27645"/>
    <w:rsid w:val="00D27679"/>
    <w:rsid w:val="00D278B4"/>
    <w:rsid w:val="00D279FD"/>
    <w:rsid w:val="00D27B6A"/>
    <w:rsid w:val="00D27BB2"/>
    <w:rsid w:val="00D30011"/>
    <w:rsid w:val="00D30142"/>
    <w:rsid w:val="00D30194"/>
    <w:rsid w:val="00D30994"/>
    <w:rsid w:val="00D30BB0"/>
    <w:rsid w:val="00D31035"/>
    <w:rsid w:val="00D31396"/>
    <w:rsid w:val="00D31514"/>
    <w:rsid w:val="00D31724"/>
    <w:rsid w:val="00D3177E"/>
    <w:rsid w:val="00D31F0F"/>
    <w:rsid w:val="00D323C7"/>
    <w:rsid w:val="00D3261B"/>
    <w:rsid w:val="00D32855"/>
    <w:rsid w:val="00D32AA8"/>
    <w:rsid w:val="00D32BAA"/>
    <w:rsid w:val="00D3307C"/>
    <w:rsid w:val="00D33293"/>
    <w:rsid w:val="00D33549"/>
    <w:rsid w:val="00D33B39"/>
    <w:rsid w:val="00D33D71"/>
    <w:rsid w:val="00D34034"/>
    <w:rsid w:val="00D345CB"/>
    <w:rsid w:val="00D349B5"/>
    <w:rsid w:val="00D34A64"/>
    <w:rsid w:val="00D34C07"/>
    <w:rsid w:val="00D35A4B"/>
    <w:rsid w:val="00D35F4B"/>
    <w:rsid w:val="00D3642E"/>
    <w:rsid w:val="00D367B5"/>
    <w:rsid w:val="00D36B9C"/>
    <w:rsid w:val="00D36BC6"/>
    <w:rsid w:val="00D36F04"/>
    <w:rsid w:val="00D36FBC"/>
    <w:rsid w:val="00D3711A"/>
    <w:rsid w:val="00D37407"/>
    <w:rsid w:val="00D376F6"/>
    <w:rsid w:val="00D377F3"/>
    <w:rsid w:val="00D37BCF"/>
    <w:rsid w:val="00D37E13"/>
    <w:rsid w:val="00D37E53"/>
    <w:rsid w:val="00D40232"/>
    <w:rsid w:val="00D4080A"/>
    <w:rsid w:val="00D41026"/>
    <w:rsid w:val="00D41220"/>
    <w:rsid w:val="00D414A2"/>
    <w:rsid w:val="00D4195C"/>
    <w:rsid w:val="00D41FC7"/>
    <w:rsid w:val="00D421DE"/>
    <w:rsid w:val="00D4235E"/>
    <w:rsid w:val="00D42CD3"/>
    <w:rsid w:val="00D42D4B"/>
    <w:rsid w:val="00D43143"/>
    <w:rsid w:val="00D43804"/>
    <w:rsid w:val="00D4382C"/>
    <w:rsid w:val="00D43B39"/>
    <w:rsid w:val="00D4442A"/>
    <w:rsid w:val="00D44441"/>
    <w:rsid w:val="00D448B6"/>
    <w:rsid w:val="00D44A74"/>
    <w:rsid w:val="00D44DF1"/>
    <w:rsid w:val="00D44F33"/>
    <w:rsid w:val="00D45203"/>
    <w:rsid w:val="00D45453"/>
    <w:rsid w:val="00D45ECD"/>
    <w:rsid w:val="00D4622C"/>
    <w:rsid w:val="00D463C5"/>
    <w:rsid w:val="00D464A6"/>
    <w:rsid w:val="00D465BF"/>
    <w:rsid w:val="00D469F8"/>
    <w:rsid w:val="00D46A73"/>
    <w:rsid w:val="00D46FB3"/>
    <w:rsid w:val="00D471DF"/>
    <w:rsid w:val="00D47207"/>
    <w:rsid w:val="00D477DC"/>
    <w:rsid w:val="00D47B97"/>
    <w:rsid w:val="00D47E9B"/>
    <w:rsid w:val="00D47F23"/>
    <w:rsid w:val="00D47FFE"/>
    <w:rsid w:val="00D5004F"/>
    <w:rsid w:val="00D50207"/>
    <w:rsid w:val="00D50336"/>
    <w:rsid w:val="00D507AA"/>
    <w:rsid w:val="00D5089A"/>
    <w:rsid w:val="00D50AB1"/>
    <w:rsid w:val="00D51077"/>
    <w:rsid w:val="00D51109"/>
    <w:rsid w:val="00D51246"/>
    <w:rsid w:val="00D5126F"/>
    <w:rsid w:val="00D51315"/>
    <w:rsid w:val="00D5185A"/>
    <w:rsid w:val="00D51A78"/>
    <w:rsid w:val="00D51B6D"/>
    <w:rsid w:val="00D52070"/>
    <w:rsid w:val="00D5262A"/>
    <w:rsid w:val="00D52683"/>
    <w:rsid w:val="00D527B2"/>
    <w:rsid w:val="00D52897"/>
    <w:rsid w:val="00D52C1B"/>
    <w:rsid w:val="00D52CD8"/>
    <w:rsid w:val="00D52D4F"/>
    <w:rsid w:val="00D52DD2"/>
    <w:rsid w:val="00D533C3"/>
    <w:rsid w:val="00D536A5"/>
    <w:rsid w:val="00D53C43"/>
    <w:rsid w:val="00D53FC2"/>
    <w:rsid w:val="00D541D9"/>
    <w:rsid w:val="00D54224"/>
    <w:rsid w:val="00D5424D"/>
    <w:rsid w:val="00D54312"/>
    <w:rsid w:val="00D54698"/>
    <w:rsid w:val="00D54B8F"/>
    <w:rsid w:val="00D54D7D"/>
    <w:rsid w:val="00D54FEB"/>
    <w:rsid w:val="00D5547C"/>
    <w:rsid w:val="00D55486"/>
    <w:rsid w:val="00D55771"/>
    <w:rsid w:val="00D55CE3"/>
    <w:rsid w:val="00D55E37"/>
    <w:rsid w:val="00D55E4A"/>
    <w:rsid w:val="00D565AA"/>
    <w:rsid w:val="00D566A5"/>
    <w:rsid w:val="00D56767"/>
    <w:rsid w:val="00D56822"/>
    <w:rsid w:val="00D56C75"/>
    <w:rsid w:val="00D57148"/>
    <w:rsid w:val="00D57189"/>
    <w:rsid w:val="00D57246"/>
    <w:rsid w:val="00D57581"/>
    <w:rsid w:val="00D57624"/>
    <w:rsid w:val="00D576FB"/>
    <w:rsid w:val="00D57700"/>
    <w:rsid w:val="00D577E8"/>
    <w:rsid w:val="00D57CEE"/>
    <w:rsid w:val="00D57F07"/>
    <w:rsid w:val="00D60099"/>
    <w:rsid w:val="00D6022E"/>
    <w:rsid w:val="00D60557"/>
    <w:rsid w:val="00D606DF"/>
    <w:rsid w:val="00D6071D"/>
    <w:rsid w:val="00D607E7"/>
    <w:rsid w:val="00D6097B"/>
    <w:rsid w:val="00D60D4C"/>
    <w:rsid w:val="00D60EE7"/>
    <w:rsid w:val="00D61314"/>
    <w:rsid w:val="00D61366"/>
    <w:rsid w:val="00D61376"/>
    <w:rsid w:val="00D613C6"/>
    <w:rsid w:val="00D61653"/>
    <w:rsid w:val="00D619AC"/>
    <w:rsid w:val="00D61E3A"/>
    <w:rsid w:val="00D6203C"/>
    <w:rsid w:val="00D62361"/>
    <w:rsid w:val="00D625EB"/>
    <w:rsid w:val="00D6274B"/>
    <w:rsid w:val="00D62A61"/>
    <w:rsid w:val="00D62BE9"/>
    <w:rsid w:val="00D62D77"/>
    <w:rsid w:val="00D631CF"/>
    <w:rsid w:val="00D63245"/>
    <w:rsid w:val="00D63AC5"/>
    <w:rsid w:val="00D63F24"/>
    <w:rsid w:val="00D63F41"/>
    <w:rsid w:val="00D63F66"/>
    <w:rsid w:val="00D6406F"/>
    <w:rsid w:val="00D64097"/>
    <w:rsid w:val="00D64325"/>
    <w:rsid w:val="00D6434A"/>
    <w:rsid w:val="00D64F6B"/>
    <w:rsid w:val="00D64FC9"/>
    <w:rsid w:val="00D6550E"/>
    <w:rsid w:val="00D65688"/>
    <w:rsid w:val="00D658BE"/>
    <w:rsid w:val="00D65A90"/>
    <w:rsid w:val="00D65BA5"/>
    <w:rsid w:val="00D666AA"/>
    <w:rsid w:val="00D666D0"/>
    <w:rsid w:val="00D66C0F"/>
    <w:rsid w:val="00D66D9D"/>
    <w:rsid w:val="00D66E2D"/>
    <w:rsid w:val="00D6735C"/>
    <w:rsid w:val="00D674CE"/>
    <w:rsid w:val="00D679FD"/>
    <w:rsid w:val="00D67DCE"/>
    <w:rsid w:val="00D7006D"/>
    <w:rsid w:val="00D7011B"/>
    <w:rsid w:val="00D70707"/>
    <w:rsid w:val="00D709E4"/>
    <w:rsid w:val="00D70CF3"/>
    <w:rsid w:val="00D70E24"/>
    <w:rsid w:val="00D71389"/>
    <w:rsid w:val="00D715AC"/>
    <w:rsid w:val="00D71FD3"/>
    <w:rsid w:val="00D7262F"/>
    <w:rsid w:val="00D72B17"/>
    <w:rsid w:val="00D72C05"/>
    <w:rsid w:val="00D72DF9"/>
    <w:rsid w:val="00D72F78"/>
    <w:rsid w:val="00D73246"/>
    <w:rsid w:val="00D73529"/>
    <w:rsid w:val="00D736DD"/>
    <w:rsid w:val="00D73934"/>
    <w:rsid w:val="00D739E7"/>
    <w:rsid w:val="00D741BB"/>
    <w:rsid w:val="00D74610"/>
    <w:rsid w:val="00D74662"/>
    <w:rsid w:val="00D74925"/>
    <w:rsid w:val="00D74D29"/>
    <w:rsid w:val="00D7541D"/>
    <w:rsid w:val="00D7548F"/>
    <w:rsid w:val="00D7581B"/>
    <w:rsid w:val="00D758B4"/>
    <w:rsid w:val="00D75933"/>
    <w:rsid w:val="00D7599E"/>
    <w:rsid w:val="00D759FA"/>
    <w:rsid w:val="00D75C50"/>
    <w:rsid w:val="00D75CD1"/>
    <w:rsid w:val="00D75E43"/>
    <w:rsid w:val="00D75EAF"/>
    <w:rsid w:val="00D76894"/>
    <w:rsid w:val="00D77281"/>
    <w:rsid w:val="00D778B8"/>
    <w:rsid w:val="00D77AB8"/>
    <w:rsid w:val="00D77C96"/>
    <w:rsid w:val="00D77D0A"/>
    <w:rsid w:val="00D77DEC"/>
    <w:rsid w:val="00D80318"/>
    <w:rsid w:val="00D80A9D"/>
    <w:rsid w:val="00D80B6D"/>
    <w:rsid w:val="00D80B91"/>
    <w:rsid w:val="00D80C6E"/>
    <w:rsid w:val="00D80FA4"/>
    <w:rsid w:val="00D810D9"/>
    <w:rsid w:val="00D81230"/>
    <w:rsid w:val="00D81366"/>
    <w:rsid w:val="00D81A4B"/>
    <w:rsid w:val="00D81A69"/>
    <w:rsid w:val="00D81C6A"/>
    <w:rsid w:val="00D81C71"/>
    <w:rsid w:val="00D81D3D"/>
    <w:rsid w:val="00D8213B"/>
    <w:rsid w:val="00D825E0"/>
    <w:rsid w:val="00D82712"/>
    <w:rsid w:val="00D827FF"/>
    <w:rsid w:val="00D828AD"/>
    <w:rsid w:val="00D82A4C"/>
    <w:rsid w:val="00D82BA7"/>
    <w:rsid w:val="00D82BD2"/>
    <w:rsid w:val="00D83087"/>
    <w:rsid w:val="00D83373"/>
    <w:rsid w:val="00D8345F"/>
    <w:rsid w:val="00D83701"/>
    <w:rsid w:val="00D83810"/>
    <w:rsid w:val="00D839BC"/>
    <w:rsid w:val="00D83C59"/>
    <w:rsid w:val="00D83C5E"/>
    <w:rsid w:val="00D83E4D"/>
    <w:rsid w:val="00D83F45"/>
    <w:rsid w:val="00D84047"/>
    <w:rsid w:val="00D84496"/>
    <w:rsid w:val="00D84548"/>
    <w:rsid w:val="00D853D1"/>
    <w:rsid w:val="00D857DB"/>
    <w:rsid w:val="00D85BF3"/>
    <w:rsid w:val="00D85F62"/>
    <w:rsid w:val="00D8601C"/>
    <w:rsid w:val="00D862A4"/>
    <w:rsid w:val="00D86518"/>
    <w:rsid w:val="00D865DB"/>
    <w:rsid w:val="00D86765"/>
    <w:rsid w:val="00D86D48"/>
    <w:rsid w:val="00D86E9B"/>
    <w:rsid w:val="00D87128"/>
    <w:rsid w:val="00D87378"/>
    <w:rsid w:val="00D874E5"/>
    <w:rsid w:val="00D87533"/>
    <w:rsid w:val="00D875CD"/>
    <w:rsid w:val="00D87689"/>
    <w:rsid w:val="00D877A2"/>
    <w:rsid w:val="00D877E9"/>
    <w:rsid w:val="00D87910"/>
    <w:rsid w:val="00D879DF"/>
    <w:rsid w:val="00D87B75"/>
    <w:rsid w:val="00D87E73"/>
    <w:rsid w:val="00D87FFE"/>
    <w:rsid w:val="00D9030D"/>
    <w:rsid w:val="00D904AC"/>
    <w:rsid w:val="00D90A4B"/>
    <w:rsid w:val="00D90A86"/>
    <w:rsid w:val="00D90E64"/>
    <w:rsid w:val="00D914BD"/>
    <w:rsid w:val="00D9159D"/>
    <w:rsid w:val="00D916AB"/>
    <w:rsid w:val="00D9171E"/>
    <w:rsid w:val="00D917E6"/>
    <w:rsid w:val="00D918A9"/>
    <w:rsid w:val="00D91950"/>
    <w:rsid w:val="00D91A1F"/>
    <w:rsid w:val="00D92121"/>
    <w:rsid w:val="00D92168"/>
    <w:rsid w:val="00D926CE"/>
    <w:rsid w:val="00D92CD4"/>
    <w:rsid w:val="00D930E4"/>
    <w:rsid w:val="00D932D0"/>
    <w:rsid w:val="00D9364C"/>
    <w:rsid w:val="00D93DA4"/>
    <w:rsid w:val="00D93DC9"/>
    <w:rsid w:val="00D93EF1"/>
    <w:rsid w:val="00D93F9B"/>
    <w:rsid w:val="00D94301"/>
    <w:rsid w:val="00D94344"/>
    <w:rsid w:val="00D9440C"/>
    <w:rsid w:val="00D94566"/>
    <w:rsid w:val="00D9476A"/>
    <w:rsid w:val="00D947F5"/>
    <w:rsid w:val="00D94862"/>
    <w:rsid w:val="00D948AA"/>
    <w:rsid w:val="00D94DCC"/>
    <w:rsid w:val="00D950BE"/>
    <w:rsid w:val="00D9513F"/>
    <w:rsid w:val="00D9531F"/>
    <w:rsid w:val="00D95626"/>
    <w:rsid w:val="00D958AC"/>
    <w:rsid w:val="00D96497"/>
    <w:rsid w:val="00D96557"/>
    <w:rsid w:val="00D9666C"/>
    <w:rsid w:val="00D96783"/>
    <w:rsid w:val="00D9688D"/>
    <w:rsid w:val="00D9695D"/>
    <w:rsid w:val="00D96D77"/>
    <w:rsid w:val="00D973AA"/>
    <w:rsid w:val="00D9745E"/>
    <w:rsid w:val="00D974D8"/>
    <w:rsid w:val="00D97549"/>
    <w:rsid w:val="00D975B3"/>
    <w:rsid w:val="00D97974"/>
    <w:rsid w:val="00D97A92"/>
    <w:rsid w:val="00D97BF0"/>
    <w:rsid w:val="00D97CD8"/>
    <w:rsid w:val="00D97DA5"/>
    <w:rsid w:val="00D97DD7"/>
    <w:rsid w:val="00DA00DA"/>
    <w:rsid w:val="00DA0BF7"/>
    <w:rsid w:val="00DA14BA"/>
    <w:rsid w:val="00DA18C7"/>
    <w:rsid w:val="00DA1BF9"/>
    <w:rsid w:val="00DA1F19"/>
    <w:rsid w:val="00DA20CD"/>
    <w:rsid w:val="00DA229D"/>
    <w:rsid w:val="00DA27D7"/>
    <w:rsid w:val="00DA2954"/>
    <w:rsid w:val="00DA2DAE"/>
    <w:rsid w:val="00DA2F24"/>
    <w:rsid w:val="00DA3211"/>
    <w:rsid w:val="00DA3BED"/>
    <w:rsid w:val="00DA410E"/>
    <w:rsid w:val="00DA414D"/>
    <w:rsid w:val="00DA43BD"/>
    <w:rsid w:val="00DA484C"/>
    <w:rsid w:val="00DA4C1B"/>
    <w:rsid w:val="00DA4E16"/>
    <w:rsid w:val="00DA4E4D"/>
    <w:rsid w:val="00DA51BA"/>
    <w:rsid w:val="00DA52DE"/>
    <w:rsid w:val="00DA5542"/>
    <w:rsid w:val="00DA560A"/>
    <w:rsid w:val="00DA5946"/>
    <w:rsid w:val="00DA62C0"/>
    <w:rsid w:val="00DA6678"/>
    <w:rsid w:val="00DA671F"/>
    <w:rsid w:val="00DA69EF"/>
    <w:rsid w:val="00DA6F82"/>
    <w:rsid w:val="00DA70EC"/>
    <w:rsid w:val="00DA711A"/>
    <w:rsid w:val="00DA730B"/>
    <w:rsid w:val="00DA73C2"/>
    <w:rsid w:val="00DA76C3"/>
    <w:rsid w:val="00DA7844"/>
    <w:rsid w:val="00DA7AB0"/>
    <w:rsid w:val="00DA7D14"/>
    <w:rsid w:val="00DA7D1A"/>
    <w:rsid w:val="00DB03EF"/>
    <w:rsid w:val="00DB08F5"/>
    <w:rsid w:val="00DB08F6"/>
    <w:rsid w:val="00DB0B3C"/>
    <w:rsid w:val="00DB0BC3"/>
    <w:rsid w:val="00DB155A"/>
    <w:rsid w:val="00DB16AC"/>
    <w:rsid w:val="00DB18FC"/>
    <w:rsid w:val="00DB1A1C"/>
    <w:rsid w:val="00DB1A7B"/>
    <w:rsid w:val="00DB1C54"/>
    <w:rsid w:val="00DB1CDB"/>
    <w:rsid w:val="00DB1CE8"/>
    <w:rsid w:val="00DB20F4"/>
    <w:rsid w:val="00DB210A"/>
    <w:rsid w:val="00DB2391"/>
    <w:rsid w:val="00DB28A4"/>
    <w:rsid w:val="00DB2ABE"/>
    <w:rsid w:val="00DB2BEB"/>
    <w:rsid w:val="00DB2C9B"/>
    <w:rsid w:val="00DB2EF0"/>
    <w:rsid w:val="00DB329A"/>
    <w:rsid w:val="00DB350C"/>
    <w:rsid w:val="00DB351F"/>
    <w:rsid w:val="00DB35EF"/>
    <w:rsid w:val="00DB3921"/>
    <w:rsid w:val="00DB3951"/>
    <w:rsid w:val="00DB3B81"/>
    <w:rsid w:val="00DB3E60"/>
    <w:rsid w:val="00DB42AC"/>
    <w:rsid w:val="00DB47D6"/>
    <w:rsid w:val="00DB4819"/>
    <w:rsid w:val="00DB48B7"/>
    <w:rsid w:val="00DB49D5"/>
    <w:rsid w:val="00DB4C72"/>
    <w:rsid w:val="00DB4F6B"/>
    <w:rsid w:val="00DB4F9C"/>
    <w:rsid w:val="00DB4FDD"/>
    <w:rsid w:val="00DB543E"/>
    <w:rsid w:val="00DB56D2"/>
    <w:rsid w:val="00DB5D7C"/>
    <w:rsid w:val="00DB5EE2"/>
    <w:rsid w:val="00DB646D"/>
    <w:rsid w:val="00DB6557"/>
    <w:rsid w:val="00DB6A38"/>
    <w:rsid w:val="00DB6D83"/>
    <w:rsid w:val="00DB6F61"/>
    <w:rsid w:val="00DB70AF"/>
    <w:rsid w:val="00DB7501"/>
    <w:rsid w:val="00DB7545"/>
    <w:rsid w:val="00DB77FD"/>
    <w:rsid w:val="00DB79E4"/>
    <w:rsid w:val="00DB7D07"/>
    <w:rsid w:val="00DC01A9"/>
    <w:rsid w:val="00DC0359"/>
    <w:rsid w:val="00DC0452"/>
    <w:rsid w:val="00DC06B5"/>
    <w:rsid w:val="00DC09A8"/>
    <w:rsid w:val="00DC0C7F"/>
    <w:rsid w:val="00DC1059"/>
    <w:rsid w:val="00DC10DB"/>
    <w:rsid w:val="00DC19A0"/>
    <w:rsid w:val="00DC1A2A"/>
    <w:rsid w:val="00DC1A3F"/>
    <w:rsid w:val="00DC1AA6"/>
    <w:rsid w:val="00DC1D26"/>
    <w:rsid w:val="00DC1E29"/>
    <w:rsid w:val="00DC236A"/>
    <w:rsid w:val="00DC26BB"/>
    <w:rsid w:val="00DC26E3"/>
    <w:rsid w:val="00DC2913"/>
    <w:rsid w:val="00DC29B0"/>
    <w:rsid w:val="00DC2E38"/>
    <w:rsid w:val="00DC2F01"/>
    <w:rsid w:val="00DC3325"/>
    <w:rsid w:val="00DC3855"/>
    <w:rsid w:val="00DC3A1C"/>
    <w:rsid w:val="00DC3C15"/>
    <w:rsid w:val="00DC3D8E"/>
    <w:rsid w:val="00DC3E67"/>
    <w:rsid w:val="00DC42DE"/>
    <w:rsid w:val="00DC4383"/>
    <w:rsid w:val="00DC4530"/>
    <w:rsid w:val="00DC45F2"/>
    <w:rsid w:val="00DC4626"/>
    <w:rsid w:val="00DC462C"/>
    <w:rsid w:val="00DC4BE9"/>
    <w:rsid w:val="00DC517E"/>
    <w:rsid w:val="00DC5330"/>
    <w:rsid w:val="00DC53FF"/>
    <w:rsid w:val="00DC54F2"/>
    <w:rsid w:val="00DC5B9E"/>
    <w:rsid w:val="00DC5E9C"/>
    <w:rsid w:val="00DC628B"/>
    <w:rsid w:val="00DC66B7"/>
    <w:rsid w:val="00DC6A09"/>
    <w:rsid w:val="00DC6AAD"/>
    <w:rsid w:val="00DC6EA4"/>
    <w:rsid w:val="00DC70BE"/>
    <w:rsid w:val="00DC70C3"/>
    <w:rsid w:val="00DC723A"/>
    <w:rsid w:val="00DC7CDA"/>
    <w:rsid w:val="00DC7E48"/>
    <w:rsid w:val="00DD0369"/>
    <w:rsid w:val="00DD082A"/>
    <w:rsid w:val="00DD0940"/>
    <w:rsid w:val="00DD1007"/>
    <w:rsid w:val="00DD106A"/>
    <w:rsid w:val="00DD1298"/>
    <w:rsid w:val="00DD13F9"/>
    <w:rsid w:val="00DD14DE"/>
    <w:rsid w:val="00DD14EC"/>
    <w:rsid w:val="00DD1A73"/>
    <w:rsid w:val="00DD1C50"/>
    <w:rsid w:val="00DD1D55"/>
    <w:rsid w:val="00DD1D64"/>
    <w:rsid w:val="00DD1D88"/>
    <w:rsid w:val="00DD1F93"/>
    <w:rsid w:val="00DD1FB3"/>
    <w:rsid w:val="00DD1FB9"/>
    <w:rsid w:val="00DD20AA"/>
    <w:rsid w:val="00DD2313"/>
    <w:rsid w:val="00DD23A1"/>
    <w:rsid w:val="00DD24C7"/>
    <w:rsid w:val="00DD24DB"/>
    <w:rsid w:val="00DD2623"/>
    <w:rsid w:val="00DD2AC9"/>
    <w:rsid w:val="00DD2DA2"/>
    <w:rsid w:val="00DD2E84"/>
    <w:rsid w:val="00DD3227"/>
    <w:rsid w:val="00DD34B2"/>
    <w:rsid w:val="00DD3704"/>
    <w:rsid w:val="00DD38C2"/>
    <w:rsid w:val="00DD39D5"/>
    <w:rsid w:val="00DD3A95"/>
    <w:rsid w:val="00DD482C"/>
    <w:rsid w:val="00DD4BC0"/>
    <w:rsid w:val="00DD4E41"/>
    <w:rsid w:val="00DD4EC1"/>
    <w:rsid w:val="00DD565D"/>
    <w:rsid w:val="00DD576A"/>
    <w:rsid w:val="00DD58F0"/>
    <w:rsid w:val="00DD5C24"/>
    <w:rsid w:val="00DD6065"/>
    <w:rsid w:val="00DD611F"/>
    <w:rsid w:val="00DD634F"/>
    <w:rsid w:val="00DD63CF"/>
    <w:rsid w:val="00DD65FC"/>
    <w:rsid w:val="00DD6928"/>
    <w:rsid w:val="00DD6B2B"/>
    <w:rsid w:val="00DD6FA9"/>
    <w:rsid w:val="00DD7067"/>
    <w:rsid w:val="00DD7541"/>
    <w:rsid w:val="00DD778B"/>
    <w:rsid w:val="00DD7CA0"/>
    <w:rsid w:val="00DD7E81"/>
    <w:rsid w:val="00DE0238"/>
    <w:rsid w:val="00DE02B9"/>
    <w:rsid w:val="00DE02CD"/>
    <w:rsid w:val="00DE0432"/>
    <w:rsid w:val="00DE0510"/>
    <w:rsid w:val="00DE055E"/>
    <w:rsid w:val="00DE05FB"/>
    <w:rsid w:val="00DE09C5"/>
    <w:rsid w:val="00DE0A15"/>
    <w:rsid w:val="00DE0DC0"/>
    <w:rsid w:val="00DE0F76"/>
    <w:rsid w:val="00DE1154"/>
    <w:rsid w:val="00DE1466"/>
    <w:rsid w:val="00DE1A69"/>
    <w:rsid w:val="00DE1B1D"/>
    <w:rsid w:val="00DE1B94"/>
    <w:rsid w:val="00DE1CD0"/>
    <w:rsid w:val="00DE1E45"/>
    <w:rsid w:val="00DE1F37"/>
    <w:rsid w:val="00DE2393"/>
    <w:rsid w:val="00DE241B"/>
    <w:rsid w:val="00DE25D6"/>
    <w:rsid w:val="00DE2630"/>
    <w:rsid w:val="00DE29BD"/>
    <w:rsid w:val="00DE2E33"/>
    <w:rsid w:val="00DE34E0"/>
    <w:rsid w:val="00DE35B3"/>
    <w:rsid w:val="00DE3771"/>
    <w:rsid w:val="00DE3F4E"/>
    <w:rsid w:val="00DE41BE"/>
    <w:rsid w:val="00DE4242"/>
    <w:rsid w:val="00DE4513"/>
    <w:rsid w:val="00DE4534"/>
    <w:rsid w:val="00DE470F"/>
    <w:rsid w:val="00DE4CD9"/>
    <w:rsid w:val="00DE547F"/>
    <w:rsid w:val="00DE5502"/>
    <w:rsid w:val="00DE56C5"/>
    <w:rsid w:val="00DE56D3"/>
    <w:rsid w:val="00DE57C2"/>
    <w:rsid w:val="00DE57D7"/>
    <w:rsid w:val="00DE585E"/>
    <w:rsid w:val="00DE58A8"/>
    <w:rsid w:val="00DE5B7D"/>
    <w:rsid w:val="00DE5BBF"/>
    <w:rsid w:val="00DE5D99"/>
    <w:rsid w:val="00DE600D"/>
    <w:rsid w:val="00DE6121"/>
    <w:rsid w:val="00DE642A"/>
    <w:rsid w:val="00DE64D8"/>
    <w:rsid w:val="00DE64F0"/>
    <w:rsid w:val="00DE70FF"/>
    <w:rsid w:val="00DE7186"/>
    <w:rsid w:val="00DE7533"/>
    <w:rsid w:val="00DE75F9"/>
    <w:rsid w:val="00DE793E"/>
    <w:rsid w:val="00DE79E3"/>
    <w:rsid w:val="00DE7DB6"/>
    <w:rsid w:val="00DE7E11"/>
    <w:rsid w:val="00DF0096"/>
    <w:rsid w:val="00DF01E4"/>
    <w:rsid w:val="00DF0450"/>
    <w:rsid w:val="00DF04A6"/>
    <w:rsid w:val="00DF08C2"/>
    <w:rsid w:val="00DF0E1A"/>
    <w:rsid w:val="00DF109A"/>
    <w:rsid w:val="00DF10E8"/>
    <w:rsid w:val="00DF16BF"/>
    <w:rsid w:val="00DF171F"/>
    <w:rsid w:val="00DF1916"/>
    <w:rsid w:val="00DF196B"/>
    <w:rsid w:val="00DF1ED6"/>
    <w:rsid w:val="00DF2239"/>
    <w:rsid w:val="00DF246E"/>
    <w:rsid w:val="00DF24F9"/>
    <w:rsid w:val="00DF27AC"/>
    <w:rsid w:val="00DF27CD"/>
    <w:rsid w:val="00DF2949"/>
    <w:rsid w:val="00DF2A6E"/>
    <w:rsid w:val="00DF2D3E"/>
    <w:rsid w:val="00DF2E7B"/>
    <w:rsid w:val="00DF2F02"/>
    <w:rsid w:val="00DF3412"/>
    <w:rsid w:val="00DF3429"/>
    <w:rsid w:val="00DF3588"/>
    <w:rsid w:val="00DF3B41"/>
    <w:rsid w:val="00DF43AB"/>
    <w:rsid w:val="00DF4437"/>
    <w:rsid w:val="00DF4662"/>
    <w:rsid w:val="00DF4B42"/>
    <w:rsid w:val="00DF4BE0"/>
    <w:rsid w:val="00DF4E13"/>
    <w:rsid w:val="00DF4EA0"/>
    <w:rsid w:val="00DF5233"/>
    <w:rsid w:val="00DF53B4"/>
    <w:rsid w:val="00DF57BD"/>
    <w:rsid w:val="00DF5A03"/>
    <w:rsid w:val="00DF5B48"/>
    <w:rsid w:val="00DF5E20"/>
    <w:rsid w:val="00DF5F6C"/>
    <w:rsid w:val="00DF6082"/>
    <w:rsid w:val="00DF6354"/>
    <w:rsid w:val="00DF6452"/>
    <w:rsid w:val="00DF6715"/>
    <w:rsid w:val="00DF6738"/>
    <w:rsid w:val="00DF6A72"/>
    <w:rsid w:val="00DF6E95"/>
    <w:rsid w:val="00DF70F0"/>
    <w:rsid w:val="00DF7673"/>
    <w:rsid w:val="00DF7709"/>
    <w:rsid w:val="00DF7C2D"/>
    <w:rsid w:val="00E0037C"/>
    <w:rsid w:val="00E003EE"/>
    <w:rsid w:val="00E009DB"/>
    <w:rsid w:val="00E00BDD"/>
    <w:rsid w:val="00E00C4C"/>
    <w:rsid w:val="00E00E70"/>
    <w:rsid w:val="00E00FA9"/>
    <w:rsid w:val="00E01013"/>
    <w:rsid w:val="00E0111E"/>
    <w:rsid w:val="00E0130A"/>
    <w:rsid w:val="00E0133E"/>
    <w:rsid w:val="00E0154F"/>
    <w:rsid w:val="00E0162C"/>
    <w:rsid w:val="00E018C4"/>
    <w:rsid w:val="00E018FC"/>
    <w:rsid w:val="00E01C6D"/>
    <w:rsid w:val="00E01DCB"/>
    <w:rsid w:val="00E01E68"/>
    <w:rsid w:val="00E01F0B"/>
    <w:rsid w:val="00E01FFC"/>
    <w:rsid w:val="00E02112"/>
    <w:rsid w:val="00E02A8E"/>
    <w:rsid w:val="00E02ADB"/>
    <w:rsid w:val="00E02BA7"/>
    <w:rsid w:val="00E02DB4"/>
    <w:rsid w:val="00E032CB"/>
    <w:rsid w:val="00E034D8"/>
    <w:rsid w:val="00E03D5E"/>
    <w:rsid w:val="00E03F4B"/>
    <w:rsid w:val="00E03FB1"/>
    <w:rsid w:val="00E04044"/>
    <w:rsid w:val="00E0455D"/>
    <w:rsid w:val="00E045DA"/>
    <w:rsid w:val="00E0492E"/>
    <w:rsid w:val="00E049A7"/>
    <w:rsid w:val="00E04BD4"/>
    <w:rsid w:val="00E04D8C"/>
    <w:rsid w:val="00E04E6C"/>
    <w:rsid w:val="00E05391"/>
    <w:rsid w:val="00E056E0"/>
    <w:rsid w:val="00E05940"/>
    <w:rsid w:val="00E05A1A"/>
    <w:rsid w:val="00E05AA8"/>
    <w:rsid w:val="00E05E38"/>
    <w:rsid w:val="00E05E51"/>
    <w:rsid w:val="00E06149"/>
    <w:rsid w:val="00E061CE"/>
    <w:rsid w:val="00E06475"/>
    <w:rsid w:val="00E0656A"/>
    <w:rsid w:val="00E065FA"/>
    <w:rsid w:val="00E069EE"/>
    <w:rsid w:val="00E06E0F"/>
    <w:rsid w:val="00E07832"/>
    <w:rsid w:val="00E07D86"/>
    <w:rsid w:val="00E07FDB"/>
    <w:rsid w:val="00E10060"/>
    <w:rsid w:val="00E10095"/>
    <w:rsid w:val="00E102D9"/>
    <w:rsid w:val="00E1059D"/>
    <w:rsid w:val="00E106E4"/>
    <w:rsid w:val="00E10836"/>
    <w:rsid w:val="00E10A91"/>
    <w:rsid w:val="00E10C0C"/>
    <w:rsid w:val="00E10D5F"/>
    <w:rsid w:val="00E10DBE"/>
    <w:rsid w:val="00E10FEA"/>
    <w:rsid w:val="00E11771"/>
    <w:rsid w:val="00E11892"/>
    <w:rsid w:val="00E118E7"/>
    <w:rsid w:val="00E11BFF"/>
    <w:rsid w:val="00E1209E"/>
    <w:rsid w:val="00E12334"/>
    <w:rsid w:val="00E12795"/>
    <w:rsid w:val="00E12975"/>
    <w:rsid w:val="00E12A4C"/>
    <w:rsid w:val="00E12A6B"/>
    <w:rsid w:val="00E12B2C"/>
    <w:rsid w:val="00E12C7E"/>
    <w:rsid w:val="00E13351"/>
    <w:rsid w:val="00E1338B"/>
    <w:rsid w:val="00E135AB"/>
    <w:rsid w:val="00E137B7"/>
    <w:rsid w:val="00E13A57"/>
    <w:rsid w:val="00E13BFC"/>
    <w:rsid w:val="00E13DE6"/>
    <w:rsid w:val="00E13F6F"/>
    <w:rsid w:val="00E1400D"/>
    <w:rsid w:val="00E14077"/>
    <w:rsid w:val="00E141D4"/>
    <w:rsid w:val="00E14486"/>
    <w:rsid w:val="00E1467A"/>
    <w:rsid w:val="00E14954"/>
    <w:rsid w:val="00E14F4C"/>
    <w:rsid w:val="00E151E4"/>
    <w:rsid w:val="00E15638"/>
    <w:rsid w:val="00E1567C"/>
    <w:rsid w:val="00E15946"/>
    <w:rsid w:val="00E15AAA"/>
    <w:rsid w:val="00E15B94"/>
    <w:rsid w:val="00E15E85"/>
    <w:rsid w:val="00E1605F"/>
    <w:rsid w:val="00E160EE"/>
    <w:rsid w:val="00E16329"/>
    <w:rsid w:val="00E16494"/>
    <w:rsid w:val="00E16495"/>
    <w:rsid w:val="00E16625"/>
    <w:rsid w:val="00E1680A"/>
    <w:rsid w:val="00E16D71"/>
    <w:rsid w:val="00E17421"/>
    <w:rsid w:val="00E17591"/>
    <w:rsid w:val="00E17ABE"/>
    <w:rsid w:val="00E17BED"/>
    <w:rsid w:val="00E17C4C"/>
    <w:rsid w:val="00E17F0B"/>
    <w:rsid w:val="00E206F5"/>
    <w:rsid w:val="00E207E2"/>
    <w:rsid w:val="00E20C86"/>
    <w:rsid w:val="00E20D37"/>
    <w:rsid w:val="00E20F21"/>
    <w:rsid w:val="00E20F49"/>
    <w:rsid w:val="00E20FE8"/>
    <w:rsid w:val="00E21102"/>
    <w:rsid w:val="00E2120D"/>
    <w:rsid w:val="00E21245"/>
    <w:rsid w:val="00E21D94"/>
    <w:rsid w:val="00E221F2"/>
    <w:rsid w:val="00E22A06"/>
    <w:rsid w:val="00E22BAF"/>
    <w:rsid w:val="00E22E76"/>
    <w:rsid w:val="00E2317C"/>
    <w:rsid w:val="00E233D4"/>
    <w:rsid w:val="00E235EF"/>
    <w:rsid w:val="00E238E2"/>
    <w:rsid w:val="00E23D5C"/>
    <w:rsid w:val="00E23DBE"/>
    <w:rsid w:val="00E23F80"/>
    <w:rsid w:val="00E241D1"/>
    <w:rsid w:val="00E244A5"/>
    <w:rsid w:val="00E2451C"/>
    <w:rsid w:val="00E2465D"/>
    <w:rsid w:val="00E24970"/>
    <w:rsid w:val="00E24B44"/>
    <w:rsid w:val="00E259B0"/>
    <w:rsid w:val="00E25AA3"/>
    <w:rsid w:val="00E25C13"/>
    <w:rsid w:val="00E25E3F"/>
    <w:rsid w:val="00E25FC4"/>
    <w:rsid w:val="00E2620F"/>
    <w:rsid w:val="00E26257"/>
    <w:rsid w:val="00E2641B"/>
    <w:rsid w:val="00E26899"/>
    <w:rsid w:val="00E268B3"/>
    <w:rsid w:val="00E26EFD"/>
    <w:rsid w:val="00E27416"/>
    <w:rsid w:val="00E274B5"/>
    <w:rsid w:val="00E27850"/>
    <w:rsid w:val="00E27EF2"/>
    <w:rsid w:val="00E300F8"/>
    <w:rsid w:val="00E302D6"/>
    <w:rsid w:val="00E3082A"/>
    <w:rsid w:val="00E30A60"/>
    <w:rsid w:val="00E30B4E"/>
    <w:rsid w:val="00E30DDD"/>
    <w:rsid w:val="00E30E3C"/>
    <w:rsid w:val="00E31152"/>
    <w:rsid w:val="00E31208"/>
    <w:rsid w:val="00E312E0"/>
    <w:rsid w:val="00E31640"/>
    <w:rsid w:val="00E3219F"/>
    <w:rsid w:val="00E32308"/>
    <w:rsid w:val="00E32493"/>
    <w:rsid w:val="00E324B8"/>
    <w:rsid w:val="00E32753"/>
    <w:rsid w:val="00E32885"/>
    <w:rsid w:val="00E3290E"/>
    <w:rsid w:val="00E32C86"/>
    <w:rsid w:val="00E32FEA"/>
    <w:rsid w:val="00E334F9"/>
    <w:rsid w:val="00E33739"/>
    <w:rsid w:val="00E33A41"/>
    <w:rsid w:val="00E33AEF"/>
    <w:rsid w:val="00E33F44"/>
    <w:rsid w:val="00E34321"/>
    <w:rsid w:val="00E34483"/>
    <w:rsid w:val="00E34905"/>
    <w:rsid w:val="00E34F61"/>
    <w:rsid w:val="00E3503F"/>
    <w:rsid w:val="00E35112"/>
    <w:rsid w:val="00E351BD"/>
    <w:rsid w:val="00E354FC"/>
    <w:rsid w:val="00E35525"/>
    <w:rsid w:val="00E35696"/>
    <w:rsid w:val="00E35A47"/>
    <w:rsid w:val="00E3607E"/>
    <w:rsid w:val="00E364A5"/>
    <w:rsid w:val="00E36B37"/>
    <w:rsid w:val="00E36C09"/>
    <w:rsid w:val="00E36C0D"/>
    <w:rsid w:val="00E36E37"/>
    <w:rsid w:val="00E36FB6"/>
    <w:rsid w:val="00E37017"/>
    <w:rsid w:val="00E37040"/>
    <w:rsid w:val="00E370CE"/>
    <w:rsid w:val="00E3772E"/>
    <w:rsid w:val="00E378FF"/>
    <w:rsid w:val="00E37966"/>
    <w:rsid w:val="00E37F0A"/>
    <w:rsid w:val="00E4037E"/>
    <w:rsid w:val="00E407F3"/>
    <w:rsid w:val="00E40A3C"/>
    <w:rsid w:val="00E40B1E"/>
    <w:rsid w:val="00E40BC9"/>
    <w:rsid w:val="00E40C3A"/>
    <w:rsid w:val="00E40E49"/>
    <w:rsid w:val="00E41660"/>
    <w:rsid w:val="00E419ED"/>
    <w:rsid w:val="00E41B57"/>
    <w:rsid w:val="00E41D41"/>
    <w:rsid w:val="00E41D71"/>
    <w:rsid w:val="00E4209A"/>
    <w:rsid w:val="00E42396"/>
    <w:rsid w:val="00E4249D"/>
    <w:rsid w:val="00E42737"/>
    <w:rsid w:val="00E427FC"/>
    <w:rsid w:val="00E42804"/>
    <w:rsid w:val="00E42FED"/>
    <w:rsid w:val="00E43001"/>
    <w:rsid w:val="00E4311A"/>
    <w:rsid w:val="00E431DA"/>
    <w:rsid w:val="00E43A6D"/>
    <w:rsid w:val="00E43B5E"/>
    <w:rsid w:val="00E43D41"/>
    <w:rsid w:val="00E444DD"/>
    <w:rsid w:val="00E448E2"/>
    <w:rsid w:val="00E44918"/>
    <w:rsid w:val="00E44F88"/>
    <w:rsid w:val="00E452E7"/>
    <w:rsid w:val="00E45362"/>
    <w:rsid w:val="00E4551E"/>
    <w:rsid w:val="00E456DE"/>
    <w:rsid w:val="00E456F9"/>
    <w:rsid w:val="00E457F6"/>
    <w:rsid w:val="00E459B6"/>
    <w:rsid w:val="00E45CE9"/>
    <w:rsid w:val="00E45EA3"/>
    <w:rsid w:val="00E4603C"/>
    <w:rsid w:val="00E46099"/>
    <w:rsid w:val="00E460C9"/>
    <w:rsid w:val="00E46364"/>
    <w:rsid w:val="00E4637B"/>
    <w:rsid w:val="00E46401"/>
    <w:rsid w:val="00E46576"/>
    <w:rsid w:val="00E466F8"/>
    <w:rsid w:val="00E46C65"/>
    <w:rsid w:val="00E46FC1"/>
    <w:rsid w:val="00E4712B"/>
    <w:rsid w:val="00E476D2"/>
    <w:rsid w:val="00E47B32"/>
    <w:rsid w:val="00E47B78"/>
    <w:rsid w:val="00E47EF4"/>
    <w:rsid w:val="00E50336"/>
    <w:rsid w:val="00E50785"/>
    <w:rsid w:val="00E51108"/>
    <w:rsid w:val="00E513FB"/>
    <w:rsid w:val="00E51467"/>
    <w:rsid w:val="00E516DC"/>
    <w:rsid w:val="00E5177D"/>
    <w:rsid w:val="00E51A5B"/>
    <w:rsid w:val="00E51B6F"/>
    <w:rsid w:val="00E51B82"/>
    <w:rsid w:val="00E51F79"/>
    <w:rsid w:val="00E5220A"/>
    <w:rsid w:val="00E522C8"/>
    <w:rsid w:val="00E52335"/>
    <w:rsid w:val="00E5256B"/>
    <w:rsid w:val="00E52681"/>
    <w:rsid w:val="00E52A65"/>
    <w:rsid w:val="00E52CEC"/>
    <w:rsid w:val="00E52EC6"/>
    <w:rsid w:val="00E5340A"/>
    <w:rsid w:val="00E53717"/>
    <w:rsid w:val="00E53839"/>
    <w:rsid w:val="00E53BE7"/>
    <w:rsid w:val="00E53D9B"/>
    <w:rsid w:val="00E53FBB"/>
    <w:rsid w:val="00E54BF6"/>
    <w:rsid w:val="00E54FD3"/>
    <w:rsid w:val="00E551A3"/>
    <w:rsid w:val="00E551DA"/>
    <w:rsid w:val="00E55234"/>
    <w:rsid w:val="00E55664"/>
    <w:rsid w:val="00E559DA"/>
    <w:rsid w:val="00E55CF7"/>
    <w:rsid w:val="00E560FD"/>
    <w:rsid w:val="00E56AB9"/>
    <w:rsid w:val="00E56CEB"/>
    <w:rsid w:val="00E56DB8"/>
    <w:rsid w:val="00E57216"/>
    <w:rsid w:val="00E57C03"/>
    <w:rsid w:val="00E57D8B"/>
    <w:rsid w:val="00E60114"/>
    <w:rsid w:val="00E6043B"/>
    <w:rsid w:val="00E6045C"/>
    <w:rsid w:val="00E60699"/>
    <w:rsid w:val="00E607B4"/>
    <w:rsid w:val="00E60FF5"/>
    <w:rsid w:val="00E61063"/>
    <w:rsid w:val="00E61251"/>
    <w:rsid w:val="00E6128B"/>
    <w:rsid w:val="00E612A3"/>
    <w:rsid w:val="00E613D0"/>
    <w:rsid w:val="00E6143B"/>
    <w:rsid w:val="00E61B97"/>
    <w:rsid w:val="00E61BC0"/>
    <w:rsid w:val="00E61CCE"/>
    <w:rsid w:val="00E6217C"/>
    <w:rsid w:val="00E62954"/>
    <w:rsid w:val="00E63108"/>
    <w:rsid w:val="00E6380D"/>
    <w:rsid w:val="00E639EB"/>
    <w:rsid w:val="00E63BB9"/>
    <w:rsid w:val="00E6453E"/>
    <w:rsid w:val="00E64689"/>
    <w:rsid w:val="00E647B4"/>
    <w:rsid w:val="00E64C5D"/>
    <w:rsid w:val="00E64D53"/>
    <w:rsid w:val="00E64F01"/>
    <w:rsid w:val="00E6508A"/>
    <w:rsid w:val="00E65340"/>
    <w:rsid w:val="00E65827"/>
    <w:rsid w:val="00E6599F"/>
    <w:rsid w:val="00E659E0"/>
    <w:rsid w:val="00E65C0E"/>
    <w:rsid w:val="00E65C18"/>
    <w:rsid w:val="00E65DA8"/>
    <w:rsid w:val="00E65EDC"/>
    <w:rsid w:val="00E66093"/>
    <w:rsid w:val="00E661BC"/>
    <w:rsid w:val="00E6642C"/>
    <w:rsid w:val="00E66879"/>
    <w:rsid w:val="00E66CB2"/>
    <w:rsid w:val="00E66D94"/>
    <w:rsid w:val="00E66F91"/>
    <w:rsid w:val="00E67149"/>
    <w:rsid w:val="00E67322"/>
    <w:rsid w:val="00E673CF"/>
    <w:rsid w:val="00E67475"/>
    <w:rsid w:val="00E6761C"/>
    <w:rsid w:val="00E676CC"/>
    <w:rsid w:val="00E6776A"/>
    <w:rsid w:val="00E67864"/>
    <w:rsid w:val="00E67892"/>
    <w:rsid w:val="00E678A1"/>
    <w:rsid w:val="00E679F7"/>
    <w:rsid w:val="00E67DFE"/>
    <w:rsid w:val="00E67FAC"/>
    <w:rsid w:val="00E7000B"/>
    <w:rsid w:val="00E7038E"/>
    <w:rsid w:val="00E708C1"/>
    <w:rsid w:val="00E70BEA"/>
    <w:rsid w:val="00E70EAC"/>
    <w:rsid w:val="00E7104D"/>
    <w:rsid w:val="00E71762"/>
    <w:rsid w:val="00E71828"/>
    <w:rsid w:val="00E719EC"/>
    <w:rsid w:val="00E71B42"/>
    <w:rsid w:val="00E7212F"/>
    <w:rsid w:val="00E72DF8"/>
    <w:rsid w:val="00E73109"/>
    <w:rsid w:val="00E731EB"/>
    <w:rsid w:val="00E735F7"/>
    <w:rsid w:val="00E73680"/>
    <w:rsid w:val="00E7369E"/>
    <w:rsid w:val="00E7370C"/>
    <w:rsid w:val="00E73949"/>
    <w:rsid w:val="00E73A61"/>
    <w:rsid w:val="00E73A66"/>
    <w:rsid w:val="00E73C11"/>
    <w:rsid w:val="00E741AD"/>
    <w:rsid w:val="00E74420"/>
    <w:rsid w:val="00E74485"/>
    <w:rsid w:val="00E74949"/>
    <w:rsid w:val="00E7499B"/>
    <w:rsid w:val="00E749FD"/>
    <w:rsid w:val="00E74DCB"/>
    <w:rsid w:val="00E750BB"/>
    <w:rsid w:val="00E75158"/>
    <w:rsid w:val="00E75201"/>
    <w:rsid w:val="00E7545D"/>
    <w:rsid w:val="00E75546"/>
    <w:rsid w:val="00E75656"/>
    <w:rsid w:val="00E758EE"/>
    <w:rsid w:val="00E763BD"/>
    <w:rsid w:val="00E765BE"/>
    <w:rsid w:val="00E76B7E"/>
    <w:rsid w:val="00E771FA"/>
    <w:rsid w:val="00E772E1"/>
    <w:rsid w:val="00E77317"/>
    <w:rsid w:val="00E7738D"/>
    <w:rsid w:val="00E804FE"/>
    <w:rsid w:val="00E80601"/>
    <w:rsid w:val="00E807B9"/>
    <w:rsid w:val="00E808C9"/>
    <w:rsid w:val="00E80A00"/>
    <w:rsid w:val="00E80DB4"/>
    <w:rsid w:val="00E815C1"/>
    <w:rsid w:val="00E81785"/>
    <w:rsid w:val="00E81EE4"/>
    <w:rsid w:val="00E81F06"/>
    <w:rsid w:val="00E8239D"/>
    <w:rsid w:val="00E827C9"/>
    <w:rsid w:val="00E8287F"/>
    <w:rsid w:val="00E8289C"/>
    <w:rsid w:val="00E82D59"/>
    <w:rsid w:val="00E831C8"/>
    <w:rsid w:val="00E831E4"/>
    <w:rsid w:val="00E83272"/>
    <w:rsid w:val="00E83331"/>
    <w:rsid w:val="00E833F6"/>
    <w:rsid w:val="00E834BC"/>
    <w:rsid w:val="00E836BF"/>
    <w:rsid w:val="00E8378A"/>
    <w:rsid w:val="00E83B8F"/>
    <w:rsid w:val="00E83B95"/>
    <w:rsid w:val="00E83CBD"/>
    <w:rsid w:val="00E83ECA"/>
    <w:rsid w:val="00E83F8C"/>
    <w:rsid w:val="00E83FE1"/>
    <w:rsid w:val="00E8421E"/>
    <w:rsid w:val="00E8433E"/>
    <w:rsid w:val="00E843E8"/>
    <w:rsid w:val="00E844E6"/>
    <w:rsid w:val="00E845F2"/>
    <w:rsid w:val="00E848D5"/>
    <w:rsid w:val="00E84DD6"/>
    <w:rsid w:val="00E84EC1"/>
    <w:rsid w:val="00E85146"/>
    <w:rsid w:val="00E85490"/>
    <w:rsid w:val="00E8573E"/>
    <w:rsid w:val="00E863F2"/>
    <w:rsid w:val="00E8649E"/>
    <w:rsid w:val="00E864F4"/>
    <w:rsid w:val="00E86BF0"/>
    <w:rsid w:val="00E8713C"/>
    <w:rsid w:val="00E87164"/>
    <w:rsid w:val="00E8737C"/>
    <w:rsid w:val="00E873B2"/>
    <w:rsid w:val="00E87442"/>
    <w:rsid w:val="00E877C4"/>
    <w:rsid w:val="00E879D5"/>
    <w:rsid w:val="00E87A2B"/>
    <w:rsid w:val="00E87BDB"/>
    <w:rsid w:val="00E87DA4"/>
    <w:rsid w:val="00E87DBD"/>
    <w:rsid w:val="00E9009F"/>
    <w:rsid w:val="00E90646"/>
    <w:rsid w:val="00E9090B"/>
    <w:rsid w:val="00E90BF3"/>
    <w:rsid w:val="00E90D5B"/>
    <w:rsid w:val="00E90DAF"/>
    <w:rsid w:val="00E91117"/>
    <w:rsid w:val="00E91761"/>
    <w:rsid w:val="00E917FD"/>
    <w:rsid w:val="00E918A0"/>
    <w:rsid w:val="00E919F6"/>
    <w:rsid w:val="00E91BA7"/>
    <w:rsid w:val="00E91CFC"/>
    <w:rsid w:val="00E9237F"/>
    <w:rsid w:val="00E928D8"/>
    <w:rsid w:val="00E92C38"/>
    <w:rsid w:val="00E934E5"/>
    <w:rsid w:val="00E9388B"/>
    <w:rsid w:val="00E93D63"/>
    <w:rsid w:val="00E93EF5"/>
    <w:rsid w:val="00E93F67"/>
    <w:rsid w:val="00E940BC"/>
    <w:rsid w:val="00E9436A"/>
    <w:rsid w:val="00E94507"/>
    <w:rsid w:val="00E94753"/>
    <w:rsid w:val="00E9496C"/>
    <w:rsid w:val="00E94A42"/>
    <w:rsid w:val="00E94BBC"/>
    <w:rsid w:val="00E94D10"/>
    <w:rsid w:val="00E94F5C"/>
    <w:rsid w:val="00E950F0"/>
    <w:rsid w:val="00E9549E"/>
    <w:rsid w:val="00E955E7"/>
    <w:rsid w:val="00E959C1"/>
    <w:rsid w:val="00E95F37"/>
    <w:rsid w:val="00E95FBB"/>
    <w:rsid w:val="00E9642D"/>
    <w:rsid w:val="00E96577"/>
    <w:rsid w:val="00E96708"/>
    <w:rsid w:val="00E96932"/>
    <w:rsid w:val="00E96B34"/>
    <w:rsid w:val="00E96BEF"/>
    <w:rsid w:val="00E96E06"/>
    <w:rsid w:val="00E96E37"/>
    <w:rsid w:val="00E97228"/>
    <w:rsid w:val="00E977A6"/>
    <w:rsid w:val="00E97C6D"/>
    <w:rsid w:val="00E97D6C"/>
    <w:rsid w:val="00E97D82"/>
    <w:rsid w:val="00E97DBF"/>
    <w:rsid w:val="00E97E4D"/>
    <w:rsid w:val="00E97F8B"/>
    <w:rsid w:val="00EA000A"/>
    <w:rsid w:val="00EA00D7"/>
    <w:rsid w:val="00EA0452"/>
    <w:rsid w:val="00EA0456"/>
    <w:rsid w:val="00EA0469"/>
    <w:rsid w:val="00EA0B5C"/>
    <w:rsid w:val="00EA10E4"/>
    <w:rsid w:val="00EA1363"/>
    <w:rsid w:val="00EA1AF6"/>
    <w:rsid w:val="00EA1CCC"/>
    <w:rsid w:val="00EA2380"/>
    <w:rsid w:val="00EA241C"/>
    <w:rsid w:val="00EA289A"/>
    <w:rsid w:val="00EA2A14"/>
    <w:rsid w:val="00EA2D2E"/>
    <w:rsid w:val="00EA2E3D"/>
    <w:rsid w:val="00EA3104"/>
    <w:rsid w:val="00EA310F"/>
    <w:rsid w:val="00EA3375"/>
    <w:rsid w:val="00EA3541"/>
    <w:rsid w:val="00EA3879"/>
    <w:rsid w:val="00EA3BBD"/>
    <w:rsid w:val="00EA4691"/>
    <w:rsid w:val="00EA4752"/>
    <w:rsid w:val="00EA4C5B"/>
    <w:rsid w:val="00EA4DFB"/>
    <w:rsid w:val="00EA4F78"/>
    <w:rsid w:val="00EA515B"/>
    <w:rsid w:val="00EA5406"/>
    <w:rsid w:val="00EA554A"/>
    <w:rsid w:val="00EA5BDD"/>
    <w:rsid w:val="00EA5E01"/>
    <w:rsid w:val="00EA63BD"/>
    <w:rsid w:val="00EA6459"/>
    <w:rsid w:val="00EA64D1"/>
    <w:rsid w:val="00EA693A"/>
    <w:rsid w:val="00EA6B66"/>
    <w:rsid w:val="00EA6CD3"/>
    <w:rsid w:val="00EA6F0B"/>
    <w:rsid w:val="00EA7186"/>
    <w:rsid w:val="00EA73B2"/>
    <w:rsid w:val="00EA7B99"/>
    <w:rsid w:val="00EA7BF5"/>
    <w:rsid w:val="00EB024A"/>
    <w:rsid w:val="00EB04DA"/>
    <w:rsid w:val="00EB0766"/>
    <w:rsid w:val="00EB0894"/>
    <w:rsid w:val="00EB0BF5"/>
    <w:rsid w:val="00EB0E6D"/>
    <w:rsid w:val="00EB0F82"/>
    <w:rsid w:val="00EB15D1"/>
    <w:rsid w:val="00EB1CFF"/>
    <w:rsid w:val="00EB20A8"/>
    <w:rsid w:val="00EB25E2"/>
    <w:rsid w:val="00EB29AF"/>
    <w:rsid w:val="00EB2AAD"/>
    <w:rsid w:val="00EB2BAE"/>
    <w:rsid w:val="00EB2EBB"/>
    <w:rsid w:val="00EB3492"/>
    <w:rsid w:val="00EB35D3"/>
    <w:rsid w:val="00EB36D2"/>
    <w:rsid w:val="00EB37D8"/>
    <w:rsid w:val="00EB3810"/>
    <w:rsid w:val="00EB38B8"/>
    <w:rsid w:val="00EB3993"/>
    <w:rsid w:val="00EB3C39"/>
    <w:rsid w:val="00EB3EFE"/>
    <w:rsid w:val="00EB3F4D"/>
    <w:rsid w:val="00EB4533"/>
    <w:rsid w:val="00EB459B"/>
    <w:rsid w:val="00EB47E0"/>
    <w:rsid w:val="00EB49C7"/>
    <w:rsid w:val="00EB4A77"/>
    <w:rsid w:val="00EB4E61"/>
    <w:rsid w:val="00EB50E9"/>
    <w:rsid w:val="00EB514A"/>
    <w:rsid w:val="00EB51C7"/>
    <w:rsid w:val="00EB5371"/>
    <w:rsid w:val="00EB5433"/>
    <w:rsid w:val="00EB5970"/>
    <w:rsid w:val="00EB5AC3"/>
    <w:rsid w:val="00EB5B94"/>
    <w:rsid w:val="00EB5B9A"/>
    <w:rsid w:val="00EB5D2C"/>
    <w:rsid w:val="00EB5F64"/>
    <w:rsid w:val="00EB60EC"/>
    <w:rsid w:val="00EB64BC"/>
    <w:rsid w:val="00EB6E51"/>
    <w:rsid w:val="00EB731D"/>
    <w:rsid w:val="00EB7353"/>
    <w:rsid w:val="00EB7367"/>
    <w:rsid w:val="00EB736C"/>
    <w:rsid w:val="00EC0083"/>
    <w:rsid w:val="00EC0137"/>
    <w:rsid w:val="00EC055F"/>
    <w:rsid w:val="00EC066C"/>
    <w:rsid w:val="00EC06F0"/>
    <w:rsid w:val="00EC0B75"/>
    <w:rsid w:val="00EC0D39"/>
    <w:rsid w:val="00EC0D49"/>
    <w:rsid w:val="00EC1036"/>
    <w:rsid w:val="00EC135C"/>
    <w:rsid w:val="00EC1421"/>
    <w:rsid w:val="00EC15C1"/>
    <w:rsid w:val="00EC1629"/>
    <w:rsid w:val="00EC19B1"/>
    <w:rsid w:val="00EC1FBE"/>
    <w:rsid w:val="00EC2325"/>
    <w:rsid w:val="00EC246C"/>
    <w:rsid w:val="00EC2490"/>
    <w:rsid w:val="00EC2680"/>
    <w:rsid w:val="00EC293E"/>
    <w:rsid w:val="00EC2A3F"/>
    <w:rsid w:val="00EC2AA6"/>
    <w:rsid w:val="00EC2C29"/>
    <w:rsid w:val="00EC2E6C"/>
    <w:rsid w:val="00EC2E8A"/>
    <w:rsid w:val="00EC332F"/>
    <w:rsid w:val="00EC33A4"/>
    <w:rsid w:val="00EC3561"/>
    <w:rsid w:val="00EC391F"/>
    <w:rsid w:val="00EC3948"/>
    <w:rsid w:val="00EC3DAD"/>
    <w:rsid w:val="00EC412F"/>
    <w:rsid w:val="00EC4896"/>
    <w:rsid w:val="00EC48EE"/>
    <w:rsid w:val="00EC4C2A"/>
    <w:rsid w:val="00EC4EA7"/>
    <w:rsid w:val="00EC50DE"/>
    <w:rsid w:val="00EC5589"/>
    <w:rsid w:val="00EC5778"/>
    <w:rsid w:val="00EC5829"/>
    <w:rsid w:val="00EC5940"/>
    <w:rsid w:val="00EC5D26"/>
    <w:rsid w:val="00EC5EEA"/>
    <w:rsid w:val="00EC5F62"/>
    <w:rsid w:val="00EC6341"/>
    <w:rsid w:val="00EC6547"/>
    <w:rsid w:val="00EC6569"/>
    <w:rsid w:val="00EC66B6"/>
    <w:rsid w:val="00EC6A96"/>
    <w:rsid w:val="00EC6B9E"/>
    <w:rsid w:val="00EC6C30"/>
    <w:rsid w:val="00EC6C72"/>
    <w:rsid w:val="00EC6D75"/>
    <w:rsid w:val="00EC6E2B"/>
    <w:rsid w:val="00EC6F73"/>
    <w:rsid w:val="00EC78C7"/>
    <w:rsid w:val="00EC791D"/>
    <w:rsid w:val="00EC7B18"/>
    <w:rsid w:val="00EC7B5A"/>
    <w:rsid w:val="00EC7CE1"/>
    <w:rsid w:val="00EC7D34"/>
    <w:rsid w:val="00ED014B"/>
    <w:rsid w:val="00ED01BC"/>
    <w:rsid w:val="00ED0299"/>
    <w:rsid w:val="00ED07DF"/>
    <w:rsid w:val="00ED07E1"/>
    <w:rsid w:val="00ED08C0"/>
    <w:rsid w:val="00ED08D4"/>
    <w:rsid w:val="00ED0961"/>
    <w:rsid w:val="00ED09B4"/>
    <w:rsid w:val="00ED0B63"/>
    <w:rsid w:val="00ED0C99"/>
    <w:rsid w:val="00ED0E92"/>
    <w:rsid w:val="00ED0E9F"/>
    <w:rsid w:val="00ED0EB9"/>
    <w:rsid w:val="00ED0FE8"/>
    <w:rsid w:val="00ED10F2"/>
    <w:rsid w:val="00ED122D"/>
    <w:rsid w:val="00ED1522"/>
    <w:rsid w:val="00ED1795"/>
    <w:rsid w:val="00ED19AE"/>
    <w:rsid w:val="00ED1A7B"/>
    <w:rsid w:val="00ED1E90"/>
    <w:rsid w:val="00ED1F57"/>
    <w:rsid w:val="00ED22D8"/>
    <w:rsid w:val="00ED251C"/>
    <w:rsid w:val="00ED2651"/>
    <w:rsid w:val="00ED2A0F"/>
    <w:rsid w:val="00ED2A72"/>
    <w:rsid w:val="00ED3226"/>
    <w:rsid w:val="00ED3350"/>
    <w:rsid w:val="00ED33B2"/>
    <w:rsid w:val="00ED3401"/>
    <w:rsid w:val="00ED3915"/>
    <w:rsid w:val="00ED3BF3"/>
    <w:rsid w:val="00ED3C57"/>
    <w:rsid w:val="00ED3D59"/>
    <w:rsid w:val="00ED3E9A"/>
    <w:rsid w:val="00ED3F52"/>
    <w:rsid w:val="00ED3F9D"/>
    <w:rsid w:val="00ED4170"/>
    <w:rsid w:val="00ED43CD"/>
    <w:rsid w:val="00ED47B3"/>
    <w:rsid w:val="00ED49A2"/>
    <w:rsid w:val="00ED49DC"/>
    <w:rsid w:val="00ED4A1B"/>
    <w:rsid w:val="00ED4CAF"/>
    <w:rsid w:val="00ED4ED7"/>
    <w:rsid w:val="00ED5036"/>
    <w:rsid w:val="00ED5193"/>
    <w:rsid w:val="00ED5205"/>
    <w:rsid w:val="00ED528B"/>
    <w:rsid w:val="00ED5A3A"/>
    <w:rsid w:val="00ED5B18"/>
    <w:rsid w:val="00ED5DBD"/>
    <w:rsid w:val="00ED643B"/>
    <w:rsid w:val="00ED69A7"/>
    <w:rsid w:val="00ED6CE9"/>
    <w:rsid w:val="00ED7368"/>
    <w:rsid w:val="00ED7394"/>
    <w:rsid w:val="00ED7517"/>
    <w:rsid w:val="00ED7537"/>
    <w:rsid w:val="00ED75AB"/>
    <w:rsid w:val="00ED78FE"/>
    <w:rsid w:val="00ED7A23"/>
    <w:rsid w:val="00ED7C19"/>
    <w:rsid w:val="00ED7E12"/>
    <w:rsid w:val="00EE0606"/>
    <w:rsid w:val="00EE071D"/>
    <w:rsid w:val="00EE08B2"/>
    <w:rsid w:val="00EE0D5C"/>
    <w:rsid w:val="00EE0FA4"/>
    <w:rsid w:val="00EE109C"/>
    <w:rsid w:val="00EE15B7"/>
    <w:rsid w:val="00EE1620"/>
    <w:rsid w:val="00EE16C2"/>
    <w:rsid w:val="00EE1761"/>
    <w:rsid w:val="00EE1DAA"/>
    <w:rsid w:val="00EE209F"/>
    <w:rsid w:val="00EE2349"/>
    <w:rsid w:val="00EE24D7"/>
    <w:rsid w:val="00EE276F"/>
    <w:rsid w:val="00EE296B"/>
    <w:rsid w:val="00EE2E27"/>
    <w:rsid w:val="00EE2E2B"/>
    <w:rsid w:val="00EE2F77"/>
    <w:rsid w:val="00EE3172"/>
    <w:rsid w:val="00EE325F"/>
    <w:rsid w:val="00EE35FC"/>
    <w:rsid w:val="00EE3813"/>
    <w:rsid w:val="00EE3A3C"/>
    <w:rsid w:val="00EE3AD2"/>
    <w:rsid w:val="00EE3D28"/>
    <w:rsid w:val="00EE40B9"/>
    <w:rsid w:val="00EE425E"/>
    <w:rsid w:val="00EE44F3"/>
    <w:rsid w:val="00EE4BC4"/>
    <w:rsid w:val="00EE4C10"/>
    <w:rsid w:val="00EE4CE5"/>
    <w:rsid w:val="00EE509C"/>
    <w:rsid w:val="00EE5673"/>
    <w:rsid w:val="00EE59E2"/>
    <w:rsid w:val="00EE623C"/>
    <w:rsid w:val="00EE647B"/>
    <w:rsid w:val="00EE681F"/>
    <w:rsid w:val="00EE6B77"/>
    <w:rsid w:val="00EE719C"/>
    <w:rsid w:val="00EE7220"/>
    <w:rsid w:val="00EE7A82"/>
    <w:rsid w:val="00EE7FFE"/>
    <w:rsid w:val="00EF018C"/>
    <w:rsid w:val="00EF040B"/>
    <w:rsid w:val="00EF042A"/>
    <w:rsid w:val="00EF043F"/>
    <w:rsid w:val="00EF04B6"/>
    <w:rsid w:val="00EF0648"/>
    <w:rsid w:val="00EF09DD"/>
    <w:rsid w:val="00EF0AC5"/>
    <w:rsid w:val="00EF0ADB"/>
    <w:rsid w:val="00EF0C8C"/>
    <w:rsid w:val="00EF0DBF"/>
    <w:rsid w:val="00EF0DD3"/>
    <w:rsid w:val="00EF0F57"/>
    <w:rsid w:val="00EF11A0"/>
    <w:rsid w:val="00EF16F9"/>
    <w:rsid w:val="00EF1B4C"/>
    <w:rsid w:val="00EF1CE0"/>
    <w:rsid w:val="00EF1E09"/>
    <w:rsid w:val="00EF20AF"/>
    <w:rsid w:val="00EF2225"/>
    <w:rsid w:val="00EF2475"/>
    <w:rsid w:val="00EF28BE"/>
    <w:rsid w:val="00EF2958"/>
    <w:rsid w:val="00EF2A14"/>
    <w:rsid w:val="00EF2DC1"/>
    <w:rsid w:val="00EF3220"/>
    <w:rsid w:val="00EF33F2"/>
    <w:rsid w:val="00EF3428"/>
    <w:rsid w:val="00EF37F6"/>
    <w:rsid w:val="00EF383E"/>
    <w:rsid w:val="00EF3AE7"/>
    <w:rsid w:val="00EF3C40"/>
    <w:rsid w:val="00EF3C65"/>
    <w:rsid w:val="00EF3C92"/>
    <w:rsid w:val="00EF3CFF"/>
    <w:rsid w:val="00EF3D67"/>
    <w:rsid w:val="00EF3E15"/>
    <w:rsid w:val="00EF3E40"/>
    <w:rsid w:val="00EF4083"/>
    <w:rsid w:val="00EF41DD"/>
    <w:rsid w:val="00EF4223"/>
    <w:rsid w:val="00EF4587"/>
    <w:rsid w:val="00EF45C9"/>
    <w:rsid w:val="00EF509B"/>
    <w:rsid w:val="00EF50C2"/>
    <w:rsid w:val="00EF5147"/>
    <w:rsid w:val="00EF519E"/>
    <w:rsid w:val="00EF57D4"/>
    <w:rsid w:val="00EF5895"/>
    <w:rsid w:val="00EF58EE"/>
    <w:rsid w:val="00EF5927"/>
    <w:rsid w:val="00EF5E95"/>
    <w:rsid w:val="00EF5EB8"/>
    <w:rsid w:val="00EF63C2"/>
    <w:rsid w:val="00EF658F"/>
    <w:rsid w:val="00EF6BDA"/>
    <w:rsid w:val="00EF6C8E"/>
    <w:rsid w:val="00EF7301"/>
    <w:rsid w:val="00EF787E"/>
    <w:rsid w:val="00EF7B6D"/>
    <w:rsid w:val="00EF7CC6"/>
    <w:rsid w:val="00EF7D7F"/>
    <w:rsid w:val="00EF7F21"/>
    <w:rsid w:val="00F0008F"/>
    <w:rsid w:val="00F000B8"/>
    <w:rsid w:val="00F00568"/>
    <w:rsid w:val="00F0071A"/>
    <w:rsid w:val="00F009FA"/>
    <w:rsid w:val="00F00CE1"/>
    <w:rsid w:val="00F00E27"/>
    <w:rsid w:val="00F00F2C"/>
    <w:rsid w:val="00F012B1"/>
    <w:rsid w:val="00F01453"/>
    <w:rsid w:val="00F014B5"/>
    <w:rsid w:val="00F015C6"/>
    <w:rsid w:val="00F0173B"/>
    <w:rsid w:val="00F018B8"/>
    <w:rsid w:val="00F01C96"/>
    <w:rsid w:val="00F021A7"/>
    <w:rsid w:val="00F0272E"/>
    <w:rsid w:val="00F027A2"/>
    <w:rsid w:val="00F02876"/>
    <w:rsid w:val="00F028FB"/>
    <w:rsid w:val="00F02956"/>
    <w:rsid w:val="00F02C03"/>
    <w:rsid w:val="00F02D9C"/>
    <w:rsid w:val="00F0300B"/>
    <w:rsid w:val="00F036C2"/>
    <w:rsid w:val="00F0370B"/>
    <w:rsid w:val="00F0391D"/>
    <w:rsid w:val="00F03C04"/>
    <w:rsid w:val="00F03C8C"/>
    <w:rsid w:val="00F04797"/>
    <w:rsid w:val="00F0497A"/>
    <w:rsid w:val="00F04AF3"/>
    <w:rsid w:val="00F04BB4"/>
    <w:rsid w:val="00F0530F"/>
    <w:rsid w:val="00F05B68"/>
    <w:rsid w:val="00F05EF2"/>
    <w:rsid w:val="00F05F5B"/>
    <w:rsid w:val="00F063F0"/>
    <w:rsid w:val="00F065B9"/>
    <w:rsid w:val="00F067C8"/>
    <w:rsid w:val="00F06C02"/>
    <w:rsid w:val="00F06C07"/>
    <w:rsid w:val="00F06CE2"/>
    <w:rsid w:val="00F0703B"/>
    <w:rsid w:val="00F07355"/>
    <w:rsid w:val="00F07533"/>
    <w:rsid w:val="00F075DB"/>
    <w:rsid w:val="00F07642"/>
    <w:rsid w:val="00F076E1"/>
    <w:rsid w:val="00F077B3"/>
    <w:rsid w:val="00F07A05"/>
    <w:rsid w:val="00F07A7D"/>
    <w:rsid w:val="00F07AEC"/>
    <w:rsid w:val="00F07C37"/>
    <w:rsid w:val="00F07CA2"/>
    <w:rsid w:val="00F07CC6"/>
    <w:rsid w:val="00F100BD"/>
    <w:rsid w:val="00F107AB"/>
    <w:rsid w:val="00F107CB"/>
    <w:rsid w:val="00F1082D"/>
    <w:rsid w:val="00F1138E"/>
    <w:rsid w:val="00F113F9"/>
    <w:rsid w:val="00F116B0"/>
    <w:rsid w:val="00F1185C"/>
    <w:rsid w:val="00F11E84"/>
    <w:rsid w:val="00F120B6"/>
    <w:rsid w:val="00F120CD"/>
    <w:rsid w:val="00F121CC"/>
    <w:rsid w:val="00F129B3"/>
    <w:rsid w:val="00F12CFF"/>
    <w:rsid w:val="00F12F69"/>
    <w:rsid w:val="00F12F80"/>
    <w:rsid w:val="00F12FB0"/>
    <w:rsid w:val="00F13027"/>
    <w:rsid w:val="00F13206"/>
    <w:rsid w:val="00F132C2"/>
    <w:rsid w:val="00F13522"/>
    <w:rsid w:val="00F13910"/>
    <w:rsid w:val="00F14146"/>
    <w:rsid w:val="00F14150"/>
    <w:rsid w:val="00F14153"/>
    <w:rsid w:val="00F141F2"/>
    <w:rsid w:val="00F14346"/>
    <w:rsid w:val="00F14C80"/>
    <w:rsid w:val="00F14FCB"/>
    <w:rsid w:val="00F1532E"/>
    <w:rsid w:val="00F15355"/>
    <w:rsid w:val="00F15373"/>
    <w:rsid w:val="00F15905"/>
    <w:rsid w:val="00F15D1F"/>
    <w:rsid w:val="00F15F4D"/>
    <w:rsid w:val="00F16168"/>
    <w:rsid w:val="00F1653E"/>
    <w:rsid w:val="00F1671C"/>
    <w:rsid w:val="00F167A4"/>
    <w:rsid w:val="00F16A6E"/>
    <w:rsid w:val="00F16B77"/>
    <w:rsid w:val="00F16C57"/>
    <w:rsid w:val="00F16C5F"/>
    <w:rsid w:val="00F16CC4"/>
    <w:rsid w:val="00F1710E"/>
    <w:rsid w:val="00F1717B"/>
    <w:rsid w:val="00F17261"/>
    <w:rsid w:val="00F174D9"/>
    <w:rsid w:val="00F1753B"/>
    <w:rsid w:val="00F17737"/>
    <w:rsid w:val="00F17824"/>
    <w:rsid w:val="00F17BB8"/>
    <w:rsid w:val="00F17E2D"/>
    <w:rsid w:val="00F17E69"/>
    <w:rsid w:val="00F20035"/>
    <w:rsid w:val="00F20102"/>
    <w:rsid w:val="00F20331"/>
    <w:rsid w:val="00F209D9"/>
    <w:rsid w:val="00F20E4D"/>
    <w:rsid w:val="00F20F01"/>
    <w:rsid w:val="00F20F4F"/>
    <w:rsid w:val="00F21377"/>
    <w:rsid w:val="00F2141D"/>
    <w:rsid w:val="00F21551"/>
    <w:rsid w:val="00F21566"/>
    <w:rsid w:val="00F2174E"/>
    <w:rsid w:val="00F21B73"/>
    <w:rsid w:val="00F22346"/>
    <w:rsid w:val="00F225C8"/>
    <w:rsid w:val="00F22676"/>
    <w:rsid w:val="00F22A72"/>
    <w:rsid w:val="00F22C3B"/>
    <w:rsid w:val="00F22CC0"/>
    <w:rsid w:val="00F235C2"/>
    <w:rsid w:val="00F2379A"/>
    <w:rsid w:val="00F23872"/>
    <w:rsid w:val="00F239C8"/>
    <w:rsid w:val="00F23FAD"/>
    <w:rsid w:val="00F241C0"/>
    <w:rsid w:val="00F24225"/>
    <w:rsid w:val="00F2483C"/>
    <w:rsid w:val="00F24F7E"/>
    <w:rsid w:val="00F254A1"/>
    <w:rsid w:val="00F254BF"/>
    <w:rsid w:val="00F25715"/>
    <w:rsid w:val="00F257B4"/>
    <w:rsid w:val="00F25B2E"/>
    <w:rsid w:val="00F25B51"/>
    <w:rsid w:val="00F26107"/>
    <w:rsid w:val="00F26151"/>
    <w:rsid w:val="00F26599"/>
    <w:rsid w:val="00F2679C"/>
    <w:rsid w:val="00F26CB8"/>
    <w:rsid w:val="00F26F09"/>
    <w:rsid w:val="00F26F20"/>
    <w:rsid w:val="00F26FE4"/>
    <w:rsid w:val="00F27004"/>
    <w:rsid w:val="00F27403"/>
    <w:rsid w:val="00F27688"/>
    <w:rsid w:val="00F277A2"/>
    <w:rsid w:val="00F27B67"/>
    <w:rsid w:val="00F27CC7"/>
    <w:rsid w:val="00F27DBD"/>
    <w:rsid w:val="00F300B4"/>
    <w:rsid w:val="00F30171"/>
    <w:rsid w:val="00F30332"/>
    <w:rsid w:val="00F30437"/>
    <w:rsid w:val="00F30917"/>
    <w:rsid w:val="00F30B8F"/>
    <w:rsid w:val="00F3106A"/>
    <w:rsid w:val="00F315DB"/>
    <w:rsid w:val="00F31A8B"/>
    <w:rsid w:val="00F31B7D"/>
    <w:rsid w:val="00F31CC7"/>
    <w:rsid w:val="00F31D6D"/>
    <w:rsid w:val="00F32141"/>
    <w:rsid w:val="00F3225E"/>
    <w:rsid w:val="00F32295"/>
    <w:rsid w:val="00F32453"/>
    <w:rsid w:val="00F32457"/>
    <w:rsid w:val="00F326C3"/>
    <w:rsid w:val="00F3287C"/>
    <w:rsid w:val="00F329C3"/>
    <w:rsid w:val="00F32A13"/>
    <w:rsid w:val="00F32AE6"/>
    <w:rsid w:val="00F32B35"/>
    <w:rsid w:val="00F32F35"/>
    <w:rsid w:val="00F336CE"/>
    <w:rsid w:val="00F33850"/>
    <w:rsid w:val="00F33C5F"/>
    <w:rsid w:val="00F34320"/>
    <w:rsid w:val="00F34392"/>
    <w:rsid w:val="00F34412"/>
    <w:rsid w:val="00F345DC"/>
    <w:rsid w:val="00F34706"/>
    <w:rsid w:val="00F348D5"/>
    <w:rsid w:val="00F34B94"/>
    <w:rsid w:val="00F34FAA"/>
    <w:rsid w:val="00F34FFF"/>
    <w:rsid w:val="00F353D8"/>
    <w:rsid w:val="00F35AB5"/>
    <w:rsid w:val="00F35C90"/>
    <w:rsid w:val="00F35CEB"/>
    <w:rsid w:val="00F36258"/>
    <w:rsid w:val="00F362E5"/>
    <w:rsid w:val="00F3656A"/>
    <w:rsid w:val="00F365E1"/>
    <w:rsid w:val="00F36ACE"/>
    <w:rsid w:val="00F36B7A"/>
    <w:rsid w:val="00F36BBE"/>
    <w:rsid w:val="00F36D33"/>
    <w:rsid w:val="00F36D8F"/>
    <w:rsid w:val="00F3769A"/>
    <w:rsid w:val="00F37704"/>
    <w:rsid w:val="00F37DDA"/>
    <w:rsid w:val="00F4010D"/>
    <w:rsid w:val="00F408EF"/>
    <w:rsid w:val="00F40AF1"/>
    <w:rsid w:val="00F40B14"/>
    <w:rsid w:val="00F40B97"/>
    <w:rsid w:val="00F40BFD"/>
    <w:rsid w:val="00F40CEF"/>
    <w:rsid w:val="00F40D82"/>
    <w:rsid w:val="00F40E9F"/>
    <w:rsid w:val="00F40EF4"/>
    <w:rsid w:val="00F40F83"/>
    <w:rsid w:val="00F41045"/>
    <w:rsid w:val="00F416D8"/>
    <w:rsid w:val="00F4177D"/>
    <w:rsid w:val="00F41D45"/>
    <w:rsid w:val="00F42428"/>
    <w:rsid w:val="00F4271B"/>
    <w:rsid w:val="00F42A0C"/>
    <w:rsid w:val="00F42CAC"/>
    <w:rsid w:val="00F42DD6"/>
    <w:rsid w:val="00F4311B"/>
    <w:rsid w:val="00F43665"/>
    <w:rsid w:val="00F439ED"/>
    <w:rsid w:val="00F43A3F"/>
    <w:rsid w:val="00F43B25"/>
    <w:rsid w:val="00F43B49"/>
    <w:rsid w:val="00F43C28"/>
    <w:rsid w:val="00F44367"/>
    <w:rsid w:val="00F44569"/>
    <w:rsid w:val="00F44C20"/>
    <w:rsid w:val="00F44EC9"/>
    <w:rsid w:val="00F450DA"/>
    <w:rsid w:val="00F4546C"/>
    <w:rsid w:val="00F45588"/>
    <w:rsid w:val="00F455BF"/>
    <w:rsid w:val="00F4566B"/>
    <w:rsid w:val="00F45689"/>
    <w:rsid w:val="00F457AA"/>
    <w:rsid w:val="00F45E2C"/>
    <w:rsid w:val="00F45EB0"/>
    <w:rsid w:val="00F45EF9"/>
    <w:rsid w:val="00F4600B"/>
    <w:rsid w:val="00F46546"/>
    <w:rsid w:val="00F465CC"/>
    <w:rsid w:val="00F46781"/>
    <w:rsid w:val="00F46817"/>
    <w:rsid w:val="00F46B21"/>
    <w:rsid w:val="00F47A5B"/>
    <w:rsid w:val="00F47A7C"/>
    <w:rsid w:val="00F47F74"/>
    <w:rsid w:val="00F50088"/>
    <w:rsid w:val="00F50245"/>
    <w:rsid w:val="00F50837"/>
    <w:rsid w:val="00F50A9E"/>
    <w:rsid w:val="00F50CC6"/>
    <w:rsid w:val="00F50FAA"/>
    <w:rsid w:val="00F51066"/>
    <w:rsid w:val="00F516F1"/>
    <w:rsid w:val="00F518F7"/>
    <w:rsid w:val="00F51963"/>
    <w:rsid w:val="00F51A66"/>
    <w:rsid w:val="00F51C9F"/>
    <w:rsid w:val="00F51E17"/>
    <w:rsid w:val="00F51F8B"/>
    <w:rsid w:val="00F520B4"/>
    <w:rsid w:val="00F522EF"/>
    <w:rsid w:val="00F5249C"/>
    <w:rsid w:val="00F524CB"/>
    <w:rsid w:val="00F52562"/>
    <w:rsid w:val="00F525F1"/>
    <w:rsid w:val="00F5266C"/>
    <w:rsid w:val="00F526DD"/>
    <w:rsid w:val="00F52962"/>
    <w:rsid w:val="00F52D8C"/>
    <w:rsid w:val="00F52F93"/>
    <w:rsid w:val="00F53019"/>
    <w:rsid w:val="00F5305A"/>
    <w:rsid w:val="00F530A3"/>
    <w:rsid w:val="00F53623"/>
    <w:rsid w:val="00F53676"/>
    <w:rsid w:val="00F53741"/>
    <w:rsid w:val="00F53871"/>
    <w:rsid w:val="00F538E8"/>
    <w:rsid w:val="00F53A4E"/>
    <w:rsid w:val="00F53BD7"/>
    <w:rsid w:val="00F53E27"/>
    <w:rsid w:val="00F53E3A"/>
    <w:rsid w:val="00F540C2"/>
    <w:rsid w:val="00F540ED"/>
    <w:rsid w:val="00F541D8"/>
    <w:rsid w:val="00F5429B"/>
    <w:rsid w:val="00F54511"/>
    <w:rsid w:val="00F545D0"/>
    <w:rsid w:val="00F54AD8"/>
    <w:rsid w:val="00F54AFC"/>
    <w:rsid w:val="00F55091"/>
    <w:rsid w:val="00F5540A"/>
    <w:rsid w:val="00F55462"/>
    <w:rsid w:val="00F557CB"/>
    <w:rsid w:val="00F55998"/>
    <w:rsid w:val="00F559D4"/>
    <w:rsid w:val="00F559D8"/>
    <w:rsid w:val="00F55FB2"/>
    <w:rsid w:val="00F56576"/>
    <w:rsid w:val="00F565A2"/>
    <w:rsid w:val="00F565AE"/>
    <w:rsid w:val="00F56D51"/>
    <w:rsid w:val="00F56F75"/>
    <w:rsid w:val="00F57199"/>
    <w:rsid w:val="00F5734C"/>
    <w:rsid w:val="00F57377"/>
    <w:rsid w:val="00F573CB"/>
    <w:rsid w:val="00F57947"/>
    <w:rsid w:val="00F57AE4"/>
    <w:rsid w:val="00F57BF5"/>
    <w:rsid w:val="00F57E51"/>
    <w:rsid w:val="00F602B5"/>
    <w:rsid w:val="00F60589"/>
    <w:rsid w:val="00F6076E"/>
    <w:rsid w:val="00F60CE5"/>
    <w:rsid w:val="00F60F9D"/>
    <w:rsid w:val="00F61196"/>
    <w:rsid w:val="00F61229"/>
    <w:rsid w:val="00F617B7"/>
    <w:rsid w:val="00F61900"/>
    <w:rsid w:val="00F61AEC"/>
    <w:rsid w:val="00F61BB4"/>
    <w:rsid w:val="00F61BBD"/>
    <w:rsid w:val="00F61BD2"/>
    <w:rsid w:val="00F61F0E"/>
    <w:rsid w:val="00F624B2"/>
    <w:rsid w:val="00F62670"/>
    <w:rsid w:val="00F62A09"/>
    <w:rsid w:val="00F62AAE"/>
    <w:rsid w:val="00F62B75"/>
    <w:rsid w:val="00F62DAF"/>
    <w:rsid w:val="00F62DDD"/>
    <w:rsid w:val="00F62F0B"/>
    <w:rsid w:val="00F631A1"/>
    <w:rsid w:val="00F635B1"/>
    <w:rsid w:val="00F6364C"/>
    <w:rsid w:val="00F638DA"/>
    <w:rsid w:val="00F639EC"/>
    <w:rsid w:val="00F63A7B"/>
    <w:rsid w:val="00F63F39"/>
    <w:rsid w:val="00F64438"/>
    <w:rsid w:val="00F644B3"/>
    <w:rsid w:val="00F6467A"/>
    <w:rsid w:val="00F64904"/>
    <w:rsid w:val="00F66036"/>
    <w:rsid w:val="00F66293"/>
    <w:rsid w:val="00F66426"/>
    <w:rsid w:val="00F666F5"/>
    <w:rsid w:val="00F669D4"/>
    <w:rsid w:val="00F66AEC"/>
    <w:rsid w:val="00F66DA6"/>
    <w:rsid w:val="00F66E15"/>
    <w:rsid w:val="00F66E94"/>
    <w:rsid w:val="00F67268"/>
    <w:rsid w:val="00F6770A"/>
    <w:rsid w:val="00F67BA2"/>
    <w:rsid w:val="00F67BC1"/>
    <w:rsid w:val="00F67E4F"/>
    <w:rsid w:val="00F67F5F"/>
    <w:rsid w:val="00F703E5"/>
    <w:rsid w:val="00F705B4"/>
    <w:rsid w:val="00F707CD"/>
    <w:rsid w:val="00F71610"/>
    <w:rsid w:val="00F71629"/>
    <w:rsid w:val="00F71B65"/>
    <w:rsid w:val="00F720C3"/>
    <w:rsid w:val="00F722A0"/>
    <w:rsid w:val="00F722AB"/>
    <w:rsid w:val="00F72376"/>
    <w:rsid w:val="00F7245A"/>
    <w:rsid w:val="00F72489"/>
    <w:rsid w:val="00F725C9"/>
    <w:rsid w:val="00F72D1A"/>
    <w:rsid w:val="00F734A1"/>
    <w:rsid w:val="00F7390C"/>
    <w:rsid w:val="00F73AA4"/>
    <w:rsid w:val="00F73B5E"/>
    <w:rsid w:val="00F73D74"/>
    <w:rsid w:val="00F7415A"/>
    <w:rsid w:val="00F74467"/>
    <w:rsid w:val="00F74607"/>
    <w:rsid w:val="00F746BF"/>
    <w:rsid w:val="00F7471F"/>
    <w:rsid w:val="00F748D0"/>
    <w:rsid w:val="00F74A2B"/>
    <w:rsid w:val="00F7507E"/>
    <w:rsid w:val="00F7527A"/>
    <w:rsid w:val="00F75483"/>
    <w:rsid w:val="00F75800"/>
    <w:rsid w:val="00F75852"/>
    <w:rsid w:val="00F76263"/>
    <w:rsid w:val="00F76430"/>
    <w:rsid w:val="00F7652A"/>
    <w:rsid w:val="00F7659C"/>
    <w:rsid w:val="00F765A0"/>
    <w:rsid w:val="00F76628"/>
    <w:rsid w:val="00F7677B"/>
    <w:rsid w:val="00F7681E"/>
    <w:rsid w:val="00F768A5"/>
    <w:rsid w:val="00F76C49"/>
    <w:rsid w:val="00F76F31"/>
    <w:rsid w:val="00F77285"/>
    <w:rsid w:val="00F7729D"/>
    <w:rsid w:val="00F773A9"/>
    <w:rsid w:val="00F77524"/>
    <w:rsid w:val="00F77592"/>
    <w:rsid w:val="00F775B6"/>
    <w:rsid w:val="00F77A49"/>
    <w:rsid w:val="00F77B65"/>
    <w:rsid w:val="00F77D1A"/>
    <w:rsid w:val="00F8002C"/>
    <w:rsid w:val="00F802A2"/>
    <w:rsid w:val="00F80768"/>
    <w:rsid w:val="00F807BF"/>
    <w:rsid w:val="00F80C59"/>
    <w:rsid w:val="00F80F47"/>
    <w:rsid w:val="00F81050"/>
    <w:rsid w:val="00F816AA"/>
    <w:rsid w:val="00F81D1E"/>
    <w:rsid w:val="00F82190"/>
    <w:rsid w:val="00F8223F"/>
    <w:rsid w:val="00F8235A"/>
    <w:rsid w:val="00F8281C"/>
    <w:rsid w:val="00F82B24"/>
    <w:rsid w:val="00F82DB6"/>
    <w:rsid w:val="00F82F5D"/>
    <w:rsid w:val="00F831F8"/>
    <w:rsid w:val="00F832C1"/>
    <w:rsid w:val="00F8361B"/>
    <w:rsid w:val="00F83671"/>
    <w:rsid w:val="00F83775"/>
    <w:rsid w:val="00F840DC"/>
    <w:rsid w:val="00F84392"/>
    <w:rsid w:val="00F8453A"/>
    <w:rsid w:val="00F84742"/>
    <w:rsid w:val="00F847BA"/>
    <w:rsid w:val="00F84926"/>
    <w:rsid w:val="00F8498F"/>
    <w:rsid w:val="00F849D9"/>
    <w:rsid w:val="00F84C25"/>
    <w:rsid w:val="00F84E3E"/>
    <w:rsid w:val="00F854C4"/>
    <w:rsid w:val="00F855D5"/>
    <w:rsid w:val="00F85663"/>
    <w:rsid w:val="00F85703"/>
    <w:rsid w:val="00F85A8B"/>
    <w:rsid w:val="00F85CAC"/>
    <w:rsid w:val="00F85D53"/>
    <w:rsid w:val="00F85E50"/>
    <w:rsid w:val="00F85F24"/>
    <w:rsid w:val="00F865BC"/>
    <w:rsid w:val="00F86888"/>
    <w:rsid w:val="00F870C1"/>
    <w:rsid w:val="00F87EE3"/>
    <w:rsid w:val="00F90076"/>
    <w:rsid w:val="00F90193"/>
    <w:rsid w:val="00F90AFC"/>
    <w:rsid w:val="00F90DE6"/>
    <w:rsid w:val="00F90EDD"/>
    <w:rsid w:val="00F91013"/>
    <w:rsid w:val="00F912BD"/>
    <w:rsid w:val="00F9159F"/>
    <w:rsid w:val="00F91B30"/>
    <w:rsid w:val="00F91C24"/>
    <w:rsid w:val="00F91CC5"/>
    <w:rsid w:val="00F91F6D"/>
    <w:rsid w:val="00F91F7A"/>
    <w:rsid w:val="00F9212B"/>
    <w:rsid w:val="00F9212C"/>
    <w:rsid w:val="00F92289"/>
    <w:rsid w:val="00F92A14"/>
    <w:rsid w:val="00F92AAE"/>
    <w:rsid w:val="00F93F8E"/>
    <w:rsid w:val="00F946E1"/>
    <w:rsid w:val="00F94804"/>
    <w:rsid w:val="00F94BE4"/>
    <w:rsid w:val="00F95055"/>
    <w:rsid w:val="00F9523B"/>
    <w:rsid w:val="00F9561A"/>
    <w:rsid w:val="00F95BC0"/>
    <w:rsid w:val="00F95C2F"/>
    <w:rsid w:val="00F95C78"/>
    <w:rsid w:val="00F960B1"/>
    <w:rsid w:val="00F963F1"/>
    <w:rsid w:val="00F96420"/>
    <w:rsid w:val="00F966D1"/>
    <w:rsid w:val="00F966ED"/>
    <w:rsid w:val="00F96A97"/>
    <w:rsid w:val="00F96C26"/>
    <w:rsid w:val="00F96C4B"/>
    <w:rsid w:val="00F96C9D"/>
    <w:rsid w:val="00F96DE9"/>
    <w:rsid w:val="00F97E7C"/>
    <w:rsid w:val="00F97E8B"/>
    <w:rsid w:val="00F97F9B"/>
    <w:rsid w:val="00FA0056"/>
    <w:rsid w:val="00FA01A2"/>
    <w:rsid w:val="00FA01CF"/>
    <w:rsid w:val="00FA0346"/>
    <w:rsid w:val="00FA048A"/>
    <w:rsid w:val="00FA059B"/>
    <w:rsid w:val="00FA109D"/>
    <w:rsid w:val="00FA115A"/>
    <w:rsid w:val="00FA1306"/>
    <w:rsid w:val="00FA158B"/>
    <w:rsid w:val="00FA17FE"/>
    <w:rsid w:val="00FA1A78"/>
    <w:rsid w:val="00FA1A81"/>
    <w:rsid w:val="00FA1BB7"/>
    <w:rsid w:val="00FA2056"/>
    <w:rsid w:val="00FA2065"/>
    <w:rsid w:val="00FA20AF"/>
    <w:rsid w:val="00FA2218"/>
    <w:rsid w:val="00FA2695"/>
    <w:rsid w:val="00FA2A5B"/>
    <w:rsid w:val="00FA3198"/>
    <w:rsid w:val="00FA32EB"/>
    <w:rsid w:val="00FA3327"/>
    <w:rsid w:val="00FA3511"/>
    <w:rsid w:val="00FA3782"/>
    <w:rsid w:val="00FA3831"/>
    <w:rsid w:val="00FA387E"/>
    <w:rsid w:val="00FA3949"/>
    <w:rsid w:val="00FA39B8"/>
    <w:rsid w:val="00FA3FD1"/>
    <w:rsid w:val="00FA410A"/>
    <w:rsid w:val="00FA42EF"/>
    <w:rsid w:val="00FA4492"/>
    <w:rsid w:val="00FA4498"/>
    <w:rsid w:val="00FA46A4"/>
    <w:rsid w:val="00FA4810"/>
    <w:rsid w:val="00FA4A16"/>
    <w:rsid w:val="00FA5132"/>
    <w:rsid w:val="00FA51B7"/>
    <w:rsid w:val="00FA54D9"/>
    <w:rsid w:val="00FA55AF"/>
    <w:rsid w:val="00FA5FF6"/>
    <w:rsid w:val="00FA604A"/>
    <w:rsid w:val="00FA6131"/>
    <w:rsid w:val="00FA6290"/>
    <w:rsid w:val="00FA62D8"/>
    <w:rsid w:val="00FA64F7"/>
    <w:rsid w:val="00FA6891"/>
    <w:rsid w:val="00FA6F76"/>
    <w:rsid w:val="00FA7113"/>
    <w:rsid w:val="00FA7436"/>
    <w:rsid w:val="00FA771C"/>
    <w:rsid w:val="00FA78A0"/>
    <w:rsid w:val="00FA78CA"/>
    <w:rsid w:val="00FA7909"/>
    <w:rsid w:val="00FA7957"/>
    <w:rsid w:val="00FA7B36"/>
    <w:rsid w:val="00FA7C2C"/>
    <w:rsid w:val="00FA7F37"/>
    <w:rsid w:val="00FA7F9D"/>
    <w:rsid w:val="00FB0210"/>
    <w:rsid w:val="00FB0284"/>
    <w:rsid w:val="00FB029A"/>
    <w:rsid w:val="00FB05CF"/>
    <w:rsid w:val="00FB0609"/>
    <w:rsid w:val="00FB07AD"/>
    <w:rsid w:val="00FB07B0"/>
    <w:rsid w:val="00FB09AD"/>
    <w:rsid w:val="00FB09DB"/>
    <w:rsid w:val="00FB0CB1"/>
    <w:rsid w:val="00FB0EEF"/>
    <w:rsid w:val="00FB14DF"/>
    <w:rsid w:val="00FB160E"/>
    <w:rsid w:val="00FB1677"/>
    <w:rsid w:val="00FB17C9"/>
    <w:rsid w:val="00FB18A5"/>
    <w:rsid w:val="00FB1B03"/>
    <w:rsid w:val="00FB1FD5"/>
    <w:rsid w:val="00FB205B"/>
    <w:rsid w:val="00FB2252"/>
    <w:rsid w:val="00FB2740"/>
    <w:rsid w:val="00FB27FD"/>
    <w:rsid w:val="00FB298E"/>
    <w:rsid w:val="00FB2AC0"/>
    <w:rsid w:val="00FB2B0C"/>
    <w:rsid w:val="00FB2D64"/>
    <w:rsid w:val="00FB2E9F"/>
    <w:rsid w:val="00FB3220"/>
    <w:rsid w:val="00FB323F"/>
    <w:rsid w:val="00FB32C0"/>
    <w:rsid w:val="00FB33C8"/>
    <w:rsid w:val="00FB357F"/>
    <w:rsid w:val="00FB3845"/>
    <w:rsid w:val="00FB43F6"/>
    <w:rsid w:val="00FB443A"/>
    <w:rsid w:val="00FB4540"/>
    <w:rsid w:val="00FB4E3F"/>
    <w:rsid w:val="00FB51A7"/>
    <w:rsid w:val="00FB51DE"/>
    <w:rsid w:val="00FB5419"/>
    <w:rsid w:val="00FB547E"/>
    <w:rsid w:val="00FB56AB"/>
    <w:rsid w:val="00FB598A"/>
    <w:rsid w:val="00FB5AA1"/>
    <w:rsid w:val="00FB6045"/>
    <w:rsid w:val="00FB6049"/>
    <w:rsid w:val="00FB6324"/>
    <w:rsid w:val="00FB636C"/>
    <w:rsid w:val="00FB6574"/>
    <w:rsid w:val="00FB66AC"/>
    <w:rsid w:val="00FB6AAA"/>
    <w:rsid w:val="00FB6ADA"/>
    <w:rsid w:val="00FB700D"/>
    <w:rsid w:val="00FB7084"/>
    <w:rsid w:val="00FB7109"/>
    <w:rsid w:val="00FB75BC"/>
    <w:rsid w:val="00FB76AD"/>
    <w:rsid w:val="00FB7850"/>
    <w:rsid w:val="00FB7E0D"/>
    <w:rsid w:val="00FC0065"/>
    <w:rsid w:val="00FC0116"/>
    <w:rsid w:val="00FC048B"/>
    <w:rsid w:val="00FC0737"/>
    <w:rsid w:val="00FC0A1C"/>
    <w:rsid w:val="00FC0D18"/>
    <w:rsid w:val="00FC0E01"/>
    <w:rsid w:val="00FC0E55"/>
    <w:rsid w:val="00FC1334"/>
    <w:rsid w:val="00FC1341"/>
    <w:rsid w:val="00FC13E0"/>
    <w:rsid w:val="00FC18C8"/>
    <w:rsid w:val="00FC1A21"/>
    <w:rsid w:val="00FC1C15"/>
    <w:rsid w:val="00FC1CFF"/>
    <w:rsid w:val="00FC1F3B"/>
    <w:rsid w:val="00FC22AA"/>
    <w:rsid w:val="00FC2336"/>
    <w:rsid w:val="00FC2508"/>
    <w:rsid w:val="00FC26A3"/>
    <w:rsid w:val="00FC278B"/>
    <w:rsid w:val="00FC28D1"/>
    <w:rsid w:val="00FC2961"/>
    <w:rsid w:val="00FC2A5E"/>
    <w:rsid w:val="00FC2CE0"/>
    <w:rsid w:val="00FC329B"/>
    <w:rsid w:val="00FC3868"/>
    <w:rsid w:val="00FC3906"/>
    <w:rsid w:val="00FC39BC"/>
    <w:rsid w:val="00FC400B"/>
    <w:rsid w:val="00FC436A"/>
    <w:rsid w:val="00FC476E"/>
    <w:rsid w:val="00FC4772"/>
    <w:rsid w:val="00FC49B2"/>
    <w:rsid w:val="00FC4BEE"/>
    <w:rsid w:val="00FC4D68"/>
    <w:rsid w:val="00FC4DCF"/>
    <w:rsid w:val="00FC5360"/>
    <w:rsid w:val="00FC5A5F"/>
    <w:rsid w:val="00FC5FAF"/>
    <w:rsid w:val="00FC63B5"/>
    <w:rsid w:val="00FC64BA"/>
    <w:rsid w:val="00FC6AA5"/>
    <w:rsid w:val="00FC6B29"/>
    <w:rsid w:val="00FC6CC7"/>
    <w:rsid w:val="00FC718D"/>
    <w:rsid w:val="00FC7214"/>
    <w:rsid w:val="00FC72E7"/>
    <w:rsid w:val="00FC730D"/>
    <w:rsid w:val="00FC779B"/>
    <w:rsid w:val="00FC779D"/>
    <w:rsid w:val="00FC7B88"/>
    <w:rsid w:val="00FC7C8E"/>
    <w:rsid w:val="00FC7CA3"/>
    <w:rsid w:val="00FC7E41"/>
    <w:rsid w:val="00FD087E"/>
    <w:rsid w:val="00FD09C6"/>
    <w:rsid w:val="00FD0F50"/>
    <w:rsid w:val="00FD0FAD"/>
    <w:rsid w:val="00FD10B2"/>
    <w:rsid w:val="00FD1438"/>
    <w:rsid w:val="00FD15FC"/>
    <w:rsid w:val="00FD168E"/>
    <w:rsid w:val="00FD1AF0"/>
    <w:rsid w:val="00FD1B26"/>
    <w:rsid w:val="00FD1D47"/>
    <w:rsid w:val="00FD1E0A"/>
    <w:rsid w:val="00FD1E64"/>
    <w:rsid w:val="00FD220C"/>
    <w:rsid w:val="00FD271D"/>
    <w:rsid w:val="00FD3923"/>
    <w:rsid w:val="00FD3A48"/>
    <w:rsid w:val="00FD3AF6"/>
    <w:rsid w:val="00FD3B8F"/>
    <w:rsid w:val="00FD402C"/>
    <w:rsid w:val="00FD42A9"/>
    <w:rsid w:val="00FD448B"/>
    <w:rsid w:val="00FD46AE"/>
    <w:rsid w:val="00FD46F4"/>
    <w:rsid w:val="00FD4C26"/>
    <w:rsid w:val="00FD4CC6"/>
    <w:rsid w:val="00FD55EA"/>
    <w:rsid w:val="00FD5601"/>
    <w:rsid w:val="00FD5E28"/>
    <w:rsid w:val="00FD6208"/>
    <w:rsid w:val="00FD6527"/>
    <w:rsid w:val="00FD6778"/>
    <w:rsid w:val="00FD6950"/>
    <w:rsid w:val="00FD6BA0"/>
    <w:rsid w:val="00FD729E"/>
    <w:rsid w:val="00FD7385"/>
    <w:rsid w:val="00FD740F"/>
    <w:rsid w:val="00FD7783"/>
    <w:rsid w:val="00FD7814"/>
    <w:rsid w:val="00FD786E"/>
    <w:rsid w:val="00FD78D1"/>
    <w:rsid w:val="00FD7A86"/>
    <w:rsid w:val="00FD7F11"/>
    <w:rsid w:val="00FD7FC0"/>
    <w:rsid w:val="00FE029C"/>
    <w:rsid w:val="00FE0844"/>
    <w:rsid w:val="00FE08CB"/>
    <w:rsid w:val="00FE0E76"/>
    <w:rsid w:val="00FE12B6"/>
    <w:rsid w:val="00FE1346"/>
    <w:rsid w:val="00FE13D4"/>
    <w:rsid w:val="00FE15AE"/>
    <w:rsid w:val="00FE1603"/>
    <w:rsid w:val="00FE169A"/>
    <w:rsid w:val="00FE1CD4"/>
    <w:rsid w:val="00FE1CED"/>
    <w:rsid w:val="00FE1DB2"/>
    <w:rsid w:val="00FE2332"/>
    <w:rsid w:val="00FE244D"/>
    <w:rsid w:val="00FE24A0"/>
    <w:rsid w:val="00FE2500"/>
    <w:rsid w:val="00FE263C"/>
    <w:rsid w:val="00FE26A0"/>
    <w:rsid w:val="00FE2B42"/>
    <w:rsid w:val="00FE2C87"/>
    <w:rsid w:val="00FE2E4A"/>
    <w:rsid w:val="00FE2EF1"/>
    <w:rsid w:val="00FE2F46"/>
    <w:rsid w:val="00FE31A0"/>
    <w:rsid w:val="00FE3272"/>
    <w:rsid w:val="00FE38DB"/>
    <w:rsid w:val="00FE4148"/>
    <w:rsid w:val="00FE43BF"/>
    <w:rsid w:val="00FE44A9"/>
    <w:rsid w:val="00FE44CD"/>
    <w:rsid w:val="00FE4624"/>
    <w:rsid w:val="00FE46A0"/>
    <w:rsid w:val="00FE4960"/>
    <w:rsid w:val="00FE4D35"/>
    <w:rsid w:val="00FE4E49"/>
    <w:rsid w:val="00FE5210"/>
    <w:rsid w:val="00FE563B"/>
    <w:rsid w:val="00FE5641"/>
    <w:rsid w:val="00FE59ED"/>
    <w:rsid w:val="00FE5AF9"/>
    <w:rsid w:val="00FE5B78"/>
    <w:rsid w:val="00FE5BA7"/>
    <w:rsid w:val="00FE5E45"/>
    <w:rsid w:val="00FE5F20"/>
    <w:rsid w:val="00FE5F29"/>
    <w:rsid w:val="00FE60D2"/>
    <w:rsid w:val="00FE6221"/>
    <w:rsid w:val="00FE6430"/>
    <w:rsid w:val="00FE64EF"/>
    <w:rsid w:val="00FE66AE"/>
    <w:rsid w:val="00FE6B8E"/>
    <w:rsid w:val="00FE763B"/>
    <w:rsid w:val="00FE77EF"/>
    <w:rsid w:val="00FF0423"/>
    <w:rsid w:val="00FF05C6"/>
    <w:rsid w:val="00FF07CD"/>
    <w:rsid w:val="00FF0836"/>
    <w:rsid w:val="00FF08E8"/>
    <w:rsid w:val="00FF0986"/>
    <w:rsid w:val="00FF0ACB"/>
    <w:rsid w:val="00FF0FFA"/>
    <w:rsid w:val="00FF1038"/>
    <w:rsid w:val="00FF10CF"/>
    <w:rsid w:val="00FF1599"/>
    <w:rsid w:val="00FF1A64"/>
    <w:rsid w:val="00FF1C51"/>
    <w:rsid w:val="00FF1DB5"/>
    <w:rsid w:val="00FF2043"/>
    <w:rsid w:val="00FF2134"/>
    <w:rsid w:val="00FF25FE"/>
    <w:rsid w:val="00FF28FF"/>
    <w:rsid w:val="00FF2A48"/>
    <w:rsid w:val="00FF2FD9"/>
    <w:rsid w:val="00FF3062"/>
    <w:rsid w:val="00FF3544"/>
    <w:rsid w:val="00FF37BF"/>
    <w:rsid w:val="00FF3A18"/>
    <w:rsid w:val="00FF3C99"/>
    <w:rsid w:val="00FF408A"/>
    <w:rsid w:val="00FF44E8"/>
    <w:rsid w:val="00FF45C5"/>
    <w:rsid w:val="00FF4898"/>
    <w:rsid w:val="00FF49C3"/>
    <w:rsid w:val="00FF4A2B"/>
    <w:rsid w:val="00FF4AA5"/>
    <w:rsid w:val="00FF4B22"/>
    <w:rsid w:val="00FF4D36"/>
    <w:rsid w:val="00FF4F56"/>
    <w:rsid w:val="00FF50C1"/>
    <w:rsid w:val="00FF5256"/>
    <w:rsid w:val="00FF5292"/>
    <w:rsid w:val="00FF52EA"/>
    <w:rsid w:val="00FF55F4"/>
    <w:rsid w:val="00FF5AFF"/>
    <w:rsid w:val="00FF5C34"/>
    <w:rsid w:val="00FF5C37"/>
    <w:rsid w:val="00FF6634"/>
    <w:rsid w:val="00FF67B2"/>
    <w:rsid w:val="00FF6EA3"/>
    <w:rsid w:val="00FF78E5"/>
    <w:rsid w:val="00FF7DA6"/>
    <w:rsid w:val="00FF7E10"/>
    <w:rsid w:val="00FF7FA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DF34A73"/>
  <w15:docId w15:val="{0D19F75B-4063-4039-9151-BC7CFB5C10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en-US" w:bidi="ar-SA"/>
      </w:rPr>
    </w:rPrDefault>
    <w:pPrDefault>
      <w:pPr>
        <w:spacing w:after="120" w:line="264"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9E653C"/>
    <w:pPr>
      <w:jc w:val="both"/>
    </w:pPr>
    <w:rPr>
      <w:rFonts w:ascii="Arial" w:hAnsi="Arial"/>
    </w:rPr>
  </w:style>
  <w:style w:type="paragraph" w:styleId="Naslov1">
    <w:name w:val="heading 1"/>
    <w:basedOn w:val="Navaden"/>
    <w:next w:val="Navaden"/>
    <w:link w:val="Naslov1Znak"/>
    <w:uiPriority w:val="9"/>
    <w:qFormat/>
    <w:rsid w:val="00F83671"/>
    <w:pPr>
      <w:keepNext/>
      <w:keepLines/>
      <w:spacing w:before="320" w:after="0" w:line="240" w:lineRule="auto"/>
      <w:outlineLvl w:val="0"/>
    </w:pPr>
    <w:rPr>
      <w:rFonts w:asciiTheme="majorHAnsi" w:eastAsiaTheme="majorEastAsia" w:hAnsiTheme="majorHAnsi" w:cstheme="majorBidi"/>
      <w:color w:val="2F5496" w:themeColor="accent1" w:themeShade="BF"/>
      <w:sz w:val="32"/>
      <w:szCs w:val="32"/>
    </w:rPr>
  </w:style>
  <w:style w:type="paragraph" w:styleId="Naslov2">
    <w:name w:val="heading 2"/>
    <w:basedOn w:val="Navaden"/>
    <w:next w:val="Navaden"/>
    <w:link w:val="Naslov2Znak"/>
    <w:uiPriority w:val="9"/>
    <w:semiHidden/>
    <w:unhideWhenUsed/>
    <w:qFormat/>
    <w:rsid w:val="00F83671"/>
    <w:pPr>
      <w:keepNext/>
      <w:keepLines/>
      <w:spacing w:before="80" w:after="0" w:line="240" w:lineRule="auto"/>
      <w:outlineLvl w:val="1"/>
    </w:pPr>
    <w:rPr>
      <w:rFonts w:asciiTheme="majorHAnsi" w:eastAsiaTheme="majorEastAsia" w:hAnsiTheme="majorHAnsi" w:cstheme="majorBidi"/>
      <w:color w:val="404040" w:themeColor="text1" w:themeTint="BF"/>
      <w:sz w:val="28"/>
      <w:szCs w:val="28"/>
    </w:rPr>
  </w:style>
  <w:style w:type="paragraph" w:styleId="Naslov3">
    <w:name w:val="heading 3"/>
    <w:basedOn w:val="Navaden"/>
    <w:next w:val="Navaden"/>
    <w:link w:val="Naslov3Znak"/>
    <w:uiPriority w:val="9"/>
    <w:semiHidden/>
    <w:unhideWhenUsed/>
    <w:qFormat/>
    <w:rsid w:val="00F83671"/>
    <w:pPr>
      <w:keepNext/>
      <w:keepLines/>
      <w:spacing w:before="40" w:after="0" w:line="240" w:lineRule="auto"/>
      <w:outlineLvl w:val="2"/>
    </w:pPr>
    <w:rPr>
      <w:rFonts w:asciiTheme="majorHAnsi" w:eastAsiaTheme="majorEastAsia" w:hAnsiTheme="majorHAnsi" w:cstheme="majorBidi"/>
      <w:color w:val="44546A" w:themeColor="text2"/>
      <w:sz w:val="24"/>
      <w:szCs w:val="24"/>
    </w:rPr>
  </w:style>
  <w:style w:type="paragraph" w:styleId="Naslov4">
    <w:name w:val="heading 4"/>
    <w:aliases w:val="Grafika"/>
    <w:basedOn w:val="Navaden"/>
    <w:next w:val="Navaden"/>
    <w:link w:val="Naslov4Znak"/>
    <w:uiPriority w:val="9"/>
    <w:unhideWhenUsed/>
    <w:qFormat/>
    <w:rsid w:val="00F83671"/>
    <w:pPr>
      <w:keepNext/>
      <w:keepLines/>
      <w:spacing w:before="40" w:after="0"/>
      <w:outlineLvl w:val="3"/>
    </w:pPr>
    <w:rPr>
      <w:rFonts w:asciiTheme="majorHAnsi" w:eastAsiaTheme="majorEastAsia" w:hAnsiTheme="majorHAnsi" w:cstheme="majorBidi"/>
      <w:sz w:val="22"/>
      <w:szCs w:val="22"/>
    </w:rPr>
  </w:style>
  <w:style w:type="paragraph" w:styleId="Naslov5">
    <w:name w:val="heading 5"/>
    <w:basedOn w:val="Navaden"/>
    <w:next w:val="Navaden"/>
    <w:link w:val="Naslov5Znak"/>
    <w:uiPriority w:val="9"/>
    <w:semiHidden/>
    <w:unhideWhenUsed/>
    <w:qFormat/>
    <w:rsid w:val="00F83671"/>
    <w:pPr>
      <w:keepNext/>
      <w:keepLines/>
      <w:spacing w:before="40" w:after="0"/>
      <w:outlineLvl w:val="4"/>
    </w:pPr>
    <w:rPr>
      <w:rFonts w:asciiTheme="majorHAnsi" w:eastAsiaTheme="majorEastAsia" w:hAnsiTheme="majorHAnsi" w:cstheme="majorBidi"/>
      <w:color w:val="44546A" w:themeColor="text2"/>
      <w:sz w:val="22"/>
      <w:szCs w:val="22"/>
    </w:rPr>
  </w:style>
  <w:style w:type="paragraph" w:styleId="Naslov6">
    <w:name w:val="heading 6"/>
    <w:basedOn w:val="Navaden"/>
    <w:next w:val="Navaden"/>
    <w:link w:val="Naslov6Znak"/>
    <w:uiPriority w:val="9"/>
    <w:semiHidden/>
    <w:unhideWhenUsed/>
    <w:qFormat/>
    <w:rsid w:val="00F83671"/>
    <w:pPr>
      <w:keepNext/>
      <w:keepLines/>
      <w:spacing w:before="40" w:after="0"/>
      <w:outlineLvl w:val="5"/>
    </w:pPr>
    <w:rPr>
      <w:rFonts w:asciiTheme="majorHAnsi" w:eastAsiaTheme="majorEastAsia" w:hAnsiTheme="majorHAnsi" w:cstheme="majorBidi"/>
      <w:i/>
      <w:iCs/>
      <w:color w:val="44546A" w:themeColor="text2"/>
      <w:sz w:val="21"/>
      <w:szCs w:val="21"/>
    </w:rPr>
  </w:style>
  <w:style w:type="paragraph" w:styleId="Naslov7">
    <w:name w:val="heading 7"/>
    <w:basedOn w:val="Navaden"/>
    <w:next w:val="Navaden"/>
    <w:link w:val="Naslov7Znak"/>
    <w:uiPriority w:val="9"/>
    <w:semiHidden/>
    <w:unhideWhenUsed/>
    <w:qFormat/>
    <w:rsid w:val="00F83671"/>
    <w:pPr>
      <w:keepNext/>
      <w:keepLines/>
      <w:spacing w:before="40" w:after="0"/>
      <w:outlineLvl w:val="6"/>
    </w:pPr>
    <w:rPr>
      <w:rFonts w:asciiTheme="majorHAnsi" w:eastAsiaTheme="majorEastAsia" w:hAnsiTheme="majorHAnsi" w:cstheme="majorBidi"/>
      <w:i/>
      <w:iCs/>
      <w:color w:val="1F3864" w:themeColor="accent1" w:themeShade="80"/>
      <w:sz w:val="21"/>
      <w:szCs w:val="21"/>
    </w:rPr>
  </w:style>
  <w:style w:type="paragraph" w:styleId="Naslov8">
    <w:name w:val="heading 8"/>
    <w:basedOn w:val="Navaden"/>
    <w:next w:val="Navaden"/>
    <w:link w:val="Naslov8Znak"/>
    <w:uiPriority w:val="9"/>
    <w:semiHidden/>
    <w:unhideWhenUsed/>
    <w:qFormat/>
    <w:rsid w:val="00F83671"/>
    <w:pPr>
      <w:keepNext/>
      <w:keepLines/>
      <w:spacing w:before="40" w:after="0"/>
      <w:outlineLvl w:val="7"/>
    </w:pPr>
    <w:rPr>
      <w:rFonts w:asciiTheme="majorHAnsi" w:eastAsiaTheme="majorEastAsia" w:hAnsiTheme="majorHAnsi" w:cstheme="majorBidi"/>
      <w:b/>
      <w:bCs/>
      <w:color w:val="44546A" w:themeColor="text2"/>
    </w:rPr>
  </w:style>
  <w:style w:type="paragraph" w:styleId="Naslov9">
    <w:name w:val="heading 9"/>
    <w:basedOn w:val="Navaden"/>
    <w:next w:val="Navaden"/>
    <w:link w:val="Naslov9Znak"/>
    <w:uiPriority w:val="9"/>
    <w:semiHidden/>
    <w:unhideWhenUsed/>
    <w:qFormat/>
    <w:rsid w:val="00F83671"/>
    <w:pPr>
      <w:keepNext/>
      <w:keepLines/>
      <w:spacing w:before="40" w:after="0"/>
      <w:outlineLvl w:val="8"/>
    </w:pPr>
    <w:rPr>
      <w:rFonts w:asciiTheme="majorHAnsi" w:eastAsiaTheme="majorEastAsia" w:hAnsiTheme="majorHAnsi" w:cstheme="majorBidi"/>
      <w:b/>
      <w:bCs/>
      <w:i/>
      <w:iCs/>
      <w:color w:val="44546A" w:themeColor="text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E50336"/>
    <w:pPr>
      <w:tabs>
        <w:tab w:val="center" w:pos="4680"/>
        <w:tab w:val="right" w:pos="9360"/>
      </w:tabs>
    </w:pPr>
    <w:rPr>
      <w:rFonts w:eastAsiaTheme="minorHAnsi"/>
    </w:rPr>
  </w:style>
  <w:style w:type="character" w:customStyle="1" w:styleId="GlavaZnak">
    <w:name w:val="Glava Znak"/>
    <w:basedOn w:val="Privzetapisavaodstavka"/>
    <w:link w:val="Glava"/>
    <w:rsid w:val="00E50336"/>
  </w:style>
  <w:style w:type="paragraph" w:styleId="Noga">
    <w:name w:val="footer"/>
    <w:basedOn w:val="Navaden"/>
    <w:link w:val="NogaZnak"/>
    <w:uiPriority w:val="99"/>
    <w:unhideWhenUsed/>
    <w:rsid w:val="00E50336"/>
    <w:pPr>
      <w:tabs>
        <w:tab w:val="center" w:pos="4680"/>
        <w:tab w:val="right" w:pos="9360"/>
      </w:tabs>
    </w:pPr>
    <w:rPr>
      <w:rFonts w:eastAsiaTheme="minorHAnsi"/>
    </w:rPr>
  </w:style>
  <w:style w:type="character" w:customStyle="1" w:styleId="NogaZnak">
    <w:name w:val="Noga Znak"/>
    <w:basedOn w:val="Privzetapisavaodstavka"/>
    <w:link w:val="Noga"/>
    <w:uiPriority w:val="99"/>
    <w:rsid w:val="00E50336"/>
  </w:style>
  <w:style w:type="character" w:styleId="Hiperpovezava">
    <w:name w:val="Hyperlink"/>
    <w:uiPriority w:val="99"/>
    <w:rsid w:val="00E50336"/>
    <w:rPr>
      <w:color w:val="0000FF"/>
      <w:u w:val="single"/>
    </w:rPr>
  </w:style>
  <w:style w:type="paragraph" w:customStyle="1" w:styleId="Naslovpredpisa">
    <w:name w:val="Naslov_predpisa"/>
    <w:basedOn w:val="Navaden"/>
    <w:link w:val="NaslovpredpisaZnak"/>
    <w:rsid w:val="00E50336"/>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E50336"/>
    <w:rPr>
      <w:rFonts w:ascii="Arial" w:eastAsia="Times New Roman" w:hAnsi="Arial" w:cs="Arial"/>
      <w:b/>
      <w:sz w:val="22"/>
      <w:szCs w:val="22"/>
      <w:lang w:val="sl-SI" w:eastAsia="sl-SI"/>
    </w:rPr>
  </w:style>
  <w:style w:type="paragraph" w:customStyle="1" w:styleId="Neotevilenodstavek">
    <w:name w:val="Neoštevilčen odstavek"/>
    <w:basedOn w:val="Navaden"/>
    <w:link w:val="NeotevilenodstavekZnak"/>
    <w:rsid w:val="00E50336"/>
    <w:pPr>
      <w:overflowPunct w:val="0"/>
      <w:autoSpaceDE w:val="0"/>
      <w:autoSpaceDN w:val="0"/>
      <w:adjustRightInd w:val="0"/>
      <w:spacing w:before="60" w:after="60" w:line="200" w:lineRule="exact"/>
      <w:textAlignment w:val="baseline"/>
    </w:pPr>
    <w:rPr>
      <w:rFonts w:cs="Arial"/>
      <w:sz w:val="22"/>
      <w:szCs w:val="22"/>
      <w:lang w:val="sl-SI" w:eastAsia="sl-SI"/>
    </w:rPr>
  </w:style>
  <w:style w:type="character" w:customStyle="1" w:styleId="NeotevilenodstavekZnak">
    <w:name w:val="Neoštevilčen odstavek Znak"/>
    <w:link w:val="Neotevilenodstavek"/>
    <w:rsid w:val="00E50336"/>
    <w:rPr>
      <w:rFonts w:ascii="Arial" w:eastAsia="Times New Roman" w:hAnsi="Arial" w:cs="Arial"/>
      <w:sz w:val="22"/>
      <w:szCs w:val="22"/>
      <w:lang w:val="sl-SI" w:eastAsia="sl-SI"/>
    </w:rPr>
  </w:style>
  <w:style w:type="paragraph" w:customStyle="1" w:styleId="Odstavekseznama1">
    <w:name w:val="Odstavek seznama1"/>
    <w:basedOn w:val="Navaden"/>
    <w:rsid w:val="00E50336"/>
    <w:pPr>
      <w:ind w:left="720"/>
      <w:contextualSpacing/>
    </w:pPr>
    <w:rPr>
      <w:lang w:val="sl-SI" w:eastAsia="sl-SI"/>
    </w:rPr>
  </w:style>
  <w:style w:type="paragraph" w:customStyle="1" w:styleId="datumtevilka">
    <w:name w:val="datum številka"/>
    <w:basedOn w:val="Navaden"/>
    <w:qFormat/>
    <w:rsid w:val="00E50336"/>
    <w:pPr>
      <w:tabs>
        <w:tab w:val="left" w:pos="1701"/>
      </w:tabs>
      <w:spacing w:line="260" w:lineRule="atLeast"/>
    </w:pPr>
    <w:rPr>
      <w:rFonts w:cs="Arial"/>
    </w:rPr>
  </w:style>
  <w:style w:type="paragraph" w:styleId="Sprotnaopomba-besedilo">
    <w:name w:val="footnote text"/>
    <w:basedOn w:val="Navaden"/>
    <w:link w:val="Sprotnaopomba-besediloZnak"/>
    <w:rsid w:val="00E50336"/>
    <w:pPr>
      <w:spacing w:after="200" w:line="276" w:lineRule="auto"/>
    </w:pPr>
    <w:rPr>
      <w:rFonts w:ascii="Calibri" w:eastAsia="Calibri" w:hAnsi="Calibri"/>
      <w:lang w:val="sl-SI"/>
    </w:rPr>
  </w:style>
  <w:style w:type="character" w:customStyle="1" w:styleId="Sprotnaopomba-besediloZnak">
    <w:name w:val="Sprotna opomba - besedilo Znak"/>
    <w:basedOn w:val="Privzetapisavaodstavka"/>
    <w:link w:val="Sprotnaopomba-besedilo"/>
    <w:rsid w:val="00E50336"/>
    <w:rPr>
      <w:rFonts w:ascii="Calibri" w:eastAsia="Calibri" w:hAnsi="Calibri" w:cs="Times New Roman"/>
      <w:sz w:val="20"/>
      <w:szCs w:val="20"/>
      <w:lang w:val="sl-SI"/>
    </w:rPr>
  </w:style>
  <w:style w:type="character" w:styleId="Sprotnaopomba-sklic">
    <w:name w:val="footnote reference"/>
    <w:aliases w:val="16 Point,BVI fnr,Exposant 3 Point,Footnote,Footnote symbol,Footnotes refss,Fussnota,Superscript 6 Point,Times 10 Point,callout,fr,nota pié di pagina"/>
    <w:uiPriority w:val="99"/>
    <w:rsid w:val="00E50336"/>
    <w:rPr>
      <w:vertAlign w:val="superscript"/>
    </w:rPr>
  </w:style>
  <w:style w:type="paragraph" w:styleId="Odstavekseznama">
    <w:name w:val="List Paragraph"/>
    <w:aliases w:val="Bullet list,Elenco num ARGEA,K1,List L,List Paragraph compact,List Paragraph2,Normal bullet 2,Odsek zoznamu2,Označevanje,Paragraphe de liste 2,Reference list,Tabela - prazna vrstica,Table of contents numbered,body,numbered list,za tekst"/>
    <w:basedOn w:val="Navaden"/>
    <w:link w:val="OdstavekseznamaZnak"/>
    <w:uiPriority w:val="34"/>
    <w:qFormat/>
    <w:rsid w:val="00E50336"/>
    <w:pPr>
      <w:ind w:left="720"/>
      <w:contextualSpacing/>
    </w:pPr>
  </w:style>
  <w:style w:type="character" w:customStyle="1" w:styleId="Naslov4Znak">
    <w:name w:val="Naslov 4 Znak"/>
    <w:aliases w:val="Grafika Znak"/>
    <w:basedOn w:val="Privzetapisavaodstavka"/>
    <w:link w:val="Naslov4"/>
    <w:uiPriority w:val="9"/>
    <w:rsid w:val="00F83671"/>
    <w:rPr>
      <w:rFonts w:asciiTheme="majorHAnsi" w:eastAsiaTheme="majorEastAsia" w:hAnsiTheme="majorHAnsi" w:cstheme="majorBidi"/>
      <w:sz w:val="22"/>
      <w:szCs w:val="22"/>
    </w:rPr>
  </w:style>
  <w:style w:type="paragraph" w:customStyle="1" w:styleId="Alinejazarkovnotoko">
    <w:name w:val="Alineja za črkovno točko"/>
    <w:basedOn w:val="Alineazatevilnotoko"/>
    <w:link w:val="AlinejazarkovnotokoZnak"/>
    <w:rsid w:val="0040043D"/>
  </w:style>
  <w:style w:type="paragraph" w:customStyle="1" w:styleId="Vrstapredpisa">
    <w:name w:val="Vrsta predpisa"/>
    <w:basedOn w:val="Navaden"/>
    <w:link w:val="VrstapredpisaZnak"/>
    <w:rsid w:val="0040043D"/>
    <w:pPr>
      <w:suppressAutoHyphens/>
      <w:overflowPunct w:val="0"/>
      <w:autoSpaceDE w:val="0"/>
      <w:autoSpaceDN w:val="0"/>
      <w:adjustRightInd w:val="0"/>
      <w:spacing w:before="480"/>
      <w:jc w:val="center"/>
      <w:textAlignment w:val="baseline"/>
    </w:pPr>
    <w:rPr>
      <w:b/>
      <w:bCs/>
      <w:color w:val="000000"/>
      <w:spacing w:val="40"/>
      <w:sz w:val="22"/>
      <w:szCs w:val="22"/>
      <w:lang w:val="x-none" w:eastAsia="x-none"/>
    </w:rPr>
  </w:style>
  <w:style w:type="character" w:customStyle="1" w:styleId="VrstapredpisaZnak">
    <w:name w:val="Vrsta predpisa Znak"/>
    <w:link w:val="Vrstapredpisa"/>
    <w:rsid w:val="0040043D"/>
    <w:rPr>
      <w:rFonts w:ascii="Arial" w:eastAsia="Times New Roman" w:hAnsi="Arial" w:cs="Times New Roman"/>
      <w:b/>
      <w:bCs/>
      <w:color w:val="000000"/>
      <w:spacing w:val="40"/>
      <w:sz w:val="22"/>
      <w:szCs w:val="22"/>
      <w:lang w:val="x-none" w:eastAsia="x-none"/>
    </w:rPr>
  </w:style>
  <w:style w:type="paragraph" w:customStyle="1" w:styleId="Poglavje">
    <w:name w:val="Poglavje"/>
    <w:basedOn w:val="Navaden"/>
    <w:rsid w:val="0040043D"/>
    <w:pPr>
      <w:suppressAutoHyphens/>
      <w:overflowPunct w:val="0"/>
      <w:autoSpaceDE w:val="0"/>
      <w:autoSpaceDN w:val="0"/>
      <w:adjustRightInd w:val="0"/>
      <w:spacing w:before="480"/>
      <w:jc w:val="center"/>
      <w:textAlignment w:val="baseline"/>
    </w:pPr>
    <w:rPr>
      <w:rFonts w:cs="Arial"/>
      <w:sz w:val="22"/>
      <w:szCs w:val="22"/>
      <w:lang w:val="sl-SI" w:eastAsia="sl-SI"/>
    </w:rPr>
  </w:style>
  <w:style w:type="paragraph" w:customStyle="1" w:styleId="len">
    <w:name w:val="Člen"/>
    <w:basedOn w:val="Navaden"/>
    <w:link w:val="lenZnak"/>
    <w:qFormat/>
    <w:rsid w:val="0040043D"/>
    <w:pPr>
      <w:suppressAutoHyphens/>
      <w:overflowPunct w:val="0"/>
      <w:autoSpaceDE w:val="0"/>
      <w:autoSpaceDN w:val="0"/>
      <w:adjustRightInd w:val="0"/>
      <w:spacing w:before="480"/>
      <w:jc w:val="center"/>
      <w:textAlignment w:val="baseline"/>
    </w:pPr>
    <w:rPr>
      <w:b/>
      <w:sz w:val="22"/>
      <w:szCs w:val="22"/>
      <w:lang w:val="x-none" w:eastAsia="x-none"/>
    </w:rPr>
  </w:style>
  <w:style w:type="paragraph" w:customStyle="1" w:styleId="tevilnatoka111">
    <w:name w:val="Številčna točka 1.1.1"/>
    <w:basedOn w:val="Navaden"/>
    <w:qFormat/>
    <w:rsid w:val="0040043D"/>
    <w:pPr>
      <w:widowControl w:val="0"/>
      <w:numPr>
        <w:ilvl w:val="2"/>
        <w:numId w:val="19"/>
      </w:numPr>
      <w:overflowPunct w:val="0"/>
      <w:autoSpaceDE w:val="0"/>
      <w:autoSpaceDN w:val="0"/>
      <w:adjustRightInd w:val="0"/>
      <w:textAlignment w:val="baseline"/>
    </w:pPr>
    <w:rPr>
      <w:sz w:val="22"/>
      <w:szCs w:val="16"/>
      <w:lang w:val="sl-SI" w:eastAsia="sl-SI"/>
    </w:rPr>
  </w:style>
  <w:style w:type="character" w:customStyle="1" w:styleId="lenZnak">
    <w:name w:val="Člen Znak"/>
    <w:link w:val="len"/>
    <w:rsid w:val="0040043D"/>
    <w:rPr>
      <w:rFonts w:ascii="Arial" w:eastAsia="Times New Roman" w:hAnsi="Arial" w:cs="Times New Roman"/>
      <w:b/>
      <w:sz w:val="22"/>
      <w:szCs w:val="22"/>
      <w:lang w:val="x-none" w:eastAsia="x-none"/>
    </w:rPr>
  </w:style>
  <w:style w:type="paragraph" w:customStyle="1" w:styleId="Odstavek">
    <w:name w:val="Odstavek"/>
    <w:basedOn w:val="Navaden"/>
    <w:link w:val="OdstavekZnak"/>
    <w:qFormat/>
    <w:rsid w:val="0008718D"/>
    <w:pPr>
      <w:overflowPunct w:val="0"/>
      <w:autoSpaceDE w:val="0"/>
      <w:autoSpaceDN w:val="0"/>
      <w:adjustRightInd w:val="0"/>
      <w:spacing w:before="240"/>
      <w:ind w:firstLine="1021"/>
      <w:textAlignment w:val="baseline"/>
    </w:pPr>
    <w:rPr>
      <w:szCs w:val="22"/>
      <w:lang w:val="x-none" w:eastAsia="x-none"/>
    </w:rPr>
  </w:style>
  <w:style w:type="paragraph" w:customStyle="1" w:styleId="Pravnapodlaga">
    <w:name w:val="Pravna podlaga"/>
    <w:basedOn w:val="Odstavek"/>
    <w:link w:val="PravnapodlagaZnak"/>
    <w:rsid w:val="0040043D"/>
    <w:pPr>
      <w:spacing w:before="480"/>
    </w:pPr>
  </w:style>
  <w:style w:type="character" w:customStyle="1" w:styleId="OdstavekZnak">
    <w:name w:val="Odstavek Znak"/>
    <w:link w:val="Odstavek"/>
    <w:rsid w:val="0008718D"/>
    <w:rPr>
      <w:rFonts w:ascii="Arial" w:hAnsi="Arial"/>
      <w:szCs w:val="22"/>
      <w:lang w:val="x-none" w:eastAsia="x-none"/>
    </w:rPr>
  </w:style>
  <w:style w:type="character" w:customStyle="1" w:styleId="AlinejazarkovnotokoZnak">
    <w:name w:val="Alineja za črkovno točko Znak"/>
    <w:basedOn w:val="AlineazatevilnotokoZnak"/>
    <w:link w:val="Alinejazarkovnotoko"/>
    <w:rsid w:val="0040043D"/>
    <w:rPr>
      <w:rFonts w:ascii="Arial" w:eastAsia="Times New Roman" w:hAnsi="Arial" w:cs="Arial"/>
      <w:sz w:val="22"/>
      <w:szCs w:val="22"/>
      <w:lang w:val="sl-SI" w:eastAsia="sl-SI"/>
    </w:rPr>
  </w:style>
  <w:style w:type="paragraph" w:customStyle="1" w:styleId="rkovnatokazatevilnotokoa2">
    <w:name w:val="Črkovna točka za številčno točko (a)"/>
    <w:basedOn w:val="rkovnatokazatevilnotoko"/>
    <w:rsid w:val="0040043D"/>
    <w:pPr>
      <w:numPr>
        <w:numId w:val="11"/>
      </w:numPr>
      <w:tabs>
        <w:tab w:val="clear" w:pos="782"/>
      </w:tabs>
      <w:ind w:left="720" w:hanging="360"/>
    </w:pPr>
  </w:style>
  <w:style w:type="paragraph" w:customStyle="1" w:styleId="Prehodneinkoncnedolocbe">
    <w:name w:val="Prehodne in koncne dolocbe"/>
    <w:basedOn w:val="Navaden"/>
    <w:rsid w:val="0040043D"/>
    <w:pPr>
      <w:overflowPunct w:val="0"/>
      <w:autoSpaceDE w:val="0"/>
      <w:autoSpaceDN w:val="0"/>
      <w:adjustRightInd w:val="0"/>
      <w:spacing w:before="400" w:after="600"/>
      <w:textAlignment w:val="baseline"/>
    </w:pPr>
    <w:rPr>
      <w:b/>
      <w:sz w:val="22"/>
      <w:szCs w:val="16"/>
      <w:lang w:val="sl-SI" w:eastAsia="sl-SI"/>
    </w:rPr>
  </w:style>
  <w:style w:type="paragraph" w:styleId="Besedilooblaka">
    <w:name w:val="Balloon Text"/>
    <w:basedOn w:val="Navaden"/>
    <w:link w:val="BesedilooblakaZnak"/>
    <w:uiPriority w:val="99"/>
    <w:semiHidden/>
    <w:unhideWhenUsed/>
    <w:rsid w:val="0040043D"/>
    <w:pPr>
      <w:overflowPunct w:val="0"/>
      <w:autoSpaceDE w:val="0"/>
      <w:autoSpaceDN w:val="0"/>
      <w:adjustRightInd w:val="0"/>
      <w:textAlignment w:val="baseline"/>
    </w:pPr>
    <w:rPr>
      <w:rFonts w:ascii="Tahoma" w:hAnsi="Tahoma"/>
      <w:sz w:val="16"/>
      <w:szCs w:val="16"/>
      <w:lang w:val="x-none" w:eastAsia="x-none"/>
    </w:rPr>
  </w:style>
  <w:style w:type="character" w:customStyle="1" w:styleId="BesedilooblakaZnak">
    <w:name w:val="Besedilo oblačka Znak"/>
    <w:basedOn w:val="Privzetapisavaodstavka"/>
    <w:link w:val="Besedilooblaka"/>
    <w:uiPriority w:val="99"/>
    <w:semiHidden/>
    <w:rsid w:val="0040043D"/>
    <w:rPr>
      <w:rFonts w:ascii="Tahoma" w:eastAsia="Times New Roman" w:hAnsi="Tahoma" w:cs="Times New Roman"/>
      <w:sz w:val="16"/>
      <w:szCs w:val="16"/>
      <w:lang w:val="x-none" w:eastAsia="x-none"/>
    </w:rPr>
  </w:style>
  <w:style w:type="paragraph" w:customStyle="1" w:styleId="Oddelek">
    <w:name w:val="Oddelek"/>
    <w:basedOn w:val="Navaden"/>
    <w:link w:val="OddelekZnak1"/>
    <w:qFormat/>
    <w:rsid w:val="0040043D"/>
    <w:pPr>
      <w:overflowPunct w:val="0"/>
      <w:autoSpaceDE w:val="0"/>
      <w:autoSpaceDN w:val="0"/>
      <w:adjustRightInd w:val="0"/>
      <w:spacing w:before="480"/>
      <w:jc w:val="center"/>
      <w:textAlignment w:val="baseline"/>
    </w:pPr>
    <w:rPr>
      <w:sz w:val="22"/>
      <w:szCs w:val="22"/>
      <w:lang w:val="x-none" w:eastAsia="x-none"/>
    </w:rPr>
  </w:style>
  <w:style w:type="paragraph" w:customStyle="1" w:styleId="Odsek">
    <w:name w:val="Odsek"/>
    <w:basedOn w:val="Navaden"/>
    <w:link w:val="OdsekZnak"/>
    <w:rsid w:val="0040043D"/>
    <w:pPr>
      <w:overflowPunct w:val="0"/>
      <w:autoSpaceDE w:val="0"/>
      <w:autoSpaceDN w:val="0"/>
      <w:adjustRightInd w:val="0"/>
      <w:spacing w:before="480" w:line="240" w:lineRule="atLeast"/>
      <w:jc w:val="center"/>
      <w:textAlignment w:val="baseline"/>
    </w:pPr>
    <w:rPr>
      <w:rFonts w:cs="Arial"/>
      <w:sz w:val="22"/>
      <w:szCs w:val="22"/>
      <w:lang w:val="sl-SI" w:eastAsia="sl-SI"/>
    </w:rPr>
  </w:style>
  <w:style w:type="paragraph" w:customStyle="1" w:styleId="Del">
    <w:name w:val="Del"/>
    <w:basedOn w:val="Poglavje"/>
    <w:link w:val="DelZnak"/>
    <w:rsid w:val="0040043D"/>
    <w:rPr>
      <w:rFonts w:cs="Times New Roman"/>
      <w:lang w:val="x-none" w:eastAsia="x-none"/>
    </w:rPr>
  </w:style>
  <w:style w:type="character" w:customStyle="1" w:styleId="OddelekZnak1">
    <w:name w:val="Oddelek Znak1"/>
    <w:link w:val="Oddelek"/>
    <w:rsid w:val="0040043D"/>
    <w:rPr>
      <w:rFonts w:ascii="Arial" w:eastAsia="Times New Roman" w:hAnsi="Arial" w:cs="Times New Roman"/>
      <w:sz w:val="22"/>
      <w:szCs w:val="22"/>
      <w:lang w:val="x-none" w:eastAsia="x-none"/>
    </w:rPr>
  </w:style>
  <w:style w:type="character" w:customStyle="1" w:styleId="OdsekZnak">
    <w:name w:val="Odsek Znak"/>
    <w:basedOn w:val="OddelekZnak1"/>
    <w:link w:val="Odsek"/>
    <w:rsid w:val="0040043D"/>
    <w:rPr>
      <w:rFonts w:ascii="Arial" w:eastAsia="Times New Roman" w:hAnsi="Arial" w:cs="Arial"/>
      <w:sz w:val="22"/>
      <w:szCs w:val="22"/>
      <w:lang w:val="sl-SI" w:eastAsia="sl-SI"/>
    </w:rPr>
  </w:style>
  <w:style w:type="paragraph" w:customStyle="1" w:styleId="Naslovnadlenom">
    <w:name w:val="Naslov nad členom"/>
    <w:basedOn w:val="Navaden"/>
    <w:link w:val="NaslovnadlenomZnak"/>
    <w:rsid w:val="0040043D"/>
    <w:pPr>
      <w:overflowPunct w:val="0"/>
      <w:autoSpaceDE w:val="0"/>
      <w:autoSpaceDN w:val="0"/>
      <w:adjustRightInd w:val="0"/>
      <w:spacing w:before="480"/>
      <w:jc w:val="center"/>
      <w:textAlignment w:val="baseline"/>
    </w:pPr>
    <w:rPr>
      <w:b/>
      <w:sz w:val="22"/>
      <w:szCs w:val="22"/>
      <w:lang w:val="x-none" w:eastAsia="x-none"/>
    </w:rPr>
  </w:style>
  <w:style w:type="character" w:customStyle="1" w:styleId="DelZnak">
    <w:name w:val="Del Znak"/>
    <w:link w:val="Del"/>
    <w:rsid w:val="0040043D"/>
    <w:rPr>
      <w:rFonts w:ascii="Arial" w:eastAsia="Times New Roman" w:hAnsi="Arial" w:cs="Times New Roman"/>
      <w:sz w:val="22"/>
      <w:szCs w:val="22"/>
      <w:lang w:val="x-none" w:eastAsia="x-none"/>
    </w:rPr>
  </w:style>
  <w:style w:type="character" w:customStyle="1" w:styleId="NaslovnadlenomZnak">
    <w:name w:val="Naslov nad členom Znak"/>
    <w:link w:val="Naslovnadlenom"/>
    <w:rsid w:val="0040043D"/>
    <w:rPr>
      <w:rFonts w:ascii="Arial" w:eastAsia="Times New Roman" w:hAnsi="Arial" w:cs="Times New Roman"/>
      <w:b/>
      <w:sz w:val="22"/>
      <w:szCs w:val="22"/>
      <w:lang w:val="x-none" w:eastAsia="x-none"/>
    </w:rPr>
  </w:style>
  <w:style w:type="paragraph" w:customStyle="1" w:styleId="Nazivpodpisnika">
    <w:name w:val="Naziv podpisnika"/>
    <w:basedOn w:val="Navaden"/>
    <w:link w:val="NazivpodpisnikaZnak"/>
    <w:rsid w:val="0040043D"/>
    <w:pPr>
      <w:overflowPunct w:val="0"/>
      <w:autoSpaceDE w:val="0"/>
      <w:autoSpaceDN w:val="0"/>
      <w:adjustRightInd w:val="0"/>
      <w:ind w:left="5670"/>
      <w:jc w:val="center"/>
      <w:textAlignment w:val="baseline"/>
    </w:pPr>
    <w:rPr>
      <w:sz w:val="22"/>
      <w:szCs w:val="22"/>
      <w:lang w:val="x-none" w:eastAsia="x-none"/>
    </w:rPr>
  </w:style>
  <w:style w:type="character" w:customStyle="1" w:styleId="NazivpodpisnikaZnak">
    <w:name w:val="Naziv podpisnika Znak"/>
    <w:link w:val="Nazivpodpisnika"/>
    <w:rsid w:val="0040043D"/>
    <w:rPr>
      <w:rFonts w:ascii="Arial" w:eastAsia="Times New Roman" w:hAnsi="Arial" w:cs="Times New Roman"/>
      <w:sz w:val="22"/>
      <w:szCs w:val="22"/>
      <w:lang w:val="x-none" w:eastAsia="x-none"/>
    </w:rPr>
  </w:style>
  <w:style w:type="paragraph" w:customStyle="1" w:styleId="rkovnatokazaodstavkom">
    <w:name w:val="Črkovna točka_za odstavkom"/>
    <w:basedOn w:val="Navaden"/>
    <w:link w:val="rkovnatokazaodstavkomZnak"/>
    <w:rsid w:val="0040043D"/>
    <w:pPr>
      <w:numPr>
        <w:numId w:val="16"/>
      </w:numPr>
      <w:overflowPunct w:val="0"/>
      <w:autoSpaceDE w:val="0"/>
      <w:autoSpaceDN w:val="0"/>
      <w:adjustRightInd w:val="0"/>
      <w:contextualSpacing/>
      <w:textAlignment w:val="baseline"/>
    </w:pPr>
    <w:rPr>
      <w:sz w:val="22"/>
      <w:szCs w:val="22"/>
      <w:lang w:val="x-none" w:eastAsia="x-none"/>
    </w:rPr>
  </w:style>
  <w:style w:type="paragraph" w:customStyle="1" w:styleId="Alineazatevilnotoko">
    <w:name w:val="Alinea za številčno točko"/>
    <w:basedOn w:val="Alineazaodstavkom"/>
    <w:link w:val="AlineazatevilnotokoZnak"/>
    <w:qFormat/>
    <w:rsid w:val="0040043D"/>
    <w:pPr>
      <w:tabs>
        <w:tab w:val="left" w:pos="567"/>
      </w:tabs>
      <w:ind w:left="567" w:hanging="142"/>
    </w:pPr>
  </w:style>
  <w:style w:type="character" w:customStyle="1" w:styleId="rkovnatokazaodstavkomZnak">
    <w:name w:val="Črkovna točka_za odstavkom Znak"/>
    <w:link w:val="rkovnatokazaodstavkom"/>
    <w:rsid w:val="0040043D"/>
    <w:rPr>
      <w:rFonts w:ascii="Arial" w:hAnsi="Arial"/>
      <w:sz w:val="22"/>
      <w:szCs w:val="22"/>
      <w:lang w:val="x-none" w:eastAsia="x-none"/>
    </w:rPr>
  </w:style>
  <w:style w:type="paragraph" w:customStyle="1" w:styleId="tevilnatoka">
    <w:name w:val="Številčna točka"/>
    <w:basedOn w:val="Navaden"/>
    <w:link w:val="tevilnatokaZnak"/>
    <w:qFormat/>
    <w:rsid w:val="0040043D"/>
    <w:pPr>
      <w:numPr>
        <w:numId w:val="19"/>
      </w:numPr>
    </w:pPr>
    <w:rPr>
      <w:sz w:val="22"/>
      <w:szCs w:val="22"/>
      <w:lang w:val="sl-SI" w:eastAsia="sl-SI"/>
    </w:rPr>
  </w:style>
  <w:style w:type="character" w:customStyle="1" w:styleId="AlineazatevilnotokoZnak">
    <w:name w:val="Alinea za številčno točko Znak"/>
    <w:basedOn w:val="rkovnatokazaodstavkomZnak"/>
    <w:link w:val="Alineazatevilnotoko"/>
    <w:rsid w:val="0040043D"/>
    <w:rPr>
      <w:rFonts w:ascii="Arial" w:eastAsia="Times New Roman" w:hAnsi="Arial" w:cs="Arial"/>
      <w:sz w:val="22"/>
      <w:szCs w:val="22"/>
      <w:lang w:val="sl-SI" w:eastAsia="sl-SI"/>
    </w:rPr>
  </w:style>
  <w:style w:type="paragraph" w:customStyle="1" w:styleId="rkovnatokazatevilnotoko">
    <w:name w:val="Črkovna točka za številčno točko"/>
    <w:link w:val="rkovnatokazatevilnotokoZnak"/>
    <w:rsid w:val="0040043D"/>
    <w:pPr>
      <w:numPr>
        <w:numId w:val="12"/>
      </w:numPr>
      <w:jc w:val="both"/>
    </w:pPr>
    <w:rPr>
      <w:rFonts w:ascii="Arial" w:eastAsia="Times New Roman" w:hAnsi="Arial" w:cs="Arial"/>
      <w:sz w:val="22"/>
      <w:szCs w:val="22"/>
      <w:lang w:val="sl-SI" w:eastAsia="sl-SI"/>
    </w:rPr>
  </w:style>
  <w:style w:type="character" w:customStyle="1" w:styleId="tevilnatokaZnak">
    <w:name w:val="Številčna točka Znak"/>
    <w:basedOn w:val="OdstavekZnak"/>
    <w:link w:val="tevilnatoka"/>
    <w:rsid w:val="0040043D"/>
    <w:rPr>
      <w:rFonts w:ascii="Arial" w:hAnsi="Arial"/>
      <w:sz w:val="22"/>
      <w:szCs w:val="22"/>
      <w:lang w:val="sl-SI" w:eastAsia="sl-SI"/>
    </w:rPr>
  </w:style>
  <w:style w:type="paragraph" w:customStyle="1" w:styleId="Alineazaodstavkom">
    <w:name w:val="Alinea za odstavkom"/>
    <w:basedOn w:val="Navaden"/>
    <w:link w:val="AlineazaodstavkomZnak"/>
    <w:qFormat/>
    <w:rsid w:val="0040043D"/>
    <w:rPr>
      <w:rFonts w:cs="Arial"/>
      <w:sz w:val="22"/>
      <w:szCs w:val="22"/>
      <w:lang w:val="sl-SI" w:eastAsia="sl-SI"/>
    </w:rPr>
  </w:style>
  <w:style w:type="character" w:customStyle="1" w:styleId="rkovnatokazatevilnotokoZnak">
    <w:name w:val="Črkovna točka za številčno točko Znak"/>
    <w:link w:val="rkovnatokazatevilnotoko"/>
    <w:rsid w:val="0040043D"/>
    <w:rPr>
      <w:rFonts w:ascii="Arial" w:eastAsia="Times New Roman" w:hAnsi="Arial" w:cs="Arial"/>
      <w:sz w:val="22"/>
      <w:szCs w:val="22"/>
      <w:lang w:val="sl-SI" w:eastAsia="sl-SI"/>
    </w:rPr>
  </w:style>
  <w:style w:type="paragraph" w:customStyle="1" w:styleId="tevilkanakoncupredpisa">
    <w:name w:val="Številka na koncu predpisa"/>
    <w:basedOn w:val="Datumsprejetja"/>
    <w:link w:val="tevilkanakoncupredpisaZnak"/>
    <w:rsid w:val="0040043D"/>
    <w:pPr>
      <w:spacing w:before="480"/>
    </w:pPr>
  </w:style>
  <w:style w:type="character" w:customStyle="1" w:styleId="AlineazaodstavkomZnak">
    <w:name w:val="Alinea za odstavkom Znak"/>
    <w:basedOn w:val="AlineazatevilnotokoZnak"/>
    <w:link w:val="Alineazaodstavkom"/>
    <w:rsid w:val="0040043D"/>
    <w:rPr>
      <w:rFonts w:ascii="Arial" w:eastAsia="Times New Roman" w:hAnsi="Arial" w:cs="Arial"/>
      <w:sz w:val="22"/>
      <w:szCs w:val="22"/>
      <w:lang w:val="sl-SI" w:eastAsia="sl-SI"/>
    </w:rPr>
  </w:style>
  <w:style w:type="paragraph" w:customStyle="1" w:styleId="Datumsprejetja">
    <w:name w:val="Datum sprejetja"/>
    <w:basedOn w:val="Navaden"/>
    <w:link w:val="DatumsprejetjaZnak"/>
    <w:rsid w:val="0040043D"/>
    <w:pPr>
      <w:overflowPunct w:val="0"/>
      <w:autoSpaceDE w:val="0"/>
      <w:autoSpaceDN w:val="0"/>
      <w:adjustRightInd w:val="0"/>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40043D"/>
    <w:rPr>
      <w:rFonts w:ascii="Arial" w:eastAsia="Times New Roman" w:hAnsi="Arial" w:cs="Times New Roman"/>
      <w:snapToGrid w:val="0"/>
      <w:color w:val="000000"/>
      <w:sz w:val="22"/>
      <w:szCs w:val="22"/>
      <w:lang w:val="x-none" w:eastAsia="x-none"/>
    </w:rPr>
  </w:style>
  <w:style w:type="paragraph" w:customStyle="1" w:styleId="Podpisnik">
    <w:name w:val="Podpisnik"/>
    <w:basedOn w:val="Navaden"/>
    <w:link w:val="PodpisnikZnak"/>
    <w:rsid w:val="0040043D"/>
    <w:pPr>
      <w:overflowPunct w:val="0"/>
      <w:autoSpaceDE w:val="0"/>
      <w:autoSpaceDN w:val="0"/>
      <w:adjustRightInd w:val="0"/>
      <w:ind w:left="5670"/>
      <w:jc w:val="center"/>
      <w:textAlignment w:val="baseline"/>
    </w:pPr>
    <w:rPr>
      <w:rFonts w:cs="Arial"/>
      <w:sz w:val="22"/>
      <w:szCs w:val="22"/>
      <w:lang w:val="sl-SI" w:eastAsia="sl-SI"/>
    </w:rPr>
  </w:style>
  <w:style w:type="character" w:customStyle="1" w:styleId="DatumsprejetjaZnak">
    <w:name w:val="Datum sprejetja Znak"/>
    <w:link w:val="Datumsprejetja"/>
    <w:rsid w:val="0040043D"/>
    <w:rPr>
      <w:rFonts w:ascii="Arial" w:eastAsia="Times New Roman" w:hAnsi="Arial" w:cs="Times New Roman"/>
      <w:snapToGrid w:val="0"/>
      <w:color w:val="000000"/>
      <w:sz w:val="22"/>
      <w:szCs w:val="22"/>
      <w:lang w:val="x-none" w:eastAsia="x-none"/>
    </w:rPr>
  </w:style>
  <w:style w:type="character" w:customStyle="1" w:styleId="PodpisnikZnak">
    <w:name w:val="Podpisnik Znak"/>
    <w:basedOn w:val="NazivpodpisnikaZnak"/>
    <w:link w:val="Podpisnik"/>
    <w:rsid w:val="0040043D"/>
    <w:rPr>
      <w:rFonts w:ascii="Arial" w:eastAsia="Times New Roman" w:hAnsi="Arial" w:cs="Arial"/>
      <w:sz w:val="22"/>
      <w:szCs w:val="22"/>
      <w:lang w:val="sl-SI" w:eastAsia="sl-SI"/>
    </w:rPr>
  </w:style>
  <w:style w:type="paragraph" w:customStyle="1" w:styleId="lennaslov">
    <w:name w:val="Člen_naslov"/>
    <w:basedOn w:val="len"/>
    <w:qFormat/>
    <w:rsid w:val="0040043D"/>
    <w:pPr>
      <w:spacing w:before="0"/>
    </w:pPr>
  </w:style>
  <w:style w:type="character" w:customStyle="1" w:styleId="PravnapodlagaZnak">
    <w:name w:val="Pravna podlaga Znak"/>
    <w:basedOn w:val="OdstavekZnak"/>
    <w:link w:val="Pravnapodlaga"/>
    <w:rsid w:val="0040043D"/>
    <w:rPr>
      <w:rFonts w:ascii="Arial" w:eastAsia="Times New Roman" w:hAnsi="Arial" w:cs="Times New Roman"/>
      <w:sz w:val="22"/>
      <w:szCs w:val="22"/>
      <w:lang w:val="x-none" w:eastAsia="x-none"/>
    </w:rPr>
  </w:style>
  <w:style w:type="paragraph" w:customStyle="1" w:styleId="Pododdelek">
    <w:name w:val="Pododdelek"/>
    <w:basedOn w:val="Navaden"/>
    <w:link w:val="PododdelekZnak"/>
    <w:rsid w:val="0040043D"/>
    <w:pPr>
      <w:tabs>
        <w:tab w:val="left" w:pos="540"/>
        <w:tab w:val="left" w:pos="900"/>
      </w:tabs>
      <w:overflowPunct w:val="0"/>
      <w:autoSpaceDE w:val="0"/>
      <w:autoSpaceDN w:val="0"/>
      <w:adjustRightInd w:val="0"/>
      <w:spacing w:before="480"/>
      <w:jc w:val="center"/>
      <w:textAlignment w:val="baseline"/>
    </w:pPr>
    <w:rPr>
      <w:sz w:val="22"/>
      <w:szCs w:val="22"/>
      <w:lang w:val="x-none" w:eastAsia="x-none"/>
    </w:rPr>
  </w:style>
  <w:style w:type="character" w:styleId="Pripombasklic">
    <w:name w:val="annotation reference"/>
    <w:rsid w:val="0040043D"/>
    <w:rPr>
      <w:sz w:val="16"/>
      <w:szCs w:val="16"/>
    </w:rPr>
  </w:style>
  <w:style w:type="character" w:customStyle="1" w:styleId="PododdelekZnak">
    <w:name w:val="Pododdelek Znak"/>
    <w:link w:val="Pododdelek"/>
    <w:rsid w:val="0040043D"/>
    <w:rPr>
      <w:rFonts w:ascii="Arial" w:eastAsia="Times New Roman" w:hAnsi="Arial" w:cs="Times New Roman"/>
      <w:sz w:val="22"/>
      <w:szCs w:val="22"/>
      <w:lang w:val="x-none" w:eastAsia="x-none"/>
    </w:rPr>
  </w:style>
  <w:style w:type="paragraph" w:customStyle="1" w:styleId="EVA">
    <w:name w:val="EVA"/>
    <w:basedOn w:val="Navaden"/>
    <w:link w:val="EVAZnak"/>
    <w:rsid w:val="0040043D"/>
    <w:pPr>
      <w:overflowPunct w:val="0"/>
      <w:autoSpaceDE w:val="0"/>
      <w:autoSpaceDN w:val="0"/>
      <w:adjustRightInd w:val="0"/>
      <w:textAlignment w:val="baseline"/>
    </w:pPr>
    <w:rPr>
      <w:sz w:val="22"/>
      <w:szCs w:val="22"/>
      <w:lang w:val="x-none" w:eastAsia="x-none"/>
    </w:rPr>
  </w:style>
  <w:style w:type="paragraph" w:styleId="Navadensplet">
    <w:name w:val="Normal (Web)"/>
    <w:basedOn w:val="Navaden"/>
    <w:uiPriority w:val="99"/>
    <w:semiHidden/>
    <w:unhideWhenUsed/>
    <w:rsid w:val="0040043D"/>
    <w:pPr>
      <w:spacing w:after="161"/>
    </w:pPr>
    <w:rPr>
      <w:color w:val="333333"/>
      <w:sz w:val="14"/>
      <w:szCs w:val="14"/>
      <w:lang w:val="sl-SI" w:eastAsia="sl-SI"/>
    </w:rPr>
  </w:style>
  <w:style w:type="character" w:customStyle="1" w:styleId="EVAZnak">
    <w:name w:val="EVA Znak"/>
    <w:link w:val="EVA"/>
    <w:rsid w:val="0040043D"/>
    <w:rPr>
      <w:rFonts w:ascii="Arial" w:eastAsia="Times New Roman" w:hAnsi="Arial" w:cs="Times New Roman"/>
      <w:sz w:val="22"/>
      <w:szCs w:val="22"/>
      <w:lang w:val="x-none" w:eastAsia="x-none"/>
    </w:rPr>
  </w:style>
  <w:style w:type="paragraph" w:styleId="Pripombabesedilo">
    <w:name w:val="annotation text"/>
    <w:basedOn w:val="Navaden"/>
    <w:link w:val="PripombabesediloZnak"/>
    <w:uiPriority w:val="99"/>
    <w:rsid w:val="0040043D"/>
    <w:rPr>
      <w:lang w:val="x-none"/>
    </w:rPr>
  </w:style>
  <w:style w:type="character" w:customStyle="1" w:styleId="PripombabesediloZnak">
    <w:name w:val="Pripomba – besedilo Znak"/>
    <w:basedOn w:val="Privzetapisavaodstavka"/>
    <w:link w:val="Pripombabesedilo"/>
    <w:uiPriority w:val="99"/>
    <w:rsid w:val="0040043D"/>
    <w:rPr>
      <w:rFonts w:ascii="Arial" w:eastAsia="Times New Roman" w:hAnsi="Arial" w:cs="Times New Roman"/>
      <w:sz w:val="20"/>
      <w:szCs w:val="20"/>
      <w:lang w:val="x-none"/>
    </w:rPr>
  </w:style>
  <w:style w:type="paragraph" w:customStyle="1" w:styleId="Imeorgana">
    <w:name w:val="Ime organa"/>
    <w:basedOn w:val="Navaden"/>
    <w:link w:val="ImeorganaZnak"/>
    <w:rsid w:val="0040043D"/>
    <w:pPr>
      <w:overflowPunct w:val="0"/>
      <w:autoSpaceDE w:val="0"/>
      <w:autoSpaceDN w:val="0"/>
      <w:adjustRightInd w:val="0"/>
      <w:spacing w:before="480"/>
      <w:ind w:left="5670"/>
      <w:jc w:val="center"/>
      <w:textAlignment w:val="baseline"/>
    </w:pPr>
    <w:rPr>
      <w:sz w:val="22"/>
      <w:szCs w:val="22"/>
      <w:lang w:val="x-none" w:eastAsia="x-none"/>
    </w:rPr>
  </w:style>
  <w:style w:type="paragraph" w:styleId="Zadevapripombe">
    <w:name w:val="annotation subject"/>
    <w:basedOn w:val="Pripombabesedilo"/>
    <w:next w:val="Pripombabesedilo"/>
    <w:link w:val="ZadevapripombeZnak"/>
    <w:unhideWhenUsed/>
    <w:rsid w:val="0040043D"/>
    <w:pPr>
      <w:overflowPunct w:val="0"/>
      <w:autoSpaceDE w:val="0"/>
      <w:autoSpaceDN w:val="0"/>
      <w:adjustRightInd w:val="0"/>
      <w:textAlignment w:val="baseline"/>
    </w:pPr>
    <w:rPr>
      <w:b/>
      <w:bCs/>
      <w:lang w:val="sl-SI" w:eastAsia="sl-SI"/>
    </w:rPr>
  </w:style>
  <w:style w:type="character" w:customStyle="1" w:styleId="ZadevapripombeZnak">
    <w:name w:val="Zadeva pripombe Znak"/>
    <w:basedOn w:val="PripombabesediloZnak"/>
    <w:link w:val="Zadevapripombe"/>
    <w:rsid w:val="0040043D"/>
    <w:rPr>
      <w:rFonts w:ascii="Arial" w:eastAsia="Times New Roman" w:hAnsi="Arial" w:cs="Times New Roman"/>
      <w:b/>
      <w:bCs/>
      <w:sz w:val="20"/>
      <w:szCs w:val="20"/>
      <w:lang w:val="sl-SI" w:eastAsia="sl-SI"/>
    </w:rPr>
  </w:style>
  <w:style w:type="paragraph" w:customStyle="1" w:styleId="Opozorilo">
    <w:name w:val="Opozorilo"/>
    <w:basedOn w:val="Navaden"/>
    <w:link w:val="OpozoriloZnak"/>
    <w:rsid w:val="0040043D"/>
    <w:pPr>
      <w:overflowPunct w:val="0"/>
      <w:autoSpaceDE w:val="0"/>
      <w:autoSpaceDN w:val="0"/>
      <w:adjustRightInd w:val="0"/>
      <w:spacing w:before="480"/>
      <w:textAlignment w:val="baseline"/>
    </w:pPr>
    <w:rPr>
      <w:color w:val="808080"/>
      <w:sz w:val="22"/>
      <w:szCs w:val="22"/>
      <w:lang w:val="x-none" w:eastAsia="x-none"/>
    </w:rPr>
  </w:style>
  <w:style w:type="character" w:customStyle="1" w:styleId="OpozoriloZnak">
    <w:name w:val="Opozorilo Znak"/>
    <w:link w:val="Opozorilo"/>
    <w:rsid w:val="0040043D"/>
    <w:rPr>
      <w:rFonts w:ascii="Arial" w:eastAsia="Times New Roman" w:hAnsi="Arial" w:cs="Times New Roman"/>
      <w:color w:val="808080"/>
      <w:sz w:val="22"/>
      <w:szCs w:val="22"/>
      <w:lang w:val="x-none" w:eastAsia="x-none"/>
    </w:rPr>
  </w:style>
  <w:style w:type="paragraph" w:customStyle="1" w:styleId="lennovele">
    <w:name w:val="Člen_novele"/>
    <w:basedOn w:val="len"/>
    <w:link w:val="lennoveleZnak"/>
    <w:rsid w:val="0040043D"/>
    <w:rPr>
      <w:b w:val="0"/>
    </w:rPr>
  </w:style>
  <w:style w:type="paragraph" w:customStyle="1" w:styleId="Priloga">
    <w:name w:val="Priloga"/>
    <w:basedOn w:val="Navaden"/>
    <w:link w:val="PrilogaZnak"/>
    <w:rsid w:val="0040043D"/>
    <w:pPr>
      <w:overflowPunct w:val="0"/>
      <w:autoSpaceDE w:val="0"/>
      <w:autoSpaceDN w:val="0"/>
      <w:adjustRightInd w:val="0"/>
      <w:spacing w:before="380" w:after="60" w:line="200" w:lineRule="exact"/>
      <w:textAlignment w:val="baseline"/>
    </w:pPr>
    <w:rPr>
      <w:sz w:val="22"/>
      <w:szCs w:val="17"/>
      <w:lang w:val="x-none" w:eastAsia="x-none"/>
    </w:rPr>
  </w:style>
  <w:style w:type="character" w:customStyle="1" w:styleId="lennoveleZnak">
    <w:name w:val="Člen_novele Znak"/>
    <w:basedOn w:val="lenZnak"/>
    <w:link w:val="lennovele"/>
    <w:rsid w:val="0040043D"/>
    <w:rPr>
      <w:rFonts w:ascii="Arial" w:eastAsia="Times New Roman" w:hAnsi="Arial" w:cs="Times New Roman"/>
      <w:b w:val="0"/>
      <w:sz w:val="22"/>
      <w:szCs w:val="22"/>
      <w:lang w:val="x-none" w:eastAsia="x-none"/>
    </w:rPr>
  </w:style>
  <w:style w:type="character" w:customStyle="1" w:styleId="PrilogaZnak">
    <w:name w:val="Priloga Znak"/>
    <w:link w:val="Priloga"/>
    <w:rsid w:val="0040043D"/>
    <w:rPr>
      <w:rFonts w:ascii="Arial" w:eastAsia="Times New Roman" w:hAnsi="Arial" w:cs="Times New Roman"/>
      <w:sz w:val="22"/>
      <w:szCs w:val="17"/>
      <w:lang w:val="x-none" w:eastAsia="x-none"/>
    </w:rPr>
  </w:style>
  <w:style w:type="paragraph" w:customStyle="1" w:styleId="rta">
    <w:name w:val="Črta"/>
    <w:basedOn w:val="Navaden"/>
    <w:link w:val="rtaZnak"/>
    <w:rsid w:val="0040043D"/>
    <w:pPr>
      <w:overflowPunct w:val="0"/>
      <w:autoSpaceDE w:val="0"/>
      <w:autoSpaceDN w:val="0"/>
      <w:adjustRightInd w:val="0"/>
      <w:spacing w:before="360"/>
      <w:jc w:val="center"/>
      <w:textAlignment w:val="baseline"/>
    </w:pPr>
    <w:rPr>
      <w:sz w:val="22"/>
      <w:szCs w:val="22"/>
      <w:lang w:val="x-none" w:eastAsia="x-none"/>
    </w:rPr>
  </w:style>
  <w:style w:type="paragraph" w:customStyle="1" w:styleId="NPB">
    <w:name w:val="NPB"/>
    <w:basedOn w:val="Vrstapredpisa"/>
    <w:rsid w:val="0040043D"/>
    <w:rPr>
      <w:spacing w:val="0"/>
    </w:rPr>
  </w:style>
  <w:style w:type="character" w:customStyle="1" w:styleId="rtaZnak">
    <w:name w:val="Črta Znak"/>
    <w:link w:val="rta"/>
    <w:rsid w:val="0040043D"/>
    <w:rPr>
      <w:rFonts w:ascii="Arial" w:eastAsia="Times New Roman" w:hAnsi="Arial" w:cs="Times New Roman"/>
      <w:sz w:val="22"/>
      <w:szCs w:val="22"/>
      <w:lang w:val="x-none" w:eastAsia="x-none"/>
    </w:rPr>
  </w:style>
  <w:style w:type="paragraph" w:customStyle="1" w:styleId="Zamaknjenadolobaprvinivo">
    <w:name w:val="Zamaknjena določba_prvi nivo"/>
    <w:basedOn w:val="Alineazaodstavkom"/>
    <w:link w:val="ZamaknjenadolobaprvinivoZnak"/>
    <w:rsid w:val="0040043D"/>
  </w:style>
  <w:style w:type="paragraph" w:customStyle="1" w:styleId="Zamaknjenadolobadruginivo">
    <w:name w:val="Zamaknjena določba_drugi nivo"/>
    <w:basedOn w:val="rkovnatokazatevilnotoko"/>
    <w:link w:val="ZamaknjenadolobadruginivoZnak"/>
    <w:rsid w:val="0040043D"/>
    <w:pPr>
      <w:numPr>
        <w:numId w:val="0"/>
      </w:numPr>
      <w:ind w:left="425"/>
    </w:pPr>
  </w:style>
  <w:style w:type="character" w:customStyle="1" w:styleId="ZamaknjenadolobaprvinivoZnak">
    <w:name w:val="Zamaknjena določba_prvi nivo Znak"/>
    <w:basedOn w:val="OdstavekZnak"/>
    <w:link w:val="Zamaknjenadolobaprvinivo"/>
    <w:rsid w:val="0040043D"/>
    <w:rPr>
      <w:rFonts w:ascii="Arial" w:eastAsia="Times New Roman" w:hAnsi="Arial" w:cs="Arial"/>
      <w:sz w:val="22"/>
      <w:szCs w:val="22"/>
      <w:lang w:val="sl-SI" w:eastAsia="sl-SI"/>
    </w:rPr>
  </w:style>
  <w:style w:type="character" w:customStyle="1" w:styleId="ZamaknjenadolobadruginivoZnak">
    <w:name w:val="Zamaknjena določba_drugi nivo Znak"/>
    <w:link w:val="Zamaknjenadolobadruginivo"/>
    <w:rsid w:val="0040043D"/>
    <w:rPr>
      <w:rFonts w:ascii="Arial" w:eastAsia="Times New Roman" w:hAnsi="Arial" w:cs="Arial"/>
      <w:sz w:val="22"/>
      <w:szCs w:val="22"/>
      <w:lang w:val="sl-SI" w:eastAsia="sl-SI"/>
    </w:rPr>
  </w:style>
  <w:style w:type="paragraph" w:customStyle="1" w:styleId="Alineazapodtoko">
    <w:name w:val="Alinea za podtočko"/>
    <w:basedOn w:val="Alineazaodstavkom"/>
    <w:link w:val="AlineazapodtokoZnak"/>
    <w:rsid w:val="0040043D"/>
    <w:pPr>
      <w:tabs>
        <w:tab w:val="left" w:pos="794"/>
      </w:tabs>
      <w:ind w:left="794" w:hanging="227"/>
    </w:pPr>
    <w:rPr>
      <w:rFonts w:cs="Times New Roman"/>
      <w:lang w:val="x-none" w:eastAsia="x-none"/>
    </w:rPr>
  </w:style>
  <w:style w:type="paragraph" w:customStyle="1" w:styleId="Zamakanjenadolobatretjinivo">
    <w:name w:val="Zamakanjena določba_tretji nivo"/>
    <w:basedOn w:val="Zamaknjenadolobadruginivo"/>
    <w:link w:val="ZamakanjenadolobatretjinivoZnak"/>
    <w:rsid w:val="0040043D"/>
    <w:pPr>
      <w:ind w:left="993"/>
    </w:pPr>
  </w:style>
  <w:style w:type="character" w:customStyle="1" w:styleId="AlineazapodtokoZnak">
    <w:name w:val="Alinea za podtočko Znak"/>
    <w:link w:val="Alineazapodtoko"/>
    <w:rsid w:val="0040043D"/>
    <w:rPr>
      <w:rFonts w:ascii="Arial" w:eastAsia="Times New Roman" w:hAnsi="Arial" w:cs="Times New Roman"/>
      <w:sz w:val="22"/>
      <w:szCs w:val="22"/>
      <w:lang w:val="x-none" w:eastAsia="x-none"/>
    </w:rPr>
  </w:style>
  <w:style w:type="numbering" w:customStyle="1" w:styleId="Alinejazaodstavkom">
    <w:name w:val="Alineja za odstavkom"/>
    <w:uiPriority w:val="99"/>
    <w:rsid w:val="0040043D"/>
    <w:pPr>
      <w:numPr>
        <w:numId w:val="7"/>
      </w:numPr>
    </w:pPr>
  </w:style>
  <w:style w:type="character" w:customStyle="1" w:styleId="ZamakanjenadolobatretjinivoZnak">
    <w:name w:val="Zamakanjena določba_tretji nivo Znak"/>
    <w:basedOn w:val="ZamaknjenadolobadruginivoZnak"/>
    <w:link w:val="Zamakanjenadolobatretjinivo"/>
    <w:rsid w:val="0040043D"/>
    <w:rPr>
      <w:rFonts w:ascii="Arial" w:eastAsia="Times New Roman" w:hAnsi="Arial" w:cs="Arial"/>
      <w:sz w:val="22"/>
      <w:szCs w:val="22"/>
      <w:lang w:val="sl-SI" w:eastAsia="sl-SI"/>
    </w:rPr>
  </w:style>
  <w:style w:type="character" w:customStyle="1" w:styleId="ImeorganaZnak">
    <w:name w:val="Ime organa Znak"/>
    <w:link w:val="Imeorgana"/>
    <w:rsid w:val="0040043D"/>
    <w:rPr>
      <w:rFonts w:ascii="Arial" w:eastAsia="Times New Roman" w:hAnsi="Arial" w:cs="Times New Roman"/>
      <w:sz w:val="22"/>
      <w:szCs w:val="22"/>
      <w:lang w:val="x-none" w:eastAsia="x-none"/>
    </w:rPr>
  </w:style>
  <w:style w:type="paragraph" w:customStyle="1" w:styleId="rkovnatokazaodstavkoma">
    <w:name w:val="Črkovna točka za odstavkom (a)"/>
    <w:link w:val="rkovnatokazaodstavkomaZnak"/>
    <w:rsid w:val="0040043D"/>
    <w:pPr>
      <w:numPr>
        <w:numId w:val="9"/>
      </w:numPr>
      <w:jc w:val="both"/>
    </w:pPr>
    <w:rPr>
      <w:rFonts w:ascii="Arial" w:eastAsia="Times New Roman" w:hAnsi="Arial" w:cs="Times New Roman"/>
      <w:sz w:val="22"/>
      <w:szCs w:val="16"/>
      <w:lang w:val="sl-SI" w:eastAsia="sl-SI"/>
    </w:rPr>
  </w:style>
  <w:style w:type="paragraph" w:customStyle="1" w:styleId="rkovnatokazaodstavkomA2">
    <w:name w:val="Črkovna točka za odstavkom A."/>
    <w:basedOn w:val="Navaden"/>
    <w:rsid w:val="0040043D"/>
    <w:pPr>
      <w:numPr>
        <w:numId w:val="10"/>
      </w:numPr>
      <w:overflowPunct w:val="0"/>
      <w:autoSpaceDE w:val="0"/>
      <w:autoSpaceDN w:val="0"/>
      <w:adjustRightInd w:val="0"/>
      <w:textAlignment w:val="baseline"/>
    </w:pPr>
    <w:rPr>
      <w:sz w:val="22"/>
      <w:szCs w:val="16"/>
      <w:lang w:val="sl-SI" w:eastAsia="sl-SI"/>
    </w:rPr>
  </w:style>
  <w:style w:type="character" w:customStyle="1" w:styleId="rkovnatokazaodstavkomaZnak">
    <w:name w:val="Črkovna točka za odstavkom (a) Znak"/>
    <w:link w:val="rkovnatokazaodstavkoma"/>
    <w:rsid w:val="0040043D"/>
    <w:rPr>
      <w:rFonts w:ascii="Arial" w:eastAsia="Times New Roman" w:hAnsi="Arial" w:cs="Times New Roman"/>
      <w:sz w:val="22"/>
      <w:szCs w:val="16"/>
      <w:lang w:val="sl-SI" w:eastAsia="sl-SI"/>
    </w:rPr>
  </w:style>
  <w:style w:type="paragraph" w:customStyle="1" w:styleId="lennaslovnovele">
    <w:name w:val="Člen naslov novele"/>
    <w:basedOn w:val="lennaslov"/>
    <w:rsid w:val="0040043D"/>
    <w:rPr>
      <w:b w:val="0"/>
    </w:rPr>
  </w:style>
  <w:style w:type="paragraph" w:customStyle="1" w:styleId="rkovnatokazaodstavkoma1">
    <w:name w:val="Črkovna točka za odstavkom a."/>
    <w:rsid w:val="0040043D"/>
    <w:pPr>
      <w:numPr>
        <w:numId w:val="15"/>
      </w:numPr>
      <w:jc w:val="both"/>
    </w:pPr>
    <w:rPr>
      <w:rFonts w:ascii="Arial" w:eastAsia="Times New Roman" w:hAnsi="Arial" w:cs="Arial"/>
      <w:sz w:val="22"/>
      <w:szCs w:val="22"/>
      <w:lang w:val="sl-SI" w:eastAsia="sl-SI"/>
    </w:rPr>
  </w:style>
  <w:style w:type="paragraph" w:customStyle="1" w:styleId="rkovnatokazatevilnotokoa">
    <w:name w:val="Črkovna točka za številčno točko a."/>
    <w:rsid w:val="0040043D"/>
    <w:pPr>
      <w:numPr>
        <w:numId w:val="13"/>
      </w:numPr>
      <w:tabs>
        <w:tab w:val="left" w:pos="782"/>
      </w:tabs>
      <w:ind w:left="782" w:hanging="357"/>
      <w:jc w:val="both"/>
    </w:pPr>
    <w:rPr>
      <w:rFonts w:ascii="Arial" w:eastAsia="Times New Roman" w:hAnsi="Arial" w:cs="Times New Roman"/>
      <w:sz w:val="22"/>
      <w:szCs w:val="16"/>
      <w:lang w:val="sl-SI" w:eastAsia="sl-SI"/>
    </w:rPr>
  </w:style>
  <w:style w:type="paragraph" w:customStyle="1" w:styleId="Rimskatevilnatoka">
    <w:name w:val="Rimska številčna točka"/>
    <w:basedOn w:val="Navaden"/>
    <w:rsid w:val="0040043D"/>
    <w:pPr>
      <w:numPr>
        <w:numId w:val="14"/>
      </w:numPr>
      <w:overflowPunct w:val="0"/>
      <w:autoSpaceDE w:val="0"/>
      <w:autoSpaceDN w:val="0"/>
      <w:adjustRightInd w:val="0"/>
      <w:textAlignment w:val="baseline"/>
    </w:pPr>
    <w:rPr>
      <w:sz w:val="22"/>
      <w:szCs w:val="16"/>
      <w:lang w:val="sl-SI" w:eastAsia="sl-SI"/>
    </w:rPr>
  </w:style>
  <w:style w:type="paragraph" w:customStyle="1" w:styleId="rkovnatokazaodstavkomi">
    <w:name w:val="Črkovna točka za odstavkom (i)"/>
    <w:basedOn w:val="Alineazaodstavkom"/>
    <w:link w:val="rkovnatokazaodstavkomiZnak"/>
    <w:rsid w:val="0040043D"/>
    <w:pPr>
      <w:numPr>
        <w:numId w:val="18"/>
      </w:numPr>
    </w:pPr>
  </w:style>
  <w:style w:type="paragraph" w:customStyle="1" w:styleId="tevilnatoka11Nova">
    <w:name w:val="Številčna točka 1.1 Nova"/>
    <w:basedOn w:val="tevilnatoka"/>
    <w:link w:val="tevilnatoka11NovaZnak"/>
    <w:qFormat/>
    <w:rsid w:val="0040043D"/>
    <w:pPr>
      <w:numPr>
        <w:ilvl w:val="1"/>
      </w:numPr>
    </w:pPr>
  </w:style>
  <w:style w:type="character" w:customStyle="1" w:styleId="Neuvrsceno">
    <w:name w:val="Neuvrsceno"/>
    <w:uiPriority w:val="1"/>
    <w:rsid w:val="0040043D"/>
    <w:rPr>
      <w:bdr w:val="none" w:sz="0" w:space="0" w:color="auto"/>
      <w:shd w:val="clear" w:color="auto" w:fill="FFFF00"/>
    </w:rPr>
  </w:style>
  <w:style w:type="character" w:customStyle="1" w:styleId="tevilnatoka11NovaZnak">
    <w:name w:val="Številčna točka 1.1 Nova Znak"/>
    <w:basedOn w:val="tevilnatokaZnak"/>
    <w:link w:val="tevilnatoka11Nova"/>
    <w:rsid w:val="0040043D"/>
    <w:rPr>
      <w:rFonts w:ascii="Arial" w:hAnsi="Arial"/>
      <w:sz w:val="22"/>
      <w:szCs w:val="22"/>
      <w:lang w:val="sl-SI" w:eastAsia="sl-SI"/>
    </w:rPr>
  </w:style>
  <w:style w:type="paragraph" w:customStyle="1" w:styleId="rkovnatokazatevilnotokoi">
    <w:name w:val="Črkovna točka za številčno točko (i)"/>
    <w:rsid w:val="0040043D"/>
    <w:pPr>
      <w:numPr>
        <w:numId w:val="17"/>
      </w:numPr>
    </w:pPr>
    <w:rPr>
      <w:rFonts w:ascii="Arial" w:eastAsia="Times New Roman" w:hAnsi="Arial" w:cs="Arial"/>
      <w:sz w:val="22"/>
      <w:szCs w:val="22"/>
      <w:lang w:val="sl-SI" w:eastAsia="sl-SI"/>
    </w:rPr>
  </w:style>
  <w:style w:type="character" w:customStyle="1" w:styleId="rkovnatokazaodstavkomiZnak">
    <w:name w:val="Črkovna točka za odstavkom (i) Znak"/>
    <w:basedOn w:val="AlineazaodstavkomZnak"/>
    <w:link w:val="rkovnatokazaodstavkomi"/>
    <w:rsid w:val="0040043D"/>
    <w:rPr>
      <w:rFonts w:ascii="Arial" w:eastAsia="Times New Roman" w:hAnsi="Arial" w:cs="Arial"/>
      <w:sz w:val="22"/>
      <w:szCs w:val="22"/>
      <w:lang w:val="sl-SI" w:eastAsia="sl-SI"/>
    </w:rPr>
  </w:style>
  <w:style w:type="paragraph" w:customStyle="1" w:styleId="rkovnatokazaodstavkomA0">
    <w:name w:val="Črkovna točka za odstavkom (A)"/>
    <w:link w:val="rkovnatokazaodstavkomAZnak0"/>
    <w:rsid w:val="0040043D"/>
    <w:pPr>
      <w:numPr>
        <w:numId w:val="20"/>
      </w:numPr>
      <w:jc w:val="both"/>
    </w:pPr>
    <w:rPr>
      <w:rFonts w:ascii="Arial" w:eastAsia="Times New Roman" w:hAnsi="Arial" w:cs="Times New Roman"/>
      <w:sz w:val="22"/>
      <w:szCs w:val="16"/>
      <w:lang w:val="sl-SI" w:eastAsia="sl-SI"/>
    </w:rPr>
  </w:style>
  <w:style w:type="paragraph" w:customStyle="1" w:styleId="rkovnatokazaodstavkomA3">
    <w:name w:val="Črkovna točka za odstavkom A)"/>
    <w:link w:val="rkovnatokazaodstavkomAZnak1"/>
    <w:rsid w:val="0040043D"/>
    <w:pPr>
      <w:numPr>
        <w:numId w:val="21"/>
      </w:numPr>
      <w:jc w:val="both"/>
    </w:pPr>
    <w:rPr>
      <w:rFonts w:ascii="Arial" w:eastAsia="Times New Roman" w:hAnsi="Arial" w:cs="Times New Roman"/>
      <w:sz w:val="22"/>
      <w:szCs w:val="16"/>
      <w:lang w:val="sl-SI" w:eastAsia="sl-SI"/>
    </w:rPr>
  </w:style>
  <w:style w:type="character" w:customStyle="1" w:styleId="rkovnatokazaodstavkomAZnak0">
    <w:name w:val="Črkovna točka za odstavkom (A) Znak"/>
    <w:link w:val="rkovnatokazaodstavkomA0"/>
    <w:rsid w:val="0040043D"/>
    <w:rPr>
      <w:rFonts w:ascii="Arial" w:eastAsia="Times New Roman" w:hAnsi="Arial" w:cs="Times New Roman"/>
      <w:sz w:val="22"/>
      <w:szCs w:val="16"/>
      <w:lang w:val="sl-SI" w:eastAsia="sl-SI"/>
    </w:rPr>
  </w:style>
  <w:style w:type="paragraph" w:customStyle="1" w:styleId="rkovnatokazatevilnotokoA1">
    <w:name w:val="Črkovna točka za številčno točko (A)"/>
    <w:link w:val="rkovnatokazatevilnotokoAZnak"/>
    <w:rsid w:val="0040043D"/>
    <w:pPr>
      <w:numPr>
        <w:numId w:val="22"/>
      </w:numPr>
      <w:jc w:val="both"/>
    </w:pPr>
    <w:rPr>
      <w:rFonts w:ascii="Arial" w:eastAsia="Times New Roman" w:hAnsi="Arial" w:cs="Times New Roman"/>
      <w:sz w:val="22"/>
      <w:szCs w:val="16"/>
      <w:lang w:val="sl-SI" w:eastAsia="sl-SI"/>
    </w:rPr>
  </w:style>
  <w:style w:type="character" w:customStyle="1" w:styleId="rkovnatokazaodstavkomAZnak1">
    <w:name w:val="Črkovna točka za odstavkom A) Znak"/>
    <w:link w:val="rkovnatokazaodstavkomA3"/>
    <w:rsid w:val="0040043D"/>
    <w:rPr>
      <w:rFonts w:ascii="Arial" w:eastAsia="Times New Roman" w:hAnsi="Arial" w:cs="Times New Roman"/>
      <w:sz w:val="22"/>
      <w:szCs w:val="16"/>
      <w:lang w:val="sl-SI" w:eastAsia="sl-SI"/>
    </w:rPr>
  </w:style>
  <w:style w:type="paragraph" w:customStyle="1" w:styleId="rkovnatokazatevilnotokoA0">
    <w:name w:val="Črkovna točka za številčno točko A)"/>
    <w:link w:val="rkovnatokazatevilnotokoAZnak0"/>
    <w:rsid w:val="0040043D"/>
    <w:pPr>
      <w:numPr>
        <w:numId w:val="23"/>
      </w:numPr>
      <w:jc w:val="both"/>
    </w:pPr>
    <w:rPr>
      <w:rFonts w:ascii="Arial" w:eastAsia="Times New Roman" w:hAnsi="Arial" w:cs="Times New Roman"/>
      <w:sz w:val="22"/>
      <w:szCs w:val="16"/>
      <w:lang w:val="sl-SI" w:eastAsia="sl-SI"/>
    </w:rPr>
  </w:style>
  <w:style w:type="character" w:customStyle="1" w:styleId="rkovnatokazatevilnotokoAZnak">
    <w:name w:val="Črkovna točka za številčno točko (A) Znak"/>
    <w:link w:val="rkovnatokazatevilnotokoA1"/>
    <w:rsid w:val="0040043D"/>
    <w:rPr>
      <w:rFonts w:ascii="Arial" w:eastAsia="Times New Roman" w:hAnsi="Arial" w:cs="Times New Roman"/>
      <w:sz w:val="22"/>
      <w:szCs w:val="16"/>
      <w:lang w:val="sl-SI" w:eastAsia="sl-SI"/>
    </w:rPr>
  </w:style>
  <w:style w:type="paragraph" w:customStyle="1" w:styleId="Slikanasredino">
    <w:name w:val="Slika_na sredino"/>
    <w:basedOn w:val="Navaden"/>
    <w:rsid w:val="0040043D"/>
    <w:pPr>
      <w:overflowPunct w:val="0"/>
      <w:autoSpaceDE w:val="0"/>
      <w:autoSpaceDN w:val="0"/>
      <w:adjustRightInd w:val="0"/>
      <w:spacing w:before="400" w:after="400"/>
      <w:jc w:val="center"/>
      <w:textAlignment w:val="baseline"/>
    </w:pPr>
    <w:rPr>
      <w:sz w:val="22"/>
      <w:szCs w:val="16"/>
      <w:lang w:val="sl-SI" w:eastAsia="sl-SI"/>
    </w:rPr>
  </w:style>
  <w:style w:type="character" w:customStyle="1" w:styleId="rkovnatokazatevilnotokoAZnak0">
    <w:name w:val="Črkovna točka za številčno točko A) Znak"/>
    <w:link w:val="rkovnatokazatevilnotokoA0"/>
    <w:rsid w:val="0040043D"/>
    <w:rPr>
      <w:rFonts w:ascii="Arial" w:eastAsia="Times New Roman" w:hAnsi="Arial" w:cs="Times New Roman"/>
      <w:sz w:val="22"/>
      <w:szCs w:val="16"/>
      <w:lang w:val="sl-SI" w:eastAsia="sl-SI"/>
    </w:rPr>
  </w:style>
  <w:style w:type="character" w:customStyle="1" w:styleId="Komentar-sklic">
    <w:name w:val="Komentar - sklic"/>
    <w:semiHidden/>
    <w:locked/>
    <w:rsid w:val="0040043D"/>
    <w:rPr>
      <w:sz w:val="16"/>
      <w:szCs w:val="16"/>
    </w:rPr>
  </w:style>
  <w:style w:type="paragraph" w:customStyle="1" w:styleId="Komentar-besedilo">
    <w:name w:val="Komentar - besedilo"/>
    <w:basedOn w:val="Navaden"/>
    <w:link w:val="Komentar-besediloZnak"/>
    <w:semiHidden/>
    <w:locked/>
    <w:rsid w:val="0040043D"/>
    <w:rPr>
      <w:lang w:val="x-none"/>
    </w:rPr>
  </w:style>
  <w:style w:type="character" w:customStyle="1" w:styleId="Komentar-besediloZnak">
    <w:name w:val="Komentar - besedilo Znak"/>
    <w:link w:val="Komentar-besedilo"/>
    <w:semiHidden/>
    <w:rsid w:val="0040043D"/>
    <w:rPr>
      <w:rFonts w:ascii="Arial" w:eastAsia="Times New Roman" w:hAnsi="Arial" w:cs="Times New Roman"/>
      <w:sz w:val="20"/>
      <w:szCs w:val="20"/>
      <w:lang w:val="x-none"/>
    </w:rPr>
  </w:style>
  <w:style w:type="paragraph" w:customStyle="1" w:styleId="odstavek0">
    <w:name w:val="odstavek"/>
    <w:basedOn w:val="Navaden"/>
    <w:rsid w:val="0040043D"/>
    <w:pPr>
      <w:spacing w:before="100" w:beforeAutospacing="1" w:after="100" w:afterAutospacing="1"/>
    </w:pPr>
    <w:rPr>
      <w:lang w:val="sl-SI" w:eastAsia="sl-SI"/>
    </w:rPr>
  </w:style>
  <w:style w:type="character" w:customStyle="1" w:styleId="OdstavekseznamaZnak">
    <w:name w:val="Odstavek seznama Znak"/>
    <w:aliases w:val="Bullet list Znak,Elenco num ARGEA Znak,K1 Znak,List L Znak,List Paragraph compact Znak,List Paragraph2 Znak,Normal bullet 2 Znak,Odsek zoznamu2 Znak,Označevanje Znak,Paragraphe de liste 2 Znak,Reference list Znak,body Znak"/>
    <w:link w:val="Odstavekseznama"/>
    <w:uiPriority w:val="34"/>
    <w:locked/>
    <w:rsid w:val="0040043D"/>
  </w:style>
  <w:style w:type="paragraph" w:customStyle="1" w:styleId="tevilnatoka0">
    <w:name w:val="tevilnatoka"/>
    <w:basedOn w:val="Navaden"/>
    <w:rsid w:val="0040043D"/>
    <w:pPr>
      <w:spacing w:before="100" w:beforeAutospacing="1" w:after="100" w:afterAutospacing="1"/>
    </w:pPr>
    <w:rPr>
      <w:lang w:val="sl-SI" w:eastAsia="en-GB"/>
    </w:rPr>
  </w:style>
  <w:style w:type="paragraph" w:styleId="Revizija">
    <w:name w:val="Revision"/>
    <w:hidden/>
    <w:uiPriority w:val="99"/>
    <w:semiHidden/>
    <w:rsid w:val="00DE2E33"/>
  </w:style>
  <w:style w:type="character" w:customStyle="1" w:styleId="UnresolvedMention1">
    <w:name w:val="Unresolved Mention1"/>
    <w:basedOn w:val="Privzetapisavaodstavka"/>
    <w:uiPriority w:val="99"/>
    <w:semiHidden/>
    <w:unhideWhenUsed/>
    <w:rsid w:val="00151506"/>
    <w:rPr>
      <w:color w:val="605E5C"/>
      <w:shd w:val="clear" w:color="auto" w:fill="E1DFDD"/>
    </w:rPr>
  </w:style>
  <w:style w:type="character" w:styleId="SledenaHiperpovezava">
    <w:name w:val="FollowedHyperlink"/>
    <w:basedOn w:val="Privzetapisavaodstavka"/>
    <w:uiPriority w:val="99"/>
    <w:semiHidden/>
    <w:unhideWhenUsed/>
    <w:rsid w:val="000008BF"/>
    <w:rPr>
      <w:color w:val="954F72" w:themeColor="followedHyperlink"/>
      <w:u w:val="single"/>
    </w:rPr>
  </w:style>
  <w:style w:type="character" w:customStyle="1" w:styleId="UnresolvedMention2">
    <w:name w:val="Unresolved Mention2"/>
    <w:basedOn w:val="Privzetapisavaodstavka"/>
    <w:uiPriority w:val="99"/>
    <w:semiHidden/>
    <w:unhideWhenUsed/>
    <w:rsid w:val="0026402D"/>
    <w:rPr>
      <w:color w:val="605E5C"/>
      <w:shd w:val="clear" w:color="auto" w:fill="E1DFDD"/>
    </w:rPr>
  </w:style>
  <w:style w:type="paragraph" w:customStyle="1" w:styleId="alineazaodstavkom0">
    <w:name w:val="alineazaodstavkom"/>
    <w:basedOn w:val="Navaden"/>
    <w:rsid w:val="00473E41"/>
    <w:pPr>
      <w:spacing w:before="100" w:beforeAutospacing="1" w:after="100" w:afterAutospacing="1"/>
    </w:pPr>
    <w:rPr>
      <w:lang w:val="sl-SI" w:eastAsia="sl-SI"/>
    </w:rPr>
  </w:style>
  <w:style w:type="paragraph" w:customStyle="1" w:styleId="len0">
    <w:name w:val="len"/>
    <w:basedOn w:val="Navaden"/>
    <w:rsid w:val="00823646"/>
    <w:pPr>
      <w:spacing w:before="100" w:beforeAutospacing="1" w:after="100" w:afterAutospacing="1"/>
    </w:pPr>
  </w:style>
  <w:style w:type="paragraph" w:styleId="Brezrazmikov">
    <w:name w:val="No Spacing"/>
    <w:uiPriority w:val="1"/>
    <w:qFormat/>
    <w:rsid w:val="00F83671"/>
    <w:pPr>
      <w:spacing w:after="0" w:line="240" w:lineRule="auto"/>
    </w:pPr>
  </w:style>
  <w:style w:type="character" w:customStyle="1" w:styleId="Naslov1Znak">
    <w:name w:val="Naslov 1 Znak"/>
    <w:basedOn w:val="Privzetapisavaodstavka"/>
    <w:link w:val="Naslov1"/>
    <w:uiPriority w:val="9"/>
    <w:rsid w:val="00F83671"/>
    <w:rPr>
      <w:rFonts w:asciiTheme="majorHAnsi" w:eastAsiaTheme="majorEastAsia" w:hAnsiTheme="majorHAnsi" w:cstheme="majorBidi"/>
      <w:color w:val="2F5496" w:themeColor="accent1" w:themeShade="BF"/>
      <w:sz w:val="32"/>
      <w:szCs w:val="32"/>
    </w:rPr>
  </w:style>
  <w:style w:type="paragraph" w:customStyle="1" w:styleId="lennaslov0">
    <w:name w:val="lennaslov"/>
    <w:basedOn w:val="Navaden"/>
    <w:rsid w:val="00AD0469"/>
    <w:pPr>
      <w:spacing w:before="100" w:beforeAutospacing="1" w:after="100" w:afterAutospacing="1"/>
    </w:p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DF6082"/>
    <w:pPr>
      <w:spacing w:after="160" w:line="240" w:lineRule="exact"/>
    </w:pPr>
    <w:rPr>
      <w:rFonts w:ascii="Tahoma" w:hAnsi="Tahoma"/>
      <w:lang w:val="sl-SI"/>
    </w:rPr>
  </w:style>
  <w:style w:type="paragraph" w:customStyle="1" w:styleId="alineazatevilnotoko0">
    <w:name w:val="alineazatevilnotoko"/>
    <w:basedOn w:val="Navaden"/>
    <w:rsid w:val="0083763F"/>
    <w:pPr>
      <w:spacing w:before="100" w:beforeAutospacing="1" w:after="100" w:afterAutospacing="1"/>
    </w:pPr>
  </w:style>
  <w:style w:type="paragraph" w:customStyle="1" w:styleId="p">
    <w:name w:val="p"/>
    <w:basedOn w:val="Navaden"/>
    <w:rsid w:val="001B327B"/>
    <w:pPr>
      <w:spacing w:before="48" w:after="12"/>
      <w:ind w:left="12" w:right="12" w:firstLine="240"/>
    </w:pPr>
    <w:rPr>
      <w:rFonts w:cs="Arial"/>
      <w:color w:val="222222"/>
      <w:sz w:val="22"/>
      <w:szCs w:val="22"/>
      <w:lang w:val="sl-SI" w:eastAsia="sl-SI"/>
    </w:rPr>
  </w:style>
  <w:style w:type="paragraph" w:customStyle="1" w:styleId="lennovele0">
    <w:name w:val="lennovele"/>
    <w:basedOn w:val="Navaden"/>
    <w:rsid w:val="00A32A48"/>
    <w:pPr>
      <w:spacing w:before="100" w:beforeAutospacing="1" w:after="100" w:afterAutospacing="1"/>
    </w:pPr>
    <w:rPr>
      <w:rFonts w:ascii="Calibri" w:eastAsiaTheme="minorHAnsi" w:hAnsi="Calibri" w:cs="Calibri"/>
      <w:sz w:val="22"/>
      <w:szCs w:val="22"/>
      <w:lang w:val="sl-SI" w:eastAsia="sl-SI"/>
    </w:rPr>
  </w:style>
  <w:style w:type="character" w:customStyle="1" w:styleId="Naslov2Znak">
    <w:name w:val="Naslov 2 Znak"/>
    <w:basedOn w:val="Privzetapisavaodstavka"/>
    <w:link w:val="Naslov2"/>
    <w:uiPriority w:val="9"/>
    <w:semiHidden/>
    <w:rsid w:val="00F83671"/>
    <w:rPr>
      <w:rFonts w:asciiTheme="majorHAnsi" w:eastAsiaTheme="majorEastAsia" w:hAnsiTheme="majorHAnsi" w:cstheme="majorBidi"/>
      <w:color w:val="404040" w:themeColor="text1" w:themeTint="BF"/>
      <w:sz w:val="28"/>
      <w:szCs w:val="28"/>
    </w:rPr>
  </w:style>
  <w:style w:type="character" w:customStyle="1" w:styleId="Naslov3Znak">
    <w:name w:val="Naslov 3 Znak"/>
    <w:basedOn w:val="Privzetapisavaodstavka"/>
    <w:link w:val="Naslov3"/>
    <w:uiPriority w:val="9"/>
    <w:semiHidden/>
    <w:rsid w:val="00F83671"/>
    <w:rPr>
      <w:rFonts w:asciiTheme="majorHAnsi" w:eastAsiaTheme="majorEastAsia" w:hAnsiTheme="majorHAnsi" w:cstheme="majorBidi"/>
      <w:color w:val="44546A" w:themeColor="text2"/>
      <w:sz w:val="24"/>
      <w:szCs w:val="24"/>
    </w:rPr>
  </w:style>
  <w:style w:type="character" w:customStyle="1" w:styleId="Naslov5Znak">
    <w:name w:val="Naslov 5 Znak"/>
    <w:basedOn w:val="Privzetapisavaodstavka"/>
    <w:link w:val="Naslov5"/>
    <w:uiPriority w:val="9"/>
    <w:semiHidden/>
    <w:rsid w:val="00F83671"/>
    <w:rPr>
      <w:rFonts w:asciiTheme="majorHAnsi" w:eastAsiaTheme="majorEastAsia" w:hAnsiTheme="majorHAnsi" w:cstheme="majorBidi"/>
      <w:color w:val="44546A" w:themeColor="text2"/>
      <w:sz w:val="22"/>
      <w:szCs w:val="22"/>
    </w:rPr>
  </w:style>
  <w:style w:type="character" w:customStyle="1" w:styleId="Naslov6Znak">
    <w:name w:val="Naslov 6 Znak"/>
    <w:basedOn w:val="Privzetapisavaodstavka"/>
    <w:link w:val="Naslov6"/>
    <w:uiPriority w:val="9"/>
    <w:semiHidden/>
    <w:rsid w:val="00F83671"/>
    <w:rPr>
      <w:rFonts w:asciiTheme="majorHAnsi" w:eastAsiaTheme="majorEastAsia" w:hAnsiTheme="majorHAnsi" w:cstheme="majorBidi"/>
      <w:i/>
      <w:iCs/>
      <w:color w:val="44546A" w:themeColor="text2"/>
      <w:sz w:val="21"/>
      <w:szCs w:val="21"/>
    </w:rPr>
  </w:style>
  <w:style w:type="character" w:customStyle="1" w:styleId="Naslov7Znak">
    <w:name w:val="Naslov 7 Znak"/>
    <w:basedOn w:val="Privzetapisavaodstavka"/>
    <w:link w:val="Naslov7"/>
    <w:uiPriority w:val="9"/>
    <w:semiHidden/>
    <w:rsid w:val="00F83671"/>
    <w:rPr>
      <w:rFonts w:asciiTheme="majorHAnsi" w:eastAsiaTheme="majorEastAsia" w:hAnsiTheme="majorHAnsi" w:cstheme="majorBidi"/>
      <w:i/>
      <w:iCs/>
      <w:color w:val="1F3864" w:themeColor="accent1" w:themeShade="80"/>
      <w:sz w:val="21"/>
      <w:szCs w:val="21"/>
    </w:rPr>
  </w:style>
  <w:style w:type="character" w:customStyle="1" w:styleId="Naslov8Znak">
    <w:name w:val="Naslov 8 Znak"/>
    <w:basedOn w:val="Privzetapisavaodstavka"/>
    <w:link w:val="Naslov8"/>
    <w:uiPriority w:val="9"/>
    <w:semiHidden/>
    <w:rsid w:val="00F83671"/>
    <w:rPr>
      <w:rFonts w:asciiTheme="majorHAnsi" w:eastAsiaTheme="majorEastAsia" w:hAnsiTheme="majorHAnsi" w:cstheme="majorBidi"/>
      <w:b/>
      <w:bCs/>
      <w:color w:val="44546A" w:themeColor="text2"/>
    </w:rPr>
  </w:style>
  <w:style w:type="character" w:customStyle="1" w:styleId="Naslov9Znak">
    <w:name w:val="Naslov 9 Znak"/>
    <w:basedOn w:val="Privzetapisavaodstavka"/>
    <w:link w:val="Naslov9"/>
    <w:uiPriority w:val="9"/>
    <w:semiHidden/>
    <w:rsid w:val="00F83671"/>
    <w:rPr>
      <w:rFonts w:asciiTheme="majorHAnsi" w:eastAsiaTheme="majorEastAsia" w:hAnsiTheme="majorHAnsi" w:cstheme="majorBidi"/>
      <w:b/>
      <w:bCs/>
      <w:i/>
      <w:iCs/>
      <w:color w:val="44546A" w:themeColor="text2"/>
    </w:rPr>
  </w:style>
  <w:style w:type="paragraph" w:styleId="Napis">
    <w:name w:val="caption"/>
    <w:basedOn w:val="Navaden"/>
    <w:next w:val="Navaden"/>
    <w:uiPriority w:val="35"/>
    <w:semiHidden/>
    <w:unhideWhenUsed/>
    <w:qFormat/>
    <w:rsid w:val="00F83671"/>
    <w:pPr>
      <w:spacing w:line="240" w:lineRule="auto"/>
    </w:pPr>
    <w:rPr>
      <w:b/>
      <w:bCs/>
      <w:smallCaps/>
      <w:color w:val="595959" w:themeColor="text1" w:themeTint="A6"/>
      <w:spacing w:val="6"/>
    </w:rPr>
  </w:style>
  <w:style w:type="paragraph" w:styleId="Naslov">
    <w:name w:val="Title"/>
    <w:basedOn w:val="Navaden"/>
    <w:next w:val="Navaden"/>
    <w:link w:val="NaslovZnak"/>
    <w:uiPriority w:val="10"/>
    <w:qFormat/>
    <w:rsid w:val="00F83671"/>
    <w:pPr>
      <w:spacing w:after="0" w:line="240" w:lineRule="auto"/>
      <w:contextualSpacing/>
    </w:pPr>
    <w:rPr>
      <w:rFonts w:asciiTheme="majorHAnsi" w:eastAsiaTheme="majorEastAsia" w:hAnsiTheme="majorHAnsi" w:cstheme="majorBidi"/>
      <w:color w:val="4472C4" w:themeColor="accent1"/>
      <w:spacing w:val="-10"/>
      <w:sz w:val="56"/>
      <w:szCs w:val="56"/>
    </w:rPr>
  </w:style>
  <w:style w:type="character" w:customStyle="1" w:styleId="NaslovZnak">
    <w:name w:val="Naslov Znak"/>
    <w:basedOn w:val="Privzetapisavaodstavka"/>
    <w:link w:val="Naslov"/>
    <w:uiPriority w:val="10"/>
    <w:rsid w:val="00F83671"/>
    <w:rPr>
      <w:rFonts w:asciiTheme="majorHAnsi" w:eastAsiaTheme="majorEastAsia" w:hAnsiTheme="majorHAnsi" w:cstheme="majorBidi"/>
      <w:color w:val="4472C4" w:themeColor="accent1"/>
      <w:spacing w:val="-10"/>
      <w:sz w:val="56"/>
      <w:szCs w:val="56"/>
    </w:rPr>
  </w:style>
  <w:style w:type="paragraph" w:styleId="Podnaslov">
    <w:name w:val="Subtitle"/>
    <w:basedOn w:val="Navaden"/>
    <w:next w:val="Navaden"/>
    <w:link w:val="PodnaslovZnak"/>
    <w:uiPriority w:val="11"/>
    <w:qFormat/>
    <w:rsid w:val="00F83671"/>
    <w:pPr>
      <w:numPr>
        <w:ilvl w:val="1"/>
      </w:numPr>
      <w:spacing w:line="240" w:lineRule="auto"/>
    </w:pPr>
    <w:rPr>
      <w:rFonts w:asciiTheme="majorHAnsi" w:eastAsiaTheme="majorEastAsia" w:hAnsiTheme="majorHAnsi" w:cstheme="majorBidi"/>
      <w:sz w:val="24"/>
      <w:szCs w:val="24"/>
    </w:rPr>
  </w:style>
  <w:style w:type="character" w:customStyle="1" w:styleId="PodnaslovZnak">
    <w:name w:val="Podnaslov Znak"/>
    <w:basedOn w:val="Privzetapisavaodstavka"/>
    <w:link w:val="Podnaslov"/>
    <w:uiPriority w:val="11"/>
    <w:rsid w:val="00F83671"/>
    <w:rPr>
      <w:rFonts w:asciiTheme="majorHAnsi" w:eastAsiaTheme="majorEastAsia" w:hAnsiTheme="majorHAnsi" w:cstheme="majorBidi"/>
      <w:sz w:val="24"/>
      <w:szCs w:val="24"/>
    </w:rPr>
  </w:style>
  <w:style w:type="character" w:styleId="Krepko">
    <w:name w:val="Strong"/>
    <w:basedOn w:val="Privzetapisavaodstavka"/>
    <w:uiPriority w:val="22"/>
    <w:qFormat/>
    <w:rsid w:val="00F83671"/>
    <w:rPr>
      <w:b/>
      <w:bCs/>
    </w:rPr>
  </w:style>
  <w:style w:type="character" w:styleId="Poudarek">
    <w:name w:val="Emphasis"/>
    <w:basedOn w:val="Privzetapisavaodstavka"/>
    <w:uiPriority w:val="20"/>
    <w:qFormat/>
    <w:rsid w:val="00F83671"/>
    <w:rPr>
      <w:i/>
      <w:iCs/>
    </w:rPr>
  </w:style>
  <w:style w:type="paragraph" w:styleId="Citat">
    <w:name w:val="Quote"/>
    <w:basedOn w:val="Navaden"/>
    <w:next w:val="Navaden"/>
    <w:link w:val="CitatZnak"/>
    <w:uiPriority w:val="29"/>
    <w:qFormat/>
    <w:rsid w:val="00F83671"/>
    <w:pPr>
      <w:spacing w:before="160"/>
      <w:ind w:left="720" w:right="720"/>
    </w:pPr>
    <w:rPr>
      <w:i/>
      <w:iCs/>
      <w:color w:val="404040" w:themeColor="text1" w:themeTint="BF"/>
    </w:rPr>
  </w:style>
  <w:style w:type="character" w:customStyle="1" w:styleId="CitatZnak">
    <w:name w:val="Citat Znak"/>
    <w:basedOn w:val="Privzetapisavaodstavka"/>
    <w:link w:val="Citat"/>
    <w:uiPriority w:val="29"/>
    <w:rsid w:val="00F83671"/>
    <w:rPr>
      <w:i/>
      <w:iCs/>
      <w:color w:val="404040" w:themeColor="text1" w:themeTint="BF"/>
    </w:rPr>
  </w:style>
  <w:style w:type="paragraph" w:styleId="Intenzivencitat">
    <w:name w:val="Intense Quote"/>
    <w:basedOn w:val="Navaden"/>
    <w:next w:val="Navaden"/>
    <w:link w:val="IntenzivencitatZnak"/>
    <w:uiPriority w:val="30"/>
    <w:qFormat/>
    <w:rsid w:val="00F83671"/>
    <w:pPr>
      <w:pBdr>
        <w:left w:val="single" w:sz="18" w:space="12" w:color="4472C4" w:themeColor="accent1"/>
      </w:pBdr>
      <w:spacing w:before="100" w:beforeAutospacing="1" w:line="300" w:lineRule="auto"/>
      <w:ind w:left="1224" w:right="1224"/>
    </w:pPr>
    <w:rPr>
      <w:rFonts w:asciiTheme="majorHAnsi" w:eastAsiaTheme="majorEastAsia" w:hAnsiTheme="majorHAnsi" w:cstheme="majorBidi"/>
      <w:color w:val="4472C4" w:themeColor="accent1"/>
      <w:sz w:val="28"/>
      <w:szCs w:val="28"/>
    </w:rPr>
  </w:style>
  <w:style w:type="character" w:customStyle="1" w:styleId="IntenzivencitatZnak">
    <w:name w:val="Intenziven citat Znak"/>
    <w:basedOn w:val="Privzetapisavaodstavka"/>
    <w:link w:val="Intenzivencitat"/>
    <w:uiPriority w:val="30"/>
    <w:rsid w:val="00F83671"/>
    <w:rPr>
      <w:rFonts w:asciiTheme="majorHAnsi" w:eastAsiaTheme="majorEastAsia" w:hAnsiTheme="majorHAnsi" w:cstheme="majorBidi"/>
      <w:color w:val="4472C4" w:themeColor="accent1"/>
      <w:sz w:val="28"/>
      <w:szCs w:val="28"/>
    </w:rPr>
  </w:style>
  <w:style w:type="character" w:styleId="Neenpoudarek">
    <w:name w:val="Subtle Emphasis"/>
    <w:basedOn w:val="Privzetapisavaodstavka"/>
    <w:uiPriority w:val="19"/>
    <w:qFormat/>
    <w:rsid w:val="00F83671"/>
    <w:rPr>
      <w:i/>
      <w:iCs/>
      <w:color w:val="404040" w:themeColor="text1" w:themeTint="BF"/>
    </w:rPr>
  </w:style>
  <w:style w:type="character" w:styleId="Intenzivenpoudarek">
    <w:name w:val="Intense Emphasis"/>
    <w:basedOn w:val="Privzetapisavaodstavka"/>
    <w:uiPriority w:val="21"/>
    <w:qFormat/>
    <w:rsid w:val="00F83671"/>
    <w:rPr>
      <w:b/>
      <w:bCs/>
      <w:i/>
      <w:iCs/>
    </w:rPr>
  </w:style>
  <w:style w:type="character" w:styleId="Neensklic">
    <w:name w:val="Subtle Reference"/>
    <w:basedOn w:val="Privzetapisavaodstavka"/>
    <w:uiPriority w:val="31"/>
    <w:qFormat/>
    <w:rsid w:val="00F83671"/>
    <w:rPr>
      <w:smallCaps/>
      <w:color w:val="404040" w:themeColor="text1" w:themeTint="BF"/>
      <w:u w:val="single" w:color="7F7F7F" w:themeColor="text1" w:themeTint="80"/>
    </w:rPr>
  </w:style>
  <w:style w:type="character" w:styleId="Intenzivensklic">
    <w:name w:val="Intense Reference"/>
    <w:basedOn w:val="Privzetapisavaodstavka"/>
    <w:uiPriority w:val="32"/>
    <w:qFormat/>
    <w:rsid w:val="00F83671"/>
    <w:rPr>
      <w:b/>
      <w:bCs/>
      <w:smallCaps/>
      <w:spacing w:val="5"/>
      <w:u w:val="single"/>
    </w:rPr>
  </w:style>
  <w:style w:type="character" w:styleId="Naslovknjige">
    <w:name w:val="Book Title"/>
    <w:basedOn w:val="Privzetapisavaodstavka"/>
    <w:uiPriority w:val="33"/>
    <w:qFormat/>
    <w:rsid w:val="00F83671"/>
    <w:rPr>
      <w:b/>
      <w:bCs/>
      <w:smallCaps/>
    </w:rPr>
  </w:style>
  <w:style w:type="paragraph" w:styleId="NaslovTOC">
    <w:name w:val="TOC Heading"/>
    <w:basedOn w:val="Naslov1"/>
    <w:next w:val="Navaden"/>
    <w:uiPriority w:val="39"/>
    <w:semiHidden/>
    <w:unhideWhenUsed/>
    <w:qFormat/>
    <w:rsid w:val="00F83671"/>
    <w:pPr>
      <w:outlineLvl w:val="9"/>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832265">
      <w:bodyDiv w:val="1"/>
      <w:marLeft w:val="0"/>
      <w:marRight w:val="0"/>
      <w:marTop w:val="0"/>
      <w:marBottom w:val="0"/>
      <w:divBdr>
        <w:top w:val="none" w:sz="0" w:space="0" w:color="auto"/>
        <w:left w:val="none" w:sz="0" w:space="0" w:color="auto"/>
        <w:bottom w:val="none" w:sz="0" w:space="0" w:color="auto"/>
        <w:right w:val="none" w:sz="0" w:space="0" w:color="auto"/>
      </w:divBdr>
    </w:div>
    <w:div w:id="46998686">
      <w:bodyDiv w:val="1"/>
      <w:marLeft w:val="0"/>
      <w:marRight w:val="0"/>
      <w:marTop w:val="0"/>
      <w:marBottom w:val="0"/>
      <w:divBdr>
        <w:top w:val="none" w:sz="0" w:space="0" w:color="auto"/>
        <w:left w:val="none" w:sz="0" w:space="0" w:color="auto"/>
        <w:bottom w:val="none" w:sz="0" w:space="0" w:color="auto"/>
        <w:right w:val="none" w:sz="0" w:space="0" w:color="auto"/>
      </w:divBdr>
    </w:div>
    <w:div w:id="68040295">
      <w:bodyDiv w:val="1"/>
      <w:marLeft w:val="0"/>
      <w:marRight w:val="0"/>
      <w:marTop w:val="0"/>
      <w:marBottom w:val="0"/>
      <w:divBdr>
        <w:top w:val="none" w:sz="0" w:space="0" w:color="auto"/>
        <w:left w:val="none" w:sz="0" w:space="0" w:color="auto"/>
        <w:bottom w:val="none" w:sz="0" w:space="0" w:color="auto"/>
        <w:right w:val="none" w:sz="0" w:space="0" w:color="auto"/>
      </w:divBdr>
    </w:div>
    <w:div w:id="118688594">
      <w:bodyDiv w:val="1"/>
      <w:marLeft w:val="0"/>
      <w:marRight w:val="0"/>
      <w:marTop w:val="0"/>
      <w:marBottom w:val="0"/>
      <w:divBdr>
        <w:top w:val="none" w:sz="0" w:space="0" w:color="auto"/>
        <w:left w:val="none" w:sz="0" w:space="0" w:color="auto"/>
        <w:bottom w:val="none" w:sz="0" w:space="0" w:color="auto"/>
        <w:right w:val="none" w:sz="0" w:space="0" w:color="auto"/>
      </w:divBdr>
    </w:div>
    <w:div w:id="130052786">
      <w:bodyDiv w:val="1"/>
      <w:marLeft w:val="0"/>
      <w:marRight w:val="0"/>
      <w:marTop w:val="0"/>
      <w:marBottom w:val="0"/>
      <w:divBdr>
        <w:top w:val="none" w:sz="0" w:space="0" w:color="auto"/>
        <w:left w:val="none" w:sz="0" w:space="0" w:color="auto"/>
        <w:bottom w:val="none" w:sz="0" w:space="0" w:color="auto"/>
        <w:right w:val="none" w:sz="0" w:space="0" w:color="auto"/>
      </w:divBdr>
    </w:div>
    <w:div w:id="134757447">
      <w:bodyDiv w:val="1"/>
      <w:marLeft w:val="0"/>
      <w:marRight w:val="0"/>
      <w:marTop w:val="0"/>
      <w:marBottom w:val="0"/>
      <w:divBdr>
        <w:top w:val="none" w:sz="0" w:space="0" w:color="auto"/>
        <w:left w:val="none" w:sz="0" w:space="0" w:color="auto"/>
        <w:bottom w:val="none" w:sz="0" w:space="0" w:color="auto"/>
        <w:right w:val="none" w:sz="0" w:space="0" w:color="auto"/>
      </w:divBdr>
    </w:div>
    <w:div w:id="138622202">
      <w:bodyDiv w:val="1"/>
      <w:marLeft w:val="0"/>
      <w:marRight w:val="0"/>
      <w:marTop w:val="0"/>
      <w:marBottom w:val="0"/>
      <w:divBdr>
        <w:top w:val="none" w:sz="0" w:space="0" w:color="auto"/>
        <w:left w:val="none" w:sz="0" w:space="0" w:color="auto"/>
        <w:bottom w:val="none" w:sz="0" w:space="0" w:color="auto"/>
        <w:right w:val="none" w:sz="0" w:space="0" w:color="auto"/>
      </w:divBdr>
    </w:div>
    <w:div w:id="177040297">
      <w:bodyDiv w:val="1"/>
      <w:marLeft w:val="0"/>
      <w:marRight w:val="0"/>
      <w:marTop w:val="0"/>
      <w:marBottom w:val="0"/>
      <w:divBdr>
        <w:top w:val="none" w:sz="0" w:space="0" w:color="auto"/>
        <w:left w:val="none" w:sz="0" w:space="0" w:color="auto"/>
        <w:bottom w:val="none" w:sz="0" w:space="0" w:color="auto"/>
        <w:right w:val="none" w:sz="0" w:space="0" w:color="auto"/>
      </w:divBdr>
    </w:div>
    <w:div w:id="181943674">
      <w:bodyDiv w:val="1"/>
      <w:marLeft w:val="0"/>
      <w:marRight w:val="0"/>
      <w:marTop w:val="0"/>
      <w:marBottom w:val="0"/>
      <w:divBdr>
        <w:top w:val="none" w:sz="0" w:space="0" w:color="auto"/>
        <w:left w:val="none" w:sz="0" w:space="0" w:color="auto"/>
        <w:bottom w:val="none" w:sz="0" w:space="0" w:color="auto"/>
        <w:right w:val="none" w:sz="0" w:space="0" w:color="auto"/>
      </w:divBdr>
    </w:div>
    <w:div w:id="184905148">
      <w:bodyDiv w:val="1"/>
      <w:marLeft w:val="0"/>
      <w:marRight w:val="0"/>
      <w:marTop w:val="0"/>
      <w:marBottom w:val="0"/>
      <w:divBdr>
        <w:top w:val="none" w:sz="0" w:space="0" w:color="auto"/>
        <w:left w:val="none" w:sz="0" w:space="0" w:color="auto"/>
        <w:bottom w:val="none" w:sz="0" w:space="0" w:color="auto"/>
        <w:right w:val="none" w:sz="0" w:space="0" w:color="auto"/>
      </w:divBdr>
    </w:div>
    <w:div w:id="219050930">
      <w:bodyDiv w:val="1"/>
      <w:marLeft w:val="0"/>
      <w:marRight w:val="0"/>
      <w:marTop w:val="0"/>
      <w:marBottom w:val="0"/>
      <w:divBdr>
        <w:top w:val="none" w:sz="0" w:space="0" w:color="auto"/>
        <w:left w:val="none" w:sz="0" w:space="0" w:color="auto"/>
        <w:bottom w:val="none" w:sz="0" w:space="0" w:color="auto"/>
        <w:right w:val="none" w:sz="0" w:space="0" w:color="auto"/>
      </w:divBdr>
    </w:div>
    <w:div w:id="278681262">
      <w:bodyDiv w:val="1"/>
      <w:marLeft w:val="0"/>
      <w:marRight w:val="0"/>
      <w:marTop w:val="0"/>
      <w:marBottom w:val="0"/>
      <w:divBdr>
        <w:top w:val="none" w:sz="0" w:space="0" w:color="auto"/>
        <w:left w:val="none" w:sz="0" w:space="0" w:color="auto"/>
        <w:bottom w:val="none" w:sz="0" w:space="0" w:color="auto"/>
        <w:right w:val="none" w:sz="0" w:space="0" w:color="auto"/>
      </w:divBdr>
    </w:div>
    <w:div w:id="281040934">
      <w:bodyDiv w:val="1"/>
      <w:marLeft w:val="0"/>
      <w:marRight w:val="0"/>
      <w:marTop w:val="0"/>
      <w:marBottom w:val="0"/>
      <w:divBdr>
        <w:top w:val="none" w:sz="0" w:space="0" w:color="auto"/>
        <w:left w:val="none" w:sz="0" w:space="0" w:color="auto"/>
        <w:bottom w:val="none" w:sz="0" w:space="0" w:color="auto"/>
        <w:right w:val="none" w:sz="0" w:space="0" w:color="auto"/>
      </w:divBdr>
    </w:div>
    <w:div w:id="286545094">
      <w:bodyDiv w:val="1"/>
      <w:marLeft w:val="0"/>
      <w:marRight w:val="0"/>
      <w:marTop w:val="0"/>
      <w:marBottom w:val="0"/>
      <w:divBdr>
        <w:top w:val="none" w:sz="0" w:space="0" w:color="auto"/>
        <w:left w:val="none" w:sz="0" w:space="0" w:color="auto"/>
        <w:bottom w:val="none" w:sz="0" w:space="0" w:color="auto"/>
        <w:right w:val="none" w:sz="0" w:space="0" w:color="auto"/>
      </w:divBdr>
    </w:div>
    <w:div w:id="290088275">
      <w:bodyDiv w:val="1"/>
      <w:marLeft w:val="0"/>
      <w:marRight w:val="0"/>
      <w:marTop w:val="0"/>
      <w:marBottom w:val="0"/>
      <w:divBdr>
        <w:top w:val="none" w:sz="0" w:space="0" w:color="auto"/>
        <w:left w:val="none" w:sz="0" w:space="0" w:color="auto"/>
        <w:bottom w:val="none" w:sz="0" w:space="0" w:color="auto"/>
        <w:right w:val="none" w:sz="0" w:space="0" w:color="auto"/>
      </w:divBdr>
    </w:div>
    <w:div w:id="302467059">
      <w:bodyDiv w:val="1"/>
      <w:marLeft w:val="0"/>
      <w:marRight w:val="0"/>
      <w:marTop w:val="0"/>
      <w:marBottom w:val="0"/>
      <w:divBdr>
        <w:top w:val="none" w:sz="0" w:space="0" w:color="auto"/>
        <w:left w:val="none" w:sz="0" w:space="0" w:color="auto"/>
        <w:bottom w:val="none" w:sz="0" w:space="0" w:color="auto"/>
        <w:right w:val="none" w:sz="0" w:space="0" w:color="auto"/>
      </w:divBdr>
    </w:div>
    <w:div w:id="304892602">
      <w:bodyDiv w:val="1"/>
      <w:marLeft w:val="0"/>
      <w:marRight w:val="0"/>
      <w:marTop w:val="0"/>
      <w:marBottom w:val="0"/>
      <w:divBdr>
        <w:top w:val="none" w:sz="0" w:space="0" w:color="auto"/>
        <w:left w:val="none" w:sz="0" w:space="0" w:color="auto"/>
        <w:bottom w:val="none" w:sz="0" w:space="0" w:color="auto"/>
        <w:right w:val="none" w:sz="0" w:space="0" w:color="auto"/>
      </w:divBdr>
    </w:div>
    <w:div w:id="313721513">
      <w:bodyDiv w:val="1"/>
      <w:marLeft w:val="0"/>
      <w:marRight w:val="0"/>
      <w:marTop w:val="0"/>
      <w:marBottom w:val="0"/>
      <w:divBdr>
        <w:top w:val="none" w:sz="0" w:space="0" w:color="auto"/>
        <w:left w:val="none" w:sz="0" w:space="0" w:color="auto"/>
        <w:bottom w:val="none" w:sz="0" w:space="0" w:color="auto"/>
        <w:right w:val="none" w:sz="0" w:space="0" w:color="auto"/>
      </w:divBdr>
    </w:div>
    <w:div w:id="322130426">
      <w:bodyDiv w:val="1"/>
      <w:marLeft w:val="0"/>
      <w:marRight w:val="0"/>
      <w:marTop w:val="0"/>
      <w:marBottom w:val="0"/>
      <w:divBdr>
        <w:top w:val="none" w:sz="0" w:space="0" w:color="auto"/>
        <w:left w:val="none" w:sz="0" w:space="0" w:color="auto"/>
        <w:bottom w:val="none" w:sz="0" w:space="0" w:color="auto"/>
        <w:right w:val="none" w:sz="0" w:space="0" w:color="auto"/>
      </w:divBdr>
    </w:div>
    <w:div w:id="418796089">
      <w:bodyDiv w:val="1"/>
      <w:marLeft w:val="0"/>
      <w:marRight w:val="0"/>
      <w:marTop w:val="0"/>
      <w:marBottom w:val="0"/>
      <w:divBdr>
        <w:top w:val="none" w:sz="0" w:space="0" w:color="auto"/>
        <w:left w:val="none" w:sz="0" w:space="0" w:color="auto"/>
        <w:bottom w:val="none" w:sz="0" w:space="0" w:color="auto"/>
        <w:right w:val="none" w:sz="0" w:space="0" w:color="auto"/>
      </w:divBdr>
    </w:div>
    <w:div w:id="421414224">
      <w:bodyDiv w:val="1"/>
      <w:marLeft w:val="0"/>
      <w:marRight w:val="0"/>
      <w:marTop w:val="0"/>
      <w:marBottom w:val="0"/>
      <w:divBdr>
        <w:top w:val="none" w:sz="0" w:space="0" w:color="auto"/>
        <w:left w:val="none" w:sz="0" w:space="0" w:color="auto"/>
        <w:bottom w:val="none" w:sz="0" w:space="0" w:color="auto"/>
        <w:right w:val="none" w:sz="0" w:space="0" w:color="auto"/>
      </w:divBdr>
    </w:div>
    <w:div w:id="452867864">
      <w:bodyDiv w:val="1"/>
      <w:marLeft w:val="0"/>
      <w:marRight w:val="0"/>
      <w:marTop w:val="0"/>
      <w:marBottom w:val="0"/>
      <w:divBdr>
        <w:top w:val="none" w:sz="0" w:space="0" w:color="auto"/>
        <w:left w:val="none" w:sz="0" w:space="0" w:color="auto"/>
        <w:bottom w:val="none" w:sz="0" w:space="0" w:color="auto"/>
        <w:right w:val="none" w:sz="0" w:space="0" w:color="auto"/>
      </w:divBdr>
    </w:div>
    <w:div w:id="485822409">
      <w:bodyDiv w:val="1"/>
      <w:marLeft w:val="0"/>
      <w:marRight w:val="0"/>
      <w:marTop w:val="0"/>
      <w:marBottom w:val="0"/>
      <w:divBdr>
        <w:top w:val="none" w:sz="0" w:space="0" w:color="auto"/>
        <w:left w:val="none" w:sz="0" w:space="0" w:color="auto"/>
        <w:bottom w:val="none" w:sz="0" w:space="0" w:color="auto"/>
        <w:right w:val="none" w:sz="0" w:space="0" w:color="auto"/>
      </w:divBdr>
    </w:div>
    <w:div w:id="494534842">
      <w:bodyDiv w:val="1"/>
      <w:marLeft w:val="0"/>
      <w:marRight w:val="0"/>
      <w:marTop w:val="0"/>
      <w:marBottom w:val="0"/>
      <w:divBdr>
        <w:top w:val="none" w:sz="0" w:space="0" w:color="auto"/>
        <w:left w:val="none" w:sz="0" w:space="0" w:color="auto"/>
        <w:bottom w:val="none" w:sz="0" w:space="0" w:color="auto"/>
        <w:right w:val="none" w:sz="0" w:space="0" w:color="auto"/>
      </w:divBdr>
    </w:div>
    <w:div w:id="498810618">
      <w:bodyDiv w:val="1"/>
      <w:marLeft w:val="0"/>
      <w:marRight w:val="0"/>
      <w:marTop w:val="0"/>
      <w:marBottom w:val="0"/>
      <w:divBdr>
        <w:top w:val="none" w:sz="0" w:space="0" w:color="auto"/>
        <w:left w:val="none" w:sz="0" w:space="0" w:color="auto"/>
        <w:bottom w:val="none" w:sz="0" w:space="0" w:color="auto"/>
        <w:right w:val="none" w:sz="0" w:space="0" w:color="auto"/>
      </w:divBdr>
    </w:div>
    <w:div w:id="534269208">
      <w:bodyDiv w:val="1"/>
      <w:marLeft w:val="0"/>
      <w:marRight w:val="0"/>
      <w:marTop w:val="0"/>
      <w:marBottom w:val="0"/>
      <w:divBdr>
        <w:top w:val="none" w:sz="0" w:space="0" w:color="auto"/>
        <w:left w:val="none" w:sz="0" w:space="0" w:color="auto"/>
        <w:bottom w:val="none" w:sz="0" w:space="0" w:color="auto"/>
        <w:right w:val="none" w:sz="0" w:space="0" w:color="auto"/>
      </w:divBdr>
    </w:div>
    <w:div w:id="541863635">
      <w:bodyDiv w:val="1"/>
      <w:marLeft w:val="0"/>
      <w:marRight w:val="0"/>
      <w:marTop w:val="0"/>
      <w:marBottom w:val="0"/>
      <w:divBdr>
        <w:top w:val="none" w:sz="0" w:space="0" w:color="auto"/>
        <w:left w:val="none" w:sz="0" w:space="0" w:color="auto"/>
        <w:bottom w:val="none" w:sz="0" w:space="0" w:color="auto"/>
        <w:right w:val="none" w:sz="0" w:space="0" w:color="auto"/>
      </w:divBdr>
    </w:div>
    <w:div w:id="558790445">
      <w:bodyDiv w:val="1"/>
      <w:marLeft w:val="0"/>
      <w:marRight w:val="0"/>
      <w:marTop w:val="0"/>
      <w:marBottom w:val="0"/>
      <w:divBdr>
        <w:top w:val="none" w:sz="0" w:space="0" w:color="auto"/>
        <w:left w:val="none" w:sz="0" w:space="0" w:color="auto"/>
        <w:bottom w:val="none" w:sz="0" w:space="0" w:color="auto"/>
        <w:right w:val="none" w:sz="0" w:space="0" w:color="auto"/>
      </w:divBdr>
      <w:divsChild>
        <w:div w:id="1772432787">
          <w:marLeft w:val="0"/>
          <w:marRight w:val="0"/>
          <w:marTop w:val="0"/>
          <w:marBottom w:val="0"/>
          <w:divBdr>
            <w:top w:val="none" w:sz="0" w:space="0" w:color="auto"/>
            <w:left w:val="none" w:sz="0" w:space="0" w:color="auto"/>
            <w:bottom w:val="none" w:sz="0" w:space="0" w:color="auto"/>
            <w:right w:val="none" w:sz="0" w:space="0" w:color="auto"/>
          </w:divBdr>
          <w:divsChild>
            <w:div w:id="604046376">
              <w:marLeft w:val="0"/>
              <w:marRight w:val="0"/>
              <w:marTop w:val="0"/>
              <w:marBottom w:val="0"/>
              <w:divBdr>
                <w:top w:val="none" w:sz="0" w:space="0" w:color="auto"/>
                <w:left w:val="none" w:sz="0" w:space="0" w:color="auto"/>
                <w:bottom w:val="none" w:sz="0" w:space="0" w:color="auto"/>
                <w:right w:val="none" w:sz="0" w:space="0" w:color="auto"/>
              </w:divBdr>
              <w:divsChild>
                <w:div w:id="1507596674">
                  <w:marLeft w:val="0"/>
                  <w:marRight w:val="0"/>
                  <w:marTop w:val="0"/>
                  <w:marBottom w:val="0"/>
                  <w:divBdr>
                    <w:top w:val="none" w:sz="0" w:space="0" w:color="auto"/>
                    <w:left w:val="none" w:sz="0" w:space="0" w:color="auto"/>
                    <w:bottom w:val="none" w:sz="0" w:space="0" w:color="auto"/>
                    <w:right w:val="none" w:sz="0" w:space="0" w:color="auto"/>
                  </w:divBdr>
                  <w:divsChild>
                    <w:div w:id="997342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8017776">
          <w:marLeft w:val="0"/>
          <w:marRight w:val="0"/>
          <w:marTop w:val="0"/>
          <w:marBottom w:val="0"/>
          <w:divBdr>
            <w:top w:val="none" w:sz="0" w:space="0" w:color="auto"/>
            <w:left w:val="none" w:sz="0" w:space="0" w:color="auto"/>
            <w:bottom w:val="none" w:sz="0" w:space="0" w:color="auto"/>
            <w:right w:val="none" w:sz="0" w:space="0" w:color="auto"/>
          </w:divBdr>
          <w:divsChild>
            <w:div w:id="179903518">
              <w:marLeft w:val="0"/>
              <w:marRight w:val="0"/>
              <w:marTop w:val="0"/>
              <w:marBottom w:val="0"/>
              <w:divBdr>
                <w:top w:val="none" w:sz="0" w:space="0" w:color="auto"/>
                <w:left w:val="none" w:sz="0" w:space="0" w:color="auto"/>
                <w:bottom w:val="none" w:sz="0" w:space="0" w:color="auto"/>
                <w:right w:val="none" w:sz="0" w:space="0" w:color="auto"/>
              </w:divBdr>
              <w:divsChild>
                <w:div w:id="2038382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8826152">
      <w:bodyDiv w:val="1"/>
      <w:marLeft w:val="0"/>
      <w:marRight w:val="0"/>
      <w:marTop w:val="0"/>
      <w:marBottom w:val="0"/>
      <w:divBdr>
        <w:top w:val="none" w:sz="0" w:space="0" w:color="auto"/>
        <w:left w:val="none" w:sz="0" w:space="0" w:color="auto"/>
        <w:bottom w:val="none" w:sz="0" w:space="0" w:color="auto"/>
        <w:right w:val="none" w:sz="0" w:space="0" w:color="auto"/>
      </w:divBdr>
    </w:div>
    <w:div w:id="599413417">
      <w:bodyDiv w:val="1"/>
      <w:marLeft w:val="0"/>
      <w:marRight w:val="0"/>
      <w:marTop w:val="0"/>
      <w:marBottom w:val="0"/>
      <w:divBdr>
        <w:top w:val="none" w:sz="0" w:space="0" w:color="auto"/>
        <w:left w:val="none" w:sz="0" w:space="0" w:color="auto"/>
        <w:bottom w:val="none" w:sz="0" w:space="0" w:color="auto"/>
        <w:right w:val="none" w:sz="0" w:space="0" w:color="auto"/>
      </w:divBdr>
    </w:div>
    <w:div w:id="610865773">
      <w:bodyDiv w:val="1"/>
      <w:marLeft w:val="0"/>
      <w:marRight w:val="0"/>
      <w:marTop w:val="0"/>
      <w:marBottom w:val="0"/>
      <w:divBdr>
        <w:top w:val="none" w:sz="0" w:space="0" w:color="auto"/>
        <w:left w:val="none" w:sz="0" w:space="0" w:color="auto"/>
        <w:bottom w:val="none" w:sz="0" w:space="0" w:color="auto"/>
        <w:right w:val="none" w:sz="0" w:space="0" w:color="auto"/>
      </w:divBdr>
    </w:div>
    <w:div w:id="634675025">
      <w:bodyDiv w:val="1"/>
      <w:marLeft w:val="0"/>
      <w:marRight w:val="0"/>
      <w:marTop w:val="0"/>
      <w:marBottom w:val="0"/>
      <w:divBdr>
        <w:top w:val="none" w:sz="0" w:space="0" w:color="auto"/>
        <w:left w:val="none" w:sz="0" w:space="0" w:color="auto"/>
        <w:bottom w:val="none" w:sz="0" w:space="0" w:color="auto"/>
        <w:right w:val="none" w:sz="0" w:space="0" w:color="auto"/>
      </w:divBdr>
    </w:div>
    <w:div w:id="661349733">
      <w:bodyDiv w:val="1"/>
      <w:marLeft w:val="0"/>
      <w:marRight w:val="0"/>
      <w:marTop w:val="0"/>
      <w:marBottom w:val="0"/>
      <w:divBdr>
        <w:top w:val="none" w:sz="0" w:space="0" w:color="auto"/>
        <w:left w:val="none" w:sz="0" w:space="0" w:color="auto"/>
        <w:bottom w:val="none" w:sz="0" w:space="0" w:color="auto"/>
        <w:right w:val="none" w:sz="0" w:space="0" w:color="auto"/>
      </w:divBdr>
      <w:divsChild>
        <w:div w:id="22095178">
          <w:marLeft w:val="0"/>
          <w:marRight w:val="0"/>
          <w:marTop w:val="0"/>
          <w:marBottom w:val="0"/>
          <w:divBdr>
            <w:top w:val="none" w:sz="0" w:space="0" w:color="auto"/>
            <w:left w:val="none" w:sz="0" w:space="0" w:color="auto"/>
            <w:bottom w:val="none" w:sz="0" w:space="0" w:color="auto"/>
            <w:right w:val="none" w:sz="0" w:space="0" w:color="auto"/>
          </w:divBdr>
          <w:divsChild>
            <w:div w:id="1514608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2827168">
      <w:bodyDiv w:val="1"/>
      <w:marLeft w:val="0"/>
      <w:marRight w:val="0"/>
      <w:marTop w:val="0"/>
      <w:marBottom w:val="0"/>
      <w:divBdr>
        <w:top w:val="none" w:sz="0" w:space="0" w:color="auto"/>
        <w:left w:val="none" w:sz="0" w:space="0" w:color="auto"/>
        <w:bottom w:val="none" w:sz="0" w:space="0" w:color="auto"/>
        <w:right w:val="none" w:sz="0" w:space="0" w:color="auto"/>
      </w:divBdr>
    </w:div>
    <w:div w:id="733358081">
      <w:bodyDiv w:val="1"/>
      <w:marLeft w:val="0"/>
      <w:marRight w:val="0"/>
      <w:marTop w:val="0"/>
      <w:marBottom w:val="0"/>
      <w:divBdr>
        <w:top w:val="none" w:sz="0" w:space="0" w:color="auto"/>
        <w:left w:val="none" w:sz="0" w:space="0" w:color="auto"/>
        <w:bottom w:val="none" w:sz="0" w:space="0" w:color="auto"/>
        <w:right w:val="none" w:sz="0" w:space="0" w:color="auto"/>
      </w:divBdr>
    </w:div>
    <w:div w:id="748384285">
      <w:bodyDiv w:val="1"/>
      <w:marLeft w:val="0"/>
      <w:marRight w:val="0"/>
      <w:marTop w:val="0"/>
      <w:marBottom w:val="0"/>
      <w:divBdr>
        <w:top w:val="none" w:sz="0" w:space="0" w:color="auto"/>
        <w:left w:val="none" w:sz="0" w:space="0" w:color="auto"/>
        <w:bottom w:val="none" w:sz="0" w:space="0" w:color="auto"/>
        <w:right w:val="none" w:sz="0" w:space="0" w:color="auto"/>
      </w:divBdr>
    </w:div>
    <w:div w:id="765348963">
      <w:bodyDiv w:val="1"/>
      <w:marLeft w:val="0"/>
      <w:marRight w:val="0"/>
      <w:marTop w:val="0"/>
      <w:marBottom w:val="0"/>
      <w:divBdr>
        <w:top w:val="none" w:sz="0" w:space="0" w:color="auto"/>
        <w:left w:val="none" w:sz="0" w:space="0" w:color="auto"/>
        <w:bottom w:val="none" w:sz="0" w:space="0" w:color="auto"/>
        <w:right w:val="none" w:sz="0" w:space="0" w:color="auto"/>
      </w:divBdr>
    </w:div>
    <w:div w:id="777061432">
      <w:bodyDiv w:val="1"/>
      <w:marLeft w:val="0"/>
      <w:marRight w:val="0"/>
      <w:marTop w:val="0"/>
      <w:marBottom w:val="0"/>
      <w:divBdr>
        <w:top w:val="none" w:sz="0" w:space="0" w:color="auto"/>
        <w:left w:val="none" w:sz="0" w:space="0" w:color="auto"/>
        <w:bottom w:val="none" w:sz="0" w:space="0" w:color="auto"/>
        <w:right w:val="none" w:sz="0" w:space="0" w:color="auto"/>
      </w:divBdr>
    </w:div>
    <w:div w:id="788741766">
      <w:bodyDiv w:val="1"/>
      <w:marLeft w:val="0"/>
      <w:marRight w:val="0"/>
      <w:marTop w:val="0"/>
      <w:marBottom w:val="0"/>
      <w:divBdr>
        <w:top w:val="none" w:sz="0" w:space="0" w:color="auto"/>
        <w:left w:val="none" w:sz="0" w:space="0" w:color="auto"/>
        <w:bottom w:val="none" w:sz="0" w:space="0" w:color="auto"/>
        <w:right w:val="none" w:sz="0" w:space="0" w:color="auto"/>
      </w:divBdr>
    </w:div>
    <w:div w:id="874780510">
      <w:bodyDiv w:val="1"/>
      <w:marLeft w:val="0"/>
      <w:marRight w:val="0"/>
      <w:marTop w:val="0"/>
      <w:marBottom w:val="0"/>
      <w:divBdr>
        <w:top w:val="none" w:sz="0" w:space="0" w:color="auto"/>
        <w:left w:val="none" w:sz="0" w:space="0" w:color="auto"/>
        <w:bottom w:val="none" w:sz="0" w:space="0" w:color="auto"/>
        <w:right w:val="none" w:sz="0" w:space="0" w:color="auto"/>
      </w:divBdr>
      <w:divsChild>
        <w:div w:id="83769339">
          <w:marLeft w:val="0"/>
          <w:marRight w:val="0"/>
          <w:marTop w:val="240"/>
          <w:marBottom w:val="0"/>
          <w:divBdr>
            <w:top w:val="none" w:sz="0" w:space="0" w:color="auto"/>
            <w:left w:val="none" w:sz="0" w:space="0" w:color="auto"/>
            <w:bottom w:val="none" w:sz="0" w:space="0" w:color="auto"/>
            <w:right w:val="none" w:sz="0" w:space="0" w:color="auto"/>
          </w:divBdr>
        </w:div>
        <w:div w:id="103619312">
          <w:marLeft w:val="0"/>
          <w:marRight w:val="0"/>
          <w:marTop w:val="480"/>
          <w:marBottom w:val="0"/>
          <w:divBdr>
            <w:top w:val="none" w:sz="0" w:space="0" w:color="auto"/>
            <w:left w:val="none" w:sz="0" w:space="0" w:color="auto"/>
            <w:bottom w:val="none" w:sz="0" w:space="0" w:color="auto"/>
            <w:right w:val="none" w:sz="0" w:space="0" w:color="auto"/>
          </w:divBdr>
        </w:div>
        <w:div w:id="313729093">
          <w:marLeft w:val="0"/>
          <w:marRight w:val="0"/>
          <w:marTop w:val="480"/>
          <w:marBottom w:val="0"/>
          <w:divBdr>
            <w:top w:val="none" w:sz="0" w:space="0" w:color="auto"/>
            <w:left w:val="none" w:sz="0" w:space="0" w:color="auto"/>
            <w:bottom w:val="none" w:sz="0" w:space="0" w:color="auto"/>
            <w:right w:val="none" w:sz="0" w:space="0" w:color="auto"/>
          </w:divBdr>
        </w:div>
        <w:div w:id="397173309">
          <w:marLeft w:val="425"/>
          <w:marRight w:val="0"/>
          <w:marTop w:val="0"/>
          <w:marBottom w:val="0"/>
          <w:divBdr>
            <w:top w:val="none" w:sz="0" w:space="0" w:color="auto"/>
            <w:left w:val="none" w:sz="0" w:space="0" w:color="auto"/>
            <w:bottom w:val="none" w:sz="0" w:space="0" w:color="auto"/>
            <w:right w:val="none" w:sz="0" w:space="0" w:color="auto"/>
          </w:divBdr>
        </w:div>
        <w:div w:id="790247764">
          <w:marLeft w:val="0"/>
          <w:marRight w:val="0"/>
          <w:marTop w:val="240"/>
          <w:marBottom w:val="0"/>
          <w:divBdr>
            <w:top w:val="none" w:sz="0" w:space="0" w:color="auto"/>
            <w:left w:val="none" w:sz="0" w:space="0" w:color="auto"/>
            <w:bottom w:val="none" w:sz="0" w:space="0" w:color="auto"/>
            <w:right w:val="none" w:sz="0" w:space="0" w:color="auto"/>
          </w:divBdr>
        </w:div>
        <w:div w:id="1000893327">
          <w:marLeft w:val="0"/>
          <w:marRight w:val="0"/>
          <w:marTop w:val="240"/>
          <w:marBottom w:val="0"/>
          <w:divBdr>
            <w:top w:val="none" w:sz="0" w:space="0" w:color="auto"/>
            <w:left w:val="none" w:sz="0" w:space="0" w:color="auto"/>
            <w:bottom w:val="none" w:sz="0" w:space="0" w:color="auto"/>
            <w:right w:val="none" w:sz="0" w:space="0" w:color="auto"/>
          </w:divBdr>
        </w:div>
        <w:div w:id="1254431927">
          <w:marLeft w:val="0"/>
          <w:marRight w:val="0"/>
          <w:marTop w:val="240"/>
          <w:marBottom w:val="0"/>
          <w:divBdr>
            <w:top w:val="none" w:sz="0" w:space="0" w:color="auto"/>
            <w:left w:val="none" w:sz="0" w:space="0" w:color="auto"/>
            <w:bottom w:val="none" w:sz="0" w:space="0" w:color="auto"/>
            <w:right w:val="none" w:sz="0" w:space="0" w:color="auto"/>
          </w:divBdr>
        </w:div>
        <w:div w:id="1377239340">
          <w:marLeft w:val="425"/>
          <w:marRight w:val="0"/>
          <w:marTop w:val="0"/>
          <w:marBottom w:val="0"/>
          <w:divBdr>
            <w:top w:val="none" w:sz="0" w:space="0" w:color="auto"/>
            <w:left w:val="none" w:sz="0" w:space="0" w:color="auto"/>
            <w:bottom w:val="none" w:sz="0" w:space="0" w:color="auto"/>
            <w:right w:val="none" w:sz="0" w:space="0" w:color="auto"/>
          </w:divBdr>
        </w:div>
        <w:div w:id="1412241456">
          <w:marLeft w:val="425"/>
          <w:marRight w:val="0"/>
          <w:marTop w:val="0"/>
          <w:marBottom w:val="0"/>
          <w:divBdr>
            <w:top w:val="none" w:sz="0" w:space="0" w:color="auto"/>
            <w:left w:val="none" w:sz="0" w:space="0" w:color="auto"/>
            <w:bottom w:val="none" w:sz="0" w:space="0" w:color="auto"/>
            <w:right w:val="none" w:sz="0" w:space="0" w:color="auto"/>
          </w:divBdr>
        </w:div>
        <w:div w:id="1437168907">
          <w:marLeft w:val="0"/>
          <w:marRight w:val="0"/>
          <w:marTop w:val="240"/>
          <w:marBottom w:val="0"/>
          <w:divBdr>
            <w:top w:val="none" w:sz="0" w:space="0" w:color="auto"/>
            <w:left w:val="none" w:sz="0" w:space="0" w:color="auto"/>
            <w:bottom w:val="none" w:sz="0" w:space="0" w:color="auto"/>
            <w:right w:val="none" w:sz="0" w:space="0" w:color="auto"/>
          </w:divBdr>
        </w:div>
        <w:div w:id="1529753492">
          <w:marLeft w:val="425"/>
          <w:marRight w:val="0"/>
          <w:marTop w:val="0"/>
          <w:marBottom w:val="0"/>
          <w:divBdr>
            <w:top w:val="none" w:sz="0" w:space="0" w:color="auto"/>
            <w:left w:val="none" w:sz="0" w:space="0" w:color="auto"/>
            <w:bottom w:val="none" w:sz="0" w:space="0" w:color="auto"/>
            <w:right w:val="none" w:sz="0" w:space="0" w:color="auto"/>
          </w:divBdr>
        </w:div>
        <w:div w:id="1547982972">
          <w:marLeft w:val="0"/>
          <w:marRight w:val="0"/>
          <w:marTop w:val="240"/>
          <w:marBottom w:val="0"/>
          <w:divBdr>
            <w:top w:val="none" w:sz="0" w:space="0" w:color="auto"/>
            <w:left w:val="none" w:sz="0" w:space="0" w:color="auto"/>
            <w:bottom w:val="none" w:sz="0" w:space="0" w:color="auto"/>
            <w:right w:val="none" w:sz="0" w:space="0" w:color="auto"/>
          </w:divBdr>
        </w:div>
        <w:div w:id="1654289707">
          <w:marLeft w:val="425"/>
          <w:marRight w:val="0"/>
          <w:marTop w:val="0"/>
          <w:marBottom w:val="0"/>
          <w:divBdr>
            <w:top w:val="none" w:sz="0" w:space="0" w:color="auto"/>
            <w:left w:val="none" w:sz="0" w:space="0" w:color="auto"/>
            <w:bottom w:val="none" w:sz="0" w:space="0" w:color="auto"/>
            <w:right w:val="none" w:sz="0" w:space="0" w:color="auto"/>
          </w:divBdr>
        </w:div>
        <w:div w:id="1801220270">
          <w:marLeft w:val="0"/>
          <w:marRight w:val="0"/>
          <w:marTop w:val="240"/>
          <w:marBottom w:val="0"/>
          <w:divBdr>
            <w:top w:val="none" w:sz="0" w:space="0" w:color="auto"/>
            <w:left w:val="none" w:sz="0" w:space="0" w:color="auto"/>
            <w:bottom w:val="none" w:sz="0" w:space="0" w:color="auto"/>
            <w:right w:val="none" w:sz="0" w:space="0" w:color="auto"/>
          </w:divBdr>
        </w:div>
        <w:div w:id="1837184434">
          <w:marLeft w:val="0"/>
          <w:marRight w:val="0"/>
          <w:marTop w:val="240"/>
          <w:marBottom w:val="0"/>
          <w:divBdr>
            <w:top w:val="none" w:sz="0" w:space="0" w:color="auto"/>
            <w:left w:val="none" w:sz="0" w:space="0" w:color="auto"/>
            <w:bottom w:val="none" w:sz="0" w:space="0" w:color="auto"/>
            <w:right w:val="none" w:sz="0" w:space="0" w:color="auto"/>
          </w:divBdr>
        </w:div>
        <w:div w:id="1866557019">
          <w:marLeft w:val="425"/>
          <w:marRight w:val="0"/>
          <w:marTop w:val="0"/>
          <w:marBottom w:val="0"/>
          <w:divBdr>
            <w:top w:val="none" w:sz="0" w:space="0" w:color="auto"/>
            <w:left w:val="none" w:sz="0" w:space="0" w:color="auto"/>
            <w:bottom w:val="none" w:sz="0" w:space="0" w:color="auto"/>
            <w:right w:val="none" w:sz="0" w:space="0" w:color="auto"/>
          </w:divBdr>
        </w:div>
        <w:div w:id="2110537928">
          <w:marLeft w:val="0"/>
          <w:marRight w:val="0"/>
          <w:marTop w:val="240"/>
          <w:marBottom w:val="0"/>
          <w:divBdr>
            <w:top w:val="none" w:sz="0" w:space="0" w:color="auto"/>
            <w:left w:val="none" w:sz="0" w:space="0" w:color="auto"/>
            <w:bottom w:val="none" w:sz="0" w:space="0" w:color="auto"/>
            <w:right w:val="none" w:sz="0" w:space="0" w:color="auto"/>
          </w:divBdr>
        </w:div>
        <w:div w:id="2119567406">
          <w:marLeft w:val="0"/>
          <w:marRight w:val="0"/>
          <w:marTop w:val="240"/>
          <w:marBottom w:val="0"/>
          <w:divBdr>
            <w:top w:val="none" w:sz="0" w:space="0" w:color="auto"/>
            <w:left w:val="none" w:sz="0" w:space="0" w:color="auto"/>
            <w:bottom w:val="none" w:sz="0" w:space="0" w:color="auto"/>
            <w:right w:val="none" w:sz="0" w:space="0" w:color="auto"/>
          </w:divBdr>
        </w:div>
      </w:divsChild>
    </w:div>
    <w:div w:id="920258226">
      <w:bodyDiv w:val="1"/>
      <w:marLeft w:val="0"/>
      <w:marRight w:val="0"/>
      <w:marTop w:val="0"/>
      <w:marBottom w:val="0"/>
      <w:divBdr>
        <w:top w:val="none" w:sz="0" w:space="0" w:color="auto"/>
        <w:left w:val="none" w:sz="0" w:space="0" w:color="auto"/>
        <w:bottom w:val="none" w:sz="0" w:space="0" w:color="auto"/>
        <w:right w:val="none" w:sz="0" w:space="0" w:color="auto"/>
      </w:divBdr>
      <w:divsChild>
        <w:div w:id="17630960">
          <w:marLeft w:val="567"/>
          <w:marRight w:val="0"/>
          <w:marTop w:val="0"/>
          <w:marBottom w:val="0"/>
          <w:divBdr>
            <w:top w:val="none" w:sz="0" w:space="0" w:color="auto"/>
            <w:left w:val="none" w:sz="0" w:space="0" w:color="auto"/>
            <w:bottom w:val="none" w:sz="0" w:space="0" w:color="auto"/>
            <w:right w:val="none" w:sz="0" w:space="0" w:color="auto"/>
          </w:divBdr>
        </w:div>
        <w:div w:id="39019045">
          <w:marLeft w:val="567"/>
          <w:marRight w:val="0"/>
          <w:marTop w:val="0"/>
          <w:marBottom w:val="0"/>
          <w:divBdr>
            <w:top w:val="none" w:sz="0" w:space="0" w:color="auto"/>
            <w:left w:val="none" w:sz="0" w:space="0" w:color="auto"/>
            <w:bottom w:val="none" w:sz="0" w:space="0" w:color="auto"/>
            <w:right w:val="none" w:sz="0" w:space="0" w:color="auto"/>
          </w:divBdr>
        </w:div>
        <w:div w:id="203643864">
          <w:marLeft w:val="567"/>
          <w:marRight w:val="0"/>
          <w:marTop w:val="0"/>
          <w:marBottom w:val="0"/>
          <w:divBdr>
            <w:top w:val="none" w:sz="0" w:space="0" w:color="auto"/>
            <w:left w:val="none" w:sz="0" w:space="0" w:color="auto"/>
            <w:bottom w:val="none" w:sz="0" w:space="0" w:color="auto"/>
            <w:right w:val="none" w:sz="0" w:space="0" w:color="auto"/>
          </w:divBdr>
        </w:div>
        <w:div w:id="257911126">
          <w:marLeft w:val="425"/>
          <w:marRight w:val="0"/>
          <w:marTop w:val="0"/>
          <w:marBottom w:val="0"/>
          <w:divBdr>
            <w:top w:val="none" w:sz="0" w:space="0" w:color="auto"/>
            <w:left w:val="none" w:sz="0" w:space="0" w:color="auto"/>
            <w:bottom w:val="none" w:sz="0" w:space="0" w:color="auto"/>
            <w:right w:val="none" w:sz="0" w:space="0" w:color="auto"/>
          </w:divBdr>
        </w:div>
        <w:div w:id="277688795">
          <w:marLeft w:val="567"/>
          <w:marRight w:val="0"/>
          <w:marTop w:val="0"/>
          <w:marBottom w:val="0"/>
          <w:divBdr>
            <w:top w:val="none" w:sz="0" w:space="0" w:color="auto"/>
            <w:left w:val="none" w:sz="0" w:space="0" w:color="auto"/>
            <w:bottom w:val="none" w:sz="0" w:space="0" w:color="auto"/>
            <w:right w:val="none" w:sz="0" w:space="0" w:color="auto"/>
          </w:divBdr>
        </w:div>
        <w:div w:id="375661361">
          <w:marLeft w:val="567"/>
          <w:marRight w:val="0"/>
          <w:marTop w:val="0"/>
          <w:marBottom w:val="0"/>
          <w:divBdr>
            <w:top w:val="none" w:sz="0" w:space="0" w:color="auto"/>
            <w:left w:val="none" w:sz="0" w:space="0" w:color="auto"/>
            <w:bottom w:val="none" w:sz="0" w:space="0" w:color="auto"/>
            <w:right w:val="none" w:sz="0" w:space="0" w:color="auto"/>
          </w:divBdr>
        </w:div>
        <w:div w:id="564799159">
          <w:marLeft w:val="0"/>
          <w:marRight w:val="0"/>
          <w:marTop w:val="240"/>
          <w:marBottom w:val="0"/>
          <w:divBdr>
            <w:top w:val="none" w:sz="0" w:space="0" w:color="auto"/>
            <w:left w:val="none" w:sz="0" w:space="0" w:color="auto"/>
            <w:bottom w:val="none" w:sz="0" w:space="0" w:color="auto"/>
            <w:right w:val="none" w:sz="0" w:space="0" w:color="auto"/>
          </w:divBdr>
        </w:div>
        <w:div w:id="660697376">
          <w:marLeft w:val="567"/>
          <w:marRight w:val="0"/>
          <w:marTop w:val="0"/>
          <w:marBottom w:val="0"/>
          <w:divBdr>
            <w:top w:val="none" w:sz="0" w:space="0" w:color="auto"/>
            <w:left w:val="none" w:sz="0" w:space="0" w:color="auto"/>
            <w:bottom w:val="none" w:sz="0" w:space="0" w:color="auto"/>
            <w:right w:val="none" w:sz="0" w:space="0" w:color="auto"/>
          </w:divBdr>
        </w:div>
        <w:div w:id="746079701">
          <w:marLeft w:val="567"/>
          <w:marRight w:val="0"/>
          <w:marTop w:val="0"/>
          <w:marBottom w:val="0"/>
          <w:divBdr>
            <w:top w:val="none" w:sz="0" w:space="0" w:color="auto"/>
            <w:left w:val="none" w:sz="0" w:space="0" w:color="auto"/>
            <w:bottom w:val="none" w:sz="0" w:space="0" w:color="auto"/>
            <w:right w:val="none" w:sz="0" w:space="0" w:color="auto"/>
          </w:divBdr>
        </w:div>
        <w:div w:id="873886378">
          <w:marLeft w:val="567"/>
          <w:marRight w:val="0"/>
          <w:marTop w:val="0"/>
          <w:marBottom w:val="0"/>
          <w:divBdr>
            <w:top w:val="none" w:sz="0" w:space="0" w:color="auto"/>
            <w:left w:val="none" w:sz="0" w:space="0" w:color="auto"/>
            <w:bottom w:val="none" w:sz="0" w:space="0" w:color="auto"/>
            <w:right w:val="none" w:sz="0" w:space="0" w:color="auto"/>
          </w:divBdr>
        </w:div>
        <w:div w:id="1005865500">
          <w:marLeft w:val="425"/>
          <w:marRight w:val="0"/>
          <w:marTop w:val="0"/>
          <w:marBottom w:val="0"/>
          <w:divBdr>
            <w:top w:val="none" w:sz="0" w:space="0" w:color="auto"/>
            <w:left w:val="none" w:sz="0" w:space="0" w:color="auto"/>
            <w:bottom w:val="none" w:sz="0" w:space="0" w:color="auto"/>
            <w:right w:val="none" w:sz="0" w:space="0" w:color="auto"/>
          </w:divBdr>
        </w:div>
        <w:div w:id="1042706636">
          <w:marLeft w:val="567"/>
          <w:marRight w:val="0"/>
          <w:marTop w:val="0"/>
          <w:marBottom w:val="0"/>
          <w:divBdr>
            <w:top w:val="none" w:sz="0" w:space="0" w:color="auto"/>
            <w:left w:val="none" w:sz="0" w:space="0" w:color="auto"/>
            <w:bottom w:val="none" w:sz="0" w:space="0" w:color="auto"/>
            <w:right w:val="none" w:sz="0" w:space="0" w:color="auto"/>
          </w:divBdr>
        </w:div>
        <w:div w:id="1110128416">
          <w:marLeft w:val="567"/>
          <w:marRight w:val="0"/>
          <w:marTop w:val="0"/>
          <w:marBottom w:val="0"/>
          <w:divBdr>
            <w:top w:val="none" w:sz="0" w:space="0" w:color="auto"/>
            <w:left w:val="none" w:sz="0" w:space="0" w:color="auto"/>
            <w:bottom w:val="none" w:sz="0" w:space="0" w:color="auto"/>
            <w:right w:val="none" w:sz="0" w:space="0" w:color="auto"/>
          </w:divBdr>
        </w:div>
        <w:div w:id="1159032653">
          <w:marLeft w:val="425"/>
          <w:marRight w:val="0"/>
          <w:marTop w:val="0"/>
          <w:marBottom w:val="0"/>
          <w:divBdr>
            <w:top w:val="none" w:sz="0" w:space="0" w:color="auto"/>
            <w:left w:val="none" w:sz="0" w:space="0" w:color="auto"/>
            <w:bottom w:val="none" w:sz="0" w:space="0" w:color="auto"/>
            <w:right w:val="none" w:sz="0" w:space="0" w:color="auto"/>
          </w:divBdr>
        </w:div>
        <w:div w:id="1523326839">
          <w:marLeft w:val="567"/>
          <w:marRight w:val="0"/>
          <w:marTop w:val="0"/>
          <w:marBottom w:val="0"/>
          <w:divBdr>
            <w:top w:val="none" w:sz="0" w:space="0" w:color="auto"/>
            <w:left w:val="none" w:sz="0" w:space="0" w:color="auto"/>
            <w:bottom w:val="none" w:sz="0" w:space="0" w:color="auto"/>
            <w:right w:val="none" w:sz="0" w:space="0" w:color="auto"/>
          </w:divBdr>
        </w:div>
        <w:div w:id="1619800809">
          <w:marLeft w:val="0"/>
          <w:marRight w:val="0"/>
          <w:marTop w:val="240"/>
          <w:marBottom w:val="0"/>
          <w:divBdr>
            <w:top w:val="none" w:sz="0" w:space="0" w:color="auto"/>
            <w:left w:val="none" w:sz="0" w:space="0" w:color="auto"/>
            <w:bottom w:val="none" w:sz="0" w:space="0" w:color="auto"/>
            <w:right w:val="none" w:sz="0" w:space="0" w:color="auto"/>
          </w:divBdr>
        </w:div>
        <w:div w:id="1740516653">
          <w:marLeft w:val="0"/>
          <w:marRight w:val="0"/>
          <w:marTop w:val="240"/>
          <w:marBottom w:val="0"/>
          <w:divBdr>
            <w:top w:val="none" w:sz="0" w:space="0" w:color="auto"/>
            <w:left w:val="none" w:sz="0" w:space="0" w:color="auto"/>
            <w:bottom w:val="none" w:sz="0" w:space="0" w:color="auto"/>
            <w:right w:val="none" w:sz="0" w:space="0" w:color="auto"/>
          </w:divBdr>
        </w:div>
        <w:div w:id="1918201801">
          <w:marLeft w:val="425"/>
          <w:marRight w:val="0"/>
          <w:marTop w:val="0"/>
          <w:marBottom w:val="0"/>
          <w:divBdr>
            <w:top w:val="none" w:sz="0" w:space="0" w:color="auto"/>
            <w:left w:val="none" w:sz="0" w:space="0" w:color="auto"/>
            <w:bottom w:val="none" w:sz="0" w:space="0" w:color="auto"/>
            <w:right w:val="none" w:sz="0" w:space="0" w:color="auto"/>
          </w:divBdr>
        </w:div>
        <w:div w:id="2060131026">
          <w:marLeft w:val="425"/>
          <w:marRight w:val="0"/>
          <w:marTop w:val="0"/>
          <w:marBottom w:val="0"/>
          <w:divBdr>
            <w:top w:val="none" w:sz="0" w:space="0" w:color="auto"/>
            <w:left w:val="none" w:sz="0" w:space="0" w:color="auto"/>
            <w:bottom w:val="none" w:sz="0" w:space="0" w:color="auto"/>
            <w:right w:val="none" w:sz="0" w:space="0" w:color="auto"/>
          </w:divBdr>
        </w:div>
        <w:div w:id="2105497503">
          <w:marLeft w:val="567"/>
          <w:marRight w:val="0"/>
          <w:marTop w:val="0"/>
          <w:marBottom w:val="0"/>
          <w:divBdr>
            <w:top w:val="none" w:sz="0" w:space="0" w:color="auto"/>
            <w:left w:val="none" w:sz="0" w:space="0" w:color="auto"/>
            <w:bottom w:val="none" w:sz="0" w:space="0" w:color="auto"/>
            <w:right w:val="none" w:sz="0" w:space="0" w:color="auto"/>
          </w:divBdr>
        </w:div>
      </w:divsChild>
    </w:div>
    <w:div w:id="924340369">
      <w:bodyDiv w:val="1"/>
      <w:marLeft w:val="0"/>
      <w:marRight w:val="0"/>
      <w:marTop w:val="0"/>
      <w:marBottom w:val="0"/>
      <w:divBdr>
        <w:top w:val="none" w:sz="0" w:space="0" w:color="auto"/>
        <w:left w:val="none" w:sz="0" w:space="0" w:color="auto"/>
        <w:bottom w:val="none" w:sz="0" w:space="0" w:color="auto"/>
        <w:right w:val="none" w:sz="0" w:space="0" w:color="auto"/>
      </w:divBdr>
    </w:div>
    <w:div w:id="937517300">
      <w:bodyDiv w:val="1"/>
      <w:marLeft w:val="0"/>
      <w:marRight w:val="0"/>
      <w:marTop w:val="0"/>
      <w:marBottom w:val="0"/>
      <w:divBdr>
        <w:top w:val="none" w:sz="0" w:space="0" w:color="auto"/>
        <w:left w:val="none" w:sz="0" w:space="0" w:color="auto"/>
        <w:bottom w:val="none" w:sz="0" w:space="0" w:color="auto"/>
        <w:right w:val="none" w:sz="0" w:space="0" w:color="auto"/>
      </w:divBdr>
    </w:div>
    <w:div w:id="948314460">
      <w:bodyDiv w:val="1"/>
      <w:marLeft w:val="0"/>
      <w:marRight w:val="0"/>
      <w:marTop w:val="0"/>
      <w:marBottom w:val="0"/>
      <w:divBdr>
        <w:top w:val="none" w:sz="0" w:space="0" w:color="auto"/>
        <w:left w:val="none" w:sz="0" w:space="0" w:color="auto"/>
        <w:bottom w:val="none" w:sz="0" w:space="0" w:color="auto"/>
        <w:right w:val="none" w:sz="0" w:space="0" w:color="auto"/>
      </w:divBdr>
    </w:div>
    <w:div w:id="954403734">
      <w:bodyDiv w:val="1"/>
      <w:marLeft w:val="0"/>
      <w:marRight w:val="0"/>
      <w:marTop w:val="0"/>
      <w:marBottom w:val="0"/>
      <w:divBdr>
        <w:top w:val="none" w:sz="0" w:space="0" w:color="auto"/>
        <w:left w:val="none" w:sz="0" w:space="0" w:color="auto"/>
        <w:bottom w:val="none" w:sz="0" w:space="0" w:color="auto"/>
        <w:right w:val="none" w:sz="0" w:space="0" w:color="auto"/>
      </w:divBdr>
    </w:div>
    <w:div w:id="1001933789">
      <w:bodyDiv w:val="1"/>
      <w:marLeft w:val="0"/>
      <w:marRight w:val="0"/>
      <w:marTop w:val="0"/>
      <w:marBottom w:val="0"/>
      <w:divBdr>
        <w:top w:val="none" w:sz="0" w:space="0" w:color="auto"/>
        <w:left w:val="none" w:sz="0" w:space="0" w:color="auto"/>
        <w:bottom w:val="none" w:sz="0" w:space="0" w:color="auto"/>
        <w:right w:val="none" w:sz="0" w:space="0" w:color="auto"/>
      </w:divBdr>
    </w:div>
    <w:div w:id="1033925045">
      <w:bodyDiv w:val="1"/>
      <w:marLeft w:val="0"/>
      <w:marRight w:val="0"/>
      <w:marTop w:val="0"/>
      <w:marBottom w:val="0"/>
      <w:divBdr>
        <w:top w:val="none" w:sz="0" w:space="0" w:color="auto"/>
        <w:left w:val="none" w:sz="0" w:space="0" w:color="auto"/>
        <w:bottom w:val="none" w:sz="0" w:space="0" w:color="auto"/>
        <w:right w:val="none" w:sz="0" w:space="0" w:color="auto"/>
      </w:divBdr>
    </w:div>
    <w:div w:id="1044332884">
      <w:bodyDiv w:val="1"/>
      <w:marLeft w:val="0"/>
      <w:marRight w:val="0"/>
      <w:marTop w:val="0"/>
      <w:marBottom w:val="0"/>
      <w:divBdr>
        <w:top w:val="none" w:sz="0" w:space="0" w:color="auto"/>
        <w:left w:val="none" w:sz="0" w:space="0" w:color="auto"/>
        <w:bottom w:val="none" w:sz="0" w:space="0" w:color="auto"/>
        <w:right w:val="none" w:sz="0" w:space="0" w:color="auto"/>
      </w:divBdr>
    </w:div>
    <w:div w:id="1068963228">
      <w:bodyDiv w:val="1"/>
      <w:marLeft w:val="0"/>
      <w:marRight w:val="0"/>
      <w:marTop w:val="0"/>
      <w:marBottom w:val="0"/>
      <w:divBdr>
        <w:top w:val="none" w:sz="0" w:space="0" w:color="auto"/>
        <w:left w:val="none" w:sz="0" w:space="0" w:color="auto"/>
        <w:bottom w:val="none" w:sz="0" w:space="0" w:color="auto"/>
        <w:right w:val="none" w:sz="0" w:space="0" w:color="auto"/>
      </w:divBdr>
    </w:div>
    <w:div w:id="1070350361">
      <w:bodyDiv w:val="1"/>
      <w:marLeft w:val="0"/>
      <w:marRight w:val="0"/>
      <w:marTop w:val="0"/>
      <w:marBottom w:val="0"/>
      <w:divBdr>
        <w:top w:val="none" w:sz="0" w:space="0" w:color="auto"/>
        <w:left w:val="none" w:sz="0" w:space="0" w:color="auto"/>
        <w:bottom w:val="none" w:sz="0" w:space="0" w:color="auto"/>
        <w:right w:val="none" w:sz="0" w:space="0" w:color="auto"/>
      </w:divBdr>
    </w:div>
    <w:div w:id="1091315399">
      <w:bodyDiv w:val="1"/>
      <w:marLeft w:val="0"/>
      <w:marRight w:val="0"/>
      <w:marTop w:val="0"/>
      <w:marBottom w:val="0"/>
      <w:divBdr>
        <w:top w:val="none" w:sz="0" w:space="0" w:color="auto"/>
        <w:left w:val="none" w:sz="0" w:space="0" w:color="auto"/>
        <w:bottom w:val="none" w:sz="0" w:space="0" w:color="auto"/>
        <w:right w:val="none" w:sz="0" w:space="0" w:color="auto"/>
      </w:divBdr>
    </w:div>
    <w:div w:id="1120958630">
      <w:bodyDiv w:val="1"/>
      <w:marLeft w:val="0"/>
      <w:marRight w:val="0"/>
      <w:marTop w:val="0"/>
      <w:marBottom w:val="0"/>
      <w:divBdr>
        <w:top w:val="none" w:sz="0" w:space="0" w:color="auto"/>
        <w:left w:val="none" w:sz="0" w:space="0" w:color="auto"/>
        <w:bottom w:val="none" w:sz="0" w:space="0" w:color="auto"/>
        <w:right w:val="none" w:sz="0" w:space="0" w:color="auto"/>
      </w:divBdr>
      <w:divsChild>
        <w:div w:id="144783192">
          <w:marLeft w:val="425"/>
          <w:marRight w:val="0"/>
          <w:marTop w:val="0"/>
          <w:marBottom w:val="0"/>
          <w:divBdr>
            <w:top w:val="none" w:sz="0" w:space="0" w:color="auto"/>
            <w:left w:val="none" w:sz="0" w:space="0" w:color="auto"/>
            <w:bottom w:val="none" w:sz="0" w:space="0" w:color="auto"/>
            <w:right w:val="none" w:sz="0" w:space="0" w:color="auto"/>
          </w:divBdr>
        </w:div>
        <w:div w:id="1859157601">
          <w:marLeft w:val="425"/>
          <w:marRight w:val="0"/>
          <w:marTop w:val="0"/>
          <w:marBottom w:val="0"/>
          <w:divBdr>
            <w:top w:val="none" w:sz="0" w:space="0" w:color="auto"/>
            <w:left w:val="none" w:sz="0" w:space="0" w:color="auto"/>
            <w:bottom w:val="none" w:sz="0" w:space="0" w:color="auto"/>
            <w:right w:val="none" w:sz="0" w:space="0" w:color="auto"/>
          </w:divBdr>
        </w:div>
      </w:divsChild>
    </w:div>
    <w:div w:id="1124540872">
      <w:bodyDiv w:val="1"/>
      <w:marLeft w:val="0"/>
      <w:marRight w:val="0"/>
      <w:marTop w:val="0"/>
      <w:marBottom w:val="0"/>
      <w:divBdr>
        <w:top w:val="none" w:sz="0" w:space="0" w:color="auto"/>
        <w:left w:val="none" w:sz="0" w:space="0" w:color="auto"/>
        <w:bottom w:val="none" w:sz="0" w:space="0" w:color="auto"/>
        <w:right w:val="none" w:sz="0" w:space="0" w:color="auto"/>
      </w:divBdr>
      <w:divsChild>
        <w:div w:id="1563443982">
          <w:marLeft w:val="0"/>
          <w:marRight w:val="0"/>
          <w:marTop w:val="0"/>
          <w:marBottom w:val="0"/>
          <w:divBdr>
            <w:top w:val="none" w:sz="0" w:space="0" w:color="auto"/>
            <w:left w:val="none" w:sz="0" w:space="0" w:color="auto"/>
            <w:bottom w:val="none" w:sz="0" w:space="0" w:color="auto"/>
            <w:right w:val="none" w:sz="0" w:space="0" w:color="auto"/>
          </w:divBdr>
          <w:divsChild>
            <w:div w:id="950404652">
              <w:marLeft w:val="0"/>
              <w:marRight w:val="0"/>
              <w:marTop w:val="0"/>
              <w:marBottom w:val="0"/>
              <w:divBdr>
                <w:top w:val="none" w:sz="0" w:space="0" w:color="auto"/>
                <w:left w:val="none" w:sz="0" w:space="0" w:color="auto"/>
                <w:bottom w:val="none" w:sz="0" w:space="0" w:color="auto"/>
                <w:right w:val="none" w:sz="0" w:space="0" w:color="auto"/>
              </w:divBdr>
              <w:divsChild>
                <w:div w:id="418060398">
                  <w:marLeft w:val="0"/>
                  <w:marRight w:val="0"/>
                  <w:marTop w:val="0"/>
                  <w:marBottom w:val="0"/>
                  <w:divBdr>
                    <w:top w:val="none" w:sz="0" w:space="0" w:color="auto"/>
                    <w:left w:val="none" w:sz="0" w:space="0" w:color="auto"/>
                    <w:bottom w:val="none" w:sz="0" w:space="0" w:color="auto"/>
                    <w:right w:val="none" w:sz="0" w:space="0" w:color="auto"/>
                  </w:divBdr>
                  <w:divsChild>
                    <w:div w:id="1871070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992946">
          <w:marLeft w:val="0"/>
          <w:marRight w:val="0"/>
          <w:marTop w:val="0"/>
          <w:marBottom w:val="0"/>
          <w:divBdr>
            <w:top w:val="none" w:sz="0" w:space="0" w:color="auto"/>
            <w:left w:val="none" w:sz="0" w:space="0" w:color="auto"/>
            <w:bottom w:val="none" w:sz="0" w:space="0" w:color="auto"/>
            <w:right w:val="none" w:sz="0" w:space="0" w:color="auto"/>
          </w:divBdr>
          <w:divsChild>
            <w:div w:id="673266746">
              <w:marLeft w:val="0"/>
              <w:marRight w:val="0"/>
              <w:marTop w:val="0"/>
              <w:marBottom w:val="0"/>
              <w:divBdr>
                <w:top w:val="none" w:sz="0" w:space="0" w:color="auto"/>
                <w:left w:val="none" w:sz="0" w:space="0" w:color="auto"/>
                <w:bottom w:val="none" w:sz="0" w:space="0" w:color="auto"/>
                <w:right w:val="none" w:sz="0" w:space="0" w:color="auto"/>
              </w:divBdr>
              <w:divsChild>
                <w:div w:id="2120753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3711993">
      <w:bodyDiv w:val="1"/>
      <w:marLeft w:val="0"/>
      <w:marRight w:val="0"/>
      <w:marTop w:val="0"/>
      <w:marBottom w:val="0"/>
      <w:divBdr>
        <w:top w:val="none" w:sz="0" w:space="0" w:color="auto"/>
        <w:left w:val="none" w:sz="0" w:space="0" w:color="auto"/>
        <w:bottom w:val="none" w:sz="0" w:space="0" w:color="auto"/>
        <w:right w:val="none" w:sz="0" w:space="0" w:color="auto"/>
      </w:divBdr>
    </w:div>
    <w:div w:id="1135029295">
      <w:bodyDiv w:val="1"/>
      <w:marLeft w:val="0"/>
      <w:marRight w:val="0"/>
      <w:marTop w:val="0"/>
      <w:marBottom w:val="0"/>
      <w:divBdr>
        <w:top w:val="none" w:sz="0" w:space="0" w:color="auto"/>
        <w:left w:val="none" w:sz="0" w:space="0" w:color="auto"/>
        <w:bottom w:val="none" w:sz="0" w:space="0" w:color="auto"/>
        <w:right w:val="none" w:sz="0" w:space="0" w:color="auto"/>
      </w:divBdr>
    </w:div>
    <w:div w:id="1160003467">
      <w:bodyDiv w:val="1"/>
      <w:marLeft w:val="0"/>
      <w:marRight w:val="0"/>
      <w:marTop w:val="0"/>
      <w:marBottom w:val="0"/>
      <w:divBdr>
        <w:top w:val="none" w:sz="0" w:space="0" w:color="auto"/>
        <w:left w:val="none" w:sz="0" w:space="0" w:color="auto"/>
        <w:bottom w:val="none" w:sz="0" w:space="0" w:color="auto"/>
        <w:right w:val="none" w:sz="0" w:space="0" w:color="auto"/>
      </w:divBdr>
    </w:div>
    <w:div w:id="1165172118">
      <w:bodyDiv w:val="1"/>
      <w:marLeft w:val="0"/>
      <w:marRight w:val="0"/>
      <w:marTop w:val="0"/>
      <w:marBottom w:val="0"/>
      <w:divBdr>
        <w:top w:val="none" w:sz="0" w:space="0" w:color="auto"/>
        <w:left w:val="none" w:sz="0" w:space="0" w:color="auto"/>
        <w:bottom w:val="none" w:sz="0" w:space="0" w:color="auto"/>
        <w:right w:val="none" w:sz="0" w:space="0" w:color="auto"/>
      </w:divBdr>
    </w:div>
    <w:div w:id="1177378604">
      <w:bodyDiv w:val="1"/>
      <w:marLeft w:val="0"/>
      <w:marRight w:val="0"/>
      <w:marTop w:val="0"/>
      <w:marBottom w:val="0"/>
      <w:divBdr>
        <w:top w:val="none" w:sz="0" w:space="0" w:color="auto"/>
        <w:left w:val="none" w:sz="0" w:space="0" w:color="auto"/>
        <w:bottom w:val="none" w:sz="0" w:space="0" w:color="auto"/>
        <w:right w:val="none" w:sz="0" w:space="0" w:color="auto"/>
      </w:divBdr>
    </w:div>
    <w:div w:id="1186748058">
      <w:bodyDiv w:val="1"/>
      <w:marLeft w:val="0"/>
      <w:marRight w:val="0"/>
      <w:marTop w:val="0"/>
      <w:marBottom w:val="0"/>
      <w:divBdr>
        <w:top w:val="none" w:sz="0" w:space="0" w:color="auto"/>
        <w:left w:val="none" w:sz="0" w:space="0" w:color="auto"/>
        <w:bottom w:val="none" w:sz="0" w:space="0" w:color="auto"/>
        <w:right w:val="none" w:sz="0" w:space="0" w:color="auto"/>
      </w:divBdr>
    </w:div>
    <w:div w:id="1207991584">
      <w:bodyDiv w:val="1"/>
      <w:marLeft w:val="0"/>
      <w:marRight w:val="0"/>
      <w:marTop w:val="0"/>
      <w:marBottom w:val="0"/>
      <w:divBdr>
        <w:top w:val="none" w:sz="0" w:space="0" w:color="auto"/>
        <w:left w:val="none" w:sz="0" w:space="0" w:color="auto"/>
        <w:bottom w:val="none" w:sz="0" w:space="0" w:color="auto"/>
        <w:right w:val="none" w:sz="0" w:space="0" w:color="auto"/>
      </w:divBdr>
    </w:div>
    <w:div w:id="1209754800">
      <w:bodyDiv w:val="1"/>
      <w:marLeft w:val="0"/>
      <w:marRight w:val="0"/>
      <w:marTop w:val="0"/>
      <w:marBottom w:val="0"/>
      <w:divBdr>
        <w:top w:val="none" w:sz="0" w:space="0" w:color="auto"/>
        <w:left w:val="none" w:sz="0" w:space="0" w:color="auto"/>
        <w:bottom w:val="none" w:sz="0" w:space="0" w:color="auto"/>
        <w:right w:val="none" w:sz="0" w:space="0" w:color="auto"/>
      </w:divBdr>
    </w:div>
    <w:div w:id="1218543228">
      <w:bodyDiv w:val="1"/>
      <w:marLeft w:val="0"/>
      <w:marRight w:val="0"/>
      <w:marTop w:val="0"/>
      <w:marBottom w:val="0"/>
      <w:divBdr>
        <w:top w:val="none" w:sz="0" w:space="0" w:color="auto"/>
        <w:left w:val="none" w:sz="0" w:space="0" w:color="auto"/>
        <w:bottom w:val="none" w:sz="0" w:space="0" w:color="auto"/>
        <w:right w:val="none" w:sz="0" w:space="0" w:color="auto"/>
      </w:divBdr>
    </w:div>
    <w:div w:id="1237326494">
      <w:bodyDiv w:val="1"/>
      <w:marLeft w:val="0"/>
      <w:marRight w:val="0"/>
      <w:marTop w:val="0"/>
      <w:marBottom w:val="0"/>
      <w:divBdr>
        <w:top w:val="none" w:sz="0" w:space="0" w:color="auto"/>
        <w:left w:val="none" w:sz="0" w:space="0" w:color="auto"/>
        <w:bottom w:val="none" w:sz="0" w:space="0" w:color="auto"/>
        <w:right w:val="none" w:sz="0" w:space="0" w:color="auto"/>
      </w:divBdr>
    </w:div>
    <w:div w:id="1240408136">
      <w:bodyDiv w:val="1"/>
      <w:marLeft w:val="0"/>
      <w:marRight w:val="0"/>
      <w:marTop w:val="0"/>
      <w:marBottom w:val="0"/>
      <w:divBdr>
        <w:top w:val="none" w:sz="0" w:space="0" w:color="auto"/>
        <w:left w:val="none" w:sz="0" w:space="0" w:color="auto"/>
        <w:bottom w:val="none" w:sz="0" w:space="0" w:color="auto"/>
        <w:right w:val="none" w:sz="0" w:space="0" w:color="auto"/>
      </w:divBdr>
    </w:div>
    <w:div w:id="1261599934">
      <w:bodyDiv w:val="1"/>
      <w:marLeft w:val="0"/>
      <w:marRight w:val="0"/>
      <w:marTop w:val="0"/>
      <w:marBottom w:val="0"/>
      <w:divBdr>
        <w:top w:val="none" w:sz="0" w:space="0" w:color="auto"/>
        <w:left w:val="none" w:sz="0" w:space="0" w:color="auto"/>
        <w:bottom w:val="none" w:sz="0" w:space="0" w:color="auto"/>
        <w:right w:val="none" w:sz="0" w:space="0" w:color="auto"/>
      </w:divBdr>
    </w:div>
    <w:div w:id="1268007333">
      <w:bodyDiv w:val="1"/>
      <w:marLeft w:val="0"/>
      <w:marRight w:val="0"/>
      <w:marTop w:val="0"/>
      <w:marBottom w:val="0"/>
      <w:divBdr>
        <w:top w:val="none" w:sz="0" w:space="0" w:color="auto"/>
        <w:left w:val="none" w:sz="0" w:space="0" w:color="auto"/>
        <w:bottom w:val="none" w:sz="0" w:space="0" w:color="auto"/>
        <w:right w:val="none" w:sz="0" w:space="0" w:color="auto"/>
      </w:divBdr>
    </w:div>
    <w:div w:id="1278214283">
      <w:bodyDiv w:val="1"/>
      <w:marLeft w:val="0"/>
      <w:marRight w:val="0"/>
      <w:marTop w:val="0"/>
      <w:marBottom w:val="0"/>
      <w:divBdr>
        <w:top w:val="none" w:sz="0" w:space="0" w:color="auto"/>
        <w:left w:val="none" w:sz="0" w:space="0" w:color="auto"/>
        <w:bottom w:val="none" w:sz="0" w:space="0" w:color="auto"/>
        <w:right w:val="none" w:sz="0" w:space="0" w:color="auto"/>
      </w:divBdr>
    </w:div>
    <w:div w:id="1279414487">
      <w:bodyDiv w:val="1"/>
      <w:marLeft w:val="0"/>
      <w:marRight w:val="0"/>
      <w:marTop w:val="0"/>
      <w:marBottom w:val="0"/>
      <w:divBdr>
        <w:top w:val="none" w:sz="0" w:space="0" w:color="auto"/>
        <w:left w:val="none" w:sz="0" w:space="0" w:color="auto"/>
        <w:bottom w:val="none" w:sz="0" w:space="0" w:color="auto"/>
        <w:right w:val="none" w:sz="0" w:space="0" w:color="auto"/>
      </w:divBdr>
    </w:div>
    <w:div w:id="1304777001">
      <w:bodyDiv w:val="1"/>
      <w:marLeft w:val="0"/>
      <w:marRight w:val="0"/>
      <w:marTop w:val="0"/>
      <w:marBottom w:val="0"/>
      <w:divBdr>
        <w:top w:val="none" w:sz="0" w:space="0" w:color="auto"/>
        <w:left w:val="none" w:sz="0" w:space="0" w:color="auto"/>
        <w:bottom w:val="none" w:sz="0" w:space="0" w:color="auto"/>
        <w:right w:val="none" w:sz="0" w:space="0" w:color="auto"/>
      </w:divBdr>
    </w:div>
    <w:div w:id="1314985604">
      <w:bodyDiv w:val="1"/>
      <w:marLeft w:val="0"/>
      <w:marRight w:val="0"/>
      <w:marTop w:val="0"/>
      <w:marBottom w:val="0"/>
      <w:divBdr>
        <w:top w:val="none" w:sz="0" w:space="0" w:color="auto"/>
        <w:left w:val="none" w:sz="0" w:space="0" w:color="auto"/>
        <w:bottom w:val="none" w:sz="0" w:space="0" w:color="auto"/>
        <w:right w:val="none" w:sz="0" w:space="0" w:color="auto"/>
      </w:divBdr>
    </w:div>
    <w:div w:id="1332173072">
      <w:bodyDiv w:val="1"/>
      <w:marLeft w:val="0"/>
      <w:marRight w:val="0"/>
      <w:marTop w:val="0"/>
      <w:marBottom w:val="0"/>
      <w:divBdr>
        <w:top w:val="none" w:sz="0" w:space="0" w:color="auto"/>
        <w:left w:val="none" w:sz="0" w:space="0" w:color="auto"/>
        <w:bottom w:val="none" w:sz="0" w:space="0" w:color="auto"/>
        <w:right w:val="none" w:sz="0" w:space="0" w:color="auto"/>
      </w:divBdr>
      <w:divsChild>
        <w:div w:id="226650755">
          <w:marLeft w:val="0"/>
          <w:marRight w:val="0"/>
          <w:marTop w:val="240"/>
          <w:marBottom w:val="0"/>
          <w:divBdr>
            <w:top w:val="none" w:sz="0" w:space="0" w:color="auto"/>
            <w:left w:val="none" w:sz="0" w:space="0" w:color="auto"/>
            <w:bottom w:val="none" w:sz="0" w:space="0" w:color="auto"/>
            <w:right w:val="none" w:sz="0" w:space="0" w:color="auto"/>
          </w:divBdr>
        </w:div>
        <w:div w:id="772676276">
          <w:marLeft w:val="0"/>
          <w:marRight w:val="0"/>
          <w:marTop w:val="480"/>
          <w:marBottom w:val="0"/>
          <w:divBdr>
            <w:top w:val="none" w:sz="0" w:space="0" w:color="auto"/>
            <w:left w:val="none" w:sz="0" w:space="0" w:color="auto"/>
            <w:bottom w:val="none" w:sz="0" w:space="0" w:color="auto"/>
            <w:right w:val="none" w:sz="0" w:space="0" w:color="auto"/>
          </w:divBdr>
        </w:div>
        <w:div w:id="1795293662">
          <w:marLeft w:val="0"/>
          <w:marRight w:val="0"/>
          <w:marTop w:val="480"/>
          <w:marBottom w:val="0"/>
          <w:divBdr>
            <w:top w:val="none" w:sz="0" w:space="0" w:color="auto"/>
            <w:left w:val="none" w:sz="0" w:space="0" w:color="auto"/>
            <w:bottom w:val="none" w:sz="0" w:space="0" w:color="auto"/>
            <w:right w:val="none" w:sz="0" w:space="0" w:color="auto"/>
          </w:divBdr>
        </w:div>
      </w:divsChild>
    </w:div>
    <w:div w:id="1333530680">
      <w:bodyDiv w:val="1"/>
      <w:marLeft w:val="0"/>
      <w:marRight w:val="0"/>
      <w:marTop w:val="0"/>
      <w:marBottom w:val="0"/>
      <w:divBdr>
        <w:top w:val="none" w:sz="0" w:space="0" w:color="auto"/>
        <w:left w:val="none" w:sz="0" w:space="0" w:color="auto"/>
        <w:bottom w:val="none" w:sz="0" w:space="0" w:color="auto"/>
        <w:right w:val="none" w:sz="0" w:space="0" w:color="auto"/>
      </w:divBdr>
    </w:div>
    <w:div w:id="1393310982">
      <w:bodyDiv w:val="1"/>
      <w:marLeft w:val="0"/>
      <w:marRight w:val="0"/>
      <w:marTop w:val="0"/>
      <w:marBottom w:val="0"/>
      <w:divBdr>
        <w:top w:val="none" w:sz="0" w:space="0" w:color="auto"/>
        <w:left w:val="none" w:sz="0" w:space="0" w:color="auto"/>
        <w:bottom w:val="none" w:sz="0" w:space="0" w:color="auto"/>
        <w:right w:val="none" w:sz="0" w:space="0" w:color="auto"/>
      </w:divBdr>
    </w:div>
    <w:div w:id="1417946115">
      <w:bodyDiv w:val="1"/>
      <w:marLeft w:val="0"/>
      <w:marRight w:val="0"/>
      <w:marTop w:val="0"/>
      <w:marBottom w:val="0"/>
      <w:divBdr>
        <w:top w:val="none" w:sz="0" w:space="0" w:color="auto"/>
        <w:left w:val="none" w:sz="0" w:space="0" w:color="auto"/>
        <w:bottom w:val="none" w:sz="0" w:space="0" w:color="auto"/>
        <w:right w:val="none" w:sz="0" w:space="0" w:color="auto"/>
      </w:divBdr>
    </w:div>
    <w:div w:id="1436514424">
      <w:bodyDiv w:val="1"/>
      <w:marLeft w:val="0"/>
      <w:marRight w:val="0"/>
      <w:marTop w:val="0"/>
      <w:marBottom w:val="0"/>
      <w:divBdr>
        <w:top w:val="none" w:sz="0" w:space="0" w:color="auto"/>
        <w:left w:val="none" w:sz="0" w:space="0" w:color="auto"/>
        <w:bottom w:val="none" w:sz="0" w:space="0" w:color="auto"/>
        <w:right w:val="none" w:sz="0" w:space="0" w:color="auto"/>
      </w:divBdr>
    </w:div>
    <w:div w:id="1442804206">
      <w:bodyDiv w:val="1"/>
      <w:marLeft w:val="0"/>
      <w:marRight w:val="0"/>
      <w:marTop w:val="0"/>
      <w:marBottom w:val="0"/>
      <w:divBdr>
        <w:top w:val="none" w:sz="0" w:space="0" w:color="auto"/>
        <w:left w:val="none" w:sz="0" w:space="0" w:color="auto"/>
        <w:bottom w:val="none" w:sz="0" w:space="0" w:color="auto"/>
        <w:right w:val="none" w:sz="0" w:space="0" w:color="auto"/>
      </w:divBdr>
    </w:div>
    <w:div w:id="1481338804">
      <w:bodyDiv w:val="1"/>
      <w:marLeft w:val="0"/>
      <w:marRight w:val="0"/>
      <w:marTop w:val="0"/>
      <w:marBottom w:val="0"/>
      <w:divBdr>
        <w:top w:val="none" w:sz="0" w:space="0" w:color="auto"/>
        <w:left w:val="none" w:sz="0" w:space="0" w:color="auto"/>
        <w:bottom w:val="none" w:sz="0" w:space="0" w:color="auto"/>
        <w:right w:val="none" w:sz="0" w:space="0" w:color="auto"/>
      </w:divBdr>
    </w:div>
    <w:div w:id="1502626003">
      <w:bodyDiv w:val="1"/>
      <w:marLeft w:val="0"/>
      <w:marRight w:val="0"/>
      <w:marTop w:val="0"/>
      <w:marBottom w:val="0"/>
      <w:divBdr>
        <w:top w:val="none" w:sz="0" w:space="0" w:color="auto"/>
        <w:left w:val="none" w:sz="0" w:space="0" w:color="auto"/>
        <w:bottom w:val="none" w:sz="0" w:space="0" w:color="auto"/>
        <w:right w:val="none" w:sz="0" w:space="0" w:color="auto"/>
      </w:divBdr>
    </w:div>
    <w:div w:id="1505707899">
      <w:bodyDiv w:val="1"/>
      <w:marLeft w:val="0"/>
      <w:marRight w:val="0"/>
      <w:marTop w:val="0"/>
      <w:marBottom w:val="0"/>
      <w:divBdr>
        <w:top w:val="none" w:sz="0" w:space="0" w:color="auto"/>
        <w:left w:val="none" w:sz="0" w:space="0" w:color="auto"/>
        <w:bottom w:val="none" w:sz="0" w:space="0" w:color="auto"/>
        <w:right w:val="none" w:sz="0" w:space="0" w:color="auto"/>
      </w:divBdr>
    </w:div>
    <w:div w:id="1508784852">
      <w:bodyDiv w:val="1"/>
      <w:marLeft w:val="0"/>
      <w:marRight w:val="0"/>
      <w:marTop w:val="0"/>
      <w:marBottom w:val="0"/>
      <w:divBdr>
        <w:top w:val="none" w:sz="0" w:space="0" w:color="auto"/>
        <w:left w:val="none" w:sz="0" w:space="0" w:color="auto"/>
        <w:bottom w:val="none" w:sz="0" w:space="0" w:color="auto"/>
        <w:right w:val="none" w:sz="0" w:space="0" w:color="auto"/>
      </w:divBdr>
    </w:div>
    <w:div w:id="1520507970">
      <w:bodyDiv w:val="1"/>
      <w:marLeft w:val="0"/>
      <w:marRight w:val="0"/>
      <w:marTop w:val="0"/>
      <w:marBottom w:val="0"/>
      <w:divBdr>
        <w:top w:val="none" w:sz="0" w:space="0" w:color="auto"/>
        <w:left w:val="none" w:sz="0" w:space="0" w:color="auto"/>
        <w:bottom w:val="none" w:sz="0" w:space="0" w:color="auto"/>
        <w:right w:val="none" w:sz="0" w:space="0" w:color="auto"/>
      </w:divBdr>
    </w:div>
    <w:div w:id="1527214367">
      <w:bodyDiv w:val="1"/>
      <w:marLeft w:val="0"/>
      <w:marRight w:val="0"/>
      <w:marTop w:val="0"/>
      <w:marBottom w:val="0"/>
      <w:divBdr>
        <w:top w:val="none" w:sz="0" w:space="0" w:color="auto"/>
        <w:left w:val="none" w:sz="0" w:space="0" w:color="auto"/>
        <w:bottom w:val="none" w:sz="0" w:space="0" w:color="auto"/>
        <w:right w:val="none" w:sz="0" w:space="0" w:color="auto"/>
      </w:divBdr>
    </w:div>
    <w:div w:id="1533569304">
      <w:bodyDiv w:val="1"/>
      <w:marLeft w:val="0"/>
      <w:marRight w:val="0"/>
      <w:marTop w:val="0"/>
      <w:marBottom w:val="0"/>
      <w:divBdr>
        <w:top w:val="none" w:sz="0" w:space="0" w:color="auto"/>
        <w:left w:val="none" w:sz="0" w:space="0" w:color="auto"/>
        <w:bottom w:val="none" w:sz="0" w:space="0" w:color="auto"/>
        <w:right w:val="none" w:sz="0" w:space="0" w:color="auto"/>
      </w:divBdr>
    </w:div>
    <w:div w:id="1545798993">
      <w:bodyDiv w:val="1"/>
      <w:marLeft w:val="0"/>
      <w:marRight w:val="0"/>
      <w:marTop w:val="0"/>
      <w:marBottom w:val="0"/>
      <w:divBdr>
        <w:top w:val="none" w:sz="0" w:space="0" w:color="auto"/>
        <w:left w:val="none" w:sz="0" w:space="0" w:color="auto"/>
        <w:bottom w:val="none" w:sz="0" w:space="0" w:color="auto"/>
        <w:right w:val="none" w:sz="0" w:space="0" w:color="auto"/>
      </w:divBdr>
    </w:div>
    <w:div w:id="1550728855">
      <w:bodyDiv w:val="1"/>
      <w:marLeft w:val="0"/>
      <w:marRight w:val="0"/>
      <w:marTop w:val="0"/>
      <w:marBottom w:val="0"/>
      <w:divBdr>
        <w:top w:val="none" w:sz="0" w:space="0" w:color="auto"/>
        <w:left w:val="none" w:sz="0" w:space="0" w:color="auto"/>
        <w:bottom w:val="none" w:sz="0" w:space="0" w:color="auto"/>
        <w:right w:val="none" w:sz="0" w:space="0" w:color="auto"/>
      </w:divBdr>
    </w:div>
    <w:div w:id="1567301847">
      <w:bodyDiv w:val="1"/>
      <w:marLeft w:val="0"/>
      <w:marRight w:val="0"/>
      <w:marTop w:val="0"/>
      <w:marBottom w:val="0"/>
      <w:divBdr>
        <w:top w:val="none" w:sz="0" w:space="0" w:color="auto"/>
        <w:left w:val="none" w:sz="0" w:space="0" w:color="auto"/>
        <w:bottom w:val="none" w:sz="0" w:space="0" w:color="auto"/>
        <w:right w:val="none" w:sz="0" w:space="0" w:color="auto"/>
      </w:divBdr>
    </w:div>
    <w:div w:id="1568104380">
      <w:bodyDiv w:val="1"/>
      <w:marLeft w:val="0"/>
      <w:marRight w:val="0"/>
      <w:marTop w:val="0"/>
      <w:marBottom w:val="0"/>
      <w:divBdr>
        <w:top w:val="none" w:sz="0" w:space="0" w:color="auto"/>
        <w:left w:val="none" w:sz="0" w:space="0" w:color="auto"/>
        <w:bottom w:val="none" w:sz="0" w:space="0" w:color="auto"/>
        <w:right w:val="none" w:sz="0" w:space="0" w:color="auto"/>
      </w:divBdr>
    </w:div>
    <w:div w:id="1581407098">
      <w:bodyDiv w:val="1"/>
      <w:marLeft w:val="0"/>
      <w:marRight w:val="0"/>
      <w:marTop w:val="0"/>
      <w:marBottom w:val="0"/>
      <w:divBdr>
        <w:top w:val="none" w:sz="0" w:space="0" w:color="auto"/>
        <w:left w:val="none" w:sz="0" w:space="0" w:color="auto"/>
        <w:bottom w:val="none" w:sz="0" w:space="0" w:color="auto"/>
        <w:right w:val="none" w:sz="0" w:space="0" w:color="auto"/>
      </w:divBdr>
    </w:div>
    <w:div w:id="1637835522">
      <w:bodyDiv w:val="1"/>
      <w:marLeft w:val="0"/>
      <w:marRight w:val="0"/>
      <w:marTop w:val="0"/>
      <w:marBottom w:val="0"/>
      <w:divBdr>
        <w:top w:val="none" w:sz="0" w:space="0" w:color="auto"/>
        <w:left w:val="none" w:sz="0" w:space="0" w:color="auto"/>
        <w:bottom w:val="none" w:sz="0" w:space="0" w:color="auto"/>
        <w:right w:val="none" w:sz="0" w:space="0" w:color="auto"/>
      </w:divBdr>
    </w:div>
    <w:div w:id="1641114343">
      <w:bodyDiv w:val="1"/>
      <w:marLeft w:val="0"/>
      <w:marRight w:val="0"/>
      <w:marTop w:val="0"/>
      <w:marBottom w:val="0"/>
      <w:divBdr>
        <w:top w:val="none" w:sz="0" w:space="0" w:color="auto"/>
        <w:left w:val="none" w:sz="0" w:space="0" w:color="auto"/>
        <w:bottom w:val="none" w:sz="0" w:space="0" w:color="auto"/>
        <w:right w:val="none" w:sz="0" w:space="0" w:color="auto"/>
      </w:divBdr>
    </w:div>
    <w:div w:id="1667171043">
      <w:bodyDiv w:val="1"/>
      <w:marLeft w:val="0"/>
      <w:marRight w:val="0"/>
      <w:marTop w:val="0"/>
      <w:marBottom w:val="0"/>
      <w:divBdr>
        <w:top w:val="none" w:sz="0" w:space="0" w:color="auto"/>
        <w:left w:val="none" w:sz="0" w:space="0" w:color="auto"/>
        <w:bottom w:val="none" w:sz="0" w:space="0" w:color="auto"/>
        <w:right w:val="none" w:sz="0" w:space="0" w:color="auto"/>
      </w:divBdr>
    </w:div>
    <w:div w:id="1673874724">
      <w:bodyDiv w:val="1"/>
      <w:marLeft w:val="0"/>
      <w:marRight w:val="0"/>
      <w:marTop w:val="0"/>
      <w:marBottom w:val="0"/>
      <w:divBdr>
        <w:top w:val="none" w:sz="0" w:space="0" w:color="auto"/>
        <w:left w:val="none" w:sz="0" w:space="0" w:color="auto"/>
        <w:bottom w:val="none" w:sz="0" w:space="0" w:color="auto"/>
        <w:right w:val="none" w:sz="0" w:space="0" w:color="auto"/>
      </w:divBdr>
    </w:div>
    <w:div w:id="1682857773">
      <w:bodyDiv w:val="1"/>
      <w:marLeft w:val="0"/>
      <w:marRight w:val="0"/>
      <w:marTop w:val="0"/>
      <w:marBottom w:val="0"/>
      <w:divBdr>
        <w:top w:val="none" w:sz="0" w:space="0" w:color="auto"/>
        <w:left w:val="none" w:sz="0" w:space="0" w:color="auto"/>
        <w:bottom w:val="none" w:sz="0" w:space="0" w:color="auto"/>
        <w:right w:val="none" w:sz="0" w:space="0" w:color="auto"/>
      </w:divBdr>
    </w:div>
    <w:div w:id="1686976311">
      <w:bodyDiv w:val="1"/>
      <w:marLeft w:val="0"/>
      <w:marRight w:val="0"/>
      <w:marTop w:val="0"/>
      <w:marBottom w:val="0"/>
      <w:divBdr>
        <w:top w:val="none" w:sz="0" w:space="0" w:color="auto"/>
        <w:left w:val="none" w:sz="0" w:space="0" w:color="auto"/>
        <w:bottom w:val="none" w:sz="0" w:space="0" w:color="auto"/>
        <w:right w:val="none" w:sz="0" w:space="0" w:color="auto"/>
      </w:divBdr>
    </w:div>
    <w:div w:id="1690914846">
      <w:bodyDiv w:val="1"/>
      <w:marLeft w:val="0"/>
      <w:marRight w:val="0"/>
      <w:marTop w:val="0"/>
      <w:marBottom w:val="0"/>
      <w:divBdr>
        <w:top w:val="none" w:sz="0" w:space="0" w:color="auto"/>
        <w:left w:val="none" w:sz="0" w:space="0" w:color="auto"/>
        <w:bottom w:val="none" w:sz="0" w:space="0" w:color="auto"/>
        <w:right w:val="none" w:sz="0" w:space="0" w:color="auto"/>
      </w:divBdr>
    </w:div>
    <w:div w:id="1737316607">
      <w:bodyDiv w:val="1"/>
      <w:marLeft w:val="0"/>
      <w:marRight w:val="0"/>
      <w:marTop w:val="0"/>
      <w:marBottom w:val="0"/>
      <w:divBdr>
        <w:top w:val="none" w:sz="0" w:space="0" w:color="auto"/>
        <w:left w:val="none" w:sz="0" w:space="0" w:color="auto"/>
        <w:bottom w:val="none" w:sz="0" w:space="0" w:color="auto"/>
        <w:right w:val="none" w:sz="0" w:space="0" w:color="auto"/>
      </w:divBdr>
    </w:div>
    <w:div w:id="1742366183">
      <w:bodyDiv w:val="1"/>
      <w:marLeft w:val="0"/>
      <w:marRight w:val="0"/>
      <w:marTop w:val="0"/>
      <w:marBottom w:val="0"/>
      <w:divBdr>
        <w:top w:val="none" w:sz="0" w:space="0" w:color="auto"/>
        <w:left w:val="none" w:sz="0" w:space="0" w:color="auto"/>
        <w:bottom w:val="none" w:sz="0" w:space="0" w:color="auto"/>
        <w:right w:val="none" w:sz="0" w:space="0" w:color="auto"/>
      </w:divBdr>
    </w:div>
    <w:div w:id="1746101123">
      <w:bodyDiv w:val="1"/>
      <w:marLeft w:val="0"/>
      <w:marRight w:val="0"/>
      <w:marTop w:val="0"/>
      <w:marBottom w:val="0"/>
      <w:divBdr>
        <w:top w:val="none" w:sz="0" w:space="0" w:color="auto"/>
        <w:left w:val="none" w:sz="0" w:space="0" w:color="auto"/>
        <w:bottom w:val="none" w:sz="0" w:space="0" w:color="auto"/>
        <w:right w:val="none" w:sz="0" w:space="0" w:color="auto"/>
      </w:divBdr>
    </w:div>
    <w:div w:id="1769501081">
      <w:bodyDiv w:val="1"/>
      <w:marLeft w:val="0"/>
      <w:marRight w:val="0"/>
      <w:marTop w:val="0"/>
      <w:marBottom w:val="0"/>
      <w:divBdr>
        <w:top w:val="none" w:sz="0" w:space="0" w:color="auto"/>
        <w:left w:val="none" w:sz="0" w:space="0" w:color="auto"/>
        <w:bottom w:val="none" w:sz="0" w:space="0" w:color="auto"/>
        <w:right w:val="none" w:sz="0" w:space="0" w:color="auto"/>
      </w:divBdr>
    </w:div>
    <w:div w:id="1775174593">
      <w:bodyDiv w:val="1"/>
      <w:marLeft w:val="0"/>
      <w:marRight w:val="0"/>
      <w:marTop w:val="0"/>
      <w:marBottom w:val="0"/>
      <w:divBdr>
        <w:top w:val="none" w:sz="0" w:space="0" w:color="auto"/>
        <w:left w:val="none" w:sz="0" w:space="0" w:color="auto"/>
        <w:bottom w:val="none" w:sz="0" w:space="0" w:color="auto"/>
        <w:right w:val="none" w:sz="0" w:space="0" w:color="auto"/>
      </w:divBdr>
    </w:div>
    <w:div w:id="1781677305">
      <w:bodyDiv w:val="1"/>
      <w:marLeft w:val="0"/>
      <w:marRight w:val="0"/>
      <w:marTop w:val="0"/>
      <w:marBottom w:val="0"/>
      <w:divBdr>
        <w:top w:val="none" w:sz="0" w:space="0" w:color="auto"/>
        <w:left w:val="none" w:sz="0" w:space="0" w:color="auto"/>
        <w:bottom w:val="none" w:sz="0" w:space="0" w:color="auto"/>
        <w:right w:val="none" w:sz="0" w:space="0" w:color="auto"/>
      </w:divBdr>
    </w:div>
    <w:div w:id="1796873590">
      <w:bodyDiv w:val="1"/>
      <w:marLeft w:val="0"/>
      <w:marRight w:val="0"/>
      <w:marTop w:val="0"/>
      <w:marBottom w:val="0"/>
      <w:divBdr>
        <w:top w:val="none" w:sz="0" w:space="0" w:color="auto"/>
        <w:left w:val="none" w:sz="0" w:space="0" w:color="auto"/>
        <w:bottom w:val="none" w:sz="0" w:space="0" w:color="auto"/>
        <w:right w:val="none" w:sz="0" w:space="0" w:color="auto"/>
      </w:divBdr>
    </w:div>
    <w:div w:id="1798721582">
      <w:bodyDiv w:val="1"/>
      <w:marLeft w:val="0"/>
      <w:marRight w:val="0"/>
      <w:marTop w:val="0"/>
      <w:marBottom w:val="0"/>
      <w:divBdr>
        <w:top w:val="none" w:sz="0" w:space="0" w:color="auto"/>
        <w:left w:val="none" w:sz="0" w:space="0" w:color="auto"/>
        <w:bottom w:val="none" w:sz="0" w:space="0" w:color="auto"/>
        <w:right w:val="none" w:sz="0" w:space="0" w:color="auto"/>
      </w:divBdr>
    </w:div>
    <w:div w:id="1802112951">
      <w:bodyDiv w:val="1"/>
      <w:marLeft w:val="0"/>
      <w:marRight w:val="0"/>
      <w:marTop w:val="0"/>
      <w:marBottom w:val="0"/>
      <w:divBdr>
        <w:top w:val="none" w:sz="0" w:space="0" w:color="auto"/>
        <w:left w:val="none" w:sz="0" w:space="0" w:color="auto"/>
        <w:bottom w:val="none" w:sz="0" w:space="0" w:color="auto"/>
        <w:right w:val="none" w:sz="0" w:space="0" w:color="auto"/>
      </w:divBdr>
    </w:div>
    <w:div w:id="1810515194">
      <w:bodyDiv w:val="1"/>
      <w:marLeft w:val="0"/>
      <w:marRight w:val="0"/>
      <w:marTop w:val="0"/>
      <w:marBottom w:val="0"/>
      <w:divBdr>
        <w:top w:val="none" w:sz="0" w:space="0" w:color="auto"/>
        <w:left w:val="none" w:sz="0" w:space="0" w:color="auto"/>
        <w:bottom w:val="none" w:sz="0" w:space="0" w:color="auto"/>
        <w:right w:val="none" w:sz="0" w:space="0" w:color="auto"/>
      </w:divBdr>
    </w:div>
    <w:div w:id="1816876925">
      <w:bodyDiv w:val="1"/>
      <w:marLeft w:val="0"/>
      <w:marRight w:val="0"/>
      <w:marTop w:val="0"/>
      <w:marBottom w:val="0"/>
      <w:divBdr>
        <w:top w:val="none" w:sz="0" w:space="0" w:color="auto"/>
        <w:left w:val="none" w:sz="0" w:space="0" w:color="auto"/>
        <w:bottom w:val="none" w:sz="0" w:space="0" w:color="auto"/>
        <w:right w:val="none" w:sz="0" w:space="0" w:color="auto"/>
      </w:divBdr>
    </w:div>
    <w:div w:id="1823961240">
      <w:bodyDiv w:val="1"/>
      <w:marLeft w:val="0"/>
      <w:marRight w:val="0"/>
      <w:marTop w:val="0"/>
      <w:marBottom w:val="0"/>
      <w:divBdr>
        <w:top w:val="none" w:sz="0" w:space="0" w:color="auto"/>
        <w:left w:val="none" w:sz="0" w:space="0" w:color="auto"/>
        <w:bottom w:val="none" w:sz="0" w:space="0" w:color="auto"/>
        <w:right w:val="none" w:sz="0" w:space="0" w:color="auto"/>
      </w:divBdr>
    </w:div>
    <w:div w:id="1875457714">
      <w:bodyDiv w:val="1"/>
      <w:marLeft w:val="0"/>
      <w:marRight w:val="0"/>
      <w:marTop w:val="0"/>
      <w:marBottom w:val="0"/>
      <w:divBdr>
        <w:top w:val="none" w:sz="0" w:space="0" w:color="auto"/>
        <w:left w:val="none" w:sz="0" w:space="0" w:color="auto"/>
        <w:bottom w:val="none" w:sz="0" w:space="0" w:color="auto"/>
        <w:right w:val="none" w:sz="0" w:space="0" w:color="auto"/>
      </w:divBdr>
    </w:div>
    <w:div w:id="1895312464">
      <w:bodyDiv w:val="1"/>
      <w:marLeft w:val="0"/>
      <w:marRight w:val="0"/>
      <w:marTop w:val="0"/>
      <w:marBottom w:val="0"/>
      <w:divBdr>
        <w:top w:val="none" w:sz="0" w:space="0" w:color="auto"/>
        <w:left w:val="none" w:sz="0" w:space="0" w:color="auto"/>
        <w:bottom w:val="none" w:sz="0" w:space="0" w:color="auto"/>
        <w:right w:val="none" w:sz="0" w:space="0" w:color="auto"/>
      </w:divBdr>
    </w:div>
    <w:div w:id="1897817084">
      <w:bodyDiv w:val="1"/>
      <w:marLeft w:val="0"/>
      <w:marRight w:val="0"/>
      <w:marTop w:val="0"/>
      <w:marBottom w:val="0"/>
      <w:divBdr>
        <w:top w:val="none" w:sz="0" w:space="0" w:color="auto"/>
        <w:left w:val="none" w:sz="0" w:space="0" w:color="auto"/>
        <w:bottom w:val="none" w:sz="0" w:space="0" w:color="auto"/>
        <w:right w:val="none" w:sz="0" w:space="0" w:color="auto"/>
      </w:divBdr>
    </w:div>
    <w:div w:id="1948266125">
      <w:bodyDiv w:val="1"/>
      <w:marLeft w:val="0"/>
      <w:marRight w:val="0"/>
      <w:marTop w:val="0"/>
      <w:marBottom w:val="0"/>
      <w:divBdr>
        <w:top w:val="none" w:sz="0" w:space="0" w:color="auto"/>
        <w:left w:val="none" w:sz="0" w:space="0" w:color="auto"/>
        <w:bottom w:val="none" w:sz="0" w:space="0" w:color="auto"/>
        <w:right w:val="none" w:sz="0" w:space="0" w:color="auto"/>
      </w:divBdr>
    </w:div>
    <w:div w:id="1978870547">
      <w:bodyDiv w:val="1"/>
      <w:marLeft w:val="0"/>
      <w:marRight w:val="0"/>
      <w:marTop w:val="0"/>
      <w:marBottom w:val="0"/>
      <w:divBdr>
        <w:top w:val="none" w:sz="0" w:space="0" w:color="auto"/>
        <w:left w:val="none" w:sz="0" w:space="0" w:color="auto"/>
        <w:bottom w:val="none" w:sz="0" w:space="0" w:color="auto"/>
        <w:right w:val="none" w:sz="0" w:space="0" w:color="auto"/>
      </w:divBdr>
    </w:div>
    <w:div w:id="1980306877">
      <w:bodyDiv w:val="1"/>
      <w:marLeft w:val="0"/>
      <w:marRight w:val="0"/>
      <w:marTop w:val="0"/>
      <w:marBottom w:val="0"/>
      <w:divBdr>
        <w:top w:val="none" w:sz="0" w:space="0" w:color="auto"/>
        <w:left w:val="none" w:sz="0" w:space="0" w:color="auto"/>
        <w:bottom w:val="none" w:sz="0" w:space="0" w:color="auto"/>
        <w:right w:val="none" w:sz="0" w:space="0" w:color="auto"/>
      </w:divBdr>
    </w:div>
    <w:div w:id="1986425348">
      <w:bodyDiv w:val="1"/>
      <w:marLeft w:val="0"/>
      <w:marRight w:val="0"/>
      <w:marTop w:val="0"/>
      <w:marBottom w:val="0"/>
      <w:divBdr>
        <w:top w:val="none" w:sz="0" w:space="0" w:color="auto"/>
        <w:left w:val="none" w:sz="0" w:space="0" w:color="auto"/>
        <w:bottom w:val="none" w:sz="0" w:space="0" w:color="auto"/>
        <w:right w:val="none" w:sz="0" w:space="0" w:color="auto"/>
      </w:divBdr>
    </w:div>
    <w:div w:id="1995836292">
      <w:bodyDiv w:val="1"/>
      <w:marLeft w:val="0"/>
      <w:marRight w:val="0"/>
      <w:marTop w:val="0"/>
      <w:marBottom w:val="0"/>
      <w:divBdr>
        <w:top w:val="none" w:sz="0" w:space="0" w:color="auto"/>
        <w:left w:val="none" w:sz="0" w:space="0" w:color="auto"/>
        <w:bottom w:val="none" w:sz="0" w:space="0" w:color="auto"/>
        <w:right w:val="none" w:sz="0" w:space="0" w:color="auto"/>
      </w:divBdr>
    </w:div>
    <w:div w:id="2014532604">
      <w:bodyDiv w:val="1"/>
      <w:marLeft w:val="0"/>
      <w:marRight w:val="0"/>
      <w:marTop w:val="0"/>
      <w:marBottom w:val="0"/>
      <w:divBdr>
        <w:top w:val="none" w:sz="0" w:space="0" w:color="auto"/>
        <w:left w:val="none" w:sz="0" w:space="0" w:color="auto"/>
        <w:bottom w:val="none" w:sz="0" w:space="0" w:color="auto"/>
        <w:right w:val="none" w:sz="0" w:space="0" w:color="auto"/>
      </w:divBdr>
    </w:div>
    <w:div w:id="2015955330">
      <w:bodyDiv w:val="1"/>
      <w:marLeft w:val="0"/>
      <w:marRight w:val="0"/>
      <w:marTop w:val="0"/>
      <w:marBottom w:val="0"/>
      <w:divBdr>
        <w:top w:val="none" w:sz="0" w:space="0" w:color="auto"/>
        <w:left w:val="none" w:sz="0" w:space="0" w:color="auto"/>
        <w:bottom w:val="none" w:sz="0" w:space="0" w:color="auto"/>
        <w:right w:val="none" w:sz="0" w:space="0" w:color="auto"/>
      </w:divBdr>
    </w:div>
    <w:div w:id="2028168816">
      <w:bodyDiv w:val="1"/>
      <w:marLeft w:val="0"/>
      <w:marRight w:val="0"/>
      <w:marTop w:val="0"/>
      <w:marBottom w:val="0"/>
      <w:divBdr>
        <w:top w:val="none" w:sz="0" w:space="0" w:color="auto"/>
        <w:left w:val="none" w:sz="0" w:space="0" w:color="auto"/>
        <w:bottom w:val="none" w:sz="0" w:space="0" w:color="auto"/>
        <w:right w:val="none" w:sz="0" w:space="0" w:color="auto"/>
      </w:divBdr>
    </w:div>
    <w:div w:id="2039425161">
      <w:bodyDiv w:val="1"/>
      <w:marLeft w:val="0"/>
      <w:marRight w:val="0"/>
      <w:marTop w:val="0"/>
      <w:marBottom w:val="0"/>
      <w:divBdr>
        <w:top w:val="none" w:sz="0" w:space="0" w:color="auto"/>
        <w:left w:val="none" w:sz="0" w:space="0" w:color="auto"/>
        <w:bottom w:val="none" w:sz="0" w:space="0" w:color="auto"/>
        <w:right w:val="none" w:sz="0" w:space="0" w:color="auto"/>
      </w:divBdr>
    </w:div>
    <w:div w:id="2041316200">
      <w:bodyDiv w:val="1"/>
      <w:marLeft w:val="0"/>
      <w:marRight w:val="0"/>
      <w:marTop w:val="0"/>
      <w:marBottom w:val="0"/>
      <w:divBdr>
        <w:top w:val="none" w:sz="0" w:space="0" w:color="auto"/>
        <w:left w:val="none" w:sz="0" w:space="0" w:color="auto"/>
        <w:bottom w:val="none" w:sz="0" w:space="0" w:color="auto"/>
        <w:right w:val="none" w:sz="0" w:space="0" w:color="auto"/>
      </w:divBdr>
    </w:div>
    <w:div w:id="2094860932">
      <w:bodyDiv w:val="1"/>
      <w:marLeft w:val="0"/>
      <w:marRight w:val="0"/>
      <w:marTop w:val="0"/>
      <w:marBottom w:val="0"/>
      <w:divBdr>
        <w:top w:val="none" w:sz="0" w:space="0" w:color="auto"/>
        <w:left w:val="none" w:sz="0" w:space="0" w:color="auto"/>
        <w:bottom w:val="none" w:sz="0" w:space="0" w:color="auto"/>
        <w:right w:val="none" w:sz="0" w:space="0" w:color="auto"/>
      </w:divBdr>
      <w:divsChild>
        <w:div w:id="27993309">
          <w:marLeft w:val="425"/>
          <w:marRight w:val="0"/>
          <w:marTop w:val="0"/>
          <w:marBottom w:val="0"/>
          <w:divBdr>
            <w:top w:val="none" w:sz="0" w:space="0" w:color="auto"/>
            <w:left w:val="none" w:sz="0" w:space="0" w:color="auto"/>
            <w:bottom w:val="none" w:sz="0" w:space="0" w:color="auto"/>
            <w:right w:val="none" w:sz="0" w:space="0" w:color="auto"/>
          </w:divBdr>
        </w:div>
        <w:div w:id="105470302">
          <w:marLeft w:val="567"/>
          <w:marRight w:val="0"/>
          <w:marTop w:val="0"/>
          <w:marBottom w:val="0"/>
          <w:divBdr>
            <w:top w:val="none" w:sz="0" w:space="0" w:color="auto"/>
            <w:left w:val="none" w:sz="0" w:space="0" w:color="auto"/>
            <w:bottom w:val="none" w:sz="0" w:space="0" w:color="auto"/>
            <w:right w:val="none" w:sz="0" w:space="0" w:color="auto"/>
          </w:divBdr>
        </w:div>
        <w:div w:id="106703932">
          <w:marLeft w:val="567"/>
          <w:marRight w:val="0"/>
          <w:marTop w:val="0"/>
          <w:marBottom w:val="0"/>
          <w:divBdr>
            <w:top w:val="none" w:sz="0" w:space="0" w:color="auto"/>
            <w:left w:val="none" w:sz="0" w:space="0" w:color="auto"/>
            <w:bottom w:val="none" w:sz="0" w:space="0" w:color="auto"/>
            <w:right w:val="none" w:sz="0" w:space="0" w:color="auto"/>
          </w:divBdr>
        </w:div>
        <w:div w:id="216943323">
          <w:marLeft w:val="567"/>
          <w:marRight w:val="0"/>
          <w:marTop w:val="0"/>
          <w:marBottom w:val="0"/>
          <w:divBdr>
            <w:top w:val="none" w:sz="0" w:space="0" w:color="auto"/>
            <w:left w:val="none" w:sz="0" w:space="0" w:color="auto"/>
            <w:bottom w:val="none" w:sz="0" w:space="0" w:color="auto"/>
            <w:right w:val="none" w:sz="0" w:space="0" w:color="auto"/>
          </w:divBdr>
        </w:div>
        <w:div w:id="288824079">
          <w:marLeft w:val="425"/>
          <w:marRight w:val="0"/>
          <w:marTop w:val="0"/>
          <w:marBottom w:val="0"/>
          <w:divBdr>
            <w:top w:val="none" w:sz="0" w:space="0" w:color="auto"/>
            <w:left w:val="none" w:sz="0" w:space="0" w:color="auto"/>
            <w:bottom w:val="none" w:sz="0" w:space="0" w:color="auto"/>
            <w:right w:val="none" w:sz="0" w:space="0" w:color="auto"/>
          </w:divBdr>
        </w:div>
        <w:div w:id="303195073">
          <w:marLeft w:val="425"/>
          <w:marRight w:val="0"/>
          <w:marTop w:val="0"/>
          <w:marBottom w:val="0"/>
          <w:divBdr>
            <w:top w:val="none" w:sz="0" w:space="0" w:color="auto"/>
            <w:left w:val="none" w:sz="0" w:space="0" w:color="auto"/>
            <w:bottom w:val="none" w:sz="0" w:space="0" w:color="auto"/>
            <w:right w:val="none" w:sz="0" w:space="0" w:color="auto"/>
          </w:divBdr>
        </w:div>
        <w:div w:id="317536857">
          <w:marLeft w:val="567"/>
          <w:marRight w:val="0"/>
          <w:marTop w:val="0"/>
          <w:marBottom w:val="0"/>
          <w:divBdr>
            <w:top w:val="none" w:sz="0" w:space="0" w:color="auto"/>
            <w:left w:val="none" w:sz="0" w:space="0" w:color="auto"/>
            <w:bottom w:val="none" w:sz="0" w:space="0" w:color="auto"/>
            <w:right w:val="none" w:sz="0" w:space="0" w:color="auto"/>
          </w:divBdr>
        </w:div>
        <w:div w:id="365180816">
          <w:marLeft w:val="567"/>
          <w:marRight w:val="0"/>
          <w:marTop w:val="0"/>
          <w:marBottom w:val="0"/>
          <w:divBdr>
            <w:top w:val="none" w:sz="0" w:space="0" w:color="auto"/>
            <w:left w:val="none" w:sz="0" w:space="0" w:color="auto"/>
            <w:bottom w:val="none" w:sz="0" w:space="0" w:color="auto"/>
            <w:right w:val="none" w:sz="0" w:space="0" w:color="auto"/>
          </w:divBdr>
        </w:div>
        <w:div w:id="649292375">
          <w:marLeft w:val="567"/>
          <w:marRight w:val="0"/>
          <w:marTop w:val="0"/>
          <w:marBottom w:val="0"/>
          <w:divBdr>
            <w:top w:val="none" w:sz="0" w:space="0" w:color="auto"/>
            <w:left w:val="none" w:sz="0" w:space="0" w:color="auto"/>
            <w:bottom w:val="none" w:sz="0" w:space="0" w:color="auto"/>
            <w:right w:val="none" w:sz="0" w:space="0" w:color="auto"/>
          </w:divBdr>
        </w:div>
        <w:div w:id="667366107">
          <w:marLeft w:val="567"/>
          <w:marRight w:val="0"/>
          <w:marTop w:val="0"/>
          <w:marBottom w:val="0"/>
          <w:divBdr>
            <w:top w:val="none" w:sz="0" w:space="0" w:color="auto"/>
            <w:left w:val="none" w:sz="0" w:space="0" w:color="auto"/>
            <w:bottom w:val="none" w:sz="0" w:space="0" w:color="auto"/>
            <w:right w:val="none" w:sz="0" w:space="0" w:color="auto"/>
          </w:divBdr>
        </w:div>
        <w:div w:id="744764439">
          <w:marLeft w:val="0"/>
          <w:marRight w:val="0"/>
          <w:marTop w:val="240"/>
          <w:marBottom w:val="0"/>
          <w:divBdr>
            <w:top w:val="none" w:sz="0" w:space="0" w:color="auto"/>
            <w:left w:val="none" w:sz="0" w:space="0" w:color="auto"/>
            <w:bottom w:val="none" w:sz="0" w:space="0" w:color="auto"/>
            <w:right w:val="none" w:sz="0" w:space="0" w:color="auto"/>
          </w:divBdr>
        </w:div>
        <w:div w:id="774130623">
          <w:marLeft w:val="567"/>
          <w:marRight w:val="0"/>
          <w:marTop w:val="0"/>
          <w:marBottom w:val="0"/>
          <w:divBdr>
            <w:top w:val="none" w:sz="0" w:space="0" w:color="auto"/>
            <w:left w:val="none" w:sz="0" w:space="0" w:color="auto"/>
            <w:bottom w:val="none" w:sz="0" w:space="0" w:color="auto"/>
            <w:right w:val="none" w:sz="0" w:space="0" w:color="auto"/>
          </w:divBdr>
        </w:div>
        <w:div w:id="1023361708">
          <w:marLeft w:val="567"/>
          <w:marRight w:val="0"/>
          <w:marTop w:val="0"/>
          <w:marBottom w:val="0"/>
          <w:divBdr>
            <w:top w:val="none" w:sz="0" w:space="0" w:color="auto"/>
            <w:left w:val="none" w:sz="0" w:space="0" w:color="auto"/>
            <w:bottom w:val="none" w:sz="0" w:space="0" w:color="auto"/>
            <w:right w:val="none" w:sz="0" w:space="0" w:color="auto"/>
          </w:divBdr>
        </w:div>
        <w:div w:id="1100758935">
          <w:marLeft w:val="425"/>
          <w:marRight w:val="0"/>
          <w:marTop w:val="0"/>
          <w:marBottom w:val="0"/>
          <w:divBdr>
            <w:top w:val="none" w:sz="0" w:space="0" w:color="auto"/>
            <w:left w:val="none" w:sz="0" w:space="0" w:color="auto"/>
            <w:bottom w:val="none" w:sz="0" w:space="0" w:color="auto"/>
            <w:right w:val="none" w:sz="0" w:space="0" w:color="auto"/>
          </w:divBdr>
        </w:div>
        <w:div w:id="1480343472">
          <w:marLeft w:val="567"/>
          <w:marRight w:val="0"/>
          <w:marTop w:val="0"/>
          <w:marBottom w:val="0"/>
          <w:divBdr>
            <w:top w:val="none" w:sz="0" w:space="0" w:color="auto"/>
            <w:left w:val="none" w:sz="0" w:space="0" w:color="auto"/>
            <w:bottom w:val="none" w:sz="0" w:space="0" w:color="auto"/>
            <w:right w:val="none" w:sz="0" w:space="0" w:color="auto"/>
          </w:divBdr>
        </w:div>
        <w:div w:id="1778402039">
          <w:marLeft w:val="567"/>
          <w:marRight w:val="0"/>
          <w:marTop w:val="0"/>
          <w:marBottom w:val="0"/>
          <w:divBdr>
            <w:top w:val="none" w:sz="0" w:space="0" w:color="auto"/>
            <w:left w:val="none" w:sz="0" w:space="0" w:color="auto"/>
            <w:bottom w:val="none" w:sz="0" w:space="0" w:color="auto"/>
            <w:right w:val="none" w:sz="0" w:space="0" w:color="auto"/>
          </w:divBdr>
        </w:div>
        <w:div w:id="1782458094">
          <w:marLeft w:val="425"/>
          <w:marRight w:val="0"/>
          <w:marTop w:val="0"/>
          <w:marBottom w:val="0"/>
          <w:divBdr>
            <w:top w:val="none" w:sz="0" w:space="0" w:color="auto"/>
            <w:left w:val="none" w:sz="0" w:space="0" w:color="auto"/>
            <w:bottom w:val="none" w:sz="0" w:space="0" w:color="auto"/>
            <w:right w:val="none" w:sz="0" w:space="0" w:color="auto"/>
          </w:divBdr>
        </w:div>
        <w:div w:id="1986466997">
          <w:marLeft w:val="0"/>
          <w:marRight w:val="0"/>
          <w:marTop w:val="240"/>
          <w:marBottom w:val="0"/>
          <w:divBdr>
            <w:top w:val="none" w:sz="0" w:space="0" w:color="auto"/>
            <w:left w:val="none" w:sz="0" w:space="0" w:color="auto"/>
            <w:bottom w:val="none" w:sz="0" w:space="0" w:color="auto"/>
            <w:right w:val="none" w:sz="0" w:space="0" w:color="auto"/>
          </w:divBdr>
        </w:div>
        <w:div w:id="2090155650">
          <w:marLeft w:val="0"/>
          <w:marRight w:val="0"/>
          <w:marTop w:val="240"/>
          <w:marBottom w:val="0"/>
          <w:divBdr>
            <w:top w:val="none" w:sz="0" w:space="0" w:color="auto"/>
            <w:left w:val="none" w:sz="0" w:space="0" w:color="auto"/>
            <w:bottom w:val="none" w:sz="0" w:space="0" w:color="auto"/>
            <w:right w:val="none" w:sz="0" w:space="0" w:color="auto"/>
          </w:divBdr>
        </w:div>
        <w:div w:id="2134207421">
          <w:marLeft w:val="567"/>
          <w:marRight w:val="0"/>
          <w:marTop w:val="0"/>
          <w:marBottom w:val="0"/>
          <w:divBdr>
            <w:top w:val="none" w:sz="0" w:space="0" w:color="auto"/>
            <w:left w:val="none" w:sz="0" w:space="0" w:color="auto"/>
            <w:bottom w:val="none" w:sz="0" w:space="0" w:color="auto"/>
            <w:right w:val="none" w:sz="0" w:space="0" w:color="auto"/>
          </w:divBdr>
        </w:div>
      </w:divsChild>
    </w:div>
    <w:div w:id="2126001027">
      <w:bodyDiv w:val="1"/>
      <w:marLeft w:val="0"/>
      <w:marRight w:val="0"/>
      <w:marTop w:val="0"/>
      <w:marBottom w:val="0"/>
      <w:divBdr>
        <w:top w:val="none" w:sz="0" w:space="0" w:color="auto"/>
        <w:left w:val="none" w:sz="0" w:space="0" w:color="auto"/>
        <w:bottom w:val="none" w:sz="0" w:space="0" w:color="auto"/>
        <w:right w:val="none" w:sz="0" w:space="0" w:color="auto"/>
      </w:divBdr>
    </w:div>
    <w:div w:id="2139688241">
      <w:bodyDiv w:val="1"/>
      <w:marLeft w:val="0"/>
      <w:marRight w:val="0"/>
      <w:marTop w:val="0"/>
      <w:marBottom w:val="0"/>
      <w:divBdr>
        <w:top w:val="none" w:sz="0" w:space="0" w:color="auto"/>
        <w:left w:val="none" w:sz="0" w:space="0" w:color="auto"/>
        <w:bottom w:val="none" w:sz="0" w:space="0" w:color="auto"/>
        <w:right w:val="none" w:sz="0" w:space="0" w:color="auto"/>
      </w:divBdr>
      <w:divsChild>
        <w:div w:id="1586067501">
          <w:marLeft w:val="0"/>
          <w:marRight w:val="0"/>
          <w:marTop w:val="0"/>
          <w:marBottom w:val="0"/>
          <w:divBdr>
            <w:top w:val="none" w:sz="0" w:space="0" w:color="auto"/>
            <w:left w:val="none" w:sz="0" w:space="0" w:color="auto"/>
            <w:bottom w:val="none" w:sz="0" w:space="0" w:color="auto"/>
            <w:right w:val="none" w:sz="0" w:space="0" w:color="auto"/>
          </w:divBdr>
        </w:div>
      </w:divsChild>
    </w:div>
    <w:div w:id="214607430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380F10-B730-4FE8-AB93-EAFEF58DFC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93</Pages>
  <Words>47590</Words>
  <Characters>271267</Characters>
  <Application>Microsoft Office Word</Application>
  <DocSecurity>0</DocSecurity>
  <Lines>2260</Lines>
  <Paragraphs>636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318221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Leja Jevsnik</dc:creator>
  <cp:keywords/>
  <dc:description/>
  <cp:lastModifiedBy>Lidija Vidergar</cp:lastModifiedBy>
  <cp:revision>4</cp:revision>
  <cp:lastPrinted>2024-12-04T14:57:00Z</cp:lastPrinted>
  <dcterms:created xsi:type="dcterms:W3CDTF">2025-01-16T13:47:00Z</dcterms:created>
  <dcterms:modified xsi:type="dcterms:W3CDTF">2025-01-16T13:47:00Z</dcterms:modified>
</cp:coreProperties>
</file>