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B28FB" w14:textId="77777777" w:rsidR="001D4D70" w:rsidRDefault="00886A09">
      <w:pPr>
        <w:pStyle w:val="Heading1"/>
        <w:spacing w:before="68"/>
      </w:pPr>
      <w:r>
        <w:t>Priloga</w:t>
      </w:r>
      <w:r>
        <w:rPr>
          <w:spacing w:val="-12"/>
        </w:rPr>
        <w:t xml:space="preserve"> </w:t>
      </w:r>
      <w:r>
        <w:rPr>
          <w:spacing w:val="-5"/>
        </w:rPr>
        <w:t>1:</w:t>
      </w:r>
    </w:p>
    <w:p w14:paraId="57E00A1C" w14:textId="77777777" w:rsidR="001D4D70" w:rsidRDefault="00886A09">
      <w:pPr>
        <w:spacing w:before="71"/>
        <w:ind w:left="8156"/>
        <w:rPr>
          <w:b/>
        </w:rPr>
      </w:pPr>
      <w:r>
        <w:rPr>
          <w:b/>
          <w:spacing w:val="-11"/>
        </w:rPr>
        <w:t>»Priloga</w:t>
      </w:r>
      <w:r>
        <w:rPr>
          <w:b/>
          <w:spacing w:val="-9"/>
        </w:rPr>
        <w:t xml:space="preserve"> </w:t>
      </w:r>
      <w:r>
        <w:rPr>
          <w:b/>
          <w:spacing w:val="-10"/>
        </w:rPr>
        <w:t>1</w:t>
      </w:r>
    </w:p>
    <w:p w14:paraId="48F0C7B6" w14:textId="77777777" w:rsidR="001D4D70" w:rsidRDefault="00886A09">
      <w:pPr>
        <w:pStyle w:val="Title"/>
        <w:spacing w:before="317"/>
        <w:ind w:right="6"/>
      </w:pPr>
      <w:r>
        <w:t>OBRAČUN</w:t>
      </w:r>
      <w:r>
        <w:rPr>
          <w:spacing w:val="-20"/>
        </w:rPr>
        <w:t xml:space="preserve"> </w:t>
      </w:r>
      <w:r>
        <w:t>DAVKA</w:t>
      </w:r>
      <w:r>
        <w:rPr>
          <w:spacing w:val="-17"/>
        </w:rPr>
        <w:t xml:space="preserve"> </w:t>
      </w:r>
      <w:r>
        <w:t>OD</w:t>
      </w:r>
      <w:r>
        <w:rPr>
          <w:spacing w:val="-17"/>
        </w:rPr>
        <w:t xml:space="preserve"> </w:t>
      </w:r>
      <w:r>
        <w:t>DOHODKOV</w:t>
      </w:r>
      <w:r>
        <w:rPr>
          <w:spacing w:val="-14"/>
        </w:rPr>
        <w:t xml:space="preserve"> </w:t>
      </w:r>
      <w:r>
        <w:t>PRAVNIH</w:t>
      </w:r>
      <w:r>
        <w:rPr>
          <w:spacing w:val="-10"/>
        </w:rPr>
        <w:t xml:space="preserve"> </w:t>
      </w:r>
      <w:r>
        <w:rPr>
          <w:spacing w:val="-4"/>
        </w:rPr>
        <w:t>OSEB</w:t>
      </w:r>
    </w:p>
    <w:p w14:paraId="582A6E67" w14:textId="77777777" w:rsidR="001D4D70" w:rsidRDefault="00886A09">
      <w:pPr>
        <w:pStyle w:val="Title"/>
      </w:pPr>
      <w:r>
        <w:t>za</w:t>
      </w:r>
      <w:r>
        <w:rPr>
          <w:spacing w:val="-3"/>
        </w:rPr>
        <w:t xml:space="preserve"> </w:t>
      </w:r>
      <w:r>
        <w:t>obdobje</w:t>
      </w:r>
      <w:r>
        <w:rPr>
          <w:spacing w:val="-7"/>
        </w:rPr>
        <w:t xml:space="preserve"> </w:t>
      </w:r>
      <w:r>
        <w:t>od</w:t>
      </w:r>
      <w:r>
        <w:rPr>
          <w:spacing w:val="-8"/>
        </w:rPr>
        <w:t xml:space="preserve"> </w:t>
      </w:r>
      <w:r>
        <w:t>………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………….</w:t>
      </w:r>
    </w:p>
    <w:p w14:paraId="6EDA44B9" w14:textId="77777777" w:rsidR="001D4D70" w:rsidRDefault="001D4D70">
      <w:pPr>
        <w:pStyle w:val="BodyText"/>
        <w:rPr>
          <w:b/>
          <w:sz w:val="20"/>
        </w:rPr>
      </w:pPr>
    </w:p>
    <w:p w14:paraId="468B6F35" w14:textId="77777777" w:rsidR="001D4D70" w:rsidRDefault="001D4D70">
      <w:pPr>
        <w:pStyle w:val="BodyText"/>
        <w:spacing w:before="5"/>
        <w:rPr>
          <w:b/>
          <w:sz w:val="20"/>
        </w:rPr>
      </w:pPr>
    </w:p>
    <w:tbl>
      <w:tblPr>
        <w:tblStyle w:val="TableNormal1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4"/>
      </w:tblGrid>
      <w:tr w:rsidR="001D4D70" w14:paraId="7B59558E" w14:textId="77777777">
        <w:trPr>
          <w:trHeight w:val="1910"/>
        </w:trPr>
        <w:tc>
          <w:tcPr>
            <w:tcW w:w="8934" w:type="dxa"/>
          </w:tcPr>
          <w:p w14:paraId="6E3623C9" w14:textId="77777777" w:rsidR="001D4D70" w:rsidRDefault="00886A09">
            <w:pPr>
              <w:pStyle w:val="TableParagraph"/>
              <w:spacing w:line="360" w:lineRule="auto"/>
              <w:ind w:left="79" w:right="576"/>
              <w:jc w:val="both"/>
            </w:pPr>
            <w:r>
              <w:t>Zavezanec</w:t>
            </w:r>
            <w:r>
              <w:rPr>
                <w:spacing w:val="-13"/>
              </w:rPr>
              <w:t xml:space="preserve"> </w:t>
            </w:r>
            <w:r>
              <w:t>za</w:t>
            </w:r>
            <w:r>
              <w:rPr>
                <w:spacing w:val="-14"/>
              </w:rPr>
              <w:t xml:space="preserve"> </w:t>
            </w:r>
            <w:r>
              <w:t>davek:</w:t>
            </w:r>
            <w:r>
              <w:rPr>
                <w:spacing w:val="-13"/>
              </w:rPr>
              <w:t xml:space="preserve"> </w:t>
            </w:r>
            <w:r>
              <w:t>…………………………………………………………………………… Sedež</w:t>
            </w:r>
            <w:r>
              <w:rPr>
                <w:spacing w:val="-2"/>
              </w:rPr>
              <w:t xml:space="preserve"> </w:t>
            </w:r>
            <w:r>
              <w:t>oziroma kraj poslovanja: ……………………………………………………………….. Davčna številka: ………………. ……………………</w:t>
            </w:r>
            <w:r>
              <w:rPr>
                <w:spacing w:val="40"/>
              </w:rPr>
              <w:t xml:space="preserve"> </w:t>
            </w:r>
            <w:r>
              <w:t>Matična številka: …………………... Vrsta dejavnosti (po SKD): šifra: ……………………;</w:t>
            </w:r>
            <w:r>
              <w:rPr>
                <w:spacing w:val="40"/>
              </w:rPr>
              <w:t xml:space="preserve"> </w:t>
            </w:r>
            <w:r>
              <w:t>naziv: ……………………………….</w:t>
            </w:r>
          </w:p>
          <w:p w14:paraId="2E07C690" w14:textId="77777777" w:rsidR="001D4D70" w:rsidRDefault="00886A09">
            <w:pPr>
              <w:pStyle w:val="TableParagraph"/>
              <w:spacing w:line="253" w:lineRule="exact"/>
              <w:ind w:left="79"/>
              <w:jc w:val="both"/>
            </w:pPr>
            <w:r>
              <w:t>Vrsta</w:t>
            </w:r>
            <w:r>
              <w:rPr>
                <w:spacing w:val="-16"/>
              </w:rPr>
              <w:t xml:space="preserve"> </w:t>
            </w:r>
            <w:r>
              <w:t>pretežne</w:t>
            </w:r>
            <w:r>
              <w:rPr>
                <w:spacing w:val="-9"/>
              </w:rPr>
              <w:t xml:space="preserve"> </w:t>
            </w:r>
            <w:r>
              <w:t>dejavnosti:</w:t>
            </w:r>
            <w:r>
              <w:rPr>
                <w:spacing w:val="-11"/>
              </w:rPr>
              <w:t xml:space="preserve"> </w:t>
            </w:r>
            <w:r>
              <w:t>šifra:</w:t>
            </w:r>
            <w:r>
              <w:rPr>
                <w:spacing w:val="-12"/>
              </w:rPr>
              <w:t xml:space="preserve"> </w:t>
            </w:r>
            <w:r>
              <w:t>…………………….;</w:t>
            </w:r>
            <w:r>
              <w:rPr>
                <w:spacing w:val="30"/>
              </w:rPr>
              <w:t xml:space="preserve"> </w:t>
            </w:r>
            <w:r>
              <w:t>naziv: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……………………………….</w:t>
            </w:r>
          </w:p>
        </w:tc>
      </w:tr>
      <w:tr w:rsidR="001D4D70" w14:paraId="219DDA30" w14:textId="77777777">
        <w:trPr>
          <w:trHeight w:val="4795"/>
        </w:trPr>
        <w:tc>
          <w:tcPr>
            <w:tcW w:w="8934" w:type="dxa"/>
          </w:tcPr>
          <w:p w14:paraId="2D342139" w14:textId="77777777" w:rsidR="001D4D70" w:rsidRDefault="00886A09">
            <w:pPr>
              <w:pStyle w:val="TableParagraph"/>
              <w:ind w:left="79" w:right="31"/>
            </w:pPr>
            <w:r>
              <w:t>Davčni</w:t>
            </w:r>
            <w:r>
              <w:rPr>
                <w:spacing w:val="-5"/>
              </w:rPr>
              <w:t xml:space="preserve"> </w:t>
            </w:r>
            <w:r>
              <w:t>obračun</w:t>
            </w:r>
            <w:r>
              <w:rPr>
                <w:spacing w:val="-8"/>
              </w:rPr>
              <w:t xml:space="preserve"> </w:t>
            </w:r>
            <w:r>
              <w:t>zavezanca</w:t>
            </w:r>
            <w:r>
              <w:rPr>
                <w:spacing w:val="-7"/>
              </w:rPr>
              <w:t xml:space="preserve"> </w:t>
            </w:r>
            <w:r>
              <w:t>rezidenta,</w:t>
            </w:r>
            <w:r>
              <w:rPr>
                <w:spacing w:val="-7"/>
              </w:rPr>
              <w:t xml:space="preserve"> </w:t>
            </w:r>
            <w:r>
              <w:t>ki</w:t>
            </w:r>
            <w:r>
              <w:rPr>
                <w:spacing w:val="-12"/>
              </w:rPr>
              <w:t xml:space="preserve"> </w:t>
            </w:r>
            <w:r>
              <w:t>ima</w:t>
            </w:r>
            <w:r>
              <w:rPr>
                <w:spacing w:val="-8"/>
              </w:rPr>
              <w:t xml:space="preserve"> </w:t>
            </w:r>
            <w:r>
              <w:t>sedež</w:t>
            </w:r>
            <w:r>
              <w:rPr>
                <w:spacing w:val="-14"/>
              </w:rPr>
              <w:t xml:space="preserve"> </w:t>
            </w:r>
            <w:r>
              <w:t>v</w:t>
            </w:r>
            <w:r>
              <w:rPr>
                <w:spacing w:val="-14"/>
              </w:rPr>
              <w:t xml:space="preserve"> </w:t>
            </w:r>
            <w:r>
              <w:t>Republiki</w:t>
            </w:r>
            <w:r>
              <w:rPr>
                <w:spacing w:val="-4"/>
              </w:rPr>
              <w:t xml:space="preserve"> </w:t>
            </w:r>
            <w:r>
              <w:t>Sloveniji</w:t>
            </w:r>
            <w:r>
              <w:rPr>
                <w:spacing w:val="-9"/>
              </w:rPr>
              <w:t xml:space="preserve"> </w:t>
            </w:r>
            <w:r>
              <w:t>(označite</w:t>
            </w:r>
            <w:r>
              <w:rPr>
                <w:spacing w:val="-14"/>
              </w:rPr>
              <w:t xml:space="preserve"> </w:t>
            </w:r>
            <w:r>
              <w:t>z</w:t>
            </w:r>
            <w:r>
              <w:rPr>
                <w:spacing w:val="-14"/>
              </w:rPr>
              <w:t xml:space="preserve"> </w:t>
            </w:r>
            <w:r>
              <w:t xml:space="preserve">obkrožitvijo): </w:t>
            </w:r>
            <w:r>
              <w:rPr>
                <w:spacing w:val="-6"/>
              </w:rPr>
              <w:t>DA</w:t>
            </w:r>
          </w:p>
          <w:p w14:paraId="43EB4C44" w14:textId="77777777" w:rsidR="001D4D70" w:rsidRDefault="00886A09">
            <w:pPr>
              <w:pStyle w:val="TableParagraph"/>
              <w:spacing w:before="248"/>
              <w:ind w:left="79" w:right="31"/>
            </w:pPr>
            <w:r>
              <w:t>Davčni</w:t>
            </w:r>
            <w:r>
              <w:rPr>
                <w:spacing w:val="-14"/>
              </w:rPr>
              <w:t xml:space="preserve"> </w:t>
            </w:r>
            <w:r>
              <w:t>obračun</w:t>
            </w:r>
            <w:r>
              <w:rPr>
                <w:spacing w:val="-14"/>
              </w:rPr>
              <w:t xml:space="preserve"> </w:t>
            </w:r>
            <w:r>
              <w:t>zavezanca</w:t>
            </w:r>
            <w:r>
              <w:rPr>
                <w:spacing w:val="-14"/>
              </w:rPr>
              <w:t xml:space="preserve"> </w:t>
            </w:r>
            <w:r>
              <w:t>rezidenta,</w:t>
            </w:r>
            <w:r>
              <w:rPr>
                <w:spacing w:val="-13"/>
              </w:rPr>
              <w:t xml:space="preserve"> </w:t>
            </w:r>
            <w:r>
              <w:t>ki</w:t>
            </w:r>
            <w:r>
              <w:rPr>
                <w:spacing w:val="-14"/>
              </w:rPr>
              <w:t xml:space="preserve"> </w:t>
            </w:r>
            <w:r>
              <w:t>ima</w:t>
            </w:r>
            <w:r>
              <w:rPr>
                <w:spacing w:val="-14"/>
              </w:rPr>
              <w:t xml:space="preserve"> </w:t>
            </w:r>
            <w:r>
              <w:t>kraj</w:t>
            </w:r>
            <w:r>
              <w:rPr>
                <w:spacing w:val="-9"/>
              </w:rPr>
              <w:t xml:space="preserve"> </w:t>
            </w:r>
            <w:r>
              <w:t>dejanskega</w:t>
            </w:r>
            <w:r>
              <w:rPr>
                <w:spacing w:val="-12"/>
              </w:rPr>
              <w:t xml:space="preserve"> </w:t>
            </w:r>
            <w:r>
              <w:t>delovanja</w:t>
            </w:r>
            <w:r>
              <w:rPr>
                <w:spacing w:val="-12"/>
              </w:rPr>
              <w:t xml:space="preserve"> </w:t>
            </w:r>
            <w:r>
              <w:t>poslovodstva</w:t>
            </w:r>
            <w:r>
              <w:rPr>
                <w:spacing w:val="-12"/>
              </w:rPr>
              <w:t xml:space="preserve"> </w:t>
            </w:r>
            <w:r>
              <w:t>v</w:t>
            </w:r>
            <w:r>
              <w:rPr>
                <w:spacing w:val="-14"/>
              </w:rPr>
              <w:t xml:space="preserve"> </w:t>
            </w:r>
            <w:r>
              <w:t>Republiki Sloveniji (označite z obkrožitvijo): DA</w:t>
            </w:r>
          </w:p>
          <w:p w14:paraId="34D9AE43" w14:textId="77777777" w:rsidR="001D4D70" w:rsidRDefault="00886A09">
            <w:pPr>
              <w:pStyle w:val="TableParagraph"/>
              <w:tabs>
                <w:tab w:val="left" w:pos="5750"/>
              </w:tabs>
              <w:spacing w:before="253"/>
              <w:ind w:left="79" w:right="557"/>
            </w:pPr>
            <w:r>
              <w:t xml:space="preserve">Davčni obračun zavezanca rezidenta po ZDDPO-2, ki se za namene mednarodne pogodbe o izogibanju dvojnega obdavčevanja šteje za rezidenta </w:t>
            </w:r>
            <w:r>
              <w:rPr>
                <w:u w:val="single"/>
              </w:rPr>
              <w:tab/>
            </w:r>
            <w:r>
              <w:t>(navesti</w:t>
            </w:r>
            <w:r>
              <w:rPr>
                <w:spacing w:val="-14"/>
              </w:rPr>
              <w:t xml:space="preserve"> </w:t>
            </w:r>
            <w:r>
              <w:t>državo</w:t>
            </w:r>
            <w:r>
              <w:rPr>
                <w:spacing w:val="-14"/>
              </w:rPr>
              <w:t xml:space="preserve"> </w:t>
            </w:r>
            <w:r>
              <w:t>pogodbenico) (označite z obkrožitvijo): DA</w:t>
            </w:r>
          </w:p>
          <w:p w14:paraId="1DFF06DA" w14:textId="77777777" w:rsidR="001D4D70" w:rsidRDefault="00886A09">
            <w:pPr>
              <w:pStyle w:val="TableParagraph"/>
              <w:tabs>
                <w:tab w:val="left" w:pos="8360"/>
              </w:tabs>
              <w:spacing w:before="9" w:line="500" w:lineRule="atLeast"/>
              <w:ind w:left="79" w:right="561"/>
            </w:pPr>
            <w:r>
              <w:t>Davčni obračun zavezanca rezidenta po 67.n členu ZDDPO-2 (označite z</w:t>
            </w:r>
            <w:r>
              <w:rPr>
                <w:spacing w:val="-2"/>
              </w:rPr>
              <w:t xml:space="preserve"> </w:t>
            </w:r>
            <w:r>
              <w:t xml:space="preserve">obkrožitvijo): DA Davčni obračun zavezanca nerezidenta po ZDDPO-2, ki se šteje za rezidenta </w:t>
            </w:r>
            <w:r>
              <w:rPr>
                <w:u w:val="single"/>
              </w:rPr>
              <w:tab/>
            </w:r>
          </w:p>
          <w:p w14:paraId="5BB689BF" w14:textId="77777777" w:rsidR="001D4D70" w:rsidRDefault="00886A09">
            <w:pPr>
              <w:pStyle w:val="TableParagraph"/>
              <w:spacing w:before="3"/>
              <w:ind w:left="79"/>
            </w:pPr>
            <w:r>
              <w:t>(navesti</w:t>
            </w:r>
            <w:r>
              <w:rPr>
                <w:spacing w:val="-11"/>
              </w:rPr>
              <w:t xml:space="preserve"> </w:t>
            </w:r>
            <w:r>
              <w:t>državo),</w:t>
            </w:r>
            <w:r>
              <w:rPr>
                <w:spacing w:val="-11"/>
              </w:rPr>
              <w:t xml:space="preserve"> </w:t>
            </w:r>
            <w:r>
              <w:t>za</w:t>
            </w:r>
            <w:r>
              <w:rPr>
                <w:spacing w:val="-8"/>
              </w:rPr>
              <w:t xml:space="preserve"> </w:t>
            </w:r>
            <w:r>
              <w:t>dobiček</w:t>
            </w:r>
            <w:r>
              <w:rPr>
                <w:spacing w:val="-14"/>
              </w:rPr>
              <w:t xml:space="preserve"> </w:t>
            </w:r>
            <w:r>
              <w:t>poslovne</w:t>
            </w:r>
            <w:r>
              <w:rPr>
                <w:spacing w:val="-8"/>
              </w:rPr>
              <w:t xml:space="preserve"> </w:t>
            </w:r>
            <w:r>
              <w:t>enote</w:t>
            </w:r>
            <w:r>
              <w:rPr>
                <w:spacing w:val="-12"/>
              </w:rPr>
              <w:t xml:space="preserve"> </w:t>
            </w:r>
            <w:r>
              <w:t>v</w:t>
            </w:r>
            <w:r>
              <w:rPr>
                <w:spacing w:val="-7"/>
              </w:rPr>
              <w:t xml:space="preserve"> </w:t>
            </w:r>
            <w:r>
              <w:t>Republiki</w:t>
            </w:r>
            <w:r>
              <w:rPr>
                <w:spacing w:val="-3"/>
              </w:rPr>
              <w:t xml:space="preserve"> </w:t>
            </w:r>
            <w:r>
              <w:t>Sloveniji</w:t>
            </w:r>
            <w:r>
              <w:rPr>
                <w:spacing w:val="-11"/>
              </w:rPr>
              <w:t xml:space="preserve"> </w:t>
            </w:r>
            <w:r>
              <w:t>(označite</w:t>
            </w:r>
            <w:r>
              <w:rPr>
                <w:spacing w:val="-8"/>
              </w:rPr>
              <w:t xml:space="preserve"> </w:t>
            </w:r>
            <w:r>
              <w:t>z</w:t>
            </w:r>
            <w:r>
              <w:rPr>
                <w:spacing w:val="-14"/>
              </w:rPr>
              <w:t xml:space="preserve"> </w:t>
            </w:r>
            <w:r>
              <w:t>obkrožitvijo):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DA</w:t>
            </w:r>
          </w:p>
          <w:p w14:paraId="04CF5934" w14:textId="77777777" w:rsidR="001D4D70" w:rsidRDefault="00886A09">
            <w:pPr>
              <w:pStyle w:val="TableParagraph"/>
              <w:tabs>
                <w:tab w:val="left" w:pos="6821"/>
              </w:tabs>
              <w:spacing w:before="251"/>
              <w:ind w:left="79" w:right="597"/>
            </w:pPr>
            <w:r>
              <w:t xml:space="preserve">Davčni obračun zavezanca nerezidenta po ZDDPO-2, ki na podlagi mednarodne pogodbe o izogibanju dvojnega obdavčevanja med Republiko Slovenijo in </w:t>
            </w:r>
            <w:r>
              <w:rPr>
                <w:u w:val="single"/>
              </w:rPr>
              <w:tab/>
            </w:r>
            <w:r>
              <w:t>(navesti državo pogodbenico)</w:t>
            </w:r>
            <w:r>
              <w:rPr>
                <w:spacing w:val="-3"/>
              </w:rPr>
              <w:t xml:space="preserve"> </w:t>
            </w:r>
            <w:r>
              <w:t>v</w:t>
            </w:r>
            <w:r>
              <w:rPr>
                <w:spacing w:val="-5"/>
              </w:rPr>
              <w:t xml:space="preserve"> </w:t>
            </w:r>
            <w:r>
              <w:t>Republiki</w:t>
            </w:r>
            <w:r>
              <w:rPr>
                <w:spacing w:val="-4"/>
              </w:rPr>
              <w:t xml:space="preserve"> </w:t>
            </w:r>
            <w:r>
              <w:t>Sloveniji</w:t>
            </w:r>
            <w:r>
              <w:rPr>
                <w:spacing w:val="-2"/>
              </w:rPr>
              <w:t xml:space="preserve"> </w:t>
            </w:r>
            <w:r>
              <w:t>nima</w:t>
            </w:r>
            <w:r>
              <w:rPr>
                <w:spacing w:val="-3"/>
              </w:rPr>
              <w:t xml:space="preserve"> </w:t>
            </w:r>
            <w:r>
              <w:t>stalne</w:t>
            </w:r>
            <w:r>
              <w:rPr>
                <w:spacing w:val="-3"/>
              </w:rPr>
              <w:t xml:space="preserve"> </w:t>
            </w:r>
            <w:r>
              <w:t>poslovne</w:t>
            </w:r>
            <w:r>
              <w:rPr>
                <w:spacing w:val="-3"/>
              </w:rPr>
              <w:t xml:space="preserve"> </w:t>
            </w:r>
            <w:r>
              <w:t>enote</w:t>
            </w:r>
            <w:r>
              <w:rPr>
                <w:spacing w:val="-5"/>
              </w:rPr>
              <w:t xml:space="preserve"> </w:t>
            </w:r>
            <w:r>
              <w:t>(označite</w:t>
            </w:r>
            <w:r>
              <w:rPr>
                <w:spacing w:val="-3"/>
              </w:rPr>
              <w:t xml:space="preserve"> </w:t>
            </w:r>
            <w:r>
              <w:t>z</w:t>
            </w:r>
            <w:r>
              <w:rPr>
                <w:spacing w:val="-5"/>
              </w:rPr>
              <w:t xml:space="preserve"> </w:t>
            </w:r>
            <w:r>
              <w:t>obkrožitvijo):</w:t>
            </w:r>
            <w:r>
              <w:rPr>
                <w:spacing w:val="-2"/>
              </w:rPr>
              <w:t xml:space="preserve"> </w:t>
            </w:r>
            <w:r>
              <w:t>DA</w:t>
            </w:r>
          </w:p>
        </w:tc>
      </w:tr>
    </w:tbl>
    <w:p w14:paraId="5EC04BBE" w14:textId="77777777" w:rsidR="001D4D70" w:rsidRDefault="001D4D70">
      <w:pPr>
        <w:pStyle w:val="TableParagraph"/>
        <w:spacing w:line="319" w:lineRule="auto"/>
        <w:sectPr w:rsidR="001D4D70">
          <w:type w:val="continuous"/>
          <w:pgSz w:w="12240" w:h="15840"/>
          <w:pgMar w:top="1700" w:right="1440" w:bottom="280" w:left="1440" w:header="708" w:footer="708" w:gutter="0"/>
          <w:cols w:space="708"/>
        </w:sectPr>
      </w:pPr>
    </w:p>
    <w:tbl>
      <w:tblPr>
        <w:tblStyle w:val="TableNormal1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785"/>
        <w:gridCol w:w="1626"/>
        <w:gridCol w:w="1985"/>
        <w:gridCol w:w="1844"/>
        <w:gridCol w:w="1705"/>
        <w:gridCol w:w="599"/>
      </w:tblGrid>
      <w:tr w:rsidR="001D4D70" w14:paraId="31C0B996" w14:textId="77777777">
        <w:trPr>
          <w:trHeight w:val="2005"/>
        </w:trPr>
        <w:tc>
          <w:tcPr>
            <w:tcW w:w="8935" w:type="dxa"/>
            <w:gridSpan w:val="7"/>
          </w:tcPr>
          <w:p w14:paraId="12269A1C" w14:textId="77777777" w:rsidR="001D4D70" w:rsidRDefault="00886A09">
            <w:pPr>
              <w:pStyle w:val="TableParagraph"/>
              <w:spacing w:line="360" w:lineRule="auto"/>
              <w:ind w:left="79" w:right="1377"/>
            </w:pPr>
            <w:r>
              <w:t>Davčni</w:t>
            </w:r>
            <w:r>
              <w:rPr>
                <w:spacing w:val="-5"/>
              </w:rPr>
              <w:t xml:space="preserve"> </w:t>
            </w:r>
            <w:r>
              <w:t>obračun</w:t>
            </w:r>
            <w:r>
              <w:rPr>
                <w:spacing w:val="-8"/>
              </w:rPr>
              <w:t xml:space="preserve"> </w:t>
            </w:r>
            <w:r>
              <w:t>zavezanca</w:t>
            </w:r>
            <w:r>
              <w:rPr>
                <w:spacing w:val="-9"/>
              </w:rPr>
              <w:t xml:space="preserve"> </w:t>
            </w:r>
            <w:r>
              <w:t>iz</w:t>
            </w:r>
            <w:r>
              <w:rPr>
                <w:spacing w:val="-12"/>
              </w:rPr>
              <w:t xml:space="preserve"> </w:t>
            </w:r>
            <w:r>
              <w:t>9.</w:t>
            </w:r>
            <w:r>
              <w:rPr>
                <w:spacing w:val="-8"/>
              </w:rPr>
              <w:t xml:space="preserve"> </w:t>
            </w:r>
            <w:r>
              <w:t>člena</w:t>
            </w:r>
            <w:r>
              <w:rPr>
                <w:spacing w:val="-7"/>
              </w:rPr>
              <w:t xml:space="preserve"> </w:t>
            </w:r>
            <w:r>
              <w:t>ZDDPO-2</w:t>
            </w:r>
            <w:r>
              <w:rPr>
                <w:spacing w:val="-8"/>
              </w:rPr>
              <w:t xml:space="preserve"> </w:t>
            </w:r>
            <w:r>
              <w:t>(označite</w:t>
            </w:r>
            <w:r>
              <w:rPr>
                <w:spacing w:val="-7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obkrožitvijo):</w:t>
            </w:r>
            <w:r>
              <w:rPr>
                <w:spacing w:val="-4"/>
              </w:rPr>
              <w:t xml:space="preserve"> </w:t>
            </w:r>
            <w:r>
              <w:t>DA Davčni obračun v skladu z 61. členom ZDDPO-2 (označite z obkrožitvijo):</w:t>
            </w:r>
          </w:p>
          <w:p w14:paraId="6DF2CEBB" w14:textId="77777777" w:rsidR="001D4D70" w:rsidRDefault="00886A09">
            <w:pPr>
              <w:pStyle w:val="TableParagraph"/>
              <w:numPr>
                <w:ilvl w:val="0"/>
                <w:numId w:val="17"/>
              </w:numPr>
              <w:tabs>
                <w:tab w:val="left" w:pos="438"/>
              </w:tabs>
              <w:ind w:hanging="362"/>
            </w:pPr>
            <w:r>
              <w:t>obračun</w:t>
            </w:r>
            <w:r>
              <w:rPr>
                <w:spacing w:val="-14"/>
              </w:rPr>
              <w:t xml:space="preserve"> </w:t>
            </w:r>
            <w:r>
              <w:t>investicijskega</w:t>
            </w:r>
            <w:r>
              <w:rPr>
                <w:spacing w:val="-9"/>
              </w:rPr>
              <w:t xml:space="preserve"> </w:t>
            </w:r>
            <w:r>
              <w:t>sklada</w:t>
            </w:r>
            <w:r>
              <w:rPr>
                <w:spacing w:val="-10"/>
              </w:rPr>
              <w:t xml:space="preserve"> </w:t>
            </w:r>
            <w:r>
              <w:t>(prvi</w:t>
            </w:r>
            <w:r>
              <w:rPr>
                <w:spacing w:val="-9"/>
              </w:rPr>
              <w:t xml:space="preserve"> </w:t>
            </w:r>
            <w:r>
              <w:t>odstavek</w:t>
            </w:r>
            <w:r>
              <w:rPr>
                <w:spacing w:val="-13"/>
              </w:rPr>
              <w:t xml:space="preserve"> </w:t>
            </w:r>
            <w:r>
              <w:t>61.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člena)</w:t>
            </w:r>
          </w:p>
          <w:p w14:paraId="16F1BC5F" w14:textId="77777777" w:rsidR="001D4D70" w:rsidRDefault="00886A09">
            <w:pPr>
              <w:pStyle w:val="TableParagraph"/>
              <w:numPr>
                <w:ilvl w:val="0"/>
                <w:numId w:val="17"/>
              </w:numPr>
              <w:tabs>
                <w:tab w:val="left" w:pos="438"/>
              </w:tabs>
              <w:spacing w:before="109"/>
              <w:ind w:hanging="362"/>
            </w:pPr>
            <w:r>
              <w:t>obračun</w:t>
            </w:r>
            <w:r>
              <w:rPr>
                <w:spacing w:val="-11"/>
              </w:rPr>
              <w:t xml:space="preserve"> </w:t>
            </w:r>
            <w:r>
              <w:t>pokojninskega</w:t>
            </w:r>
            <w:r>
              <w:rPr>
                <w:spacing w:val="-5"/>
              </w:rPr>
              <w:t xml:space="preserve"> </w:t>
            </w:r>
            <w:r>
              <w:t>sklada</w:t>
            </w:r>
            <w:r>
              <w:rPr>
                <w:spacing w:val="-11"/>
              </w:rPr>
              <w:t xml:space="preserve"> </w:t>
            </w:r>
            <w:r>
              <w:t>(drugi</w:t>
            </w:r>
            <w:r>
              <w:rPr>
                <w:spacing w:val="-8"/>
              </w:rPr>
              <w:t xml:space="preserve"> </w:t>
            </w:r>
            <w:r>
              <w:t>odstavek</w:t>
            </w:r>
            <w:r>
              <w:rPr>
                <w:spacing w:val="-13"/>
              </w:rPr>
              <w:t xml:space="preserve"> </w:t>
            </w:r>
            <w:r>
              <w:t>61.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člena)</w:t>
            </w:r>
          </w:p>
          <w:p w14:paraId="52D4334C" w14:textId="77777777" w:rsidR="001D4D70" w:rsidRDefault="00886A09">
            <w:pPr>
              <w:pStyle w:val="TableParagraph"/>
              <w:numPr>
                <w:ilvl w:val="0"/>
                <w:numId w:val="17"/>
              </w:numPr>
              <w:tabs>
                <w:tab w:val="left" w:pos="438"/>
              </w:tabs>
              <w:spacing w:before="119"/>
              <w:ind w:hanging="362"/>
            </w:pPr>
            <w:r>
              <w:t>obračun</w:t>
            </w:r>
            <w:r>
              <w:rPr>
                <w:spacing w:val="-16"/>
              </w:rPr>
              <w:t xml:space="preserve"> </w:t>
            </w:r>
            <w:r>
              <w:t>zavarovalnice</w:t>
            </w:r>
            <w:r>
              <w:rPr>
                <w:spacing w:val="-13"/>
              </w:rPr>
              <w:t xml:space="preserve"> </w:t>
            </w:r>
            <w:r>
              <w:t>za</w:t>
            </w:r>
            <w:r>
              <w:rPr>
                <w:spacing w:val="-11"/>
              </w:rPr>
              <w:t xml:space="preserve"> </w:t>
            </w:r>
            <w:r>
              <w:t>izvajanje</w:t>
            </w:r>
            <w:r>
              <w:rPr>
                <w:spacing w:val="-13"/>
              </w:rPr>
              <w:t xml:space="preserve"> </w:t>
            </w:r>
            <w:r>
              <w:t>pokojninskega</w:t>
            </w:r>
            <w:r>
              <w:rPr>
                <w:spacing w:val="-10"/>
              </w:rPr>
              <w:t xml:space="preserve"> </w:t>
            </w:r>
            <w:r>
              <w:t>načrta</w:t>
            </w:r>
            <w:r>
              <w:rPr>
                <w:spacing w:val="-10"/>
              </w:rPr>
              <w:t xml:space="preserve"> </w:t>
            </w:r>
            <w:r>
              <w:t>(tretji</w:t>
            </w:r>
            <w:r>
              <w:rPr>
                <w:spacing w:val="-11"/>
              </w:rPr>
              <w:t xml:space="preserve"> </w:t>
            </w:r>
            <w:r>
              <w:t>odstavek</w:t>
            </w:r>
            <w:r>
              <w:rPr>
                <w:spacing w:val="-13"/>
              </w:rPr>
              <w:t xml:space="preserve"> </w:t>
            </w:r>
            <w:r>
              <w:t>61.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člena)</w:t>
            </w:r>
          </w:p>
        </w:tc>
      </w:tr>
      <w:tr w:rsidR="001D4D70" w14:paraId="58FA7C72" w14:textId="77777777">
        <w:trPr>
          <w:trHeight w:val="760"/>
        </w:trPr>
        <w:tc>
          <w:tcPr>
            <w:tcW w:w="8935" w:type="dxa"/>
            <w:gridSpan w:val="7"/>
            <w:tcBorders>
              <w:bottom w:val="single" w:sz="8" w:space="0" w:color="000000"/>
            </w:tcBorders>
          </w:tcPr>
          <w:p w14:paraId="499C7434" w14:textId="77777777" w:rsidR="001D4D70" w:rsidRDefault="00886A09">
            <w:pPr>
              <w:pStyle w:val="TableParagraph"/>
              <w:spacing w:line="247" w:lineRule="exact"/>
              <w:ind w:left="79"/>
            </w:pPr>
            <w:r>
              <w:t>Davčni</w:t>
            </w:r>
            <w:r>
              <w:rPr>
                <w:spacing w:val="-7"/>
              </w:rPr>
              <w:t xml:space="preserve"> </w:t>
            </w:r>
            <w:r>
              <w:t>zavezanec</w:t>
            </w:r>
            <w:r>
              <w:rPr>
                <w:spacing w:val="-7"/>
              </w:rPr>
              <w:t xml:space="preserve"> </w:t>
            </w:r>
            <w:r>
              <w:t>posluje</w:t>
            </w:r>
            <w:r>
              <w:rPr>
                <w:spacing w:val="-12"/>
              </w:rPr>
              <w:t xml:space="preserve"> </w:t>
            </w:r>
            <w:r>
              <w:t>s</w:t>
            </w:r>
            <w:r>
              <w:rPr>
                <w:spacing w:val="-13"/>
              </w:rPr>
              <w:t xml:space="preserve"> </w:t>
            </w:r>
            <w:r>
              <w:t>povezanimi</w:t>
            </w:r>
            <w:r>
              <w:rPr>
                <w:spacing w:val="-5"/>
              </w:rPr>
              <w:t xml:space="preserve"> </w:t>
            </w:r>
            <w:r>
              <w:t>osebami</w:t>
            </w:r>
            <w:r>
              <w:rPr>
                <w:spacing w:val="-4"/>
              </w:rPr>
              <w:t xml:space="preserve"> </w:t>
            </w:r>
            <w:r>
              <w:t>po</w:t>
            </w:r>
            <w:r>
              <w:rPr>
                <w:spacing w:val="-10"/>
              </w:rPr>
              <w:t xml:space="preserve"> </w:t>
            </w:r>
            <w:r>
              <w:t>16.</w:t>
            </w:r>
            <w:r>
              <w:rPr>
                <w:spacing w:val="-10"/>
              </w:rPr>
              <w:t xml:space="preserve"> </w:t>
            </w:r>
            <w:r>
              <w:t>členu</w:t>
            </w:r>
            <w:r>
              <w:rPr>
                <w:spacing w:val="-9"/>
              </w:rPr>
              <w:t xml:space="preserve"> </w:t>
            </w:r>
            <w:r>
              <w:t>ZDDPO-2</w:t>
            </w:r>
            <w:r>
              <w:rPr>
                <w:spacing w:val="-6"/>
              </w:rPr>
              <w:t xml:space="preserve"> </w:t>
            </w:r>
            <w:r>
              <w:t>(obkrožite</w:t>
            </w:r>
            <w:r>
              <w:rPr>
                <w:spacing w:val="-5"/>
              </w:rPr>
              <w:t xml:space="preserve"> </w:t>
            </w:r>
            <w:r>
              <w:t>ustrezno):</w:t>
            </w:r>
            <w:r>
              <w:rPr>
                <w:spacing w:val="42"/>
              </w:rPr>
              <w:t xml:space="preserve"> </w:t>
            </w:r>
            <w:r>
              <w:rPr>
                <w:spacing w:val="-5"/>
              </w:rPr>
              <w:t>DA</w:t>
            </w:r>
          </w:p>
          <w:p w14:paraId="1222B806" w14:textId="77777777" w:rsidR="001D4D70" w:rsidRDefault="00886A09">
            <w:pPr>
              <w:pStyle w:val="TableParagraph"/>
              <w:spacing w:before="121"/>
              <w:ind w:left="79"/>
            </w:pPr>
            <w:r>
              <w:rPr>
                <w:spacing w:val="-5"/>
              </w:rPr>
              <w:t>NE</w:t>
            </w:r>
          </w:p>
        </w:tc>
      </w:tr>
      <w:tr w:rsidR="001D4D70" w14:paraId="645F9D1D" w14:textId="77777777">
        <w:trPr>
          <w:trHeight w:val="3796"/>
        </w:trPr>
        <w:tc>
          <w:tcPr>
            <w:tcW w:w="8935" w:type="dxa"/>
            <w:gridSpan w:val="7"/>
            <w:tcBorders>
              <w:top w:val="single" w:sz="8" w:space="0" w:color="000000"/>
            </w:tcBorders>
          </w:tcPr>
          <w:p w14:paraId="1C84F915" w14:textId="77777777" w:rsidR="001D4D70" w:rsidRDefault="00886A09">
            <w:pPr>
              <w:pStyle w:val="TableParagraph"/>
              <w:tabs>
                <w:tab w:val="left" w:pos="1826"/>
              </w:tabs>
              <w:spacing w:line="360" w:lineRule="auto"/>
              <w:ind w:left="79" w:right="698"/>
            </w:pPr>
            <w:r>
              <w:lastRenderedPageBreak/>
              <w:t>Davčni</w:t>
            </w:r>
            <w:r>
              <w:rPr>
                <w:spacing w:val="-5"/>
              </w:rPr>
              <w:t xml:space="preserve"> </w:t>
            </w:r>
            <w:r>
              <w:t>zavezanec</w:t>
            </w:r>
            <w:r>
              <w:rPr>
                <w:spacing w:val="-8"/>
              </w:rPr>
              <w:t xml:space="preserve"> </w:t>
            </w:r>
            <w:r>
              <w:t>posluje</w:t>
            </w:r>
            <w:r>
              <w:rPr>
                <w:spacing w:val="-11"/>
              </w:rPr>
              <w:t xml:space="preserve"> </w:t>
            </w:r>
            <w:r>
              <w:t>s</w:t>
            </w:r>
            <w:r>
              <w:rPr>
                <w:spacing w:val="-10"/>
              </w:rPr>
              <w:t xml:space="preserve"> </w:t>
            </w:r>
            <w:r>
              <w:t>povezanimi</w:t>
            </w:r>
            <w:r>
              <w:rPr>
                <w:spacing w:val="-5"/>
              </w:rPr>
              <w:t xml:space="preserve"> </w:t>
            </w:r>
            <w:r>
              <w:t>osebami</w:t>
            </w:r>
            <w:r>
              <w:rPr>
                <w:spacing w:val="-5"/>
              </w:rPr>
              <w:t xml:space="preserve"> </w:t>
            </w:r>
            <w:r>
              <w:t>rezidenti</w:t>
            </w:r>
            <w:r>
              <w:rPr>
                <w:spacing w:val="-7"/>
              </w:rPr>
              <w:t xml:space="preserve"> </w:t>
            </w:r>
            <w:r>
              <w:t>po</w:t>
            </w:r>
            <w:r>
              <w:rPr>
                <w:spacing w:val="-9"/>
              </w:rPr>
              <w:t xml:space="preserve"> </w:t>
            </w:r>
            <w:r>
              <w:t>17.</w:t>
            </w:r>
            <w:r>
              <w:rPr>
                <w:spacing w:val="-11"/>
              </w:rPr>
              <w:t xml:space="preserve"> </w:t>
            </w:r>
            <w:r>
              <w:t>členu</w:t>
            </w:r>
            <w:r>
              <w:rPr>
                <w:spacing w:val="-9"/>
              </w:rPr>
              <w:t xml:space="preserve"> </w:t>
            </w:r>
            <w:r>
              <w:t>ZDDPO-2</w:t>
            </w:r>
            <w:r>
              <w:rPr>
                <w:spacing w:val="-7"/>
              </w:rPr>
              <w:t xml:space="preserve"> </w:t>
            </w:r>
            <w:r>
              <w:t>(obkrožite ustrezno):</w:t>
            </w:r>
            <w:r>
              <w:rPr>
                <w:spacing w:val="40"/>
              </w:rPr>
              <w:t xml:space="preserve"> </w:t>
            </w:r>
            <w:r>
              <w:t>DA</w:t>
            </w:r>
            <w:r>
              <w:tab/>
            </w:r>
            <w:r>
              <w:rPr>
                <w:spacing w:val="-6"/>
              </w:rPr>
              <w:t>NE</w:t>
            </w:r>
          </w:p>
          <w:p w14:paraId="34546209" w14:textId="77777777" w:rsidR="001D4D70" w:rsidRDefault="00886A09">
            <w:pPr>
              <w:pStyle w:val="TableParagraph"/>
              <w:spacing w:line="362" w:lineRule="auto"/>
              <w:ind w:left="79" w:right="114"/>
            </w:pPr>
            <w:r>
              <w:t>Davčni</w:t>
            </w:r>
            <w:r>
              <w:rPr>
                <w:spacing w:val="-4"/>
              </w:rPr>
              <w:t xml:space="preserve"> </w:t>
            </w:r>
            <w:r>
              <w:t>zavezanec</w:t>
            </w:r>
            <w:r>
              <w:rPr>
                <w:spacing w:val="-5"/>
              </w:rPr>
              <w:t xml:space="preserve"> </w:t>
            </w:r>
            <w:r>
              <w:t>posluje</w:t>
            </w:r>
            <w:r>
              <w:rPr>
                <w:spacing w:val="-10"/>
              </w:rPr>
              <w:t xml:space="preserve"> </w:t>
            </w:r>
            <w:r>
              <w:t>s</w:t>
            </w:r>
            <w:r>
              <w:rPr>
                <w:spacing w:val="-9"/>
              </w:rPr>
              <w:t xml:space="preserve"> </w:t>
            </w:r>
            <w:r>
              <w:t>povezanimi</w:t>
            </w:r>
            <w:r>
              <w:rPr>
                <w:spacing w:val="-4"/>
              </w:rPr>
              <w:t xml:space="preserve"> </w:t>
            </w:r>
            <w:r>
              <w:t>osebami</w:t>
            </w:r>
            <w:r>
              <w:rPr>
                <w:spacing w:val="-4"/>
              </w:rPr>
              <w:t xml:space="preserve"> </w:t>
            </w:r>
            <w:r>
              <w:t>rezidenti</w:t>
            </w:r>
            <w:r>
              <w:rPr>
                <w:spacing w:val="-4"/>
              </w:rPr>
              <w:t xml:space="preserve"> </w:t>
            </w:r>
            <w:r>
              <w:t>po</w:t>
            </w:r>
            <w:r>
              <w:rPr>
                <w:spacing w:val="-8"/>
              </w:rPr>
              <w:t xml:space="preserve"> </w:t>
            </w:r>
            <w:r>
              <w:t>17.</w:t>
            </w:r>
            <w:r>
              <w:rPr>
                <w:spacing w:val="-10"/>
              </w:rPr>
              <w:t xml:space="preserve"> </w:t>
            </w:r>
            <w:r>
              <w:t>členu</w:t>
            </w:r>
            <w:r>
              <w:rPr>
                <w:spacing w:val="-8"/>
              </w:rPr>
              <w:t xml:space="preserve"> </w:t>
            </w:r>
            <w:r>
              <w:t>ZDDPO-2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mora</w:t>
            </w:r>
            <w:r>
              <w:rPr>
                <w:spacing w:val="-4"/>
              </w:rPr>
              <w:t xml:space="preserve"> </w:t>
            </w:r>
            <w:r>
              <w:t>v</w:t>
            </w:r>
            <w:r>
              <w:rPr>
                <w:spacing w:val="-10"/>
              </w:rPr>
              <w:t xml:space="preserve"> </w:t>
            </w:r>
            <w:r>
              <w:t>skladu s šestim odstavkom 17. člena ZDDPO-2 prilagajati davčno osnovo (obkrožite ustrezno): DA</w:t>
            </w:r>
          </w:p>
          <w:p w14:paraId="2441D115" w14:textId="77777777" w:rsidR="001D4D70" w:rsidRDefault="00886A09">
            <w:pPr>
              <w:pStyle w:val="TableParagraph"/>
              <w:ind w:left="79"/>
            </w:pPr>
            <w:r>
              <w:rPr>
                <w:spacing w:val="-5"/>
              </w:rPr>
              <w:t>NE</w:t>
            </w:r>
          </w:p>
          <w:p w14:paraId="0BFED5FE" w14:textId="77777777" w:rsidR="001D4D70" w:rsidRDefault="00886A09">
            <w:pPr>
              <w:pStyle w:val="TableParagraph"/>
              <w:tabs>
                <w:tab w:val="left" w:pos="3593"/>
              </w:tabs>
              <w:spacing w:before="108" w:line="362" w:lineRule="auto"/>
              <w:ind w:left="79" w:right="304"/>
            </w:pPr>
            <w:r>
              <w:t>Davčni</w:t>
            </w:r>
            <w:r>
              <w:rPr>
                <w:spacing w:val="-4"/>
              </w:rPr>
              <w:t xml:space="preserve"> </w:t>
            </w:r>
            <w:r>
              <w:t>zavezanec</w:t>
            </w:r>
            <w:r>
              <w:rPr>
                <w:spacing w:val="-5"/>
              </w:rPr>
              <w:t xml:space="preserve"> </w:t>
            </w:r>
            <w:r>
              <w:t>prejema</w:t>
            </w:r>
            <w:r>
              <w:rPr>
                <w:spacing w:val="-4"/>
              </w:rPr>
              <w:t xml:space="preserve"> </w:t>
            </w:r>
            <w:r>
              <w:t>ali</w:t>
            </w:r>
            <w:r>
              <w:rPr>
                <w:spacing w:val="-11"/>
              </w:rPr>
              <w:t xml:space="preserve"> </w:t>
            </w:r>
            <w:r>
              <w:t>daje</w:t>
            </w:r>
            <w:r>
              <w:rPr>
                <w:spacing w:val="-8"/>
              </w:rPr>
              <w:t xml:space="preserve"> </w:t>
            </w:r>
            <w:r>
              <w:t>posojila</w:t>
            </w:r>
            <w:r>
              <w:rPr>
                <w:spacing w:val="-5"/>
              </w:rPr>
              <w:t xml:space="preserve"> </w:t>
            </w:r>
            <w:r>
              <w:t>ali</w:t>
            </w:r>
            <w:r>
              <w:rPr>
                <w:spacing w:val="-9"/>
              </w:rPr>
              <w:t xml:space="preserve"> </w:t>
            </w:r>
            <w:r>
              <w:t>izkazuje</w:t>
            </w:r>
            <w:r>
              <w:rPr>
                <w:spacing w:val="-14"/>
              </w:rPr>
              <w:t xml:space="preserve"> </w:t>
            </w:r>
            <w:r>
              <w:t>obresti</w:t>
            </w:r>
            <w:r>
              <w:rPr>
                <w:spacing w:val="-9"/>
              </w:rPr>
              <w:t xml:space="preserve"> </w:t>
            </w:r>
            <w:r>
              <w:t>s</w:t>
            </w:r>
            <w:r>
              <w:rPr>
                <w:spacing w:val="-8"/>
              </w:rPr>
              <w:t xml:space="preserve"> </w:t>
            </w:r>
            <w:r>
              <w:t>povezanimi</w:t>
            </w:r>
            <w:r>
              <w:rPr>
                <w:spacing w:val="-4"/>
              </w:rPr>
              <w:t xml:space="preserve"> </w:t>
            </w:r>
            <w:r>
              <w:t>osebami</w:t>
            </w:r>
            <w:r>
              <w:rPr>
                <w:spacing w:val="-2"/>
              </w:rPr>
              <w:t xml:space="preserve"> </w:t>
            </w:r>
            <w:r>
              <w:t>iz</w:t>
            </w:r>
            <w:r>
              <w:rPr>
                <w:spacing w:val="-12"/>
              </w:rPr>
              <w:t xml:space="preserve"> </w:t>
            </w:r>
            <w:r>
              <w:t>16.</w:t>
            </w:r>
            <w:r>
              <w:rPr>
                <w:spacing w:val="-5"/>
              </w:rPr>
              <w:t xml:space="preserve"> </w:t>
            </w:r>
            <w:r>
              <w:t>člena ZDDPO-2 (obkrožite ustrezno):</w:t>
            </w:r>
            <w:r>
              <w:rPr>
                <w:spacing w:val="40"/>
              </w:rPr>
              <w:t xml:space="preserve"> </w:t>
            </w:r>
            <w:r>
              <w:t>DA</w:t>
            </w:r>
            <w:r>
              <w:tab/>
            </w:r>
            <w:r>
              <w:rPr>
                <w:spacing w:val="-6"/>
              </w:rPr>
              <w:t>NE</w:t>
            </w:r>
          </w:p>
          <w:p w14:paraId="4A643010" w14:textId="77777777" w:rsidR="001D4D70" w:rsidRDefault="00886A09">
            <w:pPr>
              <w:pStyle w:val="TableParagraph"/>
              <w:spacing w:line="252" w:lineRule="exact"/>
              <w:ind w:left="79"/>
            </w:pPr>
            <w:r>
              <w:t>Davčni</w:t>
            </w:r>
            <w:r>
              <w:rPr>
                <w:spacing w:val="-11"/>
              </w:rPr>
              <w:t xml:space="preserve"> </w:t>
            </w:r>
            <w:r>
              <w:t>zavezanec</w:t>
            </w:r>
            <w:r>
              <w:rPr>
                <w:spacing w:val="-10"/>
              </w:rPr>
              <w:t xml:space="preserve"> </w:t>
            </w:r>
            <w:r>
              <w:t>prejema</w:t>
            </w:r>
            <w:r>
              <w:rPr>
                <w:spacing w:val="-8"/>
              </w:rPr>
              <w:t xml:space="preserve"> </w:t>
            </w:r>
            <w:r>
              <w:t>ali</w:t>
            </w:r>
            <w:r>
              <w:rPr>
                <w:spacing w:val="-11"/>
              </w:rPr>
              <w:t xml:space="preserve"> </w:t>
            </w:r>
            <w:r>
              <w:t>daje</w:t>
            </w:r>
            <w:r>
              <w:rPr>
                <w:spacing w:val="-11"/>
              </w:rPr>
              <w:t xml:space="preserve"> </w:t>
            </w:r>
            <w:r>
              <w:t>posojila</w:t>
            </w:r>
            <w:r>
              <w:rPr>
                <w:spacing w:val="-10"/>
              </w:rPr>
              <w:t xml:space="preserve"> </w:t>
            </w:r>
            <w:r>
              <w:t>ali</w:t>
            </w:r>
            <w:r>
              <w:rPr>
                <w:spacing w:val="-12"/>
              </w:rPr>
              <w:t xml:space="preserve"> </w:t>
            </w:r>
            <w:r>
              <w:t>izkazuje</w:t>
            </w:r>
            <w:r>
              <w:rPr>
                <w:spacing w:val="-14"/>
              </w:rPr>
              <w:t xml:space="preserve"> </w:t>
            </w:r>
            <w:r>
              <w:t>obresti</w:t>
            </w:r>
            <w:r>
              <w:rPr>
                <w:spacing w:val="-10"/>
              </w:rPr>
              <w:t xml:space="preserve"> </w:t>
            </w:r>
            <w:r>
              <w:t>s</w:t>
            </w:r>
            <w:r>
              <w:rPr>
                <w:spacing w:val="-10"/>
              </w:rPr>
              <w:t xml:space="preserve"> </w:t>
            </w:r>
            <w:r>
              <w:t>povezanimi</w:t>
            </w:r>
            <w:r>
              <w:rPr>
                <w:spacing w:val="-5"/>
              </w:rPr>
              <w:t xml:space="preserve"> </w:t>
            </w:r>
            <w:r>
              <w:t>osebami</w:t>
            </w:r>
            <w:r>
              <w:rPr>
                <w:spacing w:val="-5"/>
              </w:rPr>
              <w:t xml:space="preserve"> </w:t>
            </w:r>
            <w:r>
              <w:t>rezidenti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iz</w:t>
            </w:r>
          </w:p>
          <w:p w14:paraId="0094B7E6" w14:textId="77777777" w:rsidR="001D4D70" w:rsidRDefault="00886A09">
            <w:pPr>
              <w:pStyle w:val="TableParagraph"/>
              <w:tabs>
                <w:tab w:val="left" w:pos="3312"/>
              </w:tabs>
              <w:spacing w:before="26" w:line="380" w:lineRule="exact"/>
              <w:ind w:left="79" w:right="349"/>
            </w:pPr>
            <w:r>
              <w:t>17.</w:t>
            </w:r>
            <w:r>
              <w:rPr>
                <w:spacing w:val="-5"/>
              </w:rPr>
              <w:t xml:space="preserve"> </w:t>
            </w:r>
            <w:r>
              <w:t>člena</w:t>
            </w:r>
            <w:r>
              <w:rPr>
                <w:spacing w:val="-5"/>
              </w:rPr>
              <w:t xml:space="preserve"> </w:t>
            </w:r>
            <w:r>
              <w:t>ZDDPO-2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mora</w:t>
            </w:r>
            <w:r>
              <w:rPr>
                <w:spacing w:val="-4"/>
              </w:rPr>
              <w:t xml:space="preserve"> </w:t>
            </w:r>
            <w:r>
              <w:t>v</w:t>
            </w:r>
            <w:r>
              <w:rPr>
                <w:spacing w:val="-9"/>
              </w:rPr>
              <w:t xml:space="preserve"> </w:t>
            </w:r>
            <w:r>
              <w:t>skladu</w:t>
            </w:r>
            <w:r>
              <w:rPr>
                <w:spacing w:val="-5"/>
              </w:rPr>
              <w:t xml:space="preserve"> </w:t>
            </w:r>
            <w:r>
              <w:t>s</w:t>
            </w:r>
            <w:r>
              <w:rPr>
                <w:spacing w:val="-5"/>
              </w:rPr>
              <w:t xml:space="preserve"> </w:t>
            </w:r>
            <w:r>
              <w:t>šestim</w:t>
            </w:r>
            <w:r>
              <w:rPr>
                <w:spacing w:val="-13"/>
              </w:rPr>
              <w:t xml:space="preserve"> </w:t>
            </w:r>
            <w:r>
              <w:t>odstavkom</w:t>
            </w:r>
            <w:r>
              <w:rPr>
                <w:spacing w:val="-11"/>
              </w:rPr>
              <w:t xml:space="preserve"> </w:t>
            </w:r>
            <w:r>
              <w:t>19.</w:t>
            </w:r>
            <w:r>
              <w:rPr>
                <w:spacing w:val="-5"/>
              </w:rPr>
              <w:t xml:space="preserve"> </w:t>
            </w:r>
            <w:r>
              <w:t>člena</w:t>
            </w:r>
            <w:r>
              <w:rPr>
                <w:spacing w:val="-5"/>
              </w:rPr>
              <w:t xml:space="preserve"> </w:t>
            </w:r>
            <w:r>
              <w:t>ZDDPO-2</w:t>
            </w:r>
            <w:r>
              <w:rPr>
                <w:spacing w:val="-5"/>
              </w:rPr>
              <w:t xml:space="preserve"> </w:t>
            </w:r>
            <w:r>
              <w:t>prilagajati</w:t>
            </w:r>
            <w:r>
              <w:rPr>
                <w:spacing w:val="-1"/>
              </w:rPr>
              <w:t xml:space="preserve"> </w:t>
            </w:r>
            <w:r>
              <w:t>davčno osnovo (obkrožite ustrezno): DA</w:t>
            </w:r>
            <w:r>
              <w:tab/>
            </w:r>
            <w:r>
              <w:rPr>
                <w:spacing w:val="-6"/>
              </w:rPr>
              <w:t>NE</w:t>
            </w:r>
          </w:p>
        </w:tc>
      </w:tr>
      <w:tr w:rsidR="001D4D70" w14:paraId="66893F97" w14:textId="77777777">
        <w:trPr>
          <w:trHeight w:val="1557"/>
        </w:trPr>
        <w:tc>
          <w:tcPr>
            <w:tcW w:w="8935" w:type="dxa"/>
            <w:gridSpan w:val="7"/>
          </w:tcPr>
          <w:p w14:paraId="431B41F8" w14:textId="77777777" w:rsidR="001D4D70" w:rsidRDefault="00886A09">
            <w:pPr>
              <w:pStyle w:val="TableParagraph"/>
              <w:spacing w:line="360" w:lineRule="auto"/>
              <w:ind w:left="79"/>
            </w:pPr>
            <w:r>
              <w:t>Davčni</w:t>
            </w:r>
            <w:r>
              <w:rPr>
                <w:spacing w:val="-4"/>
              </w:rPr>
              <w:t xml:space="preserve"> </w:t>
            </w:r>
            <w:r>
              <w:t>zavezanec,</w:t>
            </w:r>
            <w:r>
              <w:rPr>
                <w:spacing w:val="-5"/>
              </w:rPr>
              <w:t xml:space="preserve"> </w:t>
            </w:r>
            <w:r>
              <w:t>ki</w:t>
            </w:r>
            <w:r>
              <w:rPr>
                <w:spacing w:val="-5"/>
              </w:rPr>
              <w:t xml:space="preserve"> </w:t>
            </w:r>
            <w:r>
              <w:t>ugotavlja</w:t>
            </w:r>
            <w:r>
              <w:rPr>
                <w:spacing w:val="-4"/>
              </w:rPr>
              <w:t xml:space="preserve"> </w:t>
            </w:r>
            <w:r>
              <w:t>davčno</w:t>
            </w:r>
            <w:r>
              <w:rPr>
                <w:spacing w:val="-8"/>
              </w:rPr>
              <w:t xml:space="preserve"> </w:t>
            </w:r>
            <w:r>
              <w:t>osnovo</w:t>
            </w:r>
            <w:r>
              <w:rPr>
                <w:spacing w:val="-6"/>
              </w:rPr>
              <w:t xml:space="preserve"> </w:t>
            </w:r>
            <w:r>
              <w:t>tudi</w:t>
            </w:r>
            <w:r>
              <w:rPr>
                <w:spacing w:val="-5"/>
              </w:rPr>
              <w:t xml:space="preserve"> </w:t>
            </w:r>
            <w:r>
              <w:t>po</w:t>
            </w:r>
            <w:r>
              <w:rPr>
                <w:spacing w:val="-10"/>
              </w:rPr>
              <w:t xml:space="preserve"> </w:t>
            </w:r>
            <w:r>
              <w:t>sistemu</w:t>
            </w:r>
            <w:r>
              <w:rPr>
                <w:spacing w:val="-5"/>
              </w:rPr>
              <w:t xml:space="preserve"> </w:t>
            </w:r>
            <w:r>
              <w:t>davka</w:t>
            </w:r>
            <w:r>
              <w:rPr>
                <w:spacing w:val="-5"/>
              </w:rPr>
              <w:t xml:space="preserve"> </w:t>
            </w:r>
            <w:r>
              <w:t>na</w:t>
            </w:r>
            <w:r>
              <w:rPr>
                <w:spacing w:val="-5"/>
              </w:rPr>
              <w:t xml:space="preserve"> </w:t>
            </w:r>
            <w:r>
              <w:t>tonažo</w:t>
            </w:r>
            <w:r>
              <w:rPr>
                <w:spacing w:val="-5"/>
              </w:rPr>
              <w:t xml:space="preserve"> </w:t>
            </w:r>
            <w:r>
              <w:t>(označite</w:t>
            </w:r>
            <w:r>
              <w:rPr>
                <w:spacing w:val="-9"/>
              </w:rPr>
              <w:t xml:space="preserve"> </w:t>
            </w:r>
            <w:r>
              <w:t xml:space="preserve">z </w:t>
            </w:r>
            <w:r>
              <w:rPr>
                <w:spacing w:val="-2"/>
              </w:rPr>
              <w:t>obkrožitvijo):</w:t>
            </w:r>
          </w:p>
          <w:p w14:paraId="07BEA3A2" w14:textId="77777777" w:rsidR="001D4D70" w:rsidRDefault="00886A09">
            <w:pPr>
              <w:pStyle w:val="TableParagraph"/>
              <w:numPr>
                <w:ilvl w:val="0"/>
                <w:numId w:val="16"/>
              </w:numPr>
              <w:tabs>
                <w:tab w:val="left" w:pos="438"/>
              </w:tabs>
              <w:spacing w:line="275" w:lineRule="exact"/>
              <w:ind w:hanging="362"/>
            </w:pPr>
            <w:r>
              <w:t>davčni</w:t>
            </w:r>
            <w:r>
              <w:rPr>
                <w:spacing w:val="-10"/>
              </w:rPr>
              <w:t xml:space="preserve"> </w:t>
            </w:r>
            <w:r>
              <w:t>obračun</w:t>
            </w:r>
            <w:r>
              <w:rPr>
                <w:spacing w:val="-13"/>
              </w:rPr>
              <w:t xml:space="preserve"> </w:t>
            </w:r>
            <w:r>
              <w:t>za</w:t>
            </w:r>
            <w:r>
              <w:rPr>
                <w:spacing w:val="-12"/>
              </w:rPr>
              <w:t xml:space="preserve"> </w:t>
            </w:r>
            <w:r>
              <w:t>dejavnosti</w:t>
            </w:r>
            <w:r>
              <w:rPr>
                <w:spacing w:val="-8"/>
              </w:rPr>
              <w:t xml:space="preserve"> </w:t>
            </w:r>
            <w:r>
              <w:t>obdavčene</w:t>
            </w:r>
            <w:r>
              <w:rPr>
                <w:spacing w:val="-12"/>
              </w:rPr>
              <w:t xml:space="preserve"> </w:t>
            </w:r>
            <w:r>
              <w:t>po</w:t>
            </w:r>
            <w:r>
              <w:rPr>
                <w:spacing w:val="-11"/>
              </w:rPr>
              <w:t xml:space="preserve"> </w:t>
            </w:r>
            <w:r>
              <w:t>ZDDPO-</w:t>
            </w:r>
            <w:r>
              <w:rPr>
                <w:spacing w:val="-10"/>
              </w:rPr>
              <w:t>2</w:t>
            </w:r>
          </w:p>
          <w:p w14:paraId="37983DD7" w14:textId="77777777" w:rsidR="001D4D70" w:rsidRDefault="00886A09">
            <w:pPr>
              <w:pStyle w:val="TableParagraph"/>
              <w:numPr>
                <w:ilvl w:val="0"/>
                <w:numId w:val="16"/>
              </w:numPr>
              <w:tabs>
                <w:tab w:val="left" w:pos="438"/>
              </w:tabs>
              <w:spacing w:before="111"/>
              <w:ind w:hanging="362"/>
            </w:pPr>
            <w:r>
              <w:t>davčni</w:t>
            </w:r>
            <w:r>
              <w:rPr>
                <w:spacing w:val="-9"/>
              </w:rPr>
              <w:t xml:space="preserve"> </w:t>
            </w:r>
            <w:r>
              <w:t>obračun</w:t>
            </w:r>
            <w:r>
              <w:rPr>
                <w:spacing w:val="-10"/>
              </w:rPr>
              <w:t xml:space="preserve"> </w:t>
            </w:r>
            <w:r>
              <w:t>za</w:t>
            </w:r>
            <w:r>
              <w:rPr>
                <w:spacing w:val="-8"/>
              </w:rPr>
              <w:t xml:space="preserve"> </w:t>
            </w:r>
            <w:r>
              <w:t>dejavnosti</w:t>
            </w:r>
            <w:r>
              <w:rPr>
                <w:spacing w:val="-3"/>
              </w:rPr>
              <w:t xml:space="preserve"> </w:t>
            </w:r>
            <w:r>
              <w:t>obdavčene</w:t>
            </w:r>
            <w:r>
              <w:rPr>
                <w:spacing w:val="-7"/>
              </w:rPr>
              <w:t xml:space="preserve"> </w:t>
            </w:r>
            <w:r>
              <w:t>po</w:t>
            </w:r>
            <w:r>
              <w:rPr>
                <w:spacing w:val="-8"/>
              </w:rPr>
              <w:t xml:space="preserve"> </w:t>
            </w:r>
            <w:r>
              <w:t>Zakonu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7"/>
              </w:rPr>
              <w:t xml:space="preserve"> </w:t>
            </w:r>
            <w:r>
              <w:t>davku</w:t>
            </w:r>
            <w:r>
              <w:rPr>
                <w:spacing w:val="-5"/>
              </w:rPr>
              <w:t xml:space="preserve"> </w:t>
            </w:r>
            <w:r>
              <w:t>na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tonažo</w:t>
            </w:r>
          </w:p>
        </w:tc>
      </w:tr>
      <w:tr w:rsidR="001D4D70" w14:paraId="66B6AE3C" w14:textId="77777777">
        <w:trPr>
          <w:trHeight w:val="2422"/>
        </w:trPr>
        <w:tc>
          <w:tcPr>
            <w:tcW w:w="8935" w:type="dxa"/>
            <w:gridSpan w:val="7"/>
            <w:tcBorders>
              <w:bottom w:val="nil"/>
            </w:tcBorders>
          </w:tcPr>
          <w:p w14:paraId="3A595F92" w14:textId="77777777" w:rsidR="001D4D70" w:rsidRDefault="00886A09">
            <w:pPr>
              <w:pStyle w:val="TableParagraph"/>
              <w:spacing w:line="247" w:lineRule="exact"/>
              <w:ind w:left="79"/>
            </w:pPr>
            <w:r>
              <w:t>Vrsta</w:t>
            </w:r>
            <w:r>
              <w:rPr>
                <w:spacing w:val="-11"/>
              </w:rPr>
              <w:t xml:space="preserve"> </w:t>
            </w:r>
            <w:r>
              <w:t>oddanega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obračuna:</w:t>
            </w:r>
          </w:p>
          <w:p w14:paraId="11B4241B" w14:textId="77777777" w:rsidR="001D4D70" w:rsidRDefault="001D4D70">
            <w:pPr>
              <w:pStyle w:val="TableParagraph"/>
              <w:spacing w:before="13"/>
              <w:rPr>
                <w:b/>
              </w:rPr>
            </w:pPr>
          </w:p>
          <w:p w14:paraId="46D9DEE6" w14:textId="77777777" w:rsidR="001D4D70" w:rsidRDefault="00886A09">
            <w:pPr>
              <w:pStyle w:val="TableParagraph"/>
              <w:numPr>
                <w:ilvl w:val="0"/>
                <w:numId w:val="15"/>
              </w:numPr>
              <w:tabs>
                <w:tab w:val="left" w:pos="327"/>
              </w:tabs>
              <w:ind w:left="327" w:hanging="251"/>
            </w:pPr>
            <w:r>
              <w:t>Redni</w:t>
            </w:r>
            <w:r>
              <w:rPr>
                <w:spacing w:val="-12"/>
              </w:rPr>
              <w:t xml:space="preserve"> </w:t>
            </w:r>
            <w:r>
              <w:t>davčni</w:t>
            </w:r>
            <w:r>
              <w:rPr>
                <w:spacing w:val="-9"/>
              </w:rPr>
              <w:t xml:space="preserve"> </w:t>
            </w:r>
            <w:r>
              <w:t>obračun</w:t>
            </w:r>
            <w:r>
              <w:rPr>
                <w:spacing w:val="-13"/>
              </w:rPr>
              <w:t xml:space="preserve"> </w:t>
            </w:r>
            <w:r>
              <w:t>(358.</w:t>
            </w:r>
            <w:r>
              <w:rPr>
                <w:spacing w:val="-12"/>
              </w:rPr>
              <w:t xml:space="preserve"> </w:t>
            </w:r>
            <w:r>
              <w:t>člen</w:t>
            </w:r>
            <w:r>
              <w:rPr>
                <w:spacing w:val="-7"/>
              </w:rPr>
              <w:t xml:space="preserve"> </w:t>
            </w:r>
            <w:r>
              <w:t>ZDavP-</w:t>
            </w:r>
            <w:r>
              <w:rPr>
                <w:spacing w:val="-5"/>
              </w:rPr>
              <w:t>2):</w:t>
            </w:r>
          </w:p>
          <w:p w14:paraId="2F48F526" w14:textId="77777777" w:rsidR="001D4D70" w:rsidRDefault="00886A09">
            <w:pPr>
              <w:pStyle w:val="TableParagraph"/>
              <w:numPr>
                <w:ilvl w:val="1"/>
                <w:numId w:val="15"/>
              </w:numPr>
              <w:tabs>
                <w:tab w:val="left" w:pos="1035"/>
              </w:tabs>
              <w:spacing w:before="198" w:line="237" w:lineRule="exact"/>
              <w:ind w:left="1035" w:hanging="251"/>
            </w:pPr>
            <w:r>
              <w:t>za</w:t>
            </w:r>
            <w:r>
              <w:rPr>
                <w:spacing w:val="-13"/>
              </w:rPr>
              <w:t xml:space="preserve"> </w:t>
            </w:r>
            <w:r>
              <w:t>koledarsko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leto</w:t>
            </w:r>
          </w:p>
          <w:p w14:paraId="1CF1733F" w14:textId="77777777" w:rsidR="001D4D70" w:rsidRDefault="00886A09">
            <w:pPr>
              <w:pStyle w:val="TableParagraph"/>
              <w:numPr>
                <w:ilvl w:val="1"/>
                <w:numId w:val="15"/>
              </w:numPr>
              <w:tabs>
                <w:tab w:val="left" w:pos="1035"/>
              </w:tabs>
              <w:spacing w:line="228" w:lineRule="exact"/>
              <w:ind w:left="1035" w:hanging="251"/>
            </w:pPr>
            <w:r>
              <w:t>za</w:t>
            </w:r>
            <w:r>
              <w:rPr>
                <w:spacing w:val="-6"/>
              </w:rPr>
              <w:t xml:space="preserve"> </w:t>
            </w:r>
            <w:r>
              <w:t>poslovno</w:t>
            </w:r>
            <w:r>
              <w:rPr>
                <w:spacing w:val="-9"/>
              </w:rPr>
              <w:t xml:space="preserve"> </w:t>
            </w:r>
            <w:r>
              <w:t>leto,</w:t>
            </w:r>
            <w:r>
              <w:rPr>
                <w:spacing w:val="-7"/>
              </w:rPr>
              <w:t xml:space="preserve"> </w:t>
            </w:r>
            <w:r>
              <w:t>ki</w:t>
            </w:r>
            <w:r>
              <w:rPr>
                <w:spacing w:val="-12"/>
              </w:rPr>
              <w:t xml:space="preserve"> </w:t>
            </w:r>
            <w:r>
              <w:t>je</w:t>
            </w:r>
            <w:r>
              <w:rPr>
                <w:spacing w:val="-8"/>
              </w:rPr>
              <w:t xml:space="preserve"> </w:t>
            </w:r>
            <w:r>
              <w:t>različno</w:t>
            </w:r>
            <w:r>
              <w:rPr>
                <w:spacing w:val="-5"/>
              </w:rPr>
              <w:t xml:space="preserve"> </w:t>
            </w:r>
            <w:r>
              <w:t>od</w:t>
            </w:r>
            <w:r>
              <w:rPr>
                <w:spacing w:val="-9"/>
              </w:rPr>
              <w:t xml:space="preserve"> </w:t>
            </w:r>
            <w:r>
              <w:t>koledarskega</w:t>
            </w:r>
            <w:r>
              <w:rPr>
                <w:spacing w:val="-4"/>
              </w:rPr>
              <w:t xml:space="preserve"> leta</w:t>
            </w:r>
          </w:p>
          <w:p w14:paraId="75DEF374" w14:textId="77777777" w:rsidR="001D4D70" w:rsidRDefault="00886A09">
            <w:pPr>
              <w:pStyle w:val="TableParagraph"/>
              <w:numPr>
                <w:ilvl w:val="1"/>
                <w:numId w:val="15"/>
              </w:numPr>
              <w:tabs>
                <w:tab w:val="left" w:pos="1035"/>
              </w:tabs>
              <w:spacing w:line="244" w:lineRule="exact"/>
              <w:ind w:left="1035" w:hanging="251"/>
            </w:pPr>
            <w:r>
              <w:t>za</w:t>
            </w:r>
            <w:r>
              <w:rPr>
                <w:spacing w:val="-5"/>
              </w:rPr>
              <w:t xml:space="preserve"> </w:t>
            </w:r>
            <w:r>
              <w:t>prehodno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obdobje</w:t>
            </w:r>
          </w:p>
          <w:p w14:paraId="052E927E" w14:textId="77777777" w:rsidR="001D4D70" w:rsidRDefault="00886A09">
            <w:pPr>
              <w:pStyle w:val="TableParagraph"/>
              <w:numPr>
                <w:ilvl w:val="0"/>
                <w:numId w:val="15"/>
              </w:numPr>
              <w:tabs>
                <w:tab w:val="left" w:pos="327"/>
              </w:tabs>
              <w:spacing w:before="193"/>
              <w:ind w:left="327" w:hanging="251"/>
            </w:pPr>
            <w:r>
              <w:t>Davčni</w:t>
            </w:r>
            <w:r>
              <w:rPr>
                <w:spacing w:val="-10"/>
              </w:rPr>
              <w:t xml:space="preserve"> </w:t>
            </w:r>
            <w:r>
              <w:t>obračun</w:t>
            </w:r>
            <w:r>
              <w:rPr>
                <w:spacing w:val="-13"/>
              </w:rPr>
              <w:t xml:space="preserve"> </w:t>
            </w:r>
            <w:r>
              <w:t>v</w:t>
            </w:r>
            <w:r>
              <w:rPr>
                <w:spacing w:val="-15"/>
              </w:rPr>
              <w:t xml:space="preserve"> </w:t>
            </w:r>
            <w:r>
              <w:t>primeru</w:t>
            </w:r>
            <w:r>
              <w:rPr>
                <w:spacing w:val="-7"/>
              </w:rPr>
              <w:t xml:space="preserve"> </w:t>
            </w:r>
            <w:r>
              <w:t>statusnih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sprememb:</w:t>
            </w:r>
          </w:p>
        </w:tc>
      </w:tr>
      <w:tr w:rsidR="001D4D70" w14:paraId="4316733D" w14:textId="77777777">
        <w:trPr>
          <w:trHeight w:val="355"/>
        </w:trPr>
        <w:tc>
          <w:tcPr>
            <w:tcW w:w="391" w:type="dxa"/>
            <w:tcBorders>
              <w:top w:val="nil"/>
              <w:bottom w:val="nil"/>
              <w:right w:val="nil"/>
            </w:tcBorders>
          </w:tcPr>
          <w:p w14:paraId="0947120F" w14:textId="77777777" w:rsidR="001D4D70" w:rsidRDefault="001D4D70">
            <w:pPr>
              <w:pStyle w:val="TableParagraph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14:paraId="068C9043" w14:textId="77777777" w:rsidR="001D4D70" w:rsidRDefault="001D4D70">
            <w:pPr>
              <w:pStyle w:val="TableParagraph"/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</w:tcPr>
          <w:p w14:paraId="59870067" w14:textId="2F3C67E3" w:rsidR="001D4D70" w:rsidRDefault="00DA3B54">
            <w:pPr>
              <w:pStyle w:val="TableParagraph"/>
            </w:pPr>
            <w:r>
              <w:rPr>
                <w:noProof/>
                <w:sz w:val="2"/>
                <w:szCs w:val="2"/>
              </w:rPr>
              <mc:AlternateContent>
                <mc:Choice Requires="wps">
                  <w:drawing>
                    <wp:anchor distT="0" distB="0" distL="0" distR="0" simplePos="0" relativeHeight="15728640" behindDoc="0" locked="0" layoutInCell="1" allowOverlap="1" wp14:anchorId="2F45F675" wp14:editId="190E9990">
                      <wp:simplePos x="0" y="0"/>
                      <wp:positionH relativeFrom="page">
                        <wp:posOffset>-5080</wp:posOffset>
                      </wp:positionH>
                      <wp:positionV relativeFrom="page">
                        <wp:posOffset>39370</wp:posOffset>
                      </wp:positionV>
                      <wp:extent cx="2964815" cy="577215"/>
                      <wp:effectExtent l="0" t="0" r="0" b="0"/>
                      <wp:wrapNone/>
                      <wp:docPr id="1" name="Text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964815" cy="57721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tbl>
                                  <w:tblPr>
                                    <w:tblStyle w:val="TableNormal1"/>
                                    <w:tblW w:w="0" w:type="auto"/>
                                    <w:tblInd w:w="67" w:type="dxa"/>
                                    <w:tbl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  <w:insideH w:val="single" w:sz="4" w:space="0" w:color="000000"/>
                                      <w:insideV w:val="single" w:sz="4" w:space="0" w:color="000000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3260"/>
                                    <w:gridCol w:w="1275"/>
                                  </w:tblGrid>
                                  <w:tr w:rsidR="001D4D70" w14:paraId="2CC229C0" w14:textId="77777777">
                                    <w:trPr>
                                      <w:trHeight w:val="342"/>
                                    </w:trPr>
                                    <w:tc>
                                      <w:tcPr>
                                        <w:tcW w:w="3260" w:type="dxa"/>
                                        <w:tcBorders>
                                          <w:left w:val="single" w:sz="6" w:space="0" w:color="000000"/>
                                          <w:bottom w:val="single" w:sz="6" w:space="0" w:color="000000"/>
                                        </w:tcBorders>
                                      </w:tcPr>
                                      <w:p w14:paraId="552E0C86" w14:textId="77777777" w:rsidR="001D4D70" w:rsidRDefault="00886A09">
                                        <w:pPr>
                                          <w:pStyle w:val="TableParagraph"/>
                                          <w:spacing w:line="242" w:lineRule="exact"/>
                                          <w:ind w:left="117"/>
                                        </w:pPr>
                                        <w:r>
                                          <w:t>Obračunski</w:t>
                                        </w:r>
                                        <w:r>
                                          <w:rPr>
                                            <w:spacing w:val="-13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</w:rPr>
                                          <w:t>dan: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75" w:type="dxa"/>
                                      </w:tcPr>
                                      <w:p w14:paraId="62A34605" w14:textId="77777777" w:rsidR="001D4D70" w:rsidRDefault="001D4D70">
                                        <w:pPr>
                                          <w:pStyle w:val="TableParagraph"/>
                                        </w:pPr>
                                      </w:p>
                                    </w:tc>
                                  </w:tr>
                                  <w:tr w:rsidR="001D4D70" w14:paraId="580D2E24" w14:textId="77777777">
                                    <w:trPr>
                                      <w:trHeight w:val="532"/>
                                    </w:trPr>
                                    <w:tc>
                                      <w:tcPr>
                                        <w:tcW w:w="3260" w:type="dxa"/>
                                        <w:tcBorders>
                                          <w:top w:val="single" w:sz="6" w:space="0" w:color="000000"/>
                                          <w:left w:val="single" w:sz="6" w:space="0" w:color="000000"/>
                                        </w:tcBorders>
                                      </w:tcPr>
                                      <w:p w14:paraId="2FC86EDC" w14:textId="77777777" w:rsidR="001D4D70" w:rsidRDefault="00886A09">
                                        <w:pPr>
                                          <w:pStyle w:val="TableParagraph"/>
                                          <w:spacing w:line="237" w:lineRule="exact"/>
                                          <w:ind w:left="117"/>
                                        </w:pPr>
                                        <w:r>
                                          <w:t>Dan</w:t>
                                        </w:r>
                                        <w:r>
                                          <w:rPr>
                                            <w:spacing w:val="-11"/>
                                          </w:rPr>
                                          <w:t xml:space="preserve"> </w:t>
                                        </w:r>
                                        <w:r>
                                          <w:t>vpisa</w:t>
                                        </w:r>
                                        <w:r>
                                          <w:rPr>
                                            <w:spacing w:val="-6"/>
                                          </w:rPr>
                                          <w:t xml:space="preserve"> </w:t>
                                        </w:r>
                                        <w:r>
                                          <w:t>spremembe</w:t>
                                        </w:r>
                                        <w:r>
                                          <w:rPr>
                                            <w:spacing w:val="-5"/>
                                          </w:rPr>
                                          <w:t xml:space="preserve"> </w:t>
                                        </w:r>
                                        <w:r>
                                          <w:t>v</w:t>
                                        </w:r>
                                        <w:r>
                                          <w:rPr>
                                            <w:spacing w:val="-13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</w:rPr>
                                          <w:t>register: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75" w:type="dxa"/>
                                      </w:tcPr>
                                      <w:p w14:paraId="3751CC08" w14:textId="77777777" w:rsidR="001D4D70" w:rsidRDefault="001D4D70">
                                        <w:pPr>
                                          <w:pStyle w:val="TableParagraph"/>
                                        </w:pPr>
                                      </w:p>
                                    </w:tc>
                                  </w:tr>
                                </w:tbl>
                                <w:p w14:paraId="0CAFEFC0" w14:textId="77777777" w:rsidR="001D4D70" w:rsidRDefault="001D4D70">
                                  <w:pPr>
                                    <w:pStyle w:val="BodyText"/>
                                  </w:pP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F45F67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1" o:spid="_x0000_s1026" type="#_x0000_t202" style="position:absolute;margin-left:-.4pt;margin-top:3.1pt;width:233.45pt;height:45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" filled="f" stroked="f">
                      <v:textbox inset="0,0,0,0"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6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60"/>
                              <w:gridCol w:w="1275"/>
                            </w:tblGrid>
                            <w:tr w:rsidR="001D4D70" w14:paraId="2CC229C0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3260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552E0C86" w14:textId="77777777" w:rsidR="001D4D70" w:rsidRDefault="00886A09">
                                  <w:pPr>
                                    <w:pStyle w:val="TableParagraph"/>
                                    <w:spacing w:line="242" w:lineRule="exact"/>
                                    <w:ind w:left="117"/>
                                  </w:pPr>
                                  <w:r>
                                    <w:t>Obračunski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dan: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</w:tcPr>
                                <w:p w14:paraId="62A34605" w14:textId="77777777" w:rsidR="001D4D70" w:rsidRDefault="001D4D70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1D4D70" w14:paraId="580D2E24" w14:textId="77777777">
                              <w:trPr>
                                <w:trHeight w:val="532"/>
                              </w:trPr>
                              <w:tc>
                                <w:tcPr>
                                  <w:tcW w:w="32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</w:tcBorders>
                                </w:tcPr>
                                <w:p w14:paraId="2FC86EDC" w14:textId="77777777" w:rsidR="001D4D70" w:rsidRDefault="00886A09">
                                  <w:pPr>
                                    <w:pStyle w:val="TableParagraph"/>
                                    <w:spacing w:line="237" w:lineRule="exact"/>
                                    <w:ind w:left="117"/>
                                  </w:pPr>
                                  <w:r>
                                    <w:t>Dan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t>vpisa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spremembe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v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register: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</w:tcPr>
                                <w:p w14:paraId="3751CC08" w14:textId="77777777" w:rsidR="001D4D70" w:rsidRDefault="001D4D70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0CAFEFC0" w14:textId="77777777" w:rsidR="001D4D70" w:rsidRDefault="001D4D70">
                            <w:pPr>
                              <w:pStyle w:val="BodyText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B2753C0" w14:textId="77777777" w:rsidR="001D4D70" w:rsidRDefault="001D4D70">
            <w:pPr>
              <w:pStyle w:val="TableParagraph"/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14:paraId="1EC4A88C" w14:textId="77777777" w:rsidR="001D4D70" w:rsidRDefault="001D4D70">
            <w:pPr>
              <w:pStyle w:val="TableParagraph"/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7982B462" w14:textId="77777777" w:rsidR="001D4D70" w:rsidRDefault="001D4D70">
            <w:pPr>
              <w:pStyle w:val="TableParagraph"/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</w:tcBorders>
          </w:tcPr>
          <w:p w14:paraId="264F1647" w14:textId="77777777" w:rsidR="001D4D70" w:rsidRDefault="001D4D70">
            <w:pPr>
              <w:pStyle w:val="TableParagraph"/>
            </w:pPr>
          </w:p>
        </w:tc>
      </w:tr>
      <w:tr w:rsidR="001D4D70" w14:paraId="44D1E551" w14:textId="77777777">
        <w:trPr>
          <w:trHeight w:val="544"/>
        </w:trPr>
        <w:tc>
          <w:tcPr>
            <w:tcW w:w="8935" w:type="dxa"/>
            <w:gridSpan w:val="7"/>
            <w:tcBorders>
              <w:top w:val="nil"/>
              <w:bottom w:val="nil"/>
            </w:tcBorders>
          </w:tcPr>
          <w:p w14:paraId="4F4FD602" w14:textId="009D471B" w:rsidR="001D4D70" w:rsidRDefault="001D4D70">
            <w:pPr>
              <w:pStyle w:val="TableParagraph"/>
            </w:pPr>
          </w:p>
        </w:tc>
      </w:tr>
      <w:tr w:rsidR="001D4D70" w14:paraId="724DD697" w14:textId="77777777">
        <w:trPr>
          <w:trHeight w:val="2076"/>
        </w:trPr>
        <w:tc>
          <w:tcPr>
            <w:tcW w:w="1176" w:type="dxa"/>
            <w:gridSpan w:val="2"/>
            <w:tcBorders>
              <w:top w:val="nil"/>
              <w:right w:val="nil"/>
            </w:tcBorders>
          </w:tcPr>
          <w:p w14:paraId="43571F0E" w14:textId="77777777" w:rsidR="001D4D70" w:rsidRDefault="001D4D70">
            <w:pPr>
              <w:pStyle w:val="TableParagraph"/>
              <w:spacing w:before="74"/>
              <w:rPr>
                <w:b/>
              </w:rPr>
            </w:pPr>
          </w:p>
          <w:p w14:paraId="004F32A2" w14:textId="77777777" w:rsidR="001D4D70" w:rsidRDefault="00886A09">
            <w:pPr>
              <w:pStyle w:val="TableParagraph"/>
              <w:numPr>
                <w:ilvl w:val="0"/>
                <w:numId w:val="14"/>
              </w:numPr>
              <w:tabs>
                <w:tab w:val="left" w:pos="251"/>
              </w:tabs>
              <w:spacing w:before="1" w:line="232" w:lineRule="exact"/>
              <w:ind w:left="251" w:right="2" w:hanging="251"/>
              <w:jc w:val="right"/>
            </w:pPr>
            <w:r>
              <w:rPr>
                <w:spacing w:val="-10"/>
              </w:rPr>
              <w:t>d</w:t>
            </w:r>
          </w:p>
          <w:p w14:paraId="79561C75" w14:textId="77777777" w:rsidR="001D4D70" w:rsidRDefault="00886A09">
            <w:pPr>
              <w:pStyle w:val="TableParagraph"/>
              <w:numPr>
                <w:ilvl w:val="0"/>
                <w:numId w:val="14"/>
              </w:numPr>
              <w:tabs>
                <w:tab w:val="left" w:pos="251"/>
              </w:tabs>
              <w:spacing w:line="206" w:lineRule="exact"/>
              <w:ind w:left="251" w:right="2" w:hanging="251"/>
              <w:jc w:val="right"/>
            </w:pPr>
            <w:r>
              <w:rPr>
                <w:spacing w:val="-10"/>
              </w:rPr>
              <w:t>d</w:t>
            </w:r>
          </w:p>
          <w:p w14:paraId="778EA9C4" w14:textId="77777777" w:rsidR="001D4D70" w:rsidRDefault="00886A09">
            <w:pPr>
              <w:pStyle w:val="TableParagraph"/>
              <w:numPr>
                <w:ilvl w:val="0"/>
                <w:numId w:val="14"/>
              </w:numPr>
              <w:tabs>
                <w:tab w:val="left" w:pos="251"/>
              </w:tabs>
              <w:spacing w:line="206" w:lineRule="exact"/>
              <w:ind w:left="251" w:right="2" w:hanging="251"/>
              <w:jc w:val="right"/>
            </w:pPr>
            <w:r>
              <w:rPr>
                <w:spacing w:val="-10"/>
              </w:rPr>
              <w:t>d</w:t>
            </w:r>
          </w:p>
          <w:p w14:paraId="3713B6C5" w14:textId="77777777" w:rsidR="001D4D70" w:rsidRDefault="00886A09">
            <w:pPr>
              <w:pStyle w:val="TableParagraph"/>
              <w:numPr>
                <w:ilvl w:val="0"/>
                <w:numId w:val="14"/>
              </w:numPr>
              <w:tabs>
                <w:tab w:val="left" w:pos="251"/>
              </w:tabs>
              <w:spacing w:line="222" w:lineRule="exact"/>
              <w:ind w:left="251" w:right="2" w:hanging="251"/>
              <w:jc w:val="right"/>
            </w:pPr>
            <w:r>
              <w:rPr>
                <w:spacing w:val="-10"/>
              </w:rPr>
              <w:t>d</w:t>
            </w:r>
          </w:p>
          <w:p w14:paraId="0A577312" w14:textId="77777777" w:rsidR="001D4D70" w:rsidRDefault="00886A09">
            <w:pPr>
              <w:pStyle w:val="TableParagraph"/>
              <w:numPr>
                <w:ilvl w:val="0"/>
                <w:numId w:val="14"/>
              </w:numPr>
              <w:tabs>
                <w:tab w:val="left" w:pos="251"/>
              </w:tabs>
              <w:spacing w:line="243" w:lineRule="exact"/>
              <w:ind w:left="251" w:right="2" w:hanging="251"/>
              <w:jc w:val="right"/>
            </w:pPr>
            <w:r>
              <w:rPr>
                <w:spacing w:val="-10"/>
              </w:rPr>
              <w:t>d</w:t>
            </w:r>
          </w:p>
          <w:p w14:paraId="57E6224D" w14:textId="77777777" w:rsidR="001D4D70" w:rsidRDefault="00886A09">
            <w:pPr>
              <w:pStyle w:val="TableParagraph"/>
              <w:numPr>
                <w:ilvl w:val="0"/>
                <w:numId w:val="13"/>
              </w:numPr>
              <w:tabs>
                <w:tab w:val="left" w:pos="581"/>
              </w:tabs>
              <w:spacing w:before="152"/>
              <w:ind w:left="581" w:hanging="251"/>
            </w:pPr>
            <w:r>
              <w:rPr>
                <w:spacing w:val="-2"/>
              </w:rPr>
              <w:t>davčni</w:t>
            </w:r>
          </w:p>
        </w:tc>
        <w:tc>
          <w:tcPr>
            <w:tcW w:w="7160" w:type="dxa"/>
            <w:gridSpan w:val="4"/>
            <w:tcBorders>
              <w:top w:val="nil"/>
              <w:left w:val="nil"/>
              <w:right w:val="nil"/>
            </w:tcBorders>
          </w:tcPr>
          <w:p w14:paraId="32BEB69F" w14:textId="08AE53D9" w:rsidR="001D4D70" w:rsidRDefault="001D4D70">
            <w:pPr>
              <w:pStyle w:val="TableParagraph"/>
              <w:spacing w:before="121"/>
              <w:rPr>
                <w:b/>
              </w:rPr>
            </w:pPr>
          </w:p>
          <w:p w14:paraId="5970B2A6" w14:textId="433D35CB" w:rsidR="001D4D70" w:rsidRDefault="00886A09">
            <w:pPr>
              <w:pStyle w:val="TableParagraph"/>
              <w:spacing w:line="199" w:lineRule="auto"/>
              <w:ind w:left="7"/>
            </w:pPr>
            <w:proofErr w:type="spellStart"/>
            <w:r>
              <w:t>avčni</w:t>
            </w:r>
            <w:proofErr w:type="spellEnd"/>
            <w:r>
              <w:rPr>
                <w:spacing w:val="-7"/>
              </w:rPr>
              <w:t xml:space="preserve"> </w:t>
            </w:r>
            <w:r>
              <w:t>obračun</w:t>
            </w:r>
            <w:r>
              <w:rPr>
                <w:spacing w:val="-10"/>
              </w:rPr>
              <w:t xml:space="preserve"> </w:t>
            </w:r>
            <w:r>
              <w:t>pri</w:t>
            </w:r>
            <w:r>
              <w:rPr>
                <w:spacing w:val="-7"/>
              </w:rPr>
              <w:t xml:space="preserve"> </w:t>
            </w:r>
            <w:r>
              <w:t>združitvah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pripojitvah</w:t>
            </w:r>
            <w:r>
              <w:rPr>
                <w:spacing w:val="-7"/>
              </w:rPr>
              <w:t xml:space="preserve"> </w:t>
            </w:r>
            <w:r>
              <w:t>ali</w:t>
            </w:r>
            <w:r>
              <w:rPr>
                <w:spacing w:val="-12"/>
              </w:rPr>
              <w:t xml:space="preserve"> </w:t>
            </w:r>
            <w:r>
              <w:t>spojitvah</w:t>
            </w:r>
            <w:r>
              <w:rPr>
                <w:spacing w:val="-7"/>
              </w:rPr>
              <w:t xml:space="preserve"> </w:t>
            </w:r>
            <w:r>
              <w:t>(361.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10"/>
              </w:rPr>
              <w:t xml:space="preserve"> </w:t>
            </w:r>
            <w:r>
              <w:t>362.</w:t>
            </w:r>
            <w:r>
              <w:rPr>
                <w:spacing w:val="-13"/>
              </w:rPr>
              <w:t xml:space="preserve"> </w:t>
            </w:r>
            <w:r>
              <w:t>člen</w:t>
            </w:r>
            <w:r>
              <w:rPr>
                <w:spacing w:val="-10"/>
              </w:rPr>
              <w:t xml:space="preserve"> </w:t>
            </w:r>
            <w:r>
              <w:t xml:space="preserve">ZDavP- </w:t>
            </w:r>
            <w:proofErr w:type="spellStart"/>
            <w:r>
              <w:t>avčni</w:t>
            </w:r>
            <w:proofErr w:type="spellEnd"/>
            <w:r>
              <w:t xml:space="preserve"> obračun pri razdelitvah (363. in 364. člen ZDavP-2)</w:t>
            </w:r>
          </w:p>
          <w:p w14:paraId="53826FAF" w14:textId="17244BFF" w:rsidR="001D4D70" w:rsidRDefault="00886A09">
            <w:pPr>
              <w:pStyle w:val="TableParagraph"/>
              <w:spacing w:before="6" w:line="189" w:lineRule="auto"/>
              <w:ind w:left="7" w:right="1731"/>
            </w:pPr>
            <w:proofErr w:type="spellStart"/>
            <w:r>
              <w:t>avčni</w:t>
            </w:r>
            <w:proofErr w:type="spellEnd"/>
            <w:r>
              <w:rPr>
                <w:spacing w:val="-11"/>
              </w:rPr>
              <w:t xml:space="preserve"> </w:t>
            </w:r>
            <w:r>
              <w:t>obračun</w:t>
            </w:r>
            <w:r>
              <w:rPr>
                <w:spacing w:val="-14"/>
              </w:rPr>
              <w:t xml:space="preserve"> </w:t>
            </w:r>
            <w:r>
              <w:t>pri</w:t>
            </w:r>
            <w:r>
              <w:rPr>
                <w:spacing w:val="-9"/>
              </w:rPr>
              <w:t xml:space="preserve"> </w:t>
            </w:r>
            <w:r>
              <w:t>oddelitvah</w:t>
            </w:r>
            <w:r>
              <w:rPr>
                <w:spacing w:val="-10"/>
              </w:rPr>
              <w:t xml:space="preserve"> </w:t>
            </w:r>
            <w:r>
              <w:t>(365.</w:t>
            </w:r>
            <w:r>
              <w:rPr>
                <w:spacing w:val="-14"/>
              </w:rPr>
              <w:t xml:space="preserve"> </w:t>
            </w:r>
            <w:r>
              <w:t>in</w:t>
            </w:r>
            <w:r>
              <w:rPr>
                <w:spacing w:val="-11"/>
              </w:rPr>
              <w:t xml:space="preserve"> </w:t>
            </w:r>
            <w:r>
              <w:t>366.</w:t>
            </w:r>
            <w:r>
              <w:rPr>
                <w:spacing w:val="-14"/>
              </w:rPr>
              <w:t xml:space="preserve"> </w:t>
            </w:r>
            <w:r>
              <w:t>člen</w:t>
            </w:r>
            <w:r>
              <w:rPr>
                <w:spacing w:val="-11"/>
              </w:rPr>
              <w:t xml:space="preserve"> </w:t>
            </w:r>
            <w:r>
              <w:t xml:space="preserve">ZDavP-2) </w:t>
            </w:r>
            <w:proofErr w:type="spellStart"/>
            <w:r>
              <w:t>avčni</w:t>
            </w:r>
            <w:proofErr w:type="spellEnd"/>
            <w:r>
              <w:t xml:space="preserve"> obračun pri </w:t>
            </w:r>
            <w:proofErr w:type="spellStart"/>
            <w:r>
              <w:t>izčlenitvah</w:t>
            </w:r>
            <w:proofErr w:type="spellEnd"/>
          </w:p>
          <w:p w14:paraId="4E035D32" w14:textId="50B0EB5E" w:rsidR="001D4D70" w:rsidRDefault="00886A09">
            <w:pPr>
              <w:pStyle w:val="TableParagraph"/>
              <w:spacing w:line="233" w:lineRule="exact"/>
              <w:ind w:left="7"/>
            </w:pPr>
            <w:proofErr w:type="spellStart"/>
            <w:r>
              <w:t>avčni</w:t>
            </w:r>
            <w:proofErr w:type="spellEnd"/>
            <w:r>
              <w:rPr>
                <w:spacing w:val="-5"/>
              </w:rPr>
              <w:t xml:space="preserve"> </w:t>
            </w:r>
            <w:r>
              <w:t>obračun</w:t>
            </w:r>
            <w:r>
              <w:rPr>
                <w:spacing w:val="-8"/>
              </w:rPr>
              <w:t xml:space="preserve"> </w:t>
            </w:r>
            <w:r>
              <w:t>pri</w:t>
            </w:r>
            <w:r>
              <w:rPr>
                <w:spacing w:val="-6"/>
              </w:rPr>
              <w:t xml:space="preserve"> </w:t>
            </w:r>
            <w:r>
              <w:t>prenosu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premoženja</w:t>
            </w:r>
          </w:p>
          <w:p w14:paraId="721B3216" w14:textId="7CD369ED" w:rsidR="001D4D70" w:rsidRDefault="00886A09">
            <w:pPr>
              <w:pStyle w:val="TableParagraph"/>
              <w:tabs>
                <w:tab w:val="left" w:pos="3866"/>
              </w:tabs>
              <w:spacing w:before="155"/>
              <w:ind w:left="57"/>
            </w:pPr>
            <w:r>
              <w:t>obračun</w:t>
            </w:r>
            <w:r>
              <w:rPr>
                <w:spacing w:val="-11"/>
              </w:rPr>
              <w:t xml:space="preserve"> </w:t>
            </w:r>
            <w:r>
              <w:t>prevzete</w:t>
            </w:r>
            <w:r>
              <w:rPr>
                <w:spacing w:val="-12"/>
              </w:rPr>
              <w:t xml:space="preserve"> </w:t>
            </w:r>
            <w:r>
              <w:t>(prenosne)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družbe</w:t>
            </w:r>
            <w: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spacing w:val="-10"/>
              </w:rPr>
              <w:t xml:space="preserve"> </w:t>
            </w:r>
            <w:r>
              <w:t>davčni</w:t>
            </w:r>
            <w:r>
              <w:rPr>
                <w:spacing w:val="-4"/>
              </w:rPr>
              <w:t xml:space="preserve"> </w:t>
            </w:r>
            <w:r>
              <w:t>obračun</w:t>
            </w:r>
            <w:r>
              <w:rPr>
                <w:spacing w:val="-7"/>
              </w:rPr>
              <w:t xml:space="preserve"> </w:t>
            </w:r>
            <w:r>
              <w:t>prevzemne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družbe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</w:tcBorders>
          </w:tcPr>
          <w:p w14:paraId="185D578D" w14:textId="77777777" w:rsidR="001D4D70" w:rsidRDefault="001D4D70">
            <w:pPr>
              <w:pStyle w:val="TableParagraph"/>
              <w:spacing w:before="86"/>
              <w:rPr>
                <w:b/>
              </w:rPr>
            </w:pPr>
          </w:p>
          <w:p w14:paraId="4FF482E1" w14:textId="77777777" w:rsidR="001D4D70" w:rsidRDefault="00886A09">
            <w:pPr>
              <w:pStyle w:val="TableParagraph"/>
              <w:spacing w:before="1"/>
              <w:ind w:left="-9"/>
            </w:pPr>
            <w:r>
              <w:rPr>
                <w:spacing w:val="-5"/>
              </w:rPr>
              <w:t>2)</w:t>
            </w:r>
          </w:p>
        </w:tc>
      </w:tr>
      <w:tr w:rsidR="001D4D70" w14:paraId="0AD1850B" w14:textId="77777777">
        <w:trPr>
          <w:trHeight w:val="207"/>
        </w:trPr>
        <w:tc>
          <w:tcPr>
            <w:tcW w:w="391" w:type="dxa"/>
          </w:tcPr>
          <w:p w14:paraId="2F2E4B6E" w14:textId="77777777" w:rsidR="001D4D70" w:rsidRDefault="001D4D70">
            <w:pPr>
              <w:pStyle w:val="TableParagraph"/>
              <w:rPr>
                <w:sz w:val="14"/>
              </w:rPr>
            </w:pPr>
          </w:p>
        </w:tc>
        <w:tc>
          <w:tcPr>
            <w:tcW w:w="2411" w:type="dxa"/>
            <w:gridSpan w:val="2"/>
            <w:tcBorders>
              <w:bottom w:val="nil"/>
            </w:tcBorders>
          </w:tcPr>
          <w:p w14:paraId="1E107615" w14:textId="77777777" w:rsidR="001D4D70" w:rsidRDefault="00886A09">
            <w:pPr>
              <w:pStyle w:val="TableParagraph"/>
              <w:spacing w:line="188" w:lineRule="exact"/>
              <w:ind w:left="117"/>
            </w:pPr>
            <w:r>
              <w:t>Prevzete</w:t>
            </w:r>
            <w:r>
              <w:rPr>
                <w:spacing w:val="-8"/>
              </w:rPr>
              <w:t xml:space="preserve"> </w:t>
            </w:r>
            <w:r>
              <w:t>družbe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v</w:t>
            </w:r>
          </w:p>
        </w:tc>
        <w:tc>
          <w:tcPr>
            <w:tcW w:w="1985" w:type="dxa"/>
            <w:tcBorders>
              <w:bottom w:val="nil"/>
            </w:tcBorders>
          </w:tcPr>
          <w:p w14:paraId="788EC32A" w14:textId="77777777" w:rsidR="001D4D70" w:rsidRDefault="00886A09">
            <w:pPr>
              <w:pStyle w:val="TableParagraph"/>
              <w:spacing w:line="188" w:lineRule="exact"/>
              <w:ind w:left="138"/>
            </w:pPr>
            <w:r>
              <w:rPr>
                <w:spacing w:val="-2"/>
              </w:rPr>
              <w:t>Prevzemne/</w:t>
            </w:r>
          </w:p>
        </w:tc>
        <w:tc>
          <w:tcPr>
            <w:tcW w:w="1844" w:type="dxa"/>
          </w:tcPr>
          <w:p w14:paraId="17E223A9" w14:textId="77777777" w:rsidR="001D4D70" w:rsidRDefault="00886A09">
            <w:pPr>
              <w:pStyle w:val="TableParagraph"/>
              <w:spacing w:line="188" w:lineRule="exact"/>
              <w:ind w:left="116"/>
            </w:pPr>
            <w:r>
              <w:rPr>
                <w:spacing w:val="-2"/>
              </w:rPr>
              <w:t>Naziv</w:t>
            </w:r>
          </w:p>
        </w:tc>
        <w:tc>
          <w:tcPr>
            <w:tcW w:w="1705" w:type="dxa"/>
            <w:tcBorders>
              <w:bottom w:val="single" w:sz="18" w:space="0" w:color="000000"/>
            </w:tcBorders>
          </w:tcPr>
          <w:p w14:paraId="597ED88B" w14:textId="77777777" w:rsidR="001D4D70" w:rsidRDefault="00886A09">
            <w:pPr>
              <w:pStyle w:val="TableParagraph"/>
              <w:spacing w:line="188" w:lineRule="exact"/>
              <w:ind w:left="120"/>
            </w:pPr>
            <w:r>
              <w:t>Davčna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številka</w:t>
            </w:r>
          </w:p>
        </w:tc>
        <w:tc>
          <w:tcPr>
            <w:tcW w:w="599" w:type="dxa"/>
            <w:tcBorders>
              <w:top w:val="nil"/>
            </w:tcBorders>
          </w:tcPr>
          <w:p w14:paraId="724637A4" w14:textId="77777777" w:rsidR="001D4D70" w:rsidRDefault="001D4D70">
            <w:pPr>
              <w:pStyle w:val="TableParagraph"/>
              <w:rPr>
                <w:sz w:val="14"/>
              </w:rPr>
            </w:pPr>
          </w:p>
        </w:tc>
      </w:tr>
    </w:tbl>
    <w:p w14:paraId="22E9B138" w14:textId="7FD87CE5" w:rsidR="001D4D70" w:rsidRDefault="001D4D70">
      <w:pPr>
        <w:rPr>
          <w:sz w:val="2"/>
          <w:szCs w:val="2"/>
        </w:rPr>
      </w:pPr>
    </w:p>
    <w:p w14:paraId="7A4069FC" w14:textId="77777777" w:rsidR="001D4D70" w:rsidRDefault="001D4D70">
      <w:pPr>
        <w:rPr>
          <w:sz w:val="2"/>
          <w:szCs w:val="2"/>
        </w:rPr>
        <w:sectPr w:rsidR="001D4D70">
          <w:type w:val="continuous"/>
          <w:pgSz w:w="12240" w:h="15840"/>
          <w:pgMar w:top="1660" w:right="1440" w:bottom="252" w:left="1440" w:header="708" w:footer="708" w:gutter="0"/>
          <w:cols w:space="708"/>
        </w:sectPr>
      </w:pPr>
    </w:p>
    <w:tbl>
      <w:tblPr>
        <w:tblStyle w:val="TableNormal1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2408"/>
        <w:gridCol w:w="1985"/>
        <w:gridCol w:w="1844"/>
        <w:gridCol w:w="1703"/>
        <w:gridCol w:w="601"/>
      </w:tblGrid>
      <w:tr w:rsidR="001D4D70" w14:paraId="4EF51F3B" w14:textId="77777777">
        <w:trPr>
          <w:trHeight w:val="181"/>
        </w:trPr>
        <w:tc>
          <w:tcPr>
            <w:tcW w:w="394" w:type="dxa"/>
            <w:vMerge w:val="restart"/>
            <w:tcBorders>
              <w:top w:val="nil"/>
            </w:tcBorders>
          </w:tcPr>
          <w:p w14:paraId="142EF50A" w14:textId="77777777" w:rsidR="001D4D70" w:rsidRDefault="001D4D70">
            <w:pPr>
              <w:pStyle w:val="TableParagraph"/>
              <w:rPr>
                <w:sz w:val="12"/>
              </w:rPr>
            </w:pPr>
          </w:p>
        </w:tc>
        <w:tc>
          <w:tcPr>
            <w:tcW w:w="2408" w:type="dxa"/>
            <w:vMerge w:val="restart"/>
            <w:tcBorders>
              <w:top w:val="nil"/>
            </w:tcBorders>
          </w:tcPr>
          <w:p w14:paraId="687B4A49" w14:textId="77777777" w:rsidR="001D4D70" w:rsidRDefault="00886A09">
            <w:pPr>
              <w:pStyle w:val="TableParagraph"/>
              <w:spacing w:line="197" w:lineRule="exact"/>
              <w:ind w:left="114"/>
            </w:pPr>
            <w:r>
              <w:rPr>
                <w:spacing w:val="-2"/>
              </w:rPr>
              <w:t>transakciji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CDDC190" w14:textId="77777777" w:rsidR="001D4D70" w:rsidRDefault="00886A09">
            <w:pPr>
              <w:pStyle w:val="TableParagraph"/>
              <w:spacing w:line="162" w:lineRule="exact"/>
              <w:ind w:left="116"/>
            </w:pPr>
            <w:r>
              <w:rPr>
                <w:spacing w:val="-2"/>
              </w:rPr>
              <w:t>novoustanovljene</w:t>
            </w:r>
          </w:p>
        </w:tc>
        <w:tc>
          <w:tcPr>
            <w:tcW w:w="1844" w:type="dxa"/>
            <w:vMerge w:val="restart"/>
            <w:tcBorders>
              <w:top w:val="nil"/>
            </w:tcBorders>
          </w:tcPr>
          <w:p w14:paraId="4257927F" w14:textId="77777777" w:rsidR="001D4D70" w:rsidRDefault="001D4D70">
            <w:pPr>
              <w:pStyle w:val="TableParagraph"/>
              <w:rPr>
                <w:sz w:val="12"/>
              </w:rPr>
            </w:pPr>
          </w:p>
        </w:tc>
        <w:tc>
          <w:tcPr>
            <w:tcW w:w="1703" w:type="dxa"/>
            <w:vMerge w:val="restart"/>
            <w:tcBorders>
              <w:top w:val="nil"/>
              <w:bottom w:val="single" w:sz="18" w:space="0" w:color="000000"/>
            </w:tcBorders>
          </w:tcPr>
          <w:p w14:paraId="349BDC2B" w14:textId="77777777" w:rsidR="001D4D70" w:rsidRDefault="001D4D70">
            <w:pPr>
              <w:pStyle w:val="TableParagraph"/>
              <w:rPr>
                <w:sz w:val="12"/>
              </w:rPr>
            </w:pPr>
          </w:p>
        </w:tc>
        <w:tc>
          <w:tcPr>
            <w:tcW w:w="601" w:type="dxa"/>
            <w:vMerge w:val="restart"/>
            <w:tcBorders>
              <w:top w:val="nil"/>
            </w:tcBorders>
          </w:tcPr>
          <w:p w14:paraId="5A5A22C7" w14:textId="77777777" w:rsidR="001D4D70" w:rsidRDefault="001D4D70">
            <w:pPr>
              <w:pStyle w:val="TableParagraph"/>
              <w:rPr>
                <w:sz w:val="12"/>
              </w:rPr>
            </w:pPr>
          </w:p>
        </w:tc>
      </w:tr>
      <w:tr w:rsidR="001D4D70" w14:paraId="2D717570" w14:textId="77777777">
        <w:trPr>
          <w:trHeight w:val="223"/>
        </w:trPr>
        <w:tc>
          <w:tcPr>
            <w:tcW w:w="394" w:type="dxa"/>
            <w:vMerge/>
            <w:tcBorders>
              <w:top w:val="nil"/>
            </w:tcBorders>
          </w:tcPr>
          <w:p w14:paraId="2CBC0CB3" w14:textId="77777777" w:rsidR="001D4D70" w:rsidRDefault="001D4D70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14:paraId="454008F1" w14:textId="77777777" w:rsidR="001D4D70" w:rsidRDefault="001D4D70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44A3DE31" w14:textId="77777777" w:rsidR="001D4D70" w:rsidRDefault="00886A09">
            <w:pPr>
              <w:pStyle w:val="TableParagraph"/>
              <w:spacing w:line="204" w:lineRule="exact"/>
              <w:ind w:left="116"/>
            </w:pPr>
            <w:r>
              <w:t>družbe</w:t>
            </w:r>
            <w:r>
              <w:rPr>
                <w:spacing w:val="-7"/>
              </w:rPr>
              <w:t xml:space="preserve"> </w:t>
            </w:r>
            <w:r>
              <w:t>v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transakciji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14:paraId="5D8FD311" w14:textId="77777777" w:rsidR="001D4D70" w:rsidRDefault="001D4D70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  <w:bottom w:val="single" w:sz="18" w:space="0" w:color="000000"/>
            </w:tcBorders>
          </w:tcPr>
          <w:p w14:paraId="71A12823" w14:textId="77777777" w:rsidR="001D4D70" w:rsidRDefault="001D4D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 w14:paraId="4E8DB54F" w14:textId="77777777" w:rsidR="001D4D70" w:rsidRDefault="001D4D70">
            <w:pPr>
              <w:rPr>
                <w:sz w:val="2"/>
                <w:szCs w:val="2"/>
              </w:rPr>
            </w:pPr>
          </w:p>
        </w:tc>
      </w:tr>
      <w:tr w:rsidR="001D4D70" w14:paraId="5B9BFCCD" w14:textId="77777777">
        <w:trPr>
          <w:trHeight w:val="257"/>
        </w:trPr>
        <w:tc>
          <w:tcPr>
            <w:tcW w:w="394" w:type="dxa"/>
            <w:vMerge/>
            <w:tcBorders>
              <w:top w:val="nil"/>
            </w:tcBorders>
          </w:tcPr>
          <w:p w14:paraId="74B30614" w14:textId="77777777" w:rsidR="001D4D70" w:rsidRDefault="001D4D70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tcBorders>
              <w:bottom w:val="nil"/>
            </w:tcBorders>
          </w:tcPr>
          <w:p w14:paraId="12FD168B" w14:textId="77777777" w:rsidR="001D4D70" w:rsidRDefault="001D4D70">
            <w:pPr>
              <w:pStyle w:val="TableParagraph"/>
              <w:numPr>
                <w:ilvl w:val="0"/>
                <w:numId w:val="12"/>
              </w:numPr>
              <w:tabs>
                <w:tab w:val="left" w:pos="1172"/>
              </w:tabs>
              <w:spacing w:before="49" w:line="188" w:lineRule="exact"/>
              <w:ind w:left="1172" w:hanging="177"/>
              <w:rPr>
                <w:rFonts w:ascii="Wingdings" w:hAnsi="Wingdings"/>
                <w:sz w:val="20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14:paraId="12568DEB" w14:textId="77777777" w:rsidR="001D4D70" w:rsidRDefault="001D4D70">
            <w:pPr>
              <w:pStyle w:val="TableParagraph"/>
              <w:numPr>
                <w:ilvl w:val="0"/>
                <w:numId w:val="11"/>
              </w:numPr>
              <w:tabs>
                <w:tab w:val="left" w:pos="379"/>
              </w:tabs>
              <w:spacing w:before="49" w:line="188" w:lineRule="exact"/>
              <w:ind w:left="379" w:hanging="177"/>
              <w:jc w:val="center"/>
              <w:rPr>
                <w:rFonts w:ascii="Wingdings" w:hAnsi="Wingdings"/>
                <w:sz w:val="20"/>
              </w:rPr>
            </w:pPr>
          </w:p>
        </w:tc>
        <w:tc>
          <w:tcPr>
            <w:tcW w:w="1844" w:type="dxa"/>
            <w:vMerge w:val="restart"/>
            <w:tcBorders>
              <w:bottom w:val="single" w:sz="8" w:space="0" w:color="000000"/>
            </w:tcBorders>
          </w:tcPr>
          <w:p w14:paraId="1D8F256C" w14:textId="77777777" w:rsidR="001D4D70" w:rsidRDefault="001D4D70">
            <w:pPr>
              <w:pStyle w:val="TableParagraph"/>
              <w:spacing w:before="50"/>
              <w:rPr>
                <w:b/>
                <w:sz w:val="20"/>
              </w:rPr>
            </w:pPr>
          </w:p>
          <w:p w14:paraId="179B6ACA" w14:textId="77777777" w:rsidR="001D4D70" w:rsidRDefault="00886A09">
            <w:pPr>
              <w:pStyle w:val="TableParagraph"/>
              <w:spacing w:line="20" w:lineRule="exact"/>
              <w:ind w:left="1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3226556" wp14:editId="19966026">
                      <wp:extent cx="979805" cy="5715"/>
                      <wp:effectExtent l="9525" t="0" r="1269" b="3810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9805" cy="5715"/>
                                <a:chOff x="0" y="0"/>
                                <a:chExt cx="979805" cy="571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2803"/>
                                  <a:ext cx="9798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9805">
                                      <a:moveTo>
                                        <a:pt x="0" y="0"/>
                                      </a:moveTo>
                                      <a:lnTo>
                                        <a:pt x="979805" y="0"/>
                                      </a:lnTo>
                                    </a:path>
                                  </a:pathLst>
                                </a:custGeom>
                                <a:ln w="560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6F339F" id="Group 2" o:spid="_x0000_s1026" style="width:77.15pt;height:.45pt;mso-position-horizontal-relative:char;mso-position-vertical-relative:line" coordsize="9798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">
                      <v:shape id="Graphic 3" o:spid="_x0000_s1027" style="position:absolute;top:28;width:9798;height:12;visibility:visible;mso-wrap-style:square;v-text-anchor:top" coordsize="979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" path="m,l979805,e" filled="f" strokeweight=".155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05C96F5" w14:textId="77777777" w:rsidR="001D4D70" w:rsidRDefault="001D4D70">
            <w:pPr>
              <w:pStyle w:val="TableParagraph"/>
              <w:spacing w:before="12"/>
              <w:rPr>
                <w:b/>
                <w:sz w:val="20"/>
              </w:rPr>
            </w:pPr>
          </w:p>
          <w:p w14:paraId="3B180B19" w14:textId="77777777" w:rsidR="001D4D70" w:rsidRDefault="00886A09">
            <w:pPr>
              <w:pStyle w:val="TableParagraph"/>
              <w:spacing w:line="20" w:lineRule="exact"/>
              <w:ind w:left="1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8F3455B" wp14:editId="67B88CB2">
                      <wp:extent cx="979805" cy="5715"/>
                      <wp:effectExtent l="9525" t="0" r="1269" b="3810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9805" cy="5715"/>
                                <a:chOff x="0" y="0"/>
                                <a:chExt cx="979805" cy="571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2803"/>
                                  <a:ext cx="9798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9805">
                                      <a:moveTo>
                                        <a:pt x="0" y="0"/>
                                      </a:moveTo>
                                      <a:lnTo>
                                        <a:pt x="979805" y="0"/>
                                      </a:lnTo>
                                    </a:path>
                                  </a:pathLst>
                                </a:custGeom>
                                <a:ln w="560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1E18D6" id="Group 4" o:spid="_x0000_s1026" style="width:77.15pt;height:.45pt;mso-position-horizontal-relative:char;mso-position-vertical-relative:line" coordsize="9798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">
                      <v:shape id="Graphic 5" o:spid="_x0000_s1027" style="position:absolute;top:28;width:9798;height:12;visibility:visible;mso-wrap-style:square;v-text-anchor:top" coordsize="979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" path="m,l979805,e" filled="f" strokeweight=".155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46E8C9C" w14:textId="77777777" w:rsidR="001D4D70" w:rsidRDefault="001D4D70">
            <w:pPr>
              <w:pStyle w:val="TableParagraph"/>
              <w:spacing w:before="14"/>
              <w:rPr>
                <w:b/>
                <w:sz w:val="20"/>
              </w:rPr>
            </w:pPr>
          </w:p>
          <w:p w14:paraId="4014FDEF" w14:textId="77777777" w:rsidR="001D4D70" w:rsidRDefault="00886A09">
            <w:pPr>
              <w:pStyle w:val="TableParagraph"/>
              <w:spacing w:line="20" w:lineRule="exact"/>
              <w:ind w:left="1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DFA844C" wp14:editId="7EB22635">
                      <wp:extent cx="979805" cy="5715"/>
                      <wp:effectExtent l="9525" t="0" r="1269" b="381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9805" cy="5715"/>
                                <a:chOff x="0" y="0"/>
                                <a:chExt cx="979805" cy="571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2803"/>
                                  <a:ext cx="9798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9805">
                                      <a:moveTo>
                                        <a:pt x="0" y="0"/>
                                      </a:moveTo>
                                      <a:lnTo>
                                        <a:pt x="979805" y="0"/>
                                      </a:lnTo>
                                    </a:path>
                                  </a:pathLst>
                                </a:custGeom>
                                <a:ln w="560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87B7D3" id="Group 6" o:spid="_x0000_s1026" style="width:77.15pt;height:.45pt;mso-position-horizontal-relative:char;mso-position-vertical-relative:line" coordsize="9798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">
                      <v:shape id="Graphic 7" o:spid="_x0000_s1027" style="position:absolute;top:28;width:9798;height:12;visibility:visible;mso-wrap-style:square;v-text-anchor:top" coordsize="979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" path="m,l979805,e" filled="f" strokeweight=".155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05E9BAF" w14:textId="77777777" w:rsidR="001D4D70" w:rsidRDefault="001D4D70">
            <w:pPr>
              <w:pStyle w:val="TableParagraph"/>
              <w:spacing w:before="12"/>
              <w:rPr>
                <w:b/>
                <w:sz w:val="20"/>
              </w:rPr>
            </w:pPr>
          </w:p>
          <w:p w14:paraId="48874497" w14:textId="77777777" w:rsidR="001D4D70" w:rsidRDefault="00886A09">
            <w:pPr>
              <w:pStyle w:val="TableParagraph"/>
              <w:spacing w:line="20" w:lineRule="exact"/>
              <w:ind w:left="1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370ADDA" wp14:editId="64CA3B91">
                      <wp:extent cx="979805" cy="5715"/>
                      <wp:effectExtent l="9525" t="0" r="1269" b="3810"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9805" cy="5715"/>
                                <a:chOff x="0" y="0"/>
                                <a:chExt cx="979805" cy="571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2803"/>
                                  <a:ext cx="9798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9805">
                                      <a:moveTo>
                                        <a:pt x="0" y="0"/>
                                      </a:moveTo>
                                      <a:lnTo>
                                        <a:pt x="979805" y="0"/>
                                      </a:lnTo>
                                    </a:path>
                                  </a:pathLst>
                                </a:custGeom>
                                <a:ln w="560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8C24F0" id="Group 8" o:spid="_x0000_s1026" style="width:77.15pt;height:.45pt;mso-position-horizontal-relative:char;mso-position-vertical-relative:line" coordsize="9798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">
                      <v:shape id="Graphic 9" o:spid="_x0000_s1027" style="position:absolute;top:28;width:9798;height:12;visibility:visible;mso-wrap-style:square;v-text-anchor:top" coordsize="979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" path="m,l979805,e" filled="f" strokeweight=".155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85F41A8" w14:textId="77777777" w:rsidR="001D4D70" w:rsidRDefault="001D4D70">
            <w:pPr>
              <w:pStyle w:val="TableParagraph"/>
              <w:rPr>
                <w:b/>
                <w:sz w:val="6"/>
              </w:rPr>
            </w:pPr>
          </w:p>
          <w:p w14:paraId="49668201" w14:textId="77777777" w:rsidR="001D4D70" w:rsidRDefault="001D4D70">
            <w:pPr>
              <w:pStyle w:val="TableParagraph"/>
              <w:rPr>
                <w:b/>
                <w:sz w:val="6"/>
              </w:rPr>
            </w:pPr>
          </w:p>
          <w:p w14:paraId="7C962E23" w14:textId="77777777" w:rsidR="001D4D70" w:rsidRDefault="001D4D70">
            <w:pPr>
              <w:pStyle w:val="TableParagraph"/>
              <w:spacing w:before="20"/>
              <w:rPr>
                <w:b/>
                <w:sz w:val="6"/>
              </w:rPr>
            </w:pPr>
          </w:p>
          <w:p w14:paraId="2874E363" w14:textId="77777777" w:rsidR="001D4D70" w:rsidRDefault="00886A09">
            <w:pPr>
              <w:pStyle w:val="TableParagraph"/>
              <w:spacing w:before="1"/>
              <w:ind w:left="87"/>
              <w:rPr>
                <w:sz w:val="6"/>
              </w:rPr>
            </w:pPr>
            <w:r>
              <w:rPr>
                <w:spacing w:val="-2"/>
                <w:sz w:val="6"/>
              </w:rPr>
              <w:t>-------------------------------------------------------------------------------</w:t>
            </w:r>
            <w:r>
              <w:rPr>
                <w:spacing w:val="-10"/>
                <w:sz w:val="6"/>
              </w:rPr>
              <w:t>-</w:t>
            </w:r>
          </w:p>
        </w:tc>
        <w:tc>
          <w:tcPr>
            <w:tcW w:w="1703" w:type="dxa"/>
            <w:vMerge w:val="restart"/>
            <w:tcBorders>
              <w:top w:val="single" w:sz="18" w:space="0" w:color="000000"/>
              <w:bottom w:val="single" w:sz="18" w:space="0" w:color="000000"/>
            </w:tcBorders>
          </w:tcPr>
          <w:p w14:paraId="27440B62" w14:textId="77777777" w:rsidR="001D4D70" w:rsidRDefault="001D4D70">
            <w:pPr>
              <w:pStyle w:val="TableParagraph"/>
              <w:spacing w:before="100"/>
              <w:rPr>
                <w:b/>
                <w:sz w:val="20"/>
              </w:rPr>
            </w:pPr>
          </w:p>
          <w:p w14:paraId="78756DD7" w14:textId="77777777" w:rsidR="001D4D70" w:rsidRDefault="00886A09">
            <w:pPr>
              <w:pStyle w:val="TableParagraph"/>
              <w:spacing w:line="20" w:lineRule="exact"/>
              <w:ind w:left="1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D5C0C6F" wp14:editId="0F55C13D">
                      <wp:extent cx="909955" cy="5715"/>
                      <wp:effectExtent l="9525" t="0" r="0" b="3810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09955" cy="5715"/>
                                <a:chOff x="0" y="0"/>
                                <a:chExt cx="909955" cy="571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2803"/>
                                  <a:ext cx="9099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9955">
                                      <a:moveTo>
                                        <a:pt x="0" y="0"/>
                                      </a:moveTo>
                                      <a:lnTo>
                                        <a:pt x="909954" y="0"/>
                                      </a:lnTo>
                                    </a:path>
                                  </a:pathLst>
                                </a:custGeom>
                                <a:ln w="560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21541F" id="Group 10" o:spid="_x0000_s1026" style="width:71.65pt;height:.45pt;mso-position-horizontal-relative:char;mso-position-vertical-relative:line" coordsize="909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">
                      <v:shape id="Graphic 11" o:spid="_x0000_s1027" style="position:absolute;top:28;width:9099;height:12;visibility:visible;mso-wrap-style:square;v-text-anchor:top" coordsize="9099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" path="m,l909954,e" filled="f" strokeweight=".155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C03B6A2" w14:textId="77777777" w:rsidR="001D4D70" w:rsidRDefault="001D4D70">
            <w:pPr>
              <w:pStyle w:val="TableParagraph"/>
              <w:spacing w:before="12"/>
              <w:rPr>
                <w:b/>
                <w:sz w:val="20"/>
              </w:rPr>
            </w:pPr>
          </w:p>
          <w:p w14:paraId="4582437C" w14:textId="77777777" w:rsidR="001D4D70" w:rsidRDefault="00886A09">
            <w:pPr>
              <w:pStyle w:val="TableParagraph"/>
              <w:spacing w:line="20" w:lineRule="exact"/>
              <w:ind w:left="1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7E2FC80" wp14:editId="09FDB550">
                      <wp:extent cx="909955" cy="5715"/>
                      <wp:effectExtent l="9525" t="0" r="0" b="3810"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09955" cy="5715"/>
                                <a:chOff x="0" y="0"/>
                                <a:chExt cx="909955" cy="571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2803"/>
                                  <a:ext cx="9099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9955">
                                      <a:moveTo>
                                        <a:pt x="0" y="0"/>
                                      </a:moveTo>
                                      <a:lnTo>
                                        <a:pt x="909954" y="0"/>
                                      </a:lnTo>
                                    </a:path>
                                  </a:pathLst>
                                </a:custGeom>
                                <a:ln w="560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DB61DD" id="Group 12" o:spid="_x0000_s1026" style="width:71.65pt;height:.45pt;mso-position-horizontal-relative:char;mso-position-vertical-relative:line" coordsize="909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">
                      <v:shape id="Graphic 13" o:spid="_x0000_s1027" style="position:absolute;top:28;width:9099;height:12;visibility:visible;mso-wrap-style:square;v-text-anchor:top" coordsize="9099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" path="m,l909954,e" filled="f" strokeweight=".155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163D5B2" w14:textId="77777777" w:rsidR="001D4D70" w:rsidRDefault="001D4D70">
            <w:pPr>
              <w:pStyle w:val="TableParagraph"/>
              <w:spacing w:before="12"/>
              <w:rPr>
                <w:b/>
                <w:sz w:val="20"/>
              </w:rPr>
            </w:pPr>
          </w:p>
          <w:p w14:paraId="5E09EBD9" w14:textId="77777777" w:rsidR="001D4D70" w:rsidRDefault="00886A09">
            <w:pPr>
              <w:pStyle w:val="TableParagraph"/>
              <w:spacing w:line="20" w:lineRule="exact"/>
              <w:ind w:left="1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521665F" wp14:editId="4D614013">
                      <wp:extent cx="909955" cy="5715"/>
                      <wp:effectExtent l="9525" t="0" r="0" b="3810"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09955" cy="5715"/>
                                <a:chOff x="0" y="0"/>
                                <a:chExt cx="909955" cy="571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2803"/>
                                  <a:ext cx="9099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9955">
                                      <a:moveTo>
                                        <a:pt x="0" y="0"/>
                                      </a:moveTo>
                                      <a:lnTo>
                                        <a:pt x="909954" y="0"/>
                                      </a:lnTo>
                                    </a:path>
                                  </a:pathLst>
                                </a:custGeom>
                                <a:ln w="560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99210B" id="Group 14" o:spid="_x0000_s1026" style="width:71.65pt;height:.45pt;mso-position-horizontal-relative:char;mso-position-vertical-relative:line" coordsize="909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">
                      <v:shape id="Graphic 15" o:spid="_x0000_s1027" style="position:absolute;top:28;width:9099;height:12;visibility:visible;mso-wrap-style:square;v-text-anchor:top" coordsize="9099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" path="m,l909954,e" filled="f" strokeweight=".155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DA9CA09" w14:textId="77777777" w:rsidR="001D4D70" w:rsidRDefault="001D4D70">
            <w:pPr>
              <w:pStyle w:val="TableParagraph"/>
              <w:spacing w:before="14"/>
              <w:rPr>
                <w:b/>
                <w:sz w:val="20"/>
              </w:rPr>
            </w:pPr>
          </w:p>
          <w:p w14:paraId="35B88BD2" w14:textId="77777777" w:rsidR="001D4D70" w:rsidRDefault="00886A09">
            <w:pPr>
              <w:pStyle w:val="TableParagraph"/>
              <w:spacing w:line="20" w:lineRule="exact"/>
              <w:ind w:left="1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6E3F285" wp14:editId="11DB9516">
                      <wp:extent cx="909955" cy="5715"/>
                      <wp:effectExtent l="9525" t="0" r="0" b="3810"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09955" cy="5715"/>
                                <a:chOff x="0" y="0"/>
                                <a:chExt cx="909955" cy="571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2803"/>
                                  <a:ext cx="9099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9955">
                                      <a:moveTo>
                                        <a:pt x="0" y="0"/>
                                      </a:moveTo>
                                      <a:lnTo>
                                        <a:pt x="909954" y="0"/>
                                      </a:lnTo>
                                    </a:path>
                                  </a:pathLst>
                                </a:custGeom>
                                <a:ln w="560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ADF5C2" id="Group 16" o:spid="_x0000_s1026" style="width:71.65pt;height:.45pt;mso-position-horizontal-relative:char;mso-position-vertical-relative:line" coordsize="909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">
                      <v:shape id="Graphic 17" o:spid="_x0000_s1027" style="position:absolute;top:28;width:9099;height:12;visibility:visible;mso-wrap-style:square;v-text-anchor:top" coordsize="9099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" path="m,l909954,e" filled="f" strokeweight=".155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3D8B4E2" w14:textId="77777777" w:rsidR="001D4D70" w:rsidRDefault="001D4D70">
            <w:pPr>
              <w:pStyle w:val="TableParagraph"/>
              <w:spacing w:before="14"/>
              <w:rPr>
                <w:b/>
                <w:sz w:val="20"/>
              </w:rPr>
            </w:pPr>
          </w:p>
          <w:p w14:paraId="2BA0016B" w14:textId="77777777" w:rsidR="001D4D70" w:rsidRDefault="00886A09">
            <w:pPr>
              <w:pStyle w:val="TableParagraph"/>
              <w:spacing w:line="20" w:lineRule="exact"/>
              <w:ind w:left="1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FF32C62" wp14:editId="1EFA78B5">
                      <wp:extent cx="909955" cy="5715"/>
                      <wp:effectExtent l="9525" t="0" r="0" b="3810"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09955" cy="5715"/>
                                <a:chOff x="0" y="0"/>
                                <a:chExt cx="909955" cy="571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2803"/>
                                  <a:ext cx="9099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9955">
                                      <a:moveTo>
                                        <a:pt x="0" y="0"/>
                                      </a:moveTo>
                                      <a:lnTo>
                                        <a:pt x="909954" y="0"/>
                                      </a:lnTo>
                                    </a:path>
                                  </a:pathLst>
                                </a:custGeom>
                                <a:ln w="560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5518C2" id="Group 18" o:spid="_x0000_s1026" style="width:71.65pt;height:.45pt;mso-position-horizontal-relative:char;mso-position-vertical-relative:line" coordsize="909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">
                      <v:shape id="Graphic 19" o:spid="_x0000_s1027" style="position:absolute;top:28;width:9099;height:12;visibility:visible;mso-wrap-style:square;v-text-anchor:top" coordsize="9099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" path="m,l909954,e" filled="f" strokeweight=".155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01" w:type="dxa"/>
            <w:vMerge/>
            <w:tcBorders>
              <w:top w:val="nil"/>
            </w:tcBorders>
          </w:tcPr>
          <w:p w14:paraId="34632C01" w14:textId="77777777" w:rsidR="001D4D70" w:rsidRDefault="001D4D70">
            <w:pPr>
              <w:rPr>
                <w:sz w:val="2"/>
                <w:szCs w:val="2"/>
              </w:rPr>
            </w:pPr>
          </w:p>
        </w:tc>
      </w:tr>
      <w:tr w:rsidR="001D4D70" w14:paraId="470D510E" w14:textId="77777777">
        <w:trPr>
          <w:trHeight w:val="10"/>
        </w:trPr>
        <w:tc>
          <w:tcPr>
            <w:tcW w:w="394" w:type="dxa"/>
            <w:vMerge/>
            <w:tcBorders>
              <w:top w:val="nil"/>
            </w:tcBorders>
          </w:tcPr>
          <w:p w14:paraId="0A3E2788" w14:textId="77777777" w:rsidR="001D4D70" w:rsidRDefault="001D4D70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tcBorders>
              <w:top w:val="nil"/>
              <w:bottom w:val="nil"/>
            </w:tcBorders>
          </w:tcPr>
          <w:p w14:paraId="0D7F44D5" w14:textId="77777777" w:rsidR="001D4D70" w:rsidRDefault="001D4D70">
            <w:pPr>
              <w:pStyle w:val="TableParagraph"/>
              <w:rPr>
                <w:sz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6804A3C" w14:textId="77777777" w:rsidR="001D4D70" w:rsidRDefault="001D4D70">
            <w:pPr>
              <w:pStyle w:val="TableParagraph"/>
              <w:rPr>
                <w:sz w:val="2"/>
              </w:rPr>
            </w:pPr>
          </w:p>
        </w:tc>
        <w:tc>
          <w:tcPr>
            <w:tcW w:w="1844" w:type="dxa"/>
            <w:vMerge/>
            <w:tcBorders>
              <w:top w:val="nil"/>
              <w:bottom w:val="single" w:sz="8" w:space="0" w:color="000000"/>
            </w:tcBorders>
          </w:tcPr>
          <w:p w14:paraId="62ACDC1A" w14:textId="77777777" w:rsidR="001D4D70" w:rsidRDefault="001D4D70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  <w:bottom w:val="single" w:sz="18" w:space="0" w:color="000000"/>
            </w:tcBorders>
          </w:tcPr>
          <w:p w14:paraId="1C84B866" w14:textId="77777777" w:rsidR="001D4D70" w:rsidRDefault="001D4D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 w14:paraId="2AA2EA90" w14:textId="77777777" w:rsidR="001D4D70" w:rsidRDefault="001D4D70">
            <w:pPr>
              <w:rPr>
                <w:sz w:val="2"/>
                <w:szCs w:val="2"/>
              </w:rPr>
            </w:pPr>
          </w:p>
        </w:tc>
      </w:tr>
      <w:tr w:rsidR="001D4D70" w14:paraId="77BD1684" w14:textId="77777777">
        <w:trPr>
          <w:trHeight w:val="149"/>
        </w:trPr>
        <w:tc>
          <w:tcPr>
            <w:tcW w:w="394" w:type="dxa"/>
            <w:vMerge/>
            <w:tcBorders>
              <w:top w:val="nil"/>
            </w:tcBorders>
          </w:tcPr>
          <w:p w14:paraId="64EB6F82" w14:textId="77777777" w:rsidR="001D4D70" w:rsidRDefault="001D4D70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tcBorders>
              <w:top w:val="nil"/>
              <w:bottom w:val="nil"/>
            </w:tcBorders>
          </w:tcPr>
          <w:p w14:paraId="3721BDDF" w14:textId="77777777" w:rsidR="001D4D70" w:rsidRDefault="001D4D70">
            <w:pPr>
              <w:pStyle w:val="TableParagraph"/>
              <w:numPr>
                <w:ilvl w:val="0"/>
                <w:numId w:val="10"/>
              </w:numPr>
              <w:tabs>
                <w:tab w:val="left" w:pos="1172"/>
              </w:tabs>
              <w:spacing w:line="129" w:lineRule="exact"/>
              <w:ind w:left="1172" w:hanging="177"/>
              <w:rPr>
                <w:rFonts w:ascii="Wingdings" w:hAnsi="Wingdings"/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47DE037" w14:textId="77777777" w:rsidR="001D4D70" w:rsidRDefault="001D4D70">
            <w:pPr>
              <w:pStyle w:val="TableParagraph"/>
              <w:numPr>
                <w:ilvl w:val="0"/>
                <w:numId w:val="9"/>
              </w:numPr>
              <w:tabs>
                <w:tab w:val="left" w:pos="379"/>
              </w:tabs>
              <w:spacing w:line="129" w:lineRule="exact"/>
              <w:ind w:left="379" w:hanging="177"/>
              <w:jc w:val="center"/>
              <w:rPr>
                <w:rFonts w:ascii="Wingdings" w:hAnsi="Wingdings"/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  <w:bottom w:val="single" w:sz="8" w:space="0" w:color="000000"/>
            </w:tcBorders>
          </w:tcPr>
          <w:p w14:paraId="0C0F6D68" w14:textId="77777777" w:rsidR="001D4D70" w:rsidRDefault="001D4D70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  <w:bottom w:val="single" w:sz="18" w:space="0" w:color="000000"/>
            </w:tcBorders>
          </w:tcPr>
          <w:p w14:paraId="46E4F6F0" w14:textId="77777777" w:rsidR="001D4D70" w:rsidRDefault="001D4D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 w14:paraId="58E22BF4" w14:textId="77777777" w:rsidR="001D4D70" w:rsidRDefault="001D4D70">
            <w:pPr>
              <w:rPr>
                <w:sz w:val="2"/>
                <w:szCs w:val="2"/>
              </w:rPr>
            </w:pPr>
          </w:p>
        </w:tc>
      </w:tr>
      <w:tr w:rsidR="001D4D70" w14:paraId="77867230" w14:textId="77777777">
        <w:trPr>
          <w:trHeight w:val="5"/>
        </w:trPr>
        <w:tc>
          <w:tcPr>
            <w:tcW w:w="394" w:type="dxa"/>
            <w:vMerge/>
            <w:tcBorders>
              <w:top w:val="nil"/>
            </w:tcBorders>
          </w:tcPr>
          <w:p w14:paraId="2C15AEDB" w14:textId="77777777" w:rsidR="001D4D70" w:rsidRDefault="001D4D70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tcBorders>
              <w:top w:val="nil"/>
              <w:bottom w:val="nil"/>
            </w:tcBorders>
          </w:tcPr>
          <w:p w14:paraId="56E1C66C" w14:textId="77777777" w:rsidR="001D4D70" w:rsidRDefault="001D4D70">
            <w:pPr>
              <w:pStyle w:val="TableParagraph"/>
              <w:rPr>
                <w:sz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E860649" w14:textId="77777777" w:rsidR="001D4D70" w:rsidRDefault="001D4D70">
            <w:pPr>
              <w:pStyle w:val="TableParagraph"/>
              <w:rPr>
                <w:sz w:val="2"/>
              </w:rPr>
            </w:pPr>
          </w:p>
        </w:tc>
        <w:tc>
          <w:tcPr>
            <w:tcW w:w="1844" w:type="dxa"/>
            <w:vMerge/>
            <w:tcBorders>
              <w:top w:val="nil"/>
              <w:bottom w:val="single" w:sz="8" w:space="0" w:color="000000"/>
            </w:tcBorders>
          </w:tcPr>
          <w:p w14:paraId="66ABEB52" w14:textId="77777777" w:rsidR="001D4D70" w:rsidRDefault="001D4D70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  <w:bottom w:val="single" w:sz="18" w:space="0" w:color="000000"/>
            </w:tcBorders>
          </w:tcPr>
          <w:p w14:paraId="6C6F8998" w14:textId="77777777" w:rsidR="001D4D70" w:rsidRDefault="001D4D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 w14:paraId="0DFE8023" w14:textId="77777777" w:rsidR="001D4D70" w:rsidRDefault="001D4D70">
            <w:pPr>
              <w:rPr>
                <w:sz w:val="2"/>
                <w:szCs w:val="2"/>
              </w:rPr>
            </w:pPr>
          </w:p>
        </w:tc>
      </w:tr>
      <w:tr w:rsidR="001D4D70" w14:paraId="2E22079C" w14:textId="77777777">
        <w:trPr>
          <w:trHeight w:val="150"/>
        </w:trPr>
        <w:tc>
          <w:tcPr>
            <w:tcW w:w="394" w:type="dxa"/>
            <w:vMerge/>
            <w:tcBorders>
              <w:top w:val="nil"/>
            </w:tcBorders>
          </w:tcPr>
          <w:p w14:paraId="7BD79378" w14:textId="77777777" w:rsidR="001D4D70" w:rsidRDefault="001D4D70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tcBorders>
              <w:top w:val="nil"/>
              <w:bottom w:val="nil"/>
            </w:tcBorders>
          </w:tcPr>
          <w:p w14:paraId="18416280" w14:textId="77777777" w:rsidR="001D4D70" w:rsidRDefault="001D4D70">
            <w:pPr>
              <w:pStyle w:val="TableParagraph"/>
              <w:numPr>
                <w:ilvl w:val="0"/>
                <w:numId w:val="8"/>
              </w:numPr>
              <w:tabs>
                <w:tab w:val="left" w:pos="1172"/>
              </w:tabs>
              <w:spacing w:line="131" w:lineRule="exact"/>
              <w:ind w:left="1172" w:hanging="177"/>
              <w:rPr>
                <w:rFonts w:ascii="Wingdings" w:hAnsi="Wingdings"/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F6C7E60" w14:textId="77777777" w:rsidR="001D4D70" w:rsidRDefault="001D4D70">
            <w:pPr>
              <w:pStyle w:val="TableParagraph"/>
              <w:numPr>
                <w:ilvl w:val="0"/>
                <w:numId w:val="7"/>
              </w:numPr>
              <w:tabs>
                <w:tab w:val="left" w:pos="379"/>
              </w:tabs>
              <w:spacing w:line="131" w:lineRule="exact"/>
              <w:ind w:left="379" w:hanging="177"/>
              <w:jc w:val="center"/>
              <w:rPr>
                <w:rFonts w:ascii="Wingdings" w:hAnsi="Wingdings"/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  <w:bottom w:val="single" w:sz="8" w:space="0" w:color="000000"/>
            </w:tcBorders>
          </w:tcPr>
          <w:p w14:paraId="2038F35B" w14:textId="77777777" w:rsidR="001D4D70" w:rsidRDefault="001D4D70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  <w:bottom w:val="single" w:sz="18" w:space="0" w:color="000000"/>
            </w:tcBorders>
          </w:tcPr>
          <w:p w14:paraId="43DCB2AA" w14:textId="77777777" w:rsidR="001D4D70" w:rsidRDefault="001D4D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 w14:paraId="04BEFDFA" w14:textId="77777777" w:rsidR="001D4D70" w:rsidRDefault="001D4D70">
            <w:pPr>
              <w:rPr>
                <w:sz w:val="2"/>
                <w:szCs w:val="2"/>
              </w:rPr>
            </w:pPr>
          </w:p>
        </w:tc>
      </w:tr>
      <w:tr w:rsidR="001D4D70" w14:paraId="3B22D6A3" w14:textId="77777777">
        <w:trPr>
          <w:trHeight w:val="3"/>
        </w:trPr>
        <w:tc>
          <w:tcPr>
            <w:tcW w:w="394" w:type="dxa"/>
            <w:vMerge/>
            <w:tcBorders>
              <w:top w:val="nil"/>
            </w:tcBorders>
          </w:tcPr>
          <w:p w14:paraId="6A8AB074" w14:textId="77777777" w:rsidR="001D4D70" w:rsidRDefault="001D4D70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tcBorders>
              <w:top w:val="nil"/>
              <w:bottom w:val="nil"/>
            </w:tcBorders>
          </w:tcPr>
          <w:p w14:paraId="65A0489A" w14:textId="77777777" w:rsidR="001D4D70" w:rsidRDefault="001D4D70">
            <w:pPr>
              <w:pStyle w:val="TableParagraph"/>
              <w:rPr>
                <w:sz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10E1C74" w14:textId="77777777" w:rsidR="001D4D70" w:rsidRDefault="001D4D70">
            <w:pPr>
              <w:pStyle w:val="TableParagraph"/>
              <w:rPr>
                <w:sz w:val="2"/>
              </w:rPr>
            </w:pPr>
          </w:p>
        </w:tc>
        <w:tc>
          <w:tcPr>
            <w:tcW w:w="1844" w:type="dxa"/>
            <w:vMerge/>
            <w:tcBorders>
              <w:top w:val="nil"/>
              <w:bottom w:val="single" w:sz="8" w:space="0" w:color="000000"/>
            </w:tcBorders>
          </w:tcPr>
          <w:p w14:paraId="2566662F" w14:textId="77777777" w:rsidR="001D4D70" w:rsidRDefault="001D4D70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  <w:bottom w:val="single" w:sz="18" w:space="0" w:color="000000"/>
            </w:tcBorders>
          </w:tcPr>
          <w:p w14:paraId="646ADCF5" w14:textId="77777777" w:rsidR="001D4D70" w:rsidRDefault="001D4D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 w14:paraId="72AB9292" w14:textId="77777777" w:rsidR="001D4D70" w:rsidRDefault="001D4D70">
            <w:pPr>
              <w:rPr>
                <w:sz w:val="2"/>
                <w:szCs w:val="2"/>
              </w:rPr>
            </w:pPr>
          </w:p>
        </w:tc>
      </w:tr>
      <w:tr w:rsidR="001D4D70" w14:paraId="658ED9A3" w14:textId="77777777">
        <w:trPr>
          <w:trHeight w:val="198"/>
        </w:trPr>
        <w:tc>
          <w:tcPr>
            <w:tcW w:w="394" w:type="dxa"/>
            <w:vMerge/>
            <w:tcBorders>
              <w:top w:val="nil"/>
            </w:tcBorders>
          </w:tcPr>
          <w:p w14:paraId="4290FEC3" w14:textId="77777777" w:rsidR="001D4D70" w:rsidRDefault="001D4D70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tcBorders>
              <w:top w:val="nil"/>
              <w:bottom w:val="nil"/>
            </w:tcBorders>
          </w:tcPr>
          <w:p w14:paraId="4F8A469F" w14:textId="77777777" w:rsidR="001D4D70" w:rsidRDefault="001D4D70">
            <w:pPr>
              <w:pStyle w:val="TableParagraph"/>
              <w:numPr>
                <w:ilvl w:val="0"/>
                <w:numId w:val="6"/>
              </w:numPr>
              <w:tabs>
                <w:tab w:val="left" w:pos="1172"/>
              </w:tabs>
              <w:spacing w:line="179" w:lineRule="exact"/>
              <w:ind w:left="1172" w:hanging="177"/>
              <w:rPr>
                <w:rFonts w:ascii="Wingdings" w:hAnsi="Wingdings"/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6C41C0E" w14:textId="77777777" w:rsidR="001D4D70" w:rsidRDefault="001D4D70">
            <w:pPr>
              <w:pStyle w:val="TableParagraph"/>
              <w:numPr>
                <w:ilvl w:val="0"/>
                <w:numId w:val="5"/>
              </w:numPr>
              <w:tabs>
                <w:tab w:val="left" w:pos="379"/>
              </w:tabs>
              <w:spacing w:line="179" w:lineRule="exact"/>
              <w:ind w:left="379" w:hanging="177"/>
              <w:jc w:val="center"/>
              <w:rPr>
                <w:rFonts w:ascii="Wingdings" w:hAnsi="Wingdings"/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  <w:bottom w:val="single" w:sz="8" w:space="0" w:color="000000"/>
            </w:tcBorders>
          </w:tcPr>
          <w:p w14:paraId="2C74F3D8" w14:textId="77777777" w:rsidR="001D4D70" w:rsidRDefault="001D4D70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  <w:bottom w:val="single" w:sz="18" w:space="0" w:color="000000"/>
            </w:tcBorders>
          </w:tcPr>
          <w:p w14:paraId="1DBB6622" w14:textId="77777777" w:rsidR="001D4D70" w:rsidRDefault="001D4D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 w14:paraId="3949F6D3" w14:textId="77777777" w:rsidR="001D4D70" w:rsidRDefault="001D4D70">
            <w:pPr>
              <w:rPr>
                <w:sz w:val="2"/>
                <w:szCs w:val="2"/>
              </w:rPr>
            </w:pPr>
          </w:p>
        </w:tc>
      </w:tr>
      <w:tr w:rsidR="001D4D70" w14:paraId="006B0697" w14:textId="77777777">
        <w:trPr>
          <w:trHeight w:val="367"/>
        </w:trPr>
        <w:tc>
          <w:tcPr>
            <w:tcW w:w="394" w:type="dxa"/>
            <w:vMerge/>
            <w:tcBorders>
              <w:top w:val="nil"/>
            </w:tcBorders>
          </w:tcPr>
          <w:p w14:paraId="34402C04" w14:textId="77777777" w:rsidR="001D4D70" w:rsidRDefault="001D4D70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tcBorders>
              <w:top w:val="nil"/>
            </w:tcBorders>
          </w:tcPr>
          <w:p w14:paraId="1CE55B37" w14:textId="77777777" w:rsidR="001D4D70" w:rsidRDefault="001D4D70">
            <w:pPr>
              <w:pStyle w:val="TableParagraph"/>
              <w:numPr>
                <w:ilvl w:val="0"/>
                <w:numId w:val="4"/>
              </w:numPr>
              <w:tabs>
                <w:tab w:val="left" w:pos="1172"/>
              </w:tabs>
              <w:spacing w:before="46"/>
              <w:ind w:left="1172" w:hanging="177"/>
              <w:rPr>
                <w:rFonts w:ascii="Wingdings" w:hAnsi="Wingdings"/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single" w:sz="8" w:space="0" w:color="000000"/>
            </w:tcBorders>
          </w:tcPr>
          <w:p w14:paraId="25E90494" w14:textId="77777777" w:rsidR="001D4D70" w:rsidRDefault="001D4D70">
            <w:pPr>
              <w:pStyle w:val="TableParagraph"/>
              <w:numPr>
                <w:ilvl w:val="0"/>
                <w:numId w:val="3"/>
              </w:numPr>
              <w:tabs>
                <w:tab w:val="left" w:pos="379"/>
              </w:tabs>
              <w:spacing w:before="46"/>
              <w:ind w:left="379" w:hanging="177"/>
              <w:jc w:val="center"/>
              <w:rPr>
                <w:rFonts w:ascii="Wingdings" w:hAnsi="Wingdings"/>
                <w:sz w:val="20"/>
              </w:rPr>
            </w:pPr>
          </w:p>
        </w:tc>
        <w:tc>
          <w:tcPr>
            <w:tcW w:w="1844" w:type="dxa"/>
            <w:vMerge/>
            <w:tcBorders>
              <w:top w:val="nil"/>
              <w:bottom w:val="single" w:sz="8" w:space="0" w:color="000000"/>
            </w:tcBorders>
          </w:tcPr>
          <w:p w14:paraId="7761730F" w14:textId="77777777" w:rsidR="001D4D70" w:rsidRDefault="001D4D70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  <w:bottom w:val="single" w:sz="18" w:space="0" w:color="000000"/>
            </w:tcBorders>
          </w:tcPr>
          <w:p w14:paraId="708809B9" w14:textId="77777777" w:rsidR="001D4D70" w:rsidRDefault="001D4D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 w14:paraId="2DE9E10A" w14:textId="77777777" w:rsidR="001D4D70" w:rsidRDefault="001D4D70">
            <w:pPr>
              <w:rPr>
                <w:sz w:val="2"/>
                <w:szCs w:val="2"/>
              </w:rPr>
            </w:pPr>
          </w:p>
        </w:tc>
      </w:tr>
    </w:tbl>
    <w:p w14:paraId="24E88D0C" w14:textId="77777777" w:rsidR="001D4D70" w:rsidRDefault="001D4D70">
      <w:pPr>
        <w:rPr>
          <w:sz w:val="2"/>
          <w:szCs w:val="2"/>
        </w:rPr>
        <w:sectPr w:rsidR="001D4D70">
          <w:type w:val="continuous"/>
          <w:pgSz w:w="12240" w:h="15840"/>
          <w:pgMar w:top="1360" w:right="1440" w:bottom="280" w:left="1440" w:header="708" w:footer="708" w:gutter="0"/>
          <w:cols w:space="708"/>
        </w:sectPr>
      </w:pPr>
    </w:p>
    <w:tbl>
      <w:tblPr>
        <w:tblStyle w:val="TableNormal1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2410"/>
        <w:gridCol w:w="1986"/>
        <w:gridCol w:w="1844"/>
        <w:gridCol w:w="1703"/>
        <w:gridCol w:w="599"/>
      </w:tblGrid>
      <w:tr w:rsidR="001D4D70" w14:paraId="7306B1B7" w14:textId="77777777">
        <w:trPr>
          <w:trHeight w:val="518"/>
        </w:trPr>
        <w:tc>
          <w:tcPr>
            <w:tcW w:w="391" w:type="dxa"/>
            <w:tcBorders>
              <w:bottom w:val="nil"/>
            </w:tcBorders>
          </w:tcPr>
          <w:p w14:paraId="0877D610" w14:textId="77777777" w:rsidR="001D4D70" w:rsidRDefault="001D4D70">
            <w:pPr>
              <w:pStyle w:val="TableParagraph"/>
            </w:pPr>
          </w:p>
        </w:tc>
        <w:tc>
          <w:tcPr>
            <w:tcW w:w="2410" w:type="dxa"/>
            <w:tcBorders>
              <w:top w:val="single" w:sz="8" w:space="0" w:color="000000"/>
            </w:tcBorders>
          </w:tcPr>
          <w:p w14:paraId="785BD47A" w14:textId="77777777" w:rsidR="001D4D70" w:rsidRDefault="001D4D70">
            <w:pPr>
              <w:pStyle w:val="TableParagraph"/>
            </w:pPr>
          </w:p>
        </w:tc>
        <w:tc>
          <w:tcPr>
            <w:tcW w:w="1986" w:type="dxa"/>
            <w:tcBorders>
              <w:top w:val="single" w:sz="8" w:space="0" w:color="000000"/>
            </w:tcBorders>
          </w:tcPr>
          <w:p w14:paraId="75F33867" w14:textId="77777777" w:rsidR="001D4D70" w:rsidRDefault="001D4D70">
            <w:pPr>
              <w:pStyle w:val="TableParagraph"/>
            </w:pPr>
          </w:p>
        </w:tc>
        <w:tc>
          <w:tcPr>
            <w:tcW w:w="1844" w:type="dxa"/>
            <w:tcBorders>
              <w:top w:val="single" w:sz="8" w:space="0" w:color="000000"/>
              <w:bottom w:val="single" w:sz="6" w:space="0" w:color="000000"/>
            </w:tcBorders>
          </w:tcPr>
          <w:p w14:paraId="0EC7B531" w14:textId="77777777" w:rsidR="001D4D70" w:rsidRDefault="001D4D70">
            <w:pPr>
              <w:pStyle w:val="TableParagraph"/>
            </w:pPr>
          </w:p>
        </w:tc>
        <w:tc>
          <w:tcPr>
            <w:tcW w:w="1703" w:type="dxa"/>
            <w:tcBorders>
              <w:top w:val="single" w:sz="8" w:space="0" w:color="000000"/>
            </w:tcBorders>
          </w:tcPr>
          <w:p w14:paraId="1E7ED053" w14:textId="77777777" w:rsidR="001D4D70" w:rsidRDefault="001D4D70">
            <w:pPr>
              <w:pStyle w:val="TableParagraph"/>
            </w:pPr>
          </w:p>
        </w:tc>
        <w:tc>
          <w:tcPr>
            <w:tcW w:w="599" w:type="dxa"/>
            <w:tcBorders>
              <w:bottom w:val="nil"/>
            </w:tcBorders>
          </w:tcPr>
          <w:p w14:paraId="020ACA7C" w14:textId="77777777" w:rsidR="001D4D70" w:rsidRDefault="001D4D70">
            <w:pPr>
              <w:pStyle w:val="TableParagraph"/>
            </w:pPr>
          </w:p>
        </w:tc>
      </w:tr>
      <w:tr w:rsidR="001D4D70" w14:paraId="6B4E6AFD" w14:textId="77777777">
        <w:trPr>
          <w:trHeight w:val="4928"/>
        </w:trPr>
        <w:tc>
          <w:tcPr>
            <w:tcW w:w="8933" w:type="dxa"/>
            <w:gridSpan w:val="6"/>
            <w:tcBorders>
              <w:top w:val="nil"/>
            </w:tcBorders>
          </w:tcPr>
          <w:p w14:paraId="62DC9BF0" w14:textId="77777777" w:rsidR="001D4D70" w:rsidRDefault="001D4D70">
            <w:pPr>
              <w:pStyle w:val="TableParagraph"/>
              <w:rPr>
                <w:b/>
              </w:rPr>
            </w:pPr>
          </w:p>
          <w:p w14:paraId="44572AAB" w14:textId="77777777" w:rsidR="001D4D70" w:rsidRDefault="001D4D70">
            <w:pPr>
              <w:pStyle w:val="TableParagraph"/>
              <w:spacing w:before="70"/>
              <w:rPr>
                <w:b/>
              </w:rPr>
            </w:pPr>
          </w:p>
          <w:p w14:paraId="5F0CABD9" w14:textId="77777777" w:rsidR="001D4D70" w:rsidRDefault="00886A09">
            <w:pPr>
              <w:pStyle w:val="TableParagraph"/>
              <w:numPr>
                <w:ilvl w:val="0"/>
                <w:numId w:val="2"/>
              </w:numPr>
              <w:tabs>
                <w:tab w:val="left" w:pos="318"/>
              </w:tabs>
              <w:spacing w:before="1"/>
              <w:ind w:left="318" w:hanging="251"/>
            </w:pPr>
            <w:r>
              <w:t>Davčni</w:t>
            </w:r>
            <w:r>
              <w:rPr>
                <w:spacing w:val="-13"/>
              </w:rPr>
              <w:t xml:space="preserve"> </w:t>
            </w:r>
            <w:r>
              <w:t>obračun</w:t>
            </w:r>
            <w:r>
              <w:rPr>
                <w:spacing w:val="-14"/>
              </w:rPr>
              <w:t xml:space="preserve"> </w:t>
            </w:r>
            <w:r>
              <w:t>pri</w:t>
            </w:r>
            <w:r>
              <w:rPr>
                <w:spacing w:val="-10"/>
              </w:rPr>
              <w:t xml:space="preserve"> </w:t>
            </w:r>
            <w:r>
              <w:t>začetku</w:t>
            </w:r>
            <w:r>
              <w:rPr>
                <w:spacing w:val="-10"/>
              </w:rPr>
              <w:t xml:space="preserve"> </w:t>
            </w:r>
            <w:r>
              <w:t>postopka</w:t>
            </w:r>
            <w:r>
              <w:rPr>
                <w:spacing w:val="-9"/>
              </w:rPr>
              <w:t xml:space="preserve"> </w:t>
            </w:r>
            <w:r>
              <w:t>prisilne</w:t>
            </w:r>
            <w:r>
              <w:rPr>
                <w:spacing w:val="-14"/>
              </w:rPr>
              <w:t xml:space="preserve"> </w:t>
            </w:r>
            <w:r>
              <w:t>poravnave</w:t>
            </w:r>
            <w:r>
              <w:rPr>
                <w:spacing w:val="-8"/>
              </w:rPr>
              <w:t xml:space="preserve"> </w:t>
            </w:r>
            <w:r>
              <w:t>(367.</w:t>
            </w:r>
            <w:r>
              <w:rPr>
                <w:spacing w:val="-11"/>
              </w:rPr>
              <w:t xml:space="preserve"> </w:t>
            </w:r>
            <w:r>
              <w:t>člen</w:t>
            </w:r>
            <w:r>
              <w:rPr>
                <w:spacing w:val="-11"/>
              </w:rPr>
              <w:t xml:space="preserve"> </w:t>
            </w:r>
            <w:r>
              <w:t>ZDavP-</w:t>
            </w:r>
            <w:r>
              <w:rPr>
                <w:spacing w:val="-5"/>
              </w:rPr>
              <w:t>2)</w:t>
            </w:r>
          </w:p>
          <w:p w14:paraId="042999D9" w14:textId="77777777" w:rsidR="001D4D70" w:rsidRDefault="001D4D70">
            <w:pPr>
              <w:pStyle w:val="TableParagraph"/>
              <w:spacing w:before="19"/>
              <w:rPr>
                <w:b/>
              </w:rPr>
            </w:pPr>
          </w:p>
          <w:p w14:paraId="4AFFD088" w14:textId="77777777" w:rsidR="001D4D70" w:rsidRDefault="00886A09">
            <w:pPr>
              <w:pStyle w:val="TableParagraph"/>
              <w:numPr>
                <w:ilvl w:val="0"/>
                <w:numId w:val="2"/>
              </w:numPr>
              <w:tabs>
                <w:tab w:val="left" w:pos="318"/>
              </w:tabs>
              <w:ind w:left="318" w:hanging="251"/>
            </w:pPr>
            <w:r>
              <w:t>Davčni</w:t>
            </w:r>
            <w:r>
              <w:rPr>
                <w:spacing w:val="-7"/>
              </w:rPr>
              <w:t xml:space="preserve"> </w:t>
            </w:r>
            <w:r>
              <w:t>obračun</w:t>
            </w:r>
            <w:r>
              <w:rPr>
                <w:spacing w:val="-13"/>
              </w:rPr>
              <w:t xml:space="preserve"> </w:t>
            </w:r>
            <w:r>
              <w:t>v</w:t>
            </w:r>
            <w:r>
              <w:rPr>
                <w:spacing w:val="-14"/>
              </w:rPr>
              <w:t xml:space="preserve"> </w:t>
            </w:r>
            <w:r>
              <w:t>primeru</w:t>
            </w:r>
            <w:r>
              <w:rPr>
                <w:spacing w:val="-7"/>
              </w:rPr>
              <w:t xml:space="preserve"> </w:t>
            </w:r>
            <w:r>
              <w:t>prenehanja</w:t>
            </w:r>
            <w:r>
              <w:rPr>
                <w:spacing w:val="-10"/>
              </w:rPr>
              <w:t xml:space="preserve"> </w:t>
            </w:r>
            <w:r>
              <w:t>davčnega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zavezanca:</w:t>
            </w:r>
          </w:p>
          <w:p w14:paraId="52EFBBCF" w14:textId="77777777" w:rsidR="001D4D70" w:rsidRDefault="00886A09">
            <w:pPr>
              <w:pStyle w:val="TableParagraph"/>
              <w:numPr>
                <w:ilvl w:val="1"/>
                <w:numId w:val="2"/>
              </w:numPr>
              <w:tabs>
                <w:tab w:val="left" w:pos="1026"/>
              </w:tabs>
              <w:spacing w:before="206" w:line="231" w:lineRule="exact"/>
              <w:ind w:left="1026" w:hanging="251"/>
            </w:pPr>
            <w:r>
              <w:t>prenehanje</w:t>
            </w:r>
            <w:r>
              <w:rPr>
                <w:spacing w:val="-14"/>
              </w:rPr>
              <w:t xml:space="preserve"> </w:t>
            </w:r>
            <w:r>
              <w:t>po</w:t>
            </w:r>
            <w:r>
              <w:rPr>
                <w:spacing w:val="-11"/>
              </w:rPr>
              <w:t xml:space="preserve"> </w:t>
            </w:r>
            <w:r>
              <w:t>stečajnem</w:t>
            </w:r>
            <w:r>
              <w:rPr>
                <w:spacing w:val="-14"/>
              </w:rPr>
              <w:t xml:space="preserve"> </w:t>
            </w:r>
            <w:r>
              <w:t>postopku</w:t>
            </w:r>
            <w:r>
              <w:rPr>
                <w:spacing w:val="-9"/>
              </w:rPr>
              <w:t xml:space="preserve"> </w:t>
            </w:r>
            <w:r>
              <w:t>(368.</w:t>
            </w:r>
            <w:r>
              <w:rPr>
                <w:spacing w:val="-11"/>
              </w:rPr>
              <w:t xml:space="preserve"> </w:t>
            </w:r>
            <w:r>
              <w:t>člen</w:t>
            </w:r>
            <w:r>
              <w:rPr>
                <w:spacing w:val="-11"/>
              </w:rPr>
              <w:t xml:space="preserve"> </w:t>
            </w:r>
            <w:r>
              <w:t>ZDavP-</w:t>
            </w:r>
            <w:r>
              <w:rPr>
                <w:spacing w:val="-5"/>
              </w:rPr>
              <w:t>2):</w:t>
            </w:r>
          </w:p>
          <w:p w14:paraId="5204DC33" w14:textId="77777777" w:rsidR="001D4D70" w:rsidRDefault="00886A09">
            <w:pPr>
              <w:pStyle w:val="TableParagraph"/>
              <w:numPr>
                <w:ilvl w:val="2"/>
                <w:numId w:val="2"/>
              </w:numPr>
              <w:tabs>
                <w:tab w:val="left" w:pos="1734"/>
              </w:tabs>
              <w:spacing w:line="210" w:lineRule="exact"/>
              <w:ind w:left="1734" w:hanging="251"/>
            </w:pPr>
            <w:r>
              <w:t>davčni</w:t>
            </w:r>
            <w:r>
              <w:rPr>
                <w:spacing w:val="-5"/>
              </w:rPr>
              <w:t xml:space="preserve"> </w:t>
            </w:r>
            <w:r>
              <w:t>obračun</w:t>
            </w:r>
            <w:r>
              <w:rPr>
                <w:spacing w:val="-6"/>
              </w:rPr>
              <w:t xml:space="preserve"> </w:t>
            </w:r>
            <w:r>
              <w:t>na</w:t>
            </w:r>
            <w:r>
              <w:rPr>
                <w:spacing w:val="-10"/>
              </w:rPr>
              <w:t xml:space="preserve"> </w:t>
            </w:r>
            <w:r>
              <w:t>dan</w:t>
            </w:r>
            <w:r>
              <w:rPr>
                <w:spacing w:val="-7"/>
              </w:rPr>
              <w:t xml:space="preserve"> </w:t>
            </w:r>
            <w:r>
              <w:t>pred</w:t>
            </w:r>
            <w:r>
              <w:rPr>
                <w:spacing w:val="-9"/>
              </w:rPr>
              <w:t xml:space="preserve"> </w:t>
            </w:r>
            <w:r>
              <w:t>začetkom</w:t>
            </w:r>
            <w:r>
              <w:rPr>
                <w:spacing w:val="-14"/>
              </w:rPr>
              <w:t xml:space="preserve"> </w:t>
            </w:r>
            <w:r>
              <w:t>stečajnega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postopka</w:t>
            </w:r>
          </w:p>
          <w:p w14:paraId="1F806EDD" w14:textId="77777777" w:rsidR="001D4D70" w:rsidRDefault="00886A09">
            <w:pPr>
              <w:pStyle w:val="TableParagraph"/>
              <w:numPr>
                <w:ilvl w:val="2"/>
                <w:numId w:val="2"/>
              </w:numPr>
              <w:tabs>
                <w:tab w:val="left" w:pos="1734"/>
              </w:tabs>
              <w:spacing w:line="223" w:lineRule="exact"/>
              <w:ind w:left="1734" w:hanging="251"/>
            </w:pPr>
            <w:r>
              <w:t>davčni</w:t>
            </w:r>
            <w:r>
              <w:rPr>
                <w:spacing w:val="-4"/>
              </w:rPr>
              <w:t xml:space="preserve"> </w:t>
            </w:r>
            <w:r>
              <w:t>obračun</w:t>
            </w:r>
            <w:r>
              <w:rPr>
                <w:spacing w:val="-6"/>
              </w:rPr>
              <w:t xml:space="preserve"> </w:t>
            </w:r>
            <w:r>
              <w:t>v</w:t>
            </w:r>
            <w:r>
              <w:rPr>
                <w:spacing w:val="-12"/>
              </w:rPr>
              <w:t xml:space="preserve"> </w:t>
            </w:r>
            <w:r>
              <w:t>času</w:t>
            </w:r>
            <w:r>
              <w:rPr>
                <w:spacing w:val="-9"/>
              </w:rPr>
              <w:t xml:space="preserve"> </w:t>
            </w:r>
            <w:r>
              <w:t>stečajnega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postopka</w:t>
            </w:r>
          </w:p>
          <w:p w14:paraId="1D29E210" w14:textId="77777777" w:rsidR="001D4D70" w:rsidRDefault="00886A09">
            <w:pPr>
              <w:pStyle w:val="TableParagraph"/>
              <w:numPr>
                <w:ilvl w:val="2"/>
                <w:numId w:val="2"/>
              </w:numPr>
              <w:tabs>
                <w:tab w:val="left" w:pos="1734"/>
              </w:tabs>
              <w:spacing w:line="244" w:lineRule="exact"/>
              <w:ind w:left="1734" w:hanging="251"/>
            </w:pPr>
            <w:r>
              <w:t>končni</w:t>
            </w:r>
            <w:r>
              <w:rPr>
                <w:spacing w:val="-5"/>
              </w:rPr>
              <w:t xml:space="preserve"> </w:t>
            </w:r>
            <w:r>
              <w:t>davčni</w:t>
            </w:r>
            <w:r>
              <w:rPr>
                <w:spacing w:val="-6"/>
              </w:rPr>
              <w:t xml:space="preserve"> </w:t>
            </w:r>
            <w:r>
              <w:t>obračun</w:t>
            </w:r>
            <w:r>
              <w:rPr>
                <w:spacing w:val="-12"/>
              </w:rPr>
              <w:t xml:space="preserve"> </w:t>
            </w:r>
            <w:r>
              <w:t>ob</w:t>
            </w:r>
            <w:r>
              <w:rPr>
                <w:spacing w:val="-8"/>
              </w:rPr>
              <w:t xml:space="preserve"> </w:t>
            </w:r>
            <w:r>
              <w:t>koncu</w:t>
            </w:r>
            <w:r>
              <w:rPr>
                <w:spacing w:val="-8"/>
              </w:rPr>
              <w:t xml:space="preserve"> </w:t>
            </w:r>
            <w:r>
              <w:t>stečajnega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postopka</w:t>
            </w:r>
          </w:p>
          <w:p w14:paraId="6AD2481E" w14:textId="77777777" w:rsidR="001D4D70" w:rsidRDefault="00886A09">
            <w:pPr>
              <w:pStyle w:val="TableParagraph"/>
              <w:numPr>
                <w:ilvl w:val="1"/>
                <w:numId w:val="2"/>
              </w:numPr>
              <w:tabs>
                <w:tab w:val="left" w:pos="1045"/>
              </w:tabs>
              <w:spacing w:before="124" w:line="230" w:lineRule="exact"/>
              <w:ind w:left="1045" w:hanging="323"/>
            </w:pPr>
            <w:r>
              <w:rPr>
                <w:spacing w:val="-2"/>
              </w:rPr>
              <w:t>prenehanje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</w:t>
            </w:r>
            <w:r>
              <w:t xml:space="preserve"> </w:t>
            </w:r>
            <w:r>
              <w:rPr>
                <w:spacing w:val="-2"/>
              </w:rPr>
              <w:t>postopku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likvidacije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(368.a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člen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ZDavP-</w:t>
            </w:r>
            <w:r>
              <w:rPr>
                <w:spacing w:val="-5"/>
              </w:rPr>
              <w:t>2):</w:t>
            </w:r>
          </w:p>
          <w:p w14:paraId="20258B9B" w14:textId="77777777" w:rsidR="001D4D70" w:rsidRDefault="00886A09">
            <w:pPr>
              <w:pStyle w:val="TableParagraph"/>
              <w:numPr>
                <w:ilvl w:val="2"/>
                <w:numId w:val="2"/>
              </w:numPr>
              <w:tabs>
                <w:tab w:val="left" w:pos="1751"/>
              </w:tabs>
              <w:spacing w:line="209" w:lineRule="exact"/>
              <w:ind w:left="1751" w:hanging="251"/>
            </w:pPr>
            <w:r>
              <w:t>davčni</w:t>
            </w:r>
            <w:r>
              <w:rPr>
                <w:spacing w:val="-5"/>
              </w:rPr>
              <w:t xml:space="preserve"> </w:t>
            </w:r>
            <w:r>
              <w:t>obračun</w:t>
            </w:r>
            <w:r>
              <w:rPr>
                <w:spacing w:val="-6"/>
              </w:rPr>
              <w:t xml:space="preserve"> </w:t>
            </w:r>
            <w:r>
              <w:t>na</w:t>
            </w:r>
            <w:r>
              <w:rPr>
                <w:spacing w:val="-7"/>
              </w:rPr>
              <w:t xml:space="preserve"> </w:t>
            </w:r>
            <w:r>
              <w:t>dan</w:t>
            </w:r>
            <w:r>
              <w:rPr>
                <w:spacing w:val="-8"/>
              </w:rPr>
              <w:t xml:space="preserve"> </w:t>
            </w:r>
            <w:r>
              <w:t>pred</w:t>
            </w:r>
            <w:r>
              <w:rPr>
                <w:spacing w:val="-9"/>
              </w:rPr>
              <w:t xml:space="preserve"> </w:t>
            </w:r>
            <w:r>
              <w:t>začetkom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likvidacije</w:t>
            </w:r>
          </w:p>
          <w:p w14:paraId="5B697194" w14:textId="77777777" w:rsidR="001D4D70" w:rsidRDefault="00886A09">
            <w:pPr>
              <w:pStyle w:val="TableParagraph"/>
              <w:numPr>
                <w:ilvl w:val="2"/>
                <w:numId w:val="2"/>
              </w:numPr>
              <w:tabs>
                <w:tab w:val="left" w:pos="1734"/>
              </w:tabs>
              <w:spacing w:line="223" w:lineRule="exact"/>
              <w:ind w:left="1734" w:hanging="251"/>
            </w:pPr>
            <w:r>
              <w:t>davčni</w:t>
            </w:r>
            <w:r>
              <w:rPr>
                <w:spacing w:val="-12"/>
              </w:rPr>
              <w:t xml:space="preserve"> </w:t>
            </w:r>
            <w:r>
              <w:t>obračun</w:t>
            </w:r>
            <w:r>
              <w:rPr>
                <w:spacing w:val="-13"/>
              </w:rPr>
              <w:t xml:space="preserve"> </w:t>
            </w:r>
            <w:r>
              <w:t>v</w:t>
            </w:r>
            <w:r>
              <w:rPr>
                <w:spacing w:val="-14"/>
              </w:rPr>
              <w:t xml:space="preserve"> </w:t>
            </w:r>
            <w:r>
              <w:t>času</w:t>
            </w:r>
            <w:r>
              <w:rPr>
                <w:spacing w:val="-14"/>
              </w:rPr>
              <w:t xml:space="preserve"> </w:t>
            </w:r>
            <w:r>
              <w:t>likvidacijskega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postopka</w:t>
            </w:r>
          </w:p>
          <w:p w14:paraId="77372469" w14:textId="77777777" w:rsidR="001D4D70" w:rsidRDefault="00886A09">
            <w:pPr>
              <w:pStyle w:val="TableParagraph"/>
              <w:numPr>
                <w:ilvl w:val="2"/>
                <w:numId w:val="2"/>
              </w:numPr>
              <w:tabs>
                <w:tab w:val="left" w:pos="1734"/>
              </w:tabs>
              <w:spacing w:line="244" w:lineRule="exact"/>
              <w:ind w:left="1734" w:hanging="251"/>
            </w:pPr>
            <w:r>
              <w:t>končni</w:t>
            </w:r>
            <w:r>
              <w:rPr>
                <w:spacing w:val="-8"/>
              </w:rPr>
              <w:t xml:space="preserve"> </w:t>
            </w:r>
            <w:r>
              <w:t>davčni</w:t>
            </w:r>
            <w:r>
              <w:rPr>
                <w:spacing w:val="-5"/>
              </w:rPr>
              <w:t xml:space="preserve"> </w:t>
            </w:r>
            <w:r>
              <w:t>obračun</w:t>
            </w:r>
            <w:r>
              <w:rPr>
                <w:spacing w:val="-12"/>
              </w:rPr>
              <w:t xml:space="preserve"> </w:t>
            </w:r>
            <w:r>
              <w:t>ob</w:t>
            </w:r>
            <w:r>
              <w:rPr>
                <w:spacing w:val="-9"/>
              </w:rPr>
              <w:t xml:space="preserve"> </w:t>
            </w:r>
            <w:r>
              <w:t>zaključku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likvidacije</w:t>
            </w:r>
          </w:p>
          <w:p w14:paraId="197CD4B2" w14:textId="77777777" w:rsidR="001D4D70" w:rsidRDefault="00886A09">
            <w:pPr>
              <w:pStyle w:val="TableParagraph"/>
              <w:numPr>
                <w:ilvl w:val="1"/>
                <w:numId w:val="2"/>
              </w:numPr>
              <w:tabs>
                <w:tab w:val="left" w:pos="1026"/>
              </w:tabs>
              <w:spacing w:before="194"/>
              <w:ind w:left="1026" w:hanging="251"/>
            </w:pPr>
            <w:r>
              <w:t>davčni</w:t>
            </w:r>
            <w:r>
              <w:rPr>
                <w:spacing w:val="-12"/>
              </w:rPr>
              <w:t xml:space="preserve"> </w:t>
            </w:r>
            <w:r>
              <w:t>obračun</w:t>
            </w:r>
            <w:r>
              <w:rPr>
                <w:spacing w:val="-6"/>
              </w:rPr>
              <w:t xml:space="preserve"> </w:t>
            </w:r>
            <w:r>
              <w:t>v</w:t>
            </w:r>
            <w:r>
              <w:rPr>
                <w:spacing w:val="-13"/>
              </w:rPr>
              <w:t xml:space="preserve"> </w:t>
            </w:r>
            <w:r>
              <w:t>primeru</w:t>
            </w:r>
            <w:r>
              <w:rPr>
                <w:spacing w:val="-11"/>
              </w:rPr>
              <w:t xml:space="preserve"> </w:t>
            </w:r>
            <w:r>
              <w:t>prenehanja</w:t>
            </w:r>
            <w:r>
              <w:rPr>
                <w:spacing w:val="-7"/>
              </w:rPr>
              <w:t xml:space="preserve"> </w:t>
            </w:r>
            <w:r>
              <w:t>po</w:t>
            </w:r>
            <w:r>
              <w:rPr>
                <w:spacing w:val="-13"/>
              </w:rPr>
              <w:t xml:space="preserve"> </w:t>
            </w:r>
            <w:r>
              <w:t>skrajšanjem</w:t>
            </w:r>
            <w:r>
              <w:rPr>
                <w:spacing w:val="-15"/>
              </w:rPr>
              <w:t xml:space="preserve"> </w:t>
            </w:r>
            <w:r>
              <w:t>postopku</w:t>
            </w:r>
            <w:r>
              <w:rPr>
                <w:spacing w:val="-9"/>
              </w:rPr>
              <w:t xml:space="preserve"> </w:t>
            </w:r>
            <w:r>
              <w:t>(369.</w:t>
            </w:r>
            <w:r>
              <w:rPr>
                <w:spacing w:val="-8"/>
              </w:rPr>
              <w:t xml:space="preserve"> </w:t>
            </w:r>
            <w:r>
              <w:t>člen</w:t>
            </w:r>
            <w:r>
              <w:rPr>
                <w:spacing w:val="-10"/>
              </w:rPr>
              <w:t xml:space="preserve"> </w:t>
            </w:r>
            <w:r>
              <w:t>ZDavP-</w:t>
            </w:r>
            <w:r>
              <w:rPr>
                <w:spacing w:val="-5"/>
              </w:rPr>
              <w:t>2)</w:t>
            </w:r>
          </w:p>
          <w:p w14:paraId="64F87093" w14:textId="77777777" w:rsidR="001D4D70" w:rsidRDefault="001D4D70">
            <w:pPr>
              <w:pStyle w:val="TableParagraph"/>
              <w:spacing w:before="24"/>
              <w:rPr>
                <w:b/>
              </w:rPr>
            </w:pPr>
          </w:p>
          <w:p w14:paraId="2A03B549" w14:textId="77777777" w:rsidR="001D4D70" w:rsidRDefault="00886A09">
            <w:pPr>
              <w:pStyle w:val="TableParagraph"/>
              <w:numPr>
                <w:ilvl w:val="1"/>
                <w:numId w:val="2"/>
              </w:numPr>
              <w:tabs>
                <w:tab w:val="left" w:pos="1025"/>
              </w:tabs>
              <w:spacing w:line="252" w:lineRule="auto"/>
              <w:ind w:right="258" w:firstLine="0"/>
            </w:pPr>
            <w:r>
              <w:t>davčni</w:t>
            </w:r>
            <w:r>
              <w:rPr>
                <w:spacing w:val="-4"/>
              </w:rPr>
              <w:t xml:space="preserve"> </w:t>
            </w:r>
            <w:r>
              <w:t>obračun</w:t>
            </w:r>
            <w:r>
              <w:rPr>
                <w:spacing w:val="-10"/>
              </w:rPr>
              <w:t xml:space="preserve"> </w:t>
            </w:r>
            <w:r>
              <w:t>pri</w:t>
            </w:r>
            <w:r>
              <w:rPr>
                <w:spacing w:val="-4"/>
              </w:rPr>
              <w:t xml:space="preserve"> </w:t>
            </w:r>
            <w:r>
              <w:t>drugih</w:t>
            </w:r>
            <w:r>
              <w:rPr>
                <w:spacing w:val="-5"/>
              </w:rPr>
              <w:t xml:space="preserve"> </w:t>
            </w:r>
            <w:r>
              <w:t>postopkih</w:t>
            </w:r>
            <w:r>
              <w:rPr>
                <w:spacing w:val="-8"/>
              </w:rPr>
              <w:t xml:space="preserve"> </w:t>
            </w:r>
            <w:r>
              <w:t>prenehanja</w:t>
            </w:r>
            <w:r>
              <w:rPr>
                <w:spacing w:val="-9"/>
              </w:rPr>
              <w:t xml:space="preserve"> </w:t>
            </w:r>
            <w:r>
              <w:t>(360.</w:t>
            </w:r>
            <w:r>
              <w:rPr>
                <w:spacing w:val="-10"/>
              </w:rPr>
              <w:t xml:space="preserve"> </w:t>
            </w:r>
            <w:r>
              <w:t>člen</w:t>
            </w:r>
            <w:r>
              <w:rPr>
                <w:spacing w:val="-5"/>
              </w:rPr>
              <w:t xml:space="preserve"> </w:t>
            </w:r>
            <w:r>
              <w:t>ZDavP-2)</w:t>
            </w:r>
            <w:r>
              <w:rPr>
                <w:spacing w:val="-5"/>
              </w:rPr>
              <w:t xml:space="preserve"> </w:t>
            </w:r>
            <w:r>
              <w:t>(razen</w:t>
            </w:r>
            <w:r>
              <w:rPr>
                <w:spacing w:val="-5"/>
              </w:rPr>
              <w:t xml:space="preserve"> </w:t>
            </w:r>
            <w:r>
              <w:t>v</w:t>
            </w:r>
            <w:r>
              <w:rPr>
                <w:spacing w:val="-10"/>
              </w:rPr>
              <w:t xml:space="preserve"> </w:t>
            </w:r>
            <w:r>
              <w:t>primerih statusnih sprememb iz 361. do 366. člena ZDavP-2)</w:t>
            </w:r>
          </w:p>
        </w:tc>
      </w:tr>
    </w:tbl>
    <w:p w14:paraId="3A6B51F7" w14:textId="77777777" w:rsidR="001D4D70" w:rsidRDefault="00886A09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09F567B6" wp14:editId="26986E30">
                <wp:simplePos x="0" y="0"/>
                <wp:positionH relativeFrom="page">
                  <wp:posOffset>6816725</wp:posOffset>
                </wp:positionH>
                <wp:positionV relativeFrom="page">
                  <wp:posOffset>914399</wp:posOffset>
                </wp:positionV>
                <wp:extent cx="6350" cy="1918335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1918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1918335">
                              <a:moveTo>
                                <a:pt x="6083" y="1772742"/>
                              </a:moveTo>
                              <a:lnTo>
                                <a:pt x="0" y="1772742"/>
                              </a:lnTo>
                              <a:lnTo>
                                <a:pt x="0" y="1917827"/>
                              </a:lnTo>
                              <a:lnTo>
                                <a:pt x="6083" y="1917827"/>
                              </a:lnTo>
                              <a:lnTo>
                                <a:pt x="6083" y="1772742"/>
                              </a:lnTo>
                              <a:close/>
                            </a:path>
                            <a:path w="6350" h="1918335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1772666"/>
                              </a:lnTo>
                              <a:lnTo>
                                <a:pt x="6096" y="1772666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4A7B19" id="Graphic 20" o:spid="_x0000_s1026" style="position:absolute;margin-left:536.75pt;margin-top:1in;width:.5pt;height:151.0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1918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" path="m6083,1772742r-6083,l,1917827r6083,l6083,1772742xem6096,l,,,1772666r6096,l6096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40C7DC56" wp14:editId="4E5CB239">
                <wp:simplePos x="0" y="0"/>
                <wp:positionH relativeFrom="page">
                  <wp:posOffset>6816725</wp:posOffset>
                </wp:positionH>
                <wp:positionV relativeFrom="page">
                  <wp:posOffset>3211829</wp:posOffset>
                </wp:positionV>
                <wp:extent cx="6350" cy="74422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744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74422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743712"/>
                              </a:lnTo>
                              <a:lnTo>
                                <a:pt x="6096" y="743712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CCB4F" id="Graphic 21" o:spid="_x0000_s1026" style="position:absolute;margin-left:536.75pt;margin-top:252.9pt;width:.5pt;height:58.6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744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" path="m6096,l,,,743712r6096,l6096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4234337E" w14:textId="77777777" w:rsidR="001D4D70" w:rsidRDefault="001D4D70">
      <w:pPr>
        <w:rPr>
          <w:sz w:val="2"/>
          <w:szCs w:val="2"/>
        </w:rPr>
        <w:sectPr w:rsidR="001D4D70">
          <w:pgSz w:w="12240" w:h="15840"/>
          <w:pgMar w:top="1420" w:right="1440" w:bottom="280" w:left="1440" w:header="708" w:footer="708" w:gutter="0"/>
          <w:cols w:space="708"/>
        </w:sectPr>
      </w:pPr>
    </w:p>
    <w:p w14:paraId="67A83C8B" w14:textId="77777777" w:rsidR="001D4D70" w:rsidRDefault="00886A09">
      <w:pPr>
        <w:pStyle w:val="BodyText"/>
        <w:spacing w:before="64" w:after="15"/>
        <w:ind w:right="196"/>
        <w:jc w:val="right"/>
      </w:pPr>
      <w:r>
        <w:t>Znesek</w:t>
      </w:r>
      <w:r>
        <w:rPr>
          <w:spacing w:val="-10"/>
        </w:rPr>
        <w:t xml:space="preserve"> </w:t>
      </w:r>
      <w:r>
        <w:t>v</w:t>
      </w:r>
      <w:r>
        <w:rPr>
          <w:spacing w:val="-7"/>
        </w:rPr>
        <w:t xml:space="preserve"> </w:t>
      </w:r>
      <w:r>
        <w:t>eurih</w:t>
      </w:r>
      <w:r>
        <w:rPr>
          <w:spacing w:val="-5"/>
        </w:rPr>
        <w:t xml:space="preserve"> </w:t>
      </w:r>
      <w:r>
        <w:t xml:space="preserve">s </w:t>
      </w:r>
      <w:r>
        <w:rPr>
          <w:spacing w:val="-4"/>
        </w:rPr>
        <w:t>centi</w:t>
      </w:r>
    </w:p>
    <w:tbl>
      <w:tblPr>
        <w:tblStyle w:val="TableNormal1"/>
        <w:tblW w:w="0" w:type="auto"/>
        <w:tblInd w:w="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"/>
        <w:gridCol w:w="6344"/>
        <w:gridCol w:w="1589"/>
      </w:tblGrid>
      <w:tr w:rsidR="001D4D70" w14:paraId="34BBB6FC" w14:textId="77777777">
        <w:trPr>
          <w:trHeight w:val="530"/>
        </w:trPr>
        <w:tc>
          <w:tcPr>
            <w:tcW w:w="871" w:type="dxa"/>
          </w:tcPr>
          <w:p w14:paraId="3C277D2F" w14:textId="77777777" w:rsidR="001D4D70" w:rsidRDefault="00886A09">
            <w:pPr>
              <w:pStyle w:val="TableParagraph"/>
              <w:spacing w:before="253"/>
              <w:ind w:left="3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Zap</w:t>
            </w:r>
            <w:proofErr w:type="spellEnd"/>
            <w:r>
              <w:rPr>
                <w:b/>
              </w:rPr>
              <w:t>.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5"/>
              </w:rPr>
              <w:t>št.</w:t>
            </w:r>
          </w:p>
        </w:tc>
        <w:tc>
          <w:tcPr>
            <w:tcW w:w="6344" w:type="dxa"/>
          </w:tcPr>
          <w:p w14:paraId="51FA4200" w14:textId="77777777" w:rsidR="001D4D70" w:rsidRDefault="00886A09">
            <w:pPr>
              <w:pStyle w:val="TableParagraph"/>
              <w:spacing w:before="253"/>
              <w:ind w:left="31"/>
              <w:jc w:val="center"/>
              <w:rPr>
                <w:b/>
              </w:rPr>
            </w:pPr>
            <w:r>
              <w:rPr>
                <w:b/>
                <w:spacing w:val="-2"/>
              </w:rPr>
              <w:t>Postavka</w:t>
            </w:r>
          </w:p>
        </w:tc>
        <w:tc>
          <w:tcPr>
            <w:tcW w:w="1589" w:type="dxa"/>
          </w:tcPr>
          <w:p w14:paraId="08C2D03F" w14:textId="77777777" w:rsidR="001D4D70" w:rsidRDefault="00886A09">
            <w:pPr>
              <w:pStyle w:val="TableParagraph"/>
              <w:spacing w:before="253"/>
              <w:ind w:left="472"/>
              <w:rPr>
                <w:b/>
              </w:rPr>
            </w:pPr>
            <w:r>
              <w:rPr>
                <w:b/>
                <w:spacing w:val="-2"/>
              </w:rPr>
              <w:t>Znesek</w:t>
            </w:r>
          </w:p>
        </w:tc>
      </w:tr>
      <w:tr w:rsidR="001D4D70" w14:paraId="0D416B8B" w14:textId="77777777">
        <w:trPr>
          <w:trHeight w:val="275"/>
        </w:trPr>
        <w:tc>
          <w:tcPr>
            <w:tcW w:w="871" w:type="dxa"/>
          </w:tcPr>
          <w:p w14:paraId="2067C0EF" w14:textId="77777777" w:rsidR="001D4D70" w:rsidRDefault="00886A09">
            <w:pPr>
              <w:pStyle w:val="TableParagraph"/>
              <w:spacing w:line="251" w:lineRule="exact"/>
              <w:ind w:left="31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6344" w:type="dxa"/>
          </w:tcPr>
          <w:p w14:paraId="47614D11" w14:textId="77777777" w:rsidR="001D4D70" w:rsidRDefault="00886A09">
            <w:pPr>
              <w:pStyle w:val="TableParagraph"/>
              <w:spacing w:line="251" w:lineRule="exact"/>
              <w:ind w:left="14"/>
            </w:pPr>
            <w:r>
              <w:rPr>
                <w:b/>
                <w:spacing w:val="-2"/>
              </w:rPr>
              <w:t>PRIHODKI,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ugotovljeni</w:t>
            </w:r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po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-2"/>
              </w:rPr>
              <w:t>računovodskih</w:t>
            </w:r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predpisih</w:t>
            </w:r>
            <w:r>
              <w:rPr>
                <w:spacing w:val="-2"/>
              </w:rPr>
              <w:t>,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od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tega:</w:t>
            </w:r>
          </w:p>
        </w:tc>
        <w:tc>
          <w:tcPr>
            <w:tcW w:w="1589" w:type="dxa"/>
          </w:tcPr>
          <w:p w14:paraId="7AD66083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4AE6B651" w14:textId="77777777">
        <w:trPr>
          <w:trHeight w:val="501"/>
        </w:trPr>
        <w:tc>
          <w:tcPr>
            <w:tcW w:w="871" w:type="dxa"/>
          </w:tcPr>
          <w:p w14:paraId="21C760FB" w14:textId="77777777" w:rsidR="001D4D70" w:rsidRDefault="00886A09">
            <w:pPr>
              <w:pStyle w:val="TableParagraph"/>
              <w:spacing w:before="229" w:line="252" w:lineRule="exact"/>
              <w:ind w:left="31" w:right="3"/>
              <w:jc w:val="center"/>
            </w:pPr>
            <w:r>
              <w:rPr>
                <w:spacing w:val="-5"/>
              </w:rPr>
              <w:t>1.1</w:t>
            </w:r>
          </w:p>
        </w:tc>
        <w:tc>
          <w:tcPr>
            <w:tcW w:w="6344" w:type="dxa"/>
          </w:tcPr>
          <w:p w14:paraId="78E03A79" w14:textId="77777777" w:rsidR="001D4D70" w:rsidRDefault="00886A09">
            <w:pPr>
              <w:pStyle w:val="TableParagraph"/>
              <w:spacing w:line="230" w:lineRule="auto"/>
              <w:ind w:left="14"/>
            </w:pPr>
            <w:r>
              <w:t>Dohodki, od katerih</w:t>
            </w:r>
            <w:r>
              <w:rPr>
                <w:spacing w:val="-3"/>
              </w:rPr>
              <w:t xml:space="preserve"> </w:t>
            </w:r>
            <w:r>
              <w:t>je bil odtegnjen</w:t>
            </w:r>
            <w:r>
              <w:rPr>
                <w:spacing w:val="-1"/>
              </w:rPr>
              <w:t xml:space="preserve"> </w:t>
            </w:r>
            <w:r>
              <w:t>davek</w:t>
            </w:r>
            <w:r>
              <w:rPr>
                <w:spacing w:val="-2"/>
              </w:rPr>
              <w:t xml:space="preserve"> </w:t>
            </w:r>
            <w:r>
              <w:t>na viru, vključno z</w:t>
            </w:r>
            <w:r>
              <w:rPr>
                <w:spacing w:val="-4"/>
              </w:rPr>
              <w:t xml:space="preserve"> </w:t>
            </w:r>
            <w:r>
              <w:t xml:space="preserve">davčnim </w:t>
            </w:r>
            <w:r>
              <w:rPr>
                <w:spacing w:val="-2"/>
              </w:rPr>
              <w:t>odtegljajem</w:t>
            </w:r>
          </w:p>
        </w:tc>
        <w:tc>
          <w:tcPr>
            <w:tcW w:w="1589" w:type="dxa"/>
          </w:tcPr>
          <w:p w14:paraId="4D302420" w14:textId="77777777" w:rsidR="001D4D70" w:rsidRDefault="001D4D70">
            <w:pPr>
              <w:pStyle w:val="TableParagraph"/>
            </w:pPr>
          </w:p>
        </w:tc>
      </w:tr>
      <w:tr w:rsidR="001D4D70" w14:paraId="174D445B" w14:textId="77777777">
        <w:trPr>
          <w:trHeight w:val="510"/>
        </w:trPr>
        <w:tc>
          <w:tcPr>
            <w:tcW w:w="871" w:type="dxa"/>
          </w:tcPr>
          <w:p w14:paraId="0FED2156" w14:textId="77777777" w:rsidR="001D4D70" w:rsidRDefault="00886A09">
            <w:pPr>
              <w:pStyle w:val="TableParagraph"/>
              <w:spacing w:before="238" w:line="252" w:lineRule="exact"/>
              <w:ind w:left="31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6344" w:type="dxa"/>
          </w:tcPr>
          <w:p w14:paraId="1724A6E7" w14:textId="77777777" w:rsidR="001D4D70" w:rsidRDefault="00886A09">
            <w:pPr>
              <w:pStyle w:val="TableParagraph"/>
              <w:spacing w:line="232" w:lineRule="auto"/>
              <w:ind w:left="14"/>
            </w:pPr>
            <w:r>
              <w:rPr>
                <w:b/>
              </w:rPr>
              <w:t>Popravek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prihodkov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raven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davčno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priznanih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prihodkov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– zmanjšanje </w:t>
            </w:r>
            <w:r>
              <w:t>(vsota 2.1 do 2.14)</w:t>
            </w:r>
          </w:p>
        </w:tc>
        <w:tc>
          <w:tcPr>
            <w:tcW w:w="1589" w:type="dxa"/>
          </w:tcPr>
          <w:p w14:paraId="7423AA68" w14:textId="77777777" w:rsidR="001D4D70" w:rsidRDefault="001D4D70">
            <w:pPr>
              <w:pStyle w:val="TableParagraph"/>
            </w:pPr>
          </w:p>
        </w:tc>
      </w:tr>
      <w:tr w:rsidR="001D4D70" w14:paraId="1D0F6D09" w14:textId="77777777">
        <w:trPr>
          <w:trHeight w:val="275"/>
        </w:trPr>
        <w:tc>
          <w:tcPr>
            <w:tcW w:w="871" w:type="dxa"/>
          </w:tcPr>
          <w:p w14:paraId="0A44122E" w14:textId="77777777" w:rsidR="001D4D70" w:rsidRDefault="00886A09">
            <w:pPr>
              <w:pStyle w:val="TableParagraph"/>
              <w:spacing w:line="251" w:lineRule="exact"/>
              <w:ind w:left="31" w:right="3"/>
              <w:jc w:val="center"/>
            </w:pPr>
            <w:r>
              <w:rPr>
                <w:spacing w:val="-5"/>
              </w:rPr>
              <w:t>2.1</w:t>
            </w:r>
          </w:p>
        </w:tc>
        <w:tc>
          <w:tcPr>
            <w:tcW w:w="6344" w:type="dxa"/>
          </w:tcPr>
          <w:p w14:paraId="707A2E3F" w14:textId="77777777" w:rsidR="001D4D70" w:rsidRDefault="00886A09">
            <w:pPr>
              <w:pStyle w:val="TableParagraph"/>
              <w:spacing w:line="251" w:lineRule="exact"/>
              <w:ind w:left="14"/>
            </w:pPr>
            <w:r>
              <w:t>Izvzem</w:t>
            </w:r>
            <w:r>
              <w:rPr>
                <w:spacing w:val="-16"/>
              </w:rPr>
              <w:t xml:space="preserve"> </w:t>
            </w:r>
            <w:r>
              <w:t>prihodkov</w:t>
            </w:r>
            <w:r>
              <w:rPr>
                <w:spacing w:val="-14"/>
              </w:rPr>
              <w:t xml:space="preserve"> </w:t>
            </w:r>
            <w:r>
              <w:t>od</w:t>
            </w:r>
            <w:r>
              <w:rPr>
                <w:spacing w:val="-6"/>
              </w:rPr>
              <w:t xml:space="preserve"> </w:t>
            </w:r>
            <w:r>
              <w:t>nepridobitne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dejavnosti</w:t>
            </w:r>
          </w:p>
        </w:tc>
        <w:tc>
          <w:tcPr>
            <w:tcW w:w="1589" w:type="dxa"/>
          </w:tcPr>
          <w:p w14:paraId="1A4D284A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5527EF0A" w14:textId="77777777">
        <w:trPr>
          <w:trHeight w:val="503"/>
        </w:trPr>
        <w:tc>
          <w:tcPr>
            <w:tcW w:w="871" w:type="dxa"/>
          </w:tcPr>
          <w:p w14:paraId="73D6B70D" w14:textId="77777777" w:rsidR="001D4D70" w:rsidRDefault="00886A09">
            <w:pPr>
              <w:pStyle w:val="TableParagraph"/>
              <w:spacing w:before="229"/>
              <w:ind w:left="31" w:right="3"/>
              <w:jc w:val="center"/>
            </w:pPr>
            <w:r>
              <w:rPr>
                <w:spacing w:val="-5"/>
              </w:rPr>
              <w:t>2.2</w:t>
            </w:r>
          </w:p>
        </w:tc>
        <w:tc>
          <w:tcPr>
            <w:tcW w:w="6344" w:type="dxa"/>
          </w:tcPr>
          <w:p w14:paraId="0F396430" w14:textId="77777777" w:rsidR="001D4D70" w:rsidRDefault="00886A09">
            <w:pPr>
              <w:pStyle w:val="TableParagraph"/>
              <w:spacing w:line="230" w:lineRule="auto"/>
              <w:ind w:left="14"/>
            </w:pPr>
            <w:r>
              <w:t>Izvzem</w:t>
            </w:r>
            <w:r>
              <w:rPr>
                <w:spacing w:val="40"/>
              </w:rPr>
              <w:t xml:space="preserve"> </w:t>
            </w:r>
            <w:r>
              <w:t>prihodkov</w:t>
            </w:r>
            <w:r>
              <w:rPr>
                <w:spacing w:val="40"/>
              </w:rPr>
              <w:t xml:space="preserve"> </w:t>
            </w:r>
            <w:r>
              <w:t>iz</w:t>
            </w:r>
            <w:r>
              <w:rPr>
                <w:spacing w:val="40"/>
              </w:rPr>
              <w:t xml:space="preserve"> </w:t>
            </w:r>
            <w:r>
              <w:t>odprave</w:t>
            </w:r>
            <w:r>
              <w:rPr>
                <w:spacing w:val="74"/>
              </w:rPr>
              <w:t xml:space="preserve"> </w:t>
            </w:r>
            <w:r>
              <w:t>ali</w:t>
            </w:r>
            <w:r>
              <w:rPr>
                <w:spacing w:val="75"/>
              </w:rPr>
              <w:t xml:space="preserve"> </w:t>
            </w:r>
            <w:r>
              <w:t>porabe</w:t>
            </w:r>
            <w:r>
              <w:rPr>
                <w:spacing w:val="77"/>
              </w:rPr>
              <w:t xml:space="preserve"> </w:t>
            </w:r>
            <w:r>
              <w:t>že</w:t>
            </w:r>
            <w:r>
              <w:rPr>
                <w:spacing w:val="74"/>
              </w:rPr>
              <w:t xml:space="preserve"> </w:t>
            </w:r>
            <w:r>
              <w:t>obdavčenih</w:t>
            </w:r>
            <w:r>
              <w:rPr>
                <w:spacing w:val="40"/>
              </w:rPr>
              <w:t xml:space="preserve"> </w:t>
            </w:r>
            <w:r>
              <w:t>ali</w:t>
            </w:r>
            <w:r>
              <w:rPr>
                <w:spacing w:val="72"/>
              </w:rPr>
              <w:t xml:space="preserve"> </w:t>
            </w:r>
            <w:r>
              <w:t>delno obdavčenih rezervacij</w:t>
            </w:r>
          </w:p>
        </w:tc>
        <w:tc>
          <w:tcPr>
            <w:tcW w:w="1589" w:type="dxa"/>
          </w:tcPr>
          <w:p w14:paraId="27C53FA9" w14:textId="77777777" w:rsidR="001D4D70" w:rsidRDefault="001D4D70">
            <w:pPr>
              <w:pStyle w:val="TableParagraph"/>
            </w:pPr>
          </w:p>
        </w:tc>
      </w:tr>
      <w:tr w:rsidR="001D4D70" w14:paraId="11C2C2F6" w14:textId="77777777">
        <w:trPr>
          <w:trHeight w:val="511"/>
        </w:trPr>
        <w:tc>
          <w:tcPr>
            <w:tcW w:w="871" w:type="dxa"/>
          </w:tcPr>
          <w:p w14:paraId="780A38C2" w14:textId="77777777" w:rsidR="001D4D70" w:rsidRDefault="00886A09">
            <w:pPr>
              <w:pStyle w:val="TableParagraph"/>
              <w:spacing w:before="234"/>
              <w:ind w:left="31" w:right="3"/>
              <w:jc w:val="center"/>
            </w:pPr>
            <w:r>
              <w:rPr>
                <w:spacing w:val="-5"/>
              </w:rPr>
              <w:t>2.3</w:t>
            </w:r>
          </w:p>
        </w:tc>
        <w:tc>
          <w:tcPr>
            <w:tcW w:w="6344" w:type="dxa"/>
          </w:tcPr>
          <w:p w14:paraId="3B305A6C" w14:textId="77777777" w:rsidR="001D4D70" w:rsidRDefault="00886A09">
            <w:pPr>
              <w:pStyle w:val="TableParagraph"/>
              <w:spacing w:line="252" w:lineRule="exact"/>
              <w:ind w:left="14"/>
            </w:pPr>
            <w:r>
              <w:t>Izvzem</w:t>
            </w:r>
            <w:r>
              <w:rPr>
                <w:spacing w:val="80"/>
              </w:rPr>
              <w:t xml:space="preserve"> </w:t>
            </w:r>
            <w:r>
              <w:t>prihodkov</w:t>
            </w:r>
            <w:r>
              <w:rPr>
                <w:spacing w:val="80"/>
                <w:w w:val="150"/>
              </w:rPr>
              <w:t xml:space="preserve"> </w:t>
            </w:r>
            <w:r>
              <w:t>za</w:t>
            </w:r>
            <w:r>
              <w:rPr>
                <w:spacing w:val="80"/>
                <w:w w:val="150"/>
              </w:rPr>
              <w:t xml:space="preserve"> </w:t>
            </w:r>
            <w:r>
              <w:t>že</w:t>
            </w:r>
            <w:r>
              <w:rPr>
                <w:spacing w:val="80"/>
                <w:w w:val="150"/>
              </w:rPr>
              <w:t xml:space="preserve"> </w:t>
            </w:r>
            <w:r>
              <w:t>obdavčene</w:t>
            </w:r>
            <w:r>
              <w:rPr>
                <w:spacing w:val="80"/>
                <w:w w:val="150"/>
              </w:rPr>
              <w:t xml:space="preserve"> </w:t>
            </w:r>
            <w:r>
              <w:t>prihodke</w:t>
            </w:r>
            <w:r>
              <w:rPr>
                <w:spacing w:val="80"/>
                <w:w w:val="150"/>
              </w:rPr>
              <w:t xml:space="preserve"> </w:t>
            </w:r>
            <w:r>
              <w:t>zaradi</w:t>
            </w:r>
            <w:r>
              <w:rPr>
                <w:spacing w:val="80"/>
                <w:w w:val="150"/>
              </w:rPr>
              <w:t xml:space="preserve"> </w:t>
            </w:r>
            <w:r>
              <w:t>odprave nepotrebnih rezervacij</w:t>
            </w:r>
          </w:p>
        </w:tc>
        <w:tc>
          <w:tcPr>
            <w:tcW w:w="1589" w:type="dxa"/>
          </w:tcPr>
          <w:p w14:paraId="4909A319" w14:textId="77777777" w:rsidR="001D4D70" w:rsidRDefault="001D4D70">
            <w:pPr>
              <w:pStyle w:val="TableParagraph"/>
            </w:pPr>
          </w:p>
        </w:tc>
      </w:tr>
      <w:tr w:rsidR="001D4D70" w14:paraId="1AD67789" w14:textId="77777777">
        <w:trPr>
          <w:trHeight w:val="508"/>
        </w:trPr>
        <w:tc>
          <w:tcPr>
            <w:tcW w:w="871" w:type="dxa"/>
          </w:tcPr>
          <w:p w14:paraId="77BE18C7" w14:textId="77777777" w:rsidR="001D4D70" w:rsidRDefault="00886A09">
            <w:pPr>
              <w:pStyle w:val="TableParagraph"/>
              <w:spacing w:before="233"/>
              <w:ind w:left="31" w:right="3"/>
              <w:jc w:val="center"/>
            </w:pPr>
            <w:r>
              <w:rPr>
                <w:spacing w:val="-5"/>
              </w:rPr>
              <w:t>2.4</w:t>
            </w:r>
          </w:p>
        </w:tc>
        <w:tc>
          <w:tcPr>
            <w:tcW w:w="6344" w:type="dxa"/>
          </w:tcPr>
          <w:p w14:paraId="52C97A16" w14:textId="77777777" w:rsidR="001D4D70" w:rsidRDefault="00886A09">
            <w:pPr>
              <w:pStyle w:val="TableParagraph"/>
              <w:spacing w:line="230" w:lineRule="auto"/>
              <w:ind w:left="14"/>
            </w:pPr>
            <w:r>
              <w:t>Izvzem prihodkov</w:t>
            </w:r>
            <w:r>
              <w:rPr>
                <w:spacing w:val="28"/>
              </w:rPr>
              <w:t xml:space="preserve"> </w:t>
            </w:r>
            <w:r>
              <w:t>iz odprave</w:t>
            </w:r>
            <w:r>
              <w:rPr>
                <w:spacing w:val="32"/>
              </w:rPr>
              <w:t xml:space="preserve"> </w:t>
            </w:r>
            <w:r>
              <w:t>oslabitev,</w:t>
            </w:r>
            <w:r>
              <w:rPr>
                <w:spacing w:val="32"/>
              </w:rPr>
              <w:t xml:space="preserve"> </w:t>
            </w:r>
            <w:r>
              <w:t>če</w:t>
            </w:r>
            <w:r>
              <w:rPr>
                <w:spacing w:val="29"/>
              </w:rPr>
              <w:t xml:space="preserve"> </w:t>
            </w:r>
            <w:r>
              <w:t>se</w:t>
            </w:r>
            <w:r>
              <w:rPr>
                <w:spacing w:val="30"/>
              </w:rPr>
              <w:t xml:space="preserve"> </w:t>
            </w:r>
            <w:r>
              <w:t>predhodna</w:t>
            </w:r>
            <w:r>
              <w:rPr>
                <w:spacing w:val="32"/>
              </w:rPr>
              <w:t xml:space="preserve"> </w:t>
            </w:r>
            <w:r>
              <w:t xml:space="preserve">oslabitev ni </w:t>
            </w:r>
            <w:r>
              <w:rPr>
                <w:spacing w:val="-2"/>
              </w:rPr>
              <w:t>upoštevala</w:t>
            </w:r>
          </w:p>
        </w:tc>
        <w:tc>
          <w:tcPr>
            <w:tcW w:w="1589" w:type="dxa"/>
          </w:tcPr>
          <w:p w14:paraId="165D7822" w14:textId="77777777" w:rsidR="001D4D70" w:rsidRDefault="001D4D70">
            <w:pPr>
              <w:pStyle w:val="TableParagraph"/>
            </w:pPr>
          </w:p>
        </w:tc>
      </w:tr>
      <w:tr w:rsidR="001D4D70" w14:paraId="5F435CD2" w14:textId="77777777">
        <w:trPr>
          <w:trHeight w:val="273"/>
        </w:trPr>
        <w:tc>
          <w:tcPr>
            <w:tcW w:w="871" w:type="dxa"/>
          </w:tcPr>
          <w:p w14:paraId="30B48BAD" w14:textId="77777777" w:rsidR="001D4D70" w:rsidRDefault="00886A09">
            <w:pPr>
              <w:pStyle w:val="TableParagraph"/>
              <w:spacing w:line="251" w:lineRule="exact"/>
              <w:ind w:left="31" w:right="3"/>
              <w:jc w:val="center"/>
            </w:pPr>
            <w:r>
              <w:rPr>
                <w:spacing w:val="-5"/>
              </w:rPr>
              <w:t>2.5</w:t>
            </w:r>
          </w:p>
        </w:tc>
        <w:tc>
          <w:tcPr>
            <w:tcW w:w="6344" w:type="dxa"/>
          </w:tcPr>
          <w:p w14:paraId="195F3B93" w14:textId="77777777" w:rsidR="001D4D70" w:rsidRDefault="00886A09">
            <w:pPr>
              <w:pStyle w:val="TableParagraph"/>
              <w:spacing w:line="251" w:lineRule="exact"/>
              <w:ind w:left="14"/>
            </w:pPr>
            <w:r>
              <w:t>Izvzem</w:t>
            </w:r>
            <w:r>
              <w:rPr>
                <w:spacing w:val="-16"/>
              </w:rPr>
              <w:t xml:space="preserve"> </w:t>
            </w:r>
            <w:r>
              <w:t>dividend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10"/>
              </w:rPr>
              <w:t xml:space="preserve"> </w:t>
            </w:r>
            <w:r>
              <w:t>dohodkov,</w:t>
            </w:r>
            <w:r>
              <w:rPr>
                <w:spacing w:val="-6"/>
              </w:rPr>
              <w:t xml:space="preserve"> </w:t>
            </w:r>
            <w:r>
              <w:t>podobnih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dividendam</w:t>
            </w:r>
          </w:p>
        </w:tc>
        <w:tc>
          <w:tcPr>
            <w:tcW w:w="1589" w:type="dxa"/>
          </w:tcPr>
          <w:p w14:paraId="757D3411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21D721FD" w14:textId="77777777">
        <w:trPr>
          <w:trHeight w:val="506"/>
        </w:trPr>
        <w:tc>
          <w:tcPr>
            <w:tcW w:w="871" w:type="dxa"/>
          </w:tcPr>
          <w:p w14:paraId="364CCCD1" w14:textId="77777777" w:rsidR="001D4D70" w:rsidRDefault="00886A09">
            <w:pPr>
              <w:pStyle w:val="TableParagraph"/>
              <w:spacing w:before="229"/>
              <w:ind w:left="31" w:right="3"/>
              <w:jc w:val="center"/>
            </w:pPr>
            <w:r>
              <w:rPr>
                <w:spacing w:val="-5"/>
              </w:rPr>
              <w:t>2.6</w:t>
            </w:r>
          </w:p>
        </w:tc>
        <w:tc>
          <w:tcPr>
            <w:tcW w:w="6344" w:type="dxa"/>
          </w:tcPr>
          <w:p w14:paraId="3B5A3050" w14:textId="77777777" w:rsidR="001D4D70" w:rsidRDefault="00886A09">
            <w:pPr>
              <w:pStyle w:val="TableParagraph"/>
              <w:spacing w:line="230" w:lineRule="auto"/>
              <w:ind w:left="14" w:right="-15"/>
            </w:pPr>
            <w:r>
              <w:t>Izvzem</w:t>
            </w:r>
            <w:r>
              <w:rPr>
                <w:spacing w:val="-12"/>
              </w:rPr>
              <w:t xml:space="preserve"> </w:t>
            </w:r>
            <w:r>
              <w:t>dobičkov</w:t>
            </w:r>
            <w:r>
              <w:rPr>
                <w:spacing w:val="-7"/>
              </w:rPr>
              <w:t xml:space="preserve"> </w:t>
            </w:r>
            <w:r>
              <w:t>iz</w:t>
            </w:r>
            <w:r>
              <w:rPr>
                <w:spacing w:val="-5"/>
              </w:rPr>
              <w:t xml:space="preserve"> </w:t>
            </w:r>
            <w:r>
              <w:t>odsvojitve lastniških deležev,</w:t>
            </w:r>
            <w:r>
              <w:rPr>
                <w:spacing w:val="-3"/>
              </w:rPr>
              <w:t xml:space="preserve"> </w:t>
            </w:r>
            <w:r>
              <w:t>razen</w:t>
            </w:r>
            <w:r>
              <w:rPr>
                <w:spacing w:val="-1"/>
              </w:rPr>
              <w:t xml:space="preserve"> </w:t>
            </w:r>
            <w:r>
              <w:t>dobičkov, ki se izvzamejo v</w:t>
            </w:r>
            <w:r>
              <w:rPr>
                <w:spacing w:val="-4"/>
              </w:rPr>
              <w:t xml:space="preserve"> </w:t>
            </w:r>
            <w:r>
              <w:t>skladu s šestim</w:t>
            </w:r>
            <w:r>
              <w:rPr>
                <w:spacing w:val="-9"/>
              </w:rPr>
              <w:t xml:space="preserve"> </w:t>
            </w:r>
            <w:r>
              <w:t>in sedmim</w:t>
            </w:r>
            <w:r>
              <w:rPr>
                <w:spacing w:val="-5"/>
              </w:rPr>
              <w:t xml:space="preserve"> </w:t>
            </w:r>
            <w:r>
              <w:t>odstavkom</w:t>
            </w:r>
            <w:r>
              <w:rPr>
                <w:spacing w:val="-5"/>
              </w:rPr>
              <w:t xml:space="preserve"> </w:t>
            </w:r>
            <w:r>
              <w:t>25. člena ZDDPO-2</w:t>
            </w:r>
          </w:p>
        </w:tc>
        <w:tc>
          <w:tcPr>
            <w:tcW w:w="1589" w:type="dxa"/>
          </w:tcPr>
          <w:p w14:paraId="0DFC445B" w14:textId="77777777" w:rsidR="001D4D70" w:rsidRDefault="001D4D70">
            <w:pPr>
              <w:pStyle w:val="TableParagraph"/>
            </w:pPr>
          </w:p>
        </w:tc>
      </w:tr>
      <w:tr w:rsidR="001D4D70" w14:paraId="53EE4FF8" w14:textId="77777777">
        <w:trPr>
          <w:trHeight w:val="758"/>
        </w:trPr>
        <w:tc>
          <w:tcPr>
            <w:tcW w:w="871" w:type="dxa"/>
          </w:tcPr>
          <w:p w14:paraId="553FB2F6" w14:textId="77777777" w:rsidR="001D4D70" w:rsidRDefault="001D4D70">
            <w:pPr>
              <w:pStyle w:val="TableParagraph"/>
              <w:spacing w:before="230"/>
            </w:pPr>
          </w:p>
          <w:p w14:paraId="07C16F39" w14:textId="77777777" w:rsidR="001D4D70" w:rsidRDefault="00886A09">
            <w:pPr>
              <w:pStyle w:val="TableParagraph"/>
              <w:ind w:left="31" w:right="3"/>
              <w:jc w:val="center"/>
            </w:pPr>
            <w:r>
              <w:rPr>
                <w:spacing w:val="-5"/>
              </w:rPr>
              <w:t>2.7</w:t>
            </w:r>
          </w:p>
        </w:tc>
        <w:tc>
          <w:tcPr>
            <w:tcW w:w="6344" w:type="dxa"/>
          </w:tcPr>
          <w:p w14:paraId="22D487BE" w14:textId="77777777" w:rsidR="001D4D70" w:rsidRDefault="00886A09">
            <w:pPr>
              <w:pStyle w:val="TableParagraph"/>
              <w:spacing w:line="247" w:lineRule="exact"/>
              <w:ind w:left="14" w:right="-15"/>
            </w:pPr>
            <w:r>
              <w:t>Izvzem</w:t>
            </w:r>
            <w:r>
              <w:rPr>
                <w:spacing w:val="34"/>
              </w:rPr>
              <w:t xml:space="preserve"> </w:t>
            </w:r>
            <w:r>
              <w:t>dobičkov</w:t>
            </w:r>
            <w:r>
              <w:rPr>
                <w:spacing w:val="41"/>
              </w:rPr>
              <w:t xml:space="preserve"> </w:t>
            </w:r>
            <w:r>
              <w:t>iz</w:t>
            </w:r>
            <w:r>
              <w:rPr>
                <w:spacing w:val="41"/>
              </w:rPr>
              <w:t xml:space="preserve"> </w:t>
            </w:r>
            <w:r>
              <w:t>odsvojitve</w:t>
            </w:r>
            <w:r>
              <w:rPr>
                <w:spacing w:val="46"/>
              </w:rPr>
              <w:t xml:space="preserve"> </w:t>
            </w:r>
            <w:r>
              <w:t>lastniških</w:t>
            </w:r>
            <w:r>
              <w:rPr>
                <w:spacing w:val="45"/>
              </w:rPr>
              <w:t xml:space="preserve"> </w:t>
            </w:r>
            <w:r>
              <w:t>deležev</w:t>
            </w:r>
            <w:r>
              <w:rPr>
                <w:spacing w:val="41"/>
              </w:rPr>
              <w:t xml:space="preserve"> </w:t>
            </w:r>
            <w:r>
              <w:t>na</w:t>
            </w:r>
            <w:r>
              <w:rPr>
                <w:spacing w:val="45"/>
              </w:rPr>
              <w:t xml:space="preserve"> </w:t>
            </w:r>
            <w:r>
              <w:t>podlagi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naložb</w:t>
            </w:r>
          </w:p>
          <w:p w14:paraId="4E685A0A" w14:textId="77777777" w:rsidR="001D4D70" w:rsidRDefault="00886A09">
            <w:pPr>
              <w:pStyle w:val="TableParagraph"/>
              <w:spacing w:before="7" w:line="242" w:lineRule="exact"/>
              <w:ind w:left="14"/>
            </w:pPr>
            <w:r>
              <w:t>tveganega</w:t>
            </w:r>
            <w:r>
              <w:rPr>
                <w:spacing w:val="-4"/>
              </w:rPr>
              <w:t xml:space="preserve"> </w:t>
            </w:r>
            <w:r>
              <w:t>kapitala</w:t>
            </w:r>
            <w:r>
              <w:rPr>
                <w:spacing w:val="-4"/>
              </w:rPr>
              <w:t xml:space="preserve"> </w:t>
            </w:r>
            <w:r>
              <w:t>v</w:t>
            </w:r>
            <w:r>
              <w:rPr>
                <w:spacing w:val="-6"/>
              </w:rPr>
              <w:t xml:space="preserve"> </w:t>
            </w:r>
            <w:r>
              <w:t>družbi</w:t>
            </w:r>
            <w:r>
              <w:rPr>
                <w:spacing w:val="-6"/>
              </w:rPr>
              <w:t xml:space="preserve"> </w:t>
            </w:r>
            <w:r>
              <w:t>tveganega</w:t>
            </w:r>
            <w:r>
              <w:rPr>
                <w:spacing w:val="-4"/>
              </w:rPr>
              <w:t xml:space="preserve"> </w:t>
            </w:r>
            <w:r>
              <w:t>kapitala,</w:t>
            </w:r>
            <w:r>
              <w:rPr>
                <w:spacing w:val="-4"/>
              </w:rPr>
              <w:t xml:space="preserve"> </w:t>
            </w:r>
            <w:r>
              <w:t>v</w:t>
            </w:r>
            <w:r>
              <w:rPr>
                <w:spacing w:val="-7"/>
              </w:rPr>
              <w:t xml:space="preserve"> </w:t>
            </w:r>
            <w:r>
              <w:t>skladu</w:t>
            </w:r>
            <w:r>
              <w:rPr>
                <w:spacing w:val="-4"/>
              </w:rPr>
              <w:t xml:space="preserve"> </w:t>
            </w:r>
            <w:r>
              <w:t>s</w:t>
            </w:r>
            <w:r>
              <w:rPr>
                <w:spacing w:val="-4"/>
              </w:rPr>
              <w:t xml:space="preserve"> </w:t>
            </w:r>
            <w:r>
              <w:t>šestim odstavkom 25. člena ZDDPO-2</w:t>
            </w:r>
          </w:p>
        </w:tc>
        <w:tc>
          <w:tcPr>
            <w:tcW w:w="1589" w:type="dxa"/>
          </w:tcPr>
          <w:p w14:paraId="14531F8E" w14:textId="77777777" w:rsidR="001D4D70" w:rsidRDefault="001D4D70">
            <w:pPr>
              <w:pStyle w:val="TableParagraph"/>
            </w:pPr>
          </w:p>
        </w:tc>
      </w:tr>
      <w:tr w:rsidR="001D4D70" w14:paraId="7AF67AF2" w14:textId="77777777">
        <w:trPr>
          <w:trHeight w:val="506"/>
        </w:trPr>
        <w:tc>
          <w:tcPr>
            <w:tcW w:w="871" w:type="dxa"/>
          </w:tcPr>
          <w:p w14:paraId="787EBE93" w14:textId="77777777" w:rsidR="001D4D70" w:rsidRDefault="00886A09">
            <w:pPr>
              <w:pStyle w:val="TableParagraph"/>
              <w:spacing w:before="226"/>
              <w:ind w:left="31" w:right="3"/>
              <w:jc w:val="center"/>
            </w:pPr>
            <w:r>
              <w:rPr>
                <w:spacing w:val="-5"/>
              </w:rPr>
              <w:t>2.8</w:t>
            </w:r>
          </w:p>
        </w:tc>
        <w:tc>
          <w:tcPr>
            <w:tcW w:w="6344" w:type="dxa"/>
          </w:tcPr>
          <w:p w14:paraId="3161F34E" w14:textId="77777777" w:rsidR="001D4D70" w:rsidRDefault="00886A09">
            <w:pPr>
              <w:pStyle w:val="TableParagraph"/>
              <w:spacing w:line="230" w:lineRule="auto"/>
              <w:ind w:left="14"/>
            </w:pPr>
            <w:r>
              <w:t>Izvzem</w:t>
            </w:r>
            <w:r>
              <w:rPr>
                <w:spacing w:val="40"/>
              </w:rPr>
              <w:t xml:space="preserve"> </w:t>
            </w:r>
            <w:r>
              <w:t>dobičkov</w:t>
            </w:r>
            <w:r>
              <w:rPr>
                <w:spacing w:val="40"/>
              </w:rPr>
              <w:t xml:space="preserve"> </w:t>
            </w:r>
            <w:r>
              <w:t>iz</w:t>
            </w:r>
            <w:r>
              <w:rPr>
                <w:spacing w:val="40"/>
              </w:rPr>
              <w:t xml:space="preserve"> </w:t>
            </w:r>
            <w:r>
              <w:t>odsvojitve</w:t>
            </w:r>
            <w:r>
              <w:rPr>
                <w:spacing w:val="40"/>
              </w:rPr>
              <w:t xml:space="preserve"> </w:t>
            </w:r>
            <w:r>
              <w:t>lastniških</w:t>
            </w:r>
            <w:r>
              <w:rPr>
                <w:spacing w:val="40"/>
              </w:rPr>
              <w:t xml:space="preserve"> </w:t>
            </w:r>
            <w:r>
              <w:t>deležev</w:t>
            </w:r>
            <w:r>
              <w:rPr>
                <w:spacing w:val="40"/>
              </w:rPr>
              <w:t xml:space="preserve"> </w:t>
            </w:r>
            <w:r>
              <w:t>oziroma</w:t>
            </w:r>
            <w:r>
              <w:rPr>
                <w:spacing w:val="40"/>
              </w:rPr>
              <w:t xml:space="preserve"> </w:t>
            </w:r>
            <w:r>
              <w:t>delnic</w:t>
            </w:r>
            <w:r>
              <w:rPr>
                <w:spacing w:val="40"/>
              </w:rPr>
              <w:t xml:space="preserve"> </w:t>
            </w:r>
            <w:r>
              <w:t>v bankah, v skladu s sedmim odstavkom 25. člena ZDDPO-2</w:t>
            </w:r>
          </w:p>
        </w:tc>
        <w:tc>
          <w:tcPr>
            <w:tcW w:w="1589" w:type="dxa"/>
          </w:tcPr>
          <w:p w14:paraId="15BFD260" w14:textId="77777777" w:rsidR="001D4D70" w:rsidRDefault="001D4D70">
            <w:pPr>
              <w:pStyle w:val="TableParagraph"/>
            </w:pPr>
          </w:p>
        </w:tc>
      </w:tr>
      <w:tr w:rsidR="001D4D70" w14:paraId="6BCE400E" w14:textId="77777777">
        <w:trPr>
          <w:trHeight w:val="275"/>
        </w:trPr>
        <w:tc>
          <w:tcPr>
            <w:tcW w:w="871" w:type="dxa"/>
          </w:tcPr>
          <w:p w14:paraId="5CD7A074" w14:textId="77777777" w:rsidR="001D4D70" w:rsidRDefault="00886A09">
            <w:pPr>
              <w:pStyle w:val="TableParagraph"/>
              <w:spacing w:before="1"/>
              <w:ind w:left="31" w:right="3"/>
              <w:jc w:val="center"/>
            </w:pPr>
            <w:r>
              <w:rPr>
                <w:spacing w:val="-5"/>
              </w:rPr>
              <w:t>2.9</w:t>
            </w:r>
          </w:p>
        </w:tc>
        <w:tc>
          <w:tcPr>
            <w:tcW w:w="6344" w:type="dxa"/>
          </w:tcPr>
          <w:p w14:paraId="57337CCC" w14:textId="77777777" w:rsidR="001D4D70" w:rsidRDefault="00886A09">
            <w:pPr>
              <w:pStyle w:val="TableParagraph"/>
              <w:spacing w:before="1"/>
              <w:ind w:left="14"/>
            </w:pPr>
            <w:r>
              <w:t>Izvzem</w:t>
            </w:r>
            <w:r>
              <w:rPr>
                <w:spacing w:val="-16"/>
              </w:rPr>
              <w:t xml:space="preserve"> </w:t>
            </w:r>
            <w:r>
              <w:t>prihodkov</w:t>
            </w:r>
            <w:r>
              <w:rPr>
                <w:spacing w:val="-14"/>
              </w:rPr>
              <w:t xml:space="preserve"> </w:t>
            </w:r>
            <w:r>
              <w:t>na</w:t>
            </w:r>
            <w:r>
              <w:rPr>
                <w:spacing w:val="-8"/>
              </w:rPr>
              <w:t xml:space="preserve"> </w:t>
            </w:r>
            <w:r>
              <w:t>podlagi</w:t>
            </w:r>
            <w:r>
              <w:rPr>
                <w:spacing w:val="-1"/>
              </w:rPr>
              <w:t xml:space="preserve"> </w:t>
            </w:r>
            <w:r>
              <w:t>mednarodnih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pogodb</w:t>
            </w:r>
          </w:p>
        </w:tc>
        <w:tc>
          <w:tcPr>
            <w:tcW w:w="1589" w:type="dxa"/>
          </w:tcPr>
          <w:p w14:paraId="6D478535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3F0D7181" w14:textId="77777777">
        <w:trPr>
          <w:trHeight w:val="503"/>
        </w:trPr>
        <w:tc>
          <w:tcPr>
            <w:tcW w:w="871" w:type="dxa"/>
          </w:tcPr>
          <w:p w14:paraId="627C5863" w14:textId="77777777" w:rsidR="001D4D70" w:rsidRDefault="00886A09">
            <w:pPr>
              <w:pStyle w:val="TableParagraph"/>
              <w:spacing w:before="229"/>
              <w:ind w:left="31" w:right="7"/>
              <w:jc w:val="center"/>
            </w:pPr>
            <w:r>
              <w:rPr>
                <w:spacing w:val="-4"/>
              </w:rPr>
              <w:t>2.10</w:t>
            </w:r>
          </w:p>
        </w:tc>
        <w:tc>
          <w:tcPr>
            <w:tcW w:w="6344" w:type="dxa"/>
          </w:tcPr>
          <w:p w14:paraId="5757BF2E" w14:textId="77777777" w:rsidR="001D4D70" w:rsidRDefault="00886A09">
            <w:pPr>
              <w:pStyle w:val="TableParagraph"/>
              <w:spacing w:line="230" w:lineRule="auto"/>
              <w:ind w:left="14"/>
            </w:pPr>
            <w:r>
              <w:t>Izvzem</w:t>
            </w:r>
            <w:r>
              <w:rPr>
                <w:spacing w:val="33"/>
              </w:rPr>
              <w:t xml:space="preserve"> </w:t>
            </w:r>
            <w:r>
              <w:t>predhodno</w:t>
            </w:r>
            <w:r>
              <w:rPr>
                <w:spacing w:val="40"/>
              </w:rPr>
              <w:t xml:space="preserve"> </w:t>
            </w:r>
            <w:r>
              <w:t>vključenih</w:t>
            </w:r>
            <w:r>
              <w:rPr>
                <w:spacing w:val="40"/>
              </w:rPr>
              <w:t xml:space="preserve"> </w:t>
            </w:r>
            <w:r>
              <w:t>dohodkov</w:t>
            </w:r>
            <w:r>
              <w:rPr>
                <w:spacing w:val="37"/>
              </w:rPr>
              <w:t xml:space="preserve"> </w:t>
            </w:r>
            <w:r>
              <w:t>nadzorovanih</w:t>
            </w:r>
            <w:r>
              <w:rPr>
                <w:spacing w:val="40"/>
              </w:rPr>
              <w:t xml:space="preserve"> </w:t>
            </w:r>
            <w:r>
              <w:t>tujih</w:t>
            </w:r>
            <w:r>
              <w:rPr>
                <w:spacing w:val="40"/>
              </w:rPr>
              <w:t xml:space="preserve"> </w:t>
            </w:r>
            <w:r>
              <w:t>družb</w:t>
            </w:r>
            <w:r>
              <w:rPr>
                <w:spacing w:val="40"/>
              </w:rPr>
              <w:t xml:space="preserve"> </w:t>
            </w:r>
            <w:r>
              <w:t>v skladu s četrtim in petim odstavkom 67.j člena ZDDPO-2</w:t>
            </w:r>
          </w:p>
        </w:tc>
        <w:tc>
          <w:tcPr>
            <w:tcW w:w="1589" w:type="dxa"/>
          </w:tcPr>
          <w:p w14:paraId="5C4E3328" w14:textId="77777777" w:rsidR="001D4D70" w:rsidRDefault="001D4D70">
            <w:pPr>
              <w:pStyle w:val="TableParagraph"/>
            </w:pPr>
          </w:p>
        </w:tc>
      </w:tr>
      <w:tr w:rsidR="001D4D70" w14:paraId="74799B7A" w14:textId="77777777">
        <w:trPr>
          <w:trHeight w:val="757"/>
        </w:trPr>
        <w:tc>
          <w:tcPr>
            <w:tcW w:w="871" w:type="dxa"/>
          </w:tcPr>
          <w:p w14:paraId="01C831E4" w14:textId="77777777" w:rsidR="001D4D70" w:rsidRDefault="001D4D70">
            <w:pPr>
              <w:pStyle w:val="TableParagraph"/>
              <w:spacing w:before="227"/>
            </w:pPr>
          </w:p>
          <w:p w14:paraId="782EAB00" w14:textId="77777777" w:rsidR="001D4D70" w:rsidRDefault="00886A09">
            <w:pPr>
              <w:pStyle w:val="TableParagraph"/>
              <w:spacing w:before="1"/>
              <w:ind w:left="31" w:right="7"/>
              <w:jc w:val="center"/>
            </w:pPr>
            <w:r>
              <w:rPr>
                <w:spacing w:val="-4"/>
              </w:rPr>
              <w:t>2.11</w:t>
            </w:r>
          </w:p>
        </w:tc>
        <w:tc>
          <w:tcPr>
            <w:tcW w:w="6344" w:type="dxa"/>
          </w:tcPr>
          <w:p w14:paraId="31632187" w14:textId="77777777" w:rsidR="001D4D70" w:rsidRDefault="00886A09">
            <w:pPr>
              <w:pStyle w:val="TableParagraph"/>
              <w:spacing w:line="232" w:lineRule="auto"/>
              <w:ind w:left="14" w:right="74"/>
              <w:jc w:val="both"/>
            </w:pPr>
            <w:r>
              <w:t>Izvzem</w:t>
            </w:r>
            <w:r>
              <w:rPr>
                <w:spacing w:val="-13"/>
              </w:rPr>
              <w:t xml:space="preserve"> </w:t>
            </w:r>
            <w:r>
              <w:t>prihodkov,</w:t>
            </w:r>
            <w:r>
              <w:rPr>
                <w:spacing w:val="-2"/>
              </w:rPr>
              <w:t xml:space="preserve"> </w:t>
            </w:r>
            <w:r>
              <w:t>ki</w:t>
            </w:r>
            <w:r>
              <w:rPr>
                <w:spacing w:val="-2"/>
              </w:rPr>
              <w:t xml:space="preserve"> </w:t>
            </w:r>
            <w:r>
              <w:t>so</w:t>
            </w:r>
            <w:r>
              <w:rPr>
                <w:spacing w:val="-5"/>
              </w:rPr>
              <w:t xml:space="preserve"> </w:t>
            </w:r>
            <w:r>
              <w:t>v</w:t>
            </w:r>
            <w:r>
              <w:rPr>
                <w:spacing w:val="-8"/>
              </w:rPr>
              <w:t xml:space="preserve"> </w:t>
            </w:r>
            <w:r>
              <w:t>tekočem</w:t>
            </w:r>
            <w:r>
              <w:rPr>
                <w:spacing w:val="-10"/>
              </w:rPr>
              <w:t xml:space="preserve"> </w:t>
            </w:r>
            <w:r>
              <w:t>davčnem</w:t>
            </w:r>
            <w:r>
              <w:rPr>
                <w:spacing w:val="-11"/>
              </w:rPr>
              <w:t xml:space="preserve"> </w:t>
            </w:r>
            <w:r>
              <w:t>obdobju</w:t>
            </w:r>
            <w:r>
              <w:rPr>
                <w:spacing w:val="-10"/>
              </w:rPr>
              <w:t xml:space="preserve"> </w:t>
            </w:r>
            <w:r>
              <w:t>oziroma</w:t>
            </w:r>
            <w:r>
              <w:rPr>
                <w:spacing w:val="-3"/>
              </w:rPr>
              <w:t xml:space="preserve"> </w:t>
            </w:r>
            <w:r>
              <w:t>so</w:t>
            </w:r>
            <w:r>
              <w:rPr>
                <w:spacing w:val="-3"/>
              </w:rPr>
              <w:t xml:space="preserve"> </w:t>
            </w:r>
            <w:r>
              <w:t>bili</w:t>
            </w:r>
            <w:r>
              <w:rPr>
                <w:spacing w:val="-2"/>
              </w:rPr>
              <w:t xml:space="preserve"> </w:t>
            </w:r>
            <w:r>
              <w:t>v preteklih davčnih obdobjih že vključeni v davčno osnovo, zaradi odprave dvojne obdavčitve</w:t>
            </w:r>
          </w:p>
        </w:tc>
        <w:tc>
          <w:tcPr>
            <w:tcW w:w="1589" w:type="dxa"/>
          </w:tcPr>
          <w:p w14:paraId="430A12A2" w14:textId="77777777" w:rsidR="001D4D70" w:rsidRDefault="001D4D70">
            <w:pPr>
              <w:pStyle w:val="TableParagraph"/>
            </w:pPr>
          </w:p>
        </w:tc>
      </w:tr>
      <w:tr w:rsidR="001D4D70" w14:paraId="1EB46222" w14:textId="77777777">
        <w:trPr>
          <w:trHeight w:val="273"/>
        </w:trPr>
        <w:tc>
          <w:tcPr>
            <w:tcW w:w="871" w:type="dxa"/>
          </w:tcPr>
          <w:p w14:paraId="784E9439" w14:textId="77777777" w:rsidR="001D4D70" w:rsidRDefault="00886A09">
            <w:pPr>
              <w:pStyle w:val="TableParagraph"/>
              <w:spacing w:line="251" w:lineRule="exact"/>
              <w:ind w:left="31" w:right="7"/>
              <w:jc w:val="center"/>
            </w:pPr>
            <w:r>
              <w:rPr>
                <w:spacing w:val="-4"/>
              </w:rPr>
              <w:t>2.12</w:t>
            </w:r>
          </w:p>
        </w:tc>
        <w:tc>
          <w:tcPr>
            <w:tcW w:w="6344" w:type="dxa"/>
          </w:tcPr>
          <w:p w14:paraId="7999471D" w14:textId="77777777" w:rsidR="001D4D70" w:rsidRDefault="00886A09">
            <w:pPr>
              <w:pStyle w:val="TableParagraph"/>
              <w:spacing w:line="251" w:lineRule="exact"/>
              <w:ind w:left="14"/>
            </w:pPr>
            <w:r>
              <w:t>Izvzem</w:t>
            </w:r>
            <w:r>
              <w:rPr>
                <w:spacing w:val="-16"/>
              </w:rPr>
              <w:t xml:space="preserve"> </w:t>
            </w:r>
            <w:r>
              <w:t>prihodkov</w:t>
            </w:r>
            <w:r>
              <w:rPr>
                <w:spacing w:val="-14"/>
              </w:rPr>
              <w:t xml:space="preserve"> </w:t>
            </w:r>
            <w:r>
              <w:t>zaradi</w:t>
            </w:r>
            <w:r>
              <w:rPr>
                <w:spacing w:val="-6"/>
              </w:rPr>
              <w:t xml:space="preserve"> </w:t>
            </w:r>
            <w:r>
              <w:t>predhodno</w:t>
            </w:r>
            <w:r>
              <w:rPr>
                <w:spacing w:val="-11"/>
              </w:rPr>
              <w:t xml:space="preserve"> </w:t>
            </w:r>
            <w:r>
              <w:t>nepriznanih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odhodkov</w:t>
            </w:r>
          </w:p>
        </w:tc>
        <w:tc>
          <w:tcPr>
            <w:tcW w:w="1589" w:type="dxa"/>
          </w:tcPr>
          <w:p w14:paraId="084A1FD8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158F1737" w14:textId="77777777">
        <w:trPr>
          <w:trHeight w:val="506"/>
        </w:trPr>
        <w:tc>
          <w:tcPr>
            <w:tcW w:w="871" w:type="dxa"/>
          </w:tcPr>
          <w:p w14:paraId="092582D4" w14:textId="77777777" w:rsidR="001D4D70" w:rsidRDefault="00886A09">
            <w:pPr>
              <w:pStyle w:val="TableParagraph"/>
              <w:spacing w:before="231"/>
              <w:ind w:left="31" w:right="7"/>
              <w:jc w:val="center"/>
            </w:pPr>
            <w:r>
              <w:rPr>
                <w:spacing w:val="-4"/>
              </w:rPr>
              <w:t>2.13</w:t>
            </w:r>
          </w:p>
        </w:tc>
        <w:tc>
          <w:tcPr>
            <w:tcW w:w="6344" w:type="dxa"/>
          </w:tcPr>
          <w:p w14:paraId="7F18B5A3" w14:textId="77777777" w:rsidR="001D4D70" w:rsidRDefault="00886A09">
            <w:pPr>
              <w:pStyle w:val="TableParagraph"/>
              <w:spacing w:before="1" w:line="228" w:lineRule="auto"/>
              <w:ind w:left="14"/>
            </w:pPr>
            <w:r>
              <w:t>Izvzem</w:t>
            </w:r>
            <w:r>
              <w:rPr>
                <w:spacing w:val="80"/>
              </w:rPr>
              <w:t xml:space="preserve"> </w:t>
            </w:r>
            <w:r>
              <w:t>dobičkov</w:t>
            </w:r>
            <w:r>
              <w:rPr>
                <w:spacing w:val="80"/>
              </w:rPr>
              <w:t xml:space="preserve"> </w:t>
            </w:r>
            <w:r>
              <w:t>v</w:t>
            </w:r>
            <w:r>
              <w:rPr>
                <w:spacing w:val="80"/>
              </w:rPr>
              <w:t xml:space="preserve"> </w:t>
            </w:r>
            <w:r>
              <w:t>primeru</w:t>
            </w:r>
            <w:r>
              <w:rPr>
                <w:spacing w:val="80"/>
              </w:rPr>
              <w:t xml:space="preserve"> </w:t>
            </w:r>
            <w:r>
              <w:t>uveljavljanja</w:t>
            </w:r>
            <w:r>
              <w:rPr>
                <w:spacing w:val="80"/>
              </w:rPr>
              <w:t xml:space="preserve"> </w:t>
            </w:r>
            <w:r>
              <w:t>upravičenj</w:t>
            </w:r>
            <w:r>
              <w:rPr>
                <w:spacing w:val="80"/>
              </w:rPr>
              <w:t xml:space="preserve"> </w:t>
            </w:r>
            <w:r>
              <w:t>pri</w:t>
            </w:r>
            <w:r>
              <w:rPr>
                <w:spacing w:val="80"/>
              </w:rPr>
              <w:t xml:space="preserve"> </w:t>
            </w:r>
            <w:r>
              <w:t>prenosu premoženja, zamenjavah kapitalskih deležev, združitvah in delitvah</w:t>
            </w:r>
          </w:p>
        </w:tc>
        <w:tc>
          <w:tcPr>
            <w:tcW w:w="1589" w:type="dxa"/>
          </w:tcPr>
          <w:p w14:paraId="71FD1803" w14:textId="77777777" w:rsidR="001D4D70" w:rsidRDefault="001D4D70">
            <w:pPr>
              <w:pStyle w:val="TableParagraph"/>
            </w:pPr>
          </w:p>
        </w:tc>
      </w:tr>
      <w:tr w:rsidR="001D4D70" w14:paraId="23C4CB97" w14:textId="77777777">
        <w:trPr>
          <w:trHeight w:val="1267"/>
        </w:trPr>
        <w:tc>
          <w:tcPr>
            <w:tcW w:w="871" w:type="dxa"/>
          </w:tcPr>
          <w:p w14:paraId="2D7A50A7" w14:textId="77777777" w:rsidR="001D4D70" w:rsidRDefault="001D4D70">
            <w:pPr>
              <w:pStyle w:val="TableParagraph"/>
            </w:pPr>
          </w:p>
          <w:p w14:paraId="4874EEEF" w14:textId="77777777" w:rsidR="001D4D70" w:rsidRDefault="001D4D70">
            <w:pPr>
              <w:pStyle w:val="TableParagraph"/>
            </w:pPr>
          </w:p>
          <w:p w14:paraId="48FF1F9D" w14:textId="77777777" w:rsidR="001D4D70" w:rsidRDefault="001D4D70">
            <w:pPr>
              <w:pStyle w:val="TableParagraph"/>
              <w:spacing w:before="226"/>
            </w:pPr>
          </w:p>
          <w:p w14:paraId="7E6CAD3D" w14:textId="77777777" w:rsidR="001D4D70" w:rsidRDefault="00886A09">
            <w:pPr>
              <w:pStyle w:val="TableParagraph"/>
              <w:ind w:left="31" w:right="7"/>
              <w:jc w:val="center"/>
            </w:pPr>
            <w:r>
              <w:rPr>
                <w:spacing w:val="-4"/>
              </w:rPr>
              <w:t>2.14</w:t>
            </w:r>
          </w:p>
        </w:tc>
        <w:tc>
          <w:tcPr>
            <w:tcW w:w="6344" w:type="dxa"/>
          </w:tcPr>
          <w:p w14:paraId="2A3EE9E2" w14:textId="77777777" w:rsidR="001D4D70" w:rsidRDefault="00886A09">
            <w:pPr>
              <w:pStyle w:val="TableParagraph"/>
              <w:ind w:left="14" w:right="-15"/>
              <w:jc w:val="both"/>
            </w:pPr>
            <w:r>
              <w:t>Zmanjšanje</w:t>
            </w:r>
            <w:r>
              <w:rPr>
                <w:spacing w:val="-3"/>
              </w:rPr>
              <w:t xml:space="preserve"> </w:t>
            </w:r>
            <w:r>
              <w:t>prihodkov</w:t>
            </w:r>
            <w:r>
              <w:rPr>
                <w:spacing w:val="-3"/>
              </w:rPr>
              <w:t xml:space="preserve"> </w:t>
            </w:r>
            <w:r>
              <w:t>v</w:t>
            </w:r>
            <w:r>
              <w:rPr>
                <w:spacing w:val="-4"/>
              </w:rPr>
              <w:t xml:space="preserve"> </w:t>
            </w:r>
            <w:r>
              <w:t>primeru odtujitve prenesenih sredstev</w:t>
            </w:r>
            <w:r>
              <w:rPr>
                <w:spacing w:val="-3"/>
              </w:rPr>
              <w:t xml:space="preserve"> </w:t>
            </w:r>
            <w:r>
              <w:t>oziroma vrednostnih papirjev za neupoštevane izgube pri prenosu premoženja, zamenjavah kapitalskih deležev, združitvah in delitvah glede na</w:t>
            </w:r>
          </w:p>
          <w:p w14:paraId="4A9F4C28" w14:textId="77777777" w:rsidR="001D4D70" w:rsidRDefault="00886A09">
            <w:pPr>
              <w:pStyle w:val="TableParagraph"/>
              <w:spacing w:line="252" w:lineRule="exact"/>
              <w:ind w:left="14" w:right="-15"/>
              <w:jc w:val="both"/>
            </w:pPr>
            <w:r>
              <w:t>določbe VII. poglavja ZDDPO-2 ter pri preoblikovanju samostojnega podjetnika po 51. členu ZDoh-2</w:t>
            </w:r>
          </w:p>
        </w:tc>
        <w:tc>
          <w:tcPr>
            <w:tcW w:w="1589" w:type="dxa"/>
          </w:tcPr>
          <w:p w14:paraId="5C397831" w14:textId="77777777" w:rsidR="001D4D70" w:rsidRDefault="001D4D70">
            <w:pPr>
              <w:pStyle w:val="TableParagraph"/>
            </w:pPr>
          </w:p>
        </w:tc>
      </w:tr>
      <w:tr w:rsidR="001D4D70" w14:paraId="13F3C92F" w14:textId="77777777">
        <w:trPr>
          <w:trHeight w:val="508"/>
        </w:trPr>
        <w:tc>
          <w:tcPr>
            <w:tcW w:w="871" w:type="dxa"/>
          </w:tcPr>
          <w:p w14:paraId="4FC326E3" w14:textId="77777777" w:rsidR="001D4D70" w:rsidRDefault="00886A09">
            <w:pPr>
              <w:pStyle w:val="TableParagraph"/>
              <w:spacing w:before="233"/>
              <w:ind w:left="31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6344" w:type="dxa"/>
          </w:tcPr>
          <w:p w14:paraId="0CB7B3CD" w14:textId="77777777" w:rsidR="001D4D70" w:rsidRDefault="00886A09">
            <w:pPr>
              <w:pStyle w:val="TableParagraph"/>
              <w:spacing w:line="250" w:lineRule="exact"/>
              <w:ind w:left="14"/>
            </w:pPr>
            <w:r>
              <w:rPr>
                <w:b/>
              </w:rPr>
              <w:t>Popravek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prihodkov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raven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davčno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priznanih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prihodkov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– povečanje </w:t>
            </w:r>
            <w:r>
              <w:t>(vsota 3.1 do 3.8)</w:t>
            </w:r>
          </w:p>
        </w:tc>
        <w:tc>
          <w:tcPr>
            <w:tcW w:w="1589" w:type="dxa"/>
          </w:tcPr>
          <w:p w14:paraId="7E797112" w14:textId="77777777" w:rsidR="001D4D70" w:rsidRDefault="001D4D70">
            <w:pPr>
              <w:pStyle w:val="TableParagraph"/>
            </w:pPr>
          </w:p>
        </w:tc>
      </w:tr>
      <w:tr w:rsidR="001D4D70" w14:paraId="69AF9B83" w14:textId="77777777">
        <w:trPr>
          <w:trHeight w:val="503"/>
        </w:trPr>
        <w:tc>
          <w:tcPr>
            <w:tcW w:w="871" w:type="dxa"/>
          </w:tcPr>
          <w:p w14:paraId="0A79DD7B" w14:textId="77777777" w:rsidR="001D4D70" w:rsidRDefault="00886A09">
            <w:pPr>
              <w:pStyle w:val="TableParagraph"/>
              <w:spacing w:before="229"/>
              <w:ind w:left="31" w:right="3"/>
              <w:jc w:val="center"/>
            </w:pPr>
            <w:r>
              <w:rPr>
                <w:spacing w:val="-5"/>
              </w:rPr>
              <w:t>3.1</w:t>
            </w:r>
          </w:p>
        </w:tc>
        <w:tc>
          <w:tcPr>
            <w:tcW w:w="6344" w:type="dxa"/>
          </w:tcPr>
          <w:p w14:paraId="00325D27" w14:textId="77777777" w:rsidR="001D4D70" w:rsidRDefault="00886A09">
            <w:pPr>
              <w:pStyle w:val="TableParagraph"/>
              <w:spacing w:line="230" w:lineRule="auto"/>
              <w:ind w:left="14" w:right="104"/>
            </w:pPr>
            <w:r>
              <w:t>Povečanje prihodkov zaradi transfernih cen med povezanimi osebami iz 16. člena ZDDPO-2</w:t>
            </w:r>
          </w:p>
        </w:tc>
        <w:tc>
          <w:tcPr>
            <w:tcW w:w="1589" w:type="dxa"/>
          </w:tcPr>
          <w:p w14:paraId="272C4DC1" w14:textId="77777777" w:rsidR="001D4D70" w:rsidRDefault="001D4D70">
            <w:pPr>
              <w:pStyle w:val="TableParagraph"/>
            </w:pPr>
          </w:p>
        </w:tc>
      </w:tr>
      <w:tr w:rsidR="001D4D70" w14:paraId="36D2D4FF" w14:textId="77777777">
        <w:trPr>
          <w:trHeight w:val="510"/>
        </w:trPr>
        <w:tc>
          <w:tcPr>
            <w:tcW w:w="871" w:type="dxa"/>
          </w:tcPr>
          <w:p w14:paraId="10EDD3DF" w14:textId="77777777" w:rsidR="001D4D70" w:rsidRDefault="00886A09">
            <w:pPr>
              <w:pStyle w:val="TableParagraph"/>
              <w:spacing w:before="233"/>
              <w:ind w:left="31" w:right="3"/>
              <w:jc w:val="center"/>
            </w:pPr>
            <w:r>
              <w:rPr>
                <w:spacing w:val="-5"/>
              </w:rPr>
              <w:t>3.2</w:t>
            </w:r>
          </w:p>
        </w:tc>
        <w:tc>
          <w:tcPr>
            <w:tcW w:w="6344" w:type="dxa"/>
          </w:tcPr>
          <w:p w14:paraId="0EE5DF57" w14:textId="77777777" w:rsidR="001D4D70" w:rsidRDefault="00886A09">
            <w:pPr>
              <w:pStyle w:val="TableParagraph"/>
              <w:spacing w:line="238" w:lineRule="exact"/>
              <w:ind w:left="14"/>
            </w:pPr>
            <w:r>
              <w:t>Povečanje</w:t>
            </w:r>
            <w:r>
              <w:rPr>
                <w:spacing w:val="-14"/>
              </w:rPr>
              <w:t xml:space="preserve"> </w:t>
            </w:r>
            <w:r>
              <w:t>prihodkov</w:t>
            </w:r>
            <w:r>
              <w:rPr>
                <w:spacing w:val="-14"/>
              </w:rPr>
              <w:t xml:space="preserve"> </w:t>
            </w:r>
            <w:r>
              <w:t>zaradi</w:t>
            </w:r>
            <w:r>
              <w:rPr>
                <w:spacing w:val="-11"/>
              </w:rPr>
              <w:t xml:space="preserve"> </w:t>
            </w:r>
            <w:r>
              <w:t>cen</w:t>
            </w:r>
            <w:r>
              <w:rPr>
                <w:spacing w:val="-8"/>
              </w:rPr>
              <w:t xml:space="preserve"> </w:t>
            </w:r>
            <w:r>
              <w:t>med</w:t>
            </w:r>
            <w:r>
              <w:rPr>
                <w:spacing w:val="-9"/>
              </w:rPr>
              <w:t xml:space="preserve"> </w:t>
            </w:r>
            <w:r>
              <w:t>povezanimi</w:t>
            </w:r>
            <w:r>
              <w:rPr>
                <w:spacing w:val="-6"/>
              </w:rPr>
              <w:t xml:space="preserve"> </w:t>
            </w:r>
            <w:r>
              <w:t>osebami</w:t>
            </w:r>
            <w:r>
              <w:rPr>
                <w:spacing w:val="-7"/>
              </w:rPr>
              <w:t xml:space="preserve"> </w:t>
            </w:r>
            <w:r>
              <w:t>rezidenti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iz</w:t>
            </w:r>
          </w:p>
          <w:p w14:paraId="23B5D177" w14:textId="77777777" w:rsidR="001D4D70" w:rsidRDefault="00886A09">
            <w:pPr>
              <w:pStyle w:val="TableParagraph"/>
              <w:spacing w:line="251" w:lineRule="exact"/>
              <w:ind w:left="14"/>
            </w:pPr>
            <w:r>
              <w:rPr>
                <w:spacing w:val="-2"/>
              </w:rPr>
              <w:t>17. člena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ZDDPO-</w:t>
            </w:r>
            <w:r>
              <w:rPr>
                <w:spacing w:val="-10"/>
              </w:rPr>
              <w:t>2</w:t>
            </w:r>
          </w:p>
        </w:tc>
        <w:tc>
          <w:tcPr>
            <w:tcW w:w="1589" w:type="dxa"/>
          </w:tcPr>
          <w:p w14:paraId="1131994D" w14:textId="77777777" w:rsidR="001D4D70" w:rsidRDefault="001D4D70">
            <w:pPr>
              <w:pStyle w:val="TableParagraph"/>
            </w:pPr>
          </w:p>
        </w:tc>
      </w:tr>
      <w:tr w:rsidR="001D4D70" w14:paraId="4BD9E008" w14:textId="77777777">
        <w:trPr>
          <w:trHeight w:val="503"/>
        </w:trPr>
        <w:tc>
          <w:tcPr>
            <w:tcW w:w="871" w:type="dxa"/>
          </w:tcPr>
          <w:p w14:paraId="5142130D" w14:textId="77777777" w:rsidR="001D4D70" w:rsidRDefault="00886A09">
            <w:pPr>
              <w:pStyle w:val="TableParagraph"/>
              <w:spacing w:before="229"/>
              <w:ind w:left="31" w:right="3"/>
              <w:jc w:val="center"/>
            </w:pPr>
            <w:r>
              <w:rPr>
                <w:spacing w:val="-5"/>
              </w:rPr>
              <w:t>3.3</w:t>
            </w:r>
          </w:p>
        </w:tc>
        <w:tc>
          <w:tcPr>
            <w:tcW w:w="6344" w:type="dxa"/>
          </w:tcPr>
          <w:p w14:paraId="6EE1C072" w14:textId="77777777" w:rsidR="001D4D70" w:rsidRDefault="00886A09">
            <w:pPr>
              <w:pStyle w:val="TableParagraph"/>
              <w:spacing w:line="234" w:lineRule="exact"/>
              <w:ind w:left="14"/>
            </w:pPr>
            <w:r>
              <w:t>Povečanje</w:t>
            </w:r>
            <w:r>
              <w:rPr>
                <w:spacing w:val="-14"/>
              </w:rPr>
              <w:t xml:space="preserve"> </w:t>
            </w:r>
            <w:r>
              <w:t>prihodkov</w:t>
            </w:r>
            <w:r>
              <w:rPr>
                <w:spacing w:val="-13"/>
              </w:rPr>
              <w:t xml:space="preserve"> </w:t>
            </w:r>
            <w:r>
              <w:t>od</w:t>
            </w:r>
            <w:r>
              <w:rPr>
                <w:spacing w:val="-6"/>
              </w:rPr>
              <w:t xml:space="preserve"> </w:t>
            </w:r>
            <w:r>
              <w:t>obresti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6"/>
              </w:rPr>
              <w:t xml:space="preserve"> </w:t>
            </w:r>
            <w:r>
              <w:t>dana</w:t>
            </w:r>
            <w:r>
              <w:rPr>
                <w:spacing w:val="-5"/>
              </w:rPr>
              <w:t xml:space="preserve"> </w:t>
            </w:r>
            <w:r>
              <w:t>posojila</w:t>
            </w:r>
            <w:r>
              <w:rPr>
                <w:spacing w:val="-9"/>
              </w:rPr>
              <w:t xml:space="preserve"> </w:t>
            </w:r>
            <w:r>
              <w:t>povezanim</w:t>
            </w:r>
            <w:r>
              <w:rPr>
                <w:spacing w:val="-15"/>
              </w:rPr>
              <w:t xml:space="preserve"> </w:t>
            </w:r>
            <w:r>
              <w:t>osebam</w:t>
            </w:r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iz</w:t>
            </w:r>
          </w:p>
          <w:p w14:paraId="65A0D6BD" w14:textId="77777777" w:rsidR="001D4D70" w:rsidRDefault="00886A09">
            <w:pPr>
              <w:pStyle w:val="TableParagraph"/>
              <w:spacing w:line="250" w:lineRule="exact"/>
              <w:ind w:left="14"/>
            </w:pPr>
            <w:r>
              <w:rPr>
                <w:spacing w:val="-2"/>
              </w:rPr>
              <w:t>16. člena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ZDDPO-</w:t>
            </w:r>
            <w:r>
              <w:rPr>
                <w:spacing w:val="-10"/>
              </w:rPr>
              <w:t>2</w:t>
            </w:r>
          </w:p>
        </w:tc>
        <w:tc>
          <w:tcPr>
            <w:tcW w:w="1589" w:type="dxa"/>
          </w:tcPr>
          <w:p w14:paraId="665AFE47" w14:textId="77777777" w:rsidR="001D4D70" w:rsidRDefault="001D4D70">
            <w:pPr>
              <w:pStyle w:val="TableParagraph"/>
            </w:pPr>
          </w:p>
        </w:tc>
      </w:tr>
      <w:tr w:rsidR="001D4D70" w14:paraId="7032184E" w14:textId="77777777">
        <w:trPr>
          <w:trHeight w:val="506"/>
        </w:trPr>
        <w:tc>
          <w:tcPr>
            <w:tcW w:w="871" w:type="dxa"/>
          </w:tcPr>
          <w:p w14:paraId="00745E83" w14:textId="77777777" w:rsidR="001D4D70" w:rsidRDefault="00886A09">
            <w:pPr>
              <w:pStyle w:val="TableParagraph"/>
              <w:spacing w:before="231"/>
              <w:ind w:left="31" w:right="3"/>
              <w:jc w:val="center"/>
            </w:pPr>
            <w:r>
              <w:rPr>
                <w:spacing w:val="-5"/>
              </w:rPr>
              <w:t>3.4</w:t>
            </w:r>
          </w:p>
        </w:tc>
        <w:tc>
          <w:tcPr>
            <w:tcW w:w="6344" w:type="dxa"/>
          </w:tcPr>
          <w:p w14:paraId="0B5A85A2" w14:textId="77777777" w:rsidR="001D4D70" w:rsidRDefault="00886A09">
            <w:pPr>
              <w:pStyle w:val="TableParagraph"/>
              <w:spacing w:line="230" w:lineRule="auto"/>
              <w:ind w:left="14"/>
            </w:pPr>
            <w:r>
              <w:t>Povečanje</w:t>
            </w:r>
            <w:r>
              <w:rPr>
                <w:spacing w:val="33"/>
              </w:rPr>
              <w:t xml:space="preserve"> </w:t>
            </w:r>
            <w:r>
              <w:t>prihodkov</w:t>
            </w:r>
            <w:r>
              <w:rPr>
                <w:spacing w:val="30"/>
              </w:rPr>
              <w:t xml:space="preserve"> </w:t>
            </w:r>
            <w:r>
              <w:t>od</w:t>
            </w:r>
            <w:r>
              <w:rPr>
                <w:spacing w:val="34"/>
              </w:rPr>
              <w:t xml:space="preserve"> </w:t>
            </w:r>
            <w:r>
              <w:t>obresti</w:t>
            </w:r>
            <w:r>
              <w:rPr>
                <w:spacing w:val="36"/>
              </w:rPr>
              <w:t xml:space="preserve"> </w:t>
            </w:r>
            <w:r>
              <w:t>na</w:t>
            </w:r>
            <w:r>
              <w:rPr>
                <w:spacing w:val="35"/>
              </w:rPr>
              <w:t xml:space="preserve"> </w:t>
            </w:r>
            <w:r>
              <w:t>dana</w:t>
            </w:r>
            <w:r>
              <w:rPr>
                <w:spacing w:val="35"/>
              </w:rPr>
              <w:t xml:space="preserve"> </w:t>
            </w:r>
            <w:r>
              <w:t>posojila</w:t>
            </w:r>
            <w:r>
              <w:rPr>
                <w:spacing w:val="38"/>
              </w:rPr>
              <w:t xml:space="preserve"> </w:t>
            </w:r>
            <w:r>
              <w:t>povezanim osebam rezidentom iz 17. člena ZDDPO-2</w:t>
            </w:r>
          </w:p>
        </w:tc>
        <w:tc>
          <w:tcPr>
            <w:tcW w:w="1589" w:type="dxa"/>
          </w:tcPr>
          <w:p w14:paraId="2AC55A9E" w14:textId="77777777" w:rsidR="001D4D70" w:rsidRDefault="001D4D70">
            <w:pPr>
              <w:pStyle w:val="TableParagraph"/>
            </w:pPr>
          </w:p>
        </w:tc>
      </w:tr>
      <w:tr w:rsidR="001D4D70" w14:paraId="30C474AA" w14:textId="77777777">
        <w:trPr>
          <w:trHeight w:val="503"/>
        </w:trPr>
        <w:tc>
          <w:tcPr>
            <w:tcW w:w="871" w:type="dxa"/>
          </w:tcPr>
          <w:p w14:paraId="4CDB53AC" w14:textId="77777777" w:rsidR="001D4D70" w:rsidRDefault="00886A09">
            <w:pPr>
              <w:pStyle w:val="TableParagraph"/>
              <w:spacing w:before="229"/>
              <w:ind w:left="31" w:right="3"/>
              <w:jc w:val="center"/>
            </w:pPr>
            <w:r>
              <w:rPr>
                <w:spacing w:val="-5"/>
              </w:rPr>
              <w:t>3.5</w:t>
            </w:r>
          </w:p>
        </w:tc>
        <w:tc>
          <w:tcPr>
            <w:tcW w:w="6344" w:type="dxa"/>
          </w:tcPr>
          <w:p w14:paraId="1525BBF0" w14:textId="77777777" w:rsidR="001D4D70" w:rsidRDefault="00886A09">
            <w:pPr>
              <w:pStyle w:val="TableParagraph"/>
              <w:spacing w:line="230" w:lineRule="auto"/>
              <w:ind w:left="14"/>
            </w:pPr>
            <w:r>
              <w:t xml:space="preserve">Povečanje prihodkov nerezidenta za prihodke, ki se pripišejo poslovni </w:t>
            </w:r>
            <w:r>
              <w:rPr>
                <w:spacing w:val="-2"/>
              </w:rPr>
              <w:t>enoti</w:t>
            </w:r>
          </w:p>
        </w:tc>
        <w:tc>
          <w:tcPr>
            <w:tcW w:w="1589" w:type="dxa"/>
          </w:tcPr>
          <w:p w14:paraId="63A7A07B" w14:textId="77777777" w:rsidR="001D4D70" w:rsidRDefault="001D4D70">
            <w:pPr>
              <w:pStyle w:val="TableParagraph"/>
            </w:pPr>
          </w:p>
        </w:tc>
      </w:tr>
    </w:tbl>
    <w:p w14:paraId="7BBC5966" w14:textId="77777777" w:rsidR="001D4D70" w:rsidRDefault="001D4D70">
      <w:pPr>
        <w:pStyle w:val="TableParagraph"/>
        <w:sectPr w:rsidR="001D4D70">
          <w:pgSz w:w="12240" w:h="15840"/>
          <w:pgMar w:top="1360" w:right="1440" w:bottom="996" w:left="1440" w:header="708" w:footer="708" w:gutter="0"/>
          <w:cols w:space="708"/>
        </w:sectPr>
      </w:pPr>
    </w:p>
    <w:tbl>
      <w:tblPr>
        <w:tblStyle w:val="TableNormal1"/>
        <w:tblW w:w="0" w:type="auto"/>
        <w:tblInd w:w="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"/>
        <w:gridCol w:w="6344"/>
        <w:gridCol w:w="1589"/>
      </w:tblGrid>
      <w:tr w:rsidR="001D4D70" w14:paraId="0085F327" w14:textId="77777777">
        <w:trPr>
          <w:trHeight w:val="1262"/>
        </w:trPr>
        <w:tc>
          <w:tcPr>
            <w:tcW w:w="871" w:type="dxa"/>
          </w:tcPr>
          <w:p w14:paraId="03BE8E60" w14:textId="77777777" w:rsidR="001D4D70" w:rsidRDefault="001D4D70">
            <w:pPr>
              <w:pStyle w:val="TableParagraph"/>
            </w:pPr>
          </w:p>
          <w:p w14:paraId="4068B724" w14:textId="77777777" w:rsidR="001D4D70" w:rsidRDefault="001D4D70">
            <w:pPr>
              <w:pStyle w:val="TableParagraph"/>
            </w:pPr>
          </w:p>
          <w:p w14:paraId="0C46B7BF" w14:textId="77777777" w:rsidR="001D4D70" w:rsidRDefault="001D4D70">
            <w:pPr>
              <w:pStyle w:val="TableParagraph"/>
              <w:spacing w:before="228"/>
            </w:pPr>
          </w:p>
          <w:p w14:paraId="1003E1CC" w14:textId="77777777" w:rsidR="001D4D70" w:rsidRDefault="00886A09">
            <w:pPr>
              <w:pStyle w:val="TableParagraph"/>
              <w:ind w:left="31" w:right="3"/>
              <w:jc w:val="center"/>
            </w:pPr>
            <w:r>
              <w:rPr>
                <w:spacing w:val="-5"/>
              </w:rPr>
              <w:t>3.6</w:t>
            </w:r>
          </w:p>
        </w:tc>
        <w:tc>
          <w:tcPr>
            <w:tcW w:w="6344" w:type="dxa"/>
          </w:tcPr>
          <w:p w14:paraId="7FFA068E" w14:textId="77777777" w:rsidR="001D4D70" w:rsidRDefault="00886A09">
            <w:pPr>
              <w:pStyle w:val="TableParagraph"/>
              <w:ind w:left="14" w:right="103"/>
              <w:jc w:val="both"/>
            </w:pPr>
            <w:r>
              <w:t>Povečanje</w:t>
            </w:r>
            <w:r>
              <w:rPr>
                <w:spacing w:val="-1"/>
              </w:rPr>
              <w:t xml:space="preserve"> </w:t>
            </w:r>
            <w:r>
              <w:t>prihodkov</w:t>
            </w:r>
            <w:r>
              <w:rPr>
                <w:spacing w:val="-1"/>
              </w:rPr>
              <w:t xml:space="preserve"> </w:t>
            </w:r>
            <w:r>
              <w:t>v</w:t>
            </w:r>
            <w:r>
              <w:rPr>
                <w:spacing w:val="-4"/>
              </w:rPr>
              <w:t xml:space="preserve"> </w:t>
            </w:r>
            <w:r>
              <w:t>primeru odtujitve prenesenih</w:t>
            </w:r>
            <w:r>
              <w:rPr>
                <w:spacing w:val="-2"/>
              </w:rPr>
              <w:t xml:space="preserve"> </w:t>
            </w:r>
            <w:r>
              <w:t>sredstev oziroma vrednostnih</w:t>
            </w:r>
            <w:r>
              <w:rPr>
                <w:spacing w:val="-4"/>
              </w:rPr>
              <w:t xml:space="preserve"> </w:t>
            </w:r>
            <w:r>
              <w:t>papirjev</w:t>
            </w:r>
            <w:r>
              <w:rPr>
                <w:spacing w:val="-6"/>
              </w:rPr>
              <w:t xml:space="preserve"> </w:t>
            </w:r>
            <w:r>
              <w:t>za</w:t>
            </w:r>
            <w:r>
              <w:rPr>
                <w:spacing w:val="-5"/>
              </w:rPr>
              <w:t xml:space="preserve"> </w:t>
            </w:r>
            <w:r>
              <w:t>neobdavčene</w:t>
            </w:r>
            <w:r>
              <w:rPr>
                <w:spacing w:val="-5"/>
              </w:rPr>
              <w:t xml:space="preserve"> </w:t>
            </w:r>
            <w:r>
              <w:t>dobičke</w:t>
            </w:r>
            <w:r>
              <w:rPr>
                <w:spacing w:val="-5"/>
              </w:rPr>
              <w:t xml:space="preserve"> </w:t>
            </w:r>
            <w:r>
              <w:t>pri</w:t>
            </w:r>
            <w:r>
              <w:rPr>
                <w:spacing w:val="-4"/>
              </w:rPr>
              <w:t xml:space="preserve"> </w:t>
            </w:r>
            <w:r>
              <w:t>prenosu</w:t>
            </w:r>
            <w:r>
              <w:rPr>
                <w:spacing w:val="-5"/>
              </w:rPr>
              <w:t xml:space="preserve"> </w:t>
            </w:r>
            <w:r>
              <w:t>premoženja, zamenjavah kapitalskih deležev, združitvah in delitvah glede na</w:t>
            </w:r>
          </w:p>
          <w:p w14:paraId="35DA5F50" w14:textId="77777777" w:rsidR="001D4D70" w:rsidRDefault="00886A09">
            <w:pPr>
              <w:pStyle w:val="TableParagraph"/>
              <w:spacing w:line="248" w:lineRule="exact"/>
              <w:ind w:left="14" w:right="209"/>
              <w:jc w:val="both"/>
            </w:pPr>
            <w:r>
              <w:t>določbe</w:t>
            </w:r>
            <w:r>
              <w:rPr>
                <w:spacing w:val="-10"/>
              </w:rPr>
              <w:t xml:space="preserve"> </w:t>
            </w:r>
            <w:r>
              <w:t>VII.</w:t>
            </w:r>
            <w:r>
              <w:rPr>
                <w:spacing w:val="-7"/>
              </w:rPr>
              <w:t xml:space="preserve"> </w:t>
            </w:r>
            <w:r>
              <w:t>poglavja</w:t>
            </w:r>
            <w:r>
              <w:rPr>
                <w:spacing w:val="-6"/>
              </w:rPr>
              <w:t xml:space="preserve"> </w:t>
            </w:r>
            <w:r>
              <w:t>ZDDPO-2</w:t>
            </w:r>
            <w:r>
              <w:rPr>
                <w:spacing w:val="-8"/>
              </w:rPr>
              <w:t xml:space="preserve"> </w:t>
            </w:r>
            <w:r>
              <w:t>ter</w:t>
            </w:r>
            <w:r>
              <w:rPr>
                <w:spacing w:val="-5"/>
              </w:rPr>
              <w:t xml:space="preserve"> </w:t>
            </w:r>
            <w:r>
              <w:t>pri</w:t>
            </w:r>
            <w:r>
              <w:rPr>
                <w:spacing w:val="-6"/>
              </w:rPr>
              <w:t xml:space="preserve"> </w:t>
            </w:r>
            <w:r>
              <w:t>preoblikovanju</w:t>
            </w:r>
            <w:r>
              <w:rPr>
                <w:spacing w:val="-11"/>
              </w:rPr>
              <w:t xml:space="preserve"> </w:t>
            </w:r>
            <w:r>
              <w:t>samostojnega podjetnika po 51. členu ZDoh-2</w:t>
            </w:r>
          </w:p>
        </w:tc>
        <w:tc>
          <w:tcPr>
            <w:tcW w:w="1589" w:type="dxa"/>
          </w:tcPr>
          <w:p w14:paraId="15873EEE" w14:textId="77777777" w:rsidR="001D4D70" w:rsidRDefault="001D4D70">
            <w:pPr>
              <w:pStyle w:val="TableParagraph"/>
            </w:pPr>
          </w:p>
        </w:tc>
      </w:tr>
      <w:tr w:rsidR="001D4D70" w14:paraId="259CF9BB" w14:textId="77777777">
        <w:trPr>
          <w:trHeight w:val="503"/>
        </w:trPr>
        <w:tc>
          <w:tcPr>
            <w:tcW w:w="871" w:type="dxa"/>
          </w:tcPr>
          <w:p w14:paraId="2DCDC59C" w14:textId="77777777" w:rsidR="001D4D70" w:rsidRDefault="00886A09">
            <w:pPr>
              <w:pStyle w:val="TableParagraph"/>
              <w:spacing w:before="231" w:line="252" w:lineRule="exact"/>
              <w:ind w:left="31" w:right="3"/>
              <w:jc w:val="center"/>
            </w:pPr>
            <w:r>
              <w:rPr>
                <w:spacing w:val="-5"/>
              </w:rPr>
              <w:t>3.7</w:t>
            </w:r>
          </w:p>
        </w:tc>
        <w:tc>
          <w:tcPr>
            <w:tcW w:w="6344" w:type="dxa"/>
          </w:tcPr>
          <w:p w14:paraId="4A22AC1E" w14:textId="77777777" w:rsidR="001D4D70" w:rsidRDefault="00886A09">
            <w:pPr>
              <w:pStyle w:val="TableParagraph"/>
              <w:spacing w:line="230" w:lineRule="auto"/>
              <w:ind w:left="14"/>
            </w:pPr>
            <w:r>
              <w:t>Povečanje</w:t>
            </w:r>
            <w:r>
              <w:rPr>
                <w:spacing w:val="80"/>
              </w:rPr>
              <w:t xml:space="preserve"> </w:t>
            </w:r>
            <w:r>
              <w:t>prihodkov</w:t>
            </w:r>
            <w:r>
              <w:rPr>
                <w:spacing w:val="80"/>
              </w:rPr>
              <w:t xml:space="preserve"> </w:t>
            </w:r>
            <w:r>
              <w:t>zaradi</w:t>
            </w:r>
            <w:r>
              <w:rPr>
                <w:spacing w:val="80"/>
              </w:rPr>
              <w:t xml:space="preserve"> </w:t>
            </w:r>
            <w:r>
              <w:t>prilagoditve</w:t>
            </w:r>
            <w:r>
              <w:rPr>
                <w:spacing w:val="80"/>
              </w:rPr>
              <w:t xml:space="preserve"> </w:t>
            </w:r>
            <w:r>
              <w:t>hibridnih</w:t>
            </w:r>
            <w:r>
              <w:rPr>
                <w:spacing w:val="80"/>
              </w:rPr>
              <w:t xml:space="preserve"> </w:t>
            </w:r>
            <w:r>
              <w:t>neskladij</w:t>
            </w:r>
            <w:r>
              <w:rPr>
                <w:spacing w:val="80"/>
              </w:rPr>
              <w:t xml:space="preserve"> </w:t>
            </w:r>
            <w:r>
              <w:t>pri</w:t>
            </w:r>
            <w:r>
              <w:rPr>
                <w:spacing w:val="40"/>
              </w:rPr>
              <w:t xml:space="preserve"> </w:t>
            </w:r>
            <w:r>
              <w:t>ugotavljanju davčne obveznosti</w:t>
            </w:r>
          </w:p>
        </w:tc>
        <w:tc>
          <w:tcPr>
            <w:tcW w:w="1589" w:type="dxa"/>
          </w:tcPr>
          <w:p w14:paraId="2F31D3F4" w14:textId="77777777" w:rsidR="001D4D70" w:rsidRDefault="001D4D70">
            <w:pPr>
              <w:pStyle w:val="TableParagraph"/>
            </w:pPr>
          </w:p>
        </w:tc>
      </w:tr>
      <w:tr w:rsidR="001D4D70" w14:paraId="474D6125" w14:textId="77777777">
        <w:trPr>
          <w:trHeight w:val="505"/>
        </w:trPr>
        <w:tc>
          <w:tcPr>
            <w:tcW w:w="871" w:type="dxa"/>
          </w:tcPr>
          <w:p w14:paraId="1225365B" w14:textId="77777777" w:rsidR="001D4D70" w:rsidRDefault="00886A09">
            <w:pPr>
              <w:pStyle w:val="TableParagraph"/>
              <w:spacing w:before="231"/>
              <w:ind w:left="31" w:right="3"/>
              <w:jc w:val="center"/>
            </w:pPr>
            <w:r>
              <w:rPr>
                <w:spacing w:val="-5"/>
              </w:rPr>
              <w:t>3.8</w:t>
            </w:r>
          </w:p>
        </w:tc>
        <w:tc>
          <w:tcPr>
            <w:tcW w:w="6344" w:type="dxa"/>
          </w:tcPr>
          <w:p w14:paraId="38A2F61C" w14:textId="77777777" w:rsidR="001D4D70" w:rsidRDefault="00886A09">
            <w:pPr>
              <w:pStyle w:val="TableParagraph"/>
              <w:spacing w:line="230" w:lineRule="auto"/>
              <w:ind w:left="14"/>
            </w:pPr>
            <w:r>
              <w:t>Povečanje</w:t>
            </w:r>
            <w:r>
              <w:rPr>
                <w:spacing w:val="40"/>
              </w:rPr>
              <w:t xml:space="preserve"> </w:t>
            </w:r>
            <w:r>
              <w:t>prihodkov</w:t>
            </w:r>
            <w:r>
              <w:rPr>
                <w:spacing w:val="40"/>
              </w:rPr>
              <w:t xml:space="preserve"> </w:t>
            </w:r>
            <w:r>
              <w:t>za</w:t>
            </w:r>
            <w:r>
              <w:rPr>
                <w:spacing w:val="40"/>
              </w:rPr>
              <w:t xml:space="preserve"> </w:t>
            </w:r>
            <w:r>
              <w:t>nerazdeljene</w:t>
            </w:r>
            <w:r>
              <w:rPr>
                <w:spacing w:val="40"/>
              </w:rPr>
              <w:t xml:space="preserve"> </w:t>
            </w:r>
            <w:r>
              <w:t>dohodke</w:t>
            </w:r>
            <w:r>
              <w:rPr>
                <w:spacing w:val="40"/>
              </w:rPr>
              <w:t xml:space="preserve"> </w:t>
            </w:r>
            <w:r>
              <w:t>nadzorovanih</w:t>
            </w:r>
            <w:r>
              <w:rPr>
                <w:spacing w:val="40"/>
              </w:rPr>
              <w:t xml:space="preserve"> </w:t>
            </w:r>
            <w:r>
              <w:t xml:space="preserve">tujih </w:t>
            </w:r>
            <w:r>
              <w:rPr>
                <w:spacing w:val="-2"/>
              </w:rPr>
              <w:t>družb</w:t>
            </w:r>
          </w:p>
        </w:tc>
        <w:tc>
          <w:tcPr>
            <w:tcW w:w="1589" w:type="dxa"/>
          </w:tcPr>
          <w:p w14:paraId="5EC85AB9" w14:textId="77777777" w:rsidR="001D4D70" w:rsidRDefault="001D4D70">
            <w:pPr>
              <w:pStyle w:val="TableParagraph"/>
            </w:pPr>
          </w:p>
        </w:tc>
      </w:tr>
      <w:tr w:rsidR="001D4D70" w14:paraId="6A4CFCDE" w14:textId="77777777">
        <w:trPr>
          <w:trHeight w:val="275"/>
        </w:trPr>
        <w:tc>
          <w:tcPr>
            <w:tcW w:w="871" w:type="dxa"/>
          </w:tcPr>
          <w:p w14:paraId="7E949E88" w14:textId="77777777" w:rsidR="001D4D70" w:rsidRDefault="00886A09">
            <w:pPr>
              <w:pStyle w:val="TableParagraph"/>
              <w:spacing w:line="251" w:lineRule="exact"/>
              <w:ind w:left="31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6344" w:type="dxa"/>
          </w:tcPr>
          <w:p w14:paraId="2692BC4C" w14:textId="77777777" w:rsidR="001D4D70" w:rsidRDefault="00886A09">
            <w:pPr>
              <w:pStyle w:val="TableParagraph"/>
              <w:spacing w:line="251" w:lineRule="exact"/>
              <w:ind w:left="14"/>
            </w:pPr>
            <w:r>
              <w:rPr>
                <w:b/>
              </w:rPr>
              <w:t>DAVČNO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PRIZNANI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PRIHODKI</w:t>
            </w:r>
            <w:r>
              <w:rPr>
                <w:b/>
                <w:spacing w:val="-11"/>
              </w:rPr>
              <w:t xml:space="preserve"> </w:t>
            </w:r>
            <w:r>
              <w:t>(1</w:t>
            </w:r>
            <w:r>
              <w:rPr>
                <w:spacing w:val="-10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0"/>
              </w:rPr>
              <w:t xml:space="preserve"> </w:t>
            </w:r>
            <w:r>
              <w:t>2</w:t>
            </w:r>
            <w:r>
              <w:rPr>
                <w:spacing w:val="-13"/>
              </w:rPr>
              <w:t xml:space="preserve"> </w:t>
            </w:r>
            <w:r>
              <w:t>+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3)</w:t>
            </w:r>
          </w:p>
        </w:tc>
        <w:tc>
          <w:tcPr>
            <w:tcW w:w="1589" w:type="dxa"/>
          </w:tcPr>
          <w:p w14:paraId="664E70DF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1D25EF29" w14:textId="77777777">
        <w:trPr>
          <w:trHeight w:val="273"/>
        </w:trPr>
        <w:tc>
          <w:tcPr>
            <w:tcW w:w="871" w:type="dxa"/>
          </w:tcPr>
          <w:p w14:paraId="268DB308" w14:textId="77777777" w:rsidR="001D4D70" w:rsidRDefault="00886A09">
            <w:pPr>
              <w:pStyle w:val="TableParagraph"/>
              <w:spacing w:line="251" w:lineRule="exact"/>
              <w:ind w:left="31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6344" w:type="dxa"/>
          </w:tcPr>
          <w:p w14:paraId="251A0057" w14:textId="77777777" w:rsidR="001D4D70" w:rsidRDefault="00886A09">
            <w:pPr>
              <w:pStyle w:val="TableParagraph"/>
              <w:spacing w:line="251" w:lineRule="exact"/>
              <w:ind w:left="14"/>
              <w:rPr>
                <w:b/>
              </w:rPr>
            </w:pPr>
            <w:r>
              <w:rPr>
                <w:b/>
                <w:spacing w:val="-2"/>
              </w:rPr>
              <w:t>ODHODKI,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ugotovljeni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po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računovodskih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predpisih</w:t>
            </w:r>
          </w:p>
        </w:tc>
        <w:tc>
          <w:tcPr>
            <w:tcW w:w="1589" w:type="dxa"/>
          </w:tcPr>
          <w:p w14:paraId="718BD98D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723F5E5F" w14:textId="77777777">
        <w:trPr>
          <w:trHeight w:val="509"/>
        </w:trPr>
        <w:tc>
          <w:tcPr>
            <w:tcW w:w="871" w:type="dxa"/>
          </w:tcPr>
          <w:p w14:paraId="5354B1F7" w14:textId="3B6A2B55" w:rsidR="001D4D70" w:rsidRDefault="002C7789" w:rsidP="00DA3B54">
            <w:pPr>
              <w:pStyle w:val="TableParagraph"/>
              <w:spacing w:before="232"/>
              <w:ind w:left="31" w:right="2"/>
              <w:rPr>
                <w:b/>
              </w:rPr>
            </w:pPr>
            <w:r>
              <w:rPr>
                <w:b/>
                <w:spacing w:val="-5"/>
              </w:rPr>
              <w:t>XXX</w:t>
            </w:r>
          </w:p>
        </w:tc>
        <w:tc>
          <w:tcPr>
            <w:tcW w:w="6344" w:type="dxa"/>
          </w:tcPr>
          <w:p w14:paraId="58FEE3AB" w14:textId="77777777" w:rsidR="00DA3B54" w:rsidRDefault="00DA3B54">
            <w:pPr>
              <w:pStyle w:val="TableParagraph"/>
              <w:spacing w:line="252" w:lineRule="exact"/>
              <w:ind w:left="14"/>
              <w:rPr>
                <w:b/>
              </w:rPr>
            </w:pPr>
          </w:p>
          <w:p w14:paraId="733C21CD" w14:textId="1D40C629" w:rsidR="001D4D70" w:rsidRDefault="002C7789">
            <w:pPr>
              <w:pStyle w:val="TableParagraph"/>
              <w:spacing w:line="252" w:lineRule="exact"/>
              <w:ind w:left="14"/>
              <w:rPr>
                <w:b/>
              </w:rPr>
            </w:pPr>
            <w:r>
              <w:rPr>
                <w:b/>
              </w:rPr>
              <w:t>XXXXXXX</w:t>
            </w:r>
          </w:p>
        </w:tc>
        <w:tc>
          <w:tcPr>
            <w:tcW w:w="1589" w:type="dxa"/>
          </w:tcPr>
          <w:p w14:paraId="31E0C870" w14:textId="77777777" w:rsidR="00DA3B54" w:rsidRDefault="00DA3B54">
            <w:pPr>
              <w:pStyle w:val="TableParagraph"/>
            </w:pPr>
          </w:p>
          <w:p w14:paraId="64E9A3D7" w14:textId="2A1CE743" w:rsidR="001D4D70" w:rsidRDefault="000631AB">
            <w:pPr>
              <w:pStyle w:val="TableParagraph"/>
            </w:pPr>
            <w:r>
              <w:t>XXXXXXX</w:t>
            </w:r>
          </w:p>
        </w:tc>
      </w:tr>
      <w:tr w:rsidR="001D4D70" w14:paraId="0B48D5CE" w14:textId="77777777">
        <w:trPr>
          <w:trHeight w:val="508"/>
        </w:trPr>
        <w:tc>
          <w:tcPr>
            <w:tcW w:w="871" w:type="dxa"/>
          </w:tcPr>
          <w:p w14:paraId="0414589A" w14:textId="77777777" w:rsidR="001D4D70" w:rsidRDefault="00886A09">
            <w:pPr>
              <w:pStyle w:val="TableParagraph"/>
              <w:spacing w:before="233"/>
              <w:ind w:left="31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6344" w:type="dxa"/>
          </w:tcPr>
          <w:p w14:paraId="1B97C99D" w14:textId="77777777" w:rsidR="001D4D70" w:rsidRDefault="00886A09">
            <w:pPr>
              <w:pStyle w:val="TableParagraph"/>
              <w:spacing w:line="250" w:lineRule="exact"/>
              <w:ind w:left="14"/>
            </w:pPr>
            <w:r>
              <w:rPr>
                <w:b/>
              </w:rPr>
              <w:t>Popravek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odhodkov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raven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davčno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priznanih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odhodkov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– zmanjšanje </w:t>
            </w:r>
            <w:r>
              <w:t>(vsota 6.1 do 6.44)</w:t>
            </w:r>
          </w:p>
        </w:tc>
        <w:tc>
          <w:tcPr>
            <w:tcW w:w="1589" w:type="dxa"/>
          </w:tcPr>
          <w:p w14:paraId="291E5252" w14:textId="77777777" w:rsidR="001D4D70" w:rsidRDefault="001D4D70">
            <w:pPr>
              <w:pStyle w:val="TableParagraph"/>
            </w:pPr>
          </w:p>
        </w:tc>
      </w:tr>
      <w:tr w:rsidR="001D4D70" w14:paraId="0F4E8EF4" w14:textId="77777777">
        <w:trPr>
          <w:trHeight w:val="275"/>
        </w:trPr>
        <w:tc>
          <w:tcPr>
            <w:tcW w:w="871" w:type="dxa"/>
          </w:tcPr>
          <w:p w14:paraId="043EF44A" w14:textId="77777777" w:rsidR="001D4D70" w:rsidRDefault="00886A09">
            <w:pPr>
              <w:pStyle w:val="TableParagraph"/>
              <w:spacing w:line="251" w:lineRule="exact"/>
              <w:ind w:left="31" w:right="3"/>
              <w:jc w:val="center"/>
            </w:pPr>
            <w:r>
              <w:rPr>
                <w:spacing w:val="-5"/>
              </w:rPr>
              <w:t>6.1</w:t>
            </w:r>
          </w:p>
        </w:tc>
        <w:tc>
          <w:tcPr>
            <w:tcW w:w="6344" w:type="dxa"/>
          </w:tcPr>
          <w:p w14:paraId="7E2E740D" w14:textId="77777777" w:rsidR="001D4D70" w:rsidRDefault="00886A09">
            <w:pPr>
              <w:pStyle w:val="TableParagraph"/>
              <w:spacing w:line="251" w:lineRule="exact"/>
              <w:ind w:left="14"/>
            </w:pPr>
            <w:r>
              <w:t>Izvzem</w:t>
            </w:r>
            <w:r>
              <w:rPr>
                <w:spacing w:val="-16"/>
              </w:rPr>
              <w:t xml:space="preserve"> </w:t>
            </w:r>
            <w:r>
              <w:t>odhodkov</w:t>
            </w:r>
            <w:r>
              <w:rPr>
                <w:spacing w:val="-13"/>
              </w:rPr>
              <w:t xml:space="preserve"> </w:t>
            </w:r>
            <w:r>
              <w:t>od</w:t>
            </w:r>
            <w:r>
              <w:rPr>
                <w:spacing w:val="-5"/>
              </w:rPr>
              <w:t xml:space="preserve"> </w:t>
            </w:r>
            <w:r>
              <w:t>nepridobitne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dejavnosti</w:t>
            </w:r>
          </w:p>
        </w:tc>
        <w:tc>
          <w:tcPr>
            <w:tcW w:w="1589" w:type="dxa"/>
          </w:tcPr>
          <w:p w14:paraId="57270744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753D49B4" w14:textId="77777777">
        <w:trPr>
          <w:trHeight w:val="503"/>
        </w:trPr>
        <w:tc>
          <w:tcPr>
            <w:tcW w:w="871" w:type="dxa"/>
          </w:tcPr>
          <w:p w14:paraId="53CED28C" w14:textId="77777777" w:rsidR="001D4D70" w:rsidRDefault="00886A09">
            <w:pPr>
              <w:pStyle w:val="TableParagraph"/>
              <w:spacing w:before="229"/>
              <w:ind w:left="31" w:right="3"/>
              <w:jc w:val="center"/>
            </w:pPr>
            <w:r>
              <w:rPr>
                <w:spacing w:val="-5"/>
              </w:rPr>
              <w:t>6.2</w:t>
            </w:r>
          </w:p>
        </w:tc>
        <w:tc>
          <w:tcPr>
            <w:tcW w:w="6344" w:type="dxa"/>
          </w:tcPr>
          <w:p w14:paraId="40702FA2" w14:textId="77777777" w:rsidR="001D4D70" w:rsidRDefault="00886A09">
            <w:pPr>
              <w:pStyle w:val="TableParagraph"/>
              <w:spacing w:line="230" w:lineRule="auto"/>
              <w:ind w:left="14"/>
            </w:pPr>
            <w:r>
              <w:t>Zmanjšanje odhodkov zaradi transfernih cen med povezanimi osebami iz 16. člena ZDDPO-2</w:t>
            </w:r>
          </w:p>
        </w:tc>
        <w:tc>
          <w:tcPr>
            <w:tcW w:w="1589" w:type="dxa"/>
          </w:tcPr>
          <w:p w14:paraId="2AE02D79" w14:textId="77777777" w:rsidR="001D4D70" w:rsidRDefault="001D4D70">
            <w:pPr>
              <w:pStyle w:val="TableParagraph"/>
            </w:pPr>
          </w:p>
        </w:tc>
      </w:tr>
      <w:tr w:rsidR="001D4D70" w14:paraId="0B8B381F" w14:textId="77777777">
        <w:trPr>
          <w:trHeight w:val="510"/>
        </w:trPr>
        <w:tc>
          <w:tcPr>
            <w:tcW w:w="871" w:type="dxa"/>
          </w:tcPr>
          <w:p w14:paraId="4B417AEC" w14:textId="77777777" w:rsidR="001D4D70" w:rsidRDefault="00886A09">
            <w:pPr>
              <w:pStyle w:val="TableParagraph"/>
              <w:spacing w:line="242" w:lineRule="exact"/>
              <w:ind w:left="31" w:right="3"/>
              <w:jc w:val="center"/>
            </w:pPr>
            <w:r>
              <w:rPr>
                <w:spacing w:val="-5"/>
              </w:rPr>
              <w:t>6.3</w:t>
            </w:r>
          </w:p>
        </w:tc>
        <w:tc>
          <w:tcPr>
            <w:tcW w:w="6344" w:type="dxa"/>
          </w:tcPr>
          <w:p w14:paraId="2A158561" w14:textId="77777777" w:rsidR="001D4D70" w:rsidRDefault="00886A09">
            <w:pPr>
              <w:pStyle w:val="TableParagraph"/>
              <w:spacing w:line="236" w:lineRule="exact"/>
              <w:ind w:left="14"/>
            </w:pPr>
            <w:r>
              <w:t>Zmanjšanje</w:t>
            </w:r>
            <w:r>
              <w:rPr>
                <w:spacing w:val="-16"/>
              </w:rPr>
              <w:t xml:space="preserve"> </w:t>
            </w:r>
            <w:r>
              <w:t>odhodkov</w:t>
            </w:r>
            <w:r>
              <w:rPr>
                <w:spacing w:val="-14"/>
              </w:rPr>
              <w:t xml:space="preserve"> </w:t>
            </w:r>
            <w:r>
              <w:t>zaradi</w:t>
            </w:r>
            <w:r>
              <w:rPr>
                <w:spacing w:val="-8"/>
              </w:rPr>
              <w:t xml:space="preserve"> </w:t>
            </w:r>
            <w:r>
              <w:t>cen</w:t>
            </w:r>
            <w:r>
              <w:rPr>
                <w:spacing w:val="-9"/>
              </w:rPr>
              <w:t xml:space="preserve"> </w:t>
            </w:r>
            <w:r>
              <w:t>med</w:t>
            </w:r>
            <w:r>
              <w:rPr>
                <w:spacing w:val="-9"/>
              </w:rPr>
              <w:t xml:space="preserve"> </w:t>
            </w:r>
            <w:r>
              <w:t>povezanimi</w:t>
            </w:r>
            <w:r>
              <w:rPr>
                <w:spacing w:val="-7"/>
              </w:rPr>
              <w:t xml:space="preserve"> </w:t>
            </w:r>
            <w:r>
              <w:t>osebami</w:t>
            </w:r>
            <w:r>
              <w:rPr>
                <w:spacing w:val="-9"/>
              </w:rPr>
              <w:t xml:space="preserve"> </w:t>
            </w:r>
            <w:r>
              <w:t>rezidenti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iz</w:t>
            </w:r>
          </w:p>
          <w:p w14:paraId="16AAA552" w14:textId="77777777" w:rsidR="001D4D70" w:rsidRDefault="00886A09">
            <w:pPr>
              <w:pStyle w:val="TableParagraph"/>
              <w:spacing w:line="250" w:lineRule="exact"/>
              <w:ind w:left="14"/>
            </w:pPr>
            <w:r>
              <w:rPr>
                <w:spacing w:val="-2"/>
              </w:rPr>
              <w:t>17. člena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ZDDPO-</w:t>
            </w:r>
            <w:r>
              <w:rPr>
                <w:spacing w:val="-10"/>
              </w:rPr>
              <w:t>2</w:t>
            </w:r>
          </w:p>
        </w:tc>
        <w:tc>
          <w:tcPr>
            <w:tcW w:w="1589" w:type="dxa"/>
          </w:tcPr>
          <w:p w14:paraId="2B94EE6B" w14:textId="77777777" w:rsidR="001D4D70" w:rsidRDefault="001D4D70">
            <w:pPr>
              <w:pStyle w:val="TableParagraph"/>
            </w:pPr>
          </w:p>
        </w:tc>
      </w:tr>
      <w:tr w:rsidR="001D4D70" w14:paraId="5C40BF83" w14:textId="77777777">
        <w:trPr>
          <w:trHeight w:val="506"/>
        </w:trPr>
        <w:tc>
          <w:tcPr>
            <w:tcW w:w="871" w:type="dxa"/>
          </w:tcPr>
          <w:p w14:paraId="76F4A80B" w14:textId="77777777" w:rsidR="001D4D70" w:rsidRDefault="00886A09">
            <w:pPr>
              <w:pStyle w:val="TableParagraph"/>
              <w:spacing w:before="229"/>
              <w:ind w:left="31" w:right="3"/>
              <w:jc w:val="center"/>
            </w:pPr>
            <w:r>
              <w:rPr>
                <w:spacing w:val="-5"/>
              </w:rPr>
              <w:t>6.4</w:t>
            </w:r>
          </w:p>
        </w:tc>
        <w:tc>
          <w:tcPr>
            <w:tcW w:w="6344" w:type="dxa"/>
          </w:tcPr>
          <w:p w14:paraId="22DFA356" w14:textId="77777777" w:rsidR="001D4D70" w:rsidRDefault="00886A09">
            <w:pPr>
              <w:pStyle w:val="TableParagraph"/>
              <w:spacing w:line="230" w:lineRule="auto"/>
              <w:ind w:left="14" w:right="104"/>
            </w:pPr>
            <w:r>
              <w:t>Zmanjšanje</w:t>
            </w:r>
            <w:r>
              <w:rPr>
                <w:spacing w:val="-7"/>
              </w:rPr>
              <w:t xml:space="preserve"> </w:t>
            </w:r>
            <w:r>
              <w:t>odhodkov</w:t>
            </w:r>
            <w:r>
              <w:rPr>
                <w:spacing w:val="-7"/>
              </w:rPr>
              <w:t xml:space="preserve"> </w:t>
            </w:r>
            <w:r>
              <w:t>za</w:t>
            </w:r>
            <w:r>
              <w:rPr>
                <w:spacing w:val="-4"/>
              </w:rPr>
              <w:t xml:space="preserve"> </w:t>
            </w:r>
            <w:r>
              <w:t>obresti</w:t>
            </w:r>
            <w:r>
              <w:rPr>
                <w:spacing w:val="-7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prejeta</w:t>
            </w:r>
            <w:r>
              <w:rPr>
                <w:spacing w:val="-5"/>
              </w:rPr>
              <w:t xml:space="preserve"> </w:t>
            </w:r>
            <w:r>
              <w:t>posojila</w:t>
            </w:r>
            <w:r>
              <w:rPr>
                <w:spacing w:val="-7"/>
              </w:rPr>
              <w:t xml:space="preserve"> </w:t>
            </w:r>
            <w:r>
              <w:t>od</w:t>
            </w:r>
            <w:r>
              <w:rPr>
                <w:spacing w:val="-10"/>
              </w:rPr>
              <w:t xml:space="preserve"> </w:t>
            </w:r>
            <w:r>
              <w:t>povezanih</w:t>
            </w:r>
            <w:r>
              <w:rPr>
                <w:spacing w:val="-1"/>
              </w:rPr>
              <w:t xml:space="preserve"> </w:t>
            </w:r>
            <w:r>
              <w:t>oseb iz 16. člena ZDDPO-2</w:t>
            </w:r>
          </w:p>
        </w:tc>
        <w:tc>
          <w:tcPr>
            <w:tcW w:w="1589" w:type="dxa"/>
          </w:tcPr>
          <w:p w14:paraId="7889DF19" w14:textId="77777777" w:rsidR="001D4D70" w:rsidRDefault="001D4D70">
            <w:pPr>
              <w:pStyle w:val="TableParagraph"/>
            </w:pPr>
          </w:p>
        </w:tc>
      </w:tr>
      <w:tr w:rsidR="001D4D70" w14:paraId="5657CB0C" w14:textId="77777777">
        <w:trPr>
          <w:trHeight w:val="506"/>
        </w:trPr>
        <w:tc>
          <w:tcPr>
            <w:tcW w:w="871" w:type="dxa"/>
          </w:tcPr>
          <w:p w14:paraId="3AFFE120" w14:textId="77777777" w:rsidR="001D4D70" w:rsidRDefault="00886A09">
            <w:pPr>
              <w:pStyle w:val="TableParagraph"/>
              <w:spacing w:before="224"/>
              <w:ind w:left="31" w:right="3"/>
              <w:jc w:val="center"/>
            </w:pPr>
            <w:r>
              <w:rPr>
                <w:spacing w:val="-5"/>
              </w:rPr>
              <w:t>6.5</w:t>
            </w:r>
          </w:p>
        </w:tc>
        <w:tc>
          <w:tcPr>
            <w:tcW w:w="6344" w:type="dxa"/>
          </w:tcPr>
          <w:p w14:paraId="056C6EFB" w14:textId="77777777" w:rsidR="001D4D70" w:rsidRDefault="00886A09">
            <w:pPr>
              <w:pStyle w:val="TableParagraph"/>
              <w:spacing w:line="228" w:lineRule="auto"/>
              <w:ind w:left="14"/>
            </w:pPr>
            <w:r>
              <w:t>Zmanjšanje odhodkov za obresti na prejeta posojila od povezanih oseb rezidentov iz 17. člena ZDDPO-2</w:t>
            </w:r>
          </w:p>
        </w:tc>
        <w:tc>
          <w:tcPr>
            <w:tcW w:w="1589" w:type="dxa"/>
          </w:tcPr>
          <w:p w14:paraId="2BEA4B4E" w14:textId="77777777" w:rsidR="001D4D70" w:rsidRDefault="001D4D70">
            <w:pPr>
              <w:pStyle w:val="TableParagraph"/>
            </w:pPr>
          </w:p>
        </w:tc>
      </w:tr>
      <w:tr w:rsidR="001D4D70" w14:paraId="09C5BB2B" w14:textId="77777777">
        <w:trPr>
          <w:trHeight w:val="506"/>
        </w:trPr>
        <w:tc>
          <w:tcPr>
            <w:tcW w:w="871" w:type="dxa"/>
          </w:tcPr>
          <w:p w14:paraId="011571CA" w14:textId="77777777" w:rsidR="001D4D70" w:rsidRDefault="00886A09">
            <w:pPr>
              <w:pStyle w:val="TableParagraph"/>
              <w:spacing w:before="231"/>
              <w:ind w:left="31" w:right="3"/>
              <w:jc w:val="center"/>
            </w:pPr>
            <w:r>
              <w:rPr>
                <w:spacing w:val="-5"/>
              </w:rPr>
              <w:t>6.6</w:t>
            </w:r>
          </w:p>
        </w:tc>
        <w:tc>
          <w:tcPr>
            <w:tcW w:w="6344" w:type="dxa"/>
          </w:tcPr>
          <w:p w14:paraId="2EBB1179" w14:textId="77777777" w:rsidR="001D4D70" w:rsidRDefault="00886A09">
            <w:pPr>
              <w:pStyle w:val="TableParagraph"/>
              <w:spacing w:before="4" w:line="228" w:lineRule="auto"/>
              <w:ind w:left="14"/>
            </w:pPr>
            <w:r>
              <w:t>Zmanjšanje</w:t>
            </w:r>
            <w:r>
              <w:rPr>
                <w:spacing w:val="-14"/>
              </w:rPr>
              <w:t xml:space="preserve"> </w:t>
            </w:r>
            <w:r>
              <w:t>odhodkov</w:t>
            </w:r>
            <w:r>
              <w:rPr>
                <w:spacing w:val="-14"/>
              </w:rPr>
              <w:t xml:space="preserve"> </w:t>
            </w:r>
            <w:r>
              <w:t>v</w:t>
            </w:r>
            <w:r>
              <w:rPr>
                <w:spacing w:val="-14"/>
              </w:rPr>
              <w:t xml:space="preserve"> </w:t>
            </w:r>
            <w:r>
              <w:t>znesku</w:t>
            </w:r>
            <w:r>
              <w:rPr>
                <w:spacing w:val="-14"/>
              </w:rPr>
              <w:t xml:space="preserve"> </w:t>
            </w:r>
            <w:r>
              <w:t>50</w:t>
            </w:r>
            <w:r>
              <w:rPr>
                <w:spacing w:val="-13"/>
              </w:rPr>
              <w:t xml:space="preserve"> </w:t>
            </w:r>
            <w:r>
              <w:t>odstotkov</w:t>
            </w:r>
            <w:r>
              <w:rPr>
                <w:spacing w:val="-14"/>
              </w:rPr>
              <w:t xml:space="preserve"> </w:t>
            </w:r>
            <w:r>
              <w:t>oblikovanih</w:t>
            </w:r>
            <w:r>
              <w:rPr>
                <w:spacing w:val="-14"/>
              </w:rPr>
              <w:t xml:space="preserve"> </w:t>
            </w:r>
            <w:r>
              <w:t>rezervacij,</w:t>
            </w:r>
            <w:r>
              <w:rPr>
                <w:spacing w:val="-12"/>
              </w:rPr>
              <w:t xml:space="preserve"> </w:t>
            </w:r>
            <w:r>
              <w:t>ki niso davčno priznane</w:t>
            </w:r>
          </w:p>
        </w:tc>
        <w:tc>
          <w:tcPr>
            <w:tcW w:w="1589" w:type="dxa"/>
          </w:tcPr>
          <w:p w14:paraId="599A268C" w14:textId="77777777" w:rsidR="001D4D70" w:rsidRDefault="001D4D70">
            <w:pPr>
              <w:pStyle w:val="TableParagraph"/>
            </w:pPr>
          </w:p>
        </w:tc>
      </w:tr>
      <w:tr w:rsidR="001D4D70" w14:paraId="62B7ADA1" w14:textId="77777777">
        <w:trPr>
          <w:trHeight w:val="1019"/>
        </w:trPr>
        <w:tc>
          <w:tcPr>
            <w:tcW w:w="871" w:type="dxa"/>
          </w:tcPr>
          <w:p w14:paraId="01AA0471" w14:textId="77777777" w:rsidR="001D4D70" w:rsidRDefault="001D4D70">
            <w:pPr>
              <w:pStyle w:val="TableParagraph"/>
            </w:pPr>
          </w:p>
          <w:p w14:paraId="72790FC8" w14:textId="77777777" w:rsidR="001D4D70" w:rsidRDefault="001D4D70">
            <w:pPr>
              <w:pStyle w:val="TableParagraph"/>
              <w:spacing w:before="234"/>
            </w:pPr>
          </w:p>
          <w:p w14:paraId="295F565B" w14:textId="77777777" w:rsidR="001D4D70" w:rsidRDefault="00886A09">
            <w:pPr>
              <w:pStyle w:val="TableParagraph"/>
              <w:ind w:left="31" w:right="3"/>
              <w:jc w:val="center"/>
            </w:pPr>
            <w:r>
              <w:rPr>
                <w:spacing w:val="-5"/>
              </w:rPr>
              <w:t>6.7</w:t>
            </w:r>
          </w:p>
        </w:tc>
        <w:tc>
          <w:tcPr>
            <w:tcW w:w="6344" w:type="dxa"/>
          </w:tcPr>
          <w:p w14:paraId="4980B940" w14:textId="77777777" w:rsidR="001D4D70" w:rsidRDefault="00886A09">
            <w:pPr>
              <w:pStyle w:val="TableParagraph"/>
              <w:spacing w:line="242" w:lineRule="auto"/>
              <w:ind w:left="14"/>
            </w:pPr>
            <w:r>
              <w:t>Zmanjšanje</w:t>
            </w:r>
            <w:r>
              <w:rPr>
                <w:spacing w:val="80"/>
              </w:rPr>
              <w:t xml:space="preserve"> </w:t>
            </w:r>
            <w:r>
              <w:t>odhodkov</w:t>
            </w:r>
            <w:r>
              <w:rPr>
                <w:spacing w:val="80"/>
              </w:rPr>
              <w:t xml:space="preserve"> </w:t>
            </w:r>
            <w:r>
              <w:t>za</w:t>
            </w:r>
            <w:r>
              <w:rPr>
                <w:spacing w:val="80"/>
              </w:rPr>
              <w:t xml:space="preserve"> </w:t>
            </w:r>
            <w:r>
              <w:t>odhodke</w:t>
            </w:r>
            <w:r>
              <w:rPr>
                <w:spacing w:val="80"/>
              </w:rPr>
              <w:t xml:space="preserve"> </w:t>
            </w:r>
            <w:r>
              <w:t>prevrednotenja</w:t>
            </w:r>
            <w:r>
              <w:rPr>
                <w:spacing w:val="80"/>
              </w:rPr>
              <w:t xml:space="preserve"> </w:t>
            </w:r>
            <w:r>
              <w:t>terjatev</w:t>
            </w:r>
            <w:r>
              <w:rPr>
                <w:spacing w:val="80"/>
              </w:rPr>
              <w:t xml:space="preserve"> </w:t>
            </w:r>
            <w:r>
              <w:t>(razen odhodkov prevrednotenja terjatev, ki se po računovodskih standardih</w:t>
            </w:r>
          </w:p>
          <w:p w14:paraId="6A4F9E12" w14:textId="77777777" w:rsidR="001D4D70" w:rsidRDefault="00886A09">
            <w:pPr>
              <w:pStyle w:val="TableParagraph"/>
              <w:spacing w:line="252" w:lineRule="exact"/>
              <w:ind w:left="14" w:right="-15"/>
            </w:pPr>
            <w:proofErr w:type="spellStart"/>
            <w:r>
              <w:t>prevrednotujejo</w:t>
            </w:r>
            <w:proofErr w:type="spellEnd"/>
            <w:r>
              <w:rPr>
                <w:spacing w:val="36"/>
              </w:rPr>
              <w:t xml:space="preserve"> </w:t>
            </w:r>
            <w:r>
              <w:t>zaradi</w:t>
            </w:r>
            <w:r>
              <w:rPr>
                <w:spacing w:val="35"/>
              </w:rPr>
              <w:t xml:space="preserve"> </w:t>
            </w:r>
            <w:r>
              <w:t>spremembe</w:t>
            </w:r>
            <w:r>
              <w:rPr>
                <w:spacing w:val="37"/>
              </w:rPr>
              <w:t xml:space="preserve"> </w:t>
            </w:r>
            <w:r>
              <w:t>valutnega</w:t>
            </w:r>
            <w:r>
              <w:rPr>
                <w:spacing w:val="33"/>
              </w:rPr>
              <w:t xml:space="preserve"> </w:t>
            </w:r>
            <w:r>
              <w:t>tečaja),</w:t>
            </w:r>
            <w:r>
              <w:rPr>
                <w:spacing w:val="33"/>
              </w:rPr>
              <w:t xml:space="preserve"> </w:t>
            </w:r>
            <w:r>
              <w:t>ki</w:t>
            </w:r>
            <w:r>
              <w:rPr>
                <w:spacing w:val="35"/>
              </w:rPr>
              <w:t xml:space="preserve"> </w:t>
            </w:r>
            <w:r>
              <w:t>se</w:t>
            </w:r>
            <w:r>
              <w:rPr>
                <w:spacing w:val="34"/>
              </w:rPr>
              <w:t xml:space="preserve"> </w:t>
            </w:r>
            <w:r>
              <w:t>po</w:t>
            </w:r>
            <w:r>
              <w:rPr>
                <w:spacing w:val="34"/>
              </w:rPr>
              <w:t xml:space="preserve"> </w:t>
            </w:r>
            <w:r>
              <w:t>prvem odstavku 21. člena ZDDPO-2 ne priznajo</w:t>
            </w:r>
          </w:p>
        </w:tc>
        <w:tc>
          <w:tcPr>
            <w:tcW w:w="1589" w:type="dxa"/>
          </w:tcPr>
          <w:p w14:paraId="0B6FFFDE" w14:textId="77777777" w:rsidR="001D4D70" w:rsidRDefault="001D4D70">
            <w:pPr>
              <w:pStyle w:val="TableParagraph"/>
            </w:pPr>
          </w:p>
        </w:tc>
      </w:tr>
      <w:tr w:rsidR="001D4D70" w14:paraId="70D39FF6" w14:textId="77777777">
        <w:trPr>
          <w:trHeight w:val="506"/>
        </w:trPr>
        <w:tc>
          <w:tcPr>
            <w:tcW w:w="871" w:type="dxa"/>
          </w:tcPr>
          <w:p w14:paraId="3B8CEC5B" w14:textId="77777777" w:rsidR="001D4D70" w:rsidRDefault="00886A09">
            <w:pPr>
              <w:pStyle w:val="TableParagraph"/>
              <w:spacing w:before="224"/>
              <w:ind w:left="31" w:right="3"/>
              <w:jc w:val="center"/>
            </w:pPr>
            <w:r>
              <w:rPr>
                <w:spacing w:val="-5"/>
              </w:rPr>
              <w:t>6.8</w:t>
            </w:r>
          </w:p>
        </w:tc>
        <w:tc>
          <w:tcPr>
            <w:tcW w:w="6344" w:type="dxa"/>
          </w:tcPr>
          <w:p w14:paraId="285423FF" w14:textId="77777777" w:rsidR="001D4D70" w:rsidRDefault="00886A09">
            <w:pPr>
              <w:pStyle w:val="TableParagraph"/>
              <w:spacing w:line="230" w:lineRule="auto"/>
              <w:ind w:left="14"/>
            </w:pPr>
            <w:r>
              <w:t>Zmanjšanje</w:t>
            </w:r>
            <w:r>
              <w:rPr>
                <w:spacing w:val="-7"/>
              </w:rPr>
              <w:t xml:space="preserve"> </w:t>
            </w:r>
            <w:r>
              <w:t>odhodkov</w:t>
            </w:r>
            <w:r>
              <w:rPr>
                <w:spacing w:val="-9"/>
              </w:rPr>
              <w:t xml:space="preserve"> </w:t>
            </w:r>
            <w:r>
              <w:t>za</w:t>
            </w:r>
            <w:r>
              <w:rPr>
                <w:spacing w:val="-2"/>
              </w:rPr>
              <w:t xml:space="preserve"> </w:t>
            </w:r>
            <w:r>
              <w:t>odhodke</w:t>
            </w:r>
            <w:r>
              <w:rPr>
                <w:spacing w:val="-2"/>
              </w:rPr>
              <w:t xml:space="preserve"> </w:t>
            </w:r>
            <w:r>
              <w:t>prevrednotenja</w:t>
            </w:r>
            <w:r>
              <w:rPr>
                <w:spacing w:val="-6"/>
              </w:rPr>
              <w:t xml:space="preserve"> </w:t>
            </w:r>
            <w:r>
              <w:t>finančnih</w:t>
            </w:r>
            <w:r>
              <w:rPr>
                <w:spacing w:val="-7"/>
              </w:rPr>
              <w:t xml:space="preserve"> </w:t>
            </w:r>
            <w:r>
              <w:t>naložb,</w:t>
            </w:r>
            <w:r>
              <w:rPr>
                <w:spacing w:val="-3"/>
              </w:rPr>
              <w:t xml:space="preserve"> </w:t>
            </w:r>
            <w:r>
              <w:t>ki se po 22. členu ZDDPO-2 ne priznajo</w:t>
            </w:r>
          </w:p>
        </w:tc>
        <w:tc>
          <w:tcPr>
            <w:tcW w:w="1589" w:type="dxa"/>
          </w:tcPr>
          <w:p w14:paraId="3EF5A54F" w14:textId="77777777" w:rsidR="001D4D70" w:rsidRDefault="001D4D70">
            <w:pPr>
              <w:pStyle w:val="TableParagraph"/>
            </w:pPr>
          </w:p>
        </w:tc>
      </w:tr>
      <w:tr w:rsidR="001D4D70" w14:paraId="34CDFF48" w14:textId="77777777">
        <w:trPr>
          <w:trHeight w:val="758"/>
        </w:trPr>
        <w:tc>
          <w:tcPr>
            <w:tcW w:w="871" w:type="dxa"/>
          </w:tcPr>
          <w:p w14:paraId="01AC9F86" w14:textId="77777777" w:rsidR="001D4D70" w:rsidRDefault="001D4D70">
            <w:pPr>
              <w:pStyle w:val="TableParagraph"/>
              <w:spacing w:before="230"/>
            </w:pPr>
          </w:p>
          <w:p w14:paraId="56709498" w14:textId="77777777" w:rsidR="001D4D70" w:rsidRDefault="00886A09">
            <w:pPr>
              <w:pStyle w:val="TableParagraph"/>
              <w:spacing w:before="1"/>
              <w:ind w:left="31" w:right="3"/>
              <w:jc w:val="center"/>
            </w:pPr>
            <w:r>
              <w:rPr>
                <w:spacing w:val="-5"/>
              </w:rPr>
              <w:t>6.9</w:t>
            </w:r>
          </w:p>
        </w:tc>
        <w:tc>
          <w:tcPr>
            <w:tcW w:w="6344" w:type="dxa"/>
          </w:tcPr>
          <w:p w14:paraId="38017EE9" w14:textId="77777777" w:rsidR="001D4D70" w:rsidRDefault="00886A09">
            <w:pPr>
              <w:pStyle w:val="TableParagraph"/>
              <w:spacing w:line="242" w:lineRule="exact"/>
              <w:ind w:left="14" w:right="-15"/>
            </w:pPr>
            <w:r>
              <w:t>Zmanjšanje</w:t>
            </w:r>
            <w:r>
              <w:rPr>
                <w:spacing w:val="-14"/>
              </w:rPr>
              <w:t xml:space="preserve"> </w:t>
            </w:r>
            <w:r>
              <w:t>odhodkov</w:t>
            </w:r>
            <w:r>
              <w:rPr>
                <w:spacing w:val="-12"/>
              </w:rPr>
              <w:t xml:space="preserve"> </w:t>
            </w:r>
            <w:r>
              <w:t>pri</w:t>
            </w:r>
            <w:r>
              <w:rPr>
                <w:spacing w:val="-4"/>
              </w:rPr>
              <w:t xml:space="preserve"> </w:t>
            </w:r>
            <w:r>
              <w:t>banki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8"/>
              </w:rPr>
              <w:t xml:space="preserve"> </w:t>
            </w:r>
            <w:r>
              <w:t>odhodke</w:t>
            </w:r>
            <w:r>
              <w:rPr>
                <w:spacing w:val="-5"/>
              </w:rPr>
              <w:t xml:space="preserve"> </w:t>
            </w:r>
            <w:r>
              <w:t>prevrednotenja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posojil,</w:t>
            </w:r>
          </w:p>
          <w:p w14:paraId="2C6E8C82" w14:textId="77777777" w:rsidR="001D4D70" w:rsidRDefault="00886A09">
            <w:pPr>
              <w:pStyle w:val="TableParagraph"/>
              <w:spacing w:line="248" w:lineRule="exact"/>
              <w:ind w:left="14"/>
            </w:pPr>
            <w:r>
              <w:t>vrednotenih po metodi odplačne vrednosti, za znesek nad višino, ki jo določa zakon, ki ureja bančništvo</w:t>
            </w:r>
          </w:p>
        </w:tc>
        <w:tc>
          <w:tcPr>
            <w:tcW w:w="1589" w:type="dxa"/>
          </w:tcPr>
          <w:p w14:paraId="2811253B" w14:textId="77777777" w:rsidR="001D4D70" w:rsidRDefault="001D4D70">
            <w:pPr>
              <w:pStyle w:val="TableParagraph"/>
            </w:pPr>
          </w:p>
        </w:tc>
      </w:tr>
      <w:tr w:rsidR="001D4D70" w14:paraId="10BF9287" w14:textId="77777777">
        <w:trPr>
          <w:trHeight w:val="506"/>
        </w:trPr>
        <w:tc>
          <w:tcPr>
            <w:tcW w:w="871" w:type="dxa"/>
          </w:tcPr>
          <w:p w14:paraId="5DC7457F" w14:textId="77777777" w:rsidR="001D4D70" w:rsidRDefault="00886A09">
            <w:pPr>
              <w:pStyle w:val="TableParagraph"/>
              <w:spacing w:before="229"/>
              <w:ind w:left="31" w:right="7"/>
              <w:jc w:val="center"/>
            </w:pPr>
            <w:r>
              <w:rPr>
                <w:spacing w:val="-4"/>
              </w:rPr>
              <w:t>6.10</w:t>
            </w:r>
          </w:p>
        </w:tc>
        <w:tc>
          <w:tcPr>
            <w:tcW w:w="6344" w:type="dxa"/>
          </w:tcPr>
          <w:p w14:paraId="40C1F8E5" w14:textId="77777777" w:rsidR="001D4D70" w:rsidRDefault="00886A09">
            <w:pPr>
              <w:pStyle w:val="TableParagraph"/>
              <w:spacing w:line="230" w:lineRule="auto"/>
              <w:ind w:left="14"/>
            </w:pPr>
            <w:r>
              <w:t>Zmanjšanje odhodkov za odhodke prevrednotenja dobrega imena, nad zneskom, ki presega 20 odstotkov začetno izkazane vrednosti</w:t>
            </w:r>
          </w:p>
        </w:tc>
        <w:tc>
          <w:tcPr>
            <w:tcW w:w="1589" w:type="dxa"/>
          </w:tcPr>
          <w:p w14:paraId="6C764846" w14:textId="77777777" w:rsidR="001D4D70" w:rsidRDefault="001D4D70">
            <w:pPr>
              <w:pStyle w:val="TableParagraph"/>
            </w:pPr>
          </w:p>
        </w:tc>
      </w:tr>
      <w:tr w:rsidR="001D4D70" w14:paraId="03782EDE" w14:textId="77777777">
        <w:trPr>
          <w:trHeight w:val="506"/>
        </w:trPr>
        <w:tc>
          <w:tcPr>
            <w:tcW w:w="871" w:type="dxa"/>
          </w:tcPr>
          <w:p w14:paraId="20650A81" w14:textId="77777777" w:rsidR="001D4D70" w:rsidRDefault="00886A09">
            <w:pPr>
              <w:pStyle w:val="TableParagraph"/>
              <w:spacing w:before="229"/>
              <w:ind w:left="31" w:right="7"/>
              <w:jc w:val="center"/>
            </w:pPr>
            <w:r>
              <w:rPr>
                <w:spacing w:val="-4"/>
              </w:rPr>
              <w:t>6.11</w:t>
            </w:r>
          </w:p>
        </w:tc>
        <w:tc>
          <w:tcPr>
            <w:tcW w:w="6344" w:type="dxa"/>
          </w:tcPr>
          <w:p w14:paraId="5F50B8F3" w14:textId="77777777" w:rsidR="001D4D70" w:rsidRDefault="00886A09">
            <w:pPr>
              <w:pStyle w:val="TableParagraph"/>
              <w:tabs>
                <w:tab w:val="left" w:pos="1997"/>
                <w:tab w:val="left" w:pos="2371"/>
                <w:tab w:val="left" w:pos="4176"/>
                <w:tab w:val="left" w:pos="5158"/>
              </w:tabs>
              <w:spacing w:line="230" w:lineRule="auto"/>
              <w:ind w:left="14" w:right="104"/>
            </w:pPr>
            <w:r>
              <w:t>Izvzem</w:t>
            </w:r>
            <w:r>
              <w:rPr>
                <w:spacing w:val="80"/>
              </w:rPr>
              <w:t xml:space="preserve"> </w:t>
            </w:r>
            <w:r>
              <w:t>odhodkov,</w:t>
            </w:r>
            <w:r>
              <w:tab/>
            </w:r>
            <w:r>
              <w:rPr>
                <w:spacing w:val="-6"/>
              </w:rPr>
              <w:t>ki</w:t>
            </w:r>
            <w:r>
              <w:tab/>
              <w:t>zadevajo</w:t>
            </w:r>
            <w:r>
              <w:rPr>
                <w:spacing w:val="80"/>
              </w:rPr>
              <w:t xml:space="preserve"> </w:t>
            </w:r>
            <w:r>
              <w:t>izvzete</w:t>
            </w:r>
            <w:r>
              <w:tab/>
            </w:r>
            <w:r>
              <w:rPr>
                <w:spacing w:val="-2"/>
              </w:rPr>
              <w:t>prihodke</w:t>
            </w:r>
            <w:r>
              <w:tab/>
              <w:t>na</w:t>
            </w:r>
            <w:r>
              <w:rPr>
                <w:spacing w:val="80"/>
              </w:rPr>
              <w:t xml:space="preserve"> </w:t>
            </w:r>
            <w:r>
              <w:t>podlagi mednarodnih pogodb</w:t>
            </w:r>
          </w:p>
        </w:tc>
        <w:tc>
          <w:tcPr>
            <w:tcW w:w="1589" w:type="dxa"/>
          </w:tcPr>
          <w:p w14:paraId="36D4240F" w14:textId="77777777" w:rsidR="001D4D70" w:rsidRDefault="001D4D70">
            <w:pPr>
              <w:pStyle w:val="TableParagraph"/>
            </w:pPr>
          </w:p>
        </w:tc>
      </w:tr>
      <w:tr w:rsidR="001D4D70" w14:paraId="191BB8DD" w14:textId="77777777">
        <w:trPr>
          <w:trHeight w:val="501"/>
        </w:trPr>
        <w:tc>
          <w:tcPr>
            <w:tcW w:w="871" w:type="dxa"/>
          </w:tcPr>
          <w:p w14:paraId="34AA9ED7" w14:textId="77777777" w:rsidR="001D4D70" w:rsidRDefault="00886A09">
            <w:pPr>
              <w:pStyle w:val="TableParagraph"/>
              <w:spacing w:before="229" w:line="252" w:lineRule="exact"/>
              <w:ind w:left="31" w:right="7"/>
              <w:jc w:val="center"/>
            </w:pPr>
            <w:r>
              <w:rPr>
                <w:spacing w:val="-4"/>
              </w:rPr>
              <w:t>6.12</w:t>
            </w:r>
          </w:p>
        </w:tc>
        <w:tc>
          <w:tcPr>
            <w:tcW w:w="6344" w:type="dxa"/>
          </w:tcPr>
          <w:p w14:paraId="109C6DAF" w14:textId="77777777" w:rsidR="001D4D70" w:rsidRDefault="00886A09">
            <w:pPr>
              <w:pStyle w:val="TableParagraph"/>
              <w:spacing w:line="230" w:lineRule="auto"/>
              <w:ind w:left="14"/>
            </w:pPr>
            <w:r>
              <w:t>Nepriznani</w:t>
            </w:r>
            <w:r>
              <w:rPr>
                <w:spacing w:val="40"/>
              </w:rPr>
              <w:t xml:space="preserve"> </w:t>
            </w:r>
            <w:r>
              <w:t>odhodki</w:t>
            </w:r>
            <w:r>
              <w:rPr>
                <w:spacing w:val="40"/>
              </w:rPr>
              <w:t xml:space="preserve"> </w:t>
            </w:r>
            <w:r>
              <w:t>za</w:t>
            </w:r>
            <w:r>
              <w:rPr>
                <w:spacing w:val="40"/>
              </w:rPr>
              <w:t xml:space="preserve"> </w:t>
            </w:r>
            <w:r>
              <w:t>dohodke,</w:t>
            </w:r>
            <w:r>
              <w:rPr>
                <w:spacing w:val="40"/>
              </w:rPr>
              <w:t xml:space="preserve"> </w:t>
            </w:r>
            <w:r>
              <w:t>podobne</w:t>
            </w:r>
            <w:r>
              <w:rPr>
                <w:spacing w:val="40"/>
              </w:rPr>
              <w:t xml:space="preserve"> </w:t>
            </w:r>
            <w:r>
              <w:t>dividendam,</w:t>
            </w:r>
            <w:r>
              <w:rPr>
                <w:spacing w:val="40"/>
              </w:rPr>
              <w:t xml:space="preserve"> </w:t>
            </w:r>
            <w:r>
              <w:t>vključno</w:t>
            </w:r>
            <w:r>
              <w:rPr>
                <w:spacing w:val="40"/>
              </w:rPr>
              <w:t xml:space="preserve"> </w:t>
            </w:r>
            <w:r>
              <w:t>s</w:t>
            </w:r>
            <w:r>
              <w:rPr>
                <w:spacing w:val="40"/>
              </w:rPr>
              <w:t xml:space="preserve"> </w:t>
            </w:r>
            <w:r>
              <w:t>prikritim izplačilom dobička</w:t>
            </w:r>
          </w:p>
        </w:tc>
        <w:tc>
          <w:tcPr>
            <w:tcW w:w="1589" w:type="dxa"/>
          </w:tcPr>
          <w:p w14:paraId="5C28824D" w14:textId="77777777" w:rsidR="001D4D70" w:rsidRDefault="001D4D70">
            <w:pPr>
              <w:pStyle w:val="TableParagraph"/>
            </w:pPr>
          </w:p>
        </w:tc>
      </w:tr>
      <w:tr w:rsidR="001D4D70" w14:paraId="372E89B8" w14:textId="77777777">
        <w:trPr>
          <w:trHeight w:val="275"/>
        </w:trPr>
        <w:tc>
          <w:tcPr>
            <w:tcW w:w="871" w:type="dxa"/>
          </w:tcPr>
          <w:p w14:paraId="578FB78C" w14:textId="77777777" w:rsidR="001D4D70" w:rsidRDefault="00886A09">
            <w:pPr>
              <w:pStyle w:val="TableParagraph"/>
              <w:spacing w:before="1"/>
              <w:ind w:left="31" w:right="7"/>
              <w:jc w:val="center"/>
            </w:pPr>
            <w:r>
              <w:rPr>
                <w:spacing w:val="-4"/>
              </w:rPr>
              <w:t>6.13</w:t>
            </w:r>
          </w:p>
        </w:tc>
        <w:tc>
          <w:tcPr>
            <w:tcW w:w="6344" w:type="dxa"/>
          </w:tcPr>
          <w:p w14:paraId="3F8157B7" w14:textId="77777777" w:rsidR="001D4D70" w:rsidRDefault="00886A09">
            <w:pPr>
              <w:pStyle w:val="TableParagraph"/>
              <w:spacing w:before="1"/>
              <w:ind w:left="14"/>
            </w:pPr>
            <w:r>
              <w:t>Nepriznani</w:t>
            </w:r>
            <w:r>
              <w:rPr>
                <w:spacing w:val="-7"/>
              </w:rPr>
              <w:t xml:space="preserve"> </w:t>
            </w:r>
            <w:r>
              <w:t>odhodki</w:t>
            </w:r>
            <w:r>
              <w:rPr>
                <w:spacing w:val="-6"/>
              </w:rPr>
              <w:t xml:space="preserve"> </w:t>
            </w:r>
            <w:r>
              <w:t>za</w:t>
            </w:r>
            <w:r>
              <w:rPr>
                <w:spacing w:val="-8"/>
              </w:rPr>
              <w:t xml:space="preserve"> </w:t>
            </w:r>
            <w:r>
              <w:t>pokrivanje</w:t>
            </w:r>
            <w:r>
              <w:rPr>
                <w:spacing w:val="-13"/>
              </w:rPr>
              <w:t xml:space="preserve"> </w:t>
            </w:r>
            <w:r>
              <w:t>izgub</w:t>
            </w:r>
            <w:r>
              <w:rPr>
                <w:spacing w:val="-8"/>
              </w:rPr>
              <w:t xml:space="preserve"> </w:t>
            </w:r>
            <w:r>
              <w:t>iz</w:t>
            </w:r>
            <w:r>
              <w:rPr>
                <w:spacing w:val="-14"/>
              </w:rPr>
              <w:t xml:space="preserve"> </w:t>
            </w:r>
            <w:r>
              <w:t>preteklih</w:t>
            </w:r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let</w:t>
            </w:r>
          </w:p>
        </w:tc>
        <w:tc>
          <w:tcPr>
            <w:tcW w:w="1589" w:type="dxa"/>
          </w:tcPr>
          <w:p w14:paraId="600EE9DC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6DE09140" w14:textId="77777777">
        <w:trPr>
          <w:trHeight w:val="510"/>
        </w:trPr>
        <w:tc>
          <w:tcPr>
            <w:tcW w:w="871" w:type="dxa"/>
          </w:tcPr>
          <w:p w14:paraId="0F6627CC" w14:textId="77777777" w:rsidR="001D4D70" w:rsidRDefault="00886A09">
            <w:pPr>
              <w:pStyle w:val="TableParagraph"/>
              <w:spacing w:before="229"/>
              <w:ind w:left="31" w:right="7"/>
              <w:jc w:val="center"/>
            </w:pPr>
            <w:r>
              <w:rPr>
                <w:spacing w:val="-4"/>
              </w:rPr>
              <w:t>6.14</w:t>
            </w:r>
          </w:p>
        </w:tc>
        <w:tc>
          <w:tcPr>
            <w:tcW w:w="6344" w:type="dxa"/>
          </w:tcPr>
          <w:p w14:paraId="5D116951" w14:textId="77777777" w:rsidR="001D4D70" w:rsidRDefault="00886A09">
            <w:pPr>
              <w:pStyle w:val="TableParagraph"/>
              <w:spacing w:line="252" w:lineRule="exact"/>
              <w:ind w:left="14" w:right="104"/>
            </w:pPr>
            <w:r>
              <w:t>Nepriznani odhodki za stroške, ki zadevajo privatno življenje (6.14.1 do 6.14.2)</w:t>
            </w:r>
          </w:p>
        </w:tc>
        <w:tc>
          <w:tcPr>
            <w:tcW w:w="1589" w:type="dxa"/>
          </w:tcPr>
          <w:p w14:paraId="000228B6" w14:textId="77777777" w:rsidR="001D4D70" w:rsidRDefault="001D4D70">
            <w:pPr>
              <w:pStyle w:val="TableParagraph"/>
            </w:pPr>
          </w:p>
        </w:tc>
      </w:tr>
      <w:tr w:rsidR="001D4D70" w14:paraId="01F49DB0" w14:textId="77777777">
        <w:trPr>
          <w:trHeight w:val="273"/>
        </w:trPr>
        <w:tc>
          <w:tcPr>
            <w:tcW w:w="871" w:type="dxa"/>
          </w:tcPr>
          <w:p w14:paraId="5B313ADD" w14:textId="77777777" w:rsidR="001D4D70" w:rsidRDefault="00886A09">
            <w:pPr>
              <w:pStyle w:val="TableParagraph"/>
              <w:spacing w:line="251" w:lineRule="exact"/>
              <w:ind w:left="31"/>
              <w:jc w:val="center"/>
            </w:pPr>
            <w:r>
              <w:rPr>
                <w:spacing w:val="-2"/>
              </w:rPr>
              <w:t>6.14.1</w:t>
            </w:r>
          </w:p>
        </w:tc>
        <w:tc>
          <w:tcPr>
            <w:tcW w:w="6344" w:type="dxa"/>
          </w:tcPr>
          <w:p w14:paraId="0AAC063B" w14:textId="77777777" w:rsidR="001D4D70" w:rsidRDefault="00886A09">
            <w:pPr>
              <w:pStyle w:val="TableParagraph"/>
              <w:spacing w:line="251" w:lineRule="exact"/>
              <w:ind w:left="14"/>
            </w:pPr>
            <w:r>
              <w:t>Stroški,</w:t>
            </w:r>
            <w:r>
              <w:rPr>
                <w:spacing w:val="-14"/>
              </w:rPr>
              <w:t xml:space="preserve"> </w:t>
            </w:r>
            <w:r>
              <w:t>ki</w:t>
            </w:r>
            <w:r>
              <w:rPr>
                <w:spacing w:val="-10"/>
              </w:rPr>
              <w:t xml:space="preserve"> </w:t>
            </w:r>
            <w:r>
              <w:t>zadevajo</w:t>
            </w:r>
            <w:r>
              <w:rPr>
                <w:spacing w:val="-13"/>
              </w:rPr>
              <w:t xml:space="preserve"> </w:t>
            </w:r>
            <w:r>
              <w:t>privatno</w:t>
            </w:r>
            <w:r>
              <w:rPr>
                <w:spacing w:val="-11"/>
              </w:rPr>
              <w:t xml:space="preserve"> </w:t>
            </w:r>
            <w:r>
              <w:t>življenje</w:t>
            </w:r>
            <w:r>
              <w:rPr>
                <w:spacing w:val="-11"/>
              </w:rPr>
              <w:t xml:space="preserve"> </w:t>
            </w:r>
            <w:r>
              <w:t>lastnikov</w:t>
            </w:r>
            <w:r>
              <w:rPr>
                <w:spacing w:val="-14"/>
              </w:rPr>
              <w:t xml:space="preserve"> </w:t>
            </w:r>
            <w:r>
              <w:t>in</w:t>
            </w:r>
            <w:r>
              <w:rPr>
                <w:spacing w:val="-11"/>
              </w:rPr>
              <w:t xml:space="preserve"> </w:t>
            </w:r>
            <w:r>
              <w:t>povezanih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oseb</w:t>
            </w:r>
          </w:p>
        </w:tc>
        <w:tc>
          <w:tcPr>
            <w:tcW w:w="1589" w:type="dxa"/>
          </w:tcPr>
          <w:p w14:paraId="0477C607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44B575A3" w14:textId="77777777">
        <w:trPr>
          <w:trHeight w:val="278"/>
        </w:trPr>
        <w:tc>
          <w:tcPr>
            <w:tcW w:w="871" w:type="dxa"/>
          </w:tcPr>
          <w:p w14:paraId="205223AF" w14:textId="77777777" w:rsidR="001D4D70" w:rsidRDefault="00886A09">
            <w:pPr>
              <w:pStyle w:val="TableParagraph"/>
              <w:spacing w:before="1"/>
              <w:ind w:left="31"/>
              <w:jc w:val="center"/>
            </w:pPr>
            <w:r>
              <w:rPr>
                <w:spacing w:val="-2"/>
              </w:rPr>
              <w:t>6.14.2</w:t>
            </w:r>
          </w:p>
        </w:tc>
        <w:tc>
          <w:tcPr>
            <w:tcW w:w="6344" w:type="dxa"/>
          </w:tcPr>
          <w:p w14:paraId="0A2FB3A4" w14:textId="77777777" w:rsidR="001D4D70" w:rsidRDefault="00886A09">
            <w:pPr>
              <w:pStyle w:val="TableParagraph"/>
              <w:spacing w:before="1"/>
              <w:ind w:left="14"/>
            </w:pPr>
            <w:r>
              <w:t>Stroški,</w:t>
            </w:r>
            <w:r>
              <w:rPr>
                <w:spacing w:val="-14"/>
              </w:rPr>
              <w:t xml:space="preserve"> </w:t>
            </w:r>
            <w:r>
              <w:t>ki</w:t>
            </w:r>
            <w:r>
              <w:rPr>
                <w:spacing w:val="-9"/>
              </w:rPr>
              <w:t xml:space="preserve"> </w:t>
            </w:r>
            <w:r>
              <w:t>zadevajo</w:t>
            </w:r>
            <w:r>
              <w:rPr>
                <w:spacing w:val="-13"/>
              </w:rPr>
              <w:t xml:space="preserve"> </w:t>
            </w:r>
            <w:r>
              <w:t>privatno</w:t>
            </w:r>
            <w:r>
              <w:rPr>
                <w:spacing w:val="-12"/>
              </w:rPr>
              <w:t xml:space="preserve"> </w:t>
            </w:r>
            <w:r>
              <w:t>življenje</w:t>
            </w:r>
            <w:r>
              <w:rPr>
                <w:spacing w:val="-12"/>
              </w:rPr>
              <w:t xml:space="preserve"> </w:t>
            </w:r>
            <w:r>
              <w:t>drugih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oseb</w:t>
            </w:r>
          </w:p>
        </w:tc>
        <w:tc>
          <w:tcPr>
            <w:tcW w:w="1589" w:type="dxa"/>
          </w:tcPr>
          <w:p w14:paraId="630B547F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4A04056C" w14:textId="77777777">
        <w:trPr>
          <w:trHeight w:val="503"/>
        </w:trPr>
        <w:tc>
          <w:tcPr>
            <w:tcW w:w="871" w:type="dxa"/>
          </w:tcPr>
          <w:p w14:paraId="006EBE78" w14:textId="77777777" w:rsidR="001D4D70" w:rsidRDefault="00886A09">
            <w:pPr>
              <w:pStyle w:val="TableParagraph"/>
              <w:spacing w:before="229"/>
              <w:ind w:left="31" w:right="7"/>
              <w:jc w:val="center"/>
            </w:pPr>
            <w:r>
              <w:rPr>
                <w:spacing w:val="-4"/>
              </w:rPr>
              <w:t>6.15</w:t>
            </w:r>
          </w:p>
        </w:tc>
        <w:tc>
          <w:tcPr>
            <w:tcW w:w="6344" w:type="dxa"/>
          </w:tcPr>
          <w:p w14:paraId="338DA350" w14:textId="77777777" w:rsidR="001D4D70" w:rsidRDefault="00886A09">
            <w:pPr>
              <w:pStyle w:val="TableParagraph"/>
              <w:spacing w:line="230" w:lineRule="auto"/>
              <w:ind w:left="14"/>
            </w:pPr>
            <w:r>
              <w:t>Nepriznani</w:t>
            </w:r>
            <w:r>
              <w:rPr>
                <w:spacing w:val="40"/>
              </w:rPr>
              <w:t xml:space="preserve"> </w:t>
            </w:r>
            <w:r>
              <w:t>odhodki</w:t>
            </w:r>
            <w:r>
              <w:rPr>
                <w:spacing w:val="40"/>
              </w:rPr>
              <w:t xml:space="preserve"> </w:t>
            </w:r>
            <w:r>
              <w:t>za</w:t>
            </w:r>
            <w:r>
              <w:rPr>
                <w:spacing w:val="40"/>
              </w:rPr>
              <w:t xml:space="preserve"> </w:t>
            </w:r>
            <w:r>
              <w:t>stroške</w:t>
            </w:r>
            <w:r>
              <w:rPr>
                <w:spacing w:val="40"/>
              </w:rPr>
              <w:t xml:space="preserve"> </w:t>
            </w:r>
            <w:r>
              <w:t>prisilne</w:t>
            </w:r>
            <w:r>
              <w:rPr>
                <w:spacing w:val="40"/>
              </w:rPr>
              <w:t xml:space="preserve"> </w:t>
            </w:r>
            <w:r>
              <w:t>izterjave</w:t>
            </w:r>
            <w:r>
              <w:rPr>
                <w:spacing w:val="40"/>
              </w:rPr>
              <w:t xml:space="preserve"> </w:t>
            </w:r>
            <w:r>
              <w:t>davkov</w:t>
            </w:r>
            <w:r>
              <w:rPr>
                <w:spacing w:val="40"/>
              </w:rPr>
              <w:t xml:space="preserve"> </w:t>
            </w:r>
            <w:r>
              <w:t>ali</w:t>
            </w:r>
            <w:r>
              <w:rPr>
                <w:spacing w:val="40"/>
              </w:rPr>
              <w:t xml:space="preserve"> </w:t>
            </w:r>
            <w:r>
              <w:t xml:space="preserve">drugih </w:t>
            </w:r>
            <w:r>
              <w:rPr>
                <w:spacing w:val="-2"/>
              </w:rPr>
              <w:t>dajatev</w:t>
            </w:r>
          </w:p>
        </w:tc>
        <w:tc>
          <w:tcPr>
            <w:tcW w:w="1589" w:type="dxa"/>
          </w:tcPr>
          <w:p w14:paraId="5BBF03DC" w14:textId="77777777" w:rsidR="001D4D70" w:rsidRDefault="001D4D70">
            <w:pPr>
              <w:pStyle w:val="TableParagraph"/>
            </w:pPr>
          </w:p>
        </w:tc>
      </w:tr>
      <w:tr w:rsidR="001D4D70" w14:paraId="07B76D71" w14:textId="77777777">
        <w:trPr>
          <w:trHeight w:val="273"/>
        </w:trPr>
        <w:tc>
          <w:tcPr>
            <w:tcW w:w="871" w:type="dxa"/>
          </w:tcPr>
          <w:p w14:paraId="1750D103" w14:textId="77777777" w:rsidR="001D4D70" w:rsidRDefault="00886A09">
            <w:pPr>
              <w:pStyle w:val="TableParagraph"/>
              <w:spacing w:line="251" w:lineRule="exact"/>
              <w:ind w:left="31" w:right="7"/>
              <w:jc w:val="center"/>
            </w:pPr>
            <w:r>
              <w:rPr>
                <w:spacing w:val="-4"/>
              </w:rPr>
              <w:t>6.16</w:t>
            </w:r>
          </w:p>
        </w:tc>
        <w:tc>
          <w:tcPr>
            <w:tcW w:w="6344" w:type="dxa"/>
          </w:tcPr>
          <w:p w14:paraId="126F0C3A" w14:textId="77777777" w:rsidR="001D4D70" w:rsidRDefault="00886A09">
            <w:pPr>
              <w:pStyle w:val="TableParagraph"/>
              <w:spacing w:line="251" w:lineRule="exact"/>
              <w:ind w:left="14"/>
            </w:pPr>
            <w:r>
              <w:t>Nepriznani</w:t>
            </w:r>
            <w:r>
              <w:rPr>
                <w:spacing w:val="-11"/>
              </w:rPr>
              <w:t xml:space="preserve"> </w:t>
            </w:r>
            <w:r>
              <w:t>odhodki</w:t>
            </w:r>
            <w:r>
              <w:rPr>
                <w:spacing w:val="-7"/>
              </w:rPr>
              <w:t xml:space="preserve"> </w:t>
            </w:r>
            <w:r>
              <w:t>za</w:t>
            </w:r>
            <w:r>
              <w:rPr>
                <w:spacing w:val="-9"/>
              </w:rPr>
              <w:t xml:space="preserve"> </w:t>
            </w:r>
            <w:r>
              <w:t>kazni,</w:t>
            </w:r>
            <w:r>
              <w:rPr>
                <w:spacing w:val="-8"/>
              </w:rPr>
              <w:t xml:space="preserve"> </w:t>
            </w:r>
            <w:r>
              <w:t>ki</w:t>
            </w:r>
            <w:r>
              <w:rPr>
                <w:spacing w:val="-14"/>
              </w:rPr>
              <w:t xml:space="preserve"> </w:t>
            </w:r>
            <w:r>
              <w:t>jih</w:t>
            </w:r>
            <w:r>
              <w:rPr>
                <w:spacing w:val="-14"/>
              </w:rPr>
              <w:t xml:space="preserve"> </w:t>
            </w:r>
            <w:r>
              <w:t>izreče</w:t>
            </w:r>
            <w:r>
              <w:rPr>
                <w:spacing w:val="-8"/>
              </w:rPr>
              <w:t xml:space="preserve"> </w:t>
            </w:r>
            <w:r>
              <w:t>pristojni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organ</w:t>
            </w:r>
          </w:p>
        </w:tc>
        <w:tc>
          <w:tcPr>
            <w:tcW w:w="1589" w:type="dxa"/>
          </w:tcPr>
          <w:p w14:paraId="4934C005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</w:tbl>
    <w:p w14:paraId="22EE3190" w14:textId="77777777" w:rsidR="001D4D70" w:rsidRDefault="001D4D70">
      <w:pPr>
        <w:pStyle w:val="TableParagraph"/>
        <w:rPr>
          <w:sz w:val="20"/>
        </w:rPr>
        <w:sectPr w:rsidR="001D4D70">
          <w:type w:val="continuous"/>
          <w:pgSz w:w="12240" w:h="15840"/>
          <w:pgMar w:top="1400" w:right="1440" w:bottom="1494" w:left="1440" w:header="708" w:footer="708" w:gutter="0"/>
          <w:cols w:space="708"/>
        </w:sectPr>
      </w:pPr>
    </w:p>
    <w:tbl>
      <w:tblPr>
        <w:tblStyle w:val="TableNormal1"/>
        <w:tblW w:w="0" w:type="auto"/>
        <w:tblInd w:w="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"/>
        <w:gridCol w:w="6344"/>
        <w:gridCol w:w="1589"/>
      </w:tblGrid>
      <w:tr w:rsidR="001D4D70" w14:paraId="699654D6" w14:textId="77777777">
        <w:trPr>
          <w:trHeight w:val="273"/>
        </w:trPr>
        <w:tc>
          <w:tcPr>
            <w:tcW w:w="871" w:type="dxa"/>
          </w:tcPr>
          <w:p w14:paraId="26F02CEB" w14:textId="77777777" w:rsidR="001D4D70" w:rsidRDefault="00886A09">
            <w:pPr>
              <w:pStyle w:val="TableParagraph"/>
              <w:spacing w:line="252" w:lineRule="exact"/>
              <w:ind w:left="31" w:right="7"/>
              <w:jc w:val="center"/>
            </w:pPr>
            <w:r>
              <w:rPr>
                <w:spacing w:val="-4"/>
              </w:rPr>
              <w:t>6.17</w:t>
            </w:r>
          </w:p>
        </w:tc>
        <w:tc>
          <w:tcPr>
            <w:tcW w:w="6344" w:type="dxa"/>
          </w:tcPr>
          <w:p w14:paraId="66F7F169" w14:textId="77777777" w:rsidR="001D4D70" w:rsidRDefault="00886A09">
            <w:pPr>
              <w:pStyle w:val="TableParagraph"/>
              <w:spacing w:line="252" w:lineRule="exact"/>
              <w:ind w:left="14"/>
            </w:pPr>
            <w:r>
              <w:t>Nepriznani</w:t>
            </w:r>
            <w:r>
              <w:rPr>
                <w:spacing w:val="-13"/>
              </w:rPr>
              <w:t xml:space="preserve"> </w:t>
            </w:r>
            <w:r>
              <w:t>odhodki</w:t>
            </w:r>
            <w:r>
              <w:rPr>
                <w:spacing w:val="-11"/>
              </w:rPr>
              <w:t xml:space="preserve"> </w:t>
            </w:r>
            <w:r>
              <w:t>za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davke</w:t>
            </w:r>
          </w:p>
        </w:tc>
        <w:tc>
          <w:tcPr>
            <w:tcW w:w="1589" w:type="dxa"/>
          </w:tcPr>
          <w:p w14:paraId="50F53245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4AC3B937" w14:textId="77777777">
        <w:trPr>
          <w:trHeight w:val="508"/>
        </w:trPr>
        <w:tc>
          <w:tcPr>
            <w:tcW w:w="871" w:type="dxa"/>
          </w:tcPr>
          <w:p w14:paraId="4741726E" w14:textId="77777777" w:rsidR="001D4D70" w:rsidRDefault="00886A09">
            <w:pPr>
              <w:pStyle w:val="TableParagraph"/>
              <w:spacing w:before="233"/>
              <w:ind w:left="31" w:right="7"/>
              <w:jc w:val="center"/>
            </w:pPr>
            <w:r>
              <w:rPr>
                <w:spacing w:val="-4"/>
              </w:rPr>
              <w:t>6.18</w:t>
            </w:r>
          </w:p>
        </w:tc>
        <w:tc>
          <w:tcPr>
            <w:tcW w:w="6344" w:type="dxa"/>
          </w:tcPr>
          <w:p w14:paraId="34CFB3E3" w14:textId="77777777" w:rsidR="001D4D70" w:rsidRDefault="00886A09">
            <w:pPr>
              <w:pStyle w:val="TableParagraph"/>
              <w:spacing w:before="6" w:line="228" w:lineRule="auto"/>
              <w:ind w:left="14"/>
            </w:pPr>
            <w:r>
              <w:t>Nepriznani</w:t>
            </w:r>
            <w:r>
              <w:rPr>
                <w:spacing w:val="-8"/>
              </w:rPr>
              <w:t xml:space="preserve"> </w:t>
            </w:r>
            <w:r>
              <w:t>odhodki</w:t>
            </w:r>
            <w:r>
              <w:rPr>
                <w:spacing w:val="-8"/>
              </w:rPr>
              <w:t xml:space="preserve"> </w:t>
            </w:r>
            <w:r>
              <w:t>za</w:t>
            </w:r>
            <w:r>
              <w:rPr>
                <w:spacing w:val="-9"/>
              </w:rPr>
              <w:t xml:space="preserve"> </w:t>
            </w:r>
            <w:r>
              <w:t>obresti</w:t>
            </w:r>
            <w:r>
              <w:rPr>
                <w:spacing w:val="-12"/>
              </w:rPr>
              <w:t xml:space="preserve"> </w:t>
            </w:r>
            <w:r>
              <w:t>od</w:t>
            </w:r>
            <w:r>
              <w:rPr>
                <w:spacing w:val="-11"/>
              </w:rPr>
              <w:t xml:space="preserve"> </w:t>
            </w:r>
            <w:r>
              <w:t>nepravočasno</w:t>
            </w:r>
            <w:r>
              <w:rPr>
                <w:spacing w:val="-11"/>
              </w:rPr>
              <w:t xml:space="preserve"> </w:t>
            </w:r>
            <w:r>
              <w:t>plačanih</w:t>
            </w:r>
            <w:r>
              <w:rPr>
                <w:spacing w:val="-9"/>
              </w:rPr>
              <w:t xml:space="preserve"> </w:t>
            </w:r>
            <w:r>
              <w:t>davkov</w:t>
            </w:r>
            <w:r>
              <w:rPr>
                <w:spacing w:val="-13"/>
              </w:rPr>
              <w:t xml:space="preserve"> </w:t>
            </w:r>
            <w:r>
              <w:t>ali drugih dajatev</w:t>
            </w:r>
          </w:p>
        </w:tc>
        <w:tc>
          <w:tcPr>
            <w:tcW w:w="1589" w:type="dxa"/>
          </w:tcPr>
          <w:p w14:paraId="1F34E1B6" w14:textId="77777777" w:rsidR="001D4D70" w:rsidRDefault="001D4D70">
            <w:pPr>
              <w:pStyle w:val="TableParagraph"/>
            </w:pPr>
          </w:p>
        </w:tc>
      </w:tr>
      <w:tr w:rsidR="001D4D70" w14:paraId="67EEC572" w14:textId="77777777">
        <w:trPr>
          <w:trHeight w:val="508"/>
        </w:trPr>
        <w:tc>
          <w:tcPr>
            <w:tcW w:w="871" w:type="dxa"/>
          </w:tcPr>
          <w:p w14:paraId="51A5525D" w14:textId="77777777" w:rsidR="001D4D70" w:rsidRDefault="00886A09">
            <w:pPr>
              <w:pStyle w:val="TableParagraph"/>
              <w:spacing w:before="233"/>
              <w:ind w:left="31" w:right="7"/>
              <w:jc w:val="center"/>
            </w:pPr>
            <w:r>
              <w:rPr>
                <w:spacing w:val="-4"/>
              </w:rPr>
              <w:t>6.19</w:t>
            </w:r>
          </w:p>
        </w:tc>
        <w:tc>
          <w:tcPr>
            <w:tcW w:w="6344" w:type="dxa"/>
          </w:tcPr>
          <w:p w14:paraId="4E559C64" w14:textId="77777777" w:rsidR="001D4D70" w:rsidRDefault="00886A09">
            <w:pPr>
              <w:pStyle w:val="TableParagraph"/>
              <w:spacing w:line="239" w:lineRule="exact"/>
              <w:ind w:left="14"/>
            </w:pPr>
            <w:r>
              <w:t>Nepriznani</w:t>
            </w:r>
            <w:r>
              <w:rPr>
                <w:spacing w:val="-5"/>
              </w:rPr>
              <w:t xml:space="preserve"> </w:t>
            </w:r>
            <w:r>
              <w:t>odhodki</w:t>
            </w:r>
            <w:r>
              <w:rPr>
                <w:spacing w:val="-7"/>
              </w:rPr>
              <w:t xml:space="preserve"> </w:t>
            </w:r>
            <w:r>
              <w:t>za</w:t>
            </w:r>
            <w:r>
              <w:rPr>
                <w:spacing w:val="-6"/>
              </w:rPr>
              <w:t xml:space="preserve"> </w:t>
            </w:r>
            <w:r>
              <w:t>obresti</w:t>
            </w:r>
            <w:r>
              <w:rPr>
                <w:spacing w:val="-13"/>
              </w:rPr>
              <w:t xml:space="preserve"> </w:t>
            </w:r>
            <w:r>
              <w:t>od</w:t>
            </w:r>
            <w:r>
              <w:rPr>
                <w:spacing w:val="-10"/>
              </w:rPr>
              <w:t xml:space="preserve"> </w:t>
            </w:r>
            <w:r>
              <w:t>posojil,</w:t>
            </w:r>
            <w:r>
              <w:rPr>
                <w:spacing w:val="-11"/>
              </w:rPr>
              <w:t xml:space="preserve"> </w:t>
            </w:r>
            <w:r>
              <w:t>prejetih</w:t>
            </w:r>
            <w:r>
              <w:rPr>
                <w:spacing w:val="-9"/>
              </w:rPr>
              <w:t xml:space="preserve"> </w:t>
            </w:r>
            <w:r>
              <w:t>od</w:t>
            </w:r>
            <w:r>
              <w:rPr>
                <w:spacing w:val="-11"/>
              </w:rPr>
              <w:t xml:space="preserve"> </w:t>
            </w:r>
            <w:r>
              <w:t>oseb,</w:t>
            </w:r>
            <w:r>
              <w:rPr>
                <w:spacing w:val="-9"/>
              </w:rPr>
              <w:t xml:space="preserve"> </w:t>
            </w:r>
            <w:r>
              <w:t>določenih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v</w:t>
            </w:r>
          </w:p>
          <w:p w14:paraId="455D83AA" w14:textId="77777777" w:rsidR="001D4D70" w:rsidRDefault="00886A09">
            <w:pPr>
              <w:pStyle w:val="TableParagraph"/>
              <w:spacing w:line="250" w:lineRule="exact"/>
              <w:ind w:left="14"/>
            </w:pPr>
            <w:r>
              <w:t>8.b</w:t>
            </w:r>
            <w:r>
              <w:rPr>
                <w:spacing w:val="-10"/>
              </w:rPr>
              <w:t xml:space="preserve"> </w:t>
            </w:r>
            <w:r>
              <w:t>točki</w:t>
            </w:r>
            <w:r>
              <w:rPr>
                <w:spacing w:val="-7"/>
              </w:rPr>
              <w:t xml:space="preserve"> </w:t>
            </w:r>
            <w:r>
              <w:t>prvega</w:t>
            </w:r>
            <w:r>
              <w:rPr>
                <w:spacing w:val="-7"/>
              </w:rPr>
              <w:t xml:space="preserve"> </w:t>
            </w:r>
            <w:r>
              <w:t>odstavka</w:t>
            </w:r>
            <w:r>
              <w:rPr>
                <w:spacing w:val="-7"/>
              </w:rPr>
              <w:t xml:space="preserve"> </w:t>
            </w:r>
            <w:r>
              <w:t>30.</w:t>
            </w:r>
            <w:r>
              <w:rPr>
                <w:spacing w:val="-10"/>
              </w:rPr>
              <w:t xml:space="preserve"> </w:t>
            </w:r>
            <w:r>
              <w:t>člena</w:t>
            </w:r>
            <w:r>
              <w:rPr>
                <w:spacing w:val="41"/>
              </w:rPr>
              <w:t xml:space="preserve"> </w:t>
            </w:r>
            <w:r>
              <w:t>ZDDPO-</w:t>
            </w:r>
            <w:r>
              <w:rPr>
                <w:spacing w:val="-10"/>
              </w:rPr>
              <w:t>2</w:t>
            </w:r>
          </w:p>
        </w:tc>
        <w:tc>
          <w:tcPr>
            <w:tcW w:w="1589" w:type="dxa"/>
          </w:tcPr>
          <w:p w14:paraId="2F90FAB5" w14:textId="77777777" w:rsidR="001D4D70" w:rsidRDefault="001D4D70">
            <w:pPr>
              <w:pStyle w:val="TableParagraph"/>
            </w:pPr>
          </w:p>
        </w:tc>
      </w:tr>
      <w:tr w:rsidR="001D4D70" w14:paraId="6DADB188" w14:textId="77777777">
        <w:trPr>
          <w:trHeight w:val="278"/>
        </w:trPr>
        <w:tc>
          <w:tcPr>
            <w:tcW w:w="871" w:type="dxa"/>
          </w:tcPr>
          <w:p w14:paraId="4E19A27F" w14:textId="77777777" w:rsidR="001D4D70" w:rsidRDefault="00886A09">
            <w:pPr>
              <w:pStyle w:val="TableParagraph"/>
              <w:spacing w:line="249" w:lineRule="exact"/>
              <w:ind w:left="31" w:right="7"/>
              <w:jc w:val="center"/>
            </w:pPr>
            <w:r>
              <w:rPr>
                <w:spacing w:val="-4"/>
              </w:rPr>
              <w:t>6.20</w:t>
            </w:r>
          </w:p>
        </w:tc>
        <w:tc>
          <w:tcPr>
            <w:tcW w:w="6344" w:type="dxa"/>
          </w:tcPr>
          <w:p w14:paraId="487BB42F" w14:textId="77777777" w:rsidR="001D4D70" w:rsidRDefault="00886A09">
            <w:pPr>
              <w:pStyle w:val="TableParagraph"/>
              <w:spacing w:line="249" w:lineRule="exact"/>
              <w:ind w:left="14"/>
            </w:pPr>
            <w:r>
              <w:t>Nepriznani</w:t>
            </w:r>
            <w:r>
              <w:rPr>
                <w:spacing w:val="-6"/>
              </w:rPr>
              <w:t xml:space="preserve"> </w:t>
            </w:r>
            <w:r>
              <w:t>odhodki</w:t>
            </w:r>
            <w:r>
              <w:rPr>
                <w:spacing w:val="-8"/>
              </w:rPr>
              <w:t xml:space="preserve"> </w:t>
            </w:r>
            <w:r>
              <w:t>za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donacije</w:t>
            </w:r>
          </w:p>
        </w:tc>
        <w:tc>
          <w:tcPr>
            <w:tcW w:w="1589" w:type="dxa"/>
          </w:tcPr>
          <w:p w14:paraId="4CBC44F1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29177399" w14:textId="77777777">
        <w:trPr>
          <w:trHeight w:val="505"/>
        </w:trPr>
        <w:tc>
          <w:tcPr>
            <w:tcW w:w="871" w:type="dxa"/>
          </w:tcPr>
          <w:p w14:paraId="3B80A265" w14:textId="77777777" w:rsidR="001D4D70" w:rsidRDefault="00886A09">
            <w:pPr>
              <w:pStyle w:val="TableParagraph"/>
              <w:spacing w:before="224"/>
              <w:ind w:left="31" w:right="7"/>
              <w:jc w:val="center"/>
            </w:pPr>
            <w:r>
              <w:rPr>
                <w:spacing w:val="-4"/>
              </w:rPr>
              <w:t>6.21</w:t>
            </w:r>
          </w:p>
        </w:tc>
        <w:tc>
          <w:tcPr>
            <w:tcW w:w="6344" w:type="dxa"/>
          </w:tcPr>
          <w:p w14:paraId="50E2DD6C" w14:textId="77777777" w:rsidR="001D4D70" w:rsidRDefault="00886A09">
            <w:pPr>
              <w:pStyle w:val="TableParagraph"/>
              <w:spacing w:line="230" w:lineRule="auto"/>
              <w:ind w:left="14"/>
            </w:pPr>
            <w:r>
              <w:t>Nepriznani</w:t>
            </w:r>
            <w:r>
              <w:rPr>
                <w:spacing w:val="40"/>
              </w:rPr>
              <w:t xml:space="preserve"> </w:t>
            </w:r>
            <w:r>
              <w:t>odhodki</w:t>
            </w:r>
            <w:r>
              <w:rPr>
                <w:spacing w:val="40"/>
              </w:rPr>
              <w:t xml:space="preserve"> </w:t>
            </w:r>
            <w:r>
              <w:t>za</w:t>
            </w:r>
            <w:r>
              <w:rPr>
                <w:spacing w:val="40"/>
              </w:rPr>
              <w:t xml:space="preserve"> </w:t>
            </w:r>
            <w:r>
              <w:t>podkupnine</w:t>
            </w:r>
            <w:r>
              <w:rPr>
                <w:spacing w:val="40"/>
              </w:rPr>
              <w:t xml:space="preserve"> </w:t>
            </w:r>
            <w:r>
              <w:t>in</w:t>
            </w:r>
            <w:r>
              <w:rPr>
                <w:spacing w:val="40"/>
              </w:rPr>
              <w:t xml:space="preserve"> </w:t>
            </w:r>
            <w:r>
              <w:t>druge</w:t>
            </w:r>
            <w:r>
              <w:rPr>
                <w:spacing w:val="40"/>
              </w:rPr>
              <w:t xml:space="preserve"> </w:t>
            </w:r>
            <w:r>
              <w:t>oblike</w:t>
            </w:r>
            <w:r>
              <w:rPr>
                <w:spacing w:val="40"/>
              </w:rPr>
              <w:t xml:space="preserve"> </w:t>
            </w:r>
            <w:r>
              <w:t xml:space="preserve">premoženjskih </w:t>
            </w:r>
            <w:r>
              <w:rPr>
                <w:spacing w:val="-2"/>
              </w:rPr>
              <w:t>koristi</w:t>
            </w:r>
          </w:p>
        </w:tc>
        <w:tc>
          <w:tcPr>
            <w:tcW w:w="1589" w:type="dxa"/>
          </w:tcPr>
          <w:p w14:paraId="2A55652F" w14:textId="77777777" w:rsidR="001D4D70" w:rsidRDefault="001D4D70">
            <w:pPr>
              <w:pStyle w:val="TableParagraph"/>
            </w:pPr>
          </w:p>
        </w:tc>
      </w:tr>
      <w:tr w:rsidR="001D4D70" w14:paraId="706589BC" w14:textId="77777777">
        <w:trPr>
          <w:trHeight w:val="501"/>
        </w:trPr>
        <w:tc>
          <w:tcPr>
            <w:tcW w:w="871" w:type="dxa"/>
          </w:tcPr>
          <w:p w14:paraId="03BA7EEA" w14:textId="77777777" w:rsidR="001D4D70" w:rsidRDefault="00886A09">
            <w:pPr>
              <w:pStyle w:val="TableParagraph"/>
              <w:spacing w:before="226"/>
              <w:ind w:left="31" w:right="7"/>
              <w:jc w:val="center"/>
            </w:pPr>
            <w:r>
              <w:rPr>
                <w:spacing w:val="-4"/>
              </w:rPr>
              <w:t>6.22</w:t>
            </w:r>
          </w:p>
        </w:tc>
        <w:tc>
          <w:tcPr>
            <w:tcW w:w="6344" w:type="dxa"/>
          </w:tcPr>
          <w:p w14:paraId="24A391AE" w14:textId="77777777" w:rsidR="001D4D70" w:rsidRDefault="00886A09">
            <w:pPr>
              <w:pStyle w:val="TableParagraph"/>
              <w:spacing w:line="230" w:lineRule="auto"/>
              <w:ind w:left="14"/>
            </w:pPr>
            <w:r>
              <w:t>Nepriznani odhodki za zagotavljanje bonitet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drugih</w:t>
            </w:r>
            <w:r>
              <w:rPr>
                <w:spacing w:val="-5"/>
              </w:rPr>
              <w:t xml:space="preserve"> </w:t>
            </w:r>
            <w:r>
              <w:t>izplačil v</w:t>
            </w:r>
            <w:r>
              <w:rPr>
                <w:spacing w:val="-8"/>
              </w:rPr>
              <w:t xml:space="preserve"> </w:t>
            </w:r>
            <w:r>
              <w:t>zvezi z zaposlitvijo, če niso obdavčeni po zakonu, ki ureja dohodnino</w:t>
            </w:r>
          </w:p>
        </w:tc>
        <w:tc>
          <w:tcPr>
            <w:tcW w:w="1589" w:type="dxa"/>
          </w:tcPr>
          <w:p w14:paraId="32187C4E" w14:textId="77777777" w:rsidR="001D4D70" w:rsidRDefault="001D4D70">
            <w:pPr>
              <w:pStyle w:val="TableParagraph"/>
            </w:pPr>
          </w:p>
        </w:tc>
      </w:tr>
      <w:tr w:rsidR="001D4D70" w14:paraId="0A84742F" w14:textId="77777777">
        <w:trPr>
          <w:trHeight w:val="275"/>
        </w:trPr>
        <w:tc>
          <w:tcPr>
            <w:tcW w:w="871" w:type="dxa"/>
          </w:tcPr>
          <w:p w14:paraId="0261E37E" w14:textId="77777777" w:rsidR="001D4D70" w:rsidRDefault="00886A09">
            <w:pPr>
              <w:pStyle w:val="TableParagraph"/>
              <w:spacing w:before="1"/>
              <w:ind w:left="31" w:right="7"/>
              <w:jc w:val="center"/>
            </w:pPr>
            <w:r>
              <w:rPr>
                <w:spacing w:val="-4"/>
              </w:rPr>
              <w:t>6.23</w:t>
            </w:r>
          </w:p>
        </w:tc>
        <w:tc>
          <w:tcPr>
            <w:tcW w:w="6344" w:type="dxa"/>
          </w:tcPr>
          <w:p w14:paraId="0061055C" w14:textId="77777777" w:rsidR="001D4D70" w:rsidRDefault="00886A09">
            <w:pPr>
              <w:pStyle w:val="TableParagraph"/>
              <w:spacing w:before="1"/>
              <w:ind w:left="14"/>
            </w:pPr>
            <w:r>
              <w:t>Drugi</w:t>
            </w:r>
            <w:r>
              <w:rPr>
                <w:spacing w:val="-6"/>
              </w:rPr>
              <w:t xml:space="preserve"> </w:t>
            </w:r>
            <w:r>
              <w:t>odhodki,</w:t>
            </w:r>
            <w:r>
              <w:rPr>
                <w:spacing w:val="-5"/>
              </w:rPr>
              <w:t xml:space="preserve"> </w:t>
            </w:r>
            <w:r>
              <w:t>ki</w:t>
            </w:r>
            <w:r>
              <w:rPr>
                <w:spacing w:val="-1"/>
              </w:rPr>
              <w:t xml:space="preserve"> </w:t>
            </w:r>
            <w:r>
              <w:t>se</w:t>
            </w:r>
            <w:r>
              <w:rPr>
                <w:spacing w:val="-10"/>
              </w:rPr>
              <w:t xml:space="preserve"> </w:t>
            </w:r>
            <w:r>
              <w:t>ne</w:t>
            </w:r>
            <w:r>
              <w:rPr>
                <w:spacing w:val="-7"/>
              </w:rPr>
              <w:t xml:space="preserve"> </w:t>
            </w:r>
            <w:r>
              <w:t>priznajo</w:t>
            </w:r>
            <w:r>
              <w:rPr>
                <w:spacing w:val="-11"/>
              </w:rPr>
              <w:t xml:space="preserve"> </w:t>
            </w:r>
            <w:r>
              <w:t>v</w:t>
            </w:r>
            <w:r>
              <w:rPr>
                <w:spacing w:val="-14"/>
              </w:rPr>
              <w:t xml:space="preserve"> </w:t>
            </w:r>
            <w:r>
              <w:t>skladu</w:t>
            </w:r>
            <w:r>
              <w:rPr>
                <w:spacing w:val="-3"/>
              </w:rPr>
              <w:t xml:space="preserve"> </w:t>
            </w:r>
            <w:r>
              <w:t>z</w:t>
            </w:r>
            <w:r>
              <w:rPr>
                <w:spacing w:val="-11"/>
              </w:rPr>
              <w:t xml:space="preserve"> </w:t>
            </w:r>
            <w:r>
              <w:t>29.</w:t>
            </w:r>
            <w:r>
              <w:rPr>
                <w:spacing w:val="-6"/>
              </w:rPr>
              <w:t xml:space="preserve"> </w:t>
            </w:r>
            <w:r>
              <w:t>členom</w:t>
            </w:r>
            <w:r>
              <w:rPr>
                <w:spacing w:val="-13"/>
              </w:rPr>
              <w:t xml:space="preserve"> </w:t>
            </w:r>
            <w:r>
              <w:t>ZDDPO-</w:t>
            </w:r>
            <w:r>
              <w:rPr>
                <w:spacing w:val="-10"/>
              </w:rPr>
              <w:t>2</w:t>
            </w:r>
          </w:p>
        </w:tc>
        <w:tc>
          <w:tcPr>
            <w:tcW w:w="1589" w:type="dxa"/>
          </w:tcPr>
          <w:p w14:paraId="251750D3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3F9E0EC0" w14:textId="77777777">
        <w:trPr>
          <w:trHeight w:val="276"/>
        </w:trPr>
        <w:tc>
          <w:tcPr>
            <w:tcW w:w="871" w:type="dxa"/>
          </w:tcPr>
          <w:p w14:paraId="1669E7DF" w14:textId="77777777" w:rsidR="001D4D70" w:rsidRDefault="00886A09">
            <w:pPr>
              <w:pStyle w:val="TableParagraph"/>
              <w:spacing w:line="252" w:lineRule="exact"/>
              <w:ind w:left="31" w:right="7"/>
              <w:jc w:val="center"/>
            </w:pPr>
            <w:r>
              <w:rPr>
                <w:spacing w:val="-4"/>
              </w:rPr>
              <w:t>6.24</w:t>
            </w:r>
          </w:p>
        </w:tc>
        <w:tc>
          <w:tcPr>
            <w:tcW w:w="6344" w:type="dxa"/>
          </w:tcPr>
          <w:p w14:paraId="77F123B6" w14:textId="77777777" w:rsidR="001D4D70" w:rsidRDefault="00886A09">
            <w:pPr>
              <w:pStyle w:val="TableParagraph"/>
              <w:spacing w:line="252" w:lineRule="exact"/>
              <w:ind w:left="14"/>
            </w:pPr>
            <w:r>
              <w:t>Nepriznani</w:t>
            </w:r>
            <w:r>
              <w:rPr>
                <w:spacing w:val="-6"/>
              </w:rPr>
              <w:t xml:space="preserve"> </w:t>
            </w:r>
            <w:r>
              <w:t>odhodki</w:t>
            </w:r>
            <w:r>
              <w:rPr>
                <w:spacing w:val="-4"/>
              </w:rPr>
              <w:t xml:space="preserve"> </w:t>
            </w:r>
            <w:r>
              <w:t>v</w:t>
            </w:r>
            <w:r>
              <w:rPr>
                <w:spacing w:val="-14"/>
              </w:rPr>
              <w:t xml:space="preserve"> </w:t>
            </w:r>
            <w:r>
              <w:t>višini</w:t>
            </w:r>
            <w:r>
              <w:rPr>
                <w:spacing w:val="-7"/>
              </w:rPr>
              <w:t xml:space="preserve"> </w:t>
            </w:r>
            <w:r>
              <w:t>50</w:t>
            </w:r>
            <w:r>
              <w:rPr>
                <w:spacing w:val="-8"/>
              </w:rPr>
              <w:t xml:space="preserve"> </w:t>
            </w:r>
            <w:r>
              <w:t>odstotkov</w:t>
            </w:r>
            <w:r>
              <w:rPr>
                <w:spacing w:val="-14"/>
              </w:rPr>
              <w:t xml:space="preserve"> </w:t>
            </w:r>
            <w:r>
              <w:t>stroškov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reprezentance</w:t>
            </w:r>
          </w:p>
        </w:tc>
        <w:tc>
          <w:tcPr>
            <w:tcW w:w="1589" w:type="dxa"/>
          </w:tcPr>
          <w:p w14:paraId="78F3E4D1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0DAE8BB8" w14:textId="77777777">
        <w:trPr>
          <w:trHeight w:val="506"/>
        </w:trPr>
        <w:tc>
          <w:tcPr>
            <w:tcW w:w="871" w:type="dxa"/>
          </w:tcPr>
          <w:p w14:paraId="2DA8BA16" w14:textId="77777777" w:rsidR="001D4D70" w:rsidRDefault="00886A09">
            <w:pPr>
              <w:pStyle w:val="TableParagraph"/>
              <w:spacing w:before="229"/>
              <w:ind w:left="31" w:right="7"/>
              <w:jc w:val="center"/>
            </w:pPr>
            <w:r>
              <w:rPr>
                <w:spacing w:val="-4"/>
              </w:rPr>
              <w:t>6.25</w:t>
            </w:r>
          </w:p>
        </w:tc>
        <w:tc>
          <w:tcPr>
            <w:tcW w:w="6344" w:type="dxa"/>
          </w:tcPr>
          <w:p w14:paraId="3CF7ABC5" w14:textId="77777777" w:rsidR="001D4D70" w:rsidRDefault="00886A09">
            <w:pPr>
              <w:pStyle w:val="TableParagraph"/>
              <w:spacing w:line="230" w:lineRule="auto"/>
              <w:ind w:left="14"/>
            </w:pPr>
            <w:r>
              <w:t>Nepriznani odhodki v višini 50 odstotkov stroškov nadzornega sveta oziroma drugega organa, ki opravlja zgolj funkcijo nadzora</w:t>
            </w:r>
          </w:p>
        </w:tc>
        <w:tc>
          <w:tcPr>
            <w:tcW w:w="1589" w:type="dxa"/>
          </w:tcPr>
          <w:p w14:paraId="04856CE0" w14:textId="77777777" w:rsidR="001D4D70" w:rsidRDefault="001D4D70">
            <w:pPr>
              <w:pStyle w:val="TableParagraph"/>
            </w:pPr>
          </w:p>
        </w:tc>
      </w:tr>
      <w:tr w:rsidR="001D4D70" w14:paraId="3B02F2EC" w14:textId="77777777">
        <w:trPr>
          <w:trHeight w:val="275"/>
        </w:trPr>
        <w:tc>
          <w:tcPr>
            <w:tcW w:w="871" w:type="dxa"/>
          </w:tcPr>
          <w:p w14:paraId="7C32CA1D" w14:textId="0391168E" w:rsidR="001D4D70" w:rsidRDefault="002C7789">
            <w:pPr>
              <w:pStyle w:val="TableParagraph"/>
              <w:spacing w:before="1"/>
              <w:ind w:left="31" w:right="7"/>
              <w:jc w:val="center"/>
            </w:pPr>
            <w:r>
              <w:rPr>
                <w:spacing w:val="-4"/>
              </w:rPr>
              <w:t>XXX</w:t>
            </w:r>
          </w:p>
        </w:tc>
        <w:tc>
          <w:tcPr>
            <w:tcW w:w="6344" w:type="dxa"/>
          </w:tcPr>
          <w:p w14:paraId="4380A42F" w14:textId="338E528D" w:rsidR="001D4D70" w:rsidRDefault="002C7789">
            <w:pPr>
              <w:pStyle w:val="TableParagraph"/>
              <w:spacing w:before="1"/>
              <w:ind w:left="14"/>
            </w:pPr>
            <w:r>
              <w:t>XXXXXXXXX</w:t>
            </w:r>
          </w:p>
        </w:tc>
        <w:tc>
          <w:tcPr>
            <w:tcW w:w="1589" w:type="dxa"/>
          </w:tcPr>
          <w:p w14:paraId="39277D69" w14:textId="690003FD" w:rsidR="001D4D70" w:rsidRDefault="000631A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XXXXXXXX</w:t>
            </w:r>
          </w:p>
        </w:tc>
      </w:tr>
      <w:tr w:rsidR="001D4D70" w14:paraId="3F29D5FD" w14:textId="77777777">
        <w:trPr>
          <w:trHeight w:val="765"/>
        </w:trPr>
        <w:tc>
          <w:tcPr>
            <w:tcW w:w="871" w:type="dxa"/>
          </w:tcPr>
          <w:p w14:paraId="7B2E1009" w14:textId="77777777" w:rsidR="001D4D70" w:rsidRDefault="001D4D70">
            <w:pPr>
              <w:pStyle w:val="TableParagraph"/>
              <w:spacing w:before="235"/>
            </w:pPr>
          </w:p>
          <w:p w14:paraId="312A3456" w14:textId="77777777" w:rsidR="001D4D70" w:rsidRDefault="00886A09">
            <w:pPr>
              <w:pStyle w:val="TableParagraph"/>
              <w:ind w:left="31" w:right="7"/>
              <w:jc w:val="center"/>
            </w:pPr>
            <w:r>
              <w:rPr>
                <w:spacing w:val="-4"/>
              </w:rPr>
              <w:t>6.27</w:t>
            </w:r>
          </w:p>
        </w:tc>
        <w:tc>
          <w:tcPr>
            <w:tcW w:w="6344" w:type="dxa"/>
          </w:tcPr>
          <w:p w14:paraId="3B26A5E1" w14:textId="77777777" w:rsidR="001D4D70" w:rsidRDefault="00886A09">
            <w:pPr>
              <w:pStyle w:val="TableParagraph"/>
              <w:tabs>
                <w:tab w:val="left" w:pos="1227"/>
                <w:tab w:val="left" w:pos="2182"/>
                <w:tab w:val="left" w:pos="2612"/>
                <w:tab w:val="left" w:pos="3873"/>
                <w:tab w:val="left" w:pos="5262"/>
                <w:tab w:val="left" w:pos="5667"/>
              </w:tabs>
              <w:spacing w:line="247" w:lineRule="exact"/>
              <w:ind w:left="14" w:right="-15"/>
            </w:pPr>
            <w:r>
              <w:rPr>
                <w:spacing w:val="-2"/>
              </w:rPr>
              <w:t>Nepriznani</w:t>
            </w:r>
            <w:r>
              <w:tab/>
            </w:r>
            <w:r>
              <w:rPr>
                <w:spacing w:val="-2"/>
              </w:rPr>
              <w:t>odhodki</w:t>
            </w:r>
            <w:r>
              <w:tab/>
            </w:r>
            <w:r>
              <w:rPr>
                <w:spacing w:val="-5"/>
              </w:rPr>
              <w:t>za</w:t>
            </w:r>
            <w:r>
              <w:tab/>
            </w:r>
            <w:r>
              <w:rPr>
                <w:spacing w:val="-2"/>
              </w:rPr>
              <w:t>obračunano</w:t>
            </w:r>
            <w:r>
              <w:tab/>
            </w:r>
            <w:r>
              <w:rPr>
                <w:spacing w:val="-2"/>
              </w:rPr>
              <w:t>amortizacijo,</w:t>
            </w:r>
            <w:r>
              <w:tab/>
            </w:r>
            <w:r>
              <w:rPr>
                <w:spacing w:val="-5"/>
              </w:rPr>
              <w:t>ki</w:t>
            </w:r>
            <w:r>
              <w:tab/>
            </w:r>
            <w:r>
              <w:rPr>
                <w:spacing w:val="-2"/>
              </w:rPr>
              <w:t>presega</w:t>
            </w:r>
          </w:p>
          <w:p w14:paraId="54B66C06" w14:textId="77777777" w:rsidR="001D4D70" w:rsidRDefault="00886A09">
            <w:pPr>
              <w:pStyle w:val="TableParagraph"/>
              <w:spacing w:before="2" w:line="248" w:lineRule="exact"/>
              <w:ind w:left="14" w:right="883"/>
            </w:pPr>
            <w:r>
              <w:t>amortizacijo,</w:t>
            </w:r>
            <w:r>
              <w:rPr>
                <w:spacing w:val="-14"/>
              </w:rPr>
              <w:t xml:space="preserve"> </w:t>
            </w:r>
            <w:r>
              <w:t>obračunano</w:t>
            </w:r>
            <w:r>
              <w:rPr>
                <w:spacing w:val="-14"/>
              </w:rPr>
              <w:t xml:space="preserve"> </w:t>
            </w:r>
            <w:r>
              <w:t>po</w:t>
            </w:r>
            <w:r>
              <w:rPr>
                <w:spacing w:val="-14"/>
              </w:rPr>
              <w:t xml:space="preserve"> </w:t>
            </w:r>
            <w:r>
              <w:t>metodi</w:t>
            </w:r>
            <w:r>
              <w:rPr>
                <w:spacing w:val="-13"/>
              </w:rPr>
              <w:t xml:space="preserve"> </w:t>
            </w:r>
            <w:r>
              <w:t>enakomernega</w:t>
            </w:r>
            <w:r>
              <w:rPr>
                <w:spacing w:val="-14"/>
              </w:rPr>
              <w:t xml:space="preserve"> </w:t>
            </w:r>
            <w:r>
              <w:t>časovnega amortiziranja in na podlagi predpisanih stopenj</w:t>
            </w:r>
          </w:p>
        </w:tc>
        <w:tc>
          <w:tcPr>
            <w:tcW w:w="1589" w:type="dxa"/>
          </w:tcPr>
          <w:p w14:paraId="755B005D" w14:textId="77777777" w:rsidR="001D4D70" w:rsidRDefault="001D4D70">
            <w:pPr>
              <w:pStyle w:val="TableParagraph"/>
            </w:pPr>
          </w:p>
        </w:tc>
      </w:tr>
      <w:tr w:rsidR="001D4D70" w14:paraId="5F39925B" w14:textId="77777777">
        <w:trPr>
          <w:trHeight w:val="755"/>
        </w:trPr>
        <w:tc>
          <w:tcPr>
            <w:tcW w:w="871" w:type="dxa"/>
          </w:tcPr>
          <w:p w14:paraId="43031B75" w14:textId="77777777" w:rsidR="001D4D70" w:rsidRDefault="001D4D70">
            <w:pPr>
              <w:pStyle w:val="TableParagraph"/>
              <w:spacing w:before="227"/>
            </w:pPr>
          </w:p>
          <w:p w14:paraId="69413B75" w14:textId="77777777" w:rsidR="001D4D70" w:rsidRDefault="00886A09">
            <w:pPr>
              <w:pStyle w:val="TableParagraph"/>
              <w:spacing w:before="1"/>
              <w:ind w:left="31" w:right="7"/>
              <w:jc w:val="center"/>
            </w:pPr>
            <w:r>
              <w:rPr>
                <w:spacing w:val="-4"/>
              </w:rPr>
              <w:t>6.28</w:t>
            </w:r>
          </w:p>
        </w:tc>
        <w:tc>
          <w:tcPr>
            <w:tcW w:w="6344" w:type="dxa"/>
          </w:tcPr>
          <w:p w14:paraId="0692DD2F" w14:textId="77777777" w:rsidR="001D4D70" w:rsidRDefault="00886A09">
            <w:pPr>
              <w:pStyle w:val="TableParagraph"/>
              <w:spacing w:line="246" w:lineRule="exact"/>
              <w:ind w:left="14" w:right="-15"/>
            </w:pPr>
            <w:r>
              <w:t>Nepriznani</w:t>
            </w:r>
            <w:r>
              <w:rPr>
                <w:spacing w:val="28"/>
              </w:rPr>
              <w:t xml:space="preserve"> </w:t>
            </w:r>
            <w:r>
              <w:t>odhodki</w:t>
            </w:r>
            <w:r>
              <w:rPr>
                <w:spacing w:val="31"/>
              </w:rPr>
              <w:t xml:space="preserve"> </w:t>
            </w:r>
            <w:r>
              <w:t>za</w:t>
            </w:r>
            <w:r>
              <w:rPr>
                <w:spacing w:val="30"/>
              </w:rPr>
              <w:t xml:space="preserve"> </w:t>
            </w:r>
            <w:r>
              <w:t>amortizacijo</w:t>
            </w:r>
            <w:r>
              <w:rPr>
                <w:spacing w:val="31"/>
              </w:rPr>
              <w:t xml:space="preserve"> </w:t>
            </w:r>
            <w:r>
              <w:t>opredmetenih</w:t>
            </w:r>
            <w:r>
              <w:rPr>
                <w:spacing w:val="29"/>
              </w:rPr>
              <w:t xml:space="preserve"> </w:t>
            </w:r>
            <w:r>
              <w:t>osnovnih</w:t>
            </w:r>
            <w:r>
              <w:rPr>
                <w:spacing w:val="29"/>
              </w:rPr>
              <w:t xml:space="preserve"> </w:t>
            </w:r>
            <w:r>
              <w:rPr>
                <w:spacing w:val="-2"/>
              </w:rPr>
              <w:t>sredstev,</w:t>
            </w:r>
          </w:p>
          <w:p w14:paraId="4B3C1A35" w14:textId="77777777" w:rsidR="001D4D70" w:rsidRDefault="00886A09">
            <w:pPr>
              <w:pStyle w:val="TableParagraph"/>
              <w:spacing w:line="248" w:lineRule="exact"/>
              <w:ind w:left="14" w:right="104"/>
            </w:pPr>
            <w:r>
              <w:t>katerih</w:t>
            </w:r>
            <w:r>
              <w:rPr>
                <w:spacing w:val="-7"/>
              </w:rPr>
              <w:t xml:space="preserve"> </w:t>
            </w:r>
            <w:r>
              <w:t>nabavna</w:t>
            </w:r>
            <w:r>
              <w:rPr>
                <w:spacing w:val="-4"/>
              </w:rPr>
              <w:t xml:space="preserve"> </w:t>
            </w:r>
            <w:r>
              <w:t>vrednost</w:t>
            </w:r>
            <w:r>
              <w:rPr>
                <w:spacing w:val="-6"/>
              </w:rPr>
              <w:t xml:space="preserve"> </w:t>
            </w:r>
            <w:r>
              <w:t>je</w:t>
            </w:r>
            <w:r>
              <w:rPr>
                <w:spacing w:val="-6"/>
              </w:rPr>
              <w:t xml:space="preserve"> </w:t>
            </w:r>
            <w:r>
              <w:t>bila</w:t>
            </w:r>
            <w:r>
              <w:rPr>
                <w:spacing w:val="-4"/>
              </w:rPr>
              <w:t xml:space="preserve"> </w:t>
            </w:r>
            <w:r>
              <w:t>predhodno</w:t>
            </w:r>
            <w:r>
              <w:rPr>
                <w:spacing w:val="-4"/>
              </w:rPr>
              <w:t xml:space="preserve"> </w:t>
            </w:r>
            <w:r>
              <w:t>odpisana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 xml:space="preserve">davčno </w:t>
            </w:r>
            <w:r>
              <w:rPr>
                <w:spacing w:val="-2"/>
              </w:rPr>
              <w:t>priznana</w:t>
            </w:r>
          </w:p>
        </w:tc>
        <w:tc>
          <w:tcPr>
            <w:tcW w:w="1589" w:type="dxa"/>
          </w:tcPr>
          <w:p w14:paraId="5BC63DB1" w14:textId="77777777" w:rsidR="001D4D70" w:rsidRDefault="001D4D70">
            <w:pPr>
              <w:pStyle w:val="TableParagraph"/>
            </w:pPr>
          </w:p>
        </w:tc>
      </w:tr>
      <w:tr w:rsidR="001D4D70" w14:paraId="2E0F72AF" w14:textId="77777777">
        <w:trPr>
          <w:trHeight w:val="1012"/>
        </w:trPr>
        <w:tc>
          <w:tcPr>
            <w:tcW w:w="871" w:type="dxa"/>
          </w:tcPr>
          <w:p w14:paraId="3EB08BD8" w14:textId="77777777" w:rsidR="001D4D70" w:rsidRDefault="001D4D70">
            <w:pPr>
              <w:pStyle w:val="TableParagraph"/>
            </w:pPr>
          </w:p>
          <w:p w14:paraId="15F1AEB2" w14:textId="77777777" w:rsidR="001D4D70" w:rsidRDefault="001D4D70">
            <w:pPr>
              <w:pStyle w:val="TableParagraph"/>
              <w:spacing w:before="232"/>
            </w:pPr>
          </w:p>
          <w:p w14:paraId="73C7923E" w14:textId="77777777" w:rsidR="001D4D70" w:rsidRDefault="00886A09">
            <w:pPr>
              <w:pStyle w:val="TableParagraph"/>
              <w:ind w:left="31" w:right="7"/>
              <w:jc w:val="center"/>
            </w:pPr>
            <w:r>
              <w:rPr>
                <w:spacing w:val="-4"/>
              </w:rPr>
              <w:t>6.29</w:t>
            </w:r>
          </w:p>
        </w:tc>
        <w:tc>
          <w:tcPr>
            <w:tcW w:w="6344" w:type="dxa"/>
          </w:tcPr>
          <w:p w14:paraId="4A423B7A" w14:textId="77777777" w:rsidR="001D4D70" w:rsidRDefault="00886A09">
            <w:pPr>
              <w:pStyle w:val="TableParagraph"/>
              <w:spacing w:line="237" w:lineRule="auto"/>
              <w:ind w:left="14" w:right="19"/>
              <w:jc w:val="both"/>
            </w:pPr>
            <w:r>
              <w:t>Zmanjšanje odhodkov v primeru prodaje ali drugačne odtujitve sredstva</w:t>
            </w:r>
            <w:r>
              <w:rPr>
                <w:spacing w:val="-7"/>
              </w:rPr>
              <w:t xml:space="preserve"> </w:t>
            </w:r>
            <w:r>
              <w:t>pred</w:t>
            </w:r>
            <w:r>
              <w:rPr>
                <w:spacing w:val="-7"/>
              </w:rPr>
              <w:t xml:space="preserve"> </w:t>
            </w:r>
            <w:r>
              <w:t>dokončno</w:t>
            </w:r>
            <w:r>
              <w:rPr>
                <w:spacing w:val="-9"/>
              </w:rPr>
              <w:t xml:space="preserve"> </w:t>
            </w:r>
            <w:r>
              <w:t>obračunano</w:t>
            </w:r>
            <w:r>
              <w:rPr>
                <w:spacing w:val="-5"/>
              </w:rPr>
              <w:t xml:space="preserve"> </w:t>
            </w:r>
            <w:r>
              <w:t>amortizacijo</w:t>
            </w:r>
            <w:r>
              <w:rPr>
                <w:spacing w:val="-6"/>
              </w:rPr>
              <w:t xml:space="preserve"> </w:t>
            </w:r>
            <w:r>
              <w:t>za</w:t>
            </w:r>
            <w:r>
              <w:rPr>
                <w:spacing w:val="-7"/>
              </w:rPr>
              <w:t xml:space="preserve"> </w:t>
            </w:r>
            <w:r>
              <w:t>znesek</w:t>
            </w:r>
            <w:r>
              <w:rPr>
                <w:spacing w:val="-13"/>
              </w:rPr>
              <w:t xml:space="preserve"> </w:t>
            </w:r>
            <w:r>
              <w:t>razlike</w:t>
            </w:r>
            <w:r>
              <w:rPr>
                <w:spacing w:val="-4"/>
              </w:rPr>
              <w:t xml:space="preserve"> </w:t>
            </w:r>
            <w:r>
              <w:t>med amortizacijo, obračunano za davčne namene, in amortizacijo,</w:t>
            </w:r>
          </w:p>
          <w:p w14:paraId="69F080F9" w14:textId="77777777" w:rsidR="001D4D70" w:rsidRDefault="00886A09">
            <w:pPr>
              <w:pStyle w:val="TableParagraph"/>
              <w:spacing w:line="248" w:lineRule="exact"/>
              <w:ind w:left="14"/>
              <w:jc w:val="both"/>
            </w:pPr>
            <w:r>
              <w:t>obračunano</w:t>
            </w:r>
            <w:r>
              <w:rPr>
                <w:spacing w:val="-11"/>
              </w:rPr>
              <w:t xml:space="preserve"> </w:t>
            </w:r>
            <w:r>
              <w:t>za</w:t>
            </w:r>
            <w:r>
              <w:rPr>
                <w:spacing w:val="-8"/>
              </w:rPr>
              <w:t xml:space="preserve"> </w:t>
            </w:r>
            <w:r>
              <w:t>poslovne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namene</w:t>
            </w:r>
          </w:p>
        </w:tc>
        <w:tc>
          <w:tcPr>
            <w:tcW w:w="1589" w:type="dxa"/>
          </w:tcPr>
          <w:p w14:paraId="4A90BF80" w14:textId="77777777" w:rsidR="001D4D70" w:rsidRDefault="001D4D70">
            <w:pPr>
              <w:pStyle w:val="TableParagraph"/>
            </w:pPr>
          </w:p>
        </w:tc>
      </w:tr>
      <w:tr w:rsidR="001D4D70" w14:paraId="68AFC2E0" w14:textId="77777777">
        <w:trPr>
          <w:trHeight w:val="760"/>
        </w:trPr>
        <w:tc>
          <w:tcPr>
            <w:tcW w:w="871" w:type="dxa"/>
          </w:tcPr>
          <w:p w14:paraId="21AF6D9B" w14:textId="77777777" w:rsidR="001D4D70" w:rsidRDefault="001D4D70">
            <w:pPr>
              <w:pStyle w:val="TableParagraph"/>
              <w:spacing w:before="225"/>
            </w:pPr>
          </w:p>
          <w:p w14:paraId="620C9877" w14:textId="77777777" w:rsidR="001D4D70" w:rsidRDefault="00886A09">
            <w:pPr>
              <w:pStyle w:val="TableParagraph"/>
              <w:ind w:left="31" w:right="7"/>
              <w:jc w:val="center"/>
            </w:pPr>
            <w:r>
              <w:rPr>
                <w:spacing w:val="-4"/>
              </w:rPr>
              <w:t>6.30</w:t>
            </w:r>
          </w:p>
        </w:tc>
        <w:tc>
          <w:tcPr>
            <w:tcW w:w="6344" w:type="dxa"/>
          </w:tcPr>
          <w:p w14:paraId="1842002C" w14:textId="77777777" w:rsidR="001D4D70" w:rsidRDefault="00886A09">
            <w:pPr>
              <w:pStyle w:val="TableParagraph"/>
              <w:spacing w:line="247" w:lineRule="exact"/>
              <w:ind w:left="14" w:right="-15"/>
            </w:pPr>
            <w:r>
              <w:t>Nepriznani</w:t>
            </w:r>
            <w:r>
              <w:rPr>
                <w:spacing w:val="59"/>
              </w:rPr>
              <w:t xml:space="preserve"> </w:t>
            </w:r>
            <w:r>
              <w:t>odhodki</w:t>
            </w:r>
            <w:r>
              <w:rPr>
                <w:spacing w:val="62"/>
              </w:rPr>
              <w:t xml:space="preserve"> </w:t>
            </w:r>
            <w:r>
              <w:t>za</w:t>
            </w:r>
            <w:r>
              <w:rPr>
                <w:spacing w:val="61"/>
              </w:rPr>
              <w:t xml:space="preserve"> </w:t>
            </w:r>
            <w:r>
              <w:t>rezervacije,</w:t>
            </w:r>
            <w:r>
              <w:rPr>
                <w:spacing w:val="62"/>
              </w:rPr>
              <w:t xml:space="preserve"> </w:t>
            </w:r>
            <w:r>
              <w:t>ki</w:t>
            </w:r>
            <w:r>
              <w:rPr>
                <w:spacing w:val="59"/>
              </w:rPr>
              <w:t xml:space="preserve"> </w:t>
            </w:r>
            <w:r>
              <w:t>jih</w:t>
            </w:r>
            <w:r>
              <w:rPr>
                <w:spacing w:val="59"/>
              </w:rPr>
              <w:t xml:space="preserve"> </w:t>
            </w:r>
            <w:r>
              <w:t>oblikuje</w:t>
            </w:r>
            <w:r>
              <w:rPr>
                <w:spacing w:val="58"/>
              </w:rPr>
              <w:t xml:space="preserve"> </w:t>
            </w:r>
            <w:r>
              <w:t>banka</w:t>
            </w:r>
            <w:r>
              <w:rPr>
                <w:spacing w:val="62"/>
              </w:rPr>
              <w:t xml:space="preserve"> </w:t>
            </w:r>
            <w:r>
              <w:t>glede</w:t>
            </w:r>
            <w:r>
              <w:rPr>
                <w:spacing w:val="62"/>
              </w:rPr>
              <w:t xml:space="preserve"> </w:t>
            </w:r>
            <w:r>
              <w:rPr>
                <w:spacing w:val="-5"/>
              </w:rPr>
              <w:t>na</w:t>
            </w:r>
          </w:p>
          <w:p w14:paraId="370D63E3" w14:textId="77777777" w:rsidR="001D4D70" w:rsidRDefault="00886A09">
            <w:pPr>
              <w:pStyle w:val="TableParagraph"/>
              <w:spacing w:line="248" w:lineRule="exact"/>
              <w:ind w:left="14"/>
            </w:pPr>
            <w:r>
              <w:t>posebna</w:t>
            </w:r>
            <w:r>
              <w:rPr>
                <w:spacing w:val="-14"/>
              </w:rPr>
              <w:t xml:space="preserve"> </w:t>
            </w:r>
            <w:r>
              <w:t>tveganja,</w:t>
            </w:r>
            <w:r>
              <w:rPr>
                <w:spacing w:val="-10"/>
              </w:rPr>
              <w:t xml:space="preserve"> </w:t>
            </w:r>
            <w:r>
              <w:t>ki</w:t>
            </w:r>
            <w:r>
              <w:rPr>
                <w:spacing w:val="-8"/>
              </w:rPr>
              <w:t xml:space="preserve"> </w:t>
            </w:r>
            <w:r>
              <w:t>presegajo</w:t>
            </w:r>
            <w:r>
              <w:rPr>
                <w:spacing w:val="-11"/>
              </w:rPr>
              <w:t xml:space="preserve"> </w:t>
            </w:r>
            <w:r>
              <w:t>višino,</w:t>
            </w:r>
            <w:r>
              <w:rPr>
                <w:spacing w:val="-11"/>
              </w:rPr>
              <w:t xml:space="preserve"> </w:t>
            </w:r>
            <w:r>
              <w:t>določeno</w:t>
            </w:r>
            <w:r>
              <w:rPr>
                <w:spacing w:val="-11"/>
              </w:rPr>
              <w:t xml:space="preserve"> </w:t>
            </w:r>
            <w:r>
              <w:t>z</w:t>
            </w:r>
            <w:r>
              <w:rPr>
                <w:spacing w:val="-14"/>
              </w:rPr>
              <w:t xml:space="preserve"> </w:t>
            </w:r>
            <w:r>
              <w:t>zakonom,</w:t>
            </w:r>
            <w:r>
              <w:rPr>
                <w:spacing w:val="-7"/>
              </w:rPr>
              <w:t xml:space="preserve"> </w:t>
            </w:r>
            <w:r>
              <w:t>ki</w:t>
            </w:r>
            <w:r>
              <w:rPr>
                <w:spacing w:val="-8"/>
              </w:rPr>
              <w:t xml:space="preserve"> </w:t>
            </w:r>
            <w:r>
              <w:t xml:space="preserve">ureja </w:t>
            </w:r>
            <w:r>
              <w:rPr>
                <w:spacing w:val="-2"/>
              </w:rPr>
              <w:t>bančništvo</w:t>
            </w:r>
          </w:p>
        </w:tc>
        <w:tc>
          <w:tcPr>
            <w:tcW w:w="1589" w:type="dxa"/>
          </w:tcPr>
          <w:p w14:paraId="17BDD562" w14:textId="77777777" w:rsidR="001D4D70" w:rsidRDefault="001D4D70">
            <w:pPr>
              <w:pStyle w:val="TableParagraph"/>
            </w:pPr>
          </w:p>
        </w:tc>
      </w:tr>
      <w:tr w:rsidR="001D4D70" w14:paraId="51656BBA" w14:textId="77777777">
        <w:trPr>
          <w:trHeight w:val="755"/>
        </w:trPr>
        <w:tc>
          <w:tcPr>
            <w:tcW w:w="871" w:type="dxa"/>
          </w:tcPr>
          <w:p w14:paraId="39D40702" w14:textId="77777777" w:rsidR="001D4D70" w:rsidRDefault="001D4D70">
            <w:pPr>
              <w:pStyle w:val="TableParagraph"/>
              <w:spacing w:before="227"/>
            </w:pPr>
          </w:p>
          <w:p w14:paraId="161DA654" w14:textId="77777777" w:rsidR="001D4D70" w:rsidRDefault="00886A09">
            <w:pPr>
              <w:pStyle w:val="TableParagraph"/>
              <w:spacing w:before="1"/>
              <w:ind w:left="31" w:right="7"/>
              <w:jc w:val="center"/>
            </w:pPr>
            <w:r>
              <w:rPr>
                <w:spacing w:val="-4"/>
              </w:rPr>
              <w:t>6.31</w:t>
            </w:r>
          </w:p>
        </w:tc>
        <w:tc>
          <w:tcPr>
            <w:tcW w:w="6344" w:type="dxa"/>
          </w:tcPr>
          <w:p w14:paraId="0A82ACC0" w14:textId="77777777" w:rsidR="001D4D70" w:rsidRDefault="00886A09">
            <w:pPr>
              <w:pStyle w:val="TableParagraph"/>
              <w:spacing w:line="235" w:lineRule="auto"/>
              <w:ind w:left="14"/>
            </w:pPr>
            <w:r>
              <w:t>Nepriznani odhodki za posebne rezervacije, ki jih oblikuje borznoposredniška</w:t>
            </w:r>
            <w:r>
              <w:rPr>
                <w:spacing w:val="40"/>
              </w:rPr>
              <w:t xml:space="preserve"> </w:t>
            </w:r>
            <w:r>
              <w:t>družba</w:t>
            </w:r>
            <w:r>
              <w:rPr>
                <w:spacing w:val="40"/>
              </w:rPr>
              <w:t xml:space="preserve"> </w:t>
            </w:r>
            <w:r>
              <w:t>glede</w:t>
            </w:r>
            <w:r>
              <w:rPr>
                <w:spacing w:val="40"/>
              </w:rPr>
              <w:t xml:space="preserve"> </w:t>
            </w:r>
            <w:r>
              <w:t>na</w:t>
            </w:r>
            <w:r>
              <w:rPr>
                <w:spacing w:val="40"/>
              </w:rPr>
              <w:t xml:space="preserve"> </w:t>
            </w:r>
            <w:r>
              <w:t>posebna</w:t>
            </w:r>
            <w:r>
              <w:rPr>
                <w:spacing w:val="40"/>
              </w:rPr>
              <w:t xml:space="preserve"> </w:t>
            </w:r>
            <w:r>
              <w:t>tveganja,</w:t>
            </w:r>
            <w:r>
              <w:rPr>
                <w:spacing w:val="40"/>
              </w:rPr>
              <w:t xml:space="preserve"> </w:t>
            </w:r>
            <w:r>
              <w:t>ki</w:t>
            </w:r>
            <w:r>
              <w:rPr>
                <w:spacing w:val="40"/>
              </w:rPr>
              <w:t xml:space="preserve"> </w:t>
            </w:r>
            <w:r>
              <w:t>presegajo</w:t>
            </w:r>
          </w:p>
          <w:p w14:paraId="5229F91F" w14:textId="77777777" w:rsidR="001D4D70" w:rsidRDefault="00886A09">
            <w:pPr>
              <w:pStyle w:val="TableParagraph"/>
              <w:spacing w:line="244" w:lineRule="exact"/>
              <w:ind w:left="14"/>
            </w:pPr>
            <w:r>
              <w:t>višino,</w:t>
            </w:r>
            <w:r>
              <w:rPr>
                <w:spacing w:val="-4"/>
              </w:rPr>
              <w:t xml:space="preserve"> </w:t>
            </w:r>
            <w:r>
              <w:t>določeno</w:t>
            </w:r>
            <w:r>
              <w:rPr>
                <w:spacing w:val="-4"/>
              </w:rPr>
              <w:t xml:space="preserve"> </w:t>
            </w:r>
            <w:r>
              <w:t>z</w:t>
            </w:r>
            <w:r>
              <w:rPr>
                <w:spacing w:val="-5"/>
              </w:rPr>
              <w:t xml:space="preserve"> </w:t>
            </w:r>
            <w:r>
              <w:t>zakonom,</w:t>
            </w:r>
            <w:r>
              <w:rPr>
                <w:spacing w:val="-2"/>
              </w:rPr>
              <w:t xml:space="preserve"> </w:t>
            </w:r>
            <w:r>
              <w:t>ki</w:t>
            </w:r>
            <w:r>
              <w:rPr>
                <w:spacing w:val="-3"/>
              </w:rPr>
              <w:t xml:space="preserve"> </w:t>
            </w:r>
            <w:r>
              <w:t>ureja</w:t>
            </w:r>
            <w:r>
              <w:rPr>
                <w:spacing w:val="-6"/>
              </w:rPr>
              <w:t xml:space="preserve"> </w:t>
            </w:r>
            <w:r>
              <w:t>trg</w:t>
            </w:r>
            <w:r>
              <w:rPr>
                <w:spacing w:val="-6"/>
              </w:rPr>
              <w:t xml:space="preserve"> </w:t>
            </w:r>
            <w:r>
              <w:t>vrednostnih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papirjev</w:t>
            </w:r>
          </w:p>
        </w:tc>
        <w:tc>
          <w:tcPr>
            <w:tcW w:w="1589" w:type="dxa"/>
          </w:tcPr>
          <w:p w14:paraId="2F46FD05" w14:textId="77777777" w:rsidR="001D4D70" w:rsidRDefault="001D4D70">
            <w:pPr>
              <w:pStyle w:val="TableParagraph"/>
            </w:pPr>
          </w:p>
        </w:tc>
      </w:tr>
      <w:tr w:rsidR="001D4D70" w14:paraId="3B5F9B63" w14:textId="77777777">
        <w:trPr>
          <w:trHeight w:val="757"/>
        </w:trPr>
        <w:tc>
          <w:tcPr>
            <w:tcW w:w="871" w:type="dxa"/>
          </w:tcPr>
          <w:p w14:paraId="3AE2A047" w14:textId="77777777" w:rsidR="001D4D70" w:rsidRDefault="001D4D70">
            <w:pPr>
              <w:pStyle w:val="TableParagraph"/>
              <w:spacing w:before="230"/>
            </w:pPr>
          </w:p>
          <w:p w14:paraId="232B983D" w14:textId="77777777" w:rsidR="001D4D70" w:rsidRDefault="00886A09">
            <w:pPr>
              <w:pStyle w:val="TableParagraph"/>
              <w:ind w:left="31" w:right="7"/>
              <w:jc w:val="center"/>
            </w:pPr>
            <w:r>
              <w:rPr>
                <w:spacing w:val="-4"/>
              </w:rPr>
              <w:t>6.32</w:t>
            </w:r>
          </w:p>
        </w:tc>
        <w:tc>
          <w:tcPr>
            <w:tcW w:w="6344" w:type="dxa"/>
          </w:tcPr>
          <w:p w14:paraId="5A7C2AD5" w14:textId="77777777" w:rsidR="001D4D70" w:rsidRDefault="00886A09">
            <w:pPr>
              <w:pStyle w:val="TableParagraph"/>
              <w:tabs>
                <w:tab w:val="left" w:pos="1259"/>
                <w:tab w:val="left" w:pos="2245"/>
                <w:tab w:val="left" w:pos="2705"/>
                <w:tab w:val="left" w:pos="4866"/>
                <w:tab w:val="left" w:pos="6099"/>
              </w:tabs>
              <w:spacing w:line="246" w:lineRule="exact"/>
              <w:ind w:left="14" w:right="-15"/>
            </w:pPr>
            <w:r>
              <w:rPr>
                <w:spacing w:val="-2"/>
              </w:rPr>
              <w:t>Nepriznani</w:t>
            </w:r>
            <w:r>
              <w:tab/>
            </w:r>
            <w:r>
              <w:rPr>
                <w:spacing w:val="-2"/>
              </w:rPr>
              <w:t>odhodki</w:t>
            </w:r>
            <w:r>
              <w:tab/>
            </w:r>
            <w:r>
              <w:rPr>
                <w:spacing w:val="-5"/>
              </w:rPr>
              <w:t>za</w:t>
            </w:r>
            <w:r>
              <w:tab/>
            </w:r>
            <w:r>
              <w:rPr>
                <w:spacing w:val="-2"/>
              </w:rPr>
              <w:t>zavarovalno-tehnične</w:t>
            </w:r>
            <w:r>
              <w:tab/>
            </w:r>
            <w:r>
              <w:rPr>
                <w:spacing w:val="-2"/>
              </w:rPr>
              <w:t>rezervacije</w:t>
            </w:r>
            <w:r>
              <w:tab/>
            </w:r>
            <w:r>
              <w:rPr>
                <w:spacing w:val="-5"/>
              </w:rPr>
              <w:t>pri</w:t>
            </w:r>
          </w:p>
          <w:p w14:paraId="688422F0" w14:textId="77777777" w:rsidR="001D4D70" w:rsidRDefault="00886A09">
            <w:pPr>
              <w:pStyle w:val="TableParagraph"/>
              <w:spacing w:line="248" w:lineRule="exact"/>
              <w:ind w:left="14"/>
            </w:pPr>
            <w:r>
              <w:t>zavarovalnicah,</w:t>
            </w:r>
            <w:r>
              <w:rPr>
                <w:spacing w:val="-9"/>
              </w:rPr>
              <w:t xml:space="preserve"> </w:t>
            </w:r>
            <w:r>
              <w:t>ki</w:t>
            </w:r>
            <w:r>
              <w:rPr>
                <w:spacing w:val="-10"/>
              </w:rPr>
              <w:t xml:space="preserve"> </w:t>
            </w:r>
            <w:r>
              <w:t>presegajo</w:t>
            </w:r>
            <w:r>
              <w:rPr>
                <w:spacing w:val="-11"/>
              </w:rPr>
              <w:t xml:space="preserve"> </w:t>
            </w:r>
            <w:r>
              <w:t>višino</w:t>
            </w:r>
            <w:r>
              <w:rPr>
                <w:spacing w:val="-14"/>
              </w:rPr>
              <w:t xml:space="preserve"> </w:t>
            </w:r>
            <w:r>
              <w:t>ali</w:t>
            </w:r>
            <w:r>
              <w:rPr>
                <w:spacing w:val="-8"/>
              </w:rPr>
              <w:t xml:space="preserve"> </w:t>
            </w:r>
            <w:r>
              <w:t>zgornjo</w:t>
            </w:r>
            <w:r>
              <w:rPr>
                <w:spacing w:val="-11"/>
              </w:rPr>
              <w:t xml:space="preserve"> </w:t>
            </w:r>
            <w:r>
              <w:t>mejo,</w:t>
            </w:r>
            <w:r>
              <w:rPr>
                <w:spacing w:val="-13"/>
              </w:rPr>
              <w:t xml:space="preserve"> </w:t>
            </w:r>
            <w:r>
              <w:t>določeno</w:t>
            </w:r>
            <w:r>
              <w:rPr>
                <w:spacing w:val="-11"/>
              </w:rPr>
              <w:t xml:space="preserve"> </w:t>
            </w:r>
            <w:r>
              <w:t>z zakonom, ki ureja zavarovalništvo</w:t>
            </w:r>
          </w:p>
        </w:tc>
        <w:tc>
          <w:tcPr>
            <w:tcW w:w="1589" w:type="dxa"/>
          </w:tcPr>
          <w:p w14:paraId="303D512B" w14:textId="77777777" w:rsidR="001D4D70" w:rsidRDefault="001D4D70">
            <w:pPr>
              <w:pStyle w:val="TableParagraph"/>
            </w:pPr>
          </w:p>
        </w:tc>
      </w:tr>
      <w:tr w:rsidR="001D4D70" w14:paraId="1FF4A2EC" w14:textId="77777777">
        <w:trPr>
          <w:trHeight w:val="1267"/>
        </w:trPr>
        <w:tc>
          <w:tcPr>
            <w:tcW w:w="871" w:type="dxa"/>
          </w:tcPr>
          <w:p w14:paraId="5DD90AB7" w14:textId="77777777" w:rsidR="001D4D70" w:rsidRDefault="001D4D70">
            <w:pPr>
              <w:pStyle w:val="TableParagraph"/>
            </w:pPr>
          </w:p>
          <w:p w14:paraId="6A7D01F1" w14:textId="77777777" w:rsidR="001D4D70" w:rsidRDefault="001D4D70">
            <w:pPr>
              <w:pStyle w:val="TableParagraph"/>
            </w:pPr>
          </w:p>
          <w:p w14:paraId="58C0773B" w14:textId="77777777" w:rsidR="001D4D70" w:rsidRDefault="001D4D70">
            <w:pPr>
              <w:pStyle w:val="TableParagraph"/>
              <w:spacing w:before="226"/>
            </w:pPr>
          </w:p>
          <w:p w14:paraId="6AAAF5DC" w14:textId="77777777" w:rsidR="001D4D70" w:rsidRDefault="00886A09">
            <w:pPr>
              <w:pStyle w:val="TableParagraph"/>
              <w:ind w:left="31" w:right="7"/>
              <w:jc w:val="center"/>
            </w:pPr>
            <w:r>
              <w:rPr>
                <w:spacing w:val="-4"/>
              </w:rPr>
              <w:t>6.33</w:t>
            </w:r>
          </w:p>
        </w:tc>
        <w:tc>
          <w:tcPr>
            <w:tcW w:w="6344" w:type="dxa"/>
          </w:tcPr>
          <w:p w14:paraId="3BA6FA8C" w14:textId="77777777" w:rsidR="001D4D70" w:rsidRDefault="00886A09">
            <w:pPr>
              <w:pStyle w:val="TableParagraph"/>
              <w:spacing w:line="237" w:lineRule="auto"/>
              <w:ind w:left="14" w:right="-15"/>
            </w:pPr>
            <w:r>
              <w:t>Nepriznani odhodki za plače, druga izplačila v zvezi z zaposlitvijo ter nadomestila</w:t>
            </w:r>
            <w:r>
              <w:rPr>
                <w:spacing w:val="-2"/>
              </w:rPr>
              <w:t xml:space="preserve"> </w:t>
            </w:r>
            <w:r>
              <w:t>plače</w:t>
            </w:r>
            <w:r>
              <w:rPr>
                <w:spacing w:val="-2"/>
              </w:rPr>
              <w:t xml:space="preserve"> </w:t>
            </w:r>
            <w:r>
              <w:t>za</w:t>
            </w:r>
            <w:r>
              <w:rPr>
                <w:spacing w:val="-3"/>
              </w:rPr>
              <w:t xml:space="preserve"> </w:t>
            </w:r>
            <w:r>
              <w:t>čas</w:t>
            </w:r>
            <w:r>
              <w:rPr>
                <w:spacing w:val="-3"/>
              </w:rPr>
              <w:t xml:space="preserve"> </w:t>
            </w:r>
            <w:r>
              <w:t>odsotnosti z</w:t>
            </w:r>
            <w:r>
              <w:rPr>
                <w:spacing w:val="-5"/>
              </w:rPr>
              <w:t xml:space="preserve"> </w:t>
            </w:r>
            <w:r>
              <w:t>dela</w:t>
            </w:r>
            <w:r>
              <w:rPr>
                <w:spacing w:val="-3"/>
              </w:rPr>
              <w:t xml:space="preserve"> </w:t>
            </w:r>
            <w:r>
              <w:t>zaradi</w:t>
            </w:r>
            <w:r>
              <w:rPr>
                <w:spacing w:val="-1"/>
              </w:rPr>
              <w:t xml:space="preserve"> </w:t>
            </w:r>
            <w:r>
              <w:t>izrabe</w:t>
            </w:r>
            <w:r>
              <w:rPr>
                <w:spacing w:val="-5"/>
              </w:rPr>
              <w:t xml:space="preserve"> </w:t>
            </w:r>
            <w:r>
              <w:t>letnega</w:t>
            </w:r>
            <w:r>
              <w:rPr>
                <w:spacing w:val="-3"/>
              </w:rPr>
              <w:t xml:space="preserve"> </w:t>
            </w:r>
            <w:r>
              <w:t>dopusta in zaradi drugih odsotnosti z dela poslovodnih delavcev, prokuristov in delavcev</w:t>
            </w:r>
            <w:r>
              <w:rPr>
                <w:spacing w:val="40"/>
              </w:rPr>
              <w:t xml:space="preserve"> </w:t>
            </w:r>
            <w:r>
              <w:t>s</w:t>
            </w:r>
            <w:r>
              <w:rPr>
                <w:spacing w:val="40"/>
              </w:rPr>
              <w:t xml:space="preserve"> </w:t>
            </w:r>
            <w:r>
              <w:t>posebnimi</w:t>
            </w:r>
            <w:r>
              <w:rPr>
                <w:spacing w:val="40"/>
              </w:rPr>
              <w:t xml:space="preserve"> </w:t>
            </w:r>
            <w:r>
              <w:t>pooblastili</w:t>
            </w:r>
            <w:r>
              <w:rPr>
                <w:spacing w:val="40"/>
              </w:rPr>
              <w:t xml:space="preserve"> </w:t>
            </w:r>
            <w:r>
              <w:t>in</w:t>
            </w:r>
            <w:r>
              <w:rPr>
                <w:spacing w:val="40"/>
              </w:rPr>
              <w:t xml:space="preserve"> </w:t>
            </w:r>
            <w:r>
              <w:t>odgovornostmi,</w:t>
            </w:r>
            <w:r>
              <w:rPr>
                <w:spacing w:val="40"/>
              </w:rPr>
              <w:t xml:space="preserve"> </w:t>
            </w:r>
            <w:r>
              <w:t>ki</w:t>
            </w:r>
            <w:r>
              <w:rPr>
                <w:spacing w:val="40"/>
              </w:rPr>
              <w:t xml:space="preserve"> </w:t>
            </w:r>
            <w:r>
              <w:t>presegajo</w:t>
            </w:r>
            <w:r>
              <w:rPr>
                <w:spacing w:val="40"/>
              </w:rPr>
              <w:t xml:space="preserve"> </w:t>
            </w:r>
            <w:r>
              <w:t>znesek, obračunan v skladu z zakonom</w:t>
            </w:r>
            <w:r>
              <w:rPr>
                <w:spacing w:val="-1"/>
              </w:rPr>
              <w:t xml:space="preserve"> </w:t>
            </w:r>
            <w:r>
              <w:t>oziroma pogodbo o zaposlitvi</w:t>
            </w:r>
          </w:p>
        </w:tc>
        <w:tc>
          <w:tcPr>
            <w:tcW w:w="1589" w:type="dxa"/>
          </w:tcPr>
          <w:p w14:paraId="0FE6AFD8" w14:textId="77777777" w:rsidR="001D4D70" w:rsidRDefault="001D4D70">
            <w:pPr>
              <w:pStyle w:val="TableParagraph"/>
            </w:pPr>
          </w:p>
        </w:tc>
      </w:tr>
      <w:tr w:rsidR="001D4D70" w14:paraId="39B59F4E" w14:textId="77777777">
        <w:trPr>
          <w:trHeight w:val="506"/>
        </w:trPr>
        <w:tc>
          <w:tcPr>
            <w:tcW w:w="871" w:type="dxa"/>
          </w:tcPr>
          <w:p w14:paraId="071B0D15" w14:textId="77777777" w:rsidR="001D4D70" w:rsidRDefault="00886A09">
            <w:pPr>
              <w:pStyle w:val="TableParagraph"/>
              <w:spacing w:before="229"/>
              <w:ind w:left="31" w:right="7"/>
              <w:jc w:val="center"/>
            </w:pPr>
            <w:r>
              <w:rPr>
                <w:spacing w:val="-4"/>
              </w:rPr>
              <w:t>6.34</w:t>
            </w:r>
          </w:p>
        </w:tc>
        <w:tc>
          <w:tcPr>
            <w:tcW w:w="6344" w:type="dxa"/>
          </w:tcPr>
          <w:p w14:paraId="33D18DD6" w14:textId="77777777" w:rsidR="001D4D70" w:rsidRDefault="00886A09">
            <w:pPr>
              <w:pStyle w:val="TableParagraph"/>
              <w:spacing w:line="230" w:lineRule="auto"/>
              <w:ind w:left="14"/>
            </w:pPr>
            <w:r>
              <w:t>Nepriznani</w:t>
            </w:r>
            <w:r>
              <w:rPr>
                <w:spacing w:val="80"/>
              </w:rPr>
              <w:t xml:space="preserve"> </w:t>
            </w:r>
            <w:r>
              <w:t>odhodki</w:t>
            </w:r>
            <w:r>
              <w:rPr>
                <w:spacing w:val="80"/>
              </w:rPr>
              <w:t xml:space="preserve"> </w:t>
            </w:r>
            <w:r>
              <w:t>za</w:t>
            </w:r>
            <w:r>
              <w:rPr>
                <w:spacing w:val="80"/>
              </w:rPr>
              <w:t xml:space="preserve"> </w:t>
            </w:r>
            <w:r>
              <w:t>nagrade</w:t>
            </w:r>
            <w:r>
              <w:rPr>
                <w:spacing w:val="80"/>
              </w:rPr>
              <w:t xml:space="preserve"> </w:t>
            </w:r>
            <w:r>
              <w:t>vajencem,</w:t>
            </w:r>
            <w:r>
              <w:rPr>
                <w:spacing w:val="80"/>
              </w:rPr>
              <w:t xml:space="preserve"> </w:t>
            </w:r>
            <w:r>
              <w:t>ki</w:t>
            </w:r>
            <w:r>
              <w:rPr>
                <w:spacing w:val="80"/>
              </w:rPr>
              <w:t xml:space="preserve"> </w:t>
            </w:r>
            <w:r>
              <w:t>presegajo</w:t>
            </w:r>
            <w:r>
              <w:rPr>
                <w:spacing w:val="80"/>
              </w:rPr>
              <w:t xml:space="preserve"> </w:t>
            </w:r>
            <w:r>
              <w:t>višino, določeno z zakonom</w:t>
            </w:r>
          </w:p>
        </w:tc>
        <w:tc>
          <w:tcPr>
            <w:tcW w:w="1589" w:type="dxa"/>
          </w:tcPr>
          <w:p w14:paraId="093B0EDB" w14:textId="77777777" w:rsidR="001D4D70" w:rsidRDefault="001D4D70">
            <w:pPr>
              <w:pStyle w:val="TableParagraph"/>
            </w:pPr>
          </w:p>
        </w:tc>
      </w:tr>
      <w:tr w:rsidR="001D4D70" w14:paraId="7BD244ED" w14:textId="77777777">
        <w:trPr>
          <w:trHeight w:val="755"/>
        </w:trPr>
        <w:tc>
          <w:tcPr>
            <w:tcW w:w="871" w:type="dxa"/>
          </w:tcPr>
          <w:p w14:paraId="07AD5293" w14:textId="77777777" w:rsidR="001D4D70" w:rsidRDefault="001D4D70">
            <w:pPr>
              <w:pStyle w:val="TableParagraph"/>
              <w:spacing w:before="227"/>
            </w:pPr>
          </w:p>
          <w:p w14:paraId="1F457FB6" w14:textId="77777777" w:rsidR="001D4D70" w:rsidRDefault="00886A09">
            <w:pPr>
              <w:pStyle w:val="TableParagraph"/>
              <w:spacing w:before="1"/>
              <w:ind w:left="31" w:right="7"/>
              <w:jc w:val="center"/>
            </w:pPr>
            <w:r>
              <w:rPr>
                <w:spacing w:val="-4"/>
              </w:rPr>
              <w:t>6.35</w:t>
            </w:r>
          </w:p>
        </w:tc>
        <w:tc>
          <w:tcPr>
            <w:tcW w:w="6344" w:type="dxa"/>
          </w:tcPr>
          <w:p w14:paraId="48412655" w14:textId="77777777" w:rsidR="001D4D70" w:rsidRDefault="00886A09">
            <w:pPr>
              <w:pStyle w:val="TableParagraph"/>
              <w:spacing w:line="235" w:lineRule="auto"/>
              <w:ind w:left="14"/>
            </w:pPr>
            <w:r>
              <w:t>Zmanjšanje odhodkov za izgube iz odsvojitve lastniških deležev, razen za izgube, ki se izvzamejo v skladu s šestim</w:t>
            </w:r>
            <w:r>
              <w:rPr>
                <w:spacing w:val="-1"/>
              </w:rPr>
              <w:t xml:space="preserve"> </w:t>
            </w:r>
            <w:r>
              <w:t>in sedmim</w:t>
            </w:r>
            <w:r>
              <w:rPr>
                <w:spacing w:val="-1"/>
              </w:rPr>
              <w:t xml:space="preserve"> </w:t>
            </w:r>
            <w:r>
              <w:t>odstavkom 25.</w:t>
            </w:r>
          </w:p>
          <w:p w14:paraId="06687415" w14:textId="77777777" w:rsidR="001D4D70" w:rsidRDefault="00886A09">
            <w:pPr>
              <w:pStyle w:val="TableParagraph"/>
              <w:spacing w:line="244" w:lineRule="exact"/>
              <w:ind w:left="14"/>
            </w:pPr>
            <w:r>
              <w:t>člena</w:t>
            </w:r>
            <w:r>
              <w:rPr>
                <w:spacing w:val="-11"/>
              </w:rPr>
              <w:t xml:space="preserve"> </w:t>
            </w:r>
            <w:r>
              <w:t>ZDDPO-</w:t>
            </w:r>
            <w:r>
              <w:rPr>
                <w:spacing w:val="-10"/>
              </w:rPr>
              <w:t>2</w:t>
            </w:r>
          </w:p>
        </w:tc>
        <w:tc>
          <w:tcPr>
            <w:tcW w:w="1589" w:type="dxa"/>
          </w:tcPr>
          <w:p w14:paraId="7039FE00" w14:textId="77777777" w:rsidR="001D4D70" w:rsidRDefault="001D4D70">
            <w:pPr>
              <w:pStyle w:val="TableParagraph"/>
            </w:pPr>
          </w:p>
        </w:tc>
      </w:tr>
      <w:tr w:rsidR="001D4D70" w14:paraId="70799DBF" w14:textId="77777777">
        <w:trPr>
          <w:trHeight w:val="758"/>
        </w:trPr>
        <w:tc>
          <w:tcPr>
            <w:tcW w:w="871" w:type="dxa"/>
          </w:tcPr>
          <w:p w14:paraId="4CAB2CE9" w14:textId="77777777" w:rsidR="001D4D70" w:rsidRDefault="001D4D70">
            <w:pPr>
              <w:pStyle w:val="TableParagraph"/>
              <w:spacing w:before="230"/>
            </w:pPr>
          </w:p>
          <w:p w14:paraId="5DE6C760" w14:textId="77777777" w:rsidR="001D4D70" w:rsidRDefault="00886A09">
            <w:pPr>
              <w:pStyle w:val="TableParagraph"/>
              <w:ind w:left="31" w:right="7"/>
              <w:jc w:val="center"/>
            </w:pPr>
            <w:r>
              <w:rPr>
                <w:spacing w:val="-4"/>
              </w:rPr>
              <w:t>6.36</w:t>
            </w:r>
          </w:p>
        </w:tc>
        <w:tc>
          <w:tcPr>
            <w:tcW w:w="6344" w:type="dxa"/>
          </w:tcPr>
          <w:p w14:paraId="797B9AD1" w14:textId="77777777" w:rsidR="001D4D70" w:rsidRDefault="00886A09">
            <w:pPr>
              <w:pStyle w:val="TableParagraph"/>
              <w:spacing w:line="242" w:lineRule="exact"/>
              <w:ind w:left="14" w:right="-15"/>
            </w:pPr>
            <w:r>
              <w:t>Zmanjšanje</w:t>
            </w:r>
            <w:r>
              <w:rPr>
                <w:spacing w:val="-11"/>
              </w:rPr>
              <w:t xml:space="preserve"> </w:t>
            </w:r>
            <w:r>
              <w:t>odhodkov</w:t>
            </w:r>
            <w:r>
              <w:rPr>
                <w:spacing w:val="-11"/>
              </w:rPr>
              <w:t xml:space="preserve"> </w:t>
            </w:r>
            <w:r>
              <w:t>za</w:t>
            </w:r>
            <w:r>
              <w:rPr>
                <w:spacing w:val="-9"/>
              </w:rPr>
              <w:t xml:space="preserve"> </w:t>
            </w:r>
            <w:r>
              <w:t>izgube</w:t>
            </w:r>
            <w:r>
              <w:rPr>
                <w:spacing w:val="-6"/>
              </w:rPr>
              <w:t xml:space="preserve"> </w:t>
            </w:r>
            <w:r>
              <w:t>iz</w:t>
            </w:r>
            <w:r>
              <w:rPr>
                <w:spacing w:val="-12"/>
              </w:rPr>
              <w:t xml:space="preserve"> </w:t>
            </w:r>
            <w:r>
              <w:t>odsvojitve</w:t>
            </w:r>
            <w:r>
              <w:rPr>
                <w:spacing w:val="-6"/>
              </w:rPr>
              <w:t xml:space="preserve"> </w:t>
            </w:r>
            <w:r>
              <w:t>lastniških</w:t>
            </w:r>
            <w:r>
              <w:rPr>
                <w:spacing w:val="-8"/>
              </w:rPr>
              <w:t xml:space="preserve"> </w:t>
            </w:r>
            <w:r>
              <w:t>deležev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na</w:t>
            </w:r>
          </w:p>
          <w:p w14:paraId="15EF482D" w14:textId="77777777" w:rsidR="001D4D70" w:rsidRDefault="00886A09">
            <w:pPr>
              <w:pStyle w:val="TableParagraph"/>
              <w:spacing w:line="248" w:lineRule="exact"/>
              <w:ind w:left="14" w:right="-15"/>
            </w:pPr>
            <w:r>
              <w:t>podlagi</w:t>
            </w:r>
            <w:r>
              <w:rPr>
                <w:spacing w:val="-3"/>
              </w:rPr>
              <w:t xml:space="preserve"> </w:t>
            </w:r>
            <w:r>
              <w:t>naložb</w:t>
            </w:r>
            <w:r>
              <w:rPr>
                <w:spacing w:val="-4"/>
              </w:rPr>
              <w:t xml:space="preserve"> </w:t>
            </w:r>
            <w:r>
              <w:t>tveganega</w:t>
            </w:r>
            <w:r>
              <w:rPr>
                <w:spacing w:val="-3"/>
              </w:rPr>
              <w:t xml:space="preserve"> </w:t>
            </w:r>
            <w:r>
              <w:t>kapitala</w:t>
            </w:r>
            <w:r>
              <w:rPr>
                <w:spacing w:val="-3"/>
              </w:rPr>
              <w:t xml:space="preserve"> </w:t>
            </w:r>
            <w:r>
              <w:t>v</w:t>
            </w:r>
            <w:r>
              <w:rPr>
                <w:spacing w:val="-10"/>
              </w:rPr>
              <w:t xml:space="preserve"> </w:t>
            </w:r>
            <w:r>
              <w:t>družbi</w:t>
            </w:r>
            <w:r>
              <w:rPr>
                <w:spacing w:val="-6"/>
              </w:rPr>
              <w:t xml:space="preserve"> </w:t>
            </w:r>
            <w:r>
              <w:t>tveganega</w:t>
            </w:r>
            <w:r>
              <w:rPr>
                <w:spacing w:val="-1"/>
              </w:rPr>
              <w:t xml:space="preserve"> </w:t>
            </w:r>
            <w:r>
              <w:t>kapitala,</w:t>
            </w:r>
            <w:r>
              <w:rPr>
                <w:spacing w:val="-1"/>
              </w:rPr>
              <w:t xml:space="preserve"> </w:t>
            </w:r>
            <w:r>
              <w:t>v</w:t>
            </w:r>
            <w:r>
              <w:rPr>
                <w:spacing w:val="-8"/>
              </w:rPr>
              <w:t xml:space="preserve"> </w:t>
            </w:r>
            <w:r>
              <w:t>skladu s šestim odstavkom 25. člena ZDDPO-2</w:t>
            </w:r>
          </w:p>
        </w:tc>
        <w:tc>
          <w:tcPr>
            <w:tcW w:w="1589" w:type="dxa"/>
          </w:tcPr>
          <w:p w14:paraId="17B0B0C1" w14:textId="77777777" w:rsidR="001D4D70" w:rsidRDefault="001D4D70">
            <w:pPr>
              <w:pStyle w:val="TableParagraph"/>
            </w:pPr>
          </w:p>
        </w:tc>
      </w:tr>
      <w:tr w:rsidR="001D4D70" w14:paraId="15BDB49C" w14:textId="77777777">
        <w:trPr>
          <w:trHeight w:val="505"/>
        </w:trPr>
        <w:tc>
          <w:tcPr>
            <w:tcW w:w="871" w:type="dxa"/>
          </w:tcPr>
          <w:p w14:paraId="04A5AD17" w14:textId="77777777" w:rsidR="001D4D70" w:rsidRDefault="00886A09">
            <w:pPr>
              <w:pStyle w:val="TableParagraph"/>
              <w:spacing w:before="229"/>
              <w:ind w:left="31" w:right="7"/>
              <w:jc w:val="center"/>
            </w:pPr>
            <w:r>
              <w:rPr>
                <w:spacing w:val="-4"/>
              </w:rPr>
              <w:t>6.37</w:t>
            </w:r>
          </w:p>
        </w:tc>
        <w:tc>
          <w:tcPr>
            <w:tcW w:w="6344" w:type="dxa"/>
          </w:tcPr>
          <w:p w14:paraId="62EDF2D7" w14:textId="77777777" w:rsidR="001D4D70" w:rsidRDefault="00886A09">
            <w:pPr>
              <w:pStyle w:val="TableParagraph"/>
              <w:spacing w:line="230" w:lineRule="auto"/>
              <w:ind w:left="14"/>
            </w:pPr>
            <w:r>
              <w:t>Zmanjšanje</w:t>
            </w:r>
            <w:r>
              <w:rPr>
                <w:spacing w:val="80"/>
              </w:rPr>
              <w:t xml:space="preserve"> </w:t>
            </w:r>
            <w:r>
              <w:t>odhodkov</w:t>
            </w:r>
            <w:r>
              <w:rPr>
                <w:spacing w:val="80"/>
              </w:rPr>
              <w:t xml:space="preserve"> </w:t>
            </w:r>
            <w:r>
              <w:t>za</w:t>
            </w:r>
            <w:r>
              <w:rPr>
                <w:spacing w:val="80"/>
              </w:rPr>
              <w:t xml:space="preserve"> </w:t>
            </w:r>
            <w:r>
              <w:t>izgube</w:t>
            </w:r>
            <w:r>
              <w:rPr>
                <w:spacing w:val="80"/>
              </w:rPr>
              <w:t xml:space="preserve"> </w:t>
            </w:r>
            <w:r>
              <w:t>iz</w:t>
            </w:r>
            <w:r>
              <w:rPr>
                <w:spacing w:val="80"/>
              </w:rPr>
              <w:t xml:space="preserve"> </w:t>
            </w:r>
            <w:r>
              <w:t>odsvojitve</w:t>
            </w:r>
            <w:r>
              <w:rPr>
                <w:spacing w:val="80"/>
              </w:rPr>
              <w:t xml:space="preserve"> </w:t>
            </w:r>
            <w:r>
              <w:t>lastniških</w:t>
            </w:r>
            <w:r>
              <w:rPr>
                <w:spacing w:val="80"/>
              </w:rPr>
              <w:t xml:space="preserve"> </w:t>
            </w:r>
            <w:r>
              <w:t>deležev oziroma delnic v bankah, v skladu s sedmim</w:t>
            </w:r>
            <w:r>
              <w:rPr>
                <w:spacing w:val="-3"/>
              </w:rPr>
              <w:t xml:space="preserve"> </w:t>
            </w:r>
            <w:r>
              <w:t>odstavkom 25. člena</w:t>
            </w:r>
          </w:p>
        </w:tc>
        <w:tc>
          <w:tcPr>
            <w:tcW w:w="1589" w:type="dxa"/>
          </w:tcPr>
          <w:p w14:paraId="5D8A17BE" w14:textId="77777777" w:rsidR="001D4D70" w:rsidRDefault="001D4D70">
            <w:pPr>
              <w:pStyle w:val="TableParagraph"/>
            </w:pPr>
          </w:p>
        </w:tc>
      </w:tr>
    </w:tbl>
    <w:p w14:paraId="29C67D52" w14:textId="77777777" w:rsidR="001D4D70" w:rsidRDefault="001D4D70">
      <w:pPr>
        <w:pStyle w:val="TableParagraph"/>
        <w:sectPr w:rsidR="001D4D70">
          <w:type w:val="continuous"/>
          <w:pgSz w:w="12240" w:h="15840"/>
          <w:pgMar w:top="1400" w:right="1440" w:bottom="1592" w:left="1440" w:header="708" w:footer="708" w:gutter="0"/>
          <w:cols w:space="708"/>
        </w:sectPr>
      </w:pPr>
    </w:p>
    <w:tbl>
      <w:tblPr>
        <w:tblStyle w:val="TableNormal1"/>
        <w:tblW w:w="0" w:type="auto"/>
        <w:tblInd w:w="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"/>
        <w:gridCol w:w="6344"/>
        <w:gridCol w:w="1589"/>
      </w:tblGrid>
      <w:tr w:rsidR="001D4D70" w14:paraId="06CDBC30" w14:textId="77777777">
        <w:trPr>
          <w:trHeight w:val="254"/>
        </w:trPr>
        <w:tc>
          <w:tcPr>
            <w:tcW w:w="871" w:type="dxa"/>
          </w:tcPr>
          <w:p w14:paraId="3EC2728E" w14:textId="77777777" w:rsidR="001D4D70" w:rsidRDefault="001D4D70">
            <w:pPr>
              <w:pStyle w:val="TableParagraph"/>
              <w:rPr>
                <w:sz w:val="18"/>
              </w:rPr>
            </w:pPr>
          </w:p>
        </w:tc>
        <w:tc>
          <w:tcPr>
            <w:tcW w:w="6344" w:type="dxa"/>
          </w:tcPr>
          <w:p w14:paraId="44B17B2A" w14:textId="77777777" w:rsidR="001D4D70" w:rsidRDefault="00886A09">
            <w:pPr>
              <w:pStyle w:val="TableParagraph"/>
              <w:spacing w:line="234" w:lineRule="exact"/>
              <w:ind w:left="14"/>
            </w:pPr>
            <w:r>
              <w:rPr>
                <w:spacing w:val="-5"/>
              </w:rPr>
              <w:t>ZDDPO-</w:t>
            </w:r>
            <w:r>
              <w:rPr>
                <w:spacing w:val="-10"/>
              </w:rPr>
              <w:t>2</w:t>
            </w:r>
          </w:p>
        </w:tc>
        <w:tc>
          <w:tcPr>
            <w:tcW w:w="1589" w:type="dxa"/>
          </w:tcPr>
          <w:p w14:paraId="67CEE255" w14:textId="77777777" w:rsidR="001D4D70" w:rsidRDefault="001D4D70">
            <w:pPr>
              <w:pStyle w:val="TableParagraph"/>
              <w:rPr>
                <w:sz w:val="18"/>
              </w:rPr>
            </w:pPr>
          </w:p>
        </w:tc>
      </w:tr>
      <w:tr w:rsidR="001D4D70" w14:paraId="51BDAC08" w14:textId="77777777">
        <w:trPr>
          <w:trHeight w:val="757"/>
        </w:trPr>
        <w:tc>
          <w:tcPr>
            <w:tcW w:w="871" w:type="dxa"/>
          </w:tcPr>
          <w:p w14:paraId="1DB920BB" w14:textId="77777777" w:rsidR="001D4D70" w:rsidRDefault="001D4D70">
            <w:pPr>
              <w:pStyle w:val="TableParagraph"/>
              <w:spacing w:before="225"/>
            </w:pPr>
          </w:p>
          <w:p w14:paraId="62296E9D" w14:textId="77777777" w:rsidR="001D4D70" w:rsidRDefault="00886A09">
            <w:pPr>
              <w:pStyle w:val="TableParagraph"/>
              <w:ind w:left="31" w:right="7"/>
              <w:jc w:val="center"/>
            </w:pPr>
            <w:r>
              <w:rPr>
                <w:spacing w:val="-4"/>
              </w:rPr>
              <w:t>6.38</w:t>
            </w:r>
          </w:p>
        </w:tc>
        <w:tc>
          <w:tcPr>
            <w:tcW w:w="6344" w:type="dxa"/>
          </w:tcPr>
          <w:p w14:paraId="6A855E37" w14:textId="77777777" w:rsidR="001D4D70" w:rsidRDefault="00886A09">
            <w:pPr>
              <w:pStyle w:val="TableParagraph"/>
              <w:spacing w:line="252" w:lineRule="exact"/>
              <w:ind w:left="14" w:right="-15"/>
              <w:jc w:val="both"/>
            </w:pPr>
            <w:r>
              <w:t xml:space="preserve">Zmanjšanje odhodkov za izgube v primeru uveljavljanja upravičenj pri prenosu premoženja, zamenjavah kapitalskih deležev, združitvah in </w:t>
            </w:r>
            <w:r>
              <w:rPr>
                <w:spacing w:val="-2"/>
              </w:rPr>
              <w:t>delitvah</w:t>
            </w:r>
          </w:p>
        </w:tc>
        <w:tc>
          <w:tcPr>
            <w:tcW w:w="1589" w:type="dxa"/>
          </w:tcPr>
          <w:p w14:paraId="197C5460" w14:textId="77777777" w:rsidR="001D4D70" w:rsidRDefault="001D4D70">
            <w:pPr>
              <w:pStyle w:val="TableParagraph"/>
            </w:pPr>
          </w:p>
        </w:tc>
      </w:tr>
      <w:tr w:rsidR="001D4D70" w14:paraId="1DD8E239" w14:textId="77777777">
        <w:trPr>
          <w:trHeight w:val="1264"/>
        </w:trPr>
        <w:tc>
          <w:tcPr>
            <w:tcW w:w="871" w:type="dxa"/>
          </w:tcPr>
          <w:p w14:paraId="747DA1D8" w14:textId="77777777" w:rsidR="001D4D70" w:rsidRDefault="001D4D70">
            <w:pPr>
              <w:pStyle w:val="TableParagraph"/>
            </w:pPr>
          </w:p>
          <w:p w14:paraId="12B6CDBD" w14:textId="77777777" w:rsidR="001D4D70" w:rsidRDefault="001D4D70">
            <w:pPr>
              <w:pStyle w:val="TableParagraph"/>
            </w:pPr>
          </w:p>
          <w:p w14:paraId="09FF7F4A" w14:textId="77777777" w:rsidR="001D4D70" w:rsidRDefault="001D4D70">
            <w:pPr>
              <w:pStyle w:val="TableParagraph"/>
              <w:spacing w:before="230"/>
            </w:pPr>
          </w:p>
          <w:p w14:paraId="29C2F321" w14:textId="77777777" w:rsidR="001D4D70" w:rsidRDefault="00886A09">
            <w:pPr>
              <w:pStyle w:val="TableParagraph"/>
              <w:ind w:left="31" w:right="7"/>
              <w:jc w:val="center"/>
            </w:pPr>
            <w:r>
              <w:rPr>
                <w:spacing w:val="-4"/>
              </w:rPr>
              <w:t>6.39</w:t>
            </w:r>
          </w:p>
        </w:tc>
        <w:tc>
          <w:tcPr>
            <w:tcW w:w="6344" w:type="dxa"/>
          </w:tcPr>
          <w:p w14:paraId="36F60A23" w14:textId="77777777" w:rsidR="001D4D70" w:rsidRDefault="00886A09">
            <w:pPr>
              <w:pStyle w:val="TableParagraph"/>
              <w:ind w:left="14" w:right="64"/>
              <w:jc w:val="both"/>
            </w:pPr>
            <w:r>
              <w:t>Zmanjšanje</w:t>
            </w:r>
            <w:r>
              <w:rPr>
                <w:spacing w:val="-9"/>
              </w:rPr>
              <w:t xml:space="preserve"> </w:t>
            </w:r>
            <w:r>
              <w:t>odhodkov</w:t>
            </w:r>
            <w:r>
              <w:rPr>
                <w:spacing w:val="-12"/>
              </w:rPr>
              <w:t xml:space="preserve"> </w:t>
            </w:r>
            <w:r>
              <w:t>v</w:t>
            </w:r>
            <w:r>
              <w:rPr>
                <w:spacing w:val="-12"/>
              </w:rPr>
              <w:t xml:space="preserve"> </w:t>
            </w:r>
            <w:r>
              <w:t>primeru</w:t>
            </w:r>
            <w:r>
              <w:rPr>
                <w:spacing w:val="-5"/>
              </w:rPr>
              <w:t xml:space="preserve"> </w:t>
            </w:r>
            <w:r>
              <w:t>odtujitve</w:t>
            </w:r>
            <w:r>
              <w:rPr>
                <w:spacing w:val="-4"/>
              </w:rPr>
              <w:t xml:space="preserve"> </w:t>
            </w:r>
            <w:r>
              <w:t>prenesenih</w:t>
            </w:r>
            <w:r>
              <w:rPr>
                <w:spacing w:val="-9"/>
              </w:rPr>
              <w:t xml:space="preserve"> </w:t>
            </w:r>
            <w:r>
              <w:t>sredstev</w:t>
            </w:r>
            <w:r>
              <w:rPr>
                <w:spacing w:val="-12"/>
              </w:rPr>
              <w:t xml:space="preserve"> </w:t>
            </w:r>
            <w:r>
              <w:t>oziroma vrednostnih</w:t>
            </w:r>
            <w:r>
              <w:rPr>
                <w:spacing w:val="-1"/>
              </w:rPr>
              <w:t xml:space="preserve"> </w:t>
            </w:r>
            <w:r>
              <w:t>papirjev</w:t>
            </w:r>
            <w:r>
              <w:rPr>
                <w:spacing w:val="-1"/>
              </w:rPr>
              <w:t xml:space="preserve"> </w:t>
            </w:r>
            <w:r>
              <w:t>za neobdavčene dobičke pri prenosu premoženja, zamenjavah kapitalskih deležev, združitvah in delitvah glede na</w:t>
            </w:r>
          </w:p>
          <w:p w14:paraId="17EFAFB1" w14:textId="77777777" w:rsidR="001D4D70" w:rsidRDefault="00886A09">
            <w:pPr>
              <w:pStyle w:val="TableParagraph"/>
              <w:spacing w:line="248" w:lineRule="exact"/>
              <w:ind w:left="14" w:right="202"/>
              <w:jc w:val="both"/>
            </w:pPr>
            <w:r>
              <w:t>določbe</w:t>
            </w:r>
            <w:r>
              <w:rPr>
                <w:spacing w:val="-10"/>
              </w:rPr>
              <w:t xml:space="preserve"> </w:t>
            </w:r>
            <w:r>
              <w:t>VII.</w:t>
            </w:r>
            <w:r>
              <w:rPr>
                <w:spacing w:val="-5"/>
              </w:rPr>
              <w:t xml:space="preserve"> </w:t>
            </w:r>
            <w:r>
              <w:t>poglavja</w:t>
            </w:r>
            <w:r>
              <w:rPr>
                <w:spacing w:val="-5"/>
              </w:rPr>
              <w:t xml:space="preserve"> </w:t>
            </w:r>
            <w:r>
              <w:t>ZDDPO-2</w:t>
            </w:r>
            <w:r>
              <w:rPr>
                <w:spacing w:val="-5"/>
              </w:rPr>
              <w:t xml:space="preserve"> </w:t>
            </w:r>
            <w:r>
              <w:t>ter</w:t>
            </w:r>
            <w:r>
              <w:rPr>
                <w:spacing w:val="-5"/>
              </w:rPr>
              <w:t xml:space="preserve"> </w:t>
            </w:r>
            <w:r>
              <w:t>pri</w:t>
            </w:r>
            <w:r>
              <w:rPr>
                <w:spacing w:val="-6"/>
              </w:rPr>
              <w:t xml:space="preserve"> </w:t>
            </w:r>
            <w:r>
              <w:t>preoblikovanju</w:t>
            </w:r>
            <w:r>
              <w:rPr>
                <w:spacing w:val="-11"/>
              </w:rPr>
              <w:t xml:space="preserve"> </w:t>
            </w:r>
            <w:r>
              <w:t>samostojnega podjetnika po 51. členu ZDoh-2</w:t>
            </w:r>
          </w:p>
        </w:tc>
        <w:tc>
          <w:tcPr>
            <w:tcW w:w="1589" w:type="dxa"/>
          </w:tcPr>
          <w:p w14:paraId="6133DE02" w14:textId="77777777" w:rsidR="001D4D70" w:rsidRDefault="001D4D70">
            <w:pPr>
              <w:pStyle w:val="TableParagraph"/>
            </w:pPr>
          </w:p>
        </w:tc>
      </w:tr>
      <w:tr w:rsidR="001D4D70" w14:paraId="01F6BF0C" w14:textId="77777777">
        <w:trPr>
          <w:trHeight w:val="1012"/>
        </w:trPr>
        <w:tc>
          <w:tcPr>
            <w:tcW w:w="871" w:type="dxa"/>
          </w:tcPr>
          <w:p w14:paraId="246B62F9" w14:textId="77777777" w:rsidR="001D4D70" w:rsidRDefault="001D4D70">
            <w:pPr>
              <w:pStyle w:val="TableParagraph"/>
            </w:pPr>
          </w:p>
          <w:p w14:paraId="46C0C21F" w14:textId="77777777" w:rsidR="001D4D70" w:rsidRDefault="001D4D70">
            <w:pPr>
              <w:pStyle w:val="TableParagraph"/>
              <w:spacing w:before="227"/>
            </w:pPr>
          </w:p>
          <w:p w14:paraId="6BE40D08" w14:textId="77777777" w:rsidR="001D4D70" w:rsidRDefault="00886A09">
            <w:pPr>
              <w:pStyle w:val="TableParagraph"/>
              <w:ind w:left="31" w:right="7"/>
              <w:jc w:val="center"/>
            </w:pPr>
            <w:r>
              <w:rPr>
                <w:spacing w:val="-4"/>
              </w:rPr>
              <w:t>6.40</w:t>
            </w:r>
          </w:p>
        </w:tc>
        <w:tc>
          <w:tcPr>
            <w:tcW w:w="6344" w:type="dxa"/>
          </w:tcPr>
          <w:p w14:paraId="26D4C9B8" w14:textId="77777777" w:rsidR="001D4D70" w:rsidRDefault="00886A09">
            <w:pPr>
              <w:pStyle w:val="TableParagraph"/>
              <w:spacing w:line="235" w:lineRule="auto"/>
              <w:ind w:left="14" w:right="-15"/>
            </w:pPr>
            <w:r>
              <w:t>Zmanjšanje</w:t>
            </w:r>
            <w:r>
              <w:rPr>
                <w:spacing w:val="28"/>
              </w:rPr>
              <w:t xml:space="preserve"> </w:t>
            </w:r>
            <w:r>
              <w:t>odhodkov</w:t>
            </w:r>
            <w:r>
              <w:rPr>
                <w:spacing w:val="28"/>
              </w:rPr>
              <w:t xml:space="preserve"> </w:t>
            </w:r>
            <w:r>
              <w:t>za</w:t>
            </w:r>
            <w:r>
              <w:rPr>
                <w:spacing w:val="32"/>
              </w:rPr>
              <w:t xml:space="preserve"> </w:t>
            </w:r>
            <w:r>
              <w:t>razliko</w:t>
            </w:r>
            <w:r>
              <w:rPr>
                <w:spacing w:val="32"/>
              </w:rPr>
              <w:t xml:space="preserve"> </w:t>
            </w:r>
            <w:r>
              <w:t>v</w:t>
            </w:r>
            <w:r>
              <w:rPr>
                <w:spacing w:val="27"/>
              </w:rPr>
              <w:t xml:space="preserve"> </w:t>
            </w:r>
            <w:r>
              <w:t>amortizaciji</w:t>
            </w:r>
            <w:r>
              <w:rPr>
                <w:spacing w:val="34"/>
              </w:rPr>
              <w:t xml:space="preserve"> </w:t>
            </w:r>
            <w:r>
              <w:t>pri</w:t>
            </w:r>
            <w:r>
              <w:rPr>
                <w:spacing w:val="30"/>
              </w:rPr>
              <w:t xml:space="preserve"> </w:t>
            </w:r>
            <w:r>
              <w:t>prevzemni</w:t>
            </w:r>
            <w:r>
              <w:rPr>
                <w:spacing w:val="33"/>
              </w:rPr>
              <w:t xml:space="preserve"> </w:t>
            </w:r>
            <w:r>
              <w:t>družbi glede na določbe VII. poglavja ZDDPO-2 ter pri novi pravni osebi oziroma</w:t>
            </w:r>
            <w:r>
              <w:rPr>
                <w:spacing w:val="40"/>
              </w:rPr>
              <w:t xml:space="preserve"> </w:t>
            </w:r>
            <w:r>
              <w:t>prevzemni</w:t>
            </w:r>
            <w:r>
              <w:rPr>
                <w:spacing w:val="40"/>
              </w:rPr>
              <w:t xml:space="preserve"> </w:t>
            </w:r>
            <w:r>
              <w:t>pravni</w:t>
            </w:r>
            <w:r>
              <w:rPr>
                <w:spacing w:val="40"/>
              </w:rPr>
              <w:t xml:space="preserve"> </w:t>
            </w:r>
            <w:r>
              <w:t>osebi</w:t>
            </w:r>
            <w:r>
              <w:rPr>
                <w:spacing w:val="40"/>
              </w:rPr>
              <w:t xml:space="preserve"> </w:t>
            </w:r>
            <w:r>
              <w:t>glede</w:t>
            </w:r>
            <w:r>
              <w:rPr>
                <w:spacing w:val="40"/>
              </w:rPr>
              <w:t xml:space="preserve"> </w:t>
            </w:r>
            <w:r>
              <w:t>na</w:t>
            </w:r>
            <w:r>
              <w:rPr>
                <w:spacing w:val="40"/>
              </w:rPr>
              <w:t xml:space="preserve"> </w:t>
            </w:r>
            <w:r>
              <w:t>določbe</w:t>
            </w:r>
            <w:r>
              <w:rPr>
                <w:spacing w:val="40"/>
              </w:rPr>
              <w:t xml:space="preserve"> </w:t>
            </w:r>
            <w:r>
              <w:t>2.</w:t>
            </w:r>
            <w:r>
              <w:rPr>
                <w:spacing w:val="40"/>
              </w:rPr>
              <w:t xml:space="preserve"> </w:t>
            </w:r>
            <w:r>
              <w:t>točke</w:t>
            </w:r>
            <w:r>
              <w:rPr>
                <w:spacing w:val="40"/>
              </w:rPr>
              <w:t xml:space="preserve"> </w:t>
            </w:r>
            <w:r>
              <w:t>četrtega odstavka</w:t>
            </w:r>
            <w:r>
              <w:rPr>
                <w:spacing w:val="40"/>
              </w:rPr>
              <w:t xml:space="preserve"> </w:t>
            </w:r>
            <w:r>
              <w:t>51. člena ZDoh-2</w:t>
            </w:r>
          </w:p>
        </w:tc>
        <w:tc>
          <w:tcPr>
            <w:tcW w:w="1589" w:type="dxa"/>
          </w:tcPr>
          <w:p w14:paraId="4C4B5B34" w14:textId="77777777" w:rsidR="001D4D70" w:rsidRDefault="001D4D70">
            <w:pPr>
              <w:pStyle w:val="TableParagraph"/>
            </w:pPr>
          </w:p>
        </w:tc>
      </w:tr>
      <w:tr w:rsidR="001D4D70" w14:paraId="4641A840" w14:textId="77777777">
        <w:trPr>
          <w:trHeight w:val="503"/>
        </w:trPr>
        <w:tc>
          <w:tcPr>
            <w:tcW w:w="871" w:type="dxa"/>
          </w:tcPr>
          <w:p w14:paraId="720BEB13" w14:textId="77777777" w:rsidR="001D4D70" w:rsidRDefault="00886A09">
            <w:pPr>
              <w:pStyle w:val="TableParagraph"/>
              <w:spacing w:before="226"/>
              <w:ind w:left="31" w:right="7"/>
              <w:jc w:val="center"/>
            </w:pPr>
            <w:r>
              <w:rPr>
                <w:spacing w:val="-4"/>
              </w:rPr>
              <w:t>6.41</w:t>
            </w:r>
          </w:p>
        </w:tc>
        <w:tc>
          <w:tcPr>
            <w:tcW w:w="6344" w:type="dxa"/>
          </w:tcPr>
          <w:p w14:paraId="4E462F31" w14:textId="77777777" w:rsidR="001D4D70" w:rsidRDefault="00886A09">
            <w:pPr>
              <w:pStyle w:val="TableParagraph"/>
              <w:spacing w:line="230" w:lineRule="auto"/>
              <w:ind w:left="14"/>
            </w:pPr>
            <w:r>
              <w:t>Zmanjšanje odhodkov za odhodke, ki so že zniževali davčno osnovo v tekočem ali preteklih davčnih obdobjih</w:t>
            </w:r>
          </w:p>
        </w:tc>
        <w:tc>
          <w:tcPr>
            <w:tcW w:w="1589" w:type="dxa"/>
          </w:tcPr>
          <w:p w14:paraId="758D3BF2" w14:textId="77777777" w:rsidR="001D4D70" w:rsidRDefault="001D4D70">
            <w:pPr>
              <w:pStyle w:val="TableParagraph"/>
            </w:pPr>
          </w:p>
        </w:tc>
      </w:tr>
      <w:tr w:rsidR="001D4D70" w14:paraId="73474017" w14:textId="77777777">
        <w:trPr>
          <w:trHeight w:val="275"/>
        </w:trPr>
        <w:tc>
          <w:tcPr>
            <w:tcW w:w="871" w:type="dxa"/>
          </w:tcPr>
          <w:p w14:paraId="5FE08A79" w14:textId="77777777" w:rsidR="001D4D70" w:rsidRDefault="00886A09">
            <w:pPr>
              <w:pStyle w:val="TableParagraph"/>
              <w:spacing w:line="251" w:lineRule="exact"/>
              <w:ind w:left="31" w:right="7"/>
              <w:jc w:val="center"/>
            </w:pPr>
            <w:r>
              <w:rPr>
                <w:spacing w:val="-4"/>
              </w:rPr>
              <w:t>6.42</w:t>
            </w:r>
          </w:p>
        </w:tc>
        <w:tc>
          <w:tcPr>
            <w:tcW w:w="6344" w:type="dxa"/>
          </w:tcPr>
          <w:p w14:paraId="442D1B06" w14:textId="77777777" w:rsidR="001D4D70" w:rsidRDefault="00886A09">
            <w:pPr>
              <w:pStyle w:val="TableParagraph"/>
              <w:spacing w:line="251" w:lineRule="exact"/>
              <w:ind w:left="14"/>
            </w:pPr>
            <w:r>
              <w:t>Nepriznani</w:t>
            </w:r>
            <w:r>
              <w:rPr>
                <w:spacing w:val="-8"/>
              </w:rPr>
              <w:t xml:space="preserve"> </w:t>
            </w:r>
            <w:r>
              <w:t>odhodki</w:t>
            </w:r>
            <w:r>
              <w:rPr>
                <w:spacing w:val="-4"/>
              </w:rPr>
              <w:t xml:space="preserve"> </w:t>
            </w:r>
            <w:r>
              <w:t>v</w:t>
            </w:r>
            <w:r>
              <w:rPr>
                <w:spacing w:val="-12"/>
              </w:rPr>
              <w:t xml:space="preserve"> </w:t>
            </w:r>
            <w:r>
              <w:t>skladu</w:t>
            </w:r>
            <w:r>
              <w:rPr>
                <w:spacing w:val="-4"/>
              </w:rPr>
              <w:t xml:space="preserve"> </w:t>
            </w:r>
            <w:r>
              <w:t>s</w:t>
            </w:r>
            <w:r>
              <w:rPr>
                <w:spacing w:val="-4"/>
              </w:rPr>
              <w:t xml:space="preserve"> </w:t>
            </w:r>
            <w:r>
              <w:t>petim</w:t>
            </w:r>
            <w:r>
              <w:rPr>
                <w:spacing w:val="-14"/>
              </w:rPr>
              <w:t xml:space="preserve"> </w:t>
            </w:r>
            <w:r>
              <w:t>odstavkom</w:t>
            </w:r>
            <w:r>
              <w:rPr>
                <w:spacing w:val="-14"/>
              </w:rPr>
              <w:t xml:space="preserve"> </w:t>
            </w:r>
            <w:r>
              <w:t>31.</w:t>
            </w:r>
            <w:r>
              <w:rPr>
                <w:spacing w:val="-5"/>
              </w:rPr>
              <w:t xml:space="preserve"> </w:t>
            </w:r>
            <w:r>
              <w:t>člena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ZUDDob</w:t>
            </w:r>
            <w:proofErr w:type="spellEnd"/>
          </w:p>
        </w:tc>
        <w:tc>
          <w:tcPr>
            <w:tcW w:w="1589" w:type="dxa"/>
          </w:tcPr>
          <w:p w14:paraId="11729192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2BB35558" w14:textId="77777777">
        <w:trPr>
          <w:trHeight w:val="505"/>
        </w:trPr>
        <w:tc>
          <w:tcPr>
            <w:tcW w:w="871" w:type="dxa"/>
          </w:tcPr>
          <w:p w14:paraId="0F729916" w14:textId="77777777" w:rsidR="001D4D70" w:rsidRDefault="00886A09">
            <w:pPr>
              <w:pStyle w:val="TableParagraph"/>
              <w:spacing w:before="229"/>
              <w:ind w:left="31" w:right="7"/>
              <w:jc w:val="center"/>
            </w:pPr>
            <w:r>
              <w:rPr>
                <w:spacing w:val="-4"/>
              </w:rPr>
              <w:t>6.43</w:t>
            </w:r>
          </w:p>
        </w:tc>
        <w:tc>
          <w:tcPr>
            <w:tcW w:w="6344" w:type="dxa"/>
          </w:tcPr>
          <w:p w14:paraId="3A6795AB" w14:textId="77777777" w:rsidR="001D4D70" w:rsidRDefault="00886A09">
            <w:pPr>
              <w:pStyle w:val="TableParagraph"/>
              <w:spacing w:line="230" w:lineRule="auto"/>
              <w:ind w:left="14" w:right="104"/>
            </w:pPr>
            <w:r>
              <w:t>Nepriznani odhodki</w:t>
            </w:r>
            <w:r>
              <w:rPr>
                <w:spacing w:val="-3"/>
              </w:rPr>
              <w:t xml:space="preserve"> </w:t>
            </w:r>
            <w:r>
              <w:t>iz</w:t>
            </w:r>
            <w:r>
              <w:rPr>
                <w:spacing w:val="-8"/>
              </w:rPr>
              <w:t xml:space="preserve"> </w:t>
            </w:r>
            <w:r>
              <w:t>naslova</w:t>
            </w:r>
            <w:r>
              <w:rPr>
                <w:spacing w:val="-5"/>
              </w:rPr>
              <w:t xml:space="preserve"> </w:t>
            </w:r>
            <w:r>
              <w:t>udeležbe</w:t>
            </w:r>
            <w:r>
              <w:rPr>
                <w:spacing w:val="-3"/>
              </w:rPr>
              <w:t xml:space="preserve"> </w:t>
            </w:r>
            <w:r>
              <w:t>delavcev</w:t>
            </w:r>
            <w:r>
              <w:rPr>
                <w:spacing w:val="-12"/>
              </w:rPr>
              <w:t xml:space="preserve"> </w:t>
            </w:r>
            <w:r>
              <w:t>pri</w:t>
            </w:r>
            <w:r>
              <w:rPr>
                <w:spacing w:val="-3"/>
              </w:rPr>
              <w:t xml:space="preserve"> </w:t>
            </w:r>
            <w:r>
              <w:t>dobičku</w:t>
            </w:r>
            <w:r>
              <w:rPr>
                <w:spacing w:val="-6"/>
              </w:rPr>
              <w:t xml:space="preserve"> </w:t>
            </w:r>
            <w:r>
              <w:t>v</w:t>
            </w:r>
            <w:r>
              <w:rPr>
                <w:spacing w:val="-13"/>
              </w:rPr>
              <w:t xml:space="preserve"> </w:t>
            </w:r>
            <w:r>
              <w:t xml:space="preserve">skladu z </w:t>
            </w:r>
            <w:proofErr w:type="spellStart"/>
            <w:r>
              <w:t>ZUDDob</w:t>
            </w:r>
            <w:proofErr w:type="spellEnd"/>
          </w:p>
        </w:tc>
        <w:tc>
          <w:tcPr>
            <w:tcW w:w="1589" w:type="dxa"/>
          </w:tcPr>
          <w:p w14:paraId="32E58F33" w14:textId="77777777" w:rsidR="001D4D70" w:rsidRDefault="001D4D70">
            <w:pPr>
              <w:pStyle w:val="TableParagraph"/>
            </w:pPr>
          </w:p>
        </w:tc>
      </w:tr>
      <w:tr w:rsidR="001D4D70" w14:paraId="7C360A95" w14:textId="77777777">
        <w:trPr>
          <w:trHeight w:val="501"/>
        </w:trPr>
        <w:tc>
          <w:tcPr>
            <w:tcW w:w="871" w:type="dxa"/>
          </w:tcPr>
          <w:p w14:paraId="19DDE531" w14:textId="77777777" w:rsidR="001D4D70" w:rsidRDefault="00886A09">
            <w:pPr>
              <w:pStyle w:val="TableParagraph"/>
              <w:spacing w:before="229" w:line="252" w:lineRule="exact"/>
              <w:ind w:left="31" w:right="7"/>
              <w:jc w:val="center"/>
            </w:pPr>
            <w:r>
              <w:rPr>
                <w:spacing w:val="-4"/>
              </w:rPr>
              <w:t>6.44</w:t>
            </w:r>
          </w:p>
        </w:tc>
        <w:tc>
          <w:tcPr>
            <w:tcW w:w="6344" w:type="dxa"/>
          </w:tcPr>
          <w:p w14:paraId="70AE4291" w14:textId="77777777" w:rsidR="001D4D70" w:rsidRDefault="00886A09">
            <w:pPr>
              <w:pStyle w:val="TableParagraph"/>
              <w:spacing w:line="230" w:lineRule="auto"/>
              <w:ind w:left="14"/>
            </w:pPr>
            <w:r>
              <w:t>Zmanjšanje</w:t>
            </w:r>
            <w:r>
              <w:rPr>
                <w:spacing w:val="80"/>
              </w:rPr>
              <w:t xml:space="preserve"> </w:t>
            </w:r>
            <w:r>
              <w:t>odhodkov</w:t>
            </w:r>
            <w:r>
              <w:rPr>
                <w:spacing w:val="80"/>
              </w:rPr>
              <w:t xml:space="preserve"> </w:t>
            </w:r>
            <w:r>
              <w:t>zaradi</w:t>
            </w:r>
            <w:r>
              <w:rPr>
                <w:spacing w:val="80"/>
              </w:rPr>
              <w:t xml:space="preserve"> </w:t>
            </w:r>
            <w:r>
              <w:t>prilagoditve</w:t>
            </w:r>
            <w:r>
              <w:rPr>
                <w:spacing w:val="80"/>
              </w:rPr>
              <w:t xml:space="preserve"> </w:t>
            </w:r>
            <w:r>
              <w:t>hibridnih</w:t>
            </w:r>
            <w:r>
              <w:rPr>
                <w:spacing w:val="80"/>
              </w:rPr>
              <w:t xml:space="preserve"> </w:t>
            </w:r>
            <w:r>
              <w:t>neskladij</w:t>
            </w:r>
            <w:r>
              <w:rPr>
                <w:spacing w:val="80"/>
              </w:rPr>
              <w:t xml:space="preserve"> </w:t>
            </w:r>
            <w:r>
              <w:t>pri ugotavljanju davčne obveznosti</w:t>
            </w:r>
          </w:p>
        </w:tc>
        <w:tc>
          <w:tcPr>
            <w:tcW w:w="1589" w:type="dxa"/>
          </w:tcPr>
          <w:p w14:paraId="683CB699" w14:textId="77777777" w:rsidR="001D4D70" w:rsidRDefault="001D4D70">
            <w:pPr>
              <w:pStyle w:val="TableParagraph"/>
            </w:pPr>
          </w:p>
        </w:tc>
      </w:tr>
      <w:tr w:rsidR="001D4D70" w14:paraId="6F512AAC" w14:textId="77777777">
        <w:trPr>
          <w:trHeight w:val="510"/>
        </w:trPr>
        <w:tc>
          <w:tcPr>
            <w:tcW w:w="871" w:type="dxa"/>
          </w:tcPr>
          <w:p w14:paraId="4040F1C3" w14:textId="77777777" w:rsidR="001D4D70" w:rsidRDefault="00886A09">
            <w:pPr>
              <w:pStyle w:val="TableParagraph"/>
              <w:spacing w:before="238" w:line="252" w:lineRule="exact"/>
              <w:ind w:left="31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6344" w:type="dxa"/>
          </w:tcPr>
          <w:p w14:paraId="16879498" w14:textId="77777777" w:rsidR="001D4D70" w:rsidRDefault="00886A09">
            <w:pPr>
              <w:pStyle w:val="TableParagraph"/>
              <w:spacing w:line="248" w:lineRule="exact"/>
              <w:ind w:left="14"/>
            </w:pPr>
            <w:r>
              <w:rPr>
                <w:b/>
              </w:rPr>
              <w:t>Popravek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odhodkov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raven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davčno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priznanih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odhodkov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– povečanje </w:t>
            </w:r>
            <w:r>
              <w:t>(vsota 7.1 do 7.12)</w:t>
            </w:r>
          </w:p>
        </w:tc>
        <w:tc>
          <w:tcPr>
            <w:tcW w:w="1589" w:type="dxa"/>
          </w:tcPr>
          <w:p w14:paraId="6A5C3B05" w14:textId="77777777" w:rsidR="001D4D70" w:rsidRDefault="001D4D70">
            <w:pPr>
              <w:pStyle w:val="TableParagraph"/>
            </w:pPr>
          </w:p>
        </w:tc>
      </w:tr>
      <w:tr w:rsidR="001D4D70" w14:paraId="0635E962" w14:textId="77777777">
        <w:trPr>
          <w:trHeight w:val="506"/>
        </w:trPr>
        <w:tc>
          <w:tcPr>
            <w:tcW w:w="871" w:type="dxa"/>
          </w:tcPr>
          <w:p w14:paraId="17DEEBFE" w14:textId="77777777" w:rsidR="001D4D70" w:rsidRDefault="00886A09">
            <w:pPr>
              <w:pStyle w:val="TableParagraph"/>
              <w:spacing w:before="229"/>
              <w:ind w:left="31" w:right="3"/>
              <w:jc w:val="center"/>
            </w:pPr>
            <w:r>
              <w:rPr>
                <w:spacing w:val="-5"/>
              </w:rPr>
              <w:t>7.1</w:t>
            </w:r>
          </w:p>
        </w:tc>
        <w:tc>
          <w:tcPr>
            <w:tcW w:w="6344" w:type="dxa"/>
          </w:tcPr>
          <w:p w14:paraId="5E102B24" w14:textId="77777777" w:rsidR="001D4D70" w:rsidRDefault="00886A09">
            <w:pPr>
              <w:pStyle w:val="TableParagraph"/>
              <w:spacing w:line="230" w:lineRule="auto"/>
              <w:ind w:left="14"/>
            </w:pPr>
            <w:r>
              <w:t>Povečanje odhodkov</w:t>
            </w:r>
            <w:r>
              <w:rPr>
                <w:spacing w:val="-1"/>
              </w:rPr>
              <w:t xml:space="preserve"> </w:t>
            </w:r>
            <w:r>
              <w:t>za porabo rezervacij, ki ob oblikovanju niso bile ali so bile delno priznane kot odhodek</w:t>
            </w:r>
          </w:p>
        </w:tc>
        <w:tc>
          <w:tcPr>
            <w:tcW w:w="1589" w:type="dxa"/>
          </w:tcPr>
          <w:p w14:paraId="2D53E2F0" w14:textId="77777777" w:rsidR="001D4D70" w:rsidRDefault="001D4D70">
            <w:pPr>
              <w:pStyle w:val="TableParagraph"/>
            </w:pPr>
          </w:p>
        </w:tc>
      </w:tr>
      <w:tr w:rsidR="001D4D70" w14:paraId="02D7EE8C" w14:textId="77777777">
        <w:trPr>
          <w:trHeight w:val="729"/>
        </w:trPr>
        <w:tc>
          <w:tcPr>
            <w:tcW w:w="871" w:type="dxa"/>
          </w:tcPr>
          <w:p w14:paraId="5D47000F" w14:textId="77777777" w:rsidR="001D4D70" w:rsidRDefault="00886A09">
            <w:pPr>
              <w:pStyle w:val="TableParagraph"/>
              <w:spacing w:before="231"/>
              <w:ind w:left="31" w:right="3"/>
              <w:jc w:val="center"/>
            </w:pPr>
            <w:r>
              <w:rPr>
                <w:spacing w:val="-5"/>
              </w:rPr>
              <w:t>7.2</w:t>
            </w:r>
          </w:p>
        </w:tc>
        <w:tc>
          <w:tcPr>
            <w:tcW w:w="6344" w:type="dxa"/>
          </w:tcPr>
          <w:p w14:paraId="07DA26C7" w14:textId="77777777" w:rsidR="001D4D70" w:rsidRDefault="00886A09">
            <w:pPr>
              <w:pStyle w:val="TableParagraph"/>
              <w:spacing w:line="235" w:lineRule="exact"/>
              <w:ind w:left="14" w:right="-15"/>
            </w:pPr>
            <w:r>
              <w:t>Povečanje</w:t>
            </w:r>
            <w:r>
              <w:rPr>
                <w:spacing w:val="-3"/>
              </w:rPr>
              <w:t xml:space="preserve"> </w:t>
            </w:r>
            <w:r>
              <w:t>odhodkov</w:t>
            </w:r>
            <w:r>
              <w:rPr>
                <w:spacing w:val="-4"/>
              </w:rPr>
              <w:t xml:space="preserve"> </w:t>
            </w:r>
            <w:r>
              <w:t>za</w:t>
            </w:r>
            <w:r>
              <w:rPr>
                <w:spacing w:val="3"/>
              </w:rPr>
              <w:t xml:space="preserve"> </w:t>
            </w:r>
            <w:r>
              <w:t>odhodke</w:t>
            </w:r>
            <w:r>
              <w:rPr>
                <w:spacing w:val="3"/>
              </w:rPr>
              <w:t xml:space="preserve"> </w:t>
            </w:r>
            <w:r>
              <w:t>prevrednotenja</w:t>
            </w:r>
            <w:r>
              <w:rPr>
                <w:spacing w:val="-2"/>
              </w:rPr>
              <w:t xml:space="preserve"> </w:t>
            </w:r>
            <w:r>
              <w:t>terjatev,</w:t>
            </w:r>
            <w:r>
              <w:rPr>
                <w:spacing w:val="2"/>
              </w:rPr>
              <w:t xml:space="preserve"> </w:t>
            </w:r>
            <w:r>
              <w:t>ki</w:t>
            </w:r>
            <w:r>
              <w:rPr>
                <w:spacing w:val="4"/>
              </w:rPr>
              <w:t xml:space="preserve"> </w:t>
            </w:r>
            <w:r>
              <w:t>se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priznajo</w:t>
            </w:r>
          </w:p>
          <w:p w14:paraId="570E6646" w14:textId="77777777" w:rsidR="001D4D70" w:rsidRDefault="00886A09">
            <w:pPr>
              <w:pStyle w:val="TableParagraph"/>
              <w:spacing w:line="242" w:lineRule="exact"/>
              <w:ind w:left="14"/>
            </w:pPr>
            <w:r>
              <w:t>ob</w:t>
            </w:r>
            <w:r>
              <w:rPr>
                <w:spacing w:val="40"/>
              </w:rPr>
              <w:t xml:space="preserve"> </w:t>
            </w:r>
            <w:r>
              <w:t>odpisu</w:t>
            </w:r>
            <w:r>
              <w:rPr>
                <w:spacing w:val="40"/>
              </w:rPr>
              <w:t xml:space="preserve"> </w:t>
            </w:r>
            <w:r>
              <w:t>celote,</w:t>
            </w:r>
            <w:r>
              <w:rPr>
                <w:spacing w:val="40"/>
              </w:rPr>
              <w:t xml:space="preserve"> </w:t>
            </w:r>
            <w:r>
              <w:t>ali</w:t>
            </w:r>
            <w:r>
              <w:rPr>
                <w:spacing w:val="40"/>
              </w:rPr>
              <w:t xml:space="preserve"> </w:t>
            </w:r>
            <w:r>
              <w:t>dela</w:t>
            </w:r>
            <w:r>
              <w:rPr>
                <w:spacing w:val="40"/>
              </w:rPr>
              <w:t xml:space="preserve"> </w:t>
            </w:r>
            <w:r>
              <w:t>terjatev,</w:t>
            </w:r>
            <w:r>
              <w:rPr>
                <w:spacing w:val="40"/>
              </w:rPr>
              <w:t xml:space="preserve"> </w:t>
            </w:r>
            <w:r>
              <w:t>ki</w:t>
            </w:r>
            <w:r>
              <w:rPr>
                <w:spacing w:val="40"/>
              </w:rPr>
              <w:t xml:space="preserve"> </w:t>
            </w:r>
            <w:r>
              <w:t>niso</w:t>
            </w:r>
            <w:r>
              <w:rPr>
                <w:spacing w:val="40"/>
              </w:rPr>
              <w:t xml:space="preserve"> </w:t>
            </w:r>
            <w:r>
              <w:t>bile</w:t>
            </w:r>
            <w:r>
              <w:rPr>
                <w:spacing w:val="40"/>
              </w:rPr>
              <w:t xml:space="preserve"> </w:t>
            </w:r>
            <w:r>
              <w:t>poplačane</w:t>
            </w:r>
            <w:r>
              <w:rPr>
                <w:spacing w:val="40"/>
              </w:rPr>
              <w:t xml:space="preserve"> </w:t>
            </w:r>
            <w:r>
              <w:t xml:space="preserve">oziroma </w:t>
            </w:r>
            <w:r>
              <w:rPr>
                <w:spacing w:val="-2"/>
              </w:rPr>
              <w:t>poravnane</w:t>
            </w:r>
          </w:p>
        </w:tc>
        <w:tc>
          <w:tcPr>
            <w:tcW w:w="1589" w:type="dxa"/>
          </w:tcPr>
          <w:p w14:paraId="5E767E4B" w14:textId="77777777" w:rsidR="001D4D70" w:rsidRDefault="001D4D70">
            <w:pPr>
              <w:pStyle w:val="TableParagraph"/>
            </w:pPr>
          </w:p>
        </w:tc>
      </w:tr>
      <w:tr w:rsidR="001D4D70" w14:paraId="161A24EF" w14:textId="77777777">
        <w:trPr>
          <w:trHeight w:val="506"/>
        </w:trPr>
        <w:tc>
          <w:tcPr>
            <w:tcW w:w="871" w:type="dxa"/>
          </w:tcPr>
          <w:p w14:paraId="30E72888" w14:textId="77777777" w:rsidR="001D4D70" w:rsidRDefault="00886A09">
            <w:pPr>
              <w:pStyle w:val="TableParagraph"/>
              <w:spacing w:before="229"/>
              <w:ind w:left="31" w:right="3"/>
              <w:jc w:val="center"/>
            </w:pPr>
            <w:r>
              <w:rPr>
                <w:spacing w:val="-5"/>
              </w:rPr>
              <w:t>7.3</w:t>
            </w:r>
          </w:p>
        </w:tc>
        <w:tc>
          <w:tcPr>
            <w:tcW w:w="6344" w:type="dxa"/>
          </w:tcPr>
          <w:p w14:paraId="2F0AC1AD" w14:textId="77777777" w:rsidR="001D4D70" w:rsidRDefault="00886A09">
            <w:pPr>
              <w:pStyle w:val="TableParagraph"/>
              <w:spacing w:line="230" w:lineRule="auto"/>
              <w:ind w:left="14"/>
            </w:pPr>
            <w:r>
              <w:t>Povečanje</w:t>
            </w:r>
            <w:r>
              <w:rPr>
                <w:spacing w:val="27"/>
              </w:rPr>
              <w:t xml:space="preserve"> </w:t>
            </w:r>
            <w:r>
              <w:t>odhodkov za</w:t>
            </w:r>
            <w:r>
              <w:rPr>
                <w:spacing w:val="31"/>
              </w:rPr>
              <w:t xml:space="preserve"> </w:t>
            </w:r>
            <w:r>
              <w:t>odhodke</w:t>
            </w:r>
            <w:r>
              <w:rPr>
                <w:spacing w:val="31"/>
              </w:rPr>
              <w:t xml:space="preserve"> </w:t>
            </w:r>
            <w:r>
              <w:t>prevrednotenja</w:t>
            </w:r>
            <w:r>
              <w:rPr>
                <w:spacing w:val="30"/>
              </w:rPr>
              <w:t xml:space="preserve"> </w:t>
            </w:r>
            <w:r>
              <w:t>finančnih</w:t>
            </w:r>
            <w:r>
              <w:rPr>
                <w:spacing w:val="31"/>
              </w:rPr>
              <w:t xml:space="preserve"> </w:t>
            </w:r>
            <w:r>
              <w:t>naložb,</w:t>
            </w:r>
            <w:r>
              <w:rPr>
                <w:spacing w:val="31"/>
              </w:rPr>
              <w:t xml:space="preserve"> </w:t>
            </w:r>
            <w:r>
              <w:t>ki niso bili davčno priznani</w:t>
            </w:r>
          </w:p>
        </w:tc>
        <w:tc>
          <w:tcPr>
            <w:tcW w:w="1589" w:type="dxa"/>
          </w:tcPr>
          <w:p w14:paraId="4AB4D347" w14:textId="77777777" w:rsidR="001D4D70" w:rsidRDefault="001D4D70">
            <w:pPr>
              <w:pStyle w:val="TableParagraph"/>
            </w:pPr>
          </w:p>
        </w:tc>
      </w:tr>
      <w:tr w:rsidR="001D4D70" w14:paraId="602CC26E" w14:textId="77777777">
        <w:trPr>
          <w:trHeight w:val="505"/>
        </w:trPr>
        <w:tc>
          <w:tcPr>
            <w:tcW w:w="871" w:type="dxa"/>
          </w:tcPr>
          <w:p w14:paraId="0407AC03" w14:textId="77777777" w:rsidR="001D4D70" w:rsidRDefault="00886A09">
            <w:pPr>
              <w:pStyle w:val="TableParagraph"/>
              <w:spacing w:before="229"/>
              <w:ind w:left="31" w:right="3"/>
              <w:jc w:val="center"/>
            </w:pPr>
            <w:r>
              <w:rPr>
                <w:spacing w:val="-5"/>
              </w:rPr>
              <w:t>7.4</w:t>
            </w:r>
          </w:p>
        </w:tc>
        <w:tc>
          <w:tcPr>
            <w:tcW w:w="6344" w:type="dxa"/>
          </w:tcPr>
          <w:p w14:paraId="355E91A2" w14:textId="77777777" w:rsidR="001D4D70" w:rsidRDefault="00886A09">
            <w:pPr>
              <w:pStyle w:val="TableParagraph"/>
              <w:spacing w:line="230" w:lineRule="auto"/>
              <w:ind w:left="14"/>
            </w:pPr>
            <w:r>
              <w:t>Povečanje</w:t>
            </w:r>
            <w:r>
              <w:rPr>
                <w:spacing w:val="40"/>
              </w:rPr>
              <w:t xml:space="preserve"> </w:t>
            </w:r>
            <w:r>
              <w:t>odhodkov</w:t>
            </w:r>
            <w:r>
              <w:rPr>
                <w:spacing w:val="40"/>
              </w:rPr>
              <w:t xml:space="preserve"> </w:t>
            </w:r>
            <w:r>
              <w:t>za</w:t>
            </w:r>
            <w:r>
              <w:rPr>
                <w:spacing w:val="40"/>
              </w:rPr>
              <w:t xml:space="preserve"> </w:t>
            </w:r>
            <w:r>
              <w:t>odhodke</w:t>
            </w:r>
            <w:r>
              <w:rPr>
                <w:spacing w:val="40"/>
              </w:rPr>
              <w:t xml:space="preserve"> </w:t>
            </w:r>
            <w:r>
              <w:t>prevrednotenja</w:t>
            </w:r>
            <w:r>
              <w:rPr>
                <w:spacing w:val="40"/>
              </w:rPr>
              <w:t xml:space="preserve"> </w:t>
            </w:r>
            <w:r>
              <w:t>in</w:t>
            </w:r>
            <w:r>
              <w:rPr>
                <w:spacing w:val="40"/>
              </w:rPr>
              <w:t xml:space="preserve"> </w:t>
            </w:r>
            <w:r>
              <w:t>odpise</w:t>
            </w:r>
            <w:r>
              <w:rPr>
                <w:spacing w:val="40"/>
              </w:rPr>
              <w:t xml:space="preserve"> </w:t>
            </w:r>
            <w:r>
              <w:t>drugih</w:t>
            </w:r>
            <w:r>
              <w:rPr>
                <w:spacing w:val="80"/>
              </w:rPr>
              <w:t xml:space="preserve"> </w:t>
            </w:r>
            <w:r>
              <w:t>sredstev, ki se priznajo ob prodaji oziroma odtujitvi</w:t>
            </w:r>
          </w:p>
        </w:tc>
        <w:tc>
          <w:tcPr>
            <w:tcW w:w="1589" w:type="dxa"/>
          </w:tcPr>
          <w:p w14:paraId="0805C394" w14:textId="77777777" w:rsidR="001D4D70" w:rsidRDefault="001D4D70">
            <w:pPr>
              <w:pStyle w:val="TableParagraph"/>
            </w:pPr>
          </w:p>
        </w:tc>
      </w:tr>
      <w:tr w:rsidR="001D4D70" w14:paraId="1F2A1580" w14:textId="77777777">
        <w:trPr>
          <w:trHeight w:val="506"/>
        </w:trPr>
        <w:tc>
          <w:tcPr>
            <w:tcW w:w="871" w:type="dxa"/>
          </w:tcPr>
          <w:p w14:paraId="302BE29C" w14:textId="77777777" w:rsidR="001D4D70" w:rsidRDefault="00886A09">
            <w:pPr>
              <w:pStyle w:val="TableParagraph"/>
              <w:spacing w:before="229"/>
              <w:ind w:left="31" w:right="3"/>
              <w:jc w:val="center"/>
            </w:pPr>
            <w:r>
              <w:rPr>
                <w:spacing w:val="-5"/>
              </w:rPr>
              <w:t>7.5</w:t>
            </w:r>
          </w:p>
        </w:tc>
        <w:tc>
          <w:tcPr>
            <w:tcW w:w="6344" w:type="dxa"/>
          </w:tcPr>
          <w:p w14:paraId="1EA13CB0" w14:textId="77777777" w:rsidR="001D4D70" w:rsidRDefault="00886A09">
            <w:pPr>
              <w:pStyle w:val="TableParagraph"/>
              <w:spacing w:line="230" w:lineRule="auto"/>
              <w:ind w:left="14"/>
            </w:pPr>
            <w:r>
              <w:t>Povečanje</w:t>
            </w:r>
            <w:r>
              <w:rPr>
                <w:spacing w:val="40"/>
              </w:rPr>
              <w:t xml:space="preserve"> </w:t>
            </w:r>
            <w:r>
              <w:t>odhodkov</w:t>
            </w:r>
            <w:r>
              <w:rPr>
                <w:spacing w:val="40"/>
              </w:rPr>
              <w:t xml:space="preserve"> </w:t>
            </w:r>
            <w:r>
              <w:t>za</w:t>
            </w:r>
            <w:r>
              <w:rPr>
                <w:spacing w:val="40"/>
              </w:rPr>
              <w:t xml:space="preserve"> </w:t>
            </w:r>
            <w:r>
              <w:t>odhodke</w:t>
            </w:r>
            <w:r>
              <w:rPr>
                <w:spacing w:val="40"/>
              </w:rPr>
              <w:t xml:space="preserve"> </w:t>
            </w:r>
            <w:r>
              <w:t>prevrednotenja</w:t>
            </w:r>
            <w:r>
              <w:rPr>
                <w:spacing w:val="40"/>
              </w:rPr>
              <w:t xml:space="preserve"> </w:t>
            </w:r>
            <w:r>
              <w:t>dobrega</w:t>
            </w:r>
            <w:r>
              <w:rPr>
                <w:spacing w:val="40"/>
              </w:rPr>
              <w:t xml:space="preserve"> </w:t>
            </w:r>
            <w:r>
              <w:t>imena</w:t>
            </w:r>
            <w:r>
              <w:rPr>
                <w:spacing w:val="40"/>
              </w:rPr>
              <w:t xml:space="preserve"> </w:t>
            </w:r>
            <w:r>
              <w:t>za presežni znesek, ki kot odhodek ni bil priznan</w:t>
            </w:r>
          </w:p>
        </w:tc>
        <w:tc>
          <w:tcPr>
            <w:tcW w:w="1589" w:type="dxa"/>
          </w:tcPr>
          <w:p w14:paraId="2AA1E064" w14:textId="77777777" w:rsidR="001D4D70" w:rsidRDefault="001D4D70">
            <w:pPr>
              <w:pStyle w:val="TableParagraph"/>
            </w:pPr>
          </w:p>
        </w:tc>
      </w:tr>
      <w:tr w:rsidR="001D4D70" w14:paraId="4BF7DEF9" w14:textId="77777777">
        <w:trPr>
          <w:trHeight w:val="758"/>
        </w:trPr>
        <w:tc>
          <w:tcPr>
            <w:tcW w:w="871" w:type="dxa"/>
          </w:tcPr>
          <w:p w14:paraId="2C8799AE" w14:textId="77777777" w:rsidR="001D4D70" w:rsidRDefault="001D4D70">
            <w:pPr>
              <w:pStyle w:val="TableParagraph"/>
              <w:spacing w:before="228"/>
            </w:pPr>
          </w:p>
          <w:p w14:paraId="691F7B4E" w14:textId="77777777" w:rsidR="001D4D70" w:rsidRDefault="00886A09">
            <w:pPr>
              <w:pStyle w:val="TableParagraph"/>
              <w:ind w:left="31" w:right="3"/>
              <w:jc w:val="center"/>
            </w:pPr>
            <w:r>
              <w:rPr>
                <w:spacing w:val="-5"/>
              </w:rPr>
              <w:t>7.6</w:t>
            </w:r>
          </w:p>
        </w:tc>
        <w:tc>
          <w:tcPr>
            <w:tcW w:w="6344" w:type="dxa"/>
          </w:tcPr>
          <w:p w14:paraId="77CA4A08" w14:textId="77777777" w:rsidR="001D4D70" w:rsidRDefault="00886A09">
            <w:pPr>
              <w:pStyle w:val="TableParagraph"/>
              <w:spacing w:line="241" w:lineRule="exact"/>
              <w:ind w:left="14"/>
            </w:pPr>
            <w:r>
              <w:t>Povečanje</w:t>
            </w:r>
            <w:r>
              <w:rPr>
                <w:spacing w:val="-12"/>
              </w:rPr>
              <w:t xml:space="preserve"> </w:t>
            </w:r>
            <w:r>
              <w:t>odhodkov</w:t>
            </w:r>
            <w:r>
              <w:rPr>
                <w:spacing w:val="-14"/>
              </w:rPr>
              <w:t xml:space="preserve"> </w:t>
            </w:r>
            <w:r>
              <w:t>za</w:t>
            </w:r>
            <w:r>
              <w:rPr>
                <w:spacing w:val="-8"/>
              </w:rPr>
              <w:t xml:space="preserve"> </w:t>
            </w:r>
            <w:r>
              <w:t>razliko</w:t>
            </w:r>
            <w:r>
              <w:rPr>
                <w:spacing w:val="-11"/>
              </w:rPr>
              <w:t xml:space="preserve"> </w:t>
            </w:r>
            <w:r>
              <w:t>pri</w:t>
            </w:r>
            <w:r>
              <w:rPr>
                <w:spacing w:val="-8"/>
              </w:rPr>
              <w:t xml:space="preserve"> </w:t>
            </w:r>
            <w:r>
              <w:t>amortizaciji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zneska,</w:t>
            </w:r>
          </w:p>
          <w:p w14:paraId="268707EC" w14:textId="77777777" w:rsidR="001D4D70" w:rsidRDefault="00886A09">
            <w:pPr>
              <w:pStyle w:val="TableParagraph"/>
              <w:spacing w:line="252" w:lineRule="exact"/>
              <w:ind w:left="14"/>
            </w:pPr>
            <w:r>
              <w:t>obračunanega po metodi enakomernega časovnega amortiziranja in na podlagi predpisanih stopenj</w:t>
            </w:r>
          </w:p>
        </w:tc>
        <w:tc>
          <w:tcPr>
            <w:tcW w:w="1589" w:type="dxa"/>
          </w:tcPr>
          <w:p w14:paraId="2547BBAF" w14:textId="77777777" w:rsidR="001D4D70" w:rsidRDefault="001D4D70">
            <w:pPr>
              <w:pStyle w:val="TableParagraph"/>
            </w:pPr>
          </w:p>
        </w:tc>
      </w:tr>
      <w:tr w:rsidR="001D4D70" w14:paraId="21D8FFB4" w14:textId="77777777">
        <w:trPr>
          <w:trHeight w:val="508"/>
        </w:trPr>
        <w:tc>
          <w:tcPr>
            <w:tcW w:w="871" w:type="dxa"/>
          </w:tcPr>
          <w:p w14:paraId="7F31CB59" w14:textId="77777777" w:rsidR="001D4D70" w:rsidRDefault="00886A09">
            <w:pPr>
              <w:pStyle w:val="TableParagraph"/>
              <w:spacing w:before="231"/>
              <w:ind w:left="31" w:right="3"/>
              <w:jc w:val="center"/>
            </w:pPr>
            <w:r>
              <w:rPr>
                <w:spacing w:val="-5"/>
              </w:rPr>
              <w:t>7.7</w:t>
            </w:r>
          </w:p>
        </w:tc>
        <w:tc>
          <w:tcPr>
            <w:tcW w:w="6344" w:type="dxa"/>
          </w:tcPr>
          <w:p w14:paraId="34530DD1" w14:textId="2E62945B" w:rsidR="001D4D70" w:rsidRDefault="00886A09">
            <w:pPr>
              <w:pStyle w:val="TableParagraph"/>
              <w:tabs>
                <w:tab w:val="left" w:pos="1127"/>
                <w:tab w:val="left" w:pos="2213"/>
                <w:tab w:val="left" w:pos="2618"/>
                <w:tab w:val="left" w:pos="3307"/>
                <w:tab w:val="left" w:pos="3732"/>
                <w:tab w:val="left" w:pos="4580"/>
                <w:tab w:val="left" w:pos="5523"/>
              </w:tabs>
              <w:spacing w:line="230" w:lineRule="auto"/>
              <w:ind w:left="14" w:right="-15"/>
            </w:pPr>
            <w:r>
              <w:rPr>
                <w:spacing w:val="-2"/>
              </w:rPr>
              <w:t>Povečanje</w:t>
            </w:r>
            <w:r w:rsidR="00B44D1E">
              <w:t xml:space="preserve"> </w:t>
            </w:r>
            <w:r>
              <w:rPr>
                <w:spacing w:val="-2"/>
              </w:rPr>
              <w:t>odhodko</w:t>
            </w:r>
            <w:r w:rsidR="00B44D1E">
              <w:rPr>
                <w:spacing w:val="-2"/>
              </w:rPr>
              <w:t xml:space="preserve">v </w:t>
            </w:r>
            <w:r>
              <w:rPr>
                <w:spacing w:val="-6"/>
              </w:rPr>
              <w:t>za</w:t>
            </w:r>
            <w:r w:rsidR="00B44D1E">
              <w:t xml:space="preserve"> </w:t>
            </w:r>
            <w:r>
              <w:rPr>
                <w:spacing w:val="-4"/>
              </w:rPr>
              <w:t>odpis</w:t>
            </w:r>
            <w:r w:rsidR="00B44D1E">
              <w:t xml:space="preserve"> </w:t>
            </w:r>
            <w:r>
              <w:rPr>
                <w:spacing w:val="-6"/>
              </w:rPr>
              <w:t>do</w:t>
            </w:r>
            <w:r w:rsidR="00B44D1E">
              <w:t xml:space="preserve"> </w:t>
            </w:r>
            <w:r>
              <w:rPr>
                <w:spacing w:val="-2"/>
              </w:rPr>
              <w:t>celotne</w:t>
            </w:r>
            <w:r w:rsidR="00B44D1E">
              <w:t xml:space="preserve"> </w:t>
            </w:r>
            <w:r>
              <w:rPr>
                <w:spacing w:val="-2"/>
              </w:rPr>
              <w:t>nabavne</w:t>
            </w:r>
            <w:r w:rsidR="00B44D1E">
              <w:t xml:space="preserve"> </w:t>
            </w:r>
            <w:r>
              <w:rPr>
                <w:spacing w:val="-2"/>
              </w:rPr>
              <w:t xml:space="preserve">vrednosti </w:t>
            </w:r>
            <w:r>
              <w:t>opredmetenih osnovnih sredstev ob prenosu v uporabo</w:t>
            </w:r>
          </w:p>
        </w:tc>
        <w:tc>
          <w:tcPr>
            <w:tcW w:w="1589" w:type="dxa"/>
          </w:tcPr>
          <w:p w14:paraId="7145E7C2" w14:textId="77777777" w:rsidR="001D4D70" w:rsidRDefault="001D4D70">
            <w:pPr>
              <w:pStyle w:val="TableParagraph"/>
            </w:pPr>
          </w:p>
        </w:tc>
      </w:tr>
      <w:tr w:rsidR="001D4D70" w14:paraId="2CD66BEA" w14:textId="77777777">
        <w:trPr>
          <w:trHeight w:val="1010"/>
        </w:trPr>
        <w:tc>
          <w:tcPr>
            <w:tcW w:w="871" w:type="dxa"/>
          </w:tcPr>
          <w:p w14:paraId="1CD66A8B" w14:textId="77777777" w:rsidR="001D4D70" w:rsidRDefault="001D4D70">
            <w:pPr>
              <w:pStyle w:val="TableParagraph"/>
            </w:pPr>
          </w:p>
          <w:p w14:paraId="68C21B47" w14:textId="77777777" w:rsidR="001D4D70" w:rsidRDefault="001D4D70">
            <w:pPr>
              <w:pStyle w:val="TableParagraph"/>
              <w:spacing w:before="229"/>
            </w:pPr>
          </w:p>
          <w:p w14:paraId="799D6940" w14:textId="77777777" w:rsidR="001D4D70" w:rsidRDefault="00886A09">
            <w:pPr>
              <w:pStyle w:val="TableParagraph"/>
              <w:ind w:left="31" w:right="3"/>
              <w:jc w:val="center"/>
            </w:pPr>
            <w:r>
              <w:rPr>
                <w:spacing w:val="-5"/>
              </w:rPr>
              <w:t>7.8</w:t>
            </w:r>
          </w:p>
        </w:tc>
        <w:tc>
          <w:tcPr>
            <w:tcW w:w="6344" w:type="dxa"/>
          </w:tcPr>
          <w:p w14:paraId="26DBC31F" w14:textId="77777777" w:rsidR="001D4D70" w:rsidRDefault="00886A09">
            <w:pPr>
              <w:pStyle w:val="TableParagraph"/>
              <w:spacing w:line="242" w:lineRule="auto"/>
              <w:ind w:left="14" w:right="-15"/>
              <w:jc w:val="both"/>
            </w:pPr>
            <w:r>
              <w:t>Povečanje odhodkov v primeru prodaje ali drugačne odtujitve sredstva pred dokončno obračunano amortizacijo za znesek razlike med amortizacijo, obračunano za poslovne namene, in amortizacijo,</w:t>
            </w:r>
          </w:p>
          <w:p w14:paraId="57D9544D" w14:textId="77777777" w:rsidR="001D4D70" w:rsidRDefault="00886A09">
            <w:pPr>
              <w:pStyle w:val="TableParagraph"/>
              <w:spacing w:line="230" w:lineRule="exact"/>
              <w:ind w:left="14"/>
              <w:jc w:val="both"/>
            </w:pPr>
            <w:r>
              <w:t>obračunano</w:t>
            </w:r>
            <w:r>
              <w:rPr>
                <w:spacing w:val="-7"/>
              </w:rPr>
              <w:t xml:space="preserve"> </w:t>
            </w:r>
            <w:r>
              <w:t>za</w:t>
            </w:r>
            <w:r>
              <w:rPr>
                <w:spacing w:val="-4"/>
              </w:rPr>
              <w:t xml:space="preserve"> </w:t>
            </w:r>
            <w:r>
              <w:t>davčne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namene</w:t>
            </w:r>
          </w:p>
        </w:tc>
        <w:tc>
          <w:tcPr>
            <w:tcW w:w="1589" w:type="dxa"/>
          </w:tcPr>
          <w:p w14:paraId="4783F839" w14:textId="77777777" w:rsidR="001D4D70" w:rsidRDefault="001D4D70">
            <w:pPr>
              <w:pStyle w:val="TableParagraph"/>
            </w:pPr>
          </w:p>
        </w:tc>
      </w:tr>
      <w:tr w:rsidR="001D4D70" w14:paraId="3F918D3A" w14:textId="77777777">
        <w:trPr>
          <w:trHeight w:val="510"/>
        </w:trPr>
        <w:tc>
          <w:tcPr>
            <w:tcW w:w="871" w:type="dxa"/>
          </w:tcPr>
          <w:p w14:paraId="38F6B53E" w14:textId="77777777" w:rsidR="001D4D70" w:rsidRDefault="00886A09">
            <w:pPr>
              <w:pStyle w:val="TableParagraph"/>
              <w:spacing w:before="231"/>
              <w:ind w:left="31" w:right="3"/>
              <w:jc w:val="center"/>
            </w:pPr>
            <w:r>
              <w:rPr>
                <w:spacing w:val="-5"/>
              </w:rPr>
              <w:t>7.9</w:t>
            </w:r>
          </w:p>
        </w:tc>
        <w:tc>
          <w:tcPr>
            <w:tcW w:w="6344" w:type="dxa"/>
          </w:tcPr>
          <w:p w14:paraId="6B93DF11" w14:textId="77777777" w:rsidR="001D4D70" w:rsidRDefault="00886A09">
            <w:pPr>
              <w:pStyle w:val="TableParagraph"/>
              <w:spacing w:line="252" w:lineRule="exact"/>
              <w:ind w:left="14"/>
            </w:pPr>
            <w:r>
              <w:t xml:space="preserve">Povečanje odhodkov nerezidenta za odhodke, ki se pripišejo poslovni </w:t>
            </w:r>
            <w:r>
              <w:rPr>
                <w:spacing w:val="-2"/>
              </w:rPr>
              <w:t>enoti</w:t>
            </w:r>
          </w:p>
        </w:tc>
        <w:tc>
          <w:tcPr>
            <w:tcW w:w="1589" w:type="dxa"/>
          </w:tcPr>
          <w:p w14:paraId="22E17D53" w14:textId="77777777" w:rsidR="001D4D70" w:rsidRDefault="001D4D70">
            <w:pPr>
              <w:pStyle w:val="TableParagraph"/>
            </w:pPr>
          </w:p>
        </w:tc>
      </w:tr>
      <w:tr w:rsidR="001D4D70" w14:paraId="5D1C3C0F" w14:textId="77777777">
        <w:trPr>
          <w:trHeight w:val="1264"/>
        </w:trPr>
        <w:tc>
          <w:tcPr>
            <w:tcW w:w="871" w:type="dxa"/>
          </w:tcPr>
          <w:p w14:paraId="4DE3CD20" w14:textId="77777777" w:rsidR="001D4D70" w:rsidRDefault="001D4D70">
            <w:pPr>
              <w:pStyle w:val="TableParagraph"/>
            </w:pPr>
          </w:p>
          <w:p w14:paraId="37412369" w14:textId="77777777" w:rsidR="001D4D70" w:rsidRDefault="001D4D70">
            <w:pPr>
              <w:pStyle w:val="TableParagraph"/>
            </w:pPr>
          </w:p>
          <w:p w14:paraId="58F8445E" w14:textId="77777777" w:rsidR="001D4D70" w:rsidRDefault="001D4D70">
            <w:pPr>
              <w:pStyle w:val="TableParagraph"/>
              <w:spacing w:before="226"/>
            </w:pPr>
          </w:p>
          <w:p w14:paraId="4763A017" w14:textId="77777777" w:rsidR="001D4D70" w:rsidRDefault="00886A09">
            <w:pPr>
              <w:pStyle w:val="TableParagraph"/>
              <w:ind w:left="31" w:right="7"/>
              <w:jc w:val="center"/>
            </w:pPr>
            <w:r>
              <w:rPr>
                <w:spacing w:val="-4"/>
              </w:rPr>
              <w:t>7.10</w:t>
            </w:r>
          </w:p>
        </w:tc>
        <w:tc>
          <w:tcPr>
            <w:tcW w:w="6344" w:type="dxa"/>
          </w:tcPr>
          <w:p w14:paraId="5401794E" w14:textId="77777777" w:rsidR="001D4D70" w:rsidRDefault="00886A09">
            <w:pPr>
              <w:pStyle w:val="TableParagraph"/>
              <w:ind w:left="14" w:right="160"/>
              <w:jc w:val="both"/>
            </w:pPr>
            <w:r>
              <w:t>Povečanje</w:t>
            </w:r>
            <w:r>
              <w:rPr>
                <w:spacing w:val="-3"/>
              </w:rPr>
              <w:t xml:space="preserve"> </w:t>
            </w:r>
            <w:r>
              <w:t>odhodkov</w:t>
            </w:r>
            <w:r>
              <w:rPr>
                <w:spacing w:val="-6"/>
              </w:rPr>
              <w:t xml:space="preserve"> </w:t>
            </w:r>
            <w:r>
              <w:t>v</w:t>
            </w:r>
            <w:r>
              <w:rPr>
                <w:spacing w:val="-9"/>
              </w:rPr>
              <w:t xml:space="preserve"> </w:t>
            </w:r>
            <w:r>
              <w:t>primeru</w:t>
            </w:r>
            <w:r>
              <w:rPr>
                <w:spacing w:val="-4"/>
              </w:rPr>
              <w:t xml:space="preserve"> </w:t>
            </w:r>
            <w:r>
              <w:t>odtujitve</w:t>
            </w:r>
            <w:r>
              <w:rPr>
                <w:spacing w:val="-3"/>
              </w:rPr>
              <w:t xml:space="preserve"> </w:t>
            </w:r>
            <w:r>
              <w:t>prenesenih</w:t>
            </w:r>
            <w:r>
              <w:rPr>
                <w:spacing w:val="-3"/>
              </w:rPr>
              <w:t xml:space="preserve"> </w:t>
            </w:r>
            <w:r>
              <w:t>sredstev</w:t>
            </w:r>
            <w:r>
              <w:rPr>
                <w:spacing w:val="-6"/>
              </w:rPr>
              <w:t xml:space="preserve"> </w:t>
            </w:r>
            <w:r>
              <w:t>oziroma vrednostnih</w:t>
            </w:r>
            <w:r>
              <w:rPr>
                <w:spacing w:val="-4"/>
              </w:rPr>
              <w:t xml:space="preserve"> </w:t>
            </w:r>
            <w:r>
              <w:t>papirjev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5"/>
              </w:rPr>
              <w:t xml:space="preserve"> </w:t>
            </w:r>
            <w:r>
              <w:t>neupoštevane</w:t>
            </w:r>
            <w:r>
              <w:rPr>
                <w:spacing w:val="-5"/>
              </w:rPr>
              <w:t xml:space="preserve"> </w:t>
            </w:r>
            <w:r>
              <w:t>izgube</w:t>
            </w:r>
            <w:r>
              <w:rPr>
                <w:spacing w:val="-5"/>
              </w:rPr>
              <w:t xml:space="preserve"> </w:t>
            </w:r>
            <w:r>
              <w:t>pri</w:t>
            </w:r>
            <w:r>
              <w:rPr>
                <w:spacing w:val="-1"/>
              </w:rPr>
              <w:t xml:space="preserve"> </w:t>
            </w:r>
            <w:r>
              <w:t>prenosu</w:t>
            </w:r>
            <w:r>
              <w:rPr>
                <w:spacing w:val="-5"/>
              </w:rPr>
              <w:t xml:space="preserve"> </w:t>
            </w:r>
            <w:r>
              <w:t>premoženja, zamenjavah kapitalskih deležev, združitvah in delitvah glede na</w:t>
            </w:r>
          </w:p>
          <w:p w14:paraId="57979534" w14:textId="77777777" w:rsidR="001D4D70" w:rsidRDefault="00886A09">
            <w:pPr>
              <w:pStyle w:val="TableParagraph"/>
              <w:spacing w:line="252" w:lineRule="exact"/>
              <w:ind w:left="14" w:right="188"/>
              <w:jc w:val="both"/>
            </w:pPr>
            <w:r>
              <w:t>določbe</w:t>
            </w:r>
            <w:r>
              <w:rPr>
                <w:spacing w:val="-7"/>
              </w:rPr>
              <w:t xml:space="preserve"> </w:t>
            </w:r>
            <w:r>
              <w:t>VII.</w:t>
            </w:r>
            <w:r>
              <w:rPr>
                <w:spacing w:val="-5"/>
              </w:rPr>
              <w:t xml:space="preserve"> </w:t>
            </w:r>
            <w:r>
              <w:t>poglavja</w:t>
            </w:r>
            <w:r>
              <w:rPr>
                <w:spacing w:val="-4"/>
              </w:rPr>
              <w:t xml:space="preserve"> </w:t>
            </w:r>
            <w:r>
              <w:t>ZDDPO-2</w:t>
            </w:r>
            <w:r>
              <w:rPr>
                <w:spacing w:val="-5"/>
              </w:rPr>
              <w:t xml:space="preserve"> </w:t>
            </w:r>
            <w:r>
              <w:t>ter</w:t>
            </w:r>
            <w:r>
              <w:rPr>
                <w:spacing w:val="-1"/>
              </w:rPr>
              <w:t xml:space="preserve"> </w:t>
            </w:r>
            <w:r>
              <w:t>pri</w:t>
            </w:r>
            <w:r>
              <w:rPr>
                <w:spacing w:val="-2"/>
              </w:rPr>
              <w:t xml:space="preserve"> </w:t>
            </w:r>
            <w:r>
              <w:t>preoblikovanju</w:t>
            </w:r>
            <w:r>
              <w:rPr>
                <w:spacing w:val="-9"/>
              </w:rPr>
              <w:t xml:space="preserve"> </w:t>
            </w:r>
            <w:r>
              <w:t>samostojnega podjetnika po 51. členu ZDoh-2</w:t>
            </w:r>
          </w:p>
        </w:tc>
        <w:tc>
          <w:tcPr>
            <w:tcW w:w="1589" w:type="dxa"/>
          </w:tcPr>
          <w:p w14:paraId="6D43CCFF" w14:textId="77777777" w:rsidR="001D4D70" w:rsidRDefault="001D4D70">
            <w:pPr>
              <w:pStyle w:val="TableParagraph"/>
            </w:pPr>
          </w:p>
        </w:tc>
      </w:tr>
      <w:tr w:rsidR="001D4D70" w14:paraId="4FBDEDDC" w14:textId="77777777">
        <w:trPr>
          <w:trHeight w:val="508"/>
        </w:trPr>
        <w:tc>
          <w:tcPr>
            <w:tcW w:w="871" w:type="dxa"/>
          </w:tcPr>
          <w:p w14:paraId="1F38FB2B" w14:textId="77777777" w:rsidR="001D4D70" w:rsidRDefault="00886A09">
            <w:pPr>
              <w:pStyle w:val="TableParagraph"/>
              <w:spacing w:before="231"/>
              <w:ind w:left="31" w:right="7"/>
              <w:jc w:val="center"/>
            </w:pPr>
            <w:r>
              <w:rPr>
                <w:spacing w:val="-4"/>
              </w:rPr>
              <w:t>7.11</w:t>
            </w:r>
          </w:p>
        </w:tc>
        <w:tc>
          <w:tcPr>
            <w:tcW w:w="6344" w:type="dxa"/>
          </w:tcPr>
          <w:p w14:paraId="680873CA" w14:textId="77777777" w:rsidR="001D4D70" w:rsidRDefault="00886A09">
            <w:pPr>
              <w:pStyle w:val="TableParagraph"/>
              <w:spacing w:line="248" w:lineRule="exact"/>
              <w:ind w:left="14"/>
            </w:pPr>
            <w:r>
              <w:t>Povečanje</w:t>
            </w:r>
            <w:r>
              <w:rPr>
                <w:spacing w:val="29"/>
              </w:rPr>
              <w:t xml:space="preserve"> </w:t>
            </w:r>
            <w:r>
              <w:t>odhodkov</w:t>
            </w:r>
            <w:r>
              <w:rPr>
                <w:spacing w:val="28"/>
              </w:rPr>
              <w:t xml:space="preserve"> </w:t>
            </w:r>
            <w:r>
              <w:t>za</w:t>
            </w:r>
            <w:r>
              <w:rPr>
                <w:spacing w:val="32"/>
              </w:rPr>
              <w:t xml:space="preserve"> </w:t>
            </w:r>
            <w:r>
              <w:t>razliko</w:t>
            </w:r>
            <w:r>
              <w:rPr>
                <w:spacing w:val="31"/>
              </w:rPr>
              <w:t xml:space="preserve"> </w:t>
            </w:r>
            <w:r>
              <w:t>v</w:t>
            </w:r>
            <w:r>
              <w:rPr>
                <w:spacing w:val="25"/>
              </w:rPr>
              <w:t xml:space="preserve"> </w:t>
            </w:r>
            <w:r>
              <w:t>amortizaciji</w:t>
            </w:r>
            <w:r>
              <w:rPr>
                <w:spacing w:val="34"/>
              </w:rPr>
              <w:t xml:space="preserve"> </w:t>
            </w:r>
            <w:r>
              <w:t>pri</w:t>
            </w:r>
            <w:r>
              <w:rPr>
                <w:spacing w:val="34"/>
              </w:rPr>
              <w:t xml:space="preserve"> </w:t>
            </w:r>
            <w:r>
              <w:t>prevzemni</w:t>
            </w:r>
            <w:r>
              <w:rPr>
                <w:spacing w:val="35"/>
              </w:rPr>
              <w:t xml:space="preserve"> </w:t>
            </w:r>
            <w:r>
              <w:rPr>
                <w:spacing w:val="-2"/>
              </w:rPr>
              <w:t>družbi</w:t>
            </w:r>
          </w:p>
          <w:p w14:paraId="274EFE0D" w14:textId="77777777" w:rsidR="001D4D70" w:rsidRDefault="00886A09">
            <w:pPr>
              <w:pStyle w:val="TableParagraph"/>
              <w:spacing w:line="240" w:lineRule="exact"/>
              <w:ind w:left="14"/>
            </w:pPr>
            <w:r>
              <w:t>glede</w:t>
            </w:r>
            <w:r>
              <w:rPr>
                <w:spacing w:val="-5"/>
              </w:rPr>
              <w:t xml:space="preserve"> </w:t>
            </w:r>
            <w:r>
              <w:t>na</w:t>
            </w:r>
            <w:r>
              <w:rPr>
                <w:spacing w:val="-5"/>
              </w:rPr>
              <w:t xml:space="preserve"> </w:t>
            </w:r>
            <w:r>
              <w:t>določbe</w:t>
            </w:r>
            <w:r>
              <w:rPr>
                <w:spacing w:val="-7"/>
              </w:rPr>
              <w:t xml:space="preserve"> </w:t>
            </w:r>
            <w:r>
              <w:t>VII.</w:t>
            </w:r>
            <w:r>
              <w:rPr>
                <w:spacing w:val="-4"/>
              </w:rPr>
              <w:t xml:space="preserve"> </w:t>
            </w:r>
            <w:r>
              <w:t>poglavja</w:t>
            </w:r>
            <w:r>
              <w:rPr>
                <w:spacing w:val="-4"/>
              </w:rPr>
              <w:t xml:space="preserve"> </w:t>
            </w:r>
            <w:r>
              <w:t>ZDDPO-2</w:t>
            </w:r>
            <w:r>
              <w:rPr>
                <w:spacing w:val="-4"/>
              </w:rPr>
              <w:t xml:space="preserve"> </w:t>
            </w:r>
            <w:r>
              <w:t>ter</w:t>
            </w:r>
            <w:r>
              <w:rPr>
                <w:spacing w:val="-2"/>
              </w:rPr>
              <w:t xml:space="preserve"> </w:t>
            </w:r>
            <w:r>
              <w:t>pri</w:t>
            </w:r>
            <w:r>
              <w:rPr>
                <w:spacing w:val="-3"/>
              </w:rPr>
              <w:t xml:space="preserve"> </w:t>
            </w:r>
            <w:r>
              <w:t>novi</w:t>
            </w:r>
            <w:r>
              <w:rPr>
                <w:spacing w:val="-2"/>
              </w:rPr>
              <w:t xml:space="preserve"> </w:t>
            </w:r>
            <w:r>
              <w:t>pravni</w:t>
            </w:r>
            <w:r>
              <w:rPr>
                <w:spacing w:val="-2"/>
              </w:rPr>
              <w:t xml:space="preserve"> osebi</w:t>
            </w:r>
          </w:p>
        </w:tc>
        <w:tc>
          <w:tcPr>
            <w:tcW w:w="1589" w:type="dxa"/>
          </w:tcPr>
          <w:p w14:paraId="1C750141" w14:textId="77777777" w:rsidR="001D4D70" w:rsidRDefault="001D4D70">
            <w:pPr>
              <w:pStyle w:val="TableParagraph"/>
            </w:pPr>
          </w:p>
        </w:tc>
      </w:tr>
    </w:tbl>
    <w:p w14:paraId="445AE331" w14:textId="77777777" w:rsidR="001D4D70" w:rsidRDefault="001D4D70">
      <w:pPr>
        <w:pStyle w:val="TableParagraph"/>
        <w:sectPr w:rsidR="001D4D70">
          <w:type w:val="continuous"/>
          <w:pgSz w:w="12240" w:h="15840"/>
          <w:pgMar w:top="1400" w:right="1440" w:bottom="1083" w:left="1440" w:header="708" w:footer="708" w:gutter="0"/>
          <w:cols w:space="708"/>
        </w:sectPr>
      </w:pPr>
    </w:p>
    <w:tbl>
      <w:tblPr>
        <w:tblStyle w:val="TableNormal1"/>
        <w:tblW w:w="0" w:type="auto"/>
        <w:tblInd w:w="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"/>
        <w:gridCol w:w="6344"/>
        <w:gridCol w:w="1589"/>
      </w:tblGrid>
      <w:tr w:rsidR="001D4D70" w14:paraId="676D74A0" w14:textId="77777777">
        <w:trPr>
          <w:trHeight w:val="511"/>
        </w:trPr>
        <w:tc>
          <w:tcPr>
            <w:tcW w:w="871" w:type="dxa"/>
          </w:tcPr>
          <w:p w14:paraId="6DCAB992" w14:textId="77777777" w:rsidR="001D4D70" w:rsidRDefault="001D4D70">
            <w:pPr>
              <w:pStyle w:val="TableParagraph"/>
            </w:pPr>
          </w:p>
        </w:tc>
        <w:tc>
          <w:tcPr>
            <w:tcW w:w="6344" w:type="dxa"/>
          </w:tcPr>
          <w:p w14:paraId="153E1006" w14:textId="77777777" w:rsidR="001D4D70" w:rsidRDefault="00886A09">
            <w:pPr>
              <w:pStyle w:val="TableParagraph"/>
              <w:spacing w:line="232" w:lineRule="auto"/>
              <w:ind w:left="14"/>
            </w:pPr>
            <w:r>
              <w:t>oziroma</w:t>
            </w:r>
            <w:r>
              <w:rPr>
                <w:spacing w:val="40"/>
              </w:rPr>
              <w:t xml:space="preserve"> </w:t>
            </w:r>
            <w:r>
              <w:t>prevzemni</w:t>
            </w:r>
            <w:r>
              <w:rPr>
                <w:spacing w:val="40"/>
              </w:rPr>
              <w:t xml:space="preserve"> </w:t>
            </w:r>
            <w:r>
              <w:t>pravni</w:t>
            </w:r>
            <w:r>
              <w:rPr>
                <w:spacing w:val="40"/>
              </w:rPr>
              <w:t xml:space="preserve"> </w:t>
            </w:r>
            <w:r>
              <w:t>osebi</w:t>
            </w:r>
            <w:r>
              <w:rPr>
                <w:spacing w:val="40"/>
              </w:rPr>
              <w:t xml:space="preserve"> </w:t>
            </w:r>
            <w:r>
              <w:t>glede</w:t>
            </w:r>
            <w:r>
              <w:rPr>
                <w:spacing w:val="40"/>
              </w:rPr>
              <w:t xml:space="preserve"> </w:t>
            </w:r>
            <w:r>
              <w:t>na</w:t>
            </w:r>
            <w:r>
              <w:rPr>
                <w:spacing w:val="40"/>
              </w:rPr>
              <w:t xml:space="preserve"> </w:t>
            </w:r>
            <w:r>
              <w:t>določbe</w:t>
            </w:r>
            <w:r>
              <w:rPr>
                <w:spacing w:val="40"/>
              </w:rPr>
              <w:t xml:space="preserve"> </w:t>
            </w:r>
            <w:r>
              <w:t>2.</w:t>
            </w:r>
            <w:r>
              <w:rPr>
                <w:spacing w:val="40"/>
              </w:rPr>
              <w:t xml:space="preserve"> </w:t>
            </w:r>
            <w:r>
              <w:t>točke</w:t>
            </w:r>
            <w:r>
              <w:rPr>
                <w:spacing w:val="40"/>
              </w:rPr>
              <w:t xml:space="preserve"> </w:t>
            </w:r>
            <w:r>
              <w:t>četrtega odstavka</w:t>
            </w:r>
            <w:r>
              <w:rPr>
                <w:spacing w:val="40"/>
              </w:rPr>
              <w:t xml:space="preserve"> </w:t>
            </w:r>
            <w:r>
              <w:t>51. člena ZDoh-2</w:t>
            </w:r>
          </w:p>
        </w:tc>
        <w:tc>
          <w:tcPr>
            <w:tcW w:w="1589" w:type="dxa"/>
          </w:tcPr>
          <w:p w14:paraId="08F984EF" w14:textId="77777777" w:rsidR="001D4D70" w:rsidRDefault="001D4D70">
            <w:pPr>
              <w:pStyle w:val="TableParagraph"/>
            </w:pPr>
          </w:p>
        </w:tc>
      </w:tr>
      <w:tr w:rsidR="001D4D70" w14:paraId="3F71477B" w14:textId="77777777">
        <w:trPr>
          <w:trHeight w:val="309"/>
        </w:trPr>
        <w:tc>
          <w:tcPr>
            <w:tcW w:w="871" w:type="dxa"/>
          </w:tcPr>
          <w:p w14:paraId="6D2019FB" w14:textId="77777777" w:rsidR="001D4D70" w:rsidRDefault="00886A09">
            <w:pPr>
              <w:pStyle w:val="TableParagraph"/>
              <w:spacing w:line="237" w:lineRule="exact"/>
              <w:ind w:left="31" w:right="7"/>
              <w:jc w:val="center"/>
            </w:pPr>
            <w:r>
              <w:rPr>
                <w:spacing w:val="-4"/>
              </w:rPr>
              <w:t>7.12</w:t>
            </w:r>
          </w:p>
        </w:tc>
        <w:tc>
          <w:tcPr>
            <w:tcW w:w="6344" w:type="dxa"/>
          </w:tcPr>
          <w:p w14:paraId="039195B1" w14:textId="77777777" w:rsidR="001D4D70" w:rsidRDefault="00886A09">
            <w:pPr>
              <w:pStyle w:val="TableParagraph"/>
              <w:spacing w:line="237" w:lineRule="exact"/>
              <w:ind w:left="14"/>
            </w:pPr>
            <w:r>
              <w:t>Povečanje</w:t>
            </w:r>
            <w:r>
              <w:rPr>
                <w:spacing w:val="-13"/>
              </w:rPr>
              <w:t xml:space="preserve"> </w:t>
            </w:r>
            <w:r>
              <w:t>odhodkov</w:t>
            </w:r>
            <w:r>
              <w:rPr>
                <w:spacing w:val="-9"/>
              </w:rPr>
              <w:t xml:space="preserve"> </w:t>
            </w:r>
            <w:r>
              <w:t>v</w:t>
            </w:r>
            <w:r>
              <w:rPr>
                <w:spacing w:val="-12"/>
              </w:rPr>
              <w:t xml:space="preserve"> </w:t>
            </w:r>
            <w:r>
              <w:t>skladu</w:t>
            </w:r>
            <w:r>
              <w:rPr>
                <w:spacing w:val="-2"/>
              </w:rPr>
              <w:t xml:space="preserve"> </w:t>
            </w:r>
            <w:r>
              <w:t>s</w:t>
            </w:r>
            <w:r>
              <w:rPr>
                <w:spacing w:val="-4"/>
              </w:rPr>
              <w:t xml:space="preserve"> </w:t>
            </w:r>
            <w:r>
              <w:t>šestim</w:t>
            </w:r>
            <w:r>
              <w:rPr>
                <w:spacing w:val="-14"/>
              </w:rPr>
              <w:t xml:space="preserve"> </w:t>
            </w:r>
            <w:r>
              <w:t>odstavkom</w:t>
            </w:r>
            <w:r>
              <w:rPr>
                <w:spacing w:val="-14"/>
              </w:rPr>
              <w:t xml:space="preserve"> </w:t>
            </w:r>
            <w:r>
              <w:t>31.</w:t>
            </w:r>
            <w:r>
              <w:rPr>
                <w:spacing w:val="-2"/>
              </w:rPr>
              <w:t xml:space="preserve"> </w:t>
            </w:r>
            <w:r>
              <w:t>člena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ZUDDob</w:t>
            </w:r>
            <w:proofErr w:type="spellEnd"/>
          </w:p>
        </w:tc>
        <w:tc>
          <w:tcPr>
            <w:tcW w:w="1589" w:type="dxa"/>
          </w:tcPr>
          <w:p w14:paraId="0328632C" w14:textId="77777777" w:rsidR="001D4D70" w:rsidRDefault="001D4D70">
            <w:pPr>
              <w:pStyle w:val="TableParagraph"/>
            </w:pPr>
          </w:p>
        </w:tc>
      </w:tr>
      <w:tr w:rsidR="001D4D70" w14:paraId="11D54510" w14:textId="77777777">
        <w:trPr>
          <w:trHeight w:val="273"/>
        </w:trPr>
        <w:tc>
          <w:tcPr>
            <w:tcW w:w="871" w:type="dxa"/>
          </w:tcPr>
          <w:p w14:paraId="77D011E0" w14:textId="77777777" w:rsidR="001D4D70" w:rsidRDefault="00886A09">
            <w:pPr>
              <w:pStyle w:val="TableParagraph"/>
              <w:spacing w:before="1" w:line="252" w:lineRule="exact"/>
              <w:ind w:left="31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6344" w:type="dxa"/>
          </w:tcPr>
          <w:p w14:paraId="044AA734" w14:textId="32DCBCC5" w:rsidR="001D4D70" w:rsidRDefault="00886A09">
            <w:pPr>
              <w:pStyle w:val="TableParagraph"/>
              <w:spacing w:before="1" w:line="252" w:lineRule="exact"/>
              <w:ind w:left="14"/>
            </w:pPr>
            <w:r>
              <w:rPr>
                <w:b/>
              </w:rPr>
              <w:t>DAVČNO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PRIZNANI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ODHODKI</w:t>
            </w:r>
            <w:r>
              <w:rPr>
                <w:b/>
                <w:spacing w:val="-8"/>
              </w:rPr>
              <w:t xml:space="preserve"> </w:t>
            </w:r>
            <w:r>
              <w:t>(5</w:t>
            </w:r>
            <w:r>
              <w:rPr>
                <w:spacing w:val="-1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0"/>
              </w:rPr>
              <w:t xml:space="preserve"> </w:t>
            </w:r>
            <w:r>
              <w:t>6</w:t>
            </w:r>
            <w:r>
              <w:rPr>
                <w:spacing w:val="-13"/>
              </w:rPr>
              <w:t xml:space="preserve"> </w:t>
            </w:r>
            <w:r>
              <w:t>+</w:t>
            </w:r>
            <w:r>
              <w:rPr>
                <w:spacing w:val="-9"/>
              </w:rPr>
              <w:t xml:space="preserve"> </w:t>
            </w:r>
            <w:r>
              <w:t>7)</w:t>
            </w:r>
            <w:r>
              <w:rPr>
                <w:spacing w:val="-12"/>
              </w:rPr>
              <w:t xml:space="preserve"> </w:t>
            </w:r>
          </w:p>
        </w:tc>
        <w:tc>
          <w:tcPr>
            <w:tcW w:w="1589" w:type="dxa"/>
          </w:tcPr>
          <w:p w14:paraId="3EFD2DDD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0BF7F76B" w14:textId="77777777">
        <w:trPr>
          <w:trHeight w:val="277"/>
        </w:trPr>
        <w:tc>
          <w:tcPr>
            <w:tcW w:w="871" w:type="dxa"/>
          </w:tcPr>
          <w:p w14:paraId="3DC73F1E" w14:textId="77777777" w:rsidR="001D4D70" w:rsidRDefault="00886A09">
            <w:pPr>
              <w:pStyle w:val="TableParagraph"/>
              <w:spacing w:before="3"/>
              <w:ind w:left="31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6344" w:type="dxa"/>
          </w:tcPr>
          <w:p w14:paraId="1FCD469B" w14:textId="77777777" w:rsidR="001D4D70" w:rsidRDefault="00886A09">
            <w:pPr>
              <w:pStyle w:val="TableParagraph"/>
              <w:spacing w:line="251" w:lineRule="exact"/>
              <w:ind w:left="14"/>
            </w:pPr>
            <w:r>
              <w:rPr>
                <w:b/>
              </w:rPr>
              <w:t>RAZLIKA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med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davčno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priznanimi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prihodki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odhodki</w:t>
            </w:r>
            <w:r>
              <w:rPr>
                <w:b/>
                <w:spacing w:val="-4"/>
              </w:rPr>
              <w:t xml:space="preserve"> </w:t>
            </w:r>
            <w:r>
              <w:t>(4</w:t>
            </w:r>
            <w:r>
              <w:rPr>
                <w:spacing w:val="-10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7"/>
              </w:rPr>
              <w:t xml:space="preserve"> </w:t>
            </w:r>
            <w:r>
              <w:rPr>
                <w:spacing w:val="-5"/>
              </w:rPr>
              <w:t>8)</w:t>
            </w:r>
          </w:p>
        </w:tc>
        <w:tc>
          <w:tcPr>
            <w:tcW w:w="1589" w:type="dxa"/>
          </w:tcPr>
          <w:p w14:paraId="211A6095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6359442C" w14:textId="77777777">
        <w:trPr>
          <w:trHeight w:val="275"/>
        </w:trPr>
        <w:tc>
          <w:tcPr>
            <w:tcW w:w="871" w:type="dxa"/>
          </w:tcPr>
          <w:p w14:paraId="42DB7BB1" w14:textId="77777777" w:rsidR="001D4D70" w:rsidRDefault="00886A09">
            <w:pPr>
              <w:pStyle w:val="TableParagraph"/>
              <w:spacing w:line="251" w:lineRule="exact"/>
              <w:ind w:left="31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6344" w:type="dxa"/>
          </w:tcPr>
          <w:p w14:paraId="79251B80" w14:textId="77777777" w:rsidR="001D4D70" w:rsidRDefault="00886A09">
            <w:pPr>
              <w:pStyle w:val="TableParagraph"/>
              <w:spacing w:line="247" w:lineRule="exact"/>
              <w:ind w:left="14"/>
            </w:pPr>
            <w:r>
              <w:rPr>
                <w:b/>
              </w:rPr>
              <w:t>RAZLIKA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med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davčno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priznanimi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odhodki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prihodki</w:t>
            </w:r>
            <w:r>
              <w:rPr>
                <w:b/>
                <w:spacing w:val="-1"/>
              </w:rPr>
              <w:t xml:space="preserve"> </w:t>
            </w:r>
            <w:r>
              <w:t>(8</w:t>
            </w:r>
            <w:r>
              <w:rPr>
                <w:spacing w:val="-10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5"/>
              </w:rPr>
              <w:t>4)</w:t>
            </w:r>
          </w:p>
        </w:tc>
        <w:tc>
          <w:tcPr>
            <w:tcW w:w="1589" w:type="dxa"/>
          </w:tcPr>
          <w:p w14:paraId="1F9CF46A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1F120AB1" w14:textId="77777777">
        <w:trPr>
          <w:trHeight w:val="1010"/>
        </w:trPr>
        <w:tc>
          <w:tcPr>
            <w:tcW w:w="871" w:type="dxa"/>
          </w:tcPr>
          <w:p w14:paraId="729938A1" w14:textId="77777777" w:rsidR="001D4D70" w:rsidRDefault="001D4D70">
            <w:pPr>
              <w:pStyle w:val="TableParagraph"/>
            </w:pPr>
          </w:p>
          <w:p w14:paraId="7B1E60DC" w14:textId="77777777" w:rsidR="001D4D70" w:rsidRDefault="001D4D70">
            <w:pPr>
              <w:pStyle w:val="TableParagraph"/>
              <w:spacing w:before="229"/>
            </w:pPr>
          </w:p>
          <w:p w14:paraId="5776D92C" w14:textId="77777777" w:rsidR="001D4D70" w:rsidRDefault="00886A09">
            <w:pPr>
              <w:pStyle w:val="TableParagraph"/>
              <w:ind w:left="31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6344" w:type="dxa"/>
          </w:tcPr>
          <w:p w14:paraId="05765391" w14:textId="77777777" w:rsidR="001D4D70" w:rsidRDefault="00886A09">
            <w:pPr>
              <w:pStyle w:val="TableParagraph"/>
              <w:spacing w:line="242" w:lineRule="exact"/>
              <w:ind w:left="14"/>
              <w:rPr>
                <w:b/>
              </w:rPr>
            </w:pPr>
            <w:r>
              <w:rPr>
                <w:b/>
              </w:rPr>
              <w:t>Sprememba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davčne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osnove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zaradi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prehoda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nov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način</w:t>
            </w:r>
          </w:p>
          <w:p w14:paraId="27708857" w14:textId="77777777" w:rsidR="001D4D70" w:rsidRDefault="00886A09">
            <w:pPr>
              <w:pStyle w:val="TableParagraph"/>
              <w:tabs>
                <w:tab w:val="left" w:pos="1722"/>
                <w:tab w:val="left" w:pos="2250"/>
                <w:tab w:val="left" w:pos="3718"/>
                <w:tab w:val="left" w:pos="5359"/>
              </w:tabs>
              <w:spacing w:before="4" w:line="232" w:lineRule="auto"/>
              <w:ind w:left="14" w:right="-15"/>
            </w:pPr>
            <w:proofErr w:type="spellStart"/>
            <w:r>
              <w:rPr>
                <w:b/>
                <w:spacing w:val="-2"/>
              </w:rPr>
              <w:t>računovodenja</w:t>
            </w:r>
            <w:proofErr w:type="spellEnd"/>
            <w:r>
              <w:rPr>
                <w:b/>
                <w:spacing w:val="-2"/>
              </w:rPr>
              <w:t>,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pri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spremembah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računovodskih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usmeritev, </w:t>
            </w:r>
            <w:r>
              <w:rPr>
                <w:b/>
              </w:rPr>
              <w:t xml:space="preserve">popravkih napak in prevrednotenjih </w:t>
            </w:r>
            <w:r>
              <w:t>(11.1 – 11.2 + 11.3 – 11.4 +</w:t>
            </w:r>
          </w:p>
          <w:p w14:paraId="232B40F5" w14:textId="77777777" w:rsidR="001D4D70" w:rsidRDefault="00886A09">
            <w:pPr>
              <w:pStyle w:val="TableParagraph"/>
              <w:spacing w:line="248" w:lineRule="exact"/>
              <w:ind w:left="14"/>
            </w:pPr>
            <w:r>
              <w:t xml:space="preserve">11.5 – </w:t>
            </w:r>
            <w:r>
              <w:rPr>
                <w:spacing w:val="-2"/>
              </w:rPr>
              <w:t>11.6)</w:t>
            </w:r>
          </w:p>
        </w:tc>
        <w:tc>
          <w:tcPr>
            <w:tcW w:w="1589" w:type="dxa"/>
          </w:tcPr>
          <w:p w14:paraId="4D67B831" w14:textId="77777777" w:rsidR="001D4D70" w:rsidRDefault="001D4D70">
            <w:pPr>
              <w:pStyle w:val="TableParagraph"/>
            </w:pPr>
          </w:p>
        </w:tc>
      </w:tr>
      <w:tr w:rsidR="001D4D70" w14:paraId="4C5190CB" w14:textId="77777777" w:rsidTr="00DA3B54">
        <w:trPr>
          <w:trHeight w:val="395"/>
        </w:trPr>
        <w:tc>
          <w:tcPr>
            <w:tcW w:w="871" w:type="dxa"/>
          </w:tcPr>
          <w:p w14:paraId="033AF0E9" w14:textId="7601CA87" w:rsidR="001D4D70" w:rsidRDefault="00A5367B" w:rsidP="00DA3B54">
            <w:pPr>
              <w:pStyle w:val="TableParagraph"/>
              <w:ind w:right="6"/>
              <w:rPr>
                <w:b/>
              </w:rPr>
            </w:pPr>
            <w:r>
              <w:rPr>
                <w:b/>
                <w:spacing w:val="-4"/>
              </w:rPr>
              <w:t>XXX</w:t>
            </w:r>
          </w:p>
        </w:tc>
        <w:tc>
          <w:tcPr>
            <w:tcW w:w="6344" w:type="dxa"/>
          </w:tcPr>
          <w:p w14:paraId="264E8F36" w14:textId="1FEAF2C8" w:rsidR="001D4D70" w:rsidRDefault="00A5367B" w:rsidP="00DA3B54">
            <w:pPr>
              <w:pStyle w:val="TableParagraph"/>
              <w:spacing w:before="6" w:line="232" w:lineRule="auto"/>
              <w:ind w:right="103"/>
              <w:jc w:val="both"/>
            </w:pPr>
            <w:r>
              <w:rPr>
                <w:b/>
              </w:rPr>
              <w:t>XXXXXXX</w:t>
            </w:r>
          </w:p>
        </w:tc>
        <w:tc>
          <w:tcPr>
            <w:tcW w:w="1589" w:type="dxa"/>
          </w:tcPr>
          <w:p w14:paraId="2ED8C02F" w14:textId="103FA3A9" w:rsidR="001D4D70" w:rsidRDefault="000631AB">
            <w:pPr>
              <w:pStyle w:val="TableParagraph"/>
            </w:pPr>
            <w:r>
              <w:t>XXXXXXX</w:t>
            </w:r>
          </w:p>
        </w:tc>
      </w:tr>
      <w:tr w:rsidR="001D4D70" w14:paraId="6F0EB7D4" w14:textId="77777777">
        <w:trPr>
          <w:trHeight w:val="755"/>
        </w:trPr>
        <w:tc>
          <w:tcPr>
            <w:tcW w:w="871" w:type="dxa"/>
          </w:tcPr>
          <w:p w14:paraId="702CA967" w14:textId="77777777" w:rsidR="001D4D70" w:rsidRDefault="001D4D70">
            <w:pPr>
              <w:pStyle w:val="TableParagraph"/>
              <w:spacing w:before="227"/>
            </w:pPr>
          </w:p>
          <w:p w14:paraId="7C6BBAEB" w14:textId="77777777" w:rsidR="001D4D70" w:rsidRDefault="00886A09">
            <w:pPr>
              <w:pStyle w:val="TableParagraph"/>
              <w:spacing w:before="1"/>
              <w:ind w:left="31" w:right="7"/>
              <w:jc w:val="center"/>
            </w:pPr>
            <w:r>
              <w:rPr>
                <w:spacing w:val="-4"/>
              </w:rPr>
              <w:t>11.1</w:t>
            </w:r>
          </w:p>
        </w:tc>
        <w:tc>
          <w:tcPr>
            <w:tcW w:w="6344" w:type="dxa"/>
          </w:tcPr>
          <w:p w14:paraId="4BEEB5CB" w14:textId="77777777" w:rsidR="001D4D70" w:rsidRDefault="00886A09">
            <w:pPr>
              <w:pStyle w:val="TableParagraph"/>
              <w:ind w:left="14" w:right="-15"/>
            </w:pPr>
            <w:r>
              <w:t>Povečanje davčne osnove za znesek razlik zaradi prehoda na spremenjeni</w:t>
            </w:r>
            <w:r>
              <w:rPr>
                <w:spacing w:val="28"/>
              </w:rPr>
              <w:t xml:space="preserve"> </w:t>
            </w:r>
            <w:r>
              <w:t>način</w:t>
            </w:r>
            <w:r>
              <w:rPr>
                <w:spacing w:val="28"/>
              </w:rPr>
              <w:t xml:space="preserve"> </w:t>
            </w:r>
            <w:r>
              <w:t>sestavljanja</w:t>
            </w:r>
            <w:r>
              <w:rPr>
                <w:spacing w:val="25"/>
              </w:rPr>
              <w:t xml:space="preserve"> </w:t>
            </w:r>
            <w:r>
              <w:t>računovodskih</w:t>
            </w:r>
            <w:r>
              <w:rPr>
                <w:spacing w:val="30"/>
              </w:rPr>
              <w:t xml:space="preserve"> </w:t>
            </w:r>
            <w:r>
              <w:t>poročil,</w:t>
            </w:r>
            <w:r>
              <w:rPr>
                <w:spacing w:val="28"/>
              </w:rPr>
              <w:t xml:space="preserve"> </w:t>
            </w:r>
            <w:r>
              <w:t>ki</w:t>
            </w:r>
            <w:r>
              <w:rPr>
                <w:spacing w:val="30"/>
              </w:rPr>
              <w:t xml:space="preserve"> </w:t>
            </w:r>
            <w:r>
              <w:t>se</w:t>
            </w:r>
            <w:r>
              <w:rPr>
                <w:spacing w:val="27"/>
              </w:rPr>
              <w:t xml:space="preserve"> </w:t>
            </w:r>
            <w:r>
              <w:t>vključi</w:t>
            </w:r>
            <w:r>
              <w:rPr>
                <w:spacing w:val="31"/>
              </w:rPr>
              <w:t xml:space="preserve"> </w:t>
            </w:r>
            <w:r>
              <w:t>v</w:t>
            </w:r>
          </w:p>
          <w:p w14:paraId="1FC1004B" w14:textId="77777777" w:rsidR="001D4D70" w:rsidRDefault="00886A09">
            <w:pPr>
              <w:pStyle w:val="TableParagraph"/>
              <w:spacing w:line="243" w:lineRule="exact"/>
              <w:ind w:left="14"/>
            </w:pPr>
            <w:r>
              <w:t>davčno</w:t>
            </w:r>
            <w:r>
              <w:rPr>
                <w:spacing w:val="-4"/>
              </w:rPr>
              <w:t xml:space="preserve"> </w:t>
            </w:r>
            <w:r>
              <w:t>osnovo</w:t>
            </w:r>
            <w:r>
              <w:rPr>
                <w:spacing w:val="-2"/>
              </w:rPr>
              <w:t xml:space="preserve"> </w:t>
            </w:r>
            <w:r>
              <w:t>v</w:t>
            </w:r>
            <w:r>
              <w:rPr>
                <w:spacing w:val="-4"/>
              </w:rPr>
              <w:t xml:space="preserve"> </w:t>
            </w:r>
            <w:r>
              <w:t>tem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obračunu</w:t>
            </w:r>
          </w:p>
        </w:tc>
        <w:tc>
          <w:tcPr>
            <w:tcW w:w="1589" w:type="dxa"/>
          </w:tcPr>
          <w:p w14:paraId="4A350507" w14:textId="77777777" w:rsidR="001D4D70" w:rsidRDefault="001D4D70">
            <w:pPr>
              <w:pStyle w:val="TableParagraph"/>
            </w:pPr>
          </w:p>
        </w:tc>
      </w:tr>
      <w:tr w:rsidR="001D4D70" w14:paraId="39A911BE" w14:textId="77777777">
        <w:trPr>
          <w:trHeight w:val="758"/>
        </w:trPr>
        <w:tc>
          <w:tcPr>
            <w:tcW w:w="871" w:type="dxa"/>
          </w:tcPr>
          <w:p w14:paraId="22AF3B80" w14:textId="77777777" w:rsidR="001D4D70" w:rsidRDefault="001D4D70">
            <w:pPr>
              <w:pStyle w:val="TableParagraph"/>
              <w:spacing w:before="225"/>
            </w:pPr>
          </w:p>
          <w:p w14:paraId="378A5E2A" w14:textId="77777777" w:rsidR="001D4D70" w:rsidRDefault="00886A09">
            <w:pPr>
              <w:pStyle w:val="TableParagraph"/>
              <w:ind w:left="31" w:right="7"/>
              <w:jc w:val="center"/>
            </w:pPr>
            <w:r>
              <w:rPr>
                <w:spacing w:val="-4"/>
              </w:rPr>
              <w:t>11.2</w:t>
            </w:r>
          </w:p>
        </w:tc>
        <w:tc>
          <w:tcPr>
            <w:tcW w:w="6344" w:type="dxa"/>
          </w:tcPr>
          <w:p w14:paraId="524B41BB" w14:textId="77777777" w:rsidR="001D4D70" w:rsidRDefault="00886A09">
            <w:pPr>
              <w:pStyle w:val="TableParagraph"/>
              <w:spacing w:line="237" w:lineRule="auto"/>
              <w:ind w:left="14" w:right="-15"/>
            </w:pPr>
            <w:r>
              <w:t>Zmanjšanje davčne osnove za znesek razlik zaradi prehoda na spremenjeni</w:t>
            </w:r>
            <w:r>
              <w:rPr>
                <w:spacing w:val="27"/>
              </w:rPr>
              <w:t xml:space="preserve"> </w:t>
            </w:r>
            <w:r>
              <w:t>način</w:t>
            </w:r>
            <w:r>
              <w:rPr>
                <w:spacing w:val="29"/>
              </w:rPr>
              <w:t xml:space="preserve"> </w:t>
            </w:r>
            <w:r>
              <w:t>sestavljanja</w:t>
            </w:r>
            <w:r>
              <w:rPr>
                <w:spacing w:val="25"/>
              </w:rPr>
              <w:t xml:space="preserve"> </w:t>
            </w:r>
            <w:r>
              <w:t>računovodskih</w:t>
            </w:r>
            <w:r>
              <w:rPr>
                <w:spacing w:val="29"/>
              </w:rPr>
              <w:t xml:space="preserve"> </w:t>
            </w:r>
            <w:r>
              <w:t>poročil,</w:t>
            </w:r>
            <w:r>
              <w:rPr>
                <w:spacing w:val="24"/>
              </w:rPr>
              <w:t xml:space="preserve"> </w:t>
            </w:r>
            <w:r>
              <w:t>ki</w:t>
            </w:r>
            <w:r>
              <w:rPr>
                <w:spacing w:val="32"/>
              </w:rPr>
              <w:t xml:space="preserve"> </w:t>
            </w:r>
            <w:r>
              <w:t>se</w:t>
            </w:r>
            <w:r>
              <w:rPr>
                <w:spacing w:val="29"/>
              </w:rPr>
              <w:t xml:space="preserve"> </w:t>
            </w:r>
            <w:r>
              <w:t>vključi</w:t>
            </w:r>
            <w:r>
              <w:rPr>
                <w:spacing w:val="30"/>
              </w:rPr>
              <w:t xml:space="preserve"> </w:t>
            </w:r>
            <w:r>
              <w:t>v</w:t>
            </w:r>
          </w:p>
          <w:p w14:paraId="2C257FEC" w14:textId="77777777" w:rsidR="001D4D70" w:rsidRDefault="00886A09">
            <w:pPr>
              <w:pStyle w:val="TableParagraph"/>
              <w:spacing w:line="246" w:lineRule="exact"/>
              <w:ind w:left="14"/>
            </w:pPr>
            <w:r>
              <w:t>davčno</w:t>
            </w:r>
            <w:r>
              <w:rPr>
                <w:spacing w:val="-4"/>
              </w:rPr>
              <w:t xml:space="preserve"> </w:t>
            </w:r>
            <w:r>
              <w:t>osnovo</w:t>
            </w:r>
            <w:r>
              <w:rPr>
                <w:spacing w:val="-2"/>
              </w:rPr>
              <w:t xml:space="preserve"> </w:t>
            </w:r>
            <w:r>
              <w:t>v</w:t>
            </w:r>
            <w:r>
              <w:rPr>
                <w:spacing w:val="-4"/>
              </w:rPr>
              <w:t xml:space="preserve"> </w:t>
            </w:r>
            <w:r>
              <w:t>tem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obračunu</w:t>
            </w:r>
          </w:p>
        </w:tc>
        <w:tc>
          <w:tcPr>
            <w:tcW w:w="1589" w:type="dxa"/>
          </w:tcPr>
          <w:p w14:paraId="35A9442C" w14:textId="77777777" w:rsidR="001D4D70" w:rsidRDefault="001D4D70">
            <w:pPr>
              <w:pStyle w:val="TableParagraph"/>
            </w:pPr>
          </w:p>
        </w:tc>
      </w:tr>
      <w:tr w:rsidR="001D4D70" w14:paraId="3D229E12" w14:textId="77777777">
        <w:trPr>
          <w:trHeight w:val="508"/>
        </w:trPr>
        <w:tc>
          <w:tcPr>
            <w:tcW w:w="871" w:type="dxa"/>
          </w:tcPr>
          <w:p w14:paraId="261A83FC" w14:textId="77777777" w:rsidR="001D4D70" w:rsidRDefault="00886A09">
            <w:pPr>
              <w:pStyle w:val="TableParagraph"/>
              <w:spacing w:before="236"/>
              <w:ind w:left="31" w:right="7"/>
              <w:jc w:val="center"/>
            </w:pPr>
            <w:r>
              <w:rPr>
                <w:spacing w:val="-4"/>
              </w:rPr>
              <w:t>11.3</w:t>
            </w:r>
          </w:p>
        </w:tc>
        <w:tc>
          <w:tcPr>
            <w:tcW w:w="6344" w:type="dxa"/>
          </w:tcPr>
          <w:p w14:paraId="62462BD8" w14:textId="77777777" w:rsidR="001D4D70" w:rsidRDefault="00886A09">
            <w:pPr>
              <w:pStyle w:val="TableParagraph"/>
              <w:tabs>
                <w:tab w:val="left" w:pos="1125"/>
                <w:tab w:val="left" w:pos="1951"/>
                <w:tab w:val="left" w:pos="2779"/>
                <w:tab w:val="left" w:pos="3182"/>
                <w:tab w:val="left" w:pos="4683"/>
                <w:tab w:val="left" w:pos="5427"/>
              </w:tabs>
              <w:spacing w:before="1" w:line="244" w:lineRule="exact"/>
              <w:ind w:left="14" w:right="-15"/>
            </w:pPr>
            <w:r>
              <w:rPr>
                <w:spacing w:val="-2"/>
              </w:rPr>
              <w:t>Povečanje</w:t>
            </w:r>
            <w:r>
              <w:tab/>
            </w:r>
            <w:r>
              <w:rPr>
                <w:spacing w:val="-2"/>
              </w:rPr>
              <w:t>davčne</w:t>
            </w:r>
            <w:r>
              <w:tab/>
            </w:r>
            <w:r>
              <w:rPr>
                <w:spacing w:val="-2"/>
              </w:rPr>
              <w:t>osnove</w:t>
            </w:r>
            <w:r>
              <w:tab/>
            </w:r>
            <w:r>
              <w:rPr>
                <w:spacing w:val="-6"/>
              </w:rPr>
              <w:t>za</w:t>
            </w:r>
            <w:r>
              <w:tab/>
              <w:t>znesek</w:t>
            </w:r>
            <w:r>
              <w:rPr>
                <w:spacing w:val="80"/>
              </w:rPr>
              <w:t xml:space="preserve"> </w:t>
            </w:r>
            <w:r>
              <w:t>razlik</w:t>
            </w:r>
            <w:r>
              <w:tab/>
            </w:r>
            <w:r>
              <w:rPr>
                <w:spacing w:val="-2"/>
              </w:rPr>
              <w:t>zaradi</w:t>
            </w:r>
            <w:r>
              <w:tab/>
            </w:r>
            <w:r>
              <w:rPr>
                <w:spacing w:val="-2"/>
              </w:rPr>
              <w:t xml:space="preserve">sprememb </w:t>
            </w:r>
            <w:r>
              <w:t>računovodskih usmeritev in popravkov napak</w:t>
            </w:r>
          </w:p>
        </w:tc>
        <w:tc>
          <w:tcPr>
            <w:tcW w:w="1589" w:type="dxa"/>
          </w:tcPr>
          <w:p w14:paraId="390CDA61" w14:textId="77777777" w:rsidR="001D4D70" w:rsidRDefault="001D4D70">
            <w:pPr>
              <w:pStyle w:val="TableParagraph"/>
            </w:pPr>
          </w:p>
        </w:tc>
      </w:tr>
      <w:tr w:rsidR="001D4D70" w14:paraId="55BE39EF" w14:textId="77777777">
        <w:trPr>
          <w:trHeight w:val="760"/>
        </w:trPr>
        <w:tc>
          <w:tcPr>
            <w:tcW w:w="871" w:type="dxa"/>
          </w:tcPr>
          <w:p w14:paraId="7416E26A" w14:textId="77777777" w:rsidR="001D4D70" w:rsidRDefault="001D4D70">
            <w:pPr>
              <w:pStyle w:val="TableParagraph"/>
              <w:spacing w:before="225"/>
            </w:pPr>
          </w:p>
          <w:p w14:paraId="2CF90075" w14:textId="77777777" w:rsidR="001D4D70" w:rsidRDefault="00886A09">
            <w:pPr>
              <w:pStyle w:val="TableParagraph"/>
              <w:ind w:left="31" w:right="7"/>
              <w:jc w:val="center"/>
            </w:pPr>
            <w:r>
              <w:rPr>
                <w:spacing w:val="-4"/>
              </w:rPr>
              <w:t>11.4</w:t>
            </w:r>
          </w:p>
        </w:tc>
        <w:tc>
          <w:tcPr>
            <w:tcW w:w="6344" w:type="dxa"/>
          </w:tcPr>
          <w:p w14:paraId="67935D65" w14:textId="77777777" w:rsidR="001D4D70" w:rsidRDefault="00886A09">
            <w:pPr>
              <w:pStyle w:val="TableParagraph"/>
              <w:spacing w:line="241" w:lineRule="exact"/>
              <w:ind w:left="14"/>
            </w:pPr>
            <w:r>
              <w:t>Zmanjšanje</w:t>
            </w:r>
            <w:r>
              <w:rPr>
                <w:spacing w:val="-13"/>
              </w:rPr>
              <w:t xml:space="preserve"> </w:t>
            </w:r>
            <w:r>
              <w:t>davčne</w:t>
            </w:r>
            <w:r>
              <w:rPr>
                <w:spacing w:val="-7"/>
              </w:rPr>
              <w:t xml:space="preserve"> </w:t>
            </w:r>
            <w:r>
              <w:t>osnove</w:t>
            </w:r>
            <w:r>
              <w:rPr>
                <w:spacing w:val="-8"/>
              </w:rPr>
              <w:t xml:space="preserve"> </w:t>
            </w:r>
            <w:r>
              <w:t>za</w:t>
            </w:r>
            <w:r>
              <w:rPr>
                <w:spacing w:val="-8"/>
              </w:rPr>
              <w:t xml:space="preserve"> </w:t>
            </w:r>
            <w:r>
              <w:t>znesek</w:t>
            </w:r>
            <w:r>
              <w:rPr>
                <w:spacing w:val="-14"/>
              </w:rPr>
              <w:t xml:space="preserve"> </w:t>
            </w:r>
            <w:r>
              <w:t>razlik</w:t>
            </w:r>
            <w:r>
              <w:rPr>
                <w:spacing w:val="-11"/>
              </w:rPr>
              <w:t xml:space="preserve"> </w:t>
            </w:r>
            <w:r>
              <w:t>zaradi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sprememb</w:t>
            </w:r>
          </w:p>
          <w:p w14:paraId="1B72E42E" w14:textId="77777777" w:rsidR="001D4D70" w:rsidRDefault="00886A09">
            <w:pPr>
              <w:pStyle w:val="TableParagraph"/>
              <w:spacing w:line="252" w:lineRule="exact"/>
              <w:ind w:left="14" w:right="-15"/>
            </w:pPr>
            <w:r>
              <w:t>računovodskih usmeritev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popravkov</w:t>
            </w:r>
            <w:r>
              <w:rPr>
                <w:spacing w:val="-4"/>
              </w:rPr>
              <w:t xml:space="preserve"> </w:t>
            </w:r>
            <w:r>
              <w:t>napak, vključno</w:t>
            </w:r>
            <w:r>
              <w:rPr>
                <w:spacing w:val="-4"/>
              </w:rPr>
              <w:t xml:space="preserve"> </w:t>
            </w:r>
            <w:r>
              <w:t>z</w:t>
            </w:r>
            <w:r>
              <w:rPr>
                <w:spacing w:val="-4"/>
              </w:rPr>
              <w:t xml:space="preserve"> </w:t>
            </w:r>
            <w:r>
              <w:t>rezervacijami za pokojnine, jubilejne nagrade in odpravnine</w:t>
            </w:r>
          </w:p>
        </w:tc>
        <w:tc>
          <w:tcPr>
            <w:tcW w:w="1589" w:type="dxa"/>
          </w:tcPr>
          <w:p w14:paraId="21A86F30" w14:textId="77777777" w:rsidR="001D4D70" w:rsidRDefault="001D4D70">
            <w:pPr>
              <w:pStyle w:val="TableParagraph"/>
            </w:pPr>
          </w:p>
        </w:tc>
      </w:tr>
      <w:tr w:rsidR="001D4D70" w14:paraId="3C7B2E55" w14:textId="77777777">
        <w:trPr>
          <w:trHeight w:val="1768"/>
        </w:trPr>
        <w:tc>
          <w:tcPr>
            <w:tcW w:w="871" w:type="dxa"/>
          </w:tcPr>
          <w:p w14:paraId="7DC17A2F" w14:textId="77777777" w:rsidR="001D4D70" w:rsidRDefault="001D4D70">
            <w:pPr>
              <w:pStyle w:val="TableParagraph"/>
            </w:pPr>
          </w:p>
          <w:p w14:paraId="027960A7" w14:textId="77777777" w:rsidR="001D4D70" w:rsidRDefault="001D4D70">
            <w:pPr>
              <w:pStyle w:val="TableParagraph"/>
            </w:pPr>
          </w:p>
          <w:p w14:paraId="057D98A6" w14:textId="77777777" w:rsidR="001D4D70" w:rsidRDefault="001D4D70">
            <w:pPr>
              <w:pStyle w:val="TableParagraph"/>
            </w:pPr>
          </w:p>
          <w:p w14:paraId="3E55D1B4" w14:textId="77777777" w:rsidR="001D4D70" w:rsidRDefault="001D4D70">
            <w:pPr>
              <w:pStyle w:val="TableParagraph"/>
            </w:pPr>
          </w:p>
          <w:p w14:paraId="7D5AB61A" w14:textId="77777777" w:rsidR="001D4D70" w:rsidRDefault="001D4D70">
            <w:pPr>
              <w:pStyle w:val="TableParagraph"/>
              <w:spacing w:before="228"/>
            </w:pPr>
          </w:p>
          <w:p w14:paraId="1C08FE8E" w14:textId="77777777" w:rsidR="001D4D70" w:rsidRDefault="00886A09">
            <w:pPr>
              <w:pStyle w:val="TableParagraph"/>
              <w:ind w:left="31" w:right="7"/>
              <w:jc w:val="center"/>
            </w:pPr>
            <w:r>
              <w:rPr>
                <w:spacing w:val="-4"/>
              </w:rPr>
              <w:t>11.5</w:t>
            </w:r>
          </w:p>
        </w:tc>
        <w:tc>
          <w:tcPr>
            <w:tcW w:w="6344" w:type="dxa"/>
          </w:tcPr>
          <w:p w14:paraId="201A51D9" w14:textId="77777777" w:rsidR="001D4D70" w:rsidRDefault="00886A09">
            <w:pPr>
              <w:pStyle w:val="TableParagraph"/>
              <w:ind w:left="14" w:right="-15"/>
              <w:jc w:val="both"/>
            </w:pPr>
            <w:r>
              <w:t>Povečanje davčne osnove za znesek presežka iz prevrednotenja zaradi prevrednotenja gospodarskih kategorij, ki ga zavezanec prenese v preneseni poslovni izid, vključno s presežki iz</w:t>
            </w:r>
            <w:r>
              <w:rPr>
                <w:spacing w:val="-3"/>
              </w:rPr>
              <w:t xml:space="preserve"> </w:t>
            </w:r>
            <w:r>
              <w:t>prevrednotenja sredstev, ki se amortizirajo, za delež zneska odprave rezervacij, pripoznanih v drugem vseobsegajočem donosu, ki je zmanjševal davčno osnovo ob</w:t>
            </w:r>
          </w:p>
          <w:p w14:paraId="2CC2B784" w14:textId="77777777" w:rsidR="001D4D70" w:rsidRDefault="00886A09">
            <w:pPr>
              <w:pStyle w:val="TableParagraph"/>
              <w:spacing w:line="230" w:lineRule="auto"/>
              <w:ind w:left="14" w:right="-15"/>
              <w:jc w:val="both"/>
            </w:pPr>
            <w:r>
              <w:t>oblikovanju, in za znesek prevrednotenj finančnih instrumentov, pripoznanih v drugem vseobsegajočem donosu</w:t>
            </w:r>
          </w:p>
        </w:tc>
        <w:tc>
          <w:tcPr>
            <w:tcW w:w="1589" w:type="dxa"/>
          </w:tcPr>
          <w:p w14:paraId="450719F2" w14:textId="77777777" w:rsidR="001D4D70" w:rsidRDefault="001D4D70">
            <w:pPr>
              <w:pStyle w:val="TableParagraph"/>
            </w:pPr>
          </w:p>
        </w:tc>
      </w:tr>
      <w:tr w:rsidR="001D4D70" w14:paraId="43129B73" w14:textId="77777777">
        <w:trPr>
          <w:trHeight w:val="2023"/>
        </w:trPr>
        <w:tc>
          <w:tcPr>
            <w:tcW w:w="871" w:type="dxa"/>
          </w:tcPr>
          <w:p w14:paraId="5CAD4F6A" w14:textId="77777777" w:rsidR="001D4D70" w:rsidRDefault="001D4D70">
            <w:pPr>
              <w:pStyle w:val="TableParagraph"/>
            </w:pPr>
          </w:p>
          <w:p w14:paraId="7FCC7BDB" w14:textId="77777777" w:rsidR="001D4D70" w:rsidRDefault="001D4D70">
            <w:pPr>
              <w:pStyle w:val="TableParagraph"/>
            </w:pPr>
          </w:p>
          <w:p w14:paraId="62B88568" w14:textId="77777777" w:rsidR="001D4D70" w:rsidRDefault="001D4D70">
            <w:pPr>
              <w:pStyle w:val="TableParagraph"/>
            </w:pPr>
          </w:p>
          <w:p w14:paraId="5BE2C291" w14:textId="77777777" w:rsidR="001D4D70" w:rsidRDefault="001D4D70">
            <w:pPr>
              <w:pStyle w:val="TableParagraph"/>
            </w:pPr>
          </w:p>
          <w:p w14:paraId="254F2213" w14:textId="77777777" w:rsidR="001D4D70" w:rsidRDefault="001D4D70">
            <w:pPr>
              <w:pStyle w:val="TableParagraph"/>
            </w:pPr>
          </w:p>
          <w:p w14:paraId="67DAEDDE" w14:textId="77777777" w:rsidR="001D4D70" w:rsidRDefault="001D4D70">
            <w:pPr>
              <w:pStyle w:val="TableParagraph"/>
              <w:spacing w:before="230"/>
            </w:pPr>
          </w:p>
          <w:p w14:paraId="54E45BFA" w14:textId="77777777" w:rsidR="001D4D70" w:rsidRDefault="00886A09">
            <w:pPr>
              <w:pStyle w:val="TableParagraph"/>
              <w:ind w:left="31" w:right="7"/>
              <w:jc w:val="center"/>
            </w:pPr>
            <w:r>
              <w:rPr>
                <w:spacing w:val="-4"/>
              </w:rPr>
              <w:t>11.6</w:t>
            </w:r>
          </w:p>
        </w:tc>
        <w:tc>
          <w:tcPr>
            <w:tcW w:w="6344" w:type="dxa"/>
          </w:tcPr>
          <w:p w14:paraId="57A96919" w14:textId="77777777" w:rsidR="001D4D70" w:rsidRDefault="00886A09">
            <w:pPr>
              <w:pStyle w:val="TableParagraph"/>
              <w:ind w:left="14" w:right="104"/>
              <w:jc w:val="both"/>
            </w:pPr>
            <w:r>
              <w:t>Zmanjšanje</w:t>
            </w:r>
            <w:r>
              <w:rPr>
                <w:spacing w:val="-4"/>
              </w:rPr>
              <w:t xml:space="preserve"> </w:t>
            </w:r>
            <w:r>
              <w:t>davčne</w:t>
            </w:r>
            <w:r>
              <w:rPr>
                <w:spacing w:val="-2"/>
              </w:rPr>
              <w:t xml:space="preserve"> </w:t>
            </w:r>
            <w:r>
              <w:t>osnove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2"/>
              </w:rPr>
              <w:t xml:space="preserve"> </w:t>
            </w:r>
            <w:r>
              <w:t>že</w:t>
            </w:r>
            <w:r>
              <w:rPr>
                <w:spacing w:val="-2"/>
              </w:rPr>
              <w:t xml:space="preserve"> </w:t>
            </w:r>
            <w:r>
              <w:t>obdavčene dolgoročne</w:t>
            </w:r>
            <w:r>
              <w:rPr>
                <w:spacing w:val="-2"/>
              </w:rPr>
              <w:t xml:space="preserve"> </w:t>
            </w:r>
            <w:r>
              <w:t>rezervacije</w:t>
            </w:r>
            <w:r>
              <w:rPr>
                <w:spacing w:val="-4"/>
              </w:rPr>
              <w:t xml:space="preserve"> </w:t>
            </w:r>
            <w:r>
              <w:t xml:space="preserve">za pokojnine, jubilejne nagrade in odpravnine pri prehodu na nov način </w:t>
            </w:r>
            <w:proofErr w:type="spellStart"/>
            <w:r>
              <w:t>računovodenja</w:t>
            </w:r>
            <w:proofErr w:type="spellEnd"/>
            <w:r>
              <w:t xml:space="preserve"> za 50 odstotkov zneska oblikovanih rezervacij, pripoznanih v drugem vseobsegajočem donosu, oziroma za delež zneska porabljenih rezervacij, pripoznanih v drugem vseobsegajočem donosu,</w:t>
            </w:r>
            <w:r>
              <w:rPr>
                <w:spacing w:val="5"/>
              </w:rPr>
              <w:t xml:space="preserve"> </w:t>
            </w:r>
            <w:r>
              <w:t>ki</w:t>
            </w:r>
            <w:r>
              <w:rPr>
                <w:spacing w:val="7"/>
              </w:rPr>
              <w:t xml:space="preserve"> </w:t>
            </w:r>
            <w:r>
              <w:t>ob</w:t>
            </w:r>
            <w:r>
              <w:rPr>
                <w:spacing w:val="6"/>
              </w:rPr>
              <w:t xml:space="preserve"> </w:t>
            </w:r>
            <w:r>
              <w:t>oblikovanju</w:t>
            </w:r>
            <w:r>
              <w:rPr>
                <w:spacing w:val="4"/>
              </w:rPr>
              <w:t xml:space="preserve"> </w:t>
            </w:r>
            <w:r>
              <w:t>ni</w:t>
            </w:r>
            <w:r>
              <w:rPr>
                <w:spacing w:val="7"/>
              </w:rPr>
              <w:t xml:space="preserve"> </w:t>
            </w:r>
            <w:r>
              <w:t>zmanjševal</w:t>
            </w:r>
            <w:r>
              <w:rPr>
                <w:spacing w:val="7"/>
              </w:rPr>
              <w:t xml:space="preserve"> </w:t>
            </w:r>
            <w:r>
              <w:t>davčne</w:t>
            </w:r>
            <w:r>
              <w:rPr>
                <w:spacing w:val="6"/>
              </w:rPr>
              <w:t xml:space="preserve"> </w:t>
            </w:r>
            <w:r>
              <w:t>osnove,</w:t>
            </w:r>
            <w:r>
              <w:rPr>
                <w:spacing w:val="6"/>
              </w:rPr>
              <w:t xml:space="preserve"> </w:t>
            </w:r>
            <w:r>
              <w:t>in</w:t>
            </w:r>
            <w:r>
              <w:rPr>
                <w:spacing w:val="6"/>
              </w:rPr>
              <w:t xml:space="preserve"> </w:t>
            </w:r>
            <w:r>
              <w:t>za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znesek</w:t>
            </w:r>
          </w:p>
          <w:p w14:paraId="1931D7C6" w14:textId="77777777" w:rsidR="001D4D70" w:rsidRDefault="00886A09">
            <w:pPr>
              <w:pStyle w:val="TableParagraph"/>
              <w:spacing w:before="1" w:line="242" w:lineRule="exact"/>
              <w:ind w:left="14" w:right="942"/>
              <w:jc w:val="both"/>
            </w:pPr>
            <w:r>
              <w:t>prevrednotenj</w:t>
            </w:r>
            <w:r>
              <w:rPr>
                <w:spacing w:val="-6"/>
              </w:rPr>
              <w:t xml:space="preserve"> </w:t>
            </w:r>
            <w:r>
              <w:t>finančnih</w:t>
            </w:r>
            <w:r>
              <w:rPr>
                <w:spacing w:val="-7"/>
              </w:rPr>
              <w:t xml:space="preserve"> </w:t>
            </w:r>
            <w:r>
              <w:t>instrumentov,</w:t>
            </w:r>
            <w:r>
              <w:rPr>
                <w:spacing w:val="-7"/>
              </w:rPr>
              <w:t xml:space="preserve"> </w:t>
            </w:r>
            <w:r>
              <w:t>pripoznanih</w:t>
            </w:r>
            <w:r>
              <w:rPr>
                <w:spacing w:val="-10"/>
              </w:rPr>
              <w:t xml:space="preserve"> </w:t>
            </w:r>
            <w:r>
              <w:t>v</w:t>
            </w:r>
            <w:r>
              <w:rPr>
                <w:spacing w:val="-10"/>
              </w:rPr>
              <w:t xml:space="preserve"> </w:t>
            </w:r>
            <w:r>
              <w:t>drugem vseobsegajočem donosu</w:t>
            </w:r>
          </w:p>
        </w:tc>
        <w:tc>
          <w:tcPr>
            <w:tcW w:w="1589" w:type="dxa"/>
          </w:tcPr>
          <w:p w14:paraId="282F8BCA" w14:textId="77777777" w:rsidR="001D4D70" w:rsidRDefault="001D4D70">
            <w:pPr>
              <w:pStyle w:val="TableParagraph"/>
            </w:pPr>
          </w:p>
        </w:tc>
      </w:tr>
      <w:tr w:rsidR="001D4D70" w14:paraId="269149A8" w14:textId="77777777">
        <w:trPr>
          <w:trHeight w:val="275"/>
        </w:trPr>
        <w:tc>
          <w:tcPr>
            <w:tcW w:w="871" w:type="dxa"/>
          </w:tcPr>
          <w:p w14:paraId="3BE2672A" w14:textId="77777777" w:rsidR="001D4D70" w:rsidRDefault="00886A09">
            <w:pPr>
              <w:pStyle w:val="TableParagraph"/>
              <w:spacing w:before="1"/>
              <w:ind w:left="31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12.</w:t>
            </w:r>
          </w:p>
        </w:tc>
        <w:tc>
          <w:tcPr>
            <w:tcW w:w="6344" w:type="dxa"/>
          </w:tcPr>
          <w:p w14:paraId="779C8EAC" w14:textId="77777777" w:rsidR="001D4D70" w:rsidRDefault="00886A09">
            <w:pPr>
              <w:pStyle w:val="TableParagraph"/>
              <w:spacing w:before="1"/>
              <w:ind w:left="14"/>
            </w:pPr>
            <w:r>
              <w:rPr>
                <w:b/>
              </w:rPr>
              <w:t>Povečanje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davčne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osnove</w:t>
            </w:r>
            <w:r>
              <w:rPr>
                <w:b/>
                <w:spacing w:val="-13"/>
              </w:rPr>
              <w:t xml:space="preserve"> </w:t>
            </w:r>
            <w:r>
              <w:t>(vsota</w:t>
            </w:r>
            <w:r>
              <w:rPr>
                <w:spacing w:val="-7"/>
              </w:rPr>
              <w:t xml:space="preserve"> </w:t>
            </w:r>
            <w:r>
              <w:t>12.1</w:t>
            </w:r>
            <w:r>
              <w:rPr>
                <w:spacing w:val="-8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12.9)</w:t>
            </w:r>
          </w:p>
        </w:tc>
        <w:tc>
          <w:tcPr>
            <w:tcW w:w="1589" w:type="dxa"/>
          </w:tcPr>
          <w:p w14:paraId="4C1A4336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3DFC23D3" w14:textId="77777777">
        <w:trPr>
          <w:trHeight w:val="1024"/>
        </w:trPr>
        <w:tc>
          <w:tcPr>
            <w:tcW w:w="871" w:type="dxa"/>
          </w:tcPr>
          <w:p w14:paraId="2EC3801C" w14:textId="77777777" w:rsidR="001D4D70" w:rsidRPr="00BB0C74" w:rsidRDefault="00886A09">
            <w:pPr>
              <w:pStyle w:val="TableParagraph"/>
              <w:spacing w:before="228"/>
              <w:ind w:left="31" w:right="6"/>
              <w:jc w:val="center"/>
              <w:rPr>
                <w:sz w:val="21"/>
              </w:rPr>
            </w:pPr>
            <w:r w:rsidRPr="00BB0C74">
              <w:rPr>
                <w:spacing w:val="-4"/>
                <w:sz w:val="21"/>
              </w:rPr>
              <w:t>12.A</w:t>
            </w:r>
          </w:p>
        </w:tc>
        <w:tc>
          <w:tcPr>
            <w:tcW w:w="6344" w:type="dxa"/>
          </w:tcPr>
          <w:p w14:paraId="1D166FFD" w14:textId="77777777" w:rsidR="001D4D70" w:rsidRPr="00BB0C74" w:rsidRDefault="00886A09">
            <w:pPr>
              <w:pStyle w:val="TableParagraph"/>
              <w:spacing w:line="242" w:lineRule="auto"/>
              <w:ind w:left="9" w:right="107"/>
            </w:pPr>
            <w:r w:rsidRPr="00BB0C74">
              <w:t>Znesek izkoriščene davčne olajšave za investiranje po 55.a členu ZDDPO-2,</w:t>
            </w:r>
            <w:r w:rsidRPr="00BB0C74">
              <w:rPr>
                <w:spacing w:val="-9"/>
              </w:rPr>
              <w:t xml:space="preserve"> </w:t>
            </w:r>
            <w:r w:rsidRPr="00BB0C74">
              <w:t>za</w:t>
            </w:r>
            <w:r w:rsidRPr="00BB0C74">
              <w:rPr>
                <w:spacing w:val="-5"/>
              </w:rPr>
              <w:t xml:space="preserve"> </w:t>
            </w:r>
            <w:r w:rsidRPr="00BB0C74">
              <w:t>katerega</w:t>
            </w:r>
            <w:r w:rsidRPr="00BB0C74">
              <w:rPr>
                <w:spacing w:val="-7"/>
              </w:rPr>
              <w:t xml:space="preserve"> </w:t>
            </w:r>
            <w:r w:rsidRPr="00BB0C74">
              <w:t>na</w:t>
            </w:r>
            <w:r w:rsidRPr="00BB0C74">
              <w:rPr>
                <w:spacing w:val="-11"/>
              </w:rPr>
              <w:t xml:space="preserve"> </w:t>
            </w:r>
            <w:r w:rsidRPr="00BB0C74">
              <w:t>podlagi</w:t>
            </w:r>
            <w:r w:rsidRPr="00BB0C74">
              <w:rPr>
                <w:spacing w:val="-8"/>
              </w:rPr>
              <w:t xml:space="preserve"> </w:t>
            </w:r>
            <w:r w:rsidRPr="00BB0C74">
              <w:t>20.</w:t>
            </w:r>
            <w:r w:rsidRPr="00BB0C74">
              <w:rPr>
                <w:spacing w:val="-11"/>
              </w:rPr>
              <w:t xml:space="preserve"> </w:t>
            </w:r>
            <w:r w:rsidRPr="00BB0C74">
              <w:t>člena</w:t>
            </w:r>
            <w:r w:rsidRPr="00BB0C74">
              <w:rPr>
                <w:spacing w:val="-9"/>
              </w:rPr>
              <w:t xml:space="preserve"> </w:t>
            </w:r>
            <w:r w:rsidRPr="00BB0C74">
              <w:t>ZIUOPZP</w:t>
            </w:r>
            <w:r w:rsidRPr="00BB0C74">
              <w:rPr>
                <w:spacing w:val="-6"/>
              </w:rPr>
              <w:t xml:space="preserve"> </w:t>
            </w:r>
            <w:r w:rsidRPr="00BB0C74">
              <w:t>ni</w:t>
            </w:r>
            <w:r w:rsidRPr="00BB0C74">
              <w:rPr>
                <w:spacing w:val="-7"/>
              </w:rPr>
              <w:t xml:space="preserve"> </w:t>
            </w:r>
            <w:r w:rsidRPr="00BB0C74">
              <w:rPr>
                <w:spacing w:val="-2"/>
              </w:rPr>
              <w:t>potrebno</w:t>
            </w:r>
          </w:p>
          <w:p w14:paraId="00D31122" w14:textId="77777777" w:rsidR="001D4D70" w:rsidRDefault="00886A09">
            <w:pPr>
              <w:pStyle w:val="TableParagraph"/>
              <w:spacing w:line="252" w:lineRule="exact"/>
              <w:ind w:left="9"/>
            </w:pPr>
            <w:r w:rsidRPr="00BB0C74">
              <w:t>povečati</w:t>
            </w:r>
            <w:r w:rsidRPr="00BB0C74">
              <w:rPr>
                <w:spacing w:val="71"/>
              </w:rPr>
              <w:t xml:space="preserve"> </w:t>
            </w:r>
            <w:r w:rsidRPr="00BB0C74">
              <w:t>davčne</w:t>
            </w:r>
            <w:r w:rsidRPr="00BB0C74">
              <w:rPr>
                <w:spacing w:val="40"/>
              </w:rPr>
              <w:t xml:space="preserve"> </w:t>
            </w:r>
            <w:r w:rsidRPr="00BB0C74">
              <w:t>osnove</w:t>
            </w:r>
            <w:r w:rsidRPr="00BB0C74">
              <w:rPr>
                <w:spacing w:val="40"/>
              </w:rPr>
              <w:t xml:space="preserve"> </w:t>
            </w:r>
            <w:r w:rsidRPr="00BB0C74">
              <w:t>pod</w:t>
            </w:r>
            <w:r w:rsidRPr="00BB0C74">
              <w:rPr>
                <w:spacing w:val="72"/>
              </w:rPr>
              <w:t xml:space="preserve"> </w:t>
            </w:r>
            <w:r w:rsidRPr="00BB0C74">
              <w:t>zaporedno</w:t>
            </w:r>
            <w:r w:rsidRPr="00BB0C74">
              <w:rPr>
                <w:spacing w:val="40"/>
              </w:rPr>
              <w:t xml:space="preserve"> </w:t>
            </w:r>
            <w:r w:rsidRPr="00BB0C74">
              <w:t>številko</w:t>
            </w:r>
            <w:r w:rsidRPr="00BB0C74">
              <w:rPr>
                <w:spacing w:val="72"/>
              </w:rPr>
              <w:t xml:space="preserve"> </w:t>
            </w:r>
            <w:r w:rsidRPr="00BB0C74">
              <w:t>12.1,</w:t>
            </w:r>
            <w:r w:rsidRPr="00BB0C74">
              <w:rPr>
                <w:spacing w:val="72"/>
              </w:rPr>
              <w:t xml:space="preserve"> </w:t>
            </w:r>
            <w:r w:rsidRPr="00BB0C74">
              <w:t>ker</w:t>
            </w:r>
            <w:r w:rsidRPr="00BB0C74">
              <w:rPr>
                <w:spacing w:val="71"/>
              </w:rPr>
              <w:t xml:space="preserve"> </w:t>
            </w:r>
            <w:r w:rsidRPr="00BB0C74">
              <w:t>je</w:t>
            </w:r>
            <w:r w:rsidRPr="00BB0C74">
              <w:rPr>
                <w:spacing w:val="73"/>
              </w:rPr>
              <w:t xml:space="preserve"> </w:t>
            </w:r>
            <w:r w:rsidRPr="00BB0C74">
              <w:t>do odtujitve opreme prišlo na podlagi uničenja zaradi poplav in plazov</w:t>
            </w:r>
          </w:p>
        </w:tc>
        <w:tc>
          <w:tcPr>
            <w:tcW w:w="1589" w:type="dxa"/>
          </w:tcPr>
          <w:p w14:paraId="3C44FF1F" w14:textId="77777777" w:rsidR="001D4D70" w:rsidRDefault="001D4D70">
            <w:pPr>
              <w:pStyle w:val="TableParagraph"/>
            </w:pPr>
          </w:p>
        </w:tc>
      </w:tr>
      <w:tr w:rsidR="001D4D70" w14:paraId="7E33E46E" w14:textId="77777777">
        <w:trPr>
          <w:trHeight w:val="508"/>
        </w:trPr>
        <w:tc>
          <w:tcPr>
            <w:tcW w:w="871" w:type="dxa"/>
          </w:tcPr>
          <w:p w14:paraId="0CF7399C" w14:textId="77777777" w:rsidR="001D4D70" w:rsidRDefault="00886A09">
            <w:pPr>
              <w:pStyle w:val="TableParagraph"/>
              <w:spacing w:before="233"/>
              <w:ind w:left="31" w:right="7"/>
              <w:jc w:val="center"/>
            </w:pPr>
            <w:r>
              <w:rPr>
                <w:spacing w:val="-4"/>
              </w:rPr>
              <w:t>12.1</w:t>
            </w:r>
          </w:p>
        </w:tc>
        <w:tc>
          <w:tcPr>
            <w:tcW w:w="6344" w:type="dxa"/>
          </w:tcPr>
          <w:p w14:paraId="0369D4FE" w14:textId="77777777" w:rsidR="001D4D70" w:rsidRDefault="00886A09">
            <w:pPr>
              <w:pStyle w:val="TableParagraph"/>
              <w:spacing w:before="4" w:line="228" w:lineRule="auto"/>
              <w:ind w:left="14"/>
            </w:pPr>
            <w:r>
              <w:t>Znesek</w:t>
            </w:r>
            <w:r>
              <w:rPr>
                <w:spacing w:val="-14"/>
              </w:rPr>
              <w:t xml:space="preserve"> </w:t>
            </w:r>
            <w:r>
              <w:t>izkoriščene</w:t>
            </w:r>
            <w:r>
              <w:rPr>
                <w:spacing w:val="-11"/>
              </w:rPr>
              <w:t xml:space="preserve"> </w:t>
            </w:r>
            <w:r>
              <w:t>davčne</w:t>
            </w:r>
            <w:r>
              <w:rPr>
                <w:spacing w:val="-14"/>
              </w:rPr>
              <w:t xml:space="preserve"> </w:t>
            </w:r>
            <w:r>
              <w:t>olajšave</w:t>
            </w:r>
            <w:r>
              <w:rPr>
                <w:spacing w:val="-10"/>
              </w:rPr>
              <w:t xml:space="preserve"> </w:t>
            </w:r>
            <w:r>
              <w:t>za</w:t>
            </w:r>
            <w:r>
              <w:rPr>
                <w:spacing w:val="-11"/>
              </w:rPr>
              <w:t xml:space="preserve"> </w:t>
            </w:r>
            <w:r>
              <w:t>investiranje</w:t>
            </w:r>
            <w:r>
              <w:rPr>
                <w:spacing w:val="-10"/>
              </w:rPr>
              <w:t xml:space="preserve"> </w:t>
            </w:r>
            <w:r>
              <w:t>zaradi</w:t>
            </w:r>
            <w:r>
              <w:rPr>
                <w:spacing w:val="-10"/>
              </w:rPr>
              <w:t xml:space="preserve"> </w:t>
            </w:r>
            <w:r>
              <w:t>prodaje</w:t>
            </w:r>
            <w:r>
              <w:rPr>
                <w:spacing w:val="-13"/>
              </w:rPr>
              <w:t xml:space="preserve"> </w:t>
            </w:r>
            <w:r>
              <w:t>ali odtujitve sredstva pred predpisanim rokom</w:t>
            </w:r>
          </w:p>
        </w:tc>
        <w:tc>
          <w:tcPr>
            <w:tcW w:w="1589" w:type="dxa"/>
          </w:tcPr>
          <w:p w14:paraId="0E1CB40C" w14:textId="77777777" w:rsidR="001D4D70" w:rsidRDefault="001D4D70">
            <w:pPr>
              <w:pStyle w:val="TableParagraph"/>
            </w:pPr>
          </w:p>
        </w:tc>
      </w:tr>
    </w:tbl>
    <w:p w14:paraId="27CF5962" w14:textId="77777777" w:rsidR="001D4D70" w:rsidRDefault="001D4D70">
      <w:pPr>
        <w:pStyle w:val="TableParagraph"/>
        <w:sectPr w:rsidR="001D4D70">
          <w:type w:val="continuous"/>
          <w:pgSz w:w="12240" w:h="15840"/>
          <w:pgMar w:top="1400" w:right="1440" w:bottom="1589" w:left="1440" w:header="708" w:footer="708" w:gutter="0"/>
          <w:cols w:space="708"/>
        </w:sectPr>
      </w:pPr>
    </w:p>
    <w:tbl>
      <w:tblPr>
        <w:tblStyle w:val="TableNormal1"/>
        <w:tblW w:w="0" w:type="auto"/>
        <w:tblInd w:w="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"/>
        <w:gridCol w:w="6344"/>
        <w:gridCol w:w="1589"/>
      </w:tblGrid>
      <w:tr w:rsidR="001D4D70" w14:paraId="7417D81D" w14:textId="77777777">
        <w:trPr>
          <w:trHeight w:val="758"/>
        </w:trPr>
        <w:tc>
          <w:tcPr>
            <w:tcW w:w="871" w:type="dxa"/>
          </w:tcPr>
          <w:p w14:paraId="58A4BD2C" w14:textId="77777777" w:rsidR="001D4D70" w:rsidRDefault="001D4D70">
            <w:pPr>
              <w:pStyle w:val="TableParagraph"/>
              <w:spacing w:before="230"/>
            </w:pPr>
          </w:p>
          <w:p w14:paraId="42FA2025" w14:textId="77777777" w:rsidR="001D4D70" w:rsidRDefault="00886A09">
            <w:pPr>
              <w:pStyle w:val="TableParagraph"/>
              <w:ind w:left="31" w:right="7"/>
              <w:jc w:val="center"/>
            </w:pPr>
            <w:r>
              <w:rPr>
                <w:spacing w:val="-4"/>
              </w:rPr>
              <w:t>12.2</w:t>
            </w:r>
          </w:p>
        </w:tc>
        <w:tc>
          <w:tcPr>
            <w:tcW w:w="6344" w:type="dxa"/>
          </w:tcPr>
          <w:p w14:paraId="10AFF925" w14:textId="77777777" w:rsidR="001D4D70" w:rsidRDefault="00886A09">
            <w:pPr>
              <w:pStyle w:val="TableParagraph"/>
              <w:spacing w:line="232" w:lineRule="auto"/>
              <w:ind w:left="14" w:right="-15"/>
            </w:pPr>
            <w:r>
              <w:t>Znesek</w:t>
            </w:r>
            <w:r>
              <w:rPr>
                <w:spacing w:val="-9"/>
              </w:rPr>
              <w:t xml:space="preserve"> </w:t>
            </w:r>
            <w:r>
              <w:t>izkoriščene</w:t>
            </w:r>
            <w:r>
              <w:rPr>
                <w:spacing w:val="-3"/>
              </w:rPr>
              <w:t xml:space="preserve"> </w:t>
            </w:r>
            <w:r>
              <w:t>davčne</w:t>
            </w:r>
            <w:r>
              <w:rPr>
                <w:spacing w:val="-9"/>
              </w:rPr>
              <w:t xml:space="preserve"> </w:t>
            </w:r>
            <w:r>
              <w:t>olajšave</w:t>
            </w:r>
            <w:r>
              <w:rPr>
                <w:spacing w:val="-1"/>
              </w:rPr>
              <w:t xml:space="preserve"> </w:t>
            </w:r>
            <w:r>
              <w:t>za</w:t>
            </w:r>
            <w:r>
              <w:rPr>
                <w:spacing w:val="-1"/>
              </w:rPr>
              <w:t xml:space="preserve"> </w:t>
            </w:r>
            <w:r>
              <w:t>investiranje zaradi odsvojitve ali prenosa sredstva iz pomurske regije oziroma problemskega območja z visoko brezposelnostjo pred predpisanim rokom</w:t>
            </w:r>
          </w:p>
        </w:tc>
        <w:tc>
          <w:tcPr>
            <w:tcW w:w="1589" w:type="dxa"/>
          </w:tcPr>
          <w:p w14:paraId="49F5C1C7" w14:textId="77777777" w:rsidR="001D4D70" w:rsidRDefault="001D4D70">
            <w:pPr>
              <w:pStyle w:val="TableParagraph"/>
            </w:pPr>
          </w:p>
        </w:tc>
      </w:tr>
      <w:tr w:rsidR="001D4D70" w14:paraId="6921472F" w14:textId="77777777">
        <w:trPr>
          <w:trHeight w:val="505"/>
        </w:trPr>
        <w:tc>
          <w:tcPr>
            <w:tcW w:w="871" w:type="dxa"/>
          </w:tcPr>
          <w:p w14:paraId="51CAD528" w14:textId="77777777" w:rsidR="001D4D70" w:rsidRDefault="00886A09">
            <w:pPr>
              <w:pStyle w:val="TableParagraph"/>
              <w:spacing w:before="229"/>
              <w:ind w:left="31" w:right="7"/>
              <w:jc w:val="center"/>
            </w:pPr>
            <w:r>
              <w:rPr>
                <w:spacing w:val="-4"/>
              </w:rPr>
              <w:t>12.3</w:t>
            </w:r>
          </w:p>
        </w:tc>
        <w:tc>
          <w:tcPr>
            <w:tcW w:w="6344" w:type="dxa"/>
          </w:tcPr>
          <w:p w14:paraId="6D604CD9" w14:textId="77777777" w:rsidR="001D4D70" w:rsidRDefault="00886A09">
            <w:pPr>
              <w:pStyle w:val="TableParagraph"/>
              <w:spacing w:line="232" w:lineRule="auto"/>
              <w:ind w:left="14"/>
            </w:pPr>
            <w:r>
              <w:t>Izvzem odhodkov, ki zadevajo izvzete dividende in dohodke, podobne dividendam, v višini 5 odstotkov izvzetih dohodkov</w:t>
            </w:r>
          </w:p>
        </w:tc>
        <w:tc>
          <w:tcPr>
            <w:tcW w:w="1589" w:type="dxa"/>
          </w:tcPr>
          <w:p w14:paraId="22712190" w14:textId="77777777" w:rsidR="001D4D70" w:rsidRDefault="001D4D70">
            <w:pPr>
              <w:pStyle w:val="TableParagraph"/>
            </w:pPr>
          </w:p>
        </w:tc>
      </w:tr>
      <w:tr w:rsidR="001D4D70" w14:paraId="1985A96C" w14:textId="77777777">
        <w:trPr>
          <w:trHeight w:val="506"/>
        </w:trPr>
        <w:tc>
          <w:tcPr>
            <w:tcW w:w="871" w:type="dxa"/>
          </w:tcPr>
          <w:p w14:paraId="3CB4C6EB" w14:textId="77777777" w:rsidR="001D4D70" w:rsidRDefault="00886A09">
            <w:pPr>
              <w:pStyle w:val="TableParagraph"/>
              <w:spacing w:before="229"/>
              <w:ind w:left="31" w:right="7"/>
              <w:jc w:val="center"/>
            </w:pPr>
            <w:r>
              <w:rPr>
                <w:spacing w:val="-4"/>
              </w:rPr>
              <w:t>12.4</w:t>
            </w:r>
          </w:p>
        </w:tc>
        <w:tc>
          <w:tcPr>
            <w:tcW w:w="6344" w:type="dxa"/>
          </w:tcPr>
          <w:p w14:paraId="7E3FEDF9" w14:textId="77777777" w:rsidR="001D4D70" w:rsidRDefault="00886A09">
            <w:pPr>
              <w:pStyle w:val="TableParagraph"/>
              <w:spacing w:line="232" w:lineRule="auto"/>
              <w:ind w:left="14"/>
            </w:pPr>
            <w:r>
              <w:t>Izvzem</w:t>
            </w:r>
            <w:r>
              <w:rPr>
                <w:spacing w:val="80"/>
              </w:rPr>
              <w:t xml:space="preserve"> </w:t>
            </w:r>
            <w:r>
              <w:t>odhodkov,</w:t>
            </w:r>
            <w:r>
              <w:rPr>
                <w:spacing w:val="80"/>
              </w:rPr>
              <w:t xml:space="preserve"> </w:t>
            </w:r>
            <w:r>
              <w:t>ki</w:t>
            </w:r>
            <w:r>
              <w:rPr>
                <w:spacing w:val="80"/>
              </w:rPr>
              <w:t xml:space="preserve"> </w:t>
            </w:r>
            <w:r>
              <w:t>zadevajo</w:t>
            </w:r>
            <w:r>
              <w:rPr>
                <w:spacing w:val="80"/>
              </w:rPr>
              <w:t xml:space="preserve"> </w:t>
            </w:r>
            <w:r>
              <w:t>izvzem</w:t>
            </w:r>
            <w:r>
              <w:rPr>
                <w:spacing w:val="80"/>
              </w:rPr>
              <w:t xml:space="preserve"> </w:t>
            </w:r>
            <w:r>
              <w:t>dobičkov</w:t>
            </w:r>
            <w:r>
              <w:rPr>
                <w:spacing w:val="80"/>
              </w:rPr>
              <w:t xml:space="preserve"> </w:t>
            </w:r>
            <w:r>
              <w:t>iz</w:t>
            </w:r>
            <w:r>
              <w:rPr>
                <w:spacing w:val="80"/>
              </w:rPr>
              <w:t xml:space="preserve"> </w:t>
            </w:r>
            <w:r>
              <w:t>odsvojitve lastniških deležev, v višini 5 odstotkov izvzetih dohodkov</w:t>
            </w:r>
          </w:p>
        </w:tc>
        <w:tc>
          <w:tcPr>
            <w:tcW w:w="1589" w:type="dxa"/>
          </w:tcPr>
          <w:p w14:paraId="75996A08" w14:textId="77777777" w:rsidR="001D4D70" w:rsidRDefault="001D4D70">
            <w:pPr>
              <w:pStyle w:val="TableParagraph"/>
            </w:pPr>
          </w:p>
        </w:tc>
      </w:tr>
      <w:tr w:rsidR="001D4D70" w14:paraId="7C55A2CA" w14:textId="77777777">
        <w:trPr>
          <w:trHeight w:val="757"/>
        </w:trPr>
        <w:tc>
          <w:tcPr>
            <w:tcW w:w="871" w:type="dxa"/>
          </w:tcPr>
          <w:p w14:paraId="37C15918" w14:textId="77777777" w:rsidR="001D4D70" w:rsidRDefault="001D4D70">
            <w:pPr>
              <w:pStyle w:val="TableParagraph"/>
              <w:spacing w:before="230"/>
            </w:pPr>
          </w:p>
          <w:p w14:paraId="0F83C4CA" w14:textId="77777777" w:rsidR="001D4D70" w:rsidRDefault="00886A09">
            <w:pPr>
              <w:pStyle w:val="TableParagraph"/>
              <w:ind w:left="31" w:right="7"/>
              <w:jc w:val="center"/>
            </w:pPr>
            <w:r>
              <w:rPr>
                <w:spacing w:val="-4"/>
              </w:rPr>
              <w:t>12.5</w:t>
            </w:r>
          </w:p>
        </w:tc>
        <w:tc>
          <w:tcPr>
            <w:tcW w:w="6344" w:type="dxa"/>
          </w:tcPr>
          <w:p w14:paraId="4D212F68" w14:textId="77777777" w:rsidR="001D4D70" w:rsidRDefault="00886A09">
            <w:pPr>
              <w:pStyle w:val="TableParagraph"/>
              <w:spacing w:line="242" w:lineRule="exact"/>
              <w:ind w:left="14"/>
            </w:pPr>
            <w:r>
              <w:t>Povečanje</w:t>
            </w:r>
            <w:r>
              <w:rPr>
                <w:spacing w:val="-9"/>
              </w:rPr>
              <w:t xml:space="preserve"> </w:t>
            </w:r>
            <w:r>
              <w:t>davčne</w:t>
            </w:r>
            <w:r>
              <w:rPr>
                <w:spacing w:val="-8"/>
              </w:rPr>
              <w:t xml:space="preserve"> </w:t>
            </w:r>
            <w:r>
              <w:t>osnove</w:t>
            </w:r>
            <w:r>
              <w:rPr>
                <w:spacing w:val="-8"/>
              </w:rPr>
              <w:t xml:space="preserve"> </w:t>
            </w:r>
            <w:r>
              <w:t>za</w:t>
            </w:r>
            <w:r>
              <w:rPr>
                <w:spacing w:val="-4"/>
              </w:rPr>
              <w:t xml:space="preserve"> </w:t>
            </w:r>
            <w:r>
              <w:t>izvzeti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dobičkov</w:t>
            </w:r>
            <w:r>
              <w:rPr>
                <w:spacing w:val="-13"/>
              </w:rPr>
              <w:t xml:space="preserve"> </w:t>
            </w:r>
            <w:r>
              <w:t>iz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odsvojitve</w:t>
            </w:r>
          </w:p>
          <w:p w14:paraId="0D248133" w14:textId="77777777" w:rsidR="001D4D70" w:rsidRDefault="00886A09">
            <w:pPr>
              <w:pStyle w:val="TableParagraph"/>
              <w:spacing w:line="252" w:lineRule="exact"/>
              <w:ind w:left="14"/>
            </w:pPr>
            <w:r>
              <w:t>lastniških deležev v</w:t>
            </w:r>
            <w:r>
              <w:rPr>
                <w:spacing w:val="-2"/>
              </w:rPr>
              <w:t xml:space="preserve"> </w:t>
            </w:r>
            <w:r>
              <w:t>primeru</w:t>
            </w:r>
            <w:r>
              <w:rPr>
                <w:spacing w:val="40"/>
              </w:rPr>
              <w:t xml:space="preserve"> </w:t>
            </w:r>
            <w:r>
              <w:t>likvidacije oziroma prenehanja zavezanca v obdobju 10</w:t>
            </w:r>
            <w:r>
              <w:rPr>
                <w:spacing w:val="40"/>
              </w:rPr>
              <w:t xml:space="preserve"> </w:t>
            </w:r>
            <w:r>
              <w:t>let po ustanovitvi</w:t>
            </w:r>
          </w:p>
        </w:tc>
        <w:tc>
          <w:tcPr>
            <w:tcW w:w="1589" w:type="dxa"/>
          </w:tcPr>
          <w:p w14:paraId="4C7D41E4" w14:textId="77777777" w:rsidR="001D4D70" w:rsidRDefault="001D4D70">
            <w:pPr>
              <w:pStyle w:val="TableParagraph"/>
            </w:pPr>
          </w:p>
        </w:tc>
      </w:tr>
      <w:tr w:rsidR="001D4D70" w14:paraId="7ADF0099" w14:textId="77777777">
        <w:trPr>
          <w:trHeight w:val="503"/>
        </w:trPr>
        <w:tc>
          <w:tcPr>
            <w:tcW w:w="871" w:type="dxa"/>
          </w:tcPr>
          <w:p w14:paraId="7C530CDA" w14:textId="77777777" w:rsidR="001D4D70" w:rsidRDefault="00886A09">
            <w:pPr>
              <w:pStyle w:val="TableParagraph"/>
              <w:spacing w:before="229"/>
              <w:ind w:left="31" w:right="7"/>
              <w:jc w:val="center"/>
            </w:pPr>
            <w:r>
              <w:rPr>
                <w:spacing w:val="-4"/>
              </w:rPr>
              <w:t>12.6</w:t>
            </w:r>
          </w:p>
        </w:tc>
        <w:tc>
          <w:tcPr>
            <w:tcW w:w="6344" w:type="dxa"/>
          </w:tcPr>
          <w:p w14:paraId="1920EF93" w14:textId="77777777" w:rsidR="001D4D70" w:rsidRDefault="00886A09">
            <w:pPr>
              <w:pStyle w:val="TableParagraph"/>
              <w:spacing w:line="252" w:lineRule="exact"/>
              <w:ind w:left="14"/>
            </w:pPr>
            <w:r>
              <w:t>Povečanje</w:t>
            </w:r>
            <w:r>
              <w:rPr>
                <w:spacing w:val="40"/>
              </w:rPr>
              <w:t xml:space="preserve"> </w:t>
            </w:r>
            <w:r>
              <w:t>davčne</w:t>
            </w:r>
            <w:r>
              <w:rPr>
                <w:spacing w:val="40"/>
              </w:rPr>
              <w:t xml:space="preserve"> </w:t>
            </w:r>
            <w:r>
              <w:t>osnove</w:t>
            </w:r>
            <w:r>
              <w:rPr>
                <w:spacing w:val="40"/>
              </w:rPr>
              <w:t xml:space="preserve"> </w:t>
            </w:r>
            <w:r>
              <w:t>za</w:t>
            </w:r>
            <w:r>
              <w:rPr>
                <w:spacing w:val="40"/>
              </w:rPr>
              <w:t xml:space="preserve"> </w:t>
            </w:r>
            <w:r>
              <w:t>že</w:t>
            </w:r>
            <w:r>
              <w:rPr>
                <w:spacing w:val="40"/>
              </w:rPr>
              <w:t xml:space="preserve"> </w:t>
            </w:r>
            <w:r>
              <w:t>uveljavljene</w:t>
            </w:r>
            <w:r>
              <w:rPr>
                <w:spacing w:val="40"/>
              </w:rPr>
              <w:t xml:space="preserve"> </w:t>
            </w:r>
            <w:r>
              <w:t>davčne</w:t>
            </w:r>
            <w:r>
              <w:rPr>
                <w:spacing w:val="40"/>
              </w:rPr>
              <w:t xml:space="preserve"> </w:t>
            </w:r>
            <w:r>
              <w:t>izgube</w:t>
            </w:r>
            <w:r>
              <w:rPr>
                <w:spacing w:val="40"/>
              </w:rPr>
              <w:t xml:space="preserve"> </w:t>
            </w:r>
            <w:r>
              <w:t>zaradi bistvene spremembe dejavnosti v</w:t>
            </w:r>
            <w:r>
              <w:rPr>
                <w:spacing w:val="-1"/>
              </w:rPr>
              <w:t xml:space="preserve"> </w:t>
            </w:r>
            <w:r>
              <w:t>dveh letih po spremembi lastništva</w:t>
            </w:r>
          </w:p>
        </w:tc>
        <w:tc>
          <w:tcPr>
            <w:tcW w:w="1589" w:type="dxa"/>
          </w:tcPr>
          <w:p w14:paraId="1F938EEE" w14:textId="77777777" w:rsidR="001D4D70" w:rsidRDefault="001D4D70">
            <w:pPr>
              <w:pStyle w:val="TableParagraph"/>
            </w:pPr>
          </w:p>
        </w:tc>
      </w:tr>
      <w:tr w:rsidR="001D4D70" w14:paraId="64D68595" w14:textId="77777777">
        <w:trPr>
          <w:trHeight w:val="530"/>
        </w:trPr>
        <w:tc>
          <w:tcPr>
            <w:tcW w:w="871" w:type="dxa"/>
          </w:tcPr>
          <w:p w14:paraId="5826DA01" w14:textId="77777777" w:rsidR="001D4D70" w:rsidRDefault="001D4D70">
            <w:pPr>
              <w:pStyle w:val="TableParagraph"/>
              <w:spacing w:before="2"/>
            </w:pPr>
          </w:p>
          <w:p w14:paraId="65862BE8" w14:textId="77777777" w:rsidR="001D4D70" w:rsidRDefault="00886A09">
            <w:pPr>
              <w:pStyle w:val="TableParagraph"/>
              <w:ind w:left="31" w:right="7"/>
              <w:jc w:val="center"/>
            </w:pPr>
            <w:r>
              <w:rPr>
                <w:spacing w:val="-4"/>
              </w:rPr>
              <w:t>12.7</w:t>
            </w:r>
          </w:p>
        </w:tc>
        <w:tc>
          <w:tcPr>
            <w:tcW w:w="6344" w:type="dxa"/>
          </w:tcPr>
          <w:p w14:paraId="674F516C" w14:textId="77777777" w:rsidR="001D4D70" w:rsidRDefault="00886A09">
            <w:pPr>
              <w:pStyle w:val="TableParagraph"/>
              <w:spacing w:line="242" w:lineRule="auto"/>
              <w:ind w:left="14"/>
            </w:pPr>
            <w:r>
              <w:t>Povečanje</w:t>
            </w:r>
            <w:r>
              <w:rPr>
                <w:spacing w:val="80"/>
              </w:rPr>
              <w:t xml:space="preserve"> </w:t>
            </w:r>
            <w:r>
              <w:t>davčne</w:t>
            </w:r>
            <w:r>
              <w:rPr>
                <w:spacing w:val="80"/>
              </w:rPr>
              <w:t xml:space="preserve"> </w:t>
            </w:r>
            <w:r>
              <w:t>osnove</w:t>
            </w:r>
            <w:r>
              <w:rPr>
                <w:spacing w:val="80"/>
              </w:rPr>
              <w:t xml:space="preserve"> </w:t>
            </w:r>
            <w:r>
              <w:t>za</w:t>
            </w:r>
            <w:r>
              <w:rPr>
                <w:spacing w:val="80"/>
              </w:rPr>
              <w:t xml:space="preserve"> </w:t>
            </w:r>
            <w:r>
              <w:t>skrite</w:t>
            </w:r>
            <w:r>
              <w:rPr>
                <w:spacing w:val="80"/>
              </w:rPr>
              <w:t xml:space="preserve"> </w:t>
            </w:r>
            <w:r>
              <w:t>rezerve</w:t>
            </w:r>
            <w:r>
              <w:rPr>
                <w:spacing w:val="80"/>
              </w:rPr>
              <w:t xml:space="preserve"> </w:t>
            </w:r>
            <w:r>
              <w:t>prenosne</w:t>
            </w:r>
            <w:r>
              <w:rPr>
                <w:spacing w:val="80"/>
              </w:rPr>
              <w:t xml:space="preserve"> </w:t>
            </w:r>
            <w:r>
              <w:t>družbe</w:t>
            </w:r>
            <w:r>
              <w:rPr>
                <w:spacing w:val="80"/>
              </w:rPr>
              <w:t xml:space="preserve"> </w:t>
            </w:r>
            <w:r>
              <w:t>pri združitvah in delitvah, v skladu z 38. členom ZDDPO-2</w:t>
            </w:r>
          </w:p>
        </w:tc>
        <w:tc>
          <w:tcPr>
            <w:tcW w:w="1589" w:type="dxa"/>
          </w:tcPr>
          <w:p w14:paraId="68F39CE2" w14:textId="77777777" w:rsidR="001D4D70" w:rsidRDefault="001D4D70">
            <w:pPr>
              <w:pStyle w:val="TableParagraph"/>
            </w:pPr>
          </w:p>
        </w:tc>
      </w:tr>
      <w:tr w:rsidR="001D4D70" w14:paraId="644B9A34" w14:textId="77777777">
        <w:trPr>
          <w:trHeight w:val="505"/>
        </w:trPr>
        <w:tc>
          <w:tcPr>
            <w:tcW w:w="871" w:type="dxa"/>
          </w:tcPr>
          <w:p w14:paraId="14CF8C29" w14:textId="77777777" w:rsidR="001D4D70" w:rsidRDefault="00886A09">
            <w:pPr>
              <w:pStyle w:val="TableParagraph"/>
              <w:spacing w:before="229"/>
              <w:ind w:left="31" w:right="7"/>
              <w:jc w:val="center"/>
            </w:pPr>
            <w:r>
              <w:rPr>
                <w:spacing w:val="-4"/>
              </w:rPr>
              <w:t>12.8</w:t>
            </w:r>
          </w:p>
        </w:tc>
        <w:tc>
          <w:tcPr>
            <w:tcW w:w="6344" w:type="dxa"/>
          </w:tcPr>
          <w:p w14:paraId="7940AB00" w14:textId="77777777" w:rsidR="001D4D70" w:rsidRDefault="00886A09">
            <w:pPr>
              <w:pStyle w:val="TableParagraph"/>
              <w:spacing w:line="230" w:lineRule="auto"/>
              <w:ind w:left="14" w:right="-15"/>
            </w:pPr>
            <w:r>
              <w:t>Povečanje</w:t>
            </w:r>
            <w:r>
              <w:rPr>
                <w:spacing w:val="30"/>
              </w:rPr>
              <w:t xml:space="preserve"> </w:t>
            </w:r>
            <w:r>
              <w:t>davčne</w:t>
            </w:r>
            <w:r>
              <w:rPr>
                <w:spacing w:val="33"/>
              </w:rPr>
              <w:t xml:space="preserve"> </w:t>
            </w:r>
            <w:r>
              <w:t>osnove</w:t>
            </w:r>
            <w:r>
              <w:rPr>
                <w:spacing w:val="32"/>
              </w:rPr>
              <w:t xml:space="preserve"> </w:t>
            </w:r>
            <w:r>
              <w:t>za</w:t>
            </w:r>
            <w:r>
              <w:rPr>
                <w:spacing w:val="35"/>
              </w:rPr>
              <w:t xml:space="preserve"> </w:t>
            </w:r>
            <w:r>
              <w:t>predhodno</w:t>
            </w:r>
            <w:r>
              <w:rPr>
                <w:spacing w:val="30"/>
              </w:rPr>
              <w:t xml:space="preserve"> </w:t>
            </w:r>
            <w:r>
              <w:t>davčno</w:t>
            </w:r>
            <w:r>
              <w:rPr>
                <w:spacing w:val="32"/>
              </w:rPr>
              <w:t xml:space="preserve"> </w:t>
            </w:r>
            <w:r>
              <w:t>priznane</w:t>
            </w:r>
            <w:r>
              <w:rPr>
                <w:spacing w:val="33"/>
              </w:rPr>
              <w:t xml:space="preserve"> </w:t>
            </w:r>
            <w:r>
              <w:t>odhodke</w:t>
            </w:r>
            <w:r>
              <w:rPr>
                <w:spacing w:val="30"/>
              </w:rPr>
              <w:t xml:space="preserve"> </w:t>
            </w:r>
            <w:r>
              <w:t>iz oslabitve terjatev, zaradi neizpolnitve pogojev za odpis</w:t>
            </w:r>
          </w:p>
        </w:tc>
        <w:tc>
          <w:tcPr>
            <w:tcW w:w="1589" w:type="dxa"/>
          </w:tcPr>
          <w:p w14:paraId="40ED2259" w14:textId="77777777" w:rsidR="001D4D70" w:rsidRDefault="001D4D70">
            <w:pPr>
              <w:pStyle w:val="TableParagraph"/>
            </w:pPr>
          </w:p>
        </w:tc>
      </w:tr>
      <w:tr w:rsidR="001D4D70" w14:paraId="6C8BD9BB" w14:textId="77777777">
        <w:trPr>
          <w:trHeight w:val="506"/>
        </w:trPr>
        <w:tc>
          <w:tcPr>
            <w:tcW w:w="871" w:type="dxa"/>
          </w:tcPr>
          <w:p w14:paraId="4367AFFB" w14:textId="77777777" w:rsidR="001D4D70" w:rsidRDefault="00886A09">
            <w:pPr>
              <w:pStyle w:val="TableParagraph"/>
              <w:spacing w:before="226"/>
              <w:ind w:left="31" w:right="7"/>
              <w:jc w:val="center"/>
            </w:pPr>
            <w:r>
              <w:rPr>
                <w:spacing w:val="-4"/>
              </w:rPr>
              <w:t>12.9</w:t>
            </w:r>
          </w:p>
        </w:tc>
        <w:tc>
          <w:tcPr>
            <w:tcW w:w="6344" w:type="dxa"/>
          </w:tcPr>
          <w:p w14:paraId="7BD70A05" w14:textId="77777777" w:rsidR="001D4D70" w:rsidRDefault="00886A09">
            <w:pPr>
              <w:pStyle w:val="TableParagraph"/>
              <w:spacing w:line="230" w:lineRule="auto"/>
              <w:ind w:left="14" w:right="-15"/>
            </w:pPr>
            <w:r>
              <w:t>Povečanje</w:t>
            </w:r>
            <w:r>
              <w:rPr>
                <w:spacing w:val="33"/>
              </w:rPr>
              <w:t xml:space="preserve"> </w:t>
            </w:r>
            <w:r>
              <w:t>davčne</w:t>
            </w:r>
            <w:r>
              <w:rPr>
                <w:spacing w:val="35"/>
              </w:rPr>
              <w:t xml:space="preserve"> </w:t>
            </w:r>
            <w:r>
              <w:t>osnove</w:t>
            </w:r>
            <w:r>
              <w:rPr>
                <w:spacing w:val="35"/>
              </w:rPr>
              <w:t xml:space="preserve"> </w:t>
            </w:r>
            <w:r>
              <w:t>za</w:t>
            </w:r>
            <w:r>
              <w:rPr>
                <w:spacing w:val="37"/>
              </w:rPr>
              <w:t xml:space="preserve"> </w:t>
            </w:r>
            <w:r>
              <w:t>skrite</w:t>
            </w:r>
            <w:r>
              <w:rPr>
                <w:spacing w:val="33"/>
              </w:rPr>
              <w:t xml:space="preserve"> </w:t>
            </w:r>
            <w:r>
              <w:t>rezerve,</w:t>
            </w:r>
            <w:r>
              <w:rPr>
                <w:spacing w:val="35"/>
              </w:rPr>
              <w:t xml:space="preserve"> </w:t>
            </w:r>
            <w:r>
              <w:t>ki</w:t>
            </w:r>
            <w:r>
              <w:rPr>
                <w:spacing w:val="38"/>
              </w:rPr>
              <w:t xml:space="preserve"> </w:t>
            </w:r>
            <w:r>
              <w:t>nastanejo</w:t>
            </w:r>
            <w:r>
              <w:rPr>
                <w:spacing w:val="35"/>
              </w:rPr>
              <w:t xml:space="preserve"> </w:t>
            </w:r>
            <w:r>
              <w:t>pri</w:t>
            </w:r>
            <w:r>
              <w:rPr>
                <w:spacing w:val="33"/>
              </w:rPr>
              <w:t xml:space="preserve"> </w:t>
            </w:r>
            <w:r>
              <w:t>prenosu sredstev po 54.a členu ZDDPO-2</w:t>
            </w:r>
          </w:p>
        </w:tc>
        <w:tc>
          <w:tcPr>
            <w:tcW w:w="1589" w:type="dxa"/>
          </w:tcPr>
          <w:p w14:paraId="03A859DB" w14:textId="77777777" w:rsidR="001D4D70" w:rsidRDefault="001D4D70">
            <w:pPr>
              <w:pStyle w:val="TableParagraph"/>
            </w:pPr>
          </w:p>
        </w:tc>
      </w:tr>
      <w:tr w:rsidR="001D4D70" w14:paraId="6F16BFDB" w14:textId="77777777">
        <w:trPr>
          <w:trHeight w:val="726"/>
        </w:trPr>
        <w:tc>
          <w:tcPr>
            <w:tcW w:w="871" w:type="dxa"/>
          </w:tcPr>
          <w:p w14:paraId="4C2CDD75" w14:textId="77777777" w:rsidR="001D4D70" w:rsidRDefault="00886A09">
            <w:pPr>
              <w:pStyle w:val="TableParagraph"/>
              <w:spacing w:before="226"/>
              <w:ind w:left="31" w:right="7"/>
              <w:jc w:val="center"/>
            </w:pPr>
            <w:r>
              <w:rPr>
                <w:spacing w:val="-2"/>
              </w:rPr>
              <w:t>12.10</w:t>
            </w:r>
          </w:p>
        </w:tc>
        <w:tc>
          <w:tcPr>
            <w:tcW w:w="6344" w:type="dxa"/>
          </w:tcPr>
          <w:p w14:paraId="7038BB86" w14:textId="77777777" w:rsidR="001D4D70" w:rsidRDefault="00886A09">
            <w:pPr>
              <w:pStyle w:val="TableParagraph"/>
              <w:spacing w:line="234" w:lineRule="exact"/>
              <w:ind w:left="14" w:right="-15"/>
            </w:pPr>
            <w:r>
              <w:t>Povečanje</w:t>
            </w:r>
            <w:r>
              <w:rPr>
                <w:spacing w:val="49"/>
              </w:rPr>
              <w:t xml:space="preserve"> </w:t>
            </w:r>
            <w:r>
              <w:t>davčne</w:t>
            </w:r>
            <w:r>
              <w:rPr>
                <w:spacing w:val="53"/>
              </w:rPr>
              <w:t xml:space="preserve"> </w:t>
            </w:r>
            <w:r>
              <w:t>osnove</w:t>
            </w:r>
            <w:r>
              <w:rPr>
                <w:spacing w:val="51"/>
              </w:rPr>
              <w:t xml:space="preserve"> </w:t>
            </w:r>
            <w:r>
              <w:t>pri</w:t>
            </w:r>
            <w:r>
              <w:rPr>
                <w:spacing w:val="52"/>
              </w:rPr>
              <w:t xml:space="preserve"> </w:t>
            </w:r>
            <w:r>
              <w:t>javnih</w:t>
            </w:r>
            <w:r>
              <w:rPr>
                <w:spacing w:val="52"/>
              </w:rPr>
              <w:t xml:space="preserve"> </w:t>
            </w:r>
            <w:r>
              <w:t>zavodih</w:t>
            </w:r>
            <w:r>
              <w:rPr>
                <w:spacing w:val="54"/>
              </w:rPr>
              <w:t xml:space="preserve"> </w:t>
            </w:r>
            <w:r>
              <w:t>–</w:t>
            </w:r>
            <w:r>
              <w:rPr>
                <w:spacing w:val="51"/>
              </w:rPr>
              <w:t xml:space="preserve"> </w:t>
            </w:r>
            <w:r>
              <w:t>lekarnah</w:t>
            </w:r>
            <w:r>
              <w:rPr>
                <w:spacing w:val="51"/>
              </w:rPr>
              <w:t xml:space="preserve"> </w:t>
            </w:r>
            <w:r>
              <w:t>iz</w:t>
            </w:r>
            <w:r>
              <w:rPr>
                <w:spacing w:val="52"/>
              </w:rPr>
              <w:t xml:space="preserve"> </w:t>
            </w:r>
            <w:r>
              <w:rPr>
                <w:spacing w:val="-2"/>
              </w:rPr>
              <w:t>naslova</w:t>
            </w:r>
          </w:p>
          <w:p w14:paraId="4B7F04B5" w14:textId="77777777" w:rsidR="001D4D70" w:rsidRDefault="00886A09">
            <w:pPr>
              <w:pStyle w:val="TableParagraph"/>
              <w:spacing w:line="242" w:lineRule="exact"/>
              <w:ind w:left="14"/>
            </w:pPr>
            <w:r>
              <w:t>odprave</w:t>
            </w:r>
            <w:r>
              <w:rPr>
                <w:spacing w:val="40"/>
              </w:rPr>
              <w:t xml:space="preserve"> </w:t>
            </w:r>
            <w:r>
              <w:t>vpliva</w:t>
            </w:r>
            <w:r>
              <w:rPr>
                <w:spacing w:val="40"/>
              </w:rPr>
              <w:t xml:space="preserve"> </w:t>
            </w:r>
            <w:r>
              <w:t>na</w:t>
            </w:r>
            <w:r>
              <w:rPr>
                <w:spacing w:val="40"/>
              </w:rPr>
              <w:t xml:space="preserve"> </w:t>
            </w:r>
            <w:r>
              <w:t>trgovino</w:t>
            </w:r>
            <w:r>
              <w:rPr>
                <w:spacing w:val="40"/>
              </w:rPr>
              <w:t xml:space="preserve"> </w:t>
            </w:r>
            <w:r>
              <w:t>med</w:t>
            </w:r>
            <w:r>
              <w:rPr>
                <w:spacing w:val="40"/>
              </w:rPr>
              <w:t xml:space="preserve"> </w:t>
            </w:r>
            <w:r>
              <w:t>državami</w:t>
            </w:r>
            <w:r>
              <w:rPr>
                <w:spacing w:val="40"/>
              </w:rPr>
              <w:t xml:space="preserve"> </w:t>
            </w:r>
            <w:r>
              <w:t>članicami</w:t>
            </w:r>
            <w:r>
              <w:rPr>
                <w:spacing w:val="40"/>
              </w:rPr>
              <w:t xml:space="preserve"> </w:t>
            </w:r>
            <w:r>
              <w:t>in</w:t>
            </w:r>
            <w:r>
              <w:rPr>
                <w:spacing w:val="40"/>
              </w:rPr>
              <w:t xml:space="preserve"> </w:t>
            </w:r>
            <w:r>
              <w:t xml:space="preserve">izkrivljanja </w:t>
            </w:r>
            <w:r>
              <w:rPr>
                <w:spacing w:val="-2"/>
              </w:rPr>
              <w:t>konkurence</w:t>
            </w:r>
          </w:p>
        </w:tc>
        <w:tc>
          <w:tcPr>
            <w:tcW w:w="1589" w:type="dxa"/>
          </w:tcPr>
          <w:p w14:paraId="62E46580" w14:textId="77777777" w:rsidR="001D4D70" w:rsidRDefault="001D4D70">
            <w:pPr>
              <w:pStyle w:val="TableParagraph"/>
            </w:pPr>
          </w:p>
        </w:tc>
      </w:tr>
      <w:tr w:rsidR="001D4D70" w14:paraId="23C33AB8" w14:textId="77777777">
        <w:trPr>
          <w:trHeight w:val="505"/>
        </w:trPr>
        <w:tc>
          <w:tcPr>
            <w:tcW w:w="871" w:type="dxa"/>
          </w:tcPr>
          <w:p w14:paraId="56CB2506" w14:textId="77777777" w:rsidR="001D4D70" w:rsidRDefault="00886A09">
            <w:pPr>
              <w:pStyle w:val="TableParagraph"/>
              <w:spacing w:before="226"/>
              <w:ind w:left="31" w:right="3"/>
              <w:jc w:val="center"/>
            </w:pPr>
            <w:r>
              <w:rPr>
                <w:spacing w:val="-2"/>
              </w:rPr>
              <w:t>12.11</w:t>
            </w:r>
          </w:p>
        </w:tc>
        <w:tc>
          <w:tcPr>
            <w:tcW w:w="6344" w:type="dxa"/>
          </w:tcPr>
          <w:p w14:paraId="4A5849BF" w14:textId="77777777" w:rsidR="001D4D70" w:rsidRDefault="00886A09">
            <w:pPr>
              <w:pStyle w:val="TableParagraph"/>
              <w:spacing w:line="230" w:lineRule="auto"/>
              <w:ind w:left="14"/>
            </w:pPr>
            <w:r>
              <w:t>Znesek</w:t>
            </w:r>
            <w:r>
              <w:rPr>
                <w:spacing w:val="80"/>
              </w:rPr>
              <w:t xml:space="preserve"> </w:t>
            </w:r>
            <w:r>
              <w:t>povečanja</w:t>
            </w:r>
            <w:r>
              <w:rPr>
                <w:spacing w:val="80"/>
              </w:rPr>
              <w:t xml:space="preserve"> </w:t>
            </w:r>
            <w:r>
              <w:t>davčne</w:t>
            </w:r>
            <w:r>
              <w:rPr>
                <w:spacing w:val="80"/>
              </w:rPr>
              <w:t xml:space="preserve"> </w:t>
            </w:r>
            <w:r>
              <w:t>osnove</w:t>
            </w:r>
            <w:r>
              <w:rPr>
                <w:spacing w:val="80"/>
              </w:rPr>
              <w:t xml:space="preserve"> </w:t>
            </w:r>
            <w:r>
              <w:t>iz</w:t>
            </w:r>
            <w:r>
              <w:rPr>
                <w:spacing w:val="80"/>
              </w:rPr>
              <w:t xml:space="preserve"> </w:t>
            </w:r>
            <w:r>
              <w:t>naslova</w:t>
            </w:r>
            <w:r>
              <w:rPr>
                <w:spacing w:val="80"/>
              </w:rPr>
              <w:t xml:space="preserve"> </w:t>
            </w:r>
            <w:r>
              <w:t>davčno</w:t>
            </w:r>
            <w:r>
              <w:rPr>
                <w:spacing w:val="80"/>
              </w:rPr>
              <w:t xml:space="preserve"> </w:t>
            </w:r>
            <w:r>
              <w:t>nepriznanih stroškov izposojanja po 54.c členu ZDDPO-2</w:t>
            </w:r>
          </w:p>
        </w:tc>
        <w:tc>
          <w:tcPr>
            <w:tcW w:w="1589" w:type="dxa"/>
          </w:tcPr>
          <w:p w14:paraId="3811F3D0" w14:textId="77777777" w:rsidR="001D4D70" w:rsidRDefault="001D4D70">
            <w:pPr>
              <w:pStyle w:val="TableParagraph"/>
            </w:pPr>
          </w:p>
        </w:tc>
      </w:tr>
      <w:tr w:rsidR="001D4D70" w14:paraId="3C01A671" w14:textId="77777777">
        <w:trPr>
          <w:trHeight w:val="504"/>
        </w:trPr>
        <w:tc>
          <w:tcPr>
            <w:tcW w:w="871" w:type="dxa"/>
          </w:tcPr>
          <w:p w14:paraId="13B07B9D" w14:textId="77777777" w:rsidR="001D4D70" w:rsidRDefault="00886A09">
            <w:pPr>
              <w:pStyle w:val="TableParagraph"/>
              <w:spacing w:before="229"/>
              <w:ind w:left="31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13.</w:t>
            </w:r>
          </w:p>
        </w:tc>
        <w:tc>
          <w:tcPr>
            <w:tcW w:w="6344" w:type="dxa"/>
          </w:tcPr>
          <w:p w14:paraId="7482F68C" w14:textId="77777777" w:rsidR="001D4D70" w:rsidRDefault="00886A09">
            <w:pPr>
              <w:pStyle w:val="TableParagraph"/>
              <w:spacing w:line="234" w:lineRule="exact"/>
              <w:ind w:left="14"/>
            </w:pPr>
            <w:r>
              <w:rPr>
                <w:b/>
              </w:rPr>
              <w:t>DAVČNA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OSNOVA</w:t>
            </w:r>
            <w:r>
              <w:rPr>
                <w:b/>
                <w:spacing w:val="-4"/>
              </w:rPr>
              <w:t xml:space="preserve"> </w:t>
            </w:r>
            <w:r>
              <w:t>(9</w:t>
            </w:r>
            <w:r>
              <w:rPr>
                <w:spacing w:val="-2"/>
              </w:rPr>
              <w:t xml:space="preserve"> </w:t>
            </w:r>
            <w:r>
              <w:t>+</w:t>
            </w:r>
            <w:r>
              <w:rPr>
                <w:spacing w:val="-8"/>
              </w:rPr>
              <w:t xml:space="preserve"> </w:t>
            </w:r>
            <w:r>
              <w:t>11</w:t>
            </w:r>
            <w:r>
              <w:rPr>
                <w:spacing w:val="-1"/>
              </w:rPr>
              <w:t xml:space="preserve"> </w:t>
            </w:r>
            <w:r>
              <w:t>+</w:t>
            </w:r>
            <w:r>
              <w:rPr>
                <w:spacing w:val="-7"/>
              </w:rPr>
              <w:t xml:space="preserve"> </w:t>
            </w:r>
            <w:r>
              <w:t>12)</w:t>
            </w:r>
            <w:r>
              <w:rPr>
                <w:spacing w:val="-3"/>
              </w:rPr>
              <w:t xml:space="preserve"> </w:t>
            </w:r>
            <w:r>
              <w:t>ali</w:t>
            </w:r>
            <w:r>
              <w:rPr>
                <w:spacing w:val="-7"/>
              </w:rPr>
              <w:t xml:space="preserve"> </w:t>
            </w:r>
            <w:r>
              <w:t>(11</w:t>
            </w:r>
            <w:r>
              <w:rPr>
                <w:spacing w:val="-7"/>
              </w:rPr>
              <w:t xml:space="preserve"> </w:t>
            </w:r>
            <w:r>
              <w:t>+</w:t>
            </w:r>
            <w:r>
              <w:rPr>
                <w:spacing w:val="-3"/>
              </w:rPr>
              <w:t xml:space="preserve"> </w:t>
            </w:r>
            <w:r>
              <w:t>12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6"/>
              </w:rPr>
              <w:t xml:space="preserve"> </w:t>
            </w:r>
            <w:r>
              <w:t>10),</w:t>
            </w:r>
            <w:r>
              <w:rPr>
                <w:spacing w:val="-8"/>
              </w:rPr>
              <w:t xml:space="preserve"> </w:t>
            </w:r>
            <w:r>
              <w:t>če</w:t>
            </w:r>
            <w:r>
              <w:rPr>
                <w:spacing w:val="-2"/>
              </w:rPr>
              <w:t xml:space="preserve"> </w:t>
            </w:r>
            <w:r>
              <w:t>&gt;</w:t>
            </w:r>
            <w:r>
              <w:rPr>
                <w:spacing w:val="-6"/>
              </w:rPr>
              <w:t xml:space="preserve"> </w:t>
            </w:r>
            <w:r>
              <w:t>0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oziroma</w:t>
            </w:r>
          </w:p>
          <w:p w14:paraId="5F3941C2" w14:textId="77777777" w:rsidR="001D4D70" w:rsidRDefault="00886A09">
            <w:pPr>
              <w:pStyle w:val="TableParagraph"/>
              <w:spacing w:line="250" w:lineRule="exact"/>
              <w:ind w:left="14"/>
            </w:pPr>
            <w:r>
              <w:t>(9 +</w:t>
            </w:r>
            <w:r>
              <w:rPr>
                <w:spacing w:val="-2"/>
              </w:rPr>
              <w:t xml:space="preserve"> </w:t>
            </w:r>
            <w:r>
              <w:t>11.N</w:t>
            </w:r>
            <w:r>
              <w:rPr>
                <w:spacing w:val="-6"/>
              </w:rPr>
              <w:t xml:space="preserve"> </w:t>
            </w:r>
            <w:r>
              <w:t xml:space="preserve">+ </w:t>
            </w:r>
            <w:r>
              <w:rPr>
                <w:spacing w:val="-5"/>
              </w:rPr>
              <w:t>12)</w:t>
            </w:r>
          </w:p>
        </w:tc>
        <w:tc>
          <w:tcPr>
            <w:tcW w:w="1589" w:type="dxa"/>
          </w:tcPr>
          <w:p w14:paraId="329C94B5" w14:textId="77777777" w:rsidR="001D4D70" w:rsidRDefault="001D4D70">
            <w:pPr>
              <w:pStyle w:val="TableParagraph"/>
            </w:pPr>
          </w:p>
        </w:tc>
      </w:tr>
      <w:tr w:rsidR="001D4D70" w14:paraId="0FE44AC6" w14:textId="77777777">
        <w:trPr>
          <w:trHeight w:val="275"/>
        </w:trPr>
        <w:tc>
          <w:tcPr>
            <w:tcW w:w="871" w:type="dxa"/>
          </w:tcPr>
          <w:p w14:paraId="265B09DB" w14:textId="77777777" w:rsidR="001D4D70" w:rsidRDefault="00886A09">
            <w:pPr>
              <w:pStyle w:val="TableParagraph"/>
              <w:spacing w:before="1"/>
              <w:ind w:left="31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14.</w:t>
            </w:r>
          </w:p>
        </w:tc>
        <w:tc>
          <w:tcPr>
            <w:tcW w:w="6344" w:type="dxa"/>
          </w:tcPr>
          <w:p w14:paraId="0D95D102" w14:textId="77777777" w:rsidR="001D4D70" w:rsidRDefault="00886A09">
            <w:pPr>
              <w:pStyle w:val="TableParagraph"/>
              <w:spacing w:before="1"/>
              <w:ind w:left="14"/>
            </w:pPr>
            <w:r>
              <w:rPr>
                <w:b/>
              </w:rPr>
              <w:t>DAVČNA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IZGUBA</w:t>
            </w:r>
            <w:r>
              <w:rPr>
                <w:b/>
                <w:spacing w:val="-5"/>
              </w:rPr>
              <w:t xml:space="preserve"> </w:t>
            </w:r>
            <w:r>
              <w:t>(9</w:t>
            </w:r>
            <w:r>
              <w:rPr>
                <w:spacing w:val="-7"/>
              </w:rPr>
              <w:t xml:space="preserve"> </w:t>
            </w:r>
            <w:r>
              <w:t>+</w:t>
            </w:r>
            <w:r>
              <w:rPr>
                <w:spacing w:val="-4"/>
              </w:rPr>
              <w:t xml:space="preserve"> </w:t>
            </w:r>
            <w:r>
              <w:t>11</w:t>
            </w:r>
            <w:r>
              <w:rPr>
                <w:spacing w:val="-2"/>
              </w:rPr>
              <w:t xml:space="preserve"> </w:t>
            </w:r>
            <w:r>
              <w:t>+</w:t>
            </w:r>
            <w:r>
              <w:rPr>
                <w:spacing w:val="-4"/>
              </w:rPr>
              <w:t xml:space="preserve"> </w:t>
            </w:r>
            <w:r>
              <w:t>12)</w:t>
            </w:r>
            <w:r>
              <w:rPr>
                <w:spacing w:val="-2"/>
              </w:rPr>
              <w:t xml:space="preserve"> </w:t>
            </w:r>
            <w:r>
              <w:t>ali</w:t>
            </w:r>
            <w:r>
              <w:rPr>
                <w:spacing w:val="-6"/>
              </w:rPr>
              <w:t xml:space="preserve"> </w:t>
            </w:r>
            <w:r>
              <w:t>(11</w:t>
            </w:r>
            <w:r>
              <w:rPr>
                <w:spacing w:val="-4"/>
              </w:rPr>
              <w:t xml:space="preserve"> </w:t>
            </w:r>
            <w:r>
              <w:t>+</w:t>
            </w:r>
            <w:r>
              <w:rPr>
                <w:spacing w:val="-7"/>
              </w:rPr>
              <w:t xml:space="preserve"> </w:t>
            </w:r>
            <w:r>
              <w:t>12</w:t>
            </w:r>
            <w:r>
              <w:rPr>
                <w:spacing w:val="-5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6"/>
              </w:rPr>
              <w:t xml:space="preserve"> </w:t>
            </w:r>
            <w:r>
              <w:t>10),</w:t>
            </w:r>
            <w:r>
              <w:rPr>
                <w:spacing w:val="-9"/>
              </w:rPr>
              <w:t xml:space="preserve"> </w:t>
            </w:r>
            <w:r>
              <w:t>če</w:t>
            </w:r>
            <w:r>
              <w:rPr>
                <w:spacing w:val="-4"/>
              </w:rPr>
              <w:t xml:space="preserve"> </w:t>
            </w:r>
            <w:r>
              <w:t>&lt;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0</w:t>
            </w:r>
          </w:p>
        </w:tc>
        <w:tc>
          <w:tcPr>
            <w:tcW w:w="1589" w:type="dxa"/>
          </w:tcPr>
          <w:p w14:paraId="477FE0EA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0CD1E17F" w14:textId="77777777">
        <w:trPr>
          <w:trHeight w:val="508"/>
        </w:trPr>
        <w:tc>
          <w:tcPr>
            <w:tcW w:w="871" w:type="dxa"/>
          </w:tcPr>
          <w:p w14:paraId="441558A2" w14:textId="77777777" w:rsidR="001D4D70" w:rsidRDefault="00886A09">
            <w:pPr>
              <w:pStyle w:val="TableParagraph"/>
              <w:spacing w:before="236" w:line="252" w:lineRule="exact"/>
              <w:ind w:left="31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15.</w:t>
            </w:r>
          </w:p>
        </w:tc>
        <w:tc>
          <w:tcPr>
            <w:tcW w:w="6344" w:type="dxa"/>
          </w:tcPr>
          <w:p w14:paraId="01F61C5E" w14:textId="77777777" w:rsidR="001D4D70" w:rsidRDefault="00886A09">
            <w:pPr>
              <w:pStyle w:val="TableParagraph"/>
              <w:spacing w:before="4" w:line="228" w:lineRule="auto"/>
              <w:ind w:left="14"/>
            </w:pPr>
            <w:r>
              <w:rPr>
                <w:b/>
              </w:rPr>
              <w:t>Zmanjšanje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davčne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osnove in davčne olajšave </w:t>
            </w:r>
            <w:r>
              <w:t>(vsota od 15.1</w:t>
            </w:r>
            <w:r>
              <w:rPr>
                <w:spacing w:val="-1"/>
              </w:rPr>
              <w:t xml:space="preserve"> </w:t>
            </w:r>
            <w:r>
              <w:t>do 15.18,</w:t>
            </w:r>
            <w:r>
              <w:rPr>
                <w:spacing w:val="-7"/>
              </w:rPr>
              <w:t xml:space="preserve"> </w:t>
            </w:r>
            <w:r>
              <w:t>vendar</w:t>
            </w:r>
            <w:r>
              <w:rPr>
                <w:spacing w:val="-6"/>
              </w:rPr>
              <w:t xml:space="preserve"> </w:t>
            </w:r>
            <w:r>
              <w:t>največ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t>višine</w:t>
            </w:r>
            <w:r>
              <w:rPr>
                <w:spacing w:val="-8"/>
              </w:rPr>
              <w:t xml:space="preserve"> </w:t>
            </w:r>
            <w:r>
              <w:t>davčne</w:t>
            </w:r>
            <w:r>
              <w:rPr>
                <w:spacing w:val="-4"/>
              </w:rPr>
              <w:t xml:space="preserve"> </w:t>
            </w:r>
            <w:r>
              <w:t>63</w:t>
            </w:r>
            <w:r>
              <w:rPr>
                <w:spacing w:val="-11"/>
              </w:rPr>
              <w:t xml:space="preserve"> </w:t>
            </w:r>
            <w:r>
              <w:t>%</w:t>
            </w:r>
            <w:r>
              <w:rPr>
                <w:spacing w:val="-6"/>
              </w:rPr>
              <w:t xml:space="preserve"> </w:t>
            </w:r>
            <w:r>
              <w:t>osnove</w:t>
            </w:r>
            <w:r>
              <w:rPr>
                <w:spacing w:val="-6"/>
              </w:rPr>
              <w:t xml:space="preserve"> </w:t>
            </w:r>
            <w:r>
              <w:t>pod</w:t>
            </w:r>
            <w:r>
              <w:rPr>
                <w:spacing w:val="-7"/>
              </w:rPr>
              <w:t xml:space="preserve"> </w:t>
            </w:r>
            <w:proofErr w:type="spellStart"/>
            <w:r>
              <w:t>zap</w:t>
            </w:r>
            <w:proofErr w:type="spellEnd"/>
            <w:r>
              <w:t>.</w:t>
            </w:r>
            <w:r>
              <w:rPr>
                <w:spacing w:val="-6"/>
              </w:rPr>
              <w:t xml:space="preserve"> </w:t>
            </w:r>
            <w:r>
              <w:t>št.</w:t>
            </w:r>
            <w:r>
              <w:rPr>
                <w:spacing w:val="-7"/>
              </w:rPr>
              <w:t xml:space="preserve"> </w:t>
            </w:r>
            <w:r>
              <w:t>13)</w:t>
            </w:r>
          </w:p>
        </w:tc>
        <w:tc>
          <w:tcPr>
            <w:tcW w:w="1589" w:type="dxa"/>
          </w:tcPr>
          <w:p w14:paraId="59AAE9A2" w14:textId="77777777" w:rsidR="001D4D70" w:rsidRDefault="001D4D70">
            <w:pPr>
              <w:pStyle w:val="TableParagraph"/>
            </w:pPr>
          </w:p>
        </w:tc>
      </w:tr>
      <w:tr w:rsidR="001D4D70" w14:paraId="3CE1E52F" w14:textId="77777777">
        <w:trPr>
          <w:trHeight w:val="1010"/>
        </w:trPr>
        <w:tc>
          <w:tcPr>
            <w:tcW w:w="871" w:type="dxa"/>
          </w:tcPr>
          <w:p w14:paraId="6AC46FFE" w14:textId="77777777" w:rsidR="001D4D70" w:rsidRDefault="001D4D70">
            <w:pPr>
              <w:pStyle w:val="TableParagraph"/>
            </w:pPr>
          </w:p>
          <w:p w14:paraId="0D095F95" w14:textId="77777777" w:rsidR="001D4D70" w:rsidRDefault="001D4D70">
            <w:pPr>
              <w:pStyle w:val="TableParagraph"/>
              <w:spacing w:before="229"/>
            </w:pPr>
          </w:p>
          <w:p w14:paraId="3BA497CB" w14:textId="77777777" w:rsidR="001D4D70" w:rsidRDefault="00886A09">
            <w:pPr>
              <w:pStyle w:val="TableParagraph"/>
              <w:ind w:left="31" w:right="7"/>
              <w:jc w:val="center"/>
            </w:pPr>
            <w:r>
              <w:rPr>
                <w:spacing w:val="-4"/>
              </w:rPr>
              <w:t>15.1</w:t>
            </w:r>
          </w:p>
        </w:tc>
        <w:tc>
          <w:tcPr>
            <w:tcW w:w="6344" w:type="dxa"/>
          </w:tcPr>
          <w:p w14:paraId="34601738" w14:textId="77777777" w:rsidR="001D4D70" w:rsidRDefault="00886A09">
            <w:pPr>
              <w:pStyle w:val="TableParagraph"/>
              <w:spacing w:line="245" w:lineRule="exact"/>
              <w:ind w:left="14"/>
            </w:pPr>
            <w:r>
              <w:t>Zmanjšanje</w:t>
            </w:r>
            <w:r>
              <w:rPr>
                <w:spacing w:val="-11"/>
              </w:rPr>
              <w:t xml:space="preserve"> </w:t>
            </w:r>
            <w:r>
              <w:t>davčne</w:t>
            </w:r>
            <w:r>
              <w:rPr>
                <w:spacing w:val="-7"/>
              </w:rPr>
              <w:t xml:space="preserve"> </w:t>
            </w:r>
            <w:r>
              <w:t>osnove</w:t>
            </w:r>
            <w:r>
              <w:rPr>
                <w:spacing w:val="-8"/>
              </w:rPr>
              <w:t xml:space="preserve"> </w:t>
            </w:r>
            <w:r>
              <w:t>za</w:t>
            </w:r>
            <w:r>
              <w:rPr>
                <w:spacing w:val="-8"/>
              </w:rPr>
              <w:t xml:space="preserve"> </w:t>
            </w:r>
            <w:r>
              <w:t>prejete</w:t>
            </w:r>
            <w:r>
              <w:rPr>
                <w:spacing w:val="-10"/>
              </w:rPr>
              <w:t xml:space="preserve"> </w:t>
            </w:r>
            <w:r>
              <w:t>obresti</w:t>
            </w:r>
            <w:r>
              <w:rPr>
                <w:spacing w:val="-7"/>
              </w:rPr>
              <w:t xml:space="preserve"> </w:t>
            </w:r>
            <w:r>
              <w:t>od</w:t>
            </w:r>
            <w:r>
              <w:rPr>
                <w:spacing w:val="-8"/>
              </w:rPr>
              <w:t xml:space="preserve"> </w:t>
            </w:r>
            <w:r>
              <w:t>kratkoročnih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in</w:t>
            </w:r>
          </w:p>
          <w:p w14:paraId="65679C54" w14:textId="77777777" w:rsidR="001D4D70" w:rsidRDefault="00886A09">
            <w:pPr>
              <w:pStyle w:val="TableParagraph"/>
              <w:spacing w:before="4" w:line="232" w:lineRule="auto"/>
              <w:ind w:left="14"/>
            </w:pPr>
            <w:r>
              <w:t>dolgoročnih vrednostnih papirjev, ki so jih do 8. aprila 1995 izdale Republika</w:t>
            </w:r>
            <w:r>
              <w:rPr>
                <w:spacing w:val="40"/>
              </w:rPr>
              <w:t xml:space="preserve"> </w:t>
            </w:r>
            <w:r>
              <w:t>Slovenija,</w:t>
            </w:r>
            <w:r>
              <w:rPr>
                <w:spacing w:val="40"/>
              </w:rPr>
              <w:t xml:space="preserve"> </w:t>
            </w:r>
            <w:r>
              <w:t>občine</w:t>
            </w:r>
            <w:r>
              <w:rPr>
                <w:spacing w:val="40"/>
              </w:rPr>
              <w:t xml:space="preserve"> </w:t>
            </w:r>
            <w:r>
              <w:t>ali</w:t>
            </w:r>
            <w:r>
              <w:rPr>
                <w:spacing w:val="40"/>
              </w:rPr>
              <w:t xml:space="preserve"> </w:t>
            </w:r>
            <w:r>
              <w:t>javna</w:t>
            </w:r>
            <w:r>
              <w:rPr>
                <w:spacing w:val="40"/>
              </w:rPr>
              <w:t xml:space="preserve"> </w:t>
            </w:r>
            <w:r>
              <w:t>podjetja,</w:t>
            </w:r>
            <w:r>
              <w:rPr>
                <w:spacing w:val="40"/>
              </w:rPr>
              <w:t xml:space="preserve"> </w:t>
            </w:r>
            <w:r>
              <w:t>ki</w:t>
            </w:r>
            <w:r>
              <w:rPr>
                <w:spacing w:val="40"/>
              </w:rPr>
              <w:t xml:space="preserve"> </w:t>
            </w:r>
            <w:r>
              <w:t>so</w:t>
            </w:r>
            <w:r>
              <w:rPr>
                <w:spacing w:val="40"/>
              </w:rPr>
              <w:t xml:space="preserve"> </w:t>
            </w:r>
            <w:r>
              <w:t>jih</w:t>
            </w:r>
            <w:r>
              <w:rPr>
                <w:spacing w:val="40"/>
              </w:rPr>
              <w:t xml:space="preserve"> </w:t>
            </w:r>
            <w:r>
              <w:t>ustanovile Republika Slovenija ali občine</w:t>
            </w:r>
          </w:p>
        </w:tc>
        <w:tc>
          <w:tcPr>
            <w:tcW w:w="1589" w:type="dxa"/>
          </w:tcPr>
          <w:p w14:paraId="52E52C50" w14:textId="77777777" w:rsidR="001D4D70" w:rsidRDefault="001D4D70">
            <w:pPr>
              <w:pStyle w:val="TableParagraph"/>
            </w:pPr>
          </w:p>
        </w:tc>
      </w:tr>
      <w:tr w:rsidR="001D4D70" w14:paraId="7A39B452" w14:textId="77777777">
        <w:trPr>
          <w:trHeight w:val="253"/>
        </w:trPr>
        <w:tc>
          <w:tcPr>
            <w:tcW w:w="871" w:type="dxa"/>
            <w:tcBorders>
              <w:bottom w:val="single" w:sz="6" w:space="0" w:color="000000"/>
            </w:tcBorders>
          </w:tcPr>
          <w:p w14:paraId="41221A09" w14:textId="77777777" w:rsidR="001D4D70" w:rsidRDefault="00886A09">
            <w:pPr>
              <w:pStyle w:val="TableParagraph"/>
              <w:spacing w:line="234" w:lineRule="exact"/>
              <w:ind w:left="31" w:right="7"/>
              <w:jc w:val="center"/>
            </w:pPr>
            <w:r>
              <w:rPr>
                <w:spacing w:val="-4"/>
              </w:rPr>
              <w:t>15.2</w:t>
            </w:r>
          </w:p>
        </w:tc>
        <w:tc>
          <w:tcPr>
            <w:tcW w:w="6344" w:type="dxa"/>
            <w:tcBorders>
              <w:bottom w:val="single" w:sz="6" w:space="0" w:color="000000"/>
            </w:tcBorders>
          </w:tcPr>
          <w:p w14:paraId="544D9C91" w14:textId="77777777" w:rsidR="001D4D70" w:rsidRDefault="00886A09">
            <w:pPr>
              <w:pStyle w:val="TableParagraph"/>
              <w:spacing w:line="234" w:lineRule="exact"/>
              <w:ind w:left="14"/>
            </w:pPr>
            <w:proofErr w:type="spellStart"/>
            <w:r>
              <w:rPr>
                <w:spacing w:val="-2"/>
              </w:rPr>
              <w:t>xxxxxxxxxxxxxxxxxxxxxxxxxxxxxxxxxxxxxxxxxxxxxxxxxxxxxxxxx</w:t>
            </w:r>
            <w:proofErr w:type="spellEnd"/>
          </w:p>
        </w:tc>
        <w:tc>
          <w:tcPr>
            <w:tcW w:w="1589" w:type="dxa"/>
            <w:tcBorders>
              <w:bottom w:val="single" w:sz="6" w:space="0" w:color="000000"/>
            </w:tcBorders>
          </w:tcPr>
          <w:p w14:paraId="407C4396" w14:textId="77777777" w:rsidR="001D4D70" w:rsidRDefault="00886A09">
            <w:pPr>
              <w:pStyle w:val="TableParagraph"/>
              <w:spacing w:line="234" w:lineRule="exact"/>
              <w:ind w:left="48"/>
              <w:jc w:val="center"/>
            </w:pPr>
            <w:proofErr w:type="spellStart"/>
            <w:r>
              <w:rPr>
                <w:spacing w:val="-2"/>
              </w:rPr>
              <w:t>xxxxxxxxxxxxxx</w:t>
            </w:r>
            <w:proofErr w:type="spellEnd"/>
          </w:p>
        </w:tc>
      </w:tr>
      <w:tr w:rsidR="001D4D70" w14:paraId="226A2A28" w14:textId="77777777">
        <w:trPr>
          <w:trHeight w:val="273"/>
        </w:trPr>
        <w:tc>
          <w:tcPr>
            <w:tcW w:w="871" w:type="dxa"/>
            <w:tcBorders>
              <w:top w:val="single" w:sz="6" w:space="0" w:color="000000"/>
            </w:tcBorders>
          </w:tcPr>
          <w:p w14:paraId="12C79E09" w14:textId="77777777" w:rsidR="001D4D70" w:rsidRDefault="00886A09">
            <w:pPr>
              <w:pStyle w:val="TableParagraph"/>
              <w:spacing w:line="249" w:lineRule="exact"/>
              <w:ind w:left="31" w:right="7"/>
              <w:jc w:val="center"/>
            </w:pPr>
            <w:r>
              <w:rPr>
                <w:spacing w:val="-4"/>
              </w:rPr>
              <w:t>15.3</w:t>
            </w:r>
          </w:p>
        </w:tc>
        <w:tc>
          <w:tcPr>
            <w:tcW w:w="6344" w:type="dxa"/>
            <w:tcBorders>
              <w:top w:val="single" w:sz="6" w:space="0" w:color="000000"/>
            </w:tcBorders>
          </w:tcPr>
          <w:p w14:paraId="0F0676A5" w14:textId="77777777" w:rsidR="001D4D70" w:rsidRDefault="00886A09">
            <w:pPr>
              <w:pStyle w:val="TableParagraph"/>
              <w:spacing w:line="249" w:lineRule="exact"/>
              <w:ind w:left="14"/>
            </w:pPr>
            <w:r>
              <w:t>Pokrivanje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izgube</w:t>
            </w:r>
          </w:p>
        </w:tc>
        <w:tc>
          <w:tcPr>
            <w:tcW w:w="1589" w:type="dxa"/>
            <w:tcBorders>
              <w:top w:val="single" w:sz="6" w:space="0" w:color="000000"/>
            </w:tcBorders>
          </w:tcPr>
          <w:p w14:paraId="06025456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32217515" w14:textId="77777777">
        <w:trPr>
          <w:trHeight w:val="254"/>
        </w:trPr>
        <w:tc>
          <w:tcPr>
            <w:tcW w:w="871" w:type="dxa"/>
          </w:tcPr>
          <w:p w14:paraId="5DDFFBDF" w14:textId="77777777" w:rsidR="001D4D70" w:rsidRDefault="00886A09">
            <w:pPr>
              <w:pStyle w:val="TableParagraph"/>
              <w:spacing w:line="235" w:lineRule="exact"/>
              <w:ind w:left="31" w:right="7"/>
              <w:jc w:val="center"/>
            </w:pPr>
            <w:r>
              <w:rPr>
                <w:spacing w:val="-4"/>
              </w:rPr>
              <w:t>15.4</w:t>
            </w:r>
          </w:p>
        </w:tc>
        <w:tc>
          <w:tcPr>
            <w:tcW w:w="6344" w:type="dxa"/>
          </w:tcPr>
          <w:p w14:paraId="74CE94D1" w14:textId="77777777" w:rsidR="001D4D70" w:rsidRDefault="00886A09">
            <w:pPr>
              <w:pStyle w:val="TableParagraph"/>
              <w:spacing w:line="235" w:lineRule="exact"/>
              <w:ind w:left="14"/>
            </w:pPr>
            <w:proofErr w:type="spellStart"/>
            <w:r>
              <w:rPr>
                <w:spacing w:val="-2"/>
              </w:rPr>
              <w:t>xxxxxxxxxxxxxxxxxxxxxxxxxxxxxxxxxxxxxxxxxxxxxxxxxxxxxxxxx</w:t>
            </w:r>
            <w:proofErr w:type="spellEnd"/>
          </w:p>
        </w:tc>
        <w:tc>
          <w:tcPr>
            <w:tcW w:w="1589" w:type="dxa"/>
          </w:tcPr>
          <w:p w14:paraId="34300AF7" w14:textId="77777777" w:rsidR="001D4D70" w:rsidRDefault="00886A09">
            <w:pPr>
              <w:pStyle w:val="TableParagraph"/>
              <w:spacing w:line="235" w:lineRule="exact"/>
              <w:ind w:left="48"/>
              <w:jc w:val="center"/>
            </w:pPr>
            <w:proofErr w:type="spellStart"/>
            <w:r>
              <w:rPr>
                <w:spacing w:val="-2"/>
              </w:rPr>
              <w:t>xxxxxxxxxxxxxx</w:t>
            </w:r>
            <w:proofErr w:type="spellEnd"/>
          </w:p>
        </w:tc>
      </w:tr>
      <w:tr w:rsidR="001D4D70" w14:paraId="534B6B3C" w14:textId="77777777">
        <w:trPr>
          <w:trHeight w:val="253"/>
        </w:trPr>
        <w:tc>
          <w:tcPr>
            <w:tcW w:w="871" w:type="dxa"/>
          </w:tcPr>
          <w:p w14:paraId="489567D1" w14:textId="77777777" w:rsidR="001D4D70" w:rsidRDefault="00886A09">
            <w:pPr>
              <w:pStyle w:val="TableParagraph"/>
              <w:spacing w:line="234" w:lineRule="exact"/>
              <w:ind w:left="31" w:right="7"/>
              <w:jc w:val="center"/>
            </w:pPr>
            <w:r>
              <w:rPr>
                <w:spacing w:val="-4"/>
              </w:rPr>
              <w:t>15.5</w:t>
            </w:r>
          </w:p>
        </w:tc>
        <w:tc>
          <w:tcPr>
            <w:tcW w:w="6344" w:type="dxa"/>
          </w:tcPr>
          <w:p w14:paraId="26BC97D1" w14:textId="77777777" w:rsidR="001D4D70" w:rsidRDefault="00886A09">
            <w:pPr>
              <w:pStyle w:val="TableParagraph"/>
              <w:spacing w:line="234" w:lineRule="exact"/>
              <w:ind w:left="14"/>
            </w:pPr>
            <w:proofErr w:type="spellStart"/>
            <w:r>
              <w:rPr>
                <w:spacing w:val="-2"/>
              </w:rPr>
              <w:t>xxxxxxxxxxxxxxxxxxxxxxxxxxxxxxxxxxxxxxxxxxxxxxxxxxxxxxxxx</w:t>
            </w:r>
            <w:proofErr w:type="spellEnd"/>
          </w:p>
        </w:tc>
        <w:tc>
          <w:tcPr>
            <w:tcW w:w="1589" w:type="dxa"/>
          </w:tcPr>
          <w:p w14:paraId="2C18ED11" w14:textId="77777777" w:rsidR="001D4D70" w:rsidRDefault="00886A09">
            <w:pPr>
              <w:pStyle w:val="TableParagraph"/>
              <w:spacing w:line="234" w:lineRule="exact"/>
              <w:ind w:left="48"/>
              <w:jc w:val="center"/>
            </w:pPr>
            <w:proofErr w:type="spellStart"/>
            <w:r>
              <w:rPr>
                <w:spacing w:val="-2"/>
              </w:rPr>
              <w:t>xxxxxxxxxxxxxx</w:t>
            </w:r>
            <w:proofErr w:type="spellEnd"/>
          </w:p>
        </w:tc>
      </w:tr>
      <w:tr w:rsidR="001D4D70" w14:paraId="6DB3838C" w14:textId="77777777">
        <w:trPr>
          <w:trHeight w:val="508"/>
        </w:trPr>
        <w:tc>
          <w:tcPr>
            <w:tcW w:w="871" w:type="dxa"/>
          </w:tcPr>
          <w:p w14:paraId="0F5DB045" w14:textId="77777777" w:rsidR="001D4D70" w:rsidRDefault="00886A09">
            <w:pPr>
              <w:pStyle w:val="TableParagraph"/>
              <w:spacing w:before="233"/>
              <w:ind w:left="31" w:right="7"/>
              <w:jc w:val="center"/>
            </w:pPr>
            <w:r>
              <w:rPr>
                <w:spacing w:val="-4"/>
              </w:rPr>
              <w:t>15.6</w:t>
            </w:r>
          </w:p>
        </w:tc>
        <w:tc>
          <w:tcPr>
            <w:tcW w:w="6344" w:type="dxa"/>
          </w:tcPr>
          <w:p w14:paraId="184007E2" w14:textId="77777777" w:rsidR="001D4D70" w:rsidRDefault="00886A09">
            <w:pPr>
              <w:pStyle w:val="TableParagraph"/>
              <w:spacing w:before="6" w:line="228" w:lineRule="auto"/>
              <w:ind w:left="14"/>
            </w:pPr>
            <w:r>
              <w:t>Olajšava</w:t>
            </w:r>
            <w:r>
              <w:rPr>
                <w:spacing w:val="-14"/>
              </w:rPr>
              <w:t xml:space="preserve"> </w:t>
            </w:r>
            <w:r>
              <w:t>za</w:t>
            </w:r>
            <w:r>
              <w:rPr>
                <w:spacing w:val="-13"/>
              </w:rPr>
              <w:t xml:space="preserve"> </w:t>
            </w:r>
            <w:r>
              <w:t>vlaganja</w:t>
            </w:r>
            <w:r>
              <w:rPr>
                <w:spacing w:val="-9"/>
              </w:rPr>
              <w:t xml:space="preserve"> </w:t>
            </w:r>
            <w:r>
              <w:t>v</w:t>
            </w:r>
            <w:r>
              <w:rPr>
                <w:spacing w:val="-14"/>
              </w:rPr>
              <w:t xml:space="preserve"> </w:t>
            </w:r>
            <w:r>
              <w:t>raziskave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razvoj</w:t>
            </w:r>
            <w:r>
              <w:rPr>
                <w:spacing w:val="-2"/>
              </w:rPr>
              <w:t xml:space="preserve"> </w:t>
            </w:r>
            <w:r>
              <w:t>po</w:t>
            </w:r>
            <w:r>
              <w:rPr>
                <w:spacing w:val="-12"/>
              </w:rPr>
              <w:t xml:space="preserve"> </w:t>
            </w:r>
            <w:r>
              <w:t>prvem</w:t>
            </w:r>
            <w:r>
              <w:rPr>
                <w:spacing w:val="-14"/>
              </w:rPr>
              <w:t xml:space="preserve"> </w:t>
            </w:r>
            <w:r>
              <w:t>stavku</w:t>
            </w:r>
            <w:r>
              <w:rPr>
                <w:spacing w:val="-8"/>
              </w:rPr>
              <w:t xml:space="preserve"> </w:t>
            </w:r>
            <w:r>
              <w:t>prvega odstavka 55. člena ZDDPO-2</w:t>
            </w:r>
          </w:p>
        </w:tc>
        <w:tc>
          <w:tcPr>
            <w:tcW w:w="1589" w:type="dxa"/>
          </w:tcPr>
          <w:p w14:paraId="6B7B2125" w14:textId="77777777" w:rsidR="001D4D70" w:rsidRDefault="001D4D70">
            <w:pPr>
              <w:pStyle w:val="TableParagraph"/>
            </w:pPr>
          </w:p>
        </w:tc>
      </w:tr>
      <w:tr w:rsidR="001D4D70" w14:paraId="79DAC567" w14:textId="77777777">
        <w:trPr>
          <w:trHeight w:val="275"/>
        </w:trPr>
        <w:tc>
          <w:tcPr>
            <w:tcW w:w="871" w:type="dxa"/>
          </w:tcPr>
          <w:p w14:paraId="1ACA7C7C" w14:textId="77777777" w:rsidR="001D4D70" w:rsidRDefault="00886A09">
            <w:pPr>
              <w:pStyle w:val="TableParagraph"/>
              <w:spacing w:line="247" w:lineRule="exact"/>
              <w:ind w:left="31" w:right="7"/>
              <w:jc w:val="center"/>
            </w:pPr>
            <w:r>
              <w:rPr>
                <w:spacing w:val="-4"/>
              </w:rPr>
              <w:t>15.7</w:t>
            </w:r>
          </w:p>
        </w:tc>
        <w:tc>
          <w:tcPr>
            <w:tcW w:w="6344" w:type="dxa"/>
          </w:tcPr>
          <w:p w14:paraId="651666CE" w14:textId="77777777" w:rsidR="001D4D70" w:rsidRDefault="00886A09">
            <w:pPr>
              <w:pStyle w:val="TableParagraph"/>
              <w:spacing w:line="247" w:lineRule="exact"/>
              <w:ind w:left="14"/>
            </w:pPr>
            <w:proofErr w:type="spellStart"/>
            <w:r>
              <w:rPr>
                <w:spacing w:val="-2"/>
              </w:rPr>
              <w:t>xxxxxxxxxxxxxxxxxxxxxxxxxxxxxxxxxxxxxxxxxxxxxxxxxxxxxxxxx</w:t>
            </w:r>
            <w:proofErr w:type="spellEnd"/>
          </w:p>
        </w:tc>
        <w:tc>
          <w:tcPr>
            <w:tcW w:w="1589" w:type="dxa"/>
          </w:tcPr>
          <w:p w14:paraId="2772CACC" w14:textId="77777777" w:rsidR="001D4D70" w:rsidRDefault="00886A09">
            <w:pPr>
              <w:pStyle w:val="TableParagraph"/>
              <w:spacing w:line="256" w:lineRule="exact"/>
              <w:ind w:left="48" w:right="-15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xxxxxxxxxxxxx</w:t>
            </w:r>
            <w:proofErr w:type="spellEnd"/>
          </w:p>
        </w:tc>
      </w:tr>
      <w:tr w:rsidR="001D4D70" w14:paraId="31134F05" w14:textId="77777777">
        <w:trPr>
          <w:trHeight w:val="275"/>
        </w:trPr>
        <w:tc>
          <w:tcPr>
            <w:tcW w:w="871" w:type="dxa"/>
          </w:tcPr>
          <w:p w14:paraId="58D403B1" w14:textId="77777777" w:rsidR="001D4D70" w:rsidRDefault="00886A09">
            <w:pPr>
              <w:pStyle w:val="TableParagraph"/>
              <w:spacing w:line="247" w:lineRule="exact"/>
              <w:ind w:left="31" w:right="7"/>
              <w:jc w:val="center"/>
            </w:pPr>
            <w:r>
              <w:rPr>
                <w:spacing w:val="-4"/>
              </w:rPr>
              <w:t>15.8</w:t>
            </w:r>
          </w:p>
        </w:tc>
        <w:tc>
          <w:tcPr>
            <w:tcW w:w="6344" w:type="dxa"/>
          </w:tcPr>
          <w:p w14:paraId="589E8021" w14:textId="77777777" w:rsidR="001D4D70" w:rsidRDefault="00886A09">
            <w:pPr>
              <w:pStyle w:val="TableParagraph"/>
              <w:spacing w:line="247" w:lineRule="exact"/>
              <w:ind w:left="14"/>
            </w:pPr>
            <w:r>
              <w:t>Olajšava</w:t>
            </w:r>
            <w:r>
              <w:rPr>
                <w:spacing w:val="-14"/>
              </w:rPr>
              <w:t xml:space="preserve"> </w:t>
            </w:r>
            <w:r>
              <w:t>za</w:t>
            </w:r>
            <w:r>
              <w:rPr>
                <w:spacing w:val="-13"/>
              </w:rPr>
              <w:t xml:space="preserve"> </w:t>
            </w:r>
            <w:r>
              <w:t>investiranje</w:t>
            </w:r>
            <w:r>
              <w:rPr>
                <w:spacing w:val="-11"/>
              </w:rPr>
              <w:t xml:space="preserve"> </w:t>
            </w:r>
            <w:r>
              <w:t>po</w:t>
            </w:r>
            <w:r>
              <w:rPr>
                <w:spacing w:val="-14"/>
              </w:rPr>
              <w:t xml:space="preserve"> </w:t>
            </w:r>
            <w:r>
              <w:t>55.a</w:t>
            </w:r>
            <w:r>
              <w:rPr>
                <w:spacing w:val="-12"/>
              </w:rPr>
              <w:t xml:space="preserve"> </w:t>
            </w:r>
            <w:r>
              <w:t>členu</w:t>
            </w:r>
            <w:r>
              <w:rPr>
                <w:spacing w:val="-10"/>
              </w:rPr>
              <w:t xml:space="preserve"> </w:t>
            </w:r>
            <w:r>
              <w:t>ZDDPO-</w:t>
            </w:r>
            <w:r>
              <w:rPr>
                <w:spacing w:val="-10"/>
              </w:rPr>
              <w:t>2</w:t>
            </w:r>
          </w:p>
        </w:tc>
        <w:tc>
          <w:tcPr>
            <w:tcW w:w="1589" w:type="dxa"/>
          </w:tcPr>
          <w:p w14:paraId="53A6623B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5B87FD4B" w14:textId="77777777">
        <w:trPr>
          <w:trHeight w:val="275"/>
        </w:trPr>
        <w:tc>
          <w:tcPr>
            <w:tcW w:w="871" w:type="dxa"/>
          </w:tcPr>
          <w:p w14:paraId="4CCB47A3" w14:textId="77777777" w:rsidR="001D4D70" w:rsidRDefault="00886A09">
            <w:pPr>
              <w:pStyle w:val="TableParagraph"/>
              <w:spacing w:line="251" w:lineRule="exact"/>
              <w:ind w:left="31" w:right="7"/>
              <w:jc w:val="center"/>
            </w:pPr>
            <w:r>
              <w:rPr>
                <w:spacing w:val="-4"/>
              </w:rPr>
              <w:t>15.9</w:t>
            </w:r>
          </w:p>
        </w:tc>
        <w:tc>
          <w:tcPr>
            <w:tcW w:w="6344" w:type="dxa"/>
          </w:tcPr>
          <w:p w14:paraId="2D88035F" w14:textId="77777777" w:rsidR="001D4D70" w:rsidRDefault="00886A09">
            <w:pPr>
              <w:pStyle w:val="TableParagraph"/>
              <w:spacing w:line="251" w:lineRule="exact"/>
              <w:ind w:left="14"/>
            </w:pPr>
            <w:r>
              <w:t>Olajšava</w:t>
            </w:r>
            <w:r>
              <w:rPr>
                <w:spacing w:val="-12"/>
              </w:rPr>
              <w:t xml:space="preserve"> </w:t>
            </w:r>
            <w:r>
              <w:t>za</w:t>
            </w:r>
            <w:r>
              <w:rPr>
                <w:spacing w:val="-5"/>
              </w:rPr>
              <w:t xml:space="preserve"> </w:t>
            </w:r>
            <w:r>
              <w:t>pripadajoči</w:t>
            </w:r>
            <w:r>
              <w:rPr>
                <w:spacing w:val="-4"/>
              </w:rPr>
              <w:t xml:space="preserve"> </w:t>
            </w:r>
            <w:r>
              <w:t>znesek</w:t>
            </w:r>
            <w:r>
              <w:rPr>
                <w:spacing w:val="-13"/>
              </w:rPr>
              <w:t xml:space="preserve"> </w:t>
            </w:r>
            <w:r>
              <w:t>dobička,</w:t>
            </w:r>
            <w:r>
              <w:rPr>
                <w:spacing w:val="-6"/>
              </w:rPr>
              <w:t xml:space="preserve"> </w:t>
            </w:r>
            <w:r>
              <w:t>ki</w:t>
            </w:r>
            <w:r>
              <w:rPr>
                <w:spacing w:val="-7"/>
              </w:rPr>
              <w:t xml:space="preserve"> </w:t>
            </w:r>
            <w:r>
              <w:t>se</w:t>
            </w:r>
            <w:r>
              <w:rPr>
                <w:spacing w:val="-13"/>
              </w:rPr>
              <w:t xml:space="preserve"> </w:t>
            </w:r>
            <w:r>
              <w:t>izplača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delavcem</w:t>
            </w:r>
          </w:p>
        </w:tc>
        <w:tc>
          <w:tcPr>
            <w:tcW w:w="1589" w:type="dxa"/>
          </w:tcPr>
          <w:p w14:paraId="55F60E1B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7A2B0D56" w14:textId="77777777">
        <w:trPr>
          <w:trHeight w:val="270"/>
        </w:trPr>
        <w:tc>
          <w:tcPr>
            <w:tcW w:w="871" w:type="dxa"/>
          </w:tcPr>
          <w:p w14:paraId="0B0D1E23" w14:textId="77777777" w:rsidR="001D4D70" w:rsidRDefault="00886A09">
            <w:pPr>
              <w:pStyle w:val="TableParagraph"/>
              <w:spacing w:line="251" w:lineRule="exact"/>
              <w:ind w:left="31" w:right="5"/>
              <w:jc w:val="center"/>
            </w:pPr>
            <w:r>
              <w:rPr>
                <w:spacing w:val="-2"/>
              </w:rPr>
              <w:t>15.10</w:t>
            </w:r>
          </w:p>
        </w:tc>
        <w:tc>
          <w:tcPr>
            <w:tcW w:w="6344" w:type="dxa"/>
          </w:tcPr>
          <w:p w14:paraId="1149C9CF" w14:textId="77777777" w:rsidR="001D4D70" w:rsidRDefault="00886A09">
            <w:pPr>
              <w:pStyle w:val="TableParagraph"/>
              <w:spacing w:line="251" w:lineRule="exact"/>
              <w:ind w:left="14"/>
            </w:pPr>
            <w:r>
              <w:t>Olajšava</w:t>
            </w:r>
            <w:r>
              <w:rPr>
                <w:spacing w:val="-14"/>
              </w:rPr>
              <w:t xml:space="preserve"> </w:t>
            </w:r>
            <w:r>
              <w:t>za</w:t>
            </w:r>
            <w:r>
              <w:rPr>
                <w:spacing w:val="-9"/>
              </w:rPr>
              <w:t xml:space="preserve"> </w:t>
            </w:r>
            <w:r>
              <w:t>zaposlovanje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invalidov</w:t>
            </w:r>
          </w:p>
        </w:tc>
        <w:tc>
          <w:tcPr>
            <w:tcW w:w="1589" w:type="dxa"/>
          </w:tcPr>
          <w:p w14:paraId="56CFBA4D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6995D75F" w14:textId="77777777">
        <w:trPr>
          <w:trHeight w:val="275"/>
        </w:trPr>
        <w:tc>
          <w:tcPr>
            <w:tcW w:w="871" w:type="dxa"/>
          </w:tcPr>
          <w:p w14:paraId="60AB95A0" w14:textId="77777777" w:rsidR="001D4D70" w:rsidRDefault="00886A09">
            <w:pPr>
              <w:pStyle w:val="TableParagraph"/>
              <w:spacing w:before="1"/>
              <w:ind w:left="31" w:right="5"/>
              <w:jc w:val="center"/>
            </w:pPr>
            <w:r>
              <w:rPr>
                <w:spacing w:val="-2"/>
              </w:rPr>
              <w:t>15.11</w:t>
            </w:r>
          </w:p>
        </w:tc>
        <w:tc>
          <w:tcPr>
            <w:tcW w:w="6344" w:type="dxa"/>
          </w:tcPr>
          <w:p w14:paraId="3197FEDB" w14:textId="77777777" w:rsidR="001D4D70" w:rsidRDefault="00886A09">
            <w:pPr>
              <w:pStyle w:val="TableParagraph"/>
              <w:spacing w:before="1"/>
              <w:ind w:left="14"/>
            </w:pPr>
            <w:r>
              <w:t>Olajšava</w:t>
            </w:r>
            <w:r>
              <w:rPr>
                <w:spacing w:val="-16"/>
              </w:rPr>
              <w:t xml:space="preserve"> </w:t>
            </w:r>
            <w:r>
              <w:t>za</w:t>
            </w:r>
            <w:r>
              <w:rPr>
                <w:spacing w:val="-13"/>
              </w:rPr>
              <w:t xml:space="preserve"> </w:t>
            </w:r>
            <w:r>
              <w:t>izvajanje</w:t>
            </w:r>
            <w:r>
              <w:rPr>
                <w:spacing w:val="-11"/>
              </w:rPr>
              <w:t xml:space="preserve"> </w:t>
            </w:r>
            <w:r>
              <w:t>praktičnega</w:t>
            </w:r>
            <w:r>
              <w:rPr>
                <w:spacing w:val="-6"/>
              </w:rPr>
              <w:t xml:space="preserve"> </w:t>
            </w:r>
            <w:r>
              <w:t>dela</w:t>
            </w:r>
            <w:r>
              <w:rPr>
                <w:spacing w:val="-11"/>
              </w:rPr>
              <w:t xml:space="preserve"> </w:t>
            </w:r>
            <w:r>
              <w:t>v</w:t>
            </w:r>
            <w:r>
              <w:rPr>
                <w:spacing w:val="-15"/>
              </w:rPr>
              <w:t xml:space="preserve"> </w:t>
            </w:r>
            <w:r>
              <w:t>strokovnem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izobraževanju</w:t>
            </w:r>
          </w:p>
        </w:tc>
        <w:tc>
          <w:tcPr>
            <w:tcW w:w="1589" w:type="dxa"/>
          </w:tcPr>
          <w:p w14:paraId="2F18E855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09B8B8E9" w14:textId="77777777">
        <w:trPr>
          <w:trHeight w:val="278"/>
        </w:trPr>
        <w:tc>
          <w:tcPr>
            <w:tcW w:w="871" w:type="dxa"/>
          </w:tcPr>
          <w:p w14:paraId="34745731" w14:textId="77777777" w:rsidR="001D4D70" w:rsidRDefault="00886A09">
            <w:pPr>
              <w:pStyle w:val="TableParagraph"/>
              <w:spacing w:line="249" w:lineRule="exact"/>
              <w:ind w:left="31" w:right="5"/>
              <w:jc w:val="center"/>
            </w:pPr>
            <w:r>
              <w:rPr>
                <w:spacing w:val="-2"/>
              </w:rPr>
              <w:t>15.12</w:t>
            </w:r>
          </w:p>
        </w:tc>
        <w:tc>
          <w:tcPr>
            <w:tcW w:w="6344" w:type="dxa"/>
          </w:tcPr>
          <w:p w14:paraId="6E41BA0E" w14:textId="77777777" w:rsidR="001D4D70" w:rsidRDefault="00886A09">
            <w:pPr>
              <w:pStyle w:val="TableParagraph"/>
              <w:spacing w:line="249" w:lineRule="exact"/>
              <w:ind w:left="14"/>
            </w:pPr>
            <w:r>
              <w:t>Olajšava</w:t>
            </w:r>
            <w:r>
              <w:rPr>
                <w:spacing w:val="-14"/>
              </w:rPr>
              <w:t xml:space="preserve"> </w:t>
            </w:r>
            <w:r>
              <w:t>za</w:t>
            </w:r>
            <w:r>
              <w:rPr>
                <w:spacing w:val="-14"/>
              </w:rPr>
              <w:t xml:space="preserve"> </w:t>
            </w:r>
            <w:r>
              <w:t>prostovoljno</w:t>
            </w:r>
            <w:r>
              <w:rPr>
                <w:spacing w:val="-11"/>
              </w:rPr>
              <w:t xml:space="preserve"> </w:t>
            </w:r>
            <w:r>
              <w:t>dodatno</w:t>
            </w:r>
            <w:r>
              <w:rPr>
                <w:spacing w:val="-14"/>
              </w:rPr>
              <w:t xml:space="preserve"> </w:t>
            </w:r>
            <w:r>
              <w:t>pokojninsko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zavarovanje</w:t>
            </w:r>
          </w:p>
        </w:tc>
        <w:tc>
          <w:tcPr>
            <w:tcW w:w="1589" w:type="dxa"/>
          </w:tcPr>
          <w:p w14:paraId="6A8BA152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2745BA04" w14:textId="77777777">
        <w:trPr>
          <w:trHeight w:val="758"/>
        </w:trPr>
        <w:tc>
          <w:tcPr>
            <w:tcW w:w="871" w:type="dxa"/>
          </w:tcPr>
          <w:p w14:paraId="0E9A6843" w14:textId="77777777" w:rsidR="001D4D70" w:rsidRDefault="001D4D70">
            <w:pPr>
              <w:pStyle w:val="TableParagraph"/>
              <w:spacing w:before="228"/>
            </w:pPr>
          </w:p>
          <w:p w14:paraId="549E8CDC" w14:textId="77777777" w:rsidR="001D4D70" w:rsidRDefault="00886A09">
            <w:pPr>
              <w:pStyle w:val="TableParagraph"/>
              <w:ind w:left="31" w:right="5"/>
              <w:jc w:val="center"/>
            </w:pPr>
            <w:r>
              <w:rPr>
                <w:spacing w:val="-2"/>
              </w:rPr>
              <w:t>15.13</w:t>
            </w:r>
          </w:p>
        </w:tc>
        <w:tc>
          <w:tcPr>
            <w:tcW w:w="6344" w:type="dxa"/>
          </w:tcPr>
          <w:p w14:paraId="618EA870" w14:textId="77777777" w:rsidR="001D4D70" w:rsidRDefault="00886A09">
            <w:pPr>
              <w:pStyle w:val="TableParagraph"/>
              <w:tabs>
                <w:tab w:val="left" w:pos="1858"/>
                <w:tab w:val="left" w:pos="3113"/>
                <w:tab w:val="left" w:pos="4359"/>
              </w:tabs>
              <w:ind w:left="14" w:right="-15"/>
            </w:pPr>
            <w:r>
              <w:t xml:space="preserve">Olajšava za donacije – izplačila za humanitarne, invalidske, </w:t>
            </w:r>
            <w:r>
              <w:rPr>
                <w:spacing w:val="-2"/>
              </w:rPr>
              <w:t>socialnovarstvene,</w:t>
            </w:r>
            <w:r>
              <w:tab/>
            </w:r>
            <w:r>
              <w:rPr>
                <w:spacing w:val="-2"/>
              </w:rPr>
              <w:t>dobrodelne,</w:t>
            </w:r>
            <w:r>
              <w:tab/>
            </w:r>
            <w:r>
              <w:rPr>
                <w:spacing w:val="-2"/>
              </w:rPr>
              <w:t>znanstvene,</w:t>
            </w:r>
            <w:r>
              <w:tab/>
            </w:r>
            <w:proofErr w:type="spellStart"/>
            <w:r>
              <w:rPr>
                <w:spacing w:val="-2"/>
              </w:rPr>
              <w:t>vzgojnoizobraževalne</w:t>
            </w:r>
            <w:proofErr w:type="spellEnd"/>
            <w:r>
              <w:rPr>
                <w:spacing w:val="-2"/>
              </w:rPr>
              <w:t>,</w:t>
            </w:r>
          </w:p>
          <w:p w14:paraId="38E0CCB2" w14:textId="77777777" w:rsidR="001D4D70" w:rsidRDefault="00886A09">
            <w:pPr>
              <w:pStyle w:val="TableParagraph"/>
              <w:spacing w:line="244" w:lineRule="exact"/>
              <w:ind w:left="14"/>
            </w:pPr>
            <w:r>
              <w:t>zdravstvene,</w:t>
            </w:r>
            <w:r>
              <w:rPr>
                <w:spacing w:val="-4"/>
              </w:rPr>
              <w:t xml:space="preserve"> </w:t>
            </w:r>
            <w:r>
              <w:t>ekološke,</w:t>
            </w:r>
            <w:r>
              <w:rPr>
                <w:spacing w:val="-4"/>
              </w:rPr>
              <w:t xml:space="preserve"> </w:t>
            </w:r>
            <w:r>
              <w:t>religiozne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splošno</w:t>
            </w:r>
            <w:r>
              <w:rPr>
                <w:spacing w:val="-4"/>
              </w:rPr>
              <w:t xml:space="preserve"> </w:t>
            </w:r>
            <w:r>
              <w:t>koristne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namene</w:t>
            </w:r>
          </w:p>
        </w:tc>
        <w:tc>
          <w:tcPr>
            <w:tcW w:w="1589" w:type="dxa"/>
          </w:tcPr>
          <w:p w14:paraId="231993BF" w14:textId="77777777" w:rsidR="001D4D70" w:rsidRDefault="001D4D70">
            <w:pPr>
              <w:pStyle w:val="TableParagraph"/>
            </w:pPr>
          </w:p>
        </w:tc>
      </w:tr>
      <w:tr w:rsidR="001D4D70" w14:paraId="272D12EB" w14:textId="77777777">
        <w:trPr>
          <w:trHeight w:val="758"/>
        </w:trPr>
        <w:tc>
          <w:tcPr>
            <w:tcW w:w="871" w:type="dxa"/>
          </w:tcPr>
          <w:p w14:paraId="38FDE4B3" w14:textId="77777777" w:rsidR="001D4D70" w:rsidRDefault="001D4D70">
            <w:pPr>
              <w:pStyle w:val="TableParagraph"/>
              <w:spacing w:before="201"/>
            </w:pPr>
          </w:p>
          <w:p w14:paraId="7F3B782C" w14:textId="77777777" w:rsidR="001D4D70" w:rsidRDefault="00886A09">
            <w:pPr>
              <w:pStyle w:val="TableParagraph"/>
              <w:ind w:left="31" w:right="5"/>
              <w:jc w:val="center"/>
            </w:pPr>
            <w:r>
              <w:rPr>
                <w:spacing w:val="-2"/>
              </w:rPr>
              <w:t>15.14</w:t>
            </w:r>
          </w:p>
        </w:tc>
        <w:tc>
          <w:tcPr>
            <w:tcW w:w="6344" w:type="dxa"/>
          </w:tcPr>
          <w:p w14:paraId="277E2553" w14:textId="77777777" w:rsidR="001D4D70" w:rsidRDefault="00886A09">
            <w:pPr>
              <w:pStyle w:val="TableParagraph"/>
              <w:ind w:left="14"/>
            </w:pPr>
            <w:r>
              <w:t>Olajšava za</w:t>
            </w:r>
            <w:r>
              <w:rPr>
                <w:spacing w:val="-1"/>
              </w:rPr>
              <w:t xml:space="preserve"> </w:t>
            </w:r>
            <w:r>
              <w:t>donacije –</w:t>
            </w:r>
            <w:r>
              <w:rPr>
                <w:spacing w:val="-1"/>
              </w:rPr>
              <w:t xml:space="preserve"> </w:t>
            </w:r>
            <w:r>
              <w:t>izplačila</w:t>
            </w:r>
            <w:r>
              <w:rPr>
                <w:spacing w:val="-1"/>
              </w:rPr>
              <w:t xml:space="preserve"> </w:t>
            </w:r>
            <w:r>
              <w:t>za kulturne</w:t>
            </w:r>
            <w:r>
              <w:rPr>
                <w:spacing w:val="-3"/>
              </w:rPr>
              <w:t xml:space="preserve"> </w:t>
            </w:r>
            <w:r>
              <w:t>namene, športne namene in izplačila</w:t>
            </w:r>
            <w:r>
              <w:rPr>
                <w:spacing w:val="80"/>
              </w:rPr>
              <w:t xml:space="preserve"> </w:t>
            </w:r>
            <w:r>
              <w:t>prostovoljnim</w:t>
            </w:r>
            <w:r>
              <w:rPr>
                <w:spacing w:val="80"/>
              </w:rPr>
              <w:t xml:space="preserve"> </w:t>
            </w:r>
            <w:r>
              <w:t>društvom,</w:t>
            </w:r>
            <w:r>
              <w:rPr>
                <w:spacing w:val="80"/>
              </w:rPr>
              <w:t xml:space="preserve"> </w:t>
            </w:r>
            <w:r>
              <w:t>ustanovljenim</w:t>
            </w:r>
            <w:r>
              <w:rPr>
                <w:spacing w:val="80"/>
              </w:rPr>
              <w:t xml:space="preserve"> </w:t>
            </w:r>
            <w:r>
              <w:t>za</w:t>
            </w:r>
            <w:r>
              <w:rPr>
                <w:spacing w:val="80"/>
              </w:rPr>
              <w:t xml:space="preserve"> </w:t>
            </w:r>
            <w:r>
              <w:t>varstvo</w:t>
            </w:r>
            <w:r>
              <w:rPr>
                <w:spacing w:val="80"/>
              </w:rPr>
              <w:t xml:space="preserve"> </w:t>
            </w:r>
            <w:r>
              <w:t>pred</w:t>
            </w:r>
          </w:p>
          <w:p w14:paraId="2D6AA603" w14:textId="1D454A28" w:rsidR="001D4D70" w:rsidRDefault="00886A09">
            <w:pPr>
              <w:pStyle w:val="TableParagraph"/>
              <w:spacing w:line="241" w:lineRule="exact"/>
              <w:ind w:left="14"/>
            </w:pPr>
            <w:r>
              <w:t>naravnimi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drugimi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nesrečami</w:t>
            </w:r>
            <w:r w:rsidR="00A91493">
              <w:rPr>
                <w:spacing w:val="-2"/>
              </w:rPr>
              <w:t xml:space="preserve">, </w:t>
            </w:r>
            <w:r w:rsidR="00E66085">
              <w:t>ki</w:t>
            </w:r>
            <w:r w:rsidR="00E66085">
              <w:rPr>
                <w:spacing w:val="1"/>
              </w:rPr>
              <w:t xml:space="preserve"> </w:t>
            </w:r>
            <w:r w:rsidR="00E66085">
              <w:t>delujejo</w:t>
            </w:r>
            <w:r w:rsidR="00E66085">
              <w:rPr>
                <w:spacing w:val="1"/>
              </w:rPr>
              <w:t xml:space="preserve"> </w:t>
            </w:r>
            <w:r w:rsidR="00E66085">
              <w:t>v</w:t>
            </w:r>
            <w:r w:rsidR="00E66085">
              <w:rPr>
                <w:spacing w:val="2"/>
              </w:rPr>
              <w:t xml:space="preserve"> </w:t>
            </w:r>
            <w:r w:rsidR="00E66085">
              <w:t>javnem</w:t>
            </w:r>
            <w:r w:rsidR="00E66085">
              <w:rPr>
                <w:spacing w:val="1"/>
              </w:rPr>
              <w:t xml:space="preserve"> </w:t>
            </w:r>
            <w:r w:rsidR="00E66085">
              <w:t>interesu,</w:t>
            </w:r>
            <w:r w:rsidR="00E66085">
              <w:rPr>
                <w:spacing w:val="-2"/>
              </w:rPr>
              <w:t xml:space="preserve"> </w:t>
            </w:r>
            <w:r w:rsidR="00A91493">
              <w:rPr>
                <w:spacing w:val="-2"/>
              </w:rPr>
              <w:t xml:space="preserve">ter </w:t>
            </w:r>
            <w:r w:rsidR="00A91493" w:rsidRPr="00764A4F">
              <w:t>drugim nevladnim organizacijam na področju varstva pred naravnimi in drugimi nesrečami</w:t>
            </w:r>
            <w:r w:rsidR="00E66085">
              <w:t>, ki</w:t>
            </w:r>
            <w:r w:rsidR="00E66085">
              <w:rPr>
                <w:spacing w:val="1"/>
              </w:rPr>
              <w:t xml:space="preserve"> </w:t>
            </w:r>
            <w:r w:rsidR="00E66085">
              <w:t>delujejo</w:t>
            </w:r>
            <w:r w:rsidR="00E66085">
              <w:rPr>
                <w:spacing w:val="1"/>
              </w:rPr>
              <w:t xml:space="preserve"> </w:t>
            </w:r>
            <w:r w:rsidR="00E66085">
              <w:t>v</w:t>
            </w:r>
            <w:r w:rsidR="00E66085">
              <w:rPr>
                <w:spacing w:val="2"/>
              </w:rPr>
              <w:t xml:space="preserve"> </w:t>
            </w:r>
            <w:r w:rsidR="00E66085">
              <w:t>javnem</w:t>
            </w:r>
            <w:r w:rsidR="00E66085">
              <w:rPr>
                <w:spacing w:val="1"/>
              </w:rPr>
              <w:t xml:space="preserve"> </w:t>
            </w:r>
            <w:r w:rsidR="00E66085">
              <w:t>interesu</w:t>
            </w:r>
          </w:p>
        </w:tc>
        <w:tc>
          <w:tcPr>
            <w:tcW w:w="1589" w:type="dxa"/>
          </w:tcPr>
          <w:p w14:paraId="6F6F9827" w14:textId="77777777" w:rsidR="001D4D70" w:rsidRDefault="001D4D70">
            <w:pPr>
              <w:pStyle w:val="TableParagraph"/>
            </w:pPr>
          </w:p>
        </w:tc>
      </w:tr>
      <w:tr w:rsidR="001D4D70" w14:paraId="1DE19B25" w14:textId="77777777">
        <w:trPr>
          <w:trHeight w:val="736"/>
        </w:trPr>
        <w:tc>
          <w:tcPr>
            <w:tcW w:w="871" w:type="dxa"/>
          </w:tcPr>
          <w:p w14:paraId="073B99DD" w14:textId="77777777" w:rsidR="001D4D70" w:rsidRDefault="00886A09">
            <w:pPr>
              <w:pStyle w:val="TableParagraph"/>
              <w:spacing w:line="249" w:lineRule="exact"/>
              <w:ind w:left="31" w:right="5"/>
              <w:jc w:val="center"/>
            </w:pPr>
            <w:r>
              <w:rPr>
                <w:spacing w:val="-2"/>
              </w:rPr>
              <w:t>15.15</w:t>
            </w:r>
          </w:p>
        </w:tc>
        <w:tc>
          <w:tcPr>
            <w:tcW w:w="6344" w:type="dxa"/>
          </w:tcPr>
          <w:p w14:paraId="148A7A9F" w14:textId="77777777" w:rsidR="001D4D70" w:rsidRDefault="00886A09">
            <w:pPr>
              <w:pStyle w:val="TableParagraph"/>
              <w:spacing w:line="228" w:lineRule="auto"/>
              <w:ind w:left="14"/>
            </w:pPr>
            <w:r>
              <w:t>Olajšava</w:t>
            </w:r>
            <w:r>
              <w:rPr>
                <w:spacing w:val="40"/>
              </w:rPr>
              <w:t xml:space="preserve"> </w:t>
            </w:r>
            <w:r>
              <w:t>za</w:t>
            </w:r>
            <w:r>
              <w:rPr>
                <w:spacing w:val="40"/>
              </w:rPr>
              <w:t xml:space="preserve"> </w:t>
            </w:r>
            <w:r>
              <w:t>donacije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izplačila</w:t>
            </w:r>
            <w:r>
              <w:rPr>
                <w:spacing w:val="40"/>
              </w:rPr>
              <w:t xml:space="preserve"> </w:t>
            </w:r>
            <w:r>
              <w:t>izvajalcem</w:t>
            </w:r>
            <w:r>
              <w:rPr>
                <w:spacing w:val="40"/>
              </w:rPr>
              <w:t xml:space="preserve"> </w:t>
            </w:r>
            <w:r>
              <w:t>programa</w:t>
            </w:r>
            <w:r>
              <w:rPr>
                <w:spacing w:val="40"/>
              </w:rPr>
              <w:t xml:space="preserve"> </w:t>
            </w:r>
            <w:r>
              <w:t>vrhunskega športa</w:t>
            </w:r>
            <w:r>
              <w:rPr>
                <w:spacing w:val="3"/>
              </w:rPr>
              <w:t xml:space="preserve"> </w:t>
            </w:r>
            <w:r>
              <w:t>za</w:t>
            </w:r>
            <w:r>
              <w:rPr>
                <w:spacing w:val="4"/>
              </w:rPr>
              <w:t xml:space="preserve"> </w:t>
            </w:r>
            <w:r>
              <w:t>vlaganja</w:t>
            </w:r>
            <w:r>
              <w:rPr>
                <w:spacing w:val="5"/>
              </w:rPr>
              <w:t xml:space="preserve"> </w:t>
            </w:r>
            <w:r>
              <w:t>v</w:t>
            </w:r>
            <w:r>
              <w:rPr>
                <w:spacing w:val="2"/>
              </w:rPr>
              <w:t xml:space="preserve"> </w:t>
            </w:r>
            <w:r>
              <w:t>vrhunski</w:t>
            </w:r>
            <w:r>
              <w:rPr>
                <w:spacing w:val="8"/>
              </w:rPr>
              <w:t xml:space="preserve"> </w:t>
            </w:r>
            <w:r>
              <w:t>šport,</w:t>
            </w:r>
            <w:r>
              <w:rPr>
                <w:spacing w:val="4"/>
              </w:rPr>
              <w:t xml:space="preserve"> </w:t>
            </w:r>
            <w:r>
              <w:t>opredeljenim</w:t>
            </w:r>
            <w:r>
              <w:rPr>
                <w:spacing w:val="-1"/>
              </w:rPr>
              <w:t xml:space="preserve"> </w:t>
            </w:r>
            <w:r>
              <w:t>z</w:t>
            </w:r>
            <w:r>
              <w:rPr>
                <w:spacing w:val="2"/>
              </w:rPr>
              <w:t xml:space="preserve"> </w:t>
            </w:r>
            <w:r>
              <w:t>zakonom,</w:t>
            </w:r>
            <w:r>
              <w:rPr>
                <w:spacing w:val="7"/>
              </w:rPr>
              <w:t xml:space="preserve"> </w:t>
            </w:r>
            <w:r>
              <w:t>ki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ureja</w:t>
            </w:r>
          </w:p>
          <w:p w14:paraId="1F8ED63E" w14:textId="77777777" w:rsidR="001D4D70" w:rsidRDefault="00886A09">
            <w:pPr>
              <w:pStyle w:val="TableParagraph"/>
              <w:spacing w:line="239" w:lineRule="exact"/>
              <w:ind w:left="14"/>
            </w:pPr>
            <w:r>
              <w:t>šport</w:t>
            </w:r>
            <w:r>
              <w:rPr>
                <w:spacing w:val="-5"/>
              </w:rPr>
              <w:t xml:space="preserve"> </w:t>
            </w:r>
            <w:r>
              <w:t>(druga</w:t>
            </w:r>
            <w:r>
              <w:rPr>
                <w:spacing w:val="-5"/>
              </w:rPr>
              <w:t xml:space="preserve"> </w:t>
            </w:r>
            <w:r>
              <w:t>alineja</w:t>
            </w:r>
            <w:r>
              <w:rPr>
                <w:spacing w:val="-5"/>
              </w:rPr>
              <w:t xml:space="preserve"> </w:t>
            </w:r>
            <w:r>
              <w:t>drugega</w:t>
            </w:r>
            <w:r>
              <w:rPr>
                <w:spacing w:val="-5"/>
              </w:rPr>
              <w:t xml:space="preserve"> </w:t>
            </w:r>
            <w:r>
              <w:t>odstavka</w:t>
            </w:r>
            <w:r>
              <w:rPr>
                <w:spacing w:val="-5"/>
              </w:rPr>
              <w:t xml:space="preserve"> </w:t>
            </w:r>
            <w:r>
              <w:t>59.</w:t>
            </w:r>
            <w:r>
              <w:rPr>
                <w:spacing w:val="-5"/>
              </w:rPr>
              <w:t xml:space="preserve"> </w:t>
            </w:r>
            <w:r>
              <w:t>člena</w:t>
            </w:r>
            <w:r>
              <w:rPr>
                <w:spacing w:val="-5"/>
              </w:rPr>
              <w:t xml:space="preserve"> </w:t>
            </w:r>
            <w:r>
              <w:t>ZDDPO-</w:t>
            </w:r>
            <w:r>
              <w:rPr>
                <w:spacing w:val="-5"/>
              </w:rPr>
              <w:t>2)</w:t>
            </w:r>
          </w:p>
        </w:tc>
        <w:tc>
          <w:tcPr>
            <w:tcW w:w="1589" w:type="dxa"/>
          </w:tcPr>
          <w:p w14:paraId="45BDD001" w14:textId="77777777" w:rsidR="001D4D70" w:rsidRDefault="001D4D70">
            <w:pPr>
              <w:pStyle w:val="TableParagraph"/>
            </w:pPr>
          </w:p>
        </w:tc>
      </w:tr>
    </w:tbl>
    <w:p w14:paraId="730999AE" w14:textId="77777777" w:rsidR="001D4D70" w:rsidRDefault="001D4D70">
      <w:pPr>
        <w:pStyle w:val="TableParagraph"/>
        <w:sectPr w:rsidR="001D4D70">
          <w:type w:val="continuous"/>
          <w:pgSz w:w="12240" w:h="15840"/>
          <w:pgMar w:top="1320" w:right="1440" w:bottom="280" w:left="1440" w:header="708" w:footer="708" w:gutter="0"/>
          <w:cols w:space="708"/>
        </w:sectPr>
      </w:pPr>
    </w:p>
    <w:tbl>
      <w:tblPr>
        <w:tblStyle w:val="TableNormal1"/>
        <w:tblW w:w="0" w:type="auto"/>
        <w:tblInd w:w="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"/>
        <w:gridCol w:w="6344"/>
        <w:gridCol w:w="1589"/>
      </w:tblGrid>
      <w:tr w:rsidR="001D4D70" w14:paraId="1D053761" w14:textId="77777777">
        <w:trPr>
          <w:trHeight w:val="734"/>
        </w:trPr>
        <w:tc>
          <w:tcPr>
            <w:tcW w:w="871" w:type="dxa"/>
          </w:tcPr>
          <w:p w14:paraId="52598DBD" w14:textId="77777777" w:rsidR="001D4D70" w:rsidRPr="002803C1" w:rsidRDefault="00886A09">
            <w:pPr>
              <w:pStyle w:val="TableParagraph"/>
              <w:spacing w:line="252" w:lineRule="exact"/>
              <w:ind w:left="31" w:right="5"/>
              <w:jc w:val="center"/>
            </w:pPr>
            <w:r w:rsidRPr="002803C1">
              <w:rPr>
                <w:spacing w:val="-2"/>
              </w:rPr>
              <w:t>15.16</w:t>
            </w:r>
          </w:p>
        </w:tc>
        <w:tc>
          <w:tcPr>
            <w:tcW w:w="6344" w:type="dxa"/>
          </w:tcPr>
          <w:p w14:paraId="509F6A4B" w14:textId="2EE9A081" w:rsidR="001D4D70" w:rsidRDefault="00886A09">
            <w:pPr>
              <w:pStyle w:val="TableParagraph"/>
              <w:spacing w:before="6" w:line="236" w:lineRule="exact"/>
              <w:ind w:left="14"/>
              <w:jc w:val="both"/>
            </w:pPr>
            <w:r w:rsidRPr="002803C1">
              <w:t>Olajšava</w:t>
            </w:r>
            <w:r w:rsidRPr="002803C1">
              <w:rPr>
                <w:spacing w:val="-2"/>
              </w:rPr>
              <w:t xml:space="preserve"> </w:t>
            </w:r>
            <w:r w:rsidRPr="002803C1">
              <w:t>za</w:t>
            </w:r>
            <w:r w:rsidRPr="002803C1">
              <w:rPr>
                <w:spacing w:val="-2"/>
              </w:rPr>
              <w:t xml:space="preserve"> </w:t>
            </w:r>
            <w:r w:rsidRPr="002803C1">
              <w:t>donacije –</w:t>
            </w:r>
            <w:r w:rsidRPr="002803C1">
              <w:rPr>
                <w:spacing w:val="-2"/>
              </w:rPr>
              <w:t xml:space="preserve"> </w:t>
            </w:r>
            <w:r w:rsidRPr="002803C1">
              <w:t>izplačila,</w:t>
            </w:r>
            <w:r w:rsidRPr="002803C1">
              <w:rPr>
                <w:spacing w:val="-2"/>
              </w:rPr>
              <w:t xml:space="preserve"> </w:t>
            </w:r>
            <w:r w:rsidRPr="002803C1">
              <w:t>namenjena</w:t>
            </w:r>
            <w:r w:rsidRPr="002803C1">
              <w:rPr>
                <w:spacing w:val="-2"/>
              </w:rPr>
              <w:t xml:space="preserve"> </w:t>
            </w:r>
            <w:r w:rsidRPr="002803C1">
              <w:t>odpravi</w:t>
            </w:r>
            <w:r w:rsidRPr="002803C1">
              <w:rPr>
                <w:spacing w:val="-1"/>
              </w:rPr>
              <w:t xml:space="preserve"> </w:t>
            </w:r>
            <w:r w:rsidRPr="002803C1">
              <w:t>posledic</w:t>
            </w:r>
            <w:r w:rsidRPr="002803C1">
              <w:rPr>
                <w:spacing w:val="-2"/>
              </w:rPr>
              <w:t xml:space="preserve"> </w:t>
            </w:r>
            <w:r w:rsidRPr="002803C1">
              <w:t>epidemije v skladu z 62.a členom ZIUZEOP, in plačila za odpravo posledic poplav v avgustu 2023 v skladu s 53. členom ZOPNN-F</w:t>
            </w:r>
          </w:p>
        </w:tc>
        <w:tc>
          <w:tcPr>
            <w:tcW w:w="1589" w:type="dxa"/>
          </w:tcPr>
          <w:p w14:paraId="0EBDA8E6" w14:textId="77777777" w:rsidR="001D4D70" w:rsidRDefault="001D4D70">
            <w:pPr>
              <w:pStyle w:val="TableParagraph"/>
            </w:pPr>
          </w:p>
        </w:tc>
      </w:tr>
      <w:tr w:rsidR="001D4D70" w14:paraId="0E8EDB81" w14:textId="77777777">
        <w:trPr>
          <w:trHeight w:val="489"/>
        </w:trPr>
        <w:tc>
          <w:tcPr>
            <w:tcW w:w="871" w:type="dxa"/>
          </w:tcPr>
          <w:p w14:paraId="6C2A4413" w14:textId="77777777" w:rsidR="001D4D70" w:rsidRDefault="00886A09">
            <w:pPr>
              <w:pStyle w:val="TableParagraph"/>
              <w:spacing w:line="249" w:lineRule="exact"/>
              <w:ind w:left="31" w:right="5"/>
              <w:jc w:val="center"/>
            </w:pPr>
            <w:r>
              <w:rPr>
                <w:spacing w:val="-2"/>
              </w:rPr>
              <w:t>15.17</w:t>
            </w:r>
          </w:p>
        </w:tc>
        <w:tc>
          <w:tcPr>
            <w:tcW w:w="6344" w:type="dxa"/>
          </w:tcPr>
          <w:p w14:paraId="2C8283D1" w14:textId="77777777" w:rsidR="001D4D70" w:rsidRDefault="00886A09">
            <w:pPr>
              <w:pStyle w:val="TableParagraph"/>
              <w:spacing w:line="238" w:lineRule="exact"/>
              <w:ind w:left="14" w:right="832"/>
            </w:pPr>
            <w:r>
              <w:t>Olajšava</w:t>
            </w:r>
            <w:r>
              <w:rPr>
                <w:spacing w:val="-3"/>
              </w:rPr>
              <w:t xml:space="preserve"> </w:t>
            </w:r>
            <w:r>
              <w:t>za</w:t>
            </w:r>
            <w:r>
              <w:rPr>
                <w:spacing w:val="-3"/>
              </w:rPr>
              <w:t xml:space="preserve"> </w:t>
            </w:r>
            <w:r>
              <w:t>vlaganja</w:t>
            </w:r>
            <w:r>
              <w:rPr>
                <w:spacing w:val="-3"/>
              </w:rPr>
              <w:t xml:space="preserve"> </w:t>
            </w:r>
            <w:r>
              <w:t>v</w:t>
            </w:r>
            <w:r>
              <w:rPr>
                <w:spacing w:val="-8"/>
              </w:rPr>
              <w:t xml:space="preserve"> </w:t>
            </w:r>
            <w:r>
              <w:t>digitalni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zeleni</w:t>
            </w:r>
            <w:r>
              <w:rPr>
                <w:spacing w:val="-1"/>
              </w:rPr>
              <w:t xml:space="preserve"> </w:t>
            </w:r>
            <w:r>
              <w:t>prehod</w:t>
            </w:r>
            <w:r>
              <w:rPr>
                <w:spacing w:val="-3"/>
              </w:rPr>
              <w:t xml:space="preserve"> </w:t>
            </w:r>
            <w:bookmarkStart w:id="0" w:name="_Hlk183522034"/>
            <w:r>
              <w:t>po</w:t>
            </w:r>
            <w:r>
              <w:rPr>
                <w:spacing w:val="-6"/>
              </w:rPr>
              <w:t xml:space="preserve"> </w:t>
            </w:r>
            <w:r>
              <w:t>55.c</w:t>
            </w:r>
            <w:r>
              <w:rPr>
                <w:spacing w:val="-3"/>
              </w:rPr>
              <w:t xml:space="preserve"> </w:t>
            </w:r>
            <w:r>
              <w:t xml:space="preserve">členu </w:t>
            </w:r>
            <w:r>
              <w:rPr>
                <w:spacing w:val="-2"/>
              </w:rPr>
              <w:t>ZDDPO-2</w:t>
            </w:r>
            <w:bookmarkEnd w:id="0"/>
          </w:p>
        </w:tc>
        <w:tc>
          <w:tcPr>
            <w:tcW w:w="1589" w:type="dxa"/>
          </w:tcPr>
          <w:p w14:paraId="2607A698" w14:textId="77777777" w:rsidR="001D4D70" w:rsidRDefault="001D4D70">
            <w:pPr>
              <w:pStyle w:val="TableParagraph"/>
            </w:pPr>
          </w:p>
        </w:tc>
      </w:tr>
      <w:tr w:rsidR="001D4D70" w14:paraId="1498EFA4" w14:textId="77777777">
        <w:trPr>
          <w:trHeight w:val="275"/>
        </w:trPr>
        <w:tc>
          <w:tcPr>
            <w:tcW w:w="871" w:type="dxa"/>
          </w:tcPr>
          <w:p w14:paraId="1987A5E1" w14:textId="77777777" w:rsidR="001D4D70" w:rsidRDefault="00886A09">
            <w:pPr>
              <w:pStyle w:val="TableParagraph"/>
              <w:spacing w:line="251" w:lineRule="exact"/>
              <w:ind w:left="31" w:right="5"/>
              <w:jc w:val="center"/>
            </w:pPr>
            <w:r>
              <w:rPr>
                <w:spacing w:val="-2"/>
              </w:rPr>
              <w:t>15.18</w:t>
            </w:r>
          </w:p>
        </w:tc>
        <w:tc>
          <w:tcPr>
            <w:tcW w:w="6344" w:type="dxa"/>
          </w:tcPr>
          <w:p w14:paraId="03F35D31" w14:textId="77777777" w:rsidR="001D4D70" w:rsidRDefault="00886A09">
            <w:pPr>
              <w:pStyle w:val="TableParagraph"/>
              <w:spacing w:line="251" w:lineRule="exact"/>
              <w:ind w:left="14"/>
            </w:pPr>
            <w:r>
              <w:t>Olajšava</w:t>
            </w:r>
            <w:r>
              <w:rPr>
                <w:spacing w:val="-13"/>
              </w:rPr>
              <w:t xml:space="preserve"> </w:t>
            </w:r>
            <w:r>
              <w:t>za</w:t>
            </w:r>
            <w:r>
              <w:rPr>
                <w:spacing w:val="-11"/>
              </w:rPr>
              <w:t xml:space="preserve"> </w:t>
            </w:r>
            <w:r>
              <w:t>zaposlovanje</w:t>
            </w:r>
            <w:r>
              <w:rPr>
                <w:spacing w:val="-13"/>
              </w:rPr>
              <w:t xml:space="preserve"> </w:t>
            </w:r>
            <w:r>
              <w:t>brezposelnih</w:t>
            </w:r>
            <w:r>
              <w:rPr>
                <w:spacing w:val="-13"/>
              </w:rPr>
              <w:t xml:space="preserve"> </w:t>
            </w:r>
            <w:r>
              <w:t>oseb</w:t>
            </w:r>
            <w:r>
              <w:rPr>
                <w:spacing w:val="-14"/>
              </w:rPr>
              <w:t xml:space="preserve"> </w:t>
            </w:r>
            <w:r>
              <w:t>po</w:t>
            </w:r>
            <w:r>
              <w:rPr>
                <w:spacing w:val="-11"/>
              </w:rPr>
              <w:t xml:space="preserve"> </w:t>
            </w:r>
            <w:r>
              <w:t>55.b</w:t>
            </w:r>
            <w:r>
              <w:rPr>
                <w:spacing w:val="-14"/>
              </w:rPr>
              <w:t xml:space="preserve"> </w:t>
            </w:r>
            <w:r>
              <w:t>členu</w:t>
            </w:r>
            <w:r>
              <w:rPr>
                <w:spacing w:val="-9"/>
              </w:rPr>
              <w:t xml:space="preserve"> </w:t>
            </w:r>
            <w:r>
              <w:t>ZDDPO-</w:t>
            </w:r>
            <w:r>
              <w:rPr>
                <w:spacing w:val="-10"/>
              </w:rPr>
              <w:t>2</w:t>
            </w:r>
          </w:p>
        </w:tc>
        <w:tc>
          <w:tcPr>
            <w:tcW w:w="1589" w:type="dxa"/>
          </w:tcPr>
          <w:p w14:paraId="2A4AD9F9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46247BA0" w14:textId="77777777">
        <w:trPr>
          <w:trHeight w:val="278"/>
        </w:trPr>
        <w:tc>
          <w:tcPr>
            <w:tcW w:w="871" w:type="dxa"/>
          </w:tcPr>
          <w:p w14:paraId="4A2E134F" w14:textId="77777777" w:rsidR="001D4D70" w:rsidRDefault="00886A09">
            <w:pPr>
              <w:pStyle w:val="TableParagraph"/>
              <w:spacing w:before="1"/>
              <w:ind w:left="31" w:right="5"/>
              <w:jc w:val="center"/>
            </w:pPr>
            <w:r>
              <w:rPr>
                <w:spacing w:val="-2"/>
              </w:rPr>
              <w:t>15.19</w:t>
            </w:r>
          </w:p>
        </w:tc>
        <w:tc>
          <w:tcPr>
            <w:tcW w:w="6344" w:type="dxa"/>
          </w:tcPr>
          <w:p w14:paraId="64A7A865" w14:textId="77777777" w:rsidR="001D4D70" w:rsidRDefault="00886A09">
            <w:pPr>
              <w:pStyle w:val="TableParagraph"/>
              <w:spacing w:before="1"/>
              <w:ind w:left="14"/>
            </w:pPr>
            <w:r>
              <w:t>Olajšava</w:t>
            </w:r>
            <w:r>
              <w:rPr>
                <w:spacing w:val="-11"/>
              </w:rPr>
              <w:t xml:space="preserve"> </w:t>
            </w:r>
            <w:r>
              <w:t>za</w:t>
            </w:r>
            <w:r>
              <w:rPr>
                <w:spacing w:val="-9"/>
              </w:rPr>
              <w:t xml:space="preserve"> </w:t>
            </w:r>
            <w:r>
              <w:t>zaposlovanje</w:t>
            </w:r>
            <w:r>
              <w:rPr>
                <w:spacing w:val="-7"/>
              </w:rPr>
              <w:t xml:space="preserve"> </w:t>
            </w:r>
            <w:r>
              <w:t>po</w:t>
            </w:r>
            <w:r>
              <w:rPr>
                <w:spacing w:val="-8"/>
              </w:rPr>
              <w:t xml:space="preserve"> </w:t>
            </w:r>
            <w:r>
              <w:t>drugem</w:t>
            </w:r>
            <w:r>
              <w:rPr>
                <w:spacing w:val="-14"/>
              </w:rPr>
              <w:t xml:space="preserve"> </w:t>
            </w:r>
            <w:r>
              <w:t>odstavku</w:t>
            </w:r>
            <w:r>
              <w:rPr>
                <w:spacing w:val="-9"/>
              </w:rPr>
              <w:t xml:space="preserve"> </w:t>
            </w:r>
            <w:r>
              <w:t>28.</w:t>
            </w:r>
            <w:r>
              <w:rPr>
                <w:spacing w:val="-9"/>
              </w:rPr>
              <w:t xml:space="preserve"> </w:t>
            </w:r>
            <w:r>
              <w:t>člena</w:t>
            </w:r>
            <w:r>
              <w:rPr>
                <w:spacing w:val="-7"/>
              </w:rPr>
              <w:t xml:space="preserve"> </w:t>
            </w:r>
            <w:r>
              <w:t>ZSRR-</w:t>
            </w:r>
            <w:r>
              <w:rPr>
                <w:spacing w:val="-10"/>
              </w:rPr>
              <w:t>2</w:t>
            </w:r>
          </w:p>
        </w:tc>
        <w:tc>
          <w:tcPr>
            <w:tcW w:w="1589" w:type="dxa"/>
          </w:tcPr>
          <w:p w14:paraId="0EF41DB6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0B3FE2FB" w14:textId="77777777">
        <w:trPr>
          <w:trHeight w:val="275"/>
        </w:trPr>
        <w:tc>
          <w:tcPr>
            <w:tcW w:w="871" w:type="dxa"/>
          </w:tcPr>
          <w:p w14:paraId="00A77EEC" w14:textId="77777777" w:rsidR="001D4D70" w:rsidRDefault="00886A09">
            <w:pPr>
              <w:pStyle w:val="TableParagraph"/>
              <w:spacing w:line="251" w:lineRule="exact"/>
              <w:ind w:left="31" w:right="5"/>
              <w:jc w:val="center"/>
            </w:pPr>
            <w:r>
              <w:rPr>
                <w:spacing w:val="-2"/>
              </w:rPr>
              <w:t>15.20</w:t>
            </w:r>
          </w:p>
        </w:tc>
        <w:tc>
          <w:tcPr>
            <w:tcW w:w="6344" w:type="dxa"/>
          </w:tcPr>
          <w:p w14:paraId="34BCD663" w14:textId="77777777" w:rsidR="001D4D70" w:rsidRDefault="00886A09">
            <w:pPr>
              <w:pStyle w:val="TableParagraph"/>
              <w:spacing w:line="251" w:lineRule="exact"/>
              <w:ind w:left="14"/>
            </w:pPr>
            <w:r>
              <w:t>Olajšava</w:t>
            </w:r>
            <w:r>
              <w:rPr>
                <w:spacing w:val="-8"/>
              </w:rPr>
              <w:t xml:space="preserve"> </w:t>
            </w:r>
            <w:r>
              <w:t>za</w:t>
            </w:r>
            <w:r>
              <w:rPr>
                <w:spacing w:val="-6"/>
              </w:rPr>
              <w:t xml:space="preserve"> </w:t>
            </w:r>
            <w:r>
              <w:t>investiranje</w:t>
            </w:r>
            <w:r>
              <w:rPr>
                <w:spacing w:val="-10"/>
              </w:rPr>
              <w:t xml:space="preserve"> </w:t>
            </w:r>
            <w:r>
              <w:t>po</w:t>
            </w:r>
            <w:r>
              <w:rPr>
                <w:spacing w:val="-11"/>
              </w:rPr>
              <w:t xml:space="preserve"> </w:t>
            </w:r>
            <w:r>
              <w:t>petem</w:t>
            </w:r>
            <w:r>
              <w:rPr>
                <w:spacing w:val="-13"/>
              </w:rPr>
              <w:t xml:space="preserve"> </w:t>
            </w:r>
            <w:r>
              <w:t>odstavku</w:t>
            </w:r>
            <w:r>
              <w:rPr>
                <w:spacing w:val="-6"/>
              </w:rPr>
              <w:t xml:space="preserve"> </w:t>
            </w:r>
            <w:r>
              <w:t>28.</w:t>
            </w:r>
            <w:r>
              <w:rPr>
                <w:spacing w:val="-7"/>
              </w:rPr>
              <w:t xml:space="preserve"> </w:t>
            </w:r>
            <w:r>
              <w:t>člena</w:t>
            </w:r>
            <w:r>
              <w:rPr>
                <w:spacing w:val="-6"/>
              </w:rPr>
              <w:t xml:space="preserve"> </w:t>
            </w:r>
            <w:r>
              <w:t>ZSRR-</w:t>
            </w:r>
            <w:r>
              <w:rPr>
                <w:spacing w:val="-10"/>
              </w:rPr>
              <w:t>2</w:t>
            </w:r>
          </w:p>
        </w:tc>
        <w:tc>
          <w:tcPr>
            <w:tcW w:w="1589" w:type="dxa"/>
          </w:tcPr>
          <w:p w14:paraId="4B7965B6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0614A5DD" w14:textId="77777777">
        <w:trPr>
          <w:trHeight w:val="275"/>
        </w:trPr>
        <w:tc>
          <w:tcPr>
            <w:tcW w:w="871" w:type="dxa"/>
          </w:tcPr>
          <w:p w14:paraId="2CF36989" w14:textId="77777777" w:rsidR="001D4D70" w:rsidRDefault="00886A09">
            <w:pPr>
              <w:pStyle w:val="TableParagraph"/>
              <w:spacing w:before="1"/>
              <w:ind w:left="31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16.</w:t>
            </w:r>
          </w:p>
        </w:tc>
        <w:tc>
          <w:tcPr>
            <w:tcW w:w="6344" w:type="dxa"/>
          </w:tcPr>
          <w:p w14:paraId="11248902" w14:textId="77777777" w:rsidR="001D4D70" w:rsidRDefault="00886A09">
            <w:pPr>
              <w:pStyle w:val="TableParagraph"/>
              <w:spacing w:line="251" w:lineRule="exact"/>
              <w:ind w:left="14"/>
            </w:pPr>
            <w:r>
              <w:rPr>
                <w:b/>
              </w:rPr>
              <w:t>OSNOVA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ZA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DAVEK</w:t>
            </w:r>
            <w:r>
              <w:rPr>
                <w:b/>
                <w:spacing w:val="-5"/>
              </w:rPr>
              <w:t xml:space="preserve"> </w:t>
            </w:r>
            <w:r>
              <w:t>(13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15)</w:t>
            </w:r>
          </w:p>
        </w:tc>
        <w:tc>
          <w:tcPr>
            <w:tcW w:w="1589" w:type="dxa"/>
          </w:tcPr>
          <w:p w14:paraId="41A8DC35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2766F26D" w14:textId="77777777">
        <w:trPr>
          <w:trHeight w:val="272"/>
        </w:trPr>
        <w:tc>
          <w:tcPr>
            <w:tcW w:w="871" w:type="dxa"/>
            <w:tcBorders>
              <w:bottom w:val="single" w:sz="8" w:space="0" w:color="000000"/>
            </w:tcBorders>
          </w:tcPr>
          <w:p w14:paraId="612BC322" w14:textId="77777777" w:rsidR="001D4D70" w:rsidRDefault="00886A09">
            <w:pPr>
              <w:pStyle w:val="TableParagraph"/>
              <w:spacing w:line="251" w:lineRule="exact"/>
              <w:ind w:left="31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17.</w:t>
            </w:r>
          </w:p>
        </w:tc>
        <w:tc>
          <w:tcPr>
            <w:tcW w:w="6344" w:type="dxa"/>
            <w:tcBorders>
              <w:bottom w:val="single" w:sz="8" w:space="0" w:color="000000"/>
            </w:tcBorders>
          </w:tcPr>
          <w:p w14:paraId="66E9E3DD" w14:textId="77777777" w:rsidR="001D4D70" w:rsidRDefault="00886A09">
            <w:pPr>
              <w:pStyle w:val="TableParagraph"/>
              <w:spacing w:line="247" w:lineRule="exact"/>
              <w:ind w:left="14"/>
            </w:pPr>
            <w:r>
              <w:rPr>
                <w:b/>
              </w:rPr>
              <w:t>DAVEK</w:t>
            </w:r>
            <w:r>
              <w:rPr>
                <w:b/>
                <w:spacing w:val="-5"/>
              </w:rPr>
              <w:t xml:space="preserve"> </w:t>
            </w:r>
            <w:r>
              <w:t>(</w:t>
            </w:r>
            <w:proofErr w:type="spellStart"/>
            <w:r>
              <w:t>zap</w:t>
            </w:r>
            <w:proofErr w:type="spellEnd"/>
            <w:r>
              <w:t>.</w:t>
            </w:r>
            <w:r>
              <w:rPr>
                <w:spacing w:val="-5"/>
              </w:rPr>
              <w:t xml:space="preserve"> </w:t>
            </w:r>
            <w:r>
              <w:t>št.</w:t>
            </w:r>
            <w:r>
              <w:rPr>
                <w:spacing w:val="-11"/>
              </w:rPr>
              <w:t xml:space="preserve"> </w:t>
            </w:r>
            <w:r>
              <w:t>16</w:t>
            </w:r>
            <w:r>
              <w:rPr>
                <w:spacing w:val="-6"/>
              </w:rPr>
              <w:t xml:space="preserve"> </w:t>
            </w:r>
            <w:r>
              <w:t>krat</w:t>
            </w:r>
            <w:r>
              <w:rPr>
                <w:spacing w:val="-10"/>
              </w:rPr>
              <w:t xml:space="preserve"> </w:t>
            </w:r>
            <w:r>
              <w:t>…….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odstotkov)</w:t>
            </w:r>
          </w:p>
        </w:tc>
        <w:tc>
          <w:tcPr>
            <w:tcW w:w="1589" w:type="dxa"/>
            <w:tcBorders>
              <w:bottom w:val="single" w:sz="8" w:space="0" w:color="000000"/>
            </w:tcBorders>
          </w:tcPr>
          <w:p w14:paraId="35D7806F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676FB504" w14:textId="77777777">
        <w:trPr>
          <w:trHeight w:val="272"/>
        </w:trPr>
        <w:tc>
          <w:tcPr>
            <w:tcW w:w="871" w:type="dxa"/>
            <w:tcBorders>
              <w:top w:val="single" w:sz="8" w:space="0" w:color="000000"/>
            </w:tcBorders>
          </w:tcPr>
          <w:p w14:paraId="336EF9BE" w14:textId="77777777" w:rsidR="001D4D70" w:rsidRDefault="00886A09">
            <w:pPr>
              <w:pStyle w:val="TableParagraph"/>
              <w:spacing w:line="251" w:lineRule="exact"/>
              <w:ind w:left="31" w:right="3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6344" w:type="dxa"/>
            <w:tcBorders>
              <w:top w:val="single" w:sz="8" w:space="0" w:color="000000"/>
            </w:tcBorders>
          </w:tcPr>
          <w:p w14:paraId="436FC610" w14:textId="77777777" w:rsidR="001D4D70" w:rsidRDefault="00886A09">
            <w:pPr>
              <w:pStyle w:val="TableParagraph"/>
              <w:spacing w:line="251" w:lineRule="exact"/>
              <w:ind w:left="14"/>
            </w:pPr>
            <w:r>
              <w:t>Odbitek</w:t>
            </w:r>
            <w:r>
              <w:rPr>
                <w:spacing w:val="-16"/>
              </w:rPr>
              <w:t xml:space="preserve"> </w:t>
            </w:r>
            <w:r>
              <w:t>tujega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davka</w:t>
            </w:r>
          </w:p>
        </w:tc>
        <w:tc>
          <w:tcPr>
            <w:tcW w:w="1589" w:type="dxa"/>
            <w:tcBorders>
              <w:top w:val="single" w:sz="8" w:space="0" w:color="000000"/>
            </w:tcBorders>
          </w:tcPr>
          <w:p w14:paraId="320E3E10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7C00191E" w14:textId="77777777">
        <w:trPr>
          <w:trHeight w:val="276"/>
        </w:trPr>
        <w:tc>
          <w:tcPr>
            <w:tcW w:w="871" w:type="dxa"/>
          </w:tcPr>
          <w:p w14:paraId="4380460D" w14:textId="77777777" w:rsidR="001D4D70" w:rsidRDefault="00886A09">
            <w:pPr>
              <w:pStyle w:val="TableParagraph"/>
              <w:spacing w:before="1"/>
              <w:ind w:left="31" w:right="3"/>
              <w:jc w:val="center"/>
            </w:pPr>
            <w:r>
              <w:rPr>
                <w:spacing w:val="-5"/>
              </w:rPr>
              <w:t>19.</w:t>
            </w:r>
          </w:p>
        </w:tc>
        <w:tc>
          <w:tcPr>
            <w:tcW w:w="6344" w:type="dxa"/>
          </w:tcPr>
          <w:p w14:paraId="2B0C3445" w14:textId="77777777" w:rsidR="001D4D70" w:rsidRDefault="00886A09">
            <w:pPr>
              <w:pStyle w:val="TableParagraph"/>
              <w:spacing w:before="1"/>
              <w:ind w:left="14"/>
            </w:pPr>
            <w:r>
              <w:t>Povečanje</w:t>
            </w:r>
            <w:r>
              <w:rPr>
                <w:spacing w:val="-16"/>
              </w:rPr>
              <w:t xml:space="preserve"> </w:t>
            </w:r>
            <w:r>
              <w:t>ali</w:t>
            </w:r>
            <w:r>
              <w:rPr>
                <w:spacing w:val="-10"/>
              </w:rPr>
              <w:t xml:space="preserve"> </w:t>
            </w:r>
            <w:r>
              <w:t>zmanjšanje</w:t>
            </w:r>
            <w:r>
              <w:rPr>
                <w:spacing w:val="-13"/>
              </w:rPr>
              <w:t xml:space="preserve"> </w:t>
            </w:r>
            <w:r>
              <w:t>davka</w:t>
            </w:r>
            <w:r>
              <w:rPr>
                <w:spacing w:val="-7"/>
              </w:rPr>
              <w:t xml:space="preserve"> </w:t>
            </w:r>
            <w:r>
              <w:t>zaradi</w:t>
            </w:r>
            <w:r>
              <w:rPr>
                <w:spacing w:val="-11"/>
              </w:rPr>
              <w:t xml:space="preserve"> </w:t>
            </w:r>
            <w:r>
              <w:t>sprememb</w:t>
            </w:r>
            <w:r>
              <w:rPr>
                <w:spacing w:val="-11"/>
              </w:rPr>
              <w:t xml:space="preserve"> </w:t>
            </w:r>
            <w:r>
              <w:t>odbitka</w:t>
            </w:r>
            <w:r>
              <w:rPr>
                <w:spacing w:val="-12"/>
              </w:rPr>
              <w:t xml:space="preserve"> </w:t>
            </w:r>
            <w:r>
              <w:t>tujega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davka</w:t>
            </w:r>
          </w:p>
        </w:tc>
        <w:tc>
          <w:tcPr>
            <w:tcW w:w="1589" w:type="dxa"/>
          </w:tcPr>
          <w:p w14:paraId="0E3E02DA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199AB356" w14:textId="77777777">
        <w:trPr>
          <w:trHeight w:val="275"/>
        </w:trPr>
        <w:tc>
          <w:tcPr>
            <w:tcW w:w="871" w:type="dxa"/>
          </w:tcPr>
          <w:p w14:paraId="2AD08F62" w14:textId="77777777" w:rsidR="001D4D70" w:rsidRDefault="00886A09">
            <w:pPr>
              <w:pStyle w:val="TableParagraph"/>
              <w:spacing w:line="251" w:lineRule="exact"/>
              <w:ind w:left="31" w:right="5"/>
              <w:jc w:val="center"/>
            </w:pPr>
            <w:r>
              <w:rPr>
                <w:spacing w:val="-4"/>
              </w:rPr>
              <w:t>19.a</w:t>
            </w:r>
          </w:p>
        </w:tc>
        <w:tc>
          <w:tcPr>
            <w:tcW w:w="6344" w:type="dxa"/>
          </w:tcPr>
          <w:p w14:paraId="1E196344" w14:textId="77777777" w:rsidR="001D4D70" w:rsidRDefault="00886A09">
            <w:pPr>
              <w:pStyle w:val="TableParagraph"/>
              <w:spacing w:line="251" w:lineRule="exact"/>
              <w:ind w:left="14"/>
            </w:pPr>
            <w:r>
              <w:t>Odlog</w:t>
            </w:r>
            <w:r>
              <w:rPr>
                <w:spacing w:val="-14"/>
              </w:rPr>
              <w:t xml:space="preserve"> </w:t>
            </w:r>
            <w:r>
              <w:t>plačila</w:t>
            </w:r>
            <w:r>
              <w:rPr>
                <w:spacing w:val="-7"/>
              </w:rPr>
              <w:t xml:space="preserve"> </w:t>
            </w:r>
            <w:r>
              <w:t>davka</w:t>
            </w:r>
            <w:r>
              <w:rPr>
                <w:spacing w:val="-9"/>
              </w:rPr>
              <w:t xml:space="preserve"> </w:t>
            </w:r>
            <w:r>
              <w:t>pri</w:t>
            </w:r>
            <w:r>
              <w:rPr>
                <w:spacing w:val="-7"/>
              </w:rPr>
              <w:t xml:space="preserve"> </w:t>
            </w:r>
            <w:r>
              <w:t>izstopni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obdavčitvi</w:t>
            </w:r>
          </w:p>
        </w:tc>
        <w:tc>
          <w:tcPr>
            <w:tcW w:w="1589" w:type="dxa"/>
          </w:tcPr>
          <w:p w14:paraId="4F01F82D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78E4CB61" w14:textId="77777777">
        <w:trPr>
          <w:trHeight w:val="275"/>
        </w:trPr>
        <w:tc>
          <w:tcPr>
            <w:tcW w:w="871" w:type="dxa"/>
          </w:tcPr>
          <w:p w14:paraId="5EDEADAD" w14:textId="77777777" w:rsidR="001D4D70" w:rsidRDefault="00886A09">
            <w:pPr>
              <w:pStyle w:val="TableParagraph"/>
              <w:spacing w:line="251" w:lineRule="exact"/>
              <w:ind w:left="31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20.</w:t>
            </w:r>
          </w:p>
        </w:tc>
        <w:tc>
          <w:tcPr>
            <w:tcW w:w="6344" w:type="dxa"/>
          </w:tcPr>
          <w:p w14:paraId="1FB9B1F9" w14:textId="77777777" w:rsidR="001D4D70" w:rsidRDefault="00886A09">
            <w:pPr>
              <w:pStyle w:val="TableParagraph"/>
              <w:spacing w:line="251" w:lineRule="exact"/>
              <w:ind w:left="14"/>
            </w:pPr>
            <w:r>
              <w:rPr>
                <w:b/>
              </w:rPr>
              <w:t>DAVČNA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OBVEZNOST</w:t>
            </w:r>
            <w:r>
              <w:rPr>
                <w:b/>
                <w:spacing w:val="-3"/>
              </w:rPr>
              <w:t xml:space="preserve"> </w:t>
            </w:r>
            <w:r>
              <w:t>(17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r>
              <w:t>18</w:t>
            </w:r>
            <w:r>
              <w:rPr>
                <w:spacing w:val="-12"/>
              </w:rPr>
              <w:t xml:space="preserve"> </w:t>
            </w:r>
            <w:r>
              <w:t>±</w:t>
            </w:r>
            <w:r>
              <w:rPr>
                <w:spacing w:val="-4"/>
              </w:rPr>
              <w:t xml:space="preserve"> </w:t>
            </w:r>
            <w:r>
              <w:t>19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19.a)</w:t>
            </w:r>
          </w:p>
        </w:tc>
        <w:tc>
          <w:tcPr>
            <w:tcW w:w="1589" w:type="dxa"/>
          </w:tcPr>
          <w:p w14:paraId="31ED550E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1CECA5FE" w14:textId="77777777">
        <w:trPr>
          <w:trHeight w:val="273"/>
        </w:trPr>
        <w:tc>
          <w:tcPr>
            <w:tcW w:w="871" w:type="dxa"/>
          </w:tcPr>
          <w:p w14:paraId="7C5B4B82" w14:textId="77777777" w:rsidR="001D4D70" w:rsidRDefault="00886A09">
            <w:pPr>
              <w:pStyle w:val="TableParagraph"/>
              <w:spacing w:line="251" w:lineRule="exact"/>
              <w:ind w:left="31" w:right="3"/>
              <w:jc w:val="center"/>
            </w:pPr>
            <w:r>
              <w:rPr>
                <w:spacing w:val="-5"/>
              </w:rPr>
              <w:t>21.</w:t>
            </w:r>
          </w:p>
        </w:tc>
        <w:tc>
          <w:tcPr>
            <w:tcW w:w="6344" w:type="dxa"/>
          </w:tcPr>
          <w:p w14:paraId="556CC36B" w14:textId="77777777" w:rsidR="001D4D70" w:rsidRDefault="00886A09">
            <w:pPr>
              <w:pStyle w:val="TableParagraph"/>
              <w:spacing w:line="251" w:lineRule="exact"/>
              <w:ind w:left="14"/>
            </w:pPr>
            <w:r>
              <w:t>Zmanjšanje</w:t>
            </w:r>
            <w:r>
              <w:rPr>
                <w:spacing w:val="-14"/>
              </w:rPr>
              <w:t xml:space="preserve"> </w:t>
            </w:r>
            <w:r>
              <w:t>davčne</w:t>
            </w:r>
            <w:r>
              <w:rPr>
                <w:spacing w:val="-12"/>
              </w:rPr>
              <w:t xml:space="preserve"> </w:t>
            </w:r>
            <w:r>
              <w:t>obveznosti</w:t>
            </w:r>
            <w:r>
              <w:rPr>
                <w:spacing w:val="-9"/>
              </w:rPr>
              <w:t xml:space="preserve"> </w:t>
            </w:r>
            <w:r>
              <w:t>za</w:t>
            </w:r>
            <w:r>
              <w:rPr>
                <w:spacing w:val="-11"/>
              </w:rPr>
              <w:t xml:space="preserve"> </w:t>
            </w:r>
            <w:r>
              <w:t>plačani</w:t>
            </w:r>
            <w:r>
              <w:rPr>
                <w:spacing w:val="-8"/>
              </w:rPr>
              <w:t xml:space="preserve"> </w:t>
            </w:r>
            <w:r>
              <w:t>znesek</w:t>
            </w:r>
            <w:r>
              <w:rPr>
                <w:spacing w:val="-14"/>
              </w:rPr>
              <w:t xml:space="preserve"> </w:t>
            </w:r>
            <w:r>
              <w:t>odtegnjenega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davka</w:t>
            </w:r>
          </w:p>
        </w:tc>
        <w:tc>
          <w:tcPr>
            <w:tcW w:w="1589" w:type="dxa"/>
          </w:tcPr>
          <w:p w14:paraId="4891D030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5830F26E" w14:textId="77777777">
        <w:trPr>
          <w:trHeight w:val="275"/>
        </w:trPr>
        <w:tc>
          <w:tcPr>
            <w:tcW w:w="871" w:type="dxa"/>
          </w:tcPr>
          <w:p w14:paraId="3DA8D1F9" w14:textId="77777777" w:rsidR="001D4D70" w:rsidRDefault="00886A09">
            <w:pPr>
              <w:pStyle w:val="TableParagraph"/>
              <w:spacing w:line="247" w:lineRule="exact"/>
              <w:ind w:left="31" w:right="3"/>
              <w:jc w:val="center"/>
            </w:pPr>
            <w:r>
              <w:rPr>
                <w:spacing w:val="-5"/>
              </w:rPr>
              <w:t>22.</w:t>
            </w:r>
          </w:p>
        </w:tc>
        <w:tc>
          <w:tcPr>
            <w:tcW w:w="6344" w:type="dxa"/>
          </w:tcPr>
          <w:p w14:paraId="108C08FD" w14:textId="77777777" w:rsidR="001D4D70" w:rsidRDefault="00886A09">
            <w:pPr>
              <w:pStyle w:val="TableParagraph"/>
              <w:spacing w:line="247" w:lineRule="exact"/>
              <w:ind w:left="14"/>
            </w:pPr>
            <w:r>
              <w:t>Vplačane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akontacije</w:t>
            </w:r>
          </w:p>
        </w:tc>
        <w:tc>
          <w:tcPr>
            <w:tcW w:w="1589" w:type="dxa"/>
          </w:tcPr>
          <w:p w14:paraId="674188FB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726FB12A" w14:textId="77777777">
        <w:trPr>
          <w:trHeight w:val="275"/>
        </w:trPr>
        <w:tc>
          <w:tcPr>
            <w:tcW w:w="871" w:type="dxa"/>
          </w:tcPr>
          <w:p w14:paraId="68D1395B" w14:textId="77777777" w:rsidR="001D4D70" w:rsidRDefault="00886A09">
            <w:pPr>
              <w:pStyle w:val="TableParagraph"/>
              <w:spacing w:line="251" w:lineRule="exact"/>
              <w:ind w:left="31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23.</w:t>
            </w:r>
          </w:p>
        </w:tc>
        <w:tc>
          <w:tcPr>
            <w:tcW w:w="6344" w:type="dxa"/>
          </w:tcPr>
          <w:p w14:paraId="3D923844" w14:textId="77777777" w:rsidR="001D4D70" w:rsidRDefault="00886A09">
            <w:pPr>
              <w:pStyle w:val="TableParagraph"/>
              <w:spacing w:line="247" w:lineRule="exact"/>
              <w:ind w:left="14"/>
            </w:pPr>
            <w:r>
              <w:rPr>
                <w:b/>
              </w:rPr>
              <w:t>OBVEZNOST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ZA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DOPLAČILO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DAVKA</w:t>
            </w:r>
            <w:r>
              <w:rPr>
                <w:b/>
                <w:spacing w:val="-8"/>
              </w:rPr>
              <w:t xml:space="preserve"> </w:t>
            </w:r>
            <w:r>
              <w:t>(20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21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22),</w:t>
            </w:r>
            <w:r>
              <w:rPr>
                <w:spacing w:val="-12"/>
              </w:rPr>
              <w:t xml:space="preserve"> </w:t>
            </w:r>
            <w:r>
              <w:t>če</w:t>
            </w:r>
            <w:r>
              <w:rPr>
                <w:spacing w:val="-9"/>
              </w:rPr>
              <w:t xml:space="preserve"> </w:t>
            </w:r>
            <w:r>
              <w:t>&gt;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0</w:t>
            </w:r>
          </w:p>
        </w:tc>
        <w:tc>
          <w:tcPr>
            <w:tcW w:w="1589" w:type="dxa"/>
          </w:tcPr>
          <w:p w14:paraId="2D856B3C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784CFEB9" w14:textId="77777777">
        <w:trPr>
          <w:trHeight w:val="275"/>
        </w:trPr>
        <w:tc>
          <w:tcPr>
            <w:tcW w:w="871" w:type="dxa"/>
          </w:tcPr>
          <w:p w14:paraId="41EC8654" w14:textId="77777777" w:rsidR="001D4D70" w:rsidRDefault="00886A09">
            <w:pPr>
              <w:pStyle w:val="TableParagraph"/>
              <w:spacing w:line="251" w:lineRule="exact"/>
              <w:ind w:left="31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24.</w:t>
            </w:r>
          </w:p>
        </w:tc>
        <w:tc>
          <w:tcPr>
            <w:tcW w:w="6344" w:type="dxa"/>
          </w:tcPr>
          <w:p w14:paraId="29EA17EA" w14:textId="77777777" w:rsidR="001D4D70" w:rsidRDefault="00886A09">
            <w:pPr>
              <w:pStyle w:val="TableParagraph"/>
              <w:spacing w:line="251" w:lineRule="exact"/>
              <w:ind w:left="14"/>
            </w:pPr>
            <w:r>
              <w:rPr>
                <w:b/>
              </w:rPr>
              <w:t>PREVEČ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VPLAČANE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AKONTACIJE</w:t>
            </w:r>
            <w:r>
              <w:rPr>
                <w:b/>
                <w:spacing w:val="-10"/>
              </w:rPr>
              <w:t xml:space="preserve"> </w:t>
            </w:r>
            <w:r>
              <w:t>(20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21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22),</w:t>
            </w:r>
            <w:r>
              <w:rPr>
                <w:spacing w:val="-8"/>
              </w:rPr>
              <w:t xml:space="preserve"> </w:t>
            </w:r>
            <w:r>
              <w:t>če</w:t>
            </w:r>
            <w:r>
              <w:rPr>
                <w:spacing w:val="-8"/>
              </w:rPr>
              <w:t xml:space="preserve"> </w:t>
            </w:r>
            <w:r>
              <w:t>&lt;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0</w:t>
            </w:r>
          </w:p>
        </w:tc>
        <w:tc>
          <w:tcPr>
            <w:tcW w:w="1589" w:type="dxa"/>
          </w:tcPr>
          <w:p w14:paraId="14A425DB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493535A1" w14:textId="77777777">
        <w:trPr>
          <w:trHeight w:val="273"/>
        </w:trPr>
        <w:tc>
          <w:tcPr>
            <w:tcW w:w="871" w:type="dxa"/>
          </w:tcPr>
          <w:p w14:paraId="3CD4F9F1" w14:textId="77777777" w:rsidR="001D4D70" w:rsidRDefault="00886A09">
            <w:pPr>
              <w:pStyle w:val="TableParagraph"/>
              <w:spacing w:line="251" w:lineRule="exact"/>
              <w:ind w:left="31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25.</w:t>
            </w:r>
          </w:p>
        </w:tc>
        <w:tc>
          <w:tcPr>
            <w:tcW w:w="6344" w:type="dxa"/>
          </w:tcPr>
          <w:p w14:paraId="51855A68" w14:textId="77777777" w:rsidR="001D4D70" w:rsidRDefault="00886A09">
            <w:pPr>
              <w:pStyle w:val="TableParagraph"/>
              <w:spacing w:line="251" w:lineRule="exact"/>
              <w:ind w:left="14"/>
              <w:rPr>
                <w:b/>
              </w:rPr>
            </w:pPr>
            <w:r>
              <w:rPr>
                <w:b/>
                <w:spacing w:val="-2"/>
              </w:rPr>
              <w:t>OSNOVA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ZA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DOLOČITEV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AKONTACIJE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4"/>
              </w:rPr>
              <w:t>DAVKA</w:t>
            </w:r>
          </w:p>
        </w:tc>
        <w:tc>
          <w:tcPr>
            <w:tcW w:w="1589" w:type="dxa"/>
          </w:tcPr>
          <w:p w14:paraId="03EA290B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266BB8F2" w14:textId="77777777">
        <w:trPr>
          <w:trHeight w:val="273"/>
        </w:trPr>
        <w:tc>
          <w:tcPr>
            <w:tcW w:w="871" w:type="dxa"/>
          </w:tcPr>
          <w:p w14:paraId="195748E4" w14:textId="77777777" w:rsidR="001D4D70" w:rsidRDefault="00886A09">
            <w:pPr>
              <w:pStyle w:val="TableParagraph"/>
              <w:spacing w:line="251" w:lineRule="exact"/>
              <w:ind w:left="31" w:right="3"/>
              <w:jc w:val="center"/>
            </w:pPr>
            <w:r>
              <w:rPr>
                <w:spacing w:val="-5"/>
              </w:rPr>
              <w:t>26.</w:t>
            </w:r>
          </w:p>
        </w:tc>
        <w:tc>
          <w:tcPr>
            <w:tcW w:w="6344" w:type="dxa"/>
          </w:tcPr>
          <w:p w14:paraId="44941FC8" w14:textId="77777777" w:rsidR="001D4D70" w:rsidRDefault="00886A09">
            <w:pPr>
              <w:pStyle w:val="TableParagraph"/>
              <w:spacing w:line="251" w:lineRule="exact"/>
              <w:ind w:left="14"/>
            </w:pPr>
            <w:r>
              <w:rPr>
                <w:spacing w:val="-2"/>
              </w:rPr>
              <w:t>Akontacija</w:t>
            </w:r>
          </w:p>
        </w:tc>
        <w:tc>
          <w:tcPr>
            <w:tcW w:w="1589" w:type="dxa"/>
          </w:tcPr>
          <w:p w14:paraId="0194040B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28B4B88F" w14:textId="77777777">
        <w:trPr>
          <w:trHeight w:val="275"/>
        </w:trPr>
        <w:tc>
          <w:tcPr>
            <w:tcW w:w="871" w:type="dxa"/>
          </w:tcPr>
          <w:p w14:paraId="0DA2D012" w14:textId="77777777" w:rsidR="001D4D70" w:rsidRDefault="00886A09">
            <w:pPr>
              <w:pStyle w:val="TableParagraph"/>
              <w:spacing w:line="251" w:lineRule="exact"/>
              <w:ind w:left="31" w:right="3"/>
              <w:jc w:val="center"/>
            </w:pPr>
            <w:r>
              <w:rPr>
                <w:spacing w:val="-5"/>
              </w:rPr>
              <w:t>27.</w:t>
            </w:r>
          </w:p>
        </w:tc>
        <w:tc>
          <w:tcPr>
            <w:tcW w:w="6344" w:type="dxa"/>
          </w:tcPr>
          <w:p w14:paraId="3A14EB57" w14:textId="77777777" w:rsidR="001D4D70" w:rsidRDefault="00886A09">
            <w:pPr>
              <w:pStyle w:val="TableParagraph"/>
              <w:spacing w:line="251" w:lineRule="exact"/>
              <w:ind w:left="14"/>
            </w:pPr>
            <w:r>
              <w:t>Mesečni</w:t>
            </w:r>
            <w:r>
              <w:rPr>
                <w:spacing w:val="-11"/>
              </w:rPr>
              <w:t xml:space="preserve"> </w:t>
            </w:r>
            <w:r>
              <w:t>obrok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akontacije</w:t>
            </w:r>
          </w:p>
        </w:tc>
        <w:tc>
          <w:tcPr>
            <w:tcW w:w="1589" w:type="dxa"/>
          </w:tcPr>
          <w:p w14:paraId="4F952B8E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  <w:tr w:rsidR="001D4D70" w14:paraId="5978ECF1" w14:textId="77777777">
        <w:trPr>
          <w:trHeight w:val="278"/>
        </w:trPr>
        <w:tc>
          <w:tcPr>
            <w:tcW w:w="871" w:type="dxa"/>
          </w:tcPr>
          <w:p w14:paraId="381914D9" w14:textId="77777777" w:rsidR="001D4D70" w:rsidRDefault="00886A09">
            <w:pPr>
              <w:pStyle w:val="TableParagraph"/>
              <w:spacing w:line="251" w:lineRule="exact"/>
              <w:ind w:left="31" w:right="3"/>
              <w:jc w:val="center"/>
            </w:pPr>
            <w:r>
              <w:rPr>
                <w:spacing w:val="-5"/>
              </w:rPr>
              <w:t>28.</w:t>
            </w:r>
          </w:p>
        </w:tc>
        <w:tc>
          <w:tcPr>
            <w:tcW w:w="6344" w:type="dxa"/>
          </w:tcPr>
          <w:p w14:paraId="3541ACF0" w14:textId="77777777" w:rsidR="001D4D70" w:rsidRDefault="00886A09">
            <w:pPr>
              <w:pStyle w:val="TableParagraph"/>
              <w:spacing w:line="251" w:lineRule="exact"/>
              <w:ind w:left="14"/>
            </w:pPr>
            <w:r>
              <w:rPr>
                <w:spacing w:val="-2"/>
              </w:rPr>
              <w:t>Trimesečni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obrok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akontacije</w:t>
            </w:r>
          </w:p>
        </w:tc>
        <w:tc>
          <w:tcPr>
            <w:tcW w:w="1589" w:type="dxa"/>
          </w:tcPr>
          <w:p w14:paraId="33944071" w14:textId="77777777" w:rsidR="001D4D70" w:rsidRDefault="001D4D70">
            <w:pPr>
              <w:pStyle w:val="TableParagraph"/>
              <w:rPr>
                <w:sz w:val="20"/>
              </w:rPr>
            </w:pPr>
          </w:p>
        </w:tc>
      </w:tr>
    </w:tbl>
    <w:p w14:paraId="0F26B4BE" w14:textId="77777777" w:rsidR="001D4D70" w:rsidRDefault="001D4D70">
      <w:pPr>
        <w:pStyle w:val="BodyText"/>
        <w:spacing w:before="44"/>
      </w:pPr>
    </w:p>
    <w:p w14:paraId="5AF092AC" w14:textId="77777777" w:rsidR="001D4D70" w:rsidRDefault="00886A09">
      <w:pPr>
        <w:spacing w:before="1"/>
        <w:ind w:left="358"/>
      </w:pPr>
      <w:r>
        <w:rPr>
          <w:b/>
        </w:rPr>
        <w:t>Sestavni</w:t>
      </w:r>
      <w:r>
        <w:rPr>
          <w:b/>
          <w:spacing w:val="-10"/>
        </w:rPr>
        <w:t xml:space="preserve"> </w:t>
      </w:r>
      <w:r>
        <w:rPr>
          <w:b/>
        </w:rPr>
        <w:t>del</w:t>
      </w:r>
      <w:r>
        <w:rPr>
          <w:b/>
          <w:spacing w:val="-7"/>
        </w:rPr>
        <w:t xml:space="preserve"> </w:t>
      </w:r>
      <w:r>
        <w:rPr>
          <w:b/>
        </w:rPr>
        <w:t>obračuna</w:t>
      </w:r>
      <w:r>
        <w:rPr>
          <w:b/>
          <w:spacing w:val="-10"/>
        </w:rPr>
        <w:t xml:space="preserve"> </w:t>
      </w:r>
      <w:r>
        <w:rPr>
          <w:b/>
        </w:rPr>
        <w:t>so</w:t>
      </w:r>
      <w:r>
        <w:rPr>
          <w:b/>
          <w:spacing w:val="-14"/>
        </w:rPr>
        <w:t xml:space="preserve"> </w:t>
      </w:r>
      <w:r>
        <w:rPr>
          <w:b/>
        </w:rPr>
        <w:t>naslednje</w:t>
      </w:r>
      <w:r>
        <w:rPr>
          <w:b/>
          <w:spacing w:val="-7"/>
        </w:rPr>
        <w:t xml:space="preserve"> </w:t>
      </w:r>
      <w:r>
        <w:rPr>
          <w:b/>
        </w:rPr>
        <w:t>priloge</w:t>
      </w:r>
      <w:r>
        <w:rPr>
          <w:b/>
          <w:spacing w:val="-10"/>
        </w:rPr>
        <w:t xml:space="preserve"> </w:t>
      </w:r>
      <w:r>
        <w:t>(označite</w:t>
      </w:r>
      <w:r>
        <w:rPr>
          <w:spacing w:val="-5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rPr>
          <w:spacing w:val="-5"/>
        </w:rPr>
        <w:t>x):</w:t>
      </w:r>
    </w:p>
    <w:p w14:paraId="5A37AC6C" w14:textId="77777777" w:rsidR="001D4D70" w:rsidRDefault="00886A09">
      <w:pPr>
        <w:pStyle w:val="ListParagraph"/>
        <w:numPr>
          <w:ilvl w:val="0"/>
          <w:numId w:val="1"/>
        </w:numPr>
        <w:tabs>
          <w:tab w:val="left" w:pos="1078"/>
        </w:tabs>
        <w:spacing w:before="1"/>
        <w:ind w:right="356"/>
        <w:jc w:val="both"/>
      </w:pPr>
      <w:r>
        <w:rPr>
          <w:b/>
        </w:rPr>
        <w:t xml:space="preserve">Priloga 3 </w:t>
      </w:r>
      <w:r>
        <w:t>– Podatki iz bilance stanja, izkaza poslovnega izida oziroma podatki iz drugih ustreznih poročil</w:t>
      </w:r>
    </w:p>
    <w:p w14:paraId="24DE8034" w14:textId="77777777" w:rsidR="001D4D70" w:rsidRDefault="001D4D70">
      <w:pPr>
        <w:pStyle w:val="BodyText"/>
        <w:spacing w:before="9"/>
      </w:pPr>
    </w:p>
    <w:p w14:paraId="06E923FC" w14:textId="77777777" w:rsidR="001D4D70" w:rsidRDefault="00886A09">
      <w:pPr>
        <w:pStyle w:val="Heading1"/>
        <w:spacing w:line="250" w:lineRule="exact"/>
        <w:ind w:left="1066"/>
      </w:pPr>
      <w:r>
        <w:rPr>
          <w:spacing w:val="-2"/>
        </w:rPr>
        <w:t>Izjava</w:t>
      </w:r>
    </w:p>
    <w:p w14:paraId="39162CE6" w14:textId="77777777" w:rsidR="001D4D70" w:rsidRDefault="00886A09">
      <w:pPr>
        <w:pStyle w:val="BodyText"/>
        <w:spacing w:line="242" w:lineRule="auto"/>
        <w:ind w:left="1078"/>
      </w:pPr>
      <w:r>
        <w:t>Izjavljam,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prilagam</w:t>
      </w:r>
      <w:r>
        <w:rPr>
          <w:spacing w:val="-7"/>
        </w:rPr>
        <w:t xml:space="preserve"> </w:t>
      </w:r>
      <w:r>
        <w:t>podatkov,</w:t>
      </w:r>
      <w:r>
        <w:rPr>
          <w:spacing w:val="-3"/>
        </w:rPr>
        <w:t xml:space="preserve"> </w:t>
      </w:r>
      <w:r>
        <w:t>ki</w:t>
      </w:r>
      <w:r>
        <w:rPr>
          <w:spacing w:val="-2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navedeni</w:t>
      </w:r>
      <w:r>
        <w:rPr>
          <w:spacing w:val="-2"/>
        </w:rPr>
        <w:t xml:space="preserve"> </w:t>
      </w:r>
      <w:r>
        <w:t>kot</w:t>
      </w:r>
      <w:r>
        <w:rPr>
          <w:spacing w:val="28"/>
        </w:rPr>
        <w:t xml:space="preserve"> </w:t>
      </w:r>
      <w:r>
        <w:t>Priloga</w:t>
      </w:r>
      <w:r>
        <w:rPr>
          <w:spacing w:val="-3"/>
        </w:rPr>
        <w:t xml:space="preserve"> </w:t>
      </w:r>
      <w:r>
        <w:t>3,</w:t>
      </w:r>
      <w:r>
        <w:rPr>
          <w:spacing w:val="-3"/>
        </w:rPr>
        <w:t xml:space="preserve"> </w:t>
      </w:r>
      <w:r>
        <w:t>ker</w:t>
      </w:r>
      <w:r>
        <w:rPr>
          <w:spacing w:val="-2"/>
        </w:rPr>
        <w:t xml:space="preserve"> </w:t>
      </w:r>
      <w:r>
        <w:t>so</w:t>
      </w:r>
      <w:r>
        <w:rPr>
          <w:spacing w:val="-5"/>
        </w:rPr>
        <w:t xml:space="preserve"> </w:t>
      </w:r>
      <w:r>
        <w:t>bili</w:t>
      </w:r>
      <w:r>
        <w:rPr>
          <w:spacing w:val="-5"/>
        </w:rPr>
        <w:t xml:space="preserve"> </w:t>
      </w:r>
      <w:r>
        <w:t>ti</w:t>
      </w:r>
      <w:r>
        <w:rPr>
          <w:spacing w:val="-2"/>
        </w:rPr>
        <w:t xml:space="preserve"> </w:t>
      </w:r>
      <w:r>
        <w:t>podatki predloženi Agenciji Republike Slovenije za javnopravne evidence in storitve: DA</w:t>
      </w:r>
    </w:p>
    <w:p w14:paraId="22C54FCB" w14:textId="77777777" w:rsidR="001D4D70" w:rsidRDefault="00886A09">
      <w:pPr>
        <w:pStyle w:val="ListParagraph"/>
        <w:numPr>
          <w:ilvl w:val="0"/>
          <w:numId w:val="1"/>
        </w:numPr>
        <w:tabs>
          <w:tab w:val="left" w:pos="1075"/>
        </w:tabs>
        <w:spacing w:before="235"/>
        <w:ind w:left="1075" w:hanging="357"/>
        <w:jc w:val="both"/>
      </w:pPr>
      <w:r>
        <w:rPr>
          <w:b/>
        </w:rPr>
        <w:t>Priloga</w:t>
      </w:r>
      <w:r>
        <w:rPr>
          <w:b/>
          <w:spacing w:val="-9"/>
        </w:rPr>
        <w:t xml:space="preserve"> </w:t>
      </w:r>
      <w:r>
        <w:rPr>
          <w:b/>
        </w:rPr>
        <w:t>3a</w:t>
      </w:r>
      <w:r>
        <w:rPr>
          <w:b/>
          <w:spacing w:val="-1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Podatki v</w:t>
      </w:r>
      <w:r>
        <w:rPr>
          <w:spacing w:val="-14"/>
        </w:rPr>
        <w:t xml:space="preserve"> </w:t>
      </w:r>
      <w:r>
        <w:t>zvezi</w:t>
      </w:r>
      <w:r>
        <w:rPr>
          <w:spacing w:val="-3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razkritjem</w:t>
      </w:r>
      <w:r>
        <w:rPr>
          <w:spacing w:val="-13"/>
        </w:rPr>
        <w:t xml:space="preserve"> </w:t>
      </w:r>
      <w:r>
        <w:t>skritih</w:t>
      </w:r>
      <w:r>
        <w:rPr>
          <w:spacing w:val="-9"/>
        </w:rPr>
        <w:t xml:space="preserve"> </w:t>
      </w:r>
      <w:r>
        <w:t>rezerv</w:t>
      </w:r>
      <w:r>
        <w:rPr>
          <w:spacing w:val="-9"/>
        </w:rPr>
        <w:t xml:space="preserve"> </w:t>
      </w:r>
      <w:r>
        <w:t>v</w:t>
      </w:r>
      <w:r>
        <w:rPr>
          <w:spacing w:val="-14"/>
        </w:rPr>
        <w:t xml:space="preserve"> </w:t>
      </w:r>
      <w:r>
        <w:t>primeru</w:t>
      </w:r>
      <w:r>
        <w:rPr>
          <w:spacing w:val="-2"/>
        </w:rPr>
        <w:t xml:space="preserve"> </w:t>
      </w:r>
      <w:r>
        <w:t>združitev</w:t>
      </w:r>
      <w:r>
        <w:rPr>
          <w:spacing w:val="-1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2"/>
        </w:rPr>
        <w:t>delitev</w:t>
      </w:r>
    </w:p>
    <w:p w14:paraId="0692E93B" w14:textId="77777777" w:rsidR="001D4D70" w:rsidRDefault="00886A09">
      <w:pPr>
        <w:pStyle w:val="ListParagraph"/>
        <w:numPr>
          <w:ilvl w:val="0"/>
          <w:numId w:val="1"/>
        </w:numPr>
        <w:tabs>
          <w:tab w:val="left" w:pos="1078"/>
        </w:tabs>
        <w:spacing w:before="4"/>
        <w:ind w:right="354"/>
        <w:jc w:val="both"/>
      </w:pPr>
      <w:r>
        <w:rPr>
          <w:b/>
        </w:rPr>
        <w:t xml:space="preserve">Priloga 3b </w:t>
      </w:r>
      <w:r>
        <w:t>– Podatki v zvezi s skritimi rezervami iz prenesenih sredstev v primeru izstopne obdavčitve oziroma uveljavljanje odloga plačila davka od vključenih skritih rezerv po 54.b členu ZDDPO-2</w:t>
      </w:r>
    </w:p>
    <w:p w14:paraId="4D0A1EAD" w14:textId="77777777" w:rsidR="001D4D70" w:rsidRDefault="00886A09">
      <w:pPr>
        <w:pStyle w:val="ListParagraph"/>
        <w:numPr>
          <w:ilvl w:val="0"/>
          <w:numId w:val="1"/>
        </w:numPr>
        <w:tabs>
          <w:tab w:val="left" w:pos="1075"/>
        </w:tabs>
        <w:spacing w:before="5"/>
        <w:ind w:left="1075" w:hanging="357"/>
        <w:jc w:val="both"/>
      </w:pPr>
      <w:r>
        <w:rPr>
          <w:b/>
        </w:rPr>
        <w:t>Priloga</w:t>
      </w:r>
      <w:r>
        <w:rPr>
          <w:b/>
          <w:spacing w:val="-12"/>
        </w:rPr>
        <w:t xml:space="preserve"> </w:t>
      </w:r>
      <w:r>
        <w:rPr>
          <w:b/>
        </w:rPr>
        <w:t>5</w:t>
      </w:r>
      <w:r>
        <w:rPr>
          <w:b/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Podatki</w:t>
      </w:r>
      <w:r>
        <w:rPr>
          <w:spacing w:val="-1"/>
        </w:rPr>
        <w:t xml:space="preserve"> </w:t>
      </w:r>
      <w:r>
        <w:t>v</w:t>
      </w:r>
      <w:r>
        <w:rPr>
          <w:spacing w:val="-14"/>
        </w:rPr>
        <w:t xml:space="preserve"> </w:t>
      </w:r>
      <w:r>
        <w:t>zvezi</w:t>
      </w:r>
      <w:r>
        <w:rPr>
          <w:spacing w:val="5"/>
        </w:rPr>
        <w:t xml:space="preserve"> </w:t>
      </w:r>
      <w:r>
        <w:t>s</w:t>
      </w:r>
      <w:r>
        <w:rPr>
          <w:spacing w:val="-5"/>
        </w:rPr>
        <w:t xml:space="preserve"> </w:t>
      </w:r>
      <w:r>
        <w:t>pokrivanjem</w:t>
      </w:r>
      <w:r>
        <w:rPr>
          <w:spacing w:val="-14"/>
        </w:rPr>
        <w:t xml:space="preserve"> </w:t>
      </w:r>
      <w:r>
        <w:t>davčne</w:t>
      </w:r>
      <w:r>
        <w:rPr>
          <w:spacing w:val="-4"/>
        </w:rPr>
        <w:t xml:space="preserve"> </w:t>
      </w:r>
      <w:r>
        <w:rPr>
          <w:spacing w:val="-2"/>
        </w:rPr>
        <w:t>izgube</w:t>
      </w:r>
    </w:p>
    <w:p w14:paraId="1847AD10" w14:textId="77777777" w:rsidR="001D4D70" w:rsidRDefault="00886A09">
      <w:pPr>
        <w:pStyle w:val="ListParagraph"/>
        <w:numPr>
          <w:ilvl w:val="0"/>
          <w:numId w:val="1"/>
        </w:numPr>
        <w:tabs>
          <w:tab w:val="left" w:pos="1075"/>
        </w:tabs>
        <w:spacing w:before="1" w:line="252" w:lineRule="exact"/>
        <w:ind w:left="1075" w:hanging="357"/>
      </w:pPr>
      <w:r>
        <w:rPr>
          <w:b/>
        </w:rPr>
        <w:t>Priloga</w:t>
      </w:r>
      <w:r>
        <w:rPr>
          <w:b/>
          <w:spacing w:val="-11"/>
        </w:rPr>
        <w:t xml:space="preserve"> </w:t>
      </w:r>
      <w:r>
        <w:rPr>
          <w:b/>
        </w:rPr>
        <w:t>6a</w:t>
      </w:r>
      <w:r>
        <w:rPr>
          <w:b/>
          <w:spacing w:val="-10"/>
        </w:rPr>
        <w:t xml:space="preserve"> </w:t>
      </w:r>
      <w:r>
        <w:rPr>
          <w:b/>
        </w:rPr>
        <w:t>–</w:t>
      </w:r>
      <w:r>
        <w:rPr>
          <w:b/>
          <w:spacing w:val="-8"/>
        </w:rPr>
        <w:t xml:space="preserve"> </w:t>
      </w:r>
      <w:r>
        <w:t>Podatki</w:t>
      </w:r>
      <w:r>
        <w:rPr>
          <w:spacing w:val="-4"/>
        </w:rPr>
        <w:t xml:space="preserve"> </w:t>
      </w:r>
      <w:r>
        <w:t>v</w:t>
      </w:r>
      <w:r>
        <w:rPr>
          <w:spacing w:val="-14"/>
        </w:rPr>
        <w:t xml:space="preserve"> </w:t>
      </w:r>
      <w:r>
        <w:t>zvezi</w:t>
      </w:r>
      <w:r>
        <w:rPr>
          <w:spacing w:val="-4"/>
        </w:rPr>
        <w:t xml:space="preserve"> </w:t>
      </w:r>
      <w:r>
        <w:t>z</w:t>
      </w:r>
      <w:r>
        <w:rPr>
          <w:spacing w:val="-12"/>
        </w:rPr>
        <w:t xml:space="preserve"> </w:t>
      </w:r>
      <w:r>
        <w:t>olajšavo</w:t>
      </w:r>
      <w:r>
        <w:rPr>
          <w:spacing w:val="-5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investiranje</w:t>
      </w:r>
      <w:r>
        <w:rPr>
          <w:spacing w:val="-11"/>
        </w:rPr>
        <w:t xml:space="preserve"> </w:t>
      </w:r>
      <w:r>
        <w:t>po</w:t>
      </w:r>
      <w:r>
        <w:rPr>
          <w:spacing w:val="-6"/>
        </w:rPr>
        <w:t xml:space="preserve"> </w:t>
      </w:r>
      <w:r>
        <w:t>55.a</w:t>
      </w:r>
      <w:r>
        <w:rPr>
          <w:spacing w:val="-11"/>
        </w:rPr>
        <w:t xml:space="preserve"> </w:t>
      </w:r>
      <w:r>
        <w:t>členu</w:t>
      </w:r>
      <w:r>
        <w:rPr>
          <w:spacing w:val="-5"/>
        </w:rPr>
        <w:t xml:space="preserve"> </w:t>
      </w:r>
      <w:r>
        <w:t>ZDDPO-</w:t>
      </w:r>
      <w:r>
        <w:rPr>
          <w:spacing w:val="-10"/>
        </w:rPr>
        <w:t>2</w:t>
      </w:r>
    </w:p>
    <w:p w14:paraId="10C70CF7" w14:textId="77777777" w:rsidR="001D4D70" w:rsidRPr="00006FF2" w:rsidRDefault="00886A09" w:rsidP="00DA3B54">
      <w:pPr>
        <w:pStyle w:val="ListParagraph"/>
        <w:numPr>
          <w:ilvl w:val="0"/>
          <w:numId w:val="1"/>
        </w:numPr>
        <w:tabs>
          <w:tab w:val="left" w:pos="1075"/>
          <w:tab w:val="left" w:pos="7655"/>
        </w:tabs>
        <w:spacing w:line="252" w:lineRule="exact"/>
        <w:ind w:left="1075" w:hanging="357"/>
      </w:pPr>
      <w:r>
        <w:rPr>
          <w:b/>
        </w:rPr>
        <w:t>Priloga</w:t>
      </w:r>
      <w:r>
        <w:rPr>
          <w:b/>
          <w:spacing w:val="-8"/>
        </w:rPr>
        <w:t xml:space="preserve"> </w:t>
      </w:r>
      <w:r>
        <w:rPr>
          <w:b/>
        </w:rPr>
        <w:t>7a</w:t>
      </w:r>
      <w:r>
        <w:rPr>
          <w:b/>
          <w:spacing w:val="-9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Podatki v</w:t>
      </w:r>
      <w:r>
        <w:rPr>
          <w:spacing w:val="-14"/>
        </w:rPr>
        <w:t xml:space="preserve"> </w:t>
      </w:r>
      <w:r>
        <w:t>zvezi</w:t>
      </w:r>
      <w:r>
        <w:rPr>
          <w:spacing w:val="-3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olajšavo</w:t>
      </w:r>
      <w:r>
        <w:rPr>
          <w:spacing w:val="-2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vlaganja</w:t>
      </w:r>
      <w:r>
        <w:rPr>
          <w:spacing w:val="-6"/>
        </w:rPr>
        <w:t xml:space="preserve"> </w:t>
      </w:r>
      <w:r>
        <w:t>v</w:t>
      </w:r>
      <w:r>
        <w:rPr>
          <w:spacing w:val="-12"/>
        </w:rPr>
        <w:t xml:space="preserve"> </w:t>
      </w:r>
      <w:r>
        <w:t>raziskave</w:t>
      </w:r>
      <w:r>
        <w:rPr>
          <w:spacing w:val="-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rPr>
          <w:spacing w:val="-2"/>
        </w:rPr>
        <w:t>razvoj</w:t>
      </w:r>
    </w:p>
    <w:p w14:paraId="0C7FF351" w14:textId="0B6C4555" w:rsidR="00E71E46" w:rsidRDefault="00E71E46" w:rsidP="00DA3B54">
      <w:pPr>
        <w:pStyle w:val="ListParagraph"/>
        <w:numPr>
          <w:ilvl w:val="0"/>
          <w:numId w:val="1"/>
        </w:numPr>
        <w:tabs>
          <w:tab w:val="left" w:pos="1075"/>
          <w:tab w:val="left" w:pos="7371"/>
        </w:tabs>
        <w:spacing w:line="252" w:lineRule="exact"/>
        <w:ind w:left="1075" w:hanging="357"/>
      </w:pPr>
      <w:r>
        <w:rPr>
          <w:b/>
        </w:rPr>
        <w:t xml:space="preserve">Priloga 7c </w:t>
      </w:r>
      <w:r>
        <w:t>– Podatki v zvezi z olajšavo za vlaganja v digitalni in zeleni prehod</w:t>
      </w:r>
      <w:r w:rsidR="00886A09">
        <w:t xml:space="preserve"> </w:t>
      </w:r>
      <w:r w:rsidR="00886A09" w:rsidRPr="00886A09">
        <w:t>po 55.c členu ZDDPO-2</w:t>
      </w:r>
    </w:p>
    <w:p w14:paraId="3F492484" w14:textId="77777777" w:rsidR="001D4D70" w:rsidRDefault="00886A09">
      <w:pPr>
        <w:pStyle w:val="ListParagraph"/>
        <w:numPr>
          <w:ilvl w:val="0"/>
          <w:numId w:val="1"/>
        </w:numPr>
        <w:tabs>
          <w:tab w:val="left" w:pos="1075"/>
        </w:tabs>
        <w:spacing w:line="252" w:lineRule="exact"/>
        <w:ind w:left="1075" w:hanging="357"/>
      </w:pPr>
      <w:r>
        <w:rPr>
          <w:b/>
        </w:rPr>
        <w:t>Priloga</w:t>
      </w:r>
      <w:r>
        <w:rPr>
          <w:b/>
          <w:spacing w:val="-7"/>
        </w:rPr>
        <w:t xml:space="preserve"> </w:t>
      </w:r>
      <w:r>
        <w:rPr>
          <w:b/>
        </w:rPr>
        <w:t>8</w:t>
      </w:r>
      <w:r>
        <w:rPr>
          <w:b/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Podatki</w:t>
      </w:r>
      <w:r>
        <w:rPr>
          <w:spacing w:val="-3"/>
        </w:rPr>
        <w:t xml:space="preserve"> </w:t>
      </w:r>
      <w:r>
        <w:t>v</w:t>
      </w:r>
      <w:r>
        <w:rPr>
          <w:spacing w:val="-14"/>
        </w:rPr>
        <w:t xml:space="preserve"> </w:t>
      </w:r>
      <w:r>
        <w:t>zvezi</w:t>
      </w:r>
      <w:r>
        <w:rPr>
          <w:spacing w:val="4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olajšavo</w:t>
      </w:r>
      <w:r>
        <w:rPr>
          <w:spacing w:val="-4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rPr>
          <w:spacing w:val="-2"/>
        </w:rPr>
        <w:t>zaposlovanje</w:t>
      </w:r>
    </w:p>
    <w:p w14:paraId="740AAC0C" w14:textId="77777777" w:rsidR="001D4D70" w:rsidRDefault="00886A09">
      <w:pPr>
        <w:pStyle w:val="ListParagraph"/>
        <w:numPr>
          <w:ilvl w:val="0"/>
          <w:numId w:val="1"/>
        </w:numPr>
        <w:tabs>
          <w:tab w:val="left" w:pos="1075"/>
        </w:tabs>
        <w:spacing w:line="252" w:lineRule="exact"/>
        <w:ind w:left="1075" w:hanging="357"/>
      </w:pPr>
      <w:r>
        <w:rPr>
          <w:b/>
        </w:rPr>
        <w:t>Priloga</w:t>
      </w:r>
      <w:r>
        <w:rPr>
          <w:b/>
          <w:spacing w:val="-7"/>
        </w:rPr>
        <w:t xml:space="preserve"> </w:t>
      </w:r>
      <w:r>
        <w:rPr>
          <w:b/>
        </w:rPr>
        <w:t>9</w:t>
      </w:r>
      <w:r>
        <w:rPr>
          <w:b/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Podatki</w:t>
      </w:r>
      <w:r>
        <w:rPr>
          <w:spacing w:val="-1"/>
        </w:rPr>
        <w:t xml:space="preserve"> </w:t>
      </w:r>
      <w:r>
        <w:t>v</w:t>
      </w:r>
      <w:r>
        <w:rPr>
          <w:spacing w:val="-13"/>
        </w:rPr>
        <w:t xml:space="preserve"> </w:t>
      </w:r>
      <w:r>
        <w:t>zvezi z</w:t>
      </w:r>
      <w:r>
        <w:rPr>
          <w:spacing w:val="-10"/>
        </w:rPr>
        <w:t xml:space="preserve"> </w:t>
      </w:r>
      <w:r>
        <w:t>olajšavo</w:t>
      </w:r>
      <w:r>
        <w:rPr>
          <w:spacing w:val="-2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rPr>
          <w:spacing w:val="-2"/>
        </w:rPr>
        <w:t>donacije</w:t>
      </w:r>
    </w:p>
    <w:p w14:paraId="58774F3B" w14:textId="77777777" w:rsidR="001D4D70" w:rsidRDefault="00886A09">
      <w:pPr>
        <w:pStyle w:val="ListParagraph"/>
        <w:numPr>
          <w:ilvl w:val="0"/>
          <w:numId w:val="1"/>
        </w:numPr>
        <w:tabs>
          <w:tab w:val="left" w:pos="1075"/>
        </w:tabs>
        <w:spacing w:line="251" w:lineRule="exact"/>
        <w:ind w:left="1075" w:hanging="357"/>
      </w:pPr>
      <w:r>
        <w:rPr>
          <w:b/>
        </w:rPr>
        <w:t>Priloga</w:t>
      </w:r>
      <w:r>
        <w:rPr>
          <w:b/>
          <w:spacing w:val="-10"/>
        </w:rPr>
        <w:t xml:space="preserve"> </w:t>
      </w:r>
      <w:r>
        <w:rPr>
          <w:b/>
        </w:rPr>
        <w:t>10</w:t>
      </w:r>
      <w:r>
        <w:rPr>
          <w:b/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Podatki</w:t>
      </w:r>
      <w:r>
        <w:rPr>
          <w:spacing w:val="-1"/>
        </w:rPr>
        <w:t xml:space="preserve"> </w:t>
      </w:r>
      <w:r>
        <w:t>v</w:t>
      </w:r>
      <w:r>
        <w:rPr>
          <w:spacing w:val="-12"/>
        </w:rPr>
        <w:t xml:space="preserve"> </w:t>
      </w:r>
      <w:r>
        <w:t>zvezi</w:t>
      </w:r>
      <w:r>
        <w:rPr>
          <w:spacing w:val="-1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odbitkom</w:t>
      </w:r>
      <w:r>
        <w:rPr>
          <w:spacing w:val="-14"/>
        </w:rPr>
        <w:t xml:space="preserve"> </w:t>
      </w:r>
      <w:r>
        <w:t xml:space="preserve">tujega </w:t>
      </w:r>
      <w:r>
        <w:rPr>
          <w:spacing w:val="-4"/>
        </w:rPr>
        <w:t>davka</w:t>
      </w:r>
    </w:p>
    <w:p w14:paraId="74276279" w14:textId="77777777" w:rsidR="001D4D70" w:rsidRDefault="00886A09">
      <w:pPr>
        <w:pStyle w:val="ListParagraph"/>
        <w:numPr>
          <w:ilvl w:val="0"/>
          <w:numId w:val="1"/>
        </w:numPr>
        <w:tabs>
          <w:tab w:val="left" w:pos="1075"/>
          <w:tab w:val="left" w:pos="1078"/>
        </w:tabs>
        <w:ind w:right="424"/>
      </w:pPr>
      <w:r>
        <w:rPr>
          <w:b/>
        </w:rPr>
        <w:t>Priloga</w:t>
      </w:r>
      <w:r>
        <w:rPr>
          <w:b/>
          <w:spacing w:val="31"/>
        </w:rPr>
        <w:t xml:space="preserve"> </w:t>
      </w:r>
      <w:r>
        <w:rPr>
          <w:b/>
        </w:rPr>
        <w:t>11</w:t>
      </w:r>
      <w:r>
        <w:rPr>
          <w:b/>
          <w:spacing w:val="33"/>
        </w:rPr>
        <w:t xml:space="preserve"> </w:t>
      </w:r>
      <w:r>
        <w:t>–</w:t>
      </w:r>
      <w:r>
        <w:rPr>
          <w:spacing w:val="33"/>
        </w:rPr>
        <w:t xml:space="preserve"> </w:t>
      </w:r>
      <w:r>
        <w:t>Podatki</w:t>
      </w:r>
      <w:r>
        <w:rPr>
          <w:spacing w:val="37"/>
        </w:rPr>
        <w:t xml:space="preserve"> </w:t>
      </w:r>
      <w:r>
        <w:t>v</w:t>
      </w:r>
      <w:r>
        <w:rPr>
          <w:spacing w:val="28"/>
        </w:rPr>
        <w:t xml:space="preserve"> </w:t>
      </w:r>
      <w:r>
        <w:t>zvezi</w:t>
      </w:r>
      <w:r>
        <w:rPr>
          <w:spacing w:val="36"/>
        </w:rPr>
        <w:t xml:space="preserve"> </w:t>
      </w:r>
      <w:r>
        <w:t>s</w:t>
      </w:r>
      <w:r>
        <w:rPr>
          <w:spacing w:val="33"/>
        </w:rPr>
        <w:t xml:space="preserve"> </w:t>
      </w:r>
      <w:r>
        <w:t>povečanjem</w:t>
      </w:r>
      <w:r>
        <w:rPr>
          <w:spacing w:val="25"/>
        </w:rPr>
        <w:t xml:space="preserve"> </w:t>
      </w:r>
      <w:r>
        <w:t>ali</w:t>
      </w:r>
      <w:r>
        <w:rPr>
          <w:spacing w:val="37"/>
        </w:rPr>
        <w:t xml:space="preserve"> </w:t>
      </w:r>
      <w:r>
        <w:t>zmanjšanjem</w:t>
      </w:r>
      <w:r>
        <w:rPr>
          <w:spacing w:val="25"/>
        </w:rPr>
        <w:t xml:space="preserve"> </w:t>
      </w:r>
      <w:r>
        <w:t>davka</w:t>
      </w:r>
      <w:r>
        <w:rPr>
          <w:spacing w:val="38"/>
        </w:rPr>
        <w:t xml:space="preserve"> </w:t>
      </w:r>
      <w:r>
        <w:t>zaradi</w:t>
      </w:r>
      <w:r>
        <w:rPr>
          <w:spacing w:val="34"/>
        </w:rPr>
        <w:t xml:space="preserve"> </w:t>
      </w:r>
      <w:r>
        <w:t>sprememb odbitka tujega davka</w:t>
      </w:r>
    </w:p>
    <w:p w14:paraId="25F9A635" w14:textId="77777777" w:rsidR="001D4D70" w:rsidRDefault="00886A09">
      <w:pPr>
        <w:pStyle w:val="ListParagraph"/>
        <w:numPr>
          <w:ilvl w:val="0"/>
          <w:numId w:val="1"/>
        </w:numPr>
        <w:tabs>
          <w:tab w:val="left" w:pos="1075"/>
        </w:tabs>
        <w:ind w:left="1075" w:hanging="357"/>
      </w:pPr>
      <w:r>
        <w:rPr>
          <w:b/>
        </w:rPr>
        <w:t>Priloga</w:t>
      </w:r>
      <w:r>
        <w:rPr>
          <w:b/>
          <w:spacing w:val="-8"/>
        </w:rPr>
        <w:t xml:space="preserve"> </w:t>
      </w:r>
      <w:r>
        <w:rPr>
          <w:b/>
        </w:rPr>
        <w:t>13</w:t>
      </w:r>
      <w:r>
        <w:rPr>
          <w:b/>
          <w:spacing w:val="-12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Podatki</w:t>
      </w:r>
      <w:r>
        <w:rPr>
          <w:spacing w:val="-1"/>
        </w:rPr>
        <w:t xml:space="preserve"> </w:t>
      </w:r>
      <w:r>
        <w:t>v</w:t>
      </w:r>
      <w:r>
        <w:rPr>
          <w:spacing w:val="-14"/>
        </w:rPr>
        <w:t xml:space="preserve"> </w:t>
      </w:r>
      <w:r>
        <w:t>zvezi</w:t>
      </w:r>
      <w:r>
        <w:rPr>
          <w:spacing w:val="-3"/>
        </w:rPr>
        <w:t xml:space="preserve"> </w:t>
      </w:r>
      <w:r>
        <w:t>z</w:t>
      </w:r>
      <w:r>
        <w:rPr>
          <w:spacing w:val="-14"/>
        </w:rPr>
        <w:t xml:space="preserve"> </w:t>
      </w:r>
      <w:r>
        <w:t>dolgoročnimi</w:t>
      </w:r>
      <w:r>
        <w:rPr>
          <w:spacing w:val="-1"/>
        </w:rPr>
        <w:t xml:space="preserve"> </w:t>
      </w:r>
      <w:r>
        <w:rPr>
          <w:spacing w:val="-2"/>
        </w:rPr>
        <w:t>rezervacijami</w:t>
      </w:r>
    </w:p>
    <w:p w14:paraId="756A089B" w14:textId="77777777" w:rsidR="001D4D70" w:rsidRDefault="00886A09">
      <w:pPr>
        <w:pStyle w:val="ListParagraph"/>
        <w:numPr>
          <w:ilvl w:val="0"/>
          <w:numId w:val="1"/>
        </w:numPr>
        <w:tabs>
          <w:tab w:val="left" w:pos="1075"/>
          <w:tab w:val="left" w:pos="1078"/>
        </w:tabs>
        <w:ind w:right="1090"/>
      </w:pPr>
      <w:r>
        <w:rPr>
          <w:b/>
        </w:rPr>
        <w:t>Priloga</w:t>
      </w:r>
      <w:r>
        <w:rPr>
          <w:b/>
          <w:spacing w:val="-4"/>
        </w:rPr>
        <w:t xml:space="preserve"> </w:t>
      </w:r>
      <w:r>
        <w:rPr>
          <w:b/>
        </w:rPr>
        <w:t>14</w:t>
      </w:r>
      <w:r>
        <w:rPr>
          <w:b/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Podatki</w:t>
      </w:r>
      <w:r>
        <w:rPr>
          <w:spacing w:val="-3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zvezi</w:t>
      </w:r>
      <w:r>
        <w:rPr>
          <w:spacing w:val="-3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opravljenimi</w:t>
      </w:r>
      <w:r>
        <w:rPr>
          <w:spacing w:val="-3"/>
        </w:rPr>
        <w:t xml:space="preserve"> </w:t>
      </w:r>
      <w:r>
        <w:t>nabavami storitev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neopredmetenih dolgoročnih sredstev z območij oziroma držav z davčno ugodnejšim režimom</w:t>
      </w:r>
    </w:p>
    <w:p w14:paraId="7FD91BD7" w14:textId="77777777" w:rsidR="001D4D70" w:rsidRDefault="00886A09">
      <w:pPr>
        <w:pStyle w:val="ListParagraph"/>
        <w:numPr>
          <w:ilvl w:val="0"/>
          <w:numId w:val="1"/>
        </w:numPr>
        <w:tabs>
          <w:tab w:val="left" w:pos="1075"/>
        </w:tabs>
        <w:spacing w:before="3" w:line="251" w:lineRule="exact"/>
        <w:ind w:left="1075" w:hanging="357"/>
      </w:pPr>
      <w:r>
        <w:rPr>
          <w:b/>
        </w:rPr>
        <w:t>Priloga</w:t>
      </w:r>
      <w:r>
        <w:rPr>
          <w:b/>
          <w:spacing w:val="-12"/>
        </w:rPr>
        <w:t xml:space="preserve"> </w:t>
      </w:r>
      <w:r>
        <w:rPr>
          <w:b/>
        </w:rPr>
        <w:t>15</w:t>
      </w:r>
      <w:r>
        <w:rPr>
          <w:b/>
          <w:spacing w:val="-10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Podatki</w:t>
      </w:r>
      <w:r>
        <w:rPr>
          <w:spacing w:val="-4"/>
        </w:rPr>
        <w:t xml:space="preserve"> </w:t>
      </w:r>
      <w:r>
        <w:t>v</w:t>
      </w:r>
      <w:r>
        <w:rPr>
          <w:spacing w:val="-14"/>
        </w:rPr>
        <w:t xml:space="preserve"> </w:t>
      </w:r>
      <w:r>
        <w:t>zvezi</w:t>
      </w:r>
      <w:r>
        <w:rPr>
          <w:spacing w:val="-4"/>
        </w:rPr>
        <w:t xml:space="preserve"> </w:t>
      </w:r>
      <w:r>
        <w:t>s</w:t>
      </w:r>
      <w:r>
        <w:rPr>
          <w:spacing w:val="-8"/>
        </w:rPr>
        <w:t xml:space="preserve"> </w:t>
      </w:r>
      <w:r>
        <w:t>posojili</w:t>
      </w:r>
      <w:r>
        <w:rPr>
          <w:spacing w:val="-8"/>
        </w:rPr>
        <w:t xml:space="preserve"> </w:t>
      </w:r>
      <w:r>
        <w:t>med</w:t>
      </w:r>
      <w:r>
        <w:rPr>
          <w:spacing w:val="-5"/>
        </w:rPr>
        <w:t xml:space="preserve"> </w:t>
      </w:r>
      <w:r>
        <w:t>povezanimi</w:t>
      </w:r>
      <w:r>
        <w:rPr>
          <w:spacing w:val="-4"/>
        </w:rPr>
        <w:t xml:space="preserve"> </w:t>
      </w:r>
      <w:r>
        <w:rPr>
          <w:spacing w:val="-2"/>
        </w:rPr>
        <w:t>osebami</w:t>
      </w:r>
    </w:p>
    <w:p w14:paraId="470DF8EC" w14:textId="77777777" w:rsidR="001D4D70" w:rsidRDefault="00886A09">
      <w:pPr>
        <w:pStyle w:val="ListParagraph"/>
        <w:numPr>
          <w:ilvl w:val="0"/>
          <w:numId w:val="1"/>
        </w:numPr>
        <w:tabs>
          <w:tab w:val="left" w:pos="1075"/>
          <w:tab w:val="left" w:pos="1078"/>
        </w:tabs>
        <w:ind w:right="473"/>
      </w:pPr>
      <w:r>
        <w:rPr>
          <w:b/>
        </w:rPr>
        <w:t>Priloga</w:t>
      </w:r>
      <w:r>
        <w:rPr>
          <w:b/>
          <w:spacing w:val="37"/>
        </w:rPr>
        <w:t xml:space="preserve"> </w:t>
      </w:r>
      <w:r>
        <w:rPr>
          <w:b/>
        </w:rPr>
        <w:t>16</w:t>
      </w:r>
      <w:r>
        <w:rPr>
          <w:b/>
          <w:spacing w:val="37"/>
        </w:rPr>
        <w:t xml:space="preserve"> </w:t>
      </w:r>
      <w:r>
        <w:t>–</w:t>
      </w:r>
      <w:r>
        <w:rPr>
          <w:spacing w:val="34"/>
        </w:rPr>
        <w:t xml:space="preserve"> </w:t>
      </w:r>
      <w:r>
        <w:t>Podatki</w:t>
      </w:r>
      <w:r>
        <w:rPr>
          <w:spacing w:val="38"/>
        </w:rPr>
        <w:t xml:space="preserve"> </w:t>
      </w:r>
      <w:r>
        <w:t>v</w:t>
      </w:r>
      <w:r>
        <w:rPr>
          <w:spacing w:val="29"/>
        </w:rPr>
        <w:t xml:space="preserve"> </w:t>
      </w:r>
      <w:r>
        <w:t>zvezi</w:t>
      </w:r>
      <w:r>
        <w:rPr>
          <w:spacing w:val="38"/>
        </w:rPr>
        <w:t xml:space="preserve"> </w:t>
      </w:r>
      <w:r>
        <w:t>s</w:t>
      </w:r>
      <w:r>
        <w:rPr>
          <w:spacing w:val="37"/>
        </w:rPr>
        <w:t xml:space="preserve"> </w:t>
      </w:r>
      <w:r>
        <w:t>transfernimi</w:t>
      </w:r>
      <w:r>
        <w:rPr>
          <w:spacing w:val="38"/>
        </w:rPr>
        <w:t xml:space="preserve"> </w:t>
      </w:r>
      <w:r>
        <w:t>cenami</w:t>
      </w:r>
      <w:r>
        <w:rPr>
          <w:spacing w:val="38"/>
        </w:rPr>
        <w:t xml:space="preserve"> </w:t>
      </w:r>
      <w:r>
        <w:t>pri</w:t>
      </w:r>
      <w:r>
        <w:rPr>
          <w:spacing w:val="38"/>
        </w:rPr>
        <w:t xml:space="preserve"> </w:t>
      </w:r>
      <w:r>
        <w:t>poslovanju</w:t>
      </w:r>
      <w:r>
        <w:rPr>
          <w:spacing w:val="37"/>
        </w:rPr>
        <w:t xml:space="preserve"> </w:t>
      </w:r>
      <w:r>
        <w:t>med</w:t>
      </w:r>
      <w:r>
        <w:rPr>
          <w:spacing w:val="37"/>
        </w:rPr>
        <w:t xml:space="preserve"> </w:t>
      </w:r>
      <w:r>
        <w:t>povezanimi osebami po 16. členu ZDDPO-2</w:t>
      </w:r>
    </w:p>
    <w:p w14:paraId="7E134C46" w14:textId="77777777" w:rsidR="001D4D70" w:rsidRDefault="00886A09">
      <w:pPr>
        <w:pStyle w:val="ListParagraph"/>
        <w:numPr>
          <w:ilvl w:val="0"/>
          <w:numId w:val="1"/>
        </w:numPr>
        <w:tabs>
          <w:tab w:val="left" w:pos="1075"/>
          <w:tab w:val="left" w:pos="1078"/>
        </w:tabs>
        <w:ind w:right="473"/>
      </w:pPr>
      <w:r>
        <w:rPr>
          <w:b/>
        </w:rPr>
        <w:t>Priloga</w:t>
      </w:r>
      <w:r>
        <w:rPr>
          <w:b/>
          <w:spacing w:val="37"/>
        </w:rPr>
        <w:t xml:space="preserve"> </w:t>
      </w:r>
      <w:r>
        <w:rPr>
          <w:b/>
        </w:rPr>
        <w:t>17</w:t>
      </w:r>
      <w:r>
        <w:rPr>
          <w:b/>
          <w:spacing w:val="37"/>
        </w:rPr>
        <w:t xml:space="preserve"> </w:t>
      </w:r>
      <w:r>
        <w:t>–</w:t>
      </w:r>
      <w:r>
        <w:rPr>
          <w:spacing w:val="34"/>
        </w:rPr>
        <w:t xml:space="preserve"> </w:t>
      </w:r>
      <w:r>
        <w:t>Podatki</w:t>
      </w:r>
      <w:r>
        <w:rPr>
          <w:spacing w:val="38"/>
        </w:rPr>
        <w:t xml:space="preserve"> </w:t>
      </w:r>
      <w:r>
        <w:t>v</w:t>
      </w:r>
      <w:r>
        <w:rPr>
          <w:spacing w:val="29"/>
        </w:rPr>
        <w:t xml:space="preserve"> </w:t>
      </w:r>
      <w:r>
        <w:t>zvezi</w:t>
      </w:r>
      <w:r>
        <w:rPr>
          <w:spacing w:val="38"/>
        </w:rPr>
        <w:t xml:space="preserve"> </w:t>
      </w:r>
      <w:r>
        <w:t>s</w:t>
      </w:r>
      <w:r>
        <w:rPr>
          <w:spacing w:val="37"/>
        </w:rPr>
        <w:t xml:space="preserve"> </w:t>
      </w:r>
      <w:r>
        <w:t>transfernimi</w:t>
      </w:r>
      <w:r>
        <w:rPr>
          <w:spacing w:val="38"/>
        </w:rPr>
        <w:t xml:space="preserve"> </w:t>
      </w:r>
      <w:r>
        <w:t>cenami</w:t>
      </w:r>
      <w:r>
        <w:rPr>
          <w:spacing w:val="38"/>
        </w:rPr>
        <w:t xml:space="preserve"> </w:t>
      </w:r>
      <w:r>
        <w:t>pri</w:t>
      </w:r>
      <w:r>
        <w:rPr>
          <w:spacing w:val="38"/>
        </w:rPr>
        <w:t xml:space="preserve"> </w:t>
      </w:r>
      <w:r>
        <w:t>poslovanju</w:t>
      </w:r>
      <w:r>
        <w:rPr>
          <w:spacing w:val="37"/>
        </w:rPr>
        <w:t xml:space="preserve"> </w:t>
      </w:r>
      <w:r>
        <w:t>med</w:t>
      </w:r>
      <w:r>
        <w:rPr>
          <w:spacing w:val="37"/>
        </w:rPr>
        <w:t xml:space="preserve"> </w:t>
      </w:r>
      <w:r>
        <w:t>povezanimi osebami rezidenti po 17. členu ZDDPO-2</w:t>
      </w:r>
    </w:p>
    <w:p w14:paraId="456211C4" w14:textId="77777777" w:rsidR="001D4D70" w:rsidRDefault="00886A09">
      <w:pPr>
        <w:pStyle w:val="ListParagraph"/>
        <w:numPr>
          <w:ilvl w:val="0"/>
          <w:numId w:val="1"/>
        </w:numPr>
        <w:tabs>
          <w:tab w:val="left" w:pos="1075"/>
        </w:tabs>
        <w:spacing w:before="2" w:line="251" w:lineRule="exact"/>
        <w:ind w:left="1075" w:hanging="357"/>
      </w:pPr>
      <w:r>
        <w:rPr>
          <w:b/>
        </w:rPr>
        <w:t>Priloga</w:t>
      </w:r>
      <w:r>
        <w:rPr>
          <w:b/>
          <w:spacing w:val="-7"/>
        </w:rPr>
        <w:t xml:space="preserve"> </w:t>
      </w:r>
      <w:r>
        <w:rPr>
          <w:b/>
        </w:rPr>
        <w:t>18</w:t>
      </w:r>
      <w:r>
        <w:rPr>
          <w:b/>
          <w:spacing w:val="-9"/>
        </w:rPr>
        <w:t xml:space="preserve"> </w:t>
      </w:r>
      <w:r>
        <w:rPr>
          <w:b/>
        </w:rPr>
        <w:t>–</w:t>
      </w:r>
      <w:r>
        <w:rPr>
          <w:b/>
          <w:spacing w:val="-5"/>
        </w:rPr>
        <w:t xml:space="preserve"> </w:t>
      </w:r>
      <w:r>
        <w:t>Podatki v</w:t>
      </w:r>
      <w:r>
        <w:rPr>
          <w:spacing w:val="-13"/>
        </w:rPr>
        <w:t xml:space="preserve"> </w:t>
      </w:r>
      <w:r>
        <w:t>zvezi</w:t>
      </w:r>
      <w:r>
        <w:rPr>
          <w:spacing w:val="-1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olajšavo</w:t>
      </w:r>
      <w:r>
        <w:rPr>
          <w:spacing w:val="-2"/>
        </w:rPr>
        <w:t xml:space="preserve"> </w:t>
      </w:r>
      <w:r>
        <w:t>po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ZUDDob</w:t>
      </w:r>
      <w:proofErr w:type="spellEnd"/>
    </w:p>
    <w:p w14:paraId="4BC9984A" w14:textId="6B922A9B" w:rsidR="001D4D70" w:rsidRDefault="001D4D70" w:rsidP="001434E4">
      <w:pPr>
        <w:pStyle w:val="ListParagraph"/>
        <w:tabs>
          <w:tab w:val="left" w:pos="7513"/>
        </w:tabs>
        <w:spacing w:line="251" w:lineRule="exact"/>
        <w:sectPr w:rsidR="001D4D70">
          <w:type w:val="continuous"/>
          <w:pgSz w:w="12240" w:h="15840"/>
          <w:pgMar w:top="1320" w:right="1440" w:bottom="280" w:left="1440" w:header="708" w:footer="708" w:gutter="0"/>
          <w:cols w:space="708"/>
        </w:sectPr>
      </w:pPr>
    </w:p>
    <w:p w14:paraId="419BB49E" w14:textId="77777777" w:rsidR="001D4D70" w:rsidRDefault="001D4D70" w:rsidP="00DA3B54">
      <w:pPr>
        <w:pStyle w:val="BodyText"/>
        <w:tabs>
          <w:tab w:val="left" w:pos="7513"/>
        </w:tabs>
      </w:pPr>
    </w:p>
    <w:p w14:paraId="0D6CE58C" w14:textId="77777777" w:rsidR="001D4D70" w:rsidRDefault="001D4D70">
      <w:pPr>
        <w:pStyle w:val="BodyText"/>
        <w:spacing w:before="223"/>
      </w:pPr>
    </w:p>
    <w:p w14:paraId="25AEDEAA" w14:textId="77777777" w:rsidR="001D4D70" w:rsidRDefault="00886A09">
      <w:pPr>
        <w:pStyle w:val="BodyText"/>
        <w:tabs>
          <w:tab w:val="left" w:pos="5194"/>
        </w:tabs>
        <w:ind w:right="1046"/>
        <w:jc w:val="right"/>
      </w:pPr>
      <w:r>
        <w:t>V/Na</w:t>
      </w:r>
      <w:r>
        <w:rPr>
          <w:spacing w:val="-14"/>
        </w:rPr>
        <w:t xml:space="preserve"> </w:t>
      </w:r>
      <w:r>
        <w:t>……………………,</w:t>
      </w:r>
      <w:r>
        <w:rPr>
          <w:spacing w:val="-12"/>
        </w:rPr>
        <w:t xml:space="preserve"> </w:t>
      </w:r>
      <w:r>
        <w:t>dne</w:t>
      </w:r>
      <w:r>
        <w:rPr>
          <w:spacing w:val="-4"/>
        </w:rPr>
        <w:t xml:space="preserve"> </w:t>
      </w:r>
      <w:r>
        <w:rPr>
          <w:spacing w:val="-2"/>
        </w:rPr>
        <w:t>……………….</w:t>
      </w:r>
      <w:r>
        <w:tab/>
        <w:t>Žig</w:t>
      </w:r>
      <w:r>
        <w:rPr>
          <w:spacing w:val="-1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podpis</w:t>
      </w:r>
      <w:r>
        <w:rPr>
          <w:spacing w:val="-6"/>
        </w:rPr>
        <w:t xml:space="preserve"> </w:t>
      </w:r>
      <w:r>
        <w:t>odgovorne</w:t>
      </w:r>
      <w:r>
        <w:rPr>
          <w:spacing w:val="-4"/>
        </w:rPr>
        <w:t xml:space="preserve"> </w:t>
      </w:r>
      <w:r>
        <w:rPr>
          <w:spacing w:val="-2"/>
        </w:rPr>
        <w:t>osebe:</w:t>
      </w:r>
    </w:p>
    <w:p w14:paraId="40A0D914" w14:textId="77777777" w:rsidR="001D4D70" w:rsidRDefault="001D4D70">
      <w:pPr>
        <w:pStyle w:val="BodyText"/>
        <w:spacing w:before="5"/>
      </w:pPr>
    </w:p>
    <w:p w14:paraId="75B4AC61" w14:textId="77777777" w:rsidR="001D4D70" w:rsidRDefault="00886A09">
      <w:pPr>
        <w:ind w:right="1136"/>
        <w:jc w:val="right"/>
        <w:rPr>
          <w:b/>
        </w:rPr>
      </w:pPr>
      <w:r>
        <w:rPr>
          <w:b/>
          <w:spacing w:val="-5"/>
        </w:rPr>
        <w:t>«.</w:t>
      </w:r>
    </w:p>
    <w:sectPr w:rsidR="001D4D70">
      <w:pgSz w:w="12240" w:h="15840"/>
      <w:pgMar w:top="1260" w:right="1440" w:bottom="28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A7094"/>
    <w:multiLevelType w:val="hybridMultilevel"/>
    <w:tmpl w:val="3D6473CA"/>
    <w:lvl w:ilvl="0" w:tplc="95FC93EE">
      <w:numFmt w:val="bullet"/>
      <w:lvlText w:val=""/>
      <w:lvlJc w:val="left"/>
      <w:pPr>
        <w:ind w:left="582" w:hanging="25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1" w:tplc="C020FF0C">
      <w:numFmt w:val="bullet"/>
      <w:lvlText w:val="•"/>
      <w:lvlJc w:val="left"/>
      <w:pPr>
        <w:ind w:left="639" w:hanging="252"/>
      </w:pPr>
      <w:rPr>
        <w:rFonts w:hint="default"/>
        <w:lang w:val="sl-SI" w:eastAsia="en-US" w:bidi="ar-SA"/>
      </w:rPr>
    </w:lvl>
    <w:lvl w:ilvl="2" w:tplc="1C44C110">
      <w:numFmt w:val="bullet"/>
      <w:lvlText w:val="•"/>
      <w:lvlJc w:val="left"/>
      <w:pPr>
        <w:ind w:left="698" w:hanging="252"/>
      </w:pPr>
      <w:rPr>
        <w:rFonts w:hint="default"/>
        <w:lang w:val="sl-SI" w:eastAsia="en-US" w:bidi="ar-SA"/>
      </w:rPr>
    </w:lvl>
    <w:lvl w:ilvl="3" w:tplc="04A22DA6">
      <w:numFmt w:val="bullet"/>
      <w:lvlText w:val="•"/>
      <w:lvlJc w:val="left"/>
      <w:pPr>
        <w:ind w:left="757" w:hanging="252"/>
      </w:pPr>
      <w:rPr>
        <w:rFonts w:hint="default"/>
        <w:lang w:val="sl-SI" w:eastAsia="en-US" w:bidi="ar-SA"/>
      </w:rPr>
    </w:lvl>
    <w:lvl w:ilvl="4" w:tplc="BE1A6198">
      <w:numFmt w:val="bullet"/>
      <w:lvlText w:val="•"/>
      <w:lvlJc w:val="left"/>
      <w:pPr>
        <w:ind w:left="816" w:hanging="252"/>
      </w:pPr>
      <w:rPr>
        <w:rFonts w:hint="default"/>
        <w:lang w:val="sl-SI" w:eastAsia="en-US" w:bidi="ar-SA"/>
      </w:rPr>
    </w:lvl>
    <w:lvl w:ilvl="5" w:tplc="954E7916">
      <w:numFmt w:val="bullet"/>
      <w:lvlText w:val="•"/>
      <w:lvlJc w:val="left"/>
      <w:pPr>
        <w:ind w:left="875" w:hanging="252"/>
      </w:pPr>
      <w:rPr>
        <w:rFonts w:hint="default"/>
        <w:lang w:val="sl-SI" w:eastAsia="en-US" w:bidi="ar-SA"/>
      </w:rPr>
    </w:lvl>
    <w:lvl w:ilvl="6" w:tplc="B96E55A8">
      <w:numFmt w:val="bullet"/>
      <w:lvlText w:val="•"/>
      <w:lvlJc w:val="left"/>
      <w:pPr>
        <w:ind w:left="934" w:hanging="252"/>
      </w:pPr>
      <w:rPr>
        <w:rFonts w:hint="default"/>
        <w:lang w:val="sl-SI" w:eastAsia="en-US" w:bidi="ar-SA"/>
      </w:rPr>
    </w:lvl>
    <w:lvl w:ilvl="7" w:tplc="A016139A">
      <w:numFmt w:val="bullet"/>
      <w:lvlText w:val="•"/>
      <w:lvlJc w:val="left"/>
      <w:pPr>
        <w:ind w:left="993" w:hanging="252"/>
      </w:pPr>
      <w:rPr>
        <w:rFonts w:hint="default"/>
        <w:lang w:val="sl-SI" w:eastAsia="en-US" w:bidi="ar-SA"/>
      </w:rPr>
    </w:lvl>
    <w:lvl w:ilvl="8" w:tplc="4B7A0306">
      <w:numFmt w:val="bullet"/>
      <w:lvlText w:val="•"/>
      <w:lvlJc w:val="left"/>
      <w:pPr>
        <w:ind w:left="1052" w:hanging="252"/>
      </w:pPr>
      <w:rPr>
        <w:rFonts w:hint="default"/>
        <w:lang w:val="sl-SI" w:eastAsia="en-US" w:bidi="ar-SA"/>
      </w:rPr>
    </w:lvl>
  </w:abstractNum>
  <w:abstractNum w:abstractNumId="1" w15:restartNumberingAfterBreak="0">
    <w:nsid w:val="0A8969EB"/>
    <w:multiLevelType w:val="hybridMultilevel"/>
    <w:tmpl w:val="778469D4"/>
    <w:lvl w:ilvl="0" w:tplc="6944E820">
      <w:numFmt w:val="bullet"/>
      <w:lvlText w:val=""/>
      <w:lvlJc w:val="left"/>
      <w:pPr>
        <w:ind w:left="1178" w:hanging="1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8"/>
        <w:szCs w:val="18"/>
        <w:lang w:val="sl-SI" w:eastAsia="en-US" w:bidi="ar-SA"/>
      </w:rPr>
    </w:lvl>
    <w:lvl w:ilvl="1" w:tplc="D32E4C98">
      <w:numFmt w:val="bullet"/>
      <w:lvlText w:val="•"/>
      <w:lvlJc w:val="left"/>
      <w:pPr>
        <w:ind w:left="1259" w:hanging="179"/>
      </w:pPr>
      <w:rPr>
        <w:rFonts w:hint="default"/>
        <w:lang w:val="sl-SI" w:eastAsia="en-US" w:bidi="ar-SA"/>
      </w:rPr>
    </w:lvl>
    <w:lvl w:ilvl="2" w:tplc="D8F4B986">
      <w:numFmt w:val="bullet"/>
      <w:lvlText w:val="•"/>
      <w:lvlJc w:val="left"/>
      <w:pPr>
        <w:ind w:left="1339" w:hanging="179"/>
      </w:pPr>
      <w:rPr>
        <w:rFonts w:hint="default"/>
        <w:lang w:val="sl-SI" w:eastAsia="en-US" w:bidi="ar-SA"/>
      </w:rPr>
    </w:lvl>
    <w:lvl w:ilvl="3" w:tplc="DF347514">
      <w:numFmt w:val="bullet"/>
      <w:lvlText w:val="•"/>
      <w:lvlJc w:val="left"/>
      <w:pPr>
        <w:ind w:left="1418" w:hanging="179"/>
      </w:pPr>
      <w:rPr>
        <w:rFonts w:hint="default"/>
        <w:lang w:val="sl-SI" w:eastAsia="en-US" w:bidi="ar-SA"/>
      </w:rPr>
    </w:lvl>
    <w:lvl w:ilvl="4" w:tplc="04024066">
      <w:numFmt w:val="bullet"/>
      <w:lvlText w:val="•"/>
      <w:lvlJc w:val="left"/>
      <w:pPr>
        <w:ind w:left="1498" w:hanging="179"/>
      </w:pPr>
      <w:rPr>
        <w:rFonts w:hint="default"/>
        <w:lang w:val="sl-SI" w:eastAsia="en-US" w:bidi="ar-SA"/>
      </w:rPr>
    </w:lvl>
    <w:lvl w:ilvl="5" w:tplc="0D20F704">
      <w:numFmt w:val="bullet"/>
      <w:lvlText w:val="•"/>
      <w:lvlJc w:val="left"/>
      <w:pPr>
        <w:ind w:left="1577" w:hanging="179"/>
      </w:pPr>
      <w:rPr>
        <w:rFonts w:hint="default"/>
        <w:lang w:val="sl-SI" w:eastAsia="en-US" w:bidi="ar-SA"/>
      </w:rPr>
    </w:lvl>
    <w:lvl w:ilvl="6" w:tplc="0A269C10">
      <w:numFmt w:val="bullet"/>
      <w:lvlText w:val="•"/>
      <w:lvlJc w:val="left"/>
      <w:pPr>
        <w:ind w:left="1657" w:hanging="179"/>
      </w:pPr>
      <w:rPr>
        <w:rFonts w:hint="default"/>
        <w:lang w:val="sl-SI" w:eastAsia="en-US" w:bidi="ar-SA"/>
      </w:rPr>
    </w:lvl>
    <w:lvl w:ilvl="7" w:tplc="8AFED310">
      <w:numFmt w:val="bullet"/>
      <w:lvlText w:val="•"/>
      <w:lvlJc w:val="left"/>
      <w:pPr>
        <w:ind w:left="1736" w:hanging="179"/>
      </w:pPr>
      <w:rPr>
        <w:rFonts w:hint="default"/>
        <w:lang w:val="sl-SI" w:eastAsia="en-US" w:bidi="ar-SA"/>
      </w:rPr>
    </w:lvl>
    <w:lvl w:ilvl="8" w:tplc="8B2EE9FC">
      <w:numFmt w:val="bullet"/>
      <w:lvlText w:val="•"/>
      <w:lvlJc w:val="left"/>
      <w:pPr>
        <w:ind w:left="1816" w:hanging="179"/>
      </w:pPr>
      <w:rPr>
        <w:rFonts w:hint="default"/>
        <w:lang w:val="sl-SI" w:eastAsia="en-US" w:bidi="ar-SA"/>
      </w:rPr>
    </w:lvl>
  </w:abstractNum>
  <w:abstractNum w:abstractNumId="2" w15:restartNumberingAfterBreak="0">
    <w:nsid w:val="114245EF"/>
    <w:multiLevelType w:val="hybridMultilevel"/>
    <w:tmpl w:val="28AA4B8A"/>
    <w:lvl w:ilvl="0" w:tplc="586A5472">
      <w:numFmt w:val="bullet"/>
      <w:lvlText w:val=""/>
      <w:lvlJc w:val="left"/>
      <w:pPr>
        <w:ind w:left="438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24CC1F7E">
      <w:numFmt w:val="bullet"/>
      <w:lvlText w:val="•"/>
      <w:lvlJc w:val="left"/>
      <w:pPr>
        <w:ind w:left="1288" w:hanging="363"/>
      </w:pPr>
      <w:rPr>
        <w:rFonts w:hint="default"/>
        <w:lang w:val="sl-SI" w:eastAsia="en-US" w:bidi="ar-SA"/>
      </w:rPr>
    </w:lvl>
    <w:lvl w:ilvl="2" w:tplc="9522AB56">
      <w:numFmt w:val="bullet"/>
      <w:lvlText w:val="•"/>
      <w:lvlJc w:val="left"/>
      <w:pPr>
        <w:ind w:left="2137" w:hanging="363"/>
      </w:pPr>
      <w:rPr>
        <w:rFonts w:hint="default"/>
        <w:lang w:val="sl-SI" w:eastAsia="en-US" w:bidi="ar-SA"/>
      </w:rPr>
    </w:lvl>
    <w:lvl w:ilvl="3" w:tplc="7CE6F84A">
      <w:numFmt w:val="bullet"/>
      <w:lvlText w:val="•"/>
      <w:lvlJc w:val="left"/>
      <w:pPr>
        <w:ind w:left="2985" w:hanging="363"/>
      </w:pPr>
      <w:rPr>
        <w:rFonts w:hint="default"/>
        <w:lang w:val="sl-SI" w:eastAsia="en-US" w:bidi="ar-SA"/>
      </w:rPr>
    </w:lvl>
    <w:lvl w:ilvl="4" w:tplc="E8EC55D6">
      <w:numFmt w:val="bullet"/>
      <w:lvlText w:val="•"/>
      <w:lvlJc w:val="left"/>
      <w:pPr>
        <w:ind w:left="3834" w:hanging="363"/>
      </w:pPr>
      <w:rPr>
        <w:rFonts w:hint="default"/>
        <w:lang w:val="sl-SI" w:eastAsia="en-US" w:bidi="ar-SA"/>
      </w:rPr>
    </w:lvl>
    <w:lvl w:ilvl="5" w:tplc="7FE011CA">
      <w:numFmt w:val="bullet"/>
      <w:lvlText w:val="•"/>
      <w:lvlJc w:val="left"/>
      <w:pPr>
        <w:ind w:left="4682" w:hanging="363"/>
      </w:pPr>
      <w:rPr>
        <w:rFonts w:hint="default"/>
        <w:lang w:val="sl-SI" w:eastAsia="en-US" w:bidi="ar-SA"/>
      </w:rPr>
    </w:lvl>
    <w:lvl w:ilvl="6" w:tplc="D9A07276">
      <w:numFmt w:val="bullet"/>
      <w:lvlText w:val="•"/>
      <w:lvlJc w:val="left"/>
      <w:pPr>
        <w:ind w:left="5531" w:hanging="363"/>
      </w:pPr>
      <w:rPr>
        <w:rFonts w:hint="default"/>
        <w:lang w:val="sl-SI" w:eastAsia="en-US" w:bidi="ar-SA"/>
      </w:rPr>
    </w:lvl>
    <w:lvl w:ilvl="7" w:tplc="93A0E9D4">
      <w:numFmt w:val="bullet"/>
      <w:lvlText w:val="•"/>
      <w:lvlJc w:val="left"/>
      <w:pPr>
        <w:ind w:left="6379" w:hanging="363"/>
      </w:pPr>
      <w:rPr>
        <w:rFonts w:hint="default"/>
        <w:lang w:val="sl-SI" w:eastAsia="en-US" w:bidi="ar-SA"/>
      </w:rPr>
    </w:lvl>
    <w:lvl w:ilvl="8" w:tplc="23221FB2">
      <w:numFmt w:val="bullet"/>
      <w:lvlText w:val="•"/>
      <w:lvlJc w:val="left"/>
      <w:pPr>
        <w:ind w:left="7228" w:hanging="363"/>
      </w:pPr>
      <w:rPr>
        <w:rFonts w:hint="default"/>
        <w:lang w:val="sl-SI" w:eastAsia="en-US" w:bidi="ar-SA"/>
      </w:rPr>
    </w:lvl>
  </w:abstractNum>
  <w:abstractNum w:abstractNumId="3" w15:restartNumberingAfterBreak="0">
    <w:nsid w:val="15773570"/>
    <w:multiLevelType w:val="hybridMultilevel"/>
    <w:tmpl w:val="9ACE55B4"/>
    <w:lvl w:ilvl="0" w:tplc="67A4717C">
      <w:numFmt w:val="bullet"/>
      <w:lvlText w:val=""/>
      <w:lvlJc w:val="left"/>
      <w:pPr>
        <w:ind w:left="1178" w:hanging="1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8"/>
        <w:szCs w:val="18"/>
        <w:lang w:val="sl-SI" w:eastAsia="en-US" w:bidi="ar-SA"/>
      </w:rPr>
    </w:lvl>
    <w:lvl w:ilvl="1" w:tplc="FFD2D1CA">
      <w:numFmt w:val="bullet"/>
      <w:lvlText w:val="•"/>
      <w:lvlJc w:val="left"/>
      <w:pPr>
        <w:ind w:left="1259" w:hanging="179"/>
      </w:pPr>
      <w:rPr>
        <w:rFonts w:hint="default"/>
        <w:lang w:val="sl-SI" w:eastAsia="en-US" w:bidi="ar-SA"/>
      </w:rPr>
    </w:lvl>
    <w:lvl w:ilvl="2" w:tplc="E4C612D0">
      <w:numFmt w:val="bullet"/>
      <w:lvlText w:val="•"/>
      <w:lvlJc w:val="left"/>
      <w:pPr>
        <w:ind w:left="1339" w:hanging="179"/>
      </w:pPr>
      <w:rPr>
        <w:rFonts w:hint="default"/>
        <w:lang w:val="sl-SI" w:eastAsia="en-US" w:bidi="ar-SA"/>
      </w:rPr>
    </w:lvl>
    <w:lvl w:ilvl="3" w:tplc="1EC6D4F0">
      <w:numFmt w:val="bullet"/>
      <w:lvlText w:val="•"/>
      <w:lvlJc w:val="left"/>
      <w:pPr>
        <w:ind w:left="1418" w:hanging="179"/>
      </w:pPr>
      <w:rPr>
        <w:rFonts w:hint="default"/>
        <w:lang w:val="sl-SI" w:eastAsia="en-US" w:bidi="ar-SA"/>
      </w:rPr>
    </w:lvl>
    <w:lvl w:ilvl="4" w:tplc="99B414A4">
      <w:numFmt w:val="bullet"/>
      <w:lvlText w:val="•"/>
      <w:lvlJc w:val="left"/>
      <w:pPr>
        <w:ind w:left="1498" w:hanging="179"/>
      </w:pPr>
      <w:rPr>
        <w:rFonts w:hint="default"/>
        <w:lang w:val="sl-SI" w:eastAsia="en-US" w:bidi="ar-SA"/>
      </w:rPr>
    </w:lvl>
    <w:lvl w:ilvl="5" w:tplc="17D80488">
      <w:numFmt w:val="bullet"/>
      <w:lvlText w:val="•"/>
      <w:lvlJc w:val="left"/>
      <w:pPr>
        <w:ind w:left="1577" w:hanging="179"/>
      </w:pPr>
      <w:rPr>
        <w:rFonts w:hint="default"/>
        <w:lang w:val="sl-SI" w:eastAsia="en-US" w:bidi="ar-SA"/>
      </w:rPr>
    </w:lvl>
    <w:lvl w:ilvl="6" w:tplc="3B2EA25C">
      <w:numFmt w:val="bullet"/>
      <w:lvlText w:val="•"/>
      <w:lvlJc w:val="left"/>
      <w:pPr>
        <w:ind w:left="1657" w:hanging="179"/>
      </w:pPr>
      <w:rPr>
        <w:rFonts w:hint="default"/>
        <w:lang w:val="sl-SI" w:eastAsia="en-US" w:bidi="ar-SA"/>
      </w:rPr>
    </w:lvl>
    <w:lvl w:ilvl="7" w:tplc="15EA195A">
      <w:numFmt w:val="bullet"/>
      <w:lvlText w:val="•"/>
      <w:lvlJc w:val="left"/>
      <w:pPr>
        <w:ind w:left="1736" w:hanging="179"/>
      </w:pPr>
      <w:rPr>
        <w:rFonts w:hint="default"/>
        <w:lang w:val="sl-SI" w:eastAsia="en-US" w:bidi="ar-SA"/>
      </w:rPr>
    </w:lvl>
    <w:lvl w:ilvl="8" w:tplc="FC700F84">
      <w:numFmt w:val="bullet"/>
      <w:lvlText w:val="•"/>
      <w:lvlJc w:val="left"/>
      <w:pPr>
        <w:ind w:left="1816" w:hanging="179"/>
      </w:pPr>
      <w:rPr>
        <w:rFonts w:hint="default"/>
        <w:lang w:val="sl-SI" w:eastAsia="en-US" w:bidi="ar-SA"/>
      </w:rPr>
    </w:lvl>
  </w:abstractNum>
  <w:abstractNum w:abstractNumId="4" w15:restartNumberingAfterBreak="0">
    <w:nsid w:val="17F12341"/>
    <w:multiLevelType w:val="hybridMultilevel"/>
    <w:tmpl w:val="727A560E"/>
    <w:lvl w:ilvl="0" w:tplc="C6FC2E42">
      <w:numFmt w:val="bullet"/>
      <w:lvlText w:val=""/>
      <w:lvlJc w:val="left"/>
      <w:pPr>
        <w:ind w:left="43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E230C754">
      <w:numFmt w:val="bullet"/>
      <w:lvlText w:val="•"/>
      <w:lvlJc w:val="left"/>
      <w:pPr>
        <w:ind w:left="1288" w:hanging="360"/>
      </w:pPr>
      <w:rPr>
        <w:rFonts w:hint="default"/>
        <w:lang w:val="sl-SI" w:eastAsia="en-US" w:bidi="ar-SA"/>
      </w:rPr>
    </w:lvl>
    <w:lvl w:ilvl="2" w:tplc="68FE3228">
      <w:numFmt w:val="bullet"/>
      <w:lvlText w:val="•"/>
      <w:lvlJc w:val="left"/>
      <w:pPr>
        <w:ind w:left="2136" w:hanging="360"/>
      </w:pPr>
      <w:rPr>
        <w:rFonts w:hint="default"/>
        <w:lang w:val="sl-SI" w:eastAsia="en-US" w:bidi="ar-SA"/>
      </w:rPr>
    </w:lvl>
    <w:lvl w:ilvl="3" w:tplc="78C48108">
      <w:numFmt w:val="bullet"/>
      <w:lvlText w:val="•"/>
      <w:lvlJc w:val="left"/>
      <w:pPr>
        <w:ind w:left="2985" w:hanging="360"/>
      </w:pPr>
      <w:rPr>
        <w:rFonts w:hint="default"/>
        <w:lang w:val="sl-SI" w:eastAsia="en-US" w:bidi="ar-SA"/>
      </w:rPr>
    </w:lvl>
    <w:lvl w:ilvl="4" w:tplc="6E4849E0">
      <w:numFmt w:val="bullet"/>
      <w:lvlText w:val="•"/>
      <w:lvlJc w:val="left"/>
      <w:pPr>
        <w:ind w:left="3833" w:hanging="360"/>
      </w:pPr>
      <w:rPr>
        <w:rFonts w:hint="default"/>
        <w:lang w:val="sl-SI" w:eastAsia="en-US" w:bidi="ar-SA"/>
      </w:rPr>
    </w:lvl>
    <w:lvl w:ilvl="5" w:tplc="AA8649B8">
      <w:numFmt w:val="bullet"/>
      <w:lvlText w:val="•"/>
      <w:lvlJc w:val="left"/>
      <w:pPr>
        <w:ind w:left="4682" w:hanging="360"/>
      </w:pPr>
      <w:rPr>
        <w:rFonts w:hint="default"/>
        <w:lang w:val="sl-SI" w:eastAsia="en-US" w:bidi="ar-SA"/>
      </w:rPr>
    </w:lvl>
    <w:lvl w:ilvl="6" w:tplc="714294C6">
      <w:numFmt w:val="bullet"/>
      <w:lvlText w:val="•"/>
      <w:lvlJc w:val="left"/>
      <w:pPr>
        <w:ind w:left="5530" w:hanging="360"/>
      </w:pPr>
      <w:rPr>
        <w:rFonts w:hint="default"/>
        <w:lang w:val="sl-SI" w:eastAsia="en-US" w:bidi="ar-SA"/>
      </w:rPr>
    </w:lvl>
    <w:lvl w:ilvl="7" w:tplc="FDF89A76">
      <w:numFmt w:val="bullet"/>
      <w:lvlText w:val="•"/>
      <w:lvlJc w:val="left"/>
      <w:pPr>
        <w:ind w:left="6378" w:hanging="360"/>
      </w:pPr>
      <w:rPr>
        <w:rFonts w:hint="default"/>
        <w:lang w:val="sl-SI" w:eastAsia="en-US" w:bidi="ar-SA"/>
      </w:rPr>
    </w:lvl>
    <w:lvl w:ilvl="8" w:tplc="35706AB4">
      <w:numFmt w:val="bullet"/>
      <w:lvlText w:val="•"/>
      <w:lvlJc w:val="left"/>
      <w:pPr>
        <w:ind w:left="7227" w:hanging="360"/>
      </w:pPr>
      <w:rPr>
        <w:rFonts w:hint="default"/>
        <w:lang w:val="sl-SI" w:eastAsia="en-US" w:bidi="ar-SA"/>
      </w:rPr>
    </w:lvl>
  </w:abstractNum>
  <w:abstractNum w:abstractNumId="5" w15:restartNumberingAfterBreak="0">
    <w:nsid w:val="1C8E3499"/>
    <w:multiLevelType w:val="hybridMultilevel"/>
    <w:tmpl w:val="138C4DFC"/>
    <w:lvl w:ilvl="0" w:tplc="506EF1AA">
      <w:numFmt w:val="bullet"/>
      <w:lvlText w:val=""/>
      <w:lvlJc w:val="left"/>
      <w:pPr>
        <w:ind w:left="1173" w:hanging="1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8"/>
        <w:szCs w:val="18"/>
        <w:lang w:val="sl-SI" w:eastAsia="en-US" w:bidi="ar-SA"/>
      </w:rPr>
    </w:lvl>
    <w:lvl w:ilvl="1" w:tplc="9878C4CC">
      <w:numFmt w:val="bullet"/>
      <w:lvlText w:val="•"/>
      <w:lvlJc w:val="left"/>
      <w:pPr>
        <w:ind w:left="1301" w:hanging="179"/>
      </w:pPr>
      <w:rPr>
        <w:rFonts w:hint="default"/>
        <w:lang w:val="sl-SI" w:eastAsia="en-US" w:bidi="ar-SA"/>
      </w:rPr>
    </w:lvl>
    <w:lvl w:ilvl="2" w:tplc="3904DDD0">
      <w:numFmt w:val="bullet"/>
      <w:lvlText w:val="•"/>
      <w:lvlJc w:val="left"/>
      <w:pPr>
        <w:ind w:left="1423" w:hanging="179"/>
      </w:pPr>
      <w:rPr>
        <w:rFonts w:hint="default"/>
        <w:lang w:val="sl-SI" w:eastAsia="en-US" w:bidi="ar-SA"/>
      </w:rPr>
    </w:lvl>
    <w:lvl w:ilvl="3" w:tplc="2236EED6">
      <w:numFmt w:val="bullet"/>
      <w:lvlText w:val="•"/>
      <w:lvlJc w:val="left"/>
      <w:pPr>
        <w:ind w:left="1545" w:hanging="179"/>
      </w:pPr>
      <w:rPr>
        <w:rFonts w:hint="default"/>
        <w:lang w:val="sl-SI" w:eastAsia="en-US" w:bidi="ar-SA"/>
      </w:rPr>
    </w:lvl>
    <w:lvl w:ilvl="4" w:tplc="075C9BAE">
      <w:numFmt w:val="bullet"/>
      <w:lvlText w:val="•"/>
      <w:lvlJc w:val="left"/>
      <w:pPr>
        <w:ind w:left="1667" w:hanging="179"/>
      </w:pPr>
      <w:rPr>
        <w:rFonts w:hint="default"/>
        <w:lang w:val="sl-SI" w:eastAsia="en-US" w:bidi="ar-SA"/>
      </w:rPr>
    </w:lvl>
    <w:lvl w:ilvl="5" w:tplc="F72ABE42">
      <w:numFmt w:val="bullet"/>
      <w:lvlText w:val="•"/>
      <w:lvlJc w:val="left"/>
      <w:pPr>
        <w:ind w:left="1789" w:hanging="179"/>
      </w:pPr>
      <w:rPr>
        <w:rFonts w:hint="default"/>
        <w:lang w:val="sl-SI" w:eastAsia="en-US" w:bidi="ar-SA"/>
      </w:rPr>
    </w:lvl>
    <w:lvl w:ilvl="6" w:tplc="93A6D4CA">
      <w:numFmt w:val="bullet"/>
      <w:lvlText w:val="•"/>
      <w:lvlJc w:val="left"/>
      <w:pPr>
        <w:ind w:left="1910" w:hanging="179"/>
      </w:pPr>
      <w:rPr>
        <w:rFonts w:hint="default"/>
        <w:lang w:val="sl-SI" w:eastAsia="en-US" w:bidi="ar-SA"/>
      </w:rPr>
    </w:lvl>
    <w:lvl w:ilvl="7" w:tplc="059C9E78">
      <w:numFmt w:val="bullet"/>
      <w:lvlText w:val="•"/>
      <w:lvlJc w:val="left"/>
      <w:pPr>
        <w:ind w:left="2032" w:hanging="179"/>
      </w:pPr>
      <w:rPr>
        <w:rFonts w:hint="default"/>
        <w:lang w:val="sl-SI" w:eastAsia="en-US" w:bidi="ar-SA"/>
      </w:rPr>
    </w:lvl>
    <w:lvl w:ilvl="8" w:tplc="E402BCB2">
      <w:numFmt w:val="bullet"/>
      <w:lvlText w:val="•"/>
      <w:lvlJc w:val="left"/>
      <w:pPr>
        <w:ind w:left="2154" w:hanging="179"/>
      </w:pPr>
      <w:rPr>
        <w:rFonts w:hint="default"/>
        <w:lang w:val="sl-SI" w:eastAsia="en-US" w:bidi="ar-SA"/>
      </w:rPr>
    </w:lvl>
  </w:abstractNum>
  <w:abstractNum w:abstractNumId="6" w15:restartNumberingAfterBreak="0">
    <w:nsid w:val="227F187E"/>
    <w:multiLevelType w:val="hybridMultilevel"/>
    <w:tmpl w:val="BA444C94"/>
    <w:lvl w:ilvl="0" w:tplc="3DD22D6A">
      <w:numFmt w:val="bullet"/>
      <w:lvlText w:val=""/>
      <w:lvlJc w:val="left"/>
      <w:pPr>
        <w:ind w:left="107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sl-SI" w:eastAsia="en-US" w:bidi="ar-SA"/>
      </w:rPr>
    </w:lvl>
    <w:lvl w:ilvl="1" w:tplc="B766758C">
      <w:numFmt w:val="bullet"/>
      <w:lvlText w:val="•"/>
      <w:lvlJc w:val="left"/>
      <w:pPr>
        <w:ind w:left="1908" w:hanging="360"/>
      </w:pPr>
      <w:rPr>
        <w:rFonts w:hint="default"/>
        <w:lang w:val="sl-SI" w:eastAsia="en-US" w:bidi="ar-SA"/>
      </w:rPr>
    </w:lvl>
    <w:lvl w:ilvl="2" w:tplc="E382920E">
      <w:numFmt w:val="bullet"/>
      <w:lvlText w:val="•"/>
      <w:lvlJc w:val="left"/>
      <w:pPr>
        <w:ind w:left="2736" w:hanging="360"/>
      </w:pPr>
      <w:rPr>
        <w:rFonts w:hint="default"/>
        <w:lang w:val="sl-SI" w:eastAsia="en-US" w:bidi="ar-SA"/>
      </w:rPr>
    </w:lvl>
    <w:lvl w:ilvl="3" w:tplc="9A2C207C">
      <w:numFmt w:val="bullet"/>
      <w:lvlText w:val="•"/>
      <w:lvlJc w:val="left"/>
      <w:pPr>
        <w:ind w:left="3564" w:hanging="360"/>
      </w:pPr>
      <w:rPr>
        <w:rFonts w:hint="default"/>
        <w:lang w:val="sl-SI" w:eastAsia="en-US" w:bidi="ar-SA"/>
      </w:rPr>
    </w:lvl>
    <w:lvl w:ilvl="4" w:tplc="C0B42992">
      <w:numFmt w:val="bullet"/>
      <w:lvlText w:val="•"/>
      <w:lvlJc w:val="left"/>
      <w:pPr>
        <w:ind w:left="4392" w:hanging="360"/>
      </w:pPr>
      <w:rPr>
        <w:rFonts w:hint="default"/>
        <w:lang w:val="sl-SI" w:eastAsia="en-US" w:bidi="ar-SA"/>
      </w:rPr>
    </w:lvl>
    <w:lvl w:ilvl="5" w:tplc="0A14E0F6">
      <w:numFmt w:val="bullet"/>
      <w:lvlText w:val="•"/>
      <w:lvlJc w:val="left"/>
      <w:pPr>
        <w:ind w:left="5220" w:hanging="360"/>
      </w:pPr>
      <w:rPr>
        <w:rFonts w:hint="default"/>
        <w:lang w:val="sl-SI" w:eastAsia="en-US" w:bidi="ar-SA"/>
      </w:rPr>
    </w:lvl>
    <w:lvl w:ilvl="6" w:tplc="D1289CFC">
      <w:numFmt w:val="bullet"/>
      <w:lvlText w:val="•"/>
      <w:lvlJc w:val="left"/>
      <w:pPr>
        <w:ind w:left="6048" w:hanging="360"/>
      </w:pPr>
      <w:rPr>
        <w:rFonts w:hint="default"/>
        <w:lang w:val="sl-SI" w:eastAsia="en-US" w:bidi="ar-SA"/>
      </w:rPr>
    </w:lvl>
    <w:lvl w:ilvl="7" w:tplc="1512B8EA">
      <w:numFmt w:val="bullet"/>
      <w:lvlText w:val="•"/>
      <w:lvlJc w:val="left"/>
      <w:pPr>
        <w:ind w:left="6876" w:hanging="360"/>
      </w:pPr>
      <w:rPr>
        <w:rFonts w:hint="default"/>
        <w:lang w:val="sl-SI" w:eastAsia="en-US" w:bidi="ar-SA"/>
      </w:rPr>
    </w:lvl>
    <w:lvl w:ilvl="8" w:tplc="813C7CE4">
      <w:numFmt w:val="bullet"/>
      <w:lvlText w:val="•"/>
      <w:lvlJc w:val="left"/>
      <w:pPr>
        <w:ind w:left="7704" w:hanging="360"/>
      </w:pPr>
      <w:rPr>
        <w:rFonts w:hint="default"/>
        <w:lang w:val="sl-SI" w:eastAsia="en-US" w:bidi="ar-SA"/>
      </w:rPr>
    </w:lvl>
  </w:abstractNum>
  <w:abstractNum w:abstractNumId="7" w15:restartNumberingAfterBreak="0">
    <w:nsid w:val="23716537"/>
    <w:multiLevelType w:val="hybridMultilevel"/>
    <w:tmpl w:val="8CC016DA"/>
    <w:lvl w:ilvl="0" w:tplc="FD98336C">
      <w:numFmt w:val="bullet"/>
      <w:lvlText w:val="–"/>
      <w:lvlJc w:val="left"/>
      <w:pPr>
        <w:ind w:left="438" w:hanging="36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19DEDBC6">
      <w:numFmt w:val="bullet"/>
      <w:lvlText w:val="•"/>
      <w:lvlJc w:val="left"/>
      <w:pPr>
        <w:ind w:left="1288" w:hanging="363"/>
      </w:pPr>
      <w:rPr>
        <w:rFonts w:hint="default"/>
        <w:lang w:val="sl-SI" w:eastAsia="en-US" w:bidi="ar-SA"/>
      </w:rPr>
    </w:lvl>
    <w:lvl w:ilvl="2" w:tplc="E814FBE4">
      <w:numFmt w:val="bullet"/>
      <w:lvlText w:val="•"/>
      <w:lvlJc w:val="left"/>
      <w:pPr>
        <w:ind w:left="2137" w:hanging="363"/>
      </w:pPr>
      <w:rPr>
        <w:rFonts w:hint="default"/>
        <w:lang w:val="sl-SI" w:eastAsia="en-US" w:bidi="ar-SA"/>
      </w:rPr>
    </w:lvl>
    <w:lvl w:ilvl="3" w:tplc="06DC7E0E">
      <w:numFmt w:val="bullet"/>
      <w:lvlText w:val="•"/>
      <w:lvlJc w:val="left"/>
      <w:pPr>
        <w:ind w:left="2985" w:hanging="363"/>
      </w:pPr>
      <w:rPr>
        <w:rFonts w:hint="default"/>
        <w:lang w:val="sl-SI" w:eastAsia="en-US" w:bidi="ar-SA"/>
      </w:rPr>
    </w:lvl>
    <w:lvl w:ilvl="4" w:tplc="3D262642">
      <w:numFmt w:val="bullet"/>
      <w:lvlText w:val="•"/>
      <w:lvlJc w:val="left"/>
      <w:pPr>
        <w:ind w:left="3834" w:hanging="363"/>
      </w:pPr>
      <w:rPr>
        <w:rFonts w:hint="default"/>
        <w:lang w:val="sl-SI" w:eastAsia="en-US" w:bidi="ar-SA"/>
      </w:rPr>
    </w:lvl>
    <w:lvl w:ilvl="5" w:tplc="FE6E7B9C">
      <w:numFmt w:val="bullet"/>
      <w:lvlText w:val="•"/>
      <w:lvlJc w:val="left"/>
      <w:pPr>
        <w:ind w:left="4682" w:hanging="363"/>
      </w:pPr>
      <w:rPr>
        <w:rFonts w:hint="default"/>
        <w:lang w:val="sl-SI" w:eastAsia="en-US" w:bidi="ar-SA"/>
      </w:rPr>
    </w:lvl>
    <w:lvl w:ilvl="6" w:tplc="8F1CB3D2">
      <w:numFmt w:val="bullet"/>
      <w:lvlText w:val="•"/>
      <w:lvlJc w:val="left"/>
      <w:pPr>
        <w:ind w:left="5531" w:hanging="363"/>
      </w:pPr>
      <w:rPr>
        <w:rFonts w:hint="default"/>
        <w:lang w:val="sl-SI" w:eastAsia="en-US" w:bidi="ar-SA"/>
      </w:rPr>
    </w:lvl>
    <w:lvl w:ilvl="7" w:tplc="EB4EBFB8">
      <w:numFmt w:val="bullet"/>
      <w:lvlText w:val="•"/>
      <w:lvlJc w:val="left"/>
      <w:pPr>
        <w:ind w:left="6379" w:hanging="363"/>
      </w:pPr>
      <w:rPr>
        <w:rFonts w:hint="default"/>
        <w:lang w:val="sl-SI" w:eastAsia="en-US" w:bidi="ar-SA"/>
      </w:rPr>
    </w:lvl>
    <w:lvl w:ilvl="8" w:tplc="A06CD8DE">
      <w:numFmt w:val="bullet"/>
      <w:lvlText w:val="•"/>
      <w:lvlJc w:val="left"/>
      <w:pPr>
        <w:ind w:left="7228" w:hanging="363"/>
      </w:pPr>
      <w:rPr>
        <w:rFonts w:hint="default"/>
        <w:lang w:val="sl-SI" w:eastAsia="en-US" w:bidi="ar-SA"/>
      </w:rPr>
    </w:lvl>
  </w:abstractNum>
  <w:abstractNum w:abstractNumId="8" w15:restartNumberingAfterBreak="0">
    <w:nsid w:val="2AC33355"/>
    <w:multiLevelType w:val="hybridMultilevel"/>
    <w:tmpl w:val="E03AB1A6"/>
    <w:lvl w:ilvl="0" w:tplc="B50ADB5E">
      <w:numFmt w:val="bullet"/>
      <w:lvlText w:val=""/>
      <w:lvlJc w:val="left"/>
      <w:pPr>
        <w:ind w:left="1173" w:hanging="1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8"/>
        <w:szCs w:val="18"/>
        <w:lang w:val="sl-SI" w:eastAsia="en-US" w:bidi="ar-SA"/>
      </w:rPr>
    </w:lvl>
    <w:lvl w:ilvl="1" w:tplc="487C51E2">
      <w:numFmt w:val="bullet"/>
      <w:lvlText w:val="•"/>
      <w:lvlJc w:val="left"/>
      <w:pPr>
        <w:ind w:left="1301" w:hanging="179"/>
      </w:pPr>
      <w:rPr>
        <w:rFonts w:hint="default"/>
        <w:lang w:val="sl-SI" w:eastAsia="en-US" w:bidi="ar-SA"/>
      </w:rPr>
    </w:lvl>
    <w:lvl w:ilvl="2" w:tplc="9D3EC7FA">
      <w:numFmt w:val="bullet"/>
      <w:lvlText w:val="•"/>
      <w:lvlJc w:val="left"/>
      <w:pPr>
        <w:ind w:left="1423" w:hanging="179"/>
      </w:pPr>
      <w:rPr>
        <w:rFonts w:hint="default"/>
        <w:lang w:val="sl-SI" w:eastAsia="en-US" w:bidi="ar-SA"/>
      </w:rPr>
    </w:lvl>
    <w:lvl w:ilvl="3" w:tplc="6A12ADDE">
      <w:numFmt w:val="bullet"/>
      <w:lvlText w:val="•"/>
      <w:lvlJc w:val="left"/>
      <w:pPr>
        <w:ind w:left="1545" w:hanging="179"/>
      </w:pPr>
      <w:rPr>
        <w:rFonts w:hint="default"/>
        <w:lang w:val="sl-SI" w:eastAsia="en-US" w:bidi="ar-SA"/>
      </w:rPr>
    </w:lvl>
    <w:lvl w:ilvl="4" w:tplc="B06A5C1E">
      <w:numFmt w:val="bullet"/>
      <w:lvlText w:val="•"/>
      <w:lvlJc w:val="left"/>
      <w:pPr>
        <w:ind w:left="1667" w:hanging="179"/>
      </w:pPr>
      <w:rPr>
        <w:rFonts w:hint="default"/>
        <w:lang w:val="sl-SI" w:eastAsia="en-US" w:bidi="ar-SA"/>
      </w:rPr>
    </w:lvl>
    <w:lvl w:ilvl="5" w:tplc="73C262FC">
      <w:numFmt w:val="bullet"/>
      <w:lvlText w:val="•"/>
      <w:lvlJc w:val="left"/>
      <w:pPr>
        <w:ind w:left="1789" w:hanging="179"/>
      </w:pPr>
      <w:rPr>
        <w:rFonts w:hint="default"/>
        <w:lang w:val="sl-SI" w:eastAsia="en-US" w:bidi="ar-SA"/>
      </w:rPr>
    </w:lvl>
    <w:lvl w:ilvl="6" w:tplc="B1CED1D0">
      <w:numFmt w:val="bullet"/>
      <w:lvlText w:val="•"/>
      <w:lvlJc w:val="left"/>
      <w:pPr>
        <w:ind w:left="1910" w:hanging="179"/>
      </w:pPr>
      <w:rPr>
        <w:rFonts w:hint="default"/>
        <w:lang w:val="sl-SI" w:eastAsia="en-US" w:bidi="ar-SA"/>
      </w:rPr>
    </w:lvl>
    <w:lvl w:ilvl="7" w:tplc="CBA4FF76">
      <w:numFmt w:val="bullet"/>
      <w:lvlText w:val="•"/>
      <w:lvlJc w:val="left"/>
      <w:pPr>
        <w:ind w:left="2032" w:hanging="179"/>
      </w:pPr>
      <w:rPr>
        <w:rFonts w:hint="default"/>
        <w:lang w:val="sl-SI" w:eastAsia="en-US" w:bidi="ar-SA"/>
      </w:rPr>
    </w:lvl>
    <w:lvl w:ilvl="8" w:tplc="137E0D90">
      <w:numFmt w:val="bullet"/>
      <w:lvlText w:val="•"/>
      <w:lvlJc w:val="left"/>
      <w:pPr>
        <w:ind w:left="2154" w:hanging="179"/>
      </w:pPr>
      <w:rPr>
        <w:rFonts w:hint="default"/>
        <w:lang w:val="sl-SI" w:eastAsia="en-US" w:bidi="ar-SA"/>
      </w:rPr>
    </w:lvl>
  </w:abstractNum>
  <w:abstractNum w:abstractNumId="9" w15:restartNumberingAfterBreak="0">
    <w:nsid w:val="38DE48D8"/>
    <w:multiLevelType w:val="hybridMultilevel"/>
    <w:tmpl w:val="741E1B62"/>
    <w:lvl w:ilvl="0" w:tplc="F1746F32">
      <w:numFmt w:val="bullet"/>
      <w:lvlText w:val=""/>
      <w:lvlJc w:val="left"/>
      <w:pPr>
        <w:ind w:left="1178" w:hanging="1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8"/>
        <w:szCs w:val="18"/>
        <w:lang w:val="sl-SI" w:eastAsia="en-US" w:bidi="ar-SA"/>
      </w:rPr>
    </w:lvl>
    <w:lvl w:ilvl="1" w:tplc="3FA02C0E">
      <w:numFmt w:val="bullet"/>
      <w:lvlText w:val="•"/>
      <w:lvlJc w:val="left"/>
      <w:pPr>
        <w:ind w:left="1259" w:hanging="179"/>
      </w:pPr>
      <w:rPr>
        <w:rFonts w:hint="default"/>
        <w:lang w:val="sl-SI" w:eastAsia="en-US" w:bidi="ar-SA"/>
      </w:rPr>
    </w:lvl>
    <w:lvl w:ilvl="2" w:tplc="6F8E1A12">
      <w:numFmt w:val="bullet"/>
      <w:lvlText w:val="•"/>
      <w:lvlJc w:val="left"/>
      <w:pPr>
        <w:ind w:left="1339" w:hanging="179"/>
      </w:pPr>
      <w:rPr>
        <w:rFonts w:hint="default"/>
        <w:lang w:val="sl-SI" w:eastAsia="en-US" w:bidi="ar-SA"/>
      </w:rPr>
    </w:lvl>
    <w:lvl w:ilvl="3" w:tplc="A3D0D764">
      <w:numFmt w:val="bullet"/>
      <w:lvlText w:val="•"/>
      <w:lvlJc w:val="left"/>
      <w:pPr>
        <w:ind w:left="1418" w:hanging="179"/>
      </w:pPr>
      <w:rPr>
        <w:rFonts w:hint="default"/>
        <w:lang w:val="sl-SI" w:eastAsia="en-US" w:bidi="ar-SA"/>
      </w:rPr>
    </w:lvl>
    <w:lvl w:ilvl="4" w:tplc="D5F24672">
      <w:numFmt w:val="bullet"/>
      <w:lvlText w:val="•"/>
      <w:lvlJc w:val="left"/>
      <w:pPr>
        <w:ind w:left="1498" w:hanging="179"/>
      </w:pPr>
      <w:rPr>
        <w:rFonts w:hint="default"/>
        <w:lang w:val="sl-SI" w:eastAsia="en-US" w:bidi="ar-SA"/>
      </w:rPr>
    </w:lvl>
    <w:lvl w:ilvl="5" w:tplc="12106F88">
      <w:numFmt w:val="bullet"/>
      <w:lvlText w:val="•"/>
      <w:lvlJc w:val="left"/>
      <w:pPr>
        <w:ind w:left="1577" w:hanging="179"/>
      </w:pPr>
      <w:rPr>
        <w:rFonts w:hint="default"/>
        <w:lang w:val="sl-SI" w:eastAsia="en-US" w:bidi="ar-SA"/>
      </w:rPr>
    </w:lvl>
    <w:lvl w:ilvl="6" w:tplc="12DA8080">
      <w:numFmt w:val="bullet"/>
      <w:lvlText w:val="•"/>
      <w:lvlJc w:val="left"/>
      <w:pPr>
        <w:ind w:left="1657" w:hanging="179"/>
      </w:pPr>
      <w:rPr>
        <w:rFonts w:hint="default"/>
        <w:lang w:val="sl-SI" w:eastAsia="en-US" w:bidi="ar-SA"/>
      </w:rPr>
    </w:lvl>
    <w:lvl w:ilvl="7" w:tplc="25822FDE">
      <w:numFmt w:val="bullet"/>
      <w:lvlText w:val="•"/>
      <w:lvlJc w:val="left"/>
      <w:pPr>
        <w:ind w:left="1736" w:hanging="179"/>
      </w:pPr>
      <w:rPr>
        <w:rFonts w:hint="default"/>
        <w:lang w:val="sl-SI" w:eastAsia="en-US" w:bidi="ar-SA"/>
      </w:rPr>
    </w:lvl>
    <w:lvl w:ilvl="8" w:tplc="A01848FA">
      <w:numFmt w:val="bullet"/>
      <w:lvlText w:val="•"/>
      <w:lvlJc w:val="left"/>
      <w:pPr>
        <w:ind w:left="1816" w:hanging="179"/>
      </w:pPr>
      <w:rPr>
        <w:rFonts w:hint="default"/>
        <w:lang w:val="sl-SI" w:eastAsia="en-US" w:bidi="ar-SA"/>
      </w:rPr>
    </w:lvl>
  </w:abstractNum>
  <w:abstractNum w:abstractNumId="10" w15:restartNumberingAfterBreak="0">
    <w:nsid w:val="505F2378"/>
    <w:multiLevelType w:val="hybridMultilevel"/>
    <w:tmpl w:val="CB3E995E"/>
    <w:lvl w:ilvl="0" w:tplc="58E8253C">
      <w:numFmt w:val="bullet"/>
      <w:lvlText w:val=""/>
      <w:lvlJc w:val="left"/>
      <w:pPr>
        <w:ind w:left="1060" w:hanging="25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1" w:tplc="F1945B10">
      <w:numFmt w:val="bullet"/>
      <w:lvlText w:val="•"/>
      <w:lvlJc w:val="left"/>
      <w:pPr>
        <w:ind w:left="1071" w:hanging="252"/>
      </w:pPr>
      <w:rPr>
        <w:rFonts w:hint="default"/>
        <w:lang w:val="sl-SI" w:eastAsia="en-US" w:bidi="ar-SA"/>
      </w:rPr>
    </w:lvl>
    <w:lvl w:ilvl="2" w:tplc="075830B4">
      <w:numFmt w:val="bullet"/>
      <w:lvlText w:val="•"/>
      <w:lvlJc w:val="left"/>
      <w:pPr>
        <w:ind w:left="1082" w:hanging="252"/>
      </w:pPr>
      <w:rPr>
        <w:rFonts w:hint="default"/>
        <w:lang w:val="sl-SI" w:eastAsia="en-US" w:bidi="ar-SA"/>
      </w:rPr>
    </w:lvl>
    <w:lvl w:ilvl="3" w:tplc="FA12181C">
      <w:numFmt w:val="bullet"/>
      <w:lvlText w:val="•"/>
      <w:lvlJc w:val="left"/>
      <w:pPr>
        <w:ind w:left="1093" w:hanging="252"/>
      </w:pPr>
      <w:rPr>
        <w:rFonts w:hint="default"/>
        <w:lang w:val="sl-SI" w:eastAsia="en-US" w:bidi="ar-SA"/>
      </w:rPr>
    </w:lvl>
    <w:lvl w:ilvl="4" w:tplc="38DCC954">
      <w:numFmt w:val="bullet"/>
      <w:lvlText w:val="•"/>
      <w:lvlJc w:val="left"/>
      <w:pPr>
        <w:ind w:left="1104" w:hanging="252"/>
      </w:pPr>
      <w:rPr>
        <w:rFonts w:hint="default"/>
        <w:lang w:val="sl-SI" w:eastAsia="en-US" w:bidi="ar-SA"/>
      </w:rPr>
    </w:lvl>
    <w:lvl w:ilvl="5" w:tplc="1602BA56">
      <w:numFmt w:val="bullet"/>
      <w:lvlText w:val="•"/>
      <w:lvlJc w:val="left"/>
      <w:pPr>
        <w:ind w:left="1115" w:hanging="252"/>
      </w:pPr>
      <w:rPr>
        <w:rFonts w:hint="default"/>
        <w:lang w:val="sl-SI" w:eastAsia="en-US" w:bidi="ar-SA"/>
      </w:rPr>
    </w:lvl>
    <w:lvl w:ilvl="6" w:tplc="07E06DB0">
      <w:numFmt w:val="bullet"/>
      <w:lvlText w:val="•"/>
      <w:lvlJc w:val="left"/>
      <w:pPr>
        <w:ind w:left="1126" w:hanging="252"/>
      </w:pPr>
      <w:rPr>
        <w:rFonts w:hint="default"/>
        <w:lang w:val="sl-SI" w:eastAsia="en-US" w:bidi="ar-SA"/>
      </w:rPr>
    </w:lvl>
    <w:lvl w:ilvl="7" w:tplc="93B2AFEE">
      <w:numFmt w:val="bullet"/>
      <w:lvlText w:val="•"/>
      <w:lvlJc w:val="left"/>
      <w:pPr>
        <w:ind w:left="1137" w:hanging="252"/>
      </w:pPr>
      <w:rPr>
        <w:rFonts w:hint="default"/>
        <w:lang w:val="sl-SI" w:eastAsia="en-US" w:bidi="ar-SA"/>
      </w:rPr>
    </w:lvl>
    <w:lvl w:ilvl="8" w:tplc="DA6C23F8">
      <w:numFmt w:val="bullet"/>
      <w:lvlText w:val="•"/>
      <w:lvlJc w:val="left"/>
      <w:pPr>
        <w:ind w:left="1148" w:hanging="252"/>
      </w:pPr>
      <w:rPr>
        <w:rFonts w:hint="default"/>
        <w:lang w:val="sl-SI" w:eastAsia="en-US" w:bidi="ar-SA"/>
      </w:rPr>
    </w:lvl>
  </w:abstractNum>
  <w:abstractNum w:abstractNumId="11" w15:restartNumberingAfterBreak="0">
    <w:nsid w:val="51654D55"/>
    <w:multiLevelType w:val="hybridMultilevel"/>
    <w:tmpl w:val="1700E0D0"/>
    <w:lvl w:ilvl="0" w:tplc="3E02546C">
      <w:numFmt w:val="bullet"/>
      <w:lvlText w:val=""/>
      <w:lvlJc w:val="left"/>
      <w:pPr>
        <w:ind w:left="1173" w:hanging="1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8"/>
        <w:szCs w:val="18"/>
        <w:lang w:val="sl-SI" w:eastAsia="en-US" w:bidi="ar-SA"/>
      </w:rPr>
    </w:lvl>
    <w:lvl w:ilvl="1" w:tplc="3D72C076">
      <w:numFmt w:val="bullet"/>
      <w:lvlText w:val="•"/>
      <w:lvlJc w:val="left"/>
      <w:pPr>
        <w:ind w:left="1301" w:hanging="179"/>
      </w:pPr>
      <w:rPr>
        <w:rFonts w:hint="default"/>
        <w:lang w:val="sl-SI" w:eastAsia="en-US" w:bidi="ar-SA"/>
      </w:rPr>
    </w:lvl>
    <w:lvl w:ilvl="2" w:tplc="15442944">
      <w:numFmt w:val="bullet"/>
      <w:lvlText w:val="•"/>
      <w:lvlJc w:val="left"/>
      <w:pPr>
        <w:ind w:left="1423" w:hanging="179"/>
      </w:pPr>
      <w:rPr>
        <w:rFonts w:hint="default"/>
        <w:lang w:val="sl-SI" w:eastAsia="en-US" w:bidi="ar-SA"/>
      </w:rPr>
    </w:lvl>
    <w:lvl w:ilvl="3" w:tplc="87846F36">
      <w:numFmt w:val="bullet"/>
      <w:lvlText w:val="•"/>
      <w:lvlJc w:val="left"/>
      <w:pPr>
        <w:ind w:left="1545" w:hanging="179"/>
      </w:pPr>
      <w:rPr>
        <w:rFonts w:hint="default"/>
        <w:lang w:val="sl-SI" w:eastAsia="en-US" w:bidi="ar-SA"/>
      </w:rPr>
    </w:lvl>
    <w:lvl w:ilvl="4" w:tplc="D3285768">
      <w:numFmt w:val="bullet"/>
      <w:lvlText w:val="•"/>
      <w:lvlJc w:val="left"/>
      <w:pPr>
        <w:ind w:left="1667" w:hanging="179"/>
      </w:pPr>
      <w:rPr>
        <w:rFonts w:hint="default"/>
        <w:lang w:val="sl-SI" w:eastAsia="en-US" w:bidi="ar-SA"/>
      </w:rPr>
    </w:lvl>
    <w:lvl w:ilvl="5" w:tplc="9ADEDFCA">
      <w:numFmt w:val="bullet"/>
      <w:lvlText w:val="•"/>
      <w:lvlJc w:val="left"/>
      <w:pPr>
        <w:ind w:left="1789" w:hanging="179"/>
      </w:pPr>
      <w:rPr>
        <w:rFonts w:hint="default"/>
        <w:lang w:val="sl-SI" w:eastAsia="en-US" w:bidi="ar-SA"/>
      </w:rPr>
    </w:lvl>
    <w:lvl w:ilvl="6" w:tplc="C1C42A9C">
      <w:numFmt w:val="bullet"/>
      <w:lvlText w:val="•"/>
      <w:lvlJc w:val="left"/>
      <w:pPr>
        <w:ind w:left="1910" w:hanging="179"/>
      </w:pPr>
      <w:rPr>
        <w:rFonts w:hint="default"/>
        <w:lang w:val="sl-SI" w:eastAsia="en-US" w:bidi="ar-SA"/>
      </w:rPr>
    </w:lvl>
    <w:lvl w:ilvl="7" w:tplc="263E898E">
      <w:numFmt w:val="bullet"/>
      <w:lvlText w:val="•"/>
      <w:lvlJc w:val="left"/>
      <w:pPr>
        <w:ind w:left="2032" w:hanging="179"/>
      </w:pPr>
      <w:rPr>
        <w:rFonts w:hint="default"/>
        <w:lang w:val="sl-SI" w:eastAsia="en-US" w:bidi="ar-SA"/>
      </w:rPr>
    </w:lvl>
    <w:lvl w:ilvl="8" w:tplc="B15A5B24">
      <w:numFmt w:val="bullet"/>
      <w:lvlText w:val="•"/>
      <w:lvlJc w:val="left"/>
      <w:pPr>
        <w:ind w:left="2154" w:hanging="179"/>
      </w:pPr>
      <w:rPr>
        <w:rFonts w:hint="default"/>
        <w:lang w:val="sl-SI" w:eastAsia="en-US" w:bidi="ar-SA"/>
      </w:rPr>
    </w:lvl>
  </w:abstractNum>
  <w:abstractNum w:abstractNumId="12" w15:restartNumberingAfterBreak="0">
    <w:nsid w:val="5A937A94"/>
    <w:multiLevelType w:val="hybridMultilevel"/>
    <w:tmpl w:val="A5D8022E"/>
    <w:lvl w:ilvl="0" w:tplc="E538479A">
      <w:numFmt w:val="bullet"/>
      <w:lvlText w:val=""/>
      <w:lvlJc w:val="left"/>
      <w:pPr>
        <w:ind w:left="319" w:hanging="25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1" w:tplc="569E4162">
      <w:numFmt w:val="bullet"/>
      <w:lvlText w:val=""/>
      <w:lvlJc w:val="left"/>
      <w:pPr>
        <w:ind w:left="777" w:hanging="25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2" w:tplc="B20630A4">
      <w:numFmt w:val="bullet"/>
      <w:lvlText w:val=""/>
      <w:lvlJc w:val="left"/>
      <w:pPr>
        <w:ind w:left="1735" w:hanging="25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3" w:tplc="68FAD2CA">
      <w:numFmt w:val="bullet"/>
      <w:lvlText w:val="•"/>
      <w:lvlJc w:val="left"/>
      <w:pPr>
        <w:ind w:left="1760" w:hanging="252"/>
      </w:pPr>
      <w:rPr>
        <w:rFonts w:hint="default"/>
        <w:lang w:val="sl-SI" w:eastAsia="en-US" w:bidi="ar-SA"/>
      </w:rPr>
    </w:lvl>
    <w:lvl w:ilvl="4" w:tplc="04D2472A">
      <w:numFmt w:val="bullet"/>
      <w:lvlText w:val="•"/>
      <w:lvlJc w:val="left"/>
      <w:pPr>
        <w:ind w:left="2783" w:hanging="252"/>
      </w:pPr>
      <w:rPr>
        <w:rFonts w:hint="default"/>
        <w:lang w:val="sl-SI" w:eastAsia="en-US" w:bidi="ar-SA"/>
      </w:rPr>
    </w:lvl>
    <w:lvl w:ilvl="5" w:tplc="6A662B84">
      <w:numFmt w:val="bullet"/>
      <w:lvlText w:val="•"/>
      <w:lvlJc w:val="left"/>
      <w:pPr>
        <w:ind w:left="3806" w:hanging="252"/>
      </w:pPr>
      <w:rPr>
        <w:rFonts w:hint="default"/>
        <w:lang w:val="sl-SI" w:eastAsia="en-US" w:bidi="ar-SA"/>
      </w:rPr>
    </w:lvl>
    <w:lvl w:ilvl="6" w:tplc="B3E6018C">
      <w:numFmt w:val="bullet"/>
      <w:lvlText w:val="•"/>
      <w:lvlJc w:val="left"/>
      <w:pPr>
        <w:ind w:left="4829" w:hanging="252"/>
      </w:pPr>
      <w:rPr>
        <w:rFonts w:hint="default"/>
        <w:lang w:val="sl-SI" w:eastAsia="en-US" w:bidi="ar-SA"/>
      </w:rPr>
    </w:lvl>
    <w:lvl w:ilvl="7" w:tplc="D6AAF2AE">
      <w:numFmt w:val="bullet"/>
      <w:lvlText w:val="•"/>
      <w:lvlJc w:val="left"/>
      <w:pPr>
        <w:ind w:left="5853" w:hanging="252"/>
      </w:pPr>
      <w:rPr>
        <w:rFonts w:hint="default"/>
        <w:lang w:val="sl-SI" w:eastAsia="en-US" w:bidi="ar-SA"/>
      </w:rPr>
    </w:lvl>
    <w:lvl w:ilvl="8" w:tplc="8A94C324">
      <w:numFmt w:val="bullet"/>
      <w:lvlText w:val="•"/>
      <w:lvlJc w:val="left"/>
      <w:pPr>
        <w:ind w:left="6876" w:hanging="252"/>
      </w:pPr>
      <w:rPr>
        <w:rFonts w:hint="default"/>
        <w:lang w:val="sl-SI" w:eastAsia="en-US" w:bidi="ar-SA"/>
      </w:rPr>
    </w:lvl>
  </w:abstractNum>
  <w:abstractNum w:abstractNumId="13" w15:restartNumberingAfterBreak="0">
    <w:nsid w:val="63A57A73"/>
    <w:multiLevelType w:val="hybridMultilevel"/>
    <w:tmpl w:val="B890F1DA"/>
    <w:lvl w:ilvl="0" w:tplc="EC308BE8">
      <w:numFmt w:val="bullet"/>
      <w:lvlText w:val=""/>
      <w:lvlJc w:val="left"/>
      <w:pPr>
        <w:ind w:left="1178" w:hanging="1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8"/>
        <w:szCs w:val="18"/>
        <w:lang w:val="sl-SI" w:eastAsia="en-US" w:bidi="ar-SA"/>
      </w:rPr>
    </w:lvl>
    <w:lvl w:ilvl="1" w:tplc="AF3E534E">
      <w:numFmt w:val="bullet"/>
      <w:lvlText w:val="•"/>
      <w:lvlJc w:val="left"/>
      <w:pPr>
        <w:ind w:left="1259" w:hanging="179"/>
      </w:pPr>
      <w:rPr>
        <w:rFonts w:hint="default"/>
        <w:lang w:val="sl-SI" w:eastAsia="en-US" w:bidi="ar-SA"/>
      </w:rPr>
    </w:lvl>
    <w:lvl w:ilvl="2" w:tplc="40BAA218">
      <w:numFmt w:val="bullet"/>
      <w:lvlText w:val="•"/>
      <w:lvlJc w:val="left"/>
      <w:pPr>
        <w:ind w:left="1339" w:hanging="179"/>
      </w:pPr>
      <w:rPr>
        <w:rFonts w:hint="default"/>
        <w:lang w:val="sl-SI" w:eastAsia="en-US" w:bidi="ar-SA"/>
      </w:rPr>
    </w:lvl>
    <w:lvl w:ilvl="3" w:tplc="F45611F4">
      <w:numFmt w:val="bullet"/>
      <w:lvlText w:val="•"/>
      <w:lvlJc w:val="left"/>
      <w:pPr>
        <w:ind w:left="1418" w:hanging="179"/>
      </w:pPr>
      <w:rPr>
        <w:rFonts w:hint="default"/>
        <w:lang w:val="sl-SI" w:eastAsia="en-US" w:bidi="ar-SA"/>
      </w:rPr>
    </w:lvl>
    <w:lvl w:ilvl="4" w:tplc="0610E0B2">
      <w:numFmt w:val="bullet"/>
      <w:lvlText w:val="•"/>
      <w:lvlJc w:val="left"/>
      <w:pPr>
        <w:ind w:left="1498" w:hanging="179"/>
      </w:pPr>
      <w:rPr>
        <w:rFonts w:hint="default"/>
        <w:lang w:val="sl-SI" w:eastAsia="en-US" w:bidi="ar-SA"/>
      </w:rPr>
    </w:lvl>
    <w:lvl w:ilvl="5" w:tplc="9A52ACA4">
      <w:numFmt w:val="bullet"/>
      <w:lvlText w:val="•"/>
      <w:lvlJc w:val="left"/>
      <w:pPr>
        <w:ind w:left="1577" w:hanging="179"/>
      </w:pPr>
      <w:rPr>
        <w:rFonts w:hint="default"/>
        <w:lang w:val="sl-SI" w:eastAsia="en-US" w:bidi="ar-SA"/>
      </w:rPr>
    </w:lvl>
    <w:lvl w:ilvl="6" w:tplc="B1325E0C">
      <w:numFmt w:val="bullet"/>
      <w:lvlText w:val="•"/>
      <w:lvlJc w:val="left"/>
      <w:pPr>
        <w:ind w:left="1657" w:hanging="179"/>
      </w:pPr>
      <w:rPr>
        <w:rFonts w:hint="default"/>
        <w:lang w:val="sl-SI" w:eastAsia="en-US" w:bidi="ar-SA"/>
      </w:rPr>
    </w:lvl>
    <w:lvl w:ilvl="7" w:tplc="4F0E5498">
      <w:numFmt w:val="bullet"/>
      <w:lvlText w:val="•"/>
      <w:lvlJc w:val="left"/>
      <w:pPr>
        <w:ind w:left="1736" w:hanging="179"/>
      </w:pPr>
      <w:rPr>
        <w:rFonts w:hint="default"/>
        <w:lang w:val="sl-SI" w:eastAsia="en-US" w:bidi="ar-SA"/>
      </w:rPr>
    </w:lvl>
    <w:lvl w:ilvl="8" w:tplc="DEB0BF84">
      <w:numFmt w:val="bullet"/>
      <w:lvlText w:val="•"/>
      <w:lvlJc w:val="left"/>
      <w:pPr>
        <w:ind w:left="1816" w:hanging="179"/>
      </w:pPr>
      <w:rPr>
        <w:rFonts w:hint="default"/>
        <w:lang w:val="sl-SI" w:eastAsia="en-US" w:bidi="ar-SA"/>
      </w:rPr>
    </w:lvl>
  </w:abstractNum>
  <w:abstractNum w:abstractNumId="14" w15:restartNumberingAfterBreak="0">
    <w:nsid w:val="665B043E"/>
    <w:multiLevelType w:val="hybridMultilevel"/>
    <w:tmpl w:val="B67A04C6"/>
    <w:lvl w:ilvl="0" w:tplc="7BBAFFC4">
      <w:numFmt w:val="bullet"/>
      <w:lvlText w:val=""/>
      <w:lvlJc w:val="left"/>
      <w:pPr>
        <w:ind w:left="1178" w:hanging="1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8"/>
        <w:szCs w:val="18"/>
        <w:lang w:val="sl-SI" w:eastAsia="en-US" w:bidi="ar-SA"/>
      </w:rPr>
    </w:lvl>
    <w:lvl w:ilvl="1" w:tplc="B3822202">
      <w:numFmt w:val="bullet"/>
      <w:lvlText w:val="•"/>
      <w:lvlJc w:val="left"/>
      <w:pPr>
        <w:ind w:left="1259" w:hanging="179"/>
      </w:pPr>
      <w:rPr>
        <w:rFonts w:hint="default"/>
        <w:lang w:val="sl-SI" w:eastAsia="en-US" w:bidi="ar-SA"/>
      </w:rPr>
    </w:lvl>
    <w:lvl w:ilvl="2" w:tplc="2304D2E6">
      <w:numFmt w:val="bullet"/>
      <w:lvlText w:val="•"/>
      <w:lvlJc w:val="left"/>
      <w:pPr>
        <w:ind w:left="1339" w:hanging="179"/>
      </w:pPr>
      <w:rPr>
        <w:rFonts w:hint="default"/>
        <w:lang w:val="sl-SI" w:eastAsia="en-US" w:bidi="ar-SA"/>
      </w:rPr>
    </w:lvl>
    <w:lvl w:ilvl="3" w:tplc="786C26C2">
      <w:numFmt w:val="bullet"/>
      <w:lvlText w:val="•"/>
      <w:lvlJc w:val="left"/>
      <w:pPr>
        <w:ind w:left="1418" w:hanging="179"/>
      </w:pPr>
      <w:rPr>
        <w:rFonts w:hint="default"/>
        <w:lang w:val="sl-SI" w:eastAsia="en-US" w:bidi="ar-SA"/>
      </w:rPr>
    </w:lvl>
    <w:lvl w:ilvl="4" w:tplc="4C5E4270">
      <w:numFmt w:val="bullet"/>
      <w:lvlText w:val="•"/>
      <w:lvlJc w:val="left"/>
      <w:pPr>
        <w:ind w:left="1498" w:hanging="179"/>
      </w:pPr>
      <w:rPr>
        <w:rFonts w:hint="default"/>
        <w:lang w:val="sl-SI" w:eastAsia="en-US" w:bidi="ar-SA"/>
      </w:rPr>
    </w:lvl>
    <w:lvl w:ilvl="5" w:tplc="30E4E11A">
      <w:numFmt w:val="bullet"/>
      <w:lvlText w:val="•"/>
      <w:lvlJc w:val="left"/>
      <w:pPr>
        <w:ind w:left="1577" w:hanging="179"/>
      </w:pPr>
      <w:rPr>
        <w:rFonts w:hint="default"/>
        <w:lang w:val="sl-SI" w:eastAsia="en-US" w:bidi="ar-SA"/>
      </w:rPr>
    </w:lvl>
    <w:lvl w:ilvl="6" w:tplc="38907A10">
      <w:numFmt w:val="bullet"/>
      <w:lvlText w:val="•"/>
      <w:lvlJc w:val="left"/>
      <w:pPr>
        <w:ind w:left="1657" w:hanging="179"/>
      </w:pPr>
      <w:rPr>
        <w:rFonts w:hint="default"/>
        <w:lang w:val="sl-SI" w:eastAsia="en-US" w:bidi="ar-SA"/>
      </w:rPr>
    </w:lvl>
    <w:lvl w:ilvl="7" w:tplc="507031B2">
      <w:numFmt w:val="bullet"/>
      <w:lvlText w:val="•"/>
      <w:lvlJc w:val="left"/>
      <w:pPr>
        <w:ind w:left="1736" w:hanging="179"/>
      </w:pPr>
      <w:rPr>
        <w:rFonts w:hint="default"/>
        <w:lang w:val="sl-SI" w:eastAsia="en-US" w:bidi="ar-SA"/>
      </w:rPr>
    </w:lvl>
    <w:lvl w:ilvl="8" w:tplc="F6C68E28">
      <w:numFmt w:val="bullet"/>
      <w:lvlText w:val="•"/>
      <w:lvlJc w:val="left"/>
      <w:pPr>
        <w:ind w:left="1816" w:hanging="179"/>
      </w:pPr>
      <w:rPr>
        <w:rFonts w:hint="default"/>
        <w:lang w:val="sl-SI" w:eastAsia="en-US" w:bidi="ar-SA"/>
      </w:rPr>
    </w:lvl>
  </w:abstractNum>
  <w:abstractNum w:abstractNumId="15" w15:restartNumberingAfterBreak="0">
    <w:nsid w:val="76F733F2"/>
    <w:multiLevelType w:val="hybridMultilevel"/>
    <w:tmpl w:val="33FA8B7A"/>
    <w:lvl w:ilvl="0" w:tplc="64081912">
      <w:numFmt w:val="bullet"/>
      <w:lvlText w:val=""/>
      <w:lvlJc w:val="left"/>
      <w:pPr>
        <w:ind w:left="328" w:hanging="25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1" w:tplc="295281C4">
      <w:numFmt w:val="bullet"/>
      <w:lvlText w:val=""/>
      <w:lvlJc w:val="left"/>
      <w:pPr>
        <w:ind w:left="1036" w:hanging="25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2" w:tplc="B92438F2">
      <w:numFmt w:val="bullet"/>
      <w:lvlText w:val="•"/>
      <w:lvlJc w:val="left"/>
      <w:pPr>
        <w:ind w:left="1916" w:hanging="252"/>
      </w:pPr>
      <w:rPr>
        <w:rFonts w:hint="default"/>
        <w:lang w:val="sl-SI" w:eastAsia="en-US" w:bidi="ar-SA"/>
      </w:rPr>
    </w:lvl>
    <w:lvl w:ilvl="3" w:tplc="F132C2D8">
      <w:numFmt w:val="bullet"/>
      <w:lvlText w:val="•"/>
      <w:lvlJc w:val="left"/>
      <w:pPr>
        <w:ind w:left="2792" w:hanging="252"/>
      </w:pPr>
      <w:rPr>
        <w:rFonts w:hint="default"/>
        <w:lang w:val="sl-SI" w:eastAsia="en-US" w:bidi="ar-SA"/>
      </w:rPr>
    </w:lvl>
    <w:lvl w:ilvl="4" w:tplc="94DC5A4A">
      <w:numFmt w:val="bullet"/>
      <w:lvlText w:val="•"/>
      <w:lvlJc w:val="left"/>
      <w:pPr>
        <w:ind w:left="3668" w:hanging="252"/>
      </w:pPr>
      <w:rPr>
        <w:rFonts w:hint="default"/>
        <w:lang w:val="sl-SI" w:eastAsia="en-US" w:bidi="ar-SA"/>
      </w:rPr>
    </w:lvl>
    <w:lvl w:ilvl="5" w:tplc="55F64C84">
      <w:numFmt w:val="bullet"/>
      <w:lvlText w:val="•"/>
      <w:lvlJc w:val="left"/>
      <w:pPr>
        <w:ind w:left="4544" w:hanging="252"/>
      </w:pPr>
      <w:rPr>
        <w:rFonts w:hint="default"/>
        <w:lang w:val="sl-SI" w:eastAsia="en-US" w:bidi="ar-SA"/>
      </w:rPr>
    </w:lvl>
    <w:lvl w:ilvl="6" w:tplc="DD467040">
      <w:numFmt w:val="bullet"/>
      <w:lvlText w:val="•"/>
      <w:lvlJc w:val="left"/>
      <w:pPr>
        <w:ind w:left="5420" w:hanging="252"/>
      </w:pPr>
      <w:rPr>
        <w:rFonts w:hint="default"/>
        <w:lang w:val="sl-SI" w:eastAsia="en-US" w:bidi="ar-SA"/>
      </w:rPr>
    </w:lvl>
    <w:lvl w:ilvl="7" w:tplc="CD969BF6">
      <w:numFmt w:val="bullet"/>
      <w:lvlText w:val="•"/>
      <w:lvlJc w:val="left"/>
      <w:pPr>
        <w:ind w:left="6296" w:hanging="252"/>
      </w:pPr>
      <w:rPr>
        <w:rFonts w:hint="default"/>
        <w:lang w:val="sl-SI" w:eastAsia="en-US" w:bidi="ar-SA"/>
      </w:rPr>
    </w:lvl>
    <w:lvl w:ilvl="8" w:tplc="B468A6B8">
      <w:numFmt w:val="bullet"/>
      <w:lvlText w:val="•"/>
      <w:lvlJc w:val="left"/>
      <w:pPr>
        <w:ind w:left="7172" w:hanging="252"/>
      </w:pPr>
      <w:rPr>
        <w:rFonts w:hint="default"/>
        <w:lang w:val="sl-SI" w:eastAsia="en-US" w:bidi="ar-SA"/>
      </w:rPr>
    </w:lvl>
  </w:abstractNum>
  <w:abstractNum w:abstractNumId="16" w15:restartNumberingAfterBreak="0">
    <w:nsid w:val="7A9C0111"/>
    <w:multiLevelType w:val="hybridMultilevel"/>
    <w:tmpl w:val="4E36FEC0"/>
    <w:lvl w:ilvl="0" w:tplc="C0A406F8">
      <w:numFmt w:val="bullet"/>
      <w:lvlText w:val=""/>
      <w:lvlJc w:val="left"/>
      <w:pPr>
        <w:ind w:left="1173" w:hanging="1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8"/>
        <w:szCs w:val="18"/>
        <w:lang w:val="sl-SI" w:eastAsia="en-US" w:bidi="ar-SA"/>
      </w:rPr>
    </w:lvl>
    <w:lvl w:ilvl="1" w:tplc="9BF4508A">
      <w:numFmt w:val="bullet"/>
      <w:lvlText w:val="•"/>
      <w:lvlJc w:val="left"/>
      <w:pPr>
        <w:ind w:left="1301" w:hanging="179"/>
      </w:pPr>
      <w:rPr>
        <w:rFonts w:hint="default"/>
        <w:lang w:val="sl-SI" w:eastAsia="en-US" w:bidi="ar-SA"/>
      </w:rPr>
    </w:lvl>
    <w:lvl w:ilvl="2" w:tplc="28F81522">
      <w:numFmt w:val="bullet"/>
      <w:lvlText w:val="•"/>
      <w:lvlJc w:val="left"/>
      <w:pPr>
        <w:ind w:left="1423" w:hanging="179"/>
      </w:pPr>
      <w:rPr>
        <w:rFonts w:hint="default"/>
        <w:lang w:val="sl-SI" w:eastAsia="en-US" w:bidi="ar-SA"/>
      </w:rPr>
    </w:lvl>
    <w:lvl w:ilvl="3" w:tplc="29A40546">
      <w:numFmt w:val="bullet"/>
      <w:lvlText w:val="•"/>
      <w:lvlJc w:val="left"/>
      <w:pPr>
        <w:ind w:left="1545" w:hanging="179"/>
      </w:pPr>
      <w:rPr>
        <w:rFonts w:hint="default"/>
        <w:lang w:val="sl-SI" w:eastAsia="en-US" w:bidi="ar-SA"/>
      </w:rPr>
    </w:lvl>
    <w:lvl w:ilvl="4" w:tplc="C3F2D794">
      <w:numFmt w:val="bullet"/>
      <w:lvlText w:val="•"/>
      <w:lvlJc w:val="left"/>
      <w:pPr>
        <w:ind w:left="1667" w:hanging="179"/>
      </w:pPr>
      <w:rPr>
        <w:rFonts w:hint="default"/>
        <w:lang w:val="sl-SI" w:eastAsia="en-US" w:bidi="ar-SA"/>
      </w:rPr>
    </w:lvl>
    <w:lvl w:ilvl="5" w:tplc="097AD9C4">
      <w:numFmt w:val="bullet"/>
      <w:lvlText w:val="•"/>
      <w:lvlJc w:val="left"/>
      <w:pPr>
        <w:ind w:left="1789" w:hanging="179"/>
      </w:pPr>
      <w:rPr>
        <w:rFonts w:hint="default"/>
        <w:lang w:val="sl-SI" w:eastAsia="en-US" w:bidi="ar-SA"/>
      </w:rPr>
    </w:lvl>
    <w:lvl w:ilvl="6" w:tplc="B7223F6E">
      <w:numFmt w:val="bullet"/>
      <w:lvlText w:val="•"/>
      <w:lvlJc w:val="left"/>
      <w:pPr>
        <w:ind w:left="1910" w:hanging="179"/>
      </w:pPr>
      <w:rPr>
        <w:rFonts w:hint="default"/>
        <w:lang w:val="sl-SI" w:eastAsia="en-US" w:bidi="ar-SA"/>
      </w:rPr>
    </w:lvl>
    <w:lvl w:ilvl="7" w:tplc="ED022BFC">
      <w:numFmt w:val="bullet"/>
      <w:lvlText w:val="•"/>
      <w:lvlJc w:val="left"/>
      <w:pPr>
        <w:ind w:left="2032" w:hanging="179"/>
      </w:pPr>
      <w:rPr>
        <w:rFonts w:hint="default"/>
        <w:lang w:val="sl-SI" w:eastAsia="en-US" w:bidi="ar-SA"/>
      </w:rPr>
    </w:lvl>
    <w:lvl w:ilvl="8" w:tplc="E2BA8670">
      <w:numFmt w:val="bullet"/>
      <w:lvlText w:val="•"/>
      <w:lvlJc w:val="left"/>
      <w:pPr>
        <w:ind w:left="2154" w:hanging="179"/>
      </w:pPr>
      <w:rPr>
        <w:rFonts w:hint="default"/>
        <w:lang w:val="sl-SI" w:eastAsia="en-US" w:bidi="ar-SA"/>
      </w:rPr>
    </w:lvl>
  </w:abstractNum>
  <w:abstractNum w:abstractNumId="17" w15:restartNumberingAfterBreak="0">
    <w:nsid w:val="7E5D7F19"/>
    <w:multiLevelType w:val="hybridMultilevel"/>
    <w:tmpl w:val="4EC8C7DA"/>
    <w:lvl w:ilvl="0" w:tplc="8EFCDFD0">
      <w:numFmt w:val="bullet"/>
      <w:lvlText w:val=""/>
      <w:lvlJc w:val="left"/>
      <w:pPr>
        <w:ind w:left="1173" w:hanging="1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8"/>
        <w:szCs w:val="18"/>
        <w:lang w:val="sl-SI" w:eastAsia="en-US" w:bidi="ar-SA"/>
      </w:rPr>
    </w:lvl>
    <w:lvl w:ilvl="1" w:tplc="BDC6F7FC">
      <w:numFmt w:val="bullet"/>
      <w:lvlText w:val="•"/>
      <w:lvlJc w:val="left"/>
      <w:pPr>
        <w:ind w:left="1301" w:hanging="179"/>
      </w:pPr>
      <w:rPr>
        <w:rFonts w:hint="default"/>
        <w:lang w:val="sl-SI" w:eastAsia="en-US" w:bidi="ar-SA"/>
      </w:rPr>
    </w:lvl>
    <w:lvl w:ilvl="2" w:tplc="1B027E48">
      <w:numFmt w:val="bullet"/>
      <w:lvlText w:val="•"/>
      <w:lvlJc w:val="left"/>
      <w:pPr>
        <w:ind w:left="1423" w:hanging="179"/>
      </w:pPr>
      <w:rPr>
        <w:rFonts w:hint="default"/>
        <w:lang w:val="sl-SI" w:eastAsia="en-US" w:bidi="ar-SA"/>
      </w:rPr>
    </w:lvl>
    <w:lvl w:ilvl="3" w:tplc="25FA6E2E">
      <w:numFmt w:val="bullet"/>
      <w:lvlText w:val="•"/>
      <w:lvlJc w:val="left"/>
      <w:pPr>
        <w:ind w:left="1545" w:hanging="179"/>
      </w:pPr>
      <w:rPr>
        <w:rFonts w:hint="default"/>
        <w:lang w:val="sl-SI" w:eastAsia="en-US" w:bidi="ar-SA"/>
      </w:rPr>
    </w:lvl>
    <w:lvl w:ilvl="4" w:tplc="606C8C12">
      <w:numFmt w:val="bullet"/>
      <w:lvlText w:val="•"/>
      <w:lvlJc w:val="left"/>
      <w:pPr>
        <w:ind w:left="1667" w:hanging="179"/>
      </w:pPr>
      <w:rPr>
        <w:rFonts w:hint="default"/>
        <w:lang w:val="sl-SI" w:eastAsia="en-US" w:bidi="ar-SA"/>
      </w:rPr>
    </w:lvl>
    <w:lvl w:ilvl="5" w:tplc="11B0FA1E">
      <w:numFmt w:val="bullet"/>
      <w:lvlText w:val="•"/>
      <w:lvlJc w:val="left"/>
      <w:pPr>
        <w:ind w:left="1789" w:hanging="179"/>
      </w:pPr>
      <w:rPr>
        <w:rFonts w:hint="default"/>
        <w:lang w:val="sl-SI" w:eastAsia="en-US" w:bidi="ar-SA"/>
      </w:rPr>
    </w:lvl>
    <w:lvl w:ilvl="6" w:tplc="E5962BDC">
      <w:numFmt w:val="bullet"/>
      <w:lvlText w:val="•"/>
      <w:lvlJc w:val="left"/>
      <w:pPr>
        <w:ind w:left="1910" w:hanging="179"/>
      </w:pPr>
      <w:rPr>
        <w:rFonts w:hint="default"/>
        <w:lang w:val="sl-SI" w:eastAsia="en-US" w:bidi="ar-SA"/>
      </w:rPr>
    </w:lvl>
    <w:lvl w:ilvl="7" w:tplc="021A042A">
      <w:numFmt w:val="bullet"/>
      <w:lvlText w:val="•"/>
      <w:lvlJc w:val="left"/>
      <w:pPr>
        <w:ind w:left="2032" w:hanging="179"/>
      </w:pPr>
      <w:rPr>
        <w:rFonts w:hint="default"/>
        <w:lang w:val="sl-SI" w:eastAsia="en-US" w:bidi="ar-SA"/>
      </w:rPr>
    </w:lvl>
    <w:lvl w:ilvl="8" w:tplc="01047652">
      <w:numFmt w:val="bullet"/>
      <w:lvlText w:val="•"/>
      <w:lvlJc w:val="left"/>
      <w:pPr>
        <w:ind w:left="2154" w:hanging="179"/>
      </w:pPr>
      <w:rPr>
        <w:rFonts w:hint="default"/>
        <w:lang w:val="sl-SI" w:eastAsia="en-US" w:bidi="ar-SA"/>
      </w:rPr>
    </w:lvl>
  </w:abstractNum>
  <w:num w:numId="1" w16cid:durableId="148324011">
    <w:abstractNumId w:val="6"/>
  </w:num>
  <w:num w:numId="2" w16cid:durableId="1724525463">
    <w:abstractNumId w:val="12"/>
  </w:num>
  <w:num w:numId="3" w16cid:durableId="1565674286">
    <w:abstractNumId w:val="13"/>
  </w:num>
  <w:num w:numId="4" w16cid:durableId="2107732103">
    <w:abstractNumId w:val="5"/>
  </w:num>
  <w:num w:numId="5" w16cid:durableId="966737726">
    <w:abstractNumId w:val="14"/>
  </w:num>
  <w:num w:numId="6" w16cid:durableId="1530676237">
    <w:abstractNumId w:val="17"/>
  </w:num>
  <w:num w:numId="7" w16cid:durableId="96685194">
    <w:abstractNumId w:val="9"/>
  </w:num>
  <w:num w:numId="8" w16cid:durableId="659579934">
    <w:abstractNumId w:val="8"/>
  </w:num>
  <w:num w:numId="9" w16cid:durableId="1719820286">
    <w:abstractNumId w:val="3"/>
  </w:num>
  <w:num w:numId="10" w16cid:durableId="1302421760">
    <w:abstractNumId w:val="11"/>
  </w:num>
  <w:num w:numId="11" w16cid:durableId="1127165844">
    <w:abstractNumId w:val="1"/>
  </w:num>
  <w:num w:numId="12" w16cid:durableId="841972491">
    <w:abstractNumId w:val="16"/>
  </w:num>
  <w:num w:numId="13" w16cid:durableId="857036928">
    <w:abstractNumId w:val="0"/>
  </w:num>
  <w:num w:numId="14" w16cid:durableId="576406185">
    <w:abstractNumId w:val="10"/>
  </w:num>
  <w:num w:numId="15" w16cid:durableId="1679429316">
    <w:abstractNumId w:val="15"/>
  </w:num>
  <w:num w:numId="16" w16cid:durableId="2028287018">
    <w:abstractNumId w:val="7"/>
  </w:num>
  <w:num w:numId="17" w16cid:durableId="478763864">
    <w:abstractNumId w:val="2"/>
  </w:num>
  <w:num w:numId="18" w16cid:durableId="10390910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D70"/>
    <w:rsid w:val="00006FF2"/>
    <w:rsid w:val="000631AB"/>
    <w:rsid w:val="001434E4"/>
    <w:rsid w:val="001D4D70"/>
    <w:rsid w:val="002803C1"/>
    <w:rsid w:val="002A455F"/>
    <w:rsid w:val="002C6AC7"/>
    <w:rsid w:val="002C7789"/>
    <w:rsid w:val="003427BA"/>
    <w:rsid w:val="00552250"/>
    <w:rsid w:val="007B7D69"/>
    <w:rsid w:val="00886A09"/>
    <w:rsid w:val="00A5367B"/>
    <w:rsid w:val="00A91493"/>
    <w:rsid w:val="00B44D1E"/>
    <w:rsid w:val="00BB0C74"/>
    <w:rsid w:val="00C42D86"/>
    <w:rsid w:val="00DA3B54"/>
    <w:rsid w:val="00E66085"/>
    <w:rsid w:val="00E71E46"/>
    <w:rsid w:val="00ED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BC318"/>
  <w15:docId w15:val="{7A561E67-542E-4D6C-B436-EE85B320E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sl-SI"/>
    </w:rPr>
  </w:style>
  <w:style w:type="paragraph" w:styleId="Heading1">
    <w:name w:val="heading 1"/>
    <w:basedOn w:val="Normal"/>
    <w:uiPriority w:val="9"/>
    <w:qFormat/>
    <w:pPr>
      <w:ind w:left="139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"/>
      <w:ind w:left="12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75" w:hanging="357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2C7789"/>
    <w:pPr>
      <w:widowControl/>
      <w:autoSpaceDE/>
      <w:autoSpaceDN/>
    </w:pPr>
    <w:rPr>
      <w:rFonts w:ascii="Times New Roman" w:eastAsia="Times New Roman" w:hAnsi="Times New Roman" w:cs="Times New Roman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301FB-6A74-453B-80D7-12FAD63A8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3535</Words>
  <Characters>20152</Characters>
  <Application>Microsoft Office Word</Application>
  <DocSecurity>0</DocSecurity>
  <Lines>167</Lines>
  <Paragraphs>47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FURS</Company>
  <LinksUpToDate>false</LinksUpToDate>
  <CharactersWithSpaces>23640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Jurij Meze</dc:creator>
  <cp:lastModifiedBy>Larisa Eva Ramovš</cp:lastModifiedBy>
  <cp:revision>4</cp:revision>
  <dcterms:created xsi:type="dcterms:W3CDTF">2024-12-16T10:49:00Z</dcterms:created>
  <dcterms:modified xsi:type="dcterms:W3CDTF">2024-12-17T12:30:00Z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2024-11-21T00:00:00Z</vt:filetime>
  </property>
  <property fmtid="{D5CDD505-2E9C-101B-9397-08002B2CF9AE}" pid="5" name="Producer">
    <vt:lpwstr>Microsoft® Office Word 2007</vt:lpwstr>
  </property>
</Properties>
</file>