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E1747">
        <w:rPr>
          <w:rFonts w:cs="Arial"/>
          <w:color w:val="000000"/>
        </w:rPr>
        <w:t>2024-2611-0041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4E1747">
        <w:rPr>
          <w:rFonts w:cs="Arial"/>
          <w:color w:val="000000"/>
        </w:rPr>
        <w:t>00704-369/2024/5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4E1747">
        <w:rPr>
          <w:rFonts w:cs="Arial"/>
          <w:color w:val="000000"/>
        </w:rPr>
        <w:t>18. 12. 2024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E1747">
        <w:rPr>
          <w:rFonts w:cs="Arial"/>
          <w:color w:val="000000"/>
          <w:szCs w:val="20"/>
        </w:rPr>
        <w:t>133.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4E1747">
        <w:rPr>
          <w:rFonts w:cs="Arial"/>
          <w:color w:val="000000"/>
          <w:szCs w:val="20"/>
        </w:rPr>
        <w:t>18. 12. 2024</w:t>
      </w:r>
      <w:r w:rsidRPr="002760DC">
        <w:rPr>
          <w:rFonts w:cs="Arial"/>
          <w:color w:val="000000"/>
          <w:szCs w:val="20"/>
        </w:rPr>
        <w:t xml:space="preserve"> pod točko</w:t>
      </w:r>
      <w:r w:rsidR="00600314">
        <w:rPr>
          <w:rFonts w:cs="Arial"/>
          <w:color w:val="000000"/>
          <w:szCs w:val="20"/>
        </w:rPr>
        <w:t xml:space="preserve"> </w:t>
      </w:r>
      <w:r w:rsidR="004E1747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CD0AE2">
        <w:rPr>
          <w:rFonts w:cs="Arial"/>
          <w:color w:val="000000"/>
          <w:szCs w:val="20"/>
        </w:rPr>
        <w:t xml:space="preserve">prekinila obravnavo </w:t>
      </w:r>
      <w:r w:rsidR="004E1747">
        <w:rPr>
          <w:rFonts w:cs="Arial"/>
          <w:color w:val="000000"/>
          <w:szCs w:val="20"/>
        </w:rPr>
        <w:t>Predlog</w:t>
      </w:r>
      <w:r w:rsidR="00600314">
        <w:rPr>
          <w:rFonts w:cs="Arial"/>
          <w:color w:val="000000"/>
          <w:szCs w:val="20"/>
        </w:rPr>
        <w:t>a</w:t>
      </w:r>
      <w:r w:rsidR="004E1747">
        <w:rPr>
          <w:rFonts w:cs="Arial"/>
          <w:color w:val="000000"/>
          <w:szCs w:val="20"/>
        </w:rPr>
        <w:t xml:space="preserve"> zakona o spremembah in dopolnitvah Zakona o socialnem varstvu – prva obravnava</w:t>
      </w:r>
      <w:r w:rsidR="00CD0AE2">
        <w:rPr>
          <w:rFonts w:cs="Arial"/>
          <w:color w:val="000000"/>
          <w:szCs w:val="20"/>
          <w:lang w:eastAsia="sl-SI"/>
        </w:rPr>
        <w:t>.</w:t>
      </w: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4E1747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4E1747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E1747" w:rsidRDefault="004E174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4E1747" w:rsidRDefault="004E174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E1747" w:rsidRDefault="004E174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4E1747" w:rsidRDefault="004E174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4E1747" w:rsidRDefault="004E174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4E1747" w:rsidRDefault="004E174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4E174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E67" w:rsidRDefault="00475E67" w:rsidP="00767987">
      <w:pPr>
        <w:spacing w:line="240" w:lineRule="auto"/>
      </w:pPr>
      <w:r>
        <w:separator/>
      </w:r>
    </w:p>
  </w:endnote>
  <w:endnote w:type="continuationSeparator" w:id="0">
    <w:p w:rsidR="00475E67" w:rsidRDefault="00475E6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0FE" w:rsidRDefault="000C30F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0FE" w:rsidRDefault="000C30F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0FE" w:rsidRDefault="000C30F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E67" w:rsidRDefault="00475E67" w:rsidP="00767987">
      <w:pPr>
        <w:spacing w:line="240" w:lineRule="auto"/>
      </w:pPr>
      <w:r>
        <w:separator/>
      </w:r>
    </w:p>
  </w:footnote>
  <w:footnote w:type="continuationSeparator" w:id="0">
    <w:p w:rsidR="00475E67" w:rsidRDefault="00475E6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0FE" w:rsidRDefault="000C30F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0FE" w:rsidRDefault="000C30F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C30FE"/>
    <w:rsid w:val="000E21B2"/>
    <w:rsid w:val="0016730D"/>
    <w:rsid w:val="00204177"/>
    <w:rsid w:val="00366636"/>
    <w:rsid w:val="00367DE6"/>
    <w:rsid w:val="003B3E19"/>
    <w:rsid w:val="004076C6"/>
    <w:rsid w:val="00475E67"/>
    <w:rsid w:val="004B7F76"/>
    <w:rsid w:val="004E1747"/>
    <w:rsid w:val="004E1BCE"/>
    <w:rsid w:val="00573BBF"/>
    <w:rsid w:val="00592079"/>
    <w:rsid w:val="00600314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9C7441"/>
    <w:rsid w:val="00A50E4B"/>
    <w:rsid w:val="00A9231D"/>
    <w:rsid w:val="00B40287"/>
    <w:rsid w:val="00C0216A"/>
    <w:rsid w:val="00CB43D0"/>
    <w:rsid w:val="00CD0AE2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3</cp:revision>
  <dcterms:created xsi:type="dcterms:W3CDTF">2024-12-18T09:23:00Z</dcterms:created>
  <dcterms:modified xsi:type="dcterms:W3CDTF">2024-12-23T12:16:00Z</dcterms:modified>
</cp:coreProperties>
</file>