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C52F9">
        <w:rPr>
          <w:rFonts w:cs="Arial"/>
          <w:color w:val="000000"/>
        </w:rPr>
        <w:t>2024-1611-0050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DC52F9">
        <w:rPr>
          <w:rFonts w:cs="Arial"/>
          <w:color w:val="000000"/>
        </w:rPr>
        <w:t>00704-396/2024/3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DC52F9">
        <w:rPr>
          <w:rFonts w:cs="Arial"/>
          <w:color w:val="000000"/>
        </w:rPr>
        <w:t>18. 12. 2024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C52F9">
        <w:rPr>
          <w:rFonts w:cs="Arial"/>
          <w:color w:val="000000"/>
          <w:szCs w:val="20"/>
        </w:rPr>
        <w:t>133.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DC52F9">
        <w:rPr>
          <w:rFonts w:cs="Arial"/>
          <w:color w:val="000000"/>
          <w:szCs w:val="20"/>
        </w:rPr>
        <w:t>18. 12. 2024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DC52F9">
        <w:rPr>
          <w:rFonts w:cs="Arial"/>
          <w:color w:val="000000"/>
          <w:szCs w:val="20"/>
        </w:rPr>
        <w:t>2</w:t>
      </w:r>
      <w:r w:rsidR="00B10FB8">
        <w:rPr>
          <w:rFonts w:cs="Arial"/>
          <w:color w:val="000000"/>
          <w:szCs w:val="20"/>
        </w:rPr>
        <w:t>B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DC52F9">
        <w:rPr>
          <w:rFonts w:cs="Arial"/>
          <w:color w:val="000000"/>
          <w:szCs w:val="20"/>
        </w:rPr>
        <w:t>Predlog</w:t>
      </w:r>
      <w:r w:rsidR="00AD62D9">
        <w:rPr>
          <w:rFonts w:cs="Arial"/>
          <w:color w:val="000000"/>
          <w:szCs w:val="20"/>
        </w:rPr>
        <w:t>a</w:t>
      </w:r>
      <w:r w:rsidR="00DC52F9">
        <w:rPr>
          <w:rFonts w:cs="Arial"/>
          <w:color w:val="000000"/>
          <w:szCs w:val="20"/>
        </w:rPr>
        <w:t xml:space="preserve"> zakona o izvajanju uredbe (EU) o informacijah, ki spremljajo prenos sredstev in nekaterih </w:t>
      </w:r>
      <w:proofErr w:type="spellStart"/>
      <w:r w:rsidR="00DC52F9">
        <w:rPr>
          <w:rFonts w:cs="Arial"/>
          <w:color w:val="000000"/>
          <w:szCs w:val="20"/>
        </w:rPr>
        <w:t>kriptosredstev</w:t>
      </w:r>
      <w:proofErr w:type="spellEnd"/>
      <w:r w:rsidR="00DC52F9">
        <w:rPr>
          <w:rFonts w:cs="Arial"/>
          <w:color w:val="000000"/>
          <w:szCs w:val="20"/>
        </w:rPr>
        <w:t xml:space="preserve">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DC52F9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DC52F9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C52F9" w:rsidRDefault="00DC52F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DC52F9" w:rsidRDefault="00DC52F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DC52F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B3818" w:rsidRDefault="002B3818" w:rsidP="00767987">
      <w:pPr>
        <w:spacing w:line="240" w:lineRule="auto"/>
      </w:pPr>
      <w:r>
        <w:separator/>
      </w:r>
    </w:p>
  </w:endnote>
  <w:endnote w:type="continuationSeparator" w:id="0">
    <w:p w:rsidR="002B3818" w:rsidRDefault="002B381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B3818" w:rsidRDefault="002B3818" w:rsidP="00767987">
      <w:pPr>
        <w:spacing w:line="240" w:lineRule="auto"/>
      </w:pPr>
      <w:r>
        <w:separator/>
      </w:r>
    </w:p>
  </w:footnote>
  <w:footnote w:type="continuationSeparator" w:id="0">
    <w:p w:rsidR="002B3818" w:rsidRDefault="002B381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2B3818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71744"/>
    <w:rsid w:val="008A3F94"/>
    <w:rsid w:val="00904A48"/>
    <w:rsid w:val="00980294"/>
    <w:rsid w:val="009C5392"/>
    <w:rsid w:val="00A50E4B"/>
    <w:rsid w:val="00A9231D"/>
    <w:rsid w:val="00AD62D9"/>
    <w:rsid w:val="00B10FB8"/>
    <w:rsid w:val="00B40287"/>
    <w:rsid w:val="00C0216A"/>
    <w:rsid w:val="00CB43D0"/>
    <w:rsid w:val="00CD6077"/>
    <w:rsid w:val="00CE234E"/>
    <w:rsid w:val="00D02973"/>
    <w:rsid w:val="00D27F76"/>
    <w:rsid w:val="00DA09BE"/>
    <w:rsid w:val="00DC52F9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709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2024-12-18T07:47:00Z</dcterms:created>
  <dcterms:modified xsi:type="dcterms:W3CDTF">2024-12-18T09:21:00Z</dcterms:modified>
</cp:coreProperties>
</file>