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D6287D" w14:textId="6EB84C57" w:rsidR="001D4C6E" w:rsidRDefault="00182129" w:rsidP="00182129">
      <w:pPr>
        <w:pStyle w:val="NaslovTOC"/>
        <w:jc w:val="center"/>
        <w:rPr>
          <w:rFonts w:ascii="Arial Narrow" w:hAnsi="Arial Narrow"/>
          <w:b/>
          <w:bCs/>
          <w:color w:val="000000" w:themeColor="text1"/>
          <w:sz w:val="50"/>
          <w:szCs w:val="50"/>
        </w:rPr>
      </w:pPr>
      <w:r w:rsidRPr="00182129">
        <w:rPr>
          <w:rFonts w:ascii="Arial Narrow" w:hAnsi="Arial Narrow"/>
          <w:b/>
          <w:bCs/>
          <w:color w:val="000000" w:themeColor="text1"/>
          <w:sz w:val="50"/>
          <w:szCs w:val="50"/>
        </w:rPr>
        <w:t>Vsebina specializacije iz psihiatrije</w:t>
      </w:r>
    </w:p>
    <w:p w14:paraId="5F31ACB4" w14:textId="77777777" w:rsidR="00182129" w:rsidRDefault="00182129" w:rsidP="00182129"/>
    <w:p w14:paraId="29213357" w14:textId="6700443F" w:rsidR="00182129" w:rsidRPr="00182129" w:rsidRDefault="00182129" w:rsidP="00182129">
      <w:pPr>
        <w:rPr>
          <w:b/>
          <w:bCs/>
          <w:color w:val="000000" w:themeColor="text1"/>
          <w:sz w:val="28"/>
          <w:szCs w:val="28"/>
          <w:u w:val="single"/>
        </w:rPr>
      </w:pPr>
      <w:r w:rsidRPr="00182129">
        <w:rPr>
          <w:b/>
          <w:bCs/>
          <w:color w:val="000000" w:themeColor="text1"/>
          <w:sz w:val="28"/>
          <w:szCs w:val="28"/>
          <w:u w:val="single"/>
        </w:rPr>
        <w:t>KAZALO</w:t>
      </w:r>
      <w:r>
        <w:rPr>
          <w:b/>
          <w:bCs/>
          <w:color w:val="000000" w:themeColor="text1"/>
          <w:sz w:val="28"/>
          <w:szCs w:val="28"/>
          <w:u w:val="single"/>
        </w:rPr>
        <w:t xml:space="preserve"> VSEBINE:</w:t>
      </w:r>
    </w:p>
    <w:p w14:paraId="3EC1ED3A" w14:textId="7EE05079" w:rsidR="0007169D" w:rsidRDefault="001D4C6E" w:rsidP="00EA7C3D">
      <w:pPr>
        <w:pStyle w:val="Kazalovsebine1"/>
        <w:numPr>
          <w:ilvl w:val="0"/>
          <w:numId w:val="0"/>
        </w:numPr>
        <w:rPr>
          <w:rFonts w:asciiTheme="minorHAnsi" w:eastAsiaTheme="minorEastAsia" w:hAnsiTheme="minorHAnsi" w:cstheme="minorBidi"/>
          <w:noProof/>
          <w:kern w:val="2"/>
          <w14:ligatures w14:val="standardContextual"/>
        </w:rPr>
      </w:pPr>
      <w:r w:rsidRPr="007854D7">
        <w:fldChar w:fldCharType="begin"/>
      </w:r>
      <w:r w:rsidRPr="007854D7">
        <w:instrText xml:space="preserve"> TOC \o "1-3" \h \z \u </w:instrText>
      </w:r>
      <w:r w:rsidRPr="007854D7">
        <w:fldChar w:fldCharType="separate"/>
      </w:r>
      <w:hyperlink w:anchor="_Toc156921986" w:history="1">
        <w:r w:rsidR="0007169D" w:rsidRPr="00F1736F">
          <w:rPr>
            <w:rStyle w:val="Hiperpovezava"/>
            <w:rFonts w:ascii="Arial Narrow" w:hAnsi="Arial Narrow"/>
            <w:noProof/>
          </w:rPr>
          <w:t>PROGRAM SPECIALIZACIJE IZ PSIHIATRIJE</w:t>
        </w:r>
        <w:r w:rsidR="0007169D">
          <w:rPr>
            <w:noProof/>
            <w:webHidden/>
          </w:rPr>
          <w:tab/>
        </w:r>
        <w:r w:rsidR="0007169D">
          <w:rPr>
            <w:noProof/>
            <w:webHidden/>
          </w:rPr>
          <w:fldChar w:fldCharType="begin"/>
        </w:r>
        <w:r w:rsidR="0007169D">
          <w:rPr>
            <w:noProof/>
            <w:webHidden/>
          </w:rPr>
          <w:instrText xml:space="preserve"> PAGEREF _Toc156921986 \h </w:instrText>
        </w:r>
        <w:r w:rsidR="0007169D">
          <w:rPr>
            <w:noProof/>
            <w:webHidden/>
          </w:rPr>
        </w:r>
        <w:r w:rsidR="0007169D">
          <w:rPr>
            <w:noProof/>
            <w:webHidden/>
          </w:rPr>
          <w:fldChar w:fldCharType="separate"/>
        </w:r>
        <w:r w:rsidR="003637A2">
          <w:rPr>
            <w:noProof/>
            <w:webHidden/>
          </w:rPr>
          <w:t>3</w:t>
        </w:r>
        <w:r w:rsidR="0007169D">
          <w:rPr>
            <w:noProof/>
            <w:webHidden/>
          </w:rPr>
          <w:fldChar w:fldCharType="end"/>
        </w:r>
      </w:hyperlink>
    </w:p>
    <w:p w14:paraId="30B69048" w14:textId="62D6D00D" w:rsidR="0007169D" w:rsidRDefault="0007169D" w:rsidP="00EA7C3D">
      <w:pPr>
        <w:pStyle w:val="Kazalovsebine1"/>
        <w:rPr>
          <w:rFonts w:asciiTheme="minorHAnsi" w:eastAsiaTheme="minorEastAsia" w:hAnsiTheme="minorHAnsi" w:cstheme="minorBidi"/>
          <w:noProof/>
          <w:kern w:val="2"/>
          <w14:ligatures w14:val="standardContextual"/>
        </w:rPr>
      </w:pPr>
      <w:hyperlink w:anchor="_Toc156921987" w:history="1">
        <w:r w:rsidRPr="00F1736F">
          <w:rPr>
            <w:rStyle w:val="Hiperpovezava"/>
            <w:rFonts w:ascii="Arial Narrow" w:hAnsi="Arial Narrow"/>
            <w:noProof/>
          </w:rPr>
          <w:t>IZHODIŠČA</w:t>
        </w:r>
        <w:r>
          <w:rPr>
            <w:noProof/>
            <w:webHidden/>
          </w:rPr>
          <w:tab/>
        </w:r>
        <w:r>
          <w:rPr>
            <w:noProof/>
            <w:webHidden/>
          </w:rPr>
          <w:fldChar w:fldCharType="begin"/>
        </w:r>
        <w:r>
          <w:rPr>
            <w:noProof/>
            <w:webHidden/>
          </w:rPr>
          <w:instrText xml:space="preserve"> PAGEREF _Toc156921987 \h </w:instrText>
        </w:r>
        <w:r>
          <w:rPr>
            <w:noProof/>
            <w:webHidden/>
          </w:rPr>
        </w:r>
        <w:r>
          <w:rPr>
            <w:noProof/>
            <w:webHidden/>
          </w:rPr>
          <w:fldChar w:fldCharType="separate"/>
        </w:r>
        <w:r w:rsidR="003637A2">
          <w:rPr>
            <w:noProof/>
            <w:webHidden/>
          </w:rPr>
          <w:t>3</w:t>
        </w:r>
        <w:r>
          <w:rPr>
            <w:noProof/>
            <w:webHidden/>
          </w:rPr>
          <w:fldChar w:fldCharType="end"/>
        </w:r>
      </w:hyperlink>
    </w:p>
    <w:p w14:paraId="66C9D533" w14:textId="053A4405" w:rsidR="0007169D" w:rsidRDefault="0007169D" w:rsidP="00EA7C3D">
      <w:pPr>
        <w:pStyle w:val="Kazalovsebine1"/>
        <w:rPr>
          <w:rFonts w:asciiTheme="minorHAnsi" w:eastAsiaTheme="minorEastAsia" w:hAnsiTheme="minorHAnsi" w:cstheme="minorBidi"/>
          <w:noProof/>
          <w:kern w:val="2"/>
          <w14:ligatures w14:val="standardContextual"/>
        </w:rPr>
      </w:pPr>
      <w:hyperlink w:anchor="_Toc156921988" w:history="1">
        <w:r w:rsidRPr="00F1736F">
          <w:rPr>
            <w:rStyle w:val="Hiperpovezava"/>
            <w:rFonts w:ascii="Arial Narrow" w:hAnsi="Arial Narrow"/>
            <w:noProof/>
          </w:rPr>
          <w:t>SPLOŠNI OKVIR SPECIALIZACIJE</w:t>
        </w:r>
        <w:r>
          <w:rPr>
            <w:noProof/>
            <w:webHidden/>
          </w:rPr>
          <w:tab/>
        </w:r>
        <w:r>
          <w:rPr>
            <w:noProof/>
            <w:webHidden/>
          </w:rPr>
          <w:fldChar w:fldCharType="begin"/>
        </w:r>
        <w:r>
          <w:rPr>
            <w:noProof/>
            <w:webHidden/>
          </w:rPr>
          <w:instrText xml:space="preserve"> PAGEREF _Toc156921988 \h </w:instrText>
        </w:r>
        <w:r>
          <w:rPr>
            <w:noProof/>
            <w:webHidden/>
          </w:rPr>
        </w:r>
        <w:r>
          <w:rPr>
            <w:noProof/>
            <w:webHidden/>
          </w:rPr>
          <w:fldChar w:fldCharType="separate"/>
        </w:r>
        <w:r w:rsidR="003637A2">
          <w:rPr>
            <w:noProof/>
            <w:webHidden/>
          </w:rPr>
          <w:t>4</w:t>
        </w:r>
        <w:r>
          <w:rPr>
            <w:noProof/>
            <w:webHidden/>
          </w:rPr>
          <w:fldChar w:fldCharType="end"/>
        </w:r>
      </w:hyperlink>
    </w:p>
    <w:p w14:paraId="6804E476" w14:textId="4B396050" w:rsidR="0007169D" w:rsidRDefault="0007169D" w:rsidP="00EA7C3D">
      <w:pPr>
        <w:pStyle w:val="Kazalovsebine2"/>
        <w:rPr>
          <w:rFonts w:asciiTheme="minorHAnsi" w:eastAsiaTheme="minorEastAsia" w:hAnsiTheme="minorHAnsi" w:cstheme="minorBidi"/>
          <w:noProof/>
          <w:kern w:val="2"/>
          <w14:ligatures w14:val="standardContextual"/>
        </w:rPr>
      </w:pPr>
      <w:hyperlink w:anchor="_Toc156921989" w:history="1">
        <w:r w:rsidRPr="00F1736F">
          <w:rPr>
            <w:rStyle w:val="Hiperpovezava"/>
            <w:rFonts w:ascii="Arial Narrow" w:hAnsi="Arial Narrow"/>
            <w:noProof/>
          </w:rPr>
          <w:t>1. TRAJANJE IN STRUKTURA SPECIALIZACIJE</w:t>
        </w:r>
        <w:r>
          <w:rPr>
            <w:noProof/>
            <w:webHidden/>
          </w:rPr>
          <w:tab/>
        </w:r>
        <w:r>
          <w:rPr>
            <w:noProof/>
            <w:webHidden/>
          </w:rPr>
          <w:fldChar w:fldCharType="begin"/>
        </w:r>
        <w:r>
          <w:rPr>
            <w:noProof/>
            <w:webHidden/>
          </w:rPr>
          <w:instrText xml:space="preserve"> PAGEREF _Toc156921989 \h </w:instrText>
        </w:r>
        <w:r>
          <w:rPr>
            <w:noProof/>
            <w:webHidden/>
          </w:rPr>
        </w:r>
        <w:r>
          <w:rPr>
            <w:noProof/>
            <w:webHidden/>
          </w:rPr>
          <w:fldChar w:fldCharType="separate"/>
        </w:r>
        <w:r w:rsidR="003637A2">
          <w:rPr>
            <w:noProof/>
            <w:webHidden/>
          </w:rPr>
          <w:t>4</w:t>
        </w:r>
        <w:r>
          <w:rPr>
            <w:noProof/>
            <w:webHidden/>
          </w:rPr>
          <w:fldChar w:fldCharType="end"/>
        </w:r>
      </w:hyperlink>
    </w:p>
    <w:p w14:paraId="1EBD6207" w14:textId="2D47A037" w:rsidR="0007169D" w:rsidRDefault="0007169D" w:rsidP="00EA7C3D">
      <w:pPr>
        <w:pStyle w:val="Kazalovsebine2"/>
        <w:rPr>
          <w:rFonts w:asciiTheme="minorHAnsi" w:eastAsiaTheme="minorEastAsia" w:hAnsiTheme="minorHAnsi" w:cstheme="minorBidi"/>
          <w:noProof/>
          <w:kern w:val="2"/>
          <w14:ligatures w14:val="standardContextual"/>
        </w:rPr>
      </w:pPr>
      <w:hyperlink w:anchor="_Toc156921990" w:history="1">
        <w:r w:rsidRPr="00F1736F">
          <w:rPr>
            <w:rStyle w:val="Hiperpovezava"/>
            <w:rFonts w:ascii="Arial Narrow" w:hAnsi="Arial Narrow"/>
            <w:noProof/>
          </w:rPr>
          <w:t>2. ČASOVNI IN VSEBINSKI OKVIR IZVEDBE POSAMEZNIH DELOV SPECIALIZACIJE</w:t>
        </w:r>
        <w:r>
          <w:rPr>
            <w:noProof/>
            <w:webHidden/>
          </w:rPr>
          <w:tab/>
        </w:r>
        <w:r>
          <w:rPr>
            <w:noProof/>
            <w:webHidden/>
          </w:rPr>
          <w:fldChar w:fldCharType="begin"/>
        </w:r>
        <w:r>
          <w:rPr>
            <w:noProof/>
            <w:webHidden/>
          </w:rPr>
          <w:instrText xml:space="preserve"> PAGEREF _Toc156921990 \h </w:instrText>
        </w:r>
        <w:r>
          <w:rPr>
            <w:noProof/>
            <w:webHidden/>
          </w:rPr>
        </w:r>
        <w:r>
          <w:rPr>
            <w:noProof/>
            <w:webHidden/>
          </w:rPr>
          <w:fldChar w:fldCharType="separate"/>
        </w:r>
        <w:r w:rsidR="003637A2">
          <w:rPr>
            <w:noProof/>
            <w:webHidden/>
          </w:rPr>
          <w:t>4</w:t>
        </w:r>
        <w:r>
          <w:rPr>
            <w:noProof/>
            <w:webHidden/>
          </w:rPr>
          <w:fldChar w:fldCharType="end"/>
        </w:r>
      </w:hyperlink>
    </w:p>
    <w:p w14:paraId="6266743E" w14:textId="5E82E8A7" w:rsidR="0007169D" w:rsidRDefault="00845E9C" w:rsidP="00EA7C3D">
      <w:pPr>
        <w:pStyle w:val="Kazalovsebine2"/>
        <w:rPr>
          <w:rFonts w:asciiTheme="minorHAnsi" w:eastAsiaTheme="minorEastAsia" w:hAnsiTheme="minorHAnsi" w:cstheme="minorBidi"/>
          <w:noProof/>
          <w:kern w:val="2"/>
          <w14:ligatures w14:val="standardContextual"/>
        </w:rPr>
      </w:pPr>
      <w:hyperlink w:anchor="_Toc156921991" w:history="1">
        <w:r>
          <w:rPr>
            <w:rStyle w:val="Hiperpovezava"/>
            <w:rFonts w:ascii="Arial Narrow" w:hAnsi="Arial Narrow"/>
            <w:noProof/>
          </w:rPr>
          <w:t xml:space="preserve">3. </w:t>
        </w:r>
        <w:r w:rsidR="0007169D" w:rsidRPr="00F1736F">
          <w:rPr>
            <w:rStyle w:val="Hiperpovezava"/>
            <w:rFonts w:ascii="Arial Narrow" w:hAnsi="Arial Narrow"/>
            <w:noProof/>
          </w:rPr>
          <w:t>PREVERJANJE ZNANJA</w:t>
        </w:r>
        <w:r w:rsidR="0007169D">
          <w:rPr>
            <w:noProof/>
            <w:webHidden/>
          </w:rPr>
          <w:tab/>
        </w:r>
        <w:r w:rsidR="0007169D">
          <w:rPr>
            <w:noProof/>
            <w:webHidden/>
          </w:rPr>
          <w:fldChar w:fldCharType="begin"/>
        </w:r>
        <w:r w:rsidR="0007169D">
          <w:rPr>
            <w:noProof/>
            <w:webHidden/>
          </w:rPr>
          <w:instrText xml:space="preserve"> PAGEREF _Toc156921991 \h </w:instrText>
        </w:r>
        <w:r w:rsidR="0007169D">
          <w:rPr>
            <w:noProof/>
            <w:webHidden/>
          </w:rPr>
        </w:r>
        <w:r w:rsidR="0007169D">
          <w:rPr>
            <w:noProof/>
            <w:webHidden/>
          </w:rPr>
          <w:fldChar w:fldCharType="separate"/>
        </w:r>
        <w:r w:rsidR="003637A2">
          <w:rPr>
            <w:noProof/>
            <w:webHidden/>
          </w:rPr>
          <w:t>5</w:t>
        </w:r>
        <w:r w:rsidR="0007169D">
          <w:rPr>
            <w:noProof/>
            <w:webHidden/>
          </w:rPr>
          <w:fldChar w:fldCharType="end"/>
        </w:r>
      </w:hyperlink>
    </w:p>
    <w:p w14:paraId="0F86563A" w14:textId="0CDBEABE" w:rsidR="0007169D" w:rsidRDefault="00845E9C">
      <w:pPr>
        <w:pStyle w:val="Kazalovsebine3"/>
        <w:rPr>
          <w:rFonts w:asciiTheme="minorHAnsi" w:eastAsiaTheme="minorEastAsia" w:hAnsiTheme="minorHAnsi" w:cstheme="minorBidi"/>
          <w:noProof/>
          <w:kern w:val="2"/>
          <w14:ligatures w14:val="standardContextual"/>
        </w:rPr>
      </w:pPr>
      <w:hyperlink w:anchor="_Toc156921992" w:history="1">
        <w:r>
          <w:rPr>
            <w:rStyle w:val="Hiperpovezava"/>
            <w:rFonts w:ascii="Arial Narrow" w:hAnsi="Arial Narrow"/>
            <w:noProof/>
          </w:rPr>
          <w:t>3</w:t>
        </w:r>
        <w:r w:rsidR="0007169D" w:rsidRPr="00F1736F">
          <w:rPr>
            <w:rStyle w:val="Hiperpovezava"/>
            <w:rFonts w:ascii="Arial Narrow" w:hAnsi="Arial Narrow"/>
            <w:noProof/>
          </w:rPr>
          <w:t>.1. Sprotno preverjanje znanja</w:t>
        </w:r>
        <w:r w:rsidR="0007169D">
          <w:rPr>
            <w:noProof/>
            <w:webHidden/>
          </w:rPr>
          <w:tab/>
        </w:r>
        <w:r w:rsidR="0007169D">
          <w:rPr>
            <w:noProof/>
            <w:webHidden/>
          </w:rPr>
          <w:fldChar w:fldCharType="begin"/>
        </w:r>
        <w:r w:rsidR="0007169D">
          <w:rPr>
            <w:noProof/>
            <w:webHidden/>
          </w:rPr>
          <w:instrText xml:space="preserve"> PAGEREF _Toc156921992 \h </w:instrText>
        </w:r>
        <w:r w:rsidR="0007169D">
          <w:rPr>
            <w:noProof/>
            <w:webHidden/>
          </w:rPr>
        </w:r>
        <w:r w:rsidR="0007169D">
          <w:rPr>
            <w:noProof/>
            <w:webHidden/>
          </w:rPr>
          <w:fldChar w:fldCharType="separate"/>
        </w:r>
        <w:r w:rsidR="003637A2">
          <w:rPr>
            <w:noProof/>
            <w:webHidden/>
          </w:rPr>
          <w:t>5</w:t>
        </w:r>
        <w:r w:rsidR="0007169D">
          <w:rPr>
            <w:noProof/>
            <w:webHidden/>
          </w:rPr>
          <w:fldChar w:fldCharType="end"/>
        </w:r>
      </w:hyperlink>
    </w:p>
    <w:p w14:paraId="2FA6B188" w14:textId="1FDBB83E" w:rsidR="0007169D" w:rsidRDefault="00845E9C">
      <w:pPr>
        <w:pStyle w:val="Kazalovsebine3"/>
        <w:rPr>
          <w:rFonts w:asciiTheme="minorHAnsi" w:eastAsiaTheme="minorEastAsia" w:hAnsiTheme="minorHAnsi" w:cstheme="minorBidi"/>
          <w:noProof/>
          <w:kern w:val="2"/>
          <w14:ligatures w14:val="standardContextual"/>
        </w:rPr>
      </w:pPr>
      <w:hyperlink w:anchor="_Toc156921993" w:history="1">
        <w:r>
          <w:rPr>
            <w:rStyle w:val="Hiperpovezava"/>
            <w:rFonts w:ascii="Arial Narrow" w:hAnsi="Arial Narrow"/>
            <w:noProof/>
          </w:rPr>
          <w:t>3</w:t>
        </w:r>
        <w:r w:rsidR="0007169D" w:rsidRPr="00F1736F">
          <w:rPr>
            <w:rStyle w:val="Hiperpovezava"/>
            <w:rFonts w:ascii="Arial Narrow" w:hAnsi="Arial Narrow"/>
            <w:noProof/>
          </w:rPr>
          <w:t>.2. Obvezni kolokviji</w:t>
        </w:r>
        <w:r w:rsidR="0007169D">
          <w:rPr>
            <w:noProof/>
            <w:webHidden/>
          </w:rPr>
          <w:tab/>
        </w:r>
        <w:r w:rsidR="0007169D">
          <w:rPr>
            <w:noProof/>
            <w:webHidden/>
          </w:rPr>
          <w:fldChar w:fldCharType="begin"/>
        </w:r>
        <w:r w:rsidR="0007169D">
          <w:rPr>
            <w:noProof/>
            <w:webHidden/>
          </w:rPr>
          <w:instrText xml:space="preserve"> PAGEREF _Toc156921993 \h </w:instrText>
        </w:r>
        <w:r w:rsidR="0007169D">
          <w:rPr>
            <w:noProof/>
            <w:webHidden/>
          </w:rPr>
        </w:r>
        <w:r w:rsidR="0007169D">
          <w:rPr>
            <w:noProof/>
            <w:webHidden/>
          </w:rPr>
          <w:fldChar w:fldCharType="separate"/>
        </w:r>
        <w:r w:rsidR="003637A2">
          <w:rPr>
            <w:noProof/>
            <w:webHidden/>
          </w:rPr>
          <w:t>5</w:t>
        </w:r>
        <w:r w:rsidR="0007169D">
          <w:rPr>
            <w:noProof/>
            <w:webHidden/>
          </w:rPr>
          <w:fldChar w:fldCharType="end"/>
        </w:r>
      </w:hyperlink>
    </w:p>
    <w:p w14:paraId="28F58CAB" w14:textId="3C2FE099" w:rsidR="0007169D" w:rsidRDefault="00845E9C">
      <w:pPr>
        <w:pStyle w:val="Kazalovsebine3"/>
        <w:rPr>
          <w:rFonts w:asciiTheme="minorHAnsi" w:eastAsiaTheme="minorEastAsia" w:hAnsiTheme="minorHAnsi" w:cstheme="minorBidi"/>
          <w:noProof/>
          <w:kern w:val="2"/>
          <w14:ligatures w14:val="standardContextual"/>
        </w:rPr>
      </w:pPr>
      <w:hyperlink w:anchor="_Toc156921994" w:history="1">
        <w:r>
          <w:rPr>
            <w:rStyle w:val="Hiperpovezava"/>
            <w:rFonts w:ascii="Arial Narrow" w:hAnsi="Arial Narrow"/>
            <w:noProof/>
          </w:rPr>
          <w:t>3</w:t>
        </w:r>
        <w:r w:rsidR="0007169D" w:rsidRPr="00F1736F">
          <w:rPr>
            <w:rStyle w:val="Hiperpovezava"/>
            <w:rFonts w:ascii="Arial Narrow" w:hAnsi="Arial Narrow"/>
            <w:noProof/>
          </w:rPr>
          <w:t>.3.Druge oblike učenja</w:t>
        </w:r>
        <w:r w:rsidR="0007169D">
          <w:rPr>
            <w:noProof/>
            <w:webHidden/>
          </w:rPr>
          <w:tab/>
        </w:r>
        <w:r w:rsidR="0007169D">
          <w:rPr>
            <w:noProof/>
            <w:webHidden/>
          </w:rPr>
          <w:fldChar w:fldCharType="begin"/>
        </w:r>
        <w:r w:rsidR="0007169D">
          <w:rPr>
            <w:noProof/>
            <w:webHidden/>
          </w:rPr>
          <w:instrText xml:space="preserve"> PAGEREF _Toc156921994 \h </w:instrText>
        </w:r>
        <w:r w:rsidR="0007169D">
          <w:rPr>
            <w:noProof/>
            <w:webHidden/>
          </w:rPr>
        </w:r>
        <w:r w:rsidR="0007169D">
          <w:rPr>
            <w:noProof/>
            <w:webHidden/>
          </w:rPr>
          <w:fldChar w:fldCharType="separate"/>
        </w:r>
        <w:r w:rsidR="003637A2">
          <w:rPr>
            <w:noProof/>
            <w:webHidden/>
          </w:rPr>
          <w:t>6</w:t>
        </w:r>
        <w:r w:rsidR="0007169D">
          <w:rPr>
            <w:noProof/>
            <w:webHidden/>
          </w:rPr>
          <w:fldChar w:fldCharType="end"/>
        </w:r>
      </w:hyperlink>
    </w:p>
    <w:p w14:paraId="6F2242ED" w14:textId="7FF67367" w:rsidR="0007169D" w:rsidRDefault="00845E9C">
      <w:pPr>
        <w:pStyle w:val="Kazalovsebine3"/>
        <w:rPr>
          <w:rFonts w:asciiTheme="minorHAnsi" w:eastAsiaTheme="minorEastAsia" w:hAnsiTheme="minorHAnsi" w:cstheme="minorBidi"/>
          <w:noProof/>
          <w:kern w:val="2"/>
          <w14:ligatures w14:val="standardContextual"/>
        </w:rPr>
      </w:pPr>
      <w:hyperlink w:anchor="_Toc156921995" w:history="1">
        <w:r>
          <w:rPr>
            <w:rStyle w:val="Hiperpovezava"/>
            <w:rFonts w:ascii="Arial Narrow" w:hAnsi="Arial Narrow"/>
            <w:noProof/>
          </w:rPr>
          <w:t>3</w:t>
        </w:r>
        <w:r w:rsidR="0007169D" w:rsidRPr="00F1736F">
          <w:rPr>
            <w:rStyle w:val="Hiperpovezava"/>
            <w:rFonts w:ascii="Arial Narrow" w:hAnsi="Arial Narrow"/>
            <w:noProof/>
          </w:rPr>
          <w:t xml:space="preserve">.4. Specialistični izpit </w:t>
        </w:r>
        <w:r w:rsidR="0007169D">
          <w:rPr>
            <w:noProof/>
            <w:webHidden/>
          </w:rPr>
          <w:tab/>
        </w:r>
        <w:r w:rsidR="0007169D">
          <w:rPr>
            <w:noProof/>
            <w:webHidden/>
          </w:rPr>
          <w:fldChar w:fldCharType="begin"/>
        </w:r>
        <w:r w:rsidR="0007169D">
          <w:rPr>
            <w:noProof/>
            <w:webHidden/>
          </w:rPr>
          <w:instrText xml:space="preserve"> PAGEREF _Toc156921995 \h </w:instrText>
        </w:r>
        <w:r w:rsidR="0007169D">
          <w:rPr>
            <w:noProof/>
            <w:webHidden/>
          </w:rPr>
        </w:r>
        <w:r w:rsidR="0007169D">
          <w:rPr>
            <w:noProof/>
            <w:webHidden/>
          </w:rPr>
          <w:fldChar w:fldCharType="separate"/>
        </w:r>
        <w:r w:rsidR="003637A2">
          <w:rPr>
            <w:noProof/>
            <w:webHidden/>
          </w:rPr>
          <w:t>6</w:t>
        </w:r>
        <w:r w:rsidR="0007169D">
          <w:rPr>
            <w:noProof/>
            <w:webHidden/>
          </w:rPr>
          <w:fldChar w:fldCharType="end"/>
        </w:r>
      </w:hyperlink>
    </w:p>
    <w:p w14:paraId="106E70E4" w14:textId="669C3506" w:rsidR="0007169D" w:rsidRDefault="00845E9C">
      <w:pPr>
        <w:pStyle w:val="Kazalovsebine3"/>
        <w:rPr>
          <w:rFonts w:asciiTheme="minorHAnsi" w:eastAsiaTheme="minorEastAsia" w:hAnsiTheme="minorHAnsi" w:cstheme="minorBidi"/>
          <w:noProof/>
          <w:kern w:val="2"/>
          <w14:ligatures w14:val="standardContextual"/>
        </w:rPr>
      </w:pPr>
      <w:hyperlink w:anchor="_Toc156921996" w:history="1">
        <w:r>
          <w:rPr>
            <w:rStyle w:val="Hiperpovezava"/>
            <w:rFonts w:ascii="Arial Narrow" w:hAnsi="Arial Narrow"/>
            <w:noProof/>
          </w:rPr>
          <w:t>3</w:t>
        </w:r>
        <w:r w:rsidR="0007169D" w:rsidRPr="00F1736F">
          <w:rPr>
            <w:rStyle w:val="Hiperpovezava"/>
            <w:rFonts w:ascii="Arial Narrow" w:hAnsi="Arial Narrow"/>
            <w:noProof/>
          </w:rPr>
          <w:t>.5. Vloga mentorjev</w:t>
        </w:r>
        <w:r w:rsidR="0007169D">
          <w:rPr>
            <w:noProof/>
            <w:webHidden/>
          </w:rPr>
          <w:tab/>
        </w:r>
        <w:r w:rsidR="0007169D">
          <w:rPr>
            <w:noProof/>
            <w:webHidden/>
          </w:rPr>
          <w:fldChar w:fldCharType="begin"/>
        </w:r>
        <w:r w:rsidR="0007169D">
          <w:rPr>
            <w:noProof/>
            <w:webHidden/>
          </w:rPr>
          <w:instrText xml:space="preserve"> PAGEREF _Toc156921996 \h </w:instrText>
        </w:r>
        <w:r w:rsidR="0007169D">
          <w:rPr>
            <w:noProof/>
            <w:webHidden/>
          </w:rPr>
        </w:r>
        <w:r w:rsidR="0007169D">
          <w:rPr>
            <w:noProof/>
            <w:webHidden/>
          </w:rPr>
          <w:fldChar w:fldCharType="separate"/>
        </w:r>
        <w:r w:rsidR="003637A2">
          <w:rPr>
            <w:noProof/>
            <w:webHidden/>
          </w:rPr>
          <w:t>6</w:t>
        </w:r>
        <w:r w:rsidR="0007169D">
          <w:rPr>
            <w:noProof/>
            <w:webHidden/>
          </w:rPr>
          <w:fldChar w:fldCharType="end"/>
        </w:r>
      </w:hyperlink>
    </w:p>
    <w:p w14:paraId="77ED98CA" w14:textId="691F054E" w:rsidR="0007169D" w:rsidRDefault="0007169D" w:rsidP="00EA7C3D">
      <w:pPr>
        <w:pStyle w:val="Kazalovsebine1"/>
        <w:rPr>
          <w:rFonts w:asciiTheme="minorHAnsi" w:eastAsiaTheme="minorEastAsia" w:hAnsiTheme="minorHAnsi" w:cstheme="minorBidi"/>
          <w:noProof/>
          <w:kern w:val="2"/>
          <w14:ligatures w14:val="standardContextual"/>
        </w:rPr>
      </w:pPr>
      <w:hyperlink w:anchor="_Toc156921997" w:history="1">
        <w:r w:rsidRPr="00F1736F">
          <w:rPr>
            <w:rStyle w:val="Hiperpovezava"/>
            <w:rFonts w:ascii="Arial Narrow" w:hAnsi="Arial Narrow"/>
            <w:noProof/>
          </w:rPr>
          <w:t>METAKOMPETENCE V OKVIRU PSIHIATROVIH VLOG, KI JIH SPECIALIZANT RAZVIJE DO KONCA SPECIALIZACIJE</w:t>
        </w:r>
        <w:r>
          <w:rPr>
            <w:noProof/>
            <w:webHidden/>
          </w:rPr>
          <w:tab/>
        </w:r>
        <w:r>
          <w:rPr>
            <w:noProof/>
            <w:webHidden/>
          </w:rPr>
          <w:fldChar w:fldCharType="begin"/>
        </w:r>
        <w:r>
          <w:rPr>
            <w:noProof/>
            <w:webHidden/>
          </w:rPr>
          <w:instrText xml:space="preserve"> PAGEREF _Toc156921997 \h </w:instrText>
        </w:r>
        <w:r>
          <w:rPr>
            <w:noProof/>
            <w:webHidden/>
          </w:rPr>
        </w:r>
        <w:r>
          <w:rPr>
            <w:noProof/>
            <w:webHidden/>
          </w:rPr>
          <w:fldChar w:fldCharType="separate"/>
        </w:r>
        <w:r w:rsidR="003637A2">
          <w:rPr>
            <w:noProof/>
            <w:webHidden/>
          </w:rPr>
          <w:t>7</w:t>
        </w:r>
        <w:r>
          <w:rPr>
            <w:noProof/>
            <w:webHidden/>
          </w:rPr>
          <w:fldChar w:fldCharType="end"/>
        </w:r>
      </w:hyperlink>
    </w:p>
    <w:p w14:paraId="710B85E6" w14:textId="44996718" w:rsidR="0007169D" w:rsidRDefault="0007169D" w:rsidP="00EA7C3D">
      <w:pPr>
        <w:pStyle w:val="Kazalovsebine2"/>
        <w:rPr>
          <w:rFonts w:asciiTheme="minorHAnsi" w:eastAsiaTheme="minorEastAsia" w:hAnsiTheme="minorHAnsi" w:cstheme="minorBidi"/>
          <w:noProof/>
          <w:kern w:val="2"/>
          <w14:ligatures w14:val="standardContextual"/>
        </w:rPr>
      </w:pPr>
      <w:hyperlink w:anchor="_Toc156921998" w:history="1">
        <w:r w:rsidRPr="00F1736F">
          <w:rPr>
            <w:rStyle w:val="Hiperpovezava"/>
            <w:rFonts w:ascii="Arial Narrow" w:hAnsi="Arial Narrow"/>
            <w:noProof/>
          </w:rPr>
          <w:t>1.PSIHIATRIČNI IZVEDENEC - KLINIČNI ODLOČEVALEC</w:t>
        </w:r>
        <w:r>
          <w:rPr>
            <w:noProof/>
            <w:webHidden/>
          </w:rPr>
          <w:tab/>
        </w:r>
        <w:r>
          <w:rPr>
            <w:noProof/>
            <w:webHidden/>
          </w:rPr>
          <w:fldChar w:fldCharType="begin"/>
        </w:r>
        <w:r>
          <w:rPr>
            <w:noProof/>
            <w:webHidden/>
          </w:rPr>
          <w:instrText xml:space="preserve"> PAGEREF _Toc156921998 \h </w:instrText>
        </w:r>
        <w:r>
          <w:rPr>
            <w:noProof/>
            <w:webHidden/>
          </w:rPr>
        </w:r>
        <w:r>
          <w:rPr>
            <w:noProof/>
            <w:webHidden/>
          </w:rPr>
          <w:fldChar w:fldCharType="separate"/>
        </w:r>
        <w:r w:rsidR="003637A2">
          <w:rPr>
            <w:noProof/>
            <w:webHidden/>
          </w:rPr>
          <w:t>7</w:t>
        </w:r>
        <w:r>
          <w:rPr>
            <w:noProof/>
            <w:webHidden/>
          </w:rPr>
          <w:fldChar w:fldCharType="end"/>
        </w:r>
      </w:hyperlink>
    </w:p>
    <w:p w14:paraId="621CC6F5" w14:textId="582E20FD" w:rsidR="0007169D" w:rsidRDefault="0007169D" w:rsidP="00EA7C3D">
      <w:pPr>
        <w:pStyle w:val="Kazalovsebine2"/>
        <w:rPr>
          <w:rFonts w:asciiTheme="minorHAnsi" w:eastAsiaTheme="minorEastAsia" w:hAnsiTheme="minorHAnsi" w:cstheme="minorBidi"/>
          <w:noProof/>
          <w:kern w:val="2"/>
          <w14:ligatures w14:val="standardContextual"/>
        </w:rPr>
      </w:pPr>
      <w:hyperlink w:anchor="_Toc156921999" w:history="1">
        <w:r w:rsidRPr="00F1736F">
          <w:rPr>
            <w:rStyle w:val="Hiperpovezava"/>
            <w:rFonts w:ascii="Arial Narrow" w:hAnsi="Arial Narrow"/>
            <w:noProof/>
          </w:rPr>
          <w:t>2.KOMUNIKATOR (SOGOVORNIK)</w:t>
        </w:r>
        <w:r>
          <w:rPr>
            <w:noProof/>
            <w:webHidden/>
          </w:rPr>
          <w:tab/>
        </w:r>
        <w:r>
          <w:rPr>
            <w:noProof/>
            <w:webHidden/>
          </w:rPr>
          <w:fldChar w:fldCharType="begin"/>
        </w:r>
        <w:r>
          <w:rPr>
            <w:noProof/>
            <w:webHidden/>
          </w:rPr>
          <w:instrText xml:space="preserve"> PAGEREF _Toc156921999 \h </w:instrText>
        </w:r>
        <w:r>
          <w:rPr>
            <w:noProof/>
            <w:webHidden/>
          </w:rPr>
        </w:r>
        <w:r>
          <w:rPr>
            <w:noProof/>
            <w:webHidden/>
          </w:rPr>
          <w:fldChar w:fldCharType="separate"/>
        </w:r>
        <w:r w:rsidR="003637A2">
          <w:rPr>
            <w:noProof/>
            <w:webHidden/>
          </w:rPr>
          <w:t>10</w:t>
        </w:r>
        <w:r>
          <w:rPr>
            <w:noProof/>
            <w:webHidden/>
          </w:rPr>
          <w:fldChar w:fldCharType="end"/>
        </w:r>
      </w:hyperlink>
    </w:p>
    <w:p w14:paraId="05098F55" w14:textId="3320C35C" w:rsidR="0007169D" w:rsidRDefault="0007169D" w:rsidP="00EA7C3D">
      <w:pPr>
        <w:pStyle w:val="Kazalovsebine2"/>
        <w:rPr>
          <w:rFonts w:asciiTheme="minorHAnsi" w:eastAsiaTheme="minorEastAsia" w:hAnsiTheme="minorHAnsi" w:cstheme="minorBidi"/>
          <w:noProof/>
          <w:kern w:val="2"/>
          <w14:ligatures w14:val="standardContextual"/>
        </w:rPr>
      </w:pPr>
      <w:hyperlink w:anchor="_Toc156922000" w:history="1">
        <w:r w:rsidRPr="00F1736F">
          <w:rPr>
            <w:rStyle w:val="Hiperpovezava"/>
            <w:rFonts w:ascii="Arial Narrow" w:hAnsi="Arial Narrow"/>
            <w:noProof/>
          </w:rPr>
          <w:t>3.SODELAVEC</w:t>
        </w:r>
        <w:r>
          <w:rPr>
            <w:noProof/>
            <w:webHidden/>
          </w:rPr>
          <w:tab/>
        </w:r>
        <w:r>
          <w:rPr>
            <w:noProof/>
            <w:webHidden/>
          </w:rPr>
          <w:fldChar w:fldCharType="begin"/>
        </w:r>
        <w:r>
          <w:rPr>
            <w:noProof/>
            <w:webHidden/>
          </w:rPr>
          <w:instrText xml:space="preserve"> PAGEREF _Toc156922000 \h </w:instrText>
        </w:r>
        <w:r>
          <w:rPr>
            <w:noProof/>
            <w:webHidden/>
          </w:rPr>
        </w:r>
        <w:r>
          <w:rPr>
            <w:noProof/>
            <w:webHidden/>
          </w:rPr>
          <w:fldChar w:fldCharType="separate"/>
        </w:r>
        <w:r w:rsidR="003637A2">
          <w:rPr>
            <w:noProof/>
            <w:webHidden/>
          </w:rPr>
          <w:t>12</w:t>
        </w:r>
        <w:r>
          <w:rPr>
            <w:noProof/>
            <w:webHidden/>
          </w:rPr>
          <w:fldChar w:fldCharType="end"/>
        </w:r>
      </w:hyperlink>
    </w:p>
    <w:p w14:paraId="5ACC59B0" w14:textId="352861BE" w:rsidR="0007169D" w:rsidRDefault="0007169D" w:rsidP="00EA7C3D">
      <w:pPr>
        <w:pStyle w:val="Kazalovsebine2"/>
        <w:rPr>
          <w:rFonts w:asciiTheme="minorHAnsi" w:eastAsiaTheme="minorEastAsia" w:hAnsiTheme="minorHAnsi" w:cstheme="minorBidi"/>
          <w:noProof/>
          <w:kern w:val="2"/>
          <w14:ligatures w14:val="standardContextual"/>
        </w:rPr>
      </w:pPr>
      <w:hyperlink w:anchor="_Toc156922001" w:history="1">
        <w:r w:rsidRPr="00F1736F">
          <w:rPr>
            <w:rStyle w:val="Hiperpovezava"/>
            <w:rFonts w:ascii="Arial Narrow" w:hAnsi="Arial Narrow"/>
            <w:noProof/>
          </w:rPr>
          <w:t>4.VODJA</w:t>
        </w:r>
        <w:r>
          <w:rPr>
            <w:noProof/>
            <w:webHidden/>
          </w:rPr>
          <w:tab/>
        </w:r>
        <w:r>
          <w:rPr>
            <w:noProof/>
            <w:webHidden/>
          </w:rPr>
          <w:fldChar w:fldCharType="begin"/>
        </w:r>
        <w:r>
          <w:rPr>
            <w:noProof/>
            <w:webHidden/>
          </w:rPr>
          <w:instrText xml:space="preserve"> PAGEREF _Toc156922001 \h </w:instrText>
        </w:r>
        <w:r>
          <w:rPr>
            <w:noProof/>
            <w:webHidden/>
          </w:rPr>
        </w:r>
        <w:r>
          <w:rPr>
            <w:noProof/>
            <w:webHidden/>
          </w:rPr>
          <w:fldChar w:fldCharType="separate"/>
        </w:r>
        <w:r w:rsidR="003637A2">
          <w:rPr>
            <w:noProof/>
            <w:webHidden/>
          </w:rPr>
          <w:t>13</w:t>
        </w:r>
        <w:r>
          <w:rPr>
            <w:noProof/>
            <w:webHidden/>
          </w:rPr>
          <w:fldChar w:fldCharType="end"/>
        </w:r>
      </w:hyperlink>
    </w:p>
    <w:p w14:paraId="6C999C69" w14:textId="066EA5CE" w:rsidR="0007169D" w:rsidRDefault="0007169D" w:rsidP="00EA7C3D">
      <w:pPr>
        <w:pStyle w:val="Kazalovsebine2"/>
        <w:rPr>
          <w:rFonts w:asciiTheme="minorHAnsi" w:eastAsiaTheme="minorEastAsia" w:hAnsiTheme="minorHAnsi" w:cstheme="minorBidi"/>
          <w:noProof/>
          <w:kern w:val="2"/>
          <w14:ligatures w14:val="standardContextual"/>
        </w:rPr>
      </w:pPr>
      <w:hyperlink w:anchor="_Toc156922002" w:history="1">
        <w:r w:rsidRPr="00F1736F">
          <w:rPr>
            <w:rStyle w:val="Hiperpovezava"/>
            <w:rFonts w:ascii="Arial Narrow" w:hAnsi="Arial Narrow"/>
            <w:noProof/>
          </w:rPr>
          <w:t>5. ZAGOVORNIK ZDRAVJA</w:t>
        </w:r>
        <w:r>
          <w:rPr>
            <w:noProof/>
            <w:webHidden/>
          </w:rPr>
          <w:tab/>
        </w:r>
        <w:r>
          <w:rPr>
            <w:noProof/>
            <w:webHidden/>
          </w:rPr>
          <w:fldChar w:fldCharType="begin"/>
        </w:r>
        <w:r>
          <w:rPr>
            <w:noProof/>
            <w:webHidden/>
          </w:rPr>
          <w:instrText xml:space="preserve"> PAGEREF _Toc156922002 \h </w:instrText>
        </w:r>
        <w:r>
          <w:rPr>
            <w:noProof/>
            <w:webHidden/>
          </w:rPr>
        </w:r>
        <w:r>
          <w:rPr>
            <w:noProof/>
            <w:webHidden/>
          </w:rPr>
          <w:fldChar w:fldCharType="separate"/>
        </w:r>
        <w:r w:rsidR="003637A2">
          <w:rPr>
            <w:noProof/>
            <w:webHidden/>
          </w:rPr>
          <w:t>14</w:t>
        </w:r>
        <w:r>
          <w:rPr>
            <w:noProof/>
            <w:webHidden/>
          </w:rPr>
          <w:fldChar w:fldCharType="end"/>
        </w:r>
      </w:hyperlink>
    </w:p>
    <w:p w14:paraId="5C12626D" w14:textId="4B4ECE75" w:rsidR="0007169D" w:rsidRDefault="0007169D" w:rsidP="00EA7C3D">
      <w:pPr>
        <w:pStyle w:val="Kazalovsebine2"/>
        <w:rPr>
          <w:rFonts w:asciiTheme="minorHAnsi" w:eastAsiaTheme="minorEastAsia" w:hAnsiTheme="minorHAnsi" w:cstheme="minorBidi"/>
          <w:noProof/>
          <w:kern w:val="2"/>
          <w14:ligatures w14:val="standardContextual"/>
        </w:rPr>
      </w:pPr>
      <w:hyperlink w:anchor="_Toc156922003" w:history="1">
        <w:r w:rsidRPr="00F1736F">
          <w:rPr>
            <w:rStyle w:val="Hiperpovezava"/>
            <w:rFonts w:ascii="Arial Narrow" w:hAnsi="Arial Narrow"/>
            <w:noProof/>
          </w:rPr>
          <w:t>6.UČITELJ</w:t>
        </w:r>
        <w:r>
          <w:rPr>
            <w:noProof/>
            <w:webHidden/>
          </w:rPr>
          <w:tab/>
        </w:r>
        <w:r>
          <w:rPr>
            <w:noProof/>
            <w:webHidden/>
          </w:rPr>
          <w:fldChar w:fldCharType="begin"/>
        </w:r>
        <w:r>
          <w:rPr>
            <w:noProof/>
            <w:webHidden/>
          </w:rPr>
          <w:instrText xml:space="preserve"> PAGEREF _Toc156922003 \h </w:instrText>
        </w:r>
        <w:r>
          <w:rPr>
            <w:noProof/>
            <w:webHidden/>
          </w:rPr>
        </w:r>
        <w:r>
          <w:rPr>
            <w:noProof/>
            <w:webHidden/>
          </w:rPr>
          <w:fldChar w:fldCharType="separate"/>
        </w:r>
        <w:r w:rsidR="003637A2">
          <w:rPr>
            <w:noProof/>
            <w:webHidden/>
          </w:rPr>
          <w:t>16</w:t>
        </w:r>
        <w:r>
          <w:rPr>
            <w:noProof/>
            <w:webHidden/>
          </w:rPr>
          <w:fldChar w:fldCharType="end"/>
        </w:r>
      </w:hyperlink>
    </w:p>
    <w:p w14:paraId="4856DA38" w14:textId="76A5B0A8" w:rsidR="0007169D" w:rsidRDefault="0007169D" w:rsidP="00EA7C3D">
      <w:pPr>
        <w:pStyle w:val="Kazalovsebine2"/>
        <w:rPr>
          <w:rFonts w:asciiTheme="minorHAnsi" w:eastAsiaTheme="minorEastAsia" w:hAnsiTheme="minorHAnsi" w:cstheme="minorBidi"/>
          <w:noProof/>
          <w:kern w:val="2"/>
          <w14:ligatures w14:val="standardContextual"/>
        </w:rPr>
      </w:pPr>
      <w:hyperlink w:anchor="_Toc156922004" w:history="1">
        <w:r w:rsidRPr="00F1736F">
          <w:rPr>
            <w:rStyle w:val="Hiperpovezava"/>
            <w:rFonts w:ascii="Arial Narrow" w:hAnsi="Arial Narrow"/>
            <w:noProof/>
          </w:rPr>
          <w:t>7.STROKOVNJAK</w:t>
        </w:r>
        <w:r>
          <w:rPr>
            <w:noProof/>
            <w:webHidden/>
          </w:rPr>
          <w:tab/>
        </w:r>
        <w:r>
          <w:rPr>
            <w:noProof/>
            <w:webHidden/>
          </w:rPr>
          <w:fldChar w:fldCharType="begin"/>
        </w:r>
        <w:r>
          <w:rPr>
            <w:noProof/>
            <w:webHidden/>
          </w:rPr>
          <w:instrText xml:space="preserve"> PAGEREF _Toc156922004 \h </w:instrText>
        </w:r>
        <w:r>
          <w:rPr>
            <w:noProof/>
            <w:webHidden/>
          </w:rPr>
        </w:r>
        <w:r>
          <w:rPr>
            <w:noProof/>
            <w:webHidden/>
          </w:rPr>
          <w:fldChar w:fldCharType="separate"/>
        </w:r>
        <w:r w:rsidR="003637A2">
          <w:rPr>
            <w:noProof/>
            <w:webHidden/>
          </w:rPr>
          <w:t>17</w:t>
        </w:r>
        <w:r>
          <w:rPr>
            <w:noProof/>
            <w:webHidden/>
          </w:rPr>
          <w:fldChar w:fldCharType="end"/>
        </w:r>
      </w:hyperlink>
    </w:p>
    <w:p w14:paraId="46FE8264" w14:textId="6E4A514D" w:rsidR="0007169D" w:rsidRDefault="0007169D" w:rsidP="00EA7C3D">
      <w:pPr>
        <w:pStyle w:val="Kazalovsebine2"/>
        <w:rPr>
          <w:rFonts w:asciiTheme="minorHAnsi" w:eastAsiaTheme="minorEastAsia" w:hAnsiTheme="minorHAnsi" w:cstheme="minorBidi"/>
          <w:noProof/>
          <w:kern w:val="2"/>
          <w14:ligatures w14:val="standardContextual"/>
        </w:rPr>
      </w:pPr>
      <w:hyperlink w:anchor="_Toc156922005" w:history="1">
        <w:r w:rsidRPr="00F1736F">
          <w:rPr>
            <w:rStyle w:val="Hiperpovezava"/>
            <w:rFonts w:ascii="Arial Narrow" w:hAnsi="Arial Narrow"/>
            <w:noProof/>
          </w:rPr>
          <w:t>8. MEHKE VEŠČINE</w:t>
        </w:r>
        <w:r>
          <w:rPr>
            <w:noProof/>
            <w:webHidden/>
          </w:rPr>
          <w:tab/>
        </w:r>
        <w:r>
          <w:rPr>
            <w:noProof/>
            <w:webHidden/>
          </w:rPr>
          <w:fldChar w:fldCharType="begin"/>
        </w:r>
        <w:r>
          <w:rPr>
            <w:noProof/>
            <w:webHidden/>
          </w:rPr>
          <w:instrText xml:space="preserve"> PAGEREF _Toc156922005 \h </w:instrText>
        </w:r>
        <w:r>
          <w:rPr>
            <w:noProof/>
            <w:webHidden/>
          </w:rPr>
        </w:r>
        <w:r>
          <w:rPr>
            <w:noProof/>
            <w:webHidden/>
          </w:rPr>
          <w:fldChar w:fldCharType="separate"/>
        </w:r>
        <w:r w:rsidR="003637A2">
          <w:rPr>
            <w:noProof/>
            <w:webHidden/>
          </w:rPr>
          <w:t>18</w:t>
        </w:r>
        <w:r>
          <w:rPr>
            <w:noProof/>
            <w:webHidden/>
          </w:rPr>
          <w:fldChar w:fldCharType="end"/>
        </w:r>
      </w:hyperlink>
    </w:p>
    <w:p w14:paraId="2CDD0D52" w14:textId="77C3A32A" w:rsidR="0007169D" w:rsidRDefault="0007169D" w:rsidP="00EA7C3D">
      <w:pPr>
        <w:pStyle w:val="Kazalovsebine1"/>
        <w:rPr>
          <w:rFonts w:asciiTheme="minorHAnsi" w:eastAsiaTheme="minorEastAsia" w:hAnsiTheme="minorHAnsi" w:cstheme="minorBidi"/>
          <w:noProof/>
          <w:kern w:val="2"/>
          <w14:ligatures w14:val="standardContextual"/>
        </w:rPr>
      </w:pPr>
      <w:hyperlink w:anchor="_Toc156922006" w:history="1">
        <w:r w:rsidRPr="00F1736F">
          <w:rPr>
            <w:rStyle w:val="Hiperpovezava"/>
            <w:rFonts w:ascii="Arial Narrow" w:hAnsi="Arial Narrow"/>
            <w:noProof/>
          </w:rPr>
          <w:t>OBSEG ZNANJA IN VEŠČIN, KI JIH MORA SPECIALIZANT OBVLADATI DO ZAKLJUČKA SPECIALIZACIJE</w:t>
        </w:r>
        <w:r>
          <w:rPr>
            <w:noProof/>
            <w:webHidden/>
          </w:rPr>
          <w:tab/>
        </w:r>
        <w:r>
          <w:rPr>
            <w:noProof/>
            <w:webHidden/>
          </w:rPr>
          <w:fldChar w:fldCharType="begin"/>
        </w:r>
        <w:r>
          <w:rPr>
            <w:noProof/>
            <w:webHidden/>
          </w:rPr>
          <w:instrText xml:space="preserve"> PAGEREF _Toc156922006 \h </w:instrText>
        </w:r>
        <w:r>
          <w:rPr>
            <w:noProof/>
            <w:webHidden/>
          </w:rPr>
        </w:r>
        <w:r>
          <w:rPr>
            <w:noProof/>
            <w:webHidden/>
          </w:rPr>
          <w:fldChar w:fldCharType="separate"/>
        </w:r>
        <w:r w:rsidR="003637A2">
          <w:rPr>
            <w:noProof/>
            <w:webHidden/>
          </w:rPr>
          <w:t>19</w:t>
        </w:r>
        <w:r>
          <w:rPr>
            <w:noProof/>
            <w:webHidden/>
          </w:rPr>
          <w:fldChar w:fldCharType="end"/>
        </w:r>
      </w:hyperlink>
    </w:p>
    <w:p w14:paraId="3754D835" w14:textId="626E639C" w:rsidR="0007169D" w:rsidRDefault="0007169D" w:rsidP="00EA7C3D">
      <w:pPr>
        <w:pStyle w:val="Kazalovsebine1"/>
        <w:rPr>
          <w:rFonts w:asciiTheme="minorHAnsi" w:eastAsiaTheme="minorEastAsia" w:hAnsiTheme="minorHAnsi" w:cstheme="minorBidi"/>
          <w:noProof/>
          <w:kern w:val="2"/>
          <w14:ligatures w14:val="standardContextual"/>
        </w:rPr>
      </w:pPr>
      <w:hyperlink w:anchor="_Toc156922007" w:history="1">
        <w:r w:rsidRPr="00F1736F">
          <w:rPr>
            <w:rStyle w:val="Hiperpovezava"/>
            <w:rFonts w:ascii="Arial Narrow" w:hAnsi="Arial Narrow"/>
            <w:noProof/>
          </w:rPr>
          <w:t>NATANČNEJŠI VSEBINSKI OKVIR AKTIVNOSTI IN KOMPETENC V POSAMEZNIH DELIH SPECIALIZACIJE</w:t>
        </w:r>
        <w:r>
          <w:rPr>
            <w:noProof/>
            <w:webHidden/>
          </w:rPr>
          <w:tab/>
        </w:r>
        <w:r>
          <w:rPr>
            <w:noProof/>
            <w:webHidden/>
          </w:rPr>
          <w:fldChar w:fldCharType="begin"/>
        </w:r>
        <w:r>
          <w:rPr>
            <w:noProof/>
            <w:webHidden/>
          </w:rPr>
          <w:instrText xml:space="preserve"> PAGEREF _Toc156922007 \h </w:instrText>
        </w:r>
        <w:r>
          <w:rPr>
            <w:noProof/>
            <w:webHidden/>
          </w:rPr>
        </w:r>
        <w:r>
          <w:rPr>
            <w:noProof/>
            <w:webHidden/>
          </w:rPr>
          <w:fldChar w:fldCharType="separate"/>
        </w:r>
        <w:r w:rsidR="003637A2">
          <w:rPr>
            <w:noProof/>
            <w:webHidden/>
          </w:rPr>
          <w:t>21</w:t>
        </w:r>
        <w:r>
          <w:rPr>
            <w:noProof/>
            <w:webHidden/>
          </w:rPr>
          <w:fldChar w:fldCharType="end"/>
        </w:r>
      </w:hyperlink>
    </w:p>
    <w:p w14:paraId="4CF745CA" w14:textId="010C2DB3" w:rsidR="0007169D" w:rsidRDefault="0007169D">
      <w:pPr>
        <w:pStyle w:val="Kazalovsebine3"/>
        <w:rPr>
          <w:rFonts w:asciiTheme="minorHAnsi" w:eastAsiaTheme="minorEastAsia" w:hAnsiTheme="minorHAnsi" w:cstheme="minorBidi"/>
          <w:noProof/>
          <w:kern w:val="2"/>
          <w14:ligatures w14:val="standardContextual"/>
        </w:rPr>
      </w:pPr>
      <w:hyperlink w:anchor="_Toc156922008" w:history="1">
        <w:r w:rsidRPr="00F1736F">
          <w:rPr>
            <w:rStyle w:val="Hiperpovezava"/>
            <w:rFonts w:ascii="Arial Narrow" w:hAnsi="Arial Narrow"/>
            <w:noProof/>
          </w:rPr>
          <w:t>1. Urgentna in intenzivna hospitalna psihiatrija</w:t>
        </w:r>
        <w:r>
          <w:rPr>
            <w:noProof/>
            <w:webHidden/>
          </w:rPr>
          <w:tab/>
        </w:r>
        <w:r>
          <w:rPr>
            <w:noProof/>
            <w:webHidden/>
          </w:rPr>
          <w:fldChar w:fldCharType="begin"/>
        </w:r>
        <w:r>
          <w:rPr>
            <w:noProof/>
            <w:webHidden/>
          </w:rPr>
          <w:instrText xml:space="preserve"> PAGEREF _Toc156922008 \h </w:instrText>
        </w:r>
        <w:r>
          <w:rPr>
            <w:noProof/>
            <w:webHidden/>
          </w:rPr>
        </w:r>
        <w:r>
          <w:rPr>
            <w:noProof/>
            <w:webHidden/>
          </w:rPr>
          <w:fldChar w:fldCharType="separate"/>
        </w:r>
        <w:r w:rsidR="003637A2">
          <w:rPr>
            <w:noProof/>
            <w:webHidden/>
          </w:rPr>
          <w:t>22</w:t>
        </w:r>
        <w:r>
          <w:rPr>
            <w:noProof/>
            <w:webHidden/>
          </w:rPr>
          <w:fldChar w:fldCharType="end"/>
        </w:r>
      </w:hyperlink>
    </w:p>
    <w:p w14:paraId="453D3CBC" w14:textId="39140A71" w:rsidR="0007169D" w:rsidRDefault="0007169D">
      <w:pPr>
        <w:pStyle w:val="Kazalovsebine3"/>
        <w:rPr>
          <w:rFonts w:asciiTheme="minorHAnsi" w:eastAsiaTheme="minorEastAsia" w:hAnsiTheme="minorHAnsi" w:cstheme="minorBidi"/>
          <w:noProof/>
          <w:kern w:val="2"/>
          <w14:ligatures w14:val="standardContextual"/>
        </w:rPr>
      </w:pPr>
      <w:hyperlink w:anchor="_Toc156922009" w:history="1">
        <w:r w:rsidRPr="00F1736F">
          <w:rPr>
            <w:rStyle w:val="Hiperpovezava"/>
            <w:rFonts w:ascii="Arial Narrow" w:hAnsi="Arial Narrow"/>
            <w:noProof/>
          </w:rPr>
          <w:t>2. Prolongirano psihiatrično zdravljenje in rehabilitacija</w:t>
        </w:r>
        <w:r>
          <w:rPr>
            <w:noProof/>
            <w:webHidden/>
          </w:rPr>
          <w:tab/>
        </w:r>
        <w:r>
          <w:rPr>
            <w:noProof/>
            <w:webHidden/>
          </w:rPr>
          <w:fldChar w:fldCharType="begin"/>
        </w:r>
        <w:r>
          <w:rPr>
            <w:noProof/>
            <w:webHidden/>
          </w:rPr>
          <w:instrText xml:space="preserve"> PAGEREF _Toc156922009 \h </w:instrText>
        </w:r>
        <w:r>
          <w:rPr>
            <w:noProof/>
            <w:webHidden/>
          </w:rPr>
        </w:r>
        <w:r>
          <w:rPr>
            <w:noProof/>
            <w:webHidden/>
          </w:rPr>
          <w:fldChar w:fldCharType="separate"/>
        </w:r>
        <w:r w:rsidR="003637A2">
          <w:rPr>
            <w:noProof/>
            <w:webHidden/>
          </w:rPr>
          <w:t>22</w:t>
        </w:r>
        <w:r>
          <w:rPr>
            <w:noProof/>
            <w:webHidden/>
          </w:rPr>
          <w:fldChar w:fldCharType="end"/>
        </w:r>
      </w:hyperlink>
    </w:p>
    <w:p w14:paraId="594FD6C8" w14:textId="7307FBE9" w:rsidR="0007169D" w:rsidRDefault="0007169D">
      <w:pPr>
        <w:pStyle w:val="Kazalovsebine3"/>
        <w:rPr>
          <w:rFonts w:asciiTheme="minorHAnsi" w:eastAsiaTheme="minorEastAsia" w:hAnsiTheme="minorHAnsi" w:cstheme="minorBidi"/>
          <w:noProof/>
          <w:kern w:val="2"/>
          <w14:ligatures w14:val="standardContextual"/>
        </w:rPr>
      </w:pPr>
      <w:hyperlink w:anchor="_Toc156922010" w:history="1">
        <w:r w:rsidRPr="00F1736F">
          <w:rPr>
            <w:rStyle w:val="Hiperpovezava"/>
            <w:rFonts w:ascii="Arial Narrow" w:hAnsi="Arial Narrow"/>
            <w:noProof/>
          </w:rPr>
          <w:t>3. Geriatrična psihiatrija</w:t>
        </w:r>
        <w:r>
          <w:rPr>
            <w:noProof/>
            <w:webHidden/>
          </w:rPr>
          <w:tab/>
        </w:r>
        <w:r>
          <w:rPr>
            <w:noProof/>
            <w:webHidden/>
          </w:rPr>
          <w:fldChar w:fldCharType="begin"/>
        </w:r>
        <w:r>
          <w:rPr>
            <w:noProof/>
            <w:webHidden/>
          </w:rPr>
          <w:instrText xml:space="preserve"> PAGEREF _Toc156922010 \h </w:instrText>
        </w:r>
        <w:r>
          <w:rPr>
            <w:noProof/>
            <w:webHidden/>
          </w:rPr>
        </w:r>
        <w:r>
          <w:rPr>
            <w:noProof/>
            <w:webHidden/>
          </w:rPr>
          <w:fldChar w:fldCharType="separate"/>
        </w:r>
        <w:r w:rsidR="003637A2">
          <w:rPr>
            <w:noProof/>
            <w:webHidden/>
          </w:rPr>
          <w:t>22</w:t>
        </w:r>
        <w:r>
          <w:rPr>
            <w:noProof/>
            <w:webHidden/>
          </w:rPr>
          <w:fldChar w:fldCharType="end"/>
        </w:r>
      </w:hyperlink>
    </w:p>
    <w:p w14:paraId="66EF925E" w14:textId="11F8B630" w:rsidR="0007169D" w:rsidRDefault="0007169D">
      <w:pPr>
        <w:pStyle w:val="Kazalovsebine3"/>
        <w:rPr>
          <w:rFonts w:asciiTheme="minorHAnsi" w:eastAsiaTheme="minorEastAsia" w:hAnsiTheme="minorHAnsi" w:cstheme="minorBidi"/>
          <w:noProof/>
          <w:kern w:val="2"/>
          <w14:ligatures w14:val="standardContextual"/>
        </w:rPr>
      </w:pPr>
      <w:hyperlink w:anchor="_Toc156922011" w:history="1">
        <w:r w:rsidRPr="00F1736F">
          <w:rPr>
            <w:rStyle w:val="Hiperpovezava"/>
            <w:rFonts w:ascii="Arial Narrow" w:hAnsi="Arial Narrow"/>
            <w:noProof/>
          </w:rPr>
          <w:t>4. Zdravljenje oseb z duševnimi motnjami v zvezi z rabo psihotropnih snovi in odvisniškimi vedenji</w:t>
        </w:r>
        <w:r>
          <w:rPr>
            <w:noProof/>
            <w:webHidden/>
          </w:rPr>
          <w:tab/>
        </w:r>
        <w:r>
          <w:rPr>
            <w:noProof/>
            <w:webHidden/>
          </w:rPr>
          <w:fldChar w:fldCharType="begin"/>
        </w:r>
        <w:r>
          <w:rPr>
            <w:noProof/>
            <w:webHidden/>
          </w:rPr>
          <w:instrText xml:space="preserve"> PAGEREF _Toc156922011 \h </w:instrText>
        </w:r>
        <w:r>
          <w:rPr>
            <w:noProof/>
            <w:webHidden/>
          </w:rPr>
        </w:r>
        <w:r>
          <w:rPr>
            <w:noProof/>
            <w:webHidden/>
          </w:rPr>
          <w:fldChar w:fldCharType="separate"/>
        </w:r>
        <w:r w:rsidR="003637A2">
          <w:rPr>
            <w:noProof/>
            <w:webHidden/>
          </w:rPr>
          <w:t>23</w:t>
        </w:r>
        <w:r>
          <w:rPr>
            <w:noProof/>
            <w:webHidden/>
          </w:rPr>
          <w:fldChar w:fldCharType="end"/>
        </w:r>
      </w:hyperlink>
    </w:p>
    <w:p w14:paraId="0FCF0694" w14:textId="69C6FE1A" w:rsidR="0007169D" w:rsidRDefault="0007169D">
      <w:pPr>
        <w:pStyle w:val="Kazalovsebine3"/>
        <w:rPr>
          <w:rFonts w:asciiTheme="minorHAnsi" w:eastAsiaTheme="minorEastAsia" w:hAnsiTheme="minorHAnsi" w:cstheme="minorBidi"/>
          <w:noProof/>
          <w:kern w:val="2"/>
          <w14:ligatures w14:val="standardContextual"/>
        </w:rPr>
      </w:pPr>
      <w:hyperlink w:anchor="_Toc156922012" w:history="1">
        <w:r w:rsidRPr="00F1736F">
          <w:rPr>
            <w:rStyle w:val="Hiperpovezava"/>
            <w:rFonts w:ascii="Arial Narrow" w:hAnsi="Arial Narrow"/>
            <w:noProof/>
          </w:rPr>
          <w:t>5.Psihoterapevtske krizne  intervencije</w:t>
        </w:r>
        <w:r>
          <w:rPr>
            <w:noProof/>
            <w:webHidden/>
          </w:rPr>
          <w:tab/>
        </w:r>
        <w:r>
          <w:rPr>
            <w:noProof/>
            <w:webHidden/>
          </w:rPr>
          <w:fldChar w:fldCharType="begin"/>
        </w:r>
        <w:r>
          <w:rPr>
            <w:noProof/>
            <w:webHidden/>
          </w:rPr>
          <w:instrText xml:space="preserve"> PAGEREF _Toc156922012 \h </w:instrText>
        </w:r>
        <w:r>
          <w:rPr>
            <w:noProof/>
            <w:webHidden/>
          </w:rPr>
        </w:r>
        <w:r>
          <w:rPr>
            <w:noProof/>
            <w:webHidden/>
          </w:rPr>
          <w:fldChar w:fldCharType="separate"/>
        </w:r>
        <w:r w:rsidR="003637A2">
          <w:rPr>
            <w:noProof/>
            <w:webHidden/>
          </w:rPr>
          <w:t>23</w:t>
        </w:r>
        <w:r>
          <w:rPr>
            <w:noProof/>
            <w:webHidden/>
          </w:rPr>
          <w:fldChar w:fldCharType="end"/>
        </w:r>
      </w:hyperlink>
    </w:p>
    <w:p w14:paraId="143C1ADC" w14:textId="6644A7F0" w:rsidR="0007169D" w:rsidRDefault="0007169D">
      <w:pPr>
        <w:pStyle w:val="Kazalovsebine3"/>
        <w:rPr>
          <w:rFonts w:asciiTheme="minorHAnsi" w:eastAsiaTheme="minorEastAsia" w:hAnsiTheme="minorHAnsi" w:cstheme="minorBidi"/>
          <w:noProof/>
          <w:kern w:val="2"/>
          <w14:ligatures w14:val="standardContextual"/>
        </w:rPr>
      </w:pPr>
      <w:hyperlink w:anchor="_Toc156922013" w:history="1">
        <w:r w:rsidRPr="00F1736F">
          <w:rPr>
            <w:rStyle w:val="Hiperpovezava"/>
            <w:rFonts w:ascii="Arial Narrow" w:hAnsi="Arial Narrow"/>
            <w:noProof/>
          </w:rPr>
          <w:t>6. Izvenbolnišnično psihiatrično zdravljenje (ambulantna, skupnostna obravnava, nadzorovana obravnava, obravnava v socialnovarstvenih in sorodnih ustanovah)</w:t>
        </w:r>
        <w:r>
          <w:rPr>
            <w:noProof/>
            <w:webHidden/>
          </w:rPr>
          <w:tab/>
        </w:r>
        <w:r>
          <w:rPr>
            <w:noProof/>
            <w:webHidden/>
          </w:rPr>
          <w:fldChar w:fldCharType="begin"/>
        </w:r>
        <w:r>
          <w:rPr>
            <w:noProof/>
            <w:webHidden/>
          </w:rPr>
          <w:instrText xml:space="preserve"> PAGEREF _Toc156922013 \h </w:instrText>
        </w:r>
        <w:r>
          <w:rPr>
            <w:noProof/>
            <w:webHidden/>
          </w:rPr>
        </w:r>
        <w:r>
          <w:rPr>
            <w:noProof/>
            <w:webHidden/>
          </w:rPr>
          <w:fldChar w:fldCharType="separate"/>
        </w:r>
        <w:r w:rsidR="003637A2">
          <w:rPr>
            <w:noProof/>
            <w:webHidden/>
          </w:rPr>
          <w:t>23</w:t>
        </w:r>
        <w:r>
          <w:rPr>
            <w:noProof/>
            <w:webHidden/>
          </w:rPr>
          <w:fldChar w:fldCharType="end"/>
        </w:r>
      </w:hyperlink>
    </w:p>
    <w:p w14:paraId="60DF1B26" w14:textId="52B39FAA" w:rsidR="0007169D" w:rsidRDefault="0007169D">
      <w:pPr>
        <w:pStyle w:val="Kazalovsebine3"/>
        <w:rPr>
          <w:rFonts w:asciiTheme="minorHAnsi" w:eastAsiaTheme="minorEastAsia" w:hAnsiTheme="minorHAnsi" w:cstheme="minorBidi"/>
          <w:noProof/>
          <w:kern w:val="2"/>
          <w14:ligatures w14:val="standardContextual"/>
        </w:rPr>
      </w:pPr>
      <w:hyperlink w:anchor="_Toc156922014" w:history="1">
        <w:r w:rsidRPr="00F1736F">
          <w:rPr>
            <w:rStyle w:val="Hiperpovezava"/>
            <w:rFonts w:ascii="Arial Narrow" w:hAnsi="Arial Narrow"/>
            <w:noProof/>
          </w:rPr>
          <w:t>7. Forenzična psihiatrija</w:t>
        </w:r>
        <w:r>
          <w:rPr>
            <w:noProof/>
            <w:webHidden/>
          </w:rPr>
          <w:tab/>
        </w:r>
        <w:r>
          <w:rPr>
            <w:noProof/>
            <w:webHidden/>
          </w:rPr>
          <w:fldChar w:fldCharType="begin"/>
        </w:r>
        <w:r>
          <w:rPr>
            <w:noProof/>
            <w:webHidden/>
          </w:rPr>
          <w:instrText xml:space="preserve"> PAGEREF _Toc156922014 \h </w:instrText>
        </w:r>
        <w:r>
          <w:rPr>
            <w:noProof/>
            <w:webHidden/>
          </w:rPr>
        </w:r>
        <w:r>
          <w:rPr>
            <w:noProof/>
            <w:webHidden/>
          </w:rPr>
          <w:fldChar w:fldCharType="separate"/>
        </w:r>
        <w:r w:rsidR="003637A2">
          <w:rPr>
            <w:noProof/>
            <w:webHidden/>
          </w:rPr>
          <w:t>24</w:t>
        </w:r>
        <w:r>
          <w:rPr>
            <w:noProof/>
            <w:webHidden/>
          </w:rPr>
          <w:fldChar w:fldCharType="end"/>
        </w:r>
      </w:hyperlink>
    </w:p>
    <w:p w14:paraId="6A21679B" w14:textId="58871251" w:rsidR="0007169D" w:rsidRDefault="0007169D">
      <w:pPr>
        <w:pStyle w:val="Kazalovsebine3"/>
        <w:rPr>
          <w:rFonts w:asciiTheme="minorHAnsi" w:eastAsiaTheme="minorEastAsia" w:hAnsiTheme="minorHAnsi" w:cstheme="minorBidi"/>
          <w:noProof/>
          <w:kern w:val="2"/>
          <w14:ligatures w14:val="standardContextual"/>
        </w:rPr>
      </w:pPr>
      <w:hyperlink w:anchor="_Toc156922015" w:history="1">
        <w:r w:rsidRPr="00F1736F">
          <w:rPr>
            <w:rStyle w:val="Hiperpovezava"/>
            <w:rFonts w:ascii="Arial Narrow" w:hAnsi="Arial Narrow"/>
            <w:noProof/>
          </w:rPr>
          <w:t>8. Razvojna psihiatrija</w:t>
        </w:r>
        <w:r>
          <w:rPr>
            <w:noProof/>
            <w:webHidden/>
          </w:rPr>
          <w:tab/>
        </w:r>
        <w:r>
          <w:rPr>
            <w:noProof/>
            <w:webHidden/>
          </w:rPr>
          <w:fldChar w:fldCharType="begin"/>
        </w:r>
        <w:r>
          <w:rPr>
            <w:noProof/>
            <w:webHidden/>
          </w:rPr>
          <w:instrText xml:space="preserve"> PAGEREF _Toc156922015 \h </w:instrText>
        </w:r>
        <w:r>
          <w:rPr>
            <w:noProof/>
            <w:webHidden/>
          </w:rPr>
        </w:r>
        <w:r>
          <w:rPr>
            <w:noProof/>
            <w:webHidden/>
          </w:rPr>
          <w:fldChar w:fldCharType="separate"/>
        </w:r>
        <w:r w:rsidR="003637A2">
          <w:rPr>
            <w:noProof/>
            <w:webHidden/>
          </w:rPr>
          <w:t>24</w:t>
        </w:r>
        <w:r>
          <w:rPr>
            <w:noProof/>
            <w:webHidden/>
          </w:rPr>
          <w:fldChar w:fldCharType="end"/>
        </w:r>
      </w:hyperlink>
    </w:p>
    <w:p w14:paraId="1E90873E" w14:textId="52ED37E8" w:rsidR="0007169D" w:rsidRDefault="0007169D">
      <w:pPr>
        <w:pStyle w:val="Kazalovsebine3"/>
        <w:rPr>
          <w:rFonts w:asciiTheme="minorHAnsi" w:eastAsiaTheme="minorEastAsia" w:hAnsiTheme="minorHAnsi" w:cstheme="minorBidi"/>
          <w:noProof/>
          <w:kern w:val="2"/>
          <w14:ligatures w14:val="standardContextual"/>
        </w:rPr>
      </w:pPr>
      <w:hyperlink w:anchor="_Toc156922016" w:history="1">
        <w:r w:rsidRPr="00F1736F">
          <w:rPr>
            <w:rStyle w:val="Hiperpovezava"/>
            <w:rFonts w:ascii="Arial Narrow" w:hAnsi="Arial Narrow"/>
            <w:noProof/>
          </w:rPr>
          <w:t>9. Psihoterapija</w:t>
        </w:r>
        <w:r>
          <w:rPr>
            <w:noProof/>
            <w:webHidden/>
          </w:rPr>
          <w:tab/>
        </w:r>
        <w:r>
          <w:rPr>
            <w:noProof/>
            <w:webHidden/>
          </w:rPr>
          <w:fldChar w:fldCharType="begin"/>
        </w:r>
        <w:r>
          <w:rPr>
            <w:noProof/>
            <w:webHidden/>
          </w:rPr>
          <w:instrText xml:space="preserve"> PAGEREF _Toc156922016 \h </w:instrText>
        </w:r>
        <w:r>
          <w:rPr>
            <w:noProof/>
            <w:webHidden/>
          </w:rPr>
        </w:r>
        <w:r>
          <w:rPr>
            <w:noProof/>
            <w:webHidden/>
          </w:rPr>
          <w:fldChar w:fldCharType="separate"/>
        </w:r>
        <w:r w:rsidR="003637A2">
          <w:rPr>
            <w:noProof/>
            <w:webHidden/>
          </w:rPr>
          <w:t>25</w:t>
        </w:r>
        <w:r>
          <w:rPr>
            <w:noProof/>
            <w:webHidden/>
          </w:rPr>
          <w:fldChar w:fldCharType="end"/>
        </w:r>
      </w:hyperlink>
    </w:p>
    <w:p w14:paraId="29A11883" w14:textId="54930196" w:rsidR="0007169D" w:rsidRDefault="0007169D">
      <w:pPr>
        <w:pStyle w:val="Kazalovsebine3"/>
        <w:rPr>
          <w:rFonts w:asciiTheme="minorHAnsi" w:eastAsiaTheme="minorEastAsia" w:hAnsiTheme="minorHAnsi" w:cstheme="minorBidi"/>
          <w:noProof/>
          <w:kern w:val="2"/>
          <w14:ligatures w14:val="standardContextual"/>
        </w:rPr>
      </w:pPr>
      <w:hyperlink w:anchor="_Toc156922017" w:history="1">
        <w:r w:rsidRPr="00F1736F">
          <w:rPr>
            <w:rStyle w:val="Hiperpovezava"/>
            <w:rFonts w:ascii="Arial Narrow" w:hAnsi="Arial Narrow"/>
            <w:noProof/>
          </w:rPr>
          <w:t>10. Posvetovalno-povezovalna psihiatrija</w:t>
        </w:r>
        <w:r>
          <w:rPr>
            <w:noProof/>
            <w:webHidden/>
          </w:rPr>
          <w:tab/>
        </w:r>
        <w:r>
          <w:rPr>
            <w:noProof/>
            <w:webHidden/>
          </w:rPr>
          <w:fldChar w:fldCharType="begin"/>
        </w:r>
        <w:r>
          <w:rPr>
            <w:noProof/>
            <w:webHidden/>
          </w:rPr>
          <w:instrText xml:space="preserve"> PAGEREF _Toc156922017 \h </w:instrText>
        </w:r>
        <w:r>
          <w:rPr>
            <w:noProof/>
            <w:webHidden/>
          </w:rPr>
        </w:r>
        <w:r>
          <w:rPr>
            <w:noProof/>
            <w:webHidden/>
          </w:rPr>
          <w:fldChar w:fldCharType="separate"/>
        </w:r>
        <w:r w:rsidR="003637A2">
          <w:rPr>
            <w:noProof/>
            <w:webHidden/>
          </w:rPr>
          <w:t>25</w:t>
        </w:r>
        <w:r>
          <w:rPr>
            <w:noProof/>
            <w:webHidden/>
          </w:rPr>
          <w:fldChar w:fldCharType="end"/>
        </w:r>
      </w:hyperlink>
    </w:p>
    <w:p w14:paraId="24361BE7" w14:textId="65DA412B" w:rsidR="0007169D" w:rsidRDefault="0007169D">
      <w:pPr>
        <w:pStyle w:val="Kazalovsebine3"/>
        <w:rPr>
          <w:rFonts w:asciiTheme="minorHAnsi" w:eastAsiaTheme="minorEastAsia" w:hAnsiTheme="minorHAnsi" w:cstheme="minorBidi"/>
          <w:noProof/>
          <w:kern w:val="2"/>
          <w14:ligatures w14:val="standardContextual"/>
        </w:rPr>
      </w:pPr>
      <w:hyperlink w:anchor="_Toc156922018" w:history="1">
        <w:r w:rsidRPr="00F1736F">
          <w:rPr>
            <w:rStyle w:val="Hiperpovezava"/>
            <w:rFonts w:ascii="Arial Narrow" w:hAnsi="Arial Narrow"/>
            <w:noProof/>
          </w:rPr>
          <w:t>11. Nevrologija</w:t>
        </w:r>
        <w:r>
          <w:rPr>
            <w:noProof/>
            <w:webHidden/>
          </w:rPr>
          <w:tab/>
        </w:r>
        <w:r>
          <w:rPr>
            <w:noProof/>
            <w:webHidden/>
          </w:rPr>
          <w:fldChar w:fldCharType="begin"/>
        </w:r>
        <w:r>
          <w:rPr>
            <w:noProof/>
            <w:webHidden/>
          </w:rPr>
          <w:instrText xml:space="preserve"> PAGEREF _Toc156922018 \h </w:instrText>
        </w:r>
        <w:r>
          <w:rPr>
            <w:noProof/>
            <w:webHidden/>
          </w:rPr>
        </w:r>
        <w:r>
          <w:rPr>
            <w:noProof/>
            <w:webHidden/>
          </w:rPr>
          <w:fldChar w:fldCharType="separate"/>
        </w:r>
        <w:r w:rsidR="003637A2">
          <w:rPr>
            <w:noProof/>
            <w:webHidden/>
          </w:rPr>
          <w:t>25</w:t>
        </w:r>
        <w:r>
          <w:rPr>
            <w:noProof/>
            <w:webHidden/>
          </w:rPr>
          <w:fldChar w:fldCharType="end"/>
        </w:r>
      </w:hyperlink>
    </w:p>
    <w:p w14:paraId="4AD93D3E" w14:textId="680A039F" w:rsidR="0007169D" w:rsidRDefault="0007169D">
      <w:pPr>
        <w:pStyle w:val="Kazalovsebine3"/>
        <w:rPr>
          <w:rFonts w:asciiTheme="minorHAnsi" w:eastAsiaTheme="minorEastAsia" w:hAnsiTheme="minorHAnsi" w:cstheme="minorBidi"/>
          <w:noProof/>
          <w:kern w:val="2"/>
          <w14:ligatures w14:val="standardContextual"/>
        </w:rPr>
      </w:pPr>
      <w:hyperlink w:anchor="_Toc156922019" w:history="1">
        <w:r w:rsidRPr="00F1736F">
          <w:rPr>
            <w:rStyle w:val="Hiperpovezava"/>
            <w:rFonts w:ascii="Arial Narrow" w:hAnsi="Arial Narrow"/>
            <w:noProof/>
          </w:rPr>
          <w:t>12. Urgentna interna medicina</w:t>
        </w:r>
        <w:r>
          <w:rPr>
            <w:noProof/>
            <w:webHidden/>
          </w:rPr>
          <w:tab/>
        </w:r>
        <w:r>
          <w:rPr>
            <w:noProof/>
            <w:webHidden/>
          </w:rPr>
          <w:fldChar w:fldCharType="begin"/>
        </w:r>
        <w:r>
          <w:rPr>
            <w:noProof/>
            <w:webHidden/>
          </w:rPr>
          <w:instrText xml:space="preserve"> PAGEREF _Toc156922019 \h </w:instrText>
        </w:r>
        <w:r>
          <w:rPr>
            <w:noProof/>
            <w:webHidden/>
          </w:rPr>
        </w:r>
        <w:r>
          <w:rPr>
            <w:noProof/>
            <w:webHidden/>
          </w:rPr>
          <w:fldChar w:fldCharType="separate"/>
        </w:r>
        <w:r w:rsidR="003637A2">
          <w:rPr>
            <w:noProof/>
            <w:webHidden/>
          </w:rPr>
          <w:t>26</w:t>
        </w:r>
        <w:r>
          <w:rPr>
            <w:noProof/>
            <w:webHidden/>
          </w:rPr>
          <w:fldChar w:fldCharType="end"/>
        </w:r>
      </w:hyperlink>
    </w:p>
    <w:p w14:paraId="0B0F4294" w14:textId="3F6DE913" w:rsidR="0007169D" w:rsidRDefault="0007169D">
      <w:pPr>
        <w:pStyle w:val="Kazalovsebine3"/>
        <w:rPr>
          <w:rFonts w:asciiTheme="minorHAnsi" w:eastAsiaTheme="minorEastAsia" w:hAnsiTheme="minorHAnsi" w:cstheme="minorBidi"/>
          <w:noProof/>
          <w:kern w:val="2"/>
          <w14:ligatures w14:val="standardContextual"/>
        </w:rPr>
      </w:pPr>
      <w:hyperlink w:anchor="_Toc156922020" w:history="1">
        <w:r w:rsidRPr="00F1736F">
          <w:rPr>
            <w:rStyle w:val="Hiperpovezava"/>
            <w:rFonts w:ascii="Arial Narrow" w:hAnsi="Arial Narrow"/>
            <w:noProof/>
          </w:rPr>
          <w:t>13.Izbirni program</w:t>
        </w:r>
        <w:r>
          <w:rPr>
            <w:noProof/>
            <w:webHidden/>
          </w:rPr>
          <w:tab/>
        </w:r>
        <w:r>
          <w:rPr>
            <w:noProof/>
            <w:webHidden/>
          </w:rPr>
          <w:fldChar w:fldCharType="begin"/>
        </w:r>
        <w:r>
          <w:rPr>
            <w:noProof/>
            <w:webHidden/>
          </w:rPr>
          <w:instrText xml:space="preserve"> PAGEREF _Toc156922020 \h </w:instrText>
        </w:r>
        <w:r>
          <w:rPr>
            <w:noProof/>
            <w:webHidden/>
          </w:rPr>
        </w:r>
        <w:r>
          <w:rPr>
            <w:noProof/>
            <w:webHidden/>
          </w:rPr>
          <w:fldChar w:fldCharType="separate"/>
        </w:r>
        <w:r w:rsidR="003637A2">
          <w:rPr>
            <w:noProof/>
            <w:webHidden/>
          </w:rPr>
          <w:t>26</w:t>
        </w:r>
        <w:r>
          <w:rPr>
            <w:noProof/>
            <w:webHidden/>
          </w:rPr>
          <w:fldChar w:fldCharType="end"/>
        </w:r>
      </w:hyperlink>
    </w:p>
    <w:p w14:paraId="4082B328" w14:textId="10C93A2F" w:rsidR="007536FB" w:rsidRDefault="001D4C6E" w:rsidP="00EA7C3D">
      <w:pPr>
        <w:pStyle w:val="Kazalovsebine1"/>
        <w:rPr>
          <w:rFonts w:asciiTheme="minorHAnsi" w:eastAsiaTheme="minorEastAsia" w:hAnsiTheme="minorHAnsi" w:cstheme="minorBidi"/>
          <w:noProof/>
          <w:kern w:val="2"/>
          <w14:ligatures w14:val="standardContextual"/>
        </w:rPr>
      </w:pPr>
      <w:r w:rsidRPr="007854D7">
        <w:rPr>
          <w:b/>
          <w:bCs/>
        </w:rPr>
        <w:fldChar w:fldCharType="end"/>
      </w:r>
      <w:r w:rsidR="00C1169E" w:rsidRPr="00182129">
        <w:rPr>
          <w:rFonts w:ascii="Arial Narrow" w:hAnsi="Arial Narrow"/>
          <w:sz w:val="24"/>
          <w:szCs w:val="24"/>
        </w:rPr>
        <w:t>AKREDITACIJE UČNIH USTANOV</w:t>
      </w:r>
      <w:r w:rsidR="0013257D">
        <w:rPr>
          <w:rFonts w:ascii="Arial Narrow" w:hAnsi="Arial Narrow"/>
          <w:sz w:val="24"/>
          <w:szCs w:val="24"/>
        </w:rPr>
        <w:t xml:space="preserve"> </w:t>
      </w:r>
      <w:hyperlink w:anchor="_Toc156922007" w:history="1">
        <w:r w:rsidR="007536FB">
          <w:rPr>
            <w:noProof/>
            <w:webHidden/>
          </w:rPr>
          <w:tab/>
          <w:t>27</w:t>
        </w:r>
      </w:hyperlink>
    </w:p>
    <w:p w14:paraId="22E243F7" w14:textId="711FE25D" w:rsidR="001D4C6E" w:rsidRDefault="001D4C6E">
      <w:pPr>
        <w:rPr>
          <w:rFonts w:ascii="Arial Narrow" w:hAnsi="Arial Narrow"/>
          <w:sz w:val="24"/>
          <w:szCs w:val="24"/>
        </w:rPr>
      </w:pPr>
    </w:p>
    <w:p w14:paraId="1BAECDDF" w14:textId="77777777" w:rsidR="00C1169E" w:rsidRPr="00182129" w:rsidRDefault="00C1169E">
      <w:pPr>
        <w:rPr>
          <w:rFonts w:ascii="Arial Narrow" w:hAnsi="Arial Narrow"/>
          <w:sz w:val="24"/>
          <w:szCs w:val="24"/>
        </w:rPr>
      </w:pPr>
    </w:p>
    <w:p w14:paraId="4F1AEEC6" w14:textId="77777777" w:rsidR="00182129" w:rsidRDefault="00182129" w:rsidP="00C46AC3">
      <w:pPr>
        <w:pStyle w:val="Naslov1"/>
        <w:rPr>
          <w:rStyle w:val="fontstyle01"/>
          <w:rFonts w:ascii="Arial Narrow" w:hAnsi="Arial Narrow"/>
          <w:b/>
          <w:bCs/>
        </w:rPr>
      </w:pPr>
      <w:bookmarkStart w:id="0" w:name="_Toc156921986"/>
    </w:p>
    <w:p w14:paraId="57EAF51C" w14:textId="77777777" w:rsidR="00182129" w:rsidRDefault="00182129" w:rsidP="00C46AC3">
      <w:pPr>
        <w:pStyle w:val="Naslov1"/>
        <w:rPr>
          <w:rStyle w:val="fontstyle01"/>
          <w:rFonts w:ascii="Arial Narrow" w:hAnsi="Arial Narrow"/>
          <w:b/>
          <w:bCs/>
        </w:rPr>
      </w:pPr>
    </w:p>
    <w:p w14:paraId="43590721" w14:textId="77777777" w:rsidR="00182129" w:rsidRDefault="00182129" w:rsidP="00C46AC3">
      <w:pPr>
        <w:pStyle w:val="Naslov1"/>
        <w:rPr>
          <w:rStyle w:val="fontstyle01"/>
          <w:rFonts w:ascii="Arial Narrow" w:hAnsi="Arial Narrow"/>
          <w:b/>
          <w:bCs/>
        </w:rPr>
      </w:pPr>
    </w:p>
    <w:p w14:paraId="69F08803" w14:textId="77777777" w:rsidR="00182129" w:rsidRDefault="00182129" w:rsidP="00C46AC3">
      <w:pPr>
        <w:pStyle w:val="Naslov1"/>
        <w:rPr>
          <w:rStyle w:val="fontstyle01"/>
          <w:rFonts w:ascii="Arial Narrow" w:hAnsi="Arial Narrow"/>
          <w:b/>
          <w:bCs/>
        </w:rPr>
      </w:pPr>
    </w:p>
    <w:p w14:paraId="2536419D" w14:textId="77777777" w:rsidR="00182129" w:rsidRDefault="00182129" w:rsidP="00C46AC3">
      <w:pPr>
        <w:pStyle w:val="Naslov1"/>
        <w:rPr>
          <w:rStyle w:val="fontstyle01"/>
          <w:rFonts w:ascii="Arial Narrow" w:hAnsi="Arial Narrow"/>
          <w:b/>
          <w:bCs/>
        </w:rPr>
      </w:pPr>
    </w:p>
    <w:p w14:paraId="2024A41B" w14:textId="77777777" w:rsidR="00182129" w:rsidRDefault="00182129" w:rsidP="00C46AC3">
      <w:pPr>
        <w:pStyle w:val="Naslov1"/>
        <w:rPr>
          <w:rStyle w:val="fontstyle01"/>
          <w:rFonts w:ascii="Arial Narrow" w:hAnsi="Arial Narrow"/>
          <w:b/>
          <w:bCs/>
        </w:rPr>
      </w:pPr>
    </w:p>
    <w:p w14:paraId="1231EB44" w14:textId="77777777" w:rsidR="00182129" w:rsidRDefault="00182129" w:rsidP="00C46AC3">
      <w:pPr>
        <w:pStyle w:val="Naslov1"/>
        <w:rPr>
          <w:rStyle w:val="fontstyle01"/>
          <w:rFonts w:ascii="Arial Narrow" w:hAnsi="Arial Narrow"/>
          <w:b/>
          <w:bCs/>
        </w:rPr>
      </w:pPr>
    </w:p>
    <w:p w14:paraId="4F3DE0C8" w14:textId="77777777" w:rsidR="00182129" w:rsidRDefault="00182129" w:rsidP="00C46AC3">
      <w:pPr>
        <w:pStyle w:val="Naslov1"/>
        <w:rPr>
          <w:rStyle w:val="fontstyle01"/>
          <w:rFonts w:ascii="Arial Narrow" w:hAnsi="Arial Narrow"/>
          <w:b/>
          <w:bCs/>
        </w:rPr>
      </w:pPr>
    </w:p>
    <w:p w14:paraId="5B647D15" w14:textId="77777777" w:rsidR="00182129" w:rsidRDefault="00182129" w:rsidP="00C46AC3">
      <w:pPr>
        <w:pStyle w:val="Naslov1"/>
        <w:rPr>
          <w:rStyle w:val="fontstyle01"/>
          <w:rFonts w:ascii="Arial Narrow" w:hAnsi="Arial Narrow"/>
          <w:b/>
          <w:bCs/>
        </w:rPr>
      </w:pPr>
    </w:p>
    <w:p w14:paraId="3E27B7C8" w14:textId="77777777" w:rsidR="00182129" w:rsidRDefault="00182129" w:rsidP="00182129"/>
    <w:p w14:paraId="7DE46A24" w14:textId="77777777" w:rsidR="00182129" w:rsidRPr="00182129" w:rsidRDefault="00182129" w:rsidP="00182129"/>
    <w:p w14:paraId="0747BAA1" w14:textId="77777777" w:rsidR="00182129" w:rsidRDefault="00182129" w:rsidP="00C46AC3">
      <w:pPr>
        <w:pStyle w:val="Naslov1"/>
        <w:rPr>
          <w:rStyle w:val="fontstyle01"/>
          <w:rFonts w:ascii="Arial Narrow" w:hAnsi="Arial Narrow"/>
          <w:b/>
          <w:bCs/>
        </w:rPr>
      </w:pPr>
    </w:p>
    <w:p w14:paraId="5FB88FB6" w14:textId="77777777" w:rsidR="00182129" w:rsidRDefault="00182129" w:rsidP="00C46AC3">
      <w:pPr>
        <w:pStyle w:val="Naslov1"/>
        <w:rPr>
          <w:rStyle w:val="fontstyle01"/>
          <w:rFonts w:ascii="Arial Narrow" w:hAnsi="Arial Narrow"/>
          <w:b/>
          <w:bCs/>
        </w:rPr>
      </w:pPr>
    </w:p>
    <w:p w14:paraId="0C01A2D4" w14:textId="77777777" w:rsidR="00182129" w:rsidRDefault="00182129" w:rsidP="00C46AC3">
      <w:pPr>
        <w:pStyle w:val="Naslov1"/>
        <w:rPr>
          <w:rStyle w:val="fontstyle01"/>
          <w:rFonts w:ascii="Arial Narrow" w:hAnsi="Arial Narrow"/>
          <w:b/>
          <w:bCs/>
        </w:rPr>
      </w:pPr>
    </w:p>
    <w:p w14:paraId="155DED69" w14:textId="77777777" w:rsidR="00182129" w:rsidRDefault="00182129" w:rsidP="00C46AC3">
      <w:pPr>
        <w:pStyle w:val="Naslov1"/>
        <w:rPr>
          <w:rStyle w:val="fontstyle01"/>
          <w:rFonts w:ascii="Arial Narrow" w:hAnsi="Arial Narrow"/>
          <w:b/>
          <w:bCs/>
        </w:rPr>
      </w:pPr>
    </w:p>
    <w:p w14:paraId="22822135" w14:textId="77777777" w:rsidR="00182129" w:rsidRDefault="00182129" w:rsidP="00C46AC3">
      <w:pPr>
        <w:pStyle w:val="Naslov1"/>
        <w:rPr>
          <w:rStyle w:val="fontstyle01"/>
          <w:rFonts w:ascii="Arial Narrow" w:hAnsi="Arial Narrow"/>
          <w:b/>
          <w:bCs/>
        </w:rPr>
      </w:pPr>
    </w:p>
    <w:p w14:paraId="54C1D430" w14:textId="77777777" w:rsidR="00182129" w:rsidRPr="00182129" w:rsidRDefault="00182129" w:rsidP="00182129"/>
    <w:p w14:paraId="4CF9440D" w14:textId="77777777" w:rsidR="00182129" w:rsidRDefault="00182129" w:rsidP="00182129">
      <w:pPr>
        <w:pStyle w:val="Naslov1"/>
        <w:spacing w:before="0" w:after="0"/>
        <w:rPr>
          <w:rStyle w:val="fontstyle01"/>
          <w:rFonts w:ascii="Arial Narrow" w:hAnsi="Arial Narrow"/>
          <w:b/>
          <w:bCs/>
        </w:rPr>
      </w:pPr>
    </w:p>
    <w:p w14:paraId="561955F2" w14:textId="77777777" w:rsidR="00182129" w:rsidRDefault="00182129" w:rsidP="00182129">
      <w:pPr>
        <w:pStyle w:val="Naslov1"/>
        <w:spacing w:before="0" w:after="0"/>
        <w:rPr>
          <w:rStyle w:val="fontstyle01"/>
          <w:rFonts w:ascii="Arial Narrow" w:hAnsi="Arial Narrow"/>
          <w:b/>
          <w:bCs/>
        </w:rPr>
      </w:pPr>
    </w:p>
    <w:p w14:paraId="46306C4C" w14:textId="77777777" w:rsidR="00182129" w:rsidRPr="00182129" w:rsidRDefault="00182129" w:rsidP="00182129"/>
    <w:p w14:paraId="5D562103" w14:textId="37C5C077" w:rsidR="00547C78" w:rsidRPr="007854D7" w:rsidRDefault="00C46AC3" w:rsidP="00182129">
      <w:pPr>
        <w:pStyle w:val="Naslov1"/>
        <w:spacing w:before="0" w:after="0"/>
        <w:rPr>
          <w:rStyle w:val="fontstyle01"/>
          <w:rFonts w:ascii="Arial Narrow" w:hAnsi="Arial Narrow"/>
          <w:b/>
          <w:bCs/>
        </w:rPr>
      </w:pPr>
      <w:r w:rsidRPr="007854D7">
        <w:rPr>
          <w:rStyle w:val="fontstyle01"/>
          <w:rFonts w:ascii="Arial Narrow" w:hAnsi="Arial Narrow"/>
          <w:b/>
          <w:bCs/>
        </w:rPr>
        <w:lastRenderedPageBreak/>
        <w:t xml:space="preserve">PROGRAM </w:t>
      </w:r>
      <w:r w:rsidR="00E840F8" w:rsidRPr="007854D7">
        <w:rPr>
          <w:rStyle w:val="fontstyle01"/>
          <w:rFonts w:ascii="Arial Narrow" w:hAnsi="Arial Narrow"/>
          <w:b/>
          <w:bCs/>
        </w:rPr>
        <w:t>SPECIALIZACIJ</w:t>
      </w:r>
      <w:r w:rsidRPr="007854D7">
        <w:rPr>
          <w:rStyle w:val="fontstyle01"/>
          <w:rFonts w:ascii="Arial Narrow" w:hAnsi="Arial Narrow"/>
          <w:b/>
          <w:bCs/>
        </w:rPr>
        <w:t>E</w:t>
      </w:r>
      <w:r w:rsidR="00E840F8" w:rsidRPr="007854D7">
        <w:rPr>
          <w:rStyle w:val="fontstyle01"/>
          <w:rFonts w:ascii="Arial Narrow" w:hAnsi="Arial Narrow"/>
          <w:b/>
          <w:bCs/>
        </w:rPr>
        <w:t xml:space="preserve"> IZ </w:t>
      </w:r>
      <w:r w:rsidR="00296A6F" w:rsidRPr="007854D7">
        <w:rPr>
          <w:rStyle w:val="fontstyle01"/>
          <w:rFonts w:ascii="Arial Narrow" w:hAnsi="Arial Narrow"/>
          <w:b/>
          <w:bCs/>
        </w:rPr>
        <w:t>PSIHIATRIJ</w:t>
      </w:r>
      <w:r w:rsidR="00E840F8" w:rsidRPr="007854D7">
        <w:rPr>
          <w:rStyle w:val="fontstyle01"/>
          <w:rFonts w:ascii="Arial Narrow" w:hAnsi="Arial Narrow"/>
          <w:b/>
          <w:bCs/>
        </w:rPr>
        <w:t>E</w:t>
      </w:r>
      <w:bookmarkEnd w:id="0"/>
    </w:p>
    <w:p w14:paraId="4C3D63F7" w14:textId="77777777" w:rsidR="00CF4C2E" w:rsidRPr="007854D7" w:rsidRDefault="00CF4C2E" w:rsidP="007756EF">
      <w:pPr>
        <w:spacing w:line="240" w:lineRule="auto"/>
        <w:jc w:val="both"/>
        <w:rPr>
          <w:rStyle w:val="fontstyle01"/>
          <w:rFonts w:ascii="Arial Narrow" w:hAnsi="Arial Narrow"/>
        </w:rPr>
      </w:pPr>
    </w:p>
    <w:p w14:paraId="6A30E43A" w14:textId="77777777" w:rsidR="001D4717" w:rsidRPr="007854D7" w:rsidRDefault="001D4717" w:rsidP="00C46AC3">
      <w:pPr>
        <w:pStyle w:val="Naslov1"/>
        <w:numPr>
          <w:ilvl w:val="0"/>
          <w:numId w:val="20"/>
        </w:numPr>
        <w:rPr>
          <w:rStyle w:val="fontstyle01"/>
          <w:rFonts w:ascii="Arial Narrow" w:hAnsi="Arial Narrow"/>
          <w:b/>
          <w:bCs/>
        </w:rPr>
      </w:pPr>
      <w:bookmarkStart w:id="1" w:name="_Toc156921987"/>
      <w:r w:rsidRPr="007854D7">
        <w:rPr>
          <w:rStyle w:val="fontstyle01"/>
          <w:rFonts w:ascii="Arial Narrow" w:hAnsi="Arial Narrow"/>
          <w:b/>
          <w:bCs/>
        </w:rPr>
        <w:t>IZHODIŠČA</w:t>
      </w:r>
      <w:bookmarkEnd w:id="1"/>
    </w:p>
    <w:p w14:paraId="70B07BAE" w14:textId="77777777" w:rsidR="00C46AC3" w:rsidRPr="007854D7" w:rsidRDefault="00C46AC3" w:rsidP="007756EF">
      <w:pPr>
        <w:spacing w:line="240" w:lineRule="auto"/>
        <w:jc w:val="both"/>
        <w:rPr>
          <w:rStyle w:val="fontstyle01"/>
          <w:rFonts w:ascii="Arial Narrow" w:hAnsi="Arial Narrow"/>
          <w:b w:val="0"/>
          <w:bCs w:val="0"/>
        </w:rPr>
      </w:pPr>
    </w:p>
    <w:p w14:paraId="3D85B0A8" w14:textId="0C5EC167" w:rsidR="000936D3" w:rsidRPr="007854D7" w:rsidRDefault="006A6C07"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 xml:space="preserve">Psihiatrija je </w:t>
      </w:r>
      <w:r w:rsidR="000936D3" w:rsidRPr="007854D7">
        <w:rPr>
          <w:rStyle w:val="fontstyle01"/>
          <w:rFonts w:ascii="Arial Narrow" w:hAnsi="Arial Narrow"/>
          <w:b w:val="0"/>
          <w:bCs w:val="0"/>
        </w:rPr>
        <w:t xml:space="preserve">del </w:t>
      </w:r>
      <w:r w:rsidRPr="007854D7">
        <w:rPr>
          <w:rStyle w:val="fontstyle01"/>
          <w:rFonts w:ascii="Arial Narrow" w:hAnsi="Arial Narrow"/>
          <w:b w:val="0"/>
          <w:bCs w:val="0"/>
        </w:rPr>
        <w:t>medicinsk</w:t>
      </w:r>
      <w:r w:rsidR="000936D3" w:rsidRPr="007854D7">
        <w:rPr>
          <w:rStyle w:val="fontstyle01"/>
          <w:rFonts w:ascii="Arial Narrow" w:hAnsi="Arial Narrow"/>
          <w:b w:val="0"/>
          <w:bCs w:val="0"/>
        </w:rPr>
        <w:t xml:space="preserve">e stroke, </w:t>
      </w:r>
      <w:r w:rsidRPr="007854D7">
        <w:rPr>
          <w:rStyle w:val="fontstyle01"/>
          <w:rFonts w:ascii="Arial Narrow" w:hAnsi="Arial Narrow"/>
          <w:b w:val="0"/>
          <w:bCs w:val="0"/>
        </w:rPr>
        <w:t>ki se ukvarja z vzroki, diagno</w:t>
      </w:r>
      <w:r w:rsidR="000936D3" w:rsidRPr="007854D7">
        <w:rPr>
          <w:rStyle w:val="fontstyle01"/>
          <w:rFonts w:ascii="Arial Narrow" w:hAnsi="Arial Narrow"/>
          <w:b w:val="0"/>
          <w:bCs w:val="0"/>
        </w:rPr>
        <w:t>zo</w:t>
      </w:r>
      <w:r w:rsidRPr="007854D7">
        <w:rPr>
          <w:rStyle w:val="fontstyle01"/>
          <w:rFonts w:ascii="Arial Narrow" w:hAnsi="Arial Narrow"/>
          <w:b w:val="0"/>
          <w:bCs w:val="0"/>
        </w:rPr>
        <w:t>, prezentacijo in zdravljenjem duševnih in veden</w:t>
      </w:r>
      <w:r w:rsidR="000936D3" w:rsidRPr="007854D7">
        <w:rPr>
          <w:rStyle w:val="fontstyle01"/>
          <w:rFonts w:ascii="Arial Narrow" w:hAnsi="Arial Narrow"/>
          <w:b w:val="0"/>
          <w:bCs w:val="0"/>
        </w:rPr>
        <w:t>js</w:t>
      </w:r>
      <w:r w:rsidRPr="007854D7">
        <w:rPr>
          <w:rStyle w:val="fontstyle01"/>
          <w:rFonts w:ascii="Arial Narrow" w:hAnsi="Arial Narrow"/>
          <w:b w:val="0"/>
          <w:bCs w:val="0"/>
        </w:rPr>
        <w:t>kih motenj</w:t>
      </w:r>
      <w:r w:rsidR="000936D3" w:rsidRPr="007854D7">
        <w:rPr>
          <w:rStyle w:val="fontstyle01"/>
          <w:rFonts w:ascii="Arial Narrow" w:hAnsi="Arial Narrow"/>
          <w:b w:val="0"/>
          <w:bCs w:val="0"/>
        </w:rPr>
        <w:t xml:space="preserve">. Psihiatrija je vpletena tudi v </w:t>
      </w:r>
      <w:r w:rsidR="00F9373A">
        <w:rPr>
          <w:rStyle w:val="fontstyle01"/>
          <w:rFonts w:ascii="Arial Narrow" w:hAnsi="Arial Narrow"/>
          <w:b w:val="0"/>
          <w:bCs w:val="0"/>
        </w:rPr>
        <w:t>preventivno zdravstveno varstvo</w:t>
      </w:r>
      <w:r w:rsidR="00F9373A" w:rsidRPr="007854D7">
        <w:rPr>
          <w:rStyle w:val="fontstyle01"/>
          <w:rFonts w:ascii="Arial Narrow" w:hAnsi="Arial Narrow"/>
          <w:b w:val="0"/>
          <w:bCs w:val="0"/>
        </w:rPr>
        <w:t xml:space="preserve"> </w:t>
      </w:r>
      <w:r w:rsidR="00AB7D25" w:rsidRPr="007854D7">
        <w:rPr>
          <w:rStyle w:val="fontstyle01"/>
          <w:rFonts w:ascii="Arial Narrow" w:hAnsi="Arial Narrow"/>
          <w:b w:val="0"/>
          <w:bCs w:val="0"/>
        </w:rPr>
        <w:t xml:space="preserve">in </w:t>
      </w:r>
      <w:r w:rsidR="000936D3" w:rsidRPr="007854D7">
        <w:rPr>
          <w:rStyle w:val="fontstyle01"/>
          <w:rFonts w:ascii="Arial Narrow" w:hAnsi="Arial Narrow"/>
          <w:b w:val="0"/>
          <w:bCs w:val="0"/>
        </w:rPr>
        <w:t xml:space="preserve">promocijo pozitivnega duševnega zdravja. </w:t>
      </w:r>
    </w:p>
    <w:p w14:paraId="4CD6ECFB" w14:textId="643B3EBF" w:rsidR="000936D3" w:rsidRPr="007854D7" w:rsidRDefault="000936D3" w:rsidP="007756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Specializacija je učni in vzgojni proces, v katerem specializant pridobi taka teoretična in praktična znanja s področja psihiatrije, da je sposoben samostojno oskrbeti večino bolnikov z akutnimi </w:t>
      </w:r>
      <w:r w:rsidR="00B60907" w:rsidRPr="007854D7">
        <w:rPr>
          <w:rStyle w:val="fontstyle21"/>
          <w:rFonts w:ascii="Arial Narrow" w:hAnsi="Arial Narrow"/>
          <w:sz w:val="24"/>
          <w:szCs w:val="24"/>
        </w:rPr>
        <w:t>ter</w:t>
      </w:r>
      <w:r w:rsidRPr="007854D7">
        <w:rPr>
          <w:rStyle w:val="fontstyle21"/>
          <w:rFonts w:ascii="Arial Narrow" w:hAnsi="Arial Narrow"/>
          <w:sz w:val="24"/>
          <w:szCs w:val="24"/>
        </w:rPr>
        <w:t xml:space="preserve"> kroničnimi duševnimi in vedenjskimi motnjami oz. boleznimi. Z oskrbo je mišljena diagnostika, zdravljenje, rehabilitacija in prevencija omenjenih motenj oz. bolezni. </w:t>
      </w:r>
    </w:p>
    <w:p w14:paraId="6C4E2BC1" w14:textId="77777777" w:rsidR="000A1377" w:rsidRPr="007854D7" w:rsidRDefault="008E1E5D"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Osnovna p</w:t>
      </w:r>
      <w:r w:rsidR="00EA5C60" w:rsidRPr="007854D7">
        <w:rPr>
          <w:rStyle w:val="fontstyle01"/>
          <w:rFonts w:ascii="Arial Narrow" w:hAnsi="Arial Narrow"/>
          <w:b w:val="0"/>
          <w:bCs w:val="0"/>
        </w:rPr>
        <w:t xml:space="preserve">ričakovanja </w:t>
      </w:r>
      <w:r w:rsidR="00EC7438" w:rsidRPr="007854D7">
        <w:rPr>
          <w:rStyle w:val="fontstyle01"/>
          <w:rFonts w:ascii="Arial Narrow" w:hAnsi="Arial Narrow"/>
          <w:b w:val="0"/>
          <w:bCs w:val="0"/>
        </w:rPr>
        <w:t xml:space="preserve">glede specializacije in </w:t>
      </w:r>
      <w:r w:rsidR="00EA5C60" w:rsidRPr="007854D7">
        <w:rPr>
          <w:rStyle w:val="fontstyle01"/>
          <w:rFonts w:ascii="Arial Narrow" w:hAnsi="Arial Narrow"/>
          <w:b w:val="0"/>
          <w:bCs w:val="0"/>
        </w:rPr>
        <w:t>specializantov</w:t>
      </w:r>
      <w:r w:rsidR="000A1377" w:rsidRPr="007854D7">
        <w:rPr>
          <w:rStyle w:val="fontstyle01"/>
          <w:rFonts w:ascii="Arial Narrow" w:hAnsi="Arial Narrow"/>
          <w:b w:val="0"/>
          <w:bCs w:val="0"/>
        </w:rPr>
        <w:t xml:space="preserve"> </w:t>
      </w:r>
    </w:p>
    <w:p w14:paraId="0DF16B66" w14:textId="71531376" w:rsidR="003F1DD6" w:rsidRPr="007854D7" w:rsidRDefault="000A1377" w:rsidP="007756EF">
      <w:pPr>
        <w:numPr>
          <w:ilvl w:val="0"/>
          <w:numId w:val="8"/>
        </w:numPr>
        <w:spacing w:line="240" w:lineRule="auto"/>
        <w:jc w:val="both"/>
        <w:rPr>
          <w:rStyle w:val="fontstyle01"/>
          <w:rFonts w:ascii="Arial Narrow" w:hAnsi="Arial Narrow"/>
          <w:b w:val="0"/>
          <w:bCs w:val="0"/>
        </w:rPr>
      </w:pPr>
      <w:r w:rsidRPr="007854D7">
        <w:rPr>
          <w:rStyle w:val="fontstyle01"/>
          <w:rFonts w:ascii="Arial Narrow" w:hAnsi="Arial Narrow"/>
          <w:b w:val="0"/>
          <w:bCs w:val="0"/>
        </w:rPr>
        <w:t xml:space="preserve">Proces učenja sloni na izkustvenem učenju, kar predvideva povezovanje praktičnega kliničnega dela </w:t>
      </w:r>
      <w:r w:rsidR="002D2B91" w:rsidRPr="007854D7">
        <w:rPr>
          <w:rStyle w:val="fontstyle01"/>
          <w:rFonts w:ascii="Arial Narrow" w:hAnsi="Arial Narrow"/>
          <w:b w:val="0"/>
          <w:bCs w:val="0"/>
        </w:rPr>
        <w:t>ter</w:t>
      </w:r>
      <w:r w:rsidRPr="007854D7">
        <w:rPr>
          <w:rStyle w:val="fontstyle01"/>
          <w:rFonts w:ascii="Arial Narrow" w:hAnsi="Arial Narrow"/>
          <w:b w:val="0"/>
          <w:bCs w:val="0"/>
        </w:rPr>
        <w:t xml:space="preserve"> relevant</w:t>
      </w:r>
      <w:r w:rsidR="003F1DD6" w:rsidRPr="007854D7">
        <w:rPr>
          <w:rStyle w:val="fontstyle01"/>
          <w:rFonts w:ascii="Arial Narrow" w:hAnsi="Arial Narrow"/>
          <w:b w:val="0"/>
          <w:bCs w:val="0"/>
        </w:rPr>
        <w:t>n</w:t>
      </w:r>
      <w:r w:rsidRPr="007854D7">
        <w:rPr>
          <w:rStyle w:val="fontstyle01"/>
          <w:rFonts w:ascii="Arial Narrow" w:hAnsi="Arial Narrow"/>
          <w:b w:val="0"/>
          <w:bCs w:val="0"/>
        </w:rPr>
        <w:t>ega teoretičnega znanja</w:t>
      </w:r>
      <w:r w:rsidR="003F1DD6" w:rsidRPr="007854D7">
        <w:rPr>
          <w:rStyle w:val="fontstyle01"/>
          <w:rFonts w:ascii="Arial Narrow" w:hAnsi="Arial Narrow"/>
          <w:b w:val="0"/>
          <w:bCs w:val="0"/>
        </w:rPr>
        <w:t xml:space="preserve"> in pokriva biološke, psihološke in socialne modalitete zdravljenja</w:t>
      </w:r>
      <w:r w:rsidR="00AB7D25" w:rsidRPr="007854D7">
        <w:rPr>
          <w:rStyle w:val="fontstyle01"/>
          <w:rFonts w:ascii="Arial Narrow" w:hAnsi="Arial Narrow"/>
          <w:b w:val="0"/>
          <w:bCs w:val="0"/>
        </w:rPr>
        <w:t>, ki zagotavlja visoko kvalitetno, varno in v pacienta usmerjeno oskrbo</w:t>
      </w:r>
      <w:r w:rsidR="003F1DD6" w:rsidRPr="007854D7">
        <w:rPr>
          <w:rStyle w:val="fontstyle01"/>
          <w:rFonts w:ascii="Arial Narrow" w:hAnsi="Arial Narrow"/>
          <w:b w:val="0"/>
          <w:bCs w:val="0"/>
        </w:rPr>
        <w:t>.</w:t>
      </w:r>
    </w:p>
    <w:p w14:paraId="01B1EB45" w14:textId="76CB55E4" w:rsidR="00EA5C60" w:rsidRPr="007854D7" w:rsidRDefault="003F1DD6" w:rsidP="007756EF">
      <w:pPr>
        <w:numPr>
          <w:ilvl w:val="0"/>
          <w:numId w:val="8"/>
        </w:numPr>
        <w:spacing w:line="240" w:lineRule="auto"/>
        <w:jc w:val="both"/>
        <w:rPr>
          <w:rStyle w:val="fontstyle01"/>
          <w:rFonts w:ascii="Arial Narrow" w:hAnsi="Arial Narrow"/>
          <w:b w:val="0"/>
          <w:bCs w:val="0"/>
        </w:rPr>
      </w:pPr>
      <w:r w:rsidRPr="007854D7">
        <w:rPr>
          <w:rStyle w:val="fontstyle01"/>
          <w:rFonts w:ascii="Arial Narrow" w:hAnsi="Arial Narrow"/>
          <w:b w:val="0"/>
          <w:bCs w:val="0"/>
        </w:rPr>
        <w:t>Proces učenja zagotavlja razvoj vseh aspektov znanja, veščin, stališč in osebnostnih značilnosti v večpomenski vlogi psihiatra (</w:t>
      </w:r>
      <w:r w:rsidR="00176D1C" w:rsidRPr="007854D7">
        <w:rPr>
          <w:rStyle w:val="fontstyle01"/>
          <w:rFonts w:ascii="Arial Narrow" w:hAnsi="Arial Narrow"/>
          <w:b w:val="0"/>
          <w:bCs w:val="0"/>
        </w:rPr>
        <w:t>1. psihiatrični ekspert</w:t>
      </w:r>
      <w:r w:rsidR="00F9373A">
        <w:rPr>
          <w:rStyle w:val="fontstyle01"/>
          <w:rFonts w:ascii="Arial Narrow" w:hAnsi="Arial Narrow"/>
          <w:b w:val="0"/>
          <w:bCs w:val="0"/>
        </w:rPr>
        <w:t xml:space="preserve"> </w:t>
      </w:r>
      <w:r w:rsidR="00176D1C" w:rsidRPr="007854D7">
        <w:rPr>
          <w:rStyle w:val="fontstyle01"/>
          <w:rFonts w:ascii="Arial Narrow" w:hAnsi="Arial Narrow"/>
          <w:b w:val="0"/>
          <w:bCs w:val="0"/>
        </w:rPr>
        <w:t>-</w:t>
      </w:r>
      <w:r w:rsidR="00F9373A">
        <w:rPr>
          <w:rStyle w:val="fontstyle01"/>
          <w:rFonts w:ascii="Arial Narrow" w:hAnsi="Arial Narrow"/>
          <w:b w:val="0"/>
          <w:bCs w:val="0"/>
        </w:rPr>
        <w:t xml:space="preserve"> </w:t>
      </w:r>
      <w:r w:rsidR="00176D1C" w:rsidRPr="007854D7">
        <w:rPr>
          <w:rStyle w:val="fontstyle01"/>
          <w:rFonts w:ascii="Arial Narrow" w:hAnsi="Arial Narrow"/>
          <w:b w:val="0"/>
          <w:bCs w:val="0"/>
        </w:rPr>
        <w:t xml:space="preserve">oblikovalec kliničnih odločitev, 2. komunikator, 3. sodelavec in član </w:t>
      </w:r>
      <w:r w:rsidR="00F9373A">
        <w:rPr>
          <w:rStyle w:val="fontstyle01"/>
          <w:rFonts w:ascii="Arial Narrow" w:hAnsi="Arial Narrow"/>
          <w:b w:val="0"/>
          <w:bCs w:val="0"/>
        </w:rPr>
        <w:t xml:space="preserve">zdravstvenega </w:t>
      </w:r>
      <w:r w:rsidR="00176D1C" w:rsidRPr="007854D7">
        <w:rPr>
          <w:rStyle w:val="fontstyle01"/>
          <w:rFonts w:ascii="Arial Narrow" w:hAnsi="Arial Narrow"/>
          <w:b w:val="0"/>
          <w:bCs w:val="0"/>
        </w:rPr>
        <w:t>tima, 4. vodja, 5. zagovornik zdravja, 6.</w:t>
      </w:r>
      <w:r w:rsidR="00562C53" w:rsidRPr="007854D7">
        <w:rPr>
          <w:rStyle w:val="fontstyle01"/>
          <w:rFonts w:ascii="Arial Narrow" w:hAnsi="Arial Narrow"/>
          <w:b w:val="0"/>
          <w:bCs w:val="0"/>
        </w:rPr>
        <w:t xml:space="preserve"> </w:t>
      </w:r>
      <w:r w:rsidR="00176D1C" w:rsidRPr="007854D7">
        <w:rPr>
          <w:rStyle w:val="fontstyle01"/>
          <w:rFonts w:ascii="Arial Narrow" w:hAnsi="Arial Narrow"/>
          <w:b w:val="0"/>
          <w:bCs w:val="0"/>
        </w:rPr>
        <w:t>učitelj in 7. profesionalec.</w:t>
      </w:r>
      <w:r w:rsidRPr="007854D7">
        <w:rPr>
          <w:rStyle w:val="fontstyle01"/>
          <w:rFonts w:ascii="Arial Narrow" w:hAnsi="Arial Narrow"/>
          <w:b w:val="0"/>
          <w:bCs w:val="0"/>
        </w:rPr>
        <w:t>).</w:t>
      </w:r>
    </w:p>
    <w:p w14:paraId="219B66EC" w14:textId="71AAF939" w:rsidR="003F1DD6" w:rsidRPr="007854D7" w:rsidRDefault="003F1DD6" w:rsidP="007756EF">
      <w:pPr>
        <w:numPr>
          <w:ilvl w:val="0"/>
          <w:numId w:val="8"/>
        </w:numPr>
        <w:spacing w:line="240" w:lineRule="auto"/>
        <w:jc w:val="both"/>
        <w:rPr>
          <w:rStyle w:val="fontstyle01"/>
          <w:rFonts w:ascii="Arial Narrow" w:hAnsi="Arial Narrow"/>
          <w:b w:val="0"/>
          <w:bCs w:val="0"/>
        </w:rPr>
      </w:pPr>
      <w:r w:rsidRPr="007854D7">
        <w:rPr>
          <w:rStyle w:val="fontstyle01"/>
          <w:rFonts w:ascii="Arial Narrow" w:hAnsi="Arial Narrow"/>
          <w:b w:val="0"/>
          <w:bCs w:val="0"/>
        </w:rPr>
        <w:t xml:space="preserve">Psihiatrija je integralni del medicine, zato </w:t>
      </w:r>
      <w:r w:rsidR="0028062B" w:rsidRPr="007854D7">
        <w:rPr>
          <w:rStyle w:val="fontstyle01"/>
          <w:rFonts w:ascii="Arial Narrow" w:hAnsi="Arial Narrow"/>
          <w:b w:val="0"/>
          <w:bCs w:val="0"/>
        </w:rPr>
        <w:t xml:space="preserve">specializanti pridobijo in vzdržujejo </w:t>
      </w:r>
      <w:r w:rsidR="00AC7828" w:rsidRPr="007854D7">
        <w:rPr>
          <w:rStyle w:val="fontstyle01"/>
          <w:rFonts w:ascii="Arial Narrow" w:hAnsi="Arial Narrow"/>
          <w:b w:val="0"/>
          <w:bCs w:val="0"/>
        </w:rPr>
        <w:t xml:space="preserve">ustrezno znanje in veščine za prepoznavanje </w:t>
      </w:r>
      <w:r w:rsidR="009F7066" w:rsidRPr="007854D7">
        <w:rPr>
          <w:rStyle w:val="fontstyle01"/>
          <w:rFonts w:ascii="Arial Narrow" w:hAnsi="Arial Narrow"/>
          <w:b w:val="0"/>
          <w:bCs w:val="0"/>
        </w:rPr>
        <w:t>relevantnih</w:t>
      </w:r>
      <w:r w:rsidR="00AC7828" w:rsidRPr="007854D7">
        <w:rPr>
          <w:rStyle w:val="fontstyle01"/>
          <w:rFonts w:ascii="Arial Narrow" w:hAnsi="Arial Narrow"/>
          <w:b w:val="0"/>
          <w:bCs w:val="0"/>
        </w:rPr>
        <w:t xml:space="preserve"> somatskih stanj in napotitev k drugim medicinskim specialistom, ko je to potrebno.</w:t>
      </w:r>
    </w:p>
    <w:p w14:paraId="61C82FB2" w14:textId="77777777" w:rsidR="00FF09C0" w:rsidRPr="007854D7" w:rsidRDefault="00121D4C" w:rsidP="007756EF">
      <w:pPr>
        <w:numPr>
          <w:ilvl w:val="0"/>
          <w:numId w:val="8"/>
        </w:numPr>
        <w:spacing w:line="240" w:lineRule="auto"/>
        <w:jc w:val="both"/>
        <w:rPr>
          <w:rStyle w:val="fontstyle01"/>
          <w:rFonts w:ascii="Arial Narrow" w:hAnsi="Arial Narrow"/>
          <w:b w:val="0"/>
          <w:bCs w:val="0"/>
        </w:rPr>
      </w:pPr>
      <w:r w:rsidRPr="007854D7">
        <w:rPr>
          <w:rStyle w:val="fontstyle01"/>
          <w:rFonts w:ascii="Arial Narrow" w:hAnsi="Arial Narrow"/>
          <w:b w:val="0"/>
          <w:bCs w:val="0"/>
        </w:rPr>
        <w:t xml:space="preserve">Specializacija zagotavlja formalno učenje glede kritičnega odnosa v smislu </w:t>
      </w:r>
      <w:r w:rsidR="00FF09C0" w:rsidRPr="007854D7">
        <w:rPr>
          <w:rStyle w:val="fontstyle01"/>
          <w:rFonts w:ascii="Arial Narrow" w:hAnsi="Arial Narrow"/>
          <w:b w:val="0"/>
          <w:bCs w:val="0"/>
        </w:rPr>
        <w:t>na</w:t>
      </w:r>
      <w:r w:rsidRPr="007854D7">
        <w:rPr>
          <w:rStyle w:val="fontstyle01"/>
          <w:rFonts w:ascii="Arial Narrow" w:hAnsi="Arial Narrow"/>
          <w:b w:val="0"/>
          <w:bCs w:val="0"/>
        </w:rPr>
        <w:t xml:space="preserve"> podlagi dokazov sloneče medicine, uporabe strokovne literature in znanstvenih dosežkov</w:t>
      </w:r>
      <w:r w:rsidR="00FF09C0" w:rsidRPr="007854D7">
        <w:rPr>
          <w:rStyle w:val="fontstyle01"/>
          <w:rFonts w:ascii="Arial Narrow" w:hAnsi="Arial Narrow"/>
          <w:b w:val="0"/>
          <w:bCs w:val="0"/>
        </w:rPr>
        <w:t xml:space="preserve">. </w:t>
      </w:r>
    </w:p>
    <w:p w14:paraId="57DAA6D7" w14:textId="525FD76A" w:rsidR="00FB76E5" w:rsidRPr="007854D7" w:rsidRDefault="00FF09C0" w:rsidP="007756EF">
      <w:pPr>
        <w:numPr>
          <w:ilvl w:val="0"/>
          <w:numId w:val="8"/>
        </w:numPr>
        <w:spacing w:line="240" w:lineRule="auto"/>
        <w:jc w:val="both"/>
        <w:rPr>
          <w:rStyle w:val="fontstyle01"/>
          <w:rFonts w:ascii="Arial Narrow" w:hAnsi="Arial Narrow"/>
          <w:b w:val="0"/>
          <w:bCs w:val="0"/>
        </w:rPr>
      </w:pPr>
      <w:r w:rsidRPr="007854D7">
        <w:rPr>
          <w:rStyle w:val="fontstyle01"/>
          <w:rFonts w:ascii="Arial Narrow" w:hAnsi="Arial Narrow"/>
          <w:b w:val="0"/>
          <w:bCs w:val="0"/>
        </w:rPr>
        <w:t>Specializacija spodbuja razvoj splošnih aspektov zdravniškega profesionalizma, da omogoča zdravnikovo delovanje v najboljšem interesu pacientov in javnega zdravja. Dodatno se posebej p</w:t>
      </w:r>
      <w:r w:rsidR="00AB7D25" w:rsidRPr="007854D7">
        <w:rPr>
          <w:rStyle w:val="fontstyle01"/>
          <w:rFonts w:ascii="Arial Narrow" w:hAnsi="Arial Narrow"/>
          <w:b w:val="0"/>
          <w:bCs w:val="0"/>
        </w:rPr>
        <w:t>o</w:t>
      </w:r>
      <w:r w:rsidRPr="007854D7">
        <w:rPr>
          <w:rStyle w:val="fontstyle01"/>
          <w:rFonts w:ascii="Arial Narrow" w:hAnsi="Arial Narrow"/>
          <w:b w:val="0"/>
          <w:bCs w:val="0"/>
        </w:rPr>
        <w:t>udarjeno izobražuje glede etične drže in aktivnosti, skladn</w:t>
      </w:r>
      <w:r w:rsidR="009F7066" w:rsidRPr="007854D7">
        <w:rPr>
          <w:rStyle w:val="fontstyle01"/>
          <w:rFonts w:ascii="Arial Narrow" w:hAnsi="Arial Narrow"/>
          <w:b w:val="0"/>
          <w:bCs w:val="0"/>
        </w:rPr>
        <w:t>ih</w:t>
      </w:r>
      <w:r w:rsidRPr="007854D7">
        <w:rPr>
          <w:rStyle w:val="fontstyle01"/>
          <w:rFonts w:ascii="Arial Narrow" w:hAnsi="Arial Narrow"/>
          <w:b w:val="0"/>
          <w:bCs w:val="0"/>
        </w:rPr>
        <w:t xml:space="preserve"> z </w:t>
      </w:r>
      <w:r w:rsidR="00526CB2" w:rsidRPr="007854D7">
        <w:rPr>
          <w:rStyle w:val="fontstyle01"/>
          <w:rFonts w:ascii="Arial Narrow" w:hAnsi="Arial Narrow"/>
          <w:b w:val="0"/>
          <w:bCs w:val="0"/>
        </w:rPr>
        <w:t>relevantnimi</w:t>
      </w:r>
      <w:r w:rsidRPr="007854D7">
        <w:rPr>
          <w:rStyle w:val="fontstyle01"/>
          <w:rFonts w:ascii="Arial Narrow" w:hAnsi="Arial Narrow"/>
          <w:b w:val="0"/>
          <w:bCs w:val="0"/>
        </w:rPr>
        <w:t xml:space="preserve"> dokumenti glede človekovih in pacientovih pravic. </w:t>
      </w:r>
    </w:p>
    <w:p w14:paraId="7A3F6483" w14:textId="77777777" w:rsidR="009436FC" w:rsidRPr="007854D7" w:rsidRDefault="009436FC" w:rsidP="007756EF">
      <w:pPr>
        <w:numPr>
          <w:ilvl w:val="0"/>
          <w:numId w:val="8"/>
        </w:numPr>
        <w:spacing w:line="240" w:lineRule="auto"/>
        <w:ind w:left="714" w:hanging="357"/>
        <w:jc w:val="both"/>
        <w:rPr>
          <w:rStyle w:val="fontstyle01"/>
          <w:rFonts w:ascii="Arial Narrow" w:hAnsi="Arial Narrow"/>
          <w:b w:val="0"/>
          <w:bCs w:val="0"/>
        </w:rPr>
      </w:pPr>
      <w:r w:rsidRPr="007854D7">
        <w:rPr>
          <w:rStyle w:val="fontstyle01"/>
          <w:rFonts w:ascii="Arial Narrow" w:hAnsi="Arial Narrow"/>
          <w:b w:val="0"/>
          <w:bCs w:val="0"/>
        </w:rPr>
        <w:t xml:space="preserve">Specializacija spodbuja razvoj zdravih specializantovih osebnostnih, odnosnih in </w:t>
      </w:r>
      <w:proofErr w:type="spellStart"/>
      <w:r w:rsidRPr="007854D7">
        <w:rPr>
          <w:rStyle w:val="fontstyle01"/>
          <w:rFonts w:ascii="Arial Narrow" w:hAnsi="Arial Narrow"/>
          <w:b w:val="0"/>
          <w:bCs w:val="0"/>
        </w:rPr>
        <w:t>mentalizacijskih</w:t>
      </w:r>
      <w:proofErr w:type="spellEnd"/>
      <w:r w:rsidRPr="007854D7">
        <w:rPr>
          <w:rStyle w:val="fontstyle01"/>
          <w:rFonts w:ascii="Arial Narrow" w:hAnsi="Arial Narrow"/>
          <w:b w:val="0"/>
          <w:bCs w:val="0"/>
        </w:rPr>
        <w:t xml:space="preserve"> potencialov z možnostjo raziskovanja vpliva specializantovega mišljenja in čustvovanja v okviru medsebojnega stika s pacienti in s spodbujanjem znanja oziroma veščin, da te </w:t>
      </w:r>
      <w:proofErr w:type="spellStart"/>
      <w:r w:rsidRPr="007854D7">
        <w:rPr>
          <w:rStyle w:val="fontstyle01"/>
          <w:rFonts w:ascii="Arial Narrow" w:hAnsi="Arial Narrow"/>
          <w:b w:val="0"/>
          <w:bCs w:val="0"/>
        </w:rPr>
        <w:t>samorefleksivne</w:t>
      </w:r>
      <w:proofErr w:type="spellEnd"/>
      <w:r w:rsidRPr="007854D7">
        <w:rPr>
          <w:rStyle w:val="fontstyle01"/>
          <w:rFonts w:ascii="Arial Narrow" w:hAnsi="Arial Narrow"/>
          <w:b w:val="0"/>
          <w:bCs w:val="0"/>
        </w:rPr>
        <w:t xml:space="preserve"> procese uporabi v terapevtskem smislu. </w:t>
      </w:r>
    </w:p>
    <w:p w14:paraId="6CFFF0B2" w14:textId="41D7D865" w:rsidR="00121D4C" w:rsidRPr="007854D7" w:rsidRDefault="00FB76E5" w:rsidP="007756EF">
      <w:pPr>
        <w:numPr>
          <w:ilvl w:val="0"/>
          <w:numId w:val="8"/>
        </w:numPr>
        <w:spacing w:line="240" w:lineRule="auto"/>
        <w:jc w:val="both"/>
        <w:rPr>
          <w:rStyle w:val="fontstyle01"/>
          <w:rFonts w:ascii="Arial Narrow" w:hAnsi="Arial Narrow"/>
          <w:b w:val="0"/>
          <w:bCs w:val="0"/>
        </w:rPr>
      </w:pPr>
      <w:r w:rsidRPr="007854D7">
        <w:rPr>
          <w:rStyle w:val="fontstyle01"/>
          <w:rFonts w:ascii="Arial Narrow" w:hAnsi="Arial Narrow"/>
          <w:b w:val="0"/>
          <w:bCs w:val="0"/>
        </w:rPr>
        <w:t>Pričakuje se, da se specializanti</w:t>
      </w:r>
      <w:r w:rsidR="00D536E9" w:rsidRPr="007854D7">
        <w:rPr>
          <w:rStyle w:val="fontstyle01"/>
          <w:rFonts w:ascii="Arial Narrow" w:hAnsi="Arial Narrow"/>
          <w:b w:val="0"/>
          <w:bCs w:val="0"/>
        </w:rPr>
        <w:t xml:space="preserve"> v procesu učenja</w:t>
      </w:r>
      <w:r w:rsidRPr="007854D7">
        <w:rPr>
          <w:rStyle w:val="fontstyle01"/>
          <w:rFonts w:ascii="Arial Narrow" w:hAnsi="Arial Narrow"/>
          <w:b w:val="0"/>
          <w:bCs w:val="0"/>
        </w:rPr>
        <w:t xml:space="preserve"> vedejo kot odrasle osebe, ki prevzemajo odgovornost za polno vpetost v proces učenja. Glede na postopen razvoj spretnosti, znanja in izkušenj je pričakovati vedno večjo stopnjo samostojne odgovornosti, ki je eksplicitno prepoznana. Z razvojem kompetenc postanejo specializanti aktivni v učnem procesu tako mlajših specializantov kot drugega zdravstvenega osebja in javnosti.</w:t>
      </w:r>
      <w:r w:rsidR="00121D4C" w:rsidRPr="007854D7">
        <w:rPr>
          <w:rStyle w:val="fontstyle01"/>
          <w:rFonts w:ascii="Arial Narrow" w:hAnsi="Arial Narrow"/>
          <w:b w:val="0"/>
          <w:bCs w:val="0"/>
        </w:rPr>
        <w:t xml:space="preserve"> </w:t>
      </w:r>
    </w:p>
    <w:p w14:paraId="31C1C74A" w14:textId="77777777" w:rsidR="005B2760" w:rsidRPr="007854D7" w:rsidRDefault="005B2760"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Standardi specializacije oziroma zahteve učenja (treninga) v psihiatrični specializaciji so usklajeni z evropskim okvirom kompetenc v psihiatriji in drugimi relevantnimi dokumenti (</w:t>
      </w:r>
      <w:proofErr w:type="spellStart"/>
      <w:r w:rsidRPr="007854D7">
        <w:rPr>
          <w:rStyle w:val="fontstyle01"/>
          <w:rFonts w:ascii="Arial Narrow" w:hAnsi="Arial Narrow"/>
          <w:b w:val="0"/>
          <w:bCs w:val="0"/>
        </w:rPr>
        <w:t>European</w:t>
      </w:r>
      <w:proofErr w:type="spellEnd"/>
      <w:r w:rsidRPr="007854D7">
        <w:rPr>
          <w:rStyle w:val="fontstyle01"/>
          <w:rFonts w:ascii="Arial Narrow" w:hAnsi="Arial Narrow"/>
          <w:b w:val="0"/>
          <w:bCs w:val="0"/>
        </w:rPr>
        <w:t xml:space="preserve"> </w:t>
      </w:r>
      <w:proofErr w:type="spellStart"/>
      <w:r w:rsidRPr="007854D7">
        <w:rPr>
          <w:rStyle w:val="fontstyle01"/>
          <w:rFonts w:ascii="Arial Narrow" w:hAnsi="Arial Narrow"/>
          <w:b w:val="0"/>
          <w:bCs w:val="0"/>
        </w:rPr>
        <w:t>Framework</w:t>
      </w:r>
      <w:proofErr w:type="spellEnd"/>
      <w:r w:rsidRPr="007854D7">
        <w:rPr>
          <w:rStyle w:val="fontstyle01"/>
          <w:rFonts w:ascii="Arial Narrow" w:hAnsi="Arial Narrow"/>
          <w:b w:val="0"/>
          <w:bCs w:val="0"/>
        </w:rPr>
        <w:t xml:space="preserve"> </w:t>
      </w:r>
      <w:proofErr w:type="spellStart"/>
      <w:r w:rsidRPr="007854D7">
        <w:rPr>
          <w:rStyle w:val="fontstyle01"/>
          <w:rFonts w:ascii="Arial Narrow" w:hAnsi="Arial Narrow"/>
          <w:b w:val="0"/>
          <w:bCs w:val="0"/>
        </w:rPr>
        <w:t>for</w:t>
      </w:r>
      <w:proofErr w:type="spellEnd"/>
      <w:r w:rsidRPr="007854D7">
        <w:rPr>
          <w:rStyle w:val="fontstyle01"/>
          <w:rFonts w:ascii="Arial Narrow" w:hAnsi="Arial Narrow"/>
          <w:b w:val="0"/>
          <w:bCs w:val="0"/>
        </w:rPr>
        <w:t xml:space="preserve"> </w:t>
      </w:r>
      <w:proofErr w:type="spellStart"/>
      <w:r w:rsidRPr="007854D7">
        <w:rPr>
          <w:rStyle w:val="fontstyle01"/>
          <w:rFonts w:ascii="Arial Narrow" w:hAnsi="Arial Narrow"/>
          <w:b w:val="0"/>
          <w:bCs w:val="0"/>
        </w:rPr>
        <w:t>Competencies</w:t>
      </w:r>
      <w:proofErr w:type="spellEnd"/>
      <w:r w:rsidRPr="007854D7">
        <w:rPr>
          <w:rStyle w:val="fontstyle01"/>
          <w:rFonts w:ascii="Arial Narrow" w:hAnsi="Arial Narrow"/>
          <w:b w:val="0"/>
          <w:bCs w:val="0"/>
        </w:rPr>
        <w:t xml:space="preserve"> in </w:t>
      </w:r>
      <w:proofErr w:type="spellStart"/>
      <w:r w:rsidRPr="007854D7">
        <w:rPr>
          <w:rStyle w:val="fontstyle01"/>
          <w:rFonts w:ascii="Arial Narrow" w:hAnsi="Arial Narrow"/>
          <w:b w:val="0"/>
          <w:bCs w:val="0"/>
        </w:rPr>
        <w:t>Psychiatry</w:t>
      </w:r>
      <w:proofErr w:type="spellEnd"/>
      <w:r w:rsidRPr="007854D7">
        <w:rPr>
          <w:rStyle w:val="fontstyle01"/>
          <w:rFonts w:ascii="Arial Narrow" w:hAnsi="Arial Narrow"/>
          <w:b w:val="0"/>
          <w:bCs w:val="0"/>
        </w:rPr>
        <w:t xml:space="preserve">, </w:t>
      </w:r>
      <w:proofErr w:type="spellStart"/>
      <w:r w:rsidRPr="007854D7">
        <w:rPr>
          <w:rStyle w:val="fontstyle01"/>
          <w:rFonts w:ascii="Arial Narrow" w:hAnsi="Arial Narrow"/>
          <w:b w:val="0"/>
          <w:bCs w:val="0"/>
        </w:rPr>
        <w:t>European</w:t>
      </w:r>
      <w:proofErr w:type="spellEnd"/>
      <w:r w:rsidRPr="007854D7">
        <w:rPr>
          <w:rStyle w:val="fontstyle01"/>
          <w:rFonts w:ascii="Arial Narrow" w:hAnsi="Arial Narrow"/>
          <w:b w:val="0"/>
          <w:bCs w:val="0"/>
        </w:rPr>
        <w:t xml:space="preserve"> Union </w:t>
      </w:r>
      <w:proofErr w:type="spellStart"/>
      <w:r w:rsidRPr="007854D7">
        <w:rPr>
          <w:rStyle w:val="fontstyle01"/>
          <w:rFonts w:ascii="Arial Narrow" w:hAnsi="Arial Narrow"/>
          <w:b w:val="0"/>
          <w:bCs w:val="0"/>
        </w:rPr>
        <w:t>of</w:t>
      </w:r>
      <w:proofErr w:type="spellEnd"/>
      <w:r w:rsidRPr="007854D7">
        <w:rPr>
          <w:rStyle w:val="fontstyle01"/>
          <w:rFonts w:ascii="Arial Narrow" w:hAnsi="Arial Narrow"/>
          <w:b w:val="0"/>
          <w:bCs w:val="0"/>
        </w:rPr>
        <w:t xml:space="preserve"> Medical </w:t>
      </w:r>
      <w:proofErr w:type="spellStart"/>
      <w:r w:rsidRPr="007854D7">
        <w:rPr>
          <w:rStyle w:val="fontstyle01"/>
          <w:rFonts w:ascii="Arial Narrow" w:hAnsi="Arial Narrow"/>
          <w:b w:val="0"/>
          <w:bCs w:val="0"/>
        </w:rPr>
        <w:t>Specialists</w:t>
      </w:r>
      <w:proofErr w:type="spellEnd"/>
      <w:r w:rsidRPr="007854D7">
        <w:rPr>
          <w:rStyle w:val="fontstyle01"/>
          <w:rFonts w:ascii="Arial Narrow" w:hAnsi="Arial Narrow"/>
          <w:b w:val="0"/>
          <w:bCs w:val="0"/>
        </w:rPr>
        <w:t xml:space="preserve">, izvorno Union </w:t>
      </w:r>
      <w:proofErr w:type="spellStart"/>
      <w:r w:rsidRPr="007854D7">
        <w:rPr>
          <w:rStyle w:val="fontstyle01"/>
          <w:rFonts w:ascii="Arial Narrow" w:hAnsi="Arial Narrow"/>
          <w:b w:val="0"/>
          <w:bCs w:val="0"/>
        </w:rPr>
        <w:t>Europeenne</w:t>
      </w:r>
      <w:proofErr w:type="spellEnd"/>
      <w:r w:rsidRPr="007854D7">
        <w:rPr>
          <w:rStyle w:val="fontstyle01"/>
          <w:rFonts w:ascii="Arial Narrow" w:hAnsi="Arial Narrow"/>
          <w:b w:val="0"/>
          <w:bCs w:val="0"/>
        </w:rPr>
        <w:t xml:space="preserve"> des </w:t>
      </w:r>
      <w:proofErr w:type="spellStart"/>
      <w:r w:rsidRPr="007854D7">
        <w:rPr>
          <w:rStyle w:val="fontstyle01"/>
          <w:rFonts w:ascii="Arial Narrow" w:hAnsi="Arial Narrow"/>
          <w:b w:val="0"/>
          <w:bCs w:val="0"/>
        </w:rPr>
        <w:t>Medicins</w:t>
      </w:r>
      <w:proofErr w:type="spellEnd"/>
      <w:r w:rsidRPr="007854D7">
        <w:rPr>
          <w:rStyle w:val="fontstyle01"/>
          <w:rFonts w:ascii="Arial Narrow" w:hAnsi="Arial Narrow"/>
          <w:b w:val="0"/>
          <w:bCs w:val="0"/>
        </w:rPr>
        <w:t xml:space="preserve"> </w:t>
      </w:r>
      <w:proofErr w:type="spellStart"/>
      <w:r w:rsidRPr="007854D7">
        <w:rPr>
          <w:rStyle w:val="fontstyle01"/>
          <w:rFonts w:ascii="Arial Narrow" w:hAnsi="Arial Narrow"/>
          <w:b w:val="0"/>
          <w:bCs w:val="0"/>
        </w:rPr>
        <w:t>Specialistes</w:t>
      </w:r>
      <w:proofErr w:type="spellEnd"/>
      <w:r w:rsidRPr="007854D7">
        <w:rPr>
          <w:rStyle w:val="fontstyle01"/>
          <w:rFonts w:ascii="Arial Narrow" w:hAnsi="Arial Narrow"/>
          <w:b w:val="0"/>
          <w:bCs w:val="0"/>
        </w:rPr>
        <w:t xml:space="preserve"> UEMS, </w:t>
      </w:r>
      <w:proofErr w:type="spellStart"/>
      <w:r w:rsidRPr="007854D7">
        <w:rPr>
          <w:rStyle w:val="fontstyle01"/>
          <w:rFonts w:ascii="Arial Narrow" w:hAnsi="Arial Narrow"/>
          <w:b w:val="0"/>
          <w:bCs w:val="0"/>
        </w:rPr>
        <w:t>Section</w:t>
      </w:r>
      <w:proofErr w:type="spellEnd"/>
      <w:r w:rsidRPr="007854D7">
        <w:rPr>
          <w:rStyle w:val="fontstyle01"/>
          <w:rFonts w:ascii="Arial Narrow" w:hAnsi="Arial Narrow"/>
          <w:b w:val="0"/>
          <w:bCs w:val="0"/>
        </w:rPr>
        <w:t xml:space="preserve"> </w:t>
      </w:r>
      <w:proofErr w:type="spellStart"/>
      <w:r w:rsidRPr="007854D7">
        <w:rPr>
          <w:rStyle w:val="fontstyle01"/>
          <w:rFonts w:ascii="Arial Narrow" w:hAnsi="Arial Narrow"/>
          <w:b w:val="0"/>
          <w:bCs w:val="0"/>
        </w:rPr>
        <w:t>of</w:t>
      </w:r>
      <w:proofErr w:type="spellEnd"/>
      <w:r w:rsidRPr="007854D7">
        <w:rPr>
          <w:rStyle w:val="fontstyle01"/>
          <w:rFonts w:ascii="Arial Narrow" w:hAnsi="Arial Narrow"/>
          <w:b w:val="0"/>
          <w:bCs w:val="0"/>
        </w:rPr>
        <w:t xml:space="preserve"> </w:t>
      </w:r>
      <w:proofErr w:type="spellStart"/>
      <w:r w:rsidRPr="007854D7">
        <w:rPr>
          <w:rStyle w:val="fontstyle01"/>
          <w:rFonts w:ascii="Arial Narrow" w:hAnsi="Arial Narrow"/>
          <w:b w:val="0"/>
          <w:bCs w:val="0"/>
        </w:rPr>
        <w:t>Psychiatry</w:t>
      </w:r>
      <w:proofErr w:type="spellEnd"/>
      <w:r w:rsidRPr="007854D7">
        <w:rPr>
          <w:rStyle w:val="fontstyle01"/>
          <w:rFonts w:ascii="Arial Narrow" w:hAnsi="Arial Narrow"/>
          <w:b w:val="0"/>
          <w:bCs w:val="0"/>
        </w:rPr>
        <w:t xml:space="preserve">). Struktura treninga, načini učenja in ovrednotenja </w:t>
      </w:r>
      <w:r w:rsidRPr="007854D7">
        <w:rPr>
          <w:rStyle w:val="fontstyle01"/>
          <w:rFonts w:ascii="Arial Narrow" w:hAnsi="Arial Narrow"/>
          <w:b w:val="0"/>
          <w:bCs w:val="0"/>
        </w:rPr>
        <w:lastRenderedPageBreak/>
        <w:t xml:space="preserve">znanja so umeščeni v nacionalne pogoje in poudarjajo pomen ovrednotenja veščin in kompetenc v okviru kliničnega delovnega procesa. </w:t>
      </w:r>
    </w:p>
    <w:p w14:paraId="720727A3" w14:textId="77777777" w:rsidR="00881509" w:rsidRPr="007854D7" w:rsidRDefault="00881509" w:rsidP="007756EF">
      <w:pPr>
        <w:spacing w:line="240" w:lineRule="auto"/>
        <w:jc w:val="both"/>
        <w:rPr>
          <w:rStyle w:val="fontstyle01"/>
          <w:rFonts w:ascii="Arial Narrow" w:hAnsi="Arial Narrow"/>
          <w:b w:val="0"/>
          <w:bCs w:val="0"/>
        </w:rPr>
      </w:pPr>
    </w:p>
    <w:p w14:paraId="17889C8A" w14:textId="77777777" w:rsidR="00547C78" w:rsidRPr="007854D7" w:rsidRDefault="00296A6F" w:rsidP="0065317F">
      <w:pPr>
        <w:pStyle w:val="Naslov1"/>
        <w:numPr>
          <w:ilvl w:val="0"/>
          <w:numId w:val="20"/>
        </w:numPr>
        <w:rPr>
          <w:rStyle w:val="fontstyle01"/>
          <w:rFonts w:ascii="Arial Narrow" w:hAnsi="Arial Narrow"/>
          <w:b/>
          <w:bCs/>
        </w:rPr>
      </w:pPr>
      <w:bookmarkStart w:id="2" w:name="_Toc156921988"/>
      <w:r w:rsidRPr="007854D7">
        <w:rPr>
          <w:rStyle w:val="fontstyle01"/>
          <w:rFonts w:ascii="Arial Narrow" w:hAnsi="Arial Narrow"/>
          <w:b/>
          <w:bCs/>
        </w:rPr>
        <w:t xml:space="preserve">SPLOŠNI </w:t>
      </w:r>
      <w:r w:rsidR="00EA5C60" w:rsidRPr="007854D7">
        <w:rPr>
          <w:rStyle w:val="fontstyle01"/>
          <w:rFonts w:ascii="Arial Narrow" w:hAnsi="Arial Narrow"/>
          <w:b/>
          <w:bCs/>
        </w:rPr>
        <w:t>OKVIR</w:t>
      </w:r>
      <w:r w:rsidRPr="007854D7">
        <w:rPr>
          <w:rStyle w:val="fontstyle01"/>
          <w:rFonts w:ascii="Arial Narrow" w:hAnsi="Arial Narrow"/>
          <w:b/>
          <w:bCs/>
        </w:rPr>
        <w:t xml:space="preserve"> SPECIALIZACIJE</w:t>
      </w:r>
      <w:bookmarkEnd w:id="2"/>
      <w:r w:rsidR="00547C78" w:rsidRPr="007854D7">
        <w:rPr>
          <w:rStyle w:val="fontstyle01"/>
          <w:rFonts w:ascii="Arial Narrow" w:hAnsi="Arial Narrow"/>
          <w:b/>
          <w:bCs/>
        </w:rPr>
        <w:t xml:space="preserve"> </w:t>
      </w:r>
    </w:p>
    <w:p w14:paraId="6EEA2B94" w14:textId="77777777" w:rsidR="00547C78" w:rsidRPr="007854D7" w:rsidRDefault="00547C78" w:rsidP="007756EF">
      <w:pPr>
        <w:spacing w:line="240" w:lineRule="auto"/>
        <w:jc w:val="both"/>
        <w:rPr>
          <w:rStyle w:val="fontstyle01"/>
          <w:rFonts w:ascii="Arial Narrow" w:hAnsi="Arial Narrow"/>
        </w:rPr>
      </w:pPr>
    </w:p>
    <w:p w14:paraId="2896B79D" w14:textId="77777777" w:rsidR="00547C78" w:rsidRPr="007854D7" w:rsidRDefault="00141C1C" w:rsidP="00141C1C">
      <w:pPr>
        <w:pStyle w:val="Naslov2"/>
        <w:rPr>
          <w:rStyle w:val="fontstyle01"/>
          <w:rFonts w:ascii="Arial Narrow" w:hAnsi="Arial Narrow"/>
          <w:b/>
          <w:bCs/>
          <w:i w:val="0"/>
          <w:iCs w:val="0"/>
        </w:rPr>
      </w:pPr>
      <w:bookmarkStart w:id="3" w:name="_Toc156921989"/>
      <w:r w:rsidRPr="007854D7">
        <w:rPr>
          <w:rStyle w:val="fontstyle01"/>
          <w:rFonts w:ascii="Arial Narrow" w:hAnsi="Arial Narrow"/>
          <w:b/>
          <w:bCs/>
          <w:i w:val="0"/>
          <w:iCs w:val="0"/>
        </w:rPr>
        <w:t>1.</w:t>
      </w:r>
      <w:r w:rsidR="00FA1BE7" w:rsidRPr="007854D7">
        <w:rPr>
          <w:rStyle w:val="fontstyle01"/>
          <w:rFonts w:ascii="Arial Narrow" w:hAnsi="Arial Narrow"/>
          <w:b/>
          <w:bCs/>
          <w:i w:val="0"/>
          <w:iCs w:val="0"/>
        </w:rPr>
        <w:t xml:space="preserve"> </w:t>
      </w:r>
      <w:r w:rsidR="007756EF" w:rsidRPr="007854D7">
        <w:rPr>
          <w:rStyle w:val="fontstyle01"/>
          <w:rFonts w:ascii="Arial Narrow" w:hAnsi="Arial Narrow"/>
          <w:b/>
          <w:bCs/>
          <w:i w:val="0"/>
          <w:iCs w:val="0"/>
        </w:rPr>
        <w:t>TRAJANJE IN STRUKTURA SPECIALIZACIJE</w:t>
      </w:r>
      <w:bookmarkEnd w:id="3"/>
      <w:r w:rsidR="007756EF" w:rsidRPr="007854D7">
        <w:rPr>
          <w:rStyle w:val="fontstyle01"/>
          <w:rFonts w:ascii="Arial Narrow" w:hAnsi="Arial Narrow"/>
          <w:b/>
          <w:bCs/>
          <w:i w:val="0"/>
          <w:iCs w:val="0"/>
        </w:rPr>
        <w:t xml:space="preserve"> </w:t>
      </w:r>
    </w:p>
    <w:p w14:paraId="390EDCC6" w14:textId="77777777" w:rsidR="00141C1C" w:rsidRPr="007854D7" w:rsidRDefault="00141C1C" w:rsidP="007756EF">
      <w:pPr>
        <w:spacing w:line="240" w:lineRule="auto"/>
        <w:jc w:val="both"/>
        <w:rPr>
          <w:rStyle w:val="fontstyle21"/>
          <w:rFonts w:ascii="Arial Narrow" w:hAnsi="Arial Narrow"/>
          <w:sz w:val="24"/>
          <w:szCs w:val="24"/>
        </w:rPr>
      </w:pPr>
    </w:p>
    <w:p w14:paraId="0A387080" w14:textId="77777777" w:rsidR="00547C78" w:rsidRPr="007854D7" w:rsidRDefault="00296A6F" w:rsidP="007756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Program specializacije iz psihiatrije traja </w:t>
      </w:r>
      <w:r w:rsidRPr="007854D7">
        <w:rPr>
          <w:rStyle w:val="fontstyle01"/>
          <w:rFonts w:ascii="Arial Narrow" w:hAnsi="Arial Narrow"/>
        </w:rPr>
        <w:t>5 let.</w:t>
      </w:r>
      <w:r w:rsidR="00547C78" w:rsidRPr="007854D7">
        <w:rPr>
          <w:rStyle w:val="fontstyle01"/>
          <w:rFonts w:ascii="Arial Narrow" w:hAnsi="Arial Narrow"/>
        </w:rPr>
        <w:t xml:space="preserve"> </w:t>
      </w:r>
    </w:p>
    <w:p w14:paraId="32408670" w14:textId="77777777" w:rsidR="00547C78" w:rsidRPr="007854D7" w:rsidRDefault="000A1B95" w:rsidP="007756EF">
      <w:pPr>
        <w:numPr>
          <w:ilvl w:val="0"/>
          <w:numId w:val="17"/>
        </w:numPr>
        <w:spacing w:line="240" w:lineRule="auto"/>
        <w:jc w:val="both"/>
        <w:rPr>
          <w:rStyle w:val="fontstyle21"/>
          <w:rFonts w:ascii="Arial Narrow" w:hAnsi="Arial Narrow"/>
          <w:sz w:val="24"/>
          <w:szCs w:val="24"/>
        </w:rPr>
      </w:pPr>
      <w:r w:rsidRPr="007854D7">
        <w:rPr>
          <w:rStyle w:val="fontstyle31"/>
          <w:rFonts w:ascii="Arial Narrow" w:hAnsi="Arial Narrow"/>
          <w:b/>
          <w:bCs/>
          <w:sz w:val="24"/>
          <w:szCs w:val="24"/>
        </w:rPr>
        <w:t>začetni program</w:t>
      </w:r>
      <w:r w:rsidRPr="007854D7">
        <w:rPr>
          <w:rStyle w:val="fontstyle31"/>
          <w:rFonts w:ascii="Arial Narrow" w:hAnsi="Arial Narrow"/>
          <w:sz w:val="24"/>
          <w:szCs w:val="24"/>
        </w:rPr>
        <w:t xml:space="preserve"> </w:t>
      </w:r>
      <w:r w:rsidR="00296A6F" w:rsidRPr="007854D7">
        <w:rPr>
          <w:rStyle w:val="fontstyle01"/>
          <w:rFonts w:ascii="Arial Narrow" w:hAnsi="Arial Narrow"/>
        </w:rPr>
        <w:t xml:space="preserve"> </w:t>
      </w:r>
      <w:r w:rsidR="00296A6F" w:rsidRPr="007854D7">
        <w:rPr>
          <w:rStyle w:val="fontstyle21"/>
          <w:rFonts w:ascii="Arial Narrow" w:hAnsi="Arial Narrow"/>
          <w:sz w:val="24"/>
          <w:szCs w:val="24"/>
        </w:rPr>
        <w:t>(3</w:t>
      </w:r>
      <w:r w:rsidR="009F173E" w:rsidRPr="007854D7">
        <w:rPr>
          <w:rStyle w:val="fontstyle21"/>
          <w:rFonts w:ascii="Arial Narrow" w:hAnsi="Arial Narrow"/>
          <w:sz w:val="24"/>
          <w:szCs w:val="24"/>
        </w:rPr>
        <w:t>4</w:t>
      </w:r>
      <w:r w:rsidR="00296A6F" w:rsidRPr="007854D7">
        <w:rPr>
          <w:rStyle w:val="fontstyle21"/>
          <w:rFonts w:ascii="Arial Narrow" w:hAnsi="Arial Narrow"/>
          <w:sz w:val="24"/>
          <w:szCs w:val="24"/>
        </w:rPr>
        <w:t xml:space="preserve"> mesecev)</w:t>
      </w:r>
      <w:r w:rsidR="00547C78" w:rsidRPr="007854D7">
        <w:rPr>
          <w:rStyle w:val="fontstyle21"/>
          <w:rFonts w:ascii="Arial Narrow" w:hAnsi="Arial Narrow"/>
          <w:sz w:val="24"/>
          <w:szCs w:val="24"/>
        </w:rPr>
        <w:t xml:space="preserve"> </w:t>
      </w:r>
    </w:p>
    <w:p w14:paraId="70724968" w14:textId="77777777" w:rsidR="00547C78" w:rsidRPr="007854D7" w:rsidRDefault="009079AA" w:rsidP="007756EF">
      <w:pPr>
        <w:numPr>
          <w:ilvl w:val="0"/>
          <w:numId w:val="17"/>
        </w:numPr>
        <w:spacing w:line="240" w:lineRule="auto"/>
        <w:jc w:val="both"/>
        <w:rPr>
          <w:rStyle w:val="fontstyle21"/>
          <w:rFonts w:ascii="Arial Narrow" w:hAnsi="Arial Narrow"/>
          <w:sz w:val="24"/>
          <w:szCs w:val="24"/>
        </w:rPr>
      </w:pPr>
      <w:r w:rsidRPr="007854D7">
        <w:rPr>
          <w:rStyle w:val="fontstyle01"/>
          <w:rFonts w:ascii="Arial Narrow" w:hAnsi="Arial Narrow"/>
        </w:rPr>
        <w:t>nadaljevalni program</w:t>
      </w:r>
      <w:r w:rsidR="00296A6F" w:rsidRPr="007854D7">
        <w:rPr>
          <w:rStyle w:val="fontstyle01"/>
          <w:rFonts w:ascii="Arial Narrow" w:hAnsi="Arial Narrow"/>
        </w:rPr>
        <w:t xml:space="preserve"> </w:t>
      </w:r>
      <w:r w:rsidR="00296A6F" w:rsidRPr="007854D7">
        <w:rPr>
          <w:rStyle w:val="fontstyle21"/>
          <w:rFonts w:ascii="Arial Narrow" w:hAnsi="Arial Narrow"/>
          <w:sz w:val="24"/>
          <w:szCs w:val="24"/>
        </w:rPr>
        <w:t>(2</w:t>
      </w:r>
      <w:r w:rsidR="009F173E" w:rsidRPr="007854D7">
        <w:rPr>
          <w:rStyle w:val="fontstyle21"/>
          <w:rFonts w:ascii="Arial Narrow" w:hAnsi="Arial Narrow"/>
          <w:sz w:val="24"/>
          <w:szCs w:val="24"/>
        </w:rPr>
        <w:t>6</w:t>
      </w:r>
      <w:r w:rsidR="00296A6F" w:rsidRPr="007854D7">
        <w:rPr>
          <w:rStyle w:val="fontstyle21"/>
          <w:rFonts w:ascii="Arial Narrow" w:hAnsi="Arial Narrow"/>
          <w:sz w:val="24"/>
          <w:szCs w:val="24"/>
        </w:rPr>
        <w:t xml:space="preserve"> mesecev) </w:t>
      </w:r>
      <w:r w:rsidR="00547C78" w:rsidRPr="007854D7">
        <w:rPr>
          <w:rStyle w:val="fontstyle21"/>
          <w:rFonts w:ascii="Arial Narrow" w:hAnsi="Arial Narrow"/>
          <w:sz w:val="24"/>
          <w:szCs w:val="24"/>
        </w:rPr>
        <w:t xml:space="preserve"> </w:t>
      </w:r>
    </w:p>
    <w:p w14:paraId="60EAA057" w14:textId="77777777" w:rsidR="00EC489E" w:rsidRPr="007854D7" w:rsidRDefault="00EC489E" w:rsidP="007756EF">
      <w:pPr>
        <w:spacing w:line="240" w:lineRule="auto"/>
        <w:jc w:val="both"/>
        <w:rPr>
          <w:rStyle w:val="fontstyle01"/>
          <w:rFonts w:ascii="Arial Narrow" w:hAnsi="Arial Narrow"/>
          <w:b w:val="0"/>
          <w:bCs w:val="0"/>
        </w:rPr>
      </w:pPr>
    </w:p>
    <w:p w14:paraId="6B770900" w14:textId="723B1D94" w:rsidR="00F64B87" w:rsidRPr="007854D7" w:rsidRDefault="00296A6F"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Zaključek specializacije</w:t>
      </w:r>
      <w:r w:rsidR="00F64B87" w:rsidRPr="007854D7">
        <w:rPr>
          <w:rStyle w:val="fontstyle01"/>
          <w:rFonts w:ascii="Arial Narrow" w:hAnsi="Arial Narrow"/>
          <w:b w:val="0"/>
          <w:bCs w:val="0"/>
        </w:rPr>
        <w:t xml:space="preserve"> </w:t>
      </w:r>
    </w:p>
    <w:p w14:paraId="48A4144D" w14:textId="70ED98EF" w:rsidR="00B70D7F" w:rsidRDefault="00296A6F" w:rsidP="00B70D7F">
      <w:pPr>
        <w:pStyle w:val="pf0"/>
        <w:rPr>
          <w:rFonts w:ascii="Arial" w:hAnsi="Arial" w:cs="Arial"/>
          <w:sz w:val="20"/>
          <w:szCs w:val="20"/>
        </w:rPr>
      </w:pPr>
      <w:r w:rsidRPr="007854D7">
        <w:rPr>
          <w:rStyle w:val="fontstyle21"/>
          <w:rFonts w:ascii="Arial Narrow" w:hAnsi="Arial Narrow"/>
          <w:sz w:val="24"/>
          <w:szCs w:val="24"/>
        </w:rPr>
        <w:t>Glavni mentor ugotovi, da je specializacija</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opravljena, ko preveri ustreznost trajanja</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specializacije, izpolnjevanje predpisanih pogojev</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glede pridobljenega znanja, števila in kakovosti</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opravljenih posegov in drugih predpisanih</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sposobnosti. Specializacija se konča s</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specialističnim izpitom.</w:t>
      </w:r>
      <w:r w:rsidR="00F64B87" w:rsidRPr="007854D7">
        <w:rPr>
          <w:rStyle w:val="fontstyle21"/>
          <w:rFonts w:ascii="Arial Narrow" w:hAnsi="Arial Narrow"/>
          <w:sz w:val="24"/>
          <w:szCs w:val="24"/>
        </w:rPr>
        <w:t xml:space="preserve"> </w:t>
      </w:r>
      <w:r w:rsidR="00B70D7F">
        <w:rPr>
          <w:rStyle w:val="fontstyle21"/>
          <w:rFonts w:ascii="Arial Narrow" w:hAnsi="Arial Narrow"/>
          <w:sz w:val="24"/>
          <w:szCs w:val="24"/>
        </w:rPr>
        <w:t>Po opravljenem specialističnem izpitu dobi zdravnik/zdravnica specialistični naziv specialist(</w:t>
      </w:r>
      <w:proofErr w:type="spellStart"/>
      <w:r w:rsidR="00B70D7F">
        <w:rPr>
          <w:rStyle w:val="fontstyle21"/>
          <w:rFonts w:ascii="Arial Narrow" w:hAnsi="Arial Narrow"/>
          <w:sz w:val="24"/>
          <w:szCs w:val="24"/>
        </w:rPr>
        <w:t>ka</w:t>
      </w:r>
      <w:proofErr w:type="spellEnd"/>
      <w:r w:rsidR="00B70D7F">
        <w:rPr>
          <w:rStyle w:val="fontstyle21"/>
          <w:rFonts w:ascii="Arial Narrow" w:hAnsi="Arial Narrow"/>
          <w:sz w:val="24"/>
          <w:szCs w:val="24"/>
        </w:rPr>
        <w:t xml:space="preserve">) psihiatrije. </w:t>
      </w:r>
    </w:p>
    <w:p w14:paraId="514862EB" w14:textId="77777777" w:rsidR="00E94D55" w:rsidRPr="007854D7" w:rsidRDefault="00E94D55" w:rsidP="008627EF">
      <w:pPr>
        <w:pStyle w:val="Naslov3"/>
        <w:rPr>
          <w:rStyle w:val="fontstyle01"/>
          <w:rFonts w:ascii="Arial Narrow" w:hAnsi="Arial Narrow"/>
          <w:b/>
          <w:bCs/>
        </w:rPr>
      </w:pPr>
      <w:bookmarkStart w:id="4" w:name="_Hlk124767823"/>
    </w:p>
    <w:p w14:paraId="6107BB9E" w14:textId="77777777" w:rsidR="008627EF" w:rsidRPr="007854D7" w:rsidRDefault="00E94D55" w:rsidP="00700B88">
      <w:pPr>
        <w:pStyle w:val="Naslov2"/>
        <w:rPr>
          <w:rStyle w:val="fontstyle01"/>
          <w:rFonts w:ascii="Arial Narrow" w:hAnsi="Arial Narrow"/>
          <w:b/>
          <w:bCs/>
          <w:i w:val="0"/>
          <w:iCs w:val="0"/>
        </w:rPr>
      </w:pPr>
      <w:bookmarkStart w:id="5" w:name="_Toc156921990"/>
      <w:r w:rsidRPr="007854D7">
        <w:rPr>
          <w:rStyle w:val="fontstyle01"/>
          <w:rFonts w:ascii="Arial Narrow" w:hAnsi="Arial Narrow"/>
          <w:b/>
          <w:bCs/>
          <w:i w:val="0"/>
          <w:iCs w:val="0"/>
        </w:rPr>
        <w:t>2. ČASOVNI IN VSEBINSKI OKVIR IZVEDBE POSAMEZNIH DELOV SPECIALIZACIJE</w:t>
      </w:r>
      <w:bookmarkEnd w:id="5"/>
      <w:r w:rsidRPr="007854D7">
        <w:rPr>
          <w:rStyle w:val="fontstyle01"/>
          <w:rFonts w:ascii="Arial Narrow" w:hAnsi="Arial Narrow"/>
          <w:b/>
          <w:bCs/>
          <w:i w:val="0"/>
          <w:iCs w:val="0"/>
        </w:rPr>
        <w:t xml:space="preserve"> </w:t>
      </w:r>
    </w:p>
    <w:p w14:paraId="00B58BF9" w14:textId="77777777" w:rsidR="008627EF" w:rsidRPr="007854D7" w:rsidRDefault="008627EF" w:rsidP="008627EF">
      <w:pPr>
        <w:spacing w:line="240" w:lineRule="auto"/>
        <w:jc w:val="both"/>
        <w:rPr>
          <w:rStyle w:val="fontstyle21"/>
          <w:rFonts w:ascii="Arial Narrow" w:hAnsi="Arial Narrow"/>
          <w:sz w:val="24"/>
          <w:szCs w:val="24"/>
        </w:rPr>
      </w:pPr>
    </w:p>
    <w:p w14:paraId="4FC76E54" w14:textId="77777777" w:rsidR="008627EF" w:rsidRPr="007854D7" w:rsidRDefault="008627EF" w:rsidP="008627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ZAČETNI PROGRAM TRAJANJE (v mesecih)</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5070"/>
        <w:gridCol w:w="850"/>
      </w:tblGrid>
      <w:tr w:rsidR="008627EF" w:rsidRPr="007854D7" w14:paraId="591826B8" w14:textId="77777777" w:rsidTr="00D40E93">
        <w:tc>
          <w:tcPr>
            <w:tcW w:w="5070" w:type="dxa"/>
            <w:shd w:val="clear" w:color="auto" w:fill="FFFFFF"/>
          </w:tcPr>
          <w:p w14:paraId="30E06010"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urgentna in intenzivna psihiatrija </w:t>
            </w:r>
          </w:p>
        </w:tc>
        <w:tc>
          <w:tcPr>
            <w:tcW w:w="850" w:type="dxa"/>
            <w:shd w:val="clear" w:color="auto" w:fill="FFFFFF"/>
          </w:tcPr>
          <w:p w14:paraId="2AD2190F"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12</w:t>
            </w:r>
          </w:p>
        </w:tc>
      </w:tr>
      <w:tr w:rsidR="008627EF" w:rsidRPr="007854D7" w14:paraId="49B24E91" w14:textId="77777777" w:rsidTr="00D40E93">
        <w:tc>
          <w:tcPr>
            <w:tcW w:w="5070" w:type="dxa"/>
            <w:shd w:val="clear" w:color="auto" w:fill="FFFFFF"/>
          </w:tcPr>
          <w:p w14:paraId="0E924B9F"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prolongirano psihiatrično zdravljenje in rehabilitacija </w:t>
            </w:r>
          </w:p>
        </w:tc>
        <w:tc>
          <w:tcPr>
            <w:tcW w:w="850" w:type="dxa"/>
            <w:shd w:val="clear" w:color="auto" w:fill="FFFFFF"/>
          </w:tcPr>
          <w:p w14:paraId="1D6BC005"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5</w:t>
            </w:r>
          </w:p>
        </w:tc>
      </w:tr>
      <w:tr w:rsidR="008627EF" w:rsidRPr="007854D7" w14:paraId="7A0DDDDE" w14:textId="77777777" w:rsidTr="00D40E93">
        <w:tc>
          <w:tcPr>
            <w:tcW w:w="5070" w:type="dxa"/>
            <w:shd w:val="clear" w:color="auto" w:fill="FFFFFF"/>
          </w:tcPr>
          <w:p w14:paraId="587CE6D8"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geriatrična psihiatrija </w:t>
            </w:r>
          </w:p>
        </w:tc>
        <w:tc>
          <w:tcPr>
            <w:tcW w:w="850" w:type="dxa"/>
            <w:shd w:val="clear" w:color="auto" w:fill="FFFFFF"/>
          </w:tcPr>
          <w:p w14:paraId="4AB0C1F6"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3</w:t>
            </w:r>
          </w:p>
        </w:tc>
      </w:tr>
      <w:tr w:rsidR="008627EF" w:rsidRPr="007854D7" w14:paraId="136212AB" w14:textId="77777777" w:rsidTr="00D40E93">
        <w:tc>
          <w:tcPr>
            <w:tcW w:w="5070" w:type="dxa"/>
            <w:shd w:val="clear" w:color="auto" w:fill="FFFFFF"/>
          </w:tcPr>
          <w:p w14:paraId="0105963F"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zdravljenje odvisnosti </w:t>
            </w:r>
          </w:p>
        </w:tc>
        <w:tc>
          <w:tcPr>
            <w:tcW w:w="850" w:type="dxa"/>
            <w:shd w:val="clear" w:color="auto" w:fill="FFFFFF"/>
          </w:tcPr>
          <w:p w14:paraId="4E61A775"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6</w:t>
            </w:r>
          </w:p>
        </w:tc>
      </w:tr>
      <w:tr w:rsidR="008627EF" w:rsidRPr="007854D7" w14:paraId="434BC5FD" w14:textId="77777777" w:rsidTr="00D40E93">
        <w:tc>
          <w:tcPr>
            <w:tcW w:w="5070" w:type="dxa"/>
            <w:shd w:val="clear" w:color="auto" w:fill="FFFFFF"/>
          </w:tcPr>
          <w:p w14:paraId="3472DCEC"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psihoterapevtske krizne intervencije </w:t>
            </w:r>
          </w:p>
        </w:tc>
        <w:tc>
          <w:tcPr>
            <w:tcW w:w="850" w:type="dxa"/>
            <w:shd w:val="clear" w:color="auto" w:fill="FFFFFF"/>
          </w:tcPr>
          <w:p w14:paraId="3592296B"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5</w:t>
            </w:r>
          </w:p>
        </w:tc>
      </w:tr>
      <w:tr w:rsidR="008627EF" w:rsidRPr="007854D7" w14:paraId="31D51D7E" w14:textId="77777777" w:rsidTr="00D40E93">
        <w:tc>
          <w:tcPr>
            <w:tcW w:w="5070" w:type="dxa"/>
            <w:shd w:val="clear" w:color="auto" w:fill="FFFFFF"/>
          </w:tcPr>
          <w:p w14:paraId="4CF745C3" w14:textId="77777777" w:rsidR="008627EF" w:rsidRPr="007854D7" w:rsidRDefault="008627EF" w:rsidP="00D40E93">
            <w:pPr>
              <w:spacing w:line="240" w:lineRule="auto"/>
              <w:jc w:val="both"/>
              <w:rPr>
                <w:rStyle w:val="fontstyle21"/>
                <w:rFonts w:ascii="Arial Narrow" w:hAnsi="Arial Narrow"/>
                <w:sz w:val="24"/>
                <w:szCs w:val="24"/>
              </w:rPr>
            </w:pPr>
            <w:proofErr w:type="spellStart"/>
            <w:r w:rsidRPr="007854D7">
              <w:rPr>
                <w:rStyle w:val="fontstyle21"/>
                <w:rFonts w:ascii="Arial Narrow" w:hAnsi="Arial Narrow"/>
                <w:sz w:val="24"/>
                <w:szCs w:val="24"/>
              </w:rPr>
              <w:t>izvenbolnišnično</w:t>
            </w:r>
            <w:proofErr w:type="spellEnd"/>
            <w:r w:rsidRPr="007854D7">
              <w:rPr>
                <w:rStyle w:val="fontstyle21"/>
                <w:rFonts w:ascii="Arial Narrow" w:hAnsi="Arial Narrow"/>
                <w:sz w:val="24"/>
                <w:szCs w:val="24"/>
              </w:rPr>
              <w:t xml:space="preserve"> psihiatrično zdravljenje </w:t>
            </w:r>
          </w:p>
        </w:tc>
        <w:tc>
          <w:tcPr>
            <w:tcW w:w="850" w:type="dxa"/>
            <w:shd w:val="clear" w:color="auto" w:fill="FFFFFF"/>
          </w:tcPr>
          <w:p w14:paraId="453C3549"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3</w:t>
            </w:r>
          </w:p>
        </w:tc>
      </w:tr>
    </w:tbl>
    <w:p w14:paraId="57D93ACC" w14:textId="77777777" w:rsidR="008627EF" w:rsidRPr="007854D7" w:rsidRDefault="008627EF" w:rsidP="008627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SKUPNO 34 mesecev</w:t>
      </w:r>
    </w:p>
    <w:p w14:paraId="43B17DA6" w14:textId="77777777" w:rsidR="008627EF" w:rsidRPr="007854D7" w:rsidRDefault="008627EF" w:rsidP="008627EF">
      <w:pPr>
        <w:spacing w:line="240" w:lineRule="auto"/>
        <w:jc w:val="both"/>
        <w:rPr>
          <w:rStyle w:val="fontstyle21"/>
          <w:rFonts w:ascii="Arial Narrow" w:hAnsi="Arial Narrow"/>
          <w:sz w:val="24"/>
          <w:szCs w:val="24"/>
        </w:rPr>
      </w:pPr>
    </w:p>
    <w:p w14:paraId="0B2E2578" w14:textId="77777777" w:rsidR="008627EF" w:rsidRPr="007854D7" w:rsidRDefault="008627EF" w:rsidP="008627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NADALJEVALNI PROGRAM TRAJANJE (v mesecih) </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5070"/>
        <w:gridCol w:w="1134"/>
      </w:tblGrid>
      <w:tr w:rsidR="008627EF" w:rsidRPr="007854D7" w14:paraId="3345899C" w14:textId="77777777" w:rsidTr="00D40E93">
        <w:tc>
          <w:tcPr>
            <w:tcW w:w="5070" w:type="dxa"/>
            <w:shd w:val="clear" w:color="auto" w:fill="FFFFFF"/>
          </w:tcPr>
          <w:p w14:paraId="0460301C"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forenzična psihiatrija </w:t>
            </w:r>
          </w:p>
        </w:tc>
        <w:tc>
          <w:tcPr>
            <w:tcW w:w="1134" w:type="dxa"/>
            <w:shd w:val="clear" w:color="auto" w:fill="FFFFFF"/>
          </w:tcPr>
          <w:p w14:paraId="79224888"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1</w:t>
            </w:r>
          </w:p>
        </w:tc>
      </w:tr>
      <w:tr w:rsidR="008627EF" w:rsidRPr="007854D7" w14:paraId="53E53589" w14:textId="77777777" w:rsidTr="00D40E93">
        <w:tc>
          <w:tcPr>
            <w:tcW w:w="5070" w:type="dxa"/>
            <w:shd w:val="clear" w:color="auto" w:fill="FFFFFF"/>
          </w:tcPr>
          <w:p w14:paraId="0DBCF76C"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razvojna psihiatrija </w:t>
            </w:r>
          </w:p>
        </w:tc>
        <w:tc>
          <w:tcPr>
            <w:tcW w:w="1134" w:type="dxa"/>
            <w:shd w:val="clear" w:color="auto" w:fill="FFFFFF"/>
          </w:tcPr>
          <w:p w14:paraId="256CA43B"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3</w:t>
            </w:r>
          </w:p>
        </w:tc>
      </w:tr>
      <w:tr w:rsidR="008627EF" w:rsidRPr="007854D7" w14:paraId="43DE7B63" w14:textId="77777777" w:rsidTr="00D40E93">
        <w:tc>
          <w:tcPr>
            <w:tcW w:w="5070" w:type="dxa"/>
            <w:shd w:val="clear" w:color="auto" w:fill="FFFFFF"/>
          </w:tcPr>
          <w:p w14:paraId="1B43BB43" w14:textId="77777777" w:rsidR="008627EF" w:rsidRPr="007854D7" w:rsidRDefault="008627EF" w:rsidP="00D40E93">
            <w:pPr>
              <w:spacing w:line="240" w:lineRule="auto"/>
              <w:jc w:val="both"/>
              <w:rPr>
                <w:rStyle w:val="fontstyle21"/>
                <w:rFonts w:ascii="Arial Narrow" w:hAnsi="Arial Narrow"/>
                <w:sz w:val="24"/>
                <w:szCs w:val="24"/>
              </w:rPr>
            </w:pPr>
            <w:proofErr w:type="spellStart"/>
            <w:r w:rsidRPr="007854D7">
              <w:rPr>
                <w:rStyle w:val="fontstyle21"/>
                <w:rFonts w:ascii="Arial Narrow" w:hAnsi="Arial Narrow"/>
                <w:sz w:val="24"/>
                <w:szCs w:val="24"/>
              </w:rPr>
              <w:t>izvenbolnišnično</w:t>
            </w:r>
            <w:proofErr w:type="spellEnd"/>
            <w:r w:rsidRPr="007854D7">
              <w:rPr>
                <w:rStyle w:val="fontstyle21"/>
                <w:rFonts w:ascii="Arial Narrow" w:hAnsi="Arial Narrow"/>
                <w:sz w:val="24"/>
                <w:szCs w:val="24"/>
              </w:rPr>
              <w:t xml:space="preserve"> psihiatrično zdravljenje</w:t>
            </w:r>
          </w:p>
        </w:tc>
        <w:tc>
          <w:tcPr>
            <w:tcW w:w="1134" w:type="dxa"/>
            <w:shd w:val="clear" w:color="auto" w:fill="FFFFFF"/>
          </w:tcPr>
          <w:p w14:paraId="1073C1CC"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2</w:t>
            </w:r>
          </w:p>
        </w:tc>
      </w:tr>
      <w:tr w:rsidR="008627EF" w:rsidRPr="007854D7" w14:paraId="73D80BA5" w14:textId="77777777" w:rsidTr="00D40E93">
        <w:tc>
          <w:tcPr>
            <w:tcW w:w="5070" w:type="dxa"/>
            <w:shd w:val="clear" w:color="auto" w:fill="FFFFFF"/>
          </w:tcPr>
          <w:p w14:paraId="49305B5B"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lastRenderedPageBreak/>
              <w:t>psihoterapija</w:t>
            </w:r>
          </w:p>
        </w:tc>
        <w:tc>
          <w:tcPr>
            <w:tcW w:w="1134" w:type="dxa"/>
            <w:shd w:val="clear" w:color="auto" w:fill="FFFFFF"/>
          </w:tcPr>
          <w:p w14:paraId="5F2D9C75"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6</w:t>
            </w:r>
          </w:p>
        </w:tc>
      </w:tr>
      <w:tr w:rsidR="008627EF" w:rsidRPr="007854D7" w14:paraId="606CBBC2" w14:textId="77777777" w:rsidTr="00D40E93">
        <w:tc>
          <w:tcPr>
            <w:tcW w:w="5070" w:type="dxa"/>
            <w:shd w:val="clear" w:color="auto" w:fill="FFFFFF"/>
          </w:tcPr>
          <w:p w14:paraId="42439C4C" w14:textId="10958132"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posvetovalno-povezovalna psihiatrija in klinična farmakologija</w:t>
            </w:r>
          </w:p>
        </w:tc>
        <w:tc>
          <w:tcPr>
            <w:tcW w:w="1134" w:type="dxa"/>
            <w:shd w:val="clear" w:color="auto" w:fill="FFFFFF"/>
          </w:tcPr>
          <w:p w14:paraId="36CFE40E"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1</w:t>
            </w:r>
          </w:p>
        </w:tc>
      </w:tr>
      <w:tr w:rsidR="008627EF" w:rsidRPr="007854D7" w14:paraId="59A29804" w14:textId="77777777" w:rsidTr="00D40E93">
        <w:tc>
          <w:tcPr>
            <w:tcW w:w="5070" w:type="dxa"/>
            <w:shd w:val="clear" w:color="auto" w:fill="FFFFFF"/>
          </w:tcPr>
          <w:p w14:paraId="466BF70A"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nevrologija</w:t>
            </w:r>
          </w:p>
        </w:tc>
        <w:tc>
          <w:tcPr>
            <w:tcW w:w="1134" w:type="dxa"/>
            <w:shd w:val="clear" w:color="auto" w:fill="FFFFFF"/>
          </w:tcPr>
          <w:p w14:paraId="36F1143F"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3</w:t>
            </w:r>
          </w:p>
        </w:tc>
      </w:tr>
      <w:tr w:rsidR="008627EF" w:rsidRPr="007854D7" w14:paraId="0A202E61" w14:textId="77777777" w:rsidTr="00D40E93">
        <w:tc>
          <w:tcPr>
            <w:tcW w:w="5070" w:type="dxa"/>
            <w:shd w:val="clear" w:color="auto" w:fill="FFFFFF"/>
          </w:tcPr>
          <w:p w14:paraId="4DAEB735"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urgentna interna medicina</w:t>
            </w:r>
          </w:p>
        </w:tc>
        <w:tc>
          <w:tcPr>
            <w:tcW w:w="1134" w:type="dxa"/>
            <w:shd w:val="clear" w:color="auto" w:fill="FFFFFF"/>
          </w:tcPr>
          <w:p w14:paraId="42B7395B"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2</w:t>
            </w:r>
          </w:p>
        </w:tc>
      </w:tr>
      <w:tr w:rsidR="008627EF" w:rsidRPr="007854D7" w14:paraId="7D592B8F" w14:textId="77777777" w:rsidTr="00D40E93">
        <w:tc>
          <w:tcPr>
            <w:tcW w:w="5070" w:type="dxa"/>
            <w:shd w:val="clear" w:color="auto" w:fill="FFFFFF"/>
          </w:tcPr>
          <w:p w14:paraId="0F9FFC4F"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program po izbiri  in priprava na izpit</w:t>
            </w:r>
          </w:p>
        </w:tc>
        <w:tc>
          <w:tcPr>
            <w:tcW w:w="1134" w:type="dxa"/>
            <w:shd w:val="clear" w:color="auto" w:fill="FFFFFF"/>
          </w:tcPr>
          <w:p w14:paraId="079F179A" w14:textId="77777777" w:rsidR="008627EF" w:rsidRPr="007854D7" w:rsidRDefault="008627EF" w:rsidP="00D40E93">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8</w:t>
            </w:r>
          </w:p>
        </w:tc>
      </w:tr>
    </w:tbl>
    <w:p w14:paraId="60E90B20" w14:textId="77777777" w:rsidR="008627EF" w:rsidRPr="007854D7" w:rsidRDefault="008627EF" w:rsidP="008627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SKUPNO 26 mesecev </w:t>
      </w:r>
    </w:p>
    <w:bookmarkEnd w:id="4"/>
    <w:p w14:paraId="675CC654" w14:textId="77777777" w:rsidR="008627EF" w:rsidRPr="007854D7" w:rsidRDefault="008627EF" w:rsidP="008627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Dopust je predpisan z zakonom in ga specializant lahko izkoristi po dogovoru z glavnim in neposrednim mentorjem.</w:t>
      </w:r>
    </w:p>
    <w:p w14:paraId="1F197FE4" w14:textId="77777777" w:rsidR="00141C1C" w:rsidRPr="007854D7" w:rsidRDefault="00141C1C" w:rsidP="00141C1C">
      <w:pPr>
        <w:spacing w:line="240" w:lineRule="auto"/>
        <w:jc w:val="both"/>
        <w:rPr>
          <w:rStyle w:val="fontstyle01"/>
          <w:rFonts w:ascii="Arial Narrow" w:hAnsi="Arial Narrow"/>
        </w:rPr>
      </w:pPr>
    </w:p>
    <w:p w14:paraId="304C05A7" w14:textId="41A3FCFB" w:rsidR="00F64B87" w:rsidRPr="007854D7" w:rsidRDefault="00845E9C" w:rsidP="00141C1C">
      <w:pPr>
        <w:pStyle w:val="Naslov2"/>
        <w:rPr>
          <w:rStyle w:val="fontstyle01"/>
          <w:rFonts w:ascii="Arial Narrow" w:hAnsi="Arial Narrow"/>
          <w:b/>
          <w:bCs/>
          <w:i w:val="0"/>
          <w:iCs w:val="0"/>
          <w:color w:val="auto"/>
        </w:rPr>
      </w:pPr>
      <w:bookmarkStart w:id="6" w:name="_Toc156921991"/>
      <w:r>
        <w:rPr>
          <w:rStyle w:val="fontstyle01"/>
          <w:rFonts w:ascii="Arial Narrow" w:hAnsi="Arial Narrow"/>
          <w:b/>
          <w:bCs/>
          <w:i w:val="0"/>
          <w:iCs w:val="0"/>
          <w:color w:val="auto"/>
        </w:rPr>
        <w:t>3</w:t>
      </w:r>
      <w:r w:rsidR="00141C1C" w:rsidRPr="007854D7">
        <w:rPr>
          <w:rStyle w:val="fontstyle01"/>
          <w:rFonts w:ascii="Arial Narrow" w:hAnsi="Arial Narrow"/>
          <w:b/>
          <w:bCs/>
          <w:i w:val="0"/>
          <w:iCs w:val="0"/>
          <w:color w:val="auto"/>
        </w:rPr>
        <w:t xml:space="preserve">. </w:t>
      </w:r>
      <w:r w:rsidR="00296A6F" w:rsidRPr="007854D7">
        <w:rPr>
          <w:rStyle w:val="fontstyle01"/>
          <w:rFonts w:ascii="Arial Narrow" w:hAnsi="Arial Narrow"/>
          <w:b/>
          <w:bCs/>
          <w:i w:val="0"/>
          <w:iCs w:val="0"/>
          <w:color w:val="auto"/>
        </w:rPr>
        <w:t>PREVERJANJE ZNANJA</w:t>
      </w:r>
      <w:bookmarkEnd w:id="6"/>
      <w:r w:rsidR="00F64B87" w:rsidRPr="007854D7">
        <w:rPr>
          <w:rStyle w:val="fontstyle01"/>
          <w:rFonts w:ascii="Arial Narrow" w:hAnsi="Arial Narrow"/>
          <w:b/>
          <w:bCs/>
          <w:i w:val="0"/>
          <w:iCs w:val="0"/>
          <w:color w:val="auto"/>
        </w:rPr>
        <w:t xml:space="preserve"> </w:t>
      </w:r>
    </w:p>
    <w:p w14:paraId="6F819781" w14:textId="77777777" w:rsidR="00141C1C" w:rsidRPr="007854D7" w:rsidRDefault="00141C1C" w:rsidP="007756EF">
      <w:pPr>
        <w:spacing w:line="240" w:lineRule="auto"/>
        <w:jc w:val="both"/>
        <w:rPr>
          <w:rStyle w:val="fontstyle21"/>
          <w:rFonts w:ascii="Arial Narrow" w:hAnsi="Arial Narrow"/>
          <w:sz w:val="24"/>
          <w:szCs w:val="24"/>
        </w:rPr>
      </w:pPr>
    </w:p>
    <w:p w14:paraId="599E26C6" w14:textId="77777777" w:rsidR="00F64B87" w:rsidRPr="007854D7" w:rsidRDefault="00296A6F" w:rsidP="007756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Vsak specializant </w:t>
      </w:r>
      <w:r w:rsidR="008E1E5D" w:rsidRPr="007854D7">
        <w:rPr>
          <w:rStyle w:val="fontstyle21"/>
          <w:rFonts w:ascii="Arial Narrow" w:hAnsi="Arial Narrow"/>
          <w:sz w:val="24"/>
          <w:szCs w:val="24"/>
        </w:rPr>
        <w:t>sproti v e-list</w:t>
      </w:r>
      <w:r w:rsidRPr="007854D7">
        <w:rPr>
          <w:rStyle w:val="fontstyle21"/>
          <w:rFonts w:ascii="Arial Narrow" w:hAnsi="Arial Narrow"/>
          <w:sz w:val="24"/>
          <w:szCs w:val="24"/>
        </w:rPr>
        <w:t xml:space="preserve"> vpisuje </w:t>
      </w:r>
      <w:r w:rsidR="002401FD" w:rsidRPr="007854D7">
        <w:rPr>
          <w:rStyle w:val="fontstyle21"/>
          <w:rFonts w:ascii="Arial Narrow" w:hAnsi="Arial Narrow"/>
          <w:sz w:val="24"/>
          <w:szCs w:val="24"/>
        </w:rPr>
        <w:t>predpisane</w:t>
      </w:r>
      <w:r w:rsidRPr="007854D7">
        <w:rPr>
          <w:rStyle w:val="fontstyle21"/>
          <w:rFonts w:ascii="Arial Narrow" w:hAnsi="Arial Narrow"/>
          <w:sz w:val="24"/>
          <w:szCs w:val="24"/>
        </w:rPr>
        <w:t xml:space="preserve"> opravljene posege</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in druge storitve ter svoje strokovne, pedagoške</w:t>
      </w:r>
      <w:r w:rsidR="00D72A7E" w:rsidRPr="007854D7">
        <w:rPr>
          <w:rStyle w:val="fontstyle21"/>
          <w:rFonts w:ascii="Arial Narrow" w:hAnsi="Arial Narrow"/>
          <w:sz w:val="24"/>
          <w:szCs w:val="24"/>
        </w:rPr>
        <w:t xml:space="preserve">, </w:t>
      </w:r>
      <w:r w:rsidRPr="007854D7">
        <w:rPr>
          <w:rStyle w:val="fontstyle21"/>
          <w:rFonts w:ascii="Arial Narrow" w:hAnsi="Arial Narrow"/>
          <w:sz w:val="24"/>
          <w:szCs w:val="24"/>
        </w:rPr>
        <w:t xml:space="preserve">raziskovalne </w:t>
      </w:r>
      <w:r w:rsidR="00D72A7E" w:rsidRPr="007854D7">
        <w:rPr>
          <w:rStyle w:val="fontstyle21"/>
          <w:rFonts w:ascii="Arial Narrow" w:hAnsi="Arial Narrow"/>
          <w:sz w:val="24"/>
          <w:szCs w:val="24"/>
        </w:rPr>
        <w:t xml:space="preserve">in osebnostno-razvojne </w:t>
      </w:r>
      <w:r w:rsidRPr="007854D7">
        <w:rPr>
          <w:rStyle w:val="fontstyle21"/>
          <w:rFonts w:ascii="Arial Narrow" w:hAnsi="Arial Narrow"/>
          <w:sz w:val="24"/>
          <w:szCs w:val="24"/>
        </w:rPr>
        <w:t>prispevke</w:t>
      </w:r>
      <w:r w:rsidR="009248EE" w:rsidRPr="007854D7">
        <w:rPr>
          <w:rStyle w:val="fontstyle21"/>
          <w:rFonts w:ascii="Arial Narrow" w:hAnsi="Arial Narrow"/>
          <w:sz w:val="24"/>
          <w:szCs w:val="24"/>
        </w:rPr>
        <w:t>, oziroma podaja sprotno povratno informacijo glede posameznih kroženj</w:t>
      </w:r>
      <w:r w:rsidRPr="007854D7">
        <w:rPr>
          <w:rStyle w:val="fontstyle21"/>
          <w:rFonts w:ascii="Arial Narrow" w:hAnsi="Arial Narrow"/>
          <w:sz w:val="24"/>
          <w:szCs w:val="24"/>
        </w:rPr>
        <w:t>.</w:t>
      </w:r>
    </w:p>
    <w:p w14:paraId="23425DF6" w14:textId="6D69755B" w:rsidR="00F64B87" w:rsidRPr="007854D7" w:rsidRDefault="00845E9C" w:rsidP="003F3B0D">
      <w:pPr>
        <w:pStyle w:val="Naslov3"/>
        <w:rPr>
          <w:rStyle w:val="fontstyle01"/>
          <w:rFonts w:ascii="Arial Narrow" w:hAnsi="Arial Narrow"/>
          <w:b/>
          <w:bCs/>
        </w:rPr>
      </w:pPr>
      <w:bookmarkStart w:id="7" w:name="_Toc156921992"/>
      <w:r>
        <w:rPr>
          <w:rStyle w:val="fontstyle01"/>
          <w:rFonts w:ascii="Arial Narrow" w:hAnsi="Arial Narrow"/>
          <w:b/>
          <w:bCs/>
        </w:rPr>
        <w:t>3</w:t>
      </w:r>
      <w:r w:rsidR="00296A6F" w:rsidRPr="007854D7">
        <w:rPr>
          <w:rStyle w:val="fontstyle01"/>
          <w:rFonts w:ascii="Arial Narrow" w:hAnsi="Arial Narrow"/>
          <w:b/>
          <w:bCs/>
        </w:rPr>
        <w:t>.1. Sprotno preverjanje znanja</w:t>
      </w:r>
      <w:bookmarkEnd w:id="7"/>
      <w:r w:rsidR="00F64B87" w:rsidRPr="007854D7">
        <w:rPr>
          <w:rStyle w:val="fontstyle01"/>
          <w:rFonts w:ascii="Arial Narrow" w:hAnsi="Arial Narrow"/>
          <w:b/>
          <w:bCs/>
        </w:rPr>
        <w:t xml:space="preserve"> </w:t>
      </w:r>
    </w:p>
    <w:p w14:paraId="441B6CA6" w14:textId="77777777" w:rsidR="003F3B0D" w:rsidRPr="007854D7" w:rsidRDefault="003F3B0D" w:rsidP="007756EF">
      <w:pPr>
        <w:spacing w:line="240" w:lineRule="auto"/>
        <w:jc w:val="both"/>
        <w:rPr>
          <w:rStyle w:val="fontstyle21"/>
          <w:rFonts w:ascii="Arial Narrow" w:hAnsi="Arial Narrow"/>
          <w:sz w:val="24"/>
          <w:szCs w:val="24"/>
        </w:rPr>
      </w:pPr>
    </w:p>
    <w:p w14:paraId="5FD46206" w14:textId="441D0291" w:rsidR="003F3B0D" w:rsidRPr="003637A2" w:rsidRDefault="00296A6F" w:rsidP="007756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Za zagotavljanje ustrezne kakovosti specializacije</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se preverja pridobljeno znanje in sposobnosti</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 xml:space="preserve">specializanta s trajnim </w:t>
      </w:r>
      <w:r w:rsidR="008E1E5D" w:rsidRPr="007854D7">
        <w:rPr>
          <w:rStyle w:val="fontstyle21"/>
          <w:rFonts w:ascii="Arial Narrow" w:hAnsi="Arial Narrow"/>
          <w:sz w:val="24"/>
          <w:szCs w:val="24"/>
        </w:rPr>
        <w:t xml:space="preserve">mentorskim </w:t>
      </w:r>
      <w:r w:rsidRPr="007854D7">
        <w:rPr>
          <w:rStyle w:val="fontstyle21"/>
          <w:rFonts w:ascii="Arial Narrow" w:hAnsi="Arial Narrow"/>
          <w:sz w:val="24"/>
          <w:szCs w:val="24"/>
        </w:rPr>
        <w:t>nadzorom in občasnimi</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preverjanji – kolokviji. Kolokviji se izvajajo po</w:t>
      </w:r>
      <w:r w:rsidR="00F64B87" w:rsidRPr="007854D7">
        <w:rPr>
          <w:rStyle w:val="fontstyle21"/>
          <w:rFonts w:ascii="Arial Narrow" w:hAnsi="Arial Narrow"/>
          <w:sz w:val="24"/>
          <w:szCs w:val="24"/>
        </w:rPr>
        <w:t xml:space="preserve"> </w:t>
      </w:r>
      <w:r w:rsidRPr="007854D7">
        <w:rPr>
          <w:rStyle w:val="fontstyle21"/>
          <w:rFonts w:ascii="Arial Narrow" w:hAnsi="Arial Narrow"/>
          <w:sz w:val="24"/>
          <w:szCs w:val="24"/>
        </w:rPr>
        <w:t>končanju izobraževanja na posamezni učni enoti</w:t>
      </w:r>
      <w:r w:rsidR="00247EF6" w:rsidRPr="007854D7">
        <w:rPr>
          <w:rStyle w:val="fontstyle21"/>
          <w:rFonts w:ascii="Arial Narrow" w:hAnsi="Arial Narrow"/>
          <w:sz w:val="24"/>
          <w:szCs w:val="24"/>
        </w:rPr>
        <w:t xml:space="preserve"> v smislu </w:t>
      </w:r>
      <w:r w:rsidR="00F9373A">
        <w:rPr>
          <w:rStyle w:val="fontstyle21"/>
          <w:rFonts w:ascii="Arial Narrow" w:hAnsi="Arial Narrow"/>
          <w:sz w:val="24"/>
          <w:szCs w:val="24"/>
        </w:rPr>
        <w:t>pregleda obravnavanih kliničnih primerov</w:t>
      </w:r>
      <w:r w:rsidR="00247EF6" w:rsidRPr="007854D7">
        <w:rPr>
          <w:rStyle w:val="fontstyle21"/>
          <w:rFonts w:ascii="Arial Narrow" w:hAnsi="Arial Narrow"/>
          <w:sz w:val="24"/>
          <w:szCs w:val="24"/>
        </w:rPr>
        <w:t>, neposredni mentor pa poda oceno o uspešnosti opravljenega kolokvija in kroženja na posamezni enoti v e-list.</w:t>
      </w:r>
      <w:r w:rsidRPr="007854D7">
        <w:rPr>
          <w:rStyle w:val="fontstyle21"/>
          <w:rFonts w:ascii="Arial Narrow" w:hAnsi="Arial Narrow"/>
          <w:sz w:val="24"/>
          <w:szCs w:val="24"/>
        </w:rPr>
        <w:t xml:space="preserve">  </w:t>
      </w:r>
    </w:p>
    <w:p w14:paraId="71C15FB6" w14:textId="25769532" w:rsidR="0037151D" w:rsidRPr="007854D7" w:rsidRDefault="00845E9C" w:rsidP="003F3B0D">
      <w:pPr>
        <w:pStyle w:val="Naslov3"/>
        <w:rPr>
          <w:rStyle w:val="fontstyle21"/>
          <w:rFonts w:ascii="Arial Narrow" w:hAnsi="Arial Narrow"/>
          <w:sz w:val="24"/>
          <w:szCs w:val="24"/>
        </w:rPr>
      </w:pPr>
      <w:bookmarkStart w:id="8" w:name="_Toc156921993"/>
      <w:r>
        <w:rPr>
          <w:rStyle w:val="fontstyle21"/>
          <w:rFonts w:ascii="Arial Narrow" w:hAnsi="Arial Narrow"/>
          <w:sz w:val="24"/>
          <w:szCs w:val="24"/>
        </w:rPr>
        <w:t>3</w:t>
      </w:r>
      <w:r w:rsidR="0037151D" w:rsidRPr="007854D7">
        <w:rPr>
          <w:rStyle w:val="fontstyle21"/>
          <w:rFonts w:ascii="Arial Narrow" w:hAnsi="Arial Narrow"/>
          <w:sz w:val="24"/>
          <w:szCs w:val="24"/>
        </w:rPr>
        <w:t>.2. Obvezni kolokviji</w:t>
      </w:r>
      <w:bookmarkEnd w:id="8"/>
    </w:p>
    <w:p w14:paraId="2281B9A9" w14:textId="77777777" w:rsidR="003F3B0D" w:rsidRPr="007854D7" w:rsidRDefault="003F3B0D" w:rsidP="007756EF">
      <w:pPr>
        <w:spacing w:line="240" w:lineRule="auto"/>
        <w:jc w:val="both"/>
        <w:rPr>
          <w:rStyle w:val="fontstyle21"/>
          <w:rFonts w:ascii="Arial Narrow" w:hAnsi="Arial Narrow"/>
          <w:sz w:val="24"/>
          <w:szCs w:val="24"/>
        </w:rPr>
      </w:pPr>
    </w:p>
    <w:p w14:paraId="65BC5BA3" w14:textId="797E7A30" w:rsidR="00FB1C01" w:rsidRPr="007854D7" w:rsidRDefault="00E67D5B" w:rsidP="007756EF">
      <w:pPr>
        <w:spacing w:line="240" w:lineRule="auto"/>
        <w:jc w:val="both"/>
        <w:rPr>
          <w:rStyle w:val="fontstyle21"/>
          <w:rFonts w:ascii="Arial Narrow" w:hAnsi="Arial Narrow" w:cs="Calibri"/>
          <w:sz w:val="24"/>
          <w:szCs w:val="24"/>
        </w:rPr>
      </w:pPr>
      <w:r w:rsidRPr="007854D7">
        <w:rPr>
          <w:rStyle w:val="fontstyle21"/>
          <w:rFonts w:ascii="Arial Narrow" w:hAnsi="Arial Narrow"/>
          <w:sz w:val="24"/>
          <w:szCs w:val="24"/>
        </w:rPr>
        <w:t xml:space="preserve">Obvezno je opraviti </w:t>
      </w:r>
      <w:r w:rsidR="00235FD8" w:rsidRPr="007854D7">
        <w:rPr>
          <w:rStyle w:val="fontstyle21"/>
          <w:rFonts w:ascii="Arial Narrow" w:hAnsi="Arial Narrow"/>
          <w:sz w:val="24"/>
          <w:szCs w:val="24"/>
        </w:rPr>
        <w:t>pet</w:t>
      </w:r>
      <w:r w:rsidR="007836DB" w:rsidRPr="007854D7">
        <w:rPr>
          <w:rStyle w:val="fontstyle21"/>
          <w:rFonts w:ascii="Arial Narrow" w:hAnsi="Arial Narrow"/>
          <w:sz w:val="24"/>
          <w:szCs w:val="24"/>
        </w:rPr>
        <w:t xml:space="preserve"> </w:t>
      </w:r>
      <w:r w:rsidRPr="007854D7">
        <w:rPr>
          <w:rStyle w:val="fontstyle21"/>
          <w:rFonts w:ascii="Arial Narrow" w:hAnsi="Arial Narrow"/>
          <w:sz w:val="24"/>
          <w:szCs w:val="24"/>
        </w:rPr>
        <w:t>kolokvijev</w:t>
      </w:r>
      <w:r w:rsidR="00FA42F5" w:rsidRPr="007854D7">
        <w:rPr>
          <w:rStyle w:val="fontstyle21"/>
          <w:rFonts w:ascii="Arial Narrow" w:hAnsi="Arial Narrow"/>
          <w:sz w:val="24"/>
          <w:szCs w:val="24"/>
        </w:rPr>
        <w:t xml:space="preserve"> </w:t>
      </w:r>
      <w:r w:rsidR="00487420">
        <w:rPr>
          <w:rStyle w:val="fontstyle21"/>
          <w:rFonts w:ascii="Arial Narrow" w:hAnsi="Arial Narrow"/>
          <w:sz w:val="24"/>
          <w:szCs w:val="24"/>
        </w:rPr>
        <w:t>(</w:t>
      </w:r>
      <w:r w:rsidR="0065406F" w:rsidRPr="007854D7">
        <w:rPr>
          <w:rStyle w:val="fontstyle21"/>
          <w:rFonts w:ascii="Arial Narrow" w:eastAsia="Segoe UI Emoji" w:hAnsi="Arial Narrow" w:cs="Segoe UI Emoji"/>
          <w:sz w:val="24"/>
          <w:szCs w:val="24"/>
        </w:rPr>
        <w:t xml:space="preserve">4 </w:t>
      </w:r>
      <w:r w:rsidR="00FB1C01" w:rsidRPr="007854D7">
        <w:rPr>
          <w:rStyle w:val="fontstyle21"/>
          <w:rFonts w:ascii="Arial Narrow" w:eastAsia="Segoe UI Emoji" w:hAnsi="Arial Narrow" w:cs="Calibri"/>
          <w:sz w:val="24"/>
          <w:szCs w:val="24"/>
        </w:rPr>
        <w:t>+</w:t>
      </w:r>
      <w:r w:rsidR="00FA42F5" w:rsidRPr="007854D7">
        <w:rPr>
          <w:rStyle w:val="fontstyle21"/>
          <w:rFonts w:ascii="Arial Narrow" w:eastAsia="Segoe UI Emoji" w:hAnsi="Arial Narrow" w:cs="Calibri"/>
          <w:sz w:val="24"/>
          <w:szCs w:val="24"/>
        </w:rPr>
        <w:t xml:space="preserve"> </w:t>
      </w:r>
      <w:r w:rsidR="00FB1C01" w:rsidRPr="007854D7">
        <w:rPr>
          <w:rStyle w:val="fontstyle21"/>
          <w:rFonts w:ascii="Arial Narrow" w:eastAsia="Segoe UI Emoji" w:hAnsi="Arial Narrow" w:cs="Calibri"/>
          <w:sz w:val="24"/>
          <w:szCs w:val="24"/>
        </w:rPr>
        <w:t>1</w:t>
      </w:r>
      <w:r w:rsidR="00487420">
        <w:rPr>
          <w:rStyle w:val="fontstyle21"/>
          <w:rFonts w:ascii="Arial Narrow" w:eastAsia="Segoe UI Emoji" w:hAnsi="Arial Narrow" w:cs="Calibri"/>
          <w:sz w:val="24"/>
          <w:szCs w:val="24"/>
        </w:rPr>
        <w:t>)</w:t>
      </w:r>
      <w:r w:rsidR="00FB1C01" w:rsidRPr="007854D7">
        <w:rPr>
          <w:rStyle w:val="fontstyle21"/>
          <w:rFonts w:ascii="Arial Narrow" w:eastAsia="Segoe UI Emoji" w:hAnsi="Arial Narrow" w:cs="Calibri"/>
          <w:sz w:val="24"/>
          <w:szCs w:val="24"/>
        </w:rPr>
        <w:t xml:space="preserve"> </w:t>
      </w:r>
    </w:p>
    <w:p w14:paraId="061474DA" w14:textId="77777777" w:rsidR="00FB1C01" w:rsidRPr="007854D7" w:rsidRDefault="00FB1C01" w:rsidP="007756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Obveznih pet kolokvijev je:</w:t>
      </w:r>
    </w:p>
    <w:p w14:paraId="59D3939B" w14:textId="40D22E21" w:rsidR="00FB1C01" w:rsidRPr="007854D7" w:rsidRDefault="00E67D5B" w:rsidP="007756EF">
      <w:pPr>
        <w:numPr>
          <w:ilvl w:val="0"/>
          <w:numId w:val="13"/>
        </w:numPr>
        <w:spacing w:line="240" w:lineRule="auto"/>
        <w:jc w:val="both"/>
        <w:rPr>
          <w:rStyle w:val="fontstyle21"/>
          <w:rFonts w:ascii="Arial Narrow" w:hAnsi="Arial Narrow"/>
          <w:sz w:val="24"/>
          <w:szCs w:val="24"/>
        </w:rPr>
      </w:pPr>
      <w:bookmarkStart w:id="9" w:name="_Hlk158227688"/>
      <w:r w:rsidRPr="007854D7">
        <w:rPr>
          <w:rStyle w:val="fontstyle21"/>
          <w:rFonts w:ascii="Arial Narrow" w:hAnsi="Arial Narrow"/>
          <w:sz w:val="24"/>
          <w:szCs w:val="24"/>
        </w:rPr>
        <w:t>urgentn</w:t>
      </w:r>
      <w:r w:rsidR="00FB1C01" w:rsidRPr="007854D7">
        <w:rPr>
          <w:rStyle w:val="fontstyle21"/>
          <w:rFonts w:ascii="Arial Narrow" w:hAnsi="Arial Narrow"/>
          <w:sz w:val="24"/>
          <w:szCs w:val="24"/>
        </w:rPr>
        <w:t>a</w:t>
      </w:r>
      <w:r w:rsidRPr="007854D7">
        <w:rPr>
          <w:rStyle w:val="fontstyle21"/>
          <w:rFonts w:ascii="Arial Narrow" w:hAnsi="Arial Narrow"/>
          <w:sz w:val="24"/>
          <w:szCs w:val="24"/>
        </w:rPr>
        <w:t xml:space="preserve"> psihiatrij</w:t>
      </w:r>
      <w:r w:rsidR="00FB1C01" w:rsidRPr="007854D7">
        <w:rPr>
          <w:rStyle w:val="fontstyle21"/>
          <w:rFonts w:ascii="Arial Narrow" w:hAnsi="Arial Narrow"/>
          <w:sz w:val="24"/>
          <w:szCs w:val="24"/>
        </w:rPr>
        <w:t>a</w:t>
      </w:r>
      <w:r w:rsidRPr="007854D7">
        <w:rPr>
          <w:rStyle w:val="fontstyle21"/>
          <w:rFonts w:ascii="Arial Narrow" w:hAnsi="Arial Narrow"/>
          <w:sz w:val="24"/>
          <w:szCs w:val="24"/>
        </w:rPr>
        <w:t xml:space="preserve"> v prvem letu specializacije</w:t>
      </w:r>
      <w:r w:rsidR="009F173E" w:rsidRPr="007854D7">
        <w:rPr>
          <w:rStyle w:val="fontstyle21"/>
          <w:rFonts w:ascii="Arial Narrow" w:hAnsi="Arial Narrow"/>
          <w:sz w:val="24"/>
          <w:szCs w:val="24"/>
        </w:rPr>
        <w:t xml:space="preserve"> </w:t>
      </w:r>
      <w:r w:rsidR="00432E85" w:rsidRPr="007854D7">
        <w:rPr>
          <w:rStyle w:val="fontstyle21"/>
          <w:rFonts w:ascii="Arial Narrow" w:hAnsi="Arial Narrow"/>
          <w:sz w:val="24"/>
          <w:szCs w:val="24"/>
        </w:rPr>
        <w:t xml:space="preserve">po </w:t>
      </w:r>
      <w:r w:rsidR="009F173E" w:rsidRPr="007854D7">
        <w:rPr>
          <w:rStyle w:val="fontstyle21"/>
          <w:rFonts w:ascii="Arial Narrow" w:hAnsi="Arial Narrow"/>
          <w:sz w:val="24"/>
          <w:szCs w:val="24"/>
        </w:rPr>
        <w:t>najmanj 6 mesec</w:t>
      </w:r>
      <w:r w:rsidR="008E4191" w:rsidRPr="007854D7">
        <w:rPr>
          <w:rStyle w:val="fontstyle21"/>
          <w:rFonts w:ascii="Arial Narrow" w:hAnsi="Arial Narrow"/>
          <w:sz w:val="24"/>
          <w:szCs w:val="24"/>
        </w:rPr>
        <w:t>ih</w:t>
      </w:r>
      <w:r w:rsidR="009F173E" w:rsidRPr="007854D7">
        <w:rPr>
          <w:rStyle w:val="fontstyle21"/>
          <w:rFonts w:ascii="Arial Narrow" w:hAnsi="Arial Narrow"/>
          <w:sz w:val="24"/>
          <w:szCs w:val="24"/>
        </w:rPr>
        <w:t xml:space="preserve"> in v prvem letu</w:t>
      </w:r>
      <w:r w:rsidR="00432E85" w:rsidRPr="007854D7">
        <w:rPr>
          <w:rStyle w:val="fontstyle21"/>
          <w:rFonts w:ascii="Arial Narrow" w:hAnsi="Arial Narrow"/>
          <w:sz w:val="24"/>
          <w:szCs w:val="24"/>
        </w:rPr>
        <w:t xml:space="preserve"> kroženja</w:t>
      </w:r>
      <w:bookmarkEnd w:id="9"/>
      <w:r w:rsidR="00A11EEA">
        <w:rPr>
          <w:rStyle w:val="fontstyle21"/>
          <w:rFonts w:ascii="Arial Narrow" w:hAnsi="Arial Narrow"/>
          <w:sz w:val="24"/>
          <w:szCs w:val="24"/>
        </w:rPr>
        <w:t>,</w:t>
      </w:r>
    </w:p>
    <w:p w14:paraId="24D274EE" w14:textId="7EBACB8A" w:rsidR="00FB1C01" w:rsidRPr="007854D7" w:rsidRDefault="00E67D5B" w:rsidP="007756EF">
      <w:pPr>
        <w:numPr>
          <w:ilvl w:val="0"/>
          <w:numId w:val="13"/>
        </w:num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psihopatologija</w:t>
      </w:r>
      <w:r w:rsidR="00A11EEA">
        <w:rPr>
          <w:rStyle w:val="fontstyle21"/>
          <w:rFonts w:ascii="Arial Narrow" w:hAnsi="Arial Narrow"/>
          <w:sz w:val="24"/>
          <w:szCs w:val="24"/>
        </w:rPr>
        <w:t>,</w:t>
      </w:r>
    </w:p>
    <w:p w14:paraId="38DC9D36" w14:textId="51AFC510" w:rsidR="00FB1C01" w:rsidRPr="007854D7" w:rsidRDefault="00E67D5B" w:rsidP="007756EF">
      <w:pPr>
        <w:numPr>
          <w:ilvl w:val="0"/>
          <w:numId w:val="13"/>
        </w:numPr>
        <w:spacing w:line="240" w:lineRule="auto"/>
        <w:jc w:val="both"/>
        <w:rPr>
          <w:rStyle w:val="fontstyle21"/>
          <w:rFonts w:ascii="Arial Narrow" w:hAnsi="Arial Narrow"/>
          <w:sz w:val="24"/>
          <w:szCs w:val="24"/>
        </w:rPr>
      </w:pPr>
      <w:proofErr w:type="spellStart"/>
      <w:r w:rsidRPr="007854D7">
        <w:rPr>
          <w:rStyle w:val="fontstyle21"/>
          <w:rFonts w:ascii="Arial Narrow" w:hAnsi="Arial Narrow"/>
          <w:sz w:val="24"/>
          <w:szCs w:val="24"/>
        </w:rPr>
        <w:t>psihofarmakologija</w:t>
      </w:r>
      <w:proofErr w:type="spellEnd"/>
      <w:r w:rsidR="00A11EEA">
        <w:rPr>
          <w:rStyle w:val="fontstyle21"/>
          <w:rFonts w:ascii="Arial Narrow" w:hAnsi="Arial Narrow"/>
          <w:sz w:val="24"/>
          <w:szCs w:val="24"/>
        </w:rPr>
        <w:t xml:space="preserve">, </w:t>
      </w:r>
    </w:p>
    <w:p w14:paraId="0287F6CA" w14:textId="33260F47" w:rsidR="00FB1C01" w:rsidRPr="007854D7" w:rsidRDefault="00E67D5B" w:rsidP="007756EF">
      <w:pPr>
        <w:numPr>
          <w:ilvl w:val="0"/>
          <w:numId w:val="13"/>
        </w:num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psihoterapija</w:t>
      </w:r>
      <w:r w:rsidR="00A11EEA">
        <w:rPr>
          <w:rStyle w:val="fontstyle21"/>
          <w:rFonts w:ascii="Arial Narrow" w:hAnsi="Arial Narrow"/>
          <w:sz w:val="24"/>
          <w:szCs w:val="24"/>
        </w:rPr>
        <w:t>,</w:t>
      </w:r>
    </w:p>
    <w:p w14:paraId="35135284" w14:textId="5D3102F6" w:rsidR="00235FD8" w:rsidRPr="007854D7" w:rsidRDefault="00E67D5B" w:rsidP="007756EF">
      <w:pPr>
        <w:numPr>
          <w:ilvl w:val="0"/>
          <w:numId w:val="13"/>
        </w:num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kolokvij iz izbranega modula</w:t>
      </w:r>
      <w:r w:rsidR="00487420">
        <w:rPr>
          <w:rStyle w:val="fontstyle21"/>
          <w:rFonts w:ascii="Arial Narrow" w:hAnsi="Arial Narrow"/>
          <w:sz w:val="24"/>
          <w:szCs w:val="24"/>
        </w:rPr>
        <w:t xml:space="preserve"> </w:t>
      </w:r>
      <w:r w:rsidR="00487420" w:rsidRPr="007854D7">
        <w:rPr>
          <w:rStyle w:val="fontstyle21"/>
          <w:rFonts w:ascii="Arial Narrow" w:eastAsia="Segoe UI Emoji" w:hAnsi="Arial Narrow" w:cs="Calibri"/>
          <w:sz w:val="24"/>
          <w:szCs w:val="24"/>
        </w:rPr>
        <w:t>(kolokvij iz izbirne vsebine glede na individualni strokovni interes specializanta)</w:t>
      </w:r>
      <w:r w:rsidRPr="007854D7">
        <w:rPr>
          <w:rStyle w:val="fontstyle21"/>
          <w:rFonts w:ascii="Arial Narrow" w:hAnsi="Arial Narrow"/>
          <w:sz w:val="24"/>
          <w:szCs w:val="24"/>
        </w:rPr>
        <w:t xml:space="preserve">. </w:t>
      </w:r>
    </w:p>
    <w:p w14:paraId="41514F19" w14:textId="7E43AB26" w:rsidR="00EF484D" w:rsidRPr="007854D7" w:rsidRDefault="00BE4C50" w:rsidP="007756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Strokovne vsebine obveznih kolokvijev so prikazane v katalogih znanja. </w:t>
      </w:r>
      <w:r w:rsidR="0010178D" w:rsidRPr="007854D7">
        <w:rPr>
          <w:rStyle w:val="fontstyle21"/>
          <w:rFonts w:ascii="Arial Narrow" w:hAnsi="Arial Narrow"/>
          <w:sz w:val="24"/>
          <w:szCs w:val="24"/>
        </w:rPr>
        <w:t xml:space="preserve">Kolokviji so razpisani v jesenskem in pomladanskem roku. </w:t>
      </w:r>
      <w:r w:rsidR="00164ACE">
        <w:rPr>
          <w:rStyle w:val="fontstyle21"/>
          <w:rFonts w:ascii="Arial Narrow" w:hAnsi="Arial Narrow"/>
          <w:sz w:val="24"/>
          <w:szCs w:val="24"/>
        </w:rPr>
        <w:t>Kolokvije organizirata terciarni ustanovi (</w:t>
      </w:r>
      <w:r w:rsidR="00164ACE" w:rsidRPr="00164ACE">
        <w:rPr>
          <w:rStyle w:val="fontstyle21"/>
          <w:rFonts w:ascii="Arial Narrow" w:hAnsi="Arial Narrow"/>
          <w:sz w:val="24"/>
          <w:szCs w:val="24"/>
        </w:rPr>
        <w:t>Univerzitetna psihiatrična klinika Ljubljana</w:t>
      </w:r>
      <w:r w:rsidR="00164ACE">
        <w:rPr>
          <w:rStyle w:val="fontstyle21"/>
          <w:rFonts w:ascii="Arial Narrow" w:hAnsi="Arial Narrow"/>
          <w:sz w:val="24"/>
          <w:szCs w:val="24"/>
        </w:rPr>
        <w:t xml:space="preserve"> in Univerzitetni klinični center Maribor, Oddelek za psihiatrijo).</w:t>
      </w:r>
    </w:p>
    <w:p w14:paraId="656FEBC7" w14:textId="77777777" w:rsidR="00E45B83" w:rsidRDefault="00263642" w:rsidP="003637A2">
      <w:pPr>
        <w:pStyle w:val="Naslov3"/>
        <w:jc w:val="both"/>
        <w:rPr>
          <w:rFonts w:ascii="Arial Narrow" w:hAnsi="Arial Narrow" w:cs="Segoe UI"/>
          <w:sz w:val="24"/>
          <w:szCs w:val="24"/>
        </w:rPr>
      </w:pPr>
      <w:r w:rsidRPr="00E45B83">
        <w:rPr>
          <w:rFonts w:ascii="Arial Narrow" w:hAnsi="Arial Narrow" w:cs="Segoe UI"/>
          <w:sz w:val="24"/>
          <w:szCs w:val="24"/>
        </w:rPr>
        <w:lastRenderedPageBreak/>
        <w:t xml:space="preserve">Obvezna je udeležba na pripadajočih izobraževanjih, ki jih organizirata terciarni ustanovi (Univerzitetna psihiatrična klinika Ljubljana in Univerzitetni klinični center Maribor, Oddelek za psihiatrijo v sodelovanju z MF UL in MF UM). </w:t>
      </w:r>
      <w:bookmarkStart w:id="10" w:name="_Toc156921994"/>
    </w:p>
    <w:p w14:paraId="6490ED56" w14:textId="03645A17" w:rsidR="00EF484D" w:rsidRPr="007854D7" w:rsidRDefault="00845E9C" w:rsidP="0013257D">
      <w:pPr>
        <w:pStyle w:val="Naslov3"/>
        <w:jc w:val="both"/>
        <w:rPr>
          <w:rStyle w:val="fontstyle21"/>
          <w:rFonts w:ascii="Arial Narrow" w:hAnsi="Arial Narrow"/>
          <w:sz w:val="24"/>
          <w:szCs w:val="24"/>
        </w:rPr>
      </w:pPr>
      <w:r>
        <w:rPr>
          <w:rStyle w:val="fontstyle21"/>
          <w:rFonts w:ascii="Arial Narrow" w:hAnsi="Arial Narrow"/>
          <w:sz w:val="24"/>
          <w:szCs w:val="24"/>
        </w:rPr>
        <w:t>3</w:t>
      </w:r>
      <w:r w:rsidR="00F65E4F" w:rsidRPr="007854D7">
        <w:rPr>
          <w:rStyle w:val="fontstyle21"/>
          <w:rFonts w:ascii="Arial Narrow" w:hAnsi="Arial Narrow"/>
          <w:sz w:val="24"/>
          <w:szCs w:val="24"/>
        </w:rPr>
        <w:t>.3.</w:t>
      </w:r>
      <w:r w:rsidR="003637A2">
        <w:rPr>
          <w:rStyle w:val="fontstyle21"/>
          <w:rFonts w:ascii="Arial Narrow" w:hAnsi="Arial Narrow"/>
          <w:sz w:val="24"/>
          <w:szCs w:val="24"/>
        </w:rPr>
        <w:t xml:space="preserve"> </w:t>
      </w:r>
      <w:r w:rsidR="00EF484D" w:rsidRPr="007854D7">
        <w:rPr>
          <w:rStyle w:val="fontstyle21"/>
          <w:rFonts w:ascii="Arial Narrow" w:hAnsi="Arial Narrow"/>
          <w:sz w:val="24"/>
          <w:szCs w:val="24"/>
        </w:rPr>
        <w:t>Druge oblike učenja</w:t>
      </w:r>
      <w:bookmarkEnd w:id="10"/>
      <w:r w:rsidR="005C757E">
        <w:rPr>
          <w:rStyle w:val="fontstyle21"/>
          <w:rFonts w:ascii="Arial Narrow" w:hAnsi="Arial Narrow"/>
          <w:sz w:val="24"/>
          <w:szCs w:val="24"/>
        </w:rPr>
        <w:t>: osebna psihoterapevtska izkušnja, sodelovanje pri raziskavi, mehke veščine</w:t>
      </w:r>
    </w:p>
    <w:p w14:paraId="26EDF45B" w14:textId="77777777" w:rsidR="003F3B0D" w:rsidRPr="007854D7" w:rsidRDefault="003F3B0D" w:rsidP="007756EF">
      <w:pPr>
        <w:spacing w:line="240" w:lineRule="auto"/>
        <w:jc w:val="both"/>
        <w:rPr>
          <w:rStyle w:val="fontstyle21"/>
          <w:rFonts w:ascii="Arial Narrow" w:hAnsi="Arial Narrow"/>
          <w:sz w:val="24"/>
          <w:szCs w:val="24"/>
        </w:rPr>
      </w:pPr>
    </w:p>
    <w:p w14:paraId="11C4010E" w14:textId="7AA80933" w:rsidR="00EF484D" w:rsidRPr="007854D7" w:rsidRDefault="00845E9C" w:rsidP="007756EF">
      <w:pPr>
        <w:spacing w:line="240" w:lineRule="auto"/>
        <w:jc w:val="both"/>
        <w:rPr>
          <w:rStyle w:val="fontstyle21"/>
          <w:rFonts w:ascii="Arial Narrow" w:hAnsi="Arial Narrow"/>
          <w:sz w:val="24"/>
          <w:szCs w:val="24"/>
        </w:rPr>
      </w:pPr>
      <w:r>
        <w:rPr>
          <w:rStyle w:val="fontstyle21"/>
          <w:rFonts w:ascii="Arial Narrow" w:hAnsi="Arial Narrow"/>
          <w:sz w:val="24"/>
          <w:szCs w:val="24"/>
        </w:rPr>
        <w:t>3</w:t>
      </w:r>
      <w:r w:rsidR="007F58EC">
        <w:rPr>
          <w:rStyle w:val="fontstyle21"/>
          <w:rFonts w:ascii="Arial Narrow" w:hAnsi="Arial Narrow"/>
          <w:sz w:val="24"/>
          <w:szCs w:val="24"/>
        </w:rPr>
        <w:t xml:space="preserve">.3.1 </w:t>
      </w:r>
      <w:r w:rsidR="00EF484D" w:rsidRPr="007854D7">
        <w:rPr>
          <w:rStyle w:val="fontstyle21"/>
          <w:rFonts w:ascii="Arial Narrow" w:hAnsi="Arial Narrow"/>
          <w:sz w:val="24"/>
          <w:szCs w:val="24"/>
        </w:rPr>
        <w:t>Zelo se priporoča osebna psihoterapevtska izkušnja.</w:t>
      </w:r>
    </w:p>
    <w:p w14:paraId="27694031" w14:textId="6B1601CB" w:rsidR="00EF484D" w:rsidRPr="007854D7" w:rsidRDefault="00845E9C" w:rsidP="007756EF">
      <w:pPr>
        <w:spacing w:line="240" w:lineRule="auto"/>
        <w:jc w:val="both"/>
        <w:rPr>
          <w:rStyle w:val="fontstyle21"/>
          <w:rFonts w:ascii="Arial Narrow" w:hAnsi="Arial Narrow"/>
          <w:sz w:val="24"/>
          <w:szCs w:val="24"/>
        </w:rPr>
      </w:pPr>
      <w:r>
        <w:rPr>
          <w:rStyle w:val="fontstyle21"/>
          <w:rFonts w:ascii="Arial Narrow" w:hAnsi="Arial Narrow"/>
          <w:sz w:val="24"/>
          <w:szCs w:val="24"/>
        </w:rPr>
        <w:t>3</w:t>
      </w:r>
      <w:r w:rsidR="007F58EC">
        <w:rPr>
          <w:rStyle w:val="fontstyle21"/>
          <w:rFonts w:ascii="Arial Narrow" w:hAnsi="Arial Narrow"/>
          <w:sz w:val="24"/>
          <w:szCs w:val="24"/>
        </w:rPr>
        <w:t xml:space="preserve">.3.2 </w:t>
      </w:r>
      <w:r w:rsidR="00FE36BD" w:rsidRPr="007854D7">
        <w:rPr>
          <w:rStyle w:val="fontstyle21"/>
          <w:rFonts w:ascii="Arial Narrow" w:hAnsi="Arial Narrow"/>
          <w:sz w:val="24"/>
          <w:szCs w:val="24"/>
        </w:rPr>
        <w:t xml:space="preserve">Sodelovanje pri raziskavi in/ali pisanje članka je </w:t>
      </w:r>
      <w:r w:rsidR="003D48E0">
        <w:rPr>
          <w:rStyle w:val="fontstyle21"/>
          <w:rFonts w:ascii="Arial Narrow" w:hAnsi="Arial Narrow"/>
          <w:sz w:val="24"/>
          <w:szCs w:val="24"/>
        </w:rPr>
        <w:t>izbirno</w:t>
      </w:r>
      <w:r w:rsidR="00EF484D" w:rsidRPr="007854D7">
        <w:rPr>
          <w:rStyle w:val="fontstyle21"/>
          <w:rFonts w:ascii="Arial Narrow" w:hAnsi="Arial Narrow"/>
          <w:sz w:val="24"/>
          <w:szCs w:val="24"/>
        </w:rPr>
        <w:t>.</w:t>
      </w:r>
    </w:p>
    <w:p w14:paraId="04984B0B" w14:textId="0FB50B0D" w:rsidR="00277E38" w:rsidRDefault="00845E9C" w:rsidP="00277E38">
      <w:pPr>
        <w:pStyle w:val="Golobesedilo"/>
        <w:jc w:val="both"/>
        <w:rPr>
          <w:rStyle w:val="fontstyle01"/>
          <w:rFonts w:ascii="Arial Narrow" w:hAnsi="Arial Narrow"/>
          <w:b w:val="0"/>
          <w:bCs w:val="0"/>
        </w:rPr>
      </w:pPr>
      <w:r>
        <w:rPr>
          <w:rStyle w:val="fontstyle01"/>
          <w:rFonts w:ascii="Arial Narrow" w:hAnsi="Arial Narrow"/>
          <w:b w:val="0"/>
          <w:bCs w:val="0"/>
        </w:rPr>
        <w:t>3</w:t>
      </w:r>
      <w:r w:rsidR="007F58EC">
        <w:rPr>
          <w:rStyle w:val="fontstyle01"/>
          <w:rFonts w:ascii="Arial Narrow" w:hAnsi="Arial Narrow"/>
          <w:b w:val="0"/>
          <w:bCs w:val="0"/>
        </w:rPr>
        <w:t xml:space="preserve">.3.3 </w:t>
      </w:r>
      <w:r w:rsidR="00DF3062" w:rsidRPr="00DA247F">
        <w:rPr>
          <w:rStyle w:val="fontstyle01"/>
          <w:rFonts w:ascii="Arial Narrow" w:hAnsi="Arial Narrow"/>
          <w:b w:val="0"/>
          <w:bCs w:val="0"/>
        </w:rPr>
        <w:t xml:space="preserve">Obvezno je sodelovanje v delavnicah </w:t>
      </w:r>
      <w:proofErr w:type="spellStart"/>
      <w:r w:rsidR="00DF3062">
        <w:rPr>
          <w:rStyle w:val="fontstyle01"/>
          <w:rFonts w:ascii="Arial Narrow" w:hAnsi="Arial Narrow"/>
          <w:b w:val="0"/>
          <w:bCs w:val="0"/>
        </w:rPr>
        <w:t>t.i</w:t>
      </w:r>
      <w:proofErr w:type="spellEnd"/>
      <w:r w:rsidR="00DF3062">
        <w:rPr>
          <w:rStyle w:val="fontstyle01"/>
          <w:rFonts w:ascii="Arial Narrow" w:hAnsi="Arial Narrow"/>
          <w:b w:val="0"/>
          <w:bCs w:val="0"/>
        </w:rPr>
        <w:t xml:space="preserve">. </w:t>
      </w:r>
      <w:r w:rsidR="00DF3062" w:rsidRPr="00DA247F">
        <w:rPr>
          <w:rStyle w:val="fontstyle01"/>
          <w:rFonts w:ascii="Arial Narrow" w:hAnsi="Arial Narrow"/>
          <w:b w:val="0"/>
          <w:bCs w:val="0"/>
        </w:rPr>
        <w:t xml:space="preserve">mehkih veščin. </w:t>
      </w:r>
      <w:r w:rsidR="00277E38">
        <w:rPr>
          <w:rStyle w:val="fontstyle01"/>
          <w:rFonts w:ascii="Arial Narrow" w:hAnsi="Arial Narrow"/>
          <w:b w:val="0"/>
          <w:bCs w:val="0"/>
        </w:rPr>
        <w:t xml:space="preserve">Zaradi večjih pričakovanj kot v drugih vejah medicine po poglobljenem razumevanju in širokem vsebinskem razponu aplikacije mehkih veščin pri ljudeh z in brez duševnih motenj, </w:t>
      </w:r>
      <w:r w:rsidR="007F58EC">
        <w:rPr>
          <w:rStyle w:val="fontstyle01"/>
          <w:rFonts w:ascii="Arial Narrow" w:hAnsi="Arial Narrow"/>
          <w:b w:val="0"/>
          <w:bCs w:val="0"/>
        </w:rPr>
        <w:t>se delavnice mehkih veščin specifično za specializante psihiatrije kontinuirano organizirajo v okviru terciarne učne ustanove. V petih letih je obvezen obisk desetih delavnic, od tega najmanj osem v organizaciji terciarne psihiatrične ustanove, ostalo v okviru ZZS.</w:t>
      </w:r>
    </w:p>
    <w:p w14:paraId="2FD2C0CE" w14:textId="77777777" w:rsidR="007F58EC" w:rsidRDefault="007F58EC" w:rsidP="00277E38">
      <w:pPr>
        <w:pStyle w:val="Golobesedilo"/>
        <w:jc w:val="both"/>
        <w:rPr>
          <w:rStyle w:val="fontstyle01"/>
          <w:rFonts w:ascii="Arial Narrow" w:hAnsi="Arial Narrow"/>
          <w:b w:val="0"/>
          <w:bCs w:val="0"/>
        </w:rPr>
      </w:pPr>
    </w:p>
    <w:p w14:paraId="7BDF7C13" w14:textId="3F394BCE" w:rsidR="005C757E" w:rsidRDefault="007F58EC" w:rsidP="00277E38">
      <w:pPr>
        <w:pStyle w:val="Golobesedilo"/>
        <w:jc w:val="both"/>
        <w:rPr>
          <w:rStyle w:val="fontstyle01"/>
          <w:rFonts w:ascii="Arial Narrow" w:hAnsi="Arial Narrow"/>
          <w:b w:val="0"/>
          <w:bCs w:val="0"/>
        </w:rPr>
      </w:pPr>
      <w:r>
        <w:rPr>
          <w:rStyle w:val="fontstyle01"/>
          <w:rFonts w:ascii="Arial Narrow" w:hAnsi="Arial Narrow"/>
          <w:b w:val="0"/>
          <w:bCs w:val="0"/>
        </w:rPr>
        <w:t>Način preverjanja mehkih veščin</w:t>
      </w:r>
      <w:r w:rsidR="005C757E">
        <w:rPr>
          <w:rStyle w:val="fontstyle01"/>
          <w:rFonts w:ascii="Arial Narrow" w:hAnsi="Arial Narrow"/>
          <w:b w:val="0"/>
          <w:bCs w:val="0"/>
        </w:rPr>
        <w:t xml:space="preserve"> je ob </w:t>
      </w:r>
      <w:proofErr w:type="spellStart"/>
      <w:r w:rsidR="005C757E">
        <w:rPr>
          <w:rStyle w:val="fontstyle01"/>
          <w:rFonts w:ascii="Arial Narrow" w:hAnsi="Arial Narrow"/>
          <w:b w:val="0"/>
          <w:bCs w:val="0"/>
        </w:rPr>
        <w:t>personalizirani</w:t>
      </w:r>
      <w:proofErr w:type="spellEnd"/>
      <w:r w:rsidR="005C757E">
        <w:rPr>
          <w:rStyle w:val="fontstyle01"/>
          <w:rFonts w:ascii="Arial Narrow" w:hAnsi="Arial Narrow"/>
          <w:b w:val="0"/>
          <w:bCs w:val="0"/>
        </w:rPr>
        <w:t xml:space="preserve"> povratni informaciji na delavnicah in v pogovoru oz. sledenju razvoju kompetenc z neposrednimi in glavnim mentorjem.</w:t>
      </w:r>
    </w:p>
    <w:p w14:paraId="43E16DD2" w14:textId="02F49407" w:rsidR="007F58EC" w:rsidRDefault="007F58EC" w:rsidP="00277E38">
      <w:pPr>
        <w:pStyle w:val="Golobesedilo"/>
        <w:jc w:val="both"/>
        <w:rPr>
          <w:rStyle w:val="fontstyle01"/>
          <w:rFonts w:ascii="Arial Narrow" w:hAnsi="Arial Narrow"/>
          <w:b w:val="0"/>
          <w:bCs w:val="0"/>
        </w:rPr>
      </w:pPr>
      <w:r>
        <w:rPr>
          <w:rStyle w:val="fontstyle01"/>
          <w:rFonts w:ascii="Arial Narrow" w:hAnsi="Arial Narrow"/>
          <w:b w:val="0"/>
          <w:bCs w:val="0"/>
        </w:rPr>
        <w:t xml:space="preserve"> </w:t>
      </w:r>
    </w:p>
    <w:p w14:paraId="0BD063EE" w14:textId="019EA126" w:rsidR="003F3B0D" w:rsidRPr="005C757E" w:rsidRDefault="00277E38" w:rsidP="00E45B83">
      <w:pPr>
        <w:pStyle w:val="Golobesedilo"/>
        <w:jc w:val="both"/>
        <w:rPr>
          <w:rStyle w:val="fontstyle01"/>
          <w:rFonts w:ascii="Arial Narrow" w:hAnsi="Arial Narrow"/>
          <w:b w:val="0"/>
          <w:bCs w:val="0"/>
        </w:rPr>
      </w:pPr>
      <w:r>
        <w:rPr>
          <w:rStyle w:val="fontstyle01"/>
          <w:rFonts w:ascii="Arial Narrow" w:hAnsi="Arial Narrow"/>
          <w:b w:val="0"/>
          <w:bCs w:val="0"/>
        </w:rPr>
        <w:t xml:space="preserve"> </w:t>
      </w:r>
    </w:p>
    <w:p w14:paraId="549669EA" w14:textId="0B9B73D0" w:rsidR="00061438" w:rsidRPr="007854D7" w:rsidRDefault="00845E9C" w:rsidP="003F3B0D">
      <w:pPr>
        <w:pStyle w:val="Naslov3"/>
        <w:rPr>
          <w:rStyle w:val="fontstyle01"/>
          <w:rFonts w:ascii="Arial Narrow" w:hAnsi="Arial Narrow"/>
          <w:b/>
          <w:bCs/>
        </w:rPr>
      </w:pPr>
      <w:bookmarkStart w:id="11" w:name="_Toc156921995"/>
      <w:r>
        <w:rPr>
          <w:rStyle w:val="fontstyle01"/>
          <w:rFonts w:ascii="Arial Narrow" w:hAnsi="Arial Narrow"/>
          <w:b/>
          <w:bCs/>
        </w:rPr>
        <w:t>3</w:t>
      </w:r>
      <w:r w:rsidR="00296A6F" w:rsidRPr="007854D7">
        <w:rPr>
          <w:rStyle w:val="fontstyle01"/>
          <w:rFonts w:ascii="Arial Narrow" w:hAnsi="Arial Narrow"/>
          <w:b/>
          <w:bCs/>
        </w:rPr>
        <w:t>.</w:t>
      </w:r>
      <w:r w:rsidR="0010178D" w:rsidRPr="007854D7">
        <w:rPr>
          <w:rStyle w:val="fontstyle01"/>
          <w:rFonts w:ascii="Arial Narrow" w:hAnsi="Arial Narrow"/>
          <w:b/>
          <w:bCs/>
        </w:rPr>
        <w:t>4</w:t>
      </w:r>
      <w:r w:rsidR="00296A6F" w:rsidRPr="007854D7">
        <w:rPr>
          <w:rStyle w:val="fontstyle01"/>
          <w:rFonts w:ascii="Arial Narrow" w:hAnsi="Arial Narrow"/>
          <w:b/>
          <w:bCs/>
        </w:rPr>
        <w:t>. Specialistični izpit</w:t>
      </w:r>
      <w:r w:rsidR="00061438" w:rsidRPr="007854D7">
        <w:rPr>
          <w:rStyle w:val="fontstyle01"/>
          <w:rFonts w:ascii="Arial Narrow" w:hAnsi="Arial Narrow"/>
          <w:b/>
          <w:bCs/>
        </w:rPr>
        <w:t xml:space="preserve"> </w:t>
      </w:r>
      <w:bookmarkEnd w:id="11"/>
    </w:p>
    <w:p w14:paraId="296A28A6" w14:textId="77777777" w:rsidR="003F3B0D" w:rsidRPr="007854D7" w:rsidRDefault="003F3B0D" w:rsidP="007756EF">
      <w:pPr>
        <w:spacing w:line="240" w:lineRule="auto"/>
        <w:jc w:val="both"/>
        <w:rPr>
          <w:rStyle w:val="fontstyle21"/>
          <w:rFonts w:ascii="Arial Narrow" w:hAnsi="Arial Narrow"/>
          <w:sz w:val="24"/>
          <w:szCs w:val="24"/>
        </w:rPr>
      </w:pPr>
    </w:p>
    <w:p w14:paraId="68A63EB2" w14:textId="7DBE5321" w:rsidR="00061438" w:rsidRDefault="00296A6F" w:rsidP="007756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Specialistični izpit je sestavljen iz preverjanja</w:t>
      </w:r>
      <w:r w:rsidR="00061438" w:rsidRPr="007854D7">
        <w:rPr>
          <w:rStyle w:val="fontstyle21"/>
          <w:rFonts w:ascii="Arial Narrow" w:hAnsi="Arial Narrow"/>
          <w:sz w:val="24"/>
          <w:szCs w:val="24"/>
        </w:rPr>
        <w:t xml:space="preserve"> </w:t>
      </w:r>
      <w:r w:rsidRPr="007854D7">
        <w:rPr>
          <w:rStyle w:val="fontstyle21"/>
          <w:rFonts w:ascii="Arial Narrow" w:hAnsi="Arial Narrow"/>
          <w:sz w:val="24"/>
          <w:szCs w:val="24"/>
        </w:rPr>
        <w:t>pridobljenega praktičnega in teoretičnega znanja</w:t>
      </w:r>
      <w:r w:rsidR="00061438" w:rsidRPr="007854D7">
        <w:rPr>
          <w:rStyle w:val="fontstyle21"/>
          <w:rFonts w:ascii="Arial Narrow" w:hAnsi="Arial Narrow"/>
          <w:sz w:val="24"/>
          <w:szCs w:val="24"/>
        </w:rPr>
        <w:t xml:space="preserve"> </w:t>
      </w:r>
      <w:r w:rsidRPr="007854D7">
        <w:rPr>
          <w:rStyle w:val="fontstyle21"/>
          <w:rFonts w:ascii="Arial Narrow" w:hAnsi="Arial Narrow"/>
          <w:sz w:val="24"/>
          <w:szCs w:val="24"/>
        </w:rPr>
        <w:t>specializanta. Izvede se v enem časovnem delu.</w:t>
      </w:r>
      <w:r w:rsidR="00061438" w:rsidRPr="007854D7">
        <w:rPr>
          <w:rStyle w:val="fontstyle21"/>
          <w:rFonts w:ascii="Arial Narrow" w:hAnsi="Arial Narrow"/>
          <w:sz w:val="24"/>
          <w:szCs w:val="24"/>
        </w:rPr>
        <w:t xml:space="preserve"> </w:t>
      </w:r>
      <w:r w:rsidRPr="007854D7">
        <w:rPr>
          <w:rStyle w:val="fontstyle21"/>
          <w:rFonts w:ascii="Arial Narrow" w:hAnsi="Arial Narrow"/>
          <w:sz w:val="24"/>
          <w:szCs w:val="24"/>
        </w:rPr>
        <w:t>Praktični izpit sestoji iz celotne predstavitve</w:t>
      </w:r>
      <w:r w:rsidR="00061438" w:rsidRPr="007854D7">
        <w:rPr>
          <w:rStyle w:val="fontstyle21"/>
          <w:rFonts w:ascii="Arial Narrow" w:hAnsi="Arial Narrow"/>
          <w:sz w:val="24"/>
          <w:szCs w:val="24"/>
        </w:rPr>
        <w:t xml:space="preserve"> </w:t>
      </w:r>
      <w:r w:rsidRPr="007854D7">
        <w:rPr>
          <w:rStyle w:val="fontstyle21"/>
          <w:rFonts w:ascii="Arial Narrow" w:hAnsi="Arial Narrow"/>
          <w:sz w:val="24"/>
          <w:szCs w:val="24"/>
        </w:rPr>
        <w:t>bolnika, teoretični del je usten in pisen</w:t>
      </w:r>
      <w:r w:rsidR="00061438" w:rsidRPr="007854D7">
        <w:rPr>
          <w:rStyle w:val="fontstyle21"/>
          <w:rFonts w:ascii="Arial Narrow" w:hAnsi="Arial Narrow"/>
          <w:sz w:val="24"/>
          <w:szCs w:val="24"/>
        </w:rPr>
        <w:t xml:space="preserve"> </w:t>
      </w:r>
      <w:r w:rsidRPr="007854D7">
        <w:rPr>
          <w:rStyle w:val="fontstyle21"/>
          <w:rFonts w:ascii="Arial Narrow" w:hAnsi="Arial Narrow"/>
          <w:sz w:val="24"/>
          <w:szCs w:val="24"/>
        </w:rPr>
        <w:t>(specialistična naloga).</w:t>
      </w:r>
      <w:r w:rsidR="00B73C6D" w:rsidRPr="007854D7">
        <w:rPr>
          <w:rStyle w:val="fontstyle21"/>
          <w:rFonts w:ascii="Arial Narrow" w:hAnsi="Arial Narrow"/>
          <w:sz w:val="24"/>
          <w:szCs w:val="24"/>
        </w:rPr>
        <w:t xml:space="preserve"> </w:t>
      </w:r>
      <w:r w:rsidR="00044AAE" w:rsidRPr="007854D7">
        <w:rPr>
          <w:rStyle w:val="fontstyle21"/>
          <w:rFonts w:ascii="Arial Narrow" w:hAnsi="Arial Narrow"/>
          <w:sz w:val="24"/>
          <w:szCs w:val="24"/>
        </w:rPr>
        <w:t xml:space="preserve">Specialistična naloga podrobneje razdela določeno klinično temo z ustreznim </w:t>
      </w:r>
      <w:r w:rsidR="00FA42F5" w:rsidRPr="007854D7">
        <w:rPr>
          <w:rStyle w:val="fontstyle21"/>
          <w:rFonts w:ascii="Arial Narrow" w:hAnsi="Arial Narrow"/>
          <w:sz w:val="24"/>
          <w:szCs w:val="24"/>
        </w:rPr>
        <w:t xml:space="preserve">navajanjem </w:t>
      </w:r>
      <w:r w:rsidR="00044AAE" w:rsidRPr="007854D7">
        <w:rPr>
          <w:rStyle w:val="fontstyle21"/>
          <w:rFonts w:ascii="Arial Narrow" w:hAnsi="Arial Narrow"/>
          <w:sz w:val="24"/>
          <w:szCs w:val="24"/>
        </w:rPr>
        <w:t xml:space="preserve">strokovne literature. </w:t>
      </w:r>
    </w:p>
    <w:p w14:paraId="107A7A6B" w14:textId="7FE33C5D" w:rsidR="00021500" w:rsidRPr="007854D7" w:rsidRDefault="00021500" w:rsidP="007756EF">
      <w:pPr>
        <w:spacing w:line="240" w:lineRule="auto"/>
        <w:jc w:val="both"/>
        <w:rPr>
          <w:rStyle w:val="fontstyle21"/>
          <w:rFonts w:ascii="Arial Narrow" w:hAnsi="Arial Narrow"/>
          <w:sz w:val="24"/>
          <w:szCs w:val="24"/>
        </w:rPr>
      </w:pPr>
      <w:r w:rsidRPr="00021500">
        <w:rPr>
          <w:rStyle w:val="fontstyle21"/>
          <w:rFonts w:ascii="Arial Narrow" w:hAnsi="Arial Narrow"/>
          <w:sz w:val="24"/>
          <w:szCs w:val="24"/>
        </w:rPr>
        <w:t>V kolikor se specializant odloči za opravljanje evropskega izpita v okviru Evropskega združenja zdravnikov specialistov (UEMS) ali drugega ustreznega evropskega združenja,</w:t>
      </w:r>
      <w:r>
        <w:rPr>
          <w:rStyle w:val="fontstyle21"/>
          <w:rFonts w:ascii="Arial Narrow" w:hAnsi="Arial Narrow"/>
          <w:sz w:val="24"/>
          <w:szCs w:val="24"/>
        </w:rPr>
        <w:t xml:space="preserve"> se</w:t>
      </w:r>
      <w:r w:rsidRPr="00021500">
        <w:rPr>
          <w:rStyle w:val="fontstyle21"/>
          <w:rFonts w:ascii="Arial Narrow" w:hAnsi="Arial Narrow"/>
          <w:sz w:val="24"/>
          <w:szCs w:val="24"/>
        </w:rPr>
        <w:t xml:space="preserve"> </w:t>
      </w:r>
      <w:r>
        <w:rPr>
          <w:rStyle w:val="fontstyle21"/>
          <w:rFonts w:ascii="Arial Narrow" w:hAnsi="Arial Narrow"/>
          <w:sz w:val="24"/>
          <w:szCs w:val="24"/>
        </w:rPr>
        <w:t>u</w:t>
      </w:r>
      <w:r w:rsidRPr="00021500">
        <w:rPr>
          <w:rStyle w:val="fontstyle21"/>
          <w:rFonts w:ascii="Arial Narrow" w:hAnsi="Arial Narrow"/>
          <w:sz w:val="24"/>
          <w:szCs w:val="24"/>
        </w:rPr>
        <w:t>spešno opravljen evropski izpit prizna kot teoretični del specialističnega izpita.</w:t>
      </w:r>
    </w:p>
    <w:p w14:paraId="4CC01D10" w14:textId="77777777" w:rsidR="003F3B0D" w:rsidRPr="007854D7" w:rsidRDefault="003F3B0D" w:rsidP="007756EF">
      <w:pPr>
        <w:spacing w:line="240" w:lineRule="auto"/>
        <w:jc w:val="both"/>
        <w:rPr>
          <w:rStyle w:val="fontstyle21"/>
          <w:rFonts w:ascii="Arial Narrow" w:hAnsi="Arial Narrow"/>
          <w:b/>
          <w:bCs/>
          <w:sz w:val="24"/>
          <w:szCs w:val="24"/>
        </w:rPr>
      </w:pPr>
    </w:p>
    <w:p w14:paraId="0127C5F5" w14:textId="2AEF1329" w:rsidR="00BE4C50" w:rsidRPr="007854D7" w:rsidRDefault="00845E9C" w:rsidP="001D67F7">
      <w:pPr>
        <w:pStyle w:val="Naslov3"/>
        <w:rPr>
          <w:rStyle w:val="fontstyle21"/>
          <w:rFonts w:ascii="Arial Narrow" w:hAnsi="Arial Narrow"/>
          <w:sz w:val="24"/>
          <w:szCs w:val="24"/>
        </w:rPr>
      </w:pPr>
      <w:bookmarkStart w:id="12" w:name="_Toc156921996"/>
      <w:r>
        <w:rPr>
          <w:rStyle w:val="fontstyle21"/>
          <w:rFonts w:ascii="Arial Narrow" w:hAnsi="Arial Narrow"/>
          <w:sz w:val="24"/>
          <w:szCs w:val="24"/>
        </w:rPr>
        <w:t>3</w:t>
      </w:r>
      <w:r w:rsidR="005C64CC" w:rsidRPr="007854D7">
        <w:rPr>
          <w:rStyle w:val="fontstyle21"/>
          <w:rFonts w:ascii="Arial Narrow" w:hAnsi="Arial Narrow"/>
          <w:sz w:val="24"/>
          <w:szCs w:val="24"/>
        </w:rPr>
        <w:t xml:space="preserve">.5. </w:t>
      </w:r>
      <w:r w:rsidR="00BE4C50" w:rsidRPr="007854D7">
        <w:rPr>
          <w:rStyle w:val="fontstyle21"/>
          <w:rFonts w:ascii="Arial Narrow" w:hAnsi="Arial Narrow"/>
          <w:sz w:val="24"/>
          <w:szCs w:val="24"/>
        </w:rPr>
        <w:t>Vloga mentorjev</w:t>
      </w:r>
      <w:bookmarkEnd w:id="12"/>
      <w:r w:rsidR="00937336" w:rsidRPr="007854D7">
        <w:rPr>
          <w:rStyle w:val="fontstyle21"/>
          <w:rFonts w:ascii="Arial Narrow" w:hAnsi="Arial Narrow"/>
          <w:sz w:val="24"/>
          <w:szCs w:val="24"/>
        </w:rPr>
        <w:t xml:space="preserve"> </w:t>
      </w:r>
    </w:p>
    <w:p w14:paraId="6DE204FE" w14:textId="77777777" w:rsidR="001D67F7" w:rsidRPr="007854D7" w:rsidRDefault="001D67F7" w:rsidP="007756EF">
      <w:pPr>
        <w:spacing w:line="240" w:lineRule="auto"/>
        <w:jc w:val="both"/>
        <w:rPr>
          <w:rStyle w:val="fontstyle21"/>
          <w:rFonts w:ascii="Arial Narrow" w:hAnsi="Arial Narrow"/>
          <w:sz w:val="24"/>
          <w:szCs w:val="24"/>
        </w:rPr>
      </w:pPr>
    </w:p>
    <w:p w14:paraId="12E67EEF" w14:textId="672CEA52" w:rsidR="00BE4C50" w:rsidRPr="007854D7" w:rsidRDefault="005F2AB0" w:rsidP="007756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 xml:space="preserve">Mentorsko delo v obliki treninga, </w:t>
      </w:r>
      <w:proofErr w:type="spellStart"/>
      <w:r w:rsidRPr="007854D7">
        <w:rPr>
          <w:rStyle w:val="fontstyle21"/>
          <w:rFonts w:ascii="Arial Narrow" w:hAnsi="Arial Narrow"/>
          <w:sz w:val="24"/>
          <w:szCs w:val="24"/>
        </w:rPr>
        <w:t>supervizije</w:t>
      </w:r>
      <w:proofErr w:type="spellEnd"/>
      <w:r w:rsidRPr="007854D7">
        <w:rPr>
          <w:rStyle w:val="fontstyle21"/>
          <w:rFonts w:ascii="Arial Narrow" w:hAnsi="Arial Narrow"/>
          <w:sz w:val="24"/>
          <w:szCs w:val="24"/>
        </w:rPr>
        <w:t xml:space="preserve"> in konstruktivne povratne informacije </w:t>
      </w:r>
      <w:r w:rsidR="004169AD" w:rsidRPr="007854D7">
        <w:rPr>
          <w:rStyle w:val="fontstyle21"/>
          <w:rFonts w:ascii="Arial Narrow" w:hAnsi="Arial Narrow"/>
          <w:sz w:val="24"/>
          <w:szCs w:val="24"/>
        </w:rPr>
        <w:t xml:space="preserve">je stalen proces, ki vsebuje najmanj eno uro osebne </w:t>
      </w:r>
      <w:proofErr w:type="spellStart"/>
      <w:r w:rsidR="004169AD" w:rsidRPr="007854D7">
        <w:rPr>
          <w:rStyle w:val="fontstyle21"/>
          <w:rFonts w:ascii="Arial Narrow" w:hAnsi="Arial Narrow"/>
          <w:sz w:val="24"/>
          <w:szCs w:val="24"/>
        </w:rPr>
        <w:t>supervizije</w:t>
      </w:r>
      <w:proofErr w:type="spellEnd"/>
      <w:r w:rsidR="004169AD" w:rsidRPr="007854D7">
        <w:rPr>
          <w:rStyle w:val="fontstyle21"/>
          <w:rFonts w:ascii="Arial Narrow" w:hAnsi="Arial Narrow"/>
          <w:sz w:val="24"/>
          <w:szCs w:val="24"/>
        </w:rPr>
        <w:t xml:space="preserve"> na teden </w:t>
      </w:r>
      <w:r w:rsidR="007836DB" w:rsidRPr="007854D7">
        <w:rPr>
          <w:rStyle w:val="fontstyle21"/>
          <w:rFonts w:ascii="Arial Narrow" w:hAnsi="Arial Narrow"/>
          <w:sz w:val="24"/>
          <w:szCs w:val="24"/>
        </w:rPr>
        <w:t xml:space="preserve">in </w:t>
      </w:r>
      <w:r w:rsidR="004169AD" w:rsidRPr="007854D7">
        <w:rPr>
          <w:rStyle w:val="fontstyle21"/>
          <w:rFonts w:ascii="Arial Narrow" w:hAnsi="Arial Narrow"/>
          <w:sz w:val="24"/>
          <w:szCs w:val="24"/>
        </w:rPr>
        <w:t xml:space="preserve">formalno ovrednotenje specializantovega napredka s strani specializanta in </w:t>
      </w:r>
      <w:r w:rsidR="00DF2A56" w:rsidRPr="007854D7">
        <w:rPr>
          <w:rStyle w:val="fontstyle21"/>
          <w:rFonts w:ascii="Arial Narrow" w:hAnsi="Arial Narrow"/>
          <w:sz w:val="24"/>
          <w:szCs w:val="24"/>
        </w:rPr>
        <w:t xml:space="preserve">mentorja </w:t>
      </w:r>
      <w:r w:rsidR="004169AD" w:rsidRPr="007854D7">
        <w:rPr>
          <w:rStyle w:val="fontstyle21"/>
          <w:rFonts w:ascii="Arial Narrow" w:hAnsi="Arial Narrow"/>
          <w:sz w:val="24"/>
          <w:szCs w:val="24"/>
        </w:rPr>
        <w:t>vsaj dvakrat letno. Vsaj enkrat letno glavni mentor formalno ovrednoti skladnost specializantovega napredovanja glede na releva</w:t>
      </w:r>
      <w:r w:rsidR="00EC36E0" w:rsidRPr="007854D7">
        <w:rPr>
          <w:rStyle w:val="fontstyle21"/>
          <w:rFonts w:ascii="Arial Narrow" w:hAnsi="Arial Narrow"/>
          <w:sz w:val="24"/>
          <w:szCs w:val="24"/>
        </w:rPr>
        <w:t>n</w:t>
      </w:r>
      <w:r w:rsidR="004169AD" w:rsidRPr="007854D7">
        <w:rPr>
          <w:rStyle w:val="fontstyle21"/>
          <w:rFonts w:ascii="Arial Narrow" w:hAnsi="Arial Narrow"/>
          <w:sz w:val="24"/>
          <w:szCs w:val="24"/>
        </w:rPr>
        <w:t xml:space="preserve">tni kurikulum. </w:t>
      </w:r>
    </w:p>
    <w:p w14:paraId="2FA0632D" w14:textId="77777777" w:rsidR="005C64CC" w:rsidRDefault="005C64CC" w:rsidP="007756EF">
      <w:pPr>
        <w:spacing w:line="240" w:lineRule="auto"/>
        <w:jc w:val="both"/>
        <w:rPr>
          <w:rStyle w:val="fontstyle01"/>
          <w:rFonts w:ascii="Arial Narrow" w:hAnsi="Arial Narrow"/>
        </w:rPr>
      </w:pPr>
    </w:p>
    <w:p w14:paraId="41D11E21" w14:textId="77777777" w:rsidR="0013257D" w:rsidRDefault="0013257D" w:rsidP="007756EF">
      <w:pPr>
        <w:spacing w:line="240" w:lineRule="auto"/>
        <w:jc w:val="both"/>
        <w:rPr>
          <w:rStyle w:val="fontstyle01"/>
          <w:rFonts w:ascii="Arial Narrow" w:hAnsi="Arial Narrow"/>
        </w:rPr>
      </w:pPr>
    </w:p>
    <w:p w14:paraId="059D94E4" w14:textId="77777777" w:rsidR="0013257D" w:rsidRPr="007854D7" w:rsidRDefault="0013257D" w:rsidP="007756EF">
      <w:pPr>
        <w:spacing w:line="240" w:lineRule="auto"/>
        <w:jc w:val="both"/>
        <w:rPr>
          <w:rStyle w:val="fontstyle01"/>
          <w:rFonts w:ascii="Arial Narrow" w:hAnsi="Arial Narrow"/>
        </w:rPr>
      </w:pPr>
    </w:p>
    <w:p w14:paraId="370992B6" w14:textId="77777777" w:rsidR="000A2210" w:rsidRPr="007854D7" w:rsidRDefault="00503C74" w:rsidP="00503C74">
      <w:pPr>
        <w:pStyle w:val="Naslov1"/>
        <w:rPr>
          <w:rFonts w:ascii="Arial Narrow" w:hAnsi="Arial Narrow"/>
          <w:sz w:val="24"/>
          <w:szCs w:val="24"/>
        </w:rPr>
      </w:pPr>
      <w:bookmarkStart w:id="13" w:name="_Toc156921997"/>
      <w:r w:rsidRPr="007854D7">
        <w:rPr>
          <w:rFonts w:ascii="Arial Narrow" w:hAnsi="Arial Narrow"/>
          <w:sz w:val="24"/>
          <w:szCs w:val="24"/>
        </w:rPr>
        <w:lastRenderedPageBreak/>
        <w:t>III.</w:t>
      </w:r>
      <w:r w:rsidR="00423DF8" w:rsidRPr="007854D7">
        <w:rPr>
          <w:rFonts w:ascii="Arial Narrow" w:hAnsi="Arial Narrow"/>
          <w:sz w:val="24"/>
          <w:szCs w:val="24"/>
        </w:rPr>
        <w:t xml:space="preserve"> </w:t>
      </w:r>
      <w:r w:rsidR="000A2210" w:rsidRPr="007854D7">
        <w:rPr>
          <w:rFonts w:ascii="Arial Narrow" w:hAnsi="Arial Narrow"/>
          <w:sz w:val="24"/>
          <w:szCs w:val="24"/>
        </w:rPr>
        <w:t>METAKOMPETENCE V OKVIRU PSIHIATROVIH VLOG, KI JIH SPECIALIZANT RAZVIJE DO KONCA SPECIALIZACIJE</w:t>
      </w:r>
      <w:bookmarkEnd w:id="13"/>
    </w:p>
    <w:p w14:paraId="054E1009" w14:textId="77777777" w:rsidR="005C64CC" w:rsidRPr="007854D7" w:rsidRDefault="005C64CC" w:rsidP="007756EF">
      <w:pPr>
        <w:spacing w:line="240" w:lineRule="auto"/>
        <w:jc w:val="both"/>
        <w:rPr>
          <w:rStyle w:val="fontstyle01"/>
          <w:rFonts w:ascii="Arial Narrow" w:hAnsi="Arial Narrow"/>
          <w:b w:val="0"/>
          <w:bCs w:val="0"/>
        </w:rPr>
      </w:pPr>
    </w:p>
    <w:p w14:paraId="1EC9DA6D" w14:textId="13104A89" w:rsidR="00E471CD" w:rsidRPr="007854D7" w:rsidRDefault="00E471CD"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 xml:space="preserve">Končni </w:t>
      </w:r>
      <w:r w:rsidR="00DF2A56" w:rsidRPr="007854D7">
        <w:rPr>
          <w:rStyle w:val="fontstyle01"/>
          <w:rFonts w:ascii="Arial Narrow" w:hAnsi="Arial Narrow"/>
          <w:b w:val="0"/>
          <w:bCs w:val="0"/>
        </w:rPr>
        <w:t xml:space="preserve">izid </w:t>
      </w:r>
      <w:r w:rsidRPr="007854D7">
        <w:rPr>
          <w:rStyle w:val="fontstyle01"/>
          <w:rFonts w:ascii="Arial Narrow" w:hAnsi="Arial Narrow"/>
          <w:b w:val="0"/>
          <w:bCs w:val="0"/>
        </w:rPr>
        <w:t xml:space="preserve">procesa učenja v času specializacije je </w:t>
      </w:r>
      <w:r w:rsidR="00960084" w:rsidRPr="00960084">
        <w:rPr>
          <w:rStyle w:val="fontstyle01"/>
          <w:rFonts w:ascii="Arial Narrow" w:hAnsi="Arial Narrow"/>
          <w:b w:val="0"/>
          <w:bCs w:val="0"/>
        </w:rPr>
        <w:t xml:space="preserve">razvoj </w:t>
      </w:r>
      <w:proofErr w:type="spellStart"/>
      <w:r w:rsidR="00960084" w:rsidRPr="00960084">
        <w:rPr>
          <w:rStyle w:val="fontstyle01"/>
          <w:rFonts w:ascii="Arial Narrow" w:hAnsi="Arial Narrow"/>
          <w:b w:val="0"/>
          <w:bCs w:val="0"/>
        </w:rPr>
        <w:t>metakompetenc</w:t>
      </w:r>
      <w:proofErr w:type="spellEnd"/>
      <w:r w:rsidR="00960084" w:rsidRPr="00960084">
        <w:rPr>
          <w:rStyle w:val="Sprotnaopomba-sklic"/>
          <w:rFonts w:ascii="Arial Narrow" w:hAnsi="Arial Narrow"/>
          <w:color w:val="000000"/>
          <w:sz w:val="24"/>
          <w:szCs w:val="24"/>
        </w:rPr>
        <w:footnoteReference w:id="1"/>
      </w:r>
      <w:r w:rsidR="00960084" w:rsidRPr="00960084">
        <w:rPr>
          <w:rStyle w:val="fontstyle01"/>
          <w:rFonts w:ascii="Arial Narrow" w:hAnsi="Arial Narrow"/>
          <w:b w:val="0"/>
          <w:bCs w:val="0"/>
        </w:rPr>
        <w:t xml:space="preserve"> </w:t>
      </w:r>
      <w:r w:rsidRPr="00960084">
        <w:rPr>
          <w:rStyle w:val="fontstyle01"/>
          <w:rFonts w:ascii="Arial Narrow" w:hAnsi="Arial Narrow"/>
          <w:b w:val="0"/>
          <w:bCs w:val="0"/>
        </w:rPr>
        <w:t xml:space="preserve">v okviru sedmih vlog zdravnika psihiatra, in sicer: 1. psihiatrični </w:t>
      </w:r>
      <w:r w:rsidR="009925D0" w:rsidRPr="00960084">
        <w:rPr>
          <w:rStyle w:val="fontstyle01"/>
          <w:rFonts w:ascii="Arial Narrow" w:hAnsi="Arial Narrow"/>
          <w:b w:val="0"/>
          <w:bCs w:val="0"/>
        </w:rPr>
        <w:t>izveden</w:t>
      </w:r>
      <w:r w:rsidR="0005375F" w:rsidRPr="00960084">
        <w:rPr>
          <w:rStyle w:val="fontstyle01"/>
          <w:rFonts w:ascii="Arial Narrow" w:hAnsi="Arial Narrow"/>
          <w:b w:val="0"/>
          <w:bCs w:val="0"/>
        </w:rPr>
        <w:t>e</w:t>
      </w:r>
      <w:r w:rsidR="009925D0" w:rsidRPr="00960084">
        <w:rPr>
          <w:rStyle w:val="fontstyle01"/>
          <w:rFonts w:ascii="Arial Narrow" w:hAnsi="Arial Narrow"/>
          <w:b w:val="0"/>
          <w:bCs w:val="0"/>
        </w:rPr>
        <w:t>c</w:t>
      </w:r>
      <w:r w:rsidR="00586349" w:rsidRPr="00960084">
        <w:rPr>
          <w:rStyle w:val="fontstyle01"/>
          <w:rFonts w:ascii="Arial Narrow" w:hAnsi="Arial Narrow"/>
          <w:b w:val="0"/>
          <w:bCs w:val="0"/>
        </w:rPr>
        <w:t xml:space="preserve"> – </w:t>
      </w:r>
      <w:r w:rsidRPr="00960084">
        <w:rPr>
          <w:rStyle w:val="fontstyle01"/>
          <w:rFonts w:ascii="Arial Narrow" w:hAnsi="Arial Narrow"/>
          <w:b w:val="0"/>
          <w:bCs w:val="0"/>
        </w:rPr>
        <w:t xml:space="preserve">oblikovalec kliničnih odločitev, 2. komunikator, 3. sodelavec in član </w:t>
      </w:r>
      <w:r w:rsidR="0005375F" w:rsidRPr="00960084">
        <w:rPr>
          <w:rStyle w:val="fontstyle01"/>
          <w:rFonts w:ascii="Arial Narrow" w:hAnsi="Arial Narrow"/>
          <w:b w:val="0"/>
          <w:bCs w:val="0"/>
        </w:rPr>
        <w:t>zdravstvenega tima</w:t>
      </w:r>
      <w:r w:rsidRPr="00960084">
        <w:rPr>
          <w:rStyle w:val="fontstyle01"/>
          <w:rFonts w:ascii="Arial Narrow" w:hAnsi="Arial Narrow"/>
          <w:b w:val="0"/>
          <w:bCs w:val="0"/>
        </w:rPr>
        <w:t xml:space="preserve">, 4. vodja, 5. zagovornik zdravja, 6. učitelj in </w:t>
      </w:r>
      <w:r w:rsidR="006E3FCB" w:rsidRPr="00960084">
        <w:rPr>
          <w:rStyle w:val="fontstyle01"/>
          <w:rFonts w:ascii="Arial Narrow" w:hAnsi="Arial Narrow"/>
          <w:b w:val="0"/>
          <w:bCs w:val="0"/>
        </w:rPr>
        <w:t xml:space="preserve">raziskovalec </w:t>
      </w:r>
      <w:r w:rsidRPr="00960084">
        <w:rPr>
          <w:rStyle w:val="fontstyle01"/>
          <w:rFonts w:ascii="Arial Narrow" w:hAnsi="Arial Narrow"/>
          <w:b w:val="0"/>
          <w:bCs w:val="0"/>
        </w:rPr>
        <w:t xml:space="preserve">7. </w:t>
      </w:r>
      <w:r w:rsidR="006E3FCB" w:rsidRPr="00960084">
        <w:rPr>
          <w:rStyle w:val="fontstyle01"/>
          <w:rFonts w:ascii="Arial Narrow" w:hAnsi="Arial Narrow"/>
          <w:b w:val="0"/>
          <w:bCs w:val="0"/>
        </w:rPr>
        <w:t>strokovnjak</w:t>
      </w:r>
      <w:r w:rsidRPr="00960084">
        <w:rPr>
          <w:rStyle w:val="fontstyle01"/>
          <w:rFonts w:ascii="Arial Narrow" w:hAnsi="Arial Narrow"/>
          <w:b w:val="0"/>
          <w:bCs w:val="0"/>
        </w:rPr>
        <w:t>.</w:t>
      </w:r>
      <w:r w:rsidR="00C56661" w:rsidRPr="00960084">
        <w:rPr>
          <w:rStyle w:val="fontstyle01"/>
          <w:rFonts w:ascii="Arial Narrow" w:hAnsi="Arial Narrow"/>
          <w:b w:val="0"/>
          <w:bCs w:val="0"/>
        </w:rPr>
        <w:t xml:space="preserve"> Vsako od teh vlog sestavljajo glavne in </w:t>
      </w:r>
      <w:r w:rsidR="006E3FCB" w:rsidRPr="00960084">
        <w:rPr>
          <w:rStyle w:val="fontstyle01"/>
          <w:rFonts w:ascii="Arial Narrow" w:hAnsi="Arial Narrow"/>
          <w:b w:val="0"/>
          <w:bCs w:val="0"/>
        </w:rPr>
        <w:t>dodatne</w:t>
      </w:r>
      <w:r w:rsidR="00C56661" w:rsidRPr="00960084">
        <w:rPr>
          <w:rStyle w:val="fontstyle01"/>
          <w:rFonts w:ascii="Arial Narrow" w:hAnsi="Arial Narrow"/>
          <w:b w:val="0"/>
          <w:bCs w:val="0"/>
        </w:rPr>
        <w:t xml:space="preserve"> kompetence</w:t>
      </w:r>
      <w:r w:rsidR="00C56661" w:rsidRPr="007854D7">
        <w:rPr>
          <w:rStyle w:val="fontstyle01"/>
          <w:rFonts w:ascii="Arial Narrow" w:hAnsi="Arial Narrow"/>
          <w:b w:val="0"/>
          <w:bCs w:val="0"/>
        </w:rPr>
        <w:t xml:space="preserve">. </w:t>
      </w:r>
    </w:p>
    <w:p w14:paraId="40CD4111" w14:textId="77777777" w:rsidR="00E16B9B" w:rsidRPr="007854D7" w:rsidRDefault="00E16B9B"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b/>
          <w:bCs/>
          <w:color w:val="202124"/>
          <w:sz w:val="24"/>
          <w:szCs w:val="24"/>
        </w:rPr>
      </w:pPr>
    </w:p>
    <w:p w14:paraId="1D460F3B" w14:textId="27BB02AA" w:rsidR="00E9595E" w:rsidRPr="007854D7" w:rsidRDefault="003F513A" w:rsidP="00485C1D">
      <w:pPr>
        <w:pStyle w:val="Naslov2"/>
        <w:numPr>
          <w:ilvl w:val="0"/>
          <w:numId w:val="35"/>
        </w:numPr>
        <w:rPr>
          <w:rFonts w:ascii="Arial Narrow" w:hAnsi="Arial Narrow"/>
          <w:i w:val="0"/>
          <w:iCs w:val="0"/>
          <w:sz w:val="24"/>
          <w:szCs w:val="24"/>
        </w:rPr>
      </w:pPr>
      <w:bookmarkStart w:id="14" w:name="_Toc156921998"/>
      <w:r w:rsidRPr="007854D7">
        <w:rPr>
          <w:rFonts w:ascii="Arial Narrow" w:hAnsi="Arial Narrow"/>
          <w:i w:val="0"/>
          <w:iCs w:val="0"/>
          <w:sz w:val="24"/>
          <w:szCs w:val="24"/>
        </w:rPr>
        <w:t>PSIHIATRIČNI IZVEDENEC</w:t>
      </w:r>
      <w:r w:rsidR="00872F11" w:rsidRPr="007854D7">
        <w:rPr>
          <w:rFonts w:ascii="Arial Narrow" w:hAnsi="Arial Narrow"/>
          <w:i w:val="0"/>
          <w:iCs w:val="0"/>
          <w:sz w:val="24"/>
          <w:szCs w:val="24"/>
        </w:rPr>
        <w:t xml:space="preserve"> - </w:t>
      </w:r>
      <w:r w:rsidRPr="007854D7">
        <w:rPr>
          <w:rFonts w:ascii="Arial Narrow" w:hAnsi="Arial Narrow"/>
          <w:i w:val="0"/>
          <w:iCs w:val="0"/>
          <w:sz w:val="24"/>
          <w:szCs w:val="24"/>
        </w:rPr>
        <w:t>KLINIČNI ODLOČEVALEC</w:t>
      </w:r>
      <w:bookmarkEnd w:id="14"/>
    </w:p>
    <w:p w14:paraId="23C30D0C"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p>
    <w:p w14:paraId="0CD84B32"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b/>
          <w:bCs/>
          <w:color w:val="202124"/>
          <w:sz w:val="24"/>
          <w:szCs w:val="24"/>
        </w:rPr>
      </w:pPr>
      <w:r w:rsidRPr="007854D7">
        <w:rPr>
          <w:rFonts w:ascii="Arial Narrow" w:eastAsia="Times New Roman" w:hAnsi="Arial Narrow" w:cs="Courier New"/>
          <w:b/>
          <w:bCs/>
          <w:color w:val="202124"/>
          <w:sz w:val="24"/>
          <w:szCs w:val="24"/>
        </w:rPr>
        <w:t>Opredelitev</w:t>
      </w:r>
    </w:p>
    <w:p w14:paraId="60C97BBA"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p>
    <w:p w14:paraId="2C9C821C"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r w:rsidRPr="007854D7">
        <w:rPr>
          <w:rFonts w:ascii="Arial Narrow" w:eastAsia="Times New Roman" w:hAnsi="Arial Narrow" w:cs="Courier New"/>
          <w:color w:val="202124"/>
          <w:sz w:val="24"/>
          <w:szCs w:val="24"/>
        </w:rPr>
        <w:t>Psihiatri se ukvarjajo s preventivo, diagnostiko in zdravljenjem bolnikov z duševnimi motnjami. Da bi to obvladali, imajo psihiatri opredeljeno medicinsko in psihopatološko znanje ter opredeljen niz postopkovnih veščin, ki se uporabljajo za zbiranje in razlago podatkov, sprejemanje ustreznih kliničnih odločitev ter izvajanje diagnostičnih in terapevtskih postopkov z uporabo kombinacije bioloških, psiholoških in sociološk</w:t>
      </w:r>
      <w:r w:rsidR="002B102F" w:rsidRPr="007854D7">
        <w:rPr>
          <w:rFonts w:ascii="Arial Narrow" w:eastAsia="Times New Roman" w:hAnsi="Arial Narrow" w:cs="Courier New"/>
          <w:color w:val="202124"/>
          <w:sz w:val="24"/>
          <w:szCs w:val="24"/>
        </w:rPr>
        <w:t>ih</w:t>
      </w:r>
      <w:r w:rsidRPr="007854D7">
        <w:rPr>
          <w:rFonts w:ascii="Arial Narrow" w:eastAsia="Times New Roman" w:hAnsi="Arial Narrow" w:cs="Courier New"/>
          <w:color w:val="202124"/>
          <w:sz w:val="24"/>
          <w:szCs w:val="24"/>
        </w:rPr>
        <w:t xml:space="preserve"> metod, ki zagotavljajo visokokakovostno, varno in na pacienta osredotočeno oskrbo.</w:t>
      </w:r>
    </w:p>
    <w:p w14:paraId="0B384976"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p>
    <w:p w14:paraId="0966ECD1"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b/>
          <w:bCs/>
          <w:color w:val="202124"/>
          <w:sz w:val="24"/>
          <w:szCs w:val="24"/>
        </w:rPr>
      </w:pPr>
      <w:r w:rsidRPr="007854D7">
        <w:rPr>
          <w:rFonts w:ascii="Arial Narrow" w:eastAsia="Times New Roman" w:hAnsi="Arial Narrow" w:cs="Courier New"/>
          <w:b/>
          <w:bCs/>
          <w:color w:val="202124"/>
          <w:sz w:val="24"/>
          <w:szCs w:val="24"/>
        </w:rPr>
        <w:t>Opis</w:t>
      </w:r>
    </w:p>
    <w:p w14:paraId="4C97C333"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p>
    <w:p w14:paraId="75285AFC" w14:textId="719FDAAA"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r w:rsidRPr="007854D7">
        <w:rPr>
          <w:rFonts w:ascii="Arial Narrow" w:eastAsia="Times New Roman" w:hAnsi="Arial Narrow" w:cs="Courier New"/>
          <w:color w:val="202124"/>
          <w:sz w:val="24"/>
          <w:szCs w:val="24"/>
        </w:rPr>
        <w:t>Medicinski strokovnjaki izvajajo diagnostične in terapevtske dejavnosti, ki vključujejo obvladovanje situacij, kjer so potrebne zdravstvene prioritete in odločitve. Posebnost zdravstvenih storitev je, da so pogosto kompleksne in nepredvidljive. V nekaterih primerih določanje prednostnih nalog in odločanje potekata na podlagi neustreznih informacij ter negotovosti glede dokazov in najboljš</w:t>
      </w:r>
      <w:r w:rsidR="00222510" w:rsidRPr="007854D7">
        <w:rPr>
          <w:rFonts w:ascii="Arial Narrow" w:eastAsia="Times New Roman" w:hAnsi="Arial Narrow" w:cs="Courier New"/>
          <w:color w:val="202124"/>
          <w:sz w:val="24"/>
          <w:szCs w:val="24"/>
        </w:rPr>
        <w:t>ih</w:t>
      </w:r>
      <w:r w:rsidRPr="007854D7">
        <w:rPr>
          <w:rFonts w:ascii="Arial Narrow" w:eastAsia="Times New Roman" w:hAnsi="Arial Narrow" w:cs="Courier New"/>
          <w:color w:val="202124"/>
          <w:sz w:val="24"/>
          <w:szCs w:val="24"/>
        </w:rPr>
        <w:t xml:space="preserve"> praks. Delo medicinskih strokovnjakov zahteva obvladovanje kreativnih rešitev, ki temeljijo na zdravstveno-znanstvenih spoznanjih, veščinah in sposobnostih ter sposobnosti obvladovanja negotovosti. Vloga medicinskega strokovnjaka je osrednjega pomena za funkcijo specialistov psihiatrov in temelji na kompetencah, vključenih v vloge komunikatorja, sodelavca, zagovornika zdravja, </w:t>
      </w:r>
      <w:r w:rsidR="00CF48FB" w:rsidRPr="007854D7">
        <w:rPr>
          <w:rFonts w:ascii="Arial Narrow" w:eastAsia="Times New Roman" w:hAnsi="Arial Narrow" w:cs="Courier New"/>
          <w:color w:val="202124"/>
          <w:sz w:val="24"/>
          <w:szCs w:val="24"/>
        </w:rPr>
        <w:t>vodje</w:t>
      </w:r>
      <w:r w:rsidRPr="007854D7">
        <w:rPr>
          <w:rFonts w:ascii="Arial Narrow" w:eastAsia="Times New Roman" w:hAnsi="Arial Narrow" w:cs="Courier New"/>
          <w:color w:val="202124"/>
          <w:sz w:val="24"/>
          <w:szCs w:val="24"/>
        </w:rPr>
        <w:t xml:space="preserve">, </w:t>
      </w:r>
      <w:r w:rsidR="00CF48FB" w:rsidRPr="007854D7">
        <w:rPr>
          <w:rFonts w:ascii="Arial Narrow" w:eastAsia="Times New Roman" w:hAnsi="Arial Narrow" w:cs="Courier New"/>
          <w:color w:val="202124"/>
          <w:sz w:val="24"/>
          <w:szCs w:val="24"/>
        </w:rPr>
        <w:t>učitelja-</w:t>
      </w:r>
      <w:r w:rsidR="007918C2" w:rsidRPr="007854D7">
        <w:rPr>
          <w:rFonts w:ascii="Arial Narrow" w:eastAsia="Times New Roman" w:hAnsi="Arial Narrow" w:cs="Courier New"/>
          <w:color w:val="202124"/>
          <w:sz w:val="24"/>
          <w:szCs w:val="24"/>
        </w:rPr>
        <w:t xml:space="preserve">raziskovalca </w:t>
      </w:r>
      <w:r w:rsidRPr="007854D7">
        <w:rPr>
          <w:rFonts w:ascii="Arial Narrow" w:eastAsia="Times New Roman" w:hAnsi="Arial Narrow" w:cs="Courier New"/>
          <w:color w:val="202124"/>
          <w:sz w:val="24"/>
          <w:szCs w:val="24"/>
        </w:rPr>
        <w:t>in strokovnjaka.</w:t>
      </w:r>
    </w:p>
    <w:p w14:paraId="28375F1F"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p>
    <w:p w14:paraId="6F48FF8D"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b/>
          <w:bCs/>
          <w:color w:val="202124"/>
          <w:sz w:val="24"/>
          <w:szCs w:val="24"/>
        </w:rPr>
      </w:pPr>
      <w:r w:rsidRPr="007854D7">
        <w:rPr>
          <w:rFonts w:ascii="Arial Narrow" w:eastAsia="Times New Roman" w:hAnsi="Arial Narrow" w:cs="Courier New"/>
          <w:b/>
          <w:bCs/>
          <w:color w:val="202124"/>
          <w:sz w:val="24"/>
          <w:szCs w:val="24"/>
        </w:rPr>
        <w:t>Kompetence</w:t>
      </w:r>
    </w:p>
    <w:p w14:paraId="5E80B583"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p>
    <w:p w14:paraId="0AC05502" w14:textId="77777777" w:rsidR="00E9595E" w:rsidRPr="007854D7" w:rsidRDefault="00E9595E"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r w:rsidRPr="007854D7">
        <w:rPr>
          <w:rFonts w:ascii="Arial Narrow" w:eastAsia="Times New Roman" w:hAnsi="Arial Narrow" w:cs="Courier New"/>
          <w:color w:val="202124"/>
          <w:sz w:val="24"/>
          <w:szCs w:val="24"/>
        </w:rPr>
        <w:t>Psihiater je sposoben:</w:t>
      </w:r>
    </w:p>
    <w:p w14:paraId="0F89EF38" w14:textId="77777777" w:rsidR="005C64CC" w:rsidRPr="007854D7" w:rsidRDefault="005C64CC" w:rsidP="007756EF">
      <w:pPr>
        <w:pStyle w:val="HTML-oblikovano"/>
        <w:jc w:val="both"/>
        <w:rPr>
          <w:rStyle w:val="y2iqfc"/>
          <w:rFonts w:ascii="Arial Narrow" w:hAnsi="Arial Narrow"/>
          <w:color w:val="202124"/>
          <w:sz w:val="24"/>
          <w:szCs w:val="24"/>
          <w:u w:val="single"/>
        </w:rPr>
      </w:pPr>
    </w:p>
    <w:p w14:paraId="39AAE161" w14:textId="77777777" w:rsidR="008976EB" w:rsidRPr="007854D7" w:rsidRDefault="008976EB" w:rsidP="007756EF">
      <w:pPr>
        <w:pStyle w:val="HTML-oblikovano"/>
        <w:jc w:val="both"/>
        <w:rPr>
          <w:rStyle w:val="y2iqfc"/>
          <w:rFonts w:ascii="Arial Narrow" w:hAnsi="Arial Narrow"/>
          <w:color w:val="202124"/>
          <w:sz w:val="24"/>
          <w:szCs w:val="24"/>
          <w:u w:val="single"/>
        </w:rPr>
      </w:pPr>
      <w:r w:rsidRPr="007854D7">
        <w:rPr>
          <w:rStyle w:val="y2iqfc"/>
          <w:rFonts w:ascii="Arial Narrow" w:hAnsi="Arial Narrow"/>
          <w:color w:val="202124"/>
          <w:sz w:val="24"/>
          <w:szCs w:val="24"/>
          <w:u w:val="single"/>
        </w:rPr>
        <w:t xml:space="preserve">1.1 </w:t>
      </w:r>
      <w:r w:rsidR="00F258C7" w:rsidRPr="007854D7">
        <w:rPr>
          <w:rStyle w:val="y2iqfc"/>
          <w:rFonts w:ascii="Arial Narrow" w:hAnsi="Arial Narrow"/>
          <w:color w:val="202124"/>
          <w:sz w:val="24"/>
          <w:szCs w:val="24"/>
          <w:u w:val="single"/>
        </w:rPr>
        <w:t>Iz</w:t>
      </w:r>
      <w:r w:rsidRPr="007854D7">
        <w:rPr>
          <w:rStyle w:val="y2iqfc"/>
          <w:rFonts w:ascii="Arial Narrow" w:hAnsi="Arial Narrow"/>
          <w:color w:val="202124"/>
          <w:sz w:val="24"/>
          <w:szCs w:val="24"/>
          <w:u w:val="single"/>
        </w:rPr>
        <w:t>kazati diagnostične sposobnosti v okviru opredeljenega obsega prakse za raziskovanje, opisovanje in opredelitev psihopatoloških in drugih kliničnih ugotovitev.</w:t>
      </w:r>
    </w:p>
    <w:p w14:paraId="6B951C41" w14:textId="77777777" w:rsidR="00E16B9B" w:rsidRPr="007854D7" w:rsidRDefault="00E16B9B" w:rsidP="007756EF">
      <w:pPr>
        <w:pStyle w:val="HTML-oblikovano"/>
        <w:jc w:val="both"/>
        <w:rPr>
          <w:rStyle w:val="y2iqfc"/>
          <w:rFonts w:ascii="Arial Narrow" w:hAnsi="Arial Narrow"/>
          <w:color w:val="202124"/>
          <w:sz w:val="24"/>
          <w:szCs w:val="24"/>
        </w:rPr>
      </w:pPr>
    </w:p>
    <w:p w14:paraId="5269D788" w14:textId="77777777" w:rsidR="00E16B9B" w:rsidRPr="007854D7" w:rsidRDefault="00E16B9B" w:rsidP="007756EF">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1.1.1 razumeti zgodovino psihiatrije in kako je t</w:t>
      </w:r>
      <w:r w:rsidR="005C64CC" w:rsidRPr="007854D7">
        <w:rPr>
          <w:rStyle w:val="y2iqfc"/>
          <w:rFonts w:ascii="Arial Narrow" w:hAnsi="Arial Narrow"/>
          <w:color w:val="202124"/>
          <w:sz w:val="24"/>
          <w:szCs w:val="24"/>
        </w:rPr>
        <w:t>a</w:t>
      </w:r>
      <w:r w:rsidRPr="007854D7">
        <w:rPr>
          <w:rStyle w:val="y2iqfc"/>
          <w:rFonts w:ascii="Arial Narrow" w:hAnsi="Arial Narrow"/>
          <w:color w:val="202124"/>
          <w:sz w:val="24"/>
          <w:szCs w:val="24"/>
        </w:rPr>
        <w:t xml:space="preserve"> vplival</w:t>
      </w:r>
      <w:r w:rsidR="005C64CC" w:rsidRPr="007854D7">
        <w:rPr>
          <w:rStyle w:val="y2iqfc"/>
          <w:rFonts w:ascii="Arial Narrow" w:hAnsi="Arial Narrow"/>
          <w:color w:val="202124"/>
          <w:sz w:val="24"/>
          <w:szCs w:val="24"/>
        </w:rPr>
        <w:t>a</w:t>
      </w:r>
      <w:r w:rsidRPr="007854D7">
        <w:rPr>
          <w:rStyle w:val="y2iqfc"/>
          <w:rFonts w:ascii="Arial Narrow" w:hAnsi="Arial Narrow"/>
          <w:color w:val="202124"/>
          <w:sz w:val="24"/>
          <w:szCs w:val="24"/>
        </w:rPr>
        <w:t xml:space="preserve"> na sodobno psihiatrijo</w:t>
      </w:r>
    </w:p>
    <w:p w14:paraId="417E683A" w14:textId="1BBB6B78" w:rsidR="00E16B9B" w:rsidRPr="007854D7" w:rsidRDefault="00E16B9B" w:rsidP="007756EF">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1.1.2 </w:t>
      </w:r>
      <w:r w:rsidR="00110609" w:rsidRPr="007854D7">
        <w:rPr>
          <w:rStyle w:val="y2iqfc"/>
          <w:rFonts w:ascii="Arial Narrow" w:hAnsi="Arial Narrow"/>
          <w:color w:val="202124"/>
          <w:sz w:val="24"/>
          <w:szCs w:val="24"/>
        </w:rPr>
        <w:t xml:space="preserve">koncipirati </w:t>
      </w:r>
      <w:r w:rsidRPr="007854D7">
        <w:rPr>
          <w:rStyle w:val="y2iqfc"/>
          <w:rFonts w:ascii="Arial Narrow" w:hAnsi="Arial Narrow"/>
          <w:color w:val="202124"/>
          <w:sz w:val="24"/>
          <w:szCs w:val="24"/>
        </w:rPr>
        <w:t>duševno zdravje in duševno motnjo z uporabo različnih modelov, kot so biološki, razvojni, psihološki, vedenjski, sociološki in sistemski</w:t>
      </w:r>
    </w:p>
    <w:p w14:paraId="29716186" w14:textId="09906B97" w:rsidR="00E16B9B" w:rsidRPr="007854D7" w:rsidRDefault="00E16B9B" w:rsidP="007756EF">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 xml:space="preserve">1.1.3 razumeti dejavnike, ki prispevajo k nagnjenosti, </w:t>
      </w:r>
      <w:r w:rsidR="005C64CC" w:rsidRPr="007854D7">
        <w:rPr>
          <w:rStyle w:val="y2iqfc"/>
          <w:rFonts w:ascii="Arial Narrow" w:hAnsi="Arial Narrow"/>
          <w:color w:val="202124"/>
          <w:sz w:val="24"/>
          <w:szCs w:val="24"/>
        </w:rPr>
        <w:t>nastanku</w:t>
      </w:r>
      <w:r w:rsidRPr="007854D7">
        <w:rPr>
          <w:rStyle w:val="y2iqfc"/>
          <w:rFonts w:ascii="Arial Narrow" w:hAnsi="Arial Narrow"/>
          <w:color w:val="202124"/>
          <w:sz w:val="24"/>
          <w:szCs w:val="24"/>
        </w:rPr>
        <w:t xml:space="preserve"> in ohranjanju duševne motnje, kot tudi zaščitne dejavnike. To </w:t>
      </w:r>
      <w:r w:rsidR="00CB32F8" w:rsidRPr="007854D7">
        <w:rPr>
          <w:rStyle w:val="y2iqfc"/>
          <w:rFonts w:ascii="Arial Narrow" w:hAnsi="Arial Narrow"/>
          <w:color w:val="202124"/>
          <w:sz w:val="24"/>
          <w:szCs w:val="24"/>
        </w:rPr>
        <w:t>vključuje</w:t>
      </w:r>
      <w:r w:rsidRPr="007854D7">
        <w:rPr>
          <w:rStyle w:val="y2iqfc"/>
          <w:rFonts w:ascii="Arial Narrow" w:hAnsi="Arial Narrow"/>
          <w:color w:val="202124"/>
          <w:sz w:val="24"/>
          <w:szCs w:val="24"/>
        </w:rPr>
        <w:t xml:space="preserve">, vendar ni omejeno na </w:t>
      </w:r>
      <w:r w:rsidR="0005375F">
        <w:rPr>
          <w:rStyle w:val="y2iqfc"/>
          <w:rFonts w:ascii="Arial Narrow" w:hAnsi="Arial Narrow"/>
          <w:color w:val="202124"/>
          <w:sz w:val="24"/>
          <w:szCs w:val="24"/>
        </w:rPr>
        <w:t xml:space="preserve">škodljive </w:t>
      </w:r>
      <w:r w:rsidRPr="007854D7">
        <w:rPr>
          <w:rStyle w:val="y2iqfc"/>
          <w:rFonts w:ascii="Arial Narrow" w:hAnsi="Arial Narrow"/>
          <w:color w:val="202124"/>
          <w:sz w:val="24"/>
          <w:szCs w:val="24"/>
        </w:rPr>
        <w:t>učinke</w:t>
      </w:r>
      <w:r w:rsidR="005C64CC" w:rsidRPr="007854D7">
        <w:rPr>
          <w:rStyle w:val="y2iqfc"/>
          <w:rFonts w:ascii="Arial Narrow" w:hAnsi="Arial Narrow"/>
          <w:color w:val="202124"/>
          <w:sz w:val="24"/>
          <w:szCs w:val="24"/>
        </w:rPr>
        <w:t>,</w:t>
      </w:r>
      <w:r w:rsidRPr="007854D7">
        <w:rPr>
          <w:rStyle w:val="y2iqfc"/>
          <w:rFonts w:ascii="Arial Narrow" w:hAnsi="Arial Narrow"/>
          <w:color w:val="202124"/>
          <w:sz w:val="24"/>
          <w:szCs w:val="24"/>
        </w:rPr>
        <w:t xml:space="preserve"> izgube, travme, zlorabe, prisilne </w:t>
      </w:r>
      <w:r w:rsidRPr="007854D7">
        <w:rPr>
          <w:rStyle w:val="y2iqfc"/>
          <w:rFonts w:ascii="Arial Narrow" w:hAnsi="Arial Narrow"/>
          <w:color w:val="202124"/>
          <w:sz w:val="24"/>
          <w:szCs w:val="24"/>
        </w:rPr>
        <w:lastRenderedPageBreak/>
        <w:t xml:space="preserve">migracije, kršitve človekovih pravic, kot so mučenje, vojna, zapor ter politično, etnično in rasno utemeljeno preganjanje. Zaščitni dejavniki </w:t>
      </w:r>
      <w:r w:rsidR="00C2051B" w:rsidRPr="007854D7">
        <w:rPr>
          <w:rStyle w:val="y2iqfc"/>
          <w:rFonts w:ascii="Arial Narrow" w:hAnsi="Arial Narrow"/>
          <w:color w:val="202124"/>
          <w:sz w:val="24"/>
          <w:szCs w:val="24"/>
        </w:rPr>
        <w:t xml:space="preserve">vključujejo </w:t>
      </w:r>
      <w:r w:rsidRPr="007854D7">
        <w:rPr>
          <w:rStyle w:val="y2iqfc"/>
          <w:rFonts w:ascii="Arial Narrow" w:hAnsi="Arial Narrow"/>
          <w:color w:val="202124"/>
          <w:sz w:val="24"/>
          <w:szCs w:val="24"/>
        </w:rPr>
        <w:t>osebno odpornost in socialno vključenost</w:t>
      </w:r>
    </w:p>
    <w:p w14:paraId="7DB70D18" w14:textId="77777777" w:rsidR="008976EB" w:rsidRPr="007854D7" w:rsidRDefault="00E16B9B"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y2iqfc"/>
          <w:rFonts w:ascii="Arial Narrow" w:hAnsi="Arial Narrow"/>
          <w:color w:val="202124"/>
          <w:sz w:val="24"/>
          <w:szCs w:val="24"/>
        </w:rPr>
      </w:pPr>
      <w:r w:rsidRPr="007854D7">
        <w:rPr>
          <w:rStyle w:val="y2iqfc"/>
          <w:rFonts w:ascii="Arial Narrow" w:hAnsi="Arial Narrow"/>
          <w:color w:val="202124"/>
          <w:sz w:val="24"/>
          <w:szCs w:val="24"/>
        </w:rPr>
        <w:t>1.1.4 razumeti celotno paleto psihopatologije in mednarodnih diagnostičnih sistemov</w:t>
      </w:r>
    </w:p>
    <w:p w14:paraId="727E537E" w14:textId="77777777" w:rsidR="00E16B9B" w:rsidRPr="007854D7" w:rsidRDefault="00E16B9B"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r w:rsidRPr="007854D7">
        <w:rPr>
          <w:rStyle w:val="y2iqfc"/>
          <w:rFonts w:ascii="Arial Narrow" w:hAnsi="Arial Narrow"/>
          <w:color w:val="202124"/>
          <w:sz w:val="24"/>
          <w:szCs w:val="24"/>
        </w:rPr>
        <w:t>1.1.5 pridobiti celovito psihiatrično anamnezo, vključno z informacijami iz drugih virov</w:t>
      </w:r>
    </w:p>
    <w:p w14:paraId="7355F9B0" w14:textId="047C350F" w:rsidR="00E16B9B" w:rsidRPr="007854D7" w:rsidRDefault="00E16B9B"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sz w:val="24"/>
          <w:szCs w:val="24"/>
        </w:rPr>
      </w:pPr>
      <w:r w:rsidRPr="007854D7">
        <w:rPr>
          <w:rStyle w:val="y2iqfc"/>
          <w:rFonts w:ascii="Arial Narrow" w:hAnsi="Arial Narrow"/>
          <w:color w:val="202124"/>
          <w:sz w:val="24"/>
          <w:szCs w:val="24"/>
        </w:rPr>
        <w:t>1.1.6 opraviti in dokumentirati psihiatrično oceno s pozornostjo na kulturni raznolikosti, vključno z načini, kako kulturni in etnični dejavniki vplivajo na odziv osebe na in izražanje stiske in psihiatričnih simptomov ter vpliv kulturnih dejavnikov in migracije na običajne psihiatrične motnje</w:t>
      </w:r>
    </w:p>
    <w:p w14:paraId="4458CAF3" w14:textId="77777777" w:rsidR="00E16B9B" w:rsidRPr="007854D7" w:rsidRDefault="00E16B9B"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sz w:val="24"/>
          <w:szCs w:val="24"/>
        </w:rPr>
      </w:pPr>
      <w:r w:rsidRPr="007854D7">
        <w:rPr>
          <w:rStyle w:val="y2iqfc"/>
          <w:rFonts w:ascii="Arial Narrow" w:hAnsi="Arial Narrow"/>
          <w:color w:val="202124"/>
          <w:sz w:val="24"/>
          <w:szCs w:val="24"/>
        </w:rPr>
        <w:t>1.1.7 opraviti in dokumentirati pregled duševnega stanja</w:t>
      </w:r>
    </w:p>
    <w:p w14:paraId="1D6EA96A" w14:textId="77777777" w:rsidR="00E16B9B"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sz w:val="24"/>
          <w:szCs w:val="24"/>
        </w:rPr>
      </w:pPr>
      <w:r w:rsidRPr="007854D7">
        <w:rPr>
          <w:rStyle w:val="y2iqfc"/>
          <w:rFonts w:ascii="Arial Narrow" w:hAnsi="Arial Narrow"/>
          <w:color w:val="202124"/>
          <w:sz w:val="24"/>
          <w:szCs w:val="24"/>
        </w:rPr>
        <w:t>1.1.8 oceniti bolnikovo sposobnost odločanja</w:t>
      </w:r>
    </w:p>
    <w:p w14:paraId="396618E1" w14:textId="77777777" w:rsidR="00E16B9B"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sz w:val="24"/>
          <w:szCs w:val="24"/>
        </w:rPr>
      </w:pPr>
      <w:r w:rsidRPr="007854D7">
        <w:rPr>
          <w:rStyle w:val="y2iqfc"/>
          <w:rFonts w:ascii="Arial Narrow" w:hAnsi="Arial Narrow"/>
          <w:color w:val="202124"/>
          <w:sz w:val="24"/>
          <w:szCs w:val="24"/>
        </w:rPr>
        <w:t>1.1.9 oceniti bolnikovo funkcionalno stanje</w:t>
      </w:r>
    </w:p>
    <w:p w14:paraId="1CD5539F" w14:textId="77777777" w:rsidR="00E16B9B"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sz w:val="24"/>
          <w:szCs w:val="24"/>
        </w:rPr>
      </w:pPr>
      <w:r w:rsidRPr="007854D7">
        <w:rPr>
          <w:rStyle w:val="y2iqfc"/>
          <w:rFonts w:ascii="Arial Narrow" w:hAnsi="Arial Narrow"/>
          <w:color w:val="202124"/>
          <w:sz w:val="24"/>
          <w:szCs w:val="24"/>
        </w:rPr>
        <w:t>1.1.10 prepoznati zdravstvena stanja, ki so naključna, posledična ali prispevajo k duševni motnji in njenemu zdravljenju</w:t>
      </w:r>
    </w:p>
    <w:p w14:paraId="3EF5B31C" w14:textId="77777777" w:rsidR="00E16B9B"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sz w:val="24"/>
          <w:szCs w:val="24"/>
        </w:rPr>
      </w:pPr>
      <w:r w:rsidRPr="007854D7">
        <w:rPr>
          <w:rStyle w:val="y2iqfc"/>
          <w:rFonts w:ascii="Arial Narrow" w:hAnsi="Arial Narrow"/>
          <w:color w:val="202124"/>
          <w:sz w:val="24"/>
          <w:szCs w:val="24"/>
        </w:rPr>
        <w:t xml:space="preserve">1.1.11 opraviti in dokumentirati ustrezen </w:t>
      </w:r>
      <w:r w:rsidR="005C64CC" w:rsidRPr="007854D7">
        <w:rPr>
          <w:rStyle w:val="y2iqfc"/>
          <w:rFonts w:ascii="Arial Narrow" w:hAnsi="Arial Narrow"/>
          <w:color w:val="202124"/>
          <w:sz w:val="24"/>
          <w:szCs w:val="24"/>
        </w:rPr>
        <w:t>telesni</w:t>
      </w:r>
      <w:r w:rsidRPr="007854D7">
        <w:rPr>
          <w:rStyle w:val="y2iqfc"/>
          <w:rFonts w:ascii="Arial Narrow" w:hAnsi="Arial Narrow"/>
          <w:color w:val="202124"/>
          <w:sz w:val="24"/>
          <w:szCs w:val="24"/>
        </w:rPr>
        <w:t xml:space="preserve"> pregled</w:t>
      </w:r>
    </w:p>
    <w:p w14:paraId="72E5036C" w14:textId="77777777" w:rsidR="00E16B9B"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y2iqfc"/>
          <w:rFonts w:ascii="Arial Narrow" w:hAnsi="Arial Narrow"/>
          <w:color w:val="202124"/>
          <w:sz w:val="24"/>
          <w:szCs w:val="24"/>
        </w:rPr>
      </w:pPr>
      <w:r w:rsidRPr="007854D7">
        <w:rPr>
          <w:rStyle w:val="y2iqfc"/>
          <w:rFonts w:ascii="Arial Narrow" w:hAnsi="Arial Narrow"/>
          <w:color w:val="202124"/>
          <w:sz w:val="24"/>
          <w:szCs w:val="24"/>
        </w:rPr>
        <w:t>1.1.12 razumeti in interpretirati rezultate glavnih psihometričnih ocen in psiholoških testov, pomembnih za duševne motnje</w:t>
      </w:r>
    </w:p>
    <w:p w14:paraId="56C146A9" w14:textId="77777777" w:rsidR="00185FA5"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1.1.13 razumeti in interpretirati rezultate glavnih nevrofizioloških in </w:t>
      </w:r>
      <w:proofErr w:type="spellStart"/>
      <w:r w:rsidRPr="007854D7">
        <w:rPr>
          <w:rStyle w:val="y2iqfc"/>
          <w:rFonts w:ascii="Arial Narrow" w:hAnsi="Arial Narrow"/>
          <w:color w:val="202124"/>
          <w:sz w:val="24"/>
          <w:szCs w:val="24"/>
        </w:rPr>
        <w:t>nevroslikovnih</w:t>
      </w:r>
      <w:proofErr w:type="spellEnd"/>
      <w:r w:rsidRPr="007854D7">
        <w:rPr>
          <w:rStyle w:val="y2iqfc"/>
          <w:rFonts w:ascii="Arial Narrow" w:hAnsi="Arial Narrow"/>
          <w:color w:val="202124"/>
          <w:sz w:val="24"/>
          <w:szCs w:val="24"/>
        </w:rPr>
        <w:t xml:space="preserve"> preiskav, pomembnih za duševne motnje</w:t>
      </w:r>
    </w:p>
    <w:p w14:paraId="4FC0A81F" w14:textId="4A69FBF6" w:rsidR="00185FA5"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sz w:val="24"/>
          <w:szCs w:val="24"/>
        </w:rPr>
      </w:pPr>
      <w:r w:rsidRPr="007854D7">
        <w:rPr>
          <w:rStyle w:val="y2iqfc"/>
          <w:rFonts w:ascii="Arial Narrow" w:hAnsi="Arial Narrow"/>
          <w:color w:val="202124"/>
          <w:sz w:val="24"/>
          <w:szCs w:val="24"/>
        </w:rPr>
        <w:t xml:space="preserve">1.1.14 </w:t>
      </w:r>
      <w:r w:rsidR="0005375F">
        <w:rPr>
          <w:rStyle w:val="y2iqfc"/>
          <w:rFonts w:ascii="Arial Narrow" w:hAnsi="Arial Narrow"/>
          <w:color w:val="202124"/>
          <w:sz w:val="24"/>
          <w:szCs w:val="24"/>
        </w:rPr>
        <w:t>opaziti</w:t>
      </w:r>
      <w:r w:rsidRPr="007854D7">
        <w:rPr>
          <w:rStyle w:val="y2iqfc"/>
          <w:rFonts w:ascii="Arial Narrow" w:hAnsi="Arial Narrow"/>
          <w:color w:val="202124"/>
          <w:sz w:val="24"/>
          <w:szCs w:val="24"/>
        </w:rPr>
        <w:t xml:space="preserve"> in prepoznati znake in simptome ter jih uporabiti pri večosni diferencialni diagnozi</w:t>
      </w:r>
    </w:p>
    <w:p w14:paraId="2CFE883A" w14:textId="77777777" w:rsidR="00E16B9B"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y2iqfc"/>
          <w:rFonts w:ascii="Arial Narrow" w:hAnsi="Arial Narrow"/>
          <w:color w:val="202124"/>
          <w:sz w:val="24"/>
          <w:szCs w:val="24"/>
        </w:rPr>
      </w:pPr>
      <w:r w:rsidRPr="007854D7">
        <w:rPr>
          <w:rStyle w:val="y2iqfc"/>
          <w:rFonts w:ascii="Arial Narrow" w:hAnsi="Arial Narrow"/>
          <w:color w:val="202124"/>
          <w:sz w:val="24"/>
          <w:szCs w:val="24"/>
        </w:rPr>
        <w:t>1.1.15 prepoznati in oceniti dejavnike, ki vplivajo na potek in prognozo duševnih motenj</w:t>
      </w:r>
    </w:p>
    <w:p w14:paraId="3BBCE02E" w14:textId="77777777" w:rsidR="00185FA5"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r w:rsidRPr="007854D7">
        <w:rPr>
          <w:rStyle w:val="y2iqfc"/>
          <w:rFonts w:ascii="Arial Narrow" w:hAnsi="Arial Narrow"/>
          <w:color w:val="202124"/>
          <w:sz w:val="24"/>
          <w:szCs w:val="24"/>
        </w:rPr>
        <w:t>1.1.16 upoštevati interakcijo med motnjo in osebnim življenjem</w:t>
      </w:r>
    </w:p>
    <w:p w14:paraId="57F106A6" w14:textId="77777777" w:rsidR="00185FA5"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y2iqfc"/>
          <w:rFonts w:ascii="Arial Narrow" w:hAnsi="Arial Narrow"/>
          <w:color w:val="202124"/>
          <w:sz w:val="24"/>
          <w:szCs w:val="24"/>
        </w:rPr>
      </w:pPr>
      <w:r w:rsidRPr="007854D7">
        <w:rPr>
          <w:rStyle w:val="y2iqfc"/>
          <w:rFonts w:ascii="Arial Narrow" w:hAnsi="Arial Narrow"/>
          <w:color w:val="202124"/>
          <w:sz w:val="24"/>
          <w:szCs w:val="24"/>
        </w:rPr>
        <w:t>1.1.17 določiti in uporabiti potreben obseg preiskav za dokončanje diagnostičnega procesa</w:t>
      </w:r>
    </w:p>
    <w:p w14:paraId="5498E226" w14:textId="77777777" w:rsidR="00185FA5" w:rsidRPr="007854D7" w:rsidRDefault="00185FA5" w:rsidP="007756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Narrow" w:eastAsia="Times New Roman" w:hAnsi="Arial Narrow" w:cs="Courier New"/>
          <w:color w:val="202124"/>
          <w:sz w:val="24"/>
          <w:szCs w:val="24"/>
        </w:rPr>
      </w:pPr>
      <w:r w:rsidRPr="007854D7">
        <w:rPr>
          <w:rStyle w:val="y2iqfc"/>
          <w:rFonts w:ascii="Arial Narrow" w:hAnsi="Arial Narrow"/>
          <w:color w:val="202124"/>
          <w:sz w:val="24"/>
          <w:szCs w:val="24"/>
        </w:rPr>
        <w:t>1.1.18 pripraviti diagnostično formulacijo, vključno z oceno tveganja</w:t>
      </w:r>
    </w:p>
    <w:p w14:paraId="0828AF77" w14:textId="77777777" w:rsidR="00185FA5" w:rsidRPr="007854D7" w:rsidRDefault="00185FA5" w:rsidP="007756EF">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1.1.19 pregledati in čez čas popraviti diagnozo</w:t>
      </w:r>
    </w:p>
    <w:p w14:paraId="1BE00BAD" w14:textId="77777777" w:rsidR="00185FA5" w:rsidRPr="007854D7" w:rsidRDefault="00185FA5" w:rsidP="007756EF">
      <w:pPr>
        <w:pStyle w:val="HTML-oblikovano"/>
        <w:jc w:val="both"/>
        <w:rPr>
          <w:rStyle w:val="y2iqfc"/>
          <w:rFonts w:ascii="Arial Narrow" w:hAnsi="Arial Narrow"/>
          <w:color w:val="202124"/>
          <w:sz w:val="24"/>
          <w:szCs w:val="24"/>
        </w:rPr>
      </w:pPr>
    </w:p>
    <w:p w14:paraId="7D2C9C19" w14:textId="77777777" w:rsidR="00F258C7" w:rsidRPr="007854D7" w:rsidRDefault="00F258C7" w:rsidP="007756EF">
      <w:pPr>
        <w:pStyle w:val="HTML-oblikovano"/>
        <w:jc w:val="both"/>
        <w:rPr>
          <w:rStyle w:val="y2iqfc"/>
          <w:rFonts w:ascii="Arial Narrow" w:hAnsi="Arial Narrow"/>
          <w:color w:val="202124"/>
          <w:sz w:val="24"/>
          <w:szCs w:val="24"/>
          <w:u w:val="single"/>
        </w:rPr>
      </w:pPr>
      <w:r w:rsidRPr="007854D7">
        <w:rPr>
          <w:rStyle w:val="y2iqfc"/>
          <w:rFonts w:ascii="Arial Narrow" w:hAnsi="Arial Narrow"/>
          <w:color w:val="202124"/>
          <w:sz w:val="24"/>
          <w:szCs w:val="24"/>
          <w:u w:val="single"/>
        </w:rPr>
        <w:t xml:space="preserve">1.2 Izkazati terapevtske veščine za učinkovito in etično obvladovanje spektra diagnosticiranih težav pri oskrbi bolnikov. Terapevtske veščine vključujejo zlasti: biološko zdravljenje, psihoterapijo, skupnostno psihiatrično intervencijo. Sposobnost vključevanja načinov zdravljenja za optimizacijo zdravljenja, (vzpostavljanje) ciljev oskrbe, osredotočenih na spodbujanje okrevanja in optimalnega načrta vodenja, osredotočenega na bolnika, ki temelji na celoviti </w:t>
      </w:r>
      <w:proofErr w:type="spellStart"/>
      <w:r w:rsidRPr="007854D7">
        <w:rPr>
          <w:rStyle w:val="y2iqfc"/>
          <w:rFonts w:ascii="Arial Narrow" w:hAnsi="Arial Narrow"/>
          <w:color w:val="202124"/>
          <w:sz w:val="24"/>
          <w:szCs w:val="24"/>
          <w:u w:val="single"/>
        </w:rPr>
        <w:t>biopsihosocialni</w:t>
      </w:r>
      <w:proofErr w:type="spellEnd"/>
      <w:r w:rsidRPr="007854D7">
        <w:rPr>
          <w:rStyle w:val="y2iqfc"/>
          <w:rFonts w:ascii="Arial Narrow" w:hAnsi="Arial Narrow"/>
          <w:color w:val="202124"/>
          <w:sz w:val="24"/>
          <w:szCs w:val="24"/>
          <w:u w:val="single"/>
        </w:rPr>
        <w:t xml:space="preserve"> formulaciji ustreznih etioloških dejavnikov</w:t>
      </w:r>
    </w:p>
    <w:p w14:paraId="336D6A63" w14:textId="77777777" w:rsidR="00F11706" w:rsidRPr="007854D7" w:rsidRDefault="00F11706" w:rsidP="007756EF">
      <w:pPr>
        <w:pStyle w:val="HTML-oblikovano"/>
        <w:jc w:val="both"/>
        <w:rPr>
          <w:rStyle w:val="y2iqfc"/>
          <w:rFonts w:ascii="Arial Narrow" w:hAnsi="Arial Narrow"/>
          <w:color w:val="202124"/>
          <w:sz w:val="24"/>
          <w:szCs w:val="24"/>
        </w:rPr>
      </w:pPr>
    </w:p>
    <w:p w14:paraId="079722D2" w14:textId="77777777" w:rsidR="00F258C7" w:rsidRPr="007854D7" w:rsidRDefault="00F258C7" w:rsidP="000757EA">
      <w:pPr>
        <w:pStyle w:val="HTML-oblikovano"/>
        <w:jc w:val="center"/>
        <w:rPr>
          <w:rStyle w:val="y2iqfc"/>
          <w:rFonts w:ascii="Arial Narrow" w:hAnsi="Arial Narrow"/>
          <w:color w:val="202124"/>
          <w:sz w:val="24"/>
          <w:szCs w:val="24"/>
        </w:rPr>
      </w:pPr>
      <w:r w:rsidRPr="007854D7">
        <w:rPr>
          <w:rStyle w:val="y2iqfc"/>
          <w:rFonts w:ascii="Arial Narrow" w:hAnsi="Arial Narrow"/>
          <w:color w:val="202124"/>
          <w:sz w:val="24"/>
          <w:szCs w:val="24"/>
        </w:rPr>
        <w:t xml:space="preserve">1.2.0 Splošne </w:t>
      </w:r>
      <w:r w:rsidR="00F11706" w:rsidRPr="007854D7">
        <w:rPr>
          <w:rStyle w:val="y2iqfc"/>
          <w:rFonts w:ascii="Arial Narrow" w:hAnsi="Arial Narrow"/>
          <w:color w:val="202124"/>
          <w:sz w:val="24"/>
          <w:szCs w:val="24"/>
        </w:rPr>
        <w:t>kompetence</w:t>
      </w:r>
    </w:p>
    <w:p w14:paraId="4C1F975F" w14:textId="77777777" w:rsidR="00A70216" w:rsidRPr="007854D7" w:rsidRDefault="00A70216"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1.2.0.1 vzpostaviti, vzdrževati in popraviti terapevtsko zvezo</w:t>
      </w:r>
    </w:p>
    <w:p w14:paraId="72FF037B" w14:textId="77777777" w:rsidR="00A70216" w:rsidRPr="007854D7" w:rsidRDefault="00A70216"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1.2.0.2 določiti, katere razpoložljive biološke, psihoterapevtske in socialno psihiatrične intervencije so primerne za pacientova pričakovanja glede zdravljenja, okoliščine in kulturo</w:t>
      </w:r>
    </w:p>
    <w:p w14:paraId="3C357C12" w14:textId="77777777" w:rsidR="00A70216" w:rsidRPr="007854D7" w:rsidRDefault="00A70216"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1.2.0.3 pripraviti, dokumentirati in izvajati integriran in individualiziran načrt biološkega, psihoterapevtskega in socialnega zdravljenja, vključno z obvladovanjem tveganja v posvetovanju s pacientom, negovalci in sorodnimi strokovnjaki</w:t>
      </w:r>
    </w:p>
    <w:p w14:paraId="6AE59813" w14:textId="77777777" w:rsidR="00A70216" w:rsidRPr="007854D7" w:rsidRDefault="00A70216"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1.2.0.4 ustrezno uporabljati ukrepe prostovoljnega in neprostovoljnega sprejema in zdravljenja v skladu s pravnimi standardi in etičnimi načeli</w:t>
      </w:r>
    </w:p>
    <w:p w14:paraId="0508136E" w14:textId="77777777" w:rsidR="00A70216" w:rsidRPr="007854D7" w:rsidRDefault="00A70216"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1.2.0.5 prepoznati, preprečiti in obravnavati škodljive učinke, povezane s terapevtskimi posegi</w:t>
      </w:r>
    </w:p>
    <w:p w14:paraId="21DE26A0" w14:textId="77777777" w:rsidR="00A70216" w:rsidRPr="007854D7" w:rsidRDefault="00A70216"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1.2.0.6 izvajati in spremljati osnovne medicinske posege za fizične zdravstvene težave, ki se pojavljajo pri zdravljenju duševnih motenj</w:t>
      </w:r>
    </w:p>
    <w:p w14:paraId="627C7C6C" w14:textId="77777777" w:rsidR="00A70216" w:rsidRPr="007854D7" w:rsidRDefault="00A70216"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1.2.0.7 izvajati temeljno oživljanje</w:t>
      </w:r>
    </w:p>
    <w:p w14:paraId="5CBE3331" w14:textId="77777777" w:rsidR="00A70216" w:rsidRPr="007854D7" w:rsidRDefault="00A70216"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1.2.0.8 optimizirati skladnost z načrtom zdravljenja, kjer je to mogoče, vključno s skupnim razumevanjem in informiranim soglasjem pacienta ali njegovega negovalca</w:t>
      </w:r>
    </w:p>
    <w:p w14:paraId="07BED797" w14:textId="77777777" w:rsidR="00A70216" w:rsidRPr="007854D7" w:rsidRDefault="00A70216"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1.2.0.9 pregledovati, revidirati in dokumentirati spremembe načrta zdravljenja skozi čas</w:t>
      </w:r>
    </w:p>
    <w:p w14:paraId="3F6167D7" w14:textId="77777777" w:rsidR="00A70216" w:rsidRPr="007854D7" w:rsidRDefault="00A70216"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1.2.0.10 sistematično ocenjevati rezultate, vedeti, kdaj prekiniti zdravljenje in omogočiti ustrezno spremljanje</w:t>
      </w:r>
    </w:p>
    <w:p w14:paraId="16D96E7C" w14:textId="77777777" w:rsidR="00A70216" w:rsidRPr="007854D7" w:rsidRDefault="00A70216" w:rsidP="007756EF">
      <w:pPr>
        <w:pStyle w:val="HTML-oblikovano"/>
        <w:rPr>
          <w:rFonts w:ascii="Arial Narrow" w:hAnsi="Arial Narrow"/>
          <w:color w:val="202124"/>
          <w:sz w:val="24"/>
          <w:szCs w:val="24"/>
        </w:rPr>
      </w:pPr>
      <w:r w:rsidRPr="007854D7">
        <w:rPr>
          <w:rStyle w:val="y2iqfc"/>
          <w:rFonts w:ascii="Arial Narrow" w:hAnsi="Arial Narrow"/>
          <w:color w:val="202124"/>
          <w:sz w:val="24"/>
          <w:szCs w:val="24"/>
        </w:rPr>
        <w:t>1.2.0.11 prepoznati in obvladovati potencialno tveganje za sebe in druge v kliničnem srečanju</w:t>
      </w:r>
    </w:p>
    <w:p w14:paraId="2E705A8C" w14:textId="77777777" w:rsidR="00A70216" w:rsidRPr="007854D7" w:rsidRDefault="00A70216" w:rsidP="007756EF">
      <w:pPr>
        <w:pStyle w:val="HTML-oblikovano"/>
        <w:rPr>
          <w:rStyle w:val="y2iqfc"/>
          <w:rFonts w:ascii="Arial Narrow" w:hAnsi="Arial Narrow"/>
          <w:color w:val="202124"/>
          <w:sz w:val="24"/>
          <w:szCs w:val="24"/>
        </w:rPr>
      </w:pPr>
    </w:p>
    <w:p w14:paraId="274E7BFC" w14:textId="77777777" w:rsidR="005C5795" w:rsidRPr="007854D7" w:rsidRDefault="005C5795"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Terapevtske veščine vključujejo zlasti:</w:t>
      </w:r>
    </w:p>
    <w:p w14:paraId="08F74532" w14:textId="77777777" w:rsidR="005C5795" w:rsidRPr="007854D7" w:rsidRDefault="005C5795" w:rsidP="007756EF">
      <w:pPr>
        <w:pStyle w:val="HTML-oblikovano"/>
        <w:rPr>
          <w:rStyle w:val="y2iqfc"/>
          <w:rFonts w:ascii="Arial Narrow" w:hAnsi="Arial Narrow"/>
          <w:color w:val="202124"/>
          <w:sz w:val="24"/>
          <w:szCs w:val="24"/>
        </w:rPr>
      </w:pPr>
    </w:p>
    <w:p w14:paraId="1126500E" w14:textId="77777777" w:rsidR="005C5795" w:rsidRPr="007854D7" w:rsidRDefault="00363029" w:rsidP="000757EA">
      <w:pPr>
        <w:pStyle w:val="HTML-oblikovano"/>
        <w:jc w:val="center"/>
        <w:rPr>
          <w:rFonts w:ascii="Arial Narrow" w:hAnsi="Arial Narrow"/>
          <w:color w:val="202124"/>
          <w:sz w:val="24"/>
          <w:szCs w:val="24"/>
        </w:rPr>
      </w:pPr>
      <w:r w:rsidRPr="007854D7">
        <w:rPr>
          <w:rStyle w:val="y2iqfc"/>
          <w:rFonts w:ascii="Arial Narrow" w:hAnsi="Arial Narrow"/>
          <w:color w:val="202124"/>
          <w:sz w:val="24"/>
          <w:szCs w:val="24"/>
        </w:rPr>
        <w:t xml:space="preserve">1.2.1. </w:t>
      </w:r>
      <w:r w:rsidR="005C5795" w:rsidRPr="007854D7">
        <w:rPr>
          <w:rStyle w:val="y2iqfc"/>
          <w:rFonts w:ascii="Arial Narrow" w:hAnsi="Arial Narrow"/>
          <w:color w:val="202124"/>
          <w:sz w:val="24"/>
          <w:szCs w:val="24"/>
        </w:rPr>
        <w:t>Biološka zdravljenja</w:t>
      </w:r>
    </w:p>
    <w:p w14:paraId="05D9E81B" w14:textId="77777777" w:rsidR="005C5795" w:rsidRPr="007854D7" w:rsidRDefault="005F49F7" w:rsidP="000757EA">
      <w:pPr>
        <w:pStyle w:val="Brezrazmikov"/>
        <w:rPr>
          <w:rStyle w:val="fontstyle01"/>
          <w:rFonts w:ascii="Arial Narrow" w:hAnsi="Arial Narrow"/>
          <w:b w:val="0"/>
          <w:bCs w:val="0"/>
        </w:rPr>
      </w:pPr>
      <w:r w:rsidRPr="007854D7">
        <w:rPr>
          <w:rStyle w:val="fontstyle01"/>
          <w:rFonts w:ascii="Arial Narrow" w:hAnsi="Arial Narrow"/>
          <w:b w:val="0"/>
          <w:bCs w:val="0"/>
        </w:rPr>
        <w:t>1.2.1.1. razumeti teorije, ki podpirajo biološko zdravljenje duševnih motenj</w:t>
      </w:r>
    </w:p>
    <w:p w14:paraId="13A9FE12" w14:textId="4988A64D" w:rsidR="005F49F7" w:rsidRPr="007854D7" w:rsidRDefault="005F49F7" w:rsidP="000757EA">
      <w:pPr>
        <w:pStyle w:val="Brezrazmikov"/>
        <w:rPr>
          <w:rStyle w:val="fontstyle01"/>
          <w:rFonts w:ascii="Arial Narrow" w:hAnsi="Arial Narrow"/>
        </w:rPr>
      </w:pPr>
      <w:r w:rsidRPr="007854D7">
        <w:rPr>
          <w:rStyle w:val="fontstyle01"/>
          <w:rFonts w:ascii="Arial Narrow" w:hAnsi="Arial Narrow"/>
          <w:b w:val="0"/>
          <w:bCs w:val="0"/>
        </w:rPr>
        <w:t>1.2.1.2 uporabljati varno in učinkovito biološke metode zdravljenja v psihiatriji na podlagi vrednot in najboljših razpoložljivih dokazov v posvetovanju z bolniki (</w:t>
      </w:r>
      <w:r w:rsidR="00487420">
        <w:rPr>
          <w:rStyle w:val="fontstyle01"/>
          <w:rFonts w:ascii="Arial Narrow" w:hAnsi="Arial Narrow"/>
          <w:b w:val="0"/>
          <w:bCs w:val="0"/>
        </w:rPr>
        <w:t>kadar</w:t>
      </w:r>
      <w:r w:rsidR="00487420" w:rsidRPr="007854D7">
        <w:rPr>
          <w:rStyle w:val="fontstyle01"/>
          <w:rFonts w:ascii="Arial Narrow" w:hAnsi="Arial Narrow"/>
          <w:b w:val="0"/>
          <w:bCs w:val="0"/>
        </w:rPr>
        <w:t xml:space="preserve"> </w:t>
      </w:r>
      <w:r w:rsidRPr="007854D7">
        <w:rPr>
          <w:rStyle w:val="fontstyle01"/>
          <w:rFonts w:ascii="Arial Narrow" w:hAnsi="Arial Narrow"/>
          <w:b w:val="0"/>
          <w:bCs w:val="0"/>
        </w:rPr>
        <w:t>je to mogoče)</w:t>
      </w:r>
    </w:p>
    <w:p w14:paraId="7B84BD18" w14:textId="77777777" w:rsidR="005F49F7" w:rsidRPr="007854D7" w:rsidRDefault="0099545F" w:rsidP="000757EA">
      <w:pPr>
        <w:pStyle w:val="Brezrazmikov"/>
        <w:rPr>
          <w:rStyle w:val="fontstyle01"/>
          <w:rFonts w:ascii="Arial Narrow" w:hAnsi="Arial Narrow"/>
        </w:rPr>
      </w:pPr>
      <w:r w:rsidRPr="007854D7">
        <w:rPr>
          <w:rStyle w:val="fontstyle01"/>
          <w:rFonts w:ascii="Arial Narrow" w:hAnsi="Arial Narrow"/>
          <w:b w:val="0"/>
          <w:bCs w:val="0"/>
        </w:rPr>
        <w:t xml:space="preserve">1.2.1.3 upoštevati psihološke vidike uporabe bioloških zdravljenj, kot so </w:t>
      </w:r>
      <w:proofErr w:type="spellStart"/>
      <w:r w:rsidRPr="007854D7">
        <w:rPr>
          <w:rStyle w:val="fontstyle01"/>
          <w:rFonts w:ascii="Arial Narrow" w:hAnsi="Arial Narrow"/>
          <w:b w:val="0"/>
          <w:bCs w:val="0"/>
        </w:rPr>
        <w:t>medikalizacija</w:t>
      </w:r>
      <w:proofErr w:type="spellEnd"/>
      <w:r w:rsidRPr="007854D7">
        <w:rPr>
          <w:rStyle w:val="fontstyle01"/>
          <w:rFonts w:ascii="Arial Narrow" w:hAnsi="Arial Narrow"/>
          <w:b w:val="0"/>
          <w:bCs w:val="0"/>
        </w:rPr>
        <w:t>, označevanje, placebo učinki in pomen, ki ga imajo predpisana zdravila za bolnika</w:t>
      </w:r>
    </w:p>
    <w:p w14:paraId="2E5749A4" w14:textId="77777777" w:rsidR="007C6BBA" w:rsidRPr="007854D7" w:rsidRDefault="007C6BBA" w:rsidP="007C6BBA">
      <w:pPr>
        <w:pStyle w:val="Brezrazmikov"/>
        <w:rPr>
          <w:rFonts w:ascii="Arial Narrow" w:hAnsi="Arial Narrow"/>
          <w:sz w:val="24"/>
          <w:szCs w:val="24"/>
        </w:rPr>
      </w:pPr>
    </w:p>
    <w:p w14:paraId="65B0DF3C" w14:textId="77777777" w:rsidR="00A637BE" w:rsidRPr="007854D7" w:rsidRDefault="00A637BE" w:rsidP="007C6BBA">
      <w:pPr>
        <w:pStyle w:val="Brezrazmikov"/>
        <w:jc w:val="center"/>
        <w:rPr>
          <w:rFonts w:ascii="Arial Narrow" w:hAnsi="Arial Narrow"/>
          <w:sz w:val="24"/>
          <w:szCs w:val="24"/>
        </w:rPr>
      </w:pPr>
      <w:r w:rsidRPr="007854D7">
        <w:rPr>
          <w:rFonts w:ascii="Arial Narrow" w:hAnsi="Arial Narrow"/>
          <w:sz w:val="24"/>
          <w:szCs w:val="24"/>
        </w:rPr>
        <w:t xml:space="preserve">1.2.2 </w:t>
      </w:r>
      <w:r w:rsidRPr="007854D7">
        <w:rPr>
          <w:rFonts w:ascii="Arial Narrow" w:hAnsi="Arial Narrow"/>
          <w:sz w:val="24"/>
          <w:szCs w:val="24"/>
        </w:rPr>
        <w:tab/>
        <w:t>Psihoterapija</w:t>
      </w:r>
    </w:p>
    <w:p w14:paraId="4D70E5A6" w14:textId="77777777" w:rsidR="0099545F" w:rsidRPr="007854D7" w:rsidRDefault="0099545F" w:rsidP="007C6BBA">
      <w:pPr>
        <w:pStyle w:val="Brezrazmikov"/>
        <w:rPr>
          <w:rFonts w:ascii="Arial Narrow" w:hAnsi="Arial Narrow"/>
          <w:sz w:val="24"/>
          <w:szCs w:val="24"/>
        </w:rPr>
      </w:pPr>
      <w:r w:rsidRPr="007854D7">
        <w:rPr>
          <w:rStyle w:val="y2iqfc"/>
          <w:rFonts w:ascii="Arial Narrow" w:hAnsi="Arial Narrow"/>
          <w:color w:val="202124"/>
          <w:sz w:val="24"/>
          <w:szCs w:val="24"/>
        </w:rPr>
        <w:t>1.2.2.1 razumeti teorije, ki podpirajo standardno sprejete modele individualnih, skupinskih in družinskih psihoterapij, ki so na voljo za zdravljenje duševnih motenj</w:t>
      </w:r>
    </w:p>
    <w:p w14:paraId="7F26FDDF" w14:textId="77777777" w:rsidR="0099545F" w:rsidRPr="007854D7" w:rsidRDefault="0099545F" w:rsidP="007C6BBA">
      <w:pPr>
        <w:pStyle w:val="Brezrazmikov"/>
        <w:rPr>
          <w:rFonts w:ascii="Arial Narrow" w:hAnsi="Arial Narrow"/>
          <w:sz w:val="24"/>
          <w:szCs w:val="24"/>
        </w:rPr>
      </w:pPr>
      <w:r w:rsidRPr="007854D7">
        <w:rPr>
          <w:rStyle w:val="y2iqfc"/>
          <w:rFonts w:ascii="Arial Narrow" w:hAnsi="Arial Narrow"/>
          <w:color w:val="202124"/>
          <w:sz w:val="24"/>
          <w:szCs w:val="24"/>
        </w:rPr>
        <w:t>1.2.2.2 izvajati psihoterapijo varno in učinkovito na podlagi vrednot in najboljših razpoložljivih dokazov</w:t>
      </w:r>
    </w:p>
    <w:p w14:paraId="15E65BC9" w14:textId="77777777" w:rsidR="0099545F" w:rsidRPr="007854D7" w:rsidRDefault="0099545F" w:rsidP="007756EF">
      <w:pPr>
        <w:pStyle w:val="HTML-oblikovano"/>
        <w:rPr>
          <w:rStyle w:val="y2iqfc"/>
          <w:rFonts w:ascii="Arial Narrow" w:hAnsi="Arial Narrow"/>
          <w:color w:val="202124"/>
          <w:sz w:val="24"/>
          <w:szCs w:val="24"/>
        </w:rPr>
      </w:pPr>
    </w:p>
    <w:p w14:paraId="415BE697" w14:textId="77777777" w:rsidR="00DB1C41" w:rsidRPr="007854D7" w:rsidRDefault="00DB1C41" w:rsidP="007C6BBA">
      <w:pPr>
        <w:pStyle w:val="HTML-oblikovano"/>
        <w:jc w:val="center"/>
        <w:rPr>
          <w:rStyle w:val="y2iqfc"/>
          <w:rFonts w:ascii="Arial Narrow" w:hAnsi="Arial Narrow"/>
          <w:color w:val="202124"/>
          <w:sz w:val="24"/>
          <w:szCs w:val="24"/>
        </w:rPr>
      </w:pPr>
      <w:r w:rsidRPr="007854D7">
        <w:rPr>
          <w:rStyle w:val="y2iqfc"/>
          <w:rFonts w:ascii="Arial Narrow" w:hAnsi="Arial Narrow"/>
          <w:color w:val="202124"/>
          <w:sz w:val="24"/>
          <w:szCs w:val="24"/>
        </w:rPr>
        <w:t>1.2.3 Skupnostna psihiatrična intervencija</w:t>
      </w:r>
    </w:p>
    <w:p w14:paraId="7DAA0E03" w14:textId="77777777" w:rsidR="0099545F" w:rsidRPr="007854D7" w:rsidRDefault="0099545F" w:rsidP="007C6BBA">
      <w:pPr>
        <w:pStyle w:val="Brezrazmikov"/>
      </w:pPr>
      <w:r w:rsidRPr="007854D7">
        <w:rPr>
          <w:rStyle w:val="y2iqfc"/>
          <w:rFonts w:ascii="Arial Narrow" w:hAnsi="Arial Narrow"/>
          <w:color w:val="202124"/>
          <w:sz w:val="24"/>
          <w:szCs w:val="24"/>
        </w:rPr>
        <w:t>1.2.3.1 razumeti teorije, ki podpirajo modele socialnih psihiatričnih intervencij, ki so na voljo za zdravljenje duševnih motenj</w:t>
      </w:r>
    </w:p>
    <w:p w14:paraId="7FE87D26" w14:textId="77777777" w:rsidR="00E471CD" w:rsidRPr="007854D7" w:rsidRDefault="0099545F" w:rsidP="007C6BBA">
      <w:pPr>
        <w:pStyle w:val="Brezrazmikov"/>
        <w:rPr>
          <w:rStyle w:val="y2iqfc"/>
          <w:rFonts w:ascii="Arial Narrow" w:hAnsi="Arial Narrow"/>
          <w:color w:val="202124"/>
          <w:sz w:val="24"/>
          <w:szCs w:val="24"/>
        </w:rPr>
      </w:pPr>
      <w:r w:rsidRPr="007854D7">
        <w:rPr>
          <w:rStyle w:val="y2iqfc"/>
          <w:rFonts w:ascii="Arial Narrow" w:hAnsi="Arial Narrow"/>
          <w:color w:val="202124"/>
          <w:sz w:val="24"/>
          <w:szCs w:val="24"/>
        </w:rPr>
        <w:t>1.2.3.2 varno in učinkovito uporabljati socialne psihiatrične intervencije na podlagi najboljših razpoložljivih dokazov</w:t>
      </w:r>
    </w:p>
    <w:p w14:paraId="151628F2" w14:textId="77777777" w:rsidR="0099545F" w:rsidRPr="007854D7" w:rsidRDefault="0099545F" w:rsidP="007C6BBA">
      <w:pPr>
        <w:pStyle w:val="Brezrazmikov"/>
        <w:rPr>
          <w:rStyle w:val="fontstyle01"/>
          <w:rFonts w:ascii="Arial Narrow" w:hAnsi="Arial Narrow"/>
        </w:rPr>
      </w:pPr>
      <w:r w:rsidRPr="007854D7">
        <w:rPr>
          <w:rStyle w:val="y2iqfc"/>
          <w:rFonts w:ascii="Arial Narrow" w:hAnsi="Arial Narrow"/>
          <w:color w:val="202124"/>
          <w:sz w:val="24"/>
          <w:szCs w:val="24"/>
        </w:rPr>
        <w:t>1.2.3.3 sodelovati z lokalnimi družbenimi in kulturnimi mrežami, prostovoljnimi organizacijami in skupinami za samopomoč</w:t>
      </w:r>
    </w:p>
    <w:p w14:paraId="0E2D956C" w14:textId="77777777" w:rsidR="007C6BBA" w:rsidRPr="007854D7" w:rsidRDefault="007C6BBA" w:rsidP="007756EF">
      <w:pPr>
        <w:pStyle w:val="HTML-oblikovano"/>
        <w:jc w:val="both"/>
        <w:rPr>
          <w:rStyle w:val="y2iqfc"/>
          <w:rFonts w:ascii="Arial Narrow" w:hAnsi="Arial Narrow"/>
          <w:color w:val="202124"/>
          <w:sz w:val="24"/>
          <w:szCs w:val="24"/>
          <w:u w:val="single"/>
        </w:rPr>
      </w:pPr>
    </w:p>
    <w:p w14:paraId="05CA0AFB" w14:textId="77777777" w:rsidR="00911B19" w:rsidRPr="007854D7" w:rsidRDefault="00911B19" w:rsidP="007756EF">
      <w:pPr>
        <w:pStyle w:val="HTML-oblikovano"/>
        <w:jc w:val="both"/>
        <w:rPr>
          <w:rStyle w:val="y2iqfc"/>
          <w:rFonts w:ascii="Arial Narrow" w:hAnsi="Arial Narrow"/>
          <w:color w:val="202124"/>
          <w:sz w:val="24"/>
          <w:szCs w:val="24"/>
          <w:u w:val="single"/>
        </w:rPr>
      </w:pPr>
      <w:r w:rsidRPr="007854D7">
        <w:rPr>
          <w:rStyle w:val="y2iqfc"/>
          <w:rFonts w:ascii="Arial Narrow" w:hAnsi="Arial Narrow"/>
          <w:color w:val="202124"/>
          <w:sz w:val="24"/>
          <w:szCs w:val="24"/>
          <w:u w:val="single"/>
        </w:rPr>
        <w:t>1.3 Izkazuje veščine uporabe družbenega konteksta kot orodja za rehabilitacijo in okrevanje</w:t>
      </w:r>
    </w:p>
    <w:p w14:paraId="3314023F" w14:textId="77777777" w:rsidR="00051627" w:rsidRPr="007854D7" w:rsidRDefault="00051627" w:rsidP="007756EF">
      <w:pPr>
        <w:pStyle w:val="HTML-oblikovano"/>
        <w:jc w:val="both"/>
        <w:rPr>
          <w:rStyle w:val="y2iqfc"/>
          <w:rFonts w:ascii="Arial Narrow" w:hAnsi="Arial Narrow"/>
          <w:color w:val="202124"/>
          <w:sz w:val="24"/>
          <w:szCs w:val="24"/>
        </w:rPr>
      </w:pPr>
    </w:p>
    <w:p w14:paraId="21A6F42B" w14:textId="77777777" w:rsidR="00051627" w:rsidRPr="007854D7" w:rsidRDefault="00051627" w:rsidP="007756EF">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1.3.1 razume teorije, ki podpirajo različne modele rehabilitacije, vključno z okrevanjem, pri omogočanju vrnitve v življenje, ki je za posameznika pomembno</w:t>
      </w:r>
    </w:p>
    <w:p w14:paraId="1CF1E1D3" w14:textId="77777777" w:rsidR="00051627" w:rsidRPr="007854D7" w:rsidRDefault="00051627" w:rsidP="007756EF">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1.3.2 varno in učinkovito uporablja rehabilitacijske metode na podlagi vrednot in najboljših razpoložljivih dokazov</w:t>
      </w:r>
    </w:p>
    <w:p w14:paraId="06712B15" w14:textId="77777777" w:rsidR="000359B2" w:rsidRPr="007854D7" w:rsidRDefault="000359B2" w:rsidP="007756EF">
      <w:pPr>
        <w:pStyle w:val="HTML-oblikovano"/>
        <w:rPr>
          <w:rStyle w:val="y2iqfc"/>
          <w:rFonts w:ascii="Arial Narrow" w:hAnsi="Arial Narrow"/>
          <w:color w:val="202124"/>
          <w:sz w:val="24"/>
          <w:szCs w:val="24"/>
        </w:rPr>
      </w:pPr>
    </w:p>
    <w:p w14:paraId="3E8E666C" w14:textId="77777777" w:rsidR="00F91ABA" w:rsidRPr="007854D7" w:rsidRDefault="00F91ABA" w:rsidP="007756EF">
      <w:pPr>
        <w:pStyle w:val="HTML-oblikovano"/>
        <w:rPr>
          <w:rFonts w:ascii="Arial Narrow" w:hAnsi="Arial Narrow"/>
          <w:color w:val="202124"/>
          <w:sz w:val="24"/>
          <w:szCs w:val="24"/>
          <w:u w:val="single"/>
        </w:rPr>
      </w:pPr>
      <w:r w:rsidRPr="007854D7">
        <w:rPr>
          <w:rStyle w:val="y2iqfc"/>
          <w:rFonts w:ascii="Arial Narrow" w:hAnsi="Arial Narrow"/>
          <w:color w:val="202124"/>
          <w:sz w:val="24"/>
          <w:szCs w:val="24"/>
          <w:u w:val="single"/>
        </w:rPr>
        <w:t>1.4 Uporabi psihiatrično strokovno znanje v situacijah, ko ne gre za neposredno oskrbo bolnikov</w:t>
      </w:r>
    </w:p>
    <w:p w14:paraId="77FC1400" w14:textId="77777777" w:rsidR="000E442A" w:rsidRPr="007854D7" w:rsidRDefault="000E442A" w:rsidP="007756EF">
      <w:pPr>
        <w:spacing w:line="240" w:lineRule="auto"/>
        <w:jc w:val="both"/>
        <w:rPr>
          <w:rStyle w:val="fontstyle01"/>
          <w:rFonts w:ascii="Arial Narrow" w:hAnsi="Arial Narrow"/>
          <w:b w:val="0"/>
          <w:bCs w:val="0"/>
        </w:rPr>
      </w:pPr>
    </w:p>
    <w:p w14:paraId="1C982AE1" w14:textId="77777777" w:rsidR="00F91ABA" w:rsidRPr="007854D7" w:rsidRDefault="000359B2" w:rsidP="00EB491E">
      <w:pPr>
        <w:pStyle w:val="Brezrazmikov"/>
        <w:rPr>
          <w:rStyle w:val="fontstyle01"/>
          <w:rFonts w:ascii="Arial Narrow" w:hAnsi="Arial Narrow"/>
          <w:b w:val="0"/>
          <w:bCs w:val="0"/>
        </w:rPr>
      </w:pPr>
      <w:r w:rsidRPr="007854D7">
        <w:rPr>
          <w:rStyle w:val="fontstyle01"/>
          <w:rFonts w:ascii="Arial Narrow" w:hAnsi="Arial Narrow"/>
          <w:b w:val="0"/>
          <w:bCs w:val="0"/>
        </w:rPr>
        <w:t xml:space="preserve">1.4.1 uporabi medicinsko-pravno znanje in veščine, potrebne za dajanje ustreznih psihiatričnih nasvetov </w:t>
      </w:r>
      <w:r w:rsidR="000E442A" w:rsidRPr="007854D7">
        <w:rPr>
          <w:rStyle w:val="fontstyle01"/>
          <w:rFonts w:ascii="Arial Narrow" w:hAnsi="Arial Narrow"/>
          <w:b w:val="0"/>
          <w:bCs w:val="0"/>
        </w:rPr>
        <w:t>sodiščem</w:t>
      </w:r>
      <w:r w:rsidRPr="007854D7">
        <w:rPr>
          <w:rStyle w:val="fontstyle01"/>
          <w:rFonts w:ascii="Arial Narrow" w:hAnsi="Arial Narrow"/>
          <w:b w:val="0"/>
          <w:bCs w:val="0"/>
        </w:rPr>
        <w:t xml:space="preserve"> in drugim ustanovam</w:t>
      </w:r>
    </w:p>
    <w:p w14:paraId="14B1BC5A" w14:textId="77777777" w:rsidR="000359B2" w:rsidRPr="007854D7" w:rsidRDefault="000359B2" w:rsidP="00EB491E">
      <w:pPr>
        <w:pStyle w:val="Brezrazmikov"/>
        <w:rPr>
          <w:rStyle w:val="fontstyle01"/>
          <w:rFonts w:ascii="Arial Narrow" w:hAnsi="Arial Narrow"/>
        </w:rPr>
      </w:pPr>
      <w:r w:rsidRPr="007854D7">
        <w:rPr>
          <w:rStyle w:val="fontstyle01"/>
          <w:rFonts w:ascii="Arial Narrow" w:hAnsi="Arial Narrow"/>
          <w:b w:val="0"/>
          <w:bCs w:val="0"/>
        </w:rPr>
        <w:t>1.4.2 uporabi znanje in veščine za prispevanje k razvoju zdravstvenih storitev</w:t>
      </w:r>
    </w:p>
    <w:p w14:paraId="01938E88" w14:textId="77777777" w:rsidR="000E442A" w:rsidRPr="007854D7" w:rsidRDefault="000E442A" w:rsidP="007756EF">
      <w:pPr>
        <w:pStyle w:val="HTML-oblikovano"/>
        <w:rPr>
          <w:rStyle w:val="y2iqfc"/>
          <w:rFonts w:ascii="Arial Narrow" w:hAnsi="Arial Narrow"/>
          <w:color w:val="202124"/>
          <w:sz w:val="24"/>
          <w:szCs w:val="24"/>
          <w:u w:val="single"/>
        </w:rPr>
      </w:pPr>
    </w:p>
    <w:p w14:paraId="14CFB5F9" w14:textId="77777777" w:rsidR="001033A4" w:rsidRPr="007854D7" w:rsidRDefault="001033A4" w:rsidP="007756EF">
      <w:pPr>
        <w:pStyle w:val="HTML-oblikovano"/>
        <w:rPr>
          <w:rFonts w:ascii="Arial Narrow" w:hAnsi="Arial Narrow"/>
          <w:color w:val="202124"/>
          <w:sz w:val="24"/>
          <w:szCs w:val="24"/>
          <w:u w:val="single"/>
        </w:rPr>
      </w:pPr>
      <w:r w:rsidRPr="007854D7">
        <w:rPr>
          <w:rStyle w:val="y2iqfc"/>
          <w:rFonts w:ascii="Arial Narrow" w:hAnsi="Arial Narrow"/>
          <w:color w:val="202124"/>
          <w:sz w:val="24"/>
          <w:szCs w:val="24"/>
          <w:u w:val="single"/>
        </w:rPr>
        <w:t>1.5 prepoznava osebne meje strokovnega znanja</w:t>
      </w:r>
    </w:p>
    <w:p w14:paraId="7F84DEA1" w14:textId="77777777" w:rsidR="00F91ABA" w:rsidRPr="007854D7" w:rsidRDefault="00F91ABA" w:rsidP="007756EF">
      <w:pPr>
        <w:spacing w:line="240" w:lineRule="auto"/>
        <w:jc w:val="both"/>
        <w:rPr>
          <w:rStyle w:val="fontstyle01"/>
          <w:rFonts w:ascii="Arial Narrow" w:hAnsi="Arial Narrow"/>
        </w:rPr>
      </w:pPr>
    </w:p>
    <w:p w14:paraId="275DD5A4" w14:textId="77777777" w:rsidR="00537575" w:rsidRPr="007854D7" w:rsidRDefault="00537575" w:rsidP="002A409C">
      <w:pPr>
        <w:pStyle w:val="Brezrazmikov"/>
        <w:rPr>
          <w:rStyle w:val="fontstyle01"/>
          <w:rFonts w:ascii="Arial Narrow" w:hAnsi="Arial Narrow"/>
          <w:b w:val="0"/>
          <w:bCs w:val="0"/>
        </w:rPr>
      </w:pPr>
      <w:r w:rsidRPr="007854D7">
        <w:rPr>
          <w:rStyle w:val="fontstyle01"/>
          <w:rFonts w:ascii="Arial Narrow" w:hAnsi="Arial Narrow"/>
          <w:b w:val="0"/>
          <w:bCs w:val="0"/>
        </w:rPr>
        <w:t>1.5.1 oblikuje refleksije o lastnih omejitvah glede strokovnega znanja, na primer z uporabo samoocenjevanja</w:t>
      </w:r>
    </w:p>
    <w:p w14:paraId="55D9BC49" w14:textId="1B72F446" w:rsidR="001033A4" w:rsidRPr="007854D7" w:rsidRDefault="00537575" w:rsidP="002A409C">
      <w:pPr>
        <w:pStyle w:val="Brezrazmikov"/>
        <w:rPr>
          <w:rStyle w:val="fontstyle01"/>
          <w:rFonts w:ascii="Arial Narrow" w:hAnsi="Arial Narrow"/>
          <w:b w:val="0"/>
          <w:bCs w:val="0"/>
        </w:rPr>
      </w:pPr>
      <w:r w:rsidRPr="007854D7">
        <w:rPr>
          <w:rStyle w:val="fontstyle01"/>
          <w:rFonts w:ascii="Arial Narrow" w:hAnsi="Arial Narrow"/>
          <w:b w:val="0"/>
          <w:bCs w:val="0"/>
        </w:rPr>
        <w:t>1.5.2 posvetuje se in poveže z drugimi strokovnjaki ter – če je potrebno – nemudoma napoti naprej za optimalno oskrbo pacientov</w:t>
      </w:r>
    </w:p>
    <w:p w14:paraId="2411D32F" w14:textId="77777777" w:rsidR="00485C1D" w:rsidRPr="007854D7" w:rsidRDefault="00485C1D" w:rsidP="002A409C">
      <w:pPr>
        <w:pStyle w:val="Brezrazmikov"/>
        <w:rPr>
          <w:rStyle w:val="fontstyle01"/>
          <w:rFonts w:ascii="Arial Narrow" w:hAnsi="Arial Narrow"/>
          <w:b w:val="0"/>
          <w:bCs w:val="0"/>
        </w:rPr>
      </w:pPr>
    </w:p>
    <w:p w14:paraId="1D190FD8" w14:textId="77777777" w:rsidR="001033A4" w:rsidRPr="007854D7" w:rsidRDefault="00F20D7A" w:rsidP="007756EF">
      <w:pPr>
        <w:spacing w:line="240" w:lineRule="auto"/>
        <w:jc w:val="both"/>
        <w:rPr>
          <w:rStyle w:val="fontstyle01"/>
          <w:rFonts w:ascii="Arial Narrow" w:hAnsi="Arial Narrow"/>
          <w:b w:val="0"/>
          <w:bCs w:val="0"/>
          <w:u w:val="single"/>
        </w:rPr>
      </w:pPr>
      <w:r w:rsidRPr="007854D7">
        <w:rPr>
          <w:rStyle w:val="fontstyle01"/>
          <w:rFonts w:ascii="Arial Narrow" w:hAnsi="Arial Narrow"/>
          <w:b w:val="0"/>
          <w:bCs w:val="0"/>
          <w:u w:val="single"/>
        </w:rPr>
        <w:t>1.6</w:t>
      </w:r>
      <w:r w:rsidR="000E442A" w:rsidRPr="007854D7">
        <w:rPr>
          <w:rStyle w:val="fontstyle01"/>
          <w:rFonts w:ascii="Arial Narrow" w:hAnsi="Arial Narrow"/>
          <w:b w:val="0"/>
          <w:bCs w:val="0"/>
          <w:u w:val="single"/>
        </w:rPr>
        <w:t xml:space="preserve"> </w:t>
      </w:r>
      <w:r w:rsidRPr="007854D7">
        <w:rPr>
          <w:rStyle w:val="fontstyle01"/>
          <w:rFonts w:ascii="Arial Narrow" w:hAnsi="Arial Narrow"/>
          <w:b w:val="0"/>
          <w:bCs w:val="0"/>
          <w:u w:val="single"/>
        </w:rPr>
        <w:t>učinkovito svetuje</w:t>
      </w:r>
    </w:p>
    <w:p w14:paraId="65818458" w14:textId="77777777" w:rsidR="00EB1CF3" w:rsidRPr="007854D7" w:rsidRDefault="00EB1CF3"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1.6.1 nudi storitve posvetovanja in povezovanja z zdravstvenimi in nemedicinskimi strokovnjaki</w:t>
      </w:r>
    </w:p>
    <w:p w14:paraId="34BF0A9F" w14:textId="77777777" w:rsidR="00EB1CF3" w:rsidRPr="007854D7" w:rsidRDefault="00EB1CF3"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1.6.2 ponudi strokovno svetovanje o specifični klinični situaciji</w:t>
      </w:r>
    </w:p>
    <w:p w14:paraId="52A562B4" w14:textId="2A06B2B6" w:rsidR="00F20D7A" w:rsidRPr="003637A2" w:rsidRDefault="00EB1CF3" w:rsidP="003637A2">
      <w:pPr>
        <w:pStyle w:val="HTML-oblikovano"/>
        <w:rPr>
          <w:rStyle w:val="fontstyle01"/>
          <w:rFonts w:ascii="Arial Narrow" w:hAnsi="Arial Narrow"/>
          <w:b w:val="0"/>
          <w:bCs w:val="0"/>
          <w:color w:val="202124"/>
        </w:rPr>
      </w:pPr>
      <w:r w:rsidRPr="007854D7">
        <w:rPr>
          <w:rStyle w:val="y2iqfc"/>
          <w:rFonts w:ascii="Arial Narrow" w:hAnsi="Arial Narrow"/>
          <w:color w:val="202124"/>
          <w:sz w:val="24"/>
          <w:szCs w:val="24"/>
        </w:rPr>
        <w:t>1.6.3 ponudi ustrezen ustni ali pisni nasvet strokovnjaku o pacientu, pregledanem za drugo ali specialistično mnenje</w:t>
      </w:r>
    </w:p>
    <w:p w14:paraId="2DC87B51" w14:textId="18DC2E10" w:rsidR="00EB1CF3" w:rsidRPr="007854D7" w:rsidRDefault="00872F11" w:rsidP="003637A2">
      <w:pPr>
        <w:pStyle w:val="Naslov2"/>
        <w:numPr>
          <w:ilvl w:val="0"/>
          <w:numId w:val="35"/>
        </w:numPr>
        <w:rPr>
          <w:rStyle w:val="fontstyle01"/>
          <w:rFonts w:ascii="Arial Narrow" w:hAnsi="Arial Narrow"/>
          <w:b/>
          <w:bCs/>
          <w:i w:val="0"/>
          <w:iCs w:val="0"/>
        </w:rPr>
      </w:pPr>
      <w:bookmarkStart w:id="15" w:name="_Toc156921999"/>
      <w:r w:rsidRPr="007854D7">
        <w:rPr>
          <w:rStyle w:val="fontstyle01"/>
          <w:rFonts w:ascii="Arial Narrow" w:hAnsi="Arial Narrow"/>
          <w:b/>
          <w:bCs/>
          <w:i w:val="0"/>
          <w:iCs w:val="0"/>
        </w:rPr>
        <w:lastRenderedPageBreak/>
        <w:t>KOMUNIKATOR (SOGOVORNIK)</w:t>
      </w:r>
      <w:bookmarkEnd w:id="15"/>
    </w:p>
    <w:p w14:paraId="7F2FA9CA" w14:textId="77777777" w:rsidR="009C0E9E" w:rsidRPr="007854D7" w:rsidRDefault="009C0E9E" w:rsidP="007756EF">
      <w:pPr>
        <w:spacing w:line="240" w:lineRule="auto"/>
        <w:jc w:val="both"/>
        <w:rPr>
          <w:rStyle w:val="fontstyle01"/>
          <w:rFonts w:ascii="Arial Narrow" w:hAnsi="Arial Narrow"/>
        </w:rPr>
      </w:pPr>
    </w:p>
    <w:p w14:paraId="6291A2A4" w14:textId="77777777" w:rsidR="00EB1CF3" w:rsidRPr="007854D7" w:rsidRDefault="00EB1CF3" w:rsidP="007756EF">
      <w:pPr>
        <w:spacing w:line="240" w:lineRule="auto"/>
        <w:jc w:val="both"/>
        <w:rPr>
          <w:rStyle w:val="fontstyle01"/>
          <w:rFonts w:ascii="Arial Narrow" w:hAnsi="Arial Narrow"/>
        </w:rPr>
      </w:pPr>
      <w:r w:rsidRPr="007854D7">
        <w:rPr>
          <w:rStyle w:val="fontstyle01"/>
          <w:rFonts w:ascii="Arial Narrow" w:hAnsi="Arial Narrow"/>
        </w:rPr>
        <w:t>Opredelitev</w:t>
      </w:r>
    </w:p>
    <w:p w14:paraId="08195BF4" w14:textId="77777777" w:rsidR="00EB1CF3" w:rsidRPr="007854D7" w:rsidRDefault="00EB1CF3"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Psihiatri kot sogovorniki oblikujejo terapevtske odnose z bolniki in njihovimi družinami. Nujno je zagotoviti in omogočiti učinkovito zbiranje in deljenje bistvenih informacij o duševnem in splošnem zdravstvenem stanju bolnika. Poleg tega mora psihiater razviti komunikacijske sposobnosti v odnosu do sodelavcev.</w:t>
      </w:r>
    </w:p>
    <w:p w14:paraId="4FE9421B" w14:textId="77777777" w:rsidR="00EB1CF3" w:rsidRPr="007854D7" w:rsidRDefault="00EB1CF3" w:rsidP="007756EF">
      <w:pPr>
        <w:spacing w:line="240" w:lineRule="auto"/>
        <w:jc w:val="both"/>
        <w:rPr>
          <w:rStyle w:val="fontstyle01"/>
          <w:rFonts w:ascii="Arial Narrow" w:hAnsi="Arial Narrow"/>
        </w:rPr>
      </w:pPr>
      <w:r w:rsidRPr="007854D7">
        <w:rPr>
          <w:rStyle w:val="fontstyle01"/>
          <w:rFonts w:ascii="Arial Narrow" w:hAnsi="Arial Narrow"/>
        </w:rPr>
        <w:t>Opis</w:t>
      </w:r>
    </w:p>
    <w:p w14:paraId="4299F4ED" w14:textId="69F26B33" w:rsidR="00EB1CF3" w:rsidRPr="007854D7" w:rsidRDefault="005F371E"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Cilj s</w:t>
      </w:r>
      <w:r w:rsidR="00EB1CF3" w:rsidRPr="007854D7">
        <w:rPr>
          <w:rStyle w:val="fontstyle01"/>
          <w:rFonts w:ascii="Arial Narrow" w:hAnsi="Arial Narrow"/>
          <w:b w:val="0"/>
          <w:bCs w:val="0"/>
        </w:rPr>
        <w:t>posobnost</w:t>
      </w:r>
      <w:r w:rsidR="0005375F">
        <w:rPr>
          <w:rStyle w:val="fontstyle01"/>
          <w:rFonts w:ascii="Arial Narrow" w:hAnsi="Arial Narrow"/>
          <w:b w:val="0"/>
          <w:bCs w:val="0"/>
        </w:rPr>
        <w:t>i</w:t>
      </w:r>
      <w:r w:rsidR="00EB1CF3" w:rsidRPr="007854D7">
        <w:rPr>
          <w:rStyle w:val="fontstyle01"/>
          <w:rFonts w:ascii="Arial Narrow" w:hAnsi="Arial Narrow"/>
          <w:b w:val="0"/>
          <w:bCs w:val="0"/>
        </w:rPr>
        <w:t xml:space="preserve"> usmerjene komunikacije s pacientom </w:t>
      </w:r>
      <w:r w:rsidRPr="007854D7">
        <w:rPr>
          <w:rStyle w:val="fontstyle01"/>
          <w:rFonts w:ascii="Arial Narrow" w:hAnsi="Arial Narrow"/>
          <w:b w:val="0"/>
          <w:bCs w:val="0"/>
        </w:rPr>
        <w:t xml:space="preserve">je </w:t>
      </w:r>
      <w:r w:rsidR="00EB1CF3" w:rsidRPr="007854D7">
        <w:rPr>
          <w:rStyle w:val="fontstyle01"/>
          <w:rFonts w:ascii="Arial Narrow" w:hAnsi="Arial Narrow"/>
          <w:b w:val="0"/>
          <w:bCs w:val="0"/>
        </w:rPr>
        <w:t>ugotavljanj</w:t>
      </w:r>
      <w:r w:rsidRPr="007854D7">
        <w:rPr>
          <w:rStyle w:val="fontstyle01"/>
          <w:rFonts w:ascii="Arial Narrow" w:hAnsi="Arial Narrow"/>
          <w:b w:val="0"/>
          <w:bCs w:val="0"/>
        </w:rPr>
        <w:t>e</w:t>
      </w:r>
      <w:r w:rsidR="00EB1CF3" w:rsidRPr="007854D7">
        <w:rPr>
          <w:rStyle w:val="fontstyle01"/>
          <w:rFonts w:ascii="Arial Narrow" w:hAnsi="Arial Narrow"/>
          <w:b w:val="0"/>
          <w:bCs w:val="0"/>
        </w:rPr>
        <w:t xml:space="preserve"> in ocen</w:t>
      </w:r>
      <w:r w:rsidRPr="007854D7">
        <w:rPr>
          <w:rStyle w:val="fontstyle01"/>
          <w:rFonts w:ascii="Arial Narrow" w:hAnsi="Arial Narrow"/>
          <w:b w:val="0"/>
          <w:bCs w:val="0"/>
        </w:rPr>
        <w:t>a</w:t>
      </w:r>
      <w:r w:rsidR="00EB1CF3" w:rsidRPr="007854D7">
        <w:rPr>
          <w:rStyle w:val="fontstyle01"/>
          <w:rFonts w:ascii="Arial Narrow" w:hAnsi="Arial Narrow"/>
          <w:b w:val="0"/>
          <w:bCs w:val="0"/>
        </w:rPr>
        <w:t xml:space="preserve"> pacientovih simptomov ter aktivn</w:t>
      </w:r>
      <w:r w:rsidR="0005375F">
        <w:rPr>
          <w:rStyle w:val="fontstyle01"/>
          <w:rFonts w:ascii="Arial Narrow" w:hAnsi="Arial Narrow"/>
          <w:b w:val="0"/>
          <w:bCs w:val="0"/>
        </w:rPr>
        <w:t>o</w:t>
      </w:r>
      <w:r w:rsidR="00EB1CF3" w:rsidRPr="007854D7">
        <w:rPr>
          <w:rStyle w:val="fontstyle01"/>
          <w:rFonts w:ascii="Arial Narrow" w:hAnsi="Arial Narrow"/>
          <w:b w:val="0"/>
          <w:bCs w:val="0"/>
        </w:rPr>
        <w:t xml:space="preserve"> poslušanja pacientovega </w:t>
      </w:r>
      <w:r w:rsidR="00D80825" w:rsidRPr="007854D7">
        <w:rPr>
          <w:rStyle w:val="fontstyle01"/>
          <w:rFonts w:ascii="Arial Narrow" w:hAnsi="Arial Narrow"/>
          <w:b w:val="0"/>
          <w:bCs w:val="0"/>
        </w:rPr>
        <w:t xml:space="preserve">poročanja o </w:t>
      </w:r>
      <w:r w:rsidR="00EB1CF3" w:rsidRPr="007854D7">
        <w:rPr>
          <w:rStyle w:val="fontstyle01"/>
          <w:rFonts w:ascii="Arial Narrow" w:hAnsi="Arial Narrow"/>
          <w:b w:val="0"/>
          <w:bCs w:val="0"/>
        </w:rPr>
        <w:t>doživljanj</w:t>
      </w:r>
      <w:r w:rsidR="00D80825" w:rsidRPr="007854D7">
        <w:rPr>
          <w:rStyle w:val="fontstyle01"/>
          <w:rFonts w:ascii="Arial Narrow" w:hAnsi="Arial Narrow"/>
          <w:b w:val="0"/>
          <w:bCs w:val="0"/>
        </w:rPr>
        <w:t>u</w:t>
      </w:r>
      <w:r w:rsidR="00EB1CF3" w:rsidRPr="007854D7">
        <w:rPr>
          <w:rStyle w:val="fontstyle01"/>
          <w:rFonts w:ascii="Arial Narrow" w:hAnsi="Arial Narrow"/>
          <w:b w:val="0"/>
          <w:bCs w:val="0"/>
        </w:rPr>
        <w:t xml:space="preserve"> bolezni in vseh okoliščin, ki so privedle do duševnih težav. Ena od osnovnih veščin psihiatra kot komunikatorja (sogovornika) je </w:t>
      </w:r>
      <w:proofErr w:type="spellStart"/>
      <w:r w:rsidR="00EB1CF3" w:rsidRPr="007854D7">
        <w:rPr>
          <w:rStyle w:val="fontstyle01"/>
          <w:rFonts w:ascii="Arial Narrow" w:hAnsi="Arial Narrow"/>
          <w:b w:val="0"/>
          <w:bCs w:val="0"/>
        </w:rPr>
        <w:t>deeskalacija</w:t>
      </w:r>
      <w:proofErr w:type="spellEnd"/>
      <w:r w:rsidR="00EB1CF3" w:rsidRPr="007854D7">
        <w:rPr>
          <w:rStyle w:val="fontstyle01"/>
          <w:rFonts w:ascii="Arial Narrow" w:hAnsi="Arial Narrow"/>
          <w:b w:val="0"/>
          <w:bCs w:val="0"/>
        </w:rPr>
        <w:t xml:space="preserve"> vznemirjenih in agresivnih pacientov. Komunikacija v kliničnih okoljih pomeni raziskovanje pacientove perspektive, vključno s strahovi, predstavami o bolezni, občutki o vplivu bolezni in pričakovanji do zdravstvenih delavcev. Psihiater kot komunikator integrira različna znanja in sodeluje s pacientom pri odločanju glede izdelave terapevtskega načrta in zastavljanja ciljev zdravljenja v skladu s pacientovimi potrebami, vrednotami, željami. Ta načrt naj bo, kadar je to mogoče, izdelan v skladu z dokazi in smernicami. </w:t>
      </w:r>
      <w:r w:rsidR="00071996">
        <w:rPr>
          <w:rStyle w:val="fontstyle01"/>
          <w:rFonts w:ascii="Arial Narrow" w:hAnsi="Arial Narrow"/>
          <w:b w:val="0"/>
          <w:bCs w:val="0"/>
        </w:rPr>
        <w:t xml:space="preserve">Kot na primer v </w:t>
      </w:r>
      <w:r w:rsidR="00EB1CF3" w:rsidRPr="007854D7">
        <w:rPr>
          <w:rStyle w:val="fontstyle01"/>
          <w:rFonts w:ascii="Arial Narrow" w:hAnsi="Arial Narrow"/>
          <w:b w:val="0"/>
          <w:bCs w:val="0"/>
        </w:rPr>
        <w:t xml:space="preserve">prenovljeni različici navodil za zdravstvene delavce, ki so jih izdelali pri </w:t>
      </w:r>
      <w:proofErr w:type="spellStart"/>
      <w:r w:rsidR="00EB1CF3" w:rsidRPr="007854D7">
        <w:rPr>
          <w:rStyle w:val="fontstyle01"/>
          <w:rFonts w:ascii="Arial Narrow" w:hAnsi="Arial Narrow"/>
          <w:b w:val="0"/>
          <w:bCs w:val="0"/>
        </w:rPr>
        <w:t>Royal</w:t>
      </w:r>
      <w:proofErr w:type="spellEnd"/>
      <w:r w:rsidR="00EB1CF3" w:rsidRPr="007854D7">
        <w:rPr>
          <w:rStyle w:val="fontstyle01"/>
          <w:rFonts w:ascii="Arial Narrow" w:hAnsi="Arial Narrow"/>
          <w:b w:val="0"/>
          <w:bCs w:val="0"/>
        </w:rPr>
        <w:t xml:space="preserve"> </w:t>
      </w:r>
      <w:proofErr w:type="spellStart"/>
      <w:r w:rsidR="00EB1CF3" w:rsidRPr="007854D7">
        <w:rPr>
          <w:rStyle w:val="fontstyle01"/>
          <w:rFonts w:ascii="Arial Narrow" w:hAnsi="Arial Narrow"/>
          <w:b w:val="0"/>
          <w:bCs w:val="0"/>
        </w:rPr>
        <w:t>College</w:t>
      </w:r>
      <w:proofErr w:type="spellEnd"/>
      <w:r w:rsidR="00EB1CF3" w:rsidRPr="007854D7">
        <w:rPr>
          <w:rStyle w:val="fontstyle01"/>
          <w:rFonts w:ascii="Arial Narrow" w:hAnsi="Arial Narrow"/>
          <w:b w:val="0"/>
          <w:bCs w:val="0"/>
        </w:rPr>
        <w:t xml:space="preserve"> </w:t>
      </w:r>
      <w:proofErr w:type="spellStart"/>
      <w:r w:rsidR="00EB1CF3" w:rsidRPr="007854D7">
        <w:rPr>
          <w:rStyle w:val="fontstyle01"/>
          <w:rFonts w:ascii="Arial Narrow" w:hAnsi="Arial Narrow"/>
          <w:b w:val="0"/>
          <w:bCs w:val="0"/>
        </w:rPr>
        <w:t>of</w:t>
      </w:r>
      <w:proofErr w:type="spellEnd"/>
      <w:r w:rsidR="00EB1CF3" w:rsidRPr="007854D7">
        <w:rPr>
          <w:rStyle w:val="fontstyle01"/>
          <w:rFonts w:ascii="Arial Narrow" w:hAnsi="Arial Narrow"/>
          <w:b w:val="0"/>
          <w:bCs w:val="0"/>
        </w:rPr>
        <w:t xml:space="preserve"> </w:t>
      </w:r>
      <w:proofErr w:type="spellStart"/>
      <w:r w:rsidR="00EB1CF3" w:rsidRPr="007854D7">
        <w:rPr>
          <w:rStyle w:val="fontstyle01"/>
          <w:rFonts w:ascii="Arial Narrow" w:hAnsi="Arial Narrow"/>
          <w:b w:val="0"/>
          <w:bCs w:val="0"/>
        </w:rPr>
        <w:t>Ph</w:t>
      </w:r>
      <w:r w:rsidR="00485C1D" w:rsidRPr="007854D7">
        <w:rPr>
          <w:rStyle w:val="fontstyle01"/>
          <w:rFonts w:ascii="Arial Narrow" w:hAnsi="Arial Narrow"/>
          <w:b w:val="0"/>
          <w:bCs w:val="0"/>
        </w:rPr>
        <w:t>y</w:t>
      </w:r>
      <w:r w:rsidR="00EB1CF3" w:rsidRPr="007854D7">
        <w:rPr>
          <w:rStyle w:val="fontstyle01"/>
          <w:rFonts w:ascii="Arial Narrow" w:hAnsi="Arial Narrow"/>
          <w:b w:val="0"/>
          <w:bCs w:val="0"/>
        </w:rPr>
        <w:t>sicians</w:t>
      </w:r>
      <w:proofErr w:type="spellEnd"/>
      <w:r w:rsidR="00EB1CF3" w:rsidRPr="007854D7">
        <w:rPr>
          <w:rStyle w:val="fontstyle01"/>
          <w:rFonts w:ascii="Arial Narrow" w:hAnsi="Arial Narrow"/>
          <w:b w:val="0"/>
          <w:bCs w:val="0"/>
        </w:rPr>
        <w:t xml:space="preserve"> </w:t>
      </w:r>
      <w:proofErr w:type="spellStart"/>
      <w:r w:rsidR="00EB1CF3" w:rsidRPr="007854D7">
        <w:rPr>
          <w:rStyle w:val="fontstyle01"/>
          <w:rFonts w:ascii="Arial Narrow" w:hAnsi="Arial Narrow"/>
          <w:b w:val="0"/>
          <w:bCs w:val="0"/>
        </w:rPr>
        <w:t>and</w:t>
      </w:r>
      <w:proofErr w:type="spellEnd"/>
      <w:r w:rsidR="00EB1CF3" w:rsidRPr="007854D7">
        <w:rPr>
          <w:rStyle w:val="fontstyle01"/>
          <w:rFonts w:ascii="Arial Narrow" w:hAnsi="Arial Narrow"/>
          <w:b w:val="0"/>
          <w:bCs w:val="0"/>
        </w:rPr>
        <w:t xml:space="preserve"> </w:t>
      </w:r>
      <w:proofErr w:type="spellStart"/>
      <w:r w:rsidR="00EB1CF3" w:rsidRPr="007854D7">
        <w:rPr>
          <w:rStyle w:val="fontstyle01"/>
          <w:rFonts w:ascii="Arial Narrow" w:hAnsi="Arial Narrow"/>
          <w:b w:val="0"/>
          <w:bCs w:val="0"/>
        </w:rPr>
        <w:t>Surgeons</w:t>
      </w:r>
      <w:proofErr w:type="spellEnd"/>
      <w:r w:rsidR="00EB1CF3" w:rsidRPr="007854D7">
        <w:rPr>
          <w:rStyle w:val="fontstyle01"/>
          <w:rFonts w:ascii="Arial Narrow" w:hAnsi="Arial Narrow"/>
          <w:b w:val="0"/>
          <w:bCs w:val="0"/>
        </w:rPr>
        <w:t xml:space="preserve"> </w:t>
      </w:r>
      <w:proofErr w:type="spellStart"/>
      <w:r w:rsidR="00EB1CF3" w:rsidRPr="007854D7">
        <w:rPr>
          <w:rStyle w:val="fontstyle01"/>
          <w:rFonts w:ascii="Arial Narrow" w:hAnsi="Arial Narrow"/>
          <w:b w:val="0"/>
          <w:bCs w:val="0"/>
        </w:rPr>
        <w:t>of</w:t>
      </w:r>
      <w:proofErr w:type="spellEnd"/>
      <w:r w:rsidR="00EB1CF3" w:rsidRPr="007854D7">
        <w:rPr>
          <w:rStyle w:val="fontstyle01"/>
          <w:rFonts w:ascii="Arial Narrow" w:hAnsi="Arial Narrow"/>
          <w:b w:val="0"/>
          <w:bCs w:val="0"/>
        </w:rPr>
        <w:t xml:space="preserve"> </w:t>
      </w:r>
      <w:proofErr w:type="spellStart"/>
      <w:r w:rsidR="00EB1CF3" w:rsidRPr="007854D7">
        <w:rPr>
          <w:rStyle w:val="fontstyle01"/>
          <w:rFonts w:ascii="Arial Narrow" w:hAnsi="Arial Narrow"/>
          <w:b w:val="0"/>
          <w:bCs w:val="0"/>
        </w:rPr>
        <w:t>Canada</w:t>
      </w:r>
      <w:proofErr w:type="spellEnd"/>
      <w:r w:rsidR="00EB1CF3" w:rsidRPr="007854D7">
        <w:rPr>
          <w:rStyle w:val="fontstyle01"/>
          <w:rFonts w:ascii="Arial Narrow" w:hAnsi="Arial Narrow"/>
          <w:b w:val="0"/>
          <w:bCs w:val="0"/>
        </w:rPr>
        <w:t xml:space="preserve"> (</w:t>
      </w:r>
      <w:proofErr w:type="spellStart"/>
      <w:r w:rsidR="00EB1CF3" w:rsidRPr="007854D7">
        <w:rPr>
          <w:rStyle w:val="fontstyle01"/>
          <w:rFonts w:ascii="Arial Narrow" w:hAnsi="Arial Narrow"/>
          <w:b w:val="0"/>
          <w:bCs w:val="0"/>
        </w:rPr>
        <w:t>CanMed</w:t>
      </w:r>
      <w:proofErr w:type="spellEnd"/>
      <w:r w:rsidR="000E442A" w:rsidRPr="007854D7">
        <w:rPr>
          <w:rStyle w:val="fontstyle01"/>
          <w:rFonts w:ascii="Arial Narrow" w:hAnsi="Arial Narrow"/>
          <w:b w:val="0"/>
          <w:bCs w:val="0"/>
        </w:rPr>
        <w:t>)</w:t>
      </w:r>
      <w:r w:rsidR="00071996">
        <w:rPr>
          <w:rStyle w:val="fontstyle01"/>
          <w:rFonts w:ascii="Arial Narrow" w:hAnsi="Arial Narrow"/>
          <w:b w:val="0"/>
          <w:bCs w:val="0"/>
        </w:rPr>
        <w:t>.</w:t>
      </w:r>
      <w:r w:rsidR="00EB1CF3" w:rsidRPr="007854D7">
        <w:rPr>
          <w:rStyle w:val="fontstyle01"/>
          <w:rFonts w:ascii="Arial Narrow" w:hAnsi="Arial Narrow"/>
          <w:b w:val="0"/>
          <w:bCs w:val="0"/>
        </w:rPr>
        <w:t xml:space="preserve"> </w:t>
      </w:r>
      <w:r w:rsidR="00071996">
        <w:rPr>
          <w:rStyle w:val="fontstyle01"/>
          <w:rFonts w:ascii="Arial Narrow" w:hAnsi="Arial Narrow"/>
          <w:b w:val="0"/>
          <w:bCs w:val="0"/>
        </w:rPr>
        <w:t>V</w:t>
      </w:r>
      <w:r w:rsidR="00071996" w:rsidRPr="007854D7">
        <w:rPr>
          <w:rStyle w:val="fontstyle01"/>
          <w:rFonts w:ascii="Arial Narrow" w:hAnsi="Arial Narrow"/>
          <w:b w:val="0"/>
          <w:bCs w:val="0"/>
        </w:rPr>
        <w:t xml:space="preserve">loga </w:t>
      </w:r>
      <w:r w:rsidR="00EB1CF3" w:rsidRPr="007854D7">
        <w:rPr>
          <w:rStyle w:val="fontstyle01"/>
          <w:rFonts w:ascii="Arial Narrow" w:hAnsi="Arial Narrow"/>
          <w:b w:val="0"/>
          <w:bCs w:val="0"/>
        </w:rPr>
        <w:t>komunikatorja vključuje tako ustno kot pisno komunikacijo kot tudi vizualne medije za optimizacijo kliničnega odločanja, informacij o pacientih, zaupnosti in zasebnosti. Kot komunikatorji psihiatri posredujejo podatke o zdravstvenih težavah ter rešitve s spoštljivim odnosom, v katerega so vključeni bolniki, njihovi sorodniki, sodelavci in drugi partnerji za sodelovanje. Psihiater mora biti tudi sposoben konstruktivnega komuniciranja z organizacijami pacientov, oblikovalci politik in mediji ter pravnimi in socialnimi organi.</w:t>
      </w:r>
    </w:p>
    <w:p w14:paraId="27561040" w14:textId="77777777" w:rsidR="00EB1CF3" w:rsidRPr="007854D7" w:rsidRDefault="00EB1CF3" w:rsidP="007756EF">
      <w:pPr>
        <w:spacing w:line="240" w:lineRule="auto"/>
        <w:jc w:val="both"/>
        <w:rPr>
          <w:rStyle w:val="fontstyle01"/>
          <w:rFonts w:ascii="Arial Narrow" w:hAnsi="Arial Narrow"/>
        </w:rPr>
      </w:pPr>
      <w:r w:rsidRPr="007854D7">
        <w:rPr>
          <w:rStyle w:val="fontstyle01"/>
          <w:rFonts w:ascii="Arial Narrow" w:hAnsi="Arial Narrow"/>
        </w:rPr>
        <w:t>Kompetence</w:t>
      </w:r>
    </w:p>
    <w:p w14:paraId="2BBA2D29" w14:textId="77777777" w:rsidR="00EB1CF3" w:rsidRPr="007854D7" w:rsidRDefault="00EB1CF3"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Psihiater je sposoben:</w:t>
      </w:r>
    </w:p>
    <w:p w14:paraId="2063436E" w14:textId="77777777" w:rsidR="00EB1CF3" w:rsidRPr="007854D7" w:rsidRDefault="00EB1CF3" w:rsidP="007756EF">
      <w:pPr>
        <w:spacing w:line="240" w:lineRule="auto"/>
        <w:jc w:val="both"/>
        <w:rPr>
          <w:rStyle w:val="fontstyle01"/>
          <w:rFonts w:ascii="Arial Narrow" w:hAnsi="Arial Narrow"/>
          <w:b w:val="0"/>
          <w:bCs w:val="0"/>
          <w:u w:val="single"/>
        </w:rPr>
      </w:pPr>
      <w:r w:rsidRPr="007854D7">
        <w:rPr>
          <w:rStyle w:val="fontstyle01"/>
          <w:rFonts w:ascii="Arial Narrow" w:hAnsi="Arial Narrow"/>
          <w:b w:val="0"/>
          <w:bCs w:val="0"/>
          <w:u w:val="single"/>
        </w:rPr>
        <w:t>2.1 Vzpostaviti terapevtske odnose s pacienti in njihovimi svojci, ustvarjati in vzdrževati okolje, za katerega so značilni razumevanje, zaupanje in empatija.</w:t>
      </w:r>
    </w:p>
    <w:p w14:paraId="1B1E9C05" w14:textId="66D01CAD" w:rsidR="00EB1CF3" w:rsidRPr="007854D7" w:rsidRDefault="00EB1CF3" w:rsidP="00401EEB">
      <w:pPr>
        <w:pStyle w:val="Brezrazmikov"/>
        <w:rPr>
          <w:rStyle w:val="fontstyle01"/>
          <w:rFonts w:ascii="Arial Narrow" w:hAnsi="Arial Narrow"/>
          <w:b w:val="0"/>
          <w:bCs w:val="0"/>
        </w:rPr>
      </w:pPr>
      <w:r w:rsidRPr="007854D7">
        <w:rPr>
          <w:rStyle w:val="fontstyle01"/>
          <w:rFonts w:ascii="Arial Narrow" w:hAnsi="Arial Narrow"/>
          <w:b w:val="0"/>
          <w:bCs w:val="0"/>
        </w:rPr>
        <w:t xml:space="preserve">2.1.1 </w:t>
      </w:r>
      <w:r w:rsidR="00AE4E8F" w:rsidRPr="007854D7">
        <w:rPr>
          <w:rStyle w:val="fontstyle01"/>
          <w:rFonts w:ascii="Arial Narrow" w:hAnsi="Arial Narrow"/>
          <w:b w:val="0"/>
          <w:bCs w:val="0"/>
        </w:rPr>
        <w:t>z</w:t>
      </w:r>
      <w:r w:rsidRPr="007854D7">
        <w:rPr>
          <w:rStyle w:val="fontstyle01"/>
          <w:rFonts w:ascii="Arial Narrow" w:hAnsi="Arial Narrow"/>
          <w:b w:val="0"/>
          <w:bCs w:val="0"/>
        </w:rPr>
        <w:t>avedati se dejavnikov, ki vplivajo na odziv pacientov na zdravnika in drugo osebje, ter lastnih reakcij pri obravnavi pacientov.</w:t>
      </w:r>
    </w:p>
    <w:p w14:paraId="0054231E" w14:textId="7C4E549F" w:rsidR="00EB1CF3" w:rsidRPr="007854D7" w:rsidRDefault="00EB1CF3" w:rsidP="00401EEB">
      <w:pPr>
        <w:pStyle w:val="Brezrazmikov"/>
        <w:rPr>
          <w:rStyle w:val="fontstyle01"/>
          <w:rFonts w:ascii="Arial Narrow" w:hAnsi="Arial Narrow"/>
          <w:b w:val="0"/>
          <w:bCs w:val="0"/>
        </w:rPr>
      </w:pPr>
      <w:r w:rsidRPr="007854D7">
        <w:rPr>
          <w:rStyle w:val="fontstyle01"/>
          <w:rFonts w:ascii="Arial Narrow" w:hAnsi="Arial Narrow"/>
          <w:b w:val="0"/>
          <w:bCs w:val="0"/>
        </w:rPr>
        <w:t xml:space="preserve">2.1.2 </w:t>
      </w:r>
      <w:r w:rsidR="00AE4E8F" w:rsidRPr="007854D7">
        <w:rPr>
          <w:rStyle w:val="fontstyle01"/>
          <w:rFonts w:ascii="Arial Narrow" w:hAnsi="Arial Narrow"/>
          <w:b w:val="0"/>
          <w:bCs w:val="0"/>
        </w:rPr>
        <w:t>k</w:t>
      </w:r>
      <w:r w:rsidRPr="007854D7">
        <w:rPr>
          <w:rStyle w:val="fontstyle01"/>
          <w:rFonts w:ascii="Arial Narrow" w:hAnsi="Arial Narrow"/>
          <w:b w:val="0"/>
          <w:bCs w:val="0"/>
        </w:rPr>
        <w:t>omunicirati učinkovito, profesionalno in empatično, tako verbalno kot neverbalno, primerno pacientovi razvojni ravni, kjer je to potrebno prek jezikovnih in kulturnih meja, z uporabo ustreznih prevajalskih storitev.</w:t>
      </w:r>
    </w:p>
    <w:p w14:paraId="36D3EB53" w14:textId="77777777" w:rsidR="00EB1CF3" w:rsidRPr="007854D7" w:rsidRDefault="00EB1CF3" w:rsidP="00401EEB">
      <w:pPr>
        <w:pStyle w:val="Brezrazmikov"/>
        <w:rPr>
          <w:rStyle w:val="fontstyle01"/>
          <w:rFonts w:ascii="Arial Narrow" w:hAnsi="Arial Narrow"/>
          <w:b w:val="0"/>
          <w:bCs w:val="0"/>
        </w:rPr>
      </w:pPr>
      <w:r w:rsidRPr="007854D7">
        <w:rPr>
          <w:rStyle w:val="fontstyle01"/>
          <w:rFonts w:ascii="Arial Narrow" w:hAnsi="Arial Narrow"/>
          <w:b w:val="0"/>
          <w:bCs w:val="0"/>
        </w:rPr>
        <w:t>2.1.3 vzpostaviti, vzdrževati in sklepati ustrezne terapevtske odnose s pacienti in skrbniki, vključno z ljudmi iz različnih kulturnih okolij, ter ves čas upoštevati terapevtske meje, zlasti z ranljivimi in marginaliziranimi ljudmi</w:t>
      </w:r>
    </w:p>
    <w:p w14:paraId="7AF7962F" w14:textId="77777777" w:rsidR="00EB1CF3" w:rsidRPr="007854D7" w:rsidRDefault="00EB1CF3" w:rsidP="00401EEB">
      <w:pPr>
        <w:pStyle w:val="Brezrazmikov"/>
        <w:rPr>
          <w:rStyle w:val="fontstyle01"/>
          <w:rFonts w:ascii="Arial Narrow" w:hAnsi="Arial Narrow"/>
          <w:b w:val="0"/>
          <w:bCs w:val="0"/>
        </w:rPr>
      </w:pPr>
      <w:r w:rsidRPr="007854D7">
        <w:rPr>
          <w:rStyle w:val="fontstyle01"/>
          <w:rFonts w:ascii="Arial Narrow" w:hAnsi="Arial Narrow"/>
          <w:b w:val="0"/>
          <w:bCs w:val="0"/>
        </w:rPr>
        <w:t>2.1.4 izvesti strukturiran klinični pregled</w:t>
      </w:r>
    </w:p>
    <w:p w14:paraId="074978CC" w14:textId="77777777" w:rsidR="00517F0F" w:rsidRPr="007854D7" w:rsidRDefault="00517F0F" w:rsidP="007756EF">
      <w:pPr>
        <w:spacing w:line="240" w:lineRule="auto"/>
        <w:jc w:val="both"/>
        <w:rPr>
          <w:rStyle w:val="fontstyle01"/>
          <w:rFonts w:ascii="Arial Narrow" w:hAnsi="Arial Narrow"/>
          <w:b w:val="0"/>
          <w:bCs w:val="0"/>
          <w:u w:val="single"/>
        </w:rPr>
      </w:pPr>
    </w:p>
    <w:p w14:paraId="28ABD6FE" w14:textId="77777777" w:rsidR="00EB1CF3" w:rsidRPr="007854D7" w:rsidRDefault="00EB1CF3" w:rsidP="007756EF">
      <w:pPr>
        <w:spacing w:line="240" w:lineRule="auto"/>
        <w:jc w:val="both"/>
        <w:rPr>
          <w:rStyle w:val="fontstyle01"/>
          <w:rFonts w:ascii="Arial Narrow" w:hAnsi="Arial Narrow"/>
          <w:b w:val="0"/>
          <w:bCs w:val="0"/>
          <w:u w:val="single"/>
        </w:rPr>
      </w:pPr>
      <w:r w:rsidRPr="007854D7">
        <w:rPr>
          <w:rStyle w:val="fontstyle01"/>
          <w:rFonts w:ascii="Arial Narrow" w:hAnsi="Arial Narrow"/>
          <w:b w:val="0"/>
          <w:bCs w:val="0"/>
          <w:u w:val="single"/>
        </w:rPr>
        <w:t xml:space="preserve">2.2 Pridobiti in sintetizirati ustrezne anamnestične in </w:t>
      </w:r>
      <w:proofErr w:type="spellStart"/>
      <w:r w:rsidRPr="007854D7">
        <w:rPr>
          <w:rStyle w:val="fontstyle01"/>
          <w:rFonts w:ascii="Arial Narrow" w:hAnsi="Arial Narrow"/>
          <w:b w:val="0"/>
          <w:bCs w:val="0"/>
          <w:u w:val="single"/>
        </w:rPr>
        <w:t>heteroanamnestične</w:t>
      </w:r>
      <w:proofErr w:type="spellEnd"/>
      <w:r w:rsidRPr="007854D7">
        <w:rPr>
          <w:rStyle w:val="fontstyle01"/>
          <w:rFonts w:ascii="Arial Narrow" w:hAnsi="Arial Narrow"/>
          <w:b w:val="0"/>
          <w:bCs w:val="0"/>
          <w:u w:val="single"/>
        </w:rPr>
        <w:t xml:space="preserve"> podatke o pacientu</w:t>
      </w:r>
    </w:p>
    <w:p w14:paraId="6363A08B" w14:textId="77777777" w:rsidR="00517F0F" w:rsidRPr="007854D7" w:rsidRDefault="00517F0F" w:rsidP="007756EF">
      <w:pPr>
        <w:spacing w:line="240" w:lineRule="auto"/>
        <w:jc w:val="both"/>
        <w:rPr>
          <w:rStyle w:val="fontstyle01"/>
          <w:rFonts w:ascii="Arial Narrow" w:hAnsi="Arial Narrow"/>
          <w:b w:val="0"/>
          <w:bCs w:val="0"/>
        </w:rPr>
      </w:pPr>
    </w:p>
    <w:p w14:paraId="0012DF46" w14:textId="097C6411" w:rsidR="00EB1CF3" w:rsidRPr="007854D7" w:rsidRDefault="00EB1CF3" w:rsidP="00517F0F">
      <w:pPr>
        <w:pStyle w:val="Brezrazmikov"/>
        <w:rPr>
          <w:rStyle w:val="fontstyle01"/>
          <w:rFonts w:ascii="Arial Narrow" w:hAnsi="Arial Narrow"/>
          <w:b w:val="0"/>
          <w:bCs w:val="0"/>
        </w:rPr>
      </w:pPr>
      <w:r w:rsidRPr="007854D7">
        <w:rPr>
          <w:rStyle w:val="fontstyle01"/>
          <w:rFonts w:ascii="Arial Narrow" w:hAnsi="Arial Narrow"/>
          <w:b w:val="0"/>
          <w:bCs w:val="0"/>
        </w:rPr>
        <w:t xml:space="preserve">2.2.1 </w:t>
      </w:r>
      <w:r w:rsidR="00AE4E8F" w:rsidRPr="007854D7">
        <w:rPr>
          <w:rStyle w:val="fontstyle01"/>
          <w:rFonts w:ascii="Arial Narrow" w:hAnsi="Arial Narrow"/>
          <w:b w:val="0"/>
          <w:bCs w:val="0"/>
        </w:rPr>
        <w:t>s</w:t>
      </w:r>
      <w:r w:rsidRPr="007854D7">
        <w:rPr>
          <w:rStyle w:val="fontstyle01"/>
          <w:rFonts w:ascii="Arial Narrow" w:hAnsi="Arial Narrow"/>
          <w:b w:val="0"/>
          <w:bCs w:val="0"/>
        </w:rPr>
        <w:t>istematično pridobiti celovite in ustrezne informacije ter razumeti pomen teh informacij v kontekstu pacientove kulture, raznolikosti in pričakovanj</w:t>
      </w:r>
    </w:p>
    <w:p w14:paraId="6F0C2DAF" w14:textId="16B668C9" w:rsidR="00EB1CF3" w:rsidRPr="007854D7" w:rsidRDefault="00EB1CF3" w:rsidP="00517F0F">
      <w:pPr>
        <w:pStyle w:val="Brezrazmikov"/>
        <w:rPr>
          <w:rStyle w:val="fontstyle01"/>
          <w:rFonts w:ascii="Arial Narrow" w:hAnsi="Arial Narrow"/>
          <w:b w:val="0"/>
          <w:bCs w:val="0"/>
        </w:rPr>
      </w:pPr>
      <w:r w:rsidRPr="007854D7">
        <w:rPr>
          <w:rStyle w:val="fontstyle01"/>
          <w:rFonts w:ascii="Arial Narrow" w:hAnsi="Arial Narrow"/>
          <w:b w:val="0"/>
          <w:bCs w:val="0"/>
        </w:rPr>
        <w:t xml:space="preserve">2.2.2 </w:t>
      </w:r>
      <w:r w:rsidR="00AE4E8F" w:rsidRPr="007854D7">
        <w:rPr>
          <w:rStyle w:val="fontstyle01"/>
          <w:rFonts w:ascii="Arial Narrow" w:hAnsi="Arial Narrow"/>
          <w:b w:val="0"/>
          <w:bCs w:val="0"/>
        </w:rPr>
        <w:t>p</w:t>
      </w:r>
      <w:r w:rsidRPr="007854D7">
        <w:rPr>
          <w:rStyle w:val="fontstyle01"/>
          <w:rFonts w:ascii="Arial Narrow" w:hAnsi="Arial Narrow"/>
          <w:b w:val="0"/>
          <w:bCs w:val="0"/>
        </w:rPr>
        <w:t>ridobiti razvojno anamnezo s posebnim poudarkom na vplivu neugodnih življenjskih dogodkov</w:t>
      </w:r>
    </w:p>
    <w:p w14:paraId="414187B0" w14:textId="77777777" w:rsidR="00517F0F" w:rsidRPr="007854D7" w:rsidRDefault="00517F0F" w:rsidP="007756EF">
      <w:pPr>
        <w:spacing w:line="240" w:lineRule="auto"/>
        <w:jc w:val="both"/>
        <w:rPr>
          <w:rStyle w:val="fontstyle01"/>
          <w:rFonts w:ascii="Arial Narrow" w:hAnsi="Arial Narrow"/>
          <w:b w:val="0"/>
          <w:bCs w:val="0"/>
          <w:u w:val="single"/>
        </w:rPr>
      </w:pPr>
    </w:p>
    <w:p w14:paraId="09FF4ED2" w14:textId="77777777" w:rsidR="00EB1CF3" w:rsidRPr="007854D7" w:rsidRDefault="00EB1CF3" w:rsidP="007756EF">
      <w:pPr>
        <w:spacing w:line="240" w:lineRule="auto"/>
        <w:jc w:val="both"/>
        <w:rPr>
          <w:rStyle w:val="fontstyle01"/>
          <w:rFonts w:ascii="Arial Narrow" w:hAnsi="Arial Narrow"/>
          <w:b w:val="0"/>
          <w:bCs w:val="0"/>
          <w:u w:val="single"/>
        </w:rPr>
      </w:pPr>
      <w:r w:rsidRPr="007854D7">
        <w:rPr>
          <w:rStyle w:val="fontstyle01"/>
          <w:rFonts w:ascii="Arial Narrow" w:hAnsi="Arial Narrow"/>
          <w:b w:val="0"/>
          <w:bCs w:val="0"/>
          <w:u w:val="single"/>
        </w:rPr>
        <w:lastRenderedPageBreak/>
        <w:t>2.3 Učinkovito poslušati</w:t>
      </w:r>
    </w:p>
    <w:p w14:paraId="227F86A3" w14:textId="77777777" w:rsidR="00517F0F" w:rsidRPr="007854D7" w:rsidRDefault="00517F0F" w:rsidP="007756EF">
      <w:pPr>
        <w:spacing w:line="240" w:lineRule="auto"/>
        <w:jc w:val="both"/>
        <w:rPr>
          <w:rStyle w:val="fontstyle01"/>
          <w:rFonts w:ascii="Arial Narrow" w:hAnsi="Arial Narrow"/>
          <w:b w:val="0"/>
          <w:bCs w:val="0"/>
        </w:rPr>
      </w:pPr>
    </w:p>
    <w:p w14:paraId="115CE579" w14:textId="6BDFB70F" w:rsidR="00EB1CF3" w:rsidRPr="007854D7" w:rsidRDefault="00EB1CF3" w:rsidP="00C11415">
      <w:pPr>
        <w:pStyle w:val="Brezrazmikov"/>
        <w:rPr>
          <w:rStyle w:val="fontstyle01"/>
          <w:rFonts w:ascii="Arial Narrow" w:hAnsi="Arial Narrow"/>
          <w:b w:val="0"/>
          <w:bCs w:val="0"/>
        </w:rPr>
      </w:pPr>
      <w:r w:rsidRPr="007854D7">
        <w:rPr>
          <w:rStyle w:val="fontstyle01"/>
          <w:rFonts w:ascii="Arial Narrow" w:hAnsi="Arial Narrow"/>
          <w:b w:val="0"/>
          <w:bCs w:val="0"/>
        </w:rPr>
        <w:t xml:space="preserve">2.3.1 </w:t>
      </w:r>
      <w:r w:rsidR="00AE4E8F" w:rsidRPr="007854D7">
        <w:rPr>
          <w:rStyle w:val="fontstyle01"/>
          <w:rFonts w:ascii="Arial Narrow" w:hAnsi="Arial Narrow"/>
          <w:b w:val="0"/>
          <w:bCs w:val="0"/>
        </w:rPr>
        <w:t>p</w:t>
      </w:r>
      <w:r w:rsidRPr="007854D7">
        <w:rPr>
          <w:rStyle w:val="fontstyle01"/>
          <w:rFonts w:ascii="Arial Narrow" w:hAnsi="Arial Narrow"/>
          <w:b w:val="0"/>
          <w:bCs w:val="0"/>
        </w:rPr>
        <w:t xml:space="preserve">okazati sposobnost razumevanja vseh vidikov komunikacije, vključno z verbalno in neverbalno, ter učinkovito vodenje intervjuja na odprt in </w:t>
      </w:r>
      <w:proofErr w:type="spellStart"/>
      <w:r w:rsidRPr="007854D7">
        <w:rPr>
          <w:rStyle w:val="fontstyle01"/>
          <w:rFonts w:ascii="Arial Narrow" w:hAnsi="Arial Narrow"/>
          <w:b w:val="0"/>
          <w:bCs w:val="0"/>
        </w:rPr>
        <w:t>neobsojajoč</w:t>
      </w:r>
      <w:proofErr w:type="spellEnd"/>
      <w:r w:rsidRPr="007854D7">
        <w:rPr>
          <w:rStyle w:val="fontstyle01"/>
          <w:rFonts w:ascii="Arial Narrow" w:hAnsi="Arial Narrow"/>
          <w:b w:val="0"/>
          <w:bCs w:val="0"/>
        </w:rPr>
        <w:t xml:space="preserve"> način</w:t>
      </w:r>
    </w:p>
    <w:p w14:paraId="33DC06A9" w14:textId="14FA1663" w:rsidR="00EB1CF3" w:rsidRPr="007854D7" w:rsidRDefault="00EB1CF3" w:rsidP="00C11415">
      <w:pPr>
        <w:pStyle w:val="Brezrazmikov"/>
        <w:rPr>
          <w:rStyle w:val="fontstyle01"/>
          <w:rFonts w:ascii="Arial Narrow" w:hAnsi="Arial Narrow"/>
          <w:b w:val="0"/>
          <w:bCs w:val="0"/>
        </w:rPr>
      </w:pPr>
      <w:r w:rsidRPr="007854D7">
        <w:rPr>
          <w:rStyle w:val="fontstyle01"/>
          <w:rFonts w:ascii="Arial Narrow" w:hAnsi="Arial Narrow"/>
          <w:b w:val="0"/>
          <w:bCs w:val="0"/>
        </w:rPr>
        <w:t xml:space="preserve">2.3.2 </w:t>
      </w:r>
      <w:r w:rsidR="00AE4E8F" w:rsidRPr="007854D7">
        <w:rPr>
          <w:rStyle w:val="fontstyle01"/>
          <w:rFonts w:ascii="Arial Narrow" w:hAnsi="Arial Narrow"/>
          <w:b w:val="0"/>
          <w:bCs w:val="0"/>
        </w:rPr>
        <w:t>o</w:t>
      </w:r>
      <w:r w:rsidRPr="007854D7">
        <w:rPr>
          <w:rStyle w:val="fontstyle01"/>
          <w:rFonts w:ascii="Arial Narrow" w:hAnsi="Arial Narrow"/>
          <w:b w:val="0"/>
          <w:bCs w:val="0"/>
        </w:rPr>
        <w:t>bvladati in uporabljati tehnike za zmanjševanje napetosti pri preprečevanju nasilnega in agresivnega vedenja na delovnem mestu</w:t>
      </w:r>
    </w:p>
    <w:p w14:paraId="1AF8419C" w14:textId="77777777" w:rsidR="00517F0F" w:rsidRPr="007854D7" w:rsidRDefault="00517F0F" w:rsidP="007756EF">
      <w:pPr>
        <w:spacing w:line="240" w:lineRule="auto"/>
        <w:jc w:val="both"/>
        <w:rPr>
          <w:rStyle w:val="fontstyle01"/>
          <w:rFonts w:ascii="Arial Narrow" w:hAnsi="Arial Narrow"/>
          <w:b w:val="0"/>
          <w:bCs w:val="0"/>
          <w:u w:val="single"/>
        </w:rPr>
      </w:pPr>
    </w:p>
    <w:p w14:paraId="40F9CAB3" w14:textId="56BAA89B" w:rsidR="00EB1CF3" w:rsidRPr="007854D7" w:rsidRDefault="00EB1CF3" w:rsidP="007756EF">
      <w:pPr>
        <w:spacing w:line="240" w:lineRule="auto"/>
        <w:jc w:val="both"/>
        <w:rPr>
          <w:rStyle w:val="fontstyle01"/>
          <w:rFonts w:ascii="Arial Narrow" w:hAnsi="Arial Narrow"/>
          <w:b w:val="0"/>
          <w:bCs w:val="0"/>
          <w:u w:val="single"/>
        </w:rPr>
      </w:pPr>
      <w:r w:rsidRPr="007854D7">
        <w:rPr>
          <w:rStyle w:val="fontstyle01"/>
          <w:rFonts w:ascii="Arial Narrow" w:hAnsi="Arial Narrow"/>
          <w:b w:val="0"/>
          <w:bCs w:val="0"/>
          <w:u w:val="single"/>
        </w:rPr>
        <w:t xml:space="preserve">2.4 Razpravljati o ustreznih informacijah s pacientom, njegovimi svojci in </w:t>
      </w:r>
      <w:r w:rsidR="0005375F">
        <w:rPr>
          <w:rStyle w:val="fontstyle01"/>
          <w:rFonts w:ascii="Arial Narrow" w:hAnsi="Arial Narrow"/>
          <w:b w:val="0"/>
          <w:bCs w:val="0"/>
          <w:u w:val="single"/>
        </w:rPr>
        <w:t>z drugimi strokovnjaki na področju duševnega zdravja</w:t>
      </w:r>
      <w:r w:rsidRPr="007854D7">
        <w:rPr>
          <w:rStyle w:val="fontstyle01"/>
          <w:rFonts w:ascii="Arial Narrow" w:hAnsi="Arial Narrow"/>
          <w:b w:val="0"/>
          <w:bCs w:val="0"/>
          <w:u w:val="single"/>
        </w:rPr>
        <w:t>, ki ponujajo različne oblike pomoči s ciljem omogočanja optimalne zdravstvene oskrbe pacientov.</w:t>
      </w:r>
    </w:p>
    <w:p w14:paraId="49E20460" w14:textId="77777777" w:rsidR="00517F0F" w:rsidRPr="007854D7" w:rsidRDefault="00517F0F" w:rsidP="007756EF">
      <w:pPr>
        <w:spacing w:line="240" w:lineRule="auto"/>
        <w:jc w:val="both"/>
        <w:rPr>
          <w:rStyle w:val="fontstyle01"/>
          <w:rFonts w:ascii="Arial Narrow" w:hAnsi="Arial Narrow"/>
          <w:b w:val="0"/>
          <w:bCs w:val="0"/>
        </w:rPr>
      </w:pPr>
    </w:p>
    <w:p w14:paraId="7ECEBE6C" w14:textId="130A4951" w:rsidR="00EB1CF3" w:rsidRPr="007854D7" w:rsidRDefault="00EB1CF3" w:rsidP="00CE3291">
      <w:pPr>
        <w:pStyle w:val="Brezrazmikov"/>
        <w:rPr>
          <w:rStyle w:val="fontstyle01"/>
          <w:rFonts w:ascii="Arial Narrow" w:hAnsi="Arial Narrow"/>
          <w:b w:val="0"/>
          <w:bCs w:val="0"/>
        </w:rPr>
      </w:pPr>
      <w:r w:rsidRPr="007854D7">
        <w:rPr>
          <w:rStyle w:val="fontstyle01"/>
          <w:rFonts w:ascii="Arial Narrow" w:hAnsi="Arial Narrow"/>
          <w:b w:val="0"/>
          <w:bCs w:val="0"/>
        </w:rPr>
        <w:t xml:space="preserve">2.4.1 </w:t>
      </w:r>
      <w:r w:rsidR="00AE4E8F" w:rsidRPr="007854D7">
        <w:rPr>
          <w:rStyle w:val="fontstyle01"/>
          <w:rFonts w:ascii="Arial Narrow" w:hAnsi="Arial Narrow"/>
          <w:b w:val="0"/>
          <w:bCs w:val="0"/>
        </w:rPr>
        <w:t>s</w:t>
      </w:r>
      <w:r w:rsidRPr="007854D7">
        <w:rPr>
          <w:rStyle w:val="fontstyle01"/>
          <w:rFonts w:ascii="Arial Narrow" w:hAnsi="Arial Narrow"/>
          <w:b w:val="0"/>
          <w:bCs w:val="0"/>
        </w:rPr>
        <w:t>poštovati pacientovo pravico do optimalne obveščenosti o svoji bolezni in možnostih zdravljenja</w:t>
      </w:r>
    </w:p>
    <w:p w14:paraId="5C6C367C" w14:textId="264D4EF1" w:rsidR="00EB1CF3" w:rsidRPr="007854D7" w:rsidRDefault="00EB1CF3" w:rsidP="00CE3291">
      <w:pPr>
        <w:pStyle w:val="Brezrazmikov"/>
        <w:rPr>
          <w:rStyle w:val="fontstyle01"/>
          <w:rFonts w:ascii="Arial Narrow" w:hAnsi="Arial Narrow"/>
          <w:b w:val="0"/>
          <w:bCs w:val="0"/>
        </w:rPr>
      </w:pPr>
      <w:r w:rsidRPr="007854D7">
        <w:rPr>
          <w:rStyle w:val="fontstyle01"/>
          <w:rFonts w:ascii="Arial Narrow" w:hAnsi="Arial Narrow"/>
          <w:b w:val="0"/>
          <w:bCs w:val="0"/>
        </w:rPr>
        <w:t xml:space="preserve">2.4.2 </w:t>
      </w:r>
      <w:r w:rsidR="00AE4E8F" w:rsidRPr="007854D7">
        <w:rPr>
          <w:rStyle w:val="fontstyle01"/>
          <w:rFonts w:ascii="Arial Narrow" w:hAnsi="Arial Narrow"/>
          <w:b w:val="0"/>
          <w:bCs w:val="0"/>
        </w:rPr>
        <w:t>k</w:t>
      </w:r>
      <w:r w:rsidRPr="007854D7">
        <w:rPr>
          <w:rStyle w:val="fontstyle01"/>
          <w:rFonts w:ascii="Arial Narrow" w:hAnsi="Arial Narrow"/>
          <w:b w:val="0"/>
          <w:bCs w:val="0"/>
        </w:rPr>
        <w:t>omunicirati s pacientom, svojci in negovalci z uporabo široke palete informacijskih virov, vključno s pisnim gradivom in spletnimi viri</w:t>
      </w:r>
    </w:p>
    <w:p w14:paraId="3E7319A0" w14:textId="17C967A6" w:rsidR="00EB1CF3" w:rsidRPr="007854D7" w:rsidRDefault="00EB1CF3" w:rsidP="00CE3291">
      <w:pPr>
        <w:pStyle w:val="Brezrazmikov"/>
        <w:rPr>
          <w:rStyle w:val="fontstyle01"/>
          <w:rFonts w:ascii="Arial Narrow" w:hAnsi="Arial Narrow"/>
          <w:b w:val="0"/>
          <w:bCs w:val="0"/>
        </w:rPr>
      </w:pPr>
      <w:r w:rsidRPr="007854D7">
        <w:rPr>
          <w:rStyle w:val="fontstyle01"/>
          <w:rFonts w:ascii="Arial Narrow" w:hAnsi="Arial Narrow"/>
          <w:b w:val="0"/>
          <w:bCs w:val="0"/>
        </w:rPr>
        <w:t xml:space="preserve">2.4.3 </w:t>
      </w:r>
      <w:r w:rsidR="00AE4E8F" w:rsidRPr="007854D7">
        <w:rPr>
          <w:rStyle w:val="fontstyle01"/>
          <w:rFonts w:ascii="Arial Narrow" w:hAnsi="Arial Narrow"/>
          <w:b w:val="0"/>
          <w:bCs w:val="0"/>
        </w:rPr>
        <w:t>s</w:t>
      </w:r>
      <w:r w:rsidRPr="007854D7">
        <w:rPr>
          <w:rStyle w:val="fontstyle01"/>
          <w:rFonts w:ascii="Arial Narrow" w:hAnsi="Arial Narrow"/>
          <w:b w:val="0"/>
          <w:bCs w:val="0"/>
        </w:rPr>
        <w:t xml:space="preserve">praševati, preverjati, razpravljati z vsemi vključenimi v pacientovo obravnavo s ciljem boljšega razumevanja in posledično boljšega sodelovanja. </w:t>
      </w:r>
    </w:p>
    <w:p w14:paraId="60AADC26" w14:textId="77777777" w:rsidR="00EB1CF3" w:rsidRPr="007854D7" w:rsidRDefault="00EB1CF3" w:rsidP="00CE3291">
      <w:pPr>
        <w:pStyle w:val="Brezrazmikov"/>
        <w:rPr>
          <w:rStyle w:val="fontstyle01"/>
          <w:rFonts w:ascii="Arial Narrow" w:hAnsi="Arial Narrow"/>
          <w:b w:val="0"/>
          <w:bCs w:val="0"/>
        </w:rPr>
      </w:pPr>
      <w:r w:rsidRPr="007854D7">
        <w:rPr>
          <w:rStyle w:val="fontstyle01"/>
          <w:rFonts w:ascii="Arial Narrow" w:hAnsi="Arial Narrow"/>
          <w:b w:val="0"/>
          <w:bCs w:val="0"/>
        </w:rPr>
        <w:t>2.4.4 ustrezno pristopiti pacientu in z njim ustrezno komunicirati na komunikacijsko zahtevnih področjih kot so pridobivanje informiranega soglasja, posredovanje slabih novic, obravnavanje čustvenih reakcij in drugih dejavnikov, ki lahko vodijo do nesporazumov ali konfliktov</w:t>
      </w:r>
    </w:p>
    <w:p w14:paraId="15CC9385" w14:textId="77777777" w:rsidR="006D3DAB" w:rsidRPr="007854D7" w:rsidRDefault="006D3DAB" w:rsidP="007756EF">
      <w:pPr>
        <w:spacing w:line="240" w:lineRule="auto"/>
        <w:jc w:val="both"/>
        <w:rPr>
          <w:rStyle w:val="fontstyle01"/>
          <w:rFonts w:ascii="Arial Narrow" w:hAnsi="Arial Narrow"/>
          <w:b w:val="0"/>
          <w:bCs w:val="0"/>
          <w:u w:val="single"/>
        </w:rPr>
      </w:pPr>
    </w:p>
    <w:p w14:paraId="64441681" w14:textId="77777777" w:rsidR="00EB1CF3" w:rsidRPr="007854D7" w:rsidRDefault="00EB1CF3" w:rsidP="007756EF">
      <w:pPr>
        <w:spacing w:line="240" w:lineRule="auto"/>
        <w:jc w:val="both"/>
        <w:rPr>
          <w:rStyle w:val="fontstyle01"/>
          <w:rFonts w:ascii="Arial Narrow" w:hAnsi="Arial Narrow"/>
          <w:b w:val="0"/>
          <w:bCs w:val="0"/>
          <w:u w:val="single"/>
        </w:rPr>
      </w:pPr>
      <w:r w:rsidRPr="007854D7">
        <w:rPr>
          <w:rStyle w:val="fontstyle01"/>
          <w:rFonts w:ascii="Arial Narrow" w:hAnsi="Arial Narrow"/>
          <w:b w:val="0"/>
          <w:bCs w:val="0"/>
          <w:u w:val="single"/>
        </w:rPr>
        <w:t>2.5 Uporabiti razpoložljiva komunikacijska sredstva, ki olajšujejo komunikacijo s pacienti iz drugih jezikovnih in kulturnih okolij oziroma imajo različne omejitve.</w:t>
      </w:r>
    </w:p>
    <w:p w14:paraId="23202DC1" w14:textId="77777777" w:rsidR="006D3DAB" w:rsidRPr="007854D7" w:rsidRDefault="006D3DAB" w:rsidP="007756EF">
      <w:pPr>
        <w:spacing w:line="240" w:lineRule="auto"/>
        <w:jc w:val="both"/>
        <w:rPr>
          <w:rStyle w:val="fontstyle01"/>
          <w:rFonts w:ascii="Arial Narrow" w:hAnsi="Arial Narrow"/>
          <w:b w:val="0"/>
          <w:bCs w:val="0"/>
        </w:rPr>
      </w:pPr>
    </w:p>
    <w:p w14:paraId="24880541" w14:textId="45D82D69" w:rsidR="00EB1CF3" w:rsidRPr="007854D7" w:rsidRDefault="00EB1CF3"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 xml:space="preserve">2.5.1 </w:t>
      </w:r>
      <w:r w:rsidR="00AE4E8F" w:rsidRPr="007854D7">
        <w:rPr>
          <w:rStyle w:val="fontstyle01"/>
          <w:rFonts w:ascii="Arial Narrow" w:hAnsi="Arial Narrow"/>
          <w:b w:val="0"/>
          <w:bCs w:val="0"/>
        </w:rPr>
        <w:t>u</w:t>
      </w:r>
      <w:r w:rsidRPr="007854D7">
        <w:rPr>
          <w:rStyle w:val="fontstyle01"/>
          <w:rFonts w:ascii="Arial Narrow" w:hAnsi="Arial Narrow"/>
          <w:b w:val="0"/>
          <w:bCs w:val="0"/>
        </w:rPr>
        <w:t>porabljati razpoložljiva sredstva za obvladovanje jezikovnih, kulturnih in drugih komunikacijskih ovir, kadar je to primerno, in pri tem pokazati empatijo.</w:t>
      </w:r>
    </w:p>
    <w:p w14:paraId="113E54AD" w14:textId="77777777" w:rsidR="006D3DAB" w:rsidRPr="007854D7" w:rsidRDefault="006D3DAB" w:rsidP="007756EF">
      <w:pPr>
        <w:spacing w:line="240" w:lineRule="auto"/>
        <w:jc w:val="both"/>
        <w:rPr>
          <w:rStyle w:val="fontstyle01"/>
          <w:rFonts w:ascii="Arial Narrow" w:hAnsi="Arial Narrow"/>
          <w:b w:val="0"/>
          <w:bCs w:val="0"/>
          <w:u w:val="single"/>
        </w:rPr>
      </w:pPr>
    </w:p>
    <w:p w14:paraId="1F431DF5" w14:textId="77777777" w:rsidR="00EB1CF3" w:rsidRPr="007854D7" w:rsidRDefault="00EB1CF3" w:rsidP="007756EF">
      <w:pPr>
        <w:spacing w:line="240" w:lineRule="auto"/>
        <w:jc w:val="both"/>
        <w:rPr>
          <w:rStyle w:val="fontstyle01"/>
          <w:rFonts w:ascii="Arial Narrow" w:hAnsi="Arial Narrow"/>
          <w:b w:val="0"/>
          <w:bCs w:val="0"/>
          <w:u w:val="single"/>
        </w:rPr>
      </w:pPr>
      <w:r w:rsidRPr="007854D7">
        <w:rPr>
          <w:rStyle w:val="fontstyle01"/>
          <w:rFonts w:ascii="Arial Narrow" w:hAnsi="Arial Narrow"/>
          <w:b w:val="0"/>
          <w:bCs w:val="0"/>
          <w:u w:val="single"/>
        </w:rPr>
        <w:t xml:space="preserve">2.6 Zapisati in posredovati informacije o pacientu, kadar je to primerno, s ciljem upoštevajoč varnost bolnikov ter načela zaupnosti in zasebnosti. </w:t>
      </w:r>
    </w:p>
    <w:p w14:paraId="6CE100D1" w14:textId="77777777" w:rsidR="00B50D46" w:rsidRPr="007854D7" w:rsidRDefault="00B50D46" w:rsidP="007756EF">
      <w:pPr>
        <w:spacing w:line="240" w:lineRule="auto"/>
        <w:jc w:val="both"/>
        <w:rPr>
          <w:rStyle w:val="fontstyle01"/>
          <w:rFonts w:ascii="Arial Narrow" w:hAnsi="Arial Narrow"/>
          <w:b w:val="0"/>
          <w:bCs w:val="0"/>
        </w:rPr>
      </w:pPr>
    </w:p>
    <w:p w14:paraId="0EE93057" w14:textId="35900C41" w:rsidR="00EB1CF3" w:rsidRPr="007854D7" w:rsidRDefault="00AE4E8F" w:rsidP="00485C1D">
      <w:pPr>
        <w:pStyle w:val="Brezrazmikov"/>
        <w:numPr>
          <w:ilvl w:val="2"/>
          <w:numId w:val="34"/>
        </w:numPr>
        <w:rPr>
          <w:rStyle w:val="fontstyle01"/>
          <w:rFonts w:ascii="Arial Narrow" w:hAnsi="Arial Narrow"/>
          <w:b w:val="0"/>
          <w:bCs w:val="0"/>
        </w:rPr>
      </w:pPr>
      <w:r w:rsidRPr="007854D7">
        <w:rPr>
          <w:rStyle w:val="fontstyle01"/>
          <w:rFonts w:ascii="Arial Narrow" w:hAnsi="Arial Narrow"/>
          <w:b w:val="0"/>
          <w:bCs w:val="0"/>
        </w:rPr>
        <w:t>n</w:t>
      </w:r>
      <w:r w:rsidR="00EB1CF3" w:rsidRPr="007854D7">
        <w:rPr>
          <w:rStyle w:val="fontstyle01"/>
          <w:rFonts w:ascii="Arial Narrow" w:hAnsi="Arial Narrow"/>
          <w:b w:val="0"/>
          <w:bCs w:val="0"/>
        </w:rPr>
        <w:t>apisati izvide in odpustnice na jasen in razumljiv način</w:t>
      </w:r>
    </w:p>
    <w:p w14:paraId="4AC87B8B" w14:textId="77777777" w:rsidR="00485C1D" w:rsidRPr="007854D7" w:rsidRDefault="00485C1D" w:rsidP="00B50D46">
      <w:pPr>
        <w:pStyle w:val="Brezrazmikov"/>
        <w:rPr>
          <w:rStyle w:val="fontstyle01"/>
          <w:rFonts w:ascii="Arial Narrow" w:hAnsi="Arial Narrow"/>
          <w:b w:val="0"/>
          <w:bCs w:val="0"/>
        </w:rPr>
      </w:pPr>
    </w:p>
    <w:p w14:paraId="22F027FD" w14:textId="139678C2" w:rsidR="00EB1CF3" w:rsidRPr="007854D7" w:rsidRDefault="00485C1D" w:rsidP="00485C1D">
      <w:pPr>
        <w:pStyle w:val="Brezrazmikov"/>
        <w:rPr>
          <w:rStyle w:val="fontstyle01"/>
          <w:rFonts w:ascii="Arial Narrow" w:hAnsi="Arial Narrow"/>
          <w:b w:val="0"/>
          <w:bCs w:val="0"/>
          <w:u w:val="single"/>
        </w:rPr>
      </w:pPr>
      <w:r w:rsidRPr="007854D7">
        <w:rPr>
          <w:rStyle w:val="fontstyle01"/>
          <w:rFonts w:ascii="Arial Narrow" w:hAnsi="Arial Narrow"/>
          <w:b w:val="0"/>
          <w:bCs w:val="0"/>
          <w:u w:val="single"/>
        </w:rPr>
        <w:t xml:space="preserve">2.7  </w:t>
      </w:r>
      <w:r w:rsidR="00EB1CF3" w:rsidRPr="007854D7">
        <w:rPr>
          <w:rStyle w:val="fontstyle01"/>
          <w:rFonts w:ascii="Arial Narrow" w:hAnsi="Arial Narrow"/>
          <w:b w:val="0"/>
          <w:bCs w:val="0"/>
          <w:u w:val="single"/>
        </w:rPr>
        <w:t xml:space="preserve">Ustrezno komunicirati v </w:t>
      </w:r>
      <w:proofErr w:type="spellStart"/>
      <w:r w:rsidR="00EB1CF3" w:rsidRPr="007854D7">
        <w:rPr>
          <w:rStyle w:val="fontstyle01"/>
          <w:rFonts w:ascii="Arial Narrow" w:hAnsi="Arial Narrow"/>
          <w:b w:val="0"/>
          <w:bCs w:val="0"/>
          <w:u w:val="single"/>
        </w:rPr>
        <w:t>nekliničnih</w:t>
      </w:r>
      <w:proofErr w:type="spellEnd"/>
      <w:r w:rsidR="00EB1CF3" w:rsidRPr="007854D7">
        <w:rPr>
          <w:rStyle w:val="fontstyle01"/>
          <w:rFonts w:ascii="Arial Narrow" w:hAnsi="Arial Narrow"/>
          <w:b w:val="0"/>
          <w:bCs w:val="0"/>
          <w:u w:val="single"/>
        </w:rPr>
        <w:t xml:space="preserve"> okoljih</w:t>
      </w:r>
    </w:p>
    <w:p w14:paraId="78191E9D" w14:textId="77777777" w:rsidR="00485C1D" w:rsidRPr="007854D7" w:rsidRDefault="00485C1D" w:rsidP="00485C1D">
      <w:pPr>
        <w:pStyle w:val="Brezrazmikov"/>
        <w:ind w:left="450"/>
        <w:rPr>
          <w:rStyle w:val="fontstyle01"/>
          <w:rFonts w:ascii="Arial Narrow" w:hAnsi="Arial Narrow"/>
          <w:b w:val="0"/>
          <w:bCs w:val="0"/>
          <w:u w:val="single"/>
        </w:rPr>
      </w:pPr>
    </w:p>
    <w:p w14:paraId="56A752CC" w14:textId="077FC591" w:rsidR="00EB1CF3" w:rsidRDefault="00071996" w:rsidP="00182129">
      <w:pPr>
        <w:pStyle w:val="Brezrazmikov"/>
        <w:numPr>
          <w:ilvl w:val="2"/>
          <w:numId w:val="24"/>
        </w:numPr>
        <w:jc w:val="both"/>
        <w:rPr>
          <w:rStyle w:val="fontstyle01"/>
          <w:rFonts w:ascii="Arial Narrow" w:hAnsi="Arial Narrow"/>
          <w:b w:val="0"/>
          <w:bCs w:val="0"/>
        </w:rPr>
      </w:pPr>
      <w:r w:rsidRPr="00071996">
        <w:rPr>
          <w:rStyle w:val="fontstyle01"/>
          <w:rFonts w:ascii="Arial Narrow" w:hAnsi="Arial Narrow"/>
          <w:b w:val="0"/>
          <w:bCs w:val="0"/>
        </w:rPr>
        <w:t xml:space="preserve">ustrezno podati </w:t>
      </w:r>
      <w:r w:rsidR="00AE4E8F" w:rsidRPr="00071996">
        <w:rPr>
          <w:rStyle w:val="fontstyle01"/>
          <w:rFonts w:ascii="Arial Narrow" w:hAnsi="Arial Narrow"/>
          <w:b w:val="0"/>
          <w:bCs w:val="0"/>
        </w:rPr>
        <w:t>j</w:t>
      </w:r>
      <w:r w:rsidR="00EB1CF3" w:rsidRPr="00071996">
        <w:rPr>
          <w:rStyle w:val="fontstyle01"/>
          <w:rFonts w:ascii="Arial Narrow" w:hAnsi="Arial Narrow"/>
          <w:b w:val="0"/>
          <w:bCs w:val="0"/>
        </w:rPr>
        <w:t>avnosti in medijem informacije s področja duševnega zdravja</w:t>
      </w:r>
      <w:r>
        <w:rPr>
          <w:rStyle w:val="fontstyle01"/>
          <w:rFonts w:ascii="Arial Narrow" w:hAnsi="Arial Narrow"/>
          <w:b w:val="0"/>
          <w:bCs w:val="0"/>
        </w:rPr>
        <w:t>, ustrezno podajati informacije v kriznih situacijah in aferah</w:t>
      </w:r>
    </w:p>
    <w:p w14:paraId="1D7C33E7" w14:textId="77777777" w:rsidR="003637A2" w:rsidRDefault="003637A2" w:rsidP="003637A2">
      <w:pPr>
        <w:pStyle w:val="Brezrazmikov"/>
        <w:ind w:left="720"/>
        <w:jc w:val="both"/>
        <w:rPr>
          <w:rStyle w:val="fontstyle01"/>
          <w:rFonts w:ascii="Arial Narrow" w:hAnsi="Arial Narrow"/>
          <w:b w:val="0"/>
          <w:bCs w:val="0"/>
        </w:rPr>
      </w:pPr>
    </w:p>
    <w:p w14:paraId="681E399C" w14:textId="77777777" w:rsidR="003637A2" w:rsidRDefault="003637A2" w:rsidP="003637A2">
      <w:pPr>
        <w:pStyle w:val="Brezrazmikov"/>
        <w:ind w:left="720"/>
        <w:jc w:val="both"/>
        <w:rPr>
          <w:rStyle w:val="fontstyle01"/>
          <w:rFonts w:ascii="Arial Narrow" w:hAnsi="Arial Narrow"/>
          <w:b w:val="0"/>
          <w:bCs w:val="0"/>
        </w:rPr>
      </w:pPr>
    </w:p>
    <w:p w14:paraId="00BB1082" w14:textId="77777777" w:rsidR="003637A2" w:rsidRDefault="003637A2" w:rsidP="003637A2">
      <w:pPr>
        <w:pStyle w:val="Brezrazmikov"/>
        <w:ind w:left="720"/>
        <w:jc w:val="both"/>
        <w:rPr>
          <w:rStyle w:val="fontstyle01"/>
          <w:rFonts w:ascii="Arial Narrow" w:hAnsi="Arial Narrow"/>
          <w:b w:val="0"/>
          <w:bCs w:val="0"/>
        </w:rPr>
      </w:pPr>
    </w:p>
    <w:p w14:paraId="6C51861A" w14:textId="77777777" w:rsidR="003637A2" w:rsidRDefault="003637A2" w:rsidP="003637A2">
      <w:pPr>
        <w:pStyle w:val="Brezrazmikov"/>
        <w:ind w:left="720"/>
        <w:jc w:val="both"/>
        <w:rPr>
          <w:rStyle w:val="fontstyle01"/>
          <w:rFonts w:ascii="Arial Narrow" w:hAnsi="Arial Narrow"/>
          <w:b w:val="0"/>
          <w:bCs w:val="0"/>
        </w:rPr>
      </w:pPr>
    </w:p>
    <w:p w14:paraId="234E5575" w14:textId="77777777" w:rsidR="003637A2" w:rsidRPr="00071996" w:rsidRDefault="003637A2" w:rsidP="003637A2">
      <w:pPr>
        <w:pStyle w:val="Brezrazmikov"/>
        <w:ind w:left="720"/>
        <w:jc w:val="both"/>
        <w:rPr>
          <w:rStyle w:val="fontstyle01"/>
          <w:rFonts w:ascii="Arial Narrow" w:hAnsi="Arial Narrow"/>
          <w:b w:val="0"/>
          <w:bCs w:val="0"/>
        </w:rPr>
      </w:pPr>
    </w:p>
    <w:p w14:paraId="6C20374B" w14:textId="7118E1AE" w:rsidR="00EB1CF3" w:rsidRPr="007854D7" w:rsidRDefault="00872F11" w:rsidP="003637A2">
      <w:pPr>
        <w:pStyle w:val="Naslov2"/>
        <w:numPr>
          <w:ilvl w:val="0"/>
          <w:numId w:val="35"/>
        </w:numPr>
        <w:rPr>
          <w:rStyle w:val="fontstyle01"/>
          <w:rFonts w:ascii="Arial Narrow" w:hAnsi="Arial Narrow"/>
          <w:b/>
          <w:bCs/>
          <w:i w:val="0"/>
          <w:iCs w:val="0"/>
          <w:color w:val="auto"/>
        </w:rPr>
      </w:pPr>
      <w:bookmarkStart w:id="16" w:name="_Toc156922000"/>
      <w:r w:rsidRPr="007854D7">
        <w:rPr>
          <w:rStyle w:val="fontstyle01"/>
          <w:rFonts w:ascii="Arial Narrow" w:hAnsi="Arial Narrow"/>
          <w:b/>
          <w:bCs/>
          <w:i w:val="0"/>
          <w:iCs w:val="0"/>
          <w:color w:val="auto"/>
        </w:rPr>
        <w:lastRenderedPageBreak/>
        <w:t>SODELAVEC</w:t>
      </w:r>
      <w:bookmarkEnd w:id="16"/>
    </w:p>
    <w:p w14:paraId="2AF63A9F" w14:textId="77777777" w:rsidR="00077951" w:rsidRPr="007854D7" w:rsidRDefault="00077951" w:rsidP="007756EF">
      <w:pPr>
        <w:spacing w:line="240" w:lineRule="auto"/>
        <w:jc w:val="both"/>
        <w:rPr>
          <w:rStyle w:val="fontstyle01"/>
          <w:rFonts w:ascii="Arial Narrow" w:hAnsi="Arial Narrow"/>
        </w:rPr>
      </w:pPr>
    </w:p>
    <w:p w14:paraId="4333C1B3" w14:textId="77777777" w:rsidR="00EB1CF3" w:rsidRPr="007854D7" w:rsidRDefault="00EB1CF3" w:rsidP="007756EF">
      <w:pPr>
        <w:spacing w:line="240" w:lineRule="auto"/>
        <w:jc w:val="both"/>
        <w:rPr>
          <w:rStyle w:val="fontstyle01"/>
          <w:rFonts w:ascii="Arial Narrow" w:hAnsi="Arial Narrow"/>
        </w:rPr>
      </w:pPr>
      <w:r w:rsidRPr="007854D7">
        <w:rPr>
          <w:rStyle w:val="fontstyle01"/>
          <w:rFonts w:ascii="Arial Narrow" w:hAnsi="Arial Narrow"/>
        </w:rPr>
        <w:t>Opredelitev</w:t>
      </w:r>
    </w:p>
    <w:p w14:paraId="339AC4FF" w14:textId="51E338FF" w:rsidR="00EB1CF3" w:rsidRPr="007854D7" w:rsidRDefault="00EB1CF3"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 xml:space="preserve">Psihiatri ne delujejo </w:t>
      </w:r>
      <w:r w:rsidR="00DF7E41" w:rsidRPr="007854D7">
        <w:rPr>
          <w:rStyle w:val="fontstyle01"/>
          <w:rFonts w:ascii="Arial Narrow" w:hAnsi="Arial Narrow"/>
          <w:b w:val="0"/>
          <w:bCs w:val="0"/>
        </w:rPr>
        <w:t xml:space="preserve">v izolaciji: </w:t>
      </w:r>
      <w:r w:rsidRPr="007854D7">
        <w:rPr>
          <w:rStyle w:val="fontstyle01"/>
          <w:rFonts w:ascii="Arial Narrow" w:hAnsi="Arial Narrow"/>
          <w:b w:val="0"/>
          <w:bCs w:val="0"/>
        </w:rPr>
        <w:t xml:space="preserve">kot </w:t>
      </w:r>
      <w:r w:rsidR="00DF7E41" w:rsidRPr="007854D7">
        <w:rPr>
          <w:rStyle w:val="fontstyle01"/>
          <w:rFonts w:ascii="Arial Narrow" w:hAnsi="Arial Narrow"/>
          <w:b w:val="0"/>
          <w:bCs w:val="0"/>
        </w:rPr>
        <w:t xml:space="preserve">vsi medicinski specialisti </w:t>
      </w:r>
      <w:r w:rsidR="00485C1D" w:rsidRPr="007854D7">
        <w:rPr>
          <w:rStyle w:val="fontstyle01"/>
          <w:rFonts w:ascii="Arial Narrow" w:hAnsi="Arial Narrow"/>
          <w:b w:val="0"/>
          <w:bCs w:val="0"/>
        </w:rPr>
        <w:t xml:space="preserve">psihiater </w:t>
      </w:r>
      <w:r w:rsidR="00DF7E41" w:rsidRPr="007854D7">
        <w:rPr>
          <w:rStyle w:val="fontstyle01"/>
          <w:rFonts w:ascii="Arial Narrow" w:hAnsi="Arial Narrow"/>
          <w:b w:val="0"/>
          <w:bCs w:val="0"/>
        </w:rPr>
        <w:t xml:space="preserve">sodeluje </w:t>
      </w:r>
      <w:r w:rsidRPr="007854D7">
        <w:rPr>
          <w:rStyle w:val="fontstyle01"/>
          <w:rFonts w:ascii="Arial Narrow" w:hAnsi="Arial Narrow"/>
          <w:b w:val="0"/>
          <w:bCs w:val="0"/>
        </w:rPr>
        <w:t xml:space="preserve">z različnimi strokovnjaki in laiki v sistemu </w:t>
      </w:r>
      <w:r w:rsidR="00DF7E41" w:rsidRPr="007854D7">
        <w:rPr>
          <w:rStyle w:val="fontstyle01"/>
          <w:rFonts w:ascii="Arial Narrow" w:hAnsi="Arial Narrow"/>
          <w:b w:val="0"/>
          <w:bCs w:val="0"/>
        </w:rPr>
        <w:t>obravnave</w:t>
      </w:r>
      <w:r w:rsidRPr="007854D7">
        <w:rPr>
          <w:rStyle w:val="fontstyle01"/>
          <w:rFonts w:ascii="Arial Narrow" w:hAnsi="Arial Narrow"/>
          <w:b w:val="0"/>
          <w:bCs w:val="0"/>
        </w:rPr>
        <w:t xml:space="preserve"> pacienta. Za večino psihiatrov to pomeni tudi delo v multidisciplinarnem timu, </w:t>
      </w:r>
      <w:r w:rsidR="00D80825" w:rsidRPr="007854D7">
        <w:rPr>
          <w:rStyle w:val="fontstyle01"/>
          <w:rFonts w:ascii="Arial Narrow" w:hAnsi="Arial Narrow"/>
          <w:b w:val="0"/>
          <w:bCs w:val="0"/>
        </w:rPr>
        <w:t xml:space="preserve">zaradi česar </w:t>
      </w:r>
      <w:r w:rsidRPr="007854D7">
        <w:rPr>
          <w:rStyle w:val="fontstyle01"/>
          <w:rFonts w:ascii="Arial Narrow" w:hAnsi="Arial Narrow"/>
          <w:b w:val="0"/>
          <w:bCs w:val="0"/>
        </w:rPr>
        <w:t>je bistveno, da je psihiater sposoben delati v takih okoljih.</w:t>
      </w:r>
    </w:p>
    <w:p w14:paraId="538443BA" w14:textId="77777777" w:rsidR="00EB1CF3" w:rsidRPr="007854D7" w:rsidRDefault="00EB1CF3" w:rsidP="007756EF">
      <w:pPr>
        <w:spacing w:line="240" w:lineRule="auto"/>
        <w:jc w:val="both"/>
        <w:rPr>
          <w:rStyle w:val="fontstyle01"/>
          <w:rFonts w:ascii="Arial Narrow" w:hAnsi="Arial Narrow"/>
        </w:rPr>
      </w:pPr>
      <w:r w:rsidRPr="007854D7">
        <w:rPr>
          <w:rStyle w:val="fontstyle01"/>
          <w:rFonts w:ascii="Arial Narrow" w:hAnsi="Arial Narrow"/>
        </w:rPr>
        <w:t>Opis</w:t>
      </w:r>
    </w:p>
    <w:p w14:paraId="14270F4A" w14:textId="1D543194" w:rsidR="00EB1CF3" w:rsidRPr="007854D7" w:rsidRDefault="00EB1CF3"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 xml:space="preserve">Psihiater kot sodelavec sodeluje z drugimi, ki so vključeni v oskrbo </w:t>
      </w:r>
      <w:r w:rsidR="00485C1D" w:rsidRPr="007854D7">
        <w:rPr>
          <w:rStyle w:val="fontstyle01"/>
          <w:rFonts w:ascii="Arial Narrow" w:hAnsi="Arial Narrow"/>
          <w:b w:val="0"/>
          <w:bCs w:val="0"/>
        </w:rPr>
        <w:t>njegovega</w:t>
      </w:r>
      <w:r w:rsidRPr="007854D7">
        <w:rPr>
          <w:rStyle w:val="fontstyle01"/>
          <w:rFonts w:ascii="Arial Narrow" w:hAnsi="Arial Narrow"/>
          <w:b w:val="0"/>
          <w:bCs w:val="0"/>
        </w:rPr>
        <w:t xml:space="preserve"> pacienta, vključno z drugimi zdravniki, zdravstvenimi delavci in bolnikovo družino. Sodelovanje vključuje učinkovito pogajanje in reševanje medosebnih konfliktov.</w:t>
      </w:r>
    </w:p>
    <w:p w14:paraId="39823FC2" w14:textId="26768DF9" w:rsidR="00EB1CF3" w:rsidRPr="007854D7" w:rsidRDefault="00EB1CF3"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 xml:space="preserve">Uspešno sodelovanje zahteva odnose, ki temeljijo na zaupanju, spoštovanju in skupnem odločanju med različnimi strokovnjaki, vključenimi v sistem zdravstvenega varstva. Poklicna kultura in stil prakse igrata pomembno vlogo pri razvoju učinkovite skupne oskrbe bolnikov. Proces sodelovanja zahteva razumevanje vlog drugih, </w:t>
      </w:r>
      <w:r w:rsidR="00DF7E41" w:rsidRPr="007854D7">
        <w:rPr>
          <w:rStyle w:val="fontstyle01"/>
          <w:rFonts w:ascii="Arial Narrow" w:hAnsi="Arial Narrow"/>
          <w:b w:val="0"/>
          <w:bCs w:val="0"/>
        </w:rPr>
        <w:t>sledenje</w:t>
      </w:r>
      <w:r w:rsidRPr="007854D7">
        <w:rPr>
          <w:rStyle w:val="fontstyle01"/>
          <w:rFonts w:ascii="Arial Narrow" w:hAnsi="Arial Narrow"/>
          <w:b w:val="0"/>
          <w:bCs w:val="0"/>
        </w:rPr>
        <w:t xml:space="preserve"> skupni</w:t>
      </w:r>
      <w:r w:rsidR="00DF7E41" w:rsidRPr="007854D7">
        <w:rPr>
          <w:rStyle w:val="fontstyle01"/>
          <w:rFonts w:ascii="Arial Narrow" w:hAnsi="Arial Narrow"/>
          <w:b w:val="0"/>
          <w:bCs w:val="0"/>
        </w:rPr>
        <w:t>m</w:t>
      </w:r>
      <w:r w:rsidRPr="007854D7">
        <w:rPr>
          <w:rStyle w:val="fontstyle01"/>
          <w:rFonts w:ascii="Arial Narrow" w:hAnsi="Arial Narrow"/>
          <w:b w:val="0"/>
          <w:bCs w:val="0"/>
        </w:rPr>
        <w:t xml:space="preserve"> cilje</w:t>
      </w:r>
      <w:r w:rsidR="00DF7E41" w:rsidRPr="007854D7">
        <w:rPr>
          <w:rStyle w:val="fontstyle01"/>
          <w:rFonts w:ascii="Arial Narrow" w:hAnsi="Arial Narrow"/>
          <w:b w:val="0"/>
          <w:bCs w:val="0"/>
        </w:rPr>
        <w:t>m</w:t>
      </w:r>
      <w:r w:rsidRPr="007854D7">
        <w:rPr>
          <w:rStyle w:val="fontstyle01"/>
          <w:rFonts w:ascii="Arial Narrow" w:hAnsi="Arial Narrow"/>
          <w:b w:val="0"/>
          <w:bCs w:val="0"/>
        </w:rPr>
        <w:t xml:space="preserve"> in rezultato</w:t>
      </w:r>
      <w:r w:rsidR="00DF7E41" w:rsidRPr="007854D7">
        <w:rPr>
          <w:rStyle w:val="fontstyle01"/>
          <w:rFonts w:ascii="Arial Narrow" w:hAnsi="Arial Narrow"/>
          <w:b w:val="0"/>
          <w:bCs w:val="0"/>
        </w:rPr>
        <w:t>m</w:t>
      </w:r>
      <w:r w:rsidRPr="007854D7">
        <w:rPr>
          <w:rStyle w:val="fontstyle01"/>
          <w:rFonts w:ascii="Arial Narrow" w:hAnsi="Arial Narrow"/>
          <w:b w:val="0"/>
          <w:bCs w:val="0"/>
        </w:rPr>
        <w:t xml:space="preserve"> ter obvladovanje razlik. Psihiatri morajo sodelovati z bolniki, njihovimi družinami in člani zdravstvene</w:t>
      </w:r>
      <w:r w:rsidR="0005375F">
        <w:rPr>
          <w:rStyle w:val="fontstyle01"/>
          <w:rFonts w:ascii="Arial Narrow" w:hAnsi="Arial Narrow"/>
          <w:b w:val="0"/>
          <w:bCs w:val="0"/>
        </w:rPr>
        <w:t>ga</w:t>
      </w:r>
      <w:r w:rsidR="00D80825" w:rsidRPr="007854D7">
        <w:rPr>
          <w:rStyle w:val="fontstyle01"/>
          <w:rFonts w:ascii="Arial Narrow" w:hAnsi="Arial Narrow"/>
          <w:b w:val="0"/>
          <w:bCs w:val="0"/>
        </w:rPr>
        <w:t xml:space="preserve"> </w:t>
      </w:r>
      <w:r w:rsidR="0005375F">
        <w:rPr>
          <w:rStyle w:val="fontstyle01"/>
          <w:rFonts w:ascii="Arial Narrow" w:hAnsi="Arial Narrow"/>
          <w:b w:val="0"/>
          <w:bCs w:val="0"/>
        </w:rPr>
        <w:t>tima</w:t>
      </w:r>
      <w:r w:rsidRPr="007854D7">
        <w:rPr>
          <w:rStyle w:val="fontstyle01"/>
          <w:rFonts w:ascii="Arial Narrow" w:hAnsi="Arial Narrow"/>
          <w:b w:val="0"/>
          <w:bCs w:val="0"/>
        </w:rPr>
        <w:t>, da razvijejo prilagojen načrt oskrbe za spodbujanje zdravja in dobrega počutja, ki vključuje integrativne pristope.</w:t>
      </w:r>
    </w:p>
    <w:p w14:paraId="54D4BFF4" w14:textId="77777777" w:rsidR="00EB1CF3" w:rsidRPr="007854D7" w:rsidRDefault="00EB1CF3" w:rsidP="007756EF">
      <w:pPr>
        <w:spacing w:line="240" w:lineRule="auto"/>
        <w:jc w:val="both"/>
        <w:rPr>
          <w:rStyle w:val="fontstyle01"/>
          <w:rFonts w:ascii="Arial Narrow" w:hAnsi="Arial Narrow"/>
        </w:rPr>
      </w:pPr>
      <w:r w:rsidRPr="007854D7">
        <w:rPr>
          <w:rStyle w:val="fontstyle01"/>
          <w:rFonts w:ascii="Arial Narrow" w:hAnsi="Arial Narrow"/>
        </w:rPr>
        <w:t>Kompetence</w:t>
      </w:r>
    </w:p>
    <w:p w14:paraId="00D4E29D" w14:textId="77777777" w:rsidR="00EB1CF3" w:rsidRPr="007854D7" w:rsidRDefault="00EB1CF3" w:rsidP="007756EF">
      <w:pPr>
        <w:spacing w:line="240" w:lineRule="auto"/>
        <w:jc w:val="both"/>
        <w:rPr>
          <w:rStyle w:val="fontstyle01"/>
          <w:rFonts w:ascii="Arial Narrow" w:hAnsi="Arial Narrow"/>
          <w:b w:val="0"/>
          <w:bCs w:val="0"/>
        </w:rPr>
      </w:pPr>
      <w:r w:rsidRPr="007854D7">
        <w:rPr>
          <w:rStyle w:val="fontstyle01"/>
          <w:rFonts w:ascii="Arial Narrow" w:hAnsi="Arial Narrow"/>
          <w:b w:val="0"/>
          <w:bCs w:val="0"/>
        </w:rPr>
        <w:t>Psihiater je sposoben:</w:t>
      </w:r>
    </w:p>
    <w:p w14:paraId="020654E4" w14:textId="6515B3AC" w:rsidR="00EB1CF3" w:rsidRPr="007854D7" w:rsidRDefault="00EB1CF3" w:rsidP="007756EF">
      <w:pPr>
        <w:spacing w:line="240" w:lineRule="auto"/>
        <w:jc w:val="both"/>
        <w:rPr>
          <w:rStyle w:val="fontstyle01"/>
          <w:rFonts w:ascii="Arial Narrow" w:hAnsi="Arial Narrow"/>
          <w:b w:val="0"/>
          <w:bCs w:val="0"/>
          <w:u w:val="single"/>
        </w:rPr>
      </w:pPr>
      <w:r w:rsidRPr="007854D7">
        <w:rPr>
          <w:rStyle w:val="fontstyle01"/>
          <w:rFonts w:ascii="Arial Narrow" w:hAnsi="Arial Narrow"/>
          <w:b w:val="0"/>
          <w:bCs w:val="0"/>
          <w:u w:val="single"/>
        </w:rPr>
        <w:t xml:space="preserve">3.1 </w:t>
      </w:r>
      <w:r w:rsidR="00485C1D" w:rsidRPr="007854D7">
        <w:rPr>
          <w:rStyle w:val="fontstyle01"/>
          <w:rFonts w:ascii="Arial Narrow" w:hAnsi="Arial Narrow"/>
          <w:b w:val="0"/>
          <w:bCs w:val="0"/>
          <w:u w:val="single"/>
        </w:rPr>
        <w:t>V</w:t>
      </w:r>
      <w:r w:rsidRPr="007854D7">
        <w:rPr>
          <w:rStyle w:val="fontstyle01"/>
          <w:rFonts w:ascii="Arial Narrow" w:hAnsi="Arial Narrow"/>
          <w:b w:val="0"/>
          <w:bCs w:val="0"/>
          <w:u w:val="single"/>
        </w:rPr>
        <w:t>zpostaviti in vzdrž</w:t>
      </w:r>
      <w:r w:rsidR="00DF7E41" w:rsidRPr="007854D7">
        <w:rPr>
          <w:rStyle w:val="fontstyle01"/>
          <w:rFonts w:ascii="Arial Narrow" w:hAnsi="Arial Narrow"/>
          <w:b w:val="0"/>
          <w:bCs w:val="0"/>
          <w:u w:val="single"/>
        </w:rPr>
        <w:t>evati</w:t>
      </w:r>
      <w:r w:rsidRPr="007854D7">
        <w:rPr>
          <w:rStyle w:val="fontstyle01"/>
          <w:rFonts w:ascii="Arial Narrow" w:hAnsi="Arial Narrow"/>
          <w:b w:val="0"/>
          <w:bCs w:val="0"/>
          <w:u w:val="single"/>
        </w:rPr>
        <w:t xml:space="preserve"> pozitivne odnose z bolniki, sodelavci, drugimi medicinskimi in nemedicinskimi strokovnjaki, da bi podprl kulturo sodelovanja</w:t>
      </w:r>
    </w:p>
    <w:p w14:paraId="47F3569E" w14:textId="77777777" w:rsidR="00EB1CF3" w:rsidRPr="007854D7" w:rsidRDefault="00EB1CF3" w:rsidP="003D02F6">
      <w:pPr>
        <w:pStyle w:val="Brezrazmikov"/>
        <w:jc w:val="both"/>
        <w:rPr>
          <w:rStyle w:val="fontstyle01"/>
          <w:rFonts w:ascii="Arial Narrow" w:hAnsi="Arial Narrow"/>
          <w:b w:val="0"/>
          <w:bCs w:val="0"/>
        </w:rPr>
      </w:pPr>
      <w:r w:rsidRPr="007854D7">
        <w:rPr>
          <w:rStyle w:val="fontstyle01"/>
          <w:rFonts w:ascii="Arial Narrow" w:hAnsi="Arial Narrow"/>
          <w:b w:val="0"/>
          <w:bCs w:val="0"/>
        </w:rPr>
        <w:t>3.1.1 jasno opredeliti svojo vlogo in odgovornosti do drugih strokovnjakov</w:t>
      </w:r>
    </w:p>
    <w:p w14:paraId="5D4EBBAE" w14:textId="77777777" w:rsidR="00EB1CF3" w:rsidRPr="007854D7" w:rsidRDefault="00EB1CF3" w:rsidP="003D02F6">
      <w:pPr>
        <w:pStyle w:val="Brezrazmikov"/>
        <w:jc w:val="both"/>
        <w:rPr>
          <w:rStyle w:val="fontstyle01"/>
          <w:rFonts w:ascii="Arial Narrow" w:hAnsi="Arial Narrow"/>
          <w:b w:val="0"/>
          <w:bCs w:val="0"/>
        </w:rPr>
      </w:pPr>
      <w:r w:rsidRPr="007854D7">
        <w:rPr>
          <w:rStyle w:val="fontstyle01"/>
          <w:rFonts w:ascii="Arial Narrow" w:hAnsi="Arial Narrow"/>
          <w:b w:val="0"/>
          <w:bCs w:val="0"/>
        </w:rPr>
        <w:t>3.1.2 priznati in spoštovati raznolikost vlog, odgovornosti in kompetence drugih strokovnjakov</w:t>
      </w:r>
    </w:p>
    <w:p w14:paraId="3082F05B" w14:textId="77777777" w:rsidR="00EB1CF3" w:rsidRPr="007854D7" w:rsidRDefault="00EB1CF3" w:rsidP="003D02F6">
      <w:pPr>
        <w:pStyle w:val="Brezrazmikov"/>
        <w:jc w:val="both"/>
        <w:rPr>
          <w:rStyle w:val="fontstyle01"/>
          <w:rFonts w:ascii="Arial Narrow" w:hAnsi="Arial Narrow"/>
          <w:b w:val="0"/>
          <w:bCs w:val="0"/>
        </w:rPr>
      </w:pPr>
      <w:r w:rsidRPr="007854D7">
        <w:rPr>
          <w:rStyle w:val="fontstyle01"/>
          <w:rFonts w:ascii="Arial Narrow" w:hAnsi="Arial Narrow"/>
          <w:b w:val="0"/>
          <w:bCs w:val="0"/>
        </w:rPr>
        <w:t>3.1.3 vzdrževati profesionalne odnose z izvajalci zdravstvenih storitev za zagotavljanje kakovostne oskrbe</w:t>
      </w:r>
    </w:p>
    <w:p w14:paraId="2A4BAD59" w14:textId="77777777" w:rsidR="00EB1CF3" w:rsidRPr="007854D7" w:rsidRDefault="00EB1CF3" w:rsidP="003D02F6">
      <w:pPr>
        <w:pStyle w:val="Brezrazmikov"/>
        <w:jc w:val="both"/>
        <w:rPr>
          <w:rStyle w:val="fontstyle01"/>
          <w:rFonts w:ascii="Arial Narrow" w:hAnsi="Arial Narrow"/>
          <w:b w:val="0"/>
          <w:bCs w:val="0"/>
        </w:rPr>
      </w:pPr>
      <w:r w:rsidRPr="007854D7">
        <w:rPr>
          <w:rStyle w:val="fontstyle01"/>
          <w:rFonts w:ascii="Arial Narrow" w:hAnsi="Arial Narrow"/>
          <w:b w:val="0"/>
          <w:bCs w:val="0"/>
        </w:rPr>
        <w:t>3.1.4 učinkovito sodelovati z drugimi zdravstvenimi delavci za preprečevanje, pogajanje in reševanje konfliktov</w:t>
      </w:r>
    </w:p>
    <w:p w14:paraId="34460474" w14:textId="77777777" w:rsidR="00EB1CF3" w:rsidRPr="007854D7" w:rsidRDefault="00EB1CF3" w:rsidP="003D02F6">
      <w:pPr>
        <w:pStyle w:val="Brezrazmikov"/>
        <w:jc w:val="both"/>
        <w:rPr>
          <w:rStyle w:val="fontstyle01"/>
          <w:rFonts w:ascii="Arial Narrow" w:hAnsi="Arial Narrow"/>
          <w:b w:val="0"/>
          <w:bCs w:val="0"/>
        </w:rPr>
      </w:pPr>
      <w:r w:rsidRPr="007854D7">
        <w:rPr>
          <w:rStyle w:val="fontstyle01"/>
          <w:rFonts w:ascii="Arial Narrow" w:hAnsi="Arial Narrow"/>
          <w:b w:val="0"/>
          <w:bCs w:val="0"/>
        </w:rPr>
        <w:t>3.1.5 delati z lokalnimi družbenimi in kulturnimi mrežami, prostovoljnimi organizacijami in skupinami za samopomoč</w:t>
      </w:r>
    </w:p>
    <w:p w14:paraId="7D2596CD" w14:textId="77777777" w:rsidR="00EC310D" w:rsidRPr="007854D7" w:rsidRDefault="00EC310D" w:rsidP="007756EF">
      <w:pPr>
        <w:spacing w:line="240" w:lineRule="auto"/>
        <w:jc w:val="both"/>
        <w:rPr>
          <w:rStyle w:val="fontstyle01"/>
          <w:rFonts w:ascii="Arial Narrow" w:hAnsi="Arial Narrow"/>
          <w:b w:val="0"/>
          <w:bCs w:val="0"/>
          <w:u w:val="single"/>
        </w:rPr>
      </w:pPr>
    </w:p>
    <w:p w14:paraId="26172D50" w14:textId="77777777" w:rsidR="00EB1CF3" w:rsidRPr="007854D7" w:rsidRDefault="00EB1CF3" w:rsidP="007756EF">
      <w:pPr>
        <w:spacing w:line="240" w:lineRule="auto"/>
        <w:jc w:val="both"/>
        <w:rPr>
          <w:rStyle w:val="fontstyle01"/>
          <w:rFonts w:ascii="Arial Narrow" w:hAnsi="Arial Narrow"/>
          <w:b w:val="0"/>
          <w:bCs w:val="0"/>
          <w:u w:val="single"/>
        </w:rPr>
      </w:pPr>
      <w:r w:rsidRPr="007854D7">
        <w:rPr>
          <w:rStyle w:val="fontstyle01"/>
          <w:rFonts w:ascii="Arial Narrow" w:hAnsi="Arial Narrow"/>
          <w:b w:val="0"/>
          <w:bCs w:val="0"/>
          <w:u w:val="single"/>
        </w:rPr>
        <w:t xml:space="preserve">3.2 Pogajati se o prekrivanju in deljenih odgovornostih z drugimi zdravniki specialisti in drugimi kolegi v občasni in stalni oskrbi, vključno s prenosom oskrbe pacienta na drugega zdravstvenega delavca ali drugo okolje in </w:t>
      </w:r>
      <w:r w:rsidR="00DF7E41" w:rsidRPr="007854D7">
        <w:rPr>
          <w:rStyle w:val="fontstyle01"/>
          <w:rFonts w:ascii="Arial Narrow" w:hAnsi="Arial Narrow"/>
          <w:b w:val="0"/>
          <w:bCs w:val="0"/>
          <w:u w:val="single"/>
        </w:rPr>
        <w:t xml:space="preserve">z </w:t>
      </w:r>
      <w:r w:rsidRPr="007854D7">
        <w:rPr>
          <w:rStyle w:val="fontstyle01"/>
          <w:rFonts w:ascii="Arial Narrow" w:hAnsi="Arial Narrow"/>
          <w:b w:val="0"/>
          <w:bCs w:val="0"/>
          <w:u w:val="single"/>
        </w:rPr>
        <w:t>zagotavljanjem varne predaje med pacient</w:t>
      </w:r>
      <w:r w:rsidR="00DF7E41" w:rsidRPr="007854D7">
        <w:rPr>
          <w:rStyle w:val="fontstyle01"/>
          <w:rFonts w:ascii="Arial Narrow" w:hAnsi="Arial Narrow"/>
          <w:b w:val="0"/>
          <w:bCs w:val="0"/>
          <w:u w:val="single"/>
        </w:rPr>
        <w:t>ovim prehodom</w:t>
      </w:r>
    </w:p>
    <w:p w14:paraId="62320CD5" w14:textId="6CFCA583" w:rsidR="00EB1CF3" w:rsidRPr="007854D7" w:rsidRDefault="00EB1CF3" w:rsidP="00EC310D">
      <w:pPr>
        <w:pStyle w:val="Brezrazmikov"/>
        <w:rPr>
          <w:rStyle w:val="fontstyle01"/>
          <w:rFonts w:ascii="Arial Narrow" w:hAnsi="Arial Narrow"/>
          <w:b w:val="0"/>
          <w:bCs w:val="0"/>
        </w:rPr>
      </w:pPr>
      <w:r w:rsidRPr="007854D7">
        <w:rPr>
          <w:rStyle w:val="fontstyle01"/>
          <w:rFonts w:ascii="Arial Narrow" w:hAnsi="Arial Narrow"/>
          <w:b w:val="0"/>
          <w:bCs w:val="0"/>
        </w:rPr>
        <w:t xml:space="preserve">3.2.1 služiti kot učinkovit svetovalec drugim medicinskim specialistom, strokovnjakom za duševno zdravje in </w:t>
      </w:r>
      <w:r w:rsidR="00AE4E8F" w:rsidRPr="007854D7">
        <w:rPr>
          <w:rStyle w:val="fontstyle01"/>
          <w:rFonts w:ascii="Arial Narrow" w:hAnsi="Arial Narrow"/>
          <w:b w:val="0"/>
          <w:bCs w:val="0"/>
        </w:rPr>
        <w:t>organizacijam v</w:t>
      </w:r>
      <w:r w:rsidRPr="007854D7">
        <w:rPr>
          <w:rStyle w:val="fontstyle01"/>
          <w:rFonts w:ascii="Arial Narrow" w:hAnsi="Arial Narrow"/>
          <w:b w:val="0"/>
          <w:bCs w:val="0"/>
        </w:rPr>
        <w:t xml:space="preserve"> skupnosti</w:t>
      </w:r>
    </w:p>
    <w:p w14:paraId="35233F1E" w14:textId="77777777" w:rsidR="00EB1CF3" w:rsidRPr="007854D7" w:rsidRDefault="00EB1CF3" w:rsidP="00EC310D">
      <w:pPr>
        <w:pStyle w:val="Brezrazmikov"/>
        <w:rPr>
          <w:rStyle w:val="fontstyle01"/>
          <w:rFonts w:ascii="Arial Narrow" w:hAnsi="Arial Narrow"/>
          <w:b w:val="0"/>
          <w:bCs w:val="0"/>
        </w:rPr>
      </w:pPr>
      <w:r w:rsidRPr="007854D7">
        <w:rPr>
          <w:rStyle w:val="fontstyle01"/>
          <w:rFonts w:ascii="Arial Narrow" w:hAnsi="Arial Narrow"/>
          <w:b w:val="0"/>
          <w:bCs w:val="0"/>
        </w:rPr>
        <w:t>3.2.4 pridobiti, razložiti in oceniti posvetovanja drugih strokovnjakov</w:t>
      </w:r>
    </w:p>
    <w:p w14:paraId="24391F6B" w14:textId="77777777" w:rsidR="00EB1CF3" w:rsidRPr="007854D7" w:rsidRDefault="00EB1CF3" w:rsidP="00EC310D">
      <w:pPr>
        <w:pStyle w:val="Brezrazmikov"/>
        <w:rPr>
          <w:rStyle w:val="fontstyle01"/>
          <w:rFonts w:ascii="Arial Narrow" w:hAnsi="Arial Narrow"/>
          <w:b w:val="0"/>
          <w:bCs w:val="0"/>
        </w:rPr>
      </w:pPr>
      <w:r w:rsidRPr="007854D7">
        <w:rPr>
          <w:rStyle w:val="fontstyle01"/>
          <w:rFonts w:ascii="Arial Narrow" w:hAnsi="Arial Narrow"/>
          <w:b w:val="0"/>
          <w:bCs w:val="0"/>
        </w:rPr>
        <w:t>3.2.2 učinkovito sodelovati pri predaji oskrbe pacientov med strokovnjaki</w:t>
      </w:r>
    </w:p>
    <w:p w14:paraId="3E770438" w14:textId="77777777" w:rsidR="00EB1CF3" w:rsidRPr="007854D7" w:rsidRDefault="00EB1CF3" w:rsidP="00EC310D">
      <w:pPr>
        <w:pStyle w:val="Brezrazmikov"/>
        <w:rPr>
          <w:rStyle w:val="fontstyle01"/>
          <w:rFonts w:ascii="Arial Narrow" w:hAnsi="Arial Narrow"/>
          <w:b w:val="0"/>
          <w:bCs w:val="0"/>
        </w:rPr>
      </w:pPr>
      <w:r w:rsidRPr="007854D7">
        <w:rPr>
          <w:rStyle w:val="fontstyle01"/>
          <w:rFonts w:ascii="Arial Narrow" w:hAnsi="Arial Narrow"/>
          <w:b w:val="0"/>
          <w:bCs w:val="0"/>
        </w:rPr>
        <w:t>3.2.3 učinkovito sodelovati pri prehodu oskrbe pacientov med službami</w:t>
      </w:r>
    </w:p>
    <w:p w14:paraId="76E9A298" w14:textId="77777777" w:rsidR="008179C1" w:rsidRPr="007854D7" w:rsidRDefault="008179C1" w:rsidP="007756EF">
      <w:pPr>
        <w:spacing w:line="240" w:lineRule="auto"/>
        <w:jc w:val="both"/>
        <w:rPr>
          <w:rStyle w:val="fontstyle01"/>
          <w:rFonts w:ascii="Arial Narrow" w:hAnsi="Arial Narrow"/>
          <w:b w:val="0"/>
          <w:bCs w:val="0"/>
          <w:u w:val="single"/>
        </w:rPr>
      </w:pPr>
    </w:p>
    <w:p w14:paraId="7C0FA1A4" w14:textId="77777777" w:rsidR="00EB1CF3" w:rsidRPr="007854D7" w:rsidRDefault="00EB1CF3" w:rsidP="007756EF">
      <w:pPr>
        <w:spacing w:line="240" w:lineRule="auto"/>
        <w:jc w:val="both"/>
        <w:rPr>
          <w:rStyle w:val="fontstyle01"/>
          <w:rFonts w:ascii="Arial Narrow" w:hAnsi="Arial Narrow"/>
          <w:b w:val="0"/>
          <w:bCs w:val="0"/>
          <w:u w:val="single"/>
        </w:rPr>
      </w:pPr>
      <w:r w:rsidRPr="007854D7">
        <w:rPr>
          <w:rStyle w:val="fontstyle01"/>
          <w:rFonts w:ascii="Arial Narrow" w:hAnsi="Arial Narrow"/>
          <w:b w:val="0"/>
          <w:bCs w:val="0"/>
          <w:u w:val="single"/>
        </w:rPr>
        <w:t>3.3 Sodelovati v spoštljivem skupnem procesu odločanja z bolniki, njihovimi skrbniki in zdravstvenimi delavci</w:t>
      </w:r>
    </w:p>
    <w:p w14:paraId="7EB91DAA" w14:textId="77777777" w:rsidR="00EB1CF3" w:rsidRPr="007854D7" w:rsidRDefault="00EB1CF3" w:rsidP="008179C1">
      <w:pPr>
        <w:pStyle w:val="Brezrazmikov"/>
        <w:rPr>
          <w:rStyle w:val="fontstyle01"/>
          <w:rFonts w:ascii="Arial Narrow" w:hAnsi="Arial Narrow"/>
          <w:b w:val="0"/>
          <w:bCs w:val="0"/>
        </w:rPr>
      </w:pPr>
      <w:r w:rsidRPr="007854D7">
        <w:rPr>
          <w:rStyle w:val="fontstyle01"/>
          <w:rFonts w:ascii="Arial Narrow" w:hAnsi="Arial Narrow"/>
          <w:b w:val="0"/>
          <w:bCs w:val="0"/>
        </w:rPr>
        <w:t>3.3.1 sodelovati s pacienti in negovalci pri oblikovanju in reviziji načrtov oskrbe ter biti dojemljiv za njihove želje in poglede</w:t>
      </w:r>
    </w:p>
    <w:p w14:paraId="1EB40429" w14:textId="77777777" w:rsidR="00EB1CF3" w:rsidRPr="007854D7" w:rsidRDefault="00EB1CF3" w:rsidP="003A7605">
      <w:pPr>
        <w:pStyle w:val="Brezrazmikov"/>
        <w:numPr>
          <w:ilvl w:val="2"/>
          <w:numId w:val="25"/>
        </w:numPr>
        <w:rPr>
          <w:rStyle w:val="fontstyle01"/>
          <w:rFonts w:ascii="Arial Narrow" w:hAnsi="Arial Narrow"/>
          <w:b w:val="0"/>
          <w:bCs w:val="0"/>
        </w:rPr>
      </w:pPr>
      <w:r w:rsidRPr="007854D7">
        <w:rPr>
          <w:rStyle w:val="fontstyle01"/>
          <w:rFonts w:ascii="Arial Narrow" w:hAnsi="Arial Narrow"/>
          <w:b w:val="0"/>
          <w:bCs w:val="0"/>
        </w:rPr>
        <w:lastRenderedPageBreak/>
        <w:t>pokazati učinkovito skupno odločanje z drugimi zdravstvenimi delavci</w:t>
      </w:r>
    </w:p>
    <w:p w14:paraId="7B10670B" w14:textId="77777777" w:rsidR="00872F11" w:rsidRPr="007854D7" w:rsidRDefault="00872F11" w:rsidP="007756EF">
      <w:pPr>
        <w:spacing w:line="240" w:lineRule="auto"/>
        <w:jc w:val="both"/>
        <w:rPr>
          <w:rStyle w:val="fontstyle01"/>
          <w:rFonts w:ascii="Arial Narrow" w:hAnsi="Arial Narrow"/>
          <w:b w:val="0"/>
          <w:bCs w:val="0"/>
        </w:rPr>
      </w:pPr>
    </w:p>
    <w:p w14:paraId="3F4DFC25" w14:textId="1A129FCD" w:rsidR="000A717B" w:rsidRPr="007854D7" w:rsidRDefault="00872F11" w:rsidP="003637A2">
      <w:pPr>
        <w:pStyle w:val="Naslov2"/>
        <w:numPr>
          <w:ilvl w:val="0"/>
          <w:numId w:val="35"/>
        </w:numPr>
        <w:rPr>
          <w:rStyle w:val="fontstyle01"/>
          <w:rFonts w:ascii="Arial Narrow" w:hAnsi="Arial Narrow"/>
          <w:b/>
          <w:bCs/>
          <w:i w:val="0"/>
          <w:iCs w:val="0"/>
        </w:rPr>
      </w:pPr>
      <w:bookmarkStart w:id="17" w:name="_Toc156922001"/>
      <w:r w:rsidRPr="007854D7">
        <w:rPr>
          <w:rStyle w:val="fontstyle01"/>
          <w:rFonts w:ascii="Arial Narrow" w:hAnsi="Arial Narrow"/>
          <w:b/>
          <w:bCs/>
          <w:i w:val="0"/>
          <w:iCs w:val="0"/>
        </w:rPr>
        <w:t>VODJA</w:t>
      </w:r>
      <w:bookmarkEnd w:id="17"/>
    </w:p>
    <w:p w14:paraId="2DCEE7B1" w14:textId="77777777" w:rsidR="000F50B9" w:rsidRPr="007854D7" w:rsidRDefault="000F50B9" w:rsidP="000F50B9">
      <w:pPr>
        <w:pStyle w:val="HTML-oblikovano"/>
        <w:jc w:val="both"/>
        <w:rPr>
          <w:rStyle w:val="y2iqfc"/>
          <w:rFonts w:ascii="Arial Narrow" w:hAnsi="Arial Narrow"/>
          <w:b/>
          <w:bCs/>
          <w:color w:val="202124"/>
          <w:sz w:val="24"/>
          <w:szCs w:val="24"/>
        </w:rPr>
      </w:pPr>
    </w:p>
    <w:p w14:paraId="759B3961" w14:textId="77777777" w:rsidR="0023438D" w:rsidRPr="007854D7" w:rsidRDefault="0023438D" w:rsidP="000F50B9">
      <w:pPr>
        <w:pStyle w:val="HTML-oblikovano"/>
        <w:jc w:val="both"/>
        <w:rPr>
          <w:rStyle w:val="y2iqfc"/>
          <w:rFonts w:ascii="Arial Narrow" w:hAnsi="Arial Narrow"/>
          <w:b/>
          <w:bCs/>
          <w:color w:val="202124"/>
          <w:sz w:val="24"/>
          <w:szCs w:val="24"/>
        </w:rPr>
      </w:pPr>
      <w:r w:rsidRPr="007854D7">
        <w:rPr>
          <w:rStyle w:val="y2iqfc"/>
          <w:rFonts w:ascii="Arial Narrow" w:hAnsi="Arial Narrow"/>
          <w:b/>
          <w:bCs/>
          <w:color w:val="202124"/>
          <w:sz w:val="24"/>
          <w:szCs w:val="24"/>
        </w:rPr>
        <w:t>Opredelitev</w:t>
      </w:r>
    </w:p>
    <w:p w14:paraId="5EF53466" w14:textId="77777777" w:rsidR="00872F11" w:rsidRPr="007854D7" w:rsidRDefault="00872F11" w:rsidP="000F50B9">
      <w:pPr>
        <w:pStyle w:val="HTML-oblikovano"/>
        <w:jc w:val="both"/>
        <w:rPr>
          <w:rStyle w:val="y2iqfc"/>
          <w:rFonts w:ascii="Arial Narrow" w:hAnsi="Arial Narrow"/>
          <w:color w:val="202124"/>
          <w:sz w:val="24"/>
          <w:szCs w:val="24"/>
        </w:rPr>
      </w:pPr>
    </w:p>
    <w:p w14:paraId="7FE81820" w14:textId="77777777" w:rsidR="0023438D" w:rsidRPr="007854D7" w:rsidRDefault="0023438D" w:rsidP="000F50B9">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Psihiater kot vodja je nekdo, ki sodeluje pri skupnem odločanju in prevzema odgovornost za delovanje in nenehen razvoj zdravstvenega sistema. Psihiater je prav tako sposoben obravnavati različne vidike svoje prakse in vsakodnevno sprejemati sistem</w:t>
      </w:r>
      <w:r w:rsidR="00DF7E41" w:rsidRPr="007854D7">
        <w:rPr>
          <w:rStyle w:val="y2iqfc"/>
          <w:rFonts w:ascii="Arial Narrow" w:hAnsi="Arial Narrow"/>
          <w:color w:val="202124"/>
          <w:sz w:val="24"/>
          <w:szCs w:val="24"/>
        </w:rPr>
        <w:t>ske</w:t>
      </w:r>
      <w:r w:rsidRPr="007854D7">
        <w:rPr>
          <w:rStyle w:val="y2iqfc"/>
          <w:rFonts w:ascii="Arial Narrow" w:hAnsi="Arial Narrow"/>
          <w:color w:val="202124"/>
          <w:sz w:val="24"/>
          <w:szCs w:val="24"/>
        </w:rPr>
        <w:t xml:space="preserve"> odločitve, ki vključujejo vire, sodelavce, naloge, </w:t>
      </w:r>
      <w:r w:rsidR="00DF7E41" w:rsidRPr="007854D7">
        <w:rPr>
          <w:rStyle w:val="y2iqfc"/>
          <w:rFonts w:ascii="Arial Narrow" w:hAnsi="Arial Narrow"/>
          <w:color w:val="202124"/>
          <w:sz w:val="24"/>
          <w:szCs w:val="24"/>
        </w:rPr>
        <w:t xml:space="preserve">možnosti in pravila zdravstvenih </w:t>
      </w:r>
      <w:r w:rsidR="000F50B9" w:rsidRPr="007854D7">
        <w:rPr>
          <w:rStyle w:val="y2iqfc"/>
          <w:rFonts w:ascii="Arial Narrow" w:hAnsi="Arial Narrow"/>
          <w:color w:val="202124"/>
          <w:sz w:val="24"/>
          <w:szCs w:val="24"/>
        </w:rPr>
        <w:t xml:space="preserve">sistemov </w:t>
      </w:r>
      <w:r w:rsidRPr="007854D7">
        <w:rPr>
          <w:rStyle w:val="y2iqfc"/>
          <w:rFonts w:ascii="Arial Narrow" w:hAnsi="Arial Narrow"/>
          <w:color w:val="202124"/>
          <w:sz w:val="24"/>
          <w:szCs w:val="24"/>
        </w:rPr>
        <w:t>in njihovo osebno življenje v okviru oskrbe posameznega pacienta, organizacij</w:t>
      </w:r>
      <w:r w:rsidR="000F50B9" w:rsidRPr="007854D7">
        <w:rPr>
          <w:rStyle w:val="y2iqfc"/>
          <w:rFonts w:ascii="Arial Narrow" w:hAnsi="Arial Narrow"/>
          <w:color w:val="202124"/>
          <w:sz w:val="24"/>
          <w:szCs w:val="24"/>
        </w:rPr>
        <w:t>skih praksah</w:t>
      </w:r>
      <w:r w:rsidRPr="007854D7">
        <w:rPr>
          <w:rStyle w:val="y2iqfc"/>
          <w:rFonts w:ascii="Arial Narrow" w:hAnsi="Arial Narrow"/>
          <w:color w:val="202124"/>
          <w:sz w:val="24"/>
          <w:szCs w:val="24"/>
        </w:rPr>
        <w:t xml:space="preserve"> in v širšem kontekstu zdravstvenega varstva. </w:t>
      </w:r>
    </w:p>
    <w:p w14:paraId="05F2731F" w14:textId="77777777" w:rsidR="00872F11" w:rsidRPr="007854D7" w:rsidRDefault="00872F11" w:rsidP="000F50B9">
      <w:pPr>
        <w:pStyle w:val="HTML-oblikovano"/>
        <w:jc w:val="both"/>
        <w:rPr>
          <w:rStyle w:val="y2iqfc"/>
          <w:rFonts w:ascii="Arial Narrow" w:hAnsi="Arial Narrow"/>
          <w:color w:val="202124"/>
          <w:sz w:val="24"/>
          <w:szCs w:val="24"/>
        </w:rPr>
      </w:pPr>
    </w:p>
    <w:p w14:paraId="41372A87" w14:textId="77777777" w:rsidR="0023438D" w:rsidRPr="007854D7" w:rsidRDefault="0023438D" w:rsidP="000F50B9">
      <w:pPr>
        <w:pStyle w:val="HTML-oblikovano"/>
        <w:jc w:val="both"/>
        <w:rPr>
          <w:rStyle w:val="y2iqfc"/>
          <w:rFonts w:ascii="Arial Narrow" w:hAnsi="Arial Narrow"/>
          <w:b/>
          <w:bCs/>
          <w:color w:val="202124"/>
          <w:sz w:val="24"/>
          <w:szCs w:val="24"/>
        </w:rPr>
      </w:pPr>
      <w:r w:rsidRPr="007854D7">
        <w:rPr>
          <w:rStyle w:val="y2iqfc"/>
          <w:rFonts w:ascii="Arial Narrow" w:hAnsi="Arial Narrow"/>
          <w:b/>
          <w:bCs/>
          <w:color w:val="202124"/>
          <w:sz w:val="24"/>
          <w:szCs w:val="24"/>
        </w:rPr>
        <w:t>Opis</w:t>
      </w:r>
    </w:p>
    <w:p w14:paraId="7C6754B5" w14:textId="77777777" w:rsidR="00872F11" w:rsidRPr="007854D7" w:rsidRDefault="00872F11" w:rsidP="000F50B9">
      <w:pPr>
        <w:pStyle w:val="HTML-oblikovano"/>
        <w:jc w:val="both"/>
        <w:rPr>
          <w:rStyle w:val="y2iqfc"/>
          <w:rFonts w:ascii="Arial Narrow" w:hAnsi="Arial Narrow"/>
          <w:color w:val="202124"/>
          <w:sz w:val="24"/>
          <w:szCs w:val="24"/>
        </w:rPr>
      </w:pPr>
    </w:p>
    <w:p w14:paraId="23299187" w14:textId="2107E069" w:rsidR="0023438D" w:rsidRPr="007854D7" w:rsidRDefault="0023438D" w:rsidP="000F50B9">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Od psihiatrov se pričakuje, da delujejo kot individualni izvajalci zdravstvenih storitev, kot člani timov ter kot udeleženci in voditelji ustreznega zdravstvenega sistema.</w:t>
      </w:r>
      <w:r w:rsidR="000F50B9" w:rsidRPr="007854D7">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 xml:space="preserve">Vodenje temelji na več vrednotah, med katerimi so: zagotavljanje razumljive, </w:t>
      </w:r>
      <w:proofErr w:type="spellStart"/>
      <w:r w:rsidRPr="007854D7">
        <w:rPr>
          <w:rStyle w:val="y2iqfc"/>
          <w:rFonts w:ascii="Arial Narrow" w:hAnsi="Arial Narrow"/>
          <w:color w:val="202124"/>
          <w:sz w:val="24"/>
          <w:szCs w:val="24"/>
        </w:rPr>
        <w:t>personalizirane</w:t>
      </w:r>
      <w:proofErr w:type="spellEnd"/>
      <w:r w:rsidRPr="007854D7">
        <w:rPr>
          <w:rStyle w:val="y2iqfc"/>
          <w:rFonts w:ascii="Arial Narrow" w:hAnsi="Arial Narrow"/>
          <w:color w:val="202124"/>
          <w:sz w:val="24"/>
          <w:szCs w:val="24"/>
        </w:rPr>
        <w:t xml:space="preserve"> oskrbe pacienta v kontinuiteti in zaupnosti; prilagajanje oskrbe potrebam prebivalstva, ohranjanje lastnega telesnega in duševnega zdravja, </w:t>
      </w:r>
      <w:r w:rsidR="000F50B9" w:rsidRPr="007854D7">
        <w:rPr>
          <w:rStyle w:val="y2iqfc"/>
          <w:rFonts w:ascii="Arial Narrow" w:hAnsi="Arial Narrow"/>
          <w:color w:val="202124"/>
          <w:sz w:val="24"/>
          <w:szCs w:val="24"/>
        </w:rPr>
        <w:t>transparentno izpostavljanje</w:t>
      </w:r>
      <w:r w:rsidRPr="007854D7">
        <w:rPr>
          <w:rStyle w:val="y2iqfc"/>
          <w:rFonts w:ascii="Arial Narrow" w:hAnsi="Arial Narrow"/>
          <w:color w:val="202124"/>
          <w:sz w:val="24"/>
          <w:szCs w:val="24"/>
        </w:rPr>
        <w:t xml:space="preserve"> vsakodnevne prakse</w:t>
      </w:r>
      <w:r w:rsidR="000F50B9" w:rsidRPr="007854D7">
        <w:rPr>
          <w:rStyle w:val="y2iqfc"/>
          <w:rFonts w:ascii="Arial Narrow" w:hAnsi="Arial Narrow"/>
          <w:color w:val="202124"/>
          <w:sz w:val="24"/>
          <w:szCs w:val="24"/>
        </w:rPr>
        <w:t xml:space="preserve"> pogledom kolegov</w:t>
      </w:r>
      <w:r w:rsidRPr="007854D7">
        <w:rPr>
          <w:rStyle w:val="y2iqfc"/>
          <w:rFonts w:ascii="Arial Narrow" w:hAnsi="Arial Narrow"/>
          <w:color w:val="202124"/>
          <w:sz w:val="24"/>
          <w:szCs w:val="24"/>
        </w:rPr>
        <w:t>, vključevanje v nenehno izboljševanje svojih praks kot odgovor na nove zahteve in pr</w:t>
      </w:r>
      <w:r w:rsidR="000F50B9" w:rsidRPr="007854D7">
        <w:rPr>
          <w:rStyle w:val="y2iqfc"/>
          <w:rFonts w:ascii="Arial Narrow" w:hAnsi="Arial Narrow"/>
          <w:color w:val="202124"/>
          <w:sz w:val="24"/>
          <w:szCs w:val="24"/>
        </w:rPr>
        <w:t xml:space="preserve">epoznavanje, </w:t>
      </w:r>
      <w:r w:rsidRPr="007854D7">
        <w:rPr>
          <w:rStyle w:val="y2iqfc"/>
          <w:rFonts w:ascii="Arial Narrow" w:hAnsi="Arial Narrow"/>
          <w:color w:val="202124"/>
          <w:sz w:val="24"/>
          <w:szCs w:val="24"/>
        </w:rPr>
        <w:t>da so raziskave in navodila del psihiatrov</w:t>
      </w:r>
      <w:r w:rsidR="000F50B9" w:rsidRPr="007854D7">
        <w:rPr>
          <w:rStyle w:val="y2iqfc"/>
          <w:rFonts w:ascii="Arial Narrow" w:hAnsi="Arial Narrow"/>
          <w:color w:val="202124"/>
          <w:sz w:val="24"/>
          <w:szCs w:val="24"/>
        </w:rPr>
        <w:t>e</w:t>
      </w:r>
      <w:r w:rsidRPr="007854D7">
        <w:rPr>
          <w:rStyle w:val="y2iqfc"/>
          <w:rFonts w:ascii="Arial Narrow" w:hAnsi="Arial Narrow"/>
          <w:color w:val="202124"/>
          <w:sz w:val="24"/>
          <w:szCs w:val="24"/>
        </w:rPr>
        <w:t xml:space="preserve"> poklicne obveznosti.</w:t>
      </w:r>
      <w:r w:rsidR="000F50B9" w:rsidRPr="007854D7">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 xml:space="preserve">Ker je zdravstvo vse bolj osredotočeno na multidisciplinarne time in </w:t>
      </w:r>
      <w:r w:rsidR="000F50B9" w:rsidRPr="007854D7">
        <w:rPr>
          <w:rStyle w:val="y2iqfc"/>
          <w:rFonts w:ascii="Arial Narrow" w:hAnsi="Arial Narrow"/>
          <w:color w:val="202124"/>
          <w:sz w:val="24"/>
          <w:szCs w:val="24"/>
        </w:rPr>
        <w:t xml:space="preserve">v </w:t>
      </w:r>
      <w:r w:rsidRPr="007854D7">
        <w:rPr>
          <w:rStyle w:val="y2iqfc"/>
          <w:rFonts w:ascii="Arial Narrow" w:hAnsi="Arial Narrow"/>
          <w:color w:val="202124"/>
          <w:sz w:val="24"/>
          <w:szCs w:val="24"/>
        </w:rPr>
        <w:t>delo v partnerstvu s potrošniki in drugimi zdravniki, bi morali biti vodje sposobni učinkovito voditi znotraj raznolikosti, ki je značilna za učinkovit sistem.</w:t>
      </w:r>
    </w:p>
    <w:p w14:paraId="0CC09F91" w14:textId="77777777" w:rsidR="00872F11" w:rsidRPr="007854D7" w:rsidRDefault="00872F11" w:rsidP="007756EF">
      <w:pPr>
        <w:pStyle w:val="HTML-oblikovano"/>
        <w:rPr>
          <w:rStyle w:val="y2iqfc"/>
          <w:rFonts w:ascii="Arial Narrow" w:hAnsi="Arial Narrow"/>
          <w:color w:val="202124"/>
          <w:sz w:val="24"/>
          <w:szCs w:val="24"/>
        </w:rPr>
      </w:pPr>
    </w:p>
    <w:p w14:paraId="54B64801" w14:textId="77777777" w:rsidR="0023438D" w:rsidRPr="007854D7" w:rsidRDefault="0023438D" w:rsidP="007756EF">
      <w:pPr>
        <w:pStyle w:val="HTML-oblikovano"/>
        <w:rPr>
          <w:rStyle w:val="y2iqfc"/>
          <w:rFonts w:ascii="Arial Narrow" w:hAnsi="Arial Narrow"/>
          <w:b/>
          <w:bCs/>
          <w:color w:val="202124"/>
          <w:sz w:val="24"/>
          <w:szCs w:val="24"/>
        </w:rPr>
      </w:pPr>
      <w:r w:rsidRPr="007854D7">
        <w:rPr>
          <w:rStyle w:val="y2iqfc"/>
          <w:rFonts w:ascii="Arial Narrow" w:hAnsi="Arial Narrow"/>
          <w:b/>
          <w:bCs/>
          <w:color w:val="202124"/>
          <w:sz w:val="24"/>
          <w:szCs w:val="24"/>
        </w:rPr>
        <w:t>Kompetence</w:t>
      </w:r>
    </w:p>
    <w:p w14:paraId="6FF52F65" w14:textId="77777777" w:rsidR="00872F11" w:rsidRPr="007854D7" w:rsidRDefault="00872F11" w:rsidP="007756EF">
      <w:pPr>
        <w:pStyle w:val="HTML-oblikovano"/>
        <w:rPr>
          <w:rStyle w:val="y2iqfc"/>
          <w:rFonts w:ascii="Arial Narrow" w:hAnsi="Arial Narrow"/>
          <w:color w:val="202124"/>
          <w:sz w:val="24"/>
          <w:szCs w:val="24"/>
        </w:rPr>
      </w:pPr>
    </w:p>
    <w:p w14:paraId="2C281826" w14:textId="77777777" w:rsidR="0023438D" w:rsidRPr="007854D7" w:rsidRDefault="0023438D" w:rsidP="007756EF">
      <w:pPr>
        <w:pStyle w:val="HTML-oblikovano"/>
        <w:rPr>
          <w:rFonts w:ascii="Arial Narrow" w:hAnsi="Arial Narrow"/>
          <w:color w:val="202124"/>
          <w:sz w:val="24"/>
          <w:szCs w:val="24"/>
        </w:rPr>
      </w:pPr>
      <w:r w:rsidRPr="007854D7">
        <w:rPr>
          <w:rStyle w:val="y2iqfc"/>
          <w:rFonts w:ascii="Arial Narrow" w:hAnsi="Arial Narrow"/>
          <w:color w:val="202124"/>
          <w:sz w:val="24"/>
          <w:szCs w:val="24"/>
        </w:rPr>
        <w:t>Psihiater je sposoben:</w:t>
      </w:r>
    </w:p>
    <w:p w14:paraId="1933375C" w14:textId="77777777" w:rsidR="00756AF4" w:rsidRPr="007854D7" w:rsidRDefault="00756AF4" w:rsidP="007756EF">
      <w:pPr>
        <w:pStyle w:val="HTML-oblikovano"/>
        <w:rPr>
          <w:rStyle w:val="y2iqfc"/>
          <w:rFonts w:ascii="Arial Narrow" w:hAnsi="Arial Narrow"/>
          <w:color w:val="202124"/>
          <w:sz w:val="24"/>
          <w:szCs w:val="24"/>
          <w:u w:val="single"/>
        </w:rPr>
      </w:pPr>
    </w:p>
    <w:p w14:paraId="5CDF77D2" w14:textId="5753EEAA" w:rsidR="0064214E" w:rsidRPr="007854D7" w:rsidRDefault="0064214E" w:rsidP="007756EF">
      <w:pPr>
        <w:pStyle w:val="HTML-oblikovano"/>
        <w:rPr>
          <w:rStyle w:val="y2iqfc"/>
          <w:rFonts w:ascii="Arial Narrow" w:hAnsi="Arial Narrow"/>
          <w:color w:val="202124"/>
          <w:sz w:val="24"/>
          <w:szCs w:val="24"/>
          <w:u w:val="single"/>
        </w:rPr>
      </w:pPr>
      <w:r w:rsidRPr="007854D7">
        <w:rPr>
          <w:rStyle w:val="y2iqfc"/>
          <w:rFonts w:ascii="Arial Narrow" w:hAnsi="Arial Narrow"/>
          <w:color w:val="202124"/>
          <w:sz w:val="24"/>
          <w:szCs w:val="24"/>
          <w:u w:val="single"/>
        </w:rPr>
        <w:t>4.1. Izkaz</w:t>
      </w:r>
      <w:r w:rsidR="008F7349" w:rsidRPr="007854D7">
        <w:rPr>
          <w:rStyle w:val="y2iqfc"/>
          <w:rFonts w:ascii="Arial Narrow" w:hAnsi="Arial Narrow"/>
          <w:color w:val="202124"/>
          <w:sz w:val="24"/>
          <w:szCs w:val="24"/>
          <w:u w:val="single"/>
        </w:rPr>
        <w:t>ovati</w:t>
      </w:r>
      <w:r w:rsidRPr="007854D7">
        <w:rPr>
          <w:rStyle w:val="y2iqfc"/>
          <w:rFonts w:ascii="Arial Narrow" w:hAnsi="Arial Narrow"/>
          <w:color w:val="202124"/>
          <w:sz w:val="24"/>
          <w:szCs w:val="24"/>
          <w:u w:val="single"/>
        </w:rPr>
        <w:t xml:space="preserve"> osebne lastnosti, ki temeljijo na vrednotah in samozavedanju, z namenom  zagotoviti visoke standarde oskrbe in profesionalizma</w:t>
      </w:r>
    </w:p>
    <w:p w14:paraId="0404A45C" w14:textId="77777777" w:rsidR="0064214E" w:rsidRPr="007854D7" w:rsidRDefault="0064214E" w:rsidP="007756EF">
      <w:pPr>
        <w:pStyle w:val="HTML-oblikovano"/>
        <w:rPr>
          <w:rStyle w:val="y2iqfc"/>
          <w:rFonts w:ascii="Arial Narrow" w:hAnsi="Arial Narrow"/>
          <w:color w:val="202124"/>
          <w:sz w:val="24"/>
          <w:szCs w:val="24"/>
        </w:rPr>
      </w:pPr>
    </w:p>
    <w:p w14:paraId="41221492" w14:textId="6BF2A7BA" w:rsidR="00820F79" w:rsidRPr="007854D7" w:rsidRDefault="00820F79"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 xml:space="preserve">4.1.1 </w:t>
      </w:r>
      <w:r w:rsidR="00D60101" w:rsidRPr="007854D7">
        <w:rPr>
          <w:rStyle w:val="y2iqfc"/>
          <w:rFonts w:ascii="Arial Narrow" w:hAnsi="Arial Narrow"/>
          <w:color w:val="202124"/>
          <w:sz w:val="24"/>
          <w:szCs w:val="24"/>
        </w:rPr>
        <w:t>p</w:t>
      </w:r>
      <w:r w:rsidRPr="007854D7">
        <w:rPr>
          <w:rStyle w:val="y2iqfc"/>
          <w:rFonts w:ascii="Arial Narrow" w:hAnsi="Arial Narrow"/>
          <w:color w:val="202124"/>
          <w:sz w:val="24"/>
          <w:szCs w:val="24"/>
        </w:rPr>
        <w:t>repoznati in artikulirati lastne vrednote in načela ter razumeti, kako se te lahko razlikujejo od drugih posameznikov in skupin</w:t>
      </w:r>
    </w:p>
    <w:p w14:paraId="537BF2E4" w14:textId="69B2EEF5" w:rsidR="00820F79" w:rsidRPr="007854D7" w:rsidRDefault="00820F79"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 xml:space="preserve">4.1.2 </w:t>
      </w:r>
      <w:r w:rsidR="007374DB" w:rsidRPr="007854D7">
        <w:rPr>
          <w:rStyle w:val="y2iqfc"/>
          <w:rFonts w:ascii="Arial Narrow" w:hAnsi="Arial Narrow"/>
          <w:color w:val="202124"/>
          <w:sz w:val="24"/>
          <w:szCs w:val="24"/>
        </w:rPr>
        <w:t>p</w:t>
      </w:r>
      <w:r w:rsidRPr="007854D7">
        <w:rPr>
          <w:rStyle w:val="y2iqfc"/>
          <w:rFonts w:ascii="Arial Narrow" w:hAnsi="Arial Narrow"/>
          <w:color w:val="202124"/>
          <w:sz w:val="24"/>
          <w:szCs w:val="24"/>
        </w:rPr>
        <w:t>repozna</w:t>
      </w:r>
      <w:r w:rsidR="008F7349"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lastn</w:t>
      </w:r>
      <w:r w:rsidR="008F7349" w:rsidRPr="007854D7">
        <w:rPr>
          <w:rStyle w:val="y2iqfc"/>
          <w:rFonts w:ascii="Arial Narrow" w:hAnsi="Arial Narrow"/>
          <w:color w:val="202124"/>
          <w:sz w:val="24"/>
          <w:szCs w:val="24"/>
        </w:rPr>
        <w:t>a</w:t>
      </w:r>
      <w:r w:rsidRPr="007854D7">
        <w:rPr>
          <w:rStyle w:val="y2iqfc"/>
          <w:rFonts w:ascii="Arial Narrow" w:hAnsi="Arial Narrow"/>
          <w:color w:val="202124"/>
          <w:sz w:val="24"/>
          <w:szCs w:val="24"/>
        </w:rPr>
        <w:t xml:space="preserve"> čust</w:t>
      </w:r>
      <w:r w:rsidR="008F7349" w:rsidRPr="007854D7">
        <w:rPr>
          <w:rStyle w:val="y2iqfc"/>
          <w:rFonts w:ascii="Arial Narrow" w:hAnsi="Arial Narrow"/>
          <w:color w:val="202124"/>
          <w:sz w:val="24"/>
          <w:szCs w:val="24"/>
        </w:rPr>
        <w:t>va</w:t>
      </w:r>
      <w:r w:rsidRPr="007854D7">
        <w:rPr>
          <w:rStyle w:val="y2iqfc"/>
          <w:rFonts w:ascii="Arial Narrow" w:hAnsi="Arial Narrow"/>
          <w:color w:val="202124"/>
          <w:sz w:val="24"/>
          <w:szCs w:val="24"/>
        </w:rPr>
        <w:t xml:space="preserve"> in predsodk</w:t>
      </w:r>
      <w:r w:rsidR="008F7349" w:rsidRPr="007854D7">
        <w:rPr>
          <w:rStyle w:val="y2iqfc"/>
          <w:rFonts w:ascii="Arial Narrow" w:hAnsi="Arial Narrow"/>
          <w:color w:val="202124"/>
          <w:sz w:val="24"/>
          <w:szCs w:val="24"/>
        </w:rPr>
        <w:t>e</w:t>
      </w:r>
      <w:r w:rsidRPr="007854D7">
        <w:rPr>
          <w:rStyle w:val="y2iqfc"/>
          <w:rFonts w:ascii="Arial Narrow" w:hAnsi="Arial Narrow"/>
          <w:color w:val="202124"/>
          <w:sz w:val="24"/>
          <w:szCs w:val="24"/>
        </w:rPr>
        <w:t xml:space="preserve"> ter razume</w:t>
      </w:r>
      <w:r w:rsidR="0005375F">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kako lahko ti vplivajo na </w:t>
      </w:r>
      <w:r w:rsidR="007374DB" w:rsidRPr="007854D7">
        <w:rPr>
          <w:rStyle w:val="y2iqfc"/>
          <w:rFonts w:ascii="Arial Narrow" w:hAnsi="Arial Narrow"/>
          <w:color w:val="202124"/>
          <w:sz w:val="24"/>
          <w:szCs w:val="24"/>
        </w:rPr>
        <w:t>njegovo</w:t>
      </w:r>
      <w:r w:rsidRPr="007854D7">
        <w:rPr>
          <w:rStyle w:val="y2iqfc"/>
          <w:rFonts w:ascii="Arial Narrow" w:hAnsi="Arial Narrow"/>
          <w:color w:val="202124"/>
          <w:sz w:val="24"/>
          <w:szCs w:val="24"/>
        </w:rPr>
        <w:t xml:space="preserve"> presojo in vedenje</w:t>
      </w:r>
    </w:p>
    <w:p w14:paraId="5521E41A" w14:textId="113F483A" w:rsidR="00820F79" w:rsidRPr="007854D7" w:rsidRDefault="00820F79"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 xml:space="preserve">4.1.3 </w:t>
      </w:r>
      <w:r w:rsidR="007374DB" w:rsidRPr="007854D7">
        <w:rPr>
          <w:rStyle w:val="y2iqfc"/>
          <w:rFonts w:ascii="Arial Narrow" w:hAnsi="Arial Narrow"/>
          <w:color w:val="202124"/>
          <w:sz w:val="24"/>
          <w:szCs w:val="24"/>
        </w:rPr>
        <w:t>p</w:t>
      </w:r>
      <w:r w:rsidRPr="007854D7">
        <w:rPr>
          <w:rStyle w:val="y2iqfc"/>
          <w:rFonts w:ascii="Arial Narrow" w:hAnsi="Arial Narrow"/>
          <w:color w:val="202124"/>
          <w:sz w:val="24"/>
          <w:szCs w:val="24"/>
        </w:rPr>
        <w:t>ridobit</w:t>
      </w:r>
      <w:r w:rsidR="00756AF4" w:rsidRPr="007854D7">
        <w:rPr>
          <w:rStyle w:val="y2iqfc"/>
          <w:rFonts w:ascii="Arial Narrow" w:hAnsi="Arial Narrow"/>
          <w:color w:val="202124"/>
          <w:sz w:val="24"/>
          <w:szCs w:val="24"/>
        </w:rPr>
        <w:t>i</w:t>
      </w:r>
      <w:r w:rsidRPr="007854D7">
        <w:rPr>
          <w:rStyle w:val="y2iqfc"/>
          <w:rFonts w:ascii="Arial Narrow" w:hAnsi="Arial Narrow"/>
          <w:color w:val="202124"/>
          <w:sz w:val="24"/>
          <w:szCs w:val="24"/>
        </w:rPr>
        <w:t>, analizira</w:t>
      </w:r>
      <w:r w:rsidR="00756AF4"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in ukrepa</w:t>
      </w:r>
      <w:r w:rsidR="00756AF4"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na podlagi povratnih informacij iz različnih virov</w:t>
      </w:r>
    </w:p>
    <w:p w14:paraId="10389A08" w14:textId="43C2A652" w:rsidR="00820F79" w:rsidRPr="007854D7" w:rsidRDefault="00820F79" w:rsidP="007756EF">
      <w:pPr>
        <w:pStyle w:val="HTML-oblikovano"/>
        <w:rPr>
          <w:rFonts w:ascii="Arial Narrow" w:hAnsi="Arial Narrow"/>
          <w:color w:val="202124"/>
          <w:sz w:val="24"/>
          <w:szCs w:val="24"/>
        </w:rPr>
      </w:pPr>
      <w:r w:rsidRPr="007854D7">
        <w:rPr>
          <w:rStyle w:val="y2iqfc"/>
          <w:rFonts w:ascii="Arial Narrow" w:hAnsi="Arial Narrow"/>
          <w:color w:val="202124"/>
          <w:sz w:val="24"/>
          <w:szCs w:val="24"/>
        </w:rPr>
        <w:t xml:space="preserve">4.1.4 </w:t>
      </w:r>
      <w:r w:rsidR="007374DB" w:rsidRPr="007854D7">
        <w:rPr>
          <w:rStyle w:val="y2iqfc"/>
          <w:rFonts w:ascii="Arial Narrow" w:hAnsi="Arial Narrow"/>
          <w:color w:val="202124"/>
          <w:sz w:val="24"/>
          <w:szCs w:val="24"/>
        </w:rPr>
        <w:t>p</w:t>
      </w:r>
      <w:r w:rsidRPr="007854D7">
        <w:rPr>
          <w:rStyle w:val="y2iqfc"/>
          <w:rFonts w:ascii="Arial Narrow" w:hAnsi="Arial Narrow"/>
          <w:color w:val="202124"/>
          <w:sz w:val="24"/>
          <w:szCs w:val="24"/>
        </w:rPr>
        <w:t>repozna</w:t>
      </w:r>
      <w:r w:rsidR="00756AF4" w:rsidRPr="007854D7">
        <w:rPr>
          <w:rStyle w:val="y2iqfc"/>
          <w:rFonts w:ascii="Arial Narrow" w:hAnsi="Arial Narrow"/>
          <w:color w:val="202124"/>
          <w:sz w:val="24"/>
          <w:szCs w:val="24"/>
        </w:rPr>
        <w:t>vati</w:t>
      </w:r>
      <w:r w:rsidRPr="007854D7">
        <w:rPr>
          <w:rStyle w:val="y2iqfc"/>
          <w:rFonts w:ascii="Arial Narrow" w:hAnsi="Arial Narrow"/>
          <w:color w:val="202124"/>
          <w:sz w:val="24"/>
          <w:szCs w:val="24"/>
        </w:rPr>
        <w:t xml:space="preserve"> pristranskost</w:t>
      </w:r>
      <w:r w:rsidR="007374DB" w:rsidRPr="007854D7">
        <w:rPr>
          <w:rStyle w:val="y2iqfc"/>
          <w:rFonts w:ascii="Arial Narrow" w:hAnsi="Arial Narrow"/>
          <w:color w:val="202124"/>
          <w:sz w:val="24"/>
          <w:szCs w:val="24"/>
        </w:rPr>
        <w:t>i</w:t>
      </w:r>
      <w:r w:rsidRPr="007854D7">
        <w:rPr>
          <w:rStyle w:val="y2iqfc"/>
          <w:rFonts w:ascii="Arial Narrow" w:hAnsi="Arial Narrow"/>
          <w:color w:val="202124"/>
          <w:sz w:val="24"/>
          <w:szCs w:val="24"/>
        </w:rPr>
        <w:t xml:space="preserve"> drugih in kolikor je mogoče zagotovit</w:t>
      </w:r>
      <w:r w:rsidR="00756AF4" w:rsidRPr="007854D7">
        <w:rPr>
          <w:rStyle w:val="y2iqfc"/>
          <w:rFonts w:ascii="Arial Narrow" w:hAnsi="Arial Narrow"/>
          <w:color w:val="202124"/>
          <w:sz w:val="24"/>
          <w:szCs w:val="24"/>
        </w:rPr>
        <w:t>i</w:t>
      </w:r>
      <w:r w:rsidRPr="007854D7">
        <w:rPr>
          <w:rStyle w:val="y2iqfc"/>
          <w:rFonts w:ascii="Arial Narrow" w:hAnsi="Arial Narrow"/>
          <w:color w:val="202124"/>
          <w:sz w:val="24"/>
          <w:szCs w:val="24"/>
        </w:rPr>
        <w:t>, da te ne bodo negativno vplivale na zagotavljanje zdravstvene oskrbe.</w:t>
      </w:r>
    </w:p>
    <w:p w14:paraId="6679DD8D" w14:textId="77777777" w:rsidR="0064214E" w:rsidRPr="007854D7" w:rsidRDefault="0064214E" w:rsidP="007756EF">
      <w:pPr>
        <w:pStyle w:val="HTML-oblikovano"/>
        <w:rPr>
          <w:rFonts w:ascii="Arial Narrow" w:hAnsi="Arial Narrow"/>
          <w:color w:val="202124"/>
          <w:sz w:val="24"/>
          <w:szCs w:val="24"/>
        </w:rPr>
      </w:pPr>
    </w:p>
    <w:p w14:paraId="6C355059" w14:textId="74B18520" w:rsidR="001639AF" w:rsidRPr="007854D7" w:rsidRDefault="001639AF" w:rsidP="007756EF">
      <w:pPr>
        <w:pStyle w:val="HTML-oblikovano"/>
        <w:rPr>
          <w:rFonts w:ascii="Arial Narrow" w:hAnsi="Arial Narrow"/>
          <w:color w:val="202124"/>
          <w:sz w:val="24"/>
          <w:szCs w:val="24"/>
          <w:u w:val="single"/>
        </w:rPr>
      </w:pPr>
      <w:r w:rsidRPr="007854D7">
        <w:rPr>
          <w:rStyle w:val="y2iqfc"/>
          <w:rFonts w:ascii="Arial Narrow" w:hAnsi="Arial Narrow"/>
          <w:color w:val="202124"/>
          <w:sz w:val="24"/>
          <w:szCs w:val="24"/>
          <w:u w:val="single"/>
        </w:rPr>
        <w:t>4.2 Spodbuja</w:t>
      </w:r>
      <w:r w:rsidR="008F7349" w:rsidRPr="007854D7">
        <w:rPr>
          <w:rStyle w:val="y2iqfc"/>
          <w:rFonts w:ascii="Arial Narrow" w:hAnsi="Arial Narrow"/>
          <w:color w:val="202124"/>
          <w:sz w:val="24"/>
          <w:szCs w:val="24"/>
          <w:u w:val="single"/>
        </w:rPr>
        <w:t>ti</w:t>
      </w:r>
      <w:r w:rsidRPr="007854D7">
        <w:rPr>
          <w:rStyle w:val="y2iqfc"/>
          <w:rFonts w:ascii="Arial Narrow" w:hAnsi="Arial Narrow"/>
          <w:color w:val="202124"/>
          <w:sz w:val="24"/>
          <w:szCs w:val="24"/>
          <w:u w:val="single"/>
        </w:rPr>
        <w:t xml:space="preserve"> izboljšave in inovacije zdravstvenih storitev in medicinskega izobraževanja</w:t>
      </w:r>
    </w:p>
    <w:p w14:paraId="54585646" w14:textId="77777777" w:rsidR="001639AF" w:rsidRPr="007854D7" w:rsidRDefault="001639AF" w:rsidP="007756EF">
      <w:pPr>
        <w:pStyle w:val="HTML-oblikovano"/>
        <w:rPr>
          <w:rFonts w:ascii="Arial Narrow" w:hAnsi="Arial Narrow"/>
          <w:color w:val="202124"/>
          <w:sz w:val="24"/>
          <w:szCs w:val="24"/>
        </w:rPr>
      </w:pPr>
    </w:p>
    <w:p w14:paraId="5BF2A3A7" w14:textId="22F46589" w:rsidR="001639AF" w:rsidRPr="007854D7" w:rsidRDefault="001639AF"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4.2.1 načrt</w:t>
      </w:r>
      <w:r w:rsidR="00823E3D" w:rsidRPr="007854D7">
        <w:rPr>
          <w:rStyle w:val="y2iqfc"/>
          <w:rFonts w:ascii="Arial Narrow" w:hAnsi="Arial Narrow"/>
          <w:color w:val="202124"/>
          <w:sz w:val="24"/>
          <w:szCs w:val="24"/>
        </w:rPr>
        <w:t>ovati</w:t>
      </w:r>
      <w:r w:rsidRPr="007854D7">
        <w:rPr>
          <w:rStyle w:val="y2iqfc"/>
          <w:rFonts w:ascii="Arial Narrow" w:hAnsi="Arial Narrow"/>
          <w:color w:val="202124"/>
          <w:sz w:val="24"/>
          <w:szCs w:val="24"/>
        </w:rPr>
        <w:t xml:space="preserve"> ustrezne elemente zdravstvenega varstva in izvajanja izobraževanja ter </w:t>
      </w:r>
      <w:r w:rsidR="00756AF4" w:rsidRPr="007854D7">
        <w:rPr>
          <w:rStyle w:val="y2iqfc"/>
          <w:rFonts w:ascii="Arial Narrow" w:hAnsi="Arial Narrow"/>
          <w:color w:val="202124"/>
          <w:sz w:val="24"/>
          <w:szCs w:val="24"/>
        </w:rPr>
        <w:t>uvaja</w:t>
      </w:r>
      <w:r w:rsidR="00823E3D" w:rsidRPr="007854D7">
        <w:rPr>
          <w:rStyle w:val="y2iqfc"/>
          <w:rFonts w:ascii="Arial Narrow" w:hAnsi="Arial Narrow"/>
          <w:color w:val="202124"/>
          <w:sz w:val="24"/>
          <w:szCs w:val="24"/>
        </w:rPr>
        <w:t>ti</w:t>
      </w:r>
      <w:r w:rsidR="00756AF4" w:rsidRPr="007854D7">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 xml:space="preserve"> spremembe, kjer je to primerno</w:t>
      </w:r>
    </w:p>
    <w:p w14:paraId="067D30E9" w14:textId="097E72C4" w:rsidR="001639AF" w:rsidRPr="007854D7" w:rsidRDefault="001639AF"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 xml:space="preserve">4.2.2 </w:t>
      </w:r>
      <w:r w:rsidR="007374DB" w:rsidRPr="007854D7">
        <w:rPr>
          <w:rStyle w:val="y2iqfc"/>
          <w:rFonts w:ascii="Arial Narrow" w:hAnsi="Arial Narrow"/>
          <w:color w:val="202124"/>
          <w:sz w:val="24"/>
          <w:szCs w:val="24"/>
        </w:rPr>
        <w:t>o</w:t>
      </w:r>
      <w:r w:rsidRPr="007854D7">
        <w:rPr>
          <w:rStyle w:val="y2iqfc"/>
          <w:rFonts w:ascii="Arial Narrow" w:hAnsi="Arial Narrow"/>
          <w:color w:val="202124"/>
          <w:sz w:val="24"/>
          <w:szCs w:val="24"/>
        </w:rPr>
        <w:t>blik</w:t>
      </w:r>
      <w:r w:rsidR="000E0672" w:rsidRPr="007854D7">
        <w:rPr>
          <w:rStyle w:val="y2iqfc"/>
          <w:rFonts w:ascii="Arial Narrow" w:hAnsi="Arial Narrow"/>
          <w:color w:val="202124"/>
          <w:sz w:val="24"/>
          <w:szCs w:val="24"/>
        </w:rPr>
        <w:t>ovati</w:t>
      </w:r>
      <w:r w:rsidR="00756AF4" w:rsidRPr="007854D7">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in izvaja</w:t>
      </w:r>
      <w:r w:rsidR="000E0672"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projekte ali posege za izboljšanje kakovosti, ki izboljšujejo klinično učinkovitost, varnost pacientov in izkušnje pacientov z uporabo najnovejših metodologij za izboljšanje</w:t>
      </w:r>
    </w:p>
    <w:p w14:paraId="0BCA1C0F" w14:textId="4877904C" w:rsidR="001639AF" w:rsidRPr="007854D7" w:rsidRDefault="001639AF"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 xml:space="preserve">4.2.3 </w:t>
      </w:r>
      <w:r w:rsidR="007374DB" w:rsidRPr="007854D7">
        <w:rPr>
          <w:rStyle w:val="y2iqfc"/>
          <w:rFonts w:ascii="Arial Narrow" w:hAnsi="Arial Narrow"/>
          <w:color w:val="202124"/>
          <w:sz w:val="24"/>
          <w:szCs w:val="24"/>
        </w:rPr>
        <w:t>s</w:t>
      </w:r>
      <w:r w:rsidRPr="007854D7">
        <w:rPr>
          <w:rStyle w:val="y2iqfc"/>
          <w:rFonts w:ascii="Arial Narrow" w:hAnsi="Arial Narrow"/>
          <w:color w:val="202124"/>
          <w:sz w:val="24"/>
          <w:szCs w:val="24"/>
        </w:rPr>
        <w:t>odel</w:t>
      </w:r>
      <w:r w:rsidR="00D3574C" w:rsidRPr="007854D7">
        <w:rPr>
          <w:rStyle w:val="y2iqfc"/>
          <w:rFonts w:ascii="Arial Narrow" w:hAnsi="Arial Narrow"/>
          <w:color w:val="202124"/>
          <w:sz w:val="24"/>
          <w:szCs w:val="24"/>
        </w:rPr>
        <w:t>ovati</w:t>
      </w:r>
      <w:r w:rsidRPr="007854D7">
        <w:rPr>
          <w:rStyle w:val="y2iqfc"/>
          <w:rFonts w:ascii="Arial Narrow" w:hAnsi="Arial Narrow"/>
          <w:color w:val="202124"/>
          <w:sz w:val="24"/>
          <w:szCs w:val="24"/>
        </w:rPr>
        <w:t xml:space="preserve"> pri klinični presoji za nenehno izboljševanje kakovosti storitev</w:t>
      </w:r>
    </w:p>
    <w:p w14:paraId="63A334E1" w14:textId="67B08850" w:rsidR="001639AF" w:rsidRPr="007854D7" w:rsidRDefault="001639AF" w:rsidP="007756EF">
      <w:pPr>
        <w:pStyle w:val="HTML-oblikovano"/>
        <w:rPr>
          <w:rFonts w:ascii="Arial Narrow" w:hAnsi="Arial Narrow"/>
          <w:color w:val="202124"/>
          <w:sz w:val="24"/>
          <w:szCs w:val="24"/>
        </w:rPr>
      </w:pPr>
      <w:r w:rsidRPr="007854D7">
        <w:rPr>
          <w:rStyle w:val="y2iqfc"/>
          <w:rFonts w:ascii="Arial Narrow" w:hAnsi="Arial Narrow"/>
          <w:color w:val="202124"/>
          <w:sz w:val="24"/>
          <w:szCs w:val="24"/>
        </w:rPr>
        <w:t xml:space="preserve">4.2.4 </w:t>
      </w:r>
      <w:r w:rsidR="007374DB" w:rsidRPr="007854D7">
        <w:rPr>
          <w:rStyle w:val="y2iqfc"/>
          <w:rFonts w:ascii="Arial Narrow" w:hAnsi="Arial Narrow"/>
          <w:color w:val="202124"/>
          <w:sz w:val="24"/>
          <w:szCs w:val="24"/>
        </w:rPr>
        <w:t>s</w:t>
      </w:r>
      <w:r w:rsidRPr="007854D7">
        <w:rPr>
          <w:rStyle w:val="y2iqfc"/>
          <w:rFonts w:ascii="Arial Narrow" w:hAnsi="Arial Narrow"/>
          <w:color w:val="202124"/>
          <w:sz w:val="24"/>
          <w:szCs w:val="24"/>
        </w:rPr>
        <w:t>preje</w:t>
      </w:r>
      <w:r w:rsidR="00756AF4" w:rsidRPr="007854D7">
        <w:rPr>
          <w:rStyle w:val="y2iqfc"/>
          <w:rFonts w:ascii="Arial Narrow" w:hAnsi="Arial Narrow"/>
          <w:color w:val="202124"/>
          <w:sz w:val="24"/>
          <w:szCs w:val="24"/>
        </w:rPr>
        <w:t>ma</w:t>
      </w:r>
      <w:r w:rsidR="00313AE6"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potrebne ukrepe za povečanje virov, vključno z delovno silo, financami in delovnim prostorom, za izboljšanje oskrbe in izobraževanja</w:t>
      </w:r>
    </w:p>
    <w:p w14:paraId="073075E1" w14:textId="77777777" w:rsidR="001639AF" w:rsidRPr="007854D7" w:rsidRDefault="001639AF" w:rsidP="007756EF">
      <w:pPr>
        <w:pStyle w:val="HTML-oblikovano"/>
        <w:rPr>
          <w:rFonts w:ascii="Arial Narrow" w:hAnsi="Arial Narrow"/>
          <w:color w:val="202124"/>
          <w:sz w:val="24"/>
          <w:szCs w:val="24"/>
        </w:rPr>
      </w:pPr>
    </w:p>
    <w:p w14:paraId="6926FFEB" w14:textId="6395AF19" w:rsidR="001639AF" w:rsidRPr="007854D7" w:rsidRDefault="001639AF" w:rsidP="007756EF">
      <w:pPr>
        <w:pStyle w:val="HTML-oblikovano"/>
        <w:rPr>
          <w:rStyle w:val="y2iqfc"/>
          <w:rFonts w:ascii="Arial Narrow" w:hAnsi="Arial Narrow"/>
          <w:color w:val="202124"/>
          <w:sz w:val="24"/>
          <w:szCs w:val="24"/>
          <w:u w:val="single"/>
        </w:rPr>
      </w:pPr>
      <w:r w:rsidRPr="007854D7">
        <w:rPr>
          <w:rStyle w:val="y2iqfc"/>
          <w:rFonts w:ascii="Arial Narrow" w:hAnsi="Arial Narrow"/>
          <w:color w:val="202124"/>
          <w:sz w:val="24"/>
          <w:szCs w:val="24"/>
          <w:u w:val="single"/>
        </w:rPr>
        <w:t>4.3 Učinkovito izkoristi</w:t>
      </w:r>
      <w:r w:rsidR="000F7DF4" w:rsidRPr="007854D7">
        <w:rPr>
          <w:rStyle w:val="y2iqfc"/>
          <w:rFonts w:ascii="Arial Narrow" w:hAnsi="Arial Narrow"/>
          <w:color w:val="202124"/>
          <w:sz w:val="24"/>
          <w:szCs w:val="24"/>
          <w:u w:val="single"/>
        </w:rPr>
        <w:t>ti</w:t>
      </w:r>
      <w:r w:rsidRPr="007854D7">
        <w:rPr>
          <w:rStyle w:val="y2iqfc"/>
          <w:rFonts w:ascii="Arial Narrow" w:hAnsi="Arial Narrow"/>
          <w:color w:val="202124"/>
          <w:sz w:val="24"/>
          <w:szCs w:val="24"/>
          <w:u w:val="single"/>
        </w:rPr>
        <w:t xml:space="preserve"> čas in sredstva za uravnoteženje oskrbe pacientov, učnih potreb, zunanjih dejavnosti in osebnega življenja</w:t>
      </w:r>
    </w:p>
    <w:p w14:paraId="1834C9A4" w14:textId="77777777" w:rsidR="00B67EF9" w:rsidRPr="007854D7" w:rsidRDefault="00B67EF9" w:rsidP="007756EF">
      <w:pPr>
        <w:pStyle w:val="HTML-oblikovano"/>
        <w:rPr>
          <w:rFonts w:ascii="Arial Narrow" w:hAnsi="Arial Narrow"/>
          <w:color w:val="202124"/>
          <w:sz w:val="24"/>
          <w:szCs w:val="24"/>
          <w:u w:val="single"/>
        </w:rPr>
      </w:pPr>
    </w:p>
    <w:p w14:paraId="3C28684D" w14:textId="72AA2E22" w:rsidR="001639AF" w:rsidRPr="007854D7" w:rsidRDefault="001639AF"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4.3.1 upravlja</w:t>
      </w:r>
      <w:r w:rsidR="00E14FF0"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s svojim časom za uravnoteženje oskrbe pacientov, potreb po zaslužku, drugih dejavnosti in osebnega življenja</w:t>
      </w:r>
    </w:p>
    <w:p w14:paraId="75363600" w14:textId="75F29582" w:rsidR="001639AF" w:rsidRPr="007854D7" w:rsidRDefault="001639AF"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4.3.2 uravnoteži</w:t>
      </w:r>
      <w:r w:rsidR="00E14FF0"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osebne in poklicne prioritete za zagotovitev osebnega zdravja in trajnostne prakse</w:t>
      </w:r>
    </w:p>
    <w:p w14:paraId="3BC28AA6" w14:textId="30B2CF05" w:rsidR="001639AF" w:rsidRPr="007854D7" w:rsidRDefault="001639AF" w:rsidP="007756EF">
      <w:pPr>
        <w:pStyle w:val="HTML-oblikovano"/>
        <w:rPr>
          <w:rFonts w:ascii="Arial Narrow" w:hAnsi="Arial Narrow"/>
          <w:color w:val="202124"/>
          <w:sz w:val="24"/>
          <w:szCs w:val="24"/>
        </w:rPr>
      </w:pPr>
      <w:r w:rsidRPr="007854D7">
        <w:rPr>
          <w:rStyle w:val="y2iqfc"/>
          <w:rFonts w:ascii="Arial Narrow" w:hAnsi="Arial Narrow"/>
          <w:color w:val="202124"/>
          <w:sz w:val="24"/>
          <w:szCs w:val="24"/>
        </w:rPr>
        <w:t>4.3.3 upravlja</w:t>
      </w:r>
      <w:r w:rsidR="00E14FF0"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in razporeja</w:t>
      </w:r>
      <w:r w:rsidR="00E14FF0"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razpoložljiva sredstva za zagotavljanje optimalnih poklicnih okoliščin zase, paciente in širši tim</w:t>
      </w:r>
    </w:p>
    <w:p w14:paraId="314DC478" w14:textId="77777777" w:rsidR="001639AF" w:rsidRPr="007854D7" w:rsidRDefault="001639AF" w:rsidP="007756EF">
      <w:pPr>
        <w:pStyle w:val="HTML-oblikovano"/>
        <w:rPr>
          <w:rFonts w:ascii="Arial Narrow" w:hAnsi="Arial Narrow"/>
          <w:color w:val="202124"/>
          <w:sz w:val="24"/>
          <w:szCs w:val="24"/>
        </w:rPr>
      </w:pPr>
    </w:p>
    <w:p w14:paraId="0F76F1FC" w14:textId="5B62E4DF" w:rsidR="00AD1C9E" w:rsidRPr="007854D7" w:rsidRDefault="00AD1C9E" w:rsidP="007756EF">
      <w:pPr>
        <w:pStyle w:val="HTML-oblikovano"/>
        <w:rPr>
          <w:rFonts w:ascii="Arial Narrow" w:hAnsi="Arial Narrow"/>
          <w:color w:val="202124"/>
          <w:sz w:val="24"/>
          <w:szCs w:val="24"/>
          <w:u w:val="single"/>
        </w:rPr>
      </w:pPr>
      <w:r w:rsidRPr="007854D7">
        <w:rPr>
          <w:rStyle w:val="y2iqfc"/>
          <w:rFonts w:ascii="Arial Narrow" w:hAnsi="Arial Narrow"/>
          <w:color w:val="202124"/>
          <w:sz w:val="24"/>
          <w:szCs w:val="24"/>
          <w:u w:val="single"/>
        </w:rPr>
        <w:t>4.4 Učinkovito dodel</w:t>
      </w:r>
      <w:r w:rsidR="00756AF4" w:rsidRPr="007854D7">
        <w:rPr>
          <w:rStyle w:val="y2iqfc"/>
          <w:rFonts w:ascii="Arial Narrow" w:hAnsi="Arial Narrow"/>
          <w:color w:val="202124"/>
          <w:sz w:val="24"/>
          <w:szCs w:val="24"/>
          <w:u w:val="single"/>
        </w:rPr>
        <w:t>j</w:t>
      </w:r>
      <w:r w:rsidR="00E14FF0" w:rsidRPr="007854D7">
        <w:rPr>
          <w:rStyle w:val="y2iqfc"/>
          <w:rFonts w:ascii="Arial Narrow" w:hAnsi="Arial Narrow"/>
          <w:color w:val="202124"/>
          <w:sz w:val="24"/>
          <w:szCs w:val="24"/>
          <w:u w:val="single"/>
        </w:rPr>
        <w:t>evati</w:t>
      </w:r>
      <w:r w:rsidRPr="007854D7">
        <w:rPr>
          <w:rStyle w:val="y2iqfc"/>
          <w:rFonts w:ascii="Arial Narrow" w:hAnsi="Arial Narrow"/>
          <w:color w:val="202124"/>
          <w:sz w:val="24"/>
          <w:szCs w:val="24"/>
          <w:u w:val="single"/>
        </w:rPr>
        <w:t xml:space="preserve"> omejena sredstva za zdravstveno varstvo in zdravstveno vzgojo</w:t>
      </w:r>
    </w:p>
    <w:p w14:paraId="612E0179" w14:textId="77777777" w:rsidR="001639AF" w:rsidRPr="007854D7" w:rsidRDefault="001639AF" w:rsidP="007756EF">
      <w:pPr>
        <w:pStyle w:val="HTML-oblikovano"/>
        <w:rPr>
          <w:rFonts w:ascii="Arial Narrow" w:hAnsi="Arial Narrow"/>
          <w:color w:val="202124"/>
          <w:sz w:val="24"/>
          <w:szCs w:val="24"/>
        </w:rPr>
      </w:pPr>
    </w:p>
    <w:p w14:paraId="3CFB7040" w14:textId="43E79D2A" w:rsidR="00AD1C9E" w:rsidRPr="007854D7" w:rsidRDefault="00AD1C9E"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4.4.1 razume</w:t>
      </w:r>
      <w:r w:rsidR="00E14FF0"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bistvena načela upravljanja virov in financ</w:t>
      </w:r>
    </w:p>
    <w:p w14:paraId="150E134E" w14:textId="3FCFF4AB" w:rsidR="00AD1C9E" w:rsidRPr="007854D7" w:rsidRDefault="00AD1C9E"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4.4.2 razume</w:t>
      </w:r>
      <w:r w:rsidR="00E14FF0"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organizacijske značilnosti nacionalne, regionalne in lokalne zdravstvene strukture</w:t>
      </w:r>
      <w:r w:rsidR="00756AF4" w:rsidRPr="007854D7">
        <w:rPr>
          <w:rStyle w:val="y2iqfc"/>
          <w:rFonts w:ascii="Arial Narrow" w:hAnsi="Arial Narrow"/>
          <w:color w:val="202124"/>
          <w:sz w:val="24"/>
          <w:szCs w:val="24"/>
        </w:rPr>
        <w:t xml:space="preserve"> (glede duševnega zdravja)</w:t>
      </w:r>
    </w:p>
    <w:p w14:paraId="580758D2" w14:textId="24BD1D9E" w:rsidR="00AD1C9E" w:rsidRPr="007854D7" w:rsidRDefault="00AD1C9E"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4.4.3 pr</w:t>
      </w:r>
      <w:r w:rsidR="0049442E" w:rsidRPr="007854D7">
        <w:rPr>
          <w:rStyle w:val="y2iqfc"/>
          <w:rFonts w:ascii="Arial Narrow" w:hAnsi="Arial Narrow"/>
          <w:color w:val="202124"/>
          <w:sz w:val="24"/>
          <w:szCs w:val="24"/>
        </w:rPr>
        <w:t>epoznava</w:t>
      </w:r>
      <w:r w:rsidR="00E14FF0" w:rsidRPr="007854D7">
        <w:rPr>
          <w:rStyle w:val="y2iqfc"/>
          <w:rFonts w:ascii="Arial Narrow" w:hAnsi="Arial Narrow"/>
          <w:color w:val="202124"/>
          <w:sz w:val="24"/>
          <w:szCs w:val="24"/>
        </w:rPr>
        <w:t xml:space="preserve">ti </w:t>
      </w:r>
      <w:r w:rsidRPr="007854D7">
        <w:rPr>
          <w:rStyle w:val="y2iqfc"/>
          <w:rFonts w:ascii="Arial Narrow" w:hAnsi="Arial Narrow"/>
          <w:color w:val="202124"/>
          <w:sz w:val="24"/>
          <w:szCs w:val="24"/>
        </w:rPr>
        <w:t>pomen pravičnega dodeljevanja virov zdravstvenega varstva, uravnoteženja uspešnosti, učinkovitosti in dostopa z optimalno oskrbo bolnikov.</w:t>
      </w:r>
    </w:p>
    <w:p w14:paraId="2CE7670D" w14:textId="408CBFD0" w:rsidR="00AD1C9E" w:rsidRPr="007854D7" w:rsidRDefault="00AD1C9E"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 xml:space="preserve">4.4.4 </w:t>
      </w:r>
      <w:r w:rsidR="0049442E" w:rsidRPr="007854D7">
        <w:rPr>
          <w:rStyle w:val="y2iqfc"/>
          <w:rFonts w:ascii="Arial Narrow" w:hAnsi="Arial Narrow"/>
          <w:color w:val="202124"/>
          <w:sz w:val="24"/>
          <w:szCs w:val="24"/>
        </w:rPr>
        <w:t>slon</w:t>
      </w:r>
      <w:r w:rsidR="00E14FF0" w:rsidRPr="007854D7">
        <w:rPr>
          <w:rStyle w:val="y2iqfc"/>
          <w:rFonts w:ascii="Arial Narrow" w:hAnsi="Arial Narrow"/>
          <w:color w:val="202124"/>
          <w:sz w:val="24"/>
          <w:szCs w:val="24"/>
        </w:rPr>
        <w:t>eti</w:t>
      </w:r>
      <w:r w:rsidR="0049442E" w:rsidRPr="007854D7">
        <w:rPr>
          <w:rStyle w:val="y2iqfc"/>
          <w:rFonts w:ascii="Arial Narrow" w:hAnsi="Arial Narrow"/>
          <w:color w:val="202124"/>
          <w:sz w:val="24"/>
          <w:szCs w:val="24"/>
        </w:rPr>
        <w:t xml:space="preserve"> na virih in kliničnih smernicah, ki </w:t>
      </w:r>
      <w:r w:rsidRPr="007854D7">
        <w:rPr>
          <w:rStyle w:val="y2iqfc"/>
          <w:rFonts w:ascii="Arial Narrow" w:hAnsi="Arial Narrow"/>
          <w:color w:val="202124"/>
          <w:sz w:val="24"/>
          <w:szCs w:val="24"/>
        </w:rPr>
        <w:t>temelji</w:t>
      </w:r>
      <w:r w:rsidR="0049442E" w:rsidRPr="007854D7">
        <w:rPr>
          <w:rStyle w:val="y2iqfc"/>
          <w:rFonts w:ascii="Arial Narrow" w:hAnsi="Arial Narrow"/>
          <w:color w:val="202124"/>
          <w:sz w:val="24"/>
          <w:szCs w:val="24"/>
        </w:rPr>
        <w:t>jo</w:t>
      </w:r>
      <w:r w:rsidRPr="007854D7">
        <w:rPr>
          <w:rStyle w:val="y2iqfc"/>
          <w:rFonts w:ascii="Arial Narrow" w:hAnsi="Arial Narrow"/>
          <w:color w:val="202124"/>
          <w:sz w:val="24"/>
          <w:szCs w:val="24"/>
        </w:rPr>
        <w:t xml:space="preserve"> na najboljših dokazih in praksi</w:t>
      </w:r>
    </w:p>
    <w:p w14:paraId="446933BE" w14:textId="163129B1" w:rsidR="00AD1C9E" w:rsidRPr="007854D7" w:rsidRDefault="00AD1C9E"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4.4.5 prednostno razvršča</w:t>
      </w:r>
      <w:r w:rsidR="00E14FF0"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primer</w:t>
      </w:r>
      <w:r w:rsidR="0049442E" w:rsidRPr="007854D7">
        <w:rPr>
          <w:rStyle w:val="y2iqfc"/>
          <w:rFonts w:ascii="Arial Narrow" w:hAnsi="Arial Narrow"/>
          <w:color w:val="202124"/>
          <w:sz w:val="24"/>
          <w:szCs w:val="24"/>
        </w:rPr>
        <w:t>e</w:t>
      </w:r>
      <w:r w:rsidRPr="007854D7">
        <w:rPr>
          <w:rStyle w:val="y2iqfc"/>
          <w:rFonts w:ascii="Arial Narrow" w:hAnsi="Arial Narrow"/>
          <w:color w:val="202124"/>
          <w:sz w:val="24"/>
          <w:szCs w:val="24"/>
        </w:rPr>
        <w:t xml:space="preserve"> pacientov na podlagi resnosti, okvare in nujnosti</w:t>
      </w:r>
    </w:p>
    <w:p w14:paraId="12F2C795" w14:textId="6F589414" w:rsidR="00AD1C9E" w:rsidRPr="007854D7" w:rsidRDefault="00AD1C9E" w:rsidP="007756EF">
      <w:pPr>
        <w:pStyle w:val="HTML-oblikovano"/>
        <w:rPr>
          <w:rFonts w:ascii="Arial Narrow" w:hAnsi="Arial Narrow"/>
          <w:color w:val="202124"/>
          <w:sz w:val="24"/>
          <w:szCs w:val="24"/>
        </w:rPr>
      </w:pPr>
      <w:r w:rsidRPr="007854D7">
        <w:rPr>
          <w:rStyle w:val="y2iqfc"/>
          <w:rFonts w:ascii="Arial Narrow" w:hAnsi="Arial Narrow"/>
          <w:color w:val="202124"/>
          <w:sz w:val="24"/>
          <w:szCs w:val="24"/>
        </w:rPr>
        <w:t>4.4.6 ustrezno delegira</w:t>
      </w:r>
      <w:r w:rsidR="00E14FF0"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naloge in odgovornost</w:t>
      </w:r>
    </w:p>
    <w:p w14:paraId="06DF6484" w14:textId="77777777" w:rsidR="000209BD" w:rsidRPr="007854D7" w:rsidRDefault="000209BD" w:rsidP="007756EF">
      <w:pPr>
        <w:pStyle w:val="HTML-oblikovano"/>
        <w:rPr>
          <w:rStyle w:val="y2iqfc"/>
          <w:rFonts w:ascii="Arial Narrow" w:hAnsi="Arial Narrow"/>
          <w:color w:val="202124"/>
          <w:sz w:val="24"/>
          <w:szCs w:val="24"/>
        </w:rPr>
      </w:pPr>
    </w:p>
    <w:p w14:paraId="431FD712" w14:textId="67BB8C54" w:rsidR="000209BD" w:rsidRPr="007854D7" w:rsidRDefault="000209BD" w:rsidP="007756EF">
      <w:pPr>
        <w:pStyle w:val="HTML-oblikovano"/>
        <w:rPr>
          <w:rFonts w:ascii="Arial Narrow" w:hAnsi="Arial Narrow"/>
          <w:color w:val="202124"/>
          <w:sz w:val="24"/>
          <w:szCs w:val="24"/>
          <w:u w:val="single"/>
        </w:rPr>
      </w:pPr>
      <w:r w:rsidRPr="007854D7">
        <w:rPr>
          <w:rStyle w:val="y2iqfc"/>
          <w:rFonts w:ascii="Arial Narrow" w:hAnsi="Arial Narrow"/>
          <w:color w:val="202124"/>
          <w:sz w:val="24"/>
          <w:szCs w:val="24"/>
          <w:u w:val="single"/>
        </w:rPr>
        <w:t xml:space="preserve">4.5 </w:t>
      </w:r>
      <w:r w:rsidR="00471347" w:rsidRPr="007854D7">
        <w:rPr>
          <w:rStyle w:val="y2iqfc"/>
          <w:rFonts w:ascii="Arial Narrow" w:hAnsi="Arial Narrow"/>
          <w:color w:val="202124"/>
          <w:sz w:val="24"/>
          <w:szCs w:val="24"/>
          <w:u w:val="single"/>
        </w:rPr>
        <w:t>Izkaz</w:t>
      </w:r>
      <w:r w:rsidR="00442ADA" w:rsidRPr="007854D7">
        <w:rPr>
          <w:rStyle w:val="y2iqfc"/>
          <w:rFonts w:ascii="Arial Narrow" w:hAnsi="Arial Narrow"/>
          <w:color w:val="202124"/>
          <w:sz w:val="24"/>
          <w:szCs w:val="24"/>
          <w:u w:val="single"/>
        </w:rPr>
        <w:t>ovati</w:t>
      </w:r>
      <w:r w:rsidRPr="007854D7">
        <w:rPr>
          <w:rStyle w:val="y2iqfc"/>
          <w:rFonts w:ascii="Arial Narrow" w:hAnsi="Arial Narrow"/>
          <w:color w:val="202124"/>
          <w:sz w:val="24"/>
          <w:szCs w:val="24"/>
          <w:u w:val="single"/>
        </w:rPr>
        <w:t xml:space="preserve"> učinkovite upravne in vodstvene sposobnosti</w:t>
      </w:r>
    </w:p>
    <w:p w14:paraId="378AB371" w14:textId="77777777" w:rsidR="00AD1C9E" w:rsidRPr="007854D7" w:rsidRDefault="00AD1C9E" w:rsidP="007756EF">
      <w:pPr>
        <w:pStyle w:val="HTML-oblikovano"/>
        <w:rPr>
          <w:rFonts w:ascii="Arial Narrow" w:hAnsi="Arial Narrow"/>
          <w:color w:val="202124"/>
          <w:sz w:val="24"/>
          <w:szCs w:val="24"/>
        </w:rPr>
      </w:pPr>
    </w:p>
    <w:p w14:paraId="5F12D116" w14:textId="2C7F0244" w:rsidR="002F13D0" w:rsidRPr="007854D7" w:rsidRDefault="002F13D0"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4.5.1 razume</w:t>
      </w:r>
      <w:r w:rsidR="002116B9"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računalniško podprte informacije in osnove medicinske informatike</w:t>
      </w:r>
    </w:p>
    <w:p w14:paraId="6FEC2D6E" w14:textId="13BE4695" w:rsidR="002F13D0" w:rsidRPr="007854D7" w:rsidRDefault="002F13D0"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4.5.2 uporablja</w:t>
      </w:r>
      <w:r w:rsidR="00B46BA1"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baze podatkov, povezane s pacienti, na osnovni ravni</w:t>
      </w:r>
    </w:p>
    <w:p w14:paraId="5297B924" w14:textId="64C2BCCD" w:rsidR="002F13D0" w:rsidRPr="007854D7" w:rsidRDefault="002F13D0"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4.5.3 uporablja</w:t>
      </w:r>
      <w:r w:rsidR="00550DD8"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informacijsko tehnologijo za spodbujanje varnosti in dobrega počutja bolnikov</w:t>
      </w:r>
    </w:p>
    <w:p w14:paraId="21A66E60" w14:textId="6868A7EC" w:rsidR="002F13D0" w:rsidRPr="007854D7" w:rsidRDefault="002F13D0"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4.5.4 zagot</w:t>
      </w:r>
      <w:r w:rsidR="00471347" w:rsidRPr="007854D7">
        <w:rPr>
          <w:rStyle w:val="y2iqfc"/>
          <w:rFonts w:ascii="Arial Narrow" w:hAnsi="Arial Narrow"/>
          <w:color w:val="202124"/>
          <w:sz w:val="24"/>
          <w:szCs w:val="24"/>
        </w:rPr>
        <w:t>avlja</w:t>
      </w:r>
      <w:r w:rsidR="00AE6CC9"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izvajanje smernic, ki temeljijo na dokazih, v klinični praksi</w:t>
      </w:r>
    </w:p>
    <w:p w14:paraId="08E5199E" w14:textId="1F87633D" w:rsidR="002F13D0" w:rsidRPr="007854D7" w:rsidRDefault="002F13D0"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4.5.5 razume</w:t>
      </w:r>
      <w:r w:rsidR="002570E6"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načela obvladovanja tveganja in kliničnega upravljanja</w:t>
      </w:r>
    </w:p>
    <w:p w14:paraId="5814737A" w14:textId="529DE0E0" w:rsidR="002F13D0" w:rsidRPr="007854D7" w:rsidRDefault="002F13D0"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 xml:space="preserve">4.5.6 </w:t>
      </w:r>
      <w:r w:rsidR="00471347" w:rsidRPr="007854D7">
        <w:rPr>
          <w:rStyle w:val="y2iqfc"/>
          <w:rFonts w:ascii="Arial Narrow" w:hAnsi="Arial Narrow"/>
          <w:color w:val="202124"/>
          <w:sz w:val="24"/>
          <w:szCs w:val="24"/>
        </w:rPr>
        <w:t>sodel</w:t>
      </w:r>
      <w:r w:rsidR="003C7EC1" w:rsidRPr="007854D7">
        <w:rPr>
          <w:rStyle w:val="y2iqfc"/>
          <w:rFonts w:ascii="Arial Narrow" w:hAnsi="Arial Narrow"/>
          <w:color w:val="202124"/>
          <w:sz w:val="24"/>
          <w:szCs w:val="24"/>
        </w:rPr>
        <w:t>ovati</w:t>
      </w:r>
      <w:r w:rsidRPr="007854D7">
        <w:rPr>
          <w:rStyle w:val="y2iqfc"/>
          <w:rFonts w:ascii="Arial Narrow" w:hAnsi="Arial Narrow"/>
          <w:color w:val="202124"/>
          <w:sz w:val="24"/>
          <w:szCs w:val="24"/>
        </w:rPr>
        <w:t xml:space="preserve"> s sistemi za obravnavanje pritožb pacientov, negovalcev in osebja na način, ki podpira učinkovito upravljanje kliničnih storitev</w:t>
      </w:r>
    </w:p>
    <w:p w14:paraId="239EE830" w14:textId="7FA10BC5" w:rsidR="002F13D0" w:rsidRPr="007854D7" w:rsidRDefault="002F13D0"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4.5.7 razume</w:t>
      </w:r>
      <w:r w:rsidR="001303A8"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trenutno zakonodajo o duševnem zdravju in drugo ustrezno zakonodajo, vključno z mednarodnimi konvencijami ter nacionalno zakonodajo o beguncih, prosilcih za azil in ozaveščenost o povezanih vprašanjih človekovih pravic</w:t>
      </w:r>
    </w:p>
    <w:p w14:paraId="223E3D40" w14:textId="7A35C0BD" w:rsidR="002F13D0" w:rsidRPr="007854D7" w:rsidRDefault="002F13D0"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4.5.8 spodbuja</w:t>
      </w:r>
      <w:r w:rsidR="00DA4DE2"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in omogoča</w:t>
      </w:r>
      <w:r w:rsidR="00041547"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poklicni razvoj vrstnikov in drugih sorodnih strokovnjakov</w:t>
      </w:r>
    </w:p>
    <w:p w14:paraId="48C0827D" w14:textId="02E852BF" w:rsidR="002F13D0" w:rsidRPr="007854D7" w:rsidRDefault="002F13D0" w:rsidP="007756EF">
      <w:pPr>
        <w:pStyle w:val="HTML-oblikovano"/>
        <w:rPr>
          <w:rStyle w:val="y2iqfc"/>
          <w:rFonts w:ascii="Arial Narrow" w:hAnsi="Arial Narrow"/>
          <w:color w:val="202124"/>
          <w:sz w:val="24"/>
          <w:szCs w:val="24"/>
        </w:rPr>
      </w:pPr>
      <w:r w:rsidRPr="007854D7">
        <w:rPr>
          <w:rStyle w:val="y2iqfc"/>
          <w:rFonts w:ascii="Arial Narrow" w:hAnsi="Arial Narrow"/>
          <w:color w:val="202124"/>
          <w:sz w:val="24"/>
          <w:szCs w:val="24"/>
        </w:rPr>
        <w:t xml:space="preserve">4.5.9 </w:t>
      </w:r>
      <w:r w:rsidR="00471347" w:rsidRPr="007854D7">
        <w:rPr>
          <w:rStyle w:val="y2iqfc"/>
          <w:rFonts w:ascii="Arial Narrow" w:hAnsi="Arial Narrow"/>
          <w:color w:val="202124"/>
          <w:sz w:val="24"/>
          <w:szCs w:val="24"/>
        </w:rPr>
        <w:t>spraš</w:t>
      </w:r>
      <w:r w:rsidR="0046014C" w:rsidRPr="007854D7">
        <w:rPr>
          <w:rStyle w:val="y2iqfc"/>
          <w:rFonts w:ascii="Arial Narrow" w:hAnsi="Arial Narrow"/>
          <w:color w:val="202124"/>
          <w:sz w:val="24"/>
          <w:szCs w:val="24"/>
        </w:rPr>
        <w:t>evati se o</w:t>
      </w:r>
      <w:r w:rsidR="00471347" w:rsidRPr="007854D7">
        <w:rPr>
          <w:rStyle w:val="y2iqfc"/>
          <w:rFonts w:ascii="Arial Narrow" w:hAnsi="Arial Narrow"/>
          <w:color w:val="202124"/>
          <w:sz w:val="24"/>
          <w:szCs w:val="24"/>
        </w:rPr>
        <w:t xml:space="preserve"> in </w:t>
      </w:r>
      <w:r w:rsidRPr="007854D7">
        <w:rPr>
          <w:rStyle w:val="y2iqfc"/>
          <w:rFonts w:ascii="Arial Narrow" w:hAnsi="Arial Narrow"/>
          <w:color w:val="202124"/>
          <w:sz w:val="24"/>
          <w:szCs w:val="24"/>
        </w:rPr>
        <w:t>izpodbija</w:t>
      </w:r>
      <w:r w:rsidR="0046014C" w:rsidRPr="007854D7">
        <w:rPr>
          <w:rStyle w:val="y2iqfc"/>
          <w:rFonts w:ascii="Arial Narrow" w:hAnsi="Arial Narrow"/>
          <w:color w:val="202124"/>
          <w:sz w:val="24"/>
          <w:szCs w:val="24"/>
        </w:rPr>
        <w:t>ti</w:t>
      </w:r>
      <w:r w:rsidR="00471347" w:rsidRPr="007854D7">
        <w:rPr>
          <w:rStyle w:val="y2iqfc"/>
          <w:rFonts w:ascii="Arial Narrow" w:hAnsi="Arial Narrow"/>
          <w:color w:val="202124"/>
          <w:sz w:val="24"/>
          <w:szCs w:val="24"/>
        </w:rPr>
        <w:t xml:space="preserve"> način dela </w:t>
      </w:r>
      <w:r w:rsidRPr="007854D7">
        <w:rPr>
          <w:rStyle w:val="y2iqfc"/>
          <w:rFonts w:ascii="Arial Narrow" w:hAnsi="Arial Narrow"/>
          <w:color w:val="202124"/>
          <w:sz w:val="24"/>
          <w:szCs w:val="24"/>
        </w:rPr>
        <w:t xml:space="preserve">drugih članov ekipe, ko se zdi, da so standardi ogroženi, in se odziva </w:t>
      </w:r>
      <w:r w:rsidRPr="007854D7">
        <w:rPr>
          <w:rStyle w:val="y2iqfc"/>
          <w:rFonts w:ascii="Arial" w:hAnsi="Arial" w:cs="Arial"/>
          <w:color w:val="202124"/>
          <w:sz w:val="24"/>
          <w:szCs w:val="24"/>
        </w:rPr>
        <w:t>​​</w:t>
      </w:r>
      <w:r w:rsidRPr="007854D7">
        <w:rPr>
          <w:rStyle w:val="y2iqfc"/>
          <w:rFonts w:ascii="Arial Narrow" w:hAnsi="Arial Narrow"/>
          <w:color w:val="202124"/>
          <w:sz w:val="24"/>
          <w:szCs w:val="24"/>
        </w:rPr>
        <w:t xml:space="preserve">na pripombe drugih </w:t>
      </w:r>
      <w:r w:rsidRPr="007854D7">
        <w:rPr>
          <w:rStyle w:val="y2iqfc"/>
          <w:rFonts w:ascii="Arial Narrow" w:hAnsi="Arial Narrow" w:cs="Arial Narrow"/>
          <w:color w:val="202124"/>
          <w:sz w:val="24"/>
          <w:szCs w:val="24"/>
        </w:rPr>
        <w:t>č</w:t>
      </w:r>
      <w:r w:rsidRPr="007854D7">
        <w:rPr>
          <w:rStyle w:val="y2iqfc"/>
          <w:rFonts w:ascii="Arial Narrow" w:hAnsi="Arial Narrow"/>
          <w:color w:val="202124"/>
          <w:sz w:val="24"/>
          <w:szCs w:val="24"/>
        </w:rPr>
        <w:t>lanov ekipe o lastn</w:t>
      </w:r>
      <w:r w:rsidR="00471347" w:rsidRPr="007854D7">
        <w:rPr>
          <w:rStyle w:val="y2iqfc"/>
          <w:rFonts w:ascii="Arial Narrow" w:hAnsi="Arial Narrow"/>
          <w:color w:val="202124"/>
          <w:sz w:val="24"/>
          <w:szCs w:val="24"/>
        </w:rPr>
        <w:t>em načinu dela</w:t>
      </w:r>
    </w:p>
    <w:p w14:paraId="1C5ABEC4" w14:textId="6B029073" w:rsidR="002F13D0" w:rsidRPr="007854D7" w:rsidRDefault="002F13D0" w:rsidP="007756EF">
      <w:pPr>
        <w:pStyle w:val="HTML-oblikovano"/>
        <w:rPr>
          <w:rFonts w:ascii="Arial Narrow" w:hAnsi="Arial Narrow"/>
          <w:color w:val="202124"/>
          <w:sz w:val="24"/>
          <w:szCs w:val="24"/>
        </w:rPr>
      </w:pPr>
      <w:r w:rsidRPr="007854D7">
        <w:rPr>
          <w:rStyle w:val="y2iqfc"/>
          <w:rFonts w:ascii="Arial Narrow" w:hAnsi="Arial Narrow"/>
          <w:color w:val="202124"/>
          <w:sz w:val="24"/>
          <w:szCs w:val="24"/>
        </w:rPr>
        <w:t xml:space="preserve">4.5.10 </w:t>
      </w:r>
      <w:r w:rsidR="007374DB" w:rsidRPr="007854D7">
        <w:rPr>
          <w:rStyle w:val="y2iqfc"/>
          <w:rFonts w:ascii="Arial Narrow" w:hAnsi="Arial Narrow"/>
          <w:color w:val="202124"/>
          <w:sz w:val="24"/>
          <w:szCs w:val="24"/>
        </w:rPr>
        <w:t>p</w:t>
      </w:r>
      <w:r w:rsidRPr="007854D7">
        <w:rPr>
          <w:rStyle w:val="y2iqfc"/>
          <w:rFonts w:ascii="Arial Narrow" w:hAnsi="Arial Narrow"/>
          <w:color w:val="202124"/>
          <w:sz w:val="24"/>
          <w:szCs w:val="24"/>
        </w:rPr>
        <w:t>ridobi</w:t>
      </w:r>
      <w:r w:rsidR="0078486D" w:rsidRPr="007854D7">
        <w:rPr>
          <w:rStyle w:val="y2iqfc"/>
          <w:rFonts w:ascii="Arial Narrow" w:hAnsi="Arial Narrow"/>
          <w:color w:val="202124"/>
          <w:sz w:val="24"/>
          <w:szCs w:val="24"/>
        </w:rPr>
        <w:t xml:space="preserve">vati </w:t>
      </w:r>
      <w:r w:rsidRPr="007854D7">
        <w:rPr>
          <w:rStyle w:val="y2iqfc"/>
          <w:rFonts w:ascii="Arial Narrow" w:hAnsi="Arial Narrow"/>
          <w:color w:val="202124"/>
          <w:sz w:val="24"/>
          <w:szCs w:val="24"/>
        </w:rPr>
        <w:t>in ohran</w:t>
      </w:r>
      <w:r w:rsidR="0078486D" w:rsidRPr="007854D7">
        <w:rPr>
          <w:rStyle w:val="y2iqfc"/>
          <w:rFonts w:ascii="Arial Narrow" w:hAnsi="Arial Narrow"/>
          <w:color w:val="202124"/>
          <w:sz w:val="24"/>
          <w:szCs w:val="24"/>
        </w:rPr>
        <w:t>jati</w:t>
      </w:r>
      <w:r w:rsidRPr="007854D7">
        <w:rPr>
          <w:rStyle w:val="y2iqfc"/>
          <w:rFonts w:ascii="Arial Narrow" w:hAnsi="Arial Narrow"/>
          <w:color w:val="202124"/>
          <w:sz w:val="24"/>
          <w:szCs w:val="24"/>
        </w:rPr>
        <w:t xml:space="preserve"> vodstvene sposobnosti za učinkovito vodenje ekipe za duševno zdravje v okolju, v katerem dela, in prilagodi</w:t>
      </w:r>
      <w:r w:rsidR="00D548C9"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svoj stil vodenja spreminjajočim se kontekstom zdravstvenega varstva</w:t>
      </w:r>
    </w:p>
    <w:p w14:paraId="6055385F" w14:textId="77777777" w:rsidR="0064214E" w:rsidRPr="007854D7" w:rsidRDefault="0064214E" w:rsidP="007756EF">
      <w:pPr>
        <w:spacing w:line="240" w:lineRule="auto"/>
        <w:jc w:val="both"/>
        <w:rPr>
          <w:rStyle w:val="fontstyle01"/>
          <w:rFonts w:ascii="Arial Narrow" w:hAnsi="Arial Narrow"/>
        </w:rPr>
      </w:pPr>
    </w:p>
    <w:p w14:paraId="4060862E" w14:textId="6F8BF100" w:rsidR="00D10FE7" w:rsidRPr="007854D7" w:rsidRDefault="00872F11" w:rsidP="003637A2">
      <w:pPr>
        <w:pStyle w:val="Naslov2"/>
        <w:numPr>
          <w:ilvl w:val="0"/>
          <w:numId w:val="35"/>
        </w:numPr>
        <w:rPr>
          <w:rStyle w:val="y2iqfc"/>
          <w:rFonts w:ascii="Arial Narrow" w:hAnsi="Arial Narrow"/>
          <w:i w:val="0"/>
          <w:iCs w:val="0"/>
          <w:color w:val="202124"/>
          <w:sz w:val="24"/>
          <w:szCs w:val="24"/>
        </w:rPr>
      </w:pPr>
      <w:bookmarkStart w:id="18" w:name="_Toc156922002"/>
      <w:r w:rsidRPr="007854D7">
        <w:rPr>
          <w:rStyle w:val="y2iqfc"/>
          <w:rFonts w:ascii="Arial Narrow" w:hAnsi="Arial Narrow"/>
          <w:i w:val="0"/>
          <w:iCs w:val="0"/>
          <w:color w:val="202124"/>
          <w:sz w:val="24"/>
          <w:szCs w:val="24"/>
        </w:rPr>
        <w:t>ZAGOVORNIK ZDRAVJA</w:t>
      </w:r>
      <w:bookmarkEnd w:id="18"/>
    </w:p>
    <w:p w14:paraId="52085B3E" w14:textId="77777777" w:rsidR="00872F11" w:rsidRPr="007854D7" w:rsidRDefault="00872F11" w:rsidP="007756EF">
      <w:pPr>
        <w:pStyle w:val="HTML-oblikovano"/>
        <w:rPr>
          <w:rStyle w:val="y2iqfc"/>
          <w:rFonts w:ascii="Arial Narrow" w:hAnsi="Arial Narrow"/>
          <w:color w:val="202124"/>
          <w:sz w:val="24"/>
          <w:szCs w:val="24"/>
        </w:rPr>
      </w:pPr>
    </w:p>
    <w:p w14:paraId="25A12CC5" w14:textId="77777777" w:rsidR="00D10FE7" w:rsidRPr="007854D7" w:rsidRDefault="00D10FE7" w:rsidP="007756EF">
      <w:pPr>
        <w:pStyle w:val="HTML-oblikovano"/>
        <w:rPr>
          <w:rStyle w:val="y2iqfc"/>
          <w:rFonts w:ascii="Arial Narrow" w:hAnsi="Arial Narrow"/>
          <w:b/>
          <w:bCs/>
          <w:color w:val="202124"/>
          <w:sz w:val="24"/>
          <w:szCs w:val="24"/>
        </w:rPr>
      </w:pPr>
      <w:r w:rsidRPr="007854D7">
        <w:rPr>
          <w:rStyle w:val="y2iqfc"/>
          <w:rFonts w:ascii="Arial Narrow" w:hAnsi="Arial Narrow"/>
          <w:b/>
          <w:bCs/>
          <w:color w:val="202124"/>
          <w:sz w:val="24"/>
          <w:szCs w:val="24"/>
        </w:rPr>
        <w:t>Opredelitev</w:t>
      </w:r>
    </w:p>
    <w:p w14:paraId="333F53D7" w14:textId="77777777" w:rsidR="00872F11" w:rsidRPr="007854D7" w:rsidRDefault="00872F11" w:rsidP="007756EF">
      <w:pPr>
        <w:pStyle w:val="HTML-oblikovano"/>
        <w:rPr>
          <w:rStyle w:val="y2iqfc"/>
          <w:rFonts w:ascii="Arial Narrow" w:hAnsi="Arial Narrow"/>
          <w:color w:val="202124"/>
          <w:sz w:val="24"/>
          <w:szCs w:val="24"/>
        </w:rPr>
      </w:pPr>
    </w:p>
    <w:p w14:paraId="1F802384" w14:textId="376EDAB6" w:rsidR="00D10FE7" w:rsidRPr="007854D7" w:rsidRDefault="00D10FE7"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Psihiater kot zagovornik zdravja zastopa potrebe psihiatričnega bolnika tako v smislu preprečevanja psihiatričnih bolezni kot tudi izboljšanja splošnega zdravja in počutja oseb z duševnimi boleznimi. Psihiater bi moral zagovarjati z integriteto in p</w:t>
      </w:r>
      <w:r w:rsidR="00763542" w:rsidRPr="007854D7">
        <w:rPr>
          <w:rStyle w:val="y2iqfc"/>
          <w:rFonts w:ascii="Arial Narrow" w:hAnsi="Arial Narrow"/>
          <w:color w:val="202124"/>
          <w:sz w:val="24"/>
          <w:szCs w:val="24"/>
        </w:rPr>
        <w:t>repoznavati</w:t>
      </w:r>
      <w:r w:rsidRPr="007854D7">
        <w:rPr>
          <w:rStyle w:val="y2iqfc"/>
          <w:rFonts w:ascii="Arial Narrow" w:hAnsi="Arial Narrow"/>
          <w:color w:val="202124"/>
          <w:sz w:val="24"/>
          <w:szCs w:val="24"/>
        </w:rPr>
        <w:t xml:space="preserve"> izzive za duševno zdravje, ki jih predstavljajo družbeni, </w:t>
      </w:r>
      <w:proofErr w:type="spellStart"/>
      <w:r w:rsidRPr="007854D7">
        <w:rPr>
          <w:rStyle w:val="y2iqfc"/>
          <w:rFonts w:ascii="Arial Narrow" w:hAnsi="Arial Narrow"/>
          <w:color w:val="202124"/>
          <w:sz w:val="24"/>
          <w:szCs w:val="24"/>
        </w:rPr>
        <w:t>okoljski</w:t>
      </w:r>
      <w:proofErr w:type="spellEnd"/>
      <w:r w:rsidRPr="007854D7">
        <w:rPr>
          <w:rStyle w:val="y2iqfc"/>
          <w:rFonts w:ascii="Arial Narrow" w:hAnsi="Arial Narrow"/>
          <w:color w:val="202124"/>
          <w:sz w:val="24"/>
          <w:szCs w:val="24"/>
        </w:rPr>
        <w:t xml:space="preserve"> in biološki dejavniki. Psihiatri bi morali prispevati k prizadevanjem za izboljšanje zdravja </w:t>
      </w:r>
      <w:r w:rsidRPr="007854D7">
        <w:rPr>
          <w:rStyle w:val="y2iqfc"/>
          <w:rFonts w:ascii="Arial Narrow" w:hAnsi="Arial Narrow"/>
          <w:color w:val="202124"/>
          <w:sz w:val="24"/>
          <w:szCs w:val="24"/>
        </w:rPr>
        <w:lastRenderedPageBreak/>
        <w:t xml:space="preserve">in dobrega počutja pacientov, preprečevanju </w:t>
      </w:r>
      <w:r w:rsidR="00B84426">
        <w:rPr>
          <w:rStyle w:val="y2iqfc"/>
          <w:rFonts w:ascii="Arial Narrow" w:hAnsi="Arial Narrow"/>
          <w:color w:val="202124"/>
          <w:sz w:val="24"/>
          <w:szCs w:val="24"/>
        </w:rPr>
        <w:t xml:space="preserve">pojavljanja </w:t>
      </w:r>
      <w:r w:rsidRPr="007854D7">
        <w:rPr>
          <w:rStyle w:val="y2iqfc"/>
          <w:rFonts w:ascii="Arial Narrow" w:hAnsi="Arial Narrow"/>
          <w:color w:val="202124"/>
          <w:sz w:val="24"/>
          <w:szCs w:val="24"/>
        </w:rPr>
        <w:t xml:space="preserve">psihiatričnih motenj in spodbujati </w:t>
      </w:r>
      <w:proofErr w:type="spellStart"/>
      <w:r w:rsidRPr="007854D7">
        <w:rPr>
          <w:rStyle w:val="y2iqfc"/>
          <w:rFonts w:ascii="Arial Narrow" w:hAnsi="Arial Narrow"/>
          <w:color w:val="202124"/>
          <w:sz w:val="24"/>
          <w:szCs w:val="24"/>
        </w:rPr>
        <w:t>antistigmatizacijo</w:t>
      </w:r>
      <w:proofErr w:type="spellEnd"/>
      <w:r w:rsidRPr="007854D7">
        <w:rPr>
          <w:rStyle w:val="y2iqfc"/>
          <w:rFonts w:ascii="Arial Narrow" w:hAnsi="Arial Narrow"/>
          <w:color w:val="202124"/>
          <w:sz w:val="24"/>
          <w:szCs w:val="24"/>
        </w:rPr>
        <w:t xml:space="preserve"> </w:t>
      </w:r>
      <w:r w:rsidR="00B84426">
        <w:rPr>
          <w:rStyle w:val="y2iqfc"/>
          <w:rFonts w:ascii="Arial Narrow" w:hAnsi="Arial Narrow"/>
          <w:color w:val="202124"/>
          <w:sz w:val="24"/>
          <w:szCs w:val="24"/>
        </w:rPr>
        <w:t>oseb s težavami v duševnem zdravju</w:t>
      </w:r>
      <w:r w:rsidR="00B84426" w:rsidRPr="007854D7">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v družbi.</w:t>
      </w:r>
    </w:p>
    <w:p w14:paraId="11DF5294" w14:textId="77777777" w:rsidR="00872F11" w:rsidRPr="007854D7" w:rsidRDefault="00872F11" w:rsidP="00763542">
      <w:pPr>
        <w:pStyle w:val="HTML-oblikovano"/>
        <w:jc w:val="both"/>
        <w:rPr>
          <w:rStyle w:val="y2iqfc"/>
          <w:rFonts w:ascii="Arial Narrow" w:hAnsi="Arial Narrow"/>
          <w:color w:val="202124"/>
          <w:sz w:val="24"/>
          <w:szCs w:val="24"/>
        </w:rPr>
      </w:pPr>
    </w:p>
    <w:p w14:paraId="3F6FA027" w14:textId="77777777" w:rsidR="00D10FE7" w:rsidRPr="007854D7" w:rsidRDefault="00D10FE7" w:rsidP="00763542">
      <w:pPr>
        <w:pStyle w:val="HTML-oblikovano"/>
        <w:jc w:val="both"/>
        <w:rPr>
          <w:rStyle w:val="y2iqfc"/>
          <w:rFonts w:ascii="Arial Narrow" w:hAnsi="Arial Narrow"/>
          <w:b/>
          <w:bCs/>
          <w:color w:val="202124"/>
          <w:sz w:val="24"/>
          <w:szCs w:val="24"/>
        </w:rPr>
      </w:pPr>
      <w:r w:rsidRPr="007854D7">
        <w:rPr>
          <w:rStyle w:val="y2iqfc"/>
          <w:rFonts w:ascii="Arial Narrow" w:hAnsi="Arial Narrow"/>
          <w:b/>
          <w:bCs/>
          <w:color w:val="202124"/>
          <w:sz w:val="24"/>
          <w:szCs w:val="24"/>
        </w:rPr>
        <w:t>Opis</w:t>
      </w:r>
    </w:p>
    <w:p w14:paraId="385FCE56" w14:textId="77777777" w:rsidR="00872F11" w:rsidRPr="007854D7" w:rsidRDefault="00872F11" w:rsidP="00763542">
      <w:pPr>
        <w:pStyle w:val="HTML-oblikovano"/>
        <w:jc w:val="both"/>
        <w:rPr>
          <w:rStyle w:val="y2iqfc"/>
          <w:rFonts w:ascii="Arial Narrow" w:hAnsi="Arial Narrow"/>
          <w:color w:val="202124"/>
          <w:sz w:val="24"/>
          <w:szCs w:val="24"/>
        </w:rPr>
      </w:pPr>
    </w:p>
    <w:p w14:paraId="4E7B8EBC" w14:textId="6B3B8AEA" w:rsidR="00D10FE7" w:rsidRPr="007854D7" w:rsidRDefault="00B5666C"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Psihiater </w:t>
      </w:r>
      <w:r w:rsidR="00D10FE7" w:rsidRPr="007854D7">
        <w:rPr>
          <w:rStyle w:val="y2iqfc"/>
          <w:rFonts w:ascii="Arial Narrow" w:hAnsi="Arial Narrow"/>
          <w:color w:val="202124"/>
          <w:sz w:val="24"/>
          <w:szCs w:val="24"/>
        </w:rPr>
        <w:t xml:space="preserve">bi moral na zagovorništvo gledati kot na bistveno in temeljno komponento promocije duševnega zdravja, ki se izvaja na ravni posameznega bolnika, </w:t>
      </w:r>
      <w:r w:rsidR="0069042B" w:rsidRPr="007854D7">
        <w:rPr>
          <w:rStyle w:val="y2iqfc"/>
          <w:rFonts w:ascii="Arial Narrow" w:hAnsi="Arial Narrow"/>
          <w:color w:val="202124"/>
          <w:sz w:val="24"/>
          <w:szCs w:val="24"/>
        </w:rPr>
        <w:t xml:space="preserve">klinične </w:t>
      </w:r>
      <w:r w:rsidR="00D10FE7" w:rsidRPr="007854D7">
        <w:rPr>
          <w:rStyle w:val="y2iqfc"/>
          <w:rFonts w:ascii="Arial Narrow" w:hAnsi="Arial Narrow"/>
          <w:color w:val="202124"/>
          <w:sz w:val="24"/>
          <w:szCs w:val="24"/>
        </w:rPr>
        <w:t>populacije in širše skupnosti. Po definiciji zagovorništvo vključuje spodbujanje javne razprave, ozaveščanje skupnosti o pomembnih vprašanjih in usmerjanje odločevalcev k rešitvi.</w:t>
      </w:r>
    </w:p>
    <w:p w14:paraId="751FA5CC" w14:textId="6C5B8121" w:rsidR="00D10FE7" w:rsidRPr="007854D7" w:rsidRDefault="00D10FE7"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Eden od glavnih ciljev psihiatra</w:t>
      </w:r>
      <w:r w:rsidR="002673E9" w:rsidRPr="007854D7">
        <w:rPr>
          <w:rStyle w:val="y2iqfc"/>
          <w:rFonts w:ascii="Arial Narrow" w:hAnsi="Arial Narrow"/>
          <w:color w:val="202124"/>
          <w:sz w:val="24"/>
          <w:szCs w:val="24"/>
        </w:rPr>
        <w:t xml:space="preserve"> kot dobrega zagovornika</w:t>
      </w:r>
      <w:r w:rsidRPr="007854D7">
        <w:rPr>
          <w:rStyle w:val="y2iqfc"/>
          <w:rFonts w:ascii="Arial Narrow" w:hAnsi="Arial Narrow"/>
          <w:color w:val="202124"/>
          <w:sz w:val="24"/>
          <w:szCs w:val="24"/>
        </w:rPr>
        <w:t xml:space="preserve"> zdravja, je pomagati spremeniti dojemanje družbe o ljudeh, ki trpijo za </w:t>
      </w:r>
      <w:r w:rsidR="0069042B" w:rsidRPr="007854D7">
        <w:rPr>
          <w:rStyle w:val="y2iqfc"/>
          <w:rFonts w:ascii="Arial Narrow" w:hAnsi="Arial Narrow"/>
          <w:color w:val="202124"/>
          <w:sz w:val="24"/>
          <w:szCs w:val="24"/>
        </w:rPr>
        <w:t xml:space="preserve">duševnimi </w:t>
      </w:r>
      <w:r w:rsidRPr="007854D7">
        <w:rPr>
          <w:rStyle w:val="y2iqfc"/>
          <w:rFonts w:ascii="Arial Narrow" w:hAnsi="Arial Narrow"/>
          <w:color w:val="202124"/>
          <w:sz w:val="24"/>
          <w:szCs w:val="24"/>
        </w:rPr>
        <w:t xml:space="preserve">motnjami. Ključna veščina psihiatra, tako kot vseh zdravnikov, je sposobnost in potreba po </w:t>
      </w:r>
      <w:r w:rsidR="0069042B" w:rsidRPr="007854D7">
        <w:rPr>
          <w:rStyle w:val="y2iqfc"/>
          <w:rFonts w:ascii="Arial Narrow" w:hAnsi="Arial Narrow"/>
          <w:color w:val="202124"/>
          <w:sz w:val="24"/>
          <w:szCs w:val="24"/>
        </w:rPr>
        <w:t xml:space="preserve">izkazovanju </w:t>
      </w:r>
      <w:r w:rsidRPr="007854D7">
        <w:rPr>
          <w:rStyle w:val="y2iqfc"/>
          <w:rFonts w:ascii="Arial Narrow" w:hAnsi="Arial Narrow"/>
          <w:color w:val="202124"/>
          <w:sz w:val="24"/>
          <w:szCs w:val="24"/>
        </w:rPr>
        <w:t>empatij</w:t>
      </w:r>
      <w:r w:rsidR="0069042B" w:rsidRPr="007854D7">
        <w:rPr>
          <w:rStyle w:val="y2iqfc"/>
          <w:rFonts w:ascii="Arial Narrow" w:hAnsi="Arial Narrow"/>
          <w:color w:val="202124"/>
          <w:sz w:val="24"/>
          <w:szCs w:val="24"/>
        </w:rPr>
        <w:t>e</w:t>
      </w:r>
      <w:r w:rsidRPr="007854D7">
        <w:rPr>
          <w:rStyle w:val="y2iqfc"/>
          <w:rFonts w:ascii="Arial Narrow" w:hAnsi="Arial Narrow"/>
          <w:color w:val="202124"/>
          <w:sz w:val="24"/>
          <w:szCs w:val="24"/>
        </w:rPr>
        <w:t xml:space="preserve"> in kratkoročnem in dolgoročnem vključevanju bolnikov. Za paciente, ki prejemajo zdravljenje pri zdravnikih primarne zdravstvene oskrbe in/ali drugih strokovnjakih za duševno zdravje, mora psihiater delovati kot zagovornik in postavljati standarde za visokokakovostno oskrbo.</w:t>
      </w:r>
    </w:p>
    <w:p w14:paraId="5A288BB4" w14:textId="155C14CC" w:rsidR="00D10FE7" w:rsidRPr="007854D7" w:rsidRDefault="00D10FE7"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Psihiat</w:t>
      </w:r>
      <w:r w:rsidR="00EB0410" w:rsidRPr="007854D7">
        <w:rPr>
          <w:rStyle w:val="y2iqfc"/>
          <w:rFonts w:ascii="Arial Narrow" w:hAnsi="Arial Narrow"/>
          <w:color w:val="202124"/>
          <w:sz w:val="24"/>
          <w:szCs w:val="24"/>
        </w:rPr>
        <w:t>er</w:t>
      </w:r>
      <w:r w:rsidRPr="007854D7">
        <w:rPr>
          <w:rStyle w:val="y2iqfc"/>
          <w:rFonts w:ascii="Arial Narrow" w:hAnsi="Arial Narrow"/>
          <w:color w:val="202124"/>
          <w:sz w:val="24"/>
          <w:szCs w:val="24"/>
        </w:rPr>
        <w:t xml:space="preserve"> zagovarja pravico pacientov do enake obravnave, prejemanja zdravstvene oskrbe in procesov socialne integracije.</w:t>
      </w:r>
    </w:p>
    <w:p w14:paraId="60845753" w14:textId="524DCAFE" w:rsidR="00D10FE7" w:rsidRPr="007854D7" w:rsidRDefault="00D10FE7"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Zagovorništvo pogosto zahteva vključitev drugih zdravstvenih delavcev, </w:t>
      </w:r>
      <w:r w:rsidR="004D7773" w:rsidRPr="007854D7">
        <w:rPr>
          <w:rStyle w:val="y2iqfc"/>
          <w:rFonts w:ascii="Arial Narrow" w:hAnsi="Arial Narrow"/>
          <w:color w:val="202124"/>
          <w:sz w:val="24"/>
          <w:szCs w:val="24"/>
        </w:rPr>
        <w:t>organizacij v</w:t>
      </w:r>
      <w:r w:rsidRPr="007854D7">
        <w:rPr>
          <w:rStyle w:val="y2iqfc"/>
          <w:rFonts w:ascii="Arial Narrow" w:hAnsi="Arial Narrow"/>
          <w:color w:val="202124"/>
          <w:sz w:val="24"/>
          <w:szCs w:val="24"/>
        </w:rPr>
        <w:t xml:space="preserve"> skupnosti, administratorjev in oblikovalcev politik. Psihiater bo morda moral vplivati </w:t>
      </w:r>
      <w:r w:rsidRPr="007854D7">
        <w:rPr>
          <w:rStyle w:val="y2iqfc"/>
          <w:rFonts w:ascii="Arial" w:hAnsi="Arial" w:cs="Arial"/>
          <w:color w:val="202124"/>
          <w:sz w:val="24"/>
          <w:szCs w:val="24"/>
        </w:rPr>
        <w:t>​​</w:t>
      </w:r>
      <w:r w:rsidRPr="007854D7">
        <w:rPr>
          <w:rStyle w:val="y2iqfc"/>
          <w:rFonts w:ascii="Arial Narrow" w:hAnsi="Arial Narrow"/>
          <w:color w:val="202124"/>
          <w:sz w:val="24"/>
          <w:szCs w:val="24"/>
        </w:rPr>
        <w:t>na spremembe politike s predstavitvijo izzivov, s katerimi se soo</w:t>
      </w:r>
      <w:r w:rsidRPr="007854D7">
        <w:rPr>
          <w:rStyle w:val="y2iqfc"/>
          <w:rFonts w:ascii="Arial Narrow" w:hAnsi="Arial Narrow" w:cs="Arial Narrow"/>
          <w:color w:val="202124"/>
          <w:sz w:val="24"/>
          <w:szCs w:val="24"/>
        </w:rPr>
        <w:t>č</w:t>
      </w:r>
      <w:r w:rsidRPr="007854D7">
        <w:rPr>
          <w:rStyle w:val="y2iqfc"/>
          <w:rFonts w:ascii="Arial Narrow" w:hAnsi="Arial Narrow"/>
          <w:color w:val="202124"/>
          <w:sz w:val="24"/>
          <w:szCs w:val="24"/>
        </w:rPr>
        <w:t>ajo ljudje, ki uporabljajo storitve du</w:t>
      </w:r>
      <w:r w:rsidRPr="007854D7">
        <w:rPr>
          <w:rStyle w:val="y2iqfc"/>
          <w:rFonts w:ascii="Arial Narrow" w:hAnsi="Arial Narrow" w:cs="Arial Narrow"/>
          <w:color w:val="202124"/>
          <w:sz w:val="24"/>
          <w:szCs w:val="24"/>
        </w:rPr>
        <w:t>š</w:t>
      </w:r>
      <w:r w:rsidRPr="007854D7">
        <w:rPr>
          <w:rStyle w:val="y2iqfc"/>
          <w:rFonts w:ascii="Arial Narrow" w:hAnsi="Arial Narrow"/>
          <w:color w:val="202124"/>
          <w:sz w:val="24"/>
          <w:szCs w:val="24"/>
        </w:rPr>
        <w:t>evnega zdravja.</w:t>
      </w:r>
    </w:p>
    <w:p w14:paraId="5016EA50" w14:textId="77777777" w:rsidR="00872F11" w:rsidRPr="007854D7" w:rsidRDefault="00872F11" w:rsidP="00763542">
      <w:pPr>
        <w:pStyle w:val="HTML-oblikovano"/>
        <w:jc w:val="both"/>
        <w:rPr>
          <w:rStyle w:val="y2iqfc"/>
          <w:rFonts w:ascii="Arial Narrow" w:hAnsi="Arial Narrow"/>
          <w:color w:val="202124"/>
          <w:sz w:val="24"/>
          <w:szCs w:val="24"/>
        </w:rPr>
      </w:pPr>
    </w:p>
    <w:p w14:paraId="1A27CCC4" w14:textId="77777777" w:rsidR="00D10FE7" w:rsidRPr="007854D7" w:rsidRDefault="00D10FE7" w:rsidP="00763542">
      <w:pPr>
        <w:pStyle w:val="HTML-oblikovano"/>
        <w:jc w:val="both"/>
        <w:rPr>
          <w:rStyle w:val="y2iqfc"/>
          <w:rFonts w:ascii="Arial Narrow" w:hAnsi="Arial Narrow"/>
          <w:b/>
          <w:bCs/>
          <w:color w:val="202124"/>
          <w:sz w:val="24"/>
          <w:szCs w:val="24"/>
        </w:rPr>
      </w:pPr>
      <w:r w:rsidRPr="007854D7">
        <w:rPr>
          <w:rStyle w:val="y2iqfc"/>
          <w:rFonts w:ascii="Arial Narrow" w:hAnsi="Arial Narrow"/>
          <w:b/>
          <w:bCs/>
          <w:color w:val="202124"/>
          <w:sz w:val="24"/>
          <w:szCs w:val="24"/>
        </w:rPr>
        <w:t>Kompetence</w:t>
      </w:r>
    </w:p>
    <w:p w14:paraId="03E73C8B" w14:textId="77777777" w:rsidR="00872F11" w:rsidRPr="007854D7" w:rsidRDefault="00872F11" w:rsidP="00763542">
      <w:pPr>
        <w:pStyle w:val="HTML-oblikovano"/>
        <w:jc w:val="both"/>
        <w:rPr>
          <w:rStyle w:val="y2iqfc"/>
          <w:rFonts w:ascii="Arial Narrow" w:hAnsi="Arial Narrow"/>
          <w:color w:val="202124"/>
          <w:sz w:val="24"/>
          <w:szCs w:val="24"/>
        </w:rPr>
      </w:pPr>
    </w:p>
    <w:p w14:paraId="590A62F5" w14:textId="77777777" w:rsidR="00D10FE7" w:rsidRPr="007854D7" w:rsidRDefault="00D10FE7"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Psihiater je sposoben:</w:t>
      </w:r>
    </w:p>
    <w:p w14:paraId="7E832F43" w14:textId="77777777" w:rsidR="00872F11" w:rsidRPr="007854D7" w:rsidRDefault="00872F11" w:rsidP="00763542">
      <w:pPr>
        <w:pStyle w:val="HTML-oblikovano"/>
        <w:jc w:val="both"/>
        <w:rPr>
          <w:rStyle w:val="y2iqfc"/>
          <w:rFonts w:ascii="Arial Narrow" w:hAnsi="Arial Narrow"/>
          <w:color w:val="202124"/>
          <w:sz w:val="24"/>
          <w:szCs w:val="24"/>
        </w:rPr>
      </w:pPr>
    </w:p>
    <w:p w14:paraId="09B90A84" w14:textId="0D7157F4" w:rsidR="00D10FE7" w:rsidRPr="007854D7" w:rsidRDefault="00D10FE7" w:rsidP="00763542">
      <w:pPr>
        <w:pStyle w:val="HTML-oblikovano"/>
        <w:jc w:val="both"/>
        <w:rPr>
          <w:rStyle w:val="y2iqfc"/>
          <w:rFonts w:ascii="Arial Narrow" w:hAnsi="Arial Narrow"/>
          <w:color w:val="202124"/>
          <w:sz w:val="24"/>
          <w:szCs w:val="24"/>
          <w:u w:val="single"/>
        </w:rPr>
      </w:pPr>
      <w:r w:rsidRPr="007854D7">
        <w:rPr>
          <w:rStyle w:val="y2iqfc"/>
          <w:rFonts w:ascii="Arial Narrow" w:hAnsi="Arial Narrow"/>
          <w:color w:val="202124"/>
          <w:sz w:val="24"/>
          <w:szCs w:val="24"/>
          <w:u w:val="single"/>
        </w:rPr>
        <w:t>5.1 Ugotovit</w:t>
      </w:r>
      <w:r w:rsidR="00763542" w:rsidRPr="007854D7">
        <w:rPr>
          <w:rStyle w:val="y2iqfc"/>
          <w:rFonts w:ascii="Arial Narrow" w:hAnsi="Arial Narrow"/>
          <w:color w:val="202124"/>
          <w:sz w:val="24"/>
          <w:szCs w:val="24"/>
          <w:u w:val="single"/>
        </w:rPr>
        <w:t>i</w:t>
      </w:r>
      <w:r w:rsidRPr="007854D7">
        <w:rPr>
          <w:rStyle w:val="y2iqfc"/>
          <w:rFonts w:ascii="Arial Narrow" w:hAnsi="Arial Narrow"/>
          <w:color w:val="202124"/>
          <w:sz w:val="24"/>
          <w:szCs w:val="24"/>
          <w:u w:val="single"/>
        </w:rPr>
        <w:t xml:space="preserve"> dejavnike duševnega zdravja, ki vplivajo na pacienta in skupnost</w:t>
      </w:r>
    </w:p>
    <w:p w14:paraId="1AD51018" w14:textId="77777777" w:rsidR="00DE6CB7" w:rsidRPr="007854D7" w:rsidRDefault="00DE6CB7" w:rsidP="00763542">
      <w:pPr>
        <w:pStyle w:val="HTML-oblikovano"/>
        <w:jc w:val="both"/>
        <w:rPr>
          <w:rStyle w:val="y2iqfc"/>
          <w:rFonts w:ascii="Arial Narrow" w:hAnsi="Arial Narrow"/>
          <w:color w:val="202124"/>
          <w:sz w:val="24"/>
          <w:szCs w:val="24"/>
        </w:rPr>
      </w:pPr>
    </w:p>
    <w:p w14:paraId="7AD72DA6" w14:textId="0F4904DC" w:rsidR="00DE6CB7" w:rsidRPr="007854D7" w:rsidRDefault="00DE6CB7"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5.1.1 prepozna</w:t>
      </w:r>
      <w:r w:rsidR="0069042B" w:rsidRPr="007854D7">
        <w:rPr>
          <w:rStyle w:val="y2iqfc"/>
          <w:rFonts w:ascii="Arial Narrow" w:hAnsi="Arial Narrow"/>
          <w:color w:val="202124"/>
          <w:sz w:val="24"/>
          <w:szCs w:val="24"/>
        </w:rPr>
        <w:t>va</w:t>
      </w:r>
      <w:r w:rsidR="0005795B"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dejavnike duševnega zdravja prebivalstva in kako javna politika, vključno z zakonodajo, vpliva na duševno zdravje</w:t>
      </w:r>
    </w:p>
    <w:p w14:paraId="2BFF3DB4" w14:textId="7F82F4C6" w:rsidR="00DE6CB7" w:rsidRPr="007854D7" w:rsidRDefault="00DE6CB7"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5.1.2 prepozna</w:t>
      </w:r>
      <w:r w:rsidR="0069042B" w:rsidRPr="007854D7">
        <w:rPr>
          <w:rStyle w:val="y2iqfc"/>
          <w:rFonts w:ascii="Arial Narrow" w:hAnsi="Arial Narrow"/>
          <w:color w:val="202124"/>
          <w:sz w:val="24"/>
          <w:szCs w:val="24"/>
        </w:rPr>
        <w:t>va</w:t>
      </w:r>
      <w:r w:rsidR="00F367B3" w:rsidRPr="007854D7">
        <w:rPr>
          <w:rStyle w:val="y2iqfc"/>
          <w:rFonts w:ascii="Arial Narrow" w:hAnsi="Arial Narrow"/>
          <w:color w:val="202124"/>
          <w:sz w:val="24"/>
          <w:szCs w:val="24"/>
        </w:rPr>
        <w:t xml:space="preserve">ti </w:t>
      </w:r>
      <w:r w:rsidRPr="007854D7">
        <w:rPr>
          <w:rStyle w:val="y2iqfc"/>
          <w:rFonts w:ascii="Arial Narrow" w:hAnsi="Arial Narrow"/>
          <w:color w:val="202124"/>
          <w:sz w:val="24"/>
          <w:szCs w:val="24"/>
        </w:rPr>
        <w:t>vpliv duševne motnje na družine in skrbnike ter spreje</w:t>
      </w:r>
      <w:r w:rsidR="0069042B" w:rsidRPr="007854D7">
        <w:rPr>
          <w:rStyle w:val="y2iqfc"/>
          <w:rFonts w:ascii="Arial Narrow" w:hAnsi="Arial Narrow"/>
          <w:color w:val="202124"/>
          <w:sz w:val="24"/>
          <w:szCs w:val="24"/>
        </w:rPr>
        <w:t>ma</w:t>
      </w:r>
      <w:r w:rsidRPr="007854D7">
        <w:rPr>
          <w:rStyle w:val="y2iqfc"/>
          <w:rFonts w:ascii="Arial Narrow" w:hAnsi="Arial Narrow"/>
          <w:color w:val="202124"/>
          <w:sz w:val="24"/>
          <w:szCs w:val="24"/>
        </w:rPr>
        <w:t xml:space="preserve"> popravne ukrepe</w:t>
      </w:r>
    </w:p>
    <w:p w14:paraId="79EEFABA" w14:textId="4C49A6E4" w:rsidR="00DE6CB7" w:rsidRPr="007854D7" w:rsidRDefault="00DE6CB7"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5.1.3 sodel</w:t>
      </w:r>
      <w:r w:rsidR="00B63D99" w:rsidRPr="007854D7">
        <w:rPr>
          <w:rStyle w:val="y2iqfc"/>
          <w:rFonts w:ascii="Arial Narrow" w:hAnsi="Arial Narrow"/>
          <w:color w:val="202124"/>
          <w:sz w:val="24"/>
          <w:szCs w:val="24"/>
        </w:rPr>
        <w:t>ovati</w:t>
      </w:r>
      <w:r w:rsidRPr="007854D7">
        <w:rPr>
          <w:rStyle w:val="y2iqfc"/>
          <w:rFonts w:ascii="Arial Narrow" w:hAnsi="Arial Narrow"/>
          <w:color w:val="202124"/>
          <w:sz w:val="24"/>
          <w:szCs w:val="24"/>
        </w:rPr>
        <w:t xml:space="preserve"> z drugimi sektorji skupnosti za spodbujanje duševnega zdravja in preprečevanje duševnih motenj na vseh ravneh, s poudarkom zlasti na družini, šoli in na delovnem mestu</w:t>
      </w:r>
    </w:p>
    <w:p w14:paraId="6015B7B1" w14:textId="0B2D5FFE" w:rsidR="00DE6CB7" w:rsidRPr="007854D7" w:rsidRDefault="00DE6CB7"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5.1.4 identificira</w:t>
      </w:r>
      <w:r w:rsidR="00535802"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in obravnava</w:t>
      </w:r>
      <w:r w:rsidR="00535802"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ovire in neenakost pri dostopu do oskrbe, zlasti za ranljivo ali marginalizirano populacijo</w:t>
      </w:r>
    </w:p>
    <w:p w14:paraId="3C34E089" w14:textId="43D6EB05" w:rsidR="00DE6CB7" w:rsidRPr="007854D7" w:rsidRDefault="00DE6CB7" w:rsidP="00763542">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 xml:space="preserve">5.1.5 </w:t>
      </w:r>
      <w:r w:rsidR="004D7773" w:rsidRPr="007854D7">
        <w:rPr>
          <w:rStyle w:val="y2iqfc"/>
          <w:rFonts w:ascii="Arial Narrow" w:hAnsi="Arial Narrow"/>
          <w:color w:val="202124"/>
          <w:sz w:val="24"/>
          <w:szCs w:val="24"/>
        </w:rPr>
        <w:t>z</w:t>
      </w:r>
      <w:r w:rsidRPr="007854D7">
        <w:rPr>
          <w:rStyle w:val="y2iqfc"/>
          <w:rFonts w:ascii="Arial Narrow" w:hAnsi="Arial Narrow"/>
          <w:color w:val="202124"/>
          <w:sz w:val="24"/>
          <w:szCs w:val="24"/>
        </w:rPr>
        <w:t>agot</w:t>
      </w:r>
      <w:r w:rsidR="0069042B" w:rsidRPr="007854D7">
        <w:rPr>
          <w:rStyle w:val="y2iqfc"/>
          <w:rFonts w:ascii="Arial Narrow" w:hAnsi="Arial Narrow"/>
          <w:color w:val="202124"/>
          <w:sz w:val="24"/>
          <w:szCs w:val="24"/>
        </w:rPr>
        <w:t>avlja</w:t>
      </w:r>
      <w:r w:rsidR="00CE520E" w:rsidRPr="007854D7">
        <w:rPr>
          <w:rStyle w:val="y2iqfc"/>
          <w:rFonts w:ascii="Arial Narrow" w:hAnsi="Arial Narrow"/>
          <w:color w:val="202124"/>
          <w:sz w:val="24"/>
          <w:szCs w:val="24"/>
        </w:rPr>
        <w:t>t</w:t>
      </w:r>
      <w:r w:rsidR="00376B33" w:rsidRPr="007854D7">
        <w:rPr>
          <w:rStyle w:val="y2iqfc"/>
          <w:rFonts w:ascii="Arial Narrow" w:hAnsi="Arial Narrow"/>
          <w:color w:val="202124"/>
          <w:sz w:val="24"/>
          <w:szCs w:val="24"/>
        </w:rPr>
        <w:t>i</w:t>
      </w:r>
      <w:r w:rsidRPr="007854D7">
        <w:rPr>
          <w:rStyle w:val="y2iqfc"/>
          <w:rFonts w:ascii="Arial Narrow" w:hAnsi="Arial Narrow"/>
          <w:color w:val="202124"/>
          <w:sz w:val="24"/>
          <w:szCs w:val="24"/>
        </w:rPr>
        <w:t xml:space="preserve"> ustrezno </w:t>
      </w:r>
      <w:proofErr w:type="spellStart"/>
      <w:r w:rsidRPr="007854D7">
        <w:rPr>
          <w:rStyle w:val="y2iqfc"/>
          <w:rFonts w:ascii="Arial Narrow" w:hAnsi="Arial Narrow"/>
          <w:color w:val="202124"/>
          <w:sz w:val="24"/>
          <w:szCs w:val="24"/>
        </w:rPr>
        <w:t>psiho</w:t>
      </w:r>
      <w:r w:rsidR="0069042B" w:rsidRPr="007854D7">
        <w:rPr>
          <w:rStyle w:val="y2iqfc"/>
          <w:rFonts w:ascii="Arial Narrow" w:hAnsi="Arial Narrow"/>
          <w:color w:val="202124"/>
          <w:sz w:val="24"/>
          <w:szCs w:val="24"/>
        </w:rPr>
        <w:t>edukacijo</w:t>
      </w:r>
      <w:proofErr w:type="spellEnd"/>
      <w:r w:rsidRPr="007854D7">
        <w:rPr>
          <w:rStyle w:val="y2iqfc"/>
          <w:rFonts w:ascii="Arial Narrow" w:hAnsi="Arial Narrow"/>
          <w:color w:val="202124"/>
          <w:sz w:val="24"/>
          <w:szCs w:val="24"/>
        </w:rPr>
        <w:t>, kadar koli je to potrebno, zlasti ranljivim in marginaliziranim ljudem, na primer nedavno prispelim beguncem in prosilcem za azil.</w:t>
      </w:r>
    </w:p>
    <w:p w14:paraId="5396BC70" w14:textId="77777777" w:rsidR="00DE6CB7" w:rsidRPr="007854D7" w:rsidRDefault="00DE6CB7" w:rsidP="00763542">
      <w:pPr>
        <w:pStyle w:val="HTML-oblikovano"/>
        <w:jc w:val="both"/>
        <w:rPr>
          <w:rFonts w:ascii="Arial Narrow" w:hAnsi="Arial Narrow"/>
          <w:color w:val="202124"/>
          <w:sz w:val="24"/>
          <w:szCs w:val="24"/>
        </w:rPr>
      </w:pPr>
    </w:p>
    <w:p w14:paraId="58C7F844" w14:textId="240E118B" w:rsidR="00DE6CB7" w:rsidRPr="007854D7" w:rsidRDefault="00DE6CB7" w:rsidP="00763542">
      <w:pPr>
        <w:pStyle w:val="HTML-oblikovano"/>
        <w:jc w:val="both"/>
        <w:rPr>
          <w:rFonts w:ascii="Arial Narrow" w:hAnsi="Arial Narrow"/>
          <w:color w:val="202124"/>
          <w:sz w:val="24"/>
          <w:szCs w:val="24"/>
          <w:u w:val="single"/>
        </w:rPr>
      </w:pPr>
      <w:r w:rsidRPr="007854D7">
        <w:rPr>
          <w:rStyle w:val="y2iqfc"/>
          <w:rFonts w:ascii="Arial Narrow" w:hAnsi="Arial Narrow"/>
          <w:color w:val="202124"/>
          <w:sz w:val="24"/>
          <w:szCs w:val="24"/>
          <w:u w:val="single"/>
        </w:rPr>
        <w:t xml:space="preserve">5.2 Zavedati se dejavnikov, ki vplivajo na </w:t>
      </w:r>
      <w:r w:rsidR="00DE543F" w:rsidRPr="007854D7">
        <w:rPr>
          <w:rStyle w:val="y2iqfc"/>
          <w:rFonts w:ascii="Arial Narrow" w:hAnsi="Arial Narrow"/>
          <w:color w:val="202124"/>
          <w:sz w:val="24"/>
          <w:szCs w:val="24"/>
          <w:u w:val="single"/>
        </w:rPr>
        <w:t>telesno</w:t>
      </w:r>
      <w:r w:rsidRPr="007854D7">
        <w:rPr>
          <w:rStyle w:val="y2iqfc"/>
          <w:rFonts w:ascii="Arial Narrow" w:hAnsi="Arial Narrow"/>
          <w:color w:val="202124"/>
          <w:sz w:val="24"/>
          <w:szCs w:val="24"/>
          <w:u w:val="single"/>
        </w:rPr>
        <w:t xml:space="preserve"> zdravje in dobro počutje ljudi, ki imajo duševne </w:t>
      </w:r>
      <w:r w:rsidR="0069042B" w:rsidRPr="007854D7">
        <w:rPr>
          <w:rStyle w:val="y2iqfc"/>
          <w:rFonts w:ascii="Arial Narrow" w:hAnsi="Arial Narrow"/>
          <w:color w:val="202124"/>
          <w:sz w:val="24"/>
          <w:szCs w:val="24"/>
          <w:u w:val="single"/>
        </w:rPr>
        <w:t>motnje</w:t>
      </w:r>
      <w:r w:rsidRPr="007854D7">
        <w:rPr>
          <w:rStyle w:val="y2iqfc"/>
          <w:rFonts w:ascii="Arial Narrow" w:hAnsi="Arial Narrow"/>
          <w:color w:val="202124"/>
          <w:sz w:val="24"/>
          <w:szCs w:val="24"/>
          <w:u w:val="single"/>
        </w:rPr>
        <w:t>, in biti sposoben ustrezno posredovati</w:t>
      </w:r>
    </w:p>
    <w:p w14:paraId="0A8C31E8" w14:textId="77777777" w:rsidR="00DE6CB7" w:rsidRPr="007854D7" w:rsidRDefault="00DE6CB7" w:rsidP="00763542">
      <w:pPr>
        <w:pStyle w:val="HTML-oblikovano"/>
        <w:jc w:val="both"/>
        <w:rPr>
          <w:rFonts w:ascii="Arial Narrow" w:hAnsi="Arial Narrow"/>
          <w:color w:val="202124"/>
          <w:sz w:val="24"/>
          <w:szCs w:val="24"/>
        </w:rPr>
      </w:pPr>
    </w:p>
    <w:p w14:paraId="3F6345A8" w14:textId="15DDD42A" w:rsidR="00DE6CB7" w:rsidRPr="007854D7" w:rsidRDefault="00DE6CB7" w:rsidP="00763542">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5.2.1 spodbuja</w:t>
      </w:r>
      <w:r w:rsidR="0005375F">
        <w:rPr>
          <w:rStyle w:val="y2iqfc"/>
          <w:rFonts w:ascii="Arial Narrow" w:hAnsi="Arial Narrow"/>
          <w:color w:val="202124"/>
          <w:sz w:val="24"/>
          <w:szCs w:val="24"/>
        </w:rPr>
        <w:t>t</w:t>
      </w:r>
      <w:r w:rsidR="008A6FD4" w:rsidRPr="007854D7">
        <w:rPr>
          <w:rStyle w:val="y2iqfc"/>
          <w:rFonts w:ascii="Arial Narrow" w:hAnsi="Arial Narrow"/>
          <w:color w:val="202124"/>
          <w:sz w:val="24"/>
          <w:szCs w:val="24"/>
        </w:rPr>
        <w:t>i</w:t>
      </w:r>
      <w:r w:rsidRPr="007854D7">
        <w:rPr>
          <w:rStyle w:val="y2iqfc"/>
          <w:rFonts w:ascii="Arial Narrow" w:hAnsi="Arial Narrow"/>
          <w:color w:val="202124"/>
          <w:sz w:val="24"/>
          <w:szCs w:val="24"/>
        </w:rPr>
        <w:t xml:space="preserve"> dobro </w:t>
      </w:r>
      <w:r w:rsidR="0069042B" w:rsidRPr="007854D7">
        <w:rPr>
          <w:rStyle w:val="y2iqfc"/>
          <w:rFonts w:ascii="Arial Narrow" w:hAnsi="Arial Narrow"/>
          <w:color w:val="202124"/>
          <w:sz w:val="24"/>
          <w:szCs w:val="24"/>
        </w:rPr>
        <w:t>telesno</w:t>
      </w:r>
      <w:r w:rsidRPr="007854D7">
        <w:rPr>
          <w:rStyle w:val="y2iqfc"/>
          <w:rFonts w:ascii="Arial Narrow" w:hAnsi="Arial Narrow"/>
          <w:color w:val="202124"/>
          <w:sz w:val="24"/>
          <w:szCs w:val="24"/>
        </w:rPr>
        <w:t xml:space="preserve"> zdravje in dobro počutje pri bolnikih, zlasti pri tistih s hudo duševno motnjo, na podlagi najboljših dokazov</w:t>
      </w:r>
    </w:p>
    <w:p w14:paraId="5E741698" w14:textId="77777777" w:rsidR="00DE6CB7" w:rsidRPr="007854D7" w:rsidRDefault="00DE6CB7" w:rsidP="00763542">
      <w:pPr>
        <w:pStyle w:val="HTML-oblikovano"/>
        <w:jc w:val="both"/>
        <w:rPr>
          <w:rFonts w:ascii="Arial Narrow" w:hAnsi="Arial Narrow"/>
          <w:color w:val="202124"/>
          <w:sz w:val="24"/>
          <w:szCs w:val="24"/>
        </w:rPr>
      </w:pPr>
    </w:p>
    <w:p w14:paraId="2693B9E2" w14:textId="77777777" w:rsidR="00752DAD" w:rsidRPr="007854D7" w:rsidRDefault="00752DAD" w:rsidP="00763542">
      <w:pPr>
        <w:pStyle w:val="HTML-oblikovano"/>
        <w:jc w:val="both"/>
        <w:rPr>
          <w:rFonts w:ascii="Arial Narrow" w:hAnsi="Arial Narrow"/>
          <w:color w:val="202124"/>
          <w:sz w:val="24"/>
          <w:szCs w:val="24"/>
          <w:u w:val="single"/>
        </w:rPr>
      </w:pPr>
      <w:r w:rsidRPr="007854D7">
        <w:rPr>
          <w:rStyle w:val="y2iqfc"/>
          <w:rFonts w:ascii="Arial Narrow" w:hAnsi="Arial Narrow"/>
          <w:color w:val="202124"/>
          <w:sz w:val="24"/>
          <w:szCs w:val="24"/>
          <w:u w:val="single"/>
        </w:rPr>
        <w:t>5.3 Prepoznati in se odzvati na tista vprašanja, nastavitve, okoliščine ali situacije, v katerih je zagovorništvo v sodelovanju z bolniki, poklici ali družbo in v njihovem imenu primerno za zagotavljanje najboljših interesov bolnikov.</w:t>
      </w:r>
    </w:p>
    <w:p w14:paraId="0C4EE5D3" w14:textId="77777777" w:rsidR="00166001" w:rsidRPr="007854D7" w:rsidRDefault="00166001" w:rsidP="00763542">
      <w:pPr>
        <w:pStyle w:val="HTML-oblikovano"/>
        <w:jc w:val="both"/>
        <w:rPr>
          <w:rStyle w:val="y2iqfc"/>
          <w:rFonts w:ascii="Arial Narrow" w:hAnsi="Arial Narrow"/>
          <w:color w:val="202124"/>
          <w:sz w:val="24"/>
          <w:szCs w:val="24"/>
        </w:rPr>
      </w:pPr>
    </w:p>
    <w:p w14:paraId="49D39782" w14:textId="7C4404AC" w:rsidR="00752DAD" w:rsidRPr="007854D7" w:rsidRDefault="00752DAD"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5.3.1 spošt</w:t>
      </w:r>
      <w:r w:rsidR="004D64CB" w:rsidRPr="007854D7">
        <w:rPr>
          <w:rStyle w:val="y2iqfc"/>
          <w:rFonts w:ascii="Arial Narrow" w:hAnsi="Arial Narrow"/>
          <w:color w:val="202124"/>
          <w:sz w:val="24"/>
          <w:szCs w:val="24"/>
        </w:rPr>
        <w:t>ovati</w:t>
      </w:r>
      <w:r w:rsidRPr="007854D7">
        <w:rPr>
          <w:rStyle w:val="y2iqfc"/>
          <w:rFonts w:ascii="Arial Narrow" w:hAnsi="Arial Narrow"/>
          <w:color w:val="202124"/>
          <w:sz w:val="24"/>
          <w:szCs w:val="24"/>
        </w:rPr>
        <w:t xml:space="preserve"> in promovira</w:t>
      </w:r>
      <w:r w:rsidR="004D64CB"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človekove pravice ljudi z duševnimi motnjami ter sodel</w:t>
      </w:r>
      <w:r w:rsidR="00086868" w:rsidRPr="007854D7">
        <w:rPr>
          <w:rStyle w:val="y2iqfc"/>
          <w:rFonts w:ascii="Arial Narrow" w:hAnsi="Arial Narrow"/>
          <w:color w:val="202124"/>
          <w:sz w:val="24"/>
          <w:szCs w:val="24"/>
        </w:rPr>
        <w:t>ovati</w:t>
      </w:r>
      <w:r w:rsidRPr="007854D7">
        <w:rPr>
          <w:rStyle w:val="y2iqfc"/>
          <w:rFonts w:ascii="Arial Narrow" w:hAnsi="Arial Narrow"/>
          <w:color w:val="202124"/>
          <w:sz w:val="24"/>
          <w:szCs w:val="24"/>
        </w:rPr>
        <w:t xml:space="preserve"> z združenji uporabnikov in negovalcev ter zagovorniškimi skupinami</w:t>
      </w:r>
    </w:p>
    <w:p w14:paraId="5568377C" w14:textId="7477D2B8" w:rsidR="00752DAD" w:rsidRPr="007854D7" w:rsidRDefault="00752DAD"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5.3.2 opolnomoči</w:t>
      </w:r>
      <w:r w:rsidR="00D73387"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osebe z duševnimi motnjami in njihove negovalce</w:t>
      </w:r>
    </w:p>
    <w:p w14:paraId="1A25610C" w14:textId="48DA045D" w:rsidR="00752DAD" w:rsidRPr="007854D7" w:rsidRDefault="00752DAD"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lastRenderedPageBreak/>
        <w:t>5.3.3 prepozna</w:t>
      </w:r>
      <w:r w:rsidR="00CD056E" w:rsidRPr="007854D7">
        <w:rPr>
          <w:rStyle w:val="y2iqfc"/>
          <w:rFonts w:ascii="Arial Narrow" w:hAnsi="Arial Narrow"/>
          <w:color w:val="202124"/>
          <w:sz w:val="24"/>
          <w:szCs w:val="24"/>
        </w:rPr>
        <w:t>va</w:t>
      </w:r>
      <w:r w:rsidR="003F4A65"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in obravnava</w:t>
      </w:r>
      <w:r w:rsidR="003F4A65"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predsodke, stigmo in diskriminacijo, povezane z duševno motnjo in njenim zdravljenjem</w:t>
      </w:r>
    </w:p>
    <w:p w14:paraId="2708CA66" w14:textId="5CF8E9E3" w:rsidR="00752DAD" w:rsidRPr="007854D7" w:rsidRDefault="00752DAD"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5.3.4 upora</w:t>
      </w:r>
      <w:r w:rsidR="00CD056E" w:rsidRPr="007854D7">
        <w:rPr>
          <w:rStyle w:val="y2iqfc"/>
          <w:rFonts w:ascii="Arial Narrow" w:hAnsi="Arial Narrow"/>
          <w:color w:val="202124"/>
          <w:sz w:val="24"/>
          <w:szCs w:val="24"/>
        </w:rPr>
        <w:t>blja</w:t>
      </w:r>
      <w:r w:rsidR="009E17FA"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strategij</w:t>
      </w:r>
      <w:r w:rsidR="00CD056E" w:rsidRPr="007854D7">
        <w:rPr>
          <w:rStyle w:val="y2iqfc"/>
          <w:rFonts w:ascii="Arial Narrow" w:hAnsi="Arial Narrow"/>
          <w:color w:val="202124"/>
          <w:sz w:val="24"/>
          <w:szCs w:val="24"/>
        </w:rPr>
        <w:t>e</w:t>
      </w:r>
      <w:r w:rsidRPr="007854D7">
        <w:rPr>
          <w:rStyle w:val="y2iqfc"/>
          <w:rFonts w:ascii="Arial Narrow" w:hAnsi="Arial Narrow"/>
          <w:color w:val="202124"/>
          <w:sz w:val="24"/>
          <w:szCs w:val="24"/>
        </w:rPr>
        <w:t xml:space="preserve"> za izboljšanje pacientovega zmanjševanja škode, samo</w:t>
      </w:r>
      <w:r w:rsidR="00CD056E" w:rsidRPr="007854D7">
        <w:rPr>
          <w:rStyle w:val="y2iqfc"/>
          <w:rFonts w:ascii="Arial Narrow" w:hAnsi="Arial Narrow"/>
          <w:color w:val="202124"/>
          <w:sz w:val="24"/>
          <w:szCs w:val="24"/>
        </w:rPr>
        <w:t>-</w:t>
      </w:r>
      <w:r w:rsidRPr="007854D7">
        <w:rPr>
          <w:rStyle w:val="y2iqfc"/>
          <w:rFonts w:ascii="Arial Narrow" w:hAnsi="Arial Narrow"/>
          <w:color w:val="202124"/>
          <w:sz w:val="24"/>
          <w:szCs w:val="24"/>
        </w:rPr>
        <w:t>upravljanja in avtonomije</w:t>
      </w:r>
    </w:p>
    <w:p w14:paraId="17497802" w14:textId="42DDFC3F" w:rsidR="00752DAD" w:rsidRPr="007854D7" w:rsidRDefault="00752DAD"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5.3.5 aktivno nasprot</w:t>
      </w:r>
      <w:r w:rsidR="00217A5C" w:rsidRPr="007854D7">
        <w:rPr>
          <w:rStyle w:val="y2iqfc"/>
          <w:rFonts w:ascii="Arial Narrow" w:hAnsi="Arial Narrow"/>
          <w:color w:val="202124"/>
          <w:sz w:val="24"/>
          <w:szCs w:val="24"/>
        </w:rPr>
        <w:t>ovati</w:t>
      </w:r>
      <w:r w:rsidRPr="007854D7">
        <w:rPr>
          <w:rStyle w:val="y2iqfc"/>
          <w:rFonts w:ascii="Arial Narrow" w:hAnsi="Arial Narrow"/>
          <w:color w:val="202124"/>
          <w:sz w:val="24"/>
          <w:szCs w:val="24"/>
        </w:rPr>
        <w:t xml:space="preserve"> uporabi psihiatrije za socialno in/ali politično represijo</w:t>
      </w:r>
    </w:p>
    <w:p w14:paraId="788DAD1B" w14:textId="5922E316" w:rsidR="00752DAD" w:rsidRPr="007854D7" w:rsidRDefault="00752DAD" w:rsidP="00763542">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5.3.6 prepozna</w:t>
      </w:r>
      <w:r w:rsidR="00CD056E" w:rsidRPr="007854D7">
        <w:rPr>
          <w:rStyle w:val="y2iqfc"/>
          <w:rFonts w:ascii="Arial Narrow" w:hAnsi="Arial Narrow"/>
          <w:color w:val="202124"/>
          <w:sz w:val="24"/>
          <w:szCs w:val="24"/>
        </w:rPr>
        <w:t>va</w:t>
      </w:r>
      <w:r w:rsidR="00F16BBC"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možnost konflikta, ki je neločljivo povezana z </w:t>
      </w:r>
      <w:r w:rsidR="00DE543F" w:rsidRPr="007854D7">
        <w:rPr>
          <w:rStyle w:val="y2iqfc"/>
          <w:rFonts w:ascii="Arial Narrow" w:hAnsi="Arial Narrow"/>
          <w:color w:val="202124"/>
          <w:sz w:val="24"/>
          <w:szCs w:val="24"/>
        </w:rPr>
        <w:t>njegovo</w:t>
      </w:r>
      <w:r w:rsidRPr="007854D7">
        <w:rPr>
          <w:rStyle w:val="y2iqfc"/>
          <w:rFonts w:ascii="Arial Narrow" w:hAnsi="Arial Narrow"/>
          <w:color w:val="202124"/>
          <w:sz w:val="24"/>
          <w:szCs w:val="24"/>
        </w:rPr>
        <w:t xml:space="preserve"> vlogo zagovornika zdravja pacienta ali skupnosti z vlogo vodje</w:t>
      </w:r>
    </w:p>
    <w:p w14:paraId="6E36D07A" w14:textId="77777777" w:rsidR="00DE6CB7" w:rsidRPr="007854D7" w:rsidRDefault="00DE6CB7" w:rsidP="00763542">
      <w:pPr>
        <w:pStyle w:val="HTML-oblikovano"/>
        <w:jc w:val="both"/>
        <w:rPr>
          <w:rFonts w:ascii="Arial Narrow" w:hAnsi="Arial Narrow"/>
          <w:color w:val="202124"/>
          <w:sz w:val="24"/>
          <w:szCs w:val="24"/>
        </w:rPr>
      </w:pPr>
    </w:p>
    <w:p w14:paraId="47E8D946" w14:textId="77777777" w:rsidR="00872F11" w:rsidRPr="007854D7" w:rsidRDefault="00872F11" w:rsidP="00763542">
      <w:pPr>
        <w:pStyle w:val="HTML-oblikovano"/>
        <w:jc w:val="both"/>
        <w:rPr>
          <w:rStyle w:val="y2iqfc"/>
          <w:rFonts w:ascii="Arial Narrow" w:hAnsi="Arial Narrow"/>
          <w:color w:val="202124"/>
          <w:sz w:val="24"/>
          <w:szCs w:val="24"/>
        </w:rPr>
      </w:pPr>
    </w:p>
    <w:p w14:paraId="4AE41D22" w14:textId="1EC43152" w:rsidR="00BB36A9" w:rsidRPr="007854D7" w:rsidRDefault="00562C53" w:rsidP="003637A2">
      <w:pPr>
        <w:pStyle w:val="Naslov2"/>
        <w:numPr>
          <w:ilvl w:val="0"/>
          <w:numId w:val="35"/>
        </w:numPr>
        <w:rPr>
          <w:rStyle w:val="y2iqfc"/>
          <w:rFonts w:ascii="Arial Narrow" w:hAnsi="Arial Narrow"/>
          <w:i w:val="0"/>
          <w:iCs w:val="0"/>
          <w:color w:val="202124"/>
          <w:sz w:val="24"/>
          <w:szCs w:val="24"/>
        </w:rPr>
      </w:pPr>
      <w:bookmarkStart w:id="19" w:name="_Toc156922003"/>
      <w:r w:rsidRPr="007854D7">
        <w:rPr>
          <w:rStyle w:val="y2iqfc"/>
          <w:rFonts w:ascii="Arial Narrow" w:hAnsi="Arial Narrow"/>
          <w:i w:val="0"/>
          <w:iCs w:val="0"/>
          <w:color w:val="202124"/>
          <w:sz w:val="24"/>
          <w:szCs w:val="24"/>
        </w:rPr>
        <w:t>UČITELJ</w:t>
      </w:r>
      <w:bookmarkEnd w:id="19"/>
    </w:p>
    <w:p w14:paraId="2C3E7EDD" w14:textId="77777777" w:rsidR="00872F11" w:rsidRPr="007854D7" w:rsidRDefault="00872F11" w:rsidP="00763542">
      <w:pPr>
        <w:pStyle w:val="HTML-oblikovano"/>
        <w:jc w:val="both"/>
        <w:rPr>
          <w:rStyle w:val="y2iqfc"/>
          <w:rFonts w:ascii="Arial Narrow" w:hAnsi="Arial Narrow"/>
          <w:color w:val="202124"/>
          <w:sz w:val="24"/>
          <w:szCs w:val="24"/>
        </w:rPr>
      </w:pPr>
    </w:p>
    <w:p w14:paraId="7495B222" w14:textId="77777777" w:rsidR="00BB36A9" w:rsidRPr="007854D7" w:rsidRDefault="00BB36A9" w:rsidP="00763542">
      <w:pPr>
        <w:pStyle w:val="HTML-oblikovano"/>
        <w:jc w:val="both"/>
        <w:rPr>
          <w:rStyle w:val="y2iqfc"/>
          <w:rFonts w:ascii="Arial Narrow" w:hAnsi="Arial Narrow"/>
          <w:b/>
          <w:bCs/>
          <w:color w:val="202124"/>
          <w:sz w:val="24"/>
          <w:szCs w:val="24"/>
        </w:rPr>
      </w:pPr>
      <w:r w:rsidRPr="007854D7">
        <w:rPr>
          <w:rStyle w:val="y2iqfc"/>
          <w:rFonts w:ascii="Arial Narrow" w:hAnsi="Arial Narrow"/>
          <w:b/>
          <w:bCs/>
          <w:color w:val="202124"/>
          <w:sz w:val="24"/>
          <w:szCs w:val="24"/>
        </w:rPr>
        <w:t>Opredelitev</w:t>
      </w:r>
    </w:p>
    <w:p w14:paraId="2DDFB7FE" w14:textId="77777777" w:rsidR="00872F11" w:rsidRPr="007854D7" w:rsidRDefault="00872F11" w:rsidP="00763542">
      <w:pPr>
        <w:pStyle w:val="HTML-oblikovano"/>
        <w:jc w:val="both"/>
        <w:rPr>
          <w:rStyle w:val="y2iqfc"/>
          <w:rFonts w:ascii="Arial Narrow" w:hAnsi="Arial Narrow"/>
          <w:color w:val="202124"/>
          <w:sz w:val="24"/>
          <w:szCs w:val="24"/>
        </w:rPr>
      </w:pPr>
    </w:p>
    <w:p w14:paraId="7AA245A4" w14:textId="494BB369" w:rsidR="00BB36A9" w:rsidRPr="007854D7" w:rsidRDefault="00BB36A9"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Psihiater kot </w:t>
      </w:r>
      <w:r w:rsidR="00EF0515" w:rsidRPr="007854D7">
        <w:rPr>
          <w:rStyle w:val="y2iqfc"/>
          <w:rFonts w:ascii="Arial Narrow" w:hAnsi="Arial Narrow"/>
          <w:color w:val="202124"/>
          <w:sz w:val="24"/>
          <w:szCs w:val="24"/>
        </w:rPr>
        <w:t>učitelj</w:t>
      </w:r>
      <w:r w:rsidR="0016316F" w:rsidRPr="007854D7">
        <w:rPr>
          <w:rStyle w:val="y2iqfc"/>
          <w:rFonts w:ascii="Arial Narrow" w:hAnsi="Arial Narrow"/>
          <w:color w:val="202124"/>
          <w:sz w:val="24"/>
          <w:szCs w:val="24"/>
        </w:rPr>
        <w:t>-raziskovalec</w:t>
      </w:r>
      <w:r w:rsidR="004C28BE" w:rsidRPr="007854D7">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je oseba, ki se zavezuje k vseživljenjskemu učenju, nenehnemu izpopolnjevanju lastnih veščin in uporabi znanja za doseganje odličnosti v praksi ter poučevanju bolnikov, sodelavcev, zdravnikov na usposabljanju, študentov medicine in drugih.</w:t>
      </w:r>
    </w:p>
    <w:p w14:paraId="3E569186" w14:textId="77777777" w:rsidR="00872F11" w:rsidRPr="007854D7" w:rsidRDefault="00872F11" w:rsidP="00763542">
      <w:pPr>
        <w:pStyle w:val="HTML-oblikovano"/>
        <w:jc w:val="both"/>
        <w:rPr>
          <w:rStyle w:val="y2iqfc"/>
          <w:rFonts w:ascii="Arial Narrow" w:hAnsi="Arial Narrow"/>
          <w:color w:val="202124"/>
          <w:sz w:val="24"/>
          <w:szCs w:val="24"/>
        </w:rPr>
      </w:pPr>
    </w:p>
    <w:p w14:paraId="1A199FB8" w14:textId="77777777" w:rsidR="00BB36A9" w:rsidRPr="007854D7" w:rsidRDefault="00BB36A9" w:rsidP="00763542">
      <w:pPr>
        <w:pStyle w:val="HTML-oblikovano"/>
        <w:jc w:val="both"/>
        <w:rPr>
          <w:rStyle w:val="y2iqfc"/>
          <w:rFonts w:ascii="Arial Narrow" w:hAnsi="Arial Narrow"/>
          <w:b/>
          <w:bCs/>
          <w:color w:val="202124"/>
          <w:sz w:val="24"/>
          <w:szCs w:val="24"/>
        </w:rPr>
      </w:pPr>
      <w:r w:rsidRPr="007854D7">
        <w:rPr>
          <w:rStyle w:val="y2iqfc"/>
          <w:rFonts w:ascii="Arial Narrow" w:hAnsi="Arial Narrow"/>
          <w:b/>
          <w:bCs/>
          <w:color w:val="202124"/>
          <w:sz w:val="24"/>
          <w:szCs w:val="24"/>
        </w:rPr>
        <w:t>Opis</w:t>
      </w:r>
    </w:p>
    <w:p w14:paraId="641107BE" w14:textId="77777777" w:rsidR="00872F11" w:rsidRPr="007854D7" w:rsidRDefault="00872F11" w:rsidP="00763542">
      <w:pPr>
        <w:pStyle w:val="HTML-oblikovano"/>
        <w:jc w:val="both"/>
        <w:rPr>
          <w:rStyle w:val="y2iqfc"/>
          <w:rFonts w:ascii="Arial Narrow" w:hAnsi="Arial Narrow"/>
          <w:color w:val="202124"/>
          <w:sz w:val="24"/>
          <w:szCs w:val="24"/>
        </w:rPr>
      </w:pPr>
    </w:p>
    <w:p w14:paraId="7C63032C" w14:textId="608876AC" w:rsidR="00BB36A9" w:rsidRPr="007854D7" w:rsidRDefault="00BB36A9"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Uč</w:t>
      </w:r>
      <w:r w:rsidR="00EF0515" w:rsidRPr="007854D7">
        <w:rPr>
          <w:rStyle w:val="y2iqfc"/>
          <w:rFonts w:ascii="Arial Narrow" w:hAnsi="Arial Narrow"/>
          <w:color w:val="202124"/>
          <w:sz w:val="24"/>
          <w:szCs w:val="24"/>
        </w:rPr>
        <w:t>itelj-</w:t>
      </w:r>
      <w:r w:rsidR="0016316F" w:rsidRPr="007854D7">
        <w:rPr>
          <w:rStyle w:val="y2iqfc"/>
          <w:rFonts w:ascii="Arial Narrow" w:hAnsi="Arial Narrow"/>
          <w:color w:val="202124"/>
          <w:sz w:val="24"/>
          <w:szCs w:val="24"/>
        </w:rPr>
        <w:t xml:space="preserve">raziskovalec </w:t>
      </w:r>
      <w:r w:rsidRPr="007854D7">
        <w:rPr>
          <w:rStyle w:val="y2iqfc"/>
          <w:rFonts w:ascii="Arial Narrow" w:hAnsi="Arial Narrow"/>
          <w:color w:val="202124"/>
          <w:sz w:val="24"/>
          <w:szCs w:val="24"/>
        </w:rPr>
        <w:t xml:space="preserve">je izobražena </w:t>
      </w:r>
      <w:r w:rsidR="004C28BE" w:rsidRPr="007854D7">
        <w:rPr>
          <w:rStyle w:val="y2iqfc"/>
          <w:rFonts w:ascii="Arial Narrow" w:hAnsi="Arial Narrow"/>
          <w:color w:val="202124"/>
          <w:sz w:val="24"/>
          <w:szCs w:val="24"/>
        </w:rPr>
        <w:t>oseba</w:t>
      </w:r>
      <w:r w:rsidRPr="007854D7">
        <w:rPr>
          <w:rStyle w:val="y2iqfc"/>
          <w:rFonts w:ascii="Arial Narrow" w:hAnsi="Arial Narrow"/>
          <w:color w:val="202124"/>
          <w:sz w:val="24"/>
          <w:szCs w:val="24"/>
        </w:rPr>
        <w:t xml:space="preserve">, ki ima poglobljeno znanje o predmetu in ki </w:t>
      </w:r>
      <w:r w:rsidR="004C28BE" w:rsidRPr="007854D7">
        <w:rPr>
          <w:rStyle w:val="y2iqfc"/>
          <w:rFonts w:ascii="Arial Narrow" w:hAnsi="Arial Narrow"/>
          <w:color w:val="202124"/>
          <w:sz w:val="24"/>
          <w:szCs w:val="24"/>
        </w:rPr>
        <w:t xml:space="preserve">ga </w:t>
      </w:r>
      <w:r w:rsidRPr="007854D7">
        <w:rPr>
          <w:rStyle w:val="y2iqfc"/>
          <w:rFonts w:ascii="Arial Narrow" w:hAnsi="Arial Narrow"/>
          <w:color w:val="202124"/>
          <w:sz w:val="24"/>
          <w:szCs w:val="24"/>
        </w:rPr>
        <w:t xml:space="preserve">proučuje zelo podrobno. Psihiater kot </w:t>
      </w:r>
      <w:r w:rsidR="0016316F" w:rsidRPr="007854D7">
        <w:rPr>
          <w:rStyle w:val="y2iqfc"/>
          <w:rFonts w:ascii="Arial Narrow" w:hAnsi="Arial Narrow"/>
          <w:color w:val="202124"/>
          <w:sz w:val="24"/>
          <w:szCs w:val="24"/>
        </w:rPr>
        <w:t xml:space="preserve">raziskovalec </w:t>
      </w:r>
      <w:r w:rsidRPr="007854D7">
        <w:rPr>
          <w:rStyle w:val="y2iqfc"/>
          <w:rFonts w:ascii="Arial Narrow" w:hAnsi="Arial Narrow"/>
          <w:color w:val="202124"/>
          <w:sz w:val="24"/>
          <w:szCs w:val="24"/>
        </w:rPr>
        <w:t>bi si moral vseživljenjsko prizadevati za obvladovanje svojega strokovnega znanja. Psihiater mora psihiatrijo prepoznati kot znanost, ki se razvija, spreminja in vse bolj bogati z dokazi podprtimi informacijami. Psihiater se mora zavedati potrebe po nenehnem učenju in spodbujanju izobraževanja kolegov, pa tudi pacientov, zdravnikov na usposabljanju, študentov medicine in drugih, vključno s širšo javnostjo, kadar je primerno.</w:t>
      </w:r>
    </w:p>
    <w:p w14:paraId="7D7DB88D" w14:textId="61A10842" w:rsidR="00BB36A9" w:rsidRPr="007854D7" w:rsidRDefault="00BB36A9"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Aktivna vloga </w:t>
      </w:r>
      <w:r w:rsidR="00BB238E" w:rsidRPr="007854D7">
        <w:rPr>
          <w:rStyle w:val="y2iqfc"/>
          <w:rFonts w:ascii="Arial Narrow" w:hAnsi="Arial Narrow"/>
          <w:color w:val="202124"/>
          <w:sz w:val="24"/>
          <w:szCs w:val="24"/>
        </w:rPr>
        <w:t xml:space="preserve">raziskovalca </w:t>
      </w:r>
      <w:r w:rsidRPr="007854D7">
        <w:rPr>
          <w:rStyle w:val="y2iqfc"/>
          <w:rFonts w:ascii="Arial Narrow" w:hAnsi="Arial Narrow"/>
          <w:color w:val="202124"/>
          <w:sz w:val="24"/>
          <w:szCs w:val="24"/>
        </w:rPr>
        <w:t xml:space="preserve">zagotavlja, da psihiater sprejema klinične odločitve, ki temeljijo na dokazih, pri tem pa upošteva pacientove vrednote in preference. Psihiater s sposobnostmi </w:t>
      </w:r>
      <w:r w:rsidR="005E22AB" w:rsidRPr="007854D7">
        <w:rPr>
          <w:rStyle w:val="y2iqfc"/>
          <w:rFonts w:ascii="Arial Narrow" w:hAnsi="Arial Narrow"/>
          <w:color w:val="202124"/>
          <w:sz w:val="24"/>
          <w:szCs w:val="24"/>
        </w:rPr>
        <w:t xml:space="preserve">raziskovalca </w:t>
      </w:r>
      <w:r w:rsidRPr="007854D7">
        <w:rPr>
          <w:rStyle w:val="y2iqfc"/>
          <w:rFonts w:ascii="Arial Narrow" w:hAnsi="Arial Narrow"/>
          <w:color w:val="202124"/>
          <w:sz w:val="24"/>
          <w:szCs w:val="24"/>
        </w:rPr>
        <w:t xml:space="preserve">izkazuje odličnost pri svojem strokovnem delu in zagotavlja visoko kakovost duševnega zdravja. </w:t>
      </w:r>
      <w:r w:rsidR="00541091" w:rsidRPr="007854D7">
        <w:rPr>
          <w:rStyle w:val="y2iqfc"/>
          <w:rFonts w:ascii="Arial Narrow" w:hAnsi="Arial Narrow"/>
          <w:color w:val="202124"/>
          <w:sz w:val="24"/>
          <w:szCs w:val="24"/>
        </w:rPr>
        <w:t xml:space="preserve">Raziskovalec </w:t>
      </w:r>
      <w:r w:rsidRPr="007854D7">
        <w:rPr>
          <w:rStyle w:val="y2iqfc"/>
          <w:rFonts w:ascii="Arial Narrow" w:hAnsi="Arial Narrow"/>
          <w:color w:val="202124"/>
          <w:sz w:val="24"/>
          <w:szCs w:val="24"/>
        </w:rPr>
        <w:t>prav tako vlaga čas, energijo in osebno znanje v pomoč pri rasti in razvoju kolegov, zdravnikov na usposabljanju in študentov medicine, kar lahko vključuje uporabo nadzora in mentorstva.</w:t>
      </w:r>
    </w:p>
    <w:p w14:paraId="5B1DE5F1" w14:textId="77777777" w:rsidR="00872F11" w:rsidRPr="007854D7" w:rsidRDefault="00872F11" w:rsidP="00763542">
      <w:pPr>
        <w:pStyle w:val="HTML-oblikovano"/>
        <w:jc w:val="both"/>
        <w:rPr>
          <w:rStyle w:val="y2iqfc"/>
          <w:rFonts w:ascii="Arial Narrow" w:hAnsi="Arial Narrow"/>
          <w:color w:val="202124"/>
          <w:sz w:val="24"/>
          <w:szCs w:val="24"/>
        </w:rPr>
      </w:pPr>
    </w:p>
    <w:p w14:paraId="250B3DF9" w14:textId="77777777" w:rsidR="00BB36A9" w:rsidRPr="007854D7" w:rsidRDefault="00BB36A9" w:rsidP="00763542">
      <w:pPr>
        <w:pStyle w:val="HTML-oblikovano"/>
        <w:jc w:val="both"/>
        <w:rPr>
          <w:rStyle w:val="y2iqfc"/>
          <w:rFonts w:ascii="Arial Narrow" w:hAnsi="Arial Narrow"/>
          <w:b/>
          <w:bCs/>
          <w:color w:val="202124"/>
          <w:sz w:val="24"/>
          <w:szCs w:val="24"/>
        </w:rPr>
      </w:pPr>
      <w:r w:rsidRPr="007854D7">
        <w:rPr>
          <w:rStyle w:val="y2iqfc"/>
          <w:rFonts w:ascii="Arial Narrow" w:hAnsi="Arial Narrow"/>
          <w:b/>
          <w:bCs/>
          <w:color w:val="202124"/>
          <w:sz w:val="24"/>
          <w:szCs w:val="24"/>
        </w:rPr>
        <w:t>Kompetence</w:t>
      </w:r>
    </w:p>
    <w:p w14:paraId="3B5530C1" w14:textId="77777777" w:rsidR="00872F11" w:rsidRPr="007854D7" w:rsidRDefault="00872F11" w:rsidP="00763542">
      <w:pPr>
        <w:pStyle w:val="HTML-oblikovano"/>
        <w:jc w:val="both"/>
        <w:rPr>
          <w:rStyle w:val="y2iqfc"/>
          <w:rFonts w:ascii="Arial Narrow" w:hAnsi="Arial Narrow"/>
          <w:b/>
          <w:bCs/>
          <w:color w:val="202124"/>
          <w:sz w:val="24"/>
          <w:szCs w:val="24"/>
        </w:rPr>
      </w:pPr>
    </w:p>
    <w:p w14:paraId="4E3C37E6" w14:textId="3A6D6177" w:rsidR="00BB36A9" w:rsidRPr="007854D7" w:rsidRDefault="00BB36A9"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Psihiater kot </w:t>
      </w:r>
      <w:r w:rsidR="003036BA" w:rsidRPr="007854D7">
        <w:rPr>
          <w:rStyle w:val="y2iqfc"/>
          <w:rFonts w:ascii="Arial Narrow" w:hAnsi="Arial Narrow"/>
          <w:color w:val="202124"/>
          <w:sz w:val="24"/>
          <w:szCs w:val="24"/>
        </w:rPr>
        <w:t xml:space="preserve">učitelj-raziskovalec </w:t>
      </w:r>
      <w:r w:rsidRPr="007854D7">
        <w:rPr>
          <w:rStyle w:val="y2iqfc"/>
          <w:rFonts w:ascii="Arial Narrow" w:hAnsi="Arial Narrow"/>
          <w:color w:val="202124"/>
          <w:sz w:val="24"/>
          <w:szCs w:val="24"/>
        </w:rPr>
        <w:t>je sposoben:</w:t>
      </w:r>
    </w:p>
    <w:p w14:paraId="77395FF2" w14:textId="77777777" w:rsidR="00872F11" w:rsidRPr="007854D7" w:rsidRDefault="00872F11" w:rsidP="00763542">
      <w:pPr>
        <w:pStyle w:val="HTML-oblikovano"/>
        <w:jc w:val="both"/>
        <w:rPr>
          <w:rStyle w:val="y2iqfc"/>
          <w:rFonts w:ascii="Arial Narrow" w:hAnsi="Arial Narrow"/>
          <w:color w:val="202124"/>
          <w:sz w:val="24"/>
          <w:szCs w:val="24"/>
        </w:rPr>
      </w:pPr>
    </w:p>
    <w:p w14:paraId="6F22CE9B" w14:textId="77777777" w:rsidR="00BB36A9" w:rsidRPr="007854D7" w:rsidRDefault="00BB36A9" w:rsidP="00763542">
      <w:pPr>
        <w:pStyle w:val="HTML-oblikovano"/>
        <w:jc w:val="both"/>
        <w:rPr>
          <w:rFonts w:ascii="Arial Narrow" w:hAnsi="Arial Narrow"/>
          <w:color w:val="202124"/>
          <w:sz w:val="24"/>
          <w:szCs w:val="24"/>
          <w:u w:val="single"/>
        </w:rPr>
      </w:pPr>
      <w:r w:rsidRPr="007854D7">
        <w:rPr>
          <w:rStyle w:val="y2iqfc"/>
          <w:rFonts w:ascii="Arial Narrow" w:hAnsi="Arial Narrow"/>
          <w:color w:val="202124"/>
          <w:sz w:val="24"/>
          <w:szCs w:val="24"/>
          <w:u w:val="single"/>
        </w:rPr>
        <w:t>6.1 Razviti, izvajati in dokumentirati osebno in strategijo nadaljnjega izobraževanja.</w:t>
      </w:r>
    </w:p>
    <w:p w14:paraId="255D0EB7" w14:textId="77777777" w:rsidR="00752DAD" w:rsidRPr="007854D7" w:rsidRDefault="00752DAD" w:rsidP="00763542">
      <w:pPr>
        <w:pStyle w:val="HTML-oblikovano"/>
        <w:jc w:val="both"/>
        <w:rPr>
          <w:rFonts w:ascii="Arial Narrow" w:hAnsi="Arial Narrow"/>
          <w:color w:val="202124"/>
          <w:sz w:val="24"/>
          <w:szCs w:val="24"/>
        </w:rPr>
      </w:pPr>
    </w:p>
    <w:p w14:paraId="7E0A4670" w14:textId="2A0905B9" w:rsidR="005D3F14" w:rsidRPr="007854D7" w:rsidRDefault="005D3F14"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6.1.1 prepozna</w:t>
      </w:r>
      <w:r w:rsidR="004C28BE" w:rsidRPr="007854D7">
        <w:rPr>
          <w:rStyle w:val="y2iqfc"/>
          <w:rFonts w:ascii="Arial Narrow" w:hAnsi="Arial Narrow"/>
          <w:color w:val="202124"/>
          <w:sz w:val="24"/>
          <w:szCs w:val="24"/>
        </w:rPr>
        <w:t>va</w:t>
      </w:r>
      <w:r w:rsidR="005D7569"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načela za ohranjanje usposobljenosti</w:t>
      </w:r>
    </w:p>
    <w:p w14:paraId="6B3D2D39" w14:textId="71CCFFE8" w:rsidR="005D3F14" w:rsidRPr="007854D7" w:rsidRDefault="005D3F14"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6.1.2 prepozna</w:t>
      </w:r>
      <w:r w:rsidR="004C28BE" w:rsidRPr="007854D7">
        <w:rPr>
          <w:rStyle w:val="y2iqfc"/>
          <w:rFonts w:ascii="Arial Narrow" w:hAnsi="Arial Narrow"/>
          <w:color w:val="202124"/>
          <w:sz w:val="24"/>
          <w:szCs w:val="24"/>
        </w:rPr>
        <w:t>va</w:t>
      </w:r>
      <w:r w:rsidR="001A5718"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in razmisli</w:t>
      </w:r>
      <w:r w:rsidR="001A5718"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o učnih težavah v praksi z metodami, kot </w:t>
      </w:r>
      <w:r w:rsidR="004C28BE" w:rsidRPr="007854D7">
        <w:rPr>
          <w:rStyle w:val="y2iqfc"/>
          <w:rFonts w:ascii="Arial Narrow" w:hAnsi="Arial Narrow"/>
          <w:color w:val="202124"/>
          <w:sz w:val="24"/>
          <w:szCs w:val="24"/>
        </w:rPr>
        <w:t>je</w:t>
      </w:r>
      <w:r w:rsidRPr="007854D7">
        <w:rPr>
          <w:rStyle w:val="y2iqfc"/>
          <w:rFonts w:ascii="Arial Narrow" w:hAnsi="Arial Narrow"/>
          <w:color w:val="202124"/>
          <w:sz w:val="24"/>
          <w:szCs w:val="24"/>
        </w:rPr>
        <w:t xml:space="preserve"> </w:t>
      </w:r>
      <w:proofErr w:type="spellStart"/>
      <w:r w:rsidRPr="007854D7">
        <w:rPr>
          <w:rStyle w:val="y2iqfc"/>
          <w:rFonts w:ascii="Arial Narrow" w:hAnsi="Arial Narrow"/>
          <w:color w:val="202124"/>
          <w:sz w:val="24"/>
          <w:szCs w:val="24"/>
        </w:rPr>
        <w:t>samopreverjanje</w:t>
      </w:r>
      <w:proofErr w:type="spellEnd"/>
      <w:r w:rsidRPr="007854D7">
        <w:rPr>
          <w:rStyle w:val="y2iqfc"/>
          <w:rFonts w:ascii="Arial Narrow" w:hAnsi="Arial Narrow"/>
          <w:color w:val="202124"/>
          <w:sz w:val="24"/>
          <w:szCs w:val="24"/>
        </w:rPr>
        <w:t xml:space="preserve"> </w:t>
      </w:r>
    </w:p>
    <w:p w14:paraId="24FCCB56" w14:textId="1A2D75E3" w:rsidR="005D3F14" w:rsidRPr="007854D7" w:rsidRDefault="005D3F14"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6.1.3 dostopa</w:t>
      </w:r>
      <w:r w:rsidR="001A5718" w:rsidRPr="007854D7">
        <w:rPr>
          <w:rStyle w:val="y2iqfc"/>
          <w:rFonts w:ascii="Arial Narrow" w:hAnsi="Arial Narrow"/>
          <w:color w:val="202124"/>
          <w:sz w:val="24"/>
          <w:szCs w:val="24"/>
        </w:rPr>
        <w:t xml:space="preserve">ti </w:t>
      </w:r>
      <w:r w:rsidRPr="007854D7">
        <w:rPr>
          <w:rStyle w:val="y2iqfc"/>
          <w:rFonts w:ascii="Arial Narrow" w:hAnsi="Arial Narrow"/>
          <w:color w:val="202124"/>
          <w:sz w:val="24"/>
          <w:szCs w:val="24"/>
        </w:rPr>
        <w:t xml:space="preserve">do ustreznih dokazov in jih interpretira ter novo </w:t>
      </w:r>
      <w:r w:rsidR="00DE543F" w:rsidRPr="007854D7">
        <w:rPr>
          <w:rStyle w:val="y2iqfc"/>
          <w:rFonts w:ascii="Arial Narrow" w:hAnsi="Arial Narrow"/>
          <w:color w:val="202124"/>
          <w:sz w:val="24"/>
          <w:szCs w:val="24"/>
        </w:rPr>
        <w:t>znanje</w:t>
      </w:r>
      <w:r w:rsidRPr="007854D7">
        <w:rPr>
          <w:rStyle w:val="y2iqfc"/>
          <w:rFonts w:ascii="Arial Narrow" w:hAnsi="Arial Narrow"/>
          <w:color w:val="202124"/>
          <w:sz w:val="24"/>
          <w:szCs w:val="24"/>
        </w:rPr>
        <w:t xml:space="preserve"> vključ</w:t>
      </w:r>
      <w:r w:rsidR="004C28BE" w:rsidRPr="007854D7">
        <w:rPr>
          <w:rStyle w:val="y2iqfc"/>
          <w:rFonts w:ascii="Arial Narrow" w:hAnsi="Arial Narrow"/>
          <w:color w:val="202124"/>
          <w:sz w:val="24"/>
          <w:szCs w:val="24"/>
        </w:rPr>
        <w:t>uje</w:t>
      </w:r>
      <w:r w:rsidRPr="007854D7">
        <w:rPr>
          <w:rStyle w:val="y2iqfc"/>
          <w:rFonts w:ascii="Arial Narrow" w:hAnsi="Arial Narrow"/>
          <w:color w:val="202124"/>
          <w:sz w:val="24"/>
          <w:szCs w:val="24"/>
        </w:rPr>
        <w:t xml:space="preserve"> v prakso</w:t>
      </w:r>
    </w:p>
    <w:p w14:paraId="11115DD0" w14:textId="23572CB4" w:rsidR="005D3F14" w:rsidRPr="007854D7" w:rsidRDefault="005D3F14"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6.1.4 ovrednoti</w:t>
      </w:r>
      <w:r w:rsidR="001A5718" w:rsidRPr="007854D7">
        <w:rPr>
          <w:rStyle w:val="y2iqfc"/>
          <w:rFonts w:ascii="Arial Narrow" w:hAnsi="Arial Narrow"/>
          <w:color w:val="202124"/>
          <w:sz w:val="24"/>
          <w:szCs w:val="24"/>
        </w:rPr>
        <w:t xml:space="preserve">ti </w:t>
      </w:r>
      <w:r w:rsidRPr="007854D7">
        <w:rPr>
          <w:rStyle w:val="y2iqfc"/>
          <w:rFonts w:ascii="Arial Narrow" w:hAnsi="Arial Narrow"/>
          <w:color w:val="202124"/>
          <w:sz w:val="24"/>
          <w:szCs w:val="24"/>
        </w:rPr>
        <w:t>vpliv morebitne spremembe v praksi</w:t>
      </w:r>
    </w:p>
    <w:p w14:paraId="6248B78C" w14:textId="4B4B6B2E" w:rsidR="005D3F14" w:rsidRPr="007854D7" w:rsidRDefault="005D3F14" w:rsidP="00763542">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6.1.5 dokumentira</w:t>
      </w:r>
      <w:r w:rsidR="001A5718"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učni proces (npr. dnevnik)</w:t>
      </w:r>
    </w:p>
    <w:p w14:paraId="1AB65E89" w14:textId="77777777" w:rsidR="005D3F14" w:rsidRPr="007854D7" w:rsidRDefault="005D3F14" w:rsidP="00763542">
      <w:pPr>
        <w:pStyle w:val="HTML-oblikovano"/>
        <w:jc w:val="both"/>
        <w:rPr>
          <w:rFonts w:ascii="Arial Narrow" w:hAnsi="Arial Narrow"/>
          <w:color w:val="202124"/>
          <w:sz w:val="24"/>
          <w:szCs w:val="24"/>
        </w:rPr>
      </w:pPr>
    </w:p>
    <w:p w14:paraId="61557E17" w14:textId="4E34D9FB" w:rsidR="007A52E6" w:rsidRPr="007854D7" w:rsidRDefault="007A52E6" w:rsidP="00763542">
      <w:pPr>
        <w:pStyle w:val="HTML-oblikovano"/>
        <w:jc w:val="both"/>
        <w:rPr>
          <w:rFonts w:ascii="Arial Narrow" w:hAnsi="Arial Narrow"/>
          <w:color w:val="202124"/>
          <w:sz w:val="24"/>
          <w:szCs w:val="24"/>
          <w:u w:val="single"/>
        </w:rPr>
      </w:pPr>
      <w:r w:rsidRPr="007854D7">
        <w:rPr>
          <w:rStyle w:val="y2iqfc"/>
          <w:rFonts w:ascii="Arial Narrow" w:hAnsi="Arial Narrow"/>
          <w:color w:val="202124"/>
          <w:sz w:val="24"/>
          <w:szCs w:val="24"/>
          <w:u w:val="single"/>
        </w:rPr>
        <w:t>6.2 Uporab</w:t>
      </w:r>
      <w:r w:rsidR="00470526" w:rsidRPr="007854D7">
        <w:rPr>
          <w:rStyle w:val="y2iqfc"/>
          <w:rFonts w:ascii="Arial Narrow" w:hAnsi="Arial Narrow"/>
          <w:color w:val="202124"/>
          <w:sz w:val="24"/>
          <w:szCs w:val="24"/>
          <w:u w:val="single"/>
        </w:rPr>
        <w:t xml:space="preserve">iti </w:t>
      </w:r>
      <w:r w:rsidRPr="007854D7">
        <w:rPr>
          <w:rStyle w:val="y2iqfc"/>
          <w:rFonts w:ascii="Arial Narrow" w:hAnsi="Arial Narrow"/>
          <w:color w:val="202124"/>
          <w:sz w:val="24"/>
          <w:szCs w:val="24"/>
          <w:u w:val="single"/>
        </w:rPr>
        <w:t>najboljš</w:t>
      </w:r>
      <w:r w:rsidR="00470526" w:rsidRPr="007854D7">
        <w:rPr>
          <w:rStyle w:val="y2iqfc"/>
          <w:rFonts w:ascii="Arial Narrow" w:hAnsi="Arial Narrow"/>
          <w:color w:val="202124"/>
          <w:sz w:val="24"/>
          <w:szCs w:val="24"/>
          <w:u w:val="single"/>
        </w:rPr>
        <w:t>e vire</w:t>
      </w:r>
      <w:r w:rsidRPr="007854D7">
        <w:rPr>
          <w:rStyle w:val="y2iqfc"/>
          <w:rFonts w:ascii="Arial Narrow" w:hAnsi="Arial Narrow"/>
          <w:color w:val="202124"/>
          <w:sz w:val="24"/>
          <w:szCs w:val="24"/>
          <w:u w:val="single"/>
        </w:rPr>
        <w:t xml:space="preserve"> i</w:t>
      </w:r>
      <w:r w:rsidR="00DE543F" w:rsidRPr="007854D7">
        <w:rPr>
          <w:rStyle w:val="y2iqfc"/>
          <w:rFonts w:ascii="Arial Narrow" w:hAnsi="Arial Narrow"/>
          <w:color w:val="202124"/>
          <w:sz w:val="24"/>
          <w:szCs w:val="24"/>
          <w:u w:val="single"/>
        </w:rPr>
        <w:t>z</w:t>
      </w:r>
      <w:r w:rsidRPr="007854D7">
        <w:rPr>
          <w:rStyle w:val="y2iqfc"/>
          <w:rFonts w:ascii="Arial Narrow" w:hAnsi="Arial Narrow"/>
          <w:color w:val="202124"/>
          <w:sz w:val="24"/>
          <w:szCs w:val="24"/>
          <w:u w:val="single"/>
        </w:rPr>
        <w:t xml:space="preserve"> medicine, ki </w:t>
      </w:r>
      <w:r w:rsidR="001A5718" w:rsidRPr="007854D7">
        <w:rPr>
          <w:rStyle w:val="y2iqfc"/>
          <w:rFonts w:ascii="Arial Narrow" w:hAnsi="Arial Narrow"/>
          <w:color w:val="202124"/>
          <w:sz w:val="24"/>
          <w:szCs w:val="24"/>
          <w:u w:val="single"/>
        </w:rPr>
        <w:t xml:space="preserve">sloni </w:t>
      </w:r>
      <w:r w:rsidRPr="007854D7">
        <w:rPr>
          <w:rStyle w:val="y2iqfc"/>
          <w:rFonts w:ascii="Arial Narrow" w:hAnsi="Arial Narrow"/>
          <w:color w:val="202124"/>
          <w:sz w:val="24"/>
          <w:szCs w:val="24"/>
          <w:u w:val="single"/>
        </w:rPr>
        <w:t>na dokazih, za klinično odločanje pri vsakodnevnem delu.</w:t>
      </w:r>
    </w:p>
    <w:p w14:paraId="27D32DC5" w14:textId="77777777" w:rsidR="005D3F14" w:rsidRPr="007854D7" w:rsidRDefault="005D3F14" w:rsidP="00763542">
      <w:pPr>
        <w:pStyle w:val="HTML-oblikovano"/>
        <w:jc w:val="both"/>
        <w:rPr>
          <w:rFonts w:ascii="Arial Narrow" w:hAnsi="Arial Narrow"/>
          <w:color w:val="202124"/>
          <w:sz w:val="24"/>
          <w:szCs w:val="24"/>
        </w:rPr>
      </w:pPr>
    </w:p>
    <w:p w14:paraId="6B8FAA3E" w14:textId="1D0A3200"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6.2.1 razume</w:t>
      </w:r>
      <w:r w:rsidR="0089007F" w:rsidRPr="007854D7">
        <w:rPr>
          <w:rStyle w:val="y2iqfc"/>
          <w:rFonts w:ascii="Arial Narrow" w:hAnsi="Arial Narrow"/>
          <w:color w:val="202124"/>
          <w:sz w:val="24"/>
          <w:szCs w:val="24"/>
        </w:rPr>
        <w:t xml:space="preserve">ti </w:t>
      </w:r>
      <w:r w:rsidRPr="007854D7">
        <w:rPr>
          <w:rStyle w:val="y2iqfc"/>
          <w:rFonts w:ascii="Arial Narrow" w:hAnsi="Arial Narrow"/>
          <w:color w:val="202124"/>
          <w:sz w:val="24"/>
          <w:szCs w:val="24"/>
        </w:rPr>
        <w:t>načela kritične</w:t>
      </w:r>
      <w:r w:rsidR="0089007F" w:rsidRPr="007854D7">
        <w:rPr>
          <w:rStyle w:val="y2iqfc"/>
          <w:rFonts w:ascii="Arial Narrow" w:hAnsi="Arial Narrow"/>
          <w:color w:val="202124"/>
          <w:sz w:val="24"/>
          <w:szCs w:val="24"/>
        </w:rPr>
        <w:t>ga razmisleka</w:t>
      </w:r>
      <w:r w:rsidR="0005375F">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 xml:space="preserve">in </w:t>
      </w:r>
      <w:r w:rsidR="00960084">
        <w:rPr>
          <w:rStyle w:val="y2iqfc"/>
          <w:rFonts w:ascii="Arial Narrow" w:hAnsi="Arial Narrow"/>
          <w:color w:val="202124"/>
          <w:sz w:val="24"/>
          <w:szCs w:val="24"/>
        </w:rPr>
        <w:t>njihovo</w:t>
      </w:r>
      <w:r w:rsidR="0089007F" w:rsidRPr="007854D7">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uporabo v kliničnem kontekstu</w:t>
      </w:r>
    </w:p>
    <w:p w14:paraId="0182F7E6" w14:textId="2B2CEFD6" w:rsidR="00FB5A52" w:rsidRPr="007854D7" w:rsidRDefault="00FB5A52" w:rsidP="00763542">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6.2.2 vključ</w:t>
      </w:r>
      <w:r w:rsidR="00470526" w:rsidRPr="007854D7">
        <w:rPr>
          <w:rStyle w:val="y2iqfc"/>
          <w:rFonts w:ascii="Arial Narrow" w:hAnsi="Arial Narrow"/>
          <w:color w:val="202124"/>
          <w:sz w:val="24"/>
          <w:szCs w:val="24"/>
        </w:rPr>
        <w:t>uje</w:t>
      </w:r>
      <w:r w:rsidRPr="007854D7">
        <w:rPr>
          <w:rStyle w:val="y2iqfc"/>
          <w:rFonts w:ascii="Arial Narrow" w:hAnsi="Arial Narrow"/>
          <w:color w:val="202124"/>
          <w:sz w:val="24"/>
          <w:szCs w:val="24"/>
        </w:rPr>
        <w:t xml:space="preserve"> zaključke kritične</w:t>
      </w:r>
      <w:r w:rsidR="0089007F" w:rsidRPr="007854D7">
        <w:rPr>
          <w:rStyle w:val="y2iqfc"/>
          <w:rFonts w:ascii="Arial Narrow" w:hAnsi="Arial Narrow"/>
          <w:color w:val="202124"/>
          <w:sz w:val="24"/>
          <w:szCs w:val="24"/>
        </w:rPr>
        <w:t>ga</w:t>
      </w:r>
      <w:r w:rsidRPr="007854D7">
        <w:rPr>
          <w:rStyle w:val="y2iqfc"/>
          <w:rFonts w:ascii="Arial Narrow" w:hAnsi="Arial Narrow"/>
          <w:color w:val="202124"/>
          <w:sz w:val="24"/>
          <w:szCs w:val="24"/>
        </w:rPr>
        <w:t xml:space="preserve"> </w:t>
      </w:r>
      <w:r w:rsidR="0089007F" w:rsidRPr="007854D7">
        <w:rPr>
          <w:rStyle w:val="y2iqfc"/>
          <w:rFonts w:ascii="Arial Narrow" w:hAnsi="Arial Narrow"/>
          <w:color w:val="202124"/>
          <w:sz w:val="24"/>
          <w:szCs w:val="24"/>
        </w:rPr>
        <w:t xml:space="preserve">razmisleka </w:t>
      </w:r>
      <w:r w:rsidRPr="007854D7">
        <w:rPr>
          <w:rStyle w:val="y2iqfc"/>
          <w:rFonts w:ascii="Arial Narrow" w:hAnsi="Arial Narrow"/>
          <w:color w:val="202124"/>
          <w:sz w:val="24"/>
          <w:szCs w:val="24"/>
        </w:rPr>
        <w:t>v klinično oskrbo</w:t>
      </w:r>
    </w:p>
    <w:p w14:paraId="186CF146" w14:textId="77777777" w:rsidR="007A52E6" w:rsidRPr="007854D7" w:rsidRDefault="007A52E6" w:rsidP="00763542">
      <w:pPr>
        <w:pStyle w:val="HTML-oblikovano"/>
        <w:jc w:val="both"/>
        <w:rPr>
          <w:rFonts w:ascii="Arial Narrow" w:hAnsi="Arial Narrow"/>
          <w:color w:val="202124"/>
          <w:sz w:val="24"/>
          <w:szCs w:val="24"/>
        </w:rPr>
      </w:pPr>
    </w:p>
    <w:p w14:paraId="2670BF2F" w14:textId="77777777" w:rsidR="00FB5A52" w:rsidRPr="007854D7" w:rsidRDefault="00FB5A52" w:rsidP="00763542">
      <w:pPr>
        <w:pStyle w:val="HTML-oblikovano"/>
        <w:jc w:val="both"/>
        <w:rPr>
          <w:rFonts w:ascii="Arial Narrow" w:hAnsi="Arial Narrow"/>
          <w:color w:val="202124"/>
          <w:sz w:val="24"/>
          <w:szCs w:val="24"/>
          <w:u w:val="single"/>
        </w:rPr>
      </w:pPr>
      <w:r w:rsidRPr="007854D7">
        <w:rPr>
          <w:rStyle w:val="y2iqfc"/>
          <w:rFonts w:ascii="Arial Narrow" w:hAnsi="Arial Narrow"/>
          <w:color w:val="202124"/>
          <w:sz w:val="24"/>
          <w:szCs w:val="24"/>
          <w:u w:val="single"/>
        </w:rPr>
        <w:lastRenderedPageBreak/>
        <w:t>6.3 Poznavati splošna znanstvena načela in metode, prispevati k raziskavam in razvoju novega znanja</w:t>
      </w:r>
    </w:p>
    <w:p w14:paraId="4E632841" w14:textId="77777777" w:rsidR="00FB5A52" w:rsidRPr="007854D7" w:rsidRDefault="00FB5A52" w:rsidP="00763542">
      <w:pPr>
        <w:pStyle w:val="HTML-oblikovano"/>
        <w:jc w:val="both"/>
        <w:rPr>
          <w:rFonts w:ascii="Arial Narrow" w:hAnsi="Arial Narrow"/>
          <w:color w:val="202124"/>
          <w:sz w:val="24"/>
          <w:szCs w:val="24"/>
        </w:rPr>
      </w:pPr>
    </w:p>
    <w:p w14:paraId="4D0C3452" w14:textId="6240F36A"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6.3.1 p</w:t>
      </w:r>
      <w:r w:rsidR="00470526" w:rsidRPr="007854D7">
        <w:rPr>
          <w:rStyle w:val="y2iqfc"/>
          <w:rFonts w:ascii="Arial Narrow" w:hAnsi="Arial Narrow"/>
          <w:color w:val="202124"/>
          <w:sz w:val="24"/>
          <w:szCs w:val="24"/>
        </w:rPr>
        <w:t>repoznava</w:t>
      </w:r>
      <w:r w:rsidR="000E4205"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načela, metodologijo in etiko raziskovanja in znanstvenega raziskovanja</w:t>
      </w:r>
    </w:p>
    <w:p w14:paraId="684002C1" w14:textId="088C4C66"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6.3.2 oblik</w:t>
      </w:r>
      <w:r w:rsidR="000E4205" w:rsidRPr="007854D7">
        <w:rPr>
          <w:rStyle w:val="y2iqfc"/>
          <w:rFonts w:ascii="Arial Narrow" w:hAnsi="Arial Narrow"/>
          <w:color w:val="202124"/>
          <w:sz w:val="24"/>
          <w:szCs w:val="24"/>
        </w:rPr>
        <w:t>ovat</w:t>
      </w:r>
      <w:r w:rsidR="00960084">
        <w:rPr>
          <w:rStyle w:val="y2iqfc"/>
          <w:rFonts w:ascii="Arial Narrow" w:hAnsi="Arial Narrow"/>
          <w:color w:val="202124"/>
          <w:sz w:val="24"/>
          <w:szCs w:val="24"/>
        </w:rPr>
        <w:t>i</w:t>
      </w:r>
      <w:r w:rsidR="000E4205" w:rsidRPr="007854D7">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raziskovalno vprašanje in izvaj</w:t>
      </w:r>
      <w:r w:rsidR="00470526" w:rsidRPr="007854D7">
        <w:rPr>
          <w:rStyle w:val="y2iqfc"/>
          <w:rFonts w:ascii="Arial Narrow" w:hAnsi="Arial Narrow"/>
          <w:color w:val="202124"/>
          <w:sz w:val="24"/>
          <w:szCs w:val="24"/>
        </w:rPr>
        <w:t>a</w:t>
      </w:r>
      <w:r w:rsidR="00114E81" w:rsidRPr="007854D7">
        <w:rPr>
          <w:rStyle w:val="y2iqfc"/>
          <w:rFonts w:ascii="Arial Narrow" w:hAnsi="Arial Narrow"/>
          <w:color w:val="202124"/>
          <w:sz w:val="24"/>
          <w:szCs w:val="24"/>
        </w:rPr>
        <w:t>ti</w:t>
      </w:r>
      <w:r w:rsidR="00470526" w:rsidRPr="007854D7">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sistematično iskanje dokazov</w:t>
      </w:r>
    </w:p>
    <w:p w14:paraId="7AB6A590" w14:textId="3C388EB9"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6.3.3 izb</w:t>
      </w:r>
      <w:r w:rsidR="00114E81" w:rsidRPr="007854D7">
        <w:rPr>
          <w:rStyle w:val="y2iqfc"/>
          <w:rFonts w:ascii="Arial Narrow" w:hAnsi="Arial Narrow"/>
          <w:color w:val="202124"/>
          <w:sz w:val="24"/>
          <w:szCs w:val="24"/>
        </w:rPr>
        <w:t>rati</w:t>
      </w:r>
      <w:r w:rsidRPr="007854D7">
        <w:rPr>
          <w:rStyle w:val="y2iqfc"/>
          <w:rFonts w:ascii="Arial Narrow" w:hAnsi="Arial Narrow"/>
          <w:color w:val="202124"/>
          <w:sz w:val="24"/>
          <w:szCs w:val="24"/>
        </w:rPr>
        <w:t xml:space="preserve"> in uporabi</w:t>
      </w:r>
      <w:r w:rsidR="00114E81" w:rsidRPr="007854D7">
        <w:rPr>
          <w:rStyle w:val="y2iqfc"/>
          <w:rFonts w:ascii="Arial Narrow" w:hAnsi="Arial Narrow"/>
          <w:color w:val="202124"/>
          <w:sz w:val="24"/>
          <w:szCs w:val="24"/>
        </w:rPr>
        <w:t xml:space="preserve">ti </w:t>
      </w:r>
      <w:r w:rsidRPr="007854D7">
        <w:rPr>
          <w:rStyle w:val="y2iqfc"/>
          <w:rFonts w:ascii="Arial Narrow" w:hAnsi="Arial Narrow"/>
          <w:color w:val="202124"/>
          <w:sz w:val="24"/>
          <w:szCs w:val="24"/>
        </w:rPr>
        <w:t xml:space="preserve">ustrezne metode za </w:t>
      </w:r>
      <w:r w:rsidR="00114E81" w:rsidRPr="007854D7">
        <w:rPr>
          <w:rStyle w:val="y2iqfc"/>
          <w:rFonts w:ascii="Arial Narrow" w:hAnsi="Arial Narrow"/>
          <w:color w:val="202124"/>
          <w:sz w:val="24"/>
          <w:szCs w:val="24"/>
        </w:rPr>
        <w:t xml:space="preserve">naslavljanje </w:t>
      </w:r>
      <w:r w:rsidRPr="007854D7">
        <w:rPr>
          <w:rStyle w:val="y2iqfc"/>
          <w:rFonts w:ascii="Arial Narrow" w:hAnsi="Arial Narrow"/>
          <w:color w:val="202124"/>
          <w:sz w:val="24"/>
          <w:szCs w:val="24"/>
        </w:rPr>
        <w:t>vprašanja</w:t>
      </w:r>
    </w:p>
    <w:p w14:paraId="4BFA8464" w14:textId="609A6932"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6.3.4 analizira</w:t>
      </w:r>
      <w:r w:rsidR="00E62BE4"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w:t>
      </w:r>
      <w:proofErr w:type="spellStart"/>
      <w:r w:rsidRPr="007854D7">
        <w:rPr>
          <w:rStyle w:val="y2iqfc"/>
          <w:rFonts w:ascii="Arial Narrow" w:hAnsi="Arial Narrow"/>
          <w:color w:val="202124"/>
          <w:sz w:val="24"/>
          <w:szCs w:val="24"/>
        </w:rPr>
        <w:t>interpretira</w:t>
      </w:r>
      <w:r w:rsidR="00E62BE4"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in</w:t>
      </w:r>
      <w:proofErr w:type="spellEnd"/>
      <w:r w:rsidRPr="007854D7">
        <w:rPr>
          <w:rStyle w:val="y2iqfc"/>
          <w:rFonts w:ascii="Arial Narrow" w:hAnsi="Arial Narrow"/>
          <w:color w:val="202124"/>
          <w:sz w:val="24"/>
          <w:szCs w:val="24"/>
        </w:rPr>
        <w:t xml:space="preserve"> poroča</w:t>
      </w:r>
      <w:r w:rsidR="00E62BE4"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o rezultatih</w:t>
      </w:r>
    </w:p>
    <w:p w14:paraId="64B5CC90" w14:textId="701E155F" w:rsidR="00FB5A52" w:rsidRPr="007854D7" w:rsidRDefault="00FB5A52" w:rsidP="00763542">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6.3.5 ustrezno razširja</w:t>
      </w:r>
      <w:r w:rsidR="00D56F08"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in uporablja</w:t>
      </w:r>
      <w:r w:rsidR="00D56F08" w:rsidRPr="007854D7">
        <w:rPr>
          <w:rStyle w:val="y2iqfc"/>
          <w:rFonts w:ascii="Arial Narrow" w:hAnsi="Arial Narrow"/>
          <w:color w:val="202124"/>
          <w:sz w:val="24"/>
          <w:szCs w:val="24"/>
        </w:rPr>
        <w:t xml:space="preserve">ti </w:t>
      </w:r>
      <w:r w:rsidRPr="007854D7">
        <w:rPr>
          <w:rStyle w:val="y2iqfc"/>
          <w:rFonts w:ascii="Arial Narrow" w:hAnsi="Arial Narrow"/>
          <w:color w:val="202124"/>
          <w:sz w:val="24"/>
          <w:szCs w:val="24"/>
        </w:rPr>
        <w:t>ugotovitve študije</w:t>
      </w:r>
    </w:p>
    <w:p w14:paraId="2D75A128" w14:textId="77777777" w:rsidR="00FB5A52" w:rsidRPr="007854D7" w:rsidRDefault="00FB5A52" w:rsidP="00763542">
      <w:pPr>
        <w:pStyle w:val="HTML-oblikovano"/>
        <w:jc w:val="both"/>
        <w:rPr>
          <w:rFonts w:ascii="Arial Narrow" w:hAnsi="Arial Narrow"/>
          <w:color w:val="202124"/>
          <w:sz w:val="24"/>
          <w:szCs w:val="24"/>
        </w:rPr>
      </w:pPr>
    </w:p>
    <w:p w14:paraId="14B44424" w14:textId="1E691096" w:rsidR="00FB5A52" w:rsidRPr="007854D7" w:rsidRDefault="00FB5A52" w:rsidP="00763542">
      <w:pPr>
        <w:pStyle w:val="HTML-oblikovano"/>
        <w:jc w:val="both"/>
        <w:rPr>
          <w:rFonts w:ascii="Arial Narrow" w:hAnsi="Arial Narrow"/>
          <w:color w:val="202124"/>
          <w:sz w:val="24"/>
          <w:szCs w:val="24"/>
          <w:u w:val="single"/>
        </w:rPr>
      </w:pPr>
      <w:r w:rsidRPr="007854D7">
        <w:rPr>
          <w:rStyle w:val="y2iqfc"/>
          <w:rFonts w:ascii="Arial Narrow" w:hAnsi="Arial Narrow"/>
          <w:color w:val="202124"/>
          <w:sz w:val="24"/>
          <w:szCs w:val="24"/>
          <w:u w:val="single"/>
        </w:rPr>
        <w:t>6.4 Po potrebi kot učinkovit učitelj prispeva</w:t>
      </w:r>
      <w:r w:rsidR="00D56F08" w:rsidRPr="007854D7">
        <w:rPr>
          <w:rStyle w:val="y2iqfc"/>
          <w:rFonts w:ascii="Arial Narrow" w:hAnsi="Arial Narrow"/>
          <w:color w:val="202124"/>
          <w:sz w:val="24"/>
          <w:szCs w:val="24"/>
          <w:u w:val="single"/>
        </w:rPr>
        <w:t>ti</w:t>
      </w:r>
      <w:r w:rsidRPr="007854D7">
        <w:rPr>
          <w:rStyle w:val="y2iqfc"/>
          <w:rFonts w:ascii="Arial Narrow" w:hAnsi="Arial Narrow"/>
          <w:color w:val="202124"/>
          <w:sz w:val="24"/>
          <w:szCs w:val="24"/>
          <w:u w:val="single"/>
        </w:rPr>
        <w:t xml:space="preserve"> k učenju in razvoju drugih, vključno s študenti medicine, zdravniki na usposabljanju in drugimi zdravstvenimi delavci.</w:t>
      </w:r>
    </w:p>
    <w:p w14:paraId="62A6CCED" w14:textId="77777777" w:rsidR="00FB5A52" w:rsidRPr="007854D7" w:rsidRDefault="00FB5A52" w:rsidP="00763542">
      <w:pPr>
        <w:pStyle w:val="HTML-oblikovano"/>
        <w:jc w:val="both"/>
        <w:rPr>
          <w:rFonts w:ascii="Arial Narrow" w:hAnsi="Arial Narrow"/>
          <w:color w:val="202124"/>
          <w:sz w:val="24"/>
          <w:szCs w:val="24"/>
        </w:rPr>
      </w:pPr>
    </w:p>
    <w:p w14:paraId="3410949D" w14:textId="48717D60"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6.4.1 razume</w:t>
      </w:r>
      <w:r w:rsidR="00DA2B9B"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načela učenja in etiko, ki podpira medicinsko izobraževanje, vključno z mentorstvom</w:t>
      </w:r>
    </w:p>
    <w:p w14:paraId="7B220FD1" w14:textId="32D8CFAB"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6.4.2 sodel</w:t>
      </w:r>
      <w:r w:rsidR="006426FF" w:rsidRPr="007854D7">
        <w:rPr>
          <w:rStyle w:val="y2iqfc"/>
          <w:rFonts w:ascii="Arial Narrow" w:hAnsi="Arial Narrow"/>
          <w:color w:val="202124"/>
          <w:sz w:val="24"/>
          <w:szCs w:val="24"/>
        </w:rPr>
        <w:t>ov</w:t>
      </w:r>
      <w:r w:rsidR="00F9710A" w:rsidRPr="007854D7">
        <w:rPr>
          <w:rStyle w:val="y2iqfc"/>
          <w:rFonts w:ascii="Arial Narrow" w:hAnsi="Arial Narrow"/>
          <w:color w:val="202124"/>
          <w:sz w:val="24"/>
          <w:szCs w:val="24"/>
        </w:rPr>
        <w:t xml:space="preserve">ati </w:t>
      </w:r>
      <w:r w:rsidRPr="007854D7">
        <w:rPr>
          <w:rStyle w:val="y2iqfc"/>
          <w:rFonts w:ascii="Arial Narrow" w:hAnsi="Arial Narrow"/>
          <w:color w:val="202124"/>
          <w:sz w:val="24"/>
          <w:szCs w:val="24"/>
        </w:rPr>
        <w:t>z drugimi pri prepoznavanju ustreznih učnih potreb</w:t>
      </w:r>
    </w:p>
    <w:p w14:paraId="64C5BB63" w14:textId="7EC6FCAF"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6.4.3 izb</w:t>
      </w:r>
      <w:r w:rsidR="00BF6487" w:rsidRPr="007854D7">
        <w:rPr>
          <w:rStyle w:val="y2iqfc"/>
          <w:rFonts w:ascii="Arial Narrow" w:hAnsi="Arial Narrow"/>
          <w:color w:val="202124"/>
          <w:sz w:val="24"/>
          <w:szCs w:val="24"/>
        </w:rPr>
        <w:t xml:space="preserve">rati </w:t>
      </w:r>
      <w:r w:rsidRPr="007854D7">
        <w:rPr>
          <w:rStyle w:val="y2iqfc"/>
          <w:rFonts w:ascii="Arial Narrow" w:hAnsi="Arial Narrow"/>
          <w:color w:val="202124"/>
          <w:sz w:val="24"/>
          <w:szCs w:val="24"/>
        </w:rPr>
        <w:t>strategije poučevanja in intervencije na podlagi najboljših dokazov</w:t>
      </w:r>
    </w:p>
    <w:p w14:paraId="10B2A58D" w14:textId="12A21B70"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6.4.4 pr</w:t>
      </w:r>
      <w:r w:rsidR="00470526" w:rsidRPr="007854D7">
        <w:rPr>
          <w:rStyle w:val="y2iqfc"/>
          <w:rFonts w:ascii="Arial Narrow" w:hAnsi="Arial Narrow"/>
          <w:color w:val="202124"/>
          <w:sz w:val="24"/>
          <w:szCs w:val="24"/>
        </w:rPr>
        <w:t>epoznava</w:t>
      </w:r>
      <w:r w:rsidR="009E17C4"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da je lastno klinično vedenje lahko model za učenje drugih</w:t>
      </w:r>
    </w:p>
    <w:p w14:paraId="3085CADF" w14:textId="5C6AB9E2"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6.4.5 pouč</w:t>
      </w:r>
      <w:r w:rsidR="00601D0F" w:rsidRPr="007854D7">
        <w:rPr>
          <w:rStyle w:val="y2iqfc"/>
          <w:rFonts w:ascii="Arial Narrow" w:hAnsi="Arial Narrow"/>
          <w:color w:val="202124"/>
          <w:sz w:val="24"/>
          <w:szCs w:val="24"/>
        </w:rPr>
        <w:t>evati</w:t>
      </w:r>
      <w:r w:rsidRPr="007854D7">
        <w:rPr>
          <w:rStyle w:val="y2iqfc"/>
          <w:rFonts w:ascii="Arial Narrow" w:hAnsi="Arial Narrow"/>
          <w:color w:val="202124"/>
          <w:sz w:val="24"/>
          <w:szCs w:val="24"/>
        </w:rPr>
        <w:t>, predstavlja</w:t>
      </w:r>
      <w:r w:rsidR="00601D0F"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in r</w:t>
      </w:r>
      <w:r w:rsidR="00470526" w:rsidRPr="007854D7">
        <w:rPr>
          <w:rStyle w:val="y2iqfc"/>
          <w:rFonts w:ascii="Arial Narrow" w:hAnsi="Arial Narrow"/>
          <w:color w:val="202124"/>
          <w:sz w:val="24"/>
          <w:szCs w:val="24"/>
        </w:rPr>
        <w:t>eflektira</w:t>
      </w:r>
      <w:r w:rsidR="00601D0F"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o povratnih informacijah</w:t>
      </w:r>
    </w:p>
    <w:p w14:paraId="17C48CC7" w14:textId="30021F64"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6.4.6 prepozna</w:t>
      </w:r>
      <w:r w:rsidR="00470526" w:rsidRPr="007854D7">
        <w:rPr>
          <w:rStyle w:val="y2iqfc"/>
          <w:rFonts w:ascii="Arial Narrow" w:hAnsi="Arial Narrow"/>
          <w:color w:val="202124"/>
          <w:sz w:val="24"/>
          <w:szCs w:val="24"/>
        </w:rPr>
        <w:t>va</w:t>
      </w:r>
      <w:r w:rsidR="00D74AF9" w:rsidRPr="007854D7">
        <w:rPr>
          <w:rStyle w:val="y2iqfc"/>
          <w:rFonts w:ascii="Arial Narrow" w:hAnsi="Arial Narrow"/>
          <w:color w:val="202124"/>
          <w:sz w:val="24"/>
          <w:szCs w:val="24"/>
        </w:rPr>
        <w:t xml:space="preserve">ti </w:t>
      </w:r>
      <w:r w:rsidRPr="007854D7">
        <w:rPr>
          <w:rStyle w:val="y2iqfc"/>
          <w:rFonts w:ascii="Arial Narrow" w:hAnsi="Arial Narrow"/>
          <w:color w:val="202124"/>
          <w:sz w:val="24"/>
          <w:szCs w:val="24"/>
        </w:rPr>
        <w:t>in uporablja</w:t>
      </w:r>
      <w:r w:rsidR="00D74AF9"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načela ocenjevanja. </w:t>
      </w:r>
      <w:r w:rsidR="001F7753" w:rsidRPr="007854D7">
        <w:rPr>
          <w:rStyle w:val="y2iqfc"/>
          <w:rFonts w:ascii="Arial Narrow" w:hAnsi="Arial Narrow"/>
          <w:color w:val="202124"/>
          <w:sz w:val="24"/>
          <w:szCs w:val="24"/>
        </w:rPr>
        <w:t>Psihiater je sposoben pr</w:t>
      </w:r>
      <w:r w:rsidR="00470526" w:rsidRPr="007854D7">
        <w:rPr>
          <w:rStyle w:val="y2iqfc"/>
          <w:rFonts w:ascii="Arial Narrow" w:hAnsi="Arial Narrow"/>
          <w:color w:val="202124"/>
          <w:sz w:val="24"/>
          <w:szCs w:val="24"/>
        </w:rPr>
        <w:t>epoznava</w:t>
      </w:r>
      <w:r w:rsidR="001F7753" w:rsidRPr="007854D7">
        <w:rPr>
          <w:rStyle w:val="y2iqfc"/>
          <w:rFonts w:ascii="Arial Narrow" w:hAnsi="Arial Narrow"/>
          <w:color w:val="202124"/>
          <w:sz w:val="24"/>
          <w:szCs w:val="24"/>
        </w:rPr>
        <w:t>ti</w:t>
      </w:r>
      <w:r w:rsidR="00470526" w:rsidRPr="007854D7">
        <w:rPr>
          <w:rStyle w:val="y2iqfc"/>
          <w:rFonts w:ascii="Arial Narrow" w:hAnsi="Arial Narrow"/>
          <w:color w:val="202124"/>
          <w:sz w:val="24"/>
          <w:szCs w:val="24"/>
        </w:rPr>
        <w:t xml:space="preserve"> razliko med f</w:t>
      </w:r>
      <w:r w:rsidRPr="007854D7">
        <w:rPr>
          <w:rStyle w:val="y2iqfc"/>
          <w:rFonts w:ascii="Arial Narrow" w:hAnsi="Arial Narrow"/>
          <w:color w:val="202124"/>
          <w:sz w:val="24"/>
          <w:szCs w:val="24"/>
        </w:rPr>
        <w:t xml:space="preserve">ormativnim in </w:t>
      </w:r>
      <w:proofErr w:type="spellStart"/>
      <w:r w:rsidRPr="007854D7">
        <w:rPr>
          <w:rStyle w:val="y2iqfc"/>
          <w:rFonts w:ascii="Arial Narrow" w:hAnsi="Arial Narrow"/>
          <w:color w:val="202124"/>
          <w:sz w:val="24"/>
          <w:szCs w:val="24"/>
        </w:rPr>
        <w:t>sumativnim</w:t>
      </w:r>
      <w:proofErr w:type="spellEnd"/>
      <w:r w:rsidRPr="007854D7">
        <w:rPr>
          <w:rStyle w:val="y2iqfc"/>
          <w:rFonts w:ascii="Arial Narrow" w:hAnsi="Arial Narrow"/>
          <w:color w:val="202124"/>
          <w:sz w:val="24"/>
          <w:szCs w:val="24"/>
        </w:rPr>
        <w:t xml:space="preserve"> ocenjevanjem</w:t>
      </w:r>
    </w:p>
    <w:p w14:paraId="6A5977DF" w14:textId="24769850" w:rsidR="00FB5A52" w:rsidRPr="007854D7" w:rsidRDefault="00FB5A52"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6.4.7 prepozna</w:t>
      </w:r>
      <w:r w:rsidR="00470526" w:rsidRPr="007854D7">
        <w:rPr>
          <w:rStyle w:val="y2iqfc"/>
          <w:rFonts w:ascii="Arial Narrow" w:hAnsi="Arial Narrow"/>
          <w:color w:val="202124"/>
          <w:sz w:val="24"/>
          <w:szCs w:val="24"/>
        </w:rPr>
        <w:t>va</w:t>
      </w:r>
      <w:r w:rsidR="003868E9"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in uporablja</w:t>
      </w:r>
      <w:r w:rsidR="003868E9"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načela ocenjevanja</w:t>
      </w:r>
    </w:p>
    <w:p w14:paraId="05588E17" w14:textId="330F138A" w:rsidR="00FB5A52" w:rsidRPr="007854D7" w:rsidRDefault="00FB5A52" w:rsidP="00763542">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6.4.8 pravočasno in konstruktivno posred</w:t>
      </w:r>
      <w:r w:rsidR="00D32FB0" w:rsidRPr="007854D7">
        <w:rPr>
          <w:rStyle w:val="y2iqfc"/>
          <w:rFonts w:ascii="Arial Narrow" w:hAnsi="Arial Narrow"/>
          <w:color w:val="202124"/>
          <w:sz w:val="24"/>
          <w:szCs w:val="24"/>
        </w:rPr>
        <w:t>ovati</w:t>
      </w:r>
      <w:r w:rsidRPr="007854D7">
        <w:rPr>
          <w:rStyle w:val="y2iqfc"/>
          <w:rFonts w:ascii="Arial Narrow" w:hAnsi="Arial Narrow"/>
          <w:color w:val="202124"/>
          <w:sz w:val="24"/>
          <w:szCs w:val="24"/>
        </w:rPr>
        <w:t xml:space="preserve"> povratne informacije ter izkaz</w:t>
      </w:r>
      <w:r w:rsidR="000F6B9B" w:rsidRPr="007854D7">
        <w:rPr>
          <w:rStyle w:val="y2iqfc"/>
          <w:rFonts w:ascii="Arial Narrow" w:hAnsi="Arial Narrow"/>
          <w:color w:val="202124"/>
          <w:sz w:val="24"/>
          <w:szCs w:val="24"/>
        </w:rPr>
        <w:t>ovati</w:t>
      </w:r>
      <w:r w:rsidRPr="007854D7">
        <w:rPr>
          <w:rStyle w:val="y2iqfc"/>
          <w:rFonts w:ascii="Arial Narrow" w:hAnsi="Arial Narrow"/>
          <w:color w:val="202124"/>
          <w:sz w:val="24"/>
          <w:szCs w:val="24"/>
        </w:rPr>
        <w:t xml:space="preserve"> spoštovanje in zaupnost</w:t>
      </w:r>
    </w:p>
    <w:p w14:paraId="314FC74C" w14:textId="77777777" w:rsidR="00FB5A52" w:rsidRPr="007854D7" w:rsidRDefault="00FB5A52" w:rsidP="00763542">
      <w:pPr>
        <w:pStyle w:val="HTML-oblikovano"/>
        <w:jc w:val="both"/>
        <w:rPr>
          <w:rFonts w:ascii="Arial Narrow" w:hAnsi="Arial Narrow"/>
          <w:color w:val="202124"/>
          <w:sz w:val="24"/>
          <w:szCs w:val="24"/>
        </w:rPr>
      </w:pPr>
    </w:p>
    <w:p w14:paraId="5C9D7843" w14:textId="28B47358" w:rsidR="00D12133" w:rsidRPr="007854D7" w:rsidRDefault="003C0D5C" w:rsidP="003637A2">
      <w:pPr>
        <w:pStyle w:val="Naslov2"/>
        <w:numPr>
          <w:ilvl w:val="0"/>
          <w:numId w:val="35"/>
        </w:numPr>
        <w:rPr>
          <w:rStyle w:val="y2iqfc"/>
          <w:rFonts w:ascii="Arial Narrow" w:hAnsi="Arial Narrow"/>
          <w:i w:val="0"/>
          <w:iCs w:val="0"/>
          <w:color w:val="202124"/>
          <w:sz w:val="24"/>
          <w:szCs w:val="24"/>
        </w:rPr>
      </w:pPr>
      <w:bookmarkStart w:id="20" w:name="_Toc156922004"/>
      <w:r w:rsidRPr="007854D7">
        <w:rPr>
          <w:rStyle w:val="y2iqfc"/>
          <w:rFonts w:ascii="Arial Narrow" w:hAnsi="Arial Narrow"/>
          <w:i w:val="0"/>
          <w:iCs w:val="0"/>
          <w:color w:val="202124"/>
          <w:sz w:val="24"/>
          <w:szCs w:val="24"/>
        </w:rPr>
        <w:t>STROKOVNJAK</w:t>
      </w:r>
      <w:bookmarkEnd w:id="20"/>
    </w:p>
    <w:p w14:paraId="201B9163" w14:textId="77777777" w:rsidR="00872F11" w:rsidRPr="007854D7" w:rsidRDefault="00872F11" w:rsidP="00763542">
      <w:pPr>
        <w:pStyle w:val="HTML-oblikovano"/>
        <w:jc w:val="both"/>
        <w:rPr>
          <w:rStyle w:val="y2iqfc"/>
          <w:rFonts w:ascii="Arial Narrow" w:hAnsi="Arial Narrow"/>
          <w:color w:val="202124"/>
          <w:sz w:val="24"/>
          <w:szCs w:val="24"/>
        </w:rPr>
      </w:pPr>
    </w:p>
    <w:p w14:paraId="5CA53DC8" w14:textId="77777777" w:rsidR="00D12133" w:rsidRPr="007854D7" w:rsidRDefault="00D12133" w:rsidP="00763542">
      <w:pPr>
        <w:pStyle w:val="HTML-oblikovano"/>
        <w:jc w:val="both"/>
        <w:rPr>
          <w:rStyle w:val="y2iqfc"/>
          <w:rFonts w:ascii="Arial Narrow" w:hAnsi="Arial Narrow"/>
          <w:b/>
          <w:bCs/>
          <w:color w:val="202124"/>
          <w:sz w:val="24"/>
          <w:szCs w:val="24"/>
        </w:rPr>
      </w:pPr>
      <w:r w:rsidRPr="007854D7">
        <w:rPr>
          <w:rStyle w:val="y2iqfc"/>
          <w:rFonts w:ascii="Arial Narrow" w:hAnsi="Arial Narrow"/>
          <w:b/>
          <w:bCs/>
          <w:color w:val="202124"/>
          <w:sz w:val="24"/>
          <w:szCs w:val="24"/>
        </w:rPr>
        <w:t>Opredelitev</w:t>
      </w:r>
    </w:p>
    <w:p w14:paraId="4A40120C" w14:textId="77777777" w:rsidR="00872F11" w:rsidRPr="007854D7" w:rsidRDefault="00872F11" w:rsidP="00763542">
      <w:pPr>
        <w:pStyle w:val="HTML-oblikovano"/>
        <w:jc w:val="both"/>
        <w:rPr>
          <w:rStyle w:val="y2iqfc"/>
          <w:rFonts w:ascii="Arial Narrow" w:hAnsi="Arial Narrow"/>
          <w:color w:val="202124"/>
          <w:sz w:val="24"/>
          <w:szCs w:val="24"/>
        </w:rPr>
      </w:pPr>
    </w:p>
    <w:p w14:paraId="170141E2" w14:textId="77777777" w:rsidR="00D12133" w:rsidRPr="007854D7" w:rsidRDefault="00D12133"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Od psihiatra se pričakuje, da bo sodeloval z bolniki in z vsemi relevantnimi deležniki, da bi dosegel najboljše rezultate za bolnika. To doseže s sklicevanjem na etične okvire, </w:t>
      </w:r>
      <w:r w:rsidR="00470526" w:rsidRPr="007854D7">
        <w:rPr>
          <w:rStyle w:val="y2iqfc"/>
          <w:rFonts w:ascii="Arial Narrow" w:hAnsi="Arial Narrow"/>
          <w:color w:val="202124"/>
          <w:sz w:val="24"/>
          <w:szCs w:val="24"/>
        </w:rPr>
        <w:t xml:space="preserve">z </w:t>
      </w:r>
      <w:r w:rsidRPr="007854D7">
        <w:rPr>
          <w:rStyle w:val="y2iqfc"/>
          <w:rFonts w:ascii="Arial Narrow" w:hAnsi="Arial Narrow"/>
          <w:color w:val="202124"/>
          <w:sz w:val="24"/>
          <w:szCs w:val="24"/>
        </w:rPr>
        <w:t>ohranjanjem visokih standardov, izkazovanjem integritete in spoštovanja do vseh, z izkazovanjem predanosti nenehnemu strokovnemu razvoju in z zavedanjem svojih omejitev.</w:t>
      </w:r>
    </w:p>
    <w:p w14:paraId="264947AE" w14:textId="77777777" w:rsidR="00872F11" w:rsidRPr="007854D7" w:rsidRDefault="00872F11" w:rsidP="00763542">
      <w:pPr>
        <w:pStyle w:val="HTML-oblikovano"/>
        <w:jc w:val="both"/>
        <w:rPr>
          <w:rStyle w:val="y2iqfc"/>
          <w:rFonts w:ascii="Arial Narrow" w:hAnsi="Arial Narrow"/>
          <w:color w:val="202124"/>
          <w:sz w:val="24"/>
          <w:szCs w:val="24"/>
        </w:rPr>
      </w:pPr>
    </w:p>
    <w:p w14:paraId="644FAA1D" w14:textId="77777777" w:rsidR="00D12133" w:rsidRPr="007854D7" w:rsidRDefault="00D12133" w:rsidP="00763542">
      <w:pPr>
        <w:pStyle w:val="HTML-oblikovano"/>
        <w:jc w:val="both"/>
        <w:rPr>
          <w:rStyle w:val="y2iqfc"/>
          <w:rFonts w:ascii="Arial Narrow" w:hAnsi="Arial Narrow"/>
          <w:b/>
          <w:bCs/>
          <w:color w:val="202124"/>
          <w:sz w:val="24"/>
          <w:szCs w:val="24"/>
        </w:rPr>
      </w:pPr>
      <w:r w:rsidRPr="007854D7">
        <w:rPr>
          <w:rStyle w:val="y2iqfc"/>
          <w:rFonts w:ascii="Arial Narrow" w:hAnsi="Arial Narrow"/>
          <w:b/>
          <w:bCs/>
          <w:color w:val="202124"/>
          <w:sz w:val="24"/>
          <w:szCs w:val="24"/>
        </w:rPr>
        <w:t>Opis</w:t>
      </w:r>
    </w:p>
    <w:p w14:paraId="5F3DF473" w14:textId="77777777" w:rsidR="00872F11" w:rsidRPr="007854D7" w:rsidRDefault="00872F11" w:rsidP="00763542">
      <w:pPr>
        <w:pStyle w:val="HTML-oblikovano"/>
        <w:jc w:val="both"/>
        <w:rPr>
          <w:rStyle w:val="y2iqfc"/>
          <w:rFonts w:ascii="Arial Narrow" w:hAnsi="Arial Narrow"/>
          <w:color w:val="202124"/>
          <w:sz w:val="24"/>
          <w:szCs w:val="24"/>
        </w:rPr>
      </w:pPr>
    </w:p>
    <w:p w14:paraId="66D7B86A" w14:textId="77777777" w:rsidR="00D12133" w:rsidRPr="007854D7" w:rsidRDefault="00D12133"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Psihiater kot strokovnjak je predan zdravju in skrbi za druge. Vloga strokovnjaka vključuje pričakovanja sodobne družbe do zdravnikov, ki vključujejo klinično usposobljenost, predanost stalnemu strokovnemu razvoju, promocijo javnega dobrega, spoštovanje etičnih standardov in vrednot.</w:t>
      </w:r>
    </w:p>
    <w:p w14:paraId="7CCAB623" w14:textId="77777777" w:rsidR="00D12133" w:rsidRPr="007854D7" w:rsidRDefault="00D12133"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Temeljna načela strokovnosti so prednost bolnikovega počutja, bolnikova avtonomija, socialna pravičnost z zavezanostjo zdravnikov strokovni usposobljenosti, poštenost do bolnikov, zaupnost, izboljšanje kakovosti in dostopa do oskrbe, pravična porazdelitev omejenih sredstev, znanstveno znanje in poklicne odgovornosti, vključno z vrednotami, kot so integriteta, altruizem, ponižnost, spoštovanje različnosti in preglednost v zvezi z morebitnimi navzkrižji interesov.</w:t>
      </w:r>
    </w:p>
    <w:p w14:paraId="07BA51AF" w14:textId="71FA5491" w:rsidR="00D12133" w:rsidRPr="007854D7" w:rsidRDefault="00D12133"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Strokovnost je osnova implicitne pogodbe med družbo in medicinskim poklicem, ki podeljuje privilegij </w:t>
      </w:r>
      <w:r w:rsidR="001E3FA2" w:rsidRPr="007854D7">
        <w:rPr>
          <w:rStyle w:val="y2iqfc"/>
          <w:rFonts w:ascii="Arial Narrow" w:hAnsi="Arial Narrow"/>
          <w:color w:val="202124"/>
          <w:sz w:val="24"/>
          <w:szCs w:val="24"/>
        </w:rPr>
        <w:t xml:space="preserve">avtonomije </w:t>
      </w:r>
      <w:r w:rsidRPr="007854D7">
        <w:rPr>
          <w:rStyle w:val="y2iqfc"/>
          <w:rFonts w:ascii="Arial Narrow" w:hAnsi="Arial Narrow"/>
          <w:color w:val="202124"/>
          <w:sz w:val="24"/>
          <w:szCs w:val="24"/>
        </w:rPr>
        <w:t>zdravnik</w:t>
      </w:r>
      <w:r w:rsidR="00DE543F" w:rsidRPr="007854D7">
        <w:rPr>
          <w:rStyle w:val="y2iqfc"/>
          <w:rFonts w:ascii="Arial Narrow" w:hAnsi="Arial Narrow"/>
          <w:color w:val="202124"/>
          <w:sz w:val="24"/>
          <w:szCs w:val="24"/>
        </w:rPr>
        <w:t>om</w:t>
      </w:r>
      <w:r w:rsidRPr="007854D7">
        <w:rPr>
          <w:rStyle w:val="y2iqfc"/>
          <w:rFonts w:ascii="Arial Narrow" w:hAnsi="Arial Narrow"/>
          <w:color w:val="202124"/>
          <w:sz w:val="24"/>
          <w:szCs w:val="24"/>
        </w:rPr>
        <w:t>, ob razumevanju, da so zdravniki odgovorni tistim, ki jim služijo, družbi, svojemu poklicu in samim sebi.</w:t>
      </w:r>
    </w:p>
    <w:p w14:paraId="11DC4885" w14:textId="77777777" w:rsidR="00D12133" w:rsidRPr="007854D7" w:rsidRDefault="00D12133" w:rsidP="00763542">
      <w:pPr>
        <w:pStyle w:val="HTML-oblikovano"/>
        <w:jc w:val="both"/>
        <w:rPr>
          <w:rStyle w:val="y2iqfc"/>
          <w:rFonts w:ascii="Arial Narrow" w:hAnsi="Arial Narrow"/>
          <w:color w:val="202124"/>
          <w:sz w:val="24"/>
          <w:szCs w:val="24"/>
        </w:rPr>
      </w:pPr>
    </w:p>
    <w:p w14:paraId="4AD6D4A8" w14:textId="77777777" w:rsidR="00D12133" w:rsidRPr="007854D7" w:rsidRDefault="00D12133" w:rsidP="00763542">
      <w:pPr>
        <w:pStyle w:val="HTML-oblikovano"/>
        <w:jc w:val="both"/>
        <w:rPr>
          <w:rStyle w:val="y2iqfc"/>
          <w:rFonts w:ascii="Arial Narrow" w:hAnsi="Arial Narrow"/>
          <w:b/>
          <w:bCs/>
          <w:color w:val="202124"/>
          <w:sz w:val="24"/>
          <w:szCs w:val="24"/>
        </w:rPr>
      </w:pPr>
      <w:r w:rsidRPr="007854D7">
        <w:rPr>
          <w:rStyle w:val="y2iqfc"/>
          <w:rFonts w:ascii="Arial Narrow" w:hAnsi="Arial Narrow"/>
          <w:b/>
          <w:bCs/>
          <w:color w:val="202124"/>
          <w:sz w:val="24"/>
          <w:szCs w:val="24"/>
        </w:rPr>
        <w:t>Kompetence</w:t>
      </w:r>
    </w:p>
    <w:p w14:paraId="2EA90FAB" w14:textId="77777777" w:rsidR="00872F11" w:rsidRPr="007854D7" w:rsidRDefault="00872F11" w:rsidP="00763542">
      <w:pPr>
        <w:pStyle w:val="HTML-oblikovano"/>
        <w:jc w:val="both"/>
        <w:rPr>
          <w:rStyle w:val="y2iqfc"/>
          <w:rFonts w:ascii="Arial Narrow" w:hAnsi="Arial Narrow"/>
          <w:color w:val="202124"/>
          <w:sz w:val="24"/>
          <w:szCs w:val="24"/>
        </w:rPr>
      </w:pPr>
    </w:p>
    <w:p w14:paraId="26CAD669" w14:textId="77777777" w:rsidR="00D12133" w:rsidRPr="007854D7" w:rsidRDefault="00D12133"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Psihiater je sposoben:</w:t>
      </w:r>
    </w:p>
    <w:p w14:paraId="4E9031F7" w14:textId="77777777" w:rsidR="00872F11" w:rsidRPr="007854D7" w:rsidRDefault="00872F11" w:rsidP="00763542">
      <w:pPr>
        <w:pStyle w:val="HTML-oblikovano"/>
        <w:jc w:val="both"/>
        <w:rPr>
          <w:rStyle w:val="y2iqfc"/>
          <w:rFonts w:ascii="Arial Narrow" w:hAnsi="Arial Narrow"/>
          <w:color w:val="202124"/>
          <w:sz w:val="24"/>
          <w:szCs w:val="24"/>
        </w:rPr>
      </w:pPr>
    </w:p>
    <w:p w14:paraId="0CD9B6F0" w14:textId="77777777" w:rsidR="00D12133" w:rsidRPr="007854D7" w:rsidRDefault="00D12133" w:rsidP="00763542">
      <w:pPr>
        <w:pStyle w:val="HTML-oblikovano"/>
        <w:jc w:val="both"/>
        <w:rPr>
          <w:rFonts w:ascii="Arial Narrow" w:hAnsi="Arial Narrow"/>
          <w:color w:val="202124"/>
          <w:sz w:val="24"/>
          <w:szCs w:val="24"/>
          <w:u w:val="single"/>
        </w:rPr>
      </w:pPr>
      <w:r w:rsidRPr="007854D7">
        <w:rPr>
          <w:rStyle w:val="y2iqfc"/>
          <w:rFonts w:ascii="Arial Narrow" w:hAnsi="Arial Narrow"/>
          <w:color w:val="202124"/>
          <w:sz w:val="24"/>
          <w:szCs w:val="24"/>
          <w:u w:val="single"/>
        </w:rPr>
        <w:t>7.1 zagotoviti najvišjo kakovost oskrbe s poštenostjo, integriteto in sočutjem</w:t>
      </w:r>
    </w:p>
    <w:p w14:paraId="174BBF60" w14:textId="77777777" w:rsidR="00D12133" w:rsidRPr="007854D7" w:rsidRDefault="00D12133" w:rsidP="00763542">
      <w:pPr>
        <w:pStyle w:val="HTML-oblikovano"/>
        <w:jc w:val="both"/>
        <w:rPr>
          <w:rFonts w:ascii="Arial Narrow" w:hAnsi="Arial Narrow"/>
          <w:color w:val="202124"/>
          <w:sz w:val="24"/>
          <w:szCs w:val="24"/>
        </w:rPr>
      </w:pPr>
    </w:p>
    <w:p w14:paraId="4FF98377" w14:textId="77777777" w:rsidR="004A36FB" w:rsidRPr="007854D7" w:rsidRDefault="004A36F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7.1.1 vzdrževati najvišje standarde klinične usposobljenosti in poklicnega vedenja na podlagi vrednot in dokazov</w:t>
      </w:r>
    </w:p>
    <w:p w14:paraId="323551E9" w14:textId="2B8B2D59" w:rsidR="004A36FB" w:rsidRPr="007854D7" w:rsidRDefault="004A36F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7.1.2 skrb</w:t>
      </w:r>
      <w:r w:rsidR="004D34D0" w:rsidRPr="007854D7">
        <w:rPr>
          <w:rStyle w:val="y2iqfc"/>
          <w:rFonts w:ascii="Arial Narrow" w:hAnsi="Arial Narrow"/>
          <w:color w:val="202124"/>
          <w:sz w:val="24"/>
          <w:szCs w:val="24"/>
        </w:rPr>
        <w:t>et</w:t>
      </w:r>
      <w:r w:rsidR="00DE543F" w:rsidRPr="007854D7">
        <w:rPr>
          <w:rStyle w:val="y2iqfc"/>
          <w:rFonts w:ascii="Arial Narrow" w:hAnsi="Arial Narrow"/>
          <w:color w:val="202124"/>
          <w:sz w:val="24"/>
          <w:szCs w:val="24"/>
        </w:rPr>
        <w:t>i</w:t>
      </w:r>
      <w:r w:rsidRPr="007854D7">
        <w:rPr>
          <w:rStyle w:val="y2iqfc"/>
          <w:rFonts w:ascii="Arial Narrow" w:hAnsi="Arial Narrow"/>
          <w:color w:val="202124"/>
          <w:sz w:val="24"/>
          <w:szCs w:val="24"/>
        </w:rPr>
        <w:t xml:space="preserve"> za bolnike z integriteto na občutljiv, empatičen in sočuten način</w:t>
      </w:r>
    </w:p>
    <w:p w14:paraId="42941DC7" w14:textId="77777777" w:rsidR="004A36FB" w:rsidRPr="007854D7" w:rsidRDefault="004A36F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7.1.3 obnašati se na način, ki vzbuja spoštovanje in zaupanje pacientov in negovalcev ter izkazovati spoštovanje do pacientov in njihovih negovalcev</w:t>
      </w:r>
    </w:p>
    <w:p w14:paraId="474735BB" w14:textId="77777777" w:rsidR="004A36FB" w:rsidRPr="007854D7" w:rsidRDefault="004A36F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7.1.4 upošteva</w:t>
      </w:r>
      <w:r w:rsidR="004D34D0" w:rsidRPr="007854D7">
        <w:rPr>
          <w:rStyle w:val="y2iqfc"/>
          <w:rFonts w:ascii="Arial Narrow" w:hAnsi="Arial Narrow"/>
          <w:color w:val="202124"/>
          <w:sz w:val="24"/>
          <w:szCs w:val="24"/>
        </w:rPr>
        <w:t>ti</w:t>
      </w:r>
      <w:r w:rsidRPr="007854D7">
        <w:rPr>
          <w:rStyle w:val="y2iqfc"/>
          <w:rFonts w:ascii="Arial Narrow" w:hAnsi="Arial Narrow"/>
          <w:color w:val="202124"/>
          <w:sz w:val="24"/>
          <w:szCs w:val="24"/>
        </w:rPr>
        <w:t xml:space="preserve"> poklicne meje pri bolnikih in negovalcih</w:t>
      </w:r>
    </w:p>
    <w:p w14:paraId="11E529FE" w14:textId="77777777" w:rsidR="004A36FB" w:rsidRPr="007854D7" w:rsidRDefault="004A36F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7.1.5 razumeti vse vidike poklicnih odnosov, vključno z razliko v moči med psihiatri in bolniki, in ne zlorabljati te razlike v moči</w:t>
      </w:r>
    </w:p>
    <w:p w14:paraId="1F88ADB2" w14:textId="77777777" w:rsidR="004A36FB" w:rsidRPr="007854D7" w:rsidRDefault="004A36F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7.1.6 razumeti in obravnavati težave, ki se pojavijo, ko se odnos med zdravnikom in bolnikom konča</w:t>
      </w:r>
    </w:p>
    <w:p w14:paraId="597C56E3" w14:textId="77777777" w:rsidR="004A36FB" w:rsidRPr="007854D7" w:rsidRDefault="004A36FB" w:rsidP="00763542">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7.1.7 prepoznati in obravnavati težave pri oskrbi bolnikov z duševnimi motnjami ob koncu življenja</w:t>
      </w:r>
    </w:p>
    <w:p w14:paraId="121E1869" w14:textId="77777777" w:rsidR="00D12133" w:rsidRPr="007854D7" w:rsidRDefault="00D12133" w:rsidP="00763542">
      <w:pPr>
        <w:pStyle w:val="HTML-oblikovano"/>
        <w:jc w:val="both"/>
        <w:rPr>
          <w:rFonts w:ascii="Arial Narrow" w:hAnsi="Arial Narrow"/>
          <w:color w:val="202124"/>
          <w:sz w:val="24"/>
          <w:szCs w:val="24"/>
        </w:rPr>
      </w:pPr>
    </w:p>
    <w:p w14:paraId="279B34BC" w14:textId="77777777" w:rsidR="007C14F2" w:rsidRPr="007854D7" w:rsidRDefault="007C14F2" w:rsidP="00763542">
      <w:pPr>
        <w:pStyle w:val="HTML-oblikovano"/>
        <w:jc w:val="both"/>
        <w:rPr>
          <w:rFonts w:ascii="Arial Narrow" w:hAnsi="Arial Narrow"/>
          <w:color w:val="202124"/>
          <w:sz w:val="24"/>
          <w:szCs w:val="24"/>
          <w:u w:val="single"/>
        </w:rPr>
      </w:pPr>
      <w:r w:rsidRPr="007854D7">
        <w:rPr>
          <w:rStyle w:val="y2iqfc"/>
          <w:rFonts w:ascii="Arial Narrow" w:hAnsi="Arial Narrow"/>
          <w:color w:val="202124"/>
          <w:sz w:val="24"/>
          <w:szCs w:val="24"/>
          <w:u w:val="single"/>
        </w:rPr>
        <w:t xml:space="preserve">7.2. </w:t>
      </w:r>
      <w:r w:rsidR="004D34D0" w:rsidRPr="007854D7">
        <w:rPr>
          <w:rStyle w:val="y2iqfc"/>
          <w:rFonts w:ascii="Arial Narrow" w:hAnsi="Arial Narrow"/>
          <w:color w:val="202124"/>
          <w:sz w:val="24"/>
          <w:szCs w:val="24"/>
          <w:u w:val="single"/>
        </w:rPr>
        <w:t>Izkazovati</w:t>
      </w:r>
      <w:r w:rsidRPr="007854D7">
        <w:rPr>
          <w:rStyle w:val="y2iqfc"/>
          <w:rFonts w:ascii="Arial Narrow" w:hAnsi="Arial Narrow"/>
          <w:color w:val="202124"/>
          <w:sz w:val="24"/>
          <w:szCs w:val="24"/>
          <w:u w:val="single"/>
        </w:rPr>
        <w:t xml:space="preserve"> primerno osebno in medosebno poklicno vedenje</w:t>
      </w:r>
    </w:p>
    <w:p w14:paraId="0842D9CE" w14:textId="77777777" w:rsidR="007C14F2" w:rsidRPr="007854D7" w:rsidRDefault="007C14F2" w:rsidP="00763542">
      <w:pPr>
        <w:pStyle w:val="HTML-oblikovano"/>
        <w:jc w:val="both"/>
        <w:rPr>
          <w:rStyle w:val="y2iqfc"/>
          <w:rFonts w:ascii="Arial Narrow" w:hAnsi="Arial Narrow"/>
          <w:color w:val="202124"/>
          <w:sz w:val="24"/>
          <w:szCs w:val="24"/>
        </w:rPr>
      </w:pPr>
    </w:p>
    <w:p w14:paraId="07AA6E95" w14:textId="77777777" w:rsidR="00C14E6B" w:rsidRPr="007854D7" w:rsidRDefault="00C14E6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7.2.1 upoštevati poklicne meje s kolegi in drugimi, ki sodelujejo pri oskrbi pacientov</w:t>
      </w:r>
    </w:p>
    <w:p w14:paraId="30610D31" w14:textId="77777777" w:rsidR="00C14E6B" w:rsidRPr="007854D7" w:rsidRDefault="00C14E6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7.2.2 prepoznav</w:t>
      </w:r>
      <w:r w:rsidR="004D34D0" w:rsidRPr="007854D7">
        <w:rPr>
          <w:rStyle w:val="y2iqfc"/>
          <w:rFonts w:ascii="Arial Narrow" w:hAnsi="Arial Narrow"/>
          <w:color w:val="202124"/>
          <w:sz w:val="24"/>
          <w:szCs w:val="24"/>
        </w:rPr>
        <w:t>ati</w:t>
      </w:r>
      <w:r w:rsidRPr="007854D7">
        <w:rPr>
          <w:rStyle w:val="y2iqfc"/>
          <w:rFonts w:ascii="Arial Narrow" w:hAnsi="Arial Narrow"/>
          <w:color w:val="202124"/>
          <w:sz w:val="24"/>
          <w:szCs w:val="24"/>
        </w:rPr>
        <w:t xml:space="preserve"> poklicn</w:t>
      </w:r>
      <w:r w:rsidR="004D34D0" w:rsidRPr="007854D7">
        <w:rPr>
          <w:rStyle w:val="y2iqfc"/>
          <w:rFonts w:ascii="Arial Narrow" w:hAnsi="Arial Narrow"/>
          <w:color w:val="202124"/>
          <w:sz w:val="24"/>
          <w:szCs w:val="24"/>
        </w:rPr>
        <w:t>e</w:t>
      </w:r>
      <w:r w:rsidRPr="007854D7">
        <w:rPr>
          <w:rStyle w:val="y2iqfc"/>
          <w:rFonts w:ascii="Arial Narrow" w:hAnsi="Arial Narrow"/>
          <w:color w:val="202124"/>
          <w:sz w:val="24"/>
          <w:szCs w:val="24"/>
        </w:rPr>
        <w:t xml:space="preserve"> potreb</w:t>
      </w:r>
      <w:r w:rsidR="004D34D0" w:rsidRPr="007854D7">
        <w:rPr>
          <w:rStyle w:val="y2iqfc"/>
          <w:rFonts w:ascii="Arial Narrow" w:hAnsi="Arial Narrow"/>
          <w:color w:val="202124"/>
          <w:sz w:val="24"/>
          <w:szCs w:val="24"/>
        </w:rPr>
        <w:t>e</w:t>
      </w:r>
      <w:r w:rsidRPr="007854D7">
        <w:rPr>
          <w:rStyle w:val="y2iqfc"/>
          <w:rFonts w:ascii="Arial Narrow" w:hAnsi="Arial Narrow"/>
          <w:color w:val="202124"/>
          <w:sz w:val="24"/>
          <w:szCs w:val="24"/>
        </w:rPr>
        <w:t xml:space="preserve"> drugih sodelavcev in ustrezno odzivanje</w:t>
      </w:r>
    </w:p>
    <w:p w14:paraId="1643DA15" w14:textId="77777777" w:rsidR="00C14E6B" w:rsidRPr="007854D7" w:rsidRDefault="00C14E6B" w:rsidP="00763542">
      <w:pPr>
        <w:pStyle w:val="HTML-oblikovano"/>
        <w:jc w:val="both"/>
        <w:rPr>
          <w:rFonts w:ascii="Arial Narrow" w:hAnsi="Arial Narrow"/>
          <w:color w:val="202124"/>
          <w:sz w:val="24"/>
          <w:szCs w:val="24"/>
        </w:rPr>
      </w:pPr>
      <w:r w:rsidRPr="007854D7">
        <w:rPr>
          <w:rStyle w:val="y2iqfc"/>
          <w:rFonts w:ascii="Arial Narrow" w:hAnsi="Arial Narrow"/>
          <w:color w:val="202124"/>
          <w:sz w:val="24"/>
          <w:szCs w:val="24"/>
        </w:rPr>
        <w:t xml:space="preserve">7.2.3 odzivati </w:t>
      </w:r>
      <w:r w:rsidRPr="007854D7">
        <w:rPr>
          <w:rStyle w:val="y2iqfc"/>
          <w:rFonts w:ascii="Arial" w:hAnsi="Arial" w:cs="Arial"/>
          <w:color w:val="202124"/>
          <w:sz w:val="24"/>
          <w:szCs w:val="24"/>
        </w:rPr>
        <w:t>​​</w:t>
      </w:r>
      <w:r w:rsidRPr="007854D7">
        <w:rPr>
          <w:rStyle w:val="y2iqfc"/>
          <w:rFonts w:ascii="Arial Narrow" w:hAnsi="Arial Narrow"/>
          <w:color w:val="202124"/>
          <w:sz w:val="24"/>
          <w:szCs w:val="24"/>
        </w:rPr>
        <w:t>se na komunikacijo z zdravstvenimi delavci občutljivo in pravočasno</w:t>
      </w:r>
    </w:p>
    <w:p w14:paraId="441223D5" w14:textId="77777777" w:rsidR="00C414F8" w:rsidRPr="007854D7" w:rsidRDefault="00C414F8" w:rsidP="00763542">
      <w:pPr>
        <w:pStyle w:val="HTML-oblikovano"/>
        <w:jc w:val="both"/>
        <w:rPr>
          <w:rFonts w:ascii="Arial Narrow" w:hAnsi="Arial Narrow"/>
          <w:color w:val="202124"/>
          <w:sz w:val="24"/>
          <w:szCs w:val="24"/>
        </w:rPr>
      </w:pPr>
    </w:p>
    <w:p w14:paraId="06F571CF" w14:textId="15576DC0" w:rsidR="00C14E6B" w:rsidRPr="007854D7" w:rsidRDefault="00C14E6B" w:rsidP="00763542">
      <w:pPr>
        <w:pStyle w:val="HTML-oblikovano"/>
        <w:jc w:val="both"/>
        <w:rPr>
          <w:rFonts w:ascii="Arial Narrow" w:hAnsi="Arial Narrow"/>
          <w:color w:val="202124"/>
          <w:sz w:val="24"/>
          <w:szCs w:val="24"/>
          <w:u w:val="single"/>
        </w:rPr>
      </w:pPr>
      <w:r w:rsidRPr="007854D7">
        <w:rPr>
          <w:rStyle w:val="fontstyle01"/>
          <w:rFonts w:ascii="Arial Narrow" w:hAnsi="Arial Narrow"/>
          <w:b w:val="0"/>
          <w:bCs w:val="0"/>
          <w:u w:val="single"/>
        </w:rPr>
        <w:t>7.3.</w:t>
      </w:r>
      <w:r w:rsidRPr="007854D7">
        <w:rPr>
          <w:rStyle w:val="fontstyle01"/>
          <w:rFonts w:ascii="Arial Narrow" w:hAnsi="Arial Narrow"/>
          <w:u w:val="single"/>
        </w:rPr>
        <w:t xml:space="preserve"> </w:t>
      </w:r>
      <w:r w:rsidR="004D34D0" w:rsidRPr="007854D7">
        <w:rPr>
          <w:rStyle w:val="y2iqfc"/>
          <w:rFonts w:ascii="Arial Narrow" w:hAnsi="Arial Narrow"/>
          <w:color w:val="202124"/>
          <w:sz w:val="24"/>
          <w:szCs w:val="24"/>
          <w:u w:val="single"/>
        </w:rPr>
        <w:t>O</w:t>
      </w:r>
      <w:r w:rsidRPr="007854D7">
        <w:rPr>
          <w:rStyle w:val="y2iqfc"/>
          <w:rFonts w:ascii="Arial Narrow" w:hAnsi="Arial Narrow"/>
          <w:color w:val="202124"/>
          <w:sz w:val="24"/>
          <w:szCs w:val="24"/>
          <w:u w:val="single"/>
        </w:rPr>
        <w:t xml:space="preserve">pravljati zdravniško dejavnost na etično odgovoren način, ki spoštuje zdravstvene, zakonske in poklicne obveznosti pripadnosti </w:t>
      </w:r>
      <w:r w:rsidR="00340A4C" w:rsidRPr="007854D7">
        <w:rPr>
          <w:rStyle w:val="y2iqfc"/>
          <w:rFonts w:ascii="Arial Narrow" w:hAnsi="Arial Narrow"/>
          <w:color w:val="202124"/>
          <w:sz w:val="24"/>
          <w:szCs w:val="24"/>
          <w:u w:val="single"/>
        </w:rPr>
        <w:t xml:space="preserve">avtonomnemu </w:t>
      </w:r>
      <w:r w:rsidRPr="007854D7">
        <w:rPr>
          <w:rStyle w:val="y2iqfc"/>
          <w:rFonts w:ascii="Arial Narrow" w:hAnsi="Arial Narrow"/>
          <w:color w:val="202124"/>
          <w:sz w:val="24"/>
          <w:szCs w:val="24"/>
          <w:u w:val="single"/>
        </w:rPr>
        <w:t>organu</w:t>
      </w:r>
    </w:p>
    <w:p w14:paraId="111BB3FF" w14:textId="77777777" w:rsidR="002F13D0" w:rsidRPr="007854D7" w:rsidRDefault="002F13D0" w:rsidP="00763542">
      <w:pPr>
        <w:spacing w:line="240" w:lineRule="auto"/>
        <w:jc w:val="both"/>
        <w:rPr>
          <w:rStyle w:val="fontstyle01"/>
          <w:rFonts w:ascii="Arial Narrow" w:hAnsi="Arial Narrow"/>
        </w:rPr>
      </w:pPr>
    </w:p>
    <w:p w14:paraId="6ED4EE0A" w14:textId="77777777" w:rsidR="00C14E6B" w:rsidRPr="007854D7" w:rsidRDefault="00C14E6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7.3.1 spoštovati poklicne, regulativne in zakonske obveznosti na vseh ravneh</w:t>
      </w:r>
    </w:p>
    <w:p w14:paraId="79BCDC82" w14:textId="77777777" w:rsidR="00C14E6B" w:rsidRPr="007854D7" w:rsidRDefault="00C14E6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7.3.2 vzdrževati visoko kakovostne zapise o kliničnih srečanjih in načrtih</w:t>
      </w:r>
    </w:p>
    <w:p w14:paraId="5D645033" w14:textId="77777777" w:rsidR="00C14E6B" w:rsidRPr="007854D7" w:rsidRDefault="00C14E6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7.3.3 upoštevati etične kodekse ravnanja in upravljati navzkrižja interesov</w:t>
      </w:r>
    </w:p>
    <w:p w14:paraId="6C65A0CC" w14:textId="77777777" w:rsidR="00C14E6B" w:rsidRPr="007854D7" w:rsidRDefault="00C14E6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7.3.4 vzdrževati pregledne odnose s komercialnimi organizacijami (vključno s farmacevtsko industrijo) na podlagi etičnih načel</w:t>
      </w:r>
    </w:p>
    <w:p w14:paraId="11D69E02" w14:textId="77777777" w:rsidR="00C14E6B" w:rsidRPr="007854D7" w:rsidRDefault="00C14E6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7.3.5 priznati načela in omejitve zaupnosti pacientov, kot jih določajo standardi poklicne prakse in zakonodaja</w:t>
      </w:r>
    </w:p>
    <w:p w14:paraId="71787BC7" w14:textId="77777777" w:rsidR="00C14E6B" w:rsidRPr="007854D7" w:rsidRDefault="00C14E6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7.3.6 prepoznati in ustrezno obravnavati nestrokovno ravnanje drugih zdravstvenih delavcev</w:t>
      </w:r>
    </w:p>
    <w:p w14:paraId="36318551" w14:textId="21228FF7" w:rsidR="00C14E6B" w:rsidRPr="007854D7" w:rsidRDefault="00C14E6B" w:rsidP="00763542">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7.3.7 pregledati lastno poklicno ravnanje ter priznati in odpraviti zdravniške napake, če se pojavijo</w:t>
      </w:r>
      <w:r w:rsidR="003F3A53" w:rsidRPr="007854D7">
        <w:rPr>
          <w:rStyle w:val="y2iqfc"/>
          <w:rFonts w:ascii="Arial Narrow" w:hAnsi="Arial Narrow"/>
          <w:color w:val="202124"/>
          <w:sz w:val="24"/>
          <w:szCs w:val="24"/>
        </w:rPr>
        <w:t xml:space="preserve"> </w:t>
      </w:r>
      <w:r w:rsidRPr="007854D7">
        <w:rPr>
          <w:rStyle w:val="y2iqfc"/>
          <w:rFonts w:ascii="Arial Narrow" w:hAnsi="Arial Narrow"/>
          <w:color w:val="202124"/>
          <w:sz w:val="24"/>
          <w:szCs w:val="24"/>
        </w:rPr>
        <w:t>in dokazati zavedanje vpliva vašega pogleda na svet na poklicno ravnanje</w:t>
      </w:r>
    </w:p>
    <w:p w14:paraId="24D4505D" w14:textId="4F89B6A7" w:rsidR="00C14E6B" w:rsidRPr="007854D7" w:rsidRDefault="00DE543F" w:rsidP="00DE543F">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7.3.8 </w:t>
      </w:r>
      <w:r w:rsidR="00C14E6B" w:rsidRPr="007854D7">
        <w:rPr>
          <w:rStyle w:val="y2iqfc"/>
          <w:rFonts w:ascii="Arial Narrow" w:hAnsi="Arial Narrow"/>
          <w:color w:val="202124"/>
          <w:sz w:val="24"/>
          <w:szCs w:val="24"/>
        </w:rPr>
        <w:t>razume</w:t>
      </w:r>
      <w:r w:rsidR="00FB7F16" w:rsidRPr="007854D7">
        <w:rPr>
          <w:rStyle w:val="y2iqfc"/>
          <w:rFonts w:ascii="Arial Narrow" w:hAnsi="Arial Narrow"/>
          <w:color w:val="202124"/>
          <w:sz w:val="24"/>
          <w:szCs w:val="24"/>
        </w:rPr>
        <w:t>ti</w:t>
      </w:r>
      <w:r w:rsidR="00C14E6B" w:rsidRPr="007854D7">
        <w:rPr>
          <w:rStyle w:val="y2iqfc"/>
          <w:rFonts w:ascii="Arial Narrow" w:hAnsi="Arial Narrow"/>
          <w:color w:val="202124"/>
          <w:sz w:val="24"/>
          <w:szCs w:val="24"/>
        </w:rPr>
        <w:t xml:space="preserve"> sestavne dele soglasja po </w:t>
      </w:r>
      <w:r w:rsidR="00FB7F16" w:rsidRPr="007854D7">
        <w:rPr>
          <w:rStyle w:val="y2iqfc"/>
          <w:rFonts w:ascii="Arial Narrow" w:hAnsi="Arial Narrow"/>
          <w:color w:val="202124"/>
          <w:sz w:val="24"/>
          <w:szCs w:val="24"/>
        </w:rPr>
        <w:t>predhodni informiranosti</w:t>
      </w:r>
      <w:r w:rsidR="00C14E6B" w:rsidRPr="007854D7">
        <w:rPr>
          <w:rStyle w:val="y2iqfc"/>
          <w:rFonts w:ascii="Arial Narrow" w:hAnsi="Arial Narrow"/>
          <w:color w:val="202124"/>
          <w:sz w:val="24"/>
          <w:szCs w:val="24"/>
        </w:rPr>
        <w:t xml:space="preserve">, vključno z </w:t>
      </w:r>
      <w:r w:rsidR="00FB7F16" w:rsidRPr="007854D7">
        <w:rPr>
          <w:rStyle w:val="y2iqfc"/>
          <w:rFonts w:ascii="Arial Narrow" w:hAnsi="Arial Narrow"/>
          <w:color w:val="202124"/>
          <w:sz w:val="24"/>
          <w:szCs w:val="24"/>
        </w:rPr>
        <w:t>zmožnostjo odločanja</w:t>
      </w:r>
    </w:p>
    <w:p w14:paraId="001BD4C2" w14:textId="589593E6" w:rsidR="00C14E6B" w:rsidRDefault="00DE543F" w:rsidP="00DE543F">
      <w:pPr>
        <w:pStyle w:val="HTML-oblikovano"/>
        <w:jc w:val="both"/>
        <w:rPr>
          <w:rStyle w:val="y2iqfc"/>
          <w:rFonts w:ascii="Arial Narrow" w:hAnsi="Arial Narrow"/>
          <w:color w:val="202124"/>
          <w:sz w:val="24"/>
          <w:szCs w:val="24"/>
        </w:rPr>
      </w:pPr>
      <w:r w:rsidRPr="007854D7">
        <w:rPr>
          <w:rStyle w:val="y2iqfc"/>
          <w:rFonts w:ascii="Arial Narrow" w:hAnsi="Arial Narrow"/>
          <w:color w:val="202124"/>
          <w:sz w:val="24"/>
          <w:szCs w:val="24"/>
        </w:rPr>
        <w:t xml:space="preserve">7.3.9  </w:t>
      </w:r>
      <w:r w:rsidR="00C14E6B" w:rsidRPr="007854D7">
        <w:rPr>
          <w:rStyle w:val="y2iqfc"/>
          <w:rFonts w:ascii="Arial Narrow" w:hAnsi="Arial Narrow"/>
          <w:color w:val="202124"/>
          <w:sz w:val="24"/>
          <w:szCs w:val="24"/>
        </w:rPr>
        <w:t>prepoznati obseg lastnih omejitev ter poiskati nasvet in podporo</w:t>
      </w:r>
    </w:p>
    <w:p w14:paraId="5840DF03" w14:textId="77777777" w:rsidR="00ED66D7" w:rsidRDefault="00ED66D7" w:rsidP="00DE543F">
      <w:pPr>
        <w:pStyle w:val="HTML-oblikovano"/>
        <w:jc w:val="both"/>
        <w:rPr>
          <w:rStyle w:val="y2iqfc"/>
          <w:rFonts w:ascii="Arial Narrow" w:hAnsi="Arial Narrow"/>
          <w:color w:val="202124"/>
          <w:sz w:val="24"/>
          <w:szCs w:val="24"/>
        </w:rPr>
      </w:pPr>
    </w:p>
    <w:p w14:paraId="0E0023DC" w14:textId="517B6602" w:rsidR="00ED66D7" w:rsidRPr="00E45B83" w:rsidRDefault="00ED66D7" w:rsidP="003637A2">
      <w:pPr>
        <w:pStyle w:val="Naslov2"/>
        <w:numPr>
          <w:ilvl w:val="0"/>
          <w:numId w:val="35"/>
        </w:numPr>
        <w:jc w:val="both"/>
        <w:rPr>
          <w:rStyle w:val="y2iqfc"/>
          <w:rFonts w:ascii="Arial Narrow" w:hAnsi="Arial Narrow"/>
          <w:i w:val="0"/>
          <w:iCs w:val="0"/>
          <w:color w:val="202124"/>
          <w:sz w:val="24"/>
          <w:szCs w:val="24"/>
        </w:rPr>
      </w:pPr>
      <w:bookmarkStart w:id="21" w:name="_Toc156922005"/>
      <w:r w:rsidRPr="00E45B83">
        <w:rPr>
          <w:rStyle w:val="y2iqfc"/>
          <w:rFonts w:ascii="Arial Narrow" w:hAnsi="Arial Narrow"/>
          <w:i w:val="0"/>
          <w:iCs w:val="0"/>
          <w:color w:val="202124"/>
          <w:sz w:val="24"/>
          <w:szCs w:val="24"/>
        </w:rPr>
        <w:t>MEHKE VEŠČINE</w:t>
      </w:r>
      <w:bookmarkEnd w:id="21"/>
    </w:p>
    <w:p w14:paraId="3847F01C" w14:textId="77777777" w:rsidR="00990AA0" w:rsidRPr="00E45B83" w:rsidRDefault="00990AA0" w:rsidP="00E45B83">
      <w:pPr>
        <w:jc w:val="both"/>
        <w:rPr>
          <w:rFonts w:ascii="Arial Narrow" w:hAnsi="Arial Narrow"/>
          <w:sz w:val="24"/>
          <w:szCs w:val="24"/>
        </w:rPr>
      </w:pPr>
    </w:p>
    <w:p w14:paraId="7F48D264" w14:textId="56751BA9" w:rsidR="00990AA0" w:rsidRPr="00E45B83" w:rsidRDefault="00990AA0" w:rsidP="00E45B83">
      <w:pPr>
        <w:jc w:val="both"/>
        <w:rPr>
          <w:rFonts w:ascii="Arial Narrow" w:hAnsi="Arial Narrow"/>
          <w:b/>
          <w:bCs/>
          <w:sz w:val="24"/>
          <w:szCs w:val="24"/>
        </w:rPr>
      </w:pPr>
      <w:r w:rsidRPr="00E45B83">
        <w:rPr>
          <w:rFonts w:ascii="Arial Narrow" w:hAnsi="Arial Narrow"/>
          <w:b/>
          <w:bCs/>
          <w:sz w:val="24"/>
          <w:szCs w:val="24"/>
        </w:rPr>
        <w:t>Opredelitev</w:t>
      </w:r>
    </w:p>
    <w:p w14:paraId="00B68F78" w14:textId="77777777" w:rsidR="00F0709A" w:rsidRPr="006C4BDC" w:rsidRDefault="00D93D92" w:rsidP="00E45B83">
      <w:pPr>
        <w:jc w:val="both"/>
        <w:rPr>
          <w:rFonts w:ascii="Arial Narrow" w:hAnsi="Arial Narrow"/>
          <w:sz w:val="24"/>
          <w:szCs w:val="24"/>
        </w:rPr>
      </w:pPr>
      <w:r w:rsidRPr="00E45B83">
        <w:rPr>
          <w:rFonts w:ascii="Arial Narrow" w:hAnsi="Arial Narrow"/>
          <w:sz w:val="24"/>
          <w:szCs w:val="24"/>
        </w:rPr>
        <w:t xml:space="preserve">Profesionalna komunikacija je ena temeljnih meta kompetenc psihiatra in </w:t>
      </w:r>
      <w:r w:rsidR="00DB695C" w:rsidRPr="00E45B83">
        <w:rPr>
          <w:rFonts w:ascii="Arial Narrow" w:hAnsi="Arial Narrow"/>
          <w:sz w:val="24"/>
          <w:szCs w:val="24"/>
        </w:rPr>
        <w:t xml:space="preserve">je </w:t>
      </w:r>
      <w:proofErr w:type="spellStart"/>
      <w:r w:rsidR="00DB695C" w:rsidRPr="00E45B83">
        <w:rPr>
          <w:rFonts w:ascii="Arial Narrow" w:hAnsi="Arial Narrow"/>
          <w:sz w:val="24"/>
          <w:szCs w:val="24"/>
        </w:rPr>
        <w:t>natančeje</w:t>
      </w:r>
      <w:proofErr w:type="spellEnd"/>
      <w:r w:rsidR="00DB695C" w:rsidRPr="00E45B83">
        <w:rPr>
          <w:rFonts w:ascii="Arial Narrow" w:hAnsi="Arial Narrow"/>
          <w:sz w:val="24"/>
          <w:szCs w:val="24"/>
        </w:rPr>
        <w:t xml:space="preserve"> definirana pod III.2. </w:t>
      </w:r>
      <w:r w:rsidR="00B263FF" w:rsidRPr="006C4BDC">
        <w:rPr>
          <w:rFonts w:ascii="Arial Narrow" w:hAnsi="Arial Narrow"/>
          <w:sz w:val="24"/>
          <w:szCs w:val="24"/>
        </w:rPr>
        <w:t xml:space="preserve">Specializanti psihiatrije se skozi dnevno klinično delo, opazovanje dobrih vzornikov med starejšimi kolegi, z učenjem osnov psihoterapije in povratnimi informacijami sproti učijo terapevtskih komunikacijskih veščin, ki pa so zaradi narave duševnih motenj in </w:t>
      </w:r>
      <w:r w:rsidR="00DB695C" w:rsidRPr="006C4BDC">
        <w:rPr>
          <w:rFonts w:ascii="Arial Narrow" w:hAnsi="Arial Narrow"/>
          <w:sz w:val="24"/>
          <w:szCs w:val="24"/>
        </w:rPr>
        <w:t xml:space="preserve">pomembnosti terapevtskega </w:t>
      </w:r>
      <w:r w:rsidR="00B263FF" w:rsidRPr="006C4BDC">
        <w:rPr>
          <w:rFonts w:ascii="Arial Narrow" w:hAnsi="Arial Narrow"/>
          <w:sz w:val="24"/>
          <w:szCs w:val="24"/>
        </w:rPr>
        <w:t xml:space="preserve">odnosa pri psihiatričnem zdravljenju bistveno zahtevnejše kot komunikacijske veščine v drugih ne-psihiatričnih medicinskih specializacijah. </w:t>
      </w:r>
    </w:p>
    <w:p w14:paraId="57253E57" w14:textId="77777777" w:rsidR="00F0709A" w:rsidRPr="00E45B83" w:rsidRDefault="00F0709A" w:rsidP="00E45B83">
      <w:pPr>
        <w:jc w:val="both"/>
        <w:rPr>
          <w:rFonts w:ascii="Arial Narrow" w:hAnsi="Arial Narrow"/>
          <w:b/>
          <w:bCs/>
          <w:sz w:val="24"/>
          <w:szCs w:val="24"/>
        </w:rPr>
      </w:pPr>
      <w:r w:rsidRPr="00E45B83">
        <w:rPr>
          <w:rFonts w:ascii="Arial Narrow" w:hAnsi="Arial Narrow"/>
          <w:b/>
          <w:bCs/>
          <w:sz w:val="24"/>
          <w:szCs w:val="24"/>
        </w:rPr>
        <w:lastRenderedPageBreak/>
        <w:t>Opis</w:t>
      </w:r>
    </w:p>
    <w:p w14:paraId="295ACA4C" w14:textId="50B383E5" w:rsidR="00DB695C" w:rsidRPr="006C4BDC" w:rsidRDefault="00B263FF" w:rsidP="00E45B83">
      <w:pPr>
        <w:jc w:val="both"/>
        <w:rPr>
          <w:rFonts w:ascii="Arial Narrow" w:hAnsi="Arial Narrow"/>
          <w:sz w:val="24"/>
          <w:szCs w:val="24"/>
        </w:rPr>
      </w:pPr>
      <w:r w:rsidRPr="006C4BDC">
        <w:rPr>
          <w:rFonts w:ascii="Arial Narrow" w:hAnsi="Arial Narrow"/>
          <w:sz w:val="24"/>
          <w:szCs w:val="24"/>
        </w:rPr>
        <w:t xml:space="preserve">Tako imenovane mehke veščine so imanentni del </w:t>
      </w:r>
      <w:r w:rsidR="00DB695C" w:rsidRPr="006C4BDC">
        <w:rPr>
          <w:rFonts w:ascii="Arial Narrow" w:hAnsi="Arial Narrow"/>
          <w:sz w:val="24"/>
          <w:szCs w:val="24"/>
        </w:rPr>
        <w:t xml:space="preserve">učenja v </w:t>
      </w:r>
      <w:r w:rsidRPr="006C4BDC">
        <w:rPr>
          <w:rFonts w:ascii="Arial Narrow" w:hAnsi="Arial Narrow"/>
          <w:sz w:val="24"/>
          <w:szCs w:val="24"/>
        </w:rPr>
        <w:t>specializacij</w:t>
      </w:r>
      <w:r w:rsidR="00DB695C" w:rsidRPr="006C4BDC">
        <w:rPr>
          <w:rFonts w:ascii="Arial Narrow" w:hAnsi="Arial Narrow"/>
          <w:sz w:val="24"/>
          <w:szCs w:val="24"/>
        </w:rPr>
        <w:t>i</w:t>
      </w:r>
      <w:r w:rsidRPr="006C4BDC">
        <w:rPr>
          <w:rFonts w:ascii="Arial Narrow" w:hAnsi="Arial Narrow"/>
          <w:sz w:val="24"/>
          <w:szCs w:val="24"/>
        </w:rPr>
        <w:t xml:space="preserve"> iz psihiatrije</w:t>
      </w:r>
      <w:r w:rsidR="00095F25">
        <w:rPr>
          <w:rFonts w:ascii="Arial Narrow" w:hAnsi="Arial Narrow"/>
          <w:sz w:val="24"/>
          <w:szCs w:val="24"/>
        </w:rPr>
        <w:t xml:space="preserve"> in so del vseh meta kompetenc</w:t>
      </w:r>
      <w:r w:rsidRPr="006C4BDC">
        <w:rPr>
          <w:rFonts w:ascii="Arial Narrow" w:hAnsi="Arial Narrow"/>
          <w:sz w:val="24"/>
          <w:szCs w:val="24"/>
        </w:rPr>
        <w:t xml:space="preserve">, vendar je v psihiatrični specializaciji nujno tudi </w:t>
      </w:r>
      <w:r w:rsidR="002C43B8" w:rsidRPr="006C4BDC">
        <w:rPr>
          <w:rFonts w:ascii="Arial Narrow" w:hAnsi="Arial Narrow"/>
          <w:sz w:val="24"/>
          <w:szCs w:val="24"/>
        </w:rPr>
        <w:t xml:space="preserve">dodatno </w:t>
      </w:r>
      <w:r w:rsidRPr="006C4BDC">
        <w:rPr>
          <w:rFonts w:ascii="Arial Narrow" w:hAnsi="Arial Narrow"/>
          <w:sz w:val="24"/>
          <w:szCs w:val="24"/>
        </w:rPr>
        <w:t xml:space="preserve">eksplicitno izkustveno učenje teh veščin, s poglobljenim </w:t>
      </w:r>
      <w:proofErr w:type="spellStart"/>
      <w:r w:rsidRPr="006C4BDC">
        <w:rPr>
          <w:rFonts w:ascii="Arial Narrow" w:hAnsi="Arial Narrow"/>
          <w:sz w:val="24"/>
          <w:szCs w:val="24"/>
        </w:rPr>
        <w:t>samorefleksivnim</w:t>
      </w:r>
      <w:proofErr w:type="spellEnd"/>
      <w:r w:rsidRPr="006C4BDC">
        <w:rPr>
          <w:rFonts w:ascii="Arial Narrow" w:hAnsi="Arial Narrow"/>
          <w:sz w:val="24"/>
          <w:szCs w:val="24"/>
        </w:rPr>
        <w:t xml:space="preserve"> razumevanjem motivacije, </w:t>
      </w:r>
      <w:proofErr w:type="spellStart"/>
      <w:r w:rsidRPr="006C4BDC">
        <w:rPr>
          <w:rFonts w:ascii="Arial Narrow" w:hAnsi="Arial Narrow"/>
          <w:sz w:val="24"/>
          <w:szCs w:val="24"/>
        </w:rPr>
        <w:t>psihodinamike</w:t>
      </w:r>
      <w:proofErr w:type="spellEnd"/>
      <w:r w:rsidRPr="006C4BDC">
        <w:rPr>
          <w:rFonts w:ascii="Arial Narrow" w:hAnsi="Arial Narrow"/>
          <w:sz w:val="24"/>
          <w:szCs w:val="24"/>
        </w:rPr>
        <w:t xml:space="preserve"> in medsebojnega vplivanja komunikacijskih procesov, ob upoštevanju specifičnosti psihopatologije. </w:t>
      </w:r>
      <w:r w:rsidR="00DB695C" w:rsidRPr="006C4BDC">
        <w:rPr>
          <w:rFonts w:ascii="Arial Narrow" w:hAnsi="Arial Narrow"/>
          <w:sz w:val="24"/>
          <w:szCs w:val="24"/>
        </w:rPr>
        <w:t>Nadzorovano izkustveno in aplikativno učenje profesionalne terapevtske komunikacije v smislu meta-kompetenc pripomore k boljšemu ozaveščanju in preseganju različnih komunikacijskih šumov, pristranosti, nerodnosti v komunikaciji tako s pacienti, njihovimi svojci, kot s timom, nadrejenimi in mentorji, pa tudi z advokatskimi skupinami oz. zunanjimi deležniki, ki lahko doživljajo interes glede psihiatrične stroke.</w:t>
      </w:r>
    </w:p>
    <w:p w14:paraId="5C0A6C8A" w14:textId="77777777" w:rsidR="001F64CD" w:rsidRDefault="001F64CD" w:rsidP="006C4BDC">
      <w:pPr>
        <w:jc w:val="both"/>
        <w:rPr>
          <w:rFonts w:ascii="Arial Narrow" w:hAnsi="Arial Narrow"/>
          <w:b/>
          <w:bCs/>
          <w:sz w:val="24"/>
          <w:szCs w:val="24"/>
        </w:rPr>
      </w:pPr>
    </w:p>
    <w:p w14:paraId="51CD8E84" w14:textId="0148AC66" w:rsidR="002C43B8" w:rsidRDefault="002C43B8" w:rsidP="006C4BDC">
      <w:pPr>
        <w:jc w:val="both"/>
        <w:rPr>
          <w:rFonts w:ascii="Arial Narrow" w:hAnsi="Arial Narrow"/>
          <w:b/>
          <w:bCs/>
          <w:sz w:val="24"/>
          <w:szCs w:val="24"/>
        </w:rPr>
      </w:pPr>
      <w:r w:rsidRPr="00E45B83">
        <w:rPr>
          <w:rFonts w:ascii="Arial Narrow" w:hAnsi="Arial Narrow"/>
          <w:b/>
          <w:bCs/>
          <w:sz w:val="24"/>
          <w:szCs w:val="24"/>
        </w:rPr>
        <w:t>Kompetence</w:t>
      </w:r>
    </w:p>
    <w:p w14:paraId="761BC671" w14:textId="77777777" w:rsidR="001F64CD" w:rsidRDefault="001F64CD" w:rsidP="006C4BDC">
      <w:pPr>
        <w:jc w:val="both"/>
        <w:rPr>
          <w:rFonts w:ascii="Arial Narrow" w:hAnsi="Arial Narrow"/>
          <w:sz w:val="24"/>
          <w:szCs w:val="24"/>
        </w:rPr>
      </w:pPr>
    </w:p>
    <w:p w14:paraId="70B43659" w14:textId="38B44083" w:rsidR="006E15F3" w:rsidRPr="006E15F3" w:rsidRDefault="006E15F3" w:rsidP="00E45B83">
      <w:pPr>
        <w:jc w:val="both"/>
        <w:rPr>
          <w:rFonts w:ascii="Arial Narrow" w:hAnsi="Arial Narrow"/>
          <w:sz w:val="24"/>
          <w:szCs w:val="24"/>
        </w:rPr>
      </w:pPr>
      <w:r w:rsidRPr="00E45B83">
        <w:rPr>
          <w:rFonts w:ascii="Arial Narrow" w:hAnsi="Arial Narrow"/>
          <w:sz w:val="24"/>
          <w:szCs w:val="24"/>
        </w:rPr>
        <w:t>Psihiater je sposoben</w:t>
      </w:r>
      <w:r>
        <w:rPr>
          <w:rFonts w:ascii="Arial Narrow" w:hAnsi="Arial Narrow"/>
          <w:sz w:val="24"/>
          <w:szCs w:val="24"/>
        </w:rPr>
        <w:t xml:space="preserve">: </w:t>
      </w:r>
    </w:p>
    <w:p w14:paraId="554214FA" w14:textId="77777777" w:rsidR="003C471C" w:rsidRDefault="003C471C" w:rsidP="006C4BDC">
      <w:pPr>
        <w:jc w:val="both"/>
        <w:rPr>
          <w:rFonts w:ascii="Arial Narrow" w:hAnsi="Arial Narrow"/>
          <w:sz w:val="24"/>
          <w:szCs w:val="24"/>
          <w:u w:val="single"/>
        </w:rPr>
      </w:pPr>
    </w:p>
    <w:p w14:paraId="5DBDEDAC" w14:textId="6E58E534" w:rsidR="006E15F3" w:rsidRPr="00E45B83" w:rsidRDefault="006E15F3" w:rsidP="006C4BDC">
      <w:pPr>
        <w:jc w:val="both"/>
        <w:rPr>
          <w:rFonts w:ascii="Arial Narrow" w:hAnsi="Arial Narrow"/>
          <w:sz w:val="24"/>
          <w:szCs w:val="24"/>
          <w:u w:val="single"/>
        </w:rPr>
      </w:pPr>
      <w:r w:rsidRPr="00E45B83">
        <w:rPr>
          <w:rFonts w:ascii="Arial Narrow" w:hAnsi="Arial Narrow"/>
          <w:sz w:val="24"/>
          <w:szCs w:val="24"/>
          <w:u w:val="single"/>
        </w:rPr>
        <w:t>8.1 (samo)refleksivn</w:t>
      </w:r>
      <w:r w:rsidR="00BE08DF" w:rsidRPr="00E45B83">
        <w:rPr>
          <w:rFonts w:ascii="Arial Narrow" w:hAnsi="Arial Narrow"/>
          <w:sz w:val="24"/>
          <w:szCs w:val="24"/>
          <w:u w:val="single"/>
        </w:rPr>
        <w:t xml:space="preserve">ega </w:t>
      </w:r>
      <w:r w:rsidR="007424A2" w:rsidRPr="00E45B83">
        <w:rPr>
          <w:rFonts w:ascii="Arial Narrow" w:hAnsi="Arial Narrow"/>
          <w:sz w:val="24"/>
          <w:szCs w:val="24"/>
          <w:u w:val="single"/>
        </w:rPr>
        <w:t xml:space="preserve">razumevanja elementov terapevtskih in drugih odnosov </w:t>
      </w:r>
      <w:r w:rsidR="001F64CD" w:rsidRPr="001F64CD">
        <w:rPr>
          <w:rFonts w:ascii="Arial Narrow" w:hAnsi="Arial Narrow"/>
          <w:sz w:val="24"/>
          <w:szCs w:val="24"/>
          <w:u w:val="single"/>
        </w:rPr>
        <w:t xml:space="preserve">ter prepoznavati in preseči morebitne ovire v komunikaciji </w:t>
      </w:r>
    </w:p>
    <w:p w14:paraId="6C1649CA" w14:textId="77777777" w:rsidR="003C471C" w:rsidRDefault="003C471C" w:rsidP="006C4BDC">
      <w:pPr>
        <w:jc w:val="both"/>
        <w:rPr>
          <w:rFonts w:ascii="Arial Narrow" w:hAnsi="Arial Narrow"/>
          <w:sz w:val="24"/>
          <w:szCs w:val="24"/>
        </w:rPr>
      </w:pPr>
    </w:p>
    <w:p w14:paraId="0D40D758" w14:textId="177B3112" w:rsidR="00D44EBF" w:rsidRDefault="00D44EBF" w:rsidP="006C4BDC">
      <w:pPr>
        <w:jc w:val="both"/>
        <w:rPr>
          <w:rFonts w:ascii="Arial Narrow" w:hAnsi="Arial Narrow"/>
          <w:sz w:val="24"/>
          <w:szCs w:val="24"/>
        </w:rPr>
      </w:pPr>
      <w:r>
        <w:rPr>
          <w:rFonts w:ascii="Arial Narrow" w:hAnsi="Arial Narrow"/>
          <w:sz w:val="24"/>
          <w:szCs w:val="24"/>
        </w:rPr>
        <w:t xml:space="preserve">8.1.1 razume pomen in </w:t>
      </w:r>
      <w:r w:rsidR="003C471C">
        <w:rPr>
          <w:rFonts w:ascii="Arial Narrow" w:hAnsi="Arial Narrow"/>
          <w:sz w:val="24"/>
          <w:szCs w:val="24"/>
        </w:rPr>
        <w:t xml:space="preserve">zmore </w:t>
      </w:r>
      <w:r>
        <w:rPr>
          <w:rFonts w:ascii="Arial Narrow" w:hAnsi="Arial Narrow"/>
          <w:sz w:val="24"/>
          <w:szCs w:val="24"/>
        </w:rPr>
        <w:t xml:space="preserve">vzdrževati </w:t>
      </w:r>
      <w:proofErr w:type="spellStart"/>
      <w:r>
        <w:rPr>
          <w:rFonts w:ascii="Arial Narrow" w:hAnsi="Arial Narrow"/>
          <w:sz w:val="24"/>
          <w:szCs w:val="24"/>
        </w:rPr>
        <w:t>mentalizacijsko</w:t>
      </w:r>
      <w:proofErr w:type="spellEnd"/>
      <w:r>
        <w:rPr>
          <w:rFonts w:ascii="Arial Narrow" w:hAnsi="Arial Narrow"/>
          <w:sz w:val="24"/>
          <w:szCs w:val="24"/>
        </w:rPr>
        <w:t xml:space="preserve"> držo </w:t>
      </w:r>
      <w:r w:rsidR="00095F25">
        <w:rPr>
          <w:rFonts w:ascii="Arial Narrow" w:hAnsi="Arial Narrow"/>
          <w:sz w:val="24"/>
          <w:szCs w:val="24"/>
        </w:rPr>
        <w:t>(uvidevanje čustvenih in kognitivnih procesov pri sebi in drugih ljudeh z namenom razumevanja in predvidevanja vedenja, poudarjeno v obdobju stresa, konfliktnosti in v stanju utrujenosti)</w:t>
      </w:r>
    </w:p>
    <w:p w14:paraId="714EA40D" w14:textId="7AEC10E2" w:rsidR="000561A2" w:rsidRDefault="000561A2" w:rsidP="006C4BDC">
      <w:pPr>
        <w:jc w:val="both"/>
        <w:rPr>
          <w:rFonts w:ascii="Arial Narrow" w:hAnsi="Arial Narrow"/>
          <w:sz w:val="24"/>
          <w:szCs w:val="24"/>
        </w:rPr>
      </w:pPr>
      <w:r>
        <w:rPr>
          <w:rFonts w:ascii="Arial Narrow" w:hAnsi="Arial Narrow"/>
          <w:sz w:val="24"/>
          <w:szCs w:val="24"/>
        </w:rPr>
        <w:t xml:space="preserve">8.1.2 </w:t>
      </w:r>
      <w:r w:rsidR="00234E12">
        <w:rPr>
          <w:rFonts w:ascii="Arial Narrow" w:hAnsi="Arial Narrow"/>
          <w:sz w:val="24"/>
          <w:szCs w:val="24"/>
        </w:rPr>
        <w:t xml:space="preserve"> zmore tolerirati visoko stopnjo negotovosti</w:t>
      </w:r>
      <w:r w:rsidR="008761E7">
        <w:rPr>
          <w:rFonts w:ascii="Arial Narrow" w:hAnsi="Arial Narrow"/>
          <w:sz w:val="24"/>
          <w:szCs w:val="24"/>
        </w:rPr>
        <w:t xml:space="preserve"> in dvoumnosti glede narave odnosov</w:t>
      </w:r>
    </w:p>
    <w:p w14:paraId="2003FDAE" w14:textId="2E70794C" w:rsidR="00152103" w:rsidRDefault="00152103" w:rsidP="006C4BDC">
      <w:pPr>
        <w:jc w:val="both"/>
        <w:rPr>
          <w:rFonts w:ascii="Arial Narrow" w:hAnsi="Arial Narrow"/>
          <w:sz w:val="24"/>
          <w:szCs w:val="24"/>
        </w:rPr>
      </w:pPr>
      <w:r>
        <w:rPr>
          <w:rFonts w:ascii="Arial Narrow" w:hAnsi="Arial Narrow"/>
          <w:sz w:val="24"/>
          <w:szCs w:val="24"/>
        </w:rPr>
        <w:t>8.</w:t>
      </w:r>
      <w:r w:rsidR="009C52AD">
        <w:rPr>
          <w:rFonts w:ascii="Arial Narrow" w:hAnsi="Arial Narrow"/>
          <w:sz w:val="24"/>
          <w:szCs w:val="24"/>
        </w:rPr>
        <w:t>1.3</w:t>
      </w:r>
      <w:r>
        <w:rPr>
          <w:rFonts w:ascii="Arial Narrow" w:hAnsi="Arial Narrow"/>
          <w:sz w:val="24"/>
          <w:szCs w:val="24"/>
        </w:rPr>
        <w:t xml:space="preserve"> </w:t>
      </w:r>
      <w:r w:rsidR="006A4B5A">
        <w:rPr>
          <w:rFonts w:ascii="Arial Narrow" w:hAnsi="Arial Narrow"/>
          <w:sz w:val="24"/>
          <w:szCs w:val="24"/>
        </w:rPr>
        <w:t xml:space="preserve">razume in smiselno aplicira mehke veščine glede na naravo duševnih motenj </w:t>
      </w:r>
    </w:p>
    <w:p w14:paraId="1A6BAFCA" w14:textId="13FF93DB" w:rsidR="003C471C" w:rsidRDefault="003C471C" w:rsidP="006C4BDC">
      <w:pPr>
        <w:jc w:val="both"/>
        <w:rPr>
          <w:rFonts w:ascii="Arial Narrow" w:hAnsi="Arial Narrow"/>
          <w:sz w:val="24"/>
          <w:szCs w:val="24"/>
        </w:rPr>
      </w:pPr>
      <w:r>
        <w:rPr>
          <w:rFonts w:ascii="Arial Narrow" w:hAnsi="Arial Narrow"/>
          <w:sz w:val="24"/>
          <w:szCs w:val="24"/>
        </w:rPr>
        <w:t>8.1.4 razume, da ne obstaja le en način najboljše komunikacije, ampak razvija širok spekter možnih učinkovitih načinov komunikacije</w:t>
      </w:r>
    </w:p>
    <w:p w14:paraId="62C1AE61" w14:textId="4893ABAC" w:rsidR="003C471C" w:rsidRDefault="003C471C" w:rsidP="006C4BDC">
      <w:pPr>
        <w:jc w:val="both"/>
        <w:rPr>
          <w:rFonts w:ascii="Arial Narrow" w:hAnsi="Arial Narrow"/>
          <w:sz w:val="24"/>
          <w:szCs w:val="24"/>
        </w:rPr>
      </w:pPr>
      <w:r>
        <w:rPr>
          <w:rFonts w:ascii="Arial Narrow" w:hAnsi="Arial Narrow"/>
          <w:sz w:val="24"/>
          <w:szCs w:val="24"/>
        </w:rPr>
        <w:t xml:space="preserve">8.1.5 razume in prepoznava </w:t>
      </w:r>
      <w:r w:rsidRPr="006C4BDC">
        <w:rPr>
          <w:rFonts w:ascii="Arial Narrow" w:hAnsi="Arial Narrow"/>
          <w:sz w:val="24"/>
          <w:szCs w:val="24"/>
        </w:rPr>
        <w:t>neprimerne, škodljive ali neučinkovite načine komunikacije</w:t>
      </w:r>
    </w:p>
    <w:p w14:paraId="5CD42858" w14:textId="77777777" w:rsidR="00B263FF" w:rsidRPr="006C4BDC" w:rsidRDefault="00B263FF" w:rsidP="006C4BDC">
      <w:pPr>
        <w:pStyle w:val="Golobesedilo"/>
        <w:jc w:val="both"/>
        <w:rPr>
          <w:rFonts w:ascii="Arial Narrow" w:hAnsi="Arial Narrow"/>
          <w:sz w:val="24"/>
          <w:szCs w:val="24"/>
        </w:rPr>
      </w:pPr>
    </w:p>
    <w:p w14:paraId="79DCA89B" w14:textId="77777777" w:rsidR="00061438" w:rsidRPr="007854D7" w:rsidRDefault="00874141" w:rsidP="00327B15">
      <w:pPr>
        <w:pStyle w:val="Naslov1"/>
        <w:rPr>
          <w:rStyle w:val="fontstyle01"/>
          <w:rFonts w:ascii="Arial Narrow" w:hAnsi="Arial Narrow"/>
          <w:b/>
          <w:bCs/>
        </w:rPr>
      </w:pPr>
      <w:bookmarkStart w:id="22" w:name="_Toc156922006"/>
      <w:r w:rsidRPr="007854D7">
        <w:rPr>
          <w:rStyle w:val="fontstyle01"/>
          <w:rFonts w:ascii="Arial Narrow" w:hAnsi="Arial Narrow"/>
          <w:b/>
          <w:bCs/>
        </w:rPr>
        <w:t>IV.</w:t>
      </w:r>
      <w:r w:rsidR="005450F9" w:rsidRPr="007854D7">
        <w:rPr>
          <w:rStyle w:val="fontstyle01"/>
          <w:rFonts w:ascii="Arial Narrow" w:hAnsi="Arial Narrow"/>
          <w:b/>
          <w:bCs/>
        </w:rPr>
        <w:t>OBSEG ZNANJA IN VEŠČIN, KI JIH MORA SPECIALIZANT OBVLADATI DO ZAKLJUČKA SPECIALIZACIJE</w:t>
      </w:r>
      <w:bookmarkEnd w:id="22"/>
    </w:p>
    <w:p w14:paraId="213D2CEF" w14:textId="77777777" w:rsidR="00640375" w:rsidRPr="007854D7" w:rsidRDefault="00640375" w:rsidP="007756EF">
      <w:pPr>
        <w:spacing w:line="240" w:lineRule="auto"/>
        <w:jc w:val="both"/>
        <w:rPr>
          <w:rStyle w:val="fontstyle01"/>
          <w:rFonts w:ascii="Arial Narrow" w:hAnsi="Arial Narrow"/>
          <w:b w:val="0"/>
          <w:bCs w:val="0"/>
        </w:rPr>
      </w:pPr>
    </w:p>
    <w:p w14:paraId="42F19295" w14:textId="77777777" w:rsidR="005450F9" w:rsidRPr="007854D7" w:rsidRDefault="005450F9" w:rsidP="00640375">
      <w:pPr>
        <w:spacing w:line="240" w:lineRule="auto"/>
        <w:jc w:val="both"/>
        <w:rPr>
          <w:rStyle w:val="fontstyle01"/>
          <w:rFonts w:ascii="Arial Narrow" w:hAnsi="Arial Narrow"/>
          <w:b w:val="0"/>
          <w:bCs w:val="0"/>
        </w:rPr>
      </w:pPr>
      <w:proofErr w:type="spellStart"/>
      <w:r w:rsidRPr="007854D7">
        <w:rPr>
          <w:rStyle w:val="fontstyle01"/>
          <w:rFonts w:ascii="Arial Narrow" w:hAnsi="Arial Narrow"/>
          <w:b w:val="0"/>
          <w:bCs w:val="0"/>
        </w:rPr>
        <w:t>Metakompetence</w:t>
      </w:r>
      <w:proofErr w:type="spellEnd"/>
      <w:r w:rsidRPr="007854D7">
        <w:rPr>
          <w:rStyle w:val="fontstyle01"/>
          <w:rFonts w:ascii="Arial Narrow" w:hAnsi="Arial Narrow"/>
          <w:b w:val="0"/>
          <w:bCs w:val="0"/>
        </w:rPr>
        <w:t xml:space="preserve"> se smiselno nanašajo na vsa področja kroženja</w:t>
      </w:r>
      <w:r w:rsidR="00A30FB5" w:rsidRPr="007854D7">
        <w:rPr>
          <w:rStyle w:val="fontstyle01"/>
          <w:rFonts w:ascii="Arial Narrow" w:hAnsi="Arial Narrow"/>
          <w:b w:val="0"/>
          <w:bCs w:val="0"/>
        </w:rPr>
        <w:t>, ki se izvaja v akreditiranih ustanovah</w:t>
      </w:r>
      <w:r w:rsidR="00640375" w:rsidRPr="007854D7">
        <w:rPr>
          <w:rStyle w:val="fontstyle01"/>
          <w:rFonts w:ascii="Arial Narrow" w:hAnsi="Arial Narrow"/>
          <w:b w:val="0"/>
          <w:bCs w:val="0"/>
        </w:rPr>
        <w:t>.</w:t>
      </w:r>
      <w:r w:rsidR="000B5CEC" w:rsidRPr="007854D7">
        <w:rPr>
          <w:rStyle w:val="fontstyle01"/>
          <w:rFonts w:ascii="Arial Narrow" w:hAnsi="Arial Narrow"/>
          <w:b w:val="0"/>
          <w:bCs w:val="0"/>
        </w:rPr>
        <w:t xml:space="preserve"> </w:t>
      </w:r>
      <w:r w:rsidR="00167993" w:rsidRPr="007854D7">
        <w:rPr>
          <w:rStyle w:val="fontstyle01"/>
          <w:rFonts w:ascii="Arial Narrow" w:hAnsi="Arial Narrow"/>
          <w:b w:val="0"/>
          <w:bCs w:val="0"/>
        </w:rPr>
        <w:t>Specializant izkazuje naslednji obseg znanj in veščin</w:t>
      </w:r>
      <w:r w:rsidR="000B5CEC" w:rsidRPr="007854D7">
        <w:rPr>
          <w:rStyle w:val="fontstyle01"/>
          <w:rFonts w:ascii="Arial Narrow" w:hAnsi="Arial Narrow"/>
          <w:b w:val="0"/>
          <w:bCs w:val="0"/>
        </w:rPr>
        <w:t>, kot je prikazano.</w:t>
      </w:r>
    </w:p>
    <w:p w14:paraId="48913C17" w14:textId="5C1A8618" w:rsidR="000B5CEC" w:rsidRPr="007854D7" w:rsidRDefault="00DE543F" w:rsidP="00DE543F">
      <w:pPr>
        <w:jc w:val="both"/>
        <w:rPr>
          <w:rStyle w:val="fontstyle21"/>
          <w:rFonts w:ascii="Arial Narrow" w:hAnsi="Arial Narrow"/>
          <w:b/>
          <w:bCs/>
          <w:sz w:val="24"/>
          <w:szCs w:val="24"/>
        </w:rPr>
      </w:pPr>
      <w:r w:rsidRPr="007854D7">
        <w:rPr>
          <w:rStyle w:val="fontstyle21"/>
          <w:rFonts w:ascii="Arial Narrow" w:hAnsi="Arial Narrow"/>
          <w:b/>
          <w:bCs/>
          <w:sz w:val="24"/>
          <w:szCs w:val="24"/>
        </w:rPr>
        <w:t xml:space="preserve">1. </w:t>
      </w:r>
      <w:r w:rsidR="00D03F63" w:rsidRPr="007854D7">
        <w:rPr>
          <w:rStyle w:val="fontstyle21"/>
          <w:rFonts w:ascii="Arial Narrow" w:hAnsi="Arial Narrow"/>
          <w:b/>
          <w:bCs/>
          <w:sz w:val="24"/>
          <w:szCs w:val="24"/>
        </w:rPr>
        <w:t>S</w:t>
      </w:r>
      <w:r w:rsidR="00296A6F" w:rsidRPr="007854D7">
        <w:rPr>
          <w:rStyle w:val="fontstyle21"/>
          <w:rFonts w:ascii="Arial Narrow" w:hAnsi="Arial Narrow"/>
          <w:b/>
          <w:bCs/>
          <w:sz w:val="24"/>
          <w:szCs w:val="24"/>
        </w:rPr>
        <w:t>poznati mora teoretične osnove in znanja stroke</w:t>
      </w:r>
      <w:r w:rsidR="00061438" w:rsidRPr="007854D7">
        <w:rPr>
          <w:rStyle w:val="fontstyle21"/>
          <w:rFonts w:ascii="Arial Narrow" w:hAnsi="Arial Narrow"/>
          <w:b/>
          <w:bCs/>
          <w:sz w:val="24"/>
          <w:szCs w:val="24"/>
        </w:rPr>
        <w:t xml:space="preserve"> </w:t>
      </w:r>
      <w:r w:rsidR="00296A6F" w:rsidRPr="007854D7">
        <w:rPr>
          <w:rStyle w:val="fontstyle21"/>
          <w:rFonts w:ascii="Arial Narrow" w:hAnsi="Arial Narrow"/>
          <w:b/>
          <w:bCs/>
          <w:sz w:val="24"/>
          <w:szCs w:val="24"/>
        </w:rPr>
        <w:t>ter osvojiti potrebn</w:t>
      </w:r>
      <w:r w:rsidR="00435BFD" w:rsidRPr="007854D7">
        <w:rPr>
          <w:rStyle w:val="fontstyle21"/>
          <w:rFonts w:ascii="Arial Narrow" w:hAnsi="Arial Narrow"/>
          <w:b/>
          <w:bCs/>
          <w:sz w:val="24"/>
          <w:szCs w:val="24"/>
        </w:rPr>
        <w:t>e kompetence</w:t>
      </w:r>
      <w:r w:rsidR="003C1AD3" w:rsidRPr="007854D7">
        <w:rPr>
          <w:rStyle w:val="fontstyle21"/>
          <w:rFonts w:ascii="Arial Narrow" w:hAnsi="Arial Narrow"/>
          <w:b/>
          <w:bCs/>
          <w:sz w:val="24"/>
          <w:szCs w:val="24"/>
        </w:rPr>
        <w:t xml:space="preserve"> pri obravnavi oseb z različnimi psihičnimi motnjami</w:t>
      </w:r>
      <w:r w:rsidR="00296A6F" w:rsidRPr="007854D7">
        <w:rPr>
          <w:rStyle w:val="fontstyle21"/>
          <w:rFonts w:ascii="Arial Narrow" w:hAnsi="Arial Narrow"/>
          <w:b/>
          <w:bCs/>
          <w:sz w:val="24"/>
          <w:szCs w:val="24"/>
        </w:rPr>
        <w:t xml:space="preserve">: </w:t>
      </w:r>
    </w:p>
    <w:p w14:paraId="06BB0FA8" w14:textId="77777777" w:rsidR="00061438" w:rsidRPr="007854D7" w:rsidRDefault="00296A6F" w:rsidP="007756EF">
      <w:pPr>
        <w:spacing w:line="240" w:lineRule="auto"/>
        <w:jc w:val="both"/>
        <w:rPr>
          <w:rStyle w:val="fontstyle21"/>
          <w:rFonts w:ascii="Arial Narrow" w:hAnsi="Arial Narrow"/>
          <w:sz w:val="24"/>
          <w:szCs w:val="24"/>
        </w:rPr>
      </w:pPr>
      <w:r w:rsidRPr="007854D7">
        <w:rPr>
          <w:rStyle w:val="fontstyle21"/>
          <w:rFonts w:ascii="Arial Narrow" w:hAnsi="Arial Narrow"/>
          <w:sz w:val="24"/>
          <w:szCs w:val="24"/>
        </w:rPr>
        <w:t>shizofrenija in druge psihotične</w:t>
      </w:r>
      <w:r w:rsidR="00465E01" w:rsidRPr="007854D7">
        <w:rPr>
          <w:rStyle w:val="fontstyle21"/>
          <w:rFonts w:ascii="Arial Narrow" w:hAnsi="Arial Narrow"/>
          <w:sz w:val="24"/>
          <w:szCs w:val="24"/>
        </w:rPr>
        <w:t xml:space="preserve"> </w:t>
      </w:r>
      <w:r w:rsidRPr="007854D7">
        <w:rPr>
          <w:rStyle w:val="fontstyle21"/>
          <w:rFonts w:ascii="Arial Narrow" w:hAnsi="Arial Narrow"/>
          <w:sz w:val="24"/>
          <w:szCs w:val="24"/>
        </w:rPr>
        <w:t xml:space="preserve">motnje, afektivne motnje, </w:t>
      </w:r>
      <w:proofErr w:type="spellStart"/>
      <w:r w:rsidRPr="007854D7">
        <w:rPr>
          <w:rStyle w:val="fontstyle21"/>
          <w:rFonts w:ascii="Arial Narrow" w:hAnsi="Arial Narrow"/>
          <w:sz w:val="24"/>
          <w:szCs w:val="24"/>
        </w:rPr>
        <w:t>anksiozne</w:t>
      </w:r>
      <w:proofErr w:type="spellEnd"/>
      <w:r w:rsidRPr="007854D7">
        <w:rPr>
          <w:rStyle w:val="fontstyle21"/>
          <w:rFonts w:ascii="Arial Narrow" w:hAnsi="Arial Narrow"/>
          <w:sz w:val="24"/>
          <w:szCs w:val="24"/>
        </w:rPr>
        <w:t xml:space="preserve"> motnje,</w:t>
      </w:r>
      <w:r w:rsidR="00465E01" w:rsidRPr="007854D7">
        <w:rPr>
          <w:rStyle w:val="fontstyle21"/>
          <w:rFonts w:ascii="Arial Narrow" w:hAnsi="Arial Narrow"/>
          <w:sz w:val="24"/>
          <w:szCs w:val="24"/>
        </w:rPr>
        <w:t xml:space="preserve"> </w:t>
      </w:r>
      <w:proofErr w:type="spellStart"/>
      <w:r w:rsidRPr="007854D7">
        <w:rPr>
          <w:rStyle w:val="fontstyle21"/>
          <w:rFonts w:ascii="Arial Narrow" w:hAnsi="Arial Narrow"/>
          <w:sz w:val="24"/>
          <w:szCs w:val="24"/>
        </w:rPr>
        <w:t>somatoformne</w:t>
      </w:r>
      <w:proofErr w:type="spellEnd"/>
      <w:r w:rsidRPr="007854D7">
        <w:rPr>
          <w:rStyle w:val="fontstyle21"/>
          <w:rFonts w:ascii="Arial Narrow" w:hAnsi="Arial Narrow"/>
          <w:sz w:val="24"/>
          <w:szCs w:val="24"/>
        </w:rPr>
        <w:t xml:space="preserve"> </w:t>
      </w:r>
      <w:r w:rsidR="00AD0895" w:rsidRPr="007854D7">
        <w:rPr>
          <w:rStyle w:val="fontstyle21"/>
          <w:rFonts w:ascii="Arial Narrow" w:hAnsi="Arial Narrow"/>
          <w:sz w:val="24"/>
          <w:szCs w:val="24"/>
        </w:rPr>
        <w:t xml:space="preserve">oz. motnje telesnih simptomov, </w:t>
      </w:r>
      <w:r w:rsidR="00A04D83" w:rsidRPr="007854D7">
        <w:rPr>
          <w:rStyle w:val="fontstyle21"/>
          <w:rFonts w:ascii="Arial Narrow" w:hAnsi="Arial Narrow"/>
          <w:sz w:val="24"/>
          <w:szCs w:val="24"/>
        </w:rPr>
        <w:t xml:space="preserve">razpoloženjske </w:t>
      </w:r>
      <w:r w:rsidRPr="007854D7">
        <w:rPr>
          <w:rStyle w:val="fontstyle21"/>
          <w:rFonts w:ascii="Arial Narrow" w:hAnsi="Arial Narrow"/>
          <w:sz w:val="24"/>
          <w:szCs w:val="24"/>
        </w:rPr>
        <w:t>motnje, demence in druge</w:t>
      </w:r>
      <w:r w:rsidR="00465E01" w:rsidRPr="007854D7">
        <w:rPr>
          <w:rStyle w:val="fontstyle21"/>
          <w:rFonts w:ascii="Arial Narrow" w:hAnsi="Arial Narrow"/>
          <w:sz w:val="24"/>
          <w:szCs w:val="24"/>
        </w:rPr>
        <w:t xml:space="preserve"> </w:t>
      </w:r>
      <w:r w:rsidRPr="007854D7">
        <w:rPr>
          <w:rStyle w:val="fontstyle21"/>
          <w:rFonts w:ascii="Arial Narrow" w:hAnsi="Arial Narrow"/>
          <w:sz w:val="24"/>
          <w:szCs w:val="24"/>
        </w:rPr>
        <w:t>kognitivne motnje, disociativna stanja, spolne</w:t>
      </w:r>
      <w:r w:rsidR="00465E01" w:rsidRPr="007854D7">
        <w:rPr>
          <w:rStyle w:val="fontstyle21"/>
          <w:rFonts w:ascii="Arial Narrow" w:hAnsi="Arial Narrow"/>
          <w:sz w:val="24"/>
          <w:szCs w:val="24"/>
        </w:rPr>
        <w:t xml:space="preserve"> </w:t>
      </w:r>
      <w:r w:rsidRPr="007854D7">
        <w:rPr>
          <w:rStyle w:val="fontstyle21"/>
          <w:rFonts w:ascii="Arial Narrow" w:hAnsi="Arial Narrow"/>
          <w:sz w:val="24"/>
          <w:szCs w:val="24"/>
        </w:rPr>
        <w:t>motnje in motnje spolne identitete, motnje</w:t>
      </w:r>
      <w:r w:rsidR="00465E01" w:rsidRPr="007854D7">
        <w:rPr>
          <w:rStyle w:val="fontstyle21"/>
          <w:rFonts w:ascii="Arial Narrow" w:hAnsi="Arial Narrow"/>
          <w:sz w:val="24"/>
          <w:szCs w:val="24"/>
        </w:rPr>
        <w:t xml:space="preserve"> </w:t>
      </w:r>
      <w:r w:rsidRPr="007854D7">
        <w:rPr>
          <w:rStyle w:val="fontstyle21"/>
          <w:rFonts w:ascii="Arial Narrow" w:hAnsi="Arial Narrow"/>
          <w:sz w:val="24"/>
          <w:szCs w:val="24"/>
        </w:rPr>
        <w:t>hranjenja, motnje spanja, razvojne motnje, motnje</w:t>
      </w:r>
      <w:r w:rsidR="00465E01" w:rsidRPr="007854D7">
        <w:rPr>
          <w:rStyle w:val="fontstyle21"/>
          <w:rFonts w:ascii="Arial Narrow" w:hAnsi="Arial Narrow"/>
          <w:sz w:val="24"/>
          <w:szCs w:val="24"/>
        </w:rPr>
        <w:t xml:space="preserve"> </w:t>
      </w:r>
      <w:r w:rsidRPr="007854D7">
        <w:rPr>
          <w:rStyle w:val="fontstyle21"/>
          <w:rFonts w:ascii="Arial Narrow" w:hAnsi="Arial Narrow"/>
          <w:sz w:val="24"/>
          <w:szCs w:val="24"/>
        </w:rPr>
        <w:lastRenderedPageBreak/>
        <w:t>kontrole impulzov, prilagoditvene in stresne</w:t>
      </w:r>
      <w:r w:rsidR="00465E01" w:rsidRPr="007854D7">
        <w:rPr>
          <w:rStyle w:val="fontstyle21"/>
          <w:rFonts w:ascii="Arial Narrow" w:hAnsi="Arial Narrow"/>
          <w:sz w:val="24"/>
          <w:szCs w:val="24"/>
        </w:rPr>
        <w:t xml:space="preserve"> </w:t>
      </w:r>
      <w:r w:rsidRPr="007854D7">
        <w:rPr>
          <w:rStyle w:val="fontstyle21"/>
          <w:rFonts w:ascii="Arial Narrow" w:hAnsi="Arial Narrow"/>
          <w:sz w:val="24"/>
          <w:szCs w:val="24"/>
        </w:rPr>
        <w:t xml:space="preserve">motnje, osebnostne motnje, </w:t>
      </w:r>
      <w:r w:rsidR="00B15CBA" w:rsidRPr="007854D7">
        <w:rPr>
          <w:rStyle w:val="fontstyle21"/>
          <w:rFonts w:ascii="Arial Narrow" w:hAnsi="Arial Narrow"/>
          <w:sz w:val="24"/>
          <w:szCs w:val="24"/>
        </w:rPr>
        <w:t xml:space="preserve">motnje povezane s psihotropnimi snovmi ter odvisniška vedenja (stanja tvegane, škodljive rabe in </w:t>
      </w:r>
      <w:r w:rsidRPr="007854D7">
        <w:rPr>
          <w:rStyle w:val="fontstyle21"/>
          <w:rFonts w:ascii="Arial Narrow" w:hAnsi="Arial Narrow"/>
          <w:sz w:val="24"/>
          <w:szCs w:val="24"/>
        </w:rPr>
        <w:t>odvisnosti</w:t>
      </w:r>
      <w:r w:rsidR="00B15CBA" w:rsidRPr="007854D7">
        <w:rPr>
          <w:rStyle w:val="fontstyle21"/>
          <w:rFonts w:ascii="Arial Narrow" w:hAnsi="Arial Narrow"/>
          <w:sz w:val="24"/>
          <w:szCs w:val="24"/>
        </w:rPr>
        <w:t>)</w:t>
      </w:r>
      <w:r w:rsidRPr="007854D7">
        <w:rPr>
          <w:rStyle w:val="fontstyle21"/>
          <w:rFonts w:ascii="Arial Narrow" w:hAnsi="Arial Narrow"/>
          <w:sz w:val="24"/>
          <w:szCs w:val="24"/>
        </w:rPr>
        <w:t>, duševne motnje zaradi splošnega</w:t>
      </w:r>
      <w:r w:rsidR="00465E01" w:rsidRPr="007854D7">
        <w:rPr>
          <w:rStyle w:val="fontstyle21"/>
          <w:rFonts w:ascii="Arial Narrow" w:hAnsi="Arial Narrow"/>
          <w:sz w:val="24"/>
          <w:szCs w:val="24"/>
        </w:rPr>
        <w:t xml:space="preserve"> </w:t>
      </w:r>
      <w:r w:rsidRPr="007854D7">
        <w:rPr>
          <w:rStyle w:val="fontstyle21"/>
          <w:rFonts w:ascii="Arial Narrow" w:hAnsi="Arial Narrow"/>
          <w:sz w:val="24"/>
          <w:szCs w:val="24"/>
        </w:rPr>
        <w:t>somatskega stanja, urgentna stanja v psihiatriji,</w:t>
      </w:r>
      <w:r w:rsidR="00465E01" w:rsidRPr="007854D7">
        <w:rPr>
          <w:rStyle w:val="fontstyle21"/>
          <w:rFonts w:ascii="Arial Narrow" w:hAnsi="Arial Narrow"/>
          <w:sz w:val="24"/>
          <w:szCs w:val="24"/>
        </w:rPr>
        <w:t xml:space="preserve"> </w:t>
      </w:r>
      <w:r w:rsidRPr="007854D7">
        <w:rPr>
          <w:rStyle w:val="fontstyle21"/>
          <w:rFonts w:ascii="Arial Narrow" w:hAnsi="Arial Narrow"/>
          <w:sz w:val="24"/>
          <w:szCs w:val="24"/>
        </w:rPr>
        <w:t>epilepsije in mejna nevrološka stanja, področje</w:t>
      </w:r>
      <w:r w:rsidR="00465E01" w:rsidRPr="007854D7">
        <w:rPr>
          <w:rStyle w:val="fontstyle21"/>
          <w:rFonts w:ascii="Arial Narrow" w:hAnsi="Arial Narrow"/>
          <w:sz w:val="24"/>
          <w:szCs w:val="24"/>
        </w:rPr>
        <w:t xml:space="preserve"> </w:t>
      </w:r>
      <w:r w:rsidRPr="007854D7">
        <w:rPr>
          <w:rStyle w:val="fontstyle21"/>
          <w:rFonts w:ascii="Arial Narrow" w:hAnsi="Arial Narrow"/>
          <w:sz w:val="24"/>
          <w:szCs w:val="24"/>
        </w:rPr>
        <w:t>preventive</w:t>
      </w:r>
      <w:r w:rsidR="00B15CBA" w:rsidRPr="007854D7">
        <w:rPr>
          <w:rStyle w:val="fontstyle21"/>
          <w:rFonts w:ascii="Arial Narrow" w:hAnsi="Arial Narrow"/>
          <w:sz w:val="24"/>
          <w:szCs w:val="24"/>
        </w:rPr>
        <w:t xml:space="preserve">, </w:t>
      </w:r>
      <w:r w:rsidRPr="007854D7">
        <w:rPr>
          <w:rStyle w:val="fontstyle21"/>
          <w:rFonts w:ascii="Arial Narrow" w:hAnsi="Arial Narrow"/>
          <w:sz w:val="24"/>
          <w:szCs w:val="24"/>
        </w:rPr>
        <w:t>mentalne higiene;</w:t>
      </w:r>
    </w:p>
    <w:p w14:paraId="51545694" w14:textId="77777777" w:rsidR="006878C7" w:rsidRPr="007854D7" w:rsidRDefault="00D9117E" w:rsidP="007756EF">
      <w:pPr>
        <w:spacing w:line="240" w:lineRule="auto"/>
        <w:jc w:val="both"/>
        <w:rPr>
          <w:rStyle w:val="fontstyle21"/>
          <w:rFonts w:ascii="Arial Narrow" w:hAnsi="Arial Narrow"/>
          <w:b/>
          <w:bCs/>
          <w:sz w:val="24"/>
          <w:szCs w:val="24"/>
        </w:rPr>
      </w:pPr>
      <w:r w:rsidRPr="007854D7">
        <w:rPr>
          <w:rStyle w:val="fontstyle31"/>
          <w:rFonts w:ascii="Arial Narrow" w:hAnsi="Arial Narrow"/>
          <w:b/>
          <w:bCs/>
          <w:sz w:val="24"/>
          <w:szCs w:val="24"/>
        </w:rPr>
        <w:t>2</w:t>
      </w:r>
      <w:r w:rsidR="00D03F63" w:rsidRPr="007854D7">
        <w:rPr>
          <w:rStyle w:val="fontstyle31"/>
          <w:rFonts w:ascii="Arial Narrow" w:hAnsi="Arial Narrow"/>
          <w:b/>
          <w:bCs/>
          <w:sz w:val="24"/>
          <w:szCs w:val="24"/>
        </w:rPr>
        <w:t>.S</w:t>
      </w:r>
      <w:r w:rsidR="00296A6F" w:rsidRPr="007854D7">
        <w:rPr>
          <w:rStyle w:val="fontstyle21"/>
          <w:rFonts w:ascii="Arial Narrow" w:hAnsi="Arial Narrow"/>
          <w:b/>
          <w:bCs/>
          <w:sz w:val="24"/>
          <w:szCs w:val="24"/>
        </w:rPr>
        <w:t>poznati in obvladati mora tehniko psihiatričnega</w:t>
      </w:r>
      <w:r w:rsidR="00465E01" w:rsidRPr="007854D7">
        <w:rPr>
          <w:rStyle w:val="fontstyle21"/>
          <w:rFonts w:ascii="Arial Narrow" w:hAnsi="Arial Narrow"/>
          <w:b/>
          <w:bCs/>
          <w:sz w:val="24"/>
          <w:szCs w:val="24"/>
        </w:rPr>
        <w:t xml:space="preserve"> </w:t>
      </w:r>
      <w:r w:rsidR="00296A6F" w:rsidRPr="007854D7">
        <w:rPr>
          <w:rStyle w:val="fontstyle21"/>
          <w:rFonts w:ascii="Arial Narrow" w:hAnsi="Arial Narrow"/>
          <w:b/>
          <w:bCs/>
          <w:sz w:val="24"/>
          <w:szCs w:val="24"/>
        </w:rPr>
        <w:t>intervjuja ter diagnostičnih postopkov,</w:t>
      </w:r>
      <w:r w:rsidR="00465E01" w:rsidRPr="007854D7">
        <w:rPr>
          <w:rStyle w:val="fontstyle21"/>
          <w:rFonts w:ascii="Arial Narrow" w:hAnsi="Arial Narrow"/>
          <w:b/>
          <w:bCs/>
          <w:sz w:val="24"/>
          <w:szCs w:val="24"/>
        </w:rPr>
        <w:t xml:space="preserve"> </w:t>
      </w:r>
      <w:r w:rsidR="00296A6F" w:rsidRPr="007854D7">
        <w:rPr>
          <w:rStyle w:val="fontstyle21"/>
          <w:rFonts w:ascii="Arial Narrow" w:hAnsi="Arial Narrow"/>
          <w:b/>
          <w:bCs/>
          <w:sz w:val="24"/>
          <w:szCs w:val="24"/>
        </w:rPr>
        <w:t>diferencialno</w:t>
      </w:r>
      <w:r w:rsidR="00CC067D" w:rsidRPr="007854D7">
        <w:rPr>
          <w:rStyle w:val="fontstyle21"/>
          <w:rFonts w:ascii="Arial Narrow" w:hAnsi="Arial Narrow"/>
          <w:b/>
          <w:bCs/>
          <w:sz w:val="24"/>
          <w:szCs w:val="24"/>
        </w:rPr>
        <w:t xml:space="preserve"> diagnostičnih postopkov na</w:t>
      </w:r>
      <w:r w:rsidR="00465E01" w:rsidRPr="007854D7">
        <w:rPr>
          <w:rStyle w:val="fontstyle21"/>
          <w:rFonts w:ascii="Arial Narrow" w:hAnsi="Arial Narrow"/>
          <w:b/>
          <w:bCs/>
          <w:sz w:val="24"/>
          <w:szCs w:val="24"/>
        </w:rPr>
        <w:t xml:space="preserve"> </w:t>
      </w:r>
      <w:r w:rsidR="00CC067D" w:rsidRPr="007854D7">
        <w:rPr>
          <w:rStyle w:val="fontstyle21"/>
          <w:rFonts w:ascii="Arial Narrow" w:hAnsi="Arial Narrow"/>
          <w:b/>
          <w:bCs/>
          <w:sz w:val="24"/>
          <w:szCs w:val="24"/>
        </w:rPr>
        <w:t>področju psihiatrije in na drugih mejnih področjih</w:t>
      </w:r>
      <w:r w:rsidR="00465E01" w:rsidRPr="007854D7">
        <w:rPr>
          <w:rStyle w:val="fontstyle21"/>
          <w:rFonts w:ascii="Arial Narrow" w:hAnsi="Arial Narrow"/>
          <w:b/>
          <w:bCs/>
          <w:sz w:val="24"/>
          <w:szCs w:val="24"/>
        </w:rPr>
        <w:t xml:space="preserve"> </w:t>
      </w:r>
      <w:r w:rsidR="00CC067D" w:rsidRPr="007854D7">
        <w:rPr>
          <w:rStyle w:val="fontstyle21"/>
          <w:rFonts w:ascii="Arial Narrow" w:hAnsi="Arial Narrow"/>
          <w:b/>
          <w:bCs/>
          <w:sz w:val="24"/>
          <w:szCs w:val="24"/>
        </w:rPr>
        <w:t>(nevrologija, interna medicina, oziroma</w:t>
      </w:r>
      <w:r w:rsidR="00465E01" w:rsidRPr="007854D7">
        <w:rPr>
          <w:rStyle w:val="fontstyle21"/>
          <w:rFonts w:ascii="Arial Narrow" w:hAnsi="Arial Narrow"/>
          <w:b/>
          <w:bCs/>
          <w:sz w:val="24"/>
          <w:szCs w:val="24"/>
        </w:rPr>
        <w:t xml:space="preserve"> </w:t>
      </w:r>
      <w:r w:rsidR="00CC067D" w:rsidRPr="007854D7">
        <w:rPr>
          <w:rStyle w:val="fontstyle21"/>
          <w:rFonts w:ascii="Arial Narrow" w:hAnsi="Arial Narrow"/>
          <w:b/>
          <w:bCs/>
          <w:sz w:val="24"/>
          <w:szCs w:val="24"/>
        </w:rPr>
        <w:t>pediatrija)</w:t>
      </w:r>
      <w:r w:rsidR="00D03F63" w:rsidRPr="007854D7">
        <w:rPr>
          <w:rStyle w:val="fontstyle21"/>
          <w:rFonts w:ascii="Arial Narrow" w:hAnsi="Arial Narrow"/>
          <w:b/>
          <w:bCs/>
          <w:sz w:val="24"/>
          <w:szCs w:val="24"/>
        </w:rPr>
        <w:t>.</w:t>
      </w:r>
    </w:p>
    <w:p w14:paraId="2B8A4E99" w14:textId="76418CBF" w:rsidR="00465E01"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Opraviti </w:t>
      </w:r>
      <w:r w:rsidR="00BF1E7A" w:rsidRPr="007854D7">
        <w:rPr>
          <w:rFonts w:ascii="Arial Narrow" w:eastAsia="Times New Roman" w:hAnsi="Arial Narrow"/>
          <w:color w:val="000000"/>
          <w:sz w:val="24"/>
          <w:szCs w:val="24"/>
        </w:rPr>
        <w:t xml:space="preserve">in evidentirati </w:t>
      </w:r>
      <w:r w:rsidRPr="007854D7">
        <w:rPr>
          <w:rFonts w:ascii="Arial Narrow" w:eastAsia="Times New Roman" w:hAnsi="Arial Narrow"/>
          <w:color w:val="000000"/>
          <w:sz w:val="24"/>
          <w:szCs w:val="24"/>
        </w:rPr>
        <w:t>mora</w:t>
      </w:r>
      <w:r w:rsidR="00BF1E7A" w:rsidRPr="007854D7">
        <w:rPr>
          <w:rFonts w:ascii="Arial Narrow" w:eastAsia="Times New Roman" w:hAnsi="Arial Narrow"/>
          <w:color w:val="000000"/>
          <w:sz w:val="24"/>
          <w:szCs w:val="24"/>
        </w:rPr>
        <w:t xml:space="preserve"> </w:t>
      </w:r>
      <w:r w:rsidR="003669DF" w:rsidRPr="007854D7">
        <w:rPr>
          <w:rFonts w:ascii="Arial Narrow" w:eastAsia="Times New Roman" w:hAnsi="Arial Narrow"/>
          <w:color w:val="000000"/>
          <w:sz w:val="24"/>
          <w:szCs w:val="24"/>
        </w:rPr>
        <w:t>vsa</w:t>
      </w:r>
      <w:r w:rsidR="00BF1E7A" w:rsidRPr="007854D7">
        <w:rPr>
          <w:rFonts w:ascii="Arial Narrow" w:eastAsia="Times New Roman" w:hAnsi="Arial Narrow"/>
          <w:color w:val="000000"/>
          <w:sz w:val="24"/>
          <w:szCs w:val="24"/>
        </w:rPr>
        <w:t>j</w:t>
      </w:r>
      <w:r w:rsidRPr="007854D7">
        <w:rPr>
          <w:rFonts w:ascii="Arial Narrow" w:eastAsia="Times New Roman" w:hAnsi="Arial Narrow"/>
          <w:color w:val="000000"/>
          <w:sz w:val="24"/>
          <w:szCs w:val="24"/>
        </w:rPr>
        <w:t>:</w:t>
      </w:r>
      <w:r w:rsidR="00465E01" w:rsidRPr="007854D7">
        <w:rPr>
          <w:rFonts w:ascii="Arial Narrow" w:eastAsia="Times New Roman" w:hAnsi="Arial Narrow"/>
          <w:color w:val="000000"/>
          <w:sz w:val="24"/>
          <w:szCs w:val="24"/>
        </w:rPr>
        <w:t xml:space="preserve"> </w:t>
      </w:r>
    </w:p>
    <w:p w14:paraId="73F60D75" w14:textId="77777777" w:rsidR="00743097" w:rsidRPr="007854D7" w:rsidRDefault="00743097" w:rsidP="007756EF">
      <w:pPr>
        <w:spacing w:after="0" w:line="240" w:lineRule="auto"/>
        <w:jc w:val="both"/>
        <w:rPr>
          <w:rFonts w:ascii="Arial Narrow" w:eastAsia="Times New Roman" w:hAnsi="Arial Narrow"/>
          <w:color w:val="000000"/>
          <w:sz w:val="24"/>
          <w:szCs w:val="24"/>
        </w:rPr>
      </w:pPr>
    </w:p>
    <w:p w14:paraId="416F4574" w14:textId="77777777" w:rsidR="00465E01" w:rsidRPr="007854D7" w:rsidRDefault="00584D91" w:rsidP="00301B5E">
      <w:pPr>
        <w:numPr>
          <w:ilvl w:val="0"/>
          <w:numId w:val="29"/>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60 psihiatričnih usmerjenih anamnez</w:t>
      </w:r>
      <w:r w:rsidR="00465E01" w:rsidRPr="007854D7">
        <w:rPr>
          <w:rFonts w:ascii="Arial Narrow" w:eastAsia="Times New Roman" w:hAnsi="Arial Narrow"/>
          <w:color w:val="000000"/>
          <w:sz w:val="24"/>
          <w:szCs w:val="24"/>
        </w:rPr>
        <w:t xml:space="preserve"> </w:t>
      </w:r>
    </w:p>
    <w:p w14:paraId="64C84808" w14:textId="77777777" w:rsidR="00465E01" w:rsidRPr="007854D7" w:rsidRDefault="00584D91" w:rsidP="00301B5E">
      <w:pPr>
        <w:numPr>
          <w:ilvl w:val="0"/>
          <w:numId w:val="29"/>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30 </w:t>
      </w:r>
      <w:r w:rsidR="002915C6" w:rsidRPr="007854D7">
        <w:rPr>
          <w:rFonts w:ascii="Arial Narrow" w:eastAsia="Times New Roman" w:hAnsi="Arial Narrow"/>
          <w:color w:val="000000"/>
          <w:sz w:val="24"/>
          <w:szCs w:val="24"/>
        </w:rPr>
        <w:t xml:space="preserve">celostnih </w:t>
      </w:r>
      <w:r w:rsidRPr="007854D7">
        <w:rPr>
          <w:rFonts w:ascii="Arial Narrow" w:eastAsia="Times New Roman" w:hAnsi="Arial Narrow"/>
          <w:color w:val="000000"/>
          <w:sz w:val="24"/>
          <w:szCs w:val="24"/>
        </w:rPr>
        <w:t xml:space="preserve"> diagnostičnih</w:t>
      </w:r>
      <w:r w:rsidR="00465E01"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obravnav odraslih</w:t>
      </w:r>
    </w:p>
    <w:p w14:paraId="72805363" w14:textId="77777777" w:rsidR="00465E01" w:rsidRPr="007854D7" w:rsidRDefault="00584D91" w:rsidP="00301B5E">
      <w:pPr>
        <w:numPr>
          <w:ilvl w:val="0"/>
          <w:numId w:val="29"/>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10 </w:t>
      </w:r>
      <w:r w:rsidR="002915C6" w:rsidRPr="007854D7">
        <w:rPr>
          <w:rFonts w:ascii="Arial Narrow" w:eastAsia="Times New Roman" w:hAnsi="Arial Narrow"/>
          <w:color w:val="000000"/>
          <w:sz w:val="24"/>
          <w:szCs w:val="24"/>
        </w:rPr>
        <w:t xml:space="preserve">celostnih </w:t>
      </w:r>
      <w:r w:rsidRPr="007854D7">
        <w:rPr>
          <w:rFonts w:ascii="Arial Narrow" w:eastAsia="Times New Roman" w:hAnsi="Arial Narrow"/>
          <w:color w:val="000000"/>
          <w:sz w:val="24"/>
          <w:szCs w:val="24"/>
        </w:rPr>
        <w:t xml:space="preserve"> diagnostičnih</w:t>
      </w:r>
      <w:r w:rsidR="00465E01"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obravnav otrok in mladostnikov</w:t>
      </w:r>
    </w:p>
    <w:p w14:paraId="400C002A" w14:textId="77777777" w:rsidR="00465E01" w:rsidRPr="007854D7" w:rsidRDefault="00465E01" w:rsidP="007756EF">
      <w:pPr>
        <w:spacing w:after="0" w:line="240" w:lineRule="auto"/>
        <w:jc w:val="both"/>
        <w:rPr>
          <w:rFonts w:ascii="Arial Narrow" w:eastAsia="Times New Roman" w:hAnsi="Arial Narrow"/>
          <w:color w:val="000000"/>
          <w:sz w:val="24"/>
          <w:szCs w:val="24"/>
        </w:rPr>
      </w:pPr>
    </w:p>
    <w:p w14:paraId="276F2732" w14:textId="1BA32ABB" w:rsidR="00465E01" w:rsidRPr="007854D7" w:rsidRDefault="00DE543F" w:rsidP="00DE543F">
      <w:pPr>
        <w:jc w:val="both"/>
        <w:rPr>
          <w:rFonts w:ascii="Arial Narrow" w:hAnsi="Arial Narrow"/>
          <w:b/>
          <w:bCs/>
          <w:color w:val="000000"/>
        </w:rPr>
      </w:pPr>
      <w:r w:rsidRPr="007854D7">
        <w:rPr>
          <w:rFonts w:ascii="Arial Narrow" w:eastAsia="Times New Roman" w:hAnsi="Arial Narrow"/>
          <w:b/>
          <w:bCs/>
          <w:color w:val="000000"/>
          <w:sz w:val="24"/>
          <w:szCs w:val="24"/>
        </w:rPr>
        <w:t>3.</w:t>
      </w:r>
      <w:r w:rsidRPr="007854D7">
        <w:rPr>
          <w:rFonts w:ascii="Arial Narrow" w:hAnsi="Arial Narrow"/>
          <w:b/>
          <w:bCs/>
          <w:color w:val="000000"/>
        </w:rPr>
        <w:t xml:space="preserve"> </w:t>
      </w:r>
      <w:r w:rsidR="00743097" w:rsidRPr="007854D7">
        <w:rPr>
          <w:rFonts w:ascii="Arial Narrow" w:hAnsi="Arial Narrow"/>
          <w:b/>
          <w:bCs/>
          <w:color w:val="000000"/>
        </w:rPr>
        <w:t>U</w:t>
      </w:r>
      <w:r w:rsidR="00584D91" w:rsidRPr="007854D7">
        <w:rPr>
          <w:rFonts w:ascii="Arial Narrow" w:hAnsi="Arial Narrow"/>
          <w:b/>
          <w:bCs/>
          <w:color w:val="000000"/>
        </w:rPr>
        <w:t>sposobiti se mora za uporabljanje znanja in dela</w:t>
      </w:r>
      <w:r w:rsidR="00465E01" w:rsidRPr="007854D7">
        <w:rPr>
          <w:rFonts w:ascii="Arial Narrow" w:hAnsi="Arial Narrow"/>
          <w:b/>
          <w:bCs/>
          <w:color w:val="000000"/>
        </w:rPr>
        <w:t xml:space="preserve"> </w:t>
      </w:r>
      <w:r w:rsidR="00584D91" w:rsidRPr="007854D7">
        <w:rPr>
          <w:rFonts w:ascii="Arial Narrow" w:hAnsi="Arial Narrow"/>
          <w:b/>
          <w:bCs/>
          <w:color w:val="000000"/>
        </w:rPr>
        <w:t>kliničnih psihologov, njihovih diagnostičnih in</w:t>
      </w:r>
      <w:r w:rsidR="00465E01" w:rsidRPr="007854D7">
        <w:rPr>
          <w:rFonts w:ascii="Arial Narrow" w:hAnsi="Arial Narrow"/>
          <w:b/>
          <w:bCs/>
          <w:color w:val="000000"/>
        </w:rPr>
        <w:t xml:space="preserve"> </w:t>
      </w:r>
      <w:r w:rsidR="00584D91" w:rsidRPr="007854D7">
        <w:rPr>
          <w:rFonts w:ascii="Arial Narrow" w:hAnsi="Arial Narrow"/>
          <w:b/>
          <w:bCs/>
          <w:color w:val="000000"/>
        </w:rPr>
        <w:t>terapevtskih postopkov</w:t>
      </w:r>
      <w:r w:rsidR="00743097" w:rsidRPr="007854D7">
        <w:rPr>
          <w:rFonts w:ascii="Arial Narrow" w:hAnsi="Arial Narrow"/>
          <w:b/>
          <w:bCs/>
          <w:color w:val="000000"/>
        </w:rPr>
        <w:t>.</w:t>
      </w:r>
      <w:r w:rsidR="00465E01" w:rsidRPr="007854D7">
        <w:rPr>
          <w:rFonts w:ascii="Arial Narrow" w:hAnsi="Arial Narrow"/>
          <w:b/>
          <w:bCs/>
          <w:color w:val="000000"/>
        </w:rPr>
        <w:t xml:space="preserve"> </w:t>
      </w:r>
    </w:p>
    <w:p w14:paraId="6E3F7E21" w14:textId="77777777" w:rsidR="00465E01" w:rsidRPr="007854D7" w:rsidRDefault="00465E01" w:rsidP="007756EF">
      <w:pPr>
        <w:spacing w:after="0" w:line="240" w:lineRule="auto"/>
        <w:jc w:val="both"/>
        <w:rPr>
          <w:rFonts w:ascii="Arial Narrow" w:eastAsia="Times New Roman" w:hAnsi="Arial Narrow"/>
          <w:color w:val="000000"/>
          <w:sz w:val="24"/>
          <w:szCs w:val="24"/>
        </w:rPr>
      </w:pPr>
    </w:p>
    <w:p w14:paraId="14D6B772" w14:textId="415D9E89" w:rsidR="00465E01"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Opraviti </w:t>
      </w:r>
      <w:r w:rsidR="00351512" w:rsidRPr="007854D7">
        <w:rPr>
          <w:rFonts w:ascii="Arial Narrow" w:eastAsia="Times New Roman" w:hAnsi="Arial Narrow"/>
          <w:color w:val="000000"/>
          <w:sz w:val="24"/>
          <w:szCs w:val="24"/>
        </w:rPr>
        <w:t xml:space="preserve">in evidentirati </w:t>
      </w:r>
      <w:r w:rsidRPr="007854D7">
        <w:rPr>
          <w:rFonts w:ascii="Arial Narrow" w:eastAsia="Times New Roman" w:hAnsi="Arial Narrow"/>
          <w:color w:val="000000"/>
          <w:sz w:val="24"/>
          <w:szCs w:val="24"/>
        </w:rPr>
        <w:t>mora</w:t>
      </w:r>
      <w:r w:rsidR="00351512" w:rsidRPr="007854D7">
        <w:rPr>
          <w:rFonts w:ascii="Arial Narrow" w:eastAsia="Times New Roman" w:hAnsi="Arial Narrow"/>
          <w:color w:val="000000"/>
          <w:sz w:val="24"/>
          <w:szCs w:val="24"/>
        </w:rPr>
        <w:t xml:space="preserve"> </w:t>
      </w:r>
      <w:r w:rsidR="003669DF" w:rsidRPr="007854D7">
        <w:rPr>
          <w:rFonts w:ascii="Arial Narrow" w:eastAsia="Times New Roman" w:hAnsi="Arial Narrow"/>
          <w:color w:val="000000"/>
          <w:sz w:val="24"/>
          <w:szCs w:val="24"/>
        </w:rPr>
        <w:t>vsaj</w:t>
      </w:r>
      <w:r w:rsidRPr="007854D7">
        <w:rPr>
          <w:rFonts w:ascii="Arial Narrow" w:eastAsia="Times New Roman" w:hAnsi="Arial Narrow"/>
          <w:color w:val="000000"/>
          <w:sz w:val="24"/>
          <w:szCs w:val="24"/>
        </w:rPr>
        <w:t>:</w:t>
      </w:r>
      <w:r w:rsidR="00465E01" w:rsidRPr="007854D7">
        <w:rPr>
          <w:rFonts w:ascii="Arial Narrow" w:eastAsia="Times New Roman" w:hAnsi="Arial Narrow"/>
          <w:color w:val="000000"/>
          <w:sz w:val="24"/>
          <w:szCs w:val="24"/>
        </w:rPr>
        <w:t xml:space="preserve"> </w:t>
      </w:r>
    </w:p>
    <w:p w14:paraId="0C4842D8" w14:textId="77777777" w:rsidR="00743097" w:rsidRPr="007854D7" w:rsidRDefault="00743097" w:rsidP="007756EF">
      <w:pPr>
        <w:spacing w:after="0" w:line="240" w:lineRule="auto"/>
        <w:jc w:val="both"/>
        <w:rPr>
          <w:rFonts w:ascii="Arial Narrow" w:eastAsia="Times New Roman" w:hAnsi="Arial Narrow"/>
          <w:color w:val="000000"/>
          <w:sz w:val="24"/>
          <w:szCs w:val="24"/>
        </w:rPr>
      </w:pPr>
    </w:p>
    <w:p w14:paraId="4B39154F" w14:textId="77777777" w:rsidR="00465E01" w:rsidRPr="007854D7" w:rsidRDefault="00465E01" w:rsidP="00301B5E">
      <w:pPr>
        <w:numPr>
          <w:ilvl w:val="0"/>
          <w:numId w:val="30"/>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3</w:t>
      </w:r>
      <w:r w:rsidR="00584D91" w:rsidRPr="007854D7">
        <w:rPr>
          <w:rFonts w:ascii="Arial Narrow" w:eastAsia="Times New Roman" w:hAnsi="Arial Narrow"/>
          <w:color w:val="000000"/>
          <w:sz w:val="24"/>
          <w:szCs w:val="24"/>
        </w:rPr>
        <w:t xml:space="preserve">0 </w:t>
      </w:r>
      <w:r w:rsidR="0024722A" w:rsidRPr="007854D7">
        <w:rPr>
          <w:rFonts w:ascii="Arial Narrow" w:eastAsia="Times New Roman" w:hAnsi="Arial Narrow"/>
          <w:color w:val="000000"/>
          <w:sz w:val="24"/>
          <w:szCs w:val="24"/>
        </w:rPr>
        <w:t>skupnih obravnav</w:t>
      </w:r>
      <w:r w:rsidR="00584D91" w:rsidRPr="007854D7">
        <w:rPr>
          <w:rFonts w:ascii="Arial Narrow" w:eastAsia="Times New Roman" w:hAnsi="Arial Narrow"/>
          <w:color w:val="000000"/>
          <w:sz w:val="24"/>
          <w:szCs w:val="24"/>
        </w:rPr>
        <w:t xml:space="preserve"> s kliničnim psihologom;</w:t>
      </w:r>
    </w:p>
    <w:p w14:paraId="67F3646B" w14:textId="77777777" w:rsidR="00465E01" w:rsidRPr="007854D7" w:rsidRDefault="00465E01" w:rsidP="007756EF">
      <w:pPr>
        <w:spacing w:after="0" w:line="240" w:lineRule="auto"/>
        <w:jc w:val="both"/>
        <w:rPr>
          <w:rFonts w:ascii="Arial Narrow" w:eastAsia="Times New Roman" w:hAnsi="Arial Narrow"/>
          <w:color w:val="000000"/>
          <w:sz w:val="24"/>
          <w:szCs w:val="24"/>
        </w:rPr>
      </w:pPr>
    </w:p>
    <w:p w14:paraId="7F604C36" w14:textId="4F8E8F07" w:rsidR="00465E01" w:rsidRPr="007854D7" w:rsidRDefault="00D9117E" w:rsidP="007756EF">
      <w:pPr>
        <w:spacing w:after="0" w:line="240" w:lineRule="auto"/>
        <w:jc w:val="both"/>
        <w:rPr>
          <w:rFonts w:ascii="Arial Narrow" w:eastAsia="Times New Roman" w:hAnsi="Arial Narrow"/>
          <w:b/>
          <w:bCs/>
          <w:color w:val="000000"/>
          <w:sz w:val="24"/>
          <w:szCs w:val="24"/>
        </w:rPr>
      </w:pPr>
      <w:r w:rsidRPr="007854D7">
        <w:rPr>
          <w:rFonts w:ascii="Arial Narrow" w:eastAsia="Times New Roman" w:hAnsi="Arial Narrow"/>
          <w:b/>
          <w:bCs/>
          <w:color w:val="000000"/>
          <w:sz w:val="24"/>
          <w:szCs w:val="24"/>
        </w:rPr>
        <w:t>4</w:t>
      </w:r>
      <w:r w:rsidR="00E60D65" w:rsidRPr="007854D7">
        <w:rPr>
          <w:rFonts w:ascii="Arial Narrow" w:eastAsia="Times New Roman" w:hAnsi="Arial Narrow"/>
          <w:b/>
          <w:bCs/>
          <w:color w:val="000000"/>
          <w:sz w:val="24"/>
          <w:szCs w:val="24"/>
        </w:rPr>
        <w:t>.</w:t>
      </w:r>
      <w:r w:rsidR="00DE543F" w:rsidRPr="007854D7">
        <w:rPr>
          <w:rFonts w:ascii="Arial Narrow" w:eastAsia="Times New Roman" w:hAnsi="Arial Narrow"/>
          <w:b/>
          <w:bCs/>
          <w:color w:val="000000"/>
          <w:sz w:val="24"/>
          <w:szCs w:val="24"/>
        </w:rPr>
        <w:t xml:space="preserve"> </w:t>
      </w:r>
      <w:r w:rsidR="00E60D65" w:rsidRPr="007854D7">
        <w:rPr>
          <w:rFonts w:ascii="Arial Narrow" w:eastAsia="Times New Roman" w:hAnsi="Arial Narrow"/>
          <w:b/>
          <w:bCs/>
          <w:color w:val="000000"/>
          <w:sz w:val="24"/>
          <w:szCs w:val="24"/>
        </w:rPr>
        <w:t>U</w:t>
      </w:r>
      <w:r w:rsidR="00584D91" w:rsidRPr="007854D7">
        <w:rPr>
          <w:rFonts w:ascii="Arial Narrow" w:eastAsia="Times New Roman" w:hAnsi="Arial Narrow"/>
          <w:b/>
          <w:bCs/>
          <w:color w:val="000000"/>
          <w:sz w:val="24"/>
          <w:szCs w:val="24"/>
        </w:rPr>
        <w:t>sposobiti se mora za razumevanje in</w:t>
      </w:r>
      <w:r w:rsidR="00465E01"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uporabljanje rezultatov določenih</w:t>
      </w:r>
      <w:r w:rsidR="00465E01"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nevrofizioloških preiskav, nevropsiholoških</w:t>
      </w:r>
      <w:r w:rsidR="00465E01"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 xml:space="preserve">preiskav in testiranj, </w:t>
      </w:r>
      <w:proofErr w:type="spellStart"/>
      <w:r w:rsidR="00584D91" w:rsidRPr="007854D7">
        <w:rPr>
          <w:rFonts w:ascii="Arial Narrow" w:eastAsia="Times New Roman" w:hAnsi="Arial Narrow"/>
          <w:b/>
          <w:bCs/>
          <w:color w:val="000000"/>
          <w:sz w:val="24"/>
          <w:szCs w:val="24"/>
        </w:rPr>
        <w:t>elektroencefalografije</w:t>
      </w:r>
      <w:proofErr w:type="spellEnd"/>
      <w:r w:rsidR="00584D91" w:rsidRPr="007854D7">
        <w:rPr>
          <w:rFonts w:ascii="Arial Narrow" w:eastAsia="Times New Roman" w:hAnsi="Arial Narrow"/>
          <w:b/>
          <w:bCs/>
          <w:color w:val="000000"/>
          <w:sz w:val="24"/>
          <w:szCs w:val="24"/>
        </w:rPr>
        <w:t>,</w:t>
      </w:r>
      <w:r w:rsidR="00465E01"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ustreznih rentgenskih, nuklearno medicinskih in</w:t>
      </w:r>
      <w:r w:rsidR="00465E01"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magnetno resonančnih preiskav ter laboratorijskih</w:t>
      </w:r>
      <w:r w:rsidR="00465E01" w:rsidRPr="007854D7">
        <w:rPr>
          <w:rFonts w:ascii="Arial Narrow" w:eastAsia="Times New Roman" w:hAnsi="Arial Narrow"/>
          <w:b/>
          <w:bCs/>
          <w:color w:val="000000"/>
          <w:sz w:val="24"/>
          <w:szCs w:val="24"/>
        </w:rPr>
        <w:t xml:space="preserve"> </w:t>
      </w:r>
      <w:r w:rsidR="00E75122" w:rsidRPr="007854D7">
        <w:rPr>
          <w:rFonts w:ascii="Arial Narrow" w:eastAsia="Times New Roman" w:hAnsi="Arial Narrow"/>
          <w:b/>
          <w:bCs/>
          <w:color w:val="000000"/>
          <w:sz w:val="24"/>
          <w:szCs w:val="24"/>
        </w:rPr>
        <w:t xml:space="preserve">in genetskih </w:t>
      </w:r>
      <w:r w:rsidR="00584D91" w:rsidRPr="007854D7">
        <w:rPr>
          <w:rFonts w:ascii="Arial Narrow" w:eastAsia="Times New Roman" w:hAnsi="Arial Narrow"/>
          <w:b/>
          <w:bCs/>
          <w:color w:val="000000"/>
          <w:sz w:val="24"/>
          <w:szCs w:val="24"/>
        </w:rPr>
        <w:t>preiskav</w:t>
      </w:r>
      <w:r w:rsidR="00F16C55" w:rsidRPr="007854D7">
        <w:rPr>
          <w:rFonts w:ascii="Arial Narrow" w:eastAsia="Times New Roman" w:hAnsi="Arial Narrow"/>
          <w:b/>
          <w:bCs/>
          <w:color w:val="000000"/>
          <w:sz w:val="24"/>
          <w:szCs w:val="24"/>
        </w:rPr>
        <w:t>.</w:t>
      </w:r>
    </w:p>
    <w:p w14:paraId="2C58B0AD" w14:textId="77777777" w:rsidR="0070657F" w:rsidRPr="007854D7" w:rsidRDefault="0070657F" w:rsidP="007756EF">
      <w:pPr>
        <w:spacing w:after="0" w:line="240" w:lineRule="auto"/>
        <w:jc w:val="both"/>
        <w:rPr>
          <w:rFonts w:ascii="Arial Narrow" w:eastAsia="Times New Roman" w:hAnsi="Arial Narrow"/>
          <w:color w:val="000000"/>
          <w:sz w:val="24"/>
          <w:szCs w:val="24"/>
        </w:rPr>
      </w:pPr>
    </w:p>
    <w:p w14:paraId="617E9677" w14:textId="77777777" w:rsidR="00465E01"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Opraviti </w:t>
      </w:r>
      <w:r w:rsidR="0024722A" w:rsidRPr="007854D7">
        <w:rPr>
          <w:rFonts w:ascii="Arial Narrow" w:eastAsia="Times New Roman" w:hAnsi="Arial Narrow"/>
          <w:color w:val="000000"/>
          <w:sz w:val="24"/>
          <w:szCs w:val="24"/>
        </w:rPr>
        <w:t xml:space="preserve">in evidentirati </w:t>
      </w:r>
      <w:r w:rsidRPr="007854D7">
        <w:rPr>
          <w:rFonts w:ascii="Arial Narrow" w:eastAsia="Times New Roman" w:hAnsi="Arial Narrow"/>
          <w:color w:val="000000"/>
          <w:sz w:val="24"/>
          <w:szCs w:val="24"/>
        </w:rPr>
        <w:t>mora</w:t>
      </w:r>
      <w:r w:rsidR="0024722A" w:rsidRPr="007854D7">
        <w:rPr>
          <w:rFonts w:ascii="Arial Narrow" w:eastAsia="Times New Roman" w:hAnsi="Arial Narrow"/>
          <w:color w:val="000000"/>
          <w:sz w:val="24"/>
          <w:szCs w:val="24"/>
        </w:rPr>
        <w:t xml:space="preserve"> najmanj</w:t>
      </w:r>
      <w:r w:rsidRPr="007854D7">
        <w:rPr>
          <w:rFonts w:ascii="Arial Narrow" w:eastAsia="Times New Roman" w:hAnsi="Arial Narrow"/>
          <w:color w:val="000000"/>
          <w:sz w:val="24"/>
          <w:szCs w:val="24"/>
        </w:rPr>
        <w:t>:</w:t>
      </w:r>
    </w:p>
    <w:p w14:paraId="505F4738" w14:textId="77777777" w:rsidR="00D815A2" w:rsidRPr="007854D7" w:rsidRDefault="00D815A2" w:rsidP="007756EF">
      <w:pPr>
        <w:spacing w:after="0" w:line="240" w:lineRule="auto"/>
        <w:jc w:val="both"/>
        <w:rPr>
          <w:rFonts w:ascii="Arial Narrow" w:eastAsia="Times New Roman" w:hAnsi="Arial Narrow"/>
          <w:color w:val="000000"/>
          <w:sz w:val="24"/>
          <w:szCs w:val="24"/>
        </w:rPr>
      </w:pPr>
    </w:p>
    <w:p w14:paraId="723C1013" w14:textId="77777777" w:rsidR="00465E01" w:rsidRPr="007854D7" w:rsidRDefault="00584D91" w:rsidP="00301B5E">
      <w:pPr>
        <w:numPr>
          <w:ilvl w:val="0"/>
          <w:numId w:val="30"/>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30 </w:t>
      </w:r>
      <w:r w:rsidR="0024722A" w:rsidRPr="007854D7">
        <w:rPr>
          <w:rFonts w:ascii="Arial Narrow" w:eastAsia="Times New Roman" w:hAnsi="Arial Narrow"/>
          <w:color w:val="000000"/>
          <w:sz w:val="24"/>
          <w:szCs w:val="24"/>
        </w:rPr>
        <w:t>skupnih obravnav</w:t>
      </w:r>
      <w:r w:rsidRPr="007854D7">
        <w:rPr>
          <w:rFonts w:ascii="Arial Narrow" w:eastAsia="Times New Roman" w:hAnsi="Arial Narrow"/>
          <w:color w:val="000000"/>
          <w:sz w:val="24"/>
          <w:szCs w:val="24"/>
        </w:rPr>
        <w:t xml:space="preserve"> z ustreznim specialistom;</w:t>
      </w:r>
    </w:p>
    <w:p w14:paraId="054195DA" w14:textId="77777777" w:rsidR="00465E01" w:rsidRPr="007854D7" w:rsidRDefault="00465E01" w:rsidP="007756EF">
      <w:pPr>
        <w:spacing w:after="0" w:line="240" w:lineRule="auto"/>
        <w:jc w:val="both"/>
        <w:rPr>
          <w:rFonts w:ascii="Arial Narrow" w:eastAsia="Times New Roman" w:hAnsi="Arial Narrow"/>
          <w:color w:val="000000"/>
          <w:sz w:val="24"/>
          <w:szCs w:val="24"/>
        </w:rPr>
      </w:pPr>
    </w:p>
    <w:p w14:paraId="401E83DE" w14:textId="3C62E4EF" w:rsidR="00465E01" w:rsidRPr="007854D7" w:rsidRDefault="00D9117E" w:rsidP="007756EF">
      <w:pPr>
        <w:spacing w:after="0" w:line="240" w:lineRule="auto"/>
        <w:jc w:val="both"/>
        <w:rPr>
          <w:rFonts w:ascii="Arial Narrow" w:eastAsia="Times New Roman" w:hAnsi="Arial Narrow"/>
          <w:b/>
          <w:bCs/>
          <w:color w:val="000000"/>
          <w:sz w:val="24"/>
          <w:szCs w:val="24"/>
        </w:rPr>
      </w:pPr>
      <w:r w:rsidRPr="007854D7">
        <w:rPr>
          <w:rFonts w:ascii="Arial Narrow" w:eastAsia="Times New Roman" w:hAnsi="Arial Narrow"/>
          <w:b/>
          <w:bCs/>
          <w:color w:val="000000"/>
          <w:sz w:val="24"/>
          <w:szCs w:val="24"/>
        </w:rPr>
        <w:t>5</w:t>
      </w:r>
      <w:r w:rsidR="00D815A2" w:rsidRPr="007854D7">
        <w:rPr>
          <w:rFonts w:ascii="Arial Narrow" w:eastAsia="Times New Roman" w:hAnsi="Arial Narrow"/>
          <w:b/>
          <w:bCs/>
          <w:color w:val="000000"/>
          <w:sz w:val="24"/>
          <w:szCs w:val="24"/>
        </w:rPr>
        <w:t>.</w:t>
      </w:r>
      <w:r w:rsidR="00DE543F" w:rsidRPr="007854D7">
        <w:rPr>
          <w:rFonts w:ascii="Arial Narrow" w:eastAsia="Times New Roman" w:hAnsi="Arial Narrow"/>
          <w:b/>
          <w:bCs/>
          <w:color w:val="000000"/>
          <w:sz w:val="24"/>
          <w:szCs w:val="24"/>
        </w:rPr>
        <w:t xml:space="preserve"> </w:t>
      </w:r>
      <w:r w:rsidR="00D815A2" w:rsidRPr="007854D7">
        <w:rPr>
          <w:rFonts w:ascii="Arial Narrow" w:eastAsia="Times New Roman" w:hAnsi="Arial Narrow"/>
          <w:b/>
          <w:bCs/>
          <w:color w:val="000000"/>
          <w:sz w:val="24"/>
          <w:szCs w:val="24"/>
        </w:rPr>
        <w:t>P</w:t>
      </w:r>
      <w:r w:rsidR="00584D91" w:rsidRPr="007854D7">
        <w:rPr>
          <w:rFonts w:ascii="Arial Narrow" w:eastAsia="Times New Roman" w:hAnsi="Arial Narrow"/>
          <w:b/>
          <w:bCs/>
          <w:color w:val="000000"/>
          <w:sz w:val="24"/>
          <w:szCs w:val="24"/>
        </w:rPr>
        <w:t>ridobiti mora posebna znanja in veščine s</w:t>
      </w:r>
      <w:r w:rsidR="00465E01"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področja bioloških</w:t>
      </w:r>
      <w:r w:rsidR="00DE543F" w:rsidRPr="007854D7">
        <w:rPr>
          <w:rFonts w:ascii="Arial Narrow" w:eastAsia="Times New Roman" w:hAnsi="Arial Narrow"/>
          <w:b/>
          <w:bCs/>
          <w:color w:val="000000"/>
          <w:sz w:val="24"/>
          <w:szCs w:val="24"/>
        </w:rPr>
        <w:t xml:space="preserve"> terapevtskih metod v psihiatriji</w:t>
      </w:r>
      <w:r w:rsidR="00584D91" w:rsidRPr="007854D7">
        <w:rPr>
          <w:rFonts w:ascii="Arial Narrow" w:eastAsia="Times New Roman" w:hAnsi="Arial Narrow"/>
          <w:b/>
          <w:bCs/>
          <w:color w:val="000000"/>
          <w:sz w:val="24"/>
          <w:szCs w:val="24"/>
        </w:rPr>
        <w:t xml:space="preserve"> (</w:t>
      </w:r>
      <w:proofErr w:type="spellStart"/>
      <w:r w:rsidR="00584D91" w:rsidRPr="007854D7">
        <w:rPr>
          <w:rFonts w:ascii="Arial Narrow" w:eastAsia="Times New Roman" w:hAnsi="Arial Narrow"/>
          <w:b/>
          <w:bCs/>
          <w:color w:val="000000"/>
          <w:sz w:val="24"/>
          <w:szCs w:val="24"/>
        </w:rPr>
        <w:t>medikamentozne</w:t>
      </w:r>
      <w:proofErr w:type="spellEnd"/>
      <w:r w:rsidR="00DE543F" w:rsidRPr="007854D7">
        <w:rPr>
          <w:rFonts w:ascii="Arial Narrow" w:eastAsia="Times New Roman" w:hAnsi="Arial Narrow"/>
          <w:b/>
          <w:bCs/>
          <w:color w:val="000000"/>
          <w:sz w:val="24"/>
          <w:szCs w:val="24"/>
        </w:rPr>
        <w:t xml:space="preserve"> metode</w:t>
      </w:r>
      <w:r w:rsidR="00584D91" w:rsidRPr="007854D7">
        <w:rPr>
          <w:rFonts w:ascii="Arial Narrow" w:eastAsia="Times New Roman" w:hAnsi="Arial Narrow"/>
          <w:b/>
          <w:bCs/>
          <w:color w:val="000000"/>
          <w:sz w:val="24"/>
          <w:szCs w:val="24"/>
        </w:rPr>
        <w:t>,</w:t>
      </w:r>
      <w:r w:rsidR="00465E01" w:rsidRPr="007854D7">
        <w:rPr>
          <w:rFonts w:ascii="Arial Narrow" w:eastAsia="Times New Roman" w:hAnsi="Arial Narrow"/>
          <w:b/>
          <w:bCs/>
          <w:color w:val="000000"/>
          <w:sz w:val="24"/>
          <w:szCs w:val="24"/>
        </w:rPr>
        <w:t xml:space="preserve"> </w:t>
      </w:r>
      <w:r w:rsidR="00DE543F" w:rsidRPr="007854D7">
        <w:rPr>
          <w:rFonts w:ascii="Arial Narrow" w:eastAsia="Times New Roman" w:hAnsi="Arial Narrow"/>
          <w:b/>
          <w:bCs/>
          <w:color w:val="000000"/>
          <w:sz w:val="24"/>
          <w:szCs w:val="24"/>
        </w:rPr>
        <w:t>metode stimulacije možganov</w:t>
      </w:r>
      <w:r w:rsidR="00003CD6"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nevropsihološke</w:t>
      </w:r>
      <w:r w:rsidR="00DE543F" w:rsidRPr="007854D7">
        <w:rPr>
          <w:rFonts w:ascii="Arial Narrow" w:eastAsia="Times New Roman" w:hAnsi="Arial Narrow"/>
          <w:b/>
          <w:bCs/>
          <w:color w:val="000000"/>
          <w:sz w:val="24"/>
          <w:szCs w:val="24"/>
        </w:rPr>
        <w:t xml:space="preserve"> metode</w:t>
      </w:r>
      <w:r w:rsidR="00584D91" w:rsidRPr="007854D7">
        <w:rPr>
          <w:rFonts w:ascii="Arial Narrow" w:eastAsia="Times New Roman" w:hAnsi="Arial Narrow"/>
          <w:b/>
          <w:bCs/>
          <w:color w:val="000000"/>
          <w:sz w:val="24"/>
          <w:szCs w:val="24"/>
        </w:rPr>
        <w:t>).</w:t>
      </w:r>
    </w:p>
    <w:p w14:paraId="6DB5B3E9" w14:textId="77777777" w:rsidR="00465E01" w:rsidRPr="007854D7" w:rsidRDefault="00465E01" w:rsidP="007756EF">
      <w:pPr>
        <w:spacing w:after="0" w:line="240" w:lineRule="auto"/>
        <w:jc w:val="both"/>
        <w:rPr>
          <w:rFonts w:ascii="Arial Narrow" w:eastAsia="Times New Roman" w:hAnsi="Arial Narrow"/>
          <w:color w:val="000000"/>
          <w:sz w:val="24"/>
          <w:szCs w:val="24"/>
        </w:rPr>
      </w:pPr>
    </w:p>
    <w:p w14:paraId="6EC3F0CC" w14:textId="77777777" w:rsidR="00561B28"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Opraviti </w:t>
      </w:r>
      <w:r w:rsidR="00003CD6" w:rsidRPr="007854D7">
        <w:rPr>
          <w:rFonts w:ascii="Arial Narrow" w:eastAsia="Times New Roman" w:hAnsi="Arial Narrow"/>
          <w:color w:val="000000"/>
          <w:sz w:val="24"/>
          <w:szCs w:val="24"/>
        </w:rPr>
        <w:t xml:space="preserve">in evidentirati </w:t>
      </w:r>
      <w:r w:rsidRPr="007854D7">
        <w:rPr>
          <w:rFonts w:ascii="Arial Narrow" w:eastAsia="Times New Roman" w:hAnsi="Arial Narrow"/>
          <w:color w:val="000000"/>
          <w:sz w:val="24"/>
          <w:szCs w:val="24"/>
        </w:rPr>
        <w:t>mora</w:t>
      </w:r>
      <w:r w:rsidR="00003CD6" w:rsidRPr="007854D7">
        <w:rPr>
          <w:rFonts w:ascii="Arial Narrow" w:eastAsia="Times New Roman" w:hAnsi="Arial Narrow"/>
          <w:color w:val="000000"/>
          <w:sz w:val="24"/>
          <w:szCs w:val="24"/>
        </w:rPr>
        <w:t xml:space="preserve"> najmanj</w:t>
      </w:r>
      <w:r w:rsidRPr="007854D7">
        <w:rPr>
          <w:rFonts w:ascii="Arial Narrow" w:eastAsia="Times New Roman" w:hAnsi="Arial Narrow"/>
          <w:color w:val="000000"/>
          <w:sz w:val="24"/>
          <w:szCs w:val="24"/>
        </w:rPr>
        <w:t>:</w:t>
      </w:r>
      <w:r w:rsidR="00561B28" w:rsidRPr="007854D7">
        <w:rPr>
          <w:rFonts w:ascii="Arial Narrow" w:eastAsia="Times New Roman" w:hAnsi="Arial Narrow"/>
          <w:color w:val="000000"/>
          <w:sz w:val="24"/>
          <w:szCs w:val="24"/>
        </w:rPr>
        <w:t xml:space="preserve"> </w:t>
      </w:r>
    </w:p>
    <w:p w14:paraId="6DF9A563" w14:textId="77777777" w:rsidR="00D815A2" w:rsidRPr="007854D7" w:rsidRDefault="00D815A2" w:rsidP="007756EF">
      <w:pPr>
        <w:spacing w:after="0" w:line="240" w:lineRule="auto"/>
        <w:jc w:val="both"/>
        <w:rPr>
          <w:rFonts w:ascii="Arial Narrow" w:eastAsia="Times New Roman" w:hAnsi="Arial Narrow"/>
          <w:color w:val="000000"/>
          <w:sz w:val="24"/>
          <w:szCs w:val="24"/>
        </w:rPr>
      </w:pPr>
    </w:p>
    <w:p w14:paraId="1D4ABABB" w14:textId="77777777" w:rsidR="00561B28" w:rsidRPr="007854D7" w:rsidRDefault="00584D91" w:rsidP="00301B5E">
      <w:pPr>
        <w:numPr>
          <w:ilvl w:val="0"/>
          <w:numId w:val="30"/>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60 </w:t>
      </w:r>
      <w:proofErr w:type="spellStart"/>
      <w:r w:rsidRPr="007854D7">
        <w:rPr>
          <w:rFonts w:ascii="Arial Narrow" w:eastAsia="Times New Roman" w:hAnsi="Arial Narrow"/>
          <w:color w:val="000000"/>
          <w:sz w:val="24"/>
          <w:szCs w:val="24"/>
        </w:rPr>
        <w:t>psihofarmakoterapevtskih</w:t>
      </w:r>
      <w:proofErr w:type="spellEnd"/>
      <w:r w:rsidRPr="007854D7">
        <w:rPr>
          <w:rFonts w:ascii="Arial Narrow" w:eastAsia="Times New Roman" w:hAnsi="Arial Narrow"/>
          <w:color w:val="000000"/>
          <w:sz w:val="24"/>
          <w:szCs w:val="24"/>
        </w:rPr>
        <w:t xml:space="preserve"> obravnav,</w:t>
      </w:r>
    </w:p>
    <w:p w14:paraId="56EA63D6" w14:textId="77777777" w:rsidR="000E445B" w:rsidRPr="007854D7" w:rsidRDefault="000E445B" w:rsidP="00301B5E">
      <w:pPr>
        <w:numPr>
          <w:ilvl w:val="0"/>
          <w:numId w:val="30"/>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10 klinično-farmakoloških toksikoloških obravnav</w:t>
      </w:r>
    </w:p>
    <w:p w14:paraId="7904E2A7" w14:textId="77777777" w:rsidR="0070657F" w:rsidRPr="007854D7" w:rsidRDefault="0070657F" w:rsidP="007756EF">
      <w:pPr>
        <w:spacing w:after="0" w:line="240" w:lineRule="auto"/>
        <w:jc w:val="both"/>
        <w:rPr>
          <w:rFonts w:ascii="Arial Narrow" w:eastAsia="Times New Roman" w:hAnsi="Arial Narrow"/>
          <w:color w:val="000000"/>
          <w:sz w:val="24"/>
          <w:szCs w:val="24"/>
        </w:rPr>
      </w:pPr>
    </w:p>
    <w:p w14:paraId="4B781FAC" w14:textId="38F578E5" w:rsidR="00561B28" w:rsidRPr="007854D7" w:rsidRDefault="00D9117E" w:rsidP="007756EF">
      <w:pPr>
        <w:spacing w:after="0" w:line="240" w:lineRule="auto"/>
        <w:jc w:val="both"/>
        <w:rPr>
          <w:rFonts w:ascii="Arial Narrow" w:eastAsia="Times New Roman" w:hAnsi="Arial Narrow"/>
          <w:b/>
          <w:bCs/>
          <w:color w:val="000000"/>
          <w:sz w:val="24"/>
          <w:szCs w:val="24"/>
        </w:rPr>
      </w:pPr>
      <w:r w:rsidRPr="007854D7">
        <w:rPr>
          <w:rFonts w:ascii="Arial Narrow" w:eastAsia="Times New Roman" w:hAnsi="Arial Narrow"/>
          <w:b/>
          <w:bCs/>
          <w:color w:val="000000"/>
          <w:sz w:val="24"/>
          <w:szCs w:val="24"/>
        </w:rPr>
        <w:t>6</w:t>
      </w:r>
      <w:r w:rsidR="00D815A2" w:rsidRPr="007854D7">
        <w:rPr>
          <w:rFonts w:ascii="Arial Narrow" w:eastAsia="Times New Roman" w:hAnsi="Arial Narrow"/>
          <w:b/>
          <w:bCs/>
          <w:color w:val="000000"/>
          <w:sz w:val="24"/>
          <w:szCs w:val="24"/>
        </w:rPr>
        <w:t>.</w:t>
      </w:r>
      <w:r w:rsidR="00DE543F" w:rsidRPr="007854D7">
        <w:rPr>
          <w:rFonts w:ascii="Arial Narrow" w:eastAsia="Times New Roman" w:hAnsi="Arial Narrow"/>
          <w:b/>
          <w:bCs/>
          <w:color w:val="000000"/>
          <w:sz w:val="24"/>
          <w:szCs w:val="24"/>
        </w:rPr>
        <w:t xml:space="preserve"> </w:t>
      </w:r>
      <w:r w:rsidR="00D815A2" w:rsidRPr="007854D7">
        <w:rPr>
          <w:rFonts w:ascii="Arial Narrow" w:eastAsia="Times New Roman" w:hAnsi="Arial Narrow"/>
          <w:b/>
          <w:bCs/>
          <w:color w:val="000000"/>
          <w:sz w:val="24"/>
          <w:szCs w:val="24"/>
        </w:rPr>
        <w:t>P</w:t>
      </w:r>
      <w:r w:rsidR="00584D91" w:rsidRPr="007854D7">
        <w:rPr>
          <w:rFonts w:ascii="Arial Narrow" w:eastAsia="Times New Roman" w:hAnsi="Arial Narrow"/>
          <w:b/>
          <w:bCs/>
          <w:color w:val="000000"/>
          <w:sz w:val="24"/>
          <w:szCs w:val="24"/>
        </w:rPr>
        <w:t>ridobiti mora posebna znanja in veščine iz</w:t>
      </w:r>
      <w:r w:rsidR="00561B28"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psihoterapevtskih metod - individualnih,</w:t>
      </w:r>
      <w:r w:rsidR="00561B28"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družinskih in skupinskih (</w:t>
      </w:r>
      <w:proofErr w:type="spellStart"/>
      <w:r w:rsidR="00584D91" w:rsidRPr="007854D7">
        <w:rPr>
          <w:rFonts w:ascii="Arial Narrow" w:eastAsia="Times New Roman" w:hAnsi="Arial Narrow"/>
          <w:b/>
          <w:bCs/>
          <w:color w:val="000000"/>
          <w:sz w:val="24"/>
          <w:szCs w:val="24"/>
        </w:rPr>
        <w:t>psihodinamska</w:t>
      </w:r>
      <w:proofErr w:type="spellEnd"/>
      <w:r w:rsidR="00584D91" w:rsidRPr="007854D7">
        <w:rPr>
          <w:rFonts w:ascii="Arial Narrow" w:eastAsia="Times New Roman" w:hAnsi="Arial Narrow"/>
          <w:b/>
          <w:bCs/>
          <w:color w:val="000000"/>
          <w:sz w:val="24"/>
          <w:szCs w:val="24"/>
        </w:rPr>
        <w:t>,</w:t>
      </w:r>
      <w:r w:rsidR="00561B28"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 xml:space="preserve">vedenjska, kognitivna, </w:t>
      </w:r>
      <w:proofErr w:type="spellStart"/>
      <w:r w:rsidR="00584D91" w:rsidRPr="007854D7">
        <w:rPr>
          <w:rFonts w:ascii="Arial Narrow" w:eastAsia="Times New Roman" w:hAnsi="Arial Narrow"/>
          <w:b/>
          <w:bCs/>
          <w:color w:val="000000"/>
          <w:sz w:val="24"/>
          <w:szCs w:val="24"/>
        </w:rPr>
        <w:t>suportivna</w:t>
      </w:r>
      <w:proofErr w:type="spellEnd"/>
      <w:r w:rsidR="00584D91" w:rsidRPr="007854D7">
        <w:rPr>
          <w:rFonts w:ascii="Arial Narrow" w:eastAsia="Times New Roman" w:hAnsi="Arial Narrow"/>
          <w:b/>
          <w:bCs/>
          <w:color w:val="000000"/>
          <w:sz w:val="24"/>
          <w:szCs w:val="24"/>
        </w:rPr>
        <w:t>, osnove poglobljene</w:t>
      </w:r>
      <w:r w:rsidR="00561B28"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psihoterapije, relaksacijske tehnike)</w:t>
      </w:r>
      <w:r w:rsidR="00DB2B1E" w:rsidRPr="007854D7">
        <w:rPr>
          <w:rFonts w:ascii="Arial Narrow" w:eastAsia="Times New Roman" w:hAnsi="Arial Narrow"/>
          <w:b/>
          <w:bCs/>
          <w:color w:val="000000"/>
          <w:sz w:val="24"/>
          <w:szCs w:val="24"/>
        </w:rPr>
        <w:t xml:space="preserve"> in iz </w:t>
      </w:r>
      <w:proofErr w:type="spellStart"/>
      <w:r w:rsidR="00DB2B1E" w:rsidRPr="007854D7">
        <w:rPr>
          <w:rFonts w:ascii="Arial Narrow" w:eastAsia="Times New Roman" w:hAnsi="Arial Narrow"/>
          <w:b/>
          <w:bCs/>
          <w:color w:val="000000"/>
          <w:sz w:val="24"/>
          <w:szCs w:val="24"/>
        </w:rPr>
        <w:t>psihoedukacije</w:t>
      </w:r>
      <w:proofErr w:type="spellEnd"/>
      <w:r w:rsidR="00D815A2" w:rsidRPr="007854D7">
        <w:rPr>
          <w:rFonts w:ascii="Arial Narrow" w:eastAsia="Times New Roman" w:hAnsi="Arial Narrow"/>
          <w:b/>
          <w:bCs/>
          <w:color w:val="000000"/>
          <w:sz w:val="24"/>
          <w:szCs w:val="24"/>
        </w:rPr>
        <w:t>.</w:t>
      </w:r>
    </w:p>
    <w:p w14:paraId="5A63DED4" w14:textId="77777777" w:rsidR="00561B28" w:rsidRPr="007854D7" w:rsidRDefault="00561B28" w:rsidP="007756EF">
      <w:pPr>
        <w:spacing w:after="0" w:line="240" w:lineRule="auto"/>
        <w:jc w:val="both"/>
        <w:rPr>
          <w:rFonts w:ascii="Arial Narrow" w:eastAsia="Times New Roman" w:hAnsi="Arial Narrow"/>
          <w:color w:val="000000"/>
          <w:sz w:val="24"/>
          <w:szCs w:val="24"/>
        </w:rPr>
      </w:pPr>
    </w:p>
    <w:p w14:paraId="44684095" w14:textId="77777777" w:rsidR="00561B28"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Opraviti </w:t>
      </w:r>
      <w:r w:rsidR="008D3084" w:rsidRPr="007854D7">
        <w:rPr>
          <w:rFonts w:ascii="Arial Narrow" w:eastAsia="Times New Roman" w:hAnsi="Arial Narrow"/>
          <w:color w:val="000000"/>
          <w:sz w:val="24"/>
          <w:szCs w:val="24"/>
        </w:rPr>
        <w:t xml:space="preserve">in evidentirati </w:t>
      </w:r>
      <w:r w:rsidRPr="007854D7">
        <w:rPr>
          <w:rFonts w:ascii="Arial Narrow" w:eastAsia="Times New Roman" w:hAnsi="Arial Narrow"/>
          <w:color w:val="000000"/>
          <w:sz w:val="24"/>
          <w:szCs w:val="24"/>
        </w:rPr>
        <w:t>mor</w:t>
      </w:r>
      <w:r w:rsidR="008D3084" w:rsidRPr="007854D7">
        <w:rPr>
          <w:rFonts w:ascii="Arial Narrow" w:eastAsia="Times New Roman" w:hAnsi="Arial Narrow"/>
          <w:color w:val="000000"/>
          <w:sz w:val="24"/>
          <w:szCs w:val="24"/>
        </w:rPr>
        <w:t>a najmanj</w:t>
      </w:r>
      <w:r w:rsidR="0080573B" w:rsidRPr="007854D7">
        <w:rPr>
          <w:rFonts w:ascii="Arial Narrow" w:eastAsia="Times New Roman" w:hAnsi="Arial Narrow"/>
          <w:color w:val="000000"/>
          <w:sz w:val="24"/>
          <w:szCs w:val="24"/>
        </w:rPr>
        <w:t>:</w:t>
      </w:r>
    </w:p>
    <w:p w14:paraId="6E827E99" w14:textId="77777777" w:rsidR="0080573B" w:rsidRPr="007854D7" w:rsidRDefault="0080573B" w:rsidP="007756EF">
      <w:pPr>
        <w:spacing w:after="0" w:line="240" w:lineRule="auto"/>
        <w:jc w:val="both"/>
        <w:rPr>
          <w:rFonts w:ascii="Arial Narrow" w:eastAsia="Times New Roman" w:hAnsi="Arial Narrow"/>
          <w:color w:val="000000"/>
          <w:sz w:val="24"/>
          <w:szCs w:val="24"/>
        </w:rPr>
      </w:pPr>
    </w:p>
    <w:p w14:paraId="5C108428" w14:textId="77777777" w:rsidR="00960084" w:rsidRPr="00960084" w:rsidRDefault="00960084" w:rsidP="00960084">
      <w:pPr>
        <w:numPr>
          <w:ilvl w:val="0"/>
          <w:numId w:val="31"/>
        </w:numPr>
        <w:spacing w:after="0" w:line="240" w:lineRule="auto"/>
        <w:jc w:val="both"/>
        <w:rPr>
          <w:rFonts w:ascii="Arial Narrow" w:eastAsia="Times New Roman" w:hAnsi="Arial Narrow"/>
          <w:color w:val="000000"/>
          <w:sz w:val="24"/>
          <w:szCs w:val="24"/>
        </w:rPr>
      </w:pPr>
      <w:r w:rsidRPr="00960084">
        <w:rPr>
          <w:rFonts w:ascii="Arial Narrow" w:eastAsia="Times New Roman" w:hAnsi="Arial Narrow"/>
          <w:color w:val="000000"/>
          <w:sz w:val="24"/>
          <w:szCs w:val="24"/>
        </w:rPr>
        <w:t xml:space="preserve">20 primerov </w:t>
      </w:r>
      <w:proofErr w:type="spellStart"/>
      <w:r w:rsidRPr="00960084">
        <w:rPr>
          <w:rFonts w:ascii="Arial Narrow" w:eastAsia="Times New Roman" w:hAnsi="Arial Narrow"/>
          <w:color w:val="000000"/>
          <w:sz w:val="24"/>
          <w:szCs w:val="24"/>
        </w:rPr>
        <w:t>suportivne</w:t>
      </w:r>
      <w:proofErr w:type="spellEnd"/>
      <w:r w:rsidRPr="00960084">
        <w:rPr>
          <w:rFonts w:ascii="Arial Narrow" w:eastAsia="Times New Roman" w:hAnsi="Arial Narrow"/>
          <w:color w:val="000000"/>
          <w:sz w:val="24"/>
          <w:szCs w:val="24"/>
        </w:rPr>
        <w:t xml:space="preserve"> terapije,</w:t>
      </w:r>
    </w:p>
    <w:p w14:paraId="00AADAC3" w14:textId="77777777" w:rsidR="00960084" w:rsidRPr="00960084" w:rsidRDefault="00960084" w:rsidP="00960084">
      <w:pPr>
        <w:numPr>
          <w:ilvl w:val="0"/>
          <w:numId w:val="31"/>
        </w:numPr>
        <w:spacing w:after="0" w:line="240" w:lineRule="auto"/>
        <w:jc w:val="both"/>
        <w:rPr>
          <w:rFonts w:ascii="Arial Narrow" w:eastAsia="Times New Roman" w:hAnsi="Arial Narrow"/>
          <w:color w:val="000000"/>
          <w:sz w:val="24"/>
          <w:szCs w:val="24"/>
        </w:rPr>
      </w:pPr>
      <w:r w:rsidRPr="00960084">
        <w:rPr>
          <w:rFonts w:ascii="Arial Narrow" w:eastAsia="Times New Roman" w:hAnsi="Arial Narrow"/>
          <w:color w:val="000000"/>
          <w:sz w:val="24"/>
          <w:szCs w:val="24"/>
        </w:rPr>
        <w:t>10 primerov kognitivno-vedenjskih terapij,</w:t>
      </w:r>
    </w:p>
    <w:p w14:paraId="3597115B" w14:textId="77777777" w:rsidR="00960084" w:rsidRPr="00960084" w:rsidRDefault="00960084" w:rsidP="00960084">
      <w:pPr>
        <w:numPr>
          <w:ilvl w:val="0"/>
          <w:numId w:val="31"/>
        </w:numPr>
        <w:spacing w:after="0" w:line="240" w:lineRule="auto"/>
        <w:jc w:val="both"/>
        <w:rPr>
          <w:rFonts w:ascii="Arial Narrow" w:eastAsia="Times New Roman" w:hAnsi="Arial Narrow"/>
          <w:color w:val="000000"/>
          <w:sz w:val="24"/>
          <w:szCs w:val="24"/>
        </w:rPr>
      </w:pPr>
      <w:r w:rsidRPr="00960084">
        <w:rPr>
          <w:rFonts w:ascii="Arial Narrow" w:eastAsia="Times New Roman" w:hAnsi="Arial Narrow"/>
          <w:color w:val="000000"/>
          <w:sz w:val="24"/>
          <w:szCs w:val="24"/>
        </w:rPr>
        <w:t xml:space="preserve">6 primerov </w:t>
      </w:r>
      <w:r w:rsidRPr="00960084">
        <w:rPr>
          <w:rFonts w:ascii="Arial Narrow" w:hAnsi="Arial Narrow" w:cs="Courier New"/>
          <w:color w:val="2C363A"/>
          <w:sz w:val="24"/>
          <w:szCs w:val="24"/>
          <w:shd w:val="clear" w:color="auto" w:fill="FFFFFF"/>
        </w:rPr>
        <w:t>kratkih analitičnih ali sistemskih terapij</w:t>
      </w:r>
      <w:r w:rsidRPr="00960084">
        <w:rPr>
          <w:rFonts w:ascii="Arial Narrow" w:eastAsia="Times New Roman" w:hAnsi="Arial Narrow"/>
          <w:color w:val="000000"/>
          <w:sz w:val="24"/>
          <w:szCs w:val="24"/>
        </w:rPr>
        <w:t>,</w:t>
      </w:r>
    </w:p>
    <w:p w14:paraId="0D89A216" w14:textId="03463608" w:rsidR="00561B28" w:rsidRPr="007854D7" w:rsidRDefault="00584D91" w:rsidP="00301B5E">
      <w:pPr>
        <w:numPr>
          <w:ilvl w:val="0"/>
          <w:numId w:val="31"/>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lastRenderedPageBreak/>
        <w:t>najmanj po 3 primere celostne obravnave</w:t>
      </w:r>
      <w:r w:rsidR="00561B28"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 xml:space="preserve">oseb s </w:t>
      </w:r>
      <w:r w:rsidR="00BB5910">
        <w:rPr>
          <w:rFonts w:ascii="Arial Narrow" w:eastAsia="Times New Roman" w:hAnsi="Arial Narrow"/>
          <w:color w:val="000000"/>
          <w:sz w:val="24"/>
          <w:szCs w:val="24"/>
        </w:rPr>
        <w:t>psihotičnimi motnjami</w:t>
      </w:r>
      <w:r w:rsidRPr="007854D7">
        <w:rPr>
          <w:rFonts w:ascii="Arial Narrow" w:eastAsia="Times New Roman" w:hAnsi="Arial Narrow"/>
          <w:color w:val="000000"/>
          <w:sz w:val="24"/>
          <w:szCs w:val="24"/>
        </w:rPr>
        <w:t xml:space="preserve">, </w:t>
      </w:r>
      <w:r w:rsidR="00BB5910">
        <w:rPr>
          <w:rFonts w:ascii="Arial Narrow" w:eastAsia="Times New Roman" w:hAnsi="Arial Narrow"/>
          <w:color w:val="000000"/>
          <w:sz w:val="24"/>
          <w:szCs w:val="24"/>
        </w:rPr>
        <w:t>razpoloženjskimi motnjami</w:t>
      </w:r>
      <w:r w:rsidRPr="007854D7">
        <w:rPr>
          <w:rFonts w:ascii="Arial Narrow" w:eastAsia="Times New Roman" w:hAnsi="Arial Narrow"/>
          <w:color w:val="000000"/>
          <w:sz w:val="24"/>
          <w:szCs w:val="24"/>
        </w:rPr>
        <w:t xml:space="preserve">, kriznim stanjem, </w:t>
      </w:r>
      <w:proofErr w:type="spellStart"/>
      <w:r w:rsidR="00BB5910" w:rsidRPr="007854D7">
        <w:rPr>
          <w:rFonts w:ascii="Arial Narrow" w:eastAsia="Times New Roman" w:hAnsi="Arial Narrow"/>
          <w:color w:val="000000"/>
          <w:sz w:val="24"/>
          <w:szCs w:val="24"/>
        </w:rPr>
        <w:t>anksiozn</w:t>
      </w:r>
      <w:r w:rsidR="00BB5910">
        <w:rPr>
          <w:rFonts w:ascii="Arial Narrow" w:eastAsia="Times New Roman" w:hAnsi="Arial Narrow"/>
          <w:color w:val="000000"/>
          <w:sz w:val="24"/>
          <w:szCs w:val="24"/>
        </w:rPr>
        <w:t>imi</w:t>
      </w:r>
      <w:proofErr w:type="spellEnd"/>
      <w:r w:rsidR="00BB5910">
        <w:rPr>
          <w:rFonts w:ascii="Arial Narrow" w:eastAsia="Times New Roman" w:hAnsi="Arial Narrow"/>
          <w:color w:val="000000"/>
          <w:sz w:val="24"/>
          <w:szCs w:val="24"/>
        </w:rPr>
        <w:t xml:space="preserve"> motnjami</w:t>
      </w:r>
      <w:r w:rsidRPr="007854D7">
        <w:rPr>
          <w:rFonts w:ascii="Arial Narrow" w:eastAsia="Times New Roman" w:hAnsi="Arial Narrow"/>
          <w:color w:val="000000"/>
          <w:sz w:val="24"/>
          <w:szCs w:val="24"/>
        </w:rPr>
        <w:t>, motnjami hranjenja, boleznimi</w:t>
      </w:r>
      <w:r w:rsidR="00561B28"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odvisnosti</w:t>
      </w:r>
      <w:r w:rsidR="00FA0136" w:rsidRPr="007854D7">
        <w:rPr>
          <w:rFonts w:ascii="Arial Narrow" w:eastAsia="Times New Roman" w:hAnsi="Arial Narrow"/>
          <w:color w:val="000000"/>
          <w:sz w:val="24"/>
          <w:szCs w:val="24"/>
        </w:rPr>
        <w:t>, osebnostnimi motnjami</w:t>
      </w:r>
      <w:r w:rsidRPr="007854D7">
        <w:rPr>
          <w:rFonts w:ascii="Arial Narrow" w:eastAsia="Times New Roman" w:hAnsi="Arial Narrow"/>
          <w:color w:val="000000"/>
          <w:sz w:val="24"/>
          <w:szCs w:val="24"/>
        </w:rPr>
        <w:t xml:space="preserve"> - skupaj 40 primerov integrirane</w:t>
      </w:r>
      <w:r w:rsidR="00561B28"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obravnave,</w:t>
      </w:r>
    </w:p>
    <w:p w14:paraId="741BE8D3" w14:textId="6B50D6BA" w:rsidR="00561B28" w:rsidRPr="007854D7" w:rsidRDefault="00BB5910" w:rsidP="00301B5E">
      <w:pPr>
        <w:numPr>
          <w:ilvl w:val="0"/>
          <w:numId w:val="31"/>
        </w:numPr>
        <w:spacing w:after="0" w:line="240" w:lineRule="auto"/>
        <w:jc w:val="both"/>
        <w:rPr>
          <w:rFonts w:ascii="Arial Narrow" w:eastAsia="Times New Roman" w:hAnsi="Arial Narrow"/>
          <w:color w:val="000000"/>
          <w:sz w:val="24"/>
          <w:szCs w:val="24"/>
        </w:rPr>
      </w:pPr>
      <w:r>
        <w:rPr>
          <w:rFonts w:ascii="Arial Narrow" w:eastAsia="Times New Roman" w:hAnsi="Arial Narrow"/>
          <w:color w:val="000000"/>
          <w:sz w:val="24"/>
          <w:szCs w:val="24"/>
        </w:rPr>
        <w:t xml:space="preserve">10 </w:t>
      </w:r>
      <w:r w:rsidRPr="007854D7">
        <w:rPr>
          <w:rFonts w:ascii="Arial Narrow" w:eastAsia="Times New Roman" w:hAnsi="Arial Narrow"/>
          <w:color w:val="000000"/>
          <w:sz w:val="24"/>
          <w:szCs w:val="24"/>
        </w:rPr>
        <w:t>primer</w:t>
      </w:r>
      <w:r>
        <w:rPr>
          <w:rFonts w:ascii="Arial Narrow" w:eastAsia="Times New Roman" w:hAnsi="Arial Narrow"/>
          <w:color w:val="000000"/>
          <w:sz w:val="24"/>
          <w:szCs w:val="24"/>
        </w:rPr>
        <w:t>ov</w:t>
      </w:r>
      <w:r w:rsidRPr="007854D7">
        <w:rPr>
          <w:rFonts w:ascii="Arial Narrow" w:eastAsia="Times New Roman" w:hAnsi="Arial Narrow"/>
          <w:color w:val="000000"/>
          <w:sz w:val="24"/>
          <w:szCs w:val="24"/>
        </w:rPr>
        <w:t xml:space="preserve"> </w:t>
      </w:r>
      <w:r w:rsidR="00584D91" w:rsidRPr="007854D7">
        <w:rPr>
          <w:rFonts w:ascii="Arial Narrow" w:eastAsia="Times New Roman" w:hAnsi="Arial Narrow"/>
          <w:color w:val="000000"/>
          <w:sz w:val="24"/>
          <w:szCs w:val="24"/>
        </w:rPr>
        <w:t>relaksacijske terapije,</w:t>
      </w:r>
      <w:r w:rsidR="00561B28" w:rsidRPr="007854D7">
        <w:rPr>
          <w:rFonts w:ascii="Arial Narrow" w:eastAsia="Times New Roman" w:hAnsi="Arial Narrow"/>
          <w:color w:val="000000"/>
          <w:sz w:val="24"/>
          <w:szCs w:val="24"/>
        </w:rPr>
        <w:t xml:space="preserve"> </w:t>
      </w:r>
    </w:p>
    <w:p w14:paraId="6DBFE7C0" w14:textId="77777777" w:rsidR="00561B28" w:rsidRPr="007854D7" w:rsidRDefault="00584D91" w:rsidP="00301B5E">
      <w:pPr>
        <w:numPr>
          <w:ilvl w:val="0"/>
          <w:numId w:val="31"/>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vodenje 3 skupin,</w:t>
      </w:r>
      <w:r w:rsidR="00561B28" w:rsidRPr="007854D7">
        <w:rPr>
          <w:rFonts w:ascii="Arial Narrow" w:eastAsia="Times New Roman" w:hAnsi="Arial Narrow"/>
          <w:color w:val="000000"/>
          <w:sz w:val="24"/>
          <w:szCs w:val="24"/>
        </w:rPr>
        <w:t xml:space="preserve"> </w:t>
      </w:r>
    </w:p>
    <w:p w14:paraId="762AAFC0" w14:textId="77777777" w:rsidR="00561B28" w:rsidRPr="007854D7" w:rsidRDefault="00584D91" w:rsidP="00301B5E">
      <w:pPr>
        <w:numPr>
          <w:ilvl w:val="0"/>
          <w:numId w:val="31"/>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sodelovanje v timu 3 družinskih terapijah,</w:t>
      </w:r>
      <w:r w:rsidR="00561B28" w:rsidRPr="007854D7">
        <w:rPr>
          <w:rFonts w:ascii="Arial Narrow" w:eastAsia="Times New Roman" w:hAnsi="Arial Narrow"/>
          <w:color w:val="000000"/>
          <w:sz w:val="24"/>
          <w:szCs w:val="24"/>
        </w:rPr>
        <w:t xml:space="preserve"> </w:t>
      </w:r>
    </w:p>
    <w:p w14:paraId="5EA55474" w14:textId="0C6202BE" w:rsidR="00FA0136" w:rsidRPr="007854D7" w:rsidRDefault="00FA0136" w:rsidP="00301B5E">
      <w:pPr>
        <w:numPr>
          <w:ilvl w:val="0"/>
          <w:numId w:val="31"/>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20 primerov </w:t>
      </w:r>
      <w:proofErr w:type="spellStart"/>
      <w:r w:rsidRPr="007854D7">
        <w:rPr>
          <w:rFonts w:ascii="Arial Narrow" w:eastAsia="Times New Roman" w:hAnsi="Arial Narrow"/>
          <w:color w:val="000000"/>
          <w:sz w:val="24"/>
          <w:szCs w:val="24"/>
        </w:rPr>
        <w:t>psihoedukacije</w:t>
      </w:r>
      <w:proofErr w:type="spellEnd"/>
      <w:r w:rsidR="00A81F77">
        <w:rPr>
          <w:rFonts w:ascii="Arial Narrow" w:eastAsia="Times New Roman" w:hAnsi="Arial Narrow"/>
          <w:color w:val="000000"/>
          <w:sz w:val="24"/>
          <w:szCs w:val="24"/>
        </w:rPr>
        <w:t>,</w:t>
      </w:r>
    </w:p>
    <w:p w14:paraId="07A5E227" w14:textId="772C268B" w:rsidR="00561B28" w:rsidRPr="007854D7" w:rsidRDefault="00584D91" w:rsidP="00301B5E">
      <w:pPr>
        <w:numPr>
          <w:ilvl w:val="0"/>
          <w:numId w:val="31"/>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100 ur </w:t>
      </w:r>
      <w:proofErr w:type="spellStart"/>
      <w:r w:rsidRPr="007854D7">
        <w:rPr>
          <w:rFonts w:ascii="Arial Narrow" w:eastAsia="Times New Roman" w:hAnsi="Arial Narrow"/>
          <w:color w:val="000000"/>
          <w:sz w:val="24"/>
          <w:szCs w:val="24"/>
        </w:rPr>
        <w:t>supervizije</w:t>
      </w:r>
      <w:proofErr w:type="spellEnd"/>
      <w:r w:rsidRPr="007854D7">
        <w:rPr>
          <w:rFonts w:ascii="Arial Narrow" w:eastAsia="Times New Roman" w:hAnsi="Arial Narrow"/>
          <w:color w:val="000000"/>
          <w:sz w:val="24"/>
          <w:szCs w:val="24"/>
        </w:rPr>
        <w:t xml:space="preserve"> psihoterapevtskega dela</w:t>
      </w:r>
      <w:r w:rsidR="00A81F77">
        <w:rPr>
          <w:rFonts w:ascii="Arial Narrow" w:eastAsia="Times New Roman" w:hAnsi="Arial Narrow"/>
          <w:color w:val="000000"/>
          <w:sz w:val="24"/>
          <w:szCs w:val="24"/>
        </w:rPr>
        <w:t>.</w:t>
      </w:r>
    </w:p>
    <w:p w14:paraId="01E196E3" w14:textId="77777777" w:rsidR="001F4160" w:rsidRPr="007854D7" w:rsidRDefault="001F4160" w:rsidP="007756EF">
      <w:pPr>
        <w:spacing w:after="0" w:line="240" w:lineRule="auto"/>
        <w:jc w:val="both"/>
        <w:rPr>
          <w:rFonts w:ascii="Arial Narrow" w:eastAsia="Times New Roman" w:hAnsi="Arial Narrow"/>
          <w:color w:val="000000"/>
          <w:sz w:val="24"/>
          <w:szCs w:val="24"/>
        </w:rPr>
      </w:pPr>
    </w:p>
    <w:p w14:paraId="46663617" w14:textId="286A580D" w:rsidR="00901429" w:rsidRPr="007854D7" w:rsidRDefault="00D9117E" w:rsidP="007756EF">
      <w:pPr>
        <w:spacing w:after="0" w:line="240" w:lineRule="auto"/>
        <w:jc w:val="both"/>
        <w:rPr>
          <w:rFonts w:ascii="Arial Narrow" w:eastAsia="Times New Roman" w:hAnsi="Arial Narrow"/>
          <w:b/>
          <w:bCs/>
          <w:color w:val="000000"/>
          <w:sz w:val="24"/>
          <w:szCs w:val="24"/>
        </w:rPr>
      </w:pPr>
      <w:r w:rsidRPr="007854D7">
        <w:rPr>
          <w:rFonts w:ascii="Arial Narrow" w:eastAsia="Times New Roman" w:hAnsi="Arial Narrow"/>
          <w:b/>
          <w:bCs/>
          <w:color w:val="000000"/>
          <w:sz w:val="24"/>
          <w:szCs w:val="24"/>
        </w:rPr>
        <w:t>7</w:t>
      </w:r>
      <w:r w:rsidR="00703FD2" w:rsidRPr="007854D7">
        <w:rPr>
          <w:rFonts w:ascii="Arial Narrow" w:eastAsia="Times New Roman" w:hAnsi="Arial Narrow"/>
          <w:b/>
          <w:bCs/>
          <w:color w:val="000000"/>
          <w:sz w:val="24"/>
          <w:szCs w:val="24"/>
        </w:rPr>
        <w:t>.</w:t>
      </w:r>
      <w:r w:rsidR="00DE543F" w:rsidRPr="007854D7">
        <w:rPr>
          <w:rFonts w:ascii="Arial Narrow" w:eastAsia="Times New Roman" w:hAnsi="Arial Narrow"/>
          <w:b/>
          <w:bCs/>
          <w:color w:val="000000"/>
          <w:sz w:val="24"/>
          <w:szCs w:val="24"/>
        </w:rPr>
        <w:t xml:space="preserve"> </w:t>
      </w:r>
      <w:r w:rsidR="00703FD2" w:rsidRPr="007854D7">
        <w:rPr>
          <w:rFonts w:ascii="Arial Narrow" w:eastAsia="Times New Roman" w:hAnsi="Arial Narrow"/>
          <w:b/>
          <w:bCs/>
          <w:color w:val="000000"/>
          <w:sz w:val="24"/>
          <w:szCs w:val="24"/>
        </w:rPr>
        <w:t>P</w:t>
      </w:r>
      <w:r w:rsidR="00584D91" w:rsidRPr="007854D7">
        <w:rPr>
          <w:rFonts w:ascii="Arial Narrow" w:eastAsia="Times New Roman" w:hAnsi="Arial Narrow"/>
          <w:b/>
          <w:bCs/>
          <w:color w:val="000000"/>
          <w:sz w:val="24"/>
          <w:szCs w:val="24"/>
        </w:rPr>
        <w:t>ridobiti mora posebna znanja s področja</w:t>
      </w:r>
      <w:r w:rsidR="00901429" w:rsidRPr="007854D7">
        <w:rPr>
          <w:rFonts w:ascii="Arial Narrow" w:eastAsia="Times New Roman" w:hAnsi="Arial Narrow"/>
          <w:b/>
          <w:bCs/>
          <w:color w:val="000000"/>
          <w:sz w:val="24"/>
          <w:szCs w:val="24"/>
        </w:rPr>
        <w:t xml:space="preserve"> </w:t>
      </w:r>
      <w:proofErr w:type="spellStart"/>
      <w:r w:rsidR="00584D91" w:rsidRPr="007854D7">
        <w:rPr>
          <w:rFonts w:ascii="Arial Narrow" w:eastAsia="Times New Roman" w:hAnsi="Arial Narrow"/>
          <w:b/>
          <w:bCs/>
          <w:color w:val="000000"/>
          <w:sz w:val="24"/>
          <w:szCs w:val="24"/>
        </w:rPr>
        <w:t>sociodinamike</w:t>
      </w:r>
      <w:proofErr w:type="spellEnd"/>
      <w:r w:rsidR="00584D91" w:rsidRPr="007854D7">
        <w:rPr>
          <w:rFonts w:ascii="Arial Narrow" w:eastAsia="Times New Roman" w:hAnsi="Arial Narrow"/>
          <w:b/>
          <w:bCs/>
          <w:color w:val="000000"/>
          <w:sz w:val="24"/>
          <w:szCs w:val="24"/>
        </w:rPr>
        <w:t xml:space="preserve"> in </w:t>
      </w:r>
      <w:proofErr w:type="spellStart"/>
      <w:r w:rsidR="00584D91" w:rsidRPr="007854D7">
        <w:rPr>
          <w:rFonts w:ascii="Arial Narrow" w:eastAsia="Times New Roman" w:hAnsi="Arial Narrow"/>
          <w:b/>
          <w:bCs/>
          <w:color w:val="000000"/>
          <w:sz w:val="24"/>
          <w:szCs w:val="24"/>
        </w:rPr>
        <w:t>socioterapije</w:t>
      </w:r>
      <w:proofErr w:type="spellEnd"/>
      <w:r w:rsidR="00584D91" w:rsidRPr="007854D7">
        <w:rPr>
          <w:rFonts w:ascii="Arial Narrow" w:eastAsia="Times New Roman" w:hAnsi="Arial Narrow"/>
          <w:b/>
          <w:bCs/>
          <w:color w:val="000000"/>
          <w:sz w:val="24"/>
          <w:szCs w:val="24"/>
        </w:rPr>
        <w:t>, se usposobiti za</w:t>
      </w:r>
      <w:r w:rsidR="00901429"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 xml:space="preserve">aktivno sodelovanje v </w:t>
      </w:r>
      <w:proofErr w:type="spellStart"/>
      <w:r w:rsidR="00F66B09" w:rsidRPr="007854D7">
        <w:rPr>
          <w:rFonts w:ascii="Arial Narrow" w:eastAsia="Times New Roman" w:hAnsi="Arial Narrow"/>
          <w:b/>
          <w:bCs/>
          <w:color w:val="000000"/>
          <w:sz w:val="24"/>
          <w:szCs w:val="24"/>
        </w:rPr>
        <w:t>multidisciplinranih</w:t>
      </w:r>
      <w:proofErr w:type="spellEnd"/>
      <w:r w:rsidR="00F66B09" w:rsidRPr="007854D7">
        <w:rPr>
          <w:rFonts w:ascii="Arial Narrow" w:eastAsia="Times New Roman" w:hAnsi="Arial Narrow"/>
          <w:b/>
          <w:bCs/>
          <w:color w:val="000000"/>
          <w:sz w:val="24"/>
          <w:szCs w:val="24"/>
        </w:rPr>
        <w:t xml:space="preserve"> timih</w:t>
      </w:r>
      <w:r w:rsidR="002C6E9F"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ter s službami v skupnosti</w:t>
      </w:r>
      <w:r w:rsidR="00703FD2" w:rsidRPr="007854D7">
        <w:rPr>
          <w:rFonts w:ascii="Arial Narrow" w:eastAsia="Times New Roman" w:hAnsi="Arial Narrow"/>
          <w:b/>
          <w:bCs/>
          <w:color w:val="000000"/>
          <w:sz w:val="24"/>
          <w:szCs w:val="24"/>
        </w:rPr>
        <w:t>.</w:t>
      </w:r>
    </w:p>
    <w:p w14:paraId="5A35EFF7" w14:textId="77777777" w:rsidR="005D3416" w:rsidRPr="007854D7" w:rsidRDefault="005D3416" w:rsidP="007756EF">
      <w:pPr>
        <w:spacing w:after="0" w:line="240" w:lineRule="auto"/>
        <w:jc w:val="both"/>
        <w:rPr>
          <w:rFonts w:ascii="Arial Narrow" w:eastAsia="Times New Roman" w:hAnsi="Arial Narrow"/>
          <w:color w:val="000000"/>
          <w:sz w:val="24"/>
          <w:szCs w:val="24"/>
        </w:rPr>
      </w:pPr>
    </w:p>
    <w:p w14:paraId="6243BEE1" w14:textId="3872E201" w:rsidR="00901429" w:rsidRPr="007854D7" w:rsidRDefault="00703FD2" w:rsidP="00301B5E">
      <w:pPr>
        <w:numPr>
          <w:ilvl w:val="0"/>
          <w:numId w:val="32"/>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w:t>
      </w:r>
      <w:r w:rsidR="00584D91" w:rsidRPr="007854D7">
        <w:rPr>
          <w:rFonts w:ascii="Arial Narrow" w:eastAsia="Times New Roman" w:hAnsi="Arial Narrow"/>
          <w:color w:val="000000"/>
          <w:sz w:val="24"/>
          <w:szCs w:val="24"/>
        </w:rPr>
        <w:t xml:space="preserve">odelovati </w:t>
      </w:r>
      <w:r w:rsidR="00C10F14" w:rsidRPr="007854D7">
        <w:rPr>
          <w:rFonts w:ascii="Arial Narrow" w:eastAsia="Times New Roman" w:hAnsi="Arial Narrow"/>
          <w:color w:val="000000"/>
          <w:sz w:val="24"/>
          <w:szCs w:val="24"/>
        </w:rPr>
        <w:t xml:space="preserve">in evidentirati mora najmanj 10 sodelovanj v multidisciplinarnih timih </w:t>
      </w:r>
      <w:r w:rsidR="00BB5910">
        <w:rPr>
          <w:rFonts w:ascii="Arial Narrow" w:eastAsia="Times New Roman" w:hAnsi="Arial Narrow"/>
          <w:color w:val="000000"/>
          <w:sz w:val="24"/>
          <w:szCs w:val="24"/>
        </w:rPr>
        <w:t>ali</w:t>
      </w:r>
      <w:r w:rsidR="00BB5910" w:rsidRPr="007854D7">
        <w:rPr>
          <w:rFonts w:ascii="Arial Narrow" w:eastAsia="Times New Roman" w:hAnsi="Arial Narrow"/>
          <w:color w:val="000000"/>
          <w:sz w:val="24"/>
          <w:szCs w:val="24"/>
        </w:rPr>
        <w:t xml:space="preserve"> </w:t>
      </w:r>
      <w:r w:rsidR="00C10F14" w:rsidRPr="007854D7">
        <w:rPr>
          <w:rFonts w:ascii="Arial Narrow" w:eastAsia="Times New Roman" w:hAnsi="Arial Narrow"/>
          <w:color w:val="000000"/>
          <w:sz w:val="24"/>
          <w:szCs w:val="24"/>
        </w:rPr>
        <w:t>obravnav</w:t>
      </w:r>
      <w:r w:rsidR="00BB5910">
        <w:rPr>
          <w:rFonts w:ascii="Arial Narrow" w:eastAsia="Times New Roman" w:hAnsi="Arial Narrow"/>
          <w:color w:val="000000"/>
          <w:sz w:val="24"/>
          <w:szCs w:val="24"/>
        </w:rPr>
        <w:t>ah</w:t>
      </w:r>
      <w:r w:rsidR="00C10F14" w:rsidRPr="007854D7">
        <w:rPr>
          <w:rFonts w:ascii="Arial Narrow" w:eastAsia="Times New Roman" w:hAnsi="Arial Narrow"/>
          <w:color w:val="000000"/>
          <w:sz w:val="24"/>
          <w:szCs w:val="24"/>
        </w:rPr>
        <w:t xml:space="preserve"> pacientov v skupnosti</w:t>
      </w:r>
      <w:r w:rsidR="00A81F77">
        <w:rPr>
          <w:rFonts w:ascii="Arial Narrow" w:eastAsia="Times New Roman" w:hAnsi="Arial Narrow"/>
          <w:color w:val="000000"/>
          <w:sz w:val="24"/>
          <w:szCs w:val="24"/>
        </w:rPr>
        <w:t>.</w:t>
      </w:r>
    </w:p>
    <w:p w14:paraId="5BFEAA02" w14:textId="77777777" w:rsidR="00901429" w:rsidRPr="007854D7" w:rsidRDefault="00901429" w:rsidP="007756EF">
      <w:pPr>
        <w:spacing w:after="0" w:line="240" w:lineRule="auto"/>
        <w:jc w:val="both"/>
        <w:rPr>
          <w:rFonts w:ascii="Arial Narrow" w:eastAsia="Times New Roman" w:hAnsi="Arial Narrow"/>
          <w:color w:val="000000"/>
          <w:sz w:val="24"/>
          <w:szCs w:val="24"/>
        </w:rPr>
      </w:pPr>
    </w:p>
    <w:p w14:paraId="53CCFA9F" w14:textId="441D0365" w:rsidR="002B6C59" w:rsidRDefault="00D9117E" w:rsidP="007756EF">
      <w:pPr>
        <w:spacing w:after="0" w:line="240" w:lineRule="auto"/>
        <w:jc w:val="both"/>
        <w:rPr>
          <w:rFonts w:ascii="Arial Narrow" w:eastAsia="Times New Roman" w:hAnsi="Arial Narrow"/>
          <w:b/>
          <w:bCs/>
          <w:color w:val="000000"/>
          <w:sz w:val="24"/>
          <w:szCs w:val="24"/>
        </w:rPr>
      </w:pPr>
      <w:r w:rsidRPr="007854D7">
        <w:rPr>
          <w:rFonts w:ascii="Arial Narrow" w:eastAsia="Times New Roman" w:hAnsi="Arial Narrow"/>
          <w:b/>
          <w:bCs/>
          <w:color w:val="000000"/>
          <w:sz w:val="24"/>
          <w:szCs w:val="24"/>
        </w:rPr>
        <w:t>8</w:t>
      </w:r>
      <w:r w:rsidR="00703FD2" w:rsidRPr="007854D7">
        <w:rPr>
          <w:rFonts w:ascii="Arial Narrow" w:eastAsia="Times New Roman" w:hAnsi="Arial Narrow"/>
          <w:b/>
          <w:bCs/>
          <w:color w:val="000000"/>
          <w:sz w:val="24"/>
          <w:szCs w:val="24"/>
        </w:rPr>
        <w:t>.</w:t>
      </w:r>
      <w:r w:rsidR="002C6E9F" w:rsidRPr="007854D7">
        <w:rPr>
          <w:rFonts w:ascii="Arial Narrow" w:eastAsia="Times New Roman" w:hAnsi="Arial Narrow"/>
          <w:b/>
          <w:bCs/>
          <w:color w:val="000000"/>
          <w:sz w:val="24"/>
          <w:szCs w:val="24"/>
        </w:rPr>
        <w:t xml:space="preserve"> </w:t>
      </w:r>
      <w:r w:rsidR="00703FD2" w:rsidRPr="007854D7">
        <w:rPr>
          <w:rFonts w:ascii="Arial Narrow" w:eastAsia="Times New Roman" w:hAnsi="Arial Narrow"/>
          <w:b/>
          <w:bCs/>
          <w:color w:val="000000"/>
          <w:sz w:val="24"/>
          <w:szCs w:val="24"/>
        </w:rPr>
        <w:t>S</w:t>
      </w:r>
      <w:r w:rsidR="00584D91" w:rsidRPr="007854D7">
        <w:rPr>
          <w:rFonts w:ascii="Arial Narrow" w:eastAsia="Times New Roman" w:hAnsi="Arial Narrow"/>
          <w:b/>
          <w:bCs/>
          <w:color w:val="000000"/>
          <w:sz w:val="24"/>
          <w:szCs w:val="24"/>
        </w:rPr>
        <w:t>poznati mora osnove in metode raziskovalnega</w:t>
      </w:r>
      <w:r w:rsidR="00901429"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dela v psihiatriji</w:t>
      </w:r>
      <w:r w:rsidR="00703FD2" w:rsidRPr="007854D7">
        <w:rPr>
          <w:rFonts w:ascii="Arial Narrow" w:eastAsia="Times New Roman" w:hAnsi="Arial Narrow"/>
          <w:b/>
          <w:bCs/>
          <w:color w:val="000000"/>
          <w:sz w:val="24"/>
          <w:szCs w:val="24"/>
        </w:rPr>
        <w:t>.</w:t>
      </w:r>
    </w:p>
    <w:p w14:paraId="28180A2B" w14:textId="619A2CAA" w:rsidR="00BB5910" w:rsidRDefault="00BB5910" w:rsidP="007756EF">
      <w:pPr>
        <w:spacing w:after="0" w:line="240" w:lineRule="auto"/>
        <w:jc w:val="both"/>
        <w:rPr>
          <w:rFonts w:ascii="Arial Narrow" w:eastAsia="Times New Roman" w:hAnsi="Arial Narrow"/>
          <w:b/>
          <w:bCs/>
          <w:color w:val="000000"/>
          <w:sz w:val="24"/>
          <w:szCs w:val="24"/>
        </w:rPr>
      </w:pPr>
    </w:p>
    <w:p w14:paraId="0AB493AC" w14:textId="6A4036C2" w:rsidR="00BB5910" w:rsidRPr="007854D7" w:rsidRDefault="00BB5910" w:rsidP="00BB5910">
      <w:pPr>
        <w:numPr>
          <w:ilvl w:val="0"/>
          <w:numId w:val="32"/>
        </w:numPr>
        <w:spacing w:after="0" w:line="240" w:lineRule="auto"/>
        <w:jc w:val="both"/>
        <w:rPr>
          <w:rFonts w:ascii="Arial Narrow" w:eastAsia="Times New Roman" w:hAnsi="Arial Narrow"/>
          <w:color w:val="000000"/>
          <w:sz w:val="24"/>
          <w:szCs w:val="24"/>
        </w:rPr>
      </w:pPr>
      <w:r>
        <w:rPr>
          <w:rFonts w:ascii="Arial Narrow" w:eastAsia="Times New Roman" w:hAnsi="Arial Narrow"/>
          <w:color w:val="000000"/>
          <w:sz w:val="24"/>
          <w:szCs w:val="24"/>
        </w:rPr>
        <w:t xml:space="preserve">Pripraviti mora zasnovo raziskave </w:t>
      </w:r>
      <w:r w:rsidR="00A81F77">
        <w:rPr>
          <w:rFonts w:ascii="Arial Narrow" w:eastAsia="Times New Roman" w:hAnsi="Arial Narrow"/>
          <w:color w:val="000000"/>
          <w:sz w:val="24"/>
          <w:szCs w:val="24"/>
        </w:rPr>
        <w:t xml:space="preserve">(vsaj na ravni študije primera) </w:t>
      </w:r>
      <w:r>
        <w:rPr>
          <w:rFonts w:ascii="Arial Narrow" w:eastAsia="Times New Roman" w:hAnsi="Arial Narrow"/>
          <w:color w:val="000000"/>
          <w:sz w:val="24"/>
          <w:szCs w:val="24"/>
        </w:rPr>
        <w:t xml:space="preserve">in </w:t>
      </w:r>
      <w:r w:rsidR="00A81F77">
        <w:rPr>
          <w:rFonts w:ascii="Arial Narrow" w:eastAsia="Times New Roman" w:hAnsi="Arial Narrow"/>
          <w:color w:val="000000"/>
          <w:sz w:val="24"/>
          <w:szCs w:val="24"/>
        </w:rPr>
        <w:t xml:space="preserve">jo </w:t>
      </w:r>
      <w:r>
        <w:rPr>
          <w:rFonts w:ascii="Arial Narrow" w:eastAsia="Times New Roman" w:hAnsi="Arial Narrow"/>
          <w:color w:val="000000"/>
          <w:sz w:val="24"/>
          <w:szCs w:val="24"/>
        </w:rPr>
        <w:t xml:space="preserve">izpeljati ter </w:t>
      </w:r>
      <w:r w:rsidR="00A81F77">
        <w:rPr>
          <w:rFonts w:ascii="Arial Narrow" w:eastAsia="Times New Roman" w:hAnsi="Arial Narrow"/>
          <w:color w:val="000000"/>
          <w:sz w:val="24"/>
          <w:szCs w:val="24"/>
        </w:rPr>
        <w:t>uporabiti rezultate</w:t>
      </w:r>
      <w:r>
        <w:rPr>
          <w:rFonts w:ascii="Arial Narrow" w:eastAsia="Times New Roman" w:hAnsi="Arial Narrow"/>
          <w:color w:val="000000"/>
          <w:sz w:val="24"/>
          <w:szCs w:val="24"/>
        </w:rPr>
        <w:t xml:space="preserve"> pri </w:t>
      </w:r>
      <w:r w:rsidR="00A81F77">
        <w:rPr>
          <w:rFonts w:ascii="Arial Narrow" w:eastAsia="Times New Roman" w:hAnsi="Arial Narrow"/>
          <w:color w:val="000000"/>
          <w:sz w:val="24"/>
          <w:szCs w:val="24"/>
        </w:rPr>
        <w:t xml:space="preserve">pripravi specialistične naloge ali publikacije. </w:t>
      </w:r>
    </w:p>
    <w:p w14:paraId="72B0683F" w14:textId="77777777" w:rsidR="00BB5910" w:rsidRPr="007854D7" w:rsidRDefault="00BB5910" w:rsidP="007756EF">
      <w:pPr>
        <w:spacing w:after="0" w:line="240" w:lineRule="auto"/>
        <w:jc w:val="both"/>
        <w:rPr>
          <w:rFonts w:ascii="Arial Narrow" w:eastAsia="Times New Roman" w:hAnsi="Arial Narrow"/>
          <w:b/>
          <w:bCs/>
          <w:color w:val="000000"/>
          <w:sz w:val="24"/>
          <w:szCs w:val="24"/>
        </w:rPr>
      </w:pPr>
    </w:p>
    <w:p w14:paraId="79B7952D" w14:textId="77777777" w:rsidR="002B6C59" w:rsidRPr="007854D7" w:rsidRDefault="002B6C59" w:rsidP="007756EF">
      <w:pPr>
        <w:spacing w:after="0" w:line="240" w:lineRule="auto"/>
        <w:jc w:val="both"/>
        <w:rPr>
          <w:rFonts w:ascii="Arial Narrow" w:eastAsia="Times New Roman" w:hAnsi="Arial Narrow"/>
          <w:color w:val="000000"/>
          <w:sz w:val="24"/>
          <w:szCs w:val="24"/>
        </w:rPr>
      </w:pPr>
    </w:p>
    <w:p w14:paraId="12E2E360" w14:textId="77777777" w:rsidR="00E160B8" w:rsidRPr="007854D7" w:rsidRDefault="00D9117E" w:rsidP="007756EF">
      <w:pPr>
        <w:spacing w:after="0" w:line="240" w:lineRule="auto"/>
        <w:jc w:val="both"/>
        <w:rPr>
          <w:rFonts w:ascii="Arial Narrow" w:eastAsia="Times New Roman" w:hAnsi="Arial Narrow"/>
          <w:b/>
          <w:bCs/>
          <w:color w:val="000000"/>
          <w:sz w:val="24"/>
          <w:szCs w:val="24"/>
        </w:rPr>
      </w:pPr>
      <w:r w:rsidRPr="007854D7">
        <w:rPr>
          <w:rFonts w:ascii="Arial Narrow" w:eastAsia="Times New Roman" w:hAnsi="Arial Narrow"/>
          <w:b/>
          <w:bCs/>
          <w:color w:val="000000"/>
          <w:sz w:val="24"/>
          <w:szCs w:val="24"/>
        </w:rPr>
        <w:t>9</w:t>
      </w:r>
      <w:r w:rsidR="00703FD2" w:rsidRPr="007854D7">
        <w:rPr>
          <w:rFonts w:ascii="Arial Narrow" w:eastAsia="Times New Roman" w:hAnsi="Arial Narrow"/>
          <w:b/>
          <w:bCs/>
          <w:color w:val="000000"/>
          <w:sz w:val="24"/>
          <w:szCs w:val="24"/>
        </w:rPr>
        <w:t>.</w:t>
      </w:r>
      <w:r w:rsidR="00584D91" w:rsidRPr="007854D7">
        <w:rPr>
          <w:rFonts w:ascii="Arial Narrow" w:eastAsia="Times New Roman" w:hAnsi="Arial Narrow"/>
          <w:b/>
          <w:bCs/>
          <w:color w:val="000000"/>
          <w:sz w:val="24"/>
          <w:szCs w:val="24"/>
        </w:rPr>
        <w:t xml:space="preserve"> </w:t>
      </w:r>
      <w:r w:rsidR="00703FD2" w:rsidRPr="007854D7">
        <w:rPr>
          <w:rFonts w:ascii="Arial Narrow" w:eastAsia="Times New Roman" w:hAnsi="Arial Narrow"/>
          <w:b/>
          <w:bCs/>
          <w:color w:val="000000"/>
          <w:sz w:val="24"/>
          <w:szCs w:val="24"/>
        </w:rPr>
        <w:t>U</w:t>
      </w:r>
      <w:r w:rsidR="00584D91" w:rsidRPr="007854D7">
        <w:rPr>
          <w:rFonts w:ascii="Arial Narrow" w:eastAsia="Times New Roman" w:hAnsi="Arial Narrow"/>
          <w:b/>
          <w:bCs/>
          <w:color w:val="000000"/>
          <w:sz w:val="24"/>
          <w:szCs w:val="24"/>
        </w:rPr>
        <w:t>sposobiti se mora za posredovanje potrebnih</w:t>
      </w:r>
      <w:r w:rsidR="00E160B8"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psihiatričnih znanj drugim članom strokovne</w:t>
      </w:r>
      <w:r w:rsidR="00E160B8" w:rsidRPr="007854D7">
        <w:rPr>
          <w:rFonts w:ascii="Arial Narrow" w:eastAsia="Times New Roman" w:hAnsi="Arial Narrow"/>
          <w:b/>
          <w:bCs/>
          <w:color w:val="000000"/>
          <w:sz w:val="24"/>
          <w:szCs w:val="24"/>
        </w:rPr>
        <w:t xml:space="preserve"> </w:t>
      </w:r>
      <w:r w:rsidR="00584D91" w:rsidRPr="007854D7">
        <w:rPr>
          <w:rFonts w:ascii="Arial Narrow" w:eastAsia="Times New Roman" w:hAnsi="Arial Narrow"/>
          <w:b/>
          <w:bCs/>
          <w:color w:val="000000"/>
          <w:sz w:val="24"/>
          <w:szCs w:val="24"/>
        </w:rPr>
        <w:t>skupine</w:t>
      </w:r>
      <w:r w:rsidR="00703FD2" w:rsidRPr="007854D7">
        <w:rPr>
          <w:rFonts w:ascii="Arial Narrow" w:eastAsia="Times New Roman" w:hAnsi="Arial Narrow"/>
          <w:b/>
          <w:bCs/>
          <w:color w:val="000000"/>
          <w:sz w:val="24"/>
          <w:szCs w:val="24"/>
        </w:rPr>
        <w:t>.</w:t>
      </w:r>
    </w:p>
    <w:p w14:paraId="25398F73" w14:textId="77777777" w:rsidR="0009304F" w:rsidRPr="007854D7" w:rsidRDefault="0009304F" w:rsidP="00703FD2">
      <w:pPr>
        <w:spacing w:after="0" w:line="240" w:lineRule="auto"/>
        <w:ind w:left="360"/>
        <w:jc w:val="both"/>
        <w:rPr>
          <w:rFonts w:ascii="Arial Narrow" w:eastAsia="Times New Roman" w:hAnsi="Arial Narrow"/>
          <w:color w:val="000000"/>
          <w:sz w:val="24"/>
          <w:szCs w:val="24"/>
        </w:rPr>
      </w:pPr>
    </w:p>
    <w:p w14:paraId="2C4103BF" w14:textId="0572FA52" w:rsidR="00E160B8" w:rsidRPr="007854D7" w:rsidRDefault="00703FD2" w:rsidP="00301B5E">
      <w:pPr>
        <w:numPr>
          <w:ilvl w:val="0"/>
          <w:numId w:val="32"/>
        </w:num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P</w:t>
      </w:r>
      <w:r w:rsidR="00584D91" w:rsidRPr="007854D7">
        <w:rPr>
          <w:rFonts w:ascii="Arial Narrow" w:eastAsia="Times New Roman" w:hAnsi="Arial Narrow"/>
          <w:color w:val="000000"/>
          <w:sz w:val="24"/>
          <w:szCs w:val="24"/>
        </w:rPr>
        <w:t xml:space="preserve">redstaviti </w:t>
      </w:r>
      <w:r w:rsidR="0009304F" w:rsidRPr="007854D7">
        <w:rPr>
          <w:rFonts w:ascii="Arial Narrow" w:eastAsia="Times New Roman" w:hAnsi="Arial Narrow"/>
          <w:color w:val="000000"/>
          <w:sz w:val="24"/>
          <w:szCs w:val="24"/>
        </w:rPr>
        <w:t xml:space="preserve">in evidentirati </w:t>
      </w:r>
      <w:r w:rsidR="00584D91" w:rsidRPr="007854D7">
        <w:rPr>
          <w:rFonts w:ascii="Arial Narrow" w:eastAsia="Times New Roman" w:hAnsi="Arial Narrow"/>
          <w:color w:val="000000"/>
          <w:sz w:val="24"/>
          <w:szCs w:val="24"/>
        </w:rPr>
        <w:t xml:space="preserve">mora </w:t>
      </w:r>
      <w:r w:rsidR="0009304F" w:rsidRPr="007854D7">
        <w:rPr>
          <w:rFonts w:ascii="Arial Narrow" w:eastAsia="Times New Roman" w:hAnsi="Arial Narrow"/>
          <w:color w:val="000000"/>
          <w:sz w:val="24"/>
          <w:szCs w:val="24"/>
        </w:rPr>
        <w:t xml:space="preserve">najmanj </w:t>
      </w:r>
      <w:r w:rsidR="00F12E67" w:rsidRPr="007854D7">
        <w:rPr>
          <w:rFonts w:ascii="Arial Narrow" w:eastAsia="Times New Roman" w:hAnsi="Arial Narrow"/>
          <w:color w:val="000000"/>
          <w:sz w:val="24"/>
          <w:szCs w:val="24"/>
        </w:rPr>
        <w:t xml:space="preserve">20 </w:t>
      </w:r>
      <w:r w:rsidR="0009304F" w:rsidRPr="007854D7">
        <w:rPr>
          <w:rFonts w:ascii="Arial Narrow" w:eastAsia="Times New Roman" w:hAnsi="Arial Narrow"/>
          <w:color w:val="000000"/>
          <w:sz w:val="24"/>
          <w:szCs w:val="24"/>
        </w:rPr>
        <w:t>študijskih primerov obravnav</w:t>
      </w:r>
      <w:r w:rsidRPr="007854D7">
        <w:rPr>
          <w:rFonts w:ascii="Arial Narrow" w:eastAsia="Times New Roman" w:hAnsi="Arial Narrow"/>
          <w:color w:val="000000"/>
          <w:sz w:val="24"/>
          <w:szCs w:val="24"/>
        </w:rPr>
        <w:t>.</w:t>
      </w:r>
    </w:p>
    <w:p w14:paraId="55398F7A" w14:textId="77777777" w:rsidR="00E160B8" w:rsidRPr="007854D7" w:rsidRDefault="00E160B8" w:rsidP="007756EF">
      <w:pPr>
        <w:spacing w:after="0" w:line="240" w:lineRule="auto"/>
        <w:jc w:val="both"/>
        <w:rPr>
          <w:rFonts w:ascii="Arial Narrow" w:eastAsia="Times New Roman" w:hAnsi="Arial Narrow"/>
          <w:color w:val="000000"/>
          <w:sz w:val="24"/>
          <w:szCs w:val="24"/>
        </w:rPr>
      </w:pPr>
    </w:p>
    <w:p w14:paraId="1C42140A" w14:textId="26F9C946" w:rsidR="00F12E67" w:rsidRPr="007854D7" w:rsidRDefault="00D9117E" w:rsidP="00703FD2">
      <w:pPr>
        <w:spacing w:line="240" w:lineRule="auto"/>
        <w:rPr>
          <w:rFonts w:ascii="Arial Narrow" w:eastAsia="Times New Roman" w:hAnsi="Arial Narrow"/>
          <w:b/>
          <w:bCs/>
          <w:color w:val="000000"/>
          <w:sz w:val="24"/>
          <w:szCs w:val="24"/>
        </w:rPr>
      </w:pPr>
      <w:r w:rsidRPr="007854D7">
        <w:rPr>
          <w:rFonts w:ascii="Arial Narrow" w:eastAsia="Times New Roman" w:hAnsi="Arial Narrow"/>
          <w:b/>
          <w:bCs/>
          <w:color w:val="000000"/>
          <w:sz w:val="24"/>
          <w:szCs w:val="24"/>
        </w:rPr>
        <w:t>10</w:t>
      </w:r>
      <w:r w:rsidR="00703FD2" w:rsidRPr="007854D7">
        <w:rPr>
          <w:rFonts w:ascii="Arial Narrow" w:eastAsia="Times New Roman" w:hAnsi="Arial Narrow"/>
          <w:b/>
          <w:bCs/>
          <w:color w:val="000000"/>
          <w:sz w:val="24"/>
          <w:szCs w:val="24"/>
        </w:rPr>
        <w:t>.</w:t>
      </w:r>
      <w:r w:rsidR="002C6E9F" w:rsidRPr="007854D7">
        <w:rPr>
          <w:rFonts w:ascii="Arial Narrow" w:eastAsia="Times New Roman" w:hAnsi="Arial Narrow"/>
          <w:b/>
          <w:bCs/>
          <w:color w:val="000000"/>
          <w:sz w:val="24"/>
          <w:szCs w:val="24"/>
        </w:rPr>
        <w:t xml:space="preserve"> </w:t>
      </w:r>
      <w:r w:rsidR="00CE45BC" w:rsidRPr="007854D7">
        <w:rPr>
          <w:rFonts w:ascii="Arial Narrow" w:eastAsia="Times New Roman" w:hAnsi="Arial Narrow"/>
          <w:b/>
          <w:bCs/>
          <w:color w:val="000000"/>
          <w:sz w:val="24"/>
          <w:szCs w:val="24"/>
        </w:rPr>
        <w:t>Naučiti se mora sodelovati v izobraževanju mlajših kolegov</w:t>
      </w:r>
      <w:r w:rsidR="00703FD2" w:rsidRPr="007854D7">
        <w:rPr>
          <w:rFonts w:ascii="Arial Narrow" w:eastAsia="Times New Roman" w:hAnsi="Arial Narrow"/>
          <w:b/>
          <w:bCs/>
          <w:color w:val="000000"/>
          <w:sz w:val="24"/>
          <w:szCs w:val="24"/>
        </w:rPr>
        <w:t>.</w:t>
      </w:r>
    </w:p>
    <w:p w14:paraId="2E077982" w14:textId="6514891A" w:rsidR="00CE45BC" w:rsidRPr="007854D7" w:rsidRDefault="00703FD2" w:rsidP="00301B5E">
      <w:pPr>
        <w:numPr>
          <w:ilvl w:val="0"/>
          <w:numId w:val="32"/>
        </w:numPr>
        <w:spacing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w:t>
      </w:r>
      <w:r w:rsidR="00F12E67" w:rsidRPr="007854D7">
        <w:rPr>
          <w:rFonts w:ascii="Arial Narrow" w:eastAsia="Times New Roman" w:hAnsi="Arial Narrow"/>
          <w:color w:val="000000"/>
          <w:sz w:val="24"/>
          <w:szCs w:val="24"/>
        </w:rPr>
        <w:t xml:space="preserve">pecializant iz nadaljevalnega obdobja specializacije </w:t>
      </w:r>
      <w:proofErr w:type="spellStart"/>
      <w:r w:rsidR="00F12E67" w:rsidRPr="007854D7">
        <w:rPr>
          <w:rFonts w:ascii="Arial Narrow" w:eastAsia="Times New Roman" w:hAnsi="Arial Narrow"/>
          <w:color w:val="000000"/>
          <w:sz w:val="24"/>
          <w:szCs w:val="24"/>
        </w:rPr>
        <w:t>mentorira</w:t>
      </w:r>
      <w:proofErr w:type="spellEnd"/>
      <w:r w:rsidR="00F12E67" w:rsidRPr="007854D7">
        <w:rPr>
          <w:rFonts w:ascii="Arial Narrow" w:eastAsia="Times New Roman" w:hAnsi="Arial Narrow"/>
          <w:color w:val="000000"/>
          <w:sz w:val="24"/>
          <w:szCs w:val="24"/>
        </w:rPr>
        <w:t xml:space="preserve"> iz strokovnih tem najmanj </w:t>
      </w:r>
      <w:r w:rsidR="007854D7">
        <w:rPr>
          <w:rFonts w:ascii="Arial Narrow" w:eastAsia="Times New Roman" w:hAnsi="Arial Narrow"/>
          <w:color w:val="000000"/>
          <w:sz w:val="24"/>
          <w:szCs w:val="24"/>
        </w:rPr>
        <w:t>enega</w:t>
      </w:r>
      <w:r w:rsidR="00CF2646">
        <w:rPr>
          <w:rFonts w:ascii="Arial Narrow" w:eastAsia="Times New Roman" w:hAnsi="Arial Narrow"/>
          <w:color w:val="000000"/>
          <w:sz w:val="24"/>
          <w:szCs w:val="24"/>
        </w:rPr>
        <w:t xml:space="preserve"> </w:t>
      </w:r>
      <w:r w:rsidR="00F12E67" w:rsidRPr="007854D7">
        <w:rPr>
          <w:rFonts w:ascii="Arial Narrow" w:eastAsia="Times New Roman" w:hAnsi="Arial Narrow"/>
          <w:color w:val="000000"/>
          <w:sz w:val="24"/>
          <w:szCs w:val="24"/>
        </w:rPr>
        <w:t>specializanta iz začetnega obdobja specializacije in to evidentira</w:t>
      </w:r>
      <w:r w:rsidR="00301B5E" w:rsidRPr="007854D7">
        <w:rPr>
          <w:rFonts w:ascii="Arial Narrow" w:eastAsia="Times New Roman" w:hAnsi="Arial Narrow"/>
          <w:color w:val="000000"/>
          <w:sz w:val="24"/>
          <w:szCs w:val="24"/>
        </w:rPr>
        <w:t>.</w:t>
      </w:r>
    </w:p>
    <w:p w14:paraId="6FCD3AB4" w14:textId="57AB3FB8" w:rsidR="00D9117E" w:rsidRPr="007854D7" w:rsidRDefault="00D9117E" w:rsidP="00D9117E">
      <w:pPr>
        <w:spacing w:line="240" w:lineRule="auto"/>
        <w:jc w:val="both"/>
        <w:rPr>
          <w:rFonts w:ascii="Arial Narrow" w:hAnsi="Arial Narrow"/>
          <w:b/>
          <w:bCs/>
          <w:color w:val="000000"/>
          <w:sz w:val="24"/>
          <w:szCs w:val="24"/>
        </w:rPr>
      </w:pPr>
      <w:r w:rsidRPr="007854D7">
        <w:rPr>
          <w:rFonts w:ascii="Arial Narrow" w:hAnsi="Arial Narrow"/>
          <w:b/>
          <w:bCs/>
          <w:color w:val="000000"/>
          <w:sz w:val="24"/>
          <w:szCs w:val="24"/>
        </w:rPr>
        <w:t>11.</w:t>
      </w:r>
      <w:r w:rsidR="002C6E9F" w:rsidRPr="007854D7">
        <w:rPr>
          <w:rFonts w:ascii="Arial Narrow" w:hAnsi="Arial Narrow"/>
          <w:b/>
          <w:bCs/>
          <w:color w:val="000000"/>
          <w:sz w:val="24"/>
          <w:szCs w:val="24"/>
        </w:rPr>
        <w:t xml:space="preserve"> </w:t>
      </w:r>
      <w:r w:rsidRPr="007854D7">
        <w:rPr>
          <w:rFonts w:ascii="Arial Narrow" w:hAnsi="Arial Narrow"/>
          <w:b/>
          <w:bCs/>
          <w:color w:val="000000"/>
          <w:sz w:val="24"/>
          <w:szCs w:val="24"/>
        </w:rPr>
        <w:t>Celotno število zahtevanih obravnav specializacije</w:t>
      </w:r>
    </w:p>
    <w:p w14:paraId="2F51FA5C" w14:textId="5E85BE37" w:rsidR="00D9117E" w:rsidRPr="00182129" w:rsidRDefault="00D9117E" w:rsidP="00D40E93">
      <w:pPr>
        <w:numPr>
          <w:ilvl w:val="0"/>
          <w:numId w:val="32"/>
        </w:numPr>
        <w:spacing w:after="0" w:line="240" w:lineRule="auto"/>
        <w:jc w:val="both"/>
        <w:rPr>
          <w:rFonts w:ascii="Arial Narrow" w:eastAsia="Times New Roman" w:hAnsi="Arial Narrow"/>
          <w:color w:val="000000"/>
          <w:sz w:val="24"/>
          <w:szCs w:val="24"/>
        </w:rPr>
      </w:pPr>
      <w:bookmarkStart w:id="23" w:name="_Hlk158227433"/>
      <w:r w:rsidRPr="007854D7">
        <w:rPr>
          <w:rFonts w:ascii="Arial Narrow" w:hAnsi="Arial Narrow"/>
          <w:color w:val="000000"/>
          <w:sz w:val="24"/>
          <w:szCs w:val="24"/>
        </w:rPr>
        <w:t xml:space="preserve">Specializant mora v času specializacije </w:t>
      </w:r>
      <w:bookmarkEnd w:id="23"/>
      <w:r w:rsidRPr="007854D7">
        <w:rPr>
          <w:rFonts w:ascii="Arial Narrow" w:hAnsi="Arial Narrow"/>
          <w:color w:val="000000"/>
          <w:sz w:val="24"/>
          <w:szCs w:val="24"/>
        </w:rPr>
        <w:t xml:space="preserve">obravnavati vsaj 800 pacientov z duševnimi in vedenjskimi motnjami, od tega 200 </w:t>
      </w:r>
      <w:r w:rsidR="00BB41EA">
        <w:rPr>
          <w:rFonts w:ascii="Arial Narrow" w:hAnsi="Arial Narrow"/>
          <w:color w:val="000000"/>
          <w:sz w:val="24"/>
          <w:szCs w:val="24"/>
        </w:rPr>
        <w:t>na novo hospitaliziranih</w:t>
      </w:r>
      <w:r w:rsidRPr="007854D7">
        <w:rPr>
          <w:rFonts w:ascii="Arial Narrow" w:hAnsi="Arial Narrow"/>
          <w:color w:val="000000"/>
          <w:sz w:val="24"/>
          <w:szCs w:val="24"/>
        </w:rPr>
        <w:t xml:space="preserve"> pacientov in 200 ambulantnih pacientov. </w:t>
      </w:r>
    </w:p>
    <w:p w14:paraId="7E1864DC" w14:textId="0DDC320E" w:rsidR="004C291D" w:rsidRPr="004C291D" w:rsidRDefault="004C291D" w:rsidP="00182129">
      <w:pPr>
        <w:pStyle w:val="Odstavekseznama"/>
        <w:numPr>
          <w:ilvl w:val="0"/>
          <w:numId w:val="32"/>
        </w:numPr>
        <w:jc w:val="both"/>
      </w:pPr>
      <w:r w:rsidRPr="004C291D">
        <w:rPr>
          <w:rFonts w:ascii="Arial Narrow" w:hAnsi="Arial Narrow"/>
          <w:color w:val="000000"/>
        </w:rPr>
        <w:t xml:space="preserve">Specializant mora v času specializacije opraviti in evidentirati najmanj 80 dežurstev in najmanj 80 urgentnih ambulant (v dežurstvu in urgentnih ambulantah začne delati po opravljenem kolokviju iz urgentne psihiatrije </w:t>
      </w:r>
      <w:r w:rsidRPr="004C291D">
        <w:rPr>
          <w:rStyle w:val="fontstyle21"/>
          <w:rFonts w:ascii="Arial Narrow" w:hAnsi="Arial Narrow"/>
          <w:sz w:val="24"/>
          <w:szCs w:val="24"/>
        </w:rPr>
        <w:t>po najmanj 6 mesecih in v prvem letu kroženja)</w:t>
      </w:r>
    </w:p>
    <w:p w14:paraId="76FE75B5" w14:textId="77777777" w:rsidR="00D9117E" w:rsidRPr="007854D7" w:rsidRDefault="00D9117E" w:rsidP="00D9117E">
      <w:pPr>
        <w:spacing w:after="0" w:line="240" w:lineRule="auto"/>
        <w:jc w:val="both"/>
        <w:rPr>
          <w:rFonts w:ascii="Arial Narrow" w:eastAsia="Times New Roman" w:hAnsi="Arial Narrow"/>
          <w:color w:val="000000"/>
          <w:sz w:val="24"/>
          <w:szCs w:val="24"/>
        </w:rPr>
      </w:pPr>
    </w:p>
    <w:p w14:paraId="1AF69C3D" w14:textId="5FB86603" w:rsidR="00364EA5" w:rsidRPr="007854D7" w:rsidRDefault="00874141" w:rsidP="00874141">
      <w:pPr>
        <w:pStyle w:val="Naslov1"/>
        <w:rPr>
          <w:rFonts w:ascii="Arial Narrow" w:hAnsi="Arial Narrow"/>
          <w:sz w:val="24"/>
          <w:szCs w:val="24"/>
        </w:rPr>
      </w:pPr>
      <w:bookmarkStart w:id="24" w:name="_Toc156922007"/>
      <w:r w:rsidRPr="007854D7">
        <w:rPr>
          <w:rFonts w:ascii="Arial Narrow" w:hAnsi="Arial Narrow"/>
          <w:sz w:val="24"/>
          <w:szCs w:val="24"/>
        </w:rPr>
        <w:t>V.</w:t>
      </w:r>
      <w:r w:rsidR="002C6E9F" w:rsidRPr="007854D7">
        <w:rPr>
          <w:rFonts w:ascii="Arial Narrow" w:hAnsi="Arial Narrow"/>
          <w:sz w:val="24"/>
          <w:szCs w:val="24"/>
        </w:rPr>
        <w:t xml:space="preserve"> </w:t>
      </w:r>
      <w:r w:rsidR="001D4C6E" w:rsidRPr="007854D7">
        <w:rPr>
          <w:rFonts w:ascii="Arial Narrow" w:hAnsi="Arial Narrow"/>
          <w:sz w:val="24"/>
          <w:szCs w:val="24"/>
        </w:rPr>
        <w:t>NATANČNEJŠI VSEBINSKI OKVIR AKTIVNOSTI IN KOMPETENC V POSAMEZNIH DELIH SPECIALIZACIJE</w:t>
      </w:r>
      <w:bookmarkEnd w:id="24"/>
    </w:p>
    <w:p w14:paraId="01D490D4" w14:textId="77777777" w:rsidR="00D72523" w:rsidRPr="007854D7" w:rsidRDefault="00D72523" w:rsidP="007756EF">
      <w:pPr>
        <w:spacing w:after="0" w:line="240" w:lineRule="auto"/>
        <w:jc w:val="both"/>
        <w:rPr>
          <w:rFonts w:ascii="Arial Narrow" w:eastAsia="Times New Roman" w:hAnsi="Arial Narrow"/>
          <w:b/>
          <w:bCs/>
          <w:color w:val="000000"/>
          <w:sz w:val="24"/>
          <w:szCs w:val="24"/>
        </w:rPr>
      </w:pPr>
    </w:p>
    <w:p w14:paraId="52C4BF20" w14:textId="77777777" w:rsidR="0070657F" w:rsidRPr="007854D7" w:rsidRDefault="009A5613"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Način učenja v specializaciji poteka po principih </w:t>
      </w:r>
      <w:proofErr w:type="spellStart"/>
      <w:r w:rsidRPr="007854D7">
        <w:rPr>
          <w:rFonts w:ascii="Arial Narrow" w:eastAsia="Times New Roman" w:hAnsi="Arial Narrow"/>
          <w:color w:val="000000"/>
          <w:sz w:val="24"/>
          <w:szCs w:val="24"/>
        </w:rPr>
        <w:t>t.i</w:t>
      </w:r>
      <w:proofErr w:type="spellEnd"/>
      <w:r w:rsidRPr="007854D7">
        <w:rPr>
          <w:rFonts w:ascii="Arial Narrow" w:eastAsia="Times New Roman" w:hAnsi="Arial Narrow"/>
          <w:color w:val="000000"/>
          <w:sz w:val="24"/>
          <w:szCs w:val="24"/>
        </w:rPr>
        <w:t>. izkustvenega učenja (opazovanje, lastno klinično delo, te</w:t>
      </w:r>
      <w:r w:rsidR="000A17E2" w:rsidRPr="007854D7">
        <w:rPr>
          <w:rFonts w:ascii="Arial Narrow" w:eastAsia="Times New Roman" w:hAnsi="Arial Narrow"/>
          <w:color w:val="000000"/>
          <w:sz w:val="24"/>
          <w:szCs w:val="24"/>
        </w:rPr>
        <w:t>o</w:t>
      </w:r>
      <w:r w:rsidRPr="007854D7">
        <w:rPr>
          <w:rFonts w:ascii="Arial Narrow" w:eastAsia="Times New Roman" w:hAnsi="Arial Narrow"/>
          <w:color w:val="000000"/>
          <w:sz w:val="24"/>
          <w:szCs w:val="24"/>
        </w:rPr>
        <w:t>retični študij in refleksija na omenjene oblike učenja)</w:t>
      </w:r>
      <w:r w:rsidR="000A17E2" w:rsidRPr="007854D7">
        <w:rPr>
          <w:rFonts w:ascii="Arial Narrow" w:eastAsia="Times New Roman" w:hAnsi="Arial Narrow"/>
          <w:color w:val="000000"/>
          <w:sz w:val="24"/>
          <w:szCs w:val="24"/>
        </w:rPr>
        <w:t>.</w:t>
      </w:r>
    </w:p>
    <w:p w14:paraId="60E50B9D" w14:textId="77777777" w:rsidR="00E962BD" w:rsidRPr="007854D7" w:rsidRDefault="00E962BD" w:rsidP="007756EF">
      <w:pPr>
        <w:spacing w:after="0" w:line="240" w:lineRule="auto"/>
        <w:jc w:val="both"/>
        <w:rPr>
          <w:rFonts w:ascii="Arial Narrow" w:eastAsia="Times New Roman" w:hAnsi="Arial Narrow"/>
          <w:color w:val="000000"/>
          <w:sz w:val="24"/>
          <w:szCs w:val="24"/>
        </w:rPr>
      </w:pPr>
    </w:p>
    <w:p w14:paraId="4DFB6079" w14:textId="77777777" w:rsidR="00E962BD" w:rsidRPr="007854D7" w:rsidRDefault="00E962BD"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Znanje in kompetence so podrobneje opredeljene v katalogu znanj.</w:t>
      </w:r>
    </w:p>
    <w:p w14:paraId="3FB0E503" w14:textId="77777777" w:rsidR="009A5613" w:rsidRPr="007854D7" w:rsidRDefault="009A5613" w:rsidP="007756EF">
      <w:pPr>
        <w:spacing w:after="0" w:line="240" w:lineRule="auto"/>
        <w:jc w:val="both"/>
        <w:rPr>
          <w:rFonts w:ascii="Arial Narrow" w:eastAsia="Times New Roman" w:hAnsi="Arial Narrow"/>
          <w:b/>
          <w:bCs/>
          <w:color w:val="000000"/>
          <w:sz w:val="24"/>
          <w:szCs w:val="24"/>
        </w:rPr>
      </w:pPr>
    </w:p>
    <w:p w14:paraId="004E82E1" w14:textId="77777777" w:rsidR="00B05423" w:rsidRPr="007854D7" w:rsidRDefault="002C7CC7" w:rsidP="008E0F01">
      <w:pPr>
        <w:pStyle w:val="Naslov3"/>
        <w:rPr>
          <w:rFonts w:ascii="Arial Narrow" w:hAnsi="Arial Narrow"/>
          <w:sz w:val="24"/>
          <w:szCs w:val="24"/>
        </w:rPr>
      </w:pPr>
      <w:bookmarkStart w:id="25" w:name="_Toc156922008"/>
      <w:r w:rsidRPr="007854D7">
        <w:rPr>
          <w:rFonts w:ascii="Arial Narrow" w:hAnsi="Arial Narrow"/>
          <w:sz w:val="24"/>
          <w:szCs w:val="24"/>
        </w:rPr>
        <w:lastRenderedPageBreak/>
        <w:t>1</w:t>
      </w:r>
      <w:r w:rsidR="00ED2B29" w:rsidRPr="007854D7">
        <w:rPr>
          <w:rFonts w:ascii="Arial Narrow" w:hAnsi="Arial Narrow"/>
          <w:sz w:val="24"/>
          <w:szCs w:val="24"/>
        </w:rPr>
        <w:t xml:space="preserve">. </w:t>
      </w:r>
      <w:r w:rsidR="00584D91" w:rsidRPr="007854D7">
        <w:rPr>
          <w:rFonts w:ascii="Arial Narrow" w:hAnsi="Arial Narrow"/>
          <w:sz w:val="24"/>
          <w:szCs w:val="24"/>
        </w:rPr>
        <w:t>Urgentna in intenzivna hospitalna psihiatrija</w:t>
      </w:r>
      <w:bookmarkEnd w:id="25"/>
    </w:p>
    <w:p w14:paraId="5EFF9C99" w14:textId="77777777" w:rsidR="005B64F9" w:rsidRPr="007854D7" w:rsidRDefault="005B64F9" w:rsidP="007756EF">
      <w:pPr>
        <w:spacing w:after="0" w:line="240" w:lineRule="auto"/>
        <w:jc w:val="both"/>
        <w:rPr>
          <w:rFonts w:ascii="Arial Narrow" w:eastAsia="Times New Roman" w:hAnsi="Arial Narrow"/>
          <w:color w:val="000000"/>
          <w:sz w:val="24"/>
          <w:szCs w:val="24"/>
        </w:rPr>
      </w:pPr>
    </w:p>
    <w:p w14:paraId="0F276F88" w14:textId="77777777" w:rsidR="005B64F9"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xml:space="preserve">Specializant pridobi </w:t>
      </w:r>
      <w:r w:rsidR="009A5613" w:rsidRPr="007854D7">
        <w:rPr>
          <w:rFonts w:ascii="Arial Narrow" w:eastAsia="Times New Roman" w:hAnsi="Arial Narrow"/>
          <w:color w:val="000000"/>
          <w:sz w:val="24"/>
          <w:szCs w:val="24"/>
        </w:rPr>
        <w:t>ustrezna znanja in kompetence</w:t>
      </w:r>
      <w:r w:rsidRPr="007854D7">
        <w:rPr>
          <w:rFonts w:ascii="Arial Narrow" w:eastAsia="Times New Roman" w:hAnsi="Arial Narrow"/>
          <w:color w:val="000000"/>
          <w:sz w:val="24"/>
          <w:szCs w:val="24"/>
        </w:rPr>
        <w:t>:</w:t>
      </w:r>
    </w:p>
    <w:p w14:paraId="76EE5D04" w14:textId="77777777" w:rsidR="004809B6" w:rsidRPr="007854D7" w:rsidRDefault="004809B6" w:rsidP="007756EF">
      <w:pPr>
        <w:spacing w:after="0" w:line="240" w:lineRule="auto"/>
        <w:jc w:val="both"/>
        <w:rPr>
          <w:rFonts w:ascii="Arial Narrow" w:eastAsia="Times New Roman" w:hAnsi="Arial Narrow"/>
          <w:color w:val="000000"/>
          <w:sz w:val="24"/>
          <w:szCs w:val="24"/>
        </w:rPr>
      </w:pPr>
    </w:p>
    <w:p w14:paraId="31734D87" w14:textId="77777777" w:rsidR="005B64F9"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iz osnov psihiatrije (psihopatologija,</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fenomenologija), z orientacijskim in klasičnim</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psihiatričnim intervjujem in z oblikovanjem</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psihiatričnega statusa,</w:t>
      </w:r>
    </w:p>
    <w:p w14:paraId="2F71FD40" w14:textId="77777777" w:rsidR="007F0843"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iz načel in praktične izvedbe hospitalizacije</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psihiatričnega bolnika (tudi z zakonskimi določili</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 xml:space="preserve">hospitalizacije in zdravljenja </w:t>
      </w:r>
      <w:r w:rsidR="00734C3D" w:rsidRPr="007854D7">
        <w:rPr>
          <w:rFonts w:ascii="Arial Narrow" w:eastAsia="Times New Roman" w:hAnsi="Arial Narrow"/>
          <w:color w:val="000000"/>
          <w:sz w:val="24"/>
          <w:szCs w:val="24"/>
        </w:rPr>
        <w:t>brez privolitve</w:t>
      </w:r>
      <w:r w:rsidRPr="007854D7">
        <w:rPr>
          <w:rFonts w:ascii="Arial Narrow" w:eastAsia="Times New Roman" w:hAnsi="Arial Narrow"/>
          <w:color w:val="000000"/>
          <w:sz w:val="24"/>
          <w:szCs w:val="24"/>
        </w:rPr>
        <w:t xml:space="preserve"> bolnika),</w:t>
      </w:r>
      <w:r w:rsidR="005B64F9" w:rsidRPr="007854D7">
        <w:rPr>
          <w:rFonts w:ascii="Arial Narrow" w:eastAsia="Times New Roman" w:hAnsi="Arial Narrow"/>
          <w:color w:val="000000"/>
          <w:sz w:val="24"/>
          <w:szCs w:val="24"/>
        </w:rPr>
        <w:t xml:space="preserve"> </w:t>
      </w:r>
    </w:p>
    <w:p w14:paraId="430D457C" w14:textId="77777777" w:rsidR="005B64F9"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iz diagnostičnih postopkov in klinično</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psiholoških znanj, ki zadevajo urgentna in druga</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stanja v psihiatriji ter iz diferencialno</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diagnostičnih postopkov, ki zadevajo mejna</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stanja z drugimi medicinskimi vedami,</w:t>
      </w:r>
    </w:p>
    <w:p w14:paraId="6F2F7997" w14:textId="402E57B5" w:rsidR="005B64F9"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z osnovno organizacijo in shemo akutnega in</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intenzivnega bolnišničnega zdravljenja psihičnih</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motenj, z delom v psihiatrični strokovni delovni</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 xml:space="preserve">skupini, s sodelovanjem s svojci in pomembnimi </w:t>
      </w:r>
      <w:r w:rsidR="00E236E0" w:rsidRPr="007854D7">
        <w:rPr>
          <w:rFonts w:ascii="Arial Narrow" w:eastAsia="Times New Roman" w:hAnsi="Arial Narrow"/>
          <w:color w:val="000000"/>
          <w:sz w:val="24"/>
          <w:szCs w:val="24"/>
        </w:rPr>
        <w:t>drugimi</w:t>
      </w:r>
      <w:r w:rsidRPr="007854D7">
        <w:rPr>
          <w:rFonts w:ascii="Arial Narrow" w:eastAsia="Times New Roman" w:hAnsi="Arial Narrow"/>
          <w:color w:val="000000"/>
          <w:sz w:val="24"/>
          <w:szCs w:val="24"/>
        </w:rPr>
        <w:t xml:space="preserve"> </w:t>
      </w:r>
    </w:p>
    <w:p w14:paraId="0B588401" w14:textId="5FDCA58D" w:rsidR="005B64F9" w:rsidRPr="007854D7" w:rsidRDefault="00584D91" w:rsidP="007756EF">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 z osnovami in specialnostmi zgodovinske in</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 xml:space="preserve">sodobne </w:t>
      </w:r>
      <w:proofErr w:type="spellStart"/>
      <w:r w:rsidRPr="007854D7">
        <w:rPr>
          <w:rFonts w:ascii="Arial Narrow" w:eastAsia="Times New Roman" w:hAnsi="Arial Narrow"/>
          <w:color w:val="000000"/>
          <w:sz w:val="24"/>
          <w:szCs w:val="24"/>
        </w:rPr>
        <w:t>psihofarmakologije</w:t>
      </w:r>
      <w:proofErr w:type="spellEnd"/>
      <w:r w:rsidR="008037CE" w:rsidRPr="007854D7">
        <w:rPr>
          <w:rFonts w:ascii="Arial Narrow" w:eastAsia="Times New Roman" w:hAnsi="Arial Narrow"/>
          <w:color w:val="000000"/>
          <w:sz w:val="24"/>
          <w:szCs w:val="24"/>
        </w:rPr>
        <w:t xml:space="preserve"> in toksikologije</w:t>
      </w:r>
      <w:r w:rsidRPr="007854D7">
        <w:rPr>
          <w:rFonts w:ascii="Arial Narrow" w:eastAsia="Times New Roman" w:hAnsi="Arial Narrow"/>
          <w:color w:val="000000"/>
          <w:sz w:val="24"/>
          <w:szCs w:val="24"/>
        </w:rPr>
        <w:t>, njenimi biološkimi</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 xml:space="preserve">osnovami, </w:t>
      </w:r>
      <w:r w:rsidR="00CF2646" w:rsidRPr="007854D7">
        <w:rPr>
          <w:rFonts w:ascii="Arial Narrow" w:eastAsia="Times New Roman" w:hAnsi="Arial Narrow"/>
          <w:color w:val="000000"/>
          <w:sz w:val="24"/>
          <w:szCs w:val="24"/>
        </w:rPr>
        <w:t>usposobi</w:t>
      </w:r>
      <w:r w:rsidRPr="007854D7">
        <w:rPr>
          <w:rFonts w:ascii="Arial Narrow" w:eastAsia="Times New Roman" w:hAnsi="Arial Narrow"/>
          <w:color w:val="000000"/>
          <w:sz w:val="24"/>
          <w:szCs w:val="24"/>
        </w:rPr>
        <w:t xml:space="preserve"> se za njeno izvajanje in</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načrtovanje. Seznani se tudi z drugimi</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pomožnimi ali dodatnimi biološkimi</w:t>
      </w:r>
      <w:r w:rsidR="005B64F9" w:rsidRPr="007854D7">
        <w:rPr>
          <w:rFonts w:ascii="Arial Narrow" w:eastAsia="Times New Roman" w:hAnsi="Arial Narrow"/>
          <w:color w:val="000000"/>
          <w:sz w:val="24"/>
          <w:szCs w:val="24"/>
        </w:rPr>
        <w:t xml:space="preserve"> </w:t>
      </w:r>
      <w:r w:rsidRPr="007854D7">
        <w:rPr>
          <w:rFonts w:ascii="Arial Narrow" w:eastAsia="Times New Roman" w:hAnsi="Arial Narrow"/>
          <w:color w:val="000000"/>
          <w:sz w:val="24"/>
          <w:szCs w:val="24"/>
        </w:rPr>
        <w:t>terapevtskimi metodami (nevropsihološke</w:t>
      </w:r>
      <w:r w:rsidR="002C6E9F" w:rsidRPr="007854D7">
        <w:rPr>
          <w:rFonts w:ascii="Arial Narrow" w:eastAsia="Times New Roman" w:hAnsi="Arial Narrow"/>
          <w:color w:val="000000"/>
          <w:sz w:val="24"/>
          <w:szCs w:val="24"/>
        </w:rPr>
        <w:t xml:space="preserve"> metode,</w:t>
      </w:r>
      <w:r w:rsidR="005B27B8" w:rsidRPr="007854D7">
        <w:rPr>
          <w:rFonts w:ascii="Arial Narrow" w:eastAsia="Times New Roman" w:hAnsi="Arial Narrow"/>
          <w:color w:val="000000"/>
          <w:sz w:val="24"/>
          <w:szCs w:val="24"/>
        </w:rPr>
        <w:t xml:space="preserve"> </w:t>
      </w:r>
      <w:r w:rsidR="002C6E9F" w:rsidRPr="007854D7">
        <w:rPr>
          <w:rFonts w:ascii="Arial Narrow" w:eastAsia="Times New Roman" w:hAnsi="Arial Narrow"/>
          <w:color w:val="000000"/>
          <w:sz w:val="24"/>
          <w:szCs w:val="24"/>
        </w:rPr>
        <w:t>metode stimulacije možganov</w:t>
      </w:r>
      <w:r w:rsidRPr="007854D7">
        <w:rPr>
          <w:rFonts w:ascii="Arial Narrow" w:eastAsia="Times New Roman" w:hAnsi="Arial Narrow"/>
          <w:color w:val="000000"/>
          <w:sz w:val="24"/>
          <w:szCs w:val="24"/>
        </w:rPr>
        <w:t>).</w:t>
      </w:r>
    </w:p>
    <w:p w14:paraId="5DCCCE70" w14:textId="77777777" w:rsidR="005B64F9" w:rsidRPr="007854D7" w:rsidRDefault="005B64F9" w:rsidP="007756EF">
      <w:pPr>
        <w:spacing w:after="0" w:line="240" w:lineRule="auto"/>
        <w:jc w:val="both"/>
        <w:rPr>
          <w:rFonts w:ascii="Arial Narrow" w:eastAsia="Times New Roman" w:hAnsi="Arial Narrow"/>
          <w:color w:val="000000"/>
          <w:sz w:val="24"/>
          <w:szCs w:val="24"/>
        </w:rPr>
      </w:pPr>
    </w:p>
    <w:p w14:paraId="151881BF" w14:textId="1C1715D0" w:rsidR="00457AD9" w:rsidRPr="007854D7" w:rsidRDefault="002C6E9F" w:rsidP="002C6E9F">
      <w:pPr>
        <w:pStyle w:val="Naslov3"/>
        <w:rPr>
          <w:rFonts w:ascii="Arial Narrow" w:hAnsi="Arial Narrow"/>
          <w:sz w:val="24"/>
          <w:szCs w:val="24"/>
        </w:rPr>
      </w:pPr>
      <w:bookmarkStart w:id="26" w:name="_Toc156922009"/>
      <w:r w:rsidRPr="007854D7">
        <w:rPr>
          <w:rFonts w:ascii="Arial Narrow" w:hAnsi="Arial Narrow"/>
          <w:bCs w:val="0"/>
          <w:sz w:val="24"/>
          <w:szCs w:val="24"/>
        </w:rPr>
        <w:t>2.</w:t>
      </w:r>
      <w:r w:rsidRPr="007854D7">
        <w:rPr>
          <w:rFonts w:ascii="Arial Narrow" w:hAnsi="Arial Narrow"/>
          <w:sz w:val="24"/>
          <w:szCs w:val="24"/>
        </w:rPr>
        <w:t xml:space="preserve"> </w:t>
      </w:r>
      <w:r w:rsidR="00457AD9" w:rsidRPr="007854D7">
        <w:rPr>
          <w:rFonts w:ascii="Arial Narrow" w:hAnsi="Arial Narrow"/>
          <w:sz w:val="24"/>
          <w:szCs w:val="24"/>
        </w:rPr>
        <w:t>Prolongirano psihiatrično zdravljenje in rehabilitacija</w:t>
      </w:r>
      <w:bookmarkEnd w:id="26"/>
    </w:p>
    <w:p w14:paraId="683634CE" w14:textId="77777777" w:rsidR="00A357ED" w:rsidRPr="007854D7" w:rsidRDefault="00A357ED" w:rsidP="00516597">
      <w:pPr>
        <w:spacing w:after="0" w:line="240" w:lineRule="auto"/>
        <w:jc w:val="both"/>
        <w:rPr>
          <w:rFonts w:ascii="Arial Narrow" w:eastAsia="Times New Roman" w:hAnsi="Arial Narrow"/>
          <w:color w:val="000000"/>
          <w:sz w:val="24"/>
          <w:szCs w:val="24"/>
        </w:rPr>
      </w:pPr>
    </w:p>
    <w:p w14:paraId="0294BA6D" w14:textId="77777777" w:rsidR="00516597" w:rsidRPr="007854D7" w:rsidRDefault="00516597" w:rsidP="00516597">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Specializant pridobi ustrezna znanja in kompetence:</w:t>
      </w:r>
    </w:p>
    <w:p w14:paraId="1EC0972E" w14:textId="77777777" w:rsidR="008E0F01" w:rsidRPr="007854D7" w:rsidRDefault="008E0F01" w:rsidP="00516597">
      <w:pPr>
        <w:spacing w:after="0" w:line="240" w:lineRule="auto"/>
        <w:jc w:val="both"/>
        <w:rPr>
          <w:rFonts w:ascii="Arial Narrow" w:eastAsia="Times New Roman" w:hAnsi="Arial Narrow"/>
          <w:color w:val="000000"/>
          <w:sz w:val="24"/>
          <w:szCs w:val="24"/>
        </w:rPr>
      </w:pPr>
    </w:p>
    <w:p w14:paraId="5D74804D" w14:textId="77777777" w:rsidR="00E236E0" w:rsidRPr="007854D7" w:rsidRDefault="00584D91" w:rsidP="00A357ED">
      <w:pPr>
        <w:pStyle w:val="Brezrazmikov"/>
        <w:jc w:val="both"/>
        <w:rPr>
          <w:rFonts w:ascii="Arial Narrow" w:hAnsi="Arial Narrow"/>
          <w:sz w:val="24"/>
          <w:szCs w:val="24"/>
        </w:rPr>
      </w:pPr>
      <w:r w:rsidRPr="007854D7">
        <w:rPr>
          <w:rFonts w:ascii="Arial Narrow" w:hAnsi="Arial Narrow"/>
          <w:sz w:val="24"/>
          <w:szCs w:val="24"/>
        </w:rPr>
        <w:t>• iz prolongiranega bolnišničnega zdravljenja,</w:t>
      </w:r>
      <w:r w:rsidR="004809B6" w:rsidRPr="007854D7">
        <w:rPr>
          <w:rFonts w:ascii="Arial Narrow" w:hAnsi="Arial Narrow"/>
          <w:sz w:val="24"/>
          <w:szCs w:val="24"/>
        </w:rPr>
        <w:t xml:space="preserve"> </w:t>
      </w:r>
      <w:r w:rsidRPr="007854D7">
        <w:rPr>
          <w:rFonts w:ascii="Arial Narrow" w:hAnsi="Arial Narrow"/>
          <w:sz w:val="24"/>
          <w:szCs w:val="24"/>
        </w:rPr>
        <w:t>vzrokih zanj, s terapevtskimi načrti in s</w:t>
      </w:r>
      <w:r w:rsidR="004809B6" w:rsidRPr="007854D7">
        <w:rPr>
          <w:rFonts w:ascii="Arial Narrow" w:hAnsi="Arial Narrow"/>
          <w:sz w:val="24"/>
          <w:szCs w:val="24"/>
        </w:rPr>
        <w:t xml:space="preserve"> </w:t>
      </w:r>
      <w:r w:rsidRPr="007854D7">
        <w:rPr>
          <w:rFonts w:ascii="Arial Narrow" w:hAnsi="Arial Narrow"/>
          <w:sz w:val="24"/>
          <w:szCs w:val="24"/>
        </w:rPr>
        <w:t>pripravljanjem kriznih načrtov za bolnike, ki</w:t>
      </w:r>
      <w:r w:rsidR="004809B6" w:rsidRPr="007854D7">
        <w:rPr>
          <w:rFonts w:ascii="Arial Narrow" w:hAnsi="Arial Narrow"/>
          <w:sz w:val="24"/>
          <w:szCs w:val="24"/>
        </w:rPr>
        <w:t xml:space="preserve"> </w:t>
      </w:r>
      <w:r w:rsidRPr="007854D7">
        <w:rPr>
          <w:rFonts w:ascii="Arial Narrow" w:hAnsi="Arial Narrow"/>
          <w:sz w:val="24"/>
          <w:szCs w:val="24"/>
        </w:rPr>
        <w:t>imajo pogoste recidive bolezni,</w:t>
      </w:r>
      <w:r w:rsidR="004809B6" w:rsidRPr="007854D7">
        <w:rPr>
          <w:rFonts w:ascii="Arial Narrow" w:hAnsi="Arial Narrow"/>
          <w:sz w:val="24"/>
          <w:szCs w:val="24"/>
        </w:rPr>
        <w:t xml:space="preserve"> </w:t>
      </w:r>
    </w:p>
    <w:p w14:paraId="596AEA7B" w14:textId="77777777" w:rsidR="004809B6" w:rsidRPr="007854D7" w:rsidRDefault="00584D91" w:rsidP="00A357ED">
      <w:pPr>
        <w:pStyle w:val="Brezrazmikov"/>
        <w:jc w:val="both"/>
        <w:rPr>
          <w:rFonts w:ascii="Arial Narrow" w:hAnsi="Arial Narrow"/>
          <w:sz w:val="24"/>
          <w:szCs w:val="24"/>
        </w:rPr>
      </w:pPr>
      <w:r w:rsidRPr="007854D7">
        <w:rPr>
          <w:rFonts w:ascii="Arial Narrow" w:hAnsi="Arial Narrow"/>
          <w:sz w:val="24"/>
          <w:szCs w:val="24"/>
        </w:rPr>
        <w:t>• z oceno razlik med intenzivnim in prolongiranim</w:t>
      </w:r>
      <w:r w:rsidR="004809B6" w:rsidRPr="007854D7">
        <w:rPr>
          <w:rFonts w:ascii="Arial Narrow" w:hAnsi="Arial Narrow"/>
          <w:sz w:val="24"/>
          <w:szCs w:val="24"/>
        </w:rPr>
        <w:t xml:space="preserve"> </w:t>
      </w:r>
      <w:r w:rsidRPr="007854D7">
        <w:rPr>
          <w:rFonts w:ascii="Arial Narrow" w:hAnsi="Arial Narrow"/>
          <w:sz w:val="24"/>
          <w:szCs w:val="24"/>
        </w:rPr>
        <w:t>zdravljenjem ter indikacijskih posebnosti,</w:t>
      </w:r>
      <w:r w:rsidR="004809B6" w:rsidRPr="007854D7">
        <w:rPr>
          <w:rFonts w:ascii="Arial Narrow" w:hAnsi="Arial Narrow"/>
          <w:sz w:val="24"/>
          <w:szCs w:val="24"/>
        </w:rPr>
        <w:t xml:space="preserve"> </w:t>
      </w:r>
    </w:p>
    <w:p w14:paraId="75B248B9" w14:textId="77777777" w:rsidR="001108F6" w:rsidRPr="007854D7" w:rsidRDefault="00584D91" w:rsidP="00A357ED">
      <w:pPr>
        <w:pStyle w:val="Brezrazmikov"/>
        <w:jc w:val="both"/>
        <w:rPr>
          <w:rFonts w:ascii="Arial Narrow" w:hAnsi="Arial Narrow"/>
          <w:sz w:val="24"/>
          <w:szCs w:val="24"/>
        </w:rPr>
      </w:pPr>
      <w:r w:rsidRPr="007854D7">
        <w:rPr>
          <w:rFonts w:ascii="Arial Narrow" w:hAnsi="Arial Narrow"/>
          <w:sz w:val="24"/>
          <w:szCs w:val="24"/>
        </w:rPr>
        <w:t>• s prognostično oceno bolnika ob uporabi</w:t>
      </w:r>
      <w:r w:rsidR="001108F6" w:rsidRPr="007854D7">
        <w:rPr>
          <w:rFonts w:ascii="Arial Narrow" w:hAnsi="Arial Narrow"/>
          <w:sz w:val="24"/>
          <w:szCs w:val="24"/>
        </w:rPr>
        <w:t xml:space="preserve"> </w:t>
      </w:r>
      <w:proofErr w:type="spellStart"/>
      <w:r w:rsidRPr="007854D7">
        <w:rPr>
          <w:rFonts w:ascii="Arial Narrow" w:hAnsi="Arial Narrow"/>
          <w:sz w:val="24"/>
          <w:szCs w:val="24"/>
        </w:rPr>
        <w:t>kliničnopsihološkega</w:t>
      </w:r>
      <w:proofErr w:type="spellEnd"/>
      <w:r w:rsidRPr="007854D7">
        <w:rPr>
          <w:rFonts w:ascii="Arial Narrow" w:hAnsi="Arial Narrow"/>
          <w:sz w:val="24"/>
          <w:szCs w:val="24"/>
        </w:rPr>
        <w:t xml:space="preserve"> znanja,</w:t>
      </w:r>
    </w:p>
    <w:p w14:paraId="539CCB74" w14:textId="77777777" w:rsidR="001108F6" w:rsidRPr="007854D7" w:rsidRDefault="00584D91" w:rsidP="00A357ED">
      <w:pPr>
        <w:pStyle w:val="Brezrazmikov"/>
        <w:jc w:val="both"/>
        <w:rPr>
          <w:rFonts w:ascii="Arial Narrow" w:hAnsi="Arial Narrow"/>
          <w:sz w:val="24"/>
          <w:szCs w:val="24"/>
        </w:rPr>
      </w:pPr>
      <w:r w:rsidRPr="007854D7">
        <w:rPr>
          <w:rFonts w:ascii="Arial Narrow" w:hAnsi="Arial Narrow"/>
          <w:sz w:val="24"/>
          <w:szCs w:val="24"/>
        </w:rPr>
        <w:t>• usposobi se za delo v skupini z delovnimi</w:t>
      </w:r>
      <w:r w:rsidR="001108F6" w:rsidRPr="007854D7">
        <w:rPr>
          <w:rFonts w:ascii="Arial Narrow" w:hAnsi="Arial Narrow"/>
          <w:sz w:val="24"/>
          <w:szCs w:val="24"/>
        </w:rPr>
        <w:t xml:space="preserve"> </w:t>
      </w:r>
      <w:r w:rsidRPr="007854D7">
        <w:rPr>
          <w:rFonts w:ascii="Arial Narrow" w:hAnsi="Arial Narrow"/>
          <w:sz w:val="24"/>
          <w:szCs w:val="24"/>
        </w:rPr>
        <w:t>terapevti, za sodelovanje s socialno službo</w:t>
      </w:r>
      <w:r w:rsidR="001108F6" w:rsidRPr="007854D7">
        <w:rPr>
          <w:rFonts w:ascii="Arial Narrow" w:hAnsi="Arial Narrow"/>
          <w:sz w:val="24"/>
          <w:szCs w:val="24"/>
        </w:rPr>
        <w:t xml:space="preserve"> </w:t>
      </w:r>
      <w:r w:rsidRPr="007854D7">
        <w:rPr>
          <w:rFonts w:ascii="Arial Narrow" w:hAnsi="Arial Narrow"/>
          <w:sz w:val="24"/>
          <w:szCs w:val="24"/>
        </w:rPr>
        <w:t>bolnišnice in domačega okolja, spozna socialne</w:t>
      </w:r>
      <w:r w:rsidR="001108F6" w:rsidRPr="007854D7">
        <w:rPr>
          <w:rFonts w:ascii="Arial Narrow" w:hAnsi="Arial Narrow"/>
          <w:sz w:val="24"/>
          <w:szCs w:val="24"/>
        </w:rPr>
        <w:t xml:space="preserve"> </w:t>
      </w:r>
      <w:r w:rsidRPr="007854D7">
        <w:rPr>
          <w:rFonts w:ascii="Arial Narrow" w:hAnsi="Arial Narrow"/>
          <w:sz w:val="24"/>
          <w:szCs w:val="24"/>
        </w:rPr>
        <w:t>intervencije in reševanje socialne problematike,</w:t>
      </w:r>
    </w:p>
    <w:p w14:paraId="413610DC" w14:textId="77777777" w:rsidR="001108F6" w:rsidRPr="007854D7" w:rsidRDefault="00584D91" w:rsidP="00A357ED">
      <w:pPr>
        <w:pStyle w:val="Brezrazmikov"/>
        <w:jc w:val="both"/>
        <w:rPr>
          <w:rFonts w:ascii="Arial Narrow" w:hAnsi="Arial Narrow"/>
          <w:sz w:val="24"/>
          <w:szCs w:val="24"/>
        </w:rPr>
      </w:pPr>
      <w:r w:rsidRPr="007854D7">
        <w:rPr>
          <w:rFonts w:ascii="Arial Narrow" w:hAnsi="Arial Narrow"/>
          <w:sz w:val="24"/>
          <w:szCs w:val="24"/>
        </w:rPr>
        <w:t>• teoretično in praktično se usposablja za izvajanje</w:t>
      </w:r>
      <w:r w:rsidR="001108F6" w:rsidRPr="007854D7">
        <w:rPr>
          <w:rFonts w:ascii="Arial Narrow" w:hAnsi="Arial Narrow"/>
          <w:sz w:val="24"/>
          <w:szCs w:val="24"/>
        </w:rPr>
        <w:t xml:space="preserve"> </w:t>
      </w:r>
      <w:r w:rsidRPr="007854D7">
        <w:rPr>
          <w:rFonts w:ascii="Arial Narrow" w:hAnsi="Arial Narrow"/>
          <w:sz w:val="24"/>
          <w:szCs w:val="24"/>
        </w:rPr>
        <w:t>in uporabljanje psihoterapevtskih metod in</w:t>
      </w:r>
      <w:r w:rsidR="001108F6" w:rsidRPr="007854D7">
        <w:rPr>
          <w:rFonts w:ascii="Arial Narrow" w:hAnsi="Arial Narrow"/>
          <w:sz w:val="24"/>
          <w:szCs w:val="24"/>
        </w:rPr>
        <w:t xml:space="preserve"> </w:t>
      </w:r>
      <w:r w:rsidRPr="007854D7">
        <w:rPr>
          <w:rFonts w:ascii="Arial Narrow" w:hAnsi="Arial Narrow"/>
          <w:sz w:val="24"/>
          <w:szCs w:val="24"/>
        </w:rPr>
        <w:t>postopkov v prolongiranem zdravljenju,</w:t>
      </w:r>
    </w:p>
    <w:p w14:paraId="52319B17" w14:textId="77777777" w:rsidR="001108F6" w:rsidRPr="007854D7" w:rsidRDefault="00584D91" w:rsidP="00A357ED">
      <w:pPr>
        <w:pStyle w:val="Brezrazmikov"/>
        <w:jc w:val="both"/>
        <w:rPr>
          <w:rFonts w:ascii="Arial Narrow" w:hAnsi="Arial Narrow"/>
          <w:sz w:val="24"/>
          <w:szCs w:val="24"/>
        </w:rPr>
      </w:pPr>
      <w:r w:rsidRPr="007854D7">
        <w:rPr>
          <w:rFonts w:ascii="Arial Narrow" w:hAnsi="Arial Narrow"/>
          <w:sz w:val="24"/>
          <w:szCs w:val="24"/>
        </w:rPr>
        <w:t>• usposobi in nauči se uporabe vzdrževalnega in</w:t>
      </w:r>
      <w:r w:rsidR="001108F6" w:rsidRPr="007854D7">
        <w:rPr>
          <w:rFonts w:ascii="Arial Narrow" w:hAnsi="Arial Narrow"/>
          <w:sz w:val="24"/>
          <w:szCs w:val="24"/>
        </w:rPr>
        <w:t xml:space="preserve"> </w:t>
      </w:r>
      <w:r w:rsidRPr="007854D7">
        <w:rPr>
          <w:rFonts w:ascii="Arial Narrow" w:hAnsi="Arial Narrow"/>
          <w:sz w:val="24"/>
          <w:szCs w:val="24"/>
        </w:rPr>
        <w:t xml:space="preserve">profilaktičnega </w:t>
      </w:r>
      <w:proofErr w:type="spellStart"/>
      <w:r w:rsidRPr="007854D7">
        <w:rPr>
          <w:rFonts w:ascii="Arial Narrow" w:hAnsi="Arial Narrow"/>
          <w:sz w:val="24"/>
          <w:szCs w:val="24"/>
        </w:rPr>
        <w:t>medikamentoznega</w:t>
      </w:r>
      <w:proofErr w:type="spellEnd"/>
      <w:r w:rsidRPr="007854D7">
        <w:rPr>
          <w:rFonts w:ascii="Arial Narrow" w:hAnsi="Arial Narrow"/>
          <w:sz w:val="24"/>
          <w:szCs w:val="24"/>
        </w:rPr>
        <w:t xml:space="preserve"> zdravljenja in</w:t>
      </w:r>
      <w:r w:rsidR="001108F6" w:rsidRPr="007854D7">
        <w:rPr>
          <w:rFonts w:ascii="Arial Narrow" w:hAnsi="Arial Narrow"/>
          <w:sz w:val="24"/>
          <w:szCs w:val="24"/>
        </w:rPr>
        <w:t xml:space="preserve"> </w:t>
      </w:r>
      <w:r w:rsidRPr="007854D7">
        <w:rPr>
          <w:rFonts w:ascii="Arial Narrow" w:hAnsi="Arial Narrow"/>
          <w:sz w:val="24"/>
          <w:szCs w:val="24"/>
        </w:rPr>
        <w:t>drugih ustreznih doktrinarnih bioloških metod,</w:t>
      </w:r>
    </w:p>
    <w:p w14:paraId="5417B305" w14:textId="77777777" w:rsidR="001108F6" w:rsidRPr="007854D7" w:rsidRDefault="00584D91" w:rsidP="00A357ED">
      <w:pPr>
        <w:pStyle w:val="Brezrazmikov"/>
        <w:jc w:val="both"/>
        <w:rPr>
          <w:rFonts w:ascii="Arial Narrow" w:hAnsi="Arial Narrow"/>
          <w:sz w:val="24"/>
          <w:szCs w:val="24"/>
        </w:rPr>
      </w:pPr>
      <w:r w:rsidRPr="007854D7">
        <w:rPr>
          <w:rFonts w:ascii="Arial Narrow" w:hAnsi="Arial Narrow"/>
          <w:sz w:val="24"/>
          <w:szCs w:val="24"/>
        </w:rPr>
        <w:t>• dodatno se seznani z rehabilitacijskimi procesi, z</w:t>
      </w:r>
      <w:r w:rsidR="001108F6" w:rsidRPr="007854D7">
        <w:rPr>
          <w:rFonts w:ascii="Arial Narrow" w:hAnsi="Arial Narrow"/>
          <w:sz w:val="24"/>
          <w:szCs w:val="24"/>
        </w:rPr>
        <w:t xml:space="preserve"> </w:t>
      </w:r>
      <w:r w:rsidRPr="007854D7">
        <w:rPr>
          <w:rFonts w:ascii="Arial Narrow" w:hAnsi="Arial Narrow"/>
          <w:sz w:val="24"/>
          <w:szCs w:val="24"/>
        </w:rPr>
        <w:t>njihovim začetkom v bolnišnici in nadaljnjim</w:t>
      </w:r>
      <w:r w:rsidR="001108F6" w:rsidRPr="007854D7">
        <w:rPr>
          <w:rFonts w:ascii="Arial Narrow" w:hAnsi="Arial Narrow"/>
          <w:sz w:val="24"/>
          <w:szCs w:val="24"/>
        </w:rPr>
        <w:t xml:space="preserve"> </w:t>
      </w:r>
      <w:r w:rsidRPr="007854D7">
        <w:rPr>
          <w:rFonts w:ascii="Arial Narrow" w:hAnsi="Arial Narrow"/>
          <w:sz w:val="24"/>
          <w:szCs w:val="24"/>
        </w:rPr>
        <w:t>izvajanjem</w:t>
      </w:r>
      <w:r w:rsidR="00A9551D" w:rsidRPr="007854D7">
        <w:rPr>
          <w:rFonts w:ascii="Arial Narrow" w:hAnsi="Arial Narrow"/>
          <w:sz w:val="24"/>
          <w:szCs w:val="24"/>
        </w:rPr>
        <w:t xml:space="preserve"> v skupnosti</w:t>
      </w:r>
      <w:r w:rsidRPr="007854D7">
        <w:rPr>
          <w:rFonts w:ascii="Arial Narrow" w:hAnsi="Arial Narrow"/>
          <w:sz w:val="24"/>
          <w:szCs w:val="24"/>
        </w:rPr>
        <w:t>, s slovenskimi možnostmi</w:t>
      </w:r>
      <w:r w:rsidR="001108F6" w:rsidRPr="007854D7">
        <w:rPr>
          <w:rFonts w:ascii="Arial Narrow" w:hAnsi="Arial Narrow"/>
          <w:sz w:val="24"/>
          <w:szCs w:val="24"/>
        </w:rPr>
        <w:t xml:space="preserve"> </w:t>
      </w:r>
      <w:r w:rsidRPr="007854D7">
        <w:rPr>
          <w:rFonts w:ascii="Arial Narrow" w:hAnsi="Arial Narrow"/>
          <w:sz w:val="24"/>
          <w:szCs w:val="24"/>
        </w:rPr>
        <w:t>celovite rehabilitacije (stanovanjske skupnosti,</w:t>
      </w:r>
      <w:r w:rsidR="001108F6" w:rsidRPr="007854D7">
        <w:rPr>
          <w:rFonts w:ascii="Arial Narrow" w:hAnsi="Arial Narrow"/>
          <w:sz w:val="24"/>
          <w:szCs w:val="24"/>
        </w:rPr>
        <w:t xml:space="preserve"> </w:t>
      </w:r>
      <w:r w:rsidRPr="007854D7">
        <w:rPr>
          <w:rFonts w:ascii="Arial Narrow" w:hAnsi="Arial Narrow"/>
          <w:sz w:val="24"/>
          <w:szCs w:val="24"/>
        </w:rPr>
        <w:t>delavnice pod posebnimi pogoji, zaposlovanje</w:t>
      </w:r>
      <w:r w:rsidR="001108F6" w:rsidRPr="007854D7">
        <w:rPr>
          <w:rFonts w:ascii="Arial Narrow" w:hAnsi="Arial Narrow"/>
          <w:sz w:val="24"/>
          <w:szCs w:val="24"/>
        </w:rPr>
        <w:t xml:space="preserve"> </w:t>
      </w:r>
      <w:r w:rsidRPr="007854D7">
        <w:rPr>
          <w:rFonts w:ascii="Arial Narrow" w:hAnsi="Arial Narrow"/>
          <w:sz w:val="24"/>
          <w:szCs w:val="24"/>
        </w:rPr>
        <w:t>pod posebnimi pogoji).</w:t>
      </w:r>
    </w:p>
    <w:p w14:paraId="2C3BB5B6" w14:textId="77777777" w:rsidR="00A357ED" w:rsidRPr="007854D7" w:rsidRDefault="00A357ED" w:rsidP="007756EF">
      <w:pPr>
        <w:spacing w:line="240" w:lineRule="auto"/>
        <w:jc w:val="both"/>
        <w:rPr>
          <w:rFonts w:ascii="Arial Narrow" w:eastAsia="Times New Roman" w:hAnsi="Arial Narrow"/>
          <w:b/>
          <w:bCs/>
          <w:color w:val="000000"/>
          <w:sz w:val="24"/>
          <w:szCs w:val="24"/>
        </w:rPr>
      </w:pPr>
    </w:p>
    <w:p w14:paraId="09B6DA5E" w14:textId="2A37BD57" w:rsidR="001108F6" w:rsidRPr="007854D7" w:rsidRDefault="002C6E9F" w:rsidP="002C6E9F">
      <w:pPr>
        <w:pStyle w:val="Naslov3"/>
        <w:rPr>
          <w:rFonts w:ascii="Arial Narrow" w:hAnsi="Arial Narrow"/>
          <w:sz w:val="24"/>
          <w:szCs w:val="24"/>
        </w:rPr>
      </w:pPr>
      <w:bookmarkStart w:id="27" w:name="_Toc156922010"/>
      <w:r w:rsidRPr="007854D7">
        <w:rPr>
          <w:rFonts w:ascii="Arial Narrow" w:hAnsi="Arial Narrow"/>
          <w:bCs w:val="0"/>
          <w:sz w:val="24"/>
          <w:szCs w:val="24"/>
        </w:rPr>
        <w:t>3.</w:t>
      </w:r>
      <w:r w:rsidRPr="007854D7">
        <w:rPr>
          <w:rFonts w:ascii="Arial Narrow" w:hAnsi="Arial Narrow"/>
          <w:sz w:val="24"/>
          <w:szCs w:val="24"/>
        </w:rPr>
        <w:t xml:space="preserve"> </w:t>
      </w:r>
      <w:r w:rsidR="00584D91" w:rsidRPr="007854D7">
        <w:rPr>
          <w:rFonts w:ascii="Arial Narrow" w:hAnsi="Arial Narrow"/>
          <w:sz w:val="24"/>
          <w:szCs w:val="24"/>
        </w:rPr>
        <w:t>Geriatrična psihiatrija</w:t>
      </w:r>
      <w:bookmarkEnd w:id="27"/>
    </w:p>
    <w:p w14:paraId="46E3F40E" w14:textId="77777777" w:rsidR="004B3C66" w:rsidRPr="007854D7" w:rsidRDefault="004B3C66" w:rsidP="002E3F98">
      <w:pPr>
        <w:spacing w:after="0" w:line="240" w:lineRule="auto"/>
        <w:jc w:val="both"/>
        <w:rPr>
          <w:rFonts w:ascii="Arial Narrow" w:eastAsia="Times New Roman" w:hAnsi="Arial Narrow"/>
          <w:color w:val="000000"/>
          <w:sz w:val="24"/>
          <w:szCs w:val="24"/>
        </w:rPr>
      </w:pPr>
    </w:p>
    <w:p w14:paraId="6D61ADB3" w14:textId="77777777" w:rsidR="006545BC" w:rsidRPr="007854D7" w:rsidRDefault="006545BC" w:rsidP="006545BC">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Specializant pridobi ustrezna znanja in kompetence:</w:t>
      </w:r>
    </w:p>
    <w:p w14:paraId="5751A496" w14:textId="77777777" w:rsidR="006545BC" w:rsidRPr="007854D7" w:rsidRDefault="006545BC" w:rsidP="006545BC">
      <w:pPr>
        <w:spacing w:after="0" w:line="240" w:lineRule="auto"/>
        <w:jc w:val="both"/>
        <w:rPr>
          <w:rFonts w:ascii="Arial Narrow" w:eastAsia="Times New Roman" w:hAnsi="Arial Narrow"/>
          <w:color w:val="000000"/>
          <w:sz w:val="24"/>
          <w:szCs w:val="24"/>
        </w:rPr>
      </w:pPr>
    </w:p>
    <w:p w14:paraId="7223F25E" w14:textId="77777777" w:rsidR="006545BC" w:rsidRPr="003637A2" w:rsidRDefault="006545BC" w:rsidP="006545BC">
      <w:pPr>
        <w:pStyle w:val="Brezrazmikov"/>
        <w:numPr>
          <w:ilvl w:val="0"/>
          <w:numId w:val="38"/>
        </w:numPr>
        <w:jc w:val="both"/>
        <w:rPr>
          <w:rFonts w:ascii="Arial Narrow" w:hAnsi="Arial Narrow"/>
          <w:color w:val="000000" w:themeColor="text1"/>
          <w:sz w:val="24"/>
          <w:szCs w:val="24"/>
        </w:rPr>
      </w:pPr>
      <w:r w:rsidRPr="003637A2">
        <w:rPr>
          <w:rFonts w:ascii="Arial Narrow" w:hAnsi="Arial Narrow"/>
          <w:color w:val="000000" w:themeColor="text1"/>
          <w:sz w:val="24"/>
          <w:szCs w:val="24"/>
        </w:rPr>
        <w:t>iz splošnih populacijskih posebnosti in značilnosti te starostne skupine,</w:t>
      </w:r>
    </w:p>
    <w:p w14:paraId="68160538" w14:textId="77777777" w:rsidR="006545BC" w:rsidRPr="003637A2" w:rsidRDefault="006545BC" w:rsidP="006545BC">
      <w:pPr>
        <w:pStyle w:val="Brezrazmikov"/>
        <w:numPr>
          <w:ilvl w:val="0"/>
          <w:numId w:val="38"/>
        </w:numPr>
        <w:jc w:val="both"/>
        <w:rPr>
          <w:rFonts w:ascii="Arial Narrow" w:hAnsi="Arial Narrow"/>
          <w:color w:val="000000" w:themeColor="text1"/>
          <w:sz w:val="24"/>
          <w:szCs w:val="24"/>
        </w:rPr>
      </w:pPr>
      <w:r w:rsidRPr="003637A2">
        <w:rPr>
          <w:rFonts w:ascii="Arial Narrow" w:hAnsi="Arial Narrow"/>
          <w:color w:val="000000" w:themeColor="text1"/>
          <w:sz w:val="24"/>
          <w:szCs w:val="24"/>
        </w:rPr>
        <w:t>iz postopkov kot je psihiatrični intervju in status pri bolnikih te starostne skupine, prav tako tudi iz psihičnih (duševnih) motenj te skupine. Usposobi se za razlago in uporabo posebnih diagnostičnih in terapevtskih hospitalnih postopkov, uporabljanih v tej populacijski skupini ter za sodelovanje z drugimi strokovnjaki na tem področju, posebej npr. internistom, nevrologom, kliničnim farmakologom, gerontologom.</w:t>
      </w:r>
    </w:p>
    <w:p w14:paraId="2FD325F6" w14:textId="77777777" w:rsidR="006545BC" w:rsidRPr="003637A2" w:rsidRDefault="006545BC" w:rsidP="006545BC">
      <w:pPr>
        <w:pStyle w:val="Brezrazmikov"/>
        <w:numPr>
          <w:ilvl w:val="0"/>
          <w:numId w:val="38"/>
        </w:numPr>
        <w:rPr>
          <w:rFonts w:ascii="Arial Narrow" w:hAnsi="Arial Narrow"/>
          <w:color w:val="000000" w:themeColor="text1"/>
          <w:sz w:val="24"/>
          <w:szCs w:val="24"/>
        </w:rPr>
      </w:pPr>
      <w:r w:rsidRPr="003637A2">
        <w:rPr>
          <w:rFonts w:ascii="Arial Narrow" w:hAnsi="Arial Narrow"/>
          <w:color w:val="000000" w:themeColor="text1"/>
          <w:sz w:val="24"/>
          <w:szCs w:val="24"/>
        </w:rPr>
        <w:lastRenderedPageBreak/>
        <w:t xml:space="preserve">iz kliničnega prepoznavanja najpogostejših </w:t>
      </w:r>
      <w:proofErr w:type="spellStart"/>
      <w:r w:rsidRPr="003637A2">
        <w:rPr>
          <w:rFonts w:ascii="Arial Narrow" w:hAnsi="Arial Narrow"/>
          <w:color w:val="000000" w:themeColor="text1"/>
          <w:sz w:val="24"/>
          <w:szCs w:val="24"/>
        </w:rPr>
        <w:t>komorbidnih</w:t>
      </w:r>
      <w:proofErr w:type="spellEnd"/>
      <w:r w:rsidRPr="003637A2">
        <w:rPr>
          <w:rFonts w:ascii="Arial Narrow" w:hAnsi="Arial Narrow"/>
          <w:color w:val="000000" w:themeColor="text1"/>
          <w:sz w:val="24"/>
          <w:szCs w:val="24"/>
        </w:rPr>
        <w:t xml:space="preserve"> somatskih obolenjih pri tej starostni skupini in diferencialno – diagnostičnih postopkov v povezavi z simptomi duševnih motenj za to starostno skupino,</w:t>
      </w:r>
    </w:p>
    <w:p w14:paraId="5264286E" w14:textId="77777777" w:rsidR="006545BC" w:rsidRPr="003637A2" w:rsidRDefault="006545BC" w:rsidP="006545BC">
      <w:pPr>
        <w:pStyle w:val="Brezrazmikov"/>
        <w:numPr>
          <w:ilvl w:val="0"/>
          <w:numId w:val="38"/>
        </w:numPr>
        <w:jc w:val="both"/>
        <w:rPr>
          <w:rFonts w:ascii="Arial Narrow" w:hAnsi="Arial Narrow"/>
          <w:color w:val="000000" w:themeColor="text1"/>
          <w:sz w:val="24"/>
          <w:szCs w:val="24"/>
        </w:rPr>
      </w:pPr>
      <w:r w:rsidRPr="003637A2">
        <w:rPr>
          <w:rFonts w:ascii="Arial Narrow" w:hAnsi="Arial Narrow"/>
          <w:color w:val="000000" w:themeColor="text1"/>
          <w:sz w:val="24"/>
          <w:szCs w:val="24"/>
        </w:rPr>
        <w:t>iz farmakoloških načinov zdravljenja v tem starostnem obdobju, prav tako tudi z uporabo drugih terapevtskih tehnik in postopkov, ki se tukaj uporabljajo,</w:t>
      </w:r>
    </w:p>
    <w:p w14:paraId="676FEA89" w14:textId="77777777" w:rsidR="006545BC" w:rsidRPr="003637A2" w:rsidRDefault="006545BC" w:rsidP="006545BC">
      <w:pPr>
        <w:pStyle w:val="Brezrazmikov"/>
        <w:numPr>
          <w:ilvl w:val="0"/>
          <w:numId w:val="38"/>
        </w:numPr>
        <w:jc w:val="both"/>
        <w:rPr>
          <w:rFonts w:ascii="Arial Narrow" w:hAnsi="Arial Narrow"/>
          <w:color w:val="000000" w:themeColor="text1"/>
          <w:sz w:val="24"/>
          <w:szCs w:val="24"/>
        </w:rPr>
      </w:pPr>
      <w:r w:rsidRPr="003637A2">
        <w:rPr>
          <w:rFonts w:ascii="Arial Narrow" w:hAnsi="Arial Narrow"/>
          <w:color w:val="000000" w:themeColor="text1"/>
          <w:sz w:val="24"/>
          <w:szCs w:val="24"/>
        </w:rPr>
        <w:t>z društvi, ki delujejo na tem področju in vlogo psihiatrije v domovih starejših občanov.</w:t>
      </w:r>
    </w:p>
    <w:p w14:paraId="34A7CC15" w14:textId="77777777" w:rsidR="0067447F" w:rsidRPr="007854D7" w:rsidRDefault="0067447F" w:rsidP="007756EF">
      <w:pPr>
        <w:spacing w:line="240" w:lineRule="auto"/>
        <w:jc w:val="both"/>
        <w:rPr>
          <w:rFonts w:ascii="Arial Narrow" w:eastAsia="Times New Roman" w:hAnsi="Arial Narrow"/>
          <w:b/>
          <w:bCs/>
          <w:color w:val="000000"/>
          <w:sz w:val="24"/>
          <w:szCs w:val="24"/>
        </w:rPr>
      </w:pPr>
    </w:p>
    <w:p w14:paraId="244D067D" w14:textId="48897840" w:rsidR="00F548A2" w:rsidRPr="007854D7" w:rsidRDefault="0067447F" w:rsidP="00AD4D50">
      <w:pPr>
        <w:pStyle w:val="Naslov3"/>
        <w:rPr>
          <w:rFonts w:ascii="Arial Narrow" w:hAnsi="Arial Narrow"/>
          <w:sz w:val="24"/>
          <w:szCs w:val="24"/>
        </w:rPr>
      </w:pPr>
      <w:bookmarkStart w:id="28" w:name="_Toc156922011"/>
      <w:r w:rsidRPr="007854D7">
        <w:rPr>
          <w:rFonts w:ascii="Arial Narrow" w:hAnsi="Arial Narrow"/>
          <w:sz w:val="24"/>
          <w:szCs w:val="24"/>
        </w:rPr>
        <w:t>4.</w:t>
      </w:r>
      <w:r w:rsidR="002C6E9F" w:rsidRPr="007854D7">
        <w:rPr>
          <w:rFonts w:ascii="Arial Narrow" w:hAnsi="Arial Narrow"/>
          <w:sz w:val="24"/>
          <w:szCs w:val="24"/>
        </w:rPr>
        <w:t xml:space="preserve"> </w:t>
      </w:r>
      <w:r w:rsidR="00584D91" w:rsidRPr="007854D7">
        <w:rPr>
          <w:rFonts w:ascii="Arial Narrow" w:hAnsi="Arial Narrow"/>
          <w:sz w:val="24"/>
          <w:szCs w:val="24"/>
        </w:rPr>
        <w:t xml:space="preserve">Zdravljenje </w:t>
      </w:r>
      <w:r w:rsidR="00506366" w:rsidRPr="007854D7">
        <w:rPr>
          <w:rFonts w:ascii="Arial Narrow" w:hAnsi="Arial Narrow"/>
          <w:sz w:val="24"/>
          <w:szCs w:val="24"/>
        </w:rPr>
        <w:t xml:space="preserve">oseb z duševnimi </w:t>
      </w:r>
      <w:r w:rsidR="00CF2646" w:rsidRPr="007854D7">
        <w:rPr>
          <w:rFonts w:ascii="Arial Narrow" w:hAnsi="Arial Narrow"/>
          <w:sz w:val="24"/>
          <w:szCs w:val="24"/>
        </w:rPr>
        <w:t>motnjami</w:t>
      </w:r>
      <w:r w:rsidR="00506366" w:rsidRPr="007854D7">
        <w:rPr>
          <w:rFonts w:ascii="Arial Narrow" w:hAnsi="Arial Narrow"/>
          <w:sz w:val="24"/>
          <w:szCs w:val="24"/>
        </w:rPr>
        <w:t xml:space="preserve"> v zvezi z rabo psihotropnih snovi in odvisniškimi vedenji</w:t>
      </w:r>
      <w:bookmarkEnd w:id="28"/>
    </w:p>
    <w:p w14:paraId="39FEC07A" w14:textId="77777777" w:rsidR="004B3C66" w:rsidRPr="007854D7" w:rsidRDefault="004B3C66" w:rsidP="00506366">
      <w:pPr>
        <w:spacing w:after="0" w:line="240" w:lineRule="auto"/>
        <w:jc w:val="both"/>
        <w:rPr>
          <w:rFonts w:ascii="Arial Narrow" w:eastAsia="Times New Roman" w:hAnsi="Arial Narrow"/>
          <w:color w:val="000000"/>
          <w:sz w:val="24"/>
          <w:szCs w:val="24"/>
        </w:rPr>
      </w:pPr>
    </w:p>
    <w:p w14:paraId="7D2AE4B4" w14:textId="77777777" w:rsidR="00506366" w:rsidRPr="007854D7" w:rsidRDefault="00506366" w:rsidP="00506366">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Specializant pridobi ustrezna znanja in kompetence:</w:t>
      </w:r>
    </w:p>
    <w:p w14:paraId="7194CC2B" w14:textId="77777777" w:rsidR="00506366" w:rsidRPr="007854D7" w:rsidRDefault="00506366" w:rsidP="00506366">
      <w:pPr>
        <w:spacing w:after="0" w:line="240" w:lineRule="auto"/>
        <w:jc w:val="both"/>
        <w:rPr>
          <w:rFonts w:ascii="Arial Narrow" w:eastAsia="Times New Roman" w:hAnsi="Arial Narrow"/>
          <w:color w:val="000000"/>
          <w:sz w:val="24"/>
          <w:szCs w:val="24"/>
        </w:rPr>
      </w:pPr>
    </w:p>
    <w:p w14:paraId="74697458" w14:textId="77777777" w:rsidR="00F548A2" w:rsidRPr="007854D7" w:rsidRDefault="00584D91" w:rsidP="00361310">
      <w:pPr>
        <w:pStyle w:val="Brezrazmikov"/>
        <w:jc w:val="both"/>
        <w:rPr>
          <w:rFonts w:ascii="Arial Narrow" w:hAnsi="Arial Narrow"/>
          <w:sz w:val="24"/>
          <w:szCs w:val="24"/>
        </w:rPr>
      </w:pPr>
      <w:r w:rsidRPr="007854D7">
        <w:rPr>
          <w:rFonts w:ascii="Arial Narrow" w:hAnsi="Arial Narrow"/>
          <w:sz w:val="24"/>
          <w:szCs w:val="24"/>
        </w:rPr>
        <w:t xml:space="preserve">• o </w:t>
      </w:r>
      <w:r w:rsidR="00506366" w:rsidRPr="007854D7">
        <w:rPr>
          <w:rFonts w:ascii="Arial Narrow" w:hAnsi="Arial Narrow"/>
          <w:sz w:val="24"/>
          <w:szCs w:val="24"/>
        </w:rPr>
        <w:t xml:space="preserve">rabi, škodljivi rabi </w:t>
      </w:r>
      <w:r w:rsidRPr="007854D7">
        <w:rPr>
          <w:rFonts w:ascii="Arial Narrow" w:hAnsi="Arial Narrow"/>
          <w:sz w:val="24"/>
          <w:szCs w:val="24"/>
        </w:rPr>
        <w:t>in odvisnosti od psiho</w:t>
      </w:r>
      <w:r w:rsidR="00C770B0" w:rsidRPr="007854D7">
        <w:rPr>
          <w:rFonts w:ascii="Arial Narrow" w:hAnsi="Arial Narrow"/>
          <w:sz w:val="24"/>
          <w:szCs w:val="24"/>
        </w:rPr>
        <w:t>tropnih</w:t>
      </w:r>
      <w:r w:rsidR="00F548A2" w:rsidRPr="007854D7">
        <w:rPr>
          <w:rFonts w:ascii="Arial Narrow" w:hAnsi="Arial Narrow"/>
          <w:sz w:val="24"/>
          <w:szCs w:val="24"/>
        </w:rPr>
        <w:t xml:space="preserve"> </w:t>
      </w:r>
      <w:r w:rsidRPr="007854D7">
        <w:rPr>
          <w:rFonts w:ascii="Arial Narrow" w:hAnsi="Arial Narrow"/>
          <w:sz w:val="24"/>
          <w:szCs w:val="24"/>
        </w:rPr>
        <w:t>substanc</w:t>
      </w:r>
      <w:r w:rsidR="005F2F0D" w:rsidRPr="007854D7">
        <w:rPr>
          <w:rFonts w:ascii="Arial Narrow" w:hAnsi="Arial Narrow"/>
          <w:sz w:val="24"/>
          <w:szCs w:val="24"/>
        </w:rPr>
        <w:t xml:space="preserve"> ter o odvisniških vedenjih</w:t>
      </w:r>
      <w:r w:rsidRPr="007854D7">
        <w:rPr>
          <w:rFonts w:ascii="Arial Narrow" w:hAnsi="Arial Narrow"/>
          <w:sz w:val="24"/>
          <w:szCs w:val="24"/>
        </w:rPr>
        <w:t>, o epidemioloških podatkih ter</w:t>
      </w:r>
      <w:r w:rsidR="00F548A2" w:rsidRPr="007854D7">
        <w:rPr>
          <w:rFonts w:ascii="Arial Narrow" w:hAnsi="Arial Narrow"/>
          <w:sz w:val="24"/>
          <w:szCs w:val="24"/>
        </w:rPr>
        <w:t xml:space="preserve"> </w:t>
      </w:r>
      <w:r w:rsidRPr="007854D7">
        <w:rPr>
          <w:rFonts w:ascii="Arial Narrow" w:hAnsi="Arial Narrow"/>
          <w:sz w:val="24"/>
          <w:szCs w:val="24"/>
        </w:rPr>
        <w:t>raziskavah na tem področj</w:t>
      </w:r>
      <w:r w:rsidR="00C770B0" w:rsidRPr="007854D7">
        <w:rPr>
          <w:rFonts w:ascii="Arial Narrow" w:hAnsi="Arial Narrow"/>
          <w:sz w:val="24"/>
          <w:szCs w:val="24"/>
        </w:rPr>
        <w:t>ih</w:t>
      </w:r>
      <w:r w:rsidRPr="007854D7">
        <w:rPr>
          <w:rFonts w:ascii="Arial Narrow" w:hAnsi="Arial Narrow"/>
          <w:sz w:val="24"/>
          <w:szCs w:val="24"/>
        </w:rPr>
        <w:t>,</w:t>
      </w:r>
    </w:p>
    <w:p w14:paraId="0CA15560" w14:textId="77777777" w:rsidR="00F548A2" w:rsidRPr="007854D7" w:rsidRDefault="00584D91" w:rsidP="00361310">
      <w:pPr>
        <w:pStyle w:val="Brezrazmikov"/>
        <w:jc w:val="both"/>
        <w:rPr>
          <w:rFonts w:ascii="Arial Narrow" w:hAnsi="Arial Narrow"/>
          <w:sz w:val="24"/>
          <w:szCs w:val="24"/>
        </w:rPr>
      </w:pPr>
      <w:r w:rsidRPr="007854D7">
        <w:rPr>
          <w:rFonts w:ascii="Arial Narrow" w:hAnsi="Arial Narrow"/>
          <w:sz w:val="24"/>
          <w:szCs w:val="24"/>
        </w:rPr>
        <w:t>• s prvim pregledom, triažiranjem, detoksikacijo,</w:t>
      </w:r>
      <w:r w:rsidR="00F548A2" w:rsidRPr="007854D7">
        <w:rPr>
          <w:rFonts w:ascii="Arial Narrow" w:hAnsi="Arial Narrow"/>
          <w:sz w:val="24"/>
          <w:szCs w:val="24"/>
        </w:rPr>
        <w:t xml:space="preserve"> </w:t>
      </w:r>
      <w:r w:rsidRPr="007854D7">
        <w:rPr>
          <w:rFonts w:ascii="Arial Narrow" w:hAnsi="Arial Narrow"/>
          <w:sz w:val="24"/>
          <w:szCs w:val="24"/>
        </w:rPr>
        <w:t>ambulantnim in bolnišničnim zdravljenjem ter</w:t>
      </w:r>
      <w:r w:rsidR="00F548A2" w:rsidRPr="007854D7">
        <w:rPr>
          <w:rFonts w:ascii="Arial Narrow" w:hAnsi="Arial Narrow"/>
          <w:sz w:val="24"/>
          <w:szCs w:val="24"/>
        </w:rPr>
        <w:t xml:space="preserve"> </w:t>
      </w:r>
      <w:r w:rsidRPr="007854D7">
        <w:rPr>
          <w:rFonts w:ascii="Arial Narrow" w:hAnsi="Arial Narrow"/>
          <w:sz w:val="24"/>
          <w:szCs w:val="24"/>
        </w:rPr>
        <w:t>nadaljevalnim zdravljenjem različnih oblik in vrst</w:t>
      </w:r>
      <w:r w:rsidR="00F548A2" w:rsidRPr="007854D7">
        <w:rPr>
          <w:rFonts w:ascii="Arial Narrow" w:hAnsi="Arial Narrow"/>
          <w:sz w:val="24"/>
          <w:szCs w:val="24"/>
        </w:rPr>
        <w:t xml:space="preserve"> </w:t>
      </w:r>
      <w:r w:rsidR="00506366" w:rsidRPr="007854D7">
        <w:rPr>
          <w:rFonts w:ascii="Arial Narrow" w:hAnsi="Arial Narrow"/>
          <w:sz w:val="24"/>
          <w:szCs w:val="24"/>
        </w:rPr>
        <w:t>škodljive rabe</w:t>
      </w:r>
      <w:r w:rsidRPr="007854D7">
        <w:rPr>
          <w:rFonts w:ascii="Arial Narrow" w:hAnsi="Arial Narrow"/>
          <w:sz w:val="24"/>
          <w:szCs w:val="24"/>
        </w:rPr>
        <w:t xml:space="preserve"> ter odvisnosti,</w:t>
      </w:r>
    </w:p>
    <w:p w14:paraId="2454EBAA" w14:textId="77777777" w:rsidR="00F548A2" w:rsidRPr="007854D7" w:rsidRDefault="00584D91" w:rsidP="00361310">
      <w:pPr>
        <w:pStyle w:val="Brezrazmikov"/>
        <w:jc w:val="both"/>
        <w:rPr>
          <w:rFonts w:ascii="Arial Narrow" w:hAnsi="Arial Narrow"/>
          <w:sz w:val="24"/>
          <w:szCs w:val="24"/>
        </w:rPr>
      </w:pPr>
      <w:r w:rsidRPr="007854D7">
        <w:rPr>
          <w:rFonts w:ascii="Arial Narrow" w:hAnsi="Arial Narrow"/>
          <w:sz w:val="24"/>
          <w:szCs w:val="24"/>
        </w:rPr>
        <w:t>• z delom v strokovni delovni skupini in s</w:t>
      </w:r>
      <w:r w:rsidR="00F548A2" w:rsidRPr="007854D7">
        <w:rPr>
          <w:rFonts w:ascii="Arial Narrow" w:hAnsi="Arial Narrow"/>
          <w:sz w:val="24"/>
          <w:szCs w:val="24"/>
        </w:rPr>
        <w:t xml:space="preserve"> </w:t>
      </w:r>
      <w:r w:rsidRPr="007854D7">
        <w:rPr>
          <w:rFonts w:ascii="Arial Narrow" w:hAnsi="Arial Narrow"/>
          <w:sz w:val="24"/>
          <w:szCs w:val="24"/>
        </w:rPr>
        <w:t>sodelovanjem z različnimi terapevtskimi</w:t>
      </w:r>
      <w:r w:rsidR="00F548A2" w:rsidRPr="007854D7">
        <w:rPr>
          <w:rFonts w:ascii="Arial Narrow" w:hAnsi="Arial Narrow"/>
          <w:sz w:val="24"/>
          <w:szCs w:val="24"/>
        </w:rPr>
        <w:t xml:space="preserve"> </w:t>
      </w:r>
      <w:r w:rsidRPr="007854D7">
        <w:rPr>
          <w:rFonts w:ascii="Arial Narrow" w:hAnsi="Arial Narrow"/>
          <w:sz w:val="24"/>
          <w:szCs w:val="24"/>
        </w:rPr>
        <w:t>sodelavci s tega področja,</w:t>
      </w:r>
    </w:p>
    <w:p w14:paraId="68E19D8A" w14:textId="023BC3A8" w:rsidR="00F548A2" w:rsidRPr="007854D7" w:rsidRDefault="00584D91" w:rsidP="00361310">
      <w:pPr>
        <w:pStyle w:val="Brezrazmikov"/>
        <w:jc w:val="both"/>
        <w:rPr>
          <w:rFonts w:ascii="Arial Narrow" w:hAnsi="Arial Narrow"/>
          <w:sz w:val="24"/>
          <w:szCs w:val="24"/>
        </w:rPr>
      </w:pPr>
      <w:r w:rsidRPr="007854D7">
        <w:rPr>
          <w:rFonts w:ascii="Arial Narrow" w:hAnsi="Arial Narrow"/>
          <w:sz w:val="24"/>
          <w:szCs w:val="24"/>
        </w:rPr>
        <w:t xml:space="preserve">• z delovanjem v terapevtskih </w:t>
      </w:r>
      <w:r w:rsidR="00CF2646">
        <w:rPr>
          <w:rFonts w:ascii="Arial Narrow" w:hAnsi="Arial Narrow"/>
          <w:sz w:val="24"/>
          <w:szCs w:val="24"/>
        </w:rPr>
        <w:t>društvih</w:t>
      </w:r>
      <w:r w:rsidR="00CF2646" w:rsidRPr="007854D7">
        <w:rPr>
          <w:rFonts w:ascii="Arial Narrow" w:hAnsi="Arial Narrow"/>
          <w:sz w:val="24"/>
          <w:szCs w:val="24"/>
        </w:rPr>
        <w:t xml:space="preserve"> </w:t>
      </w:r>
      <w:r w:rsidRPr="007854D7">
        <w:rPr>
          <w:rFonts w:ascii="Arial Narrow" w:hAnsi="Arial Narrow"/>
          <w:sz w:val="24"/>
          <w:szCs w:val="24"/>
        </w:rPr>
        <w:t>in skupnostih,</w:t>
      </w:r>
    </w:p>
    <w:p w14:paraId="3265AD98" w14:textId="77777777" w:rsidR="00F548A2" w:rsidRPr="007854D7" w:rsidRDefault="00584D91" w:rsidP="00361310">
      <w:pPr>
        <w:pStyle w:val="Brezrazmikov"/>
        <w:jc w:val="both"/>
        <w:rPr>
          <w:rFonts w:ascii="Arial Narrow" w:hAnsi="Arial Narrow"/>
          <w:sz w:val="24"/>
          <w:szCs w:val="24"/>
        </w:rPr>
      </w:pPr>
      <w:r w:rsidRPr="007854D7">
        <w:rPr>
          <w:rFonts w:ascii="Arial Narrow" w:hAnsi="Arial Narrow"/>
          <w:sz w:val="24"/>
          <w:szCs w:val="24"/>
        </w:rPr>
        <w:t xml:space="preserve">• z zdravstveno preventivnim in </w:t>
      </w:r>
      <w:proofErr w:type="spellStart"/>
      <w:r w:rsidR="00C770B0" w:rsidRPr="007854D7">
        <w:rPr>
          <w:rFonts w:ascii="Arial Narrow" w:hAnsi="Arial Narrow"/>
          <w:sz w:val="24"/>
          <w:szCs w:val="24"/>
        </w:rPr>
        <w:t>psihoedukacijskim</w:t>
      </w:r>
      <w:proofErr w:type="spellEnd"/>
      <w:r w:rsidRPr="007854D7">
        <w:rPr>
          <w:rFonts w:ascii="Arial Narrow" w:hAnsi="Arial Narrow"/>
          <w:sz w:val="24"/>
          <w:szCs w:val="24"/>
        </w:rPr>
        <w:t xml:space="preserve"> delom na</w:t>
      </w:r>
      <w:r w:rsidR="00F548A2" w:rsidRPr="007854D7">
        <w:rPr>
          <w:rFonts w:ascii="Arial Narrow" w:hAnsi="Arial Narrow"/>
          <w:sz w:val="24"/>
          <w:szCs w:val="24"/>
        </w:rPr>
        <w:t xml:space="preserve"> </w:t>
      </w:r>
      <w:r w:rsidRPr="007854D7">
        <w:rPr>
          <w:rFonts w:ascii="Arial Narrow" w:hAnsi="Arial Narrow"/>
          <w:sz w:val="24"/>
          <w:szCs w:val="24"/>
        </w:rPr>
        <w:t>tem področju.</w:t>
      </w:r>
    </w:p>
    <w:p w14:paraId="01C180BB" w14:textId="77777777" w:rsidR="0067447F" w:rsidRPr="007854D7" w:rsidRDefault="0067447F" w:rsidP="007756EF">
      <w:pPr>
        <w:spacing w:line="240" w:lineRule="auto"/>
        <w:jc w:val="both"/>
        <w:rPr>
          <w:rFonts w:ascii="Arial Narrow" w:hAnsi="Arial Narrow"/>
          <w:b/>
          <w:bCs/>
          <w:color w:val="000000"/>
          <w:sz w:val="24"/>
          <w:szCs w:val="24"/>
        </w:rPr>
      </w:pPr>
    </w:p>
    <w:p w14:paraId="7774379C" w14:textId="42642334" w:rsidR="00F548A2" w:rsidRPr="007854D7" w:rsidRDefault="003C67CE" w:rsidP="003C67CE">
      <w:pPr>
        <w:pStyle w:val="Naslov3"/>
        <w:rPr>
          <w:rFonts w:ascii="Arial Narrow" w:hAnsi="Arial Narrow"/>
          <w:sz w:val="24"/>
          <w:szCs w:val="24"/>
        </w:rPr>
      </w:pPr>
      <w:bookmarkStart w:id="29" w:name="_Toc156922012"/>
      <w:r w:rsidRPr="007854D7">
        <w:rPr>
          <w:rFonts w:ascii="Arial Narrow" w:hAnsi="Arial Narrow"/>
          <w:sz w:val="24"/>
          <w:szCs w:val="24"/>
        </w:rPr>
        <w:t>5.</w:t>
      </w:r>
      <w:r w:rsidR="003637A2">
        <w:rPr>
          <w:rFonts w:ascii="Arial Narrow" w:hAnsi="Arial Narrow"/>
          <w:sz w:val="24"/>
          <w:szCs w:val="24"/>
        </w:rPr>
        <w:t xml:space="preserve"> </w:t>
      </w:r>
      <w:r w:rsidR="00A21318" w:rsidRPr="007854D7">
        <w:rPr>
          <w:rFonts w:ascii="Arial Narrow" w:hAnsi="Arial Narrow"/>
          <w:sz w:val="24"/>
          <w:szCs w:val="24"/>
        </w:rPr>
        <w:t xml:space="preserve">Psihoterapevtske krizne </w:t>
      </w:r>
      <w:r w:rsidR="00584D91" w:rsidRPr="007854D7">
        <w:rPr>
          <w:rFonts w:ascii="Arial Narrow" w:hAnsi="Arial Narrow"/>
          <w:sz w:val="24"/>
          <w:szCs w:val="24"/>
        </w:rPr>
        <w:t xml:space="preserve"> intervencije</w:t>
      </w:r>
      <w:bookmarkEnd w:id="29"/>
    </w:p>
    <w:p w14:paraId="408645EC" w14:textId="77777777" w:rsidR="004B3C66" w:rsidRPr="007854D7" w:rsidRDefault="004B3C66" w:rsidP="00646622">
      <w:pPr>
        <w:spacing w:after="0" w:line="240" w:lineRule="auto"/>
        <w:jc w:val="both"/>
        <w:rPr>
          <w:rFonts w:ascii="Arial Narrow" w:eastAsia="Times New Roman" w:hAnsi="Arial Narrow"/>
          <w:color w:val="000000"/>
          <w:sz w:val="24"/>
          <w:szCs w:val="24"/>
        </w:rPr>
      </w:pPr>
    </w:p>
    <w:p w14:paraId="7A354F04" w14:textId="77777777" w:rsidR="00646622" w:rsidRPr="007854D7" w:rsidRDefault="00646622" w:rsidP="00646622">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Specializant pridobi ustrezna znanja in kompetence:</w:t>
      </w:r>
    </w:p>
    <w:p w14:paraId="6A2535F3" w14:textId="77777777" w:rsidR="00646622" w:rsidRPr="007854D7" w:rsidRDefault="00646622" w:rsidP="007756EF">
      <w:pPr>
        <w:spacing w:line="240" w:lineRule="auto"/>
        <w:jc w:val="both"/>
        <w:rPr>
          <w:rFonts w:ascii="Arial Narrow" w:hAnsi="Arial Narrow"/>
          <w:color w:val="000000"/>
          <w:sz w:val="24"/>
          <w:szCs w:val="24"/>
        </w:rPr>
      </w:pPr>
    </w:p>
    <w:p w14:paraId="3093A1E4" w14:textId="77777777" w:rsidR="00A21318" w:rsidRPr="007854D7" w:rsidRDefault="00584D91" w:rsidP="00267078">
      <w:pPr>
        <w:pStyle w:val="Brezrazmikov"/>
        <w:jc w:val="both"/>
        <w:rPr>
          <w:rFonts w:ascii="Arial Narrow" w:hAnsi="Arial Narrow"/>
          <w:sz w:val="24"/>
          <w:szCs w:val="24"/>
        </w:rPr>
      </w:pPr>
      <w:r w:rsidRPr="007854D7">
        <w:rPr>
          <w:rFonts w:ascii="Arial Narrow" w:hAnsi="Arial Narrow"/>
          <w:sz w:val="24"/>
          <w:szCs w:val="24"/>
        </w:rPr>
        <w:t>• s pojmom kriznih intervencij, z oblikami in</w:t>
      </w:r>
      <w:r w:rsidR="00B60789" w:rsidRPr="007854D7">
        <w:rPr>
          <w:rFonts w:ascii="Arial Narrow" w:hAnsi="Arial Narrow"/>
          <w:sz w:val="24"/>
          <w:szCs w:val="24"/>
        </w:rPr>
        <w:t xml:space="preserve"> </w:t>
      </w:r>
      <w:r w:rsidRPr="007854D7">
        <w:rPr>
          <w:rFonts w:ascii="Arial Narrow" w:hAnsi="Arial Narrow"/>
          <w:sz w:val="24"/>
          <w:szCs w:val="24"/>
        </w:rPr>
        <w:t>vsebino ter organizacijo pomoči v krizi,</w:t>
      </w:r>
      <w:r w:rsidR="00B60789" w:rsidRPr="007854D7">
        <w:rPr>
          <w:rFonts w:ascii="Arial Narrow" w:hAnsi="Arial Narrow"/>
          <w:sz w:val="24"/>
          <w:szCs w:val="24"/>
        </w:rPr>
        <w:t xml:space="preserve"> </w:t>
      </w:r>
    </w:p>
    <w:p w14:paraId="2AB66FE9" w14:textId="23BA4CCB" w:rsidR="00B60789" w:rsidRPr="007854D7" w:rsidRDefault="00584D91" w:rsidP="00267078">
      <w:pPr>
        <w:pStyle w:val="Brezrazmikov"/>
        <w:jc w:val="both"/>
        <w:rPr>
          <w:rFonts w:ascii="Arial Narrow" w:hAnsi="Arial Narrow"/>
          <w:sz w:val="24"/>
          <w:szCs w:val="24"/>
        </w:rPr>
      </w:pPr>
      <w:r w:rsidRPr="007854D7">
        <w:rPr>
          <w:rFonts w:ascii="Arial Narrow" w:hAnsi="Arial Narrow"/>
          <w:sz w:val="24"/>
          <w:szCs w:val="24"/>
        </w:rPr>
        <w:t xml:space="preserve">• </w:t>
      </w:r>
      <w:r w:rsidR="00A21318" w:rsidRPr="007854D7">
        <w:rPr>
          <w:rFonts w:ascii="Arial Narrow" w:hAnsi="Arial Narrow"/>
          <w:sz w:val="24"/>
          <w:szCs w:val="24"/>
        </w:rPr>
        <w:t xml:space="preserve">s psihoterapevtskimi, biološkimi  </w:t>
      </w:r>
      <w:r w:rsidRPr="007854D7">
        <w:rPr>
          <w:rFonts w:ascii="Arial Narrow" w:hAnsi="Arial Narrow"/>
          <w:sz w:val="24"/>
          <w:szCs w:val="24"/>
        </w:rPr>
        <w:t>in</w:t>
      </w:r>
      <w:r w:rsidR="00B60789" w:rsidRPr="007854D7">
        <w:rPr>
          <w:rFonts w:ascii="Arial Narrow" w:hAnsi="Arial Narrow"/>
          <w:sz w:val="24"/>
          <w:szCs w:val="24"/>
        </w:rPr>
        <w:t xml:space="preserve"> </w:t>
      </w:r>
      <w:proofErr w:type="spellStart"/>
      <w:r w:rsidRPr="007854D7">
        <w:rPr>
          <w:rFonts w:ascii="Arial Narrow" w:hAnsi="Arial Narrow"/>
          <w:sz w:val="24"/>
          <w:szCs w:val="24"/>
        </w:rPr>
        <w:t>socioterapevtskimi</w:t>
      </w:r>
      <w:proofErr w:type="spellEnd"/>
      <w:r w:rsidRPr="007854D7">
        <w:rPr>
          <w:rFonts w:ascii="Arial Narrow" w:hAnsi="Arial Narrow"/>
          <w:sz w:val="24"/>
          <w:szCs w:val="24"/>
        </w:rPr>
        <w:t xml:space="preserve"> metodami, uporabljanimi v</w:t>
      </w:r>
      <w:r w:rsidR="00B60789" w:rsidRPr="007854D7">
        <w:rPr>
          <w:rFonts w:ascii="Arial Narrow" w:hAnsi="Arial Narrow"/>
          <w:sz w:val="24"/>
          <w:szCs w:val="24"/>
        </w:rPr>
        <w:t xml:space="preserve"> </w:t>
      </w:r>
      <w:r w:rsidRPr="007854D7">
        <w:rPr>
          <w:rFonts w:ascii="Arial Narrow" w:hAnsi="Arial Narrow"/>
          <w:sz w:val="24"/>
          <w:szCs w:val="24"/>
        </w:rPr>
        <w:t xml:space="preserve">stanjih kriznih intervencij, vključno </w:t>
      </w:r>
      <w:r w:rsidR="00A21318" w:rsidRPr="007854D7">
        <w:rPr>
          <w:rFonts w:ascii="Arial Narrow" w:hAnsi="Arial Narrow"/>
          <w:sz w:val="24"/>
          <w:szCs w:val="24"/>
        </w:rPr>
        <w:t>z obravnavo oseb s samomoril</w:t>
      </w:r>
      <w:r w:rsidR="002C6E9F" w:rsidRPr="007854D7">
        <w:rPr>
          <w:rFonts w:ascii="Arial Narrow" w:hAnsi="Arial Narrow"/>
          <w:sz w:val="24"/>
          <w:szCs w:val="24"/>
        </w:rPr>
        <w:t>n</w:t>
      </w:r>
      <w:r w:rsidR="00A21318" w:rsidRPr="007854D7">
        <w:rPr>
          <w:rFonts w:ascii="Arial Narrow" w:hAnsi="Arial Narrow"/>
          <w:sz w:val="24"/>
          <w:szCs w:val="24"/>
        </w:rPr>
        <w:t>im vedenjem.</w:t>
      </w:r>
    </w:p>
    <w:p w14:paraId="33F00D72" w14:textId="77777777" w:rsidR="001C311E" w:rsidRPr="007854D7" w:rsidRDefault="001C311E" w:rsidP="007756EF">
      <w:pPr>
        <w:spacing w:line="240" w:lineRule="auto"/>
        <w:jc w:val="both"/>
        <w:rPr>
          <w:rFonts w:ascii="Arial Narrow" w:hAnsi="Arial Narrow"/>
          <w:color w:val="000000"/>
          <w:sz w:val="24"/>
          <w:szCs w:val="24"/>
        </w:rPr>
      </w:pPr>
    </w:p>
    <w:p w14:paraId="1B40930D" w14:textId="3D20CEC7" w:rsidR="00B60789" w:rsidRPr="007854D7" w:rsidRDefault="00A539C3" w:rsidP="00A539C3">
      <w:pPr>
        <w:pStyle w:val="Naslov3"/>
        <w:jc w:val="both"/>
        <w:rPr>
          <w:rFonts w:ascii="Arial Narrow" w:hAnsi="Arial Narrow"/>
          <w:sz w:val="24"/>
          <w:szCs w:val="24"/>
        </w:rPr>
      </w:pPr>
      <w:bookmarkStart w:id="30" w:name="_Toc156922013"/>
      <w:r w:rsidRPr="007854D7">
        <w:rPr>
          <w:rFonts w:ascii="Arial Narrow" w:hAnsi="Arial Narrow"/>
          <w:sz w:val="24"/>
          <w:szCs w:val="24"/>
        </w:rPr>
        <w:t>6.</w:t>
      </w:r>
      <w:r w:rsidR="002C6E9F" w:rsidRPr="007854D7">
        <w:rPr>
          <w:rFonts w:ascii="Arial Narrow" w:hAnsi="Arial Narrow"/>
          <w:sz w:val="24"/>
          <w:szCs w:val="24"/>
        </w:rPr>
        <w:t xml:space="preserve"> </w:t>
      </w:r>
      <w:proofErr w:type="spellStart"/>
      <w:r w:rsidR="00057299" w:rsidRPr="007854D7">
        <w:rPr>
          <w:rFonts w:ascii="Arial Narrow" w:hAnsi="Arial Narrow"/>
          <w:sz w:val="24"/>
          <w:szCs w:val="24"/>
        </w:rPr>
        <w:t>I</w:t>
      </w:r>
      <w:r w:rsidR="00584D91" w:rsidRPr="007854D7">
        <w:rPr>
          <w:rFonts w:ascii="Arial Narrow" w:hAnsi="Arial Narrow"/>
          <w:sz w:val="24"/>
          <w:szCs w:val="24"/>
        </w:rPr>
        <w:t>zvenbolnišnično</w:t>
      </w:r>
      <w:proofErr w:type="spellEnd"/>
      <w:r w:rsidR="00057299" w:rsidRPr="007854D7">
        <w:rPr>
          <w:rFonts w:ascii="Arial Narrow" w:hAnsi="Arial Narrow"/>
          <w:sz w:val="24"/>
          <w:szCs w:val="24"/>
        </w:rPr>
        <w:t xml:space="preserve"> psihiatrično zdravljenje (ambulantna, skupnostna obravnava, nadzorovana obravnava, obravnava v socialnovarstvenih in sorodnih ustanovah)</w:t>
      </w:r>
      <w:bookmarkEnd w:id="30"/>
    </w:p>
    <w:p w14:paraId="17561BE3" w14:textId="77777777" w:rsidR="00340AD4" w:rsidRPr="007854D7" w:rsidRDefault="00340AD4" w:rsidP="00A21318">
      <w:pPr>
        <w:spacing w:after="0" w:line="240" w:lineRule="auto"/>
        <w:jc w:val="both"/>
        <w:rPr>
          <w:rFonts w:ascii="Arial Narrow" w:eastAsia="Times New Roman" w:hAnsi="Arial Narrow"/>
          <w:color w:val="000000"/>
          <w:sz w:val="24"/>
          <w:szCs w:val="24"/>
        </w:rPr>
      </w:pPr>
    </w:p>
    <w:p w14:paraId="5D7895DA" w14:textId="77777777" w:rsidR="00A21318" w:rsidRPr="007854D7" w:rsidRDefault="00A21318" w:rsidP="00A21318">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Specializant pridobi ustrezna znanja in kompetence:</w:t>
      </w:r>
    </w:p>
    <w:p w14:paraId="7619A37C" w14:textId="77777777" w:rsidR="00A21318" w:rsidRPr="007854D7" w:rsidRDefault="00A21318" w:rsidP="003C29C5">
      <w:pPr>
        <w:spacing w:line="240" w:lineRule="auto"/>
        <w:jc w:val="both"/>
        <w:rPr>
          <w:rFonts w:ascii="Arial Narrow" w:hAnsi="Arial Narrow"/>
          <w:color w:val="000000"/>
          <w:sz w:val="24"/>
          <w:szCs w:val="24"/>
        </w:rPr>
      </w:pPr>
    </w:p>
    <w:p w14:paraId="50A1BD56" w14:textId="77777777" w:rsidR="003C29C5" w:rsidRPr="007854D7" w:rsidRDefault="003C29C5" w:rsidP="00340AD4">
      <w:pPr>
        <w:pStyle w:val="Brezrazmikov"/>
        <w:jc w:val="both"/>
        <w:rPr>
          <w:rFonts w:ascii="Arial Narrow" w:hAnsi="Arial Narrow"/>
          <w:sz w:val="24"/>
          <w:szCs w:val="24"/>
        </w:rPr>
      </w:pPr>
      <w:r w:rsidRPr="007854D7">
        <w:rPr>
          <w:rFonts w:ascii="Arial Narrow" w:hAnsi="Arial Narrow"/>
          <w:sz w:val="24"/>
          <w:szCs w:val="24"/>
        </w:rPr>
        <w:t xml:space="preserve">• iz dela v psihiatrični ambulanti, s triažnimi postopki, diagnostičnimi postopki in njihovo uporabnostjo v ambulantni psihiatrični praksi, </w:t>
      </w:r>
    </w:p>
    <w:p w14:paraId="67E97EA8" w14:textId="77777777" w:rsidR="00D37088" w:rsidRPr="007854D7" w:rsidRDefault="003C29C5" w:rsidP="00340AD4">
      <w:pPr>
        <w:pStyle w:val="Brezrazmikov"/>
        <w:jc w:val="both"/>
        <w:rPr>
          <w:rFonts w:ascii="Arial Narrow" w:hAnsi="Arial Narrow"/>
          <w:sz w:val="24"/>
          <w:szCs w:val="24"/>
        </w:rPr>
      </w:pPr>
      <w:r w:rsidRPr="007854D7">
        <w:rPr>
          <w:rFonts w:ascii="Arial Narrow" w:hAnsi="Arial Narrow"/>
          <w:sz w:val="24"/>
          <w:szCs w:val="24"/>
        </w:rPr>
        <w:t xml:space="preserve">• iz uporabe in metod ambulantnega </w:t>
      </w:r>
      <w:proofErr w:type="spellStart"/>
      <w:r w:rsidRPr="007854D7">
        <w:rPr>
          <w:rFonts w:ascii="Arial Narrow" w:hAnsi="Arial Narrow"/>
          <w:sz w:val="24"/>
          <w:szCs w:val="24"/>
        </w:rPr>
        <w:t>medikamentoznega</w:t>
      </w:r>
      <w:proofErr w:type="spellEnd"/>
      <w:r w:rsidRPr="007854D7">
        <w:rPr>
          <w:rFonts w:ascii="Arial Narrow" w:hAnsi="Arial Narrow"/>
          <w:sz w:val="24"/>
          <w:szCs w:val="24"/>
        </w:rPr>
        <w:t xml:space="preserve"> zdravljenja (akutnega, prolongiranega, vzdrževalnega), </w:t>
      </w:r>
    </w:p>
    <w:p w14:paraId="03ACDAE3" w14:textId="77777777" w:rsidR="003C29C5" w:rsidRPr="007854D7" w:rsidRDefault="003C29C5" w:rsidP="00340AD4">
      <w:pPr>
        <w:pStyle w:val="Brezrazmikov"/>
        <w:jc w:val="both"/>
        <w:rPr>
          <w:rFonts w:ascii="Arial Narrow" w:hAnsi="Arial Narrow"/>
          <w:sz w:val="24"/>
          <w:szCs w:val="24"/>
        </w:rPr>
      </w:pPr>
      <w:r w:rsidRPr="007854D7">
        <w:rPr>
          <w:rFonts w:ascii="Arial Narrow" w:hAnsi="Arial Narrow"/>
          <w:sz w:val="24"/>
          <w:szCs w:val="24"/>
        </w:rPr>
        <w:t>• iz ambulantnih kriznih intervencij in ambulantnega zdravljenja posebnih populacijskih skupin,</w:t>
      </w:r>
    </w:p>
    <w:p w14:paraId="1955E081" w14:textId="77777777" w:rsidR="003C29C5" w:rsidRPr="007854D7" w:rsidRDefault="003C29C5" w:rsidP="00340AD4">
      <w:pPr>
        <w:pStyle w:val="Brezrazmikov"/>
        <w:jc w:val="both"/>
        <w:rPr>
          <w:rFonts w:ascii="Arial Narrow" w:hAnsi="Arial Narrow"/>
          <w:sz w:val="24"/>
          <w:szCs w:val="24"/>
        </w:rPr>
      </w:pPr>
      <w:r w:rsidRPr="007854D7">
        <w:rPr>
          <w:rFonts w:ascii="Arial Narrow" w:hAnsi="Arial Narrow"/>
          <w:sz w:val="24"/>
          <w:szCs w:val="24"/>
        </w:rPr>
        <w:t>• iz razvojne psihiatrije v ambulantni praksi,</w:t>
      </w:r>
    </w:p>
    <w:p w14:paraId="0E926485" w14:textId="77777777" w:rsidR="003C29C5" w:rsidRPr="007854D7" w:rsidRDefault="003C29C5" w:rsidP="00340AD4">
      <w:pPr>
        <w:pStyle w:val="Brezrazmikov"/>
        <w:jc w:val="both"/>
        <w:rPr>
          <w:rFonts w:ascii="Arial Narrow" w:hAnsi="Arial Narrow"/>
          <w:sz w:val="24"/>
          <w:szCs w:val="24"/>
        </w:rPr>
      </w:pPr>
      <w:r w:rsidRPr="007854D7">
        <w:rPr>
          <w:rFonts w:ascii="Arial Narrow" w:hAnsi="Arial Narrow"/>
          <w:sz w:val="24"/>
          <w:szCs w:val="24"/>
        </w:rPr>
        <w:t xml:space="preserve">• iz praktične uporabe teoretično pridobljenega znanja različnih psihoterapevtskih tehnik (pod vodstvom </w:t>
      </w:r>
      <w:r w:rsidR="00D37088" w:rsidRPr="007854D7">
        <w:rPr>
          <w:rFonts w:ascii="Arial Narrow" w:hAnsi="Arial Narrow"/>
          <w:sz w:val="24"/>
          <w:szCs w:val="24"/>
        </w:rPr>
        <w:t>mentorja</w:t>
      </w:r>
      <w:r w:rsidRPr="007854D7">
        <w:rPr>
          <w:rFonts w:ascii="Arial Narrow" w:hAnsi="Arial Narrow"/>
          <w:sz w:val="24"/>
          <w:szCs w:val="24"/>
        </w:rPr>
        <w:t>),</w:t>
      </w:r>
    </w:p>
    <w:p w14:paraId="212709E0" w14:textId="77777777" w:rsidR="003C29C5" w:rsidRPr="007854D7" w:rsidRDefault="003C29C5" w:rsidP="00340AD4">
      <w:pPr>
        <w:pStyle w:val="Brezrazmikov"/>
        <w:jc w:val="both"/>
        <w:rPr>
          <w:rFonts w:ascii="Arial Narrow" w:hAnsi="Arial Narrow"/>
          <w:sz w:val="24"/>
          <w:szCs w:val="24"/>
        </w:rPr>
      </w:pPr>
      <w:r w:rsidRPr="007854D7">
        <w:rPr>
          <w:rFonts w:ascii="Arial Narrow" w:hAnsi="Arial Narrow"/>
          <w:sz w:val="24"/>
          <w:szCs w:val="24"/>
        </w:rPr>
        <w:t xml:space="preserve">• se seznani s konceptom skupnostne psihiatrije, kot </w:t>
      </w:r>
      <w:proofErr w:type="spellStart"/>
      <w:r w:rsidRPr="007854D7">
        <w:rPr>
          <w:rFonts w:ascii="Arial Narrow" w:hAnsi="Arial Narrow"/>
          <w:sz w:val="24"/>
          <w:szCs w:val="24"/>
        </w:rPr>
        <w:t>subspecialnosti</w:t>
      </w:r>
      <w:proofErr w:type="spellEnd"/>
      <w:r w:rsidRPr="007854D7">
        <w:rPr>
          <w:rFonts w:ascii="Arial Narrow" w:hAnsi="Arial Narrow"/>
          <w:sz w:val="24"/>
          <w:szCs w:val="24"/>
        </w:rPr>
        <w:t xml:space="preserve"> psihiatrije, ki vključuje preučevanje in zdravljenje posameznikov s kompleksno duševno boleznijo v skupnosti in ne v psihiatričnih klinikah ali bolnišnicah</w:t>
      </w:r>
      <w:r w:rsidR="00B711E0" w:rsidRPr="007854D7">
        <w:rPr>
          <w:rFonts w:ascii="Arial Narrow" w:hAnsi="Arial Narrow"/>
          <w:sz w:val="24"/>
          <w:szCs w:val="24"/>
        </w:rPr>
        <w:t>,</w:t>
      </w:r>
      <w:r w:rsidRPr="007854D7">
        <w:rPr>
          <w:rFonts w:ascii="Arial Narrow" w:hAnsi="Arial Narrow"/>
          <w:sz w:val="24"/>
          <w:szCs w:val="24"/>
        </w:rPr>
        <w:t xml:space="preserve"> </w:t>
      </w:r>
    </w:p>
    <w:p w14:paraId="71B29BC2" w14:textId="546C8C3F" w:rsidR="00B60789" w:rsidRPr="007854D7" w:rsidRDefault="00584D91" w:rsidP="00340AD4">
      <w:pPr>
        <w:pStyle w:val="Brezrazmikov"/>
        <w:jc w:val="both"/>
        <w:rPr>
          <w:rFonts w:ascii="Arial Narrow" w:hAnsi="Arial Narrow"/>
          <w:sz w:val="24"/>
          <w:szCs w:val="24"/>
        </w:rPr>
      </w:pPr>
      <w:r w:rsidRPr="007854D7">
        <w:rPr>
          <w:rFonts w:ascii="Arial Narrow" w:hAnsi="Arial Narrow"/>
          <w:sz w:val="24"/>
          <w:szCs w:val="24"/>
        </w:rPr>
        <w:lastRenderedPageBreak/>
        <w:t xml:space="preserve">• iz </w:t>
      </w:r>
      <w:proofErr w:type="spellStart"/>
      <w:r w:rsidRPr="007854D7">
        <w:rPr>
          <w:rFonts w:ascii="Arial Narrow" w:hAnsi="Arial Narrow"/>
          <w:sz w:val="24"/>
          <w:szCs w:val="24"/>
        </w:rPr>
        <w:t>socioterapevtskih</w:t>
      </w:r>
      <w:proofErr w:type="spellEnd"/>
      <w:r w:rsidRPr="007854D7">
        <w:rPr>
          <w:rFonts w:ascii="Arial Narrow" w:hAnsi="Arial Narrow"/>
          <w:sz w:val="24"/>
          <w:szCs w:val="24"/>
        </w:rPr>
        <w:t xml:space="preserve"> in rehabilitacijskih metod,</w:t>
      </w:r>
      <w:r w:rsidR="00B60789" w:rsidRPr="007854D7">
        <w:rPr>
          <w:rFonts w:ascii="Arial Narrow" w:hAnsi="Arial Narrow"/>
          <w:sz w:val="24"/>
          <w:szCs w:val="24"/>
        </w:rPr>
        <w:t xml:space="preserve"> </w:t>
      </w:r>
      <w:r w:rsidRPr="007854D7">
        <w:rPr>
          <w:rFonts w:ascii="Arial Narrow" w:hAnsi="Arial Narrow"/>
          <w:sz w:val="24"/>
          <w:szCs w:val="24"/>
        </w:rPr>
        <w:t xml:space="preserve">uporabljanih </w:t>
      </w:r>
      <w:r w:rsidR="00960084">
        <w:rPr>
          <w:rFonts w:ascii="Arial Narrow" w:hAnsi="Arial Narrow"/>
          <w:sz w:val="24"/>
          <w:szCs w:val="24"/>
        </w:rPr>
        <w:t xml:space="preserve">v </w:t>
      </w:r>
      <w:proofErr w:type="spellStart"/>
      <w:r w:rsidRPr="007854D7">
        <w:rPr>
          <w:rFonts w:ascii="Arial Narrow" w:hAnsi="Arial Narrow"/>
          <w:sz w:val="24"/>
          <w:szCs w:val="24"/>
        </w:rPr>
        <w:t>izvenbolnišničnem</w:t>
      </w:r>
      <w:proofErr w:type="spellEnd"/>
      <w:r w:rsidRPr="007854D7">
        <w:rPr>
          <w:rFonts w:ascii="Arial Narrow" w:hAnsi="Arial Narrow"/>
          <w:sz w:val="24"/>
          <w:szCs w:val="24"/>
        </w:rPr>
        <w:t xml:space="preserve"> zdravljenju,</w:t>
      </w:r>
    </w:p>
    <w:p w14:paraId="6C0E42F5" w14:textId="77777777" w:rsidR="00B60789" w:rsidRPr="007854D7" w:rsidRDefault="00584D91" w:rsidP="00340AD4">
      <w:pPr>
        <w:pStyle w:val="Brezrazmikov"/>
        <w:jc w:val="both"/>
        <w:rPr>
          <w:rFonts w:ascii="Arial Narrow" w:hAnsi="Arial Narrow"/>
          <w:sz w:val="24"/>
          <w:szCs w:val="24"/>
        </w:rPr>
      </w:pPr>
      <w:r w:rsidRPr="007854D7">
        <w:rPr>
          <w:rFonts w:ascii="Arial Narrow" w:hAnsi="Arial Narrow"/>
          <w:sz w:val="24"/>
          <w:szCs w:val="24"/>
        </w:rPr>
        <w:t xml:space="preserve">• iz </w:t>
      </w:r>
      <w:proofErr w:type="spellStart"/>
      <w:r w:rsidRPr="007854D7">
        <w:rPr>
          <w:rFonts w:ascii="Arial Narrow" w:hAnsi="Arial Narrow"/>
          <w:sz w:val="24"/>
          <w:szCs w:val="24"/>
        </w:rPr>
        <w:t>suicidologije</w:t>
      </w:r>
      <w:proofErr w:type="spellEnd"/>
      <w:r w:rsidR="00D37088" w:rsidRPr="007854D7">
        <w:rPr>
          <w:rFonts w:ascii="Arial Narrow" w:hAnsi="Arial Narrow"/>
          <w:sz w:val="24"/>
          <w:szCs w:val="24"/>
        </w:rPr>
        <w:t xml:space="preserve"> (</w:t>
      </w:r>
      <w:r w:rsidRPr="007854D7">
        <w:rPr>
          <w:rFonts w:ascii="Arial Narrow" w:hAnsi="Arial Narrow"/>
          <w:sz w:val="24"/>
          <w:szCs w:val="24"/>
        </w:rPr>
        <w:t>ambulantnega</w:t>
      </w:r>
      <w:r w:rsidR="00B60789" w:rsidRPr="007854D7">
        <w:rPr>
          <w:rFonts w:ascii="Arial Narrow" w:hAnsi="Arial Narrow"/>
          <w:sz w:val="24"/>
          <w:szCs w:val="24"/>
        </w:rPr>
        <w:t xml:space="preserve"> </w:t>
      </w:r>
      <w:r w:rsidRPr="007854D7">
        <w:rPr>
          <w:rFonts w:ascii="Arial Narrow" w:hAnsi="Arial Narrow"/>
          <w:sz w:val="24"/>
          <w:szCs w:val="24"/>
        </w:rPr>
        <w:t>prijavljanja poskusov samomora in registra</w:t>
      </w:r>
      <w:r w:rsidR="00B60789" w:rsidRPr="007854D7">
        <w:rPr>
          <w:rFonts w:ascii="Arial Narrow" w:hAnsi="Arial Narrow"/>
          <w:sz w:val="24"/>
          <w:szCs w:val="24"/>
        </w:rPr>
        <w:t xml:space="preserve"> </w:t>
      </w:r>
      <w:r w:rsidRPr="007854D7">
        <w:rPr>
          <w:rFonts w:ascii="Arial Narrow" w:hAnsi="Arial Narrow"/>
          <w:sz w:val="24"/>
          <w:szCs w:val="24"/>
        </w:rPr>
        <w:t xml:space="preserve">samomorov v Sloveniji </w:t>
      </w:r>
      <w:r w:rsidR="00D37088" w:rsidRPr="007854D7">
        <w:rPr>
          <w:rFonts w:ascii="Arial Narrow" w:hAnsi="Arial Narrow"/>
          <w:sz w:val="24"/>
          <w:szCs w:val="24"/>
        </w:rPr>
        <w:t xml:space="preserve">- </w:t>
      </w:r>
      <w:r w:rsidRPr="007854D7">
        <w:rPr>
          <w:rFonts w:ascii="Arial Narrow" w:hAnsi="Arial Narrow"/>
          <w:sz w:val="24"/>
          <w:szCs w:val="24"/>
        </w:rPr>
        <w:t>epidemiologija),</w:t>
      </w:r>
    </w:p>
    <w:p w14:paraId="7A2B96FA" w14:textId="78286137" w:rsidR="003C29C5" w:rsidRPr="007854D7" w:rsidRDefault="00584D91" w:rsidP="00340AD4">
      <w:pPr>
        <w:pStyle w:val="Brezrazmikov"/>
        <w:jc w:val="both"/>
        <w:rPr>
          <w:rFonts w:ascii="Arial Narrow" w:hAnsi="Arial Narrow"/>
          <w:sz w:val="24"/>
          <w:szCs w:val="24"/>
        </w:rPr>
      </w:pPr>
      <w:r w:rsidRPr="007854D7">
        <w:rPr>
          <w:rFonts w:ascii="Arial Narrow" w:hAnsi="Arial Narrow"/>
          <w:sz w:val="24"/>
          <w:szCs w:val="24"/>
        </w:rPr>
        <w:t xml:space="preserve">• iz </w:t>
      </w:r>
      <w:r w:rsidR="00D37088" w:rsidRPr="007854D7">
        <w:rPr>
          <w:rFonts w:ascii="Arial Narrow" w:hAnsi="Arial Narrow"/>
          <w:sz w:val="24"/>
          <w:szCs w:val="24"/>
        </w:rPr>
        <w:t xml:space="preserve">težav na področju spolnega zdravja (motnje na področju spolnega zdravja, </w:t>
      </w:r>
      <w:r w:rsidRPr="007854D7">
        <w:rPr>
          <w:rFonts w:ascii="Arial Narrow" w:hAnsi="Arial Narrow"/>
          <w:sz w:val="24"/>
          <w:szCs w:val="24"/>
        </w:rPr>
        <w:t>spoln</w:t>
      </w:r>
      <w:r w:rsidR="00D37088" w:rsidRPr="007854D7">
        <w:rPr>
          <w:rFonts w:ascii="Arial Narrow" w:hAnsi="Arial Narrow"/>
          <w:sz w:val="24"/>
          <w:szCs w:val="24"/>
        </w:rPr>
        <w:t>a</w:t>
      </w:r>
      <w:r w:rsidR="00B60789" w:rsidRPr="007854D7">
        <w:rPr>
          <w:rFonts w:ascii="Arial Narrow" w:hAnsi="Arial Narrow"/>
          <w:sz w:val="24"/>
          <w:szCs w:val="24"/>
        </w:rPr>
        <w:t xml:space="preserve"> </w:t>
      </w:r>
      <w:r w:rsidR="00D37088" w:rsidRPr="007854D7">
        <w:rPr>
          <w:rFonts w:ascii="Arial Narrow" w:hAnsi="Arial Narrow"/>
          <w:sz w:val="24"/>
          <w:szCs w:val="24"/>
        </w:rPr>
        <w:t>identiteta, odkloni na področju spolnosti, pravni vidiki)</w:t>
      </w:r>
      <w:r w:rsidR="004F52A0">
        <w:rPr>
          <w:rFonts w:ascii="Arial Narrow" w:hAnsi="Arial Narrow"/>
          <w:sz w:val="24"/>
          <w:szCs w:val="24"/>
        </w:rPr>
        <w:t>,</w:t>
      </w:r>
    </w:p>
    <w:p w14:paraId="754BFD43" w14:textId="0E46F894" w:rsidR="003C29C5" w:rsidRPr="007854D7" w:rsidRDefault="003C29C5" w:rsidP="00340AD4">
      <w:pPr>
        <w:pStyle w:val="Brezrazmikov"/>
        <w:jc w:val="both"/>
        <w:rPr>
          <w:rFonts w:ascii="Arial Narrow" w:hAnsi="Arial Narrow"/>
          <w:sz w:val="24"/>
          <w:szCs w:val="24"/>
        </w:rPr>
      </w:pPr>
      <w:r w:rsidRPr="007854D7">
        <w:rPr>
          <w:rFonts w:ascii="Arial Narrow" w:hAnsi="Arial Narrow"/>
          <w:sz w:val="24"/>
          <w:szCs w:val="24"/>
        </w:rPr>
        <w:t xml:space="preserve">• iz obravnave oseb vključenih v nadzorovano obravnavo (pravni vidiki, sodelovanje pri zdravljenju, ukrepanje ob </w:t>
      </w:r>
      <w:r w:rsidR="00D37088" w:rsidRPr="007854D7">
        <w:rPr>
          <w:rFonts w:ascii="Arial Narrow" w:hAnsi="Arial Narrow"/>
          <w:sz w:val="24"/>
          <w:szCs w:val="24"/>
        </w:rPr>
        <w:t>poslabšanju</w:t>
      </w:r>
      <w:r w:rsidRPr="007854D7">
        <w:rPr>
          <w:rFonts w:ascii="Arial Narrow" w:hAnsi="Arial Narrow"/>
          <w:sz w:val="24"/>
          <w:szCs w:val="24"/>
        </w:rPr>
        <w:t xml:space="preserve"> psihičnega stanja)</w:t>
      </w:r>
      <w:r w:rsidR="004F52A0">
        <w:rPr>
          <w:rFonts w:ascii="Arial Narrow" w:hAnsi="Arial Narrow"/>
          <w:sz w:val="24"/>
          <w:szCs w:val="24"/>
        </w:rPr>
        <w:t>,</w:t>
      </w:r>
    </w:p>
    <w:p w14:paraId="7F3FEAB2" w14:textId="2EA989A0" w:rsidR="00B60789" w:rsidRPr="007854D7" w:rsidRDefault="003C29C5" w:rsidP="00340AD4">
      <w:pPr>
        <w:pStyle w:val="Brezrazmikov"/>
        <w:jc w:val="both"/>
        <w:rPr>
          <w:rFonts w:ascii="Arial Narrow" w:hAnsi="Arial Narrow"/>
          <w:sz w:val="24"/>
          <w:szCs w:val="24"/>
        </w:rPr>
      </w:pPr>
      <w:r w:rsidRPr="007854D7">
        <w:rPr>
          <w:rFonts w:ascii="Arial Narrow" w:hAnsi="Arial Narrow"/>
          <w:sz w:val="24"/>
          <w:szCs w:val="24"/>
        </w:rPr>
        <w:t>• iz obravnave oseb s psihično motnjo vključenih v zavodsko obravnavo (</w:t>
      </w:r>
      <w:r w:rsidR="00D37088" w:rsidRPr="007854D7">
        <w:rPr>
          <w:rFonts w:ascii="Arial Narrow" w:hAnsi="Arial Narrow"/>
          <w:sz w:val="24"/>
          <w:szCs w:val="24"/>
        </w:rPr>
        <w:t>socia</w:t>
      </w:r>
      <w:r w:rsidR="002C6E9F" w:rsidRPr="007854D7">
        <w:rPr>
          <w:rFonts w:ascii="Arial Narrow" w:hAnsi="Arial Narrow"/>
          <w:sz w:val="24"/>
          <w:szCs w:val="24"/>
        </w:rPr>
        <w:t>l</w:t>
      </w:r>
      <w:r w:rsidR="00D37088" w:rsidRPr="007854D7">
        <w:rPr>
          <w:rFonts w:ascii="Arial Narrow" w:hAnsi="Arial Narrow"/>
          <w:sz w:val="24"/>
          <w:szCs w:val="24"/>
        </w:rPr>
        <w:t>novarstvenih zavodov kot so domovi starejših občanov, posebni socialnovarstveni zavodi ter drugih kot so zavodi za prestajanje kazni zapora in sorodne ustanove)</w:t>
      </w:r>
    </w:p>
    <w:p w14:paraId="521BBC81" w14:textId="77777777" w:rsidR="00340AD4" w:rsidRPr="007854D7" w:rsidRDefault="00340AD4" w:rsidP="003E7E55">
      <w:pPr>
        <w:spacing w:line="240" w:lineRule="auto"/>
        <w:jc w:val="both"/>
        <w:rPr>
          <w:rFonts w:ascii="Arial Narrow" w:hAnsi="Arial Narrow"/>
          <w:b/>
          <w:bCs/>
          <w:color w:val="000000"/>
          <w:sz w:val="24"/>
          <w:szCs w:val="24"/>
        </w:rPr>
      </w:pPr>
    </w:p>
    <w:p w14:paraId="0D1B74DD" w14:textId="39119717" w:rsidR="00432E85" w:rsidRPr="007854D7" w:rsidRDefault="00DB4D0E" w:rsidP="00DB4D0E">
      <w:pPr>
        <w:pStyle w:val="Naslov3"/>
        <w:rPr>
          <w:rFonts w:ascii="Arial Narrow" w:hAnsi="Arial Narrow"/>
          <w:sz w:val="24"/>
          <w:szCs w:val="24"/>
        </w:rPr>
      </w:pPr>
      <w:bookmarkStart w:id="31" w:name="_Toc156922014"/>
      <w:r w:rsidRPr="007854D7">
        <w:rPr>
          <w:rFonts w:ascii="Arial Narrow" w:hAnsi="Arial Narrow"/>
          <w:sz w:val="24"/>
          <w:szCs w:val="24"/>
        </w:rPr>
        <w:t>7.</w:t>
      </w:r>
      <w:r w:rsidR="002C6E9F" w:rsidRPr="007854D7">
        <w:rPr>
          <w:rFonts w:ascii="Arial Narrow" w:hAnsi="Arial Narrow"/>
          <w:sz w:val="24"/>
          <w:szCs w:val="24"/>
        </w:rPr>
        <w:t xml:space="preserve"> </w:t>
      </w:r>
      <w:r w:rsidR="00432E85" w:rsidRPr="007854D7">
        <w:rPr>
          <w:rFonts w:ascii="Arial Narrow" w:hAnsi="Arial Narrow"/>
          <w:sz w:val="24"/>
          <w:szCs w:val="24"/>
        </w:rPr>
        <w:t>Forenzična psihiatrija</w:t>
      </w:r>
      <w:bookmarkEnd w:id="31"/>
    </w:p>
    <w:p w14:paraId="2AD36500" w14:textId="77777777" w:rsidR="003637A2" w:rsidRDefault="003637A2" w:rsidP="003E7E55">
      <w:pPr>
        <w:spacing w:line="240" w:lineRule="auto"/>
        <w:jc w:val="both"/>
        <w:rPr>
          <w:rFonts w:ascii="Arial Narrow" w:hAnsi="Arial Narrow"/>
          <w:color w:val="000000"/>
          <w:sz w:val="24"/>
          <w:szCs w:val="24"/>
        </w:rPr>
      </w:pPr>
    </w:p>
    <w:p w14:paraId="60D684BB" w14:textId="16A74A20" w:rsidR="003E7E55" w:rsidRPr="007854D7" w:rsidRDefault="003E7E55" w:rsidP="003E7E55">
      <w:pPr>
        <w:spacing w:line="240" w:lineRule="auto"/>
        <w:jc w:val="both"/>
        <w:rPr>
          <w:rFonts w:ascii="Arial Narrow" w:hAnsi="Arial Narrow"/>
          <w:color w:val="000000"/>
          <w:sz w:val="24"/>
          <w:szCs w:val="24"/>
        </w:rPr>
      </w:pPr>
      <w:r w:rsidRPr="007854D7">
        <w:rPr>
          <w:rFonts w:ascii="Arial Narrow" w:hAnsi="Arial Narrow"/>
          <w:color w:val="000000"/>
          <w:sz w:val="24"/>
          <w:szCs w:val="24"/>
        </w:rPr>
        <w:t>Specializant pridobi teoretična in praktična znanja:</w:t>
      </w:r>
    </w:p>
    <w:p w14:paraId="20AED161" w14:textId="77777777" w:rsidR="003E7E55" w:rsidRPr="007854D7" w:rsidRDefault="000B6BFD" w:rsidP="000B6BFD">
      <w:pPr>
        <w:pStyle w:val="Brezrazmikov"/>
        <w:jc w:val="both"/>
        <w:rPr>
          <w:rFonts w:ascii="Arial Narrow" w:hAnsi="Arial Narrow"/>
          <w:sz w:val="24"/>
          <w:szCs w:val="24"/>
        </w:rPr>
      </w:pPr>
      <w:r w:rsidRPr="007854D7">
        <w:rPr>
          <w:rFonts w:ascii="Arial Narrow" w:hAnsi="Arial Narrow"/>
          <w:sz w:val="24"/>
          <w:szCs w:val="24"/>
        </w:rPr>
        <w:t xml:space="preserve">• </w:t>
      </w:r>
      <w:r w:rsidR="003E7E55" w:rsidRPr="007854D7">
        <w:rPr>
          <w:rFonts w:ascii="Arial Narrow" w:hAnsi="Arial Narrow"/>
          <w:sz w:val="24"/>
          <w:szCs w:val="24"/>
        </w:rPr>
        <w:t>iz osnov in specialnosti forenzične psihiatrije, najpogostejše psihopatologije povezane s forenzično psihiatrijo,</w:t>
      </w:r>
    </w:p>
    <w:p w14:paraId="6DA328BD" w14:textId="77777777" w:rsidR="003E7E55" w:rsidRPr="007854D7" w:rsidRDefault="000B6BFD" w:rsidP="000B6BFD">
      <w:pPr>
        <w:pStyle w:val="Brezrazmikov"/>
        <w:jc w:val="both"/>
        <w:rPr>
          <w:rFonts w:ascii="Arial Narrow" w:hAnsi="Arial Narrow"/>
          <w:sz w:val="24"/>
          <w:szCs w:val="24"/>
        </w:rPr>
      </w:pPr>
      <w:r w:rsidRPr="007854D7">
        <w:rPr>
          <w:rFonts w:ascii="Arial Narrow" w:hAnsi="Arial Narrow"/>
          <w:sz w:val="24"/>
          <w:szCs w:val="24"/>
        </w:rPr>
        <w:t xml:space="preserve">• </w:t>
      </w:r>
      <w:r w:rsidR="003E7E55" w:rsidRPr="007854D7">
        <w:rPr>
          <w:rFonts w:ascii="Arial Narrow" w:hAnsi="Arial Narrow"/>
          <w:sz w:val="24"/>
          <w:szCs w:val="24"/>
        </w:rPr>
        <w:t>o terapevtskih postopkih, uporabljanimi v forenzični psihiatriji (</w:t>
      </w:r>
      <w:proofErr w:type="spellStart"/>
      <w:r w:rsidR="003E7E55" w:rsidRPr="007854D7">
        <w:rPr>
          <w:rFonts w:ascii="Arial Narrow" w:hAnsi="Arial Narrow"/>
          <w:sz w:val="24"/>
          <w:szCs w:val="24"/>
        </w:rPr>
        <w:t>medikamentozni</w:t>
      </w:r>
      <w:proofErr w:type="spellEnd"/>
      <w:r w:rsidR="003E7E55" w:rsidRPr="007854D7">
        <w:rPr>
          <w:rFonts w:ascii="Arial Narrow" w:hAnsi="Arial Narrow"/>
          <w:sz w:val="24"/>
          <w:szCs w:val="24"/>
        </w:rPr>
        <w:t xml:space="preserve">, psihoterapevtski, </w:t>
      </w:r>
      <w:proofErr w:type="spellStart"/>
      <w:r w:rsidR="003E7E55" w:rsidRPr="007854D7">
        <w:rPr>
          <w:rFonts w:ascii="Arial Narrow" w:hAnsi="Arial Narrow"/>
          <w:sz w:val="24"/>
          <w:szCs w:val="24"/>
        </w:rPr>
        <w:t>socioterapevtski</w:t>
      </w:r>
      <w:proofErr w:type="spellEnd"/>
      <w:r w:rsidR="003E7E55" w:rsidRPr="007854D7">
        <w:rPr>
          <w:rFonts w:ascii="Arial Narrow" w:hAnsi="Arial Narrow"/>
          <w:sz w:val="24"/>
          <w:szCs w:val="24"/>
        </w:rPr>
        <w:t>),</w:t>
      </w:r>
    </w:p>
    <w:p w14:paraId="275EC4D6" w14:textId="77777777" w:rsidR="003E7E55" w:rsidRPr="007854D7" w:rsidRDefault="000B6BFD" w:rsidP="000B6BFD">
      <w:pPr>
        <w:pStyle w:val="Brezrazmikov"/>
        <w:jc w:val="both"/>
        <w:rPr>
          <w:rFonts w:ascii="Arial Narrow" w:hAnsi="Arial Narrow"/>
          <w:sz w:val="24"/>
          <w:szCs w:val="24"/>
        </w:rPr>
      </w:pPr>
      <w:r w:rsidRPr="007854D7">
        <w:rPr>
          <w:rFonts w:ascii="Arial Narrow" w:hAnsi="Arial Narrow"/>
          <w:sz w:val="24"/>
          <w:szCs w:val="24"/>
        </w:rPr>
        <w:t xml:space="preserve">• </w:t>
      </w:r>
      <w:r w:rsidR="003E7E55" w:rsidRPr="007854D7">
        <w:rPr>
          <w:rFonts w:ascii="Arial Narrow" w:hAnsi="Arial Narrow"/>
          <w:sz w:val="24"/>
          <w:szCs w:val="24"/>
        </w:rPr>
        <w:t>o rehabilitacijskih postopkih v forenzični psihiatriji,</w:t>
      </w:r>
    </w:p>
    <w:p w14:paraId="79B2080D" w14:textId="60F8EED1" w:rsidR="003E7E55" w:rsidRPr="007854D7" w:rsidRDefault="000B6BFD" w:rsidP="000B6BFD">
      <w:pPr>
        <w:pStyle w:val="Brezrazmikov"/>
        <w:jc w:val="both"/>
        <w:rPr>
          <w:rFonts w:ascii="Arial Narrow" w:hAnsi="Arial Narrow"/>
          <w:sz w:val="24"/>
          <w:szCs w:val="24"/>
        </w:rPr>
      </w:pPr>
      <w:r w:rsidRPr="007854D7">
        <w:rPr>
          <w:rFonts w:ascii="Arial Narrow" w:hAnsi="Arial Narrow"/>
          <w:sz w:val="24"/>
          <w:szCs w:val="24"/>
        </w:rPr>
        <w:t xml:space="preserve">• </w:t>
      </w:r>
      <w:r w:rsidR="003E7E55" w:rsidRPr="007854D7">
        <w:rPr>
          <w:rFonts w:ascii="Arial Narrow" w:hAnsi="Arial Narrow"/>
          <w:sz w:val="24"/>
          <w:szCs w:val="24"/>
        </w:rPr>
        <w:t>o značilnosti</w:t>
      </w:r>
      <w:r w:rsidR="002C6E9F" w:rsidRPr="007854D7">
        <w:rPr>
          <w:rFonts w:ascii="Arial Narrow" w:hAnsi="Arial Narrow"/>
          <w:sz w:val="24"/>
          <w:szCs w:val="24"/>
        </w:rPr>
        <w:t>h</w:t>
      </w:r>
      <w:r w:rsidR="003E7E55" w:rsidRPr="007854D7">
        <w:rPr>
          <w:rFonts w:ascii="Arial Narrow" w:hAnsi="Arial Narrow"/>
          <w:sz w:val="24"/>
          <w:szCs w:val="24"/>
        </w:rPr>
        <w:t xml:space="preserve"> sodno-psihiatričnega strokovnega mnenja ter vlog</w:t>
      </w:r>
      <w:r w:rsidR="002C6E9F" w:rsidRPr="007854D7">
        <w:rPr>
          <w:rFonts w:ascii="Arial Narrow" w:hAnsi="Arial Narrow"/>
          <w:sz w:val="24"/>
          <w:szCs w:val="24"/>
        </w:rPr>
        <w:t>i</w:t>
      </w:r>
      <w:r w:rsidR="003E7E55" w:rsidRPr="007854D7">
        <w:rPr>
          <w:rFonts w:ascii="Arial Narrow" w:hAnsi="Arial Narrow"/>
          <w:sz w:val="24"/>
          <w:szCs w:val="24"/>
        </w:rPr>
        <w:t xml:space="preserve"> forenzične psihiatrije v kazenskem, civilnem in upravnem pravu v aktualni zakonodaji (pozna pravne opredelitve izvedenstva v aktualni zakonodaji: opredelitev izvedenstva v </w:t>
      </w:r>
      <w:r w:rsidR="003E7E55" w:rsidRPr="007854D7">
        <w:rPr>
          <w:rFonts w:ascii="Arial Narrow" w:eastAsia="Times New Roman" w:hAnsi="Arial Narrow"/>
          <w:sz w:val="24"/>
          <w:szCs w:val="24"/>
          <w:lang w:eastAsia="sl-SI"/>
        </w:rPr>
        <w:t xml:space="preserve">Zakonu o sodnih izvedencih, sodnih cenilcih in tolmačih (ZSICT), </w:t>
      </w:r>
    </w:p>
    <w:p w14:paraId="3DEBD169" w14:textId="77777777" w:rsidR="003E7E55" w:rsidRPr="007854D7" w:rsidRDefault="000B6BFD" w:rsidP="000B6BFD">
      <w:pPr>
        <w:pStyle w:val="Brezrazmikov"/>
        <w:jc w:val="both"/>
        <w:rPr>
          <w:rFonts w:ascii="Arial Narrow" w:hAnsi="Arial Narrow"/>
          <w:sz w:val="24"/>
          <w:szCs w:val="24"/>
        </w:rPr>
      </w:pPr>
      <w:r w:rsidRPr="007854D7">
        <w:rPr>
          <w:rFonts w:ascii="Arial Narrow" w:hAnsi="Arial Narrow"/>
          <w:sz w:val="24"/>
          <w:szCs w:val="24"/>
        </w:rPr>
        <w:t xml:space="preserve">• </w:t>
      </w:r>
      <w:r w:rsidR="003E7E55" w:rsidRPr="007854D7">
        <w:rPr>
          <w:rFonts w:ascii="Arial Narrow" w:hAnsi="Arial Narrow"/>
          <w:sz w:val="24"/>
          <w:szCs w:val="24"/>
        </w:rPr>
        <w:t>s posebnostmi psihiatrično pomembnih varnostnih ukrepov v Kazenskem zakoniku (KZ), Zakonu o izvrševanju kazenskih sankcij (ZIKS), Zakonu o probaciji (</w:t>
      </w:r>
      <w:proofErr w:type="spellStart"/>
      <w:r w:rsidR="003E7E55" w:rsidRPr="007854D7">
        <w:rPr>
          <w:rFonts w:ascii="Arial Narrow" w:hAnsi="Arial Narrow"/>
          <w:sz w:val="24"/>
          <w:szCs w:val="24"/>
        </w:rPr>
        <w:t>ZPro</w:t>
      </w:r>
      <w:proofErr w:type="spellEnd"/>
      <w:r w:rsidR="003E7E55" w:rsidRPr="007854D7">
        <w:rPr>
          <w:rFonts w:ascii="Arial Narrow" w:hAnsi="Arial Narrow"/>
          <w:sz w:val="24"/>
          <w:szCs w:val="24"/>
        </w:rPr>
        <w:t>) in s posebnimi določili iz zakona o duševnem zdravju (</w:t>
      </w:r>
      <w:proofErr w:type="spellStart"/>
      <w:r w:rsidR="003E7E55" w:rsidRPr="007854D7">
        <w:rPr>
          <w:rFonts w:ascii="Arial Narrow" w:hAnsi="Arial Narrow"/>
          <w:sz w:val="24"/>
          <w:szCs w:val="24"/>
        </w:rPr>
        <w:t>ZDZdr</w:t>
      </w:r>
      <w:proofErr w:type="spellEnd"/>
      <w:r w:rsidR="003E7E55" w:rsidRPr="007854D7">
        <w:rPr>
          <w:rFonts w:ascii="Arial Narrow" w:hAnsi="Arial Narrow"/>
          <w:sz w:val="24"/>
          <w:szCs w:val="24"/>
        </w:rPr>
        <w:t>),</w:t>
      </w:r>
    </w:p>
    <w:p w14:paraId="1ACD7832" w14:textId="77777777" w:rsidR="003E7E55" w:rsidRPr="007854D7" w:rsidRDefault="000B6BFD" w:rsidP="000B6BFD">
      <w:pPr>
        <w:pStyle w:val="Brezrazmikov"/>
        <w:jc w:val="both"/>
        <w:rPr>
          <w:rFonts w:ascii="Arial Narrow" w:hAnsi="Arial Narrow"/>
          <w:sz w:val="24"/>
          <w:szCs w:val="24"/>
        </w:rPr>
      </w:pPr>
      <w:r w:rsidRPr="007854D7">
        <w:rPr>
          <w:rFonts w:ascii="Arial Narrow" w:hAnsi="Arial Narrow"/>
          <w:sz w:val="24"/>
          <w:szCs w:val="24"/>
        </w:rPr>
        <w:t xml:space="preserve">• </w:t>
      </w:r>
      <w:r w:rsidR="003E7E55" w:rsidRPr="007854D7">
        <w:rPr>
          <w:rFonts w:ascii="Arial Narrow" w:hAnsi="Arial Narrow"/>
          <w:sz w:val="24"/>
          <w:szCs w:val="24"/>
        </w:rPr>
        <w:t>iz psihiatrične problematike oseb v prevzgojnih in kazenskih ustanovah.</w:t>
      </w:r>
    </w:p>
    <w:p w14:paraId="5788E1D7" w14:textId="77777777" w:rsidR="000B6BFD" w:rsidRPr="007854D7" w:rsidRDefault="000B6BFD" w:rsidP="000B6BFD">
      <w:pPr>
        <w:pStyle w:val="Brezrazmikov"/>
        <w:jc w:val="both"/>
        <w:rPr>
          <w:rFonts w:ascii="Arial Narrow" w:hAnsi="Arial Narrow"/>
          <w:sz w:val="24"/>
          <w:szCs w:val="24"/>
        </w:rPr>
      </w:pPr>
    </w:p>
    <w:p w14:paraId="394CE07A" w14:textId="495E3093" w:rsidR="003E7E55" w:rsidRPr="007854D7" w:rsidRDefault="003E7E55" w:rsidP="003E7E55">
      <w:pPr>
        <w:spacing w:line="240" w:lineRule="auto"/>
        <w:jc w:val="both"/>
        <w:rPr>
          <w:rFonts w:ascii="Arial Narrow" w:hAnsi="Arial Narrow"/>
          <w:color w:val="000000"/>
          <w:sz w:val="24"/>
          <w:szCs w:val="24"/>
        </w:rPr>
      </w:pPr>
      <w:r w:rsidRPr="007854D7">
        <w:rPr>
          <w:rFonts w:ascii="Arial Narrow" w:hAnsi="Arial Narrow"/>
          <w:color w:val="000000"/>
          <w:sz w:val="24"/>
          <w:szCs w:val="24"/>
        </w:rPr>
        <w:t>Specializanti pridobijo osnovna in specialna znanja s področja forenzične psihiatrije na Enoti za forenzično psihiatrijo Oddelka za psihiatrijo UKC Maribor</w:t>
      </w:r>
      <w:r w:rsidR="00A81F77">
        <w:rPr>
          <w:rFonts w:ascii="Arial Narrow" w:hAnsi="Arial Narrow"/>
          <w:color w:val="000000"/>
          <w:sz w:val="24"/>
          <w:szCs w:val="24"/>
        </w:rPr>
        <w:t xml:space="preserve"> ali na drugih forenzičnih oddelkih</w:t>
      </w:r>
      <w:r w:rsidR="0023384D" w:rsidRPr="007854D7">
        <w:rPr>
          <w:rFonts w:ascii="Arial Narrow" w:hAnsi="Arial Narrow"/>
          <w:color w:val="000000"/>
          <w:sz w:val="24"/>
          <w:szCs w:val="24"/>
        </w:rPr>
        <w:t>.</w:t>
      </w:r>
    </w:p>
    <w:p w14:paraId="554C8D53" w14:textId="77777777" w:rsidR="006B4110" w:rsidRPr="007854D7" w:rsidRDefault="006B4110" w:rsidP="007756EF">
      <w:pPr>
        <w:spacing w:line="240" w:lineRule="auto"/>
        <w:jc w:val="both"/>
        <w:rPr>
          <w:rFonts w:ascii="Arial Narrow" w:hAnsi="Arial Narrow"/>
          <w:b/>
          <w:bCs/>
          <w:color w:val="000000"/>
          <w:sz w:val="24"/>
          <w:szCs w:val="24"/>
        </w:rPr>
      </w:pPr>
    </w:p>
    <w:p w14:paraId="74D67D4B" w14:textId="48EEB565" w:rsidR="00B60789" w:rsidRPr="007854D7" w:rsidRDefault="006B4110" w:rsidP="006B4110">
      <w:pPr>
        <w:pStyle w:val="Naslov3"/>
        <w:rPr>
          <w:rFonts w:ascii="Arial Narrow" w:hAnsi="Arial Narrow"/>
          <w:sz w:val="24"/>
          <w:szCs w:val="24"/>
        </w:rPr>
      </w:pPr>
      <w:bookmarkStart w:id="32" w:name="_Toc156922015"/>
      <w:r w:rsidRPr="007854D7">
        <w:rPr>
          <w:rFonts w:ascii="Arial Narrow" w:hAnsi="Arial Narrow"/>
          <w:sz w:val="24"/>
          <w:szCs w:val="24"/>
        </w:rPr>
        <w:t>8.</w:t>
      </w:r>
      <w:r w:rsidR="002C6E9F" w:rsidRPr="007854D7">
        <w:rPr>
          <w:rFonts w:ascii="Arial Narrow" w:hAnsi="Arial Narrow"/>
          <w:sz w:val="24"/>
          <w:szCs w:val="24"/>
        </w:rPr>
        <w:t xml:space="preserve"> </w:t>
      </w:r>
      <w:r w:rsidR="00AC2141" w:rsidRPr="007854D7">
        <w:rPr>
          <w:rFonts w:ascii="Arial Narrow" w:hAnsi="Arial Narrow"/>
          <w:sz w:val="24"/>
          <w:szCs w:val="24"/>
        </w:rPr>
        <w:t>Razvojna psihiatrija</w:t>
      </w:r>
      <w:bookmarkEnd w:id="32"/>
    </w:p>
    <w:p w14:paraId="6391A5C6" w14:textId="77777777" w:rsidR="000376EA" w:rsidRPr="007854D7" w:rsidRDefault="000376EA" w:rsidP="006E4D26">
      <w:pPr>
        <w:spacing w:after="0" w:line="240" w:lineRule="auto"/>
        <w:jc w:val="both"/>
        <w:rPr>
          <w:rFonts w:ascii="Arial Narrow" w:eastAsia="Times New Roman" w:hAnsi="Arial Narrow"/>
          <w:color w:val="000000"/>
          <w:sz w:val="24"/>
          <w:szCs w:val="24"/>
        </w:rPr>
      </w:pPr>
    </w:p>
    <w:p w14:paraId="65917CC3" w14:textId="77777777" w:rsidR="006E4D26" w:rsidRPr="007854D7" w:rsidRDefault="006E4D26" w:rsidP="006E4D26">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Specializant pridobi ustrezna znanja in kompetence:</w:t>
      </w:r>
    </w:p>
    <w:p w14:paraId="196C2AE5" w14:textId="77777777" w:rsidR="006E4D26" w:rsidRPr="007854D7" w:rsidRDefault="006E4D26" w:rsidP="006E4D26">
      <w:pPr>
        <w:spacing w:after="0" w:line="240" w:lineRule="auto"/>
        <w:jc w:val="both"/>
        <w:rPr>
          <w:rFonts w:ascii="Arial Narrow" w:eastAsia="Times New Roman" w:hAnsi="Arial Narrow"/>
          <w:color w:val="000000"/>
          <w:sz w:val="24"/>
          <w:szCs w:val="24"/>
        </w:rPr>
      </w:pPr>
    </w:p>
    <w:p w14:paraId="65B655CD" w14:textId="77777777" w:rsidR="00B60789" w:rsidRPr="007854D7" w:rsidRDefault="00AC2141" w:rsidP="000376EA">
      <w:pPr>
        <w:pStyle w:val="Brezrazmikov"/>
        <w:jc w:val="both"/>
        <w:rPr>
          <w:rFonts w:ascii="Arial Narrow" w:hAnsi="Arial Narrow"/>
          <w:sz w:val="24"/>
          <w:szCs w:val="24"/>
        </w:rPr>
      </w:pPr>
      <w:r w:rsidRPr="007854D7">
        <w:rPr>
          <w:rFonts w:ascii="Arial Narrow" w:hAnsi="Arial Narrow"/>
          <w:sz w:val="24"/>
          <w:szCs w:val="24"/>
        </w:rPr>
        <w:t>• iz temeljnih osnov duševnega razvoja otrok in</w:t>
      </w:r>
      <w:r w:rsidR="00B60789" w:rsidRPr="007854D7">
        <w:rPr>
          <w:rFonts w:ascii="Arial Narrow" w:hAnsi="Arial Narrow"/>
          <w:sz w:val="24"/>
          <w:szCs w:val="24"/>
        </w:rPr>
        <w:t xml:space="preserve"> </w:t>
      </w:r>
      <w:r w:rsidRPr="007854D7">
        <w:rPr>
          <w:rFonts w:ascii="Arial Narrow" w:hAnsi="Arial Narrow"/>
          <w:sz w:val="24"/>
          <w:szCs w:val="24"/>
        </w:rPr>
        <w:t>mladostnikov,</w:t>
      </w:r>
    </w:p>
    <w:p w14:paraId="1F0685AC" w14:textId="77777777" w:rsidR="00B60789" w:rsidRPr="007854D7" w:rsidRDefault="00AC2141" w:rsidP="000376EA">
      <w:pPr>
        <w:pStyle w:val="Brezrazmikov"/>
        <w:jc w:val="both"/>
        <w:rPr>
          <w:rFonts w:ascii="Arial Narrow" w:hAnsi="Arial Narrow"/>
          <w:sz w:val="24"/>
          <w:szCs w:val="24"/>
        </w:rPr>
      </w:pPr>
      <w:r w:rsidRPr="007854D7">
        <w:rPr>
          <w:rFonts w:ascii="Arial Narrow" w:hAnsi="Arial Narrow"/>
          <w:sz w:val="24"/>
          <w:szCs w:val="24"/>
        </w:rPr>
        <w:t>• iz psihiatrične anamneze in statusa na področju</w:t>
      </w:r>
      <w:r w:rsidR="00B60789" w:rsidRPr="007854D7">
        <w:rPr>
          <w:rFonts w:ascii="Arial Narrow" w:hAnsi="Arial Narrow"/>
          <w:sz w:val="24"/>
          <w:szCs w:val="24"/>
        </w:rPr>
        <w:t xml:space="preserve"> </w:t>
      </w:r>
      <w:r w:rsidRPr="007854D7">
        <w:rPr>
          <w:rFonts w:ascii="Arial Narrow" w:hAnsi="Arial Narrow"/>
          <w:sz w:val="24"/>
          <w:szCs w:val="24"/>
        </w:rPr>
        <w:t>otroške in mladostniške psihiatrije,</w:t>
      </w:r>
    </w:p>
    <w:p w14:paraId="5842D60C" w14:textId="77777777" w:rsidR="00B60789" w:rsidRPr="007854D7" w:rsidRDefault="00AC2141" w:rsidP="000376EA">
      <w:pPr>
        <w:pStyle w:val="Brezrazmikov"/>
        <w:jc w:val="both"/>
        <w:rPr>
          <w:rFonts w:ascii="Arial Narrow" w:hAnsi="Arial Narrow"/>
          <w:sz w:val="24"/>
          <w:szCs w:val="24"/>
        </w:rPr>
      </w:pPr>
      <w:r w:rsidRPr="007854D7">
        <w:rPr>
          <w:rFonts w:ascii="Arial Narrow" w:hAnsi="Arial Narrow"/>
          <w:sz w:val="24"/>
          <w:szCs w:val="24"/>
        </w:rPr>
        <w:t>• iz psihopatologije,</w:t>
      </w:r>
      <w:r w:rsidR="00B60789" w:rsidRPr="007854D7">
        <w:rPr>
          <w:rFonts w:ascii="Arial Narrow" w:hAnsi="Arial Narrow"/>
          <w:sz w:val="24"/>
          <w:szCs w:val="24"/>
        </w:rPr>
        <w:t xml:space="preserve"> </w:t>
      </w:r>
      <w:r w:rsidRPr="007854D7">
        <w:rPr>
          <w:rFonts w:ascii="Arial Narrow" w:hAnsi="Arial Narrow"/>
          <w:sz w:val="24"/>
          <w:szCs w:val="24"/>
        </w:rPr>
        <w:t>diagnostike in diferencialne diagnostike na</w:t>
      </w:r>
      <w:r w:rsidR="00B60789" w:rsidRPr="007854D7">
        <w:rPr>
          <w:rFonts w:ascii="Arial Narrow" w:hAnsi="Arial Narrow"/>
          <w:sz w:val="24"/>
          <w:szCs w:val="24"/>
        </w:rPr>
        <w:t xml:space="preserve"> </w:t>
      </w:r>
      <w:r w:rsidRPr="007854D7">
        <w:rPr>
          <w:rFonts w:ascii="Arial Narrow" w:hAnsi="Arial Narrow"/>
          <w:sz w:val="24"/>
          <w:szCs w:val="24"/>
        </w:rPr>
        <w:t>področju otroške in mladostniške psihiatrije, z</w:t>
      </w:r>
      <w:r w:rsidR="00B60789" w:rsidRPr="007854D7">
        <w:rPr>
          <w:rFonts w:ascii="Arial Narrow" w:hAnsi="Arial Narrow"/>
          <w:sz w:val="24"/>
          <w:szCs w:val="24"/>
        </w:rPr>
        <w:t xml:space="preserve"> </w:t>
      </w:r>
      <w:r w:rsidRPr="007854D7">
        <w:rPr>
          <w:rFonts w:ascii="Arial Narrow" w:hAnsi="Arial Narrow"/>
          <w:sz w:val="24"/>
          <w:szCs w:val="24"/>
        </w:rPr>
        <w:t>aktualno problematiko na tem področju (npr.</w:t>
      </w:r>
      <w:r w:rsidR="00B60789" w:rsidRPr="007854D7">
        <w:rPr>
          <w:rFonts w:ascii="Arial Narrow" w:hAnsi="Arial Narrow"/>
          <w:sz w:val="24"/>
          <w:szCs w:val="24"/>
        </w:rPr>
        <w:t xml:space="preserve"> </w:t>
      </w:r>
      <w:r w:rsidRPr="007854D7">
        <w:rPr>
          <w:rFonts w:ascii="Arial Narrow" w:hAnsi="Arial Narrow"/>
          <w:sz w:val="24"/>
          <w:szCs w:val="24"/>
        </w:rPr>
        <w:t>motnje hranjenja, psihoze v razvojnem obdobju</w:t>
      </w:r>
      <w:r w:rsidR="003A18F4" w:rsidRPr="007854D7">
        <w:rPr>
          <w:rFonts w:ascii="Arial Narrow" w:hAnsi="Arial Narrow"/>
          <w:sz w:val="24"/>
          <w:szCs w:val="24"/>
        </w:rPr>
        <w:t>, raba, škodljiva raba</w:t>
      </w:r>
      <w:r w:rsidRPr="007854D7">
        <w:rPr>
          <w:rFonts w:ascii="Arial Narrow" w:hAnsi="Arial Narrow"/>
          <w:sz w:val="24"/>
          <w:szCs w:val="24"/>
        </w:rPr>
        <w:t xml:space="preserve"> in odvisnosti </w:t>
      </w:r>
      <w:r w:rsidR="003A18F4" w:rsidRPr="007854D7">
        <w:rPr>
          <w:rFonts w:ascii="Arial Narrow" w:hAnsi="Arial Narrow"/>
          <w:sz w:val="24"/>
          <w:szCs w:val="24"/>
        </w:rPr>
        <w:t xml:space="preserve">od psihotropnih snovi ter odvisniško vedenje </w:t>
      </w:r>
      <w:r w:rsidRPr="007854D7">
        <w:rPr>
          <w:rFonts w:ascii="Arial Narrow" w:hAnsi="Arial Narrow"/>
          <w:sz w:val="24"/>
          <w:szCs w:val="24"/>
        </w:rPr>
        <w:t xml:space="preserve">v tej </w:t>
      </w:r>
      <w:r w:rsidR="008732BF" w:rsidRPr="007854D7">
        <w:rPr>
          <w:rFonts w:ascii="Arial Narrow" w:hAnsi="Arial Narrow"/>
          <w:sz w:val="24"/>
          <w:szCs w:val="24"/>
        </w:rPr>
        <w:t>starostni</w:t>
      </w:r>
      <w:r w:rsidRPr="007854D7">
        <w:rPr>
          <w:rFonts w:ascii="Arial Narrow" w:hAnsi="Arial Narrow"/>
          <w:sz w:val="24"/>
          <w:szCs w:val="24"/>
        </w:rPr>
        <w:t xml:space="preserve"> skupini),</w:t>
      </w:r>
    </w:p>
    <w:p w14:paraId="171A7DE7" w14:textId="77777777" w:rsidR="00B60789" w:rsidRPr="007854D7" w:rsidRDefault="00AC2141" w:rsidP="000376EA">
      <w:pPr>
        <w:pStyle w:val="Brezrazmikov"/>
        <w:jc w:val="both"/>
        <w:rPr>
          <w:rFonts w:ascii="Arial Narrow" w:hAnsi="Arial Narrow"/>
          <w:sz w:val="24"/>
          <w:szCs w:val="24"/>
        </w:rPr>
      </w:pPr>
      <w:r w:rsidRPr="007854D7">
        <w:rPr>
          <w:rFonts w:ascii="Arial Narrow" w:hAnsi="Arial Narrow"/>
          <w:sz w:val="24"/>
          <w:szCs w:val="24"/>
        </w:rPr>
        <w:t>• z značilnostmi bolnišničnega zdravljenja,</w:t>
      </w:r>
    </w:p>
    <w:p w14:paraId="6E5CBDD7" w14:textId="27EBA31F" w:rsidR="00B60789" w:rsidRPr="007854D7" w:rsidRDefault="00AC2141" w:rsidP="000376EA">
      <w:pPr>
        <w:pStyle w:val="Brezrazmikov"/>
        <w:jc w:val="both"/>
        <w:rPr>
          <w:rFonts w:ascii="Arial Narrow" w:hAnsi="Arial Narrow"/>
          <w:sz w:val="24"/>
          <w:szCs w:val="24"/>
        </w:rPr>
      </w:pPr>
      <w:r w:rsidRPr="007854D7">
        <w:rPr>
          <w:rFonts w:ascii="Arial Narrow" w:hAnsi="Arial Narrow"/>
          <w:sz w:val="24"/>
          <w:szCs w:val="24"/>
        </w:rPr>
        <w:t>• z uporabo terapevtskih metod (družinska terapija,</w:t>
      </w:r>
      <w:r w:rsidR="00B60789" w:rsidRPr="007854D7">
        <w:rPr>
          <w:rFonts w:ascii="Arial Narrow" w:hAnsi="Arial Narrow"/>
          <w:sz w:val="24"/>
          <w:szCs w:val="24"/>
        </w:rPr>
        <w:t xml:space="preserve"> </w:t>
      </w:r>
      <w:r w:rsidRPr="007854D7">
        <w:rPr>
          <w:rFonts w:ascii="Arial Narrow" w:hAnsi="Arial Narrow"/>
          <w:sz w:val="24"/>
          <w:szCs w:val="24"/>
        </w:rPr>
        <w:t>druge psihoterapevtske in vedenjske tehnike,</w:t>
      </w:r>
      <w:r w:rsidR="00B60789" w:rsidRPr="007854D7">
        <w:rPr>
          <w:rFonts w:ascii="Arial Narrow" w:hAnsi="Arial Narrow"/>
          <w:sz w:val="24"/>
          <w:szCs w:val="24"/>
        </w:rPr>
        <w:t xml:space="preserve"> </w:t>
      </w:r>
      <w:r w:rsidRPr="007854D7">
        <w:rPr>
          <w:rFonts w:ascii="Arial Narrow" w:hAnsi="Arial Narrow"/>
          <w:sz w:val="24"/>
          <w:szCs w:val="24"/>
        </w:rPr>
        <w:t xml:space="preserve">uporaba </w:t>
      </w:r>
      <w:proofErr w:type="spellStart"/>
      <w:r w:rsidR="001B3DBC" w:rsidRPr="007854D7">
        <w:rPr>
          <w:rFonts w:ascii="Arial Narrow" w:hAnsi="Arial Narrow"/>
          <w:sz w:val="24"/>
          <w:szCs w:val="24"/>
        </w:rPr>
        <w:t>psihofarmakološk</w:t>
      </w:r>
      <w:r w:rsidR="002C6E9F" w:rsidRPr="007854D7">
        <w:rPr>
          <w:rFonts w:ascii="Arial Narrow" w:hAnsi="Arial Narrow"/>
          <w:sz w:val="24"/>
          <w:szCs w:val="24"/>
        </w:rPr>
        <w:t>e</w:t>
      </w:r>
      <w:proofErr w:type="spellEnd"/>
      <w:r w:rsidRPr="007854D7">
        <w:rPr>
          <w:rFonts w:ascii="Arial Narrow" w:hAnsi="Arial Narrow"/>
          <w:sz w:val="24"/>
          <w:szCs w:val="24"/>
        </w:rPr>
        <w:t xml:space="preserve"> terapije v tej starostni</w:t>
      </w:r>
      <w:r w:rsidR="00B60789" w:rsidRPr="007854D7">
        <w:rPr>
          <w:rFonts w:ascii="Arial Narrow" w:hAnsi="Arial Narrow"/>
          <w:sz w:val="24"/>
          <w:szCs w:val="24"/>
        </w:rPr>
        <w:t xml:space="preserve"> </w:t>
      </w:r>
      <w:r w:rsidRPr="007854D7">
        <w:rPr>
          <w:rFonts w:ascii="Arial Narrow" w:hAnsi="Arial Narrow"/>
          <w:sz w:val="24"/>
          <w:szCs w:val="24"/>
        </w:rPr>
        <w:t>populacijski skupini),</w:t>
      </w:r>
    </w:p>
    <w:p w14:paraId="76EBC069" w14:textId="77777777" w:rsidR="00B60789" w:rsidRPr="007854D7" w:rsidRDefault="00AC2141" w:rsidP="000376EA">
      <w:pPr>
        <w:pStyle w:val="Brezrazmikov"/>
        <w:jc w:val="both"/>
        <w:rPr>
          <w:rFonts w:ascii="Arial Narrow" w:hAnsi="Arial Narrow"/>
          <w:sz w:val="24"/>
          <w:szCs w:val="24"/>
        </w:rPr>
      </w:pPr>
      <w:r w:rsidRPr="007854D7">
        <w:rPr>
          <w:rFonts w:ascii="Arial Narrow" w:hAnsi="Arial Narrow"/>
          <w:sz w:val="24"/>
          <w:szCs w:val="24"/>
        </w:rPr>
        <w:t>• z organizacijo in povezavo ustanov in služb, ki</w:t>
      </w:r>
      <w:r w:rsidR="00B60789" w:rsidRPr="007854D7">
        <w:rPr>
          <w:rFonts w:ascii="Arial Narrow" w:hAnsi="Arial Narrow"/>
          <w:sz w:val="24"/>
          <w:szCs w:val="24"/>
        </w:rPr>
        <w:t xml:space="preserve"> </w:t>
      </w:r>
      <w:r w:rsidRPr="007854D7">
        <w:rPr>
          <w:rFonts w:ascii="Arial Narrow" w:hAnsi="Arial Narrow"/>
          <w:sz w:val="24"/>
          <w:szCs w:val="24"/>
        </w:rPr>
        <w:t xml:space="preserve">obravnavajo </w:t>
      </w:r>
      <w:r w:rsidR="005F7455" w:rsidRPr="007854D7">
        <w:rPr>
          <w:rFonts w:ascii="Arial Narrow" w:hAnsi="Arial Narrow"/>
          <w:sz w:val="24"/>
          <w:szCs w:val="24"/>
        </w:rPr>
        <w:t>osebe s psihičnimi motnjami v tej starostni skupini</w:t>
      </w:r>
      <w:r w:rsidR="00275646" w:rsidRPr="007854D7">
        <w:rPr>
          <w:rFonts w:ascii="Arial Narrow" w:hAnsi="Arial Narrow"/>
          <w:sz w:val="24"/>
          <w:szCs w:val="24"/>
        </w:rPr>
        <w:t>.</w:t>
      </w:r>
    </w:p>
    <w:p w14:paraId="4D417E25" w14:textId="77777777" w:rsidR="000376EA" w:rsidRPr="007854D7" w:rsidRDefault="000376EA" w:rsidP="007756EF">
      <w:pPr>
        <w:spacing w:line="240" w:lineRule="auto"/>
        <w:jc w:val="both"/>
        <w:rPr>
          <w:rFonts w:ascii="Arial Narrow" w:hAnsi="Arial Narrow"/>
          <w:b/>
          <w:bCs/>
          <w:color w:val="000000"/>
          <w:sz w:val="24"/>
          <w:szCs w:val="24"/>
        </w:rPr>
      </w:pPr>
    </w:p>
    <w:p w14:paraId="649130F9" w14:textId="15DD998E" w:rsidR="00DA3E87" w:rsidRPr="007854D7" w:rsidRDefault="00275646" w:rsidP="00275646">
      <w:pPr>
        <w:pStyle w:val="Naslov3"/>
        <w:rPr>
          <w:rFonts w:ascii="Arial Narrow" w:hAnsi="Arial Narrow"/>
          <w:sz w:val="24"/>
          <w:szCs w:val="24"/>
        </w:rPr>
      </w:pPr>
      <w:bookmarkStart w:id="33" w:name="_Toc156922016"/>
      <w:r w:rsidRPr="007854D7">
        <w:rPr>
          <w:rFonts w:ascii="Arial Narrow" w:hAnsi="Arial Narrow"/>
          <w:sz w:val="24"/>
          <w:szCs w:val="24"/>
        </w:rPr>
        <w:lastRenderedPageBreak/>
        <w:t>9.</w:t>
      </w:r>
      <w:r w:rsidR="002C6E9F" w:rsidRPr="007854D7">
        <w:rPr>
          <w:rFonts w:ascii="Arial Narrow" w:hAnsi="Arial Narrow"/>
          <w:sz w:val="24"/>
          <w:szCs w:val="24"/>
        </w:rPr>
        <w:t xml:space="preserve"> </w:t>
      </w:r>
      <w:r w:rsidR="00AC2141" w:rsidRPr="007854D7">
        <w:rPr>
          <w:rFonts w:ascii="Arial Narrow" w:hAnsi="Arial Narrow"/>
          <w:sz w:val="24"/>
          <w:szCs w:val="24"/>
        </w:rPr>
        <w:t>Psihoterapija</w:t>
      </w:r>
      <w:bookmarkEnd w:id="33"/>
    </w:p>
    <w:p w14:paraId="3110B100" w14:textId="77777777" w:rsidR="00275646" w:rsidRPr="007854D7" w:rsidRDefault="00275646" w:rsidP="008E563A">
      <w:pPr>
        <w:spacing w:after="0" w:line="240" w:lineRule="auto"/>
        <w:jc w:val="both"/>
        <w:rPr>
          <w:rFonts w:ascii="Arial Narrow" w:eastAsia="Times New Roman" w:hAnsi="Arial Narrow"/>
          <w:color w:val="000000"/>
          <w:sz w:val="24"/>
          <w:szCs w:val="24"/>
        </w:rPr>
      </w:pPr>
    </w:p>
    <w:p w14:paraId="68632018" w14:textId="77777777" w:rsidR="008E563A" w:rsidRPr="007854D7" w:rsidRDefault="008E563A" w:rsidP="008E563A">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Specializant pridobi ustrezna znanja in kompetence:</w:t>
      </w:r>
    </w:p>
    <w:p w14:paraId="3DD3236B" w14:textId="77777777" w:rsidR="008E563A" w:rsidRPr="007854D7" w:rsidRDefault="008E563A" w:rsidP="008E563A">
      <w:pPr>
        <w:spacing w:after="0" w:line="240" w:lineRule="auto"/>
        <w:jc w:val="both"/>
        <w:rPr>
          <w:rFonts w:ascii="Arial Narrow" w:eastAsia="Times New Roman" w:hAnsi="Arial Narrow"/>
          <w:color w:val="000000"/>
          <w:sz w:val="24"/>
          <w:szCs w:val="24"/>
        </w:rPr>
      </w:pPr>
    </w:p>
    <w:p w14:paraId="68028C85" w14:textId="0C740746" w:rsidR="002B102F" w:rsidRPr="007854D7" w:rsidRDefault="00AC2141" w:rsidP="00275646">
      <w:pPr>
        <w:pStyle w:val="Brezrazmikov"/>
        <w:jc w:val="both"/>
        <w:rPr>
          <w:rFonts w:ascii="Arial Narrow" w:hAnsi="Arial Narrow"/>
          <w:sz w:val="24"/>
          <w:szCs w:val="24"/>
        </w:rPr>
      </w:pPr>
      <w:r w:rsidRPr="007854D7">
        <w:rPr>
          <w:rFonts w:ascii="Arial Narrow" w:hAnsi="Arial Narrow"/>
          <w:sz w:val="24"/>
          <w:szCs w:val="24"/>
        </w:rPr>
        <w:t xml:space="preserve">• iz uporabe psihoterapevtskih metod </w:t>
      </w:r>
      <w:r w:rsidR="002B102F" w:rsidRPr="007854D7">
        <w:rPr>
          <w:rFonts w:ascii="Arial Narrow" w:hAnsi="Arial Narrow"/>
          <w:sz w:val="24"/>
          <w:szCs w:val="24"/>
        </w:rPr>
        <w:t>pri</w:t>
      </w:r>
      <w:r w:rsidRPr="007854D7">
        <w:rPr>
          <w:rFonts w:ascii="Arial Narrow" w:hAnsi="Arial Narrow"/>
          <w:sz w:val="24"/>
          <w:szCs w:val="24"/>
        </w:rPr>
        <w:t xml:space="preserve"> praktičnem</w:t>
      </w:r>
      <w:r w:rsidR="00DA3E87" w:rsidRPr="007854D7">
        <w:rPr>
          <w:rFonts w:ascii="Arial Narrow" w:hAnsi="Arial Narrow"/>
          <w:sz w:val="24"/>
          <w:szCs w:val="24"/>
        </w:rPr>
        <w:t xml:space="preserve"> </w:t>
      </w:r>
      <w:r w:rsidRPr="007854D7">
        <w:rPr>
          <w:rFonts w:ascii="Arial Narrow" w:hAnsi="Arial Narrow"/>
          <w:sz w:val="24"/>
          <w:szCs w:val="24"/>
        </w:rPr>
        <w:t>delu na ustreznih bolnišničnih oddelkih in v</w:t>
      </w:r>
      <w:r w:rsidR="00DA3E87" w:rsidRPr="007854D7">
        <w:rPr>
          <w:rFonts w:ascii="Arial Narrow" w:hAnsi="Arial Narrow"/>
          <w:sz w:val="24"/>
          <w:szCs w:val="24"/>
        </w:rPr>
        <w:t xml:space="preserve"> </w:t>
      </w:r>
      <w:r w:rsidRPr="007854D7">
        <w:rPr>
          <w:rFonts w:ascii="Arial Narrow" w:hAnsi="Arial Narrow"/>
          <w:sz w:val="24"/>
          <w:szCs w:val="24"/>
        </w:rPr>
        <w:t>drugih ustreznih oblikah psihiatrične prakse</w:t>
      </w:r>
      <w:r w:rsidR="004F52A0">
        <w:rPr>
          <w:rFonts w:ascii="Arial Narrow" w:hAnsi="Arial Narrow"/>
          <w:sz w:val="24"/>
          <w:szCs w:val="24"/>
        </w:rPr>
        <w:t>,</w:t>
      </w:r>
    </w:p>
    <w:p w14:paraId="44D5C38D" w14:textId="71329C91" w:rsidR="00674C3F" w:rsidRPr="007854D7" w:rsidRDefault="002B102F" w:rsidP="00275646">
      <w:pPr>
        <w:pStyle w:val="Brezrazmikov"/>
        <w:jc w:val="both"/>
        <w:rPr>
          <w:rFonts w:ascii="Arial Narrow" w:hAnsi="Arial Narrow"/>
          <w:sz w:val="24"/>
          <w:szCs w:val="24"/>
        </w:rPr>
      </w:pPr>
      <w:r w:rsidRPr="007854D7">
        <w:rPr>
          <w:rFonts w:ascii="Arial Narrow" w:hAnsi="Arial Narrow"/>
          <w:sz w:val="24"/>
          <w:szCs w:val="24"/>
        </w:rPr>
        <w:t>• iz razumevanja procesne diagnostične ocene v psihoterapiji, ki zajame poleg simptomatske ravni tudi raven psihične oz. osebnostne organizacije, ki določa smernice psihoterapevtske obravnave posameznega pacienta</w:t>
      </w:r>
      <w:r w:rsidR="004F52A0">
        <w:rPr>
          <w:rFonts w:ascii="Arial Narrow" w:hAnsi="Arial Narrow"/>
          <w:sz w:val="24"/>
          <w:szCs w:val="24"/>
        </w:rPr>
        <w:t>,</w:t>
      </w:r>
    </w:p>
    <w:p w14:paraId="57BBCE04" w14:textId="21D883F6" w:rsidR="002B102F" w:rsidRPr="007854D7" w:rsidRDefault="002B102F" w:rsidP="00275646">
      <w:pPr>
        <w:pStyle w:val="Brezrazmikov"/>
        <w:jc w:val="both"/>
        <w:rPr>
          <w:rFonts w:ascii="Arial Narrow" w:hAnsi="Arial Narrow"/>
          <w:sz w:val="24"/>
          <w:szCs w:val="24"/>
        </w:rPr>
      </w:pPr>
      <w:r w:rsidRPr="007854D7">
        <w:rPr>
          <w:rFonts w:ascii="Arial Narrow" w:hAnsi="Arial Narrow"/>
          <w:sz w:val="24"/>
          <w:szCs w:val="24"/>
        </w:rPr>
        <w:t xml:space="preserve">• iz </w:t>
      </w:r>
      <w:r w:rsidR="004F52A0">
        <w:rPr>
          <w:rFonts w:ascii="Arial Narrow" w:hAnsi="Arial Narrow"/>
          <w:sz w:val="24"/>
          <w:szCs w:val="24"/>
        </w:rPr>
        <w:t>o</w:t>
      </w:r>
      <w:r w:rsidR="00960084">
        <w:rPr>
          <w:rFonts w:ascii="Arial Narrow" w:hAnsi="Arial Narrow"/>
          <w:sz w:val="24"/>
          <w:szCs w:val="24"/>
        </w:rPr>
        <w:t>pa</w:t>
      </w:r>
      <w:r w:rsidR="004F52A0">
        <w:rPr>
          <w:rFonts w:ascii="Arial Narrow" w:hAnsi="Arial Narrow"/>
          <w:sz w:val="24"/>
          <w:szCs w:val="24"/>
        </w:rPr>
        <w:t>zovalno</w:t>
      </w:r>
      <w:r w:rsidR="00FA1E7F" w:rsidRPr="007854D7">
        <w:rPr>
          <w:rFonts w:ascii="Arial Narrow" w:hAnsi="Arial Narrow"/>
          <w:sz w:val="24"/>
          <w:szCs w:val="24"/>
        </w:rPr>
        <w:t>-</w:t>
      </w:r>
      <w:r w:rsidR="008E563A" w:rsidRPr="007854D7">
        <w:rPr>
          <w:rFonts w:ascii="Arial Narrow" w:hAnsi="Arial Narrow"/>
          <w:sz w:val="24"/>
          <w:szCs w:val="24"/>
        </w:rPr>
        <w:t xml:space="preserve">refleksivnega </w:t>
      </w:r>
      <w:r w:rsidRPr="007854D7">
        <w:rPr>
          <w:rFonts w:ascii="Arial Narrow" w:hAnsi="Arial Narrow"/>
          <w:sz w:val="24"/>
          <w:szCs w:val="24"/>
        </w:rPr>
        <w:t>prisostvovanja pri različnih modalitetah in oblikah psihoterapevtske obravnave na pos</w:t>
      </w:r>
      <w:r w:rsidR="002C6E9F" w:rsidRPr="007854D7">
        <w:rPr>
          <w:rFonts w:ascii="Arial Narrow" w:hAnsi="Arial Narrow"/>
          <w:sz w:val="24"/>
          <w:szCs w:val="24"/>
        </w:rPr>
        <w:t>a</w:t>
      </w:r>
      <w:r w:rsidRPr="007854D7">
        <w:rPr>
          <w:rFonts w:ascii="Arial Narrow" w:hAnsi="Arial Narrow"/>
          <w:sz w:val="24"/>
          <w:szCs w:val="24"/>
        </w:rPr>
        <w:t xml:space="preserve">meznem oddelku, kot so individualna, partnerska, družinska ali skupinska ter drugih oblikah psihoterapevtske obravnave (kot so </w:t>
      </w:r>
      <w:r w:rsidR="008E563A" w:rsidRPr="007854D7">
        <w:rPr>
          <w:rFonts w:ascii="Arial Narrow" w:hAnsi="Arial Narrow"/>
          <w:sz w:val="24"/>
          <w:szCs w:val="24"/>
        </w:rPr>
        <w:t xml:space="preserve">npr. </w:t>
      </w:r>
      <w:proofErr w:type="spellStart"/>
      <w:r w:rsidRPr="007854D7">
        <w:rPr>
          <w:rFonts w:ascii="Arial Narrow" w:hAnsi="Arial Narrow"/>
          <w:sz w:val="24"/>
          <w:szCs w:val="24"/>
        </w:rPr>
        <w:t>psihoedukacija</w:t>
      </w:r>
      <w:proofErr w:type="spellEnd"/>
      <w:r w:rsidRPr="007854D7">
        <w:rPr>
          <w:rFonts w:ascii="Arial Narrow" w:hAnsi="Arial Narrow"/>
          <w:sz w:val="24"/>
          <w:szCs w:val="24"/>
        </w:rPr>
        <w:t xml:space="preserve">, </w:t>
      </w:r>
      <w:proofErr w:type="spellStart"/>
      <w:r w:rsidRPr="007854D7">
        <w:rPr>
          <w:rFonts w:ascii="Arial Narrow" w:hAnsi="Arial Narrow"/>
          <w:sz w:val="24"/>
          <w:szCs w:val="24"/>
        </w:rPr>
        <w:t>socioterapevtska</w:t>
      </w:r>
      <w:proofErr w:type="spellEnd"/>
      <w:r w:rsidRPr="007854D7">
        <w:rPr>
          <w:rFonts w:ascii="Arial Narrow" w:hAnsi="Arial Narrow"/>
          <w:sz w:val="24"/>
          <w:szCs w:val="24"/>
        </w:rPr>
        <w:t xml:space="preserve"> obravnava, meta-kognitivni trening in čuječnost, likovna, </w:t>
      </w:r>
      <w:r w:rsidR="00960084">
        <w:rPr>
          <w:rFonts w:ascii="Arial Narrow" w:hAnsi="Arial Narrow"/>
          <w:sz w:val="24"/>
          <w:szCs w:val="24"/>
        </w:rPr>
        <w:t>glasbeno</w:t>
      </w:r>
      <w:r w:rsidRPr="007854D7">
        <w:rPr>
          <w:rFonts w:ascii="Arial Narrow" w:hAnsi="Arial Narrow"/>
          <w:sz w:val="24"/>
          <w:szCs w:val="24"/>
        </w:rPr>
        <w:t>-gibalna terapija)</w:t>
      </w:r>
      <w:r w:rsidR="004F52A0">
        <w:rPr>
          <w:rFonts w:ascii="Arial Narrow" w:hAnsi="Arial Narrow"/>
          <w:sz w:val="24"/>
          <w:szCs w:val="24"/>
        </w:rPr>
        <w:t>,</w:t>
      </w:r>
    </w:p>
    <w:p w14:paraId="5ADB4877" w14:textId="4D9C2EC1" w:rsidR="002B102F" w:rsidRPr="007854D7" w:rsidRDefault="002B102F" w:rsidP="00275646">
      <w:pPr>
        <w:pStyle w:val="Brezrazmikov"/>
        <w:jc w:val="both"/>
        <w:rPr>
          <w:rFonts w:ascii="Arial Narrow" w:hAnsi="Arial Narrow"/>
          <w:sz w:val="24"/>
          <w:szCs w:val="24"/>
        </w:rPr>
      </w:pPr>
      <w:r w:rsidRPr="007854D7">
        <w:rPr>
          <w:rFonts w:ascii="Arial Narrow" w:hAnsi="Arial Narrow"/>
          <w:sz w:val="24"/>
          <w:szCs w:val="24"/>
        </w:rPr>
        <w:t>• iz prepoznavanja skupnih dejavnikov v psihoterapiji, predvsem skrbi za dobro terapevtsko delovno zvezo, in različnih psihoterapevtskih metod in tehnik, ki izvirajo iz različnih psihoterapevtskih paradigem, ter učenje osnovnih metod in tehnik v neposrednem učenju pod vodstvom mentorja</w:t>
      </w:r>
      <w:r w:rsidR="004F52A0">
        <w:rPr>
          <w:rFonts w:ascii="Arial Narrow" w:hAnsi="Arial Narrow"/>
          <w:sz w:val="24"/>
          <w:szCs w:val="24"/>
        </w:rPr>
        <w:t>,</w:t>
      </w:r>
    </w:p>
    <w:p w14:paraId="2977F558" w14:textId="7989112B" w:rsidR="002B102F" w:rsidRPr="007854D7" w:rsidRDefault="002B102F" w:rsidP="00275646">
      <w:pPr>
        <w:pStyle w:val="Brezrazmikov"/>
        <w:jc w:val="both"/>
        <w:rPr>
          <w:rFonts w:ascii="Arial Narrow" w:hAnsi="Arial Narrow"/>
          <w:sz w:val="24"/>
          <w:szCs w:val="24"/>
        </w:rPr>
      </w:pPr>
      <w:r w:rsidRPr="007854D7">
        <w:rPr>
          <w:rFonts w:ascii="Arial Narrow" w:hAnsi="Arial Narrow"/>
          <w:sz w:val="24"/>
          <w:szCs w:val="24"/>
        </w:rPr>
        <w:t xml:space="preserve">• iz razumevanja pomena, vloge in </w:t>
      </w:r>
      <w:r w:rsidR="005A4BCD" w:rsidRPr="007854D7">
        <w:rPr>
          <w:rFonts w:ascii="Arial Narrow" w:hAnsi="Arial Narrow"/>
          <w:sz w:val="24"/>
          <w:szCs w:val="24"/>
        </w:rPr>
        <w:t>posebne</w:t>
      </w:r>
      <w:r w:rsidRPr="007854D7">
        <w:rPr>
          <w:rFonts w:ascii="Arial Narrow" w:hAnsi="Arial Narrow"/>
          <w:sz w:val="24"/>
          <w:szCs w:val="24"/>
        </w:rPr>
        <w:t xml:space="preserve"> vrednosti strategij in metod </w:t>
      </w:r>
      <w:proofErr w:type="spellStart"/>
      <w:r w:rsidRPr="007854D7">
        <w:rPr>
          <w:rFonts w:ascii="Arial Narrow" w:hAnsi="Arial Narrow"/>
          <w:sz w:val="24"/>
          <w:szCs w:val="24"/>
        </w:rPr>
        <w:t>suportivne</w:t>
      </w:r>
      <w:proofErr w:type="spellEnd"/>
      <w:r w:rsidRPr="007854D7">
        <w:rPr>
          <w:rFonts w:ascii="Arial Narrow" w:hAnsi="Arial Narrow"/>
          <w:sz w:val="24"/>
          <w:szCs w:val="24"/>
        </w:rPr>
        <w:t xml:space="preserve"> psihoterapije, pridobi</w:t>
      </w:r>
      <w:r w:rsidR="002C6E9F" w:rsidRPr="007854D7">
        <w:rPr>
          <w:rFonts w:ascii="Arial Narrow" w:hAnsi="Arial Narrow"/>
          <w:sz w:val="24"/>
          <w:szCs w:val="24"/>
        </w:rPr>
        <w:t xml:space="preserve"> si</w:t>
      </w:r>
      <w:r w:rsidRPr="007854D7">
        <w:rPr>
          <w:rFonts w:ascii="Arial Narrow" w:hAnsi="Arial Narrow"/>
          <w:sz w:val="24"/>
          <w:szCs w:val="24"/>
        </w:rPr>
        <w:t xml:space="preserve"> dovolj teoretičnega in praktičnega znanja, da ga lahko uporabi v svojem neposrednem kliničnem delu;</w:t>
      </w:r>
    </w:p>
    <w:p w14:paraId="7A0BEAF6" w14:textId="278026B9" w:rsidR="002B102F" w:rsidRPr="007854D7" w:rsidRDefault="002B102F" w:rsidP="00275646">
      <w:pPr>
        <w:pStyle w:val="Brezrazmikov"/>
        <w:jc w:val="both"/>
        <w:rPr>
          <w:rFonts w:ascii="Arial Narrow" w:hAnsi="Arial Narrow"/>
          <w:sz w:val="24"/>
          <w:szCs w:val="24"/>
        </w:rPr>
      </w:pPr>
      <w:r w:rsidRPr="007854D7">
        <w:rPr>
          <w:rFonts w:ascii="Arial Narrow" w:hAnsi="Arial Narrow"/>
          <w:sz w:val="24"/>
          <w:szCs w:val="24"/>
        </w:rPr>
        <w:t xml:space="preserve">• iz poznavanja zgodovine psihiatrije in mesta psihoterapije, njenih  doprinosov in možnih stranpoti, zna </w:t>
      </w:r>
      <w:r w:rsidR="00261636" w:rsidRPr="007854D7">
        <w:rPr>
          <w:rFonts w:ascii="Arial Narrow" w:hAnsi="Arial Narrow"/>
          <w:sz w:val="24"/>
          <w:szCs w:val="24"/>
        </w:rPr>
        <w:t>refleksivno</w:t>
      </w:r>
      <w:r w:rsidRPr="007854D7">
        <w:rPr>
          <w:rFonts w:ascii="Arial Narrow" w:hAnsi="Arial Narrow"/>
          <w:sz w:val="24"/>
          <w:szCs w:val="24"/>
        </w:rPr>
        <w:t xml:space="preserve"> razmišljati o smotrni uporabi in zaščiti etičnih meja, </w:t>
      </w:r>
      <w:r w:rsidR="005A4BCD" w:rsidRPr="007854D7">
        <w:rPr>
          <w:rFonts w:ascii="Arial Narrow" w:hAnsi="Arial Narrow"/>
          <w:sz w:val="24"/>
          <w:szCs w:val="24"/>
        </w:rPr>
        <w:t xml:space="preserve">specifično zahtevanih </w:t>
      </w:r>
      <w:r w:rsidRPr="007854D7">
        <w:rPr>
          <w:rFonts w:ascii="Arial Narrow" w:hAnsi="Arial Narrow"/>
          <w:sz w:val="24"/>
          <w:szCs w:val="24"/>
        </w:rPr>
        <w:t>v psihoterapiji</w:t>
      </w:r>
      <w:r w:rsidR="004F52A0">
        <w:rPr>
          <w:rFonts w:ascii="Arial Narrow" w:hAnsi="Arial Narrow"/>
          <w:sz w:val="24"/>
          <w:szCs w:val="24"/>
        </w:rPr>
        <w:t>,</w:t>
      </w:r>
    </w:p>
    <w:p w14:paraId="3641CFD6" w14:textId="77777777" w:rsidR="002B102F" w:rsidRPr="007854D7" w:rsidRDefault="002B102F" w:rsidP="00275646">
      <w:pPr>
        <w:pStyle w:val="Brezrazmikov"/>
        <w:jc w:val="both"/>
        <w:rPr>
          <w:rFonts w:ascii="Arial Narrow" w:hAnsi="Arial Narrow"/>
          <w:sz w:val="24"/>
          <w:szCs w:val="24"/>
        </w:rPr>
      </w:pPr>
      <w:r w:rsidRPr="007854D7">
        <w:rPr>
          <w:rFonts w:ascii="Arial Narrow" w:hAnsi="Arial Narrow"/>
          <w:sz w:val="24"/>
          <w:szCs w:val="24"/>
        </w:rPr>
        <w:t xml:space="preserve">• iz poznavanja strokovne in znanstvene literature o oblikah in učinkovitosti psihoterapevtskih metod zdravljenja lahko pridobi kompetentno znanje, ki ga zna komunicirati tudi zainteresirani in širši javnosti.  </w:t>
      </w:r>
    </w:p>
    <w:p w14:paraId="15CF10F2" w14:textId="77777777" w:rsidR="00E81366" w:rsidRPr="007854D7" w:rsidRDefault="00E81366" w:rsidP="004D0576">
      <w:pPr>
        <w:spacing w:line="240" w:lineRule="auto"/>
        <w:jc w:val="both"/>
        <w:rPr>
          <w:rFonts w:ascii="Arial" w:hAnsi="Arial" w:cs="Arial"/>
          <w:color w:val="222222"/>
          <w:shd w:val="clear" w:color="auto" w:fill="FFFFFF"/>
        </w:rPr>
      </w:pPr>
    </w:p>
    <w:p w14:paraId="43C9E357" w14:textId="1A64A126" w:rsidR="00793B17" w:rsidRPr="007854D7" w:rsidRDefault="00FA1E7F" w:rsidP="00FA1E7F">
      <w:pPr>
        <w:pStyle w:val="Naslov3"/>
        <w:rPr>
          <w:rFonts w:ascii="Arial Narrow" w:hAnsi="Arial Narrow"/>
          <w:sz w:val="24"/>
          <w:szCs w:val="24"/>
        </w:rPr>
      </w:pPr>
      <w:bookmarkStart w:id="34" w:name="_Toc156922017"/>
      <w:r w:rsidRPr="007854D7">
        <w:rPr>
          <w:rFonts w:ascii="Arial Narrow" w:hAnsi="Arial Narrow"/>
          <w:sz w:val="24"/>
          <w:szCs w:val="24"/>
        </w:rPr>
        <w:t>10.</w:t>
      </w:r>
      <w:r w:rsidR="002C6E9F" w:rsidRPr="007854D7">
        <w:rPr>
          <w:rFonts w:ascii="Arial Narrow" w:hAnsi="Arial Narrow"/>
          <w:sz w:val="24"/>
          <w:szCs w:val="24"/>
        </w:rPr>
        <w:t xml:space="preserve"> </w:t>
      </w:r>
      <w:r w:rsidR="00793B17" w:rsidRPr="007854D7">
        <w:rPr>
          <w:rFonts w:ascii="Arial Narrow" w:hAnsi="Arial Narrow"/>
          <w:sz w:val="24"/>
          <w:szCs w:val="24"/>
        </w:rPr>
        <w:t>Posvetovalno-povezovalna psihiatrija</w:t>
      </w:r>
      <w:bookmarkEnd w:id="34"/>
    </w:p>
    <w:p w14:paraId="332348C3" w14:textId="77777777" w:rsidR="007601AA" w:rsidRPr="007854D7" w:rsidRDefault="007601AA" w:rsidP="007756EF">
      <w:pPr>
        <w:spacing w:line="240" w:lineRule="auto"/>
        <w:jc w:val="both"/>
        <w:rPr>
          <w:rFonts w:ascii="Arial Narrow" w:hAnsi="Arial Narrow"/>
          <w:color w:val="000000"/>
          <w:sz w:val="24"/>
          <w:szCs w:val="24"/>
        </w:rPr>
      </w:pPr>
    </w:p>
    <w:p w14:paraId="6BAB379B" w14:textId="34F9FC3D" w:rsidR="005450F9" w:rsidRPr="007854D7" w:rsidRDefault="00C723AA" w:rsidP="007601AA">
      <w:pPr>
        <w:pStyle w:val="Brezrazmikov"/>
        <w:jc w:val="both"/>
        <w:rPr>
          <w:rFonts w:ascii="Arial Narrow" w:hAnsi="Arial Narrow"/>
          <w:sz w:val="24"/>
          <w:szCs w:val="24"/>
        </w:rPr>
      </w:pPr>
      <w:r w:rsidRPr="007854D7">
        <w:rPr>
          <w:rFonts w:ascii="Arial Narrow" w:hAnsi="Arial Narrow"/>
          <w:sz w:val="24"/>
          <w:szCs w:val="24"/>
        </w:rPr>
        <w:t xml:space="preserve">• </w:t>
      </w:r>
      <w:r w:rsidR="005450F9" w:rsidRPr="007854D7">
        <w:rPr>
          <w:rFonts w:ascii="Arial Narrow" w:hAnsi="Arial Narrow"/>
          <w:sz w:val="24"/>
          <w:szCs w:val="24"/>
        </w:rPr>
        <w:t xml:space="preserve">Specializant razume teoretične in </w:t>
      </w:r>
      <w:r w:rsidR="005F4261" w:rsidRPr="007854D7">
        <w:rPr>
          <w:rFonts w:ascii="Arial Narrow" w:hAnsi="Arial Narrow"/>
          <w:sz w:val="24"/>
          <w:szCs w:val="24"/>
        </w:rPr>
        <w:t>aplikativne</w:t>
      </w:r>
      <w:r w:rsidR="005450F9" w:rsidRPr="007854D7">
        <w:rPr>
          <w:rFonts w:ascii="Arial Narrow" w:hAnsi="Arial Narrow"/>
          <w:sz w:val="24"/>
          <w:szCs w:val="24"/>
        </w:rPr>
        <w:t xml:space="preserve"> koncepte </w:t>
      </w:r>
      <w:proofErr w:type="spellStart"/>
      <w:r w:rsidR="005450F9" w:rsidRPr="007854D7">
        <w:rPr>
          <w:rFonts w:ascii="Arial Narrow" w:hAnsi="Arial Narrow"/>
          <w:sz w:val="24"/>
          <w:szCs w:val="24"/>
        </w:rPr>
        <w:t>psihosomatike</w:t>
      </w:r>
      <w:proofErr w:type="spellEnd"/>
      <w:r w:rsidR="005450F9" w:rsidRPr="007854D7">
        <w:rPr>
          <w:rFonts w:ascii="Arial Narrow" w:hAnsi="Arial Narrow"/>
          <w:sz w:val="24"/>
          <w:szCs w:val="24"/>
        </w:rPr>
        <w:t xml:space="preserve"> ter </w:t>
      </w:r>
      <w:proofErr w:type="spellStart"/>
      <w:r w:rsidR="005450F9" w:rsidRPr="007854D7">
        <w:rPr>
          <w:rFonts w:ascii="Arial Narrow" w:hAnsi="Arial Narrow"/>
          <w:sz w:val="24"/>
          <w:szCs w:val="24"/>
        </w:rPr>
        <w:t>konziliarno</w:t>
      </w:r>
      <w:proofErr w:type="spellEnd"/>
      <w:r w:rsidR="005450F9" w:rsidRPr="007854D7">
        <w:rPr>
          <w:rFonts w:ascii="Arial Narrow" w:hAnsi="Arial Narrow"/>
          <w:sz w:val="24"/>
          <w:szCs w:val="24"/>
        </w:rPr>
        <w:t>-posvetovalne psihiatrije</w:t>
      </w:r>
      <w:r w:rsidR="004F52A0">
        <w:rPr>
          <w:rFonts w:ascii="Arial Narrow" w:hAnsi="Arial Narrow"/>
          <w:sz w:val="24"/>
          <w:szCs w:val="24"/>
        </w:rPr>
        <w:t>,</w:t>
      </w:r>
    </w:p>
    <w:p w14:paraId="22811C30" w14:textId="2806ECD0" w:rsidR="0037109A" w:rsidRPr="007854D7" w:rsidRDefault="00C723AA" w:rsidP="007601AA">
      <w:pPr>
        <w:pStyle w:val="Brezrazmikov"/>
        <w:jc w:val="both"/>
        <w:rPr>
          <w:rFonts w:ascii="Arial Narrow" w:hAnsi="Arial Narrow"/>
          <w:sz w:val="24"/>
          <w:szCs w:val="24"/>
        </w:rPr>
      </w:pPr>
      <w:r w:rsidRPr="007854D7">
        <w:rPr>
          <w:rFonts w:ascii="Arial Narrow" w:hAnsi="Arial Narrow"/>
          <w:sz w:val="24"/>
          <w:szCs w:val="24"/>
        </w:rPr>
        <w:t xml:space="preserve">• </w:t>
      </w:r>
      <w:r w:rsidR="0037109A" w:rsidRPr="007854D7">
        <w:rPr>
          <w:rFonts w:ascii="Arial Narrow" w:hAnsi="Arial Narrow"/>
          <w:sz w:val="24"/>
          <w:szCs w:val="24"/>
        </w:rPr>
        <w:t xml:space="preserve">Specializant pozna urgentna in najpogostejša bolezenska stanja, ki potrebujejo psihiatrično </w:t>
      </w:r>
      <w:proofErr w:type="spellStart"/>
      <w:r w:rsidR="0037109A" w:rsidRPr="007854D7">
        <w:rPr>
          <w:rFonts w:ascii="Arial Narrow" w:hAnsi="Arial Narrow"/>
          <w:sz w:val="24"/>
          <w:szCs w:val="24"/>
        </w:rPr>
        <w:t>konziliarno</w:t>
      </w:r>
      <w:proofErr w:type="spellEnd"/>
      <w:r w:rsidR="0037109A" w:rsidRPr="007854D7">
        <w:rPr>
          <w:rFonts w:ascii="Arial Narrow" w:hAnsi="Arial Narrow"/>
          <w:sz w:val="24"/>
          <w:szCs w:val="24"/>
        </w:rPr>
        <w:t xml:space="preserve"> mnenje, zna izvesti </w:t>
      </w:r>
      <w:proofErr w:type="spellStart"/>
      <w:r w:rsidR="0037109A" w:rsidRPr="007854D7">
        <w:rPr>
          <w:rFonts w:ascii="Arial Narrow" w:hAnsi="Arial Narrow"/>
          <w:sz w:val="24"/>
          <w:szCs w:val="24"/>
        </w:rPr>
        <w:t>konziliarn</w:t>
      </w:r>
      <w:r w:rsidR="005F4261" w:rsidRPr="007854D7">
        <w:rPr>
          <w:rFonts w:ascii="Arial Narrow" w:hAnsi="Arial Narrow"/>
          <w:sz w:val="24"/>
          <w:szCs w:val="24"/>
        </w:rPr>
        <w:t>o</w:t>
      </w:r>
      <w:proofErr w:type="spellEnd"/>
      <w:r w:rsidR="005F4261" w:rsidRPr="007854D7">
        <w:rPr>
          <w:rFonts w:ascii="Arial Narrow" w:hAnsi="Arial Narrow"/>
          <w:sz w:val="24"/>
          <w:szCs w:val="24"/>
        </w:rPr>
        <w:t xml:space="preserve"> obravnavo</w:t>
      </w:r>
      <w:r w:rsidRPr="007854D7">
        <w:rPr>
          <w:rFonts w:ascii="Arial Narrow" w:hAnsi="Arial Narrow"/>
          <w:sz w:val="24"/>
          <w:szCs w:val="24"/>
        </w:rPr>
        <w:t xml:space="preserve"> in </w:t>
      </w:r>
      <w:r w:rsidR="005F4261" w:rsidRPr="007854D7">
        <w:rPr>
          <w:rFonts w:ascii="Arial Narrow" w:hAnsi="Arial Narrow"/>
          <w:sz w:val="24"/>
          <w:szCs w:val="24"/>
        </w:rPr>
        <w:t>podati</w:t>
      </w:r>
      <w:r w:rsidR="0037109A" w:rsidRPr="007854D7">
        <w:rPr>
          <w:rFonts w:ascii="Arial Narrow" w:hAnsi="Arial Narrow"/>
          <w:sz w:val="24"/>
          <w:szCs w:val="24"/>
        </w:rPr>
        <w:t xml:space="preserve"> mnenje</w:t>
      </w:r>
      <w:r w:rsidR="004F52A0">
        <w:rPr>
          <w:rFonts w:ascii="Arial Narrow" w:hAnsi="Arial Narrow"/>
          <w:sz w:val="24"/>
          <w:szCs w:val="24"/>
        </w:rPr>
        <w:t>,</w:t>
      </w:r>
    </w:p>
    <w:p w14:paraId="4E23200C" w14:textId="4E58CBD0" w:rsidR="000728A1" w:rsidRPr="007854D7" w:rsidRDefault="00C723AA" w:rsidP="007601AA">
      <w:pPr>
        <w:pStyle w:val="Brezrazmikov"/>
        <w:jc w:val="both"/>
        <w:rPr>
          <w:rFonts w:ascii="Arial Narrow" w:hAnsi="Arial Narrow"/>
          <w:sz w:val="24"/>
          <w:szCs w:val="24"/>
        </w:rPr>
      </w:pPr>
      <w:r w:rsidRPr="007854D7">
        <w:rPr>
          <w:rFonts w:ascii="Arial Narrow" w:hAnsi="Arial Narrow"/>
          <w:sz w:val="24"/>
          <w:szCs w:val="24"/>
        </w:rPr>
        <w:t xml:space="preserve">• </w:t>
      </w:r>
      <w:r w:rsidR="000728A1" w:rsidRPr="007854D7">
        <w:rPr>
          <w:rFonts w:ascii="Arial Narrow" w:hAnsi="Arial Narrow"/>
          <w:sz w:val="24"/>
          <w:szCs w:val="24"/>
        </w:rPr>
        <w:t>Specializant pozna strokovna, zakonska in etična načela glede načina ovrednotenja zmožnosti pacienta za odločanje o svojem zdravljenju v somatski bolnišnici</w:t>
      </w:r>
      <w:r w:rsidR="004F52A0">
        <w:rPr>
          <w:rFonts w:ascii="Arial Narrow" w:hAnsi="Arial Narrow"/>
          <w:sz w:val="24"/>
          <w:szCs w:val="24"/>
        </w:rPr>
        <w:t>,</w:t>
      </w:r>
    </w:p>
    <w:p w14:paraId="3491588F" w14:textId="39C032B7" w:rsidR="0037109A" w:rsidRPr="007854D7" w:rsidRDefault="00C723AA" w:rsidP="007601AA">
      <w:pPr>
        <w:pStyle w:val="Brezrazmikov"/>
        <w:jc w:val="both"/>
        <w:rPr>
          <w:rFonts w:ascii="Arial Narrow" w:hAnsi="Arial Narrow"/>
          <w:sz w:val="24"/>
          <w:szCs w:val="24"/>
        </w:rPr>
      </w:pPr>
      <w:r w:rsidRPr="007854D7">
        <w:rPr>
          <w:rFonts w:ascii="Arial Narrow" w:hAnsi="Arial Narrow"/>
          <w:sz w:val="24"/>
          <w:szCs w:val="24"/>
        </w:rPr>
        <w:t xml:space="preserve">• </w:t>
      </w:r>
      <w:r w:rsidR="0037109A" w:rsidRPr="007854D7">
        <w:rPr>
          <w:rFonts w:ascii="Arial Narrow" w:hAnsi="Arial Narrow"/>
          <w:sz w:val="24"/>
          <w:szCs w:val="24"/>
        </w:rPr>
        <w:t>Specializant pozna, razume, se zna povezati in po potrebi zvesti kratko motivacijsko ali razbremenilno-</w:t>
      </w:r>
      <w:proofErr w:type="spellStart"/>
      <w:r w:rsidR="0037109A" w:rsidRPr="007854D7">
        <w:rPr>
          <w:rFonts w:ascii="Arial Narrow" w:hAnsi="Arial Narrow"/>
          <w:sz w:val="24"/>
          <w:szCs w:val="24"/>
        </w:rPr>
        <w:t>suportivno</w:t>
      </w:r>
      <w:proofErr w:type="spellEnd"/>
      <w:r w:rsidR="0037109A" w:rsidRPr="007854D7">
        <w:rPr>
          <w:rFonts w:ascii="Arial Narrow" w:hAnsi="Arial Narrow"/>
          <w:sz w:val="24"/>
          <w:szCs w:val="24"/>
        </w:rPr>
        <w:t xml:space="preserve"> </w:t>
      </w:r>
      <w:proofErr w:type="spellStart"/>
      <w:r w:rsidR="0037109A" w:rsidRPr="007854D7">
        <w:rPr>
          <w:rFonts w:ascii="Arial Narrow" w:hAnsi="Arial Narrow"/>
          <w:sz w:val="24"/>
          <w:szCs w:val="24"/>
        </w:rPr>
        <w:t>intervenco</w:t>
      </w:r>
      <w:proofErr w:type="spellEnd"/>
      <w:r w:rsidR="0037109A" w:rsidRPr="007854D7">
        <w:rPr>
          <w:rFonts w:ascii="Arial Narrow" w:hAnsi="Arial Narrow"/>
          <w:sz w:val="24"/>
          <w:szCs w:val="24"/>
        </w:rPr>
        <w:t xml:space="preserve"> pri pacientih</w:t>
      </w:r>
      <w:r w:rsidR="000728A1" w:rsidRPr="007854D7">
        <w:rPr>
          <w:rFonts w:ascii="Arial Narrow" w:hAnsi="Arial Narrow"/>
          <w:sz w:val="24"/>
          <w:szCs w:val="24"/>
        </w:rPr>
        <w:t xml:space="preserve"> v somatski bolnišnici</w:t>
      </w:r>
      <w:r w:rsidR="004F52A0">
        <w:rPr>
          <w:rFonts w:ascii="Arial Narrow" w:hAnsi="Arial Narrow"/>
          <w:sz w:val="24"/>
          <w:szCs w:val="24"/>
        </w:rPr>
        <w:t>,</w:t>
      </w:r>
    </w:p>
    <w:p w14:paraId="46FF2484" w14:textId="77777777" w:rsidR="0037109A" w:rsidRPr="007854D7" w:rsidRDefault="00C723AA" w:rsidP="007601AA">
      <w:pPr>
        <w:pStyle w:val="Brezrazmikov"/>
        <w:jc w:val="both"/>
        <w:rPr>
          <w:rFonts w:ascii="Arial Narrow" w:hAnsi="Arial Narrow"/>
          <w:sz w:val="24"/>
          <w:szCs w:val="24"/>
        </w:rPr>
      </w:pPr>
      <w:r w:rsidRPr="007854D7">
        <w:rPr>
          <w:rFonts w:ascii="Arial Narrow" w:hAnsi="Arial Narrow"/>
          <w:sz w:val="24"/>
          <w:szCs w:val="24"/>
        </w:rPr>
        <w:t xml:space="preserve">• </w:t>
      </w:r>
      <w:r w:rsidR="0037109A" w:rsidRPr="007854D7">
        <w:rPr>
          <w:rFonts w:ascii="Arial Narrow" w:hAnsi="Arial Narrow"/>
          <w:sz w:val="24"/>
          <w:szCs w:val="24"/>
        </w:rPr>
        <w:t>Specializant razume, pozna načine in izvede ustrezno komunikacijo s somatskimi zdravniki.</w:t>
      </w:r>
    </w:p>
    <w:p w14:paraId="4528A921" w14:textId="77777777" w:rsidR="00C723AA" w:rsidRPr="007854D7" w:rsidRDefault="00C723AA" w:rsidP="007756EF">
      <w:pPr>
        <w:spacing w:line="240" w:lineRule="auto"/>
        <w:jc w:val="both"/>
        <w:rPr>
          <w:rFonts w:ascii="Arial Narrow" w:hAnsi="Arial Narrow"/>
          <w:b/>
          <w:bCs/>
          <w:color w:val="000000"/>
          <w:sz w:val="24"/>
          <w:szCs w:val="24"/>
        </w:rPr>
      </w:pPr>
    </w:p>
    <w:p w14:paraId="43ED3446" w14:textId="04ECB7CB" w:rsidR="00674C3F" w:rsidRPr="007854D7" w:rsidRDefault="00C723AA" w:rsidP="00C723AA">
      <w:pPr>
        <w:pStyle w:val="Naslov3"/>
        <w:rPr>
          <w:rFonts w:ascii="Arial Narrow" w:hAnsi="Arial Narrow"/>
          <w:sz w:val="24"/>
          <w:szCs w:val="24"/>
        </w:rPr>
      </w:pPr>
      <w:bookmarkStart w:id="35" w:name="_Toc156922018"/>
      <w:r w:rsidRPr="007854D7">
        <w:rPr>
          <w:rFonts w:ascii="Arial Narrow" w:hAnsi="Arial Narrow"/>
          <w:sz w:val="24"/>
          <w:szCs w:val="24"/>
        </w:rPr>
        <w:t>11.</w:t>
      </w:r>
      <w:r w:rsidR="002C6E9F" w:rsidRPr="007854D7">
        <w:rPr>
          <w:rFonts w:ascii="Arial Narrow" w:hAnsi="Arial Narrow"/>
          <w:sz w:val="24"/>
          <w:szCs w:val="24"/>
        </w:rPr>
        <w:t xml:space="preserve"> </w:t>
      </w:r>
      <w:r w:rsidR="00AC2141" w:rsidRPr="007854D7">
        <w:rPr>
          <w:rFonts w:ascii="Arial Narrow" w:hAnsi="Arial Narrow"/>
          <w:sz w:val="24"/>
          <w:szCs w:val="24"/>
        </w:rPr>
        <w:t>Nevrologija</w:t>
      </w:r>
      <w:bookmarkEnd w:id="35"/>
    </w:p>
    <w:p w14:paraId="7DFB40BC" w14:textId="77777777" w:rsidR="00C52DA8" w:rsidRPr="007854D7" w:rsidRDefault="00C52DA8" w:rsidP="00AF50B6">
      <w:pPr>
        <w:spacing w:after="0" w:line="240" w:lineRule="auto"/>
        <w:jc w:val="both"/>
        <w:rPr>
          <w:rFonts w:ascii="Arial Narrow" w:eastAsia="Times New Roman" w:hAnsi="Arial Narrow"/>
          <w:color w:val="000000"/>
          <w:sz w:val="24"/>
          <w:szCs w:val="24"/>
        </w:rPr>
      </w:pPr>
    </w:p>
    <w:p w14:paraId="048B3D20" w14:textId="77777777" w:rsidR="006545BC" w:rsidRPr="007854D7" w:rsidRDefault="006545BC" w:rsidP="006545BC">
      <w:pPr>
        <w:spacing w:after="0" w:line="240" w:lineRule="auto"/>
        <w:jc w:val="both"/>
        <w:rPr>
          <w:rFonts w:ascii="Arial Narrow" w:eastAsia="Times New Roman" w:hAnsi="Arial Narrow"/>
          <w:color w:val="000000"/>
          <w:sz w:val="24"/>
          <w:szCs w:val="24"/>
        </w:rPr>
      </w:pPr>
      <w:r w:rsidRPr="007854D7">
        <w:rPr>
          <w:rFonts w:ascii="Arial Narrow" w:eastAsia="Times New Roman" w:hAnsi="Arial Narrow"/>
          <w:color w:val="000000"/>
          <w:sz w:val="24"/>
          <w:szCs w:val="24"/>
        </w:rPr>
        <w:t>Specializant pridobi ustrezna znanja in kompetence:</w:t>
      </w:r>
    </w:p>
    <w:p w14:paraId="6CB4A267" w14:textId="77777777" w:rsidR="006545BC" w:rsidRPr="007854D7" w:rsidRDefault="006545BC" w:rsidP="006545BC">
      <w:pPr>
        <w:spacing w:line="240" w:lineRule="auto"/>
        <w:jc w:val="both"/>
        <w:rPr>
          <w:rFonts w:ascii="Arial Narrow" w:hAnsi="Arial Narrow"/>
          <w:color w:val="000000"/>
          <w:sz w:val="24"/>
          <w:szCs w:val="24"/>
        </w:rPr>
      </w:pPr>
    </w:p>
    <w:p w14:paraId="68C748F2" w14:textId="77777777" w:rsidR="006545BC" w:rsidRPr="003637A2" w:rsidRDefault="006545BC" w:rsidP="006545BC">
      <w:pPr>
        <w:pStyle w:val="Brezrazmikov"/>
        <w:jc w:val="both"/>
        <w:rPr>
          <w:rFonts w:ascii="Arial Narrow" w:hAnsi="Arial Narrow"/>
          <w:color w:val="000000" w:themeColor="text1"/>
          <w:sz w:val="24"/>
          <w:szCs w:val="24"/>
        </w:rPr>
      </w:pPr>
      <w:r w:rsidRPr="007854D7">
        <w:rPr>
          <w:rFonts w:ascii="Arial Narrow" w:hAnsi="Arial Narrow"/>
          <w:sz w:val="24"/>
          <w:szCs w:val="24"/>
        </w:rPr>
        <w:t xml:space="preserve">• o </w:t>
      </w:r>
      <w:r w:rsidRPr="003637A2">
        <w:rPr>
          <w:rFonts w:ascii="Arial Narrow" w:hAnsi="Arial Narrow"/>
          <w:color w:val="000000" w:themeColor="text1"/>
          <w:sz w:val="24"/>
          <w:szCs w:val="24"/>
        </w:rPr>
        <w:t>nevroloških obolenjih, njihovo diagnostiko in zdravljenjem v smislu dodatne obnovitve znanja nevrologije, vključno z urgentnimi stanji v nevrologiji,</w:t>
      </w:r>
    </w:p>
    <w:p w14:paraId="40464BBF" w14:textId="77777777" w:rsidR="006545BC" w:rsidRPr="003637A2" w:rsidRDefault="006545BC" w:rsidP="006545BC">
      <w:pPr>
        <w:pStyle w:val="Brezrazmikov"/>
        <w:jc w:val="both"/>
        <w:rPr>
          <w:rFonts w:ascii="Arial Narrow" w:hAnsi="Arial Narrow"/>
          <w:color w:val="000000" w:themeColor="text1"/>
          <w:sz w:val="24"/>
          <w:szCs w:val="24"/>
        </w:rPr>
      </w:pPr>
      <w:r w:rsidRPr="003637A2">
        <w:rPr>
          <w:rFonts w:ascii="Arial Narrow" w:hAnsi="Arial Narrow"/>
          <w:color w:val="000000" w:themeColor="text1"/>
          <w:sz w:val="24"/>
          <w:szCs w:val="24"/>
        </w:rPr>
        <w:t>• diagnostičnih in diferencialno diagnostičnih problemih in povezavi med psihiatrijo in nevrologijo,</w:t>
      </w:r>
    </w:p>
    <w:p w14:paraId="63D4C470" w14:textId="77777777" w:rsidR="006545BC" w:rsidRPr="003637A2" w:rsidRDefault="006545BC" w:rsidP="006545BC">
      <w:pPr>
        <w:pStyle w:val="Brezrazmikov"/>
        <w:jc w:val="both"/>
        <w:rPr>
          <w:rFonts w:ascii="Arial Narrow" w:hAnsi="Arial Narrow"/>
          <w:color w:val="000000" w:themeColor="text1"/>
          <w:sz w:val="24"/>
          <w:szCs w:val="24"/>
        </w:rPr>
      </w:pPr>
      <w:r w:rsidRPr="003637A2">
        <w:rPr>
          <w:rFonts w:ascii="Arial Narrow" w:hAnsi="Arial Narrow"/>
          <w:color w:val="000000" w:themeColor="text1"/>
          <w:sz w:val="24"/>
          <w:szCs w:val="24"/>
        </w:rPr>
        <w:t>• seznani se s terapevtskimi postopki, uporabljanimi v zdravljenju mejnih stanj med psihiatrijo in nevrologijo in njihovo praktično uporabo, ter</w:t>
      </w:r>
    </w:p>
    <w:p w14:paraId="7480E5A9" w14:textId="77777777" w:rsidR="006545BC" w:rsidRPr="003637A2" w:rsidRDefault="006545BC" w:rsidP="006545BC">
      <w:pPr>
        <w:pStyle w:val="Brezrazmikov"/>
        <w:jc w:val="both"/>
        <w:rPr>
          <w:rFonts w:ascii="Arial Narrow" w:hAnsi="Arial Narrow"/>
          <w:color w:val="000000" w:themeColor="text1"/>
          <w:sz w:val="24"/>
          <w:szCs w:val="24"/>
        </w:rPr>
      </w:pPr>
      <w:r w:rsidRPr="003637A2">
        <w:rPr>
          <w:rFonts w:ascii="Arial Narrow" w:hAnsi="Arial Narrow"/>
          <w:color w:val="000000" w:themeColor="text1"/>
          <w:sz w:val="24"/>
          <w:szCs w:val="24"/>
        </w:rPr>
        <w:t>• s poglavitnimi nevrofiziološkimi diagnostičnimi postopki in njihovo uporabo v psihiatriji.</w:t>
      </w:r>
    </w:p>
    <w:p w14:paraId="1634E770" w14:textId="77777777" w:rsidR="00CB13F4" w:rsidRPr="007854D7" w:rsidRDefault="00CB13F4" w:rsidP="007756EF">
      <w:pPr>
        <w:spacing w:line="240" w:lineRule="auto"/>
        <w:jc w:val="both"/>
        <w:rPr>
          <w:rFonts w:ascii="Arial Narrow" w:hAnsi="Arial Narrow"/>
          <w:b/>
          <w:bCs/>
          <w:color w:val="000000"/>
          <w:sz w:val="24"/>
          <w:szCs w:val="24"/>
        </w:rPr>
      </w:pPr>
    </w:p>
    <w:p w14:paraId="069F6A2A" w14:textId="47C24C7A" w:rsidR="000512F3" w:rsidRPr="007854D7" w:rsidRDefault="00C52DA8" w:rsidP="00B86727">
      <w:pPr>
        <w:pStyle w:val="Naslov3"/>
        <w:rPr>
          <w:rFonts w:ascii="Arial Narrow" w:hAnsi="Arial Narrow"/>
          <w:sz w:val="24"/>
          <w:szCs w:val="24"/>
        </w:rPr>
      </w:pPr>
      <w:bookmarkStart w:id="36" w:name="_Toc156922019"/>
      <w:r w:rsidRPr="007854D7">
        <w:rPr>
          <w:rFonts w:ascii="Arial Narrow" w:hAnsi="Arial Narrow"/>
          <w:sz w:val="24"/>
          <w:szCs w:val="24"/>
        </w:rPr>
        <w:lastRenderedPageBreak/>
        <w:t>12.</w:t>
      </w:r>
      <w:r w:rsidR="002C6E9F" w:rsidRPr="007854D7">
        <w:rPr>
          <w:rFonts w:ascii="Arial Narrow" w:hAnsi="Arial Narrow"/>
          <w:sz w:val="24"/>
          <w:szCs w:val="24"/>
        </w:rPr>
        <w:t xml:space="preserve"> </w:t>
      </w:r>
      <w:r w:rsidR="00AC2141" w:rsidRPr="007854D7">
        <w:rPr>
          <w:rFonts w:ascii="Arial Narrow" w:hAnsi="Arial Narrow"/>
          <w:sz w:val="24"/>
          <w:szCs w:val="24"/>
        </w:rPr>
        <w:t>Urgentna interna medicina</w:t>
      </w:r>
      <w:bookmarkEnd w:id="36"/>
      <w:r w:rsidR="00A81F77">
        <w:rPr>
          <w:rFonts w:ascii="Arial Narrow" w:hAnsi="Arial Narrow"/>
          <w:sz w:val="24"/>
          <w:szCs w:val="24"/>
        </w:rPr>
        <w:t xml:space="preserve"> ter klinična farmakologija</w:t>
      </w:r>
    </w:p>
    <w:p w14:paraId="0E3DD852" w14:textId="77777777" w:rsidR="006545BC" w:rsidRPr="003637A2" w:rsidRDefault="006545BC" w:rsidP="006545BC">
      <w:pPr>
        <w:spacing w:after="0" w:line="240" w:lineRule="auto"/>
        <w:jc w:val="both"/>
        <w:rPr>
          <w:rFonts w:ascii="Arial Narrow" w:eastAsia="Times New Roman" w:hAnsi="Arial Narrow"/>
          <w:color w:val="000000" w:themeColor="text1"/>
          <w:sz w:val="24"/>
          <w:szCs w:val="24"/>
        </w:rPr>
      </w:pPr>
      <w:r w:rsidRPr="003637A2">
        <w:rPr>
          <w:rFonts w:ascii="Arial Narrow" w:eastAsia="Times New Roman" w:hAnsi="Arial Narrow"/>
          <w:color w:val="000000" w:themeColor="text1"/>
          <w:sz w:val="24"/>
          <w:szCs w:val="24"/>
        </w:rPr>
        <w:t>Specializant pridobi ustrezna znanja in kompetence:</w:t>
      </w:r>
    </w:p>
    <w:p w14:paraId="75A07111" w14:textId="77777777" w:rsidR="006545BC" w:rsidRPr="003637A2" w:rsidRDefault="006545BC" w:rsidP="006545BC">
      <w:pPr>
        <w:pStyle w:val="Brezrazmikov"/>
        <w:numPr>
          <w:ilvl w:val="0"/>
          <w:numId w:val="39"/>
        </w:numPr>
        <w:rPr>
          <w:rFonts w:ascii="Arial Narrow" w:hAnsi="Arial Narrow"/>
          <w:color w:val="000000" w:themeColor="text1"/>
          <w:sz w:val="24"/>
          <w:szCs w:val="24"/>
        </w:rPr>
      </w:pPr>
      <w:r w:rsidRPr="003637A2">
        <w:rPr>
          <w:rFonts w:ascii="Arial Narrow" w:hAnsi="Arial Narrow"/>
          <w:color w:val="000000" w:themeColor="text1"/>
          <w:sz w:val="24"/>
          <w:szCs w:val="24"/>
        </w:rPr>
        <w:t>iz urgentnih internističnih stanj pri somatskih obolenjih in osnovnih načelih obravnave in zdravljenja le teh,</w:t>
      </w:r>
    </w:p>
    <w:p w14:paraId="271E8A9E" w14:textId="77777777" w:rsidR="006545BC" w:rsidRPr="003637A2" w:rsidRDefault="006545BC" w:rsidP="006545BC">
      <w:pPr>
        <w:pStyle w:val="Brezrazmikov"/>
        <w:numPr>
          <w:ilvl w:val="0"/>
          <w:numId w:val="39"/>
        </w:numPr>
        <w:rPr>
          <w:rFonts w:ascii="Arial Narrow" w:hAnsi="Arial Narrow"/>
          <w:color w:val="000000" w:themeColor="text1"/>
          <w:sz w:val="24"/>
          <w:szCs w:val="24"/>
        </w:rPr>
      </w:pPr>
      <w:r w:rsidRPr="003637A2">
        <w:rPr>
          <w:rFonts w:ascii="Arial Narrow" w:hAnsi="Arial Narrow"/>
          <w:color w:val="000000" w:themeColor="text1"/>
          <w:sz w:val="24"/>
          <w:szCs w:val="24"/>
        </w:rPr>
        <w:t>iz urgentnih internističnih stanj pri somatskih obolenjih in diferencialno – diagnostičnih postopkov v povezavi z simptomi duševnih motenj,</w:t>
      </w:r>
    </w:p>
    <w:p w14:paraId="59B8A989" w14:textId="214C8077" w:rsidR="006545BC" w:rsidRPr="003637A2" w:rsidRDefault="006545BC" w:rsidP="006545BC">
      <w:pPr>
        <w:pStyle w:val="Brezrazmikov"/>
        <w:numPr>
          <w:ilvl w:val="0"/>
          <w:numId w:val="39"/>
        </w:numPr>
        <w:rPr>
          <w:rFonts w:ascii="Arial Narrow" w:hAnsi="Arial Narrow"/>
          <w:color w:val="000000" w:themeColor="text1"/>
          <w:sz w:val="24"/>
          <w:szCs w:val="24"/>
        </w:rPr>
      </w:pPr>
      <w:r w:rsidRPr="003637A2">
        <w:rPr>
          <w:rFonts w:ascii="Arial Narrow" w:hAnsi="Arial Narrow"/>
          <w:color w:val="000000" w:themeColor="text1"/>
          <w:sz w:val="24"/>
          <w:szCs w:val="24"/>
        </w:rPr>
        <w:t xml:space="preserve">iz </w:t>
      </w:r>
      <w:proofErr w:type="spellStart"/>
      <w:r w:rsidRPr="003637A2">
        <w:rPr>
          <w:rFonts w:ascii="Arial Narrow" w:hAnsi="Arial Narrow"/>
          <w:color w:val="000000" w:themeColor="text1"/>
          <w:sz w:val="24"/>
          <w:szCs w:val="24"/>
        </w:rPr>
        <w:t>reanimacijskih</w:t>
      </w:r>
      <w:proofErr w:type="spellEnd"/>
      <w:r w:rsidRPr="003637A2">
        <w:rPr>
          <w:rFonts w:ascii="Arial Narrow" w:hAnsi="Arial Narrow"/>
          <w:color w:val="000000" w:themeColor="text1"/>
          <w:sz w:val="24"/>
          <w:szCs w:val="24"/>
        </w:rPr>
        <w:t xml:space="preserve"> postopkov, uspešno opravi izpit iz ILS (</w:t>
      </w:r>
      <w:proofErr w:type="spellStart"/>
      <w:r w:rsidRPr="003637A2">
        <w:rPr>
          <w:rFonts w:ascii="Arial Narrow" w:hAnsi="Arial Narrow"/>
          <w:color w:val="000000" w:themeColor="text1"/>
          <w:sz w:val="24"/>
          <w:szCs w:val="24"/>
        </w:rPr>
        <w:t>Immediate</w:t>
      </w:r>
      <w:proofErr w:type="spellEnd"/>
      <w:r w:rsidRPr="003637A2">
        <w:rPr>
          <w:rFonts w:ascii="Arial Narrow" w:hAnsi="Arial Narrow"/>
          <w:color w:val="000000" w:themeColor="text1"/>
          <w:sz w:val="24"/>
          <w:szCs w:val="24"/>
        </w:rPr>
        <w:t xml:space="preserve"> </w:t>
      </w:r>
      <w:proofErr w:type="spellStart"/>
      <w:r w:rsidRPr="003637A2">
        <w:rPr>
          <w:rFonts w:ascii="Arial Narrow" w:hAnsi="Arial Narrow"/>
          <w:color w:val="000000" w:themeColor="text1"/>
          <w:sz w:val="24"/>
          <w:szCs w:val="24"/>
        </w:rPr>
        <w:t>life</w:t>
      </w:r>
      <w:proofErr w:type="spellEnd"/>
      <w:r w:rsidRPr="003637A2">
        <w:rPr>
          <w:rFonts w:ascii="Arial Narrow" w:hAnsi="Arial Narrow"/>
          <w:color w:val="000000" w:themeColor="text1"/>
          <w:sz w:val="24"/>
          <w:szCs w:val="24"/>
        </w:rPr>
        <w:t xml:space="preserve"> </w:t>
      </w:r>
      <w:proofErr w:type="spellStart"/>
      <w:r w:rsidRPr="003637A2">
        <w:rPr>
          <w:rFonts w:ascii="Arial Narrow" w:hAnsi="Arial Narrow"/>
          <w:color w:val="000000" w:themeColor="text1"/>
          <w:sz w:val="24"/>
          <w:szCs w:val="24"/>
        </w:rPr>
        <w:t>support</w:t>
      </w:r>
      <w:proofErr w:type="spellEnd"/>
      <w:r w:rsidRPr="003637A2">
        <w:rPr>
          <w:color w:val="000000" w:themeColor="text1"/>
        </w:rPr>
        <w:t xml:space="preserve"> - </w:t>
      </w:r>
      <w:r w:rsidRPr="003637A2">
        <w:rPr>
          <w:rFonts w:ascii="Arial Narrow" w:hAnsi="Arial Narrow"/>
          <w:color w:val="000000" w:themeColor="text1"/>
          <w:sz w:val="24"/>
          <w:szCs w:val="24"/>
        </w:rPr>
        <w:t>začetni postopki oživljanja) ki ga izvaja certificirana sekundarna ali terciarna  ustanova</w:t>
      </w:r>
      <w:r w:rsidR="00A81F77" w:rsidRPr="003637A2">
        <w:rPr>
          <w:rFonts w:ascii="Arial Narrow" w:hAnsi="Arial Narrow"/>
          <w:color w:val="000000" w:themeColor="text1"/>
          <w:sz w:val="24"/>
          <w:szCs w:val="24"/>
        </w:rPr>
        <w:t xml:space="preserve"> ali društvo</w:t>
      </w:r>
      <w:r w:rsidRPr="003637A2">
        <w:rPr>
          <w:rFonts w:ascii="Arial Narrow" w:hAnsi="Arial Narrow"/>
          <w:color w:val="000000" w:themeColor="text1"/>
          <w:sz w:val="24"/>
          <w:szCs w:val="24"/>
        </w:rPr>
        <w:t>), v času do zaključka specializacije,</w:t>
      </w:r>
    </w:p>
    <w:p w14:paraId="0EE9226A" w14:textId="2140EAC3" w:rsidR="008E3998" w:rsidRPr="003637A2" w:rsidRDefault="008E3998" w:rsidP="006545BC">
      <w:pPr>
        <w:pStyle w:val="Brezrazmikov"/>
        <w:numPr>
          <w:ilvl w:val="0"/>
          <w:numId w:val="39"/>
        </w:numPr>
        <w:rPr>
          <w:rFonts w:ascii="Arial Narrow" w:hAnsi="Arial Narrow"/>
          <w:color w:val="000000" w:themeColor="text1"/>
          <w:sz w:val="24"/>
          <w:szCs w:val="24"/>
        </w:rPr>
      </w:pPr>
      <w:r w:rsidRPr="003637A2">
        <w:rPr>
          <w:rFonts w:ascii="Arial Narrow" w:hAnsi="Arial Narrow"/>
          <w:color w:val="000000" w:themeColor="text1"/>
          <w:sz w:val="24"/>
          <w:szCs w:val="24"/>
        </w:rPr>
        <w:t>pridobi znanja s področja klinične farmakologije zlasti o součinkovanju zdravil in toksikologije zlasti o prepoznavanju zastrupitev.</w:t>
      </w:r>
    </w:p>
    <w:p w14:paraId="1C4CDA51" w14:textId="77777777" w:rsidR="006545BC" w:rsidRPr="003637A2" w:rsidRDefault="006545BC" w:rsidP="006545BC">
      <w:pPr>
        <w:pStyle w:val="Brezrazmikov"/>
        <w:numPr>
          <w:ilvl w:val="0"/>
          <w:numId w:val="39"/>
        </w:numPr>
        <w:rPr>
          <w:rFonts w:ascii="Arial Narrow" w:hAnsi="Arial Narrow"/>
          <w:color w:val="000000" w:themeColor="text1"/>
          <w:sz w:val="24"/>
          <w:szCs w:val="24"/>
        </w:rPr>
      </w:pPr>
      <w:r w:rsidRPr="003637A2">
        <w:rPr>
          <w:rFonts w:ascii="Arial Narrow" w:hAnsi="Arial Narrow"/>
          <w:color w:val="000000" w:themeColor="text1"/>
          <w:sz w:val="24"/>
          <w:szCs w:val="24"/>
        </w:rPr>
        <w:t>Kroženje se izvaja v sekundarnih ali terciarnih Urgentnih centrih (UC).</w:t>
      </w:r>
    </w:p>
    <w:p w14:paraId="21464187" w14:textId="77777777" w:rsidR="00C52DA8" w:rsidRPr="007854D7" w:rsidRDefault="00C52DA8" w:rsidP="007756EF">
      <w:pPr>
        <w:spacing w:line="240" w:lineRule="auto"/>
        <w:jc w:val="both"/>
        <w:rPr>
          <w:rFonts w:ascii="Arial Narrow" w:hAnsi="Arial Narrow"/>
          <w:b/>
          <w:bCs/>
          <w:color w:val="000000"/>
          <w:sz w:val="24"/>
          <w:szCs w:val="24"/>
        </w:rPr>
      </w:pPr>
    </w:p>
    <w:p w14:paraId="1F4C9EC7" w14:textId="23891FC4" w:rsidR="000512F3" w:rsidRPr="007854D7" w:rsidRDefault="0077465D" w:rsidP="0077465D">
      <w:pPr>
        <w:pStyle w:val="Naslov3"/>
        <w:rPr>
          <w:rFonts w:ascii="Arial Narrow" w:hAnsi="Arial Narrow"/>
          <w:sz w:val="24"/>
          <w:szCs w:val="24"/>
        </w:rPr>
      </w:pPr>
      <w:bookmarkStart w:id="37" w:name="_Toc156922020"/>
      <w:r w:rsidRPr="007854D7">
        <w:rPr>
          <w:rFonts w:ascii="Arial Narrow" w:hAnsi="Arial Narrow"/>
          <w:sz w:val="24"/>
          <w:szCs w:val="24"/>
        </w:rPr>
        <w:t>13.</w:t>
      </w:r>
      <w:r w:rsidR="003637A2">
        <w:rPr>
          <w:rFonts w:ascii="Arial Narrow" w:hAnsi="Arial Narrow"/>
          <w:sz w:val="24"/>
          <w:szCs w:val="24"/>
        </w:rPr>
        <w:t xml:space="preserve"> </w:t>
      </w:r>
      <w:r w:rsidR="00AC2141" w:rsidRPr="007854D7">
        <w:rPr>
          <w:rFonts w:ascii="Arial Narrow" w:hAnsi="Arial Narrow"/>
          <w:sz w:val="24"/>
          <w:szCs w:val="24"/>
        </w:rPr>
        <w:t>Izbirni program</w:t>
      </w:r>
      <w:bookmarkEnd w:id="37"/>
    </w:p>
    <w:p w14:paraId="5973FDC0" w14:textId="77777777" w:rsidR="00FA1C72" w:rsidRPr="007854D7" w:rsidRDefault="00FA1C72" w:rsidP="007756EF">
      <w:pPr>
        <w:spacing w:line="240" w:lineRule="auto"/>
        <w:jc w:val="both"/>
        <w:rPr>
          <w:rFonts w:ascii="Arial Narrow" w:hAnsi="Arial Narrow"/>
          <w:color w:val="000000"/>
          <w:sz w:val="24"/>
          <w:szCs w:val="24"/>
        </w:rPr>
      </w:pPr>
    </w:p>
    <w:p w14:paraId="51DA9733" w14:textId="0933BB30" w:rsidR="001C311E" w:rsidRPr="007854D7" w:rsidRDefault="00AC2141" w:rsidP="007756EF">
      <w:pPr>
        <w:spacing w:line="240" w:lineRule="auto"/>
        <w:jc w:val="both"/>
        <w:rPr>
          <w:rFonts w:ascii="Arial Narrow" w:hAnsi="Arial Narrow"/>
          <w:color w:val="000000"/>
          <w:sz w:val="24"/>
          <w:szCs w:val="24"/>
        </w:rPr>
      </w:pPr>
      <w:r w:rsidRPr="007854D7">
        <w:rPr>
          <w:rFonts w:ascii="Arial Narrow" w:hAnsi="Arial Narrow"/>
          <w:color w:val="000000"/>
          <w:sz w:val="24"/>
          <w:szCs w:val="24"/>
        </w:rPr>
        <w:t>Specializant  po dogovoru z mentorjem izbere</w:t>
      </w:r>
      <w:r w:rsidR="000512F3" w:rsidRPr="007854D7">
        <w:rPr>
          <w:rFonts w:ascii="Arial Narrow" w:hAnsi="Arial Narrow"/>
          <w:color w:val="000000"/>
          <w:sz w:val="24"/>
          <w:szCs w:val="24"/>
        </w:rPr>
        <w:t xml:space="preserve"> </w:t>
      </w:r>
      <w:r w:rsidRPr="007854D7">
        <w:rPr>
          <w:rFonts w:ascii="Arial Narrow" w:hAnsi="Arial Narrow"/>
          <w:color w:val="000000"/>
          <w:sz w:val="24"/>
          <w:szCs w:val="24"/>
        </w:rPr>
        <w:t>področje, na katerem bo še dodatno poglobil svoja</w:t>
      </w:r>
      <w:r w:rsidR="000512F3" w:rsidRPr="007854D7">
        <w:rPr>
          <w:rFonts w:ascii="Arial Narrow" w:hAnsi="Arial Narrow"/>
          <w:color w:val="000000"/>
          <w:sz w:val="24"/>
          <w:szCs w:val="24"/>
        </w:rPr>
        <w:t xml:space="preserve"> </w:t>
      </w:r>
      <w:r w:rsidRPr="007854D7">
        <w:rPr>
          <w:rFonts w:ascii="Arial Narrow" w:hAnsi="Arial Narrow"/>
          <w:color w:val="000000"/>
          <w:sz w:val="24"/>
          <w:szCs w:val="24"/>
        </w:rPr>
        <w:t>znanja</w:t>
      </w:r>
      <w:r w:rsidR="00937336" w:rsidRPr="007854D7">
        <w:rPr>
          <w:rFonts w:ascii="Arial Narrow" w:hAnsi="Arial Narrow"/>
          <w:color w:val="000000"/>
          <w:sz w:val="24"/>
          <w:szCs w:val="24"/>
        </w:rPr>
        <w:t>, npr.</w:t>
      </w:r>
      <w:r w:rsidRPr="007854D7">
        <w:rPr>
          <w:rFonts w:ascii="Arial Narrow" w:hAnsi="Arial Narrow"/>
          <w:color w:val="000000"/>
          <w:sz w:val="24"/>
          <w:szCs w:val="24"/>
        </w:rPr>
        <w:t>: urgentna in intenzivna psihiatrija,</w:t>
      </w:r>
      <w:r w:rsidR="000512F3" w:rsidRPr="007854D7">
        <w:rPr>
          <w:rFonts w:ascii="Arial Narrow" w:hAnsi="Arial Narrow"/>
          <w:color w:val="000000"/>
          <w:sz w:val="24"/>
          <w:szCs w:val="24"/>
        </w:rPr>
        <w:t xml:space="preserve"> </w:t>
      </w:r>
      <w:proofErr w:type="spellStart"/>
      <w:r w:rsidR="00132054" w:rsidRPr="007854D7">
        <w:rPr>
          <w:rFonts w:ascii="Arial Narrow" w:hAnsi="Arial Narrow"/>
          <w:color w:val="000000"/>
          <w:sz w:val="24"/>
          <w:szCs w:val="24"/>
        </w:rPr>
        <w:t>izvenbolnišnično</w:t>
      </w:r>
      <w:proofErr w:type="spellEnd"/>
      <w:r w:rsidRPr="007854D7">
        <w:rPr>
          <w:rFonts w:ascii="Arial Narrow" w:hAnsi="Arial Narrow"/>
          <w:color w:val="000000"/>
          <w:sz w:val="24"/>
          <w:szCs w:val="24"/>
        </w:rPr>
        <w:t xml:space="preserve"> psihiatrično zdravljenje, razvojna</w:t>
      </w:r>
      <w:r w:rsidR="000512F3" w:rsidRPr="007854D7">
        <w:rPr>
          <w:rFonts w:ascii="Arial Narrow" w:hAnsi="Arial Narrow"/>
          <w:color w:val="000000"/>
          <w:sz w:val="24"/>
          <w:szCs w:val="24"/>
        </w:rPr>
        <w:t xml:space="preserve"> </w:t>
      </w:r>
      <w:r w:rsidRPr="007854D7">
        <w:rPr>
          <w:rFonts w:ascii="Arial Narrow" w:hAnsi="Arial Narrow"/>
          <w:color w:val="000000"/>
          <w:sz w:val="24"/>
          <w:szCs w:val="24"/>
        </w:rPr>
        <w:t>psihiatrija, zdravljenje bolezni odvisnosti,</w:t>
      </w:r>
      <w:r w:rsidR="000512F3" w:rsidRPr="007854D7">
        <w:rPr>
          <w:rFonts w:ascii="Arial Narrow" w:hAnsi="Arial Narrow"/>
          <w:color w:val="000000"/>
          <w:sz w:val="24"/>
          <w:szCs w:val="24"/>
        </w:rPr>
        <w:t xml:space="preserve"> </w:t>
      </w:r>
      <w:r w:rsidRPr="007854D7">
        <w:rPr>
          <w:rFonts w:ascii="Arial Narrow" w:hAnsi="Arial Narrow"/>
          <w:color w:val="000000"/>
          <w:sz w:val="24"/>
          <w:szCs w:val="24"/>
        </w:rPr>
        <w:t xml:space="preserve">psihoterapija, </w:t>
      </w:r>
      <w:r w:rsidR="0061251D" w:rsidRPr="007854D7">
        <w:rPr>
          <w:rFonts w:ascii="Arial Narrow" w:hAnsi="Arial Narrow"/>
          <w:color w:val="000000"/>
          <w:sz w:val="24"/>
          <w:szCs w:val="24"/>
        </w:rPr>
        <w:t>nevrologija</w:t>
      </w:r>
      <w:r w:rsidR="002C6E9F" w:rsidRPr="007854D7">
        <w:rPr>
          <w:rFonts w:ascii="Arial Narrow" w:hAnsi="Arial Narrow"/>
          <w:color w:val="000000"/>
          <w:sz w:val="24"/>
          <w:szCs w:val="24"/>
        </w:rPr>
        <w:t>,</w:t>
      </w:r>
      <w:r w:rsidR="0061251D" w:rsidRPr="007854D7">
        <w:rPr>
          <w:rFonts w:ascii="Arial Narrow" w:hAnsi="Arial Narrow"/>
          <w:color w:val="000000"/>
          <w:sz w:val="24"/>
          <w:szCs w:val="24"/>
        </w:rPr>
        <w:t xml:space="preserve"> </w:t>
      </w:r>
      <w:r w:rsidRPr="007854D7">
        <w:rPr>
          <w:rFonts w:ascii="Arial Narrow" w:hAnsi="Arial Narrow"/>
          <w:color w:val="000000"/>
          <w:sz w:val="24"/>
          <w:szCs w:val="24"/>
        </w:rPr>
        <w:t xml:space="preserve">oziroma </w:t>
      </w:r>
      <w:r w:rsidR="001C311E" w:rsidRPr="007854D7">
        <w:rPr>
          <w:rFonts w:ascii="Arial Narrow" w:hAnsi="Arial Narrow"/>
          <w:color w:val="000000"/>
          <w:sz w:val="24"/>
          <w:szCs w:val="24"/>
        </w:rPr>
        <w:t>dodatna področja kot so:</w:t>
      </w:r>
    </w:p>
    <w:p w14:paraId="49E7614F" w14:textId="77777777" w:rsidR="000512F3" w:rsidRPr="007854D7" w:rsidRDefault="001C311E" w:rsidP="007756EF">
      <w:pPr>
        <w:spacing w:line="240" w:lineRule="auto"/>
        <w:jc w:val="both"/>
        <w:rPr>
          <w:rFonts w:ascii="Arial Narrow" w:hAnsi="Arial Narrow"/>
          <w:color w:val="000000"/>
          <w:sz w:val="24"/>
          <w:szCs w:val="24"/>
        </w:rPr>
      </w:pPr>
      <w:r w:rsidRPr="007854D7">
        <w:rPr>
          <w:rFonts w:ascii="Arial Narrow" w:hAnsi="Arial Narrow"/>
          <w:color w:val="000000"/>
          <w:sz w:val="24"/>
          <w:szCs w:val="24"/>
        </w:rPr>
        <w:t>Akademska psihiatrija:</w:t>
      </w:r>
    </w:p>
    <w:p w14:paraId="4C8CEF1C" w14:textId="236418E8" w:rsidR="001C311E" w:rsidRPr="007854D7" w:rsidRDefault="001C311E" w:rsidP="003347BD">
      <w:pPr>
        <w:numPr>
          <w:ilvl w:val="0"/>
          <w:numId w:val="8"/>
        </w:numPr>
        <w:spacing w:line="240" w:lineRule="auto"/>
        <w:jc w:val="both"/>
        <w:rPr>
          <w:rFonts w:ascii="Arial Narrow" w:hAnsi="Arial Narrow"/>
          <w:color w:val="000000"/>
          <w:sz w:val="24"/>
          <w:szCs w:val="24"/>
        </w:rPr>
      </w:pPr>
      <w:r w:rsidRPr="007854D7">
        <w:rPr>
          <w:rFonts w:ascii="Arial Narrow" w:hAnsi="Arial Narrow"/>
          <w:color w:val="000000"/>
          <w:sz w:val="24"/>
          <w:szCs w:val="24"/>
        </w:rPr>
        <w:t>raziskovanje v psihiatrij</w:t>
      </w:r>
      <w:r w:rsidR="002C6E9F" w:rsidRPr="007854D7">
        <w:rPr>
          <w:rFonts w:ascii="Arial Narrow" w:hAnsi="Arial Narrow"/>
          <w:color w:val="000000"/>
          <w:sz w:val="24"/>
          <w:szCs w:val="24"/>
        </w:rPr>
        <w:t>i</w:t>
      </w:r>
      <w:r w:rsidRPr="007854D7">
        <w:rPr>
          <w:rFonts w:ascii="Arial Narrow" w:hAnsi="Arial Narrow"/>
          <w:color w:val="000000"/>
          <w:sz w:val="24"/>
          <w:szCs w:val="24"/>
        </w:rPr>
        <w:t xml:space="preserve"> (specializant se vključi v raziskovalno delo s ciljem izvedbe raziskave ter publikacije lastnega raziskovalnega dela</w:t>
      </w:r>
      <w:r w:rsidR="008E3998">
        <w:rPr>
          <w:rFonts w:ascii="Arial Narrow" w:hAnsi="Arial Narrow"/>
          <w:color w:val="000000"/>
          <w:sz w:val="24"/>
          <w:szCs w:val="24"/>
        </w:rPr>
        <w:t xml:space="preserve"> izven obveznega dela</w:t>
      </w:r>
      <w:r w:rsidRPr="007854D7">
        <w:rPr>
          <w:rFonts w:ascii="Arial Narrow" w:hAnsi="Arial Narrow"/>
          <w:color w:val="000000"/>
          <w:sz w:val="24"/>
          <w:szCs w:val="24"/>
        </w:rPr>
        <w:t>; pridobi znanja iz zasnove raziskave, izvedbe raziskave, prezentacije rezultatov – strokovna srečanja, priprava članka)</w:t>
      </w:r>
      <w:r w:rsidR="004F52A0">
        <w:rPr>
          <w:rFonts w:ascii="Arial Narrow" w:hAnsi="Arial Narrow"/>
          <w:color w:val="000000"/>
          <w:sz w:val="24"/>
          <w:szCs w:val="24"/>
        </w:rPr>
        <w:t>,</w:t>
      </w:r>
    </w:p>
    <w:p w14:paraId="55BDF616" w14:textId="780842B3" w:rsidR="001C311E" w:rsidRPr="007854D7" w:rsidRDefault="001C311E" w:rsidP="003347BD">
      <w:pPr>
        <w:numPr>
          <w:ilvl w:val="0"/>
          <w:numId w:val="8"/>
        </w:numPr>
        <w:spacing w:line="240" w:lineRule="auto"/>
        <w:jc w:val="both"/>
        <w:rPr>
          <w:rFonts w:ascii="Arial Narrow" w:hAnsi="Arial Narrow"/>
          <w:color w:val="000000"/>
          <w:sz w:val="24"/>
          <w:szCs w:val="24"/>
        </w:rPr>
      </w:pPr>
      <w:r w:rsidRPr="007854D7">
        <w:rPr>
          <w:rFonts w:ascii="Arial Narrow" w:hAnsi="Arial Narrow"/>
          <w:color w:val="000000"/>
          <w:sz w:val="24"/>
          <w:szCs w:val="24"/>
        </w:rPr>
        <w:t>izobraževanje v psihiatriji (specializant se vključi v izobraževanje na dodiplomski in podiplomski ravni pod vodstvom mentorja; pridobi znanja iz teoretičnih osnov podajanja znanja, priprava prezentacije, vodenje vaj, predstavitev rezultatov v izobraževalne namene)</w:t>
      </w:r>
      <w:r w:rsidR="004F52A0">
        <w:rPr>
          <w:rFonts w:ascii="Arial Narrow" w:hAnsi="Arial Narrow"/>
          <w:color w:val="000000"/>
          <w:sz w:val="24"/>
          <w:szCs w:val="24"/>
        </w:rPr>
        <w:t>.</w:t>
      </w:r>
    </w:p>
    <w:p w14:paraId="73969FED" w14:textId="3B0EDCB4" w:rsidR="00BF3D7C" w:rsidRPr="007854D7" w:rsidRDefault="00BF3D7C" w:rsidP="00FA1C72">
      <w:pPr>
        <w:spacing w:line="240" w:lineRule="auto"/>
        <w:jc w:val="both"/>
        <w:rPr>
          <w:rFonts w:ascii="Arial Narrow" w:hAnsi="Arial Narrow"/>
          <w:color w:val="000000"/>
          <w:sz w:val="24"/>
          <w:szCs w:val="24"/>
        </w:rPr>
      </w:pPr>
      <w:r w:rsidRPr="007854D7">
        <w:rPr>
          <w:rFonts w:ascii="Arial Narrow" w:hAnsi="Arial Narrow"/>
          <w:color w:val="000000"/>
          <w:sz w:val="24"/>
          <w:szCs w:val="24"/>
        </w:rPr>
        <w:t xml:space="preserve">Namen: pridobitev znanj za delo v akademskem okolju, priporočljivo tudi v primeru namena izdelave doktorske naloge. </w:t>
      </w:r>
    </w:p>
    <w:p w14:paraId="7482438D" w14:textId="77777777" w:rsidR="001C311E" w:rsidRPr="007854D7" w:rsidRDefault="00BF3D7C" w:rsidP="003030D0">
      <w:pPr>
        <w:spacing w:line="240" w:lineRule="auto"/>
        <w:jc w:val="both"/>
        <w:rPr>
          <w:rFonts w:ascii="Arial Narrow" w:hAnsi="Arial Narrow"/>
          <w:color w:val="000000"/>
          <w:sz w:val="24"/>
          <w:szCs w:val="24"/>
        </w:rPr>
      </w:pPr>
      <w:r w:rsidRPr="007854D7">
        <w:rPr>
          <w:rFonts w:ascii="Arial Narrow" w:hAnsi="Arial Narrow"/>
          <w:color w:val="000000"/>
          <w:sz w:val="24"/>
          <w:szCs w:val="24"/>
        </w:rPr>
        <w:t>Izvedenstvo v psihiatriji:</w:t>
      </w:r>
    </w:p>
    <w:p w14:paraId="44666D30" w14:textId="3B777D02" w:rsidR="00BF3D7C" w:rsidRPr="007854D7" w:rsidRDefault="00BF3D7C" w:rsidP="003347BD">
      <w:pPr>
        <w:numPr>
          <w:ilvl w:val="0"/>
          <w:numId w:val="8"/>
        </w:numPr>
        <w:spacing w:line="240" w:lineRule="auto"/>
        <w:jc w:val="both"/>
        <w:rPr>
          <w:rFonts w:ascii="Arial Narrow" w:hAnsi="Arial Narrow"/>
          <w:color w:val="000000"/>
          <w:sz w:val="24"/>
          <w:szCs w:val="24"/>
        </w:rPr>
      </w:pPr>
      <w:r w:rsidRPr="007854D7">
        <w:rPr>
          <w:rFonts w:ascii="Arial Narrow" w:hAnsi="Arial Narrow"/>
          <w:color w:val="000000"/>
          <w:sz w:val="24"/>
          <w:szCs w:val="24"/>
        </w:rPr>
        <w:t>vloga psihiatra v različnih sodnih in drugih postopkih (specializant se pod vodstvom mentorja seznani z izvedenskim delom, se seznani z različnimi postopki v katerih nastopa psihiater kot izvedenec, praktično izdela izveden</w:t>
      </w:r>
      <w:r w:rsidR="002C6E9F" w:rsidRPr="007854D7">
        <w:rPr>
          <w:rFonts w:ascii="Arial Narrow" w:hAnsi="Arial Narrow"/>
          <w:color w:val="000000"/>
          <w:sz w:val="24"/>
          <w:szCs w:val="24"/>
        </w:rPr>
        <w:t>s</w:t>
      </w:r>
      <w:r w:rsidRPr="007854D7">
        <w:rPr>
          <w:rFonts w:ascii="Arial Narrow" w:hAnsi="Arial Narrow"/>
          <w:color w:val="000000"/>
          <w:sz w:val="24"/>
          <w:szCs w:val="24"/>
        </w:rPr>
        <w:t>ko mnenje v hipotetičnem primeru, se po možnosti udeleži predstavitve izvedenskega menja mentorja na sodišču)</w:t>
      </w:r>
      <w:r w:rsidR="004F52A0">
        <w:rPr>
          <w:rFonts w:ascii="Arial Narrow" w:hAnsi="Arial Narrow"/>
          <w:color w:val="000000"/>
          <w:sz w:val="24"/>
          <w:szCs w:val="24"/>
        </w:rPr>
        <w:t>,</w:t>
      </w:r>
    </w:p>
    <w:p w14:paraId="287792BF" w14:textId="24B45255" w:rsidR="00BF3D7C" w:rsidRPr="007854D7" w:rsidRDefault="00BF3D7C" w:rsidP="003347BD">
      <w:pPr>
        <w:numPr>
          <w:ilvl w:val="0"/>
          <w:numId w:val="8"/>
        </w:numPr>
        <w:spacing w:line="240" w:lineRule="auto"/>
        <w:jc w:val="both"/>
        <w:rPr>
          <w:rFonts w:ascii="Arial Narrow" w:hAnsi="Arial Narrow"/>
          <w:color w:val="000000"/>
          <w:sz w:val="24"/>
          <w:szCs w:val="24"/>
        </w:rPr>
      </w:pPr>
      <w:r w:rsidRPr="007854D7">
        <w:rPr>
          <w:rFonts w:ascii="Arial Narrow" w:hAnsi="Arial Narrow"/>
          <w:color w:val="000000"/>
          <w:sz w:val="24"/>
          <w:szCs w:val="24"/>
        </w:rPr>
        <w:t>se seznani z vlogo zdravnika/psihiatra kot izvedenca v različnih postopkih (kot na primer na sodišču, Zavodu za pokojninsko in invalidsko zavarovanje, Zavodu za zdravstveno zavarovanje,  Varuh človekovih pravic)</w:t>
      </w:r>
      <w:r w:rsidR="004F52A0">
        <w:rPr>
          <w:rFonts w:ascii="Arial Narrow" w:hAnsi="Arial Narrow"/>
          <w:color w:val="000000"/>
          <w:sz w:val="24"/>
          <w:szCs w:val="24"/>
        </w:rPr>
        <w:t>.</w:t>
      </w:r>
    </w:p>
    <w:p w14:paraId="0E4567BB" w14:textId="77777777" w:rsidR="00BF3D7C" w:rsidRPr="007854D7" w:rsidRDefault="00BF3D7C" w:rsidP="00FA1C72">
      <w:pPr>
        <w:spacing w:line="240" w:lineRule="auto"/>
        <w:jc w:val="both"/>
        <w:rPr>
          <w:rFonts w:ascii="Arial Narrow" w:hAnsi="Arial Narrow"/>
          <w:color w:val="000000"/>
          <w:sz w:val="24"/>
          <w:szCs w:val="24"/>
        </w:rPr>
      </w:pPr>
      <w:r w:rsidRPr="007854D7">
        <w:rPr>
          <w:rFonts w:ascii="Arial Narrow" w:hAnsi="Arial Narrow"/>
          <w:color w:val="000000"/>
          <w:sz w:val="24"/>
          <w:szCs w:val="24"/>
        </w:rPr>
        <w:t>Namen: priprava za poznejše delo na področju forenzične psihiatrije in priprava na izvedensko delo na področju psihiatrije.</w:t>
      </w:r>
    </w:p>
    <w:p w14:paraId="17A92935" w14:textId="77777777" w:rsidR="00FA1C72" w:rsidRPr="007854D7" w:rsidRDefault="00FA1C72" w:rsidP="00FA1C72">
      <w:pPr>
        <w:pStyle w:val="Navadensplet"/>
        <w:shd w:val="clear" w:color="auto" w:fill="FFFFFF"/>
        <w:spacing w:before="0" w:beforeAutospacing="0" w:after="0" w:afterAutospacing="0"/>
        <w:jc w:val="both"/>
        <w:rPr>
          <w:rFonts w:ascii="Arial Narrow" w:hAnsi="Arial Narrow"/>
          <w:color w:val="000000"/>
        </w:rPr>
      </w:pPr>
    </w:p>
    <w:p w14:paraId="4F9E998A" w14:textId="77777777" w:rsidR="00CF62B6" w:rsidRPr="007854D7" w:rsidRDefault="00CF62B6" w:rsidP="00CF62B6">
      <w:pPr>
        <w:pStyle w:val="Navadensplet"/>
        <w:shd w:val="clear" w:color="auto" w:fill="FFFFFF"/>
        <w:spacing w:before="0" w:beforeAutospacing="0" w:after="0" w:afterAutospacing="0"/>
        <w:jc w:val="both"/>
        <w:rPr>
          <w:rFonts w:ascii="Arial Narrow" w:hAnsi="Arial Narrow"/>
          <w:b/>
          <w:bCs/>
          <w:color w:val="000000"/>
        </w:rPr>
      </w:pPr>
      <w:r w:rsidRPr="007854D7">
        <w:rPr>
          <w:rFonts w:ascii="Arial Narrow" w:hAnsi="Arial Narrow"/>
          <w:b/>
          <w:bCs/>
          <w:color w:val="000000"/>
        </w:rPr>
        <w:t>Izvajanje dela specializacije v tujini</w:t>
      </w:r>
    </w:p>
    <w:p w14:paraId="12752152" w14:textId="77777777" w:rsidR="00FA1C72" w:rsidRPr="007854D7" w:rsidRDefault="00FA1C72" w:rsidP="00FA1C72">
      <w:pPr>
        <w:pStyle w:val="Navadensplet"/>
        <w:shd w:val="clear" w:color="auto" w:fill="FFFFFF"/>
        <w:spacing w:before="0" w:beforeAutospacing="0" w:after="0" w:afterAutospacing="0"/>
        <w:jc w:val="both"/>
        <w:rPr>
          <w:rFonts w:ascii="Verdana" w:hAnsi="Verdana"/>
          <w:color w:val="2C363A"/>
          <w:sz w:val="20"/>
          <w:szCs w:val="20"/>
        </w:rPr>
      </w:pPr>
    </w:p>
    <w:p w14:paraId="328C06A1" w14:textId="14FFC49A" w:rsidR="00CF62B6" w:rsidRPr="007854D7" w:rsidRDefault="00CF62B6" w:rsidP="00FA1C72">
      <w:pPr>
        <w:pStyle w:val="Navadensplet"/>
        <w:shd w:val="clear" w:color="auto" w:fill="FFFFFF"/>
        <w:spacing w:before="0" w:beforeAutospacing="0" w:after="0" w:afterAutospacing="0"/>
        <w:jc w:val="both"/>
        <w:rPr>
          <w:rFonts w:ascii="Verdana" w:hAnsi="Verdana"/>
          <w:color w:val="2C363A"/>
          <w:sz w:val="20"/>
          <w:szCs w:val="20"/>
        </w:rPr>
      </w:pPr>
      <w:r w:rsidRPr="007854D7">
        <w:rPr>
          <w:rFonts w:ascii="Arial Narrow" w:hAnsi="Arial Narrow"/>
          <w:color w:val="000000"/>
        </w:rPr>
        <w:t>Priporočljivo je, da specializant del specializacije (do okvirno enega leta) opravi izven Slovenije na ustrezni ustanovi</w:t>
      </w:r>
      <w:r w:rsidR="004F52A0">
        <w:rPr>
          <w:rFonts w:ascii="Arial Narrow" w:hAnsi="Arial Narrow"/>
          <w:color w:val="000000"/>
        </w:rPr>
        <w:t xml:space="preserve"> </w:t>
      </w:r>
      <w:r w:rsidRPr="007854D7">
        <w:rPr>
          <w:rFonts w:ascii="Arial Narrow" w:hAnsi="Arial Narrow"/>
          <w:color w:val="000000"/>
        </w:rPr>
        <w:t xml:space="preserve">v okviru izbirnega ali drugih delov specializacije. Namen: pridobitev znanja o delovanju </w:t>
      </w:r>
      <w:r w:rsidRPr="007854D7">
        <w:rPr>
          <w:rFonts w:ascii="Arial Narrow" w:hAnsi="Arial Narrow"/>
          <w:color w:val="000000"/>
        </w:rPr>
        <w:lastRenderedPageBreak/>
        <w:t>sistemov zdravstva na področju psihiatrije v tujini in prenos znanja iz tujine v Slovenijo ter sodelovanj</w:t>
      </w:r>
      <w:r w:rsidR="002C6E9F" w:rsidRPr="007854D7">
        <w:rPr>
          <w:rFonts w:ascii="Arial Narrow" w:hAnsi="Arial Narrow"/>
          <w:color w:val="000000"/>
        </w:rPr>
        <w:t>e</w:t>
      </w:r>
      <w:r w:rsidRPr="007854D7">
        <w:rPr>
          <w:rFonts w:ascii="Arial Narrow" w:hAnsi="Arial Narrow"/>
          <w:color w:val="000000"/>
        </w:rPr>
        <w:t xml:space="preserve"> s tujimi ustanovami.</w:t>
      </w:r>
    </w:p>
    <w:p w14:paraId="40E71F09" w14:textId="77777777" w:rsidR="00BF3D7C" w:rsidRPr="007854D7" w:rsidRDefault="00BF3D7C" w:rsidP="003030D0">
      <w:pPr>
        <w:spacing w:line="240" w:lineRule="auto"/>
        <w:jc w:val="both"/>
        <w:rPr>
          <w:rFonts w:ascii="Arial Narrow" w:hAnsi="Arial Narrow"/>
          <w:color w:val="000000"/>
          <w:sz w:val="24"/>
          <w:szCs w:val="24"/>
        </w:rPr>
      </w:pPr>
    </w:p>
    <w:p w14:paraId="7D9E8038" w14:textId="00B56772" w:rsidR="00F82402" w:rsidRPr="007854D7" w:rsidRDefault="00AC2141" w:rsidP="007756EF">
      <w:pPr>
        <w:spacing w:line="240" w:lineRule="auto"/>
        <w:jc w:val="both"/>
        <w:rPr>
          <w:rFonts w:ascii="Arial Narrow" w:hAnsi="Arial Narrow"/>
          <w:b/>
          <w:bCs/>
          <w:color w:val="000000"/>
          <w:sz w:val="24"/>
          <w:szCs w:val="24"/>
        </w:rPr>
      </w:pPr>
      <w:r w:rsidRPr="007854D7">
        <w:rPr>
          <w:rFonts w:ascii="Arial Narrow" w:hAnsi="Arial Narrow"/>
          <w:b/>
          <w:bCs/>
          <w:color w:val="000000"/>
          <w:sz w:val="24"/>
          <w:szCs w:val="24"/>
        </w:rPr>
        <w:t>Priznavanje sekundariata kot del</w:t>
      </w:r>
      <w:r w:rsidR="002C6E9F" w:rsidRPr="007854D7">
        <w:rPr>
          <w:rFonts w:ascii="Arial Narrow" w:hAnsi="Arial Narrow"/>
          <w:b/>
          <w:bCs/>
          <w:color w:val="000000"/>
          <w:sz w:val="24"/>
          <w:szCs w:val="24"/>
        </w:rPr>
        <w:t>a</w:t>
      </w:r>
      <w:r w:rsidR="00F82402" w:rsidRPr="007854D7">
        <w:rPr>
          <w:rFonts w:ascii="Arial Narrow" w:hAnsi="Arial Narrow"/>
          <w:b/>
          <w:bCs/>
          <w:color w:val="000000"/>
          <w:sz w:val="24"/>
          <w:szCs w:val="24"/>
        </w:rPr>
        <w:t xml:space="preserve"> </w:t>
      </w:r>
      <w:r w:rsidRPr="007854D7">
        <w:rPr>
          <w:rFonts w:ascii="Arial Narrow" w:hAnsi="Arial Narrow"/>
          <w:b/>
          <w:bCs/>
          <w:color w:val="000000"/>
          <w:sz w:val="24"/>
          <w:szCs w:val="24"/>
        </w:rPr>
        <w:t>programa specializacije</w:t>
      </w:r>
    </w:p>
    <w:p w14:paraId="693DF4E8" w14:textId="6DA3D8AC" w:rsidR="003435EA" w:rsidRPr="00E45B83" w:rsidRDefault="00AC2141" w:rsidP="00E45B83">
      <w:pPr>
        <w:spacing w:line="240" w:lineRule="auto"/>
        <w:jc w:val="both"/>
        <w:rPr>
          <w:rFonts w:ascii="Arial Narrow" w:hAnsi="Arial Narrow" w:cs="Arial"/>
          <w:sz w:val="24"/>
          <w:szCs w:val="24"/>
        </w:rPr>
      </w:pPr>
      <w:r w:rsidRPr="00E45B83">
        <w:rPr>
          <w:rFonts w:ascii="Arial Narrow" w:hAnsi="Arial Narrow"/>
          <w:color w:val="000000"/>
          <w:sz w:val="24"/>
          <w:szCs w:val="24"/>
        </w:rPr>
        <w:t xml:space="preserve">Kot del programa specializacije se </w:t>
      </w:r>
      <w:r w:rsidR="003D4E0A" w:rsidRPr="00E45B83">
        <w:rPr>
          <w:rFonts w:ascii="Arial Narrow" w:hAnsi="Arial Narrow"/>
          <w:color w:val="000000"/>
          <w:sz w:val="24"/>
          <w:szCs w:val="24"/>
        </w:rPr>
        <w:t xml:space="preserve"> </w:t>
      </w:r>
      <w:r w:rsidRPr="00E45B83">
        <w:rPr>
          <w:rFonts w:ascii="Arial Narrow" w:hAnsi="Arial Narrow"/>
          <w:color w:val="000000"/>
          <w:sz w:val="24"/>
          <w:szCs w:val="24"/>
        </w:rPr>
        <w:t xml:space="preserve">prizna </w:t>
      </w:r>
      <w:r w:rsidR="00F82402" w:rsidRPr="00E45B83">
        <w:rPr>
          <w:rFonts w:ascii="Arial Narrow" w:hAnsi="Arial Narrow"/>
          <w:color w:val="000000"/>
          <w:sz w:val="24"/>
          <w:szCs w:val="24"/>
        </w:rPr>
        <w:t xml:space="preserve"> </w:t>
      </w:r>
      <w:r w:rsidRPr="00E45B83">
        <w:rPr>
          <w:rFonts w:ascii="Arial Narrow" w:hAnsi="Arial Narrow"/>
          <w:color w:val="000000"/>
          <w:sz w:val="24"/>
          <w:szCs w:val="24"/>
        </w:rPr>
        <w:t xml:space="preserve">psihiatrični del </w:t>
      </w:r>
      <w:r w:rsidR="002C6E9F" w:rsidRPr="00E45B83">
        <w:rPr>
          <w:rFonts w:ascii="Arial Narrow" w:hAnsi="Arial Narrow"/>
          <w:color w:val="000000"/>
          <w:sz w:val="24"/>
          <w:szCs w:val="24"/>
        </w:rPr>
        <w:t>sekundariata</w:t>
      </w:r>
      <w:r w:rsidR="003435EA" w:rsidRPr="00E45B83">
        <w:rPr>
          <w:rFonts w:ascii="Arial Narrow" w:hAnsi="Arial Narrow"/>
          <w:color w:val="000000"/>
          <w:sz w:val="24"/>
          <w:szCs w:val="24"/>
        </w:rPr>
        <w:t xml:space="preserve">. </w:t>
      </w:r>
      <w:r w:rsidR="003435EA" w:rsidRPr="00E45B83">
        <w:rPr>
          <w:rStyle w:val="cf01"/>
          <w:rFonts w:ascii="Arial Narrow" w:hAnsi="Arial Narrow"/>
          <w:sz w:val="24"/>
          <w:szCs w:val="24"/>
        </w:rPr>
        <w:t>Na predlog glavnega mentorja in po presoji koordinatorja specializacije se lahko v program specializacije iz psihiatrije vštevajo tudi druga področja drugih specializacij, če ustrezajo programu specializacije.</w:t>
      </w:r>
      <w:r w:rsidR="003435EA" w:rsidRPr="00E45B83" w:rsidDel="003435EA">
        <w:rPr>
          <w:rFonts w:ascii="Arial Narrow" w:hAnsi="Arial Narrow"/>
          <w:color w:val="000000"/>
          <w:sz w:val="24"/>
          <w:szCs w:val="24"/>
        </w:rPr>
        <w:t xml:space="preserve"> </w:t>
      </w:r>
      <w:r w:rsidR="003435EA" w:rsidRPr="00E45B83">
        <w:rPr>
          <w:rStyle w:val="cf01"/>
          <w:rFonts w:ascii="Arial Narrow" w:hAnsi="Arial Narrow"/>
          <w:sz w:val="24"/>
          <w:szCs w:val="24"/>
        </w:rPr>
        <w:t xml:space="preserve"> </w:t>
      </w:r>
    </w:p>
    <w:p w14:paraId="18B6A936" w14:textId="77777777" w:rsidR="002C6E9F" w:rsidRPr="007854D7" w:rsidRDefault="002C6E9F" w:rsidP="007756EF">
      <w:pPr>
        <w:spacing w:line="240" w:lineRule="auto"/>
        <w:jc w:val="both"/>
        <w:rPr>
          <w:rFonts w:ascii="Arial Narrow" w:hAnsi="Arial Narrow"/>
          <w:color w:val="000000"/>
          <w:sz w:val="24"/>
          <w:szCs w:val="24"/>
        </w:rPr>
      </w:pPr>
    </w:p>
    <w:p w14:paraId="46841C49" w14:textId="77777777" w:rsidR="001104A3" w:rsidRPr="002F6F08" w:rsidRDefault="001104A3" w:rsidP="001104A3">
      <w:pPr>
        <w:spacing w:line="240" w:lineRule="auto"/>
        <w:jc w:val="both"/>
        <w:rPr>
          <w:rFonts w:ascii="Arial Narrow" w:hAnsi="Arial Narrow"/>
          <w:b/>
          <w:sz w:val="24"/>
          <w:szCs w:val="24"/>
        </w:rPr>
      </w:pPr>
      <w:r w:rsidRPr="002F6F08">
        <w:rPr>
          <w:rFonts w:ascii="Arial Narrow" w:hAnsi="Arial Narrow"/>
          <w:b/>
          <w:sz w:val="24"/>
          <w:szCs w:val="24"/>
        </w:rPr>
        <w:t>VI. AKREDITACIJE UČNIH USTANOV</w:t>
      </w:r>
    </w:p>
    <w:p w14:paraId="553E00EC" w14:textId="77777777" w:rsidR="001104A3" w:rsidRDefault="001104A3" w:rsidP="001104A3">
      <w:pPr>
        <w:pStyle w:val="Brezrazmikov"/>
        <w:jc w:val="both"/>
        <w:rPr>
          <w:rFonts w:ascii="Arial Narrow" w:hAnsi="Arial Narrow"/>
          <w:sz w:val="24"/>
          <w:szCs w:val="24"/>
        </w:rPr>
      </w:pPr>
      <w:r w:rsidRPr="009670BD">
        <w:rPr>
          <w:rFonts w:ascii="Arial Narrow" w:hAnsi="Arial Narrow"/>
          <w:sz w:val="24"/>
          <w:szCs w:val="24"/>
          <w:lang w:val="x-none"/>
        </w:rPr>
        <w:t xml:space="preserve">Specializacije se </w:t>
      </w:r>
      <w:r w:rsidRPr="009670BD">
        <w:rPr>
          <w:rFonts w:ascii="Arial Narrow" w:hAnsi="Arial Narrow"/>
          <w:sz w:val="24"/>
          <w:szCs w:val="24"/>
        </w:rPr>
        <w:t xml:space="preserve">v različnem obsegu programa </w:t>
      </w:r>
      <w:r w:rsidRPr="009670BD">
        <w:rPr>
          <w:rFonts w:ascii="Arial Narrow" w:hAnsi="Arial Narrow"/>
          <w:sz w:val="24"/>
          <w:szCs w:val="24"/>
          <w:lang w:val="x-none"/>
        </w:rPr>
        <w:t>izvajajo pri pooblaščenih izvajalcih</w:t>
      </w:r>
      <w:r w:rsidRPr="009670BD">
        <w:rPr>
          <w:rFonts w:ascii="Arial Narrow" w:hAnsi="Arial Narrow"/>
          <w:sz w:val="24"/>
          <w:szCs w:val="24"/>
        </w:rPr>
        <w:t xml:space="preserve"> na terciarni, sekundarni</w:t>
      </w:r>
      <w:r>
        <w:rPr>
          <w:rFonts w:ascii="Arial Narrow" w:hAnsi="Arial Narrow"/>
          <w:sz w:val="24"/>
          <w:szCs w:val="24"/>
        </w:rPr>
        <w:t xml:space="preserve"> (vključno zasebne ambulante s koncesijo)</w:t>
      </w:r>
      <w:r w:rsidRPr="009670BD">
        <w:rPr>
          <w:rFonts w:ascii="Arial Narrow" w:hAnsi="Arial Narrow"/>
          <w:sz w:val="24"/>
          <w:szCs w:val="24"/>
        </w:rPr>
        <w:t xml:space="preserve"> in primarni ravni (zdravstveni domovi, centri za duševno zdravje odraslih),  </w:t>
      </w:r>
    </w:p>
    <w:p w14:paraId="46B646DC" w14:textId="77777777" w:rsidR="001104A3" w:rsidRPr="009670BD" w:rsidRDefault="001104A3" w:rsidP="001104A3">
      <w:pPr>
        <w:pStyle w:val="Brezrazmikov"/>
        <w:jc w:val="both"/>
        <w:rPr>
          <w:rFonts w:ascii="Arial Narrow" w:hAnsi="Arial Narrow"/>
          <w:sz w:val="24"/>
          <w:szCs w:val="24"/>
        </w:rPr>
      </w:pPr>
    </w:p>
    <w:p w14:paraId="59C939B1" w14:textId="77777777" w:rsidR="001104A3" w:rsidRDefault="001104A3" w:rsidP="001104A3">
      <w:pPr>
        <w:pStyle w:val="Brezrazmikov"/>
        <w:numPr>
          <w:ilvl w:val="0"/>
          <w:numId w:val="40"/>
        </w:numPr>
        <w:jc w:val="both"/>
        <w:rPr>
          <w:rFonts w:ascii="Arial Narrow" w:hAnsi="Arial Narrow"/>
          <w:sz w:val="24"/>
          <w:szCs w:val="24"/>
        </w:rPr>
      </w:pPr>
      <w:r w:rsidRPr="009670BD">
        <w:rPr>
          <w:rFonts w:ascii="Arial Narrow" w:hAnsi="Arial Narrow"/>
          <w:sz w:val="24"/>
          <w:szCs w:val="24"/>
        </w:rPr>
        <w:t>ki izpolnjujejo v nadaljevanju relevantne pogoje;</w:t>
      </w:r>
    </w:p>
    <w:p w14:paraId="17B717FD" w14:textId="77777777" w:rsidR="001104A3" w:rsidRPr="009670BD" w:rsidRDefault="001104A3" w:rsidP="001104A3">
      <w:pPr>
        <w:pStyle w:val="Brezrazmikov"/>
        <w:numPr>
          <w:ilvl w:val="0"/>
          <w:numId w:val="40"/>
        </w:numPr>
        <w:jc w:val="both"/>
        <w:rPr>
          <w:rFonts w:ascii="Arial Narrow" w:hAnsi="Arial Narrow"/>
          <w:sz w:val="24"/>
          <w:szCs w:val="24"/>
        </w:rPr>
      </w:pPr>
      <w:r>
        <w:rPr>
          <w:rFonts w:ascii="Arial Narrow" w:hAnsi="Arial Narrow"/>
          <w:sz w:val="24"/>
          <w:szCs w:val="24"/>
        </w:rPr>
        <w:t>ki z dosedanjim delom izkazujejo dobro klinično prakso na področju zdravljenja oseb s psihičnimi motnjami in rezultate dela prezentirajo (strokovno in znanstveno raziskovalno področje);</w:t>
      </w:r>
    </w:p>
    <w:p w14:paraId="662012D5" w14:textId="77777777" w:rsidR="001104A3" w:rsidRPr="009670BD" w:rsidRDefault="001104A3" w:rsidP="001104A3">
      <w:pPr>
        <w:pStyle w:val="Brezrazmikov"/>
        <w:numPr>
          <w:ilvl w:val="0"/>
          <w:numId w:val="40"/>
        </w:numPr>
        <w:jc w:val="both"/>
        <w:rPr>
          <w:rStyle w:val="fontstyle01"/>
          <w:rFonts w:ascii="Arial Narrow" w:hAnsi="Arial Narrow"/>
          <w:b w:val="0"/>
          <w:bCs w:val="0"/>
        </w:rPr>
      </w:pPr>
      <w:r w:rsidRPr="009670BD">
        <w:rPr>
          <w:rFonts w:ascii="Arial Narrow" w:hAnsi="Arial Narrow"/>
          <w:sz w:val="24"/>
          <w:szCs w:val="24"/>
        </w:rPr>
        <w:t xml:space="preserve">ki omogočajo pridobitev ustrezno sorazmernega deleža </w:t>
      </w:r>
      <w:r w:rsidRPr="00182129">
        <w:rPr>
          <w:rStyle w:val="fontstyle01"/>
          <w:rFonts w:ascii="Arial Narrow" w:hAnsi="Arial Narrow"/>
          <w:b w:val="0"/>
          <w:bCs w:val="0"/>
        </w:rPr>
        <w:t>obsega znanja in veščin, ki jih mora specializant obvladati (opraviti in evidentirati) do zaključka specializacije - glej točka IV</w:t>
      </w:r>
      <w:r w:rsidRPr="009670BD">
        <w:rPr>
          <w:rStyle w:val="fontstyle01"/>
          <w:rFonts w:ascii="Arial Narrow" w:hAnsi="Arial Narrow"/>
        </w:rPr>
        <w:t xml:space="preserve">.; </w:t>
      </w:r>
    </w:p>
    <w:p w14:paraId="777F71FB" w14:textId="77777777" w:rsidR="001104A3" w:rsidRDefault="001104A3" w:rsidP="001104A3">
      <w:pPr>
        <w:pStyle w:val="Brezrazmikov"/>
        <w:numPr>
          <w:ilvl w:val="0"/>
          <w:numId w:val="40"/>
        </w:numPr>
        <w:jc w:val="both"/>
        <w:rPr>
          <w:rFonts w:ascii="Arial Narrow" w:hAnsi="Arial Narrow"/>
          <w:sz w:val="24"/>
          <w:szCs w:val="24"/>
        </w:rPr>
      </w:pPr>
      <w:r w:rsidRPr="009670BD">
        <w:rPr>
          <w:rFonts w:ascii="Arial Narrow" w:hAnsi="Arial Narrow"/>
          <w:sz w:val="24"/>
          <w:szCs w:val="24"/>
        </w:rPr>
        <w:t xml:space="preserve">in ki imajo tako strukturirane vsebinske programe dela, da je specializantu skladno s specifičnim področjem akreditacije omogočeno učenje strokovnih vsebin, definiranih pod relevantno točko v razponu V.1. - V.13. </w:t>
      </w:r>
    </w:p>
    <w:p w14:paraId="6F44AD01" w14:textId="77777777" w:rsidR="001104A3" w:rsidRPr="00ED6CCA" w:rsidRDefault="001104A3" w:rsidP="001104A3">
      <w:pPr>
        <w:pStyle w:val="odstavek"/>
        <w:shd w:val="clear" w:color="auto" w:fill="FFFFFF"/>
        <w:spacing w:before="240" w:beforeAutospacing="0" w:after="0" w:afterAutospacing="0"/>
        <w:jc w:val="both"/>
        <w:rPr>
          <w:rFonts w:ascii="Arial Narrow" w:hAnsi="Arial Narrow" w:cs="Arial"/>
          <w:u w:val="single"/>
        </w:rPr>
      </w:pPr>
      <w:r>
        <w:rPr>
          <w:rFonts w:ascii="Arial Narrow" w:hAnsi="Arial Narrow" w:cs="Arial"/>
          <w:u w:val="single"/>
        </w:rPr>
        <w:t>VI</w:t>
      </w:r>
      <w:r w:rsidRPr="00ED6CCA">
        <w:rPr>
          <w:rFonts w:ascii="Arial Narrow" w:hAnsi="Arial Narrow" w:cs="Arial"/>
          <w:u w:val="single"/>
        </w:rPr>
        <w:t>.1. Skupni kriteriji</w:t>
      </w:r>
    </w:p>
    <w:p w14:paraId="38AE0543" w14:textId="77777777" w:rsidR="001104A3" w:rsidRDefault="001104A3" w:rsidP="001104A3">
      <w:pPr>
        <w:pStyle w:val="Brezrazmikov"/>
        <w:rPr>
          <w:rFonts w:cs="Arial"/>
        </w:rPr>
      </w:pPr>
    </w:p>
    <w:p w14:paraId="070CA599" w14:textId="77777777" w:rsidR="001104A3" w:rsidRPr="0086500F" w:rsidRDefault="001104A3" w:rsidP="001104A3">
      <w:pPr>
        <w:pStyle w:val="Brezrazmikov"/>
        <w:rPr>
          <w:rFonts w:ascii="Arial Narrow" w:hAnsi="Arial Narrow"/>
          <w:sz w:val="24"/>
          <w:szCs w:val="24"/>
        </w:rPr>
      </w:pPr>
      <w:r>
        <w:rPr>
          <w:rFonts w:ascii="Arial Narrow" w:hAnsi="Arial Narrow" w:cs="Arial"/>
          <w:sz w:val="24"/>
          <w:szCs w:val="24"/>
        </w:rPr>
        <w:t>VI.1.1</w:t>
      </w:r>
      <w:r w:rsidRPr="0086500F">
        <w:rPr>
          <w:rFonts w:ascii="Arial Narrow" w:hAnsi="Arial Narrow" w:cs="Arial"/>
          <w:sz w:val="24"/>
          <w:szCs w:val="24"/>
        </w:rPr>
        <w:t xml:space="preserve">. </w:t>
      </w:r>
      <w:r w:rsidRPr="0086500F">
        <w:rPr>
          <w:rFonts w:ascii="Arial Narrow" w:hAnsi="Arial Narrow"/>
          <w:sz w:val="24"/>
          <w:szCs w:val="24"/>
        </w:rPr>
        <w:t xml:space="preserve">takšen obseg in kontekst kliničnega dela, da je specializantu omogočeno opravljanje predpisanega programa </w:t>
      </w:r>
    </w:p>
    <w:p w14:paraId="0B399249" w14:textId="77777777" w:rsidR="001104A3" w:rsidRDefault="001104A3" w:rsidP="001104A3">
      <w:pPr>
        <w:pStyle w:val="Brezrazmikov"/>
        <w:ind w:firstLine="708"/>
        <w:jc w:val="both"/>
        <w:rPr>
          <w:rFonts w:ascii="Arial Narrow" w:hAnsi="Arial Narrow"/>
          <w:sz w:val="24"/>
          <w:szCs w:val="24"/>
        </w:rPr>
      </w:pPr>
    </w:p>
    <w:p w14:paraId="3AADBABC" w14:textId="77777777" w:rsidR="001104A3" w:rsidRPr="009670BD" w:rsidRDefault="001104A3" w:rsidP="001104A3">
      <w:pPr>
        <w:pStyle w:val="Brezrazmikov"/>
        <w:ind w:firstLine="708"/>
        <w:jc w:val="both"/>
        <w:rPr>
          <w:rFonts w:ascii="Arial Narrow" w:hAnsi="Arial Narrow"/>
          <w:sz w:val="24"/>
          <w:szCs w:val="24"/>
        </w:rPr>
      </w:pPr>
      <w:r>
        <w:rPr>
          <w:rFonts w:ascii="Arial Narrow" w:hAnsi="Arial Narrow"/>
          <w:sz w:val="24"/>
          <w:szCs w:val="24"/>
        </w:rPr>
        <w:t xml:space="preserve">- </w:t>
      </w:r>
      <w:r w:rsidRPr="009670BD">
        <w:rPr>
          <w:rFonts w:ascii="Arial Narrow" w:hAnsi="Arial Narrow"/>
          <w:sz w:val="24"/>
          <w:szCs w:val="24"/>
        </w:rPr>
        <w:t xml:space="preserve">na primarni </w:t>
      </w:r>
      <w:r>
        <w:rPr>
          <w:rFonts w:ascii="Arial Narrow" w:hAnsi="Arial Narrow"/>
          <w:sz w:val="24"/>
          <w:szCs w:val="24"/>
        </w:rPr>
        <w:t xml:space="preserve">in sekundarni </w:t>
      </w:r>
      <w:r w:rsidRPr="009670BD">
        <w:rPr>
          <w:rFonts w:ascii="Arial Narrow" w:hAnsi="Arial Narrow"/>
          <w:sz w:val="24"/>
          <w:szCs w:val="24"/>
        </w:rPr>
        <w:t>ravni ambulant</w:t>
      </w:r>
      <w:r>
        <w:rPr>
          <w:rFonts w:ascii="Arial Narrow" w:hAnsi="Arial Narrow"/>
          <w:sz w:val="24"/>
          <w:szCs w:val="24"/>
        </w:rPr>
        <w:t xml:space="preserve">ne obravnave </w:t>
      </w:r>
      <w:r w:rsidRPr="009670BD">
        <w:rPr>
          <w:rFonts w:ascii="Arial Narrow" w:hAnsi="Arial Narrow"/>
          <w:sz w:val="24"/>
          <w:szCs w:val="24"/>
        </w:rPr>
        <w:t xml:space="preserve">5 dni v tednu </w:t>
      </w:r>
    </w:p>
    <w:p w14:paraId="35E18B53" w14:textId="77777777" w:rsidR="001104A3" w:rsidRPr="009670BD" w:rsidRDefault="001104A3" w:rsidP="001104A3">
      <w:pPr>
        <w:pStyle w:val="Brezrazmikov"/>
        <w:ind w:left="708"/>
        <w:jc w:val="both"/>
        <w:rPr>
          <w:rFonts w:ascii="Arial Narrow" w:hAnsi="Arial Narrow"/>
          <w:sz w:val="24"/>
          <w:szCs w:val="24"/>
        </w:rPr>
      </w:pPr>
      <w:r>
        <w:rPr>
          <w:rFonts w:ascii="Arial Narrow" w:hAnsi="Arial Narrow"/>
          <w:sz w:val="24"/>
          <w:szCs w:val="24"/>
        </w:rPr>
        <w:t xml:space="preserve">- </w:t>
      </w:r>
      <w:r w:rsidRPr="009670BD">
        <w:rPr>
          <w:rFonts w:ascii="Arial Narrow" w:hAnsi="Arial Narrow"/>
          <w:sz w:val="24"/>
          <w:szCs w:val="24"/>
        </w:rPr>
        <w:t>na sekundarni in terciarni ravni vsaj 1000 sprejemov letno, od tega vsaj 50 odstotkov akutnih primerov pacientov; z vsaj eno enoto za nujno (urgentno) in intenzivno psihiatrično zdravljenje; z zagotovljeno ustrezno medicinsko informatiko</w:t>
      </w:r>
    </w:p>
    <w:p w14:paraId="28AABE81" w14:textId="77777777" w:rsidR="001104A3" w:rsidRDefault="001104A3" w:rsidP="001104A3">
      <w:pPr>
        <w:pStyle w:val="Brezrazmikov"/>
        <w:ind w:left="708"/>
        <w:jc w:val="both"/>
        <w:rPr>
          <w:rFonts w:ascii="Arial Narrow" w:hAnsi="Arial Narrow"/>
          <w:sz w:val="24"/>
          <w:szCs w:val="24"/>
        </w:rPr>
      </w:pPr>
      <w:r>
        <w:rPr>
          <w:rFonts w:ascii="Arial Narrow" w:hAnsi="Arial Narrow"/>
          <w:sz w:val="24"/>
          <w:szCs w:val="24"/>
        </w:rPr>
        <w:t xml:space="preserve">- </w:t>
      </w:r>
      <w:r w:rsidRPr="009670BD">
        <w:rPr>
          <w:rFonts w:ascii="Arial Narrow" w:hAnsi="Arial Narrow"/>
          <w:sz w:val="24"/>
          <w:szCs w:val="24"/>
        </w:rPr>
        <w:t>na terciarni ravni zagotovljen</w:t>
      </w:r>
      <w:r>
        <w:rPr>
          <w:rFonts w:ascii="Arial Narrow" w:hAnsi="Arial Narrow"/>
          <w:sz w:val="24"/>
          <w:szCs w:val="24"/>
        </w:rPr>
        <w:t>a</w:t>
      </w:r>
      <w:r w:rsidRPr="009670BD">
        <w:rPr>
          <w:rFonts w:ascii="Arial Narrow" w:hAnsi="Arial Narrow"/>
          <w:sz w:val="24"/>
          <w:szCs w:val="24"/>
        </w:rPr>
        <w:t xml:space="preserve"> dostopnost sodobnih diagnostičnih metod in pripomočkov in sodelovanje z drugimi specialnostmi, kot so nevrologija, </w:t>
      </w:r>
      <w:proofErr w:type="spellStart"/>
      <w:r w:rsidRPr="009670BD">
        <w:rPr>
          <w:rFonts w:ascii="Arial Narrow" w:hAnsi="Arial Narrow"/>
          <w:sz w:val="24"/>
          <w:szCs w:val="24"/>
        </w:rPr>
        <w:t>nevrofiziologija</w:t>
      </w:r>
      <w:proofErr w:type="spellEnd"/>
      <w:r w:rsidRPr="009670BD">
        <w:rPr>
          <w:rFonts w:ascii="Arial Narrow" w:hAnsi="Arial Narrow"/>
          <w:sz w:val="24"/>
          <w:szCs w:val="24"/>
        </w:rPr>
        <w:t xml:space="preserve"> in interna medicina; </w:t>
      </w:r>
    </w:p>
    <w:p w14:paraId="395B1C0D" w14:textId="77777777" w:rsidR="001104A3" w:rsidRPr="009670BD" w:rsidRDefault="001104A3" w:rsidP="001104A3">
      <w:pPr>
        <w:pStyle w:val="Brezrazmikov"/>
        <w:ind w:left="708"/>
        <w:jc w:val="both"/>
        <w:rPr>
          <w:rFonts w:ascii="Arial Narrow" w:hAnsi="Arial Narrow"/>
          <w:sz w:val="24"/>
          <w:szCs w:val="24"/>
        </w:rPr>
      </w:pPr>
    </w:p>
    <w:p w14:paraId="774FF99C" w14:textId="77777777" w:rsidR="001104A3" w:rsidRPr="006811D4" w:rsidRDefault="001104A3" w:rsidP="001104A3">
      <w:pPr>
        <w:pStyle w:val="Brezrazmikov"/>
        <w:rPr>
          <w:rFonts w:ascii="Arial Narrow" w:hAnsi="Arial Narrow"/>
          <w:sz w:val="24"/>
          <w:szCs w:val="24"/>
        </w:rPr>
      </w:pPr>
      <w:r>
        <w:rPr>
          <w:rFonts w:ascii="Arial Narrow" w:hAnsi="Arial Narrow"/>
          <w:sz w:val="24"/>
          <w:szCs w:val="24"/>
        </w:rPr>
        <w:t xml:space="preserve">VI.1.2. </w:t>
      </w:r>
      <w:r w:rsidRPr="006811D4">
        <w:rPr>
          <w:rFonts w:ascii="Arial Narrow" w:hAnsi="Arial Narrow"/>
          <w:sz w:val="24"/>
          <w:szCs w:val="24"/>
        </w:rPr>
        <w:t>ustrezno število mentorjev</w:t>
      </w:r>
    </w:p>
    <w:p w14:paraId="5227BC2C" w14:textId="77777777" w:rsidR="001104A3" w:rsidRPr="00ED6CCA" w:rsidRDefault="001104A3" w:rsidP="001104A3">
      <w:pPr>
        <w:pStyle w:val="Brezrazmikov"/>
      </w:pPr>
    </w:p>
    <w:p w14:paraId="596AD068" w14:textId="77777777" w:rsidR="001104A3" w:rsidRPr="009A6DF3" w:rsidRDefault="001104A3" w:rsidP="001104A3">
      <w:pPr>
        <w:pStyle w:val="Brezrazmikov"/>
        <w:ind w:left="708"/>
        <w:jc w:val="both"/>
        <w:rPr>
          <w:rFonts w:ascii="Arial Narrow" w:hAnsi="Arial Narrow"/>
          <w:sz w:val="24"/>
          <w:szCs w:val="24"/>
        </w:rPr>
      </w:pPr>
      <w:r w:rsidRPr="009A6DF3">
        <w:rPr>
          <w:rFonts w:ascii="Arial Narrow" w:hAnsi="Arial Narrow"/>
          <w:sz w:val="24"/>
          <w:szCs w:val="24"/>
        </w:rPr>
        <w:t xml:space="preserve">- na vseh ravneh </w:t>
      </w:r>
      <w:r>
        <w:rPr>
          <w:rFonts w:ascii="Arial Narrow" w:hAnsi="Arial Narrow"/>
          <w:sz w:val="24"/>
          <w:szCs w:val="24"/>
        </w:rPr>
        <w:t xml:space="preserve">(primarna, sekundarna, terciarna) </w:t>
      </w:r>
      <w:r w:rsidRPr="009A6DF3">
        <w:rPr>
          <w:rFonts w:ascii="Arial Narrow" w:hAnsi="Arial Narrow"/>
          <w:sz w:val="24"/>
          <w:szCs w:val="24"/>
        </w:rPr>
        <w:t xml:space="preserve">1 specializant na 1 neposrednega mentorja 5 dni v tednu </w:t>
      </w:r>
    </w:p>
    <w:p w14:paraId="71C9F940" w14:textId="77777777" w:rsidR="001104A3" w:rsidRPr="009A6DF3" w:rsidRDefault="001104A3" w:rsidP="001104A3">
      <w:pPr>
        <w:pStyle w:val="Brezrazmikov"/>
        <w:ind w:left="708"/>
        <w:jc w:val="both"/>
        <w:rPr>
          <w:rFonts w:ascii="Arial Narrow" w:hAnsi="Arial Narrow"/>
          <w:sz w:val="24"/>
          <w:szCs w:val="24"/>
        </w:rPr>
      </w:pPr>
      <w:r w:rsidRPr="009A6DF3">
        <w:rPr>
          <w:rFonts w:ascii="Arial Narrow" w:hAnsi="Arial Narrow"/>
          <w:sz w:val="24"/>
          <w:szCs w:val="24"/>
        </w:rPr>
        <w:t>- na sekundarni ravni</w:t>
      </w:r>
      <w:r>
        <w:rPr>
          <w:rFonts w:ascii="Arial Narrow" w:hAnsi="Arial Narrow"/>
          <w:sz w:val="24"/>
          <w:szCs w:val="24"/>
        </w:rPr>
        <w:t xml:space="preserve"> (razen zasebnih ambulant s koncesijo)</w:t>
      </w:r>
      <w:r w:rsidRPr="009A6DF3">
        <w:rPr>
          <w:rFonts w:ascii="Arial Narrow" w:hAnsi="Arial Narrow"/>
          <w:sz w:val="24"/>
          <w:szCs w:val="24"/>
        </w:rPr>
        <w:t xml:space="preserve"> ima učna ustanova vsaj 2 glavna mentorja in vsaj </w:t>
      </w:r>
      <w:r>
        <w:rPr>
          <w:rFonts w:ascii="Arial Narrow" w:hAnsi="Arial Narrow"/>
          <w:sz w:val="24"/>
          <w:szCs w:val="24"/>
        </w:rPr>
        <w:t>6</w:t>
      </w:r>
      <w:r w:rsidRPr="009A6DF3">
        <w:rPr>
          <w:rFonts w:ascii="Arial Narrow" w:hAnsi="Arial Narrow"/>
          <w:sz w:val="24"/>
          <w:szCs w:val="24"/>
        </w:rPr>
        <w:t xml:space="preserve"> neposredn</w:t>
      </w:r>
      <w:r>
        <w:rPr>
          <w:rFonts w:ascii="Arial Narrow" w:hAnsi="Arial Narrow"/>
          <w:sz w:val="24"/>
          <w:szCs w:val="24"/>
        </w:rPr>
        <w:t>ih</w:t>
      </w:r>
      <w:r w:rsidRPr="009A6DF3">
        <w:rPr>
          <w:rFonts w:ascii="Arial Narrow" w:hAnsi="Arial Narrow"/>
          <w:sz w:val="24"/>
          <w:szCs w:val="24"/>
        </w:rPr>
        <w:t xml:space="preserve"> mentorje</w:t>
      </w:r>
      <w:r>
        <w:rPr>
          <w:rFonts w:ascii="Arial Narrow" w:hAnsi="Arial Narrow"/>
          <w:sz w:val="24"/>
          <w:szCs w:val="24"/>
        </w:rPr>
        <w:t>v</w:t>
      </w:r>
    </w:p>
    <w:p w14:paraId="6C6BF36D" w14:textId="77777777" w:rsidR="001104A3" w:rsidRPr="009A6DF3" w:rsidRDefault="001104A3" w:rsidP="001104A3">
      <w:pPr>
        <w:pStyle w:val="Brezrazmikov"/>
        <w:ind w:left="708"/>
        <w:jc w:val="both"/>
        <w:rPr>
          <w:rFonts w:ascii="Arial Narrow" w:hAnsi="Arial Narrow"/>
          <w:sz w:val="24"/>
          <w:szCs w:val="24"/>
        </w:rPr>
      </w:pPr>
      <w:r w:rsidRPr="009A6DF3">
        <w:rPr>
          <w:rFonts w:ascii="Arial Narrow" w:hAnsi="Arial Narrow"/>
          <w:sz w:val="24"/>
          <w:szCs w:val="24"/>
        </w:rPr>
        <w:t xml:space="preserve">- na terciarni ravni ima učna ustanova vsaj </w:t>
      </w:r>
      <w:r>
        <w:rPr>
          <w:rFonts w:ascii="Arial Narrow" w:hAnsi="Arial Narrow"/>
          <w:sz w:val="24"/>
          <w:szCs w:val="24"/>
        </w:rPr>
        <w:t>4</w:t>
      </w:r>
      <w:r w:rsidRPr="009A6DF3">
        <w:rPr>
          <w:rFonts w:ascii="Arial Narrow" w:hAnsi="Arial Narrow"/>
          <w:sz w:val="24"/>
          <w:szCs w:val="24"/>
        </w:rPr>
        <w:t xml:space="preserve"> glavne mentorje in vsaj </w:t>
      </w:r>
      <w:r>
        <w:rPr>
          <w:rFonts w:ascii="Arial Narrow" w:hAnsi="Arial Narrow"/>
          <w:sz w:val="24"/>
          <w:szCs w:val="24"/>
        </w:rPr>
        <w:t>8</w:t>
      </w:r>
      <w:r w:rsidRPr="009A6DF3">
        <w:rPr>
          <w:rFonts w:ascii="Arial Narrow" w:hAnsi="Arial Narrow"/>
          <w:sz w:val="24"/>
          <w:szCs w:val="24"/>
        </w:rPr>
        <w:t xml:space="preserve"> neposredn</w:t>
      </w:r>
      <w:r>
        <w:rPr>
          <w:rFonts w:ascii="Arial Narrow" w:hAnsi="Arial Narrow"/>
          <w:sz w:val="24"/>
          <w:szCs w:val="24"/>
        </w:rPr>
        <w:t>ih</w:t>
      </w:r>
      <w:r w:rsidRPr="009A6DF3">
        <w:rPr>
          <w:rFonts w:ascii="Arial Narrow" w:hAnsi="Arial Narrow"/>
          <w:sz w:val="24"/>
          <w:szCs w:val="24"/>
        </w:rPr>
        <w:t xml:space="preserve"> mentorje</w:t>
      </w:r>
      <w:r>
        <w:rPr>
          <w:rFonts w:ascii="Arial Narrow" w:hAnsi="Arial Narrow"/>
          <w:sz w:val="24"/>
          <w:szCs w:val="24"/>
        </w:rPr>
        <w:t>v</w:t>
      </w:r>
      <w:r w:rsidRPr="009A6DF3">
        <w:rPr>
          <w:rFonts w:ascii="Arial Narrow" w:hAnsi="Arial Narrow"/>
          <w:sz w:val="24"/>
          <w:szCs w:val="24"/>
        </w:rPr>
        <w:t xml:space="preserve">; ustrezno število pedagoško usposobljenega osebja na psihiatričnem področju (vsaj </w:t>
      </w:r>
      <w:r>
        <w:rPr>
          <w:rFonts w:ascii="Arial Narrow" w:hAnsi="Arial Narrow"/>
          <w:sz w:val="24"/>
          <w:szCs w:val="24"/>
        </w:rPr>
        <w:t>6</w:t>
      </w:r>
      <w:r w:rsidRPr="009A6DF3">
        <w:rPr>
          <w:rFonts w:ascii="Arial Narrow" w:hAnsi="Arial Narrow"/>
          <w:sz w:val="24"/>
          <w:szCs w:val="24"/>
        </w:rPr>
        <w:t xml:space="preserve"> habilitiran</w:t>
      </w:r>
      <w:r>
        <w:rPr>
          <w:rFonts w:ascii="Arial Narrow" w:hAnsi="Arial Narrow"/>
          <w:sz w:val="24"/>
          <w:szCs w:val="24"/>
        </w:rPr>
        <w:t>ih</w:t>
      </w:r>
      <w:r w:rsidRPr="009A6DF3">
        <w:rPr>
          <w:rFonts w:ascii="Arial Narrow" w:hAnsi="Arial Narrow"/>
          <w:sz w:val="24"/>
          <w:szCs w:val="24"/>
        </w:rPr>
        <w:t xml:space="preserve"> učitelj</w:t>
      </w:r>
      <w:r>
        <w:rPr>
          <w:rFonts w:ascii="Arial Narrow" w:hAnsi="Arial Narrow"/>
          <w:sz w:val="24"/>
          <w:szCs w:val="24"/>
        </w:rPr>
        <w:t>ev</w:t>
      </w:r>
      <w:r w:rsidRPr="009A6DF3">
        <w:rPr>
          <w:rFonts w:ascii="Arial Narrow" w:hAnsi="Arial Narrow"/>
          <w:sz w:val="24"/>
          <w:szCs w:val="24"/>
        </w:rPr>
        <w:t xml:space="preserve"> ali znanstven</w:t>
      </w:r>
      <w:r>
        <w:rPr>
          <w:rFonts w:ascii="Arial Narrow" w:hAnsi="Arial Narrow"/>
          <w:sz w:val="24"/>
          <w:szCs w:val="24"/>
        </w:rPr>
        <w:t>ih</w:t>
      </w:r>
      <w:r w:rsidRPr="009A6DF3">
        <w:rPr>
          <w:rFonts w:ascii="Arial Narrow" w:hAnsi="Arial Narrow"/>
          <w:sz w:val="24"/>
          <w:szCs w:val="24"/>
        </w:rPr>
        <w:t xml:space="preserve"> sodelavc</w:t>
      </w:r>
      <w:r>
        <w:rPr>
          <w:rFonts w:ascii="Arial Narrow" w:hAnsi="Arial Narrow"/>
          <w:sz w:val="24"/>
          <w:szCs w:val="24"/>
        </w:rPr>
        <w:t>ev</w:t>
      </w:r>
      <w:r w:rsidRPr="009A6DF3">
        <w:rPr>
          <w:rFonts w:ascii="Arial Narrow" w:hAnsi="Arial Narrow"/>
          <w:sz w:val="24"/>
          <w:szCs w:val="24"/>
        </w:rPr>
        <w:t>)</w:t>
      </w:r>
    </w:p>
    <w:p w14:paraId="04667B16" w14:textId="77777777" w:rsidR="001104A3" w:rsidRDefault="001104A3" w:rsidP="001104A3">
      <w:pPr>
        <w:pStyle w:val="Brezrazmikov"/>
      </w:pPr>
    </w:p>
    <w:p w14:paraId="6A8CB06A" w14:textId="77777777" w:rsidR="001104A3" w:rsidRPr="00F07DEB" w:rsidRDefault="001104A3" w:rsidP="001104A3">
      <w:pPr>
        <w:pStyle w:val="Brezrazmikov"/>
        <w:rPr>
          <w:rFonts w:ascii="Arial Narrow" w:hAnsi="Arial Narrow"/>
          <w:sz w:val="24"/>
          <w:szCs w:val="24"/>
        </w:rPr>
      </w:pPr>
      <w:r>
        <w:rPr>
          <w:rFonts w:ascii="Arial Narrow" w:hAnsi="Arial Narrow"/>
          <w:sz w:val="24"/>
          <w:szCs w:val="24"/>
        </w:rPr>
        <w:t xml:space="preserve">VI.1.3. </w:t>
      </w:r>
      <w:r w:rsidRPr="00F07DEB">
        <w:rPr>
          <w:rFonts w:ascii="Arial Narrow" w:hAnsi="Arial Narrow"/>
          <w:sz w:val="24"/>
          <w:szCs w:val="24"/>
        </w:rPr>
        <w:t>opravljanje urgentne psihiatrične dejavnosti</w:t>
      </w:r>
    </w:p>
    <w:p w14:paraId="3258BFE7" w14:textId="77777777" w:rsidR="001104A3" w:rsidRPr="00ED6CCA" w:rsidRDefault="001104A3" w:rsidP="001104A3">
      <w:pPr>
        <w:pStyle w:val="Brezrazmikov"/>
      </w:pPr>
    </w:p>
    <w:p w14:paraId="11C6E241" w14:textId="77777777" w:rsidR="001104A3" w:rsidRPr="000E33A7" w:rsidRDefault="001104A3" w:rsidP="001104A3">
      <w:pPr>
        <w:pStyle w:val="Brezrazmikov"/>
        <w:ind w:left="708"/>
        <w:rPr>
          <w:rFonts w:ascii="Arial Narrow" w:hAnsi="Arial Narrow"/>
          <w:sz w:val="24"/>
          <w:szCs w:val="24"/>
        </w:rPr>
      </w:pPr>
      <w:r>
        <w:rPr>
          <w:rFonts w:ascii="Arial Narrow" w:hAnsi="Arial Narrow"/>
          <w:sz w:val="24"/>
          <w:szCs w:val="24"/>
        </w:rPr>
        <w:lastRenderedPageBreak/>
        <w:t xml:space="preserve">- </w:t>
      </w:r>
      <w:r w:rsidRPr="000E33A7">
        <w:rPr>
          <w:rFonts w:ascii="Arial Narrow" w:hAnsi="Arial Narrow"/>
          <w:sz w:val="24"/>
          <w:szCs w:val="24"/>
        </w:rPr>
        <w:t xml:space="preserve">na primarni ravni </w:t>
      </w:r>
      <w:r>
        <w:rPr>
          <w:rFonts w:ascii="Arial Narrow" w:hAnsi="Arial Narrow"/>
          <w:sz w:val="24"/>
          <w:szCs w:val="24"/>
        </w:rPr>
        <w:t xml:space="preserve">in v zasebnih ambulantah s koncesijo </w:t>
      </w:r>
      <w:r w:rsidRPr="000E33A7">
        <w:rPr>
          <w:rFonts w:ascii="Arial Narrow" w:hAnsi="Arial Narrow"/>
          <w:sz w:val="24"/>
          <w:szCs w:val="24"/>
        </w:rPr>
        <w:t>urgentna ambulantna psihiatrična dejavnost</w:t>
      </w:r>
    </w:p>
    <w:p w14:paraId="15E28938" w14:textId="77777777" w:rsidR="001104A3" w:rsidRPr="000E33A7" w:rsidRDefault="001104A3" w:rsidP="001104A3">
      <w:pPr>
        <w:pStyle w:val="Brezrazmikov"/>
        <w:ind w:left="708"/>
        <w:rPr>
          <w:rFonts w:ascii="Arial Narrow" w:hAnsi="Arial Narrow"/>
          <w:sz w:val="24"/>
          <w:szCs w:val="24"/>
        </w:rPr>
      </w:pPr>
      <w:r>
        <w:rPr>
          <w:rFonts w:ascii="Arial Narrow" w:hAnsi="Arial Narrow"/>
          <w:sz w:val="24"/>
          <w:szCs w:val="24"/>
        </w:rPr>
        <w:t xml:space="preserve">- </w:t>
      </w:r>
      <w:r w:rsidRPr="000E33A7">
        <w:rPr>
          <w:rFonts w:ascii="Arial Narrow" w:hAnsi="Arial Narrow"/>
          <w:sz w:val="24"/>
          <w:szCs w:val="24"/>
        </w:rPr>
        <w:t xml:space="preserve">na sekundarni in terciarni ravni ambulantna </w:t>
      </w:r>
      <w:r>
        <w:rPr>
          <w:rFonts w:ascii="Arial Narrow" w:hAnsi="Arial Narrow"/>
          <w:sz w:val="24"/>
          <w:szCs w:val="24"/>
        </w:rPr>
        <w:t xml:space="preserve">in hospitalna </w:t>
      </w:r>
      <w:r w:rsidRPr="000E33A7">
        <w:rPr>
          <w:rFonts w:ascii="Arial Narrow" w:hAnsi="Arial Narrow"/>
          <w:sz w:val="24"/>
          <w:szCs w:val="24"/>
        </w:rPr>
        <w:t>urgentna psihiatrična dejavnost in dežurna služba</w:t>
      </w:r>
    </w:p>
    <w:p w14:paraId="2EB6E643" w14:textId="77777777" w:rsidR="001104A3" w:rsidRPr="00ED6CCA" w:rsidRDefault="001104A3" w:rsidP="001104A3">
      <w:pPr>
        <w:pStyle w:val="alineazaodstavkom"/>
        <w:shd w:val="clear" w:color="auto" w:fill="FFFFFF"/>
        <w:spacing w:before="0" w:beforeAutospacing="0" w:after="0" w:afterAutospacing="0"/>
        <w:ind w:left="425" w:hanging="425"/>
        <w:jc w:val="both"/>
        <w:rPr>
          <w:rFonts w:ascii="Arial Narrow" w:hAnsi="Arial Narrow" w:cs="Arial"/>
        </w:rPr>
      </w:pPr>
    </w:p>
    <w:p w14:paraId="39AC65AB" w14:textId="77777777" w:rsidR="001104A3" w:rsidRPr="00ED6CCA" w:rsidRDefault="001104A3" w:rsidP="001104A3">
      <w:pPr>
        <w:pStyle w:val="Naslov1"/>
        <w:spacing w:line="240" w:lineRule="auto"/>
        <w:jc w:val="both"/>
        <w:rPr>
          <w:rStyle w:val="fontstyle01"/>
          <w:rFonts w:ascii="Arial Narrow" w:hAnsi="Arial Narrow"/>
          <w:u w:val="single"/>
        </w:rPr>
      </w:pPr>
      <w:bookmarkStart w:id="38" w:name="_Toc157158518"/>
      <w:r>
        <w:rPr>
          <w:rStyle w:val="fontstyle01"/>
          <w:rFonts w:ascii="Arial Narrow" w:hAnsi="Arial Narrow"/>
          <w:u w:val="single"/>
        </w:rPr>
        <w:t>VI</w:t>
      </w:r>
      <w:r w:rsidRPr="00ED6CCA">
        <w:rPr>
          <w:rStyle w:val="fontstyle01"/>
          <w:rFonts w:ascii="Arial Narrow" w:hAnsi="Arial Narrow"/>
          <w:u w:val="single"/>
        </w:rPr>
        <w:t>.2. Kriteriji glede na specifične strokovne vsebine</w:t>
      </w:r>
    </w:p>
    <w:p w14:paraId="25C515FB" w14:textId="77777777" w:rsidR="001104A3" w:rsidRPr="00ED6CCA" w:rsidRDefault="001104A3" w:rsidP="001104A3">
      <w:pPr>
        <w:spacing w:after="0" w:line="240" w:lineRule="auto"/>
        <w:jc w:val="both"/>
        <w:rPr>
          <w:rFonts w:ascii="Arial Narrow" w:hAnsi="Arial Narrow" w:cs="Arial"/>
          <w:sz w:val="24"/>
          <w:szCs w:val="24"/>
        </w:rPr>
      </w:pPr>
    </w:p>
    <w:p w14:paraId="14E91541" w14:textId="77777777" w:rsidR="001104A3" w:rsidRDefault="001104A3" w:rsidP="001104A3">
      <w:pPr>
        <w:spacing w:after="0" w:line="240" w:lineRule="auto"/>
        <w:jc w:val="both"/>
        <w:rPr>
          <w:rFonts w:ascii="Arial Narrow" w:eastAsia="Times New Roman" w:hAnsi="Arial Narrow"/>
          <w:color w:val="000000"/>
          <w:sz w:val="24"/>
          <w:szCs w:val="24"/>
        </w:rPr>
      </w:pPr>
      <w:r w:rsidRPr="00ED6CCA">
        <w:rPr>
          <w:rFonts w:ascii="Arial Narrow" w:eastAsia="Times New Roman" w:hAnsi="Arial Narrow"/>
          <w:color w:val="000000"/>
          <w:sz w:val="24"/>
          <w:szCs w:val="24"/>
        </w:rPr>
        <w:t>Za določene vsebinske sklope specializacije se dodatno določi ustreznost učne ustanove</w:t>
      </w:r>
      <w:r>
        <w:rPr>
          <w:rFonts w:ascii="Arial Narrow" w:eastAsia="Times New Roman" w:hAnsi="Arial Narrow"/>
          <w:color w:val="000000"/>
          <w:sz w:val="24"/>
          <w:szCs w:val="24"/>
        </w:rPr>
        <w:t>, kot sledi</w:t>
      </w:r>
      <w:r w:rsidRPr="00ED6CCA">
        <w:rPr>
          <w:rFonts w:ascii="Arial Narrow" w:eastAsia="Times New Roman" w:hAnsi="Arial Narrow"/>
          <w:color w:val="000000"/>
          <w:sz w:val="24"/>
          <w:szCs w:val="24"/>
        </w:rPr>
        <w:t>:</w:t>
      </w:r>
    </w:p>
    <w:p w14:paraId="4CE114A3" w14:textId="77777777" w:rsidR="001104A3" w:rsidRDefault="001104A3" w:rsidP="001104A3">
      <w:pPr>
        <w:spacing w:after="0" w:line="240" w:lineRule="auto"/>
        <w:jc w:val="both"/>
        <w:rPr>
          <w:rFonts w:ascii="Arial Narrow" w:eastAsia="Times New Roman" w:hAnsi="Arial Narrow"/>
          <w:color w:val="000000"/>
          <w:sz w:val="24"/>
          <w:szCs w:val="24"/>
        </w:rPr>
      </w:pPr>
    </w:p>
    <w:tbl>
      <w:tblPr>
        <w:tblStyle w:val="Tabelamrea"/>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512"/>
        <w:gridCol w:w="4514"/>
      </w:tblGrid>
      <w:tr w:rsidR="001104A3" w:rsidRPr="00C76D36" w14:paraId="0182C4E2" w14:textId="77777777" w:rsidTr="000B4739">
        <w:tc>
          <w:tcPr>
            <w:tcW w:w="4531" w:type="dxa"/>
          </w:tcPr>
          <w:p w14:paraId="71E189A1" w14:textId="77777777" w:rsidR="001104A3" w:rsidRPr="00C76D36" w:rsidRDefault="001104A3" w:rsidP="000B4739">
            <w:pPr>
              <w:rPr>
                <w:rFonts w:ascii="Arial Narrow" w:hAnsi="Arial Narrow"/>
                <w:sz w:val="24"/>
                <w:szCs w:val="24"/>
              </w:rPr>
            </w:pPr>
            <w:r w:rsidRPr="00C76D36">
              <w:rPr>
                <w:rFonts w:ascii="Arial Narrow" w:hAnsi="Arial Narrow"/>
                <w:sz w:val="24"/>
                <w:szCs w:val="24"/>
              </w:rPr>
              <w:t>Urgentna in intenzivna hospitalna psihiatrija</w:t>
            </w:r>
          </w:p>
          <w:p w14:paraId="7469CC36" w14:textId="77777777" w:rsidR="001104A3" w:rsidRPr="00C76D36" w:rsidRDefault="001104A3" w:rsidP="000B4739">
            <w:pPr>
              <w:rPr>
                <w:rFonts w:ascii="Arial Narrow" w:eastAsia="Times New Roman" w:hAnsi="Arial Narrow"/>
                <w:color w:val="000000"/>
                <w:sz w:val="24"/>
                <w:szCs w:val="24"/>
              </w:rPr>
            </w:pPr>
          </w:p>
        </w:tc>
        <w:tc>
          <w:tcPr>
            <w:tcW w:w="4531" w:type="dxa"/>
          </w:tcPr>
          <w:p w14:paraId="19CC3505" w14:textId="77777777" w:rsidR="001104A3" w:rsidRPr="00C76D36" w:rsidRDefault="001104A3" w:rsidP="000B4739">
            <w:pPr>
              <w:rPr>
                <w:rFonts w:ascii="Arial Narrow" w:hAnsi="Arial Narrow"/>
                <w:sz w:val="24"/>
                <w:szCs w:val="24"/>
              </w:rPr>
            </w:pPr>
            <w:r w:rsidRPr="00C76D36">
              <w:rPr>
                <w:rFonts w:ascii="Arial Narrow" w:hAnsi="Arial Narrow"/>
                <w:bCs/>
                <w:color w:val="000000"/>
                <w:sz w:val="24"/>
                <w:szCs w:val="24"/>
              </w:rPr>
              <w:t>sekundarne in terciarne učne ustanove</w:t>
            </w:r>
          </w:p>
          <w:p w14:paraId="4A1ACEF7" w14:textId="77777777" w:rsidR="001104A3" w:rsidRPr="00C76D36" w:rsidRDefault="001104A3" w:rsidP="000B4739">
            <w:pPr>
              <w:rPr>
                <w:rFonts w:ascii="Arial Narrow" w:eastAsia="Times New Roman" w:hAnsi="Arial Narrow"/>
                <w:color w:val="000000"/>
                <w:sz w:val="24"/>
                <w:szCs w:val="24"/>
              </w:rPr>
            </w:pPr>
          </w:p>
        </w:tc>
      </w:tr>
      <w:tr w:rsidR="001104A3" w:rsidRPr="00C76D36" w14:paraId="5A643951" w14:textId="77777777" w:rsidTr="000B4739">
        <w:tc>
          <w:tcPr>
            <w:tcW w:w="4531" w:type="dxa"/>
          </w:tcPr>
          <w:p w14:paraId="10C7BBD7"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t>Prolongirano psihiatrično zdravljenje in rehabilitacija</w:t>
            </w:r>
          </w:p>
        </w:tc>
        <w:tc>
          <w:tcPr>
            <w:tcW w:w="4531" w:type="dxa"/>
          </w:tcPr>
          <w:p w14:paraId="597DE140" w14:textId="77777777" w:rsidR="001104A3" w:rsidRPr="00C76D36" w:rsidRDefault="001104A3" w:rsidP="000B4739">
            <w:pPr>
              <w:rPr>
                <w:rFonts w:ascii="Arial Narrow" w:hAnsi="Arial Narrow"/>
                <w:sz w:val="24"/>
                <w:szCs w:val="24"/>
              </w:rPr>
            </w:pPr>
            <w:r w:rsidRPr="00C76D36">
              <w:rPr>
                <w:rFonts w:ascii="Arial Narrow" w:hAnsi="Arial Narrow"/>
                <w:bCs/>
                <w:color w:val="000000"/>
                <w:sz w:val="24"/>
                <w:szCs w:val="24"/>
              </w:rPr>
              <w:t>sekundarne in terciarne učne ustanove</w:t>
            </w:r>
          </w:p>
          <w:p w14:paraId="4D3737CB" w14:textId="77777777" w:rsidR="001104A3" w:rsidRPr="00C76D36" w:rsidRDefault="001104A3" w:rsidP="000B4739">
            <w:pPr>
              <w:rPr>
                <w:rFonts w:ascii="Arial Narrow" w:eastAsia="Times New Roman" w:hAnsi="Arial Narrow"/>
                <w:color w:val="000000"/>
                <w:sz w:val="24"/>
                <w:szCs w:val="24"/>
              </w:rPr>
            </w:pPr>
          </w:p>
        </w:tc>
      </w:tr>
      <w:tr w:rsidR="001104A3" w:rsidRPr="00C76D36" w14:paraId="704F4ADC" w14:textId="77777777" w:rsidTr="000B4739">
        <w:tc>
          <w:tcPr>
            <w:tcW w:w="4531" w:type="dxa"/>
          </w:tcPr>
          <w:p w14:paraId="51F7B8B5"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bCs/>
                <w:color w:val="000000"/>
                <w:sz w:val="24"/>
                <w:szCs w:val="24"/>
              </w:rPr>
              <w:t>Geriatrična psihiatrija</w:t>
            </w:r>
          </w:p>
        </w:tc>
        <w:tc>
          <w:tcPr>
            <w:tcW w:w="4531" w:type="dxa"/>
          </w:tcPr>
          <w:p w14:paraId="2775E141"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bCs/>
                <w:color w:val="000000"/>
                <w:sz w:val="24"/>
                <w:szCs w:val="24"/>
              </w:rPr>
              <w:t xml:space="preserve">sekundarne in terciarne učne ustanove z </w:t>
            </w:r>
            <w:proofErr w:type="spellStart"/>
            <w:r w:rsidRPr="00C76D36">
              <w:rPr>
                <w:rFonts w:ascii="Arial Narrow" w:hAnsi="Arial Narrow"/>
                <w:bCs/>
                <w:color w:val="000000"/>
                <w:sz w:val="24"/>
                <w:szCs w:val="24"/>
              </w:rPr>
              <w:t>gerontopsihiatričnim</w:t>
            </w:r>
            <w:proofErr w:type="spellEnd"/>
            <w:r w:rsidRPr="00C76D36">
              <w:rPr>
                <w:rFonts w:ascii="Arial Narrow" w:hAnsi="Arial Narrow"/>
                <w:bCs/>
                <w:color w:val="000000"/>
                <w:sz w:val="24"/>
                <w:szCs w:val="24"/>
              </w:rPr>
              <w:t xml:space="preserve"> oddelkom</w:t>
            </w:r>
          </w:p>
        </w:tc>
      </w:tr>
      <w:tr w:rsidR="001104A3" w:rsidRPr="00C76D36" w14:paraId="70B411F3" w14:textId="77777777" w:rsidTr="000B4739">
        <w:tc>
          <w:tcPr>
            <w:tcW w:w="4531" w:type="dxa"/>
          </w:tcPr>
          <w:p w14:paraId="2CF7C85E"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t>Zdravljenje oseb z duševnimi motnjami v zvezi z rabo psihotropnih snovi in odvisniškimi vedenji</w:t>
            </w:r>
          </w:p>
        </w:tc>
        <w:tc>
          <w:tcPr>
            <w:tcW w:w="4531" w:type="dxa"/>
          </w:tcPr>
          <w:p w14:paraId="38CE8E19" w14:textId="77777777" w:rsidR="001104A3" w:rsidRPr="00C76D36" w:rsidRDefault="001104A3" w:rsidP="000B4739">
            <w:pPr>
              <w:rPr>
                <w:rFonts w:ascii="Arial Narrow" w:hAnsi="Arial Narrow"/>
                <w:sz w:val="24"/>
                <w:szCs w:val="24"/>
              </w:rPr>
            </w:pPr>
            <w:r w:rsidRPr="00C76D36">
              <w:rPr>
                <w:rFonts w:ascii="Arial Narrow" w:hAnsi="Arial Narrow"/>
                <w:sz w:val="24"/>
                <w:szCs w:val="24"/>
              </w:rPr>
              <w:t>sekundarne in terciarne učne ustanove s hospitalnimi in z ambulantnimi oblikami zdravljenja</w:t>
            </w:r>
          </w:p>
          <w:p w14:paraId="672E27A7"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t>pod-področje odvisnosti od prepovedanih psihotropnih snovi</w:t>
            </w:r>
            <w:r>
              <w:rPr>
                <w:rFonts w:ascii="Arial Narrow" w:hAnsi="Arial Narrow"/>
                <w:sz w:val="24"/>
                <w:szCs w:val="24"/>
              </w:rPr>
              <w:t xml:space="preserve"> na </w:t>
            </w:r>
            <w:r w:rsidRPr="00C76D36">
              <w:rPr>
                <w:rFonts w:ascii="Arial Narrow" w:hAnsi="Arial Narrow"/>
                <w:sz w:val="24"/>
                <w:szCs w:val="24"/>
              </w:rPr>
              <w:t>Centru za zdravljenje odvisnosti od prepovedanih snovi UPKL</w:t>
            </w:r>
          </w:p>
        </w:tc>
      </w:tr>
      <w:tr w:rsidR="001104A3" w:rsidRPr="00C76D36" w14:paraId="6277F693" w14:textId="77777777" w:rsidTr="000B4739">
        <w:tc>
          <w:tcPr>
            <w:tcW w:w="4531" w:type="dxa"/>
          </w:tcPr>
          <w:p w14:paraId="472180C7"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t>Psihoterapevtske krizne  intervencije</w:t>
            </w:r>
          </w:p>
        </w:tc>
        <w:tc>
          <w:tcPr>
            <w:tcW w:w="4531" w:type="dxa"/>
          </w:tcPr>
          <w:p w14:paraId="6B56228A"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color w:val="000000"/>
                <w:sz w:val="24"/>
                <w:szCs w:val="24"/>
              </w:rPr>
              <w:t>sekundarne in terciarne učne ustanove s hospitalnim oddelkom</w:t>
            </w:r>
          </w:p>
        </w:tc>
      </w:tr>
      <w:tr w:rsidR="001104A3" w:rsidRPr="00C76D36" w14:paraId="3ED12902" w14:textId="77777777" w:rsidTr="000B4739">
        <w:tc>
          <w:tcPr>
            <w:tcW w:w="4531" w:type="dxa"/>
          </w:tcPr>
          <w:p w14:paraId="2F3B5BB7" w14:textId="77777777" w:rsidR="001104A3" w:rsidRPr="00C76D36" w:rsidRDefault="001104A3" w:rsidP="000B4739">
            <w:pPr>
              <w:rPr>
                <w:rFonts w:ascii="Arial Narrow" w:eastAsia="Times New Roman" w:hAnsi="Arial Narrow"/>
                <w:color w:val="000000"/>
                <w:sz w:val="24"/>
                <w:szCs w:val="24"/>
              </w:rPr>
            </w:pPr>
            <w:proofErr w:type="spellStart"/>
            <w:r w:rsidRPr="00C76D36">
              <w:rPr>
                <w:rFonts w:ascii="Arial Narrow" w:hAnsi="Arial Narrow"/>
                <w:sz w:val="24"/>
                <w:szCs w:val="24"/>
              </w:rPr>
              <w:t>Izvenbolnišnično</w:t>
            </w:r>
            <w:proofErr w:type="spellEnd"/>
            <w:r w:rsidRPr="00C76D36">
              <w:rPr>
                <w:rFonts w:ascii="Arial Narrow" w:hAnsi="Arial Narrow"/>
                <w:sz w:val="24"/>
                <w:szCs w:val="24"/>
              </w:rPr>
              <w:t xml:space="preserve"> psihiatrično zdravljenje</w:t>
            </w:r>
          </w:p>
        </w:tc>
        <w:tc>
          <w:tcPr>
            <w:tcW w:w="4531" w:type="dxa"/>
          </w:tcPr>
          <w:p w14:paraId="133A4E0E" w14:textId="77777777" w:rsidR="001104A3" w:rsidRPr="00C76D36" w:rsidRDefault="001104A3" w:rsidP="000B4739">
            <w:pPr>
              <w:rPr>
                <w:rFonts w:ascii="Arial Narrow" w:eastAsia="Times New Roman" w:hAnsi="Arial Narrow"/>
                <w:color w:val="000000"/>
                <w:sz w:val="24"/>
                <w:szCs w:val="24"/>
              </w:rPr>
            </w:pPr>
            <w:r>
              <w:rPr>
                <w:rFonts w:ascii="Arial Narrow" w:hAnsi="Arial Narrow"/>
                <w:sz w:val="24"/>
                <w:szCs w:val="24"/>
              </w:rPr>
              <w:t xml:space="preserve">na vseh ravneh: </w:t>
            </w:r>
            <w:r w:rsidRPr="00C76D36">
              <w:rPr>
                <w:rFonts w:ascii="Arial Narrow" w:hAnsi="Arial Narrow"/>
                <w:sz w:val="24"/>
                <w:szCs w:val="24"/>
              </w:rPr>
              <w:t>ambulantna, skupnostna obravnava, nadzorovana obravnava, obravnava v socialnovarstvenih in sorodnih ustanovah</w:t>
            </w:r>
          </w:p>
        </w:tc>
      </w:tr>
      <w:tr w:rsidR="001104A3" w:rsidRPr="00C76D36" w14:paraId="4B9659ED" w14:textId="77777777" w:rsidTr="000B4739">
        <w:tc>
          <w:tcPr>
            <w:tcW w:w="4531" w:type="dxa"/>
          </w:tcPr>
          <w:p w14:paraId="791EF4DC"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t>Forenzična psihiatrija</w:t>
            </w:r>
          </w:p>
        </w:tc>
        <w:tc>
          <w:tcPr>
            <w:tcW w:w="4531" w:type="dxa"/>
          </w:tcPr>
          <w:p w14:paraId="33A49289"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color w:val="000000"/>
                <w:sz w:val="24"/>
                <w:szCs w:val="24"/>
              </w:rPr>
              <w:t>Enota za forenzično psihiatrijo Oddelka za psihiatrijo UKC Maribor</w:t>
            </w:r>
            <w:r>
              <w:rPr>
                <w:rFonts w:ascii="Arial Narrow" w:hAnsi="Arial Narrow"/>
                <w:color w:val="000000"/>
                <w:sz w:val="24"/>
                <w:szCs w:val="24"/>
              </w:rPr>
              <w:t xml:space="preserve"> ali drug forenzičen oddelek</w:t>
            </w:r>
          </w:p>
        </w:tc>
      </w:tr>
      <w:tr w:rsidR="001104A3" w:rsidRPr="00C76D36" w14:paraId="4B6945CB" w14:textId="77777777" w:rsidTr="000B4739">
        <w:tc>
          <w:tcPr>
            <w:tcW w:w="4531" w:type="dxa"/>
          </w:tcPr>
          <w:p w14:paraId="6204AFDD"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t>Razvojna psihiatrija</w:t>
            </w:r>
          </w:p>
        </w:tc>
        <w:tc>
          <w:tcPr>
            <w:tcW w:w="4531" w:type="dxa"/>
          </w:tcPr>
          <w:p w14:paraId="68DB9829"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t>terciarne učne ustanove</w:t>
            </w:r>
            <w:r>
              <w:rPr>
                <w:rFonts w:ascii="Arial Narrow" w:hAnsi="Arial Narrow"/>
                <w:sz w:val="24"/>
                <w:szCs w:val="24"/>
              </w:rPr>
              <w:t>, 1 mesec lahko centri za duševno zdravje otrok in mladostnikov na primarni ravni</w:t>
            </w:r>
          </w:p>
        </w:tc>
      </w:tr>
      <w:tr w:rsidR="001104A3" w:rsidRPr="00C76D36" w14:paraId="05DD2608" w14:textId="77777777" w:rsidTr="000B4739">
        <w:tc>
          <w:tcPr>
            <w:tcW w:w="4531" w:type="dxa"/>
          </w:tcPr>
          <w:p w14:paraId="20A761FA"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t>Psihoterapija</w:t>
            </w:r>
          </w:p>
        </w:tc>
        <w:tc>
          <w:tcPr>
            <w:tcW w:w="4531" w:type="dxa"/>
          </w:tcPr>
          <w:p w14:paraId="50667681"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color w:val="000000"/>
                <w:sz w:val="24"/>
                <w:szCs w:val="24"/>
              </w:rPr>
              <w:t>sekundarne in terciarn</w:t>
            </w:r>
            <w:r>
              <w:rPr>
                <w:rFonts w:ascii="Arial Narrow" w:hAnsi="Arial Narrow"/>
                <w:color w:val="000000"/>
                <w:sz w:val="24"/>
                <w:szCs w:val="24"/>
              </w:rPr>
              <w:t>i</w:t>
            </w:r>
            <w:r w:rsidRPr="00C76D36">
              <w:rPr>
                <w:rFonts w:ascii="Arial Narrow" w:hAnsi="Arial Narrow"/>
                <w:color w:val="000000"/>
                <w:sz w:val="24"/>
                <w:szCs w:val="24"/>
              </w:rPr>
              <w:t xml:space="preserve"> učn</w:t>
            </w:r>
            <w:r>
              <w:rPr>
                <w:rFonts w:ascii="Arial Narrow" w:hAnsi="Arial Narrow"/>
                <w:color w:val="000000"/>
                <w:sz w:val="24"/>
                <w:szCs w:val="24"/>
              </w:rPr>
              <w:t>i</w:t>
            </w:r>
            <w:r w:rsidRPr="00C76D36">
              <w:rPr>
                <w:rFonts w:ascii="Arial Narrow" w:hAnsi="Arial Narrow"/>
                <w:color w:val="000000"/>
                <w:sz w:val="24"/>
                <w:szCs w:val="24"/>
              </w:rPr>
              <w:t xml:space="preserve"> ustanov</w:t>
            </w:r>
            <w:r>
              <w:rPr>
                <w:rFonts w:ascii="Arial Narrow" w:hAnsi="Arial Narrow"/>
                <w:color w:val="000000"/>
                <w:sz w:val="24"/>
                <w:szCs w:val="24"/>
              </w:rPr>
              <w:t>i</w:t>
            </w:r>
            <w:r w:rsidRPr="00C76D36">
              <w:rPr>
                <w:rFonts w:ascii="Arial Narrow" w:hAnsi="Arial Narrow"/>
                <w:color w:val="000000"/>
                <w:sz w:val="24"/>
                <w:szCs w:val="24"/>
              </w:rPr>
              <w:t xml:space="preserve"> z uveljavljenimi psihoterapevtskimi programi (delovanje najmanj 2 leti), najmanj 1 neposredni mentor z dokončanim polnim izobraževanjem iz ene od v zdravstvu priznanih psihoterapevtskih smeri</w:t>
            </w:r>
          </w:p>
        </w:tc>
      </w:tr>
      <w:tr w:rsidR="001104A3" w:rsidRPr="00C76D36" w14:paraId="6888FFA6" w14:textId="77777777" w:rsidTr="000B4739">
        <w:tc>
          <w:tcPr>
            <w:tcW w:w="4531" w:type="dxa"/>
          </w:tcPr>
          <w:p w14:paraId="1008BB5B"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lastRenderedPageBreak/>
              <w:t>Posvetovalno-povezovalna psihiatrija</w:t>
            </w:r>
            <w:r>
              <w:rPr>
                <w:rFonts w:ascii="Arial Narrow" w:hAnsi="Arial Narrow"/>
                <w:sz w:val="24"/>
                <w:szCs w:val="24"/>
              </w:rPr>
              <w:t xml:space="preserve"> </w:t>
            </w:r>
            <w:r w:rsidRPr="007854D7">
              <w:rPr>
                <w:rStyle w:val="fontstyle21"/>
                <w:rFonts w:ascii="Arial Narrow" w:hAnsi="Arial Narrow"/>
                <w:sz w:val="24"/>
                <w:szCs w:val="24"/>
              </w:rPr>
              <w:t>in klinična farmakologija</w:t>
            </w:r>
          </w:p>
        </w:tc>
        <w:tc>
          <w:tcPr>
            <w:tcW w:w="4531" w:type="dxa"/>
          </w:tcPr>
          <w:p w14:paraId="3A08393F"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color w:val="000000"/>
                <w:sz w:val="24"/>
                <w:szCs w:val="24"/>
              </w:rPr>
              <w:t>terciarn</w:t>
            </w:r>
            <w:r>
              <w:rPr>
                <w:rFonts w:ascii="Arial Narrow" w:hAnsi="Arial Narrow"/>
                <w:color w:val="000000"/>
                <w:sz w:val="24"/>
                <w:szCs w:val="24"/>
              </w:rPr>
              <w:t>i</w:t>
            </w:r>
            <w:r w:rsidRPr="00C76D36">
              <w:rPr>
                <w:rFonts w:ascii="Arial Narrow" w:hAnsi="Arial Narrow"/>
                <w:color w:val="000000"/>
                <w:sz w:val="24"/>
                <w:szCs w:val="24"/>
              </w:rPr>
              <w:t xml:space="preserve"> učn</w:t>
            </w:r>
            <w:r>
              <w:rPr>
                <w:rFonts w:ascii="Arial Narrow" w:hAnsi="Arial Narrow"/>
                <w:color w:val="000000"/>
                <w:sz w:val="24"/>
                <w:szCs w:val="24"/>
              </w:rPr>
              <w:t>i</w:t>
            </w:r>
            <w:r w:rsidRPr="00C76D36">
              <w:rPr>
                <w:rFonts w:ascii="Arial Narrow" w:hAnsi="Arial Narrow"/>
                <w:color w:val="000000"/>
                <w:sz w:val="24"/>
                <w:szCs w:val="24"/>
              </w:rPr>
              <w:t xml:space="preserve"> ustanov</w:t>
            </w:r>
            <w:r>
              <w:rPr>
                <w:rFonts w:ascii="Arial Narrow" w:hAnsi="Arial Narrow"/>
                <w:color w:val="000000"/>
                <w:sz w:val="24"/>
                <w:szCs w:val="24"/>
              </w:rPr>
              <w:t>i</w:t>
            </w:r>
            <w:r w:rsidRPr="00C76D36">
              <w:rPr>
                <w:rFonts w:ascii="Arial Narrow" w:hAnsi="Arial Narrow"/>
                <w:color w:val="000000"/>
                <w:sz w:val="24"/>
                <w:szCs w:val="24"/>
              </w:rPr>
              <w:t xml:space="preserve"> s stalno </w:t>
            </w:r>
            <w:proofErr w:type="spellStart"/>
            <w:r w:rsidRPr="00C76D36">
              <w:rPr>
                <w:rFonts w:ascii="Arial Narrow" w:hAnsi="Arial Narrow"/>
                <w:color w:val="000000"/>
                <w:sz w:val="24"/>
                <w:szCs w:val="24"/>
              </w:rPr>
              <w:t>konziliarno</w:t>
            </w:r>
            <w:proofErr w:type="spellEnd"/>
            <w:r w:rsidRPr="00C76D36">
              <w:rPr>
                <w:rFonts w:ascii="Arial Narrow" w:hAnsi="Arial Narrow"/>
                <w:color w:val="000000"/>
                <w:sz w:val="24"/>
                <w:szCs w:val="24"/>
              </w:rPr>
              <w:t xml:space="preserve"> službo v somatski bolnišnici </w:t>
            </w:r>
          </w:p>
        </w:tc>
      </w:tr>
      <w:tr w:rsidR="001104A3" w:rsidRPr="00C76D36" w14:paraId="54B0142E" w14:textId="77777777" w:rsidTr="000B4739">
        <w:tc>
          <w:tcPr>
            <w:tcW w:w="4531" w:type="dxa"/>
          </w:tcPr>
          <w:p w14:paraId="6AC4745F"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t>Nevrologija</w:t>
            </w:r>
          </w:p>
        </w:tc>
        <w:tc>
          <w:tcPr>
            <w:tcW w:w="4531" w:type="dxa"/>
          </w:tcPr>
          <w:p w14:paraId="0DB13E07" w14:textId="77777777" w:rsidR="001104A3" w:rsidRPr="00C76D36" w:rsidRDefault="001104A3" w:rsidP="000B4739">
            <w:pPr>
              <w:rPr>
                <w:rFonts w:ascii="Arial Narrow" w:hAnsi="Arial Narrow"/>
                <w:color w:val="000000"/>
                <w:sz w:val="24"/>
                <w:szCs w:val="24"/>
              </w:rPr>
            </w:pPr>
            <w:r w:rsidRPr="00C76D36">
              <w:rPr>
                <w:rFonts w:ascii="Arial Narrow" w:hAnsi="Arial Narrow"/>
                <w:color w:val="000000"/>
                <w:sz w:val="24"/>
                <w:szCs w:val="24"/>
              </w:rPr>
              <w:t>sekundarne in terciarn</w:t>
            </w:r>
            <w:r>
              <w:rPr>
                <w:rFonts w:ascii="Arial Narrow" w:hAnsi="Arial Narrow"/>
                <w:color w:val="000000"/>
                <w:sz w:val="24"/>
                <w:szCs w:val="24"/>
              </w:rPr>
              <w:t>e</w:t>
            </w:r>
            <w:r w:rsidRPr="00C76D36">
              <w:rPr>
                <w:rFonts w:ascii="Arial Narrow" w:hAnsi="Arial Narrow"/>
                <w:color w:val="000000"/>
                <w:sz w:val="24"/>
                <w:szCs w:val="24"/>
              </w:rPr>
              <w:t xml:space="preserve"> učne ustanove</w:t>
            </w:r>
            <w:r>
              <w:rPr>
                <w:rFonts w:ascii="Arial Narrow" w:hAnsi="Arial Narrow"/>
                <w:color w:val="000000"/>
                <w:sz w:val="24"/>
                <w:szCs w:val="24"/>
              </w:rPr>
              <w:t xml:space="preserve"> z urgentno/sprejemno nevrološko ambulanto</w:t>
            </w:r>
          </w:p>
          <w:p w14:paraId="63A53A07" w14:textId="77777777" w:rsidR="001104A3" w:rsidRPr="00C76D36" w:rsidRDefault="001104A3" w:rsidP="000B4739">
            <w:pPr>
              <w:rPr>
                <w:rFonts w:ascii="Arial Narrow" w:eastAsia="Times New Roman" w:hAnsi="Arial Narrow"/>
                <w:color w:val="000000"/>
                <w:sz w:val="24"/>
                <w:szCs w:val="24"/>
              </w:rPr>
            </w:pPr>
          </w:p>
        </w:tc>
      </w:tr>
      <w:tr w:rsidR="001104A3" w:rsidRPr="00C76D36" w14:paraId="1945B99C" w14:textId="77777777" w:rsidTr="000B4739">
        <w:tc>
          <w:tcPr>
            <w:tcW w:w="4531" w:type="dxa"/>
          </w:tcPr>
          <w:p w14:paraId="0203094C" w14:textId="77777777" w:rsidR="001104A3" w:rsidRPr="00C76D36" w:rsidRDefault="001104A3" w:rsidP="000B4739">
            <w:pPr>
              <w:rPr>
                <w:rFonts w:ascii="Arial Narrow" w:eastAsia="Times New Roman" w:hAnsi="Arial Narrow"/>
                <w:color w:val="000000"/>
                <w:sz w:val="24"/>
                <w:szCs w:val="24"/>
              </w:rPr>
            </w:pPr>
            <w:r w:rsidRPr="00C76D36">
              <w:rPr>
                <w:rFonts w:ascii="Arial Narrow" w:hAnsi="Arial Narrow"/>
                <w:sz w:val="24"/>
                <w:szCs w:val="24"/>
              </w:rPr>
              <w:t>Urgentna interna medicina</w:t>
            </w:r>
          </w:p>
        </w:tc>
        <w:tc>
          <w:tcPr>
            <w:tcW w:w="4531" w:type="dxa"/>
          </w:tcPr>
          <w:p w14:paraId="49886141" w14:textId="77777777" w:rsidR="001104A3" w:rsidRPr="00C76D36" w:rsidRDefault="001104A3" w:rsidP="000B4739">
            <w:pPr>
              <w:rPr>
                <w:rFonts w:ascii="Arial Narrow" w:hAnsi="Arial Narrow"/>
                <w:sz w:val="24"/>
                <w:szCs w:val="24"/>
              </w:rPr>
            </w:pPr>
            <w:r w:rsidRPr="00C76D36">
              <w:rPr>
                <w:rFonts w:ascii="Arial Narrow" w:hAnsi="Arial Narrow"/>
                <w:sz w:val="24"/>
                <w:szCs w:val="24"/>
              </w:rPr>
              <w:t>sekundarni in terciarni Urgentni centri</w:t>
            </w:r>
          </w:p>
          <w:p w14:paraId="1007E0BF" w14:textId="77777777" w:rsidR="001104A3" w:rsidRPr="00C76D36" w:rsidRDefault="001104A3" w:rsidP="000B4739">
            <w:pPr>
              <w:rPr>
                <w:rFonts w:ascii="Arial Narrow" w:eastAsia="Times New Roman" w:hAnsi="Arial Narrow"/>
                <w:color w:val="000000"/>
                <w:sz w:val="24"/>
                <w:szCs w:val="24"/>
              </w:rPr>
            </w:pPr>
          </w:p>
        </w:tc>
      </w:tr>
      <w:bookmarkEnd w:id="38"/>
    </w:tbl>
    <w:p w14:paraId="22EE4E52" w14:textId="77777777" w:rsidR="001104A3" w:rsidRPr="00C76D36" w:rsidRDefault="001104A3" w:rsidP="001104A3">
      <w:pPr>
        <w:spacing w:after="0" w:line="240" w:lineRule="auto"/>
        <w:rPr>
          <w:rFonts w:ascii="Arial Narrow" w:eastAsia="Times New Roman" w:hAnsi="Arial Narrow"/>
          <w:color w:val="000000"/>
          <w:sz w:val="24"/>
          <w:szCs w:val="24"/>
        </w:rPr>
      </w:pPr>
    </w:p>
    <w:p w14:paraId="7CE09563" w14:textId="4D5D08FD" w:rsidR="005964F5" w:rsidRPr="007854D7" w:rsidRDefault="005964F5" w:rsidP="007756EF">
      <w:pPr>
        <w:spacing w:line="240" w:lineRule="auto"/>
        <w:jc w:val="both"/>
        <w:rPr>
          <w:rFonts w:ascii="Arial Narrow" w:hAnsi="Arial Narrow"/>
          <w:sz w:val="24"/>
          <w:szCs w:val="24"/>
        </w:rPr>
      </w:pPr>
    </w:p>
    <w:sectPr w:rsidR="005964F5" w:rsidRPr="007854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FF830C" w14:textId="77777777" w:rsidR="00DD1FDA" w:rsidRDefault="00DD1FDA" w:rsidP="003A02A8">
      <w:pPr>
        <w:spacing w:after="0" w:line="240" w:lineRule="auto"/>
      </w:pPr>
      <w:r>
        <w:separator/>
      </w:r>
    </w:p>
  </w:endnote>
  <w:endnote w:type="continuationSeparator" w:id="0">
    <w:p w14:paraId="39B93DB9" w14:textId="77777777" w:rsidR="00DD1FDA" w:rsidRDefault="00DD1FDA" w:rsidP="003A02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SymbolMT">
    <w:altName w:val="Cambria"/>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 w:name="Bold">
    <w:altName w:val="Cambria"/>
    <w:panose1 w:val="00000000000000000000"/>
    <w:charset w:val="00"/>
    <w:family w:val="roman"/>
    <w:notTrueType/>
    <w:pitch w:val="default"/>
  </w:font>
  <w:font w:name="TimesNewRoman">
    <w:altName w:val="Times New Roman"/>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0000000" w:usb3="00000000" w:csb0="0000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C29885" w14:textId="267D3BB6" w:rsidR="00487420" w:rsidRDefault="00487420">
    <w:pPr>
      <w:pStyle w:val="Noga"/>
      <w:jc w:val="right"/>
    </w:pPr>
    <w:r>
      <w:fldChar w:fldCharType="begin"/>
    </w:r>
    <w:r>
      <w:instrText>PAGE   \* MERGEFORMAT</w:instrText>
    </w:r>
    <w:r>
      <w:fldChar w:fldCharType="separate"/>
    </w:r>
    <w:r w:rsidR="008E3998">
      <w:rPr>
        <w:noProof/>
      </w:rPr>
      <w:t>24</w:t>
    </w:r>
    <w:r>
      <w:fldChar w:fldCharType="end"/>
    </w:r>
  </w:p>
  <w:p w14:paraId="7261E375" w14:textId="77777777" w:rsidR="00487420" w:rsidRDefault="0048742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C65973" w14:textId="77777777" w:rsidR="00DD1FDA" w:rsidRDefault="00DD1FDA" w:rsidP="003A02A8">
      <w:pPr>
        <w:spacing w:after="0" w:line="240" w:lineRule="auto"/>
      </w:pPr>
      <w:r>
        <w:separator/>
      </w:r>
    </w:p>
  </w:footnote>
  <w:footnote w:type="continuationSeparator" w:id="0">
    <w:p w14:paraId="46372863" w14:textId="77777777" w:rsidR="00DD1FDA" w:rsidRDefault="00DD1FDA" w:rsidP="003A02A8">
      <w:pPr>
        <w:spacing w:after="0" w:line="240" w:lineRule="auto"/>
      </w:pPr>
      <w:r>
        <w:continuationSeparator/>
      </w:r>
    </w:p>
  </w:footnote>
  <w:footnote w:id="1">
    <w:p w14:paraId="73082C87" w14:textId="77777777" w:rsidR="00487420" w:rsidRPr="00847B4E" w:rsidRDefault="00487420" w:rsidP="00960084">
      <w:pPr>
        <w:pStyle w:val="Sprotnaopomba-besedilo"/>
        <w:rPr>
          <w:rFonts w:ascii="Arial Narrow" w:hAnsi="Arial Narrow"/>
        </w:rPr>
      </w:pPr>
      <w:r w:rsidRPr="00960084">
        <w:rPr>
          <w:rStyle w:val="Sprotnaopomba-sklic"/>
          <w:rFonts w:ascii="Arial Narrow" w:hAnsi="Arial Narrow"/>
        </w:rPr>
        <w:footnoteRef/>
      </w:r>
      <w:r w:rsidRPr="00960084">
        <w:rPr>
          <w:rFonts w:ascii="Arial Narrow" w:hAnsi="Arial Narrow"/>
        </w:rPr>
        <w:t xml:space="preserve"> Metakompetence povzete po the European Framework for Competencies in Psychiatry (EFCP) 2020-2021 &amp; Training Requirements for the Specialty of Psychiatry (TRSP), the Council of UEMS 2017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C1E90"/>
    <w:multiLevelType w:val="hybridMultilevel"/>
    <w:tmpl w:val="49F841B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09929DB"/>
    <w:multiLevelType w:val="multilevel"/>
    <w:tmpl w:val="6B645D14"/>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0A150EC"/>
    <w:multiLevelType w:val="hybridMultilevel"/>
    <w:tmpl w:val="21C839B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44F6910"/>
    <w:multiLevelType w:val="multilevel"/>
    <w:tmpl w:val="D03884A6"/>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6C72E04"/>
    <w:multiLevelType w:val="hybridMultilevel"/>
    <w:tmpl w:val="029EA39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878106E"/>
    <w:multiLevelType w:val="hybridMultilevel"/>
    <w:tmpl w:val="09A0AA3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0906695A"/>
    <w:multiLevelType w:val="hybridMultilevel"/>
    <w:tmpl w:val="923A36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A34184B"/>
    <w:multiLevelType w:val="multilevel"/>
    <w:tmpl w:val="4A3688B8"/>
    <w:lvl w:ilvl="0">
      <w:start w:val="2"/>
      <w:numFmt w:val="decimal"/>
      <w:lvlText w:val="%1"/>
      <w:lvlJc w:val="left"/>
      <w:pPr>
        <w:ind w:left="450" w:hanging="450"/>
      </w:pPr>
      <w:rPr>
        <w:rFonts w:hint="default"/>
      </w:rPr>
    </w:lvl>
    <w:lvl w:ilvl="1">
      <w:start w:val="7"/>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0C710ABC"/>
    <w:multiLevelType w:val="hybridMultilevel"/>
    <w:tmpl w:val="DBF4A40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7A2259"/>
    <w:multiLevelType w:val="hybridMultilevel"/>
    <w:tmpl w:val="48BEF4D4"/>
    <w:lvl w:ilvl="0" w:tplc="3F5E5ADE">
      <w:start w:val="1"/>
      <w:numFmt w:val="bullet"/>
      <w:lvlText w:val="-"/>
      <w:lvlJc w:val="left"/>
      <w:pPr>
        <w:ind w:left="720" w:hanging="360"/>
      </w:pPr>
      <w:rPr>
        <w:rFonts w:ascii="Arial Narrow" w:eastAsia="Calibri" w:hAnsi="Arial Narrow" w:cs="Times New Roman"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128B1C22"/>
    <w:multiLevelType w:val="hybridMultilevel"/>
    <w:tmpl w:val="23105F10"/>
    <w:lvl w:ilvl="0" w:tplc="20000019">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1AE32B7E"/>
    <w:multiLevelType w:val="hybridMultilevel"/>
    <w:tmpl w:val="8F541126"/>
    <w:lvl w:ilvl="0" w:tplc="8D72E60A">
      <w:start w:val="1"/>
      <w:numFmt w:val="upp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1F966C5E"/>
    <w:multiLevelType w:val="hybridMultilevel"/>
    <w:tmpl w:val="5E24289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1FCD3BC9"/>
    <w:multiLevelType w:val="hybridMultilevel"/>
    <w:tmpl w:val="CAE44BFA"/>
    <w:lvl w:ilvl="0" w:tplc="1E60B704">
      <w:start w:val="1"/>
      <w:numFmt w:val="upperRoman"/>
      <w:lvlText w:val="%1."/>
      <w:lvlJc w:val="left"/>
      <w:pPr>
        <w:ind w:left="1080" w:hanging="72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21E2114E"/>
    <w:multiLevelType w:val="hybridMultilevel"/>
    <w:tmpl w:val="457C0B2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244E0728"/>
    <w:multiLevelType w:val="hybridMultilevel"/>
    <w:tmpl w:val="6F56B53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27146F76"/>
    <w:multiLevelType w:val="hybridMultilevel"/>
    <w:tmpl w:val="1CF4311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2F63349E"/>
    <w:multiLevelType w:val="multilevel"/>
    <w:tmpl w:val="A7748DAE"/>
    <w:lvl w:ilvl="0">
      <w:start w:val="2"/>
      <w:numFmt w:val="decimal"/>
      <w:lvlText w:val="%1"/>
      <w:lvlJc w:val="left"/>
      <w:pPr>
        <w:ind w:left="444" w:hanging="444"/>
      </w:pPr>
      <w:rPr>
        <w:rFonts w:hint="default"/>
      </w:rPr>
    </w:lvl>
    <w:lvl w:ilvl="1">
      <w:start w:val="6"/>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259378F"/>
    <w:multiLevelType w:val="hybridMultilevel"/>
    <w:tmpl w:val="B16854D0"/>
    <w:lvl w:ilvl="0" w:tplc="DF46423E">
      <w:start w:val="1"/>
      <w:numFmt w:val="upp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32AA6FA0"/>
    <w:multiLevelType w:val="hybridMultilevel"/>
    <w:tmpl w:val="25F47E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33D109F5"/>
    <w:multiLevelType w:val="hybridMultilevel"/>
    <w:tmpl w:val="F006D27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396A63FD"/>
    <w:multiLevelType w:val="hybridMultilevel"/>
    <w:tmpl w:val="49FE102E"/>
    <w:lvl w:ilvl="0" w:tplc="0FF6B188">
      <w:start w:val="1"/>
      <w:numFmt w:val="decimal"/>
      <w:lvlText w:val="%1."/>
      <w:lvlJc w:val="left"/>
      <w:pPr>
        <w:tabs>
          <w:tab w:val="num" w:pos="720"/>
        </w:tabs>
        <w:ind w:left="720" w:hanging="360"/>
      </w:pPr>
    </w:lvl>
    <w:lvl w:ilvl="1" w:tplc="47308586" w:tentative="1">
      <w:start w:val="1"/>
      <w:numFmt w:val="decimal"/>
      <w:lvlText w:val="%2."/>
      <w:lvlJc w:val="left"/>
      <w:pPr>
        <w:tabs>
          <w:tab w:val="num" w:pos="1440"/>
        </w:tabs>
        <w:ind w:left="1440" w:hanging="360"/>
      </w:pPr>
    </w:lvl>
    <w:lvl w:ilvl="2" w:tplc="F7C6F4F4" w:tentative="1">
      <w:start w:val="1"/>
      <w:numFmt w:val="decimal"/>
      <w:lvlText w:val="%3."/>
      <w:lvlJc w:val="left"/>
      <w:pPr>
        <w:tabs>
          <w:tab w:val="num" w:pos="2160"/>
        </w:tabs>
        <w:ind w:left="2160" w:hanging="360"/>
      </w:pPr>
    </w:lvl>
    <w:lvl w:ilvl="3" w:tplc="CDB63B0A" w:tentative="1">
      <w:start w:val="1"/>
      <w:numFmt w:val="decimal"/>
      <w:lvlText w:val="%4."/>
      <w:lvlJc w:val="left"/>
      <w:pPr>
        <w:tabs>
          <w:tab w:val="num" w:pos="2880"/>
        </w:tabs>
        <w:ind w:left="2880" w:hanging="360"/>
      </w:pPr>
    </w:lvl>
    <w:lvl w:ilvl="4" w:tplc="7BB67308" w:tentative="1">
      <w:start w:val="1"/>
      <w:numFmt w:val="decimal"/>
      <w:lvlText w:val="%5."/>
      <w:lvlJc w:val="left"/>
      <w:pPr>
        <w:tabs>
          <w:tab w:val="num" w:pos="3600"/>
        </w:tabs>
        <w:ind w:left="3600" w:hanging="360"/>
      </w:pPr>
    </w:lvl>
    <w:lvl w:ilvl="5" w:tplc="5F4E8BF2" w:tentative="1">
      <w:start w:val="1"/>
      <w:numFmt w:val="decimal"/>
      <w:lvlText w:val="%6."/>
      <w:lvlJc w:val="left"/>
      <w:pPr>
        <w:tabs>
          <w:tab w:val="num" w:pos="4320"/>
        </w:tabs>
        <w:ind w:left="4320" w:hanging="360"/>
      </w:pPr>
    </w:lvl>
    <w:lvl w:ilvl="6" w:tplc="6ED69D0C" w:tentative="1">
      <w:start w:val="1"/>
      <w:numFmt w:val="decimal"/>
      <w:lvlText w:val="%7."/>
      <w:lvlJc w:val="left"/>
      <w:pPr>
        <w:tabs>
          <w:tab w:val="num" w:pos="5040"/>
        </w:tabs>
        <w:ind w:left="5040" w:hanging="360"/>
      </w:pPr>
    </w:lvl>
    <w:lvl w:ilvl="7" w:tplc="73DAF7BC" w:tentative="1">
      <w:start w:val="1"/>
      <w:numFmt w:val="decimal"/>
      <w:lvlText w:val="%8."/>
      <w:lvlJc w:val="left"/>
      <w:pPr>
        <w:tabs>
          <w:tab w:val="num" w:pos="5760"/>
        </w:tabs>
        <w:ind w:left="5760" w:hanging="360"/>
      </w:pPr>
    </w:lvl>
    <w:lvl w:ilvl="8" w:tplc="8CBEBFE0" w:tentative="1">
      <w:start w:val="1"/>
      <w:numFmt w:val="decimal"/>
      <w:lvlText w:val="%9."/>
      <w:lvlJc w:val="left"/>
      <w:pPr>
        <w:tabs>
          <w:tab w:val="num" w:pos="6480"/>
        </w:tabs>
        <w:ind w:left="6480" w:hanging="360"/>
      </w:pPr>
    </w:lvl>
  </w:abstractNum>
  <w:abstractNum w:abstractNumId="22" w15:restartNumberingAfterBreak="0">
    <w:nsid w:val="3C292FEB"/>
    <w:multiLevelType w:val="hybridMultilevel"/>
    <w:tmpl w:val="1C567C1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15:restartNumberingAfterBreak="0">
    <w:nsid w:val="3E080823"/>
    <w:multiLevelType w:val="hybridMultilevel"/>
    <w:tmpl w:val="67AA55F8"/>
    <w:lvl w:ilvl="0" w:tplc="2000000F">
      <w:start w:val="1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3E3C34BB"/>
    <w:multiLevelType w:val="multilevel"/>
    <w:tmpl w:val="61EACF92"/>
    <w:lvl w:ilvl="0">
      <w:start w:val="7"/>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9"/>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43A713A8"/>
    <w:multiLevelType w:val="multilevel"/>
    <w:tmpl w:val="A5DA34FC"/>
    <w:lvl w:ilvl="0">
      <w:start w:val="3"/>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46D347DE"/>
    <w:multiLevelType w:val="hybridMultilevel"/>
    <w:tmpl w:val="C4E0528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486F7F79"/>
    <w:multiLevelType w:val="hybridMultilevel"/>
    <w:tmpl w:val="D12E4BB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487D164B"/>
    <w:multiLevelType w:val="hybridMultilevel"/>
    <w:tmpl w:val="DE0E818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4B042DAD"/>
    <w:multiLevelType w:val="hybridMultilevel"/>
    <w:tmpl w:val="ADCC0FF4"/>
    <w:lvl w:ilvl="0" w:tplc="4626971E">
      <w:start w:val="1"/>
      <w:numFmt w:val="upperRoman"/>
      <w:pStyle w:val="Kazalovsebine1"/>
      <w:lvlText w:val="%1."/>
      <w:lvlJc w:val="left"/>
      <w:pPr>
        <w:ind w:left="1080" w:hanging="720"/>
      </w:pPr>
      <w:rPr>
        <w:rFonts w:ascii="Arial Narrow" w:eastAsia="Times New Roman" w:hAnsi="Arial Narrow" w:cs="Times New Roman" w:hint="default"/>
        <w:color w:val="000000" w:themeColor="text1"/>
        <w:u w:val="singl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C616881"/>
    <w:multiLevelType w:val="hybridMultilevel"/>
    <w:tmpl w:val="E286D4A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54C3097A"/>
    <w:multiLevelType w:val="multilevel"/>
    <w:tmpl w:val="6FAECCD0"/>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55433A77"/>
    <w:multiLevelType w:val="hybridMultilevel"/>
    <w:tmpl w:val="437E9B42"/>
    <w:lvl w:ilvl="0" w:tplc="0FA44AAC">
      <w:numFmt w:val="bullet"/>
      <w:lvlText w:val="•"/>
      <w:lvlJc w:val="left"/>
      <w:pPr>
        <w:ind w:left="1080" w:hanging="720"/>
      </w:pPr>
      <w:rPr>
        <w:rFonts w:ascii="SymbolMT" w:eastAsia="Times New Roman" w:hAnsi="SymbolMT" w:cs="Times New Roman" w:hint="default"/>
        <w:sz w:val="16"/>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 w15:restartNumberingAfterBreak="0">
    <w:nsid w:val="57830B6F"/>
    <w:multiLevelType w:val="hybridMultilevel"/>
    <w:tmpl w:val="BBFE8BE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58AB5706"/>
    <w:multiLevelType w:val="multilevel"/>
    <w:tmpl w:val="A97800FE"/>
    <w:lvl w:ilvl="0">
      <w:start w:val="7"/>
      <w:numFmt w:val="decimal"/>
      <w:lvlText w:val="%1"/>
      <w:lvlJc w:val="left"/>
      <w:pPr>
        <w:ind w:left="444" w:hanging="444"/>
      </w:pPr>
      <w:rPr>
        <w:rFonts w:hint="default"/>
      </w:rPr>
    </w:lvl>
    <w:lvl w:ilvl="1">
      <w:start w:val="3"/>
      <w:numFmt w:val="decimal"/>
      <w:lvlText w:val="%1.%2"/>
      <w:lvlJc w:val="left"/>
      <w:pPr>
        <w:ind w:left="444" w:hanging="444"/>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594317CE"/>
    <w:multiLevelType w:val="hybridMultilevel"/>
    <w:tmpl w:val="D1A4049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5B8A0A7F"/>
    <w:multiLevelType w:val="multilevel"/>
    <w:tmpl w:val="57282722"/>
    <w:lvl w:ilvl="0">
      <w:start w:val="1"/>
      <w:numFmt w:val="decimal"/>
      <w:lvlText w:val="%1."/>
      <w:lvlJc w:val="left"/>
      <w:pPr>
        <w:ind w:left="720" w:hanging="360"/>
      </w:pPr>
      <w:rPr>
        <w:rFonts w:hint="default"/>
      </w:rPr>
    </w:lvl>
    <w:lvl w:ilvl="1">
      <w:start w:val="2"/>
      <w:numFmt w:val="decimal"/>
      <w:isLgl/>
      <w:lvlText w:val="%1.%2"/>
      <w:lvlJc w:val="left"/>
      <w:pPr>
        <w:ind w:left="1020" w:hanging="6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15:restartNumberingAfterBreak="0">
    <w:nsid w:val="60195C6A"/>
    <w:multiLevelType w:val="hybridMultilevel"/>
    <w:tmpl w:val="89B41DE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70011D8B"/>
    <w:multiLevelType w:val="hybridMultilevel"/>
    <w:tmpl w:val="2CFE816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9" w15:restartNumberingAfterBreak="0">
    <w:nsid w:val="71D42823"/>
    <w:multiLevelType w:val="hybridMultilevel"/>
    <w:tmpl w:val="126887E6"/>
    <w:lvl w:ilvl="0" w:tplc="0FA44AAC">
      <w:numFmt w:val="bullet"/>
      <w:lvlText w:val="•"/>
      <w:lvlJc w:val="left"/>
      <w:pPr>
        <w:ind w:left="720" w:hanging="360"/>
      </w:pPr>
      <w:rPr>
        <w:rFonts w:ascii="SymbolMT" w:eastAsia="Times New Roman" w:hAnsi="SymbolMT" w:cs="Times New Roman" w:hint="default"/>
        <w:sz w:val="16"/>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755E58A2"/>
    <w:multiLevelType w:val="multilevel"/>
    <w:tmpl w:val="1F4639DC"/>
    <w:lvl w:ilvl="0">
      <w:start w:val="1"/>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16cid:durableId="2097512227">
    <w:abstractNumId w:val="26"/>
  </w:num>
  <w:num w:numId="2" w16cid:durableId="222251987">
    <w:abstractNumId w:val="39"/>
  </w:num>
  <w:num w:numId="3" w16cid:durableId="928732144">
    <w:abstractNumId w:val="32"/>
  </w:num>
  <w:num w:numId="4" w16cid:durableId="1267233596">
    <w:abstractNumId w:val="22"/>
  </w:num>
  <w:num w:numId="5" w16cid:durableId="937176246">
    <w:abstractNumId w:val="21"/>
  </w:num>
  <w:num w:numId="6" w16cid:durableId="128668640">
    <w:abstractNumId w:val="33"/>
  </w:num>
  <w:num w:numId="7" w16cid:durableId="515507071">
    <w:abstractNumId w:val="12"/>
  </w:num>
  <w:num w:numId="8" w16cid:durableId="45030724">
    <w:abstractNumId w:val="9"/>
  </w:num>
  <w:num w:numId="9" w16cid:durableId="2035761931">
    <w:abstractNumId w:val="36"/>
  </w:num>
  <w:num w:numId="10" w16cid:durableId="1531916455">
    <w:abstractNumId w:val="28"/>
  </w:num>
  <w:num w:numId="11" w16cid:durableId="2046447556">
    <w:abstractNumId w:val="31"/>
  </w:num>
  <w:num w:numId="12" w16cid:durableId="392197780">
    <w:abstractNumId w:val="40"/>
  </w:num>
  <w:num w:numId="13" w16cid:durableId="1902328162">
    <w:abstractNumId w:val="38"/>
  </w:num>
  <w:num w:numId="14" w16cid:durableId="1135295149">
    <w:abstractNumId w:val="11"/>
  </w:num>
  <w:num w:numId="15" w16cid:durableId="1897399625">
    <w:abstractNumId w:val="27"/>
  </w:num>
  <w:num w:numId="16" w16cid:durableId="1262757288">
    <w:abstractNumId w:val="3"/>
  </w:num>
  <w:num w:numId="17" w16cid:durableId="1628202596">
    <w:abstractNumId w:val="19"/>
  </w:num>
  <w:num w:numId="18" w16cid:durableId="209459533">
    <w:abstractNumId w:val="37"/>
  </w:num>
  <w:num w:numId="19" w16cid:durableId="1280377000">
    <w:abstractNumId w:val="14"/>
  </w:num>
  <w:num w:numId="20" w16cid:durableId="1192962718">
    <w:abstractNumId w:val="1"/>
  </w:num>
  <w:num w:numId="21" w16cid:durableId="1114252160">
    <w:abstractNumId w:val="35"/>
  </w:num>
  <w:num w:numId="22" w16cid:durableId="1442141362">
    <w:abstractNumId w:val="2"/>
  </w:num>
  <w:num w:numId="23" w16cid:durableId="472912270">
    <w:abstractNumId w:val="20"/>
  </w:num>
  <w:num w:numId="24" w16cid:durableId="864176123">
    <w:abstractNumId w:val="7"/>
  </w:num>
  <w:num w:numId="25" w16cid:durableId="1651401010">
    <w:abstractNumId w:val="25"/>
  </w:num>
  <w:num w:numId="26" w16cid:durableId="105586415">
    <w:abstractNumId w:val="24"/>
  </w:num>
  <w:num w:numId="27" w16cid:durableId="479930985">
    <w:abstractNumId w:val="13"/>
  </w:num>
  <w:num w:numId="28" w16cid:durableId="252738248">
    <w:abstractNumId w:val="18"/>
  </w:num>
  <w:num w:numId="29" w16cid:durableId="2095979194">
    <w:abstractNumId w:val="5"/>
  </w:num>
  <w:num w:numId="30" w16cid:durableId="1595357481">
    <w:abstractNumId w:val="15"/>
  </w:num>
  <w:num w:numId="31" w16cid:durableId="453212997">
    <w:abstractNumId w:val="0"/>
  </w:num>
  <w:num w:numId="32" w16cid:durableId="132062261">
    <w:abstractNumId w:val="16"/>
  </w:num>
  <w:num w:numId="33" w16cid:durableId="498155998">
    <w:abstractNumId w:val="23"/>
  </w:num>
  <w:num w:numId="34" w16cid:durableId="1185705194">
    <w:abstractNumId w:val="17"/>
  </w:num>
  <w:num w:numId="35" w16cid:durableId="822819658">
    <w:abstractNumId w:val="30"/>
  </w:num>
  <w:num w:numId="36" w16cid:durableId="2120634893">
    <w:abstractNumId w:val="34"/>
  </w:num>
  <w:num w:numId="37" w16cid:durableId="55665974">
    <w:abstractNumId w:val="6"/>
  </w:num>
  <w:num w:numId="38" w16cid:durableId="743188060">
    <w:abstractNumId w:val="8"/>
  </w:num>
  <w:num w:numId="39" w16cid:durableId="710155746">
    <w:abstractNumId w:val="4"/>
  </w:num>
  <w:num w:numId="40" w16cid:durableId="2108963434">
    <w:abstractNumId w:val="10"/>
  </w:num>
  <w:num w:numId="41" w16cid:durableId="15861654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E9"/>
    <w:rsid w:val="00000D7D"/>
    <w:rsid w:val="00003CD6"/>
    <w:rsid w:val="00003D76"/>
    <w:rsid w:val="0000503F"/>
    <w:rsid w:val="000143FD"/>
    <w:rsid w:val="000209BD"/>
    <w:rsid w:val="00021500"/>
    <w:rsid w:val="0002199C"/>
    <w:rsid w:val="00026400"/>
    <w:rsid w:val="000279D8"/>
    <w:rsid w:val="0003112F"/>
    <w:rsid w:val="00031C6E"/>
    <w:rsid w:val="000356DD"/>
    <w:rsid w:val="000359B2"/>
    <w:rsid w:val="00036927"/>
    <w:rsid w:val="000376EA"/>
    <w:rsid w:val="00041547"/>
    <w:rsid w:val="000441AF"/>
    <w:rsid w:val="00044AAE"/>
    <w:rsid w:val="00046FAD"/>
    <w:rsid w:val="00047EBC"/>
    <w:rsid w:val="000512DA"/>
    <w:rsid w:val="000512F3"/>
    <w:rsid w:val="00051627"/>
    <w:rsid w:val="0005375F"/>
    <w:rsid w:val="000561A2"/>
    <w:rsid w:val="00057299"/>
    <w:rsid w:val="0005795B"/>
    <w:rsid w:val="00061438"/>
    <w:rsid w:val="000661A1"/>
    <w:rsid w:val="00067593"/>
    <w:rsid w:val="000703C6"/>
    <w:rsid w:val="0007169D"/>
    <w:rsid w:val="00071996"/>
    <w:rsid w:val="000728A1"/>
    <w:rsid w:val="000730E9"/>
    <w:rsid w:val="000757EA"/>
    <w:rsid w:val="00077951"/>
    <w:rsid w:val="00082DC2"/>
    <w:rsid w:val="00086868"/>
    <w:rsid w:val="00087909"/>
    <w:rsid w:val="000915B9"/>
    <w:rsid w:val="000917A1"/>
    <w:rsid w:val="0009304F"/>
    <w:rsid w:val="000936D3"/>
    <w:rsid w:val="00095F25"/>
    <w:rsid w:val="000A1377"/>
    <w:rsid w:val="000A17E2"/>
    <w:rsid w:val="000A1B95"/>
    <w:rsid w:val="000A2210"/>
    <w:rsid w:val="000A717B"/>
    <w:rsid w:val="000B3E27"/>
    <w:rsid w:val="000B56E7"/>
    <w:rsid w:val="000B5CEC"/>
    <w:rsid w:val="000B6BFD"/>
    <w:rsid w:val="000C04FD"/>
    <w:rsid w:val="000C2ACC"/>
    <w:rsid w:val="000C68A1"/>
    <w:rsid w:val="000D799E"/>
    <w:rsid w:val="000E0672"/>
    <w:rsid w:val="000E4205"/>
    <w:rsid w:val="000E442A"/>
    <w:rsid w:val="000E445B"/>
    <w:rsid w:val="000E556E"/>
    <w:rsid w:val="000F2729"/>
    <w:rsid w:val="000F50B9"/>
    <w:rsid w:val="000F6B9B"/>
    <w:rsid w:val="000F7DF4"/>
    <w:rsid w:val="001010DA"/>
    <w:rsid w:val="0010178D"/>
    <w:rsid w:val="001033A4"/>
    <w:rsid w:val="001104A3"/>
    <w:rsid w:val="00110609"/>
    <w:rsid w:val="001108F6"/>
    <w:rsid w:val="001109E6"/>
    <w:rsid w:val="00114E81"/>
    <w:rsid w:val="001150A1"/>
    <w:rsid w:val="001171F9"/>
    <w:rsid w:val="00121D4C"/>
    <w:rsid w:val="001303A8"/>
    <w:rsid w:val="00132054"/>
    <w:rsid w:val="001321B5"/>
    <w:rsid w:val="0013257D"/>
    <w:rsid w:val="00132645"/>
    <w:rsid w:val="00133358"/>
    <w:rsid w:val="00135CD3"/>
    <w:rsid w:val="00141C1C"/>
    <w:rsid w:val="001500F5"/>
    <w:rsid w:val="00151CF5"/>
    <w:rsid w:val="00152103"/>
    <w:rsid w:val="00154ACD"/>
    <w:rsid w:val="001628DA"/>
    <w:rsid w:val="0016316F"/>
    <w:rsid w:val="001639AF"/>
    <w:rsid w:val="00164ACE"/>
    <w:rsid w:val="00166001"/>
    <w:rsid w:val="00167993"/>
    <w:rsid w:val="00174D1E"/>
    <w:rsid w:val="00176D1C"/>
    <w:rsid w:val="00182129"/>
    <w:rsid w:val="00185FA5"/>
    <w:rsid w:val="00186976"/>
    <w:rsid w:val="001876B5"/>
    <w:rsid w:val="00190DD0"/>
    <w:rsid w:val="001A2E65"/>
    <w:rsid w:val="001A5718"/>
    <w:rsid w:val="001B3DBC"/>
    <w:rsid w:val="001C311E"/>
    <w:rsid w:val="001D101A"/>
    <w:rsid w:val="001D2132"/>
    <w:rsid w:val="001D4717"/>
    <w:rsid w:val="001D4C6E"/>
    <w:rsid w:val="001D58AF"/>
    <w:rsid w:val="001D67F7"/>
    <w:rsid w:val="001E2AB0"/>
    <w:rsid w:val="001E3FA2"/>
    <w:rsid w:val="001E56CA"/>
    <w:rsid w:val="001F4160"/>
    <w:rsid w:val="001F58B5"/>
    <w:rsid w:val="001F64CD"/>
    <w:rsid w:val="001F7753"/>
    <w:rsid w:val="00203FC5"/>
    <w:rsid w:val="002116B9"/>
    <w:rsid w:val="002154FE"/>
    <w:rsid w:val="00217A5C"/>
    <w:rsid w:val="00220CA7"/>
    <w:rsid w:val="00222510"/>
    <w:rsid w:val="002320C0"/>
    <w:rsid w:val="0023384D"/>
    <w:rsid w:val="0023438D"/>
    <w:rsid w:val="0023474C"/>
    <w:rsid w:val="0023477A"/>
    <w:rsid w:val="00234E12"/>
    <w:rsid w:val="00235FD8"/>
    <w:rsid w:val="002401FD"/>
    <w:rsid w:val="00241F75"/>
    <w:rsid w:val="002433F9"/>
    <w:rsid w:val="00246FA2"/>
    <w:rsid w:val="0024722A"/>
    <w:rsid w:val="00247EF6"/>
    <w:rsid w:val="002501B9"/>
    <w:rsid w:val="002570E6"/>
    <w:rsid w:val="00261636"/>
    <w:rsid w:val="002628F7"/>
    <w:rsid w:val="00263642"/>
    <w:rsid w:val="00267078"/>
    <w:rsid w:val="002673E9"/>
    <w:rsid w:val="00274186"/>
    <w:rsid w:val="00275646"/>
    <w:rsid w:val="00277E38"/>
    <w:rsid w:val="0028062B"/>
    <w:rsid w:val="00290D81"/>
    <w:rsid w:val="002915C6"/>
    <w:rsid w:val="00296A6F"/>
    <w:rsid w:val="002A0805"/>
    <w:rsid w:val="002A1B34"/>
    <w:rsid w:val="002A409C"/>
    <w:rsid w:val="002A4604"/>
    <w:rsid w:val="002A751D"/>
    <w:rsid w:val="002B102F"/>
    <w:rsid w:val="002B1038"/>
    <w:rsid w:val="002B6C59"/>
    <w:rsid w:val="002C2935"/>
    <w:rsid w:val="002C43B8"/>
    <w:rsid w:val="002C6E9F"/>
    <w:rsid w:val="002C7CC7"/>
    <w:rsid w:val="002D2B91"/>
    <w:rsid w:val="002E0674"/>
    <w:rsid w:val="002E3EC9"/>
    <w:rsid w:val="002E3F98"/>
    <w:rsid w:val="002F13D0"/>
    <w:rsid w:val="002F6F08"/>
    <w:rsid w:val="00301B5E"/>
    <w:rsid w:val="00302BC6"/>
    <w:rsid w:val="003030D0"/>
    <w:rsid w:val="003036BA"/>
    <w:rsid w:val="00313AE6"/>
    <w:rsid w:val="00316AF8"/>
    <w:rsid w:val="00327B15"/>
    <w:rsid w:val="00331AA9"/>
    <w:rsid w:val="003346B5"/>
    <w:rsid w:val="003347BD"/>
    <w:rsid w:val="003362B6"/>
    <w:rsid w:val="00340A4C"/>
    <w:rsid w:val="00340AD4"/>
    <w:rsid w:val="003435EA"/>
    <w:rsid w:val="00343AC1"/>
    <w:rsid w:val="0034682D"/>
    <w:rsid w:val="00351512"/>
    <w:rsid w:val="00351E46"/>
    <w:rsid w:val="003540AA"/>
    <w:rsid w:val="00361310"/>
    <w:rsid w:val="00363029"/>
    <w:rsid w:val="003637A2"/>
    <w:rsid w:val="00363F86"/>
    <w:rsid w:val="00364EA5"/>
    <w:rsid w:val="003669DF"/>
    <w:rsid w:val="00366B20"/>
    <w:rsid w:val="0037109A"/>
    <w:rsid w:val="0037151D"/>
    <w:rsid w:val="00372E61"/>
    <w:rsid w:val="00374EE1"/>
    <w:rsid w:val="00376B33"/>
    <w:rsid w:val="00381AE3"/>
    <w:rsid w:val="0038325F"/>
    <w:rsid w:val="003868E9"/>
    <w:rsid w:val="003A02A8"/>
    <w:rsid w:val="003A18F4"/>
    <w:rsid w:val="003A1F8E"/>
    <w:rsid w:val="003A3C68"/>
    <w:rsid w:val="003A7605"/>
    <w:rsid w:val="003C0D5C"/>
    <w:rsid w:val="003C136A"/>
    <w:rsid w:val="003C1AD3"/>
    <w:rsid w:val="003C29C5"/>
    <w:rsid w:val="003C471C"/>
    <w:rsid w:val="003C67CE"/>
    <w:rsid w:val="003C751A"/>
    <w:rsid w:val="003C7D2A"/>
    <w:rsid w:val="003C7EC1"/>
    <w:rsid w:val="003D02F6"/>
    <w:rsid w:val="003D3A3C"/>
    <w:rsid w:val="003D48E0"/>
    <w:rsid w:val="003D4E0A"/>
    <w:rsid w:val="003E38CC"/>
    <w:rsid w:val="003E3F27"/>
    <w:rsid w:val="003E7E55"/>
    <w:rsid w:val="003F1DD6"/>
    <w:rsid w:val="003F3A53"/>
    <w:rsid w:val="003F3B0D"/>
    <w:rsid w:val="003F4A65"/>
    <w:rsid w:val="003F513A"/>
    <w:rsid w:val="00401EEB"/>
    <w:rsid w:val="004058A9"/>
    <w:rsid w:val="00413261"/>
    <w:rsid w:val="00414D64"/>
    <w:rsid w:val="004169AD"/>
    <w:rsid w:val="00423DF8"/>
    <w:rsid w:val="00425C7D"/>
    <w:rsid w:val="004315A0"/>
    <w:rsid w:val="00432935"/>
    <w:rsid w:val="00432E85"/>
    <w:rsid w:val="00435BFD"/>
    <w:rsid w:val="00442ADA"/>
    <w:rsid w:val="0045499C"/>
    <w:rsid w:val="00457AD9"/>
    <w:rsid w:val="0046014C"/>
    <w:rsid w:val="00465E01"/>
    <w:rsid w:val="00470526"/>
    <w:rsid w:val="00471347"/>
    <w:rsid w:val="00471E8A"/>
    <w:rsid w:val="00477598"/>
    <w:rsid w:val="00477782"/>
    <w:rsid w:val="004809B6"/>
    <w:rsid w:val="00480C8E"/>
    <w:rsid w:val="00485C1D"/>
    <w:rsid w:val="00487420"/>
    <w:rsid w:val="0049442E"/>
    <w:rsid w:val="004A36FB"/>
    <w:rsid w:val="004B1CEF"/>
    <w:rsid w:val="004B3332"/>
    <w:rsid w:val="004B3C66"/>
    <w:rsid w:val="004C28BE"/>
    <w:rsid w:val="004C291D"/>
    <w:rsid w:val="004C2A00"/>
    <w:rsid w:val="004D0576"/>
    <w:rsid w:val="004D34D0"/>
    <w:rsid w:val="004D64CB"/>
    <w:rsid w:val="004D7773"/>
    <w:rsid w:val="004E1ABC"/>
    <w:rsid w:val="004F05B0"/>
    <w:rsid w:val="004F0C4B"/>
    <w:rsid w:val="004F2CF9"/>
    <w:rsid w:val="004F4F57"/>
    <w:rsid w:val="004F52A0"/>
    <w:rsid w:val="004F7A65"/>
    <w:rsid w:val="00503C74"/>
    <w:rsid w:val="00504B55"/>
    <w:rsid w:val="00506366"/>
    <w:rsid w:val="00510473"/>
    <w:rsid w:val="00514D98"/>
    <w:rsid w:val="0051628B"/>
    <w:rsid w:val="00516597"/>
    <w:rsid w:val="00517F0F"/>
    <w:rsid w:val="00524AEE"/>
    <w:rsid w:val="00525BE3"/>
    <w:rsid w:val="00526CB2"/>
    <w:rsid w:val="005308AC"/>
    <w:rsid w:val="00535802"/>
    <w:rsid w:val="00537575"/>
    <w:rsid w:val="00541091"/>
    <w:rsid w:val="005450F9"/>
    <w:rsid w:val="005473AF"/>
    <w:rsid w:val="00547C78"/>
    <w:rsid w:val="00550DD8"/>
    <w:rsid w:val="005545F8"/>
    <w:rsid w:val="00554710"/>
    <w:rsid w:val="00561B28"/>
    <w:rsid w:val="00562C53"/>
    <w:rsid w:val="00567821"/>
    <w:rsid w:val="0058071B"/>
    <w:rsid w:val="005820C5"/>
    <w:rsid w:val="00584545"/>
    <w:rsid w:val="00584D91"/>
    <w:rsid w:val="00586349"/>
    <w:rsid w:val="005874AC"/>
    <w:rsid w:val="00590BAB"/>
    <w:rsid w:val="00593462"/>
    <w:rsid w:val="00593602"/>
    <w:rsid w:val="00593C99"/>
    <w:rsid w:val="005964F5"/>
    <w:rsid w:val="005A0ADE"/>
    <w:rsid w:val="005A442E"/>
    <w:rsid w:val="005A4476"/>
    <w:rsid w:val="005A4BCD"/>
    <w:rsid w:val="005B2760"/>
    <w:rsid w:val="005B27B8"/>
    <w:rsid w:val="005B64F9"/>
    <w:rsid w:val="005C5795"/>
    <w:rsid w:val="005C64CC"/>
    <w:rsid w:val="005C757E"/>
    <w:rsid w:val="005D0345"/>
    <w:rsid w:val="005D04E6"/>
    <w:rsid w:val="005D2C5C"/>
    <w:rsid w:val="005D3416"/>
    <w:rsid w:val="005D3F14"/>
    <w:rsid w:val="005D5FF7"/>
    <w:rsid w:val="005D651D"/>
    <w:rsid w:val="005D7569"/>
    <w:rsid w:val="005E22AB"/>
    <w:rsid w:val="005E5190"/>
    <w:rsid w:val="005F10B8"/>
    <w:rsid w:val="005F2AB0"/>
    <w:rsid w:val="005F2F0D"/>
    <w:rsid w:val="005F371E"/>
    <w:rsid w:val="005F4261"/>
    <w:rsid w:val="005F49F7"/>
    <w:rsid w:val="005F7455"/>
    <w:rsid w:val="00601D0F"/>
    <w:rsid w:val="00610CC4"/>
    <w:rsid w:val="0061251D"/>
    <w:rsid w:val="00612FA6"/>
    <w:rsid w:val="00616CD1"/>
    <w:rsid w:val="00617C17"/>
    <w:rsid w:val="00635B7D"/>
    <w:rsid w:val="00640375"/>
    <w:rsid w:val="0064214E"/>
    <w:rsid w:val="006426FF"/>
    <w:rsid w:val="00644440"/>
    <w:rsid w:val="00646622"/>
    <w:rsid w:val="00647274"/>
    <w:rsid w:val="00647EF0"/>
    <w:rsid w:val="0065071A"/>
    <w:rsid w:val="0065317F"/>
    <w:rsid w:val="0065406F"/>
    <w:rsid w:val="006545BC"/>
    <w:rsid w:val="00655650"/>
    <w:rsid w:val="006563CC"/>
    <w:rsid w:val="00666464"/>
    <w:rsid w:val="0067447F"/>
    <w:rsid w:val="00674C3F"/>
    <w:rsid w:val="00677BD0"/>
    <w:rsid w:val="00686BCD"/>
    <w:rsid w:val="006878C7"/>
    <w:rsid w:val="0069042B"/>
    <w:rsid w:val="00692AD1"/>
    <w:rsid w:val="00693104"/>
    <w:rsid w:val="006A1357"/>
    <w:rsid w:val="006A4B5A"/>
    <w:rsid w:val="006A6C07"/>
    <w:rsid w:val="006B34AB"/>
    <w:rsid w:val="006B3EA8"/>
    <w:rsid w:val="006B4110"/>
    <w:rsid w:val="006B7B7D"/>
    <w:rsid w:val="006C4BDC"/>
    <w:rsid w:val="006C6543"/>
    <w:rsid w:val="006C7022"/>
    <w:rsid w:val="006D088A"/>
    <w:rsid w:val="006D3DAB"/>
    <w:rsid w:val="006E15F3"/>
    <w:rsid w:val="006E3FCB"/>
    <w:rsid w:val="006E4D26"/>
    <w:rsid w:val="006F0E66"/>
    <w:rsid w:val="006F1D95"/>
    <w:rsid w:val="006F5CBF"/>
    <w:rsid w:val="006F6CCB"/>
    <w:rsid w:val="00700B88"/>
    <w:rsid w:val="00703FD2"/>
    <w:rsid w:val="0070657F"/>
    <w:rsid w:val="00711946"/>
    <w:rsid w:val="00726BA8"/>
    <w:rsid w:val="00734C3D"/>
    <w:rsid w:val="00734D57"/>
    <w:rsid w:val="007374DB"/>
    <w:rsid w:val="007424A2"/>
    <w:rsid w:val="00743097"/>
    <w:rsid w:val="00752DAD"/>
    <w:rsid w:val="007536FB"/>
    <w:rsid w:val="00756AF4"/>
    <w:rsid w:val="007601AA"/>
    <w:rsid w:val="00763542"/>
    <w:rsid w:val="0077465D"/>
    <w:rsid w:val="007756EF"/>
    <w:rsid w:val="007836DB"/>
    <w:rsid w:val="0078486D"/>
    <w:rsid w:val="007854D7"/>
    <w:rsid w:val="007918C2"/>
    <w:rsid w:val="00793B17"/>
    <w:rsid w:val="007958A9"/>
    <w:rsid w:val="007A2492"/>
    <w:rsid w:val="007A4CB2"/>
    <w:rsid w:val="007A52E6"/>
    <w:rsid w:val="007B2898"/>
    <w:rsid w:val="007B41C7"/>
    <w:rsid w:val="007C125E"/>
    <w:rsid w:val="007C14F2"/>
    <w:rsid w:val="007C6BBA"/>
    <w:rsid w:val="007D0FFB"/>
    <w:rsid w:val="007E2171"/>
    <w:rsid w:val="007F0843"/>
    <w:rsid w:val="007F58EC"/>
    <w:rsid w:val="007F7082"/>
    <w:rsid w:val="0080246C"/>
    <w:rsid w:val="008037CE"/>
    <w:rsid w:val="0080573B"/>
    <w:rsid w:val="00810ABF"/>
    <w:rsid w:val="008179C1"/>
    <w:rsid w:val="00820F79"/>
    <w:rsid w:val="00823E3D"/>
    <w:rsid w:val="008252D4"/>
    <w:rsid w:val="00826DDD"/>
    <w:rsid w:val="00845E9C"/>
    <w:rsid w:val="00857E3C"/>
    <w:rsid w:val="008627EF"/>
    <w:rsid w:val="00866A13"/>
    <w:rsid w:val="00867CD9"/>
    <w:rsid w:val="00872F11"/>
    <w:rsid w:val="008732BF"/>
    <w:rsid w:val="00874141"/>
    <w:rsid w:val="008761E7"/>
    <w:rsid w:val="0088050A"/>
    <w:rsid w:val="00881509"/>
    <w:rsid w:val="0089007F"/>
    <w:rsid w:val="008924A6"/>
    <w:rsid w:val="0089251E"/>
    <w:rsid w:val="00892BA3"/>
    <w:rsid w:val="00893337"/>
    <w:rsid w:val="0089476D"/>
    <w:rsid w:val="0089572B"/>
    <w:rsid w:val="008976EB"/>
    <w:rsid w:val="008A0A7B"/>
    <w:rsid w:val="008A6FD4"/>
    <w:rsid w:val="008C0447"/>
    <w:rsid w:val="008C462C"/>
    <w:rsid w:val="008C5601"/>
    <w:rsid w:val="008D3084"/>
    <w:rsid w:val="008E0F01"/>
    <w:rsid w:val="008E1E5D"/>
    <w:rsid w:val="008E3998"/>
    <w:rsid w:val="008E4191"/>
    <w:rsid w:val="008E427C"/>
    <w:rsid w:val="008E563A"/>
    <w:rsid w:val="008E7A77"/>
    <w:rsid w:val="008F22F8"/>
    <w:rsid w:val="008F30CD"/>
    <w:rsid w:val="008F7349"/>
    <w:rsid w:val="00901429"/>
    <w:rsid w:val="00906207"/>
    <w:rsid w:val="009065BC"/>
    <w:rsid w:val="009079AA"/>
    <w:rsid w:val="009104B4"/>
    <w:rsid w:val="00910792"/>
    <w:rsid w:val="00911B19"/>
    <w:rsid w:val="00917461"/>
    <w:rsid w:val="00922C9A"/>
    <w:rsid w:val="009248EE"/>
    <w:rsid w:val="00926936"/>
    <w:rsid w:val="00930C92"/>
    <w:rsid w:val="00937336"/>
    <w:rsid w:val="009436FC"/>
    <w:rsid w:val="009442F3"/>
    <w:rsid w:val="009478F7"/>
    <w:rsid w:val="00960084"/>
    <w:rsid w:val="00963366"/>
    <w:rsid w:val="00964153"/>
    <w:rsid w:val="00964B33"/>
    <w:rsid w:val="009704B2"/>
    <w:rsid w:val="00975A10"/>
    <w:rsid w:val="009828B2"/>
    <w:rsid w:val="009848B8"/>
    <w:rsid w:val="00985BEA"/>
    <w:rsid w:val="00990AA0"/>
    <w:rsid w:val="009925D0"/>
    <w:rsid w:val="0099545F"/>
    <w:rsid w:val="009A5613"/>
    <w:rsid w:val="009B3081"/>
    <w:rsid w:val="009B366C"/>
    <w:rsid w:val="009B3D7C"/>
    <w:rsid w:val="009C0E9E"/>
    <w:rsid w:val="009C24D1"/>
    <w:rsid w:val="009C52AD"/>
    <w:rsid w:val="009D24C3"/>
    <w:rsid w:val="009D5BB8"/>
    <w:rsid w:val="009E0BBF"/>
    <w:rsid w:val="009E17C4"/>
    <w:rsid w:val="009E17FA"/>
    <w:rsid w:val="009E2F2A"/>
    <w:rsid w:val="009E4BDE"/>
    <w:rsid w:val="009F173E"/>
    <w:rsid w:val="009F7066"/>
    <w:rsid w:val="00A01365"/>
    <w:rsid w:val="00A03E44"/>
    <w:rsid w:val="00A04D83"/>
    <w:rsid w:val="00A10D79"/>
    <w:rsid w:val="00A11EEA"/>
    <w:rsid w:val="00A21318"/>
    <w:rsid w:val="00A22685"/>
    <w:rsid w:val="00A30FB5"/>
    <w:rsid w:val="00A357ED"/>
    <w:rsid w:val="00A36B6A"/>
    <w:rsid w:val="00A439F7"/>
    <w:rsid w:val="00A45688"/>
    <w:rsid w:val="00A539C3"/>
    <w:rsid w:val="00A56CE7"/>
    <w:rsid w:val="00A61D0E"/>
    <w:rsid w:val="00A637BE"/>
    <w:rsid w:val="00A660FB"/>
    <w:rsid w:val="00A70216"/>
    <w:rsid w:val="00A72776"/>
    <w:rsid w:val="00A762CC"/>
    <w:rsid w:val="00A77E25"/>
    <w:rsid w:val="00A81F77"/>
    <w:rsid w:val="00A823DD"/>
    <w:rsid w:val="00A835D1"/>
    <w:rsid w:val="00A84A9D"/>
    <w:rsid w:val="00A91B89"/>
    <w:rsid w:val="00A9551D"/>
    <w:rsid w:val="00A96941"/>
    <w:rsid w:val="00AB7D25"/>
    <w:rsid w:val="00AB7FBF"/>
    <w:rsid w:val="00AC2141"/>
    <w:rsid w:val="00AC7828"/>
    <w:rsid w:val="00AD0895"/>
    <w:rsid w:val="00AD1C9E"/>
    <w:rsid w:val="00AD4D50"/>
    <w:rsid w:val="00AE0F97"/>
    <w:rsid w:val="00AE4E8F"/>
    <w:rsid w:val="00AE6CC9"/>
    <w:rsid w:val="00AF50B6"/>
    <w:rsid w:val="00B05423"/>
    <w:rsid w:val="00B15CBA"/>
    <w:rsid w:val="00B2576C"/>
    <w:rsid w:val="00B263FF"/>
    <w:rsid w:val="00B27265"/>
    <w:rsid w:val="00B27CF3"/>
    <w:rsid w:val="00B339A3"/>
    <w:rsid w:val="00B33B1C"/>
    <w:rsid w:val="00B34B06"/>
    <w:rsid w:val="00B40A69"/>
    <w:rsid w:val="00B46BA1"/>
    <w:rsid w:val="00B50D46"/>
    <w:rsid w:val="00B50F3D"/>
    <w:rsid w:val="00B51D17"/>
    <w:rsid w:val="00B523DA"/>
    <w:rsid w:val="00B5666C"/>
    <w:rsid w:val="00B60789"/>
    <w:rsid w:val="00B60907"/>
    <w:rsid w:val="00B63D99"/>
    <w:rsid w:val="00B66C35"/>
    <w:rsid w:val="00B67EF9"/>
    <w:rsid w:val="00B70D7F"/>
    <w:rsid w:val="00B711E0"/>
    <w:rsid w:val="00B73C6D"/>
    <w:rsid w:val="00B746F6"/>
    <w:rsid w:val="00B82CBD"/>
    <w:rsid w:val="00B84426"/>
    <w:rsid w:val="00B8479C"/>
    <w:rsid w:val="00B86727"/>
    <w:rsid w:val="00B9082E"/>
    <w:rsid w:val="00B953E0"/>
    <w:rsid w:val="00B97E34"/>
    <w:rsid w:val="00BA581A"/>
    <w:rsid w:val="00BB238E"/>
    <w:rsid w:val="00BB36A9"/>
    <w:rsid w:val="00BB41EA"/>
    <w:rsid w:val="00BB5910"/>
    <w:rsid w:val="00BB64A3"/>
    <w:rsid w:val="00BB7295"/>
    <w:rsid w:val="00BB79AA"/>
    <w:rsid w:val="00BC5DDA"/>
    <w:rsid w:val="00BD4CFD"/>
    <w:rsid w:val="00BD7B06"/>
    <w:rsid w:val="00BE08DF"/>
    <w:rsid w:val="00BE4C50"/>
    <w:rsid w:val="00BE6CA4"/>
    <w:rsid w:val="00BF1E7A"/>
    <w:rsid w:val="00BF3D7C"/>
    <w:rsid w:val="00BF6487"/>
    <w:rsid w:val="00BF7059"/>
    <w:rsid w:val="00C00F02"/>
    <w:rsid w:val="00C01758"/>
    <w:rsid w:val="00C0345F"/>
    <w:rsid w:val="00C10F14"/>
    <w:rsid w:val="00C11415"/>
    <w:rsid w:val="00C1169E"/>
    <w:rsid w:val="00C14E6B"/>
    <w:rsid w:val="00C2051B"/>
    <w:rsid w:val="00C21975"/>
    <w:rsid w:val="00C22CF5"/>
    <w:rsid w:val="00C248CF"/>
    <w:rsid w:val="00C414F8"/>
    <w:rsid w:val="00C43B64"/>
    <w:rsid w:val="00C46AC3"/>
    <w:rsid w:val="00C52DA8"/>
    <w:rsid w:val="00C56661"/>
    <w:rsid w:val="00C723AA"/>
    <w:rsid w:val="00C770B0"/>
    <w:rsid w:val="00C81FE7"/>
    <w:rsid w:val="00C90AB1"/>
    <w:rsid w:val="00C93004"/>
    <w:rsid w:val="00CA3ACB"/>
    <w:rsid w:val="00CA3F7A"/>
    <w:rsid w:val="00CA55E4"/>
    <w:rsid w:val="00CA6C8F"/>
    <w:rsid w:val="00CB13F4"/>
    <w:rsid w:val="00CB32F8"/>
    <w:rsid w:val="00CB5730"/>
    <w:rsid w:val="00CC067D"/>
    <w:rsid w:val="00CD056E"/>
    <w:rsid w:val="00CD1CE6"/>
    <w:rsid w:val="00CD304C"/>
    <w:rsid w:val="00CD7F0C"/>
    <w:rsid w:val="00CE2805"/>
    <w:rsid w:val="00CE3291"/>
    <w:rsid w:val="00CE3D93"/>
    <w:rsid w:val="00CE45BC"/>
    <w:rsid w:val="00CE520E"/>
    <w:rsid w:val="00CE7681"/>
    <w:rsid w:val="00CF2646"/>
    <w:rsid w:val="00CF48FB"/>
    <w:rsid w:val="00CF4C2E"/>
    <w:rsid w:val="00CF62B6"/>
    <w:rsid w:val="00D00A23"/>
    <w:rsid w:val="00D03F63"/>
    <w:rsid w:val="00D048D1"/>
    <w:rsid w:val="00D10FE7"/>
    <w:rsid w:val="00D12133"/>
    <w:rsid w:val="00D16142"/>
    <w:rsid w:val="00D2215E"/>
    <w:rsid w:val="00D32FB0"/>
    <w:rsid w:val="00D3574C"/>
    <w:rsid w:val="00D36F0D"/>
    <w:rsid w:val="00D37088"/>
    <w:rsid w:val="00D40E93"/>
    <w:rsid w:val="00D42E65"/>
    <w:rsid w:val="00D44EBF"/>
    <w:rsid w:val="00D46FA3"/>
    <w:rsid w:val="00D47834"/>
    <w:rsid w:val="00D47E9E"/>
    <w:rsid w:val="00D536E9"/>
    <w:rsid w:val="00D548AF"/>
    <w:rsid w:val="00D548C9"/>
    <w:rsid w:val="00D56F08"/>
    <w:rsid w:val="00D60101"/>
    <w:rsid w:val="00D6263A"/>
    <w:rsid w:val="00D72523"/>
    <w:rsid w:val="00D72A7E"/>
    <w:rsid w:val="00D73387"/>
    <w:rsid w:val="00D74AF9"/>
    <w:rsid w:val="00D75705"/>
    <w:rsid w:val="00D777D7"/>
    <w:rsid w:val="00D80825"/>
    <w:rsid w:val="00D815A2"/>
    <w:rsid w:val="00D84129"/>
    <w:rsid w:val="00D8520F"/>
    <w:rsid w:val="00D9117E"/>
    <w:rsid w:val="00D93D92"/>
    <w:rsid w:val="00D9579B"/>
    <w:rsid w:val="00DA247F"/>
    <w:rsid w:val="00DA2B9B"/>
    <w:rsid w:val="00DA370C"/>
    <w:rsid w:val="00DA3E87"/>
    <w:rsid w:val="00DA4DE2"/>
    <w:rsid w:val="00DB1C41"/>
    <w:rsid w:val="00DB2737"/>
    <w:rsid w:val="00DB2B1E"/>
    <w:rsid w:val="00DB4D0E"/>
    <w:rsid w:val="00DB4F19"/>
    <w:rsid w:val="00DB695C"/>
    <w:rsid w:val="00DB7739"/>
    <w:rsid w:val="00DC307C"/>
    <w:rsid w:val="00DD1FDA"/>
    <w:rsid w:val="00DD644A"/>
    <w:rsid w:val="00DE543F"/>
    <w:rsid w:val="00DE6CB7"/>
    <w:rsid w:val="00DF17C6"/>
    <w:rsid w:val="00DF2344"/>
    <w:rsid w:val="00DF2A56"/>
    <w:rsid w:val="00DF3062"/>
    <w:rsid w:val="00DF7E41"/>
    <w:rsid w:val="00E10D50"/>
    <w:rsid w:val="00E14FF0"/>
    <w:rsid w:val="00E15D52"/>
    <w:rsid w:val="00E160B8"/>
    <w:rsid w:val="00E16B9B"/>
    <w:rsid w:val="00E236E0"/>
    <w:rsid w:val="00E35342"/>
    <w:rsid w:val="00E41D23"/>
    <w:rsid w:val="00E45B83"/>
    <w:rsid w:val="00E471CD"/>
    <w:rsid w:val="00E5327E"/>
    <w:rsid w:val="00E5430A"/>
    <w:rsid w:val="00E60D65"/>
    <w:rsid w:val="00E62BE4"/>
    <w:rsid w:val="00E67D5B"/>
    <w:rsid w:val="00E71BA8"/>
    <w:rsid w:val="00E75122"/>
    <w:rsid w:val="00E81366"/>
    <w:rsid w:val="00E840F8"/>
    <w:rsid w:val="00E87DC9"/>
    <w:rsid w:val="00E94D55"/>
    <w:rsid w:val="00E9595E"/>
    <w:rsid w:val="00E962BD"/>
    <w:rsid w:val="00EA0DB4"/>
    <w:rsid w:val="00EA5C60"/>
    <w:rsid w:val="00EA5F03"/>
    <w:rsid w:val="00EA7C3D"/>
    <w:rsid w:val="00EB0410"/>
    <w:rsid w:val="00EB1CF3"/>
    <w:rsid w:val="00EB3789"/>
    <w:rsid w:val="00EB491E"/>
    <w:rsid w:val="00EC1CAF"/>
    <w:rsid w:val="00EC293B"/>
    <w:rsid w:val="00EC310D"/>
    <w:rsid w:val="00EC36E0"/>
    <w:rsid w:val="00EC489E"/>
    <w:rsid w:val="00EC6FA9"/>
    <w:rsid w:val="00EC7438"/>
    <w:rsid w:val="00ED240F"/>
    <w:rsid w:val="00ED27B2"/>
    <w:rsid w:val="00ED2B29"/>
    <w:rsid w:val="00ED66D7"/>
    <w:rsid w:val="00ED68B8"/>
    <w:rsid w:val="00EE251F"/>
    <w:rsid w:val="00EE5154"/>
    <w:rsid w:val="00EE5275"/>
    <w:rsid w:val="00EF0515"/>
    <w:rsid w:val="00EF3AC8"/>
    <w:rsid w:val="00EF4559"/>
    <w:rsid w:val="00EF484D"/>
    <w:rsid w:val="00F01425"/>
    <w:rsid w:val="00F0709A"/>
    <w:rsid w:val="00F10C79"/>
    <w:rsid w:val="00F11706"/>
    <w:rsid w:val="00F12E67"/>
    <w:rsid w:val="00F16678"/>
    <w:rsid w:val="00F1674B"/>
    <w:rsid w:val="00F16BBC"/>
    <w:rsid w:val="00F16C55"/>
    <w:rsid w:val="00F17362"/>
    <w:rsid w:val="00F209A0"/>
    <w:rsid w:val="00F20D7A"/>
    <w:rsid w:val="00F258C7"/>
    <w:rsid w:val="00F31456"/>
    <w:rsid w:val="00F367B3"/>
    <w:rsid w:val="00F36D47"/>
    <w:rsid w:val="00F40341"/>
    <w:rsid w:val="00F4136D"/>
    <w:rsid w:val="00F548A2"/>
    <w:rsid w:val="00F601DB"/>
    <w:rsid w:val="00F60AA8"/>
    <w:rsid w:val="00F63AC9"/>
    <w:rsid w:val="00F64B87"/>
    <w:rsid w:val="00F65E4F"/>
    <w:rsid w:val="00F66B09"/>
    <w:rsid w:val="00F702EC"/>
    <w:rsid w:val="00F706ED"/>
    <w:rsid w:val="00F821B2"/>
    <w:rsid w:val="00F82402"/>
    <w:rsid w:val="00F826E8"/>
    <w:rsid w:val="00F837E3"/>
    <w:rsid w:val="00F91ABA"/>
    <w:rsid w:val="00F9373A"/>
    <w:rsid w:val="00F9710A"/>
    <w:rsid w:val="00FA0136"/>
    <w:rsid w:val="00FA1BE7"/>
    <w:rsid w:val="00FA1C72"/>
    <w:rsid w:val="00FA1E7F"/>
    <w:rsid w:val="00FA42F5"/>
    <w:rsid w:val="00FB133D"/>
    <w:rsid w:val="00FB1C01"/>
    <w:rsid w:val="00FB5A52"/>
    <w:rsid w:val="00FB76E5"/>
    <w:rsid w:val="00FB7F16"/>
    <w:rsid w:val="00FC3C89"/>
    <w:rsid w:val="00FC4202"/>
    <w:rsid w:val="00FD2FE0"/>
    <w:rsid w:val="00FD79D9"/>
    <w:rsid w:val="00FE36BD"/>
    <w:rsid w:val="00FF09C0"/>
    <w:rsid w:val="00FF22C0"/>
    <w:rsid w:val="00FF33A3"/>
    <w:rsid w:val="00FF38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0ABAEB"/>
  <w15:docId w15:val="{156F7197-7818-45AA-8C7B-843352091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B5910"/>
    <w:pPr>
      <w:spacing w:after="160" w:line="259" w:lineRule="auto"/>
    </w:pPr>
    <w:rPr>
      <w:sz w:val="22"/>
      <w:szCs w:val="22"/>
      <w:lang w:eastAsia="en-US"/>
    </w:rPr>
  </w:style>
  <w:style w:type="paragraph" w:styleId="Naslov1">
    <w:name w:val="heading 1"/>
    <w:basedOn w:val="Navaden"/>
    <w:next w:val="Navaden"/>
    <w:link w:val="Naslov1Znak"/>
    <w:uiPriority w:val="9"/>
    <w:qFormat/>
    <w:rsid w:val="00C46AC3"/>
    <w:pPr>
      <w:keepNext/>
      <w:spacing w:before="240" w:after="60"/>
      <w:outlineLvl w:val="0"/>
    </w:pPr>
    <w:rPr>
      <w:rFonts w:ascii="Calibri Light" w:eastAsia="Times New Roman" w:hAnsi="Calibri Light"/>
      <w:b/>
      <w:bCs/>
      <w:kern w:val="32"/>
      <w:sz w:val="32"/>
      <w:szCs w:val="32"/>
    </w:rPr>
  </w:style>
  <w:style w:type="paragraph" w:styleId="Naslov2">
    <w:name w:val="heading 2"/>
    <w:basedOn w:val="Navaden"/>
    <w:next w:val="Navaden"/>
    <w:link w:val="Naslov2Znak"/>
    <w:uiPriority w:val="9"/>
    <w:unhideWhenUsed/>
    <w:qFormat/>
    <w:rsid w:val="00141C1C"/>
    <w:pPr>
      <w:keepNext/>
      <w:spacing w:before="240" w:after="60"/>
      <w:outlineLvl w:val="1"/>
    </w:pPr>
    <w:rPr>
      <w:rFonts w:ascii="Calibri Light" w:eastAsia="Times New Roman" w:hAnsi="Calibri Light"/>
      <w:b/>
      <w:bCs/>
      <w:i/>
      <w:iCs/>
      <w:sz w:val="28"/>
      <w:szCs w:val="28"/>
    </w:rPr>
  </w:style>
  <w:style w:type="paragraph" w:styleId="Naslov3">
    <w:name w:val="heading 3"/>
    <w:basedOn w:val="Navaden"/>
    <w:next w:val="Navaden"/>
    <w:link w:val="Naslov3Znak"/>
    <w:uiPriority w:val="9"/>
    <w:unhideWhenUsed/>
    <w:qFormat/>
    <w:rsid w:val="003F3B0D"/>
    <w:pPr>
      <w:keepNext/>
      <w:spacing w:before="240" w:after="60"/>
      <w:outlineLvl w:val="2"/>
    </w:pPr>
    <w:rPr>
      <w:rFonts w:ascii="Calibri Light" w:eastAsia="Times New Roman" w:hAnsi="Calibri Light"/>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fontstyle01">
    <w:name w:val="fontstyle01"/>
    <w:rsid w:val="00296A6F"/>
    <w:rPr>
      <w:rFonts w:ascii="Bold" w:hAnsi="Bold" w:hint="default"/>
      <w:b/>
      <w:bCs/>
      <w:i w:val="0"/>
      <w:iCs w:val="0"/>
      <w:color w:val="000000"/>
      <w:sz w:val="24"/>
      <w:szCs w:val="24"/>
    </w:rPr>
  </w:style>
  <w:style w:type="character" w:customStyle="1" w:styleId="fontstyle21">
    <w:name w:val="fontstyle21"/>
    <w:rsid w:val="00296A6F"/>
    <w:rPr>
      <w:rFonts w:ascii="TimesNewRoman" w:hAnsi="TimesNewRoman" w:hint="default"/>
      <w:b w:val="0"/>
      <w:bCs w:val="0"/>
      <w:i w:val="0"/>
      <w:iCs w:val="0"/>
      <w:color w:val="000000"/>
      <w:sz w:val="20"/>
      <w:szCs w:val="20"/>
    </w:rPr>
  </w:style>
  <w:style w:type="character" w:customStyle="1" w:styleId="fontstyle31">
    <w:name w:val="fontstyle31"/>
    <w:rsid w:val="00296A6F"/>
    <w:rPr>
      <w:rFonts w:ascii="SymbolMT" w:hAnsi="SymbolMT" w:hint="default"/>
      <w:b w:val="0"/>
      <w:bCs w:val="0"/>
      <w:i w:val="0"/>
      <w:iCs w:val="0"/>
      <w:color w:val="000000"/>
      <w:sz w:val="20"/>
      <w:szCs w:val="20"/>
    </w:rPr>
  </w:style>
  <w:style w:type="character" w:customStyle="1" w:styleId="fontstyle41">
    <w:name w:val="fontstyle41"/>
    <w:rsid w:val="00584D91"/>
    <w:rPr>
      <w:rFonts w:ascii="TimesNewRoman" w:hAnsi="TimesNewRoman" w:hint="default"/>
      <w:b w:val="0"/>
      <w:bCs w:val="0"/>
      <w:i/>
      <w:iCs/>
      <w:color w:val="000000"/>
      <w:sz w:val="20"/>
      <w:szCs w:val="20"/>
    </w:rPr>
  </w:style>
  <w:style w:type="character" w:customStyle="1" w:styleId="fontstyle51">
    <w:name w:val="fontstyle51"/>
    <w:rsid w:val="00584D91"/>
    <w:rPr>
      <w:rFonts w:ascii="TimesNewRoman" w:hAnsi="TimesNewRoman" w:hint="default"/>
      <w:b/>
      <w:bCs/>
      <w:i w:val="0"/>
      <w:iCs w:val="0"/>
      <w:color w:val="000000"/>
      <w:sz w:val="20"/>
      <w:szCs w:val="20"/>
    </w:rPr>
  </w:style>
  <w:style w:type="paragraph" w:styleId="Glava">
    <w:name w:val="header"/>
    <w:basedOn w:val="Navaden"/>
    <w:link w:val="GlavaZnak"/>
    <w:uiPriority w:val="99"/>
    <w:unhideWhenUsed/>
    <w:rsid w:val="003A02A8"/>
    <w:pPr>
      <w:tabs>
        <w:tab w:val="center" w:pos="4513"/>
        <w:tab w:val="right" w:pos="9026"/>
      </w:tabs>
    </w:pPr>
  </w:style>
  <w:style w:type="character" w:customStyle="1" w:styleId="GlavaZnak">
    <w:name w:val="Glava Znak"/>
    <w:link w:val="Glava"/>
    <w:uiPriority w:val="99"/>
    <w:rsid w:val="003A02A8"/>
    <w:rPr>
      <w:sz w:val="22"/>
      <w:szCs w:val="22"/>
      <w:lang w:val="sl-SI" w:eastAsia="en-US"/>
    </w:rPr>
  </w:style>
  <w:style w:type="paragraph" w:styleId="Noga">
    <w:name w:val="footer"/>
    <w:basedOn w:val="Navaden"/>
    <w:link w:val="NogaZnak"/>
    <w:uiPriority w:val="99"/>
    <w:unhideWhenUsed/>
    <w:rsid w:val="003A02A8"/>
    <w:pPr>
      <w:tabs>
        <w:tab w:val="center" w:pos="4513"/>
        <w:tab w:val="right" w:pos="9026"/>
      </w:tabs>
    </w:pPr>
  </w:style>
  <w:style w:type="character" w:customStyle="1" w:styleId="NogaZnak">
    <w:name w:val="Noga Znak"/>
    <w:link w:val="Noga"/>
    <w:uiPriority w:val="99"/>
    <w:rsid w:val="003A02A8"/>
    <w:rPr>
      <w:sz w:val="22"/>
      <w:szCs w:val="22"/>
      <w:lang w:val="sl-SI" w:eastAsia="en-US"/>
    </w:rPr>
  </w:style>
  <w:style w:type="paragraph" w:styleId="Revizija">
    <w:name w:val="Revision"/>
    <w:hidden/>
    <w:uiPriority w:val="99"/>
    <w:semiHidden/>
    <w:rsid w:val="009079AA"/>
    <w:rPr>
      <w:sz w:val="22"/>
      <w:szCs w:val="22"/>
      <w:lang w:eastAsia="en-US"/>
    </w:rPr>
  </w:style>
  <w:style w:type="paragraph" w:styleId="Odstavekseznama">
    <w:name w:val="List Paragraph"/>
    <w:basedOn w:val="Navaden"/>
    <w:uiPriority w:val="34"/>
    <w:qFormat/>
    <w:rsid w:val="000A1377"/>
    <w:pPr>
      <w:spacing w:after="0" w:line="240" w:lineRule="auto"/>
      <w:ind w:left="720"/>
      <w:contextualSpacing/>
    </w:pPr>
    <w:rPr>
      <w:rFonts w:ascii="Times New Roman" w:eastAsia="Times New Roman" w:hAnsi="Times New Roman"/>
      <w:sz w:val="24"/>
      <w:szCs w:val="24"/>
    </w:rPr>
  </w:style>
  <w:style w:type="table" w:styleId="Tabelamrea">
    <w:name w:val="Table Grid"/>
    <w:basedOn w:val="Navadnatabela"/>
    <w:uiPriority w:val="59"/>
    <w:rsid w:val="005A0A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uiPriority w:val="99"/>
    <w:semiHidden/>
    <w:unhideWhenUsed/>
    <w:rsid w:val="00135CD3"/>
    <w:rPr>
      <w:sz w:val="16"/>
      <w:szCs w:val="16"/>
    </w:rPr>
  </w:style>
  <w:style w:type="paragraph" w:styleId="Pripombabesedilo">
    <w:name w:val="annotation text"/>
    <w:basedOn w:val="Navaden"/>
    <w:link w:val="PripombabesediloZnak"/>
    <w:uiPriority w:val="99"/>
    <w:unhideWhenUsed/>
    <w:rsid w:val="00135CD3"/>
    <w:rPr>
      <w:sz w:val="20"/>
      <w:szCs w:val="20"/>
    </w:rPr>
  </w:style>
  <w:style w:type="character" w:customStyle="1" w:styleId="PripombabesediloZnak">
    <w:name w:val="Pripomba – besedilo Znak"/>
    <w:link w:val="Pripombabesedilo"/>
    <w:uiPriority w:val="99"/>
    <w:rsid w:val="00135CD3"/>
    <w:rPr>
      <w:lang w:eastAsia="en-US"/>
    </w:rPr>
  </w:style>
  <w:style w:type="paragraph" w:styleId="Zadevapripombe">
    <w:name w:val="annotation subject"/>
    <w:basedOn w:val="Pripombabesedilo"/>
    <w:next w:val="Pripombabesedilo"/>
    <w:link w:val="ZadevapripombeZnak"/>
    <w:uiPriority w:val="99"/>
    <w:semiHidden/>
    <w:unhideWhenUsed/>
    <w:rsid w:val="00135CD3"/>
    <w:rPr>
      <w:b/>
      <w:bCs/>
    </w:rPr>
  </w:style>
  <w:style w:type="character" w:customStyle="1" w:styleId="ZadevapripombeZnak">
    <w:name w:val="Zadeva pripombe Znak"/>
    <w:link w:val="Zadevapripombe"/>
    <w:uiPriority w:val="99"/>
    <w:semiHidden/>
    <w:rsid w:val="00135CD3"/>
    <w:rPr>
      <w:b/>
      <w:bCs/>
      <w:lang w:eastAsia="en-US"/>
    </w:rPr>
  </w:style>
  <w:style w:type="paragraph" w:styleId="Besedilooblaka">
    <w:name w:val="Balloon Text"/>
    <w:basedOn w:val="Navaden"/>
    <w:link w:val="BesedilooblakaZnak"/>
    <w:uiPriority w:val="99"/>
    <w:semiHidden/>
    <w:unhideWhenUsed/>
    <w:rsid w:val="00135CD3"/>
    <w:pPr>
      <w:spacing w:after="0" w:line="240" w:lineRule="auto"/>
    </w:pPr>
    <w:rPr>
      <w:rFonts w:ascii="Segoe UI" w:hAnsi="Segoe UI" w:cs="Segoe UI"/>
      <w:sz w:val="18"/>
      <w:szCs w:val="18"/>
    </w:rPr>
  </w:style>
  <w:style w:type="character" w:customStyle="1" w:styleId="BesedilooblakaZnak">
    <w:name w:val="Besedilo oblačka Znak"/>
    <w:link w:val="Besedilooblaka"/>
    <w:uiPriority w:val="99"/>
    <w:semiHidden/>
    <w:rsid w:val="00135CD3"/>
    <w:rPr>
      <w:rFonts w:ascii="Segoe UI" w:hAnsi="Segoe UI" w:cs="Segoe UI"/>
      <w:sz w:val="18"/>
      <w:szCs w:val="18"/>
      <w:lang w:eastAsia="en-US"/>
    </w:rPr>
  </w:style>
  <w:style w:type="paragraph" w:customStyle="1" w:styleId="pf0">
    <w:name w:val="pf0"/>
    <w:basedOn w:val="Navaden"/>
    <w:rsid w:val="000F2729"/>
    <w:pPr>
      <w:spacing w:before="100" w:beforeAutospacing="1" w:after="100" w:afterAutospacing="1" w:line="240" w:lineRule="auto"/>
    </w:pPr>
    <w:rPr>
      <w:rFonts w:ascii="Times New Roman" w:eastAsia="Times New Roman" w:hAnsi="Times New Roman"/>
      <w:sz w:val="24"/>
      <w:szCs w:val="24"/>
    </w:rPr>
  </w:style>
  <w:style w:type="character" w:customStyle="1" w:styleId="cf01">
    <w:name w:val="cf01"/>
    <w:rsid w:val="000F2729"/>
    <w:rPr>
      <w:rFonts w:ascii="Segoe UI" w:hAnsi="Segoe UI" w:cs="Segoe UI" w:hint="default"/>
      <w:sz w:val="18"/>
      <w:szCs w:val="18"/>
    </w:rPr>
  </w:style>
  <w:style w:type="paragraph" w:customStyle="1" w:styleId="Default">
    <w:name w:val="Default"/>
    <w:rsid w:val="000A2210"/>
    <w:pPr>
      <w:autoSpaceDE w:val="0"/>
      <w:autoSpaceDN w:val="0"/>
      <w:adjustRightInd w:val="0"/>
    </w:pPr>
    <w:rPr>
      <w:rFonts w:ascii="Times New Roman" w:eastAsia="SimSun" w:hAnsi="Times New Roman"/>
      <w:color w:val="000000"/>
      <w:sz w:val="24"/>
      <w:szCs w:val="24"/>
      <w:lang w:val="en-GB" w:eastAsia="zh-CN"/>
    </w:rPr>
  </w:style>
  <w:style w:type="paragraph" w:styleId="HTML-oblikovano">
    <w:name w:val="HTML Preformatted"/>
    <w:basedOn w:val="Navaden"/>
    <w:link w:val="HTML-oblikovanoZnak"/>
    <w:uiPriority w:val="99"/>
    <w:unhideWhenUsed/>
    <w:rsid w:val="00E95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oblikovanoZnak">
    <w:name w:val="HTML-oblikovano Znak"/>
    <w:link w:val="HTML-oblikovano"/>
    <w:uiPriority w:val="99"/>
    <w:rsid w:val="00E9595E"/>
    <w:rPr>
      <w:rFonts w:ascii="Courier New" w:eastAsia="Times New Roman" w:hAnsi="Courier New" w:cs="Courier New"/>
    </w:rPr>
  </w:style>
  <w:style w:type="character" w:customStyle="1" w:styleId="y2iqfc">
    <w:name w:val="y2iqfc"/>
    <w:basedOn w:val="Privzetapisavaodstavka"/>
    <w:rsid w:val="00E9595E"/>
  </w:style>
  <w:style w:type="paragraph" w:styleId="Navadensplet">
    <w:name w:val="Normal (Web)"/>
    <w:basedOn w:val="Navaden"/>
    <w:uiPriority w:val="99"/>
    <w:semiHidden/>
    <w:unhideWhenUsed/>
    <w:rsid w:val="00432E85"/>
    <w:pPr>
      <w:spacing w:before="100" w:beforeAutospacing="1" w:after="100" w:afterAutospacing="1" w:line="240" w:lineRule="auto"/>
    </w:pPr>
    <w:rPr>
      <w:rFonts w:ascii="Times New Roman" w:eastAsia="Times New Roman" w:hAnsi="Times New Roman"/>
      <w:sz w:val="24"/>
      <w:szCs w:val="24"/>
    </w:rPr>
  </w:style>
  <w:style w:type="character" w:customStyle="1" w:styleId="Naslov1Znak">
    <w:name w:val="Naslov 1 Znak"/>
    <w:link w:val="Naslov1"/>
    <w:uiPriority w:val="9"/>
    <w:rsid w:val="00C46AC3"/>
    <w:rPr>
      <w:rFonts w:ascii="Calibri Light" w:eastAsia="Times New Roman" w:hAnsi="Calibri Light" w:cs="Times New Roman"/>
      <w:b/>
      <w:bCs/>
      <w:kern w:val="32"/>
      <w:sz w:val="32"/>
      <w:szCs w:val="32"/>
      <w:lang w:val="sl-SI" w:eastAsia="en-US"/>
    </w:rPr>
  </w:style>
  <w:style w:type="paragraph" w:styleId="NaslovTOC">
    <w:name w:val="TOC Heading"/>
    <w:basedOn w:val="Naslov1"/>
    <w:next w:val="Navaden"/>
    <w:uiPriority w:val="39"/>
    <w:unhideWhenUsed/>
    <w:qFormat/>
    <w:rsid w:val="001D4C6E"/>
    <w:pPr>
      <w:keepLines/>
      <w:spacing w:after="0"/>
      <w:outlineLvl w:val="9"/>
    </w:pPr>
    <w:rPr>
      <w:b w:val="0"/>
      <w:bCs w:val="0"/>
      <w:color w:val="2F5496"/>
      <w:kern w:val="0"/>
    </w:rPr>
  </w:style>
  <w:style w:type="paragraph" w:styleId="Kazalovsebine2">
    <w:name w:val="toc 2"/>
    <w:basedOn w:val="Navaden"/>
    <w:next w:val="Navaden"/>
    <w:autoRedefine/>
    <w:uiPriority w:val="39"/>
    <w:unhideWhenUsed/>
    <w:rsid w:val="00EA7C3D"/>
    <w:pPr>
      <w:tabs>
        <w:tab w:val="left" w:pos="660"/>
        <w:tab w:val="right" w:leader="dot" w:pos="9016"/>
      </w:tabs>
      <w:spacing w:after="100"/>
      <w:ind w:left="567" w:hanging="141"/>
    </w:pPr>
    <w:rPr>
      <w:rFonts w:eastAsia="Times New Roman"/>
    </w:rPr>
  </w:style>
  <w:style w:type="paragraph" w:styleId="Kazalovsebine1">
    <w:name w:val="toc 1"/>
    <w:basedOn w:val="Navaden"/>
    <w:next w:val="Navaden"/>
    <w:autoRedefine/>
    <w:uiPriority w:val="39"/>
    <w:unhideWhenUsed/>
    <w:rsid w:val="00EA7C3D"/>
    <w:pPr>
      <w:numPr>
        <w:numId w:val="41"/>
      </w:numPr>
      <w:tabs>
        <w:tab w:val="right" w:leader="dot" w:pos="9016"/>
      </w:tabs>
      <w:spacing w:after="100"/>
      <w:ind w:left="284" w:hanging="284"/>
    </w:pPr>
    <w:rPr>
      <w:rFonts w:eastAsia="Times New Roman"/>
    </w:rPr>
  </w:style>
  <w:style w:type="paragraph" w:styleId="Kazalovsebine3">
    <w:name w:val="toc 3"/>
    <w:basedOn w:val="Navaden"/>
    <w:next w:val="Navaden"/>
    <w:autoRedefine/>
    <w:uiPriority w:val="39"/>
    <w:unhideWhenUsed/>
    <w:rsid w:val="00EC293B"/>
    <w:pPr>
      <w:tabs>
        <w:tab w:val="right" w:leader="dot" w:pos="9016"/>
      </w:tabs>
      <w:spacing w:after="100"/>
      <w:ind w:left="440"/>
    </w:pPr>
    <w:rPr>
      <w:rFonts w:eastAsia="Times New Roman"/>
    </w:rPr>
  </w:style>
  <w:style w:type="character" w:styleId="Hiperpovezava">
    <w:name w:val="Hyperlink"/>
    <w:uiPriority w:val="99"/>
    <w:unhideWhenUsed/>
    <w:rsid w:val="001D4C6E"/>
    <w:rPr>
      <w:color w:val="0563C1"/>
      <w:u w:val="single"/>
    </w:rPr>
  </w:style>
  <w:style w:type="character" w:customStyle="1" w:styleId="Naslov2Znak">
    <w:name w:val="Naslov 2 Znak"/>
    <w:link w:val="Naslov2"/>
    <w:uiPriority w:val="9"/>
    <w:rsid w:val="00141C1C"/>
    <w:rPr>
      <w:rFonts w:ascii="Calibri Light" w:eastAsia="Times New Roman" w:hAnsi="Calibri Light" w:cs="Times New Roman"/>
      <w:b/>
      <w:bCs/>
      <w:i/>
      <w:iCs/>
      <w:sz w:val="28"/>
      <w:szCs w:val="28"/>
      <w:lang w:val="sl-SI" w:eastAsia="en-US"/>
    </w:rPr>
  </w:style>
  <w:style w:type="character" w:customStyle="1" w:styleId="Naslov3Znak">
    <w:name w:val="Naslov 3 Znak"/>
    <w:link w:val="Naslov3"/>
    <w:uiPriority w:val="9"/>
    <w:rsid w:val="003F3B0D"/>
    <w:rPr>
      <w:rFonts w:ascii="Calibri Light" w:eastAsia="Times New Roman" w:hAnsi="Calibri Light" w:cs="Times New Roman"/>
      <w:b/>
      <w:bCs/>
      <w:sz w:val="26"/>
      <w:szCs w:val="26"/>
      <w:lang w:val="sl-SI" w:eastAsia="en-US"/>
    </w:rPr>
  </w:style>
  <w:style w:type="paragraph" w:styleId="Brezrazmikov">
    <w:name w:val="No Spacing"/>
    <w:uiPriority w:val="1"/>
    <w:qFormat/>
    <w:rsid w:val="000757EA"/>
    <w:rPr>
      <w:sz w:val="22"/>
      <w:szCs w:val="22"/>
      <w:lang w:eastAsia="en-US"/>
    </w:rPr>
  </w:style>
  <w:style w:type="paragraph" w:styleId="Sprotnaopomba-besedilo">
    <w:name w:val="footnote text"/>
    <w:basedOn w:val="Navaden"/>
    <w:link w:val="Sprotnaopomba-besediloZnak"/>
    <w:uiPriority w:val="99"/>
    <w:semiHidden/>
    <w:unhideWhenUsed/>
    <w:rsid w:val="00960084"/>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960084"/>
    <w:rPr>
      <w:lang w:eastAsia="en-US"/>
    </w:rPr>
  </w:style>
  <w:style w:type="character" w:styleId="Sprotnaopomba-sklic">
    <w:name w:val="footnote reference"/>
    <w:basedOn w:val="Privzetapisavaodstavka"/>
    <w:uiPriority w:val="99"/>
    <w:semiHidden/>
    <w:unhideWhenUsed/>
    <w:rsid w:val="00960084"/>
    <w:rPr>
      <w:vertAlign w:val="superscript"/>
    </w:rPr>
  </w:style>
  <w:style w:type="paragraph" w:styleId="Golobesedilo">
    <w:name w:val="Plain Text"/>
    <w:basedOn w:val="Navaden"/>
    <w:link w:val="GolobesediloZnak"/>
    <w:uiPriority w:val="99"/>
    <w:unhideWhenUsed/>
    <w:rsid w:val="00B263FF"/>
    <w:pPr>
      <w:spacing w:after="0" w:line="240" w:lineRule="auto"/>
    </w:pPr>
    <w:rPr>
      <w:szCs w:val="21"/>
    </w:rPr>
  </w:style>
  <w:style w:type="character" w:customStyle="1" w:styleId="GolobesediloZnak">
    <w:name w:val="Golo besedilo Znak"/>
    <w:basedOn w:val="Privzetapisavaodstavka"/>
    <w:link w:val="Golobesedilo"/>
    <w:uiPriority w:val="99"/>
    <w:rsid w:val="00B263FF"/>
    <w:rPr>
      <w:sz w:val="22"/>
      <w:szCs w:val="21"/>
      <w:lang w:eastAsia="en-US"/>
    </w:rPr>
  </w:style>
  <w:style w:type="character" w:customStyle="1" w:styleId="cf11">
    <w:name w:val="cf11"/>
    <w:basedOn w:val="Privzetapisavaodstavka"/>
    <w:rsid w:val="003435EA"/>
    <w:rPr>
      <w:rFonts w:ascii="Segoe UI" w:hAnsi="Segoe UI" w:cs="Segoe UI" w:hint="default"/>
      <w:i/>
      <w:iCs/>
      <w:sz w:val="18"/>
      <w:szCs w:val="18"/>
    </w:rPr>
  </w:style>
  <w:style w:type="paragraph" w:customStyle="1" w:styleId="odstavek">
    <w:name w:val="odstavek"/>
    <w:basedOn w:val="Navaden"/>
    <w:rsid w:val="001104A3"/>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
    <w:name w:val="alineazaodstavkom"/>
    <w:basedOn w:val="Navaden"/>
    <w:rsid w:val="001104A3"/>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175689">
      <w:bodyDiv w:val="1"/>
      <w:marLeft w:val="0"/>
      <w:marRight w:val="0"/>
      <w:marTop w:val="0"/>
      <w:marBottom w:val="0"/>
      <w:divBdr>
        <w:top w:val="none" w:sz="0" w:space="0" w:color="auto"/>
        <w:left w:val="none" w:sz="0" w:space="0" w:color="auto"/>
        <w:bottom w:val="none" w:sz="0" w:space="0" w:color="auto"/>
        <w:right w:val="none" w:sz="0" w:space="0" w:color="auto"/>
      </w:divBdr>
    </w:div>
    <w:div w:id="42825879">
      <w:bodyDiv w:val="1"/>
      <w:marLeft w:val="0"/>
      <w:marRight w:val="0"/>
      <w:marTop w:val="0"/>
      <w:marBottom w:val="0"/>
      <w:divBdr>
        <w:top w:val="none" w:sz="0" w:space="0" w:color="auto"/>
        <w:left w:val="none" w:sz="0" w:space="0" w:color="auto"/>
        <w:bottom w:val="none" w:sz="0" w:space="0" w:color="auto"/>
        <w:right w:val="none" w:sz="0" w:space="0" w:color="auto"/>
      </w:divBdr>
    </w:div>
    <w:div w:id="86125365">
      <w:bodyDiv w:val="1"/>
      <w:marLeft w:val="0"/>
      <w:marRight w:val="0"/>
      <w:marTop w:val="0"/>
      <w:marBottom w:val="0"/>
      <w:divBdr>
        <w:top w:val="none" w:sz="0" w:space="0" w:color="auto"/>
        <w:left w:val="none" w:sz="0" w:space="0" w:color="auto"/>
        <w:bottom w:val="none" w:sz="0" w:space="0" w:color="auto"/>
        <w:right w:val="none" w:sz="0" w:space="0" w:color="auto"/>
      </w:divBdr>
    </w:div>
    <w:div w:id="122312840">
      <w:bodyDiv w:val="1"/>
      <w:marLeft w:val="0"/>
      <w:marRight w:val="0"/>
      <w:marTop w:val="0"/>
      <w:marBottom w:val="0"/>
      <w:divBdr>
        <w:top w:val="none" w:sz="0" w:space="0" w:color="auto"/>
        <w:left w:val="none" w:sz="0" w:space="0" w:color="auto"/>
        <w:bottom w:val="none" w:sz="0" w:space="0" w:color="auto"/>
        <w:right w:val="none" w:sz="0" w:space="0" w:color="auto"/>
      </w:divBdr>
    </w:div>
    <w:div w:id="159196380">
      <w:bodyDiv w:val="1"/>
      <w:marLeft w:val="0"/>
      <w:marRight w:val="0"/>
      <w:marTop w:val="0"/>
      <w:marBottom w:val="0"/>
      <w:divBdr>
        <w:top w:val="none" w:sz="0" w:space="0" w:color="auto"/>
        <w:left w:val="none" w:sz="0" w:space="0" w:color="auto"/>
        <w:bottom w:val="none" w:sz="0" w:space="0" w:color="auto"/>
        <w:right w:val="none" w:sz="0" w:space="0" w:color="auto"/>
      </w:divBdr>
    </w:div>
    <w:div w:id="170608295">
      <w:bodyDiv w:val="1"/>
      <w:marLeft w:val="0"/>
      <w:marRight w:val="0"/>
      <w:marTop w:val="0"/>
      <w:marBottom w:val="0"/>
      <w:divBdr>
        <w:top w:val="none" w:sz="0" w:space="0" w:color="auto"/>
        <w:left w:val="none" w:sz="0" w:space="0" w:color="auto"/>
        <w:bottom w:val="none" w:sz="0" w:space="0" w:color="auto"/>
        <w:right w:val="none" w:sz="0" w:space="0" w:color="auto"/>
      </w:divBdr>
    </w:div>
    <w:div w:id="241574134">
      <w:bodyDiv w:val="1"/>
      <w:marLeft w:val="0"/>
      <w:marRight w:val="0"/>
      <w:marTop w:val="0"/>
      <w:marBottom w:val="0"/>
      <w:divBdr>
        <w:top w:val="none" w:sz="0" w:space="0" w:color="auto"/>
        <w:left w:val="none" w:sz="0" w:space="0" w:color="auto"/>
        <w:bottom w:val="none" w:sz="0" w:space="0" w:color="auto"/>
        <w:right w:val="none" w:sz="0" w:space="0" w:color="auto"/>
      </w:divBdr>
    </w:div>
    <w:div w:id="315959754">
      <w:bodyDiv w:val="1"/>
      <w:marLeft w:val="0"/>
      <w:marRight w:val="0"/>
      <w:marTop w:val="0"/>
      <w:marBottom w:val="0"/>
      <w:divBdr>
        <w:top w:val="none" w:sz="0" w:space="0" w:color="auto"/>
        <w:left w:val="none" w:sz="0" w:space="0" w:color="auto"/>
        <w:bottom w:val="none" w:sz="0" w:space="0" w:color="auto"/>
        <w:right w:val="none" w:sz="0" w:space="0" w:color="auto"/>
      </w:divBdr>
    </w:div>
    <w:div w:id="319428564">
      <w:bodyDiv w:val="1"/>
      <w:marLeft w:val="0"/>
      <w:marRight w:val="0"/>
      <w:marTop w:val="0"/>
      <w:marBottom w:val="0"/>
      <w:divBdr>
        <w:top w:val="none" w:sz="0" w:space="0" w:color="auto"/>
        <w:left w:val="none" w:sz="0" w:space="0" w:color="auto"/>
        <w:bottom w:val="none" w:sz="0" w:space="0" w:color="auto"/>
        <w:right w:val="none" w:sz="0" w:space="0" w:color="auto"/>
      </w:divBdr>
    </w:div>
    <w:div w:id="418258233">
      <w:bodyDiv w:val="1"/>
      <w:marLeft w:val="0"/>
      <w:marRight w:val="0"/>
      <w:marTop w:val="0"/>
      <w:marBottom w:val="0"/>
      <w:divBdr>
        <w:top w:val="none" w:sz="0" w:space="0" w:color="auto"/>
        <w:left w:val="none" w:sz="0" w:space="0" w:color="auto"/>
        <w:bottom w:val="none" w:sz="0" w:space="0" w:color="auto"/>
        <w:right w:val="none" w:sz="0" w:space="0" w:color="auto"/>
      </w:divBdr>
    </w:div>
    <w:div w:id="418911585">
      <w:bodyDiv w:val="1"/>
      <w:marLeft w:val="0"/>
      <w:marRight w:val="0"/>
      <w:marTop w:val="0"/>
      <w:marBottom w:val="0"/>
      <w:divBdr>
        <w:top w:val="none" w:sz="0" w:space="0" w:color="auto"/>
        <w:left w:val="none" w:sz="0" w:space="0" w:color="auto"/>
        <w:bottom w:val="none" w:sz="0" w:space="0" w:color="auto"/>
        <w:right w:val="none" w:sz="0" w:space="0" w:color="auto"/>
      </w:divBdr>
    </w:div>
    <w:div w:id="421684579">
      <w:bodyDiv w:val="1"/>
      <w:marLeft w:val="0"/>
      <w:marRight w:val="0"/>
      <w:marTop w:val="0"/>
      <w:marBottom w:val="0"/>
      <w:divBdr>
        <w:top w:val="none" w:sz="0" w:space="0" w:color="auto"/>
        <w:left w:val="none" w:sz="0" w:space="0" w:color="auto"/>
        <w:bottom w:val="none" w:sz="0" w:space="0" w:color="auto"/>
        <w:right w:val="none" w:sz="0" w:space="0" w:color="auto"/>
      </w:divBdr>
    </w:div>
    <w:div w:id="449862791">
      <w:bodyDiv w:val="1"/>
      <w:marLeft w:val="0"/>
      <w:marRight w:val="0"/>
      <w:marTop w:val="0"/>
      <w:marBottom w:val="0"/>
      <w:divBdr>
        <w:top w:val="none" w:sz="0" w:space="0" w:color="auto"/>
        <w:left w:val="none" w:sz="0" w:space="0" w:color="auto"/>
        <w:bottom w:val="none" w:sz="0" w:space="0" w:color="auto"/>
        <w:right w:val="none" w:sz="0" w:space="0" w:color="auto"/>
      </w:divBdr>
    </w:div>
    <w:div w:id="457451629">
      <w:bodyDiv w:val="1"/>
      <w:marLeft w:val="0"/>
      <w:marRight w:val="0"/>
      <w:marTop w:val="0"/>
      <w:marBottom w:val="0"/>
      <w:divBdr>
        <w:top w:val="none" w:sz="0" w:space="0" w:color="auto"/>
        <w:left w:val="none" w:sz="0" w:space="0" w:color="auto"/>
        <w:bottom w:val="none" w:sz="0" w:space="0" w:color="auto"/>
        <w:right w:val="none" w:sz="0" w:space="0" w:color="auto"/>
      </w:divBdr>
    </w:div>
    <w:div w:id="465661090">
      <w:bodyDiv w:val="1"/>
      <w:marLeft w:val="0"/>
      <w:marRight w:val="0"/>
      <w:marTop w:val="0"/>
      <w:marBottom w:val="0"/>
      <w:divBdr>
        <w:top w:val="none" w:sz="0" w:space="0" w:color="auto"/>
        <w:left w:val="none" w:sz="0" w:space="0" w:color="auto"/>
        <w:bottom w:val="none" w:sz="0" w:space="0" w:color="auto"/>
        <w:right w:val="none" w:sz="0" w:space="0" w:color="auto"/>
      </w:divBdr>
    </w:div>
    <w:div w:id="532227198">
      <w:bodyDiv w:val="1"/>
      <w:marLeft w:val="0"/>
      <w:marRight w:val="0"/>
      <w:marTop w:val="0"/>
      <w:marBottom w:val="0"/>
      <w:divBdr>
        <w:top w:val="none" w:sz="0" w:space="0" w:color="auto"/>
        <w:left w:val="none" w:sz="0" w:space="0" w:color="auto"/>
        <w:bottom w:val="none" w:sz="0" w:space="0" w:color="auto"/>
        <w:right w:val="none" w:sz="0" w:space="0" w:color="auto"/>
      </w:divBdr>
    </w:div>
    <w:div w:id="555974483">
      <w:bodyDiv w:val="1"/>
      <w:marLeft w:val="0"/>
      <w:marRight w:val="0"/>
      <w:marTop w:val="0"/>
      <w:marBottom w:val="0"/>
      <w:divBdr>
        <w:top w:val="none" w:sz="0" w:space="0" w:color="auto"/>
        <w:left w:val="none" w:sz="0" w:space="0" w:color="auto"/>
        <w:bottom w:val="none" w:sz="0" w:space="0" w:color="auto"/>
        <w:right w:val="none" w:sz="0" w:space="0" w:color="auto"/>
      </w:divBdr>
    </w:div>
    <w:div w:id="701709444">
      <w:bodyDiv w:val="1"/>
      <w:marLeft w:val="0"/>
      <w:marRight w:val="0"/>
      <w:marTop w:val="0"/>
      <w:marBottom w:val="0"/>
      <w:divBdr>
        <w:top w:val="none" w:sz="0" w:space="0" w:color="auto"/>
        <w:left w:val="none" w:sz="0" w:space="0" w:color="auto"/>
        <w:bottom w:val="none" w:sz="0" w:space="0" w:color="auto"/>
        <w:right w:val="none" w:sz="0" w:space="0" w:color="auto"/>
      </w:divBdr>
    </w:div>
    <w:div w:id="766004855">
      <w:bodyDiv w:val="1"/>
      <w:marLeft w:val="0"/>
      <w:marRight w:val="0"/>
      <w:marTop w:val="0"/>
      <w:marBottom w:val="0"/>
      <w:divBdr>
        <w:top w:val="none" w:sz="0" w:space="0" w:color="auto"/>
        <w:left w:val="none" w:sz="0" w:space="0" w:color="auto"/>
        <w:bottom w:val="none" w:sz="0" w:space="0" w:color="auto"/>
        <w:right w:val="none" w:sz="0" w:space="0" w:color="auto"/>
      </w:divBdr>
    </w:div>
    <w:div w:id="810173088">
      <w:bodyDiv w:val="1"/>
      <w:marLeft w:val="0"/>
      <w:marRight w:val="0"/>
      <w:marTop w:val="0"/>
      <w:marBottom w:val="0"/>
      <w:divBdr>
        <w:top w:val="none" w:sz="0" w:space="0" w:color="auto"/>
        <w:left w:val="none" w:sz="0" w:space="0" w:color="auto"/>
        <w:bottom w:val="none" w:sz="0" w:space="0" w:color="auto"/>
        <w:right w:val="none" w:sz="0" w:space="0" w:color="auto"/>
      </w:divBdr>
    </w:div>
    <w:div w:id="842206868">
      <w:bodyDiv w:val="1"/>
      <w:marLeft w:val="0"/>
      <w:marRight w:val="0"/>
      <w:marTop w:val="0"/>
      <w:marBottom w:val="0"/>
      <w:divBdr>
        <w:top w:val="none" w:sz="0" w:space="0" w:color="auto"/>
        <w:left w:val="none" w:sz="0" w:space="0" w:color="auto"/>
        <w:bottom w:val="none" w:sz="0" w:space="0" w:color="auto"/>
        <w:right w:val="none" w:sz="0" w:space="0" w:color="auto"/>
      </w:divBdr>
    </w:div>
    <w:div w:id="863636493">
      <w:bodyDiv w:val="1"/>
      <w:marLeft w:val="0"/>
      <w:marRight w:val="0"/>
      <w:marTop w:val="0"/>
      <w:marBottom w:val="0"/>
      <w:divBdr>
        <w:top w:val="none" w:sz="0" w:space="0" w:color="auto"/>
        <w:left w:val="none" w:sz="0" w:space="0" w:color="auto"/>
        <w:bottom w:val="none" w:sz="0" w:space="0" w:color="auto"/>
        <w:right w:val="none" w:sz="0" w:space="0" w:color="auto"/>
      </w:divBdr>
    </w:div>
    <w:div w:id="869613135">
      <w:bodyDiv w:val="1"/>
      <w:marLeft w:val="0"/>
      <w:marRight w:val="0"/>
      <w:marTop w:val="0"/>
      <w:marBottom w:val="0"/>
      <w:divBdr>
        <w:top w:val="none" w:sz="0" w:space="0" w:color="auto"/>
        <w:left w:val="none" w:sz="0" w:space="0" w:color="auto"/>
        <w:bottom w:val="none" w:sz="0" w:space="0" w:color="auto"/>
        <w:right w:val="none" w:sz="0" w:space="0" w:color="auto"/>
      </w:divBdr>
    </w:div>
    <w:div w:id="893658783">
      <w:bodyDiv w:val="1"/>
      <w:marLeft w:val="0"/>
      <w:marRight w:val="0"/>
      <w:marTop w:val="0"/>
      <w:marBottom w:val="0"/>
      <w:divBdr>
        <w:top w:val="none" w:sz="0" w:space="0" w:color="auto"/>
        <w:left w:val="none" w:sz="0" w:space="0" w:color="auto"/>
        <w:bottom w:val="none" w:sz="0" w:space="0" w:color="auto"/>
        <w:right w:val="none" w:sz="0" w:space="0" w:color="auto"/>
      </w:divBdr>
    </w:div>
    <w:div w:id="931351167">
      <w:bodyDiv w:val="1"/>
      <w:marLeft w:val="0"/>
      <w:marRight w:val="0"/>
      <w:marTop w:val="0"/>
      <w:marBottom w:val="0"/>
      <w:divBdr>
        <w:top w:val="none" w:sz="0" w:space="0" w:color="auto"/>
        <w:left w:val="none" w:sz="0" w:space="0" w:color="auto"/>
        <w:bottom w:val="none" w:sz="0" w:space="0" w:color="auto"/>
        <w:right w:val="none" w:sz="0" w:space="0" w:color="auto"/>
      </w:divBdr>
    </w:div>
    <w:div w:id="972294504">
      <w:bodyDiv w:val="1"/>
      <w:marLeft w:val="0"/>
      <w:marRight w:val="0"/>
      <w:marTop w:val="0"/>
      <w:marBottom w:val="0"/>
      <w:divBdr>
        <w:top w:val="none" w:sz="0" w:space="0" w:color="auto"/>
        <w:left w:val="none" w:sz="0" w:space="0" w:color="auto"/>
        <w:bottom w:val="none" w:sz="0" w:space="0" w:color="auto"/>
        <w:right w:val="none" w:sz="0" w:space="0" w:color="auto"/>
      </w:divBdr>
    </w:div>
    <w:div w:id="978876988">
      <w:bodyDiv w:val="1"/>
      <w:marLeft w:val="0"/>
      <w:marRight w:val="0"/>
      <w:marTop w:val="0"/>
      <w:marBottom w:val="0"/>
      <w:divBdr>
        <w:top w:val="none" w:sz="0" w:space="0" w:color="auto"/>
        <w:left w:val="none" w:sz="0" w:space="0" w:color="auto"/>
        <w:bottom w:val="none" w:sz="0" w:space="0" w:color="auto"/>
        <w:right w:val="none" w:sz="0" w:space="0" w:color="auto"/>
      </w:divBdr>
    </w:div>
    <w:div w:id="982737578">
      <w:bodyDiv w:val="1"/>
      <w:marLeft w:val="0"/>
      <w:marRight w:val="0"/>
      <w:marTop w:val="0"/>
      <w:marBottom w:val="0"/>
      <w:divBdr>
        <w:top w:val="none" w:sz="0" w:space="0" w:color="auto"/>
        <w:left w:val="none" w:sz="0" w:space="0" w:color="auto"/>
        <w:bottom w:val="none" w:sz="0" w:space="0" w:color="auto"/>
        <w:right w:val="none" w:sz="0" w:space="0" w:color="auto"/>
      </w:divBdr>
    </w:div>
    <w:div w:id="1022053577">
      <w:bodyDiv w:val="1"/>
      <w:marLeft w:val="0"/>
      <w:marRight w:val="0"/>
      <w:marTop w:val="0"/>
      <w:marBottom w:val="0"/>
      <w:divBdr>
        <w:top w:val="none" w:sz="0" w:space="0" w:color="auto"/>
        <w:left w:val="none" w:sz="0" w:space="0" w:color="auto"/>
        <w:bottom w:val="none" w:sz="0" w:space="0" w:color="auto"/>
        <w:right w:val="none" w:sz="0" w:space="0" w:color="auto"/>
      </w:divBdr>
    </w:div>
    <w:div w:id="1037659575">
      <w:bodyDiv w:val="1"/>
      <w:marLeft w:val="0"/>
      <w:marRight w:val="0"/>
      <w:marTop w:val="0"/>
      <w:marBottom w:val="0"/>
      <w:divBdr>
        <w:top w:val="none" w:sz="0" w:space="0" w:color="auto"/>
        <w:left w:val="none" w:sz="0" w:space="0" w:color="auto"/>
        <w:bottom w:val="none" w:sz="0" w:space="0" w:color="auto"/>
        <w:right w:val="none" w:sz="0" w:space="0" w:color="auto"/>
      </w:divBdr>
    </w:div>
    <w:div w:id="1060908423">
      <w:bodyDiv w:val="1"/>
      <w:marLeft w:val="0"/>
      <w:marRight w:val="0"/>
      <w:marTop w:val="0"/>
      <w:marBottom w:val="0"/>
      <w:divBdr>
        <w:top w:val="none" w:sz="0" w:space="0" w:color="auto"/>
        <w:left w:val="none" w:sz="0" w:space="0" w:color="auto"/>
        <w:bottom w:val="none" w:sz="0" w:space="0" w:color="auto"/>
        <w:right w:val="none" w:sz="0" w:space="0" w:color="auto"/>
      </w:divBdr>
    </w:div>
    <w:div w:id="1094088491">
      <w:bodyDiv w:val="1"/>
      <w:marLeft w:val="0"/>
      <w:marRight w:val="0"/>
      <w:marTop w:val="0"/>
      <w:marBottom w:val="0"/>
      <w:divBdr>
        <w:top w:val="none" w:sz="0" w:space="0" w:color="auto"/>
        <w:left w:val="none" w:sz="0" w:space="0" w:color="auto"/>
        <w:bottom w:val="none" w:sz="0" w:space="0" w:color="auto"/>
        <w:right w:val="none" w:sz="0" w:space="0" w:color="auto"/>
      </w:divBdr>
    </w:div>
    <w:div w:id="1103191097">
      <w:bodyDiv w:val="1"/>
      <w:marLeft w:val="0"/>
      <w:marRight w:val="0"/>
      <w:marTop w:val="0"/>
      <w:marBottom w:val="0"/>
      <w:divBdr>
        <w:top w:val="none" w:sz="0" w:space="0" w:color="auto"/>
        <w:left w:val="none" w:sz="0" w:space="0" w:color="auto"/>
        <w:bottom w:val="none" w:sz="0" w:space="0" w:color="auto"/>
        <w:right w:val="none" w:sz="0" w:space="0" w:color="auto"/>
      </w:divBdr>
    </w:div>
    <w:div w:id="1107502829">
      <w:bodyDiv w:val="1"/>
      <w:marLeft w:val="0"/>
      <w:marRight w:val="0"/>
      <w:marTop w:val="0"/>
      <w:marBottom w:val="0"/>
      <w:divBdr>
        <w:top w:val="none" w:sz="0" w:space="0" w:color="auto"/>
        <w:left w:val="none" w:sz="0" w:space="0" w:color="auto"/>
        <w:bottom w:val="none" w:sz="0" w:space="0" w:color="auto"/>
        <w:right w:val="none" w:sz="0" w:space="0" w:color="auto"/>
      </w:divBdr>
    </w:div>
    <w:div w:id="1158158694">
      <w:bodyDiv w:val="1"/>
      <w:marLeft w:val="0"/>
      <w:marRight w:val="0"/>
      <w:marTop w:val="0"/>
      <w:marBottom w:val="0"/>
      <w:divBdr>
        <w:top w:val="none" w:sz="0" w:space="0" w:color="auto"/>
        <w:left w:val="none" w:sz="0" w:space="0" w:color="auto"/>
        <w:bottom w:val="none" w:sz="0" w:space="0" w:color="auto"/>
        <w:right w:val="none" w:sz="0" w:space="0" w:color="auto"/>
      </w:divBdr>
    </w:div>
    <w:div w:id="1166895235">
      <w:bodyDiv w:val="1"/>
      <w:marLeft w:val="0"/>
      <w:marRight w:val="0"/>
      <w:marTop w:val="0"/>
      <w:marBottom w:val="0"/>
      <w:divBdr>
        <w:top w:val="none" w:sz="0" w:space="0" w:color="auto"/>
        <w:left w:val="none" w:sz="0" w:space="0" w:color="auto"/>
        <w:bottom w:val="none" w:sz="0" w:space="0" w:color="auto"/>
        <w:right w:val="none" w:sz="0" w:space="0" w:color="auto"/>
      </w:divBdr>
    </w:div>
    <w:div w:id="1189681442">
      <w:bodyDiv w:val="1"/>
      <w:marLeft w:val="0"/>
      <w:marRight w:val="0"/>
      <w:marTop w:val="0"/>
      <w:marBottom w:val="0"/>
      <w:divBdr>
        <w:top w:val="none" w:sz="0" w:space="0" w:color="auto"/>
        <w:left w:val="none" w:sz="0" w:space="0" w:color="auto"/>
        <w:bottom w:val="none" w:sz="0" w:space="0" w:color="auto"/>
        <w:right w:val="none" w:sz="0" w:space="0" w:color="auto"/>
      </w:divBdr>
    </w:div>
    <w:div w:id="1273636683">
      <w:bodyDiv w:val="1"/>
      <w:marLeft w:val="0"/>
      <w:marRight w:val="0"/>
      <w:marTop w:val="0"/>
      <w:marBottom w:val="0"/>
      <w:divBdr>
        <w:top w:val="none" w:sz="0" w:space="0" w:color="auto"/>
        <w:left w:val="none" w:sz="0" w:space="0" w:color="auto"/>
        <w:bottom w:val="none" w:sz="0" w:space="0" w:color="auto"/>
        <w:right w:val="none" w:sz="0" w:space="0" w:color="auto"/>
      </w:divBdr>
    </w:div>
    <w:div w:id="1334727393">
      <w:bodyDiv w:val="1"/>
      <w:marLeft w:val="0"/>
      <w:marRight w:val="0"/>
      <w:marTop w:val="0"/>
      <w:marBottom w:val="0"/>
      <w:divBdr>
        <w:top w:val="none" w:sz="0" w:space="0" w:color="auto"/>
        <w:left w:val="none" w:sz="0" w:space="0" w:color="auto"/>
        <w:bottom w:val="none" w:sz="0" w:space="0" w:color="auto"/>
        <w:right w:val="none" w:sz="0" w:space="0" w:color="auto"/>
      </w:divBdr>
    </w:div>
    <w:div w:id="1361122373">
      <w:bodyDiv w:val="1"/>
      <w:marLeft w:val="0"/>
      <w:marRight w:val="0"/>
      <w:marTop w:val="0"/>
      <w:marBottom w:val="0"/>
      <w:divBdr>
        <w:top w:val="none" w:sz="0" w:space="0" w:color="auto"/>
        <w:left w:val="none" w:sz="0" w:space="0" w:color="auto"/>
        <w:bottom w:val="none" w:sz="0" w:space="0" w:color="auto"/>
        <w:right w:val="none" w:sz="0" w:space="0" w:color="auto"/>
      </w:divBdr>
    </w:div>
    <w:div w:id="1419205681">
      <w:bodyDiv w:val="1"/>
      <w:marLeft w:val="0"/>
      <w:marRight w:val="0"/>
      <w:marTop w:val="0"/>
      <w:marBottom w:val="0"/>
      <w:divBdr>
        <w:top w:val="none" w:sz="0" w:space="0" w:color="auto"/>
        <w:left w:val="none" w:sz="0" w:space="0" w:color="auto"/>
        <w:bottom w:val="none" w:sz="0" w:space="0" w:color="auto"/>
        <w:right w:val="none" w:sz="0" w:space="0" w:color="auto"/>
      </w:divBdr>
    </w:div>
    <w:div w:id="1421293991">
      <w:bodyDiv w:val="1"/>
      <w:marLeft w:val="0"/>
      <w:marRight w:val="0"/>
      <w:marTop w:val="0"/>
      <w:marBottom w:val="0"/>
      <w:divBdr>
        <w:top w:val="none" w:sz="0" w:space="0" w:color="auto"/>
        <w:left w:val="none" w:sz="0" w:space="0" w:color="auto"/>
        <w:bottom w:val="none" w:sz="0" w:space="0" w:color="auto"/>
        <w:right w:val="none" w:sz="0" w:space="0" w:color="auto"/>
      </w:divBdr>
    </w:div>
    <w:div w:id="1426001128">
      <w:bodyDiv w:val="1"/>
      <w:marLeft w:val="0"/>
      <w:marRight w:val="0"/>
      <w:marTop w:val="0"/>
      <w:marBottom w:val="0"/>
      <w:divBdr>
        <w:top w:val="none" w:sz="0" w:space="0" w:color="auto"/>
        <w:left w:val="none" w:sz="0" w:space="0" w:color="auto"/>
        <w:bottom w:val="none" w:sz="0" w:space="0" w:color="auto"/>
        <w:right w:val="none" w:sz="0" w:space="0" w:color="auto"/>
      </w:divBdr>
    </w:div>
    <w:div w:id="1490056954">
      <w:bodyDiv w:val="1"/>
      <w:marLeft w:val="0"/>
      <w:marRight w:val="0"/>
      <w:marTop w:val="0"/>
      <w:marBottom w:val="0"/>
      <w:divBdr>
        <w:top w:val="none" w:sz="0" w:space="0" w:color="auto"/>
        <w:left w:val="none" w:sz="0" w:space="0" w:color="auto"/>
        <w:bottom w:val="none" w:sz="0" w:space="0" w:color="auto"/>
        <w:right w:val="none" w:sz="0" w:space="0" w:color="auto"/>
      </w:divBdr>
    </w:div>
    <w:div w:id="1490361196">
      <w:bodyDiv w:val="1"/>
      <w:marLeft w:val="0"/>
      <w:marRight w:val="0"/>
      <w:marTop w:val="0"/>
      <w:marBottom w:val="0"/>
      <w:divBdr>
        <w:top w:val="none" w:sz="0" w:space="0" w:color="auto"/>
        <w:left w:val="none" w:sz="0" w:space="0" w:color="auto"/>
        <w:bottom w:val="none" w:sz="0" w:space="0" w:color="auto"/>
        <w:right w:val="none" w:sz="0" w:space="0" w:color="auto"/>
      </w:divBdr>
    </w:div>
    <w:div w:id="1662391081">
      <w:bodyDiv w:val="1"/>
      <w:marLeft w:val="0"/>
      <w:marRight w:val="0"/>
      <w:marTop w:val="0"/>
      <w:marBottom w:val="0"/>
      <w:divBdr>
        <w:top w:val="none" w:sz="0" w:space="0" w:color="auto"/>
        <w:left w:val="none" w:sz="0" w:space="0" w:color="auto"/>
        <w:bottom w:val="none" w:sz="0" w:space="0" w:color="auto"/>
        <w:right w:val="none" w:sz="0" w:space="0" w:color="auto"/>
      </w:divBdr>
    </w:div>
    <w:div w:id="1683242244">
      <w:bodyDiv w:val="1"/>
      <w:marLeft w:val="0"/>
      <w:marRight w:val="0"/>
      <w:marTop w:val="0"/>
      <w:marBottom w:val="0"/>
      <w:divBdr>
        <w:top w:val="none" w:sz="0" w:space="0" w:color="auto"/>
        <w:left w:val="none" w:sz="0" w:space="0" w:color="auto"/>
        <w:bottom w:val="none" w:sz="0" w:space="0" w:color="auto"/>
        <w:right w:val="none" w:sz="0" w:space="0" w:color="auto"/>
      </w:divBdr>
    </w:div>
    <w:div w:id="1705860457">
      <w:bodyDiv w:val="1"/>
      <w:marLeft w:val="0"/>
      <w:marRight w:val="0"/>
      <w:marTop w:val="0"/>
      <w:marBottom w:val="0"/>
      <w:divBdr>
        <w:top w:val="none" w:sz="0" w:space="0" w:color="auto"/>
        <w:left w:val="none" w:sz="0" w:space="0" w:color="auto"/>
        <w:bottom w:val="none" w:sz="0" w:space="0" w:color="auto"/>
        <w:right w:val="none" w:sz="0" w:space="0" w:color="auto"/>
      </w:divBdr>
      <w:divsChild>
        <w:div w:id="626398408">
          <w:marLeft w:val="720"/>
          <w:marRight w:val="0"/>
          <w:marTop w:val="86"/>
          <w:marBottom w:val="0"/>
          <w:divBdr>
            <w:top w:val="none" w:sz="0" w:space="0" w:color="auto"/>
            <w:left w:val="none" w:sz="0" w:space="0" w:color="auto"/>
            <w:bottom w:val="none" w:sz="0" w:space="0" w:color="auto"/>
            <w:right w:val="none" w:sz="0" w:space="0" w:color="auto"/>
          </w:divBdr>
        </w:div>
        <w:div w:id="1262641956">
          <w:marLeft w:val="720"/>
          <w:marRight w:val="0"/>
          <w:marTop w:val="86"/>
          <w:marBottom w:val="0"/>
          <w:divBdr>
            <w:top w:val="none" w:sz="0" w:space="0" w:color="auto"/>
            <w:left w:val="none" w:sz="0" w:space="0" w:color="auto"/>
            <w:bottom w:val="none" w:sz="0" w:space="0" w:color="auto"/>
            <w:right w:val="none" w:sz="0" w:space="0" w:color="auto"/>
          </w:divBdr>
        </w:div>
        <w:div w:id="1341928811">
          <w:marLeft w:val="720"/>
          <w:marRight w:val="0"/>
          <w:marTop w:val="86"/>
          <w:marBottom w:val="0"/>
          <w:divBdr>
            <w:top w:val="none" w:sz="0" w:space="0" w:color="auto"/>
            <w:left w:val="none" w:sz="0" w:space="0" w:color="auto"/>
            <w:bottom w:val="none" w:sz="0" w:space="0" w:color="auto"/>
            <w:right w:val="none" w:sz="0" w:space="0" w:color="auto"/>
          </w:divBdr>
        </w:div>
        <w:div w:id="1415391963">
          <w:marLeft w:val="720"/>
          <w:marRight w:val="0"/>
          <w:marTop w:val="86"/>
          <w:marBottom w:val="0"/>
          <w:divBdr>
            <w:top w:val="none" w:sz="0" w:space="0" w:color="auto"/>
            <w:left w:val="none" w:sz="0" w:space="0" w:color="auto"/>
            <w:bottom w:val="none" w:sz="0" w:space="0" w:color="auto"/>
            <w:right w:val="none" w:sz="0" w:space="0" w:color="auto"/>
          </w:divBdr>
        </w:div>
      </w:divsChild>
    </w:div>
    <w:div w:id="1740901080">
      <w:bodyDiv w:val="1"/>
      <w:marLeft w:val="0"/>
      <w:marRight w:val="0"/>
      <w:marTop w:val="0"/>
      <w:marBottom w:val="0"/>
      <w:divBdr>
        <w:top w:val="none" w:sz="0" w:space="0" w:color="auto"/>
        <w:left w:val="none" w:sz="0" w:space="0" w:color="auto"/>
        <w:bottom w:val="none" w:sz="0" w:space="0" w:color="auto"/>
        <w:right w:val="none" w:sz="0" w:space="0" w:color="auto"/>
      </w:divBdr>
    </w:div>
    <w:div w:id="1746143439">
      <w:bodyDiv w:val="1"/>
      <w:marLeft w:val="0"/>
      <w:marRight w:val="0"/>
      <w:marTop w:val="0"/>
      <w:marBottom w:val="0"/>
      <w:divBdr>
        <w:top w:val="none" w:sz="0" w:space="0" w:color="auto"/>
        <w:left w:val="none" w:sz="0" w:space="0" w:color="auto"/>
        <w:bottom w:val="none" w:sz="0" w:space="0" w:color="auto"/>
        <w:right w:val="none" w:sz="0" w:space="0" w:color="auto"/>
      </w:divBdr>
    </w:div>
    <w:div w:id="1881236058">
      <w:bodyDiv w:val="1"/>
      <w:marLeft w:val="0"/>
      <w:marRight w:val="0"/>
      <w:marTop w:val="0"/>
      <w:marBottom w:val="0"/>
      <w:divBdr>
        <w:top w:val="none" w:sz="0" w:space="0" w:color="auto"/>
        <w:left w:val="none" w:sz="0" w:space="0" w:color="auto"/>
        <w:bottom w:val="none" w:sz="0" w:space="0" w:color="auto"/>
        <w:right w:val="none" w:sz="0" w:space="0" w:color="auto"/>
      </w:divBdr>
    </w:div>
    <w:div w:id="1901673115">
      <w:bodyDiv w:val="1"/>
      <w:marLeft w:val="0"/>
      <w:marRight w:val="0"/>
      <w:marTop w:val="0"/>
      <w:marBottom w:val="0"/>
      <w:divBdr>
        <w:top w:val="none" w:sz="0" w:space="0" w:color="auto"/>
        <w:left w:val="none" w:sz="0" w:space="0" w:color="auto"/>
        <w:bottom w:val="none" w:sz="0" w:space="0" w:color="auto"/>
        <w:right w:val="none" w:sz="0" w:space="0" w:color="auto"/>
      </w:divBdr>
    </w:div>
    <w:div w:id="1946956918">
      <w:bodyDiv w:val="1"/>
      <w:marLeft w:val="0"/>
      <w:marRight w:val="0"/>
      <w:marTop w:val="0"/>
      <w:marBottom w:val="0"/>
      <w:divBdr>
        <w:top w:val="none" w:sz="0" w:space="0" w:color="auto"/>
        <w:left w:val="none" w:sz="0" w:space="0" w:color="auto"/>
        <w:bottom w:val="none" w:sz="0" w:space="0" w:color="auto"/>
        <w:right w:val="none" w:sz="0" w:space="0" w:color="auto"/>
      </w:divBdr>
    </w:div>
    <w:div w:id="2046590388">
      <w:bodyDiv w:val="1"/>
      <w:marLeft w:val="0"/>
      <w:marRight w:val="0"/>
      <w:marTop w:val="0"/>
      <w:marBottom w:val="0"/>
      <w:divBdr>
        <w:top w:val="none" w:sz="0" w:space="0" w:color="auto"/>
        <w:left w:val="none" w:sz="0" w:space="0" w:color="auto"/>
        <w:bottom w:val="none" w:sz="0" w:space="0" w:color="auto"/>
        <w:right w:val="none" w:sz="0" w:space="0" w:color="auto"/>
      </w:divBdr>
    </w:div>
    <w:div w:id="2072534058">
      <w:bodyDiv w:val="1"/>
      <w:marLeft w:val="0"/>
      <w:marRight w:val="0"/>
      <w:marTop w:val="0"/>
      <w:marBottom w:val="0"/>
      <w:divBdr>
        <w:top w:val="none" w:sz="0" w:space="0" w:color="auto"/>
        <w:left w:val="none" w:sz="0" w:space="0" w:color="auto"/>
        <w:bottom w:val="none" w:sz="0" w:space="0" w:color="auto"/>
        <w:right w:val="none" w:sz="0" w:space="0" w:color="auto"/>
      </w:divBdr>
    </w:div>
    <w:div w:id="2098362564">
      <w:bodyDiv w:val="1"/>
      <w:marLeft w:val="0"/>
      <w:marRight w:val="0"/>
      <w:marTop w:val="0"/>
      <w:marBottom w:val="0"/>
      <w:divBdr>
        <w:top w:val="none" w:sz="0" w:space="0" w:color="auto"/>
        <w:left w:val="none" w:sz="0" w:space="0" w:color="auto"/>
        <w:bottom w:val="none" w:sz="0" w:space="0" w:color="auto"/>
        <w:right w:val="none" w:sz="0" w:space="0" w:color="auto"/>
      </w:divBdr>
    </w:div>
    <w:div w:id="2127312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sma\Documents\MAJA%20DOKUMENTI\KOORDINATOR%20SPECIALIZACIJE%20IZ%20PSIHIATRIJE\PRENOVLJEN%20PROGRAM\Draft%20za%20prenovljen%20program.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444B029-C86F-41FC-96E0-B6D571680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za prenovljen program</Template>
  <TotalTime>1</TotalTime>
  <Pages>29</Pages>
  <Words>10481</Words>
  <Characters>59748</Characters>
  <Application>Microsoft Office Word</Application>
  <DocSecurity>0</DocSecurity>
  <Lines>497</Lines>
  <Paragraphs>140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70089</CharactersWithSpaces>
  <SharedDoc>false</SharedDoc>
  <HLinks>
    <vt:vector size="204" baseType="variant">
      <vt:variant>
        <vt:i4>1900604</vt:i4>
      </vt:variant>
      <vt:variant>
        <vt:i4>200</vt:i4>
      </vt:variant>
      <vt:variant>
        <vt:i4>0</vt:i4>
      </vt:variant>
      <vt:variant>
        <vt:i4>5</vt:i4>
      </vt:variant>
      <vt:variant>
        <vt:lpwstr/>
      </vt:variant>
      <vt:variant>
        <vt:lpwstr>_Toc142294689</vt:lpwstr>
      </vt:variant>
      <vt:variant>
        <vt:i4>1900604</vt:i4>
      </vt:variant>
      <vt:variant>
        <vt:i4>194</vt:i4>
      </vt:variant>
      <vt:variant>
        <vt:i4>0</vt:i4>
      </vt:variant>
      <vt:variant>
        <vt:i4>5</vt:i4>
      </vt:variant>
      <vt:variant>
        <vt:lpwstr/>
      </vt:variant>
      <vt:variant>
        <vt:lpwstr>_Toc142294688</vt:lpwstr>
      </vt:variant>
      <vt:variant>
        <vt:i4>1900604</vt:i4>
      </vt:variant>
      <vt:variant>
        <vt:i4>188</vt:i4>
      </vt:variant>
      <vt:variant>
        <vt:i4>0</vt:i4>
      </vt:variant>
      <vt:variant>
        <vt:i4>5</vt:i4>
      </vt:variant>
      <vt:variant>
        <vt:lpwstr/>
      </vt:variant>
      <vt:variant>
        <vt:lpwstr>_Toc142294687</vt:lpwstr>
      </vt:variant>
      <vt:variant>
        <vt:i4>1900604</vt:i4>
      </vt:variant>
      <vt:variant>
        <vt:i4>182</vt:i4>
      </vt:variant>
      <vt:variant>
        <vt:i4>0</vt:i4>
      </vt:variant>
      <vt:variant>
        <vt:i4>5</vt:i4>
      </vt:variant>
      <vt:variant>
        <vt:lpwstr/>
      </vt:variant>
      <vt:variant>
        <vt:lpwstr>_Toc142294686</vt:lpwstr>
      </vt:variant>
      <vt:variant>
        <vt:i4>1900604</vt:i4>
      </vt:variant>
      <vt:variant>
        <vt:i4>176</vt:i4>
      </vt:variant>
      <vt:variant>
        <vt:i4>0</vt:i4>
      </vt:variant>
      <vt:variant>
        <vt:i4>5</vt:i4>
      </vt:variant>
      <vt:variant>
        <vt:lpwstr/>
      </vt:variant>
      <vt:variant>
        <vt:lpwstr>_Toc142294685</vt:lpwstr>
      </vt:variant>
      <vt:variant>
        <vt:i4>1900604</vt:i4>
      </vt:variant>
      <vt:variant>
        <vt:i4>170</vt:i4>
      </vt:variant>
      <vt:variant>
        <vt:i4>0</vt:i4>
      </vt:variant>
      <vt:variant>
        <vt:i4>5</vt:i4>
      </vt:variant>
      <vt:variant>
        <vt:lpwstr/>
      </vt:variant>
      <vt:variant>
        <vt:lpwstr>_Toc142294684</vt:lpwstr>
      </vt:variant>
      <vt:variant>
        <vt:i4>1900604</vt:i4>
      </vt:variant>
      <vt:variant>
        <vt:i4>164</vt:i4>
      </vt:variant>
      <vt:variant>
        <vt:i4>0</vt:i4>
      </vt:variant>
      <vt:variant>
        <vt:i4>5</vt:i4>
      </vt:variant>
      <vt:variant>
        <vt:lpwstr/>
      </vt:variant>
      <vt:variant>
        <vt:lpwstr>_Toc142294683</vt:lpwstr>
      </vt:variant>
      <vt:variant>
        <vt:i4>1900604</vt:i4>
      </vt:variant>
      <vt:variant>
        <vt:i4>158</vt:i4>
      </vt:variant>
      <vt:variant>
        <vt:i4>0</vt:i4>
      </vt:variant>
      <vt:variant>
        <vt:i4>5</vt:i4>
      </vt:variant>
      <vt:variant>
        <vt:lpwstr/>
      </vt:variant>
      <vt:variant>
        <vt:lpwstr>_Toc142294682</vt:lpwstr>
      </vt:variant>
      <vt:variant>
        <vt:i4>1900604</vt:i4>
      </vt:variant>
      <vt:variant>
        <vt:i4>152</vt:i4>
      </vt:variant>
      <vt:variant>
        <vt:i4>0</vt:i4>
      </vt:variant>
      <vt:variant>
        <vt:i4>5</vt:i4>
      </vt:variant>
      <vt:variant>
        <vt:lpwstr/>
      </vt:variant>
      <vt:variant>
        <vt:lpwstr>_Toc142294681</vt:lpwstr>
      </vt:variant>
      <vt:variant>
        <vt:i4>1900604</vt:i4>
      </vt:variant>
      <vt:variant>
        <vt:i4>146</vt:i4>
      </vt:variant>
      <vt:variant>
        <vt:i4>0</vt:i4>
      </vt:variant>
      <vt:variant>
        <vt:i4>5</vt:i4>
      </vt:variant>
      <vt:variant>
        <vt:lpwstr/>
      </vt:variant>
      <vt:variant>
        <vt:lpwstr>_Toc142294680</vt:lpwstr>
      </vt:variant>
      <vt:variant>
        <vt:i4>1179708</vt:i4>
      </vt:variant>
      <vt:variant>
        <vt:i4>140</vt:i4>
      </vt:variant>
      <vt:variant>
        <vt:i4>0</vt:i4>
      </vt:variant>
      <vt:variant>
        <vt:i4>5</vt:i4>
      </vt:variant>
      <vt:variant>
        <vt:lpwstr/>
      </vt:variant>
      <vt:variant>
        <vt:lpwstr>_Toc142294679</vt:lpwstr>
      </vt:variant>
      <vt:variant>
        <vt:i4>1179708</vt:i4>
      </vt:variant>
      <vt:variant>
        <vt:i4>134</vt:i4>
      </vt:variant>
      <vt:variant>
        <vt:i4>0</vt:i4>
      </vt:variant>
      <vt:variant>
        <vt:i4>5</vt:i4>
      </vt:variant>
      <vt:variant>
        <vt:lpwstr/>
      </vt:variant>
      <vt:variant>
        <vt:lpwstr>_Toc142294678</vt:lpwstr>
      </vt:variant>
      <vt:variant>
        <vt:i4>1179708</vt:i4>
      </vt:variant>
      <vt:variant>
        <vt:i4>128</vt:i4>
      </vt:variant>
      <vt:variant>
        <vt:i4>0</vt:i4>
      </vt:variant>
      <vt:variant>
        <vt:i4>5</vt:i4>
      </vt:variant>
      <vt:variant>
        <vt:lpwstr/>
      </vt:variant>
      <vt:variant>
        <vt:lpwstr>_Toc142294677</vt:lpwstr>
      </vt:variant>
      <vt:variant>
        <vt:i4>1179708</vt:i4>
      </vt:variant>
      <vt:variant>
        <vt:i4>122</vt:i4>
      </vt:variant>
      <vt:variant>
        <vt:i4>0</vt:i4>
      </vt:variant>
      <vt:variant>
        <vt:i4>5</vt:i4>
      </vt:variant>
      <vt:variant>
        <vt:lpwstr/>
      </vt:variant>
      <vt:variant>
        <vt:lpwstr>_Toc142294676</vt:lpwstr>
      </vt:variant>
      <vt:variant>
        <vt:i4>1179708</vt:i4>
      </vt:variant>
      <vt:variant>
        <vt:i4>116</vt:i4>
      </vt:variant>
      <vt:variant>
        <vt:i4>0</vt:i4>
      </vt:variant>
      <vt:variant>
        <vt:i4>5</vt:i4>
      </vt:variant>
      <vt:variant>
        <vt:lpwstr/>
      </vt:variant>
      <vt:variant>
        <vt:lpwstr>_Toc142294675</vt:lpwstr>
      </vt:variant>
      <vt:variant>
        <vt:i4>1179708</vt:i4>
      </vt:variant>
      <vt:variant>
        <vt:i4>110</vt:i4>
      </vt:variant>
      <vt:variant>
        <vt:i4>0</vt:i4>
      </vt:variant>
      <vt:variant>
        <vt:i4>5</vt:i4>
      </vt:variant>
      <vt:variant>
        <vt:lpwstr/>
      </vt:variant>
      <vt:variant>
        <vt:lpwstr>_Toc142294674</vt:lpwstr>
      </vt:variant>
      <vt:variant>
        <vt:i4>1179708</vt:i4>
      </vt:variant>
      <vt:variant>
        <vt:i4>104</vt:i4>
      </vt:variant>
      <vt:variant>
        <vt:i4>0</vt:i4>
      </vt:variant>
      <vt:variant>
        <vt:i4>5</vt:i4>
      </vt:variant>
      <vt:variant>
        <vt:lpwstr/>
      </vt:variant>
      <vt:variant>
        <vt:lpwstr>_Toc142294673</vt:lpwstr>
      </vt:variant>
      <vt:variant>
        <vt:i4>1179708</vt:i4>
      </vt:variant>
      <vt:variant>
        <vt:i4>98</vt:i4>
      </vt:variant>
      <vt:variant>
        <vt:i4>0</vt:i4>
      </vt:variant>
      <vt:variant>
        <vt:i4>5</vt:i4>
      </vt:variant>
      <vt:variant>
        <vt:lpwstr/>
      </vt:variant>
      <vt:variant>
        <vt:lpwstr>_Toc142294672</vt:lpwstr>
      </vt:variant>
      <vt:variant>
        <vt:i4>1179708</vt:i4>
      </vt:variant>
      <vt:variant>
        <vt:i4>92</vt:i4>
      </vt:variant>
      <vt:variant>
        <vt:i4>0</vt:i4>
      </vt:variant>
      <vt:variant>
        <vt:i4>5</vt:i4>
      </vt:variant>
      <vt:variant>
        <vt:lpwstr/>
      </vt:variant>
      <vt:variant>
        <vt:lpwstr>_Toc142294671</vt:lpwstr>
      </vt:variant>
      <vt:variant>
        <vt:i4>1179708</vt:i4>
      </vt:variant>
      <vt:variant>
        <vt:i4>86</vt:i4>
      </vt:variant>
      <vt:variant>
        <vt:i4>0</vt:i4>
      </vt:variant>
      <vt:variant>
        <vt:i4>5</vt:i4>
      </vt:variant>
      <vt:variant>
        <vt:lpwstr/>
      </vt:variant>
      <vt:variant>
        <vt:lpwstr>_Toc142294670</vt:lpwstr>
      </vt:variant>
      <vt:variant>
        <vt:i4>1245244</vt:i4>
      </vt:variant>
      <vt:variant>
        <vt:i4>80</vt:i4>
      </vt:variant>
      <vt:variant>
        <vt:i4>0</vt:i4>
      </vt:variant>
      <vt:variant>
        <vt:i4>5</vt:i4>
      </vt:variant>
      <vt:variant>
        <vt:lpwstr/>
      </vt:variant>
      <vt:variant>
        <vt:lpwstr>_Toc142294669</vt:lpwstr>
      </vt:variant>
      <vt:variant>
        <vt:i4>1245244</vt:i4>
      </vt:variant>
      <vt:variant>
        <vt:i4>74</vt:i4>
      </vt:variant>
      <vt:variant>
        <vt:i4>0</vt:i4>
      </vt:variant>
      <vt:variant>
        <vt:i4>5</vt:i4>
      </vt:variant>
      <vt:variant>
        <vt:lpwstr/>
      </vt:variant>
      <vt:variant>
        <vt:lpwstr>_Toc142294668</vt:lpwstr>
      </vt:variant>
      <vt:variant>
        <vt:i4>1245244</vt:i4>
      </vt:variant>
      <vt:variant>
        <vt:i4>68</vt:i4>
      </vt:variant>
      <vt:variant>
        <vt:i4>0</vt:i4>
      </vt:variant>
      <vt:variant>
        <vt:i4>5</vt:i4>
      </vt:variant>
      <vt:variant>
        <vt:lpwstr/>
      </vt:variant>
      <vt:variant>
        <vt:lpwstr>_Toc142294667</vt:lpwstr>
      </vt:variant>
      <vt:variant>
        <vt:i4>1245244</vt:i4>
      </vt:variant>
      <vt:variant>
        <vt:i4>62</vt:i4>
      </vt:variant>
      <vt:variant>
        <vt:i4>0</vt:i4>
      </vt:variant>
      <vt:variant>
        <vt:i4>5</vt:i4>
      </vt:variant>
      <vt:variant>
        <vt:lpwstr/>
      </vt:variant>
      <vt:variant>
        <vt:lpwstr>_Toc142294666</vt:lpwstr>
      </vt:variant>
      <vt:variant>
        <vt:i4>1245244</vt:i4>
      </vt:variant>
      <vt:variant>
        <vt:i4>56</vt:i4>
      </vt:variant>
      <vt:variant>
        <vt:i4>0</vt:i4>
      </vt:variant>
      <vt:variant>
        <vt:i4>5</vt:i4>
      </vt:variant>
      <vt:variant>
        <vt:lpwstr/>
      </vt:variant>
      <vt:variant>
        <vt:lpwstr>_Toc142294665</vt:lpwstr>
      </vt:variant>
      <vt:variant>
        <vt:i4>1245244</vt:i4>
      </vt:variant>
      <vt:variant>
        <vt:i4>50</vt:i4>
      </vt:variant>
      <vt:variant>
        <vt:i4>0</vt:i4>
      </vt:variant>
      <vt:variant>
        <vt:i4>5</vt:i4>
      </vt:variant>
      <vt:variant>
        <vt:lpwstr/>
      </vt:variant>
      <vt:variant>
        <vt:lpwstr>_Toc142294664</vt:lpwstr>
      </vt:variant>
      <vt:variant>
        <vt:i4>1245244</vt:i4>
      </vt:variant>
      <vt:variant>
        <vt:i4>44</vt:i4>
      </vt:variant>
      <vt:variant>
        <vt:i4>0</vt:i4>
      </vt:variant>
      <vt:variant>
        <vt:i4>5</vt:i4>
      </vt:variant>
      <vt:variant>
        <vt:lpwstr/>
      </vt:variant>
      <vt:variant>
        <vt:lpwstr>_Toc142294663</vt:lpwstr>
      </vt:variant>
      <vt:variant>
        <vt:i4>1245244</vt:i4>
      </vt:variant>
      <vt:variant>
        <vt:i4>38</vt:i4>
      </vt:variant>
      <vt:variant>
        <vt:i4>0</vt:i4>
      </vt:variant>
      <vt:variant>
        <vt:i4>5</vt:i4>
      </vt:variant>
      <vt:variant>
        <vt:lpwstr/>
      </vt:variant>
      <vt:variant>
        <vt:lpwstr>_Toc142294662</vt:lpwstr>
      </vt:variant>
      <vt:variant>
        <vt:i4>1245244</vt:i4>
      </vt:variant>
      <vt:variant>
        <vt:i4>32</vt:i4>
      </vt:variant>
      <vt:variant>
        <vt:i4>0</vt:i4>
      </vt:variant>
      <vt:variant>
        <vt:i4>5</vt:i4>
      </vt:variant>
      <vt:variant>
        <vt:lpwstr/>
      </vt:variant>
      <vt:variant>
        <vt:lpwstr>_Toc142294661</vt:lpwstr>
      </vt:variant>
      <vt:variant>
        <vt:i4>1245244</vt:i4>
      </vt:variant>
      <vt:variant>
        <vt:i4>26</vt:i4>
      </vt:variant>
      <vt:variant>
        <vt:i4>0</vt:i4>
      </vt:variant>
      <vt:variant>
        <vt:i4>5</vt:i4>
      </vt:variant>
      <vt:variant>
        <vt:lpwstr/>
      </vt:variant>
      <vt:variant>
        <vt:lpwstr>_Toc142294660</vt:lpwstr>
      </vt:variant>
      <vt:variant>
        <vt:i4>1048636</vt:i4>
      </vt:variant>
      <vt:variant>
        <vt:i4>20</vt:i4>
      </vt:variant>
      <vt:variant>
        <vt:i4>0</vt:i4>
      </vt:variant>
      <vt:variant>
        <vt:i4>5</vt:i4>
      </vt:variant>
      <vt:variant>
        <vt:lpwstr/>
      </vt:variant>
      <vt:variant>
        <vt:lpwstr>_Toc142294659</vt:lpwstr>
      </vt:variant>
      <vt:variant>
        <vt:i4>1048636</vt:i4>
      </vt:variant>
      <vt:variant>
        <vt:i4>14</vt:i4>
      </vt:variant>
      <vt:variant>
        <vt:i4>0</vt:i4>
      </vt:variant>
      <vt:variant>
        <vt:i4>5</vt:i4>
      </vt:variant>
      <vt:variant>
        <vt:lpwstr/>
      </vt:variant>
      <vt:variant>
        <vt:lpwstr>_Toc142294658</vt:lpwstr>
      </vt:variant>
      <vt:variant>
        <vt:i4>1048636</vt:i4>
      </vt:variant>
      <vt:variant>
        <vt:i4>8</vt:i4>
      </vt:variant>
      <vt:variant>
        <vt:i4>0</vt:i4>
      </vt:variant>
      <vt:variant>
        <vt:i4>5</vt:i4>
      </vt:variant>
      <vt:variant>
        <vt:lpwstr/>
      </vt:variant>
      <vt:variant>
        <vt:lpwstr>_Toc142294657</vt:lpwstr>
      </vt:variant>
      <vt:variant>
        <vt:i4>1048636</vt:i4>
      </vt:variant>
      <vt:variant>
        <vt:i4>2</vt:i4>
      </vt:variant>
      <vt:variant>
        <vt:i4>0</vt:i4>
      </vt:variant>
      <vt:variant>
        <vt:i4>5</vt:i4>
      </vt:variant>
      <vt:variant>
        <vt:lpwstr/>
      </vt:variant>
      <vt:variant>
        <vt:lpwstr>_Toc142294656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 R. M.</dc:creator>
  <cp:lastModifiedBy>Klara Zupančič</cp:lastModifiedBy>
  <cp:revision>2</cp:revision>
  <cp:lastPrinted>2024-02-14T07:23:00Z</cp:lastPrinted>
  <dcterms:created xsi:type="dcterms:W3CDTF">2024-12-11T12:27:00Z</dcterms:created>
  <dcterms:modified xsi:type="dcterms:W3CDTF">2024-12-11T12:27:00Z</dcterms:modified>
</cp:coreProperties>
</file>