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2804B8" w14:textId="142AF9DE" w:rsidR="00360549" w:rsidRDefault="00B51532" w:rsidP="00EB021B">
      <w:r>
        <w:t>PRILOGA</w:t>
      </w:r>
      <w:r w:rsidR="00EB021B" w:rsidRPr="00EB021B">
        <w:rPr>
          <w:rFonts w:cs="Arial"/>
          <w:b/>
        </w:rPr>
        <w:t xml:space="preserve"> </w:t>
      </w:r>
      <w:r w:rsidR="00EB021B">
        <w:rPr>
          <w:rFonts w:cs="Arial"/>
          <w:b/>
        </w:rPr>
        <w:t xml:space="preserve">                      PREDNOSTNA MERILA PRI IZBIRI PREHODNEGA HLEVA</w:t>
      </w:r>
    </w:p>
    <w:p w14:paraId="5CC8888A" w14:textId="328B99ED" w:rsidR="00EB021B" w:rsidRDefault="00EB021B"/>
    <w:p w14:paraId="309CE321" w14:textId="5515602E" w:rsidR="00EB021B" w:rsidRDefault="00EB021B">
      <w:r>
        <w:t>Izrazi uporabljeni v tej prilogi pomenijo naslednje:</w:t>
      </w:r>
    </w:p>
    <w:p w14:paraId="3017A78B" w14:textId="21FE8A72" w:rsidR="00EB021B" w:rsidRDefault="00EB021B" w:rsidP="00EB021B">
      <w:pPr>
        <w:pStyle w:val="Odstavekseznama"/>
        <w:numPr>
          <w:ilvl w:val="0"/>
          <w:numId w:val="2"/>
        </w:numPr>
      </w:pPr>
      <w:r>
        <w:t>Večja kapaciteta živali pomeni vsaj 70 glav goveda, 150 glav drobnice, 200 prašičev , 400 kljunov perutnine, 200 lagomorfov ali 30 enoprstih kopitarjev</w:t>
      </w:r>
    </w:p>
    <w:p w14:paraId="3D11EF29" w14:textId="0562DA6E" w:rsidR="00EB021B" w:rsidRDefault="00EB021B" w:rsidP="00EB021B">
      <w:pPr>
        <w:pStyle w:val="Odstavekseznama"/>
        <w:numPr>
          <w:ilvl w:val="0"/>
          <w:numId w:val="2"/>
        </w:numPr>
      </w:pPr>
      <w:r>
        <w:t>Manjša kapaciteta živali pomeni vsaj 10 glav goveda, 20 glav drobnice, 40 prašičev, 100 kljunov perutnine, 50 lagomorfov ali  15 enoprstih kopitarjev</w:t>
      </w:r>
    </w:p>
    <w:p w14:paraId="3C62578C" w14:textId="77777777" w:rsidR="00EB021B" w:rsidRDefault="00EB021B" w:rsidP="00EB021B"/>
    <w:p w14:paraId="22CB65F3" w14:textId="03CD4359" w:rsidR="00EB021B" w:rsidRDefault="00EB021B" w:rsidP="00EB021B">
      <w:pPr>
        <w:pStyle w:val="Odstavekseznama"/>
        <w:numPr>
          <w:ilvl w:val="0"/>
          <w:numId w:val="1"/>
        </w:numPr>
      </w:pPr>
      <w:r>
        <w:t>Prednostna merila pri namestitvi  večjih kapacitet živali v prehodni hlev</w:t>
      </w:r>
      <w:r w:rsidR="00F569DD">
        <w:t>:</w:t>
      </w:r>
    </w:p>
    <w:p w14:paraId="1EE4F620" w14:textId="77777777" w:rsidR="00545EA3" w:rsidRDefault="00545EA3" w:rsidP="00EA20DF">
      <w:pPr>
        <w:pStyle w:val="Odstavekseznama"/>
      </w:pPr>
    </w:p>
    <w:p w14:paraId="259BC345" w14:textId="1623D846" w:rsidR="00614081" w:rsidRDefault="00614081" w:rsidP="00EB021B">
      <w:pPr>
        <w:pStyle w:val="Odstavekseznama"/>
        <w:numPr>
          <w:ilvl w:val="0"/>
          <w:numId w:val="3"/>
        </w:numPr>
      </w:pPr>
      <w:r>
        <w:t>kapaciteta objekta;</w:t>
      </w:r>
    </w:p>
    <w:p w14:paraId="680D3346" w14:textId="50028FEA" w:rsidR="00614081" w:rsidRDefault="00614081" w:rsidP="00EB021B">
      <w:pPr>
        <w:pStyle w:val="Odstavekseznama"/>
        <w:numPr>
          <w:ilvl w:val="0"/>
          <w:numId w:val="3"/>
        </w:numPr>
      </w:pPr>
      <w:r>
        <w:t>ustreznost biovarnostnih pogojev;</w:t>
      </w:r>
    </w:p>
    <w:p w14:paraId="00061293" w14:textId="08424FE5" w:rsidR="00614081" w:rsidRDefault="00614081" w:rsidP="00EB021B">
      <w:pPr>
        <w:pStyle w:val="Odstavekseznama"/>
        <w:numPr>
          <w:ilvl w:val="0"/>
          <w:numId w:val="3"/>
        </w:numPr>
      </w:pPr>
      <w:r>
        <w:t>višina stroškov oskrbe;</w:t>
      </w:r>
    </w:p>
    <w:p w14:paraId="1E04517D" w14:textId="22655C89" w:rsidR="00EB021B" w:rsidRDefault="000C4C39" w:rsidP="00EB021B">
      <w:pPr>
        <w:pStyle w:val="Odstavekseznama"/>
        <w:numPr>
          <w:ilvl w:val="0"/>
          <w:numId w:val="3"/>
        </w:numPr>
      </w:pPr>
      <w:r>
        <w:t>možnost raztovarjanja in natovarjanja s krajšo periodo namestitve z namenom napajanja in krmljenja živali</w:t>
      </w:r>
      <w:r w:rsidR="00571EAD">
        <w:t xml:space="preserve">; </w:t>
      </w:r>
    </w:p>
    <w:p w14:paraId="7FDA8D9F" w14:textId="674E95C1" w:rsidR="000C4C39" w:rsidRDefault="00571EAD" w:rsidP="00EB021B">
      <w:pPr>
        <w:pStyle w:val="Odstavekseznama"/>
        <w:numPr>
          <w:ilvl w:val="0"/>
          <w:numId w:val="3"/>
        </w:numPr>
      </w:pPr>
      <w:r>
        <w:t>bližina avtocestnega križa</w:t>
      </w:r>
      <w:r w:rsidR="00EB021B">
        <w:t>;</w:t>
      </w:r>
    </w:p>
    <w:p w14:paraId="287A2B6A" w14:textId="3B3058A0" w:rsidR="000C4C39" w:rsidRDefault="000C4C39" w:rsidP="00EB021B">
      <w:pPr>
        <w:pStyle w:val="Odstavekseznama"/>
        <w:numPr>
          <w:ilvl w:val="0"/>
          <w:numId w:val="3"/>
        </w:numPr>
      </w:pPr>
      <w:r>
        <w:t xml:space="preserve">nastanitev goveda v hlevu </w:t>
      </w:r>
      <w:r w:rsidR="00545EA3">
        <w:t xml:space="preserve"> z nevezano rejo</w:t>
      </w:r>
      <w:r w:rsidR="00EB021B">
        <w:t>;</w:t>
      </w:r>
    </w:p>
    <w:p w14:paraId="1DD9B924" w14:textId="2D84CC3D" w:rsidR="00545EA3" w:rsidRDefault="00FC09BE" w:rsidP="00EB021B">
      <w:pPr>
        <w:pStyle w:val="Odstavekseznama"/>
        <w:numPr>
          <w:ilvl w:val="0"/>
          <w:numId w:val="3"/>
        </w:numPr>
      </w:pPr>
      <w:r>
        <w:t xml:space="preserve">vsaj </w:t>
      </w:r>
      <w:r w:rsidR="00545EA3" w:rsidRPr="00545EA3">
        <w:t xml:space="preserve">10 % večjo neovirano talno površino na </w:t>
      </w:r>
      <w:r w:rsidR="00545EA3">
        <w:t>prašiča</w:t>
      </w:r>
      <w:r w:rsidR="00545EA3" w:rsidRPr="00545EA3">
        <w:t xml:space="preserve"> v skupinskih boksih od površine določene s predpisom, ki ureja zaščito rejnih živali</w:t>
      </w:r>
      <w:r w:rsidR="00EB021B">
        <w:t>;</w:t>
      </w:r>
    </w:p>
    <w:p w14:paraId="2E386239" w14:textId="0893D881" w:rsidR="00545EA3" w:rsidRDefault="00545EA3" w:rsidP="00EB021B">
      <w:pPr>
        <w:pStyle w:val="Odstavekseznama"/>
        <w:numPr>
          <w:ilvl w:val="0"/>
          <w:numId w:val="3"/>
        </w:numPr>
      </w:pPr>
      <w:r>
        <w:t xml:space="preserve">pri perutnini </w:t>
      </w:r>
      <w:r w:rsidRPr="00545EA3">
        <w:t>prosta reja  kot je določena s pravilnikom, ki ureja zaščito rejnih živali</w:t>
      </w:r>
      <w:r w:rsidR="00EB021B">
        <w:t>;</w:t>
      </w:r>
    </w:p>
    <w:p w14:paraId="1965FE0F" w14:textId="2458C1A9" w:rsidR="00545EA3" w:rsidRDefault="00545EA3" w:rsidP="00EB021B">
      <w:pPr>
        <w:pStyle w:val="Odstavekseznama"/>
        <w:numPr>
          <w:ilvl w:val="0"/>
          <w:numId w:val="3"/>
        </w:numPr>
      </w:pPr>
      <w:r>
        <w:t xml:space="preserve">pri kuncih </w:t>
      </w:r>
      <w:r w:rsidRPr="00545EA3">
        <w:t>notranji talni sistem reje z izpusti</w:t>
      </w:r>
      <w:r w:rsidR="00EB021B">
        <w:t>;</w:t>
      </w:r>
    </w:p>
    <w:p w14:paraId="68B33171" w14:textId="327F805A" w:rsidR="00545EA3" w:rsidRDefault="00B95737" w:rsidP="00EB021B">
      <w:pPr>
        <w:pStyle w:val="Odstavekseznama"/>
        <w:numPr>
          <w:ilvl w:val="0"/>
          <w:numId w:val="3"/>
        </w:numPr>
      </w:pPr>
      <w:r w:rsidRPr="00B95737">
        <w:t>nastanitev enoprstih kopitarjev z možnostjo prostega gibanja v skupinski namestitvi ali v boksih z ograjenim izpustom</w:t>
      </w:r>
      <w:r w:rsidR="00EB021B">
        <w:t>;</w:t>
      </w:r>
    </w:p>
    <w:p w14:paraId="676E8352" w14:textId="7344F586" w:rsidR="00FC09BE" w:rsidRDefault="00B51532" w:rsidP="00EB021B">
      <w:pPr>
        <w:pStyle w:val="Odstavekseznama"/>
        <w:numPr>
          <w:ilvl w:val="0"/>
          <w:numId w:val="3"/>
        </w:numPr>
      </w:pPr>
      <w:r>
        <w:t>kadrovska zmogljivost in razp</w:t>
      </w:r>
      <w:r w:rsidR="002C69C4">
        <w:t>o</w:t>
      </w:r>
      <w:r>
        <w:t>ložljivost osebja za zagotavljanje oskrbe živali</w:t>
      </w:r>
      <w:r w:rsidR="00DE24D4">
        <w:t>.</w:t>
      </w:r>
      <w:r>
        <w:t xml:space="preserve"> </w:t>
      </w:r>
    </w:p>
    <w:p w14:paraId="75DF319F" w14:textId="77777777" w:rsidR="000A2D46" w:rsidRDefault="000A2D46" w:rsidP="000C4C39">
      <w:pPr>
        <w:pStyle w:val="Odstavekseznama"/>
      </w:pPr>
    </w:p>
    <w:p w14:paraId="40128CC9" w14:textId="4A5E2BC3" w:rsidR="00545EA3" w:rsidRDefault="00F569DD" w:rsidP="00F569DD">
      <w:pPr>
        <w:pStyle w:val="Odstavekseznama"/>
        <w:numPr>
          <w:ilvl w:val="0"/>
          <w:numId w:val="1"/>
        </w:numPr>
      </w:pPr>
      <w:bookmarkStart w:id="0" w:name="_Hlk181624851"/>
      <w:r>
        <w:t>Prednostna merila pri namestitvi  manjših kapacitet živali v prehodni hlev:</w:t>
      </w:r>
    </w:p>
    <w:p w14:paraId="3E2C1849" w14:textId="77777777" w:rsidR="00983FA8" w:rsidRDefault="00983FA8" w:rsidP="00983FA8">
      <w:pPr>
        <w:pStyle w:val="Odstavekseznama"/>
        <w:ind w:left="360"/>
      </w:pPr>
    </w:p>
    <w:p w14:paraId="5924568C" w14:textId="46CA320E" w:rsidR="00614081" w:rsidRDefault="00614081" w:rsidP="00F569DD">
      <w:pPr>
        <w:pStyle w:val="Odstavekseznama"/>
        <w:numPr>
          <w:ilvl w:val="0"/>
          <w:numId w:val="4"/>
        </w:numPr>
      </w:pPr>
      <w:r>
        <w:t>ustreznost biovarnostnih pogojev;</w:t>
      </w:r>
    </w:p>
    <w:p w14:paraId="73BE8531" w14:textId="5996033E" w:rsidR="00614081" w:rsidRDefault="00A2210C" w:rsidP="00F569DD">
      <w:pPr>
        <w:pStyle w:val="Odstavekseznama"/>
        <w:numPr>
          <w:ilvl w:val="0"/>
          <w:numId w:val="4"/>
        </w:numPr>
      </w:pPr>
      <w:r>
        <w:t>v</w:t>
      </w:r>
      <w:r w:rsidR="00614081">
        <w:t>išina stroškov oskrbe;</w:t>
      </w:r>
    </w:p>
    <w:p w14:paraId="29746AD5" w14:textId="72FFC48D" w:rsidR="00545EA3" w:rsidRDefault="00545EA3" w:rsidP="00F569DD">
      <w:pPr>
        <w:pStyle w:val="Odstavekseznama"/>
        <w:numPr>
          <w:ilvl w:val="0"/>
          <w:numId w:val="4"/>
        </w:numPr>
      </w:pPr>
      <w:r>
        <w:t>nevezana reja goved</w:t>
      </w:r>
      <w:r w:rsidR="00983FA8">
        <w:t>a</w:t>
      </w:r>
      <w:r>
        <w:t xml:space="preserve"> z možnostjo paše</w:t>
      </w:r>
      <w:r w:rsidR="00DE24D4">
        <w:t>,</w:t>
      </w:r>
    </w:p>
    <w:p w14:paraId="64C9B3D2" w14:textId="77777777" w:rsidR="00F569DD" w:rsidRDefault="00FC09BE" w:rsidP="00F569DD">
      <w:pPr>
        <w:pStyle w:val="Odstavekseznama"/>
        <w:numPr>
          <w:ilvl w:val="0"/>
          <w:numId w:val="4"/>
        </w:numPr>
      </w:pPr>
      <w:r>
        <w:t>vsaj</w:t>
      </w:r>
      <w:r w:rsidR="00545EA3" w:rsidRPr="00545EA3">
        <w:t xml:space="preserve"> 10 % večjo neovirano talno površino na prašiča v skupinskih boksih od površine določene s predpisom, ki ureja zaščito rejnih živali</w:t>
      </w:r>
      <w:r w:rsidR="00545EA3">
        <w:t xml:space="preserve">; </w:t>
      </w:r>
    </w:p>
    <w:p w14:paraId="6DA8FAE5" w14:textId="1B4216C0" w:rsidR="00545EA3" w:rsidRDefault="00545EA3" w:rsidP="00F569DD">
      <w:pPr>
        <w:pStyle w:val="Odstavekseznama"/>
        <w:numPr>
          <w:ilvl w:val="0"/>
          <w:numId w:val="4"/>
        </w:numPr>
      </w:pPr>
      <w:r>
        <w:t>možnost izpusta z dvojno ograjo</w:t>
      </w:r>
      <w:r w:rsidR="00F569DD">
        <w:t>;</w:t>
      </w:r>
    </w:p>
    <w:p w14:paraId="276FFD2E" w14:textId="5A4F4824" w:rsidR="00545EA3" w:rsidRDefault="00545EA3" w:rsidP="00F569DD">
      <w:pPr>
        <w:pStyle w:val="Odstavekseznama"/>
        <w:numPr>
          <w:ilvl w:val="0"/>
          <w:numId w:val="4"/>
        </w:numPr>
      </w:pPr>
      <w:r>
        <w:t>pri perutnini prosta reja  kot je določena s pravilnikom, ki ureja zaščito rejnih živali</w:t>
      </w:r>
      <w:r w:rsidR="00F569DD">
        <w:t>;</w:t>
      </w:r>
    </w:p>
    <w:p w14:paraId="0E508EAD" w14:textId="42C6ACF1" w:rsidR="00545EA3" w:rsidRDefault="00545EA3" w:rsidP="00F569DD">
      <w:pPr>
        <w:pStyle w:val="Odstavekseznama"/>
        <w:numPr>
          <w:ilvl w:val="0"/>
          <w:numId w:val="4"/>
        </w:numPr>
      </w:pPr>
      <w:r>
        <w:t>pri kuncih notranji talni sistem reje z izpusti</w:t>
      </w:r>
      <w:r w:rsidR="00F569DD">
        <w:t>;</w:t>
      </w:r>
    </w:p>
    <w:p w14:paraId="04157928" w14:textId="5AE57915" w:rsidR="00545EA3" w:rsidRDefault="00983FA8" w:rsidP="00F569DD">
      <w:pPr>
        <w:pStyle w:val="Odstavekseznama"/>
        <w:numPr>
          <w:ilvl w:val="0"/>
          <w:numId w:val="4"/>
        </w:numPr>
      </w:pPr>
      <w:r w:rsidRPr="00983FA8">
        <w:t>nastanitev enoprstih kopitarjev z možnostjo prostega gibanja v skupinski namestitvi ali v boksih z ograjenim izpustom</w:t>
      </w:r>
      <w:r w:rsidR="008D6BC7">
        <w:t xml:space="preserve"> ter v primeru potrebe zagotovitev konjske maneže</w:t>
      </w:r>
      <w:r w:rsidR="00F569DD">
        <w:t>;</w:t>
      </w:r>
    </w:p>
    <w:p w14:paraId="6CFB8B02" w14:textId="67F7BACD" w:rsidR="00B51532" w:rsidRDefault="00B51532" w:rsidP="00F569DD">
      <w:pPr>
        <w:pStyle w:val="Odstavekseznama"/>
        <w:numPr>
          <w:ilvl w:val="0"/>
          <w:numId w:val="4"/>
        </w:numPr>
      </w:pPr>
      <w:r>
        <w:t>kadrovska zmogljivost in razpoložljivost osebja za zagotavljanje oskrbe živali</w:t>
      </w:r>
      <w:r w:rsidR="00DE24D4">
        <w:t>.</w:t>
      </w:r>
    </w:p>
    <w:bookmarkEnd w:id="0"/>
    <w:p w14:paraId="7474C37F" w14:textId="77777777" w:rsidR="000C4C39" w:rsidRDefault="000C4C39"/>
    <w:sectPr w:rsidR="000C4C3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4161754"/>
    <w:multiLevelType w:val="hybridMultilevel"/>
    <w:tmpl w:val="45F09842"/>
    <w:lvl w:ilvl="0" w:tplc="04240017">
      <w:start w:val="1"/>
      <w:numFmt w:val="lowerLetter"/>
      <w:lvlText w:val="%1)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FEB3C6E"/>
    <w:multiLevelType w:val="hybridMultilevel"/>
    <w:tmpl w:val="A1385B4C"/>
    <w:lvl w:ilvl="0" w:tplc="70783B4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7411521"/>
    <w:multiLevelType w:val="hybridMultilevel"/>
    <w:tmpl w:val="8FCE6A7A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628550A9"/>
    <w:multiLevelType w:val="hybridMultilevel"/>
    <w:tmpl w:val="33964838"/>
    <w:lvl w:ilvl="0" w:tplc="04240017">
      <w:start w:val="1"/>
      <w:numFmt w:val="lowerLetter"/>
      <w:lvlText w:val="%1)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7357340">
    <w:abstractNumId w:val="2"/>
  </w:num>
  <w:num w:numId="2" w16cid:durableId="545482401">
    <w:abstractNumId w:val="1"/>
  </w:num>
  <w:num w:numId="3" w16cid:durableId="1547839479">
    <w:abstractNumId w:val="0"/>
  </w:num>
  <w:num w:numId="4" w16cid:durableId="20063103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60549"/>
    <w:rsid w:val="000A2D46"/>
    <w:rsid w:val="000C4C39"/>
    <w:rsid w:val="00144D5F"/>
    <w:rsid w:val="00171256"/>
    <w:rsid w:val="002C69C4"/>
    <w:rsid w:val="00360549"/>
    <w:rsid w:val="00364B52"/>
    <w:rsid w:val="0047115E"/>
    <w:rsid w:val="004D17FA"/>
    <w:rsid w:val="005316F5"/>
    <w:rsid w:val="00545EA3"/>
    <w:rsid w:val="00571EAD"/>
    <w:rsid w:val="00614081"/>
    <w:rsid w:val="0079506C"/>
    <w:rsid w:val="008D6BC7"/>
    <w:rsid w:val="00983FA8"/>
    <w:rsid w:val="00A2210C"/>
    <w:rsid w:val="00A971B5"/>
    <w:rsid w:val="00B2128C"/>
    <w:rsid w:val="00B51532"/>
    <w:rsid w:val="00B84BE4"/>
    <w:rsid w:val="00B95737"/>
    <w:rsid w:val="00BA75E6"/>
    <w:rsid w:val="00BF681A"/>
    <w:rsid w:val="00D1028B"/>
    <w:rsid w:val="00DE24D4"/>
    <w:rsid w:val="00EA20DF"/>
    <w:rsid w:val="00EB021B"/>
    <w:rsid w:val="00F569DD"/>
    <w:rsid w:val="00FC09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9BF049"/>
  <w15:chartTrackingRefBased/>
  <w15:docId w15:val="{F1F5507E-B359-4B32-B89E-3B4709271E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Revizija">
    <w:name w:val="Revision"/>
    <w:hidden/>
    <w:uiPriority w:val="99"/>
    <w:semiHidden/>
    <w:rsid w:val="00364B52"/>
    <w:pPr>
      <w:spacing w:after="0" w:line="240" w:lineRule="auto"/>
    </w:pPr>
  </w:style>
  <w:style w:type="paragraph" w:styleId="Odstavekseznama">
    <w:name w:val="List Paragraph"/>
    <w:basedOn w:val="Navaden"/>
    <w:uiPriority w:val="34"/>
    <w:qFormat/>
    <w:rsid w:val="000C4C3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295</Words>
  <Characters>1684</Characters>
  <Application>Microsoft Office Word</Application>
  <DocSecurity>0</DocSecurity>
  <Lines>14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Arnej Galjot</dc:creator>
  <cp:keywords/>
  <dc:description/>
  <cp:lastModifiedBy>Arnej Galjot</cp:lastModifiedBy>
  <cp:revision>3</cp:revision>
  <cp:lastPrinted>2024-10-14T11:56:00Z</cp:lastPrinted>
  <dcterms:created xsi:type="dcterms:W3CDTF">2024-11-22T09:48:00Z</dcterms:created>
  <dcterms:modified xsi:type="dcterms:W3CDTF">2024-11-22T09:49:00Z</dcterms:modified>
</cp:coreProperties>
</file>