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161" w:rsidRDefault="00D20161" w:rsidP="00D20161">
      <w:pPr>
        <w:pStyle w:val="datumtevilka"/>
        <w:rPr>
          <w:rFonts w:cs="Arial"/>
          <w:color w:val="000000"/>
        </w:rPr>
      </w:pPr>
    </w:p>
    <w:p w:rsidR="00D20161" w:rsidRDefault="00D20161" w:rsidP="00D20161">
      <w:pPr>
        <w:pStyle w:val="datumtevilka"/>
        <w:rPr>
          <w:rFonts w:cs="Arial"/>
          <w:color w:val="000000"/>
        </w:rPr>
      </w:pPr>
    </w:p>
    <w:p w:rsidR="005F26EF" w:rsidRDefault="005F26EF" w:rsidP="00D20161">
      <w:pPr>
        <w:pStyle w:val="datumtevilka"/>
        <w:rPr>
          <w:rFonts w:cs="Arial"/>
          <w:color w:val="000000"/>
        </w:rPr>
      </w:pPr>
    </w:p>
    <w:p w:rsidR="00071321" w:rsidRPr="002760DC" w:rsidRDefault="00071321" w:rsidP="00D2016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C1809">
        <w:rPr>
          <w:rFonts w:cs="Arial"/>
          <w:color w:val="000000"/>
        </w:rPr>
        <w:t>2024-2330-0120</w:t>
      </w:r>
    </w:p>
    <w:p w:rsidR="00071321" w:rsidRPr="002760DC" w:rsidRDefault="00071321" w:rsidP="00D20161">
      <w:pPr>
        <w:pStyle w:val="datumtevilka"/>
      </w:pPr>
      <w:r w:rsidRPr="002760DC">
        <w:t xml:space="preserve">Številka: </w:t>
      </w:r>
      <w:r w:rsidRPr="002760DC">
        <w:tab/>
      </w:r>
      <w:r w:rsidR="000C1809">
        <w:rPr>
          <w:rFonts w:cs="Arial"/>
          <w:color w:val="000000"/>
        </w:rPr>
        <w:t>00704-330/2024/3</w:t>
      </w:r>
    </w:p>
    <w:p w:rsidR="00071321" w:rsidRPr="002760DC" w:rsidRDefault="00071321" w:rsidP="00D20161">
      <w:pPr>
        <w:pStyle w:val="datumtevilka"/>
      </w:pPr>
      <w:r>
        <w:t>Datum:</w:t>
      </w:r>
      <w:r w:rsidRPr="002760DC">
        <w:tab/>
      </w:r>
      <w:r w:rsidR="000C1809">
        <w:rPr>
          <w:rFonts w:cs="Arial"/>
          <w:color w:val="000000"/>
        </w:rPr>
        <w:t>21. 11. 2024</w:t>
      </w:r>
      <w:r w:rsidRPr="002760DC">
        <w:t xml:space="preserve"> </w:t>
      </w:r>
    </w:p>
    <w:p w:rsidR="00071321" w:rsidRPr="002760DC" w:rsidRDefault="00071321" w:rsidP="00D20161"/>
    <w:p w:rsidR="00071321" w:rsidRDefault="00071321" w:rsidP="00D2016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C1809">
        <w:rPr>
          <w:rFonts w:cs="Arial"/>
          <w:color w:val="000000"/>
          <w:szCs w:val="20"/>
        </w:rPr>
        <w:t>129.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C1809">
        <w:rPr>
          <w:rFonts w:cs="Arial"/>
          <w:color w:val="000000"/>
          <w:szCs w:val="20"/>
        </w:rPr>
        <w:t>21. 11. 2024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1077B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2016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2016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2016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2016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20161">
        <w:rPr>
          <w:rFonts w:cs="Arial"/>
          <w:color w:val="000000"/>
          <w:szCs w:val="20"/>
        </w:rPr>
        <w:t>Uredbo</w:t>
      </w:r>
      <w:r w:rsidR="000C1809">
        <w:rPr>
          <w:rFonts w:cs="Arial"/>
          <w:color w:val="000000"/>
          <w:szCs w:val="20"/>
        </w:rPr>
        <w:t xml:space="preserve"> o spremembah Uredbe o izvajanju intervencije podpora za novo sodelovanje v shemah kakovosti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D2016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2016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2016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C1809" w:rsidP="00D2016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C1809" w:rsidP="00D2016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2016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2016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2016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C1809" w:rsidRDefault="000C1809" w:rsidP="00D201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20161">
        <w:rPr>
          <w:rFonts w:cs="Arial"/>
          <w:color w:val="000000"/>
          <w:szCs w:val="20"/>
        </w:rPr>
        <w:t>ijstvo, gozdarstvo in prehrano</w:t>
      </w:r>
    </w:p>
    <w:p w:rsidR="000C1809" w:rsidRDefault="00D20161" w:rsidP="00D201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C1809" w:rsidRDefault="000C1809" w:rsidP="00D201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20161">
        <w:rPr>
          <w:rFonts w:cs="Arial"/>
          <w:color w:val="000000"/>
          <w:szCs w:val="20"/>
        </w:rPr>
        <w:t>ublike Slovenije za zakonodajo</w:t>
      </w:r>
    </w:p>
    <w:p w:rsidR="00071321" w:rsidRPr="00D20161" w:rsidRDefault="000C1809" w:rsidP="00D2016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20161">
        <w:rPr>
          <w:rFonts w:cs="Arial"/>
          <w:color w:val="000000"/>
          <w:szCs w:val="20"/>
        </w:rPr>
        <w:t>Urad Vlade Republike Slovenije za komuniciranj</w:t>
      </w:r>
      <w:r w:rsidR="00D20161">
        <w:rPr>
          <w:rFonts w:cs="Arial"/>
          <w:color w:val="000000"/>
          <w:szCs w:val="20"/>
        </w:rPr>
        <w:t>e</w:t>
      </w:r>
    </w:p>
    <w:p w:rsidR="00071321" w:rsidRPr="002760DC" w:rsidRDefault="00071321" w:rsidP="00D20161"/>
    <w:p w:rsidR="00071321" w:rsidRPr="002760DC" w:rsidRDefault="00071321" w:rsidP="00D20161"/>
    <w:p w:rsidR="00071321" w:rsidRPr="00202A77" w:rsidRDefault="00071321" w:rsidP="00D20161">
      <w:pPr>
        <w:pStyle w:val="podpisi"/>
        <w:rPr>
          <w:lang w:val="sl-SI"/>
        </w:rPr>
      </w:pPr>
    </w:p>
    <w:p w:rsidR="00782FD4" w:rsidRPr="00FE1680" w:rsidRDefault="00782FD4" w:rsidP="00D2016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3CAD" w:rsidRDefault="00613CAD" w:rsidP="00767987">
      <w:pPr>
        <w:spacing w:line="240" w:lineRule="auto"/>
      </w:pPr>
      <w:r>
        <w:separator/>
      </w:r>
    </w:p>
  </w:endnote>
  <w:endnote w:type="continuationSeparator" w:id="0">
    <w:p w:rsidR="00613CAD" w:rsidRDefault="00613CA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AD2" w:rsidRDefault="00535A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AD2" w:rsidRDefault="00535A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AD2" w:rsidRDefault="00535A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3CAD" w:rsidRDefault="00613CAD" w:rsidP="00767987">
      <w:pPr>
        <w:spacing w:line="240" w:lineRule="auto"/>
      </w:pPr>
      <w:r>
        <w:separator/>
      </w:r>
    </w:p>
  </w:footnote>
  <w:footnote w:type="continuationSeparator" w:id="0">
    <w:p w:rsidR="00613CAD" w:rsidRDefault="00613CA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AD2" w:rsidRDefault="00535A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5AD2" w:rsidRDefault="00535A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C1809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35AD2"/>
    <w:rsid w:val="00592079"/>
    <w:rsid w:val="005F26EF"/>
    <w:rsid w:val="00613CAD"/>
    <w:rsid w:val="00626C16"/>
    <w:rsid w:val="00682FFE"/>
    <w:rsid w:val="006C69EC"/>
    <w:rsid w:val="007039D0"/>
    <w:rsid w:val="00710C90"/>
    <w:rsid w:val="00767987"/>
    <w:rsid w:val="00782FD4"/>
    <w:rsid w:val="0081077B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20161"/>
    <w:rsid w:val="00DA09BE"/>
    <w:rsid w:val="00E30579"/>
    <w:rsid w:val="00E7041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2024-11-19T08:15:00Z</dcterms:created>
  <dcterms:modified xsi:type="dcterms:W3CDTF">2024-11-19T13:54:00Z</dcterms:modified>
</cp:coreProperties>
</file>