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F7B" w:rsidRDefault="001D4F7B" w:rsidP="001D4F7B">
      <w:pPr>
        <w:jc w:val="right"/>
        <w:rPr>
          <w:b/>
          <w:lang w:val="sl-SI"/>
        </w:rPr>
      </w:pPr>
    </w:p>
    <w:p w:rsidR="001D4F7B" w:rsidRDefault="001D4F7B" w:rsidP="001D4F7B">
      <w:pPr>
        <w:jc w:val="right"/>
        <w:rPr>
          <w:b/>
          <w:lang w:val="sl-SI"/>
        </w:rPr>
      </w:pPr>
    </w:p>
    <w:p w:rsidR="001D4F7B" w:rsidRDefault="001D4F7B" w:rsidP="001D4F7B">
      <w:pPr>
        <w:jc w:val="right"/>
        <w:rPr>
          <w:b/>
          <w:lang w:val="sl-SI"/>
        </w:rPr>
      </w:pPr>
    </w:p>
    <w:p w:rsidR="001D4F7B" w:rsidRDefault="001D4F7B" w:rsidP="001D4F7B">
      <w:pPr>
        <w:jc w:val="right"/>
        <w:rPr>
          <w:b/>
          <w:lang w:val="sl-SI"/>
        </w:rPr>
      </w:pPr>
      <w:r w:rsidRPr="00D50279">
        <w:rPr>
          <w:b/>
          <w:lang w:val="sl-SI"/>
        </w:rPr>
        <w:t>PREDLOG</w:t>
      </w:r>
    </w:p>
    <w:p w:rsidR="001D4F7B" w:rsidRPr="00D50279" w:rsidRDefault="001D4F7B" w:rsidP="001D4F7B">
      <w:pPr>
        <w:jc w:val="right"/>
        <w:rPr>
          <w:b/>
          <w:lang w:val="sl-SI"/>
        </w:rPr>
      </w:pPr>
    </w:p>
    <w:p w:rsidR="001D4F7B" w:rsidRPr="003268A1" w:rsidRDefault="001D4F7B" w:rsidP="001D4F7B">
      <w:pPr>
        <w:rPr>
          <w:lang w:val="sl-SI"/>
        </w:rPr>
      </w:pPr>
    </w:p>
    <w:p w:rsidR="001D4F7B" w:rsidRPr="003268A1" w:rsidRDefault="001D4F7B" w:rsidP="001D4F7B">
      <w:pPr>
        <w:jc w:val="both"/>
        <w:rPr>
          <w:lang w:val="sl-SI"/>
        </w:rPr>
      </w:pPr>
      <w:r w:rsidRPr="003268A1">
        <w:rPr>
          <w:lang w:val="sl-SI"/>
        </w:rPr>
        <w:t>Na podlagi prvega odstavka 6. člena Zakona o osebni izkaznici (ZOIzk-1) (Uradni list RS, št. 35/11, 41/21 in 199/21) minister za notranje zadeve izdaja</w:t>
      </w:r>
    </w:p>
    <w:p w:rsidR="001D4F7B" w:rsidRPr="003268A1" w:rsidRDefault="001D4F7B" w:rsidP="001D4F7B">
      <w:pPr>
        <w:rPr>
          <w:lang w:val="sl-SI"/>
        </w:rPr>
      </w:pPr>
    </w:p>
    <w:p w:rsidR="001D4F7B" w:rsidRPr="003268A1" w:rsidRDefault="001D4F7B" w:rsidP="001D4F7B">
      <w:pPr>
        <w:rPr>
          <w:lang w:val="sl-SI"/>
        </w:rPr>
      </w:pPr>
    </w:p>
    <w:p w:rsidR="001D4F7B" w:rsidRPr="003268A1" w:rsidRDefault="001D4F7B" w:rsidP="001D4F7B">
      <w:pPr>
        <w:rPr>
          <w:lang w:val="sl-SI"/>
        </w:rPr>
      </w:pPr>
    </w:p>
    <w:p w:rsidR="001D4F7B" w:rsidRPr="003268A1" w:rsidRDefault="001D4F7B" w:rsidP="001D4F7B">
      <w:pPr>
        <w:jc w:val="center"/>
        <w:rPr>
          <w:b/>
          <w:lang w:val="sl-SI"/>
        </w:rPr>
      </w:pPr>
      <w:r w:rsidRPr="003268A1">
        <w:rPr>
          <w:b/>
          <w:lang w:val="sl-SI"/>
        </w:rPr>
        <w:t>Pravilnik</w:t>
      </w:r>
    </w:p>
    <w:p w:rsidR="001D4F7B" w:rsidRPr="003268A1" w:rsidRDefault="001D4F7B" w:rsidP="001D4F7B">
      <w:pPr>
        <w:jc w:val="center"/>
        <w:rPr>
          <w:b/>
          <w:lang w:val="sl-SI"/>
        </w:rPr>
      </w:pPr>
      <w:r w:rsidRPr="003268A1">
        <w:rPr>
          <w:b/>
          <w:lang w:val="sl-SI"/>
        </w:rPr>
        <w:t>o spremembi Pravilnika o izvrševanju Zakona o osebni izkaznici</w:t>
      </w:r>
    </w:p>
    <w:p w:rsidR="001D4F7B" w:rsidRPr="003268A1" w:rsidRDefault="001D4F7B" w:rsidP="001D4F7B">
      <w:pPr>
        <w:jc w:val="center"/>
        <w:rPr>
          <w:b/>
          <w:lang w:val="sl-SI"/>
        </w:rPr>
      </w:pPr>
    </w:p>
    <w:p w:rsidR="001D4F7B" w:rsidRPr="003268A1" w:rsidRDefault="001D4F7B" w:rsidP="001D4F7B">
      <w:pPr>
        <w:jc w:val="center"/>
        <w:rPr>
          <w:b/>
          <w:lang w:val="sl-SI"/>
        </w:rPr>
      </w:pPr>
    </w:p>
    <w:p w:rsidR="001D4F7B" w:rsidRPr="003268A1" w:rsidRDefault="001D4F7B" w:rsidP="001D4F7B">
      <w:pPr>
        <w:jc w:val="center"/>
        <w:rPr>
          <w:b/>
          <w:lang w:val="sl-SI"/>
        </w:rPr>
      </w:pPr>
    </w:p>
    <w:p w:rsidR="001D4F7B" w:rsidRPr="003268A1" w:rsidRDefault="001D4F7B" w:rsidP="001D4F7B">
      <w:pPr>
        <w:jc w:val="center"/>
        <w:rPr>
          <w:lang w:val="sl-SI"/>
        </w:rPr>
      </w:pPr>
      <w:r w:rsidRPr="003268A1">
        <w:rPr>
          <w:lang w:val="sl-SI"/>
        </w:rPr>
        <w:t>1. člen</w:t>
      </w:r>
    </w:p>
    <w:p w:rsidR="001D4F7B" w:rsidRPr="003268A1" w:rsidRDefault="001D4F7B" w:rsidP="001D4F7B">
      <w:pPr>
        <w:jc w:val="center"/>
        <w:rPr>
          <w:lang w:val="sl-SI"/>
        </w:rPr>
      </w:pPr>
    </w:p>
    <w:p w:rsidR="001D4F7B" w:rsidRPr="003268A1" w:rsidRDefault="001D4F7B" w:rsidP="001D4F7B">
      <w:pPr>
        <w:rPr>
          <w:lang w:val="sl-SI"/>
        </w:rPr>
      </w:pPr>
      <w:r w:rsidRPr="003268A1">
        <w:rPr>
          <w:lang w:val="sl-SI"/>
        </w:rPr>
        <w:t xml:space="preserve">V Pravilniku o izvrševanju Zakona o osebni izkaznici (Uradni list RS, št. 31/22) se </w:t>
      </w:r>
      <w:r w:rsidRPr="00A946FA">
        <w:rPr>
          <w:lang w:val="sl-SI"/>
        </w:rPr>
        <w:t>5. člen spremeni tako, da se glasi:</w:t>
      </w:r>
    </w:p>
    <w:p w:rsidR="001D4F7B" w:rsidRPr="003268A1" w:rsidRDefault="001D4F7B" w:rsidP="001D4F7B">
      <w:pPr>
        <w:rPr>
          <w:lang w:val="sl-SI"/>
        </w:rPr>
      </w:pPr>
    </w:p>
    <w:p w:rsidR="001D4F7B" w:rsidRDefault="00AB18F6" w:rsidP="001D4F7B">
      <w:pPr>
        <w:jc w:val="center"/>
        <w:rPr>
          <w:lang w:val="sl-SI"/>
        </w:rPr>
      </w:pPr>
      <w:r>
        <w:rPr>
          <w:lang w:val="sl-SI"/>
        </w:rPr>
        <w:t>»</w:t>
      </w:r>
      <w:r w:rsidR="001D4F7B" w:rsidRPr="003268A1">
        <w:rPr>
          <w:lang w:val="sl-SI"/>
        </w:rPr>
        <w:t>5. člen</w:t>
      </w:r>
    </w:p>
    <w:p w:rsidR="001D4F7B" w:rsidRPr="003268A1" w:rsidRDefault="001D4F7B" w:rsidP="001D4F7B">
      <w:pPr>
        <w:jc w:val="center"/>
        <w:rPr>
          <w:lang w:val="sl-SI"/>
        </w:rPr>
      </w:pPr>
      <w:r w:rsidRPr="00A946FA">
        <w:rPr>
          <w:lang w:val="sl-SI"/>
        </w:rPr>
        <w:t>(ceni obrazcev)</w:t>
      </w:r>
    </w:p>
    <w:p w:rsidR="001D4F7B" w:rsidRPr="003268A1" w:rsidRDefault="001D4F7B" w:rsidP="001D4F7B">
      <w:pPr>
        <w:jc w:val="center"/>
        <w:rPr>
          <w:lang w:val="sl-SI"/>
        </w:rPr>
      </w:pPr>
    </w:p>
    <w:p w:rsidR="001D4F7B" w:rsidRPr="003268A1" w:rsidRDefault="001D4F7B" w:rsidP="001D4F7B">
      <w:pPr>
        <w:rPr>
          <w:lang w:val="sl-SI"/>
        </w:rPr>
      </w:pPr>
      <w:r w:rsidRPr="003268A1">
        <w:rPr>
          <w:lang w:val="sl-SI"/>
        </w:rPr>
        <w:t>(1) Cena obrazca osebne izkaznice, ki se izda na vlogo državljana do dopolnjenega 12. leta starosti, je 2</w:t>
      </w:r>
      <w:r>
        <w:rPr>
          <w:lang w:val="sl-SI"/>
        </w:rPr>
        <w:t>0</w:t>
      </w:r>
      <w:r w:rsidRPr="003268A1">
        <w:rPr>
          <w:lang w:val="sl-SI"/>
        </w:rPr>
        <w:t>,0</w:t>
      </w:r>
      <w:r>
        <w:rPr>
          <w:lang w:val="sl-SI"/>
        </w:rPr>
        <w:t>5</w:t>
      </w:r>
      <w:r w:rsidRPr="003268A1">
        <w:rPr>
          <w:lang w:val="sl-SI"/>
        </w:rPr>
        <w:t xml:space="preserve"> eurov.</w:t>
      </w:r>
    </w:p>
    <w:p w:rsidR="001D4F7B" w:rsidRPr="003268A1" w:rsidRDefault="001D4F7B" w:rsidP="001D4F7B">
      <w:pPr>
        <w:rPr>
          <w:lang w:val="sl-SI"/>
        </w:rPr>
      </w:pPr>
      <w:r w:rsidRPr="003268A1">
        <w:rPr>
          <w:lang w:val="sl-SI"/>
        </w:rPr>
        <w:t>(2) Cena obrazca osebne izkaznice, ki se izda na vlogo državljana po dopolnjenem 12. letu starosti, je 2</w:t>
      </w:r>
      <w:r>
        <w:rPr>
          <w:lang w:val="sl-SI"/>
        </w:rPr>
        <w:t>0</w:t>
      </w:r>
      <w:r w:rsidRPr="003268A1">
        <w:rPr>
          <w:lang w:val="sl-SI"/>
        </w:rPr>
        <w:t>,</w:t>
      </w:r>
      <w:r>
        <w:rPr>
          <w:lang w:val="sl-SI"/>
        </w:rPr>
        <w:t>95</w:t>
      </w:r>
      <w:r w:rsidRPr="003268A1">
        <w:rPr>
          <w:lang w:val="sl-SI"/>
        </w:rPr>
        <w:t xml:space="preserve"> eurov.</w:t>
      </w:r>
      <w:r w:rsidR="00AB18F6">
        <w:rPr>
          <w:lang w:val="sl-SI"/>
        </w:rPr>
        <w:t>«</w:t>
      </w:r>
      <w:bookmarkStart w:id="0" w:name="_GoBack"/>
      <w:bookmarkEnd w:id="0"/>
      <w:r w:rsidRPr="003268A1">
        <w:rPr>
          <w:lang w:val="sl-SI"/>
        </w:rPr>
        <w:t>.</w:t>
      </w:r>
    </w:p>
    <w:p w:rsidR="001D4F7B" w:rsidRPr="003268A1" w:rsidRDefault="001D4F7B" w:rsidP="001D4F7B">
      <w:pPr>
        <w:rPr>
          <w:lang w:val="sl-SI"/>
        </w:rPr>
      </w:pPr>
    </w:p>
    <w:p w:rsidR="001D4F7B" w:rsidRPr="003268A1" w:rsidRDefault="001D4F7B" w:rsidP="001D4F7B">
      <w:pPr>
        <w:jc w:val="center"/>
        <w:rPr>
          <w:lang w:val="sl-SI"/>
        </w:rPr>
      </w:pPr>
      <w:r w:rsidRPr="003268A1">
        <w:rPr>
          <w:lang w:val="sl-SI"/>
        </w:rPr>
        <w:t>2. člen</w:t>
      </w:r>
    </w:p>
    <w:p w:rsidR="001D4F7B" w:rsidRPr="003268A1" w:rsidRDefault="001D4F7B" w:rsidP="001D4F7B">
      <w:pPr>
        <w:rPr>
          <w:lang w:val="sl-SI"/>
        </w:rPr>
      </w:pPr>
    </w:p>
    <w:p w:rsidR="001D4F7B" w:rsidRPr="003268A1" w:rsidRDefault="001D4F7B" w:rsidP="001D4F7B">
      <w:pPr>
        <w:rPr>
          <w:lang w:val="sl-SI"/>
        </w:rPr>
      </w:pPr>
    </w:p>
    <w:p w:rsidR="001D4F7B" w:rsidRPr="003268A1" w:rsidRDefault="001D4F7B" w:rsidP="001D4F7B">
      <w:pPr>
        <w:jc w:val="center"/>
        <w:rPr>
          <w:lang w:val="sl-SI"/>
        </w:rPr>
      </w:pPr>
      <w:r w:rsidRPr="003268A1">
        <w:rPr>
          <w:lang w:val="sl-SI"/>
        </w:rPr>
        <w:t>Ta pravilnik začne veljati 15. dan po objavi v Uradnem listu Republike Slovenije.</w:t>
      </w:r>
    </w:p>
    <w:p w:rsidR="001D4F7B" w:rsidRPr="003268A1" w:rsidRDefault="001D4F7B" w:rsidP="001D4F7B">
      <w:pPr>
        <w:rPr>
          <w:lang w:val="sl-SI"/>
        </w:rPr>
      </w:pPr>
    </w:p>
    <w:p w:rsidR="001D4F7B" w:rsidRPr="003268A1" w:rsidRDefault="001D4F7B" w:rsidP="001D4F7B">
      <w:pPr>
        <w:rPr>
          <w:lang w:val="sl-SI"/>
        </w:rPr>
      </w:pPr>
    </w:p>
    <w:p w:rsidR="001D4F7B" w:rsidRPr="003268A1" w:rsidRDefault="001D4F7B" w:rsidP="001D4F7B">
      <w:pPr>
        <w:rPr>
          <w:lang w:val="sl-SI"/>
        </w:rPr>
      </w:pPr>
      <w:r w:rsidRPr="003268A1">
        <w:rPr>
          <w:lang w:val="sl-SI"/>
        </w:rPr>
        <w:t xml:space="preserve">Št. </w:t>
      </w:r>
      <w:r w:rsidRPr="003268A1">
        <w:t>007-283/2024</w:t>
      </w:r>
      <w:r w:rsidRPr="003268A1">
        <w:rPr>
          <w:lang w:val="sl-SI"/>
        </w:rPr>
        <w:t xml:space="preserve"> </w:t>
      </w:r>
    </w:p>
    <w:p w:rsidR="001D4F7B" w:rsidRPr="003268A1" w:rsidRDefault="001D4F7B" w:rsidP="001D4F7B">
      <w:pPr>
        <w:rPr>
          <w:lang w:val="sl-SI"/>
        </w:rPr>
      </w:pPr>
      <w:r w:rsidRPr="003268A1">
        <w:rPr>
          <w:lang w:val="sl-SI"/>
        </w:rPr>
        <w:t xml:space="preserve">Ljubljana, dne </w:t>
      </w:r>
    </w:p>
    <w:p w:rsidR="001D4F7B" w:rsidRPr="003268A1" w:rsidRDefault="001D4F7B" w:rsidP="001D4F7B">
      <w:pPr>
        <w:autoSpaceDE w:val="0"/>
        <w:autoSpaceDN w:val="0"/>
        <w:adjustRightInd w:val="0"/>
        <w:spacing w:line="240" w:lineRule="auto"/>
        <w:rPr>
          <w:rFonts w:ascii="Helv" w:hAnsi="Helv" w:cs="Helv"/>
          <w:bCs/>
          <w:color w:val="000000"/>
          <w:szCs w:val="20"/>
          <w:lang w:val="sl-SI" w:eastAsia="sl-SI"/>
        </w:rPr>
      </w:pPr>
      <w:r w:rsidRPr="003268A1">
        <w:rPr>
          <w:lang w:val="sl-SI"/>
        </w:rPr>
        <w:t xml:space="preserve">EVA </w:t>
      </w:r>
      <w:r w:rsidRPr="003268A1">
        <w:rPr>
          <w:rFonts w:ascii="Helv" w:hAnsi="Helv" w:cs="Helv"/>
          <w:bCs/>
          <w:color w:val="000000"/>
          <w:szCs w:val="20"/>
          <w:lang w:val="sl-SI" w:eastAsia="sl-SI"/>
        </w:rPr>
        <w:t>2024-1711-0016</w:t>
      </w:r>
    </w:p>
    <w:p w:rsidR="001D4F7B" w:rsidRPr="003268A1" w:rsidRDefault="001D4F7B" w:rsidP="001D4F7B">
      <w:pPr>
        <w:rPr>
          <w:lang w:val="sl-SI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29"/>
        <w:gridCol w:w="4543"/>
      </w:tblGrid>
      <w:tr w:rsidR="001D4F7B" w:rsidRPr="00A268E6" w:rsidTr="00E03D0D">
        <w:tc>
          <w:tcPr>
            <w:tcW w:w="4602" w:type="dxa"/>
            <w:shd w:val="clear" w:color="auto" w:fill="auto"/>
          </w:tcPr>
          <w:p w:rsidR="001D4F7B" w:rsidRPr="003268A1" w:rsidRDefault="001D4F7B" w:rsidP="00E03D0D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</w:p>
          <w:p w:rsidR="001D4F7B" w:rsidRPr="003268A1" w:rsidRDefault="001D4F7B" w:rsidP="00E03D0D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</w:p>
          <w:p w:rsidR="001D4F7B" w:rsidRPr="003268A1" w:rsidRDefault="001D4F7B" w:rsidP="00E03D0D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</w:p>
          <w:p w:rsidR="001D4F7B" w:rsidRPr="003268A1" w:rsidRDefault="001D4F7B" w:rsidP="00E03D0D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</w:p>
          <w:p w:rsidR="001D4F7B" w:rsidRPr="003268A1" w:rsidRDefault="001D4F7B" w:rsidP="00E03D0D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602" w:type="dxa"/>
            <w:shd w:val="clear" w:color="auto" w:fill="auto"/>
          </w:tcPr>
          <w:p w:rsidR="001D4F7B" w:rsidRPr="003268A1" w:rsidRDefault="001D4F7B" w:rsidP="00E03D0D">
            <w:pPr>
              <w:shd w:val="clear" w:color="auto" w:fill="FFFFFF"/>
              <w:spacing w:line="240" w:lineRule="auto"/>
              <w:rPr>
                <w:rFonts w:cs="Arial"/>
                <w:szCs w:val="20"/>
                <w:lang w:val="sl-SI" w:eastAsia="sl-SI"/>
              </w:rPr>
            </w:pPr>
            <w:r w:rsidRPr="003268A1">
              <w:rPr>
                <w:rFonts w:cs="Arial"/>
                <w:szCs w:val="20"/>
                <w:lang w:val="sl-SI" w:eastAsia="sl-SI"/>
              </w:rPr>
              <w:t> </w:t>
            </w:r>
          </w:p>
          <w:p w:rsidR="001D4F7B" w:rsidRPr="003268A1" w:rsidRDefault="001D4F7B" w:rsidP="00E03D0D">
            <w:pPr>
              <w:jc w:val="center"/>
              <w:rPr>
                <w:b/>
                <w:lang w:val="sl-SI"/>
              </w:rPr>
            </w:pPr>
            <w:r w:rsidRPr="003268A1">
              <w:rPr>
                <w:b/>
                <w:lang w:val="sl-SI"/>
              </w:rPr>
              <w:t>Boštjan Poklukar</w:t>
            </w:r>
          </w:p>
          <w:p w:rsidR="001D4F7B" w:rsidRPr="007F2236" w:rsidRDefault="001D4F7B" w:rsidP="00E03D0D">
            <w:pPr>
              <w:jc w:val="center"/>
              <w:rPr>
                <w:lang w:val="sl-SI"/>
              </w:rPr>
            </w:pPr>
            <w:r w:rsidRPr="003268A1">
              <w:rPr>
                <w:lang w:val="sl-SI"/>
              </w:rPr>
              <w:t>minister za notranje zadeve</w:t>
            </w:r>
          </w:p>
          <w:p w:rsidR="001D4F7B" w:rsidRPr="00BA3D71" w:rsidRDefault="001D4F7B" w:rsidP="00E03D0D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/>
              </w:rPr>
            </w:pPr>
          </w:p>
        </w:tc>
      </w:tr>
    </w:tbl>
    <w:p w:rsidR="001D4F7B" w:rsidRPr="00A268E6" w:rsidRDefault="001D4F7B" w:rsidP="001D4F7B">
      <w:pPr>
        <w:rPr>
          <w:lang w:val="it-IT"/>
        </w:rPr>
      </w:pPr>
    </w:p>
    <w:p w:rsidR="001D4F7B" w:rsidRDefault="001D4F7B" w:rsidP="001D4F7B">
      <w:pPr>
        <w:rPr>
          <w:lang w:val="it-IT"/>
        </w:rPr>
      </w:pPr>
    </w:p>
    <w:p w:rsidR="001D4F7B" w:rsidRPr="00A268E6" w:rsidRDefault="001D4F7B" w:rsidP="001D4F7B">
      <w:pPr>
        <w:rPr>
          <w:lang w:val="it-IT"/>
        </w:rPr>
      </w:pPr>
    </w:p>
    <w:p w:rsidR="001D4F7B" w:rsidRDefault="001D4F7B" w:rsidP="001D4F7B">
      <w:pPr>
        <w:rPr>
          <w:rFonts w:cs="Arial"/>
          <w:b/>
          <w:szCs w:val="20"/>
          <w:lang w:val="sl-SI"/>
        </w:rPr>
      </w:pPr>
    </w:p>
    <w:p w:rsidR="001D4F7B" w:rsidRDefault="001D4F7B" w:rsidP="001D4F7B">
      <w:pPr>
        <w:rPr>
          <w:rFonts w:cs="Arial"/>
          <w:b/>
          <w:szCs w:val="20"/>
          <w:lang w:val="sl-SI"/>
        </w:rPr>
      </w:pPr>
    </w:p>
    <w:p w:rsidR="001D4F7B" w:rsidRDefault="001D4F7B" w:rsidP="001D4F7B">
      <w:pPr>
        <w:rPr>
          <w:rFonts w:cs="Arial"/>
          <w:b/>
          <w:szCs w:val="20"/>
          <w:lang w:val="sl-SI"/>
        </w:rPr>
      </w:pPr>
    </w:p>
    <w:p w:rsidR="001D4F7B" w:rsidRDefault="001D4F7B" w:rsidP="001D4F7B">
      <w:pPr>
        <w:rPr>
          <w:rFonts w:cs="Arial"/>
          <w:b/>
          <w:szCs w:val="20"/>
          <w:lang w:val="sl-SI"/>
        </w:rPr>
      </w:pPr>
    </w:p>
    <w:p w:rsidR="001D4F7B" w:rsidRDefault="001D4F7B" w:rsidP="001D4F7B">
      <w:pPr>
        <w:rPr>
          <w:rFonts w:cs="Arial"/>
          <w:b/>
          <w:szCs w:val="20"/>
          <w:lang w:val="sl-SI"/>
        </w:rPr>
      </w:pPr>
    </w:p>
    <w:p w:rsidR="001D4F7B" w:rsidRDefault="001D4F7B" w:rsidP="001D4F7B">
      <w:pPr>
        <w:rPr>
          <w:rFonts w:cs="Arial"/>
          <w:b/>
          <w:szCs w:val="20"/>
          <w:lang w:val="sl-SI"/>
        </w:rPr>
      </w:pPr>
    </w:p>
    <w:p w:rsidR="001D4F7B" w:rsidRDefault="001D4F7B" w:rsidP="001D4F7B">
      <w:pPr>
        <w:rPr>
          <w:rFonts w:cs="Arial"/>
          <w:b/>
          <w:szCs w:val="20"/>
          <w:lang w:val="sl-SI"/>
        </w:rPr>
      </w:pPr>
    </w:p>
    <w:p w:rsidR="001D4F7B" w:rsidRPr="00DA0D0A" w:rsidRDefault="001D4F7B" w:rsidP="001D4F7B">
      <w:pPr>
        <w:rPr>
          <w:rFonts w:cs="Arial"/>
          <w:b/>
          <w:szCs w:val="20"/>
          <w:lang w:val="sl-SI"/>
        </w:rPr>
      </w:pPr>
      <w:r w:rsidRPr="00DA0D0A">
        <w:rPr>
          <w:rFonts w:cs="Arial"/>
          <w:b/>
          <w:szCs w:val="20"/>
          <w:lang w:val="sl-SI"/>
        </w:rPr>
        <w:lastRenderedPageBreak/>
        <w:t>III. OBRAZLOŽITEV</w:t>
      </w:r>
    </w:p>
    <w:p w:rsidR="001D4F7B" w:rsidRPr="00DA0D0A" w:rsidRDefault="001D4F7B" w:rsidP="001D4F7B">
      <w:pPr>
        <w:rPr>
          <w:rFonts w:cs="Arial"/>
          <w:szCs w:val="20"/>
          <w:lang w:val="sl-SI"/>
        </w:rPr>
      </w:pPr>
    </w:p>
    <w:p w:rsidR="001D4F7B" w:rsidRDefault="001D4F7B" w:rsidP="001D4F7B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  <w:r w:rsidRPr="00DA0D0A">
        <w:rPr>
          <w:rFonts w:cs="Arial"/>
          <w:b/>
          <w:szCs w:val="20"/>
          <w:lang w:val="sl-SI" w:eastAsia="x-none"/>
        </w:rPr>
        <w:t>K 1. členu:</w:t>
      </w:r>
      <w:r w:rsidRPr="00DA0D0A">
        <w:rPr>
          <w:rFonts w:cs="Arial"/>
          <w:szCs w:val="20"/>
          <w:lang w:val="sl-SI" w:eastAsia="x-none"/>
        </w:rPr>
        <w:t xml:space="preserve"> </w:t>
      </w:r>
      <w:r w:rsidRPr="00C2070B">
        <w:rPr>
          <w:rFonts w:cs="Arial"/>
          <w:szCs w:val="20"/>
          <w:lang w:val="sl-SI" w:eastAsia="x-none"/>
        </w:rPr>
        <w:t xml:space="preserve">Cene osebnih izkaznic se usklajujejo zaradi sklenitve aneksa k Okvirnemu sporazumu št. C1711-21-462044 o oblikovanju, izdelavi in </w:t>
      </w:r>
      <w:proofErr w:type="spellStart"/>
      <w:r w:rsidRPr="00C2070B">
        <w:rPr>
          <w:rFonts w:cs="Arial"/>
          <w:szCs w:val="20"/>
          <w:lang w:val="sl-SI" w:eastAsia="x-none"/>
        </w:rPr>
        <w:t>personalizaciji</w:t>
      </w:r>
      <w:proofErr w:type="spellEnd"/>
      <w:r w:rsidRPr="00C2070B">
        <w:rPr>
          <w:rFonts w:cs="Arial"/>
          <w:szCs w:val="20"/>
          <w:lang w:val="sl-SI" w:eastAsia="x-none"/>
        </w:rPr>
        <w:t xml:space="preserve"> osebnih izkaznic, sklenjenim med Ministrstvom za notranje zadeve in Ministrstvom za javno upravo s podjetjem Cetis, grafične in dokumentacijske storitve, </w:t>
      </w:r>
      <w:proofErr w:type="spellStart"/>
      <w:r w:rsidRPr="00C2070B">
        <w:rPr>
          <w:rFonts w:cs="Arial"/>
          <w:szCs w:val="20"/>
          <w:lang w:val="sl-SI" w:eastAsia="x-none"/>
        </w:rPr>
        <w:t>d.d</w:t>
      </w:r>
      <w:proofErr w:type="spellEnd"/>
      <w:r w:rsidRPr="00C2070B">
        <w:rPr>
          <w:rFonts w:cs="Arial"/>
          <w:szCs w:val="20"/>
          <w:lang w:val="sl-SI" w:eastAsia="x-none"/>
        </w:rPr>
        <w:t>., dne 8. 11. 2021, ki v 4. členu določa, da so cene brez DDV fiksne za obdobje 12 mesecev od datuma sklenitve okvirnega sporazuma. Po preteku tega obdobja se cene lahko uskladijo z indeksom rasti cen življenjskih potrebščin v Republiki Sloveniji, in sicer glede na dvig in tudi v primeru znižanja indeksa zaradi znižanja cen življenjskih potrebščin, vendar ko ta kumulativno preseže 4% spremembo, pri čemer je izhodišče za izračun indeksa indeks, ki je uradno objavljen po preteku tega obdobja. Nadaljnje uskladitve cen se lahko izvedejo, ko indeks kumulativno ponovno preseže 4% spremembo, pri čemer je izhodišče za izračun indeksa indeks, ki je uradno objavljen po zadnji spremembi cen. Cene se v vseh primerih lahko spremenijo največ v višini 80% izračunanega indeksa.</w:t>
      </w:r>
    </w:p>
    <w:p w:rsidR="001D4F7B" w:rsidRPr="00BF516A" w:rsidRDefault="001D4F7B" w:rsidP="001D4F7B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</w:p>
    <w:p w:rsidR="001D4F7B" w:rsidRDefault="001D4F7B" w:rsidP="001D4F7B">
      <w:pPr>
        <w:jc w:val="both"/>
        <w:rPr>
          <w:lang w:val="sl-SI"/>
        </w:rPr>
      </w:pPr>
      <w:r>
        <w:rPr>
          <w:lang w:val="sl-SI"/>
        </w:rPr>
        <w:t xml:space="preserve">Podjetje </w:t>
      </w:r>
      <w:r w:rsidRPr="00BA3D71">
        <w:rPr>
          <w:rFonts w:cs="Arial"/>
          <w:szCs w:val="20"/>
          <w:lang w:val="sl-SI" w:eastAsia="x-none"/>
        </w:rPr>
        <w:t xml:space="preserve">Cetis, grafične in dokumentacijske storitve, </w:t>
      </w:r>
      <w:proofErr w:type="spellStart"/>
      <w:r w:rsidRPr="00BA3D71">
        <w:rPr>
          <w:rFonts w:cs="Arial"/>
          <w:szCs w:val="20"/>
          <w:lang w:val="sl-SI" w:eastAsia="x-none"/>
        </w:rPr>
        <w:t>d.d</w:t>
      </w:r>
      <w:proofErr w:type="spellEnd"/>
      <w:r w:rsidRPr="00BA3D71">
        <w:rPr>
          <w:rFonts w:cs="Arial"/>
          <w:szCs w:val="20"/>
          <w:lang w:val="sl-SI" w:eastAsia="x-none"/>
        </w:rPr>
        <w:t>.</w:t>
      </w:r>
      <w:r>
        <w:rPr>
          <w:rFonts w:cs="Arial"/>
          <w:szCs w:val="20"/>
          <w:lang w:val="sl-SI" w:eastAsia="x-none"/>
        </w:rPr>
        <w:t>,</w:t>
      </w:r>
      <w:r w:rsidRPr="005639E1">
        <w:rPr>
          <w:lang w:val="sl-SI"/>
        </w:rPr>
        <w:t xml:space="preserve"> </w:t>
      </w:r>
      <w:r w:rsidRPr="00F34133">
        <w:rPr>
          <w:lang w:val="sl-SI"/>
        </w:rPr>
        <w:t>je Ministrstvu za notranje zadeve posredoval</w:t>
      </w:r>
      <w:r>
        <w:rPr>
          <w:lang w:val="sl-SI"/>
        </w:rPr>
        <w:t>o</w:t>
      </w:r>
      <w:r w:rsidRPr="00F34133">
        <w:rPr>
          <w:lang w:val="sl-SI"/>
        </w:rPr>
        <w:t xml:space="preserve"> predlog za </w:t>
      </w:r>
      <w:r>
        <w:rPr>
          <w:lang w:val="sl-SI"/>
        </w:rPr>
        <w:t>5,12</w:t>
      </w:r>
      <w:r w:rsidRPr="00F34133">
        <w:rPr>
          <w:lang w:val="sl-SI"/>
        </w:rPr>
        <w:t>% povišanje cen</w:t>
      </w:r>
      <w:r>
        <w:rPr>
          <w:lang w:val="sl-SI"/>
        </w:rPr>
        <w:t xml:space="preserve"> osebnih izkaznic zaradi 6,4% stopnje inflacije, kar predstavlja 80% izračunanega indeksa, </w:t>
      </w:r>
      <w:r w:rsidRPr="000A3950">
        <w:rPr>
          <w:rFonts w:cs="Arial"/>
          <w:szCs w:val="20"/>
          <w:lang w:val="sl-SI" w:eastAsia="x-none"/>
        </w:rPr>
        <w:t xml:space="preserve">v obdobju od začetka </w:t>
      </w:r>
      <w:r>
        <w:rPr>
          <w:rFonts w:cs="Arial"/>
          <w:szCs w:val="20"/>
          <w:lang w:val="sl-SI" w:eastAsia="x-none"/>
        </w:rPr>
        <w:t>decembra</w:t>
      </w:r>
      <w:r w:rsidRPr="000A3950">
        <w:rPr>
          <w:rFonts w:cs="Arial"/>
          <w:szCs w:val="20"/>
          <w:lang w:val="sl-SI" w:eastAsia="x-none"/>
        </w:rPr>
        <w:t xml:space="preserve"> 202</w:t>
      </w:r>
      <w:r>
        <w:rPr>
          <w:rFonts w:cs="Arial"/>
          <w:szCs w:val="20"/>
          <w:lang w:val="sl-SI" w:eastAsia="x-none"/>
        </w:rPr>
        <w:t>2</w:t>
      </w:r>
      <w:r w:rsidRPr="000A3950">
        <w:rPr>
          <w:rFonts w:cs="Arial"/>
          <w:szCs w:val="20"/>
          <w:lang w:val="sl-SI" w:eastAsia="x-none"/>
        </w:rPr>
        <w:t xml:space="preserve"> do konca avgusta 2024</w:t>
      </w:r>
      <w:r>
        <w:rPr>
          <w:rFonts w:cs="Arial"/>
          <w:szCs w:val="20"/>
          <w:lang w:val="sl-SI" w:eastAsia="x-none"/>
        </w:rPr>
        <w:t xml:space="preserve">, </w:t>
      </w:r>
      <w:r w:rsidRPr="00F34133">
        <w:rPr>
          <w:lang w:val="sl-SI"/>
        </w:rPr>
        <w:t>in je do povišanja cen upravičen.</w:t>
      </w:r>
    </w:p>
    <w:p w:rsidR="001D4F7B" w:rsidRDefault="001D4F7B" w:rsidP="001D4F7B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</w:p>
    <w:p w:rsidR="001D4F7B" w:rsidRDefault="001D4F7B" w:rsidP="001D4F7B">
      <w:pPr>
        <w:jc w:val="both"/>
        <w:rPr>
          <w:lang w:val="sl-SI"/>
        </w:rPr>
      </w:pPr>
      <w:r w:rsidRPr="00F34133">
        <w:rPr>
          <w:lang w:val="sl-SI"/>
        </w:rPr>
        <w:t>Državljan</w:t>
      </w:r>
      <w:r>
        <w:rPr>
          <w:lang w:val="sl-SI"/>
        </w:rPr>
        <w:t xml:space="preserve"> </w:t>
      </w:r>
      <w:r w:rsidRPr="005853AD">
        <w:rPr>
          <w:lang w:val="sl-SI"/>
        </w:rPr>
        <w:t>do dopolnjenega 12. leta starosti</w:t>
      </w:r>
      <w:r w:rsidRPr="00F34133">
        <w:rPr>
          <w:lang w:val="sl-SI"/>
        </w:rPr>
        <w:t xml:space="preserve"> plača ob vložitvi vloge za izdajo </w:t>
      </w:r>
      <w:r>
        <w:rPr>
          <w:lang w:val="sl-SI"/>
        </w:rPr>
        <w:t>osebne izkaznice</w:t>
      </w:r>
      <w:r w:rsidRPr="00F34133">
        <w:rPr>
          <w:lang w:val="sl-SI"/>
        </w:rPr>
        <w:t xml:space="preserve"> ceno obrazca s </w:t>
      </w:r>
      <w:proofErr w:type="spellStart"/>
      <w:r w:rsidRPr="00F34133">
        <w:rPr>
          <w:lang w:val="sl-SI"/>
        </w:rPr>
        <w:t>personalizacijo</w:t>
      </w:r>
      <w:proofErr w:type="spellEnd"/>
      <w:r w:rsidRPr="00F34133">
        <w:rPr>
          <w:lang w:val="sl-SI"/>
        </w:rPr>
        <w:t xml:space="preserve">, ki jo določa pravilnik, v to ceno pa je všteta tudi cena ovojnice </w:t>
      </w:r>
      <w:r>
        <w:rPr>
          <w:lang w:val="sl-SI"/>
        </w:rPr>
        <w:t xml:space="preserve">za prenos osebne izkaznice </w:t>
      </w:r>
      <w:r w:rsidRPr="00F34133">
        <w:rPr>
          <w:lang w:val="sl-SI"/>
        </w:rPr>
        <w:t xml:space="preserve">s spremnim dopisom. </w:t>
      </w:r>
    </w:p>
    <w:p w:rsidR="001D4F7B" w:rsidRDefault="001D4F7B" w:rsidP="001D4F7B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</w:p>
    <w:p w:rsidR="001D4F7B" w:rsidRPr="00C2051B" w:rsidRDefault="001D4F7B" w:rsidP="001D4F7B">
      <w:pPr>
        <w:shd w:val="clear" w:color="auto" w:fill="FFFFFF"/>
        <w:jc w:val="both"/>
        <w:rPr>
          <w:rFonts w:cs="Arial"/>
          <w:szCs w:val="20"/>
          <w:lang w:val="sl-SI"/>
        </w:rPr>
      </w:pPr>
      <w:r>
        <w:rPr>
          <w:rFonts w:cs="Arial"/>
          <w:color w:val="000000"/>
          <w:szCs w:val="20"/>
          <w:lang w:val="sl-SI" w:eastAsia="sl-SI"/>
        </w:rPr>
        <w:t xml:space="preserve">Za državljana </w:t>
      </w:r>
      <w:r w:rsidRPr="005853AD">
        <w:rPr>
          <w:lang w:val="sl-SI"/>
        </w:rPr>
        <w:t>do dopolnjenega 12. leta starosti</w:t>
      </w:r>
      <w:r>
        <w:rPr>
          <w:lang w:val="sl-SI"/>
        </w:rPr>
        <w:t xml:space="preserve"> znaša n</w:t>
      </w:r>
      <w:r w:rsidRPr="00C2051B">
        <w:rPr>
          <w:rFonts w:cs="Arial"/>
          <w:color w:val="000000"/>
          <w:szCs w:val="20"/>
          <w:lang w:val="sl-SI" w:eastAsia="sl-SI"/>
        </w:rPr>
        <w:t xml:space="preserve">abavna cena </w:t>
      </w:r>
      <w:r>
        <w:rPr>
          <w:rFonts w:cs="Arial"/>
          <w:color w:val="000000"/>
          <w:szCs w:val="20"/>
          <w:lang w:val="sl-SI" w:eastAsia="sl-SI"/>
        </w:rPr>
        <w:t>osebne izkaznice</w:t>
      </w:r>
      <w:r w:rsidRPr="00C2051B">
        <w:rPr>
          <w:rFonts w:cs="Arial"/>
          <w:color w:val="000000"/>
          <w:szCs w:val="20"/>
          <w:lang w:val="sl-SI" w:eastAsia="sl-SI"/>
        </w:rPr>
        <w:t xml:space="preserve"> z grafično </w:t>
      </w:r>
      <w:proofErr w:type="spellStart"/>
      <w:r w:rsidRPr="00C2051B">
        <w:rPr>
          <w:rFonts w:cs="Arial"/>
          <w:color w:val="000000"/>
          <w:szCs w:val="20"/>
          <w:lang w:val="sl-SI" w:eastAsia="sl-SI"/>
        </w:rPr>
        <w:t>personalizacijo</w:t>
      </w:r>
      <w:proofErr w:type="spellEnd"/>
      <w:r w:rsidRPr="00C2051B">
        <w:rPr>
          <w:rFonts w:cs="Arial"/>
          <w:color w:val="000000"/>
          <w:szCs w:val="20"/>
          <w:lang w:val="sl-SI" w:eastAsia="sl-SI"/>
        </w:rPr>
        <w:t xml:space="preserve"> in odpremo </w:t>
      </w:r>
      <w:r>
        <w:rPr>
          <w:rFonts w:cs="Arial"/>
          <w:color w:val="000000"/>
          <w:szCs w:val="20"/>
          <w:lang w:val="sl-SI" w:eastAsia="sl-SI"/>
        </w:rPr>
        <w:t>osebne izkaznice</w:t>
      </w:r>
      <w:r w:rsidRPr="00C2051B">
        <w:rPr>
          <w:rFonts w:cs="Arial"/>
          <w:color w:val="000000"/>
          <w:szCs w:val="20"/>
          <w:lang w:val="sl-SI" w:eastAsia="sl-SI"/>
        </w:rPr>
        <w:t xml:space="preserve"> z vključenimi biometričnimi podatki</w:t>
      </w:r>
      <w:r w:rsidRPr="00B16090">
        <w:rPr>
          <w:rFonts w:cs="Arial"/>
          <w:color w:val="000000"/>
          <w:szCs w:val="20"/>
          <w:lang w:val="sl-SI" w:eastAsia="sl-SI"/>
        </w:rPr>
        <w:t xml:space="preserve"> </w:t>
      </w:r>
      <w:r>
        <w:rPr>
          <w:rFonts w:cs="Arial"/>
          <w:szCs w:val="20"/>
          <w:lang w:val="sl-SI" w:eastAsia="sl-SI"/>
        </w:rPr>
        <w:t xml:space="preserve">19,9032 </w:t>
      </w:r>
      <w:r w:rsidRPr="00C2051B">
        <w:rPr>
          <w:rFonts w:cs="Arial"/>
          <w:color w:val="000000"/>
          <w:szCs w:val="20"/>
          <w:lang w:val="sl-SI" w:eastAsia="sl-SI"/>
        </w:rPr>
        <w:t>EUR z DDV</w:t>
      </w:r>
      <w:r>
        <w:rPr>
          <w:rFonts w:cs="Arial"/>
          <w:color w:val="000000"/>
          <w:szCs w:val="20"/>
          <w:lang w:val="sl-SI" w:eastAsia="sl-SI"/>
        </w:rPr>
        <w:t>.</w:t>
      </w:r>
    </w:p>
    <w:p w:rsidR="001D4F7B" w:rsidRPr="00C2051B" w:rsidRDefault="001D4F7B" w:rsidP="001D4F7B">
      <w:pPr>
        <w:shd w:val="clear" w:color="auto" w:fill="FFFFFF"/>
        <w:jc w:val="both"/>
        <w:rPr>
          <w:rFonts w:cs="Arial"/>
          <w:szCs w:val="20"/>
          <w:lang w:val="sl-SI"/>
        </w:rPr>
      </w:pPr>
    </w:p>
    <w:p w:rsidR="001D4F7B" w:rsidRPr="00C2051B" w:rsidRDefault="001D4F7B" w:rsidP="001D4F7B">
      <w:pPr>
        <w:shd w:val="clear" w:color="auto" w:fill="FFFFFF"/>
        <w:jc w:val="both"/>
        <w:rPr>
          <w:rFonts w:cs="Arial"/>
          <w:szCs w:val="20"/>
          <w:lang w:val="sl-SI"/>
        </w:rPr>
      </w:pPr>
      <w:r w:rsidRPr="00C2051B">
        <w:rPr>
          <w:rFonts w:cs="Arial"/>
          <w:szCs w:val="20"/>
          <w:lang w:val="sl-SI"/>
        </w:rPr>
        <w:t xml:space="preserve">Dodaten strošek predstavljajo: </w:t>
      </w:r>
    </w:p>
    <w:p w:rsidR="001D4F7B" w:rsidRPr="00C2051B" w:rsidRDefault="001D4F7B" w:rsidP="001D4F7B">
      <w:pPr>
        <w:pStyle w:val="Odstavekseznama"/>
        <w:numPr>
          <w:ilvl w:val="0"/>
          <w:numId w:val="1"/>
        </w:numPr>
        <w:shd w:val="clear" w:color="auto" w:fill="FFFFFF"/>
        <w:jc w:val="both"/>
        <w:rPr>
          <w:rFonts w:cs="Arial"/>
          <w:szCs w:val="20"/>
          <w:lang w:val="sl-SI"/>
        </w:rPr>
      </w:pPr>
      <w:r w:rsidRPr="00C2051B">
        <w:rPr>
          <w:rFonts w:cs="Arial"/>
          <w:szCs w:val="20"/>
          <w:lang w:val="sl-SI"/>
        </w:rPr>
        <w:t>0,</w:t>
      </w:r>
      <w:r>
        <w:rPr>
          <w:rFonts w:cs="Arial"/>
          <w:szCs w:val="20"/>
          <w:lang w:val="sl-SI"/>
        </w:rPr>
        <w:t>0934</w:t>
      </w:r>
      <w:r w:rsidRPr="00C2051B">
        <w:rPr>
          <w:rFonts w:cs="Arial"/>
          <w:color w:val="000000"/>
          <w:szCs w:val="20"/>
          <w:lang w:val="sl-SI" w:eastAsia="sl-SI"/>
        </w:rPr>
        <w:t xml:space="preserve"> </w:t>
      </w:r>
      <w:r w:rsidRPr="00C2051B">
        <w:rPr>
          <w:rFonts w:cs="Arial"/>
          <w:szCs w:val="20"/>
          <w:lang w:val="sl-SI"/>
        </w:rPr>
        <w:t xml:space="preserve">EUR z DDV za ovojnico za prenos </w:t>
      </w:r>
      <w:r>
        <w:rPr>
          <w:rFonts w:cs="Arial"/>
          <w:color w:val="000000"/>
          <w:szCs w:val="20"/>
          <w:lang w:val="sl-SI" w:eastAsia="sl-SI"/>
        </w:rPr>
        <w:t>osebne izkaznice</w:t>
      </w:r>
      <w:r w:rsidRPr="00C2051B">
        <w:rPr>
          <w:rFonts w:cs="Arial"/>
          <w:color w:val="000000"/>
          <w:szCs w:val="20"/>
          <w:lang w:val="sl-SI" w:eastAsia="sl-SI"/>
        </w:rPr>
        <w:t xml:space="preserve"> </w:t>
      </w:r>
      <w:r w:rsidRPr="00C2051B">
        <w:rPr>
          <w:rFonts w:cs="Arial"/>
          <w:szCs w:val="20"/>
          <w:lang w:val="sl-SI"/>
        </w:rPr>
        <w:t>in</w:t>
      </w:r>
    </w:p>
    <w:p w:rsidR="001D4F7B" w:rsidRPr="00C2051B" w:rsidRDefault="001D4F7B" w:rsidP="001D4F7B">
      <w:pPr>
        <w:pStyle w:val="Odstavekseznama"/>
        <w:numPr>
          <w:ilvl w:val="0"/>
          <w:numId w:val="1"/>
        </w:numPr>
        <w:shd w:val="clear" w:color="auto" w:fill="FFFFFF"/>
        <w:jc w:val="both"/>
        <w:rPr>
          <w:rFonts w:cs="Arial"/>
          <w:szCs w:val="20"/>
          <w:lang w:val="sl-SI"/>
        </w:rPr>
      </w:pPr>
      <w:r w:rsidRPr="00C2051B">
        <w:rPr>
          <w:rFonts w:cs="Arial"/>
          <w:szCs w:val="20"/>
          <w:lang w:val="sl-SI"/>
        </w:rPr>
        <w:t>0,</w:t>
      </w:r>
      <w:r>
        <w:rPr>
          <w:rFonts w:cs="Arial"/>
          <w:szCs w:val="20"/>
          <w:lang w:val="sl-SI"/>
        </w:rPr>
        <w:t>0506</w:t>
      </w:r>
      <w:r w:rsidRPr="00C2051B">
        <w:rPr>
          <w:rFonts w:cs="Arial"/>
          <w:szCs w:val="20"/>
          <w:lang w:val="sl-SI"/>
        </w:rPr>
        <w:t xml:space="preserve"> EUR z DDV za spremni dopis z informacijami o</w:t>
      </w:r>
      <w:r>
        <w:rPr>
          <w:rFonts w:cs="Arial"/>
          <w:szCs w:val="20"/>
          <w:lang w:val="sl-SI"/>
        </w:rPr>
        <w:t xml:space="preserve"> osebni izkaznici</w:t>
      </w:r>
      <w:r w:rsidRPr="00C2051B">
        <w:rPr>
          <w:rFonts w:cs="Arial"/>
          <w:szCs w:val="20"/>
          <w:lang w:val="sl-SI"/>
        </w:rPr>
        <w:t xml:space="preserve">, ki je vložen v ovojnico </w:t>
      </w:r>
      <w:r>
        <w:rPr>
          <w:rFonts w:cs="Arial"/>
          <w:szCs w:val="20"/>
          <w:lang w:val="sl-SI"/>
        </w:rPr>
        <w:t>z osebno izkaznico</w:t>
      </w:r>
      <w:r w:rsidRPr="00C2051B">
        <w:rPr>
          <w:rFonts w:cs="Arial"/>
          <w:szCs w:val="20"/>
          <w:lang w:val="sl-SI"/>
        </w:rPr>
        <w:t>.</w:t>
      </w:r>
    </w:p>
    <w:p w:rsidR="001D4F7B" w:rsidRPr="00C2051B" w:rsidRDefault="001D4F7B" w:rsidP="001D4F7B">
      <w:pPr>
        <w:shd w:val="clear" w:color="auto" w:fill="FFFFFF"/>
        <w:jc w:val="both"/>
        <w:rPr>
          <w:rFonts w:cs="Arial"/>
          <w:szCs w:val="20"/>
          <w:lang w:val="sl-SI"/>
        </w:rPr>
      </w:pPr>
    </w:p>
    <w:p w:rsidR="001D4F7B" w:rsidRDefault="001D4F7B" w:rsidP="001D4F7B">
      <w:pPr>
        <w:shd w:val="clear" w:color="auto" w:fill="FFFFFF"/>
        <w:jc w:val="both"/>
        <w:rPr>
          <w:rFonts w:cs="Arial"/>
          <w:szCs w:val="20"/>
          <w:lang w:val="sl-SI" w:eastAsia="sl-SI"/>
        </w:rPr>
      </w:pPr>
      <w:r w:rsidRPr="00C2051B">
        <w:rPr>
          <w:rFonts w:cs="Arial"/>
          <w:szCs w:val="20"/>
          <w:lang w:val="sl-SI" w:eastAsia="sl-SI"/>
        </w:rPr>
        <w:t xml:space="preserve">Cena obrazca </w:t>
      </w:r>
      <w:r>
        <w:rPr>
          <w:rFonts w:cs="Arial"/>
          <w:szCs w:val="20"/>
          <w:lang w:val="sl-SI" w:eastAsia="sl-SI"/>
        </w:rPr>
        <w:t>osebne izkaznice</w:t>
      </w:r>
      <w:r w:rsidRPr="00C2051B">
        <w:rPr>
          <w:rFonts w:cs="Arial"/>
          <w:szCs w:val="20"/>
          <w:lang w:val="sl-SI" w:eastAsia="sl-SI"/>
        </w:rPr>
        <w:t xml:space="preserve"> tako skupaj znaša </w:t>
      </w:r>
      <w:r>
        <w:rPr>
          <w:rFonts w:cs="Arial"/>
          <w:szCs w:val="20"/>
          <w:lang w:val="sl-SI" w:eastAsia="sl-SI"/>
        </w:rPr>
        <w:t>20,0472</w:t>
      </w:r>
      <w:r w:rsidRPr="00C2051B">
        <w:rPr>
          <w:rFonts w:cs="Arial"/>
          <w:szCs w:val="20"/>
          <w:lang w:val="sl-SI" w:eastAsia="sl-SI"/>
        </w:rPr>
        <w:t xml:space="preserve"> EUR (</w:t>
      </w:r>
      <w:r>
        <w:rPr>
          <w:rFonts w:cs="Arial"/>
          <w:szCs w:val="20"/>
          <w:lang w:val="sl-SI" w:eastAsia="sl-SI"/>
        </w:rPr>
        <w:t xml:space="preserve">19,9032 </w:t>
      </w:r>
      <w:r w:rsidRPr="00C2051B">
        <w:rPr>
          <w:rFonts w:cs="Arial"/>
          <w:color w:val="000000"/>
          <w:szCs w:val="20"/>
          <w:lang w:val="sl-SI" w:eastAsia="sl-SI"/>
        </w:rPr>
        <w:t xml:space="preserve">EUR </w:t>
      </w:r>
      <w:r w:rsidRPr="00C2051B">
        <w:rPr>
          <w:rFonts w:cs="Arial"/>
          <w:szCs w:val="20"/>
          <w:lang w:val="sl-SI" w:eastAsia="sl-SI"/>
        </w:rPr>
        <w:t xml:space="preserve">+ </w:t>
      </w:r>
      <w:r w:rsidRPr="00C2051B">
        <w:rPr>
          <w:rFonts w:cs="Arial"/>
          <w:szCs w:val="20"/>
          <w:lang w:val="sl-SI"/>
        </w:rPr>
        <w:t>0,</w:t>
      </w:r>
      <w:r>
        <w:rPr>
          <w:rFonts w:cs="Arial"/>
          <w:szCs w:val="20"/>
          <w:lang w:val="sl-SI"/>
        </w:rPr>
        <w:t>0934</w:t>
      </w:r>
      <w:r w:rsidRPr="00C2051B">
        <w:rPr>
          <w:rFonts w:cs="Arial"/>
          <w:color w:val="000000"/>
          <w:szCs w:val="20"/>
          <w:lang w:val="sl-SI" w:eastAsia="sl-SI"/>
        </w:rPr>
        <w:t xml:space="preserve"> </w:t>
      </w:r>
      <w:r w:rsidRPr="00C2051B">
        <w:rPr>
          <w:rFonts w:cs="Arial"/>
          <w:szCs w:val="20"/>
          <w:lang w:val="sl-SI" w:eastAsia="sl-SI"/>
        </w:rPr>
        <w:t xml:space="preserve">EUR + </w:t>
      </w:r>
      <w:r w:rsidRPr="00C2051B">
        <w:rPr>
          <w:rFonts w:cs="Arial"/>
          <w:szCs w:val="20"/>
          <w:lang w:val="sl-SI"/>
        </w:rPr>
        <w:t>0,</w:t>
      </w:r>
      <w:r>
        <w:rPr>
          <w:rFonts w:cs="Arial"/>
          <w:szCs w:val="20"/>
          <w:lang w:val="sl-SI"/>
        </w:rPr>
        <w:t>0506</w:t>
      </w:r>
      <w:r w:rsidRPr="00C2051B">
        <w:rPr>
          <w:rFonts w:cs="Arial"/>
          <w:szCs w:val="20"/>
          <w:lang w:val="sl-SI"/>
        </w:rPr>
        <w:t xml:space="preserve"> </w:t>
      </w:r>
      <w:r w:rsidRPr="00C2051B">
        <w:rPr>
          <w:rFonts w:cs="Arial"/>
          <w:szCs w:val="20"/>
          <w:lang w:val="sl-SI" w:eastAsia="sl-SI"/>
        </w:rPr>
        <w:t xml:space="preserve">EUR) in se v pravilniku zaokroži na </w:t>
      </w:r>
      <w:r>
        <w:rPr>
          <w:rFonts w:cs="Arial"/>
          <w:szCs w:val="20"/>
          <w:lang w:val="sl-SI" w:eastAsia="sl-SI"/>
        </w:rPr>
        <w:t>20,05</w:t>
      </w:r>
      <w:r w:rsidRPr="00C2051B">
        <w:rPr>
          <w:rFonts w:cs="Arial"/>
          <w:szCs w:val="20"/>
          <w:lang w:val="sl-SI" w:eastAsia="sl-SI"/>
        </w:rPr>
        <w:t xml:space="preserve"> EUR.</w:t>
      </w:r>
    </w:p>
    <w:p w:rsidR="001D4F7B" w:rsidRDefault="001D4F7B" w:rsidP="001D4F7B">
      <w:pPr>
        <w:shd w:val="clear" w:color="auto" w:fill="FFFFFF"/>
        <w:jc w:val="both"/>
        <w:rPr>
          <w:rFonts w:cs="Arial"/>
          <w:szCs w:val="20"/>
          <w:lang w:val="sl-SI" w:eastAsia="sl-SI"/>
        </w:rPr>
      </w:pPr>
    </w:p>
    <w:p w:rsidR="001D4F7B" w:rsidRDefault="001D4F7B" w:rsidP="001D4F7B">
      <w:pPr>
        <w:jc w:val="both"/>
        <w:rPr>
          <w:lang w:val="sl-SI"/>
        </w:rPr>
      </w:pPr>
      <w:r w:rsidRPr="00F34133">
        <w:rPr>
          <w:lang w:val="sl-SI"/>
        </w:rPr>
        <w:t>Državljan</w:t>
      </w:r>
      <w:r>
        <w:rPr>
          <w:lang w:val="sl-SI"/>
        </w:rPr>
        <w:t xml:space="preserve"> po</w:t>
      </w:r>
      <w:r w:rsidRPr="005853AD">
        <w:rPr>
          <w:lang w:val="sl-SI"/>
        </w:rPr>
        <w:t xml:space="preserve"> dopolnjene</w:t>
      </w:r>
      <w:r>
        <w:rPr>
          <w:lang w:val="sl-SI"/>
        </w:rPr>
        <w:t>m</w:t>
      </w:r>
      <w:r w:rsidRPr="005853AD">
        <w:rPr>
          <w:lang w:val="sl-SI"/>
        </w:rPr>
        <w:t xml:space="preserve"> 12. let</w:t>
      </w:r>
      <w:r>
        <w:rPr>
          <w:lang w:val="sl-SI"/>
        </w:rPr>
        <w:t>u</w:t>
      </w:r>
      <w:r w:rsidRPr="005853AD">
        <w:rPr>
          <w:lang w:val="sl-SI"/>
        </w:rPr>
        <w:t xml:space="preserve"> starosti</w:t>
      </w:r>
      <w:r w:rsidRPr="00F34133">
        <w:rPr>
          <w:lang w:val="sl-SI"/>
        </w:rPr>
        <w:t xml:space="preserve"> plača ob vložitvi vloge za izdajo </w:t>
      </w:r>
      <w:r>
        <w:rPr>
          <w:lang w:val="sl-SI"/>
        </w:rPr>
        <w:t>osebne izkaznice</w:t>
      </w:r>
      <w:r w:rsidRPr="00F34133">
        <w:rPr>
          <w:lang w:val="sl-SI"/>
        </w:rPr>
        <w:t xml:space="preserve"> ceno obrazca s </w:t>
      </w:r>
      <w:proofErr w:type="spellStart"/>
      <w:r w:rsidRPr="00F34133">
        <w:rPr>
          <w:lang w:val="sl-SI"/>
        </w:rPr>
        <w:t>personalizacijo</w:t>
      </w:r>
      <w:proofErr w:type="spellEnd"/>
      <w:r w:rsidRPr="00F34133">
        <w:rPr>
          <w:lang w:val="sl-SI"/>
        </w:rPr>
        <w:t xml:space="preserve">, ki jo določa pravilnik, v to ceno pa je všteta tudi cena ovojnice </w:t>
      </w:r>
      <w:r>
        <w:rPr>
          <w:lang w:val="sl-SI"/>
        </w:rPr>
        <w:t xml:space="preserve">za prenos osebne izkaznice </w:t>
      </w:r>
      <w:r w:rsidRPr="00F34133">
        <w:rPr>
          <w:lang w:val="sl-SI"/>
        </w:rPr>
        <w:t>s spremnim dopisom</w:t>
      </w:r>
      <w:r>
        <w:rPr>
          <w:lang w:val="sl-SI"/>
        </w:rPr>
        <w:t xml:space="preserve"> in </w:t>
      </w:r>
      <w:r w:rsidRPr="005853AD">
        <w:rPr>
          <w:lang w:val="sl-SI"/>
        </w:rPr>
        <w:t>ov</w:t>
      </w:r>
      <w:r>
        <w:rPr>
          <w:lang w:val="sl-SI"/>
        </w:rPr>
        <w:t>o</w:t>
      </w:r>
      <w:r w:rsidRPr="005853AD">
        <w:rPr>
          <w:lang w:val="sl-SI"/>
        </w:rPr>
        <w:t>jnic</w:t>
      </w:r>
      <w:r>
        <w:rPr>
          <w:lang w:val="sl-SI"/>
        </w:rPr>
        <w:t>o</w:t>
      </w:r>
      <w:r w:rsidRPr="005853AD">
        <w:rPr>
          <w:lang w:val="sl-SI"/>
        </w:rPr>
        <w:t xml:space="preserve"> z začetnim geslom</w:t>
      </w:r>
      <w:r w:rsidRPr="00F34133">
        <w:rPr>
          <w:lang w:val="sl-SI"/>
        </w:rPr>
        <w:t xml:space="preserve">. </w:t>
      </w:r>
    </w:p>
    <w:p w:rsidR="001D4F7B" w:rsidRDefault="001D4F7B" w:rsidP="001D4F7B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</w:p>
    <w:p w:rsidR="001D4F7B" w:rsidRPr="00C2051B" w:rsidRDefault="001D4F7B" w:rsidP="001D4F7B">
      <w:pPr>
        <w:shd w:val="clear" w:color="auto" w:fill="FFFFFF"/>
        <w:jc w:val="both"/>
        <w:rPr>
          <w:rFonts w:cs="Arial"/>
          <w:szCs w:val="20"/>
          <w:lang w:val="sl-SI"/>
        </w:rPr>
      </w:pPr>
      <w:r>
        <w:rPr>
          <w:rFonts w:cs="Arial"/>
          <w:color w:val="000000"/>
          <w:szCs w:val="20"/>
          <w:lang w:val="sl-SI" w:eastAsia="sl-SI"/>
        </w:rPr>
        <w:t xml:space="preserve">Za državljana </w:t>
      </w:r>
      <w:r>
        <w:rPr>
          <w:lang w:val="sl-SI"/>
        </w:rPr>
        <w:t>po</w:t>
      </w:r>
      <w:r w:rsidRPr="005853AD">
        <w:rPr>
          <w:lang w:val="sl-SI"/>
        </w:rPr>
        <w:t xml:space="preserve"> dopolnjene</w:t>
      </w:r>
      <w:r>
        <w:rPr>
          <w:lang w:val="sl-SI"/>
        </w:rPr>
        <w:t>m</w:t>
      </w:r>
      <w:r w:rsidRPr="005853AD">
        <w:rPr>
          <w:lang w:val="sl-SI"/>
        </w:rPr>
        <w:t xml:space="preserve"> 12. let</w:t>
      </w:r>
      <w:r>
        <w:rPr>
          <w:lang w:val="sl-SI"/>
        </w:rPr>
        <w:t>u</w:t>
      </w:r>
      <w:r w:rsidRPr="005853AD">
        <w:rPr>
          <w:lang w:val="sl-SI"/>
        </w:rPr>
        <w:t xml:space="preserve"> starosti</w:t>
      </w:r>
      <w:r>
        <w:rPr>
          <w:lang w:val="sl-SI"/>
        </w:rPr>
        <w:t xml:space="preserve"> znaša n</w:t>
      </w:r>
      <w:r w:rsidRPr="00C2051B">
        <w:rPr>
          <w:rFonts w:cs="Arial"/>
          <w:color w:val="000000"/>
          <w:szCs w:val="20"/>
          <w:lang w:val="sl-SI" w:eastAsia="sl-SI"/>
        </w:rPr>
        <w:t xml:space="preserve">abavna cena </w:t>
      </w:r>
      <w:r>
        <w:rPr>
          <w:rFonts w:cs="Arial"/>
          <w:color w:val="000000"/>
          <w:szCs w:val="20"/>
          <w:lang w:val="sl-SI" w:eastAsia="sl-SI"/>
        </w:rPr>
        <w:t>osebne izkaznice</w:t>
      </w:r>
      <w:r w:rsidRPr="00C2051B">
        <w:rPr>
          <w:rFonts w:cs="Arial"/>
          <w:color w:val="000000"/>
          <w:szCs w:val="20"/>
          <w:lang w:val="sl-SI" w:eastAsia="sl-SI"/>
        </w:rPr>
        <w:t xml:space="preserve"> z grafično </w:t>
      </w:r>
      <w:proofErr w:type="spellStart"/>
      <w:r w:rsidRPr="00C2051B">
        <w:rPr>
          <w:rFonts w:cs="Arial"/>
          <w:color w:val="000000"/>
          <w:szCs w:val="20"/>
          <w:lang w:val="sl-SI" w:eastAsia="sl-SI"/>
        </w:rPr>
        <w:t>personalizacijo</w:t>
      </w:r>
      <w:proofErr w:type="spellEnd"/>
      <w:r w:rsidRPr="00C2051B">
        <w:rPr>
          <w:rFonts w:cs="Arial"/>
          <w:color w:val="000000"/>
          <w:szCs w:val="20"/>
          <w:lang w:val="sl-SI" w:eastAsia="sl-SI"/>
        </w:rPr>
        <w:t xml:space="preserve"> in odpremo </w:t>
      </w:r>
      <w:r>
        <w:rPr>
          <w:rFonts w:cs="Arial"/>
          <w:color w:val="000000"/>
          <w:szCs w:val="20"/>
          <w:lang w:val="sl-SI" w:eastAsia="sl-SI"/>
        </w:rPr>
        <w:t>osebne izkaznice</w:t>
      </w:r>
      <w:r w:rsidRPr="00C2051B">
        <w:rPr>
          <w:rFonts w:cs="Arial"/>
          <w:color w:val="000000"/>
          <w:szCs w:val="20"/>
          <w:lang w:val="sl-SI" w:eastAsia="sl-SI"/>
        </w:rPr>
        <w:t xml:space="preserve"> z vključenimi biometričnimi podatki</w:t>
      </w:r>
      <w:r w:rsidRPr="00B16090">
        <w:rPr>
          <w:rFonts w:cs="Arial"/>
          <w:color w:val="000000"/>
          <w:szCs w:val="20"/>
          <w:lang w:val="sl-SI" w:eastAsia="sl-SI"/>
        </w:rPr>
        <w:t xml:space="preserve"> </w:t>
      </w:r>
      <w:r>
        <w:rPr>
          <w:rFonts w:cs="Arial"/>
          <w:szCs w:val="20"/>
          <w:lang w:val="sl-SI" w:eastAsia="sl-SI"/>
        </w:rPr>
        <w:t xml:space="preserve">20,3086 </w:t>
      </w:r>
      <w:r w:rsidRPr="00C2051B">
        <w:rPr>
          <w:rFonts w:cs="Arial"/>
          <w:color w:val="000000"/>
          <w:szCs w:val="20"/>
          <w:lang w:val="sl-SI" w:eastAsia="sl-SI"/>
        </w:rPr>
        <w:t>EUR z DDV</w:t>
      </w:r>
      <w:r>
        <w:rPr>
          <w:rFonts w:cs="Arial"/>
          <w:color w:val="000000"/>
          <w:szCs w:val="20"/>
          <w:lang w:val="sl-SI" w:eastAsia="sl-SI"/>
        </w:rPr>
        <w:t>.</w:t>
      </w:r>
    </w:p>
    <w:p w:rsidR="001D4F7B" w:rsidRPr="00C2051B" w:rsidRDefault="001D4F7B" w:rsidP="001D4F7B">
      <w:pPr>
        <w:shd w:val="clear" w:color="auto" w:fill="FFFFFF"/>
        <w:jc w:val="both"/>
        <w:rPr>
          <w:rFonts w:cs="Arial"/>
          <w:szCs w:val="20"/>
          <w:lang w:val="sl-SI"/>
        </w:rPr>
      </w:pPr>
    </w:p>
    <w:p w:rsidR="001D4F7B" w:rsidRPr="00C2051B" w:rsidRDefault="001D4F7B" w:rsidP="001D4F7B">
      <w:pPr>
        <w:shd w:val="clear" w:color="auto" w:fill="FFFFFF"/>
        <w:jc w:val="both"/>
        <w:rPr>
          <w:rFonts w:cs="Arial"/>
          <w:szCs w:val="20"/>
          <w:lang w:val="sl-SI"/>
        </w:rPr>
      </w:pPr>
      <w:r w:rsidRPr="00C2051B">
        <w:rPr>
          <w:rFonts w:cs="Arial"/>
          <w:szCs w:val="20"/>
          <w:lang w:val="sl-SI"/>
        </w:rPr>
        <w:t xml:space="preserve">Dodaten strošek predstavljajo: </w:t>
      </w:r>
    </w:p>
    <w:p w:rsidR="001D4F7B" w:rsidRPr="00C2051B" w:rsidRDefault="001D4F7B" w:rsidP="001D4F7B">
      <w:pPr>
        <w:pStyle w:val="Odstavekseznama"/>
        <w:numPr>
          <w:ilvl w:val="0"/>
          <w:numId w:val="1"/>
        </w:numPr>
        <w:shd w:val="clear" w:color="auto" w:fill="FFFFFF"/>
        <w:jc w:val="both"/>
        <w:rPr>
          <w:rFonts w:cs="Arial"/>
          <w:szCs w:val="20"/>
          <w:lang w:val="sl-SI"/>
        </w:rPr>
      </w:pPr>
      <w:r w:rsidRPr="00C2051B">
        <w:rPr>
          <w:rFonts w:cs="Arial"/>
          <w:szCs w:val="20"/>
          <w:lang w:val="sl-SI"/>
        </w:rPr>
        <w:t>0,</w:t>
      </w:r>
      <w:r>
        <w:rPr>
          <w:rFonts w:cs="Arial"/>
          <w:szCs w:val="20"/>
          <w:lang w:val="sl-SI"/>
        </w:rPr>
        <w:t>0935</w:t>
      </w:r>
      <w:r w:rsidRPr="00C2051B">
        <w:rPr>
          <w:rFonts w:cs="Arial"/>
          <w:color w:val="000000"/>
          <w:szCs w:val="20"/>
          <w:lang w:val="sl-SI" w:eastAsia="sl-SI"/>
        </w:rPr>
        <w:t xml:space="preserve"> </w:t>
      </w:r>
      <w:r w:rsidRPr="00C2051B">
        <w:rPr>
          <w:rFonts w:cs="Arial"/>
          <w:szCs w:val="20"/>
          <w:lang w:val="sl-SI"/>
        </w:rPr>
        <w:t xml:space="preserve">EUR z DDV za ovojnico za prenos </w:t>
      </w:r>
      <w:r>
        <w:rPr>
          <w:rFonts w:cs="Arial"/>
          <w:color w:val="000000"/>
          <w:szCs w:val="20"/>
          <w:lang w:val="sl-SI" w:eastAsia="sl-SI"/>
        </w:rPr>
        <w:t>osebne izkaznice,</w:t>
      </w:r>
    </w:p>
    <w:p w:rsidR="001D4F7B" w:rsidRDefault="001D4F7B" w:rsidP="001D4F7B">
      <w:pPr>
        <w:pStyle w:val="Odstavekseznama"/>
        <w:numPr>
          <w:ilvl w:val="0"/>
          <w:numId w:val="1"/>
        </w:numPr>
        <w:shd w:val="clear" w:color="auto" w:fill="FFFFFF"/>
        <w:jc w:val="both"/>
        <w:rPr>
          <w:rFonts w:cs="Arial"/>
          <w:szCs w:val="20"/>
          <w:lang w:val="sl-SI"/>
        </w:rPr>
      </w:pPr>
      <w:r w:rsidRPr="00C2051B">
        <w:rPr>
          <w:rFonts w:cs="Arial"/>
          <w:szCs w:val="20"/>
          <w:lang w:val="sl-SI"/>
        </w:rPr>
        <w:t>0,</w:t>
      </w:r>
      <w:r>
        <w:rPr>
          <w:rFonts w:cs="Arial"/>
          <w:szCs w:val="20"/>
          <w:lang w:val="sl-SI"/>
        </w:rPr>
        <w:t>0506</w:t>
      </w:r>
      <w:r w:rsidRPr="00C2051B">
        <w:rPr>
          <w:rFonts w:cs="Arial"/>
          <w:szCs w:val="20"/>
          <w:lang w:val="sl-SI"/>
        </w:rPr>
        <w:t xml:space="preserve"> EUR z DDV za spremni dopis z informacijami o</w:t>
      </w:r>
      <w:r>
        <w:rPr>
          <w:rFonts w:cs="Arial"/>
          <w:szCs w:val="20"/>
          <w:lang w:val="sl-SI"/>
        </w:rPr>
        <w:t xml:space="preserve"> osebni izkaznici</w:t>
      </w:r>
      <w:r w:rsidRPr="00C2051B">
        <w:rPr>
          <w:rFonts w:cs="Arial"/>
          <w:szCs w:val="20"/>
          <w:lang w:val="sl-SI"/>
        </w:rPr>
        <w:t xml:space="preserve">, ki je vložen v ovojnico </w:t>
      </w:r>
      <w:r>
        <w:rPr>
          <w:rFonts w:cs="Arial"/>
          <w:szCs w:val="20"/>
          <w:lang w:val="sl-SI"/>
        </w:rPr>
        <w:t>z osebno izkaznico in</w:t>
      </w:r>
    </w:p>
    <w:p w:rsidR="001D4F7B" w:rsidRPr="00C2051B" w:rsidRDefault="001D4F7B" w:rsidP="001D4F7B">
      <w:pPr>
        <w:pStyle w:val="Odstavekseznama"/>
        <w:numPr>
          <w:ilvl w:val="0"/>
          <w:numId w:val="1"/>
        </w:numPr>
        <w:shd w:val="clear" w:color="auto" w:fill="FFFFFF"/>
        <w:jc w:val="both"/>
        <w:rPr>
          <w:rFonts w:cs="Arial"/>
          <w:szCs w:val="20"/>
          <w:lang w:val="sl-SI"/>
        </w:rPr>
      </w:pPr>
      <w:r>
        <w:rPr>
          <w:lang w:val="sl-SI"/>
        </w:rPr>
        <w:t xml:space="preserve">0,4928 EUR z DDV za </w:t>
      </w:r>
      <w:r w:rsidRPr="005853AD">
        <w:rPr>
          <w:lang w:val="sl-SI"/>
        </w:rPr>
        <w:t>ov</w:t>
      </w:r>
      <w:r>
        <w:rPr>
          <w:lang w:val="sl-SI"/>
        </w:rPr>
        <w:t>o</w:t>
      </w:r>
      <w:r w:rsidRPr="005853AD">
        <w:rPr>
          <w:lang w:val="sl-SI"/>
        </w:rPr>
        <w:t>jnic</w:t>
      </w:r>
      <w:r>
        <w:rPr>
          <w:lang w:val="sl-SI"/>
        </w:rPr>
        <w:t>o</w:t>
      </w:r>
      <w:r w:rsidRPr="005853AD">
        <w:rPr>
          <w:lang w:val="sl-SI"/>
        </w:rPr>
        <w:t xml:space="preserve"> z začetnim geslom</w:t>
      </w:r>
      <w:r>
        <w:rPr>
          <w:lang w:val="sl-SI"/>
        </w:rPr>
        <w:t>.</w:t>
      </w:r>
    </w:p>
    <w:p w:rsidR="001D4F7B" w:rsidRPr="00C2051B" w:rsidRDefault="001D4F7B" w:rsidP="001D4F7B">
      <w:pPr>
        <w:shd w:val="clear" w:color="auto" w:fill="FFFFFF"/>
        <w:jc w:val="both"/>
        <w:rPr>
          <w:rFonts w:cs="Arial"/>
          <w:szCs w:val="20"/>
          <w:lang w:val="sl-SI"/>
        </w:rPr>
      </w:pPr>
    </w:p>
    <w:p w:rsidR="001D4F7B" w:rsidRDefault="001D4F7B" w:rsidP="001D4F7B">
      <w:pPr>
        <w:shd w:val="clear" w:color="auto" w:fill="FFFFFF"/>
        <w:jc w:val="both"/>
        <w:rPr>
          <w:rFonts w:cs="Arial"/>
          <w:szCs w:val="20"/>
          <w:lang w:val="sl-SI" w:eastAsia="sl-SI"/>
        </w:rPr>
      </w:pPr>
      <w:r w:rsidRPr="00C2051B">
        <w:rPr>
          <w:rFonts w:cs="Arial"/>
          <w:szCs w:val="20"/>
          <w:lang w:val="sl-SI" w:eastAsia="sl-SI"/>
        </w:rPr>
        <w:t xml:space="preserve">Cena obrazca </w:t>
      </w:r>
      <w:r>
        <w:rPr>
          <w:rFonts w:cs="Arial"/>
          <w:szCs w:val="20"/>
          <w:lang w:val="sl-SI" w:eastAsia="sl-SI"/>
        </w:rPr>
        <w:t>osebne izkaznice</w:t>
      </w:r>
      <w:r w:rsidRPr="00C2051B">
        <w:rPr>
          <w:rFonts w:cs="Arial"/>
          <w:szCs w:val="20"/>
          <w:lang w:val="sl-SI" w:eastAsia="sl-SI"/>
        </w:rPr>
        <w:t xml:space="preserve"> tako skupaj znaša </w:t>
      </w:r>
      <w:r>
        <w:rPr>
          <w:rFonts w:cs="Arial"/>
          <w:szCs w:val="20"/>
          <w:lang w:val="sl-SI" w:eastAsia="sl-SI"/>
        </w:rPr>
        <w:t>20,9455</w:t>
      </w:r>
      <w:r w:rsidRPr="00C2051B">
        <w:rPr>
          <w:rFonts w:cs="Arial"/>
          <w:szCs w:val="20"/>
          <w:lang w:val="sl-SI" w:eastAsia="sl-SI"/>
        </w:rPr>
        <w:t xml:space="preserve"> EUR (</w:t>
      </w:r>
      <w:r>
        <w:rPr>
          <w:rFonts w:cs="Arial"/>
          <w:szCs w:val="20"/>
          <w:lang w:val="sl-SI" w:eastAsia="sl-SI"/>
        </w:rPr>
        <w:t xml:space="preserve">20,3086 </w:t>
      </w:r>
      <w:r w:rsidRPr="00C2051B">
        <w:rPr>
          <w:rFonts w:cs="Arial"/>
          <w:color w:val="000000"/>
          <w:szCs w:val="20"/>
          <w:lang w:val="sl-SI" w:eastAsia="sl-SI"/>
        </w:rPr>
        <w:t xml:space="preserve">EUR </w:t>
      </w:r>
      <w:r w:rsidRPr="00C2051B">
        <w:rPr>
          <w:rFonts w:cs="Arial"/>
          <w:szCs w:val="20"/>
          <w:lang w:val="sl-SI" w:eastAsia="sl-SI"/>
        </w:rPr>
        <w:t xml:space="preserve">+ </w:t>
      </w:r>
      <w:r w:rsidRPr="00C2051B">
        <w:rPr>
          <w:rFonts w:cs="Arial"/>
          <w:szCs w:val="20"/>
          <w:lang w:val="sl-SI"/>
        </w:rPr>
        <w:t>0,</w:t>
      </w:r>
      <w:r>
        <w:rPr>
          <w:rFonts w:cs="Arial"/>
          <w:szCs w:val="20"/>
          <w:lang w:val="sl-SI"/>
        </w:rPr>
        <w:t>0935</w:t>
      </w:r>
      <w:r w:rsidRPr="00C2051B">
        <w:rPr>
          <w:rFonts w:cs="Arial"/>
          <w:color w:val="000000"/>
          <w:szCs w:val="20"/>
          <w:lang w:val="sl-SI" w:eastAsia="sl-SI"/>
        </w:rPr>
        <w:t xml:space="preserve"> </w:t>
      </w:r>
      <w:r w:rsidRPr="00C2051B">
        <w:rPr>
          <w:rFonts w:cs="Arial"/>
          <w:szCs w:val="20"/>
          <w:lang w:val="sl-SI" w:eastAsia="sl-SI"/>
        </w:rPr>
        <w:t xml:space="preserve">EUR + </w:t>
      </w:r>
      <w:r w:rsidRPr="00C2051B">
        <w:rPr>
          <w:rFonts w:cs="Arial"/>
          <w:szCs w:val="20"/>
          <w:lang w:val="sl-SI"/>
        </w:rPr>
        <w:t>0,</w:t>
      </w:r>
      <w:r>
        <w:rPr>
          <w:rFonts w:cs="Arial"/>
          <w:szCs w:val="20"/>
          <w:lang w:val="sl-SI"/>
        </w:rPr>
        <w:t>0506</w:t>
      </w:r>
      <w:r w:rsidRPr="00C2051B">
        <w:rPr>
          <w:rFonts w:cs="Arial"/>
          <w:szCs w:val="20"/>
          <w:lang w:val="sl-SI"/>
        </w:rPr>
        <w:t xml:space="preserve"> </w:t>
      </w:r>
      <w:r w:rsidRPr="00C2051B">
        <w:rPr>
          <w:rFonts w:cs="Arial"/>
          <w:szCs w:val="20"/>
          <w:lang w:val="sl-SI" w:eastAsia="sl-SI"/>
        </w:rPr>
        <w:t>EUR</w:t>
      </w:r>
      <w:r>
        <w:rPr>
          <w:rFonts w:cs="Arial"/>
          <w:szCs w:val="20"/>
          <w:lang w:val="sl-SI" w:eastAsia="sl-SI"/>
        </w:rPr>
        <w:t xml:space="preserve"> + </w:t>
      </w:r>
      <w:r>
        <w:rPr>
          <w:lang w:val="sl-SI"/>
        </w:rPr>
        <w:t>0,4928 EUR</w:t>
      </w:r>
      <w:r w:rsidRPr="00C2051B">
        <w:rPr>
          <w:rFonts w:cs="Arial"/>
          <w:szCs w:val="20"/>
          <w:lang w:val="sl-SI" w:eastAsia="sl-SI"/>
        </w:rPr>
        <w:t xml:space="preserve">) in se v pravilniku zaokroži na </w:t>
      </w:r>
      <w:r>
        <w:rPr>
          <w:rFonts w:cs="Arial"/>
          <w:szCs w:val="20"/>
          <w:lang w:val="sl-SI" w:eastAsia="sl-SI"/>
        </w:rPr>
        <w:t>20,95</w:t>
      </w:r>
      <w:r w:rsidRPr="00C2051B">
        <w:rPr>
          <w:rFonts w:cs="Arial"/>
          <w:szCs w:val="20"/>
          <w:lang w:val="sl-SI" w:eastAsia="sl-SI"/>
        </w:rPr>
        <w:t xml:space="preserve"> EUR.</w:t>
      </w:r>
    </w:p>
    <w:p w:rsidR="001D4F7B" w:rsidRPr="00C2051B" w:rsidRDefault="001D4F7B" w:rsidP="001D4F7B">
      <w:pPr>
        <w:shd w:val="clear" w:color="auto" w:fill="FFFFFF"/>
        <w:jc w:val="both"/>
        <w:rPr>
          <w:rFonts w:cs="Arial"/>
          <w:szCs w:val="20"/>
          <w:lang w:val="sl-SI" w:eastAsia="sl-SI"/>
        </w:rPr>
      </w:pPr>
    </w:p>
    <w:p w:rsidR="001D4F7B" w:rsidRPr="00C2051B" w:rsidRDefault="001D4F7B" w:rsidP="001D4F7B">
      <w:pPr>
        <w:shd w:val="clear" w:color="auto" w:fill="FFFFFF"/>
        <w:jc w:val="both"/>
        <w:rPr>
          <w:rFonts w:cs="Arial"/>
          <w:szCs w:val="20"/>
          <w:lang w:val="sl-SI" w:eastAsia="sl-SI"/>
        </w:rPr>
      </w:pPr>
      <w:r w:rsidRPr="00C2051B">
        <w:rPr>
          <w:rFonts w:cs="Arial"/>
          <w:szCs w:val="20"/>
          <w:lang w:val="sl-SI" w:eastAsia="sl-SI"/>
        </w:rPr>
        <w:t xml:space="preserve">Poleg cene obrazca, ki se določa s tem pravilnikom, državljan ob izdaji </w:t>
      </w:r>
      <w:r>
        <w:rPr>
          <w:rFonts w:cs="Arial"/>
          <w:szCs w:val="20"/>
          <w:lang w:val="sl-SI" w:eastAsia="sl-SI"/>
        </w:rPr>
        <w:t>osebne izkaznice</w:t>
      </w:r>
      <w:r w:rsidRPr="00C2051B">
        <w:rPr>
          <w:rFonts w:cs="Arial"/>
          <w:szCs w:val="20"/>
          <w:lang w:val="sl-SI" w:eastAsia="sl-SI"/>
        </w:rPr>
        <w:t xml:space="preserve"> plača tudi upravno takso, ki je določena v Tarifni številki 14 Zakona o upravnih taksah (Uradni list RS, št. </w:t>
      </w:r>
      <w:hyperlink r:id="rId5" w:tgtFrame="_blank" w:tooltip="Zakon o upravnih taksah (uradno prečiščeno besedilo)" w:history="1">
        <w:r w:rsidRPr="00C2051B">
          <w:rPr>
            <w:rFonts w:cs="Arial"/>
            <w:bCs/>
            <w:szCs w:val="20"/>
            <w:lang w:val="sl-SI"/>
          </w:rPr>
          <w:t>106/10</w:t>
        </w:r>
      </w:hyperlink>
      <w:r w:rsidRPr="00C2051B">
        <w:rPr>
          <w:rFonts w:cs="Arial"/>
          <w:bCs/>
          <w:szCs w:val="20"/>
          <w:lang w:val="sl-SI"/>
        </w:rPr>
        <w:t xml:space="preserve"> </w:t>
      </w:r>
      <w:r w:rsidRPr="00C2051B">
        <w:rPr>
          <w:rFonts w:cs="Arial"/>
          <w:bCs/>
          <w:szCs w:val="20"/>
          <w:lang w:val="sl-SI"/>
        </w:rPr>
        <w:lastRenderedPageBreak/>
        <w:t xml:space="preserve">– uradno prečiščeno besedilo, </w:t>
      </w:r>
      <w:hyperlink r:id="rId6" w:tgtFrame="_blank" w:tooltip="Zakon o ukrepih za uravnoteženje javnih financ občin" w:history="1">
        <w:r w:rsidRPr="00C2051B">
          <w:rPr>
            <w:rFonts w:cs="Arial"/>
            <w:bCs/>
            <w:szCs w:val="20"/>
            <w:lang w:val="sl-SI"/>
          </w:rPr>
          <w:t>14/15</w:t>
        </w:r>
      </w:hyperlink>
      <w:r w:rsidRPr="00C2051B">
        <w:rPr>
          <w:rFonts w:cs="Arial"/>
          <w:bCs/>
          <w:szCs w:val="20"/>
          <w:lang w:val="sl-SI"/>
        </w:rPr>
        <w:t xml:space="preserve"> – ZUUJFO, </w:t>
      </w:r>
      <w:hyperlink r:id="rId7" w:tgtFrame="_blank" w:tooltip="Zakon o spremembah in dopolnitvah Zakona o železniškem prometu" w:history="1">
        <w:r w:rsidRPr="00C2051B">
          <w:rPr>
            <w:rFonts w:cs="Arial"/>
            <w:bCs/>
            <w:szCs w:val="20"/>
            <w:lang w:val="sl-SI"/>
          </w:rPr>
          <w:t>84/15</w:t>
        </w:r>
      </w:hyperlink>
      <w:r w:rsidRPr="00C2051B">
        <w:rPr>
          <w:rFonts w:cs="Arial"/>
          <w:bCs/>
          <w:szCs w:val="20"/>
          <w:lang w:val="sl-SI"/>
        </w:rPr>
        <w:t xml:space="preserve"> – ZZelP-J, </w:t>
      </w:r>
      <w:hyperlink r:id="rId8" w:tgtFrame="_blank" w:tooltip="Zakon o spremembah in dopolnitvah Zakona o upravnih taksah" w:history="1">
        <w:r w:rsidRPr="00C2051B">
          <w:rPr>
            <w:rFonts w:cs="Arial"/>
            <w:bCs/>
            <w:szCs w:val="20"/>
            <w:lang w:val="sl-SI"/>
          </w:rPr>
          <w:t>32/16</w:t>
        </w:r>
      </w:hyperlink>
      <w:r w:rsidRPr="00C2051B">
        <w:rPr>
          <w:rFonts w:cs="Arial"/>
          <w:bCs/>
          <w:szCs w:val="20"/>
          <w:lang w:val="sl-SI"/>
        </w:rPr>
        <w:t xml:space="preserve">, </w:t>
      </w:r>
      <w:hyperlink r:id="rId9" w:tgtFrame="_blank" w:tooltip="Zakon o konzularni zaščiti" w:history="1">
        <w:r w:rsidRPr="00C2051B">
          <w:rPr>
            <w:rFonts w:cs="Arial"/>
            <w:bCs/>
            <w:szCs w:val="20"/>
            <w:lang w:val="sl-SI"/>
          </w:rPr>
          <w:t>30/18</w:t>
        </w:r>
      </w:hyperlink>
      <w:r w:rsidRPr="00C2051B">
        <w:rPr>
          <w:rFonts w:cs="Arial"/>
          <w:bCs/>
          <w:szCs w:val="20"/>
          <w:lang w:val="sl-SI"/>
        </w:rPr>
        <w:t xml:space="preserve"> – </w:t>
      </w:r>
      <w:proofErr w:type="spellStart"/>
      <w:r w:rsidRPr="00C2051B">
        <w:rPr>
          <w:rFonts w:cs="Arial"/>
          <w:bCs/>
          <w:szCs w:val="20"/>
          <w:lang w:val="sl-SI"/>
        </w:rPr>
        <w:t>ZKZaš</w:t>
      </w:r>
      <w:proofErr w:type="spellEnd"/>
      <w:r w:rsidRPr="00C2051B">
        <w:rPr>
          <w:rFonts w:cs="Arial"/>
          <w:bCs/>
          <w:szCs w:val="20"/>
          <w:lang w:val="sl-SI"/>
        </w:rPr>
        <w:t xml:space="preserve"> in </w:t>
      </w:r>
      <w:hyperlink r:id="rId10" w:tgtFrame="_blank" w:tooltip="Zakon o finančni razbremenitvi občin" w:history="1">
        <w:r w:rsidRPr="00C2051B">
          <w:rPr>
            <w:rFonts w:cs="Arial"/>
            <w:bCs/>
            <w:szCs w:val="20"/>
            <w:lang w:val="sl-SI"/>
          </w:rPr>
          <w:t>189/20</w:t>
        </w:r>
      </w:hyperlink>
      <w:r w:rsidRPr="00C2051B">
        <w:rPr>
          <w:rFonts w:cs="Arial"/>
          <w:bCs/>
          <w:szCs w:val="20"/>
          <w:lang w:val="sl-SI"/>
        </w:rPr>
        <w:t xml:space="preserve"> – ZFRO).</w:t>
      </w:r>
    </w:p>
    <w:p w:rsidR="001D4F7B" w:rsidRPr="00DA0D0A" w:rsidRDefault="001D4F7B" w:rsidP="001D4F7B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</w:p>
    <w:p w:rsidR="001D4F7B" w:rsidRPr="00DD0EA6" w:rsidRDefault="001D4F7B" w:rsidP="001D4F7B">
      <w:pPr>
        <w:jc w:val="both"/>
        <w:rPr>
          <w:lang w:val="sl-SI"/>
        </w:rPr>
      </w:pPr>
      <w:r w:rsidRPr="00DA0D0A">
        <w:rPr>
          <w:rFonts w:cs="Arial"/>
          <w:b/>
          <w:bCs/>
          <w:iCs/>
          <w:szCs w:val="20"/>
          <w:lang w:val="sl-SI" w:eastAsia="x-none"/>
        </w:rPr>
        <w:t xml:space="preserve">K 2. členu: </w:t>
      </w:r>
      <w:r w:rsidRPr="00DD0EA6">
        <w:rPr>
          <w:lang w:val="sl-SI"/>
        </w:rPr>
        <w:t xml:space="preserve">Drugi člen določa rok za uveljavitev pravilnika petnajsti dan po objavi v Uradnem listu Republike Slovenije. </w:t>
      </w:r>
      <w:r w:rsidRPr="00DD0EA6">
        <w:rPr>
          <w:rFonts w:cs="Arial"/>
          <w:bCs/>
          <w:iCs/>
          <w:szCs w:val="20"/>
          <w:lang w:val="sl-SI" w:eastAsia="x-none"/>
        </w:rPr>
        <w:t>Do tega dne je potrebno zagotoviti popravek sistema MPZT, ki omogoča upravnim enotam avtomatizirano izpisovanje računov za stranke.</w:t>
      </w:r>
    </w:p>
    <w:p w:rsidR="001D4F7B" w:rsidRPr="00DA0D0A" w:rsidRDefault="001D4F7B" w:rsidP="001D4F7B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bCs/>
          <w:iCs/>
          <w:szCs w:val="20"/>
          <w:lang w:val="sl-SI" w:eastAsia="x-none"/>
        </w:rPr>
      </w:pPr>
      <w:r w:rsidRPr="00DA0D0A">
        <w:rPr>
          <w:rFonts w:cs="Arial"/>
          <w:bCs/>
          <w:iCs/>
          <w:szCs w:val="20"/>
          <w:lang w:val="sl-SI" w:eastAsia="x-none"/>
        </w:rPr>
        <w:t xml:space="preserve"> </w:t>
      </w:r>
    </w:p>
    <w:p w:rsidR="001D4F7B" w:rsidRPr="00DA0D0A" w:rsidRDefault="001D4F7B" w:rsidP="001D4F7B">
      <w:pPr>
        <w:rPr>
          <w:rFonts w:cs="Arial"/>
          <w:szCs w:val="20"/>
          <w:lang w:val="sl-SI"/>
        </w:rPr>
      </w:pPr>
    </w:p>
    <w:p w:rsidR="001D4F7B" w:rsidRPr="00DA0D0A" w:rsidRDefault="001D4F7B" w:rsidP="001D4F7B">
      <w:pPr>
        <w:rPr>
          <w:rFonts w:cs="Arial"/>
          <w:b/>
          <w:szCs w:val="20"/>
          <w:lang w:val="sl-SI"/>
        </w:rPr>
      </w:pPr>
      <w:r w:rsidRPr="00DA0D0A">
        <w:rPr>
          <w:rFonts w:cs="Arial"/>
          <w:szCs w:val="20"/>
          <w:lang w:val="sl-SI"/>
        </w:rPr>
        <w:t xml:space="preserve"> </w:t>
      </w:r>
    </w:p>
    <w:p w:rsidR="009500D5" w:rsidRPr="001D4F7B" w:rsidRDefault="00AB18F6">
      <w:pPr>
        <w:rPr>
          <w:lang w:val="sl-SI"/>
        </w:rPr>
      </w:pPr>
    </w:p>
    <w:sectPr w:rsidR="009500D5" w:rsidRPr="001D4F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0E7C26"/>
    <w:multiLevelType w:val="hybridMultilevel"/>
    <w:tmpl w:val="99FCC866"/>
    <w:lvl w:ilvl="0" w:tplc="E04C508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4F7B"/>
    <w:rsid w:val="001D4F7B"/>
    <w:rsid w:val="004E55E9"/>
    <w:rsid w:val="00751759"/>
    <w:rsid w:val="00AB1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7D17A2"/>
  <w15:chartTrackingRefBased/>
  <w15:docId w15:val="{D9096FC7-2C13-4707-93EB-1F630FE43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D4F7B"/>
    <w:pPr>
      <w:spacing w:after="0" w:line="260" w:lineRule="exac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D4F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6-01-1366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5-01-3306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5-01-0505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uradni-list.si/1/objava.jsp?sop=2010-01-5482" TargetMode="External"/><Relationship Id="rId10" Type="http://schemas.openxmlformats.org/officeDocument/2006/relationships/hyperlink" Target="http://www.uradni-list.si/1/objava.jsp?sop=2020-01-328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18-01-1347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795</Words>
  <Characters>4536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5321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Tiselj Irena</dc:creator>
  <cp:keywords/>
  <dc:description/>
  <cp:lastModifiedBy>Tiselj Irena</cp:lastModifiedBy>
  <cp:revision>2</cp:revision>
  <dcterms:created xsi:type="dcterms:W3CDTF">2024-11-07T10:37:00Z</dcterms:created>
  <dcterms:modified xsi:type="dcterms:W3CDTF">2024-11-07T11:51:00Z</dcterms:modified>
</cp:coreProperties>
</file>