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7C1F" w:rsidRDefault="00257C1F" w:rsidP="00257C1F">
      <w:pPr>
        <w:pStyle w:val="datumtevilka"/>
        <w:rPr>
          <w:rFonts w:cs="Arial"/>
          <w:color w:val="000000"/>
        </w:rPr>
      </w:pPr>
    </w:p>
    <w:p w:rsidR="00257C1F" w:rsidRDefault="00257C1F" w:rsidP="00257C1F">
      <w:pPr>
        <w:pStyle w:val="datumtevilka"/>
        <w:rPr>
          <w:rFonts w:cs="Arial"/>
          <w:color w:val="000000"/>
        </w:rPr>
      </w:pPr>
    </w:p>
    <w:p w:rsidR="00257C1F" w:rsidRDefault="00257C1F" w:rsidP="00257C1F">
      <w:pPr>
        <w:pStyle w:val="datumtevilka"/>
        <w:rPr>
          <w:rFonts w:cs="Arial"/>
          <w:color w:val="000000"/>
        </w:rPr>
      </w:pPr>
    </w:p>
    <w:p w:rsidR="00257C1F" w:rsidRDefault="00257C1F" w:rsidP="00257C1F">
      <w:pPr>
        <w:pStyle w:val="datumtevilka"/>
        <w:rPr>
          <w:rFonts w:cs="Arial"/>
          <w:color w:val="000000"/>
        </w:rPr>
      </w:pPr>
    </w:p>
    <w:p w:rsidR="00071321" w:rsidRPr="002760DC" w:rsidRDefault="00071321" w:rsidP="00257C1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00F49">
        <w:rPr>
          <w:rFonts w:cs="Arial"/>
          <w:color w:val="000000"/>
        </w:rPr>
        <w:t>2024-2330-0148</w:t>
      </w:r>
    </w:p>
    <w:p w:rsidR="00071321" w:rsidRPr="002760DC" w:rsidRDefault="00071321" w:rsidP="00257C1F">
      <w:pPr>
        <w:pStyle w:val="datumtevilka"/>
      </w:pPr>
      <w:r w:rsidRPr="002760DC">
        <w:t xml:space="preserve">Številka: </w:t>
      </w:r>
      <w:r w:rsidRPr="002760DC">
        <w:tab/>
      </w:r>
      <w:r w:rsidR="00B00F49">
        <w:rPr>
          <w:rFonts w:cs="Arial"/>
          <w:color w:val="000000"/>
        </w:rPr>
        <w:t>00704-297/2024/3</w:t>
      </w:r>
    </w:p>
    <w:p w:rsidR="00071321" w:rsidRPr="002760DC" w:rsidRDefault="00071321" w:rsidP="00257C1F">
      <w:pPr>
        <w:pStyle w:val="datumtevilka"/>
      </w:pPr>
      <w:r>
        <w:t>Datum:</w:t>
      </w:r>
      <w:r w:rsidRPr="002760DC">
        <w:tab/>
      </w:r>
      <w:r w:rsidR="00B00F49">
        <w:rPr>
          <w:rFonts w:cs="Arial"/>
          <w:color w:val="000000"/>
        </w:rPr>
        <w:t>17. 10. 2024</w:t>
      </w:r>
      <w:r w:rsidRPr="002760DC">
        <w:t xml:space="preserve"> </w:t>
      </w:r>
    </w:p>
    <w:p w:rsidR="00071321" w:rsidRPr="002760DC" w:rsidRDefault="00071321" w:rsidP="00257C1F"/>
    <w:p w:rsidR="00071321" w:rsidRDefault="00071321" w:rsidP="00257C1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57C1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00F49">
        <w:rPr>
          <w:rFonts w:cs="Arial"/>
          <w:color w:val="000000"/>
          <w:szCs w:val="20"/>
        </w:rPr>
        <w:t>125.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00F49">
        <w:rPr>
          <w:rFonts w:cs="Arial"/>
          <w:color w:val="000000"/>
          <w:szCs w:val="20"/>
        </w:rPr>
        <w:t>17. 10. 2024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B00F49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257C1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57C1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57C1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257C1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257C1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257C1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257C1F">
        <w:rPr>
          <w:rFonts w:cs="Arial"/>
          <w:color w:val="000000"/>
          <w:szCs w:val="20"/>
        </w:rPr>
        <w:t>Uredbo</w:t>
      </w:r>
      <w:r w:rsidR="00B00F49">
        <w:rPr>
          <w:rFonts w:cs="Arial"/>
          <w:color w:val="000000"/>
          <w:szCs w:val="20"/>
        </w:rPr>
        <w:t xml:space="preserve"> o spremembah in dopolnitvah Uredbe o izvajanju intervencije konzorciji institucij znanja v podporo prehodu kmetijstva v zeleno, digitalno in podnebno nevtralno iz strateškega načrta skupne kmetijske politike 2023–2027</w:t>
      </w:r>
      <w:r w:rsidR="00257C1F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257C1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257C1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257C1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57C1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00F49" w:rsidP="00257C1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B00F49" w:rsidP="00257C1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  <w:bookmarkStart w:id="0" w:name="_GoBack"/>
      <w:bookmarkEnd w:id="0"/>
    </w:p>
    <w:p w:rsidR="00071321" w:rsidRDefault="00071321" w:rsidP="00257C1F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257C1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57C1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57C1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57C1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00F49" w:rsidRDefault="00B00F49" w:rsidP="00257C1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257C1F">
        <w:rPr>
          <w:rFonts w:cs="Arial"/>
          <w:color w:val="000000"/>
          <w:szCs w:val="20"/>
        </w:rPr>
        <w:t>ijstvo, gozdarstvo in prehrano</w:t>
      </w:r>
    </w:p>
    <w:p w:rsidR="00B00F49" w:rsidRDefault="00257C1F" w:rsidP="00257C1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57C1F" w:rsidRDefault="00B00F49" w:rsidP="00257C1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57C1F">
        <w:rPr>
          <w:rFonts w:cs="Arial"/>
          <w:color w:val="000000"/>
          <w:szCs w:val="20"/>
        </w:rPr>
        <w:t>Služba Vlade Rep</w:t>
      </w:r>
      <w:r w:rsidR="00257C1F">
        <w:rPr>
          <w:rFonts w:cs="Arial"/>
          <w:color w:val="000000"/>
          <w:szCs w:val="20"/>
        </w:rPr>
        <w:t>ublike Slovenije za zakonodajo</w:t>
      </w:r>
    </w:p>
    <w:p w:rsidR="00071321" w:rsidRPr="00257C1F" w:rsidRDefault="00B00F49" w:rsidP="00257C1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57C1F">
        <w:rPr>
          <w:rFonts w:cs="Arial"/>
          <w:color w:val="000000"/>
          <w:szCs w:val="20"/>
        </w:rPr>
        <w:t>Urad Vlade Republ</w:t>
      </w:r>
      <w:r w:rsidR="00257C1F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257C1F"/>
    <w:p w:rsidR="00071321" w:rsidRPr="002760DC" w:rsidRDefault="00071321" w:rsidP="00257C1F"/>
    <w:p w:rsidR="00071321" w:rsidRPr="00202A77" w:rsidRDefault="00071321" w:rsidP="00257C1F">
      <w:pPr>
        <w:pStyle w:val="podpisi"/>
        <w:rPr>
          <w:lang w:val="sl-SI"/>
        </w:rPr>
      </w:pPr>
    </w:p>
    <w:p w:rsidR="00782FD4" w:rsidRPr="00FE1680" w:rsidRDefault="00782FD4" w:rsidP="00257C1F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46E8" w:rsidRDefault="002046E8" w:rsidP="00767987">
      <w:pPr>
        <w:spacing w:line="240" w:lineRule="auto"/>
      </w:pPr>
      <w:r>
        <w:separator/>
      </w:r>
    </w:p>
  </w:endnote>
  <w:endnote w:type="continuationSeparator" w:id="0">
    <w:p w:rsidR="002046E8" w:rsidRDefault="002046E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0FAC" w:rsidRDefault="00FA0FA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0FAC" w:rsidRDefault="00FA0FA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0FAC" w:rsidRDefault="00FA0FA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46E8" w:rsidRDefault="002046E8" w:rsidP="00767987">
      <w:pPr>
        <w:spacing w:line="240" w:lineRule="auto"/>
      </w:pPr>
      <w:r>
        <w:separator/>
      </w:r>
    </w:p>
  </w:footnote>
  <w:footnote w:type="continuationSeparator" w:id="0">
    <w:p w:rsidR="002046E8" w:rsidRDefault="002046E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0FAC" w:rsidRDefault="00FA0FA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0FAC" w:rsidRDefault="00FA0FA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046E8"/>
    <w:rsid w:val="00226D30"/>
    <w:rsid w:val="00257C1F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00F49"/>
    <w:rsid w:val="00B40287"/>
    <w:rsid w:val="00C0216A"/>
    <w:rsid w:val="00C452F4"/>
    <w:rsid w:val="00CD6077"/>
    <w:rsid w:val="00CE234E"/>
    <w:rsid w:val="00D02973"/>
    <w:rsid w:val="00DA09BE"/>
    <w:rsid w:val="00E30579"/>
    <w:rsid w:val="00FA0FAC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2</cp:revision>
  <dcterms:created xsi:type="dcterms:W3CDTF">2024-10-15T11:11:00Z</dcterms:created>
  <dcterms:modified xsi:type="dcterms:W3CDTF">2024-10-15T11:12:00Z</dcterms:modified>
</cp:coreProperties>
</file>