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59277" w14:textId="3C1E54B1" w:rsidR="003702FA" w:rsidRPr="00202A77" w:rsidRDefault="003702FA" w:rsidP="003702FA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ACA6385" wp14:editId="0D911F84">
                <wp:simplePos x="0" y="0"/>
                <wp:positionH relativeFrom="page">
                  <wp:posOffset>1097280</wp:posOffset>
                </wp:positionH>
                <wp:positionV relativeFrom="page">
                  <wp:posOffset>2164080</wp:posOffset>
                </wp:positionV>
                <wp:extent cx="2819400" cy="1080135"/>
                <wp:effectExtent l="0" t="0" r="0" b="5715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892F32" w14:textId="77777777" w:rsidR="00883AEF" w:rsidRDefault="00883AEF" w:rsidP="00883AEF">
                            <w:pPr>
                              <w:pStyle w:val="Default"/>
                            </w:pPr>
                          </w:p>
                          <w:p w14:paraId="08F0A540" w14:textId="16E47845" w:rsidR="003702FA" w:rsidRPr="003E1C74" w:rsidRDefault="00883AEF" w:rsidP="00883AEF">
                            <w: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Cs w:val="20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CA63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6.4pt;margin-top:170.4pt;width:222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" o:allowoverlap="f" filled="f" stroked="f">
                <v:textbox inset="0,0,0,0">
                  <w:txbxContent>
                    <w:p w14:paraId="51892F32" w14:textId="77777777" w:rsidR="00883AEF" w:rsidRDefault="00883AEF" w:rsidP="00883AEF">
                      <w:pPr>
                        <w:pStyle w:val="Default"/>
                      </w:pPr>
                    </w:p>
                    <w:p w14:paraId="08F0A540" w14:textId="16E47845" w:rsidR="003702FA" w:rsidRPr="003E1C74" w:rsidRDefault="00883AEF" w:rsidP="00883AEF">
                      <w:r>
                        <w:t xml:space="preserve"> </w:t>
                      </w:r>
                      <w:r>
                        <w:rPr>
                          <w:b/>
                          <w:bCs/>
                          <w:szCs w:val="20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202A77">
        <w:t xml:space="preserve">Številka: </w:t>
      </w:r>
      <w:r w:rsidRPr="00202A77">
        <w:tab/>
      </w:r>
      <w:r w:rsidR="00482C5F" w:rsidRPr="00482C5F">
        <w:t>007-1</w:t>
      </w:r>
      <w:r w:rsidR="00CE5F44">
        <w:t>87</w:t>
      </w:r>
      <w:r w:rsidR="00482C5F" w:rsidRPr="00482C5F">
        <w:t>/2024</w:t>
      </w:r>
      <w:r w:rsidR="004A1B7A">
        <w:t>/</w:t>
      </w:r>
      <w:r w:rsidR="00905479">
        <w:t xml:space="preserve">  </w:t>
      </w:r>
    </w:p>
    <w:p w14:paraId="17E0AE5C" w14:textId="70D8A322" w:rsidR="003702FA" w:rsidRPr="00202A77" w:rsidRDefault="003702FA" w:rsidP="003702FA">
      <w:pPr>
        <w:pStyle w:val="datumtevilka"/>
      </w:pPr>
      <w:r w:rsidRPr="00202A77">
        <w:t xml:space="preserve">Datum: </w:t>
      </w:r>
      <w:r w:rsidRPr="00202A77">
        <w:tab/>
      </w:r>
      <w:r w:rsidR="001B1B83">
        <w:t>1</w:t>
      </w:r>
      <w:r w:rsidR="00030C3F">
        <w:t>8</w:t>
      </w:r>
      <w:r w:rsidR="001B1B83">
        <w:t>.09</w:t>
      </w:r>
      <w:r w:rsidR="0002436A">
        <w:t>.2024</w:t>
      </w:r>
    </w:p>
    <w:p w14:paraId="218DABB5" w14:textId="77777777" w:rsidR="003702FA" w:rsidRPr="00202A77" w:rsidRDefault="003702FA" w:rsidP="003702FA"/>
    <w:p w14:paraId="5300FFA4" w14:textId="2DDCB715" w:rsidR="003702FA" w:rsidRDefault="003702FA" w:rsidP="003702FA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905479">
        <w:rPr>
          <w:lang w:val="sl-SI"/>
        </w:rPr>
        <w:t xml:space="preserve">Javna obravnava osnutka Uredbe o izvajanju uredbe EU o </w:t>
      </w:r>
      <w:r w:rsidR="00CE5F44">
        <w:rPr>
          <w:lang w:val="sl-SI"/>
        </w:rPr>
        <w:t>strojih</w:t>
      </w:r>
    </w:p>
    <w:p w14:paraId="685C1BF4" w14:textId="61CFC41A" w:rsidR="003702FA" w:rsidRPr="00202A77" w:rsidRDefault="003702FA" w:rsidP="003702FA">
      <w:pPr>
        <w:pStyle w:val="ZADEVA"/>
        <w:rPr>
          <w:lang w:val="sl-SI"/>
        </w:rPr>
      </w:pPr>
    </w:p>
    <w:p w14:paraId="30A956A1" w14:textId="77777777" w:rsidR="003702FA" w:rsidRPr="00202A77" w:rsidRDefault="003702FA" w:rsidP="003702FA"/>
    <w:p w14:paraId="6B6D230C" w14:textId="17EDE004" w:rsidR="003702FA" w:rsidRDefault="00905479" w:rsidP="003702FA">
      <w:r>
        <w:t xml:space="preserve">Spoštovani, </w:t>
      </w:r>
    </w:p>
    <w:p w14:paraId="711B9080" w14:textId="77777777" w:rsidR="00905479" w:rsidRDefault="00905479" w:rsidP="003702FA"/>
    <w:p w14:paraId="2D09C954" w14:textId="533C3E0C" w:rsidR="00482C5F" w:rsidRDefault="00482C5F" w:rsidP="00482C5F">
      <w:pPr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 xml:space="preserve">V javno obravnavo posredujemo predlog Uredbe </w:t>
      </w:r>
      <w:r w:rsidRPr="00CF04AD">
        <w:rPr>
          <w:rFonts w:cs="Arial"/>
          <w:szCs w:val="20"/>
        </w:rPr>
        <w:t xml:space="preserve">o izvajanju Uredbe (EU) </w:t>
      </w:r>
      <w:r>
        <w:rPr>
          <w:rFonts w:cs="Arial"/>
          <w:szCs w:val="20"/>
        </w:rPr>
        <w:t xml:space="preserve">o </w:t>
      </w:r>
      <w:r w:rsidR="00CE5F44">
        <w:rPr>
          <w:rFonts w:cs="Arial"/>
          <w:szCs w:val="20"/>
        </w:rPr>
        <w:t>strojih</w:t>
      </w:r>
      <w:r>
        <w:rPr>
          <w:rFonts w:cs="Arial"/>
          <w:szCs w:val="20"/>
        </w:rPr>
        <w:t xml:space="preserve">. Uredba se sprejema za izvajanje Uredbe (EU) </w:t>
      </w:r>
      <w:r w:rsidRPr="00C128CA">
        <w:rPr>
          <w:rFonts w:cs="Arial"/>
          <w:szCs w:val="20"/>
        </w:rPr>
        <w:t>št. 2023/</w:t>
      </w:r>
      <w:r w:rsidR="00CE5F44">
        <w:rPr>
          <w:rFonts w:cs="Arial"/>
          <w:szCs w:val="20"/>
        </w:rPr>
        <w:t>1230</w:t>
      </w:r>
      <w:r w:rsidRPr="00C128CA">
        <w:rPr>
          <w:rFonts w:cs="Arial"/>
          <w:szCs w:val="20"/>
        </w:rPr>
        <w:t xml:space="preserve"> </w:t>
      </w:r>
      <w:r w:rsidRPr="00E921EE">
        <w:rPr>
          <w:rFonts w:cs="Arial"/>
          <w:szCs w:val="20"/>
        </w:rPr>
        <w:t xml:space="preserve">o </w:t>
      </w:r>
      <w:r w:rsidR="00CE5F44">
        <w:rPr>
          <w:rFonts w:cs="Arial"/>
          <w:szCs w:val="20"/>
        </w:rPr>
        <w:t>strojih</w:t>
      </w:r>
      <w:r w:rsidRPr="00E921EE">
        <w:rPr>
          <w:rFonts w:cs="Arial"/>
          <w:szCs w:val="20"/>
        </w:rPr>
        <w:t>, razveljavitvi Direktive 2006/</w:t>
      </w:r>
      <w:r w:rsidR="00CE5F44">
        <w:rPr>
          <w:rFonts w:cs="Arial"/>
          <w:szCs w:val="20"/>
        </w:rPr>
        <w:t>42</w:t>
      </w:r>
      <w:r w:rsidRPr="00E921EE">
        <w:rPr>
          <w:rFonts w:cs="Arial"/>
          <w:szCs w:val="20"/>
        </w:rPr>
        <w:t xml:space="preserve">/ES </w:t>
      </w:r>
      <w:r w:rsidR="005244A6">
        <w:rPr>
          <w:rFonts w:cs="Arial"/>
          <w:szCs w:val="20"/>
        </w:rPr>
        <w:t xml:space="preserve">Evropskega parlamenta in Sveta ter razveljavitvi Direktive Sveta 73/361/EGS </w:t>
      </w:r>
      <w:r w:rsidRPr="00E921EE">
        <w:rPr>
          <w:rFonts w:cs="Arial"/>
          <w:szCs w:val="20"/>
        </w:rPr>
        <w:t>(</w:t>
      </w:r>
      <w:r w:rsidR="00721884">
        <w:rPr>
          <w:rFonts w:cs="Arial"/>
          <w:szCs w:val="20"/>
        </w:rPr>
        <w:t>v nadaljevanju: Uredba (EU) 2023/</w:t>
      </w:r>
      <w:r w:rsidR="00CE5F44">
        <w:rPr>
          <w:rFonts w:cs="Arial"/>
          <w:szCs w:val="20"/>
        </w:rPr>
        <w:t>1230</w:t>
      </w:r>
      <w:r w:rsidRPr="00E921EE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. V njej se določajo </w:t>
      </w:r>
      <w:r w:rsidR="00CE5F44">
        <w:rPr>
          <w:rFonts w:cs="Arial"/>
          <w:szCs w:val="20"/>
        </w:rPr>
        <w:t>priglasitveni organ</w:t>
      </w:r>
      <w:r>
        <w:rPr>
          <w:rFonts w:cs="Arial"/>
          <w:szCs w:val="20"/>
        </w:rPr>
        <w:t xml:space="preserve"> za izvajanje Uredbe</w:t>
      </w:r>
      <w:r w:rsidR="00721884">
        <w:rPr>
          <w:rFonts w:cs="Arial"/>
          <w:szCs w:val="20"/>
        </w:rPr>
        <w:t xml:space="preserve"> (EU) 2023/1</w:t>
      </w:r>
      <w:r w:rsidR="00CE5F44">
        <w:rPr>
          <w:rFonts w:cs="Arial"/>
          <w:szCs w:val="20"/>
        </w:rPr>
        <w:t>230</w:t>
      </w:r>
      <w:r>
        <w:rPr>
          <w:rFonts w:cs="Arial"/>
          <w:szCs w:val="20"/>
        </w:rPr>
        <w:t xml:space="preserve">, pristojni organi za nadzor </w:t>
      </w:r>
      <w:r w:rsidR="00CE5F44">
        <w:rPr>
          <w:rFonts w:cs="Arial"/>
          <w:szCs w:val="20"/>
        </w:rPr>
        <w:t>nad stroji</w:t>
      </w:r>
      <w:r>
        <w:rPr>
          <w:rFonts w:cs="Arial"/>
          <w:szCs w:val="20"/>
        </w:rPr>
        <w:t xml:space="preserve"> na trgu</w:t>
      </w:r>
      <w:r w:rsidR="00CE5F44">
        <w:rPr>
          <w:rFonts w:cs="Arial"/>
          <w:szCs w:val="20"/>
        </w:rPr>
        <w:t xml:space="preserve"> in</w:t>
      </w:r>
      <w:r>
        <w:rPr>
          <w:rFonts w:cs="Arial"/>
          <w:szCs w:val="20"/>
        </w:rPr>
        <w:t xml:space="preserve"> v uporabi</w:t>
      </w:r>
      <w:r w:rsidR="00CE5F44">
        <w:rPr>
          <w:rFonts w:cs="Arial"/>
          <w:szCs w:val="20"/>
        </w:rPr>
        <w:t>, uporaba jezika, prekrški gospodarskih subjektov</w:t>
      </w:r>
      <w:r>
        <w:rPr>
          <w:rFonts w:cs="Arial"/>
          <w:szCs w:val="20"/>
        </w:rPr>
        <w:t xml:space="preserve"> in kazni. </w:t>
      </w:r>
    </w:p>
    <w:p w14:paraId="333EB994" w14:textId="77777777" w:rsidR="00482C5F" w:rsidRDefault="00482C5F" w:rsidP="00482C5F">
      <w:pPr>
        <w:jc w:val="both"/>
        <w:textAlignment w:val="baseline"/>
        <w:rPr>
          <w:rFonts w:cs="Arial"/>
          <w:szCs w:val="20"/>
        </w:rPr>
      </w:pPr>
    </w:p>
    <w:p w14:paraId="45822773" w14:textId="18EBDC00" w:rsidR="00482C5F" w:rsidRDefault="00482C5F" w:rsidP="00482C5F">
      <w:pPr>
        <w:jc w:val="both"/>
        <w:textAlignment w:val="baseline"/>
        <w:rPr>
          <w:rFonts w:cs="Arial"/>
          <w:szCs w:val="20"/>
        </w:rPr>
      </w:pPr>
      <w:r w:rsidRPr="00BB0ED9">
        <w:rPr>
          <w:rFonts w:cs="Arial"/>
          <w:szCs w:val="20"/>
        </w:rPr>
        <w:t xml:space="preserve">Cilji </w:t>
      </w:r>
      <w:r>
        <w:rPr>
          <w:rFonts w:cs="Arial"/>
          <w:szCs w:val="20"/>
        </w:rPr>
        <w:t>U</w:t>
      </w:r>
      <w:r w:rsidRPr="00E921EE">
        <w:rPr>
          <w:rFonts w:cs="Arial"/>
          <w:szCs w:val="20"/>
        </w:rPr>
        <w:t>redb</w:t>
      </w:r>
      <w:r>
        <w:rPr>
          <w:rFonts w:cs="Arial"/>
          <w:szCs w:val="20"/>
        </w:rPr>
        <w:t xml:space="preserve">e (EU) </w:t>
      </w:r>
      <w:r w:rsidRPr="00C128CA">
        <w:rPr>
          <w:rFonts w:cs="Arial"/>
          <w:szCs w:val="20"/>
        </w:rPr>
        <w:t>2023/1</w:t>
      </w:r>
      <w:r w:rsidR="00CE5F44">
        <w:rPr>
          <w:rFonts w:cs="Arial"/>
          <w:szCs w:val="20"/>
        </w:rPr>
        <w:t>230</w:t>
      </w:r>
      <w:r>
        <w:rPr>
          <w:rFonts w:cs="Arial"/>
          <w:szCs w:val="20"/>
        </w:rPr>
        <w:t xml:space="preserve"> so </w:t>
      </w:r>
      <w:r w:rsidRPr="00BB0ED9">
        <w:rPr>
          <w:rFonts w:cs="Arial"/>
          <w:szCs w:val="20"/>
        </w:rPr>
        <w:t>krepitev delovanja notranjega trga vključno s proizvodi</w:t>
      </w:r>
      <w:r w:rsidR="00CE5F44">
        <w:rPr>
          <w:rFonts w:cs="Arial"/>
          <w:szCs w:val="20"/>
        </w:rPr>
        <w:t xml:space="preserve"> in </w:t>
      </w:r>
      <w:r w:rsidRPr="00BB0ED9">
        <w:rPr>
          <w:rFonts w:cs="Arial"/>
          <w:szCs w:val="20"/>
        </w:rPr>
        <w:t xml:space="preserve"> procesi, </w:t>
      </w:r>
      <w:r w:rsidRPr="002243F0">
        <w:rPr>
          <w:rFonts w:cs="Arial"/>
          <w:szCs w:val="20"/>
        </w:rPr>
        <w:t xml:space="preserve">spodbujanje krožnega gospodarstva ter zmanjšanje </w:t>
      </w:r>
      <w:proofErr w:type="spellStart"/>
      <w:r w:rsidRPr="002243F0">
        <w:rPr>
          <w:rFonts w:cs="Arial"/>
          <w:szCs w:val="20"/>
        </w:rPr>
        <w:t>okol</w:t>
      </w:r>
      <w:r w:rsidR="001B1B83">
        <w:rPr>
          <w:rFonts w:cs="Arial"/>
          <w:szCs w:val="20"/>
        </w:rPr>
        <w:t>j</w:t>
      </w:r>
      <w:r w:rsidRPr="002243F0">
        <w:rPr>
          <w:rFonts w:cs="Arial"/>
          <w:szCs w:val="20"/>
        </w:rPr>
        <w:t>skih</w:t>
      </w:r>
      <w:proofErr w:type="spellEnd"/>
      <w:r w:rsidRPr="002243F0">
        <w:rPr>
          <w:rFonts w:cs="Arial"/>
          <w:szCs w:val="20"/>
        </w:rPr>
        <w:t xml:space="preserve"> in družbenih vplivov v vseh stopnjah življenjskega cikla </w:t>
      </w:r>
      <w:r w:rsidR="00CE5F44">
        <w:rPr>
          <w:rFonts w:cs="Arial"/>
          <w:szCs w:val="20"/>
        </w:rPr>
        <w:t>stroja</w:t>
      </w:r>
      <w:r>
        <w:rPr>
          <w:rFonts w:cs="Arial"/>
          <w:szCs w:val="20"/>
        </w:rPr>
        <w:t xml:space="preserve"> </w:t>
      </w:r>
      <w:r w:rsidRPr="00BB0ED9">
        <w:rPr>
          <w:rFonts w:cs="Arial"/>
          <w:szCs w:val="20"/>
        </w:rPr>
        <w:t xml:space="preserve">v luči zelenega prehoda, </w:t>
      </w:r>
      <w:proofErr w:type="spellStart"/>
      <w:r w:rsidRPr="00BB0ED9">
        <w:rPr>
          <w:rFonts w:cs="Arial"/>
          <w:szCs w:val="20"/>
        </w:rPr>
        <w:t>ogljične</w:t>
      </w:r>
      <w:proofErr w:type="spellEnd"/>
      <w:r w:rsidRPr="00BB0ED9">
        <w:rPr>
          <w:rFonts w:cs="Arial"/>
          <w:szCs w:val="20"/>
        </w:rPr>
        <w:t xml:space="preserve"> nevtralnosti in trajnostne proizvodnje </w:t>
      </w:r>
      <w:r w:rsidR="00CE5F44">
        <w:rPr>
          <w:rFonts w:cs="Arial"/>
          <w:szCs w:val="20"/>
        </w:rPr>
        <w:t>strojev</w:t>
      </w:r>
      <w:r>
        <w:rPr>
          <w:rFonts w:cs="Arial"/>
          <w:szCs w:val="20"/>
        </w:rPr>
        <w:t>.</w:t>
      </w:r>
    </w:p>
    <w:p w14:paraId="54E664EA" w14:textId="77777777" w:rsidR="003702FA" w:rsidRDefault="003702FA" w:rsidP="003702FA"/>
    <w:p w14:paraId="3D16C17E" w14:textId="612EB3BB" w:rsidR="00482C5F" w:rsidRPr="00202A77" w:rsidRDefault="00482C5F" w:rsidP="003702FA">
      <w:r>
        <w:t xml:space="preserve">Strokovno, zainteresirano in drugo javnost vabimo, da do </w:t>
      </w:r>
      <w:r w:rsidR="00CE5F44">
        <w:t>2</w:t>
      </w:r>
      <w:r w:rsidR="00030C3F">
        <w:t>5</w:t>
      </w:r>
      <w:r w:rsidR="00C46D6E">
        <w:t xml:space="preserve">. </w:t>
      </w:r>
      <w:r w:rsidR="00030C3F">
        <w:t>oktobra</w:t>
      </w:r>
      <w:r>
        <w:t xml:space="preserve"> 2024 na spletni strani </w:t>
      </w:r>
      <w:proofErr w:type="spellStart"/>
      <w:r w:rsidR="00C72DF6">
        <w:t>eD</w:t>
      </w:r>
      <w:r>
        <w:t>emokracija</w:t>
      </w:r>
      <w:proofErr w:type="spellEnd"/>
      <w:r>
        <w:t xml:space="preserve"> poda svoje pripombe in predloge  na osnutek uredbe. </w:t>
      </w:r>
    </w:p>
    <w:p w14:paraId="25BA5208" w14:textId="77777777" w:rsidR="003702FA" w:rsidRPr="00202A77" w:rsidRDefault="003702FA" w:rsidP="003702FA"/>
    <w:p w14:paraId="77E9BB65" w14:textId="46954211" w:rsidR="003702FA" w:rsidRPr="00202A77" w:rsidRDefault="00905479" w:rsidP="003702FA">
      <w:r>
        <w:t>Lep pozdrav,</w:t>
      </w:r>
    </w:p>
    <w:p w14:paraId="5CC6FE43" w14:textId="77777777" w:rsidR="003702FA" w:rsidRPr="00202A77" w:rsidRDefault="003702FA" w:rsidP="003702FA"/>
    <w:p w14:paraId="12F0720D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2D54167E" w14:textId="77777777" w:rsidR="00AB660A" w:rsidRDefault="00AB660A"/>
    <w:p w14:paraId="0920B855" w14:textId="77777777" w:rsidR="00340977" w:rsidRDefault="00340977"/>
    <w:p w14:paraId="474C5C5C" w14:textId="5ACB982F" w:rsidR="00340977" w:rsidRPr="00202A77" w:rsidRDefault="00340977" w:rsidP="00340977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8E50D4">
        <w:rPr>
          <w:lang w:val="sl-SI"/>
        </w:rPr>
        <w:t xml:space="preserve"> </w:t>
      </w:r>
      <w:r w:rsidR="003D28B1">
        <w:rPr>
          <w:lang w:val="sl-SI"/>
        </w:rPr>
        <w:tab/>
      </w:r>
      <w:r w:rsidR="008E50D4">
        <w:rPr>
          <w:lang w:val="sl-SI"/>
        </w:rPr>
        <w:t xml:space="preserve">  </w:t>
      </w:r>
      <w:r w:rsidR="003D28B1">
        <w:rPr>
          <w:lang w:val="sl-SI"/>
        </w:rPr>
        <w:t>Matjaž Han</w:t>
      </w:r>
    </w:p>
    <w:p w14:paraId="57801A33" w14:textId="14A7F7CE" w:rsidR="00340977" w:rsidRPr="00202A77" w:rsidRDefault="00340977" w:rsidP="00340977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Pr="00202A77">
        <w:rPr>
          <w:lang w:val="sl-SI"/>
        </w:rPr>
        <w:tab/>
      </w:r>
      <w:r w:rsidR="003D28B1">
        <w:rPr>
          <w:lang w:val="sl-SI"/>
        </w:rPr>
        <w:tab/>
        <w:t xml:space="preserve">     minister</w:t>
      </w:r>
      <w:r w:rsidRPr="0089596E">
        <w:rPr>
          <w:lang w:val="sl-SI"/>
        </w:rPr>
        <w:t xml:space="preserve"> </w:t>
      </w:r>
    </w:p>
    <w:p w14:paraId="10C38EEC" w14:textId="77777777" w:rsidR="00482C5F" w:rsidRDefault="00482C5F" w:rsidP="00340977"/>
    <w:p w14:paraId="6356DB65" w14:textId="77777777" w:rsidR="003D28B1" w:rsidRDefault="003D28B1" w:rsidP="00340977"/>
    <w:p w14:paraId="228E6FCF" w14:textId="77777777" w:rsidR="003D28B1" w:rsidRDefault="003D28B1" w:rsidP="00340977"/>
    <w:p w14:paraId="15203AFE" w14:textId="77777777" w:rsidR="003D28B1" w:rsidRDefault="003D28B1" w:rsidP="00340977"/>
    <w:p w14:paraId="2E6F441E" w14:textId="77777777" w:rsidR="003D28B1" w:rsidRDefault="003D28B1" w:rsidP="00340977"/>
    <w:p w14:paraId="6879FC21" w14:textId="1083E184" w:rsidR="00340977" w:rsidRDefault="00482C5F" w:rsidP="00340977">
      <w:r>
        <w:t xml:space="preserve">Priloga: osnutek Uredbe o izvajanju Uredbe (EU)  o </w:t>
      </w:r>
      <w:r w:rsidR="00CE5F44">
        <w:t>strojih</w:t>
      </w:r>
    </w:p>
    <w:sectPr w:rsidR="00340977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AF40B" w14:textId="77777777" w:rsidR="00340977" w:rsidRDefault="00340977" w:rsidP="008A4089">
      <w:pPr>
        <w:spacing w:line="240" w:lineRule="auto"/>
      </w:pPr>
      <w:r>
        <w:separator/>
      </w:r>
    </w:p>
  </w:endnote>
  <w:endnote w:type="continuationSeparator" w:id="0">
    <w:p w14:paraId="1EB6E937" w14:textId="77777777" w:rsidR="00340977" w:rsidRDefault="00340977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BFEBB" w14:textId="77777777" w:rsidR="0002436A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13D84133" w14:textId="77777777" w:rsidR="0002436A" w:rsidRDefault="0002436A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2C752" w14:textId="77777777" w:rsidR="0002436A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383552AE" w14:textId="77777777" w:rsidR="0002436A" w:rsidRDefault="0002436A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8BF29" w14:textId="77777777" w:rsidR="005141A8" w:rsidRDefault="005141A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F8D46" w14:textId="77777777" w:rsidR="00340977" w:rsidRDefault="00340977" w:rsidP="008A4089">
      <w:pPr>
        <w:spacing w:line="240" w:lineRule="auto"/>
      </w:pPr>
      <w:r>
        <w:separator/>
      </w:r>
    </w:p>
  </w:footnote>
  <w:footnote w:type="continuationSeparator" w:id="0">
    <w:p w14:paraId="475F8C57" w14:textId="77777777" w:rsidR="00340977" w:rsidRDefault="00340977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9C9C0" w14:textId="77777777" w:rsidR="005141A8" w:rsidRDefault="005141A8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00CAE" w14:textId="77777777" w:rsidR="0002436A" w:rsidRPr="00110CBD" w:rsidRDefault="0002436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5BD0FBEA" w14:textId="77777777" w:rsidTr="00CA6DCC">
      <w:trPr>
        <w:trHeight w:hRule="exact" w:val="847"/>
      </w:trPr>
      <w:tc>
        <w:tcPr>
          <w:tcW w:w="649" w:type="dxa"/>
        </w:tcPr>
        <w:p w14:paraId="6CFBFD10" w14:textId="77777777" w:rsidR="0002436A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1A28511E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7BC9A95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3982FFD3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19D163E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326B4B80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593C3475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5B546DD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466C8EBC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4DACA547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34D6C9B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C4C7203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BBED919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039B5F3D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AA161C0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C30049A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92D598A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4255B639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7B5D38B7" w14:textId="77777777" w:rsidR="0002436A" w:rsidRPr="006D42D9" w:rsidRDefault="0002436A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6D3C785A" w14:textId="77777777" w:rsidR="0002436A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0EF23D06" wp14:editId="7E1BBB62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157EE9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43E2181F" w14:textId="77777777" w:rsidR="0002436A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53C427D1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27384C80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35DBA098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.gov.si</w:t>
    </w:r>
  </w:p>
  <w:p w14:paraId="45ACB5BE" w14:textId="77777777" w:rsidR="0002436A" w:rsidRPr="008F3500" w:rsidRDefault="0002436A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977"/>
    <w:rsid w:val="000150D5"/>
    <w:rsid w:val="0002436A"/>
    <w:rsid w:val="00030C3F"/>
    <w:rsid w:val="001044EF"/>
    <w:rsid w:val="001B1B83"/>
    <w:rsid w:val="002041F5"/>
    <w:rsid w:val="00291EE2"/>
    <w:rsid w:val="00340977"/>
    <w:rsid w:val="003702FA"/>
    <w:rsid w:val="00374230"/>
    <w:rsid w:val="003D28B1"/>
    <w:rsid w:val="003D2A56"/>
    <w:rsid w:val="00482C5F"/>
    <w:rsid w:val="004941CD"/>
    <w:rsid w:val="004A1B7A"/>
    <w:rsid w:val="005141A8"/>
    <w:rsid w:val="005244A6"/>
    <w:rsid w:val="00631DA0"/>
    <w:rsid w:val="00721884"/>
    <w:rsid w:val="00722E8D"/>
    <w:rsid w:val="0079510C"/>
    <w:rsid w:val="007A64F5"/>
    <w:rsid w:val="008613EA"/>
    <w:rsid w:val="00863AA6"/>
    <w:rsid w:val="00883AEF"/>
    <w:rsid w:val="008A4089"/>
    <w:rsid w:val="008E50D4"/>
    <w:rsid w:val="00905479"/>
    <w:rsid w:val="00A76A65"/>
    <w:rsid w:val="00AB660A"/>
    <w:rsid w:val="00AC1684"/>
    <w:rsid w:val="00B12F1A"/>
    <w:rsid w:val="00BA0488"/>
    <w:rsid w:val="00C3025A"/>
    <w:rsid w:val="00C46D6E"/>
    <w:rsid w:val="00C72DF6"/>
    <w:rsid w:val="00C77296"/>
    <w:rsid w:val="00CE5F44"/>
    <w:rsid w:val="00D66869"/>
    <w:rsid w:val="00DB0B85"/>
    <w:rsid w:val="00F13FDD"/>
    <w:rsid w:val="00F17F85"/>
    <w:rsid w:val="00FA7FF9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F80D1"/>
  <w15:chartTrackingRefBased/>
  <w15:docId w15:val="{E9A275FF-06B2-4765-8177-5A623BF73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customStyle="1" w:styleId="Default">
    <w:name w:val="Default"/>
    <w:rsid w:val="00883A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Možek-Grgurevič</dc:creator>
  <cp:keywords/>
  <dc:description/>
  <cp:lastModifiedBy>Irena Razpotnik Žekar</cp:lastModifiedBy>
  <cp:revision>2</cp:revision>
  <cp:lastPrinted>2024-05-31T06:05:00Z</cp:lastPrinted>
  <dcterms:created xsi:type="dcterms:W3CDTF">2024-09-24T07:23:00Z</dcterms:created>
  <dcterms:modified xsi:type="dcterms:W3CDTF">2024-09-24T07:23:00Z</dcterms:modified>
</cp:coreProperties>
</file>