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73BBF" w:rsidRPr="002760DC" w:rsidRDefault="00573BBF" w:rsidP="00573BBF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4A7C34">
        <w:rPr>
          <w:rFonts w:cs="Arial"/>
          <w:color w:val="000000"/>
        </w:rPr>
        <w:t>2024-1611-0025</w:t>
      </w:r>
    </w:p>
    <w:p w:rsidR="00573BBF" w:rsidRPr="002760DC" w:rsidRDefault="00573BBF" w:rsidP="00573BBF">
      <w:pPr>
        <w:pStyle w:val="datumtevilka"/>
      </w:pPr>
      <w:r w:rsidRPr="002760DC">
        <w:t xml:space="preserve">Številka: </w:t>
      </w:r>
      <w:r w:rsidRPr="002760DC">
        <w:tab/>
      </w:r>
      <w:r w:rsidR="004A7C34">
        <w:rPr>
          <w:rFonts w:cs="Arial"/>
          <w:color w:val="000000"/>
        </w:rPr>
        <w:t>00704-164/2024/6</w:t>
      </w:r>
    </w:p>
    <w:p w:rsidR="00573BBF" w:rsidRPr="002760DC" w:rsidRDefault="00573BBF" w:rsidP="00573BBF">
      <w:pPr>
        <w:pStyle w:val="datumtevilka"/>
      </w:pPr>
      <w:r>
        <w:t>Datum:</w:t>
      </w:r>
      <w:r w:rsidRPr="002760DC">
        <w:tab/>
      </w:r>
      <w:r w:rsidR="004A7C34">
        <w:rPr>
          <w:rFonts w:cs="Arial"/>
          <w:color w:val="000000"/>
        </w:rPr>
        <w:t>19. 9. 2024</w:t>
      </w:r>
      <w:r w:rsidRPr="002760DC">
        <w:t xml:space="preserve"> </w:t>
      </w:r>
    </w:p>
    <w:p w:rsidR="00573BBF" w:rsidRPr="002760DC" w:rsidRDefault="00573BBF" w:rsidP="00573BBF"/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>Na podlagi drugega odstavka 2. člena Zakona o Vladi Republike Slovenije (Uradni list RS, št. 24/05 – uradno prečiščeno besedilo, 109/08, 38/10 – ZUKN</w:t>
      </w:r>
      <w:r>
        <w:rPr>
          <w:rFonts w:cs="Arial"/>
          <w:szCs w:val="20"/>
        </w:rPr>
        <w:t>,</w:t>
      </w:r>
      <w:r w:rsidRPr="00920093">
        <w:rPr>
          <w:rFonts w:cs="Arial"/>
          <w:szCs w:val="20"/>
        </w:rPr>
        <w:t xml:space="preserve"> 8/12</w:t>
      </w:r>
      <w:r>
        <w:rPr>
          <w:rFonts w:cs="Arial"/>
          <w:szCs w:val="20"/>
        </w:rPr>
        <w:t>, 21/13, 47/13 – ZDU-1G,  65/14</w:t>
      </w:r>
      <w:r w:rsidR="000A4D86">
        <w:rPr>
          <w:rFonts w:cs="Arial"/>
          <w:szCs w:val="20"/>
        </w:rPr>
        <w:t>,</w:t>
      </w:r>
      <w:r>
        <w:rPr>
          <w:rFonts w:cs="Arial"/>
          <w:szCs w:val="20"/>
        </w:rPr>
        <w:t xml:space="preserve">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0A4D86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 w:rsidRPr="00920093">
        <w:rPr>
          <w:rFonts w:cs="Arial"/>
          <w:szCs w:val="20"/>
        </w:rPr>
        <w:t>)</w:t>
      </w:r>
      <w:r>
        <w:rPr>
          <w:rFonts w:cs="Arial"/>
          <w:szCs w:val="20"/>
        </w:rPr>
        <w:t xml:space="preserve"> 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4A7C34">
        <w:rPr>
          <w:rFonts w:cs="Arial"/>
          <w:color w:val="000000"/>
          <w:szCs w:val="20"/>
        </w:rPr>
        <w:t>121.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4A7C34">
        <w:rPr>
          <w:rFonts w:cs="Arial"/>
          <w:color w:val="000000"/>
          <w:szCs w:val="20"/>
        </w:rPr>
        <w:t>19. 9. 2024</w:t>
      </w:r>
      <w:r w:rsidRPr="002760DC">
        <w:rPr>
          <w:rFonts w:cs="Arial"/>
          <w:color w:val="000000"/>
          <w:szCs w:val="20"/>
        </w:rPr>
        <w:t xml:space="preserve"> pod točko </w:t>
      </w:r>
      <w:r w:rsidR="004A7C34">
        <w:rPr>
          <w:rFonts w:cs="Arial"/>
          <w:color w:val="000000"/>
          <w:szCs w:val="20"/>
        </w:rPr>
        <w:t>4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573BBF" w:rsidRPr="002760DC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bookmarkStart w:id="0" w:name="_GoBack"/>
      <w:r>
        <w:rPr>
          <w:rFonts w:cs="Arial"/>
          <w:color w:val="000000"/>
          <w:szCs w:val="20"/>
        </w:rPr>
        <w:t xml:space="preserve">Vlada Republike Slovenije je določila besedilo </w:t>
      </w:r>
      <w:r w:rsidR="004A7C34">
        <w:rPr>
          <w:rFonts w:cs="Arial"/>
          <w:color w:val="000000"/>
          <w:szCs w:val="20"/>
        </w:rPr>
        <w:t>Predlog</w:t>
      </w:r>
      <w:r w:rsidR="001851E5">
        <w:rPr>
          <w:rFonts w:cs="Arial"/>
          <w:color w:val="000000"/>
          <w:szCs w:val="20"/>
        </w:rPr>
        <w:t>a</w:t>
      </w:r>
      <w:r w:rsidR="004A7C34">
        <w:rPr>
          <w:rFonts w:cs="Arial"/>
          <w:color w:val="000000"/>
          <w:szCs w:val="20"/>
        </w:rPr>
        <w:t xml:space="preserve"> zakona o spremembah in dopolnitvah Zakona o reševanju in prisilnem prenehanju bank – prva obravnava</w:t>
      </w:r>
      <w:r>
        <w:rPr>
          <w:rFonts w:cs="Arial"/>
          <w:color w:val="000000"/>
          <w:szCs w:val="20"/>
          <w:lang w:eastAsia="sl-SI"/>
        </w:rPr>
        <w:t xml:space="preserve"> in ga pošlje v obravnavo Državnemu zboru.</w:t>
      </w:r>
    </w:p>
    <w:bookmarkEnd w:id="0"/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4A7C34" w:rsidP="00573BBF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573BBF" w:rsidRPr="002F20D6" w:rsidRDefault="004A7C34" w:rsidP="00573BBF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573BBF" w:rsidRDefault="00573BBF" w:rsidP="00573BBF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Priloga: </w:t>
      </w:r>
    </w:p>
    <w:p w:rsidR="00573BBF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>
        <w:rPr>
          <w:rFonts w:cs="Arial"/>
          <w:color w:val="000000"/>
          <w:szCs w:val="20"/>
        </w:rPr>
        <w:tab/>
        <w:t>besedilo predloga zakona</w:t>
      </w:r>
    </w:p>
    <w:p w:rsidR="00573BBF" w:rsidRPr="002760DC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4A7C34" w:rsidRPr="001851E5" w:rsidRDefault="001851E5" w:rsidP="001851E5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ministrstva</w:t>
      </w:r>
    </w:p>
    <w:p w:rsidR="004A7C34" w:rsidRDefault="004A7C34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573BBF" w:rsidRPr="002760DC" w:rsidRDefault="004A7C34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/>
    <w:p w:rsidR="00573BBF" w:rsidRPr="002760DC" w:rsidRDefault="00573BBF" w:rsidP="00573BBF"/>
    <w:p w:rsidR="00573BBF" w:rsidRPr="00202A77" w:rsidRDefault="00573BBF" w:rsidP="00573BBF">
      <w:pPr>
        <w:pStyle w:val="podpisi"/>
        <w:rPr>
          <w:lang w:val="sl-SI"/>
        </w:rPr>
      </w:pPr>
    </w:p>
    <w:p w:rsidR="00782FD4" w:rsidRPr="00FE1680" w:rsidRDefault="00782FD4" w:rsidP="00FE1680"/>
    <w:sectPr w:rsidR="00782FD4" w:rsidRPr="00FE1680" w:rsidSect="007579D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3204F" w:rsidRDefault="00C3204F" w:rsidP="00767987">
      <w:pPr>
        <w:spacing w:line="240" w:lineRule="auto"/>
      </w:pPr>
      <w:r>
        <w:separator/>
      </w:r>
    </w:p>
  </w:endnote>
  <w:endnote w:type="continuationSeparator" w:id="0">
    <w:p w:rsidR="00C3204F" w:rsidRDefault="00C3204F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61557" w:rsidRDefault="00B61557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61557" w:rsidRDefault="00B61557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61557" w:rsidRDefault="00B61557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3204F" w:rsidRDefault="00C3204F" w:rsidP="00767987">
      <w:pPr>
        <w:spacing w:line="240" w:lineRule="auto"/>
      </w:pPr>
      <w:r>
        <w:separator/>
      </w:r>
    </w:p>
  </w:footnote>
  <w:footnote w:type="continuationSeparator" w:id="0">
    <w:p w:rsidR="00C3204F" w:rsidRDefault="00C3204F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61557" w:rsidRDefault="00B61557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61557" w:rsidRDefault="00B61557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6E8F18A" wp14:editId="71871AAA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A4D86"/>
    <w:rsid w:val="000B3FE6"/>
    <w:rsid w:val="000E21B2"/>
    <w:rsid w:val="0016730D"/>
    <w:rsid w:val="001851E5"/>
    <w:rsid w:val="00204177"/>
    <w:rsid w:val="00366636"/>
    <w:rsid w:val="00367DE6"/>
    <w:rsid w:val="003B3E19"/>
    <w:rsid w:val="004076C6"/>
    <w:rsid w:val="004A7C34"/>
    <w:rsid w:val="004B7F76"/>
    <w:rsid w:val="004E1BCE"/>
    <w:rsid w:val="00573BBF"/>
    <w:rsid w:val="00592079"/>
    <w:rsid w:val="00682FFE"/>
    <w:rsid w:val="006C69EC"/>
    <w:rsid w:val="007039D0"/>
    <w:rsid w:val="00710C90"/>
    <w:rsid w:val="007579DD"/>
    <w:rsid w:val="00767987"/>
    <w:rsid w:val="00782FD4"/>
    <w:rsid w:val="00811140"/>
    <w:rsid w:val="008A3F94"/>
    <w:rsid w:val="00904A48"/>
    <w:rsid w:val="00980294"/>
    <w:rsid w:val="009C5392"/>
    <w:rsid w:val="00A50E4B"/>
    <w:rsid w:val="00A9231D"/>
    <w:rsid w:val="00B40287"/>
    <w:rsid w:val="00B61557"/>
    <w:rsid w:val="00C0216A"/>
    <w:rsid w:val="00C3204F"/>
    <w:rsid w:val="00CB43D0"/>
    <w:rsid w:val="00CD6077"/>
    <w:rsid w:val="00CE234E"/>
    <w:rsid w:val="00D02973"/>
    <w:rsid w:val="00DA09BE"/>
    <w:rsid w:val="00E30579"/>
    <w:rsid w:val="00F9287B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118</Words>
  <Characters>679</Characters>
  <Application>Microsoft Office Word</Application>
  <DocSecurity>0</DocSecurity>
  <Lines>5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796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VRS</dc:creator>
  <cp:keywords/>
  <dc:description/>
  <cp:lastModifiedBy>Katja Pucihar</cp:lastModifiedBy>
  <cp:revision>2</cp:revision>
  <dcterms:created xsi:type="dcterms:W3CDTF">2024-09-18T06:45:00Z</dcterms:created>
  <dcterms:modified xsi:type="dcterms:W3CDTF">2024-09-18T06:46:00Z</dcterms:modified>
</cp:coreProperties>
</file>