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09C8" w:rsidRDefault="00E909C8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E909C8" w:rsidRDefault="00E909C8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00CD9">
        <w:rPr>
          <w:rFonts w:cs="Arial"/>
          <w:color w:val="000000"/>
        </w:rPr>
        <w:t>2023-2030-0015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00CD9">
        <w:rPr>
          <w:rFonts w:cs="Arial"/>
          <w:color w:val="000000"/>
        </w:rPr>
        <w:t>00704-231/2024/14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00CD9">
        <w:rPr>
          <w:rFonts w:cs="Arial"/>
          <w:color w:val="000000"/>
        </w:rPr>
        <w:t>12. 9. 2024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F4380" w:rsidRDefault="00DF4380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00CD9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00CD9">
        <w:rPr>
          <w:rFonts w:cs="Arial"/>
          <w:color w:val="000000"/>
          <w:szCs w:val="20"/>
        </w:rPr>
        <w:t>12. 9. 2024</w:t>
      </w:r>
      <w:r w:rsidR="00DF4380">
        <w:rPr>
          <w:rFonts w:cs="Arial"/>
          <w:color w:val="000000"/>
          <w:szCs w:val="20"/>
        </w:rPr>
        <w:t xml:space="preserve"> pod točko </w:t>
      </w:r>
      <w:r w:rsidR="00C00CD9">
        <w:rPr>
          <w:rFonts w:cs="Arial"/>
          <w:color w:val="000000"/>
          <w:szCs w:val="20"/>
        </w:rPr>
        <w:t>3Č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09C8" w:rsidRPr="002760DC" w:rsidRDefault="00E909C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DF43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Cs w:val="20"/>
        </w:rPr>
      </w:pPr>
      <w:r w:rsidRPr="00DF4380">
        <w:rPr>
          <w:rFonts w:cs="Arial"/>
          <w:iCs/>
          <w:szCs w:val="20"/>
        </w:rPr>
        <w:t xml:space="preserve">Vlada Republike Slovenije soglaša s Predlogom amandmajev k </w:t>
      </w:r>
      <w:bookmarkStart w:id="1" w:name="_Hlk143507421"/>
      <w:r w:rsidRPr="00DF4380">
        <w:rPr>
          <w:rFonts w:cs="Arial"/>
          <w:iCs/>
          <w:szCs w:val="20"/>
        </w:rPr>
        <w:t>P</w:t>
      </w:r>
      <w:r w:rsidRPr="00DF4380">
        <w:rPr>
          <w:iCs/>
          <w:szCs w:val="20"/>
        </w:rPr>
        <w:t xml:space="preserve">redlogu </w:t>
      </w:r>
      <w:r w:rsidRPr="00DF4380">
        <w:rPr>
          <w:rStyle w:val="Krepko"/>
          <w:rFonts w:cs="Arial"/>
          <w:b w:val="0"/>
          <w:szCs w:val="20"/>
        </w:rPr>
        <w:t>z</w:t>
      </w:r>
      <w:r w:rsidRPr="00DF4380">
        <w:rPr>
          <w:rStyle w:val="Krepko"/>
          <w:b w:val="0"/>
          <w:szCs w:val="20"/>
        </w:rPr>
        <w:t>akona o spremembah in dopolnitvah Zakona o izvrševanju kazenskih sankcij</w:t>
      </w:r>
      <w:r w:rsidRPr="00DF4380">
        <w:rPr>
          <w:rStyle w:val="Krepko"/>
          <w:rFonts w:cs="Arial"/>
          <w:b w:val="0"/>
          <w:szCs w:val="20"/>
        </w:rPr>
        <w:t xml:space="preserve"> (ZIKS-1I</w:t>
      </w:r>
      <w:r w:rsidRPr="00DF4380">
        <w:rPr>
          <w:rFonts w:cs="Arial"/>
          <w:iCs/>
          <w:szCs w:val="20"/>
        </w:rPr>
        <w:t xml:space="preserve">), EPA </w:t>
      </w:r>
      <w:bookmarkEnd w:id="1"/>
      <w:r w:rsidRPr="00DF4380">
        <w:rPr>
          <w:rFonts w:cs="Arial"/>
          <w:iCs/>
          <w:szCs w:val="20"/>
        </w:rPr>
        <w:t>1695-IX.</w:t>
      </w:r>
    </w:p>
    <w:p w:rsidR="00DF4380" w:rsidRDefault="00DF43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Cs w:val="20"/>
        </w:rPr>
      </w:pPr>
    </w:p>
    <w:p w:rsidR="00DF4380" w:rsidRDefault="00DF43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iCs/>
          <w:szCs w:val="20"/>
        </w:rPr>
      </w:pPr>
    </w:p>
    <w:p w:rsidR="00DF4380" w:rsidRDefault="00DF43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F4380" w:rsidRPr="00DF4380" w:rsidRDefault="00DF43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00CD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00CD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DF43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DF4380" w:rsidRDefault="00DF4380" w:rsidP="00DF43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DF4380">
        <w:rPr>
          <w:rFonts w:cs="Arial"/>
          <w:iCs/>
          <w:szCs w:val="20"/>
        </w:rPr>
        <w:t>Predlog amandmajev k P</w:t>
      </w:r>
      <w:r w:rsidRPr="00DF4380">
        <w:rPr>
          <w:iCs/>
          <w:szCs w:val="20"/>
        </w:rPr>
        <w:t xml:space="preserve">redlogu </w:t>
      </w:r>
      <w:r w:rsidRPr="00DF4380">
        <w:rPr>
          <w:rStyle w:val="Krepko"/>
          <w:rFonts w:cs="Arial"/>
          <w:b w:val="0"/>
          <w:szCs w:val="20"/>
        </w:rPr>
        <w:t>z</w:t>
      </w:r>
      <w:r w:rsidRPr="00DF4380">
        <w:rPr>
          <w:rStyle w:val="Krepko"/>
          <w:b w:val="0"/>
          <w:szCs w:val="20"/>
        </w:rPr>
        <w:t>akona o spremembah in dopolnitvah Zakona o izvrševanju kazenskih sankcij</w:t>
      </w:r>
      <w:r w:rsidRPr="00DF4380">
        <w:rPr>
          <w:rStyle w:val="Krepko"/>
          <w:rFonts w:cs="Arial"/>
          <w:b w:val="0"/>
          <w:szCs w:val="20"/>
        </w:rPr>
        <w:t xml:space="preserve"> (ZIKS-1I</w:t>
      </w:r>
      <w:r w:rsidR="00E909C8">
        <w:rPr>
          <w:rFonts w:cs="Arial"/>
          <w:iCs/>
          <w:szCs w:val="20"/>
        </w:rPr>
        <w:t>)</w:t>
      </w:r>
      <w:bookmarkStart w:id="2" w:name="_GoBack"/>
      <w:bookmarkEnd w:id="2"/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00CD9" w:rsidRDefault="00C00C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00CD9" w:rsidRDefault="00C00C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00C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406A" w:rsidRDefault="0065406A" w:rsidP="00767987">
      <w:pPr>
        <w:spacing w:line="240" w:lineRule="auto"/>
      </w:pPr>
      <w:r>
        <w:separator/>
      </w:r>
    </w:p>
  </w:endnote>
  <w:endnote w:type="continuationSeparator" w:id="0">
    <w:p w:rsidR="0065406A" w:rsidRDefault="0065406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D6" w:rsidRDefault="00A40C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D6" w:rsidRDefault="00A40C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D6" w:rsidRDefault="00A40C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406A" w:rsidRDefault="0065406A" w:rsidP="00767987">
      <w:pPr>
        <w:spacing w:line="240" w:lineRule="auto"/>
      </w:pPr>
      <w:r>
        <w:separator/>
      </w:r>
    </w:p>
  </w:footnote>
  <w:footnote w:type="continuationSeparator" w:id="0">
    <w:p w:rsidR="0065406A" w:rsidRDefault="0065406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D6" w:rsidRDefault="00A40C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D6" w:rsidRDefault="00A40C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47E22"/>
    <w:rsid w:val="0065406A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40CD6"/>
    <w:rsid w:val="00A50E4B"/>
    <w:rsid w:val="00A56EFB"/>
    <w:rsid w:val="00A9231D"/>
    <w:rsid w:val="00AD3BB3"/>
    <w:rsid w:val="00C00CD9"/>
    <w:rsid w:val="00C0216A"/>
    <w:rsid w:val="00CD6077"/>
    <w:rsid w:val="00CE234E"/>
    <w:rsid w:val="00D02973"/>
    <w:rsid w:val="00DA09BE"/>
    <w:rsid w:val="00DF4380"/>
    <w:rsid w:val="00E83A83"/>
    <w:rsid w:val="00E909C8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DF4380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2024-09-12T05:32:00Z</dcterms:created>
  <dcterms:modified xsi:type="dcterms:W3CDTF">2024-09-12T08:49:00Z</dcterms:modified>
</cp:coreProperties>
</file>