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24C97">
        <w:rPr>
          <w:rFonts w:cs="Arial"/>
          <w:color w:val="000000"/>
        </w:rPr>
        <w:t>2022-2030-0024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F24C97">
        <w:rPr>
          <w:rFonts w:cs="Arial"/>
          <w:color w:val="000000"/>
        </w:rPr>
        <w:t>00704-218/2024/7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9E1D0F">
        <w:rPr>
          <w:rFonts w:cs="Arial"/>
          <w:color w:val="000000"/>
        </w:rPr>
        <w:t>5</w:t>
      </w:r>
      <w:r w:rsidR="00F24C97">
        <w:rPr>
          <w:rFonts w:cs="Arial"/>
          <w:color w:val="000000"/>
        </w:rPr>
        <w:t xml:space="preserve">. </w:t>
      </w:r>
      <w:r w:rsidR="009E1D0F">
        <w:rPr>
          <w:rFonts w:cs="Arial"/>
          <w:color w:val="000000"/>
        </w:rPr>
        <w:t>9</w:t>
      </w:r>
      <w:r w:rsidR="00F24C97">
        <w:rPr>
          <w:rFonts w:cs="Arial"/>
          <w:color w:val="000000"/>
        </w:rPr>
        <w:t>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</w:t>
      </w:r>
      <w:r w:rsidR="00052589">
        <w:rPr>
          <w:rFonts w:cs="Arial"/>
          <w:szCs w:val="20"/>
        </w:rPr>
        <w:t xml:space="preserve"> Slovenije (Uradni list RS, št. </w:t>
      </w:r>
      <w:r w:rsidRPr="00920093">
        <w:rPr>
          <w:rFonts w:cs="Arial"/>
          <w:szCs w:val="20"/>
        </w:rPr>
        <w:t>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 w:rsidR="00052589">
        <w:rPr>
          <w:rFonts w:cs="Arial"/>
          <w:szCs w:val="20"/>
        </w:rPr>
        <w:t xml:space="preserve">, 21/13, 47/13 – ZDU-1G,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E1D0F">
        <w:rPr>
          <w:rFonts w:cs="Arial"/>
          <w:color w:val="000000"/>
          <w:szCs w:val="20"/>
        </w:rPr>
        <w:t>118</w:t>
      </w:r>
      <w:r w:rsidR="00F24C97">
        <w:rPr>
          <w:rFonts w:cs="Arial"/>
          <w:color w:val="000000"/>
          <w:szCs w:val="20"/>
        </w:rPr>
        <w:t>. redni seji</w:t>
      </w:r>
      <w:r w:rsidRPr="002760DC">
        <w:rPr>
          <w:rFonts w:cs="Arial"/>
          <w:color w:val="000000"/>
          <w:szCs w:val="20"/>
        </w:rPr>
        <w:t xml:space="preserve"> dne </w:t>
      </w:r>
      <w:proofErr w:type="gramStart"/>
      <w:r w:rsidR="009E1D0F">
        <w:rPr>
          <w:rFonts w:cs="Arial"/>
          <w:color w:val="000000"/>
          <w:szCs w:val="20"/>
        </w:rPr>
        <w:t>5. 9</w:t>
      </w:r>
      <w:r w:rsidR="00F24C97">
        <w:rPr>
          <w:rFonts w:cs="Arial"/>
          <w:color w:val="000000"/>
          <w:szCs w:val="20"/>
        </w:rPr>
        <w:t xml:space="preserve">. </w:t>
      </w:r>
      <w:proofErr w:type="gramEnd"/>
      <w:r w:rsidR="00F24C97">
        <w:rPr>
          <w:rFonts w:cs="Arial"/>
          <w:color w:val="000000"/>
          <w:szCs w:val="20"/>
        </w:rPr>
        <w:t>2024</w:t>
      </w:r>
      <w:r w:rsidR="00052589">
        <w:rPr>
          <w:rFonts w:cs="Arial"/>
          <w:color w:val="000000"/>
          <w:szCs w:val="20"/>
        </w:rPr>
        <w:t xml:space="preserve"> pod točko </w:t>
      </w:r>
      <w:bookmarkStart w:id="0" w:name="_GoBack"/>
      <w:bookmarkEnd w:id="0"/>
      <w:r w:rsidR="009E1D0F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F24C97">
        <w:rPr>
          <w:rFonts w:cs="Arial"/>
          <w:color w:val="000000"/>
          <w:szCs w:val="20"/>
        </w:rPr>
        <w:t>Predlog</w:t>
      </w:r>
      <w:r w:rsidR="00A3230C">
        <w:rPr>
          <w:rFonts w:cs="Arial"/>
          <w:color w:val="000000"/>
          <w:szCs w:val="20"/>
        </w:rPr>
        <w:t>a</w:t>
      </w:r>
      <w:r w:rsidR="00F24C97">
        <w:rPr>
          <w:rFonts w:cs="Arial"/>
          <w:color w:val="000000"/>
          <w:szCs w:val="20"/>
        </w:rPr>
        <w:t xml:space="preserve"> zakona o spremembah in dopolnitvah Zakona o sodnih izvedencih, sodnih cenilcih in sodnih tolmačih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F24C97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573BBF" w:rsidRPr="002F20D6" w:rsidRDefault="00F24C97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11DCA" w:rsidRDefault="00911DCA" w:rsidP="00911DC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911DCA" w:rsidRDefault="00911DCA" w:rsidP="00911DCA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911DCA" w:rsidRDefault="00911DCA" w:rsidP="00911DCA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911DCA" w:rsidRDefault="00911DCA" w:rsidP="00911DCA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911DCA" w:rsidRDefault="00911DCA" w:rsidP="00911DCA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911DCA" w:rsidRDefault="00911DCA" w:rsidP="00911DCA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911DCA" w:rsidRDefault="00911DCA" w:rsidP="00911DCA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vzgojo in izobraževanje</w:t>
      </w:r>
    </w:p>
    <w:p w:rsidR="00911DCA" w:rsidRDefault="00911DCA" w:rsidP="00911DCA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visoko šolstvo, znanost in inovacije</w:t>
      </w:r>
    </w:p>
    <w:p w:rsidR="00911DCA" w:rsidRDefault="00911DCA" w:rsidP="00911DCA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11DCA" w:rsidRDefault="00911DCA" w:rsidP="00911DCA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5759F" w:rsidRDefault="00E5759F" w:rsidP="00767987">
      <w:pPr>
        <w:spacing w:line="240" w:lineRule="auto"/>
      </w:pPr>
      <w:r>
        <w:separator/>
      </w:r>
    </w:p>
  </w:endnote>
  <w:endnote w:type="continuationSeparator" w:id="0">
    <w:p w:rsidR="00E5759F" w:rsidRDefault="00E5759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5431" w:rsidRDefault="00BF543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5431" w:rsidRDefault="00BF543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5431" w:rsidRDefault="00BF543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5759F" w:rsidRDefault="00E5759F" w:rsidP="00767987">
      <w:pPr>
        <w:spacing w:line="240" w:lineRule="auto"/>
      </w:pPr>
      <w:r>
        <w:separator/>
      </w:r>
    </w:p>
  </w:footnote>
  <w:footnote w:type="continuationSeparator" w:id="0">
    <w:p w:rsidR="00E5759F" w:rsidRDefault="00E5759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5431" w:rsidRDefault="00BF543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5431" w:rsidRDefault="00BF543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52589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8A64B0"/>
    <w:rsid w:val="00904A48"/>
    <w:rsid w:val="00911DCA"/>
    <w:rsid w:val="00980294"/>
    <w:rsid w:val="009C5392"/>
    <w:rsid w:val="009E1D0F"/>
    <w:rsid w:val="00A3230C"/>
    <w:rsid w:val="00A37229"/>
    <w:rsid w:val="00A50E4B"/>
    <w:rsid w:val="00A9231D"/>
    <w:rsid w:val="00B40287"/>
    <w:rsid w:val="00BF5431"/>
    <w:rsid w:val="00C0216A"/>
    <w:rsid w:val="00CB43D0"/>
    <w:rsid w:val="00CD6077"/>
    <w:rsid w:val="00CE234E"/>
    <w:rsid w:val="00D02973"/>
    <w:rsid w:val="00DA09BE"/>
    <w:rsid w:val="00DA432C"/>
    <w:rsid w:val="00E30579"/>
    <w:rsid w:val="00E5759F"/>
    <w:rsid w:val="00F24C97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494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151</Words>
  <Characters>866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Miha Bizant</cp:lastModifiedBy>
  <cp:revision>5</cp:revision>
  <dcterms:created xsi:type="dcterms:W3CDTF">2024-08-21T11:26:00Z</dcterms:created>
  <dcterms:modified xsi:type="dcterms:W3CDTF">2024-09-05T06:23:00Z</dcterms:modified>
</cp:coreProperties>
</file>