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6E69">
        <w:rPr>
          <w:rFonts w:cs="Arial"/>
          <w:color w:val="000000"/>
        </w:rPr>
        <w:t>2024-3150-0002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66E69">
        <w:rPr>
          <w:rFonts w:cs="Arial"/>
          <w:color w:val="000000"/>
        </w:rPr>
        <w:t>00704-250/2024/4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66E69">
        <w:rPr>
          <w:rFonts w:cs="Arial"/>
          <w:color w:val="000000"/>
        </w:rPr>
        <w:t>5. 9. 2024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</w:t>
      </w:r>
      <w:r w:rsidR="00AD22C4">
        <w:rPr>
          <w:rFonts w:cs="Arial"/>
          <w:szCs w:val="20"/>
        </w:rPr>
        <w:t xml:space="preserve"> Slovenije (Uradni list RS, št. </w:t>
      </w:r>
      <w:r w:rsidRPr="00920093">
        <w:rPr>
          <w:rFonts w:cs="Arial"/>
          <w:szCs w:val="20"/>
        </w:rPr>
        <w:t>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 w:rsidR="00AD22C4">
        <w:rPr>
          <w:rFonts w:cs="Arial"/>
          <w:szCs w:val="20"/>
        </w:rPr>
        <w:t xml:space="preserve">, 21/13, 47/13 – ZDU-1G,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6E69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66E69">
        <w:rPr>
          <w:rFonts w:cs="Arial"/>
          <w:color w:val="000000"/>
          <w:szCs w:val="20"/>
        </w:rPr>
        <w:t>5. 9. 2024</w:t>
      </w:r>
      <w:r w:rsidR="00AD22C4">
        <w:rPr>
          <w:rFonts w:cs="Arial"/>
          <w:color w:val="000000"/>
          <w:szCs w:val="20"/>
        </w:rPr>
        <w:t xml:space="preserve"> pod točko </w:t>
      </w:r>
      <w:bookmarkStart w:id="0" w:name="_GoBack"/>
      <w:bookmarkEnd w:id="0"/>
      <w:r w:rsidR="00666E69">
        <w:rPr>
          <w:rFonts w:cs="Arial"/>
          <w:color w:val="000000"/>
          <w:szCs w:val="20"/>
        </w:rPr>
        <w:t>2</w:t>
      </w:r>
      <w:r w:rsidR="00A8522B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66E69">
        <w:rPr>
          <w:rFonts w:cs="Arial"/>
          <w:color w:val="000000"/>
          <w:szCs w:val="20"/>
        </w:rPr>
        <w:t>Predlog</w:t>
      </w:r>
      <w:r w:rsidR="00381605">
        <w:rPr>
          <w:rFonts w:cs="Arial"/>
          <w:color w:val="000000"/>
          <w:szCs w:val="20"/>
        </w:rPr>
        <w:t>a</w:t>
      </w:r>
      <w:r w:rsidR="00666E69">
        <w:rPr>
          <w:rFonts w:cs="Arial"/>
          <w:color w:val="000000"/>
          <w:szCs w:val="20"/>
        </w:rPr>
        <w:t xml:space="preserve"> zakona o izvajanju Uredbe (EU) o evropskem upravljanju podatkov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81605" w:rsidRDefault="00381605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66E6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573BBF" w:rsidRPr="002F20D6" w:rsidRDefault="00666E6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6E69" w:rsidRDefault="00381605" w:rsidP="003816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66E69" w:rsidRDefault="00666E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666E69" w:rsidRDefault="00666E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varovanje tajnih podatkov</w:t>
      </w:r>
    </w:p>
    <w:p w:rsidR="00666E69" w:rsidRDefault="00666E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666E69" w:rsidRDefault="00666E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666E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2AC3" w:rsidRDefault="00C62AC3" w:rsidP="00767987">
      <w:pPr>
        <w:spacing w:line="240" w:lineRule="auto"/>
      </w:pPr>
      <w:r>
        <w:separator/>
      </w:r>
    </w:p>
  </w:endnote>
  <w:endnote w:type="continuationSeparator" w:id="0">
    <w:p w:rsidR="00C62AC3" w:rsidRDefault="00C62AC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B04" w:rsidRDefault="00975B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B04" w:rsidRDefault="00975B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B04" w:rsidRDefault="00975B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2AC3" w:rsidRDefault="00C62AC3" w:rsidP="00767987">
      <w:pPr>
        <w:spacing w:line="240" w:lineRule="auto"/>
      </w:pPr>
      <w:r>
        <w:separator/>
      </w:r>
    </w:p>
  </w:footnote>
  <w:footnote w:type="continuationSeparator" w:id="0">
    <w:p w:rsidR="00C62AC3" w:rsidRDefault="00C62AC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B04" w:rsidRDefault="00975B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5B04" w:rsidRDefault="00975B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81605"/>
    <w:rsid w:val="003B3E19"/>
    <w:rsid w:val="004076C6"/>
    <w:rsid w:val="004B7F76"/>
    <w:rsid w:val="004E1BCE"/>
    <w:rsid w:val="00573BBF"/>
    <w:rsid w:val="00592079"/>
    <w:rsid w:val="00666E6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75B04"/>
    <w:rsid w:val="00980294"/>
    <w:rsid w:val="009C5392"/>
    <w:rsid w:val="009C6CD9"/>
    <w:rsid w:val="00A50E4B"/>
    <w:rsid w:val="00A8522B"/>
    <w:rsid w:val="00A9231D"/>
    <w:rsid w:val="00AA71B6"/>
    <w:rsid w:val="00AD22C4"/>
    <w:rsid w:val="00B40287"/>
    <w:rsid w:val="00C0216A"/>
    <w:rsid w:val="00C62AC3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Miha Bizant</cp:lastModifiedBy>
  <cp:revision>4</cp:revision>
  <dcterms:created xsi:type="dcterms:W3CDTF">2024-09-04T07:30:00Z</dcterms:created>
  <dcterms:modified xsi:type="dcterms:W3CDTF">2024-09-05T06:24:00Z</dcterms:modified>
</cp:coreProperties>
</file>