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284146D1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1426D4">
        <w:rPr>
          <w:rFonts w:ascii="Arial" w:hAnsi="Arial" w:cs="Arial"/>
        </w:rPr>
        <w:t>1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77777777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24.,</w:t>
      </w:r>
      <w:r w:rsidRPr="006C0EE1">
        <w:rPr>
          <w:spacing w:val="-1"/>
        </w:rPr>
        <w:t xml:space="preserve"> </w:t>
      </w:r>
      <w:r w:rsidRPr="006C0EE1">
        <w:t>25.,</w:t>
      </w:r>
      <w:r w:rsidRPr="006C0EE1">
        <w:rPr>
          <w:spacing w:val="-4"/>
        </w:rPr>
        <w:t xml:space="preserve"> </w:t>
      </w:r>
      <w:r w:rsidRPr="006C0EE1">
        <w:t>26.,</w:t>
      </w:r>
      <w:r w:rsidRPr="006C0EE1">
        <w:rPr>
          <w:spacing w:val="-3"/>
        </w:rPr>
        <w:t xml:space="preserve"> </w:t>
      </w:r>
      <w:r w:rsidRPr="006C0EE1">
        <w:t>27.,</w:t>
      </w:r>
      <w:r w:rsidRPr="006C0EE1">
        <w:rPr>
          <w:spacing w:val="-5"/>
        </w:rPr>
        <w:t xml:space="preserve"> </w:t>
      </w:r>
      <w:r w:rsidRPr="006C0EE1">
        <w:t>28.,</w:t>
      </w:r>
      <w:r w:rsidRPr="006C0EE1">
        <w:rPr>
          <w:spacing w:val="-3"/>
        </w:rPr>
        <w:t xml:space="preserve"> </w:t>
      </w:r>
      <w:r w:rsidRPr="006C0EE1">
        <w:t>29.,</w:t>
      </w:r>
      <w:r w:rsidRPr="006C0EE1">
        <w:rPr>
          <w:spacing w:val="-1"/>
        </w:rPr>
        <w:t xml:space="preserve"> </w:t>
      </w:r>
      <w:r w:rsidRPr="006C0EE1">
        <w:t>30.,</w:t>
      </w:r>
      <w:r w:rsidRPr="006C0EE1">
        <w:rPr>
          <w:spacing w:val="-2"/>
        </w:rPr>
        <w:t xml:space="preserve"> </w:t>
      </w:r>
      <w:r w:rsidRPr="006C0EE1">
        <w:t>31.,</w:t>
      </w:r>
      <w:r w:rsidRPr="006C0EE1">
        <w:rPr>
          <w:spacing w:val="-2"/>
        </w:rPr>
        <w:t xml:space="preserve"> </w:t>
      </w:r>
      <w:r w:rsidRPr="006C0EE1">
        <w:t>32.,</w:t>
      </w:r>
      <w:r w:rsidRPr="006C0EE1">
        <w:rPr>
          <w:spacing w:val="-1"/>
        </w:rPr>
        <w:t xml:space="preserve"> </w:t>
      </w:r>
      <w:r w:rsidRPr="006C0EE1">
        <w:t>33.</w:t>
      </w:r>
      <w:r w:rsidRPr="006C0EE1">
        <w:rPr>
          <w:spacing w:val="-4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34.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1DA4D423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Ponavljanje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odvisno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tega,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bili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letih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istem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nosilcu</w:t>
      </w:r>
      <w:r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kmetijskega</w:t>
      </w:r>
      <w:r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gospodarstva</w:t>
      </w:r>
      <w:r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="00E05BB3">
        <w:rPr>
          <w:rFonts w:ascii="Arial" w:hAnsi="Arial" w:cs="Arial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KMG)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odkriti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podobni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primeri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neizpolnjevanja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="00433204">
        <w:rPr>
          <w:rFonts w:ascii="Arial" w:hAnsi="Arial" w:cs="Arial"/>
          <w:sz w:val="20"/>
          <w:szCs w:val="20"/>
        </w:rPr>
        <w:t xml:space="preserve">. 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5" w14:textId="5E50E4EA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8115336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337" w14:textId="4A3C8CCD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Pri ugotovljeni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 24.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 8.01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EKST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 je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preglednici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1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</w:p>
    <w:p w14:paraId="48115338" w14:textId="64C36A9C" w:rsidR="001F7D19" w:rsidRPr="006C0EE1" w:rsidRDefault="006F7EDA">
      <w:pPr>
        <w:pStyle w:val="Telobesedila"/>
        <w:spacing w:before="33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24.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 xml:space="preserve">člena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8.01</w:t>
      </w:r>
      <w:r w:rsidRPr="006C0EE1">
        <w:rPr>
          <w:rFonts w:ascii="Arial" w:hAnsi="Arial" w:cs="Arial"/>
          <w:spacing w:val="1"/>
          <w:w w:val="105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EKST.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80299D3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407E846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4FC6398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gnojil, ki ne izvirajo 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77777777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60ADC9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9C03C7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DA745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72FBF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E4706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77777777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so se 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5100343D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77777777" w:rsidR="00466EF5" w:rsidRPr="006C0EE1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dne,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357F13F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dne,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uredbo</w:t>
            </w:r>
            <w:r w:rsidR="00C44097">
              <w:rPr>
                <w:rFonts w:ascii="Arial" w:hAnsi="Arial" w:cs="Arial"/>
                <w:sz w:val="20"/>
                <w:szCs w:val="20"/>
              </w:rPr>
              <w:t>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je bila ugotovljena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6C0EE1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D98D" w14:textId="758C92AA" w:rsidR="001426D4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pacing w:val="33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="001426D4">
              <w:rPr>
                <w:rFonts w:ascii="Arial" w:hAnsi="Arial" w:cs="Arial"/>
                <w:spacing w:val="33"/>
                <w:sz w:val="20"/>
                <w:szCs w:val="20"/>
              </w:rPr>
              <w:t xml:space="preserve"> več kot </w:t>
            </w:r>
          </w:p>
          <w:p w14:paraId="734EF70D" w14:textId="1E8A32C3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pacing w:val="-51"/>
                <w:sz w:val="20"/>
                <w:szCs w:val="20"/>
              </w:rPr>
              <w:t>,1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48CDBAF0" w:rsidR="001426D4" w:rsidRPr="006C0EE1" w:rsidRDefault="001426D4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>zagotavljajo z geolociranimi</w:t>
            </w:r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>zadevne fotografije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niso poslane na agencijo, so pa poslane vsaj </w:t>
            </w:r>
            <w:r w:rsidR="00C44097">
              <w:rPr>
                <w:rFonts w:ascii="Arial" w:hAnsi="Arial" w:cs="Arial"/>
                <w:sz w:val="20"/>
                <w:szCs w:val="20"/>
              </w:rPr>
              <w:t>sedem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61BA319F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3F0E78F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942FA77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098F6832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17895B03" w:rsidR="00A17AF3" w:rsidRPr="006C0EE1" w:rsidRDefault="00A17AF3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>zagotavljajo z geolociranimi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1" w14:textId="0B75430E" w:rsidR="001F7D19" w:rsidRPr="00CF7EB0" w:rsidRDefault="006F7EDA" w:rsidP="0073362B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37"/>
        <w:ind w:left="836" w:hanging="710"/>
        <w:rPr>
          <w:rFonts w:ascii="Arial" w:hAnsi="Arial" w:cs="Arial"/>
        </w:rPr>
      </w:pPr>
      <w:r w:rsidRPr="00C44097">
        <w:rPr>
          <w:rFonts w:ascii="Arial" w:hAnsi="Arial" w:cs="Arial"/>
          <w:w w:val="105"/>
          <w:sz w:val="20"/>
          <w:szCs w:val="20"/>
        </w:rPr>
        <w:t>Pri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ugotovljeni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kršitvi</w:t>
      </w:r>
      <w:r w:rsidRPr="00C44097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zahtev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iz</w:t>
      </w:r>
      <w:r w:rsidRPr="00C44097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25.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člena</w:t>
      </w:r>
      <w:r w:rsidRPr="00C44097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60"/>
          <w:sz w:val="20"/>
          <w:szCs w:val="20"/>
        </w:rPr>
        <w:t>–</w:t>
      </w:r>
      <w:r w:rsidRPr="00C44097">
        <w:rPr>
          <w:rFonts w:ascii="Arial" w:hAnsi="Arial" w:cs="Arial"/>
          <w:spacing w:val="-5"/>
          <w:w w:val="160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INP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8.02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TRT</w:t>
      </w:r>
      <w:r w:rsidRPr="00C44097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te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uredbe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se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plačilo</w:t>
      </w:r>
      <w:r w:rsidRPr="00C44097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zmanjša,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kot</w:t>
      </w:r>
      <w:r w:rsidRPr="00C44097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je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navedeno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v</w:t>
      </w:r>
      <w:r w:rsidRPr="00C44097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preglednici</w:t>
      </w:r>
      <w:r w:rsidRPr="00C44097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2</w:t>
      </w:r>
      <w:r w:rsidRPr="00C44097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60"/>
          <w:sz w:val="20"/>
          <w:szCs w:val="20"/>
        </w:rPr>
        <w:t>–</w:t>
      </w:r>
      <w:r w:rsidRPr="00C44097">
        <w:rPr>
          <w:rFonts w:ascii="Arial" w:hAnsi="Arial" w:cs="Arial"/>
          <w:spacing w:val="-4"/>
          <w:w w:val="160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Kršitve</w:t>
      </w:r>
      <w:r w:rsidRPr="00C44097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zahtev</w:t>
      </w:r>
      <w:r w:rsidRPr="00C44097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  <w:sz w:val="20"/>
          <w:szCs w:val="20"/>
        </w:rPr>
        <w:t>iz</w:t>
      </w:r>
      <w:r w:rsidR="00C44097" w:rsidRPr="00C44097">
        <w:rPr>
          <w:rFonts w:ascii="Arial" w:hAnsi="Arial" w:cs="Arial"/>
          <w:w w:val="105"/>
          <w:sz w:val="20"/>
          <w:szCs w:val="20"/>
        </w:rPr>
        <w:t xml:space="preserve"> </w:t>
      </w:r>
      <w:r w:rsidRPr="00C44097">
        <w:rPr>
          <w:rFonts w:ascii="Arial" w:hAnsi="Arial" w:cs="Arial"/>
          <w:w w:val="105"/>
        </w:rPr>
        <w:t>25.</w:t>
      </w:r>
      <w:r w:rsidRPr="00CF7EB0">
        <w:rPr>
          <w:rFonts w:ascii="Arial" w:hAnsi="Arial" w:cs="Arial"/>
          <w:spacing w:val="-10"/>
          <w:w w:val="105"/>
        </w:rPr>
        <w:t xml:space="preserve"> </w:t>
      </w:r>
      <w:r w:rsidRPr="00CF7EB0">
        <w:rPr>
          <w:rFonts w:ascii="Arial" w:hAnsi="Arial" w:cs="Arial"/>
          <w:w w:val="105"/>
        </w:rPr>
        <w:t>člena</w:t>
      </w:r>
      <w:r w:rsidRPr="00CF7EB0">
        <w:rPr>
          <w:rFonts w:ascii="Arial" w:hAnsi="Arial" w:cs="Arial"/>
          <w:spacing w:val="-7"/>
          <w:w w:val="105"/>
        </w:rPr>
        <w:t xml:space="preserve"> </w:t>
      </w:r>
      <w:r w:rsidR="001E61B3" w:rsidRPr="00CF7EB0">
        <w:rPr>
          <w:rFonts w:ascii="Arial" w:hAnsi="Arial" w:cs="Arial"/>
          <w:w w:val="160"/>
        </w:rPr>
        <w:t>–</w:t>
      </w:r>
      <w:r w:rsidRPr="00CF7EB0">
        <w:rPr>
          <w:rFonts w:ascii="Arial" w:hAnsi="Arial" w:cs="Arial"/>
          <w:spacing w:val="-10"/>
          <w:w w:val="105"/>
        </w:rPr>
        <w:t xml:space="preserve"> </w:t>
      </w:r>
      <w:r w:rsidRPr="00CF7EB0">
        <w:rPr>
          <w:rFonts w:ascii="Arial" w:hAnsi="Arial" w:cs="Arial"/>
          <w:w w:val="105"/>
        </w:rPr>
        <w:t>INP</w:t>
      </w:r>
      <w:r w:rsidRPr="00CF7EB0">
        <w:rPr>
          <w:rFonts w:ascii="Arial" w:hAnsi="Arial" w:cs="Arial"/>
          <w:spacing w:val="-9"/>
          <w:w w:val="105"/>
        </w:rPr>
        <w:t xml:space="preserve"> </w:t>
      </w:r>
      <w:r w:rsidRPr="00CF7EB0">
        <w:rPr>
          <w:rFonts w:ascii="Arial" w:hAnsi="Arial" w:cs="Arial"/>
          <w:w w:val="105"/>
        </w:rPr>
        <w:t>8.02</w:t>
      </w:r>
      <w:r w:rsidRPr="00CF7EB0">
        <w:rPr>
          <w:rFonts w:ascii="Arial" w:hAnsi="Arial" w:cs="Arial"/>
          <w:spacing w:val="-10"/>
          <w:w w:val="105"/>
        </w:rPr>
        <w:t xml:space="preserve"> </w:t>
      </w:r>
      <w:r w:rsidRPr="00CF7EB0">
        <w:rPr>
          <w:rFonts w:ascii="Arial" w:hAnsi="Arial" w:cs="Arial"/>
          <w:w w:val="105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98A6FD2" w14:textId="77777777" w:rsidTr="009C040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A4FE" w14:textId="45866751" w:rsidR="00AA2EE8" w:rsidRPr="006C0EE1" w:rsidRDefault="00AA2EE8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med 15. avgustom in 15. novembrom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AA2EE8" w:rsidRPr="006C0EE1" w:rsidRDefault="00C0283F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15.</w:t>
            </w:r>
          </w:p>
          <w:p w14:paraId="13E21AA1" w14:textId="76151901" w:rsidR="00AA2EE8" w:rsidRPr="006C0EE1" w:rsidRDefault="00C0283F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B50A4EF" w14:textId="77777777" w:rsidTr="009C0403">
        <w:trPr>
          <w:trHeight w:val="87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AA2EE8" w:rsidRPr="006C0EE1" w:rsidRDefault="00AA2EE8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AA2EE8" w:rsidRPr="006C0EE1" w:rsidRDefault="00AA2EE8" w:rsidP="000B1D4C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največ 40 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k</w:t>
            </w:r>
            <w:r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  <w:p w14:paraId="63C692D4" w14:textId="77777777" w:rsidR="00AA2EE8" w:rsidRPr="006C0EE1" w:rsidRDefault="00AA2EE8" w:rsidP="000B1D4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AA2EE8" w:rsidRPr="006C0EE1" w:rsidRDefault="00AA2EE8" w:rsidP="000B1D4C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AA2EE8" w:rsidRPr="006C0EE1" w:rsidRDefault="00AA2EE8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AA2EE8" w:rsidRPr="006C0EE1" w:rsidRDefault="00AA2EE8" w:rsidP="00202969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6561C172" w:rsidR="00AA2EE8" w:rsidRPr="006C0EE1" w:rsidRDefault="00AA2EE8" w:rsidP="00202969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datuma</w:t>
            </w:r>
            <w:r w:rsidR="00216E23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določenega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1422DB00" w:rsidR="00AA2EE8" w:rsidRPr="006C0EE1" w:rsidRDefault="00AA2EE8" w:rsidP="001426D4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datuma</w:t>
            </w:r>
            <w:r w:rsidR="00216E23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 w:rsidR="00055BAE">
              <w:rPr>
                <w:rFonts w:ascii="Arial" w:hAnsi="Arial" w:cs="Arial"/>
                <w:sz w:val="20"/>
                <w:szCs w:val="20"/>
              </w:rPr>
              <w:t>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 w:rsidR="001426D4"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2C9A3612" w:rsidR="00AA2EE8" w:rsidRPr="006C0EE1" w:rsidRDefault="00AA2EE8" w:rsidP="00E4337B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E4337B"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="00CF7EB0">
              <w:rPr>
                <w:rFonts w:ascii="Arial" w:hAnsi="Arial" w:cs="Arial"/>
                <w:sz w:val="20"/>
                <w:szCs w:val="20"/>
              </w:rPr>
              <w:t>.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3805E678" w:rsidR="00AA2EE8" w:rsidRPr="006C0EE1" w:rsidRDefault="00AA2EE8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1426D4">
              <w:rPr>
                <w:rFonts w:ascii="Arial" w:hAnsi="Arial" w:cs="Arial"/>
                <w:spacing w:val="-51"/>
                <w:sz w:val="20"/>
                <w:szCs w:val="20"/>
              </w:rPr>
              <w:t>7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D05C06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77777777" w:rsidR="00AA2EE8" w:rsidRPr="006C0EE1" w:rsidRDefault="00AA2EE8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AA2EE8" w:rsidRPr="006C0EE1" w:rsidRDefault="00416030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AA2EE8" w:rsidRPr="006C0EE1" w:rsidRDefault="00AA2EE8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6FC0FC45" w:rsidR="00AA2EE8" w:rsidRPr="006C0EE1" w:rsidRDefault="00AA2EE8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4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 w:rsidR="001426D4"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AA2EE8" w:rsidRPr="006C0EE1" w:rsidRDefault="00AA2EE8" w:rsidP="00202969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A17AF3" w:rsidRPr="006C0EE1" w:rsidRDefault="00A17AF3" w:rsidP="00202969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A17AF3" w:rsidRPr="006C0EE1" w:rsidRDefault="00A17AF3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A17AF3" w:rsidRPr="006C0EE1" w:rsidRDefault="00A17AF3" w:rsidP="0020296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A17AF3" w:rsidRPr="006C0EE1" w:rsidRDefault="00A17AF3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57AE5A0D" w:rsidR="00E01309" w:rsidRPr="006C0EE1" w:rsidRDefault="00E01309" w:rsidP="00CF7EB0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 geolociranimi fotografijami, zadevne fotografije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F7EB0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4860D56E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FB1296C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5A8EF09F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38B1DC2E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1A589114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F7EB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6C17B6A" w:rsidR="00E01309" w:rsidRPr="006C0EE1" w:rsidRDefault="00E01309" w:rsidP="00E0130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geolociranimi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4A52BC4C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A17AF3" w:rsidRPr="006C0EE1" w:rsidRDefault="00A17AF3" w:rsidP="00A17AF3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A17AF3" w:rsidRPr="006C0EE1" w:rsidRDefault="00A17AF3" w:rsidP="00A17AF3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A17AF3" w:rsidRPr="006C0EE1" w:rsidRDefault="00A17AF3" w:rsidP="00A17AF3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3" w14:textId="57A8716A" w:rsidR="001F7D19" w:rsidRPr="005E5CD7" w:rsidRDefault="006F7EDA" w:rsidP="0073362B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38"/>
        <w:ind w:left="836" w:hanging="710"/>
        <w:rPr>
          <w:rFonts w:ascii="Arial" w:hAnsi="Arial" w:cs="Arial"/>
        </w:rPr>
      </w:pPr>
      <w:r w:rsidRPr="00CF7EB0">
        <w:rPr>
          <w:rFonts w:ascii="Arial" w:hAnsi="Arial" w:cs="Arial"/>
          <w:w w:val="105"/>
          <w:sz w:val="20"/>
          <w:szCs w:val="20"/>
        </w:rPr>
        <w:t>Pri</w:t>
      </w:r>
      <w:r w:rsidRPr="00CF7EB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ugotovljeni</w:t>
      </w:r>
      <w:r w:rsidRPr="00CF7EB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kršitvi</w:t>
      </w:r>
      <w:r w:rsidRPr="00CF7EB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zahtev</w:t>
      </w:r>
      <w:r w:rsidRPr="00CF7EB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iz</w:t>
      </w:r>
      <w:r w:rsidRPr="00CF7EB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26.</w:t>
      </w:r>
      <w:r w:rsidRPr="00CF7EB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člena</w:t>
      </w:r>
      <w:r w:rsidRPr="00CF7EB0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60"/>
          <w:sz w:val="20"/>
          <w:szCs w:val="20"/>
        </w:rPr>
        <w:t>–</w:t>
      </w:r>
      <w:r w:rsidRPr="00CF7EB0">
        <w:rPr>
          <w:rFonts w:ascii="Arial" w:hAnsi="Arial" w:cs="Arial"/>
          <w:spacing w:val="-5"/>
          <w:w w:val="160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INP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8.03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NIZI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te</w:t>
      </w:r>
      <w:r w:rsidRPr="00CF7EB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uredbe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se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plačilo</w:t>
      </w:r>
      <w:r w:rsidRPr="00CF7EB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zmanjša,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kot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je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navedeno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v</w:t>
      </w:r>
      <w:r w:rsidRPr="00CF7EB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preglednici</w:t>
      </w:r>
      <w:r w:rsidRPr="00CF7EB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3</w:t>
      </w:r>
      <w:r w:rsidRPr="00CF7EB0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60"/>
          <w:sz w:val="20"/>
          <w:szCs w:val="20"/>
        </w:rPr>
        <w:t>–</w:t>
      </w:r>
      <w:r w:rsidRPr="00CF7EB0">
        <w:rPr>
          <w:rFonts w:ascii="Arial" w:hAnsi="Arial" w:cs="Arial"/>
          <w:spacing w:val="-4"/>
          <w:w w:val="160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Kršitve</w:t>
      </w:r>
      <w:r w:rsidRPr="00CF7EB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zahtev</w:t>
      </w:r>
      <w:r w:rsidRPr="00CF7EB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  <w:sz w:val="20"/>
          <w:szCs w:val="20"/>
        </w:rPr>
        <w:t>iz</w:t>
      </w:r>
      <w:r w:rsidR="00CF7EB0" w:rsidRPr="00CF7EB0">
        <w:rPr>
          <w:rFonts w:ascii="Arial" w:hAnsi="Arial" w:cs="Arial"/>
          <w:w w:val="105"/>
          <w:sz w:val="20"/>
          <w:szCs w:val="20"/>
        </w:rPr>
        <w:t xml:space="preserve"> </w:t>
      </w:r>
      <w:r w:rsidRPr="00CF7EB0">
        <w:rPr>
          <w:rFonts w:ascii="Arial" w:hAnsi="Arial" w:cs="Arial"/>
          <w:w w:val="105"/>
        </w:rPr>
        <w:t>26.</w:t>
      </w:r>
      <w:r w:rsidRPr="00CF7EB0">
        <w:rPr>
          <w:rFonts w:ascii="Arial" w:hAnsi="Arial" w:cs="Arial"/>
          <w:spacing w:val="-11"/>
          <w:w w:val="105"/>
        </w:rPr>
        <w:t xml:space="preserve"> </w:t>
      </w:r>
      <w:r w:rsidRPr="005E5CD7">
        <w:rPr>
          <w:rFonts w:ascii="Arial" w:hAnsi="Arial" w:cs="Arial"/>
          <w:w w:val="105"/>
        </w:rPr>
        <w:t>člena</w:t>
      </w:r>
      <w:r w:rsidRPr="005E5CD7">
        <w:rPr>
          <w:rFonts w:ascii="Arial" w:hAnsi="Arial" w:cs="Arial"/>
          <w:spacing w:val="-7"/>
          <w:w w:val="105"/>
        </w:rPr>
        <w:t xml:space="preserve"> </w:t>
      </w:r>
      <w:r w:rsidR="000D3D08" w:rsidRPr="005E5CD7">
        <w:rPr>
          <w:rFonts w:ascii="Arial" w:hAnsi="Arial" w:cs="Arial"/>
          <w:w w:val="160"/>
        </w:rPr>
        <w:t>–</w:t>
      </w:r>
      <w:r w:rsidRPr="005E5CD7">
        <w:rPr>
          <w:rFonts w:ascii="Arial" w:hAnsi="Arial" w:cs="Arial"/>
          <w:spacing w:val="-11"/>
          <w:w w:val="105"/>
        </w:rPr>
        <w:t xml:space="preserve"> </w:t>
      </w:r>
      <w:r w:rsidRPr="005E5CD7">
        <w:rPr>
          <w:rFonts w:ascii="Arial" w:hAnsi="Arial" w:cs="Arial"/>
          <w:w w:val="105"/>
        </w:rPr>
        <w:t>INP</w:t>
      </w:r>
      <w:r w:rsidRPr="005E5CD7">
        <w:rPr>
          <w:rFonts w:ascii="Arial" w:hAnsi="Arial" w:cs="Arial"/>
          <w:spacing w:val="-10"/>
          <w:w w:val="105"/>
        </w:rPr>
        <w:t xml:space="preserve"> </w:t>
      </w:r>
      <w:r w:rsidRPr="005E5CD7">
        <w:rPr>
          <w:rFonts w:ascii="Arial" w:hAnsi="Arial" w:cs="Arial"/>
          <w:w w:val="105"/>
        </w:rPr>
        <w:t>8.03</w:t>
      </w:r>
      <w:r w:rsidRPr="005E5CD7">
        <w:rPr>
          <w:rFonts w:ascii="Arial" w:hAnsi="Arial" w:cs="Arial"/>
          <w:spacing w:val="-8"/>
          <w:w w:val="105"/>
        </w:rPr>
        <w:t xml:space="preserve"> </w:t>
      </w:r>
      <w:r w:rsidRPr="005E5CD7">
        <w:rPr>
          <w:rFonts w:ascii="Arial" w:hAnsi="Arial" w:cs="Arial"/>
          <w:w w:val="105"/>
        </w:rPr>
        <w:t>NIZI.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FFDDBA1" w14:textId="77777777" w:rsidR="004222A0" w:rsidRPr="006C0EE1" w:rsidRDefault="004222A0">
      <w:pPr>
        <w:pStyle w:val="Telobesedila"/>
        <w:spacing w:before="10"/>
        <w:rPr>
          <w:rFonts w:ascii="Arial" w:hAnsi="Arial" w:cs="Arial"/>
        </w:rPr>
      </w:pPr>
    </w:p>
    <w:p w14:paraId="481155D6" w14:textId="23CCB4E4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39000BE6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5CE13637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3BE440EE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481155F7" w14:textId="3DAC1A27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06A20B20" w:rsidR="001F7D19" w:rsidRPr="006C0EE1" w:rsidRDefault="006F7EDA" w:rsidP="005E5CD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vedno 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aplicira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6F5D45F5" w:rsidR="001F7D19" w:rsidRPr="006C0EE1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 xml:space="preserve"> aplicirana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2DA473FF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4583CDC0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zaoravanjem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3BD043A3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zadelave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6EFB4D8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36B0F162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48E184BF" w:rsidR="00AA2EE8" w:rsidRPr="006C0EE1" w:rsidRDefault="00AA2EE8" w:rsidP="005E5CD7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3CAC578D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B1F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7086D2B1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4C119EFE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3BDC2D3C" w:rsidR="00AA2EE8" w:rsidRPr="006C0EE1" w:rsidRDefault="00AA2EE8" w:rsidP="003415A1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območjih posebnih traviščnih habitatov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) ali na </w:t>
            </w:r>
            <w:r w:rsidR="003415A1">
              <w:rPr>
                <w:rFonts w:ascii="Arial" w:hAnsi="Arial" w:cs="Arial"/>
                <w:sz w:val="20"/>
                <w:szCs w:val="20"/>
              </w:rPr>
              <w:t xml:space="preserve">površini iz </w:t>
            </w:r>
            <w:r w:rsidR="00E558FB">
              <w:rPr>
                <w:rFonts w:ascii="Arial" w:hAnsi="Arial" w:cs="Arial"/>
                <w:sz w:val="20"/>
                <w:szCs w:val="20"/>
              </w:rPr>
              <w:t>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1A7B5E5D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 na območjih HAB.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504ADC1" w:rsidR="00AA2EE8" w:rsidRPr="006C0EE1" w:rsidRDefault="00AA2EE8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prisotna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09DFD447" w:rsidR="00AA2EE8" w:rsidRPr="006C0EE1" w:rsidRDefault="00E05BB3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6CDE7841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277C6A69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in TRT</w:t>
            </w:r>
            <w:r w:rsidRPr="006C0EE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1EFABA2" w14:textId="77777777" w:rsidTr="009C0403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705713D2" w:rsidR="00F35F51" w:rsidRPr="006C0EE1" w:rsidRDefault="00F35F51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območju 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ali 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se plačilo lahko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 xml:space="preserve">uveljavlja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 5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 tekočih organskih gnojil na hektar in ne za več kot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, pri čemer se lahko z organskimi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 gnoji v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odmerkih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="00E05BB3">
              <w:rPr>
                <w:rFonts w:ascii="Arial" w:hAnsi="Arial" w:cs="Arial"/>
                <w:spacing w:val="-50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F35F51" w:rsidRPr="006C0EE1" w:rsidRDefault="00F35F51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802F09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0B68FFBC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F35F51" w:rsidRPr="006C0EE1" w:rsidRDefault="00F35F51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216A4FFE" w14:textId="77777777" w:rsidTr="009C0403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F35F51" w:rsidRPr="006C0EE1" w:rsidRDefault="00F35F51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tcBorders>
              <w:top w:val="single" w:sz="0" w:space="0" w:color="000000" w:themeColor="text1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AD4B77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F35F51" w:rsidRPr="006C0EE1" w:rsidRDefault="00F35F51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5F5CF8CB" w14:textId="77777777" w:rsidTr="009C0403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F35F51" w:rsidRPr="006C0EE1" w:rsidRDefault="00F35F51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F35F51" w:rsidRPr="006C0EE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F35F51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83D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3E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3F" w14:textId="342EBCA4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 w:line="280" w:lineRule="auto"/>
        <w:ind w:left="836" w:right="117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Pri ugotovljeni kršitvi zahtev iz 27. člena </w:t>
      </w:r>
      <w:r w:rsidRPr="006C0EE1">
        <w:rPr>
          <w:rFonts w:ascii="Arial" w:hAnsi="Arial" w:cs="Arial"/>
          <w:spacing w:val="-1"/>
          <w:w w:val="135"/>
          <w:sz w:val="20"/>
          <w:szCs w:val="20"/>
        </w:rPr>
        <w:t xml:space="preserve">–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INP 8.04</w:t>
      </w:r>
      <w:r w:rsidRPr="006C0EE1">
        <w:rPr>
          <w:rFonts w:ascii="Arial" w:hAnsi="Arial" w:cs="Arial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INHIBIT in KRMDOD te uredbe se plačilo zmanjša, </w:t>
      </w:r>
      <w:r w:rsidRPr="006C0EE1">
        <w:rPr>
          <w:rFonts w:ascii="Arial" w:hAnsi="Arial" w:cs="Arial"/>
          <w:w w:val="105"/>
          <w:sz w:val="20"/>
          <w:szCs w:val="20"/>
        </w:rPr>
        <w:t xml:space="preserve">kot je navedeno v preglednici 4 </w:t>
      </w:r>
      <w:r w:rsidR="00DC3608" w:rsidRPr="006C0EE1">
        <w:rPr>
          <w:rFonts w:ascii="Arial" w:hAnsi="Arial" w:cs="Arial"/>
          <w:w w:val="135"/>
          <w:sz w:val="20"/>
          <w:szCs w:val="20"/>
        </w:rPr>
        <w:t>–</w:t>
      </w:r>
      <w:r w:rsidRPr="006C0EE1">
        <w:rPr>
          <w:rFonts w:ascii="Arial" w:hAnsi="Arial" w:cs="Arial"/>
          <w:w w:val="13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="00E05BB3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27.</w:t>
      </w:r>
      <w:r w:rsidRPr="006C0EE1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 xml:space="preserve">člena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8.04</w:t>
      </w:r>
      <w:r w:rsidRPr="006C0EE1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INHIBIT</w:t>
      </w:r>
      <w:r w:rsidRPr="006C0EE1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327BDBE4" w:rsidR="00F12AB5" w:rsidRPr="006C0EE1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denitrifikacije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 ureaze</w:t>
            </w:r>
            <w:r w:rsidR="00F16014">
              <w:rPr>
                <w:sz w:val="20"/>
                <w:szCs w:val="20"/>
              </w:rPr>
              <w:t>,</w:t>
            </w:r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E05BB3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>.</w:t>
            </w:r>
            <w:r w:rsidR="001426D4">
              <w:rPr>
                <w:spacing w:val="1"/>
                <w:sz w:val="20"/>
                <w:szCs w:val="20"/>
              </w:rPr>
              <w:t xml:space="preserve"> Mešanica mineralnih gnojil z inhibitorji mora biti uvrščena v FKS 7 in imeti</w:t>
            </w:r>
            <w:r w:rsidR="00E05BB3">
              <w:rPr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 xml:space="preserve">naveden inhibitor. Samostojni inhibitor 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denitrifikacije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ureaze.</w:t>
            </w:r>
          </w:p>
          <w:p w14:paraId="48115851" w14:textId="54AF7D90" w:rsidR="001F7D19" w:rsidRPr="006C0EE1" w:rsidRDefault="001F7D19" w:rsidP="00202969">
            <w:pPr>
              <w:pStyle w:val="TableParagraph"/>
              <w:tabs>
                <w:tab w:val="left" w:pos="2104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C5F1EB" w14:textId="467996C9" w:rsidR="00F12AB5" w:rsidRPr="006C0EE1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>ešanica m</w:t>
            </w:r>
            <w:r w:rsidRPr="006C0EE1">
              <w:rPr>
                <w:sz w:val="20"/>
                <w:szCs w:val="20"/>
              </w:rPr>
              <w:t>ineraln</w:t>
            </w:r>
            <w:r w:rsidR="001426D4">
              <w:rPr>
                <w:sz w:val="20"/>
                <w:szCs w:val="20"/>
              </w:rPr>
              <w:t>ih</w:t>
            </w:r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gnojil</w:t>
            </w:r>
            <w:r w:rsidR="001426D4">
              <w:rPr>
                <w:spacing w:val="-2"/>
                <w:sz w:val="20"/>
                <w:szCs w:val="20"/>
              </w:rPr>
              <w:t xml:space="preserve"> 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</w:t>
            </w:r>
            <w:r w:rsidR="00F12AB5" w:rsidRPr="006C0EE1">
              <w:rPr>
                <w:sz w:val="20"/>
                <w:szCs w:val="20"/>
              </w:rPr>
              <w:t xml:space="preserve"> uvrščen</w:t>
            </w:r>
            <w:r w:rsidR="00F16014">
              <w:rPr>
                <w:sz w:val="20"/>
                <w:szCs w:val="20"/>
              </w:rPr>
              <w:t>(</w:t>
            </w:r>
            <w:r w:rsidR="00F12AB5" w:rsidRPr="006C0EE1">
              <w:rPr>
                <w:sz w:val="20"/>
                <w:szCs w:val="20"/>
              </w:rPr>
              <w:t>a</w:t>
            </w:r>
            <w:r w:rsidR="00F16014">
              <w:rPr>
                <w:sz w:val="20"/>
                <w:szCs w:val="20"/>
              </w:rPr>
              <w:t>)</w:t>
            </w:r>
            <w:r w:rsidR="00F12AB5" w:rsidRPr="006C0EE1">
              <w:rPr>
                <w:sz w:val="20"/>
                <w:szCs w:val="20"/>
              </w:rPr>
              <w:t xml:space="preserve">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 navedenega inhibitorja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nitrifikacije</w:t>
            </w:r>
            <w:r w:rsidR="001426D4">
              <w:rPr>
                <w:sz w:val="20"/>
                <w:szCs w:val="20"/>
              </w:rPr>
              <w:t xml:space="preserve">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denitrifikacije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ureaze.</w:t>
            </w:r>
          </w:p>
          <w:p w14:paraId="48115854" w14:textId="6CD404B8" w:rsidR="001F7D19" w:rsidRPr="006C0EE1" w:rsidRDefault="00F12AB5" w:rsidP="00202969">
            <w:pPr>
              <w:pStyle w:val="TableParagraph"/>
              <w:tabs>
                <w:tab w:val="left" w:pos="1573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08C02673" w:rsidR="001F7D19" w:rsidRPr="006C0EE1" w:rsidRDefault="00B51E4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3FE465D2" w:rsidR="00F12AB5" w:rsidRPr="006C0EE1" w:rsidRDefault="001426D4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3822F4F8" w:rsidR="00F12AB5" w:rsidRPr="006C0EE1" w:rsidRDefault="001426D4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0D2C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7E7CCA11" w:rsidR="00920D2C" w:rsidRPr="006C0EE1" w:rsidRDefault="00920D2C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Nosilec KMG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0B50E574" w14:textId="6C706090" w:rsidR="00920D2C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površini iz zahtevka je manj kot 50 % dušika iz mineralnih gnojil z inhibitorjem. </w:t>
            </w:r>
          </w:p>
          <w:p w14:paraId="4DB5175A" w14:textId="77777777" w:rsidR="00920D2C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613152" w14:textId="4C2F4D4B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0ADD640" w14:textId="57CA617A" w:rsidR="00920D2C" w:rsidRPr="00093403" w:rsidRDefault="00920D2C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839" w:type="dxa"/>
            <w:vAlign w:val="center"/>
          </w:tcPr>
          <w:p w14:paraId="08014FB0" w14:textId="0A0A7ABD" w:rsidR="00920D2C" w:rsidRPr="006C0EE1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4F1349F9" w:rsidR="00920D2C" w:rsidRPr="006C0EE1" w:rsidRDefault="00920D2C" w:rsidP="001777E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209C0D5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5F65417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353E4CAE" w:rsidR="001426D4" w:rsidRPr="006C0EE1" w:rsidRDefault="001426D4" w:rsidP="001426D4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kmetijskega gospodarstva do 30. novembra tekočega leta pošlje agenciji kopijo evidenc </w:t>
            </w:r>
            <w:r w:rsidRPr="00093403">
              <w:rPr>
                <w:sz w:val="20"/>
                <w:szCs w:val="20"/>
                <w:shd w:val="clear" w:color="auto" w:fill="FFFFFF"/>
              </w:rPr>
              <w:t xml:space="preserve">o uporabi mineralnih in organskih gnojil iz 22. člena te uredbe za površine iz zahtevka tako, da je na površini iz zahtevka razvidna skupna količina porabljenega dušika z mineralnimi gnojili brez inhibitorja in porabljenega dušika z mineralnimi gnojili z inhibitorjem, </w:t>
            </w:r>
            <w:r w:rsidRPr="006C0EE1">
              <w:rPr>
                <w:sz w:val="20"/>
                <w:szCs w:val="20"/>
              </w:rPr>
              <w:t>ter račune o nakupu dušikovih mineralnih gnojil z inhibitorji, iz katerih je razvidna tudi skupna količina teh mineralnih gnojil.</w:t>
            </w:r>
          </w:p>
          <w:p w14:paraId="5C8191BD" w14:textId="693DEA94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5E41A26B" w:rsidR="001426D4" w:rsidRPr="006C0EE1" w:rsidRDefault="001426D4" w:rsidP="007F7A1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 w:rsidR="00FF3A13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 in brez inhibitorja</w:t>
            </w:r>
            <w:r w:rsidR="007F7A1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7A1B"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vendar to stori po 30. novembru.</w:t>
            </w:r>
          </w:p>
        </w:tc>
        <w:tc>
          <w:tcPr>
            <w:tcW w:w="1836" w:type="dxa"/>
            <w:vAlign w:val="center"/>
          </w:tcPr>
          <w:p w14:paraId="11393496" w14:textId="4E8FC079" w:rsidR="001426D4" w:rsidRPr="006C0EE1" w:rsidRDefault="00C3089C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</w:tc>
        <w:tc>
          <w:tcPr>
            <w:tcW w:w="1839" w:type="dxa"/>
            <w:vAlign w:val="center"/>
          </w:tcPr>
          <w:p w14:paraId="5AA30EF8" w14:textId="3799ECCE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4F75B325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40" w:type="dxa"/>
            <w:vAlign w:val="center"/>
          </w:tcPr>
          <w:p w14:paraId="692934F7" w14:textId="1C79C636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6CE1CD55" w14:textId="06B5D9F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2CB61F6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vodi ali ne pošlje agenciji evidence o uporabi mineralnih in organskih gnojil, iz katere je razvidna poraba dušika iz mineralnih gnojil z in brez inhibitorja, ali na agencijo ne pošlje dokazila (deklaracije in račune) za mineralna gnojila z inhibitorjem.</w:t>
            </w:r>
          </w:p>
        </w:tc>
        <w:tc>
          <w:tcPr>
            <w:tcW w:w="1836" w:type="dxa"/>
            <w:vAlign w:val="center"/>
          </w:tcPr>
          <w:p w14:paraId="7242B436" w14:textId="7BD7D2B9" w:rsidR="001426D4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0408754E" w14:textId="57834D3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388E436" w14:textId="6336A78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5A7D245" w14:textId="42C4B5E3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23A750F" w14:textId="0F829DE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4CA80D1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3129C517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B665199" w14:textId="3D85779D" w:rsidR="00B51E48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vodi in pošlje na agencijo evidenco o uporabi mineralnih in organskih gnojil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 in brez inhibitorja</w:t>
            </w:r>
            <w:r w:rsidR="00395440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pošlje dokazila (deklaracije in račune) za mineralna gnojila z inhibitorjem, </w:t>
            </w:r>
            <w:r>
              <w:rPr>
                <w:rFonts w:ascii="Arial" w:hAnsi="Arial" w:cs="Arial"/>
                <w:sz w:val="20"/>
                <w:szCs w:val="20"/>
              </w:rPr>
              <w:t>vendar je odstopanje med dokazano količino inhibitorja (dokazila) in potrebno količino inhibitorja po evidenci o mineralnih gnojilih sledeče:</w:t>
            </w:r>
          </w:p>
          <w:p w14:paraId="04A60F71" w14:textId="77777777" w:rsidR="00B51E48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7ADC86" w14:textId="7F5540DB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466ABA00" w14:textId="77777777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076E6A1F" w14:textId="77777777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31E9CBC1" w14:textId="77777777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vAlign w:val="center"/>
          </w:tcPr>
          <w:p w14:paraId="713A7032" w14:textId="77777777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69EF1A22" w14:textId="77777777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E48" w:rsidRPr="006C0EE1" w14:paraId="59DCFA7E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60D02A24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CED8677" w14:textId="21F7DA59" w:rsidR="00B51E48" w:rsidRDefault="00B51E48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rangu 10%</w:t>
            </w:r>
          </w:p>
        </w:tc>
        <w:tc>
          <w:tcPr>
            <w:tcW w:w="1836" w:type="dxa"/>
            <w:vAlign w:val="center"/>
          </w:tcPr>
          <w:p w14:paraId="2F4C3F79" w14:textId="3C50CE0C" w:rsidR="00B51E48" w:rsidRPr="006C0EE1" w:rsidRDefault="00C3089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</w:tc>
        <w:tc>
          <w:tcPr>
            <w:tcW w:w="1839" w:type="dxa"/>
            <w:vAlign w:val="center"/>
          </w:tcPr>
          <w:p w14:paraId="1B2BE04C" w14:textId="0378A025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20%</w:t>
            </w:r>
          </w:p>
        </w:tc>
        <w:tc>
          <w:tcPr>
            <w:tcW w:w="1839" w:type="dxa"/>
            <w:vAlign w:val="center"/>
          </w:tcPr>
          <w:p w14:paraId="7D488731" w14:textId="1C882871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840" w:type="dxa"/>
            <w:vAlign w:val="center"/>
          </w:tcPr>
          <w:p w14:paraId="62775CDB" w14:textId="2A71A513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183239B8" w14:textId="0C1D218A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B51E48" w:rsidRPr="006C0EE1" w14:paraId="1CC36063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7962338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5D1F27C" w14:textId="21BBEB36" w:rsidR="00B51E48" w:rsidRDefault="00B51E48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rangu nad 10</w:t>
            </w:r>
            <w:r w:rsidR="00DF68B1">
              <w:rPr>
                <w:rFonts w:ascii="Arial" w:hAnsi="Arial" w:cs="Arial"/>
                <w:sz w:val="20"/>
                <w:szCs w:val="20"/>
              </w:rPr>
              <w:t>%</w:t>
            </w:r>
            <w:r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836" w:type="dxa"/>
            <w:vAlign w:val="center"/>
          </w:tcPr>
          <w:p w14:paraId="22506267" w14:textId="27C79181" w:rsidR="00B51E48" w:rsidRPr="006C0EE1" w:rsidRDefault="00C3089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</w:tc>
        <w:tc>
          <w:tcPr>
            <w:tcW w:w="1839" w:type="dxa"/>
            <w:vAlign w:val="center"/>
          </w:tcPr>
          <w:p w14:paraId="00DBDDB7" w14:textId="38339D35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839" w:type="dxa"/>
            <w:vAlign w:val="center"/>
          </w:tcPr>
          <w:p w14:paraId="0DD57639" w14:textId="1A0B8DB0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40" w:type="dxa"/>
            <w:vAlign w:val="center"/>
          </w:tcPr>
          <w:p w14:paraId="512519C9" w14:textId="5830D91E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175B1864" w14:textId="7645EBFA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B51E48" w:rsidRPr="006C0EE1" w14:paraId="12EF36BC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1A97404B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78A3E82" w14:textId="3A975413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v rangu nad 30% </w:t>
            </w:r>
            <w:r>
              <w:rPr>
                <w:rFonts w:ascii="Arial" w:hAnsi="Arial" w:cs="Arial"/>
                <w:sz w:val="20"/>
                <w:szCs w:val="20"/>
              </w:rPr>
              <w:t xml:space="preserve">do 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6" w:type="dxa"/>
            <w:vAlign w:val="center"/>
          </w:tcPr>
          <w:p w14:paraId="4D8CE315" w14:textId="2C1A8073" w:rsidR="00B51E48" w:rsidRDefault="00C3089C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</w:tc>
        <w:tc>
          <w:tcPr>
            <w:tcW w:w="1839" w:type="dxa"/>
            <w:vAlign w:val="center"/>
          </w:tcPr>
          <w:p w14:paraId="30F07F03" w14:textId="7E1E04C4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15455C86" w14:textId="6FAAEE66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840" w:type="dxa"/>
            <w:vAlign w:val="center"/>
          </w:tcPr>
          <w:p w14:paraId="20FB50A1" w14:textId="4BDBBFB6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6451030F" w14:textId="485693BD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B51E48" w:rsidRPr="006C0EE1" w14:paraId="4925679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79067D71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9075EDA" w14:textId="458C47D3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 v rangu nad 50%</w:t>
            </w:r>
          </w:p>
        </w:tc>
        <w:tc>
          <w:tcPr>
            <w:tcW w:w="1836" w:type="dxa"/>
            <w:vAlign w:val="center"/>
          </w:tcPr>
          <w:p w14:paraId="7ACE7BFA" w14:textId="0E1C16FE" w:rsidR="00B51E48" w:rsidRPr="006C0EE1" w:rsidRDefault="00C3089C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</w:p>
        </w:tc>
        <w:tc>
          <w:tcPr>
            <w:tcW w:w="1839" w:type="dxa"/>
            <w:vAlign w:val="center"/>
          </w:tcPr>
          <w:p w14:paraId="5E771B28" w14:textId="2DE246DA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1A59B8C2" w14:textId="53DA852C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40" w:type="dxa"/>
            <w:vAlign w:val="center"/>
          </w:tcPr>
          <w:p w14:paraId="7F119B2D" w14:textId="66FEC021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617B1019" w14:textId="561D8D06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B51E48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7AF6C8ED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 praksa KMRDOD se lahko izvaja s krmnimi dodatki, ki jim je bilo izdano dovoljene v skladu z Uredbo EU št. 183/2005 ter so uvrščeni v kategorijo dodatkov »zootehnični dodatki«, funkcionalna skupina »snovi, ki ugodno vplivajo na okolje« in je hkrati iz dovoljenja razvidno, da obstaja možnost za zmanjšanje nastajanja metana v 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B51E48" w:rsidRPr="006C0EE1" w:rsidRDefault="00B51E48" w:rsidP="00B51E48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4B20EF0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48115871" w14:textId="413B2E9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8115875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B51E48" w:rsidRPr="006C0EE1" w:rsidRDefault="00B51E48" w:rsidP="00B51E48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1700D73D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Nosilec KMG ne krmi krmnega dodatka v priporočenih vrednostih, vendar je odstopanje manj kot ali vključno 20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2647B7F3" w14:textId="167724A2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2868B83A" w14:textId="4AEE94E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B51E48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B51E48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164DF603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vrednostih, pri tem je odstopanje več kot 20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60DFF7F1" w14:textId="73C52328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0B37B0E5" w14:textId="01523CAE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E558FB" w:rsidRPr="006C0EE1" w14:paraId="2261BFE9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7023D95F" w14:textId="6729A610" w:rsidR="00E558FB" w:rsidRPr="006C0EE1" w:rsidRDefault="00E558FB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Republika" w:hAnsi="Republika"/>
                <w:color w:val="292B2C"/>
                <w:sz w:val="23"/>
                <w:szCs w:val="23"/>
                <w:shd w:val="clear" w:color="auto" w:fill="FFFFFF"/>
              </w:rPr>
              <w:t>V kmetijsko prakso KRMDOD mora nosilec kmetijskega gospodarstva vključiti vse govedo ženskega spola iz prejšnjega odstavka in ga v zadevnem letu od oddaje zahtevka krmiti s krmnim dodatkom iz osmega odstavka tega člena v priporočenih vrednostih v skladu z navodili proizvajalca.</w:t>
            </w:r>
          </w:p>
        </w:tc>
        <w:tc>
          <w:tcPr>
            <w:tcW w:w="2261" w:type="dxa"/>
            <w:vAlign w:val="center"/>
          </w:tcPr>
          <w:p w14:paraId="200D3D82" w14:textId="4F6AA058" w:rsidR="00E558FB" w:rsidRDefault="00E558FB" w:rsidP="00E558FB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 dokazil (računi o nakupu primernega dodatka) izhaja, da je nosilec KMG krmni dodatek nabavil po oddaji zahtevka</w:t>
            </w:r>
            <w:r w:rsidR="00C3089C">
              <w:rPr>
                <w:rFonts w:ascii="Arial" w:hAnsi="Arial" w:cs="Arial"/>
                <w:sz w:val="20"/>
                <w:szCs w:val="20"/>
              </w:rPr>
              <w:t>, in sicer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A571683" w14:textId="2CB7E8E1" w:rsidR="00E558FB" w:rsidRPr="006C0EE1" w:rsidRDefault="00E558FB" w:rsidP="00E558FB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A0762F3" w14:textId="77777777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386BE96E" w14:textId="77777777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1EE7030B" w14:textId="77777777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0" w:type="dxa"/>
            <w:vAlign w:val="center"/>
          </w:tcPr>
          <w:p w14:paraId="1F6C8DEC" w14:textId="77777777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228D50CE" w14:textId="77777777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58FB" w:rsidRPr="006C0EE1" w14:paraId="338AFEF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096B5DA1" w14:textId="77777777" w:rsidR="00E558FB" w:rsidRDefault="00E558FB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Republika" w:hAnsi="Republika"/>
                <w:color w:val="292B2C"/>
                <w:sz w:val="23"/>
                <w:szCs w:val="23"/>
                <w:shd w:val="clear" w:color="auto" w:fill="FFFFFF"/>
              </w:rPr>
            </w:pPr>
          </w:p>
        </w:tc>
        <w:tc>
          <w:tcPr>
            <w:tcW w:w="2261" w:type="dxa"/>
            <w:vAlign w:val="center"/>
          </w:tcPr>
          <w:p w14:paraId="76F396F7" w14:textId="6CE29A3C" w:rsidR="00E558FB" w:rsidRDefault="00E558FB" w:rsidP="007D73C9">
            <w:pPr>
              <w:pStyle w:val="TableParagraph"/>
              <w:numPr>
                <w:ilvl w:val="0"/>
                <w:numId w:val="5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primeru, da iz dokazil izhaja, da je 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nosilec KMG </w:t>
            </w:r>
            <w:r>
              <w:rPr>
                <w:rFonts w:ascii="Arial" w:hAnsi="Arial" w:cs="Arial"/>
                <w:sz w:val="20"/>
                <w:szCs w:val="20"/>
              </w:rPr>
              <w:t xml:space="preserve">nakup </w:t>
            </w:r>
            <w:r w:rsidR="00B24A06">
              <w:rPr>
                <w:rFonts w:ascii="Arial" w:hAnsi="Arial" w:cs="Arial"/>
                <w:sz w:val="20"/>
                <w:szCs w:val="20"/>
              </w:rPr>
              <w:t xml:space="preserve">celotnega primernega dodatka </w:t>
            </w:r>
            <w:r>
              <w:rPr>
                <w:rFonts w:ascii="Arial" w:hAnsi="Arial" w:cs="Arial"/>
                <w:sz w:val="20"/>
                <w:szCs w:val="20"/>
              </w:rPr>
              <w:t>opravil v roku enega meseca po oddaji zahtevka</w:t>
            </w:r>
          </w:p>
        </w:tc>
        <w:tc>
          <w:tcPr>
            <w:tcW w:w="1836" w:type="dxa"/>
            <w:vAlign w:val="center"/>
          </w:tcPr>
          <w:p w14:paraId="79F38BBF" w14:textId="0B88368B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0F450EB5" w14:textId="75673CCE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839" w:type="dxa"/>
            <w:vAlign w:val="center"/>
          </w:tcPr>
          <w:p w14:paraId="6751F404" w14:textId="3930A0A6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40%</w:t>
            </w:r>
          </w:p>
        </w:tc>
        <w:tc>
          <w:tcPr>
            <w:tcW w:w="1840" w:type="dxa"/>
            <w:vAlign w:val="center"/>
          </w:tcPr>
          <w:p w14:paraId="4E0B3B7B" w14:textId="4EE8B1AB" w:rsidR="00E558FB" w:rsidRPr="006C0EE1" w:rsidRDefault="00B24A06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1FF5CB75" w14:textId="30AE056A" w:rsidR="00E558FB" w:rsidRPr="006C0EE1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E558FB" w:rsidRPr="006C0EE1" w14:paraId="3A2314D0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08437FFC" w14:textId="77777777" w:rsidR="00E558FB" w:rsidRDefault="00E558FB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Republika" w:hAnsi="Republika"/>
                <w:color w:val="292B2C"/>
                <w:sz w:val="23"/>
                <w:szCs w:val="23"/>
                <w:shd w:val="clear" w:color="auto" w:fill="FFFFFF"/>
              </w:rPr>
            </w:pPr>
          </w:p>
        </w:tc>
        <w:tc>
          <w:tcPr>
            <w:tcW w:w="2261" w:type="dxa"/>
            <w:vAlign w:val="center"/>
          </w:tcPr>
          <w:p w14:paraId="2091AA82" w14:textId="4C43CE6E" w:rsidR="00E558FB" w:rsidRDefault="00E558FB" w:rsidP="007D73C9">
            <w:pPr>
              <w:pStyle w:val="TableParagraph"/>
              <w:numPr>
                <w:ilvl w:val="0"/>
                <w:numId w:val="5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primeru, da iz dokazil izhaja, da je 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nosilec KMG </w:t>
            </w:r>
            <w:r>
              <w:rPr>
                <w:rFonts w:ascii="Arial" w:hAnsi="Arial" w:cs="Arial"/>
                <w:sz w:val="20"/>
                <w:szCs w:val="20"/>
              </w:rPr>
              <w:t>nakup</w:t>
            </w:r>
            <w:r w:rsidR="00B24A06">
              <w:rPr>
                <w:rFonts w:ascii="Arial" w:hAnsi="Arial" w:cs="Arial"/>
                <w:sz w:val="20"/>
                <w:szCs w:val="20"/>
              </w:rPr>
              <w:t xml:space="preserve"> celotnega primernega dodatka </w:t>
            </w:r>
            <w:r>
              <w:rPr>
                <w:rFonts w:ascii="Arial" w:hAnsi="Arial" w:cs="Arial"/>
                <w:sz w:val="20"/>
                <w:szCs w:val="20"/>
              </w:rPr>
              <w:t>opravil v roku več kot enega meseca po oddaji zahtevka</w:t>
            </w:r>
          </w:p>
        </w:tc>
        <w:tc>
          <w:tcPr>
            <w:tcW w:w="1836" w:type="dxa"/>
            <w:vAlign w:val="center"/>
          </w:tcPr>
          <w:p w14:paraId="0F470D67" w14:textId="27DDD7B1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33D9E988" w14:textId="72136FC8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49E0DA53" w14:textId="177FB393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40" w:type="dxa"/>
            <w:vAlign w:val="center"/>
          </w:tcPr>
          <w:p w14:paraId="52248CC6" w14:textId="1918BA2A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5F3973FA" w14:textId="64AA93BB" w:rsidR="00E558FB" w:rsidRDefault="00E558FB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B51E48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26076D87" w:rsidR="00B51E48" w:rsidRPr="006C0EE1" w:rsidRDefault="00B51E48" w:rsidP="00B51E48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kmetijskega gospodarstva do 30. novembra tekočega leta pošlje agenciji kopije oznak, deklaracij in računov o nakupu krmnih proizvodov, ki vsebujejo krmni dodatek iz osmega odstavka tega člena</w:t>
            </w:r>
          </w:p>
          <w:p w14:paraId="48115884" w14:textId="014AA7BA" w:rsidR="00B51E48" w:rsidRPr="006C0EE1" w:rsidRDefault="00B51E48" w:rsidP="00B51E48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770903C4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60533BAF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8115888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569D913A" w:rsidR="00B51E48" w:rsidRPr="006C0EE1" w:rsidRDefault="00B51E48" w:rsidP="00B51E48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B51E48" w:rsidRPr="006C0EE1" w:rsidRDefault="00B51E48" w:rsidP="00B51E48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B51E48" w:rsidRPr="006C0EE1" w:rsidRDefault="00B51E48" w:rsidP="00B51E48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3908A2B1" w:rsidR="00B51E48" w:rsidRPr="006C0EE1" w:rsidRDefault="00B51E48" w:rsidP="00B51E48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E69C9BB" w14:textId="74258DB9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12294ED7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EF706A" w14:textId="0078C4DD" w:rsidR="00B51E48" w:rsidRPr="006C0EE1" w:rsidRDefault="00B51E48" w:rsidP="00B51E48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B51E48" w:rsidRPr="006C0EE1" w:rsidRDefault="00B51E48" w:rsidP="00B51E48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6780B028" w14:textId="4EF2D795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55453BEE" w14:textId="5C18FA44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545F69E" w14:textId="77777777" w:rsidR="005279BC" w:rsidRPr="006C0EE1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1" w14:textId="5CFFE792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28.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3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8.05</w:t>
      </w:r>
      <w:r w:rsidRPr="006C0EE1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NPP te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5</w:t>
      </w:r>
      <w:r w:rsidRPr="006C0EE1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3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8D2" w14:textId="3D860596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28.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8"/>
          <w:w w:val="105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8.05</w:t>
      </w:r>
      <w:r w:rsidRPr="006C0EE1">
        <w:rPr>
          <w:rFonts w:ascii="Arial" w:hAnsi="Arial" w:cs="Arial"/>
          <w:spacing w:val="-9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4282073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020599CE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EE" w14:textId="77777777" w:rsidTr="009C0403">
        <w:trPr>
          <w:trHeight w:val="958"/>
        </w:trPr>
        <w:tc>
          <w:tcPr>
            <w:tcW w:w="2280" w:type="dxa"/>
            <w:vMerge w:val="restart"/>
            <w:vAlign w:val="center"/>
          </w:tcPr>
          <w:p w14:paraId="481158E6" w14:textId="497BEC91" w:rsidR="001F7D19" w:rsidRPr="006C0EE1" w:rsidRDefault="006F7EDA" w:rsidP="00EE67AD">
            <w:pPr>
              <w:pStyle w:val="TableParagraph"/>
              <w:tabs>
                <w:tab w:val="left" w:pos="1059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naknadnega</w:t>
            </w:r>
            <w:r w:rsidR="00EE67AD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neprezimnega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medovite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</w:t>
            </w:r>
            <w:r w:rsidR="00EE67AD" w:rsidRPr="006C0EE1">
              <w:rPr>
                <w:rFonts w:ascii="Arial" w:hAnsi="Arial" w:cs="Arial"/>
                <w:sz w:val="20"/>
                <w:szCs w:val="20"/>
              </w:rPr>
              <w:t xml:space="preserve"> ali prezimnega posevka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biti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po</w:t>
            </w:r>
            <w:r w:rsidR="0074334F" w:rsidRPr="006C0EE1">
              <w:rPr>
                <w:rFonts w:ascii="Arial" w:hAnsi="Arial" w:cs="Arial"/>
                <w:sz w:val="20"/>
                <w:szCs w:val="20"/>
              </w:rPr>
              <w:t xml:space="preserve"> glavnem posevku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 xml:space="preserve"> tako</w:t>
            </w:r>
            <w:r w:rsidR="0074334F" w:rsidRPr="006C0EE1">
              <w:rPr>
                <w:rFonts w:ascii="Arial" w:hAnsi="Arial" w:cs="Arial"/>
                <w:sz w:val="20"/>
                <w:szCs w:val="20"/>
              </w:rPr>
              <w:t>, da lahko zagotavlja zeleni pokrov kmetijskih rastlin.</w:t>
            </w:r>
          </w:p>
        </w:tc>
        <w:tc>
          <w:tcPr>
            <w:tcW w:w="3218" w:type="dxa"/>
            <w:vMerge w:val="restart"/>
            <w:vAlign w:val="center"/>
          </w:tcPr>
          <w:p w14:paraId="481158E7" w14:textId="77777777" w:rsidR="001F7D19" w:rsidRPr="006C0EE1" w:rsidRDefault="001F7D19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8" w14:textId="77777777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opravljena.</w:t>
            </w:r>
          </w:p>
        </w:tc>
        <w:tc>
          <w:tcPr>
            <w:tcW w:w="1023" w:type="dxa"/>
            <w:vAlign w:val="center"/>
          </w:tcPr>
          <w:p w14:paraId="481158E9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vAlign w:val="center"/>
          </w:tcPr>
          <w:p w14:paraId="481158EA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vAlign w:val="center"/>
          </w:tcPr>
          <w:p w14:paraId="481158EB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vAlign w:val="center"/>
          </w:tcPr>
          <w:p w14:paraId="481158EC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vAlign w:val="center"/>
          </w:tcPr>
          <w:p w14:paraId="481158ED" w14:textId="77777777" w:rsidR="001F7D19" w:rsidRPr="006C0EE1" w:rsidRDefault="006F7EDA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8F6" w14:textId="77777777" w:rsidTr="009C0403">
        <w:trPr>
          <w:trHeight w:val="694"/>
        </w:trPr>
        <w:tc>
          <w:tcPr>
            <w:tcW w:w="2280" w:type="dxa"/>
            <w:vMerge/>
            <w:tcBorders>
              <w:bottom w:val="single" w:sz="4" w:space="0" w:color="auto"/>
            </w:tcBorders>
            <w:vAlign w:val="center"/>
          </w:tcPr>
          <w:p w14:paraId="481158EF" w14:textId="77777777" w:rsidR="001F7D19" w:rsidRPr="006C0EE1" w:rsidRDefault="001F7D19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bottom w:val="single" w:sz="4" w:space="0" w:color="auto"/>
            </w:tcBorders>
            <w:vAlign w:val="center"/>
          </w:tcPr>
          <w:p w14:paraId="481158F0" w14:textId="77777777" w:rsidR="001F7D19" w:rsidRPr="006C0EE1" w:rsidRDefault="001F7D19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481158F1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14:paraId="481158F2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8F3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bottom w:val="single" w:sz="4" w:space="0" w:color="auto"/>
            </w:tcBorders>
            <w:vAlign w:val="center"/>
          </w:tcPr>
          <w:p w14:paraId="481158F4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481158F5" w14:textId="77777777" w:rsidR="001F7D19" w:rsidRPr="006C0EE1" w:rsidRDefault="006F7EDA" w:rsidP="00F74F4D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BF89F0C" w14:textId="77777777" w:rsidTr="009C0403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61E93" w14:textId="77777777" w:rsidR="003F0721" w:rsidRPr="006C0EE1" w:rsidRDefault="003F0721" w:rsidP="00F74F4D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opravljena v glavni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posevek.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F0C0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D3DFA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C9DB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8A09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4CF1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A92F1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F5C6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3D0F8FB" w14:textId="77777777" w:rsidTr="009C0403">
        <w:trPr>
          <w:trHeight w:val="425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5B6A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1B2F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CB108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7C5D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FCA4F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2054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1F216" w14:textId="77777777" w:rsidR="003F0721" w:rsidRPr="006C0EE1" w:rsidRDefault="003F0721" w:rsidP="00F74F4D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206A2136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67EF061B" w:rsidR="003F0721" w:rsidRPr="006C0EE1" w:rsidRDefault="001426D4" w:rsidP="00055BA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skozi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celotno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zahtevano obdobje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57CA3AE9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0442D537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12FA46EC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267F7818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032EF894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5A3D2465" w:rsidR="003F0721" w:rsidRPr="006C0EE1" w:rsidRDefault="003F0721" w:rsidP="001426D4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76AA0EBB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504062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366E026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35600935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404E0887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1F3CEB7A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2AF2A79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1735672B" w14:textId="1F0202D9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30A9BC15" w14:textId="77777777" w:rsidTr="009C0403">
        <w:trPr>
          <w:trHeight w:val="1479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3585A18" w14:textId="07882CE6" w:rsidR="001426D4" w:rsidRPr="006C0EE1" w:rsidRDefault="001426D4" w:rsidP="00F74F4D">
            <w:pPr>
              <w:pStyle w:val="TableParagraph"/>
              <w:tabs>
                <w:tab w:val="left" w:pos="1340"/>
              </w:tabs>
              <w:spacing w:before="146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Neprezimni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74145C5A" w14:textId="72A75CDC" w:rsidR="001426D4" w:rsidRPr="006C0EE1" w:rsidRDefault="001426D4" w:rsidP="001426D4">
            <w:pPr>
              <w:pStyle w:val="TableParagraph"/>
              <w:tabs>
                <w:tab w:val="left" w:pos="1340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prezimni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posevek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mešanica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dveh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ustreznih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</w:t>
            </w:r>
            <w:r w:rsidR="00F8236E">
              <w:rPr>
                <w:rFonts w:ascii="Arial" w:hAnsi="Arial" w:cs="Arial"/>
                <w:sz w:val="20"/>
                <w:szCs w:val="20"/>
              </w:rPr>
              <w:t xml:space="preserve"> ali ustrezna medovita rastlina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ali podsevek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5D7A" w14:textId="425F3AFD" w:rsidR="001426D4" w:rsidRPr="006C0EE1" w:rsidRDefault="001426D4" w:rsidP="00E67F97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 pregledom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 je ugotovljeno, da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 xml:space="preserve">na površini ni ustrezne mešanice oziroma 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>medovit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>e</w:t>
            </w:r>
            <w:r w:rsidR="00922F8F" w:rsidRPr="009C0403">
              <w:rPr>
                <w:rFonts w:ascii="Arial" w:hAnsi="Arial" w:cs="Arial"/>
                <w:sz w:val="20"/>
                <w:szCs w:val="20"/>
              </w:rPr>
              <w:t xml:space="preserve"> rastlin</w:t>
            </w:r>
            <w:r w:rsidR="009D779F" w:rsidRPr="009C0403">
              <w:rPr>
                <w:rFonts w:ascii="Arial" w:hAnsi="Arial" w:cs="Arial"/>
                <w:sz w:val="20"/>
                <w:szCs w:val="20"/>
              </w:rPr>
              <w:t>e</w:t>
            </w:r>
            <w:r w:rsidR="00C0283F">
              <w:rPr>
                <w:rFonts w:ascii="Arial" w:hAnsi="Arial" w:cs="Arial"/>
                <w:sz w:val="20"/>
                <w:szCs w:val="20"/>
              </w:rPr>
              <w:t xml:space="preserve"> oziroma ustreznega podsevka</w:t>
            </w:r>
            <w:r w:rsidRPr="006C0EE1">
              <w:rPr>
                <w:rFonts w:ascii="Arial" w:hAnsi="Arial" w:cs="Arial"/>
                <w:w w:val="110"/>
                <w:sz w:val="20"/>
                <w:szCs w:val="20"/>
              </w:rPr>
              <w:t xml:space="preserve">. 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EA7B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076BB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BC20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8E971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0A1BD" w14:textId="77777777" w:rsidR="001426D4" w:rsidRPr="006C0EE1" w:rsidRDefault="001426D4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6DEDA895" w14:textId="77777777" w:rsidTr="009C0403">
        <w:trPr>
          <w:trHeight w:val="2049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A14519" w14:textId="77777777" w:rsidR="001426D4" w:rsidRPr="006C0EE1" w:rsidRDefault="001426D4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4B743" w14:textId="77777777" w:rsidR="001426D4" w:rsidRPr="006C0EE1" w:rsidRDefault="001426D4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D76" w14:textId="5A66C946" w:rsidR="001426D4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B394" w14:textId="34445DFE" w:rsidR="001426D4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1B31" w14:textId="3DD6B1C4" w:rsidR="001426D4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1426D4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0C55" w14:textId="706E7388" w:rsidR="001426D4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1426D4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D114" w14:textId="5853259C" w:rsidR="001426D4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1426D4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1426D4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72D218B9" w14:textId="77777777" w:rsidTr="009C0403">
        <w:trPr>
          <w:trHeight w:val="53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39D90" w14:textId="266584B8" w:rsidR="003F0721" w:rsidRPr="006C0EE1" w:rsidRDefault="003F0721" w:rsidP="00DF68B1">
            <w:pPr>
              <w:pStyle w:val="TableParagraph"/>
              <w:tabs>
                <w:tab w:val="left" w:pos="1417"/>
                <w:tab w:val="left" w:pos="1817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naknadnim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posevkom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2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uničena</w:t>
            </w:r>
            <w:r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15. maja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Pr="006C0EE1">
              <w:rPr>
                <w:rFonts w:ascii="Arial" w:hAnsi="Arial" w:cs="Arial"/>
                <w:spacing w:val="2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+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brez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07460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84DCEB" w14:textId="77777777" w:rsidR="00E01309" w:rsidRDefault="00E01309" w:rsidP="00E01309">
            <w:pPr>
              <w:pStyle w:val="Pripombabesedilo"/>
            </w:pPr>
            <w:r>
              <w:t>Posevek na površini ni uničen do glavnega posevka ali je bil uničen s FFS.</w:t>
            </w:r>
          </w:p>
          <w:p w14:paraId="70CD899F" w14:textId="3FEE7E57" w:rsidR="003F0721" w:rsidRPr="006C0EE1" w:rsidRDefault="003F0721" w:rsidP="00F74F4D">
            <w:pPr>
              <w:pStyle w:val="TableParagraph"/>
              <w:tabs>
                <w:tab w:val="left" w:pos="1002"/>
                <w:tab w:val="left" w:pos="2287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979E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64FCD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6FA6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6AB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EBCE9" w14:textId="77777777" w:rsidR="003F0721" w:rsidRPr="006C0EE1" w:rsidRDefault="003F0721" w:rsidP="00F74F4D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4B647A0B" w14:textId="77777777" w:rsidTr="009C0403">
        <w:trPr>
          <w:trHeight w:val="1516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B687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8A35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6E455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3E06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E243A9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A9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B2A881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F72FC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F4F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4F5643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AD1A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CFDB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FDBE41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78919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7113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DD7639" w14:textId="77777777" w:rsidR="003F0721" w:rsidRPr="006C0EE1" w:rsidRDefault="003F0721" w:rsidP="00F74F4D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0D6EE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5A11027A" w14:textId="77777777" w:rsidTr="009C0403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8AAE7F0" w14:textId="77777777" w:rsidR="00A17AF3" w:rsidRPr="006C0EE1" w:rsidRDefault="00A17AF3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A17AF3" w:rsidRPr="006C0EE1" w:rsidRDefault="00A17AF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A17AF3" w:rsidRPr="006C0EE1" w:rsidRDefault="00A17AF3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6EC7FF77" w:rsidR="00A17AF3" w:rsidRPr="006C0EE1" w:rsidRDefault="00A17AF3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53B3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A17AF3" w:rsidRPr="006C0EE1" w:rsidRDefault="00A17AF3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20D9808A" w:rsidR="00E01309" w:rsidRPr="006C0EE1" w:rsidRDefault="00E01309" w:rsidP="00E67F97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geolociranimi fotografijami, zadevne fotografije</w:t>
            </w:r>
            <w:r w:rsidR="00E67F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samem</w:t>
            </w:r>
            <w:r w:rsidR="00E67F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E67F97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0808AFF3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5052AA15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0E53D94C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41C40124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40A83BAD" w14:textId="77777777" w:rsidTr="009C0403">
        <w:trPr>
          <w:trHeight w:val="690"/>
        </w:trPr>
        <w:tc>
          <w:tcPr>
            <w:tcW w:w="2280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5324FC35" w:rsidR="00E01309" w:rsidRPr="006C0EE1" w:rsidRDefault="00E01309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geolociranimi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E01309" w:rsidRPr="006C0EE1" w:rsidRDefault="00E01309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1F0A21C8" w14:textId="77777777" w:rsidR="00AD1F26" w:rsidRPr="006C0EE1" w:rsidRDefault="00AD1F26" w:rsidP="00AD1F26">
      <w:pPr>
        <w:pStyle w:val="Odstavekseznama"/>
        <w:tabs>
          <w:tab w:val="left" w:pos="824"/>
          <w:tab w:val="left" w:pos="825"/>
          <w:tab w:val="left" w:pos="6420"/>
        </w:tabs>
        <w:spacing w:before="97"/>
        <w:ind w:firstLine="0"/>
        <w:rPr>
          <w:rFonts w:ascii="Arial" w:hAnsi="Arial" w:cs="Arial"/>
          <w:sz w:val="20"/>
          <w:szCs w:val="20"/>
        </w:rPr>
      </w:pPr>
    </w:p>
    <w:p w14:paraId="481159AB" w14:textId="3DF5F022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  <w:tab w:val="left" w:pos="6420"/>
        </w:tabs>
        <w:spacing w:before="97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29.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6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8.06</w:t>
      </w:r>
      <w:r w:rsidRPr="006C0EE1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ZEL</w:t>
      </w:r>
      <w:r w:rsidRPr="006C0EE1">
        <w:rPr>
          <w:rFonts w:ascii="Arial" w:hAnsi="Arial" w:cs="Arial"/>
          <w:w w:val="105"/>
          <w:sz w:val="20"/>
          <w:szCs w:val="20"/>
        </w:rPr>
        <w:tab/>
        <w:t>te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6</w:t>
      </w:r>
      <w:r w:rsidRPr="006C0EE1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9AC" w14:textId="4ABD8DC0" w:rsidR="001F7D19" w:rsidRPr="006C0EE1" w:rsidRDefault="006F7EDA">
      <w:pPr>
        <w:pStyle w:val="Telobesedila"/>
        <w:spacing w:before="37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29.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7"/>
          <w:w w:val="105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8.06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00CE61D9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8"/>
        <w:gridCol w:w="3173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AD1F26">
        <w:trPr>
          <w:trHeight w:val="1746"/>
        </w:trPr>
        <w:tc>
          <w:tcPr>
            <w:tcW w:w="2698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173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3E78B792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9C7" w14:textId="77777777" w:rsidTr="009C0403">
        <w:trPr>
          <w:trHeight w:val="423"/>
        </w:trPr>
        <w:tc>
          <w:tcPr>
            <w:tcW w:w="2698" w:type="dxa"/>
            <w:vMerge w:val="restart"/>
            <w:vAlign w:val="center"/>
          </w:tcPr>
          <w:p w14:paraId="481159BF" w14:textId="47708B8F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 prezimnega posevka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glavnem posevku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tako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zagotavlja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 xml:space="preserve"> pokrov kmetijskih rastlin.</w:t>
            </w:r>
          </w:p>
        </w:tc>
        <w:tc>
          <w:tcPr>
            <w:tcW w:w="3173" w:type="dxa"/>
            <w:vMerge w:val="restart"/>
            <w:vAlign w:val="center"/>
          </w:tcPr>
          <w:p w14:paraId="481159C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C1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Setev 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izvedena.</w:t>
            </w:r>
          </w:p>
        </w:tc>
        <w:tc>
          <w:tcPr>
            <w:tcW w:w="1545" w:type="dxa"/>
            <w:vAlign w:val="center"/>
          </w:tcPr>
          <w:p w14:paraId="481159C2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vAlign w:val="center"/>
          </w:tcPr>
          <w:p w14:paraId="481159C3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vAlign w:val="center"/>
          </w:tcPr>
          <w:p w14:paraId="481159C4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vAlign w:val="center"/>
          </w:tcPr>
          <w:p w14:paraId="481159C5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vAlign w:val="center"/>
          </w:tcPr>
          <w:p w14:paraId="481159C6" w14:textId="77777777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9CF" w14:textId="77777777" w:rsidTr="009C0403">
        <w:trPr>
          <w:trHeight w:val="466"/>
        </w:trPr>
        <w:tc>
          <w:tcPr>
            <w:tcW w:w="2698" w:type="dxa"/>
            <w:vMerge/>
            <w:tcBorders>
              <w:bottom w:val="single" w:sz="4" w:space="0" w:color="auto"/>
            </w:tcBorders>
            <w:vAlign w:val="center"/>
          </w:tcPr>
          <w:p w14:paraId="481159C8" w14:textId="77777777" w:rsidR="001F7D19" w:rsidRPr="006C0EE1" w:rsidRDefault="001F7D19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bottom w:val="single" w:sz="4" w:space="0" w:color="auto"/>
            </w:tcBorders>
            <w:vAlign w:val="center"/>
          </w:tcPr>
          <w:p w14:paraId="481159C9" w14:textId="77777777" w:rsidR="001F7D19" w:rsidRPr="006C0EE1" w:rsidRDefault="001F7D19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481159CA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bottom w:val="single" w:sz="4" w:space="0" w:color="auto"/>
            </w:tcBorders>
            <w:vAlign w:val="center"/>
          </w:tcPr>
          <w:p w14:paraId="481159CB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14:paraId="481159CC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bottom w:val="single" w:sz="4" w:space="0" w:color="auto"/>
            </w:tcBorders>
            <w:vAlign w:val="center"/>
          </w:tcPr>
          <w:p w14:paraId="481159CD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vAlign w:val="center"/>
          </w:tcPr>
          <w:p w14:paraId="481159CE" w14:textId="77777777" w:rsidR="001F7D19" w:rsidRPr="006C0EE1" w:rsidRDefault="006F7EDA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9C7E1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4BFDD0ED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februarja prihodnjega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36466EE4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ali ni zagotovljena skozi celotno obdobje.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9C0403">
        <w:trPr>
          <w:trHeight w:val="466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3EFBFF43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9C0403">
        <w:trPr>
          <w:trHeight w:val="76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Uporaba herbicidov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9C0403">
        <w:trPr>
          <w:trHeight w:val="764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3DF747D" w14:textId="77777777" w:rsidTr="009C0403">
        <w:trPr>
          <w:trHeight w:val="534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2F873A" w14:textId="4CEC616F" w:rsidR="001426D4" w:rsidRPr="006C0EE1" w:rsidRDefault="001426D4" w:rsidP="001426D4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Prezimni posevek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mešanica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 rastlin.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7338" w14:textId="2362B38C" w:rsidR="001426D4" w:rsidRPr="006C0EE1" w:rsidRDefault="001426D4" w:rsidP="00C53B39">
            <w:pPr>
              <w:pStyle w:val="TableParagraph"/>
              <w:spacing w:before="8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 pregledom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0E7CE4">
              <w:rPr>
                <w:rFonts w:ascii="Arial" w:hAnsi="Arial" w:cs="Arial"/>
                <w:spacing w:val="1"/>
                <w:sz w:val="20"/>
                <w:szCs w:val="20"/>
              </w:rPr>
              <w:t>na površini ni ustrezne mešanice</w:t>
            </w:r>
            <w:r w:rsidR="00E0130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 rastlin.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7F932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FC270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32345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CED14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D808" w14:textId="77777777" w:rsidR="001426D4" w:rsidRPr="006C0EE1" w:rsidRDefault="001426D4" w:rsidP="00AD1F26">
            <w:pPr>
              <w:pStyle w:val="TableParagraph"/>
              <w:spacing w:before="5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36469E6B" w14:textId="77777777" w:rsidTr="009C0403">
        <w:trPr>
          <w:trHeight w:val="555"/>
        </w:trPr>
        <w:tc>
          <w:tcPr>
            <w:tcW w:w="2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84A11F" w14:textId="77777777" w:rsidR="001426D4" w:rsidRPr="006C0EE1" w:rsidRDefault="001426D4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60790" w14:textId="77777777" w:rsidR="001426D4" w:rsidRPr="006C0EE1" w:rsidRDefault="001426D4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0F55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F890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6722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64D62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36DC3" w14:textId="77777777" w:rsidR="001426D4" w:rsidRPr="006C0EE1" w:rsidRDefault="001426D4" w:rsidP="00AD1F26">
            <w:pPr>
              <w:pStyle w:val="TableParagraph"/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7D2C73A" w14:textId="77777777" w:rsidTr="009C0403">
        <w:trPr>
          <w:trHeight w:val="536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3AC6" w14:textId="77C0E16E" w:rsidR="001426D4" w:rsidRPr="006C0EE1" w:rsidRDefault="001426D4" w:rsidP="00DF68B1">
            <w:pPr>
              <w:pStyle w:val="TableParagraph"/>
              <w:tabs>
                <w:tab w:val="left" w:pos="865"/>
                <w:tab w:val="left" w:pos="1842"/>
              </w:tabs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naknadnim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15. maja </w:t>
            </w:r>
            <w:r w:rsidRPr="006C0EE1">
              <w:rPr>
                <w:rFonts w:ascii="Arial" w:hAnsi="Arial" w:cs="Arial"/>
                <w:sz w:val="20"/>
                <w:szCs w:val="20"/>
              </w:rPr>
              <w:t>leta n +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brez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sz w:val="20"/>
                <w:szCs w:val="20"/>
              </w:rPr>
              <w:t>iitofarmacevtskih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121B" w14:textId="1C8EBBA2" w:rsidR="001426D4" w:rsidRPr="006C0EE1" w:rsidRDefault="001426D4" w:rsidP="00E0130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="00E01309">
              <w:rPr>
                <w:rFonts w:ascii="Arial" w:hAnsi="Arial" w:cs="Arial"/>
                <w:sz w:val="20"/>
                <w:szCs w:val="20"/>
              </w:rPr>
              <w:t>osevek na površini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uničen do glavnega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posevka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uničen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fitofarmacevtskimi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sredstvi.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49170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6ACD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A10A4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D3912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4B0C" w14:textId="77777777" w:rsidR="001426D4" w:rsidRPr="006C0EE1" w:rsidRDefault="001426D4" w:rsidP="001426D4">
            <w:pPr>
              <w:pStyle w:val="TableParagraph"/>
              <w:spacing w:before="5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1193269" w14:textId="77777777" w:rsidTr="009C0403">
        <w:trPr>
          <w:trHeight w:val="1033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DAED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B4A7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B4E9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3ECA5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A255A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BA1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25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9C0403"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45BF31B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9C0403">
        <w:trPr>
          <w:trHeight w:val="659"/>
        </w:trPr>
        <w:tc>
          <w:tcPr>
            <w:tcW w:w="269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9C0403">
        <w:trPr>
          <w:trHeight w:val="659"/>
        </w:trPr>
        <w:tc>
          <w:tcPr>
            <w:tcW w:w="2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72A6F1D6" w:rsidR="00E01309" w:rsidRPr="006C0EE1" w:rsidRDefault="00E01309" w:rsidP="00C53B3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geolociranimi fotografijami, zadevne fotografije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53B39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176C9554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3BA9636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6C581101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09914D5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292F6A02" w14:textId="77777777" w:rsidTr="009C0403">
        <w:trPr>
          <w:trHeight w:val="659"/>
        </w:trPr>
        <w:tc>
          <w:tcPr>
            <w:tcW w:w="269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09988A91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geolociranimi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9C0403">
        <w:trPr>
          <w:trHeight w:val="425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9C0403">
        <w:trPr>
          <w:trHeight w:val="42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A" w14:textId="6FFF3E7C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30.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8.07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KONZ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preglednici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7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</w:p>
    <w:p w14:paraId="48115A5B" w14:textId="2E0D043F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30.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9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8.07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KONZ.</w:t>
      </w:r>
    </w:p>
    <w:p w14:paraId="48115A5C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17CECC9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7C21DAD4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2009F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konzervacijsko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018C35B2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3C089ED7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31C2607E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08FC9912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68D693DC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KMG mora biti prisotna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shranjena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0AF346C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31EEEA54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35A06E89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66BD4553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06196CE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115AB3" w14:textId="77777777" w:rsidTr="009C0403">
        <w:trPr>
          <w:trHeight w:val="413"/>
        </w:trPr>
        <w:tc>
          <w:tcPr>
            <w:tcW w:w="2736" w:type="dxa"/>
            <w:vMerge w:val="restart"/>
            <w:vAlign w:val="center"/>
          </w:tcPr>
          <w:p w14:paraId="48115AAC" w14:textId="6F0F82B8" w:rsidR="006E0F32" w:rsidRPr="006C0EE1" w:rsidRDefault="006E0F32" w:rsidP="00556A84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obdelava</w:t>
            </w:r>
            <w:r w:rsidRPr="006C0EE1">
              <w:rPr>
                <w:rFonts w:ascii="Arial" w:hAnsi="Arial" w:cs="Arial"/>
                <w:spacing w:val="2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izvaja le za ustrezno kmetijsko rastlino iz šifranta kmetijskih rastlin.</w:t>
            </w:r>
          </w:p>
        </w:tc>
        <w:tc>
          <w:tcPr>
            <w:tcW w:w="2551" w:type="dxa"/>
            <w:vMerge w:val="restart"/>
            <w:vAlign w:val="center"/>
          </w:tcPr>
          <w:p w14:paraId="48115AAD" w14:textId="0FC430CC" w:rsidR="006E0F32" w:rsidRPr="006C0EE1" w:rsidRDefault="006E0F32" w:rsidP="00C53B39">
            <w:pPr>
              <w:pStyle w:val="TableParagraph"/>
              <w:tabs>
                <w:tab w:val="left" w:pos="628"/>
                <w:tab w:val="left" w:pos="1674"/>
              </w:tabs>
              <w:spacing w:before="8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C53B39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kmetijsk</w:t>
            </w:r>
            <w:r w:rsidR="00C53B39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rastlin</w:t>
            </w:r>
            <w:r w:rsidR="00C53B39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7" w:type="dxa"/>
            <w:vAlign w:val="center"/>
          </w:tcPr>
          <w:p w14:paraId="48115AAE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AF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B0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B1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B2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9C48526" w14:textId="77777777" w:rsidTr="009C0403">
        <w:trPr>
          <w:trHeight w:val="699"/>
        </w:trPr>
        <w:tc>
          <w:tcPr>
            <w:tcW w:w="2736" w:type="dxa"/>
            <w:vMerge/>
            <w:tcBorders>
              <w:bottom w:val="single" w:sz="4" w:space="0" w:color="auto"/>
            </w:tcBorders>
            <w:vAlign w:val="center"/>
          </w:tcPr>
          <w:p w14:paraId="5B35CE57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vAlign w:val="center"/>
          </w:tcPr>
          <w:p w14:paraId="3A39B9D2" w14:textId="77777777" w:rsidR="006E0F32" w:rsidRPr="006C0EE1" w:rsidRDefault="006E0F32" w:rsidP="00556A84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0" w:space="0" w:color="000000" w:themeColor="text1"/>
              <w:bottom w:val="single" w:sz="4" w:space="0" w:color="auto"/>
              <w:right w:val="single" w:sz="4" w:space="0" w:color="auto"/>
            </w:tcBorders>
            <w:vAlign w:val="center"/>
          </w:tcPr>
          <w:p w14:paraId="539A7B70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E62D5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7BD7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5C79E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7AA14" w14:textId="77777777" w:rsidR="006E0F32" w:rsidRPr="006C0EE1" w:rsidRDefault="006E0F32" w:rsidP="00556A84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3447CDC1" w:rsidR="006E0F32" w:rsidRPr="006C0EE1" w:rsidRDefault="006E0F32" w:rsidP="002009F1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="002009F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="002009F1">
              <w:rPr>
                <w:rFonts w:ascii="Arial" w:hAnsi="Arial" w:cs="Arial"/>
                <w:spacing w:val="3"/>
                <w:sz w:val="20"/>
                <w:szCs w:val="20"/>
              </w:rPr>
              <w:t xml:space="preserve"> na način, poimenovan »</w:t>
            </w:r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r w:rsidR="002009F1">
              <w:rPr>
                <w:rFonts w:ascii="Arial" w:hAnsi="Arial" w:cs="Arial"/>
                <w:sz w:val="20"/>
                <w:szCs w:val="20"/>
              </w:rPr>
              <w:t>«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49CB79F4" w:rsidR="00E01309" w:rsidRPr="006C0EE1" w:rsidRDefault="00E01309" w:rsidP="002009F1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geolociranimi fotografijami, zadevne fotografije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2009F1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11EB81F8" w:rsidR="00E01309" w:rsidRPr="006C0EE1" w:rsidRDefault="00E01309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6511E15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10FBE1C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2A12249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15130B7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1E126181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geolociranimi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0F4BBCE0" w:rsidR="00E01309" w:rsidRPr="006C0EE1" w:rsidRDefault="00E01309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6" w14:textId="39E84CE9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31.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7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8.08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POŠK</w:t>
      </w:r>
      <w:r w:rsidRPr="006C0EE1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</w:t>
      </w:r>
      <w:r w:rsidRPr="006C0EE1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AF7" w14:textId="141C07AC" w:rsidR="001F7D19" w:rsidRPr="006C0EE1" w:rsidRDefault="006F7EDA">
      <w:pPr>
        <w:pStyle w:val="Telobesedila"/>
        <w:spacing w:before="41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31.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8.08</w:t>
      </w:r>
      <w:r w:rsidRPr="006C0EE1">
        <w:rPr>
          <w:rFonts w:ascii="Arial" w:hAnsi="Arial" w:cs="Arial"/>
          <w:spacing w:val="-10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4D18EEB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  <w:r w:rsidR="0073362B">
        <w:rPr>
          <w:rFonts w:ascii="Arial" w:hAnsi="Arial" w:cs="Arial"/>
        </w:rPr>
        <w:t xml:space="preserve"> 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B11" w14:textId="77777777" w:rsidTr="00BA27F8">
        <w:trPr>
          <w:trHeight w:val="1260"/>
        </w:trPr>
        <w:tc>
          <w:tcPr>
            <w:tcW w:w="2566" w:type="dxa"/>
            <w:vMerge w:val="restart"/>
            <w:vAlign w:val="center"/>
          </w:tcPr>
          <w:p w14:paraId="48115B0A" w14:textId="0EF277AF" w:rsidR="001F7D19" w:rsidRPr="006C0EE1" w:rsidRDefault="006F7EDA" w:rsidP="005279BC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Shema 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Pr="006C0EE1">
              <w:rPr>
                <w:rFonts w:ascii="Arial" w:hAnsi="Arial" w:cs="Arial"/>
                <w:sz w:val="20"/>
                <w:szCs w:val="20"/>
              </w:rPr>
              <w:t>eposejana tla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poljskega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škrjanca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uveljavlja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kmetijsko rastlino, ki 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glavni posevek v 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letu, in sicer le za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te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 xml:space="preserve"> kmetijske rastline: strna žita, oljna ogrščica, detelje, inkarnatka, lucerna ali deteljno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>-</w:t>
            </w:r>
            <w:r w:rsidR="003C56D8" w:rsidRPr="006C0EE1">
              <w:rPr>
                <w:rFonts w:ascii="Arial" w:hAnsi="Arial" w:cs="Arial"/>
                <w:sz w:val="20"/>
                <w:szCs w:val="20"/>
              </w:rPr>
              <w:t>travna mešanica.</w:t>
            </w:r>
          </w:p>
        </w:tc>
        <w:tc>
          <w:tcPr>
            <w:tcW w:w="1851" w:type="dxa"/>
            <w:vMerge w:val="restart"/>
            <w:vAlign w:val="center"/>
          </w:tcPr>
          <w:p w14:paraId="48115B0B" w14:textId="0ADC7E8E" w:rsidR="001F7D19" w:rsidRPr="006C0EE1" w:rsidRDefault="006F7EDA" w:rsidP="008C1F2C">
            <w:pPr>
              <w:pStyle w:val="TableParagraph"/>
              <w:tabs>
                <w:tab w:val="left" w:pos="719"/>
              </w:tabs>
              <w:spacing w:before="10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kraju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ugotovljena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rastlina.</w:t>
            </w:r>
          </w:p>
        </w:tc>
        <w:tc>
          <w:tcPr>
            <w:tcW w:w="1860" w:type="dxa"/>
            <w:vAlign w:val="center"/>
          </w:tcPr>
          <w:p w14:paraId="48115B0C" w14:textId="03C1E24C" w:rsidR="001F7D19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vAlign w:val="center"/>
          </w:tcPr>
          <w:p w14:paraId="48115B0D" w14:textId="0E825FC4" w:rsidR="001F7D19" w:rsidRPr="006C0EE1" w:rsidRDefault="00BA2CC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B0E" w14:textId="31BC294E" w:rsidR="001F7D19" w:rsidRPr="006C0EE1" w:rsidRDefault="00BA2CC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vAlign w:val="center"/>
          </w:tcPr>
          <w:p w14:paraId="48115B0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vAlign w:val="center"/>
          </w:tcPr>
          <w:p w14:paraId="48115B10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B1A" w14:textId="77777777" w:rsidTr="008C1F2C">
        <w:trPr>
          <w:trHeight w:val="965"/>
        </w:trPr>
        <w:tc>
          <w:tcPr>
            <w:tcW w:w="2566" w:type="dxa"/>
            <w:vMerge/>
            <w:tcBorders>
              <w:bottom w:val="single" w:sz="4" w:space="0" w:color="auto"/>
            </w:tcBorders>
            <w:vAlign w:val="center"/>
          </w:tcPr>
          <w:p w14:paraId="48115B12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bottom w:val="single" w:sz="4" w:space="0" w:color="auto"/>
            </w:tcBorders>
            <w:vAlign w:val="center"/>
          </w:tcPr>
          <w:p w14:paraId="48115B13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bottom w:val="single" w:sz="4" w:space="0" w:color="auto"/>
            </w:tcBorders>
            <w:vAlign w:val="center"/>
          </w:tcPr>
          <w:p w14:paraId="48115B14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bottom w:val="single" w:sz="4" w:space="0" w:color="auto"/>
            </w:tcBorders>
            <w:vAlign w:val="center"/>
          </w:tcPr>
          <w:p w14:paraId="48115B15" w14:textId="77777777" w:rsidR="001F7D19" w:rsidRPr="006C0EE1" w:rsidRDefault="001F7D19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16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B1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vAlign w:val="center"/>
          </w:tcPr>
          <w:p w14:paraId="48115B1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48115B1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773A" w14:textId="710792F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06E62030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206DA1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29D1BADF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1A2024CF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6E34A2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3C183DE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FD2F8C0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2344206C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058B273B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1778DA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16AB1D03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87E6E6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1D26A8" w:rsidRPr="006C0EE1" w:rsidRDefault="001D26A8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1D26A8" w:rsidRPr="006C0EE1" w:rsidRDefault="001D26A8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nobene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147B9FF8" w:rsidR="001D26A8" w:rsidRPr="006C0EE1" w:rsidRDefault="0073362B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1D26A8" w:rsidRPr="006C0EE1" w:rsidRDefault="001D26A8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B526318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0DB8E67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1D26A8" w:rsidRPr="006C0EE1" w:rsidRDefault="001D26A8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79957613" w:rsidR="001D26A8" w:rsidRPr="006C0EE1" w:rsidRDefault="001D26A8" w:rsidP="0055766D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jih ni toliko, kot je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treb</w:t>
            </w:r>
            <w:r w:rsidR="0055766D">
              <w:rPr>
                <w:rFonts w:ascii="Arial" w:hAnsi="Arial" w:cs="Arial"/>
                <w:sz w:val="20"/>
                <w:szCs w:val="20"/>
              </w:rPr>
              <w:t>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8A876AE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57A0" w14:textId="647FE691" w:rsidR="001D26A8" w:rsidRPr="006C0EE1" w:rsidRDefault="001D26A8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tisti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del, kjer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C076F9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429C" w14:textId="23498F81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</w:t>
            </w:r>
            <w:r w:rsidR="003D7A2A" w:rsidRPr="006C0EE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D17F6" w14:textId="6D2DC019" w:rsidR="001D26A8" w:rsidRPr="006C0EE1" w:rsidRDefault="001D26A8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</w:t>
            </w:r>
            <w:r w:rsidR="0055766D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D288A" w14:textId="587DF1ED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 tisti del,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kjer ni zaplate/</w:t>
            </w:r>
            <w:r w:rsidR="003D7A2A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,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20 % na </w:t>
            </w:r>
            <w:r w:rsidR="00C076F9" w:rsidRPr="006C0EE1">
              <w:rPr>
                <w:rFonts w:ascii="Arial" w:hAnsi="Arial" w:cs="Arial"/>
                <w:sz w:val="20"/>
                <w:szCs w:val="20"/>
              </w:rPr>
              <w:t>drugih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zaplatah</w:t>
            </w:r>
          </w:p>
        </w:tc>
      </w:tr>
      <w:tr w:rsidR="001D26A8" w:rsidRPr="006C0EE1" w14:paraId="306F9C0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1D26A8" w:rsidRPr="006C0EE1" w:rsidRDefault="001D26A8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1D26A8" w:rsidRPr="006C0EE1" w:rsidRDefault="001D26A8" w:rsidP="008C1F2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2B6EBD5" w:rsidR="001D26A8" w:rsidRPr="006C0EE1" w:rsidRDefault="001D26A8" w:rsidP="0055766D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 setvi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, naj</w:t>
            </w:r>
            <w:r w:rsidR="0055766D">
              <w:rPr>
                <w:rFonts w:ascii="Arial" w:hAnsi="Arial" w:cs="Arial"/>
                <w:sz w:val="20"/>
                <w:szCs w:val="20"/>
              </w:rPr>
              <w:t>poz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neje do 15. aprila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9AE" w14:textId="148CDF06" w:rsidR="009D3029" w:rsidRDefault="001D26A8" w:rsidP="00467A9B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D3029">
              <w:rPr>
                <w:rFonts w:ascii="Arial" w:hAnsi="Arial" w:cs="Arial"/>
                <w:spacing w:val="-3"/>
                <w:sz w:val="20"/>
                <w:szCs w:val="20"/>
              </w:rPr>
              <w:t>je mehansko</w:t>
            </w:r>
          </w:p>
          <w:p w14:paraId="709D3535" w14:textId="7E80BBAC" w:rsidR="00467A9B" w:rsidRPr="006C0EE1" w:rsidRDefault="001D26A8" w:rsidP="00467A9B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="00072317">
              <w:rPr>
                <w:rFonts w:ascii="Arial" w:hAnsi="Arial" w:cs="Arial"/>
                <w:sz w:val="20"/>
                <w:szCs w:val="20"/>
              </w:rPr>
              <w:t xml:space="preserve"> 15. marcu</w:t>
            </w:r>
            <w:r w:rsidR="00467A9B">
              <w:rPr>
                <w:rFonts w:ascii="Arial" w:hAnsi="Arial" w:cs="Arial"/>
                <w:sz w:val="20"/>
                <w:szCs w:val="20"/>
              </w:rPr>
              <w:t xml:space="preserve">, vendar </w:t>
            </w:r>
            <w:r w:rsidR="009D3029">
              <w:rPr>
                <w:rFonts w:ascii="Arial" w:hAnsi="Arial" w:cs="Arial"/>
                <w:sz w:val="20"/>
                <w:szCs w:val="20"/>
              </w:rPr>
              <w:t>do vključno</w:t>
            </w:r>
            <w:r w:rsidR="00467A9B">
              <w:rPr>
                <w:rFonts w:ascii="Arial" w:hAnsi="Arial" w:cs="Arial"/>
                <w:sz w:val="20"/>
                <w:szCs w:val="20"/>
              </w:rPr>
              <w:t xml:space="preserve"> 15. aprila oziroma je v primeru</w:t>
            </w:r>
            <w:r w:rsidR="009D3029">
              <w:rPr>
                <w:rFonts w:ascii="Arial" w:hAnsi="Arial" w:cs="Arial"/>
                <w:sz w:val="20"/>
                <w:szCs w:val="20"/>
              </w:rPr>
              <w:t xml:space="preserve"> kasnejše</w:t>
            </w:r>
            <w:r w:rsidR="00467A9B">
              <w:rPr>
                <w:rFonts w:ascii="Arial" w:hAnsi="Arial" w:cs="Arial"/>
                <w:sz w:val="20"/>
                <w:szCs w:val="20"/>
              </w:rPr>
              <w:t xml:space="preserve"> setve ustrezne kmetijske rastline vzpostavljena po 15. </w:t>
            </w:r>
          </w:p>
          <w:p w14:paraId="5A0F250B" w14:textId="0D22A1AA" w:rsidR="001D26A8" w:rsidRPr="006C0EE1" w:rsidRDefault="00A17AF3" w:rsidP="009D302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aprilu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9D3029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73362B">
              <w:rPr>
                <w:rFonts w:ascii="Arial" w:hAnsi="Arial" w:cs="Arial"/>
                <w:sz w:val="20"/>
                <w:szCs w:val="20"/>
              </w:rPr>
              <w:t>15. maja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6D047510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1D26A8" w:rsidRPr="006C0EE1" w:rsidRDefault="001D26A8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1D26A8" w:rsidRPr="006C0EE1" w:rsidRDefault="001D26A8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23C291AD" w:rsidR="001D26A8" w:rsidRPr="006C0EE1" w:rsidRDefault="001D26A8" w:rsidP="009D3029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 ali je vzpostavljena </w:t>
            </w:r>
            <w:r w:rsidR="009D3029">
              <w:rPr>
                <w:rFonts w:ascii="Arial" w:hAnsi="Arial" w:cs="Arial"/>
                <w:sz w:val="20"/>
                <w:szCs w:val="20"/>
              </w:rPr>
              <w:t xml:space="preserve">po 15. aprilu v </w:t>
            </w:r>
            <w:r w:rsidR="009D3029" w:rsidRPr="009D3029">
              <w:rPr>
                <w:rFonts w:ascii="Arial" w:hAnsi="Arial" w:cs="Arial"/>
                <w:sz w:val="20"/>
                <w:szCs w:val="20"/>
              </w:rPr>
              <w:t>primeru mehanske vzpostavitve oziroma po 15. maju v primeru kasnejše setve.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2254816" w:rsidR="001D26A8" w:rsidRPr="006C0EE1" w:rsidRDefault="0073362B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1D26A8" w:rsidRPr="006C0EE1" w:rsidRDefault="001D26A8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A19A864" w:rsidR="001D26A8" w:rsidRPr="006C0EE1" w:rsidRDefault="001D26A8" w:rsidP="008C1F2C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mora </w:t>
            </w:r>
            <w:r w:rsidR="00EE3903" w:rsidRPr="006C0EE1">
              <w:rPr>
                <w:rFonts w:ascii="Arial" w:hAnsi="Arial" w:cs="Arial"/>
                <w:sz w:val="20"/>
                <w:szCs w:val="20"/>
              </w:rPr>
              <w:t>obstajati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1D26A8" w:rsidRPr="006C0EE1" w:rsidRDefault="001D26A8" w:rsidP="0045512D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</w:t>
            </w:r>
            <w:r w:rsidR="00EE3903" w:rsidRPr="006C0EE1">
              <w:rPr>
                <w:rFonts w:ascii="Arial" w:hAnsi="Arial" w:cs="Arial"/>
                <w:sz w:val="20"/>
                <w:szCs w:val="20"/>
              </w:rPr>
              <w:t>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2FEC91AA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4D0A970B" w:rsidR="001F7D19" w:rsidRPr="006C0EE1" w:rsidRDefault="0073362B" w:rsidP="0073362B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*Shema POŠK se izvaja z korekcijskim faktorjem ena zaplata je 0,5 ha površine. Pravilo korekcijskega faktorja se uporablja tudi pri zavrnitvah iz naslova te tabele. </w:t>
      </w: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440EAC05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line="280" w:lineRule="auto"/>
        <w:ind w:left="836" w:right="116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lastRenderedPageBreak/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kršitvi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32.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INP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8.09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VGP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uredbe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zmanjša,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navedeno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preglednici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9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Kršitve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32.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člena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INP</w:t>
      </w:r>
      <w:r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8.09</w:t>
      </w:r>
      <w:r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397A55B8" w:rsidR="001F7D19" w:rsidRPr="006C0EE1" w:rsidRDefault="006F7EDA" w:rsidP="0073362B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>in ukinitev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46E03CC0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5649B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4ACC4BC0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="0055766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5766D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3D952AB4" w:rsidR="002510CF" w:rsidRPr="006C0EE1" w:rsidRDefault="00395440" w:rsidP="007D73C9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A17AF3" w:rsidRPr="006C0EE1" w:rsidRDefault="00A17AF3" w:rsidP="00A17AF3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</w:t>
            </w:r>
          </w:p>
          <w:p w14:paraId="48115C61" w14:textId="17432A27" w:rsidR="008716EE" w:rsidRPr="006C0EE1" w:rsidRDefault="00A17AF3" w:rsidP="00194D50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gnezda</w:t>
            </w:r>
            <w:r w:rsidR="00194D50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4D50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druga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geografsko označena fotografija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 katere mora biti 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pa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mora biti posneta na zadnji dan varovanja gnezda oziroma najpozneje do 30. 6. tekočega leta.</w:t>
            </w:r>
          </w:p>
        </w:tc>
        <w:tc>
          <w:tcPr>
            <w:tcW w:w="1764" w:type="dxa"/>
            <w:vAlign w:val="center"/>
          </w:tcPr>
          <w:p w14:paraId="414D44CD" w14:textId="60FE2ADA" w:rsidR="00A17AF3" w:rsidRPr="006C0EE1" w:rsidRDefault="00A17AF3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geolocirana fotografija posneta po 30. 6.</w:t>
            </w:r>
            <w:r w:rsidR="00194D50">
              <w:rPr>
                <w:rFonts w:ascii="Arial" w:hAnsi="Arial" w:cs="Arial"/>
                <w:spacing w:val="1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toda do vključno 15.</w:t>
            </w:r>
            <w:r w:rsidR="00194D5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7. tekočega leta.</w:t>
            </w:r>
          </w:p>
          <w:p w14:paraId="3F57929C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1E940B0B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AACA501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poslani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agencij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DD1D95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0785BB2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75173E5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>le prva geolocirana fotografija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1891" w:type="dxa"/>
            <w:vAlign w:val="center"/>
          </w:tcPr>
          <w:p w14:paraId="7A0DE287" w14:textId="22BE222E" w:rsidR="008716EE" w:rsidRPr="006C0EE1" w:rsidRDefault="00395440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01B83BEC" w14:textId="5D69260B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3DF8F59" w14:textId="25E54DD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028B0F2C" w14:textId="05FF66A5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BD1BA31" w14:textId="21FFA7E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le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geolocirana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fotografija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D0822D8" w14:textId="5ED16559" w:rsidR="008716EE" w:rsidRPr="006C0EE1" w:rsidRDefault="00395440" w:rsidP="00D41E7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C2D75E9" w14:textId="26A38225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7114362" w14:textId="15422C20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52FB57" w14:textId="0899F46A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681124C" w14:textId="67D8F0C7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8716EE" w:rsidRPr="006C0EE1" w:rsidRDefault="008716EE" w:rsidP="008716EE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8716EE" w:rsidRPr="006C0EE1" w:rsidRDefault="008716EE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geolocirana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fotografija je posneta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po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15. juliju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tekočega leta.</w:t>
            </w:r>
          </w:p>
        </w:tc>
        <w:tc>
          <w:tcPr>
            <w:tcW w:w="1891" w:type="dxa"/>
            <w:vAlign w:val="center"/>
          </w:tcPr>
          <w:p w14:paraId="54A6D010" w14:textId="3ED50272" w:rsidR="008716EE" w:rsidRPr="006C0EE1" w:rsidRDefault="00395440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1E88E8E8" w14:textId="118296DD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55BBFC3" w14:textId="03B352F8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2BD84726" w14:textId="0A554135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32E5632" w14:textId="668152E0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74AAD110" w14:textId="58000397" w:rsidR="0021720E" w:rsidRPr="006C0EE1" w:rsidRDefault="0021720E">
      <w:pPr>
        <w:pStyle w:val="Telobesedila"/>
        <w:rPr>
          <w:rFonts w:ascii="Arial" w:hAnsi="Arial" w:cs="Arial"/>
        </w:rPr>
      </w:pPr>
    </w:p>
    <w:p w14:paraId="1396AE78" w14:textId="16AFF9AD" w:rsidR="002C6945" w:rsidRPr="006C0EE1" w:rsidRDefault="002C6945">
      <w:pPr>
        <w:pStyle w:val="Telobesedila"/>
        <w:rPr>
          <w:rFonts w:ascii="Arial" w:hAnsi="Arial" w:cs="Arial"/>
        </w:rPr>
      </w:pPr>
    </w:p>
    <w:p w14:paraId="780A31A5" w14:textId="3A1F71F1" w:rsidR="002C6945" w:rsidRPr="006C0EE1" w:rsidRDefault="002C6945">
      <w:pPr>
        <w:pStyle w:val="Telobesedila"/>
        <w:rPr>
          <w:rFonts w:ascii="Arial" w:hAnsi="Arial" w:cs="Arial"/>
        </w:rPr>
      </w:pPr>
    </w:p>
    <w:p w14:paraId="48115C8A" w14:textId="77777777" w:rsidR="001F7D19" w:rsidRPr="006C0EE1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171"/>
        <w:ind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6C0EE1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6C0EE1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33.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člena</w:t>
      </w:r>
      <w:r w:rsidRPr="006C0EE1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55"/>
          <w:sz w:val="20"/>
          <w:szCs w:val="20"/>
        </w:rPr>
        <w:t>–</w:t>
      </w:r>
      <w:r w:rsidRPr="006C0EE1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INP</w:t>
      </w:r>
      <w:r w:rsidRPr="006C0EE1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8.10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OGNTN</w:t>
      </w:r>
      <w:r w:rsidRPr="006C0EE1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te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uredbe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se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zmanjša,</w:t>
      </w:r>
      <w:r w:rsidRPr="006C0EE1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kot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je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navedeno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preglednici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10</w:t>
      </w:r>
      <w:r w:rsidRPr="006C0EE1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55"/>
          <w:sz w:val="20"/>
          <w:szCs w:val="20"/>
        </w:rPr>
        <w:t>–</w:t>
      </w:r>
      <w:r w:rsidRPr="006C0EE1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Kršitve</w:t>
      </w:r>
      <w:r w:rsidRPr="006C0EE1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zahtev</w:t>
      </w:r>
      <w:r w:rsidRPr="006C0EE1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6C0EE1">
        <w:rPr>
          <w:rFonts w:ascii="Arial" w:hAnsi="Arial" w:cs="Arial"/>
          <w:w w:val="105"/>
          <w:sz w:val="20"/>
          <w:szCs w:val="20"/>
        </w:rPr>
        <w:t>iz</w:t>
      </w:r>
    </w:p>
    <w:p w14:paraId="48115C8B" w14:textId="19C62F10" w:rsidR="001F7D19" w:rsidRPr="006C0EE1" w:rsidRDefault="006F7EDA">
      <w:pPr>
        <w:pStyle w:val="Telobesedila"/>
        <w:spacing w:before="38"/>
        <w:ind w:left="836"/>
        <w:rPr>
          <w:rFonts w:ascii="Arial" w:hAnsi="Arial" w:cs="Arial"/>
        </w:rPr>
      </w:pPr>
      <w:r w:rsidRPr="006C0EE1">
        <w:rPr>
          <w:rFonts w:ascii="Arial" w:hAnsi="Arial" w:cs="Arial"/>
          <w:w w:val="105"/>
        </w:rPr>
        <w:t>33.</w:t>
      </w:r>
      <w:r w:rsidRPr="006C0EE1">
        <w:rPr>
          <w:rFonts w:ascii="Arial" w:hAnsi="Arial" w:cs="Arial"/>
          <w:spacing w:val="-14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člena</w:t>
      </w:r>
      <w:r w:rsidRPr="006C0EE1">
        <w:rPr>
          <w:rFonts w:ascii="Arial" w:hAnsi="Arial" w:cs="Arial"/>
          <w:spacing w:val="-11"/>
          <w:w w:val="105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-1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INP</w:t>
      </w:r>
      <w:r w:rsidRPr="006C0EE1">
        <w:rPr>
          <w:rFonts w:ascii="Arial" w:hAnsi="Arial" w:cs="Arial"/>
          <w:spacing w:val="-13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8.010</w:t>
      </w:r>
      <w:r w:rsidRPr="006C0EE1">
        <w:rPr>
          <w:rFonts w:ascii="Arial" w:hAnsi="Arial" w:cs="Arial"/>
          <w:spacing w:val="-12"/>
          <w:w w:val="105"/>
        </w:rPr>
        <w:t xml:space="preserve"> </w:t>
      </w:r>
      <w:r w:rsidRPr="006C0EE1">
        <w:rPr>
          <w:rFonts w:ascii="Arial" w:hAnsi="Arial" w:cs="Arial"/>
          <w:w w:val="105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575B30D9" w:rsidR="00B3042D" w:rsidRPr="006C0EE1" w:rsidRDefault="0073362B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ukinitev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604703E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172F3B73" w14:textId="1F6E5039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6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0A086287" w14:textId="07E8A704" w:rsidR="00B3042D" w:rsidRPr="006C0EE1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ugotovljena</w:t>
            </w:r>
          </w:p>
          <w:p w14:paraId="48115CDA" w14:textId="7EB88DE9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4B72621B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47D59C7A" w:rsidR="001F7D19" w:rsidRPr="009C0403" w:rsidRDefault="006F7EDA" w:rsidP="00294F06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37"/>
        <w:ind w:left="836" w:hanging="710"/>
        <w:rPr>
          <w:rFonts w:ascii="Arial" w:hAnsi="Arial" w:cs="Arial"/>
        </w:rPr>
      </w:pPr>
      <w:r w:rsidRPr="009C0403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Pr="009C0403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BIORAZTN</w:t>
      </w:r>
      <w:r w:rsidRPr="009C0403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9C0403">
        <w:rPr>
          <w:rFonts w:ascii="Arial" w:hAnsi="Arial" w:cs="Arial"/>
          <w:spacing w:val="-1"/>
          <w:w w:val="105"/>
          <w:sz w:val="20"/>
          <w:szCs w:val="20"/>
        </w:rPr>
        <w:t xml:space="preserve">te uredbe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9C0403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zmanjša,</w:t>
      </w:r>
      <w:r w:rsidRPr="009C0403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kot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je</w:t>
      </w:r>
      <w:r w:rsidRPr="009C0403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navedeno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v</w:t>
      </w:r>
      <w:r w:rsidRPr="009C0403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preglednici</w:t>
      </w:r>
      <w:r w:rsidRPr="009C0403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11</w:t>
      </w:r>
      <w:r w:rsidRPr="009C0403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9C0403">
        <w:rPr>
          <w:rFonts w:ascii="Arial" w:hAnsi="Arial" w:cs="Arial"/>
          <w:w w:val="160"/>
          <w:sz w:val="20"/>
          <w:szCs w:val="20"/>
        </w:rPr>
        <w:t>–</w:t>
      </w:r>
      <w:r w:rsidRPr="009C0403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Kršitve</w:t>
      </w:r>
      <w:r w:rsidRPr="009C0403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zahtev</w:t>
      </w:r>
      <w:r w:rsidRPr="009C0403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  <w:w w:val="105"/>
          <w:sz w:val="20"/>
          <w:szCs w:val="20"/>
        </w:rPr>
        <w:t>iz</w:t>
      </w:r>
      <w:r w:rsidR="009C0403" w:rsidRPr="009C0403">
        <w:rPr>
          <w:rFonts w:ascii="Arial" w:hAnsi="Arial" w:cs="Arial"/>
          <w:w w:val="105"/>
          <w:sz w:val="20"/>
          <w:szCs w:val="20"/>
        </w:rPr>
        <w:t xml:space="preserve"> </w:t>
      </w:r>
      <w:r w:rsidRPr="009C0403">
        <w:rPr>
          <w:rFonts w:ascii="Arial" w:hAnsi="Arial" w:cs="Arial"/>
        </w:rPr>
        <w:t>34.</w:t>
      </w:r>
      <w:r w:rsidRPr="009C0403">
        <w:rPr>
          <w:rFonts w:ascii="Arial" w:hAnsi="Arial" w:cs="Arial"/>
          <w:spacing w:val="7"/>
        </w:rPr>
        <w:t xml:space="preserve"> </w:t>
      </w:r>
      <w:r w:rsidRPr="009C0403">
        <w:rPr>
          <w:rFonts w:ascii="Arial" w:hAnsi="Arial" w:cs="Arial"/>
        </w:rPr>
        <w:t>člena</w:t>
      </w:r>
      <w:r w:rsidRPr="009C0403">
        <w:rPr>
          <w:rFonts w:ascii="Arial" w:hAnsi="Arial" w:cs="Arial"/>
          <w:spacing w:val="12"/>
        </w:rPr>
        <w:t xml:space="preserve"> </w:t>
      </w:r>
      <w:r w:rsidR="00DA3266" w:rsidRPr="009C0403">
        <w:rPr>
          <w:rFonts w:ascii="Arial" w:hAnsi="Arial" w:cs="Arial"/>
          <w:w w:val="160"/>
        </w:rPr>
        <w:t>–</w:t>
      </w:r>
      <w:r w:rsidRPr="009C0403">
        <w:rPr>
          <w:rFonts w:ascii="Arial" w:hAnsi="Arial" w:cs="Arial"/>
          <w:spacing w:val="8"/>
        </w:rPr>
        <w:t xml:space="preserve"> </w:t>
      </w:r>
      <w:r w:rsidRPr="009C0403">
        <w:rPr>
          <w:rFonts w:ascii="Arial" w:hAnsi="Arial" w:cs="Arial"/>
        </w:rPr>
        <w:t>INP</w:t>
      </w:r>
      <w:r w:rsidRPr="009C0403">
        <w:rPr>
          <w:rFonts w:ascii="Arial" w:hAnsi="Arial" w:cs="Arial"/>
          <w:spacing w:val="8"/>
        </w:rPr>
        <w:t xml:space="preserve"> </w:t>
      </w:r>
      <w:r w:rsidRPr="009C0403">
        <w:rPr>
          <w:rFonts w:ascii="Arial" w:hAnsi="Arial" w:cs="Arial"/>
        </w:rPr>
        <w:t>8.11</w:t>
      </w:r>
      <w:r w:rsidRPr="009C0403">
        <w:rPr>
          <w:rFonts w:ascii="Arial" w:hAnsi="Arial" w:cs="Arial"/>
          <w:spacing w:val="10"/>
        </w:rPr>
        <w:t xml:space="preserve"> </w:t>
      </w:r>
      <w:r w:rsidRPr="009C0403">
        <w:rPr>
          <w:rFonts w:ascii="Arial" w:hAnsi="Arial" w:cs="Arial"/>
        </w:rPr>
        <w:t>BIORAZTN.</w:t>
      </w:r>
    </w:p>
    <w:p w14:paraId="48115D75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28FAE043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ev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Raba GERK 1211,</w:t>
            </w:r>
          </w:p>
          <w:p w14:paraId="3500DDB8" w14:textId="624A78B7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20B21BFB" w:rsidR="0049289F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399AFB5A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je ugotovljena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48BF3B92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1E56D872" w:rsidR="0049289F" w:rsidRPr="006C0EE1" w:rsidRDefault="0049289F" w:rsidP="0012113B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 w:rsidR="001211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ustrezen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086F1338" w:rsidR="0049289F" w:rsidRPr="006C0EE1" w:rsidRDefault="0049289F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oziroma pri površini GERK nad 5 ha zagotovil vsaj dva 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7316BA" w14:textId="77777777" w:rsidTr="0090736C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2C9B08C5" w:rsidR="0012113B" w:rsidRPr="006C0EE1" w:rsidRDefault="0012113B" w:rsidP="00EE67AD">
            <w:pPr>
              <w:pStyle w:val="odstavek1"/>
              <w:ind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Če je bil življenjski prostor vzpostavljen v okviru </w:t>
            </w:r>
            <w:r w:rsidRPr="006C0EE1">
              <w:rPr>
                <w:sz w:val="20"/>
                <w:szCs w:val="20"/>
              </w:rPr>
              <w:lastRenderedPageBreak/>
              <w:t>izvajanja</w:t>
            </w:r>
            <w:r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kmetijske prakse v prejšnjih letih, se za izpolnitev kmetijske prakse šteje tudi vzdrževanje življenjskega prostora, kar pomeni, da mora nosilec KMG zagotavljati, da je življenjski prostor v uporabnem stanju.</w:t>
            </w:r>
            <w:r>
              <w:rPr>
                <w:sz w:val="20"/>
                <w:szCs w:val="20"/>
              </w:rPr>
              <w:t xml:space="preserve"> </w:t>
            </w:r>
          </w:p>
          <w:p w14:paraId="49B1117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4D36F5F5" w14:textId="77777777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1633E351" w:rsidR="0012113B" w:rsidRPr="006C0EE1" w:rsidRDefault="0012113B" w:rsidP="00594202">
            <w:pPr>
              <w:pStyle w:val="odstavek1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Nosilec KMG ni zagotovi</w:t>
            </w:r>
            <w:r>
              <w:rPr>
                <w:sz w:val="20"/>
                <w:szCs w:val="20"/>
              </w:rPr>
              <w:t xml:space="preserve">l nobenega </w:t>
            </w:r>
            <w:r>
              <w:rPr>
                <w:sz w:val="20"/>
                <w:szCs w:val="20"/>
              </w:rPr>
              <w:lastRenderedPageBreak/>
              <w:t>življenjskega prostora v</w:t>
            </w:r>
            <w:r w:rsidRPr="006C0EE1">
              <w:rPr>
                <w:sz w:val="20"/>
                <w:szCs w:val="20"/>
              </w:rPr>
              <w:t xml:space="preserve"> uporabnem stanju.*</w:t>
            </w:r>
            <w:bookmarkStart w:id="0" w:name="_GoBack"/>
            <w:bookmarkEnd w:id="0"/>
          </w:p>
          <w:p w14:paraId="50869032" w14:textId="77777777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2113B" w:rsidRPr="006C0EE1" w14:paraId="367F98D3" w14:textId="77777777" w:rsidTr="0090736C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7AF1C645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</w:tr>
      <w:tr w:rsidR="0012113B" w:rsidRPr="006C0EE1" w14:paraId="4633ABD4" w14:textId="77777777" w:rsidTr="0090736C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20A8E" w14:textId="4753B683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BE178" w14:textId="28F7DACC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življenjski prostor</w:t>
            </w:r>
            <w:r>
              <w:rPr>
                <w:rFonts w:ascii="Arial" w:hAnsi="Arial" w:cs="Arial"/>
                <w:sz w:val="20"/>
                <w:szCs w:val="20"/>
              </w:rPr>
              <w:t xml:space="preserve"> v uporabnem stanju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AA6A" w14:textId="366E77E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549E" w14:textId="46FB7B7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D60A" w14:textId="38BD53A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10A8" w14:textId="5240424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A65" w14:textId="063B989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EA44946" w14:textId="77777777" w:rsidTr="0090736C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C8AC3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234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A1A9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AE6E4" w14:textId="16BC14F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FAF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868DC" w14:textId="7DB5524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ACD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AB83F4" w14:textId="63A99B2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F19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F22525" w14:textId="77EB7C2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007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87DFDE" w14:textId="214BABA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C128B61" w14:textId="77777777" w:rsidTr="0090736C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58A2C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2A50F" w14:textId="65B2192E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oziroma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zagotovil, da sta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vsaj dva </w:t>
            </w:r>
            <w:r>
              <w:rPr>
                <w:rFonts w:ascii="Arial" w:hAnsi="Arial" w:cs="Arial"/>
                <w:sz w:val="20"/>
                <w:szCs w:val="20"/>
              </w:rPr>
              <w:t>življenjska prostora v uporabnem stanju.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F995" w14:textId="38B7E1A3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8766" w14:textId="015801C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055B" w14:textId="284A22A4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61D4" w14:textId="3F1FA92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DFD4" w14:textId="3CA8E54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01816B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6EF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BABA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F2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743EA5" w14:textId="3191350E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2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93FCDB" w14:textId="505D8BE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CE5C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58513F" w14:textId="6296BF8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00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31C91B" w14:textId="73307F5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2D8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D0E3E" w14:textId="6A818AD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76F6A260" w:rsidR="0012113B" w:rsidRPr="006C0EE1" w:rsidRDefault="0012113B" w:rsidP="0012113B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6EC02EEA" w:rsidR="0012113B" w:rsidRPr="006C0EE1" w:rsidRDefault="0012113B" w:rsidP="0012113B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>
              <w:rPr>
                <w:rFonts w:ascii="Arial" w:hAnsi="Arial" w:cs="Arial"/>
                <w:sz w:val="20"/>
                <w:szCs w:val="20"/>
              </w:rPr>
              <w:t xml:space="preserve"> ali pa ripanje, škropljenje in drugo,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2113B" w:rsidRPr="006C0EE1" w:rsidRDefault="0012113B" w:rsidP="0012113B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12113B" w:rsidRPr="006C0EE1" w:rsidRDefault="0012113B" w:rsidP="0012113B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3DF948BE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0EBADA2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36898B" w14:textId="77777777" w:rsidR="0012113B" w:rsidRPr="0073362B" w:rsidRDefault="0012113B" w:rsidP="0012113B">
            <w:pPr>
              <w:widowControl/>
              <w:autoSpaceDE/>
              <w:autoSpaceDN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  <w:r w:rsidRPr="0073362B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t>V primeru teras z dvema ali več medvrstnimi prostori mora biti brežina obdelana vsaj dvakrat letno.«</w:t>
            </w:r>
          </w:p>
          <w:p w14:paraId="12476853" w14:textId="77777777" w:rsidR="0012113B" w:rsidRPr="0073362B" w:rsidRDefault="0012113B" w:rsidP="0012113B">
            <w:pPr>
              <w:widowControl/>
              <w:autoSpaceDE/>
              <w:autoSpaceDN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</w:p>
          <w:p w14:paraId="70F00ED9" w14:textId="22538D69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Brežine niso obdelane</w:t>
            </w:r>
            <w:r>
              <w:rPr>
                <w:rFonts w:ascii="Arial" w:hAnsi="Arial" w:cs="Arial"/>
                <w:sz w:val="20"/>
                <w:szCs w:val="20"/>
              </w:rPr>
              <w:t xml:space="preserve"> vsaj dvakrat letno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DD4B28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3D84B49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2710B6AF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473D296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1069EF0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42868A0C" w14:textId="77777777" w:rsidTr="009C040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692BA" w14:textId="132CFAE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robu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 do 1. junija.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19172858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vzpostavljen ali pa ni vzpostavljen na robu GERK ali na robu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4DD6CD78" w14:textId="77777777" w:rsidTr="009C0403">
        <w:trPr>
          <w:trHeight w:val="54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4CC9" w14:textId="00794196" w:rsidR="0012113B" w:rsidRPr="006C0EE1" w:rsidRDefault="0012113B" w:rsidP="0012113B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 mora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2EAF8CD8" w14:textId="34A89F89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površini do 15.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12B8BF31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sz w:val="20"/>
                <w:szCs w:val="20"/>
              </w:rPr>
              <w:t>prisoten do 15. avgusta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12113B" w:rsidRPr="006C0EE1" w:rsidRDefault="0012113B" w:rsidP="0012113B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12113B" w:rsidRPr="006C0EE1" w:rsidRDefault="0012113B" w:rsidP="0012113B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12113B" w:rsidRPr="006C0EE1" w14:paraId="67881AC7" w14:textId="77777777" w:rsidTr="009C040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5C6F2" w14:textId="04C21520" w:rsidR="0012113B" w:rsidRPr="006C0EE1" w:rsidRDefault="0012113B" w:rsidP="0012113B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Cvetoči pas 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12113B" w:rsidRPr="006C0EE1" w:rsidRDefault="0012113B" w:rsidP="0012113B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12113B" w:rsidRPr="006C0EE1" w14:paraId="2314E7F6" w14:textId="77777777" w:rsidTr="009C0403">
        <w:trPr>
          <w:trHeight w:val="894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12113B" w:rsidRPr="006C0EE1" w14:paraId="2B31BCCD" w14:textId="77777777" w:rsidTr="009C0403">
        <w:trPr>
          <w:trHeight w:val="72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287375F0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zajema manj kot 3 %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12113B" w:rsidRPr="006C0EE1" w:rsidRDefault="0012113B" w:rsidP="0012113B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12113B" w:rsidRPr="006C0EE1" w:rsidRDefault="0012113B" w:rsidP="0012113B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12113B" w:rsidRPr="006C0EE1" w:rsidRDefault="0012113B" w:rsidP="0012113B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12113B" w:rsidRPr="006C0EE1" w:rsidRDefault="0012113B" w:rsidP="0012113B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548B8042" w:rsidR="0012113B" w:rsidRPr="006C0EE1" w:rsidRDefault="0012113B" w:rsidP="0012113B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12113B" w:rsidRPr="006C0EE1" w14:paraId="397A7DFD" w14:textId="77777777" w:rsidTr="009C0403">
        <w:trPr>
          <w:trHeight w:val="72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06C44C6E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12113B" w:rsidRPr="006C0EE1" w:rsidRDefault="0012113B" w:rsidP="0012113B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12113B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12113B" w:rsidRPr="006C0EE1" w:rsidRDefault="0012113B" w:rsidP="0012113B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12113B" w:rsidRPr="006C0EE1" w:rsidRDefault="0012113B" w:rsidP="0012113B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12113B" w:rsidRPr="006C0EE1" w:rsidRDefault="0012113B" w:rsidP="0012113B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7961A23F" w:rsidR="0012113B" w:rsidRPr="006C0EE1" w:rsidRDefault="0012113B" w:rsidP="0012113B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 geolociranimi fotografijami, zadevne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4B0358CD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A727CF9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753147C0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E9A9525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12113B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319A3FC7" w:rsidR="0012113B" w:rsidRPr="006C0EE1" w:rsidRDefault="0012113B" w:rsidP="0012113B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geolociranimi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12113B" w:rsidRPr="006C0EE1" w:rsidRDefault="0012113B" w:rsidP="0012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12113B" w:rsidRPr="006C0EE1" w:rsidRDefault="0012113B" w:rsidP="0012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12113B" w:rsidRPr="006C0EE1" w:rsidRDefault="0012113B" w:rsidP="0012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12113B" w:rsidRPr="006C0EE1" w:rsidRDefault="0012113B" w:rsidP="0012113B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12113B" w:rsidRPr="006C0EE1" w:rsidRDefault="0012113B" w:rsidP="0012113B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6A8223CD" w:rsidR="001F7D19" w:rsidRPr="006C0EE1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kmetijski 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DA3266" w:rsidRPr="006C0EE1">
        <w:rPr>
          <w:rFonts w:ascii="Arial" w:hAnsi="Arial" w:cs="Arial"/>
        </w:rPr>
        <w:t>Preo</w:t>
      </w:r>
      <w:r w:rsidRPr="006C0EE1">
        <w:rPr>
          <w:rFonts w:ascii="Arial" w:hAnsi="Arial" w:cs="Arial"/>
        </w:rPr>
        <w:t>stali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sectPr w:rsidR="001F7D19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A66FA99" w16cex:dateUtc="2024-08-14T07:42:00Z"/>
  <w16cex:commentExtensible w16cex:durableId="2A66FB78" w16cex:dateUtc="2024-08-14T07:46:00Z"/>
  <w16cex:commentExtensible w16cex:durableId="2A66FBCF" w16cex:dateUtc="2024-08-14T07:47:00Z"/>
  <w16cex:commentExtensible w16cex:durableId="2A66FC5C" w16cex:dateUtc="2024-08-14T07:50:00Z"/>
  <w16cex:commentExtensible w16cex:durableId="2A66FD10" w16cex:dateUtc="2024-08-14T07:53:00Z"/>
  <w16cex:commentExtensible w16cex:durableId="2A66FD98" w16cex:dateUtc="2024-08-14T07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F28641C" w16cid:durableId="2A66FA99"/>
  <w16cid:commentId w16cid:paraId="678E7D84" w16cid:durableId="2A66FB78"/>
  <w16cid:commentId w16cid:paraId="57AB77F9" w16cid:durableId="2A66FBCF"/>
  <w16cid:commentId w16cid:paraId="0A236FAB" w16cid:durableId="2A66FC5C"/>
  <w16cid:commentId w16cid:paraId="40B2F440" w16cid:durableId="2A66FD10"/>
  <w16cid:commentId w16cid:paraId="34D471C7" w16cid:durableId="2A66FD98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1" w15:restartNumberingAfterBreak="0">
    <w:nsid w:val="211A0884"/>
    <w:multiLevelType w:val="hybridMultilevel"/>
    <w:tmpl w:val="B146819E"/>
    <w:lvl w:ilvl="0" w:tplc="2CBA6172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abstractNum w:abstractNumId="3" w15:restartNumberingAfterBreak="0">
    <w:nsid w:val="51E92025"/>
    <w:multiLevelType w:val="hybridMultilevel"/>
    <w:tmpl w:val="C016BC74"/>
    <w:lvl w:ilvl="0" w:tplc="5C2C955E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4" w15:restartNumberingAfterBreak="0">
    <w:nsid w:val="712970B4"/>
    <w:multiLevelType w:val="hybridMultilevel"/>
    <w:tmpl w:val="A810FA72"/>
    <w:lvl w:ilvl="0" w:tplc="B57E278C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5" w15:restartNumberingAfterBreak="0">
    <w:nsid w:val="71576EB4"/>
    <w:multiLevelType w:val="hybridMultilevel"/>
    <w:tmpl w:val="A67A3BA2"/>
    <w:lvl w:ilvl="0" w:tplc="1E0E4844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19"/>
    <w:rsid w:val="000218F7"/>
    <w:rsid w:val="00034085"/>
    <w:rsid w:val="00034C8A"/>
    <w:rsid w:val="00040B9B"/>
    <w:rsid w:val="00055BAE"/>
    <w:rsid w:val="00062C41"/>
    <w:rsid w:val="000713B6"/>
    <w:rsid w:val="00071DFE"/>
    <w:rsid w:val="00072317"/>
    <w:rsid w:val="00074C0E"/>
    <w:rsid w:val="00086649"/>
    <w:rsid w:val="00093403"/>
    <w:rsid w:val="000A4220"/>
    <w:rsid w:val="000B0159"/>
    <w:rsid w:val="000B1D4C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562B"/>
    <w:rsid w:val="001174FB"/>
    <w:rsid w:val="0012113B"/>
    <w:rsid w:val="001426D4"/>
    <w:rsid w:val="001518B4"/>
    <w:rsid w:val="00164653"/>
    <w:rsid w:val="001655A4"/>
    <w:rsid w:val="0017766D"/>
    <w:rsid w:val="001777E8"/>
    <w:rsid w:val="001825FB"/>
    <w:rsid w:val="0018287A"/>
    <w:rsid w:val="00194D50"/>
    <w:rsid w:val="001B728F"/>
    <w:rsid w:val="001C586E"/>
    <w:rsid w:val="001D26A8"/>
    <w:rsid w:val="001E0F09"/>
    <w:rsid w:val="001E61B3"/>
    <w:rsid w:val="001F3521"/>
    <w:rsid w:val="001F691A"/>
    <w:rsid w:val="001F7D19"/>
    <w:rsid w:val="002009F1"/>
    <w:rsid w:val="00202969"/>
    <w:rsid w:val="00216E23"/>
    <w:rsid w:val="0021720E"/>
    <w:rsid w:val="0022423C"/>
    <w:rsid w:val="002510CF"/>
    <w:rsid w:val="00254E7A"/>
    <w:rsid w:val="002573ED"/>
    <w:rsid w:val="002712E1"/>
    <w:rsid w:val="00294F06"/>
    <w:rsid w:val="002B6DCF"/>
    <w:rsid w:val="002C6945"/>
    <w:rsid w:val="002D7F4F"/>
    <w:rsid w:val="002E5293"/>
    <w:rsid w:val="00310281"/>
    <w:rsid w:val="00340040"/>
    <w:rsid w:val="003415A1"/>
    <w:rsid w:val="003758DE"/>
    <w:rsid w:val="00382F36"/>
    <w:rsid w:val="00392706"/>
    <w:rsid w:val="00394527"/>
    <w:rsid w:val="00395440"/>
    <w:rsid w:val="00396AB7"/>
    <w:rsid w:val="003A54D7"/>
    <w:rsid w:val="003B579C"/>
    <w:rsid w:val="003C1A62"/>
    <w:rsid w:val="003C56D8"/>
    <w:rsid w:val="003D5A1D"/>
    <w:rsid w:val="003D7A2A"/>
    <w:rsid w:val="003E1E80"/>
    <w:rsid w:val="003E357E"/>
    <w:rsid w:val="003F0721"/>
    <w:rsid w:val="00416030"/>
    <w:rsid w:val="004162C8"/>
    <w:rsid w:val="004222A0"/>
    <w:rsid w:val="00426B99"/>
    <w:rsid w:val="0042758D"/>
    <w:rsid w:val="00433204"/>
    <w:rsid w:val="004508E4"/>
    <w:rsid w:val="0045512D"/>
    <w:rsid w:val="00457E91"/>
    <w:rsid w:val="00466EF5"/>
    <w:rsid w:val="004670CC"/>
    <w:rsid w:val="00467A9B"/>
    <w:rsid w:val="00470BCA"/>
    <w:rsid w:val="004922C7"/>
    <w:rsid w:val="0049289F"/>
    <w:rsid w:val="004A49CB"/>
    <w:rsid w:val="004B742C"/>
    <w:rsid w:val="004C0338"/>
    <w:rsid w:val="004C437D"/>
    <w:rsid w:val="004C5A11"/>
    <w:rsid w:val="004C602E"/>
    <w:rsid w:val="004E04AC"/>
    <w:rsid w:val="004E35A5"/>
    <w:rsid w:val="004E7A72"/>
    <w:rsid w:val="00506EE5"/>
    <w:rsid w:val="0052030B"/>
    <w:rsid w:val="005279BC"/>
    <w:rsid w:val="005303C6"/>
    <w:rsid w:val="00553ED7"/>
    <w:rsid w:val="00556A84"/>
    <w:rsid w:val="00557221"/>
    <w:rsid w:val="0055766D"/>
    <w:rsid w:val="00563AEF"/>
    <w:rsid w:val="005649BF"/>
    <w:rsid w:val="005652E1"/>
    <w:rsid w:val="005732B3"/>
    <w:rsid w:val="005936FE"/>
    <w:rsid w:val="00594202"/>
    <w:rsid w:val="005959D9"/>
    <w:rsid w:val="005B4034"/>
    <w:rsid w:val="005C0838"/>
    <w:rsid w:val="005C7BEB"/>
    <w:rsid w:val="005D1A6A"/>
    <w:rsid w:val="005D1F3E"/>
    <w:rsid w:val="005E5CD7"/>
    <w:rsid w:val="005E6345"/>
    <w:rsid w:val="005E7C6E"/>
    <w:rsid w:val="005F1531"/>
    <w:rsid w:val="005F486A"/>
    <w:rsid w:val="006162D9"/>
    <w:rsid w:val="00626D17"/>
    <w:rsid w:val="00632B04"/>
    <w:rsid w:val="00637403"/>
    <w:rsid w:val="00647C0C"/>
    <w:rsid w:val="00651E90"/>
    <w:rsid w:val="00677139"/>
    <w:rsid w:val="006A14C1"/>
    <w:rsid w:val="006A4B48"/>
    <w:rsid w:val="006B0798"/>
    <w:rsid w:val="006B19C6"/>
    <w:rsid w:val="006C0EE1"/>
    <w:rsid w:val="006C48BA"/>
    <w:rsid w:val="006D0211"/>
    <w:rsid w:val="006E0F32"/>
    <w:rsid w:val="006E2841"/>
    <w:rsid w:val="006E6E95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3362B"/>
    <w:rsid w:val="00733C10"/>
    <w:rsid w:val="0074334F"/>
    <w:rsid w:val="00754A7D"/>
    <w:rsid w:val="0076349E"/>
    <w:rsid w:val="007A57B2"/>
    <w:rsid w:val="007B1E53"/>
    <w:rsid w:val="007C15D1"/>
    <w:rsid w:val="007D42AD"/>
    <w:rsid w:val="007D73C9"/>
    <w:rsid w:val="007F323A"/>
    <w:rsid w:val="007F36DF"/>
    <w:rsid w:val="007F54A5"/>
    <w:rsid w:val="007F7A1B"/>
    <w:rsid w:val="0080228E"/>
    <w:rsid w:val="00805BE4"/>
    <w:rsid w:val="00821980"/>
    <w:rsid w:val="008337FB"/>
    <w:rsid w:val="0083794F"/>
    <w:rsid w:val="00862417"/>
    <w:rsid w:val="008716EE"/>
    <w:rsid w:val="00882F6E"/>
    <w:rsid w:val="008A0BB6"/>
    <w:rsid w:val="008B1F18"/>
    <w:rsid w:val="008C1F2C"/>
    <w:rsid w:val="008E0545"/>
    <w:rsid w:val="008E6706"/>
    <w:rsid w:val="008F13E7"/>
    <w:rsid w:val="008F64DB"/>
    <w:rsid w:val="00900683"/>
    <w:rsid w:val="0090619D"/>
    <w:rsid w:val="009065B1"/>
    <w:rsid w:val="00917D27"/>
    <w:rsid w:val="00920D2C"/>
    <w:rsid w:val="009217CB"/>
    <w:rsid w:val="00922F8F"/>
    <w:rsid w:val="009252B6"/>
    <w:rsid w:val="00954BFA"/>
    <w:rsid w:val="00957B01"/>
    <w:rsid w:val="0098200B"/>
    <w:rsid w:val="00984C7B"/>
    <w:rsid w:val="00990AFA"/>
    <w:rsid w:val="009A0093"/>
    <w:rsid w:val="009A0C2D"/>
    <w:rsid w:val="009A28B6"/>
    <w:rsid w:val="009A2B20"/>
    <w:rsid w:val="009B78CD"/>
    <w:rsid w:val="009B797E"/>
    <w:rsid w:val="009C0403"/>
    <w:rsid w:val="009D3029"/>
    <w:rsid w:val="009D3CF3"/>
    <w:rsid w:val="009D779F"/>
    <w:rsid w:val="009F0082"/>
    <w:rsid w:val="009F652D"/>
    <w:rsid w:val="00A014B1"/>
    <w:rsid w:val="00A06EE4"/>
    <w:rsid w:val="00A17AF3"/>
    <w:rsid w:val="00A229E1"/>
    <w:rsid w:val="00A339F5"/>
    <w:rsid w:val="00A35B63"/>
    <w:rsid w:val="00A626B5"/>
    <w:rsid w:val="00A8597F"/>
    <w:rsid w:val="00A93F1F"/>
    <w:rsid w:val="00A95DA7"/>
    <w:rsid w:val="00AA2EE8"/>
    <w:rsid w:val="00AA63A9"/>
    <w:rsid w:val="00AD1F26"/>
    <w:rsid w:val="00AE26FC"/>
    <w:rsid w:val="00AF6906"/>
    <w:rsid w:val="00B052B8"/>
    <w:rsid w:val="00B101E4"/>
    <w:rsid w:val="00B129B2"/>
    <w:rsid w:val="00B138BC"/>
    <w:rsid w:val="00B241CE"/>
    <w:rsid w:val="00B24A06"/>
    <w:rsid w:val="00B3042D"/>
    <w:rsid w:val="00B400C2"/>
    <w:rsid w:val="00B45F9A"/>
    <w:rsid w:val="00B51E48"/>
    <w:rsid w:val="00B53CD0"/>
    <w:rsid w:val="00B61868"/>
    <w:rsid w:val="00B75075"/>
    <w:rsid w:val="00B81D73"/>
    <w:rsid w:val="00B9192F"/>
    <w:rsid w:val="00B95270"/>
    <w:rsid w:val="00BA27F8"/>
    <w:rsid w:val="00BA2CCC"/>
    <w:rsid w:val="00BD0D42"/>
    <w:rsid w:val="00BD4E70"/>
    <w:rsid w:val="00C0283F"/>
    <w:rsid w:val="00C076F9"/>
    <w:rsid w:val="00C24755"/>
    <w:rsid w:val="00C2559D"/>
    <w:rsid w:val="00C3089C"/>
    <w:rsid w:val="00C40B08"/>
    <w:rsid w:val="00C44097"/>
    <w:rsid w:val="00C45E6F"/>
    <w:rsid w:val="00C53B39"/>
    <w:rsid w:val="00C55BC3"/>
    <w:rsid w:val="00C77174"/>
    <w:rsid w:val="00C90702"/>
    <w:rsid w:val="00C946E2"/>
    <w:rsid w:val="00CB02C3"/>
    <w:rsid w:val="00CB1FA5"/>
    <w:rsid w:val="00CB2DA2"/>
    <w:rsid w:val="00CC29B7"/>
    <w:rsid w:val="00CF5800"/>
    <w:rsid w:val="00CF7EB0"/>
    <w:rsid w:val="00D05C06"/>
    <w:rsid w:val="00D13931"/>
    <w:rsid w:val="00D21E22"/>
    <w:rsid w:val="00D37198"/>
    <w:rsid w:val="00D41E75"/>
    <w:rsid w:val="00D65EFD"/>
    <w:rsid w:val="00D73277"/>
    <w:rsid w:val="00D76D11"/>
    <w:rsid w:val="00D9608F"/>
    <w:rsid w:val="00DA3266"/>
    <w:rsid w:val="00DA6234"/>
    <w:rsid w:val="00DB34EB"/>
    <w:rsid w:val="00DC3608"/>
    <w:rsid w:val="00DE15C9"/>
    <w:rsid w:val="00DE1C68"/>
    <w:rsid w:val="00DE6DCB"/>
    <w:rsid w:val="00DF620F"/>
    <w:rsid w:val="00DF68B1"/>
    <w:rsid w:val="00E01309"/>
    <w:rsid w:val="00E02BD0"/>
    <w:rsid w:val="00E05BB3"/>
    <w:rsid w:val="00E10838"/>
    <w:rsid w:val="00E366B6"/>
    <w:rsid w:val="00E36ECE"/>
    <w:rsid w:val="00E42B77"/>
    <w:rsid w:val="00E4337B"/>
    <w:rsid w:val="00E54DAC"/>
    <w:rsid w:val="00E558FB"/>
    <w:rsid w:val="00E62A22"/>
    <w:rsid w:val="00E67F97"/>
    <w:rsid w:val="00E71924"/>
    <w:rsid w:val="00E74050"/>
    <w:rsid w:val="00E86C16"/>
    <w:rsid w:val="00E9534C"/>
    <w:rsid w:val="00EB6A0E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16014"/>
    <w:rsid w:val="00F35F51"/>
    <w:rsid w:val="00F446BC"/>
    <w:rsid w:val="00F47F4C"/>
    <w:rsid w:val="00F616B8"/>
    <w:rsid w:val="00F655AD"/>
    <w:rsid w:val="00F74F4D"/>
    <w:rsid w:val="00F77DEA"/>
    <w:rsid w:val="00F8236E"/>
    <w:rsid w:val="00F9405C"/>
    <w:rsid w:val="00FA3A4A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01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2E280B31CEDA4294BB0303B2BD5D33" ma:contentTypeVersion="2" ma:contentTypeDescription="Ustvari nov dokument." ma:contentTypeScope="" ma:versionID="71c866cbb856e1921172b1e0385903fb">
  <xsd:schema xmlns:xsd="http://www.w3.org/2001/XMLSchema" xmlns:xs="http://www.w3.org/2001/XMLSchema" xmlns:p="http://schemas.microsoft.com/office/2006/metadata/properties" xmlns:ns2="553836b4-e3e6-49c6-b355-ce2969b7dc97" targetNamespace="http://schemas.microsoft.com/office/2006/metadata/properties" ma:root="true" ma:fieldsID="bc03df2926ba86ddd14b4fee3c229f16" ns2:_="">
    <xsd:import namespace="553836b4-e3e6-49c6-b355-ce2969b7dc9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3836b4-e3e6-49c6-b355-ce2969b7dc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ABC6CD2-A5DF-47AB-96E5-CB80A3A408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3836b4-e3e6-49c6-b355-ce2969b7dc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5791</Words>
  <Characters>33014</Characters>
  <Application>Microsoft Office Word</Application>
  <DocSecurity>0</DocSecurity>
  <Lines>275</Lines>
  <Paragraphs>77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But</dc:creator>
  <cp:lastModifiedBy>Metka Valek</cp:lastModifiedBy>
  <cp:revision>2</cp:revision>
  <dcterms:created xsi:type="dcterms:W3CDTF">2024-08-29T07:39:00Z</dcterms:created>
  <dcterms:modified xsi:type="dcterms:W3CDTF">2024-08-29T07:39:00Z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0x0101007D2E280B31CEDA4294BB0303B2BD5D33</vt:lpwstr>
  </property>
</Properties>
</file>