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6F81A60" w14:textId="35A02F8F" w:rsidR="00415987" w:rsidRPr="00203D7F" w:rsidRDefault="00415987" w:rsidP="00F9321D">
      <w:pPr>
        <w:spacing w:after="0" w:line="260" w:lineRule="exact"/>
        <w:ind w:left="7080" w:firstLine="708"/>
        <w:jc w:val="both"/>
        <w:rPr>
          <w:rFonts w:ascii="Arial" w:hAnsi="Arial" w:cs="Arial"/>
          <w:sz w:val="20"/>
          <w:szCs w:val="20"/>
        </w:rPr>
      </w:pPr>
      <w:r w:rsidRPr="00203D7F">
        <w:rPr>
          <w:rFonts w:ascii="Arial" w:hAnsi="Arial" w:cs="Arial"/>
          <w:sz w:val="20"/>
          <w:szCs w:val="20"/>
        </w:rPr>
        <w:t>PREDLOG</w:t>
      </w:r>
    </w:p>
    <w:p w14:paraId="5D4D5578" w14:textId="77777777" w:rsidR="007338E4" w:rsidRPr="00CB7286" w:rsidRDefault="007338E4" w:rsidP="00F9321D">
      <w:pPr>
        <w:spacing w:after="0" w:line="260" w:lineRule="exact"/>
        <w:ind w:left="7080" w:firstLine="708"/>
        <w:jc w:val="both"/>
        <w:rPr>
          <w:rFonts w:ascii="Arial" w:hAnsi="Arial" w:cs="Arial"/>
          <w:sz w:val="20"/>
          <w:szCs w:val="20"/>
          <w:highlight w:val="yellow"/>
        </w:rPr>
      </w:pPr>
    </w:p>
    <w:p w14:paraId="77187936" w14:textId="32A7BFE7" w:rsidR="00415987" w:rsidRPr="00D25BD9" w:rsidRDefault="00FD772F" w:rsidP="00F9321D">
      <w:pPr>
        <w:spacing w:after="0" w:line="260" w:lineRule="exact"/>
        <w:jc w:val="both"/>
        <w:rPr>
          <w:rFonts w:ascii="Arial" w:hAnsi="Arial" w:cs="Arial"/>
          <w:sz w:val="20"/>
          <w:szCs w:val="20"/>
        </w:rPr>
      </w:pPr>
      <w:r w:rsidRPr="00D25BD9">
        <w:rPr>
          <w:rFonts w:ascii="Arial" w:hAnsi="Arial" w:cs="Arial"/>
          <w:sz w:val="20"/>
          <w:szCs w:val="20"/>
        </w:rPr>
        <w:t xml:space="preserve">Na podlagi drugega odstavka 355. člena in tretjega odstavka 382. člena Zakona o davčnem postopku </w:t>
      </w:r>
      <w:r w:rsidR="00415987" w:rsidRPr="00D25BD9">
        <w:rPr>
          <w:rFonts w:ascii="Arial" w:hAnsi="Arial" w:cs="Arial"/>
          <w:sz w:val="20"/>
          <w:szCs w:val="20"/>
        </w:rPr>
        <w:t xml:space="preserve">(Uradni list RS, št. 13/11 – uradno prečiščeno besedilo, 32/12, 94/12, 101/13 – </w:t>
      </w:r>
      <w:proofErr w:type="spellStart"/>
      <w:r w:rsidR="00415987" w:rsidRPr="00D25BD9">
        <w:rPr>
          <w:rFonts w:ascii="Arial" w:hAnsi="Arial" w:cs="Arial"/>
          <w:sz w:val="20"/>
          <w:szCs w:val="20"/>
        </w:rPr>
        <w:t>ZDavNepr</w:t>
      </w:r>
      <w:proofErr w:type="spellEnd"/>
      <w:r w:rsidR="00415987" w:rsidRPr="00D25BD9">
        <w:rPr>
          <w:rFonts w:ascii="Arial" w:hAnsi="Arial" w:cs="Arial"/>
          <w:sz w:val="20"/>
          <w:szCs w:val="20"/>
        </w:rPr>
        <w:t xml:space="preserve">, 111/13, 22/14 – </w:t>
      </w:r>
      <w:proofErr w:type="spellStart"/>
      <w:r w:rsidR="00415987" w:rsidRPr="00D25BD9">
        <w:rPr>
          <w:rFonts w:ascii="Arial" w:hAnsi="Arial" w:cs="Arial"/>
          <w:sz w:val="20"/>
          <w:szCs w:val="20"/>
        </w:rPr>
        <w:t>odl</w:t>
      </w:r>
      <w:proofErr w:type="spellEnd"/>
      <w:r w:rsidR="00415987" w:rsidRPr="00D25BD9">
        <w:rPr>
          <w:rFonts w:ascii="Arial" w:hAnsi="Arial" w:cs="Arial"/>
          <w:sz w:val="20"/>
          <w:szCs w:val="20"/>
        </w:rPr>
        <w:t>. US, 25/14 – ZFU</w:t>
      </w:r>
      <w:r w:rsidR="00162F6B" w:rsidRPr="00D25BD9">
        <w:rPr>
          <w:rFonts w:ascii="Arial" w:hAnsi="Arial" w:cs="Arial"/>
          <w:sz w:val="20"/>
          <w:szCs w:val="20"/>
        </w:rPr>
        <w:t>, 40/14 – ZIN-B, 90/14, 91/15,</w:t>
      </w:r>
      <w:r w:rsidR="00415987" w:rsidRPr="00D25BD9">
        <w:rPr>
          <w:rFonts w:ascii="Arial" w:hAnsi="Arial" w:cs="Arial"/>
          <w:sz w:val="20"/>
          <w:szCs w:val="20"/>
        </w:rPr>
        <w:t xml:space="preserve"> 63/16</w:t>
      </w:r>
      <w:r w:rsidR="00162F6B" w:rsidRPr="00D25BD9">
        <w:rPr>
          <w:rFonts w:ascii="Arial" w:hAnsi="Arial" w:cs="Arial"/>
          <w:sz w:val="20"/>
          <w:szCs w:val="20"/>
        </w:rPr>
        <w:t xml:space="preserve">, </w:t>
      </w:r>
      <w:hyperlink r:id="rId9" w:tgtFrame="_blank" w:tooltip="Zakon o spremembah in dopolnitvah Zakona o davčnem postopku" w:history="1">
        <w:r w:rsidR="00162F6B" w:rsidRPr="00D25BD9">
          <w:rPr>
            <w:rFonts w:ascii="Arial" w:hAnsi="Arial" w:cs="Arial"/>
            <w:sz w:val="20"/>
            <w:szCs w:val="20"/>
          </w:rPr>
          <w:t>69/17</w:t>
        </w:r>
      </w:hyperlink>
      <w:r w:rsidR="00162F6B" w:rsidRPr="00D25BD9">
        <w:rPr>
          <w:rFonts w:ascii="Arial" w:hAnsi="Arial" w:cs="Arial"/>
          <w:sz w:val="20"/>
          <w:szCs w:val="20"/>
        </w:rPr>
        <w:t xml:space="preserve">, </w:t>
      </w:r>
      <w:hyperlink r:id="rId10" w:tgtFrame="_blank" w:tooltip="Zakon o spremembah in dopolnitvah Zakona o javnih financah" w:history="1">
        <w:r w:rsidR="00162F6B" w:rsidRPr="00D25BD9">
          <w:rPr>
            <w:rFonts w:ascii="Arial" w:hAnsi="Arial" w:cs="Arial"/>
            <w:sz w:val="20"/>
            <w:szCs w:val="20"/>
          </w:rPr>
          <w:t>13/18</w:t>
        </w:r>
      </w:hyperlink>
      <w:r w:rsidR="00162F6B" w:rsidRPr="00D25BD9">
        <w:rPr>
          <w:rFonts w:ascii="Arial" w:hAnsi="Arial" w:cs="Arial"/>
          <w:sz w:val="20"/>
          <w:szCs w:val="20"/>
        </w:rPr>
        <w:t xml:space="preserve"> – ZJF-H</w:t>
      </w:r>
      <w:r w:rsidR="002E440A" w:rsidRPr="00D25BD9">
        <w:rPr>
          <w:rFonts w:ascii="Arial" w:hAnsi="Arial" w:cs="Arial"/>
          <w:sz w:val="20"/>
          <w:szCs w:val="20"/>
        </w:rPr>
        <w:t>,</w:t>
      </w:r>
      <w:r w:rsidR="00162F6B" w:rsidRPr="00D25BD9">
        <w:rPr>
          <w:rFonts w:ascii="Arial" w:hAnsi="Arial" w:cs="Arial"/>
          <w:sz w:val="20"/>
          <w:szCs w:val="20"/>
        </w:rPr>
        <w:t xml:space="preserve"> </w:t>
      </w:r>
      <w:hyperlink r:id="rId11" w:tgtFrame="_blank" w:tooltip="Zakon o spremembah in dopolnitvah Zakona o davčnem postopku" w:history="1">
        <w:r w:rsidR="00162F6B" w:rsidRPr="00D25BD9">
          <w:rPr>
            <w:rFonts w:ascii="Arial" w:hAnsi="Arial" w:cs="Arial"/>
            <w:sz w:val="20"/>
            <w:szCs w:val="20"/>
          </w:rPr>
          <w:t>36/19</w:t>
        </w:r>
      </w:hyperlink>
      <w:r w:rsidR="002E440A" w:rsidRPr="00D25BD9">
        <w:rPr>
          <w:rFonts w:ascii="Arial" w:hAnsi="Arial" w:cs="Arial"/>
          <w:sz w:val="20"/>
          <w:szCs w:val="20"/>
        </w:rPr>
        <w:t xml:space="preserve">, </w:t>
      </w:r>
      <w:r w:rsidR="003A28D4" w:rsidRPr="00D25BD9">
        <w:rPr>
          <w:rFonts w:ascii="Arial" w:hAnsi="Arial" w:cs="Arial"/>
          <w:sz w:val="20"/>
          <w:szCs w:val="20"/>
        </w:rPr>
        <w:t>66/19</w:t>
      </w:r>
      <w:r w:rsidR="002E440A" w:rsidRPr="00D25BD9">
        <w:rPr>
          <w:rFonts w:ascii="Arial" w:hAnsi="Arial" w:cs="Arial"/>
          <w:sz w:val="20"/>
          <w:szCs w:val="20"/>
        </w:rPr>
        <w:t xml:space="preserve">, </w:t>
      </w:r>
      <w:r w:rsidR="000226C3" w:rsidRPr="00D25BD9">
        <w:rPr>
          <w:rFonts w:ascii="Arial" w:hAnsi="Arial" w:cs="Arial"/>
          <w:sz w:val="20"/>
          <w:szCs w:val="20"/>
        </w:rPr>
        <w:t xml:space="preserve">145/20 – </w:t>
      </w:r>
      <w:proofErr w:type="spellStart"/>
      <w:r w:rsidR="000226C3" w:rsidRPr="00D25BD9">
        <w:rPr>
          <w:rFonts w:ascii="Arial" w:hAnsi="Arial" w:cs="Arial"/>
          <w:sz w:val="20"/>
          <w:szCs w:val="20"/>
        </w:rPr>
        <w:t>odl</w:t>
      </w:r>
      <w:proofErr w:type="spellEnd"/>
      <w:r w:rsidR="000226C3" w:rsidRPr="00D25BD9">
        <w:rPr>
          <w:rFonts w:ascii="Arial" w:hAnsi="Arial" w:cs="Arial"/>
          <w:sz w:val="20"/>
          <w:szCs w:val="20"/>
        </w:rPr>
        <w:t xml:space="preserve">. US, 203/20 – ZIUPOPDVE, 39/22 – ZFU-A, 52/22 – </w:t>
      </w:r>
      <w:proofErr w:type="spellStart"/>
      <w:r w:rsidR="000226C3" w:rsidRPr="00D25BD9">
        <w:rPr>
          <w:rFonts w:ascii="Arial" w:hAnsi="Arial" w:cs="Arial"/>
          <w:sz w:val="20"/>
          <w:szCs w:val="20"/>
        </w:rPr>
        <w:t>odl</w:t>
      </w:r>
      <w:proofErr w:type="spellEnd"/>
      <w:r w:rsidR="000226C3" w:rsidRPr="00D25BD9">
        <w:rPr>
          <w:rFonts w:ascii="Arial" w:hAnsi="Arial" w:cs="Arial"/>
          <w:sz w:val="20"/>
          <w:szCs w:val="20"/>
        </w:rPr>
        <w:t>. US</w:t>
      </w:r>
      <w:r w:rsidR="00D25BD9" w:rsidRPr="00D25BD9">
        <w:rPr>
          <w:rFonts w:ascii="Arial" w:hAnsi="Arial" w:cs="Arial"/>
          <w:sz w:val="20"/>
          <w:szCs w:val="20"/>
        </w:rPr>
        <w:t>,</w:t>
      </w:r>
      <w:r w:rsidR="000226C3" w:rsidRPr="00D25BD9">
        <w:rPr>
          <w:rFonts w:ascii="Arial" w:hAnsi="Arial" w:cs="Arial"/>
          <w:sz w:val="20"/>
          <w:szCs w:val="20"/>
        </w:rPr>
        <w:t xml:space="preserve"> </w:t>
      </w:r>
      <w:hyperlink r:id="rId12" w:tgtFrame="_blank" w:tooltip="Odločba o ugotovitvi, da je druga poved prvega odstavka 148. člena Zakona o davčnem postopku v neskladju z Ustavo" w:history="1">
        <w:r w:rsidR="00D25BD9" w:rsidRPr="00D25BD9">
          <w:rPr>
            <w:rFonts w:ascii="Arial" w:hAnsi="Arial" w:cs="Arial"/>
            <w:sz w:val="20"/>
            <w:szCs w:val="20"/>
          </w:rPr>
          <w:t>87/22</w:t>
        </w:r>
      </w:hyperlink>
      <w:r w:rsidR="00D25BD9" w:rsidRPr="00D25BD9">
        <w:rPr>
          <w:rFonts w:ascii="Arial" w:hAnsi="Arial" w:cs="Arial"/>
          <w:sz w:val="20"/>
          <w:szCs w:val="20"/>
        </w:rPr>
        <w:t xml:space="preserve"> – </w:t>
      </w:r>
      <w:proofErr w:type="spellStart"/>
      <w:r w:rsidR="00D25BD9" w:rsidRPr="00D25BD9">
        <w:rPr>
          <w:rFonts w:ascii="Arial" w:hAnsi="Arial" w:cs="Arial"/>
          <w:sz w:val="20"/>
          <w:szCs w:val="20"/>
        </w:rPr>
        <w:t>odl</w:t>
      </w:r>
      <w:proofErr w:type="spellEnd"/>
      <w:r w:rsidR="00D25BD9" w:rsidRPr="00D25BD9">
        <w:rPr>
          <w:rFonts w:ascii="Arial" w:hAnsi="Arial" w:cs="Arial"/>
          <w:sz w:val="20"/>
          <w:szCs w:val="20"/>
        </w:rPr>
        <w:t>. US, </w:t>
      </w:r>
      <w:hyperlink r:id="rId13" w:tgtFrame="_blank" w:tooltip="Zakon o spremembah in dopolnitvah Zakona o davčnem postopku" w:history="1">
        <w:r w:rsidR="00D25BD9" w:rsidRPr="00D25BD9">
          <w:rPr>
            <w:rFonts w:ascii="Arial" w:hAnsi="Arial" w:cs="Arial"/>
            <w:sz w:val="20"/>
            <w:szCs w:val="20"/>
          </w:rPr>
          <w:t>163/22</w:t>
        </w:r>
      </w:hyperlink>
      <w:r w:rsidR="00D25BD9" w:rsidRPr="00D25BD9">
        <w:rPr>
          <w:rFonts w:ascii="Arial" w:hAnsi="Arial" w:cs="Arial"/>
          <w:sz w:val="20"/>
          <w:szCs w:val="20"/>
        </w:rPr>
        <w:t>, </w:t>
      </w:r>
      <w:hyperlink r:id="rId14" w:tgtFrame="_blank" w:tooltip="Odločba o ugotovitvi, da je Zakon o davčnem postopku v neskladju z Ustavo" w:history="1">
        <w:r w:rsidR="00D25BD9" w:rsidRPr="00D25BD9">
          <w:rPr>
            <w:rFonts w:ascii="Arial" w:hAnsi="Arial" w:cs="Arial"/>
            <w:sz w:val="20"/>
            <w:szCs w:val="20"/>
          </w:rPr>
          <w:t>109/23</w:t>
        </w:r>
      </w:hyperlink>
      <w:r w:rsidR="00D25BD9" w:rsidRPr="00D25BD9">
        <w:rPr>
          <w:rFonts w:ascii="Arial" w:hAnsi="Arial" w:cs="Arial"/>
          <w:sz w:val="20"/>
          <w:szCs w:val="20"/>
        </w:rPr>
        <w:t xml:space="preserve"> – </w:t>
      </w:r>
      <w:proofErr w:type="spellStart"/>
      <w:r w:rsidR="00D25BD9" w:rsidRPr="00D25BD9">
        <w:rPr>
          <w:rFonts w:ascii="Arial" w:hAnsi="Arial" w:cs="Arial"/>
          <w:sz w:val="20"/>
          <w:szCs w:val="20"/>
        </w:rPr>
        <w:t>odl</w:t>
      </w:r>
      <w:proofErr w:type="spellEnd"/>
      <w:r w:rsidR="00D25BD9" w:rsidRPr="00D25BD9">
        <w:rPr>
          <w:rFonts w:ascii="Arial" w:hAnsi="Arial" w:cs="Arial"/>
          <w:sz w:val="20"/>
          <w:szCs w:val="20"/>
        </w:rPr>
        <w:t>. US in </w:t>
      </w:r>
      <w:hyperlink r:id="rId15" w:tgtFrame="_blank" w:tooltip="Zakon o obnovi, razvoju in zagotavljanju finančnih sredstev" w:history="1">
        <w:r w:rsidR="00D25BD9" w:rsidRPr="00D25BD9">
          <w:rPr>
            <w:rFonts w:ascii="Arial" w:hAnsi="Arial" w:cs="Arial"/>
            <w:sz w:val="20"/>
            <w:szCs w:val="20"/>
          </w:rPr>
          <w:t>131/23</w:t>
        </w:r>
      </w:hyperlink>
      <w:r w:rsidR="00D25BD9" w:rsidRPr="00D25BD9">
        <w:rPr>
          <w:rFonts w:ascii="Arial" w:hAnsi="Arial" w:cs="Arial"/>
          <w:sz w:val="20"/>
          <w:szCs w:val="20"/>
        </w:rPr>
        <w:t> – ZORZFS</w:t>
      </w:r>
      <w:r w:rsidR="00415987" w:rsidRPr="00D25BD9">
        <w:rPr>
          <w:rFonts w:ascii="Arial" w:hAnsi="Arial" w:cs="Arial"/>
          <w:sz w:val="20"/>
          <w:szCs w:val="20"/>
        </w:rPr>
        <w:t xml:space="preserve">) izdaja minister za finance </w:t>
      </w:r>
    </w:p>
    <w:p w14:paraId="00EF107F" w14:textId="77777777" w:rsidR="00415987" w:rsidRDefault="00415987" w:rsidP="00F9321D">
      <w:pPr>
        <w:spacing w:after="0" w:line="260" w:lineRule="exact"/>
        <w:jc w:val="both"/>
        <w:rPr>
          <w:rFonts w:ascii="Arial" w:hAnsi="Arial" w:cs="Arial"/>
          <w:sz w:val="20"/>
          <w:szCs w:val="20"/>
        </w:rPr>
      </w:pPr>
    </w:p>
    <w:p w14:paraId="1EA0F0D9" w14:textId="77777777" w:rsidR="00026896" w:rsidRPr="00D25BD9" w:rsidRDefault="00026896" w:rsidP="00F9321D">
      <w:pPr>
        <w:spacing w:after="0" w:line="260" w:lineRule="exact"/>
        <w:jc w:val="both"/>
        <w:rPr>
          <w:rFonts w:ascii="Arial" w:hAnsi="Arial" w:cs="Arial"/>
          <w:sz w:val="20"/>
          <w:szCs w:val="20"/>
        </w:rPr>
      </w:pPr>
    </w:p>
    <w:p w14:paraId="6E587F9F" w14:textId="77777777" w:rsidR="00415987" w:rsidRPr="00D25BD9" w:rsidRDefault="00415987" w:rsidP="00F9321D">
      <w:pPr>
        <w:spacing w:after="0" w:line="260" w:lineRule="exact"/>
        <w:jc w:val="center"/>
        <w:rPr>
          <w:rFonts w:ascii="Arial" w:hAnsi="Arial" w:cs="Arial"/>
          <w:b/>
          <w:sz w:val="20"/>
          <w:szCs w:val="20"/>
        </w:rPr>
      </w:pPr>
      <w:r w:rsidRPr="00D25BD9">
        <w:rPr>
          <w:rFonts w:ascii="Arial" w:hAnsi="Arial" w:cs="Arial"/>
          <w:b/>
          <w:sz w:val="20"/>
          <w:szCs w:val="20"/>
        </w:rPr>
        <w:t>P R A V I L N I K</w:t>
      </w:r>
    </w:p>
    <w:p w14:paraId="278DF12E" w14:textId="0F4863B2" w:rsidR="003F019E" w:rsidRPr="00026896" w:rsidRDefault="00415987" w:rsidP="00026896">
      <w:pPr>
        <w:spacing w:after="0" w:line="260" w:lineRule="exact"/>
        <w:jc w:val="center"/>
        <w:rPr>
          <w:rFonts w:ascii="Arial" w:hAnsi="Arial" w:cs="Arial"/>
          <w:b/>
          <w:sz w:val="20"/>
          <w:szCs w:val="20"/>
        </w:rPr>
      </w:pPr>
      <w:r w:rsidRPr="00D25BD9">
        <w:rPr>
          <w:rFonts w:ascii="Arial" w:hAnsi="Arial" w:cs="Arial"/>
          <w:b/>
          <w:sz w:val="20"/>
          <w:szCs w:val="20"/>
        </w:rPr>
        <w:t xml:space="preserve">o spremembah </w:t>
      </w:r>
      <w:r w:rsidR="00ED7420" w:rsidRPr="00D25BD9">
        <w:rPr>
          <w:rFonts w:ascii="Arial" w:hAnsi="Arial" w:cs="Arial"/>
          <w:b/>
          <w:sz w:val="20"/>
          <w:szCs w:val="20"/>
        </w:rPr>
        <w:t xml:space="preserve">in dopolnitvah </w:t>
      </w:r>
      <w:r w:rsidRPr="00D25BD9">
        <w:rPr>
          <w:rFonts w:ascii="Arial" w:hAnsi="Arial" w:cs="Arial"/>
          <w:b/>
          <w:sz w:val="20"/>
          <w:szCs w:val="20"/>
        </w:rPr>
        <w:t xml:space="preserve">Pravilnika o davčnem obračunu </w:t>
      </w:r>
      <w:r w:rsidR="001E1873" w:rsidRPr="00D25BD9">
        <w:rPr>
          <w:rFonts w:ascii="Arial" w:hAnsi="Arial" w:cs="Arial"/>
          <w:b/>
          <w:sz w:val="20"/>
          <w:szCs w:val="20"/>
        </w:rPr>
        <w:t>davka od dohodkov pravnih oseb</w:t>
      </w:r>
    </w:p>
    <w:p w14:paraId="242975EA" w14:textId="77777777" w:rsidR="007338E4" w:rsidRDefault="007338E4" w:rsidP="00F9321D">
      <w:pPr>
        <w:spacing w:after="0" w:line="260" w:lineRule="exact"/>
        <w:jc w:val="both"/>
        <w:rPr>
          <w:rFonts w:ascii="Arial" w:eastAsia="Calibri" w:hAnsi="Arial" w:cs="Arial"/>
          <w:sz w:val="20"/>
          <w:szCs w:val="20"/>
          <w:highlight w:val="yellow"/>
        </w:rPr>
      </w:pPr>
    </w:p>
    <w:p w14:paraId="1FBE40BA" w14:textId="77777777" w:rsidR="00026896" w:rsidRPr="00CB7286" w:rsidRDefault="00026896" w:rsidP="00F9321D">
      <w:pPr>
        <w:spacing w:after="0" w:line="260" w:lineRule="exact"/>
        <w:jc w:val="both"/>
        <w:rPr>
          <w:rFonts w:ascii="Arial" w:eastAsia="Calibri" w:hAnsi="Arial" w:cs="Arial"/>
          <w:sz w:val="20"/>
          <w:szCs w:val="20"/>
          <w:highlight w:val="yellow"/>
        </w:rPr>
      </w:pPr>
    </w:p>
    <w:p w14:paraId="0B6A2950" w14:textId="585949C7" w:rsidR="003F019E" w:rsidRPr="00582D10" w:rsidRDefault="003F019E" w:rsidP="00F9321D">
      <w:pPr>
        <w:pStyle w:val="ListParagraph"/>
        <w:numPr>
          <w:ilvl w:val="0"/>
          <w:numId w:val="6"/>
        </w:numPr>
        <w:spacing w:after="0" w:line="260" w:lineRule="exact"/>
        <w:jc w:val="center"/>
        <w:rPr>
          <w:rFonts w:ascii="Arial" w:eastAsia="Calibri" w:hAnsi="Arial" w:cs="Arial"/>
          <w:sz w:val="20"/>
          <w:szCs w:val="20"/>
        </w:rPr>
      </w:pPr>
      <w:r w:rsidRPr="00582D10">
        <w:rPr>
          <w:rFonts w:ascii="Arial" w:eastAsia="Calibri" w:hAnsi="Arial" w:cs="Arial"/>
          <w:sz w:val="20"/>
          <w:szCs w:val="20"/>
        </w:rPr>
        <w:t>člen</w:t>
      </w:r>
    </w:p>
    <w:p w14:paraId="747030D4" w14:textId="77777777" w:rsidR="00C526D7" w:rsidRPr="00CB7286" w:rsidRDefault="00C526D7" w:rsidP="00F9321D">
      <w:pPr>
        <w:pStyle w:val="ListParagraph"/>
        <w:spacing w:after="0" w:line="260" w:lineRule="exact"/>
        <w:rPr>
          <w:rFonts w:ascii="Arial" w:eastAsia="Calibri" w:hAnsi="Arial" w:cs="Arial"/>
          <w:sz w:val="20"/>
          <w:szCs w:val="20"/>
          <w:highlight w:val="yellow"/>
        </w:rPr>
      </w:pPr>
    </w:p>
    <w:p w14:paraId="27281150" w14:textId="650E2C29" w:rsidR="000F02CB" w:rsidRPr="00582D10" w:rsidRDefault="00A1519F" w:rsidP="00F9321D">
      <w:pPr>
        <w:spacing w:after="0" w:line="260" w:lineRule="exact"/>
        <w:jc w:val="both"/>
        <w:rPr>
          <w:rFonts w:ascii="Arial" w:eastAsia="Calibri" w:hAnsi="Arial" w:cs="Arial"/>
          <w:sz w:val="20"/>
          <w:szCs w:val="20"/>
        </w:rPr>
      </w:pPr>
      <w:r w:rsidRPr="00582D10">
        <w:rPr>
          <w:rFonts w:ascii="Arial" w:eastAsia="Calibri" w:hAnsi="Arial" w:cs="Arial"/>
          <w:sz w:val="20"/>
          <w:szCs w:val="20"/>
        </w:rPr>
        <w:t>V Pravilniku o davčnem obračunu davka od dohodkov pravnih oseb</w:t>
      </w:r>
      <w:r w:rsidR="00A20D48" w:rsidRPr="00582D10">
        <w:rPr>
          <w:rFonts w:ascii="Arial" w:eastAsia="Calibri" w:hAnsi="Arial" w:cs="Arial"/>
          <w:sz w:val="20"/>
          <w:szCs w:val="20"/>
        </w:rPr>
        <w:t xml:space="preserve"> (</w:t>
      </w:r>
      <w:r w:rsidR="00582D10" w:rsidRPr="00582D10">
        <w:rPr>
          <w:rFonts w:ascii="Arial" w:eastAsia="Calibri" w:hAnsi="Arial" w:cs="Arial"/>
          <w:sz w:val="20"/>
          <w:szCs w:val="20"/>
        </w:rPr>
        <w:t>Uradni list RS, št. </w:t>
      </w:r>
      <w:hyperlink r:id="rId16" w:tgtFrame="_blank" w:tooltip="Pravilnik o davčnem obračunu davka od dohodkov pravnih oseb" w:history="1">
        <w:r w:rsidR="00582D10" w:rsidRPr="00582D10">
          <w:rPr>
            <w:rFonts w:ascii="Arial" w:hAnsi="Arial" w:cs="Arial"/>
            <w:sz w:val="20"/>
            <w:szCs w:val="20"/>
          </w:rPr>
          <w:t>109/13</w:t>
        </w:r>
      </w:hyperlink>
      <w:r w:rsidR="00582D10" w:rsidRPr="00582D10">
        <w:rPr>
          <w:rFonts w:ascii="Arial" w:eastAsia="Calibri" w:hAnsi="Arial" w:cs="Arial"/>
          <w:sz w:val="20"/>
          <w:szCs w:val="20"/>
        </w:rPr>
        <w:t>, </w:t>
      </w:r>
      <w:hyperlink r:id="rId17" w:tgtFrame="_blank" w:tooltip="Pravilnik o spremembah Pravilnika o davčnem obračunu davka od dohodkov pravnih oseb" w:history="1">
        <w:r w:rsidR="00582D10" w:rsidRPr="00582D10">
          <w:rPr>
            <w:rFonts w:ascii="Arial" w:hAnsi="Arial" w:cs="Arial"/>
            <w:sz w:val="20"/>
            <w:szCs w:val="20"/>
          </w:rPr>
          <w:t>83/14</w:t>
        </w:r>
      </w:hyperlink>
      <w:r w:rsidR="00582D10" w:rsidRPr="00582D10">
        <w:rPr>
          <w:rFonts w:ascii="Arial" w:eastAsia="Calibri" w:hAnsi="Arial" w:cs="Arial"/>
          <w:sz w:val="20"/>
          <w:szCs w:val="20"/>
        </w:rPr>
        <w:t>, </w:t>
      </w:r>
      <w:hyperlink r:id="rId18" w:tgtFrame="_blank" w:tooltip="Pravilnik o spremembah Pravilnika o davčnem obračunu davka od dohodkov pravnih oseb" w:history="1">
        <w:r w:rsidR="00582D10" w:rsidRPr="00582D10">
          <w:rPr>
            <w:rFonts w:ascii="Arial" w:hAnsi="Arial" w:cs="Arial"/>
            <w:sz w:val="20"/>
            <w:szCs w:val="20"/>
          </w:rPr>
          <w:t>101/15</w:t>
        </w:r>
      </w:hyperlink>
      <w:r w:rsidR="00582D10" w:rsidRPr="00582D10">
        <w:rPr>
          <w:rFonts w:ascii="Arial" w:eastAsia="Calibri" w:hAnsi="Arial" w:cs="Arial"/>
          <w:sz w:val="20"/>
          <w:szCs w:val="20"/>
        </w:rPr>
        <w:t>, </w:t>
      </w:r>
      <w:hyperlink r:id="rId19" w:tgtFrame="_blank" w:tooltip="Pravilnik o spremembah Pravilnika o davčnem obračunu davka od dohodkov pravnih oseb" w:history="1">
        <w:r w:rsidR="00582D10" w:rsidRPr="00582D10">
          <w:rPr>
            <w:rFonts w:ascii="Arial" w:hAnsi="Arial" w:cs="Arial"/>
            <w:sz w:val="20"/>
            <w:szCs w:val="20"/>
          </w:rPr>
          <w:t>79/17</w:t>
        </w:r>
      </w:hyperlink>
      <w:r w:rsidR="00582D10" w:rsidRPr="00582D10">
        <w:rPr>
          <w:rFonts w:ascii="Arial" w:eastAsia="Calibri" w:hAnsi="Arial" w:cs="Arial"/>
          <w:sz w:val="20"/>
          <w:szCs w:val="20"/>
        </w:rPr>
        <w:t>, </w:t>
      </w:r>
      <w:hyperlink r:id="rId20" w:tgtFrame="_blank" w:tooltip="Pravilnik o spremembah in dopolnitvi Pravilnika o davčnem obračunu davka od dohodkov pravnih oseb" w:history="1">
        <w:r w:rsidR="00582D10" w:rsidRPr="00582D10">
          <w:rPr>
            <w:rFonts w:ascii="Arial" w:hAnsi="Arial" w:cs="Arial"/>
            <w:sz w:val="20"/>
            <w:szCs w:val="20"/>
          </w:rPr>
          <w:t>80/19</w:t>
        </w:r>
      </w:hyperlink>
      <w:r w:rsidR="00582D10" w:rsidRPr="00582D10">
        <w:rPr>
          <w:rFonts w:ascii="Arial" w:eastAsia="Calibri" w:hAnsi="Arial" w:cs="Arial"/>
          <w:sz w:val="20"/>
          <w:szCs w:val="20"/>
        </w:rPr>
        <w:t>, </w:t>
      </w:r>
      <w:hyperlink r:id="rId21" w:tgtFrame="_blank" w:tooltip="Pravilnik o spremembah in dopolnitvah Pravilnika o davčnem obračunu davka od dohodkov pravnih oseb" w:history="1">
        <w:r w:rsidR="00582D10" w:rsidRPr="00582D10">
          <w:rPr>
            <w:rFonts w:ascii="Arial" w:hAnsi="Arial" w:cs="Arial"/>
            <w:sz w:val="20"/>
            <w:szCs w:val="20"/>
          </w:rPr>
          <w:t>164/20</w:t>
        </w:r>
      </w:hyperlink>
      <w:r w:rsidR="00582D10" w:rsidRPr="00582D10">
        <w:rPr>
          <w:rFonts w:ascii="Arial" w:eastAsia="Calibri" w:hAnsi="Arial" w:cs="Arial"/>
          <w:sz w:val="20"/>
          <w:szCs w:val="20"/>
        </w:rPr>
        <w:t>, </w:t>
      </w:r>
      <w:hyperlink r:id="rId22" w:tgtFrame="_blank" w:tooltip="Pravilnik o spremembah in dopolnitvah Pravilnika o davčnem obračunu davka od dohodkov pravnih oseb" w:history="1">
        <w:r w:rsidR="00582D10" w:rsidRPr="00582D10">
          <w:rPr>
            <w:rFonts w:ascii="Arial" w:hAnsi="Arial" w:cs="Arial"/>
            <w:sz w:val="20"/>
            <w:szCs w:val="20"/>
          </w:rPr>
          <w:t>205/21</w:t>
        </w:r>
      </w:hyperlink>
      <w:r w:rsidR="00582D10" w:rsidRPr="00582D10">
        <w:rPr>
          <w:rFonts w:ascii="Arial" w:eastAsia="Calibri" w:hAnsi="Arial" w:cs="Arial"/>
          <w:sz w:val="20"/>
          <w:szCs w:val="20"/>
        </w:rPr>
        <w:t>, </w:t>
      </w:r>
      <w:hyperlink r:id="rId23" w:tgtFrame="_blank" w:tooltip="Pravilnik o spremembah Pravilnika o davčnem obračunu davka od dohodkov pravnih oseb" w:history="1">
        <w:r w:rsidR="00582D10" w:rsidRPr="00582D10">
          <w:rPr>
            <w:rFonts w:ascii="Arial" w:hAnsi="Arial" w:cs="Arial"/>
            <w:sz w:val="20"/>
            <w:szCs w:val="20"/>
          </w:rPr>
          <w:t>11/22</w:t>
        </w:r>
      </w:hyperlink>
      <w:r w:rsidR="00582D10" w:rsidRPr="00582D10">
        <w:rPr>
          <w:rFonts w:ascii="Arial" w:eastAsia="Calibri" w:hAnsi="Arial" w:cs="Arial"/>
          <w:sz w:val="20"/>
          <w:szCs w:val="20"/>
        </w:rPr>
        <w:t> in </w:t>
      </w:r>
      <w:hyperlink r:id="rId24" w:tgtFrame="_blank" w:tooltip="Pravilnik o spremembah in dopolnitvah Pravilnika o davčnem obračunu davka od dohodkov pravnih oseb" w:history="1">
        <w:r w:rsidR="00582D10" w:rsidRPr="00582D10">
          <w:rPr>
            <w:rFonts w:ascii="Arial" w:hAnsi="Arial" w:cs="Arial"/>
            <w:sz w:val="20"/>
            <w:szCs w:val="20"/>
          </w:rPr>
          <w:t>130/23</w:t>
        </w:r>
      </w:hyperlink>
      <w:r w:rsidR="00A20D48" w:rsidRPr="00582D10">
        <w:rPr>
          <w:rFonts w:ascii="Arial" w:eastAsia="Calibri" w:hAnsi="Arial" w:cs="Arial"/>
          <w:sz w:val="20"/>
          <w:szCs w:val="20"/>
        </w:rPr>
        <w:t>)</w:t>
      </w:r>
      <w:r w:rsidR="003F019E" w:rsidRPr="00582D10">
        <w:rPr>
          <w:rFonts w:ascii="Arial" w:eastAsia="Calibri" w:hAnsi="Arial" w:cs="Arial"/>
          <w:sz w:val="20"/>
          <w:szCs w:val="20"/>
        </w:rPr>
        <w:t xml:space="preserve"> se v 3. člen</w:t>
      </w:r>
      <w:r w:rsidR="00B3148C" w:rsidRPr="00582D10">
        <w:rPr>
          <w:rFonts w:ascii="Arial" w:eastAsia="Calibri" w:hAnsi="Arial" w:cs="Arial"/>
          <w:sz w:val="20"/>
          <w:szCs w:val="20"/>
        </w:rPr>
        <w:t>u v drugem odstavku</w:t>
      </w:r>
      <w:r w:rsidR="003F019E" w:rsidRPr="00582D10">
        <w:rPr>
          <w:rFonts w:ascii="Arial" w:eastAsia="Calibri" w:hAnsi="Arial" w:cs="Arial"/>
          <w:sz w:val="20"/>
          <w:szCs w:val="20"/>
        </w:rPr>
        <w:t xml:space="preserve"> besedilo »</w:t>
      </w:r>
      <w:r w:rsidR="00070923" w:rsidRPr="00070923">
        <w:rPr>
          <w:rFonts w:ascii="Arial" w:eastAsia="Calibri" w:hAnsi="Arial" w:cs="Arial"/>
          <w:sz w:val="20"/>
          <w:szCs w:val="20"/>
        </w:rPr>
        <w:t xml:space="preserve">163/22 in 109/23 – </w:t>
      </w:r>
      <w:proofErr w:type="spellStart"/>
      <w:r w:rsidR="00070923" w:rsidRPr="00070923">
        <w:rPr>
          <w:rFonts w:ascii="Arial" w:eastAsia="Calibri" w:hAnsi="Arial" w:cs="Arial"/>
          <w:sz w:val="20"/>
          <w:szCs w:val="20"/>
        </w:rPr>
        <w:t>odl</w:t>
      </w:r>
      <w:proofErr w:type="spellEnd"/>
      <w:r w:rsidR="00070923" w:rsidRPr="00070923">
        <w:rPr>
          <w:rFonts w:ascii="Arial" w:eastAsia="Calibri" w:hAnsi="Arial" w:cs="Arial"/>
          <w:sz w:val="20"/>
          <w:szCs w:val="20"/>
        </w:rPr>
        <w:t>. US</w:t>
      </w:r>
      <w:r w:rsidR="003F019E" w:rsidRPr="00582D10">
        <w:rPr>
          <w:rFonts w:ascii="Arial" w:eastAsia="Calibri" w:hAnsi="Arial" w:cs="Arial"/>
          <w:sz w:val="20"/>
          <w:szCs w:val="20"/>
        </w:rPr>
        <w:t>« nadomesti z besedilom »</w:t>
      </w:r>
      <w:hyperlink r:id="rId25" w:tgtFrame="_blank" w:tooltip="Zakon o spremembah in dopolnitvah Zakona o davčnem postopku" w:history="1">
        <w:r w:rsidR="00582D10" w:rsidRPr="00582D10">
          <w:rPr>
            <w:rFonts w:ascii="Arial" w:hAnsi="Arial" w:cs="Arial"/>
            <w:sz w:val="20"/>
            <w:szCs w:val="20"/>
          </w:rPr>
          <w:t>163/22</w:t>
        </w:r>
      </w:hyperlink>
      <w:r w:rsidR="00582D10" w:rsidRPr="00582D10">
        <w:rPr>
          <w:rFonts w:ascii="Arial" w:hAnsi="Arial" w:cs="Arial"/>
          <w:sz w:val="20"/>
          <w:szCs w:val="20"/>
        </w:rPr>
        <w:t>, </w:t>
      </w:r>
      <w:hyperlink r:id="rId26" w:tgtFrame="_blank" w:tooltip="Odločba o ugotovitvi, da je Zakon o davčnem postopku v neskladju z Ustavo" w:history="1">
        <w:r w:rsidR="00582D10" w:rsidRPr="00582D10">
          <w:rPr>
            <w:rFonts w:ascii="Arial" w:hAnsi="Arial" w:cs="Arial"/>
            <w:sz w:val="20"/>
            <w:szCs w:val="20"/>
          </w:rPr>
          <w:t>109/23</w:t>
        </w:r>
      </w:hyperlink>
      <w:r w:rsidR="00582D10" w:rsidRPr="00582D10">
        <w:rPr>
          <w:rFonts w:ascii="Arial" w:hAnsi="Arial" w:cs="Arial"/>
          <w:sz w:val="20"/>
          <w:szCs w:val="20"/>
        </w:rPr>
        <w:t xml:space="preserve"> – </w:t>
      </w:r>
      <w:proofErr w:type="spellStart"/>
      <w:r w:rsidR="00582D10" w:rsidRPr="00582D10">
        <w:rPr>
          <w:rFonts w:ascii="Arial" w:hAnsi="Arial" w:cs="Arial"/>
          <w:sz w:val="20"/>
          <w:szCs w:val="20"/>
        </w:rPr>
        <w:t>odl</w:t>
      </w:r>
      <w:proofErr w:type="spellEnd"/>
      <w:r w:rsidR="00582D10" w:rsidRPr="00582D10">
        <w:rPr>
          <w:rFonts w:ascii="Arial" w:hAnsi="Arial" w:cs="Arial"/>
          <w:sz w:val="20"/>
          <w:szCs w:val="20"/>
        </w:rPr>
        <w:t>. US in </w:t>
      </w:r>
      <w:hyperlink r:id="rId27" w:tgtFrame="_blank" w:tooltip="Zakon o obnovi, razvoju in zagotavljanju finančnih sredstev" w:history="1">
        <w:r w:rsidR="00582D10" w:rsidRPr="00582D10">
          <w:rPr>
            <w:rFonts w:ascii="Arial" w:hAnsi="Arial" w:cs="Arial"/>
            <w:sz w:val="20"/>
            <w:szCs w:val="20"/>
          </w:rPr>
          <w:t>131/23</w:t>
        </w:r>
      </w:hyperlink>
      <w:r w:rsidR="00582D10" w:rsidRPr="00582D10">
        <w:rPr>
          <w:rFonts w:ascii="Arial" w:hAnsi="Arial" w:cs="Arial"/>
          <w:sz w:val="20"/>
          <w:szCs w:val="20"/>
        </w:rPr>
        <w:t> – ZORZFS</w:t>
      </w:r>
      <w:r w:rsidR="003F019E" w:rsidRPr="00582D10">
        <w:rPr>
          <w:rFonts w:ascii="Arial" w:eastAsia="Calibri" w:hAnsi="Arial" w:cs="Arial"/>
          <w:sz w:val="20"/>
          <w:szCs w:val="20"/>
        </w:rPr>
        <w:t>«.</w:t>
      </w:r>
    </w:p>
    <w:p w14:paraId="7C586228" w14:textId="77777777" w:rsidR="00C526D7" w:rsidRPr="00C62528" w:rsidRDefault="00C526D7" w:rsidP="00F9321D">
      <w:pPr>
        <w:spacing w:after="0" w:line="260" w:lineRule="exact"/>
        <w:jc w:val="both"/>
        <w:rPr>
          <w:rFonts w:ascii="Arial" w:eastAsia="Calibri" w:hAnsi="Arial" w:cs="Arial"/>
          <w:sz w:val="20"/>
          <w:szCs w:val="20"/>
        </w:rPr>
      </w:pPr>
    </w:p>
    <w:p w14:paraId="037A4D3E" w14:textId="6C4221C0" w:rsidR="000F02CB" w:rsidRPr="00C62528" w:rsidRDefault="000F02CB" w:rsidP="00F9321D">
      <w:pPr>
        <w:pStyle w:val="ListParagraph"/>
        <w:numPr>
          <w:ilvl w:val="0"/>
          <w:numId w:val="6"/>
        </w:numPr>
        <w:spacing w:after="0" w:line="260" w:lineRule="exact"/>
        <w:jc w:val="center"/>
        <w:rPr>
          <w:rFonts w:ascii="Arial" w:eastAsia="Calibri" w:hAnsi="Arial" w:cs="Arial"/>
          <w:sz w:val="20"/>
          <w:szCs w:val="20"/>
        </w:rPr>
      </w:pPr>
      <w:r w:rsidRPr="00C62528">
        <w:rPr>
          <w:rFonts w:ascii="Arial" w:eastAsia="Calibri" w:hAnsi="Arial" w:cs="Arial"/>
          <w:sz w:val="20"/>
          <w:szCs w:val="20"/>
        </w:rPr>
        <w:t>člen</w:t>
      </w:r>
    </w:p>
    <w:p w14:paraId="4015C2A7" w14:textId="77777777" w:rsidR="00C526D7" w:rsidRPr="00C62528" w:rsidRDefault="00C526D7" w:rsidP="008A0A45">
      <w:pPr>
        <w:pStyle w:val="ListParagraph"/>
        <w:spacing w:after="0" w:line="260" w:lineRule="exact"/>
        <w:ind w:left="0"/>
        <w:rPr>
          <w:rFonts w:ascii="Arial" w:eastAsia="Calibri" w:hAnsi="Arial" w:cs="Arial"/>
          <w:sz w:val="20"/>
          <w:szCs w:val="20"/>
        </w:rPr>
      </w:pPr>
    </w:p>
    <w:p w14:paraId="02BF8D00" w14:textId="586913B9" w:rsidR="003F019E" w:rsidRPr="00C62528" w:rsidRDefault="000F02CB" w:rsidP="00F9321D">
      <w:pPr>
        <w:spacing w:after="0" w:line="260" w:lineRule="exact"/>
        <w:jc w:val="both"/>
        <w:rPr>
          <w:rFonts w:ascii="Arial" w:eastAsia="Calibri" w:hAnsi="Arial" w:cs="Arial"/>
          <w:sz w:val="20"/>
          <w:szCs w:val="20"/>
        </w:rPr>
      </w:pPr>
      <w:r w:rsidRPr="00C62528">
        <w:rPr>
          <w:rFonts w:ascii="Arial" w:eastAsia="Calibri" w:hAnsi="Arial" w:cs="Arial"/>
          <w:sz w:val="20"/>
          <w:szCs w:val="20"/>
        </w:rPr>
        <w:t>V 4. členu se besedilo »</w:t>
      </w:r>
      <w:r w:rsidR="00C62528" w:rsidRPr="00C62528">
        <w:rPr>
          <w:rFonts w:ascii="Arial" w:eastAsia="Calibri" w:hAnsi="Arial" w:cs="Arial"/>
          <w:sz w:val="20"/>
          <w:szCs w:val="20"/>
        </w:rPr>
        <w:t>172/21 in 105/22 – ZZNŠPP</w:t>
      </w:r>
      <w:r w:rsidRPr="00C62528">
        <w:rPr>
          <w:rFonts w:ascii="Arial" w:eastAsia="Calibri" w:hAnsi="Arial" w:cs="Arial"/>
          <w:sz w:val="20"/>
          <w:szCs w:val="20"/>
        </w:rPr>
        <w:t>« nadomesti z besedilom »</w:t>
      </w:r>
      <w:hyperlink r:id="rId28" w:tgtFrame="_blank" w:tooltip="Zakon o spremembah in dopolnitvah Zakona o davku od dohodkov pravnih oseb" w:history="1">
        <w:r w:rsidR="00C62528" w:rsidRPr="00C62528">
          <w:rPr>
            <w:rFonts w:ascii="Arial" w:hAnsi="Arial" w:cs="Arial"/>
            <w:sz w:val="20"/>
            <w:szCs w:val="20"/>
          </w:rPr>
          <w:t>172/21</w:t>
        </w:r>
      </w:hyperlink>
      <w:r w:rsidR="00C62528" w:rsidRPr="00C62528">
        <w:rPr>
          <w:rFonts w:ascii="Arial" w:eastAsia="Calibri" w:hAnsi="Arial" w:cs="Arial"/>
          <w:sz w:val="20"/>
          <w:szCs w:val="20"/>
        </w:rPr>
        <w:t>, </w:t>
      </w:r>
      <w:hyperlink r:id="rId29" w:tgtFrame="_blank" w:tooltip="Zakon za zmanjšanje neenakosti in škodljivih posegov politike ter zagotavljanje spoštovanja pravne države" w:history="1">
        <w:r w:rsidR="00C62528" w:rsidRPr="00C62528">
          <w:rPr>
            <w:rFonts w:ascii="Arial" w:hAnsi="Arial" w:cs="Arial"/>
            <w:sz w:val="20"/>
            <w:szCs w:val="20"/>
          </w:rPr>
          <w:t>105/22</w:t>
        </w:r>
      </w:hyperlink>
      <w:r w:rsidR="00C62528" w:rsidRPr="00C62528">
        <w:rPr>
          <w:rFonts w:ascii="Arial" w:eastAsia="Calibri" w:hAnsi="Arial" w:cs="Arial"/>
          <w:sz w:val="20"/>
          <w:szCs w:val="20"/>
        </w:rPr>
        <w:t> – ZZNŠPP in </w:t>
      </w:r>
      <w:hyperlink r:id="rId30" w:tgtFrame="_blank" w:tooltip="Zakon o spremembah in dopolnitvah Zakona o davku od dohodkov pravnih oseb" w:history="1">
        <w:r w:rsidR="00C62528" w:rsidRPr="00C62528">
          <w:rPr>
            <w:rFonts w:ascii="Arial" w:hAnsi="Arial" w:cs="Arial"/>
            <w:sz w:val="20"/>
            <w:szCs w:val="20"/>
          </w:rPr>
          <w:t>12/24</w:t>
        </w:r>
      </w:hyperlink>
      <w:r w:rsidRPr="00C62528">
        <w:rPr>
          <w:rFonts w:ascii="Arial" w:eastAsia="Calibri" w:hAnsi="Arial" w:cs="Arial"/>
          <w:sz w:val="20"/>
          <w:szCs w:val="20"/>
        </w:rPr>
        <w:t>«.</w:t>
      </w:r>
    </w:p>
    <w:p w14:paraId="15BECA5A" w14:textId="7E4FCE5B" w:rsidR="000226C3" w:rsidRPr="00CB7286" w:rsidRDefault="000226C3" w:rsidP="00F9321D">
      <w:pPr>
        <w:pStyle w:val="ListParagraph"/>
        <w:spacing w:after="0" w:line="260" w:lineRule="exact"/>
        <w:rPr>
          <w:rFonts w:ascii="Arial" w:hAnsi="Arial" w:cs="Arial"/>
          <w:sz w:val="20"/>
          <w:szCs w:val="20"/>
          <w:highlight w:val="yellow"/>
        </w:rPr>
      </w:pPr>
      <w:r w:rsidRPr="00CB7286">
        <w:rPr>
          <w:rFonts w:ascii="Arial" w:eastAsia="Calibri" w:hAnsi="Arial" w:cs="Arial"/>
          <w:sz w:val="20"/>
          <w:szCs w:val="20"/>
          <w:highlight w:val="yellow"/>
        </w:rPr>
        <w:fldChar w:fldCharType="begin"/>
      </w:r>
      <w:r w:rsidRPr="00CB7286">
        <w:rPr>
          <w:rFonts w:ascii="Arial" w:eastAsia="Calibri" w:hAnsi="Arial" w:cs="Arial"/>
          <w:sz w:val="20"/>
          <w:szCs w:val="20"/>
          <w:highlight w:val="yellow"/>
        </w:rPr>
        <w:instrText xml:space="preserve"> HYPERLINK "https://www.uradni-list.si/glasilo-uradni-list-rs/vsebina/2022-01-0203/" \l "1.%C2%A0%C4%8Dlen" </w:instrText>
      </w:r>
      <w:r w:rsidRPr="00CB7286">
        <w:rPr>
          <w:rFonts w:ascii="Arial" w:eastAsia="Calibri" w:hAnsi="Arial" w:cs="Arial"/>
          <w:sz w:val="20"/>
          <w:szCs w:val="20"/>
          <w:highlight w:val="yellow"/>
        </w:rPr>
      </w:r>
      <w:r w:rsidRPr="00CB7286">
        <w:rPr>
          <w:rFonts w:ascii="Arial" w:eastAsia="Calibri" w:hAnsi="Arial" w:cs="Arial"/>
          <w:sz w:val="20"/>
          <w:szCs w:val="20"/>
          <w:highlight w:val="yellow"/>
        </w:rPr>
        <w:fldChar w:fldCharType="separate"/>
      </w:r>
    </w:p>
    <w:p w14:paraId="51E39763" w14:textId="7FF82A11" w:rsidR="000226C3" w:rsidRPr="008A0A45" w:rsidRDefault="000226C3" w:rsidP="008A0A45">
      <w:pPr>
        <w:pStyle w:val="ListParagraph"/>
        <w:numPr>
          <w:ilvl w:val="0"/>
          <w:numId w:val="6"/>
        </w:numPr>
        <w:spacing w:after="0" w:line="260" w:lineRule="exact"/>
        <w:ind w:left="530"/>
        <w:jc w:val="center"/>
        <w:rPr>
          <w:rFonts w:ascii="Arial" w:eastAsia="Calibri" w:hAnsi="Arial" w:cs="Arial"/>
          <w:sz w:val="20"/>
          <w:szCs w:val="20"/>
        </w:rPr>
      </w:pPr>
      <w:r w:rsidRPr="00CB7286">
        <w:rPr>
          <w:rFonts w:ascii="Arial" w:eastAsia="Calibri" w:hAnsi="Arial" w:cs="Arial"/>
          <w:sz w:val="20"/>
          <w:szCs w:val="20"/>
          <w:highlight w:val="yellow"/>
        </w:rPr>
        <w:fldChar w:fldCharType="end"/>
      </w:r>
      <w:bookmarkStart w:id="0" w:name="_Hlk146529918"/>
      <w:r w:rsidRPr="008A0A45">
        <w:rPr>
          <w:rFonts w:ascii="Arial" w:eastAsia="Calibri" w:hAnsi="Arial" w:cs="Arial"/>
          <w:sz w:val="20"/>
          <w:szCs w:val="20"/>
        </w:rPr>
        <w:t>člen</w:t>
      </w:r>
    </w:p>
    <w:p w14:paraId="7F5DE13A" w14:textId="77777777" w:rsidR="00F9321D" w:rsidRPr="008A0A45" w:rsidRDefault="00F9321D" w:rsidP="00F9321D">
      <w:pPr>
        <w:spacing w:after="0" w:line="260" w:lineRule="exact"/>
        <w:jc w:val="both"/>
        <w:rPr>
          <w:rFonts w:ascii="Arial" w:eastAsia="Times New Roman" w:hAnsi="Arial" w:cs="Times New Roman"/>
          <w:sz w:val="20"/>
          <w:szCs w:val="24"/>
        </w:rPr>
      </w:pPr>
    </w:p>
    <w:p w14:paraId="24F72A75" w14:textId="77777777" w:rsidR="008D3B3F" w:rsidRDefault="008E4FBC" w:rsidP="00F9321D">
      <w:pPr>
        <w:spacing w:after="0" w:line="260" w:lineRule="exact"/>
        <w:jc w:val="both"/>
        <w:rPr>
          <w:rFonts w:ascii="Arial" w:eastAsia="Times New Roman" w:hAnsi="Arial" w:cs="Times New Roman"/>
          <w:sz w:val="20"/>
          <w:szCs w:val="24"/>
        </w:rPr>
      </w:pPr>
      <w:r w:rsidRPr="00D279F2">
        <w:rPr>
          <w:rFonts w:ascii="Arial" w:eastAsia="Times New Roman" w:hAnsi="Arial" w:cs="Times New Roman"/>
          <w:sz w:val="20"/>
          <w:szCs w:val="24"/>
        </w:rPr>
        <w:t xml:space="preserve">V Prilogi 1 </w:t>
      </w:r>
      <w:bookmarkStart w:id="1" w:name="_Hlk162254314"/>
      <w:r w:rsidRPr="00D279F2">
        <w:rPr>
          <w:rFonts w:ascii="Arial" w:eastAsia="Times New Roman" w:hAnsi="Arial" w:cs="Times New Roman"/>
          <w:sz w:val="20"/>
          <w:szCs w:val="24"/>
        </w:rPr>
        <w:t xml:space="preserve">se </w:t>
      </w:r>
      <w:bookmarkEnd w:id="0"/>
      <w:r w:rsidR="008D3B3F">
        <w:rPr>
          <w:rFonts w:ascii="Arial" w:eastAsia="Times New Roman" w:hAnsi="Arial" w:cs="Times New Roman"/>
          <w:sz w:val="20"/>
          <w:szCs w:val="24"/>
        </w:rPr>
        <w:t xml:space="preserve">obstoječe </w:t>
      </w:r>
      <w:r w:rsidR="00D279F2" w:rsidRPr="00D279F2">
        <w:rPr>
          <w:rFonts w:ascii="Arial" w:eastAsia="Times New Roman" w:hAnsi="Arial" w:cs="Times New Roman"/>
          <w:sz w:val="20"/>
          <w:szCs w:val="24"/>
        </w:rPr>
        <w:t>besedilo v osnovnem delu obrazca</w:t>
      </w:r>
      <w:r w:rsidR="00876E47">
        <w:rPr>
          <w:rFonts w:ascii="Arial" w:eastAsia="Times New Roman" w:hAnsi="Arial" w:cs="Times New Roman"/>
          <w:sz w:val="20"/>
          <w:szCs w:val="24"/>
        </w:rPr>
        <w:t xml:space="preserve"> obračuna</w:t>
      </w:r>
      <w:r w:rsidR="00D279F2" w:rsidRPr="00D279F2">
        <w:rPr>
          <w:rFonts w:ascii="Arial" w:eastAsia="Times New Roman" w:hAnsi="Arial" w:cs="Times New Roman"/>
          <w:sz w:val="20"/>
          <w:szCs w:val="24"/>
        </w:rPr>
        <w:t>, ki se nanaša na podatke o zavezanc</w:t>
      </w:r>
      <w:r w:rsidR="003D6608">
        <w:rPr>
          <w:rFonts w:ascii="Arial" w:eastAsia="Times New Roman" w:hAnsi="Arial" w:cs="Times New Roman"/>
          <w:sz w:val="20"/>
          <w:szCs w:val="24"/>
        </w:rPr>
        <w:t>u (rezidentstvo, poslovna enota nerezidenta)</w:t>
      </w:r>
      <w:r w:rsidR="00D279F2" w:rsidRPr="00D279F2">
        <w:rPr>
          <w:rFonts w:ascii="Arial" w:eastAsia="Times New Roman" w:hAnsi="Arial" w:cs="Times New Roman"/>
          <w:sz w:val="20"/>
          <w:szCs w:val="24"/>
        </w:rPr>
        <w:t>,</w:t>
      </w:r>
      <w:r w:rsidR="00D279F2">
        <w:rPr>
          <w:rFonts w:ascii="Arial" w:eastAsia="Times New Roman" w:hAnsi="Arial" w:cs="Times New Roman"/>
          <w:sz w:val="20"/>
          <w:szCs w:val="24"/>
        </w:rPr>
        <w:t xml:space="preserve"> </w:t>
      </w:r>
      <w:r w:rsidR="008D3B3F">
        <w:rPr>
          <w:rFonts w:ascii="Arial" w:eastAsia="Times New Roman" w:hAnsi="Arial" w:cs="Times New Roman"/>
          <w:sz w:val="20"/>
          <w:szCs w:val="24"/>
        </w:rPr>
        <w:t xml:space="preserve">nadomesti z besedilom: </w:t>
      </w:r>
    </w:p>
    <w:p w14:paraId="42338259" w14:textId="63ED62E0" w:rsidR="00D279F2" w:rsidRDefault="00D279F2" w:rsidP="00F9321D">
      <w:pPr>
        <w:spacing w:after="0" w:line="260" w:lineRule="exact"/>
        <w:jc w:val="both"/>
        <w:rPr>
          <w:rFonts w:ascii="Arial" w:eastAsia="Times New Roman" w:hAnsi="Arial" w:cs="Times New Roman"/>
          <w:sz w:val="20"/>
          <w:szCs w:val="24"/>
        </w:rPr>
      </w:pPr>
      <w:r>
        <w:rPr>
          <w:rFonts w:ascii="Arial" w:eastAsia="Times New Roman" w:hAnsi="Arial" w:cs="Times New Roman"/>
          <w:sz w:val="20"/>
          <w:szCs w:val="24"/>
        </w:rPr>
        <w:t>»</w:t>
      </w:r>
    </w:p>
    <w:tbl>
      <w:tblPr>
        <w:tblStyle w:val="TableNormal1"/>
        <w:tblW w:w="0" w:type="auto"/>
        <w:tblInd w:w="11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932"/>
      </w:tblGrid>
      <w:tr w:rsidR="00D279F2" w14:paraId="1BFDE585" w14:textId="77777777" w:rsidTr="009907CC">
        <w:trPr>
          <w:trHeight w:val="2277"/>
        </w:trPr>
        <w:tc>
          <w:tcPr>
            <w:tcW w:w="8932" w:type="dxa"/>
          </w:tcPr>
          <w:p w14:paraId="1B320B33" w14:textId="77777777" w:rsidR="00D279F2" w:rsidRPr="007E6BFB" w:rsidRDefault="00D279F2" w:rsidP="007E6BFB">
            <w:pPr>
              <w:pStyle w:val="TableParagraph"/>
              <w:jc w:val="both"/>
              <w:rPr>
                <w:rFonts w:ascii="Arial" w:hAnsi="Arial" w:cs="Arial"/>
                <w:spacing w:val="-6"/>
                <w:sz w:val="20"/>
                <w:szCs w:val="20"/>
                <w:lang w:val="sl-SI"/>
              </w:rPr>
            </w:pPr>
            <w:r w:rsidRPr="007E6BFB">
              <w:rPr>
                <w:rFonts w:ascii="Arial" w:hAnsi="Arial" w:cs="Arial"/>
                <w:sz w:val="20"/>
                <w:szCs w:val="20"/>
                <w:lang w:val="sl-SI"/>
              </w:rPr>
              <w:t>Davčni</w:t>
            </w:r>
            <w:r w:rsidRPr="007E6BFB">
              <w:rPr>
                <w:rFonts w:ascii="Arial" w:hAnsi="Arial" w:cs="Arial"/>
                <w:spacing w:val="-2"/>
                <w:sz w:val="20"/>
                <w:szCs w:val="20"/>
                <w:lang w:val="sl-SI"/>
              </w:rPr>
              <w:t xml:space="preserve"> </w:t>
            </w:r>
            <w:r w:rsidRPr="007E6BFB">
              <w:rPr>
                <w:rFonts w:ascii="Arial" w:hAnsi="Arial" w:cs="Arial"/>
                <w:sz w:val="20"/>
                <w:szCs w:val="20"/>
                <w:lang w:val="sl-SI"/>
              </w:rPr>
              <w:t>obračun</w:t>
            </w:r>
            <w:r w:rsidRPr="007E6BFB">
              <w:rPr>
                <w:rFonts w:ascii="Arial" w:hAnsi="Arial" w:cs="Arial"/>
                <w:spacing w:val="-5"/>
                <w:sz w:val="20"/>
                <w:szCs w:val="20"/>
                <w:lang w:val="sl-SI"/>
              </w:rPr>
              <w:t xml:space="preserve"> </w:t>
            </w:r>
            <w:r w:rsidRPr="007E6BFB">
              <w:rPr>
                <w:rFonts w:ascii="Arial" w:hAnsi="Arial" w:cs="Arial"/>
                <w:sz w:val="20"/>
                <w:szCs w:val="20"/>
                <w:lang w:val="sl-SI"/>
              </w:rPr>
              <w:t>zavezanca</w:t>
            </w:r>
            <w:r w:rsidRPr="007E6BFB">
              <w:rPr>
                <w:rFonts w:ascii="Arial" w:hAnsi="Arial" w:cs="Arial"/>
                <w:spacing w:val="-4"/>
                <w:sz w:val="20"/>
                <w:szCs w:val="20"/>
                <w:lang w:val="sl-SI"/>
              </w:rPr>
              <w:t xml:space="preserve"> </w:t>
            </w:r>
            <w:r w:rsidRPr="007E6BFB">
              <w:rPr>
                <w:rFonts w:ascii="Arial" w:hAnsi="Arial" w:cs="Arial"/>
                <w:sz w:val="20"/>
                <w:szCs w:val="20"/>
                <w:lang w:val="sl-SI"/>
              </w:rPr>
              <w:t>rezidenta,</w:t>
            </w:r>
            <w:r w:rsidRPr="007E6BFB">
              <w:rPr>
                <w:rFonts w:ascii="Arial" w:hAnsi="Arial" w:cs="Arial"/>
                <w:spacing w:val="-5"/>
                <w:sz w:val="20"/>
                <w:szCs w:val="20"/>
                <w:lang w:val="sl-SI"/>
              </w:rPr>
              <w:t xml:space="preserve"> </w:t>
            </w:r>
            <w:r w:rsidRPr="007E6BFB">
              <w:rPr>
                <w:rFonts w:ascii="Arial" w:hAnsi="Arial" w:cs="Arial"/>
                <w:sz w:val="20"/>
                <w:szCs w:val="20"/>
                <w:lang w:val="sl-SI"/>
              </w:rPr>
              <w:t>ki</w:t>
            </w:r>
            <w:r w:rsidRPr="007E6BFB">
              <w:rPr>
                <w:rFonts w:ascii="Arial" w:hAnsi="Arial" w:cs="Arial"/>
                <w:spacing w:val="-7"/>
                <w:sz w:val="20"/>
                <w:szCs w:val="20"/>
                <w:lang w:val="sl-SI"/>
              </w:rPr>
              <w:t xml:space="preserve"> </w:t>
            </w:r>
            <w:r w:rsidRPr="007E6BFB">
              <w:rPr>
                <w:rFonts w:ascii="Arial" w:hAnsi="Arial" w:cs="Arial"/>
                <w:sz w:val="20"/>
                <w:szCs w:val="20"/>
                <w:lang w:val="sl-SI"/>
              </w:rPr>
              <w:t>ima</w:t>
            </w:r>
            <w:r w:rsidRPr="007E6BFB">
              <w:rPr>
                <w:rFonts w:ascii="Arial" w:hAnsi="Arial" w:cs="Arial"/>
                <w:spacing w:val="-5"/>
                <w:sz w:val="20"/>
                <w:szCs w:val="20"/>
                <w:lang w:val="sl-SI"/>
              </w:rPr>
              <w:t xml:space="preserve"> </w:t>
            </w:r>
            <w:r w:rsidRPr="007E6BFB">
              <w:rPr>
                <w:rFonts w:ascii="Arial" w:hAnsi="Arial" w:cs="Arial"/>
                <w:sz w:val="20"/>
                <w:szCs w:val="20"/>
                <w:lang w:val="sl-SI"/>
              </w:rPr>
              <w:t>sedež</w:t>
            </w:r>
            <w:r w:rsidRPr="007E6BFB">
              <w:rPr>
                <w:rFonts w:ascii="Arial" w:hAnsi="Arial" w:cs="Arial"/>
                <w:spacing w:val="-9"/>
                <w:sz w:val="20"/>
                <w:szCs w:val="20"/>
                <w:lang w:val="sl-SI"/>
              </w:rPr>
              <w:t xml:space="preserve"> </w:t>
            </w:r>
            <w:r w:rsidRPr="007E6BFB">
              <w:rPr>
                <w:rFonts w:ascii="Arial" w:hAnsi="Arial" w:cs="Arial"/>
                <w:sz w:val="20"/>
                <w:szCs w:val="20"/>
                <w:lang w:val="sl-SI"/>
              </w:rPr>
              <w:t>v</w:t>
            </w:r>
            <w:r w:rsidRPr="007E6BFB">
              <w:rPr>
                <w:rFonts w:ascii="Arial" w:hAnsi="Arial" w:cs="Arial"/>
                <w:spacing w:val="-10"/>
                <w:sz w:val="20"/>
                <w:szCs w:val="20"/>
                <w:lang w:val="sl-SI"/>
              </w:rPr>
              <w:t xml:space="preserve"> </w:t>
            </w:r>
            <w:r w:rsidRPr="007E6BFB">
              <w:rPr>
                <w:rFonts w:ascii="Arial" w:hAnsi="Arial" w:cs="Arial"/>
                <w:sz w:val="20"/>
                <w:szCs w:val="20"/>
                <w:lang w:val="sl-SI"/>
              </w:rPr>
              <w:t>Republiki</w:t>
            </w:r>
            <w:r w:rsidRPr="007E6BFB">
              <w:rPr>
                <w:rFonts w:ascii="Arial" w:hAnsi="Arial" w:cs="Arial"/>
                <w:spacing w:val="-2"/>
                <w:sz w:val="20"/>
                <w:szCs w:val="20"/>
                <w:lang w:val="sl-SI"/>
              </w:rPr>
              <w:t xml:space="preserve"> </w:t>
            </w:r>
            <w:r w:rsidRPr="007E6BFB">
              <w:rPr>
                <w:rFonts w:ascii="Arial" w:hAnsi="Arial" w:cs="Arial"/>
                <w:sz w:val="20"/>
                <w:szCs w:val="20"/>
                <w:lang w:val="sl-SI"/>
              </w:rPr>
              <w:t>Sloveniji</w:t>
            </w:r>
            <w:r w:rsidRPr="007E6BFB">
              <w:rPr>
                <w:rFonts w:ascii="Arial" w:hAnsi="Arial" w:cs="Arial"/>
                <w:spacing w:val="-5"/>
                <w:sz w:val="20"/>
                <w:szCs w:val="20"/>
                <w:lang w:val="sl-SI"/>
              </w:rPr>
              <w:t xml:space="preserve"> </w:t>
            </w:r>
            <w:r w:rsidRPr="007E6BFB">
              <w:rPr>
                <w:rFonts w:ascii="Arial" w:hAnsi="Arial" w:cs="Arial"/>
                <w:sz w:val="20"/>
                <w:szCs w:val="20"/>
                <w:lang w:val="sl-SI"/>
              </w:rPr>
              <w:t>(označite</w:t>
            </w:r>
            <w:r w:rsidRPr="007E6BFB">
              <w:rPr>
                <w:rFonts w:ascii="Arial" w:hAnsi="Arial" w:cs="Arial"/>
                <w:spacing w:val="-8"/>
                <w:sz w:val="20"/>
                <w:szCs w:val="20"/>
                <w:lang w:val="sl-SI"/>
              </w:rPr>
              <w:t xml:space="preserve"> </w:t>
            </w:r>
            <w:r w:rsidRPr="007E6BFB">
              <w:rPr>
                <w:rFonts w:ascii="Arial" w:hAnsi="Arial" w:cs="Arial"/>
                <w:sz w:val="20"/>
                <w:szCs w:val="20"/>
                <w:lang w:val="sl-SI"/>
              </w:rPr>
              <w:t>z</w:t>
            </w:r>
            <w:r w:rsidRPr="007E6BFB">
              <w:rPr>
                <w:rFonts w:ascii="Arial" w:hAnsi="Arial" w:cs="Arial"/>
                <w:spacing w:val="-10"/>
                <w:sz w:val="20"/>
                <w:szCs w:val="20"/>
                <w:lang w:val="sl-SI"/>
              </w:rPr>
              <w:t xml:space="preserve"> </w:t>
            </w:r>
            <w:r w:rsidRPr="007E6BFB">
              <w:rPr>
                <w:rFonts w:ascii="Arial" w:hAnsi="Arial" w:cs="Arial"/>
                <w:sz w:val="20"/>
                <w:szCs w:val="20"/>
                <w:lang w:val="sl-SI"/>
              </w:rPr>
              <w:t xml:space="preserve">obkrožitvijo): </w:t>
            </w:r>
            <w:r w:rsidRPr="007E6BFB">
              <w:rPr>
                <w:rFonts w:ascii="Arial" w:hAnsi="Arial" w:cs="Arial"/>
                <w:spacing w:val="-6"/>
                <w:sz w:val="20"/>
                <w:szCs w:val="20"/>
                <w:lang w:val="sl-SI"/>
              </w:rPr>
              <w:t>DA</w:t>
            </w:r>
          </w:p>
          <w:p w14:paraId="69E46683" w14:textId="77777777" w:rsidR="00D279F2" w:rsidRPr="007E6BFB" w:rsidRDefault="00D279F2" w:rsidP="007E6BFB">
            <w:pPr>
              <w:pStyle w:val="TableParagraph"/>
              <w:jc w:val="both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  <w:p w14:paraId="7A3D9843" w14:textId="77777777" w:rsidR="00D279F2" w:rsidRPr="007E6BFB" w:rsidRDefault="00D279F2" w:rsidP="007E6BFB">
            <w:pPr>
              <w:pStyle w:val="TableParagraph"/>
              <w:jc w:val="both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7E6BFB">
              <w:rPr>
                <w:rFonts w:ascii="Arial" w:hAnsi="Arial" w:cs="Arial"/>
                <w:sz w:val="20"/>
                <w:szCs w:val="20"/>
                <w:lang w:val="sl-SI"/>
              </w:rPr>
              <w:t>Davčni</w:t>
            </w:r>
            <w:r w:rsidRPr="007E6BFB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 xml:space="preserve"> </w:t>
            </w:r>
            <w:r w:rsidRPr="007E6BFB">
              <w:rPr>
                <w:rFonts w:ascii="Arial" w:hAnsi="Arial" w:cs="Arial"/>
                <w:sz w:val="20"/>
                <w:szCs w:val="20"/>
                <w:lang w:val="sl-SI"/>
              </w:rPr>
              <w:t>obračun</w:t>
            </w:r>
            <w:r w:rsidRPr="007E6BFB">
              <w:rPr>
                <w:rFonts w:ascii="Arial" w:hAnsi="Arial" w:cs="Arial"/>
                <w:spacing w:val="-4"/>
                <w:sz w:val="20"/>
                <w:szCs w:val="20"/>
                <w:lang w:val="sl-SI"/>
              </w:rPr>
              <w:t xml:space="preserve"> </w:t>
            </w:r>
            <w:r w:rsidRPr="007E6BFB">
              <w:rPr>
                <w:rFonts w:ascii="Arial" w:hAnsi="Arial" w:cs="Arial"/>
                <w:sz w:val="20"/>
                <w:szCs w:val="20"/>
                <w:lang w:val="sl-SI"/>
              </w:rPr>
              <w:t>zavezanca</w:t>
            </w:r>
            <w:r w:rsidRPr="007E6BFB">
              <w:rPr>
                <w:rFonts w:ascii="Arial" w:hAnsi="Arial" w:cs="Arial"/>
                <w:spacing w:val="-5"/>
                <w:sz w:val="20"/>
                <w:szCs w:val="20"/>
                <w:lang w:val="sl-SI"/>
              </w:rPr>
              <w:t xml:space="preserve"> </w:t>
            </w:r>
            <w:r w:rsidRPr="007E6BFB">
              <w:rPr>
                <w:rFonts w:ascii="Arial" w:hAnsi="Arial" w:cs="Arial"/>
                <w:sz w:val="20"/>
                <w:szCs w:val="20"/>
                <w:lang w:val="sl-SI"/>
              </w:rPr>
              <w:t>rezidenta,</w:t>
            </w:r>
            <w:r w:rsidRPr="007E6BFB">
              <w:rPr>
                <w:rFonts w:ascii="Arial" w:hAnsi="Arial" w:cs="Arial"/>
                <w:spacing w:val="-4"/>
                <w:sz w:val="20"/>
                <w:szCs w:val="20"/>
                <w:lang w:val="sl-SI"/>
              </w:rPr>
              <w:t xml:space="preserve"> </w:t>
            </w:r>
            <w:r w:rsidRPr="007E6BFB">
              <w:rPr>
                <w:rFonts w:ascii="Arial" w:hAnsi="Arial" w:cs="Arial"/>
                <w:sz w:val="20"/>
                <w:szCs w:val="20"/>
                <w:lang w:val="sl-SI"/>
              </w:rPr>
              <w:t>ki</w:t>
            </w:r>
            <w:r w:rsidRPr="007E6BFB">
              <w:rPr>
                <w:rFonts w:ascii="Arial" w:hAnsi="Arial" w:cs="Arial"/>
                <w:spacing w:val="-6"/>
                <w:sz w:val="20"/>
                <w:szCs w:val="20"/>
                <w:lang w:val="sl-SI"/>
              </w:rPr>
              <w:t xml:space="preserve"> </w:t>
            </w:r>
            <w:r w:rsidRPr="007E6BFB">
              <w:rPr>
                <w:rFonts w:ascii="Arial" w:hAnsi="Arial" w:cs="Arial"/>
                <w:sz w:val="20"/>
                <w:szCs w:val="20"/>
                <w:lang w:val="sl-SI"/>
              </w:rPr>
              <w:t>ima</w:t>
            </w:r>
            <w:r w:rsidRPr="007E6BFB">
              <w:rPr>
                <w:rFonts w:ascii="Arial" w:hAnsi="Arial" w:cs="Arial"/>
                <w:spacing w:val="-4"/>
                <w:sz w:val="20"/>
                <w:szCs w:val="20"/>
                <w:lang w:val="sl-SI"/>
              </w:rPr>
              <w:t xml:space="preserve"> </w:t>
            </w:r>
            <w:r w:rsidRPr="007E6BFB">
              <w:rPr>
                <w:rFonts w:ascii="Arial" w:hAnsi="Arial" w:cs="Arial"/>
                <w:sz w:val="20"/>
                <w:szCs w:val="20"/>
                <w:lang w:val="sl-SI"/>
              </w:rPr>
              <w:t>kraj dejanskega</w:t>
            </w:r>
            <w:r w:rsidRPr="007E6BFB">
              <w:rPr>
                <w:rFonts w:ascii="Arial" w:hAnsi="Arial" w:cs="Arial"/>
                <w:spacing w:val="-4"/>
                <w:sz w:val="20"/>
                <w:szCs w:val="20"/>
                <w:lang w:val="sl-SI"/>
              </w:rPr>
              <w:t xml:space="preserve"> </w:t>
            </w:r>
            <w:r w:rsidRPr="007E6BFB">
              <w:rPr>
                <w:rFonts w:ascii="Arial" w:hAnsi="Arial" w:cs="Arial"/>
                <w:sz w:val="20"/>
                <w:szCs w:val="20"/>
                <w:lang w:val="sl-SI"/>
              </w:rPr>
              <w:t>delovanja</w:t>
            </w:r>
            <w:r w:rsidRPr="007E6BFB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 xml:space="preserve"> </w:t>
            </w:r>
            <w:r w:rsidRPr="007E6BFB">
              <w:rPr>
                <w:rFonts w:ascii="Arial" w:hAnsi="Arial" w:cs="Arial"/>
                <w:sz w:val="20"/>
                <w:szCs w:val="20"/>
                <w:lang w:val="sl-SI"/>
              </w:rPr>
              <w:t>poslovodstva</w:t>
            </w:r>
            <w:r w:rsidRPr="007E6BFB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 xml:space="preserve"> </w:t>
            </w:r>
            <w:r w:rsidRPr="007E6BFB">
              <w:rPr>
                <w:rFonts w:ascii="Arial" w:hAnsi="Arial" w:cs="Arial"/>
                <w:sz w:val="20"/>
                <w:szCs w:val="20"/>
                <w:lang w:val="sl-SI"/>
              </w:rPr>
              <w:t>v</w:t>
            </w:r>
            <w:r w:rsidRPr="007E6BFB">
              <w:rPr>
                <w:rFonts w:ascii="Arial" w:hAnsi="Arial" w:cs="Arial"/>
                <w:spacing w:val="-7"/>
                <w:sz w:val="20"/>
                <w:szCs w:val="20"/>
                <w:lang w:val="sl-SI"/>
              </w:rPr>
              <w:t xml:space="preserve"> </w:t>
            </w:r>
            <w:r w:rsidRPr="007E6BFB">
              <w:rPr>
                <w:rFonts w:ascii="Arial" w:hAnsi="Arial" w:cs="Arial"/>
                <w:sz w:val="20"/>
                <w:szCs w:val="20"/>
                <w:lang w:val="sl-SI"/>
              </w:rPr>
              <w:t>Sloveniji (označite z obkrožitvijo): DA</w:t>
            </w:r>
          </w:p>
          <w:p w14:paraId="28073907" w14:textId="77777777" w:rsidR="00D279F2" w:rsidRPr="007E6BFB" w:rsidRDefault="00D279F2" w:rsidP="007E6BFB">
            <w:pPr>
              <w:pStyle w:val="TableParagraph"/>
              <w:jc w:val="both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  <w:p w14:paraId="38239098" w14:textId="77777777" w:rsidR="00D279F2" w:rsidRPr="007E6BFB" w:rsidRDefault="00D279F2" w:rsidP="007E6BFB">
            <w:pPr>
              <w:pStyle w:val="TableParagraph"/>
              <w:jc w:val="both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7E6BFB">
              <w:rPr>
                <w:rFonts w:ascii="Arial" w:hAnsi="Arial" w:cs="Arial"/>
                <w:sz w:val="20"/>
                <w:szCs w:val="20"/>
                <w:lang w:val="sl-SI"/>
              </w:rPr>
              <w:t>Davčni obračun zavezanca rezidenta po ZDDPO-2, ki se za namene mednarodne pogodbe o izogibanju dvojnega obdavčevanja šteje za rezidenta _________(navesti državo pogodbenico)  (označite z obkrožitvijo): DA</w:t>
            </w:r>
          </w:p>
          <w:p w14:paraId="476EE2E5" w14:textId="77777777" w:rsidR="00D279F2" w:rsidRPr="007E6BFB" w:rsidRDefault="00D279F2" w:rsidP="007E6BFB">
            <w:pPr>
              <w:pStyle w:val="TableParagraph"/>
              <w:jc w:val="both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  <w:p w14:paraId="04035691" w14:textId="77777777" w:rsidR="00D279F2" w:rsidRPr="007E6BFB" w:rsidRDefault="00D279F2" w:rsidP="007E6BFB">
            <w:pPr>
              <w:pStyle w:val="TableParagraph"/>
              <w:spacing w:line="252" w:lineRule="exact"/>
              <w:jc w:val="both"/>
              <w:rPr>
                <w:rFonts w:ascii="Arial" w:hAnsi="Arial" w:cs="Arial"/>
                <w:spacing w:val="-5"/>
                <w:sz w:val="20"/>
                <w:szCs w:val="20"/>
                <w:lang w:val="sl-SI"/>
              </w:rPr>
            </w:pPr>
            <w:r w:rsidRPr="007E6BFB">
              <w:rPr>
                <w:rFonts w:ascii="Arial" w:hAnsi="Arial" w:cs="Arial"/>
                <w:sz w:val="20"/>
                <w:szCs w:val="20"/>
                <w:lang w:val="sl-SI"/>
              </w:rPr>
              <w:t>Davčni</w:t>
            </w:r>
            <w:r w:rsidRPr="007E6BFB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 xml:space="preserve"> </w:t>
            </w:r>
            <w:r w:rsidRPr="007E6BFB">
              <w:rPr>
                <w:rFonts w:ascii="Arial" w:hAnsi="Arial" w:cs="Arial"/>
                <w:sz w:val="20"/>
                <w:szCs w:val="20"/>
                <w:lang w:val="sl-SI"/>
              </w:rPr>
              <w:t>obračun</w:t>
            </w:r>
            <w:r w:rsidRPr="007E6BFB">
              <w:rPr>
                <w:rFonts w:ascii="Arial" w:hAnsi="Arial" w:cs="Arial"/>
                <w:spacing w:val="-4"/>
                <w:sz w:val="20"/>
                <w:szCs w:val="20"/>
                <w:lang w:val="sl-SI"/>
              </w:rPr>
              <w:t xml:space="preserve"> </w:t>
            </w:r>
            <w:r w:rsidRPr="007E6BFB">
              <w:rPr>
                <w:rFonts w:ascii="Arial" w:hAnsi="Arial" w:cs="Arial"/>
                <w:sz w:val="20"/>
                <w:szCs w:val="20"/>
                <w:lang w:val="sl-SI"/>
              </w:rPr>
              <w:t>zavezanca</w:t>
            </w:r>
            <w:r w:rsidRPr="007E6BFB">
              <w:rPr>
                <w:rFonts w:ascii="Arial" w:hAnsi="Arial" w:cs="Arial"/>
                <w:spacing w:val="-5"/>
                <w:sz w:val="20"/>
                <w:szCs w:val="20"/>
                <w:lang w:val="sl-SI"/>
              </w:rPr>
              <w:t xml:space="preserve"> </w:t>
            </w:r>
            <w:r w:rsidRPr="007E6BFB">
              <w:rPr>
                <w:rFonts w:ascii="Arial" w:hAnsi="Arial" w:cs="Arial"/>
                <w:sz w:val="20"/>
                <w:szCs w:val="20"/>
                <w:lang w:val="sl-SI"/>
              </w:rPr>
              <w:t>rezidenta</w:t>
            </w:r>
            <w:r w:rsidRPr="007E6BFB">
              <w:rPr>
                <w:rFonts w:ascii="Arial" w:hAnsi="Arial" w:cs="Arial"/>
                <w:spacing w:val="-4"/>
                <w:sz w:val="20"/>
                <w:szCs w:val="20"/>
                <w:lang w:val="sl-SI"/>
              </w:rPr>
              <w:t xml:space="preserve"> </w:t>
            </w:r>
            <w:r w:rsidRPr="007E6BFB">
              <w:rPr>
                <w:rFonts w:ascii="Arial" w:hAnsi="Arial" w:cs="Arial"/>
                <w:sz w:val="20"/>
                <w:szCs w:val="20"/>
                <w:lang w:val="sl-SI"/>
              </w:rPr>
              <w:t>po</w:t>
            </w:r>
            <w:r w:rsidRPr="007E6BFB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 xml:space="preserve"> </w:t>
            </w:r>
            <w:r w:rsidRPr="007E6BFB">
              <w:rPr>
                <w:rFonts w:ascii="Arial" w:hAnsi="Arial" w:cs="Arial"/>
                <w:sz w:val="20"/>
                <w:szCs w:val="20"/>
                <w:lang w:val="sl-SI"/>
              </w:rPr>
              <w:t>67.n</w:t>
            </w:r>
            <w:r w:rsidRPr="007E6BFB">
              <w:rPr>
                <w:rFonts w:ascii="Arial" w:hAnsi="Arial" w:cs="Arial"/>
                <w:spacing w:val="-7"/>
                <w:sz w:val="20"/>
                <w:szCs w:val="20"/>
                <w:lang w:val="sl-SI"/>
              </w:rPr>
              <w:t xml:space="preserve"> </w:t>
            </w:r>
            <w:r w:rsidRPr="007E6BFB">
              <w:rPr>
                <w:rFonts w:ascii="Arial" w:hAnsi="Arial" w:cs="Arial"/>
                <w:sz w:val="20"/>
                <w:szCs w:val="20"/>
                <w:lang w:val="sl-SI"/>
              </w:rPr>
              <w:t>členu</w:t>
            </w:r>
            <w:r w:rsidRPr="007E6BFB">
              <w:rPr>
                <w:rFonts w:ascii="Arial" w:hAnsi="Arial" w:cs="Arial"/>
                <w:spacing w:val="-4"/>
                <w:sz w:val="20"/>
                <w:szCs w:val="20"/>
                <w:lang w:val="sl-SI"/>
              </w:rPr>
              <w:t xml:space="preserve"> </w:t>
            </w:r>
            <w:r w:rsidRPr="007E6BFB">
              <w:rPr>
                <w:rFonts w:ascii="Arial" w:hAnsi="Arial" w:cs="Arial"/>
                <w:sz w:val="20"/>
                <w:szCs w:val="20"/>
                <w:lang w:val="sl-SI"/>
              </w:rPr>
              <w:t>ZDDPO-2</w:t>
            </w:r>
            <w:r w:rsidRPr="007E6BFB">
              <w:rPr>
                <w:rFonts w:ascii="Arial" w:hAnsi="Arial" w:cs="Arial"/>
                <w:spacing w:val="-4"/>
                <w:sz w:val="20"/>
                <w:szCs w:val="20"/>
                <w:lang w:val="sl-SI"/>
              </w:rPr>
              <w:t xml:space="preserve"> </w:t>
            </w:r>
            <w:r w:rsidRPr="007E6BFB">
              <w:rPr>
                <w:rFonts w:ascii="Arial" w:hAnsi="Arial" w:cs="Arial"/>
                <w:sz w:val="20"/>
                <w:szCs w:val="20"/>
                <w:lang w:val="sl-SI"/>
              </w:rPr>
              <w:t>(označite</w:t>
            </w:r>
            <w:r w:rsidRPr="007E6BFB">
              <w:rPr>
                <w:rFonts w:ascii="Arial" w:hAnsi="Arial" w:cs="Arial"/>
                <w:spacing w:val="-5"/>
                <w:sz w:val="20"/>
                <w:szCs w:val="20"/>
                <w:lang w:val="sl-SI"/>
              </w:rPr>
              <w:t xml:space="preserve"> </w:t>
            </w:r>
            <w:r w:rsidRPr="007E6BFB">
              <w:rPr>
                <w:rFonts w:ascii="Arial" w:hAnsi="Arial" w:cs="Arial"/>
                <w:sz w:val="20"/>
                <w:szCs w:val="20"/>
                <w:lang w:val="sl-SI"/>
              </w:rPr>
              <w:t>z</w:t>
            </w:r>
            <w:r w:rsidRPr="007E6BFB">
              <w:rPr>
                <w:rFonts w:ascii="Arial" w:hAnsi="Arial" w:cs="Arial"/>
                <w:spacing w:val="-9"/>
                <w:sz w:val="20"/>
                <w:szCs w:val="20"/>
                <w:lang w:val="sl-SI"/>
              </w:rPr>
              <w:t xml:space="preserve"> </w:t>
            </w:r>
            <w:r w:rsidRPr="007E6BFB">
              <w:rPr>
                <w:rFonts w:ascii="Arial" w:hAnsi="Arial" w:cs="Arial"/>
                <w:sz w:val="20"/>
                <w:szCs w:val="20"/>
                <w:lang w:val="sl-SI"/>
              </w:rPr>
              <w:t>obkrožitvijo):</w:t>
            </w:r>
            <w:r w:rsidRPr="007E6BFB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 xml:space="preserve"> </w:t>
            </w:r>
            <w:r w:rsidRPr="007E6BFB">
              <w:rPr>
                <w:rFonts w:ascii="Arial" w:hAnsi="Arial" w:cs="Arial"/>
                <w:spacing w:val="-5"/>
                <w:sz w:val="20"/>
                <w:szCs w:val="20"/>
                <w:lang w:val="sl-SI"/>
              </w:rPr>
              <w:t>DA</w:t>
            </w:r>
          </w:p>
          <w:p w14:paraId="0F1CB752" w14:textId="77777777" w:rsidR="00D279F2" w:rsidRPr="007E6BFB" w:rsidRDefault="00D279F2" w:rsidP="007E6BFB">
            <w:pPr>
              <w:pStyle w:val="TableParagraph"/>
              <w:jc w:val="both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  <w:p w14:paraId="5BB17292" w14:textId="77777777" w:rsidR="00D279F2" w:rsidRPr="007E6BFB" w:rsidRDefault="00D279F2" w:rsidP="007E6BFB">
            <w:pPr>
              <w:pStyle w:val="TableParagraph"/>
              <w:jc w:val="both"/>
              <w:rPr>
                <w:rFonts w:ascii="Arial" w:hAnsi="Arial" w:cs="Arial"/>
                <w:spacing w:val="-5"/>
                <w:sz w:val="20"/>
                <w:szCs w:val="20"/>
                <w:lang w:val="sl-SI"/>
              </w:rPr>
            </w:pPr>
            <w:r w:rsidRPr="007E6BFB">
              <w:rPr>
                <w:rFonts w:ascii="Arial" w:hAnsi="Arial" w:cs="Arial"/>
                <w:sz w:val="20"/>
                <w:szCs w:val="20"/>
                <w:lang w:val="sl-SI"/>
              </w:rPr>
              <w:t>Davčni</w:t>
            </w:r>
            <w:r w:rsidRPr="007E6BFB">
              <w:rPr>
                <w:rFonts w:ascii="Arial" w:hAnsi="Arial" w:cs="Arial"/>
                <w:spacing w:val="-6"/>
                <w:sz w:val="20"/>
                <w:szCs w:val="20"/>
                <w:lang w:val="sl-SI"/>
              </w:rPr>
              <w:t xml:space="preserve"> </w:t>
            </w:r>
            <w:r w:rsidRPr="007E6BFB">
              <w:rPr>
                <w:rFonts w:ascii="Arial" w:hAnsi="Arial" w:cs="Arial"/>
                <w:sz w:val="20"/>
                <w:szCs w:val="20"/>
                <w:lang w:val="sl-SI"/>
              </w:rPr>
              <w:t>obračun</w:t>
            </w:r>
            <w:r w:rsidRPr="007E6BFB">
              <w:rPr>
                <w:rFonts w:ascii="Arial" w:hAnsi="Arial" w:cs="Arial"/>
                <w:spacing w:val="-6"/>
                <w:sz w:val="20"/>
                <w:szCs w:val="20"/>
                <w:lang w:val="sl-SI"/>
              </w:rPr>
              <w:t xml:space="preserve"> </w:t>
            </w:r>
            <w:r w:rsidRPr="007E6BFB">
              <w:rPr>
                <w:rFonts w:ascii="Arial" w:hAnsi="Arial" w:cs="Arial"/>
                <w:sz w:val="20"/>
                <w:szCs w:val="20"/>
                <w:lang w:val="sl-SI"/>
              </w:rPr>
              <w:t>zavezanca</w:t>
            </w:r>
            <w:r w:rsidRPr="007E6BFB">
              <w:rPr>
                <w:rFonts w:ascii="Arial" w:hAnsi="Arial" w:cs="Arial"/>
                <w:spacing w:val="-5"/>
                <w:sz w:val="20"/>
                <w:szCs w:val="20"/>
                <w:lang w:val="sl-SI"/>
              </w:rPr>
              <w:t xml:space="preserve"> </w:t>
            </w:r>
            <w:r w:rsidRPr="007E6BFB">
              <w:rPr>
                <w:rFonts w:ascii="Arial" w:hAnsi="Arial" w:cs="Arial"/>
                <w:sz w:val="20"/>
                <w:szCs w:val="20"/>
                <w:lang w:val="sl-SI"/>
              </w:rPr>
              <w:t>nerezidenta po ZDDPO-2, ki se šteje za rezidenta _____________ (navesti državo),</w:t>
            </w:r>
            <w:r w:rsidRPr="007E6BFB">
              <w:rPr>
                <w:rFonts w:ascii="Arial" w:hAnsi="Arial" w:cs="Arial"/>
                <w:spacing w:val="-7"/>
                <w:sz w:val="20"/>
                <w:szCs w:val="20"/>
                <w:lang w:val="sl-SI"/>
              </w:rPr>
              <w:t xml:space="preserve"> </w:t>
            </w:r>
            <w:r w:rsidRPr="007E6BFB">
              <w:rPr>
                <w:rFonts w:ascii="Arial" w:hAnsi="Arial" w:cs="Arial"/>
                <w:sz w:val="20"/>
                <w:szCs w:val="20"/>
                <w:lang w:val="sl-SI"/>
              </w:rPr>
              <w:t>za</w:t>
            </w:r>
            <w:r w:rsidRPr="007E6BFB">
              <w:rPr>
                <w:rFonts w:ascii="Arial" w:hAnsi="Arial" w:cs="Arial"/>
                <w:spacing w:val="-4"/>
                <w:sz w:val="20"/>
                <w:szCs w:val="20"/>
                <w:lang w:val="sl-SI"/>
              </w:rPr>
              <w:t xml:space="preserve"> </w:t>
            </w:r>
            <w:r w:rsidRPr="007E6BFB">
              <w:rPr>
                <w:rFonts w:ascii="Arial" w:hAnsi="Arial" w:cs="Arial"/>
                <w:sz w:val="20"/>
                <w:szCs w:val="20"/>
                <w:lang w:val="sl-SI"/>
              </w:rPr>
              <w:t>dobiček</w:t>
            </w:r>
            <w:r w:rsidRPr="007E6BFB">
              <w:rPr>
                <w:rFonts w:ascii="Arial" w:hAnsi="Arial" w:cs="Arial"/>
                <w:spacing w:val="-11"/>
                <w:sz w:val="20"/>
                <w:szCs w:val="20"/>
                <w:lang w:val="sl-SI"/>
              </w:rPr>
              <w:t xml:space="preserve"> </w:t>
            </w:r>
            <w:r w:rsidRPr="007E6BFB">
              <w:rPr>
                <w:rFonts w:ascii="Arial" w:hAnsi="Arial" w:cs="Arial"/>
                <w:sz w:val="20"/>
                <w:szCs w:val="20"/>
                <w:lang w:val="sl-SI"/>
              </w:rPr>
              <w:t>poslovne</w:t>
            </w:r>
            <w:r w:rsidRPr="007E6BFB">
              <w:rPr>
                <w:rFonts w:ascii="Arial" w:hAnsi="Arial" w:cs="Arial"/>
                <w:spacing w:val="-4"/>
                <w:sz w:val="20"/>
                <w:szCs w:val="20"/>
                <w:lang w:val="sl-SI"/>
              </w:rPr>
              <w:t xml:space="preserve"> </w:t>
            </w:r>
            <w:r w:rsidRPr="007E6BFB">
              <w:rPr>
                <w:rFonts w:ascii="Arial" w:hAnsi="Arial" w:cs="Arial"/>
                <w:sz w:val="20"/>
                <w:szCs w:val="20"/>
                <w:lang w:val="sl-SI"/>
              </w:rPr>
              <w:t>enote</w:t>
            </w:r>
            <w:r w:rsidRPr="007E6BFB">
              <w:rPr>
                <w:rFonts w:ascii="Arial" w:hAnsi="Arial" w:cs="Arial"/>
                <w:spacing w:val="-9"/>
                <w:sz w:val="20"/>
                <w:szCs w:val="20"/>
                <w:lang w:val="sl-SI"/>
              </w:rPr>
              <w:t xml:space="preserve"> </w:t>
            </w:r>
            <w:r w:rsidRPr="007E6BFB">
              <w:rPr>
                <w:rFonts w:ascii="Arial" w:hAnsi="Arial" w:cs="Arial"/>
                <w:sz w:val="20"/>
                <w:szCs w:val="20"/>
                <w:lang w:val="sl-SI"/>
              </w:rPr>
              <w:t>v Sloveniji</w:t>
            </w:r>
            <w:r w:rsidRPr="007E6BFB">
              <w:rPr>
                <w:rFonts w:ascii="Arial" w:hAnsi="Arial" w:cs="Arial"/>
                <w:spacing w:val="-9"/>
                <w:sz w:val="20"/>
                <w:szCs w:val="20"/>
                <w:lang w:val="sl-SI"/>
              </w:rPr>
              <w:t xml:space="preserve"> </w:t>
            </w:r>
            <w:r w:rsidRPr="007E6BFB">
              <w:rPr>
                <w:rFonts w:ascii="Arial" w:hAnsi="Arial" w:cs="Arial"/>
                <w:sz w:val="20"/>
                <w:szCs w:val="20"/>
                <w:lang w:val="sl-SI"/>
              </w:rPr>
              <w:t>(označite</w:t>
            </w:r>
            <w:r w:rsidRPr="007E6BFB">
              <w:rPr>
                <w:rFonts w:ascii="Arial" w:hAnsi="Arial" w:cs="Arial"/>
                <w:spacing w:val="-5"/>
                <w:sz w:val="20"/>
                <w:szCs w:val="20"/>
                <w:lang w:val="sl-SI"/>
              </w:rPr>
              <w:t xml:space="preserve"> </w:t>
            </w:r>
            <w:r w:rsidRPr="007E6BFB">
              <w:rPr>
                <w:rFonts w:ascii="Arial" w:hAnsi="Arial" w:cs="Arial"/>
                <w:sz w:val="20"/>
                <w:szCs w:val="20"/>
                <w:lang w:val="sl-SI"/>
              </w:rPr>
              <w:t>z</w:t>
            </w:r>
            <w:r w:rsidRPr="007E6BFB">
              <w:rPr>
                <w:rFonts w:ascii="Arial" w:hAnsi="Arial" w:cs="Arial"/>
                <w:spacing w:val="-11"/>
                <w:sz w:val="20"/>
                <w:szCs w:val="20"/>
                <w:lang w:val="sl-SI"/>
              </w:rPr>
              <w:t xml:space="preserve"> </w:t>
            </w:r>
            <w:r w:rsidRPr="007E6BFB">
              <w:rPr>
                <w:rFonts w:ascii="Arial" w:hAnsi="Arial" w:cs="Arial"/>
                <w:sz w:val="20"/>
                <w:szCs w:val="20"/>
                <w:lang w:val="sl-SI"/>
              </w:rPr>
              <w:t>obkrožitvijo):</w:t>
            </w:r>
            <w:r w:rsidRPr="007E6BFB">
              <w:rPr>
                <w:rFonts w:ascii="Arial" w:hAnsi="Arial" w:cs="Arial"/>
                <w:spacing w:val="-5"/>
                <w:sz w:val="20"/>
                <w:szCs w:val="20"/>
                <w:lang w:val="sl-SI"/>
              </w:rPr>
              <w:t xml:space="preserve"> DA</w:t>
            </w:r>
          </w:p>
          <w:p w14:paraId="41852434" w14:textId="77777777" w:rsidR="00D279F2" w:rsidRPr="007E6BFB" w:rsidRDefault="00D279F2" w:rsidP="007E6BFB">
            <w:pPr>
              <w:pStyle w:val="TableParagraph"/>
              <w:jc w:val="both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  <w:p w14:paraId="2BCABE93" w14:textId="77777777" w:rsidR="00D279F2" w:rsidRPr="00D279F2" w:rsidRDefault="00D279F2" w:rsidP="007E6BFB">
            <w:pPr>
              <w:pStyle w:val="TableParagraph"/>
              <w:spacing w:after="240"/>
              <w:jc w:val="both"/>
              <w:rPr>
                <w:lang w:val="sl-SI"/>
              </w:rPr>
            </w:pPr>
            <w:r w:rsidRPr="007E6BFB">
              <w:rPr>
                <w:rFonts w:ascii="Arial" w:hAnsi="Arial" w:cs="Arial"/>
                <w:sz w:val="20"/>
                <w:szCs w:val="20"/>
                <w:lang w:val="sl-SI"/>
              </w:rPr>
              <w:t>Davčni obračun zavezanca nerezidenta po ZDDPO-2, ki na podlagi mednarodne pogodbe o izogibanju dvojnega obdavčevanja med Slovenijo in __________(navesti državo pogodbenico) v Sloveniji nima stalne poslovne enote (označite z obkrožitvijo) : DA</w:t>
            </w:r>
          </w:p>
        </w:tc>
      </w:tr>
    </w:tbl>
    <w:p w14:paraId="76CB770B" w14:textId="24B608BE" w:rsidR="00D279F2" w:rsidRDefault="00D279F2" w:rsidP="00F9321D">
      <w:pPr>
        <w:spacing w:after="0" w:line="260" w:lineRule="exact"/>
        <w:jc w:val="both"/>
        <w:rPr>
          <w:rFonts w:ascii="Arial" w:eastAsia="Times New Roman" w:hAnsi="Arial" w:cs="Times New Roman"/>
          <w:sz w:val="20"/>
          <w:szCs w:val="24"/>
        </w:rPr>
      </w:pPr>
      <w:r>
        <w:rPr>
          <w:rFonts w:ascii="Arial" w:eastAsia="Times New Roman" w:hAnsi="Arial" w:cs="Times New Roman"/>
          <w:sz w:val="20"/>
          <w:szCs w:val="24"/>
        </w:rPr>
        <w:t xml:space="preserve">                                                                                                                                                                </w:t>
      </w:r>
      <w:r w:rsidRPr="00C62528">
        <w:rPr>
          <w:rFonts w:ascii="Arial" w:eastAsia="Calibri" w:hAnsi="Arial" w:cs="Arial"/>
          <w:sz w:val="20"/>
          <w:szCs w:val="20"/>
        </w:rPr>
        <w:t>«</w:t>
      </w:r>
      <w:r>
        <w:rPr>
          <w:rFonts w:ascii="Arial" w:eastAsia="Calibri" w:hAnsi="Arial" w:cs="Arial"/>
          <w:sz w:val="20"/>
          <w:szCs w:val="20"/>
        </w:rPr>
        <w:t>.</w:t>
      </w:r>
    </w:p>
    <w:p w14:paraId="17C13D23" w14:textId="77777777" w:rsidR="00D279F2" w:rsidRDefault="00D279F2" w:rsidP="00F9321D">
      <w:pPr>
        <w:spacing w:after="0" w:line="260" w:lineRule="exact"/>
        <w:jc w:val="both"/>
        <w:rPr>
          <w:rFonts w:ascii="Arial" w:eastAsia="Times New Roman" w:hAnsi="Arial" w:cs="Times New Roman"/>
          <w:sz w:val="20"/>
          <w:szCs w:val="24"/>
        </w:rPr>
      </w:pPr>
    </w:p>
    <w:p w14:paraId="3E74FF7E" w14:textId="3D79A6D9" w:rsidR="00BB2A04" w:rsidRPr="008A0A45" w:rsidRDefault="00D279F2" w:rsidP="00F9321D">
      <w:pPr>
        <w:spacing w:after="0" w:line="260" w:lineRule="exact"/>
        <w:jc w:val="both"/>
        <w:rPr>
          <w:rFonts w:ascii="Arial" w:eastAsia="Times New Roman" w:hAnsi="Arial" w:cs="Arial"/>
          <w:sz w:val="20"/>
          <w:szCs w:val="20"/>
        </w:rPr>
      </w:pPr>
      <w:r>
        <w:rPr>
          <w:rFonts w:ascii="Arial" w:eastAsia="Times New Roman" w:hAnsi="Arial" w:cs="Times New Roman"/>
          <w:sz w:val="20"/>
          <w:szCs w:val="24"/>
        </w:rPr>
        <w:t>Za</w:t>
      </w:r>
      <w:r w:rsidR="00BB2A04" w:rsidRPr="008A0A45">
        <w:rPr>
          <w:rFonts w:ascii="Arial" w:eastAsia="Times New Roman" w:hAnsi="Arial" w:cs="Arial"/>
          <w:sz w:val="20"/>
          <w:szCs w:val="20"/>
        </w:rPr>
        <w:t xml:space="preserve"> zaporedno številko 12</w:t>
      </w:r>
      <w:r w:rsidR="008A0A45" w:rsidRPr="008A0A45">
        <w:rPr>
          <w:rFonts w:ascii="Arial" w:eastAsia="Times New Roman" w:hAnsi="Arial" w:cs="Arial"/>
          <w:sz w:val="20"/>
          <w:szCs w:val="20"/>
        </w:rPr>
        <w:t>.9</w:t>
      </w:r>
      <w:r>
        <w:rPr>
          <w:rFonts w:ascii="Arial" w:eastAsia="Times New Roman" w:hAnsi="Arial" w:cs="Arial"/>
          <w:sz w:val="20"/>
          <w:szCs w:val="20"/>
        </w:rPr>
        <w:t xml:space="preserve"> se</w:t>
      </w:r>
      <w:r w:rsidR="00FD7E25" w:rsidRPr="008A0A45">
        <w:rPr>
          <w:rFonts w:ascii="Arial" w:eastAsia="Times New Roman" w:hAnsi="Arial" w:cs="Arial"/>
          <w:sz w:val="20"/>
          <w:szCs w:val="20"/>
        </w:rPr>
        <w:t xml:space="preserve"> </w:t>
      </w:r>
      <w:r w:rsidR="00BB2A04" w:rsidRPr="008A0A45">
        <w:rPr>
          <w:rFonts w:ascii="Arial" w:eastAsia="Times New Roman" w:hAnsi="Arial" w:cs="Arial"/>
          <w:sz w:val="20"/>
          <w:szCs w:val="20"/>
        </w:rPr>
        <w:t>doda</w:t>
      </w:r>
      <w:r w:rsidR="00E279EA">
        <w:rPr>
          <w:rFonts w:ascii="Arial" w:eastAsia="Times New Roman" w:hAnsi="Arial" w:cs="Arial"/>
          <w:sz w:val="20"/>
          <w:szCs w:val="20"/>
        </w:rPr>
        <w:t>ta</w:t>
      </w:r>
      <w:r w:rsidR="00BB2A04" w:rsidRPr="008A0A45">
        <w:rPr>
          <w:rFonts w:ascii="Arial" w:eastAsia="Times New Roman" w:hAnsi="Arial" w:cs="Arial"/>
          <w:sz w:val="20"/>
          <w:szCs w:val="20"/>
        </w:rPr>
        <w:t xml:space="preserve"> nov</w:t>
      </w:r>
      <w:r w:rsidR="00E279EA">
        <w:rPr>
          <w:rFonts w:ascii="Arial" w:eastAsia="Times New Roman" w:hAnsi="Arial" w:cs="Arial"/>
          <w:sz w:val="20"/>
          <w:szCs w:val="20"/>
        </w:rPr>
        <w:t>i</w:t>
      </w:r>
      <w:r w:rsidR="00BB2A04" w:rsidRPr="008A0A45">
        <w:rPr>
          <w:rFonts w:ascii="Arial" w:eastAsia="Times New Roman" w:hAnsi="Arial" w:cs="Arial"/>
          <w:sz w:val="20"/>
          <w:szCs w:val="20"/>
        </w:rPr>
        <w:t xml:space="preserve"> </w:t>
      </w:r>
      <w:r w:rsidR="00FD7E25" w:rsidRPr="008A0A45">
        <w:rPr>
          <w:rFonts w:ascii="Arial" w:eastAsia="Times New Roman" w:hAnsi="Arial" w:cs="Arial"/>
          <w:sz w:val="20"/>
          <w:szCs w:val="20"/>
        </w:rPr>
        <w:t>zaporedn</w:t>
      </w:r>
      <w:r w:rsidR="00E279EA">
        <w:rPr>
          <w:rFonts w:ascii="Arial" w:eastAsia="Times New Roman" w:hAnsi="Arial" w:cs="Arial"/>
          <w:sz w:val="20"/>
          <w:szCs w:val="20"/>
        </w:rPr>
        <w:t>i</w:t>
      </w:r>
      <w:r w:rsidR="00FD7E25" w:rsidRPr="008A0A45">
        <w:rPr>
          <w:rFonts w:ascii="Arial" w:eastAsia="Times New Roman" w:hAnsi="Arial" w:cs="Arial"/>
          <w:sz w:val="20"/>
          <w:szCs w:val="20"/>
        </w:rPr>
        <w:t xml:space="preserve"> </w:t>
      </w:r>
      <w:r w:rsidR="00BB2A04" w:rsidRPr="008A0A45">
        <w:rPr>
          <w:rFonts w:ascii="Arial" w:eastAsia="Times New Roman" w:hAnsi="Arial" w:cs="Arial"/>
          <w:sz w:val="20"/>
          <w:szCs w:val="20"/>
        </w:rPr>
        <w:t>številk</w:t>
      </w:r>
      <w:r w:rsidR="00E279EA">
        <w:rPr>
          <w:rFonts w:ascii="Arial" w:eastAsia="Times New Roman" w:hAnsi="Arial" w:cs="Arial"/>
          <w:sz w:val="20"/>
          <w:szCs w:val="20"/>
        </w:rPr>
        <w:t>i</w:t>
      </w:r>
      <w:r w:rsidR="00BB2A04" w:rsidRPr="008A0A45">
        <w:rPr>
          <w:rFonts w:ascii="Arial" w:eastAsia="Times New Roman" w:hAnsi="Arial" w:cs="Arial"/>
          <w:sz w:val="20"/>
          <w:szCs w:val="20"/>
        </w:rPr>
        <w:t xml:space="preserve"> 12.</w:t>
      </w:r>
      <w:r w:rsidR="008A0A45" w:rsidRPr="008A0A45">
        <w:rPr>
          <w:rFonts w:ascii="Arial" w:eastAsia="Times New Roman" w:hAnsi="Arial" w:cs="Arial"/>
          <w:sz w:val="20"/>
          <w:szCs w:val="20"/>
        </w:rPr>
        <w:t>10</w:t>
      </w:r>
      <w:bookmarkEnd w:id="1"/>
      <w:r w:rsidR="00E279EA">
        <w:rPr>
          <w:rFonts w:ascii="Arial" w:eastAsia="Times New Roman" w:hAnsi="Arial" w:cs="Arial"/>
          <w:sz w:val="20"/>
          <w:szCs w:val="20"/>
        </w:rPr>
        <w:t xml:space="preserve"> in 12.11</w:t>
      </w:r>
      <w:r w:rsidR="00FD7E25" w:rsidRPr="008A0A45">
        <w:rPr>
          <w:rFonts w:ascii="Arial" w:eastAsia="Times New Roman" w:hAnsi="Arial" w:cs="Arial"/>
          <w:sz w:val="20"/>
          <w:szCs w:val="20"/>
        </w:rPr>
        <w:t>,</w:t>
      </w:r>
      <w:r w:rsidR="00BB2A04" w:rsidRPr="008A0A45">
        <w:rPr>
          <w:rFonts w:ascii="Arial" w:eastAsia="Times New Roman" w:hAnsi="Arial" w:cs="Arial"/>
          <w:sz w:val="20"/>
          <w:szCs w:val="20"/>
        </w:rPr>
        <w:t xml:space="preserve"> ki se glasi</w:t>
      </w:r>
      <w:r w:rsidR="00E279EA">
        <w:rPr>
          <w:rFonts w:ascii="Arial" w:eastAsia="Times New Roman" w:hAnsi="Arial" w:cs="Arial"/>
          <w:sz w:val="20"/>
          <w:szCs w:val="20"/>
        </w:rPr>
        <w:t>ta</w:t>
      </w:r>
      <w:r w:rsidR="00BB2A04" w:rsidRPr="008A0A45">
        <w:rPr>
          <w:rFonts w:ascii="Arial" w:eastAsia="Times New Roman" w:hAnsi="Arial" w:cs="Arial"/>
          <w:sz w:val="20"/>
          <w:szCs w:val="20"/>
        </w:rPr>
        <w:t>:</w:t>
      </w:r>
    </w:p>
    <w:p w14:paraId="71ED7225" w14:textId="5DEA584C" w:rsidR="00BB2A04" w:rsidRPr="00E279EA" w:rsidRDefault="00BB2A04" w:rsidP="00E279EA">
      <w:pPr>
        <w:spacing w:after="0" w:line="260" w:lineRule="exact"/>
        <w:jc w:val="both"/>
        <w:rPr>
          <w:rFonts w:ascii="Arial" w:eastAsia="Calibri" w:hAnsi="Arial" w:cs="Arial"/>
          <w:sz w:val="20"/>
          <w:szCs w:val="20"/>
        </w:rPr>
      </w:pPr>
      <w:r w:rsidRPr="008A0A45">
        <w:rPr>
          <w:rFonts w:ascii="Arial" w:eastAsia="Calibri" w:hAnsi="Arial" w:cs="Arial"/>
          <w:sz w:val="20"/>
          <w:szCs w:val="20"/>
        </w:rPr>
        <w:t>»</w:t>
      </w:r>
    </w:p>
    <w:tbl>
      <w:tblPr>
        <w:tblW w:w="0" w:type="auto"/>
        <w:tblInd w:w="2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71"/>
        <w:gridCol w:w="6345"/>
        <w:gridCol w:w="1589"/>
      </w:tblGrid>
      <w:tr w:rsidR="00E279EA" w:rsidRPr="00E279EA" w14:paraId="03641F8E" w14:textId="77777777" w:rsidTr="0091270A">
        <w:trPr>
          <w:trHeight w:val="506"/>
        </w:trPr>
        <w:tc>
          <w:tcPr>
            <w:tcW w:w="871" w:type="dxa"/>
          </w:tcPr>
          <w:p w14:paraId="63C25AE5" w14:textId="77777777" w:rsidR="00E279EA" w:rsidRPr="00E279EA" w:rsidRDefault="00E279EA" w:rsidP="00E279EA">
            <w:pPr>
              <w:spacing w:after="0" w:line="260" w:lineRule="exact"/>
              <w:jc w:val="both"/>
              <w:rPr>
                <w:rFonts w:ascii="Arial" w:eastAsia="Times New Roman" w:hAnsi="Arial" w:cs="Arial"/>
                <w:sz w:val="20"/>
                <w:szCs w:val="20"/>
              </w:rPr>
            </w:pPr>
            <w:bookmarkStart w:id="2" w:name="_Hlk162531630"/>
            <w:r w:rsidRPr="00E279EA">
              <w:rPr>
                <w:rFonts w:ascii="Arial" w:eastAsia="Times New Roman" w:hAnsi="Arial" w:cs="Arial"/>
                <w:sz w:val="20"/>
                <w:szCs w:val="20"/>
              </w:rPr>
              <w:lastRenderedPageBreak/>
              <w:t>12.10</w:t>
            </w:r>
          </w:p>
        </w:tc>
        <w:tc>
          <w:tcPr>
            <w:tcW w:w="6345" w:type="dxa"/>
          </w:tcPr>
          <w:p w14:paraId="3225E44D" w14:textId="49149874" w:rsidR="00E279EA" w:rsidRPr="00E279EA" w:rsidRDefault="00E279EA" w:rsidP="00E279EA">
            <w:pPr>
              <w:spacing w:after="0" w:line="260" w:lineRule="exact"/>
              <w:jc w:val="both"/>
              <w:rPr>
                <w:rFonts w:ascii="Arial" w:eastAsia="Times New Roman" w:hAnsi="Arial" w:cs="Arial"/>
                <w:sz w:val="20"/>
                <w:szCs w:val="20"/>
              </w:rPr>
            </w:pPr>
            <w:r w:rsidRPr="00E279EA">
              <w:rPr>
                <w:rFonts w:ascii="Arial" w:eastAsia="Times New Roman" w:hAnsi="Arial" w:cs="Arial"/>
                <w:sz w:val="20"/>
                <w:szCs w:val="20"/>
              </w:rPr>
              <w:t>Povečanje davčne osnove pri javnih zavodih - lekarnah, iz naslova odprave vpliva na trgovino med državami članicami in izkrivljanj</w:t>
            </w:r>
            <w:r w:rsidR="005630CE">
              <w:rPr>
                <w:rFonts w:ascii="Arial" w:eastAsia="Times New Roman" w:hAnsi="Arial" w:cs="Arial"/>
                <w:sz w:val="20"/>
                <w:szCs w:val="20"/>
              </w:rPr>
              <w:t>a</w:t>
            </w:r>
            <w:r w:rsidRPr="00E279EA">
              <w:rPr>
                <w:rFonts w:ascii="Arial" w:eastAsia="Times New Roman" w:hAnsi="Arial" w:cs="Arial"/>
                <w:sz w:val="20"/>
                <w:szCs w:val="20"/>
              </w:rPr>
              <w:t xml:space="preserve"> konkurence</w:t>
            </w:r>
            <w:r w:rsidR="00D22A61">
              <w:rPr>
                <w:rFonts w:ascii="Arial" w:eastAsia="Times New Roman" w:hAnsi="Arial" w:cs="Arial"/>
                <w:sz w:val="20"/>
                <w:szCs w:val="20"/>
              </w:rPr>
              <w:t>.</w:t>
            </w:r>
          </w:p>
        </w:tc>
        <w:tc>
          <w:tcPr>
            <w:tcW w:w="1589" w:type="dxa"/>
          </w:tcPr>
          <w:p w14:paraId="72B42108" w14:textId="77777777" w:rsidR="00E279EA" w:rsidRPr="00E279EA" w:rsidRDefault="00E279EA" w:rsidP="00E279EA">
            <w:pPr>
              <w:spacing w:after="0" w:line="260" w:lineRule="exact"/>
              <w:jc w:val="both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bookmarkEnd w:id="2"/>
      <w:tr w:rsidR="00E279EA" w:rsidRPr="00E279EA" w14:paraId="33B98D6A" w14:textId="77777777" w:rsidTr="0091270A">
        <w:trPr>
          <w:trHeight w:val="506"/>
        </w:trPr>
        <w:tc>
          <w:tcPr>
            <w:tcW w:w="871" w:type="dxa"/>
          </w:tcPr>
          <w:p w14:paraId="331B3093" w14:textId="77777777" w:rsidR="00E279EA" w:rsidRPr="00E279EA" w:rsidRDefault="00E279EA" w:rsidP="00E279EA">
            <w:pPr>
              <w:spacing w:after="0" w:line="260" w:lineRule="exact"/>
              <w:jc w:val="both"/>
              <w:rPr>
                <w:rFonts w:ascii="Arial" w:eastAsia="Times New Roman" w:hAnsi="Arial" w:cs="Arial"/>
                <w:sz w:val="20"/>
                <w:szCs w:val="20"/>
              </w:rPr>
            </w:pPr>
            <w:r w:rsidRPr="00E279EA">
              <w:rPr>
                <w:rFonts w:ascii="Arial" w:eastAsia="Times New Roman" w:hAnsi="Arial" w:cs="Arial"/>
                <w:sz w:val="20"/>
                <w:szCs w:val="20"/>
              </w:rPr>
              <w:t>12.11</w:t>
            </w:r>
          </w:p>
        </w:tc>
        <w:tc>
          <w:tcPr>
            <w:tcW w:w="6345" w:type="dxa"/>
          </w:tcPr>
          <w:p w14:paraId="352354C4" w14:textId="77777777" w:rsidR="00E279EA" w:rsidRPr="00E279EA" w:rsidRDefault="00E279EA" w:rsidP="00E279EA">
            <w:pPr>
              <w:spacing w:after="0" w:line="260" w:lineRule="exact"/>
              <w:jc w:val="both"/>
              <w:rPr>
                <w:rFonts w:ascii="Arial" w:eastAsia="Times New Roman" w:hAnsi="Arial" w:cs="Arial"/>
                <w:sz w:val="20"/>
                <w:szCs w:val="20"/>
              </w:rPr>
            </w:pPr>
            <w:r w:rsidRPr="00E279EA">
              <w:rPr>
                <w:rFonts w:ascii="Arial" w:eastAsia="Times New Roman" w:hAnsi="Arial" w:cs="Arial"/>
                <w:sz w:val="20"/>
                <w:szCs w:val="20"/>
              </w:rPr>
              <w:t>Znesek povečanja davčne osnove iz naslova davčno nepriznanih stroškov izposojanja po 54.c členu ZDDPO-2</w:t>
            </w:r>
          </w:p>
        </w:tc>
        <w:tc>
          <w:tcPr>
            <w:tcW w:w="1589" w:type="dxa"/>
          </w:tcPr>
          <w:p w14:paraId="2777A31E" w14:textId="77777777" w:rsidR="00E279EA" w:rsidRPr="00E279EA" w:rsidRDefault="00E279EA" w:rsidP="00E279EA">
            <w:pPr>
              <w:spacing w:after="0" w:line="260" w:lineRule="exact"/>
              <w:jc w:val="both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</w:tbl>
    <w:p w14:paraId="5D0D6159" w14:textId="44CF4080" w:rsidR="00BB2A04" w:rsidRPr="00CB7286" w:rsidRDefault="00E279EA" w:rsidP="00F9321D">
      <w:pPr>
        <w:spacing w:after="0" w:line="260" w:lineRule="exact"/>
        <w:jc w:val="both"/>
        <w:rPr>
          <w:rFonts w:ascii="Arial" w:eastAsia="Times New Roman" w:hAnsi="Arial" w:cs="Arial"/>
          <w:sz w:val="20"/>
          <w:szCs w:val="20"/>
          <w:highlight w:val="yellow"/>
        </w:rPr>
      </w:pPr>
      <w:r>
        <w:rPr>
          <w:rFonts w:ascii="Arial" w:eastAsia="Times New Roman" w:hAnsi="Arial" w:cs="Arial"/>
          <w:sz w:val="20"/>
          <w:szCs w:val="20"/>
        </w:rPr>
        <w:t xml:space="preserve">                                                                                                                                                                </w:t>
      </w:r>
      <w:r w:rsidRPr="008A0A45">
        <w:rPr>
          <w:rFonts w:ascii="Arial" w:eastAsia="Times New Roman" w:hAnsi="Arial" w:cs="Arial"/>
          <w:sz w:val="20"/>
          <w:szCs w:val="20"/>
        </w:rPr>
        <w:t>«.</w:t>
      </w:r>
    </w:p>
    <w:p w14:paraId="363ED88E" w14:textId="77777777" w:rsidR="00C526D7" w:rsidRPr="00AD6BCB" w:rsidRDefault="00C526D7" w:rsidP="00AD6BCB">
      <w:pPr>
        <w:spacing w:after="0" w:line="260" w:lineRule="exact"/>
        <w:rPr>
          <w:rFonts w:ascii="Arial" w:eastAsia="Calibri" w:hAnsi="Arial" w:cs="Arial"/>
          <w:sz w:val="20"/>
          <w:szCs w:val="20"/>
          <w:highlight w:val="yellow"/>
        </w:rPr>
      </w:pPr>
      <w:bookmarkStart w:id="3" w:name="_Hlk146531281"/>
    </w:p>
    <w:p w14:paraId="647674D4" w14:textId="31DCC287" w:rsidR="008E57FE" w:rsidRPr="00F8626D" w:rsidRDefault="008E57FE" w:rsidP="00F9321D">
      <w:pPr>
        <w:pStyle w:val="ListParagraph"/>
        <w:numPr>
          <w:ilvl w:val="0"/>
          <w:numId w:val="6"/>
        </w:numPr>
        <w:spacing w:after="0" w:line="260" w:lineRule="exact"/>
        <w:jc w:val="center"/>
        <w:rPr>
          <w:rFonts w:ascii="Arial" w:eastAsia="Calibri" w:hAnsi="Arial" w:cs="Arial"/>
          <w:sz w:val="20"/>
          <w:szCs w:val="20"/>
        </w:rPr>
      </w:pPr>
      <w:r w:rsidRPr="00F8626D">
        <w:rPr>
          <w:rFonts w:ascii="Arial" w:eastAsia="Calibri" w:hAnsi="Arial" w:cs="Arial"/>
          <w:sz w:val="20"/>
          <w:szCs w:val="20"/>
        </w:rPr>
        <w:t>člen</w:t>
      </w:r>
    </w:p>
    <w:p w14:paraId="7D1F72EE" w14:textId="77777777" w:rsidR="00C526D7" w:rsidRPr="00F8626D" w:rsidRDefault="00C526D7" w:rsidP="00F9321D">
      <w:pPr>
        <w:pStyle w:val="ListParagraph"/>
        <w:spacing w:after="0" w:line="260" w:lineRule="exact"/>
        <w:rPr>
          <w:rFonts w:ascii="Arial" w:eastAsia="Calibri" w:hAnsi="Arial" w:cs="Arial"/>
          <w:sz w:val="20"/>
          <w:szCs w:val="20"/>
        </w:rPr>
      </w:pPr>
    </w:p>
    <w:bookmarkEnd w:id="3"/>
    <w:p w14:paraId="5DE38C23" w14:textId="67CB17BF" w:rsidR="00EB107C" w:rsidRPr="00F8626D" w:rsidRDefault="000226C3" w:rsidP="00F9321D">
      <w:pPr>
        <w:spacing w:after="0" w:line="260" w:lineRule="exact"/>
        <w:jc w:val="both"/>
        <w:rPr>
          <w:rFonts w:ascii="Arial" w:eastAsia="Calibri" w:hAnsi="Arial" w:cs="Arial"/>
          <w:sz w:val="20"/>
          <w:szCs w:val="20"/>
        </w:rPr>
      </w:pPr>
      <w:r w:rsidRPr="00D22A61">
        <w:rPr>
          <w:rFonts w:ascii="Arial" w:eastAsia="Calibri" w:hAnsi="Arial" w:cs="Arial"/>
          <w:sz w:val="20"/>
          <w:szCs w:val="20"/>
        </w:rPr>
        <w:t xml:space="preserve">V Prilogi 2 se </w:t>
      </w:r>
      <w:r w:rsidR="00C473AA" w:rsidRPr="00D22A61">
        <w:rPr>
          <w:rFonts w:ascii="Arial" w:eastAsia="Calibri" w:hAnsi="Arial" w:cs="Arial"/>
          <w:sz w:val="20"/>
          <w:szCs w:val="20"/>
        </w:rPr>
        <w:t xml:space="preserve">v poglavju I. Pravne podlage </w:t>
      </w:r>
      <w:r w:rsidR="00EB107C" w:rsidRPr="00D22A61">
        <w:rPr>
          <w:rFonts w:ascii="Arial" w:eastAsia="Calibri" w:hAnsi="Arial" w:cs="Arial"/>
          <w:sz w:val="20"/>
          <w:szCs w:val="20"/>
        </w:rPr>
        <w:t>v prvi alineji besedilo »</w:t>
      </w:r>
      <w:r w:rsidR="00F8626D" w:rsidRPr="00D22A61">
        <w:rPr>
          <w:rFonts w:ascii="Arial" w:eastAsia="Calibri" w:hAnsi="Arial" w:cs="Arial"/>
          <w:sz w:val="20"/>
          <w:szCs w:val="20"/>
        </w:rPr>
        <w:t>172/21 in 105/22 – ZZNŠPP</w:t>
      </w:r>
      <w:r w:rsidR="00EB107C" w:rsidRPr="00D22A61">
        <w:rPr>
          <w:rFonts w:ascii="Arial" w:eastAsia="Calibri" w:hAnsi="Arial" w:cs="Arial"/>
          <w:sz w:val="20"/>
          <w:szCs w:val="20"/>
        </w:rPr>
        <w:t>«</w:t>
      </w:r>
      <w:r w:rsidR="00EB107C" w:rsidRPr="00F8626D">
        <w:rPr>
          <w:rFonts w:ascii="Arial" w:eastAsia="Calibri" w:hAnsi="Arial" w:cs="Arial"/>
          <w:sz w:val="20"/>
          <w:szCs w:val="20"/>
        </w:rPr>
        <w:t xml:space="preserve"> nadomesti z besedilom »</w:t>
      </w:r>
      <w:hyperlink r:id="rId31" w:tgtFrame="_blank" w:tooltip="Zakon o spremembah in dopolnitvah Zakona o davku od dohodkov pravnih oseb" w:history="1">
        <w:r w:rsidR="00F8626D" w:rsidRPr="00F8626D">
          <w:rPr>
            <w:rFonts w:ascii="Arial" w:hAnsi="Arial" w:cs="Arial"/>
            <w:sz w:val="20"/>
            <w:szCs w:val="20"/>
          </w:rPr>
          <w:t>172/21</w:t>
        </w:r>
      </w:hyperlink>
      <w:r w:rsidR="00F8626D" w:rsidRPr="00F8626D">
        <w:rPr>
          <w:rFonts w:ascii="Arial" w:eastAsia="Calibri" w:hAnsi="Arial" w:cs="Arial"/>
          <w:sz w:val="20"/>
          <w:szCs w:val="20"/>
        </w:rPr>
        <w:t>, </w:t>
      </w:r>
      <w:hyperlink r:id="rId32" w:tgtFrame="_blank" w:tooltip="Zakon za zmanjšanje neenakosti in škodljivih posegov politike ter zagotavljanje spoštovanja pravne države" w:history="1">
        <w:r w:rsidR="00F8626D" w:rsidRPr="00F8626D">
          <w:rPr>
            <w:rFonts w:ascii="Arial" w:hAnsi="Arial" w:cs="Arial"/>
            <w:sz w:val="20"/>
            <w:szCs w:val="20"/>
          </w:rPr>
          <w:t>105/22</w:t>
        </w:r>
      </w:hyperlink>
      <w:r w:rsidR="00F8626D" w:rsidRPr="00F8626D">
        <w:rPr>
          <w:rFonts w:ascii="Arial" w:eastAsia="Calibri" w:hAnsi="Arial" w:cs="Arial"/>
          <w:sz w:val="20"/>
          <w:szCs w:val="20"/>
        </w:rPr>
        <w:t> – ZZNŠPP in </w:t>
      </w:r>
      <w:hyperlink r:id="rId33" w:tgtFrame="_blank" w:tooltip="Zakon o spremembah in dopolnitvah Zakona o davku od dohodkov pravnih oseb" w:history="1">
        <w:r w:rsidR="00F8626D" w:rsidRPr="00F8626D">
          <w:rPr>
            <w:rFonts w:ascii="Arial" w:hAnsi="Arial" w:cs="Arial"/>
            <w:sz w:val="20"/>
            <w:szCs w:val="20"/>
          </w:rPr>
          <w:t>12/24</w:t>
        </w:r>
      </w:hyperlink>
      <w:r w:rsidR="00135E7D" w:rsidRPr="00F8626D">
        <w:rPr>
          <w:rFonts w:ascii="Arial" w:eastAsia="Calibri" w:hAnsi="Arial" w:cs="Arial"/>
          <w:sz w:val="20"/>
          <w:szCs w:val="20"/>
        </w:rPr>
        <w:t>«.</w:t>
      </w:r>
    </w:p>
    <w:p w14:paraId="283926CF" w14:textId="487F7B3B" w:rsidR="00EB107C" w:rsidRPr="00CB7286" w:rsidRDefault="00EB107C" w:rsidP="00F9321D">
      <w:pPr>
        <w:spacing w:after="0" w:line="260" w:lineRule="exact"/>
        <w:jc w:val="both"/>
        <w:rPr>
          <w:rFonts w:ascii="Arial" w:eastAsia="Calibri" w:hAnsi="Arial" w:cs="Arial"/>
          <w:sz w:val="20"/>
          <w:szCs w:val="20"/>
          <w:highlight w:val="yellow"/>
        </w:rPr>
      </w:pPr>
    </w:p>
    <w:p w14:paraId="5DA774F4" w14:textId="7AEA39BD" w:rsidR="00EB107C" w:rsidRPr="00F8626D" w:rsidRDefault="00EB107C" w:rsidP="00F9321D">
      <w:pPr>
        <w:spacing w:after="0" w:line="260" w:lineRule="exact"/>
        <w:jc w:val="both"/>
        <w:rPr>
          <w:rFonts w:ascii="Arial" w:eastAsia="Calibri" w:hAnsi="Arial" w:cs="Arial"/>
          <w:sz w:val="20"/>
          <w:szCs w:val="20"/>
        </w:rPr>
      </w:pPr>
      <w:r w:rsidRPr="00F8626D">
        <w:rPr>
          <w:rFonts w:ascii="Arial" w:eastAsia="Calibri" w:hAnsi="Arial" w:cs="Arial"/>
          <w:sz w:val="20"/>
          <w:szCs w:val="20"/>
        </w:rPr>
        <w:t>V tretji alineji se besedilo »</w:t>
      </w:r>
      <w:r w:rsidR="00F8626D" w:rsidRPr="00F8626D">
        <w:rPr>
          <w:rFonts w:ascii="Arial" w:eastAsia="Calibri" w:hAnsi="Arial" w:cs="Arial"/>
          <w:sz w:val="20"/>
          <w:szCs w:val="20"/>
        </w:rPr>
        <w:t xml:space="preserve">132/22 – </w:t>
      </w:r>
      <w:proofErr w:type="spellStart"/>
      <w:r w:rsidR="00F8626D" w:rsidRPr="00F8626D">
        <w:rPr>
          <w:rFonts w:ascii="Arial" w:eastAsia="Calibri" w:hAnsi="Arial" w:cs="Arial"/>
          <w:sz w:val="20"/>
          <w:szCs w:val="20"/>
        </w:rPr>
        <w:t>odl</w:t>
      </w:r>
      <w:proofErr w:type="spellEnd"/>
      <w:r w:rsidR="00F8626D" w:rsidRPr="00F8626D">
        <w:rPr>
          <w:rFonts w:ascii="Arial" w:eastAsia="Calibri" w:hAnsi="Arial" w:cs="Arial"/>
          <w:sz w:val="20"/>
          <w:szCs w:val="20"/>
        </w:rPr>
        <w:t>. US in 158/22</w:t>
      </w:r>
      <w:r w:rsidRPr="00F8626D">
        <w:rPr>
          <w:rFonts w:ascii="Arial" w:eastAsia="Calibri" w:hAnsi="Arial" w:cs="Arial"/>
          <w:sz w:val="20"/>
          <w:szCs w:val="20"/>
        </w:rPr>
        <w:t>« nadomesti z besedilom »</w:t>
      </w:r>
      <w:hyperlink r:id="rId34" w:tgtFrame="_blank" w:tooltip="Odločba o ugotovitvi, da je 5. točka 27. člena Zakona o dohodnini v neskladju z Ustavo" w:history="1">
        <w:r w:rsidR="00F8626D" w:rsidRPr="00F8626D">
          <w:rPr>
            <w:rFonts w:ascii="Arial" w:hAnsi="Arial" w:cs="Arial"/>
            <w:sz w:val="20"/>
            <w:szCs w:val="20"/>
          </w:rPr>
          <w:t>132/22</w:t>
        </w:r>
      </w:hyperlink>
      <w:r w:rsidR="00F8626D" w:rsidRPr="00F8626D">
        <w:rPr>
          <w:rFonts w:ascii="Arial" w:eastAsia="Calibri" w:hAnsi="Arial" w:cs="Arial"/>
          <w:sz w:val="20"/>
          <w:szCs w:val="20"/>
        </w:rPr>
        <w:t xml:space="preserve"> – </w:t>
      </w:r>
      <w:proofErr w:type="spellStart"/>
      <w:r w:rsidR="00F8626D" w:rsidRPr="00F8626D">
        <w:rPr>
          <w:rFonts w:ascii="Arial" w:eastAsia="Calibri" w:hAnsi="Arial" w:cs="Arial"/>
          <w:sz w:val="20"/>
          <w:szCs w:val="20"/>
        </w:rPr>
        <w:t>odl</w:t>
      </w:r>
      <w:proofErr w:type="spellEnd"/>
      <w:r w:rsidR="00F8626D" w:rsidRPr="00F8626D">
        <w:rPr>
          <w:rFonts w:ascii="Arial" w:eastAsia="Calibri" w:hAnsi="Arial" w:cs="Arial"/>
          <w:sz w:val="20"/>
          <w:szCs w:val="20"/>
        </w:rPr>
        <w:t>. US, </w:t>
      </w:r>
      <w:hyperlink r:id="rId35" w:tgtFrame="_blank" w:tooltip="Zakon o spremembah in dopolnitvah Zakona o dohodnini" w:history="1">
        <w:r w:rsidR="00F8626D" w:rsidRPr="00F8626D">
          <w:rPr>
            <w:rFonts w:ascii="Arial" w:hAnsi="Arial" w:cs="Arial"/>
            <w:sz w:val="20"/>
            <w:szCs w:val="20"/>
          </w:rPr>
          <w:t>158/22</w:t>
        </w:r>
      </w:hyperlink>
      <w:r w:rsidR="00F8626D" w:rsidRPr="00F8626D">
        <w:rPr>
          <w:rFonts w:ascii="Arial" w:eastAsia="Calibri" w:hAnsi="Arial" w:cs="Arial"/>
          <w:sz w:val="20"/>
          <w:szCs w:val="20"/>
        </w:rPr>
        <w:t> in </w:t>
      </w:r>
      <w:hyperlink r:id="rId36" w:tgtFrame="_blank" w:tooltip="Zakon o obnovi, razvoju in zagotavljanju finančnih sredstev" w:history="1">
        <w:r w:rsidR="00F8626D" w:rsidRPr="00F8626D">
          <w:rPr>
            <w:rFonts w:ascii="Arial" w:hAnsi="Arial" w:cs="Arial"/>
            <w:sz w:val="20"/>
            <w:szCs w:val="20"/>
          </w:rPr>
          <w:t>131/23</w:t>
        </w:r>
      </w:hyperlink>
      <w:r w:rsidR="00F8626D" w:rsidRPr="00F8626D">
        <w:rPr>
          <w:rFonts w:ascii="Arial" w:eastAsia="Calibri" w:hAnsi="Arial" w:cs="Arial"/>
          <w:sz w:val="20"/>
          <w:szCs w:val="20"/>
        </w:rPr>
        <w:t> – ZORZFS</w:t>
      </w:r>
      <w:r w:rsidRPr="00F8626D">
        <w:rPr>
          <w:rFonts w:ascii="Arial" w:eastAsia="Calibri" w:hAnsi="Arial" w:cs="Arial"/>
          <w:sz w:val="20"/>
          <w:szCs w:val="20"/>
        </w:rPr>
        <w:t>«.</w:t>
      </w:r>
    </w:p>
    <w:p w14:paraId="60DEEDF4" w14:textId="3D58226E" w:rsidR="00EB107C" w:rsidRPr="00CB7286" w:rsidRDefault="00EB107C" w:rsidP="00F9321D">
      <w:pPr>
        <w:spacing w:after="0" w:line="260" w:lineRule="exact"/>
        <w:jc w:val="both"/>
        <w:rPr>
          <w:rFonts w:ascii="Arial" w:eastAsia="Calibri" w:hAnsi="Arial" w:cs="Arial"/>
          <w:sz w:val="20"/>
          <w:szCs w:val="20"/>
          <w:highlight w:val="yellow"/>
        </w:rPr>
      </w:pPr>
    </w:p>
    <w:p w14:paraId="792DA203" w14:textId="7AAFF6FC" w:rsidR="00EB107C" w:rsidRPr="008B36BC" w:rsidRDefault="00EB107C" w:rsidP="00F9321D">
      <w:pPr>
        <w:spacing w:after="0" w:line="260" w:lineRule="exact"/>
        <w:jc w:val="both"/>
        <w:rPr>
          <w:rFonts w:ascii="Arial" w:eastAsia="Calibri" w:hAnsi="Arial" w:cs="Arial"/>
          <w:sz w:val="20"/>
          <w:szCs w:val="20"/>
        </w:rPr>
      </w:pPr>
      <w:r w:rsidRPr="008B36BC">
        <w:rPr>
          <w:rFonts w:ascii="Arial" w:eastAsia="Calibri" w:hAnsi="Arial" w:cs="Arial"/>
          <w:sz w:val="20"/>
          <w:szCs w:val="20"/>
        </w:rPr>
        <w:t>V četrti alineji se besedilo »</w:t>
      </w:r>
      <w:r w:rsidR="008B36BC" w:rsidRPr="008B36BC">
        <w:rPr>
          <w:rFonts w:ascii="Arial" w:eastAsia="Calibri" w:hAnsi="Arial" w:cs="Arial"/>
          <w:sz w:val="20"/>
          <w:szCs w:val="20"/>
        </w:rPr>
        <w:t xml:space="preserve">163/22 in 109/23 – </w:t>
      </w:r>
      <w:proofErr w:type="spellStart"/>
      <w:r w:rsidR="008B36BC" w:rsidRPr="008B36BC">
        <w:rPr>
          <w:rFonts w:ascii="Arial" w:eastAsia="Calibri" w:hAnsi="Arial" w:cs="Arial"/>
          <w:sz w:val="20"/>
          <w:szCs w:val="20"/>
        </w:rPr>
        <w:t>odl</w:t>
      </w:r>
      <w:proofErr w:type="spellEnd"/>
      <w:r w:rsidR="008B36BC" w:rsidRPr="008B36BC">
        <w:rPr>
          <w:rFonts w:ascii="Arial" w:eastAsia="Calibri" w:hAnsi="Arial" w:cs="Arial"/>
          <w:sz w:val="20"/>
          <w:szCs w:val="20"/>
        </w:rPr>
        <w:t>. US</w:t>
      </w:r>
      <w:r w:rsidRPr="008B36BC">
        <w:rPr>
          <w:rFonts w:ascii="Arial" w:eastAsia="Calibri" w:hAnsi="Arial" w:cs="Arial"/>
          <w:sz w:val="20"/>
          <w:szCs w:val="20"/>
        </w:rPr>
        <w:t>« nadomesti z besedilom »</w:t>
      </w:r>
      <w:hyperlink r:id="rId37" w:tgtFrame="_blank" w:tooltip="Zakon o spremembah in dopolnitvah Zakona o davčnem postopku" w:history="1">
        <w:r w:rsidR="008B36BC" w:rsidRPr="008B36BC">
          <w:rPr>
            <w:rFonts w:ascii="Arial" w:hAnsi="Arial" w:cs="Arial"/>
            <w:sz w:val="20"/>
            <w:szCs w:val="20"/>
          </w:rPr>
          <w:t>163/22</w:t>
        </w:r>
      </w:hyperlink>
      <w:r w:rsidR="008B36BC" w:rsidRPr="008B36BC">
        <w:rPr>
          <w:rFonts w:ascii="Arial" w:hAnsi="Arial" w:cs="Arial"/>
          <w:sz w:val="20"/>
          <w:szCs w:val="20"/>
        </w:rPr>
        <w:t>, </w:t>
      </w:r>
      <w:hyperlink r:id="rId38" w:tgtFrame="_blank" w:tooltip="Odločba o ugotovitvi, da je Zakon o davčnem postopku v neskladju z Ustavo" w:history="1">
        <w:r w:rsidR="008B36BC" w:rsidRPr="008B36BC">
          <w:rPr>
            <w:rFonts w:ascii="Arial" w:hAnsi="Arial" w:cs="Arial"/>
            <w:sz w:val="20"/>
            <w:szCs w:val="20"/>
          </w:rPr>
          <w:t>109/23</w:t>
        </w:r>
      </w:hyperlink>
      <w:r w:rsidR="008B36BC" w:rsidRPr="008B36BC">
        <w:rPr>
          <w:rFonts w:ascii="Arial" w:hAnsi="Arial" w:cs="Arial"/>
          <w:sz w:val="20"/>
          <w:szCs w:val="20"/>
        </w:rPr>
        <w:t xml:space="preserve"> – </w:t>
      </w:r>
      <w:proofErr w:type="spellStart"/>
      <w:r w:rsidR="008B36BC" w:rsidRPr="008B36BC">
        <w:rPr>
          <w:rFonts w:ascii="Arial" w:hAnsi="Arial" w:cs="Arial"/>
          <w:sz w:val="20"/>
          <w:szCs w:val="20"/>
        </w:rPr>
        <w:t>odl</w:t>
      </w:r>
      <w:proofErr w:type="spellEnd"/>
      <w:r w:rsidR="008B36BC" w:rsidRPr="008B36BC">
        <w:rPr>
          <w:rFonts w:ascii="Arial" w:hAnsi="Arial" w:cs="Arial"/>
          <w:sz w:val="20"/>
          <w:szCs w:val="20"/>
        </w:rPr>
        <w:t>. US in </w:t>
      </w:r>
      <w:hyperlink r:id="rId39" w:tgtFrame="_blank" w:tooltip="Zakon o obnovi, razvoju in zagotavljanju finančnih sredstev" w:history="1">
        <w:r w:rsidR="008B36BC" w:rsidRPr="008B36BC">
          <w:rPr>
            <w:rFonts w:ascii="Arial" w:hAnsi="Arial" w:cs="Arial"/>
            <w:sz w:val="20"/>
            <w:szCs w:val="20"/>
          </w:rPr>
          <w:t>131/23</w:t>
        </w:r>
      </w:hyperlink>
      <w:r w:rsidR="008B36BC" w:rsidRPr="008B36BC">
        <w:rPr>
          <w:rFonts w:ascii="Arial" w:hAnsi="Arial" w:cs="Arial"/>
          <w:sz w:val="20"/>
          <w:szCs w:val="20"/>
        </w:rPr>
        <w:t> – ZORZFS</w:t>
      </w:r>
      <w:r w:rsidRPr="008B36BC">
        <w:rPr>
          <w:rFonts w:ascii="Arial" w:eastAsia="Calibri" w:hAnsi="Arial" w:cs="Arial"/>
          <w:sz w:val="20"/>
          <w:szCs w:val="20"/>
        </w:rPr>
        <w:t>«.</w:t>
      </w:r>
    </w:p>
    <w:p w14:paraId="02F4B0CC" w14:textId="72F9D903" w:rsidR="00EB107C" w:rsidRPr="00CB7286" w:rsidRDefault="00EB107C" w:rsidP="00F9321D">
      <w:pPr>
        <w:spacing w:after="0" w:line="260" w:lineRule="exact"/>
        <w:jc w:val="both"/>
        <w:rPr>
          <w:rFonts w:ascii="Arial" w:eastAsia="Calibri" w:hAnsi="Arial" w:cs="Arial"/>
          <w:sz w:val="20"/>
          <w:szCs w:val="20"/>
          <w:highlight w:val="yellow"/>
        </w:rPr>
      </w:pPr>
    </w:p>
    <w:p w14:paraId="76073E8C" w14:textId="34D65AE5" w:rsidR="00EB107C" w:rsidRPr="001F02A3" w:rsidRDefault="001F02A3" w:rsidP="00F9321D">
      <w:pPr>
        <w:spacing w:after="0" w:line="260" w:lineRule="exact"/>
        <w:jc w:val="both"/>
        <w:rPr>
          <w:rFonts w:ascii="Arial" w:eastAsia="Calibri" w:hAnsi="Arial" w:cs="Arial"/>
          <w:sz w:val="20"/>
          <w:szCs w:val="20"/>
        </w:rPr>
      </w:pPr>
      <w:r w:rsidRPr="001F02A3">
        <w:rPr>
          <w:rFonts w:ascii="Arial" w:eastAsia="Calibri" w:hAnsi="Arial" w:cs="Arial"/>
          <w:sz w:val="20"/>
          <w:szCs w:val="20"/>
        </w:rPr>
        <w:t xml:space="preserve">V </w:t>
      </w:r>
      <w:r w:rsidR="00EB107C" w:rsidRPr="001F02A3">
        <w:rPr>
          <w:rFonts w:ascii="Arial" w:eastAsia="Calibri" w:hAnsi="Arial" w:cs="Arial"/>
          <w:sz w:val="20"/>
          <w:szCs w:val="20"/>
        </w:rPr>
        <w:t>sedm</w:t>
      </w:r>
      <w:r w:rsidRPr="001F02A3">
        <w:rPr>
          <w:rFonts w:ascii="Arial" w:eastAsia="Calibri" w:hAnsi="Arial" w:cs="Arial"/>
          <w:sz w:val="20"/>
          <w:szCs w:val="20"/>
        </w:rPr>
        <w:t>i</w:t>
      </w:r>
      <w:r w:rsidR="00EB107C" w:rsidRPr="001F02A3">
        <w:rPr>
          <w:rFonts w:ascii="Arial" w:eastAsia="Calibri" w:hAnsi="Arial" w:cs="Arial"/>
          <w:sz w:val="20"/>
          <w:szCs w:val="20"/>
        </w:rPr>
        <w:t xml:space="preserve"> alinej</w:t>
      </w:r>
      <w:r w:rsidRPr="001F02A3">
        <w:rPr>
          <w:rFonts w:ascii="Arial" w:eastAsia="Calibri" w:hAnsi="Arial" w:cs="Arial"/>
          <w:sz w:val="20"/>
          <w:szCs w:val="20"/>
        </w:rPr>
        <w:t>i</w:t>
      </w:r>
      <w:r w:rsidR="00EB107C" w:rsidRPr="001F02A3">
        <w:rPr>
          <w:rFonts w:ascii="Arial" w:eastAsia="Calibri" w:hAnsi="Arial" w:cs="Arial"/>
          <w:sz w:val="20"/>
          <w:szCs w:val="20"/>
        </w:rPr>
        <w:t xml:space="preserve"> </w:t>
      </w:r>
      <w:r w:rsidRPr="001F02A3">
        <w:rPr>
          <w:rFonts w:ascii="Arial" w:eastAsia="Calibri" w:hAnsi="Arial" w:cs="Arial"/>
          <w:sz w:val="20"/>
          <w:szCs w:val="20"/>
        </w:rPr>
        <w:t xml:space="preserve">se besedilo »84/23 – ZDOsk-1 in 125/23 – </w:t>
      </w:r>
      <w:proofErr w:type="spellStart"/>
      <w:r w:rsidRPr="001F02A3">
        <w:rPr>
          <w:rFonts w:ascii="Arial" w:eastAsia="Calibri" w:hAnsi="Arial" w:cs="Arial"/>
          <w:sz w:val="20"/>
          <w:szCs w:val="20"/>
        </w:rPr>
        <w:t>odl</w:t>
      </w:r>
      <w:proofErr w:type="spellEnd"/>
      <w:r w:rsidRPr="001F02A3">
        <w:rPr>
          <w:rFonts w:ascii="Arial" w:eastAsia="Calibri" w:hAnsi="Arial" w:cs="Arial"/>
          <w:sz w:val="20"/>
          <w:szCs w:val="20"/>
        </w:rPr>
        <w:t>. US</w:t>
      </w:r>
      <w:r w:rsidR="00EB107C" w:rsidRPr="001F02A3">
        <w:rPr>
          <w:rFonts w:ascii="Arial" w:eastAsia="Calibri" w:hAnsi="Arial" w:cs="Arial"/>
          <w:sz w:val="20"/>
          <w:szCs w:val="20"/>
        </w:rPr>
        <w:t>«</w:t>
      </w:r>
      <w:r w:rsidRPr="001F02A3">
        <w:rPr>
          <w:rFonts w:ascii="Arial" w:eastAsia="Calibri" w:hAnsi="Arial" w:cs="Arial"/>
          <w:sz w:val="20"/>
          <w:szCs w:val="20"/>
        </w:rPr>
        <w:t xml:space="preserve"> nadomesti z besedilom » </w:t>
      </w:r>
      <w:hyperlink r:id="rId40" w:tgtFrame="_blank" w:tooltip="Zakon o dolgotrajni oskrbi" w:history="1">
        <w:r w:rsidRPr="001F02A3">
          <w:rPr>
            <w:rFonts w:ascii="Arial" w:hAnsi="Arial" w:cs="Arial"/>
            <w:sz w:val="20"/>
            <w:szCs w:val="20"/>
          </w:rPr>
          <w:t>84/23</w:t>
        </w:r>
      </w:hyperlink>
      <w:r w:rsidRPr="001F02A3">
        <w:rPr>
          <w:rFonts w:ascii="Arial" w:eastAsia="Calibri" w:hAnsi="Arial" w:cs="Arial"/>
          <w:sz w:val="20"/>
          <w:szCs w:val="20"/>
        </w:rPr>
        <w:t> – ZDOsk-1, </w:t>
      </w:r>
      <w:hyperlink r:id="rId41" w:tgtFrame="_blank" w:tooltip="Odločba o ugotovitvi, da je 396. člen Zakona o pokojninskem in invalidskem zavarovanju v neskladju z Ustavo" w:history="1">
        <w:r w:rsidRPr="001F02A3">
          <w:rPr>
            <w:rFonts w:ascii="Arial" w:hAnsi="Arial" w:cs="Arial"/>
            <w:sz w:val="20"/>
            <w:szCs w:val="20"/>
          </w:rPr>
          <w:t>125/23</w:t>
        </w:r>
      </w:hyperlink>
      <w:r w:rsidRPr="001F02A3">
        <w:rPr>
          <w:rFonts w:ascii="Arial" w:eastAsia="Calibri" w:hAnsi="Arial" w:cs="Arial"/>
          <w:sz w:val="20"/>
          <w:szCs w:val="20"/>
        </w:rPr>
        <w:t xml:space="preserve"> – </w:t>
      </w:r>
      <w:proofErr w:type="spellStart"/>
      <w:r w:rsidRPr="001F02A3">
        <w:rPr>
          <w:rFonts w:ascii="Arial" w:eastAsia="Calibri" w:hAnsi="Arial" w:cs="Arial"/>
          <w:sz w:val="20"/>
          <w:szCs w:val="20"/>
        </w:rPr>
        <w:t>odl</w:t>
      </w:r>
      <w:proofErr w:type="spellEnd"/>
      <w:r w:rsidRPr="001F02A3">
        <w:rPr>
          <w:rFonts w:ascii="Arial" w:eastAsia="Calibri" w:hAnsi="Arial" w:cs="Arial"/>
          <w:sz w:val="20"/>
          <w:szCs w:val="20"/>
        </w:rPr>
        <w:t>. US in </w:t>
      </w:r>
      <w:hyperlink r:id="rId42" w:tgtFrame="_blank" w:tooltip="Zakon o spremembah in dopolnitvah Zakona o pokojninskem in invalidskem zavarovanju" w:history="1">
        <w:r w:rsidRPr="001F02A3">
          <w:rPr>
            <w:rFonts w:ascii="Arial" w:hAnsi="Arial" w:cs="Arial"/>
            <w:sz w:val="20"/>
            <w:szCs w:val="20"/>
          </w:rPr>
          <w:t>133/23</w:t>
        </w:r>
      </w:hyperlink>
      <w:r w:rsidRPr="001F02A3">
        <w:rPr>
          <w:rFonts w:ascii="Arial" w:eastAsia="Calibri" w:hAnsi="Arial" w:cs="Arial"/>
          <w:sz w:val="20"/>
          <w:szCs w:val="20"/>
        </w:rPr>
        <w:t>«</w:t>
      </w:r>
      <w:r w:rsidR="00EB107C" w:rsidRPr="001F02A3">
        <w:rPr>
          <w:rFonts w:ascii="Arial" w:eastAsia="Calibri" w:hAnsi="Arial" w:cs="Arial"/>
          <w:sz w:val="20"/>
          <w:szCs w:val="20"/>
        </w:rPr>
        <w:t>.</w:t>
      </w:r>
    </w:p>
    <w:p w14:paraId="7197B1A0" w14:textId="29EBBEFE" w:rsidR="00761CA2" w:rsidRPr="00CB7286" w:rsidRDefault="00761CA2" w:rsidP="00F9321D">
      <w:pPr>
        <w:spacing w:after="0" w:line="260" w:lineRule="exact"/>
        <w:jc w:val="both"/>
        <w:rPr>
          <w:rFonts w:ascii="Arial" w:eastAsia="Calibri" w:hAnsi="Arial" w:cs="Arial"/>
          <w:sz w:val="20"/>
          <w:szCs w:val="20"/>
          <w:highlight w:val="yellow"/>
        </w:rPr>
      </w:pPr>
    </w:p>
    <w:p w14:paraId="29F184B5" w14:textId="5D8B4E8B" w:rsidR="00EB107C" w:rsidRPr="00081E10" w:rsidRDefault="00761CA2" w:rsidP="00F9321D">
      <w:pPr>
        <w:spacing w:after="0" w:line="260" w:lineRule="exact"/>
        <w:jc w:val="both"/>
        <w:rPr>
          <w:rFonts w:ascii="Arial" w:eastAsia="Calibri" w:hAnsi="Arial" w:cs="Arial"/>
          <w:sz w:val="20"/>
          <w:szCs w:val="20"/>
        </w:rPr>
      </w:pPr>
      <w:r w:rsidRPr="00081E10">
        <w:rPr>
          <w:rFonts w:ascii="Arial" w:eastAsia="Calibri" w:hAnsi="Arial" w:cs="Arial"/>
          <w:sz w:val="20"/>
          <w:szCs w:val="20"/>
        </w:rPr>
        <w:t xml:space="preserve">V </w:t>
      </w:r>
      <w:r w:rsidR="00081E10" w:rsidRPr="00081E10">
        <w:rPr>
          <w:rFonts w:ascii="Arial" w:eastAsia="Calibri" w:hAnsi="Arial" w:cs="Arial"/>
          <w:sz w:val="20"/>
          <w:szCs w:val="20"/>
        </w:rPr>
        <w:t>petnajsti</w:t>
      </w:r>
      <w:r w:rsidRPr="00081E10">
        <w:rPr>
          <w:rFonts w:ascii="Arial" w:eastAsia="Calibri" w:hAnsi="Arial" w:cs="Arial"/>
          <w:sz w:val="20"/>
          <w:szCs w:val="20"/>
        </w:rPr>
        <w:t xml:space="preserve"> alineji se besedilo »</w:t>
      </w:r>
      <w:r w:rsidR="00081E10" w:rsidRPr="00081E10">
        <w:rPr>
          <w:rFonts w:ascii="Arial" w:eastAsia="Calibri" w:hAnsi="Arial" w:cs="Arial"/>
          <w:sz w:val="20"/>
          <w:szCs w:val="20"/>
        </w:rPr>
        <w:t>Uradni list RS, št. 95/23 in 117/23</w:t>
      </w:r>
      <w:r w:rsidRPr="00081E10">
        <w:rPr>
          <w:rFonts w:ascii="Arial" w:eastAsia="Calibri" w:hAnsi="Arial" w:cs="Arial"/>
          <w:sz w:val="20"/>
          <w:szCs w:val="20"/>
        </w:rPr>
        <w:t>« nadomesti z besedilom »</w:t>
      </w:r>
      <w:r w:rsidR="00081E10" w:rsidRPr="00081E10">
        <w:rPr>
          <w:rFonts w:ascii="Arial" w:eastAsia="Calibri" w:hAnsi="Arial" w:cs="Arial"/>
          <w:sz w:val="20"/>
          <w:szCs w:val="20"/>
        </w:rPr>
        <w:t>Uradni list RS, št. </w:t>
      </w:r>
      <w:hyperlink r:id="rId43" w:tgtFrame="_blank" w:tooltip="Zakon o interventnih ukrepih za odpravo posledic poplav in zemeljskih plazov iz avgusta 2023 (ZIUOPZP)" w:history="1">
        <w:r w:rsidR="00081E10" w:rsidRPr="00081E10">
          <w:rPr>
            <w:rFonts w:ascii="Arial" w:hAnsi="Arial" w:cs="Arial"/>
            <w:sz w:val="20"/>
            <w:szCs w:val="20"/>
          </w:rPr>
          <w:t>95/23</w:t>
        </w:r>
      </w:hyperlink>
      <w:r w:rsidR="00081E10" w:rsidRPr="00081E10">
        <w:rPr>
          <w:rFonts w:ascii="Arial" w:eastAsia="Calibri" w:hAnsi="Arial" w:cs="Arial"/>
          <w:sz w:val="20"/>
          <w:szCs w:val="20"/>
        </w:rPr>
        <w:t>, </w:t>
      </w:r>
      <w:hyperlink r:id="rId44" w:tgtFrame="_blank" w:tooltip="Zakon o spremembah in dopolnitvah Zakona o interventnih ukrepih za odpravo posledic poplav in zemeljskih plazov iz avgusta 2023" w:history="1">
        <w:r w:rsidR="00081E10" w:rsidRPr="00081E10">
          <w:rPr>
            <w:rFonts w:ascii="Arial" w:hAnsi="Arial" w:cs="Arial"/>
            <w:sz w:val="20"/>
            <w:szCs w:val="20"/>
          </w:rPr>
          <w:t>117/23</w:t>
        </w:r>
      </w:hyperlink>
      <w:r w:rsidR="00081E10" w:rsidRPr="00081E10">
        <w:rPr>
          <w:rFonts w:ascii="Arial" w:eastAsia="Calibri" w:hAnsi="Arial" w:cs="Arial"/>
          <w:sz w:val="20"/>
          <w:szCs w:val="20"/>
        </w:rPr>
        <w:t> in </w:t>
      </w:r>
      <w:hyperlink r:id="rId45" w:tgtFrame="_blank" w:tooltip="Zakon o obnovi, razvoju in zagotavljanju finančnih sredstev" w:history="1">
        <w:r w:rsidR="00081E10" w:rsidRPr="00081E10">
          <w:rPr>
            <w:rFonts w:ascii="Arial" w:hAnsi="Arial" w:cs="Arial"/>
            <w:sz w:val="20"/>
            <w:szCs w:val="20"/>
          </w:rPr>
          <w:t>131/23</w:t>
        </w:r>
      </w:hyperlink>
      <w:r w:rsidR="00081E10" w:rsidRPr="00081E10">
        <w:rPr>
          <w:rFonts w:ascii="Arial" w:eastAsia="Calibri" w:hAnsi="Arial" w:cs="Arial"/>
          <w:sz w:val="20"/>
          <w:szCs w:val="20"/>
        </w:rPr>
        <w:t> – ZORZFS</w:t>
      </w:r>
      <w:r w:rsidRPr="00081E10">
        <w:rPr>
          <w:rFonts w:ascii="Arial" w:eastAsia="Calibri" w:hAnsi="Arial" w:cs="Arial"/>
          <w:sz w:val="20"/>
          <w:szCs w:val="20"/>
        </w:rPr>
        <w:t>«.</w:t>
      </w:r>
    </w:p>
    <w:p w14:paraId="2AB67E6C" w14:textId="77777777" w:rsidR="00EB107C" w:rsidRPr="00CB7286" w:rsidRDefault="00EB107C" w:rsidP="00F9321D">
      <w:pPr>
        <w:spacing w:after="0" w:line="260" w:lineRule="exact"/>
        <w:jc w:val="both"/>
        <w:rPr>
          <w:rFonts w:ascii="Arial" w:eastAsia="Calibri" w:hAnsi="Arial" w:cs="Arial"/>
          <w:sz w:val="20"/>
          <w:szCs w:val="20"/>
          <w:highlight w:val="yellow"/>
        </w:rPr>
      </w:pPr>
    </w:p>
    <w:p w14:paraId="32DF8BC7" w14:textId="52277D52" w:rsidR="00EF1069" w:rsidRDefault="00EF1069" w:rsidP="00F9321D">
      <w:pPr>
        <w:spacing w:after="0" w:line="260" w:lineRule="exact"/>
        <w:jc w:val="both"/>
        <w:rPr>
          <w:rFonts w:ascii="Arial" w:eastAsia="Times New Roman" w:hAnsi="Arial" w:cs="Arial"/>
          <w:sz w:val="20"/>
          <w:szCs w:val="20"/>
        </w:rPr>
      </w:pPr>
      <w:r w:rsidRPr="00AE1654">
        <w:rPr>
          <w:rFonts w:ascii="Arial" w:eastAsia="Times New Roman" w:hAnsi="Arial" w:cs="Arial"/>
          <w:sz w:val="20"/>
          <w:szCs w:val="20"/>
        </w:rPr>
        <w:t xml:space="preserve">V </w:t>
      </w:r>
      <w:r w:rsidR="000B6C34" w:rsidRPr="00AE1654">
        <w:rPr>
          <w:rFonts w:ascii="Arial" w:eastAsia="Times New Roman" w:hAnsi="Arial" w:cs="Arial"/>
          <w:sz w:val="20"/>
          <w:szCs w:val="20"/>
        </w:rPr>
        <w:t xml:space="preserve">III. poglavju </w:t>
      </w:r>
      <w:r w:rsidR="007E3A40" w:rsidRPr="00AE1654">
        <w:rPr>
          <w:rFonts w:ascii="Arial" w:eastAsia="Times New Roman" w:hAnsi="Arial" w:cs="Arial"/>
          <w:sz w:val="20"/>
          <w:szCs w:val="20"/>
        </w:rPr>
        <w:t>se</w:t>
      </w:r>
      <w:r w:rsidR="008D3B3F">
        <w:rPr>
          <w:rFonts w:ascii="Arial" w:eastAsia="Times New Roman" w:hAnsi="Arial" w:cs="Arial"/>
          <w:sz w:val="20"/>
          <w:szCs w:val="20"/>
        </w:rPr>
        <w:t xml:space="preserve"> obstoječe besedilo</w:t>
      </w:r>
      <w:r w:rsidR="000B6C34" w:rsidRPr="00AE1654">
        <w:rPr>
          <w:rFonts w:ascii="Arial" w:eastAsia="Times New Roman" w:hAnsi="Arial" w:cs="Arial"/>
          <w:sz w:val="20"/>
          <w:szCs w:val="20"/>
        </w:rPr>
        <w:t xml:space="preserve"> </w:t>
      </w:r>
      <w:r w:rsidRPr="00AE1654">
        <w:rPr>
          <w:rFonts w:ascii="Arial" w:eastAsia="Times New Roman" w:hAnsi="Arial" w:cs="Arial"/>
          <w:sz w:val="20"/>
          <w:szCs w:val="20"/>
        </w:rPr>
        <w:t>zaporedn</w:t>
      </w:r>
      <w:r w:rsidR="008D3B3F">
        <w:rPr>
          <w:rFonts w:ascii="Arial" w:eastAsia="Times New Roman" w:hAnsi="Arial" w:cs="Arial"/>
          <w:sz w:val="20"/>
          <w:szCs w:val="20"/>
        </w:rPr>
        <w:t>e</w:t>
      </w:r>
      <w:r w:rsidRPr="00AE1654">
        <w:rPr>
          <w:rFonts w:ascii="Arial" w:eastAsia="Times New Roman" w:hAnsi="Arial" w:cs="Arial"/>
          <w:sz w:val="20"/>
          <w:szCs w:val="20"/>
        </w:rPr>
        <w:t xml:space="preserve"> številk</w:t>
      </w:r>
      <w:r w:rsidR="008D3B3F">
        <w:rPr>
          <w:rFonts w:ascii="Arial" w:eastAsia="Times New Roman" w:hAnsi="Arial" w:cs="Arial"/>
          <w:sz w:val="20"/>
          <w:szCs w:val="20"/>
        </w:rPr>
        <w:t>e</w:t>
      </w:r>
      <w:r w:rsidRPr="00AE1654">
        <w:rPr>
          <w:rFonts w:ascii="Arial" w:eastAsia="Times New Roman" w:hAnsi="Arial" w:cs="Arial"/>
          <w:sz w:val="20"/>
          <w:szCs w:val="20"/>
        </w:rPr>
        <w:t xml:space="preserve"> 2.9 </w:t>
      </w:r>
      <w:r w:rsidR="008D3B3F">
        <w:rPr>
          <w:rFonts w:ascii="Arial" w:eastAsia="Times New Roman" w:hAnsi="Arial" w:cs="Arial"/>
          <w:sz w:val="20"/>
          <w:szCs w:val="20"/>
        </w:rPr>
        <w:t>nadomesti z besedilom</w:t>
      </w:r>
      <w:r w:rsidR="007E3A40" w:rsidRPr="00AE1654">
        <w:rPr>
          <w:rFonts w:ascii="Arial" w:eastAsia="Times New Roman" w:hAnsi="Arial" w:cs="Arial"/>
          <w:sz w:val="20"/>
          <w:szCs w:val="20"/>
        </w:rPr>
        <w:t>:</w:t>
      </w:r>
    </w:p>
    <w:p w14:paraId="0A88E1CF" w14:textId="1E804C79" w:rsidR="007E3A40" w:rsidRDefault="007E3A40" w:rsidP="00F9321D">
      <w:pPr>
        <w:spacing w:after="0" w:line="260" w:lineRule="exact"/>
        <w:jc w:val="both"/>
        <w:rPr>
          <w:rFonts w:ascii="Arial" w:eastAsia="Times New Roman" w:hAnsi="Arial" w:cs="Arial"/>
          <w:sz w:val="20"/>
          <w:szCs w:val="20"/>
        </w:rPr>
      </w:pPr>
      <w:r>
        <w:rPr>
          <w:rFonts w:ascii="Arial" w:eastAsia="Times New Roman" w:hAnsi="Arial" w:cs="Arial"/>
          <w:sz w:val="20"/>
          <w:szCs w:val="20"/>
        </w:rPr>
        <w:t>»</w:t>
      </w:r>
    </w:p>
    <w:tbl>
      <w:tblPr>
        <w:tblW w:w="0" w:type="auto"/>
        <w:tblInd w:w="27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996"/>
        <w:gridCol w:w="7871"/>
      </w:tblGrid>
      <w:tr w:rsidR="007E3A40" w:rsidRPr="007E3A40" w14:paraId="074147DB" w14:textId="77777777" w:rsidTr="009907CC">
        <w:trPr>
          <w:trHeight w:val="1264"/>
        </w:trPr>
        <w:tc>
          <w:tcPr>
            <w:tcW w:w="996" w:type="dxa"/>
          </w:tcPr>
          <w:p w14:paraId="124A46CC" w14:textId="77777777" w:rsidR="007E3A40" w:rsidRPr="007E3A40" w:rsidRDefault="007E3A40" w:rsidP="007E3A40">
            <w:pPr>
              <w:spacing w:after="0" w:line="260" w:lineRule="exact"/>
              <w:jc w:val="both"/>
              <w:rPr>
                <w:rFonts w:ascii="Arial" w:eastAsia="Times New Roman" w:hAnsi="Arial" w:cs="Arial"/>
                <w:sz w:val="20"/>
                <w:szCs w:val="20"/>
              </w:rPr>
            </w:pPr>
            <w:r w:rsidRPr="007E3A40">
              <w:rPr>
                <w:rFonts w:ascii="Arial" w:eastAsia="Times New Roman" w:hAnsi="Arial" w:cs="Arial"/>
                <w:sz w:val="20"/>
                <w:szCs w:val="20"/>
              </w:rPr>
              <w:t>2.9</w:t>
            </w:r>
          </w:p>
        </w:tc>
        <w:tc>
          <w:tcPr>
            <w:tcW w:w="7871" w:type="dxa"/>
          </w:tcPr>
          <w:p w14:paraId="468AAC64" w14:textId="77777777" w:rsidR="007E3A40" w:rsidRPr="007E3A40" w:rsidRDefault="007E3A40" w:rsidP="007E3A40">
            <w:pPr>
              <w:spacing w:after="0" w:line="260" w:lineRule="exact"/>
              <w:jc w:val="both"/>
              <w:rPr>
                <w:rFonts w:ascii="Arial" w:eastAsia="Times New Roman" w:hAnsi="Arial" w:cs="Arial"/>
                <w:sz w:val="20"/>
                <w:szCs w:val="20"/>
              </w:rPr>
            </w:pPr>
            <w:r w:rsidRPr="007E3A40">
              <w:rPr>
                <w:rFonts w:ascii="Arial" w:eastAsia="Times New Roman" w:hAnsi="Arial" w:cs="Arial"/>
                <w:sz w:val="20"/>
                <w:szCs w:val="20"/>
              </w:rPr>
              <w:t>Znesek prihodkov, izvzetih iz obdavčitve na podlagi mednarodnih pogodb:</w:t>
            </w:r>
          </w:p>
          <w:p w14:paraId="51045F94" w14:textId="77777777" w:rsidR="007E3A40" w:rsidRPr="007E3A40" w:rsidRDefault="007E3A40" w:rsidP="00826202">
            <w:pPr>
              <w:spacing w:after="0" w:line="260" w:lineRule="exact"/>
              <w:jc w:val="both"/>
              <w:rPr>
                <w:rFonts w:ascii="Arial" w:eastAsia="Times New Roman" w:hAnsi="Arial" w:cs="Arial"/>
                <w:sz w:val="20"/>
                <w:szCs w:val="20"/>
              </w:rPr>
            </w:pPr>
            <w:r w:rsidRPr="007E3A40">
              <w:rPr>
                <w:rFonts w:ascii="Arial" w:eastAsia="Times New Roman" w:hAnsi="Arial" w:cs="Arial"/>
                <w:sz w:val="20"/>
                <w:szCs w:val="20"/>
              </w:rPr>
              <w:t>- odprava dvojne obdavčitve z metodo izvzetja po mednarodni pogodbi o izogibanju dvojnega obdavčevanja;</w:t>
            </w:r>
          </w:p>
          <w:p w14:paraId="2FD39625" w14:textId="77777777" w:rsidR="007E3A40" w:rsidRPr="007E3A40" w:rsidRDefault="007E3A40" w:rsidP="00826202">
            <w:pPr>
              <w:spacing w:after="0" w:line="260" w:lineRule="exact"/>
              <w:jc w:val="both"/>
              <w:rPr>
                <w:rFonts w:ascii="Arial" w:eastAsia="Times New Roman" w:hAnsi="Arial" w:cs="Arial"/>
                <w:sz w:val="20"/>
                <w:szCs w:val="20"/>
              </w:rPr>
            </w:pPr>
            <w:r w:rsidRPr="007E3A40">
              <w:rPr>
                <w:rFonts w:ascii="Arial" w:eastAsia="Times New Roman" w:hAnsi="Arial" w:cs="Arial"/>
                <w:sz w:val="20"/>
                <w:szCs w:val="20"/>
              </w:rPr>
              <w:t>- oprostitev dobičkov ali delov dobičkov, ki so po mednarodni pogodbi, ki ureja obdavčitev mednarodnega prometa, obdavčeni samo v drugi državi pogodbenici;</w:t>
            </w:r>
          </w:p>
          <w:p w14:paraId="6333DA10" w14:textId="77777777" w:rsidR="007E3A40" w:rsidRPr="007E3A40" w:rsidRDefault="007E3A40" w:rsidP="00826202">
            <w:pPr>
              <w:spacing w:after="0" w:line="260" w:lineRule="exact"/>
              <w:jc w:val="both"/>
              <w:rPr>
                <w:rFonts w:ascii="Arial" w:eastAsia="Times New Roman" w:hAnsi="Arial" w:cs="Arial"/>
                <w:sz w:val="20"/>
                <w:szCs w:val="20"/>
              </w:rPr>
            </w:pPr>
            <w:r w:rsidRPr="007E3A40">
              <w:rPr>
                <w:rFonts w:ascii="Arial" w:eastAsia="Times New Roman" w:hAnsi="Arial" w:cs="Arial"/>
                <w:sz w:val="20"/>
                <w:szCs w:val="20"/>
              </w:rPr>
              <w:t xml:space="preserve">- znesek prihodkov rezidentov po ZDDPO-2, ki se po določbah mednarodne pogodbe o izogibanju dvojnega obdavčenja, štejejo za nerezidente in uveljavljajo oprostitev obdavčitve dobička v skladu z mednarodno pogodbo (dvojni rezidenti); </w:t>
            </w:r>
          </w:p>
          <w:p w14:paraId="574182BC" w14:textId="77777777" w:rsidR="007E3A40" w:rsidRPr="007E3A40" w:rsidRDefault="007E3A40" w:rsidP="00826202">
            <w:pPr>
              <w:spacing w:after="0" w:line="260" w:lineRule="exact"/>
              <w:jc w:val="both"/>
              <w:rPr>
                <w:rFonts w:ascii="Arial" w:eastAsia="Times New Roman" w:hAnsi="Arial" w:cs="Arial"/>
                <w:sz w:val="20"/>
                <w:szCs w:val="20"/>
              </w:rPr>
            </w:pPr>
            <w:r w:rsidRPr="007E3A40">
              <w:rPr>
                <w:rFonts w:ascii="Arial" w:eastAsia="Times New Roman" w:hAnsi="Arial" w:cs="Arial"/>
                <w:sz w:val="20"/>
                <w:szCs w:val="20"/>
              </w:rPr>
              <w:t>- znesek prihodkov poslovnih enot nerezidentov po ZDDPO-2, ki na podlagi mednarodne pogodbe o izogibanju dvojnega obdavčenja ne izpolnjujejo pogojev za obstoj stalne poslovne enote v Sloveniji.</w:t>
            </w:r>
          </w:p>
        </w:tc>
      </w:tr>
    </w:tbl>
    <w:p w14:paraId="7BA2D289" w14:textId="427FF96D" w:rsidR="00EF1069" w:rsidRDefault="007E3A40" w:rsidP="00F7095C">
      <w:pPr>
        <w:spacing w:after="0" w:line="480" w:lineRule="auto"/>
        <w:jc w:val="both"/>
        <w:rPr>
          <w:rFonts w:ascii="Arial" w:eastAsia="Times New Roman" w:hAnsi="Arial" w:cs="Arial"/>
          <w:sz w:val="20"/>
          <w:szCs w:val="20"/>
        </w:rPr>
      </w:pPr>
      <w:r>
        <w:rPr>
          <w:rFonts w:ascii="Arial" w:eastAsia="Times New Roman" w:hAnsi="Arial" w:cs="Arial"/>
          <w:sz w:val="20"/>
          <w:szCs w:val="20"/>
        </w:rPr>
        <w:t xml:space="preserve">                                                                                                                                                               </w:t>
      </w:r>
      <w:r w:rsidRPr="00081E10">
        <w:rPr>
          <w:rFonts w:ascii="Arial" w:eastAsia="Calibri" w:hAnsi="Arial" w:cs="Arial"/>
          <w:sz w:val="20"/>
          <w:szCs w:val="20"/>
        </w:rPr>
        <w:t>«.</w:t>
      </w:r>
      <w:r>
        <w:rPr>
          <w:rFonts w:ascii="Arial" w:eastAsia="Times New Roman" w:hAnsi="Arial" w:cs="Arial"/>
          <w:sz w:val="20"/>
          <w:szCs w:val="20"/>
        </w:rPr>
        <w:t xml:space="preserve">  </w:t>
      </w:r>
    </w:p>
    <w:p w14:paraId="4B36194E" w14:textId="3DE1114D" w:rsidR="00F7095C" w:rsidRPr="00AE1654" w:rsidRDefault="00E76E7C" w:rsidP="00F7095C">
      <w:pPr>
        <w:spacing w:after="0" w:line="260" w:lineRule="exact"/>
        <w:jc w:val="both"/>
        <w:rPr>
          <w:rFonts w:ascii="Arial" w:eastAsia="Times New Roman" w:hAnsi="Arial" w:cs="Arial"/>
          <w:sz w:val="20"/>
          <w:szCs w:val="20"/>
        </w:rPr>
      </w:pPr>
      <w:r w:rsidRPr="00AE1654">
        <w:rPr>
          <w:rFonts w:ascii="Arial" w:eastAsia="Times New Roman" w:hAnsi="Arial" w:cs="Arial"/>
          <w:sz w:val="20"/>
          <w:szCs w:val="20"/>
        </w:rPr>
        <w:t xml:space="preserve">V </w:t>
      </w:r>
      <w:r w:rsidR="000B6C34" w:rsidRPr="00AE1654">
        <w:rPr>
          <w:rFonts w:ascii="Arial" w:eastAsia="Times New Roman" w:hAnsi="Arial" w:cs="Arial"/>
          <w:sz w:val="20"/>
          <w:szCs w:val="20"/>
        </w:rPr>
        <w:t xml:space="preserve">III. poglavju </w:t>
      </w:r>
      <w:r w:rsidR="008D3B3F" w:rsidRPr="00AE1654">
        <w:rPr>
          <w:rFonts w:ascii="Arial" w:eastAsia="Times New Roman" w:hAnsi="Arial" w:cs="Arial"/>
          <w:sz w:val="20"/>
          <w:szCs w:val="20"/>
        </w:rPr>
        <w:t>se</w:t>
      </w:r>
      <w:r w:rsidR="008D3B3F">
        <w:rPr>
          <w:rFonts w:ascii="Arial" w:eastAsia="Times New Roman" w:hAnsi="Arial" w:cs="Arial"/>
          <w:sz w:val="20"/>
          <w:szCs w:val="20"/>
        </w:rPr>
        <w:t xml:space="preserve"> obstoječe besedilo</w:t>
      </w:r>
      <w:r w:rsidR="008D3B3F" w:rsidRPr="00AE1654">
        <w:rPr>
          <w:rFonts w:ascii="Arial" w:eastAsia="Times New Roman" w:hAnsi="Arial" w:cs="Arial"/>
          <w:sz w:val="20"/>
          <w:szCs w:val="20"/>
        </w:rPr>
        <w:t xml:space="preserve"> zaporedn</w:t>
      </w:r>
      <w:r w:rsidR="008D3B3F">
        <w:rPr>
          <w:rFonts w:ascii="Arial" w:eastAsia="Times New Roman" w:hAnsi="Arial" w:cs="Arial"/>
          <w:sz w:val="20"/>
          <w:szCs w:val="20"/>
        </w:rPr>
        <w:t>e</w:t>
      </w:r>
      <w:r w:rsidR="008D3B3F" w:rsidRPr="00AE1654">
        <w:rPr>
          <w:rFonts w:ascii="Arial" w:eastAsia="Times New Roman" w:hAnsi="Arial" w:cs="Arial"/>
          <w:sz w:val="20"/>
          <w:szCs w:val="20"/>
        </w:rPr>
        <w:t xml:space="preserve"> številk</w:t>
      </w:r>
      <w:r w:rsidR="008D3B3F">
        <w:rPr>
          <w:rFonts w:ascii="Arial" w:eastAsia="Times New Roman" w:hAnsi="Arial" w:cs="Arial"/>
          <w:sz w:val="20"/>
          <w:szCs w:val="20"/>
        </w:rPr>
        <w:t>e</w:t>
      </w:r>
      <w:r w:rsidR="008D3B3F" w:rsidRPr="00AE1654">
        <w:rPr>
          <w:rFonts w:ascii="Arial" w:eastAsia="Times New Roman" w:hAnsi="Arial" w:cs="Arial"/>
          <w:sz w:val="20"/>
          <w:szCs w:val="20"/>
        </w:rPr>
        <w:t xml:space="preserve"> </w:t>
      </w:r>
      <w:r w:rsidRPr="00AE1654">
        <w:rPr>
          <w:rFonts w:ascii="Arial" w:eastAsia="Times New Roman" w:hAnsi="Arial" w:cs="Arial"/>
          <w:sz w:val="20"/>
          <w:szCs w:val="20"/>
        </w:rPr>
        <w:t>6.11</w:t>
      </w:r>
      <w:r w:rsidR="00F7095C" w:rsidRPr="00AE1654">
        <w:rPr>
          <w:rFonts w:ascii="Arial" w:eastAsia="Times New Roman" w:hAnsi="Arial" w:cs="Arial"/>
          <w:sz w:val="20"/>
          <w:szCs w:val="20"/>
        </w:rPr>
        <w:t xml:space="preserve"> </w:t>
      </w:r>
      <w:r w:rsidR="008D3B3F">
        <w:rPr>
          <w:rFonts w:ascii="Arial" w:eastAsia="Times New Roman" w:hAnsi="Arial" w:cs="Arial"/>
          <w:sz w:val="20"/>
          <w:szCs w:val="20"/>
        </w:rPr>
        <w:t>nadomesti z besedilom</w:t>
      </w:r>
      <w:r w:rsidR="00F7095C" w:rsidRPr="00AE1654">
        <w:rPr>
          <w:rFonts w:ascii="Arial" w:eastAsia="Times New Roman" w:hAnsi="Arial" w:cs="Arial"/>
          <w:sz w:val="20"/>
          <w:szCs w:val="20"/>
        </w:rPr>
        <w:t>:</w:t>
      </w:r>
    </w:p>
    <w:p w14:paraId="24B68087" w14:textId="21D29488" w:rsidR="00F7095C" w:rsidRPr="00AE1654" w:rsidRDefault="00F7095C" w:rsidP="00E76E7C">
      <w:pPr>
        <w:spacing w:after="0" w:line="260" w:lineRule="exact"/>
        <w:jc w:val="both"/>
        <w:rPr>
          <w:rFonts w:ascii="Arial" w:eastAsia="Times New Roman" w:hAnsi="Arial" w:cs="Arial"/>
          <w:sz w:val="20"/>
          <w:szCs w:val="20"/>
        </w:rPr>
      </w:pPr>
      <w:r w:rsidRPr="00AE1654">
        <w:rPr>
          <w:rFonts w:ascii="Arial" w:eastAsia="Times New Roman" w:hAnsi="Arial" w:cs="Arial"/>
          <w:sz w:val="20"/>
          <w:szCs w:val="20"/>
        </w:rPr>
        <w:t>»</w:t>
      </w:r>
    </w:p>
    <w:tbl>
      <w:tblPr>
        <w:tblStyle w:val="TableNormal1"/>
        <w:tblW w:w="0" w:type="auto"/>
        <w:tblInd w:w="27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996"/>
        <w:gridCol w:w="7871"/>
      </w:tblGrid>
      <w:tr w:rsidR="00F7095C" w14:paraId="440425CC" w14:textId="77777777" w:rsidTr="009907CC">
        <w:trPr>
          <w:trHeight w:val="1266"/>
        </w:trPr>
        <w:tc>
          <w:tcPr>
            <w:tcW w:w="996" w:type="dxa"/>
          </w:tcPr>
          <w:p w14:paraId="747F1B8A" w14:textId="77777777" w:rsidR="00F7095C" w:rsidRPr="005630CE" w:rsidRDefault="00F7095C" w:rsidP="009907CC">
            <w:pPr>
              <w:pStyle w:val="TableParagraph"/>
              <w:rPr>
                <w:rFonts w:ascii="Arial" w:hAnsi="Arial" w:cs="Arial"/>
                <w:sz w:val="20"/>
                <w:szCs w:val="20"/>
              </w:rPr>
            </w:pPr>
            <w:r w:rsidRPr="005630CE">
              <w:rPr>
                <w:rFonts w:ascii="Arial" w:hAnsi="Arial" w:cs="Arial"/>
                <w:spacing w:val="-4"/>
                <w:sz w:val="20"/>
                <w:szCs w:val="20"/>
              </w:rPr>
              <w:t>6.11</w:t>
            </w:r>
          </w:p>
        </w:tc>
        <w:tc>
          <w:tcPr>
            <w:tcW w:w="7871" w:type="dxa"/>
          </w:tcPr>
          <w:p w14:paraId="4B507B16" w14:textId="77777777" w:rsidR="00F7095C" w:rsidRPr="005630CE" w:rsidRDefault="00F7095C" w:rsidP="009907CC">
            <w:pPr>
              <w:pStyle w:val="TableParagraph"/>
              <w:spacing w:line="240" w:lineRule="auto"/>
              <w:ind w:right="53"/>
              <w:jc w:val="both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5630CE">
              <w:rPr>
                <w:rFonts w:ascii="Arial" w:hAnsi="Arial" w:cs="Arial"/>
                <w:sz w:val="20"/>
                <w:szCs w:val="20"/>
              </w:rPr>
              <w:t>Znesek</w:t>
            </w:r>
            <w:proofErr w:type="spellEnd"/>
            <w:r w:rsidRPr="005630CE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5630CE">
              <w:rPr>
                <w:rFonts w:ascii="Arial" w:hAnsi="Arial" w:cs="Arial"/>
                <w:sz w:val="20"/>
                <w:szCs w:val="20"/>
              </w:rPr>
              <w:t>odhodkov</w:t>
            </w:r>
            <w:proofErr w:type="spellEnd"/>
            <w:r w:rsidRPr="005630CE">
              <w:rPr>
                <w:rFonts w:ascii="Arial" w:hAnsi="Arial" w:cs="Arial"/>
                <w:sz w:val="20"/>
                <w:szCs w:val="20"/>
              </w:rPr>
              <w:t xml:space="preserve">, ki </w:t>
            </w:r>
            <w:proofErr w:type="spellStart"/>
            <w:r w:rsidRPr="005630CE">
              <w:rPr>
                <w:rFonts w:ascii="Arial" w:hAnsi="Arial" w:cs="Arial"/>
                <w:sz w:val="20"/>
                <w:szCs w:val="20"/>
              </w:rPr>
              <w:t>zadevajo</w:t>
            </w:r>
            <w:proofErr w:type="spellEnd"/>
            <w:r w:rsidRPr="005630CE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5630CE">
              <w:rPr>
                <w:rFonts w:ascii="Arial" w:hAnsi="Arial" w:cs="Arial"/>
                <w:sz w:val="20"/>
                <w:szCs w:val="20"/>
              </w:rPr>
              <w:t>izvzete</w:t>
            </w:r>
            <w:proofErr w:type="spellEnd"/>
            <w:r w:rsidRPr="005630CE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5630CE">
              <w:rPr>
                <w:rFonts w:ascii="Arial" w:hAnsi="Arial" w:cs="Arial"/>
                <w:sz w:val="20"/>
                <w:szCs w:val="20"/>
              </w:rPr>
              <w:t>prihodke</w:t>
            </w:r>
            <w:proofErr w:type="spellEnd"/>
            <w:r w:rsidRPr="005630CE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5630CE">
              <w:rPr>
                <w:rFonts w:ascii="Arial" w:hAnsi="Arial" w:cs="Arial"/>
                <w:sz w:val="20"/>
                <w:szCs w:val="20"/>
              </w:rPr>
              <w:t>na</w:t>
            </w:r>
            <w:proofErr w:type="spellEnd"/>
            <w:r w:rsidRPr="005630CE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5630CE">
              <w:rPr>
                <w:rFonts w:ascii="Arial" w:hAnsi="Arial" w:cs="Arial"/>
                <w:sz w:val="20"/>
                <w:szCs w:val="20"/>
              </w:rPr>
              <w:t>podlagi</w:t>
            </w:r>
            <w:proofErr w:type="spellEnd"/>
            <w:r w:rsidRPr="005630CE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5630CE">
              <w:rPr>
                <w:rFonts w:ascii="Arial" w:hAnsi="Arial" w:cs="Arial"/>
                <w:sz w:val="20"/>
                <w:szCs w:val="20"/>
              </w:rPr>
              <w:t>mednarodnih</w:t>
            </w:r>
            <w:proofErr w:type="spellEnd"/>
            <w:r w:rsidRPr="005630CE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5630CE">
              <w:rPr>
                <w:rFonts w:ascii="Arial" w:hAnsi="Arial" w:cs="Arial"/>
                <w:sz w:val="20"/>
                <w:szCs w:val="20"/>
              </w:rPr>
              <w:t>pogodb</w:t>
            </w:r>
            <w:proofErr w:type="spellEnd"/>
            <w:r w:rsidRPr="005630CE">
              <w:rPr>
                <w:rFonts w:ascii="Arial" w:hAnsi="Arial" w:cs="Arial"/>
                <w:sz w:val="20"/>
                <w:szCs w:val="20"/>
              </w:rPr>
              <w:t xml:space="preserve"> pod zap. </w:t>
            </w:r>
            <w:proofErr w:type="spellStart"/>
            <w:r w:rsidRPr="005630CE">
              <w:rPr>
                <w:rFonts w:ascii="Arial" w:hAnsi="Arial" w:cs="Arial"/>
                <w:sz w:val="20"/>
                <w:szCs w:val="20"/>
              </w:rPr>
              <w:t>št</w:t>
            </w:r>
            <w:proofErr w:type="spellEnd"/>
            <w:r w:rsidRPr="005630CE">
              <w:rPr>
                <w:rFonts w:ascii="Arial" w:hAnsi="Arial" w:cs="Arial"/>
                <w:sz w:val="20"/>
                <w:szCs w:val="20"/>
              </w:rPr>
              <w:t>. 2.9:</w:t>
            </w:r>
          </w:p>
          <w:p w14:paraId="698EE1DE" w14:textId="77777777" w:rsidR="00F7095C" w:rsidRPr="005630CE" w:rsidRDefault="00F7095C" w:rsidP="009907CC">
            <w:pPr>
              <w:pStyle w:val="TableParagraph"/>
              <w:spacing w:line="240" w:lineRule="auto"/>
              <w:ind w:right="51"/>
              <w:jc w:val="both"/>
              <w:rPr>
                <w:rFonts w:ascii="Arial" w:hAnsi="Arial" w:cs="Arial"/>
                <w:spacing w:val="-1"/>
                <w:sz w:val="20"/>
                <w:szCs w:val="20"/>
              </w:rPr>
            </w:pPr>
            <w:r w:rsidRPr="005630CE">
              <w:rPr>
                <w:rFonts w:ascii="Arial" w:hAnsi="Arial" w:cs="Arial"/>
                <w:sz w:val="20"/>
                <w:szCs w:val="20"/>
              </w:rPr>
              <w:t xml:space="preserve"> - </w:t>
            </w:r>
            <w:proofErr w:type="spellStart"/>
            <w:r w:rsidRPr="005630CE">
              <w:rPr>
                <w:rFonts w:ascii="Arial" w:hAnsi="Arial" w:cs="Arial"/>
                <w:sz w:val="20"/>
                <w:szCs w:val="20"/>
              </w:rPr>
              <w:t>odprava</w:t>
            </w:r>
            <w:proofErr w:type="spellEnd"/>
            <w:r w:rsidRPr="005630CE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5630CE">
              <w:rPr>
                <w:rFonts w:ascii="Arial" w:hAnsi="Arial" w:cs="Arial"/>
                <w:sz w:val="20"/>
                <w:szCs w:val="20"/>
              </w:rPr>
              <w:t>dvojne</w:t>
            </w:r>
            <w:proofErr w:type="spellEnd"/>
            <w:r w:rsidRPr="005630CE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5630CE">
              <w:rPr>
                <w:rFonts w:ascii="Arial" w:hAnsi="Arial" w:cs="Arial"/>
                <w:sz w:val="20"/>
                <w:szCs w:val="20"/>
              </w:rPr>
              <w:t>obdavčitve</w:t>
            </w:r>
            <w:proofErr w:type="spellEnd"/>
            <w:r w:rsidRPr="005630CE">
              <w:rPr>
                <w:rFonts w:ascii="Arial" w:hAnsi="Arial" w:cs="Arial"/>
                <w:sz w:val="20"/>
                <w:szCs w:val="20"/>
              </w:rPr>
              <w:t xml:space="preserve"> z </w:t>
            </w:r>
            <w:proofErr w:type="spellStart"/>
            <w:r w:rsidRPr="005630CE">
              <w:rPr>
                <w:rFonts w:ascii="Arial" w:hAnsi="Arial" w:cs="Arial"/>
                <w:sz w:val="20"/>
                <w:szCs w:val="20"/>
              </w:rPr>
              <w:t>metodo</w:t>
            </w:r>
            <w:proofErr w:type="spellEnd"/>
            <w:r w:rsidRPr="005630CE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5630CE">
              <w:rPr>
                <w:rFonts w:ascii="Arial" w:hAnsi="Arial" w:cs="Arial"/>
                <w:sz w:val="20"/>
                <w:szCs w:val="20"/>
              </w:rPr>
              <w:t>izvzetja</w:t>
            </w:r>
            <w:proofErr w:type="spellEnd"/>
            <w:r w:rsidRPr="005630CE">
              <w:rPr>
                <w:rFonts w:ascii="Arial" w:hAnsi="Arial" w:cs="Arial"/>
                <w:sz w:val="20"/>
                <w:szCs w:val="20"/>
              </w:rPr>
              <w:t xml:space="preserve"> po </w:t>
            </w:r>
            <w:proofErr w:type="spellStart"/>
            <w:r w:rsidRPr="005630CE">
              <w:rPr>
                <w:rFonts w:ascii="Arial" w:hAnsi="Arial" w:cs="Arial"/>
                <w:sz w:val="20"/>
                <w:szCs w:val="20"/>
              </w:rPr>
              <w:t>mednarodni</w:t>
            </w:r>
            <w:proofErr w:type="spellEnd"/>
            <w:r w:rsidRPr="005630CE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5630CE">
              <w:rPr>
                <w:rFonts w:ascii="Arial" w:hAnsi="Arial" w:cs="Arial"/>
                <w:sz w:val="20"/>
                <w:szCs w:val="20"/>
              </w:rPr>
              <w:t>pogodbi</w:t>
            </w:r>
            <w:proofErr w:type="spellEnd"/>
            <w:r w:rsidRPr="005630CE">
              <w:rPr>
                <w:rFonts w:ascii="Arial" w:hAnsi="Arial" w:cs="Arial"/>
                <w:sz w:val="20"/>
                <w:szCs w:val="20"/>
              </w:rPr>
              <w:t xml:space="preserve"> o </w:t>
            </w:r>
            <w:proofErr w:type="spellStart"/>
            <w:r w:rsidRPr="005630CE">
              <w:rPr>
                <w:rFonts w:ascii="Arial" w:hAnsi="Arial" w:cs="Arial"/>
                <w:sz w:val="20"/>
                <w:szCs w:val="20"/>
              </w:rPr>
              <w:t>izogibanju</w:t>
            </w:r>
            <w:proofErr w:type="spellEnd"/>
            <w:r w:rsidRPr="005630CE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5630CE">
              <w:rPr>
                <w:rFonts w:ascii="Arial" w:hAnsi="Arial" w:cs="Arial"/>
                <w:sz w:val="20"/>
                <w:szCs w:val="20"/>
              </w:rPr>
              <w:t>dvojnega</w:t>
            </w:r>
            <w:proofErr w:type="spellEnd"/>
            <w:r w:rsidRPr="005630CE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proofErr w:type="gramStart"/>
            <w:r w:rsidRPr="005630CE">
              <w:rPr>
                <w:rFonts w:ascii="Arial" w:hAnsi="Arial" w:cs="Arial"/>
                <w:sz w:val="20"/>
                <w:szCs w:val="20"/>
              </w:rPr>
              <w:t>obdavčevanja</w:t>
            </w:r>
            <w:proofErr w:type="spellEnd"/>
            <w:r w:rsidRPr="005630CE">
              <w:rPr>
                <w:rFonts w:ascii="Arial" w:hAnsi="Arial" w:cs="Arial"/>
                <w:sz w:val="20"/>
                <w:szCs w:val="20"/>
              </w:rPr>
              <w:t>;</w:t>
            </w:r>
            <w:proofErr w:type="gramEnd"/>
          </w:p>
          <w:p w14:paraId="297BEA8D" w14:textId="77777777" w:rsidR="00F7095C" w:rsidRPr="005630CE" w:rsidRDefault="00F7095C" w:rsidP="009907CC">
            <w:pPr>
              <w:pStyle w:val="TableParagraph"/>
              <w:spacing w:line="240" w:lineRule="auto"/>
              <w:ind w:right="51"/>
              <w:jc w:val="both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5630CE">
              <w:rPr>
                <w:rFonts w:ascii="Arial" w:hAnsi="Arial" w:cs="Arial"/>
                <w:spacing w:val="-1"/>
                <w:sz w:val="20"/>
                <w:szCs w:val="20"/>
              </w:rPr>
              <w:t xml:space="preserve">- </w:t>
            </w:r>
            <w:proofErr w:type="spellStart"/>
            <w:r w:rsidRPr="005630CE">
              <w:rPr>
                <w:rFonts w:ascii="Arial" w:hAnsi="Arial" w:cs="Arial"/>
                <w:sz w:val="20"/>
                <w:szCs w:val="20"/>
              </w:rPr>
              <w:t>oprostitev</w:t>
            </w:r>
            <w:proofErr w:type="spellEnd"/>
            <w:r w:rsidRPr="005630CE">
              <w:rPr>
                <w:rFonts w:ascii="Arial" w:hAnsi="Arial" w:cs="Arial"/>
                <w:spacing w:val="-3"/>
                <w:sz w:val="20"/>
                <w:szCs w:val="20"/>
              </w:rPr>
              <w:t xml:space="preserve"> </w:t>
            </w:r>
            <w:proofErr w:type="spellStart"/>
            <w:r w:rsidRPr="005630CE">
              <w:rPr>
                <w:rFonts w:ascii="Arial" w:hAnsi="Arial" w:cs="Arial"/>
                <w:sz w:val="20"/>
                <w:szCs w:val="20"/>
              </w:rPr>
              <w:t>dobičkov</w:t>
            </w:r>
            <w:proofErr w:type="spellEnd"/>
            <w:r w:rsidRPr="005630CE">
              <w:rPr>
                <w:rFonts w:ascii="Arial" w:hAnsi="Arial" w:cs="Arial"/>
                <w:spacing w:val="-3"/>
                <w:sz w:val="20"/>
                <w:szCs w:val="20"/>
              </w:rPr>
              <w:t xml:space="preserve"> </w:t>
            </w:r>
            <w:proofErr w:type="spellStart"/>
            <w:r w:rsidRPr="005630CE">
              <w:rPr>
                <w:rFonts w:ascii="Arial" w:hAnsi="Arial" w:cs="Arial"/>
                <w:sz w:val="20"/>
                <w:szCs w:val="20"/>
              </w:rPr>
              <w:t>ali</w:t>
            </w:r>
            <w:proofErr w:type="spellEnd"/>
            <w:r w:rsidRPr="005630CE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5630CE">
              <w:rPr>
                <w:rFonts w:ascii="Arial" w:hAnsi="Arial" w:cs="Arial"/>
                <w:sz w:val="20"/>
                <w:szCs w:val="20"/>
              </w:rPr>
              <w:t>delov</w:t>
            </w:r>
            <w:proofErr w:type="spellEnd"/>
            <w:r w:rsidRPr="005630CE">
              <w:rPr>
                <w:rFonts w:ascii="Arial" w:hAnsi="Arial" w:cs="Arial"/>
                <w:spacing w:val="-4"/>
                <w:sz w:val="20"/>
                <w:szCs w:val="20"/>
              </w:rPr>
              <w:t xml:space="preserve"> </w:t>
            </w:r>
            <w:proofErr w:type="spellStart"/>
            <w:r w:rsidRPr="005630CE">
              <w:rPr>
                <w:rFonts w:ascii="Arial" w:hAnsi="Arial" w:cs="Arial"/>
                <w:sz w:val="20"/>
                <w:szCs w:val="20"/>
              </w:rPr>
              <w:t>dobičkov</w:t>
            </w:r>
            <w:proofErr w:type="spellEnd"/>
            <w:r w:rsidRPr="005630CE">
              <w:rPr>
                <w:rFonts w:ascii="Arial" w:hAnsi="Arial" w:cs="Arial"/>
                <w:sz w:val="20"/>
                <w:szCs w:val="20"/>
              </w:rPr>
              <w:t xml:space="preserve">, ki so po </w:t>
            </w:r>
            <w:proofErr w:type="spellStart"/>
            <w:r w:rsidRPr="005630CE">
              <w:rPr>
                <w:rFonts w:ascii="Arial" w:hAnsi="Arial" w:cs="Arial"/>
                <w:sz w:val="20"/>
                <w:szCs w:val="20"/>
              </w:rPr>
              <w:t>mednarodni</w:t>
            </w:r>
            <w:proofErr w:type="spellEnd"/>
            <w:r w:rsidRPr="005630CE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5630CE">
              <w:rPr>
                <w:rFonts w:ascii="Arial" w:hAnsi="Arial" w:cs="Arial"/>
                <w:sz w:val="20"/>
                <w:szCs w:val="20"/>
              </w:rPr>
              <w:t>pogodbi</w:t>
            </w:r>
            <w:proofErr w:type="spellEnd"/>
            <w:r w:rsidRPr="005630CE">
              <w:rPr>
                <w:rFonts w:ascii="Arial" w:hAnsi="Arial" w:cs="Arial"/>
                <w:sz w:val="20"/>
                <w:szCs w:val="20"/>
              </w:rPr>
              <w:t xml:space="preserve">, ki </w:t>
            </w:r>
            <w:proofErr w:type="spellStart"/>
            <w:r w:rsidRPr="005630CE">
              <w:rPr>
                <w:rFonts w:ascii="Arial" w:hAnsi="Arial" w:cs="Arial"/>
                <w:sz w:val="20"/>
                <w:szCs w:val="20"/>
              </w:rPr>
              <w:t>ureja</w:t>
            </w:r>
            <w:proofErr w:type="spellEnd"/>
            <w:r w:rsidRPr="005630CE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5630CE">
              <w:rPr>
                <w:rFonts w:ascii="Arial" w:hAnsi="Arial" w:cs="Arial"/>
                <w:sz w:val="20"/>
                <w:szCs w:val="20"/>
              </w:rPr>
              <w:t>obdavčitev</w:t>
            </w:r>
            <w:proofErr w:type="spellEnd"/>
            <w:r w:rsidRPr="005630CE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5630CE">
              <w:rPr>
                <w:rFonts w:ascii="Arial" w:hAnsi="Arial" w:cs="Arial"/>
                <w:sz w:val="20"/>
                <w:szCs w:val="20"/>
              </w:rPr>
              <w:t>mednarodnega</w:t>
            </w:r>
            <w:proofErr w:type="spellEnd"/>
            <w:r w:rsidRPr="005630CE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5630CE">
              <w:rPr>
                <w:rFonts w:ascii="Arial" w:hAnsi="Arial" w:cs="Arial"/>
                <w:sz w:val="20"/>
                <w:szCs w:val="20"/>
              </w:rPr>
              <w:t>prometa</w:t>
            </w:r>
            <w:proofErr w:type="spellEnd"/>
            <w:r w:rsidRPr="005630CE">
              <w:rPr>
                <w:rFonts w:ascii="Arial" w:hAnsi="Arial" w:cs="Arial"/>
                <w:sz w:val="20"/>
                <w:szCs w:val="20"/>
              </w:rPr>
              <w:t xml:space="preserve">, </w:t>
            </w:r>
            <w:proofErr w:type="spellStart"/>
            <w:r w:rsidRPr="005630CE">
              <w:rPr>
                <w:rFonts w:ascii="Arial" w:hAnsi="Arial" w:cs="Arial"/>
                <w:sz w:val="20"/>
                <w:szCs w:val="20"/>
              </w:rPr>
              <w:t>obdavčeni</w:t>
            </w:r>
            <w:proofErr w:type="spellEnd"/>
            <w:r w:rsidRPr="005630CE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5630CE">
              <w:rPr>
                <w:rFonts w:ascii="Arial" w:hAnsi="Arial" w:cs="Arial"/>
                <w:sz w:val="20"/>
                <w:szCs w:val="20"/>
              </w:rPr>
              <w:t>samo</w:t>
            </w:r>
            <w:proofErr w:type="spellEnd"/>
            <w:r w:rsidRPr="005630CE">
              <w:rPr>
                <w:rFonts w:ascii="Arial" w:hAnsi="Arial" w:cs="Arial"/>
                <w:sz w:val="20"/>
                <w:szCs w:val="20"/>
              </w:rPr>
              <w:t xml:space="preserve"> v </w:t>
            </w:r>
            <w:proofErr w:type="spellStart"/>
            <w:r w:rsidRPr="005630CE">
              <w:rPr>
                <w:rFonts w:ascii="Arial" w:hAnsi="Arial" w:cs="Arial"/>
                <w:sz w:val="20"/>
                <w:szCs w:val="20"/>
              </w:rPr>
              <w:t>drugi</w:t>
            </w:r>
            <w:proofErr w:type="spellEnd"/>
            <w:r w:rsidRPr="005630CE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5630CE">
              <w:rPr>
                <w:rFonts w:ascii="Arial" w:hAnsi="Arial" w:cs="Arial"/>
                <w:sz w:val="20"/>
                <w:szCs w:val="20"/>
              </w:rPr>
              <w:t>državi</w:t>
            </w:r>
            <w:proofErr w:type="spellEnd"/>
            <w:r w:rsidRPr="005630CE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proofErr w:type="gramStart"/>
            <w:r w:rsidRPr="005630CE">
              <w:rPr>
                <w:rFonts w:ascii="Arial" w:hAnsi="Arial" w:cs="Arial"/>
                <w:spacing w:val="-2"/>
                <w:sz w:val="20"/>
                <w:szCs w:val="20"/>
              </w:rPr>
              <w:t>pogodbenici</w:t>
            </w:r>
            <w:proofErr w:type="spellEnd"/>
            <w:r w:rsidRPr="005630CE">
              <w:rPr>
                <w:rFonts w:ascii="Arial" w:hAnsi="Arial" w:cs="Arial"/>
                <w:spacing w:val="-2"/>
                <w:sz w:val="20"/>
                <w:szCs w:val="20"/>
              </w:rPr>
              <w:t>;</w:t>
            </w:r>
            <w:proofErr w:type="gramEnd"/>
          </w:p>
          <w:p w14:paraId="11E1E217" w14:textId="77777777" w:rsidR="00F7095C" w:rsidRPr="005630CE" w:rsidRDefault="00F7095C" w:rsidP="009907CC">
            <w:pPr>
              <w:pStyle w:val="TableParagraph"/>
              <w:spacing w:line="240" w:lineRule="auto"/>
              <w:ind w:right="51"/>
              <w:jc w:val="both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5630CE">
              <w:rPr>
                <w:rFonts w:ascii="Arial" w:hAnsi="Arial" w:cs="Arial"/>
                <w:spacing w:val="-2"/>
                <w:sz w:val="20"/>
                <w:szCs w:val="20"/>
              </w:rPr>
              <w:t xml:space="preserve">- </w:t>
            </w:r>
            <w:proofErr w:type="spellStart"/>
            <w:r w:rsidRPr="005630CE">
              <w:rPr>
                <w:rFonts w:ascii="Arial" w:hAnsi="Arial" w:cs="Arial"/>
                <w:spacing w:val="-2"/>
                <w:sz w:val="20"/>
                <w:szCs w:val="20"/>
              </w:rPr>
              <w:t>znesek</w:t>
            </w:r>
            <w:proofErr w:type="spellEnd"/>
            <w:r w:rsidRPr="005630CE">
              <w:rPr>
                <w:rFonts w:ascii="Arial" w:hAnsi="Arial" w:cs="Arial"/>
                <w:spacing w:val="-2"/>
                <w:sz w:val="20"/>
                <w:szCs w:val="20"/>
              </w:rPr>
              <w:t xml:space="preserve"> </w:t>
            </w:r>
            <w:proofErr w:type="spellStart"/>
            <w:r w:rsidRPr="005630CE">
              <w:rPr>
                <w:rFonts w:ascii="Arial" w:hAnsi="Arial" w:cs="Arial"/>
                <w:spacing w:val="-2"/>
                <w:sz w:val="20"/>
                <w:szCs w:val="20"/>
              </w:rPr>
              <w:t>odhodkov</w:t>
            </w:r>
            <w:proofErr w:type="spellEnd"/>
            <w:r w:rsidRPr="005630CE">
              <w:rPr>
                <w:rFonts w:ascii="Arial" w:hAnsi="Arial" w:cs="Arial"/>
                <w:spacing w:val="-2"/>
                <w:sz w:val="20"/>
                <w:szCs w:val="20"/>
              </w:rPr>
              <w:t xml:space="preserve"> </w:t>
            </w:r>
            <w:proofErr w:type="spellStart"/>
            <w:r w:rsidRPr="005630CE">
              <w:rPr>
                <w:rFonts w:ascii="Arial" w:hAnsi="Arial" w:cs="Arial"/>
                <w:spacing w:val="-2"/>
                <w:sz w:val="20"/>
                <w:szCs w:val="20"/>
              </w:rPr>
              <w:t>rezidentov</w:t>
            </w:r>
            <w:proofErr w:type="spellEnd"/>
            <w:r w:rsidRPr="005630CE">
              <w:rPr>
                <w:rFonts w:ascii="Arial" w:hAnsi="Arial" w:cs="Arial"/>
                <w:spacing w:val="-2"/>
                <w:sz w:val="20"/>
                <w:szCs w:val="20"/>
              </w:rPr>
              <w:t xml:space="preserve"> po ZDDPO-2, ki se po </w:t>
            </w:r>
            <w:proofErr w:type="spellStart"/>
            <w:r w:rsidRPr="005630CE">
              <w:rPr>
                <w:rFonts w:ascii="Arial" w:hAnsi="Arial" w:cs="Arial"/>
                <w:spacing w:val="-2"/>
                <w:sz w:val="20"/>
                <w:szCs w:val="20"/>
              </w:rPr>
              <w:t>določbah</w:t>
            </w:r>
            <w:proofErr w:type="spellEnd"/>
            <w:r w:rsidRPr="005630CE">
              <w:rPr>
                <w:rFonts w:ascii="Arial" w:hAnsi="Arial" w:cs="Arial"/>
                <w:spacing w:val="-2"/>
                <w:sz w:val="20"/>
                <w:szCs w:val="20"/>
              </w:rPr>
              <w:t xml:space="preserve"> </w:t>
            </w:r>
            <w:proofErr w:type="spellStart"/>
            <w:r w:rsidRPr="005630CE">
              <w:rPr>
                <w:rFonts w:ascii="Arial" w:hAnsi="Arial" w:cs="Arial"/>
                <w:spacing w:val="-2"/>
                <w:sz w:val="20"/>
                <w:szCs w:val="20"/>
              </w:rPr>
              <w:t>mednarodne</w:t>
            </w:r>
            <w:proofErr w:type="spellEnd"/>
            <w:r w:rsidRPr="005630CE">
              <w:rPr>
                <w:rFonts w:ascii="Arial" w:hAnsi="Arial" w:cs="Arial"/>
                <w:spacing w:val="-2"/>
                <w:sz w:val="20"/>
                <w:szCs w:val="20"/>
              </w:rPr>
              <w:t xml:space="preserve"> </w:t>
            </w:r>
            <w:proofErr w:type="spellStart"/>
            <w:r w:rsidRPr="005630CE">
              <w:rPr>
                <w:rFonts w:ascii="Arial" w:hAnsi="Arial" w:cs="Arial"/>
                <w:spacing w:val="-2"/>
                <w:sz w:val="20"/>
                <w:szCs w:val="20"/>
              </w:rPr>
              <w:t>pogodbe</w:t>
            </w:r>
            <w:proofErr w:type="spellEnd"/>
            <w:r w:rsidRPr="005630CE">
              <w:rPr>
                <w:rFonts w:ascii="Arial" w:hAnsi="Arial" w:cs="Arial"/>
                <w:spacing w:val="-2"/>
                <w:sz w:val="20"/>
                <w:szCs w:val="20"/>
              </w:rPr>
              <w:t xml:space="preserve"> o </w:t>
            </w:r>
            <w:proofErr w:type="spellStart"/>
            <w:r w:rsidRPr="005630CE">
              <w:rPr>
                <w:rFonts w:ascii="Arial" w:hAnsi="Arial" w:cs="Arial"/>
                <w:spacing w:val="-2"/>
                <w:sz w:val="20"/>
                <w:szCs w:val="20"/>
              </w:rPr>
              <w:t>izogibanju</w:t>
            </w:r>
            <w:proofErr w:type="spellEnd"/>
            <w:r w:rsidRPr="005630CE">
              <w:rPr>
                <w:rFonts w:ascii="Arial" w:hAnsi="Arial" w:cs="Arial"/>
                <w:spacing w:val="-2"/>
                <w:sz w:val="20"/>
                <w:szCs w:val="20"/>
              </w:rPr>
              <w:t xml:space="preserve"> </w:t>
            </w:r>
            <w:proofErr w:type="spellStart"/>
            <w:r w:rsidRPr="005630CE">
              <w:rPr>
                <w:rFonts w:ascii="Arial" w:hAnsi="Arial" w:cs="Arial"/>
                <w:spacing w:val="-2"/>
                <w:sz w:val="20"/>
                <w:szCs w:val="20"/>
              </w:rPr>
              <w:t>dvojnega</w:t>
            </w:r>
            <w:proofErr w:type="spellEnd"/>
            <w:r w:rsidRPr="005630CE">
              <w:rPr>
                <w:rFonts w:ascii="Arial" w:hAnsi="Arial" w:cs="Arial"/>
                <w:spacing w:val="-2"/>
                <w:sz w:val="20"/>
                <w:szCs w:val="20"/>
              </w:rPr>
              <w:t xml:space="preserve"> </w:t>
            </w:r>
            <w:proofErr w:type="spellStart"/>
            <w:r w:rsidRPr="005630CE">
              <w:rPr>
                <w:rFonts w:ascii="Arial" w:hAnsi="Arial" w:cs="Arial"/>
                <w:spacing w:val="-2"/>
                <w:sz w:val="20"/>
                <w:szCs w:val="20"/>
              </w:rPr>
              <w:t>obdavčenja</w:t>
            </w:r>
            <w:proofErr w:type="spellEnd"/>
            <w:r w:rsidRPr="005630CE">
              <w:rPr>
                <w:rFonts w:ascii="Arial" w:hAnsi="Arial" w:cs="Arial"/>
                <w:spacing w:val="-2"/>
                <w:sz w:val="20"/>
                <w:szCs w:val="20"/>
              </w:rPr>
              <w:t xml:space="preserve">, </w:t>
            </w:r>
            <w:proofErr w:type="spellStart"/>
            <w:r w:rsidRPr="005630CE">
              <w:rPr>
                <w:rFonts w:ascii="Arial" w:hAnsi="Arial" w:cs="Arial"/>
                <w:spacing w:val="-2"/>
                <w:sz w:val="20"/>
                <w:szCs w:val="20"/>
              </w:rPr>
              <w:t>štejejo</w:t>
            </w:r>
            <w:proofErr w:type="spellEnd"/>
            <w:r w:rsidRPr="005630CE">
              <w:rPr>
                <w:rFonts w:ascii="Arial" w:hAnsi="Arial" w:cs="Arial"/>
                <w:spacing w:val="-2"/>
                <w:sz w:val="20"/>
                <w:szCs w:val="20"/>
              </w:rPr>
              <w:t xml:space="preserve"> za </w:t>
            </w:r>
            <w:proofErr w:type="spellStart"/>
            <w:r w:rsidRPr="005630CE">
              <w:rPr>
                <w:rFonts w:ascii="Arial" w:hAnsi="Arial" w:cs="Arial"/>
                <w:spacing w:val="-2"/>
                <w:sz w:val="20"/>
                <w:szCs w:val="20"/>
              </w:rPr>
              <w:t>nerezidente</w:t>
            </w:r>
            <w:proofErr w:type="spellEnd"/>
            <w:r w:rsidRPr="005630CE">
              <w:rPr>
                <w:rFonts w:ascii="Arial" w:hAnsi="Arial" w:cs="Arial"/>
                <w:spacing w:val="-2"/>
                <w:sz w:val="20"/>
                <w:szCs w:val="20"/>
              </w:rPr>
              <w:t xml:space="preserve"> in </w:t>
            </w:r>
            <w:proofErr w:type="spellStart"/>
            <w:r w:rsidRPr="005630CE">
              <w:rPr>
                <w:rFonts w:ascii="Arial" w:hAnsi="Arial" w:cs="Arial"/>
                <w:spacing w:val="-2"/>
                <w:sz w:val="20"/>
                <w:szCs w:val="20"/>
              </w:rPr>
              <w:t>uveljavljajo</w:t>
            </w:r>
            <w:proofErr w:type="spellEnd"/>
            <w:r w:rsidRPr="005630CE">
              <w:rPr>
                <w:rFonts w:ascii="Arial" w:hAnsi="Arial" w:cs="Arial"/>
                <w:spacing w:val="-2"/>
                <w:sz w:val="20"/>
                <w:szCs w:val="20"/>
              </w:rPr>
              <w:t xml:space="preserve"> </w:t>
            </w:r>
            <w:proofErr w:type="spellStart"/>
            <w:r w:rsidRPr="005630CE">
              <w:rPr>
                <w:rFonts w:ascii="Arial" w:hAnsi="Arial" w:cs="Arial"/>
                <w:spacing w:val="-2"/>
                <w:sz w:val="20"/>
                <w:szCs w:val="20"/>
              </w:rPr>
              <w:t>oprostitev</w:t>
            </w:r>
            <w:proofErr w:type="spellEnd"/>
            <w:r w:rsidRPr="005630CE">
              <w:rPr>
                <w:rFonts w:ascii="Arial" w:hAnsi="Arial" w:cs="Arial"/>
                <w:spacing w:val="-2"/>
                <w:sz w:val="20"/>
                <w:szCs w:val="20"/>
              </w:rPr>
              <w:t xml:space="preserve"> </w:t>
            </w:r>
            <w:proofErr w:type="spellStart"/>
            <w:r w:rsidRPr="005630CE">
              <w:rPr>
                <w:rFonts w:ascii="Arial" w:hAnsi="Arial" w:cs="Arial"/>
                <w:spacing w:val="-2"/>
                <w:sz w:val="20"/>
                <w:szCs w:val="20"/>
              </w:rPr>
              <w:t>obdavčitve</w:t>
            </w:r>
            <w:proofErr w:type="spellEnd"/>
            <w:r w:rsidRPr="005630CE">
              <w:rPr>
                <w:rFonts w:ascii="Arial" w:hAnsi="Arial" w:cs="Arial"/>
                <w:spacing w:val="-2"/>
                <w:sz w:val="20"/>
                <w:szCs w:val="20"/>
              </w:rPr>
              <w:t xml:space="preserve"> </w:t>
            </w:r>
            <w:proofErr w:type="spellStart"/>
            <w:r w:rsidRPr="005630CE">
              <w:rPr>
                <w:rFonts w:ascii="Arial" w:hAnsi="Arial" w:cs="Arial"/>
                <w:spacing w:val="-2"/>
                <w:sz w:val="20"/>
                <w:szCs w:val="20"/>
              </w:rPr>
              <w:t>dobička</w:t>
            </w:r>
            <w:proofErr w:type="spellEnd"/>
            <w:r w:rsidRPr="005630CE">
              <w:rPr>
                <w:rFonts w:ascii="Arial" w:hAnsi="Arial" w:cs="Arial"/>
                <w:spacing w:val="-2"/>
                <w:sz w:val="20"/>
                <w:szCs w:val="20"/>
              </w:rPr>
              <w:t xml:space="preserve"> v </w:t>
            </w:r>
            <w:proofErr w:type="spellStart"/>
            <w:r w:rsidRPr="005630CE">
              <w:rPr>
                <w:rFonts w:ascii="Arial" w:hAnsi="Arial" w:cs="Arial"/>
                <w:spacing w:val="-2"/>
                <w:sz w:val="20"/>
                <w:szCs w:val="20"/>
              </w:rPr>
              <w:t>skladu</w:t>
            </w:r>
            <w:proofErr w:type="spellEnd"/>
            <w:r w:rsidRPr="005630CE">
              <w:rPr>
                <w:rFonts w:ascii="Arial" w:hAnsi="Arial" w:cs="Arial"/>
                <w:spacing w:val="-2"/>
                <w:sz w:val="20"/>
                <w:szCs w:val="20"/>
              </w:rPr>
              <w:t xml:space="preserve"> z </w:t>
            </w:r>
            <w:proofErr w:type="spellStart"/>
            <w:r w:rsidRPr="005630CE">
              <w:rPr>
                <w:rFonts w:ascii="Arial" w:hAnsi="Arial" w:cs="Arial"/>
                <w:spacing w:val="-2"/>
                <w:sz w:val="20"/>
                <w:szCs w:val="20"/>
              </w:rPr>
              <w:t>mednarodno</w:t>
            </w:r>
            <w:proofErr w:type="spellEnd"/>
            <w:r w:rsidRPr="005630CE">
              <w:rPr>
                <w:rFonts w:ascii="Arial" w:hAnsi="Arial" w:cs="Arial"/>
                <w:spacing w:val="-2"/>
                <w:sz w:val="20"/>
                <w:szCs w:val="20"/>
              </w:rPr>
              <w:t xml:space="preserve"> </w:t>
            </w:r>
            <w:proofErr w:type="spellStart"/>
            <w:r w:rsidRPr="005630CE">
              <w:rPr>
                <w:rFonts w:ascii="Arial" w:hAnsi="Arial" w:cs="Arial"/>
                <w:spacing w:val="-2"/>
                <w:sz w:val="20"/>
                <w:szCs w:val="20"/>
              </w:rPr>
              <w:t>pogodbo</w:t>
            </w:r>
            <w:proofErr w:type="spellEnd"/>
            <w:r w:rsidRPr="005630CE">
              <w:rPr>
                <w:rFonts w:ascii="Arial" w:hAnsi="Arial" w:cs="Arial"/>
                <w:spacing w:val="-2"/>
                <w:sz w:val="20"/>
                <w:szCs w:val="20"/>
              </w:rPr>
              <w:t xml:space="preserve"> (</w:t>
            </w:r>
            <w:proofErr w:type="spellStart"/>
            <w:r w:rsidRPr="005630CE">
              <w:rPr>
                <w:rFonts w:ascii="Arial" w:hAnsi="Arial" w:cs="Arial"/>
                <w:spacing w:val="-2"/>
                <w:sz w:val="20"/>
                <w:szCs w:val="20"/>
              </w:rPr>
              <w:t>dvojni</w:t>
            </w:r>
            <w:proofErr w:type="spellEnd"/>
            <w:r w:rsidRPr="005630CE">
              <w:rPr>
                <w:rFonts w:ascii="Arial" w:hAnsi="Arial" w:cs="Arial"/>
                <w:spacing w:val="-2"/>
                <w:sz w:val="20"/>
                <w:szCs w:val="20"/>
              </w:rPr>
              <w:t xml:space="preserve"> </w:t>
            </w:r>
            <w:proofErr w:type="spellStart"/>
            <w:r w:rsidRPr="005630CE">
              <w:rPr>
                <w:rFonts w:ascii="Arial" w:hAnsi="Arial" w:cs="Arial"/>
                <w:spacing w:val="-2"/>
                <w:sz w:val="20"/>
                <w:szCs w:val="20"/>
              </w:rPr>
              <w:t>rezidenti</w:t>
            </w:r>
            <w:proofErr w:type="spellEnd"/>
            <w:proofErr w:type="gramStart"/>
            <w:r w:rsidRPr="005630CE">
              <w:rPr>
                <w:rFonts w:ascii="Arial" w:hAnsi="Arial" w:cs="Arial"/>
                <w:spacing w:val="-2"/>
                <w:sz w:val="20"/>
                <w:szCs w:val="20"/>
              </w:rPr>
              <w:t>);</w:t>
            </w:r>
            <w:proofErr w:type="gramEnd"/>
            <w:r w:rsidRPr="005630CE">
              <w:rPr>
                <w:rFonts w:ascii="Arial" w:hAnsi="Arial" w:cs="Arial"/>
                <w:spacing w:val="-2"/>
                <w:sz w:val="20"/>
                <w:szCs w:val="20"/>
              </w:rPr>
              <w:t xml:space="preserve"> </w:t>
            </w:r>
          </w:p>
          <w:p w14:paraId="21AB4F0B" w14:textId="77777777" w:rsidR="00F7095C" w:rsidRDefault="00F7095C" w:rsidP="009907CC">
            <w:pPr>
              <w:pStyle w:val="TableParagraph"/>
              <w:ind w:right="53"/>
              <w:jc w:val="both"/>
            </w:pPr>
            <w:r w:rsidRPr="005630CE">
              <w:rPr>
                <w:rFonts w:ascii="Arial" w:hAnsi="Arial" w:cs="Arial"/>
                <w:spacing w:val="-2"/>
                <w:sz w:val="20"/>
                <w:szCs w:val="20"/>
              </w:rPr>
              <w:t xml:space="preserve">- </w:t>
            </w:r>
            <w:proofErr w:type="spellStart"/>
            <w:r w:rsidRPr="005630CE">
              <w:rPr>
                <w:rFonts w:ascii="Arial" w:hAnsi="Arial" w:cs="Arial"/>
                <w:spacing w:val="-2"/>
                <w:sz w:val="20"/>
                <w:szCs w:val="20"/>
              </w:rPr>
              <w:t>znesek</w:t>
            </w:r>
            <w:proofErr w:type="spellEnd"/>
            <w:r w:rsidRPr="005630CE">
              <w:rPr>
                <w:rFonts w:ascii="Arial" w:hAnsi="Arial" w:cs="Arial"/>
                <w:spacing w:val="-2"/>
                <w:sz w:val="20"/>
                <w:szCs w:val="20"/>
              </w:rPr>
              <w:t xml:space="preserve"> </w:t>
            </w:r>
            <w:proofErr w:type="spellStart"/>
            <w:r w:rsidRPr="005630CE">
              <w:rPr>
                <w:rFonts w:ascii="Arial" w:hAnsi="Arial" w:cs="Arial"/>
                <w:spacing w:val="-2"/>
                <w:sz w:val="20"/>
                <w:szCs w:val="20"/>
              </w:rPr>
              <w:t>odhodkov</w:t>
            </w:r>
            <w:proofErr w:type="spellEnd"/>
            <w:r w:rsidRPr="005630CE">
              <w:rPr>
                <w:rFonts w:ascii="Arial" w:hAnsi="Arial" w:cs="Arial"/>
                <w:spacing w:val="-2"/>
                <w:sz w:val="20"/>
                <w:szCs w:val="20"/>
              </w:rPr>
              <w:t xml:space="preserve"> </w:t>
            </w:r>
            <w:proofErr w:type="spellStart"/>
            <w:r w:rsidRPr="005630CE">
              <w:rPr>
                <w:rFonts w:ascii="Arial" w:hAnsi="Arial" w:cs="Arial"/>
                <w:spacing w:val="-2"/>
                <w:sz w:val="20"/>
                <w:szCs w:val="20"/>
              </w:rPr>
              <w:t>poslovnih</w:t>
            </w:r>
            <w:proofErr w:type="spellEnd"/>
            <w:r w:rsidRPr="005630CE">
              <w:rPr>
                <w:rFonts w:ascii="Arial" w:hAnsi="Arial" w:cs="Arial"/>
                <w:spacing w:val="-2"/>
                <w:sz w:val="20"/>
                <w:szCs w:val="20"/>
              </w:rPr>
              <w:t xml:space="preserve"> </w:t>
            </w:r>
            <w:proofErr w:type="spellStart"/>
            <w:r w:rsidRPr="005630CE">
              <w:rPr>
                <w:rFonts w:ascii="Arial" w:hAnsi="Arial" w:cs="Arial"/>
                <w:spacing w:val="-2"/>
                <w:sz w:val="20"/>
                <w:szCs w:val="20"/>
              </w:rPr>
              <w:t>enot</w:t>
            </w:r>
            <w:proofErr w:type="spellEnd"/>
            <w:r w:rsidRPr="005630CE">
              <w:rPr>
                <w:rFonts w:ascii="Arial" w:hAnsi="Arial" w:cs="Arial"/>
                <w:spacing w:val="-2"/>
                <w:sz w:val="20"/>
                <w:szCs w:val="20"/>
              </w:rPr>
              <w:t xml:space="preserve"> </w:t>
            </w:r>
            <w:proofErr w:type="spellStart"/>
            <w:r w:rsidRPr="005630CE">
              <w:rPr>
                <w:rFonts w:ascii="Arial" w:hAnsi="Arial" w:cs="Arial"/>
                <w:spacing w:val="-2"/>
                <w:sz w:val="20"/>
                <w:szCs w:val="20"/>
              </w:rPr>
              <w:t>nerezidentov</w:t>
            </w:r>
            <w:proofErr w:type="spellEnd"/>
            <w:r w:rsidRPr="005630CE">
              <w:rPr>
                <w:rFonts w:ascii="Arial" w:hAnsi="Arial" w:cs="Arial"/>
                <w:spacing w:val="-2"/>
                <w:sz w:val="20"/>
                <w:szCs w:val="20"/>
              </w:rPr>
              <w:t xml:space="preserve"> po ZDDPO-2, ki </w:t>
            </w:r>
            <w:proofErr w:type="spellStart"/>
            <w:r w:rsidRPr="005630CE">
              <w:rPr>
                <w:rFonts w:ascii="Arial" w:hAnsi="Arial" w:cs="Arial"/>
                <w:spacing w:val="-2"/>
                <w:sz w:val="20"/>
                <w:szCs w:val="20"/>
              </w:rPr>
              <w:t>na</w:t>
            </w:r>
            <w:proofErr w:type="spellEnd"/>
            <w:r w:rsidRPr="005630CE">
              <w:rPr>
                <w:rFonts w:ascii="Arial" w:hAnsi="Arial" w:cs="Arial"/>
                <w:spacing w:val="-2"/>
                <w:sz w:val="20"/>
                <w:szCs w:val="20"/>
              </w:rPr>
              <w:t xml:space="preserve"> </w:t>
            </w:r>
            <w:proofErr w:type="spellStart"/>
            <w:r w:rsidRPr="005630CE">
              <w:rPr>
                <w:rFonts w:ascii="Arial" w:hAnsi="Arial" w:cs="Arial"/>
                <w:spacing w:val="-2"/>
                <w:sz w:val="20"/>
                <w:szCs w:val="20"/>
              </w:rPr>
              <w:t>podlagi</w:t>
            </w:r>
            <w:proofErr w:type="spellEnd"/>
            <w:r w:rsidRPr="005630CE">
              <w:rPr>
                <w:rFonts w:ascii="Arial" w:hAnsi="Arial" w:cs="Arial"/>
                <w:spacing w:val="-2"/>
                <w:sz w:val="20"/>
                <w:szCs w:val="20"/>
              </w:rPr>
              <w:t xml:space="preserve"> </w:t>
            </w:r>
            <w:proofErr w:type="spellStart"/>
            <w:r w:rsidRPr="005630CE">
              <w:rPr>
                <w:rFonts w:ascii="Arial" w:hAnsi="Arial" w:cs="Arial"/>
                <w:spacing w:val="-2"/>
                <w:sz w:val="20"/>
                <w:szCs w:val="20"/>
              </w:rPr>
              <w:t>mednarodne</w:t>
            </w:r>
            <w:proofErr w:type="spellEnd"/>
            <w:r w:rsidRPr="005630CE">
              <w:rPr>
                <w:rFonts w:ascii="Arial" w:hAnsi="Arial" w:cs="Arial"/>
                <w:spacing w:val="-2"/>
                <w:sz w:val="20"/>
                <w:szCs w:val="20"/>
              </w:rPr>
              <w:t xml:space="preserve"> </w:t>
            </w:r>
            <w:proofErr w:type="spellStart"/>
            <w:r w:rsidRPr="005630CE">
              <w:rPr>
                <w:rFonts w:ascii="Arial" w:hAnsi="Arial" w:cs="Arial"/>
                <w:spacing w:val="-2"/>
                <w:sz w:val="20"/>
                <w:szCs w:val="20"/>
              </w:rPr>
              <w:t>pogodbe</w:t>
            </w:r>
            <w:proofErr w:type="spellEnd"/>
            <w:r w:rsidRPr="005630CE">
              <w:rPr>
                <w:rFonts w:ascii="Arial" w:hAnsi="Arial" w:cs="Arial"/>
                <w:spacing w:val="-2"/>
                <w:sz w:val="20"/>
                <w:szCs w:val="20"/>
              </w:rPr>
              <w:t xml:space="preserve"> o </w:t>
            </w:r>
            <w:proofErr w:type="spellStart"/>
            <w:r w:rsidRPr="005630CE">
              <w:rPr>
                <w:rFonts w:ascii="Arial" w:hAnsi="Arial" w:cs="Arial"/>
                <w:spacing w:val="-2"/>
                <w:sz w:val="20"/>
                <w:szCs w:val="20"/>
              </w:rPr>
              <w:t>izogibanju</w:t>
            </w:r>
            <w:proofErr w:type="spellEnd"/>
            <w:r w:rsidRPr="005630CE">
              <w:rPr>
                <w:rFonts w:ascii="Arial" w:hAnsi="Arial" w:cs="Arial"/>
                <w:spacing w:val="-2"/>
                <w:sz w:val="20"/>
                <w:szCs w:val="20"/>
              </w:rPr>
              <w:t xml:space="preserve"> </w:t>
            </w:r>
            <w:proofErr w:type="spellStart"/>
            <w:r w:rsidRPr="005630CE">
              <w:rPr>
                <w:rFonts w:ascii="Arial" w:hAnsi="Arial" w:cs="Arial"/>
                <w:spacing w:val="-2"/>
                <w:sz w:val="20"/>
                <w:szCs w:val="20"/>
              </w:rPr>
              <w:t>dvojnega</w:t>
            </w:r>
            <w:proofErr w:type="spellEnd"/>
            <w:r w:rsidRPr="005630CE">
              <w:rPr>
                <w:rFonts w:ascii="Arial" w:hAnsi="Arial" w:cs="Arial"/>
                <w:spacing w:val="-2"/>
                <w:sz w:val="20"/>
                <w:szCs w:val="20"/>
              </w:rPr>
              <w:t xml:space="preserve"> </w:t>
            </w:r>
            <w:proofErr w:type="spellStart"/>
            <w:r w:rsidRPr="005630CE">
              <w:rPr>
                <w:rFonts w:ascii="Arial" w:hAnsi="Arial" w:cs="Arial"/>
                <w:spacing w:val="-2"/>
                <w:sz w:val="20"/>
                <w:szCs w:val="20"/>
              </w:rPr>
              <w:t>obdavčenja</w:t>
            </w:r>
            <w:proofErr w:type="spellEnd"/>
            <w:r w:rsidRPr="005630CE">
              <w:rPr>
                <w:rFonts w:ascii="Arial" w:hAnsi="Arial" w:cs="Arial"/>
                <w:spacing w:val="-2"/>
                <w:sz w:val="20"/>
                <w:szCs w:val="20"/>
              </w:rPr>
              <w:t xml:space="preserve"> ne </w:t>
            </w:r>
            <w:proofErr w:type="spellStart"/>
            <w:r w:rsidRPr="005630CE">
              <w:rPr>
                <w:rFonts w:ascii="Arial" w:hAnsi="Arial" w:cs="Arial"/>
                <w:spacing w:val="-2"/>
                <w:sz w:val="20"/>
                <w:szCs w:val="20"/>
              </w:rPr>
              <w:t>izpolnjujejo</w:t>
            </w:r>
            <w:proofErr w:type="spellEnd"/>
            <w:r w:rsidRPr="005630CE">
              <w:rPr>
                <w:rFonts w:ascii="Arial" w:hAnsi="Arial" w:cs="Arial"/>
                <w:spacing w:val="-2"/>
                <w:sz w:val="20"/>
                <w:szCs w:val="20"/>
              </w:rPr>
              <w:t xml:space="preserve"> </w:t>
            </w:r>
            <w:proofErr w:type="spellStart"/>
            <w:r w:rsidRPr="005630CE">
              <w:rPr>
                <w:rFonts w:ascii="Arial" w:hAnsi="Arial" w:cs="Arial"/>
                <w:spacing w:val="-2"/>
                <w:sz w:val="20"/>
                <w:szCs w:val="20"/>
              </w:rPr>
              <w:t>pogojev</w:t>
            </w:r>
            <w:proofErr w:type="spellEnd"/>
            <w:r w:rsidRPr="005630CE">
              <w:rPr>
                <w:rFonts w:ascii="Arial" w:hAnsi="Arial" w:cs="Arial"/>
                <w:spacing w:val="-2"/>
                <w:sz w:val="20"/>
                <w:szCs w:val="20"/>
              </w:rPr>
              <w:t xml:space="preserve"> za </w:t>
            </w:r>
            <w:proofErr w:type="spellStart"/>
            <w:r w:rsidRPr="005630CE">
              <w:rPr>
                <w:rFonts w:ascii="Arial" w:hAnsi="Arial" w:cs="Arial"/>
                <w:spacing w:val="-2"/>
                <w:sz w:val="20"/>
                <w:szCs w:val="20"/>
              </w:rPr>
              <w:t>obstoj</w:t>
            </w:r>
            <w:proofErr w:type="spellEnd"/>
            <w:r w:rsidRPr="005630CE">
              <w:rPr>
                <w:rFonts w:ascii="Arial" w:hAnsi="Arial" w:cs="Arial"/>
                <w:spacing w:val="-2"/>
                <w:sz w:val="20"/>
                <w:szCs w:val="20"/>
              </w:rPr>
              <w:t xml:space="preserve"> </w:t>
            </w:r>
            <w:proofErr w:type="spellStart"/>
            <w:r w:rsidRPr="005630CE">
              <w:rPr>
                <w:rFonts w:ascii="Arial" w:hAnsi="Arial" w:cs="Arial"/>
                <w:spacing w:val="-2"/>
                <w:sz w:val="20"/>
                <w:szCs w:val="20"/>
              </w:rPr>
              <w:t>stalne</w:t>
            </w:r>
            <w:proofErr w:type="spellEnd"/>
            <w:r w:rsidRPr="005630CE">
              <w:rPr>
                <w:rFonts w:ascii="Arial" w:hAnsi="Arial" w:cs="Arial"/>
                <w:spacing w:val="-2"/>
                <w:sz w:val="20"/>
                <w:szCs w:val="20"/>
              </w:rPr>
              <w:t xml:space="preserve"> </w:t>
            </w:r>
            <w:proofErr w:type="spellStart"/>
            <w:r w:rsidRPr="005630CE">
              <w:rPr>
                <w:rFonts w:ascii="Arial" w:hAnsi="Arial" w:cs="Arial"/>
                <w:spacing w:val="-2"/>
                <w:sz w:val="20"/>
                <w:szCs w:val="20"/>
              </w:rPr>
              <w:t>poslovne</w:t>
            </w:r>
            <w:proofErr w:type="spellEnd"/>
            <w:r w:rsidRPr="005630CE">
              <w:rPr>
                <w:rFonts w:ascii="Arial" w:hAnsi="Arial" w:cs="Arial"/>
                <w:spacing w:val="-2"/>
                <w:sz w:val="20"/>
                <w:szCs w:val="20"/>
              </w:rPr>
              <w:t xml:space="preserve"> </w:t>
            </w:r>
            <w:proofErr w:type="spellStart"/>
            <w:r w:rsidRPr="005630CE">
              <w:rPr>
                <w:rFonts w:ascii="Arial" w:hAnsi="Arial" w:cs="Arial"/>
                <w:spacing w:val="-2"/>
                <w:sz w:val="20"/>
                <w:szCs w:val="20"/>
              </w:rPr>
              <w:t>enote</w:t>
            </w:r>
            <w:proofErr w:type="spellEnd"/>
            <w:r w:rsidRPr="005630CE">
              <w:rPr>
                <w:rFonts w:ascii="Arial" w:hAnsi="Arial" w:cs="Arial"/>
                <w:spacing w:val="-2"/>
                <w:sz w:val="20"/>
                <w:szCs w:val="20"/>
              </w:rPr>
              <w:t xml:space="preserve"> v </w:t>
            </w:r>
            <w:proofErr w:type="spellStart"/>
            <w:r w:rsidRPr="005630CE">
              <w:rPr>
                <w:rFonts w:ascii="Arial" w:hAnsi="Arial" w:cs="Arial"/>
                <w:spacing w:val="-2"/>
                <w:sz w:val="20"/>
                <w:szCs w:val="20"/>
              </w:rPr>
              <w:t>Sloveniji</w:t>
            </w:r>
            <w:proofErr w:type="spellEnd"/>
            <w:r w:rsidRPr="005630CE">
              <w:rPr>
                <w:rFonts w:ascii="Arial" w:hAnsi="Arial" w:cs="Arial"/>
                <w:spacing w:val="-2"/>
                <w:sz w:val="20"/>
                <w:szCs w:val="20"/>
              </w:rPr>
              <w:t>.</w:t>
            </w:r>
          </w:p>
        </w:tc>
      </w:tr>
    </w:tbl>
    <w:p w14:paraId="04F67D0D" w14:textId="01288BF6" w:rsidR="00E76E7C" w:rsidRDefault="00F7095C" w:rsidP="00E76E7C">
      <w:pPr>
        <w:spacing w:after="0" w:line="260" w:lineRule="exact"/>
        <w:jc w:val="both"/>
        <w:rPr>
          <w:rFonts w:ascii="Arial" w:eastAsia="Times New Roman" w:hAnsi="Arial" w:cs="Arial"/>
          <w:sz w:val="20"/>
          <w:szCs w:val="20"/>
        </w:rPr>
      </w:pPr>
      <w:r w:rsidRPr="00F7095C">
        <w:rPr>
          <w:rFonts w:ascii="Arial" w:eastAsia="Times New Roman" w:hAnsi="Arial" w:cs="Arial"/>
          <w:sz w:val="20"/>
          <w:szCs w:val="20"/>
        </w:rPr>
        <w:t xml:space="preserve">                                                                                                                                                              </w:t>
      </w:r>
      <w:r w:rsidR="00E76E7C" w:rsidRPr="00F7095C">
        <w:rPr>
          <w:rFonts w:ascii="Arial" w:eastAsia="Times New Roman" w:hAnsi="Arial" w:cs="Arial"/>
          <w:sz w:val="20"/>
          <w:szCs w:val="20"/>
        </w:rPr>
        <w:t>«.</w:t>
      </w:r>
    </w:p>
    <w:p w14:paraId="619AA69B" w14:textId="77777777" w:rsidR="00E76E7C" w:rsidRDefault="00E76E7C" w:rsidP="00F9321D">
      <w:pPr>
        <w:spacing w:after="0" w:line="260" w:lineRule="exact"/>
        <w:jc w:val="both"/>
        <w:rPr>
          <w:rFonts w:ascii="Arial" w:eastAsia="Times New Roman" w:hAnsi="Arial" w:cs="Arial"/>
          <w:sz w:val="20"/>
          <w:szCs w:val="20"/>
        </w:rPr>
      </w:pPr>
    </w:p>
    <w:p w14:paraId="67C85C0C" w14:textId="2060ECB8" w:rsidR="0012373C" w:rsidRPr="00452A10" w:rsidRDefault="0012373C" w:rsidP="00F9321D">
      <w:pPr>
        <w:spacing w:after="0" w:line="260" w:lineRule="exact"/>
        <w:jc w:val="both"/>
        <w:rPr>
          <w:rFonts w:ascii="Arial" w:eastAsia="Times New Roman" w:hAnsi="Arial" w:cs="Arial"/>
          <w:sz w:val="20"/>
          <w:szCs w:val="20"/>
        </w:rPr>
      </w:pPr>
      <w:r w:rsidRPr="000B6C34">
        <w:rPr>
          <w:rFonts w:ascii="Arial" w:eastAsia="Times New Roman" w:hAnsi="Arial" w:cs="Arial"/>
          <w:sz w:val="20"/>
          <w:szCs w:val="20"/>
        </w:rPr>
        <w:t xml:space="preserve">Za zaporedno številko </w:t>
      </w:r>
      <w:r w:rsidR="00452A10" w:rsidRPr="000B6C34">
        <w:rPr>
          <w:rFonts w:ascii="Arial" w:eastAsia="Times New Roman" w:hAnsi="Arial" w:cs="Arial"/>
          <w:sz w:val="20"/>
          <w:szCs w:val="20"/>
        </w:rPr>
        <w:t xml:space="preserve">12.9 </w:t>
      </w:r>
      <w:r w:rsidR="000B6C34" w:rsidRPr="000B6C34">
        <w:rPr>
          <w:rFonts w:ascii="Arial" w:eastAsia="Times New Roman" w:hAnsi="Arial" w:cs="Arial"/>
          <w:sz w:val="20"/>
          <w:szCs w:val="20"/>
        </w:rPr>
        <w:t xml:space="preserve">v III. poglavju </w:t>
      </w:r>
      <w:r w:rsidR="00E76E7C" w:rsidRPr="000B6C34">
        <w:rPr>
          <w:rFonts w:ascii="Arial" w:eastAsia="Times New Roman" w:hAnsi="Arial" w:cs="Arial"/>
          <w:sz w:val="20"/>
          <w:szCs w:val="20"/>
        </w:rPr>
        <w:t>se dodata novi zaporedni številki 12.10 in 12.11, ki se glasita</w:t>
      </w:r>
      <w:r w:rsidRPr="000B6C34">
        <w:rPr>
          <w:rFonts w:ascii="Arial" w:eastAsia="Times New Roman" w:hAnsi="Arial" w:cs="Arial"/>
          <w:sz w:val="20"/>
          <w:szCs w:val="20"/>
        </w:rPr>
        <w:t>:</w:t>
      </w:r>
    </w:p>
    <w:p w14:paraId="4AA6A6DC" w14:textId="62CC650F" w:rsidR="0012373C" w:rsidRPr="00E76E7C" w:rsidRDefault="0012373C" w:rsidP="00E76E7C">
      <w:pPr>
        <w:spacing w:after="0" w:line="260" w:lineRule="exact"/>
        <w:jc w:val="both"/>
        <w:rPr>
          <w:rFonts w:ascii="Arial" w:eastAsia="Calibri" w:hAnsi="Arial" w:cs="Arial"/>
          <w:sz w:val="20"/>
          <w:szCs w:val="20"/>
        </w:rPr>
      </w:pPr>
      <w:r w:rsidRPr="00452A10">
        <w:rPr>
          <w:rFonts w:ascii="Arial" w:eastAsia="Calibri" w:hAnsi="Arial" w:cs="Arial"/>
          <w:sz w:val="20"/>
          <w:szCs w:val="20"/>
        </w:rPr>
        <w:t>»</w:t>
      </w:r>
    </w:p>
    <w:tbl>
      <w:tblPr>
        <w:tblW w:w="8867" w:type="dxa"/>
        <w:tblInd w:w="27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996"/>
        <w:gridCol w:w="7871"/>
      </w:tblGrid>
      <w:tr w:rsidR="00EF1069" w:rsidRPr="00EF1069" w14:paraId="2ACF390F" w14:textId="77777777" w:rsidTr="00E76E7C">
        <w:trPr>
          <w:trHeight w:val="506"/>
        </w:trPr>
        <w:tc>
          <w:tcPr>
            <w:tcW w:w="996" w:type="dxa"/>
          </w:tcPr>
          <w:p w14:paraId="4751EB9D" w14:textId="77777777" w:rsidR="00EF1069" w:rsidRPr="00EF1069" w:rsidRDefault="00EF1069" w:rsidP="00EF1069">
            <w:pPr>
              <w:spacing w:after="0" w:line="260" w:lineRule="exact"/>
              <w:jc w:val="both"/>
              <w:rPr>
                <w:rFonts w:ascii="Arial" w:eastAsia="Calibri" w:hAnsi="Arial" w:cs="Arial"/>
                <w:sz w:val="20"/>
                <w:szCs w:val="20"/>
              </w:rPr>
            </w:pPr>
            <w:r w:rsidRPr="00EF1069">
              <w:rPr>
                <w:rFonts w:ascii="Arial" w:eastAsia="Calibri" w:hAnsi="Arial" w:cs="Arial"/>
                <w:sz w:val="20"/>
                <w:szCs w:val="20"/>
              </w:rPr>
              <w:t>12.10</w:t>
            </w:r>
          </w:p>
        </w:tc>
        <w:tc>
          <w:tcPr>
            <w:tcW w:w="7871" w:type="dxa"/>
          </w:tcPr>
          <w:p w14:paraId="14930A50" w14:textId="511568A1" w:rsidR="00C87C87" w:rsidRDefault="00C87C87" w:rsidP="00C87C87">
            <w:pPr>
              <w:spacing w:after="0" w:line="260" w:lineRule="exact"/>
              <w:jc w:val="both"/>
              <w:rPr>
                <w:rFonts w:ascii="Arial" w:eastAsia="Calibri" w:hAnsi="Arial" w:cs="Arial"/>
                <w:sz w:val="20"/>
                <w:szCs w:val="20"/>
              </w:rPr>
            </w:pPr>
            <w:r w:rsidRPr="00C87C87">
              <w:rPr>
                <w:rFonts w:ascii="Arial" w:eastAsia="Calibri" w:hAnsi="Arial" w:cs="Arial"/>
                <w:sz w:val="20"/>
                <w:szCs w:val="20"/>
              </w:rPr>
              <w:t xml:space="preserve">Javni zavod – lekarna mora </w:t>
            </w:r>
            <w:r w:rsidR="005630CE">
              <w:rPr>
                <w:rFonts w:ascii="Arial" w:eastAsia="Calibri" w:hAnsi="Arial" w:cs="Arial"/>
                <w:sz w:val="20"/>
                <w:szCs w:val="20"/>
              </w:rPr>
              <w:t>skladno z</w:t>
            </w:r>
            <w:r w:rsidRPr="00C87C87">
              <w:rPr>
                <w:rFonts w:ascii="Arial" w:eastAsia="Calibri" w:hAnsi="Arial" w:cs="Arial"/>
                <w:sz w:val="20"/>
                <w:szCs w:val="20"/>
              </w:rPr>
              <w:t xml:space="preserve"> določb</w:t>
            </w:r>
            <w:r w:rsidR="005630CE">
              <w:rPr>
                <w:rFonts w:ascii="Arial" w:eastAsia="Calibri" w:hAnsi="Arial" w:cs="Arial"/>
                <w:sz w:val="20"/>
                <w:szCs w:val="20"/>
              </w:rPr>
              <w:t>o</w:t>
            </w:r>
            <w:r w:rsidRPr="00C87C87">
              <w:rPr>
                <w:rFonts w:ascii="Arial" w:eastAsia="Calibri" w:hAnsi="Arial" w:cs="Arial"/>
                <w:sz w:val="20"/>
                <w:szCs w:val="20"/>
              </w:rPr>
              <w:t xml:space="preserve"> tretjega odstavka 3. člena Pravilnika o opredelitvi pridobitne in nepridobitne dejavnosti, v vsakem davčnem obdobju ugotavljati vpliv izvzemanja dohodkov iz naslova prejetih javnih sredstev, na podlagi 9. člena ZDDPO-2, na trgovino med državami članicami in izkrivljanja konkurence. Vpliv se izračuna tako, da se razlika med izvzetimi nepridobitnimi prihodki iz naslova javnih sredstev in izvzetimi pripadajočimi nepridobitnimi odhodki pomnoži z veljavno davčno stopnjo v obdobju. Tako izračunanemu vplivu se v tekočem obdobju prišteje vpliva dveh predhodnih davčnih obdobij v delu v katerem na njuni podlagi ni bila povečana davčna osnova. Znesek tako izračunanega vpliva treh zaporednih obdobij, ki presega 200.000 EUR, zavezanec deli z veljavno davčno stopnjo v obdobju. Rezultat predstavlja znesek za katerega mora zavezanec povečati davčno osnovo v tekočem obdobju.</w:t>
            </w:r>
          </w:p>
          <w:p w14:paraId="03748B1D" w14:textId="77777777" w:rsidR="005630CE" w:rsidRPr="00C87C87" w:rsidRDefault="005630CE" w:rsidP="00C87C87">
            <w:pPr>
              <w:spacing w:after="0" w:line="260" w:lineRule="exact"/>
              <w:jc w:val="both"/>
              <w:rPr>
                <w:rFonts w:ascii="Arial" w:eastAsia="Calibri" w:hAnsi="Arial" w:cs="Arial"/>
                <w:sz w:val="20"/>
                <w:szCs w:val="20"/>
              </w:rPr>
            </w:pPr>
          </w:p>
          <w:p w14:paraId="2CC8B4DC" w14:textId="6EC319FC" w:rsidR="00EF1069" w:rsidRPr="00EF1069" w:rsidRDefault="00C87C87" w:rsidP="005B6A5F">
            <w:pPr>
              <w:spacing w:after="0" w:line="260" w:lineRule="exact"/>
              <w:jc w:val="both"/>
              <w:rPr>
                <w:rFonts w:ascii="Arial" w:eastAsia="Calibri" w:hAnsi="Arial" w:cs="Arial"/>
                <w:sz w:val="20"/>
                <w:szCs w:val="20"/>
              </w:rPr>
            </w:pPr>
            <w:r w:rsidRPr="00C87C87">
              <w:rPr>
                <w:rFonts w:ascii="Arial" w:eastAsia="Calibri" w:hAnsi="Arial" w:cs="Arial"/>
                <w:sz w:val="20"/>
                <w:szCs w:val="20"/>
              </w:rPr>
              <w:t xml:space="preserve">Primer izračuna je objavljen na spletnih straneh FURS v pojasnilu št. 092-6758/2022-2. </w:t>
            </w:r>
          </w:p>
        </w:tc>
      </w:tr>
      <w:tr w:rsidR="00EF1069" w:rsidRPr="00EF1069" w14:paraId="13106969" w14:textId="77777777" w:rsidTr="00E76E7C">
        <w:trPr>
          <w:trHeight w:val="506"/>
        </w:trPr>
        <w:tc>
          <w:tcPr>
            <w:tcW w:w="996" w:type="dxa"/>
          </w:tcPr>
          <w:p w14:paraId="6ACCC5D2" w14:textId="77777777" w:rsidR="00EF1069" w:rsidRPr="00EF1069" w:rsidRDefault="00EF1069" w:rsidP="00EF1069">
            <w:pPr>
              <w:spacing w:after="0" w:line="260" w:lineRule="exact"/>
              <w:jc w:val="both"/>
              <w:rPr>
                <w:rFonts w:ascii="Arial" w:eastAsia="Calibri" w:hAnsi="Arial" w:cs="Arial"/>
                <w:sz w:val="20"/>
                <w:szCs w:val="20"/>
              </w:rPr>
            </w:pPr>
            <w:r w:rsidRPr="00EF1069">
              <w:rPr>
                <w:rFonts w:ascii="Arial" w:eastAsia="Calibri" w:hAnsi="Arial" w:cs="Arial"/>
                <w:sz w:val="20"/>
                <w:szCs w:val="20"/>
              </w:rPr>
              <w:t>12.11</w:t>
            </w:r>
          </w:p>
        </w:tc>
        <w:tc>
          <w:tcPr>
            <w:tcW w:w="7871" w:type="dxa"/>
          </w:tcPr>
          <w:p w14:paraId="4CCDED2B" w14:textId="6891C813" w:rsidR="00EF1069" w:rsidRPr="00EF1069" w:rsidRDefault="00C87C87" w:rsidP="00EF1069">
            <w:pPr>
              <w:spacing w:after="0" w:line="260" w:lineRule="exact"/>
              <w:jc w:val="both"/>
              <w:rPr>
                <w:rFonts w:ascii="Arial" w:eastAsia="Calibri" w:hAnsi="Arial" w:cs="Arial"/>
                <w:sz w:val="20"/>
                <w:szCs w:val="20"/>
              </w:rPr>
            </w:pPr>
            <w:r w:rsidRPr="00C87C87">
              <w:rPr>
                <w:rFonts w:ascii="Arial" w:eastAsia="Calibri" w:hAnsi="Arial" w:cs="Arial"/>
                <w:sz w:val="20"/>
                <w:szCs w:val="20"/>
              </w:rPr>
              <w:t>Metodologija za izračun zneska povečanja davčne osnove iz naslova davčno nepriznanih presežnih stroškov izposojanja po 54.c členu ZDDPO-2 se nahaja v poglavju V. te priloge.</w:t>
            </w:r>
          </w:p>
        </w:tc>
      </w:tr>
    </w:tbl>
    <w:p w14:paraId="42009A97" w14:textId="77777777" w:rsidR="000B6C34" w:rsidRDefault="000B6C34" w:rsidP="000B6C34">
      <w:pPr>
        <w:spacing w:after="0" w:line="260" w:lineRule="exact"/>
        <w:jc w:val="both"/>
        <w:rPr>
          <w:rFonts w:ascii="Arial" w:eastAsia="Times New Roman" w:hAnsi="Arial" w:cs="Arial"/>
          <w:sz w:val="20"/>
          <w:szCs w:val="20"/>
        </w:rPr>
      </w:pPr>
      <w:r>
        <w:rPr>
          <w:rFonts w:ascii="Arial" w:eastAsia="Times New Roman" w:hAnsi="Arial" w:cs="Arial"/>
          <w:sz w:val="20"/>
          <w:szCs w:val="20"/>
        </w:rPr>
        <w:t xml:space="preserve">                                                                                                                                                               </w:t>
      </w:r>
      <w:r w:rsidRPr="00452A10">
        <w:rPr>
          <w:rFonts w:ascii="Arial" w:eastAsia="Times New Roman" w:hAnsi="Arial" w:cs="Arial"/>
          <w:sz w:val="20"/>
          <w:szCs w:val="20"/>
        </w:rPr>
        <w:t>«.</w:t>
      </w:r>
    </w:p>
    <w:p w14:paraId="61EE8C34" w14:textId="77777777" w:rsidR="000B6C34" w:rsidRDefault="000B6C34" w:rsidP="00F9321D">
      <w:pPr>
        <w:spacing w:after="0" w:line="260" w:lineRule="exact"/>
        <w:jc w:val="both"/>
        <w:rPr>
          <w:rFonts w:ascii="Arial" w:eastAsia="Times New Roman" w:hAnsi="Arial" w:cs="Arial"/>
          <w:sz w:val="20"/>
          <w:szCs w:val="20"/>
        </w:rPr>
      </w:pPr>
    </w:p>
    <w:p w14:paraId="2BBBD0CD" w14:textId="53892E99" w:rsidR="000B6C34" w:rsidRPr="008D3B3F" w:rsidRDefault="000B6C34" w:rsidP="00F9321D">
      <w:pPr>
        <w:spacing w:after="0" w:line="260" w:lineRule="exact"/>
        <w:jc w:val="both"/>
        <w:rPr>
          <w:rFonts w:ascii="Arial" w:eastAsia="Times New Roman" w:hAnsi="Arial" w:cs="Arial"/>
          <w:sz w:val="20"/>
          <w:szCs w:val="20"/>
        </w:rPr>
      </w:pPr>
      <w:r w:rsidRPr="008D3B3F">
        <w:rPr>
          <w:rFonts w:ascii="Arial" w:eastAsia="Times New Roman" w:hAnsi="Arial" w:cs="Arial"/>
          <w:sz w:val="20"/>
          <w:szCs w:val="20"/>
        </w:rPr>
        <w:t xml:space="preserve">V III. poglavju </w:t>
      </w:r>
      <w:r w:rsidR="008D3B3F" w:rsidRPr="008D3B3F">
        <w:rPr>
          <w:rFonts w:ascii="Arial" w:eastAsia="Times New Roman" w:hAnsi="Arial" w:cs="Arial"/>
          <w:sz w:val="20"/>
          <w:szCs w:val="20"/>
        </w:rPr>
        <w:t xml:space="preserve">se obstoječe besedilo zaporedne številke </w:t>
      </w:r>
      <w:r w:rsidRPr="008D3B3F">
        <w:rPr>
          <w:rFonts w:ascii="Arial" w:eastAsia="Times New Roman" w:hAnsi="Arial" w:cs="Arial"/>
          <w:sz w:val="20"/>
          <w:szCs w:val="20"/>
        </w:rPr>
        <w:t xml:space="preserve">17 </w:t>
      </w:r>
      <w:r w:rsidR="008D3B3F" w:rsidRPr="008D3B3F">
        <w:rPr>
          <w:rFonts w:ascii="Arial" w:eastAsia="Times New Roman" w:hAnsi="Arial" w:cs="Arial"/>
          <w:sz w:val="20"/>
          <w:szCs w:val="20"/>
        </w:rPr>
        <w:t>nadomesti z besedilom</w:t>
      </w:r>
      <w:r w:rsidRPr="008D3B3F">
        <w:rPr>
          <w:rFonts w:ascii="Arial" w:eastAsia="Times New Roman" w:hAnsi="Arial" w:cs="Arial"/>
          <w:sz w:val="20"/>
          <w:szCs w:val="20"/>
        </w:rPr>
        <w:t>:</w:t>
      </w:r>
    </w:p>
    <w:p w14:paraId="08D21070" w14:textId="77777777" w:rsidR="008D3B3F" w:rsidRPr="008D3B3F" w:rsidRDefault="000B6C34" w:rsidP="00F9321D">
      <w:pPr>
        <w:spacing w:after="0" w:line="260" w:lineRule="exact"/>
        <w:jc w:val="both"/>
        <w:rPr>
          <w:rFonts w:ascii="Arial" w:eastAsia="Times New Roman" w:hAnsi="Arial" w:cs="Arial"/>
          <w:sz w:val="20"/>
          <w:szCs w:val="20"/>
        </w:rPr>
      </w:pPr>
      <w:r w:rsidRPr="008D3B3F">
        <w:rPr>
          <w:rFonts w:ascii="Arial" w:eastAsia="Times New Roman" w:hAnsi="Arial" w:cs="Arial"/>
          <w:sz w:val="20"/>
          <w:szCs w:val="20"/>
        </w:rPr>
        <w:t>»</w:t>
      </w:r>
    </w:p>
    <w:tbl>
      <w:tblPr>
        <w:tblStyle w:val="TableNormal1"/>
        <w:tblW w:w="0" w:type="auto"/>
        <w:tblInd w:w="27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996"/>
        <w:gridCol w:w="7871"/>
      </w:tblGrid>
      <w:tr w:rsidR="008D3B3F" w:rsidRPr="008D3B3F" w14:paraId="61CC57B6" w14:textId="77777777" w:rsidTr="0097483B">
        <w:trPr>
          <w:trHeight w:val="506"/>
        </w:trPr>
        <w:tc>
          <w:tcPr>
            <w:tcW w:w="996" w:type="dxa"/>
          </w:tcPr>
          <w:p w14:paraId="582BEB02" w14:textId="77777777" w:rsidR="008D3B3F" w:rsidRPr="005630CE" w:rsidRDefault="008D3B3F" w:rsidP="0097483B">
            <w:pPr>
              <w:pStyle w:val="TableParagraph"/>
              <w:spacing w:line="249" w:lineRule="exact"/>
              <w:rPr>
                <w:rFonts w:ascii="Arial" w:hAnsi="Arial" w:cs="Arial"/>
              </w:rPr>
            </w:pPr>
            <w:r w:rsidRPr="005630CE">
              <w:rPr>
                <w:rFonts w:ascii="Arial" w:hAnsi="Arial" w:cs="Arial"/>
                <w:spacing w:val="-5"/>
              </w:rPr>
              <w:t>17.</w:t>
            </w:r>
          </w:p>
        </w:tc>
        <w:tc>
          <w:tcPr>
            <w:tcW w:w="7871" w:type="dxa"/>
          </w:tcPr>
          <w:p w14:paraId="27E39B5F" w14:textId="77777777" w:rsidR="008D3B3F" w:rsidRPr="005630CE" w:rsidRDefault="008D3B3F" w:rsidP="0097483B">
            <w:pPr>
              <w:pStyle w:val="TableParagraph"/>
              <w:spacing w:line="252" w:lineRule="exact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5630CE">
              <w:rPr>
                <w:rFonts w:ascii="Arial" w:hAnsi="Arial" w:cs="Arial"/>
                <w:sz w:val="20"/>
                <w:szCs w:val="20"/>
              </w:rPr>
              <w:t>Znesek</w:t>
            </w:r>
            <w:proofErr w:type="spellEnd"/>
            <w:r w:rsidRPr="005630CE">
              <w:rPr>
                <w:rFonts w:ascii="Arial" w:hAnsi="Arial" w:cs="Arial"/>
                <w:spacing w:val="40"/>
                <w:sz w:val="20"/>
                <w:szCs w:val="20"/>
              </w:rPr>
              <w:t xml:space="preserve"> </w:t>
            </w:r>
            <w:r w:rsidRPr="005630CE">
              <w:rPr>
                <w:rFonts w:ascii="Arial" w:hAnsi="Arial" w:cs="Arial"/>
                <w:sz w:val="20"/>
                <w:szCs w:val="20"/>
              </w:rPr>
              <w:t>pod zap.</w:t>
            </w:r>
            <w:r w:rsidRPr="005630CE">
              <w:rPr>
                <w:rFonts w:ascii="Arial" w:hAnsi="Arial" w:cs="Arial"/>
                <w:spacing w:val="40"/>
                <w:sz w:val="20"/>
                <w:szCs w:val="20"/>
              </w:rPr>
              <w:t xml:space="preserve"> </w:t>
            </w:r>
            <w:proofErr w:type="spellStart"/>
            <w:r w:rsidRPr="005630CE">
              <w:rPr>
                <w:rFonts w:ascii="Arial" w:hAnsi="Arial" w:cs="Arial"/>
                <w:sz w:val="20"/>
                <w:szCs w:val="20"/>
              </w:rPr>
              <w:t>št</w:t>
            </w:r>
            <w:proofErr w:type="spellEnd"/>
            <w:r w:rsidRPr="005630CE">
              <w:rPr>
                <w:rFonts w:ascii="Arial" w:hAnsi="Arial" w:cs="Arial"/>
                <w:sz w:val="20"/>
                <w:szCs w:val="20"/>
              </w:rPr>
              <w:t>.</w:t>
            </w:r>
            <w:r w:rsidRPr="005630CE">
              <w:rPr>
                <w:rFonts w:ascii="Arial" w:hAnsi="Arial" w:cs="Arial"/>
                <w:spacing w:val="40"/>
                <w:sz w:val="20"/>
                <w:szCs w:val="20"/>
              </w:rPr>
              <w:t xml:space="preserve"> </w:t>
            </w:r>
            <w:r w:rsidRPr="005630CE">
              <w:rPr>
                <w:rFonts w:ascii="Arial" w:hAnsi="Arial" w:cs="Arial"/>
                <w:sz w:val="20"/>
                <w:szCs w:val="20"/>
              </w:rPr>
              <w:t>16,</w:t>
            </w:r>
            <w:r w:rsidRPr="005630CE">
              <w:rPr>
                <w:rFonts w:ascii="Arial" w:hAnsi="Arial" w:cs="Arial"/>
                <w:spacing w:val="40"/>
                <w:sz w:val="20"/>
                <w:szCs w:val="20"/>
              </w:rPr>
              <w:t xml:space="preserve"> </w:t>
            </w:r>
            <w:proofErr w:type="spellStart"/>
            <w:r w:rsidRPr="005630CE">
              <w:rPr>
                <w:rFonts w:ascii="Arial" w:hAnsi="Arial" w:cs="Arial"/>
                <w:sz w:val="20"/>
                <w:szCs w:val="20"/>
              </w:rPr>
              <w:t>pomnožen</w:t>
            </w:r>
            <w:proofErr w:type="spellEnd"/>
            <w:r w:rsidRPr="005630CE">
              <w:rPr>
                <w:rFonts w:ascii="Arial" w:hAnsi="Arial" w:cs="Arial"/>
                <w:spacing w:val="40"/>
                <w:sz w:val="20"/>
                <w:szCs w:val="20"/>
              </w:rPr>
              <w:t xml:space="preserve"> </w:t>
            </w:r>
            <w:r w:rsidRPr="005630CE">
              <w:rPr>
                <w:rFonts w:ascii="Arial" w:hAnsi="Arial" w:cs="Arial"/>
                <w:sz w:val="20"/>
                <w:szCs w:val="20"/>
              </w:rPr>
              <w:t>s</w:t>
            </w:r>
            <w:r w:rsidRPr="005630CE">
              <w:rPr>
                <w:rFonts w:ascii="Arial" w:hAnsi="Arial" w:cs="Arial"/>
                <w:spacing w:val="40"/>
                <w:sz w:val="20"/>
                <w:szCs w:val="20"/>
              </w:rPr>
              <w:t xml:space="preserve"> </w:t>
            </w:r>
            <w:proofErr w:type="spellStart"/>
            <w:r w:rsidRPr="005630CE">
              <w:rPr>
                <w:rFonts w:ascii="Arial" w:hAnsi="Arial" w:cs="Arial"/>
                <w:sz w:val="20"/>
                <w:szCs w:val="20"/>
              </w:rPr>
              <w:t>stopnjo</w:t>
            </w:r>
            <w:proofErr w:type="spellEnd"/>
            <w:r w:rsidRPr="005630CE">
              <w:rPr>
                <w:rFonts w:ascii="Arial" w:hAnsi="Arial" w:cs="Arial"/>
                <w:spacing w:val="40"/>
                <w:sz w:val="20"/>
                <w:szCs w:val="20"/>
              </w:rPr>
              <w:t xml:space="preserve"> </w:t>
            </w:r>
            <w:proofErr w:type="spellStart"/>
            <w:r w:rsidRPr="005630CE">
              <w:rPr>
                <w:rFonts w:ascii="Arial" w:hAnsi="Arial" w:cs="Arial"/>
                <w:sz w:val="20"/>
                <w:szCs w:val="20"/>
              </w:rPr>
              <w:t>davka</w:t>
            </w:r>
            <w:proofErr w:type="spellEnd"/>
            <w:r w:rsidRPr="005630CE">
              <w:rPr>
                <w:rFonts w:ascii="Arial" w:hAnsi="Arial" w:cs="Arial"/>
                <w:spacing w:val="40"/>
                <w:sz w:val="20"/>
                <w:szCs w:val="20"/>
              </w:rPr>
              <w:t xml:space="preserve"> </w:t>
            </w:r>
            <w:r w:rsidRPr="005630CE">
              <w:rPr>
                <w:rFonts w:ascii="Arial" w:hAnsi="Arial" w:cs="Arial"/>
                <w:sz w:val="20"/>
                <w:szCs w:val="20"/>
              </w:rPr>
              <w:t>22</w:t>
            </w:r>
            <w:r w:rsidRPr="005630CE">
              <w:rPr>
                <w:rFonts w:ascii="Arial" w:hAnsi="Arial" w:cs="Arial"/>
                <w:spacing w:val="40"/>
                <w:sz w:val="20"/>
                <w:szCs w:val="20"/>
              </w:rPr>
              <w:t xml:space="preserve"> </w:t>
            </w:r>
            <w:r w:rsidRPr="005630CE">
              <w:rPr>
                <w:rFonts w:ascii="Arial" w:hAnsi="Arial" w:cs="Arial"/>
                <w:sz w:val="20"/>
                <w:szCs w:val="20"/>
              </w:rPr>
              <w:t>%</w:t>
            </w:r>
            <w:r w:rsidRPr="005630CE">
              <w:rPr>
                <w:rFonts w:ascii="Arial" w:hAnsi="Arial" w:cs="Arial"/>
                <w:spacing w:val="40"/>
                <w:sz w:val="20"/>
                <w:szCs w:val="20"/>
              </w:rPr>
              <w:t xml:space="preserve"> </w:t>
            </w:r>
            <w:r w:rsidRPr="005630CE">
              <w:rPr>
                <w:rFonts w:ascii="Arial" w:hAnsi="Arial" w:cs="Arial"/>
                <w:sz w:val="20"/>
                <w:szCs w:val="20"/>
              </w:rPr>
              <w:t>(4.</w:t>
            </w:r>
            <w:r w:rsidRPr="005630CE">
              <w:rPr>
                <w:rFonts w:ascii="Arial" w:hAnsi="Arial" w:cs="Arial"/>
                <w:spacing w:val="40"/>
                <w:sz w:val="20"/>
                <w:szCs w:val="20"/>
              </w:rPr>
              <w:t xml:space="preserve"> </w:t>
            </w:r>
            <w:proofErr w:type="spellStart"/>
            <w:r w:rsidRPr="005630CE">
              <w:rPr>
                <w:rFonts w:ascii="Arial" w:hAnsi="Arial" w:cs="Arial"/>
                <w:sz w:val="20"/>
                <w:szCs w:val="20"/>
              </w:rPr>
              <w:t>člen</w:t>
            </w:r>
            <w:proofErr w:type="spellEnd"/>
            <w:r w:rsidRPr="005630CE">
              <w:rPr>
                <w:rFonts w:ascii="Arial" w:hAnsi="Arial" w:cs="Arial"/>
                <w:spacing w:val="40"/>
                <w:sz w:val="20"/>
                <w:szCs w:val="20"/>
              </w:rPr>
              <w:t xml:space="preserve"> </w:t>
            </w:r>
            <w:r w:rsidRPr="005630CE">
              <w:rPr>
                <w:rFonts w:ascii="Arial" w:hAnsi="Arial" w:cs="Arial"/>
                <w:sz w:val="20"/>
                <w:szCs w:val="20"/>
              </w:rPr>
              <w:t>ZDDPO-2N</w:t>
            </w:r>
            <w:r w:rsidRPr="005630CE">
              <w:rPr>
                <w:rFonts w:ascii="Arial" w:hAnsi="Arial" w:cs="Arial"/>
                <w:spacing w:val="40"/>
                <w:sz w:val="20"/>
                <w:szCs w:val="20"/>
              </w:rPr>
              <w:t xml:space="preserve"> </w:t>
            </w:r>
            <w:r w:rsidRPr="005630CE">
              <w:rPr>
                <w:rFonts w:ascii="Arial" w:hAnsi="Arial" w:cs="Arial"/>
                <w:sz w:val="20"/>
                <w:szCs w:val="20"/>
              </w:rPr>
              <w:t xml:space="preserve">v </w:t>
            </w:r>
            <w:proofErr w:type="spellStart"/>
            <w:r w:rsidRPr="005630CE">
              <w:rPr>
                <w:rFonts w:ascii="Arial" w:hAnsi="Arial" w:cs="Arial"/>
                <w:sz w:val="20"/>
                <w:szCs w:val="20"/>
              </w:rPr>
              <w:t>povezavi</w:t>
            </w:r>
            <w:proofErr w:type="spellEnd"/>
            <w:r w:rsidRPr="005630CE">
              <w:rPr>
                <w:rFonts w:ascii="Arial" w:hAnsi="Arial" w:cs="Arial"/>
                <w:sz w:val="20"/>
                <w:szCs w:val="20"/>
              </w:rPr>
              <w:t xml:space="preserve"> s 60. </w:t>
            </w:r>
            <w:proofErr w:type="spellStart"/>
            <w:r w:rsidRPr="005630CE">
              <w:rPr>
                <w:rFonts w:ascii="Arial" w:hAnsi="Arial" w:cs="Arial"/>
                <w:sz w:val="20"/>
                <w:szCs w:val="20"/>
              </w:rPr>
              <w:t>členom</w:t>
            </w:r>
            <w:proofErr w:type="spellEnd"/>
            <w:r w:rsidRPr="005630CE">
              <w:rPr>
                <w:rFonts w:ascii="Arial" w:hAnsi="Arial" w:cs="Arial"/>
                <w:sz w:val="20"/>
                <w:szCs w:val="20"/>
              </w:rPr>
              <w:t xml:space="preserve"> ZDDPO-2 </w:t>
            </w:r>
            <w:proofErr w:type="spellStart"/>
            <w:r w:rsidRPr="005630CE">
              <w:rPr>
                <w:rFonts w:ascii="Arial" w:hAnsi="Arial" w:cs="Arial"/>
                <w:sz w:val="20"/>
                <w:szCs w:val="20"/>
              </w:rPr>
              <w:t>ter</w:t>
            </w:r>
            <w:proofErr w:type="spellEnd"/>
            <w:r w:rsidRPr="005630CE">
              <w:rPr>
                <w:rFonts w:ascii="Arial" w:hAnsi="Arial" w:cs="Arial"/>
                <w:sz w:val="20"/>
                <w:szCs w:val="20"/>
              </w:rPr>
              <w:t xml:space="preserve"> 64. </w:t>
            </w:r>
            <w:proofErr w:type="spellStart"/>
            <w:r w:rsidRPr="005630CE">
              <w:rPr>
                <w:rFonts w:ascii="Arial" w:hAnsi="Arial" w:cs="Arial"/>
                <w:sz w:val="20"/>
                <w:szCs w:val="20"/>
              </w:rPr>
              <w:t>člen</w:t>
            </w:r>
            <w:proofErr w:type="spellEnd"/>
            <w:r w:rsidRPr="005630CE">
              <w:rPr>
                <w:rFonts w:ascii="Arial" w:hAnsi="Arial" w:cs="Arial"/>
                <w:sz w:val="20"/>
                <w:szCs w:val="20"/>
              </w:rPr>
              <w:t xml:space="preserve"> ZORZFS) </w:t>
            </w:r>
            <w:proofErr w:type="spellStart"/>
            <w:r w:rsidRPr="005630CE">
              <w:rPr>
                <w:rFonts w:ascii="Arial" w:hAnsi="Arial" w:cs="Arial"/>
                <w:sz w:val="20"/>
                <w:szCs w:val="20"/>
              </w:rPr>
              <w:t>oziroma</w:t>
            </w:r>
            <w:proofErr w:type="spellEnd"/>
            <w:r w:rsidRPr="005630CE">
              <w:rPr>
                <w:rFonts w:ascii="Arial" w:hAnsi="Arial" w:cs="Arial"/>
                <w:sz w:val="20"/>
                <w:szCs w:val="20"/>
              </w:rPr>
              <w:t xml:space="preserve"> z 0 </w:t>
            </w:r>
            <w:proofErr w:type="spellStart"/>
            <w:r w:rsidRPr="005630CE">
              <w:rPr>
                <w:rFonts w:ascii="Arial" w:hAnsi="Arial" w:cs="Arial"/>
                <w:sz w:val="20"/>
                <w:szCs w:val="20"/>
              </w:rPr>
              <w:t>odstotki</w:t>
            </w:r>
            <w:proofErr w:type="spellEnd"/>
            <w:r w:rsidRPr="005630CE">
              <w:rPr>
                <w:rFonts w:ascii="Arial" w:hAnsi="Arial" w:cs="Arial"/>
                <w:sz w:val="20"/>
                <w:szCs w:val="20"/>
              </w:rPr>
              <w:t xml:space="preserve"> (61. </w:t>
            </w:r>
            <w:proofErr w:type="spellStart"/>
            <w:r w:rsidRPr="005630CE">
              <w:rPr>
                <w:rFonts w:ascii="Arial" w:hAnsi="Arial" w:cs="Arial"/>
                <w:sz w:val="20"/>
                <w:szCs w:val="20"/>
              </w:rPr>
              <w:t>člen</w:t>
            </w:r>
            <w:proofErr w:type="spellEnd"/>
            <w:r w:rsidRPr="005630CE">
              <w:rPr>
                <w:rFonts w:ascii="Arial" w:hAnsi="Arial" w:cs="Arial"/>
                <w:sz w:val="20"/>
                <w:szCs w:val="20"/>
              </w:rPr>
              <w:t xml:space="preserve"> ZDDPO-2). </w:t>
            </w:r>
            <w:proofErr w:type="spellStart"/>
            <w:r w:rsidRPr="005630CE">
              <w:rPr>
                <w:rFonts w:ascii="Arial" w:hAnsi="Arial" w:cs="Arial"/>
                <w:sz w:val="20"/>
                <w:szCs w:val="20"/>
              </w:rPr>
              <w:t>Če</w:t>
            </w:r>
            <w:proofErr w:type="spellEnd"/>
            <w:r w:rsidRPr="005630CE">
              <w:rPr>
                <w:rFonts w:ascii="Arial" w:hAnsi="Arial" w:cs="Arial"/>
                <w:sz w:val="20"/>
                <w:szCs w:val="20"/>
              </w:rPr>
              <w:t xml:space="preserve"> se </w:t>
            </w:r>
            <w:proofErr w:type="spellStart"/>
            <w:r w:rsidRPr="005630CE">
              <w:rPr>
                <w:rFonts w:ascii="Arial" w:hAnsi="Arial" w:cs="Arial"/>
                <w:sz w:val="20"/>
                <w:szCs w:val="20"/>
              </w:rPr>
              <w:t>davčni</w:t>
            </w:r>
            <w:proofErr w:type="spellEnd"/>
            <w:r w:rsidRPr="005630CE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5630CE">
              <w:rPr>
                <w:rFonts w:ascii="Arial" w:hAnsi="Arial" w:cs="Arial"/>
                <w:sz w:val="20"/>
                <w:szCs w:val="20"/>
              </w:rPr>
              <w:t>obračun</w:t>
            </w:r>
            <w:proofErr w:type="spellEnd"/>
            <w:r w:rsidRPr="005630CE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5630CE">
              <w:rPr>
                <w:rFonts w:ascii="Arial" w:hAnsi="Arial" w:cs="Arial"/>
                <w:sz w:val="20"/>
                <w:szCs w:val="20"/>
              </w:rPr>
              <w:t>nanaša</w:t>
            </w:r>
            <w:proofErr w:type="spellEnd"/>
            <w:r w:rsidRPr="005630CE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5630CE">
              <w:rPr>
                <w:rFonts w:ascii="Arial" w:hAnsi="Arial" w:cs="Arial"/>
                <w:sz w:val="20"/>
                <w:szCs w:val="20"/>
              </w:rPr>
              <w:t>na</w:t>
            </w:r>
            <w:proofErr w:type="spellEnd"/>
            <w:r w:rsidRPr="005630CE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5630CE">
              <w:rPr>
                <w:rFonts w:ascii="Arial" w:hAnsi="Arial" w:cs="Arial"/>
                <w:sz w:val="20"/>
                <w:szCs w:val="20"/>
              </w:rPr>
              <w:t>davčno</w:t>
            </w:r>
            <w:proofErr w:type="spellEnd"/>
            <w:r w:rsidRPr="005630CE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5630CE">
              <w:rPr>
                <w:rFonts w:ascii="Arial" w:hAnsi="Arial" w:cs="Arial"/>
                <w:sz w:val="20"/>
                <w:szCs w:val="20"/>
              </w:rPr>
              <w:t>obdobje</w:t>
            </w:r>
            <w:proofErr w:type="spellEnd"/>
            <w:r w:rsidRPr="005630CE">
              <w:rPr>
                <w:rFonts w:ascii="Arial" w:hAnsi="Arial" w:cs="Arial"/>
                <w:sz w:val="20"/>
                <w:szCs w:val="20"/>
              </w:rPr>
              <w:t xml:space="preserve">, ki </w:t>
            </w:r>
            <w:proofErr w:type="spellStart"/>
            <w:r w:rsidRPr="005630CE">
              <w:rPr>
                <w:rFonts w:ascii="Arial" w:hAnsi="Arial" w:cs="Arial"/>
                <w:sz w:val="20"/>
                <w:szCs w:val="20"/>
              </w:rPr>
              <w:t>sega</w:t>
            </w:r>
            <w:proofErr w:type="spellEnd"/>
            <w:r w:rsidRPr="005630CE">
              <w:rPr>
                <w:rFonts w:ascii="Arial" w:hAnsi="Arial" w:cs="Arial"/>
                <w:sz w:val="20"/>
                <w:szCs w:val="20"/>
              </w:rPr>
              <w:t xml:space="preserve"> v </w:t>
            </w:r>
            <w:proofErr w:type="spellStart"/>
            <w:r w:rsidRPr="005630CE">
              <w:rPr>
                <w:rFonts w:ascii="Arial" w:hAnsi="Arial" w:cs="Arial"/>
                <w:sz w:val="20"/>
                <w:szCs w:val="20"/>
              </w:rPr>
              <w:t>dve</w:t>
            </w:r>
            <w:proofErr w:type="spellEnd"/>
            <w:r w:rsidRPr="005630CE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5630CE">
              <w:rPr>
                <w:rFonts w:ascii="Arial" w:hAnsi="Arial" w:cs="Arial"/>
                <w:sz w:val="20"/>
                <w:szCs w:val="20"/>
              </w:rPr>
              <w:t>koledarski</w:t>
            </w:r>
            <w:proofErr w:type="spellEnd"/>
            <w:r w:rsidRPr="005630CE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5630CE">
              <w:rPr>
                <w:rFonts w:ascii="Arial" w:hAnsi="Arial" w:cs="Arial"/>
                <w:sz w:val="20"/>
                <w:szCs w:val="20"/>
              </w:rPr>
              <w:t>leti</w:t>
            </w:r>
            <w:proofErr w:type="spellEnd"/>
            <w:r w:rsidRPr="005630CE">
              <w:rPr>
                <w:rFonts w:ascii="Arial" w:hAnsi="Arial" w:cs="Arial"/>
                <w:sz w:val="20"/>
                <w:szCs w:val="20"/>
              </w:rPr>
              <w:t xml:space="preserve">, in </w:t>
            </w:r>
            <w:proofErr w:type="spellStart"/>
            <w:r w:rsidRPr="005630CE">
              <w:rPr>
                <w:rFonts w:ascii="Arial" w:hAnsi="Arial" w:cs="Arial"/>
                <w:sz w:val="20"/>
                <w:szCs w:val="20"/>
              </w:rPr>
              <w:t>sta</w:t>
            </w:r>
            <w:proofErr w:type="spellEnd"/>
            <w:r w:rsidRPr="005630CE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5630CE">
              <w:rPr>
                <w:rFonts w:ascii="Arial" w:hAnsi="Arial" w:cs="Arial"/>
                <w:sz w:val="20"/>
                <w:szCs w:val="20"/>
              </w:rPr>
              <w:t>davčni</w:t>
            </w:r>
            <w:proofErr w:type="spellEnd"/>
            <w:r w:rsidRPr="005630CE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5630CE">
              <w:rPr>
                <w:rFonts w:ascii="Arial" w:hAnsi="Arial" w:cs="Arial"/>
                <w:sz w:val="20"/>
                <w:szCs w:val="20"/>
              </w:rPr>
              <w:t>stopnji</w:t>
            </w:r>
            <w:proofErr w:type="spellEnd"/>
            <w:r w:rsidRPr="005630CE">
              <w:rPr>
                <w:rFonts w:ascii="Arial" w:hAnsi="Arial" w:cs="Arial"/>
                <w:sz w:val="20"/>
                <w:szCs w:val="20"/>
              </w:rPr>
              <w:t xml:space="preserve"> v </w:t>
            </w:r>
            <w:proofErr w:type="spellStart"/>
            <w:r w:rsidRPr="005630CE">
              <w:rPr>
                <w:rFonts w:ascii="Arial" w:hAnsi="Arial" w:cs="Arial"/>
                <w:sz w:val="20"/>
                <w:szCs w:val="20"/>
              </w:rPr>
              <w:t>teh</w:t>
            </w:r>
            <w:proofErr w:type="spellEnd"/>
            <w:r w:rsidRPr="005630CE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5630CE">
              <w:rPr>
                <w:rFonts w:ascii="Arial" w:hAnsi="Arial" w:cs="Arial"/>
                <w:sz w:val="20"/>
                <w:szCs w:val="20"/>
              </w:rPr>
              <w:t>dveh</w:t>
            </w:r>
            <w:proofErr w:type="spellEnd"/>
            <w:r w:rsidRPr="005630CE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5630CE">
              <w:rPr>
                <w:rFonts w:ascii="Arial" w:hAnsi="Arial" w:cs="Arial"/>
                <w:sz w:val="20"/>
                <w:szCs w:val="20"/>
              </w:rPr>
              <w:t>koledarskih</w:t>
            </w:r>
            <w:proofErr w:type="spellEnd"/>
            <w:r w:rsidRPr="005630CE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5630CE">
              <w:rPr>
                <w:rFonts w:ascii="Arial" w:hAnsi="Arial" w:cs="Arial"/>
                <w:sz w:val="20"/>
                <w:szCs w:val="20"/>
              </w:rPr>
              <w:t>letih</w:t>
            </w:r>
            <w:proofErr w:type="spellEnd"/>
            <w:r w:rsidRPr="005630CE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5630CE">
              <w:rPr>
                <w:rFonts w:ascii="Arial" w:hAnsi="Arial" w:cs="Arial"/>
                <w:sz w:val="20"/>
                <w:szCs w:val="20"/>
              </w:rPr>
              <w:t>različni</w:t>
            </w:r>
            <w:proofErr w:type="spellEnd"/>
            <w:r w:rsidRPr="005630CE">
              <w:rPr>
                <w:rFonts w:ascii="Arial" w:hAnsi="Arial" w:cs="Arial"/>
                <w:sz w:val="20"/>
                <w:szCs w:val="20"/>
              </w:rPr>
              <w:t xml:space="preserve">, </w:t>
            </w:r>
            <w:proofErr w:type="gramStart"/>
            <w:r w:rsidRPr="005630CE">
              <w:rPr>
                <w:rFonts w:ascii="Arial" w:hAnsi="Arial" w:cs="Arial"/>
                <w:sz w:val="20"/>
                <w:szCs w:val="20"/>
              </w:rPr>
              <w:t xml:space="preserve">se  </w:t>
            </w:r>
            <w:proofErr w:type="spellStart"/>
            <w:r w:rsidRPr="005630CE">
              <w:rPr>
                <w:rFonts w:ascii="Arial" w:hAnsi="Arial" w:cs="Arial"/>
                <w:sz w:val="20"/>
                <w:szCs w:val="20"/>
              </w:rPr>
              <w:t>pri</w:t>
            </w:r>
            <w:proofErr w:type="spellEnd"/>
            <w:proofErr w:type="gramEnd"/>
            <w:r w:rsidRPr="005630CE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5630CE">
              <w:rPr>
                <w:rFonts w:ascii="Arial" w:hAnsi="Arial" w:cs="Arial"/>
                <w:sz w:val="20"/>
                <w:szCs w:val="20"/>
              </w:rPr>
              <w:t>izračunu</w:t>
            </w:r>
            <w:proofErr w:type="spellEnd"/>
            <w:r w:rsidRPr="005630CE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5630CE">
              <w:rPr>
                <w:rFonts w:ascii="Arial" w:hAnsi="Arial" w:cs="Arial"/>
                <w:sz w:val="20"/>
                <w:szCs w:val="20"/>
              </w:rPr>
              <w:t>davka</w:t>
            </w:r>
            <w:proofErr w:type="spellEnd"/>
            <w:r w:rsidRPr="005630CE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5630CE">
              <w:rPr>
                <w:rFonts w:ascii="Arial" w:hAnsi="Arial" w:cs="Arial"/>
                <w:sz w:val="20"/>
                <w:szCs w:val="20"/>
              </w:rPr>
              <w:t>upošteva</w:t>
            </w:r>
            <w:proofErr w:type="spellEnd"/>
            <w:r w:rsidRPr="005630CE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5630CE">
              <w:rPr>
                <w:rFonts w:ascii="Arial" w:hAnsi="Arial" w:cs="Arial"/>
                <w:sz w:val="20"/>
                <w:szCs w:val="20"/>
              </w:rPr>
              <w:t>sorazmerna</w:t>
            </w:r>
            <w:proofErr w:type="spellEnd"/>
            <w:r w:rsidRPr="005630CE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5630CE">
              <w:rPr>
                <w:rFonts w:ascii="Arial" w:hAnsi="Arial" w:cs="Arial"/>
                <w:sz w:val="20"/>
                <w:szCs w:val="20"/>
              </w:rPr>
              <w:t>davčna</w:t>
            </w:r>
            <w:proofErr w:type="spellEnd"/>
            <w:r w:rsidRPr="005630CE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5630CE">
              <w:rPr>
                <w:rFonts w:ascii="Arial" w:hAnsi="Arial" w:cs="Arial"/>
                <w:sz w:val="20"/>
                <w:szCs w:val="20"/>
              </w:rPr>
              <w:t>stopnja</w:t>
            </w:r>
            <w:proofErr w:type="spellEnd"/>
            <w:r w:rsidRPr="005630CE">
              <w:rPr>
                <w:rFonts w:ascii="Arial" w:hAnsi="Arial" w:cs="Arial"/>
                <w:sz w:val="20"/>
                <w:szCs w:val="20"/>
              </w:rPr>
              <w:t xml:space="preserve">. </w:t>
            </w:r>
            <w:proofErr w:type="spellStart"/>
            <w:r w:rsidRPr="005630CE">
              <w:rPr>
                <w:rFonts w:ascii="Arial" w:hAnsi="Arial" w:cs="Arial"/>
                <w:sz w:val="20"/>
                <w:szCs w:val="20"/>
              </w:rPr>
              <w:t>Sorazmerna</w:t>
            </w:r>
            <w:proofErr w:type="spellEnd"/>
            <w:r w:rsidRPr="005630CE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5630CE">
              <w:rPr>
                <w:rFonts w:ascii="Arial" w:hAnsi="Arial" w:cs="Arial"/>
                <w:sz w:val="20"/>
                <w:szCs w:val="20"/>
              </w:rPr>
              <w:t>davčna</w:t>
            </w:r>
            <w:proofErr w:type="spellEnd"/>
            <w:r w:rsidRPr="005630CE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5630CE">
              <w:rPr>
                <w:rFonts w:ascii="Arial" w:hAnsi="Arial" w:cs="Arial"/>
                <w:sz w:val="20"/>
                <w:szCs w:val="20"/>
              </w:rPr>
              <w:t>stopnja</w:t>
            </w:r>
            <w:proofErr w:type="spellEnd"/>
            <w:r w:rsidRPr="005630CE">
              <w:rPr>
                <w:rFonts w:ascii="Arial" w:hAnsi="Arial" w:cs="Arial"/>
                <w:sz w:val="20"/>
                <w:szCs w:val="20"/>
              </w:rPr>
              <w:t xml:space="preserve"> se </w:t>
            </w:r>
            <w:proofErr w:type="spellStart"/>
            <w:r w:rsidRPr="005630CE">
              <w:rPr>
                <w:rFonts w:ascii="Arial" w:hAnsi="Arial" w:cs="Arial"/>
                <w:sz w:val="20"/>
                <w:szCs w:val="20"/>
              </w:rPr>
              <w:t>izračuna</w:t>
            </w:r>
            <w:proofErr w:type="spellEnd"/>
            <w:r w:rsidRPr="005630CE">
              <w:rPr>
                <w:rFonts w:ascii="Arial" w:hAnsi="Arial" w:cs="Arial"/>
                <w:sz w:val="20"/>
                <w:szCs w:val="20"/>
              </w:rPr>
              <w:t xml:space="preserve"> glede </w:t>
            </w:r>
            <w:proofErr w:type="spellStart"/>
            <w:r w:rsidRPr="005630CE">
              <w:rPr>
                <w:rFonts w:ascii="Arial" w:hAnsi="Arial" w:cs="Arial"/>
                <w:sz w:val="20"/>
                <w:szCs w:val="20"/>
              </w:rPr>
              <w:t>na</w:t>
            </w:r>
            <w:proofErr w:type="spellEnd"/>
            <w:r w:rsidRPr="005630CE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5630CE">
              <w:rPr>
                <w:rFonts w:ascii="Arial" w:hAnsi="Arial" w:cs="Arial"/>
                <w:sz w:val="20"/>
                <w:szCs w:val="20"/>
              </w:rPr>
              <w:t>število</w:t>
            </w:r>
            <w:proofErr w:type="spellEnd"/>
            <w:r w:rsidRPr="005630CE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5630CE">
              <w:rPr>
                <w:rFonts w:ascii="Arial" w:hAnsi="Arial" w:cs="Arial"/>
                <w:sz w:val="20"/>
                <w:szCs w:val="20"/>
              </w:rPr>
              <w:t>dni</w:t>
            </w:r>
            <w:proofErr w:type="spellEnd"/>
            <w:r w:rsidRPr="005630CE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5630CE">
              <w:rPr>
                <w:rFonts w:ascii="Arial" w:hAnsi="Arial" w:cs="Arial"/>
                <w:sz w:val="20"/>
                <w:szCs w:val="20"/>
              </w:rPr>
              <w:t>davčnega</w:t>
            </w:r>
            <w:proofErr w:type="spellEnd"/>
            <w:r w:rsidRPr="005630CE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5630CE">
              <w:rPr>
                <w:rFonts w:ascii="Arial" w:hAnsi="Arial" w:cs="Arial"/>
                <w:sz w:val="20"/>
                <w:szCs w:val="20"/>
              </w:rPr>
              <w:t>obdobja</w:t>
            </w:r>
            <w:proofErr w:type="spellEnd"/>
            <w:r w:rsidRPr="005630CE">
              <w:rPr>
                <w:rFonts w:ascii="Arial" w:hAnsi="Arial" w:cs="Arial"/>
                <w:sz w:val="20"/>
                <w:szCs w:val="20"/>
              </w:rPr>
              <w:t xml:space="preserve">, ki se </w:t>
            </w:r>
            <w:proofErr w:type="spellStart"/>
            <w:r w:rsidRPr="005630CE">
              <w:rPr>
                <w:rFonts w:ascii="Arial" w:hAnsi="Arial" w:cs="Arial"/>
                <w:sz w:val="20"/>
                <w:szCs w:val="20"/>
              </w:rPr>
              <w:t>nanaša</w:t>
            </w:r>
            <w:proofErr w:type="spellEnd"/>
            <w:r w:rsidRPr="005630CE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5630CE">
              <w:rPr>
                <w:rFonts w:ascii="Arial" w:hAnsi="Arial" w:cs="Arial"/>
                <w:sz w:val="20"/>
                <w:szCs w:val="20"/>
              </w:rPr>
              <w:t>na</w:t>
            </w:r>
            <w:proofErr w:type="spellEnd"/>
            <w:r w:rsidRPr="005630CE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5630CE">
              <w:rPr>
                <w:rFonts w:ascii="Arial" w:hAnsi="Arial" w:cs="Arial"/>
                <w:sz w:val="20"/>
                <w:szCs w:val="20"/>
              </w:rPr>
              <w:t>posamezno</w:t>
            </w:r>
            <w:proofErr w:type="spellEnd"/>
            <w:r w:rsidRPr="005630CE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5630CE">
              <w:rPr>
                <w:rFonts w:ascii="Arial" w:hAnsi="Arial" w:cs="Arial"/>
                <w:sz w:val="20"/>
                <w:szCs w:val="20"/>
              </w:rPr>
              <w:t>koledarsko</w:t>
            </w:r>
            <w:proofErr w:type="spellEnd"/>
            <w:r w:rsidRPr="005630CE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5630CE">
              <w:rPr>
                <w:rFonts w:ascii="Arial" w:hAnsi="Arial" w:cs="Arial"/>
                <w:sz w:val="20"/>
                <w:szCs w:val="20"/>
              </w:rPr>
              <w:t>leto</w:t>
            </w:r>
            <w:proofErr w:type="spellEnd"/>
            <w:r w:rsidRPr="005630CE">
              <w:rPr>
                <w:rFonts w:ascii="Arial" w:hAnsi="Arial" w:cs="Arial"/>
                <w:sz w:val="20"/>
                <w:szCs w:val="20"/>
              </w:rPr>
              <w:t xml:space="preserve">. Za </w:t>
            </w:r>
            <w:proofErr w:type="spellStart"/>
            <w:r w:rsidRPr="005630CE">
              <w:rPr>
                <w:rFonts w:ascii="Arial" w:hAnsi="Arial" w:cs="Arial"/>
                <w:sz w:val="20"/>
                <w:szCs w:val="20"/>
              </w:rPr>
              <w:t>poslovno</w:t>
            </w:r>
            <w:proofErr w:type="spellEnd"/>
            <w:r w:rsidRPr="005630CE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5630CE">
              <w:rPr>
                <w:rFonts w:ascii="Arial" w:hAnsi="Arial" w:cs="Arial"/>
                <w:sz w:val="20"/>
                <w:szCs w:val="20"/>
              </w:rPr>
              <w:t>leto</w:t>
            </w:r>
            <w:proofErr w:type="spellEnd"/>
            <w:r w:rsidRPr="005630CE">
              <w:rPr>
                <w:rFonts w:ascii="Arial" w:hAnsi="Arial" w:cs="Arial"/>
                <w:sz w:val="20"/>
                <w:szCs w:val="20"/>
              </w:rPr>
              <w:t xml:space="preserve"> LLLL/LLLL+1, se </w:t>
            </w:r>
            <w:proofErr w:type="spellStart"/>
            <w:r w:rsidRPr="005630CE">
              <w:rPr>
                <w:rFonts w:ascii="Arial" w:hAnsi="Arial" w:cs="Arial"/>
                <w:sz w:val="20"/>
                <w:szCs w:val="20"/>
              </w:rPr>
              <w:t>davek</w:t>
            </w:r>
            <w:proofErr w:type="spellEnd"/>
            <w:r w:rsidRPr="005630CE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5630CE">
              <w:rPr>
                <w:rFonts w:ascii="Arial" w:hAnsi="Arial" w:cs="Arial"/>
                <w:sz w:val="20"/>
                <w:szCs w:val="20"/>
              </w:rPr>
              <w:t>izračuna</w:t>
            </w:r>
            <w:proofErr w:type="spellEnd"/>
            <w:r w:rsidRPr="005630CE">
              <w:rPr>
                <w:rFonts w:ascii="Arial" w:hAnsi="Arial" w:cs="Arial"/>
                <w:sz w:val="20"/>
                <w:szCs w:val="20"/>
              </w:rPr>
              <w:t xml:space="preserve"> po </w:t>
            </w:r>
            <w:proofErr w:type="spellStart"/>
            <w:r w:rsidRPr="005630CE">
              <w:rPr>
                <w:rFonts w:ascii="Arial" w:hAnsi="Arial" w:cs="Arial"/>
                <w:sz w:val="20"/>
                <w:szCs w:val="20"/>
              </w:rPr>
              <w:t>formuli</w:t>
            </w:r>
            <w:proofErr w:type="spellEnd"/>
            <w:r w:rsidRPr="005630CE">
              <w:rPr>
                <w:rFonts w:ascii="Arial" w:hAnsi="Arial" w:cs="Arial"/>
                <w:sz w:val="20"/>
                <w:szCs w:val="20"/>
              </w:rPr>
              <w:t>: ((</w:t>
            </w:r>
            <w:proofErr w:type="spellStart"/>
            <w:r w:rsidRPr="005630CE">
              <w:rPr>
                <w:rFonts w:ascii="Arial" w:hAnsi="Arial" w:cs="Arial"/>
                <w:sz w:val="20"/>
                <w:szCs w:val="20"/>
              </w:rPr>
              <w:t>znesek</w:t>
            </w:r>
            <w:proofErr w:type="spellEnd"/>
            <w:r w:rsidRPr="005630CE">
              <w:rPr>
                <w:rFonts w:ascii="Arial" w:hAnsi="Arial" w:cs="Arial"/>
                <w:sz w:val="20"/>
                <w:szCs w:val="20"/>
              </w:rPr>
              <w:t xml:space="preserve"> pod zap. </w:t>
            </w:r>
            <w:proofErr w:type="spellStart"/>
            <w:r w:rsidRPr="005630CE">
              <w:rPr>
                <w:rFonts w:ascii="Arial" w:hAnsi="Arial" w:cs="Arial"/>
                <w:sz w:val="20"/>
                <w:szCs w:val="20"/>
              </w:rPr>
              <w:t>št</w:t>
            </w:r>
            <w:proofErr w:type="spellEnd"/>
            <w:r w:rsidRPr="005630CE">
              <w:rPr>
                <w:rFonts w:ascii="Arial" w:hAnsi="Arial" w:cs="Arial"/>
                <w:sz w:val="20"/>
                <w:szCs w:val="20"/>
              </w:rPr>
              <w:t xml:space="preserve">. </w:t>
            </w:r>
            <w:proofErr w:type="gramStart"/>
            <w:r w:rsidRPr="005630CE">
              <w:rPr>
                <w:rFonts w:ascii="Arial" w:hAnsi="Arial" w:cs="Arial"/>
                <w:sz w:val="20"/>
                <w:szCs w:val="20"/>
              </w:rPr>
              <w:t>16 :</w:t>
            </w:r>
            <w:proofErr w:type="gramEnd"/>
            <w:r w:rsidRPr="005630CE">
              <w:rPr>
                <w:rFonts w:ascii="Arial" w:hAnsi="Arial" w:cs="Arial"/>
                <w:sz w:val="20"/>
                <w:szCs w:val="20"/>
              </w:rPr>
              <w:t xml:space="preserve"> 365(</w:t>
            </w:r>
            <w:proofErr w:type="spellStart"/>
            <w:r w:rsidRPr="005630CE">
              <w:rPr>
                <w:rFonts w:ascii="Arial" w:hAnsi="Arial" w:cs="Arial"/>
                <w:sz w:val="20"/>
                <w:szCs w:val="20"/>
              </w:rPr>
              <w:t>ali</w:t>
            </w:r>
            <w:proofErr w:type="spellEnd"/>
            <w:r w:rsidRPr="005630CE">
              <w:rPr>
                <w:rFonts w:ascii="Arial" w:hAnsi="Arial" w:cs="Arial"/>
                <w:sz w:val="20"/>
                <w:szCs w:val="20"/>
              </w:rPr>
              <w:t xml:space="preserve"> 366)) x ((</w:t>
            </w:r>
            <w:proofErr w:type="spellStart"/>
            <w:r w:rsidRPr="005630CE">
              <w:rPr>
                <w:rFonts w:ascii="Arial" w:hAnsi="Arial" w:cs="Arial"/>
                <w:sz w:val="20"/>
                <w:szCs w:val="20"/>
              </w:rPr>
              <w:t>število</w:t>
            </w:r>
            <w:proofErr w:type="spellEnd"/>
            <w:r w:rsidRPr="005630CE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5630CE">
              <w:rPr>
                <w:rFonts w:ascii="Arial" w:hAnsi="Arial" w:cs="Arial"/>
                <w:sz w:val="20"/>
                <w:szCs w:val="20"/>
              </w:rPr>
              <w:t>dni</w:t>
            </w:r>
            <w:proofErr w:type="spellEnd"/>
            <w:r w:rsidRPr="005630CE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5630CE">
              <w:rPr>
                <w:rFonts w:ascii="Arial" w:hAnsi="Arial" w:cs="Arial"/>
                <w:sz w:val="20"/>
                <w:szCs w:val="20"/>
              </w:rPr>
              <w:t>poslovanja</w:t>
            </w:r>
            <w:proofErr w:type="spellEnd"/>
            <w:r w:rsidRPr="005630CE">
              <w:rPr>
                <w:rFonts w:ascii="Arial" w:hAnsi="Arial" w:cs="Arial"/>
                <w:sz w:val="20"/>
                <w:szCs w:val="20"/>
              </w:rPr>
              <w:t xml:space="preserve"> v </w:t>
            </w:r>
            <w:proofErr w:type="spellStart"/>
            <w:r w:rsidRPr="005630CE">
              <w:rPr>
                <w:rFonts w:ascii="Arial" w:hAnsi="Arial" w:cs="Arial"/>
                <w:sz w:val="20"/>
                <w:szCs w:val="20"/>
              </w:rPr>
              <w:t>letu</w:t>
            </w:r>
            <w:proofErr w:type="spellEnd"/>
            <w:r w:rsidRPr="005630CE">
              <w:rPr>
                <w:rFonts w:ascii="Arial" w:hAnsi="Arial" w:cs="Arial"/>
                <w:sz w:val="20"/>
                <w:szCs w:val="20"/>
              </w:rPr>
              <w:t xml:space="preserve"> LLLL x </w:t>
            </w:r>
            <w:proofErr w:type="spellStart"/>
            <w:r w:rsidRPr="005630CE">
              <w:rPr>
                <w:rFonts w:ascii="Arial" w:hAnsi="Arial" w:cs="Arial"/>
                <w:sz w:val="20"/>
                <w:szCs w:val="20"/>
              </w:rPr>
              <w:t>davčna</w:t>
            </w:r>
            <w:proofErr w:type="spellEnd"/>
            <w:r w:rsidRPr="005630CE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5630CE">
              <w:rPr>
                <w:rFonts w:ascii="Arial" w:hAnsi="Arial" w:cs="Arial"/>
                <w:sz w:val="20"/>
                <w:szCs w:val="20"/>
              </w:rPr>
              <w:t>stopnja</w:t>
            </w:r>
            <w:proofErr w:type="spellEnd"/>
            <w:r w:rsidRPr="005630CE">
              <w:rPr>
                <w:rFonts w:ascii="Arial" w:hAnsi="Arial" w:cs="Arial"/>
                <w:sz w:val="20"/>
                <w:szCs w:val="20"/>
              </w:rPr>
              <w:t xml:space="preserve"> za </w:t>
            </w:r>
            <w:proofErr w:type="spellStart"/>
            <w:r w:rsidRPr="005630CE">
              <w:rPr>
                <w:rFonts w:ascii="Arial" w:hAnsi="Arial" w:cs="Arial"/>
                <w:sz w:val="20"/>
                <w:szCs w:val="20"/>
              </w:rPr>
              <w:t>leto</w:t>
            </w:r>
            <w:proofErr w:type="spellEnd"/>
            <w:r w:rsidRPr="005630CE">
              <w:rPr>
                <w:rFonts w:ascii="Arial" w:hAnsi="Arial" w:cs="Arial"/>
                <w:sz w:val="20"/>
                <w:szCs w:val="20"/>
              </w:rPr>
              <w:t xml:space="preserve"> LLLL) + (</w:t>
            </w:r>
            <w:proofErr w:type="spellStart"/>
            <w:r w:rsidRPr="005630CE">
              <w:rPr>
                <w:rFonts w:ascii="Arial" w:hAnsi="Arial" w:cs="Arial"/>
                <w:sz w:val="20"/>
                <w:szCs w:val="20"/>
              </w:rPr>
              <w:t>število</w:t>
            </w:r>
            <w:proofErr w:type="spellEnd"/>
            <w:r w:rsidRPr="005630CE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5630CE">
              <w:rPr>
                <w:rFonts w:ascii="Arial" w:hAnsi="Arial" w:cs="Arial"/>
                <w:sz w:val="20"/>
                <w:szCs w:val="20"/>
              </w:rPr>
              <w:t>dni</w:t>
            </w:r>
            <w:proofErr w:type="spellEnd"/>
            <w:r w:rsidRPr="005630CE">
              <w:rPr>
                <w:rFonts w:ascii="Arial" w:hAnsi="Arial" w:cs="Arial"/>
                <w:sz w:val="20"/>
                <w:szCs w:val="20"/>
              </w:rPr>
              <w:t xml:space="preserve">  </w:t>
            </w:r>
            <w:proofErr w:type="spellStart"/>
            <w:r w:rsidRPr="005630CE">
              <w:rPr>
                <w:rFonts w:ascii="Arial" w:hAnsi="Arial" w:cs="Arial"/>
                <w:sz w:val="20"/>
                <w:szCs w:val="20"/>
              </w:rPr>
              <w:t>poslovanja</w:t>
            </w:r>
            <w:proofErr w:type="spellEnd"/>
            <w:r w:rsidRPr="005630CE">
              <w:rPr>
                <w:rFonts w:ascii="Arial" w:hAnsi="Arial" w:cs="Arial"/>
                <w:sz w:val="20"/>
                <w:szCs w:val="20"/>
              </w:rPr>
              <w:t xml:space="preserve"> v </w:t>
            </w:r>
            <w:proofErr w:type="spellStart"/>
            <w:r w:rsidRPr="005630CE">
              <w:rPr>
                <w:rFonts w:ascii="Arial" w:hAnsi="Arial" w:cs="Arial"/>
                <w:sz w:val="20"/>
                <w:szCs w:val="20"/>
              </w:rPr>
              <w:t>letu</w:t>
            </w:r>
            <w:proofErr w:type="spellEnd"/>
            <w:r w:rsidRPr="005630CE">
              <w:rPr>
                <w:rFonts w:ascii="Arial" w:hAnsi="Arial" w:cs="Arial"/>
                <w:sz w:val="20"/>
                <w:szCs w:val="20"/>
              </w:rPr>
              <w:t xml:space="preserve"> LLLL+1 x </w:t>
            </w:r>
            <w:proofErr w:type="spellStart"/>
            <w:r w:rsidRPr="005630CE">
              <w:rPr>
                <w:rFonts w:ascii="Arial" w:hAnsi="Arial" w:cs="Arial"/>
                <w:sz w:val="20"/>
                <w:szCs w:val="20"/>
              </w:rPr>
              <w:t>davčna</w:t>
            </w:r>
            <w:proofErr w:type="spellEnd"/>
            <w:r w:rsidRPr="005630CE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5630CE">
              <w:rPr>
                <w:rFonts w:ascii="Arial" w:hAnsi="Arial" w:cs="Arial"/>
                <w:sz w:val="20"/>
                <w:szCs w:val="20"/>
              </w:rPr>
              <w:t>stopnja</w:t>
            </w:r>
            <w:proofErr w:type="spellEnd"/>
            <w:r w:rsidRPr="005630CE">
              <w:rPr>
                <w:rFonts w:ascii="Arial" w:hAnsi="Arial" w:cs="Arial"/>
                <w:sz w:val="20"/>
                <w:szCs w:val="20"/>
              </w:rPr>
              <w:t xml:space="preserve"> za </w:t>
            </w:r>
            <w:proofErr w:type="spellStart"/>
            <w:r w:rsidRPr="005630CE">
              <w:rPr>
                <w:rFonts w:ascii="Arial" w:hAnsi="Arial" w:cs="Arial"/>
                <w:sz w:val="20"/>
                <w:szCs w:val="20"/>
              </w:rPr>
              <w:t>leto</w:t>
            </w:r>
            <w:proofErr w:type="spellEnd"/>
            <w:r w:rsidRPr="005630CE">
              <w:rPr>
                <w:rFonts w:ascii="Arial" w:hAnsi="Arial" w:cs="Arial"/>
                <w:sz w:val="20"/>
                <w:szCs w:val="20"/>
              </w:rPr>
              <w:t xml:space="preserve"> LLLL+1)).</w:t>
            </w:r>
          </w:p>
        </w:tc>
      </w:tr>
    </w:tbl>
    <w:p w14:paraId="4DE81F50" w14:textId="0C31C0E3" w:rsidR="000B6C34" w:rsidRPr="00EB54E5" w:rsidRDefault="008D3B3F" w:rsidP="00F9321D">
      <w:pPr>
        <w:spacing w:after="0" w:line="260" w:lineRule="exact"/>
        <w:jc w:val="both"/>
        <w:rPr>
          <w:rFonts w:ascii="Arial" w:eastAsia="Times New Roman" w:hAnsi="Arial" w:cs="Arial"/>
          <w:sz w:val="20"/>
          <w:szCs w:val="20"/>
        </w:rPr>
      </w:pPr>
      <w:r>
        <w:rPr>
          <w:rFonts w:ascii="Arial" w:eastAsia="Times New Roman" w:hAnsi="Arial" w:cs="Arial"/>
          <w:sz w:val="20"/>
          <w:szCs w:val="20"/>
        </w:rPr>
        <w:t xml:space="preserve">                                                                                                                                                               </w:t>
      </w:r>
      <w:r w:rsidR="000B6C34" w:rsidRPr="008D3B3F">
        <w:rPr>
          <w:rFonts w:ascii="Arial" w:eastAsia="Times New Roman" w:hAnsi="Arial" w:cs="Arial"/>
          <w:sz w:val="20"/>
          <w:szCs w:val="20"/>
        </w:rPr>
        <w:t>«</w:t>
      </w:r>
      <w:r>
        <w:rPr>
          <w:rFonts w:ascii="Arial" w:eastAsia="Times New Roman" w:hAnsi="Arial" w:cs="Arial"/>
          <w:sz w:val="20"/>
          <w:szCs w:val="20"/>
        </w:rPr>
        <w:t>.</w:t>
      </w:r>
    </w:p>
    <w:p w14:paraId="7B6729B3" w14:textId="77777777" w:rsidR="007179F3" w:rsidRPr="0025542B" w:rsidRDefault="007179F3" w:rsidP="00F9321D">
      <w:pPr>
        <w:spacing w:after="0" w:line="260" w:lineRule="exact"/>
        <w:jc w:val="both"/>
        <w:rPr>
          <w:rFonts w:ascii="Arial" w:eastAsia="Times New Roman" w:hAnsi="Arial" w:cs="Arial"/>
          <w:sz w:val="20"/>
          <w:szCs w:val="20"/>
          <w:highlight w:val="green"/>
        </w:rPr>
      </w:pPr>
    </w:p>
    <w:p w14:paraId="4CCC33B8" w14:textId="2A62EBEC" w:rsidR="000B6C34" w:rsidRPr="00014005" w:rsidRDefault="000B6C34" w:rsidP="00F9321D">
      <w:pPr>
        <w:spacing w:after="0" w:line="260" w:lineRule="exact"/>
        <w:jc w:val="both"/>
        <w:rPr>
          <w:rFonts w:ascii="Arial" w:eastAsia="Times New Roman" w:hAnsi="Arial" w:cs="Arial"/>
          <w:sz w:val="20"/>
          <w:szCs w:val="20"/>
        </w:rPr>
      </w:pPr>
      <w:r w:rsidRPr="00014005">
        <w:rPr>
          <w:rFonts w:ascii="Arial" w:eastAsia="Times New Roman" w:hAnsi="Arial" w:cs="Arial"/>
          <w:sz w:val="20"/>
          <w:szCs w:val="20"/>
        </w:rPr>
        <w:t>V III. poglavju v zaporedni številki 26 se obstoječe besedilo nadomesti z besedilom:</w:t>
      </w:r>
    </w:p>
    <w:p w14:paraId="51462049" w14:textId="77777777" w:rsidR="00014005" w:rsidRPr="00014005" w:rsidRDefault="000B6C34" w:rsidP="000B6C34">
      <w:pPr>
        <w:spacing w:after="0" w:line="260" w:lineRule="exact"/>
        <w:jc w:val="both"/>
        <w:rPr>
          <w:rFonts w:ascii="Arial" w:eastAsia="Times New Roman" w:hAnsi="Arial" w:cs="Arial"/>
          <w:sz w:val="20"/>
          <w:szCs w:val="20"/>
        </w:rPr>
      </w:pPr>
      <w:r w:rsidRPr="00014005">
        <w:rPr>
          <w:rFonts w:ascii="Arial" w:eastAsia="Times New Roman" w:hAnsi="Arial" w:cs="Arial"/>
          <w:sz w:val="20"/>
          <w:szCs w:val="20"/>
        </w:rPr>
        <w:t>»</w:t>
      </w:r>
    </w:p>
    <w:tbl>
      <w:tblPr>
        <w:tblStyle w:val="TableNormal1"/>
        <w:tblW w:w="0" w:type="auto"/>
        <w:tblInd w:w="27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996"/>
        <w:gridCol w:w="7871"/>
      </w:tblGrid>
      <w:tr w:rsidR="00014005" w:rsidRPr="00014005" w14:paraId="4FB84603" w14:textId="77777777" w:rsidTr="0097483B">
        <w:trPr>
          <w:trHeight w:val="763"/>
        </w:trPr>
        <w:tc>
          <w:tcPr>
            <w:tcW w:w="996" w:type="dxa"/>
          </w:tcPr>
          <w:p w14:paraId="5647858F" w14:textId="77777777" w:rsidR="00014005" w:rsidRPr="005630CE" w:rsidRDefault="00014005" w:rsidP="0097483B">
            <w:pPr>
              <w:pStyle w:val="TableParagraph"/>
              <w:spacing w:line="249" w:lineRule="exact"/>
              <w:rPr>
                <w:rFonts w:ascii="Arial" w:hAnsi="Arial" w:cs="Arial"/>
                <w:sz w:val="20"/>
                <w:szCs w:val="20"/>
              </w:rPr>
            </w:pPr>
            <w:r w:rsidRPr="005630CE">
              <w:rPr>
                <w:rFonts w:ascii="Arial" w:hAnsi="Arial" w:cs="Arial"/>
                <w:spacing w:val="-5"/>
                <w:sz w:val="20"/>
                <w:szCs w:val="20"/>
              </w:rPr>
              <w:t>26.</w:t>
            </w:r>
          </w:p>
        </w:tc>
        <w:tc>
          <w:tcPr>
            <w:tcW w:w="7871" w:type="dxa"/>
          </w:tcPr>
          <w:p w14:paraId="5580F809" w14:textId="506B4C71" w:rsidR="00014005" w:rsidRPr="00014005" w:rsidRDefault="00014005" w:rsidP="005630CE">
            <w:pPr>
              <w:pStyle w:val="TableParagraph"/>
              <w:spacing w:line="240" w:lineRule="auto"/>
            </w:pPr>
            <w:proofErr w:type="spellStart"/>
            <w:r w:rsidRPr="005630CE">
              <w:rPr>
                <w:rFonts w:ascii="Arial" w:hAnsi="Arial" w:cs="Arial"/>
                <w:sz w:val="20"/>
                <w:szCs w:val="20"/>
              </w:rPr>
              <w:t>Znesek</w:t>
            </w:r>
            <w:proofErr w:type="spellEnd"/>
            <w:r w:rsidRPr="005630CE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5630CE">
              <w:rPr>
                <w:rFonts w:ascii="Arial" w:hAnsi="Arial" w:cs="Arial"/>
                <w:sz w:val="20"/>
                <w:szCs w:val="20"/>
              </w:rPr>
              <w:t xml:space="preserve">pod zap. </w:t>
            </w:r>
            <w:proofErr w:type="spellStart"/>
            <w:r w:rsidRPr="005630CE">
              <w:rPr>
                <w:rFonts w:ascii="Arial" w:hAnsi="Arial" w:cs="Arial"/>
                <w:sz w:val="20"/>
                <w:szCs w:val="20"/>
              </w:rPr>
              <w:t>št</w:t>
            </w:r>
            <w:proofErr w:type="spellEnd"/>
            <w:r w:rsidRPr="005630CE">
              <w:rPr>
                <w:rFonts w:ascii="Arial" w:hAnsi="Arial" w:cs="Arial"/>
                <w:sz w:val="20"/>
                <w:szCs w:val="20"/>
              </w:rPr>
              <w:t xml:space="preserve">. 25, </w:t>
            </w:r>
            <w:proofErr w:type="spellStart"/>
            <w:r w:rsidRPr="005630CE">
              <w:rPr>
                <w:rFonts w:ascii="Arial" w:hAnsi="Arial" w:cs="Arial"/>
                <w:sz w:val="20"/>
                <w:szCs w:val="20"/>
              </w:rPr>
              <w:t>pomnožen</w:t>
            </w:r>
            <w:proofErr w:type="spellEnd"/>
            <w:r w:rsidRPr="005630CE">
              <w:rPr>
                <w:rFonts w:ascii="Arial" w:hAnsi="Arial" w:cs="Arial"/>
                <w:sz w:val="20"/>
                <w:szCs w:val="20"/>
              </w:rPr>
              <w:t xml:space="preserve"> s </w:t>
            </w:r>
            <w:proofErr w:type="spellStart"/>
            <w:r w:rsidRPr="005630CE">
              <w:rPr>
                <w:rFonts w:ascii="Arial" w:hAnsi="Arial" w:cs="Arial"/>
                <w:sz w:val="20"/>
                <w:szCs w:val="20"/>
              </w:rPr>
              <w:t>stopnjo</w:t>
            </w:r>
            <w:proofErr w:type="spellEnd"/>
            <w:r w:rsidRPr="005630CE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5630CE">
              <w:rPr>
                <w:rFonts w:ascii="Arial" w:hAnsi="Arial" w:cs="Arial"/>
                <w:sz w:val="20"/>
                <w:szCs w:val="20"/>
              </w:rPr>
              <w:t>davka</w:t>
            </w:r>
            <w:proofErr w:type="spellEnd"/>
            <w:r w:rsidRPr="005630CE">
              <w:rPr>
                <w:rFonts w:ascii="Arial" w:hAnsi="Arial" w:cs="Arial"/>
                <w:sz w:val="20"/>
                <w:szCs w:val="20"/>
              </w:rPr>
              <w:t xml:space="preserve"> 22 %, v </w:t>
            </w:r>
            <w:proofErr w:type="spellStart"/>
            <w:r w:rsidRPr="005630CE">
              <w:rPr>
                <w:rFonts w:ascii="Arial" w:hAnsi="Arial" w:cs="Arial"/>
                <w:sz w:val="20"/>
                <w:szCs w:val="20"/>
              </w:rPr>
              <w:t>skladu</w:t>
            </w:r>
            <w:proofErr w:type="spellEnd"/>
            <w:r w:rsidRPr="005630CE">
              <w:rPr>
                <w:rFonts w:ascii="Arial" w:hAnsi="Arial" w:cs="Arial"/>
                <w:sz w:val="20"/>
                <w:szCs w:val="20"/>
              </w:rPr>
              <w:t xml:space="preserve"> s 4. </w:t>
            </w:r>
            <w:proofErr w:type="spellStart"/>
            <w:r w:rsidRPr="005630CE">
              <w:rPr>
                <w:rFonts w:ascii="Arial" w:hAnsi="Arial" w:cs="Arial"/>
                <w:sz w:val="20"/>
                <w:szCs w:val="20"/>
              </w:rPr>
              <w:t>členom</w:t>
            </w:r>
            <w:proofErr w:type="spellEnd"/>
            <w:r w:rsidRPr="005630CE">
              <w:rPr>
                <w:rFonts w:ascii="Arial" w:hAnsi="Arial" w:cs="Arial"/>
                <w:sz w:val="20"/>
                <w:szCs w:val="20"/>
              </w:rPr>
              <w:t xml:space="preserve"> ZDDPO- 2N</w:t>
            </w:r>
            <w:r w:rsidRPr="005630CE">
              <w:rPr>
                <w:rFonts w:ascii="Arial" w:hAnsi="Arial" w:cs="Arial"/>
                <w:spacing w:val="40"/>
                <w:sz w:val="20"/>
                <w:szCs w:val="20"/>
              </w:rPr>
              <w:t xml:space="preserve"> </w:t>
            </w:r>
            <w:r w:rsidRPr="005630CE">
              <w:rPr>
                <w:rFonts w:ascii="Arial" w:hAnsi="Arial" w:cs="Arial"/>
                <w:sz w:val="20"/>
                <w:szCs w:val="20"/>
              </w:rPr>
              <w:t>v</w:t>
            </w:r>
            <w:r w:rsidRPr="005630CE">
              <w:rPr>
                <w:rFonts w:ascii="Arial" w:hAnsi="Arial" w:cs="Arial"/>
                <w:spacing w:val="40"/>
                <w:sz w:val="20"/>
                <w:szCs w:val="20"/>
              </w:rPr>
              <w:t xml:space="preserve"> </w:t>
            </w:r>
            <w:proofErr w:type="spellStart"/>
            <w:r w:rsidRPr="005630CE">
              <w:rPr>
                <w:rFonts w:ascii="Arial" w:hAnsi="Arial" w:cs="Arial"/>
                <w:sz w:val="20"/>
                <w:szCs w:val="20"/>
              </w:rPr>
              <w:t>povezavi</w:t>
            </w:r>
            <w:proofErr w:type="spellEnd"/>
            <w:r w:rsidRPr="005630CE">
              <w:rPr>
                <w:rFonts w:ascii="Arial" w:hAnsi="Arial" w:cs="Arial"/>
                <w:spacing w:val="40"/>
                <w:sz w:val="20"/>
                <w:szCs w:val="20"/>
              </w:rPr>
              <w:t xml:space="preserve"> </w:t>
            </w:r>
            <w:r w:rsidRPr="005630CE">
              <w:rPr>
                <w:rFonts w:ascii="Arial" w:hAnsi="Arial" w:cs="Arial"/>
                <w:sz w:val="20"/>
                <w:szCs w:val="20"/>
              </w:rPr>
              <w:t>s</w:t>
            </w:r>
            <w:r w:rsidRPr="005630CE">
              <w:rPr>
                <w:rFonts w:ascii="Arial" w:hAnsi="Arial" w:cs="Arial"/>
                <w:spacing w:val="40"/>
                <w:sz w:val="20"/>
                <w:szCs w:val="20"/>
              </w:rPr>
              <w:t xml:space="preserve"> </w:t>
            </w:r>
            <w:r w:rsidRPr="005630CE">
              <w:rPr>
                <w:rFonts w:ascii="Arial" w:hAnsi="Arial" w:cs="Arial"/>
                <w:sz w:val="20"/>
                <w:szCs w:val="20"/>
              </w:rPr>
              <w:t>60.</w:t>
            </w:r>
            <w:r w:rsidRPr="005630CE">
              <w:rPr>
                <w:rFonts w:ascii="Arial" w:hAnsi="Arial" w:cs="Arial"/>
                <w:spacing w:val="40"/>
                <w:sz w:val="20"/>
                <w:szCs w:val="20"/>
              </w:rPr>
              <w:t xml:space="preserve"> </w:t>
            </w:r>
            <w:proofErr w:type="spellStart"/>
            <w:r w:rsidRPr="005630CE">
              <w:rPr>
                <w:rFonts w:ascii="Arial" w:hAnsi="Arial" w:cs="Arial"/>
                <w:sz w:val="20"/>
                <w:szCs w:val="20"/>
              </w:rPr>
              <w:t>členom</w:t>
            </w:r>
            <w:proofErr w:type="spellEnd"/>
            <w:r w:rsidRPr="005630CE">
              <w:rPr>
                <w:rFonts w:ascii="Arial" w:hAnsi="Arial" w:cs="Arial"/>
                <w:spacing w:val="40"/>
                <w:sz w:val="20"/>
                <w:szCs w:val="20"/>
              </w:rPr>
              <w:t xml:space="preserve"> </w:t>
            </w:r>
            <w:r w:rsidRPr="005630CE">
              <w:rPr>
                <w:rFonts w:ascii="Arial" w:hAnsi="Arial" w:cs="Arial"/>
                <w:sz w:val="20"/>
                <w:szCs w:val="20"/>
              </w:rPr>
              <w:t>ZDDPO-2</w:t>
            </w:r>
            <w:r w:rsidRPr="005630CE">
              <w:rPr>
                <w:rFonts w:ascii="Arial" w:hAnsi="Arial" w:cs="Arial"/>
                <w:spacing w:val="40"/>
                <w:sz w:val="20"/>
                <w:szCs w:val="20"/>
              </w:rPr>
              <w:t xml:space="preserve"> </w:t>
            </w:r>
            <w:r w:rsidRPr="005630CE">
              <w:rPr>
                <w:rFonts w:ascii="Arial" w:hAnsi="Arial" w:cs="Arial"/>
                <w:sz w:val="20"/>
                <w:szCs w:val="20"/>
              </w:rPr>
              <w:t>in</w:t>
            </w:r>
            <w:r w:rsidRPr="005630CE">
              <w:rPr>
                <w:rFonts w:ascii="Arial" w:hAnsi="Arial" w:cs="Arial"/>
                <w:spacing w:val="40"/>
                <w:sz w:val="20"/>
                <w:szCs w:val="20"/>
              </w:rPr>
              <w:t xml:space="preserve"> </w:t>
            </w:r>
            <w:proofErr w:type="spellStart"/>
            <w:r w:rsidRPr="005630CE">
              <w:rPr>
                <w:rFonts w:ascii="Arial" w:hAnsi="Arial" w:cs="Arial"/>
                <w:sz w:val="20"/>
                <w:szCs w:val="20"/>
              </w:rPr>
              <w:t>četrtim</w:t>
            </w:r>
            <w:proofErr w:type="spellEnd"/>
            <w:r w:rsidRPr="005630CE">
              <w:rPr>
                <w:rFonts w:ascii="Arial" w:hAnsi="Arial" w:cs="Arial"/>
                <w:spacing w:val="40"/>
                <w:sz w:val="20"/>
                <w:szCs w:val="20"/>
              </w:rPr>
              <w:t xml:space="preserve"> </w:t>
            </w:r>
            <w:proofErr w:type="spellStart"/>
            <w:r w:rsidRPr="005630CE">
              <w:rPr>
                <w:rFonts w:ascii="Arial" w:hAnsi="Arial" w:cs="Arial"/>
                <w:sz w:val="20"/>
                <w:szCs w:val="20"/>
              </w:rPr>
              <w:t>odstavkom</w:t>
            </w:r>
            <w:proofErr w:type="spellEnd"/>
            <w:r w:rsidRPr="005630CE">
              <w:rPr>
                <w:rFonts w:ascii="Arial" w:hAnsi="Arial" w:cs="Arial"/>
                <w:spacing w:val="39"/>
                <w:sz w:val="20"/>
                <w:szCs w:val="20"/>
              </w:rPr>
              <w:t xml:space="preserve"> </w:t>
            </w:r>
            <w:r w:rsidRPr="005630CE">
              <w:rPr>
                <w:rFonts w:ascii="Arial" w:hAnsi="Arial" w:cs="Arial"/>
                <w:sz w:val="20"/>
                <w:szCs w:val="20"/>
              </w:rPr>
              <w:t>371.</w:t>
            </w:r>
            <w:r w:rsidRPr="005630CE">
              <w:rPr>
                <w:rFonts w:ascii="Arial" w:hAnsi="Arial" w:cs="Arial"/>
                <w:spacing w:val="40"/>
                <w:sz w:val="20"/>
                <w:szCs w:val="20"/>
              </w:rPr>
              <w:t xml:space="preserve"> </w:t>
            </w:r>
            <w:proofErr w:type="spellStart"/>
            <w:r w:rsidRPr="005630CE">
              <w:rPr>
                <w:rFonts w:ascii="Arial" w:hAnsi="Arial" w:cs="Arial"/>
                <w:sz w:val="20"/>
                <w:szCs w:val="20"/>
              </w:rPr>
              <w:t>člena</w:t>
            </w:r>
            <w:proofErr w:type="spellEnd"/>
            <w:r w:rsidRPr="005630CE">
              <w:rPr>
                <w:rFonts w:ascii="Arial" w:hAnsi="Arial" w:cs="Arial"/>
                <w:spacing w:val="40"/>
                <w:sz w:val="20"/>
                <w:szCs w:val="20"/>
              </w:rPr>
              <w:t xml:space="preserve"> </w:t>
            </w:r>
            <w:r w:rsidRPr="005630CE">
              <w:rPr>
                <w:rFonts w:ascii="Arial" w:hAnsi="Arial" w:cs="Arial"/>
                <w:sz w:val="20"/>
                <w:szCs w:val="20"/>
              </w:rPr>
              <w:t xml:space="preserve">ZDavP-2 in </w:t>
            </w:r>
            <w:proofErr w:type="spellStart"/>
            <w:r w:rsidRPr="005630CE">
              <w:rPr>
                <w:rFonts w:ascii="Arial" w:hAnsi="Arial" w:cs="Arial"/>
                <w:sz w:val="20"/>
                <w:szCs w:val="20"/>
              </w:rPr>
              <w:t>upoštevajoč</w:t>
            </w:r>
            <w:proofErr w:type="spellEnd"/>
            <w:r w:rsidRPr="005630CE">
              <w:rPr>
                <w:rFonts w:ascii="Arial" w:hAnsi="Arial" w:cs="Arial"/>
                <w:sz w:val="20"/>
                <w:szCs w:val="20"/>
              </w:rPr>
              <w:t xml:space="preserve"> 64. </w:t>
            </w:r>
            <w:proofErr w:type="spellStart"/>
            <w:r w:rsidRPr="005630CE">
              <w:rPr>
                <w:rFonts w:ascii="Arial" w:hAnsi="Arial" w:cs="Arial"/>
                <w:sz w:val="20"/>
                <w:szCs w:val="20"/>
              </w:rPr>
              <w:t>člen</w:t>
            </w:r>
            <w:proofErr w:type="spellEnd"/>
            <w:r w:rsidRPr="005630CE">
              <w:rPr>
                <w:rFonts w:ascii="Arial" w:hAnsi="Arial" w:cs="Arial"/>
                <w:sz w:val="20"/>
                <w:szCs w:val="20"/>
              </w:rPr>
              <w:t xml:space="preserve"> ZORZFS,</w:t>
            </w:r>
            <w:r w:rsidR="005630CE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5630CE">
              <w:rPr>
                <w:rFonts w:ascii="Arial" w:hAnsi="Arial" w:cs="Arial"/>
                <w:sz w:val="20"/>
                <w:szCs w:val="20"/>
              </w:rPr>
              <w:t>oziroma</w:t>
            </w:r>
            <w:proofErr w:type="spellEnd"/>
            <w:r w:rsidRPr="005630CE">
              <w:rPr>
                <w:rFonts w:ascii="Arial" w:hAnsi="Arial" w:cs="Arial"/>
                <w:spacing w:val="-6"/>
                <w:sz w:val="20"/>
                <w:szCs w:val="20"/>
              </w:rPr>
              <w:t xml:space="preserve"> </w:t>
            </w:r>
            <w:r w:rsidRPr="005630CE">
              <w:rPr>
                <w:rFonts w:ascii="Arial" w:hAnsi="Arial" w:cs="Arial"/>
                <w:sz w:val="20"/>
                <w:szCs w:val="20"/>
              </w:rPr>
              <w:t>z</w:t>
            </w:r>
            <w:r w:rsidRPr="005630CE">
              <w:rPr>
                <w:rFonts w:ascii="Arial" w:hAnsi="Arial" w:cs="Arial"/>
                <w:spacing w:val="-8"/>
                <w:sz w:val="20"/>
                <w:szCs w:val="20"/>
              </w:rPr>
              <w:t xml:space="preserve"> </w:t>
            </w:r>
            <w:r w:rsidRPr="005630CE">
              <w:rPr>
                <w:rFonts w:ascii="Arial" w:hAnsi="Arial" w:cs="Arial"/>
                <w:sz w:val="20"/>
                <w:szCs w:val="20"/>
              </w:rPr>
              <w:t>0</w:t>
            </w:r>
            <w:r w:rsidRPr="005630CE">
              <w:rPr>
                <w:rFonts w:ascii="Arial" w:hAnsi="Arial" w:cs="Arial"/>
                <w:spacing w:val="-7"/>
                <w:sz w:val="20"/>
                <w:szCs w:val="20"/>
              </w:rPr>
              <w:t xml:space="preserve"> </w:t>
            </w:r>
            <w:proofErr w:type="spellStart"/>
            <w:r w:rsidRPr="005630CE">
              <w:rPr>
                <w:rFonts w:ascii="Arial" w:hAnsi="Arial" w:cs="Arial"/>
                <w:sz w:val="20"/>
                <w:szCs w:val="20"/>
              </w:rPr>
              <w:t>odstotki</w:t>
            </w:r>
            <w:proofErr w:type="spellEnd"/>
            <w:r w:rsidRPr="005630CE">
              <w:rPr>
                <w:rFonts w:ascii="Arial" w:hAnsi="Arial" w:cs="Arial"/>
                <w:spacing w:val="-3"/>
                <w:sz w:val="20"/>
                <w:szCs w:val="20"/>
              </w:rPr>
              <w:t xml:space="preserve"> </w:t>
            </w:r>
            <w:r w:rsidRPr="005630CE">
              <w:rPr>
                <w:rFonts w:ascii="Arial" w:hAnsi="Arial" w:cs="Arial"/>
                <w:sz w:val="20"/>
                <w:szCs w:val="20"/>
              </w:rPr>
              <w:t>(61.</w:t>
            </w:r>
            <w:r w:rsidRPr="005630CE">
              <w:rPr>
                <w:rFonts w:ascii="Arial" w:hAnsi="Arial" w:cs="Arial"/>
                <w:spacing w:val="-6"/>
                <w:sz w:val="20"/>
                <w:szCs w:val="20"/>
              </w:rPr>
              <w:t xml:space="preserve"> </w:t>
            </w:r>
            <w:proofErr w:type="spellStart"/>
            <w:r w:rsidRPr="005630CE">
              <w:rPr>
                <w:rFonts w:ascii="Arial" w:hAnsi="Arial" w:cs="Arial"/>
                <w:sz w:val="20"/>
                <w:szCs w:val="20"/>
              </w:rPr>
              <w:t>člen</w:t>
            </w:r>
            <w:proofErr w:type="spellEnd"/>
            <w:r w:rsidRPr="005630CE">
              <w:rPr>
                <w:rFonts w:ascii="Arial" w:hAnsi="Arial" w:cs="Arial"/>
                <w:spacing w:val="-4"/>
                <w:sz w:val="20"/>
                <w:szCs w:val="20"/>
              </w:rPr>
              <w:t xml:space="preserve"> </w:t>
            </w:r>
            <w:r w:rsidRPr="005630CE">
              <w:rPr>
                <w:rFonts w:ascii="Arial" w:hAnsi="Arial" w:cs="Arial"/>
                <w:sz w:val="20"/>
                <w:szCs w:val="20"/>
              </w:rPr>
              <w:t>ZDDPO-</w:t>
            </w:r>
            <w:r w:rsidRPr="005630CE">
              <w:rPr>
                <w:rFonts w:ascii="Arial" w:hAnsi="Arial" w:cs="Arial"/>
                <w:spacing w:val="-5"/>
                <w:sz w:val="20"/>
                <w:szCs w:val="20"/>
              </w:rPr>
              <w:t xml:space="preserve">2). </w:t>
            </w:r>
            <w:proofErr w:type="spellStart"/>
            <w:r w:rsidRPr="005630CE">
              <w:rPr>
                <w:rFonts w:ascii="Arial" w:hAnsi="Arial" w:cs="Arial"/>
                <w:spacing w:val="-2"/>
                <w:sz w:val="20"/>
                <w:szCs w:val="20"/>
              </w:rPr>
              <w:t>Če</w:t>
            </w:r>
            <w:proofErr w:type="spellEnd"/>
            <w:r w:rsidRPr="005630CE">
              <w:rPr>
                <w:rFonts w:ascii="Arial" w:hAnsi="Arial" w:cs="Arial"/>
                <w:spacing w:val="-2"/>
                <w:sz w:val="20"/>
                <w:szCs w:val="20"/>
              </w:rPr>
              <w:t xml:space="preserve"> se </w:t>
            </w:r>
            <w:proofErr w:type="spellStart"/>
            <w:r w:rsidRPr="005630CE">
              <w:rPr>
                <w:rFonts w:ascii="Arial" w:hAnsi="Arial" w:cs="Arial"/>
                <w:spacing w:val="-2"/>
                <w:sz w:val="20"/>
                <w:szCs w:val="20"/>
              </w:rPr>
              <w:t>davčni</w:t>
            </w:r>
            <w:proofErr w:type="spellEnd"/>
            <w:r w:rsidRPr="005630CE">
              <w:rPr>
                <w:rFonts w:ascii="Arial" w:hAnsi="Arial" w:cs="Arial"/>
                <w:spacing w:val="-2"/>
                <w:sz w:val="20"/>
                <w:szCs w:val="20"/>
              </w:rPr>
              <w:t xml:space="preserve"> </w:t>
            </w:r>
            <w:proofErr w:type="spellStart"/>
            <w:r w:rsidRPr="005630CE">
              <w:rPr>
                <w:rFonts w:ascii="Arial" w:hAnsi="Arial" w:cs="Arial"/>
                <w:spacing w:val="-2"/>
                <w:sz w:val="20"/>
                <w:szCs w:val="20"/>
              </w:rPr>
              <w:t>obračun</w:t>
            </w:r>
            <w:proofErr w:type="spellEnd"/>
            <w:r w:rsidRPr="005630CE">
              <w:rPr>
                <w:rFonts w:ascii="Arial" w:hAnsi="Arial" w:cs="Arial"/>
                <w:spacing w:val="-2"/>
                <w:sz w:val="20"/>
                <w:szCs w:val="20"/>
              </w:rPr>
              <w:t xml:space="preserve"> </w:t>
            </w:r>
            <w:proofErr w:type="spellStart"/>
            <w:r w:rsidRPr="005630CE">
              <w:rPr>
                <w:rFonts w:ascii="Arial" w:hAnsi="Arial" w:cs="Arial"/>
                <w:spacing w:val="-2"/>
                <w:sz w:val="20"/>
                <w:szCs w:val="20"/>
              </w:rPr>
              <w:t>nanaša</w:t>
            </w:r>
            <w:proofErr w:type="spellEnd"/>
            <w:r w:rsidRPr="005630CE">
              <w:rPr>
                <w:rFonts w:ascii="Arial" w:hAnsi="Arial" w:cs="Arial"/>
                <w:spacing w:val="-2"/>
                <w:sz w:val="20"/>
                <w:szCs w:val="20"/>
              </w:rPr>
              <w:t xml:space="preserve"> </w:t>
            </w:r>
            <w:proofErr w:type="spellStart"/>
            <w:r w:rsidRPr="005630CE">
              <w:rPr>
                <w:rFonts w:ascii="Arial" w:hAnsi="Arial" w:cs="Arial"/>
                <w:spacing w:val="-2"/>
                <w:sz w:val="20"/>
                <w:szCs w:val="20"/>
              </w:rPr>
              <w:t>na</w:t>
            </w:r>
            <w:proofErr w:type="spellEnd"/>
            <w:r w:rsidRPr="005630CE">
              <w:rPr>
                <w:rFonts w:ascii="Arial" w:hAnsi="Arial" w:cs="Arial"/>
                <w:spacing w:val="-2"/>
                <w:sz w:val="20"/>
                <w:szCs w:val="20"/>
              </w:rPr>
              <w:t xml:space="preserve"> </w:t>
            </w:r>
            <w:proofErr w:type="spellStart"/>
            <w:r w:rsidRPr="005630CE">
              <w:rPr>
                <w:rFonts w:ascii="Arial" w:hAnsi="Arial" w:cs="Arial"/>
                <w:spacing w:val="-2"/>
                <w:sz w:val="20"/>
                <w:szCs w:val="20"/>
              </w:rPr>
              <w:t>davčno</w:t>
            </w:r>
            <w:proofErr w:type="spellEnd"/>
            <w:r w:rsidRPr="005630CE">
              <w:rPr>
                <w:rFonts w:ascii="Arial" w:hAnsi="Arial" w:cs="Arial"/>
                <w:spacing w:val="-2"/>
                <w:sz w:val="20"/>
                <w:szCs w:val="20"/>
              </w:rPr>
              <w:t xml:space="preserve"> </w:t>
            </w:r>
            <w:proofErr w:type="spellStart"/>
            <w:r w:rsidRPr="005630CE">
              <w:rPr>
                <w:rFonts w:ascii="Arial" w:hAnsi="Arial" w:cs="Arial"/>
                <w:spacing w:val="-2"/>
                <w:sz w:val="20"/>
                <w:szCs w:val="20"/>
              </w:rPr>
              <w:t>obdobje</w:t>
            </w:r>
            <w:proofErr w:type="spellEnd"/>
            <w:r w:rsidRPr="005630CE">
              <w:rPr>
                <w:rFonts w:ascii="Arial" w:hAnsi="Arial" w:cs="Arial"/>
                <w:spacing w:val="-2"/>
                <w:sz w:val="20"/>
                <w:szCs w:val="20"/>
              </w:rPr>
              <w:t xml:space="preserve">, ki </w:t>
            </w:r>
            <w:proofErr w:type="spellStart"/>
            <w:r w:rsidRPr="005630CE">
              <w:rPr>
                <w:rFonts w:ascii="Arial" w:hAnsi="Arial" w:cs="Arial"/>
                <w:spacing w:val="-2"/>
                <w:sz w:val="20"/>
                <w:szCs w:val="20"/>
              </w:rPr>
              <w:t>ni</w:t>
            </w:r>
            <w:proofErr w:type="spellEnd"/>
            <w:r w:rsidRPr="005630CE">
              <w:rPr>
                <w:rFonts w:ascii="Arial" w:hAnsi="Arial" w:cs="Arial"/>
                <w:spacing w:val="-2"/>
                <w:sz w:val="20"/>
                <w:szCs w:val="20"/>
              </w:rPr>
              <w:t xml:space="preserve"> </w:t>
            </w:r>
            <w:proofErr w:type="spellStart"/>
            <w:r w:rsidRPr="005630CE">
              <w:rPr>
                <w:rFonts w:ascii="Arial" w:hAnsi="Arial" w:cs="Arial"/>
                <w:spacing w:val="-2"/>
                <w:sz w:val="20"/>
                <w:szCs w:val="20"/>
              </w:rPr>
              <w:t>enako</w:t>
            </w:r>
            <w:proofErr w:type="spellEnd"/>
            <w:r w:rsidRPr="005630CE">
              <w:rPr>
                <w:rFonts w:ascii="Arial" w:hAnsi="Arial" w:cs="Arial"/>
                <w:spacing w:val="-2"/>
                <w:sz w:val="20"/>
                <w:szCs w:val="20"/>
              </w:rPr>
              <w:t xml:space="preserve"> </w:t>
            </w:r>
            <w:proofErr w:type="spellStart"/>
            <w:r w:rsidRPr="005630CE">
              <w:rPr>
                <w:rFonts w:ascii="Arial" w:hAnsi="Arial" w:cs="Arial"/>
                <w:spacing w:val="-2"/>
                <w:sz w:val="20"/>
                <w:szCs w:val="20"/>
              </w:rPr>
              <w:t>koledarskemu</w:t>
            </w:r>
            <w:proofErr w:type="spellEnd"/>
            <w:r w:rsidRPr="005630CE">
              <w:rPr>
                <w:rFonts w:ascii="Arial" w:hAnsi="Arial" w:cs="Arial"/>
                <w:spacing w:val="-2"/>
                <w:sz w:val="20"/>
                <w:szCs w:val="20"/>
              </w:rPr>
              <w:t xml:space="preserve"> </w:t>
            </w:r>
            <w:proofErr w:type="spellStart"/>
            <w:r w:rsidRPr="005630CE">
              <w:rPr>
                <w:rFonts w:ascii="Arial" w:hAnsi="Arial" w:cs="Arial"/>
                <w:spacing w:val="-2"/>
                <w:sz w:val="20"/>
                <w:szCs w:val="20"/>
              </w:rPr>
              <w:t>letu</w:t>
            </w:r>
            <w:proofErr w:type="spellEnd"/>
            <w:r w:rsidRPr="005630CE">
              <w:rPr>
                <w:rFonts w:ascii="Arial" w:hAnsi="Arial" w:cs="Arial"/>
                <w:spacing w:val="-2"/>
                <w:sz w:val="20"/>
                <w:szCs w:val="20"/>
              </w:rPr>
              <w:t xml:space="preserve">, se v </w:t>
            </w:r>
            <w:proofErr w:type="spellStart"/>
            <w:r w:rsidRPr="005630CE">
              <w:rPr>
                <w:rFonts w:ascii="Arial" w:hAnsi="Arial" w:cs="Arial"/>
                <w:spacing w:val="-2"/>
                <w:sz w:val="20"/>
                <w:szCs w:val="20"/>
              </w:rPr>
              <w:t>primeru</w:t>
            </w:r>
            <w:proofErr w:type="spellEnd"/>
            <w:r w:rsidRPr="005630CE">
              <w:rPr>
                <w:rFonts w:ascii="Arial" w:hAnsi="Arial" w:cs="Arial"/>
                <w:spacing w:val="-2"/>
                <w:sz w:val="20"/>
                <w:szCs w:val="20"/>
              </w:rPr>
              <w:t xml:space="preserve"> </w:t>
            </w:r>
            <w:proofErr w:type="spellStart"/>
            <w:r w:rsidRPr="005630CE">
              <w:rPr>
                <w:rFonts w:ascii="Arial" w:hAnsi="Arial" w:cs="Arial"/>
                <w:spacing w:val="-2"/>
                <w:sz w:val="20"/>
                <w:szCs w:val="20"/>
              </w:rPr>
              <w:t>spremembe</w:t>
            </w:r>
            <w:proofErr w:type="spellEnd"/>
            <w:r w:rsidRPr="005630CE">
              <w:rPr>
                <w:rFonts w:ascii="Arial" w:hAnsi="Arial" w:cs="Arial"/>
                <w:spacing w:val="-2"/>
                <w:sz w:val="20"/>
                <w:szCs w:val="20"/>
              </w:rPr>
              <w:t xml:space="preserve"> </w:t>
            </w:r>
            <w:proofErr w:type="spellStart"/>
            <w:r w:rsidRPr="005630CE">
              <w:rPr>
                <w:rFonts w:ascii="Arial" w:hAnsi="Arial" w:cs="Arial"/>
                <w:spacing w:val="-2"/>
                <w:sz w:val="20"/>
                <w:szCs w:val="20"/>
              </w:rPr>
              <w:t>davčne</w:t>
            </w:r>
            <w:proofErr w:type="spellEnd"/>
            <w:r w:rsidRPr="005630CE">
              <w:rPr>
                <w:rFonts w:ascii="Arial" w:hAnsi="Arial" w:cs="Arial"/>
                <w:spacing w:val="-2"/>
                <w:sz w:val="20"/>
                <w:szCs w:val="20"/>
              </w:rPr>
              <w:t xml:space="preserve"> </w:t>
            </w:r>
            <w:proofErr w:type="spellStart"/>
            <w:r w:rsidRPr="005630CE">
              <w:rPr>
                <w:rFonts w:ascii="Arial" w:hAnsi="Arial" w:cs="Arial"/>
                <w:spacing w:val="-2"/>
                <w:sz w:val="20"/>
                <w:szCs w:val="20"/>
              </w:rPr>
              <w:t>stopnje</w:t>
            </w:r>
            <w:proofErr w:type="spellEnd"/>
            <w:r w:rsidRPr="005630CE">
              <w:rPr>
                <w:rFonts w:ascii="Arial" w:hAnsi="Arial" w:cs="Arial"/>
                <w:spacing w:val="-2"/>
                <w:sz w:val="20"/>
                <w:szCs w:val="20"/>
              </w:rPr>
              <w:t xml:space="preserve"> za </w:t>
            </w:r>
            <w:proofErr w:type="spellStart"/>
            <w:r w:rsidRPr="005630CE">
              <w:rPr>
                <w:rFonts w:ascii="Arial" w:hAnsi="Arial" w:cs="Arial"/>
                <w:spacing w:val="-2"/>
                <w:sz w:val="20"/>
                <w:szCs w:val="20"/>
              </w:rPr>
              <w:t>posamezno</w:t>
            </w:r>
            <w:proofErr w:type="spellEnd"/>
            <w:r w:rsidRPr="005630CE">
              <w:rPr>
                <w:rFonts w:ascii="Arial" w:hAnsi="Arial" w:cs="Arial"/>
                <w:spacing w:val="-2"/>
                <w:sz w:val="20"/>
                <w:szCs w:val="20"/>
              </w:rPr>
              <w:t xml:space="preserve"> </w:t>
            </w:r>
            <w:proofErr w:type="spellStart"/>
            <w:r w:rsidRPr="005630CE">
              <w:rPr>
                <w:rFonts w:ascii="Arial" w:hAnsi="Arial" w:cs="Arial"/>
                <w:spacing w:val="-2"/>
                <w:sz w:val="20"/>
                <w:szCs w:val="20"/>
              </w:rPr>
              <w:t>koledarsko</w:t>
            </w:r>
            <w:proofErr w:type="spellEnd"/>
            <w:r w:rsidRPr="005630CE">
              <w:rPr>
                <w:rFonts w:ascii="Arial" w:hAnsi="Arial" w:cs="Arial"/>
                <w:spacing w:val="-2"/>
                <w:sz w:val="20"/>
                <w:szCs w:val="20"/>
              </w:rPr>
              <w:t xml:space="preserve"> </w:t>
            </w:r>
            <w:proofErr w:type="spellStart"/>
            <w:r w:rsidRPr="005630CE">
              <w:rPr>
                <w:rFonts w:ascii="Arial" w:hAnsi="Arial" w:cs="Arial"/>
                <w:spacing w:val="-2"/>
                <w:sz w:val="20"/>
                <w:szCs w:val="20"/>
              </w:rPr>
              <w:t>leto</w:t>
            </w:r>
            <w:proofErr w:type="spellEnd"/>
            <w:r w:rsidRPr="005630CE">
              <w:rPr>
                <w:rFonts w:ascii="Arial" w:hAnsi="Arial" w:cs="Arial"/>
                <w:spacing w:val="-2"/>
                <w:sz w:val="20"/>
                <w:szCs w:val="20"/>
              </w:rPr>
              <w:t xml:space="preserve"> </w:t>
            </w:r>
            <w:proofErr w:type="spellStart"/>
            <w:r w:rsidRPr="005630CE">
              <w:rPr>
                <w:rFonts w:ascii="Arial" w:hAnsi="Arial" w:cs="Arial"/>
                <w:spacing w:val="-2"/>
                <w:sz w:val="20"/>
                <w:szCs w:val="20"/>
              </w:rPr>
              <w:t>upošteva</w:t>
            </w:r>
            <w:proofErr w:type="spellEnd"/>
            <w:r w:rsidRPr="005630CE">
              <w:rPr>
                <w:rFonts w:ascii="Arial" w:hAnsi="Arial" w:cs="Arial"/>
                <w:spacing w:val="-2"/>
                <w:sz w:val="20"/>
                <w:szCs w:val="20"/>
              </w:rPr>
              <w:t xml:space="preserve"> </w:t>
            </w:r>
            <w:proofErr w:type="spellStart"/>
            <w:r w:rsidRPr="005630CE">
              <w:rPr>
                <w:rFonts w:ascii="Arial" w:hAnsi="Arial" w:cs="Arial"/>
                <w:spacing w:val="-2"/>
                <w:sz w:val="20"/>
                <w:szCs w:val="20"/>
              </w:rPr>
              <w:t>sorazmerna</w:t>
            </w:r>
            <w:proofErr w:type="spellEnd"/>
            <w:r w:rsidRPr="005630CE">
              <w:rPr>
                <w:rFonts w:ascii="Arial" w:hAnsi="Arial" w:cs="Arial"/>
                <w:spacing w:val="-2"/>
                <w:sz w:val="20"/>
                <w:szCs w:val="20"/>
              </w:rPr>
              <w:t xml:space="preserve"> </w:t>
            </w:r>
            <w:proofErr w:type="spellStart"/>
            <w:r w:rsidRPr="005630CE">
              <w:rPr>
                <w:rFonts w:ascii="Arial" w:hAnsi="Arial" w:cs="Arial"/>
                <w:spacing w:val="-2"/>
                <w:sz w:val="20"/>
                <w:szCs w:val="20"/>
              </w:rPr>
              <w:t>davčna</w:t>
            </w:r>
            <w:proofErr w:type="spellEnd"/>
            <w:r w:rsidRPr="005630CE">
              <w:rPr>
                <w:rFonts w:ascii="Arial" w:hAnsi="Arial" w:cs="Arial"/>
                <w:spacing w:val="-2"/>
                <w:sz w:val="20"/>
                <w:szCs w:val="20"/>
              </w:rPr>
              <w:t xml:space="preserve"> </w:t>
            </w:r>
            <w:proofErr w:type="spellStart"/>
            <w:r w:rsidRPr="005630CE">
              <w:rPr>
                <w:rFonts w:ascii="Arial" w:hAnsi="Arial" w:cs="Arial"/>
                <w:spacing w:val="-2"/>
                <w:sz w:val="20"/>
                <w:szCs w:val="20"/>
              </w:rPr>
              <w:t>stopnja</w:t>
            </w:r>
            <w:proofErr w:type="spellEnd"/>
            <w:r w:rsidRPr="005630CE">
              <w:rPr>
                <w:rFonts w:ascii="Arial" w:hAnsi="Arial" w:cs="Arial"/>
                <w:spacing w:val="-2"/>
                <w:sz w:val="20"/>
                <w:szCs w:val="20"/>
              </w:rPr>
              <w:t xml:space="preserve"> (</w:t>
            </w:r>
            <w:proofErr w:type="spellStart"/>
            <w:r w:rsidRPr="005630CE">
              <w:rPr>
                <w:rFonts w:ascii="Arial" w:hAnsi="Arial" w:cs="Arial"/>
                <w:spacing w:val="-2"/>
                <w:sz w:val="20"/>
                <w:szCs w:val="20"/>
              </w:rPr>
              <w:t>akontacija</w:t>
            </w:r>
            <w:proofErr w:type="spellEnd"/>
            <w:r w:rsidRPr="005630CE">
              <w:rPr>
                <w:rFonts w:ascii="Arial" w:hAnsi="Arial" w:cs="Arial"/>
                <w:spacing w:val="-2"/>
                <w:sz w:val="20"/>
                <w:szCs w:val="20"/>
              </w:rPr>
              <w:t xml:space="preserve"> se </w:t>
            </w:r>
            <w:proofErr w:type="spellStart"/>
            <w:r w:rsidRPr="005630CE">
              <w:rPr>
                <w:rFonts w:ascii="Arial" w:hAnsi="Arial" w:cs="Arial"/>
                <w:spacing w:val="-2"/>
                <w:sz w:val="20"/>
                <w:szCs w:val="20"/>
              </w:rPr>
              <w:t>izračuna</w:t>
            </w:r>
            <w:proofErr w:type="spellEnd"/>
            <w:r w:rsidRPr="005630CE">
              <w:rPr>
                <w:rFonts w:ascii="Arial" w:hAnsi="Arial" w:cs="Arial"/>
                <w:spacing w:val="-2"/>
                <w:sz w:val="20"/>
                <w:szCs w:val="20"/>
              </w:rPr>
              <w:t xml:space="preserve"> </w:t>
            </w:r>
            <w:proofErr w:type="spellStart"/>
            <w:r w:rsidRPr="005630CE">
              <w:rPr>
                <w:rFonts w:ascii="Arial" w:hAnsi="Arial" w:cs="Arial"/>
                <w:spacing w:val="-2"/>
                <w:sz w:val="20"/>
                <w:szCs w:val="20"/>
              </w:rPr>
              <w:t>na</w:t>
            </w:r>
            <w:proofErr w:type="spellEnd"/>
            <w:r w:rsidRPr="005630CE">
              <w:rPr>
                <w:rFonts w:ascii="Arial" w:hAnsi="Arial" w:cs="Arial"/>
                <w:spacing w:val="-2"/>
                <w:sz w:val="20"/>
                <w:szCs w:val="20"/>
              </w:rPr>
              <w:t xml:space="preserve"> </w:t>
            </w:r>
            <w:proofErr w:type="spellStart"/>
            <w:r w:rsidRPr="005630CE">
              <w:rPr>
                <w:rFonts w:ascii="Arial" w:hAnsi="Arial" w:cs="Arial"/>
                <w:spacing w:val="-2"/>
                <w:sz w:val="20"/>
                <w:szCs w:val="20"/>
              </w:rPr>
              <w:t>enak</w:t>
            </w:r>
            <w:proofErr w:type="spellEnd"/>
            <w:r w:rsidRPr="005630CE">
              <w:rPr>
                <w:rFonts w:ascii="Arial" w:hAnsi="Arial" w:cs="Arial"/>
                <w:spacing w:val="-2"/>
                <w:sz w:val="20"/>
                <w:szCs w:val="20"/>
              </w:rPr>
              <w:t xml:space="preserve"> </w:t>
            </w:r>
            <w:proofErr w:type="spellStart"/>
            <w:r w:rsidRPr="005630CE">
              <w:rPr>
                <w:rFonts w:ascii="Arial" w:hAnsi="Arial" w:cs="Arial"/>
                <w:spacing w:val="-2"/>
                <w:sz w:val="20"/>
                <w:szCs w:val="20"/>
              </w:rPr>
              <w:t>način</w:t>
            </w:r>
            <w:proofErr w:type="spellEnd"/>
            <w:r w:rsidRPr="005630CE">
              <w:rPr>
                <w:rFonts w:ascii="Arial" w:hAnsi="Arial" w:cs="Arial"/>
                <w:spacing w:val="-2"/>
                <w:sz w:val="20"/>
                <w:szCs w:val="20"/>
              </w:rPr>
              <w:t xml:space="preserve"> </w:t>
            </w:r>
            <w:proofErr w:type="spellStart"/>
            <w:r w:rsidRPr="005630CE">
              <w:rPr>
                <w:rFonts w:ascii="Arial" w:hAnsi="Arial" w:cs="Arial"/>
                <w:spacing w:val="-2"/>
                <w:sz w:val="20"/>
                <w:szCs w:val="20"/>
              </w:rPr>
              <w:t>kot</w:t>
            </w:r>
            <w:proofErr w:type="spellEnd"/>
            <w:r w:rsidRPr="005630CE">
              <w:rPr>
                <w:rFonts w:ascii="Arial" w:hAnsi="Arial" w:cs="Arial"/>
                <w:spacing w:val="-2"/>
                <w:sz w:val="20"/>
                <w:szCs w:val="20"/>
              </w:rPr>
              <w:t xml:space="preserve"> </w:t>
            </w:r>
            <w:proofErr w:type="spellStart"/>
            <w:r w:rsidRPr="005630CE">
              <w:rPr>
                <w:rFonts w:ascii="Arial" w:hAnsi="Arial" w:cs="Arial"/>
                <w:spacing w:val="-2"/>
                <w:sz w:val="20"/>
                <w:szCs w:val="20"/>
              </w:rPr>
              <w:t>izračun</w:t>
            </w:r>
            <w:proofErr w:type="spellEnd"/>
            <w:r w:rsidRPr="005630CE">
              <w:rPr>
                <w:rFonts w:ascii="Arial" w:hAnsi="Arial" w:cs="Arial"/>
                <w:spacing w:val="-2"/>
                <w:sz w:val="20"/>
                <w:szCs w:val="20"/>
              </w:rPr>
              <w:t xml:space="preserve"> </w:t>
            </w:r>
            <w:proofErr w:type="spellStart"/>
            <w:r w:rsidRPr="005630CE">
              <w:rPr>
                <w:rFonts w:ascii="Arial" w:hAnsi="Arial" w:cs="Arial"/>
                <w:spacing w:val="-2"/>
                <w:sz w:val="20"/>
                <w:szCs w:val="20"/>
              </w:rPr>
              <w:t>davka</w:t>
            </w:r>
            <w:proofErr w:type="spellEnd"/>
            <w:r w:rsidRPr="005630CE">
              <w:rPr>
                <w:rFonts w:ascii="Arial" w:hAnsi="Arial" w:cs="Arial"/>
                <w:spacing w:val="-2"/>
                <w:sz w:val="20"/>
                <w:szCs w:val="20"/>
              </w:rPr>
              <w:t xml:space="preserve"> pod zap. </w:t>
            </w:r>
            <w:proofErr w:type="spellStart"/>
            <w:r w:rsidRPr="005630CE">
              <w:rPr>
                <w:rFonts w:ascii="Arial" w:hAnsi="Arial" w:cs="Arial"/>
                <w:spacing w:val="-2"/>
                <w:sz w:val="20"/>
                <w:szCs w:val="20"/>
              </w:rPr>
              <w:t>št</w:t>
            </w:r>
            <w:proofErr w:type="spellEnd"/>
            <w:r w:rsidRPr="005630CE">
              <w:rPr>
                <w:rFonts w:ascii="Arial" w:hAnsi="Arial" w:cs="Arial"/>
                <w:spacing w:val="-2"/>
                <w:sz w:val="20"/>
                <w:szCs w:val="20"/>
              </w:rPr>
              <w:t>. 17)</w:t>
            </w:r>
          </w:p>
        </w:tc>
      </w:tr>
    </w:tbl>
    <w:p w14:paraId="55467544" w14:textId="257D29F1" w:rsidR="000B6C34" w:rsidRPr="00014005" w:rsidRDefault="00014005" w:rsidP="000B6C34">
      <w:pPr>
        <w:spacing w:after="0" w:line="260" w:lineRule="exact"/>
        <w:jc w:val="both"/>
        <w:rPr>
          <w:rFonts w:ascii="Arial" w:eastAsia="Times New Roman" w:hAnsi="Arial" w:cs="Arial"/>
          <w:sz w:val="20"/>
          <w:szCs w:val="20"/>
        </w:rPr>
      </w:pPr>
      <w:r>
        <w:rPr>
          <w:rFonts w:ascii="Arial" w:eastAsia="Times New Roman" w:hAnsi="Arial" w:cs="Arial"/>
          <w:sz w:val="20"/>
          <w:szCs w:val="20"/>
        </w:rPr>
        <w:t xml:space="preserve">                                                                                                                                                               </w:t>
      </w:r>
      <w:r w:rsidR="000B6C34" w:rsidRPr="00014005">
        <w:rPr>
          <w:rFonts w:ascii="Arial" w:eastAsia="Times New Roman" w:hAnsi="Arial" w:cs="Arial"/>
          <w:sz w:val="20"/>
          <w:szCs w:val="20"/>
        </w:rPr>
        <w:t>«</w:t>
      </w:r>
      <w:r>
        <w:rPr>
          <w:rFonts w:ascii="Arial" w:eastAsia="Times New Roman" w:hAnsi="Arial" w:cs="Arial"/>
          <w:sz w:val="20"/>
          <w:szCs w:val="20"/>
        </w:rPr>
        <w:t>.</w:t>
      </w:r>
    </w:p>
    <w:p w14:paraId="0E9BD24E" w14:textId="77777777" w:rsidR="007179F3" w:rsidRPr="0025542B" w:rsidRDefault="007179F3" w:rsidP="00F9321D">
      <w:pPr>
        <w:spacing w:after="0" w:line="260" w:lineRule="exact"/>
        <w:jc w:val="both"/>
        <w:rPr>
          <w:rFonts w:ascii="Arial" w:eastAsia="Times New Roman" w:hAnsi="Arial" w:cs="Arial"/>
          <w:sz w:val="20"/>
          <w:szCs w:val="20"/>
          <w:highlight w:val="green"/>
        </w:rPr>
      </w:pPr>
    </w:p>
    <w:p w14:paraId="5AEBF56A" w14:textId="77777777" w:rsidR="003F00C9" w:rsidRPr="00A83246" w:rsidRDefault="000B6C34" w:rsidP="003F00C9">
      <w:pPr>
        <w:spacing w:after="0" w:line="260" w:lineRule="exact"/>
        <w:jc w:val="both"/>
        <w:rPr>
          <w:rFonts w:ascii="Arial" w:eastAsia="Times New Roman" w:hAnsi="Arial" w:cs="Arial"/>
          <w:sz w:val="20"/>
          <w:szCs w:val="20"/>
        </w:rPr>
      </w:pPr>
      <w:r w:rsidRPr="00A83246">
        <w:rPr>
          <w:rFonts w:ascii="Arial" w:eastAsia="Times New Roman" w:hAnsi="Arial" w:cs="Arial"/>
          <w:sz w:val="20"/>
          <w:szCs w:val="20"/>
        </w:rPr>
        <w:t>V IV. poglavju v zaporedni številki 17</w:t>
      </w:r>
      <w:r w:rsidR="003F00C9" w:rsidRPr="00A83246">
        <w:rPr>
          <w:rFonts w:ascii="Arial" w:eastAsia="Times New Roman" w:hAnsi="Arial" w:cs="Arial"/>
          <w:sz w:val="20"/>
          <w:szCs w:val="20"/>
        </w:rPr>
        <w:t xml:space="preserve"> se obstoječe besedilo nadomesti z besedilom:</w:t>
      </w:r>
    </w:p>
    <w:p w14:paraId="02E8138C" w14:textId="77777777" w:rsidR="00A83246" w:rsidRPr="00A83246" w:rsidRDefault="000B6C34" w:rsidP="00F9321D">
      <w:pPr>
        <w:spacing w:after="0" w:line="260" w:lineRule="exact"/>
        <w:jc w:val="both"/>
        <w:rPr>
          <w:rFonts w:ascii="Arial" w:eastAsia="Times New Roman" w:hAnsi="Arial" w:cs="Arial"/>
          <w:sz w:val="20"/>
          <w:szCs w:val="20"/>
        </w:rPr>
      </w:pPr>
      <w:r w:rsidRPr="00A83246">
        <w:rPr>
          <w:rFonts w:ascii="Arial" w:eastAsia="Times New Roman" w:hAnsi="Arial" w:cs="Arial"/>
          <w:sz w:val="20"/>
          <w:szCs w:val="20"/>
        </w:rPr>
        <w:t>»</w:t>
      </w:r>
    </w:p>
    <w:tbl>
      <w:tblPr>
        <w:tblStyle w:val="TableNormal1"/>
        <w:tblW w:w="0" w:type="auto"/>
        <w:tblInd w:w="27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996"/>
        <w:gridCol w:w="7871"/>
      </w:tblGrid>
      <w:tr w:rsidR="00A83246" w:rsidRPr="00A83246" w14:paraId="0CCB7386" w14:textId="77777777" w:rsidTr="0097483B">
        <w:trPr>
          <w:trHeight w:val="506"/>
        </w:trPr>
        <w:tc>
          <w:tcPr>
            <w:tcW w:w="996" w:type="dxa"/>
          </w:tcPr>
          <w:p w14:paraId="1DDBB20C" w14:textId="77777777" w:rsidR="00A83246" w:rsidRPr="005630CE" w:rsidRDefault="00A83246" w:rsidP="0097483B">
            <w:pPr>
              <w:pStyle w:val="TableParagraph"/>
              <w:rPr>
                <w:rFonts w:ascii="Arial" w:hAnsi="Arial" w:cs="Arial"/>
                <w:sz w:val="20"/>
                <w:szCs w:val="20"/>
              </w:rPr>
            </w:pPr>
            <w:r w:rsidRPr="005630CE">
              <w:rPr>
                <w:rFonts w:ascii="Arial" w:hAnsi="Arial" w:cs="Arial"/>
                <w:spacing w:val="-5"/>
                <w:sz w:val="20"/>
                <w:szCs w:val="20"/>
              </w:rPr>
              <w:t>17.</w:t>
            </w:r>
          </w:p>
        </w:tc>
        <w:tc>
          <w:tcPr>
            <w:tcW w:w="7871" w:type="dxa"/>
          </w:tcPr>
          <w:p w14:paraId="104A487C" w14:textId="77777777" w:rsidR="00A83246" w:rsidRPr="005630CE" w:rsidRDefault="00A83246" w:rsidP="0097483B">
            <w:pPr>
              <w:pStyle w:val="TableParagraph"/>
              <w:spacing w:line="240" w:lineRule="exact"/>
              <w:rPr>
                <w:rFonts w:ascii="Arial" w:hAnsi="Arial" w:cs="Arial"/>
                <w:sz w:val="20"/>
                <w:szCs w:val="20"/>
              </w:rPr>
            </w:pPr>
            <w:bookmarkStart w:id="4" w:name="_Hlk170821056"/>
            <w:proofErr w:type="spellStart"/>
            <w:r w:rsidRPr="005630CE">
              <w:rPr>
                <w:rFonts w:ascii="Arial" w:hAnsi="Arial" w:cs="Arial"/>
                <w:sz w:val="20"/>
                <w:szCs w:val="20"/>
              </w:rPr>
              <w:t>Znesek</w:t>
            </w:r>
            <w:proofErr w:type="spellEnd"/>
            <w:r w:rsidRPr="005630CE">
              <w:rPr>
                <w:rFonts w:ascii="Arial" w:hAnsi="Arial" w:cs="Arial"/>
                <w:spacing w:val="49"/>
                <w:sz w:val="20"/>
                <w:szCs w:val="20"/>
              </w:rPr>
              <w:t xml:space="preserve"> </w:t>
            </w:r>
            <w:r w:rsidRPr="005630CE">
              <w:rPr>
                <w:rFonts w:ascii="Arial" w:hAnsi="Arial" w:cs="Arial"/>
                <w:sz w:val="20"/>
                <w:szCs w:val="20"/>
              </w:rPr>
              <w:t>pod</w:t>
            </w:r>
            <w:r w:rsidRPr="005630CE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5630CE">
              <w:rPr>
                <w:rFonts w:ascii="Arial" w:hAnsi="Arial" w:cs="Arial"/>
                <w:sz w:val="20"/>
                <w:szCs w:val="20"/>
              </w:rPr>
              <w:t>zap.</w:t>
            </w:r>
            <w:r w:rsidRPr="005630CE">
              <w:rPr>
                <w:rFonts w:ascii="Arial" w:hAnsi="Arial" w:cs="Arial"/>
                <w:spacing w:val="53"/>
                <w:sz w:val="20"/>
                <w:szCs w:val="20"/>
              </w:rPr>
              <w:t xml:space="preserve"> </w:t>
            </w:r>
            <w:proofErr w:type="spellStart"/>
            <w:r w:rsidRPr="005630CE">
              <w:rPr>
                <w:rFonts w:ascii="Arial" w:hAnsi="Arial" w:cs="Arial"/>
                <w:sz w:val="20"/>
                <w:szCs w:val="20"/>
              </w:rPr>
              <w:t>št</w:t>
            </w:r>
            <w:proofErr w:type="spellEnd"/>
            <w:r w:rsidRPr="005630CE">
              <w:rPr>
                <w:rFonts w:ascii="Arial" w:hAnsi="Arial" w:cs="Arial"/>
                <w:sz w:val="20"/>
                <w:szCs w:val="20"/>
              </w:rPr>
              <w:t>.</w:t>
            </w:r>
            <w:r w:rsidRPr="005630CE">
              <w:rPr>
                <w:rFonts w:ascii="Arial" w:hAnsi="Arial" w:cs="Arial"/>
                <w:spacing w:val="53"/>
                <w:sz w:val="20"/>
                <w:szCs w:val="20"/>
              </w:rPr>
              <w:t xml:space="preserve"> </w:t>
            </w:r>
            <w:r w:rsidRPr="005630CE">
              <w:rPr>
                <w:rFonts w:ascii="Arial" w:hAnsi="Arial" w:cs="Arial"/>
                <w:sz w:val="20"/>
                <w:szCs w:val="20"/>
              </w:rPr>
              <w:t>16,</w:t>
            </w:r>
            <w:r w:rsidRPr="005630CE">
              <w:rPr>
                <w:rFonts w:ascii="Arial" w:hAnsi="Arial" w:cs="Arial"/>
                <w:spacing w:val="53"/>
                <w:sz w:val="20"/>
                <w:szCs w:val="20"/>
              </w:rPr>
              <w:t xml:space="preserve"> </w:t>
            </w:r>
            <w:proofErr w:type="spellStart"/>
            <w:r w:rsidRPr="005630CE">
              <w:rPr>
                <w:rFonts w:ascii="Arial" w:hAnsi="Arial" w:cs="Arial"/>
                <w:sz w:val="20"/>
                <w:szCs w:val="20"/>
              </w:rPr>
              <w:t>pomnožen</w:t>
            </w:r>
            <w:proofErr w:type="spellEnd"/>
            <w:r w:rsidRPr="005630CE">
              <w:rPr>
                <w:rFonts w:ascii="Arial" w:hAnsi="Arial" w:cs="Arial"/>
                <w:spacing w:val="54"/>
                <w:sz w:val="20"/>
                <w:szCs w:val="20"/>
              </w:rPr>
              <w:t xml:space="preserve"> </w:t>
            </w:r>
            <w:r w:rsidRPr="005630CE">
              <w:rPr>
                <w:rFonts w:ascii="Arial" w:hAnsi="Arial" w:cs="Arial"/>
                <w:sz w:val="20"/>
                <w:szCs w:val="20"/>
              </w:rPr>
              <w:t>s</w:t>
            </w:r>
            <w:r w:rsidRPr="005630CE">
              <w:rPr>
                <w:rFonts w:ascii="Arial" w:hAnsi="Arial" w:cs="Arial"/>
                <w:spacing w:val="53"/>
                <w:sz w:val="20"/>
                <w:szCs w:val="20"/>
              </w:rPr>
              <w:t xml:space="preserve"> </w:t>
            </w:r>
            <w:proofErr w:type="spellStart"/>
            <w:r w:rsidRPr="005630CE">
              <w:rPr>
                <w:rFonts w:ascii="Arial" w:hAnsi="Arial" w:cs="Arial"/>
                <w:sz w:val="20"/>
                <w:szCs w:val="20"/>
              </w:rPr>
              <w:t>stopnjo</w:t>
            </w:r>
            <w:proofErr w:type="spellEnd"/>
            <w:r w:rsidRPr="005630CE">
              <w:rPr>
                <w:rFonts w:ascii="Arial" w:hAnsi="Arial" w:cs="Arial"/>
                <w:spacing w:val="51"/>
                <w:sz w:val="20"/>
                <w:szCs w:val="20"/>
              </w:rPr>
              <w:t xml:space="preserve"> </w:t>
            </w:r>
            <w:proofErr w:type="spellStart"/>
            <w:r w:rsidRPr="005630CE">
              <w:rPr>
                <w:rFonts w:ascii="Arial" w:hAnsi="Arial" w:cs="Arial"/>
                <w:sz w:val="20"/>
                <w:szCs w:val="20"/>
              </w:rPr>
              <w:t>davka</w:t>
            </w:r>
            <w:proofErr w:type="spellEnd"/>
            <w:r w:rsidRPr="005630CE">
              <w:rPr>
                <w:rFonts w:ascii="Arial" w:hAnsi="Arial" w:cs="Arial"/>
                <w:spacing w:val="53"/>
                <w:sz w:val="20"/>
                <w:szCs w:val="20"/>
              </w:rPr>
              <w:t xml:space="preserve"> </w:t>
            </w:r>
            <w:r w:rsidRPr="005630CE">
              <w:rPr>
                <w:rFonts w:ascii="Arial" w:hAnsi="Arial" w:cs="Arial"/>
                <w:sz w:val="20"/>
                <w:szCs w:val="20"/>
              </w:rPr>
              <w:t>22</w:t>
            </w:r>
            <w:r w:rsidRPr="005630CE">
              <w:rPr>
                <w:rFonts w:ascii="Arial" w:hAnsi="Arial" w:cs="Arial"/>
                <w:spacing w:val="53"/>
                <w:sz w:val="20"/>
                <w:szCs w:val="20"/>
              </w:rPr>
              <w:t xml:space="preserve"> </w:t>
            </w:r>
            <w:r w:rsidRPr="005630CE">
              <w:rPr>
                <w:rFonts w:ascii="Arial" w:hAnsi="Arial" w:cs="Arial"/>
                <w:sz w:val="20"/>
                <w:szCs w:val="20"/>
              </w:rPr>
              <w:t>%</w:t>
            </w:r>
            <w:r w:rsidRPr="005630CE">
              <w:rPr>
                <w:rFonts w:ascii="Arial" w:hAnsi="Arial" w:cs="Arial"/>
                <w:spacing w:val="52"/>
                <w:sz w:val="20"/>
                <w:szCs w:val="20"/>
              </w:rPr>
              <w:t xml:space="preserve"> </w:t>
            </w:r>
            <w:r w:rsidRPr="005630CE">
              <w:rPr>
                <w:rFonts w:ascii="Arial" w:hAnsi="Arial" w:cs="Arial"/>
                <w:sz w:val="20"/>
                <w:szCs w:val="20"/>
              </w:rPr>
              <w:t>(4.</w:t>
            </w:r>
            <w:r w:rsidRPr="005630CE">
              <w:rPr>
                <w:rFonts w:ascii="Arial" w:hAnsi="Arial" w:cs="Arial"/>
                <w:spacing w:val="53"/>
                <w:sz w:val="20"/>
                <w:szCs w:val="20"/>
              </w:rPr>
              <w:t xml:space="preserve"> </w:t>
            </w:r>
            <w:proofErr w:type="spellStart"/>
            <w:r w:rsidRPr="005630CE">
              <w:rPr>
                <w:rFonts w:ascii="Arial" w:hAnsi="Arial" w:cs="Arial"/>
                <w:sz w:val="20"/>
                <w:szCs w:val="20"/>
              </w:rPr>
              <w:t>člen</w:t>
            </w:r>
            <w:proofErr w:type="spellEnd"/>
            <w:r w:rsidRPr="005630CE">
              <w:rPr>
                <w:rFonts w:ascii="Arial" w:hAnsi="Arial" w:cs="Arial"/>
                <w:spacing w:val="53"/>
                <w:sz w:val="20"/>
                <w:szCs w:val="20"/>
              </w:rPr>
              <w:t xml:space="preserve"> </w:t>
            </w:r>
            <w:r w:rsidRPr="005630CE">
              <w:rPr>
                <w:rFonts w:ascii="Arial" w:hAnsi="Arial" w:cs="Arial"/>
                <w:sz w:val="20"/>
                <w:szCs w:val="20"/>
              </w:rPr>
              <w:t>ZDDPO-2N</w:t>
            </w:r>
            <w:r w:rsidRPr="005630CE">
              <w:rPr>
                <w:rFonts w:ascii="Arial" w:hAnsi="Arial" w:cs="Arial"/>
                <w:spacing w:val="54"/>
                <w:sz w:val="20"/>
                <w:szCs w:val="20"/>
              </w:rPr>
              <w:t xml:space="preserve"> </w:t>
            </w:r>
            <w:r w:rsidRPr="005630CE">
              <w:rPr>
                <w:rFonts w:ascii="Arial" w:hAnsi="Arial" w:cs="Arial"/>
                <w:spacing w:val="-10"/>
                <w:sz w:val="20"/>
                <w:szCs w:val="20"/>
              </w:rPr>
              <w:t xml:space="preserve">v </w:t>
            </w:r>
            <w:proofErr w:type="spellStart"/>
            <w:r w:rsidRPr="005630CE">
              <w:rPr>
                <w:rFonts w:ascii="Arial" w:hAnsi="Arial" w:cs="Arial"/>
                <w:sz w:val="20"/>
                <w:szCs w:val="20"/>
              </w:rPr>
              <w:t>povezavi</w:t>
            </w:r>
            <w:proofErr w:type="spellEnd"/>
            <w:r w:rsidRPr="005630CE">
              <w:rPr>
                <w:rFonts w:ascii="Arial" w:hAnsi="Arial" w:cs="Arial"/>
                <w:spacing w:val="-2"/>
                <w:sz w:val="20"/>
                <w:szCs w:val="20"/>
              </w:rPr>
              <w:t xml:space="preserve"> </w:t>
            </w:r>
            <w:r w:rsidRPr="005630CE">
              <w:rPr>
                <w:rFonts w:ascii="Arial" w:hAnsi="Arial" w:cs="Arial"/>
                <w:sz w:val="20"/>
                <w:szCs w:val="20"/>
              </w:rPr>
              <w:t>s</w:t>
            </w:r>
            <w:r w:rsidRPr="005630CE">
              <w:rPr>
                <w:rFonts w:ascii="Arial" w:hAnsi="Arial" w:cs="Arial"/>
                <w:spacing w:val="-4"/>
                <w:sz w:val="20"/>
                <w:szCs w:val="20"/>
              </w:rPr>
              <w:t xml:space="preserve"> </w:t>
            </w:r>
            <w:r w:rsidRPr="005630CE">
              <w:rPr>
                <w:rFonts w:ascii="Arial" w:hAnsi="Arial" w:cs="Arial"/>
                <w:sz w:val="20"/>
                <w:szCs w:val="20"/>
              </w:rPr>
              <w:t>60.</w:t>
            </w:r>
            <w:r w:rsidRPr="005630CE">
              <w:rPr>
                <w:rFonts w:ascii="Arial" w:hAnsi="Arial" w:cs="Arial"/>
                <w:spacing w:val="-7"/>
                <w:sz w:val="20"/>
                <w:szCs w:val="20"/>
              </w:rPr>
              <w:t xml:space="preserve"> </w:t>
            </w:r>
            <w:proofErr w:type="spellStart"/>
            <w:r w:rsidRPr="005630CE">
              <w:rPr>
                <w:rFonts w:ascii="Arial" w:hAnsi="Arial" w:cs="Arial"/>
                <w:sz w:val="20"/>
                <w:szCs w:val="20"/>
              </w:rPr>
              <w:t>členom</w:t>
            </w:r>
            <w:proofErr w:type="spellEnd"/>
            <w:r w:rsidRPr="005630CE">
              <w:rPr>
                <w:rFonts w:ascii="Arial" w:hAnsi="Arial" w:cs="Arial"/>
                <w:spacing w:val="-9"/>
                <w:sz w:val="20"/>
                <w:szCs w:val="20"/>
              </w:rPr>
              <w:t xml:space="preserve"> </w:t>
            </w:r>
            <w:r w:rsidRPr="005630CE">
              <w:rPr>
                <w:rFonts w:ascii="Arial" w:hAnsi="Arial" w:cs="Arial"/>
                <w:sz w:val="20"/>
                <w:szCs w:val="20"/>
              </w:rPr>
              <w:t xml:space="preserve">ZDDPO-2 </w:t>
            </w:r>
            <w:proofErr w:type="spellStart"/>
            <w:r w:rsidRPr="005630CE">
              <w:rPr>
                <w:rFonts w:ascii="Arial" w:hAnsi="Arial" w:cs="Arial"/>
                <w:sz w:val="20"/>
                <w:szCs w:val="20"/>
              </w:rPr>
              <w:t>ter</w:t>
            </w:r>
            <w:proofErr w:type="spellEnd"/>
            <w:r w:rsidRPr="005630CE">
              <w:rPr>
                <w:rFonts w:ascii="Arial" w:hAnsi="Arial" w:cs="Arial"/>
                <w:sz w:val="20"/>
                <w:szCs w:val="20"/>
              </w:rPr>
              <w:t xml:space="preserve"> 64. </w:t>
            </w:r>
            <w:proofErr w:type="spellStart"/>
            <w:r w:rsidRPr="005630CE">
              <w:rPr>
                <w:rFonts w:ascii="Arial" w:hAnsi="Arial" w:cs="Arial"/>
                <w:sz w:val="20"/>
                <w:szCs w:val="20"/>
              </w:rPr>
              <w:t>člen</w:t>
            </w:r>
            <w:proofErr w:type="spellEnd"/>
            <w:r w:rsidRPr="005630CE">
              <w:rPr>
                <w:rFonts w:ascii="Arial" w:hAnsi="Arial" w:cs="Arial"/>
                <w:sz w:val="20"/>
                <w:szCs w:val="20"/>
              </w:rPr>
              <w:t xml:space="preserve"> ZORZFS)</w:t>
            </w:r>
            <w:r w:rsidRPr="005630CE">
              <w:rPr>
                <w:rFonts w:ascii="Arial" w:hAnsi="Arial" w:cs="Arial"/>
                <w:spacing w:val="-3"/>
                <w:sz w:val="20"/>
                <w:szCs w:val="20"/>
              </w:rPr>
              <w:t xml:space="preserve"> </w:t>
            </w:r>
            <w:proofErr w:type="spellStart"/>
            <w:r w:rsidRPr="005630CE">
              <w:rPr>
                <w:rFonts w:ascii="Arial" w:hAnsi="Arial" w:cs="Arial"/>
                <w:sz w:val="20"/>
                <w:szCs w:val="20"/>
              </w:rPr>
              <w:t>oziroma</w:t>
            </w:r>
            <w:proofErr w:type="spellEnd"/>
            <w:r w:rsidRPr="005630CE">
              <w:rPr>
                <w:rFonts w:ascii="Arial" w:hAnsi="Arial" w:cs="Arial"/>
                <w:spacing w:val="-5"/>
                <w:sz w:val="20"/>
                <w:szCs w:val="20"/>
              </w:rPr>
              <w:t xml:space="preserve"> </w:t>
            </w:r>
            <w:r w:rsidRPr="005630CE">
              <w:rPr>
                <w:rFonts w:ascii="Arial" w:hAnsi="Arial" w:cs="Arial"/>
                <w:sz w:val="20"/>
                <w:szCs w:val="20"/>
              </w:rPr>
              <w:t>z</w:t>
            </w:r>
            <w:r w:rsidRPr="005630CE">
              <w:rPr>
                <w:rFonts w:ascii="Arial" w:hAnsi="Arial" w:cs="Arial"/>
                <w:spacing w:val="-9"/>
                <w:sz w:val="20"/>
                <w:szCs w:val="20"/>
              </w:rPr>
              <w:t xml:space="preserve"> </w:t>
            </w:r>
            <w:r w:rsidRPr="005630CE">
              <w:rPr>
                <w:rFonts w:ascii="Arial" w:hAnsi="Arial" w:cs="Arial"/>
                <w:sz w:val="20"/>
                <w:szCs w:val="20"/>
              </w:rPr>
              <w:t>0</w:t>
            </w:r>
            <w:r w:rsidRPr="005630CE">
              <w:rPr>
                <w:rFonts w:ascii="Arial" w:hAnsi="Arial" w:cs="Arial"/>
                <w:spacing w:val="-3"/>
                <w:sz w:val="20"/>
                <w:szCs w:val="20"/>
              </w:rPr>
              <w:t xml:space="preserve"> </w:t>
            </w:r>
            <w:proofErr w:type="spellStart"/>
            <w:r w:rsidRPr="005630CE">
              <w:rPr>
                <w:rFonts w:ascii="Arial" w:hAnsi="Arial" w:cs="Arial"/>
                <w:sz w:val="20"/>
                <w:szCs w:val="20"/>
              </w:rPr>
              <w:t>odstotki</w:t>
            </w:r>
            <w:proofErr w:type="spellEnd"/>
            <w:r w:rsidRPr="005630CE">
              <w:rPr>
                <w:rFonts w:ascii="Arial" w:hAnsi="Arial" w:cs="Arial"/>
                <w:spacing w:val="-3"/>
                <w:sz w:val="20"/>
                <w:szCs w:val="20"/>
              </w:rPr>
              <w:t xml:space="preserve"> </w:t>
            </w:r>
            <w:r w:rsidRPr="005630CE">
              <w:rPr>
                <w:rFonts w:ascii="Arial" w:hAnsi="Arial" w:cs="Arial"/>
                <w:sz w:val="20"/>
                <w:szCs w:val="20"/>
              </w:rPr>
              <w:t>(61.</w:t>
            </w:r>
            <w:r w:rsidRPr="005630CE">
              <w:rPr>
                <w:rFonts w:ascii="Arial" w:hAnsi="Arial" w:cs="Arial"/>
                <w:spacing w:val="-4"/>
                <w:sz w:val="20"/>
                <w:szCs w:val="20"/>
              </w:rPr>
              <w:t xml:space="preserve"> </w:t>
            </w:r>
            <w:proofErr w:type="spellStart"/>
            <w:r w:rsidRPr="005630CE">
              <w:rPr>
                <w:rFonts w:ascii="Arial" w:hAnsi="Arial" w:cs="Arial"/>
                <w:sz w:val="20"/>
                <w:szCs w:val="20"/>
              </w:rPr>
              <w:t>člen</w:t>
            </w:r>
            <w:proofErr w:type="spellEnd"/>
            <w:r w:rsidRPr="005630CE">
              <w:rPr>
                <w:rFonts w:ascii="Arial" w:hAnsi="Arial" w:cs="Arial"/>
                <w:spacing w:val="-5"/>
                <w:sz w:val="20"/>
                <w:szCs w:val="20"/>
              </w:rPr>
              <w:t xml:space="preserve"> </w:t>
            </w:r>
            <w:r w:rsidRPr="005630CE">
              <w:rPr>
                <w:rFonts w:ascii="Arial" w:hAnsi="Arial" w:cs="Arial"/>
                <w:sz w:val="20"/>
                <w:szCs w:val="20"/>
              </w:rPr>
              <w:t>ZDDPO-</w:t>
            </w:r>
            <w:r w:rsidRPr="005630CE">
              <w:rPr>
                <w:rFonts w:ascii="Arial" w:hAnsi="Arial" w:cs="Arial"/>
                <w:spacing w:val="-5"/>
                <w:sz w:val="20"/>
                <w:szCs w:val="20"/>
              </w:rPr>
              <w:t>2).</w:t>
            </w:r>
            <w:bookmarkEnd w:id="4"/>
          </w:p>
        </w:tc>
      </w:tr>
    </w:tbl>
    <w:p w14:paraId="18CF0E22" w14:textId="58405EA6" w:rsidR="000B6C34" w:rsidRDefault="00A83246" w:rsidP="00F9321D">
      <w:pPr>
        <w:spacing w:after="0" w:line="260" w:lineRule="exact"/>
        <w:jc w:val="both"/>
        <w:rPr>
          <w:rFonts w:ascii="Arial" w:eastAsia="Times New Roman" w:hAnsi="Arial" w:cs="Arial"/>
          <w:sz w:val="20"/>
          <w:szCs w:val="20"/>
        </w:rPr>
      </w:pPr>
      <w:r>
        <w:rPr>
          <w:rFonts w:ascii="Arial" w:eastAsia="Times New Roman" w:hAnsi="Arial" w:cs="Arial"/>
          <w:sz w:val="20"/>
          <w:szCs w:val="20"/>
        </w:rPr>
        <w:t xml:space="preserve">                                                                                                                                                               </w:t>
      </w:r>
      <w:r w:rsidR="003F00C9" w:rsidRPr="00A83246">
        <w:rPr>
          <w:rFonts w:ascii="Arial" w:eastAsia="Times New Roman" w:hAnsi="Arial" w:cs="Arial"/>
          <w:sz w:val="20"/>
          <w:szCs w:val="20"/>
        </w:rPr>
        <w:t>«</w:t>
      </w:r>
      <w:r>
        <w:rPr>
          <w:rFonts w:ascii="Arial" w:eastAsia="Times New Roman" w:hAnsi="Arial" w:cs="Arial"/>
          <w:sz w:val="20"/>
          <w:szCs w:val="20"/>
        </w:rPr>
        <w:t>.</w:t>
      </w:r>
    </w:p>
    <w:p w14:paraId="632FD300" w14:textId="77777777" w:rsidR="000B6C34" w:rsidRDefault="000B6C34" w:rsidP="00F9321D">
      <w:pPr>
        <w:spacing w:after="0" w:line="260" w:lineRule="exact"/>
        <w:jc w:val="both"/>
        <w:rPr>
          <w:rFonts w:ascii="Arial" w:eastAsia="Times New Roman" w:hAnsi="Arial" w:cs="Arial"/>
          <w:sz w:val="20"/>
          <w:szCs w:val="20"/>
        </w:rPr>
      </w:pPr>
    </w:p>
    <w:p w14:paraId="2CDB3C1C" w14:textId="3FB7AAEE" w:rsidR="006153F8" w:rsidRPr="007179F3" w:rsidRDefault="006153F8" w:rsidP="00800C65">
      <w:pPr>
        <w:spacing w:after="0" w:line="260" w:lineRule="exact"/>
        <w:jc w:val="both"/>
        <w:rPr>
          <w:rFonts w:ascii="Arial" w:eastAsia="Calibri" w:hAnsi="Arial" w:cs="Arial"/>
          <w:sz w:val="20"/>
          <w:szCs w:val="20"/>
        </w:rPr>
      </w:pPr>
      <w:r w:rsidRPr="003F00C9">
        <w:rPr>
          <w:rFonts w:ascii="Arial" w:eastAsia="Calibri" w:hAnsi="Arial" w:cs="Arial"/>
          <w:sz w:val="20"/>
          <w:szCs w:val="20"/>
        </w:rPr>
        <w:t xml:space="preserve">Za poglavjem </w:t>
      </w:r>
      <w:r w:rsidR="003F00C9" w:rsidRPr="003F00C9">
        <w:rPr>
          <w:rFonts w:ascii="Arial" w:eastAsia="Calibri" w:hAnsi="Arial" w:cs="Arial"/>
          <w:sz w:val="20"/>
          <w:szCs w:val="20"/>
        </w:rPr>
        <w:t>Priloge, ki so sestavni del obračuna,</w:t>
      </w:r>
      <w:r w:rsidRPr="003F00C9">
        <w:rPr>
          <w:rFonts w:ascii="Arial" w:eastAsia="Calibri" w:hAnsi="Arial" w:cs="Arial"/>
          <w:sz w:val="20"/>
          <w:szCs w:val="20"/>
        </w:rPr>
        <w:t xml:space="preserve"> se doda novo poglavje V., ki se glasi:</w:t>
      </w:r>
    </w:p>
    <w:p w14:paraId="4D41561C" w14:textId="7762CD9A" w:rsidR="006153F8" w:rsidRPr="003F00C9" w:rsidRDefault="006153F8" w:rsidP="00800C65">
      <w:pPr>
        <w:spacing w:after="0" w:line="260" w:lineRule="exact"/>
        <w:jc w:val="both"/>
        <w:rPr>
          <w:rFonts w:ascii="Arial" w:eastAsia="Calibri" w:hAnsi="Arial" w:cs="Arial"/>
          <w:sz w:val="20"/>
          <w:szCs w:val="20"/>
        </w:rPr>
      </w:pPr>
      <w:r w:rsidRPr="003F00C9">
        <w:rPr>
          <w:rFonts w:ascii="Arial" w:eastAsia="Calibri" w:hAnsi="Arial" w:cs="Arial"/>
          <w:sz w:val="20"/>
          <w:szCs w:val="20"/>
        </w:rPr>
        <w:t>»</w:t>
      </w:r>
    </w:p>
    <w:tbl>
      <w:tblPr>
        <w:tblStyle w:val="TableNormal1"/>
        <w:tblW w:w="0" w:type="auto"/>
        <w:tblInd w:w="27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867"/>
      </w:tblGrid>
      <w:tr w:rsidR="003F00C9" w14:paraId="01FA5145" w14:textId="77777777" w:rsidTr="009E0045">
        <w:trPr>
          <w:trHeight w:val="832"/>
        </w:trPr>
        <w:tc>
          <w:tcPr>
            <w:tcW w:w="8867" w:type="dxa"/>
          </w:tcPr>
          <w:p w14:paraId="2C16CE6F" w14:textId="31F74ADF" w:rsidR="003F00C9" w:rsidRPr="008E17D0" w:rsidRDefault="003F00C9" w:rsidP="009E0045">
            <w:pPr>
              <w:pStyle w:val="TableParagraph"/>
              <w:spacing w:line="240" w:lineRule="auto"/>
              <w:ind w:left="794" w:right="51" w:hanging="720"/>
              <w:jc w:val="both"/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  <w:r w:rsidRPr="008E17D0">
              <w:rPr>
                <w:rFonts w:ascii="Arial" w:hAnsi="Arial" w:cs="Arial"/>
                <w:b/>
                <w:sz w:val="20"/>
                <w:szCs w:val="20"/>
                <w:lang w:val="sl-SI"/>
              </w:rPr>
              <w:t xml:space="preserve">V.   </w:t>
            </w:r>
            <w:r w:rsidR="008E17D0">
              <w:rPr>
                <w:rFonts w:ascii="Arial" w:hAnsi="Arial" w:cs="Arial"/>
                <w:b/>
                <w:sz w:val="20"/>
                <w:szCs w:val="20"/>
                <w:lang w:val="sl-SI"/>
              </w:rPr>
              <w:t xml:space="preserve">  </w:t>
            </w:r>
            <w:r w:rsidRPr="008E17D0">
              <w:rPr>
                <w:rFonts w:ascii="Arial" w:hAnsi="Arial" w:cs="Arial"/>
                <w:b/>
                <w:sz w:val="20"/>
                <w:szCs w:val="20"/>
                <w:lang w:val="sl-SI"/>
              </w:rPr>
              <w:t xml:space="preserve">IZRAČUN POVEČANJA DAVČNE OSNOVE IZ NASLOVA DAVČNO NEPRIZNANIH PRESEŽNIH STROŠKOV IZPOSOJANJA NA PODLAGI 54. C ČLENA ZDDPO-2, V POLJU 12.11 </w:t>
            </w:r>
          </w:p>
        </w:tc>
      </w:tr>
      <w:tr w:rsidR="003F00C9" w:rsidRPr="008E17D0" w14:paraId="26111B2B" w14:textId="77777777" w:rsidTr="009E0045">
        <w:trPr>
          <w:trHeight w:val="253"/>
        </w:trPr>
        <w:tc>
          <w:tcPr>
            <w:tcW w:w="8867" w:type="dxa"/>
          </w:tcPr>
          <w:p w14:paraId="7B0C687A" w14:textId="77777777" w:rsidR="003F00C9" w:rsidRPr="008E17D0" w:rsidRDefault="003F00C9" w:rsidP="003F00C9">
            <w:pPr>
              <w:pStyle w:val="TableParagraph"/>
              <w:numPr>
                <w:ilvl w:val="0"/>
                <w:numId w:val="26"/>
              </w:numPr>
              <w:spacing w:line="234" w:lineRule="exact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8E17D0">
              <w:rPr>
                <w:rFonts w:ascii="Arial" w:hAnsi="Arial" w:cs="Arial"/>
                <w:sz w:val="20"/>
                <w:szCs w:val="20"/>
                <w:lang w:val="sl-SI"/>
              </w:rPr>
              <w:t>Izračun za davek prilagojenih presežnih stroškov izposojanja (PSI)</w:t>
            </w:r>
          </w:p>
        </w:tc>
      </w:tr>
      <w:tr w:rsidR="003F00C9" w14:paraId="1593992D" w14:textId="77777777" w:rsidTr="009E0045">
        <w:trPr>
          <w:trHeight w:val="253"/>
        </w:trPr>
        <w:tc>
          <w:tcPr>
            <w:tcW w:w="8867" w:type="dxa"/>
          </w:tcPr>
          <w:p w14:paraId="794BFAFD" w14:textId="77777777" w:rsidR="003F00C9" w:rsidRPr="00684314" w:rsidRDefault="00000000" w:rsidP="009E0045">
            <w:pPr>
              <w:jc w:val="both"/>
              <w:rPr>
                <w:rFonts w:eastAsiaTheme="minorEastAsia"/>
                <w:sz w:val="16"/>
                <w:szCs w:val="16"/>
              </w:rPr>
            </w:pPr>
            <m:oMathPara>
              <m:oMath>
                <m:d>
                  <m:dPr>
                    <m:begChr m:val="["/>
                    <m:endChr m:val="]"/>
                    <m:ctrlPr>
                      <w:rPr>
                        <w:rFonts w:ascii="Cambria Math" w:hAnsi="Cambria Math"/>
                        <w:i/>
                        <w:sz w:val="16"/>
                        <w:szCs w:val="16"/>
                      </w:rPr>
                    </m:ctrlPr>
                  </m:dPr>
                  <m:e>
                    <m:r>
                      <w:rPr>
                        <w:rFonts w:ascii="Cambria Math" w:hAnsi="Cambria Math"/>
                        <w:sz w:val="16"/>
                        <w:szCs w:val="16"/>
                      </w:rPr>
                      <m:t>PSI</m:t>
                    </m:r>
                  </m:e>
                </m:d>
                <m:r>
                  <w:rPr>
                    <w:rFonts w:ascii="Cambria Math" w:hAnsi="Cambria Math"/>
                    <w:sz w:val="16"/>
                    <w:szCs w:val="16"/>
                  </w:rPr>
                  <m:t xml:space="preserve">= </m:t>
                </m:r>
                <m:d>
                  <m:dPr>
                    <m:begChr m:val="["/>
                    <m:endChr m:val="]"/>
                    <m:ctrlPr>
                      <w:rPr>
                        <w:rFonts w:ascii="Cambria Math" w:hAnsi="Cambria Math"/>
                        <w:i/>
                        <w:sz w:val="16"/>
                        <w:szCs w:val="16"/>
                      </w:rPr>
                    </m:ctrlPr>
                  </m:dPr>
                  <m:e>
                    <m:eqArr>
                      <m:eqArrPr>
                        <m:ctrlPr>
                          <w:rPr>
                            <w:rFonts w:ascii="Cambria Math" w:hAnsi="Cambria Math"/>
                            <w:i/>
                            <w:sz w:val="16"/>
                            <w:szCs w:val="16"/>
                          </w:rPr>
                        </m:ctrlPr>
                      </m:eqArrPr>
                      <m:e>
                        <m:r>
                          <w:rPr>
                            <w:rFonts w:ascii="Cambria Math" w:hAnsi="Cambria Math"/>
                            <w:sz w:val="16"/>
                            <w:szCs w:val="16"/>
                          </w:rPr>
                          <m:t>davčno priznani</m:t>
                        </m:r>
                      </m:e>
                      <m:e>
                        <m:r>
                          <w:rPr>
                            <w:rFonts w:ascii="Cambria Math" w:hAnsi="Cambria Math"/>
                            <w:sz w:val="16"/>
                            <w:szCs w:val="16"/>
                          </w:rPr>
                          <m:t>stroški izposojanja</m:t>
                        </m:r>
                      </m:e>
                    </m:eqArr>
                  </m:e>
                </m:d>
                <m:r>
                  <w:rPr>
                    <w:rFonts w:ascii="Cambria Math" w:hAnsi="Cambria Math"/>
                    <w:sz w:val="16"/>
                    <w:szCs w:val="16"/>
                  </w:rPr>
                  <m:t xml:space="preserve">- </m:t>
                </m:r>
                <m:d>
                  <m:dPr>
                    <m:begChr m:val="["/>
                    <m:endChr m:val="]"/>
                    <m:ctrlPr>
                      <w:rPr>
                        <w:rFonts w:ascii="Cambria Math" w:hAnsi="Cambria Math"/>
                        <w:i/>
                        <w:sz w:val="16"/>
                        <w:szCs w:val="16"/>
                      </w:rPr>
                    </m:ctrlPr>
                  </m:dPr>
                  <m:e>
                    <m:eqArr>
                      <m:eqArrPr>
                        <m:ctrlPr>
                          <w:rPr>
                            <w:rFonts w:ascii="Cambria Math" w:hAnsi="Cambria Math"/>
                            <w:i/>
                            <w:sz w:val="16"/>
                            <w:szCs w:val="16"/>
                          </w:rPr>
                        </m:ctrlPr>
                      </m:eqArrPr>
                      <m:e>
                        <m:r>
                          <w:rPr>
                            <w:rFonts w:ascii="Cambria Math" w:hAnsi="Cambria Math"/>
                            <w:sz w:val="16"/>
                            <w:szCs w:val="16"/>
                          </w:rPr>
                          <m:t>davčno priznani</m:t>
                        </m:r>
                      </m:e>
                      <m:e>
                        <m:r>
                          <w:rPr>
                            <w:rFonts w:ascii="Cambria Math" w:hAnsi="Cambria Math"/>
                            <w:sz w:val="16"/>
                            <w:szCs w:val="16"/>
                          </w:rPr>
                          <m:t>prihodki od obresti</m:t>
                        </m:r>
                      </m:e>
                    </m:eqArr>
                  </m:e>
                </m:d>
                <m:r>
                  <w:rPr>
                    <w:rFonts w:ascii="Cambria Math" w:hAnsi="Cambria Math"/>
                    <w:sz w:val="16"/>
                    <w:szCs w:val="16"/>
                  </w:rPr>
                  <m:t xml:space="preserve">- </m:t>
                </m:r>
                <m:d>
                  <m:dPr>
                    <m:begChr m:val="["/>
                    <m:endChr m:val="]"/>
                    <m:ctrlPr>
                      <w:rPr>
                        <w:rFonts w:ascii="Cambria Math" w:hAnsi="Cambria Math"/>
                        <w:i/>
                        <w:sz w:val="16"/>
                        <w:szCs w:val="16"/>
                      </w:rPr>
                    </m:ctrlPr>
                  </m:dPr>
                  <m:e>
                    <m:eqArr>
                      <m:eqArrPr>
                        <m:ctrlPr>
                          <w:rPr>
                            <w:rFonts w:ascii="Cambria Math" w:hAnsi="Cambria Math"/>
                            <w:i/>
                            <w:sz w:val="16"/>
                            <w:szCs w:val="16"/>
                          </w:rPr>
                        </m:ctrlPr>
                      </m:eqArrPr>
                      <m:e>
                        <m:r>
                          <w:rPr>
                            <w:rFonts w:ascii="Cambria Math" w:hAnsi="Cambria Math"/>
                            <w:sz w:val="16"/>
                            <w:szCs w:val="16"/>
                          </w:rPr>
                          <m:t>davčno priznani odhodki</m:t>
                        </m:r>
                      </m:e>
                      <m:e>
                        <m:r>
                          <w:rPr>
                            <w:rFonts w:ascii="Cambria Math" w:hAnsi="Cambria Math"/>
                            <w:sz w:val="16"/>
                            <w:szCs w:val="16"/>
                          </w:rPr>
                          <m:t>iz naslova posojil,</m:t>
                        </m:r>
                        <m:ctrlPr>
                          <w:rPr>
                            <w:rFonts w:ascii="Cambria Math" w:eastAsia="Cambria Math" w:hAnsi="Cambria Math" w:cs="Cambria Math"/>
                            <w:i/>
                            <w:sz w:val="16"/>
                            <w:szCs w:val="16"/>
                          </w:rPr>
                        </m:ctrlPr>
                      </m:e>
                      <m:e>
                        <m:r>
                          <w:rPr>
                            <w:rFonts w:ascii="Cambria Math" w:hAnsi="Cambria Math"/>
                            <w:sz w:val="16"/>
                            <w:szCs w:val="16"/>
                          </w:rPr>
                          <m:t>ki se uporabljajo za</m:t>
                        </m:r>
                        <m:ctrlPr>
                          <w:rPr>
                            <w:rFonts w:ascii="Cambria Math" w:eastAsia="Cambria Math" w:hAnsi="Cambria Math" w:cs="Cambria Math"/>
                            <w:i/>
                            <w:sz w:val="16"/>
                            <w:szCs w:val="16"/>
                          </w:rPr>
                        </m:ctrlPr>
                      </m:e>
                      <m:e>
                        <m:r>
                          <w:rPr>
                            <w:rFonts w:ascii="Cambria Math" w:hAnsi="Cambria Math"/>
                            <w:sz w:val="16"/>
                            <w:szCs w:val="16"/>
                          </w:rPr>
                          <m:t>financiranje dolgoročnega</m:t>
                        </m:r>
                        <m:ctrlPr>
                          <w:rPr>
                            <w:rFonts w:ascii="Cambria Math" w:eastAsia="Cambria Math" w:hAnsi="Cambria Math" w:cs="Cambria Math"/>
                            <w:i/>
                            <w:sz w:val="16"/>
                            <w:szCs w:val="16"/>
                          </w:rPr>
                        </m:ctrlPr>
                      </m:e>
                      <m:e>
                        <m:r>
                          <w:rPr>
                            <w:rFonts w:ascii="Cambria Math" w:hAnsi="Cambria Math"/>
                            <w:sz w:val="16"/>
                            <w:szCs w:val="16"/>
                          </w:rPr>
                          <m:t xml:space="preserve"> javnega infrastrukturnega</m:t>
                        </m:r>
                        <m:ctrlPr>
                          <w:rPr>
                            <w:rFonts w:ascii="Cambria Math" w:eastAsia="Cambria Math" w:hAnsi="Cambria Math" w:cs="Cambria Math"/>
                            <w:i/>
                            <w:sz w:val="16"/>
                            <w:szCs w:val="16"/>
                          </w:rPr>
                        </m:ctrlPr>
                      </m:e>
                      <m:e>
                        <m:r>
                          <w:rPr>
                            <w:rFonts w:ascii="Cambria Math" w:hAnsi="Cambria Math"/>
                            <w:sz w:val="16"/>
                            <w:szCs w:val="16"/>
                          </w:rPr>
                          <m:t>projekta</m:t>
                        </m:r>
                      </m:e>
                    </m:eqArr>
                  </m:e>
                </m:d>
                <m:r>
                  <w:rPr>
                    <w:rFonts w:ascii="Cambria Math" w:hAnsi="Cambria Math"/>
                    <w:sz w:val="16"/>
                    <w:szCs w:val="16"/>
                  </w:rPr>
                  <m:t xml:space="preserve">- </m:t>
                </m:r>
                <m:d>
                  <m:dPr>
                    <m:begChr m:val="["/>
                    <m:endChr m:val="]"/>
                    <m:ctrlPr>
                      <w:rPr>
                        <w:rFonts w:ascii="Cambria Math" w:hAnsi="Cambria Math"/>
                        <w:i/>
                        <w:sz w:val="16"/>
                        <w:szCs w:val="16"/>
                      </w:rPr>
                    </m:ctrlPr>
                  </m:dPr>
                  <m:e>
                    <m:eqArr>
                      <m:eqArrPr>
                        <m:ctrlPr>
                          <w:rPr>
                            <w:rFonts w:ascii="Cambria Math" w:hAnsi="Cambria Math"/>
                            <w:i/>
                            <w:sz w:val="16"/>
                            <w:szCs w:val="16"/>
                          </w:rPr>
                        </m:ctrlPr>
                      </m:eqArrPr>
                      <m:e>
                        <m:r>
                          <w:rPr>
                            <w:rFonts w:ascii="Cambria Math" w:hAnsi="Cambria Math"/>
                            <w:sz w:val="16"/>
                            <w:szCs w:val="16"/>
                          </w:rPr>
                          <m:t>davčno priznani odhodki</m:t>
                        </m:r>
                      </m:e>
                      <m:e>
                        <m:r>
                          <w:rPr>
                            <w:rFonts w:ascii="Cambria Math" w:hAnsi="Cambria Math"/>
                            <w:sz w:val="16"/>
                            <w:szCs w:val="16"/>
                          </w:rPr>
                          <m:t>iz naslova posojil,</m:t>
                        </m:r>
                        <m:ctrlPr>
                          <w:rPr>
                            <w:rFonts w:ascii="Cambria Math" w:eastAsia="Cambria Math" w:hAnsi="Cambria Math" w:cs="Cambria Math"/>
                            <w:i/>
                            <w:sz w:val="16"/>
                            <w:szCs w:val="16"/>
                          </w:rPr>
                        </m:ctrlPr>
                      </m:e>
                      <m:e>
                        <m:r>
                          <w:rPr>
                            <w:rFonts w:ascii="Cambria Math" w:hAnsi="Cambria Math"/>
                            <w:sz w:val="16"/>
                            <w:szCs w:val="16"/>
                          </w:rPr>
                          <m:t>ki so bila sklenjena</m:t>
                        </m:r>
                        <m:ctrlPr>
                          <w:rPr>
                            <w:rFonts w:ascii="Cambria Math" w:eastAsia="Cambria Math" w:hAnsi="Cambria Math" w:cs="Cambria Math"/>
                            <w:i/>
                            <w:sz w:val="16"/>
                            <w:szCs w:val="16"/>
                          </w:rPr>
                        </m:ctrlPr>
                      </m:e>
                      <m:e>
                        <m:r>
                          <m:rPr>
                            <m:sty m:val="p"/>
                          </m:rPr>
                          <w:rPr>
                            <w:rFonts w:ascii="Cambria Math" w:hAnsi="Cambria Math" w:cs="Arial"/>
                            <w:color w:val="000000"/>
                            <w:sz w:val="16"/>
                            <w:szCs w:val="16"/>
                            <w:shd w:val="clear" w:color="auto" w:fill="FFFFFF"/>
                          </w:rPr>
                          <m:t>pred 17. junijem 2016</m:t>
                        </m:r>
                      </m:e>
                    </m:eqArr>
                  </m:e>
                </m:d>
              </m:oMath>
            </m:oMathPara>
          </w:p>
          <w:p w14:paraId="72E8A8DA" w14:textId="77777777" w:rsidR="003F00C9" w:rsidRPr="00684314" w:rsidRDefault="003F00C9" w:rsidP="009E0045">
            <w:pPr>
              <w:pStyle w:val="ListParagraph"/>
              <w:ind w:left="1080"/>
              <w:rPr>
                <w:rFonts w:eastAsiaTheme="minorEastAsia"/>
                <w:sz w:val="16"/>
                <w:szCs w:val="16"/>
              </w:rPr>
            </w:pPr>
          </w:p>
          <w:p w14:paraId="62A2B798" w14:textId="77777777" w:rsidR="003F00C9" w:rsidRPr="008E17D0" w:rsidRDefault="003F00C9" w:rsidP="009E0045">
            <w:pPr>
              <w:pStyle w:val="BodyText"/>
              <w:spacing w:line="237" w:lineRule="auto"/>
              <w:ind w:right="63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8E17D0">
              <w:rPr>
                <w:rFonts w:ascii="Arial" w:hAnsi="Arial" w:cs="Arial"/>
                <w:sz w:val="20"/>
                <w:szCs w:val="20"/>
              </w:rPr>
              <w:t>pri</w:t>
            </w:r>
            <w:proofErr w:type="spellEnd"/>
            <w:r w:rsidRPr="008E17D0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8E17D0">
              <w:rPr>
                <w:rFonts w:ascii="Arial" w:hAnsi="Arial" w:cs="Arial"/>
                <w:sz w:val="20"/>
                <w:szCs w:val="20"/>
              </w:rPr>
              <w:t>čemer</w:t>
            </w:r>
            <w:proofErr w:type="spellEnd"/>
            <w:r w:rsidRPr="008E17D0">
              <w:rPr>
                <w:rFonts w:ascii="Arial" w:hAnsi="Arial" w:cs="Arial"/>
                <w:sz w:val="20"/>
                <w:szCs w:val="20"/>
              </w:rPr>
              <w:t xml:space="preserve"> so:</w:t>
            </w:r>
          </w:p>
          <w:p w14:paraId="176A1A90" w14:textId="77777777" w:rsidR="003F00C9" w:rsidRPr="00684314" w:rsidRDefault="003F00C9" w:rsidP="009E0045">
            <w:pPr>
              <w:rPr>
                <w:rFonts w:ascii="Arial" w:eastAsiaTheme="minorEastAsia" w:hAnsi="Arial" w:cs="Arial"/>
                <w:sz w:val="21"/>
                <w:szCs w:val="21"/>
              </w:rPr>
            </w:pPr>
          </w:p>
          <w:p w14:paraId="5C89BFB5" w14:textId="77777777" w:rsidR="003F00C9" w:rsidRPr="009E0045" w:rsidRDefault="00000000" w:rsidP="009E0045">
            <w:pPr>
              <w:rPr>
                <w:rFonts w:eastAsiaTheme="minorEastAsia"/>
                <w:sz w:val="15"/>
                <w:szCs w:val="15"/>
              </w:rPr>
            </w:pPr>
            <m:oMathPara>
              <m:oMath>
                <m:d>
                  <m:dPr>
                    <m:begChr m:val="["/>
                    <m:endChr m:val="]"/>
                    <m:ctrlPr>
                      <w:rPr>
                        <w:rFonts w:ascii="Cambria Math" w:hAnsi="Cambria Math"/>
                        <w:i/>
                        <w:sz w:val="15"/>
                        <w:szCs w:val="15"/>
                      </w:rPr>
                    </m:ctrlPr>
                  </m:dPr>
                  <m:e>
                    <m:eqArr>
                      <m:eqArrPr>
                        <m:ctrlPr>
                          <w:rPr>
                            <w:rFonts w:ascii="Cambria Math" w:hAnsi="Cambria Math"/>
                            <w:i/>
                            <w:sz w:val="15"/>
                            <w:szCs w:val="15"/>
                          </w:rPr>
                        </m:ctrlPr>
                      </m:eqArrPr>
                      <m:e>
                        <m:r>
                          <w:rPr>
                            <w:rFonts w:ascii="Cambria Math" w:hAnsi="Cambria Math"/>
                            <w:sz w:val="15"/>
                            <w:szCs w:val="15"/>
                          </w:rPr>
                          <m:t>davčno priznani</m:t>
                        </m:r>
                      </m:e>
                      <m:e>
                        <m:r>
                          <w:rPr>
                            <w:rFonts w:ascii="Cambria Math" w:hAnsi="Cambria Math"/>
                            <w:sz w:val="15"/>
                            <w:szCs w:val="15"/>
                          </w:rPr>
                          <m:t>stroški izposojanja</m:t>
                        </m:r>
                      </m:e>
                    </m:eqArr>
                  </m:e>
                </m:d>
                <m:r>
                  <w:rPr>
                    <w:rFonts w:ascii="Cambria Math" w:hAnsi="Cambria Math"/>
                    <w:sz w:val="15"/>
                    <w:szCs w:val="15"/>
                  </w:rPr>
                  <m:t xml:space="preserve">= </m:t>
                </m:r>
                <m:d>
                  <m:dPr>
                    <m:begChr m:val="["/>
                    <m:endChr m:val="]"/>
                    <m:ctrlPr>
                      <w:rPr>
                        <w:rFonts w:ascii="Cambria Math" w:hAnsi="Cambria Math"/>
                        <w:i/>
                        <w:sz w:val="15"/>
                        <w:szCs w:val="15"/>
                      </w:rPr>
                    </m:ctrlPr>
                  </m:dPr>
                  <m:e>
                    <m:eqArr>
                      <m:eqArrPr>
                        <m:ctrlPr>
                          <w:rPr>
                            <w:rFonts w:ascii="Cambria Math" w:hAnsi="Cambria Math"/>
                            <w:i/>
                            <w:sz w:val="15"/>
                            <w:szCs w:val="15"/>
                          </w:rPr>
                        </m:ctrlPr>
                      </m:eqArrPr>
                      <m:e>
                        <m:r>
                          <w:rPr>
                            <w:rFonts w:ascii="Cambria Math" w:hAnsi="Cambria Math"/>
                            <w:sz w:val="15"/>
                            <w:szCs w:val="15"/>
                          </w:rPr>
                          <m:t>stroški izposojanja iz</m:t>
                        </m:r>
                      </m:e>
                      <m:e>
                        <m:r>
                          <w:rPr>
                            <w:rFonts w:ascii="Cambria Math" w:hAnsi="Cambria Math"/>
                            <w:sz w:val="15"/>
                            <w:szCs w:val="15"/>
                          </w:rPr>
                          <m:t>6. odstavka</m:t>
                        </m:r>
                        <m:ctrlPr>
                          <w:rPr>
                            <w:rFonts w:ascii="Cambria Math" w:eastAsia="Cambria Math" w:hAnsi="Cambria Math" w:cs="Cambria Math"/>
                            <w:i/>
                            <w:sz w:val="15"/>
                            <w:szCs w:val="15"/>
                          </w:rPr>
                        </m:ctrlPr>
                      </m:e>
                      <m:e>
                        <m:r>
                          <w:rPr>
                            <w:rFonts w:ascii="Cambria Math" w:hAnsi="Cambria Math"/>
                            <w:sz w:val="15"/>
                            <w:szCs w:val="15"/>
                          </w:rPr>
                          <m:t>54.c člena ZDDPO-2</m:t>
                        </m:r>
                      </m:e>
                    </m:eqArr>
                  </m:e>
                </m:d>
                <m:r>
                  <w:rPr>
                    <w:rFonts w:ascii="Cambria Math" w:hAnsi="Cambria Math"/>
                    <w:sz w:val="15"/>
                    <w:szCs w:val="15"/>
                  </w:rPr>
                  <m:t xml:space="preserve">- </m:t>
                </m:r>
                <m:d>
                  <m:dPr>
                    <m:begChr m:val="["/>
                    <m:endChr m:val="]"/>
                    <m:ctrlPr>
                      <w:rPr>
                        <w:rFonts w:ascii="Cambria Math" w:hAnsi="Cambria Math"/>
                        <w:i/>
                        <w:sz w:val="15"/>
                        <w:szCs w:val="15"/>
                      </w:rPr>
                    </m:ctrlPr>
                  </m:dPr>
                  <m:e>
                    <m:eqArr>
                      <m:eqArrPr>
                        <m:ctrlPr>
                          <w:rPr>
                            <w:rFonts w:ascii="Cambria Math" w:hAnsi="Cambria Math"/>
                            <w:i/>
                            <w:sz w:val="15"/>
                            <w:szCs w:val="15"/>
                          </w:rPr>
                        </m:ctrlPr>
                      </m:eqArrPr>
                      <m:e>
                        <m:r>
                          <w:rPr>
                            <w:rFonts w:ascii="Cambria Math" w:hAnsi="Cambria Math"/>
                            <w:sz w:val="15"/>
                            <w:szCs w:val="15"/>
                          </w:rPr>
                          <m:t>izvzem odhodkov iz</m:t>
                        </m:r>
                      </m:e>
                      <m:e>
                        <m:r>
                          <w:rPr>
                            <w:rFonts w:ascii="Cambria Math" w:hAnsi="Cambria Math"/>
                            <w:sz w:val="15"/>
                            <w:szCs w:val="15"/>
                          </w:rPr>
                          <m:t>naslova tanke</m:t>
                        </m:r>
                        <m:ctrlPr>
                          <w:rPr>
                            <w:rFonts w:ascii="Cambria Math" w:eastAsia="Cambria Math" w:hAnsi="Cambria Math" w:cs="Cambria Math"/>
                            <w:i/>
                            <w:sz w:val="15"/>
                            <w:szCs w:val="15"/>
                          </w:rPr>
                        </m:ctrlPr>
                      </m:e>
                      <m:e>
                        <m:r>
                          <w:rPr>
                            <w:rFonts w:ascii="Cambria Math" w:hAnsi="Cambria Math"/>
                            <w:sz w:val="15"/>
                            <w:szCs w:val="15"/>
                          </w:rPr>
                          <m:t>kapitalizacije</m:t>
                        </m:r>
                      </m:e>
                    </m:eqArr>
                  </m:e>
                </m:d>
                <m:r>
                  <w:rPr>
                    <w:rFonts w:ascii="Cambria Math" w:hAnsi="Cambria Math"/>
                    <w:sz w:val="15"/>
                    <w:szCs w:val="15"/>
                  </w:rPr>
                  <m:t xml:space="preserve">- </m:t>
                </m:r>
                <m:d>
                  <m:dPr>
                    <m:begChr m:val="["/>
                    <m:endChr m:val="]"/>
                    <m:ctrlPr>
                      <w:rPr>
                        <w:rFonts w:ascii="Cambria Math" w:hAnsi="Cambria Math"/>
                        <w:i/>
                        <w:sz w:val="15"/>
                        <w:szCs w:val="15"/>
                      </w:rPr>
                    </m:ctrlPr>
                  </m:dPr>
                  <m:e>
                    <m:eqArr>
                      <m:eqArrPr>
                        <m:ctrlPr>
                          <w:rPr>
                            <w:rFonts w:ascii="Cambria Math" w:hAnsi="Cambria Math"/>
                            <w:i/>
                            <w:sz w:val="15"/>
                            <w:szCs w:val="15"/>
                          </w:rPr>
                        </m:ctrlPr>
                      </m:eqArrPr>
                      <m:e>
                        <m:r>
                          <w:rPr>
                            <w:rFonts w:ascii="Cambria Math" w:hAnsi="Cambria Math"/>
                            <w:sz w:val="15"/>
                            <w:szCs w:val="15"/>
                          </w:rPr>
                          <m:t>izvzem odhodkov</m:t>
                        </m:r>
                      </m:e>
                      <m:e>
                        <m:r>
                          <w:rPr>
                            <w:rFonts w:ascii="Cambria Math" w:hAnsi="Cambria Math"/>
                            <w:sz w:val="15"/>
                            <w:szCs w:val="15"/>
                          </w:rPr>
                          <m:t>na podlagi POM</m:t>
                        </m:r>
                      </m:e>
                    </m:eqArr>
                  </m:e>
                </m:d>
                <m:r>
                  <w:rPr>
                    <w:rFonts w:ascii="Cambria Math" w:hAnsi="Cambria Math"/>
                    <w:sz w:val="15"/>
                    <w:szCs w:val="15"/>
                  </w:rPr>
                  <m:t xml:space="preserve"> - </m:t>
                </m:r>
                <m:d>
                  <m:dPr>
                    <m:begChr m:val="["/>
                    <m:endChr m:val="]"/>
                    <m:ctrlPr>
                      <w:rPr>
                        <w:rFonts w:ascii="Cambria Math" w:hAnsi="Cambria Math"/>
                        <w:i/>
                        <w:sz w:val="15"/>
                        <w:szCs w:val="15"/>
                      </w:rPr>
                    </m:ctrlPr>
                  </m:dPr>
                  <m:e>
                    <m:eqArr>
                      <m:eqArrPr>
                        <m:ctrlPr>
                          <w:rPr>
                            <w:rFonts w:ascii="Cambria Math" w:hAnsi="Cambria Math"/>
                            <w:i/>
                            <w:sz w:val="15"/>
                            <w:szCs w:val="15"/>
                          </w:rPr>
                        </m:ctrlPr>
                      </m:eqArrPr>
                      <m:e>
                        <m:r>
                          <w:rPr>
                            <w:rFonts w:ascii="Cambria Math" w:hAnsi="Cambria Math"/>
                            <w:sz w:val="15"/>
                            <w:szCs w:val="15"/>
                          </w:rPr>
                          <m:t>izvzem drugih stroškov</m:t>
                        </m:r>
                      </m:e>
                      <m:e>
                        <m:r>
                          <w:rPr>
                            <w:rFonts w:ascii="Cambria Math" w:hAnsi="Cambria Math"/>
                            <w:sz w:val="15"/>
                            <w:szCs w:val="15"/>
                          </w:rPr>
                          <m:t>izposojanja iz 6. odstavka</m:t>
                        </m:r>
                        <m:ctrlPr>
                          <w:rPr>
                            <w:rFonts w:ascii="Cambria Math" w:eastAsia="Cambria Math" w:hAnsi="Cambria Math" w:cs="Cambria Math"/>
                            <w:i/>
                            <w:sz w:val="15"/>
                            <w:szCs w:val="15"/>
                          </w:rPr>
                        </m:ctrlPr>
                      </m:e>
                      <m:e>
                        <m:r>
                          <w:rPr>
                            <w:rFonts w:ascii="Cambria Math" w:eastAsia="Cambria Math" w:hAnsi="Cambria Math" w:cs="Cambria Math"/>
                            <w:sz w:val="15"/>
                            <w:szCs w:val="15"/>
                          </w:rPr>
                          <m:t>54.c  člena ZDDPO-2,</m:t>
                        </m:r>
                        <m:ctrlPr>
                          <w:rPr>
                            <w:rFonts w:ascii="Cambria Math" w:eastAsia="Cambria Math" w:hAnsi="Cambria Math" w:cs="Cambria Math"/>
                            <w:i/>
                            <w:sz w:val="15"/>
                            <w:szCs w:val="15"/>
                          </w:rPr>
                        </m:ctrlPr>
                      </m:e>
                      <m:e>
                        <m:r>
                          <w:rPr>
                            <w:rFonts w:ascii="Cambria Math" w:eastAsia="Cambria Math" w:hAnsi="Cambria Math" w:cs="Cambria Math"/>
                            <w:sz w:val="15"/>
                            <w:szCs w:val="15"/>
                          </w:rPr>
                          <m:t>ki davčno niso</m:t>
                        </m:r>
                        <m:ctrlPr>
                          <w:rPr>
                            <w:rFonts w:ascii="Cambria Math" w:eastAsia="Cambria Math" w:hAnsi="Cambria Math" w:cs="Cambria Math"/>
                            <w:i/>
                            <w:sz w:val="15"/>
                            <w:szCs w:val="15"/>
                          </w:rPr>
                        </m:ctrlPr>
                      </m:e>
                      <m:e>
                        <m:r>
                          <w:rPr>
                            <w:rFonts w:ascii="Cambria Math" w:eastAsia="Cambria Math" w:hAnsi="Cambria Math" w:cs="Cambria Math"/>
                            <w:sz w:val="15"/>
                            <w:szCs w:val="15"/>
                          </w:rPr>
                          <m:t>bili priznani</m:t>
                        </m:r>
                      </m:e>
                    </m:eqArr>
                  </m:e>
                </m:d>
              </m:oMath>
            </m:oMathPara>
          </w:p>
          <w:p w14:paraId="2B8C61D7" w14:textId="77777777" w:rsidR="003F00C9" w:rsidRPr="00684314" w:rsidRDefault="003F00C9" w:rsidP="009E0045">
            <w:pPr>
              <w:pStyle w:val="ListParagraph"/>
              <w:ind w:left="1080"/>
              <w:rPr>
                <w:rFonts w:eastAsiaTheme="minorEastAsia"/>
                <w:sz w:val="16"/>
                <w:szCs w:val="16"/>
              </w:rPr>
            </w:pPr>
          </w:p>
          <w:p w14:paraId="43923BD6" w14:textId="77777777" w:rsidR="003F00C9" w:rsidRPr="000F7404" w:rsidRDefault="00000000" w:rsidP="009E0045">
            <w:pPr>
              <w:rPr>
                <w:rFonts w:eastAsiaTheme="minorEastAsia"/>
                <w:sz w:val="16"/>
                <w:szCs w:val="16"/>
              </w:rPr>
            </w:pPr>
            <m:oMathPara>
              <m:oMathParaPr>
                <m:jc m:val="center"/>
              </m:oMathParaPr>
              <m:oMath>
                <m:d>
                  <m:dPr>
                    <m:begChr m:val="["/>
                    <m:endChr m:val="]"/>
                    <m:ctrlPr>
                      <w:rPr>
                        <w:rFonts w:ascii="Cambria Math" w:hAnsi="Cambria Math"/>
                        <w:i/>
                        <w:sz w:val="16"/>
                        <w:szCs w:val="16"/>
                      </w:rPr>
                    </m:ctrlPr>
                  </m:dPr>
                  <m:e>
                    <m:eqArr>
                      <m:eqArrPr>
                        <m:ctrlPr>
                          <w:rPr>
                            <w:rFonts w:ascii="Cambria Math" w:hAnsi="Cambria Math"/>
                            <w:i/>
                            <w:sz w:val="16"/>
                            <w:szCs w:val="16"/>
                          </w:rPr>
                        </m:ctrlPr>
                      </m:eqArrPr>
                      <m:e>
                        <m:r>
                          <w:rPr>
                            <w:rFonts w:ascii="Cambria Math" w:hAnsi="Cambria Math"/>
                            <w:sz w:val="16"/>
                            <w:szCs w:val="16"/>
                          </w:rPr>
                          <m:t>davčno priznani</m:t>
                        </m:r>
                      </m:e>
                      <m:e>
                        <m:r>
                          <w:rPr>
                            <w:rFonts w:ascii="Cambria Math" w:hAnsi="Cambria Math"/>
                            <w:sz w:val="16"/>
                            <w:szCs w:val="16"/>
                          </w:rPr>
                          <m:t>prihodki od obresti</m:t>
                        </m:r>
                      </m:e>
                    </m:eqArr>
                  </m:e>
                </m:d>
                <m:r>
                  <w:rPr>
                    <w:rFonts w:ascii="Cambria Math" w:hAnsi="Cambria Math"/>
                    <w:sz w:val="16"/>
                    <w:szCs w:val="16"/>
                  </w:rPr>
                  <m:t xml:space="preserve">= </m:t>
                </m:r>
                <m:d>
                  <m:dPr>
                    <m:begChr m:val="["/>
                    <m:endChr m:val="]"/>
                    <m:ctrlPr>
                      <w:rPr>
                        <w:rFonts w:ascii="Cambria Math" w:hAnsi="Cambria Math"/>
                        <w:i/>
                        <w:sz w:val="16"/>
                        <w:szCs w:val="16"/>
                      </w:rPr>
                    </m:ctrlPr>
                  </m:dPr>
                  <m:e>
                    <m:r>
                      <w:rPr>
                        <w:rFonts w:ascii="Cambria Math" w:hAnsi="Cambria Math"/>
                        <w:sz w:val="16"/>
                        <w:szCs w:val="16"/>
                      </w:rPr>
                      <m:t>obrestni prihodki v IPI</m:t>
                    </m:r>
                  </m:e>
                </m:d>
                <m:r>
                  <w:rPr>
                    <w:rFonts w:ascii="Cambria Math" w:hAnsi="Cambria Math"/>
                    <w:sz w:val="16"/>
                    <w:szCs w:val="16"/>
                  </w:rPr>
                  <m:t xml:space="preserve">+ </m:t>
                </m:r>
                <m:d>
                  <m:dPr>
                    <m:begChr m:val="["/>
                    <m:endChr m:val="]"/>
                    <m:ctrlPr>
                      <w:rPr>
                        <w:rFonts w:ascii="Cambria Math" w:hAnsi="Cambria Math"/>
                        <w:i/>
                        <w:sz w:val="16"/>
                        <w:szCs w:val="16"/>
                      </w:rPr>
                    </m:ctrlPr>
                  </m:dPr>
                  <m:e>
                    <m:eqArr>
                      <m:eqArrPr>
                        <m:ctrlPr>
                          <w:rPr>
                            <w:rFonts w:ascii="Cambria Math" w:hAnsi="Cambria Math"/>
                            <w:i/>
                            <w:sz w:val="16"/>
                            <w:szCs w:val="16"/>
                          </w:rPr>
                        </m:ctrlPr>
                      </m:eqArrPr>
                      <m:e>
                        <m:r>
                          <w:rPr>
                            <w:rFonts w:ascii="Cambria Math" w:hAnsi="Cambria Math"/>
                            <w:sz w:val="16"/>
                            <w:szCs w:val="16"/>
                          </w:rPr>
                          <m:t>povečanje prihodkov</m:t>
                        </m:r>
                      </m:e>
                      <m:e>
                        <m:r>
                          <w:rPr>
                            <w:rFonts w:ascii="Cambria Math" w:hAnsi="Cambria Math"/>
                            <w:sz w:val="16"/>
                            <w:szCs w:val="16"/>
                          </w:rPr>
                          <m:t>na podlagi POM</m:t>
                        </m:r>
                      </m:e>
                    </m:eqArr>
                  </m:e>
                </m:d>
              </m:oMath>
            </m:oMathPara>
          </w:p>
          <w:p w14:paraId="5C0E6C90" w14:textId="77777777" w:rsidR="003F00C9" w:rsidRDefault="003F00C9" w:rsidP="009E0045">
            <w:pPr>
              <w:rPr>
                <w:rFonts w:ascii="Arial" w:eastAsiaTheme="minorEastAsia" w:hAnsi="Arial" w:cs="Arial"/>
                <w:sz w:val="21"/>
                <w:szCs w:val="21"/>
              </w:rPr>
            </w:pPr>
          </w:p>
          <w:p w14:paraId="3067B8C4" w14:textId="77777777" w:rsidR="003F00C9" w:rsidRPr="008E17D0" w:rsidRDefault="003F00C9" w:rsidP="009E0045">
            <w:pPr>
              <w:pStyle w:val="BodyText"/>
              <w:spacing w:line="237" w:lineRule="auto"/>
              <w:ind w:right="63"/>
              <w:rPr>
                <w:rFonts w:ascii="Arial" w:hAnsi="Arial" w:cs="Arial"/>
                <w:b/>
                <w:bCs/>
                <w:sz w:val="20"/>
                <w:szCs w:val="20"/>
                <w:lang w:val="it-IT"/>
              </w:rPr>
            </w:pPr>
            <w:r w:rsidRPr="008E17D0">
              <w:rPr>
                <w:rFonts w:ascii="Arial" w:hAnsi="Arial" w:cs="Arial"/>
                <w:b/>
                <w:bCs/>
                <w:sz w:val="20"/>
                <w:szCs w:val="20"/>
                <w:lang w:val="it-IT"/>
              </w:rPr>
              <w:t xml:space="preserve">V </w:t>
            </w:r>
            <w:proofErr w:type="spellStart"/>
            <w:r w:rsidRPr="008E17D0">
              <w:rPr>
                <w:rFonts w:ascii="Arial" w:hAnsi="Arial" w:cs="Arial"/>
                <w:b/>
                <w:bCs/>
                <w:sz w:val="20"/>
                <w:szCs w:val="20"/>
                <w:lang w:val="it-IT"/>
              </w:rPr>
              <w:t>kolikor</w:t>
            </w:r>
            <w:proofErr w:type="spellEnd"/>
            <w:r w:rsidRPr="008E17D0">
              <w:rPr>
                <w:rFonts w:ascii="Arial" w:hAnsi="Arial" w:cs="Arial"/>
                <w:b/>
                <w:bCs/>
                <w:sz w:val="20"/>
                <w:szCs w:val="20"/>
                <w:lang w:val="it-IT"/>
              </w:rPr>
              <w:t xml:space="preserve"> so PSI </w:t>
            </w:r>
            <w:proofErr w:type="spellStart"/>
            <w:r w:rsidRPr="008E17D0">
              <w:rPr>
                <w:rFonts w:ascii="Arial" w:hAnsi="Arial" w:cs="Arial"/>
                <w:b/>
                <w:bCs/>
                <w:sz w:val="20"/>
                <w:szCs w:val="20"/>
                <w:lang w:val="it-IT"/>
              </w:rPr>
              <w:t>nižji</w:t>
            </w:r>
            <w:proofErr w:type="spellEnd"/>
            <w:r w:rsidRPr="008E17D0">
              <w:rPr>
                <w:rFonts w:ascii="Arial" w:hAnsi="Arial" w:cs="Arial"/>
                <w:b/>
                <w:bCs/>
                <w:sz w:val="20"/>
                <w:szCs w:val="20"/>
                <w:lang w:val="it-IT"/>
              </w:rPr>
              <w:t xml:space="preserve"> od 1 mio EUR, </w:t>
            </w:r>
            <w:proofErr w:type="spellStart"/>
            <w:r w:rsidRPr="008E17D0">
              <w:rPr>
                <w:rFonts w:ascii="Arial" w:hAnsi="Arial" w:cs="Arial"/>
                <w:b/>
                <w:bCs/>
                <w:sz w:val="20"/>
                <w:szCs w:val="20"/>
                <w:lang w:val="it-IT"/>
              </w:rPr>
              <w:t>povečanje</w:t>
            </w:r>
            <w:proofErr w:type="spellEnd"/>
            <w:r w:rsidRPr="008E17D0">
              <w:rPr>
                <w:rFonts w:ascii="Arial" w:hAnsi="Arial" w:cs="Arial"/>
                <w:b/>
                <w:bCs/>
                <w:sz w:val="20"/>
                <w:szCs w:val="20"/>
                <w:lang w:val="it-IT"/>
              </w:rPr>
              <w:t xml:space="preserve"> </w:t>
            </w:r>
            <w:proofErr w:type="spellStart"/>
            <w:r w:rsidRPr="008E17D0">
              <w:rPr>
                <w:rFonts w:ascii="Arial" w:hAnsi="Arial" w:cs="Arial"/>
                <w:b/>
                <w:bCs/>
                <w:sz w:val="20"/>
                <w:szCs w:val="20"/>
                <w:lang w:val="it-IT"/>
              </w:rPr>
              <w:t>davčne</w:t>
            </w:r>
            <w:proofErr w:type="spellEnd"/>
            <w:r w:rsidRPr="008E17D0">
              <w:rPr>
                <w:rFonts w:ascii="Arial" w:hAnsi="Arial" w:cs="Arial"/>
                <w:b/>
                <w:bCs/>
                <w:sz w:val="20"/>
                <w:szCs w:val="20"/>
                <w:lang w:val="it-IT"/>
              </w:rPr>
              <w:t xml:space="preserve"> </w:t>
            </w:r>
            <w:proofErr w:type="spellStart"/>
            <w:r w:rsidRPr="008E17D0">
              <w:rPr>
                <w:rFonts w:ascii="Arial" w:hAnsi="Arial" w:cs="Arial"/>
                <w:b/>
                <w:bCs/>
                <w:sz w:val="20"/>
                <w:szCs w:val="20"/>
                <w:lang w:val="it-IT"/>
              </w:rPr>
              <w:t>osnove</w:t>
            </w:r>
            <w:proofErr w:type="spellEnd"/>
            <w:r w:rsidRPr="008E17D0">
              <w:rPr>
                <w:rFonts w:ascii="Arial" w:hAnsi="Arial" w:cs="Arial"/>
                <w:b/>
                <w:bCs/>
                <w:sz w:val="20"/>
                <w:szCs w:val="20"/>
                <w:lang w:val="it-IT"/>
              </w:rPr>
              <w:t xml:space="preserve"> ni </w:t>
            </w:r>
            <w:proofErr w:type="spellStart"/>
            <w:r w:rsidRPr="008E17D0">
              <w:rPr>
                <w:rFonts w:ascii="Arial" w:hAnsi="Arial" w:cs="Arial"/>
                <w:b/>
                <w:bCs/>
                <w:sz w:val="20"/>
                <w:szCs w:val="20"/>
                <w:lang w:val="it-IT"/>
              </w:rPr>
              <w:t>potrebno</w:t>
            </w:r>
            <w:proofErr w:type="spellEnd"/>
            <w:r w:rsidRPr="008E17D0">
              <w:rPr>
                <w:rFonts w:ascii="Arial" w:hAnsi="Arial" w:cs="Arial"/>
                <w:b/>
                <w:bCs/>
                <w:sz w:val="20"/>
                <w:szCs w:val="20"/>
                <w:lang w:val="it-IT"/>
              </w:rPr>
              <w:t xml:space="preserve">. V </w:t>
            </w:r>
            <w:proofErr w:type="spellStart"/>
            <w:r w:rsidRPr="008E17D0">
              <w:rPr>
                <w:rFonts w:ascii="Arial" w:hAnsi="Arial" w:cs="Arial"/>
                <w:b/>
                <w:bCs/>
                <w:sz w:val="20"/>
                <w:szCs w:val="20"/>
                <w:lang w:val="it-IT"/>
              </w:rPr>
              <w:t>kolikor</w:t>
            </w:r>
            <w:proofErr w:type="spellEnd"/>
            <w:r w:rsidRPr="008E17D0">
              <w:rPr>
                <w:rFonts w:ascii="Arial" w:hAnsi="Arial" w:cs="Arial"/>
                <w:b/>
                <w:bCs/>
                <w:sz w:val="20"/>
                <w:szCs w:val="20"/>
                <w:lang w:val="it-IT"/>
              </w:rPr>
              <w:t xml:space="preserve"> so PSI </w:t>
            </w:r>
            <w:proofErr w:type="spellStart"/>
            <w:r w:rsidRPr="008E17D0">
              <w:rPr>
                <w:rFonts w:ascii="Arial" w:hAnsi="Arial" w:cs="Arial"/>
                <w:b/>
                <w:bCs/>
                <w:sz w:val="20"/>
                <w:szCs w:val="20"/>
                <w:lang w:val="it-IT"/>
              </w:rPr>
              <w:t>višji</w:t>
            </w:r>
            <w:proofErr w:type="spellEnd"/>
            <w:r w:rsidRPr="008E17D0">
              <w:rPr>
                <w:rFonts w:ascii="Arial" w:hAnsi="Arial" w:cs="Arial"/>
                <w:b/>
                <w:bCs/>
                <w:sz w:val="20"/>
                <w:szCs w:val="20"/>
                <w:lang w:val="it-IT"/>
              </w:rPr>
              <w:t xml:space="preserve"> od 1 mio EUR je </w:t>
            </w:r>
            <w:proofErr w:type="spellStart"/>
            <w:r w:rsidRPr="008E17D0">
              <w:rPr>
                <w:rFonts w:ascii="Arial" w:hAnsi="Arial" w:cs="Arial"/>
                <w:b/>
                <w:bCs/>
                <w:sz w:val="20"/>
                <w:szCs w:val="20"/>
                <w:lang w:val="it-IT"/>
              </w:rPr>
              <w:t>treba</w:t>
            </w:r>
            <w:proofErr w:type="spellEnd"/>
            <w:r w:rsidRPr="008E17D0">
              <w:rPr>
                <w:rFonts w:ascii="Arial" w:hAnsi="Arial" w:cs="Arial"/>
                <w:b/>
                <w:bCs/>
                <w:sz w:val="20"/>
                <w:szCs w:val="20"/>
                <w:lang w:val="it-IT"/>
              </w:rPr>
              <w:t xml:space="preserve"> </w:t>
            </w:r>
            <w:proofErr w:type="spellStart"/>
            <w:r w:rsidRPr="008E17D0">
              <w:rPr>
                <w:rFonts w:ascii="Arial" w:hAnsi="Arial" w:cs="Arial"/>
                <w:b/>
                <w:bCs/>
                <w:sz w:val="20"/>
                <w:szCs w:val="20"/>
                <w:lang w:val="it-IT"/>
              </w:rPr>
              <w:t>izračunati</w:t>
            </w:r>
            <w:proofErr w:type="spellEnd"/>
            <w:r w:rsidRPr="008E17D0">
              <w:rPr>
                <w:rFonts w:ascii="Arial" w:hAnsi="Arial" w:cs="Arial"/>
                <w:b/>
                <w:bCs/>
                <w:sz w:val="20"/>
                <w:szCs w:val="20"/>
                <w:lang w:val="it-IT"/>
              </w:rPr>
              <w:t xml:space="preserve"> </w:t>
            </w:r>
            <w:proofErr w:type="spellStart"/>
            <w:r w:rsidRPr="008E17D0">
              <w:rPr>
                <w:rFonts w:ascii="Arial" w:hAnsi="Arial" w:cs="Arial"/>
                <w:b/>
                <w:bCs/>
                <w:sz w:val="20"/>
                <w:szCs w:val="20"/>
                <w:lang w:val="it-IT"/>
              </w:rPr>
              <w:t>davčno</w:t>
            </w:r>
            <w:proofErr w:type="spellEnd"/>
            <w:r w:rsidRPr="008E17D0">
              <w:rPr>
                <w:rFonts w:ascii="Arial" w:hAnsi="Arial" w:cs="Arial"/>
                <w:b/>
                <w:bCs/>
                <w:sz w:val="20"/>
                <w:szCs w:val="20"/>
                <w:lang w:val="it-IT"/>
              </w:rPr>
              <w:t xml:space="preserve"> </w:t>
            </w:r>
            <w:proofErr w:type="spellStart"/>
            <w:r w:rsidRPr="008E17D0">
              <w:rPr>
                <w:rFonts w:ascii="Arial" w:hAnsi="Arial" w:cs="Arial"/>
                <w:b/>
                <w:bCs/>
                <w:sz w:val="20"/>
                <w:szCs w:val="20"/>
                <w:lang w:val="it-IT"/>
              </w:rPr>
              <w:t>nepriznane</w:t>
            </w:r>
            <w:proofErr w:type="spellEnd"/>
            <w:r w:rsidRPr="008E17D0">
              <w:rPr>
                <w:rFonts w:ascii="Arial" w:hAnsi="Arial" w:cs="Arial"/>
                <w:b/>
                <w:bCs/>
                <w:sz w:val="20"/>
                <w:szCs w:val="20"/>
                <w:lang w:val="it-IT"/>
              </w:rPr>
              <w:t xml:space="preserve"> </w:t>
            </w:r>
            <w:proofErr w:type="spellStart"/>
            <w:r w:rsidRPr="008E17D0">
              <w:rPr>
                <w:rFonts w:ascii="Arial" w:hAnsi="Arial" w:cs="Arial"/>
                <w:b/>
                <w:bCs/>
                <w:sz w:val="20"/>
                <w:szCs w:val="20"/>
                <w:lang w:val="it-IT"/>
              </w:rPr>
              <w:t>presežne</w:t>
            </w:r>
            <w:proofErr w:type="spellEnd"/>
            <w:r w:rsidRPr="008E17D0">
              <w:rPr>
                <w:rFonts w:ascii="Arial" w:hAnsi="Arial" w:cs="Arial"/>
                <w:b/>
                <w:bCs/>
                <w:sz w:val="20"/>
                <w:szCs w:val="20"/>
                <w:lang w:val="it-IT"/>
              </w:rPr>
              <w:t xml:space="preserve"> </w:t>
            </w:r>
            <w:proofErr w:type="spellStart"/>
            <w:r w:rsidRPr="008E17D0">
              <w:rPr>
                <w:rFonts w:ascii="Arial" w:hAnsi="Arial" w:cs="Arial"/>
                <w:b/>
                <w:bCs/>
                <w:sz w:val="20"/>
                <w:szCs w:val="20"/>
                <w:lang w:val="it-IT"/>
              </w:rPr>
              <w:t>stroške</w:t>
            </w:r>
            <w:proofErr w:type="spellEnd"/>
            <w:r w:rsidRPr="008E17D0">
              <w:rPr>
                <w:rFonts w:ascii="Arial" w:hAnsi="Arial" w:cs="Arial"/>
                <w:b/>
                <w:bCs/>
                <w:sz w:val="20"/>
                <w:szCs w:val="20"/>
                <w:lang w:val="it-IT"/>
              </w:rPr>
              <w:t xml:space="preserve"> </w:t>
            </w:r>
            <w:proofErr w:type="spellStart"/>
            <w:r w:rsidRPr="008E17D0">
              <w:rPr>
                <w:rFonts w:ascii="Arial" w:hAnsi="Arial" w:cs="Arial"/>
                <w:b/>
                <w:bCs/>
                <w:sz w:val="20"/>
                <w:szCs w:val="20"/>
                <w:lang w:val="it-IT"/>
              </w:rPr>
              <w:t>izposojanja</w:t>
            </w:r>
            <w:proofErr w:type="spellEnd"/>
            <w:r w:rsidRPr="008E17D0">
              <w:rPr>
                <w:rFonts w:ascii="Arial" w:hAnsi="Arial" w:cs="Arial"/>
                <w:b/>
                <w:bCs/>
                <w:sz w:val="20"/>
                <w:szCs w:val="20"/>
                <w:lang w:val="it-IT"/>
              </w:rPr>
              <w:t>.</w:t>
            </w:r>
          </w:p>
          <w:p w14:paraId="1627F2A0" w14:textId="77777777" w:rsidR="003F00C9" w:rsidRPr="003F00C9" w:rsidRDefault="003F00C9" w:rsidP="009E0045">
            <w:pPr>
              <w:pStyle w:val="TableParagraph"/>
              <w:spacing w:line="234" w:lineRule="exact"/>
              <w:rPr>
                <w:lang w:val="it-IT"/>
              </w:rPr>
            </w:pPr>
          </w:p>
        </w:tc>
      </w:tr>
      <w:tr w:rsidR="003F00C9" w:rsidRPr="008E17D0" w14:paraId="674FF67D" w14:textId="77777777" w:rsidTr="009E0045">
        <w:trPr>
          <w:trHeight w:val="253"/>
        </w:trPr>
        <w:tc>
          <w:tcPr>
            <w:tcW w:w="8867" w:type="dxa"/>
          </w:tcPr>
          <w:p w14:paraId="5A681DE6" w14:textId="77777777" w:rsidR="003F00C9" w:rsidRPr="008E17D0" w:rsidRDefault="003F00C9" w:rsidP="003F00C9">
            <w:pPr>
              <w:pStyle w:val="ListParagraph"/>
              <w:numPr>
                <w:ilvl w:val="0"/>
                <w:numId w:val="26"/>
              </w:numPr>
              <w:contextualSpacing w:val="0"/>
              <w:jc w:val="both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8E17D0">
              <w:rPr>
                <w:rFonts w:ascii="Arial" w:hAnsi="Arial" w:cs="Arial"/>
                <w:sz w:val="20"/>
                <w:szCs w:val="20"/>
                <w:lang w:val="sl-SI"/>
              </w:rPr>
              <w:t>Izračun priznanih presežnih stroškov izposojanja (PSI</w:t>
            </w:r>
            <w:r w:rsidRPr="008E17D0">
              <w:rPr>
                <w:rFonts w:ascii="Arial" w:hAnsi="Arial" w:cs="Arial"/>
                <w:sz w:val="20"/>
                <w:szCs w:val="20"/>
                <w:vertAlign w:val="subscript"/>
                <w:lang w:val="sl-SI"/>
              </w:rPr>
              <w:t>P</w:t>
            </w:r>
            <w:r w:rsidRPr="008E17D0">
              <w:rPr>
                <w:rFonts w:ascii="Arial" w:hAnsi="Arial" w:cs="Arial"/>
                <w:sz w:val="20"/>
                <w:szCs w:val="20"/>
                <w:lang w:val="sl-SI"/>
              </w:rPr>
              <w:t>)</w:t>
            </w:r>
          </w:p>
        </w:tc>
      </w:tr>
      <w:tr w:rsidR="003F00C9" w14:paraId="3F869043" w14:textId="77777777" w:rsidTr="009E0045">
        <w:trPr>
          <w:trHeight w:val="253"/>
        </w:trPr>
        <w:tc>
          <w:tcPr>
            <w:tcW w:w="8867" w:type="dxa"/>
          </w:tcPr>
          <w:p w14:paraId="01B015DF" w14:textId="77777777" w:rsidR="003F00C9" w:rsidRPr="003F00C9" w:rsidRDefault="003F00C9" w:rsidP="009E0045">
            <w:pPr>
              <w:rPr>
                <w:rFonts w:ascii="Arial" w:hAnsi="Arial" w:cs="Arial"/>
                <w:sz w:val="21"/>
                <w:szCs w:val="21"/>
                <w:lang w:val="sl-SI"/>
              </w:rPr>
            </w:pPr>
          </w:p>
          <w:p w14:paraId="5B43B42C" w14:textId="77777777" w:rsidR="003F00C9" w:rsidRPr="009E0045" w:rsidRDefault="00000000" w:rsidP="009E0045">
            <w:pPr>
              <w:rPr>
                <w:rFonts w:eastAsiaTheme="minorEastAsia"/>
                <w:sz w:val="15"/>
                <w:szCs w:val="15"/>
              </w:rPr>
            </w:pPr>
            <m:oMathPara>
              <m:oMath>
                <m:d>
                  <m:dPr>
                    <m:begChr m:val="["/>
                    <m:endChr m:val="]"/>
                    <m:ctrlPr>
                      <w:rPr>
                        <w:rFonts w:ascii="Cambria Math" w:hAnsi="Cambria Math"/>
                        <w:i/>
                        <w:sz w:val="15"/>
                        <w:szCs w:val="15"/>
                      </w:rPr>
                    </m:ctrlPr>
                  </m:dPr>
                  <m:e>
                    <m:sSub>
                      <m:sSubPr>
                        <m:ctrlPr>
                          <w:rPr>
                            <w:rFonts w:ascii="Cambria Math" w:hAnsi="Cambria Math"/>
                            <w:i/>
                            <w:sz w:val="15"/>
                            <w:szCs w:val="15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/>
                            <w:sz w:val="15"/>
                            <w:szCs w:val="15"/>
                          </w:rPr>
                          <m:t xml:space="preserve"> PSI</m:t>
                        </m:r>
                      </m:e>
                      <m:sub>
                        <m:r>
                          <w:rPr>
                            <w:rFonts w:ascii="Cambria Math" w:hAnsi="Cambria Math"/>
                            <w:sz w:val="15"/>
                            <w:szCs w:val="15"/>
                          </w:rPr>
                          <m:t>P</m:t>
                        </m:r>
                      </m:sub>
                    </m:sSub>
                  </m:e>
                </m:d>
                <m:r>
                  <w:rPr>
                    <w:rFonts w:ascii="Cambria Math" w:hAnsi="Cambria Math"/>
                    <w:sz w:val="15"/>
                    <w:szCs w:val="15"/>
                  </w:rPr>
                  <m:t xml:space="preserve">=30%* </m:t>
                </m:r>
                <m:d>
                  <m:dPr>
                    <m:begChr m:val="{"/>
                    <m:endChr m:val="}"/>
                    <m:ctrlPr>
                      <w:rPr>
                        <w:rFonts w:ascii="Cambria Math" w:hAnsi="Cambria Math"/>
                        <w:i/>
                        <w:sz w:val="15"/>
                        <w:szCs w:val="15"/>
                      </w:rPr>
                    </m:ctrlPr>
                  </m:dPr>
                  <m:e>
                    <m:d>
                      <m:dPr>
                        <m:begChr m:val="["/>
                        <m:endChr m:val="]"/>
                        <m:ctrlPr>
                          <w:rPr>
                            <w:rFonts w:ascii="Cambria Math" w:hAnsi="Cambria Math"/>
                            <w:i/>
                            <w:sz w:val="15"/>
                            <w:szCs w:val="15"/>
                          </w:rPr>
                        </m:ctrlPr>
                      </m:dPr>
                      <m:e>
                        <m:eqArr>
                          <m:eqArrPr>
                            <m:ctrlPr>
                              <w:rPr>
                                <w:rFonts w:ascii="Cambria Math" w:hAnsi="Cambria Math"/>
                                <w:i/>
                                <w:sz w:val="15"/>
                                <w:szCs w:val="15"/>
                              </w:rPr>
                            </m:ctrlPr>
                          </m:eqArrPr>
                          <m:e>
                            <m:r>
                              <w:rPr>
                                <w:rFonts w:ascii="Cambria Math" w:hAnsi="Cambria Math"/>
                                <w:sz w:val="15"/>
                                <w:szCs w:val="15"/>
                              </w:rPr>
                              <m:t>dohodek, za katerega se plača</m:t>
                            </m:r>
                          </m:e>
                          <m:e>
                            <m:r>
                              <w:rPr>
                                <w:rFonts w:ascii="Cambria Math" w:hAnsi="Cambria Math"/>
                                <w:sz w:val="15"/>
                                <w:szCs w:val="15"/>
                              </w:rPr>
                              <m:t>davek od dohodkov pravnih oseb</m:t>
                            </m:r>
                            <m:ctrlPr>
                              <w:rPr>
                                <w:rFonts w:ascii="Cambria Math" w:eastAsia="Cambria Math" w:hAnsi="Cambria Math" w:cs="Cambria Math"/>
                                <w:i/>
                                <w:sz w:val="15"/>
                                <w:szCs w:val="15"/>
                              </w:rPr>
                            </m:ctrlPr>
                          </m:e>
                          <m:e>
                            <m:r>
                              <w:rPr>
                                <w:rFonts w:ascii="Cambria Math" w:eastAsia="Cambria Math" w:hAnsi="Cambria Math" w:cs="Cambria Math"/>
                                <w:sz w:val="15"/>
                                <w:szCs w:val="15"/>
                              </w:rPr>
                              <m:t>(znesek polja 13 davčnega obračuna</m:t>
                            </m:r>
                            <m:ctrlPr>
                              <w:rPr>
                                <w:rFonts w:ascii="Cambria Math" w:eastAsia="Cambria Math" w:hAnsi="Cambria Math" w:cs="Cambria Math"/>
                                <w:i/>
                                <w:sz w:val="15"/>
                                <w:szCs w:val="15"/>
                              </w:rPr>
                            </m:ctrlPr>
                          </m:e>
                          <m:e>
                            <m:r>
                              <w:rPr>
                                <w:rFonts w:ascii="Cambria Math" w:eastAsia="Cambria Math" w:hAnsi="Cambria Math" w:cs="Cambria Math"/>
                                <w:sz w:val="15"/>
                                <w:szCs w:val="15"/>
                              </w:rPr>
                              <m:t>ali negativni znesek iz polja 14)</m:t>
                            </m:r>
                          </m:e>
                        </m:eqArr>
                      </m:e>
                    </m:d>
                    <m:r>
                      <w:rPr>
                        <w:rFonts w:ascii="Cambria Math" w:hAnsi="Cambria Math"/>
                        <w:sz w:val="15"/>
                        <w:szCs w:val="15"/>
                      </w:rPr>
                      <m:t xml:space="preserve">+ </m:t>
                    </m:r>
                    <m:d>
                      <m:dPr>
                        <m:begChr m:val="["/>
                        <m:endChr m:val="]"/>
                        <m:ctrlPr>
                          <w:rPr>
                            <w:rFonts w:ascii="Cambria Math" w:hAnsi="Cambria Math"/>
                            <w:i/>
                            <w:sz w:val="15"/>
                            <w:szCs w:val="15"/>
                          </w:rPr>
                        </m:ctrlPr>
                      </m:dPr>
                      <m:e>
                        <m:r>
                          <w:rPr>
                            <w:rFonts w:ascii="Cambria Math" w:hAnsi="Cambria Math"/>
                            <w:sz w:val="15"/>
                            <w:szCs w:val="15"/>
                          </w:rPr>
                          <m:t>PSI</m:t>
                        </m:r>
                      </m:e>
                    </m:d>
                    <m:r>
                      <w:rPr>
                        <w:rFonts w:ascii="Cambria Math" w:hAnsi="Cambria Math"/>
                        <w:sz w:val="15"/>
                        <w:szCs w:val="15"/>
                      </w:rPr>
                      <m:t xml:space="preserve">+ </m:t>
                    </m:r>
                    <m:d>
                      <m:dPr>
                        <m:begChr m:val="["/>
                        <m:endChr m:val="]"/>
                        <m:ctrlPr>
                          <w:rPr>
                            <w:rFonts w:ascii="Cambria Math" w:hAnsi="Cambria Math"/>
                            <w:i/>
                            <w:sz w:val="15"/>
                            <w:szCs w:val="15"/>
                          </w:rPr>
                        </m:ctrlPr>
                      </m:dPr>
                      <m:e>
                        <m:eqArr>
                          <m:eqArrPr>
                            <m:ctrlPr>
                              <w:rPr>
                                <w:rFonts w:ascii="Cambria Math" w:hAnsi="Cambria Math"/>
                                <w:i/>
                                <w:sz w:val="15"/>
                                <w:szCs w:val="15"/>
                              </w:rPr>
                            </m:ctrlPr>
                          </m:eqArrPr>
                          <m:e>
                            <m:r>
                              <w:rPr>
                                <w:rFonts w:ascii="Cambria Math" w:hAnsi="Cambria Math"/>
                                <w:sz w:val="15"/>
                                <w:szCs w:val="15"/>
                              </w:rPr>
                              <m:t>davčno priznani</m:t>
                            </m:r>
                          </m:e>
                          <m:e>
                            <m:r>
                              <w:rPr>
                                <w:rFonts w:ascii="Cambria Math" w:hAnsi="Cambria Math"/>
                                <w:sz w:val="15"/>
                                <w:szCs w:val="15"/>
                              </w:rPr>
                              <m:t>odhodki za amortizacijo</m:t>
                            </m:r>
                          </m:e>
                        </m:eqArr>
                      </m:e>
                    </m:d>
                    <m:r>
                      <w:rPr>
                        <w:rFonts w:ascii="Cambria Math" w:hAnsi="Cambria Math"/>
                        <w:sz w:val="15"/>
                        <w:szCs w:val="15"/>
                      </w:rPr>
                      <m:t xml:space="preserve">- </m:t>
                    </m:r>
                    <m:d>
                      <m:dPr>
                        <m:begChr m:val="["/>
                        <m:endChr m:val="]"/>
                        <m:ctrlPr>
                          <w:rPr>
                            <w:rFonts w:ascii="Cambria Math" w:hAnsi="Cambria Math"/>
                            <w:i/>
                            <w:sz w:val="15"/>
                            <w:szCs w:val="15"/>
                          </w:rPr>
                        </m:ctrlPr>
                      </m:dPr>
                      <m:e>
                        <m:eqArr>
                          <m:eqArrPr>
                            <m:ctrlPr>
                              <w:rPr>
                                <w:rFonts w:ascii="Cambria Math" w:hAnsi="Cambria Math"/>
                                <w:i/>
                                <w:sz w:val="15"/>
                                <w:szCs w:val="15"/>
                              </w:rPr>
                            </m:ctrlPr>
                          </m:eqArrPr>
                          <m:e>
                            <m:r>
                              <w:rPr>
                                <w:rFonts w:ascii="Cambria Math" w:hAnsi="Cambria Math"/>
                                <w:sz w:val="15"/>
                                <w:szCs w:val="15"/>
                              </w:rPr>
                              <m:t>dohodki, ki izhajajo iz</m:t>
                            </m:r>
                          </m:e>
                          <m:e>
                            <m:r>
                              <w:rPr>
                                <w:rFonts w:ascii="Cambria Math" w:hAnsi="Cambria Math"/>
                                <w:sz w:val="15"/>
                                <w:szCs w:val="15"/>
                              </w:rPr>
                              <m:t>dolgoročnega javnega</m:t>
                            </m:r>
                            <m:ctrlPr>
                              <w:rPr>
                                <w:rFonts w:ascii="Cambria Math" w:eastAsia="Cambria Math" w:hAnsi="Cambria Math" w:cs="Cambria Math"/>
                                <w:i/>
                                <w:sz w:val="15"/>
                                <w:szCs w:val="15"/>
                              </w:rPr>
                            </m:ctrlPr>
                          </m:e>
                          <m:e>
                            <m:r>
                              <w:rPr>
                                <w:rFonts w:ascii="Cambria Math" w:hAnsi="Cambria Math"/>
                                <w:sz w:val="15"/>
                                <w:szCs w:val="15"/>
                              </w:rPr>
                              <m:t>infrastrukturnega projekta</m:t>
                            </m:r>
                          </m:e>
                        </m:eqArr>
                      </m:e>
                    </m:d>
                  </m:e>
                </m:d>
                <m:r>
                  <w:rPr>
                    <w:rFonts w:ascii="Cambria Math" w:hAnsi="Cambria Math"/>
                    <w:sz w:val="15"/>
                    <w:szCs w:val="15"/>
                  </w:rPr>
                  <m:t xml:space="preserve"> </m:t>
                </m:r>
              </m:oMath>
            </m:oMathPara>
          </w:p>
          <w:p w14:paraId="4F63E39D" w14:textId="77777777" w:rsidR="003F00C9" w:rsidRDefault="003F00C9" w:rsidP="009E0045">
            <w:pPr>
              <w:rPr>
                <w:rFonts w:ascii="Arial" w:hAnsi="Arial" w:cs="Arial"/>
                <w:sz w:val="21"/>
                <w:szCs w:val="21"/>
              </w:rPr>
            </w:pPr>
          </w:p>
          <w:p w14:paraId="461FD088" w14:textId="77777777" w:rsidR="003F00C9" w:rsidRPr="009E0045" w:rsidRDefault="003F00C9" w:rsidP="009E0045">
            <w:pPr>
              <w:pStyle w:val="BodyText"/>
              <w:spacing w:line="237" w:lineRule="auto"/>
              <w:ind w:right="63"/>
            </w:pPr>
            <w:proofErr w:type="spellStart"/>
            <w:r w:rsidRPr="009E0045">
              <w:t>pri</w:t>
            </w:r>
            <w:proofErr w:type="spellEnd"/>
            <w:r w:rsidRPr="009E0045">
              <w:t xml:space="preserve"> </w:t>
            </w:r>
            <w:proofErr w:type="spellStart"/>
            <w:r w:rsidRPr="009E0045">
              <w:t>čemer</w:t>
            </w:r>
            <w:proofErr w:type="spellEnd"/>
            <w:r w:rsidRPr="009E0045">
              <w:t xml:space="preserve"> </w:t>
            </w:r>
            <w:proofErr w:type="spellStart"/>
            <w:r w:rsidRPr="009E0045">
              <w:t>velja</w:t>
            </w:r>
            <w:proofErr w:type="spellEnd"/>
            <w:r w:rsidRPr="009E0045">
              <w:t>:</w:t>
            </w:r>
          </w:p>
          <w:p w14:paraId="4D8FCAB8" w14:textId="77777777" w:rsidR="003F00C9" w:rsidRPr="00684314" w:rsidRDefault="003F00C9" w:rsidP="009E0045">
            <w:pPr>
              <w:rPr>
                <w:rFonts w:ascii="Arial" w:hAnsi="Arial" w:cs="Arial"/>
                <w:sz w:val="21"/>
                <w:szCs w:val="21"/>
              </w:rPr>
            </w:pPr>
          </w:p>
          <w:p w14:paraId="2060E277" w14:textId="77777777" w:rsidR="003F00C9" w:rsidRDefault="00000000" w:rsidP="009E0045">
            <w:pPr>
              <w:rPr>
                <w:rFonts w:eastAsiaTheme="minorEastAsia"/>
              </w:rPr>
            </w:pPr>
            <m:oMathPara>
              <m:oMath>
                <m:d>
                  <m:dPr>
                    <m:begChr m:val="["/>
                    <m:endChr m:val="]"/>
                    <m:ctrlPr>
                      <w:rPr>
                        <w:rFonts w:ascii="Cambria Math" w:hAnsi="Cambria Math"/>
                        <w:i/>
                        <w:sz w:val="16"/>
                        <w:szCs w:val="16"/>
                      </w:rPr>
                    </m:ctrlPr>
                  </m:dPr>
                  <m:e>
                    <m:eqArr>
                      <m:eqArrPr>
                        <m:ctrlPr>
                          <w:rPr>
                            <w:rFonts w:ascii="Cambria Math" w:hAnsi="Cambria Math"/>
                            <w:i/>
                            <w:sz w:val="16"/>
                            <w:szCs w:val="16"/>
                          </w:rPr>
                        </m:ctrlPr>
                      </m:eqArrPr>
                      <m:e>
                        <m:r>
                          <w:rPr>
                            <w:rFonts w:ascii="Cambria Math" w:hAnsi="Cambria Math"/>
                            <w:sz w:val="16"/>
                            <w:szCs w:val="16"/>
                          </w:rPr>
                          <m:t>davčno priznani</m:t>
                        </m:r>
                      </m:e>
                      <m:e>
                        <m:r>
                          <w:rPr>
                            <w:rFonts w:ascii="Cambria Math" w:hAnsi="Cambria Math"/>
                            <w:sz w:val="16"/>
                            <w:szCs w:val="16"/>
                          </w:rPr>
                          <m:t>odhodki za amortizacijo</m:t>
                        </m:r>
                      </m:e>
                    </m:eqArr>
                  </m:e>
                </m:d>
                <m:r>
                  <w:rPr>
                    <w:rFonts w:ascii="Cambria Math" w:hAnsi="Cambria Math"/>
                    <w:sz w:val="16"/>
                    <w:szCs w:val="16"/>
                  </w:rPr>
                  <m:t>=</m:t>
                </m:r>
                <m:d>
                  <m:dPr>
                    <m:begChr m:val="["/>
                    <m:endChr m:val="]"/>
                    <m:ctrlPr>
                      <w:rPr>
                        <w:rFonts w:ascii="Cambria Math" w:hAnsi="Cambria Math"/>
                        <w:i/>
                        <w:sz w:val="16"/>
                        <w:szCs w:val="16"/>
                      </w:rPr>
                    </m:ctrlPr>
                  </m:dPr>
                  <m:e>
                    <m:eqArr>
                      <m:eqArrPr>
                        <m:ctrlPr>
                          <w:rPr>
                            <w:rFonts w:ascii="Cambria Math" w:hAnsi="Cambria Math"/>
                            <w:i/>
                            <w:sz w:val="16"/>
                            <w:szCs w:val="16"/>
                          </w:rPr>
                        </m:ctrlPr>
                      </m:eqArrPr>
                      <m:e>
                        <m:r>
                          <w:rPr>
                            <w:rFonts w:ascii="Cambria Math" w:hAnsi="Cambria Math"/>
                            <w:sz w:val="16"/>
                            <w:szCs w:val="16"/>
                          </w:rPr>
                          <m:t>odhodki za amortizacijo</m:t>
                        </m:r>
                      </m:e>
                      <m:e>
                        <m:r>
                          <w:rPr>
                            <w:rFonts w:ascii="Cambria Math" w:hAnsi="Cambria Math"/>
                            <w:sz w:val="16"/>
                            <w:szCs w:val="16"/>
                          </w:rPr>
                          <m:t>v IPI</m:t>
                        </m:r>
                      </m:e>
                    </m:eqArr>
                  </m:e>
                </m:d>
                <m:r>
                  <w:rPr>
                    <w:rFonts w:ascii="Cambria Math" w:hAnsi="Cambria Math"/>
                    <w:sz w:val="16"/>
                    <w:szCs w:val="16"/>
                  </w:rPr>
                  <m:t xml:space="preserve">- </m:t>
                </m:r>
                <m:d>
                  <m:dPr>
                    <m:begChr m:val="["/>
                    <m:endChr m:val="]"/>
                    <m:ctrlPr>
                      <w:rPr>
                        <w:rFonts w:ascii="Cambria Math" w:hAnsi="Cambria Math"/>
                        <w:i/>
                        <w:sz w:val="16"/>
                        <w:szCs w:val="16"/>
                      </w:rPr>
                    </m:ctrlPr>
                  </m:dPr>
                  <m:e>
                    <m:eqArr>
                      <m:eqArrPr>
                        <m:ctrlPr>
                          <w:rPr>
                            <w:rFonts w:ascii="Cambria Math" w:hAnsi="Cambria Math"/>
                            <w:i/>
                            <w:sz w:val="16"/>
                            <w:szCs w:val="16"/>
                          </w:rPr>
                        </m:ctrlPr>
                      </m:eqArrPr>
                      <m:e>
                        <m:r>
                          <w:rPr>
                            <w:rFonts w:ascii="Cambria Math" w:hAnsi="Cambria Math"/>
                            <w:sz w:val="16"/>
                            <w:szCs w:val="16"/>
                          </w:rPr>
                          <m:t>davčno nepriznani</m:t>
                        </m:r>
                      </m:e>
                      <m:e>
                        <m:r>
                          <w:rPr>
                            <w:rFonts w:ascii="Cambria Math" w:hAnsi="Cambria Math"/>
                            <w:sz w:val="16"/>
                            <w:szCs w:val="16"/>
                          </w:rPr>
                          <m:t>odhodki za amortizacijo</m:t>
                        </m:r>
                        <m:ctrlPr>
                          <w:rPr>
                            <w:rFonts w:ascii="Cambria Math" w:eastAsia="Cambria Math" w:hAnsi="Cambria Math" w:cs="Cambria Math"/>
                            <w:i/>
                            <w:sz w:val="16"/>
                            <w:szCs w:val="16"/>
                          </w:rPr>
                        </m:ctrlPr>
                      </m:e>
                      <m:e>
                        <m:r>
                          <w:rPr>
                            <w:rFonts w:ascii="Cambria Math" w:eastAsia="Cambria Math" w:hAnsi="Cambria Math" w:cs="Cambria Math"/>
                            <w:sz w:val="16"/>
                            <w:szCs w:val="16"/>
                          </w:rPr>
                          <m:t>po 33. členu ZDDPO-2</m:t>
                        </m:r>
                      </m:e>
                    </m:eqArr>
                  </m:e>
                </m:d>
              </m:oMath>
            </m:oMathPara>
          </w:p>
          <w:p w14:paraId="3FDCBF1B" w14:textId="77777777" w:rsidR="003F00C9" w:rsidRPr="00684314" w:rsidRDefault="003F00C9" w:rsidP="009E0045">
            <w:pPr>
              <w:rPr>
                <w:rFonts w:ascii="Arial" w:eastAsiaTheme="minorEastAsia" w:hAnsi="Arial" w:cs="Arial"/>
                <w:sz w:val="21"/>
                <w:szCs w:val="21"/>
              </w:rPr>
            </w:pPr>
          </w:p>
          <w:p w14:paraId="129C3A6A" w14:textId="77777777" w:rsidR="003F00C9" w:rsidRPr="008E17D0" w:rsidRDefault="003F00C9" w:rsidP="009E0045">
            <w:pPr>
              <w:pStyle w:val="BodyText"/>
              <w:spacing w:line="237" w:lineRule="auto"/>
              <w:ind w:right="63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8E17D0">
              <w:rPr>
                <w:rFonts w:ascii="Arial" w:hAnsi="Arial" w:cs="Arial"/>
                <w:sz w:val="20"/>
                <w:szCs w:val="20"/>
              </w:rPr>
              <w:t>Dohodek</w:t>
            </w:r>
            <w:proofErr w:type="spellEnd"/>
            <w:r w:rsidRPr="008E17D0">
              <w:rPr>
                <w:rFonts w:ascii="Arial" w:hAnsi="Arial" w:cs="Arial"/>
                <w:sz w:val="20"/>
                <w:szCs w:val="20"/>
              </w:rPr>
              <w:t xml:space="preserve">, za </w:t>
            </w:r>
            <w:proofErr w:type="spellStart"/>
            <w:r w:rsidRPr="008E17D0">
              <w:rPr>
                <w:rFonts w:ascii="Arial" w:hAnsi="Arial" w:cs="Arial"/>
                <w:sz w:val="20"/>
                <w:szCs w:val="20"/>
              </w:rPr>
              <w:t>katerega</w:t>
            </w:r>
            <w:proofErr w:type="spellEnd"/>
            <w:r w:rsidRPr="008E17D0">
              <w:rPr>
                <w:rFonts w:ascii="Arial" w:hAnsi="Arial" w:cs="Arial"/>
                <w:sz w:val="20"/>
                <w:szCs w:val="20"/>
              </w:rPr>
              <w:t xml:space="preserve"> se </w:t>
            </w:r>
            <w:proofErr w:type="spellStart"/>
            <w:r w:rsidRPr="008E17D0">
              <w:rPr>
                <w:rFonts w:ascii="Arial" w:hAnsi="Arial" w:cs="Arial"/>
                <w:sz w:val="20"/>
                <w:szCs w:val="20"/>
              </w:rPr>
              <w:t>plača</w:t>
            </w:r>
            <w:proofErr w:type="spellEnd"/>
            <w:r w:rsidRPr="008E17D0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8E17D0">
              <w:rPr>
                <w:rFonts w:ascii="Arial" w:hAnsi="Arial" w:cs="Arial"/>
                <w:sz w:val="20"/>
                <w:szCs w:val="20"/>
              </w:rPr>
              <w:t>davek</w:t>
            </w:r>
            <w:proofErr w:type="spellEnd"/>
            <w:r w:rsidRPr="008E17D0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8E17D0">
              <w:rPr>
                <w:rFonts w:ascii="Arial" w:hAnsi="Arial" w:cs="Arial"/>
                <w:sz w:val="20"/>
                <w:szCs w:val="20"/>
              </w:rPr>
              <w:t>od</w:t>
            </w:r>
            <w:proofErr w:type="spellEnd"/>
            <w:r w:rsidRPr="008E17D0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8E17D0">
              <w:rPr>
                <w:rFonts w:ascii="Arial" w:hAnsi="Arial" w:cs="Arial"/>
                <w:sz w:val="20"/>
                <w:szCs w:val="20"/>
              </w:rPr>
              <w:t>dohodkov</w:t>
            </w:r>
            <w:proofErr w:type="spellEnd"/>
            <w:r w:rsidRPr="008E17D0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8E17D0">
              <w:rPr>
                <w:rFonts w:ascii="Arial" w:hAnsi="Arial" w:cs="Arial"/>
                <w:sz w:val="20"/>
                <w:szCs w:val="20"/>
              </w:rPr>
              <w:t>pravnih</w:t>
            </w:r>
            <w:proofErr w:type="spellEnd"/>
            <w:r w:rsidRPr="008E17D0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8E17D0">
              <w:rPr>
                <w:rFonts w:ascii="Arial" w:hAnsi="Arial" w:cs="Arial"/>
                <w:sz w:val="20"/>
                <w:szCs w:val="20"/>
              </w:rPr>
              <w:t>oseb</w:t>
            </w:r>
            <w:proofErr w:type="spellEnd"/>
            <w:r w:rsidRPr="008E17D0">
              <w:rPr>
                <w:rFonts w:ascii="Arial" w:hAnsi="Arial" w:cs="Arial"/>
                <w:sz w:val="20"/>
                <w:szCs w:val="20"/>
              </w:rPr>
              <w:t xml:space="preserve"> je </w:t>
            </w:r>
            <w:proofErr w:type="spellStart"/>
            <w:r w:rsidRPr="008E17D0">
              <w:rPr>
                <w:rFonts w:ascii="Arial" w:hAnsi="Arial" w:cs="Arial"/>
                <w:sz w:val="20"/>
                <w:szCs w:val="20"/>
              </w:rPr>
              <w:t>znesek</w:t>
            </w:r>
            <w:proofErr w:type="spellEnd"/>
            <w:r w:rsidRPr="008E17D0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8E17D0">
              <w:rPr>
                <w:rFonts w:ascii="Arial" w:hAnsi="Arial" w:cs="Arial"/>
                <w:sz w:val="20"/>
                <w:szCs w:val="20"/>
              </w:rPr>
              <w:t>iz</w:t>
            </w:r>
            <w:proofErr w:type="spellEnd"/>
            <w:r w:rsidRPr="008E17D0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8E17D0">
              <w:rPr>
                <w:rFonts w:ascii="Arial" w:hAnsi="Arial" w:cs="Arial"/>
                <w:sz w:val="20"/>
                <w:szCs w:val="20"/>
              </w:rPr>
              <w:t>polja</w:t>
            </w:r>
            <w:proofErr w:type="spellEnd"/>
            <w:r w:rsidRPr="008E17D0">
              <w:rPr>
                <w:rFonts w:ascii="Arial" w:hAnsi="Arial" w:cs="Arial"/>
                <w:sz w:val="20"/>
                <w:szCs w:val="20"/>
              </w:rPr>
              <w:t xml:space="preserve"> 13 </w:t>
            </w:r>
            <w:proofErr w:type="spellStart"/>
            <w:r w:rsidRPr="008E17D0">
              <w:rPr>
                <w:rFonts w:ascii="Arial" w:hAnsi="Arial" w:cs="Arial"/>
                <w:sz w:val="20"/>
                <w:szCs w:val="20"/>
              </w:rPr>
              <w:t>davčnega</w:t>
            </w:r>
            <w:proofErr w:type="spellEnd"/>
            <w:r w:rsidRPr="008E17D0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8E17D0">
              <w:rPr>
                <w:rFonts w:ascii="Arial" w:hAnsi="Arial" w:cs="Arial"/>
                <w:sz w:val="20"/>
                <w:szCs w:val="20"/>
              </w:rPr>
              <w:t>obračuna</w:t>
            </w:r>
            <w:proofErr w:type="spellEnd"/>
            <w:r w:rsidRPr="008E17D0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8E17D0">
              <w:rPr>
                <w:rFonts w:ascii="Arial" w:hAnsi="Arial" w:cs="Arial"/>
                <w:sz w:val="20"/>
                <w:szCs w:val="20"/>
              </w:rPr>
              <w:t>ali</w:t>
            </w:r>
            <w:proofErr w:type="spellEnd"/>
            <w:r w:rsidRPr="008E17D0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8E17D0">
              <w:rPr>
                <w:rFonts w:ascii="Arial" w:hAnsi="Arial" w:cs="Arial"/>
                <w:sz w:val="20"/>
                <w:szCs w:val="20"/>
              </w:rPr>
              <w:t>negativni</w:t>
            </w:r>
            <w:proofErr w:type="spellEnd"/>
            <w:r w:rsidRPr="008E17D0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8E17D0">
              <w:rPr>
                <w:rFonts w:ascii="Arial" w:hAnsi="Arial" w:cs="Arial"/>
                <w:sz w:val="20"/>
                <w:szCs w:val="20"/>
              </w:rPr>
              <w:t>znesek</w:t>
            </w:r>
            <w:proofErr w:type="spellEnd"/>
            <w:r w:rsidRPr="008E17D0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8E17D0">
              <w:rPr>
                <w:rFonts w:ascii="Arial" w:hAnsi="Arial" w:cs="Arial"/>
                <w:sz w:val="20"/>
                <w:szCs w:val="20"/>
              </w:rPr>
              <w:t>iz</w:t>
            </w:r>
            <w:proofErr w:type="spellEnd"/>
            <w:r w:rsidRPr="008E17D0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8E17D0">
              <w:rPr>
                <w:rFonts w:ascii="Arial" w:hAnsi="Arial" w:cs="Arial"/>
                <w:sz w:val="20"/>
                <w:szCs w:val="20"/>
              </w:rPr>
              <w:t>polja</w:t>
            </w:r>
            <w:proofErr w:type="spellEnd"/>
            <w:r w:rsidRPr="008E17D0">
              <w:rPr>
                <w:rFonts w:ascii="Arial" w:hAnsi="Arial" w:cs="Arial"/>
                <w:sz w:val="20"/>
                <w:szCs w:val="20"/>
              </w:rPr>
              <w:t xml:space="preserve"> 14 </w:t>
            </w:r>
            <w:proofErr w:type="spellStart"/>
            <w:r w:rsidRPr="008E17D0">
              <w:rPr>
                <w:rFonts w:ascii="Arial" w:hAnsi="Arial" w:cs="Arial"/>
                <w:sz w:val="20"/>
                <w:szCs w:val="20"/>
              </w:rPr>
              <w:t>davčnega</w:t>
            </w:r>
            <w:proofErr w:type="spellEnd"/>
            <w:r w:rsidRPr="008E17D0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8E17D0">
              <w:rPr>
                <w:rFonts w:ascii="Arial" w:hAnsi="Arial" w:cs="Arial"/>
                <w:sz w:val="20"/>
                <w:szCs w:val="20"/>
              </w:rPr>
              <w:t>obračuna</w:t>
            </w:r>
            <w:proofErr w:type="spellEnd"/>
            <w:r w:rsidRPr="008E17D0">
              <w:rPr>
                <w:rFonts w:ascii="Arial" w:hAnsi="Arial" w:cs="Arial"/>
                <w:sz w:val="20"/>
                <w:szCs w:val="20"/>
              </w:rPr>
              <w:t xml:space="preserve">, </w:t>
            </w:r>
            <w:proofErr w:type="spellStart"/>
            <w:r w:rsidRPr="008E17D0">
              <w:rPr>
                <w:rFonts w:ascii="Arial" w:hAnsi="Arial" w:cs="Arial"/>
                <w:sz w:val="20"/>
                <w:szCs w:val="20"/>
              </w:rPr>
              <w:t>pri</w:t>
            </w:r>
            <w:proofErr w:type="spellEnd"/>
            <w:r w:rsidRPr="008E17D0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8E17D0">
              <w:rPr>
                <w:rFonts w:ascii="Arial" w:hAnsi="Arial" w:cs="Arial"/>
                <w:sz w:val="20"/>
                <w:szCs w:val="20"/>
              </w:rPr>
              <w:t>čemer</w:t>
            </w:r>
            <w:proofErr w:type="spellEnd"/>
            <w:r w:rsidRPr="008E17D0">
              <w:rPr>
                <w:rFonts w:ascii="Arial" w:hAnsi="Arial" w:cs="Arial"/>
                <w:sz w:val="20"/>
                <w:szCs w:val="20"/>
              </w:rPr>
              <w:t xml:space="preserve"> se v </w:t>
            </w:r>
            <w:proofErr w:type="spellStart"/>
            <w:r w:rsidRPr="008E17D0">
              <w:rPr>
                <w:rFonts w:ascii="Arial" w:hAnsi="Arial" w:cs="Arial"/>
                <w:sz w:val="20"/>
                <w:szCs w:val="20"/>
              </w:rPr>
              <w:t>izračun</w:t>
            </w:r>
            <w:proofErr w:type="spellEnd"/>
            <w:r w:rsidRPr="008E17D0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8E17D0">
              <w:rPr>
                <w:rFonts w:ascii="Arial" w:hAnsi="Arial" w:cs="Arial"/>
                <w:sz w:val="20"/>
                <w:szCs w:val="20"/>
              </w:rPr>
              <w:t>vzame</w:t>
            </w:r>
            <w:proofErr w:type="spellEnd"/>
            <w:r w:rsidRPr="008E17D0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8E17D0">
              <w:rPr>
                <w:rFonts w:ascii="Arial" w:hAnsi="Arial" w:cs="Arial"/>
                <w:sz w:val="20"/>
                <w:szCs w:val="20"/>
              </w:rPr>
              <w:t>znesek</w:t>
            </w:r>
            <w:proofErr w:type="spellEnd"/>
            <w:r w:rsidRPr="008E17D0">
              <w:rPr>
                <w:rFonts w:ascii="Arial" w:hAnsi="Arial" w:cs="Arial"/>
                <w:sz w:val="20"/>
                <w:szCs w:val="20"/>
              </w:rPr>
              <w:t xml:space="preserve"> pred </w:t>
            </w:r>
            <w:proofErr w:type="spellStart"/>
            <w:r w:rsidRPr="008E17D0">
              <w:rPr>
                <w:rFonts w:ascii="Arial" w:hAnsi="Arial" w:cs="Arial"/>
                <w:sz w:val="20"/>
                <w:szCs w:val="20"/>
              </w:rPr>
              <w:t>povečanjem</w:t>
            </w:r>
            <w:proofErr w:type="spellEnd"/>
            <w:r w:rsidRPr="008E17D0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8E17D0">
              <w:rPr>
                <w:rFonts w:ascii="Arial" w:hAnsi="Arial" w:cs="Arial"/>
                <w:sz w:val="20"/>
                <w:szCs w:val="20"/>
              </w:rPr>
              <w:t>davčne</w:t>
            </w:r>
            <w:proofErr w:type="spellEnd"/>
            <w:r w:rsidRPr="008E17D0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8E17D0">
              <w:rPr>
                <w:rFonts w:ascii="Arial" w:hAnsi="Arial" w:cs="Arial"/>
                <w:sz w:val="20"/>
                <w:szCs w:val="20"/>
              </w:rPr>
              <w:t>osnove</w:t>
            </w:r>
            <w:proofErr w:type="spellEnd"/>
            <w:r w:rsidRPr="008E17D0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8E17D0">
              <w:rPr>
                <w:rFonts w:ascii="Arial" w:hAnsi="Arial" w:cs="Arial"/>
                <w:sz w:val="20"/>
                <w:szCs w:val="20"/>
              </w:rPr>
              <w:t>iz</w:t>
            </w:r>
            <w:proofErr w:type="spellEnd"/>
            <w:r w:rsidRPr="008E17D0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8E17D0">
              <w:rPr>
                <w:rFonts w:ascii="Arial" w:hAnsi="Arial" w:cs="Arial"/>
                <w:sz w:val="20"/>
                <w:szCs w:val="20"/>
              </w:rPr>
              <w:t>naslova</w:t>
            </w:r>
            <w:proofErr w:type="spellEnd"/>
            <w:r w:rsidRPr="008E17D0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8E17D0">
              <w:rPr>
                <w:rFonts w:ascii="Arial" w:hAnsi="Arial" w:cs="Arial"/>
                <w:sz w:val="20"/>
                <w:szCs w:val="20"/>
              </w:rPr>
              <w:t>nepriznanih</w:t>
            </w:r>
            <w:proofErr w:type="spellEnd"/>
            <w:r w:rsidRPr="008E17D0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8E17D0">
              <w:rPr>
                <w:rFonts w:ascii="Arial" w:hAnsi="Arial" w:cs="Arial"/>
                <w:sz w:val="20"/>
                <w:szCs w:val="20"/>
              </w:rPr>
              <w:t>presežnih</w:t>
            </w:r>
            <w:proofErr w:type="spellEnd"/>
            <w:r w:rsidRPr="008E17D0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8E17D0">
              <w:rPr>
                <w:rFonts w:ascii="Arial" w:hAnsi="Arial" w:cs="Arial"/>
                <w:sz w:val="20"/>
                <w:szCs w:val="20"/>
              </w:rPr>
              <w:t>stroškov</w:t>
            </w:r>
            <w:proofErr w:type="spellEnd"/>
            <w:r w:rsidRPr="008E17D0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8E17D0">
              <w:rPr>
                <w:rFonts w:ascii="Arial" w:hAnsi="Arial" w:cs="Arial"/>
                <w:sz w:val="20"/>
                <w:szCs w:val="20"/>
              </w:rPr>
              <w:t>izposojanja</w:t>
            </w:r>
            <w:proofErr w:type="spellEnd"/>
            <w:r w:rsidRPr="008E17D0">
              <w:rPr>
                <w:rFonts w:ascii="Arial" w:hAnsi="Arial" w:cs="Arial"/>
                <w:sz w:val="20"/>
                <w:szCs w:val="20"/>
              </w:rPr>
              <w:t xml:space="preserve"> (PSI</w:t>
            </w:r>
            <w:r w:rsidRPr="008E17D0">
              <w:rPr>
                <w:rFonts w:ascii="Arial" w:hAnsi="Arial" w:cs="Arial"/>
                <w:sz w:val="20"/>
                <w:szCs w:val="20"/>
                <w:vertAlign w:val="subscript"/>
              </w:rPr>
              <w:t>N</w:t>
            </w:r>
            <w:r w:rsidRPr="008E17D0">
              <w:rPr>
                <w:rFonts w:ascii="Arial" w:hAnsi="Arial" w:cs="Arial"/>
                <w:sz w:val="20"/>
                <w:szCs w:val="20"/>
              </w:rPr>
              <w:t>).</w:t>
            </w:r>
          </w:p>
          <w:p w14:paraId="0E79B28D" w14:textId="77777777" w:rsidR="003F00C9" w:rsidRPr="008E17D0" w:rsidRDefault="003F00C9" w:rsidP="009E0045">
            <w:pPr>
              <w:pStyle w:val="BodyText"/>
              <w:spacing w:line="237" w:lineRule="auto"/>
              <w:ind w:right="63"/>
              <w:rPr>
                <w:rFonts w:ascii="Arial" w:hAnsi="Arial" w:cs="Arial"/>
                <w:sz w:val="20"/>
                <w:szCs w:val="20"/>
              </w:rPr>
            </w:pPr>
          </w:p>
          <w:p w14:paraId="6DC38DFB" w14:textId="1B9DFBFC" w:rsidR="003F00C9" w:rsidRPr="008E17D0" w:rsidRDefault="003F00C9" w:rsidP="009E0045">
            <w:pPr>
              <w:pStyle w:val="BodyText"/>
              <w:spacing w:line="237" w:lineRule="auto"/>
              <w:ind w:right="63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8E17D0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Ne glede </w:t>
            </w:r>
            <w:proofErr w:type="spellStart"/>
            <w:r w:rsidRPr="008E17D0">
              <w:rPr>
                <w:rFonts w:ascii="Arial" w:hAnsi="Arial" w:cs="Arial"/>
                <w:b/>
                <w:bCs/>
                <w:sz w:val="20"/>
                <w:szCs w:val="20"/>
              </w:rPr>
              <w:t>na</w:t>
            </w:r>
            <w:proofErr w:type="spellEnd"/>
            <w:r w:rsidRPr="008E17D0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8E17D0">
              <w:rPr>
                <w:rFonts w:ascii="Arial" w:hAnsi="Arial" w:cs="Arial"/>
                <w:b/>
                <w:bCs/>
                <w:sz w:val="20"/>
                <w:szCs w:val="20"/>
              </w:rPr>
              <w:t>rezultat</w:t>
            </w:r>
            <w:proofErr w:type="spellEnd"/>
            <w:r w:rsidRPr="008E17D0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8E17D0">
              <w:rPr>
                <w:rFonts w:ascii="Arial" w:hAnsi="Arial" w:cs="Arial"/>
                <w:b/>
                <w:bCs/>
                <w:sz w:val="20"/>
                <w:szCs w:val="20"/>
              </w:rPr>
              <w:t>enačbe</w:t>
            </w:r>
            <w:proofErr w:type="spellEnd"/>
            <w:r w:rsidRPr="008E17D0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8E17D0">
              <w:rPr>
                <w:rFonts w:ascii="Arial" w:hAnsi="Arial" w:cs="Arial"/>
                <w:b/>
                <w:bCs/>
                <w:sz w:val="20"/>
                <w:szCs w:val="20"/>
              </w:rPr>
              <w:t>iz</w:t>
            </w:r>
            <w:proofErr w:type="spellEnd"/>
            <w:r w:rsidRPr="008E17D0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8E17D0">
              <w:rPr>
                <w:rFonts w:ascii="Arial" w:hAnsi="Arial" w:cs="Arial"/>
                <w:b/>
                <w:bCs/>
                <w:sz w:val="20"/>
                <w:szCs w:val="20"/>
              </w:rPr>
              <w:t>tega</w:t>
            </w:r>
            <w:proofErr w:type="spellEnd"/>
            <w:r w:rsidRPr="008E17D0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="005630CE" w:rsidRPr="008E17D0">
              <w:rPr>
                <w:rFonts w:ascii="Arial" w:hAnsi="Arial" w:cs="Arial"/>
                <w:b/>
                <w:bCs/>
                <w:sz w:val="20"/>
                <w:szCs w:val="20"/>
              </w:rPr>
              <w:t>razdelka</w:t>
            </w:r>
            <w:proofErr w:type="spellEnd"/>
            <w:r w:rsidRPr="008E17D0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, </w:t>
            </w:r>
            <w:proofErr w:type="spellStart"/>
            <w:r w:rsidRPr="008E17D0">
              <w:rPr>
                <w:rFonts w:ascii="Arial" w:hAnsi="Arial" w:cs="Arial"/>
                <w:b/>
                <w:bCs/>
                <w:sz w:val="20"/>
                <w:szCs w:val="20"/>
              </w:rPr>
              <w:t>znašajo</w:t>
            </w:r>
            <w:proofErr w:type="spellEnd"/>
            <w:r w:rsidRPr="008E17D0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8E17D0">
              <w:rPr>
                <w:rFonts w:ascii="Arial" w:hAnsi="Arial" w:cs="Arial"/>
                <w:b/>
                <w:bCs/>
                <w:sz w:val="20"/>
                <w:szCs w:val="20"/>
              </w:rPr>
              <w:t>davčno</w:t>
            </w:r>
            <w:proofErr w:type="spellEnd"/>
            <w:r w:rsidRPr="008E17D0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8E17D0">
              <w:rPr>
                <w:rFonts w:ascii="Arial" w:hAnsi="Arial" w:cs="Arial"/>
                <w:b/>
                <w:bCs/>
                <w:sz w:val="20"/>
                <w:szCs w:val="20"/>
              </w:rPr>
              <w:t>priznani</w:t>
            </w:r>
            <w:proofErr w:type="spellEnd"/>
            <w:r w:rsidRPr="008E17D0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8E17D0">
              <w:rPr>
                <w:rFonts w:ascii="Arial" w:hAnsi="Arial" w:cs="Arial"/>
                <w:b/>
                <w:bCs/>
                <w:sz w:val="20"/>
                <w:szCs w:val="20"/>
              </w:rPr>
              <w:t>stroški</w:t>
            </w:r>
            <w:proofErr w:type="spellEnd"/>
            <w:r w:rsidRPr="008E17D0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8E17D0">
              <w:rPr>
                <w:rFonts w:ascii="Arial" w:hAnsi="Arial" w:cs="Arial"/>
                <w:b/>
                <w:bCs/>
                <w:sz w:val="20"/>
                <w:szCs w:val="20"/>
              </w:rPr>
              <w:t>izposojanja</w:t>
            </w:r>
            <w:proofErr w:type="spellEnd"/>
            <w:r w:rsidRPr="008E17D0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(PSI</w:t>
            </w:r>
            <w:r w:rsidRPr="008E17D0">
              <w:rPr>
                <w:rFonts w:ascii="Arial" w:hAnsi="Arial" w:cs="Arial"/>
                <w:b/>
                <w:bCs/>
                <w:sz w:val="20"/>
                <w:szCs w:val="20"/>
                <w:vertAlign w:val="subscript"/>
              </w:rPr>
              <w:t>P</w:t>
            </w:r>
            <w:r w:rsidRPr="008E17D0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) </w:t>
            </w:r>
            <w:proofErr w:type="spellStart"/>
            <w:r w:rsidRPr="008E17D0">
              <w:rPr>
                <w:rFonts w:ascii="Arial" w:hAnsi="Arial" w:cs="Arial"/>
                <w:b/>
                <w:bCs/>
                <w:sz w:val="20"/>
                <w:szCs w:val="20"/>
              </w:rPr>
              <w:t>najmanj</w:t>
            </w:r>
            <w:proofErr w:type="spellEnd"/>
            <w:r w:rsidRPr="008E17D0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1 </w:t>
            </w:r>
            <w:proofErr w:type="spellStart"/>
            <w:r w:rsidRPr="008E17D0">
              <w:rPr>
                <w:rFonts w:ascii="Arial" w:hAnsi="Arial" w:cs="Arial"/>
                <w:b/>
                <w:bCs/>
                <w:sz w:val="20"/>
                <w:szCs w:val="20"/>
              </w:rPr>
              <w:t>mio</w:t>
            </w:r>
            <w:proofErr w:type="spellEnd"/>
            <w:r w:rsidRPr="008E17D0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EUR.</w:t>
            </w:r>
          </w:p>
          <w:p w14:paraId="022AD052" w14:textId="77777777" w:rsidR="003F00C9" w:rsidRPr="009E0045" w:rsidRDefault="003F00C9" w:rsidP="009E0045">
            <w:pPr>
              <w:jc w:val="both"/>
            </w:pPr>
          </w:p>
        </w:tc>
      </w:tr>
    </w:tbl>
    <w:p w14:paraId="28593635" w14:textId="77777777" w:rsidR="003F00C9" w:rsidRDefault="003F00C9" w:rsidP="007179F3">
      <w:pPr>
        <w:spacing w:after="0" w:line="252" w:lineRule="exact"/>
        <w:sectPr w:rsidR="003F00C9" w:rsidSect="007179F3">
          <w:type w:val="continuous"/>
          <w:pgSz w:w="11906" w:h="16838" w:code="9"/>
          <w:pgMar w:top="1417" w:right="1417" w:bottom="1417" w:left="1417" w:header="720" w:footer="720" w:gutter="0"/>
          <w:cols w:space="720"/>
          <w:docGrid w:linePitch="299"/>
        </w:sectPr>
      </w:pPr>
    </w:p>
    <w:tbl>
      <w:tblPr>
        <w:tblStyle w:val="TableNormal1"/>
        <w:tblW w:w="8867" w:type="dxa"/>
        <w:tblInd w:w="27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867"/>
      </w:tblGrid>
      <w:tr w:rsidR="003F00C9" w:rsidRPr="008E17D0" w14:paraId="58961E56" w14:textId="77777777" w:rsidTr="003F00C9">
        <w:trPr>
          <w:trHeight w:val="253"/>
        </w:trPr>
        <w:tc>
          <w:tcPr>
            <w:tcW w:w="8867" w:type="dxa"/>
          </w:tcPr>
          <w:p w14:paraId="01814DE6" w14:textId="77777777" w:rsidR="003F00C9" w:rsidRPr="008E17D0" w:rsidRDefault="003F00C9" w:rsidP="008E17D0">
            <w:pPr>
              <w:pStyle w:val="ListParagraph"/>
              <w:numPr>
                <w:ilvl w:val="0"/>
                <w:numId w:val="26"/>
              </w:numPr>
              <w:contextualSpacing w:val="0"/>
              <w:jc w:val="both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8E17D0">
              <w:rPr>
                <w:rFonts w:ascii="Arial" w:hAnsi="Arial" w:cs="Arial"/>
                <w:sz w:val="20"/>
                <w:szCs w:val="20"/>
                <w:lang w:val="sl-SI"/>
              </w:rPr>
              <w:t>Izračun davčno nepriznanih presežnih stroškov izposojanja (PSIN)</w:t>
            </w:r>
          </w:p>
        </w:tc>
      </w:tr>
      <w:tr w:rsidR="003F00C9" w14:paraId="2578CC74" w14:textId="77777777" w:rsidTr="003F00C9">
        <w:trPr>
          <w:trHeight w:val="253"/>
        </w:trPr>
        <w:tc>
          <w:tcPr>
            <w:tcW w:w="8867" w:type="dxa"/>
          </w:tcPr>
          <w:p w14:paraId="1216A269" w14:textId="77777777" w:rsidR="003F00C9" w:rsidRPr="003F00C9" w:rsidRDefault="003F00C9" w:rsidP="009E0045">
            <w:pPr>
              <w:rPr>
                <w:lang w:val="sl-SI"/>
              </w:rPr>
            </w:pPr>
          </w:p>
          <w:p w14:paraId="09615AEF" w14:textId="77777777" w:rsidR="003F00C9" w:rsidRPr="00684314" w:rsidRDefault="00000000" w:rsidP="009E0045">
            <w:pPr>
              <w:rPr>
                <w:rFonts w:eastAsiaTheme="minorEastAsia"/>
                <w:sz w:val="16"/>
                <w:szCs w:val="16"/>
              </w:rPr>
            </w:pPr>
            <m:oMathPara>
              <m:oMath>
                <m:d>
                  <m:dPr>
                    <m:begChr m:val="["/>
                    <m:endChr m:val="]"/>
                    <m:ctrlPr>
                      <w:rPr>
                        <w:rFonts w:ascii="Cambria Math" w:hAnsi="Cambria Math"/>
                        <w:i/>
                        <w:sz w:val="16"/>
                        <w:szCs w:val="16"/>
                      </w:rPr>
                    </m:ctrlPr>
                  </m:dPr>
                  <m:e>
                    <m:sSub>
                      <m:sSubPr>
                        <m:ctrlPr>
                          <w:rPr>
                            <w:rFonts w:ascii="Cambria Math" w:hAnsi="Cambria Math"/>
                            <w:i/>
                            <w:sz w:val="16"/>
                            <w:szCs w:val="16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/>
                            <w:sz w:val="16"/>
                            <w:szCs w:val="16"/>
                          </w:rPr>
                          <m:t>PSI</m:t>
                        </m:r>
                      </m:e>
                      <m:sub>
                        <m:r>
                          <w:rPr>
                            <w:rFonts w:ascii="Cambria Math" w:hAnsi="Cambria Math"/>
                            <w:sz w:val="16"/>
                            <w:szCs w:val="16"/>
                          </w:rPr>
                          <m:t>N</m:t>
                        </m:r>
                      </m:sub>
                    </m:sSub>
                  </m:e>
                </m:d>
                <m:r>
                  <w:rPr>
                    <w:rFonts w:ascii="Cambria Math" w:hAnsi="Cambria Math"/>
                    <w:sz w:val="16"/>
                    <w:szCs w:val="16"/>
                  </w:rPr>
                  <m:t>=</m:t>
                </m:r>
                <m:d>
                  <m:dPr>
                    <m:begChr m:val="["/>
                    <m:endChr m:val="]"/>
                    <m:ctrlPr>
                      <w:rPr>
                        <w:rFonts w:ascii="Cambria Math" w:hAnsi="Cambria Math"/>
                        <w:i/>
                        <w:sz w:val="16"/>
                        <w:szCs w:val="16"/>
                      </w:rPr>
                    </m:ctrlPr>
                  </m:dPr>
                  <m:e>
                    <m:r>
                      <w:rPr>
                        <w:rFonts w:ascii="Cambria Math" w:hAnsi="Cambria Math"/>
                        <w:sz w:val="16"/>
                        <w:szCs w:val="16"/>
                      </w:rPr>
                      <m:t>PSI</m:t>
                    </m:r>
                  </m:e>
                </m:d>
                <m:r>
                  <w:rPr>
                    <w:rFonts w:ascii="Cambria Math" w:hAnsi="Cambria Math"/>
                    <w:sz w:val="16"/>
                    <w:szCs w:val="16"/>
                  </w:rPr>
                  <m:t xml:space="preserve">- </m:t>
                </m:r>
                <m:d>
                  <m:dPr>
                    <m:begChr m:val="["/>
                    <m:endChr m:val="]"/>
                    <m:ctrlPr>
                      <w:rPr>
                        <w:rFonts w:ascii="Cambria Math" w:hAnsi="Cambria Math"/>
                        <w:i/>
                        <w:sz w:val="16"/>
                        <w:szCs w:val="16"/>
                      </w:rPr>
                    </m:ctrlPr>
                  </m:dPr>
                  <m:e>
                    <m:eqArr>
                      <m:eqArrPr>
                        <m:ctrlPr>
                          <w:rPr>
                            <w:rFonts w:ascii="Cambria Math" w:hAnsi="Cambria Math"/>
                            <w:i/>
                            <w:sz w:val="16"/>
                            <w:szCs w:val="16"/>
                          </w:rPr>
                        </m:ctrlPr>
                      </m:eqArrPr>
                      <m:e>
                        <m:r>
                          <w:rPr>
                            <w:rFonts w:ascii="Cambria Math" w:hAnsi="Cambria Math"/>
                            <w:sz w:val="16"/>
                            <w:szCs w:val="16"/>
                          </w:rPr>
                          <m:t>davčno priznani presežni</m:t>
                        </m:r>
                      </m:e>
                      <m:e>
                        <m:r>
                          <w:rPr>
                            <w:rFonts w:ascii="Cambria Math" w:hAnsi="Cambria Math"/>
                            <w:sz w:val="16"/>
                            <w:szCs w:val="16"/>
                          </w:rPr>
                          <m:t>stroški izposojanja (</m:t>
                        </m:r>
                        <m:sSub>
                          <m:sSubPr>
                            <m:ctrlPr>
                              <w:rPr>
                                <w:rFonts w:ascii="Cambria Math" w:hAnsi="Cambria Math"/>
                                <w:i/>
                                <w:sz w:val="16"/>
                                <w:szCs w:val="16"/>
                              </w:rPr>
                            </m:ctrlPr>
                          </m:sSubPr>
                          <m:e>
                            <m:r>
                              <w:rPr>
                                <w:rFonts w:ascii="Cambria Math" w:hAnsi="Cambria Math"/>
                                <w:sz w:val="16"/>
                                <w:szCs w:val="16"/>
                              </w:rPr>
                              <m:t>PSI</m:t>
                            </m:r>
                          </m:e>
                          <m:sub>
                            <m:r>
                              <w:rPr>
                                <w:rFonts w:ascii="Cambria Math" w:hAnsi="Cambria Math"/>
                                <w:sz w:val="16"/>
                                <w:szCs w:val="16"/>
                              </w:rPr>
                              <m:t>P</m:t>
                            </m:r>
                          </m:sub>
                        </m:sSub>
                        <m:r>
                          <w:rPr>
                            <w:rFonts w:ascii="Cambria Math" w:hAnsi="Cambria Math"/>
                            <w:sz w:val="16"/>
                            <w:szCs w:val="16"/>
                          </w:rPr>
                          <m:t>)</m:t>
                        </m:r>
                      </m:e>
                    </m:eqArr>
                  </m:e>
                </m:d>
                <m:r>
                  <w:rPr>
                    <w:rFonts w:ascii="Cambria Math" w:hAnsi="Cambria Math"/>
                    <w:sz w:val="16"/>
                    <w:szCs w:val="16"/>
                  </w:rPr>
                  <m:t xml:space="preserve"> </m:t>
                </m:r>
              </m:oMath>
            </m:oMathPara>
          </w:p>
          <w:p w14:paraId="76EA2C8E" w14:textId="77777777" w:rsidR="003F00C9" w:rsidRPr="009E0045" w:rsidRDefault="003F00C9" w:rsidP="009E0045">
            <w:pPr>
              <w:rPr>
                <w:rFonts w:ascii="Times New Roman" w:eastAsia="Times New Roman" w:hAnsi="Times New Roman" w:cs="Times New Roman"/>
              </w:rPr>
            </w:pPr>
          </w:p>
          <w:p w14:paraId="10BC4A76" w14:textId="77777777" w:rsidR="003F00C9" w:rsidRPr="008E17D0" w:rsidRDefault="003F00C9" w:rsidP="009E0045">
            <w:pPr>
              <w:pStyle w:val="BodyText"/>
              <w:spacing w:line="237" w:lineRule="auto"/>
              <w:ind w:right="63"/>
              <w:rPr>
                <w:rFonts w:ascii="Arial" w:hAnsi="Arial" w:cs="Arial"/>
                <w:sz w:val="20"/>
                <w:szCs w:val="20"/>
              </w:rPr>
            </w:pPr>
            <w:r w:rsidRPr="008E17D0">
              <w:rPr>
                <w:rFonts w:ascii="Arial" w:hAnsi="Arial" w:cs="Arial"/>
                <w:sz w:val="20"/>
                <w:szCs w:val="20"/>
              </w:rPr>
              <w:t xml:space="preserve">Kadar so </w:t>
            </w:r>
            <w:proofErr w:type="spellStart"/>
            <w:r w:rsidRPr="008E17D0">
              <w:rPr>
                <w:rFonts w:ascii="Arial" w:hAnsi="Arial" w:cs="Arial"/>
                <w:sz w:val="20"/>
                <w:szCs w:val="20"/>
              </w:rPr>
              <w:t>davčno</w:t>
            </w:r>
            <w:proofErr w:type="spellEnd"/>
            <w:r w:rsidRPr="008E17D0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8E17D0">
              <w:rPr>
                <w:rFonts w:ascii="Arial" w:hAnsi="Arial" w:cs="Arial"/>
                <w:sz w:val="20"/>
                <w:szCs w:val="20"/>
              </w:rPr>
              <w:t>nepriznani</w:t>
            </w:r>
            <w:proofErr w:type="spellEnd"/>
            <w:r w:rsidRPr="008E17D0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8E17D0">
              <w:rPr>
                <w:rFonts w:ascii="Arial" w:hAnsi="Arial" w:cs="Arial"/>
                <w:sz w:val="20"/>
                <w:szCs w:val="20"/>
              </w:rPr>
              <w:t>presežni</w:t>
            </w:r>
            <w:proofErr w:type="spellEnd"/>
            <w:r w:rsidRPr="008E17D0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8E17D0">
              <w:rPr>
                <w:rFonts w:ascii="Arial" w:hAnsi="Arial" w:cs="Arial"/>
                <w:sz w:val="20"/>
                <w:szCs w:val="20"/>
              </w:rPr>
              <w:t>stroški</w:t>
            </w:r>
            <w:proofErr w:type="spellEnd"/>
            <w:r w:rsidRPr="008E17D0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8E17D0">
              <w:rPr>
                <w:rFonts w:ascii="Arial" w:hAnsi="Arial" w:cs="Arial"/>
                <w:sz w:val="20"/>
                <w:szCs w:val="20"/>
              </w:rPr>
              <w:t>izposojanja</w:t>
            </w:r>
            <w:proofErr w:type="spellEnd"/>
            <w:r w:rsidRPr="008E17D0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8E17D0">
              <w:rPr>
                <w:rFonts w:ascii="Arial" w:hAnsi="Arial" w:cs="Arial"/>
                <w:sz w:val="20"/>
                <w:szCs w:val="20"/>
              </w:rPr>
              <w:t>večji</w:t>
            </w:r>
            <w:proofErr w:type="spellEnd"/>
            <w:r w:rsidRPr="008E17D0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8E17D0">
              <w:rPr>
                <w:rFonts w:ascii="Arial" w:hAnsi="Arial" w:cs="Arial"/>
                <w:sz w:val="20"/>
                <w:szCs w:val="20"/>
              </w:rPr>
              <w:t>od</w:t>
            </w:r>
            <w:proofErr w:type="spellEnd"/>
            <w:r w:rsidRPr="008E17D0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8E17D0">
              <w:rPr>
                <w:rFonts w:ascii="Arial" w:hAnsi="Arial" w:cs="Arial"/>
                <w:sz w:val="20"/>
                <w:szCs w:val="20"/>
              </w:rPr>
              <w:t>nič</w:t>
            </w:r>
            <w:proofErr w:type="spellEnd"/>
            <w:r w:rsidRPr="008E17D0">
              <w:rPr>
                <w:rFonts w:ascii="Arial" w:hAnsi="Arial" w:cs="Arial"/>
                <w:sz w:val="20"/>
                <w:szCs w:val="20"/>
              </w:rPr>
              <w:t xml:space="preserve">, je </w:t>
            </w:r>
            <w:proofErr w:type="spellStart"/>
            <w:r w:rsidRPr="008E17D0">
              <w:rPr>
                <w:rFonts w:ascii="Arial" w:hAnsi="Arial" w:cs="Arial"/>
                <w:sz w:val="20"/>
                <w:szCs w:val="20"/>
              </w:rPr>
              <w:t>treba</w:t>
            </w:r>
            <w:proofErr w:type="spellEnd"/>
            <w:r w:rsidRPr="008E17D0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8E17D0">
              <w:rPr>
                <w:rFonts w:ascii="Arial" w:hAnsi="Arial" w:cs="Arial"/>
                <w:sz w:val="20"/>
                <w:szCs w:val="20"/>
              </w:rPr>
              <w:t>povečati</w:t>
            </w:r>
            <w:proofErr w:type="spellEnd"/>
            <w:r w:rsidRPr="008E17D0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8E17D0">
              <w:rPr>
                <w:rFonts w:ascii="Arial" w:hAnsi="Arial" w:cs="Arial"/>
                <w:sz w:val="20"/>
                <w:szCs w:val="20"/>
              </w:rPr>
              <w:t>davčno</w:t>
            </w:r>
            <w:proofErr w:type="spellEnd"/>
            <w:r w:rsidRPr="008E17D0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8E17D0">
              <w:rPr>
                <w:rFonts w:ascii="Arial" w:hAnsi="Arial" w:cs="Arial"/>
                <w:sz w:val="20"/>
                <w:szCs w:val="20"/>
              </w:rPr>
              <w:t>osnovo</w:t>
            </w:r>
            <w:proofErr w:type="spellEnd"/>
            <w:r w:rsidRPr="008E17D0">
              <w:rPr>
                <w:rFonts w:ascii="Arial" w:hAnsi="Arial" w:cs="Arial"/>
                <w:sz w:val="20"/>
                <w:szCs w:val="20"/>
              </w:rPr>
              <w:t xml:space="preserve"> v </w:t>
            </w:r>
            <w:proofErr w:type="spellStart"/>
            <w:r w:rsidRPr="008E17D0">
              <w:rPr>
                <w:rFonts w:ascii="Arial" w:hAnsi="Arial" w:cs="Arial"/>
                <w:sz w:val="20"/>
                <w:szCs w:val="20"/>
              </w:rPr>
              <w:t>polju</w:t>
            </w:r>
            <w:proofErr w:type="spellEnd"/>
            <w:r w:rsidRPr="008E17D0">
              <w:rPr>
                <w:rFonts w:ascii="Arial" w:hAnsi="Arial" w:cs="Arial"/>
                <w:sz w:val="20"/>
                <w:szCs w:val="20"/>
              </w:rPr>
              <w:t xml:space="preserve"> 12.11 </w:t>
            </w:r>
            <w:proofErr w:type="spellStart"/>
            <w:r w:rsidRPr="008E17D0">
              <w:rPr>
                <w:rFonts w:ascii="Arial" w:hAnsi="Arial" w:cs="Arial"/>
                <w:sz w:val="20"/>
                <w:szCs w:val="20"/>
              </w:rPr>
              <w:t>davčnega</w:t>
            </w:r>
            <w:proofErr w:type="spellEnd"/>
            <w:r w:rsidRPr="008E17D0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8E17D0">
              <w:rPr>
                <w:rFonts w:ascii="Arial" w:hAnsi="Arial" w:cs="Arial"/>
                <w:sz w:val="20"/>
                <w:szCs w:val="20"/>
              </w:rPr>
              <w:t>obračuna</w:t>
            </w:r>
            <w:proofErr w:type="spellEnd"/>
            <w:r w:rsidRPr="008E17D0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8E17D0">
              <w:rPr>
                <w:rFonts w:ascii="Arial" w:hAnsi="Arial" w:cs="Arial"/>
                <w:sz w:val="20"/>
                <w:szCs w:val="20"/>
              </w:rPr>
              <w:t>davka</w:t>
            </w:r>
            <w:proofErr w:type="spellEnd"/>
            <w:r w:rsidRPr="008E17D0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8E17D0">
              <w:rPr>
                <w:rFonts w:ascii="Arial" w:hAnsi="Arial" w:cs="Arial"/>
                <w:sz w:val="20"/>
                <w:szCs w:val="20"/>
              </w:rPr>
              <w:t>od</w:t>
            </w:r>
            <w:proofErr w:type="spellEnd"/>
            <w:r w:rsidRPr="008E17D0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8E17D0">
              <w:rPr>
                <w:rFonts w:ascii="Arial" w:hAnsi="Arial" w:cs="Arial"/>
                <w:sz w:val="20"/>
                <w:szCs w:val="20"/>
              </w:rPr>
              <w:t>dohodkov</w:t>
            </w:r>
            <w:proofErr w:type="spellEnd"/>
            <w:r w:rsidRPr="008E17D0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8E17D0">
              <w:rPr>
                <w:rFonts w:ascii="Arial" w:hAnsi="Arial" w:cs="Arial"/>
                <w:sz w:val="20"/>
                <w:szCs w:val="20"/>
              </w:rPr>
              <w:t>pravnih</w:t>
            </w:r>
            <w:proofErr w:type="spellEnd"/>
            <w:r w:rsidRPr="008E17D0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8E17D0">
              <w:rPr>
                <w:rFonts w:ascii="Arial" w:hAnsi="Arial" w:cs="Arial"/>
                <w:sz w:val="20"/>
                <w:szCs w:val="20"/>
              </w:rPr>
              <w:t>oseb</w:t>
            </w:r>
            <w:proofErr w:type="spellEnd"/>
            <w:r w:rsidRPr="008E17D0">
              <w:rPr>
                <w:rFonts w:ascii="Arial" w:hAnsi="Arial" w:cs="Arial"/>
                <w:sz w:val="20"/>
                <w:szCs w:val="20"/>
              </w:rPr>
              <w:t>.</w:t>
            </w:r>
          </w:p>
          <w:p w14:paraId="2281428C" w14:textId="77777777" w:rsidR="003F00C9" w:rsidRPr="008E17D0" w:rsidRDefault="003F00C9" w:rsidP="009E0045">
            <w:pPr>
              <w:pStyle w:val="BodyText"/>
              <w:spacing w:line="237" w:lineRule="auto"/>
              <w:ind w:right="63"/>
              <w:rPr>
                <w:rFonts w:ascii="Arial" w:hAnsi="Arial" w:cs="Arial"/>
                <w:sz w:val="20"/>
                <w:szCs w:val="20"/>
              </w:rPr>
            </w:pPr>
          </w:p>
          <w:p w14:paraId="53E2B8BE" w14:textId="5646D483" w:rsidR="003F00C9" w:rsidRPr="008E17D0" w:rsidRDefault="003F00C9" w:rsidP="009E0045">
            <w:pPr>
              <w:pStyle w:val="BodyText"/>
              <w:spacing w:line="237" w:lineRule="auto"/>
              <w:ind w:right="63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8E17D0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S </w:t>
            </w:r>
            <w:proofErr w:type="spellStart"/>
            <w:r w:rsidRPr="008E17D0">
              <w:rPr>
                <w:rFonts w:ascii="Arial" w:hAnsi="Arial" w:cs="Arial"/>
                <w:b/>
                <w:bCs/>
                <w:sz w:val="20"/>
                <w:szCs w:val="20"/>
              </w:rPr>
              <w:t>povečanjem</w:t>
            </w:r>
            <w:proofErr w:type="spellEnd"/>
            <w:r w:rsidRPr="008E17D0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8E17D0">
              <w:rPr>
                <w:rFonts w:ascii="Arial" w:hAnsi="Arial" w:cs="Arial"/>
                <w:b/>
                <w:bCs/>
                <w:sz w:val="20"/>
                <w:szCs w:val="20"/>
              </w:rPr>
              <w:t>davčne</w:t>
            </w:r>
            <w:proofErr w:type="spellEnd"/>
            <w:r w:rsidRPr="008E17D0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8E17D0">
              <w:rPr>
                <w:rFonts w:ascii="Arial" w:hAnsi="Arial" w:cs="Arial"/>
                <w:b/>
                <w:bCs/>
                <w:sz w:val="20"/>
                <w:szCs w:val="20"/>
              </w:rPr>
              <w:t>osnove</w:t>
            </w:r>
            <w:proofErr w:type="spellEnd"/>
            <w:r w:rsidRPr="008E17D0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v </w:t>
            </w:r>
            <w:proofErr w:type="spellStart"/>
            <w:r w:rsidRPr="008E17D0">
              <w:rPr>
                <w:rFonts w:ascii="Arial" w:hAnsi="Arial" w:cs="Arial"/>
                <w:b/>
                <w:bCs/>
                <w:sz w:val="20"/>
                <w:szCs w:val="20"/>
              </w:rPr>
              <w:t>polju</w:t>
            </w:r>
            <w:proofErr w:type="spellEnd"/>
            <w:r w:rsidRPr="008E17D0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12.11 se </w:t>
            </w:r>
            <w:proofErr w:type="spellStart"/>
            <w:r w:rsidRPr="008E17D0">
              <w:rPr>
                <w:rFonts w:ascii="Arial" w:hAnsi="Arial" w:cs="Arial"/>
                <w:b/>
                <w:bCs/>
                <w:sz w:val="20"/>
                <w:szCs w:val="20"/>
              </w:rPr>
              <w:t>bodo</w:t>
            </w:r>
            <w:proofErr w:type="spellEnd"/>
            <w:r w:rsidRPr="008E17D0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8E17D0">
              <w:rPr>
                <w:rFonts w:ascii="Arial" w:hAnsi="Arial" w:cs="Arial"/>
                <w:b/>
                <w:bCs/>
                <w:sz w:val="20"/>
                <w:szCs w:val="20"/>
              </w:rPr>
              <w:t>spremenile</w:t>
            </w:r>
            <w:proofErr w:type="spellEnd"/>
            <w:r w:rsidRPr="008E17D0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8E17D0">
              <w:rPr>
                <w:rFonts w:ascii="Arial" w:hAnsi="Arial" w:cs="Arial"/>
                <w:b/>
                <w:bCs/>
                <w:sz w:val="20"/>
                <w:szCs w:val="20"/>
              </w:rPr>
              <w:t>vrednosti</w:t>
            </w:r>
            <w:proofErr w:type="spellEnd"/>
            <w:r w:rsidRPr="008E17D0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v </w:t>
            </w:r>
            <w:proofErr w:type="spellStart"/>
            <w:r w:rsidRPr="008E17D0">
              <w:rPr>
                <w:rFonts w:ascii="Arial" w:hAnsi="Arial" w:cs="Arial"/>
                <w:b/>
                <w:bCs/>
                <w:sz w:val="20"/>
                <w:szCs w:val="20"/>
              </w:rPr>
              <w:t>poljih</w:t>
            </w:r>
            <w:proofErr w:type="spellEnd"/>
            <w:r w:rsidRPr="008E17D0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8E17D0">
              <w:rPr>
                <w:rFonts w:ascii="Arial" w:hAnsi="Arial" w:cs="Arial"/>
                <w:b/>
                <w:bCs/>
                <w:sz w:val="20"/>
                <w:szCs w:val="20"/>
              </w:rPr>
              <w:t>davčnega</w:t>
            </w:r>
            <w:proofErr w:type="spellEnd"/>
            <w:r w:rsidRPr="008E17D0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8E17D0">
              <w:rPr>
                <w:rFonts w:ascii="Arial" w:hAnsi="Arial" w:cs="Arial"/>
                <w:b/>
                <w:bCs/>
                <w:sz w:val="20"/>
                <w:szCs w:val="20"/>
              </w:rPr>
              <w:t>obračuna</w:t>
            </w:r>
            <w:proofErr w:type="spellEnd"/>
            <w:r w:rsidRPr="008E17D0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8E17D0">
              <w:rPr>
                <w:rFonts w:ascii="Arial" w:hAnsi="Arial" w:cs="Arial"/>
                <w:b/>
                <w:bCs/>
                <w:sz w:val="20"/>
                <w:szCs w:val="20"/>
              </w:rPr>
              <w:t>št</w:t>
            </w:r>
            <w:proofErr w:type="spellEnd"/>
            <w:r w:rsidRPr="008E17D0">
              <w:rPr>
                <w:rFonts w:ascii="Arial" w:hAnsi="Arial" w:cs="Arial"/>
                <w:b/>
                <w:bCs/>
                <w:sz w:val="20"/>
                <w:szCs w:val="20"/>
              </w:rPr>
              <w:t>. 13 in/</w:t>
            </w:r>
            <w:proofErr w:type="spellStart"/>
            <w:r w:rsidRPr="008E17D0">
              <w:rPr>
                <w:rFonts w:ascii="Arial" w:hAnsi="Arial" w:cs="Arial"/>
                <w:b/>
                <w:bCs/>
                <w:sz w:val="20"/>
                <w:szCs w:val="20"/>
              </w:rPr>
              <w:t>ali</w:t>
            </w:r>
            <w:proofErr w:type="spellEnd"/>
            <w:r w:rsidRPr="008E17D0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8E17D0">
              <w:rPr>
                <w:rFonts w:ascii="Arial" w:hAnsi="Arial" w:cs="Arial"/>
                <w:b/>
                <w:bCs/>
                <w:sz w:val="20"/>
                <w:szCs w:val="20"/>
              </w:rPr>
              <w:t>št</w:t>
            </w:r>
            <w:proofErr w:type="spellEnd"/>
            <w:r w:rsidRPr="008E17D0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. 14, ki ne </w:t>
            </w:r>
            <w:proofErr w:type="spellStart"/>
            <w:r w:rsidRPr="008E17D0">
              <w:rPr>
                <w:rFonts w:ascii="Arial" w:hAnsi="Arial" w:cs="Arial"/>
                <w:b/>
                <w:bCs/>
                <w:sz w:val="20"/>
                <w:szCs w:val="20"/>
              </w:rPr>
              <w:t>bodo</w:t>
            </w:r>
            <w:proofErr w:type="spellEnd"/>
            <w:r w:rsidRPr="008E17D0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8E17D0">
              <w:rPr>
                <w:rFonts w:ascii="Arial" w:hAnsi="Arial" w:cs="Arial"/>
                <w:b/>
                <w:bCs/>
                <w:sz w:val="20"/>
                <w:szCs w:val="20"/>
              </w:rPr>
              <w:t>več</w:t>
            </w:r>
            <w:proofErr w:type="spellEnd"/>
            <w:r w:rsidRPr="008E17D0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8E17D0">
              <w:rPr>
                <w:rFonts w:ascii="Arial" w:hAnsi="Arial" w:cs="Arial"/>
                <w:b/>
                <w:bCs/>
                <w:sz w:val="20"/>
                <w:szCs w:val="20"/>
              </w:rPr>
              <w:t>enake</w:t>
            </w:r>
            <w:proofErr w:type="spellEnd"/>
            <w:r w:rsidRPr="008E17D0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8E17D0">
              <w:rPr>
                <w:rFonts w:ascii="Arial" w:hAnsi="Arial" w:cs="Arial"/>
                <w:b/>
                <w:bCs/>
                <w:sz w:val="20"/>
                <w:szCs w:val="20"/>
              </w:rPr>
              <w:t>tistim</w:t>
            </w:r>
            <w:proofErr w:type="spellEnd"/>
            <w:r w:rsidRPr="008E17D0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, ki se </w:t>
            </w:r>
            <w:proofErr w:type="spellStart"/>
            <w:r w:rsidRPr="008E17D0">
              <w:rPr>
                <w:rFonts w:ascii="Arial" w:hAnsi="Arial" w:cs="Arial"/>
                <w:b/>
                <w:bCs/>
                <w:sz w:val="20"/>
                <w:szCs w:val="20"/>
              </w:rPr>
              <w:t>jih</w:t>
            </w:r>
            <w:proofErr w:type="spellEnd"/>
            <w:r w:rsidRPr="008E17D0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8E17D0">
              <w:rPr>
                <w:rFonts w:ascii="Arial" w:hAnsi="Arial" w:cs="Arial"/>
                <w:b/>
                <w:bCs/>
                <w:sz w:val="20"/>
                <w:szCs w:val="20"/>
              </w:rPr>
              <w:t>upošteva</w:t>
            </w:r>
            <w:proofErr w:type="spellEnd"/>
            <w:r w:rsidRPr="008E17D0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v </w:t>
            </w:r>
            <w:proofErr w:type="spellStart"/>
            <w:r w:rsidRPr="008E17D0">
              <w:rPr>
                <w:rFonts w:ascii="Arial" w:hAnsi="Arial" w:cs="Arial"/>
                <w:b/>
                <w:bCs/>
                <w:sz w:val="20"/>
                <w:szCs w:val="20"/>
              </w:rPr>
              <w:t>izračunu</w:t>
            </w:r>
            <w:proofErr w:type="spellEnd"/>
            <w:r w:rsidRPr="008E17D0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8E17D0">
              <w:rPr>
                <w:rFonts w:ascii="Arial" w:hAnsi="Arial" w:cs="Arial"/>
                <w:b/>
                <w:bCs/>
                <w:sz w:val="20"/>
                <w:szCs w:val="20"/>
              </w:rPr>
              <w:t>davčno</w:t>
            </w:r>
            <w:proofErr w:type="spellEnd"/>
            <w:r w:rsidRPr="008E17D0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8E17D0">
              <w:rPr>
                <w:rFonts w:ascii="Arial" w:hAnsi="Arial" w:cs="Arial"/>
                <w:b/>
                <w:bCs/>
                <w:sz w:val="20"/>
                <w:szCs w:val="20"/>
              </w:rPr>
              <w:t>priznanih</w:t>
            </w:r>
            <w:proofErr w:type="spellEnd"/>
            <w:r w:rsidRPr="008E17D0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8E17D0">
              <w:rPr>
                <w:rFonts w:ascii="Arial" w:hAnsi="Arial" w:cs="Arial"/>
                <w:b/>
                <w:bCs/>
                <w:sz w:val="20"/>
                <w:szCs w:val="20"/>
              </w:rPr>
              <w:t>presežnih</w:t>
            </w:r>
            <w:proofErr w:type="spellEnd"/>
            <w:r w:rsidRPr="008E17D0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8E17D0">
              <w:rPr>
                <w:rFonts w:ascii="Arial" w:hAnsi="Arial" w:cs="Arial"/>
                <w:b/>
                <w:bCs/>
                <w:sz w:val="20"/>
                <w:szCs w:val="20"/>
              </w:rPr>
              <w:t>stroškov</w:t>
            </w:r>
            <w:proofErr w:type="spellEnd"/>
            <w:r w:rsidRPr="008E17D0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8E17D0">
              <w:rPr>
                <w:rFonts w:ascii="Arial" w:hAnsi="Arial" w:cs="Arial"/>
                <w:b/>
                <w:bCs/>
                <w:sz w:val="20"/>
                <w:szCs w:val="20"/>
              </w:rPr>
              <w:t>izposojanja</w:t>
            </w:r>
            <w:proofErr w:type="spellEnd"/>
            <w:r w:rsidRPr="008E17D0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(PSI</w:t>
            </w:r>
            <w:r w:rsidRPr="008E17D0">
              <w:rPr>
                <w:rFonts w:ascii="Arial" w:hAnsi="Arial" w:cs="Arial"/>
                <w:b/>
                <w:bCs/>
                <w:sz w:val="20"/>
                <w:szCs w:val="20"/>
                <w:vertAlign w:val="subscript"/>
              </w:rPr>
              <w:t>P</w:t>
            </w:r>
            <w:r w:rsidRPr="008E17D0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) </w:t>
            </w:r>
            <w:proofErr w:type="spellStart"/>
            <w:r w:rsidRPr="008E17D0">
              <w:rPr>
                <w:rFonts w:ascii="Arial" w:hAnsi="Arial" w:cs="Arial"/>
                <w:b/>
                <w:bCs/>
                <w:sz w:val="20"/>
                <w:szCs w:val="20"/>
              </w:rPr>
              <w:t>iz</w:t>
            </w:r>
            <w:proofErr w:type="spellEnd"/>
            <w:r w:rsidRPr="008E17D0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="005630CE" w:rsidRPr="008E17D0">
              <w:rPr>
                <w:rFonts w:ascii="Arial" w:hAnsi="Arial" w:cs="Arial"/>
                <w:b/>
                <w:bCs/>
                <w:sz w:val="20"/>
                <w:szCs w:val="20"/>
              </w:rPr>
              <w:t>predhodnega</w:t>
            </w:r>
            <w:proofErr w:type="spellEnd"/>
            <w:r w:rsidR="005630CE" w:rsidRPr="008E17D0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="005630CE" w:rsidRPr="008E17D0">
              <w:rPr>
                <w:rFonts w:ascii="Arial" w:hAnsi="Arial" w:cs="Arial"/>
                <w:b/>
                <w:bCs/>
                <w:sz w:val="20"/>
                <w:szCs w:val="20"/>
              </w:rPr>
              <w:t>razdelka</w:t>
            </w:r>
            <w:proofErr w:type="spellEnd"/>
            <w:r w:rsidRPr="008E17D0">
              <w:rPr>
                <w:rFonts w:ascii="Arial" w:hAnsi="Arial" w:cs="Arial"/>
                <w:b/>
                <w:bCs/>
                <w:sz w:val="20"/>
                <w:szCs w:val="20"/>
              </w:rPr>
              <w:t>.</w:t>
            </w:r>
          </w:p>
          <w:p w14:paraId="3BD64098" w14:textId="77777777" w:rsidR="003F00C9" w:rsidRDefault="003F00C9" w:rsidP="009E0045">
            <w:pPr>
              <w:pStyle w:val="TableParagraph"/>
              <w:spacing w:line="234" w:lineRule="exact"/>
            </w:pPr>
          </w:p>
        </w:tc>
      </w:tr>
    </w:tbl>
    <w:p w14:paraId="60A069E7" w14:textId="4A3B3BF7" w:rsidR="006153F8" w:rsidRPr="003F00C9" w:rsidRDefault="003F00C9" w:rsidP="00800C65">
      <w:pPr>
        <w:spacing w:after="0" w:line="260" w:lineRule="exact"/>
        <w:jc w:val="both"/>
        <w:rPr>
          <w:rFonts w:ascii="Arial" w:eastAsia="Times New Roman" w:hAnsi="Arial" w:cs="Arial"/>
          <w:sz w:val="20"/>
          <w:szCs w:val="20"/>
        </w:rPr>
      </w:pPr>
      <w:r>
        <w:rPr>
          <w:rFonts w:ascii="Arial" w:eastAsia="Times New Roman" w:hAnsi="Arial" w:cs="Arial"/>
          <w:sz w:val="20"/>
          <w:szCs w:val="20"/>
        </w:rPr>
        <w:t xml:space="preserve">                                                                                                                                                               </w:t>
      </w:r>
      <w:r w:rsidRPr="00452A10">
        <w:rPr>
          <w:rFonts w:ascii="Arial" w:eastAsia="Times New Roman" w:hAnsi="Arial" w:cs="Arial"/>
          <w:sz w:val="20"/>
          <w:szCs w:val="20"/>
        </w:rPr>
        <w:t>«.</w:t>
      </w:r>
    </w:p>
    <w:p w14:paraId="6AA83CA4" w14:textId="77777777" w:rsidR="006153F8" w:rsidRPr="00800C65" w:rsidRDefault="006153F8" w:rsidP="00800C65">
      <w:pPr>
        <w:spacing w:after="0" w:line="260" w:lineRule="exact"/>
        <w:jc w:val="both"/>
        <w:rPr>
          <w:rFonts w:ascii="Arial" w:eastAsia="Calibri" w:hAnsi="Arial" w:cs="Arial"/>
          <w:sz w:val="20"/>
          <w:szCs w:val="20"/>
          <w:highlight w:val="yellow"/>
        </w:rPr>
      </w:pPr>
    </w:p>
    <w:p w14:paraId="62BF38D0" w14:textId="3C47C649" w:rsidR="0006096E" w:rsidRPr="00325E9E" w:rsidRDefault="0006096E" w:rsidP="0006096E">
      <w:pPr>
        <w:pStyle w:val="ListParagraph"/>
        <w:numPr>
          <w:ilvl w:val="0"/>
          <w:numId w:val="6"/>
        </w:numPr>
        <w:spacing w:after="0" w:line="260" w:lineRule="exact"/>
        <w:jc w:val="center"/>
        <w:rPr>
          <w:rFonts w:ascii="Arial" w:eastAsia="Calibri" w:hAnsi="Arial" w:cs="Arial"/>
          <w:sz w:val="20"/>
          <w:szCs w:val="20"/>
        </w:rPr>
      </w:pPr>
      <w:r w:rsidRPr="00325E9E">
        <w:rPr>
          <w:rFonts w:ascii="Arial" w:eastAsia="Calibri" w:hAnsi="Arial" w:cs="Arial"/>
          <w:sz w:val="20"/>
          <w:szCs w:val="20"/>
        </w:rPr>
        <w:t>člen</w:t>
      </w:r>
    </w:p>
    <w:p w14:paraId="288EBE94" w14:textId="77777777" w:rsidR="002E1DFF" w:rsidRPr="00325E9E" w:rsidRDefault="002E1DFF" w:rsidP="009B6978">
      <w:pPr>
        <w:pStyle w:val="ListParagraph"/>
        <w:spacing w:after="0" w:line="260" w:lineRule="exact"/>
        <w:rPr>
          <w:rFonts w:ascii="Arial" w:eastAsia="Calibri" w:hAnsi="Arial" w:cs="Arial"/>
          <w:sz w:val="20"/>
          <w:szCs w:val="20"/>
        </w:rPr>
      </w:pPr>
    </w:p>
    <w:p w14:paraId="440C15E6" w14:textId="53AE2FCC" w:rsidR="00812902" w:rsidRPr="00CB7286" w:rsidRDefault="001F687E" w:rsidP="00440A05">
      <w:pPr>
        <w:spacing w:after="0" w:line="260" w:lineRule="exact"/>
        <w:rPr>
          <w:rFonts w:ascii="Arial" w:hAnsi="Arial" w:cs="Arial"/>
          <w:b/>
          <w:sz w:val="20"/>
          <w:szCs w:val="20"/>
          <w:highlight w:val="yellow"/>
        </w:rPr>
      </w:pPr>
      <w:r w:rsidRPr="00440A05">
        <w:rPr>
          <w:rFonts w:ascii="Arial" w:eastAsia="Calibri" w:hAnsi="Arial" w:cs="Arial"/>
          <w:sz w:val="20"/>
          <w:szCs w:val="20"/>
        </w:rPr>
        <w:t xml:space="preserve">Priloga 3 se nadomesti z novo Prilogo 3, ki </w:t>
      </w:r>
      <w:r>
        <w:rPr>
          <w:rFonts w:ascii="Arial" w:eastAsia="Calibri" w:hAnsi="Arial" w:cs="Arial"/>
          <w:sz w:val="20"/>
          <w:szCs w:val="20"/>
        </w:rPr>
        <w:t>je</w:t>
      </w:r>
      <w:r w:rsidRPr="00440A05">
        <w:rPr>
          <w:rFonts w:ascii="Arial" w:eastAsia="Calibri" w:hAnsi="Arial" w:cs="Arial"/>
          <w:sz w:val="20"/>
          <w:szCs w:val="20"/>
        </w:rPr>
        <w:t xml:space="preserve"> sestavni del tega pravilnika</w:t>
      </w:r>
      <w:r w:rsidR="0025542B">
        <w:rPr>
          <w:rFonts w:ascii="Arial" w:eastAsia="Calibri" w:hAnsi="Arial" w:cs="Arial"/>
          <w:sz w:val="20"/>
          <w:szCs w:val="20"/>
        </w:rPr>
        <w:t>.</w:t>
      </w:r>
    </w:p>
    <w:p w14:paraId="38DFBD4F" w14:textId="77777777" w:rsidR="00C526D7" w:rsidRPr="00CB7286" w:rsidRDefault="00C526D7" w:rsidP="00F9321D">
      <w:pPr>
        <w:spacing w:after="0" w:line="260" w:lineRule="exact"/>
        <w:ind w:firstLine="360"/>
        <w:jc w:val="center"/>
        <w:rPr>
          <w:rFonts w:ascii="Arial" w:hAnsi="Arial" w:cs="Arial"/>
          <w:b/>
          <w:sz w:val="20"/>
          <w:szCs w:val="20"/>
          <w:highlight w:val="yellow"/>
        </w:rPr>
      </w:pPr>
    </w:p>
    <w:p w14:paraId="6BF93BE5" w14:textId="441B6A74" w:rsidR="00CE566C" w:rsidRPr="00440A05" w:rsidRDefault="00CE566C" w:rsidP="00A51429">
      <w:pPr>
        <w:pStyle w:val="ListParagraph"/>
        <w:numPr>
          <w:ilvl w:val="0"/>
          <w:numId w:val="6"/>
        </w:numPr>
        <w:spacing w:after="0" w:line="260" w:lineRule="exact"/>
        <w:jc w:val="center"/>
        <w:rPr>
          <w:rFonts w:ascii="Arial" w:eastAsia="Calibri" w:hAnsi="Arial" w:cs="Arial"/>
          <w:sz w:val="20"/>
          <w:szCs w:val="20"/>
        </w:rPr>
      </w:pPr>
      <w:r w:rsidRPr="00440A05">
        <w:rPr>
          <w:rFonts w:ascii="Arial" w:eastAsia="Calibri" w:hAnsi="Arial" w:cs="Arial"/>
          <w:sz w:val="20"/>
          <w:szCs w:val="20"/>
        </w:rPr>
        <w:t>člen</w:t>
      </w:r>
    </w:p>
    <w:p w14:paraId="65B69E60" w14:textId="77777777" w:rsidR="00CE566C" w:rsidRPr="00440A05" w:rsidRDefault="00CE566C" w:rsidP="00CE566C">
      <w:pPr>
        <w:spacing w:after="0" w:line="260" w:lineRule="exact"/>
        <w:ind w:left="360"/>
        <w:rPr>
          <w:rFonts w:ascii="Arial" w:eastAsia="Calibri" w:hAnsi="Arial" w:cs="Arial"/>
          <w:sz w:val="20"/>
          <w:szCs w:val="20"/>
        </w:rPr>
      </w:pPr>
    </w:p>
    <w:p w14:paraId="2C161EE6" w14:textId="72F3522C" w:rsidR="00CE566C" w:rsidRDefault="00440A05" w:rsidP="00440A05">
      <w:pPr>
        <w:spacing w:after="0" w:line="260" w:lineRule="exact"/>
        <w:rPr>
          <w:rFonts w:ascii="Arial" w:eastAsia="Calibri" w:hAnsi="Arial" w:cs="Arial"/>
          <w:sz w:val="20"/>
          <w:szCs w:val="20"/>
        </w:rPr>
      </w:pPr>
      <w:r w:rsidRPr="00440A05">
        <w:rPr>
          <w:rFonts w:ascii="Arial" w:eastAsia="Calibri" w:hAnsi="Arial" w:cs="Arial"/>
          <w:sz w:val="20"/>
          <w:szCs w:val="20"/>
        </w:rPr>
        <w:t xml:space="preserve">Priloga 13 se nadomesti z novo Prilogo 13, </w:t>
      </w:r>
      <w:bookmarkStart w:id="5" w:name="_Hlk162963578"/>
      <w:r w:rsidRPr="00440A05">
        <w:rPr>
          <w:rFonts w:ascii="Arial" w:eastAsia="Calibri" w:hAnsi="Arial" w:cs="Arial"/>
          <w:sz w:val="20"/>
          <w:szCs w:val="20"/>
        </w:rPr>
        <w:t xml:space="preserve">ki </w:t>
      </w:r>
      <w:r w:rsidR="00B11CB7">
        <w:rPr>
          <w:rFonts w:ascii="Arial" w:eastAsia="Calibri" w:hAnsi="Arial" w:cs="Arial"/>
          <w:sz w:val="20"/>
          <w:szCs w:val="20"/>
        </w:rPr>
        <w:t>je</w:t>
      </w:r>
      <w:r w:rsidRPr="00440A05">
        <w:rPr>
          <w:rFonts w:ascii="Arial" w:eastAsia="Calibri" w:hAnsi="Arial" w:cs="Arial"/>
          <w:sz w:val="20"/>
          <w:szCs w:val="20"/>
        </w:rPr>
        <w:t xml:space="preserve"> sestavni del tega pravilnika</w:t>
      </w:r>
      <w:bookmarkEnd w:id="5"/>
      <w:r w:rsidR="001F687E">
        <w:rPr>
          <w:rFonts w:ascii="Arial" w:eastAsia="Calibri" w:hAnsi="Arial" w:cs="Arial"/>
          <w:sz w:val="20"/>
          <w:szCs w:val="20"/>
        </w:rPr>
        <w:t>.</w:t>
      </w:r>
    </w:p>
    <w:p w14:paraId="3A10A342" w14:textId="77777777" w:rsidR="0025542B" w:rsidRDefault="0025542B" w:rsidP="00440A05">
      <w:pPr>
        <w:spacing w:after="0" w:line="260" w:lineRule="exact"/>
        <w:rPr>
          <w:rFonts w:ascii="Arial" w:eastAsia="Calibri" w:hAnsi="Arial" w:cs="Arial"/>
          <w:sz w:val="20"/>
          <w:szCs w:val="20"/>
        </w:rPr>
      </w:pPr>
    </w:p>
    <w:p w14:paraId="504277D2" w14:textId="77777777" w:rsidR="0025542B" w:rsidRDefault="0025542B" w:rsidP="00440A05">
      <w:pPr>
        <w:spacing w:after="0" w:line="260" w:lineRule="exact"/>
        <w:rPr>
          <w:rFonts w:ascii="Arial" w:eastAsia="Calibri" w:hAnsi="Arial" w:cs="Arial"/>
          <w:sz w:val="20"/>
          <w:szCs w:val="20"/>
        </w:rPr>
      </w:pPr>
    </w:p>
    <w:p w14:paraId="66FA1633" w14:textId="4445DA3C" w:rsidR="0025542B" w:rsidRDefault="0025542B" w:rsidP="0025542B">
      <w:pPr>
        <w:pStyle w:val="ListParagraph"/>
        <w:numPr>
          <w:ilvl w:val="0"/>
          <w:numId w:val="6"/>
        </w:numPr>
        <w:spacing w:after="0" w:line="260" w:lineRule="exact"/>
        <w:jc w:val="center"/>
        <w:rPr>
          <w:rFonts w:ascii="Arial" w:eastAsia="Calibri" w:hAnsi="Arial" w:cs="Arial"/>
          <w:sz w:val="20"/>
          <w:szCs w:val="20"/>
        </w:rPr>
      </w:pPr>
      <w:r>
        <w:rPr>
          <w:rFonts w:ascii="Arial" w:eastAsia="Calibri" w:hAnsi="Arial" w:cs="Arial"/>
          <w:sz w:val="20"/>
          <w:szCs w:val="20"/>
        </w:rPr>
        <w:t>člen</w:t>
      </w:r>
    </w:p>
    <w:p w14:paraId="3F97BF6C" w14:textId="77777777" w:rsidR="0025542B" w:rsidRPr="0025542B" w:rsidRDefault="0025542B" w:rsidP="0025542B">
      <w:pPr>
        <w:spacing w:after="0" w:line="260" w:lineRule="exact"/>
        <w:ind w:left="360"/>
        <w:rPr>
          <w:rFonts w:ascii="Arial" w:eastAsia="Calibri" w:hAnsi="Arial" w:cs="Arial"/>
          <w:sz w:val="20"/>
          <w:szCs w:val="20"/>
        </w:rPr>
      </w:pPr>
    </w:p>
    <w:p w14:paraId="4783662C" w14:textId="4B18A3B3" w:rsidR="008E17D0" w:rsidRDefault="008E17D0" w:rsidP="008E17D0">
      <w:pPr>
        <w:spacing w:after="0" w:line="260" w:lineRule="exact"/>
        <w:rPr>
          <w:rFonts w:ascii="Arial" w:eastAsia="Calibri" w:hAnsi="Arial" w:cs="Arial"/>
          <w:sz w:val="20"/>
          <w:szCs w:val="20"/>
        </w:rPr>
      </w:pPr>
      <w:r w:rsidRPr="00440A05">
        <w:rPr>
          <w:rFonts w:ascii="Arial" w:eastAsia="Calibri" w:hAnsi="Arial" w:cs="Arial"/>
          <w:sz w:val="20"/>
          <w:szCs w:val="20"/>
        </w:rPr>
        <w:t>Priloga 1</w:t>
      </w:r>
      <w:r>
        <w:rPr>
          <w:rFonts w:ascii="Arial" w:eastAsia="Calibri" w:hAnsi="Arial" w:cs="Arial"/>
          <w:sz w:val="20"/>
          <w:szCs w:val="20"/>
        </w:rPr>
        <w:t>7</w:t>
      </w:r>
      <w:r w:rsidRPr="00440A05">
        <w:rPr>
          <w:rFonts w:ascii="Arial" w:eastAsia="Calibri" w:hAnsi="Arial" w:cs="Arial"/>
          <w:sz w:val="20"/>
          <w:szCs w:val="20"/>
        </w:rPr>
        <w:t xml:space="preserve"> se nadomesti z novo Prilogo 1</w:t>
      </w:r>
      <w:r>
        <w:rPr>
          <w:rFonts w:ascii="Arial" w:eastAsia="Calibri" w:hAnsi="Arial" w:cs="Arial"/>
          <w:sz w:val="20"/>
          <w:szCs w:val="20"/>
        </w:rPr>
        <w:t>7</w:t>
      </w:r>
      <w:r w:rsidRPr="00440A05">
        <w:rPr>
          <w:rFonts w:ascii="Arial" w:eastAsia="Calibri" w:hAnsi="Arial" w:cs="Arial"/>
          <w:sz w:val="20"/>
          <w:szCs w:val="20"/>
        </w:rPr>
        <w:t xml:space="preserve">, ki </w:t>
      </w:r>
      <w:r>
        <w:rPr>
          <w:rFonts w:ascii="Arial" w:eastAsia="Calibri" w:hAnsi="Arial" w:cs="Arial"/>
          <w:sz w:val="20"/>
          <w:szCs w:val="20"/>
        </w:rPr>
        <w:t>je</w:t>
      </w:r>
      <w:r w:rsidRPr="00440A05">
        <w:rPr>
          <w:rFonts w:ascii="Arial" w:eastAsia="Calibri" w:hAnsi="Arial" w:cs="Arial"/>
          <w:sz w:val="20"/>
          <w:szCs w:val="20"/>
        </w:rPr>
        <w:t xml:space="preserve"> sestavni del tega pravilnika</w:t>
      </w:r>
      <w:r>
        <w:rPr>
          <w:rFonts w:ascii="Arial" w:eastAsia="Calibri" w:hAnsi="Arial" w:cs="Arial"/>
          <w:sz w:val="20"/>
          <w:szCs w:val="20"/>
        </w:rPr>
        <w:t>.</w:t>
      </w:r>
    </w:p>
    <w:p w14:paraId="4A0FE471" w14:textId="77777777" w:rsidR="00CE566C" w:rsidRPr="00440A05" w:rsidRDefault="00CE566C" w:rsidP="00CE566C">
      <w:pPr>
        <w:spacing w:after="0" w:line="260" w:lineRule="exact"/>
        <w:ind w:left="360"/>
        <w:rPr>
          <w:rFonts w:ascii="Arial" w:eastAsia="Calibri" w:hAnsi="Arial" w:cs="Arial"/>
          <w:sz w:val="20"/>
          <w:szCs w:val="20"/>
        </w:rPr>
      </w:pPr>
    </w:p>
    <w:p w14:paraId="5CE0BB1F" w14:textId="77777777" w:rsidR="00CE566C" w:rsidRDefault="00CE566C" w:rsidP="00CE566C">
      <w:pPr>
        <w:spacing w:after="0" w:line="260" w:lineRule="exact"/>
        <w:ind w:left="360"/>
        <w:rPr>
          <w:rFonts w:ascii="Arial" w:eastAsia="Calibri" w:hAnsi="Arial" w:cs="Arial"/>
          <w:sz w:val="20"/>
          <w:szCs w:val="20"/>
          <w:highlight w:val="yellow"/>
        </w:rPr>
      </w:pPr>
    </w:p>
    <w:p w14:paraId="27F3FF02" w14:textId="34777FA3" w:rsidR="00CE566C" w:rsidRPr="00CE566C" w:rsidRDefault="00CE566C" w:rsidP="00CE566C">
      <w:pPr>
        <w:spacing w:after="0" w:line="260" w:lineRule="exact"/>
        <w:ind w:firstLine="360"/>
        <w:jc w:val="center"/>
        <w:rPr>
          <w:rFonts w:ascii="Arial" w:hAnsi="Arial" w:cs="Arial"/>
          <w:b/>
          <w:sz w:val="20"/>
          <w:szCs w:val="20"/>
        </w:rPr>
      </w:pPr>
      <w:r w:rsidRPr="00C368F7">
        <w:rPr>
          <w:rFonts w:ascii="Arial" w:hAnsi="Arial" w:cs="Arial"/>
          <w:b/>
          <w:sz w:val="20"/>
          <w:szCs w:val="20"/>
        </w:rPr>
        <w:t>KONČNA DOLOČBA </w:t>
      </w:r>
    </w:p>
    <w:p w14:paraId="223BD5B1" w14:textId="77777777" w:rsidR="00CE566C" w:rsidRPr="00CE566C" w:rsidRDefault="00CE566C" w:rsidP="00CE566C">
      <w:pPr>
        <w:spacing w:after="0" w:line="260" w:lineRule="exact"/>
        <w:ind w:left="360"/>
        <w:rPr>
          <w:rFonts w:ascii="Arial" w:eastAsia="Calibri" w:hAnsi="Arial" w:cs="Arial"/>
          <w:sz w:val="20"/>
          <w:szCs w:val="20"/>
          <w:highlight w:val="yellow"/>
        </w:rPr>
      </w:pPr>
    </w:p>
    <w:p w14:paraId="19BC6C7A" w14:textId="6D86EB2E" w:rsidR="000226C3" w:rsidRPr="002D25F0" w:rsidRDefault="000226C3" w:rsidP="00A51429">
      <w:pPr>
        <w:pStyle w:val="ListParagraph"/>
        <w:numPr>
          <w:ilvl w:val="0"/>
          <w:numId w:val="6"/>
        </w:numPr>
        <w:spacing w:after="0" w:line="260" w:lineRule="exact"/>
        <w:jc w:val="center"/>
        <w:rPr>
          <w:rFonts w:ascii="Arial" w:eastAsia="Calibri" w:hAnsi="Arial" w:cs="Arial"/>
          <w:sz w:val="20"/>
          <w:szCs w:val="20"/>
        </w:rPr>
      </w:pPr>
      <w:r w:rsidRPr="002D25F0">
        <w:rPr>
          <w:rFonts w:ascii="Arial" w:eastAsia="Calibri" w:hAnsi="Arial" w:cs="Arial"/>
          <w:sz w:val="20"/>
          <w:szCs w:val="20"/>
        </w:rPr>
        <w:t>člen</w:t>
      </w:r>
    </w:p>
    <w:p w14:paraId="6E467B53" w14:textId="77777777" w:rsidR="00C526D7" w:rsidRPr="002D25F0" w:rsidRDefault="00C526D7" w:rsidP="00F9321D">
      <w:pPr>
        <w:pStyle w:val="ListParagraph"/>
        <w:spacing w:after="0" w:line="260" w:lineRule="exact"/>
        <w:rPr>
          <w:rFonts w:ascii="Arial" w:eastAsia="Calibri" w:hAnsi="Arial" w:cs="Arial"/>
          <w:sz w:val="20"/>
          <w:szCs w:val="20"/>
        </w:rPr>
      </w:pPr>
    </w:p>
    <w:p w14:paraId="1D892D03" w14:textId="029BE1C3" w:rsidR="000226C3" w:rsidRPr="002D25F0" w:rsidRDefault="000226C3" w:rsidP="00F659DC">
      <w:pPr>
        <w:pStyle w:val="ListParagraph"/>
        <w:tabs>
          <w:tab w:val="left" w:pos="567"/>
        </w:tabs>
        <w:spacing w:after="0" w:line="260" w:lineRule="exact"/>
        <w:ind w:left="0"/>
        <w:jc w:val="both"/>
        <w:rPr>
          <w:rFonts w:ascii="Arial" w:eastAsia="Calibri" w:hAnsi="Arial" w:cs="Arial"/>
          <w:sz w:val="20"/>
          <w:szCs w:val="20"/>
        </w:rPr>
      </w:pPr>
      <w:r w:rsidRPr="002D25F0">
        <w:rPr>
          <w:rFonts w:ascii="Arial" w:eastAsia="Calibri" w:hAnsi="Arial" w:cs="Arial"/>
          <w:sz w:val="20"/>
          <w:szCs w:val="20"/>
        </w:rPr>
        <w:t>Ta pravilnik začne veljati naslednji dan po objavi v Uradnem listu Republike Slovenije, uporablja pa se za davčna obdobja, ki se začnejo od vključno 1. januarja 202</w:t>
      </w:r>
      <w:r w:rsidR="00861BA3" w:rsidRPr="002D25F0">
        <w:rPr>
          <w:rFonts w:ascii="Arial" w:eastAsia="Calibri" w:hAnsi="Arial" w:cs="Arial"/>
          <w:sz w:val="20"/>
          <w:szCs w:val="20"/>
        </w:rPr>
        <w:t>4</w:t>
      </w:r>
      <w:r w:rsidR="00D07046" w:rsidRPr="002D25F0">
        <w:rPr>
          <w:rFonts w:ascii="Arial" w:eastAsia="Calibri" w:hAnsi="Arial" w:cs="Arial"/>
          <w:sz w:val="20"/>
          <w:szCs w:val="20"/>
        </w:rPr>
        <w:t>, za katera se davčni obračun predloži po dnevu uveljavitve tega pravilnika</w:t>
      </w:r>
      <w:r w:rsidRPr="002D25F0">
        <w:rPr>
          <w:rFonts w:ascii="Arial" w:eastAsia="Calibri" w:hAnsi="Arial" w:cs="Arial"/>
          <w:sz w:val="20"/>
          <w:szCs w:val="20"/>
        </w:rPr>
        <w:t>.</w:t>
      </w:r>
    </w:p>
    <w:p w14:paraId="67A94280" w14:textId="18EAC843" w:rsidR="000226C3" w:rsidRPr="002D25F0" w:rsidRDefault="000226C3" w:rsidP="00F659DC">
      <w:pPr>
        <w:tabs>
          <w:tab w:val="left" w:pos="567"/>
        </w:tabs>
        <w:spacing w:after="0" w:line="260" w:lineRule="exact"/>
        <w:jc w:val="both"/>
        <w:rPr>
          <w:rFonts w:ascii="Arial" w:eastAsia="Calibri" w:hAnsi="Arial" w:cs="Arial"/>
          <w:sz w:val="20"/>
          <w:szCs w:val="20"/>
        </w:rPr>
      </w:pPr>
    </w:p>
    <w:p w14:paraId="02117747" w14:textId="77777777" w:rsidR="00164349" w:rsidRPr="002D25F0" w:rsidRDefault="00164349" w:rsidP="00F659DC">
      <w:pPr>
        <w:tabs>
          <w:tab w:val="left" w:pos="567"/>
        </w:tabs>
        <w:spacing w:after="0" w:line="260" w:lineRule="exact"/>
        <w:jc w:val="both"/>
        <w:rPr>
          <w:rFonts w:ascii="Arial" w:eastAsia="Calibri" w:hAnsi="Arial" w:cs="Arial"/>
          <w:sz w:val="20"/>
          <w:szCs w:val="20"/>
        </w:rPr>
      </w:pPr>
    </w:p>
    <w:p w14:paraId="5AD2982A" w14:textId="77777777" w:rsidR="00C526D7" w:rsidRPr="002D25F0" w:rsidRDefault="00C526D7" w:rsidP="00F9321D">
      <w:pPr>
        <w:spacing w:after="0" w:line="260" w:lineRule="exact"/>
        <w:jc w:val="both"/>
        <w:rPr>
          <w:rFonts w:ascii="Arial" w:eastAsia="Calibri" w:hAnsi="Arial" w:cs="Arial"/>
          <w:sz w:val="20"/>
          <w:szCs w:val="20"/>
        </w:rPr>
      </w:pPr>
    </w:p>
    <w:p w14:paraId="32907AFF" w14:textId="0504AAB5" w:rsidR="000226C3" w:rsidRPr="008E17D0" w:rsidRDefault="000226C3" w:rsidP="00F9321D">
      <w:pPr>
        <w:spacing w:after="0" w:line="260" w:lineRule="exact"/>
        <w:jc w:val="both"/>
        <w:rPr>
          <w:rFonts w:ascii="Arial" w:eastAsia="Calibri" w:hAnsi="Arial" w:cs="Arial"/>
          <w:sz w:val="20"/>
          <w:szCs w:val="20"/>
        </w:rPr>
      </w:pPr>
      <w:r w:rsidRPr="008E17D0">
        <w:rPr>
          <w:rFonts w:ascii="Arial" w:eastAsia="Calibri" w:hAnsi="Arial" w:cs="Arial"/>
          <w:sz w:val="20"/>
          <w:szCs w:val="20"/>
        </w:rPr>
        <w:t>Št.</w:t>
      </w:r>
      <w:r w:rsidR="00ED7420" w:rsidRPr="008E17D0">
        <w:rPr>
          <w:rFonts w:ascii="Arial" w:eastAsia="Calibri" w:hAnsi="Arial" w:cs="Arial"/>
          <w:sz w:val="20"/>
          <w:szCs w:val="20"/>
        </w:rPr>
        <w:t xml:space="preserve"> </w:t>
      </w:r>
      <w:r w:rsidRPr="008E17D0">
        <w:rPr>
          <w:rFonts w:ascii="Arial" w:eastAsia="Calibri" w:hAnsi="Arial" w:cs="Arial"/>
          <w:sz w:val="20"/>
          <w:szCs w:val="20"/>
        </w:rPr>
        <w:t xml:space="preserve"> </w:t>
      </w:r>
      <w:r w:rsidR="008E17D0" w:rsidRPr="008E17D0">
        <w:rPr>
          <w:rFonts w:ascii="Arial" w:eastAsia="Calibri" w:hAnsi="Arial" w:cs="Arial"/>
          <w:sz w:val="20"/>
          <w:szCs w:val="20"/>
        </w:rPr>
        <w:t>007-350/2024</w:t>
      </w:r>
      <w:r w:rsidR="008E17D0">
        <w:rPr>
          <w:rFonts w:ascii="Arial" w:eastAsia="Calibri" w:hAnsi="Arial" w:cs="Arial"/>
          <w:sz w:val="20"/>
          <w:szCs w:val="20"/>
        </w:rPr>
        <w:t>/1</w:t>
      </w:r>
    </w:p>
    <w:p w14:paraId="6BCB573C" w14:textId="035639EE" w:rsidR="000226C3" w:rsidRPr="002D25F0" w:rsidRDefault="000226C3" w:rsidP="00F9321D">
      <w:pPr>
        <w:spacing w:after="0" w:line="260" w:lineRule="exact"/>
        <w:jc w:val="both"/>
        <w:rPr>
          <w:rFonts w:ascii="Arial" w:eastAsia="Calibri" w:hAnsi="Arial" w:cs="Arial"/>
          <w:sz w:val="20"/>
          <w:szCs w:val="20"/>
        </w:rPr>
      </w:pPr>
      <w:r w:rsidRPr="002D25F0">
        <w:rPr>
          <w:rFonts w:ascii="Arial" w:eastAsia="Calibri" w:hAnsi="Arial" w:cs="Arial"/>
          <w:sz w:val="20"/>
          <w:szCs w:val="20"/>
        </w:rPr>
        <w:t xml:space="preserve">Ljubljana, dne </w:t>
      </w:r>
      <w:r w:rsidR="00F50707">
        <w:rPr>
          <w:rFonts w:ascii="Arial" w:eastAsia="Calibri" w:hAnsi="Arial" w:cs="Arial"/>
          <w:sz w:val="20"/>
          <w:szCs w:val="20"/>
        </w:rPr>
        <w:t>1</w:t>
      </w:r>
      <w:r w:rsidR="00884297">
        <w:rPr>
          <w:rFonts w:ascii="Arial" w:eastAsia="Calibri" w:hAnsi="Arial" w:cs="Arial"/>
          <w:sz w:val="20"/>
          <w:szCs w:val="20"/>
        </w:rPr>
        <w:t>9</w:t>
      </w:r>
      <w:r w:rsidR="00F50707">
        <w:rPr>
          <w:rFonts w:ascii="Arial" w:eastAsia="Calibri" w:hAnsi="Arial" w:cs="Arial"/>
          <w:sz w:val="20"/>
          <w:szCs w:val="20"/>
        </w:rPr>
        <w:t>. julija 2024</w:t>
      </w:r>
    </w:p>
    <w:p w14:paraId="09C848A4" w14:textId="77777777" w:rsidR="008D0AD5" w:rsidRPr="008A3951" w:rsidRDefault="008D0AD5" w:rsidP="00F9321D">
      <w:pPr>
        <w:spacing w:after="0" w:line="260" w:lineRule="exact"/>
        <w:ind w:left="4956" w:firstLine="708"/>
        <w:jc w:val="both"/>
        <w:rPr>
          <w:rFonts w:ascii="Arial" w:hAnsi="Arial" w:cs="Arial"/>
          <w:sz w:val="20"/>
          <w:szCs w:val="20"/>
        </w:rPr>
      </w:pPr>
      <w:r w:rsidRPr="002D25F0">
        <w:rPr>
          <w:rFonts w:ascii="Arial" w:hAnsi="Arial" w:cs="Arial"/>
          <w:sz w:val="20"/>
          <w:szCs w:val="20"/>
        </w:rPr>
        <w:t xml:space="preserve">      Klemen Boštjančič</w:t>
      </w:r>
    </w:p>
    <w:p w14:paraId="63977293" w14:textId="77777777" w:rsidR="008D0AD5" w:rsidRPr="00C526D7" w:rsidRDefault="008D0AD5" w:rsidP="00F9321D">
      <w:pPr>
        <w:spacing w:after="0" w:line="260" w:lineRule="exact"/>
        <w:jc w:val="both"/>
        <w:rPr>
          <w:rFonts w:ascii="Arial" w:hAnsi="Arial" w:cs="Arial"/>
          <w:sz w:val="20"/>
          <w:szCs w:val="20"/>
        </w:rPr>
      </w:pPr>
      <w:r w:rsidRPr="008A3951">
        <w:rPr>
          <w:rFonts w:ascii="Arial" w:hAnsi="Arial" w:cs="Arial"/>
          <w:sz w:val="20"/>
          <w:szCs w:val="20"/>
        </w:rPr>
        <w:t xml:space="preserve">                                                                                                 </w:t>
      </w:r>
      <w:r w:rsidRPr="008A3951">
        <w:rPr>
          <w:rFonts w:ascii="Arial" w:hAnsi="Arial" w:cs="Arial"/>
          <w:sz w:val="20"/>
          <w:szCs w:val="20"/>
        </w:rPr>
        <w:tab/>
        <w:t xml:space="preserve">      minister za finance</w:t>
      </w:r>
    </w:p>
    <w:p w14:paraId="28BC8E80" w14:textId="77777777" w:rsidR="000226C3" w:rsidRPr="00FE2A76" w:rsidRDefault="000226C3" w:rsidP="00F9321D">
      <w:pPr>
        <w:spacing w:after="0" w:line="260" w:lineRule="exact"/>
        <w:rPr>
          <w:rFonts w:ascii="Arial" w:hAnsi="Arial" w:cs="Arial"/>
          <w:sz w:val="20"/>
          <w:szCs w:val="20"/>
        </w:rPr>
      </w:pPr>
    </w:p>
    <w:sectPr w:rsidR="000226C3" w:rsidRPr="00FE2A76" w:rsidSect="007179F3">
      <w:type w:val="continuous"/>
      <w:pgSz w:w="11906" w:h="16838" w:code="9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 Math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4F29B5"/>
    <w:multiLevelType w:val="hybridMultilevel"/>
    <w:tmpl w:val="EE8C28D0"/>
    <w:lvl w:ilvl="0" w:tplc="6290BE80">
      <w:start w:val="1"/>
      <w:numFmt w:val="decimal"/>
      <w:lvlText w:val="%1."/>
      <w:lvlJc w:val="left"/>
      <w:pPr>
        <w:ind w:left="434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154" w:hanging="360"/>
      </w:pPr>
    </w:lvl>
    <w:lvl w:ilvl="2" w:tplc="0809001B" w:tentative="1">
      <w:start w:val="1"/>
      <w:numFmt w:val="lowerRoman"/>
      <w:lvlText w:val="%3."/>
      <w:lvlJc w:val="right"/>
      <w:pPr>
        <w:ind w:left="1874" w:hanging="180"/>
      </w:pPr>
    </w:lvl>
    <w:lvl w:ilvl="3" w:tplc="0809000F" w:tentative="1">
      <w:start w:val="1"/>
      <w:numFmt w:val="decimal"/>
      <w:lvlText w:val="%4."/>
      <w:lvlJc w:val="left"/>
      <w:pPr>
        <w:ind w:left="2594" w:hanging="360"/>
      </w:pPr>
    </w:lvl>
    <w:lvl w:ilvl="4" w:tplc="08090019" w:tentative="1">
      <w:start w:val="1"/>
      <w:numFmt w:val="lowerLetter"/>
      <w:lvlText w:val="%5."/>
      <w:lvlJc w:val="left"/>
      <w:pPr>
        <w:ind w:left="3314" w:hanging="360"/>
      </w:pPr>
    </w:lvl>
    <w:lvl w:ilvl="5" w:tplc="0809001B" w:tentative="1">
      <w:start w:val="1"/>
      <w:numFmt w:val="lowerRoman"/>
      <w:lvlText w:val="%6."/>
      <w:lvlJc w:val="right"/>
      <w:pPr>
        <w:ind w:left="4034" w:hanging="180"/>
      </w:pPr>
    </w:lvl>
    <w:lvl w:ilvl="6" w:tplc="0809000F" w:tentative="1">
      <w:start w:val="1"/>
      <w:numFmt w:val="decimal"/>
      <w:lvlText w:val="%7."/>
      <w:lvlJc w:val="left"/>
      <w:pPr>
        <w:ind w:left="4754" w:hanging="360"/>
      </w:pPr>
    </w:lvl>
    <w:lvl w:ilvl="7" w:tplc="08090019" w:tentative="1">
      <w:start w:val="1"/>
      <w:numFmt w:val="lowerLetter"/>
      <w:lvlText w:val="%8."/>
      <w:lvlJc w:val="left"/>
      <w:pPr>
        <w:ind w:left="5474" w:hanging="360"/>
      </w:pPr>
    </w:lvl>
    <w:lvl w:ilvl="8" w:tplc="0809001B" w:tentative="1">
      <w:start w:val="1"/>
      <w:numFmt w:val="lowerRoman"/>
      <w:lvlText w:val="%9."/>
      <w:lvlJc w:val="right"/>
      <w:pPr>
        <w:ind w:left="6194" w:hanging="180"/>
      </w:pPr>
    </w:lvl>
  </w:abstractNum>
  <w:abstractNum w:abstractNumId="1" w15:restartNumberingAfterBreak="0">
    <w:nsid w:val="080F5D36"/>
    <w:multiLevelType w:val="hybridMultilevel"/>
    <w:tmpl w:val="2BAA8876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EDD5A44"/>
    <w:multiLevelType w:val="hybridMultilevel"/>
    <w:tmpl w:val="FC8AE3DE"/>
    <w:lvl w:ilvl="0" w:tplc="A2181CD8">
      <w:start w:val="2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0205200"/>
    <w:multiLevelType w:val="hybridMultilevel"/>
    <w:tmpl w:val="08806914"/>
    <w:lvl w:ilvl="0" w:tplc="0424000F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3F37329"/>
    <w:multiLevelType w:val="hybridMultilevel"/>
    <w:tmpl w:val="B8005922"/>
    <w:lvl w:ilvl="0" w:tplc="CAA49E0C"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87A37A7"/>
    <w:multiLevelType w:val="hybridMultilevel"/>
    <w:tmpl w:val="3CECAB3E"/>
    <w:lvl w:ilvl="0" w:tplc="01D0F3B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1683FD6"/>
    <w:multiLevelType w:val="hybridMultilevel"/>
    <w:tmpl w:val="DDBAEA18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58E7DB2"/>
    <w:multiLevelType w:val="hybridMultilevel"/>
    <w:tmpl w:val="DB8E5CD8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04B7AE4"/>
    <w:multiLevelType w:val="hybridMultilevel"/>
    <w:tmpl w:val="3DE03A30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1A42190"/>
    <w:multiLevelType w:val="hybridMultilevel"/>
    <w:tmpl w:val="B36CDADA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1C05F57"/>
    <w:multiLevelType w:val="hybridMultilevel"/>
    <w:tmpl w:val="3DE03A30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6A63C84"/>
    <w:multiLevelType w:val="hybridMultilevel"/>
    <w:tmpl w:val="51F0E438"/>
    <w:lvl w:ilvl="0" w:tplc="0CB28628"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B1D04F5"/>
    <w:multiLevelType w:val="hybridMultilevel"/>
    <w:tmpl w:val="C812CF0C"/>
    <w:lvl w:ilvl="0" w:tplc="D226B3F8">
      <w:start w:val="6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2A86537"/>
    <w:multiLevelType w:val="hybridMultilevel"/>
    <w:tmpl w:val="6832A27A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81A4FAD"/>
    <w:multiLevelType w:val="hybridMultilevel"/>
    <w:tmpl w:val="D8888EC0"/>
    <w:lvl w:ilvl="0" w:tplc="F17A9F30">
      <w:start w:val="1"/>
      <w:numFmt w:val="decimal"/>
      <w:lvlText w:val="%1."/>
      <w:lvlJc w:val="left"/>
      <w:pPr>
        <w:ind w:left="118" w:hanging="356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2"/>
        <w:szCs w:val="22"/>
        <w:lang w:val="sl-SI" w:eastAsia="en-US" w:bidi="ar-SA"/>
      </w:rPr>
    </w:lvl>
    <w:lvl w:ilvl="1" w:tplc="929254B4">
      <w:numFmt w:val="bullet"/>
      <w:lvlText w:val="–"/>
      <w:lvlJc w:val="left"/>
      <w:pPr>
        <w:ind w:left="1558" w:hanging="360"/>
      </w:pPr>
      <w:rPr>
        <w:rFonts w:ascii="Arial" w:eastAsia="Arial" w:hAnsi="Arial" w:cs="Arial" w:hint="default"/>
        <w:b w:val="0"/>
        <w:bCs w:val="0"/>
        <w:i w:val="0"/>
        <w:iCs w:val="0"/>
        <w:spacing w:val="0"/>
        <w:w w:val="100"/>
        <w:sz w:val="22"/>
        <w:szCs w:val="22"/>
        <w:lang w:val="sl-SI" w:eastAsia="en-US" w:bidi="ar-SA"/>
      </w:rPr>
    </w:lvl>
    <w:lvl w:ilvl="2" w:tplc="07D27498">
      <w:numFmt w:val="bullet"/>
      <w:lvlText w:val="•"/>
      <w:lvlJc w:val="left"/>
      <w:pPr>
        <w:ind w:left="2373" w:hanging="360"/>
      </w:pPr>
      <w:rPr>
        <w:rFonts w:hint="default"/>
        <w:lang w:val="sl-SI" w:eastAsia="en-US" w:bidi="ar-SA"/>
      </w:rPr>
    </w:lvl>
    <w:lvl w:ilvl="3" w:tplc="523A1488">
      <w:numFmt w:val="bullet"/>
      <w:lvlText w:val="•"/>
      <w:lvlJc w:val="left"/>
      <w:pPr>
        <w:ind w:left="3186" w:hanging="360"/>
      </w:pPr>
      <w:rPr>
        <w:rFonts w:hint="default"/>
        <w:lang w:val="sl-SI" w:eastAsia="en-US" w:bidi="ar-SA"/>
      </w:rPr>
    </w:lvl>
    <w:lvl w:ilvl="4" w:tplc="E6C81EA0">
      <w:numFmt w:val="bullet"/>
      <w:lvlText w:val="•"/>
      <w:lvlJc w:val="left"/>
      <w:pPr>
        <w:ind w:left="4000" w:hanging="360"/>
      </w:pPr>
      <w:rPr>
        <w:rFonts w:hint="default"/>
        <w:lang w:val="sl-SI" w:eastAsia="en-US" w:bidi="ar-SA"/>
      </w:rPr>
    </w:lvl>
    <w:lvl w:ilvl="5" w:tplc="66C646EA">
      <w:numFmt w:val="bullet"/>
      <w:lvlText w:val="•"/>
      <w:lvlJc w:val="left"/>
      <w:pPr>
        <w:ind w:left="4813" w:hanging="360"/>
      </w:pPr>
      <w:rPr>
        <w:rFonts w:hint="default"/>
        <w:lang w:val="sl-SI" w:eastAsia="en-US" w:bidi="ar-SA"/>
      </w:rPr>
    </w:lvl>
    <w:lvl w:ilvl="6" w:tplc="E6B6701A">
      <w:numFmt w:val="bullet"/>
      <w:lvlText w:val="•"/>
      <w:lvlJc w:val="left"/>
      <w:pPr>
        <w:ind w:left="5626" w:hanging="360"/>
      </w:pPr>
      <w:rPr>
        <w:rFonts w:hint="default"/>
        <w:lang w:val="sl-SI" w:eastAsia="en-US" w:bidi="ar-SA"/>
      </w:rPr>
    </w:lvl>
    <w:lvl w:ilvl="7" w:tplc="034CB2EA">
      <w:numFmt w:val="bullet"/>
      <w:lvlText w:val="•"/>
      <w:lvlJc w:val="left"/>
      <w:pPr>
        <w:ind w:left="6440" w:hanging="360"/>
      </w:pPr>
      <w:rPr>
        <w:rFonts w:hint="default"/>
        <w:lang w:val="sl-SI" w:eastAsia="en-US" w:bidi="ar-SA"/>
      </w:rPr>
    </w:lvl>
    <w:lvl w:ilvl="8" w:tplc="597E9F6E">
      <w:numFmt w:val="bullet"/>
      <w:lvlText w:val="•"/>
      <w:lvlJc w:val="left"/>
      <w:pPr>
        <w:ind w:left="7253" w:hanging="360"/>
      </w:pPr>
      <w:rPr>
        <w:rFonts w:hint="default"/>
        <w:lang w:val="sl-SI" w:eastAsia="en-US" w:bidi="ar-SA"/>
      </w:rPr>
    </w:lvl>
  </w:abstractNum>
  <w:abstractNum w:abstractNumId="15" w15:restartNumberingAfterBreak="0">
    <w:nsid w:val="4AD63259"/>
    <w:multiLevelType w:val="hybridMultilevel"/>
    <w:tmpl w:val="BDEC9104"/>
    <w:lvl w:ilvl="0" w:tplc="2C9A8C46">
      <w:start w:val="4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BBA5ABB"/>
    <w:multiLevelType w:val="hybridMultilevel"/>
    <w:tmpl w:val="3DE03A30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BF0746D"/>
    <w:multiLevelType w:val="hybridMultilevel"/>
    <w:tmpl w:val="A7308EB6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59432864"/>
    <w:multiLevelType w:val="hybridMultilevel"/>
    <w:tmpl w:val="BA167D06"/>
    <w:lvl w:ilvl="0" w:tplc="2650401A"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636C79CB"/>
    <w:multiLevelType w:val="hybridMultilevel"/>
    <w:tmpl w:val="3DE03A30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65006B9F"/>
    <w:multiLevelType w:val="hybridMultilevel"/>
    <w:tmpl w:val="086EDA0C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676F47F8"/>
    <w:multiLevelType w:val="hybridMultilevel"/>
    <w:tmpl w:val="5D84170A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68484CA2"/>
    <w:multiLevelType w:val="hybridMultilevel"/>
    <w:tmpl w:val="5AAE4448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C9975B0"/>
    <w:multiLevelType w:val="hybridMultilevel"/>
    <w:tmpl w:val="DB8E5CD8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70A10F2C"/>
    <w:multiLevelType w:val="hybridMultilevel"/>
    <w:tmpl w:val="73F646C4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7BA83BA1"/>
    <w:multiLevelType w:val="hybridMultilevel"/>
    <w:tmpl w:val="F26CC504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586956972">
    <w:abstractNumId w:val="9"/>
  </w:num>
  <w:num w:numId="2" w16cid:durableId="1011957666">
    <w:abstractNumId w:val="2"/>
  </w:num>
  <w:num w:numId="3" w16cid:durableId="96604753">
    <w:abstractNumId w:val="3"/>
  </w:num>
  <w:num w:numId="4" w16cid:durableId="1524589122">
    <w:abstractNumId w:val="13"/>
  </w:num>
  <w:num w:numId="5" w16cid:durableId="341013149">
    <w:abstractNumId w:val="15"/>
  </w:num>
  <w:num w:numId="6" w16cid:durableId="1583685527">
    <w:abstractNumId w:val="21"/>
  </w:num>
  <w:num w:numId="7" w16cid:durableId="632901888">
    <w:abstractNumId w:val="7"/>
  </w:num>
  <w:num w:numId="8" w16cid:durableId="825626899">
    <w:abstractNumId w:val="23"/>
  </w:num>
  <w:num w:numId="9" w16cid:durableId="98257863">
    <w:abstractNumId w:val="12"/>
  </w:num>
  <w:num w:numId="10" w16cid:durableId="932011874">
    <w:abstractNumId w:val="24"/>
  </w:num>
  <w:num w:numId="11" w16cid:durableId="1195189480">
    <w:abstractNumId w:val="17"/>
  </w:num>
  <w:num w:numId="12" w16cid:durableId="1640769526">
    <w:abstractNumId w:val="25"/>
  </w:num>
  <w:num w:numId="13" w16cid:durableId="802499584">
    <w:abstractNumId w:val="22"/>
  </w:num>
  <w:num w:numId="14" w16cid:durableId="22563714">
    <w:abstractNumId w:val="20"/>
  </w:num>
  <w:num w:numId="15" w16cid:durableId="786584497">
    <w:abstractNumId w:val="1"/>
  </w:num>
  <w:num w:numId="16" w16cid:durableId="2124837069">
    <w:abstractNumId w:val="16"/>
  </w:num>
  <w:num w:numId="17" w16cid:durableId="1254708239">
    <w:abstractNumId w:val="10"/>
  </w:num>
  <w:num w:numId="18" w16cid:durableId="1558323276">
    <w:abstractNumId w:val="8"/>
  </w:num>
  <w:num w:numId="19" w16cid:durableId="1152058791">
    <w:abstractNumId w:val="19"/>
  </w:num>
  <w:num w:numId="20" w16cid:durableId="1042289818">
    <w:abstractNumId w:val="6"/>
  </w:num>
  <w:num w:numId="21" w16cid:durableId="946813098">
    <w:abstractNumId w:val="5"/>
  </w:num>
  <w:num w:numId="22" w16cid:durableId="1849710347">
    <w:abstractNumId w:val="14"/>
  </w:num>
  <w:num w:numId="23" w16cid:durableId="1160390604">
    <w:abstractNumId w:val="4"/>
  </w:num>
  <w:num w:numId="24" w16cid:durableId="2080667495">
    <w:abstractNumId w:val="11"/>
  </w:num>
  <w:num w:numId="25" w16cid:durableId="1633556304">
    <w:abstractNumId w:val="18"/>
  </w:num>
  <w:num w:numId="26" w16cid:durableId="7844896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hideSpellingErrors/>
  <w:hideGrammaticalErrors/>
  <w:proofState w:spelling="clean" w:grammar="clean"/>
  <w:defaultTabStop w:val="708"/>
  <w:hyphenationZone w:val="425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15987"/>
    <w:rsid w:val="00011DDD"/>
    <w:rsid w:val="00014005"/>
    <w:rsid w:val="000226C3"/>
    <w:rsid w:val="0002435B"/>
    <w:rsid w:val="00026896"/>
    <w:rsid w:val="000354FD"/>
    <w:rsid w:val="0006096E"/>
    <w:rsid w:val="00070923"/>
    <w:rsid w:val="00081E10"/>
    <w:rsid w:val="000A0856"/>
    <w:rsid w:val="000A25F2"/>
    <w:rsid w:val="000A6833"/>
    <w:rsid w:val="000B6C34"/>
    <w:rsid w:val="000C231B"/>
    <w:rsid w:val="000F02CB"/>
    <w:rsid w:val="000F1E74"/>
    <w:rsid w:val="000F2D78"/>
    <w:rsid w:val="00100903"/>
    <w:rsid w:val="0012373C"/>
    <w:rsid w:val="00135E7D"/>
    <w:rsid w:val="00142862"/>
    <w:rsid w:val="00151137"/>
    <w:rsid w:val="00162901"/>
    <w:rsid w:val="00162F6B"/>
    <w:rsid w:val="00164349"/>
    <w:rsid w:val="00182CE6"/>
    <w:rsid w:val="001C4728"/>
    <w:rsid w:val="001D1178"/>
    <w:rsid w:val="001D4B4B"/>
    <w:rsid w:val="001E1873"/>
    <w:rsid w:val="001E75D0"/>
    <w:rsid w:val="001F02A3"/>
    <w:rsid w:val="001F687E"/>
    <w:rsid w:val="00202A78"/>
    <w:rsid w:val="00203D7F"/>
    <w:rsid w:val="00234F58"/>
    <w:rsid w:val="0025542B"/>
    <w:rsid w:val="00264B39"/>
    <w:rsid w:val="00272C0D"/>
    <w:rsid w:val="00273B3B"/>
    <w:rsid w:val="00277CFA"/>
    <w:rsid w:val="002A2CCA"/>
    <w:rsid w:val="002B0B14"/>
    <w:rsid w:val="002D25F0"/>
    <w:rsid w:val="002E1DFF"/>
    <w:rsid w:val="002E440A"/>
    <w:rsid w:val="002F0363"/>
    <w:rsid w:val="002F6EE1"/>
    <w:rsid w:val="00325E9E"/>
    <w:rsid w:val="003269C1"/>
    <w:rsid w:val="0037108E"/>
    <w:rsid w:val="003A0EE3"/>
    <w:rsid w:val="003A28D4"/>
    <w:rsid w:val="003C0479"/>
    <w:rsid w:val="003C34D8"/>
    <w:rsid w:val="003D6608"/>
    <w:rsid w:val="003D6DAF"/>
    <w:rsid w:val="003F00C9"/>
    <w:rsid w:val="003F019E"/>
    <w:rsid w:val="003F54BA"/>
    <w:rsid w:val="00401DFE"/>
    <w:rsid w:val="004065A4"/>
    <w:rsid w:val="004157C0"/>
    <w:rsid w:val="00415987"/>
    <w:rsid w:val="004319F9"/>
    <w:rsid w:val="00432292"/>
    <w:rsid w:val="00440A05"/>
    <w:rsid w:val="00452A10"/>
    <w:rsid w:val="00460DC9"/>
    <w:rsid w:val="00482112"/>
    <w:rsid w:val="004934E2"/>
    <w:rsid w:val="004C08B1"/>
    <w:rsid w:val="004E1F0F"/>
    <w:rsid w:val="005474B9"/>
    <w:rsid w:val="00554E94"/>
    <w:rsid w:val="00562EF2"/>
    <w:rsid w:val="005630CE"/>
    <w:rsid w:val="00571DFD"/>
    <w:rsid w:val="00574ADB"/>
    <w:rsid w:val="00576AF8"/>
    <w:rsid w:val="00582D10"/>
    <w:rsid w:val="00586C8D"/>
    <w:rsid w:val="005939B8"/>
    <w:rsid w:val="005B6701"/>
    <w:rsid w:val="005B6A5F"/>
    <w:rsid w:val="005C395B"/>
    <w:rsid w:val="005C61DF"/>
    <w:rsid w:val="005D6DE6"/>
    <w:rsid w:val="005E51F9"/>
    <w:rsid w:val="005E5E67"/>
    <w:rsid w:val="005F6DCB"/>
    <w:rsid w:val="006153F8"/>
    <w:rsid w:val="00624729"/>
    <w:rsid w:val="00630FC7"/>
    <w:rsid w:val="00643BC8"/>
    <w:rsid w:val="006A2028"/>
    <w:rsid w:val="006A74C7"/>
    <w:rsid w:val="006B220E"/>
    <w:rsid w:val="006B3B82"/>
    <w:rsid w:val="006E5419"/>
    <w:rsid w:val="006F129D"/>
    <w:rsid w:val="007127BC"/>
    <w:rsid w:val="007179F3"/>
    <w:rsid w:val="00723301"/>
    <w:rsid w:val="007338E4"/>
    <w:rsid w:val="00761CA2"/>
    <w:rsid w:val="0076513F"/>
    <w:rsid w:val="007A37F7"/>
    <w:rsid w:val="007A5BF0"/>
    <w:rsid w:val="007C536E"/>
    <w:rsid w:val="007E3A40"/>
    <w:rsid w:val="007E623C"/>
    <w:rsid w:val="007E6BFB"/>
    <w:rsid w:val="00800C65"/>
    <w:rsid w:val="00803B2F"/>
    <w:rsid w:val="00812902"/>
    <w:rsid w:val="00816E25"/>
    <w:rsid w:val="00826202"/>
    <w:rsid w:val="00826338"/>
    <w:rsid w:val="0082659A"/>
    <w:rsid w:val="0083327A"/>
    <w:rsid w:val="00840492"/>
    <w:rsid w:val="00856C08"/>
    <w:rsid w:val="008575B3"/>
    <w:rsid w:val="00861BA3"/>
    <w:rsid w:val="00867949"/>
    <w:rsid w:val="00876E47"/>
    <w:rsid w:val="00883BC8"/>
    <w:rsid w:val="00884297"/>
    <w:rsid w:val="008976EA"/>
    <w:rsid w:val="008A00C7"/>
    <w:rsid w:val="008A0A45"/>
    <w:rsid w:val="008A22AA"/>
    <w:rsid w:val="008A3951"/>
    <w:rsid w:val="008A7BFD"/>
    <w:rsid w:val="008B36BC"/>
    <w:rsid w:val="008B6C61"/>
    <w:rsid w:val="008D0AD5"/>
    <w:rsid w:val="008D3B3F"/>
    <w:rsid w:val="008D5042"/>
    <w:rsid w:val="008E17D0"/>
    <w:rsid w:val="008E4FBC"/>
    <w:rsid w:val="008E57FE"/>
    <w:rsid w:val="008F083D"/>
    <w:rsid w:val="00941DDF"/>
    <w:rsid w:val="00947F31"/>
    <w:rsid w:val="00991671"/>
    <w:rsid w:val="00992960"/>
    <w:rsid w:val="009B3867"/>
    <w:rsid w:val="009B6978"/>
    <w:rsid w:val="009D7692"/>
    <w:rsid w:val="009E525C"/>
    <w:rsid w:val="009F2C7B"/>
    <w:rsid w:val="00A1519F"/>
    <w:rsid w:val="00A20D48"/>
    <w:rsid w:val="00A45DFB"/>
    <w:rsid w:val="00A51429"/>
    <w:rsid w:val="00A83246"/>
    <w:rsid w:val="00AB72A1"/>
    <w:rsid w:val="00AB744D"/>
    <w:rsid w:val="00AD6BCB"/>
    <w:rsid w:val="00AE1654"/>
    <w:rsid w:val="00B11CB7"/>
    <w:rsid w:val="00B24A3F"/>
    <w:rsid w:val="00B3148C"/>
    <w:rsid w:val="00B332B5"/>
    <w:rsid w:val="00B4098D"/>
    <w:rsid w:val="00B40A88"/>
    <w:rsid w:val="00B43F91"/>
    <w:rsid w:val="00B535E8"/>
    <w:rsid w:val="00B964CA"/>
    <w:rsid w:val="00B97ED8"/>
    <w:rsid w:val="00BA45BD"/>
    <w:rsid w:val="00BB2A04"/>
    <w:rsid w:val="00BB2D27"/>
    <w:rsid w:val="00BC47A3"/>
    <w:rsid w:val="00BE004D"/>
    <w:rsid w:val="00C031D3"/>
    <w:rsid w:val="00C27EE0"/>
    <w:rsid w:val="00C368F7"/>
    <w:rsid w:val="00C42B59"/>
    <w:rsid w:val="00C45827"/>
    <w:rsid w:val="00C473AA"/>
    <w:rsid w:val="00C526D7"/>
    <w:rsid w:val="00C62472"/>
    <w:rsid w:val="00C62528"/>
    <w:rsid w:val="00C766B9"/>
    <w:rsid w:val="00C87C87"/>
    <w:rsid w:val="00C9207E"/>
    <w:rsid w:val="00C943AE"/>
    <w:rsid w:val="00CA671E"/>
    <w:rsid w:val="00CB7286"/>
    <w:rsid w:val="00CC017F"/>
    <w:rsid w:val="00CC52A4"/>
    <w:rsid w:val="00CD28AA"/>
    <w:rsid w:val="00CD3434"/>
    <w:rsid w:val="00CE566C"/>
    <w:rsid w:val="00CF2085"/>
    <w:rsid w:val="00D07046"/>
    <w:rsid w:val="00D22A61"/>
    <w:rsid w:val="00D25BD9"/>
    <w:rsid w:val="00D279F2"/>
    <w:rsid w:val="00D3416F"/>
    <w:rsid w:val="00D5106C"/>
    <w:rsid w:val="00D67698"/>
    <w:rsid w:val="00D772B7"/>
    <w:rsid w:val="00DA5A9C"/>
    <w:rsid w:val="00DF02BD"/>
    <w:rsid w:val="00E279EA"/>
    <w:rsid w:val="00E41B26"/>
    <w:rsid w:val="00E52A0B"/>
    <w:rsid w:val="00E541B7"/>
    <w:rsid w:val="00E613CF"/>
    <w:rsid w:val="00E728D8"/>
    <w:rsid w:val="00E7364C"/>
    <w:rsid w:val="00E76958"/>
    <w:rsid w:val="00E76E7C"/>
    <w:rsid w:val="00E77A8C"/>
    <w:rsid w:val="00E83201"/>
    <w:rsid w:val="00E85656"/>
    <w:rsid w:val="00E97001"/>
    <w:rsid w:val="00EA4ACD"/>
    <w:rsid w:val="00EB107C"/>
    <w:rsid w:val="00EB54E5"/>
    <w:rsid w:val="00ED1CF9"/>
    <w:rsid w:val="00ED4A4A"/>
    <w:rsid w:val="00ED7420"/>
    <w:rsid w:val="00EF1069"/>
    <w:rsid w:val="00EF5E68"/>
    <w:rsid w:val="00F04B9C"/>
    <w:rsid w:val="00F05A05"/>
    <w:rsid w:val="00F427D9"/>
    <w:rsid w:val="00F450CF"/>
    <w:rsid w:val="00F50707"/>
    <w:rsid w:val="00F659DC"/>
    <w:rsid w:val="00F7095C"/>
    <w:rsid w:val="00F8626D"/>
    <w:rsid w:val="00F906B7"/>
    <w:rsid w:val="00F90BE7"/>
    <w:rsid w:val="00F9232B"/>
    <w:rsid w:val="00F9321D"/>
    <w:rsid w:val="00FA08C5"/>
    <w:rsid w:val="00FB16AB"/>
    <w:rsid w:val="00FB1955"/>
    <w:rsid w:val="00FB586D"/>
    <w:rsid w:val="00FD3F72"/>
    <w:rsid w:val="00FD57C3"/>
    <w:rsid w:val="00FD772F"/>
    <w:rsid w:val="00FD7E25"/>
    <w:rsid w:val="00FE2A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3BBC13B"/>
  <w15:chartTrackingRefBased/>
  <w15:docId w15:val="{6E72ACA7-D1C7-4C7F-82D2-E0269B71A9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15987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Default">
    <w:name w:val="Default"/>
    <w:rsid w:val="00415987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ListParagraph">
    <w:name w:val="List Paragraph"/>
    <w:basedOn w:val="Normal"/>
    <w:uiPriority w:val="34"/>
    <w:qFormat/>
    <w:rsid w:val="00415987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162F6B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0226C3"/>
    <w:rPr>
      <w:color w:val="605E5C"/>
      <w:shd w:val="clear" w:color="auto" w:fill="E1DFDD"/>
    </w:rPr>
  </w:style>
  <w:style w:type="paragraph" w:styleId="Revision">
    <w:name w:val="Revision"/>
    <w:hidden/>
    <w:uiPriority w:val="99"/>
    <w:semiHidden/>
    <w:rsid w:val="00CD3434"/>
    <w:pPr>
      <w:spacing w:after="0" w:line="240" w:lineRule="auto"/>
    </w:pPr>
  </w:style>
  <w:style w:type="character" w:styleId="CommentReference">
    <w:name w:val="annotation reference"/>
    <w:basedOn w:val="DefaultParagraphFont"/>
    <w:uiPriority w:val="99"/>
    <w:semiHidden/>
    <w:unhideWhenUsed/>
    <w:rsid w:val="00B24A3F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B24A3F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B24A3F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B24A3F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B24A3F"/>
    <w:rPr>
      <w:b/>
      <w:bCs/>
      <w:sz w:val="20"/>
      <w:szCs w:val="20"/>
    </w:rPr>
  </w:style>
  <w:style w:type="table" w:customStyle="1" w:styleId="TableNormal1">
    <w:name w:val="Table Normal1"/>
    <w:uiPriority w:val="2"/>
    <w:semiHidden/>
    <w:unhideWhenUsed/>
    <w:qFormat/>
    <w:rsid w:val="003F00C9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BodyText">
    <w:name w:val="Body Text"/>
    <w:basedOn w:val="Normal"/>
    <w:link w:val="BodyTextChar"/>
    <w:uiPriority w:val="1"/>
    <w:qFormat/>
    <w:rsid w:val="003F00C9"/>
    <w:pPr>
      <w:widowControl w:val="0"/>
      <w:autoSpaceDE w:val="0"/>
      <w:autoSpaceDN w:val="0"/>
      <w:spacing w:after="0" w:line="240" w:lineRule="auto"/>
      <w:ind w:left="69"/>
      <w:jc w:val="both"/>
    </w:pPr>
    <w:rPr>
      <w:rFonts w:ascii="Times New Roman" w:eastAsia="Times New Roman" w:hAnsi="Times New Roman" w:cs="Times New Roman"/>
    </w:rPr>
  </w:style>
  <w:style w:type="character" w:customStyle="1" w:styleId="BodyTextChar">
    <w:name w:val="Body Text Char"/>
    <w:basedOn w:val="DefaultParagraphFont"/>
    <w:link w:val="BodyText"/>
    <w:uiPriority w:val="1"/>
    <w:rsid w:val="003F00C9"/>
    <w:rPr>
      <w:rFonts w:ascii="Times New Roman" w:eastAsia="Times New Roman" w:hAnsi="Times New Roman" w:cs="Times New Roman"/>
    </w:rPr>
  </w:style>
  <w:style w:type="paragraph" w:customStyle="1" w:styleId="TableParagraph">
    <w:name w:val="Table Paragraph"/>
    <w:basedOn w:val="Normal"/>
    <w:uiPriority w:val="1"/>
    <w:qFormat/>
    <w:rsid w:val="003F00C9"/>
    <w:pPr>
      <w:widowControl w:val="0"/>
      <w:autoSpaceDE w:val="0"/>
      <w:autoSpaceDN w:val="0"/>
      <w:spacing w:after="0" w:line="247" w:lineRule="exact"/>
      <w:ind w:left="74"/>
    </w:pPr>
    <w:rPr>
      <w:rFonts w:ascii="Times New Roman" w:eastAsia="Times New Roman" w:hAnsi="Times New Roman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9785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479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61356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0432569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53121359">
              <w:marLeft w:val="0"/>
              <w:marRight w:val="0"/>
              <w:marTop w:val="24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4520634">
              <w:marLeft w:val="0"/>
              <w:marRight w:val="0"/>
              <w:marTop w:val="24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31223544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95651431">
              <w:marLeft w:val="0"/>
              <w:marRight w:val="0"/>
              <w:marTop w:val="24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61608608">
              <w:marLeft w:val="0"/>
              <w:marRight w:val="0"/>
              <w:marTop w:val="480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77309608">
              <w:marLeft w:val="0"/>
              <w:marRight w:val="0"/>
              <w:marTop w:val="0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40904599">
              <w:marLeft w:val="0"/>
              <w:marRight w:val="0"/>
              <w:marTop w:val="0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41339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7011475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77460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645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610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95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06648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88024641">
              <w:marLeft w:val="0"/>
              <w:marRight w:val="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85749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764927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6729608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8661514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1788430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3365263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4904270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3289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1363620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3769094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6472779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570595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298976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46002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547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820409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51920237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37955524">
              <w:marLeft w:val="0"/>
              <w:marRight w:val="0"/>
              <w:marTop w:val="24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02771478">
              <w:marLeft w:val="0"/>
              <w:marRight w:val="0"/>
              <w:marTop w:val="24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14307768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7820157">
              <w:marLeft w:val="0"/>
              <w:marRight w:val="0"/>
              <w:marTop w:val="24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99641890">
              <w:marLeft w:val="0"/>
              <w:marRight w:val="0"/>
              <w:marTop w:val="480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1600069">
              <w:marLeft w:val="0"/>
              <w:marRight w:val="0"/>
              <w:marTop w:val="0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16107862">
              <w:marLeft w:val="0"/>
              <w:marRight w:val="0"/>
              <w:marTop w:val="0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57159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980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880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10138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8753037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9049388">
              <w:marLeft w:val="0"/>
              <w:marRight w:val="0"/>
              <w:marTop w:val="24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84107130">
              <w:marLeft w:val="0"/>
              <w:marRight w:val="0"/>
              <w:marTop w:val="24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00639771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2164952">
              <w:marLeft w:val="0"/>
              <w:marRight w:val="0"/>
              <w:marTop w:val="24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90078345">
              <w:marLeft w:val="0"/>
              <w:marRight w:val="0"/>
              <w:marTop w:val="480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97766401">
              <w:marLeft w:val="0"/>
              <w:marRight w:val="0"/>
              <w:marTop w:val="0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27987010">
              <w:marLeft w:val="0"/>
              <w:marRight w:val="0"/>
              <w:marTop w:val="0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http://www.uradni-list.si/1/objava.jsp?sop=2022-01-4188" TargetMode="External"/><Relationship Id="rId18" Type="http://schemas.openxmlformats.org/officeDocument/2006/relationships/hyperlink" Target="http://www.uradni-list.si/1/objava.jsp?sop=2015-01-3995" TargetMode="External"/><Relationship Id="rId26" Type="http://schemas.openxmlformats.org/officeDocument/2006/relationships/hyperlink" Target="http://www.uradni-list.si/1/objava.jsp?sop=2023-01-3150" TargetMode="External"/><Relationship Id="rId39" Type="http://schemas.openxmlformats.org/officeDocument/2006/relationships/hyperlink" Target="http://www.uradni-list.si/1/objava.jsp?sop=2023-01-4011" TargetMode="External"/><Relationship Id="rId3" Type="http://schemas.openxmlformats.org/officeDocument/2006/relationships/customXml" Target="../customXml/item3.xml"/><Relationship Id="rId21" Type="http://schemas.openxmlformats.org/officeDocument/2006/relationships/hyperlink" Target="http://www.uradni-list.si/1/objava.jsp?sop=2020-01-2876" TargetMode="External"/><Relationship Id="rId34" Type="http://schemas.openxmlformats.org/officeDocument/2006/relationships/hyperlink" Target="http://www.uradni-list.si/1/objava.jsp?sop=2022-01-3127" TargetMode="External"/><Relationship Id="rId42" Type="http://schemas.openxmlformats.org/officeDocument/2006/relationships/hyperlink" Target="http://www.uradni-list.si/1/objava.jsp?sop=2023-01-4098" TargetMode="External"/><Relationship Id="rId47" Type="http://schemas.openxmlformats.org/officeDocument/2006/relationships/theme" Target="theme/theme1.xml"/><Relationship Id="rId7" Type="http://schemas.openxmlformats.org/officeDocument/2006/relationships/settings" Target="settings.xml"/><Relationship Id="rId12" Type="http://schemas.openxmlformats.org/officeDocument/2006/relationships/hyperlink" Target="http://www.uradni-list.si/1/objava.jsp?sop=2022-01-2039" TargetMode="External"/><Relationship Id="rId17" Type="http://schemas.openxmlformats.org/officeDocument/2006/relationships/hyperlink" Target="http://www.uradni-list.si/1/objava.jsp?sop=2014-01-3435" TargetMode="External"/><Relationship Id="rId25" Type="http://schemas.openxmlformats.org/officeDocument/2006/relationships/hyperlink" Target="http://www.uradni-list.si/1/objava.jsp?sop=2022-01-4188" TargetMode="External"/><Relationship Id="rId33" Type="http://schemas.openxmlformats.org/officeDocument/2006/relationships/hyperlink" Target="http://www.uradni-list.si/1/objava.jsp?sop=2024-01-0294" TargetMode="External"/><Relationship Id="rId38" Type="http://schemas.openxmlformats.org/officeDocument/2006/relationships/hyperlink" Target="http://www.uradni-list.si/1/objava.jsp?sop=2023-01-3150" TargetMode="External"/><Relationship Id="rId46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hyperlink" Target="http://www.uradni-list.si/1/objava.jsp?sop=2013-01-3970" TargetMode="External"/><Relationship Id="rId20" Type="http://schemas.openxmlformats.org/officeDocument/2006/relationships/hyperlink" Target="http://www.uradni-list.si/1/objava.jsp?sop=2019-01-3659" TargetMode="External"/><Relationship Id="rId29" Type="http://schemas.openxmlformats.org/officeDocument/2006/relationships/hyperlink" Target="http://www.uradni-list.si/1/objava.jsp?sop=2022-01-2603" TargetMode="External"/><Relationship Id="rId41" Type="http://schemas.openxmlformats.org/officeDocument/2006/relationships/hyperlink" Target="http://www.uradni-list.si/1/objava.jsp?sop=2023-01-3710" TargetMode="Externa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://www.uradni-list.si/1/objava.jsp?sop=2019-01-1628" TargetMode="External"/><Relationship Id="rId24" Type="http://schemas.openxmlformats.org/officeDocument/2006/relationships/hyperlink" Target="http://www.uradni-list.si/1/objava.jsp?sop=2023-01-3953" TargetMode="External"/><Relationship Id="rId32" Type="http://schemas.openxmlformats.org/officeDocument/2006/relationships/hyperlink" Target="http://www.uradni-list.si/1/objava.jsp?sop=2022-01-2603" TargetMode="External"/><Relationship Id="rId37" Type="http://schemas.openxmlformats.org/officeDocument/2006/relationships/hyperlink" Target="http://www.uradni-list.si/1/objava.jsp?sop=2022-01-4188" TargetMode="External"/><Relationship Id="rId40" Type="http://schemas.openxmlformats.org/officeDocument/2006/relationships/hyperlink" Target="http://www.uradni-list.si/1/objava.jsp?sop=2023-01-2570" TargetMode="External"/><Relationship Id="rId45" Type="http://schemas.openxmlformats.org/officeDocument/2006/relationships/hyperlink" Target="http://www.uradni-list.si/1/objava.jsp?sop=2023-01-4011" TargetMode="External"/><Relationship Id="rId5" Type="http://schemas.openxmlformats.org/officeDocument/2006/relationships/numbering" Target="numbering.xml"/><Relationship Id="rId15" Type="http://schemas.openxmlformats.org/officeDocument/2006/relationships/hyperlink" Target="http://www.uradni-list.si/1/objava.jsp?sop=2023-01-4011" TargetMode="External"/><Relationship Id="rId23" Type="http://schemas.openxmlformats.org/officeDocument/2006/relationships/hyperlink" Target="http://www.uradni-list.si/1/objava.jsp?sop=2022-01-0203" TargetMode="External"/><Relationship Id="rId28" Type="http://schemas.openxmlformats.org/officeDocument/2006/relationships/hyperlink" Target="http://www.uradni-list.si/1/objava.jsp?sop=2021-01-3354" TargetMode="External"/><Relationship Id="rId36" Type="http://schemas.openxmlformats.org/officeDocument/2006/relationships/hyperlink" Target="http://www.uradni-list.si/1/objava.jsp?sop=2023-01-4011" TargetMode="External"/><Relationship Id="rId10" Type="http://schemas.openxmlformats.org/officeDocument/2006/relationships/hyperlink" Target="http://www.uradni-list.si/1/objava.jsp?sop=2018-01-0544" TargetMode="External"/><Relationship Id="rId19" Type="http://schemas.openxmlformats.org/officeDocument/2006/relationships/hyperlink" Target="http://www.uradni-list.si/1/objava.jsp?sop=2017-01-3788" TargetMode="External"/><Relationship Id="rId31" Type="http://schemas.openxmlformats.org/officeDocument/2006/relationships/hyperlink" Target="http://www.uradni-list.si/1/objava.jsp?sop=2021-01-3354" TargetMode="External"/><Relationship Id="rId44" Type="http://schemas.openxmlformats.org/officeDocument/2006/relationships/hyperlink" Target="http://www.uradni-list.si/1/objava.jsp?sop=2023-01-3410" TargetMode="External"/><Relationship Id="rId4" Type="http://schemas.openxmlformats.org/officeDocument/2006/relationships/customXml" Target="../customXml/item4.xml"/><Relationship Id="rId9" Type="http://schemas.openxmlformats.org/officeDocument/2006/relationships/hyperlink" Target="http://www.uradni-list.si/1/objava.jsp?sop=2017-01-3269" TargetMode="External"/><Relationship Id="rId14" Type="http://schemas.openxmlformats.org/officeDocument/2006/relationships/hyperlink" Target="http://www.uradni-list.si/1/objava.jsp?sop=2023-01-3150" TargetMode="External"/><Relationship Id="rId22" Type="http://schemas.openxmlformats.org/officeDocument/2006/relationships/hyperlink" Target="http://www.uradni-list.si/1/objava.jsp?sop=2021-01-4216" TargetMode="External"/><Relationship Id="rId27" Type="http://schemas.openxmlformats.org/officeDocument/2006/relationships/hyperlink" Target="http://www.uradni-list.si/1/objava.jsp?sop=2023-01-4011" TargetMode="External"/><Relationship Id="rId30" Type="http://schemas.openxmlformats.org/officeDocument/2006/relationships/hyperlink" Target="http://www.uradni-list.si/1/objava.jsp?sop=2024-01-0294" TargetMode="External"/><Relationship Id="rId35" Type="http://schemas.openxmlformats.org/officeDocument/2006/relationships/hyperlink" Target="http://www.uradni-list.si/1/objava.jsp?sop=2022-01-4017" TargetMode="External"/><Relationship Id="rId43" Type="http://schemas.openxmlformats.org/officeDocument/2006/relationships/hyperlink" Target="http://www.uradni-list.si/1/objava.jsp?sop=2023-01-2670" TargetMode="Externa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6B7A8718914BDE4BA8300011CFAD220C" ma:contentTypeVersion="11" ma:contentTypeDescription="Ustvari nov dokument." ma:contentTypeScope="" ma:versionID="300e19618573803e77e43babec178a0e">
  <xsd:schema xmlns:xsd="http://www.w3.org/2001/XMLSchema" xmlns:xs="http://www.w3.org/2001/XMLSchema" xmlns:p="http://schemas.microsoft.com/office/2006/metadata/properties" xmlns:ns2="151a32cb-68d4-46e2-8990-209d00cbea1a" xmlns:ns3="09866c01-3f06-4d68-9fc0-9ed1e03c82b3" targetNamespace="http://schemas.microsoft.com/office/2006/metadata/properties" ma:root="true" ma:fieldsID="0b3483f2caf30ed1be45132a288684e2" ns2:_="" ns3:_="">
    <xsd:import namespace="151a32cb-68d4-46e2-8990-209d00cbea1a"/>
    <xsd:import namespace="09866c01-3f06-4d68-9fc0-9ed1e03c82b3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SharedWithUsers" minOccurs="0"/>
                <xsd:element ref="ns3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51a32cb-68d4-46e2-8990-209d00cbea1a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Vrednost ID-ja dokumenta" ma:description="Vrednost ID-ja dokumenta, dodeljenega temu elementu." ma:internalName="_dlc_DocId" ma:readOnly="true">
      <xsd:simpleType>
        <xsd:restriction base="dms:Text"/>
      </xsd:simpleType>
    </xsd:element>
    <xsd:element name="_dlc_DocIdUrl" ma:index="9" nillable="true" ma:displayName="ID dokumenta" ma:description="Trajna povezava do tega dokumenta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false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9866c01-3f06-4d68-9fc0-9ed1e03c82b3" elementFormDefault="qualified">
    <xsd:import namespace="http://schemas.microsoft.com/office/2006/documentManagement/types"/>
    <xsd:import namespace="http://schemas.microsoft.com/office/infopath/2007/PartnerControls"/>
    <xsd:element name="SharedWithUsers" ma:index="11" nillable="true" ma:displayName="V skupni rabi z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2" nillable="true" ma:displayName="V skupni rabi s podrobnostmi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Vrsta vsebine"/>
        <xsd:element ref="dc:title" minOccurs="0" maxOccurs="1" ma:index="4" ma:displayName="Naslov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/>
</file>

<file path=customXml/item3.xml><?xml version="1.0" encoding="utf-8"?>
<?mso-contentType ?>
<spe:Receivers xmlns:spe="http://schemas.microsoft.com/sharepoint/events"/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PersistId xmlns="151a32cb-68d4-46e2-8990-209d00cbea1a" xsi:nil="true"/>
  </documentManagement>
</p:properties>
</file>

<file path=customXml/itemProps1.xml><?xml version="1.0" encoding="utf-8"?>
<ds:datastoreItem xmlns:ds="http://schemas.openxmlformats.org/officeDocument/2006/customXml" ds:itemID="{AF42AEEC-79B6-40A4-B02E-812D3F8CA16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51a32cb-68d4-46e2-8990-209d00cbea1a"/>
    <ds:schemaRef ds:uri="09866c01-3f06-4d68-9fc0-9ed1e03c82b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C200EFBC-8E74-44D5-A518-4101FBA944F8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7E249406-B776-4246-9C66-D80EA43EB3B7}">
  <ds:schemaRefs>
    <ds:schemaRef ds:uri="http://schemas.microsoft.com/sharepoint/events"/>
  </ds:schemaRefs>
</ds:datastoreItem>
</file>

<file path=customXml/itemProps4.xml><?xml version="1.0" encoding="utf-8"?>
<ds:datastoreItem xmlns:ds="http://schemas.openxmlformats.org/officeDocument/2006/customXml" ds:itemID="{91C2CE83-2976-405A-912C-1EE7F61C1C46}">
  <ds:schemaRefs>
    <ds:schemaRef ds:uri="http://schemas.microsoft.com/office/2006/metadata/properties"/>
    <ds:schemaRef ds:uri="http://schemas.microsoft.com/office/infopath/2007/PartnerControls"/>
    <ds:schemaRef ds:uri="151a32cb-68d4-46e2-8990-209d00cbea1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5</Pages>
  <Words>2962</Words>
  <Characters>16885</Characters>
  <Application>Microsoft Office Word</Application>
  <DocSecurity>0</DocSecurity>
  <Lines>140</Lines>
  <Paragraphs>39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GU00SCCM</Company>
  <LinksUpToDate>false</LinksUpToDate>
  <CharactersWithSpaces>19808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Anja Koščak</dc:creator>
  <cp:keywords/>
  <dc:description/>
  <cp:lastModifiedBy>Larisa Eva Ramovš</cp:lastModifiedBy>
  <cp:revision>7</cp:revision>
  <dcterms:created xsi:type="dcterms:W3CDTF">2024-07-17T10:32:00Z</dcterms:created>
  <dcterms:modified xsi:type="dcterms:W3CDTF">2024-07-18T08:52:00Z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0x0101006B7A8718914BDE4BA8300011CFAD220C</vt:lpwstr>
  </property>
</Properties>
</file>