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FB4F8" w14:textId="77777777" w:rsidR="0070604B" w:rsidRDefault="0070604B" w:rsidP="009359CF">
      <w:pPr>
        <w:spacing w:line="276" w:lineRule="auto"/>
        <w:ind w:left="993" w:hanging="993"/>
        <w:rPr>
          <w:rFonts w:ascii="Arial" w:hAnsi="Arial" w:cs="Arial"/>
          <w:b/>
          <w:bCs/>
          <w:sz w:val="20"/>
          <w:szCs w:val="20"/>
        </w:rPr>
      </w:pPr>
    </w:p>
    <w:p w14:paraId="4743F69F" w14:textId="77777777" w:rsidR="0070604B" w:rsidRDefault="0070604B" w:rsidP="009359CF">
      <w:pPr>
        <w:spacing w:line="276" w:lineRule="auto"/>
        <w:ind w:left="993" w:hanging="993"/>
        <w:rPr>
          <w:rFonts w:ascii="Arial" w:hAnsi="Arial" w:cs="Arial"/>
          <w:b/>
          <w:bCs/>
          <w:sz w:val="20"/>
          <w:szCs w:val="20"/>
        </w:rPr>
      </w:pPr>
    </w:p>
    <w:p w14:paraId="421409E0" w14:textId="71AE501A" w:rsidR="009359CF" w:rsidRPr="00AF3F6D" w:rsidRDefault="003E7DEC" w:rsidP="009359CF">
      <w:pPr>
        <w:spacing w:line="276" w:lineRule="auto"/>
        <w:ind w:left="993" w:hanging="993"/>
        <w:rPr>
          <w:rFonts w:ascii="Arial" w:eastAsia="Times New Roman" w:hAnsi="Arial" w:cs="Arial"/>
          <w:b/>
          <w:noProof/>
          <w:sz w:val="20"/>
          <w:szCs w:val="20"/>
          <w:u w:val="single"/>
        </w:rPr>
      </w:pPr>
      <w:r w:rsidRPr="00AF3F6D">
        <w:rPr>
          <w:rFonts w:ascii="Arial" w:hAnsi="Arial" w:cs="Arial"/>
          <w:b/>
          <w:bCs/>
          <w:sz w:val="20"/>
          <w:szCs w:val="20"/>
        </w:rPr>
        <w:t xml:space="preserve">Priloga 1: </w:t>
      </w:r>
      <w:r w:rsidRPr="00AF3F6D">
        <w:rPr>
          <w:rFonts w:ascii="Arial" w:hAnsi="Arial" w:cs="Arial"/>
          <w:b/>
          <w:bCs/>
          <w:sz w:val="20"/>
          <w:szCs w:val="20"/>
        </w:rPr>
        <w:tab/>
        <w:t xml:space="preserve">Seznam zajetij k </w:t>
      </w:r>
      <w:r w:rsidR="009359CF" w:rsidRPr="00AF3F6D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</w:t>
      </w:r>
      <w:r w:rsidR="0070604B">
        <w:rPr>
          <w:rFonts w:ascii="Arial" w:eastAsia="Lucida Sans Unicode" w:hAnsi="Arial" w:cs="Arial"/>
          <w:b/>
          <w:sz w:val="20"/>
          <w:szCs w:val="20"/>
          <w:lang w:eastAsia="sl-SI"/>
        </w:rPr>
        <w:t>i Loški Potok</w:t>
      </w:r>
      <w:r w:rsidR="009359CF" w:rsidRPr="00AF3F6D">
        <w:rPr>
          <w:rFonts w:ascii="Arial" w:eastAsia="Lucida Sans Unicode" w:hAnsi="Arial" w:cs="Arial"/>
          <w:b/>
          <w:sz w:val="20"/>
          <w:szCs w:val="20"/>
          <w:lang w:eastAsia="sl-SI"/>
        </w:rPr>
        <w:t xml:space="preserve"> – osnutek</w:t>
      </w:r>
    </w:p>
    <w:p w14:paraId="1C46ED3E" w14:textId="15CB9F48" w:rsidR="003E7DEC" w:rsidRDefault="003E7DEC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p w14:paraId="14F95ACB" w14:textId="77777777" w:rsidR="0070604B" w:rsidRDefault="0070604B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p w14:paraId="0058A778" w14:textId="77777777" w:rsidR="0070604B" w:rsidRDefault="0070604B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p w14:paraId="1E030A2D" w14:textId="77777777" w:rsidR="0070604B" w:rsidRPr="00AF3F6D" w:rsidRDefault="0070604B" w:rsidP="009359CF">
      <w:pPr>
        <w:tabs>
          <w:tab w:val="left" w:pos="2115"/>
        </w:tabs>
        <w:spacing w:line="276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846"/>
        <w:gridCol w:w="2410"/>
        <w:gridCol w:w="2551"/>
        <w:gridCol w:w="2126"/>
      </w:tblGrid>
      <w:tr w:rsidR="0070604B" w:rsidRPr="00563ABB" w14:paraId="5BBAD241" w14:textId="77777777" w:rsidTr="00A13544">
        <w:trPr>
          <w:trHeight w:val="506"/>
        </w:trPr>
        <w:tc>
          <w:tcPr>
            <w:tcW w:w="846" w:type="dxa"/>
          </w:tcPr>
          <w:p w14:paraId="3DB1ACFA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bookmarkStart w:id="0" w:name="_Hlk167973911"/>
            <w:r w:rsidRPr="00563ABB">
              <w:rPr>
                <w:rFonts w:ascii="Arial" w:hAnsi="Arial" w:cstheme="minorHAnsi"/>
                <w:b/>
                <w:bCs/>
              </w:rPr>
              <w:t>ŠT.</w:t>
            </w:r>
          </w:p>
        </w:tc>
        <w:tc>
          <w:tcPr>
            <w:tcW w:w="2410" w:type="dxa"/>
          </w:tcPr>
          <w:p w14:paraId="6445C098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563ABB">
              <w:rPr>
                <w:rFonts w:ascii="Arial" w:hAnsi="Arial" w:cstheme="minorHAnsi"/>
                <w:b/>
                <w:bCs/>
              </w:rPr>
              <w:t>TIP ZAJETJA</w:t>
            </w:r>
          </w:p>
        </w:tc>
        <w:tc>
          <w:tcPr>
            <w:tcW w:w="2551" w:type="dxa"/>
          </w:tcPr>
          <w:p w14:paraId="62FA75E3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563ABB">
              <w:rPr>
                <w:rFonts w:ascii="Arial" w:hAnsi="Arial" w:cstheme="minorHAnsi"/>
                <w:b/>
                <w:bCs/>
              </w:rPr>
              <w:t>NAZIV ZAJETJA</w:t>
            </w:r>
          </w:p>
        </w:tc>
        <w:tc>
          <w:tcPr>
            <w:tcW w:w="2126" w:type="dxa"/>
          </w:tcPr>
          <w:p w14:paraId="3D896A2B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563ABB">
              <w:rPr>
                <w:rFonts w:ascii="Arial" w:hAnsi="Arial" w:cstheme="minorHAnsi"/>
                <w:b/>
                <w:bCs/>
              </w:rPr>
              <w:t>OBČINA</w:t>
            </w:r>
          </w:p>
        </w:tc>
      </w:tr>
      <w:tr w:rsidR="0070604B" w:rsidRPr="00563ABB" w14:paraId="2DF38D43" w14:textId="77777777" w:rsidTr="00A13544">
        <w:trPr>
          <w:trHeight w:val="412"/>
        </w:trPr>
        <w:tc>
          <w:tcPr>
            <w:tcW w:w="846" w:type="dxa"/>
          </w:tcPr>
          <w:p w14:paraId="2920F144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 w:cs="Arial"/>
              </w:rPr>
              <w:t>1.</w:t>
            </w:r>
          </w:p>
        </w:tc>
        <w:tc>
          <w:tcPr>
            <w:tcW w:w="2410" w:type="dxa"/>
          </w:tcPr>
          <w:p w14:paraId="6FD47586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/>
              </w:rPr>
              <w:t>črpalna vrtina</w:t>
            </w:r>
          </w:p>
        </w:tc>
        <w:tc>
          <w:tcPr>
            <w:tcW w:w="2551" w:type="dxa"/>
          </w:tcPr>
          <w:p w14:paraId="44AD7BE2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/>
              </w:rPr>
              <w:t>MV-1/2008</w:t>
            </w:r>
          </w:p>
        </w:tc>
        <w:tc>
          <w:tcPr>
            <w:tcW w:w="2126" w:type="dxa"/>
          </w:tcPr>
          <w:p w14:paraId="4E765DA6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 w:cs="Arial"/>
              </w:rPr>
              <w:t>Loški Potok</w:t>
            </w:r>
          </w:p>
        </w:tc>
      </w:tr>
      <w:tr w:rsidR="0070604B" w:rsidRPr="00563ABB" w14:paraId="722ED2A0" w14:textId="77777777" w:rsidTr="00A13544">
        <w:trPr>
          <w:trHeight w:val="418"/>
        </w:trPr>
        <w:tc>
          <w:tcPr>
            <w:tcW w:w="846" w:type="dxa"/>
          </w:tcPr>
          <w:p w14:paraId="737F02A7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 w:cs="Arial"/>
              </w:rPr>
              <w:t>2.</w:t>
            </w:r>
          </w:p>
        </w:tc>
        <w:tc>
          <w:tcPr>
            <w:tcW w:w="2410" w:type="dxa"/>
          </w:tcPr>
          <w:p w14:paraId="6A95AD29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/>
              </w:rPr>
              <w:t>črpalna vrtina</w:t>
            </w:r>
          </w:p>
        </w:tc>
        <w:tc>
          <w:tcPr>
            <w:tcW w:w="2551" w:type="dxa"/>
          </w:tcPr>
          <w:p w14:paraId="0B20FEB3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/>
              </w:rPr>
              <w:t>NK-1/03</w:t>
            </w:r>
          </w:p>
        </w:tc>
        <w:tc>
          <w:tcPr>
            <w:tcW w:w="2126" w:type="dxa"/>
          </w:tcPr>
          <w:p w14:paraId="0BD7D5B9" w14:textId="77777777" w:rsidR="0070604B" w:rsidRPr="00563ABB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563ABB">
              <w:rPr>
                <w:rFonts w:ascii="Arial" w:hAnsi="Arial"/>
              </w:rPr>
              <w:t>Loški Potok</w:t>
            </w:r>
          </w:p>
        </w:tc>
      </w:tr>
      <w:tr w:rsidR="0070604B" w:rsidRPr="000B58D9" w14:paraId="580C23D7" w14:textId="77777777" w:rsidTr="00A13544">
        <w:trPr>
          <w:trHeight w:val="410"/>
        </w:trPr>
        <w:tc>
          <w:tcPr>
            <w:tcW w:w="846" w:type="dxa"/>
          </w:tcPr>
          <w:p w14:paraId="09533BB7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 w:cs="Arial"/>
              </w:rPr>
              <w:t>3.</w:t>
            </w:r>
          </w:p>
        </w:tc>
        <w:tc>
          <w:tcPr>
            <w:tcW w:w="2410" w:type="dxa"/>
          </w:tcPr>
          <w:p w14:paraId="59268B0F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črpalna vrtina</w:t>
            </w:r>
          </w:p>
        </w:tc>
        <w:tc>
          <w:tcPr>
            <w:tcW w:w="2551" w:type="dxa"/>
          </w:tcPr>
          <w:p w14:paraId="36B1A567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SK-2/98</w:t>
            </w:r>
          </w:p>
        </w:tc>
        <w:tc>
          <w:tcPr>
            <w:tcW w:w="2126" w:type="dxa"/>
          </w:tcPr>
          <w:p w14:paraId="582329EC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tr w:rsidR="0070604B" w:rsidRPr="000B58D9" w14:paraId="7337B704" w14:textId="77777777" w:rsidTr="00A13544">
        <w:trPr>
          <w:trHeight w:val="415"/>
        </w:trPr>
        <w:tc>
          <w:tcPr>
            <w:tcW w:w="846" w:type="dxa"/>
          </w:tcPr>
          <w:p w14:paraId="64C7D887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 w:cs="Arial"/>
              </w:rPr>
              <w:t>4.</w:t>
            </w:r>
          </w:p>
        </w:tc>
        <w:tc>
          <w:tcPr>
            <w:tcW w:w="2410" w:type="dxa"/>
          </w:tcPr>
          <w:p w14:paraId="61CAA2AF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zajeti izvir</w:t>
            </w:r>
          </w:p>
        </w:tc>
        <w:tc>
          <w:tcPr>
            <w:tcW w:w="2551" w:type="dxa"/>
          </w:tcPr>
          <w:p w14:paraId="35D00624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Trava-1</w:t>
            </w:r>
          </w:p>
        </w:tc>
        <w:tc>
          <w:tcPr>
            <w:tcW w:w="2126" w:type="dxa"/>
          </w:tcPr>
          <w:p w14:paraId="08886281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tr w:rsidR="0070604B" w:rsidRPr="000B58D9" w14:paraId="660FE634" w14:textId="77777777" w:rsidTr="00A13544">
        <w:trPr>
          <w:trHeight w:val="415"/>
        </w:trPr>
        <w:tc>
          <w:tcPr>
            <w:tcW w:w="846" w:type="dxa"/>
          </w:tcPr>
          <w:p w14:paraId="3B751196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2410" w:type="dxa"/>
          </w:tcPr>
          <w:p w14:paraId="15306829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/>
              </w:rPr>
            </w:pPr>
            <w:r w:rsidRPr="000B58D9">
              <w:rPr>
                <w:rFonts w:ascii="Arial" w:hAnsi="Arial"/>
              </w:rPr>
              <w:t>zajeti izvir</w:t>
            </w:r>
          </w:p>
        </w:tc>
        <w:tc>
          <w:tcPr>
            <w:tcW w:w="2551" w:type="dxa"/>
          </w:tcPr>
          <w:p w14:paraId="7D189700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/>
              </w:rPr>
            </w:pPr>
            <w:r w:rsidRPr="000B58D9">
              <w:rPr>
                <w:rFonts w:ascii="Arial" w:hAnsi="Arial"/>
              </w:rPr>
              <w:t>Trava-1(2)</w:t>
            </w:r>
          </w:p>
        </w:tc>
        <w:tc>
          <w:tcPr>
            <w:tcW w:w="2126" w:type="dxa"/>
          </w:tcPr>
          <w:p w14:paraId="3365DE5A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tr w:rsidR="0070604B" w:rsidRPr="000B58D9" w14:paraId="3EB73976" w14:textId="77777777" w:rsidTr="00A13544">
        <w:trPr>
          <w:trHeight w:val="421"/>
        </w:trPr>
        <w:tc>
          <w:tcPr>
            <w:tcW w:w="846" w:type="dxa"/>
          </w:tcPr>
          <w:p w14:paraId="0AFF4BFC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0B58D9">
              <w:rPr>
                <w:rFonts w:ascii="Arial" w:hAnsi="Arial" w:cs="Arial"/>
              </w:rPr>
              <w:t>.</w:t>
            </w:r>
          </w:p>
        </w:tc>
        <w:tc>
          <w:tcPr>
            <w:tcW w:w="2410" w:type="dxa"/>
          </w:tcPr>
          <w:p w14:paraId="7F12B605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zajeti izvir</w:t>
            </w:r>
          </w:p>
        </w:tc>
        <w:tc>
          <w:tcPr>
            <w:tcW w:w="2551" w:type="dxa"/>
          </w:tcPr>
          <w:p w14:paraId="0BDDD5DB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Trava-2</w:t>
            </w:r>
          </w:p>
        </w:tc>
        <w:tc>
          <w:tcPr>
            <w:tcW w:w="2126" w:type="dxa"/>
          </w:tcPr>
          <w:p w14:paraId="5861E5BC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tr w:rsidR="0070604B" w:rsidRPr="000B58D9" w14:paraId="1AA3CE82" w14:textId="77777777" w:rsidTr="00A13544">
        <w:trPr>
          <w:trHeight w:val="413"/>
        </w:trPr>
        <w:tc>
          <w:tcPr>
            <w:tcW w:w="846" w:type="dxa"/>
          </w:tcPr>
          <w:p w14:paraId="16242761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 w:cs="Arial"/>
              </w:rPr>
              <w:t>7.</w:t>
            </w:r>
          </w:p>
        </w:tc>
        <w:tc>
          <w:tcPr>
            <w:tcW w:w="2410" w:type="dxa"/>
          </w:tcPr>
          <w:p w14:paraId="040780F8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črpalna vrtina</w:t>
            </w:r>
          </w:p>
        </w:tc>
        <w:tc>
          <w:tcPr>
            <w:tcW w:w="2551" w:type="dxa"/>
          </w:tcPr>
          <w:p w14:paraId="2EEB5D92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VLP-1/85</w:t>
            </w:r>
          </w:p>
        </w:tc>
        <w:tc>
          <w:tcPr>
            <w:tcW w:w="2126" w:type="dxa"/>
          </w:tcPr>
          <w:p w14:paraId="16717BB7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tr w:rsidR="0070604B" w:rsidRPr="000B58D9" w14:paraId="001EE863" w14:textId="77777777" w:rsidTr="00A13544">
        <w:trPr>
          <w:trHeight w:val="420"/>
        </w:trPr>
        <w:tc>
          <w:tcPr>
            <w:tcW w:w="846" w:type="dxa"/>
          </w:tcPr>
          <w:p w14:paraId="19361F74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 w:cs="Arial"/>
              </w:rPr>
              <w:t>8.</w:t>
            </w:r>
          </w:p>
        </w:tc>
        <w:tc>
          <w:tcPr>
            <w:tcW w:w="2410" w:type="dxa"/>
          </w:tcPr>
          <w:p w14:paraId="4C6170E5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črpalna vrtina</w:t>
            </w:r>
          </w:p>
        </w:tc>
        <w:tc>
          <w:tcPr>
            <w:tcW w:w="2551" w:type="dxa"/>
          </w:tcPr>
          <w:p w14:paraId="5134CD2B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VLP-2/85</w:t>
            </w:r>
          </w:p>
        </w:tc>
        <w:tc>
          <w:tcPr>
            <w:tcW w:w="2126" w:type="dxa"/>
          </w:tcPr>
          <w:p w14:paraId="71AFCB80" w14:textId="77777777" w:rsidR="0070604B" w:rsidRPr="000B58D9" w:rsidRDefault="0070604B" w:rsidP="00A13544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0B58D9">
              <w:rPr>
                <w:rFonts w:ascii="Arial" w:hAnsi="Arial"/>
              </w:rPr>
              <w:t>Loški Potok</w:t>
            </w:r>
          </w:p>
        </w:tc>
      </w:tr>
      <w:bookmarkEnd w:id="0"/>
    </w:tbl>
    <w:p w14:paraId="1DB43225" w14:textId="77777777" w:rsidR="003E7DEC" w:rsidRPr="00AF3F6D" w:rsidRDefault="003E7DEC" w:rsidP="009359CF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sectPr w:rsidR="003E7DEC" w:rsidRPr="00AF3F6D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232DF3"/>
    <w:rsid w:val="00346257"/>
    <w:rsid w:val="00382F32"/>
    <w:rsid w:val="00396921"/>
    <w:rsid w:val="003E7DEC"/>
    <w:rsid w:val="00560CA4"/>
    <w:rsid w:val="0060567F"/>
    <w:rsid w:val="0070604B"/>
    <w:rsid w:val="0070750D"/>
    <w:rsid w:val="008900CA"/>
    <w:rsid w:val="009359CF"/>
    <w:rsid w:val="009A1642"/>
    <w:rsid w:val="009D66EF"/>
    <w:rsid w:val="00AF3F6D"/>
    <w:rsid w:val="00B1239F"/>
    <w:rsid w:val="00CB398E"/>
    <w:rsid w:val="00D8793F"/>
    <w:rsid w:val="00DD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chartTrackingRefBased/>
  <w15:docId w15:val="{CF00E71C-CB24-456D-A34C-C1EA7FDF5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Irena Oven</cp:lastModifiedBy>
  <cp:revision>3</cp:revision>
  <cp:lastPrinted>2024-03-28T07:47:00Z</cp:lastPrinted>
  <dcterms:created xsi:type="dcterms:W3CDTF">2024-03-28T09:43:00Z</dcterms:created>
  <dcterms:modified xsi:type="dcterms:W3CDTF">2024-06-10T11:20:00Z</dcterms:modified>
</cp:coreProperties>
</file>