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4F9" w:rsidRDefault="006264F9" w:rsidP="00636E85">
      <w:pPr>
        <w:pStyle w:val="datumtevilka"/>
        <w:rPr>
          <w:rFonts w:cs="Arial"/>
          <w:color w:val="000000"/>
        </w:rPr>
      </w:pPr>
    </w:p>
    <w:p w:rsidR="006264F9" w:rsidRDefault="006264F9" w:rsidP="00636E85">
      <w:pPr>
        <w:pStyle w:val="datumtevilka"/>
        <w:rPr>
          <w:rFonts w:cs="Arial"/>
          <w:color w:val="000000"/>
        </w:rPr>
      </w:pPr>
    </w:p>
    <w:p w:rsidR="00071321" w:rsidRPr="002760DC" w:rsidRDefault="00071321" w:rsidP="00636E85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722B2">
        <w:rPr>
          <w:rFonts w:cs="Arial"/>
          <w:color w:val="000000"/>
        </w:rPr>
        <w:t>2024-2330-0110</w:t>
      </w:r>
    </w:p>
    <w:p w:rsidR="00071321" w:rsidRPr="002760DC" w:rsidRDefault="00071321" w:rsidP="00636E85">
      <w:pPr>
        <w:pStyle w:val="datumtevilka"/>
      </w:pPr>
      <w:r w:rsidRPr="002760DC">
        <w:t xml:space="preserve">Številka: </w:t>
      </w:r>
      <w:r w:rsidRPr="002760DC">
        <w:tab/>
      </w:r>
      <w:r w:rsidR="007722B2">
        <w:rPr>
          <w:rFonts w:cs="Arial"/>
          <w:color w:val="000000"/>
        </w:rPr>
        <w:t>00704-162/2024/3</w:t>
      </w:r>
    </w:p>
    <w:p w:rsidR="00071321" w:rsidRPr="002760DC" w:rsidRDefault="00071321" w:rsidP="00636E85">
      <w:pPr>
        <w:pStyle w:val="datumtevilka"/>
      </w:pPr>
      <w:r>
        <w:t>Datum:</w:t>
      </w:r>
      <w:r w:rsidRPr="002760DC">
        <w:tab/>
      </w:r>
      <w:r w:rsidR="007722B2">
        <w:rPr>
          <w:rFonts w:cs="Arial"/>
          <w:color w:val="000000"/>
        </w:rPr>
        <w:t>19. 6. 2024</w:t>
      </w:r>
      <w:r w:rsidRPr="002760DC">
        <w:t xml:space="preserve"> </w:t>
      </w:r>
    </w:p>
    <w:p w:rsidR="00071321" w:rsidRPr="002760DC" w:rsidRDefault="00071321" w:rsidP="00636E85"/>
    <w:p w:rsidR="00071321" w:rsidRDefault="00071321" w:rsidP="00636E8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36E85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722B2">
        <w:rPr>
          <w:rFonts w:cs="Arial"/>
          <w:color w:val="000000"/>
          <w:szCs w:val="20"/>
        </w:rPr>
        <w:t>108.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722B2">
        <w:rPr>
          <w:rFonts w:cs="Arial"/>
          <w:color w:val="000000"/>
          <w:szCs w:val="20"/>
        </w:rPr>
        <w:t>19. 6. 2024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DE5C20">
        <w:rPr>
          <w:rFonts w:cs="Arial"/>
          <w:color w:val="000000"/>
          <w:szCs w:val="20"/>
        </w:rPr>
        <w:t>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636E8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36E8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36E8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636E8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636E8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636E8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636E85">
        <w:rPr>
          <w:rFonts w:cs="Arial"/>
          <w:color w:val="000000"/>
          <w:szCs w:val="20"/>
        </w:rPr>
        <w:t>Uredbo</w:t>
      </w:r>
      <w:r w:rsidR="007722B2">
        <w:rPr>
          <w:rFonts w:cs="Arial"/>
          <w:color w:val="000000"/>
          <w:szCs w:val="20"/>
        </w:rPr>
        <w:t xml:space="preserve"> o spremembah in dopolnitvah Uredbe o skupnih določbah za izvajanje intervencij razvoja podeželja, ki niso vezane na površino ali živali, iz strateškega načrta skupne kmetijske politike 2023–2027</w:t>
      </w:r>
      <w:r w:rsidR="005D1BC4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636E8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636E8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636E8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36E85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7722B2" w:rsidP="00636E85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7722B2" w:rsidP="00636E85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636E85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636E8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36E8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36E85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36E8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722B2" w:rsidRDefault="007722B2" w:rsidP="00636E8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636E85">
        <w:rPr>
          <w:rFonts w:cs="Arial"/>
          <w:color w:val="000000"/>
          <w:szCs w:val="20"/>
        </w:rPr>
        <w:t>ijstvo, gozdarstvo in prehrano</w:t>
      </w:r>
    </w:p>
    <w:p w:rsidR="007722B2" w:rsidRDefault="00636E85" w:rsidP="00636E8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722B2" w:rsidRDefault="00636E85" w:rsidP="00636E8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7722B2" w:rsidRDefault="007722B2" w:rsidP="00636E8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</w:t>
      </w:r>
      <w:r w:rsidR="00636E85">
        <w:rPr>
          <w:rFonts w:cs="Arial"/>
          <w:color w:val="000000"/>
          <w:szCs w:val="20"/>
        </w:rPr>
        <w:t xml:space="preserve"> pravosodje</w:t>
      </w:r>
    </w:p>
    <w:p w:rsidR="007722B2" w:rsidRDefault="007722B2" w:rsidP="00636E8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636E85">
        <w:rPr>
          <w:rFonts w:cs="Arial"/>
          <w:color w:val="000000"/>
          <w:szCs w:val="20"/>
        </w:rPr>
        <w:t>ublike Slovenije za zakonodajo</w:t>
      </w:r>
    </w:p>
    <w:p w:rsidR="00071321" w:rsidRPr="00636E85" w:rsidRDefault="007722B2" w:rsidP="00636E8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36E85">
        <w:rPr>
          <w:rFonts w:cs="Arial"/>
          <w:color w:val="000000"/>
          <w:szCs w:val="20"/>
        </w:rPr>
        <w:t>Urad Vlade Republ</w:t>
      </w:r>
      <w:r w:rsidR="00636E85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636E85"/>
    <w:p w:rsidR="00071321" w:rsidRPr="002760DC" w:rsidRDefault="00071321" w:rsidP="00636E85"/>
    <w:p w:rsidR="00071321" w:rsidRPr="00202A77" w:rsidRDefault="00071321" w:rsidP="00636E85">
      <w:pPr>
        <w:pStyle w:val="podpisi"/>
        <w:rPr>
          <w:lang w:val="sl-SI"/>
        </w:rPr>
      </w:pPr>
    </w:p>
    <w:p w:rsidR="00782FD4" w:rsidRPr="00FE1680" w:rsidRDefault="00782FD4" w:rsidP="00636E85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6A8" w:rsidRDefault="007566A8" w:rsidP="00767987">
      <w:pPr>
        <w:spacing w:line="240" w:lineRule="auto"/>
      </w:pPr>
      <w:r>
        <w:separator/>
      </w:r>
    </w:p>
  </w:endnote>
  <w:endnote w:type="continuationSeparator" w:id="0">
    <w:p w:rsidR="007566A8" w:rsidRDefault="007566A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E91" w:rsidRDefault="00124E9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E91" w:rsidRDefault="00124E9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E91" w:rsidRDefault="00124E9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6A8" w:rsidRDefault="007566A8" w:rsidP="00767987">
      <w:pPr>
        <w:spacing w:line="240" w:lineRule="auto"/>
      </w:pPr>
      <w:r>
        <w:separator/>
      </w:r>
    </w:p>
  </w:footnote>
  <w:footnote w:type="continuationSeparator" w:id="0">
    <w:p w:rsidR="007566A8" w:rsidRDefault="007566A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E91" w:rsidRDefault="00124E9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E91" w:rsidRDefault="00124E9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24E91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73186"/>
    <w:rsid w:val="00592079"/>
    <w:rsid w:val="005D1BC4"/>
    <w:rsid w:val="006264F9"/>
    <w:rsid w:val="00626C16"/>
    <w:rsid w:val="00636E85"/>
    <w:rsid w:val="00682FFE"/>
    <w:rsid w:val="006C69EC"/>
    <w:rsid w:val="007039D0"/>
    <w:rsid w:val="00710C90"/>
    <w:rsid w:val="007566A8"/>
    <w:rsid w:val="00767987"/>
    <w:rsid w:val="007722B2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630DB"/>
    <w:rsid w:val="00CD6077"/>
    <w:rsid w:val="00CE234E"/>
    <w:rsid w:val="00D02973"/>
    <w:rsid w:val="00DA09BE"/>
    <w:rsid w:val="00DE5C20"/>
    <w:rsid w:val="00E30579"/>
    <w:rsid w:val="00EA00DF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7</cp:revision>
  <dcterms:created xsi:type="dcterms:W3CDTF">2024-06-18T08:59:00Z</dcterms:created>
  <dcterms:modified xsi:type="dcterms:W3CDTF">2024-06-19T12:18:00Z</dcterms:modified>
</cp:coreProperties>
</file>