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1728" w14:textId="5EAED4E8" w:rsidR="00BA43A8" w:rsidRPr="004B347C" w:rsidRDefault="00BA43A8" w:rsidP="00FD5F08">
      <w:pPr>
        <w:pStyle w:val="Default"/>
        <w:jc w:val="both"/>
        <w:rPr>
          <w:sz w:val="20"/>
          <w:szCs w:val="20"/>
        </w:rPr>
      </w:pPr>
      <w:r w:rsidRPr="004B347C">
        <w:rPr>
          <w:b/>
          <w:bCs/>
          <w:sz w:val="20"/>
          <w:szCs w:val="20"/>
        </w:rPr>
        <w:t>Priloga I:</w:t>
      </w:r>
      <w:r w:rsidRPr="004B347C">
        <w:rPr>
          <w:sz w:val="20"/>
          <w:szCs w:val="20"/>
        </w:rPr>
        <w:t xml:space="preserve"> </w:t>
      </w:r>
      <w:r w:rsidRPr="004B347C">
        <w:rPr>
          <w:b/>
          <w:bCs/>
          <w:sz w:val="20"/>
          <w:szCs w:val="20"/>
        </w:rPr>
        <w:t>Specializirani poklici na področju kulture in kriteriji izjemnega kulturnega prispevka za pridobitev pravice do plačila prispevkov za socialno varnost</w:t>
      </w:r>
      <w:r w:rsidRPr="004B347C">
        <w:rPr>
          <w:sz w:val="20"/>
          <w:szCs w:val="20"/>
        </w:rPr>
        <w:t xml:space="preserve"> </w:t>
      </w:r>
    </w:p>
    <w:p w14:paraId="236A492D" w14:textId="77777777" w:rsidR="00BA43A8" w:rsidRPr="004B347C" w:rsidRDefault="00BA43A8" w:rsidP="00FD5F08">
      <w:pPr>
        <w:pStyle w:val="Default"/>
        <w:rPr>
          <w:sz w:val="20"/>
          <w:szCs w:val="20"/>
        </w:rPr>
      </w:pPr>
    </w:p>
    <w:p w14:paraId="34276831" w14:textId="4992DBB2" w:rsidR="00CE2E69" w:rsidRPr="004B347C" w:rsidRDefault="00CE2E69" w:rsidP="00FD5F08">
      <w:pPr>
        <w:pStyle w:val="Default"/>
        <w:jc w:val="both"/>
        <w:rPr>
          <w:sz w:val="20"/>
          <w:szCs w:val="20"/>
        </w:rPr>
      </w:pPr>
      <w:r w:rsidRPr="004B347C">
        <w:rPr>
          <w:sz w:val="20"/>
          <w:szCs w:val="20"/>
        </w:rPr>
        <w:t xml:space="preserve">Samozaposleni </w:t>
      </w:r>
      <w:r w:rsidR="00820E42" w:rsidRPr="004B347C">
        <w:rPr>
          <w:sz w:val="20"/>
          <w:szCs w:val="20"/>
        </w:rPr>
        <w:t xml:space="preserve">v kulturi </w:t>
      </w:r>
      <w:r w:rsidRPr="004B347C">
        <w:rPr>
          <w:sz w:val="20"/>
          <w:szCs w:val="20"/>
        </w:rPr>
        <w:t xml:space="preserve">se lahko </w:t>
      </w:r>
      <w:r w:rsidR="00DB33CF" w:rsidRPr="004B347C">
        <w:rPr>
          <w:sz w:val="20"/>
          <w:szCs w:val="20"/>
        </w:rPr>
        <w:t xml:space="preserve">v skladu </w:t>
      </w:r>
      <w:r w:rsidRPr="004B347C">
        <w:rPr>
          <w:sz w:val="20"/>
          <w:szCs w:val="20"/>
        </w:rPr>
        <w:t xml:space="preserve">s karierno dinamiko uvrsti v </w:t>
      </w:r>
      <w:r w:rsidR="00CE6915">
        <w:rPr>
          <w:sz w:val="20"/>
          <w:szCs w:val="20"/>
        </w:rPr>
        <w:t xml:space="preserve">enega od </w:t>
      </w:r>
      <w:r w:rsidRPr="004B347C">
        <w:rPr>
          <w:sz w:val="20"/>
          <w:szCs w:val="20"/>
        </w:rPr>
        <w:t>štiri</w:t>
      </w:r>
      <w:r w:rsidR="00CE6915">
        <w:rPr>
          <w:sz w:val="20"/>
          <w:szCs w:val="20"/>
        </w:rPr>
        <w:t>h</w:t>
      </w:r>
      <w:r w:rsidRPr="004B347C">
        <w:rPr>
          <w:sz w:val="20"/>
          <w:szCs w:val="20"/>
        </w:rPr>
        <w:t xml:space="preserve"> </w:t>
      </w:r>
      <w:r w:rsidR="00683C1D">
        <w:rPr>
          <w:sz w:val="20"/>
          <w:szCs w:val="20"/>
        </w:rPr>
        <w:t xml:space="preserve">kariernih </w:t>
      </w:r>
      <w:r w:rsidR="00CE6915" w:rsidRPr="004B347C">
        <w:rPr>
          <w:sz w:val="20"/>
          <w:szCs w:val="20"/>
        </w:rPr>
        <w:t>razred</w:t>
      </w:r>
      <w:r w:rsidR="00CE6915">
        <w:rPr>
          <w:sz w:val="20"/>
          <w:szCs w:val="20"/>
        </w:rPr>
        <w:t>ov</w:t>
      </w:r>
      <w:r w:rsidR="00F82713">
        <w:rPr>
          <w:sz w:val="20"/>
          <w:szCs w:val="20"/>
        </w:rPr>
        <w:t xml:space="preserve"> in</w:t>
      </w:r>
      <w:r w:rsidRPr="004B347C">
        <w:rPr>
          <w:sz w:val="20"/>
          <w:szCs w:val="20"/>
        </w:rPr>
        <w:t xml:space="preserve"> je upravičen do pridobitve pravice do plačila prispevkov za socialno varnost, če doseže ustrezno skupno število točk (skupni prag)</w:t>
      </w:r>
      <w:r w:rsidR="00683C1D">
        <w:rPr>
          <w:sz w:val="20"/>
          <w:szCs w:val="20"/>
        </w:rPr>
        <w:t xml:space="preserve"> </w:t>
      </w:r>
      <w:bookmarkStart w:id="0" w:name="_Hlk169098203"/>
      <w:r w:rsidR="00683C1D" w:rsidRPr="00683C1D">
        <w:rPr>
          <w:sz w:val="20"/>
          <w:szCs w:val="20"/>
        </w:rPr>
        <w:t>za ustrezen karierni razred, pri čemer mora hkrati doseči prag tako pri kriteriju obsega, kot pri kriterijih kakovosti.</w:t>
      </w:r>
    </w:p>
    <w:bookmarkEnd w:id="0"/>
    <w:p w14:paraId="66D4EE66" w14:textId="77777777" w:rsidR="00CE2E69" w:rsidRPr="004B347C" w:rsidRDefault="00CE2E69" w:rsidP="00FD5F08">
      <w:pPr>
        <w:pStyle w:val="Default"/>
        <w:jc w:val="both"/>
        <w:rPr>
          <w:sz w:val="20"/>
          <w:szCs w:val="20"/>
        </w:rPr>
      </w:pPr>
    </w:p>
    <w:p w14:paraId="5F6658B9" w14:textId="77777777" w:rsidR="00CE2E69" w:rsidRPr="004B347C" w:rsidRDefault="00CE2E69" w:rsidP="00FD5F08">
      <w:pPr>
        <w:pStyle w:val="Default"/>
        <w:jc w:val="both"/>
        <w:rPr>
          <w:sz w:val="20"/>
          <w:szCs w:val="20"/>
        </w:rPr>
      </w:pPr>
      <w:r w:rsidRPr="004B347C">
        <w:rPr>
          <w:sz w:val="20"/>
          <w:szCs w:val="20"/>
        </w:rPr>
        <w:t>Prag točk za doseganje kriterija obsega in prag točk za doseganje kriterijev kakovosti se razlikujeta glede na razred karierne dinamike:</w:t>
      </w:r>
    </w:p>
    <w:p w14:paraId="74669502" w14:textId="32B5D4D6" w:rsidR="00CE2E69" w:rsidRPr="004B347C" w:rsidRDefault="00681B22" w:rsidP="00526C57">
      <w:pPr>
        <w:pStyle w:val="Default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E2E69" w:rsidRPr="004B347C">
        <w:rPr>
          <w:sz w:val="20"/>
          <w:szCs w:val="20"/>
        </w:rPr>
        <w:t>amozaposleni v kulturi IV;</w:t>
      </w:r>
    </w:p>
    <w:p w14:paraId="1E6F6BD5" w14:textId="04B2EB3D" w:rsidR="00CE2E69" w:rsidRPr="004B347C" w:rsidRDefault="00681B22" w:rsidP="00526C57">
      <w:pPr>
        <w:pStyle w:val="Default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E2E69" w:rsidRPr="004B347C">
        <w:rPr>
          <w:sz w:val="20"/>
          <w:szCs w:val="20"/>
        </w:rPr>
        <w:t xml:space="preserve">amozaposleni v kulturi III; </w:t>
      </w:r>
    </w:p>
    <w:p w14:paraId="338898D4" w14:textId="5EF7404D" w:rsidR="00CE2E69" w:rsidRPr="004B347C" w:rsidRDefault="00681B22" w:rsidP="00526C57">
      <w:pPr>
        <w:pStyle w:val="Default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E2E69" w:rsidRPr="004B347C">
        <w:rPr>
          <w:sz w:val="20"/>
          <w:szCs w:val="20"/>
        </w:rPr>
        <w:t>amozaposleni v kulturi II;</w:t>
      </w:r>
    </w:p>
    <w:p w14:paraId="1A5BDDAD" w14:textId="6D5D25BF" w:rsidR="00CE2E69" w:rsidRPr="004B347C" w:rsidRDefault="00681B22" w:rsidP="00526C57">
      <w:pPr>
        <w:pStyle w:val="Default"/>
        <w:numPr>
          <w:ilvl w:val="0"/>
          <w:numId w:val="13"/>
        </w:num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CE2E69" w:rsidRPr="004B347C">
        <w:rPr>
          <w:sz w:val="20"/>
          <w:szCs w:val="20"/>
        </w:rPr>
        <w:t>amozaposleni v kulturi I.</w:t>
      </w:r>
    </w:p>
    <w:p w14:paraId="2774970B" w14:textId="77777777" w:rsidR="00CE2E69" w:rsidRPr="004B347C" w:rsidRDefault="00CE2E69" w:rsidP="00FD5F08">
      <w:pPr>
        <w:pStyle w:val="Default"/>
        <w:jc w:val="both"/>
        <w:rPr>
          <w:sz w:val="20"/>
          <w:szCs w:val="20"/>
        </w:rPr>
      </w:pPr>
    </w:p>
    <w:p w14:paraId="3ED33D64" w14:textId="2D3784D1" w:rsidR="00CE2E69" w:rsidRPr="004B347C" w:rsidRDefault="00CE2E69" w:rsidP="00FD5F08">
      <w:pPr>
        <w:pStyle w:val="Default"/>
        <w:jc w:val="both"/>
        <w:rPr>
          <w:sz w:val="20"/>
          <w:szCs w:val="20"/>
        </w:rPr>
      </w:pPr>
      <w:r w:rsidRPr="004B347C">
        <w:rPr>
          <w:sz w:val="20"/>
          <w:szCs w:val="20"/>
        </w:rPr>
        <w:t>Prijavitelj ob oddaji vloge samooceni razred karierne dinamike, za kater</w:t>
      </w:r>
      <w:r w:rsidR="00526C57">
        <w:rPr>
          <w:sz w:val="20"/>
          <w:szCs w:val="20"/>
        </w:rPr>
        <w:t>ega</w:t>
      </w:r>
      <w:r w:rsidRPr="004B347C">
        <w:rPr>
          <w:sz w:val="20"/>
          <w:szCs w:val="20"/>
        </w:rPr>
        <w:t xml:space="preserve"> kandidira. Za prijavo v II. in I. razred karierne dinamike mora izpolnjevati tudi pogoj delovnih izkušenj na področju kulture, in sicer najmanj 20 let za II. razred in najmanj 30 let za I. razred. </w:t>
      </w:r>
      <w:r w:rsidR="00DB33CF" w:rsidRPr="004B347C">
        <w:rPr>
          <w:rStyle w:val="cf01"/>
          <w:rFonts w:ascii="Arial" w:hAnsi="Arial" w:cs="Arial"/>
          <w:sz w:val="20"/>
          <w:szCs w:val="20"/>
        </w:rPr>
        <w:t xml:space="preserve">Za 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delovne izkušnje na področju kulture in umetnosti </w:t>
      </w:r>
      <w:r w:rsidR="00E40122">
        <w:rPr>
          <w:rStyle w:val="cf01"/>
          <w:rFonts w:ascii="Arial" w:hAnsi="Arial" w:cs="Arial"/>
          <w:sz w:val="20"/>
          <w:szCs w:val="20"/>
        </w:rPr>
        <w:t xml:space="preserve">se 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štejejo: samozaposlenost na področju kulture in umetnosti, samostojno podjetništvo (s. p.) z ustrezno klasifikacijo dejavnosti, ki </w:t>
      </w:r>
      <w:r w:rsidR="00681B22" w:rsidRPr="004B347C">
        <w:rPr>
          <w:rStyle w:val="cf01"/>
          <w:rFonts w:ascii="Arial" w:hAnsi="Arial" w:cs="Arial"/>
          <w:sz w:val="20"/>
          <w:szCs w:val="20"/>
        </w:rPr>
        <w:t>s</w:t>
      </w:r>
      <w:r w:rsidR="00681B22">
        <w:rPr>
          <w:rStyle w:val="cf01"/>
          <w:rFonts w:ascii="Arial" w:hAnsi="Arial" w:cs="Arial"/>
          <w:sz w:val="20"/>
          <w:szCs w:val="20"/>
        </w:rPr>
        <w:t>pada</w:t>
      </w:r>
      <w:r w:rsidR="00681B22" w:rsidRPr="004B347C">
        <w:rPr>
          <w:rStyle w:val="cf01"/>
          <w:rFonts w:ascii="Arial" w:hAnsi="Arial" w:cs="Arial"/>
          <w:sz w:val="20"/>
          <w:szCs w:val="20"/>
        </w:rPr>
        <w:t xml:space="preserve"> </w:t>
      </w:r>
      <w:r w:rsidRPr="004B347C">
        <w:rPr>
          <w:rStyle w:val="cf01"/>
          <w:rFonts w:ascii="Arial" w:hAnsi="Arial" w:cs="Arial"/>
          <w:sz w:val="20"/>
          <w:szCs w:val="20"/>
        </w:rPr>
        <w:t>na področje kulture, redna zaposlitev v javnih zavodih</w:t>
      </w:r>
      <w:r w:rsidR="00E40122">
        <w:rPr>
          <w:rStyle w:val="cf01"/>
          <w:rFonts w:ascii="Arial" w:hAnsi="Arial" w:cs="Arial"/>
          <w:sz w:val="20"/>
          <w:szCs w:val="20"/>
        </w:rPr>
        <w:t xml:space="preserve"> (v nadaljnjem besedilu: JZ)</w:t>
      </w:r>
      <w:r w:rsidRPr="004B347C">
        <w:rPr>
          <w:rStyle w:val="cf01"/>
          <w:rFonts w:ascii="Arial" w:hAnsi="Arial" w:cs="Arial"/>
          <w:sz w:val="20"/>
          <w:szCs w:val="20"/>
        </w:rPr>
        <w:t>, agencij</w:t>
      </w:r>
      <w:r w:rsidR="00FB4765" w:rsidRPr="004B347C">
        <w:rPr>
          <w:rStyle w:val="cf01"/>
          <w:rFonts w:ascii="Arial" w:hAnsi="Arial" w:cs="Arial"/>
          <w:sz w:val="20"/>
          <w:szCs w:val="20"/>
        </w:rPr>
        <w:t>ah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 ali sklad</w:t>
      </w:r>
      <w:r w:rsidR="00FB4765" w:rsidRPr="004B347C">
        <w:rPr>
          <w:rStyle w:val="cf01"/>
          <w:rFonts w:ascii="Arial" w:hAnsi="Arial" w:cs="Arial"/>
          <w:sz w:val="20"/>
          <w:szCs w:val="20"/>
        </w:rPr>
        <w:t>ih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, v nevladnih organizacijah </w:t>
      </w:r>
      <w:r w:rsidR="00E40122">
        <w:rPr>
          <w:rStyle w:val="cf01"/>
          <w:rFonts w:ascii="Arial" w:hAnsi="Arial" w:cs="Arial"/>
          <w:sz w:val="20"/>
          <w:szCs w:val="20"/>
        </w:rPr>
        <w:t xml:space="preserve">(v nadaljnjem besedilu: NVO) 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s področja kulture ali drugih pravnih osebah zasebnega prava z ustrezno klasifikacijo dejavnosti, ki </w:t>
      </w:r>
      <w:r w:rsidR="00681B22" w:rsidRPr="004B347C">
        <w:rPr>
          <w:rStyle w:val="cf01"/>
          <w:rFonts w:ascii="Arial" w:hAnsi="Arial" w:cs="Arial"/>
          <w:sz w:val="20"/>
          <w:szCs w:val="20"/>
        </w:rPr>
        <w:t>s</w:t>
      </w:r>
      <w:r w:rsidR="00681B22">
        <w:rPr>
          <w:rStyle w:val="cf01"/>
          <w:rFonts w:ascii="Arial" w:hAnsi="Arial" w:cs="Arial"/>
          <w:sz w:val="20"/>
          <w:szCs w:val="20"/>
        </w:rPr>
        <w:t>pada</w:t>
      </w:r>
      <w:r w:rsidR="00681B22" w:rsidRPr="004B347C">
        <w:rPr>
          <w:rStyle w:val="cf01"/>
          <w:rFonts w:ascii="Arial" w:hAnsi="Arial" w:cs="Arial"/>
          <w:sz w:val="20"/>
          <w:szCs w:val="20"/>
        </w:rPr>
        <w:t xml:space="preserve"> 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na področje kulture, ter pedagoško delo v javnih ali zasebnih izobraževalnih zavodih na področju </w:t>
      </w:r>
      <w:r w:rsidR="00BB1F63" w:rsidRPr="004B347C">
        <w:rPr>
          <w:rStyle w:val="cf01"/>
          <w:rFonts w:ascii="Arial" w:hAnsi="Arial" w:cs="Arial"/>
          <w:sz w:val="20"/>
          <w:szCs w:val="20"/>
        </w:rPr>
        <w:t>kulturnih</w:t>
      </w:r>
      <w:r w:rsidRPr="004B347C">
        <w:rPr>
          <w:rStyle w:val="cf01"/>
          <w:rFonts w:ascii="Arial" w:hAnsi="Arial" w:cs="Arial"/>
          <w:sz w:val="20"/>
          <w:szCs w:val="20"/>
        </w:rPr>
        <w:t xml:space="preserve"> vsebin v Sloveniji in mednarodnem prostoru. </w:t>
      </w:r>
    </w:p>
    <w:p w14:paraId="48E6E83D" w14:textId="77777777" w:rsidR="00CE2E69" w:rsidRPr="004B347C" w:rsidRDefault="00CE2E69" w:rsidP="00FD5F08">
      <w:pPr>
        <w:pStyle w:val="Default"/>
        <w:jc w:val="both"/>
        <w:rPr>
          <w:sz w:val="20"/>
          <w:szCs w:val="20"/>
        </w:rPr>
      </w:pPr>
    </w:p>
    <w:p w14:paraId="5D684DDD" w14:textId="0EE0E451" w:rsidR="00CE2E69" w:rsidRPr="004B347C" w:rsidRDefault="00CE2E69" w:rsidP="00FD5F08">
      <w:pPr>
        <w:pStyle w:val="Default"/>
        <w:jc w:val="both"/>
        <w:rPr>
          <w:b/>
          <w:bCs/>
          <w:sz w:val="20"/>
          <w:szCs w:val="20"/>
          <w:highlight w:val="yellow"/>
        </w:rPr>
      </w:pPr>
      <w:r w:rsidRPr="004B347C">
        <w:rPr>
          <w:b/>
          <w:bCs/>
          <w:sz w:val="20"/>
          <w:szCs w:val="20"/>
        </w:rPr>
        <w:t xml:space="preserve">Najvišje število vseh </w:t>
      </w:r>
      <w:r w:rsidR="006327D8" w:rsidRPr="004B347C">
        <w:rPr>
          <w:b/>
          <w:bCs/>
          <w:sz w:val="20"/>
          <w:szCs w:val="20"/>
        </w:rPr>
        <w:t xml:space="preserve">mogočih </w:t>
      </w:r>
      <w:r w:rsidRPr="004B347C">
        <w:rPr>
          <w:b/>
          <w:bCs/>
          <w:sz w:val="20"/>
          <w:szCs w:val="20"/>
        </w:rPr>
        <w:t>točk, torej seštevek kriterija obsega in</w:t>
      </w:r>
      <w:r w:rsidR="00FB4765" w:rsidRPr="004B347C">
        <w:rPr>
          <w:b/>
          <w:bCs/>
          <w:sz w:val="20"/>
          <w:szCs w:val="20"/>
        </w:rPr>
        <w:t xml:space="preserve"> kriterijev</w:t>
      </w:r>
      <w:r w:rsidRPr="004B347C">
        <w:rPr>
          <w:b/>
          <w:bCs/>
          <w:sz w:val="20"/>
          <w:szCs w:val="20"/>
        </w:rPr>
        <w:t xml:space="preserve"> kakovosti</w:t>
      </w:r>
      <w:r w:rsidR="00681B22">
        <w:rPr>
          <w:b/>
          <w:bCs/>
          <w:sz w:val="20"/>
          <w:szCs w:val="20"/>
        </w:rPr>
        <w:t>,</w:t>
      </w:r>
      <w:r w:rsidRPr="004B347C">
        <w:rPr>
          <w:b/>
          <w:bCs/>
          <w:sz w:val="20"/>
          <w:szCs w:val="20"/>
        </w:rPr>
        <w:t xml:space="preserve"> je 100.</w:t>
      </w:r>
      <w:r w:rsidR="007C0DEC" w:rsidRPr="004B347C">
        <w:rPr>
          <w:b/>
          <w:bCs/>
          <w:sz w:val="20"/>
          <w:szCs w:val="20"/>
        </w:rPr>
        <w:t xml:space="preserve"> </w:t>
      </w:r>
      <w:bookmarkStart w:id="1" w:name="_Hlk169098045"/>
      <w:r w:rsidR="007C0DEC" w:rsidRPr="004B347C">
        <w:rPr>
          <w:sz w:val="20"/>
          <w:szCs w:val="20"/>
        </w:rPr>
        <w:t xml:space="preserve">Najvišje </w:t>
      </w:r>
      <w:r w:rsidR="006327D8" w:rsidRPr="004B347C">
        <w:rPr>
          <w:sz w:val="20"/>
          <w:szCs w:val="20"/>
        </w:rPr>
        <w:t xml:space="preserve">mogoče </w:t>
      </w:r>
      <w:r w:rsidR="007C0DEC" w:rsidRPr="004B347C">
        <w:rPr>
          <w:sz w:val="20"/>
          <w:szCs w:val="20"/>
        </w:rPr>
        <w:t>število</w:t>
      </w:r>
      <w:r w:rsidR="00D85763" w:rsidRPr="004B347C">
        <w:rPr>
          <w:sz w:val="20"/>
          <w:szCs w:val="20"/>
        </w:rPr>
        <w:t xml:space="preserve"> točk</w:t>
      </w:r>
      <w:r w:rsidR="007C0DEC" w:rsidRPr="004B347C">
        <w:rPr>
          <w:sz w:val="20"/>
          <w:szCs w:val="20"/>
        </w:rPr>
        <w:t xml:space="preserve"> </w:t>
      </w:r>
      <w:r w:rsidR="00681B22">
        <w:rPr>
          <w:sz w:val="20"/>
          <w:szCs w:val="20"/>
        </w:rPr>
        <w:t xml:space="preserve">za </w:t>
      </w:r>
      <w:r w:rsidR="007C0DEC" w:rsidRPr="004B347C">
        <w:rPr>
          <w:sz w:val="20"/>
          <w:szCs w:val="20"/>
        </w:rPr>
        <w:t xml:space="preserve">kriterije kakovosti je 70, najvišje število točk za kriterij obsega je 30. Vsi samozaposleni v kulturi morajo izpolniti kriterij obsega (prag je </w:t>
      </w:r>
      <w:r w:rsidR="00683C1D">
        <w:rPr>
          <w:sz w:val="20"/>
          <w:szCs w:val="20"/>
        </w:rPr>
        <w:t>odvisen od kariernega razreda</w:t>
      </w:r>
      <w:r w:rsidR="007C0DEC" w:rsidRPr="004B347C">
        <w:rPr>
          <w:sz w:val="20"/>
          <w:szCs w:val="20"/>
        </w:rPr>
        <w:t>)</w:t>
      </w:r>
      <w:r w:rsidR="00683C1D">
        <w:rPr>
          <w:sz w:val="20"/>
          <w:szCs w:val="20"/>
        </w:rPr>
        <w:t xml:space="preserve"> in </w:t>
      </w:r>
      <w:r w:rsidR="007C0DEC" w:rsidRPr="004B347C">
        <w:rPr>
          <w:sz w:val="20"/>
          <w:szCs w:val="20"/>
        </w:rPr>
        <w:t xml:space="preserve"> kriterij</w:t>
      </w:r>
      <w:r w:rsidR="00683C1D">
        <w:rPr>
          <w:sz w:val="20"/>
          <w:szCs w:val="20"/>
        </w:rPr>
        <w:t>e</w:t>
      </w:r>
      <w:r w:rsidR="007C0DEC" w:rsidRPr="004B347C">
        <w:rPr>
          <w:sz w:val="20"/>
          <w:szCs w:val="20"/>
        </w:rPr>
        <w:t xml:space="preserve"> </w:t>
      </w:r>
      <w:r w:rsidR="00683C1D">
        <w:rPr>
          <w:sz w:val="20"/>
          <w:szCs w:val="20"/>
        </w:rPr>
        <w:t>kakovosti</w:t>
      </w:r>
      <w:r w:rsidR="00683C1D" w:rsidRPr="00683C1D">
        <w:rPr>
          <w:sz w:val="20"/>
          <w:szCs w:val="20"/>
        </w:rPr>
        <w:t xml:space="preserve"> (prag je odvisen od kariernega razreda)</w:t>
      </w:r>
      <w:r w:rsidR="007C0DEC" w:rsidRPr="004B347C">
        <w:rPr>
          <w:sz w:val="20"/>
          <w:szCs w:val="20"/>
        </w:rPr>
        <w:t>.</w:t>
      </w:r>
      <w:r w:rsidR="007C0DEC" w:rsidRPr="004B347C">
        <w:rPr>
          <w:b/>
          <w:bCs/>
          <w:sz w:val="20"/>
          <w:szCs w:val="20"/>
        </w:rPr>
        <w:t xml:space="preserve"> </w:t>
      </w:r>
      <w:bookmarkEnd w:id="1"/>
    </w:p>
    <w:p w14:paraId="7BD8FA59" w14:textId="77777777" w:rsidR="007C0DEC" w:rsidRPr="004B347C" w:rsidRDefault="007C0DEC" w:rsidP="00FD5F08">
      <w:pPr>
        <w:pStyle w:val="Default"/>
        <w:jc w:val="both"/>
        <w:rPr>
          <w:b/>
          <w:bCs/>
          <w:sz w:val="20"/>
          <w:szCs w:val="20"/>
          <w:highlight w:val="yellow"/>
        </w:rPr>
      </w:pPr>
    </w:p>
    <w:p w14:paraId="7A3755BA" w14:textId="2A79B638" w:rsidR="00BA43A8" w:rsidRPr="004B347C" w:rsidRDefault="00CE2E69" w:rsidP="00FD5F08">
      <w:pPr>
        <w:pStyle w:val="Default"/>
        <w:rPr>
          <w:sz w:val="20"/>
          <w:szCs w:val="20"/>
        </w:rPr>
      </w:pPr>
      <w:r w:rsidRPr="004B347C">
        <w:rPr>
          <w:b/>
          <w:bCs/>
          <w:sz w:val="20"/>
          <w:szCs w:val="20"/>
        </w:rPr>
        <w:t xml:space="preserve">Skupni prag za pridobitev pravice do plačila prispevkov za socialno varnost </w:t>
      </w:r>
      <w:r w:rsidR="007C0DEC" w:rsidRPr="004B347C">
        <w:rPr>
          <w:sz w:val="20"/>
          <w:szCs w:val="20"/>
        </w:rPr>
        <w:t xml:space="preserve">je </w:t>
      </w:r>
      <w:r w:rsidRPr="004B347C">
        <w:rPr>
          <w:sz w:val="20"/>
          <w:szCs w:val="20"/>
        </w:rPr>
        <w:t>seštevek kriterijev kakovosti in kriterija obsega</w:t>
      </w:r>
      <w:r w:rsidR="007C0DEC" w:rsidRPr="004B347C">
        <w:rPr>
          <w:sz w:val="20"/>
          <w:szCs w:val="20"/>
        </w:rPr>
        <w:t xml:space="preserve"> ter se razlikuje po razredih.</w:t>
      </w:r>
    </w:p>
    <w:p w14:paraId="2EB0A79A" w14:textId="77777777" w:rsidR="00D17349" w:rsidRPr="004B347C" w:rsidRDefault="00D17349" w:rsidP="00FD5F08">
      <w:pPr>
        <w:pStyle w:val="Default"/>
        <w:rPr>
          <w:sz w:val="20"/>
          <w:szCs w:val="20"/>
        </w:rPr>
      </w:pPr>
    </w:p>
    <w:tbl>
      <w:tblPr>
        <w:tblStyle w:val="Tabelamrea"/>
        <w:tblW w:w="6232" w:type="dxa"/>
        <w:tblInd w:w="0" w:type="dxa"/>
        <w:tblLook w:val="04A0" w:firstRow="1" w:lastRow="0" w:firstColumn="1" w:lastColumn="0" w:noHBand="0" w:noVBand="1"/>
      </w:tblPr>
      <w:tblGrid>
        <w:gridCol w:w="4390"/>
        <w:gridCol w:w="1842"/>
      </w:tblGrid>
      <w:tr w:rsidR="00F234D8" w:rsidRPr="004B347C" w14:paraId="2DA84069" w14:textId="77777777" w:rsidTr="00F234D8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A979" w14:textId="77777777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45D2" w14:textId="2598B58B" w:rsidR="00F234D8" w:rsidRPr="004B347C" w:rsidRDefault="00F234D8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Skupni prag</w:t>
            </w:r>
          </w:p>
        </w:tc>
      </w:tr>
      <w:tr w:rsidR="00F234D8" w:rsidRPr="004B347C" w14:paraId="33D204B7" w14:textId="77777777" w:rsidTr="00F234D8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BBB697" w14:textId="299947EB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588C67" w14:textId="42BD3FF8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70 točk</w:t>
            </w:r>
          </w:p>
        </w:tc>
      </w:tr>
      <w:tr w:rsidR="00F234D8" w:rsidRPr="004B347C" w14:paraId="5EFB2709" w14:textId="77777777" w:rsidTr="00F234D8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0BA591" w14:textId="57576F7C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DB7149" w14:textId="2E875529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80 točk</w:t>
            </w:r>
          </w:p>
        </w:tc>
      </w:tr>
      <w:tr w:rsidR="00F234D8" w:rsidRPr="004B347C" w14:paraId="436FA86F" w14:textId="77777777" w:rsidTr="00F234D8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415606E" w14:textId="777BAA35" w:rsidR="00F234D8" w:rsidRPr="004B347C" w:rsidRDefault="00F234D8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2145D6" w14:textId="109265D4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85 točk</w:t>
            </w:r>
          </w:p>
        </w:tc>
      </w:tr>
      <w:tr w:rsidR="00F234D8" w:rsidRPr="004B347C" w14:paraId="48A17A52" w14:textId="77777777" w:rsidTr="00F234D8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9D7BFF" w14:textId="7718ADED" w:rsidR="00F234D8" w:rsidRPr="004B347C" w:rsidRDefault="00F234D8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AABF08" w14:textId="6505DE3E" w:rsidR="00F234D8" w:rsidRPr="004B347C" w:rsidRDefault="00F234D8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75 točk</w:t>
            </w:r>
          </w:p>
        </w:tc>
      </w:tr>
    </w:tbl>
    <w:p w14:paraId="5D108083" w14:textId="77777777" w:rsidR="0001595F" w:rsidRPr="004B347C" w:rsidRDefault="0001595F" w:rsidP="00FD5F08">
      <w:pPr>
        <w:pStyle w:val="Default"/>
        <w:rPr>
          <w:sz w:val="20"/>
          <w:szCs w:val="20"/>
        </w:rPr>
      </w:pPr>
    </w:p>
    <w:p w14:paraId="1E7BA4EF" w14:textId="26F7B2E6" w:rsidR="00D84FC7" w:rsidRPr="004B347C" w:rsidRDefault="00D84FC7" w:rsidP="00FD5F08">
      <w:pPr>
        <w:pStyle w:val="Default"/>
        <w:jc w:val="both"/>
        <w:rPr>
          <w:sz w:val="20"/>
          <w:szCs w:val="20"/>
        </w:rPr>
      </w:pPr>
      <w:r w:rsidRPr="004B347C">
        <w:rPr>
          <w:b/>
          <w:bCs/>
          <w:sz w:val="20"/>
          <w:szCs w:val="20"/>
        </w:rPr>
        <w:t>Kriteriji kakovosti</w:t>
      </w:r>
      <w:r w:rsidRPr="004B347C">
        <w:rPr>
          <w:sz w:val="20"/>
          <w:szCs w:val="20"/>
        </w:rPr>
        <w:t xml:space="preserve"> so enaki za vse poklice, prag za izpolnjevanje pa je odvisen od razreda karierne dinamike. Najvišje </w:t>
      </w:r>
      <w:r w:rsidR="006327D8" w:rsidRPr="004B347C">
        <w:rPr>
          <w:sz w:val="20"/>
          <w:szCs w:val="20"/>
        </w:rPr>
        <w:t xml:space="preserve">mogoče </w:t>
      </w:r>
      <w:r w:rsidRPr="004B347C">
        <w:rPr>
          <w:sz w:val="20"/>
          <w:szCs w:val="20"/>
        </w:rPr>
        <w:t>število točk pri kriterij</w:t>
      </w:r>
      <w:r w:rsidR="00FB4765" w:rsidRPr="004B347C">
        <w:rPr>
          <w:sz w:val="20"/>
          <w:szCs w:val="20"/>
        </w:rPr>
        <w:t>ih</w:t>
      </w:r>
      <w:r w:rsidRPr="004B347C">
        <w:rPr>
          <w:sz w:val="20"/>
          <w:szCs w:val="20"/>
        </w:rPr>
        <w:t xml:space="preserve"> kakovosti je 70</w:t>
      </w:r>
      <w:r w:rsidR="004B6DE0" w:rsidRPr="004B347C">
        <w:rPr>
          <w:sz w:val="20"/>
          <w:szCs w:val="20"/>
        </w:rPr>
        <w:t>. Točke se seštevajo modularno iz različnih kriterijev kakovosti</w:t>
      </w:r>
      <w:r w:rsidRPr="004B347C">
        <w:rPr>
          <w:sz w:val="20"/>
          <w:szCs w:val="20"/>
        </w:rPr>
        <w:t>.</w:t>
      </w:r>
    </w:p>
    <w:p w14:paraId="087335AD" w14:textId="77777777" w:rsidR="00D84FC7" w:rsidRPr="004B347C" w:rsidRDefault="00D84FC7" w:rsidP="00FD5F0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2698"/>
        <w:gridCol w:w="1404"/>
        <w:gridCol w:w="4824"/>
      </w:tblGrid>
      <w:tr w:rsidR="00D84FC7" w:rsidRPr="004B347C" w14:paraId="637BE935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DEE0F3" w14:textId="325ED418" w:rsidR="00D84FC7" w:rsidRPr="004B347C" w:rsidRDefault="00D84FC7" w:rsidP="00FD5F0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Kriterij</w:t>
            </w:r>
            <w:r w:rsidR="00FB4765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kakovosti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689F78" w14:textId="68FD919A" w:rsidR="00D84FC7" w:rsidRPr="004B347C" w:rsidRDefault="006327D8" w:rsidP="00FD5F0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Mogoče </w:t>
            </w:r>
            <w:r w:rsidR="00D84FC7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število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BAAC97" w14:textId="17B34B5A" w:rsidR="00D84FC7" w:rsidRPr="004B347C" w:rsidRDefault="00685FE8" w:rsidP="00FD5F0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Izkazovanje </w:t>
            </w:r>
            <w:r w:rsidR="00BB1F63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izpolnjevanja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kriterijev </w:t>
            </w:r>
          </w:p>
        </w:tc>
      </w:tr>
      <w:tr w:rsidR="00D84FC7" w:rsidRPr="004B347C" w14:paraId="6EF2E599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39E" w14:textId="7216B77B" w:rsidR="00D84FC7" w:rsidRPr="004B347C" w:rsidRDefault="00D84FC7" w:rsidP="00681B2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Celostna ocena kakovosti prijaviteljevega dela in </w:t>
            </w:r>
            <w:r w:rsidR="00681B22">
              <w:rPr>
                <w:rFonts w:ascii="Arial" w:hAnsi="Arial" w:cs="Arial"/>
                <w:sz w:val="20"/>
                <w:szCs w:val="20"/>
              </w:rPr>
              <w:t>prispevek</w:t>
            </w:r>
            <w:r w:rsidR="00681B2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k razvoju področja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344F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25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893" w14:textId="603CCD58" w:rsidR="00D84FC7" w:rsidRPr="004B347C" w:rsidRDefault="00D84FC7" w:rsidP="002C7B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Prijaviteljevo delo izkazuje kakovost, njegovo delovanje pa zaradi prebojnosti in inovativnosti in/ali sodelovanja z </w:t>
            </w:r>
            <w:r w:rsidR="002C7B26" w:rsidRPr="004B347C">
              <w:rPr>
                <w:rFonts w:ascii="Arial" w:hAnsi="Arial" w:cs="Arial"/>
                <w:sz w:val="20"/>
                <w:szCs w:val="20"/>
              </w:rPr>
              <w:t>raz</w:t>
            </w:r>
            <w:r w:rsidR="002C7B26">
              <w:rPr>
                <w:rFonts w:ascii="Arial" w:hAnsi="Arial" w:cs="Arial"/>
                <w:sz w:val="20"/>
                <w:szCs w:val="20"/>
              </w:rPr>
              <w:t>ličnimi</w:t>
            </w:r>
            <w:r w:rsidR="002C7B26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organizacijami oziroma ustvarjalci prispeva k celostnemu razvoju področja. </w:t>
            </w:r>
          </w:p>
        </w:tc>
      </w:tr>
      <w:tr w:rsidR="00D84FC7" w:rsidRPr="004B347C" w14:paraId="394D20BA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04B5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347C">
              <w:rPr>
                <w:rFonts w:ascii="Arial" w:hAnsi="Arial" w:cs="Arial"/>
                <w:sz w:val="20"/>
                <w:szCs w:val="20"/>
              </w:rPr>
              <w:t>Referenčnost</w:t>
            </w:r>
            <w:proofErr w:type="spellEnd"/>
            <w:r w:rsidRPr="004B347C">
              <w:rPr>
                <w:rFonts w:ascii="Arial" w:hAnsi="Arial" w:cs="Arial"/>
                <w:sz w:val="20"/>
                <w:szCs w:val="20"/>
              </w:rPr>
              <w:t xml:space="preserve"> prijavitelja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3C6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0BAF" w14:textId="47B9CE22" w:rsidR="00D84FC7" w:rsidRPr="004B347C" w:rsidRDefault="00685FE8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Prijaviteljevo delo je deležno strokovnih ocen v medijih in drugih medijskih odzivov, </w:t>
            </w:r>
            <w:proofErr w:type="spellStart"/>
            <w:r w:rsidRPr="004B347C">
              <w:rPr>
                <w:rFonts w:ascii="Arial" w:hAnsi="Arial" w:cs="Arial"/>
                <w:sz w:val="20"/>
                <w:szCs w:val="20"/>
              </w:rPr>
              <w:t>referenčnost</w:t>
            </w:r>
            <w:proofErr w:type="spellEnd"/>
            <w:r w:rsidRPr="004B347C">
              <w:rPr>
                <w:rFonts w:ascii="Arial" w:hAnsi="Arial" w:cs="Arial"/>
                <w:sz w:val="20"/>
                <w:szCs w:val="20"/>
              </w:rPr>
              <w:t xml:space="preserve"> pa je razvidna tudi iz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 xml:space="preserve"> priporočil referenčnih institucij, posameznikov oziroma stanovskih društev. </w:t>
            </w:r>
          </w:p>
        </w:tc>
      </w:tr>
      <w:tr w:rsidR="00D84FC7" w:rsidRPr="004B347C" w14:paraId="4EE9ACB7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457A" w14:textId="15767A56" w:rsidR="00D84FC7" w:rsidRPr="004B347C" w:rsidRDefault="00681B22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Prispevek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>k dostopnosti kulture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4537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3E66" w14:textId="2406A05E" w:rsidR="00D84FC7" w:rsidRPr="004B347C" w:rsidRDefault="00D84FC7" w:rsidP="00A927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Prijaviteljevo delo pri</w:t>
            </w:r>
            <w:r w:rsidR="00BB1F63" w:rsidRPr="004B347C">
              <w:rPr>
                <w:rFonts w:ascii="Arial" w:hAnsi="Arial" w:cs="Arial"/>
                <w:sz w:val="20"/>
                <w:szCs w:val="20"/>
              </w:rPr>
              <w:t>speva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k skladnemu regionalnemu razvoju na področju kulture </w:t>
            </w:r>
            <w:r w:rsidR="00BB1F63" w:rsidRPr="004B347C">
              <w:rPr>
                <w:rFonts w:ascii="Arial" w:hAnsi="Arial" w:cs="Arial"/>
                <w:sz w:val="20"/>
                <w:szCs w:val="20"/>
              </w:rPr>
              <w:t xml:space="preserve">ali/in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k dostopnosti vsebin na območjih, </w:t>
            </w:r>
            <w:r w:rsidR="00A927E0">
              <w:rPr>
                <w:rFonts w:ascii="Arial" w:hAnsi="Arial" w:cs="Arial"/>
                <w:sz w:val="20"/>
                <w:szCs w:val="20"/>
              </w:rPr>
              <w:t>na katerih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posamezno področje kulture ni večinsko zastopano</w:t>
            </w:r>
            <w:r w:rsidR="00BB1F6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</w:t>
            </w:r>
            <w:r w:rsidR="00BB1F63" w:rsidRPr="004B347C">
              <w:rPr>
                <w:rFonts w:ascii="Arial" w:hAnsi="Arial" w:cs="Arial"/>
                <w:sz w:val="20"/>
                <w:szCs w:val="20"/>
              </w:rPr>
              <w:t>/in 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dostopnosti kulture za ranljive skupine.</w:t>
            </w:r>
          </w:p>
        </w:tc>
      </w:tr>
      <w:tr w:rsidR="00D84FC7" w:rsidRPr="004B347C" w14:paraId="69363C79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C444" w14:textId="2BE38B9F" w:rsidR="00D84FC7" w:rsidRPr="004B347C" w:rsidRDefault="00681B22" w:rsidP="00681B2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Prispevek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 xml:space="preserve">k internacionalizaciji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5219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6A6B" w14:textId="0B30BBA1" w:rsidR="00D84FC7" w:rsidRPr="004B347C" w:rsidRDefault="00D84FC7" w:rsidP="00A927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Prijavitelj gostuje v tujini, se aktivno udeležuje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strokovn</w:t>
            </w:r>
            <w:r w:rsidR="00A927E0">
              <w:rPr>
                <w:rFonts w:ascii="Arial" w:hAnsi="Arial" w:cs="Arial"/>
                <w:sz w:val="20"/>
                <w:szCs w:val="20"/>
              </w:rPr>
              <w:t>ih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F63" w:rsidRPr="004B347C">
              <w:rPr>
                <w:rFonts w:ascii="Arial" w:hAnsi="Arial" w:cs="Arial"/>
                <w:sz w:val="20"/>
                <w:szCs w:val="20"/>
              </w:rPr>
              <w:t xml:space="preserve">in/ali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umetnišk</w:t>
            </w:r>
            <w:r w:rsidR="00A927E0">
              <w:rPr>
                <w:rFonts w:ascii="Arial" w:hAnsi="Arial" w:cs="Arial"/>
                <w:sz w:val="20"/>
                <w:szCs w:val="20"/>
              </w:rPr>
              <w:t>ih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mednarodn</w:t>
            </w:r>
            <w:r w:rsidR="00A927E0">
              <w:rPr>
                <w:rFonts w:ascii="Arial" w:hAnsi="Arial" w:cs="Arial"/>
                <w:sz w:val="20"/>
                <w:szCs w:val="20"/>
              </w:rPr>
              <w:t>ih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dogodk</w:t>
            </w:r>
            <w:r w:rsidR="00A927E0">
              <w:rPr>
                <w:rFonts w:ascii="Arial" w:hAnsi="Arial" w:cs="Arial"/>
                <w:sz w:val="20"/>
                <w:szCs w:val="20"/>
              </w:rPr>
              <w:t>ov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lastRenderedPageBreak/>
              <w:t xml:space="preserve">in/ali </w:t>
            </w:r>
            <w:r w:rsidR="00A927E0">
              <w:rPr>
                <w:rFonts w:ascii="Arial" w:hAnsi="Arial" w:cs="Arial"/>
                <w:sz w:val="20"/>
                <w:szCs w:val="20"/>
              </w:rPr>
              <w:t xml:space="preserve">jih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organizira</w:t>
            </w:r>
            <w:r w:rsidRPr="004B347C">
              <w:rPr>
                <w:rFonts w:ascii="Arial" w:hAnsi="Arial" w:cs="Arial"/>
                <w:sz w:val="20"/>
                <w:szCs w:val="20"/>
              </w:rPr>
              <w:t>, sodeluje z mednarodnimi organizacijami ali ustvarjalci</w:t>
            </w:r>
            <w:r w:rsidR="00083F18" w:rsidRPr="004B347C">
              <w:rPr>
                <w:rFonts w:ascii="Arial" w:hAnsi="Arial" w:cs="Arial"/>
                <w:sz w:val="20"/>
                <w:szCs w:val="20"/>
              </w:rPr>
              <w:t xml:space="preserve"> v Sloveniji in v mednarodnem prostoru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D84FC7" w:rsidRPr="004B347C" w14:paraId="029DFC36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D13C" w14:textId="51099EB4" w:rsidR="00D84FC7" w:rsidRPr="004B347C" w:rsidRDefault="00D84FC7" w:rsidP="001936B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 xml:space="preserve">Nominacije za nagrade </w:t>
            </w:r>
            <w:r w:rsidR="001936B3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4B347C">
              <w:rPr>
                <w:rFonts w:ascii="Arial" w:hAnsi="Arial" w:cs="Arial"/>
                <w:sz w:val="20"/>
                <w:szCs w:val="20"/>
              </w:rPr>
              <w:t>nagrade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DE7C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2646" w14:textId="0B5764D3" w:rsidR="00D84FC7" w:rsidRPr="004B347C" w:rsidRDefault="00D84FC7" w:rsidP="002C7B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Prijavitelj je prejemnik nagrad ali nominacij za nagrade </w:t>
            </w:r>
            <w:r w:rsidR="007E33A3" w:rsidRPr="004B347C">
              <w:rPr>
                <w:rFonts w:ascii="Arial" w:hAnsi="Arial" w:cs="Arial"/>
                <w:sz w:val="20"/>
                <w:szCs w:val="20"/>
              </w:rPr>
              <w:t xml:space="preserve">in/ali selektor referenčnih festivalov in/ali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član strokovnih komisij in/ali žirij referenčnih festivalov. </w:t>
            </w:r>
          </w:p>
        </w:tc>
      </w:tr>
      <w:tr w:rsidR="00D84FC7" w:rsidRPr="004B347C" w14:paraId="2ECF259B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609E" w14:textId="4B6C3A9B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Razvoj veščin</w:t>
            </w:r>
            <w:r w:rsidR="00083F18" w:rsidRPr="004B347C">
              <w:rPr>
                <w:rFonts w:ascii="Arial" w:hAnsi="Arial" w:cs="Arial"/>
                <w:sz w:val="20"/>
                <w:szCs w:val="20"/>
              </w:rPr>
              <w:t>, povezanih s področjem dela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F7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923" w14:textId="32C3B950" w:rsidR="00D84FC7" w:rsidRPr="004B347C" w:rsidRDefault="00D84FC7" w:rsidP="00C81C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 se udeležuje izobraževanj, delavnic, seminarjev</w:t>
            </w:r>
            <w:r w:rsidR="00083F18" w:rsidRPr="004B347C">
              <w:rPr>
                <w:rFonts w:ascii="Arial" w:hAnsi="Arial" w:cs="Arial"/>
                <w:sz w:val="20"/>
                <w:szCs w:val="20"/>
              </w:rPr>
              <w:t xml:space="preserve">, konferenc </w:t>
            </w:r>
            <w:r w:rsidR="00C81CC8" w:rsidRPr="004B347C">
              <w:rPr>
                <w:rFonts w:ascii="Arial" w:hAnsi="Arial" w:cs="Arial"/>
                <w:sz w:val="20"/>
                <w:szCs w:val="20"/>
              </w:rPr>
              <w:t>in podobno</w:t>
            </w:r>
            <w:r w:rsidR="00083F18" w:rsidRPr="004B347C">
              <w:rPr>
                <w:rFonts w:ascii="Arial" w:hAnsi="Arial" w:cs="Arial"/>
                <w:sz w:val="20"/>
                <w:szCs w:val="20"/>
              </w:rPr>
              <w:t>, povezanih s področjem dela</w:t>
            </w:r>
            <w:r w:rsidR="00C43D74">
              <w:rPr>
                <w:rFonts w:ascii="Arial" w:hAnsi="Arial" w:cs="Arial"/>
                <w:sz w:val="20"/>
                <w:szCs w:val="20"/>
              </w:rPr>
              <w:t>,</w:t>
            </w:r>
            <w:r w:rsidR="000526AA" w:rsidRPr="004B347C">
              <w:rPr>
                <w:rFonts w:ascii="Arial" w:hAnsi="Arial" w:cs="Arial"/>
                <w:sz w:val="20"/>
                <w:szCs w:val="20"/>
              </w:rPr>
              <w:t xml:space="preserve"> in/ali deluje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kot mentor na svojem strokovnem področju. </w:t>
            </w:r>
          </w:p>
        </w:tc>
      </w:tr>
      <w:tr w:rsidR="00D84FC7" w:rsidRPr="004B347C" w14:paraId="3E408F13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88BE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Medsektorska vpetost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CE45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075" w14:textId="5EFBA002" w:rsidR="00D84FC7" w:rsidRPr="004B347C" w:rsidRDefault="00D84FC7" w:rsidP="00A927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Prijaviteljevo delo se povezuje z drugimi področji, </w:t>
            </w:r>
            <w:r w:rsidR="006327D8" w:rsidRPr="004B347C">
              <w:rPr>
                <w:rFonts w:ascii="Arial" w:hAnsi="Arial" w:cs="Arial"/>
                <w:sz w:val="20"/>
                <w:szCs w:val="20"/>
              </w:rPr>
              <w:t xml:space="preserve">na primer </w:t>
            </w:r>
            <w:r w:rsidRPr="004B347C">
              <w:rPr>
                <w:rFonts w:ascii="Arial" w:hAnsi="Arial" w:cs="Arial"/>
                <w:sz w:val="20"/>
                <w:szCs w:val="20"/>
              </w:rPr>
              <w:t>kulturno-umetnostn</w:t>
            </w:r>
            <w:r w:rsidR="00A927E0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vzgoj</w:t>
            </w:r>
            <w:r w:rsidR="00A927E0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pedagošk</w:t>
            </w:r>
            <w:r w:rsidR="00A927E0">
              <w:rPr>
                <w:rFonts w:ascii="Arial" w:hAnsi="Arial" w:cs="Arial"/>
                <w:sz w:val="20"/>
                <w:szCs w:val="20"/>
              </w:rPr>
              <w:t>im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="00A927E0">
              <w:rPr>
                <w:rFonts w:ascii="Arial" w:hAnsi="Arial" w:cs="Arial"/>
                <w:sz w:val="20"/>
                <w:szCs w:val="20"/>
              </w:rPr>
              <w:t>om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znanost</w:t>
            </w:r>
            <w:r w:rsidR="00A927E0">
              <w:rPr>
                <w:rFonts w:ascii="Arial" w:hAnsi="Arial" w:cs="Arial"/>
                <w:sz w:val="20"/>
                <w:szCs w:val="20"/>
              </w:rPr>
              <w:t>jo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zdravj</w:t>
            </w:r>
            <w:r w:rsidR="00A927E0">
              <w:rPr>
                <w:rFonts w:ascii="Arial" w:hAnsi="Arial" w:cs="Arial"/>
                <w:sz w:val="20"/>
                <w:szCs w:val="20"/>
              </w:rPr>
              <w:t>em</w:t>
            </w:r>
            <w:r w:rsidRPr="004B347C">
              <w:rPr>
                <w:rFonts w:ascii="Arial" w:hAnsi="Arial" w:cs="Arial"/>
                <w:sz w:val="20"/>
                <w:szCs w:val="20"/>
              </w:rPr>
              <w:t>, tehnologij</w:t>
            </w:r>
            <w:r w:rsidR="00A927E0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raziskovanj</w:t>
            </w:r>
            <w:r w:rsidR="00A927E0">
              <w:rPr>
                <w:rFonts w:ascii="Arial" w:hAnsi="Arial" w:cs="Arial"/>
                <w:sz w:val="20"/>
                <w:szCs w:val="20"/>
              </w:rPr>
              <w:t>em</w:t>
            </w:r>
            <w:r w:rsidR="00551C44" w:rsidRPr="004B347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>socialn</w:t>
            </w:r>
            <w:r w:rsidR="00A927E0">
              <w:rPr>
                <w:rFonts w:ascii="Arial" w:hAnsi="Arial" w:cs="Arial"/>
                <w:sz w:val="20"/>
                <w:szCs w:val="20"/>
              </w:rPr>
              <w:t>im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="00A927E0">
              <w:rPr>
                <w:rFonts w:ascii="Arial" w:hAnsi="Arial" w:cs="Arial"/>
                <w:sz w:val="20"/>
                <w:szCs w:val="20"/>
              </w:rPr>
              <w:t>om</w:t>
            </w:r>
            <w:r w:rsidR="00A927E0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27D8" w:rsidRPr="004B347C">
              <w:rPr>
                <w:rFonts w:ascii="Arial" w:hAnsi="Arial" w:cs="Arial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D84FC7" w:rsidRPr="004B347C" w14:paraId="068C3FD6" w14:textId="77777777" w:rsidTr="006327D8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E6F" w14:textId="77777777" w:rsidR="00D84FC7" w:rsidRPr="004B347C" w:rsidRDefault="00D84FC7" w:rsidP="00FD5F0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Skupaj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ACB3" w14:textId="77777777" w:rsidR="00D84FC7" w:rsidRPr="004B347C" w:rsidRDefault="00D84FC7" w:rsidP="00FD5F0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70 točk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F05F" w14:textId="77777777" w:rsidR="00D84FC7" w:rsidRPr="004B347C" w:rsidRDefault="00D84FC7" w:rsidP="00FD5F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AA339C" w14:textId="77777777" w:rsidR="00D84FC7" w:rsidRPr="004B347C" w:rsidRDefault="00D84FC7" w:rsidP="00FD5F08">
      <w:pPr>
        <w:pStyle w:val="Default"/>
        <w:rPr>
          <w:sz w:val="20"/>
          <w:szCs w:val="20"/>
        </w:rPr>
      </w:pPr>
    </w:p>
    <w:p w14:paraId="0F464436" w14:textId="7EEAA01B" w:rsidR="066D9562" w:rsidRPr="004B347C" w:rsidRDefault="066D9562" w:rsidP="00FD5F0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2126"/>
      </w:tblGrid>
      <w:tr w:rsidR="066D9562" w:rsidRPr="004B347C" w14:paraId="445510AC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1116" w14:textId="77777777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6FC4" w14:textId="0AA52B80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PRAG ZA KRITERIJ</w:t>
            </w:r>
            <w:r w:rsidR="00FB4765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KAKOVOSTI</w:t>
            </w:r>
          </w:p>
        </w:tc>
      </w:tr>
      <w:tr w:rsidR="066D9562" w:rsidRPr="004B347C" w14:paraId="7C8AFF53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EA0DF1" w14:textId="2A08E1FB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85250B" w14:textId="61919D9F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45 točk</w:t>
            </w:r>
          </w:p>
        </w:tc>
      </w:tr>
      <w:tr w:rsidR="066D9562" w:rsidRPr="004B347C" w14:paraId="14896CF7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41FF5F" w14:textId="603E5E8C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239AF8" w14:textId="6551E86A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50 točk</w:t>
            </w:r>
          </w:p>
        </w:tc>
      </w:tr>
      <w:tr w:rsidR="066D9562" w:rsidRPr="004B347C" w14:paraId="585CECC1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C700808" w14:textId="70AA3146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FEFFEA" w14:textId="5355A558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</w:t>
            </w:r>
            <w:r w:rsidR="02CADB67" w:rsidRPr="004B347C">
              <w:rPr>
                <w:rFonts w:ascii="Arial" w:hAnsi="Arial" w:cs="Arial"/>
                <w:sz w:val="20"/>
                <w:szCs w:val="20"/>
              </w:rPr>
              <w:t xml:space="preserve">5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</w:p>
        </w:tc>
      </w:tr>
      <w:tr w:rsidR="066D9562" w:rsidRPr="004B347C" w14:paraId="75208BB0" w14:textId="77777777" w:rsidTr="008A542E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744AEA" w14:textId="44269FC0" w:rsidR="00BA43A8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9C49D2" w14:textId="193B8E8B" w:rsidR="10792B55" w:rsidRPr="004B347C" w:rsidRDefault="10792B55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50</w:t>
            </w:r>
            <w:r w:rsidR="066D9562"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</w:p>
        </w:tc>
      </w:tr>
    </w:tbl>
    <w:p w14:paraId="0F581B30" w14:textId="29590518" w:rsidR="066D9562" w:rsidRPr="004B347C" w:rsidRDefault="066D9562" w:rsidP="00FD5F08">
      <w:pPr>
        <w:pStyle w:val="Default"/>
        <w:rPr>
          <w:sz w:val="20"/>
          <w:szCs w:val="20"/>
        </w:rPr>
      </w:pPr>
    </w:p>
    <w:p w14:paraId="64ECC67D" w14:textId="77777777" w:rsidR="00B8693A" w:rsidRPr="00B8693A" w:rsidRDefault="00B8693A" w:rsidP="00B8693A">
      <w:pPr>
        <w:pStyle w:val="Default"/>
        <w:jc w:val="both"/>
        <w:rPr>
          <w:b/>
          <w:bCs/>
          <w:sz w:val="20"/>
          <w:szCs w:val="20"/>
        </w:rPr>
      </w:pPr>
      <w:bookmarkStart w:id="2" w:name="_Hlk169097996"/>
      <w:r w:rsidRPr="00B8693A">
        <w:rPr>
          <w:b/>
          <w:bCs/>
          <w:sz w:val="20"/>
          <w:szCs w:val="20"/>
        </w:rPr>
        <w:t>Seštevanje točk pri prijaviteljih z več poklici</w:t>
      </w:r>
    </w:p>
    <w:p w14:paraId="44791D22" w14:textId="6A87845F" w:rsidR="00B8693A" w:rsidRPr="00B8693A" w:rsidRDefault="00B8693A" w:rsidP="00B8693A">
      <w:pPr>
        <w:pStyle w:val="Default"/>
        <w:jc w:val="both"/>
        <w:rPr>
          <w:sz w:val="20"/>
          <w:szCs w:val="20"/>
        </w:rPr>
      </w:pPr>
      <w:r w:rsidRPr="00B8693A">
        <w:rPr>
          <w:sz w:val="20"/>
          <w:szCs w:val="20"/>
        </w:rPr>
        <w:t>Če posameznik hkrati poda vlogo za pridobitev pravice do plačila prispevkov za več poklicev, s katerimi je vpisan v razvid samozaposlenih v kulturi, se pri ugotavljanju izpolnjevanja kriterijev kakovosti sešteje točke v okviru vseh prijavljenih poklicev, na način, da se za vsak posamezni kriterij v končnem seštevku upošteva najvišje število točk pri presoji vseh posameznih poklicev. Najvišje število točk, ki se upošteva v skupnem pragu pri kriterijih kakovosti je vedno 70.</w:t>
      </w:r>
    </w:p>
    <w:bookmarkEnd w:id="2"/>
    <w:p w14:paraId="63886F0C" w14:textId="77777777" w:rsidR="00B8693A" w:rsidRDefault="00B8693A" w:rsidP="00FD5F08">
      <w:pPr>
        <w:pStyle w:val="Default"/>
        <w:jc w:val="both"/>
        <w:rPr>
          <w:b/>
          <w:bCs/>
          <w:sz w:val="20"/>
          <w:szCs w:val="20"/>
        </w:rPr>
      </w:pPr>
    </w:p>
    <w:p w14:paraId="6DE66108" w14:textId="0D67D5F9" w:rsidR="00E71B70" w:rsidRPr="004B347C" w:rsidRDefault="002830D4" w:rsidP="00FD5F08">
      <w:pPr>
        <w:pStyle w:val="Default"/>
        <w:jc w:val="both"/>
        <w:rPr>
          <w:b/>
          <w:bCs/>
          <w:sz w:val="20"/>
          <w:szCs w:val="20"/>
        </w:rPr>
      </w:pPr>
      <w:r w:rsidRPr="004B347C">
        <w:rPr>
          <w:b/>
          <w:bCs/>
          <w:sz w:val="20"/>
          <w:szCs w:val="20"/>
        </w:rPr>
        <w:t>Kriterij obsega</w:t>
      </w:r>
    </w:p>
    <w:p w14:paraId="35CECA93" w14:textId="4C91EAF7" w:rsidR="009A1EF0" w:rsidRPr="004B347C" w:rsidRDefault="7054C21B" w:rsidP="00FD5F08">
      <w:pPr>
        <w:pStyle w:val="Default"/>
        <w:jc w:val="both"/>
        <w:rPr>
          <w:sz w:val="20"/>
          <w:szCs w:val="20"/>
        </w:rPr>
      </w:pPr>
      <w:r w:rsidRPr="004B347C">
        <w:rPr>
          <w:sz w:val="20"/>
          <w:szCs w:val="20"/>
        </w:rPr>
        <w:t>Kriterij obsega</w:t>
      </w:r>
      <w:r w:rsidR="00083F18" w:rsidRPr="004B347C">
        <w:rPr>
          <w:sz w:val="20"/>
          <w:szCs w:val="20"/>
        </w:rPr>
        <w:t xml:space="preserve"> </w:t>
      </w:r>
      <w:r w:rsidR="001936B3">
        <w:rPr>
          <w:sz w:val="20"/>
          <w:szCs w:val="20"/>
        </w:rPr>
        <w:t>je</w:t>
      </w:r>
      <w:r w:rsidR="001936B3" w:rsidRPr="004B347C">
        <w:rPr>
          <w:sz w:val="20"/>
          <w:szCs w:val="20"/>
        </w:rPr>
        <w:t xml:space="preserve"> </w:t>
      </w:r>
      <w:r w:rsidRPr="004B347C">
        <w:rPr>
          <w:sz w:val="20"/>
          <w:szCs w:val="20"/>
        </w:rPr>
        <w:t xml:space="preserve">določen za vsak poklic posebej, prag za doseganje točk je določen glede na </w:t>
      </w:r>
      <w:r w:rsidR="00D85763" w:rsidRPr="004B347C">
        <w:rPr>
          <w:sz w:val="20"/>
          <w:szCs w:val="20"/>
        </w:rPr>
        <w:t>razred</w:t>
      </w:r>
      <w:r w:rsidRPr="004B347C">
        <w:rPr>
          <w:sz w:val="20"/>
          <w:szCs w:val="20"/>
        </w:rPr>
        <w:t xml:space="preserve"> karierne dinamike.</w:t>
      </w:r>
      <w:r w:rsidR="41F3A6CF" w:rsidRPr="004B347C">
        <w:rPr>
          <w:sz w:val="20"/>
          <w:szCs w:val="20"/>
        </w:rPr>
        <w:t xml:space="preserve"> Najvišje </w:t>
      </w:r>
      <w:r w:rsidR="006327D8" w:rsidRPr="004B347C">
        <w:rPr>
          <w:sz w:val="20"/>
          <w:szCs w:val="20"/>
        </w:rPr>
        <w:t xml:space="preserve">mogoče </w:t>
      </w:r>
      <w:r w:rsidR="41F3A6CF" w:rsidRPr="004B347C">
        <w:rPr>
          <w:sz w:val="20"/>
          <w:szCs w:val="20"/>
        </w:rPr>
        <w:t>število točk pri kriteriju obsega je 30.</w:t>
      </w:r>
    </w:p>
    <w:p w14:paraId="157C5789" w14:textId="59D6B9BB" w:rsidR="00542B96" w:rsidRPr="004B347C" w:rsidRDefault="00542B96" w:rsidP="00FD5F08">
      <w:pPr>
        <w:pStyle w:val="Default"/>
        <w:rPr>
          <w:sz w:val="20"/>
          <w:szCs w:val="20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2126"/>
      </w:tblGrid>
      <w:tr w:rsidR="066D9562" w:rsidRPr="004B347C" w14:paraId="245E5A94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5EB5" w14:textId="77777777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F9DB" w14:textId="3606E135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PRAG ZA KRITERIJ </w:t>
            </w:r>
            <w:r w:rsidR="49DC4B9C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OBSEGA</w:t>
            </w:r>
          </w:p>
        </w:tc>
      </w:tr>
      <w:tr w:rsidR="066D9562" w:rsidRPr="004B347C" w14:paraId="4A81284D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4E27C0" w14:textId="2A08E1FB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92E1A5" w14:textId="28BDED3E" w:rsidR="4A82D0BE" w:rsidRPr="004B347C" w:rsidRDefault="4A82D0BE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2</w:t>
            </w:r>
            <w:r w:rsidR="066D9562"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</w:tr>
      <w:tr w:rsidR="066D9562" w:rsidRPr="004B347C" w14:paraId="02472A4D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93A5150" w14:textId="603E5E8C" w:rsidR="066D9562" w:rsidRPr="004B347C" w:rsidRDefault="066D956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6ED491" w14:textId="4444A539" w:rsidR="2EB4C2DF" w:rsidRPr="004B347C" w:rsidRDefault="2EB4C2DF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3</w:t>
            </w:r>
            <w:r w:rsidR="066D9562" w:rsidRPr="004B347C">
              <w:rPr>
                <w:rFonts w:ascii="Arial" w:hAnsi="Arial" w:cs="Arial"/>
                <w:sz w:val="20"/>
                <w:szCs w:val="20"/>
              </w:rPr>
              <w:t>0 točk</w:t>
            </w:r>
          </w:p>
        </w:tc>
      </w:tr>
      <w:tr w:rsidR="066D9562" w:rsidRPr="004B347C" w14:paraId="2FB4D41F" w14:textId="77777777" w:rsidTr="008A542E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31CC9A" w14:textId="70AA3146" w:rsidR="066D9562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78AA74" w14:textId="3C6A78CB" w:rsidR="2EB4C2DF" w:rsidRPr="004B347C" w:rsidRDefault="2EB4C2DF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3</w:t>
            </w:r>
            <w:r w:rsidR="066D9562" w:rsidRPr="004B347C">
              <w:rPr>
                <w:rFonts w:ascii="Arial" w:hAnsi="Arial" w:cs="Arial"/>
                <w:sz w:val="20"/>
                <w:szCs w:val="20"/>
              </w:rPr>
              <w:t>0 točk</w:t>
            </w:r>
          </w:p>
        </w:tc>
      </w:tr>
      <w:tr w:rsidR="066D9562" w:rsidRPr="004B347C" w14:paraId="592FA4B4" w14:textId="77777777" w:rsidTr="008A542E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2516B7" w14:textId="44269FC0" w:rsidR="00BA43A8" w:rsidRPr="004B347C" w:rsidRDefault="066D9562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Samozaposleni v kulturi 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0B0693" w14:textId="7C0D17ED" w:rsidR="29F19F1A" w:rsidRPr="004B347C" w:rsidRDefault="29F19F1A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2</w:t>
            </w:r>
            <w:r w:rsidR="066D9562"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</w:tr>
    </w:tbl>
    <w:p w14:paraId="1BBFE741" w14:textId="3697C050" w:rsidR="066D9562" w:rsidRPr="004B347C" w:rsidRDefault="066D9562" w:rsidP="00FD5F08">
      <w:pPr>
        <w:pStyle w:val="Default"/>
        <w:rPr>
          <w:sz w:val="20"/>
          <w:szCs w:val="20"/>
        </w:rPr>
      </w:pPr>
    </w:p>
    <w:p w14:paraId="34CFF13C" w14:textId="204C2A9D" w:rsidR="00083F18" w:rsidRPr="004B347C" w:rsidRDefault="00083F18" w:rsidP="00FD5F0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b/>
          <w:bCs/>
          <w:sz w:val="20"/>
          <w:szCs w:val="20"/>
        </w:rPr>
        <w:t>Seštevanje točk pri prijaviteljih z več poklici</w:t>
      </w:r>
    </w:p>
    <w:p w14:paraId="28665700" w14:textId="2B7831A0" w:rsidR="00083F18" w:rsidRPr="004B347C" w:rsidRDefault="00083F18" w:rsidP="00FD5F0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sz w:val="20"/>
          <w:szCs w:val="20"/>
        </w:rPr>
        <w:t>Če posameznik hkrati poda vlogo za pridobitev pravice do plačila prispevkov za več poklicev, s katerimi je vpisan v razvid samozaposlenih v kulturi, se pri ugotavljanju izpolnjevanja kriterija obsega sešteje</w:t>
      </w:r>
      <w:r w:rsidR="00601401">
        <w:rPr>
          <w:rFonts w:ascii="Arial" w:hAnsi="Arial" w:cs="Arial"/>
          <w:sz w:val="20"/>
          <w:szCs w:val="20"/>
        </w:rPr>
        <w:t>jo</w:t>
      </w:r>
      <w:r w:rsidRPr="004B347C">
        <w:rPr>
          <w:rFonts w:ascii="Arial" w:hAnsi="Arial" w:cs="Arial"/>
          <w:sz w:val="20"/>
          <w:szCs w:val="20"/>
        </w:rPr>
        <w:t xml:space="preserve"> točke v okviru vseh prijavljenih poklicev.</w:t>
      </w:r>
      <w:r w:rsidR="00BE2500" w:rsidRPr="004B347C">
        <w:rPr>
          <w:rFonts w:ascii="Arial" w:hAnsi="Arial" w:cs="Arial"/>
          <w:sz w:val="20"/>
          <w:szCs w:val="20"/>
        </w:rPr>
        <w:t xml:space="preserve"> Najvišje število točk, ki se</w:t>
      </w:r>
      <w:r w:rsidR="00E97703" w:rsidRPr="004B347C">
        <w:rPr>
          <w:rFonts w:ascii="Arial" w:hAnsi="Arial" w:cs="Arial"/>
          <w:sz w:val="20"/>
          <w:szCs w:val="20"/>
        </w:rPr>
        <w:t xml:space="preserve"> </w:t>
      </w:r>
      <w:r w:rsidR="00BE2500" w:rsidRPr="004B347C">
        <w:rPr>
          <w:rFonts w:ascii="Arial" w:hAnsi="Arial" w:cs="Arial"/>
          <w:sz w:val="20"/>
          <w:szCs w:val="20"/>
        </w:rPr>
        <w:t>upošteva v skupnem pragu</w:t>
      </w:r>
      <w:r w:rsidR="00E97703" w:rsidRPr="004B347C">
        <w:rPr>
          <w:rFonts w:ascii="Arial" w:hAnsi="Arial" w:cs="Arial"/>
          <w:sz w:val="20"/>
          <w:szCs w:val="20"/>
        </w:rPr>
        <w:t xml:space="preserve"> </w:t>
      </w:r>
      <w:r w:rsidR="00BE2500" w:rsidRPr="004B347C">
        <w:rPr>
          <w:rFonts w:ascii="Arial" w:hAnsi="Arial" w:cs="Arial"/>
          <w:sz w:val="20"/>
          <w:szCs w:val="20"/>
        </w:rPr>
        <w:t>pri kriteriju obsega</w:t>
      </w:r>
      <w:r w:rsidR="00601401">
        <w:rPr>
          <w:rFonts w:ascii="Arial" w:hAnsi="Arial" w:cs="Arial"/>
          <w:sz w:val="20"/>
          <w:szCs w:val="20"/>
        </w:rPr>
        <w:t>,</w:t>
      </w:r>
      <w:r w:rsidR="00BE2500" w:rsidRPr="004B347C">
        <w:rPr>
          <w:rFonts w:ascii="Arial" w:hAnsi="Arial" w:cs="Arial"/>
          <w:sz w:val="20"/>
          <w:szCs w:val="20"/>
        </w:rPr>
        <w:t xml:space="preserve"> je vedno 30.</w:t>
      </w:r>
      <w:r w:rsidRPr="004B347C">
        <w:rPr>
          <w:rFonts w:ascii="Arial" w:hAnsi="Arial" w:cs="Arial"/>
          <w:sz w:val="20"/>
          <w:szCs w:val="20"/>
        </w:rPr>
        <w:t xml:space="preserve"> </w:t>
      </w:r>
    </w:p>
    <w:p w14:paraId="76717ECD" w14:textId="77777777" w:rsidR="00083F18" w:rsidRPr="004B347C" w:rsidRDefault="00083F18" w:rsidP="00FD5F0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9067" w:type="dxa"/>
        <w:tblInd w:w="0" w:type="dxa"/>
        <w:tblLook w:val="04A0" w:firstRow="1" w:lastRow="0" w:firstColumn="1" w:lastColumn="0" w:noHBand="0" w:noVBand="1"/>
      </w:tblPr>
      <w:tblGrid>
        <w:gridCol w:w="2350"/>
        <w:gridCol w:w="1551"/>
        <w:gridCol w:w="5166"/>
      </w:tblGrid>
      <w:tr w:rsidR="00B77323" w:rsidRPr="004B347C" w14:paraId="47FAE34D" w14:textId="77777777" w:rsidTr="008A18EB">
        <w:tc>
          <w:tcPr>
            <w:tcW w:w="235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D64DDEF" w14:textId="77777777" w:rsidR="00B77323" w:rsidRPr="004B347C" w:rsidRDefault="00B77323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POKLIC</w:t>
            </w:r>
          </w:p>
        </w:tc>
        <w:tc>
          <w:tcPr>
            <w:tcW w:w="1551" w:type="dxa"/>
            <w:shd w:val="clear" w:color="auto" w:fill="E7E6E6" w:themeFill="background2"/>
          </w:tcPr>
          <w:p w14:paraId="61A2EFC4" w14:textId="77777777" w:rsidR="00B77323" w:rsidRPr="004B347C" w:rsidRDefault="00B77323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PODROČJE</w:t>
            </w:r>
          </w:p>
        </w:tc>
        <w:tc>
          <w:tcPr>
            <w:tcW w:w="5166" w:type="dxa"/>
            <w:shd w:val="clear" w:color="auto" w:fill="E7E6E6" w:themeFill="background2"/>
          </w:tcPr>
          <w:p w14:paraId="42D51928" w14:textId="77777777" w:rsidR="00B77323" w:rsidRPr="004B347C" w:rsidRDefault="00B77323" w:rsidP="00FD5F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KRITERIJI OBSEGA</w:t>
            </w:r>
          </w:p>
        </w:tc>
      </w:tr>
      <w:tr w:rsidR="00B77323" w:rsidRPr="004B347C" w14:paraId="4F216ED8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7EEECA40" w14:textId="5B2585B4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ANIMATOR LUTK</w:t>
            </w:r>
          </w:p>
        </w:tc>
        <w:tc>
          <w:tcPr>
            <w:tcW w:w="1551" w:type="dxa"/>
            <w:vMerge w:val="restart"/>
          </w:tcPr>
          <w:p w14:paraId="29D1EBD1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</w:t>
            </w:r>
          </w:p>
        </w:tc>
        <w:tc>
          <w:tcPr>
            <w:tcW w:w="5166" w:type="dxa"/>
            <w:vMerge w:val="restart"/>
          </w:tcPr>
          <w:p w14:paraId="086B7EEC" w14:textId="2AC9893E" w:rsidR="007C0989" w:rsidRPr="004B347C" w:rsidRDefault="01A36376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nova vloga …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0989" w:rsidRPr="004B347C">
              <w:rPr>
                <w:rFonts w:ascii="Arial" w:hAnsi="Arial" w:cs="Arial"/>
                <w:sz w:val="20"/>
                <w:szCs w:val="20"/>
              </w:rPr>
              <w:t>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</w:p>
          <w:p w14:paraId="7C485E8A" w14:textId="77777777" w:rsidR="00064173" w:rsidRPr="004B347C" w:rsidRDefault="00064173" w:rsidP="00FD5F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D78998" w14:textId="76F1C76B" w:rsidR="00BB5ED2" w:rsidRPr="004B347C" w:rsidRDefault="00B77323" w:rsidP="006278E0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vlog</w:t>
            </w:r>
            <w:r w:rsidR="006278E0">
              <w:rPr>
                <w:rFonts w:ascii="Arial" w:hAnsi="Arial" w:cs="Arial"/>
                <w:sz w:val="20"/>
                <w:szCs w:val="20"/>
              </w:rPr>
              <w:t>a, javno izvedena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3" w:name="_Hlk141427200"/>
            <w:r w:rsidRPr="004B347C">
              <w:rPr>
                <w:rFonts w:ascii="Arial" w:hAnsi="Arial" w:cs="Arial"/>
                <w:sz w:val="20"/>
                <w:szCs w:val="20"/>
              </w:rPr>
              <w:t>v NVO</w:t>
            </w:r>
            <w:r w:rsidR="00485827" w:rsidRPr="004B347C">
              <w:rPr>
                <w:rFonts w:ascii="Arial" w:hAnsi="Arial" w:cs="Arial"/>
                <w:sz w:val="20"/>
                <w:szCs w:val="20"/>
              </w:rPr>
              <w:t xml:space="preserve"> ali JZ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s področja kulture</w:t>
            </w:r>
            <w:bookmarkEnd w:id="3"/>
            <w:r w:rsidR="00485827" w:rsidRPr="004B347C">
              <w:rPr>
                <w:rFonts w:ascii="Arial" w:hAnsi="Arial" w:cs="Arial"/>
                <w:sz w:val="20"/>
                <w:szCs w:val="20"/>
              </w:rPr>
              <w:t xml:space="preserve"> ali na drugih javnih kulturnih prizoriščih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… 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točke</w:t>
            </w:r>
          </w:p>
        </w:tc>
      </w:tr>
      <w:tr w:rsidR="00B77323" w:rsidRPr="004B347C" w14:paraId="2EE37D00" w14:textId="77777777" w:rsidTr="008A18EB">
        <w:trPr>
          <w:trHeight w:val="565"/>
        </w:trPr>
        <w:tc>
          <w:tcPr>
            <w:tcW w:w="2350" w:type="dxa"/>
            <w:vMerge/>
          </w:tcPr>
          <w:p w14:paraId="50A63700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98CF5F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8583737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323" w:rsidRPr="004B347C" w14:paraId="49FF8066" w14:textId="77777777" w:rsidTr="008A18EB">
        <w:trPr>
          <w:trHeight w:val="264"/>
        </w:trPr>
        <w:tc>
          <w:tcPr>
            <w:tcW w:w="2350" w:type="dxa"/>
            <w:vMerge/>
          </w:tcPr>
          <w:p w14:paraId="683F2949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A1FCFE0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76B5F8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323" w:rsidRPr="004B347C" w14:paraId="4067418B" w14:textId="77777777" w:rsidTr="008A18EB">
        <w:trPr>
          <w:trHeight w:val="481"/>
        </w:trPr>
        <w:tc>
          <w:tcPr>
            <w:tcW w:w="2350" w:type="dxa"/>
            <w:vMerge/>
          </w:tcPr>
          <w:p w14:paraId="69ED9AF3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B5E4A92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B5FAB44" w14:textId="77777777" w:rsidR="00B77323" w:rsidRPr="004B347C" w:rsidRDefault="00B77323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00B" w:rsidRPr="004B347C" w14:paraId="2CDA6D58" w14:textId="77777777" w:rsidTr="008A18EB">
        <w:trPr>
          <w:trHeight w:val="230"/>
        </w:trPr>
        <w:tc>
          <w:tcPr>
            <w:tcW w:w="2350" w:type="dxa"/>
          </w:tcPr>
          <w:p w14:paraId="4119DFEC" w14:textId="77777777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ARANŽER</w:t>
            </w:r>
          </w:p>
          <w:p w14:paraId="6102DF3B" w14:textId="18B0472A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</w:t>
            </w:r>
          </w:p>
        </w:tc>
        <w:tc>
          <w:tcPr>
            <w:tcW w:w="1551" w:type="dxa"/>
          </w:tcPr>
          <w:p w14:paraId="3DA6D559" w14:textId="77777777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4538EEC" w14:textId="77777777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9EDA89" w14:textId="77777777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329BB3" w14:textId="77777777" w:rsidR="00BB300B" w:rsidRPr="004B347C" w:rsidRDefault="00BB300B" w:rsidP="00FD5F0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63AC50E" w14:textId="77777777" w:rsidR="00BB300B" w:rsidRPr="004B347C" w:rsidRDefault="00BB300B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98C0B60" w14:textId="61508A14" w:rsidR="00BB300B" w:rsidRPr="004B347C" w:rsidRDefault="00BB300B" w:rsidP="00FD5F0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1C9D4AB4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9479349" w14:textId="5069BE87" w:rsidR="00BB300B" w:rsidRPr="004B347C" w:rsidRDefault="00BB300B" w:rsidP="00FD5F0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4,25 točk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29EA44B1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5A06BB" w14:textId="49F0F564" w:rsidR="00BB300B" w:rsidRPr="004B347C" w:rsidRDefault="00BB300B" w:rsidP="00FD5F0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3,75 točk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67C0F1E6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00CE6B5" w14:textId="507C6B0E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komorni sestav (nad 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partov v partituri)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javno izveden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v JZ ali NVO s področja kulture ali na drugih javnih kulturnih prizoriščih … 2,5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14:paraId="39FBAC02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02A51E" w14:textId="5249F3FB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komorni sestav 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nad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sedem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 … 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75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14:paraId="0B8521F4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744E02" w14:textId="007D80F9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komorni sestav 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nad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 … 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25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14:paraId="41E15754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CDFF89F" w14:textId="53309DB5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 … 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25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14:paraId="3751D410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9413DA8" w14:textId="428E9373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 … 1 točka</w:t>
            </w:r>
          </w:p>
          <w:p w14:paraId="36E739B0" w14:textId="77777777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F9CDEBE" w14:textId="550424D0" w:rsidR="00BB300B" w:rsidRPr="004B347C" w:rsidRDefault="00BB300B" w:rsidP="00FD5F0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 … 0,75 točke</w:t>
            </w:r>
          </w:p>
          <w:p w14:paraId="57A69622" w14:textId="77777777" w:rsidR="00BB300B" w:rsidRPr="004B347C" w:rsidRDefault="00BB300B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3384" w:rsidRPr="004B347C" w14:paraId="5C2F0B54" w14:textId="77777777" w:rsidTr="008A18EB">
        <w:trPr>
          <w:trHeight w:val="230"/>
        </w:trPr>
        <w:tc>
          <w:tcPr>
            <w:tcW w:w="2350" w:type="dxa"/>
          </w:tcPr>
          <w:p w14:paraId="522EA81F" w14:textId="7D350231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ARHEOLOG</w:t>
            </w:r>
          </w:p>
        </w:tc>
        <w:tc>
          <w:tcPr>
            <w:tcW w:w="1551" w:type="dxa"/>
          </w:tcPr>
          <w:p w14:paraId="75A2105A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655A44F4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143302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F5C2EC" w14:textId="77777777" w:rsidR="00313384" w:rsidRPr="004B347C" w:rsidRDefault="00313384" w:rsidP="00FD5F0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2F47F88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86D8DFB" w14:textId="1F50FEB6" w:rsidR="00487822" w:rsidRPr="004B347C" w:rsidRDefault="00487822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projektu na področju arheologije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3DEC9D84" w14:textId="77777777" w:rsidR="00487822" w:rsidRPr="004B347C" w:rsidRDefault="00487822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8CD6F2E" w14:textId="01484032" w:rsidR="00313384" w:rsidRPr="004B347C" w:rsidRDefault="00487822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predstavitvi projekta na področju arheologije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</w:tc>
      </w:tr>
      <w:tr w:rsidR="00313384" w:rsidRPr="004B347C" w14:paraId="59C4571D" w14:textId="77777777" w:rsidTr="008A18EB">
        <w:trPr>
          <w:trHeight w:val="230"/>
        </w:trPr>
        <w:tc>
          <w:tcPr>
            <w:tcW w:w="2350" w:type="dxa"/>
          </w:tcPr>
          <w:p w14:paraId="790A893A" w14:textId="286296F5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ARHITEKT</w:t>
            </w:r>
          </w:p>
        </w:tc>
        <w:tc>
          <w:tcPr>
            <w:tcW w:w="1551" w:type="dxa"/>
          </w:tcPr>
          <w:p w14:paraId="6945F67D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ARH/</w:t>
            </w:r>
          </w:p>
          <w:p w14:paraId="3C0E102C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</w:t>
            </w:r>
          </w:p>
          <w:p w14:paraId="028F3E02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4A73EB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F4DEA1E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3F796C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B1B7962" w14:textId="1EF09840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="00DD0A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avtorskega ali </w:t>
            </w:r>
            <w:proofErr w:type="spellStart"/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>soavtorskega</w:t>
            </w:r>
            <w:proofErr w:type="spellEnd"/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780C816F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  <w:p w14:paraId="12CE818D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samostojna selekcionirana mednarodna</w:t>
            </w:r>
          </w:p>
          <w:p w14:paraId="174CCC60" w14:textId="366ED008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784943A8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B57A7F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skupinska selekcionirana mednarodna</w:t>
            </w:r>
          </w:p>
          <w:p w14:paraId="2629145C" w14:textId="72EFC6A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10FEC612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01604E" w14:textId="2D50ED0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organizacija in </w:t>
            </w:r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izvedba</w:t>
            </w:r>
            <w:r w:rsidR="00D47C8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razstavnega projekta s področja delovanja samozaposlenega</w:t>
            </w:r>
            <w:r w:rsidR="00820E4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kulturi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64D859EA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FE4E15" w14:textId="1889D540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pri monografiji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690660EE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C17A7B" w14:textId="070A8FC0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strokovno besedilo s področja arhitekture, objavljeno v referenčnih revijah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pri referenčnih založnikih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3221E7BF" w14:textId="77777777" w:rsidR="00313384" w:rsidRPr="004B347C" w:rsidRDefault="00313384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385C" w:rsidRPr="004B347C" w14:paraId="20A1FA1E" w14:textId="77777777" w:rsidTr="008A18EB">
        <w:trPr>
          <w:trHeight w:val="230"/>
        </w:trPr>
        <w:tc>
          <w:tcPr>
            <w:tcW w:w="2350" w:type="dxa"/>
          </w:tcPr>
          <w:p w14:paraId="64E84485" w14:textId="3BB8E9D2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ARHIVIST</w:t>
            </w:r>
          </w:p>
        </w:tc>
        <w:tc>
          <w:tcPr>
            <w:tcW w:w="1551" w:type="dxa"/>
          </w:tcPr>
          <w:p w14:paraId="3FEEEB84" w14:textId="10FC1AFE" w:rsidR="00E1385C" w:rsidRPr="004B347C" w:rsidRDefault="00487822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</w:t>
            </w:r>
          </w:p>
          <w:p w14:paraId="4BCDF2B5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E4D5BB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E847D2" w14:textId="77777777" w:rsidR="00E1385C" w:rsidRPr="004B347C" w:rsidRDefault="00E1385C" w:rsidP="00FD5F0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D998CB7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564BBFB" w14:textId="77777777" w:rsidR="00487822" w:rsidRPr="004B347C" w:rsidRDefault="00487822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arhivskega gradiva … 10 točk</w:t>
            </w:r>
          </w:p>
          <w:p w14:paraId="448C6400" w14:textId="77777777" w:rsidR="00487822" w:rsidRPr="004B347C" w:rsidRDefault="00487822" w:rsidP="00FD5F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B81F9F" w14:textId="286BCA27" w:rsidR="00E1385C" w:rsidRPr="004B347C" w:rsidRDefault="00487822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predstavitvi projekta na področju varstva arhivskega gradiva … 5 točk</w:t>
            </w:r>
          </w:p>
        </w:tc>
      </w:tr>
      <w:tr w:rsidR="00E1385C" w:rsidRPr="004B347C" w14:paraId="0ACDE612" w14:textId="77777777" w:rsidTr="008A18EB">
        <w:trPr>
          <w:trHeight w:val="230"/>
        </w:trPr>
        <w:tc>
          <w:tcPr>
            <w:tcW w:w="2350" w:type="dxa"/>
          </w:tcPr>
          <w:p w14:paraId="0ADDC82E" w14:textId="596845AB" w:rsidR="00E1385C" w:rsidRPr="004B347C" w:rsidRDefault="008615C6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ASISTENT REŽISER</w:t>
            </w:r>
          </w:p>
        </w:tc>
        <w:tc>
          <w:tcPr>
            <w:tcW w:w="1551" w:type="dxa"/>
          </w:tcPr>
          <w:p w14:paraId="79555264" w14:textId="759DF0A2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472570AF" w14:textId="331E4B96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0260D0E8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73AF3E6" w14:textId="2C469821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0BABB16D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C2582C" w14:textId="2B46ED4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točke</w:t>
            </w:r>
          </w:p>
          <w:p w14:paraId="3EBD64F4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D6BDBC" w14:textId="277AC1E8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033987A7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15C78B" w14:textId="38281852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4B9500F9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532EB8" w14:textId="608FA1B5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5946C3AF" w14:textId="77777777" w:rsidR="00E1385C" w:rsidRPr="004B347C" w:rsidRDefault="00E1385C" w:rsidP="00FD5F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385C" w:rsidRPr="004B347C" w14:paraId="3ADBAE02" w14:textId="77777777" w:rsidTr="008A18EB">
        <w:trPr>
          <w:trHeight w:val="230"/>
        </w:trPr>
        <w:tc>
          <w:tcPr>
            <w:tcW w:w="2350" w:type="dxa"/>
          </w:tcPr>
          <w:p w14:paraId="1CC700E4" w14:textId="2E28FDAE" w:rsidR="00E1385C" w:rsidRPr="004B347C" w:rsidRDefault="00E1385C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 RADIJSKIH ODDAJ</w:t>
            </w:r>
          </w:p>
        </w:tc>
        <w:tc>
          <w:tcPr>
            <w:tcW w:w="1551" w:type="dxa"/>
          </w:tcPr>
          <w:p w14:paraId="7598D1ED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02BA6983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6E762B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CB83693" w14:textId="77777777" w:rsidR="00E1385C" w:rsidRPr="004B347C" w:rsidRDefault="00E1385C" w:rsidP="00FD5F0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979FF46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221285EA" w14:textId="09B4F28F" w:rsidR="00E1385C" w:rsidRPr="004B347C" w:rsidRDefault="00E1385C" w:rsidP="00FD5F08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samostojno predvajana avtorska radijska oddaja v okviru kulturno</w:t>
            </w:r>
            <w:r w:rsidR="005D7ADC">
              <w:rPr>
                <w:rFonts w:ascii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sz w:val="20"/>
                <w:szCs w:val="20"/>
              </w:rPr>
              <w:t>umetniške rubrike (sklenjeno avtorsko delo v skladu z določbami ZASP o avdiovizualnih delih), ki ni izključno poročevalska … 3 točke</w:t>
            </w:r>
          </w:p>
          <w:p w14:paraId="7842EF1A" w14:textId="77777777" w:rsidR="00E1385C" w:rsidRPr="004B347C" w:rsidRDefault="00E1385C" w:rsidP="00FD5F0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3F1E7F85" w14:textId="77777777" w:rsidTr="008A18EB">
        <w:trPr>
          <w:trHeight w:val="230"/>
        </w:trPr>
        <w:tc>
          <w:tcPr>
            <w:tcW w:w="2350" w:type="dxa"/>
          </w:tcPr>
          <w:p w14:paraId="0A4EDC4A" w14:textId="1293D1AD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 STRIPOV</w:t>
            </w:r>
          </w:p>
        </w:tc>
        <w:tc>
          <w:tcPr>
            <w:tcW w:w="1551" w:type="dxa"/>
          </w:tcPr>
          <w:p w14:paraId="2B4B9ACC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0E7E586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  <w:p w14:paraId="0E65BE4E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3AB23F3" w14:textId="013B80B6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objavljen avtorski strip v tiskani ali digitalni knjižni izdaji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178EE6F7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F425B" w14:textId="3F040604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krajši strip</w:t>
            </w:r>
            <w:r w:rsidR="001410F1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0F1" w:rsidRPr="004B347C">
              <w:rPr>
                <w:rFonts w:ascii="Arial" w:hAnsi="Arial" w:cs="Arial"/>
                <w:sz w:val="20"/>
                <w:szCs w:val="20"/>
              </w:rPr>
              <w:t>objav</w:t>
            </w:r>
            <w:r w:rsidR="001410F1">
              <w:rPr>
                <w:rFonts w:ascii="Arial" w:hAnsi="Arial" w:cs="Arial"/>
                <w:sz w:val="20"/>
                <w:szCs w:val="20"/>
              </w:rPr>
              <w:t>ljen</w:t>
            </w:r>
            <w:r w:rsidR="001410F1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publikaciji z drugimi vsebinami v tiskanem ali digitalnem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2 točki</w:t>
            </w:r>
          </w:p>
          <w:p w14:paraId="75E198D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B14CA4" w14:textId="6D83A36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2ED6160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1709D0" w14:textId="6E20A7D1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skupinska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70426B6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10CE5FE" w14:textId="77777777" w:rsidTr="008A18EB">
        <w:trPr>
          <w:trHeight w:val="230"/>
        </w:trPr>
        <w:tc>
          <w:tcPr>
            <w:tcW w:w="2350" w:type="dxa"/>
          </w:tcPr>
          <w:p w14:paraId="3550F11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</w:t>
            </w:r>
          </w:p>
          <w:p w14:paraId="46DAE8AA" w14:textId="7D3E063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TELEVIZIJSKIH ODDAJ</w:t>
            </w:r>
          </w:p>
        </w:tc>
        <w:tc>
          <w:tcPr>
            <w:tcW w:w="1551" w:type="dxa"/>
          </w:tcPr>
          <w:p w14:paraId="4F81B71C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E5A977F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72B35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F55C52D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71CA483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0E01EDE" w14:textId="25030602" w:rsidR="003377C6" w:rsidRPr="004B347C" w:rsidRDefault="003377C6" w:rsidP="005D7ADC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samostojno predvajana oddaja v okviru kulturno</w:t>
            </w:r>
            <w:r w:rsidR="005D7ADC">
              <w:rPr>
                <w:rFonts w:ascii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sz w:val="20"/>
                <w:szCs w:val="20"/>
              </w:rPr>
              <w:t>umetniške rubrike (sklenjeno avtorsko delo v skladu z določbami ZASP o avdiovizualnih delih), ki ni izključno poročevalska … 3 točke</w:t>
            </w:r>
          </w:p>
        </w:tc>
      </w:tr>
      <w:tr w:rsidR="003377C6" w:rsidRPr="004B347C" w14:paraId="4B162F88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3C53239B" w14:textId="5EC52643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BIBLIOTEKAR</w:t>
            </w:r>
          </w:p>
        </w:tc>
        <w:tc>
          <w:tcPr>
            <w:tcW w:w="1551" w:type="dxa"/>
            <w:vMerge w:val="restart"/>
          </w:tcPr>
          <w:p w14:paraId="4C59B5A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</w:t>
            </w:r>
          </w:p>
          <w:p w14:paraId="28999A6F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1DF4B71" w14:textId="73F7903D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A99F0B4" w14:textId="75D2F170" w:rsidR="003377C6" w:rsidRPr="004B347C" w:rsidRDefault="003377C6" w:rsidP="003377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 aktivno sodelovanje pri projektu na področju knjižnične dejavnosti</w:t>
            </w:r>
            <w:r w:rsidR="00805C72"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… 10 točk </w:t>
            </w:r>
          </w:p>
          <w:p w14:paraId="54F6A2E5" w14:textId="77777777" w:rsidR="003377C6" w:rsidRPr="004B347C" w:rsidRDefault="003377C6" w:rsidP="003377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16156D" w14:textId="388540E9" w:rsidR="003377C6" w:rsidRPr="004B347C" w:rsidRDefault="003377C6" w:rsidP="003377C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>1 aktivno sodelovanje pri promociji projekta na področju knjižnične dejavnosti</w:t>
            </w:r>
            <w:r w:rsidR="00805C72"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… 5 točk </w:t>
            </w:r>
          </w:p>
        </w:tc>
      </w:tr>
      <w:tr w:rsidR="003377C6" w:rsidRPr="004B347C" w14:paraId="1C745D02" w14:textId="77777777" w:rsidTr="008A18EB">
        <w:trPr>
          <w:trHeight w:val="565"/>
        </w:trPr>
        <w:tc>
          <w:tcPr>
            <w:tcW w:w="2350" w:type="dxa"/>
            <w:vMerge/>
          </w:tcPr>
          <w:p w14:paraId="2D2A593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CAC45AD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7F9E36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08B9A59" w14:textId="77777777" w:rsidTr="008A18EB">
        <w:trPr>
          <w:trHeight w:val="264"/>
        </w:trPr>
        <w:tc>
          <w:tcPr>
            <w:tcW w:w="2350" w:type="dxa"/>
            <w:vMerge/>
          </w:tcPr>
          <w:p w14:paraId="3720D1A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11872F4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1FEA85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AD9673D" w14:textId="77777777" w:rsidTr="008A18EB">
        <w:trPr>
          <w:trHeight w:val="481"/>
        </w:trPr>
        <w:tc>
          <w:tcPr>
            <w:tcW w:w="2350" w:type="dxa"/>
            <w:vMerge/>
          </w:tcPr>
          <w:p w14:paraId="66AD2EA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CE4CE1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0C1F12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6CC463C" w14:textId="77777777" w:rsidTr="008A18EB">
        <w:trPr>
          <w:trHeight w:val="264"/>
        </w:trPr>
        <w:tc>
          <w:tcPr>
            <w:tcW w:w="2350" w:type="dxa"/>
            <w:vMerge/>
          </w:tcPr>
          <w:p w14:paraId="315A8D44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9EA382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97910D4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DAC7541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7E785853" w14:textId="5B6BF456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DIREKTOR FILMA</w:t>
            </w:r>
          </w:p>
        </w:tc>
        <w:tc>
          <w:tcPr>
            <w:tcW w:w="1551" w:type="dxa"/>
            <w:vMerge w:val="restart"/>
          </w:tcPr>
          <w:p w14:paraId="57896DAB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E411E93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3EC4FF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182B14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E16F65" w14:textId="0596F1B0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C3959D5" w14:textId="6B1801C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1F3829BB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A5AD3F" w14:textId="13095F61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16F41A36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9E58AB" w14:textId="699CBA51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2EBC63CD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C4D747C" w14:textId="000A51DF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127A77B1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4E6F14" w14:textId="085D6EE6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7F0851CA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03C16FF" w14:textId="66906E3F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E06E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</w:tc>
      </w:tr>
      <w:tr w:rsidR="003377C6" w:rsidRPr="004B347C" w14:paraId="330F0079" w14:textId="77777777" w:rsidTr="008A18EB">
        <w:trPr>
          <w:trHeight w:val="565"/>
        </w:trPr>
        <w:tc>
          <w:tcPr>
            <w:tcW w:w="2350" w:type="dxa"/>
            <w:vMerge/>
          </w:tcPr>
          <w:p w14:paraId="5C1B2AA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9406C8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90A72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0370870" w14:textId="77777777" w:rsidTr="008A18EB">
        <w:trPr>
          <w:trHeight w:val="264"/>
        </w:trPr>
        <w:tc>
          <w:tcPr>
            <w:tcW w:w="2350" w:type="dxa"/>
            <w:vMerge/>
          </w:tcPr>
          <w:p w14:paraId="6191F96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81996E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8BF9F8B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21D2AF71" w14:textId="77777777" w:rsidTr="008A18EB">
        <w:trPr>
          <w:trHeight w:val="481"/>
        </w:trPr>
        <w:tc>
          <w:tcPr>
            <w:tcW w:w="2350" w:type="dxa"/>
            <w:vMerge/>
          </w:tcPr>
          <w:p w14:paraId="4A4B83E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E113A18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5EE957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3BFD6C1" w14:textId="77777777" w:rsidTr="008A18EB">
        <w:trPr>
          <w:trHeight w:val="264"/>
        </w:trPr>
        <w:tc>
          <w:tcPr>
            <w:tcW w:w="2350" w:type="dxa"/>
            <w:vMerge/>
          </w:tcPr>
          <w:p w14:paraId="2AA15838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AC231D7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6FEC23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2316FB6" w14:textId="77777777" w:rsidTr="008A18EB">
        <w:trPr>
          <w:trHeight w:val="609"/>
        </w:trPr>
        <w:tc>
          <w:tcPr>
            <w:tcW w:w="2350" w:type="dxa"/>
            <w:vMerge/>
          </w:tcPr>
          <w:p w14:paraId="519EA8AB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EB979F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C87F9E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7A09F6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6A75AE9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DIREKTOR</w:t>
            </w:r>
          </w:p>
          <w:p w14:paraId="040DFE63" w14:textId="3D57829F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FOTOGRAFIJE</w:t>
            </w:r>
          </w:p>
        </w:tc>
        <w:tc>
          <w:tcPr>
            <w:tcW w:w="1551" w:type="dxa"/>
            <w:vMerge w:val="restart"/>
          </w:tcPr>
          <w:p w14:paraId="613AEFC4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6E26573A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4B037B6" w14:textId="06626394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37560CB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32D33F" w14:textId="0792E18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67DF010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136A3EF" w14:textId="28E3042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583BEB7A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572CC4" w14:textId="60C081DE" w:rsidR="003377C6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B479653" w14:textId="77777777" w:rsidR="0094198E" w:rsidRPr="004B347C" w:rsidRDefault="0094198E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5D5243" w14:textId="54430B3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2629C64F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69EFF6" w14:textId="10E01D13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</w:tc>
      </w:tr>
      <w:tr w:rsidR="003377C6" w:rsidRPr="004B347C" w14:paraId="53EB7793" w14:textId="77777777" w:rsidTr="008A18EB">
        <w:trPr>
          <w:trHeight w:val="565"/>
        </w:trPr>
        <w:tc>
          <w:tcPr>
            <w:tcW w:w="2350" w:type="dxa"/>
            <w:vMerge/>
          </w:tcPr>
          <w:p w14:paraId="681165E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E7F1D1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D8B005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55CCD12F" w14:textId="77777777" w:rsidTr="008A18EB">
        <w:trPr>
          <w:trHeight w:val="264"/>
        </w:trPr>
        <w:tc>
          <w:tcPr>
            <w:tcW w:w="2350" w:type="dxa"/>
            <w:vMerge/>
          </w:tcPr>
          <w:p w14:paraId="0B57192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76D6D8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C0E8A0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5650F53" w14:textId="77777777" w:rsidTr="008A18EB">
        <w:trPr>
          <w:trHeight w:val="481"/>
        </w:trPr>
        <w:tc>
          <w:tcPr>
            <w:tcW w:w="2350" w:type="dxa"/>
            <w:vMerge/>
          </w:tcPr>
          <w:p w14:paraId="2D81EB3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2A63F7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149EEA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6C9FF4C" w14:textId="77777777" w:rsidTr="008A18EB">
        <w:trPr>
          <w:trHeight w:val="264"/>
        </w:trPr>
        <w:tc>
          <w:tcPr>
            <w:tcW w:w="2350" w:type="dxa"/>
            <w:vMerge/>
          </w:tcPr>
          <w:p w14:paraId="7109E30D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3586C4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23D96E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51C99F0E" w14:textId="77777777" w:rsidTr="008A18EB">
        <w:trPr>
          <w:trHeight w:val="609"/>
        </w:trPr>
        <w:tc>
          <w:tcPr>
            <w:tcW w:w="2350" w:type="dxa"/>
            <w:vMerge/>
          </w:tcPr>
          <w:p w14:paraId="4E53D908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1B9DA4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1F6BAF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DC64D10" w14:textId="77777777" w:rsidTr="000D7372">
        <w:trPr>
          <w:trHeight w:val="230"/>
        </w:trPr>
        <w:tc>
          <w:tcPr>
            <w:tcW w:w="2350" w:type="dxa"/>
            <w:vMerge/>
          </w:tcPr>
          <w:p w14:paraId="3EE7CC08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D8B1C1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CC12EE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77879B4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5961416B" w14:textId="78EB79CA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DIRIGENT</w:t>
            </w:r>
          </w:p>
        </w:tc>
        <w:tc>
          <w:tcPr>
            <w:tcW w:w="1551" w:type="dxa"/>
            <w:vMerge w:val="restart"/>
          </w:tcPr>
          <w:p w14:paraId="5C9B42D6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B5FE0A3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8399F56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5A28315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3F406E6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1581BD2" w14:textId="3A3AEEB5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E5CF1">
              <w:rPr>
                <w:rFonts w:ascii="Arial" w:hAnsi="Arial" w:cs="Arial"/>
                <w:color w:val="000000" w:themeColor="text1"/>
                <w:sz w:val="20"/>
                <w:szCs w:val="20"/>
              </w:rPr>
              <w:t>več kot 80-minutni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koncertni repertoar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5D7AD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3C301BF5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AD6996" w14:textId="48CDCB95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25-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koncertni repertoar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5D7AD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43B86254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A10B42" w14:textId="42CE3281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javni nastop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2439952E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01CD403" w14:textId="67DB288C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več kot 80-</w:t>
            </w:r>
            <w:r w:rsidR="00A00DC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minut</w:t>
            </w:r>
            <w:r w:rsidR="009E5CF1">
              <w:rPr>
                <w:rFonts w:ascii="Arial" w:hAnsi="Arial" w:cs="Arial"/>
                <w:color w:val="000000" w:themeColor="text1"/>
                <w:sz w:val="20"/>
                <w:szCs w:val="20"/>
              </w:rPr>
              <w:t>ni</w:t>
            </w:r>
            <w:r w:rsidR="00A00DC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 komornega orkestra ali zbora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</w:p>
          <w:p w14:paraId="7CFE49CF" w14:textId="77777777" w:rsidR="003377C6" w:rsidRPr="004B347C" w:rsidRDefault="003377C6" w:rsidP="003377C6">
            <w:pPr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262786B" w14:textId="40211B4A" w:rsidR="003377C6" w:rsidRPr="004B347C" w:rsidRDefault="003377C6" w:rsidP="003377C6">
            <w:pPr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25-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 komornega orkestra ali zbora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 … 3 točke</w:t>
            </w:r>
          </w:p>
          <w:p w14:paraId="56B28234" w14:textId="77777777" w:rsidR="003377C6" w:rsidRPr="004B347C" w:rsidRDefault="003377C6" w:rsidP="003377C6">
            <w:pPr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939DCDC" w14:textId="38D49794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javni nastop komornega orkestra ali zbora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 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0,75 točke</w:t>
            </w:r>
          </w:p>
          <w:p w14:paraId="59D7345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36E4598" w14:textId="77777777" w:rsidTr="008A18EB">
        <w:trPr>
          <w:trHeight w:val="565"/>
        </w:trPr>
        <w:tc>
          <w:tcPr>
            <w:tcW w:w="2350" w:type="dxa"/>
            <w:vMerge/>
          </w:tcPr>
          <w:p w14:paraId="33E1A7B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2EBC93B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A93CDA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64BBDFC" w14:textId="77777777" w:rsidTr="008A18EB">
        <w:trPr>
          <w:trHeight w:val="264"/>
        </w:trPr>
        <w:tc>
          <w:tcPr>
            <w:tcW w:w="2350" w:type="dxa"/>
            <w:vMerge/>
          </w:tcPr>
          <w:p w14:paraId="7870A44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45AD2E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B5A51E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EFA8013" w14:textId="77777777" w:rsidTr="008A18EB">
        <w:trPr>
          <w:trHeight w:val="481"/>
        </w:trPr>
        <w:tc>
          <w:tcPr>
            <w:tcW w:w="2350" w:type="dxa"/>
            <w:vMerge/>
          </w:tcPr>
          <w:p w14:paraId="72C41A4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83001C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4C2461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E3B8B4A" w14:textId="77777777" w:rsidTr="008A18EB">
        <w:trPr>
          <w:trHeight w:val="264"/>
        </w:trPr>
        <w:tc>
          <w:tcPr>
            <w:tcW w:w="2350" w:type="dxa"/>
            <w:vMerge/>
          </w:tcPr>
          <w:p w14:paraId="2B10330B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782F42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DE519D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22027A5" w14:textId="77777777" w:rsidTr="008A18EB">
        <w:trPr>
          <w:trHeight w:val="609"/>
        </w:trPr>
        <w:tc>
          <w:tcPr>
            <w:tcW w:w="2350" w:type="dxa"/>
            <w:vMerge/>
          </w:tcPr>
          <w:p w14:paraId="7D5B8287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AAB5D9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316C8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B1D6D99" w14:textId="77777777" w:rsidTr="008A18EB">
        <w:trPr>
          <w:trHeight w:val="555"/>
        </w:trPr>
        <w:tc>
          <w:tcPr>
            <w:tcW w:w="2350" w:type="dxa"/>
            <w:vMerge/>
          </w:tcPr>
          <w:p w14:paraId="069DD7B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06A054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E58BD7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E15B6F3" w14:textId="77777777" w:rsidTr="008A18EB">
        <w:trPr>
          <w:trHeight w:val="839"/>
        </w:trPr>
        <w:tc>
          <w:tcPr>
            <w:tcW w:w="2350" w:type="dxa"/>
            <w:vMerge/>
          </w:tcPr>
          <w:p w14:paraId="53024FC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ABBBD9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F6629F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C2A851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25FD1176" w14:textId="37C7958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4" w:name="_Hlk141685634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DRAMATURG</w:t>
            </w:r>
          </w:p>
          <w:p w14:paraId="428B9721" w14:textId="29C58058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1" w:type="dxa"/>
            <w:vMerge w:val="restart"/>
          </w:tcPr>
          <w:p w14:paraId="393FF947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UPRIZ/</w:t>
            </w:r>
          </w:p>
          <w:p w14:paraId="18D97C8C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GLASB</w:t>
            </w:r>
          </w:p>
          <w:p w14:paraId="6A8BD2C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1215CC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F030C1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2A26939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3924A986" w14:textId="3133DA7E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1 dramaturgija</w:t>
            </w:r>
            <w:r w:rsidR="00A00DCE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hAnsi="Arial" w:cs="Arial"/>
                <w:sz w:val="20"/>
                <w:szCs w:val="20"/>
              </w:rPr>
              <w:t xml:space="preserve">javno </w:t>
            </w:r>
            <w:r w:rsidR="00391C23">
              <w:rPr>
                <w:rFonts w:ascii="Arial" w:hAnsi="Arial" w:cs="Arial"/>
                <w:sz w:val="20"/>
                <w:szCs w:val="20"/>
              </w:rPr>
              <w:t>izvedena</w:t>
            </w:r>
            <w:r w:rsidR="00A00DCE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4E885AD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129A50" w14:textId="0512EB95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avtorstvo objavljene strokovne monografije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15 točk</w:t>
            </w:r>
          </w:p>
          <w:p w14:paraId="44B6DA9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EC7912" w14:textId="41E46628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uredništvo objavljene strokovne monografije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4BED737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28FF6" w14:textId="7AB2D30B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strokovni prispevek</w:t>
            </w:r>
            <w:r w:rsidR="00A00DCE">
              <w:rPr>
                <w:rFonts w:ascii="Arial" w:hAnsi="Arial" w:cs="Arial"/>
                <w:sz w:val="20"/>
                <w:szCs w:val="20"/>
              </w:rPr>
              <w:t>, objavljen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referenčni publikaciji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2 točki</w:t>
            </w:r>
          </w:p>
          <w:p w14:paraId="1909CF6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6544DB" w14:textId="664DE7C4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sezona umetniškega vodenja (gledališke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glasbene institucije, nevladne organizacije, festivala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500F5B2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27C518" w14:textId="51C3737C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1-letno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selektorstvo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referenčnega festivala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</w:p>
          <w:p w14:paraId="6CA2B5C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B89C60" w14:textId="1DEE9CFE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08142218" w14:textId="77777777" w:rsidTr="008A18EB">
        <w:trPr>
          <w:trHeight w:val="565"/>
        </w:trPr>
        <w:tc>
          <w:tcPr>
            <w:tcW w:w="2350" w:type="dxa"/>
            <w:vMerge/>
          </w:tcPr>
          <w:p w14:paraId="5641AED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0DD008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96A7BD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3DB7588" w14:textId="77777777" w:rsidTr="008A18EB">
        <w:trPr>
          <w:trHeight w:val="264"/>
        </w:trPr>
        <w:tc>
          <w:tcPr>
            <w:tcW w:w="2350" w:type="dxa"/>
            <w:vMerge/>
          </w:tcPr>
          <w:p w14:paraId="076CAAB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EDD161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2A4C59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F17D7C5" w14:textId="77777777" w:rsidTr="008A18EB">
        <w:trPr>
          <w:trHeight w:val="481"/>
        </w:trPr>
        <w:tc>
          <w:tcPr>
            <w:tcW w:w="2350" w:type="dxa"/>
            <w:vMerge/>
          </w:tcPr>
          <w:p w14:paraId="1538A19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89B3C9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6709C4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82AB816" w14:textId="77777777" w:rsidTr="008A18EB">
        <w:trPr>
          <w:trHeight w:val="264"/>
        </w:trPr>
        <w:tc>
          <w:tcPr>
            <w:tcW w:w="2350" w:type="dxa"/>
            <w:vMerge/>
          </w:tcPr>
          <w:p w14:paraId="70BD74A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F30636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E62970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5BC05C5" w14:textId="77777777" w:rsidTr="008A18EB">
        <w:trPr>
          <w:trHeight w:val="609"/>
        </w:trPr>
        <w:tc>
          <w:tcPr>
            <w:tcW w:w="2350" w:type="dxa"/>
            <w:vMerge/>
          </w:tcPr>
          <w:p w14:paraId="39E4D7B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B3387E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2F08FC4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70A5DF2" w14:textId="77777777" w:rsidTr="008A18EB">
        <w:trPr>
          <w:trHeight w:val="555"/>
        </w:trPr>
        <w:tc>
          <w:tcPr>
            <w:tcW w:w="2350" w:type="dxa"/>
            <w:vMerge/>
          </w:tcPr>
          <w:p w14:paraId="493657D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D3EA6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0D5615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65C413C" w14:textId="77777777" w:rsidTr="008A18EB">
        <w:trPr>
          <w:trHeight w:val="839"/>
        </w:trPr>
        <w:tc>
          <w:tcPr>
            <w:tcW w:w="2350" w:type="dxa"/>
            <w:vMerge/>
          </w:tcPr>
          <w:p w14:paraId="73C2E45A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6BF4FED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469FB0F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4"/>
      <w:tr w:rsidR="003377C6" w:rsidRPr="004B347C" w14:paraId="066D15FB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62E0FC3" w14:textId="76229AE9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FILMSKI</w:t>
            </w:r>
          </w:p>
          <w:p w14:paraId="2C773B29" w14:textId="001F5DF9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ANIMATOR</w:t>
            </w:r>
          </w:p>
        </w:tc>
        <w:tc>
          <w:tcPr>
            <w:tcW w:w="1551" w:type="dxa"/>
            <w:vMerge w:val="restart"/>
          </w:tcPr>
          <w:p w14:paraId="4E64BA6D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0950BE7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A6CAEA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BF5F4D0" w14:textId="77777777" w:rsidR="003377C6" w:rsidRPr="004B347C" w:rsidRDefault="003377C6" w:rsidP="003377C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0EC3795C" w14:textId="523243E6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30 točk</w:t>
            </w:r>
          </w:p>
          <w:p w14:paraId="7C1365C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33AB2E" w14:textId="6D639EF3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12 točk</w:t>
            </w:r>
          </w:p>
          <w:p w14:paraId="4C3AC62C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D1643F" w14:textId="3D982230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11 točk</w:t>
            </w:r>
          </w:p>
          <w:p w14:paraId="4CFF8BB2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9EF818" w14:textId="221936F4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(animirano)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27A06EB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0C311BB" w14:textId="63C89FFF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(animirana)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CE1F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5D20FC0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0108E078" w14:textId="77777777" w:rsidTr="008A18EB">
        <w:trPr>
          <w:trHeight w:val="264"/>
        </w:trPr>
        <w:tc>
          <w:tcPr>
            <w:tcW w:w="2350" w:type="dxa"/>
            <w:vMerge/>
          </w:tcPr>
          <w:p w14:paraId="6BE6B15E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C2F52DF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E8AE1E6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6AF94DF" w14:textId="77777777" w:rsidTr="008A18EB">
        <w:trPr>
          <w:trHeight w:val="264"/>
        </w:trPr>
        <w:tc>
          <w:tcPr>
            <w:tcW w:w="2350" w:type="dxa"/>
            <w:vMerge/>
          </w:tcPr>
          <w:p w14:paraId="185B5A38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3A0D357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BD85E89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8459FE9" w14:textId="77777777" w:rsidTr="008A18EB">
        <w:trPr>
          <w:trHeight w:val="565"/>
        </w:trPr>
        <w:tc>
          <w:tcPr>
            <w:tcW w:w="2350" w:type="dxa"/>
            <w:vMerge/>
          </w:tcPr>
          <w:p w14:paraId="21F0E0A7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0E72F6D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0132A6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65D5C47" w14:textId="77777777" w:rsidTr="008A18EB">
        <w:trPr>
          <w:trHeight w:val="264"/>
        </w:trPr>
        <w:tc>
          <w:tcPr>
            <w:tcW w:w="2350" w:type="dxa"/>
            <w:vMerge/>
          </w:tcPr>
          <w:p w14:paraId="321476B3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61A8EB0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3E0D1B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438091B" w14:textId="77777777" w:rsidTr="008A18EB">
        <w:trPr>
          <w:trHeight w:val="481"/>
        </w:trPr>
        <w:tc>
          <w:tcPr>
            <w:tcW w:w="2350" w:type="dxa"/>
            <w:vMerge/>
          </w:tcPr>
          <w:p w14:paraId="06A9E7D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F2FC0A1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FDA9B2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8EED742" w14:textId="77777777" w:rsidTr="008A18EB">
        <w:trPr>
          <w:trHeight w:val="264"/>
        </w:trPr>
        <w:tc>
          <w:tcPr>
            <w:tcW w:w="2350" w:type="dxa"/>
            <w:vMerge/>
          </w:tcPr>
          <w:p w14:paraId="74C1F239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F76755C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E811F9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36CF2AC" w14:textId="77777777" w:rsidTr="008A18EB">
        <w:trPr>
          <w:trHeight w:val="609"/>
        </w:trPr>
        <w:tc>
          <w:tcPr>
            <w:tcW w:w="2350" w:type="dxa"/>
            <w:vMerge/>
          </w:tcPr>
          <w:p w14:paraId="3DC4DC5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45B58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15186D5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73AAF60" w14:textId="77777777" w:rsidTr="008A18EB">
        <w:trPr>
          <w:trHeight w:val="300"/>
        </w:trPr>
        <w:tc>
          <w:tcPr>
            <w:tcW w:w="2350" w:type="dxa"/>
          </w:tcPr>
          <w:p w14:paraId="26BF5B54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FOTOGRAF</w:t>
            </w:r>
          </w:p>
          <w:p w14:paraId="4EE77471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27A293" w14:textId="5EA4F16B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794D085" w14:textId="0AEF07CB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0F0A9DA3" w14:textId="499A184C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 ali 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</w:p>
          <w:p w14:paraId="254E341C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31CAFF" w14:textId="37A2F6A6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skupinska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454574A6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98E03F" w14:textId="678748DE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objavljena knjiga/monografija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… 3 točke </w:t>
            </w:r>
          </w:p>
          <w:p w14:paraId="47DF7F7E" w14:textId="77777777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2ADDDC" w14:textId="11CE8214" w:rsidR="003377C6" w:rsidRPr="004B347C" w:rsidRDefault="003377C6" w:rsidP="003377C6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v referenčni reviji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0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točke</w:t>
            </w:r>
          </w:p>
          <w:p w14:paraId="3310668B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5E92C80" w14:textId="77777777" w:rsidTr="008A18EB">
        <w:trPr>
          <w:trHeight w:val="300"/>
        </w:trPr>
        <w:tc>
          <w:tcPr>
            <w:tcW w:w="2350" w:type="dxa"/>
          </w:tcPr>
          <w:p w14:paraId="36C12F19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GALERIST</w:t>
            </w:r>
          </w:p>
          <w:p w14:paraId="1168399B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BCCE55" w14:textId="30934F45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C447B1A" w14:textId="1028ED78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0D2AC7B3" w14:textId="751892AE" w:rsidR="003377C6" w:rsidRPr="004B347C" w:rsidRDefault="003377C6" w:rsidP="003377C6">
            <w:pPr>
              <w:pStyle w:val="Pripombabesedilo"/>
              <w:rPr>
                <w:rFonts w:ascii="Arial" w:hAnsi="Arial" w:cs="Arial"/>
                <w:color w:val="000000" w:themeColor="text1"/>
              </w:rPr>
            </w:pPr>
            <w:r w:rsidRPr="004B347C">
              <w:rPr>
                <w:rFonts w:ascii="Arial" w:hAnsi="Arial" w:cs="Arial"/>
                <w:color w:val="000000" w:themeColor="text1"/>
              </w:rPr>
              <w:t>Izkazana profiliranost galerij</w:t>
            </w:r>
            <w:r w:rsidR="003F6730">
              <w:rPr>
                <w:rFonts w:ascii="Arial" w:hAnsi="Arial" w:cs="Arial"/>
                <w:color w:val="000000" w:themeColor="text1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</w:rPr>
              <w:t xml:space="preserve"> v okviru katerih je </w:t>
            </w:r>
          </w:p>
          <w:p w14:paraId="3D3BCCDC" w14:textId="370D837E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samozaposleni v kulturi deloval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3A2EDB8E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A9A2F0" w14:textId="27D840C5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študijsk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 tematsk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monografsk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razstav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profilirani galeriji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1A3387B0" w14:textId="77777777" w:rsidR="003377C6" w:rsidRPr="004B347C" w:rsidRDefault="003377C6" w:rsidP="003377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CB2DD13" w14:textId="77777777" w:rsidTr="008A18EB">
        <w:trPr>
          <w:trHeight w:val="300"/>
        </w:trPr>
        <w:tc>
          <w:tcPr>
            <w:tcW w:w="2350" w:type="dxa"/>
          </w:tcPr>
          <w:p w14:paraId="509CDB9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GLASBENI</w:t>
            </w:r>
          </w:p>
          <w:p w14:paraId="65698743" w14:textId="2CA048E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OPREMLJEVALEC</w:t>
            </w:r>
          </w:p>
        </w:tc>
        <w:tc>
          <w:tcPr>
            <w:tcW w:w="1551" w:type="dxa"/>
          </w:tcPr>
          <w:p w14:paraId="1C19B01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20854AF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99625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5F3697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C76FC2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EBE3086" w14:textId="0815A80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izvirna in enkratna glasbena oprema </w:t>
            </w:r>
            <w:r w:rsidR="00CE1F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predvajane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radijske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televizijske oddaje ali drugega primerljivega glasbenega projekta</w:t>
            </w:r>
            <w:r w:rsidR="00CE1F62">
              <w:rPr>
                <w:rFonts w:ascii="Arial" w:hAnsi="Arial" w:cs="Arial"/>
                <w:color w:val="000000" w:themeColor="text1"/>
                <w:sz w:val="20"/>
                <w:szCs w:val="20"/>
              </w:rPr>
              <w:t>, izvedenega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</w:p>
          <w:p w14:paraId="1BB3D303" w14:textId="77777777" w:rsidR="00E5029B" w:rsidRPr="004B347C" w:rsidRDefault="00E5029B" w:rsidP="00E5029B">
            <w:pPr>
              <w:pStyle w:val="Pripombabesedilo"/>
              <w:rPr>
                <w:rFonts w:ascii="Arial" w:hAnsi="Arial" w:cs="Arial"/>
                <w:color w:val="000000" w:themeColor="text1"/>
              </w:rPr>
            </w:pPr>
          </w:p>
        </w:tc>
      </w:tr>
      <w:tr w:rsidR="00E5029B" w:rsidRPr="004B347C" w14:paraId="26D3C02F" w14:textId="77777777" w:rsidTr="008A18EB">
        <w:trPr>
          <w:trHeight w:val="300"/>
        </w:trPr>
        <w:tc>
          <w:tcPr>
            <w:tcW w:w="2350" w:type="dxa"/>
            <w:vMerge w:val="restart"/>
          </w:tcPr>
          <w:p w14:paraId="233C1538" w14:textId="75C799E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GRAFIK</w:t>
            </w:r>
          </w:p>
        </w:tc>
        <w:tc>
          <w:tcPr>
            <w:tcW w:w="1551" w:type="dxa"/>
            <w:vMerge w:val="restart"/>
          </w:tcPr>
          <w:p w14:paraId="05686CA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  <w:p w14:paraId="121D9AB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C41F1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EA78D2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B0BDD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3829EF99" w14:textId="254BCCC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</w:p>
          <w:p w14:paraId="3BD99C3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4AEFCE" w14:textId="67FC79D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selekcionirana skupinska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7901FED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3DC06F40" w14:textId="77777777" w:rsidTr="008A18EB">
        <w:trPr>
          <w:trHeight w:val="565"/>
        </w:trPr>
        <w:tc>
          <w:tcPr>
            <w:tcW w:w="2350" w:type="dxa"/>
            <w:vMerge/>
          </w:tcPr>
          <w:p w14:paraId="248080E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0DCD4E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2DFD53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26C9A69" w14:textId="77777777" w:rsidTr="008A18EB">
        <w:trPr>
          <w:trHeight w:val="300"/>
        </w:trPr>
        <w:tc>
          <w:tcPr>
            <w:tcW w:w="2350" w:type="dxa"/>
            <w:vMerge/>
          </w:tcPr>
          <w:p w14:paraId="1A78C3A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5F638C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1EE029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4ACE0C3" w14:textId="77777777" w:rsidTr="008A18EB">
        <w:trPr>
          <w:trHeight w:val="481"/>
        </w:trPr>
        <w:tc>
          <w:tcPr>
            <w:tcW w:w="2350" w:type="dxa"/>
            <w:vMerge/>
          </w:tcPr>
          <w:p w14:paraId="7B6C909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EF4315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915EF3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A7AE252" w14:textId="77777777" w:rsidTr="008A18EB">
        <w:trPr>
          <w:trHeight w:val="264"/>
        </w:trPr>
        <w:tc>
          <w:tcPr>
            <w:tcW w:w="2350" w:type="dxa"/>
            <w:vMerge/>
          </w:tcPr>
          <w:p w14:paraId="473747B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EC838F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23F0A2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47CB615" w14:textId="77777777" w:rsidTr="008A18EB">
        <w:trPr>
          <w:trHeight w:val="565"/>
        </w:trPr>
        <w:tc>
          <w:tcPr>
            <w:tcW w:w="2350" w:type="dxa"/>
            <w:vMerge/>
          </w:tcPr>
          <w:p w14:paraId="71965F8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0DAE9E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94BF72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C514FEB" w14:textId="77777777" w:rsidTr="008A18EB">
        <w:trPr>
          <w:trHeight w:val="264"/>
        </w:trPr>
        <w:tc>
          <w:tcPr>
            <w:tcW w:w="2350" w:type="dxa"/>
            <w:vMerge/>
          </w:tcPr>
          <w:p w14:paraId="5F62159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0E383D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345D99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5FF3602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FB29004" w14:textId="31A5CF5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IGRALEC</w:t>
            </w:r>
          </w:p>
        </w:tc>
        <w:tc>
          <w:tcPr>
            <w:tcW w:w="1551" w:type="dxa"/>
            <w:vMerge w:val="restart"/>
          </w:tcPr>
          <w:p w14:paraId="410FDDC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4410228" w14:textId="18BCC6DC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  <w:vMerge w:val="restart"/>
          </w:tcPr>
          <w:p w14:paraId="1D25A10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5BC27CCE" w14:textId="13231DD3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nova vloga … 5 točk</w:t>
            </w:r>
          </w:p>
          <w:p w14:paraId="4F3ADF4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94649C" w14:textId="117048C1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 vlog</w:t>
            </w:r>
            <w:r w:rsidR="003F6730">
              <w:rPr>
                <w:rFonts w:ascii="Arial" w:hAnsi="Arial" w:cs="Arial"/>
                <w:sz w:val="20"/>
                <w:szCs w:val="20"/>
              </w:rPr>
              <w:t xml:space="preserve">a, </w:t>
            </w:r>
            <w:r w:rsidR="00CE1F62">
              <w:rPr>
                <w:rFonts w:ascii="Arial" w:hAnsi="Arial" w:cs="Arial"/>
                <w:sz w:val="20"/>
                <w:szCs w:val="20"/>
              </w:rPr>
              <w:t>izvedena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NVO ali JZ s področja kulture ali na drugih javnih kulturnih prizoriščih … 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točke</w:t>
            </w:r>
          </w:p>
          <w:p w14:paraId="77E488E3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99B2301" w14:textId="00922DD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5F9ABCD2" w14:textId="44BD537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4E4AADD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1FCCE81" w14:textId="1D10EE3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7A8AEED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F8E4D3" w14:textId="0D317D8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6D6F5A4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E737A6" w14:textId="22608D5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384EBDD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D58F1D" w14:textId="050D2290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kratki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7EE0133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4F04D7" w14:textId="63F3A1F0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3C4FF680" w14:textId="6C293DE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447A8DC1" w14:textId="77777777" w:rsidTr="008A18EB">
        <w:trPr>
          <w:trHeight w:val="565"/>
        </w:trPr>
        <w:tc>
          <w:tcPr>
            <w:tcW w:w="2350" w:type="dxa"/>
            <w:vMerge/>
          </w:tcPr>
          <w:p w14:paraId="4AC7C3E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B2E18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8236B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3A03759" w14:textId="77777777" w:rsidTr="008A18EB">
        <w:trPr>
          <w:trHeight w:val="264"/>
        </w:trPr>
        <w:tc>
          <w:tcPr>
            <w:tcW w:w="2350" w:type="dxa"/>
            <w:vMerge/>
          </w:tcPr>
          <w:p w14:paraId="2C9D111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0A5490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FEEF7F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43782C1" w14:textId="77777777" w:rsidTr="008A18EB">
        <w:trPr>
          <w:trHeight w:val="481"/>
        </w:trPr>
        <w:tc>
          <w:tcPr>
            <w:tcW w:w="2350" w:type="dxa"/>
            <w:vMerge/>
          </w:tcPr>
          <w:p w14:paraId="24782BF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13CA73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EE87B3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E2D17C" w14:textId="77777777" w:rsidTr="008A18EB">
        <w:trPr>
          <w:trHeight w:val="264"/>
        </w:trPr>
        <w:tc>
          <w:tcPr>
            <w:tcW w:w="2350" w:type="dxa"/>
            <w:vMerge/>
          </w:tcPr>
          <w:p w14:paraId="009FFC9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4A9AB2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C170A5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377674" w14:textId="77777777" w:rsidTr="008A18EB">
        <w:trPr>
          <w:trHeight w:val="609"/>
        </w:trPr>
        <w:tc>
          <w:tcPr>
            <w:tcW w:w="2350" w:type="dxa"/>
            <w:vMerge/>
          </w:tcPr>
          <w:p w14:paraId="428B454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ECCC3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625E1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5205C3" w14:textId="77777777" w:rsidTr="008A18EB">
        <w:trPr>
          <w:trHeight w:val="555"/>
        </w:trPr>
        <w:tc>
          <w:tcPr>
            <w:tcW w:w="2350" w:type="dxa"/>
            <w:vMerge/>
          </w:tcPr>
          <w:p w14:paraId="6CC8367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7DDD2B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3E9708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C5A6A0" w14:textId="77777777" w:rsidTr="008A18EB">
        <w:trPr>
          <w:trHeight w:val="264"/>
        </w:trPr>
        <w:tc>
          <w:tcPr>
            <w:tcW w:w="2350" w:type="dxa"/>
          </w:tcPr>
          <w:p w14:paraId="7D432958" w14:textId="5AAABBC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ILUSTRATOR</w:t>
            </w:r>
          </w:p>
        </w:tc>
        <w:tc>
          <w:tcPr>
            <w:tcW w:w="1551" w:type="dxa"/>
          </w:tcPr>
          <w:p w14:paraId="1495FDA6" w14:textId="3963382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101639B8" w14:textId="2BFB5E3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samostojna selekcionirana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15 točk</w:t>
            </w:r>
          </w:p>
          <w:p w14:paraId="3FB112F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32A199" w14:textId="54016342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skupinska selekcionirana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3C6E1FB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C33446" w14:textId="59647952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knjiga</w:t>
            </w:r>
            <w:r w:rsidR="00F627E7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objavljena pri referenčni založbi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46B9533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BB6E5A" w14:textId="569595DD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posameznih ilustracij v specializirani reviji ali referenčnem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 točka</w:t>
            </w:r>
          </w:p>
          <w:p w14:paraId="5930735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AA0EF26" w14:textId="77777777" w:rsidTr="008A18EB">
        <w:trPr>
          <w:trHeight w:val="264"/>
        </w:trPr>
        <w:tc>
          <w:tcPr>
            <w:tcW w:w="2350" w:type="dxa"/>
          </w:tcPr>
          <w:p w14:paraId="007D6BF4" w14:textId="286095C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INSTRUMENTALIST</w:t>
            </w:r>
          </w:p>
        </w:tc>
        <w:tc>
          <w:tcPr>
            <w:tcW w:w="1551" w:type="dxa"/>
          </w:tcPr>
          <w:p w14:paraId="66A32450" w14:textId="30D42B1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</w:tc>
        <w:tc>
          <w:tcPr>
            <w:tcW w:w="5166" w:type="dxa"/>
          </w:tcPr>
          <w:p w14:paraId="5414D095" w14:textId="5F2E065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7001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</w:t>
            </w:r>
            <w:r w:rsidR="0097001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97001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solistično (solo, s klavirsko spremljavo, orkestrom, zborom)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3D92CB3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38B6DE0" w14:textId="7D6D9FBC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koncertni repertoar</w:t>
            </w:r>
            <w:r w:rsidR="009700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kot član orkestra ali zasedbe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9700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točke</w:t>
            </w:r>
          </w:p>
          <w:p w14:paraId="5703033D" w14:textId="77777777" w:rsidR="00E5029B" w:rsidRPr="004B347C" w:rsidRDefault="00E5029B" w:rsidP="00E5029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9A02556" w14:textId="338D4219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nastop</w:t>
            </w:r>
            <w:r w:rsidR="00AA06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solistično (solo, s klavirsko spremljavo, orkestrom, zborom)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 1,5 točke</w:t>
            </w:r>
          </w:p>
          <w:p w14:paraId="7FC5167A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6FC360A" w14:textId="389870EB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nastop</w:t>
            </w:r>
            <w:r w:rsidR="00E120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kot član orkestra ali zasedbe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 0,75 točke</w:t>
            </w:r>
          </w:p>
          <w:p w14:paraId="54B1F0E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972BA02" w14:textId="208130C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sodelovanje pri snemanju nosilca zvoka kot član izvirne zasedbe oziroma kot gost pri snemanju celotnega nosilca zvoka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</w:p>
          <w:p w14:paraId="5156C98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97D0720" w14:textId="72D3ED3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sodelovanje pri snemanju nosilca zvoka kot član izvirne zasedbe oziroma kot gost pri snemanju celotnega nosilca </w:t>
            </w:r>
            <w:r w:rsidRPr="004B347C">
              <w:rPr>
                <w:rFonts w:ascii="Arial" w:hAnsi="Arial" w:cs="Arial"/>
                <w:sz w:val="20"/>
                <w:szCs w:val="20"/>
              </w:rPr>
              <w:t>zvoka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</w:p>
          <w:p w14:paraId="1C86FF0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F1EC43" w14:textId="18BD23F9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96127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pri snemanju celotnega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39017578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804601B" w14:textId="542094BB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612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96127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pri snemanju celotnega nosilca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zvoka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točk</w:t>
            </w:r>
          </w:p>
          <w:p w14:paraId="1BB5058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9856B2A" w14:textId="77777777" w:rsidTr="008A18EB">
        <w:trPr>
          <w:trHeight w:val="264"/>
        </w:trPr>
        <w:tc>
          <w:tcPr>
            <w:tcW w:w="2350" w:type="dxa"/>
          </w:tcPr>
          <w:p w14:paraId="0C4C901B" w14:textId="5108468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INTERMEDIJSKI UMETNIK</w:t>
            </w:r>
          </w:p>
        </w:tc>
        <w:tc>
          <w:tcPr>
            <w:tcW w:w="1551" w:type="dxa"/>
          </w:tcPr>
          <w:p w14:paraId="70411C52" w14:textId="2C773DC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</w:t>
            </w:r>
          </w:p>
        </w:tc>
        <w:tc>
          <w:tcPr>
            <w:tcW w:w="5166" w:type="dxa"/>
          </w:tcPr>
          <w:p w14:paraId="68B3EA77" w14:textId="326A8F2C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 javno predstavljen avtorski projekt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5936C20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BD73FC" w14:textId="1FC09014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postprodukcija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(projekta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prvič 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izvedenega</w:t>
            </w:r>
            <w:r w:rsidR="00F4572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zadnjem petletnem obdobju) na referenčnih </w:t>
            </w:r>
            <w:r w:rsidRPr="004B347C">
              <w:rPr>
                <w:rFonts w:ascii="Arial" w:hAnsi="Arial" w:cs="Arial"/>
                <w:sz w:val="20"/>
                <w:szCs w:val="20"/>
              </w:rPr>
              <w:t>prireditvenih prostorih, prireditvah in festivalih doma ali v tujini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3 točke</w:t>
            </w:r>
          </w:p>
          <w:p w14:paraId="0CE85EB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9D916D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4EF0530" w14:textId="5FCA720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INTERPRETATOR KULTURNE DEDIŠČINE</w:t>
            </w:r>
          </w:p>
        </w:tc>
        <w:tc>
          <w:tcPr>
            <w:tcW w:w="1551" w:type="dxa"/>
            <w:vMerge w:val="restart"/>
          </w:tcPr>
          <w:p w14:paraId="7484871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1B40ACA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2BFD8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A8DCE3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9C50CE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2D0C5C22" w14:textId="449C1735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300DF78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330CCB" w14:textId="33331982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promociji projekta na področju varstva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</w:tc>
      </w:tr>
      <w:tr w:rsidR="00E5029B" w:rsidRPr="004B347C" w14:paraId="1DD11F86" w14:textId="77777777" w:rsidTr="008A18EB">
        <w:trPr>
          <w:trHeight w:val="565"/>
        </w:trPr>
        <w:tc>
          <w:tcPr>
            <w:tcW w:w="2350" w:type="dxa"/>
            <w:vMerge/>
          </w:tcPr>
          <w:p w14:paraId="284F513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5EC5E0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E0670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C812E4A" w14:textId="77777777" w:rsidTr="008A18EB">
        <w:trPr>
          <w:trHeight w:val="264"/>
        </w:trPr>
        <w:tc>
          <w:tcPr>
            <w:tcW w:w="2350" w:type="dxa"/>
            <w:vMerge/>
          </w:tcPr>
          <w:p w14:paraId="7AB31ED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B3CD3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0D3A09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8C1452A" w14:textId="77777777" w:rsidTr="008A18EB">
        <w:trPr>
          <w:trHeight w:val="481"/>
        </w:trPr>
        <w:tc>
          <w:tcPr>
            <w:tcW w:w="2350" w:type="dxa"/>
            <w:vMerge/>
          </w:tcPr>
          <w:p w14:paraId="12D9B5A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519DF2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C92596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2F1879D" w14:textId="77777777" w:rsidTr="008A18EB">
        <w:trPr>
          <w:trHeight w:val="264"/>
        </w:trPr>
        <w:tc>
          <w:tcPr>
            <w:tcW w:w="2350" w:type="dxa"/>
            <w:vMerge/>
          </w:tcPr>
          <w:p w14:paraId="39872CA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1C8FF0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6ED5D4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258EF88" w14:textId="77777777" w:rsidTr="008A18EB">
        <w:trPr>
          <w:trHeight w:val="264"/>
        </w:trPr>
        <w:tc>
          <w:tcPr>
            <w:tcW w:w="2350" w:type="dxa"/>
          </w:tcPr>
          <w:p w14:paraId="2E0E6C0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IZDELOVALEC GLASBIL</w:t>
            </w:r>
          </w:p>
          <w:p w14:paraId="45A51861" w14:textId="18FE283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959EA8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3986EC0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1977C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13C4DC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A5144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5740A09" w14:textId="59A19CD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do</w:t>
            </w:r>
            <w:r w:rsidR="00DB33CF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končan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 na področju inovativnega razvijanja in izdelovanja glasbenih inštrumentov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</w:p>
          <w:p w14:paraId="1FB1B42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F589DBE" w14:textId="708BBE4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="00AA06A1">
              <w:rPr>
                <w:rFonts w:ascii="Arial" w:hAnsi="Arial" w:cs="Arial"/>
                <w:color w:val="000000" w:themeColor="text1"/>
                <w:sz w:val="20"/>
                <w:szCs w:val="20"/>
              </w:rPr>
              <w:t>mentoriranje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obsegu ene pedagoške 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</w:p>
          <w:p w14:paraId="7D070BB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3565346" w14:textId="77777777" w:rsidTr="008A18EB">
        <w:trPr>
          <w:trHeight w:val="264"/>
        </w:trPr>
        <w:tc>
          <w:tcPr>
            <w:tcW w:w="2350" w:type="dxa"/>
          </w:tcPr>
          <w:p w14:paraId="3EC855E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IZVAJALEC</w:t>
            </w:r>
          </w:p>
          <w:p w14:paraId="4CF47597" w14:textId="2694CD3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SINHRONIH ŠUMOV/ MIKROFONIST</w:t>
            </w:r>
          </w:p>
        </w:tc>
        <w:tc>
          <w:tcPr>
            <w:tcW w:w="1551" w:type="dxa"/>
          </w:tcPr>
          <w:p w14:paraId="59500429" w14:textId="3590D32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1002414A" w14:textId="4CE3F0F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418F627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C22E80" w14:textId="5F9F26A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187EBD3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2DC337" w14:textId="779A3A4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točke</w:t>
            </w:r>
          </w:p>
          <w:p w14:paraId="63A705D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973843" w14:textId="0AC8AED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5956163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9E23F3" w14:textId="0D7C9C8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kratki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0BD60C6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A781B3" w14:textId="7657299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6DBC7EB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D3883E5" w14:textId="77777777" w:rsidTr="008A18EB">
        <w:trPr>
          <w:trHeight w:val="264"/>
        </w:trPr>
        <w:tc>
          <w:tcPr>
            <w:tcW w:w="2350" w:type="dxa"/>
          </w:tcPr>
          <w:p w14:paraId="4C57A12B" w14:textId="0FA5258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KANTAVTOR</w:t>
            </w:r>
          </w:p>
        </w:tc>
        <w:tc>
          <w:tcPr>
            <w:tcW w:w="1551" w:type="dxa"/>
          </w:tcPr>
          <w:p w14:paraId="4D9DA3A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339B2D6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2ABBE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77C982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8CEC57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37A87B3" w14:textId="2C4B972E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45-minutni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nastop</w:t>
            </w:r>
            <w:r w:rsidR="00063585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0EB4A11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94B8A3" w14:textId="0B3B13D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izdaja nosilca zvoka 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 več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30 minut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nim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0EA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lastn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im</w:t>
            </w:r>
            <w:r w:rsidR="004B0EA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vokalno-inštrumentaln</w:t>
            </w:r>
            <w:r w:rsidR="00727400">
              <w:rPr>
                <w:rFonts w:ascii="Arial" w:hAnsi="Arial" w:cs="Arial"/>
                <w:color w:val="000000" w:themeColor="text1"/>
                <w:sz w:val="20"/>
                <w:szCs w:val="20"/>
              </w:rPr>
              <w:t>im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repertoarj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… 5 točk</w:t>
            </w:r>
          </w:p>
          <w:p w14:paraId="0F7A2DB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42B673FF" w14:textId="77777777" w:rsidTr="008A18EB">
        <w:trPr>
          <w:trHeight w:val="264"/>
        </w:trPr>
        <w:tc>
          <w:tcPr>
            <w:tcW w:w="2350" w:type="dxa"/>
          </w:tcPr>
          <w:p w14:paraId="5478992D" w14:textId="00F3478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KIPAR</w:t>
            </w:r>
          </w:p>
        </w:tc>
        <w:tc>
          <w:tcPr>
            <w:tcW w:w="1551" w:type="dxa"/>
          </w:tcPr>
          <w:p w14:paraId="31994431" w14:textId="100B7E1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23F17B8C" w14:textId="08E3894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selekcionirana samostojna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15 točk</w:t>
            </w:r>
          </w:p>
          <w:p w14:paraId="021D6F8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4B8E8E" w14:textId="1C1659B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1 selekcionirana skupinska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73A8A1E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574E6B" w14:textId="2836D13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izvedba javnega spomenika vrhunske umetniške vrednosti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15 točk</w:t>
            </w:r>
          </w:p>
          <w:p w14:paraId="5FD9D46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B0DC99A" w14:textId="77777777" w:rsidTr="008A18EB">
        <w:trPr>
          <w:trHeight w:val="264"/>
        </w:trPr>
        <w:tc>
          <w:tcPr>
            <w:tcW w:w="2350" w:type="dxa"/>
          </w:tcPr>
          <w:p w14:paraId="5ECFB14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KNJIŽEVNIK/</w:t>
            </w:r>
          </w:p>
          <w:p w14:paraId="60D215F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DRAMATIK/</w:t>
            </w:r>
          </w:p>
          <w:p w14:paraId="76A17EA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ESEJIST/</w:t>
            </w:r>
          </w:p>
          <w:p w14:paraId="2C84589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PESNIK/</w:t>
            </w:r>
          </w:p>
          <w:p w14:paraId="10D49CFD" w14:textId="6C47217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PISATELJ</w:t>
            </w:r>
          </w:p>
        </w:tc>
        <w:tc>
          <w:tcPr>
            <w:tcW w:w="1551" w:type="dxa"/>
          </w:tcPr>
          <w:p w14:paraId="7FDBF48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3440A34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2EC5AD18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797449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08E4FAD" w14:textId="6015DE6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pri založbi objavljeno prozno ali esejistično knjižno delo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1E93978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283337" w14:textId="0373EA30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BE1FD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samozaložbi izdano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prozno ali esejistično knjižno delo v tiskani ali digitalni obliki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6441886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1B36A1" w14:textId="784B040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krajše prozno ali esejistično delo (objava v publikaciji z drugimi vsebinami), objavljeno v referenčni knjižni ali revijalni izdaji </w:t>
            </w:r>
            <w:r w:rsidR="00047C6F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047C6F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elektronskem, radijskem ali televizijskem mediju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4C0B9C7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7DB912" w14:textId="3E0B1C2A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pri založbi objavljena samostojna pesniška zbirka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1631EAD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0A1065" w14:textId="4BD4F6A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3535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samozaložbi izdana </w:t>
            </w:r>
            <w:r w:rsidRPr="004B347C">
              <w:rPr>
                <w:rFonts w:ascii="Arial" w:hAnsi="Arial" w:cs="Arial"/>
                <w:sz w:val="20"/>
                <w:szCs w:val="20"/>
              </w:rPr>
              <w:t>samostojna pesniška zbirka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6123BC9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060AA0" w14:textId="532EFB7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poezije v referenčni knjižni ali revijalni izdaji ali elektronskem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 točka</w:t>
            </w:r>
          </w:p>
          <w:p w14:paraId="09D270F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43BF11" w14:textId="43DC21C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objavljeno dramsko delo v tiskani ali digitalni obliki ali v radijskem ali televizijskem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6705D02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0E83D6" w14:textId="674CACBE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novo uprizorjeno/izvedeno dramsko delo (premiera) na domačem ali tujem odru (JZ, NVO ali druga javna kulturna prizorišča) … 15 točk</w:t>
            </w:r>
          </w:p>
          <w:p w14:paraId="78E4A0A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F30BF0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81DF319" w14:textId="315CAEA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avtorstvo priredbe (dramatizacije, scenariji), javno izvedene v JZ ali NVO s področja kulture ali na drugih javnih kulturnih prizoriščih … 5 točk</w:t>
            </w:r>
          </w:p>
          <w:p w14:paraId="112F34E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1DEC5DA9" w14:textId="77777777" w:rsidTr="008A18EB">
        <w:trPr>
          <w:trHeight w:val="264"/>
        </w:trPr>
        <w:tc>
          <w:tcPr>
            <w:tcW w:w="2350" w:type="dxa"/>
          </w:tcPr>
          <w:p w14:paraId="5B902C22" w14:textId="4894DB8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KOLORIST</w:t>
            </w:r>
          </w:p>
        </w:tc>
        <w:tc>
          <w:tcPr>
            <w:tcW w:w="1551" w:type="dxa"/>
          </w:tcPr>
          <w:p w14:paraId="44FA0E2F" w14:textId="11B7BE1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51033FBB" w14:textId="0AFB7B5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04B0D38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EB0DAA3" w14:textId="6CB6F03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31C04FD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C3E6E3" w14:textId="412AA91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</w:t>
            </w:r>
          </w:p>
          <w:p w14:paraId="2B7D6F0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18395B" w14:textId="026CA60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6A5D102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42906D" w14:textId="58521DB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07AB65A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567E9D9" w14:textId="5567C3C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47FF084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41A5769" w14:textId="77777777" w:rsidTr="008A18EB">
        <w:trPr>
          <w:trHeight w:val="264"/>
        </w:trPr>
        <w:tc>
          <w:tcPr>
            <w:tcW w:w="2350" w:type="dxa"/>
          </w:tcPr>
          <w:p w14:paraId="5C221391" w14:textId="0CA07B2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KONSERVATOR</w:t>
            </w:r>
          </w:p>
        </w:tc>
        <w:tc>
          <w:tcPr>
            <w:tcW w:w="1551" w:type="dxa"/>
          </w:tcPr>
          <w:p w14:paraId="03A18A7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6748F3E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C0EEF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9CF0C5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255852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27CD8A76" w14:textId="08CEBC4E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1345A2F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E317F1" w14:textId="7E1ABE5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promociji projekta na področju varstva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</w:tc>
      </w:tr>
      <w:tr w:rsidR="00E5029B" w:rsidRPr="004B347C" w14:paraId="4FE5F549" w14:textId="77777777" w:rsidTr="008A18EB">
        <w:trPr>
          <w:trHeight w:val="264"/>
        </w:trPr>
        <w:tc>
          <w:tcPr>
            <w:tcW w:w="2350" w:type="dxa"/>
          </w:tcPr>
          <w:p w14:paraId="17312A00" w14:textId="4A0CB38D" w:rsidR="00E5029B" w:rsidRPr="004B347C" w:rsidRDefault="00E5029B" w:rsidP="0065445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KONSERVATOR-RESTAVRATOR</w:t>
            </w:r>
          </w:p>
        </w:tc>
        <w:tc>
          <w:tcPr>
            <w:tcW w:w="1551" w:type="dxa"/>
          </w:tcPr>
          <w:p w14:paraId="729FB03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73382DC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42338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C03123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424EEE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B29FD2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1 aktivno sodelovanje pri projektu na področju varstva kulturne dediščine … 10 točk</w:t>
            </w:r>
          </w:p>
          <w:p w14:paraId="64E1C1A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CFAAA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1 aktivno sodelovanje pri predstavitvi projekta na področju varstva kulturne dediščine … 5 točk</w:t>
            </w:r>
          </w:p>
          <w:p w14:paraId="10D32B0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267B45" w14:textId="19D3988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izvedba projekta na nepremični kulturni dediščini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6 točk</w:t>
            </w:r>
          </w:p>
          <w:p w14:paraId="2F53C3B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88C995" w14:textId="185089E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izvedba obsežnejšega restavratorskega posega na predmetu premične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2 točki</w:t>
            </w:r>
          </w:p>
          <w:p w14:paraId="09AA1B2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F5E457" w14:textId="2781ACF4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poseg </w:t>
            </w:r>
            <w:r w:rsidR="00654457">
              <w:rPr>
                <w:rFonts w:ascii="Arial" w:hAnsi="Arial" w:cs="Arial"/>
                <w:sz w:val="20"/>
                <w:szCs w:val="20"/>
              </w:rPr>
              <w:t>v</w:t>
            </w:r>
            <w:r w:rsidR="00654457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zbirko predmetov na področju varstva kulturne dediščina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6 točk</w:t>
            </w:r>
          </w:p>
          <w:p w14:paraId="27ED2660" w14:textId="5DE00EE4" w:rsidR="00BD5AF3" w:rsidRPr="004B347C" w:rsidRDefault="00BD5AF3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1C3E266E" w14:textId="77777777" w:rsidTr="008A18EB">
        <w:trPr>
          <w:trHeight w:val="264"/>
        </w:trPr>
        <w:tc>
          <w:tcPr>
            <w:tcW w:w="2350" w:type="dxa"/>
          </w:tcPr>
          <w:p w14:paraId="21663F78" w14:textId="208B6D7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KOREOGRAF</w:t>
            </w:r>
          </w:p>
        </w:tc>
        <w:tc>
          <w:tcPr>
            <w:tcW w:w="1551" w:type="dxa"/>
          </w:tcPr>
          <w:p w14:paraId="1FF25D9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2FFE60D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4CD7291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51697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4901C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A9D911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3ED71F9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UPRIZ: </w:t>
            </w:r>
          </w:p>
          <w:p w14:paraId="5DE2CE72" w14:textId="58DEF10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DB7D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1,5- do 3-minutna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koreografija na področju sodobnega plesa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</w:p>
          <w:p w14:paraId="6116E44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402ABF" w14:textId="1E660C1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DB7D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5-minutna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koreografija na področju sodobnega plesa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</w:p>
          <w:p w14:paraId="26B4A8A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B691D0" w14:textId="000AA17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koreografija/svetovanje na področju giba v gledaliških produkcijah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</w:p>
          <w:p w14:paraId="2604CA8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0DA8186" w14:textId="27A011F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celovečerna avtorska predstava na področju sodobnega plesa</w:t>
            </w:r>
            <w:r w:rsidR="00654457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izvedena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</w:p>
          <w:p w14:paraId="79A7BB6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GLASB:</w:t>
            </w:r>
          </w:p>
          <w:p w14:paraId="32CD7ACB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FEC9AE3" w14:textId="07EDCBF8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koreografija na področju baleta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02FEA17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8582D5" w14:textId="350427A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DB7DFA">
              <w:rPr>
                <w:rFonts w:ascii="Arial" w:hAnsi="Arial" w:cs="Arial"/>
                <w:sz w:val="20"/>
                <w:szCs w:val="20"/>
              </w:rPr>
              <w:t xml:space="preserve">vsaj 3-minutna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 za karakterne ali stilne plese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2 točki</w:t>
            </w:r>
          </w:p>
          <w:p w14:paraId="05F92A7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DE8579" w14:textId="5894874D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>od 5</w:t>
            </w:r>
            <w:r w:rsidR="00DB7DFA">
              <w:rPr>
                <w:rFonts w:ascii="Arial" w:hAnsi="Arial" w:cs="Arial"/>
                <w:sz w:val="20"/>
                <w:szCs w:val="20"/>
              </w:rPr>
              <w:t>-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 xml:space="preserve"> do 10</w:t>
            </w:r>
            <w:r w:rsidR="00DB7DFA">
              <w:rPr>
                <w:rFonts w:ascii="Arial" w:hAnsi="Arial" w:cs="Arial"/>
                <w:sz w:val="20"/>
                <w:szCs w:val="20"/>
              </w:rPr>
              <w:t>-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>minut</w:t>
            </w:r>
            <w:r w:rsidR="00DB7DFA">
              <w:rPr>
                <w:rFonts w:ascii="Arial" w:hAnsi="Arial" w:cs="Arial"/>
                <w:sz w:val="20"/>
                <w:szCs w:val="20"/>
              </w:rPr>
              <w:t>na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 za karakterne ali stilne plese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… 3 točke </w:t>
            </w:r>
          </w:p>
          <w:p w14:paraId="6DB34AE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E2304" w14:textId="44ECAF3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565298">
              <w:rPr>
                <w:rFonts w:ascii="Arial" w:hAnsi="Arial" w:cs="Arial"/>
                <w:sz w:val="20"/>
                <w:szCs w:val="20"/>
              </w:rPr>
              <w:t>10- do 15-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>minut</w:t>
            </w:r>
            <w:r w:rsidR="00565298">
              <w:rPr>
                <w:rFonts w:ascii="Arial" w:hAnsi="Arial" w:cs="Arial"/>
                <w:sz w:val="20"/>
                <w:szCs w:val="20"/>
              </w:rPr>
              <w:t>na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 za karakterne ali stilne plese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4 točke</w:t>
            </w:r>
          </w:p>
          <w:p w14:paraId="5AA21DD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602664" w14:textId="740D94C5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koreografija/svetovanje na področju giba v gledaliških produkcijah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3BAD76E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B7A569" w14:textId="3D8DB2C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celovečerna avtorska predstava na področju baleta</w:t>
            </w:r>
            <w:r w:rsidR="00654457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izvedena</w:t>
            </w:r>
            <w:bookmarkStart w:id="5" w:name="_Hlk141277084"/>
            <w:r w:rsidRPr="004B347C">
              <w:rPr>
                <w:rFonts w:ascii="Arial" w:hAnsi="Arial" w:cs="Arial"/>
                <w:sz w:val="20"/>
                <w:szCs w:val="20"/>
              </w:rPr>
              <w:t xml:space="preserve"> v JZ ali NVO s področja kulture ali na drugih javnih kulturnih prizoriščih </w:t>
            </w:r>
            <w:bookmarkEnd w:id="5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39D42FE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605215E7" w14:textId="77777777" w:rsidTr="008A18EB">
        <w:trPr>
          <w:trHeight w:val="264"/>
        </w:trPr>
        <w:tc>
          <w:tcPr>
            <w:tcW w:w="2350" w:type="dxa"/>
          </w:tcPr>
          <w:p w14:paraId="5274FB65" w14:textId="3D26382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KOREPETITOR</w:t>
            </w:r>
          </w:p>
        </w:tc>
        <w:tc>
          <w:tcPr>
            <w:tcW w:w="1551" w:type="dxa"/>
          </w:tcPr>
          <w:p w14:paraId="6CDD32F2" w14:textId="7E45502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</w:tc>
        <w:tc>
          <w:tcPr>
            <w:tcW w:w="5166" w:type="dxa"/>
          </w:tcPr>
          <w:p w14:paraId="44204759" w14:textId="5403689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sodelovanje </w:t>
            </w:r>
            <w:r w:rsidR="0056529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celovečernem projektu umetniškega ustvarjanja in poustvarjanja na področju glasbene in glasbeno</w:t>
            </w:r>
            <w:r w:rsidR="0056529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scenskih umetnosti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točke</w:t>
            </w:r>
          </w:p>
          <w:p w14:paraId="7CF8654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058B371C" w14:textId="77777777" w:rsidTr="008A18EB">
        <w:trPr>
          <w:trHeight w:val="264"/>
        </w:trPr>
        <w:tc>
          <w:tcPr>
            <w:tcW w:w="2350" w:type="dxa"/>
          </w:tcPr>
          <w:p w14:paraId="7442534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KOSTUMOGRAF</w:t>
            </w:r>
          </w:p>
          <w:p w14:paraId="2F8291C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A22187" w14:textId="68C4E80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F1F733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3493920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C55948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EED1BA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A2F8FD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2DAD85D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F564EB" w14:textId="019D75A5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kostumografija na področju uprizoritvene umetnosti NVO </w:t>
            </w:r>
            <w:r w:rsidR="00654457">
              <w:rPr>
                <w:rFonts w:ascii="Arial" w:hAnsi="Arial" w:cs="Arial"/>
                <w:sz w:val="20"/>
                <w:szCs w:val="20"/>
              </w:rPr>
              <w:t xml:space="preserve">ali </w:t>
            </w:r>
            <w:r w:rsidRPr="004B347C">
              <w:rPr>
                <w:rFonts w:ascii="Arial" w:hAnsi="Arial" w:cs="Arial"/>
                <w:sz w:val="20"/>
                <w:szCs w:val="20"/>
              </w:rPr>
              <w:t>JZ s področja kulture ali izvedbe na drugih javnih kulturnih prizoriščih … 5 točk</w:t>
            </w:r>
          </w:p>
          <w:p w14:paraId="052D9252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0530C8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4D13C45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5F699D" w14:textId="171E501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kostumografija v javno predvajanem celovečernem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12 točk</w:t>
            </w:r>
          </w:p>
          <w:p w14:paraId="09636E2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847D0B" w14:textId="1FA6794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kostumografija v 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63BDEA6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7D688B4" w14:textId="188D0F1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kostumografija v javno predvajani epizodi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4C470A9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C6E8C09" w14:textId="36E226D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kostumografija v javno predvajanem kratkem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17FF2A2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012828" w14:textId="3E8704C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kostumografija v javno predvajanem drugem 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29498BF6" w14:textId="25DB4A7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28B5775F" w14:textId="77777777" w:rsidTr="008A18EB">
        <w:trPr>
          <w:trHeight w:val="264"/>
        </w:trPr>
        <w:tc>
          <w:tcPr>
            <w:tcW w:w="2350" w:type="dxa"/>
          </w:tcPr>
          <w:p w14:paraId="048B2D9E" w14:textId="371AE0E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KURATOR</w:t>
            </w:r>
          </w:p>
        </w:tc>
        <w:tc>
          <w:tcPr>
            <w:tcW w:w="1551" w:type="dxa"/>
          </w:tcPr>
          <w:p w14:paraId="1D330F3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VIZ/</w:t>
            </w:r>
          </w:p>
          <w:p w14:paraId="4ADB1F7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INTERMED/</w:t>
            </w:r>
          </w:p>
          <w:p w14:paraId="5352454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1638D87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DD40F2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A61B34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6B55925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VIZ/INTERMED:</w:t>
            </w:r>
          </w:p>
          <w:p w14:paraId="4CDD2C7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00997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razstava v referenčnih galerijah ali v okviru referenčnih dogodkov v Sloveniji ali mednarodnem prostoru … 3 točke</w:t>
            </w:r>
          </w:p>
          <w:p w14:paraId="1E0D47B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845818" w14:textId="59A09F74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strokovno besedilo, objavljeno pri referenčnih izdajateljih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2 točki</w:t>
            </w:r>
          </w:p>
          <w:p w14:paraId="36348828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8582EB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UPRIZ/AV:</w:t>
            </w:r>
          </w:p>
          <w:p w14:paraId="0A03ECB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9C9C44" w14:textId="50C0BF5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programski in konceptualni izbor na festivalu/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ciklu (programski in konceptualni izbor plesnih/uprizoritvenih/AV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produkcij, predavateljev, pedagogov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4127A36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0583980B" w14:textId="77777777" w:rsidTr="008A18EB">
        <w:trPr>
          <w:trHeight w:val="264"/>
        </w:trPr>
        <w:tc>
          <w:tcPr>
            <w:tcW w:w="2350" w:type="dxa"/>
          </w:tcPr>
          <w:p w14:paraId="55E7FAE4" w14:textId="5E267DB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KUSTOS</w:t>
            </w:r>
          </w:p>
        </w:tc>
        <w:tc>
          <w:tcPr>
            <w:tcW w:w="1551" w:type="dxa"/>
          </w:tcPr>
          <w:p w14:paraId="05B1102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74C6412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BE2E7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0A499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F90F38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8B66AD8" w14:textId="0872693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projektu na področju varstva kulturne dediščine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592DA86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DADE01" w14:textId="47A23948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predstavitvi projekta na področju varstva kulturne dediščine … 5 točk</w:t>
            </w:r>
          </w:p>
        </w:tc>
      </w:tr>
      <w:tr w:rsidR="00E5029B" w:rsidRPr="004B347C" w14:paraId="205CB0BA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43FF938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LEKTOR/ </w:t>
            </w:r>
          </w:p>
          <w:p w14:paraId="29080F98" w14:textId="3ECB1D8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 JEZIKOVNE PODOBE</w:t>
            </w:r>
          </w:p>
        </w:tc>
        <w:tc>
          <w:tcPr>
            <w:tcW w:w="1551" w:type="dxa"/>
            <w:vMerge w:val="restart"/>
          </w:tcPr>
          <w:p w14:paraId="1139619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URPIZ/</w:t>
            </w:r>
          </w:p>
          <w:p w14:paraId="6161E6F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03E6C7B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78932A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68920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B6BEDB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2F7E8D5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8C4A6E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UPRIZ:</w:t>
            </w:r>
          </w:p>
          <w:p w14:paraId="39D43B45" w14:textId="61AE258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lektura celovečerne javno predstavljene produkcije na področju uprizoritvenih umetnosti v JZ ali NVO na področju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1DF28635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C13654F" w14:textId="146FF79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objava strokovnih zapisov o lekturi s področja uprizoritvenih umetnosti … 2 točki</w:t>
            </w:r>
          </w:p>
          <w:p w14:paraId="0F22818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D025B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lektura gledališkega lista … 1 točka</w:t>
            </w:r>
          </w:p>
          <w:p w14:paraId="01446349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BC45154" w14:textId="0B7E02A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KNJIG: </w:t>
            </w:r>
          </w:p>
          <w:p w14:paraId="4570ED04" w14:textId="057097C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lektura objavljenega samostojnega tiskanega ali digitalnega knjižnega dela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3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75 točke</w:t>
            </w:r>
          </w:p>
          <w:p w14:paraId="184182B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3FFB79" w14:textId="70E3D5B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lektura literarnega, humanističnega, družboslovnega ali umetnostnega besedila, objavljenega v tiskani ali spletni reviji ali drugem referenčnem tiskanem ali elektronskem mediju (1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avtorska pola, pri čemer se dolžine besedil med seboj seštevajo)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</w:p>
          <w:p w14:paraId="459F20C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4B8771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AV: </w:t>
            </w:r>
          </w:p>
          <w:p w14:paraId="27EA766A" w14:textId="2CA0558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lektoriranje avdiovizualne kulturne vsebine ali filma za podnaslavljanje ali sinhronizacijo (1 avtorska pola ali 2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uri programa (pri čemer se dolžine med seboj seštevajo) 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</w:p>
          <w:p w14:paraId="76A7E002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7AA6F42E" w14:textId="77777777" w:rsidTr="008A18EB">
        <w:trPr>
          <w:trHeight w:val="565"/>
        </w:trPr>
        <w:tc>
          <w:tcPr>
            <w:tcW w:w="2350" w:type="dxa"/>
            <w:vMerge/>
          </w:tcPr>
          <w:p w14:paraId="1EF49C2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91729B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8A7DEA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9BE31DF" w14:textId="77777777" w:rsidTr="008A18EB">
        <w:trPr>
          <w:trHeight w:val="264"/>
        </w:trPr>
        <w:tc>
          <w:tcPr>
            <w:tcW w:w="2350" w:type="dxa"/>
            <w:vMerge/>
          </w:tcPr>
          <w:p w14:paraId="71F284A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FD7723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744FAA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6937F40" w14:textId="77777777" w:rsidTr="008A18EB">
        <w:trPr>
          <w:trHeight w:val="481"/>
        </w:trPr>
        <w:tc>
          <w:tcPr>
            <w:tcW w:w="2350" w:type="dxa"/>
            <w:vMerge/>
          </w:tcPr>
          <w:p w14:paraId="508C10F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732B6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558C5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0ACE66B" w14:textId="77777777" w:rsidTr="008A18EB">
        <w:trPr>
          <w:trHeight w:val="264"/>
        </w:trPr>
        <w:tc>
          <w:tcPr>
            <w:tcW w:w="2350" w:type="dxa"/>
            <w:vMerge/>
          </w:tcPr>
          <w:p w14:paraId="638570F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14AE4A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133CF3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63BD249" w14:textId="77777777" w:rsidTr="008A18EB">
        <w:trPr>
          <w:trHeight w:val="609"/>
        </w:trPr>
        <w:tc>
          <w:tcPr>
            <w:tcW w:w="2350" w:type="dxa"/>
            <w:vMerge/>
          </w:tcPr>
          <w:p w14:paraId="74106AA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4D7F24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75E8B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5CAE07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218C9BD" w14:textId="0C51141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MONTAŽER</w:t>
            </w:r>
          </w:p>
          <w:p w14:paraId="5301A6B3" w14:textId="69EF082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SLIKE IN ZVOKA</w:t>
            </w:r>
          </w:p>
        </w:tc>
        <w:tc>
          <w:tcPr>
            <w:tcW w:w="1551" w:type="dxa"/>
            <w:vMerge w:val="restart"/>
          </w:tcPr>
          <w:p w14:paraId="016508F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C15500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AB2E9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28838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F4BD57F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B4A4D16" w14:textId="0D0EBB0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6C7C510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3D8C79" w14:textId="7256DE1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6C4305C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426F73" w14:textId="09929D8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29BA70D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8878D7" w14:textId="0EAAD13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3E90D6E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912D10" w14:textId="4185178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kratki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3D7AB427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75E00E1" w14:textId="29E56B5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5C5480D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212528B2" w14:textId="77777777" w:rsidTr="008A18EB">
        <w:trPr>
          <w:trHeight w:val="565"/>
        </w:trPr>
        <w:tc>
          <w:tcPr>
            <w:tcW w:w="2350" w:type="dxa"/>
            <w:vMerge/>
          </w:tcPr>
          <w:p w14:paraId="4311D64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E56193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81322E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F58F01A" w14:textId="77777777" w:rsidTr="008A18EB">
        <w:trPr>
          <w:trHeight w:val="264"/>
        </w:trPr>
        <w:tc>
          <w:tcPr>
            <w:tcW w:w="2350" w:type="dxa"/>
            <w:vMerge/>
          </w:tcPr>
          <w:p w14:paraId="2997059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1BE2BE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7A7F42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EE8454B" w14:textId="77777777" w:rsidTr="008A18EB">
        <w:trPr>
          <w:trHeight w:val="481"/>
        </w:trPr>
        <w:tc>
          <w:tcPr>
            <w:tcW w:w="2350" w:type="dxa"/>
            <w:vMerge/>
          </w:tcPr>
          <w:p w14:paraId="4200049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5BBF08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607AB0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ACD13EB" w14:textId="77777777" w:rsidTr="008A18EB">
        <w:trPr>
          <w:trHeight w:val="264"/>
        </w:trPr>
        <w:tc>
          <w:tcPr>
            <w:tcW w:w="2350" w:type="dxa"/>
            <w:vMerge/>
          </w:tcPr>
          <w:p w14:paraId="6FB7286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95252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4BEEBD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F5A832A" w14:textId="77777777" w:rsidTr="008A18EB">
        <w:trPr>
          <w:trHeight w:val="609"/>
        </w:trPr>
        <w:tc>
          <w:tcPr>
            <w:tcW w:w="2350" w:type="dxa"/>
            <w:vMerge/>
          </w:tcPr>
          <w:p w14:paraId="4881E56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A4A81C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607AB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005C40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8DF43C7" w14:textId="724D9E3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NAPOVEDOVALEC VODITELJ/</w:t>
            </w:r>
          </w:p>
          <w:p w14:paraId="583815DD" w14:textId="1B64B0D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INTERPRET BESEDIL</w:t>
            </w:r>
          </w:p>
        </w:tc>
        <w:tc>
          <w:tcPr>
            <w:tcW w:w="1551" w:type="dxa"/>
            <w:vMerge w:val="restart"/>
          </w:tcPr>
          <w:p w14:paraId="7C7DB6A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0C393FC" w14:textId="357C4C0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  <w:vMerge w:val="restart"/>
          </w:tcPr>
          <w:p w14:paraId="2FAB38BB" w14:textId="43A948A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avtorsko oblikovanje ali sooblikovanje </w:t>
            </w:r>
            <w:r w:rsidR="00A507AB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vodenje/interpretiranje besedil v javno predvajanih radijskih ali televizijskih oddajah ali 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javnih prireditvah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</w:t>
            </w:r>
          </w:p>
          <w:p w14:paraId="11047B4A" w14:textId="046C93E6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2D1113B6" w14:textId="77777777" w:rsidTr="008A18EB">
        <w:trPr>
          <w:trHeight w:val="565"/>
        </w:trPr>
        <w:tc>
          <w:tcPr>
            <w:tcW w:w="2350" w:type="dxa"/>
            <w:vMerge/>
          </w:tcPr>
          <w:p w14:paraId="2ADFE06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9B0075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116522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CCA657E" w14:textId="77777777" w:rsidTr="008A18EB">
        <w:trPr>
          <w:trHeight w:val="264"/>
        </w:trPr>
        <w:tc>
          <w:tcPr>
            <w:tcW w:w="2350" w:type="dxa"/>
            <w:vMerge/>
          </w:tcPr>
          <w:p w14:paraId="032E074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7D9362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2FF8BC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F195C2A" w14:textId="77777777" w:rsidTr="008A18EB">
        <w:trPr>
          <w:trHeight w:val="264"/>
        </w:trPr>
        <w:tc>
          <w:tcPr>
            <w:tcW w:w="2350" w:type="dxa"/>
          </w:tcPr>
          <w:p w14:paraId="14E9DF1E" w14:textId="418ECB0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</w:t>
            </w:r>
          </w:p>
        </w:tc>
        <w:tc>
          <w:tcPr>
            <w:tcW w:w="1551" w:type="dxa"/>
          </w:tcPr>
          <w:p w14:paraId="1E109CC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E5C073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8E93C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C8842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21494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2818E01" w14:textId="2FDA00A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samostojna mednarodna ali nacionalna razstava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javna predstavitev na referenčnem prizorišču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… 15 točk </w:t>
            </w:r>
          </w:p>
          <w:p w14:paraId="3F316FB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969D09" w14:textId="42D30F8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717A98">
              <w:rPr>
                <w:rFonts w:ascii="Arial" w:hAnsi="Arial" w:cs="Arial"/>
                <w:color w:val="000000" w:themeColor="text1"/>
                <w:sz w:val="20"/>
                <w:szCs w:val="20"/>
              </w:rPr>
              <w:t>izv</w:t>
            </w:r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>edba</w:t>
            </w:r>
            <w:r w:rsidR="00717A9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avtorskega oziroma </w:t>
            </w:r>
            <w:proofErr w:type="spellStart"/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>soavtorskega</w:t>
            </w:r>
            <w:proofErr w:type="spellEnd"/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izdelka v proizvodnji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3B135AE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933AB0" w14:textId="2B8C9C5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skupinska mednarodna ali nacionalna razstava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javna predstavitev na referenčnem prizorišču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… 5 točk </w:t>
            </w:r>
          </w:p>
          <w:p w14:paraId="5B3F6BE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1C0B7C" w14:textId="1A7A9BA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organizacija ali izvedba referenčnega projekta, ki vključuje oblikovanje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6DF16A3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1849579" w14:textId="6CB302F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1 monografije, ki pripomore k prepoznavanju in soustvarjanju področja oblikovanja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30 točk</w:t>
            </w:r>
          </w:p>
          <w:p w14:paraId="3667268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E3E3EF8" w14:textId="4A52F4C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ali soavtorstvo pri snovanju strokovnega besedila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raziskovalnega dela (knjiga, kritika, članek, publikacija, poročilo, elaborat, separat, študijsko gradivo, učbenik, pobuda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), ki pripomore k prepoznavanju in soustvarjanju področja oblikovanja, objavljenega v referenčnem mediju, javno dostopnem dokumentu ali pri referenčnem založniku (fizičnem ali spletnem, strokovnem ali 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>splošn</w:t>
            </w:r>
            <w:r w:rsidR="00A507A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7706132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A589B77" w14:textId="77777777" w:rsidTr="008A18EB">
        <w:trPr>
          <w:trHeight w:val="264"/>
        </w:trPr>
        <w:tc>
          <w:tcPr>
            <w:tcW w:w="2350" w:type="dxa"/>
          </w:tcPr>
          <w:p w14:paraId="30FCC3B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OBLIKOVALEC MASKE IN PRIČESKE</w:t>
            </w:r>
          </w:p>
          <w:p w14:paraId="6BEE527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C6A382" w14:textId="4D6759B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0DEDD4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70DAAC4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010EDD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F7B851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480883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01F5F07C" w14:textId="555DA7E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oblikovanje maske/pričeske na področju uprizoritvene umetnosti v NVO ali JZ s področja kulture ali na drugih javnih kulturnih prizoriščih s področja kulture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53178483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84369A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5D39619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D61DEF4" w14:textId="49CF14B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celovečernem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12 točk</w:t>
            </w:r>
          </w:p>
          <w:p w14:paraId="2EB3359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C1AF07E" w14:textId="79564E5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2088CC1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098E27" w14:textId="6D62C56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predvajani epizodi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789F502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D3984E" w14:textId="47B01FE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kratkem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5A86A69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AB2399C" w14:textId="4F16FA8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drugem 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70ADE5D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E535336" w14:textId="77777777" w:rsidTr="008A18EB">
        <w:trPr>
          <w:trHeight w:val="264"/>
        </w:trPr>
        <w:tc>
          <w:tcPr>
            <w:tcW w:w="2350" w:type="dxa"/>
          </w:tcPr>
          <w:p w14:paraId="1F1BAE9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OBLIKOVALEC</w:t>
            </w:r>
          </w:p>
          <w:p w14:paraId="04062DA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SVETLOBE</w:t>
            </w:r>
          </w:p>
          <w:p w14:paraId="7C132D9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F03605" w14:textId="31ADBDC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06CA1C8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</w:t>
            </w:r>
          </w:p>
          <w:p w14:paraId="12B64DB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AV/</w:t>
            </w:r>
          </w:p>
          <w:p w14:paraId="76D09FC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VIZ/</w:t>
            </w:r>
          </w:p>
          <w:p w14:paraId="3C8D780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ARH</w:t>
            </w:r>
          </w:p>
          <w:p w14:paraId="79553EC5" w14:textId="61B6823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A42279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76F69D0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F3246E" w14:textId="25CFFD13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oblikovanje svetlobe na področju uprizoritvene umetnosti v NVO ali JZ s področja kulture ali na drugih javnih kulturnih prizoriščih s področja kulture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3 točke</w:t>
            </w:r>
          </w:p>
          <w:p w14:paraId="23C978C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32B955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3A0D91D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5A0870D" w14:textId="3B0ED43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javno predvajanem celovečernem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12 točk</w:t>
            </w:r>
          </w:p>
          <w:p w14:paraId="6A69D31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D308BE" w14:textId="418DE22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javno predvajani filmski animaciji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53034B7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742552" w14:textId="669F4B7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42C8A0F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D500D3" w14:textId="1AC844A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javno predvajani epizodi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778D5C3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189C34" w14:textId="692017A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svetlobe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kratkem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1C2D3D1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E8DC97E" w14:textId="55DEBB9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svetlobe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javno predvajanem drugem 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70779F5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828D22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VIZ:</w:t>
            </w:r>
          </w:p>
          <w:p w14:paraId="111209D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C104C60" w14:textId="6C7F72C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predstavljeno novo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184F05D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9F286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samostojna selekcionirana mednarodna</w:t>
            </w:r>
          </w:p>
          <w:p w14:paraId="36DCB19C" w14:textId="7063871F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15 točk</w:t>
            </w:r>
          </w:p>
          <w:p w14:paraId="4B96732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CBA17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skupinska selekcionirana mednarodna</w:t>
            </w:r>
          </w:p>
          <w:p w14:paraId="4FFD2778" w14:textId="69998808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ali nacionalna razstava v za umetnost specializirani galeriji ali v okviru referenčnega dogodka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3DE0020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B9D14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</w:t>
            </w:r>
          </w:p>
          <w:p w14:paraId="549E86B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560D91" w14:textId="362254CE" w:rsidR="00E5029B" w:rsidRPr="004B347C" w:rsidRDefault="00E5029B" w:rsidP="00AA06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izveden projekt notranje ali zunanje razsvetljave stavbe, interierja ali odprtega prostora … 6 točk</w:t>
            </w:r>
          </w:p>
        </w:tc>
      </w:tr>
      <w:tr w:rsidR="00E5029B" w:rsidRPr="004B347C" w14:paraId="05AFC755" w14:textId="77777777" w:rsidTr="008A18EB">
        <w:trPr>
          <w:trHeight w:val="264"/>
        </w:trPr>
        <w:tc>
          <w:tcPr>
            <w:tcW w:w="2350" w:type="dxa"/>
          </w:tcPr>
          <w:p w14:paraId="315E300B" w14:textId="6781F59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 VIZUALNIH UČINKOV</w:t>
            </w:r>
          </w:p>
        </w:tc>
        <w:tc>
          <w:tcPr>
            <w:tcW w:w="1551" w:type="dxa"/>
          </w:tcPr>
          <w:p w14:paraId="0565E127" w14:textId="7FB6ABF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1DF113D4" w14:textId="7F20AAA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44927CD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CD03C0" w14:textId="233EF5C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4E15B1F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58588C" w14:textId="4168712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točke</w:t>
            </w:r>
          </w:p>
          <w:p w14:paraId="2549BF3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3957FB" w14:textId="6C94C86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47F0F81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6AAE9A" w14:textId="2D7EC32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51B9036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C4DF90" w14:textId="1B4FBFB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307B4FC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5B36799" w14:textId="77777777" w:rsidTr="008A18EB">
        <w:trPr>
          <w:trHeight w:val="264"/>
        </w:trPr>
        <w:tc>
          <w:tcPr>
            <w:tcW w:w="2350" w:type="dxa"/>
          </w:tcPr>
          <w:p w14:paraId="0A11BB8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OBLIKOVALEC</w:t>
            </w:r>
          </w:p>
          <w:p w14:paraId="0E82C5D2" w14:textId="6553608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ZVOKA</w:t>
            </w:r>
          </w:p>
        </w:tc>
        <w:tc>
          <w:tcPr>
            <w:tcW w:w="1551" w:type="dxa"/>
          </w:tcPr>
          <w:p w14:paraId="4AAB60B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2BA9B9A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2944E4F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531167C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DC7C53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E4B899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9EBC88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88AB09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GLASB:</w:t>
            </w:r>
          </w:p>
          <w:p w14:paraId="4BA5064A" w14:textId="2C6BA6F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oblikovanje zvoka na živem koncertu ali glasbeno-scenskem dogodku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izvedenem na kulturnem prizorišču … 0,75 točke</w:t>
            </w:r>
          </w:p>
          <w:p w14:paraId="14EF2DA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67725" w14:textId="2476884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45-minutno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studijsko snemanje celotnega nosilca zvoka … 1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1105915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6B59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1F903D2A" w14:textId="5D7A22BF" w:rsidR="00E5029B" w:rsidRPr="004B347C" w:rsidRDefault="00E5029B" w:rsidP="00E5029B">
            <w:pPr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oblikovanje zvočne produkcije na področju uprizoritvene umetnosti v JZ ali NVO s področja kulture … 3 točk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7B8744A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br/>
              <w:t>AV:</w:t>
            </w:r>
          </w:p>
          <w:p w14:paraId="0F61B70D" w14:textId="3193E8B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12 točk</w:t>
            </w:r>
          </w:p>
          <w:p w14:paraId="32B8354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FE0D08A" w14:textId="125424A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4EAD1F9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A2AFF0" w14:textId="410DEE0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1644653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8EC3025" w14:textId="13410F9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77FFDF9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32AAFC" w14:textId="1E50BED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68D63F5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E47E1FC" w14:textId="37B3638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predvajano radijsko delo (radijska igra, nastop, glasbena zasedba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26B57F6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E559D4" w14:textId="5D88D9F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 (</w:t>
            </w:r>
            <w:r w:rsidR="006327D8" w:rsidRPr="004B347C">
              <w:rPr>
                <w:rFonts w:ascii="Arial" w:hAnsi="Arial" w:cs="Arial"/>
                <w:sz w:val="20"/>
                <w:szCs w:val="20"/>
              </w:rPr>
              <w:t xml:space="preserve">na primer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podkast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81CC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… 5 točk</w:t>
            </w:r>
          </w:p>
          <w:p w14:paraId="7578C89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B48A01B" w14:textId="77777777" w:rsidTr="008A18EB">
        <w:trPr>
          <w:trHeight w:val="264"/>
        </w:trPr>
        <w:tc>
          <w:tcPr>
            <w:tcW w:w="2350" w:type="dxa"/>
          </w:tcPr>
          <w:p w14:paraId="397A4361" w14:textId="2586E92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PEDAGOG</w:t>
            </w:r>
          </w:p>
        </w:tc>
        <w:tc>
          <w:tcPr>
            <w:tcW w:w="1551" w:type="dxa"/>
          </w:tcPr>
          <w:p w14:paraId="43AA61F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A7E204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277B90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3A9C0FA" w14:textId="77D7CDBB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leto pedagoškega dela na področju kulture (v obsegu najmanj 200 pedagoških ur)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4 točke</w:t>
            </w:r>
          </w:p>
          <w:p w14:paraId="325D07A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C0496" w14:textId="16D523F8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sodelovanje na pedagoškem projektu s področja kulture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 točka</w:t>
            </w:r>
          </w:p>
          <w:p w14:paraId="660224B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88F7EEB" w14:textId="77777777" w:rsidTr="008A18EB">
        <w:trPr>
          <w:trHeight w:val="264"/>
        </w:trPr>
        <w:tc>
          <w:tcPr>
            <w:tcW w:w="2350" w:type="dxa"/>
          </w:tcPr>
          <w:p w14:paraId="46B3790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PERFORMER</w:t>
            </w:r>
          </w:p>
          <w:p w14:paraId="6E37ABF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0089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8CDA83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</w:t>
            </w:r>
          </w:p>
          <w:p w14:paraId="34BBB69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AV/</w:t>
            </w:r>
          </w:p>
          <w:p w14:paraId="205808C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INTERMED</w:t>
            </w:r>
          </w:p>
          <w:p w14:paraId="6C54CEC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5C20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C8D42A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UPRIZ/INTERMED:</w:t>
            </w:r>
          </w:p>
          <w:p w14:paraId="2243719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687A2E" w14:textId="09D195C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nova vloga …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2 točki</w:t>
            </w:r>
          </w:p>
          <w:p w14:paraId="1323FA8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EA8EA" w14:textId="3DEEAD14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vlog</w:t>
            </w:r>
            <w:r w:rsidR="00220264">
              <w:rPr>
                <w:rFonts w:ascii="Arial" w:hAnsi="Arial" w:cs="Arial"/>
                <w:sz w:val="20"/>
                <w:szCs w:val="20"/>
              </w:rPr>
              <w:t>a</w:t>
            </w:r>
            <w:r w:rsidR="00322114">
              <w:rPr>
                <w:rFonts w:ascii="Arial" w:hAnsi="Arial" w:cs="Arial"/>
                <w:sz w:val="20"/>
                <w:szCs w:val="20"/>
              </w:rPr>
              <w:t>, izvedena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NVO ali JZ s področja kulture ali na drugih javnih kulturnih prizoriščih … 0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točke</w:t>
            </w:r>
          </w:p>
          <w:p w14:paraId="72B308B9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9629AB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36D7367A" w14:textId="5D669BC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7951BCC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C45C63" w14:textId="447235B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3B19151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49CB26" w14:textId="6A8598D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46033D7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598461" w14:textId="653DF94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56382CA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167523" w14:textId="339822A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2C98917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113C39" w14:textId="30FAF9F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12B22DB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612B877C" w14:textId="77777777" w:rsidTr="008A18EB">
        <w:trPr>
          <w:trHeight w:val="264"/>
        </w:trPr>
        <w:tc>
          <w:tcPr>
            <w:tcW w:w="2350" w:type="dxa"/>
          </w:tcPr>
          <w:p w14:paraId="7F10EDAA" w14:textId="51B9EBF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PEVEC</w:t>
            </w:r>
          </w:p>
        </w:tc>
        <w:tc>
          <w:tcPr>
            <w:tcW w:w="1551" w:type="dxa"/>
          </w:tcPr>
          <w:p w14:paraId="649F17F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667040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13055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9C1CC2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77A949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AC1C850" w14:textId="3A1BA33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solistični koncertni ali glasbeno-scenski javno izveden repertoar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072E7E3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DAD56C2" w14:textId="0E88A18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solistični koncertni ali glasbeno-scenski javno izveden repertoar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1DE6023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F05C4A" w14:textId="7867603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pri snemanju celotnega nosilca zvoka 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6F1147F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02BAB5" w14:textId="2FB685D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pri snemanju celotnega nosilca zvoka 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 točk  </w:t>
            </w:r>
          </w:p>
          <w:p w14:paraId="54C15B7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DFAAEC" w14:textId="233B480D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nastop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</w:p>
          <w:p w14:paraId="57ACD16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EA9365" w14:textId="0DB8C7AB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več kot</w:t>
            </w:r>
            <w:r w:rsidR="00F14D0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80 minut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ni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ansambelski koncertni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glasbeno-scenski javno izveden repertoar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112552E6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FEA06C9" w14:textId="037708F8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od 45- do 80-minutni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ansambelski koncertni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glasbeno-scenski javno izveden repertoar</w:t>
            </w:r>
            <w:r w:rsidR="00F14D02" w:rsidRPr="004B347C" w:rsidDel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301346EE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E94E03D" w14:textId="2739F47B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več ko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ansambelsko sodelovanje (zbor, spremljevalni vokali) pri snemanju celotnega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5AF3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3 točke</w:t>
            </w:r>
          </w:p>
          <w:p w14:paraId="606B84CF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7D2F4C2" w14:textId="6A1D6EF9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ansambelsko sodelovanje (zbor, spremljevalni vokali) pri snemanju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5AF3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2 točki</w:t>
            </w:r>
          </w:p>
          <w:p w14:paraId="13047E1C" w14:textId="77777777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2E66C486" w14:textId="6C7D84F6" w:rsidR="00E5029B" w:rsidRPr="004B347C" w:rsidRDefault="00E5029B" w:rsidP="00E5029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ansambelski nastop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…</w:t>
            </w:r>
            <w:r w:rsidR="00BD5AF3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44A3F64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070A1DF" w14:textId="77777777" w:rsidTr="008A18EB">
        <w:trPr>
          <w:trHeight w:val="264"/>
        </w:trPr>
        <w:tc>
          <w:tcPr>
            <w:tcW w:w="2350" w:type="dxa"/>
          </w:tcPr>
          <w:p w14:paraId="21A1910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PISEC</w:t>
            </w:r>
          </w:p>
          <w:p w14:paraId="302414D5" w14:textId="4E465B3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GLASBENIH BESEDIL</w:t>
            </w:r>
          </w:p>
        </w:tc>
        <w:tc>
          <w:tcPr>
            <w:tcW w:w="1551" w:type="dxa"/>
          </w:tcPr>
          <w:p w14:paraId="7C262F5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5FF3C93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AV/</w:t>
            </w:r>
          </w:p>
          <w:p w14:paraId="267B394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6051C4D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3BF8663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375E8C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D6F045D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34000F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7072BDE" w14:textId="6FF79115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besedilo za glasbeno delo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daljše od 10 minut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predvajano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792AB372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6330769" w14:textId="2FE575F1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besedilo za glasbeno delo, krajše od 10 minut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</w:p>
          <w:p w14:paraId="1EB02FAC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8219BF2" w14:textId="5BC7042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libreto (glasbeno</w:t>
            </w:r>
            <w:r w:rsidR="003A6BF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scensko delo)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6C68712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A9227" w14:textId="10EA7A91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libreto (avtorsko plesno-scensko delo)</w:t>
            </w:r>
            <w:r w:rsidR="00356662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3 točke</w:t>
            </w:r>
          </w:p>
          <w:p w14:paraId="7972493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1BA8FFA" w14:textId="77777777" w:rsidTr="008A18EB">
        <w:trPr>
          <w:trHeight w:val="264"/>
        </w:trPr>
        <w:tc>
          <w:tcPr>
            <w:tcW w:w="2350" w:type="dxa"/>
          </w:tcPr>
          <w:p w14:paraId="144DB39A" w14:textId="44F3F4A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PLESALEC</w:t>
            </w:r>
          </w:p>
        </w:tc>
        <w:tc>
          <w:tcPr>
            <w:tcW w:w="1551" w:type="dxa"/>
          </w:tcPr>
          <w:p w14:paraId="5DFDDA4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6EAC8CD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6CA32DC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1F1A7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46D027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3EFE00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EAC0CE2" w14:textId="59953F70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nova glavna/nosilna vloga na področju baleta ali sodobnega plesa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5 točk</w:t>
            </w:r>
          </w:p>
          <w:p w14:paraId="3977141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4AACF8" w14:textId="1E0C9F3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solistična vloga/solo srednjega ranga na področju baleta ali sodobnega plesa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4 točke</w:t>
            </w:r>
          </w:p>
          <w:p w14:paraId="53DA6E2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18425" w14:textId="3282162B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sodelovanje </w:t>
            </w:r>
            <w:r w:rsidR="00356662">
              <w:rPr>
                <w:rFonts w:ascii="Arial" w:hAnsi="Arial" w:cs="Arial"/>
                <w:sz w:val="20"/>
                <w:szCs w:val="20"/>
              </w:rPr>
              <w:t>pri</w:t>
            </w:r>
            <w:r w:rsidR="0035666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novem projektu na področju baleta ali sodobnega plesa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3 točke</w:t>
            </w:r>
          </w:p>
          <w:p w14:paraId="03F76A7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BB3336" w14:textId="2B8A312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predstava</w:t>
            </w:r>
            <w:r w:rsidR="003A6BF8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6BF8" w:rsidRPr="004B347C">
              <w:rPr>
                <w:rFonts w:ascii="Arial" w:hAnsi="Arial" w:cs="Arial"/>
                <w:sz w:val="20"/>
                <w:szCs w:val="20"/>
              </w:rPr>
              <w:t xml:space="preserve">izvedena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 … 1 točk</w:t>
            </w:r>
            <w:r w:rsidR="003A6BF8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39A8875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15DF871" w14:textId="537EC1A5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nastop na področju baleta ali sodobnega plesa … 0,75 točke</w:t>
            </w:r>
          </w:p>
          <w:p w14:paraId="2472588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047A92D2" w14:textId="77777777" w:rsidTr="008A18EB">
        <w:trPr>
          <w:trHeight w:val="264"/>
        </w:trPr>
        <w:tc>
          <w:tcPr>
            <w:tcW w:w="2350" w:type="dxa"/>
          </w:tcPr>
          <w:p w14:paraId="7624BB1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PREVAJALEC NA PODROČJU KULTURE/</w:t>
            </w:r>
          </w:p>
          <w:p w14:paraId="7A2A13B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TOLMAČ</w:t>
            </w:r>
          </w:p>
          <w:p w14:paraId="3B42E2F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A34AD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00AF4D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AV/</w:t>
            </w:r>
          </w:p>
          <w:p w14:paraId="0F5F389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</w:t>
            </w:r>
          </w:p>
          <w:p w14:paraId="530ACEF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B20EC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9EEB61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57A935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5CCBEF0" w14:textId="7D0E0DD6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prevod literarnega, humanističnega ali esejističnega besedila, objavljenega kot monografija ali del monografije v tiskani ali digitalni obliki ali v referenčni revijalni izdaji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elektronskem mediju (vsaj 10 avtorskih pol ali 400 verzov)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5AC5DF9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1EAA78" w14:textId="5F59862B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v monografiji objavljen ali uprizorjen prevod gledališkega/opernega/lutkovnega dela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radijske/televizijske igre</w:t>
            </w:r>
            <w:r w:rsidR="003A6B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… 10 točk </w:t>
            </w:r>
          </w:p>
          <w:p w14:paraId="577EB3E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C89DEE" w14:textId="52EB4DA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prevod celovečernega filma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0,75 točke</w:t>
            </w:r>
          </w:p>
          <w:p w14:paraId="555F745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FF5FB6" w14:textId="5A65F39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prevod drugega avdiovizualnega dela (televizijskega, igranega, animiranega, dokumentarnega, poljudnoznanstvenega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3A6BF8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650799B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FA1D295" w14:textId="6A4B85A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tolmačenje literarnega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6A74234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1FADD19" w14:textId="77777777" w:rsidTr="008A18EB">
        <w:trPr>
          <w:trHeight w:val="264"/>
        </w:trPr>
        <w:tc>
          <w:tcPr>
            <w:tcW w:w="2350" w:type="dxa"/>
          </w:tcPr>
          <w:p w14:paraId="1FFE0511" w14:textId="1512062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PRODUCENT</w:t>
            </w:r>
          </w:p>
        </w:tc>
        <w:tc>
          <w:tcPr>
            <w:tcW w:w="1551" w:type="dxa"/>
          </w:tcPr>
          <w:p w14:paraId="6F82E34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0B56F8B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901BC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86B44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BFD65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F152AB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18EEF2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93DFA" w14:textId="345AC93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A6B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(produkcija, stiki z javnostmi, izvršna produkcija, organizacija, koordinacija, vodenje projektov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referenčnega festivala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2D4B6A1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13134F7" w14:textId="6711F04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(produkcija, stiki z javnostmi, izvršna produkcija, organizacija, koordinacija, vodenje projektov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javno dostopnega dela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17C9CE4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FC79BA" w14:textId="3ED0290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(produkcija, stiki z javnostmi, izvršna produkcija, organizacija, koordinacija, vodenje projektov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produkcijskega dogodka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izvedenega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1A14FB5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08C464A0" w14:textId="77777777" w:rsidTr="008A18EB">
        <w:trPr>
          <w:trHeight w:val="264"/>
        </w:trPr>
        <w:tc>
          <w:tcPr>
            <w:tcW w:w="2350" w:type="dxa"/>
          </w:tcPr>
          <w:p w14:paraId="44758F02" w14:textId="6A2A93C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REŽISER</w:t>
            </w:r>
          </w:p>
        </w:tc>
        <w:tc>
          <w:tcPr>
            <w:tcW w:w="1551" w:type="dxa"/>
          </w:tcPr>
          <w:p w14:paraId="7E74A8D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C7E0EA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6B041E1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04206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15B7EDB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CFC0BE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E1E924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UPRIZ:</w:t>
            </w:r>
          </w:p>
          <w:p w14:paraId="55DF0F1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5339B3" w14:textId="55BE8156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režija 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8 točk</w:t>
            </w:r>
          </w:p>
          <w:p w14:paraId="38D97F6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AF8E05F" w14:textId="0874A08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sezona umetniškega vodenja (gledališke institucije, nevladne organizacije, festivala)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08C4431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4F04D3" w14:textId="7D3F1E2D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4B347C">
              <w:rPr>
                <w:rFonts w:ascii="Arial" w:hAnsi="Arial" w:cs="Arial"/>
                <w:sz w:val="20"/>
                <w:szCs w:val="20"/>
              </w:rPr>
              <w:t>selektorstva</w:t>
            </w:r>
            <w:proofErr w:type="spellEnd"/>
            <w:r w:rsidRPr="004B347C">
              <w:rPr>
                <w:rFonts w:ascii="Arial" w:hAnsi="Arial" w:cs="Arial"/>
                <w:sz w:val="20"/>
                <w:szCs w:val="20"/>
              </w:rPr>
              <w:t xml:space="preserve"> referenčnega festivala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10 točk</w:t>
            </w:r>
          </w:p>
          <w:p w14:paraId="2E78FE5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190B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06DA93A8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A5F4437" w14:textId="2FC69786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22,5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03C89D9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5278C1" w14:textId="70AFC68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70EF683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7DF999" w14:textId="225FCA2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1ADD208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367D04" w14:textId="0F637FB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3566DA5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D33E48" w14:textId="3ECB2F3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5409219A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D5AFBCA" w14:textId="3C1B5D4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1C6278E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7629715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22D42E6C" w14:textId="1EE0D75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SCENARIST</w:t>
            </w:r>
          </w:p>
        </w:tc>
        <w:tc>
          <w:tcPr>
            <w:tcW w:w="1551" w:type="dxa"/>
            <w:vMerge w:val="restart"/>
          </w:tcPr>
          <w:p w14:paraId="4105A4E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094DAB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973DF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A30783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080566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6809765" w14:textId="00D66EC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4E3CEAF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0DCC96" w14:textId="3D65413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366E505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10CD5C6" w14:textId="78D924E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2471E14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DD0EAE" w14:textId="7B52D17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1E88FC8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4CC6A6" w14:textId="21EA900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kratki 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046D8E99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A043136" w14:textId="5ED5770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</w:p>
          <w:p w14:paraId="0DE0D63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420F08A1" w14:textId="77777777" w:rsidTr="008A18EB">
        <w:trPr>
          <w:trHeight w:val="565"/>
        </w:trPr>
        <w:tc>
          <w:tcPr>
            <w:tcW w:w="2350" w:type="dxa"/>
            <w:vMerge/>
          </w:tcPr>
          <w:p w14:paraId="3C4AAC2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7BB8F3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710CA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4EEA377" w14:textId="77777777" w:rsidTr="008A18EB">
        <w:trPr>
          <w:trHeight w:val="264"/>
        </w:trPr>
        <w:tc>
          <w:tcPr>
            <w:tcW w:w="2350" w:type="dxa"/>
            <w:vMerge/>
          </w:tcPr>
          <w:p w14:paraId="55CAD1E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E3FE8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A7AEC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EE39414" w14:textId="77777777" w:rsidTr="008A18EB">
        <w:trPr>
          <w:trHeight w:val="481"/>
        </w:trPr>
        <w:tc>
          <w:tcPr>
            <w:tcW w:w="2350" w:type="dxa"/>
            <w:vMerge/>
          </w:tcPr>
          <w:p w14:paraId="0201F04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F6B00B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7069C0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AF05155" w14:textId="77777777" w:rsidTr="008A18EB">
        <w:trPr>
          <w:trHeight w:val="264"/>
        </w:trPr>
        <w:tc>
          <w:tcPr>
            <w:tcW w:w="2350" w:type="dxa"/>
            <w:vMerge/>
          </w:tcPr>
          <w:p w14:paraId="4BB48AB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83BA62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3627ED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A381C7B" w14:textId="77777777" w:rsidTr="008A18EB">
        <w:trPr>
          <w:trHeight w:val="609"/>
        </w:trPr>
        <w:tc>
          <w:tcPr>
            <w:tcW w:w="2350" w:type="dxa"/>
            <w:vMerge/>
          </w:tcPr>
          <w:p w14:paraId="706D32E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476A1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6BEC76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79D7555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9DBC3B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SCENOGRAF/ OBLIKOVALEC PROSTORA (UPRIZORITVENEGA, JAVNEGA, VIRTUALNEGA)</w:t>
            </w:r>
          </w:p>
          <w:p w14:paraId="2EEFD49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130A03" w14:textId="53DA7DF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 w:val="restart"/>
          </w:tcPr>
          <w:p w14:paraId="41BA820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2B1B786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57E7A950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BF2704B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6D57595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4B0B8BC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FDAF5A" w14:textId="1BC64F7A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scenografija na področju uprizoritvene umetnosti v NVO ali JZ s področja kulture ali na drugih javnih kulturnih prizoriščih … 6 točk</w:t>
            </w:r>
          </w:p>
          <w:p w14:paraId="633CDEAB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137313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2D67144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8265DF" w14:textId="7B23807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</w:t>
            </w:r>
            <w:bookmarkStart w:id="6" w:name="_Hlk141427287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javno predvajanem </w:t>
            </w:r>
            <w:bookmarkEnd w:id="6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celovečernem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15 točk</w:t>
            </w:r>
          </w:p>
          <w:p w14:paraId="338B1A0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A72DF66" w14:textId="4D46A1E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scenografija v javno predvajani filmski animaciji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23F1503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9FAACA" w14:textId="2BA112C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v 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376812E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9E3C9" w14:textId="27AF14C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v javno predvajani epizodi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469474E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54B3EE" w14:textId="6125801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scenografija v javno predvajanem kratkem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7 točk</w:t>
            </w:r>
          </w:p>
          <w:p w14:paraId="74878348" w14:textId="0D66A073" w:rsidR="00E5029B" w:rsidRPr="004B347C" w:rsidRDefault="00805C72" w:rsidP="00805C7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DC4487C" w14:textId="0DC7308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scenografija v javno predvajanem drugem 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13304207" w14:textId="0A4D559F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58EBAD6B" w14:textId="77777777" w:rsidTr="008A18EB">
        <w:trPr>
          <w:trHeight w:val="565"/>
        </w:trPr>
        <w:tc>
          <w:tcPr>
            <w:tcW w:w="2350" w:type="dxa"/>
            <w:vMerge/>
          </w:tcPr>
          <w:p w14:paraId="1EAB36E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96589B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6116D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9D26F5D" w14:textId="77777777" w:rsidTr="008A18EB">
        <w:trPr>
          <w:trHeight w:val="264"/>
        </w:trPr>
        <w:tc>
          <w:tcPr>
            <w:tcW w:w="2350" w:type="dxa"/>
            <w:vMerge/>
          </w:tcPr>
          <w:p w14:paraId="6468C36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21E197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7C3E78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9DD946A" w14:textId="77777777" w:rsidTr="008A18EB">
        <w:trPr>
          <w:trHeight w:val="481"/>
        </w:trPr>
        <w:tc>
          <w:tcPr>
            <w:tcW w:w="2350" w:type="dxa"/>
            <w:vMerge/>
          </w:tcPr>
          <w:p w14:paraId="29072FB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BEF6D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00FA09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DB34C3B" w14:textId="77777777" w:rsidTr="008A18EB">
        <w:trPr>
          <w:trHeight w:val="264"/>
        </w:trPr>
        <w:tc>
          <w:tcPr>
            <w:tcW w:w="2350" w:type="dxa"/>
            <w:vMerge/>
          </w:tcPr>
          <w:p w14:paraId="44939A4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D923B5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DFB05C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8A76AA0" w14:textId="77777777" w:rsidTr="008A18EB">
        <w:trPr>
          <w:trHeight w:val="609"/>
        </w:trPr>
        <w:tc>
          <w:tcPr>
            <w:tcW w:w="2350" w:type="dxa"/>
            <w:vMerge/>
          </w:tcPr>
          <w:p w14:paraId="6280686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31D95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A6C832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6EFF42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33D4DA72" w14:textId="1B5B3998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SKLADATELJ</w:t>
            </w:r>
          </w:p>
        </w:tc>
        <w:tc>
          <w:tcPr>
            <w:tcW w:w="1551" w:type="dxa"/>
            <w:vMerge w:val="restart"/>
          </w:tcPr>
          <w:p w14:paraId="15BD3E1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1803788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832D4A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114610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DA63D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3602D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0F97ADD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1176E6E" w14:textId="70478FD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izvedeno novo glasbeno delo za simfonični</w:t>
            </w:r>
            <w:r w:rsidR="000929D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pihalni ali jazz orkester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</w:p>
          <w:p w14:paraId="2AF475F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5F207B" w14:textId="155DC22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izvedeno novo glasbeno delo za komorni sestav (nad </w:t>
            </w:r>
            <w:r w:rsidR="000929D0">
              <w:rPr>
                <w:rFonts w:ascii="Arial" w:hAnsi="Arial" w:cs="Arial"/>
                <w:color w:val="000000" w:themeColor="text1"/>
                <w:sz w:val="20"/>
                <w:szCs w:val="20"/>
              </w:rPr>
              <w:t>sedem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partov v partituri) ali zbor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7F6E0A0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8314B1" w14:textId="462BDC9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izvedeno novo glasbeno delo za solista ali druge manjše glasbene zasedbe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glasbeno delo z uporabo elektronskih naprav za proizvajanje zvoka 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2EBDB107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E3D3482" w14:textId="07B2BD9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delo za filmske in avdiovizualne projekte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</w:p>
          <w:p w14:paraId="4D14265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0F732F" w14:textId="6F206FD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avtorsko glasbeno delo za celovečerni film 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</w:p>
          <w:p w14:paraId="00C27F8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A44E3E" w14:textId="53EA691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glasbeno delo za projekte na področju uprizoritvenih umetnosti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</w:t>
            </w:r>
            <w:r w:rsidR="00D2691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izveden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D2691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JZ ali NVO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</w:p>
          <w:p w14:paraId="080A8A58" w14:textId="084DC182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501A996F" w14:textId="77777777" w:rsidTr="008A18EB">
        <w:trPr>
          <w:trHeight w:val="264"/>
        </w:trPr>
        <w:tc>
          <w:tcPr>
            <w:tcW w:w="2350" w:type="dxa"/>
            <w:vMerge/>
          </w:tcPr>
          <w:p w14:paraId="221BC78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EC37E4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CCF847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F8232E2" w14:textId="77777777" w:rsidTr="008A18EB">
        <w:trPr>
          <w:trHeight w:val="264"/>
        </w:trPr>
        <w:tc>
          <w:tcPr>
            <w:tcW w:w="2350" w:type="dxa"/>
            <w:vMerge/>
          </w:tcPr>
          <w:p w14:paraId="619DEA5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2349ED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BD9822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18B8F92" w14:textId="77777777" w:rsidTr="008A18EB">
        <w:trPr>
          <w:trHeight w:val="264"/>
        </w:trPr>
        <w:tc>
          <w:tcPr>
            <w:tcW w:w="2350" w:type="dxa"/>
            <w:vMerge/>
          </w:tcPr>
          <w:p w14:paraId="72DEA6A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2ABE7FF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7F01CB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13D4EDC" w14:textId="77777777" w:rsidTr="008A18EB">
        <w:trPr>
          <w:trHeight w:val="565"/>
        </w:trPr>
        <w:tc>
          <w:tcPr>
            <w:tcW w:w="2350" w:type="dxa"/>
            <w:vMerge/>
          </w:tcPr>
          <w:p w14:paraId="4E763B1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C66AD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FD0FB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09E152F" w14:textId="77777777" w:rsidTr="008A18EB">
        <w:trPr>
          <w:trHeight w:val="264"/>
        </w:trPr>
        <w:tc>
          <w:tcPr>
            <w:tcW w:w="2350" w:type="dxa"/>
            <w:vMerge/>
          </w:tcPr>
          <w:p w14:paraId="5807397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33971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373A0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F63C0AA" w14:textId="77777777" w:rsidTr="008A18EB">
        <w:trPr>
          <w:trHeight w:val="481"/>
        </w:trPr>
        <w:tc>
          <w:tcPr>
            <w:tcW w:w="2350" w:type="dxa"/>
            <w:vMerge/>
          </w:tcPr>
          <w:p w14:paraId="6B9F7DD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AAC1A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D3C79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7E7E2E" w14:textId="77777777" w:rsidTr="008A18EB">
        <w:trPr>
          <w:trHeight w:val="264"/>
        </w:trPr>
        <w:tc>
          <w:tcPr>
            <w:tcW w:w="2350" w:type="dxa"/>
            <w:vMerge/>
          </w:tcPr>
          <w:p w14:paraId="10E32D2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47DA2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D88F1B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5E59CCF" w14:textId="77777777" w:rsidTr="008A18EB">
        <w:trPr>
          <w:trHeight w:val="609"/>
        </w:trPr>
        <w:tc>
          <w:tcPr>
            <w:tcW w:w="2350" w:type="dxa"/>
            <w:vMerge/>
          </w:tcPr>
          <w:p w14:paraId="39BB688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5A5D74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640057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D5622D9" w14:textId="77777777" w:rsidTr="008A18EB">
        <w:trPr>
          <w:trHeight w:val="555"/>
        </w:trPr>
        <w:tc>
          <w:tcPr>
            <w:tcW w:w="2350" w:type="dxa"/>
            <w:vMerge/>
          </w:tcPr>
          <w:p w14:paraId="24BD788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C5DBC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88C2AE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FA57427" w14:textId="77777777" w:rsidTr="008A18EB">
        <w:trPr>
          <w:trHeight w:val="839"/>
        </w:trPr>
        <w:tc>
          <w:tcPr>
            <w:tcW w:w="2350" w:type="dxa"/>
            <w:vMerge/>
          </w:tcPr>
          <w:p w14:paraId="3C839A8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FCB743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360AE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0E3C0B5" w14:textId="77777777" w:rsidTr="008A18EB">
        <w:trPr>
          <w:trHeight w:val="264"/>
        </w:trPr>
        <w:tc>
          <w:tcPr>
            <w:tcW w:w="2350" w:type="dxa"/>
            <w:vMerge/>
          </w:tcPr>
          <w:p w14:paraId="4252FB3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47CBE2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098C9F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14EDC54" w14:textId="77777777" w:rsidTr="008A18EB">
        <w:trPr>
          <w:trHeight w:val="609"/>
        </w:trPr>
        <w:tc>
          <w:tcPr>
            <w:tcW w:w="2350" w:type="dxa"/>
            <w:vMerge/>
          </w:tcPr>
          <w:p w14:paraId="7C64C8F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17E136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CBA48E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F199E47" w14:textId="77777777" w:rsidTr="008A18EB">
        <w:trPr>
          <w:trHeight w:val="555"/>
        </w:trPr>
        <w:tc>
          <w:tcPr>
            <w:tcW w:w="2350" w:type="dxa"/>
            <w:vMerge/>
          </w:tcPr>
          <w:p w14:paraId="39674AB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AAB5F1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B6D0B0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8D0C164" w14:textId="77777777" w:rsidTr="008A18EB">
        <w:trPr>
          <w:trHeight w:val="839"/>
        </w:trPr>
        <w:tc>
          <w:tcPr>
            <w:tcW w:w="2350" w:type="dxa"/>
            <w:vMerge/>
          </w:tcPr>
          <w:p w14:paraId="54D9DE3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52F98D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E0718F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4EB8497" w14:textId="77777777" w:rsidTr="008A18EB">
        <w:trPr>
          <w:trHeight w:val="264"/>
        </w:trPr>
        <w:tc>
          <w:tcPr>
            <w:tcW w:w="2350" w:type="dxa"/>
            <w:vMerge/>
          </w:tcPr>
          <w:p w14:paraId="450191E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847A15C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F06411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2B75C39" w14:textId="77777777" w:rsidTr="008A18EB">
        <w:trPr>
          <w:trHeight w:val="481"/>
        </w:trPr>
        <w:tc>
          <w:tcPr>
            <w:tcW w:w="2350" w:type="dxa"/>
            <w:vMerge/>
          </w:tcPr>
          <w:p w14:paraId="1A4A6DB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460160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39800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D2CAF69" w14:textId="77777777" w:rsidTr="008A18EB">
        <w:trPr>
          <w:trHeight w:val="264"/>
        </w:trPr>
        <w:tc>
          <w:tcPr>
            <w:tcW w:w="2350" w:type="dxa"/>
            <w:vMerge/>
          </w:tcPr>
          <w:p w14:paraId="1F59C20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174B59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568680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F3F54E2" w14:textId="77777777" w:rsidTr="008A18EB">
        <w:trPr>
          <w:trHeight w:val="609"/>
        </w:trPr>
        <w:tc>
          <w:tcPr>
            <w:tcW w:w="2350" w:type="dxa"/>
            <w:vMerge/>
          </w:tcPr>
          <w:p w14:paraId="465222C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80C87F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3C871C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72CA67D" w14:textId="77777777" w:rsidTr="008A18EB">
        <w:trPr>
          <w:trHeight w:val="555"/>
        </w:trPr>
        <w:tc>
          <w:tcPr>
            <w:tcW w:w="2350" w:type="dxa"/>
            <w:vMerge/>
          </w:tcPr>
          <w:p w14:paraId="2BA8250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A0C5C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ED0F78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7F601EE" w14:textId="77777777" w:rsidTr="008A18EB">
        <w:trPr>
          <w:trHeight w:val="230"/>
        </w:trPr>
        <w:tc>
          <w:tcPr>
            <w:tcW w:w="2350" w:type="dxa"/>
          </w:tcPr>
          <w:p w14:paraId="07F2A74C" w14:textId="7CE6084A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SLIKAR</w:t>
            </w:r>
          </w:p>
        </w:tc>
        <w:tc>
          <w:tcPr>
            <w:tcW w:w="1551" w:type="dxa"/>
          </w:tcPr>
          <w:p w14:paraId="1FD8F29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  <w:p w14:paraId="60DEB643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308C23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B02FF68" w14:textId="7211A3B2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</w:p>
          <w:p w14:paraId="1D0D152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F1EB0A" w14:textId="29C1E23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skupinska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0210576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6EE70EE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0CAE8CD" w14:textId="3353534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SNEMALEC</w:t>
            </w:r>
          </w:p>
        </w:tc>
        <w:tc>
          <w:tcPr>
            <w:tcW w:w="1551" w:type="dxa"/>
            <w:vMerge w:val="restart"/>
          </w:tcPr>
          <w:p w14:paraId="1EAF47FA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569129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AFB23B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95FCCC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351DAC2" w14:textId="1E5751CA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80FE55D" w14:textId="0E10503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 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8 točk</w:t>
            </w:r>
          </w:p>
          <w:p w14:paraId="14DF170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830CEF" w14:textId="22E3227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predvajana filmska animacija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3793F8C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BCB15B" w14:textId="7EADA45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5BECC49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3E3769" w14:textId="2F724640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predvajana 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5EE0823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F09EB2" w14:textId="516983E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predvajan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5B04F245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7CF3893" w14:textId="47E0282D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4 točke</w:t>
            </w:r>
          </w:p>
          <w:p w14:paraId="4A028BCE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7C742C2E" w14:textId="77777777" w:rsidTr="008A18EB">
        <w:trPr>
          <w:trHeight w:val="565"/>
        </w:trPr>
        <w:tc>
          <w:tcPr>
            <w:tcW w:w="2350" w:type="dxa"/>
            <w:vMerge/>
          </w:tcPr>
          <w:p w14:paraId="246F1E7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5F1C54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2A182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DFA7821" w14:textId="77777777" w:rsidTr="008A18EB">
        <w:trPr>
          <w:trHeight w:val="264"/>
        </w:trPr>
        <w:tc>
          <w:tcPr>
            <w:tcW w:w="2350" w:type="dxa"/>
            <w:vMerge/>
          </w:tcPr>
          <w:p w14:paraId="0FCFDE8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49846E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0E489F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128414D" w14:textId="77777777" w:rsidTr="008A18EB">
        <w:trPr>
          <w:trHeight w:val="481"/>
        </w:trPr>
        <w:tc>
          <w:tcPr>
            <w:tcW w:w="2350" w:type="dxa"/>
            <w:vMerge/>
          </w:tcPr>
          <w:p w14:paraId="6CDF7FF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53E5D0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484F95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88D5F89" w14:textId="77777777" w:rsidTr="008A18EB">
        <w:trPr>
          <w:trHeight w:val="264"/>
        </w:trPr>
        <w:tc>
          <w:tcPr>
            <w:tcW w:w="2350" w:type="dxa"/>
            <w:vMerge/>
          </w:tcPr>
          <w:p w14:paraId="405DF57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F9FF0C3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E44AB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8EDA52E" w14:textId="77777777" w:rsidTr="008A18EB">
        <w:trPr>
          <w:trHeight w:val="609"/>
        </w:trPr>
        <w:tc>
          <w:tcPr>
            <w:tcW w:w="2350" w:type="dxa"/>
            <w:vMerge/>
          </w:tcPr>
          <w:p w14:paraId="0296D27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F157CA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65B961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6063544" w14:textId="77777777" w:rsidTr="008A18EB">
        <w:trPr>
          <w:trHeight w:val="230"/>
        </w:trPr>
        <w:tc>
          <w:tcPr>
            <w:tcW w:w="2350" w:type="dxa"/>
          </w:tcPr>
          <w:p w14:paraId="7B9ACFDA" w14:textId="5536A93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TEATROLOG</w:t>
            </w:r>
          </w:p>
        </w:tc>
        <w:tc>
          <w:tcPr>
            <w:tcW w:w="1551" w:type="dxa"/>
          </w:tcPr>
          <w:p w14:paraId="7D24E4EA" w14:textId="2D05905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</w:tc>
        <w:tc>
          <w:tcPr>
            <w:tcW w:w="5166" w:type="dxa"/>
          </w:tcPr>
          <w:p w14:paraId="497F6E1D" w14:textId="60F6D7A4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strokovni spis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objavljen v referenčnih knjižnih in revijalnih tiskanih in digitalnih izdajah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elektronskih medijih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3 točke</w:t>
            </w:r>
          </w:p>
          <w:p w14:paraId="38B028D3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91AFBC5" w14:textId="1D1EB090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spremna/uvodna študija k leposlovnim ali strokovnim publikacijam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  <w:p w14:paraId="7B399B97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12E6B0" w14:textId="3D683E1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monografsko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… 30 točk </w:t>
            </w:r>
          </w:p>
          <w:p w14:paraId="2C28F17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C32723" w14:textId="3EA93B4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uredniška strokovna monografija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</w:p>
          <w:p w14:paraId="0EC12E34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16351E" w14:textId="7D54739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selektorstva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referenčnega festivala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03008A8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CF3396" w14:textId="2BE2CB9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sezona umetniškega vodenja (institucije, nevladne organizacije)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10 točk</w:t>
            </w:r>
          </w:p>
          <w:p w14:paraId="0B6ED5A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C30844B" w14:textId="77777777" w:rsidTr="008A18EB">
        <w:trPr>
          <w:trHeight w:val="230"/>
        </w:trPr>
        <w:tc>
          <w:tcPr>
            <w:tcW w:w="2350" w:type="dxa"/>
          </w:tcPr>
          <w:p w14:paraId="538A6611" w14:textId="0BF181E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TRANSDISCIPLINARNI USTVARJALEC</w:t>
            </w:r>
          </w:p>
        </w:tc>
        <w:tc>
          <w:tcPr>
            <w:tcW w:w="1551" w:type="dxa"/>
          </w:tcPr>
          <w:p w14:paraId="7F7A77FC" w14:textId="0028874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</w:tc>
        <w:tc>
          <w:tcPr>
            <w:tcW w:w="5166" w:type="dxa"/>
          </w:tcPr>
          <w:p w14:paraId="7CCC2C70" w14:textId="0942FF2B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 avtorski projekt/izvedba/dogodek, ki združuje več področji (na primer v sklopu kulturnih in umetniških prireditev, festivalov, razstav, instalacij,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performansov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postavitev v javnem prostoru 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... 4 točk</w:t>
            </w:r>
          </w:p>
          <w:p w14:paraId="1859E846" w14:textId="77777777" w:rsidR="00E5029B" w:rsidRPr="004B347C" w:rsidRDefault="00E5029B" w:rsidP="00E5029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3B5E23CA" w14:textId="77777777" w:rsidTr="008A18EB">
        <w:trPr>
          <w:trHeight w:val="230"/>
        </w:trPr>
        <w:tc>
          <w:tcPr>
            <w:tcW w:w="2350" w:type="dxa"/>
          </w:tcPr>
          <w:p w14:paraId="49F2293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UGLAŠEVALEC</w:t>
            </w:r>
          </w:p>
          <w:p w14:paraId="697CE273" w14:textId="6A24224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GLASBIL</w:t>
            </w:r>
          </w:p>
        </w:tc>
        <w:tc>
          <w:tcPr>
            <w:tcW w:w="1551" w:type="dxa"/>
          </w:tcPr>
          <w:p w14:paraId="0744154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59F1E91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87E116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7D2D8A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7084F3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ECDE8A4" w14:textId="117F177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izvedeno delo na področju strokovnega uglaševanja in popravila klavirjev, orgel in drugih inštrumentov, 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za katero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je zahtevano strokovno znanje in posebna tehnična oprema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</w:p>
          <w:p w14:paraId="5C62A5F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86762F" w14:textId="77DFB60E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mentoriranje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obsegu ene pedagoške 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</w:p>
          <w:p w14:paraId="14D49B7F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39798CA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39F2E1E0" w14:textId="70039AA1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UREDNIK</w:t>
            </w:r>
          </w:p>
        </w:tc>
        <w:tc>
          <w:tcPr>
            <w:tcW w:w="1551" w:type="dxa"/>
            <w:vMerge w:val="restart"/>
          </w:tcPr>
          <w:p w14:paraId="554FF3F8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74F5711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9CC2F8C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48D7D0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8C2B1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5EEE98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5D021EC" w14:textId="11CC1EDC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AF42F1B" w14:textId="37F293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ureditev/redakcija samostojnega knjižnega dela s področja leposlovja, humanistike, družboslovja, esejistike ali umetnosti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objavljen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tiskani ali digitalni obliki ali v radijskem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televizijskem mediju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2 točki</w:t>
            </w:r>
          </w:p>
          <w:p w14:paraId="04C0229D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0C999A" w14:textId="68B0EC19" w:rsidR="00E5029B" w:rsidRPr="004B347C" w:rsidRDefault="00E5029B" w:rsidP="00BA0B8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letno urejanje/redakcija tiskane literarne, humanistične ali umetnostne revije, ki izhaja v tiskani izdaji najmanj dvakrat letno v obsegu najmanj 16 </w:t>
            </w:r>
            <w:r w:rsidR="00BA0B8E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avtorskih pol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spletne literarne revije, ki vključuje javno dostopnost avtorskih del vsaj desetih avtorjev s področja leposlovja, humanistike, esejistike in umetnosti na letni ravni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6 točk</w:t>
            </w:r>
          </w:p>
        </w:tc>
      </w:tr>
      <w:tr w:rsidR="00E5029B" w:rsidRPr="004B347C" w14:paraId="2F601F8A" w14:textId="77777777" w:rsidTr="008A18EB">
        <w:trPr>
          <w:trHeight w:val="565"/>
        </w:trPr>
        <w:tc>
          <w:tcPr>
            <w:tcW w:w="2350" w:type="dxa"/>
            <w:vMerge/>
          </w:tcPr>
          <w:p w14:paraId="49CD751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A12E3C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1B9280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A58B81B" w14:textId="77777777" w:rsidTr="008A18EB">
        <w:trPr>
          <w:trHeight w:val="264"/>
        </w:trPr>
        <w:tc>
          <w:tcPr>
            <w:tcW w:w="2350" w:type="dxa"/>
            <w:vMerge/>
          </w:tcPr>
          <w:p w14:paraId="15A6B85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7F9C45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3EDC09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CBF45D3" w14:textId="77777777" w:rsidTr="008A18EB">
        <w:trPr>
          <w:trHeight w:val="481"/>
        </w:trPr>
        <w:tc>
          <w:tcPr>
            <w:tcW w:w="2350" w:type="dxa"/>
            <w:vMerge/>
          </w:tcPr>
          <w:p w14:paraId="289BA5D2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354419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48278F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C3FD4F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8A369D1" w14:textId="728A46F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VIDEAST</w:t>
            </w:r>
          </w:p>
        </w:tc>
        <w:tc>
          <w:tcPr>
            <w:tcW w:w="1551" w:type="dxa"/>
            <w:vMerge w:val="restart"/>
          </w:tcPr>
          <w:p w14:paraId="3DD1AA2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INTER/VIZ</w:t>
            </w:r>
          </w:p>
          <w:p w14:paraId="2F788E94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956A44F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3F028E65" w14:textId="7B7040E9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</w:p>
          <w:p w14:paraId="601D8F3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90CC2C4" w14:textId="1C773125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skupinska nacionalna/mednarodna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… 5 točk</w:t>
            </w:r>
          </w:p>
          <w:p w14:paraId="3573CDD6" w14:textId="77777777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1AC54A5D" w14:textId="77777777" w:rsidTr="008A18EB">
        <w:trPr>
          <w:trHeight w:val="565"/>
        </w:trPr>
        <w:tc>
          <w:tcPr>
            <w:tcW w:w="2350" w:type="dxa"/>
            <w:vMerge/>
          </w:tcPr>
          <w:p w14:paraId="07D9A9D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54CFEE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4B9B3DB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B6BE743" w14:textId="77777777" w:rsidTr="008A18EB">
        <w:trPr>
          <w:trHeight w:val="264"/>
        </w:trPr>
        <w:tc>
          <w:tcPr>
            <w:tcW w:w="2350" w:type="dxa"/>
            <w:vMerge/>
          </w:tcPr>
          <w:p w14:paraId="1DC28EC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BEC3C9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0DD2D98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4896AF2" w14:textId="77777777" w:rsidTr="008A18EB">
        <w:trPr>
          <w:trHeight w:val="230"/>
        </w:trPr>
        <w:tc>
          <w:tcPr>
            <w:tcW w:w="2350" w:type="dxa"/>
          </w:tcPr>
          <w:p w14:paraId="2108B398" w14:textId="09F4C41F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VIZUALNI PERFORMER (VJ)</w:t>
            </w:r>
          </w:p>
        </w:tc>
        <w:tc>
          <w:tcPr>
            <w:tcW w:w="1551" w:type="dxa"/>
          </w:tcPr>
          <w:p w14:paraId="0E14986E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DEA1B0" w14:textId="47286C28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</w:tc>
        <w:tc>
          <w:tcPr>
            <w:tcW w:w="5166" w:type="dxa"/>
          </w:tcPr>
          <w:p w14:paraId="74CA1D35" w14:textId="6D033BA9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javno predvajan</w:t>
            </w:r>
            <w:r w:rsidR="00313DB5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 uprizorjen</w:t>
            </w:r>
            <w:r w:rsidR="00313DB5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avtorsko </w:t>
            </w:r>
            <w:r w:rsidR="00313DB5">
              <w:rPr>
                <w:rFonts w:ascii="Arial" w:hAnsi="Arial" w:cs="Arial"/>
                <w:sz w:val="20"/>
                <w:szCs w:val="20"/>
              </w:rPr>
              <w:t>delo</w:t>
            </w:r>
            <w:r w:rsidR="00313DB5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na referenčnih selekcioniranih nacionalnih ali mednarodnih prireditvenih prostorih, prireditvah, festivalih, koncertih, uprizoritvenih dogodkih, proslavah, televizijskih prenosih 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in tako naprej </w:t>
            </w:r>
            <w:r w:rsidRPr="004B347C">
              <w:rPr>
                <w:rFonts w:ascii="Arial" w:hAnsi="Arial" w:cs="Arial"/>
                <w:sz w:val="20"/>
                <w:szCs w:val="20"/>
              </w:rPr>
              <w:t>… 1 točka</w:t>
            </w:r>
          </w:p>
          <w:p w14:paraId="28EDC41E" w14:textId="550BB6F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6745117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2857108B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VIZUALNI</w:t>
            </w:r>
          </w:p>
          <w:p w14:paraId="2F226B01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TEHNIČNI</w:t>
            </w:r>
          </w:p>
          <w:p w14:paraId="3E917A90" w14:textId="566FDC4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PRODUCENT</w:t>
            </w:r>
          </w:p>
        </w:tc>
        <w:tc>
          <w:tcPr>
            <w:tcW w:w="1551" w:type="dxa"/>
            <w:vMerge w:val="restart"/>
          </w:tcPr>
          <w:p w14:paraId="1C62849C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VIZ/</w:t>
            </w:r>
          </w:p>
          <w:p w14:paraId="0A860EF8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</w:t>
            </w:r>
          </w:p>
          <w:p w14:paraId="2221D399" w14:textId="77777777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3F8FFB5" w14:textId="265305E3" w:rsidR="00E5029B" w:rsidRPr="004B347C" w:rsidRDefault="00E5029B" w:rsidP="00E50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 avtorski projekt/izvedba/dogodek s področja kulture (na primer v sklopu kulturnih in umetniških prireditev, festivalov, razstav, instalacij,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performansov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postavitev v javnem prostoru 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 tako naprej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... 1 točka</w:t>
            </w:r>
          </w:p>
          <w:p w14:paraId="763316FA" w14:textId="3CA9E083" w:rsidR="00E5029B" w:rsidRPr="004B347C" w:rsidRDefault="00E5029B" w:rsidP="00E5029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029B" w:rsidRPr="004B347C" w14:paraId="5793BB22" w14:textId="77777777" w:rsidTr="008A18EB">
        <w:trPr>
          <w:trHeight w:val="565"/>
        </w:trPr>
        <w:tc>
          <w:tcPr>
            <w:tcW w:w="2350" w:type="dxa"/>
            <w:vMerge/>
          </w:tcPr>
          <w:p w14:paraId="5FBD253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4A181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38ABAB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8BDAE1F" w14:textId="77777777" w:rsidTr="008A18EB">
        <w:trPr>
          <w:trHeight w:val="264"/>
        </w:trPr>
        <w:tc>
          <w:tcPr>
            <w:tcW w:w="2350" w:type="dxa"/>
            <w:vMerge/>
          </w:tcPr>
          <w:p w14:paraId="597EDD71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022CF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582DAD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676C82D" w14:textId="77777777" w:rsidTr="008A18EB">
        <w:trPr>
          <w:trHeight w:val="565"/>
        </w:trPr>
        <w:tc>
          <w:tcPr>
            <w:tcW w:w="2350" w:type="dxa"/>
            <w:vMerge/>
          </w:tcPr>
          <w:p w14:paraId="08CB3C9D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7E10E00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FE31455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B0CA8E7" w14:textId="77777777" w:rsidTr="008A18EB">
        <w:trPr>
          <w:trHeight w:val="264"/>
        </w:trPr>
        <w:tc>
          <w:tcPr>
            <w:tcW w:w="2350" w:type="dxa"/>
            <w:vMerge/>
          </w:tcPr>
          <w:p w14:paraId="55EA4954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80BF35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D82D93A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46B9E1D" w14:textId="77777777" w:rsidTr="008A18EB">
        <w:trPr>
          <w:trHeight w:val="481"/>
        </w:trPr>
        <w:tc>
          <w:tcPr>
            <w:tcW w:w="2350" w:type="dxa"/>
            <w:vMerge/>
          </w:tcPr>
          <w:p w14:paraId="3FB8840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4ADDFC7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D6EA9F6" w14:textId="77777777" w:rsidR="00E5029B" w:rsidRPr="004B347C" w:rsidRDefault="00E5029B" w:rsidP="00E502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52B81C" w14:textId="740190F5" w:rsidR="1FC9DF95" w:rsidRPr="004B347C" w:rsidRDefault="1FC9DF95" w:rsidP="00FD5F08">
      <w:pPr>
        <w:pStyle w:val="Default"/>
      </w:pPr>
    </w:p>
    <w:sectPr w:rsidR="1FC9DF95" w:rsidRPr="004B347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A1F88" w14:textId="77777777" w:rsidR="00322A61" w:rsidRDefault="00322A61" w:rsidP="0027274E">
      <w:pPr>
        <w:spacing w:after="0" w:line="240" w:lineRule="auto"/>
      </w:pPr>
      <w:r>
        <w:separator/>
      </w:r>
    </w:p>
  </w:endnote>
  <w:endnote w:type="continuationSeparator" w:id="0">
    <w:p w14:paraId="655D1822" w14:textId="77777777" w:rsidR="00322A61" w:rsidRDefault="00322A61" w:rsidP="0027274E">
      <w:pPr>
        <w:spacing w:after="0" w:line="240" w:lineRule="auto"/>
      </w:pPr>
      <w:r>
        <w:continuationSeparator/>
      </w:r>
    </w:p>
  </w:endnote>
  <w:endnote w:type="continuationNotice" w:id="1">
    <w:p w14:paraId="5551B495" w14:textId="77777777" w:rsidR="00322A61" w:rsidRDefault="00322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1849175"/>
      <w:docPartObj>
        <w:docPartGallery w:val="Page Numbers (Bottom of Page)"/>
        <w:docPartUnique/>
      </w:docPartObj>
    </w:sdtPr>
    <w:sdtEndPr/>
    <w:sdtContent>
      <w:p w14:paraId="0B828886" w14:textId="2BB06A64" w:rsidR="0027495F" w:rsidRDefault="0027495F">
        <w:pPr>
          <w:pStyle w:val="Noga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 w:rsidR="00C60DAB">
          <w:rPr>
            <w:noProof/>
          </w:rPr>
          <w:t>20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7074A33" w14:textId="77777777" w:rsidR="0027495F" w:rsidRDefault="0027495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88E6" w14:textId="77777777" w:rsidR="00322A61" w:rsidRDefault="00322A61" w:rsidP="0027274E">
      <w:pPr>
        <w:spacing w:after="0" w:line="240" w:lineRule="auto"/>
      </w:pPr>
      <w:r>
        <w:separator/>
      </w:r>
    </w:p>
  </w:footnote>
  <w:footnote w:type="continuationSeparator" w:id="0">
    <w:p w14:paraId="09AD6340" w14:textId="77777777" w:rsidR="00322A61" w:rsidRDefault="00322A61" w:rsidP="0027274E">
      <w:pPr>
        <w:spacing w:after="0" w:line="240" w:lineRule="auto"/>
      </w:pPr>
      <w:r>
        <w:continuationSeparator/>
      </w:r>
    </w:p>
  </w:footnote>
  <w:footnote w:type="continuationNotice" w:id="1">
    <w:p w14:paraId="376F05A7" w14:textId="77777777" w:rsidR="00322A61" w:rsidRDefault="00322A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B13"/>
    <w:multiLevelType w:val="hybridMultilevel"/>
    <w:tmpl w:val="34843108"/>
    <w:lvl w:ilvl="0" w:tplc="FEEAE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11C4"/>
    <w:multiLevelType w:val="hybridMultilevel"/>
    <w:tmpl w:val="57360866"/>
    <w:lvl w:ilvl="0" w:tplc="E73C72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37E70"/>
    <w:multiLevelType w:val="hybridMultilevel"/>
    <w:tmpl w:val="416E7F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2C6A"/>
    <w:multiLevelType w:val="hybridMultilevel"/>
    <w:tmpl w:val="F206641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60495"/>
    <w:multiLevelType w:val="hybridMultilevel"/>
    <w:tmpl w:val="412CC9CC"/>
    <w:lvl w:ilvl="0" w:tplc="462A33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773E1"/>
    <w:multiLevelType w:val="hybridMultilevel"/>
    <w:tmpl w:val="BE0200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A6ED0"/>
    <w:multiLevelType w:val="hybridMultilevel"/>
    <w:tmpl w:val="7480D96A"/>
    <w:lvl w:ilvl="0" w:tplc="9E547E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82206"/>
    <w:multiLevelType w:val="hybridMultilevel"/>
    <w:tmpl w:val="A6023B22"/>
    <w:lvl w:ilvl="0" w:tplc="5DAE5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D35F2"/>
    <w:multiLevelType w:val="hybridMultilevel"/>
    <w:tmpl w:val="F73C4906"/>
    <w:lvl w:ilvl="0" w:tplc="CFCE9D1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30E4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74E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65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AC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4E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A4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4D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8D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42F7"/>
    <w:multiLevelType w:val="hybridMultilevel"/>
    <w:tmpl w:val="0BD09C0C"/>
    <w:lvl w:ilvl="0" w:tplc="77CC35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12612"/>
    <w:multiLevelType w:val="hybridMultilevel"/>
    <w:tmpl w:val="AA32B5FC"/>
    <w:lvl w:ilvl="0" w:tplc="77CC35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095885"/>
    <w:multiLevelType w:val="hybridMultilevel"/>
    <w:tmpl w:val="B158F24A"/>
    <w:lvl w:ilvl="0" w:tplc="77CC35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959D7"/>
    <w:multiLevelType w:val="hybridMultilevel"/>
    <w:tmpl w:val="A1D0558A"/>
    <w:lvl w:ilvl="0" w:tplc="77CC35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0820715">
    <w:abstractNumId w:val="8"/>
  </w:num>
  <w:num w:numId="2" w16cid:durableId="1181629470">
    <w:abstractNumId w:val="9"/>
  </w:num>
  <w:num w:numId="3" w16cid:durableId="1285036279">
    <w:abstractNumId w:val="12"/>
  </w:num>
  <w:num w:numId="4" w16cid:durableId="2122069995">
    <w:abstractNumId w:val="10"/>
  </w:num>
  <w:num w:numId="5" w16cid:durableId="576087525">
    <w:abstractNumId w:val="2"/>
  </w:num>
  <w:num w:numId="6" w16cid:durableId="1641154733">
    <w:abstractNumId w:val="4"/>
  </w:num>
  <w:num w:numId="7" w16cid:durableId="576012718">
    <w:abstractNumId w:val="5"/>
  </w:num>
  <w:num w:numId="8" w16cid:durableId="387918871">
    <w:abstractNumId w:val="1"/>
  </w:num>
  <w:num w:numId="9" w16cid:durableId="947735374">
    <w:abstractNumId w:val="7"/>
  </w:num>
  <w:num w:numId="10" w16cid:durableId="258637129">
    <w:abstractNumId w:val="11"/>
  </w:num>
  <w:num w:numId="11" w16cid:durableId="1171797201">
    <w:abstractNumId w:val="3"/>
  </w:num>
  <w:num w:numId="12" w16cid:durableId="1801877270">
    <w:abstractNumId w:val="6"/>
  </w:num>
  <w:num w:numId="13" w16cid:durableId="30142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B70"/>
    <w:rsid w:val="00006D40"/>
    <w:rsid w:val="0000718C"/>
    <w:rsid w:val="0001381F"/>
    <w:rsid w:val="0001595F"/>
    <w:rsid w:val="0002259D"/>
    <w:rsid w:val="000265BE"/>
    <w:rsid w:val="0003098B"/>
    <w:rsid w:val="000310E3"/>
    <w:rsid w:val="00033DD0"/>
    <w:rsid w:val="0003732F"/>
    <w:rsid w:val="00047C6F"/>
    <w:rsid w:val="00051BD8"/>
    <w:rsid w:val="000526AA"/>
    <w:rsid w:val="00055677"/>
    <w:rsid w:val="00063585"/>
    <w:rsid w:val="00064173"/>
    <w:rsid w:val="0006506B"/>
    <w:rsid w:val="00070A01"/>
    <w:rsid w:val="000726C3"/>
    <w:rsid w:val="000743D3"/>
    <w:rsid w:val="00074714"/>
    <w:rsid w:val="000818DC"/>
    <w:rsid w:val="00083F18"/>
    <w:rsid w:val="00091F0C"/>
    <w:rsid w:val="0009228E"/>
    <w:rsid w:val="000929D0"/>
    <w:rsid w:val="00092D8D"/>
    <w:rsid w:val="00094858"/>
    <w:rsid w:val="00094FC1"/>
    <w:rsid w:val="00095A59"/>
    <w:rsid w:val="0009697E"/>
    <w:rsid w:val="000A215E"/>
    <w:rsid w:val="000A3BE2"/>
    <w:rsid w:val="000B2A67"/>
    <w:rsid w:val="000B6CA2"/>
    <w:rsid w:val="000B74C1"/>
    <w:rsid w:val="000C21F2"/>
    <w:rsid w:val="000C287D"/>
    <w:rsid w:val="000D0E08"/>
    <w:rsid w:val="000D7372"/>
    <w:rsid w:val="000E0F47"/>
    <w:rsid w:val="000E29CC"/>
    <w:rsid w:val="000F3CC1"/>
    <w:rsid w:val="000F6D4F"/>
    <w:rsid w:val="001001FE"/>
    <w:rsid w:val="00100BD3"/>
    <w:rsid w:val="00112886"/>
    <w:rsid w:val="0011792F"/>
    <w:rsid w:val="001217BA"/>
    <w:rsid w:val="00132379"/>
    <w:rsid w:val="00132695"/>
    <w:rsid w:val="001345BE"/>
    <w:rsid w:val="00134FED"/>
    <w:rsid w:val="001410F1"/>
    <w:rsid w:val="00145F93"/>
    <w:rsid w:val="00150F07"/>
    <w:rsid w:val="00151EA4"/>
    <w:rsid w:val="00151F84"/>
    <w:rsid w:val="0016045A"/>
    <w:rsid w:val="00160DB4"/>
    <w:rsid w:val="00165AFE"/>
    <w:rsid w:val="00165F1E"/>
    <w:rsid w:val="00171B3B"/>
    <w:rsid w:val="00174399"/>
    <w:rsid w:val="00174BE7"/>
    <w:rsid w:val="001762AF"/>
    <w:rsid w:val="00180978"/>
    <w:rsid w:val="00182640"/>
    <w:rsid w:val="00184D9D"/>
    <w:rsid w:val="001852B7"/>
    <w:rsid w:val="00186A2B"/>
    <w:rsid w:val="00191711"/>
    <w:rsid w:val="00192C16"/>
    <w:rsid w:val="001936B3"/>
    <w:rsid w:val="001A1BFB"/>
    <w:rsid w:val="001A2F46"/>
    <w:rsid w:val="001A3AF6"/>
    <w:rsid w:val="001A3FCB"/>
    <w:rsid w:val="001A742D"/>
    <w:rsid w:val="001A7C8C"/>
    <w:rsid w:val="001B0F3E"/>
    <w:rsid w:val="001B3524"/>
    <w:rsid w:val="001B36E5"/>
    <w:rsid w:val="001B7F5C"/>
    <w:rsid w:val="001C7716"/>
    <w:rsid w:val="001D1AF0"/>
    <w:rsid w:val="001D5CAB"/>
    <w:rsid w:val="001E3CCC"/>
    <w:rsid w:val="001F12A0"/>
    <w:rsid w:val="001F1C89"/>
    <w:rsid w:val="001F2574"/>
    <w:rsid w:val="001F36D4"/>
    <w:rsid w:val="001F397A"/>
    <w:rsid w:val="001F62A1"/>
    <w:rsid w:val="001F62B6"/>
    <w:rsid w:val="001F67B6"/>
    <w:rsid w:val="001F7EAC"/>
    <w:rsid w:val="00202947"/>
    <w:rsid w:val="00206DA6"/>
    <w:rsid w:val="00207E46"/>
    <w:rsid w:val="00211312"/>
    <w:rsid w:val="00214904"/>
    <w:rsid w:val="00220127"/>
    <w:rsid w:val="00220264"/>
    <w:rsid w:val="00231A25"/>
    <w:rsid w:val="00233054"/>
    <w:rsid w:val="00234FA6"/>
    <w:rsid w:val="00243937"/>
    <w:rsid w:val="00246FC0"/>
    <w:rsid w:val="00252D3C"/>
    <w:rsid w:val="0025498D"/>
    <w:rsid w:val="00261863"/>
    <w:rsid w:val="002626F1"/>
    <w:rsid w:val="00263A2B"/>
    <w:rsid w:val="00265B2D"/>
    <w:rsid w:val="0027274E"/>
    <w:rsid w:val="0027495F"/>
    <w:rsid w:val="00275225"/>
    <w:rsid w:val="002775FA"/>
    <w:rsid w:val="002830D4"/>
    <w:rsid w:val="00283106"/>
    <w:rsid w:val="00284037"/>
    <w:rsid w:val="002872A7"/>
    <w:rsid w:val="002929EA"/>
    <w:rsid w:val="00293BC0"/>
    <w:rsid w:val="002A05A6"/>
    <w:rsid w:val="002A1883"/>
    <w:rsid w:val="002A4C22"/>
    <w:rsid w:val="002A541A"/>
    <w:rsid w:val="002B0A84"/>
    <w:rsid w:val="002B1EB6"/>
    <w:rsid w:val="002B4043"/>
    <w:rsid w:val="002B6CC7"/>
    <w:rsid w:val="002C3B75"/>
    <w:rsid w:val="002C72A5"/>
    <w:rsid w:val="002C7B26"/>
    <w:rsid w:val="002D2121"/>
    <w:rsid w:val="002D2407"/>
    <w:rsid w:val="002D6FC3"/>
    <w:rsid w:val="002D74AC"/>
    <w:rsid w:val="002D7C38"/>
    <w:rsid w:val="002E5B93"/>
    <w:rsid w:val="00302E9B"/>
    <w:rsid w:val="0030329E"/>
    <w:rsid w:val="00313384"/>
    <w:rsid w:val="00313DB5"/>
    <w:rsid w:val="00315E1B"/>
    <w:rsid w:val="00321BE9"/>
    <w:rsid w:val="00321E2A"/>
    <w:rsid w:val="00322114"/>
    <w:rsid w:val="00322A61"/>
    <w:rsid w:val="003254C3"/>
    <w:rsid w:val="003377C6"/>
    <w:rsid w:val="00342014"/>
    <w:rsid w:val="003420A5"/>
    <w:rsid w:val="00352270"/>
    <w:rsid w:val="00353556"/>
    <w:rsid w:val="00356662"/>
    <w:rsid w:val="00361E0C"/>
    <w:rsid w:val="00367A09"/>
    <w:rsid w:val="003728F3"/>
    <w:rsid w:val="00375791"/>
    <w:rsid w:val="00377B95"/>
    <w:rsid w:val="0038235C"/>
    <w:rsid w:val="0038472B"/>
    <w:rsid w:val="00391C23"/>
    <w:rsid w:val="00393654"/>
    <w:rsid w:val="00395945"/>
    <w:rsid w:val="003A03DB"/>
    <w:rsid w:val="003A345F"/>
    <w:rsid w:val="003A5C4E"/>
    <w:rsid w:val="003A6BF8"/>
    <w:rsid w:val="003B2CB5"/>
    <w:rsid w:val="003B5E7C"/>
    <w:rsid w:val="003D0799"/>
    <w:rsid w:val="003D33BF"/>
    <w:rsid w:val="003D43BC"/>
    <w:rsid w:val="003D5C06"/>
    <w:rsid w:val="003E2D1B"/>
    <w:rsid w:val="003F2231"/>
    <w:rsid w:val="003F500D"/>
    <w:rsid w:val="003F6730"/>
    <w:rsid w:val="0040169E"/>
    <w:rsid w:val="00403AA9"/>
    <w:rsid w:val="00407067"/>
    <w:rsid w:val="00416DA1"/>
    <w:rsid w:val="00421207"/>
    <w:rsid w:val="0042237D"/>
    <w:rsid w:val="00422E6D"/>
    <w:rsid w:val="00426F6B"/>
    <w:rsid w:val="004279A8"/>
    <w:rsid w:val="004357DE"/>
    <w:rsid w:val="00435CA7"/>
    <w:rsid w:val="00436E4B"/>
    <w:rsid w:val="00437F0F"/>
    <w:rsid w:val="00456C62"/>
    <w:rsid w:val="004574D6"/>
    <w:rsid w:val="00460AF7"/>
    <w:rsid w:val="00462400"/>
    <w:rsid w:val="00485827"/>
    <w:rsid w:val="00486732"/>
    <w:rsid w:val="00486BD4"/>
    <w:rsid w:val="00487822"/>
    <w:rsid w:val="00487B76"/>
    <w:rsid w:val="00492B8D"/>
    <w:rsid w:val="004A7C51"/>
    <w:rsid w:val="004B0EAA"/>
    <w:rsid w:val="004B277D"/>
    <w:rsid w:val="004B2ED0"/>
    <w:rsid w:val="004B347C"/>
    <w:rsid w:val="004B401E"/>
    <w:rsid w:val="004B6DE0"/>
    <w:rsid w:val="004C39D5"/>
    <w:rsid w:val="004C6255"/>
    <w:rsid w:val="004D1E60"/>
    <w:rsid w:val="004D3CE4"/>
    <w:rsid w:val="004D67B0"/>
    <w:rsid w:val="004D6D9D"/>
    <w:rsid w:val="004E01F2"/>
    <w:rsid w:val="004E4A88"/>
    <w:rsid w:val="004E71A2"/>
    <w:rsid w:val="004F0C30"/>
    <w:rsid w:val="004F7C9A"/>
    <w:rsid w:val="00502B53"/>
    <w:rsid w:val="00504B91"/>
    <w:rsid w:val="00513C0D"/>
    <w:rsid w:val="0051564B"/>
    <w:rsid w:val="005173FF"/>
    <w:rsid w:val="00521452"/>
    <w:rsid w:val="00526C57"/>
    <w:rsid w:val="00532028"/>
    <w:rsid w:val="005321E8"/>
    <w:rsid w:val="00534966"/>
    <w:rsid w:val="005369FB"/>
    <w:rsid w:val="00537E78"/>
    <w:rsid w:val="00541777"/>
    <w:rsid w:val="005428F8"/>
    <w:rsid w:val="00542B96"/>
    <w:rsid w:val="0054485C"/>
    <w:rsid w:val="00551C44"/>
    <w:rsid w:val="00551F1E"/>
    <w:rsid w:val="00554082"/>
    <w:rsid w:val="005578FB"/>
    <w:rsid w:val="00565298"/>
    <w:rsid w:val="00565A06"/>
    <w:rsid w:val="005731B8"/>
    <w:rsid w:val="005769D4"/>
    <w:rsid w:val="0058222C"/>
    <w:rsid w:val="0058638F"/>
    <w:rsid w:val="00590BD3"/>
    <w:rsid w:val="00591509"/>
    <w:rsid w:val="00592312"/>
    <w:rsid w:val="0059446F"/>
    <w:rsid w:val="00597AC1"/>
    <w:rsid w:val="005A5CC0"/>
    <w:rsid w:val="005A728E"/>
    <w:rsid w:val="005B037D"/>
    <w:rsid w:val="005B548F"/>
    <w:rsid w:val="005B73D2"/>
    <w:rsid w:val="005C0E39"/>
    <w:rsid w:val="005C20C6"/>
    <w:rsid w:val="005C37F7"/>
    <w:rsid w:val="005C7329"/>
    <w:rsid w:val="005D1B62"/>
    <w:rsid w:val="005D5FA7"/>
    <w:rsid w:val="005D7ADC"/>
    <w:rsid w:val="005E5BFC"/>
    <w:rsid w:val="00601401"/>
    <w:rsid w:val="006079E8"/>
    <w:rsid w:val="00611164"/>
    <w:rsid w:val="006144D0"/>
    <w:rsid w:val="0061464D"/>
    <w:rsid w:val="0061540C"/>
    <w:rsid w:val="00617D18"/>
    <w:rsid w:val="006229F1"/>
    <w:rsid w:val="006278E0"/>
    <w:rsid w:val="00631853"/>
    <w:rsid w:val="006327D8"/>
    <w:rsid w:val="0063669A"/>
    <w:rsid w:val="00644202"/>
    <w:rsid w:val="00644D00"/>
    <w:rsid w:val="00645897"/>
    <w:rsid w:val="00647D99"/>
    <w:rsid w:val="00650738"/>
    <w:rsid w:val="0065104C"/>
    <w:rsid w:val="0065228B"/>
    <w:rsid w:val="00654457"/>
    <w:rsid w:val="006579F5"/>
    <w:rsid w:val="00663CED"/>
    <w:rsid w:val="00665858"/>
    <w:rsid w:val="00667D64"/>
    <w:rsid w:val="00670719"/>
    <w:rsid w:val="00681B22"/>
    <w:rsid w:val="006823D6"/>
    <w:rsid w:val="006828CF"/>
    <w:rsid w:val="00683C1D"/>
    <w:rsid w:val="00685FE8"/>
    <w:rsid w:val="0068696A"/>
    <w:rsid w:val="006955AA"/>
    <w:rsid w:val="00697B8F"/>
    <w:rsid w:val="00697BD6"/>
    <w:rsid w:val="006A31A6"/>
    <w:rsid w:val="006A4B01"/>
    <w:rsid w:val="006B3E47"/>
    <w:rsid w:val="006B762D"/>
    <w:rsid w:val="006C021D"/>
    <w:rsid w:val="006C16CD"/>
    <w:rsid w:val="006C6BDC"/>
    <w:rsid w:val="006C7E39"/>
    <w:rsid w:val="006D32E3"/>
    <w:rsid w:val="006D4C92"/>
    <w:rsid w:val="006E1ACB"/>
    <w:rsid w:val="006E45DE"/>
    <w:rsid w:val="006E4D9A"/>
    <w:rsid w:val="006F6E53"/>
    <w:rsid w:val="00700F89"/>
    <w:rsid w:val="007016EA"/>
    <w:rsid w:val="0070677A"/>
    <w:rsid w:val="0070798D"/>
    <w:rsid w:val="00717A98"/>
    <w:rsid w:val="00724A4B"/>
    <w:rsid w:val="0072711F"/>
    <w:rsid w:val="00727400"/>
    <w:rsid w:val="00727E75"/>
    <w:rsid w:val="0075302F"/>
    <w:rsid w:val="0075341F"/>
    <w:rsid w:val="007538B5"/>
    <w:rsid w:val="0075618B"/>
    <w:rsid w:val="007563B9"/>
    <w:rsid w:val="00756601"/>
    <w:rsid w:val="00757FBF"/>
    <w:rsid w:val="007607F8"/>
    <w:rsid w:val="00764A90"/>
    <w:rsid w:val="00774414"/>
    <w:rsid w:val="007908E3"/>
    <w:rsid w:val="007957C7"/>
    <w:rsid w:val="007958A1"/>
    <w:rsid w:val="007A2883"/>
    <w:rsid w:val="007A5D4D"/>
    <w:rsid w:val="007A6BF3"/>
    <w:rsid w:val="007B2B6E"/>
    <w:rsid w:val="007B31C2"/>
    <w:rsid w:val="007B3C77"/>
    <w:rsid w:val="007B4F7B"/>
    <w:rsid w:val="007B7968"/>
    <w:rsid w:val="007B7DF9"/>
    <w:rsid w:val="007C0989"/>
    <w:rsid w:val="007C0DEC"/>
    <w:rsid w:val="007C2297"/>
    <w:rsid w:val="007C23F4"/>
    <w:rsid w:val="007C310D"/>
    <w:rsid w:val="007C4D4C"/>
    <w:rsid w:val="007C515B"/>
    <w:rsid w:val="007C6180"/>
    <w:rsid w:val="007E300C"/>
    <w:rsid w:val="007E33A3"/>
    <w:rsid w:val="007E687D"/>
    <w:rsid w:val="007E73CD"/>
    <w:rsid w:val="007F1A5E"/>
    <w:rsid w:val="007F6425"/>
    <w:rsid w:val="00804394"/>
    <w:rsid w:val="00805787"/>
    <w:rsid w:val="00805C72"/>
    <w:rsid w:val="00814BA1"/>
    <w:rsid w:val="00820E42"/>
    <w:rsid w:val="008219A9"/>
    <w:rsid w:val="00824C93"/>
    <w:rsid w:val="0083652B"/>
    <w:rsid w:val="00836609"/>
    <w:rsid w:val="00837459"/>
    <w:rsid w:val="00844FF3"/>
    <w:rsid w:val="0084679B"/>
    <w:rsid w:val="00852026"/>
    <w:rsid w:val="008550AD"/>
    <w:rsid w:val="00857C4A"/>
    <w:rsid w:val="008615C6"/>
    <w:rsid w:val="00862703"/>
    <w:rsid w:val="00864BA6"/>
    <w:rsid w:val="0086602E"/>
    <w:rsid w:val="00873D08"/>
    <w:rsid w:val="00875214"/>
    <w:rsid w:val="0087696A"/>
    <w:rsid w:val="00881187"/>
    <w:rsid w:val="00881D61"/>
    <w:rsid w:val="008848A1"/>
    <w:rsid w:val="00884B60"/>
    <w:rsid w:val="00885392"/>
    <w:rsid w:val="00886DDB"/>
    <w:rsid w:val="00891497"/>
    <w:rsid w:val="0089526F"/>
    <w:rsid w:val="008960D4"/>
    <w:rsid w:val="0089656F"/>
    <w:rsid w:val="008A0E7A"/>
    <w:rsid w:val="008A18EB"/>
    <w:rsid w:val="008A542E"/>
    <w:rsid w:val="008B1CEE"/>
    <w:rsid w:val="008B3F82"/>
    <w:rsid w:val="008B55C4"/>
    <w:rsid w:val="008B6FC8"/>
    <w:rsid w:val="008B7ABE"/>
    <w:rsid w:val="008C039D"/>
    <w:rsid w:val="008C0AC2"/>
    <w:rsid w:val="008C0CA1"/>
    <w:rsid w:val="008C233C"/>
    <w:rsid w:val="008C36C7"/>
    <w:rsid w:val="008D1981"/>
    <w:rsid w:val="008E1F94"/>
    <w:rsid w:val="008E4B53"/>
    <w:rsid w:val="008E5E42"/>
    <w:rsid w:val="008E660D"/>
    <w:rsid w:val="008F3546"/>
    <w:rsid w:val="008F6184"/>
    <w:rsid w:val="00903C49"/>
    <w:rsid w:val="009152BD"/>
    <w:rsid w:val="0091675E"/>
    <w:rsid w:val="00923323"/>
    <w:rsid w:val="009277D3"/>
    <w:rsid w:val="009306A0"/>
    <w:rsid w:val="00930A32"/>
    <w:rsid w:val="00935DB1"/>
    <w:rsid w:val="00936EAF"/>
    <w:rsid w:val="0094198E"/>
    <w:rsid w:val="00942BB4"/>
    <w:rsid w:val="00950F45"/>
    <w:rsid w:val="0095750D"/>
    <w:rsid w:val="0096127E"/>
    <w:rsid w:val="00970012"/>
    <w:rsid w:val="009728B0"/>
    <w:rsid w:val="009730C8"/>
    <w:rsid w:val="00973DF6"/>
    <w:rsid w:val="00980DBF"/>
    <w:rsid w:val="00981851"/>
    <w:rsid w:val="00987845"/>
    <w:rsid w:val="00992330"/>
    <w:rsid w:val="00993229"/>
    <w:rsid w:val="009A1019"/>
    <w:rsid w:val="009A1EF0"/>
    <w:rsid w:val="009A24C4"/>
    <w:rsid w:val="009B05F1"/>
    <w:rsid w:val="009B3E98"/>
    <w:rsid w:val="009C147F"/>
    <w:rsid w:val="009C22D5"/>
    <w:rsid w:val="009C43AD"/>
    <w:rsid w:val="009C6086"/>
    <w:rsid w:val="009D0804"/>
    <w:rsid w:val="009D080E"/>
    <w:rsid w:val="009D1DA0"/>
    <w:rsid w:val="009D2047"/>
    <w:rsid w:val="009D24D7"/>
    <w:rsid w:val="009D2538"/>
    <w:rsid w:val="009D405B"/>
    <w:rsid w:val="009E156B"/>
    <w:rsid w:val="009E211F"/>
    <w:rsid w:val="009E29B6"/>
    <w:rsid w:val="009E41B0"/>
    <w:rsid w:val="009E422F"/>
    <w:rsid w:val="009E49AC"/>
    <w:rsid w:val="009E5CF1"/>
    <w:rsid w:val="009F12CB"/>
    <w:rsid w:val="009F266C"/>
    <w:rsid w:val="009F415E"/>
    <w:rsid w:val="009F6305"/>
    <w:rsid w:val="009F7D54"/>
    <w:rsid w:val="00A00DCE"/>
    <w:rsid w:val="00A11DAF"/>
    <w:rsid w:val="00A13B91"/>
    <w:rsid w:val="00A237D7"/>
    <w:rsid w:val="00A3275C"/>
    <w:rsid w:val="00A32AC4"/>
    <w:rsid w:val="00A32C30"/>
    <w:rsid w:val="00A353FC"/>
    <w:rsid w:val="00A35E45"/>
    <w:rsid w:val="00A43EDC"/>
    <w:rsid w:val="00A47D15"/>
    <w:rsid w:val="00A507AB"/>
    <w:rsid w:val="00A533EE"/>
    <w:rsid w:val="00A5501E"/>
    <w:rsid w:val="00A60DD6"/>
    <w:rsid w:val="00A71F6F"/>
    <w:rsid w:val="00A74451"/>
    <w:rsid w:val="00A904E5"/>
    <w:rsid w:val="00A92408"/>
    <w:rsid w:val="00A927E0"/>
    <w:rsid w:val="00AA06A1"/>
    <w:rsid w:val="00AA0C6A"/>
    <w:rsid w:val="00AA1444"/>
    <w:rsid w:val="00AA396A"/>
    <w:rsid w:val="00AB14CF"/>
    <w:rsid w:val="00AB52F2"/>
    <w:rsid w:val="00AB6610"/>
    <w:rsid w:val="00AB6798"/>
    <w:rsid w:val="00AC5447"/>
    <w:rsid w:val="00AD0CE3"/>
    <w:rsid w:val="00AD1961"/>
    <w:rsid w:val="00AD31E1"/>
    <w:rsid w:val="00AF0157"/>
    <w:rsid w:val="00AF0703"/>
    <w:rsid w:val="00AF46A0"/>
    <w:rsid w:val="00AF47EF"/>
    <w:rsid w:val="00B05A4A"/>
    <w:rsid w:val="00B16DFD"/>
    <w:rsid w:val="00B206E0"/>
    <w:rsid w:val="00B260B9"/>
    <w:rsid w:val="00B35762"/>
    <w:rsid w:val="00B37735"/>
    <w:rsid w:val="00B4155E"/>
    <w:rsid w:val="00B44C1D"/>
    <w:rsid w:val="00B44D6B"/>
    <w:rsid w:val="00B47C9D"/>
    <w:rsid w:val="00B50A8E"/>
    <w:rsid w:val="00B52C87"/>
    <w:rsid w:val="00B53ED1"/>
    <w:rsid w:val="00B62723"/>
    <w:rsid w:val="00B6345C"/>
    <w:rsid w:val="00B65B70"/>
    <w:rsid w:val="00B67ADB"/>
    <w:rsid w:val="00B71D7E"/>
    <w:rsid w:val="00B72EEA"/>
    <w:rsid w:val="00B77323"/>
    <w:rsid w:val="00B8693A"/>
    <w:rsid w:val="00B94ABA"/>
    <w:rsid w:val="00B973FD"/>
    <w:rsid w:val="00BA0B8E"/>
    <w:rsid w:val="00BA35DA"/>
    <w:rsid w:val="00BA43A8"/>
    <w:rsid w:val="00BA6DA6"/>
    <w:rsid w:val="00BB1F63"/>
    <w:rsid w:val="00BB300B"/>
    <w:rsid w:val="00BB3C27"/>
    <w:rsid w:val="00BB5249"/>
    <w:rsid w:val="00BB55E7"/>
    <w:rsid w:val="00BB5ED2"/>
    <w:rsid w:val="00BC0733"/>
    <w:rsid w:val="00BC6295"/>
    <w:rsid w:val="00BD5AF3"/>
    <w:rsid w:val="00BE037B"/>
    <w:rsid w:val="00BE1CD1"/>
    <w:rsid w:val="00BE1FDA"/>
    <w:rsid w:val="00BE2500"/>
    <w:rsid w:val="00BE4217"/>
    <w:rsid w:val="00BE4BEF"/>
    <w:rsid w:val="00BE60DF"/>
    <w:rsid w:val="00BE751B"/>
    <w:rsid w:val="00BF4036"/>
    <w:rsid w:val="00BF49CC"/>
    <w:rsid w:val="00BF4FD6"/>
    <w:rsid w:val="00C06AEA"/>
    <w:rsid w:val="00C1098C"/>
    <w:rsid w:val="00C113A7"/>
    <w:rsid w:val="00C1286C"/>
    <w:rsid w:val="00C234D6"/>
    <w:rsid w:val="00C26325"/>
    <w:rsid w:val="00C36ED9"/>
    <w:rsid w:val="00C42361"/>
    <w:rsid w:val="00C43D74"/>
    <w:rsid w:val="00C44116"/>
    <w:rsid w:val="00C4712D"/>
    <w:rsid w:val="00C50416"/>
    <w:rsid w:val="00C51876"/>
    <w:rsid w:val="00C5232C"/>
    <w:rsid w:val="00C55DF9"/>
    <w:rsid w:val="00C5648B"/>
    <w:rsid w:val="00C60DAB"/>
    <w:rsid w:val="00C6137E"/>
    <w:rsid w:val="00C61A42"/>
    <w:rsid w:val="00C66342"/>
    <w:rsid w:val="00C66B3A"/>
    <w:rsid w:val="00C731F6"/>
    <w:rsid w:val="00C738CF"/>
    <w:rsid w:val="00C772BD"/>
    <w:rsid w:val="00C77961"/>
    <w:rsid w:val="00C81CC8"/>
    <w:rsid w:val="00C83F6E"/>
    <w:rsid w:val="00C86044"/>
    <w:rsid w:val="00C9079B"/>
    <w:rsid w:val="00C90EAD"/>
    <w:rsid w:val="00C94730"/>
    <w:rsid w:val="00C972AA"/>
    <w:rsid w:val="00CA0450"/>
    <w:rsid w:val="00CA2147"/>
    <w:rsid w:val="00CB255B"/>
    <w:rsid w:val="00CB2988"/>
    <w:rsid w:val="00CB5C94"/>
    <w:rsid w:val="00CC4E4C"/>
    <w:rsid w:val="00CD1374"/>
    <w:rsid w:val="00CD57ED"/>
    <w:rsid w:val="00CD69E5"/>
    <w:rsid w:val="00CE053C"/>
    <w:rsid w:val="00CE1A2B"/>
    <w:rsid w:val="00CE1F62"/>
    <w:rsid w:val="00CE2E69"/>
    <w:rsid w:val="00CE56B5"/>
    <w:rsid w:val="00CE6915"/>
    <w:rsid w:val="00CE7DF6"/>
    <w:rsid w:val="00CF15B8"/>
    <w:rsid w:val="00CF1D38"/>
    <w:rsid w:val="00CF24EE"/>
    <w:rsid w:val="00D045E2"/>
    <w:rsid w:val="00D065ED"/>
    <w:rsid w:val="00D109EA"/>
    <w:rsid w:val="00D11630"/>
    <w:rsid w:val="00D17349"/>
    <w:rsid w:val="00D2412A"/>
    <w:rsid w:val="00D26910"/>
    <w:rsid w:val="00D30D6D"/>
    <w:rsid w:val="00D34FAF"/>
    <w:rsid w:val="00D35BA7"/>
    <w:rsid w:val="00D35CEC"/>
    <w:rsid w:val="00D43C50"/>
    <w:rsid w:val="00D4532B"/>
    <w:rsid w:val="00D462CB"/>
    <w:rsid w:val="00D47C82"/>
    <w:rsid w:val="00D5130D"/>
    <w:rsid w:val="00D51D9C"/>
    <w:rsid w:val="00D53181"/>
    <w:rsid w:val="00D568AE"/>
    <w:rsid w:val="00D6306F"/>
    <w:rsid w:val="00D652E4"/>
    <w:rsid w:val="00D70E7D"/>
    <w:rsid w:val="00D756C0"/>
    <w:rsid w:val="00D75841"/>
    <w:rsid w:val="00D81F16"/>
    <w:rsid w:val="00D82A9D"/>
    <w:rsid w:val="00D82B64"/>
    <w:rsid w:val="00D849D0"/>
    <w:rsid w:val="00D84FC7"/>
    <w:rsid w:val="00D85763"/>
    <w:rsid w:val="00D9017E"/>
    <w:rsid w:val="00D92304"/>
    <w:rsid w:val="00D941D7"/>
    <w:rsid w:val="00D979C9"/>
    <w:rsid w:val="00DA2FB1"/>
    <w:rsid w:val="00DA3FEB"/>
    <w:rsid w:val="00DB33CF"/>
    <w:rsid w:val="00DB3A16"/>
    <w:rsid w:val="00DB7DFA"/>
    <w:rsid w:val="00DD0AD2"/>
    <w:rsid w:val="00DD370F"/>
    <w:rsid w:val="00DE76AA"/>
    <w:rsid w:val="00DF2841"/>
    <w:rsid w:val="00DF2FC3"/>
    <w:rsid w:val="00DF5602"/>
    <w:rsid w:val="00DF6FE6"/>
    <w:rsid w:val="00E06E1C"/>
    <w:rsid w:val="00E07CF3"/>
    <w:rsid w:val="00E1119B"/>
    <w:rsid w:val="00E120EA"/>
    <w:rsid w:val="00E1385C"/>
    <w:rsid w:val="00E172AD"/>
    <w:rsid w:val="00E176D1"/>
    <w:rsid w:val="00E204A0"/>
    <w:rsid w:val="00E21A18"/>
    <w:rsid w:val="00E22AFA"/>
    <w:rsid w:val="00E25F7B"/>
    <w:rsid w:val="00E35E48"/>
    <w:rsid w:val="00E40122"/>
    <w:rsid w:val="00E41C85"/>
    <w:rsid w:val="00E43645"/>
    <w:rsid w:val="00E4414C"/>
    <w:rsid w:val="00E45021"/>
    <w:rsid w:val="00E46F6B"/>
    <w:rsid w:val="00E5029B"/>
    <w:rsid w:val="00E52A1F"/>
    <w:rsid w:val="00E557B9"/>
    <w:rsid w:val="00E61323"/>
    <w:rsid w:val="00E6359D"/>
    <w:rsid w:val="00E65CDA"/>
    <w:rsid w:val="00E670C5"/>
    <w:rsid w:val="00E71B70"/>
    <w:rsid w:val="00E72233"/>
    <w:rsid w:val="00E74949"/>
    <w:rsid w:val="00E74B00"/>
    <w:rsid w:val="00E77110"/>
    <w:rsid w:val="00E83583"/>
    <w:rsid w:val="00E85E6D"/>
    <w:rsid w:val="00E95E84"/>
    <w:rsid w:val="00E97703"/>
    <w:rsid w:val="00EA40DC"/>
    <w:rsid w:val="00EB0528"/>
    <w:rsid w:val="00EB2E9E"/>
    <w:rsid w:val="00EB643B"/>
    <w:rsid w:val="00EC562B"/>
    <w:rsid w:val="00ED20CA"/>
    <w:rsid w:val="00ED72B2"/>
    <w:rsid w:val="00EE0BFB"/>
    <w:rsid w:val="00EF60C7"/>
    <w:rsid w:val="00F029F3"/>
    <w:rsid w:val="00F06A65"/>
    <w:rsid w:val="00F11D73"/>
    <w:rsid w:val="00F14AA7"/>
    <w:rsid w:val="00F14D02"/>
    <w:rsid w:val="00F158D8"/>
    <w:rsid w:val="00F16632"/>
    <w:rsid w:val="00F208A3"/>
    <w:rsid w:val="00F210E6"/>
    <w:rsid w:val="00F234D8"/>
    <w:rsid w:val="00F25C53"/>
    <w:rsid w:val="00F37B31"/>
    <w:rsid w:val="00F408E3"/>
    <w:rsid w:val="00F4220B"/>
    <w:rsid w:val="00F43CAA"/>
    <w:rsid w:val="00F4572C"/>
    <w:rsid w:val="00F54D8C"/>
    <w:rsid w:val="00F61426"/>
    <w:rsid w:val="00F627E7"/>
    <w:rsid w:val="00F6373A"/>
    <w:rsid w:val="00F70AC4"/>
    <w:rsid w:val="00F72698"/>
    <w:rsid w:val="00F8060D"/>
    <w:rsid w:val="00F82713"/>
    <w:rsid w:val="00F85480"/>
    <w:rsid w:val="00F900C6"/>
    <w:rsid w:val="00F92F01"/>
    <w:rsid w:val="00F9405E"/>
    <w:rsid w:val="00FA44A8"/>
    <w:rsid w:val="00FB34CE"/>
    <w:rsid w:val="00FB4765"/>
    <w:rsid w:val="00FB687D"/>
    <w:rsid w:val="00FC000D"/>
    <w:rsid w:val="00FC3747"/>
    <w:rsid w:val="00FD016A"/>
    <w:rsid w:val="00FD2DB1"/>
    <w:rsid w:val="00FD5F08"/>
    <w:rsid w:val="00FE1001"/>
    <w:rsid w:val="00FE458D"/>
    <w:rsid w:val="00FE48CC"/>
    <w:rsid w:val="00FF1E4E"/>
    <w:rsid w:val="01125407"/>
    <w:rsid w:val="0115240F"/>
    <w:rsid w:val="01A36376"/>
    <w:rsid w:val="01CB544B"/>
    <w:rsid w:val="02CADB67"/>
    <w:rsid w:val="02CD983E"/>
    <w:rsid w:val="03410B6E"/>
    <w:rsid w:val="0379C34C"/>
    <w:rsid w:val="042FFFE1"/>
    <w:rsid w:val="04DD2B47"/>
    <w:rsid w:val="04DE124F"/>
    <w:rsid w:val="04E69C67"/>
    <w:rsid w:val="0502F50D"/>
    <w:rsid w:val="051593AD"/>
    <w:rsid w:val="058344BC"/>
    <w:rsid w:val="059BC2E5"/>
    <w:rsid w:val="066D9562"/>
    <w:rsid w:val="06BD4DFD"/>
    <w:rsid w:val="06D17E78"/>
    <w:rsid w:val="06D78BC5"/>
    <w:rsid w:val="0775EEBA"/>
    <w:rsid w:val="08E75572"/>
    <w:rsid w:val="0979188A"/>
    <w:rsid w:val="0A2DC522"/>
    <w:rsid w:val="0A3A65CD"/>
    <w:rsid w:val="0A9AC63E"/>
    <w:rsid w:val="0AA84E0F"/>
    <w:rsid w:val="0AAD8F7C"/>
    <w:rsid w:val="0B232C25"/>
    <w:rsid w:val="0B4EDAE3"/>
    <w:rsid w:val="0BD6362E"/>
    <w:rsid w:val="0BDFBDB0"/>
    <w:rsid w:val="0C4743F2"/>
    <w:rsid w:val="0C77A235"/>
    <w:rsid w:val="0C8052D9"/>
    <w:rsid w:val="0C8A071B"/>
    <w:rsid w:val="0C93D004"/>
    <w:rsid w:val="0D36C9F3"/>
    <w:rsid w:val="0D4836A0"/>
    <w:rsid w:val="0D72068F"/>
    <w:rsid w:val="0D807D10"/>
    <w:rsid w:val="0D8CC7D6"/>
    <w:rsid w:val="0E1493AE"/>
    <w:rsid w:val="0E21D0A0"/>
    <w:rsid w:val="0E4C19E6"/>
    <w:rsid w:val="0E5B96EB"/>
    <w:rsid w:val="0E9128AE"/>
    <w:rsid w:val="0EA1CC7C"/>
    <w:rsid w:val="0EC09438"/>
    <w:rsid w:val="0EE40701"/>
    <w:rsid w:val="0EF47DB0"/>
    <w:rsid w:val="0FA012C8"/>
    <w:rsid w:val="0FC1A7DD"/>
    <w:rsid w:val="1000F10B"/>
    <w:rsid w:val="10341229"/>
    <w:rsid w:val="10792B55"/>
    <w:rsid w:val="109A42A6"/>
    <w:rsid w:val="10A0B407"/>
    <w:rsid w:val="10D298A4"/>
    <w:rsid w:val="110113AB"/>
    <w:rsid w:val="1125B9AA"/>
    <w:rsid w:val="119DFCCF"/>
    <w:rsid w:val="11C6635F"/>
    <w:rsid w:val="11F6FB5C"/>
    <w:rsid w:val="1207A5EE"/>
    <w:rsid w:val="128BA3F6"/>
    <w:rsid w:val="1398FD73"/>
    <w:rsid w:val="13E71374"/>
    <w:rsid w:val="13EBC9DC"/>
    <w:rsid w:val="14129292"/>
    <w:rsid w:val="14293FD2"/>
    <w:rsid w:val="14403108"/>
    <w:rsid w:val="149BCEEF"/>
    <w:rsid w:val="14FFF07A"/>
    <w:rsid w:val="153F46B0"/>
    <w:rsid w:val="15B1D084"/>
    <w:rsid w:val="167C4FC4"/>
    <w:rsid w:val="169D4911"/>
    <w:rsid w:val="16A4DA92"/>
    <w:rsid w:val="17A1C4CD"/>
    <w:rsid w:val="17A8E21E"/>
    <w:rsid w:val="1850B9BA"/>
    <w:rsid w:val="18677668"/>
    <w:rsid w:val="19AB6448"/>
    <w:rsid w:val="19ACF863"/>
    <w:rsid w:val="19B994EA"/>
    <w:rsid w:val="19D6DBAA"/>
    <w:rsid w:val="19EA3F26"/>
    <w:rsid w:val="1A2FE6D3"/>
    <w:rsid w:val="1AC23613"/>
    <w:rsid w:val="1B6CF493"/>
    <w:rsid w:val="1B955FD7"/>
    <w:rsid w:val="1BF81D77"/>
    <w:rsid w:val="1CF6C556"/>
    <w:rsid w:val="1CFB1621"/>
    <w:rsid w:val="1D33C560"/>
    <w:rsid w:val="1D43E0E6"/>
    <w:rsid w:val="1D45C50E"/>
    <w:rsid w:val="1DC53792"/>
    <w:rsid w:val="1E1ED17F"/>
    <w:rsid w:val="1E4934B3"/>
    <w:rsid w:val="1E9295B7"/>
    <w:rsid w:val="1FAD3453"/>
    <w:rsid w:val="1FC9DF95"/>
    <w:rsid w:val="1FDB89D0"/>
    <w:rsid w:val="1FFF65FE"/>
    <w:rsid w:val="216A45C0"/>
    <w:rsid w:val="21B719FE"/>
    <w:rsid w:val="21F64F2F"/>
    <w:rsid w:val="2253F247"/>
    <w:rsid w:val="22C3D8C7"/>
    <w:rsid w:val="22EA2859"/>
    <w:rsid w:val="23C0B735"/>
    <w:rsid w:val="23E77C2A"/>
    <w:rsid w:val="23F3CFE8"/>
    <w:rsid w:val="245B63EC"/>
    <w:rsid w:val="24EB2FC3"/>
    <w:rsid w:val="251CDC58"/>
    <w:rsid w:val="25E22F01"/>
    <w:rsid w:val="2658EA2F"/>
    <w:rsid w:val="26E4DB8C"/>
    <w:rsid w:val="272C2A06"/>
    <w:rsid w:val="276D3FE8"/>
    <w:rsid w:val="27A0379B"/>
    <w:rsid w:val="27F96433"/>
    <w:rsid w:val="2809A735"/>
    <w:rsid w:val="287C7D0D"/>
    <w:rsid w:val="289165BA"/>
    <w:rsid w:val="28B05F55"/>
    <w:rsid w:val="28B1AB8A"/>
    <w:rsid w:val="28B97146"/>
    <w:rsid w:val="28D807E5"/>
    <w:rsid w:val="28DB8CD2"/>
    <w:rsid w:val="28DCCFEB"/>
    <w:rsid w:val="29087AA9"/>
    <w:rsid w:val="2956FB40"/>
    <w:rsid w:val="296A3AFA"/>
    <w:rsid w:val="29822EF5"/>
    <w:rsid w:val="29921350"/>
    <w:rsid w:val="29BD4AA5"/>
    <w:rsid w:val="29DCA3B1"/>
    <w:rsid w:val="29F19F1A"/>
    <w:rsid w:val="2A4F9441"/>
    <w:rsid w:val="2A6F738C"/>
    <w:rsid w:val="2ADD3FCA"/>
    <w:rsid w:val="2B1FB837"/>
    <w:rsid w:val="2B74D212"/>
    <w:rsid w:val="2B9CF5AA"/>
    <w:rsid w:val="2B9FF829"/>
    <w:rsid w:val="2C0A6742"/>
    <w:rsid w:val="2C0B43ED"/>
    <w:rsid w:val="2C51D3AC"/>
    <w:rsid w:val="2C994740"/>
    <w:rsid w:val="2CB62224"/>
    <w:rsid w:val="2D52D496"/>
    <w:rsid w:val="2D8CE269"/>
    <w:rsid w:val="2E2A6C63"/>
    <w:rsid w:val="2E75D9A4"/>
    <w:rsid w:val="2E77936B"/>
    <w:rsid w:val="2EB4C2DF"/>
    <w:rsid w:val="313B69A9"/>
    <w:rsid w:val="31D6E409"/>
    <w:rsid w:val="334B048E"/>
    <w:rsid w:val="3370BB36"/>
    <w:rsid w:val="344114A4"/>
    <w:rsid w:val="3446AA82"/>
    <w:rsid w:val="347DBA78"/>
    <w:rsid w:val="35175A2B"/>
    <w:rsid w:val="35795F7E"/>
    <w:rsid w:val="35A01F6B"/>
    <w:rsid w:val="35A542D6"/>
    <w:rsid w:val="366FA097"/>
    <w:rsid w:val="36DCA5F8"/>
    <w:rsid w:val="37512F07"/>
    <w:rsid w:val="37D599EC"/>
    <w:rsid w:val="37F2BAEB"/>
    <w:rsid w:val="38D09E98"/>
    <w:rsid w:val="39DF1294"/>
    <w:rsid w:val="3A9D517B"/>
    <w:rsid w:val="3ABD7CF0"/>
    <w:rsid w:val="3B0D3AAE"/>
    <w:rsid w:val="3B53CFCC"/>
    <w:rsid w:val="3BA0FCD8"/>
    <w:rsid w:val="3BFBE2F6"/>
    <w:rsid w:val="3C0FD97E"/>
    <w:rsid w:val="3CA90B0F"/>
    <w:rsid w:val="3D120CBD"/>
    <w:rsid w:val="3D5B796D"/>
    <w:rsid w:val="3D7DD13C"/>
    <w:rsid w:val="3D837FBC"/>
    <w:rsid w:val="3D89C833"/>
    <w:rsid w:val="3DABA9DF"/>
    <w:rsid w:val="3E0C53DA"/>
    <w:rsid w:val="3E44DB70"/>
    <w:rsid w:val="3E7402E7"/>
    <w:rsid w:val="3EBCEB6C"/>
    <w:rsid w:val="3FA17F55"/>
    <w:rsid w:val="3FA72297"/>
    <w:rsid w:val="40442D68"/>
    <w:rsid w:val="406EFA03"/>
    <w:rsid w:val="41801E75"/>
    <w:rsid w:val="418E7CAA"/>
    <w:rsid w:val="41CC55BA"/>
    <w:rsid w:val="41F3A6CF"/>
    <w:rsid w:val="42198C69"/>
    <w:rsid w:val="42866CA8"/>
    <w:rsid w:val="435111EC"/>
    <w:rsid w:val="43A39B37"/>
    <w:rsid w:val="43CBF462"/>
    <w:rsid w:val="4485F8A5"/>
    <w:rsid w:val="44A8D559"/>
    <w:rsid w:val="44B7BF37"/>
    <w:rsid w:val="44BDF0ED"/>
    <w:rsid w:val="4512096F"/>
    <w:rsid w:val="454999A0"/>
    <w:rsid w:val="4567C4C3"/>
    <w:rsid w:val="459C779F"/>
    <w:rsid w:val="459CDD41"/>
    <w:rsid w:val="45D7934F"/>
    <w:rsid w:val="4659C14E"/>
    <w:rsid w:val="46EE8BB4"/>
    <w:rsid w:val="46FEE305"/>
    <w:rsid w:val="471139A5"/>
    <w:rsid w:val="4775BB6B"/>
    <w:rsid w:val="47E6E22E"/>
    <w:rsid w:val="48154F47"/>
    <w:rsid w:val="48CED09D"/>
    <w:rsid w:val="497B6706"/>
    <w:rsid w:val="499E7EC4"/>
    <w:rsid w:val="49DC4B9C"/>
    <w:rsid w:val="49DF0A67"/>
    <w:rsid w:val="49E4D774"/>
    <w:rsid w:val="4A82D0BE"/>
    <w:rsid w:val="4AB517F4"/>
    <w:rsid w:val="4ACD5D98"/>
    <w:rsid w:val="4ADD4D48"/>
    <w:rsid w:val="4C0303E6"/>
    <w:rsid w:val="4C256241"/>
    <w:rsid w:val="4C50E855"/>
    <w:rsid w:val="4C9FC381"/>
    <w:rsid w:val="4D09F9EE"/>
    <w:rsid w:val="4D1D10F1"/>
    <w:rsid w:val="4D2F0834"/>
    <w:rsid w:val="4D3FB9C3"/>
    <w:rsid w:val="4DA47D9A"/>
    <w:rsid w:val="4E822631"/>
    <w:rsid w:val="4EAE583B"/>
    <w:rsid w:val="4EBC0CC2"/>
    <w:rsid w:val="4EC3F18C"/>
    <w:rsid w:val="4EEDE314"/>
    <w:rsid w:val="4F220FB1"/>
    <w:rsid w:val="4F3599D0"/>
    <w:rsid w:val="4FAEFAD1"/>
    <w:rsid w:val="4FD79CC6"/>
    <w:rsid w:val="50299E1E"/>
    <w:rsid w:val="50AFC1DA"/>
    <w:rsid w:val="50E57F0C"/>
    <w:rsid w:val="50F5357F"/>
    <w:rsid w:val="517C4FE4"/>
    <w:rsid w:val="51F48304"/>
    <w:rsid w:val="52521F58"/>
    <w:rsid w:val="528677BE"/>
    <w:rsid w:val="52CEA119"/>
    <w:rsid w:val="53217E2D"/>
    <w:rsid w:val="535C38C2"/>
    <w:rsid w:val="536F987F"/>
    <w:rsid w:val="54CEFC5A"/>
    <w:rsid w:val="54FC9593"/>
    <w:rsid w:val="55032DE1"/>
    <w:rsid w:val="5565B750"/>
    <w:rsid w:val="556B521A"/>
    <w:rsid w:val="5571CD22"/>
    <w:rsid w:val="55E8E211"/>
    <w:rsid w:val="56503D97"/>
    <w:rsid w:val="5699870C"/>
    <w:rsid w:val="56D85D1B"/>
    <w:rsid w:val="57F1ACD4"/>
    <w:rsid w:val="582F2158"/>
    <w:rsid w:val="583ACEA3"/>
    <w:rsid w:val="5868ECCE"/>
    <w:rsid w:val="58748F7E"/>
    <w:rsid w:val="58B172B5"/>
    <w:rsid w:val="58B4D4BA"/>
    <w:rsid w:val="5938A78A"/>
    <w:rsid w:val="59B88348"/>
    <w:rsid w:val="59CE4471"/>
    <w:rsid w:val="5A4D4316"/>
    <w:rsid w:val="5AB5F106"/>
    <w:rsid w:val="5BA01F70"/>
    <w:rsid w:val="5BE84E46"/>
    <w:rsid w:val="5C29CA73"/>
    <w:rsid w:val="5C78612D"/>
    <w:rsid w:val="5CE7A119"/>
    <w:rsid w:val="5D7B885A"/>
    <w:rsid w:val="5D8E81CA"/>
    <w:rsid w:val="5DED1335"/>
    <w:rsid w:val="5DF68542"/>
    <w:rsid w:val="5E9738FC"/>
    <w:rsid w:val="5F46E212"/>
    <w:rsid w:val="5F616324"/>
    <w:rsid w:val="5F616B35"/>
    <w:rsid w:val="602ED081"/>
    <w:rsid w:val="6076C87A"/>
    <w:rsid w:val="6083874A"/>
    <w:rsid w:val="608E4B70"/>
    <w:rsid w:val="60A31A07"/>
    <w:rsid w:val="60A35C3D"/>
    <w:rsid w:val="60EC69C6"/>
    <w:rsid w:val="60F161F4"/>
    <w:rsid w:val="610104ED"/>
    <w:rsid w:val="61105EB5"/>
    <w:rsid w:val="6132AB42"/>
    <w:rsid w:val="61A2EB13"/>
    <w:rsid w:val="61D882F4"/>
    <w:rsid w:val="621517D8"/>
    <w:rsid w:val="628D3255"/>
    <w:rsid w:val="6321FCBB"/>
    <w:rsid w:val="63B479F5"/>
    <w:rsid w:val="649523BF"/>
    <w:rsid w:val="64F1301E"/>
    <w:rsid w:val="65406B59"/>
    <w:rsid w:val="655A7855"/>
    <w:rsid w:val="65B62396"/>
    <w:rsid w:val="6808350B"/>
    <w:rsid w:val="68D2F6CE"/>
    <w:rsid w:val="69A6C103"/>
    <w:rsid w:val="69ACB309"/>
    <w:rsid w:val="6A444F4E"/>
    <w:rsid w:val="6A5DD631"/>
    <w:rsid w:val="6AC6112F"/>
    <w:rsid w:val="6AF3CE62"/>
    <w:rsid w:val="6AF6B8DD"/>
    <w:rsid w:val="6B690AD7"/>
    <w:rsid w:val="6B6C0D2E"/>
    <w:rsid w:val="6B89E867"/>
    <w:rsid w:val="6C26C5E0"/>
    <w:rsid w:val="6C3BF68E"/>
    <w:rsid w:val="6C4D15D1"/>
    <w:rsid w:val="6CAFBD11"/>
    <w:rsid w:val="6D25B8C8"/>
    <w:rsid w:val="6D32ADDE"/>
    <w:rsid w:val="6D4C61DD"/>
    <w:rsid w:val="6D940517"/>
    <w:rsid w:val="6DCFDB76"/>
    <w:rsid w:val="6DE935A9"/>
    <w:rsid w:val="6E1493A7"/>
    <w:rsid w:val="6EC18929"/>
    <w:rsid w:val="6F5C6D4A"/>
    <w:rsid w:val="6F77C647"/>
    <w:rsid w:val="700D5767"/>
    <w:rsid w:val="70226463"/>
    <w:rsid w:val="7054C21B"/>
    <w:rsid w:val="7078EBCB"/>
    <w:rsid w:val="710F7344"/>
    <w:rsid w:val="711B6108"/>
    <w:rsid w:val="71241F60"/>
    <w:rsid w:val="7158FB30"/>
    <w:rsid w:val="715D4F41"/>
    <w:rsid w:val="71A2AF82"/>
    <w:rsid w:val="71C0963A"/>
    <w:rsid w:val="72302935"/>
    <w:rsid w:val="724EBE15"/>
    <w:rsid w:val="72DA3505"/>
    <w:rsid w:val="733B4072"/>
    <w:rsid w:val="73484E2A"/>
    <w:rsid w:val="74203CA7"/>
    <w:rsid w:val="744A2807"/>
    <w:rsid w:val="7497B700"/>
    <w:rsid w:val="74E6FE3F"/>
    <w:rsid w:val="756AC9EA"/>
    <w:rsid w:val="757B2AFA"/>
    <w:rsid w:val="75CEC25C"/>
    <w:rsid w:val="7629D994"/>
    <w:rsid w:val="768C62A7"/>
    <w:rsid w:val="76C16B19"/>
    <w:rsid w:val="76F2248A"/>
    <w:rsid w:val="779F4308"/>
    <w:rsid w:val="77A19E65"/>
    <w:rsid w:val="77A32C52"/>
    <w:rsid w:val="77CD7A12"/>
    <w:rsid w:val="784CCB9F"/>
    <w:rsid w:val="786291FF"/>
    <w:rsid w:val="7903E052"/>
    <w:rsid w:val="7919F33F"/>
    <w:rsid w:val="79C1A931"/>
    <w:rsid w:val="79E117E0"/>
    <w:rsid w:val="7A01E258"/>
    <w:rsid w:val="7AB6E281"/>
    <w:rsid w:val="7B98844D"/>
    <w:rsid w:val="7C383627"/>
    <w:rsid w:val="7CFCF5E0"/>
    <w:rsid w:val="7D07C639"/>
    <w:rsid w:val="7E55D33A"/>
    <w:rsid w:val="7FA68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DFAF"/>
  <w15:chartTrackingRefBased/>
  <w15:docId w15:val="{652D921C-3E05-42F4-9264-FAA0F314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1B7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71B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mrea">
    <w:name w:val="Table Grid"/>
    <w:basedOn w:val="Navadnatabela"/>
    <w:uiPriority w:val="39"/>
    <w:rsid w:val="00E71B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513C0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13C0D"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513C0D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513C0D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13C0D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13C0D"/>
    <w:rPr>
      <w:color w:val="605E5C"/>
      <w:shd w:val="clear" w:color="auto" w:fill="E1DFDD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13C0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13C0D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513C0D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272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274E"/>
  </w:style>
  <w:style w:type="paragraph" w:styleId="Noga">
    <w:name w:val="footer"/>
    <w:basedOn w:val="Navaden"/>
    <w:link w:val="NogaZnak"/>
    <w:uiPriority w:val="99"/>
    <w:unhideWhenUsed/>
    <w:rsid w:val="00272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7274E"/>
  </w:style>
  <w:style w:type="character" w:customStyle="1" w:styleId="Omemba1">
    <w:name w:val="Omemba1"/>
    <w:basedOn w:val="Privzetapisavaodstavka"/>
    <w:uiPriority w:val="99"/>
    <w:unhideWhenUsed/>
    <w:rsid w:val="009D0804"/>
    <w:rPr>
      <w:color w:val="2B579A"/>
      <w:shd w:val="clear" w:color="auto" w:fill="E6E6E6"/>
    </w:rPr>
  </w:style>
  <w:style w:type="character" w:customStyle="1" w:styleId="cf01">
    <w:name w:val="cf01"/>
    <w:basedOn w:val="Privzetapisavaodstavka"/>
    <w:rsid w:val="00CE2E6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avaden"/>
    <w:rsid w:val="007C0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3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3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5541</Words>
  <Characters>31584</Characters>
  <Application>Microsoft Office Word</Application>
  <DocSecurity>0</DocSecurity>
  <Lines>263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Blatnik</dc:creator>
  <cp:keywords/>
  <dc:description/>
  <cp:lastModifiedBy>TM</cp:lastModifiedBy>
  <cp:revision>2</cp:revision>
  <dcterms:created xsi:type="dcterms:W3CDTF">2024-06-12T14:39:00Z</dcterms:created>
  <dcterms:modified xsi:type="dcterms:W3CDTF">2024-06-12T14:39:00Z</dcterms:modified>
</cp:coreProperties>
</file>