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D7C2A">
        <w:rPr>
          <w:rFonts w:cs="Arial"/>
          <w:color w:val="000000"/>
        </w:rPr>
        <w:t>2024-3340-0002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8D7C2A">
        <w:rPr>
          <w:rFonts w:cs="Arial"/>
          <w:color w:val="000000"/>
        </w:rPr>
        <w:t>00704-101/2024/6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8D7C2A">
        <w:rPr>
          <w:rFonts w:cs="Arial"/>
          <w:color w:val="000000"/>
        </w:rPr>
        <w:t>30. 5. 2024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36083" w:rsidRDefault="00636083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34241" w:rsidRDefault="00C34241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D7C2A">
        <w:rPr>
          <w:rFonts w:cs="Arial"/>
          <w:color w:val="000000"/>
          <w:szCs w:val="20"/>
        </w:rPr>
        <w:t>105.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D7C2A">
        <w:rPr>
          <w:rFonts w:cs="Arial"/>
          <w:color w:val="000000"/>
          <w:szCs w:val="20"/>
        </w:rPr>
        <w:t>30. 5. 2024</w:t>
      </w:r>
      <w:r w:rsidR="00636083">
        <w:rPr>
          <w:rFonts w:cs="Arial"/>
          <w:color w:val="000000"/>
          <w:szCs w:val="20"/>
        </w:rPr>
        <w:t xml:space="preserve"> pod točko </w:t>
      </w:r>
      <w:r w:rsidR="008D7C2A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34241" w:rsidRPr="002760DC" w:rsidRDefault="00C34241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36083" w:rsidRPr="002B19AA" w:rsidRDefault="00636083" w:rsidP="00636083">
      <w:pPr>
        <w:spacing w:line="288" w:lineRule="auto"/>
        <w:jc w:val="both"/>
        <w:rPr>
          <w:rFonts w:cs="Arial"/>
          <w:szCs w:val="20"/>
        </w:rPr>
      </w:pPr>
      <w:bookmarkStart w:id="2" w:name="_Hlk45132057"/>
      <w:r w:rsidRPr="002B19AA">
        <w:rPr>
          <w:rFonts w:cs="Arial"/>
          <w:szCs w:val="20"/>
        </w:rPr>
        <w:t xml:space="preserve">Vlada Republike </w:t>
      </w:r>
      <w:r w:rsidR="00C34241">
        <w:rPr>
          <w:rFonts w:cs="Arial"/>
          <w:szCs w:val="20"/>
        </w:rPr>
        <w:t>Slovenije je določila besedilo P</w:t>
      </w:r>
      <w:r w:rsidRPr="002B19AA">
        <w:rPr>
          <w:rFonts w:cs="Arial"/>
          <w:szCs w:val="20"/>
        </w:rPr>
        <w:t xml:space="preserve">redloga </w:t>
      </w:r>
      <w:r w:rsidR="00C34241">
        <w:rPr>
          <w:rFonts w:cs="Arial"/>
          <w:szCs w:val="20"/>
        </w:rPr>
        <w:t>r</w:t>
      </w:r>
      <w:r w:rsidRPr="002B19AA">
        <w:rPr>
          <w:rFonts w:cs="Arial"/>
          <w:szCs w:val="20"/>
        </w:rPr>
        <w:t>esolucije o nacionalnem programu za kulturo 202</w:t>
      </w:r>
      <w:r>
        <w:rPr>
          <w:rFonts w:cs="Arial"/>
          <w:szCs w:val="20"/>
        </w:rPr>
        <w:t>4</w:t>
      </w:r>
      <w:r w:rsidRPr="002B19AA">
        <w:rPr>
          <w:rFonts w:cs="Arial"/>
          <w:szCs w:val="20"/>
        </w:rPr>
        <w:t>‒20</w:t>
      </w:r>
      <w:r>
        <w:rPr>
          <w:rFonts w:cs="Arial"/>
          <w:szCs w:val="20"/>
        </w:rPr>
        <w:t>31</w:t>
      </w:r>
      <w:r w:rsidRPr="002B19AA">
        <w:rPr>
          <w:rFonts w:cs="Arial"/>
          <w:szCs w:val="20"/>
        </w:rPr>
        <w:t xml:space="preserve"> in ga pošlje v obravnavo Državnemu zboru.</w:t>
      </w:r>
    </w:p>
    <w:bookmarkEnd w:id="2"/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36083" w:rsidRDefault="00636083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36083" w:rsidRDefault="00636083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36083" w:rsidRPr="002760DC" w:rsidRDefault="00636083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8D7C2A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8D7C2A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63608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636083" w:rsidRPr="002760DC" w:rsidRDefault="00636083" w:rsidP="00636083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63608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 w:rsidR="00C34241">
        <w:rPr>
          <w:rFonts w:cs="Arial"/>
          <w:szCs w:val="20"/>
        </w:rPr>
        <w:t>Predlog r</w:t>
      </w:r>
      <w:r w:rsidRPr="002B19AA">
        <w:rPr>
          <w:rFonts w:cs="Arial"/>
          <w:szCs w:val="20"/>
        </w:rPr>
        <w:t>esolucije o nacionalnem programu za kulturo 202</w:t>
      </w:r>
      <w:r>
        <w:rPr>
          <w:rFonts w:cs="Arial"/>
          <w:szCs w:val="20"/>
        </w:rPr>
        <w:t>4</w:t>
      </w:r>
      <w:r w:rsidRPr="002B19AA">
        <w:rPr>
          <w:rFonts w:cs="Arial"/>
          <w:szCs w:val="20"/>
        </w:rPr>
        <w:t>‒20</w:t>
      </w:r>
      <w:r>
        <w:rPr>
          <w:rFonts w:cs="Arial"/>
          <w:szCs w:val="20"/>
        </w:rPr>
        <w:t>31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D7C2A" w:rsidRDefault="00636083" w:rsidP="0063608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8D7C2A" w:rsidRDefault="008D7C2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8D7C2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7752" w:rsidRDefault="00417752" w:rsidP="00767987">
      <w:pPr>
        <w:spacing w:line="240" w:lineRule="auto"/>
      </w:pPr>
      <w:r>
        <w:separator/>
      </w:r>
    </w:p>
  </w:endnote>
  <w:endnote w:type="continuationSeparator" w:id="0">
    <w:p w:rsidR="00417752" w:rsidRDefault="0041775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144B" w:rsidRDefault="003B144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144B" w:rsidRDefault="003B144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144B" w:rsidRDefault="003B144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7752" w:rsidRDefault="00417752" w:rsidP="00767987">
      <w:pPr>
        <w:spacing w:line="240" w:lineRule="auto"/>
      </w:pPr>
      <w:r>
        <w:separator/>
      </w:r>
    </w:p>
  </w:footnote>
  <w:footnote w:type="continuationSeparator" w:id="0">
    <w:p w:rsidR="00417752" w:rsidRDefault="0041775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144B" w:rsidRDefault="003B144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144B" w:rsidRDefault="003B144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144B"/>
    <w:rsid w:val="003B3E19"/>
    <w:rsid w:val="004076C6"/>
    <w:rsid w:val="00417752"/>
    <w:rsid w:val="00457A58"/>
    <w:rsid w:val="004B7F76"/>
    <w:rsid w:val="004E1BCE"/>
    <w:rsid w:val="00592079"/>
    <w:rsid w:val="00594080"/>
    <w:rsid w:val="00601E9B"/>
    <w:rsid w:val="00636083"/>
    <w:rsid w:val="00682FFE"/>
    <w:rsid w:val="00684751"/>
    <w:rsid w:val="006C69EC"/>
    <w:rsid w:val="007039D0"/>
    <w:rsid w:val="00767987"/>
    <w:rsid w:val="00782FD4"/>
    <w:rsid w:val="007E1230"/>
    <w:rsid w:val="00811140"/>
    <w:rsid w:val="008D7C2A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34241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Rupčič</cp:lastModifiedBy>
  <cp:revision>3</cp:revision>
  <dcterms:created xsi:type="dcterms:W3CDTF">2024-05-29T11:52:00Z</dcterms:created>
  <dcterms:modified xsi:type="dcterms:W3CDTF">2024-05-30T06:44:00Z</dcterms:modified>
</cp:coreProperties>
</file>