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B803B9">
        <w:rPr>
          <w:rFonts w:cs="Arial"/>
          <w:color w:val="000000"/>
        </w:rPr>
        <w:t>2023-2180-0043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B803B9">
        <w:rPr>
          <w:rFonts w:cs="Arial"/>
          <w:color w:val="000000"/>
        </w:rPr>
        <w:t>00704-415/2023/11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B803B9">
        <w:rPr>
          <w:rFonts w:cs="Arial"/>
          <w:color w:val="000000"/>
        </w:rPr>
        <w:t>26. 4. 2024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63764" w:rsidRDefault="00A63764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63764" w:rsidRDefault="00A63764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B803B9">
        <w:rPr>
          <w:rFonts w:cs="Arial"/>
          <w:color w:val="000000"/>
          <w:szCs w:val="20"/>
        </w:rPr>
        <w:t>214. dopisni seji</w:t>
      </w:r>
      <w:r>
        <w:rPr>
          <w:rFonts w:cs="Arial"/>
          <w:color w:val="000000"/>
          <w:szCs w:val="20"/>
        </w:rPr>
        <w:t xml:space="preserve"> dne </w:t>
      </w:r>
      <w:r w:rsidR="008B4700">
        <w:rPr>
          <w:rFonts w:cs="Arial"/>
          <w:color w:val="000000"/>
          <w:szCs w:val="20"/>
        </w:rPr>
        <w:t>26. 4. 2024</w:t>
      </w:r>
      <w:r>
        <w:rPr>
          <w:rFonts w:cs="Arial"/>
          <w:color w:val="000000"/>
          <w:szCs w:val="20"/>
        </w:rPr>
        <w:t xml:space="preserve"> pod točko </w:t>
      </w:r>
      <w:r w:rsidR="00B803B9">
        <w:rPr>
          <w:rFonts w:cs="Arial"/>
          <w:color w:val="000000"/>
          <w:szCs w:val="20"/>
        </w:rPr>
        <w:t>9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B4700" w:rsidRPr="008B4700" w:rsidRDefault="00896FBD" w:rsidP="008B470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8B4700">
        <w:rPr>
          <w:rFonts w:cs="Arial"/>
          <w:color w:val="000000"/>
          <w:szCs w:val="20"/>
        </w:rPr>
        <w:t>soglaša s</w:t>
      </w:r>
      <w:r>
        <w:rPr>
          <w:rFonts w:cs="Arial"/>
          <w:color w:val="000000"/>
          <w:szCs w:val="20"/>
        </w:rPr>
        <w:t xml:space="preserve"> </w:t>
      </w:r>
      <w:r w:rsidR="00B803B9">
        <w:rPr>
          <w:rFonts w:cs="Arial"/>
          <w:color w:val="000000"/>
          <w:szCs w:val="20"/>
        </w:rPr>
        <w:t>Predlog</w:t>
      </w:r>
      <w:r w:rsidR="008B4700">
        <w:rPr>
          <w:rFonts w:cs="Arial"/>
          <w:color w:val="000000"/>
          <w:szCs w:val="20"/>
        </w:rPr>
        <w:t>om</w:t>
      </w:r>
      <w:r w:rsidR="00B803B9">
        <w:rPr>
          <w:rFonts w:cs="Arial"/>
          <w:color w:val="000000"/>
          <w:szCs w:val="20"/>
        </w:rPr>
        <w:t xml:space="preserve"> amandmaja k Predlogu zakona o spremembah Zakona o zagotavljanju finančnih sredstev za investicije v športno infrastrukturo v Republiki Sloveniji v letih od 2023 do 2027</w:t>
      </w:r>
      <w:r w:rsidR="008B4700">
        <w:rPr>
          <w:rFonts w:cs="Arial"/>
          <w:color w:val="000000"/>
          <w:szCs w:val="20"/>
        </w:rPr>
        <w:t xml:space="preserve">, </w:t>
      </w:r>
      <w:r w:rsidR="008B4700" w:rsidRPr="00D25D36">
        <w:rPr>
          <w:rFonts w:cs="Arial"/>
          <w:iCs/>
          <w:color w:val="000000"/>
          <w:szCs w:val="20"/>
          <w:lang w:eastAsia="sl-SI"/>
        </w:rPr>
        <w:t>EPA 1404-IX</w:t>
      </w:r>
      <w:r w:rsidR="008B4700">
        <w:rPr>
          <w:rFonts w:cs="Arial"/>
          <w:iCs/>
          <w:color w:val="000000"/>
          <w:szCs w:val="20"/>
          <w:lang w:eastAsia="sl-SI"/>
        </w:rPr>
        <w:t>.</w:t>
      </w: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9E78F7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9E78F7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  <w:bookmarkStart w:id="0" w:name="_GoBack"/>
      <w:bookmarkEnd w:id="0"/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896FB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7346B8">
        <w:rPr>
          <w:rFonts w:cs="Arial"/>
          <w:color w:val="000000"/>
          <w:szCs w:val="20"/>
        </w:rPr>
        <w:t>Predlog amandmaja k Predlogu zakona o spremembah Zakona o zagotavljanju finančnih sredstev za investicije v športno infrastrukturo v Republiki Sloveniji v letih od 2023 do 2027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B803B9" w:rsidRDefault="00B803B9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B803B9" w:rsidRDefault="00B803B9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B803B9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47B9" w:rsidRDefault="00A447B9" w:rsidP="00767987">
      <w:pPr>
        <w:spacing w:line="240" w:lineRule="auto"/>
      </w:pPr>
      <w:r>
        <w:separator/>
      </w:r>
    </w:p>
  </w:endnote>
  <w:endnote w:type="continuationSeparator" w:id="0">
    <w:p w:rsidR="00A447B9" w:rsidRDefault="00A447B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4185" w:rsidRDefault="0078418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4185" w:rsidRDefault="0078418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4185" w:rsidRDefault="0078418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47B9" w:rsidRDefault="00A447B9" w:rsidP="00767987">
      <w:pPr>
        <w:spacing w:line="240" w:lineRule="auto"/>
      </w:pPr>
      <w:r>
        <w:separator/>
      </w:r>
    </w:p>
  </w:footnote>
  <w:footnote w:type="continuationSeparator" w:id="0">
    <w:p w:rsidR="00A447B9" w:rsidRDefault="00A447B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4185" w:rsidRDefault="0078418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4185" w:rsidRDefault="0078418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A2469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346B8"/>
    <w:rsid w:val="00767987"/>
    <w:rsid w:val="00782FD4"/>
    <w:rsid w:val="00784185"/>
    <w:rsid w:val="00811140"/>
    <w:rsid w:val="00826C2D"/>
    <w:rsid w:val="00883328"/>
    <w:rsid w:val="00896FBD"/>
    <w:rsid w:val="008A3F94"/>
    <w:rsid w:val="008B4700"/>
    <w:rsid w:val="00904A48"/>
    <w:rsid w:val="009510F6"/>
    <w:rsid w:val="00980294"/>
    <w:rsid w:val="009C5392"/>
    <w:rsid w:val="009E78F7"/>
    <w:rsid w:val="00A447B9"/>
    <w:rsid w:val="00A50E4B"/>
    <w:rsid w:val="00A63764"/>
    <w:rsid w:val="00A9231D"/>
    <w:rsid w:val="00A94FD8"/>
    <w:rsid w:val="00B40287"/>
    <w:rsid w:val="00B803B9"/>
    <w:rsid w:val="00C0216A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151</Words>
  <Characters>867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6</cp:revision>
  <dcterms:created xsi:type="dcterms:W3CDTF">2024-04-26T09:42:00Z</dcterms:created>
  <dcterms:modified xsi:type="dcterms:W3CDTF">2024-04-26T10:25:00Z</dcterms:modified>
</cp:coreProperties>
</file>