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3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06"/>
        <w:gridCol w:w="8186"/>
      </w:tblGrid>
      <w:tr w:rsidR="00E760F3" w:rsidRPr="00647980" w14:paraId="3E57E984" w14:textId="77777777" w:rsidTr="0000586D">
        <w:trPr>
          <w:trHeight w:hRule="exact" w:val="578"/>
        </w:trPr>
        <w:tc>
          <w:tcPr>
            <w:tcW w:w="13992" w:type="dxa"/>
            <w:gridSpan w:val="2"/>
            <w:shd w:val="clear" w:color="auto" w:fill="auto"/>
            <w:vAlign w:val="center"/>
          </w:tcPr>
          <w:p w14:paraId="2C5B1C42" w14:textId="77777777" w:rsidR="00E760F3" w:rsidRPr="00F42BD7" w:rsidRDefault="0000586D" w:rsidP="0000586D">
            <w:pPr>
              <w:spacing w:after="240"/>
              <w:ind w:left="1134" w:hanging="1104"/>
              <w:rPr>
                <w:rFonts w:cs="Calibri"/>
                <w:b/>
                <w:bCs/>
                <w:sz w:val="20"/>
              </w:rPr>
            </w:pPr>
            <w:r>
              <w:rPr>
                <w:rFonts w:cs="Calibri"/>
                <w:b/>
                <w:bCs/>
                <w:sz w:val="20"/>
              </w:rPr>
              <w:t>»</w:t>
            </w:r>
            <w:r w:rsidR="00E760F3" w:rsidRPr="00F42BD7">
              <w:rPr>
                <w:rFonts w:cs="Calibri"/>
                <w:b/>
                <w:bCs/>
                <w:sz w:val="20"/>
              </w:rPr>
              <w:t xml:space="preserve">Priloga 11: </w:t>
            </w:r>
            <w:proofErr w:type="gramStart"/>
            <w:r w:rsidR="00E760F3" w:rsidRPr="00F42BD7">
              <w:rPr>
                <w:rFonts w:cs="Calibri"/>
                <w:b/>
                <w:bCs/>
                <w:sz w:val="20"/>
              </w:rPr>
              <w:t>Zdravstvena stanja</w:t>
            </w:r>
            <w:proofErr w:type="gramEnd"/>
            <w:r w:rsidR="00E760F3" w:rsidRPr="00F42BD7">
              <w:rPr>
                <w:rFonts w:cs="Calibri"/>
                <w:b/>
                <w:bCs/>
                <w:sz w:val="20"/>
              </w:rPr>
              <w:t xml:space="preserve"> in drugi pogoji za upravičenost do medicinskih pripomočkov </w:t>
            </w:r>
            <w:bookmarkStart w:id="0" w:name="_Hlk100752533"/>
            <w:r w:rsidR="00E760F3" w:rsidRPr="00F42BD7">
              <w:rPr>
                <w:rFonts w:cs="Calibri"/>
                <w:b/>
                <w:bCs/>
                <w:sz w:val="20"/>
              </w:rPr>
              <w:t xml:space="preserve">iz skupine </w:t>
            </w:r>
            <w:bookmarkStart w:id="1" w:name="_Hlk56590941"/>
            <w:r w:rsidR="00E760F3" w:rsidRPr="00F42BD7">
              <w:rPr>
                <w:rFonts w:cs="Calibri"/>
                <w:b/>
                <w:bCs/>
                <w:sz w:val="20"/>
              </w:rPr>
              <w:t>11. medicinski pripomočki pri inkontinenci in težavah z odvajanjem seča</w:t>
            </w:r>
            <w:bookmarkEnd w:id="0"/>
            <w:bookmarkEnd w:id="1"/>
          </w:p>
        </w:tc>
      </w:tr>
      <w:tr w:rsidR="00E760F3" w:rsidRPr="00647980" w14:paraId="32A1D3DF" w14:textId="77777777" w:rsidTr="00AB388D">
        <w:tc>
          <w:tcPr>
            <w:tcW w:w="5806" w:type="dxa"/>
            <w:shd w:val="clear" w:color="auto" w:fill="auto"/>
          </w:tcPr>
          <w:p w14:paraId="4DA6491D" w14:textId="77777777" w:rsidR="00E760F3" w:rsidRPr="00F42BD7" w:rsidRDefault="00E760F3" w:rsidP="0064567B">
            <w:pPr>
              <w:rPr>
                <w:rFonts w:cs="Calibri"/>
                <w:b/>
                <w:bCs/>
                <w:sz w:val="20"/>
              </w:rPr>
            </w:pPr>
            <w:r w:rsidRPr="00F42BD7">
              <w:rPr>
                <w:rFonts w:cs="Calibri"/>
                <w:b/>
                <w:bCs/>
                <w:sz w:val="20"/>
              </w:rPr>
              <w:t>MEDICINSKI PRIPOMOČKI</w:t>
            </w:r>
          </w:p>
        </w:tc>
        <w:tc>
          <w:tcPr>
            <w:tcW w:w="8186" w:type="dxa"/>
            <w:shd w:val="clear" w:color="auto" w:fill="auto"/>
          </w:tcPr>
          <w:p w14:paraId="7F4FC768" w14:textId="77777777" w:rsidR="00E760F3" w:rsidRPr="00F42BD7" w:rsidRDefault="00E760F3" w:rsidP="0064567B">
            <w:pPr>
              <w:rPr>
                <w:rFonts w:cs="Calibri"/>
                <w:b/>
                <w:bCs/>
                <w:sz w:val="20"/>
              </w:rPr>
            </w:pPr>
            <w:r w:rsidRPr="00F42BD7">
              <w:rPr>
                <w:rFonts w:cs="Calibri"/>
                <w:b/>
                <w:bCs/>
                <w:sz w:val="20"/>
              </w:rPr>
              <w:t>ZDRAVSTVENA STANJA IN DRUGI POGOJI</w:t>
            </w:r>
          </w:p>
        </w:tc>
      </w:tr>
      <w:tr w:rsidR="00E760F3" w:rsidRPr="00647980" w14:paraId="7FE9DBDD" w14:textId="77777777" w:rsidTr="00AB388D">
        <w:tc>
          <w:tcPr>
            <w:tcW w:w="13992" w:type="dxa"/>
            <w:gridSpan w:val="2"/>
            <w:shd w:val="clear" w:color="auto" w:fill="auto"/>
          </w:tcPr>
          <w:p w14:paraId="0549EBDB" w14:textId="77777777" w:rsidR="00E760F3" w:rsidRPr="00F42BD7" w:rsidRDefault="00E760F3" w:rsidP="0064567B">
            <w:pPr>
              <w:rPr>
                <w:rFonts w:cs="Calibri"/>
                <w:b/>
                <w:bCs/>
                <w:sz w:val="20"/>
              </w:rPr>
            </w:pPr>
            <w:r w:rsidRPr="00F42BD7">
              <w:rPr>
                <w:rFonts w:cs="Calibri"/>
                <w:b/>
                <w:bCs/>
                <w:sz w:val="20"/>
              </w:rPr>
              <w:t>Podskupine</w:t>
            </w:r>
          </w:p>
        </w:tc>
      </w:tr>
      <w:tr w:rsidR="00E760F3" w:rsidRPr="00647980" w14:paraId="4D8F26EF" w14:textId="77777777" w:rsidTr="00AB388D">
        <w:tc>
          <w:tcPr>
            <w:tcW w:w="13992" w:type="dxa"/>
            <w:gridSpan w:val="2"/>
            <w:shd w:val="clear" w:color="auto" w:fill="auto"/>
          </w:tcPr>
          <w:p w14:paraId="49A4AD0A" w14:textId="77777777" w:rsidR="00E760F3" w:rsidRPr="00F42BD7" w:rsidRDefault="00E760F3" w:rsidP="0064567B">
            <w:pPr>
              <w:rPr>
                <w:rFonts w:cs="Calibri"/>
                <w:b/>
                <w:bCs/>
                <w:sz w:val="20"/>
              </w:rPr>
            </w:pPr>
            <w:r w:rsidRPr="00F42BD7">
              <w:rPr>
                <w:rFonts w:cs="Calibri"/>
                <w:b/>
                <w:bCs/>
                <w:sz w:val="20"/>
              </w:rPr>
              <w:t xml:space="preserve">I. Medicinski pripomočki za </w:t>
            </w:r>
            <w:proofErr w:type="gramStart"/>
            <w:r w:rsidRPr="00F42BD7">
              <w:rPr>
                <w:rFonts w:cs="Calibri"/>
                <w:b/>
                <w:bCs/>
                <w:sz w:val="20"/>
              </w:rPr>
              <w:t>kateterizacijo</w:t>
            </w:r>
            <w:proofErr w:type="gramEnd"/>
            <w:r w:rsidRPr="00F42BD7">
              <w:rPr>
                <w:rFonts w:cs="Calibri"/>
                <w:b/>
                <w:bCs/>
                <w:sz w:val="20"/>
              </w:rPr>
              <w:t xml:space="preserve"> in urinali</w:t>
            </w:r>
          </w:p>
        </w:tc>
      </w:tr>
      <w:tr w:rsidR="00E760F3" w:rsidRPr="00647980" w14:paraId="033A80BE" w14:textId="77777777" w:rsidTr="00AB388D">
        <w:tc>
          <w:tcPr>
            <w:tcW w:w="5806" w:type="dxa"/>
            <w:shd w:val="clear" w:color="auto" w:fill="auto"/>
          </w:tcPr>
          <w:p w14:paraId="07D5718C" w14:textId="77777777" w:rsidR="00E760F3" w:rsidRPr="00F42BD7" w:rsidRDefault="00E760F3" w:rsidP="0064567B">
            <w:pPr>
              <w:rPr>
                <w:rFonts w:cs="Calibri"/>
                <w:sz w:val="20"/>
              </w:rPr>
            </w:pPr>
            <w:r w:rsidRPr="00F42BD7">
              <w:rPr>
                <w:rFonts w:cs="Calibri"/>
                <w:sz w:val="20"/>
              </w:rPr>
              <w:t>URINAL KONDOM LATEKS</w:t>
            </w:r>
          </w:p>
        </w:tc>
        <w:tc>
          <w:tcPr>
            <w:tcW w:w="8186" w:type="dxa"/>
            <w:shd w:val="clear" w:color="auto" w:fill="auto"/>
          </w:tcPr>
          <w:p w14:paraId="2271CFB8" w14:textId="77777777" w:rsidR="00E760F3" w:rsidRPr="00F42BD7" w:rsidRDefault="00E760F3" w:rsidP="0064567B">
            <w:pPr>
              <w:rPr>
                <w:rFonts w:cs="Calibri"/>
                <w:sz w:val="20"/>
              </w:rPr>
            </w:pPr>
            <w:r w:rsidRPr="00F42BD7">
              <w:rPr>
                <w:rFonts w:cs="Calibri"/>
                <w:sz w:val="20"/>
              </w:rPr>
              <w:t>Popolna bolezenska inkontinenca urina.</w:t>
            </w:r>
          </w:p>
        </w:tc>
      </w:tr>
      <w:tr w:rsidR="00E760F3" w:rsidRPr="00647980" w14:paraId="3232C55B" w14:textId="77777777" w:rsidTr="00AB388D">
        <w:tc>
          <w:tcPr>
            <w:tcW w:w="5806" w:type="dxa"/>
            <w:shd w:val="clear" w:color="auto" w:fill="auto"/>
          </w:tcPr>
          <w:p w14:paraId="7669A3A8" w14:textId="77777777" w:rsidR="00E760F3" w:rsidRPr="00F42BD7" w:rsidRDefault="00E760F3" w:rsidP="0064567B">
            <w:pPr>
              <w:rPr>
                <w:rFonts w:cs="Calibri"/>
                <w:sz w:val="20"/>
              </w:rPr>
            </w:pPr>
            <w:proofErr w:type="gramStart"/>
            <w:r w:rsidRPr="00F42BD7">
              <w:rPr>
                <w:rFonts w:cs="Calibri"/>
                <w:sz w:val="20"/>
              </w:rPr>
              <w:t>URINAL KONDOM</w:t>
            </w:r>
            <w:proofErr w:type="gramEnd"/>
            <w:r w:rsidRPr="00F42BD7">
              <w:rPr>
                <w:rFonts w:cs="Calibri"/>
                <w:sz w:val="20"/>
              </w:rPr>
              <w:t xml:space="preserve"> SILIKONSKI</w:t>
            </w:r>
          </w:p>
        </w:tc>
        <w:tc>
          <w:tcPr>
            <w:tcW w:w="8186" w:type="dxa"/>
            <w:shd w:val="clear" w:color="auto" w:fill="auto"/>
          </w:tcPr>
          <w:p w14:paraId="4DB84B6F" w14:textId="77777777" w:rsidR="00E760F3" w:rsidRPr="00F42BD7" w:rsidRDefault="00E760F3" w:rsidP="0064567B">
            <w:pPr>
              <w:rPr>
                <w:rFonts w:cs="Calibri"/>
                <w:sz w:val="20"/>
              </w:rPr>
            </w:pPr>
            <w:r w:rsidRPr="00F42BD7">
              <w:rPr>
                <w:rFonts w:cs="Calibri"/>
                <w:sz w:val="20"/>
              </w:rPr>
              <w:t>Popolna bolezenska inkontinenca urina.</w:t>
            </w:r>
          </w:p>
        </w:tc>
      </w:tr>
      <w:tr w:rsidR="00E760F3" w:rsidRPr="00647980" w14:paraId="6F8C4EFE" w14:textId="77777777" w:rsidTr="00AB388D">
        <w:tc>
          <w:tcPr>
            <w:tcW w:w="5806" w:type="dxa"/>
            <w:shd w:val="clear" w:color="auto" w:fill="auto"/>
          </w:tcPr>
          <w:p w14:paraId="60C9FA57" w14:textId="77777777" w:rsidR="00E760F3" w:rsidRPr="00F42BD7" w:rsidRDefault="00E760F3" w:rsidP="0064567B">
            <w:pPr>
              <w:rPr>
                <w:rFonts w:cs="Calibri"/>
                <w:sz w:val="20"/>
              </w:rPr>
            </w:pPr>
            <w:r w:rsidRPr="00F42BD7">
              <w:rPr>
                <w:rFonts w:cs="Calibri"/>
                <w:sz w:val="20"/>
              </w:rPr>
              <w:t>VREČKA ZA SEČ NE-STERILNA MED 1300 IN 2000 ml</w:t>
            </w:r>
          </w:p>
        </w:tc>
        <w:tc>
          <w:tcPr>
            <w:tcW w:w="8186" w:type="dxa"/>
            <w:shd w:val="clear" w:color="auto" w:fill="auto"/>
          </w:tcPr>
          <w:p w14:paraId="3F95C3FB" w14:textId="77777777" w:rsidR="00E760F3" w:rsidRPr="00F42BD7" w:rsidRDefault="00E760F3" w:rsidP="0064567B">
            <w:pPr>
              <w:rPr>
                <w:rFonts w:cs="Calibri"/>
                <w:sz w:val="20"/>
              </w:rPr>
            </w:pPr>
            <w:r w:rsidRPr="00F42BD7">
              <w:rPr>
                <w:rFonts w:cs="Calibri"/>
                <w:sz w:val="20"/>
              </w:rPr>
              <w:t>Zavarovana oseba s popolno inkontinenco urina, ki uporablja urinal kondom.</w:t>
            </w:r>
          </w:p>
        </w:tc>
      </w:tr>
      <w:tr w:rsidR="00E760F3" w:rsidRPr="00647980" w14:paraId="62B4644C" w14:textId="77777777" w:rsidTr="00AB388D">
        <w:tc>
          <w:tcPr>
            <w:tcW w:w="5806" w:type="dxa"/>
            <w:shd w:val="clear" w:color="auto" w:fill="auto"/>
          </w:tcPr>
          <w:p w14:paraId="74BF6C2B" w14:textId="77777777" w:rsidR="00E760F3" w:rsidRPr="00F42BD7" w:rsidRDefault="00E760F3" w:rsidP="0064567B">
            <w:pPr>
              <w:rPr>
                <w:rFonts w:cs="Calibri"/>
                <w:sz w:val="20"/>
                <w:highlight w:val="yellow"/>
              </w:rPr>
            </w:pPr>
            <w:r w:rsidRPr="00F42BD7">
              <w:rPr>
                <w:rFonts w:cs="Calibri"/>
                <w:sz w:val="20"/>
              </w:rPr>
              <w:t>VREČKA ZA SEČ S FIKSACIJO NA NOGO NE-STERILNA MED 300 IN 600 ml</w:t>
            </w:r>
          </w:p>
        </w:tc>
        <w:tc>
          <w:tcPr>
            <w:tcW w:w="8186" w:type="dxa"/>
            <w:shd w:val="clear" w:color="auto" w:fill="auto"/>
          </w:tcPr>
          <w:p w14:paraId="6EA59E3C" w14:textId="77777777" w:rsidR="00E760F3" w:rsidRPr="00F42BD7" w:rsidRDefault="00E760F3" w:rsidP="0064567B">
            <w:pPr>
              <w:rPr>
                <w:rFonts w:cs="Calibri"/>
                <w:sz w:val="20"/>
                <w:highlight w:val="yellow"/>
              </w:rPr>
            </w:pPr>
            <w:r w:rsidRPr="00F42BD7">
              <w:rPr>
                <w:rFonts w:cs="Calibri"/>
                <w:sz w:val="20"/>
              </w:rPr>
              <w:t>Zavarovana oseba s popolno inkontinenco urina, ki uporablja urinal kondom.</w:t>
            </w:r>
          </w:p>
        </w:tc>
      </w:tr>
      <w:tr w:rsidR="00E760F3" w:rsidRPr="00647980" w14:paraId="194ADA4E" w14:textId="77777777" w:rsidTr="00AB388D">
        <w:tc>
          <w:tcPr>
            <w:tcW w:w="5806" w:type="dxa"/>
            <w:shd w:val="clear" w:color="auto" w:fill="auto"/>
          </w:tcPr>
          <w:p w14:paraId="3D78A53B" w14:textId="77777777" w:rsidR="00E760F3" w:rsidRPr="00F42BD7" w:rsidRDefault="00E760F3" w:rsidP="0064567B">
            <w:pPr>
              <w:rPr>
                <w:rFonts w:cs="Calibri"/>
                <w:sz w:val="20"/>
                <w:highlight w:val="yellow"/>
              </w:rPr>
            </w:pPr>
            <w:r w:rsidRPr="00F42BD7">
              <w:rPr>
                <w:rFonts w:cs="Calibri"/>
                <w:sz w:val="20"/>
              </w:rPr>
              <w:t>VREČKA ZA SEČ S FIKSACIJO NA NOGO NE-STERILNA MED 700 IN 1200 ml</w:t>
            </w:r>
          </w:p>
        </w:tc>
        <w:tc>
          <w:tcPr>
            <w:tcW w:w="8186" w:type="dxa"/>
            <w:shd w:val="clear" w:color="auto" w:fill="auto"/>
          </w:tcPr>
          <w:p w14:paraId="5867984E" w14:textId="77777777" w:rsidR="00E760F3" w:rsidRPr="00F42BD7" w:rsidRDefault="00E760F3" w:rsidP="0064567B">
            <w:pPr>
              <w:rPr>
                <w:rFonts w:cs="Calibri"/>
                <w:sz w:val="20"/>
              </w:rPr>
            </w:pPr>
            <w:r w:rsidRPr="00F42BD7">
              <w:rPr>
                <w:rFonts w:cs="Calibri"/>
                <w:sz w:val="20"/>
              </w:rPr>
              <w:t>Zavarovana oseba s popolno inkontinenco urina, ki uporablja urinal kondom.</w:t>
            </w:r>
          </w:p>
        </w:tc>
      </w:tr>
      <w:tr w:rsidR="00E760F3" w:rsidRPr="00647980" w14:paraId="096A0FC6" w14:textId="77777777" w:rsidTr="00AB388D">
        <w:tc>
          <w:tcPr>
            <w:tcW w:w="5806" w:type="dxa"/>
            <w:shd w:val="clear" w:color="auto" w:fill="auto"/>
          </w:tcPr>
          <w:p w14:paraId="67A5A060" w14:textId="77777777" w:rsidR="00E760F3" w:rsidRPr="00F42BD7" w:rsidRDefault="00E760F3" w:rsidP="0064567B">
            <w:pPr>
              <w:rPr>
                <w:rFonts w:cs="Calibri"/>
                <w:sz w:val="20"/>
                <w:highlight w:val="yellow"/>
              </w:rPr>
            </w:pPr>
            <w:r w:rsidRPr="00F42BD7">
              <w:rPr>
                <w:rFonts w:cs="Calibri"/>
                <w:sz w:val="20"/>
              </w:rPr>
              <w:t>VREČKA ZA SEČ S FIKSACIJO NA NOGO NE-STERILNA MED 1300 IN 2000 ml</w:t>
            </w:r>
          </w:p>
        </w:tc>
        <w:tc>
          <w:tcPr>
            <w:tcW w:w="8186" w:type="dxa"/>
            <w:shd w:val="clear" w:color="auto" w:fill="auto"/>
          </w:tcPr>
          <w:p w14:paraId="58066C00" w14:textId="77777777" w:rsidR="00E760F3" w:rsidRPr="00F42BD7" w:rsidRDefault="00E760F3" w:rsidP="0064567B">
            <w:pPr>
              <w:rPr>
                <w:rFonts w:cs="Calibri"/>
                <w:sz w:val="20"/>
                <w:highlight w:val="yellow"/>
              </w:rPr>
            </w:pPr>
            <w:r w:rsidRPr="00F42BD7">
              <w:rPr>
                <w:rFonts w:cs="Calibri"/>
                <w:sz w:val="20"/>
              </w:rPr>
              <w:t>Zavarovana oseba s popolno inkontinenco urina, ki uporablja urinal kondom.</w:t>
            </w:r>
          </w:p>
        </w:tc>
      </w:tr>
      <w:tr w:rsidR="00E760F3" w:rsidRPr="00647980" w14:paraId="6F5F405F" w14:textId="77777777" w:rsidTr="00AB388D">
        <w:tc>
          <w:tcPr>
            <w:tcW w:w="5806" w:type="dxa"/>
            <w:shd w:val="clear" w:color="auto" w:fill="auto"/>
          </w:tcPr>
          <w:p w14:paraId="44EBD541" w14:textId="77777777" w:rsidR="00E760F3" w:rsidRPr="00F42BD7" w:rsidRDefault="00E760F3" w:rsidP="0064567B">
            <w:pPr>
              <w:rPr>
                <w:rFonts w:cs="Calibri"/>
                <w:sz w:val="20"/>
                <w:highlight w:val="yellow"/>
              </w:rPr>
            </w:pPr>
            <w:r w:rsidRPr="00F42BD7">
              <w:rPr>
                <w:rFonts w:cs="Calibri"/>
                <w:sz w:val="20"/>
              </w:rPr>
              <w:t>URINSKI KATETER ZA ENKRATNO UPORABO</w:t>
            </w:r>
          </w:p>
        </w:tc>
        <w:tc>
          <w:tcPr>
            <w:tcW w:w="8186" w:type="dxa"/>
            <w:shd w:val="clear" w:color="auto" w:fill="auto"/>
          </w:tcPr>
          <w:p w14:paraId="2660EC8A" w14:textId="77777777" w:rsidR="00E760F3" w:rsidRPr="00F42BD7" w:rsidRDefault="00E760F3" w:rsidP="0064567B">
            <w:pPr>
              <w:rPr>
                <w:rFonts w:cs="Calibri"/>
                <w:sz w:val="20"/>
                <w:highlight w:val="yellow"/>
              </w:rPr>
            </w:pPr>
            <w:r w:rsidRPr="00F42BD7">
              <w:rPr>
                <w:rFonts w:cs="Calibri"/>
                <w:sz w:val="20"/>
              </w:rPr>
              <w:t>Stenoza uretre. Motnja v izpraznjevanju sečnega mehurja (nevrogeni mehur, infravezikalna odtočna motnja).</w:t>
            </w:r>
          </w:p>
        </w:tc>
      </w:tr>
      <w:tr w:rsidR="00E760F3" w:rsidRPr="00647980" w14:paraId="0415CD7A" w14:textId="77777777" w:rsidTr="00AB388D">
        <w:tc>
          <w:tcPr>
            <w:tcW w:w="5806" w:type="dxa"/>
            <w:shd w:val="clear" w:color="auto" w:fill="auto"/>
          </w:tcPr>
          <w:p w14:paraId="34357F56" w14:textId="77777777" w:rsidR="00E760F3" w:rsidRPr="00F42BD7" w:rsidRDefault="00E760F3" w:rsidP="0064567B">
            <w:pPr>
              <w:rPr>
                <w:rFonts w:cs="Calibri"/>
                <w:sz w:val="20"/>
                <w:highlight w:val="yellow"/>
              </w:rPr>
            </w:pPr>
            <w:r w:rsidRPr="00F42BD7">
              <w:rPr>
                <w:rFonts w:cs="Calibri"/>
                <w:sz w:val="20"/>
              </w:rPr>
              <w:t>URINSKI KATETER S HIDROFILNO PREVLEKO ALI IZ SILIKONA</w:t>
            </w:r>
          </w:p>
        </w:tc>
        <w:tc>
          <w:tcPr>
            <w:tcW w:w="8186" w:type="dxa"/>
            <w:shd w:val="clear" w:color="auto" w:fill="auto"/>
          </w:tcPr>
          <w:p w14:paraId="0362E5C8" w14:textId="77777777" w:rsidR="00E760F3" w:rsidRPr="00F42BD7" w:rsidRDefault="00E760F3" w:rsidP="0064567B">
            <w:pPr>
              <w:rPr>
                <w:rFonts w:cs="Calibri"/>
                <w:sz w:val="20"/>
                <w:highlight w:val="yellow"/>
              </w:rPr>
            </w:pPr>
            <w:r w:rsidRPr="00F42BD7">
              <w:rPr>
                <w:rFonts w:cs="Calibri"/>
                <w:sz w:val="20"/>
              </w:rPr>
              <w:t>Stenoza uretre. Motnja v izpraznjevanju sečnega mehurja (nevrogeni mehur, infravezikalna odtočna motnja).</w:t>
            </w:r>
          </w:p>
        </w:tc>
      </w:tr>
      <w:tr w:rsidR="00E760F3" w:rsidRPr="00647980" w14:paraId="2915A2E3" w14:textId="77777777" w:rsidTr="00AB388D">
        <w:tc>
          <w:tcPr>
            <w:tcW w:w="5806" w:type="dxa"/>
            <w:shd w:val="clear" w:color="auto" w:fill="auto"/>
          </w:tcPr>
          <w:p w14:paraId="53786E0D" w14:textId="77777777" w:rsidR="00E760F3" w:rsidRPr="00F42BD7" w:rsidRDefault="00E760F3" w:rsidP="0064567B">
            <w:pPr>
              <w:rPr>
                <w:rFonts w:cs="Calibri"/>
                <w:sz w:val="20"/>
                <w:highlight w:val="yellow"/>
              </w:rPr>
            </w:pPr>
            <w:r w:rsidRPr="00F42BD7">
              <w:rPr>
                <w:rFonts w:cs="Calibri"/>
                <w:sz w:val="20"/>
              </w:rPr>
              <w:t>URINSKI KATETER S HIDROFILNO PREVLEKO ALI IZ SILIKONA IN Z VODNO VREČKO</w:t>
            </w:r>
          </w:p>
        </w:tc>
        <w:tc>
          <w:tcPr>
            <w:tcW w:w="8186" w:type="dxa"/>
            <w:shd w:val="clear" w:color="auto" w:fill="auto"/>
          </w:tcPr>
          <w:p w14:paraId="4E22D36C" w14:textId="77777777" w:rsidR="00E760F3" w:rsidRPr="00F42BD7" w:rsidRDefault="00E760F3" w:rsidP="0064567B">
            <w:pPr>
              <w:rPr>
                <w:rFonts w:cs="Calibri"/>
                <w:sz w:val="20"/>
                <w:highlight w:val="yellow"/>
              </w:rPr>
            </w:pPr>
            <w:r w:rsidRPr="00F42BD7">
              <w:rPr>
                <w:rFonts w:cs="Calibri"/>
                <w:sz w:val="20"/>
              </w:rPr>
              <w:t>Stenoza uretre. Motnja v izpraznjevanju sečnega mehurja (nevrogeni mehur, infravezikalna odtočna motnja).</w:t>
            </w:r>
          </w:p>
        </w:tc>
      </w:tr>
      <w:tr w:rsidR="00E760F3" w:rsidRPr="00647980" w14:paraId="545A6049" w14:textId="77777777" w:rsidTr="00AB388D">
        <w:tc>
          <w:tcPr>
            <w:tcW w:w="5806" w:type="dxa"/>
            <w:shd w:val="clear" w:color="auto" w:fill="auto"/>
          </w:tcPr>
          <w:p w14:paraId="3E16B156" w14:textId="77777777" w:rsidR="00E760F3" w:rsidRPr="00FE2D35" w:rsidRDefault="00E760F3" w:rsidP="0064567B">
            <w:pPr>
              <w:rPr>
                <w:rFonts w:cs="Calibri"/>
                <w:sz w:val="20"/>
              </w:rPr>
            </w:pPr>
            <w:r w:rsidRPr="00FE2D35">
              <w:rPr>
                <w:rFonts w:cs="Calibri"/>
                <w:sz w:val="20"/>
              </w:rPr>
              <w:t>STALNI URINSKI KATETER SILIKONSKI ZA ŠEST TEDNOV</w:t>
            </w:r>
          </w:p>
        </w:tc>
        <w:tc>
          <w:tcPr>
            <w:tcW w:w="8186" w:type="dxa"/>
            <w:shd w:val="clear" w:color="auto" w:fill="auto"/>
          </w:tcPr>
          <w:p w14:paraId="079E060A" w14:textId="77777777" w:rsidR="00E760F3" w:rsidRPr="00F42BD7" w:rsidRDefault="00E760F3" w:rsidP="0064567B">
            <w:pPr>
              <w:rPr>
                <w:rFonts w:cs="Calibri"/>
                <w:sz w:val="20"/>
              </w:rPr>
            </w:pPr>
            <w:r w:rsidRPr="00F42BD7">
              <w:rPr>
                <w:rFonts w:cs="Calibri"/>
                <w:sz w:val="20"/>
              </w:rPr>
              <w:t>Popolna bolezenska inkontinenca urina.</w:t>
            </w:r>
          </w:p>
        </w:tc>
      </w:tr>
      <w:tr w:rsidR="00E760F3" w:rsidRPr="00647980" w14:paraId="4D9B8EEB" w14:textId="77777777" w:rsidTr="00AB388D">
        <w:tc>
          <w:tcPr>
            <w:tcW w:w="5806" w:type="dxa"/>
            <w:shd w:val="clear" w:color="auto" w:fill="auto"/>
          </w:tcPr>
          <w:p w14:paraId="2A2CA245" w14:textId="77777777" w:rsidR="00E760F3" w:rsidRPr="00F42BD7" w:rsidRDefault="00E760F3" w:rsidP="0064567B">
            <w:pPr>
              <w:rPr>
                <w:rFonts w:cs="Calibri"/>
                <w:sz w:val="20"/>
              </w:rPr>
            </w:pPr>
            <w:r w:rsidRPr="00F42BD7">
              <w:rPr>
                <w:rFonts w:cs="Calibri"/>
                <w:sz w:val="20"/>
              </w:rPr>
              <w:t>VREČKA ZA SEČ STERILNA MED 700 IN 1200 ml</w:t>
            </w:r>
          </w:p>
        </w:tc>
        <w:tc>
          <w:tcPr>
            <w:tcW w:w="8186" w:type="dxa"/>
            <w:shd w:val="clear" w:color="auto" w:fill="auto"/>
          </w:tcPr>
          <w:p w14:paraId="0D59EB10" w14:textId="77777777" w:rsidR="00E760F3" w:rsidRPr="00F42BD7" w:rsidRDefault="00E760F3" w:rsidP="0064567B">
            <w:pPr>
              <w:rPr>
                <w:rFonts w:cs="Calibri"/>
                <w:sz w:val="20"/>
                <w:highlight w:val="yellow"/>
              </w:rPr>
            </w:pPr>
            <w:r w:rsidRPr="00F42BD7">
              <w:rPr>
                <w:rFonts w:cs="Calibri"/>
                <w:sz w:val="20"/>
              </w:rPr>
              <w:t>Zavarovana oseba, ki ima vstavljen stalni urinski kateter ali cistostomski kateter.</w:t>
            </w:r>
          </w:p>
        </w:tc>
      </w:tr>
      <w:tr w:rsidR="00E760F3" w:rsidRPr="00647980" w14:paraId="51350248" w14:textId="77777777" w:rsidTr="00AB388D">
        <w:tc>
          <w:tcPr>
            <w:tcW w:w="5806" w:type="dxa"/>
            <w:shd w:val="clear" w:color="auto" w:fill="auto"/>
          </w:tcPr>
          <w:p w14:paraId="63C6997F" w14:textId="77777777" w:rsidR="00E760F3" w:rsidRPr="00F42BD7" w:rsidRDefault="00E760F3" w:rsidP="0064567B">
            <w:pPr>
              <w:rPr>
                <w:rFonts w:cs="Calibri"/>
                <w:sz w:val="20"/>
              </w:rPr>
            </w:pPr>
            <w:r w:rsidRPr="00F42BD7">
              <w:rPr>
                <w:rFonts w:cs="Calibri"/>
                <w:sz w:val="20"/>
              </w:rPr>
              <w:t>VREČKA ZA SEČ STERILNA MED 1300 IN 2000 ml</w:t>
            </w:r>
          </w:p>
        </w:tc>
        <w:tc>
          <w:tcPr>
            <w:tcW w:w="8186" w:type="dxa"/>
            <w:shd w:val="clear" w:color="auto" w:fill="auto"/>
          </w:tcPr>
          <w:p w14:paraId="54FB8BF4" w14:textId="77777777" w:rsidR="00E760F3" w:rsidRPr="00F42BD7" w:rsidRDefault="00E760F3" w:rsidP="0064567B">
            <w:pPr>
              <w:rPr>
                <w:rFonts w:cs="Calibri"/>
                <w:sz w:val="20"/>
              </w:rPr>
            </w:pPr>
            <w:r w:rsidRPr="00F42BD7">
              <w:rPr>
                <w:rFonts w:cs="Calibri"/>
                <w:sz w:val="20"/>
              </w:rPr>
              <w:t>Zavarovana oseba, ki ima vstavljen stalni urinski kateter ali cistostomski kateter.</w:t>
            </w:r>
          </w:p>
        </w:tc>
      </w:tr>
      <w:tr w:rsidR="00E760F3" w:rsidRPr="00647980" w14:paraId="3AAA961E" w14:textId="77777777" w:rsidTr="00AB388D">
        <w:tc>
          <w:tcPr>
            <w:tcW w:w="5806" w:type="dxa"/>
            <w:shd w:val="clear" w:color="auto" w:fill="auto"/>
          </w:tcPr>
          <w:p w14:paraId="79A55A8C" w14:textId="77777777" w:rsidR="00E760F3" w:rsidRPr="00F42BD7" w:rsidRDefault="00E760F3" w:rsidP="0064567B">
            <w:pPr>
              <w:rPr>
                <w:rFonts w:cs="Calibri"/>
                <w:sz w:val="20"/>
                <w:highlight w:val="yellow"/>
              </w:rPr>
            </w:pPr>
            <w:r w:rsidRPr="00F42BD7">
              <w:rPr>
                <w:rFonts w:cs="Calibri"/>
                <w:sz w:val="20"/>
              </w:rPr>
              <w:t>VREČKA ZA SEČ S FIKSACIJO NA NOGO STERILNA MED 300 IN 600 ml</w:t>
            </w:r>
          </w:p>
        </w:tc>
        <w:tc>
          <w:tcPr>
            <w:tcW w:w="8186" w:type="dxa"/>
            <w:shd w:val="clear" w:color="auto" w:fill="auto"/>
          </w:tcPr>
          <w:p w14:paraId="578F9742" w14:textId="77777777" w:rsidR="00E760F3" w:rsidRPr="00F42BD7" w:rsidRDefault="00E760F3" w:rsidP="0064567B">
            <w:pPr>
              <w:rPr>
                <w:rFonts w:cs="Calibri"/>
                <w:sz w:val="20"/>
                <w:highlight w:val="yellow"/>
              </w:rPr>
            </w:pPr>
            <w:r w:rsidRPr="00F42BD7">
              <w:rPr>
                <w:rFonts w:cs="Calibri"/>
                <w:sz w:val="20"/>
              </w:rPr>
              <w:t>Zavarovana oseba, ki ima vstavljen stalni urinski kateter ali cistostomski kateter.</w:t>
            </w:r>
          </w:p>
        </w:tc>
      </w:tr>
      <w:tr w:rsidR="00E760F3" w:rsidRPr="00647980" w14:paraId="0C6D3863" w14:textId="77777777" w:rsidTr="00AB388D">
        <w:tc>
          <w:tcPr>
            <w:tcW w:w="5806" w:type="dxa"/>
            <w:shd w:val="clear" w:color="auto" w:fill="auto"/>
          </w:tcPr>
          <w:p w14:paraId="3D4DE041" w14:textId="77777777" w:rsidR="00E760F3" w:rsidRPr="00F42BD7" w:rsidRDefault="00E760F3" w:rsidP="0064567B">
            <w:pPr>
              <w:rPr>
                <w:rFonts w:cs="Calibri"/>
                <w:sz w:val="20"/>
              </w:rPr>
            </w:pPr>
            <w:r w:rsidRPr="00F42BD7">
              <w:rPr>
                <w:rFonts w:cs="Calibri"/>
                <w:sz w:val="20"/>
              </w:rPr>
              <w:t>VREČKA ZA SEČ S FIKSACIJO NA NOGO STERILNA</w:t>
            </w:r>
            <w:r w:rsidRPr="00F42BD7" w:rsidDel="00E006A0">
              <w:rPr>
                <w:rFonts w:cs="Calibri"/>
                <w:sz w:val="20"/>
              </w:rPr>
              <w:t xml:space="preserve"> </w:t>
            </w:r>
            <w:r w:rsidRPr="00F42BD7">
              <w:rPr>
                <w:rFonts w:cs="Calibri"/>
                <w:sz w:val="20"/>
              </w:rPr>
              <w:t>MED 700 IN 1200 ml</w:t>
            </w:r>
          </w:p>
        </w:tc>
        <w:tc>
          <w:tcPr>
            <w:tcW w:w="8186" w:type="dxa"/>
            <w:shd w:val="clear" w:color="auto" w:fill="auto"/>
          </w:tcPr>
          <w:p w14:paraId="6FA0F1E8" w14:textId="77777777" w:rsidR="00E760F3" w:rsidRPr="00F42BD7" w:rsidRDefault="00E760F3" w:rsidP="0064567B">
            <w:pPr>
              <w:rPr>
                <w:rFonts w:cs="Calibri"/>
                <w:sz w:val="20"/>
              </w:rPr>
            </w:pPr>
            <w:r w:rsidRPr="00F42BD7">
              <w:rPr>
                <w:rFonts w:cs="Calibri"/>
                <w:sz w:val="20"/>
              </w:rPr>
              <w:t>Zavarovana oseba, ki ima vstavljen stalni urinski kateter ali cistostomski kateter.</w:t>
            </w:r>
          </w:p>
        </w:tc>
      </w:tr>
      <w:tr w:rsidR="00E760F3" w:rsidRPr="00647980" w14:paraId="244FBF19" w14:textId="77777777" w:rsidTr="00AB388D">
        <w:tc>
          <w:tcPr>
            <w:tcW w:w="5806" w:type="dxa"/>
            <w:shd w:val="clear" w:color="auto" w:fill="auto"/>
          </w:tcPr>
          <w:p w14:paraId="5518DF0B" w14:textId="77777777" w:rsidR="00E760F3" w:rsidRPr="00F42BD7" w:rsidRDefault="00E760F3" w:rsidP="0064567B">
            <w:pPr>
              <w:rPr>
                <w:rFonts w:cs="Calibri"/>
                <w:sz w:val="20"/>
                <w:highlight w:val="yellow"/>
              </w:rPr>
            </w:pPr>
            <w:r w:rsidRPr="00F42BD7">
              <w:rPr>
                <w:rFonts w:cs="Calibri"/>
                <w:sz w:val="20"/>
              </w:rPr>
              <w:t>VREČKA ZA SEČ S FIKSACIJO NA NOGO STERILNA</w:t>
            </w:r>
            <w:r w:rsidRPr="00F42BD7" w:rsidDel="00E006A0">
              <w:rPr>
                <w:rFonts w:cs="Calibri"/>
                <w:sz w:val="20"/>
              </w:rPr>
              <w:t xml:space="preserve"> </w:t>
            </w:r>
            <w:r w:rsidRPr="00F42BD7">
              <w:rPr>
                <w:rFonts w:cs="Calibri"/>
                <w:sz w:val="20"/>
              </w:rPr>
              <w:t>MED 1300 IN 2000 ml</w:t>
            </w:r>
          </w:p>
        </w:tc>
        <w:tc>
          <w:tcPr>
            <w:tcW w:w="8186" w:type="dxa"/>
            <w:shd w:val="clear" w:color="auto" w:fill="auto"/>
          </w:tcPr>
          <w:p w14:paraId="363181DD" w14:textId="77777777" w:rsidR="00E760F3" w:rsidRPr="00F42BD7" w:rsidRDefault="00E760F3" w:rsidP="0064567B">
            <w:pPr>
              <w:rPr>
                <w:rFonts w:cs="Calibri"/>
                <w:sz w:val="20"/>
                <w:highlight w:val="yellow"/>
              </w:rPr>
            </w:pPr>
            <w:r w:rsidRPr="00F42BD7">
              <w:rPr>
                <w:rFonts w:cs="Calibri"/>
                <w:sz w:val="20"/>
              </w:rPr>
              <w:t>Zavarovana oseba, ki ima vstavljen stalni urinski kateter ali cistostomski kateter.</w:t>
            </w:r>
          </w:p>
        </w:tc>
      </w:tr>
      <w:tr w:rsidR="00E760F3" w:rsidRPr="00647980" w14:paraId="49F9499D" w14:textId="77777777" w:rsidTr="00AB388D">
        <w:tc>
          <w:tcPr>
            <w:tcW w:w="5806" w:type="dxa"/>
            <w:shd w:val="clear" w:color="auto" w:fill="auto"/>
          </w:tcPr>
          <w:p w14:paraId="2262E452" w14:textId="77777777" w:rsidR="00E760F3" w:rsidRPr="00F42BD7" w:rsidRDefault="00E760F3" w:rsidP="0064567B">
            <w:pPr>
              <w:rPr>
                <w:rFonts w:cs="Calibri"/>
                <w:sz w:val="20"/>
                <w:highlight w:val="yellow"/>
              </w:rPr>
            </w:pPr>
            <w:r w:rsidRPr="00F42BD7">
              <w:rPr>
                <w:rFonts w:cs="Calibri"/>
                <w:sz w:val="20"/>
              </w:rPr>
              <w:t>NEFROSTOMSKA VREČKA STERILNA MED 400 IN 800 ml</w:t>
            </w:r>
          </w:p>
        </w:tc>
        <w:tc>
          <w:tcPr>
            <w:tcW w:w="8186" w:type="dxa"/>
            <w:shd w:val="clear" w:color="auto" w:fill="auto"/>
          </w:tcPr>
          <w:p w14:paraId="46DDE725" w14:textId="77777777" w:rsidR="00E760F3" w:rsidRPr="00F42BD7" w:rsidRDefault="00E760F3" w:rsidP="0064567B">
            <w:pPr>
              <w:rPr>
                <w:rFonts w:cs="Calibri"/>
                <w:sz w:val="20"/>
              </w:rPr>
            </w:pPr>
            <w:r w:rsidRPr="00F42BD7">
              <w:rPr>
                <w:rFonts w:cs="Calibri"/>
                <w:sz w:val="20"/>
              </w:rPr>
              <w:t>Zavarovana oseba z nefrostomo.</w:t>
            </w:r>
          </w:p>
        </w:tc>
      </w:tr>
      <w:tr w:rsidR="00E760F3" w:rsidRPr="00647980" w14:paraId="74942AF5" w14:textId="77777777" w:rsidTr="00AB388D">
        <w:tc>
          <w:tcPr>
            <w:tcW w:w="5806" w:type="dxa"/>
            <w:shd w:val="clear" w:color="auto" w:fill="auto"/>
          </w:tcPr>
          <w:p w14:paraId="7B89D756" w14:textId="77777777" w:rsidR="00E760F3" w:rsidRPr="00F42BD7" w:rsidRDefault="00E760F3" w:rsidP="0064567B">
            <w:pPr>
              <w:rPr>
                <w:rFonts w:cs="Calibri"/>
                <w:sz w:val="20"/>
              </w:rPr>
            </w:pPr>
            <w:bookmarkStart w:id="2" w:name="_Hlk100751812"/>
            <w:r w:rsidRPr="00F42BD7">
              <w:rPr>
                <w:rFonts w:cs="Calibri"/>
                <w:sz w:val="20"/>
              </w:rPr>
              <w:t>NOČNA URINSKA VREČKA NE-STERILNA 2000 ml</w:t>
            </w:r>
            <w:bookmarkEnd w:id="2"/>
          </w:p>
        </w:tc>
        <w:tc>
          <w:tcPr>
            <w:tcW w:w="8186" w:type="dxa"/>
            <w:shd w:val="clear" w:color="auto" w:fill="auto"/>
          </w:tcPr>
          <w:p w14:paraId="7216ED22" w14:textId="77777777" w:rsidR="00E760F3" w:rsidRPr="00F42BD7" w:rsidRDefault="00E760F3" w:rsidP="0064567B">
            <w:pPr>
              <w:rPr>
                <w:rFonts w:cs="Calibri"/>
                <w:sz w:val="20"/>
              </w:rPr>
            </w:pPr>
            <w:r w:rsidRPr="00F42BD7">
              <w:rPr>
                <w:rFonts w:cs="Calibri"/>
                <w:sz w:val="20"/>
              </w:rPr>
              <w:t>Zavarovana oseba, ki ima vstavljen stalni urinski kateter ali uporablja urinal kondom ali nefrostomski ali cistostomski kateter, če je treba preko noči zbrati večji volumen urina tako, da se nočna urinska vrečka priključi na vrečko za seč.</w:t>
            </w:r>
          </w:p>
        </w:tc>
      </w:tr>
      <w:tr w:rsidR="00E760F3" w:rsidRPr="00647980" w14:paraId="2FE0DB5E" w14:textId="77777777" w:rsidTr="00AB388D">
        <w:tc>
          <w:tcPr>
            <w:tcW w:w="5806" w:type="dxa"/>
            <w:shd w:val="clear" w:color="auto" w:fill="auto"/>
          </w:tcPr>
          <w:p w14:paraId="7340F1B6" w14:textId="77777777" w:rsidR="00E760F3" w:rsidRPr="00F42BD7" w:rsidRDefault="00E760F3" w:rsidP="0064567B">
            <w:pPr>
              <w:rPr>
                <w:rFonts w:cs="Calibri"/>
                <w:b/>
                <w:bCs/>
                <w:sz w:val="20"/>
              </w:rPr>
            </w:pPr>
            <w:r w:rsidRPr="00F42BD7">
              <w:rPr>
                <w:rFonts w:cs="Calibri"/>
                <w:b/>
                <w:bCs/>
                <w:sz w:val="20"/>
              </w:rPr>
              <w:t>II. Medicinski pripomočki za lahko inkontinenco</w:t>
            </w:r>
          </w:p>
        </w:tc>
        <w:tc>
          <w:tcPr>
            <w:tcW w:w="8186" w:type="dxa"/>
            <w:shd w:val="clear" w:color="auto" w:fill="auto"/>
          </w:tcPr>
          <w:p w14:paraId="1D85C4F0" w14:textId="77777777" w:rsidR="00E760F3" w:rsidRPr="00F42BD7" w:rsidRDefault="00E760F3" w:rsidP="0064567B">
            <w:pPr>
              <w:rPr>
                <w:rFonts w:cs="Calibri"/>
                <w:sz w:val="20"/>
              </w:rPr>
            </w:pPr>
            <w:r w:rsidRPr="00F42BD7">
              <w:rPr>
                <w:rFonts w:cs="Calibri"/>
                <w:sz w:val="20"/>
              </w:rPr>
              <w:t>Zavarovana oseba z inkontinenco urina, pri kateri lahko še delno zadržuje urin¹.</w:t>
            </w:r>
          </w:p>
        </w:tc>
      </w:tr>
      <w:tr w:rsidR="00E760F3" w:rsidRPr="00647980" w14:paraId="60869BFF" w14:textId="77777777" w:rsidTr="00AB388D">
        <w:tc>
          <w:tcPr>
            <w:tcW w:w="5806" w:type="dxa"/>
            <w:shd w:val="clear" w:color="auto" w:fill="auto"/>
          </w:tcPr>
          <w:p w14:paraId="604C771E" w14:textId="77777777" w:rsidR="00E760F3" w:rsidRPr="00F42BD7" w:rsidRDefault="00E760F3" w:rsidP="0064567B">
            <w:pPr>
              <w:rPr>
                <w:rFonts w:cs="Calibri"/>
                <w:sz w:val="20"/>
              </w:rPr>
            </w:pPr>
            <w:r w:rsidRPr="00F42BD7">
              <w:rPr>
                <w:rFonts w:cs="Calibri"/>
                <w:sz w:val="20"/>
              </w:rPr>
              <w:t>NEPREPUSTNE HLAČKE za lahko inkontinenco</w:t>
            </w:r>
          </w:p>
        </w:tc>
        <w:tc>
          <w:tcPr>
            <w:tcW w:w="8186" w:type="dxa"/>
            <w:shd w:val="clear" w:color="auto" w:fill="auto"/>
          </w:tcPr>
          <w:p w14:paraId="7082AF29" w14:textId="77777777" w:rsidR="00E760F3" w:rsidRPr="00F42BD7" w:rsidRDefault="00E760F3" w:rsidP="0064567B">
            <w:pPr>
              <w:rPr>
                <w:rFonts w:cs="Calibri"/>
                <w:sz w:val="20"/>
              </w:rPr>
            </w:pPr>
          </w:p>
        </w:tc>
      </w:tr>
      <w:tr w:rsidR="00E760F3" w:rsidRPr="00647980" w14:paraId="1578BE3D" w14:textId="77777777" w:rsidTr="00AB388D">
        <w:tc>
          <w:tcPr>
            <w:tcW w:w="5806" w:type="dxa"/>
            <w:shd w:val="clear" w:color="auto" w:fill="auto"/>
          </w:tcPr>
          <w:p w14:paraId="271B7941" w14:textId="77777777" w:rsidR="00E760F3" w:rsidRPr="00F42BD7" w:rsidRDefault="00E760F3" w:rsidP="0064567B">
            <w:pPr>
              <w:rPr>
                <w:rFonts w:cs="Calibri"/>
                <w:b/>
                <w:bCs/>
                <w:sz w:val="20"/>
                <w:highlight w:val="yellow"/>
              </w:rPr>
            </w:pPr>
            <w:r w:rsidRPr="00F42BD7">
              <w:rPr>
                <w:rFonts w:cs="Calibri"/>
                <w:b/>
                <w:bCs/>
                <w:sz w:val="20"/>
              </w:rPr>
              <w:t>III. Medicinski pripomočki za srednjo inkontinenco</w:t>
            </w:r>
          </w:p>
        </w:tc>
        <w:tc>
          <w:tcPr>
            <w:tcW w:w="8186" w:type="dxa"/>
            <w:shd w:val="clear" w:color="auto" w:fill="auto"/>
          </w:tcPr>
          <w:p w14:paraId="64077081" w14:textId="77777777" w:rsidR="00E760F3" w:rsidRPr="00F42BD7" w:rsidRDefault="00E760F3" w:rsidP="0064567B">
            <w:pPr>
              <w:rPr>
                <w:rFonts w:cs="Calibri"/>
                <w:sz w:val="20"/>
              </w:rPr>
            </w:pPr>
            <w:r w:rsidRPr="00F42BD7">
              <w:rPr>
                <w:rFonts w:cs="Calibri"/>
                <w:sz w:val="20"/>
              </w:rPr>
              <w:t>*Zavarovana oseba s popolno bolezensko inkontinenco urina, pri kateri lahko še delno zadržuje urin¹, stara nad štiri leta in pol</w:t>
            </w:r>
            <w:proofErr w:type="gramStart"/>
            <w:r w:rsidRPr="00F42BD7">
              <w:rPr>
                <w:rFonts w:cs="Calibri"/>
                <w:sz w:val="20"/>
              </w:rPr>
              <w:t xml:space="preserve"> </w:t>
            </w:r>
            <w:r w:rsidR="00481A40">
              <w:rPr>
                <w:rFonts w:cs="Calibri"/>
                <w:sz w:val="20"/>
              </w:rPr>
              <w:t>,</w:t>
            </w:r>
            <w:proofErr w:type="gramEnd"/>
            <w:r w:rsidR="00481A40">
              <w:rPr>
                <w:rFonts w:cs="Calibri"/>
                <w:sz w:val="20"/>
              </w:rPr>
              <w:t xml:space="preserve"> </w:t>
            </w:r>
            <w:r w:rsidRPr="00F42BD7">
              <w:rPr>
                <w:rFonts w:cs="Calibri"/>
                <w:sz w:val="20"/>
              </w:rPr>
              <w:t>ima pravico do največ 4 kosov na dan. Zavarovana oseba z delno inkontinenco blata</w:t>
            </w:r>
            <w:r w:rsidR="00481A40">
              <w:rPr>
                <w:rFonts w:cs="Calibri"/>
                <w:sz w:val="20"/>
              </w:rPr>
              <w:t>,</w:t>
            </w:r>
            <w:r w:rsidRPr="00F42BD7">
              <w:rPr>
                <w:rFonts w:cs="Calibri"/>
                <w:sz w:val="20"/>
              </w:rPr>
              <w:t xml:space="preserve"> stara nad štiri leta in pol</w:t>
            </w:r>
            <w:r w:rsidR="00481A40">
              <w:rPr>
                <w:rFonts w:cs="Calibri"/>
                <w:sz w:val="20"/>
              </w:rPr>
              <w:t>,</w:t>
            </w:r>
            <w:r w:rsidRPr="00F42BD7">
              <w:rPr>
                <w:rFonts w:cs="Calibri"/>
                <w:sz w:val="20"/>
              </w:rPr>
              <w:t xml:space="preserve"> ima pravico do največ 4 kosov na dan.</w:t>
            </w:r>
          </w:p>
          <w:p w14:paraId="0C73E00E" w14:textId="77777777" w:rsidR="00E760F3" w:rsidRPr="00F42BD7" w:rsidRDefault="00E760F3" w:rsidP="0064567B">
            <w:pPr>
              <w:rPr>
                <w:rFonts w:cs="Calibri"/>
                <w:sz w:val="20"/>
                <w:highlight w:val="yellow"/>
              </w:rPr>
            </w:pPr>
          </w:p>
          <w:p w14:paraId="54672EBC" w14:textId="77777777" w:rsidR="00E760F3" w:rsidRPr="00F42BD7" w:rsidRDefault="00E760F3" w:rsidP="0064567B">
            <w:pPr>
              <w:rPr>
                <w:rFonts w:cs="Calibri"/>
                <w:sz w:val="20"/>
                <w:highlight w:val="yellow"/>
              </w:rPr>
            </w:pPr>
            <w:r w:rsidRPr="00F42BD7">
              <w:rPr>
                <w:rFonts w:cs="Calibri"/>
                <w:sz w:val="20"/>
              </w:rPr>
              <w:lastRenderedPageBreak/>
              <w:t>Zavarovana oseba iz prejšnjega odstavka* s pridruženimi težkimi stanji</w:t>
            </w:r>
            <w:r w:rsidRPr="00F42BD7">
              <w:rPr>
                <w:rFonts w:cs="Calibri"/>
                <w:sz w:val="20"/>
                <w:vertAlign w:val="superscript"/>
              </w:rPr>
              <w:t>2</w:t>
            </w:r>
            <w:r w:rsidRPr="00F42BD7">
              <w:rPr>
                <w:rFonts w:cs="Calibri"/>
                <w:sz w:val="20"/>
              </w:rPr>
              <w:t xml:space="preserve"> ima v primeru celostnega razvojnega zaostanka, poškodbe ali bolezni živčevja ali živčno-mišične bolezni pravico do največ 5 kosov na dan.</w:t>
            </w:r>
          </w:p>
        </w:tc>
      </w:tr>
      <w:tr w:rsidR="00E760F3" w:rsidRPr="00647980" w14:paraId="7156B04A" w14:textId="77777777" w:rsidTr="00AB388D">
        <w:tc>
          <w:tcPr>
            <w:tcW w:w="13992" w:type="dxa"/>
            <w:gridSpan w:val="2"/>
            <w:shd w:val="clear" w:color="auto" w:fill="auto"/>
          </w:tcPr>
          <w:p w14:paraId="5426D8C4" w14:textId="77777777" w:rsidR="00E760F3" w:rsidRPr="00F42BD7" w:rsidRDefault="00E760F3" w:rsidP="0064567B">
            <w:pPr>
              <w:rPr>
                <w:rFonts w:cs="Calibri"/>
                <w:b/>
                <w:bCs/>
                <w:sz w:val="20"/>
                <w:highlight w:val="yellow"/>
              </w:rPr>
            </w:pPr>
            <w:r w:rsidRPr="00F42BD7">
              <w:rPr>
                <w:rFonts w:cs="Calibri"/>
                <w:b/>
                <w:bCs/>
                <w:sz w:val="20"/>
              </w:rPr>
              <w:lastRenderedPageBreak/>
              <w:t>A. Predloge</w:t>
            </w:r>
          </w:p>
        </w:tc>
      </w:tr>
      <w:tr w:rsidR="00E760F3" w:rsidRPr="00647980" w14:paraId="164526CA" w14:textId="77777777" w:rsidTr="00AB388D">
        <w:tc>
          <w:tcPr>
            <w:tcW w:w="5806" w:type="dxa"/>
            <w:shd w:val="clear" w:color="auto" w:fill="auto"/>
          </w:tcPr>
          <w:p w14:paraId="25B605F7" w14:textId="77777777" w:rsidR="00E760F3" w:rsidRPr="00F42BD7" w:rsidRDefault="00E760F3" w:rsidP="0064567B">
            <w:pPr>
              <w:rPr>
                <w:rFonts w:cs="Calibri"/>
                <w:sz w:val="20"/>
                <w:highlight w:val="yellow"/>
              </w:rPr>
            </w:pPr>
            <w:r w:rsidRPr="00F42BD7">
              <w:rPr>
                <w:rFonts w:cs="Calibri"/>
                <w:sz w:val="20"/>
              </w:rPr>
              <w:t>PREDLOGA ZA SREDNJO INKONTINENCO</w:t>
            </w:r>
          </w:p>
        </w:tc>
        <w:tc>
          <w:tcPr>
            <w:tcW w:w="8186" w:type="dxa"/>
            <w:shd w:val="clear" w:color="auto" w:fill="auto"/>
          </w:tcPr>
          <w:p w14:paraId="530F8A9A" w14:textId="77777777" w:rsidR="00E760F3" w:rsidRPr="00F42BD7" w:rsidRDefault="00E760F3" w:rsidP="0064567B">
            <w:pPr>
              <w:rPr>
                <w:rFonts w:cs="Calibri"/>
                <w:sz w:val="20"/>
                <w:highlight w:val="yellow"/>
              </w:rPr>
            </w:pPr>
          </w:p>
        </w:tc>
      </w:tr>
      <w:tr w:rsidR="00E760F3" w:rsidRPr="00647980" w14:paraId="1D0AC0C7" w14:textId="77777777" w:rsidTr="00AB388D">
        <w:tc>
          <w:tcPr>
            <w:tcW w:w="5806" w:type="dxa"/>
            <w:shd w:val="clear" w:color="auto" w:fill="auto"/>
          </w:tcPr>
          <w:p w14:paraId="75EDDBFC" w14:textId="77777777" w:rsidR="00E760F3" w:rsidRPr="00F42BD7" w:rsidRDefault="00E760F3" w:rsidP="0064567B">
            <w:pPr>
              <w:rPr>
                <w:rFonts w:cs="Calibri"/>
                <w:sz w:val="20"/>
              </w:rPr>
            </w:pPr>
            <w:r w:rsidRPr="00F42BD7">
              <w:rPr>
                <w:rFonts w:cs="Calibri"/>
                <w:sz w:val="20"/>
              </w:rPr>
              <w:t>MOŠKA PREDLOGA ZA SREDNJO INKONTINENCO</w:t>
            </w:r>
          </w:p>
        </w:tc>
        <w:tc>
          <w:tcPr>
            <w:tcW w:w="8186" w:type="dxa"/>
            <w:shd w:val="clear" w:color="auto" w:fill="auto"/>
          </w:tcPr>
          <w:p w14:paraId="411D5320" w14:textId="77777777" w:rsidR="00E760F3" w:rsidRPr="00F42BD7" w:rsidRDefault="00E760F3" w:rsidP="0064567B">
            <w:pPr>
              <w:rPr>
                <w:rFonts w:cs="Calibri"/>
                <w:sz w:val="20"/>
                <w:highlight w:val="yellow"/>
              </w:rPr>
            </w:pPr>
          </w:p>
        </w:tc>
      </w:tr>
      <w:tr w:rsidR="00E760F3" w:rsidRPr="00647980" w14:paraId="6EB4524A" w14:textId="77777777" w:rsidTr="00AB388D">
        <w:tc>
          <w:tcPr>
            <w:tcW w:w="5806" w:type="dxa"/>
            <w:shd w:val="clear" w:color="auto" w:fill="auto"/>
          </w:tcPr>
          <w:p w14:paraId="40925714" w14:textId="77777777" w:rsidR="00E760F3" w:rsidRPr="00F42BD7" w:rsidRDefault="00E760F3" w:rsidP="0064567B">
            <w:pPr>
              <w:rPr>
                <w:rFonts w:cs="Calibri"/>
                <w:sz w:val="20"/>
              </w:rPr>
            </w:pPr>
            <w:r w:rsidRPr="00F42BD7">
              <w:rPr>
                <w:rFonts w:cs="Calibri"/>
                <w:sz w:val="20"/>
              </w:rPr>
              <w:t>MOŠKA PREDLOGA – ŽEPEK ZA SREDNJO INKONTINENCO</w:t>
            </w:r>
          </w:p>
        </w:tc>
        <w:tc>
          <w:tcPr>
            <w:tcW w:w="8186" w:type="dxa"/>
            <w:shd w:val="clear" w:color="auto" w:fill="auto"/>
          </w:tcPr>
          <w:p w14:paraId="49236A5D" w14:textId="77777777" w:rsidR="00E760F3" w:rsidRPr="00F42BD7" w:rsidRDefault="00E760F3" w:rsidP="0064567B">
            <w:pPr>
              <w:rPr>
                <w:rFonts w:cs="Calibri"/>
                <w:sz w:val="20"/>
                <w:highlight w:val="yellow"/>
              </w:rPr>
            </w:pPr>
          </w:p>
        </w:tc>
      </w:tr>
      <w:tr w:rsidR="001239CA" w:rsidRPr="00647980" w14:paraId="553277A4" w14:textId="77777777" w:rsidTr="00AB388D">
        <w:tc>
          <w:tcPr>
            <w:tcW w:w="5806" w:type="dxa"/>
            <w:shd w:val="clear" w:color="auto" w:fill="auto"/>
          </w:tcPr>
          <w:p w14:paraId="16C5DF4A" w14:textId="77777777" w:rsidR="001239CA" w:rsidRPr="00F42BD7" w:rsidRDefault="001239CA" w:rsidP="0064567B">
            <w:pPr>
              <w:rPr>
                <w:rFonts w:cs="Calibri"/>
                <w:sz w:val="20"/>
              </w:rPr>
            </w:pPr>
            <w:r w:rsidRPr="00F42BD7">
              <w:rPr>
                <w:rFonts w:cs="Calibri"/>
                <w:b/>
                <w:bCs/>
                <w:sz w:val="20"/>
              </w:rPr>
              <w:t>B. Hlačne predloge</w:t>
            </w:r>
          </w:p>
        </w:tc>
        <w:tc>
          <w:tcPr>
            <w:tcW w:w="8186" w:type="dxa"/>
            <w:shd w:val="clear" w:color="auto" w:fill="auto"/>
          </w:tcPr>
          <w:p w14:paraId="4013DDD8" w14:textId="77777777" w:rsidR="001239CA" w:rsidRPr="00F42BD7" w:rsidRDefault="001239CA" w:rsidP="0064567B">
            <w:pPr>
              <w:rPr>
                <w:rFonts w:cs="Calibri"/>
                <w:sz w:val="20"/>
                <w:highlight w:val="yellow"/>
              </w:rPr>
            </w:pPr>
            <w:r w:rsidRPr="00773AAA">
              <w:rPr>
                <w:rFonts w:cs="Calibri"/>
                <w:sz w:val="20"/>
              </w:rPr>
              <w:t>/</w:t>
            </w:r>
          </w:p>
        </w:tc>
      </w:tr>
      <w:tr w:rsidR="0047567B" w:rsidRPr="00647980" w14:paraId="77690B01" w14:textId="77777777" w:rsidTr="00AB388D">
        <w:tc>
          <w:tcPr>
            <w:tcW w:w="13992" w:type="dxa"/>
            <w:gridSpan w:val="2"/>
            <w:shd w:val="clear" w:color="auto" w:fill="auto"/>
          </w:tcPr>
          <w:p w14:paraId="0C24B60F" w14:textId="77777777" w:rsidR="0047567B" w:rsidRPr="00F42BD7" w:rsidRDefault="0047567B" w:rsidP="0047567B">
            <w:pPr>
              <w:rPr>
                <w:rFonts w:cs="Calibri"/>
                <w:sz w:val="20"/>
                <w:highlight w:val="yellow"/>
              </w:rPr>
            </w:pPr>
            <w:r w:rsidRPr="00F42BD7">
              <w:rPr>
                <w:rFonts w:cs="Calibri"/>
                <w:b/>
                <w:bCs/>
                <w:sz w:val="20"/>
              </w:rPr>
              <w:t>C. Mobilne hlačke za srednjo, težko, zelo težko inkontinenco in otroke</w:t>
            </w:r>
          </w:p>
        </w:tc>
      </w:tr>
      <w:tr w:rsidR="0047567B" w:rsidRPr="00647980" w14:paraId="4B40D815" w14:textId="77777777" w:rsidTr="00AB388D">
        <w:tc>
          <w:tcPr>
            <w:tcW w:w="5806" w:type="dxa"/>
            <w:shd w:val="clear" w:color="auto" w:fill="auto"/>
          </w:tcPr>
          <w:p w14:paraId="13D80FFD" w14:textId="77777777" w:rsidR="0047567B" w:rsidRPr="00F42BD7" w:rsidRDefault="0047567B" w:rsidP="0047567B">
            <w:pPr>
              <w:rPr>
                <w:rFonts w:cs="Calibri"/>
                <w:sz w:val="20"/>
              </w:rPr>
            </w:pPr>
            <w:r w:rsidRPr="00F42BD7">
              <w:rPr>
                <w:rFonts w:cs="Calibri"/>
                <w:sz w:val="20"/>
              </w:rPr>
              <w:t>MOBILNE NEPREPUSTNE HLAČKE – obseg pasu do 65 cm</w:t>
            </w:r>
          </w:p>
        </w:tc>
        <w:tc>
          <w:tcPr>
            <w:tcW w:w="8186" w:type="dxa"/>
            <w:shd w:val="clear" w:color="auto" w:fill="auto"/>
          </w:tcPr>
          <w:p w14:paraId="62EA22AB" w14:textId="77777777" w:rsidR="0047567B" w:rsidRPr="00F42BD7" w:rsidRDefault="0047567B" w:rsidP="0047567B">
            <w:pPr>
              <w:rPr>
                <w:rFonts w:cs="Calibri"/>
                <w:sz w:val="20"/>
                <w:highlight w:val="yellow"/>
              </w:rPr>
            </w:pPr>
          </w:p>
        </w:tc>
      </w:tr>
      <w:tr w:rsidR="0047567B" w:rsidRPr="00647980" w14:paraId="6530CA8E" w14:textId="77777777" w:rsidTr="00AB388D">
        <w:tc>
          <w:tcPr>
            <w:tcW w:w="5806" w:type="dxa"/>
            <w:shd w:val="clear" w:color="auto" w:fill="auto"/>
          </w:tcPr>
          <w:p w14:paraId="11AE6EEE" w14:textId="77777777" w:rsidR="0047567B" w:rsidRPr="00F42BD7" w:rsidRDefault="0047567B" w:rsidP="0047567B">
            <w:pPr>
              <w:rPr>
                <w:rFonts w:cs="Calibri"/>
                <w:sz w:val="20"/>
              </w:rPr>
            </w:pPr>
            <w:r w:rsidRPr="00F42BD7">
              <w:rPr>
                <w:rFonts w:cs="Calibri"/>
                <w:sz w:val="20"/>
              </w:rPr>
              <w:t>MOBILNE NEPREPUSTNE HLAČKE – obseg pasu 50–90 cm</w:t>
            </w:r>
          </w:p>
        </w:tc>
        <w:tc>
          <w:tcPr>
            <w:tcW w:w="8186" w:type="dxa"/>
            <w:shd w:val="clear" w:color="auto" w:fill="auto"/>
          </w:tcPr>
          <w:p w14:paraId="6BE25702" w14:textId="77777777" w:rsidR="0047567B" w:rsidRPr="00F42BD7" w:rsidRDefault="0047567B" w:rsidP="0047567B">
            <w:pPr>
              <w:rPr>
                <w:rFonts w:cs="Calibri"/>
                <w:sz w:val="20"/>
                <w:highlight w:val="yellow"/>
              </w:rPr>
            </w:pPr>
          </w:p>
        </w:tc>
      </w:tr>
      <w:tr w:rsidR="0047567B" w:rsidRPr="00647980" w14:paraId="37E94DA8" w14:textId="77777777" w:rsidTr="00AB388D">
        <w:tc>
          <w:tcPr>
            <w:tcW w:w="5806" w:type="dxa"/>
            <w:shd w:val="clear" w:color="auto" w:fill="auto"/>
          </w:tcPr>
          <w:p w14:paraId="1BD799E8" w14:textId="77777777" w:rsidR="0047567B" w:rsidRPr="00F42BD7" w:rsidRDefault="0047567B" w:rsidP="0047567B">
            <w:pPr>
              <w:rPr>
                <w:rFonts w:cs="Calibri"/>
                <w:sz w:val="20"/>
              </w:rPr>
            </w:pPr>
            <w:r w:rsidRPr="00F42BD7">
              <w:rPr>
                <w:rFonts w:cs="Calibri"/>
                <w:sz w:val="20"/>
              </w:rPr>
              <w:t>MOBILNE NEPREPUSTNE HLAČKE – obseg pasu 80–110 cm</w:t>
            </w:r>
          </w:p>
        </w:tc>
        <w:tc>
          <w:tcPr>
            <w:tcW w:w="8186" w:type="dxa"/>
            <w:shd w:val="clear" w:color="auto" w:fill="auto"/>
          </w:tcPr>
          <w:p w14:paraId="39381779" w14:textId="77777777" w:rsidR="0047567B" w:rsidRPr="00F42BD7" w:rsidRDefault="0047567B" w:rsidP="0047567B">
            <w:pPr>
              <w:rPr>
                <w:rFonts w:cs="Calibri"/>
                <w:sz w:val="20"/>
                <w:highlight w:val="yellow"/>
              </w:rPr>
            </w:pPr>
          </w:p>
        </w:tc>
      </w:tr>
      <w:tr w:rsidR="0047567B" w:rsidRPr="00647980" w14:paraId="415114D9" w14:textId="77777777" w:rsidTr="00AB388D">
        <w:tc>
          <w:tcPr>
            <w:tcW w:w="5806" w:type="dxa"/>
            <w:shd w:val="clear" w:color="auto" w:fill="auto"/>
          </w:tcPr>
          <w:p w14:paraId="0C54F190" w14:textId="77777777" w:rsidR="0047567B" w:rsidRPr="00F42BD7" w:rsidRDefault="0047567B" w:rsidP="0047567B">
            <w:pPr>
              <w:rPr>
                <w:rFonts w:cs="Calibri"/>
                <w:sz w:val="20"/>
              </w:rPr>
            </w:pPr>
            <w:r w:rsidRPr="00F42BD7">
              <w:rPr>
                <w:rFonts w:cs="Calibri"/>
                <w:sz w:val="20"/>
              </w:rPr>
              <w:t>MOBILNE NEPREPUSTNE HLAČKE – obseg pasu 100–150 cm</w:t>
            </w:r>
          </w:p>
        </w:tc>
        <w:tc>
          <w:tcPr>
            <w:tcW w:w="8186" w:type="dxa"/>
            <w:shd w:val="clear" w:color="auto" w:fill="auto"/>
          </w:tcPr>
          <w:p w14:paraId="31C3D863" w14:textId="77777777" w:rsidR="0047567B" w:rsidRPr="00F42BD7" w:rsidRDefault="0047567B" w:rsidP="0047567B">
            <w:pPr>
              <w:rPr>
                <w:rFonts w:cs="Calibri"/>
                <w:sz w:val="20"/>
                <w:highlight w:val="yellow"/>
              </w:rPr>
            </w:pPr>
          </w:p>
        </w:tc>
      </w:tr>
      <w:tr w:rsidR="0047567B" w:rsidRPr="00647980" w14:paraId="383AAF53" w14:textId="77777777" w:rsidTr="00AB388D">
        <w:tc>
          <w:tcPr>
            <w:tcW w:w="5806" w:type="dxa"/>
            <w:shd w:val="clear" w:color="auto" w:fill="auto"/>
          </w:tcPr>
          <w:p w14:paraId="5E999C3A" w14:textId="77777777" w:rsidR="0047567B" w:rsidRPr="00F42BD7" w:rsidRDefault="0047567B" w:rsidP="0047567B">
            <w:pPr>
              <w:rPr>
                <w:rFonts w:cs="Calibri"/>
                <w:sz w:val="20"/>
              </w:rPr>
            </w:pPr>
            <w:r w:rsidRPr="00F42BD7">
              <w:rPr>
                <w:rFonts w:cs="Calibri"/>
                <w:sz w:val="20"/>
              </w:rPr>
              <w:t>MOBILNE NEPREPUSTNE HLAČKE – obseg pasu več kot 150 cm</w:t>
            </w:r>
          </w:p>
        </w:tc>
        <w:tc>
          <w:tcPr>
            <w:tcW w:w="8186" w:type="dxa"/>
            <w:shd w:val="clear" w:color="auto" w:fill="auto"/>
          </w:tcPr>
          <w:p w14:paraId="460B3D47" w14:textId="77777777" w:rsidR="0047567B" w:rsidRPr="00F42BD7" w:rsidRDefault="0047567B" w:rsidP="0047567B">
            <w:pPr>
              <w:rPr>
                <w:rFonts w:cs="Calibri"/>
                <w:sz w:val="20"/>
                <w:highlight w:val="yellow"/>
              </w:rPr>
            </w:pPr>
          </w:p>
        </w:tc>
      </w:tr>
      <w:tr w:rsidR="001239CA" w:rsidRPr="00647980" w14:paraId="2F9B6449" w14:textId="77777777" w:rsidTr="00AB388D">
        <w:tc>
          <w:tcPr>
            <w:tcW w:w="5806" w:type="dxa"/>
            <w:shd w:val="clear" w:color="auto" w:fill="auto"/>
          </w:tcPr>
          <w:p w14:paraId="3E64D786" w14:textId="77777777" w:rsidR="001239CA" w:rsidRPr="00F42BD7" w:rsidRDefault="001239CA" w:rsidP="0047567B">
            <w:pPr>
              <w:rPr>
                <w:rFonts w:cs="Calibri"/>
                <w:sz w:val="20"/>
              </w:rPr>
            </w:pPr>
            <w:r w:rsidRPr="00F42BD7">
              <w:rPr>
                <w:rFonts w:cs="Calibri"/>
                <w:b/>
                <w:bCs/>
                <w:sz w:val="20"/>
              </w:rPr>
              <w:t>Č. Posteljne podloge za težko, zelo težko inkontinenco in otroke</w:t>
            </w:r>
          </w:p>
        </w:tc>
        <w:tc>
          <w:tcPr>
            <w:tcW w:w="8186" w:type="dxa"/>
            <w:shd w:val="clear" w:color="auto" w:fill="auto"/>
          </w:tcPr>
          <w:p w14:paraId="3DACF763" w14:textId="77777777" w:rsidR="001239CA" w:rsidRPr="00F42BD7" w:rsidRDefault="001239CA" w:rsidP="0047567B">
            <w:pPr>
              <w:rPr>
                <w:rFonts w:cs="Calibri"/>
                <w:sz w:val="20"/>
                <w:highlight w:val="yellow"/>
              </w:rPr>
            </w:pPr>
            <w:r w:rsidRPr="00773AAA">
              <w:rPr>
                <w:rFonts w:cs="Calibri"/>
                <w:sz w:val="20"/>
              </w:rPr>
              <w:t>/</w:t>
            </w:r>
          </w:p>
        </w:tc>
      </w:tr>
      <w:tr w:rsidR="0047567B" w:rsidRPr="00647980" w14:paraId="30798221" w14:textId="77777777" w:rsidTr="00AB388D">
        <w:tc>
          <w:tcPr>
            <w:tcW w:w="13992" w:type="dxa"/>
            <w:gridSpan w:val="2"/>
            <w:shd w:val="clear" w:color="auto" w:fill="auto"/>
          </w:tcPr>
          <w:p w14:paraId="77631DC2" w14:textId="77777777" w:rsidR="0047567B" w:rsidRPr="00F42BD7" w:rsidRDefault="0047567B" w:rsidP="0047567B">
            <w:pPr>
              <w:rPr>
                <w:rFonts w:cs="Calibri"/>
                <w:b/>
                <w:bCs/>
                <w:sz w:val="20"/>
              </w:rPr>
            </w:pPr>
            <w:r w:rsidRPr="00F42BD7">
              <w:rPr>
                <w:rFonts w:cs="Calibri"/>
                <w:b/>
                <w:bCs/>
                <w:sz w:val="20"/>
              </w:rPr>
              <w:t>D. Fiksirne hlačke</w:t>
            </w:r>
          </w:p>
        </w:tc>
      </w:tr>
      <w:tr w:rsidR="0047567B" w:rsidRPr="00647980" w14:paraId="3A7D34A3" w14:textId="77777777" w:rsidTr="00AB388D">
        <w:tc>
          <w:tcPr>
            <w:tcW w:w="5806" w:type="dxa"/>
            <w:shd w:val="clear" w:color="auto" w:fill="auto"/>
          </w:tcPr>
          <w:p w14:paraId="40820022" w14:textId="77777777" w:rsidR="0047567B" w:rsidRPr="00F42BD7" w:rsidRDefault="0047567B" w:rsidP="0047567B">
            <w:pPr>
              <w:rPr>
                <w:rFonts w:cs="Calibri"/>
                <w:sz w:val="20"/>
              </w:rPr>
            </w:pPr>
            <w:r w:rsidRPr="00F42BD7">
              <w:rPr>
                <w:rFonts w:cs="Calibri"/>
                <w:sz w:val="20"/>
              </w:rPr>
              <w:t>FIKSIRNE HLAČKE ZA PREDLOGE</w:t>
            </w:r>
          </w:p>
        </w:tc>
        <w:tc>
          <w:tcPr>
            <w:tcW w:w="8186" w:type="dxa"/>
            <w:shd w:val="clear" w:color="auto" w:fill="auto"/>
          </w:tcPr>
          <w:p w14:paraId="564BF184" w14:textId="77777777" w:rsidR="0047567B" w:rsidRPr="00F42BD7" w:rsidRDefault="0047567B" w:rsidP="0047567B">
            <w:pPr>
              <w:rPr>
                <w:rFonts w:cs="Calibri"/>
                <w:sz w:val="20"/>
                <w:highlight w:val="yellow"/>
              </w:rPr>
            </w:pPr>
          </w:p>
        </w:tc>
      </w:tr>
      <w:tr w:rsidR="0047567B" w:rsidRPr="00647980" w14:paraId="5DBF2D74" w14:textId="77777777" w:rsidTr="00AB388D">
        <w:tc>
          <w:tcPr>
            <w:tcW w:w="5806" w:type="dxa"/>
            <w:shd w:val="clear" w:color="auto" w:fill="auto"/>
          </w:tcPr>
          <w:p w14:paraId="70592954" w14:textId="77777777" w:rsidR="0047567B" w:rsidRPr="00F42BD7" w:rsidRDefault="00006659" w:rsidP="0047567B">
            <w:pPr>
              <w:rPr>
                <w:rFonts w:cs="Calibri"/>
                <w:b/>
                <w:bCs/>
                <w:sz w:val="20"/>
              </w:rPr>
            </w:pPr>
            <w:r>
              <w:rPr>
                <w:rFonts w:cs="Calibri"/>
                <w:b/>
                <w:bCs/>
                <w:sz w:val="20"/>
              </w:rPr>
              <w:t>E. Plenice</w:t>
            </w:r>
          </w:p>
        </w:tc>
        <w:tc>
          <w:tcPr>
            <w:tcW w:w="8186" w:type="dxa"/>
            <w:shd w:val="clear" w:color="auto" w:fill="auto"/>
          </w:tcPr>
          <w:p w14:paraId="27936CBC" w14:textId="77777777" w:rsidR="0047567B" w:rsidRPr="00F42BD7" w:rsidRDefault="00006659" w:rsidP="0047567B">
            <w:pPr>
              <w:rPr>
                <w:rFonts w:cs="Calibri"/>
                <w:sz w:val="20"/>
              </w:rPr>
            </w:pPr>
            <w:r>
              <w:rPr>
                <w:rFonts w:cs="Calibri"/>
                <w:sz w:val="20"/>
              </w:rPr>
              <w:t>/</w:t>
            </w:r>
          </w:p>
        </w:tc>
      </w:tr>
      <w:tr w:rsidR="0047567B" w:rsidRPr="00647980" w14:paraId="6487C13A" w14:textId="77777777" w:rsidTr="00AB388D">
        <w:tc>
          <w:tcPr>
            <w:tcW w:w="5806" w:type="dxa"/>
            <w:shd w:val="clear" w:color="auto" w:fill="auto"/>
          </w:tcPr>
          <w:p w14:paraId="0A3FAE16" w14:textId="77777777" w:rsidR="0047567B" w:rsidRPr="00F42BD7" w:rsidRDefault="0047567B" w:rsidP="0047567B">
            <w:pPr>
              <w:rPr>
                <w:rFonts w:cs="Calibri"/>
                <w:b/>
                <w:bCs/>
                <w:sz w:val="20"/>
              </w:rPr>
            </w:pPr>
            <w:r w:rsidRPr="00F42BD7">
              <w:rPr>
                <w:rFonts w:cs="Calibri"/>
                <w:b/>
                <w:bCs/>
                <w:sz w:val="20"/>
              </w:rPr>
              <w:t>IV. Medicinski pripomočki za težko inkontinenco</w:t>
            </w:r>
          </w:p>
        </w:tc>
        <w:tc>
          <w:tcPr>
            <w:tcW w:w="8186" w:type="dxa"/>
            <w:shd w:val="clear" w:color="auto" w:fill="auto"/>
          </w:tcPr>
          <w:p w14:paraId="48062788" w14:textId="77777777" w:rsidR="0047567B" w:rsidRPr="00F42BD7" w:rsidRDefault="0047567B" w:rsidP="0047567B">
            <w:pPr>
              <w:rPr>
                <w:rFonts w:cs="Calibri"/>
                <w:sz w:val="20"/>
              </w:rPr>
            </w:pPr>
            <w:r w:rsidRPr="00F42BD7">
              <w:rPr>
                <w:rFonts w:cs="Calibri"/>
                <w:sz w:val="20"/>
              </w:rPr>
              <w:t>*Zavarovana oseba s popolno bolezensko inkontinenco urina</w:t>
            </w:r>
            <w:r w:rsidR="00481A40">
              <w:rPr>
                <w:rFonts w:cs="Calibri"/>
                <w:sz w:val="20"/>
              </w:rPr>
              <w:t>,</w:t>
            </w:r>
            <w:r w:rsidRPr="00F42BD7">
              <w:rPr>
                <w:rFonts w:cs="Calibri"/>
                <w:sz w:val="20"/>
              </w:rPr>
              <w:t xml:space="preserve"> stara nad štiri leta in pol</w:t>
            </w:r>
            <w:r w:rsidR="00481A40">
              <w:rPr>
                <w:rFonts w:cs="Calibri"/>
                <w:sz w:val="20"/>
              </w:rPr>
              <w:t>,</w:t>
            </w:r>
            <w:r w:rsidRPr="00F42BD7">
              <w:rPr>
                <w:rFonts w:cs="Calibri"/>
                <w:sz w:val="20"/>
              </w:rPr>
              <w:t xml:space="preserve"> ima pravico do največ 4 kosov na dan. Zavarovana oseba s popolno bolezensko inkontinenco urina in delno inkontinenco blata</w:t>
            </w:r>
            <w:r w:rsidR="00481A40">
              <w:rPr>
                <w:rFonts w:cs="Calibri"/>
                <w:sz w:val="20"/>
              </w:rPr>
              <w:t>,</w:t>
            </w:r>
            <w:r w:rsidRPr="00F42BD7">
              <w:rPr>
                <w:rFonts w:cs="Calibri"/>
                <w:sz w:val="20"/>
              </w:rPr>
              <w:t xml:space="preserve"> stara nad štiri leta in pol</w:t>
            </w:r>
            <w:r w:rsidR="00481A40">
              <w:rPr>
                <w:rFonts w:cs="Calibri"/>
                <w:sz w:val="20"/>
              </w:rPr>
              <w:t>,</w:t>
            </w:r>
            <w:r w:rsidRPr="00F42BD7">
              <w:rPr>
                <w:rFonts w:cs="Calibri"/>
                <w:sz w:val="20"/>
              </w:rPr>
              <w:t xml:space="preserve"> ima pravico do največ 4 kosov na dan.</w:t>
            </w:r>
          </w:p>
          <w:p w14:paraId="2F276652" w14:textId="77777777" w:rsidR="0047567B" w:rsidRPr="00F42BD7" w:rsidRDefault="0047567B" w:rsidP="0047567B">
            <w:pPr>
              <w:rPr>
                <w:rFonts w:cs="Calibri"/>
                <w:sz w:val="20"/>
                <w:highlight w:val="yellow"/>
              </w:rPr>
            </w:pPr>
          </w:p>
          <w:p w14:paraId="158D306F" w14:textId="77777777" w:rsidR="0047567B" w:rsidRPr="00F42BD7" w:rsidRDefault="0047567B" w:rsidP="0047567B">
            <w:pPr>
              <w:rPr>
                <w:rFonts w:cs="Calibri"/>
                <w:sz w:val="20"/>
                <w:highlight w:val="yellow"/>
              </w:rPr>
            </w:pPr>
            <w:r w:rsidRPr="00F42BD7">
              <w:rPr>
                <w:rFonts w:cs="Calibri"/>
                <w:sz w:val="20"/>
              </w:rPr>
              <w:t>Zavarovana oseba iz prejšnjega odstavka* s pridruženimi težkimi stanji</w:t>
            </w:r>
            <w:r w:rsidRPr="00F42BD7">
              <w:rPr>
                <w:rFonts w:cs="Calibri"/>
                <w:sz w:val="20"/>
                <w:vertAlign w:val="superscript"/>
              </w:rPr>
              <w:t>2</w:t>
            </w:r>
            <w:r w:rsidRPr="00F42BD7">
              <w:rPr>
                <w:rFonts w:cs="Calibri"/>
                <w:sz w:val="20"/>
              </w:rPr>
              <w:t xml:space="preserve"> ima v primeru celostnega razvojnega zaostanka, poškodbe ali bolezni živčevja ali živčno-mišične bolezni pravico do največ 5 kosov na dan.</w:t>
            </w:r>
          </w:p>
        </w:tc>
      </w:tr>
      <w:tr w:rsidR="0047567B" w:rsidRPr="00647980" w14:paraId="4FA2F880" w14:textId="77777777" w:rsidTr="00AB388D">
        <w:tc>
          <w:tcPr>
            <w:tcW w:w="13992" w:type="dxa"/>
            <w:gridSpan w:val="2"/>
            <w:shd w:val="clear" w:color="auto" w:fill="auto"/>
          </w:tcPr>
          <w:p w14:paraId="470CC309" w14:textId="77777777" w:rsidR="0047567B" w:rsidRPr="00F42BD7" w:rsidRDefault="0047567B" w:rsidP="0047567B">
            <w:pPr>
              <w:rPr>
                <w:rFonts w:cs="Calibri"/>
                <w:sz w:val="20"/>
              </w:rPr>
            </w:pPr>
            <w:r w:rsidRPr="00F42BD7">
              <w:rPr>
                <w:rFonts w:cs="Calibri"/>
                <w:b/>
                <w:bCs/>
                <w:sz w:val="20"/>
              </w:rPr>
              <w:t>A. Predloge</w:t>
            </w:r>
          </w:p>
        </w:tc>
      </w:tr>
      <w:tr w:rsidR="0047567B" w:rsidRPr="00647980" w14:paraId="6248AE7F" w14:textId="77777777" w:rsidTr="00AB388D">
        <w:tc>
          <w:tcPr>
            <w:tcW w:w="5806" w:type="dxa"/>
            <w:shd w:val="clear" w:color="auto" w:fill="auto"/>
          </w:tcPr>
          <w:p w14:paraId="3A24243C" w14:textId="77777777" w:rsidR="0047567B" w:rsidRPr="00F42BD7" w:rsidRDefault="0047567B" w:rsidP="0047567B">
            <w:pPr>
              <w:rPr>
                <w:rFonts w:cs="Calibri"/>
                <w:sz w:val="20"/>
              </w:rPr>
            </w:pPr>
            <w:r w:rsidRPr="00F42BD7">
              <w:rPr>
                <w:rFonts w:cs="Calibri"/>
                <w:sz w:val="20"/>
              </w:rPr>
              <w:t>PREDLOGA ZA TEŽKO INKONTINENCO</w:t>
            </w:r>
          </w:p>
        </w:tc>
        <w:tc>
          <w:tcPr>
            <w:tcW w:w="8186" w:type="dxa"/>
            <w:shd w:val="clear" w:color="auto" w:fill="auto"/>
          </w:tcPr>
          <w:p w14:paraId="178EF48E" w14:textId="77777777" w:rsidR="0047567B" w:rsidRPr="00F42BD7" w:rsidRDefault="0047567B" w:rsidP="0047567B">
            <w:pPr>
              <w:rPr>
                <w:rFonts w:cs="Calibri"/>
                <w:sz w:val="20"/>
                <w:highlight w:val="yellow"/>
              </w:rPr>
            </w:pPr>
          </w:p>
        </w:tc>
      </w:tr>
      <w:tr w:rsidR="0047567B" w:rsidRPr="00647980" w14:paraId="7F7560AE" w14:textId="77777777" w:rsidTr="00AB388D">
        <w:tc>
          <w:tcPr>
            <w:tcW w:w="5806" w:type="dxa"/>
            <w:shd w:val="clear" w:color="auto" w:fill="auto"/>
          </w:tcPr>
          <w:p w14:paraId="195B1FD9" w14:textId="77777777" w:rsidR="0047567B" w:rsidRPr="00F42BD7" w:rsidRDefault="0047567B" w:rsidP="0047567B">
            <w:pPr>
              <w:rPr>
                <w:rFonts w:cs="Calibri"/>
                <w:sz w:val="20"/>
              </w:rPr>
            </w:pPr>
            <w:r w:rsidRPr="00F42BD7">
              <w:rPr>
                <w:rFonts w:cs="Calibri"/>
                <w:sz w:val="20"/>
              </w:rPr>
              <w:t>PREDLOGA ZA FEKALNO INKONTINENCO</w:t>
            </w:r>
          </w:p>
        </w:tc>
        <w:tc>
          <w:tcPr>
            <w:tcW w:w="8186" w:type="dxa"/>
            <w:shd w:val="clear" w:color="auto" w:fill="auto"/>
          </w:tcPr>
          <w:p w14:paraId="57E175E9" w14:textId="77777777" w:rsidR="0047567B" w:rsidRPr="00F42BD7" w:rsidRDefault="0047567B" w:rsidP="0047567B">
            <w:pPr>
              <w:rPr>
                <w:rFonts w:cs="Calibri"/>
                <w:sz w:val="20"/>
                <w:highlight w:val="yellow"/>
              </w:rPr>
            </w:pPr>
          </w:p>
        </w:tc>
      </w:tr>
      <w:tr w:rsidR="0047567B" w:rsidRPr="00647980" w14:paraId="1E90CD9F" w14:textId="77777777" w:rsidTr="00AB388D">
        <w:tc>
          <w:tcPr>
            <w:tcW w:w="13992" w:type="dxa"/>
            <w:gridSpan w:val="2"/>
            <w:shd w:val="clear" w:color="auto" w:fill="auto"/>
          </w:tcPr>
          <w:p w14:paraId="550AE8C6" w14:textId="77777777" w:rsidR="0047567B" w:rsidRPr="00F42BD7" w:rsidRDefault="0047567B" w:rsidP="0047567B">
            <w:pPr>
              <w:rPr>
                <w:rFonts w:cs="Calibri"/>
                <w:sz w:val="20"/>
                <w:highlight w:val="yellow"/>
              </w:rPr>
            </w:pPr>
            <w:r w:rsidRPr="00F42BD7">
              <w:rPr>
                <w:rFonts w:cs="Calibri"/>
                <w:b/>
                <w:bCs/>
                <w:sz w:val="20"/>
              </w:rPr>
              <w:t>B. Hlačne predloge</w:t>
            </w:r>
          </w:p>
        </w:tc>
      </w:tr>
      <w:tr w:rsidR="00AB388D" w:rsidRPr="00647980" w14:paraId="5E89880A" w14:textId="77777777" w:rsidTr="00AB388D">
        <w:tc>
          <w:tcPr>
            <w:tcW w:w="5806" w:type="dxa"/>
            <w:shd w:val="clear" w:color="auto" w:fill="auto"/>
          </w:tcPr>
          <w:p w14:paraId="342D107F" w14:textId="77777777" w:rsidR="00AB388D" w:rsidRPr="00F42BD7" w:rsidRDefault="00AB388D" w:rsidP="0047567B">
            <w:pPr>
              <w:rPr>
                <w:rFonts w:cs="Calibri"/>
                <w:sz w:val="20"/>
              </w:rPr>
            </w:pPr>
            <w:r w:rsidRPr="00AB388D">
              <w:rPr>
                <w:rFonts w:cs="Calibri"/>
                <w:sz w:val="20"/>
              </w:rPr>
              <w:t xml:space="preserve">HLAČNA PREDLOGA ZA TEŽKO IN ZELO TEŽKO INKONTINENCO </w:t>
            </w:r>
            <w:r>
              <w:rPr>
                <w:rFonts w:cs="Calibri"/>
                <w:sz w:val="20"/>
              </w:rPr>
              <w:t>–</w:t>
            </w:r>
            <w:r w:rsidRPr="00AB388D">
              <w:rPr>
                <w:rFonts w:cs="Calibri"/>
                <w:sz w:val="20"/>
              </w:rPr>
              <w:t xml:space="preserve"> obseg pasu 50–90 cm, dnevna</w:t>
            </w:r>
          </w:p>
        </w:tc>
        <w:tc>
          <w:tcPr>
            <w:tcW w:w="8186" w:type="dxa"/>
            <w:shd w:val="clear" w:color="auto" w:fill="auto"/>
          </w:tcPr>
          <w:p w14:paraId="3FDEB9C5" w14:textId="77777777" w:rsidR="00AB388D" w:rsidRPr="00F42BD7" w:rsidRDefault="00AB388D" w:rsidP="0047567B">
            <w:pPr>
              <w:rPr>
                <w:rFonts w:cs="Calibri"/>
                <w:sz w:val="20"/>
                <w:highlight w:val="yellow"/>
              </w:rPr>
            </w:pPr>
          </w:p>
        </w:tc>
      </w:tr>
      <w:tr w:rsidR="0047567B" w:rsidRPr="00647980" w14:paraId="3C56B02D" w14:textId="77777777" w:rsidTr="00AB388D">
        <w:tc>
          <w:tcPr>
            <w:tcW w:w="5806" w:type="dxa"/>
            <w:shd w:val="clear" w:color="auto" w:fill="auto"/>
          </w:tcPr>
          <w:p w14:paraId="5D34E0CA" w14:textId="77777777" w:rsidR="0047567B" w:rsidRPr="00F42BD7" w:rsidRDefault="0047567B" w:rsidP="0047567B">
            <w:pPr>
              <w:rPr>
                <w:rFonts w:cs="Calibri"/>
                <w:sz w:val="20"/>
                <w:highlight w:val="yellow"/>
              </w:rPr>
            </w:pPr>
            <w:r w:rsidRPr="00F42BD7">
              <w:rPr>
                <w:rFonts w:cs="Calibri"/>
                <w:sz w:val="20"/>
              </w:rPr>
              <w:t>HLAČNA PREDLOGA ZA TEŽKO INKONTINENCO – obseg pasu 80–110 cm, dnevna</w:t>
            </w:r>
          </w:p>
        </w:tc>
        <w:tc>
          <w:tcPr>
            <w:tcW w:w="8186" w:type="dxa"/>
            <w:shd w:val="clear" w:color="auto" w:fill="auto"/>
          </w:tcPr>
          <w:p w14:paraId="50A09A92" w14:textId="77777777" w:rsidR="0047567B" w:rsidRPr="00F42BD7" w:rsidRDefault="0047567B" w:rsidP="0047567B">
            <w:pPr>
              <w:rPr>
                <w:rFonts w:cs="Calibri"/>
                <w:sz w:val="20"/>
                <w:highlight w:val="yellow"/>
              </w:rPr>
            </w:pPr>
          </w:p>
        </w:tc>
      </w:tr>
      <w:tr w:rsidR="0047567B" w:rsidRPr="00647980" w14:paraId="557F2CEA" w14:textId="77777777" w:rsidTr="00AB388D">
        <w:tc>
          <w:tcPr>
            <w:tcW w:w="5806" w:type="dxa"/>
            <w:shd w:val="clear" w:color="auto" w:fill="auto"/>
          </w:tcPr>
          <w:p w14:paraId="64B17FB8" w14:textId="77777777" w:rsidR="0047567B" w:rsidRPr="00F42BD7" w:rsidRDefault="0047567B" w:rsidP="0047567B">
            <w:pPr>
              <w:rPr>
                <w:rFonts w:cs="Calibri"/>
                <w:sz w:val="20"/>
              </w:rPr>
            </w:pPr>
            <w:r w:rsidRPr="00F42BD7">
              <w:rPr>
                <w:rFonts w:cs="Calibri"/>
                <w:sz w:val="20"/>
              </w:rPr>
              <w:t>HLAČNA PREDLOGA ZA TEŽKO INKONTINENCO – obseg pasu 100–150 cm, dnevna</w:t>
            </w:r>
          </w:p>
        </w:tc>
        <w:tc>
          <w:tcPr>
            <w:tcW w:w="8186" w:type="dxa"/>
            <w:shd w:val="clear" w:color="auto" w:fill="auto"/>
          </w:tcPr>
          <w:p w14:paraId="087D99BA" w14:textId="77777777" w:rsidR="0047567B" w:rsidRPr="00F42BD7" w:rsidRDefault="0047567B" w:rsidP="0047567B">
            <w:pPr>
              <w:rPr>
                <w:rFonts w:cs="Calibri"/>
                <w:sz w:val="20"/>
              </w:rPr>
            </w:pPr>
          </w:p>
        </w:tc>
      </w:tr>
      <w:tr w:rsidR="0047567B" w:rsidRPr="00647980" w14:paraId="4136C104" w14:textId="77777777" w:rsidTr="00AB388D">
        <w:tc>
          <w:tcPr>
            <w:tcW w:w="5806" w:type="dxa"/>
            <w:shd w:val="clear" w:color="auto" w:fill="auto"/>
          </w:tcPr>
          <w:p w14:paraId="0AEAFDA1" w14:textId="77777777" w:rsidR="0047567B" w:rsidRPr="00F42BD7" w:rsidRDefault="0047567B" w:rsidP="0047567B">
            <w:pPr>
              <w:rPr>
                <w:rFonts w:cs="Calibri"/>
                <w:sz w:val="20"/>
                <w:highlight w:val="yellow"/>
              </w:rPr>
            </w:pPr>
            <w:r w:rsidRPr="00F42BD7">
              <w:rPr>
                <w:rFonts w:cs="Calibri"/>
                <w:sz w:val="20"/>
              </w:rPr>
              <w:t>HLAČNA PREDLOGA ZA TEŽKO INKONTINENCO – obseg pasu 80–110 cm, nočna</w:t>
            </w:r>
          </w:p>
        </w:tc>
        <w:tc>
          <w:tcPr>
            <w:tcW w:w="8186" w:type="dxa"/>
            <w:shd w:val="clear" w:color="auto" w:fill="auto"/>
          </w:tcPr>
          <w:p w14:paraId="7410BD30" w14:textId="77777777" w:rsidR="0047567B" w:rsidRPr="00F42BD7" w:rsidRDefault="0047567B" w:rsidP="0047567B">
            <w:pPr>
              <w:rPr>
                <w:rFonts w:cs="Calibri"/>
                <w:sz w:val="20"/>
              </w:rPr>
            </w:pPr>
          </w:p>
        </w:tc>
      </w:tr>
      <w:tr w:rsidR="0047567B" w:rsidRPr="00647980" w14:paraId="628EE559" w14:textId="77777777" w:rsidTr="00AB388D">
        <w:tc>
          <w:tcPr>
            <w:tcW w:w="5806" w:type="dxa"/>
            <w:shd w:val="clear" w:color="auto" w:fill="auto"/>
          </w:tcPr>
          <w:p w14:paraId="6C97838D" w14:textId="77777777" w:rsidR="0047567B" w:rsidRPr="00F42BD7" w:rsidRDefault="0047567B" w:rsidP="0047567B">
            <w:pPr>
              <w:rPr>
                <w:rFonts w:cs="Calibri"/>
                <w:sz w:val="20"/>
                <w:highlight w:val="yellow"/>
              </w:rPr>
            </w:pPr>
            <w:r w:rsidRPr="00F42BD7">
              <w:rPr>
                <w:rFonts w:cs="Calibri"/>
                <w:sz w:val="20"/>
              </w:rPr>
              <w:lastRenderedPageBreak/>
              <w:t>HLAČNA PREDLOGA ZA TEŽKO INKONTINENCO – obseg pasu 100–150 cm, nočna</w:t>
            </w:r>
          </w:p>
        </w:tc>
        <w:tc>
          <w:tcPr>
            <w:tcW w:w="8186" w:type="dxa"/>
            <w:shd w:val="clear" w:color="auto" w:fill="auto"/>
          </w:tcPr>
          <w:p w14:paraId="0B9EB4E8" w14:textId="77777777" w:rsidR="0047567B" w:rsidRPr="00F42BD7" w:rsidRDefault="0047567B" w:rsidP="0047567B">
            <w:pPr>
              <w:rPr>
                <w:rFonts w:cs="Calibri"/>
                <w:sz w:val="20"/>
              </w:rPr>
            </w:pPr>
          </w:p>
        </w:tc>
      </w:tr>
      <w:tr w:rsidR="0047567B" w:rsidRPr="00647980" w14:paraId="3DB53058" w14:textId="77777777" w:rsidTr="00AB388D">
        <w:tc>
          <w:tcPr>
            <w:tcW w:w="5806" w:type="dxa"/>
            <w:shd w:val="clear" w:color="auto" w:fill="auto"/>
          </w:tcPr>
          <w:p w14:paraId="1F016299" w14:textId="77777777" w:rsidR="0047567B" w:rsidRPr="00F42BD7" w:rsidRDefault="0047567B" w:rsidP="0047567B">
            <w:pPr>
              <w:rPr>
                <w:rFonts w:cs="Calibri"/>
                <w:sz w:val="20"/>
              </w:rPr>
            </w:pPr>
            <w:r w:rsidRPr="00F42BD7">
              <w:rPr>
                <w:rFonts w:cs="Calibri"/>
                <w:sz w:val="20"/>
              </w:rPr>
              <w:t>HLAČNA PREDLOGA ZA TEŽKO IN ZELO TEŽKO INKONTINENCO – obseg pasu do 65 cm, dnevna in nočna</w:t>
            </w:r>
          </w:p>
        </w:tc>
        <w:tc>
          <w:tcPr>
            <w:tcW w:w="8186" w:type="dxa"/>
            <w:shd w:val="clear" w:color="auto" w:fill="auto"/>
          </w:tcPr>
          <w:p w14:paraId="13304434" w14:textId="77777777" w:rsidR="0047567B" w:rsidRPr="00F42BD7" w:rsidRDefault="0047567B" w:rsidP="0047567B">
            <w:pPr>
              <w:rPr>
                <w:rFonts w:cs="Calibri"/>
                <w:sz w:val="20"/>
              </w:rPr>
            </w:pPr>
          </w:p>
        </w:tc>
      </w:tr>
      <w:tr w:rsidR="0047567B" w:rsidRPr="00647980" w14:paraId="2C7E321D" w14:textId="77777777" w:rsidTr="00AB388D">
        <w:tc>
          <w:tcPr>
            <w:tcW w:w="5806" w:type="dxa"/>
            <w:shd w:val="clear" w:color="auto" w:fill="auto"/>
          </w:tcPr>
          <w:p w14:paraId="6B0C754F" w14:textId="77777777" w:rsidR="0047567B" w:rsidRPr="00F42BD7" w:rsidRDefault="0047567B" w:rsidP="0047567B">
            <w:pPr>
              <w:rPr>
                <w:rFonts w:cs="Calibri"/>
                <w:sz w:val="20"/>
                <w:highlight w:val="yellow"/>
              </w:rPr>
            </w:pPr>
            <w:r w:rsidRPr="00F42BD7">
              <w:rPr>
                <w:rFonts w:cs="Calibri"/>
                <w:sz w:val="20"/>
              </w:rPr>
              <w:t>HLAČNA PREDLOGA ZA TEŽKO IN ZELO TEŽKO INKONTINENCO – obseg pasu 50–90 cm, dnevna</w:t>
            </w:r>
          </w:p>
        </w:tc>
        <w:tc>
          <w:tcPr>
            <w:tcW w:w="8186" w:type="dxa"/>
            <w:shd w:val="clear" w:color="auto" w:fill="auto"/>
          </w:tcPr>
          <w:p w14:paraId="57FD53A1" w14:textId="77777777" w:rsidR="0047567B" w:rsidRPr="00F42BD7" w:rsidRDefault="0047567B" w:rsidP="0047567B">
            <w:pPr>
              <w:rPr>
                <w:rFonts w:cs="Calibri"/>
                <w:sz w:val="20"/>
              </w:rPr>
            </w:pPr>
          </w:p>
        </w:tc>
      </w:tr>
      <w:tr w:rsidR="0047567B" w:rsidRPr="00647980" w14:paraId="09AFAFAA" w14:textId="77777777" w:rsidTr="00AB388D">
        <w:tc>
          <w:tcPr>
            <w:tcW w:w="5806" w:type="dxa"/>
            <w:shd w:val="clear" w:color="auto" w:fill="auto"/>
          </w:tcPr>
          <w:p w14:paraId="00554839" w14:textId="77777777" w:rsidR="0047567B" w:rsidRPr="00F42BD7" w:rsidRDefault="0047567B" w:rsidP="0047567B">
            <w:pPr>
              <w:rPr>
                <w:rFonts w:cs="Calibri"/>
                <w:sz w:val="20"/>
                <w:highlight w:val="yellow"/>
              </w:rPr>
            </w:pPr>
            <w:r w:rsidRPr="00F42BD7">
              <w:rPr>
                <w:rFonts w:cs="Calibri"/>
                <w:sz w:val="20"/>
              </w:rPr>
              <w:t>HLAČNA PREDLOGA ZA TEŽKO IN ZELO TEŽKO INKONTINENCO – obseg pasu več kot 150 cm, dnevna</w:t>
            </w:r>
          </w:p>
        </w:tc>
        <w:tc>
          <w:tcPr>
            <w:tcW w:w="8186" w:type="dxa"/>
            <w:shd w:val="clear" w:color="auto" w:fill="auto"/>
          </w:tcPr>
          <w:p w14:paraId="62C06355" w14:textId="77777777" w:rsidR="0047567B" w:rsidRPr="00F42BD7" w:rsidRDefault="0047567B" w:rsidP="0047567B">
            <w:pPr>
              <w:rPr>
                <w:rFonts w:cs="Calibri"/>
                <w:sz w:val="20"/>
              </w:rPr>
            </w:pPr>
          </w:p>
        </w:tc>
      </w:tr>
      <w:tr w:rsidR="0047567B" w:rsidRPr="00647980" w14:paraId="26D4170E" w14:textId="77777777" w:rsidTr="00AB388D">
        <w:tc>
          <w:tcPr>
            <w:tcW w:w="5806" w:type="dxa"/>
            <w:shd w:val="clear" w:color="auto" w:fill="auto"/>
          </w:tcPr>
          <w:p w14:paraId="33F2D151" w14:textId="77777777" w:rsidR="0047567B" w:rsidRPr="00F42BD7" w:rsidRDefault="0047567B" w:rsidP="0047567B">
            <w:pPr>
              <w:rPr>
                <w:rFonts w:cs="Calibri"/>
                <w:sz w:val="20"/>
                <w:highlight w:val="yellow"/>
              </w:rPr>
            </w:pPr>
            <w:r w:rsidRPr="00F42BD7">
              <w:rPr>
                <w:rFonts w:cs="Calibri"/>
                <w:sz w:val="20"/>
              </w:rPr>
              <w:t>HLAČNA PREDLOGA ZA TEŽKO IN ZELO TEŽKO INKONTINENCO – obseg pasu več kot 150 cm, nočna</w:t>
            </w:r>
          </w:p>
        </w:tc>
        <w:tc>
          <w:tcPr>
            <w:tcW w:w="8186" w:type="dxa"/>
            <w:shd w:val="clear" w:color="auto" w:fill="auto"/>
          </w:tcPr>
          <w:p w14:paraId="0554F1FC" w14:textId="77777777" w:rsidR="0047567B" w:rsidRPr="00F42BD7" w:rsidRDefault="0047567B" w:rsidP="0047567B">
            <w:pPr>
              <w:rPr>
                <w:rFonts w:cs="Calibri"/>
                <w:sz w:val="20"/>
              </w:rPr>
            </w:pPr>
          </w:p>
        </w:tc>
      </w:tr>
      <w:tr w:rsidR="0047567B" w:rsidRPr="00647980" w14:paraId="1A1F9339" w14:textId="77777777" w:rsidTr="00AB388D">
        <w:tc>
          <w:tcPr>
            <w:tcW w:w="5806" w:type="dxa"/>
            <w:shd w:val="clear" w:color="auto" w:fill="auto"/>
          </w:tcPr>
          <w:p w14:paraId="31854B01" w14:textId="77777777" w:rsidR="0047567B" w:rsidRPr="00F42BD7" w:rsidRDefault="0047567B" w:rsidP="0047567B">
            <w:pPr>
              <w:rPr>
                <w:rFonts w:cs="Calibri"/>
                <w:sz w:val="20"/>
              </w:rPr>
            </w:pPr>
            <w:r w:rsidRPr="00F42BD7">
              <w:rPr>
                <w:rFonts w:cs="Calibri"/>
                <w:sz w:val="20"/>
              </w:rPr>
              <w:t>HLAČNA PREDLOGA ZA TEŽKO IN ZELO TEŽKO INKONTINENCO – obseg pasu 50–90 cm, nočna</w:t>
            </w:r>
          </w:p>
        </w:tc>
        <w:tc>
          <w:tcPr>
            <w:tcW w:w="8186" w:type="dxa"/>
            <w:shd w:val="clear" w:color="auto" w:fill="auto"/>
          </w:tcPr>
          <w:p w14:paraId="619B33D0" w14:textId="77777777" w:rsidR="0047567B" w:rsidRPr="00F42BD7" w:rsidRDefault="0047567B" w:rsidP="0047567B">
            <w:pPr>
              <w:rPr>
                <w:rFonts w:cs="Calibri"/>
                <w:sz w:val="20"/>
              </w:rPr>
            </w:pPr>
          </w:p>
        </w:tc>
      </w:tr>
      <w:tr w:rsidR="0047567B" w:rsidRPr="00647980" w14:paraId="1A2278CC" w14:textId="77777777" w:rsidTr="00AB388D">
        <w:tc>
          <w:tcPr>
            <w:tcW w:w="13992" w:type="dxa"/>
            <w:gridSpan w:val="2"/>
            <w:shd w:val="clear" w:color="auto" w:fill="auto"/>
          </w:tcPr>
          <w:p w14:paraId="485FB152" w14:textId="77777777" w:rsidR="0047567B" w:rsidRPr="00F42BD7" w:rsidRDefault="0047567B" w:rsidP="0047567B">
            <w:pPr>
              <w:rPr>
                <w:rFonts w:cs="Calibri"/>
                <w:sz w:val="20"/>
                <w:highlight w:val="yellow"/>
              </w:rPr>
            </w:pPr>
            <w:r w:rsidRPr="00F42BD7">
              <w:rPr>
                <w:rFonts w:cs="Calibri"/>
                <w:b/>
                <w:bCs/>
                <w:sz w:val="20"/>
              </w:rPr>
              <w:t>C. Mobilne hlačke za srednjo, težko, zelo težko inkontinenco in otroke</w:t>
            </w:r>
          </w:p>
        </w:tc>
      </w:tr>
      <w:tr w:rsidR="0047567B" w:rsidRPr="00647980" w14:paraId="09085CDA" w14:textId="77777777" w:rsidTr="00AB388D">
        <w:tc>
          <w:tcPr>
            <w:tcW w:w="5806" w:type="dxa"/>
            <w:shd w:val="clear" w:color="auto" w:fill="auto"/>
          </w:tcPr>
          <w:p w14:paraId="3780F410" w14:textId="77777777" w:rsidR="0047567B" w:rsidRPr="00F42BD7" w:rsidRDefault="0047567B" w:rsidP="0047567B">
            <w:pPr>
              <w:rPr>
                <w:rFonts w:cs="Calibri"/>
                <w:sz w:val="20"/>
              </w:rPr>
            </w:pPr>
            <w:r w:rsidRPr="00F42BD7">
              <w:rPr>
                <w:rFonts w:cs="Calibri"/>
                <w:sz w:val="20"/>
              </w:rPr>
              <w:t xml:space="preserve">MOBILNE NEPREPUSTNE HLAČKE </w:t>
            </w:r>
            <w:r>
              <w:rPr>
                <w:rFonts w:cs="Calibri"/>
                <w:sz w:val="20"/>
              </w:rPr>
              <w:t>–</w:t>
            </w:r>
            <w:r w:rsidRPr="00F42BD7">
              <w:rPr>
                <w:rFonts w:cs="Calibri"/>
                <w:sz w:val="20"/>
              </w:rPr>
              <w:t xml:space="preserve"> obseg pasu do 65 cm</w:t>
            </w:r>
          </w:p>
        </w:tc>
        <w:tc>
          <w:tcPr>
            <w:tcW w:w="8186" w:type="dxa"/>
            <w:shd w:val="clear" w:color="auto" w:fill="auto"/>
          </w:tcPr>
          <w:p w14:paraId="691FEE5D" w14:textId="77777777" w:rsidR="0047567B" w:rsidRPr="00F42BD7" w:rsidRDefault="0047567B" w:rsidP="0047567B">
            <w:pPr>
              <w:rPr>
                <w:rFonts w:cs="Calibri"/>
                <w:sz w:val="20"/>
              </w:rPr>
            </w:pPr>
          </w:p>
        </w:tc>
      </w:tr>
      <w:tr w:rsidR="0047567B" w:rsidRPr="00647980" w14:paraId="6C2DA8CD" w14:textId="77777777" w:rsidTr="00AB388D">
        <w:tc>
          <w:tcPr>
            <w:tcW w:w="5806" w:type="dxa"/>
            <w:shd w:val="clear" w:color="auto" w:fill="auto"/>
          </w:tcPr>
          <w:p w14:paraId="20DEBC5D" w14:textId="77777777" w:rsidR="0047567B" w:rsidRPr="00F42BD7" w:rsidRDefault="0047567B" w:rsidP="0047567B">
            <w:pPr>
              <w:rPr>
                <w:rFonts w:cs="Calibri"/>
                <w:sz w:val="20"/>
              </w:rPr>
            </w:pPr>
            <w:r w:rsidRPr="00F42BD7">
              <w:rPr>
                <w:rFonts w:cs="Calibri"/>
                <w:sz w:val="20"/>
              </w:rPr>
              <w:t xml:space="preserve">MOBILNE NEPREPUSTNE HLAČKE </w:t>
            </w:r>
            <w:r>
              <w:rPr>
                <w:rFonts w:cs="Calibri"/>
                <w:sz w:val="20"/>
              </w:rPr>
              <w:t>–</w:t>
            </w:r>
            <w:r w:rsidRPr="00F42BD7">
              <w:rPr>
                <w:rFonts w:cs="Calibri"/>
                <w:sz w:val="20"/>
              </w:rPr>
              <w:t xml:space="preserve"> obseg pasu 50–90 cm</w:t>
            </w:r>
          </w:p>
        </w:tc>
        <w:tc>
          <w:tcPr>
            <w:tcW w:w="8186" w:type="dxa"/>
            <w:shd w:val="clear" w:color="auto" w:fill="auto"/>
          </w:tcPr>
          <w:p w14:paraId="1BECF2DC" w14:textId="77777777" w:rsidR="0047567B" w:rsidRPr="00F42BD7" w:rsidRDefault="0047567B" w:rsidP="0047567B">
            <w:pPr>
              <w:rPr>
                <w:rFonts w:cs="Calibri"/>
                <w:sz w:val="20"/>
              </w:rPr>
            </w:pPr>
          </w:p>
        </w:tc>
      </w:tr>
      <w:tr w:rsidR="0047567B" w:rsidRPr="00647980" w14:paraId="5112DAFB" w14:textId="77777777" w:rsidTr="00AB388D">
        <w:tc>
          <w:tcPr>
            <w:tcW w:w="5806" w:type="dxa"/>
            <w:shd w:val="clear" w:color="auto" w:fill="auto"/>
          </w:tcPr>
          <w:p w14:paraId="2EB1BA3C" w14:textId="77777777" w:rsidR="0047567B" w:rsidRPr="00F42BD7" w:rsidRDefault="0047567B" w:rsidP="0047567B">
            <w:pPr>
              <w:rPr>
                <w:rFonts w:cs="Calibri"/>
                <w:sz w:val="20"/>
                <w:highlight w:val="yellow"/>
              </w:rPr>
            </w:pPr>
            <w:r w:rsidRPr="00F42BD7">
              <w:rPr>
                <w:rFonts w:cs="Calibri"/>
                <w:sz w:val="20"/>
              </w:rPr>
              <w:t xml:space="preserve">MOBILNE NEPREPUSTNE HLAČKE </w:t>
            </w:r>
            <w:r>
              <w:rPr>
                <w:rFonts w:cs="Calibri"/>
                <w:sz w:val="20"/>
              </w:rPr>
              <w:t>–</w:t>
            </w:r>
            <w:r w:rsidRPr="00F42BD7">
              <w:rPr>
                <w:rFonts w:cs="Calibri"/>
                <w:sz w:val="20"/>
              </w:rPr>
              <w:t xml:space="preserve"> obseg pasu 80–110 cm</w:t>
            </w:r>
          </w:p>
        </w:tc>
        <w:tc>
          <w:tcPr>
            <w:tcW w:w="8186" w:type="dxa"/>
            <w:shd w:val="clear" w:color="auto" w:fill="auto"/>
          </w:tcPr>
          <w:p w14:paraId="734249B7" w14:textId="77777777" w:rsidR="0047567B" w:rsidRPr="00F42BD7" w:rsidRDefault="0047567B" w:rsidP="0047567B">
            <w:pPr>
              <w:rPr>
                <w:rFonts w:cs="Calibri"/>
                <w:sz w:val="20"/>
              </w:rPr>
            </w:pPr>
          </w:p>
        </w:tc>
      </w:tr>
      <w:tr w:rsidR="0047567B" w:rsidRPr="00647980" w14:paraId="3846BE95" w14:textId="77777777" w:rsidTr="00AB388D">
        <w:tc>
          <w:tcPr>
            <w:tcW w:w="5806" w:type="dxa"/>
            <w:shd w:val="clear" w:color="auto" w:fill="auto"/>
          </w:tcPr>
          <w:p w14:paraId="5B679F6E" w14:textId="77777777" w:rsidR="0047567B" w:rsidRPr="00F42BD7" w:rsidRDefault="0047567B" w:rsidP="0047567B">
            <w:pPr>
              <w:rPr>
                <w:rFonts w:cs="Calibri"/>
                <w:sz w:val="20"/>
              </w:rPr>
            </w:pPr>
            <w:r w:rsidRPr="00F42BD7">
              <w:rPr>
                <w:rFonts w:cs="Calibri"/>
                <w:sz w:val="20"/>
              </w:rPr>
              <w:t xml:space="preserve">MOBILNE NEPREPUSTNE HLAČKE </w:t>
            </w:r>
            <w:r>
              <w:rPr>
                <w:rFonts w:cs="Calibri"/>
                <w:sz w:val="20"/>
              </w:rPr>
              <w:t>–</w:t>
            </w:r>
            <w:r w:rsidRPr="00F42BD7">
              <w:rPr>
                <w:rFonts w:cs="Calibri"/>
                <w:sz w:val="20"/>
              </w:rPr>
              <w:t xml:space="preserve"> obseg pasu 100–150 cm</w:t>
            </w:r>
          </w:p>
        </w:tc>
        <w:tc>
          <w:tcPr>
            <w:tcW w:w="8186" w:type="dxa"/>
            <w:shd w:val="clear" w:color="auto" w:fill="auto"/>
          </w:tcPr>
          <w:p w14:paraId="315C2D68" w14:textId="77777777" w:rsidR="0047567B" w:rsidRPr="00F42BD7" w:rsidRDefault="0047567B" w:rsidP="0047567B">
            <w:pPr>
              <w:rPr>
                <w:rFonts w:cs="Calibri"/>
                <w:sz w:val="20"/>
              </w:rPr>
            </w:pPr>
          </w:p>
        </w:tc>
      </w:tr>
      <w:tr w:rsidR="0047567B" w:rsidRPr="00647980" w14:paraId="51666389" w14:textId="77777777" w:rsidTr="00AB388D">
        <w:tc>
          <w:tcPr>
            <w:tcW w:w="5806" w:type="dxa"/>
            <w:shd w:val="clear" w:color="auto" w:fill="auto"/>
          </w:tcPr>
          <w:p w14:paraId="0D0A1EC4" w14:textId="77777777" w:rsidR="0047567B" w:rsidRPr="00F42BD7" w:rsidRDefault="0047567B" w:rsidP="0047567B">
            <w:pPr>
              <w:rPr>
                <w:rFonts w:cs="Calibri"/>
                <w:sz w:val="20"/>
              </w:rPr>
            </w:pPr>
            <w:r w:rsidRPr="00F42BD7">
              <w:rPr>
                <w:rFonts w:cs="Calibri"/>
                <w:sz w:val="20"/>
              </w:rPr>
              <w:t xml:space="preserve">MOBILNE NEPREPUSTNE HLAČKE </w:t>
            </w:r>
            <w:r>
              <w:rPr>
                <w:rFonts w:cs="Calibri"/>
                <w:sz w:val="20"/>
              </w:rPr>
              <w:t>–</w:t>
            </w:r>
            <w:r w:rsidRPr="00F42BD7">
              <w:rPr>
                <w:rFonts w:cs="Calibri"/>
                <w:sz w:val="20"/>
              </w:rPr>
              <w:t xml:space="preserve"> obseg pasu več kot 150 cm</w:t>
            </w:r>
          </w:p>
        </w:tc>
        <w:tc>
          <w:tcPr>
            <w:tcW w:w="8186" w:type="dxa"/>
            <w:shd w:val="clear" w:color="auto" w:fill="auto"/>
          </w:tcPr>
          <w:p w14:paraId="584B075D" w14:textId="77777777" w:rsidR="0047567B" w:rsidRPr="00F42BD7" w:rsidRDefault="0047567B" w:rsidP="0047567B">
            <w:pPr>
              <w:rPr>
                <w:rFonts w:cs="Calibri"/>
                <w:sz w:val="20"/>
              </w:rPr>
            </w:pPr>
          </w:p>
        </w:tc>
      </w:tr>
      <w:tr w:rsidR="0047567B" w:rsidRPr="00647980" w14:paraId="47C36EBE" w14:textId="77777777" w:rsidTr="00AB388D">
        <w:tc>
          <w:tcPr>
            <w:tcW w:w="13992" w:type="dxa"/>
            <w:gridSpan w:val="2"/>
            <w:shd w:val="clear" w:color="auto" w:fill="auto"/>
          </w:tcPr>
          <w:p w14:paraId="6005560F" w14:textId="77777777" w:rsidR="0047567B" w:rsidRPr="00F42BD7" w:rsidRDefault="0047567B" w:rsidP="0047567B">
            <w:pPr>
              <w:rPr>
                <w:rFonts w:cs="Calibri"/>
                <w:sz w:val="20"/>
                <w:highlight w:val="yellow"/>
              </w:rPr>
            </w:pPr>
            <w:r w:rsidRPr="00F42BD7">
              <w:rPr>
                <w:rFonts w:cs="Calibri"/>
                <w:b/>
                <w:bCs/>
                <w:sz w:val="20"/>
              </w:rPr>
              <w:t>Č. Posteljne podloge za težko, zelo težko inkontinenco in otroke</w:t>
            </w:r>
          </w:p>
        </w:tc>
      </w:tr>
      <w:tr w:rsidR="0047567B" w:rsidRPr="00647980" w14:paraId="4B7BCF83" w14:textId="77777777" w:rsidTr="00AB388D">
        <w:tc>
          <w:tcPr>
            <w:tcW w:w="5806" w:type="dxa"/>
            <w:shd w:val="clear" w:color="auto" w:fill="auto"/>
          </w:tcPr>
          <w:p w14:paraId="2F7C3B14" w14:textId="77777777" w:rsidR="0047567B" w:rsidRPr="00F42BD7" w:rsidRDefault="0047567B" w:rsidP="0047567B">
            <w:pPr>
              <w:rPr>
                <w:rFonts w:cs="Calibri"/>
                <w:sz w:val="20"/>
                <w:highlight w:val="yellow"/>
              </w:rPr>
            </w:pPr>
            <w:r w:rsidRPr="00F42BD7">
              <w:rPr>
                <w:rFonts w:cs="Calibri"/>
                <w:sz w:val="20"/>
              </w:rPr>
              <w:t>POSTELJNE PREDLOGE 60 x 60 cm</w:t>
            </w:r>
          </w:p>
        </w:tc>
        <w:tc>
          <w:tcPr>
            <w:tcW w:w="8186" w:type="dxa"/>
            <w:shd w:val="clear" w:color="auto" w:fill="auto"/>
          </w:tcPr>
          <w:p w14:paraId="4BF32FC1" w14:textId="77777777" w:rsidR="0047567B" w:rsidRPr="00F42BD7" w:rsidRDefault="0047567B" w:rsidP="0047567B">
            <w:pPr>
              <w:rPr>
                <w:rFonts w:cs="Calibri"/>
                <w:sz w:val="20"/>
              </w:rPr>
            </w:pPr>
          </w:p>
        </w:tc>
      </w:tr>
      <w:tr w:rsidR="0047567B" w:rsidRPr="00647980" w14:paraId="32A39ED1" w14:textId="77777777" w:rsidTr="00AB388D">
        <w:tc>
          <w:tcPr>
            <w:tcW w:w="5806" w:type="dxa"/>
            <w:shd w:val="clear" w:color="auto" w:fill="auto"/>
          </w:tcPr>
          <w:p w14:paraId="67D4AA9B" w14:textId="77777777" w:rsidR="0047567B" w:rsidRPr="00F42BD7" w:rsidRDefault="0047567B" w:rsidP="0047567B">
            <w:pPr>
              <w:rPr>
                <w:rFonts w:cs="Calibri"/>
                <w:sz w:val="20"/>
                <w:highlight w:val="yellow"/>
              </w:rPr>
            </w:pPr>
            <w:r w:rsidRPr="00F42BD7">
              <w:rPr>
                <w:rFonts w:cs="Calibri"/>
                <w:sz w:val="20"/>
              </w:rPr>
              <w:t>POSTELJNE PREDLOGE 60 x 90 cm</w:t>
            </w:r>
          </w:p>
        </w:tc>
        <w:tc>
          <w:tcPr>
            <w:tcW w:w="8186" w:type="dxa"/>
            <w:shd w:val="clear" w:color="auto" w:fill="auto"/>
          </w:tcPr>
          <w:p w14:paraId="64A1EA3A" w14:textId="77777777" w:rsidR="0047567B" w:rsidRPr="00F42BD7" w:rsidRDefault="0047567B" w:rsidP="0047567B">
            <w:pPr>
              <w:rPr>
                <w:rFonts w:cs="Calibri"/>
                <w:sz w:val="20"/>
              </w:rPr>
            </w:pPr>
          </w:p>
        </w:tc>
      </w:tr>
      <w:tr w:rsidR="0047567B" w:rsidRPr="00647980" w14:paraId="79DA10AE" w14:textId="77777777" w:rsidTr="00AB388D">
        <w:tc>
          <w:tcPr>
            <w:tcW w:w="13992" w:type="dxa"/>
            <w:gridSpan w:val="2"/>
            <w:shd w:val="clear" w:color="auto" w:fill="auto"/>
          </w:tcPr>
          <w:p w14:paraId="4A109968" w14:textId="77777777" w:rsidR="0047567B" w:rsidRPr="00F42BD7" w:rsidRDefault="0047567B" w:rsidP="0047567B">
            <w:pPr>
              <w:rPr>
                <w:rFonts w:cs="Calibri"/>
                <w:sz w:val="20"/>
                <w:highlight w:val="yellow"/>
              </w:rPr>
            </w:pPr>
            <w:r w:rsidRPr="00F42BD7">
              <w:rPr>
                <w:rFonts w:cs="Calibri"/>
                <w:b/>
                <w:bCs/>
                <w:sz w:val="20"/>
              </w:rPr>
              <w:t>D. Fiksirne hlačke</w:t>
            </w:r>
          </w:p>
        </w:tc>
      </w:tr>
      <w:tr w:rsidR="0047567B" w:rsidRPr="00647980" w14:paraId="6119DB38" w14:textId="77777777" w:rsidTr="00AB388D">
        <w:tc>
          <w:tcPr>
            <w:tcW w:w="5806" w:type="dxa"/>
            <w:shd w:val="clear" w:color="auto" w:fill="auto"/>
          </w:tcPr>
          <w:p w14:paraId="3DBEE49D" w14:textId="77777777" w:rsidR="0047567B" w:rsidRPr="00F42BD7" w:rsidRDefault="0047567B" w:rsidP="0047567B">
            <w:pPr>
              <w:rPr>
                <w:rFonts w:cs="Calibri"/>
                <w:sz w:val="20"/>
              </w:rPr>
            </w:pPr>
            <w:r w:rsidRPr="00F42BD7">
              <w:rPr>
                <w:rFonts w:cs="Calibri"/>
                <w:sz w:val="20"/>
              </w:rPr>
              <w:t>FIKSIRNE HLAČKE ZA PREDLOGE</w:t>
            </w:r>
          </w:p>
        </w:tc>
        <w:tc>
          <w:tcPr>
            <w:tcW w:w="8186" w:type="dxa"/>
            <w:shd w:val="clear" w:color="auto" w:fill="auto"/>
          </w:tcPr>
          <w:p w14:paraId="5F55292F" w14:textId="77777777" w:rsidR="0047567B" w:rsidRPr="00F42BD7" w:rsidRDefault="0047567B" w:rsidP="0047567B">
            <w:pPr>
              <w:rPr>
                <w:rFonts w:cs="Calibri"/>
                <w:sz w:val="20"/>
              </w:rPr>
            </w:pPr>
          </w:p>
        </w:tc>
      </w:tr>
      <w:tr w:rsidR="006E7B85" w:rsidRPr="00647980" w14:paraId="3F275C03" w14:textId="77777777" w:rsidTr="00AB388D">
        <w:tc>
          <w:tcPr>
            <w:tcW w:w="5806" w:type="dxa"/>
            <w:shd w:val="clear" w:color="auto" w:fill="auto"/>
          </w:tcPr>
          <w:p w14:paraId="37FBE9CE" w14:textId="77777777" w:rsidR="006E7B85" w:rsidRPr="00F42BD7" w:rsidRDefault="006E7B85" w:rsidP="0047567B">
            <w:pPr>
              <w:rPr>
                <w:rFonts w:cs="Calibri"/>
                <w:b/>
                <w:bCs/>
                <w:sz w:val="20"/>
              </w:rPr>
            </w:pPr>
            <w:r>
              <w:rPr>
                <w:rFonts w:cs="Calibri"/>
                <w:b/>
                <w:bCs/>
                <w:sz w:val="20"/>
              </w:rPr>
              <w:t>E. Plenice</w:t>
            </w:r>
          </w:p>
        </w:tc>
        <w:tc>
          <w:tcPr>
            <w:tcW w:w="8186" w:type="dxa"/>
            <w:shd w:val="clear" w:color="auto" w:fill="auto"/>
          </w:tcPr>
          <w:p w14:paraId="56456458" w14:textId="77777777" w:rsidR="006E7B85" w:rsidRPr="00F42BD7" w:rsidRDefault="006E7B85" w:rsidP="0047567B">
            <w:pPr>
              <w:rPr>
                <w:rFonts w:cs="Calibri"/>
                <w:sz w:val="20"/>
              </w:rPr>
            </w:pPr>
            <w:r>
              <w:rPr>
                <w:rFonts w:cs="Calibri"/>
                <w:sz w:val="20"/>
              </w:rPr>
              <w:t>/</w:t>
            </w:r>
          </w:p>
        </w:tc>
      </w:tr>
      <w:tr w:rsidR="0047567B" w:rsidRPr="00647980" w14:paraId="45CD8BE3" w14:textId="77777777" w:rsidTr="00AB388D">
        <w:tc>
          <w:tcPr>
            <w:tcW w:w="5806" w:type="dxa"/>
            <w:shd w:val="clear" w:color="auto" w:fill="auto"/>
          </w:tcPr>
          <w:p w14:paraId="6401A2F9" w14:textId="77777777" w:rsidR="0047567B" w:rsidRPr="00F42BD7" w:rsidRDefault="0047567B" w:rsidP="0047567B">
            <w:pPr>
              <w:rPr>
                <w:rFonts w:cs="Calibri"/>
                <w:b/>
                <w:bCs/>
                <w:sz w:val="20"/>
              </w:rPr>
            </w:pPr>
            <w:r w:rsidRPr="00F42BD7">
              <w:rPr>
                <w:rFonts w:cs="Calibri"/>
                <w:b/>
                <w:bCs/>
                <w:sz w:val="20"/>
              </w:rPr>
              <w:t>V. Medicinski pripomočki za zelo težko inkontinenco</w:t>
            </w:r>
          </w:p>
        </w:tc>
        <w:tc>
          <w:tcPr>
            <w:tcW w:w="8186" w:type="dxa"/>
            <w:shd w:val="clear" w:color="auto" w:fill="auto"/>
          </w:tcPr>
          <w:p w14:paraId="2DD61A07" w14:textId="77777777" w:rsidR="0047567B" w:rsidRPr="00F42BD7" w:rsidRDefault="0047567B" w:rsidP="0047567B">
            <w:pPr>
              <w:rPr>
                <w:rFonts w:cs="Calibri"/>
                <w:sz w:val="20"/>
              </w:rPr>
            </w:pPr>
            <w:r w:rsidRPr="00F42BD7">
              <w:rPr>
                <w:rFonts w:cs="Calibri"/>
                <w:sz w:val="20"/>
              </w:rPr>
              <w:t>*Zavarovana oseba s popolno bolezensko inkontinenco urina in blata, stara nad štiri leta in pol</w:t>
            </w:r>
            <w:r w:rsidR="00481A40">
              <w:rPr>
                <w:rFonts w:cs="Calibri"/>
                <w:sz w:val="20"/>
              </w:rPr>
              <w:t>,</w:t>
            </w:r>
            <w:r w:rsidRPr="00F42BD7">
              <w:rPr>
                <w:rFonts w:cs="Calibri"/>
                <w:sz w:val="20"/>
              </w:rPr>
              <w:t xml:space="preserve"> ima pravico do največ 4 kosov na dan.</w:t>
            </w:r>
          </w:p>
          <w:p w14:paraId="09B143C8" w14:textId="77777777" w:rsidR="0047567B" w:rsidRPr="00F42BD7" w:rsidRDefault="0047567B" w:rsidP="0047567B">
            <w:pPr>
              <w:rPr>
                <w:rFonts w:cs="Calibri"/>
                <w:sz w:val="20"/>
              </w:rPr>
            </w:pPr>
          </w:p>
          <w:p w14:paraId="7081FCD6" w14:textId="77777777" w:rsidR="0047567B" w:rsidRPr="00F42BD7" w:rsidRDefault="0047567B" w:rsidP="0047567B">
            <w:pPr>
              <w:rPr>
                <w:rFonts w:cs="Calibri"/>
                <w:sz w:val="20"/>
              </w:rPr>
            </w:pPr>
            <w:r w:rsidRPr="00F42BD7">
              <w:rPr>
                <w:rFonts w:cs="Calibri"/>
                <w:sz w:val="20"/>
              </w:rPr>
              <w:t>Zavarovana oseba iz prejšnjega odstavka* s pridruženimi težkimi stanji² ima v primeru celostnega razvojnega zaostanka, poškodbe ali bolezni živčevja ali živčno-mišične bolezni pravico do največ 5 kosov na dan.</w:t>
            </w:r>
          </w:p>
        </w:tc>
      </w:tr>
      <w:tr w:rsidR="0047567B" w:rsidRPr="00647980" w14:paraId="332B49F9" w14:textId="77777777" w:rsidTr="00AB388D">
        <w:tc>
          <w:tcPr>
            <w:tcW w:w="13992" w:type="dxa"/>
            <w:gridSpan w:val="2"/>
            <w:shd w:val="clear" w:color="auto" w:fill="auto"/>
          </w:tcPr>
          <w:p w14:paraId="797C5DE6" w14:textId="77777777" w:rsidR="0047567B" w:rsidRPr="00F42BD7" w:rsidRDefault="0047567B" w:rsidP="0047567B">
            <w:pPr>
              <w:rPr>
                <w:rFonts w:cs="Calibri"/>
                <w:sz w:val="20"/>
                <w:highlight w:val="yellow"/>
              </w:rPr>
            </w:pPr>
            <w:r w:rsidRPr="00F42BD7">
              <w:rPr>
                <w:rFonts w:cs="Calibri"/>
                <w:b/>
                <w:bCs/>
                <w:sz w:val="20"/>
              </w:rPr>
              <w:t>A. Predloge</w:t>
            </w:r>
          </w:p>
        </w:tc>
      </w:tr>
      <w:tr w:rsidR="0047567B" w:rsidRPr="00647980" w14:paraId="0ABA6C1D" w14:textId="77777777" w:rsidTr="00AB388D">
        <w:tc>
          <w:tcPr>
            <w:tcW w:w="5806" w:type="dxa"/>
            <w:shd w:val="clear" w:color="auto" w:fill="auto"/>
          </w:tcPr>
          <w:p w14:paraId="1EC1B465" w14:textId="77777777" w:rsidR="0047567B" w:rsidRPr="00F42BD7" w:rsidRDefault="0047567B" w:rsidP="0047567B">
            <w:pPr>
              <w:rPr>
                <w:rFonts w:cs="Calibri"/>
                <w:sz w:val="20"/>
                <w:highlight w:val="yellow"/>
              </w:rPr>
            </w:pPr>
            <w:r w:rsidRPr="00F42BD7">
              <w:rPr>
                <w:rFonts w:cs="Calibri"/>
                <w:sz w:val="20"/>
              </w:rPr>
              <w:t>PREDLOGA ZA ZELO TEŽKO INKONTINENCO</w:t>
            </w:r>
          </w:p>
        </w:tc>
        <w:tc>
          <w:tcPr>
            <w:tcW w:w="8186" w:type="dxa"/>
            <w:shd w:val="clear" w:color="auto" w:fill="auto"/>
          </w:tcPr>
          <w:p w14:paraId="08323F7E" w14:textId="77777777" w:rsidR="0047567B" w:rsidRPr="00F42BD7" w:rsidRDefault="0047567B" w:rsidP="0047567B">
            <w:pPr>
              <w:rPr>
                <w:rFonts w:cs="Calibri"/>
                <w:sz w:val="20"/>
              </w:rPr>
            </w:pPr>
          </w:p>
        </w:tc>
      </w:tr>
      <w:tr w:rsidR="0047567B" w:rsidRPr="00647980" w14:paraId="4038D401" w14:textId="77777777" w:rsidTr="00AB388D">
        <w:tc>
          <w:tcPr>
            <w:tcW w:w="5806" w:type="dxa"/>
            <w:shd w:val="clear" w:color="auto" w:fill="auto"/>
          </w:tcPr>
          <w:p w14:paraId="2CD255E0" w14:textId="77777777" w:rsidR="0047567B" w:rsidRPr="00F42BD7" w:rsidRDefault="0047567B" w:rsidP="0047567B">
            <w:pPr>
              <w:rPr>
                <w:rFonts w:cs="Calibri"/>
                <w:sz w:val="20"/>
                <w:highlight w:val="yellow"/>
              </w:rPr>
            </w:pPr>
            <w:r w:rsidRPr="00F42BD7">
              <w:rPr>
                <w:rFonts w:cs="Calibri"/>
                <w:sz w:val="20"/>
              </w:rPr>
              <w:t>PREDLOGA ZA FEKALNO INKONTINENCO</w:t>
            </w:r>
          </w:p>
        </w:tc>
        <w:tc>
          <w:tcPr>
            <w:tcW w:w="8186" w:type="dxa"/>
            <w:shd w:val="clear" w:color="auto" w:fill="auto"/>
          </w:tcPr>
          <w:p w14:paraId="1C3534D7" w14:textId="77777777" w:rsidR="0047567B" w:rsidRPr="00F42BD7" w:rsidRDefault="0047567B" w:rsidP="0047567B">
            <w:pPr>
              <w:rPr>
                <w:rFonts w:cs="Calibri"/>
                <w:sz w:val="20"/>
              </w:rPr>
            </w:pPr>
          </w:p>
        </w:tc>
      </w:tr>
      <w:tr w:rsidR="0047567B" w:rsidRPr="00647980" w14:paraId="6715F169" w14:textId="77777777" w:rsidTr="00AB388D">
        <w:tc>
          <w:tcPr>
            <w:tcW w:w="13992" w:type="dxa"/>
            <w:gridSpan w:val="2"/>
            <w:shd w:val="clear" w:color="auto" w:fill="auto"/>
          </w:tcPr>
          <w:p w14:paraId="5F29F12B" w14:textId="77777777" w:rsidR="0047567B" w:rsidRPr="00F42BD7" w:rsidRDefault="0047567B" w:rsidP="0047567B">
            <w:pPr>
              <w:rPr>
                <w:rFonts w:cs="Calibri"/>
                <w:sz w:val="20"/>
              </w:rPr>
            </w:pPr>
            <w:r w:rsidRPr="00F42BD7">
              <w:rPr>
                <w:rFonts w:cs="Calibri"/>
                <w:b/>
                <w:bCs/>
                <w:sz w:val="20"/>
              </w:rPr>
              <w:t>B. Hlačne predloge</w:t>
            </w:r>
          </w:p>
        </w:tc>
      </w:tr>
      <w:tr w:rsidR="00AB388D" w:rsidRPr="00647980" w14:paraId="263CF96E" w14:textId="77777777" w:rsidTr="00AB388D">
        <w:tc>
          <w:tcPr>
            <w:tcW w:w="5806" w:type="dxa"/>
            <w:shd w:val="clear" w:color="auto" w:fill="auto"/>
          </w:tcPr>
          <w:p w14:paraId="4FDB2D79" w14:textId="77777777" w:rsidR="00AB388D" w:rsidRPr="00F42BD7" w:rsidRDefault="00AB388D" w:rsidP="0047567B">
            <w:pPr>
              <w:rPr>
                <w:rFonts w:cs="Calibri"/>
                <w:sz w:val="20"/>
              </w:rPr>
            </w:pPr>
            <w:r w:rsidRPr="00AB388D">
              <w:rPr>
                <w:rFonts w:cs="Calibri"/>
                <w:sz w:val="20"/>
              </w:rPr>
              <w:t xml:space="preserve">HLAČNA PREDLOGA ZA TEŽKO IN ZELO TEŽKO INKONTINENCO </w:t>
            </w:r>
            <w:r>
              <w:rPr>
                <w:rFonts w:cs="Calibri"/>
                <w:sz w:val="20"/>
              </w:rPr>
              <w:t>–</w:t>
            </w:r>
            <w:r w:rsidRPr="00AB388D">
              <w:rPr>
                <w:rFonts w:cs="Calibri"/>
                <w:sz w:val="20"/>
              </w:rPr>
              <w:t xml:space="preserve"> obseg pasu 50–90 cm, dnevna</w:t>
            </w:r>
          </w:p>
        </w:tc>
        <w:tc>
          <w:tcPr>
            <w:tcW w:w="8186" w:type="dxa"/>
            <w:shd w:val="clear" w:color="auto" w:fill="auto"/>
          </w:tcPr>
          <w:p w14:paraId="266C5D1D" w14:textId="77777777" w:rsidR="00AB388D" w:rsidRPr="00F42BD7" w:rsidRDefault="00AB388D" w:rsidP="0047567B">
            <w:pPr>
              <w:rPr>
                <w:rFonts w:cs="Calibri"/>
                <w:sz w:val="20"/>
                <w:highlight w:val="yellow"/>
              </w:rPr>
            </w:pPr>
          </w:p>
        </w:tc>
      </w:tr>
      <w:tr w:rsidR="0047567B" w:rsidRPr="00647980" w14:paraId="50EB487A" w14:textId="77777777" w:rsidTr="00AB388D">
        <w:tc>
          <w:tcPr>
            <w:tcW w:w="5806" w:type="dxa"/>
            <w:shd w:val="clear" w:color="auto" w:fill="auto"/>
          </w:tcPr>
          <w:p w14:paraId="0C39A6EA" w14:textId="77777777" w:rsidR="0047567B" w:rsidRPr="00F42BD7" w:rsidRDefault="0047567B" w:rsidP="0047567B">
            <w:pPr>
              <w:rPr>
                <w:rFonts w:cs="Calibri"/>
                <w:sz w:val="20"/>
              </w:rPr>
            </w:pPr>
            <w:r w:rsidRPr="00F42BD7">
              <w:rPr>
                <w:rFonts w:cs="Calibri"/>
                <w:sz w:val="20"/>
              </w:rPr>
              <w:t xml:space="preserve">HLAČNA PREDLOGA ZA ZELO TEŽKO INKONTINENCO </w:t>
            </w:r>
          </w:p>
          <w:p w14:paraId="1AC50A18" w14:textId="77777777" w:rsidR="0047567B" w:rsidRPr="00F42BD7" w:rsidRDefault="0047567B" w:rsidP="0047567B">
            <w:pPr>
              <w:rPr>
                <w:rFonts w:cs="Calibri"/>
                <w:sz w:val="20"/>
              </w:rPr>
            </w:pPr>
            <w:r>
              <w:rPr>
                <w:rFonts w:cs="Calibri"/>
                <w:sz w:val="20"/>
              </w:rPr>
              <w:t>–</w:t>
            </w:r>
            <w:r w:rsidRPr="00F42BD7">
              <w:rPr>
                <w:rFonts w:cs="Calibri"/>
                <w:sz w:val="20"/>
              </w:rPr>
              <w:t xml:space="preserve"> obseg pasu 80–110 cm, dnevna</w:t>
            </w:r>
          </w:p>
        </w:tc>
        <w:tc>
          <w:tcPr>
            <w:tcW w:w="8186" w:type="dxa"/>
            <w:shd w:val="clear" w:color="auto" w:fill="auto"/>
          </w:tcPr>
          <w:p w14:paraId="1420FF35" w14:textId="77777777" w:rsidR="0047567B" w:rsidRPr="00F42BD7" w:rsidRDefault="0047567B" w:rsidP="0047567B">
            <w:pPr>
              <w:rPr>
                <w:rFonts w:cs="Calibri"/>
                <w:sz w:val="20"/>
                <w:highlight w:val="yellow"/>
              </w:rPr>
            </w:pPr>
          </w:p>
        </w:tc>
      </w:tr>
      <w:tr w:rsidR="0047567B" w:rsidRPr="00647980" w14:paraId="797164EC" w14:textId="77777777" w:rsidTr="00AB388D">
        <w:tc>
          <w:tcPr>
            <w:tcW w:w="5806" w:type="dxa"/>
            <w:shd w:val="clear" w:color="auto" w:fill="auto"/>
          </w:tcPr>
          <w:p w14:paraId="6D48614F" w14:textId="77777777" w:rsidR="0047567B" w:rsidRPr="00F42BD7" w:rsidRDefault="0047567B" w:rsidP="0047567B">
            <w:pPr>
              <w:rPr>
                <w:rFonts w:cs="Calibri"/>
                <w:sz w:val="20"/>
              </w:rPr>
            </w:pPr>
            <w:r w:rsidRPr="00F42BD7">
              <w:rPr>
                <w:rFonts w:cs="Calibri"/>
                <w:sz w:val="20"/>
              </w:rPr>
              <w:lastRenderedPageBreak/>
              <w:t xml:space="preserve">HLAČNA PREDLOGA ZA ZELO TEŽKO INKONTINENCO </w:t>
            </w:r>
          </w:p>
          <w:p w14:paraId="0CCA109C" w14:textId="77777777" w:rsidR="0047567B" w:rsidRPr="00F42BD7" w:rsidRDefault="0047567B" w:rsidP="0047567B">
            <w:pPr>
              <w:rPr>
                <w:rFonts w:cs="Calibri"/>
                <w:sz w:val="20"/>
              </w:rPr>
            </w:pPr>
            <w:r>
              <w:rPr>
                <w:rFonts w:cs="Calibri"/>
                <w:sz w:val="20"/>
              </w:rPr>
              <w:t>–</w:t>
            </w:r>
            <w:r w:rsidRPr="00F42BD7">
              <w:rPr>
                <w:rFonts w:cs="Calibri"/>
                <w:sz w:val="20"/>
              </w:rPr>
              <w:t xml:space="preserve"> obseg pasu 100–150 cm, dnevna</w:t>
            </w:r>
          </w:p>
        </w:tc>
        <w:tc>
          <w:tcPr>
            <w:tcW w:w="8186" w:type="dxa"/>
            <w:shd w:val="clear" w:color="auto" w:fill="auto"/>
          </w:tcPr>
          <w:p w14:paraId="3EEBDC5B" w14:textId="77777777" w:rsidR="0047567B" w:rsidRPr="00F42BD7" w:rsidRDefault="0047567B" w:rsidP="0047567B">
            <w:pPr>
              <w:rPr>
                <w:rFonts w:cs="Calibri"/>
                <w:sz w:val="20"/>
                <w:highlight w:val="yellow"/>
              </w:rPr>
            </w:pPr>
          </w:p>
        </w:tc>
      </w:tr>
      <w:tr w:rsidR="0047567B" w:rsidRPr="00647980" w14:paraId="15D94FCF" w14:textId="77777777" w:rsidTr="00AB388D">
        <w:tc>
          <w:tcPr>
            <w:tcW w:w="5806" w:type="dxa"/>
            <w:shd w:val="clear" w:color="auto" w:fill="auto"/>
          </w:tcPr>
          <w:p w14:paraId="0E39B816" w14:textId="77777777" w:rsidR="0047567B" w:rsidRPr="00F42BD7" w:rsidRDefault="0047567B" w:rsidP="0047567B">
            <w:pPr>
              <w:rPr>
                <w:rFonts w:cs="Calibri"/>
                <w:sz w:val="20"/>
              </w:rPr>
            </w:pPr>
            <w:r w:rsidRPr="00F42BD7">
              <w:rPr>
                <w:rFonts w:cs="Calibri"/>
                <w:sz w:val="20"/>
              </w:rPr>
              <w:t xml:space="preserve">HLAČNA PREDLOGA ZA ZELO TEŽKO INKONTINENCO </w:t>
            </w:r>
          </w:p>
          <w:p w14:paraId="5757CB54" w14:textId="77777777" w:rsidR="0047567B" w:rsidRPr="00F42BD7" w:rsidRDefault="0047567B" w:rsidP="0047567B">
            <w:pPr>
              <w:rPr>
                <w:rFonts w:cs="Calibri"/>
                <w:sz w:val="20"/>
              </w:rPr>
            </w:pPr>
            <w:r>
              <w:rPr>
                <w:rFonts w:cs="Calibri"/>
                <w:sz w:val="20"/>
              </w:rPr>
              <w:t>–</w:t>
            </w:r>
            <w:r w:rsidRPr="00F42BD7">
              <w:rPr>
                <w:rFonts w:cs="Calibri"/>
                <w:sz w:val="20"/>
              </w:rPr>
              <w:t xml:space="preserve"> obseg pasu 80–110 cm, nočna</w:t>
            </w:r>
          </w:p>
        </w:tc>
        <w:tc>
          <w:tcPr>
            <w:tcW w:w="8186" w:type="dxa"/>
            <w:shd w:val="clear" w:color="auto" w:fill="auto"/>
          </w:tcPr>
          <w:p w14:paraId="5E203D37" w14:textId="77777777" w:rsidR="0047567B" w:rsidRPr="00F42BD7" w:rsidRDefault="0047567B" w:rsidP="0047567B">
            <w:pPr>
              <w:rPr>
                <w:rFonts w:cs="Calibri"/>
                <w:sz w:val="20"/>
                <w:highlight w:val="yellow"/>
              </w:rPr>
            </w:pPr>
          </w:p>
        </w:tc>
      </w:tr>
      <w:tr w:rsidR="0047567B" w:rsidRPr="00647980" w14:paraId="40AEF9F1" w14:textId="77777777" w:rsidTr="00AB388D">
        <w:tc>
          <w:tcPr>
            <w:tcW w:w="5806" w:type="dxa"/>
            <w:shd w:val="clear" w:color="auto" w:fill="auto"/>
          </w:tcPr>
          <w:p w14:paraId="4CD77018" w14:textId="77777777" w:rsidR="0047567B" w:rsidRPr="00F42BD7" w:rsidRDefault="0047567B" w:rsidP="0047567B">
            <w:pPr>
              <w:rPr>
                <w:rFonts w:cs="Calibri"/>
                <w:sz w:val="20"/>
              </w:rPr>
            </w:pPr>
            <w:r w:rsidRPr="00F42BD7">
              <w:rPr>
                <w:rFonts w:cs="Calibri"/>
                <w:sz w:val="20"/>
              </w:rPr>
              <w:t xml:space="preserve">HLAČNA PREDLOGA ZA ZELO TEŽKO INKONTINENCO </w:t>
            </w:r>
          </w:p>
          <w:p w14:paraId="7FF435E3" w14:textId="77777777" w:rsidR="0047567B" w:rsidRPr="00F42BD7" w:rsidRDefault="0047567B" w:rsidP="0047567B">
            <w:pPr>
              <w:rPr>
                <w:rFonts w:cs="Calibri"/>
                <w:sz w:val="20"/>
              </w:rPr>
            </w:pPr>
            <w:r>
              <w:rPr>
                <w:rFonts w:cs="Calibri"/>
                <w:sz w:val="20"/>
              </w:rPr>
              <w:t>–</w:t>
            </w:r>
            <w:r w:rsidRPr="00F42BD7">
              <w:rPr>
                <w:rFonts w:cs="Calibri"/>
                <w:sz w:val="20"/>
              </w:rPr>
              <w:t xml:space="preserve"> obseg pasu 100</w:t>
            </w:r>
            <w:r>
              <w:rPr>
                <w:rFonts w:cs="Calibri"/>
                <w:sz w:val="20"/>
              </w:rPr>
              <w:t>–</w:t>
            </w:r>
            <w:r w:rsidRPr="00F42BD7">
              <w:rPr>
                <w:rFonts w:cs="Calibri"/>
                <w:sz w:val="20"/>
              </w:rPr>
              <w:t>150 cm, nočna</w:t>
            </w:r>
          </w:p>
        </w:tc>
        <w:tc>
          <w:tcPr>
            <w:tcW w:w="8186" w:type="dxa"/>
            <w:shd w:val="clear" w:color="auto" w:fill="auto"/>
          </w:tcPr>
          <w:p w14:paraId="56C43841" w14:textId="77777777" w:rsidR="0047567B" w:rsidRPr="00F42BD7" w:rsidRDefault="0047567B" w:rsidP="0047567B">
            <w:pPr>
              <w:rPr>
                <w:rFonts w:cs="Calibri"/>
                <w:sz w:val="20"/>
                <w:highlight w:val="yellow"/>
              </w:rPr>
            </w:pPr>
          </w:p>
        </w:tc>
      </w:tr>
      <w:tr w:rsidR="0047567B" w:rsidRPr="00647980" w14:paraId="5F026540" w14:textId="77777777" w:rsidTr="00AB388D">
        <w:tc>
          <w:tcPr>
            <w:tcW w:w="5806" w:type="dxa"/>
            <w:shd w:val="clear" w:color="auto" w:fill="auto"/>
          </w:tcPr>
          <w:p w14:paraId="13B774B6" w14:textId="77777777" w:rsidR="0047567B" w:rsidRPr="00F42BD7" w:rsidRDefault="0047567B" w:rsidP="0047567B">
            <w:pPr>
              <w:rPr>
                <w:rFonts w:cs="Calibri"/>
                <w:sz w:val="20"/>
              </w:rPr>
            </w:pPr>
            <w:r w:rsidRPr="00F42BD7">
              <w:rPr>
                <w:rFonts w:cs="Calibri"/>
                <w:sz w:val="20"/>
              </w:rPr>
              <w:t xml:space="preserve"> HLAČNA PREDLOGA ZA TEŽKO IN ZELO TEŽKO INKONTINENCO </w:t>
            </w:r>
            <w:r>
              <w:rPr>
                <w:rFonts w:cs="Calibri"/>
                <w:sz w:val="20"/>
              </w:rPr>
              <w:t>–</w:t>
            </w:r>
            <w:r w:rsidRPr="00F42BD7">
              <w:rPr>
                <w:rFonts w:cs="Calibri"/>
                <w:sz w:val="20"/>
              </w:rPr>
              <w:t xml:space="preserve"> obseg pasu do 65 cm, dnevna in nočna</w:t>
            </w:r>
          </w:p>
        </w:tc>
        <w:tc>
          <w:tcPr>
            <w:tcW w:w="8186" w:type="dxa"/>
            <w:shd w:val="clear" w:color="auto" w:fill="auto"/>
          </w:tcPr>
          <w:p w14:paraId="00051BA6" w14:textId="77777777" w:rsidR="0047567B" w:rsidRPr="00F42BD7" w:rsidRDefault="0047567B" w:rsidP="0047567B">
            <w:pPr>
              <w:rPr>
                <w:rFonts w:cs="Calibri"/>
                <w:sz w:val="20"/>
                <w:highlight w:val="yellow"/>
              </w:rPr>
            </w:pPr>
          </w:p>
        </w:tc>
      </w:tr>
      <w:tr w:rsidR="0047567B" w:rsidRPr="00647980" w14:paraId="48278859" w14:textId="77777777" w:rsidTr="00AB388D">
        <w:tc>
          <w:tcPr>
            <w:tcW w:w="5806" w:type="dxa"/>
            <w:shd w:val="clear" w:color="auto" w:fill="auto"/>
          </w:tcPr>
          <w:p w14:paraId="79F3400F" w14:textId="77777777" w:rsidR="0047567B" w:rsidRPr="00F42BD7" w:rsidRDefault="0047567B" w:rsidP="0047567B">
            <w:pPr>
              <w:rPr>
                <w:rFonts w:cs="Calibri"/>
                <w:sz w:val="20"/>
                <w:highlight w:val="yellow"/>
              </w:rPr>
            </w:pPr>
            <w:r w:rsidRPr="00F42BD7">
              <w:rPr>
                <w:rFonts w:cs="Calibri"/>
                <w:sz w:val="20"/>
              </w:rPr>
              <w:t xml:space="preserve">HLAČNA PREDLOGA ZA TEŽKO IN ZELO TEŽKO INKONTINENCO </w:t>
            </w:r>
            <w:r>
              <w:rPr>
                <w:rFonts w:cs="Calibri"/>
                <w:sz w:val="20"/>
              </w:rPr>
              <w:t>–</w:t>
            </w:r>
            <w:r w:rsidRPr="00F42BD7">
              <w:rPr>
                <w:rFonts w:cs="Calibri"/>
                <w:sz w:val="20"/>
              </w:rPr>
              <w:t xml:space="preserve"> obseg pasu 50</w:t>
            </w:r>
            <w:r>
              <w:rPr>
                <w:rFonts w:cs="Calibri"/>
                <w:sz w:val="20"/>
              </w:rPr>
              <w:t>–</w:t>
            </w:r>
            <w:r w:rsidRPr="00F42BD7">
              <w:rPr>
                <w:rFonts w:cs="Calibri"/>
                <w:sz w:val="20"/>
              </w:rPr>
              <w:t>90 cm, dnevna</w:t>
            </w:r>
          </w:p>
        </w:tc>
        <w:tc>
          <w:tcPr>
            <w:tcW w:w="8186" w:type="dxa"/>
            <w:shd w:val="clear" w:color="auto" w:fill="auto"/>
          </w:tcPr>
          <w:p w14:paraId="03ED782A" w14:textId="77777777" w:rsidR="0047567B" w:rsidRPr="00F42BD7" w:rsidRDefault="0047567B" w:rsidP="0047567B">
            <w:pPr>
              <w:rPr>
                <w:rFonts w:cs="Calibri"/>
                <w:sz w:val="20"/>
                <w:highlight w:val="yellow"/>
              </w:rPr>
            </w:pPr>
          </w:p>
        </w:tc>
      </w:tr>
      <w:tr w:rsidR="0047567B" w:rsidRPr="00647980" w14:paraId="406DE657" w14:textId="77777777" w:rsidTr="00AB388D">
        <w:tc>
          <w:tcPr>
            <w:tcW w:w="5806" w:type="dxa"/>
            <w:shd w:val="clear" w:color="auto" w:fill="auto"/>
          </w:tcPr>
          <w:p w14:paraId="2FA694CD" w14:textId="77777777" w:rsidR="0047567B" w:rsidRPr="00F42BD7" w:rsidRDefault="0047567B" w:rsidP="0047567B">
            <w:pPr>
              <w:rPr>
                <w:rFonts w:cs="Calibri"/>
                <w:sz w:val="20"/>
                <w:highlight w:val="yellow"/>
              </w:rPr>
            </w:pPr>
            <w:r w:rsidRPr="00F42BD7">
              <w:rPr>
                <w:rFonts w:cs="Calibri"/>
                <w:sz w:val="20"/>
              </w:rPr>
              <w:t xml:space="preserve">HLAČNA PREDLOGA ZA TEŽKO IN ZELO TEŽKO INKONTINENCO </w:t>
            </w:r>
            <w:r>
              <w:rPr>
                <w:rFonts w:cs="Calibri"/>
                <w:sz w:val="20"/>
              </w:rPr>
              <w:t>–</w:t>
            </w:r>
            <w:r w:rsidRPr="00F42BD7">
              <w:rPr>
                <w:rFonts w:cs="Calibri"/>
                <w:sz w:val="20"/>
              </w:rPr>
              <w:t xml:space="preserve"> obseg pasu več kot 150 cm, dnevna</w:t>
            </w:r>
          </w:p>
        </w:tc>
        <w:tc>
          <w:tcPr>
            <w:tcW w:w="8186" w:type="dxa"/>
            <w:shd w:val="clear" w:color="auto" w:fill="auto"/>
          </w:tcPr>
          <w:p w14:paraId="24A7477A" w14:textId="77777777" w:rsidR="0047567B" w:rsidRPr="00F42BD7" w:rsidRDefault="0047567B" w:rsidP="0047567B">
            <w:pPr>
              <w:rPr>
                <w:rFonts w:cs="Calibri"/>
                <w:sz w:val="20"/>
                <w:highlight w:val="yellow"/>
              </w:rPr>
            </w:pPr>
          </w:p>
        </w:tc>
      </w:tr>
      <w:tr w:rsidR="0047567B" w:rsidRPr="00647980" w14:paraId="324562F3" w14:textId="77777777" w:rsidTr="00AB388D">
        <w:tc>
          <w:tcPr>
            <w:tcW w:w="5806" w:type="dxa"/>
            <w:shd w:val="clear" w:color="auto" w:fill="auto"/>
          </w:tcPr>
          <w:p w14:paraId="532A7B56" w14:textId="77777777" w:rsidR="0047567B" w:rsidRPr="00F42BD7" w:rsidRDefault="0047567B" w:rsidP="0047567B">
            <w:pPr>
              <w:rPr>
                <w:rFonts w:cs="Calibri"/>
                <w:sz w:val="20"/>
                <w:highlight w:val="yellow"/>
              </w:rPr>
            </w:pPr>
            <w:r w:rsidRPr="00F42BD7">
              <w:rPr>
                <w:rFonts w:cs="Calibri"/>
                <w:sz w:val="20"/>
              </w:rPr>
              <w:t xml:space="preserve">HLAČNA PREDLOGA ZA TEŽKO IN ZELO TEŽKO INKONTINENCO </w:t>
            </w:r>
            <w:r>
              <w:rPr>
                <w:rFonts w:cs="Calibri"/>
                <w:sz w:val="20"/>
              </w:rPr>
              <w:t>–</w:t>
            </w:r>
            <w:r w:rsidRPr="00F42BD7">
              <w:rPr>
                <w:rFonts w:cs="Calibri"/>
                <w:sz w:val="20"/>
              </w:rPr>
              <w:t xml:space="preserve"> obseg pasu več kot 150 cm, nočna</w:t>
            </w:r>
          </w:p>
        </w:tc>
        <w:tc>
          <w:tcPr>
            <w:tcW w:w="8186" w:type="dxa"/>
            <w:shd w:val="clear" w:color="auto" w:fill="auto"/>
          </w:tcPr>
          <w:p w14:paraId="1FCA6304" w14:textId="77777777" w:rsidR="0047567B" w:rsidRPr="00F42BD7" w:rsidRDefault="0047567B" w:rsidP="0047567B">
            <w:pPr>
              <w:rPr>
                <w:rFonts w:cs="Calibri"/>
                <w:sz w:val="20"/>
                <w:highlight w:val="yellow"/>
              </w:rPr>
            </w:pPr>
          </w:p>
        </w:tc>
      </w:tr>
      <w:tr w:rsidR="0047567B" w:rsidRPr="00647980" w14:paraId="692D3331" w14:textId="77777777" w:rsidTr="00AB388D">
        <w:tc>
          <w:tcPr>
            <w:tcW w:w="5806" w:type="dxa"/>
            <w:shd w:val="clear" w:color="auto" w:fill="auto"/>
          </w:tcPr>
          <w:p w14:paraId="2AF1DD98" w14:textId="77777777" w:rsidR="0047567B" w:rsidRPr="00F42BD7" w:rsidRDefault="0047567B" w:rsidP="0047567B">
            <w:pPr>
              <w:rPr>
                <w:rFonts w:cs="Calibri"/>
                <w:sz w:val="20"/>
                <w:highlight w:val="yellow"/>
              </w:rPr>
            </w:pPr>
            <w:r w:rsidRPr="00F42BD7">
              <w:rPr>
                <w:rFonts w:cs="Calibri"/>
                <w:sz w:val="20"/>
              </w:rPr>
              <w:t xml:space="preserve">HLAČNA PREDLOGA ZA TEŽKO IN ZELO TEŽKO INKONTINENCO </w:t>
            </w:r>
            <w:r>
              <w:rPr>
                <w:rFonts w:cs="Calibri"/>
                <w:sz w:val="20"/>
              </w:rPr>
              <w:t>–</w:t>
            </w:r>
            <w:r w:rsidRPr="00F42BD7">
              <w:rPr>
                <w:rFonts w:cs="Calibri"/>
                <w:sz w:val="20"/>
              </w:rPr>
              <w:t xml:space="preserve"> obseg pasu 50</w:t>
            </w:r>
            <w:r>
              <w:rPr>
                <w:rFonts w:cs="Calibri"/>
                <w:sz w:val="20"/>
              </w:rPr>
              <w:t>–</w:t>
            </w:r>
            <w:r w:rsidRPr="00F42BD7">
              <w:rPr>
                <w:rFonts w:cs="Calibri"/>
                <w:sz w:val="20"/>
              </w:rPr>
              <w:t>90 cm, nočna</w:t>
            </w:r>
          </w:p>
        </w:tc>
        <w:tc>
          <w:tcPr>
            <w:tcW w:w="8186" w:type="dxa"/>
            <w:shd w:val="clear" w:color="auto" w:fill="auto"/>
          </w:tcPr>
          <w:p w14:paraId="1BCED77A" w14:textId="77777777" w:rsidR="0047567B" w:rsidRPr="00F42BD7" w:rsidRDefault="0047567B" w:rsidP="0047567B">
            <w:pPr>
              <w:rPr>
                <w:rFonts w:cs="Calibri"/>
                <w:sz w:val="20"/>
                <w:highlight w:val="yellow"/>
              </w:rPr>
            </w:pPr>
          </w:p>
        </w:tc>
      </w:tr>
      <w:tr w:rsidR="0047567B" w:rsidRPr="00647980" w14:paraId="7482D39B" w14:textId="77777777" w:rsidTr="00AB388D">
        <w:tc>
          <w:tcPr>
            <w:tcW w:w="13992" w:type="dxa"/>
            <w:gridSpan w:val="2"/>
            <w:shd w:val="clear" w:color="auto" w:fill="auto"/>
          </w:tcPr>
          <w:p w14:paraId="0611D0C5" w14:textId="77777777" w:rsidR="0047567B" w:rsidRPr="00F42BD7" w:rsidRDefault="0047567B" w:rsidP="0047567B">
            <w:pPr>
              <w:rPr>
                <w:rFonts w:cs="Calibri"/>
                <w:sz w:val="20"/>
                <w:highlight w:val="yellow"/>
              </w:rPr>
            </w:pPr>
            <w:r w:rsidRPr="00F42BD7">
              <w:rPr>
                <w:rFonts w:cs="Calibri"/>
                <w:b/>
                <w:bCs/>
                <w:sz w:val="20"/>
              </w:rPr>
              <w:t>C. Mobilne hlačke za srednjo, težko, zelo težko inkontinenco in otroke</w:t>
            </w:r>
          </w:p>
        </w:tc>
      </w:tr>
      <w:tr w:rsidR="0047567B" w:rsidRPr="00647980" w14:paraId="52E7CD46" w14:textId="77777777" w:rsidTr="00AB388D">
        <w:tc>
          <w:tcPr>
            <w:tcW w:w="5806" w:type="dxa"/>
            <w:shd w:val="clear" w:color="auto" w:fill="auto"/>
          </w:tcPr>
          <w:p w14:paraId="59FCCA6F" w14:textId="77777777" w:rsidR="0047567B" w:rsidRPr="00F42BD7" w:rsidRDefault="0047567B" w:rsidP="0047567B">
            <w:pPr>
              <w:rPr>
                <w:rFonts w:cs="Calibri"/>
                <w:sz w:val="20"/>
                <w:highlight w:val="yellow"/>
              </w:rPr>
            </w:pPr>
            <w:r w:rsidRPr="00F42BD7">
              <w:rPr>
                <w:rFonts w:cs="Calibri"/>
                <w:sz w:val="20"/>
              </w:rPr>
              <w:t xml:space="preserve">MOBILNE NEPREPUSTNE HLAČKE </w:t>
            </w:r>
            <w:r>
              <w:rPr>
                <w:rFonts w:cs="Calibri"/>
                <w:sz w:val="20"/>
              </w:rPr>
              <w:t>–</w:t>
            </w:r>
            <w:r w:rsidRPr="00F42BD7">
              <w:rPr>
                <w:rFonts w:cs="Calibri"/>
                <w:sz w:val="20"/>
              </w:rPr>
              <w:t xml:space="preserve"> obseg pasu do 65 cm</w:t>
            </w:r>
          </w:p>
        </w:tc>
        <w:tc>
          <w:tcPr>
            <w:tcW w:w="8186" w:type="dxa"/>
            <w:shd w:val="clear" w:color="auto" w:fill="auto"/>
          </w:tcPr>
          <w:p w14:paraId="51EED82B" w14:textId="77777777" w:rsidR="0047567B" w:rsidRPr="00F42BD7" w:rsidRDefault="0047567B" w:rsidP="0047567B">
            <w:pPr>
              <w:rPr>
                <w:rFonts w:cs="Calibri"/>
                <w:sz w:val="20"/>
                <w:highlight w:val="yellow"/>
              </w:rPr>
            </w:pPr>
          </w:p>
        </w:tc>
      </w:tr>
      <w:tr w:rsidR="0047567B" w:rsidRPr="00647980" w14:paraId="57B74777" w14:textId="77777777" w:rsidTr="00AB388D">
        <w:tc>
          <w:tcPr>
            <w:tcW w:w="5806" w:type="dxa"/>
            <w:shd w:val="clear" w:color="auto" w:fill="auto"/>
          </w:tcPr>
          <w:p w14:paraId="21BAE699" w14:textId="77777777" w:rsidR="0047567B" w:rsidRPr="00F42BD7" w:rsidRDefault="0047567B" w:rsidP="0047567B">
            <w:pPr>
              <w:rPr>
                <w:rFonts w:cs="Calibri"/>
                <w:sz w:val="20"/>
              </w:rPr>
            </w:pPr>
            <w:r w:rsidRPr="00F42BD7">
              <w:rPr>
                <w:rFonts w:cs="Calibri"/>
                <w:sz w:val="20"/>
              </w:rPr>
              <w:t xml:space="preserve">MOBILNE NEPREPUSTNE HLAČKE </w:t>
            </w:r>
            <w:r>
              <w:rPr>
                <w:rFonts w:cs="Calibri"/>
                <w:sz w:val="20"/>
              </w:rPr>
              <w:t>–</w:t>
            </w:r>
            <w:r w:rsidRPr="00F42BD7">
              <w:rPr>
                <w:rFonts w:cs="Calibri"/>
                <w:sz w:val="20"/>
              </w:rPr>
              <w:t xml:space="preserve"> obseg pasu 50</w:t>
            </w:r>
            <w:r>
              <w:rPr>
                <w:rFonts w:cs="Calibri"/>
                <w:sz w:val="20"/>
              </w:rPr>
              <w:t>–</w:t>
            </w:r>
            <w:r w:rsidRPr="00F42BD7">
              <w:rPr>
                <w:rFonts w:cs="Calibri"/>
                <w:sz w:val="20"/>
              </w:rPr>
              <w:t>90 cm</w:t>
            </w:r>
          </w:p>
        </w:tc>
        <w:tc>
          <w:tcPr>
            <w:tcW w:w="8186" w:type="dxa"/>
            <w:shd w:val="clear" w:color="auto" w:fill="auto"/>
          </w:tcPr>
          <w:p w14:paraId="1A2D5234" w14:textId="77777777" w:rsidR="0047567B" w:rsidRPr="00F42BD7" w:rsidRDefault="0047567B" w:rsidP="0047567B">
            <w:pPr>
              <w:rPr>
                <w:rFonts w:cs="Calibri"/>
                <w:sz w:val="20"/>
                <w:highlight w:val="yellow"/>
              </w:rPr>
            </w:pPr>
          </w:p>
        </w:tc>
      </w:tr>
      <w:tr w:rsidR="0047567B" w:rsidRPr="00647980" w14:paraId="23315301" w14:textId="77777777" w:rsidTr="00AB388D">
        <w:tc>
          <w:tcPr>
            <w:tcW w:w="5806" w:type="dxa"/>
            <w:shd w:val="clear" w:color="auto" w:fill="auto"/>
          </w:tcPr>
          <w:p w14:paraId="2D3D9160" w14:textId="77777777" w:rsidR="0047567B" w:rsidRPr="00F42BD7" w:rsidRDefault="0047567B" w:rsidP="0047567B">
            <w:pPr>
              <w:rPr>
                <w:rFonts w:cs="Calibri"/>
                <w:sz w:val="20"/>
              </w:rPr>
            </w:pPr>
            <w:r w:rsidRPr="00F42BD7">
              <w:rPr>
                <w:rFonts w:cs="Calibri"/>
                <w:sz w:val="20"/>
              </w:rPr>
              <w:t xml:space="preserve">MOBILNE NEPREPUSTNE HLAČKE </w:t>
            </w:r>
            <w:r>
              <w:rPr>
                <w:rFonts w:cs="Calibri"/>
                <w:sz w:val="20"/>
              </w:rPr>
              <w:t>–</w:t>
            </w:r>
            <w:r w:rsidRPr="00F42BD7">
              <w:rPr>
                <w:rFonts w:cs="Calibri"/>
                <w:sz w:val="20"/>
              </w:rPr>
              <w:t xml:space="preserve"> obseg pasu 80</w:t>
            </w:r>
            <w:r>
              <w:rPr>
                <w:rFonts w:cs="Calibri"/>
                <w:sz w:val="20"/>
              </w:rPr>
              <w:t>–</w:t>
            </w:r>
            <w:r w:rsidRPr="00F42BD7">
              <w:rPr>
                <w:rFonts w:cs="Calibri"/>
                <w:sz w:val="20"/>
              </w:rPr>
              <w:t>110 cm</w:t>
            </w:r>
          </w:p>
        </w:tc>
        <w:tc>
          <w:tcPr>
            <w:tcW w:w="8186" w:type="dxa"/>
            <w:shd w:val="clear" w:color="auto" w:fill="auto"/>
          </w:tcPr>
          <w:p w14:paraId="2DFECDFE" w14:textId="77777777" w:rsidR="0047567B" w:rsidRPr="00F42BD7" w:rsidRDefault="0047567B" w:rsidP="0047567B">
            <w:pPr>
              <w:rPr>
                <w:rFonts w:cs="Calibri"/>
                <w:sz w:val="20"/>
                <w:highlight w:val="yellow"/>
              </w:rPr>
            </w:pPr>
          </w:p>
        </w:tc>
      </w:tr>
      <w:tr w:rsidR="0047567B" w:rsidRPr="00647980" w14:paraId="63627792" w14:textId="77777777" w:rsidTr="00AB388D">
        <w:tc>
          <w:tcPr>
            <w:tcW w:w="5806" w:type="dxa"/>
            <w:shd w:val="clear" w:color="auto" w:fill="auto"/>
          </w:tcPr>
          <w:p w14:paraId="364A1D03" w14:textId="77777777" w:rsidR="0047567B" w:rsidRPr="00F42BD7" w:rsidRDefault="0047567B" w:rsidP="0047567B">
            <w:pPr>
              <w:rPr>
                <w:rFonts w:cs="Calibri"/>
                <w:sz w:val="20"/>
                <w:highlight w:val="yellow"/>
              </w:rPr>
            </w:pPr>
            <w:r w:rsidRPr="00F42BD7">
              <w:rPr>
                <w:rFonts w:cs="Calibri"/>
                <w:sz w:val="20"/>
              </w:rPr>
              <w:t xml:space="preserve">MOBILNE NEPREPUSTNE HLAČKE </w:t>
            </w:r>
            <w:r>
              <w:rPr>
                <w:rFonts w:cs="Calibri"/>
                <w:sz w:val="20"/>
              </w:rPr>
              <w:t>–</w:t>
            </w:r>
            <w:r w:rsidRPr="00F42BD7">
              <w:rPr>
                <w:rFonts w:cs="Calibri"/>
                <w:sz w:val="20"/>
              </w:rPr>
              <w:t xml:space="preserve"> obseg pasu 100</w:t>
            </w:r>
            <w:r>
              <w:rPr>
                <w:rFonts w:cs="Calibri"/>
                <w:sz w:val="20"/>
              </w:rPr>
              <w:t>–</w:t>
            </w:r>
            <w:r w:rsidRPr="00F42BD7">
              <w:rPr>
                <w:rFonts w:cs="Calibri"/>
                <w:sz w:val="20"/>
              </w:rPr>
              <w:t>150 cm</w:t>
            </w:r>
          </w:p>
        </w:tc>
        <w:tc>
          <w:tcPr>
            <w:tcW w:w="8186" w:type="dxa"/>
            <w:shd w:val="clear" w:color="auto" w:fill="auto"/>
          </w:tcPr>
          <w:p w14:paraId="5447D926" w14:textId="77777777" w:rsidR="0047567B" w:rsidRPr="00F42BD7" w:rsidRDefault="0047567B" w:rsidP="0047567B">
            <w:pPr>
              <w:rPr>
                <w:rFonts w:cs="Calibri"/>
                <w:sz w:val="20"/>
                <w:highlight w:val="yellow"/>
              </w:rPr>
            </w:pPr>
          </w:p>
        </w:tc>
      </w:tr>
      <w:tr w:rsidR="0047567B" w:rsidRPr="00647980" w14:paraId="77D0E4DE" w14:textId="77777777" w:rsidTr="00AB388D">
        <w:tc>
          <w:tcPr>
            <w:tcW w:w="5806" w:type="dxa"/>
            <w:shd w:val="clear" w:color="auto" w:fill="auto"/>
          </w:tcPr>
          <w:p w14:paraId="5392040A" w14:textId="77777777" w:rsidR="0047567B" w:rsidRPr="00F42BD7" w:rsidRDefault="0047567B" w:rsidP="0047567B">
            <w:pPr>
              <w:rPr>
                <w:rFonts w:cs="Calibri"/>
                <w:sz w:val="20"/>
                <w:highlight w:val="yellow"/>
              </w:rPr>
            </w:pPr>
            <w:r w:rsidRPr="00F42BD7">
              <w:rPr>
                <w:rFonts w:cs="Calibri"/>
                <w:sz w:val="20"/>
              </w:rPr>
              <w:t xml:space="preserve">MOBILNE NEPREPUSTNE HLAČKE </w:t>
            </w:r>
            <w:r>
              <w:rPr>
                <w:rFonts w:cs="Calibri"/>
                <w:sz w:val="20"/>
              </w:rPr>
              <w:t>–</w:t>
            </w:r>
            <w:r w:rsidRPr="00F42BD7">
              <w:rPr>
                <w:rFonts w:cs="Calibri"/>
                <w:sz w:val="20"/>
              </w:rPr>
              <w:t xml:space="preserve"> obseg pasu več kot 150 cm</w:t>
            </w:r>
          </w:p>
        </w:tc>
        <w:tc>
          <w:tcPr>
            <w:tcW w:w="8186" w:type="dxa"/>
            <w:shd w:val="clear" w:color="auto" w:fill="auto"/>
          </w:tcPr>
          <w:p w14:paraId="23B1D1F8" w14:textId="77777777" w:rsidR="0047567B" w:rsidRPr="00F42BD7" w:rsidRDefault="0047567B" w:rsidP="0047567B">
            <w:pPr>
              <w:rPr>
                <w:rFonts w:cs="Calibri"/>
                <w:sz w:val="20"/>
                <w:highlight w:val="yellow"/>
              </w:rPr>
            </w:pPr>
          </w:p>
        </w:tc>
      </w:tr>
      <w:tr w:rsidR="0047567B" w:rsidRPr="00647980" w14:paraId="3DCA9334" w14:textId="77777777" w:rsidTr="00AB388D">
        <w:tc>
          <w:tcPr>
            <w:tcW w:w="13992" w:type="dxa"/>
            <w:gridSpan w:val="2"/>
            <w:shd w:val="clear" w:color="auto" w:fill="auto"/>
          </w:tcPr>
          <w:p w14:paraId="23E90752" w14:textId="77777777" w:rsidR="0047567B" w:rsidRPr="00F42BD7" w:rsidRDefault="0047567B" w:rsidP="0047567B">
            <w:pPr>
              <w:rPr>
                <w:rFonts w:cs="Calibri"/>
                <w:sz w:val="20"/>
              </w:rPr>
            </w:pPr>
            <w:r w:rsidRPr="00F42BD7">
              <w:rPr>
                <w:rFonts w:cs="Calibri"/>
                <w:b/>
                <w:bCs/>
                <w:sz w:val="20"/>
              </w:rPr>
              <w:t>Č. Posteljne predloge za težko, zelo težko inkontinenco in otroke</w:t>
            </w:r>
          </w:p>
        </w:tc>
      </w:tr>
      <w:tr w:rsidR="0047567B" w:rsidRPr="00647980" w14:paraId="2728C289" w14:textId="77777777" w:rsidTr="00AB388D">
        <w:tc>
          <w:tcPr>
            <w:tcW w:w="5806" w:type="dxa"/>
            <w:shd w:val="clear" w:color="auto" w:fill="auto"/>
          </w:tcPr>
          <w:p w14:paraId="1F7E177F" w14:textId="77777777" w:rsidR="0047567B" w:rsidRPr="00F42BD7" w:rsidRDefault="0047567B" w:rsidP="0047567B">
            <w:pPr>
              <w:rPr>
                <w:rFonts w:cs="Calibri"/>
                <w:sz w:val="20"/>
                <w:highlight w:val="yellow"/>
              </w:rPr>
            </w:pPr>
            <w:r w:rsidRPr="00F42BD7">
              <w:rPr>
                <w:rFonts w:cs="Calibri"/>
                <w:sz w:val="20"/>
              </w:rPr>
              <w:t>POSTELJNE PREDLOGE 60 x 60 cm</w:t>
            </w:r>
          </w:p>
        </w:tc>
        <w:tc>
          <w:tcPr>
            <w:tcW w:w="8186" w:type="dxa"/>
            <w:shd w:val="clear" w:color="auto" w:fill="auto"/>
          </w:tcPr>
          <w:p w14:paraId="4358224D" w14:textId="77777777" w:rsidR="0047567B" w:rsidRPr="00F42BD7" w:rsidRDefault="0047567B" w:rsidP="0047567B">
            <w:pPr>
              <w:rPr>
                <w:rFonts w:cs="Calibri"/>
                <w:sz w:val="20"/>
                <w:highlight w:val="yellow"/>
              </w:rPr>
            </w:pPr>
          </w:p>
        </w:tc>
      </w:tr>
      <w:tr w:rsidR="0047567B" w:rsidRPr="00647980" w14:paraId="707B2D6F" w14:textId="77777777" w:rsidTr="00AB388D">
        <w:tc>
          <w:tcPr>
            <w:tcW w:w="5806" w:type="dxa"/>
            <w:shd w:val="clear" w:color="auto" w:fill="auto"/>
          </w:tcPr>
          <w:p w14:paraId="61BBBE16" w14:textId="77777777" w:rsidR="0047567B" w:rsidRPr="00F42BD7" w:rsidRDefault="0047567B" w:rsidP="0047567B">
            <w:pPr>
              <w:rPr>
                <w:rFonts w:cs="Calibri"/>
                <w:sz w:val="20"/>
                <w:highlight w:val="yellow"/>
              </w:rPr>
            </w:pPr>
            <w:r w:rsidRPr="00F42BD7">
              <w:rPr>
                <w:rFonts w:cs="Calibri"/>
                <w:sz w:val="20"/>
              </w:rPr>
              <w:t>POSTELJNE PREDLOGE 60 x 90 cm</w:t>
            </w:r>
          </w:p>
        </w:tc>
        <w:tc>
          <w:tcPr>
            <w:tcW w:w="8186" w:type="dxa"/>
            <w:shd w:val="clear" w:color="auto" w:fill="auto"/>
          </w:tcPr>
          <w:p w14:paraId="7A78344B" w14:textId="77777777" w:rsidR="0047567B" w:rsidRPr="00F42BD7" w:rsidRDefault="0047567B" w:rsidP="0047567B">
            <w:pPr>
              <w:rPr>
                <w:rFonts w:cs="Calibri"/>
                <w:sz w:val="20"/>
                <w:highlight w:val="yellow"/>
              </w:rPr>
            </w:pPr>
          </w:p>
        </w:tc>
      </w:tr>
      <w:tr w:rsidR="0047567B" w:rsidRPr="00647980" w14:paraId="2E05C59F" w14:textId="77777777" w:rsidTr="00AB388D">
        <w:tc>
          <w:tcPr>
            <w:tcW w:w="13992" w:type="dxa"/>
            <w:gridSpan w:val="2"/>
            <w:shd w:val="clear" w:color="auto" w:fill="auto"/>
          </w:tcPr>
          <w:p w14:paraId="408AF5D5" w14:textId="77777777" w:rsidR="0047567B" w:rsidRPr="00F42BD7" w:rsidRDefault="0047567B" w:rsidP="0047567B">
            <w:pPr>
              <w:rPr>
                <w:rFonts w:cs="Calibri"/>
                <w:sz w:val="20"/>
                <w:highlight w:val="yellow"/>
              </w:rPr>
            </w:pPr>
            <w:r w:rsidRPr="00F42BD7">
              <w:rPr>
                <w:rFonts w:cs="Calibri"/>
                <w:b/>
                <w:bCs/>
                <w:sz w:val="20"/>
              </w:rPr>
              <w:t>D. Fiksirne hlačke</w:t>
            </w:r>
          </w:p>
        </w:tc>
      </w:tr>
      <w:tr w:rsidR="0047567B" w:rsidRPr="00647980" w14:paraId="24EB5913" w14:textId="77777777" w:rsidTr="00AB388D">
        <w:tc>
          <w:tcPr>
            <w:tcW w:w="5806" w:type="dxa"/>
            <w:shd w:val="clear" w:color="auto" w:fill="auto"/>
          </w:tcPr>
          <w:p w14:paraId="2E7B250D" w14:textId="77777777" w:rsidR="0047567B" w:rsidRPr="00F42BD7" w:rsidRDefault="0047567B" w:rsidP="0047567B">
            <w:pPr>
              <w:rPr>
                <w:rFonts w:cs="Calibri"/>
                <w:sz w:val="20"/>
                <w:highlight w:val="yellow"/>
              </w:rPr>
            </w:pPr>
            <w:r w:rsidRPr="00F42BD7">
              <w:rPr>
                <w:rFonts w:cs="Calibri"/>
                <w:sz w:val="20"/>
              </w:rPr>
              <w:t>FIKSIRNE HLAČKE ZA PREDLOGE</w:t>
            </w:r>
          </w:p>
        </w:tc>
        <w:tc>
          <w:tcPr>
            <w:tcW w:w="8186" w:type="dxa"/>
            <w:shd w:val="clear" w:color="auto" w:fill="auto"/>
          </w:tcPr>
          <w:p w14:paraId="454937B8" w14:textId="77777777" w:rsidR="0047567B" w:rsidRPr="00F42BD7" w:rsidRDefault="0047567B" w:rsidP="0047567B">
            <w:pPr>
              <w:rPr>
                <w:rFonts w:cs="Calibri"/>
                <w:sz w:val="20"/>
                <w:highlight w:val="yellow"/>
              </w:rPr>
            </w:pPr>
          </w:p>
        </w:tc>
      </w:tr>
      <w:tr w:rsidR="00006659" w:rsidRPr="00647980" w14:paraId="1DE2E2A2" w14:textId="77777777" w:rsidTr="00AB388D">
        <w:tc>
          <w:tcPr>
            <w:tcW w:w="5806" w:type="dxa"/>
            <w:shd w:val="clear" w:color="auto" w:fill="auto"/>
          </w:tcPr>
          <w:p w14:paraId="73C4EF76" w14:textId="77777777" w:rsidR="00006659" w:rsidRPr="00F42BD7" w:rsidRDefault="00006659" w:rsidP="0047567B">
            <w:pPr>
              <w:rPr>
                <w:rFonts w:cs="Calibri"/>
                <w:b/>
                <w:bCs/>
                <w:sz w:val="20"/>
              </w:rPr>
            </w:pPr>
            <w:r>
              <w:rPr>
                <w:rFonts w:cs="Calibri"/>
                <w:b/>
                <w:bCs/>
                <w:sz w:val="20"/>
              </w:rPr>
              <w:t>E. Plenice</w:t>
            </w:r>
          </w:p>
        </w:tc>
        <w:tc>
          <w:tcPr>
            <w:tcW w:w="8186" w:type="dxa"/>
            <w:shd w:val="clear" w:color="auto" w:fill="auto"/>
          </w:tcPr>
          <w:p w14:paraId="65237F98" w14:textId="77777777" w:rsidR="00006659" w:rsidRPr="00F42BD7" w:rsidRDefault="00006659" w:rsidP="0047567B">
            <w:pPr>
              <w:rPr>
                <w:rFonts w:cs="Calibri"/>
                <w:sz w:val="20"/>
              </w:rPr>
            </w:pPr>
            <w:r>
              <w:rPr>
                <w:rFonts w:cs="Calibri"/>
                <w:sz w:val="20"/>
              </w:rPr>
              <w:t>/</w:t>
            </w:r>
          </w:p>
        </w:tc>
      </w:tr>
      <w:tr w:rsidR="0047567B" w:rsidRPr="00647980" w14:paraId="04731CB9" w14:textId="77777777" w:rsidTr="00AB388D">
        <w:tc>
          <w:tcPr>
            <w:tcW w:w="5806" w:type="dxa"/>
            <w:shd w:val="clear" w:color="auto" w:fill="auto"/>
          </w:tcPr>
          <w:p w14:paraId="241D105C" w14:textId="77777777" w:rsidR="0047567B" w:rsidRPr="00F42BD7" w:rsidRDefault="0047567B" w:rsidP="0047567B">
            <w:pPr>
              <w:rPr>
                <w:rFonts w:cs="Calibri"/>
                <w:b/>
                <w:bCs/>
                <w:sz w:val="20"/>
                <w:highlight w:val="yellow"/>
              </w:rPr>
            </w:pPr>
            <w:r w:rsidRPr="00F42BD7">
              <w:rPr>
                <w:rFonts w:cs="Calibri"/>
                <w:b/>
                <w:bCs/>
                <w:sz w:val="20"/>
              </w:rPr>
              <w:t>VI. Otroške plenice</w:t>
            </w:r>
          </w:p>
        </w:tc>
        <w:tc>
          <w:tcPr>
            <w:tcW w:w="8186" w:type="dxa"/>
            <w:shd w:val="clear" w:color="auto" w:fill="auto"/>
          </w:tcPr>
          <w:p w14:paraId="0A09530C" w14:textId="77777777" w:rsidR="0047567B" w:rsidRPr="00F42BD7" w:rsidRDefault="0047567B" w:rsidP="0047567B">
            <w:pPr>
              <w:rPr>
                <w:rFonts w:cs="Calibri"/>
                <w:sz w:val="20"/>
              </w:rPr>
            </w:pPr>
            <w:r w:rsidRPr="00F42BD7">
              <w:rPr>
                <w:rFonts w:cs="Calibri"/>
                <w:sz w:val="20"/>
              </w:rPr>
              <w:t>*Zavarovana oseba z bolezensko inkontinenco urina ali blata, stara nad štiri leta in pol, ima pravico do največ 4 kosov na dan.</w:t>
            </w:r>
          </w:p>
          <w:p w14:paraId="22C39AA0" w14:textId="77777777" w:rsidR="0047567B" w:rsidRPr="00F42BD7" w:rsidRDefault="0047567B" w:rsidP="0047567B">
            <w:pPr>
              <w:rPr>
                <w:rFonts w:cs="Calibri"/>
                <w:sz w:val="20"/>
                <w:highlight w:val="yellow"/>
              </w:rPr>
            </w:pPr>
          </w:p>
          <w:p w14:paraId="450FA67F" w14:textId="77777777" w:rsidR="0047567B" w:rsidRPr="00F42BD7" w:rsidRDefault="0047567B" w:rsidP="0047567B">
            <w:pPr>
              <w:rPr>
                <w:rFonts w:cs="Calibri"/>
                <w:sz w:val="20"/>
                <w:highlight w:val="yellow"/>
              </w:rPr>
            </w:pPr>
            <w:r w:rsidRPr="00F42BD7">
              <w:rPr>
                <w:rFonts w:cs="Calibri"/>
                <w:sz w:val="20"/>
              </w:rPr>
              <w:t>Zavarovana oseba iz prejšnjega odstavka* s pridruženimi težkimi stanji² ima v primeru celostnega razvojnega zaostanka, poškodbe ali bolezni živčevja ali živčno-mišične bolezni od dopolnjenega tretjega leta starosti pravico do največ 5 kosov na dan.</w:t>
            </w:r>
          </w:p>
        </w:tc>
      </w:tr>
      <w:tr w:rsidR="0047567B" w:rsidRPr="00647980" w14:paraId="5D59F75F" w14:textId="77777777" w:rsidTr="00AB388D">
        <w:tc>
          <w:tcPr>
            <w:tcW w:w="5806" w:type="dxa"/>
            <w:shd w:val="clear" w:color="auto" w:fill="auto"/>
          </w:tcPr>
          <w:p w14:paraId="4F219CBA" w14:textId="77777777" w:rsidR="0047567B" w:rsidRPr="001239CA" w:rsidRDefault="006E7B85" w:rsidP="0047567B">
            <w:pPr>
              <w:rPr>
                <w:rFonts w:cs="Calibri"/>
                <w:sz w:val="20"/>
              </w:rPr>
            </w:pPr>
            <w:r w:rsidRPr="001239CA">
              <w:rPr>
                <w:rFonts w:cs="Calibri"/>
                <w:b/>
                <w:bCs/>
                <w:sz w:val="20"/>
              </w:rPr>
              <w:t>A. Predloge</w:t>
            </w:r>
          </w:p>
        </w:tc>
        <w:tc>
          <w:tcPr>
            <w:tcW w:w="8186" w:type="dxa"/>
            <w:shd w:val="clear" w:color="auto" w:fill="auto"/>
          </w:tcPr>
          <w:p w14:paraId="57867C43" w14:textId="77777777" w:rsidR="0047567B" w:rsidRPr="00773AAA" w:rsidRDefault="006E7B85" w:rsidP="0047567B">
            <w:pPr>
              <w:rPr>
                <w:rFonts w:cs="Calibri"/>
                <w:sz w:val="20"/>
              </w:rPr>
            </w:pPr>
            <w:r w:rsidRPr="00773AAA">
              <w:rPr>
                <w:rFonts w:cs="Calibri"/>
                <w:sz w:val="20"/>
              </w:rPr>
              <w:t>/</w:t>
            </w:r>
          </w:p>
        </w:tc>
      </w:tr>
      <w:tr w:rsidR="006E7B85" w:rsidRPr="00647980" w14:paraId="471AEFF7" w14:textId="77777777" w:rsidTr="00AB388D">
        <w:tc>
          <w:tcPr>
            <w:tcW w:w="5806" w:type="dxa"/>
            <w:shd w:val="clear" w:color="auto" w:fill="auto"/>
          </w:tcPr>
          <w:p w14:paraId="5F73D9F7" w14:textId="77777777" w:rsidR="006E7B85" w:rsidRPr="001239CA" w:rsidDel="00DD368E" w:rsidRDefault="006E7B85" w:rsidP="0047567B">
            <w:pPr>
              <w:rPr>
                <w:rFonts w:cs="Calibri"/>
                <w:sz w:val="20"/>
              </w:rPr>
            </w:pPr>
            <w:r w:rsidRPr="001239CA">
              <w:rPr>
                <w:rFonts w:cs="Calibri"/>
                <w:b/>
                <w:bCs/>
                <w:sz w:val="20"/>
              </w:rPr>
              <w:t>B. Hlačne predloge</w:t>
            </w:r>
          </w:p>
        </w:tc>
        <w:tc>
          <w:tcPr>
            <w:tcW w:w="8186" w:type="dxa"/>
            <w:shd w:val="clear" w:color="auto" w:fill="auto"/>
          </w:tcPr>
          <w:p w14:paraId="7A7DCC7E" w14:textId="77777777" w:rsidR="006E7B85" w:rsidRPr="00773AAA" w:rsidRDefault="006E7B85" w:rsidP="0047567B">
            <w:pPr>
              <w:rPr>
                <w:rFonts w:cs="Calibri"/>
                <w:sz w:val="20"/>
              </w:rPr>
            </w:pPr>
          </w:p>
        </w:tc>
      </w:tr>
      <w:tr w:rsidR="00AB388D" w:rsidRPr="00647980" w14:paraId="746EEBB6" w14:textId="77777777" w:rsidTr="00AB388D">
        <w:tc>
          <w:tcPr>
            <w:tcW w:w="5806" w:type="dxa"/>
            <w:shd w:val="clear" w:color="auto" w:fill="auto"/>
          </w:tcPr>
          <w:p w14:paraId="6F74A9AC" w14:textId="77777777" w:rsidR="00AB388D" w:rsidRPr="001239CA" w:rsidRDefault="00AB388D" w:rsidP="00AB388D">
            <w:pPr>
              <w:rPr>
                <w:rFonts w:cs="Calibri"/>
                <w:b/>
                <w:bCs/>
                <w:sz w:val="20"/>
              </w:rPr>
            </w:pPr>
            <w:r w:rsidRPr="00AB388D">
              <w:rPr>
                <w:rFonts w:cs="Calibri"/>
                <w:sz w:val="20"/>
              </w:rPr>
              <w:t xml:space="preserve">HLAČNA PREDLOGA ZA TEŽKO IN ZELO TEŽKO INKONTINENCO </w:t>
            </w:r>
            <w:r>
              <w:rPr>
                <w:rFonts w:cs="Calibri"/>
                <w:sz w:val="20"/>
              </w:rPr>
              <w:t>–</w:t>
            </w:r>
            <w:r w:rsidRPr="00AB388D">
              <w:rPr>
                <w:rFonts w:cs="Calibri"/>
                <w:sz w:val="20"/>
              </w:rPr>
              <w:t xml:space="preserve"> obseg pasu 50–90 cm, dnevna</w:t>
            </w:r>
          </w:p>
        </w:tc>
        <w:tc>
          <w:tcPr>
            <w:tcW w:w="8186" w:type="dxa"/>
            <w:shd w:val="clear" w:color="auto" w:fill="auto"/>
          </w:tcPr>
          <w:p w14:paraId="699E2E9B" w14:textId="77777777" w:rsidR="00AB388D" w:rsidRPr="00773AAA" w:rsidRDefault="00AB388D" w:rsidP="00AB388D">
            <w:pPr>
              <w:rPr>
                <w:rFonts w:cs="Calibri"/>
                <w:sz w:val="20"/>
              </w:rPr>
            </w:pPr>
          </w:p>
        </w:tc>
      </w:tr>
      <w:tr w:rsidR="00AB388D" w:rsidRPr="00647980" w14:paraId="17A2A1E1" w14:textId="77777777" w:rsidTr="00AB388D">
        <w:tc>
          <w:tcPr>
            <w:tcW w:w="13992" w:type="dxa"/>
            <w:gridSpan w:val="2"/>
            <w:shd w:val="clear" w:color="auto" w:fill="auto"/>
          </w:tcPr>
          <w:p w14:paraId="5E55AB89" w14:textId="77777777" w:rsidR="00AB388D" w:rsidRPr="001239CA" w:rsidRDefault="00AB388D" w:rsidP="00AB388D">
            <w:pPr>
              <w:rPr>
                <w:rFonts w:cs="Calibri"/>
                <w:sz w:val="20"/>
              </w:rPr>
            </w:pPr>
            <w:r w:rsidRPr="001239CA">
              <w:rPr>
                <w:rFonts w:cs="Calibri"/>
                <w:b/>
                <w:bCs/>
                <w:sz w:val="20"/>
              </w:rPr>
              <w:lastRenderedPageBreak/>
              <w:t>C. Mobilne hlačke za srednjo, težko, zelo težko inkontinenco in otroke</w:t>
            </w:r>
          </w:p>
        </w:tc>
      </w:tr>
      <w:tr w:rsidR="00AB388D" w:rsidRPr="00647980" w14:paraId="49C2B8AD" w14:textId="77777777" w:rsidTr="00AB388D">
        <w:tc>
          <w:tcPr>
            <w:tcW w:w="5806" w:type="dxa"/>
            <w:shd w:val="clear" w:color="auto" w:fill="auto"/>
          </w:tcPr>
          <w:p w14:paraId="5528F8EC" w14:textId="77777777" w:rsidR="00AB388D" w:rsidRPr="00773AAA" w:rsidRDefault="00AB388D" w:rsidP="00AB388D">
            <w:pPr>
              <w:rPr>
                <w:rFonts w:cs="Calibri"/>
                <w:sz w:val="20"/>
              </w:rPr>
            </w:pPr>
            <w:r w:rsidRPr="001239CA">
              <w:rPr>
                <w:rFonts w:cs="Calibri"/>
                <w:sz w:val="20"/>
              </w:rPr>
              <w:t>MOBILNE NEPREPUSTNE HLAČKE – obseg pasu do 65 cm</w:t>
            </w:r>
          </w:p>
        </w:tc>
        <w:tc>
          <w:tcPr>
            <w:tcW w:w="8186" w:type="dxa"/>
            <w:shd w:val="clear" w:color="auto" w:fill="auto"/>
          </w:tcPr>
          <w:p w14:paraId="1FE25AD1" w14:textId="77777777" w:rsidR="00AB388D" w:rsidRPr="00773AAA" w:rsidRDefault="00AB388D" w:rsidP="00AB388D">
            <w:pPr>
              <w:rPr>
                <w:rFonts w:cs="Calibri"/>
                <w:sz w:val="20"/>
              </w:rPr>
            </w:pPr>
          </w:p>
        </w:tc>
      </w:tr>
      <w:tr w:rsidR="00AB388D" w:rsidRPr="00647980" w14:paraId="1C399C10" w14:textId="77777777" w:rsidTr="00AB388D">
        <w:tc>
          <w:tcPr>
            <w:tcW w:w="5806" w:type="dxa"/>
            <w:shd w:val="clear" w:color="auto" w:fill="auto"/>
          </w:tcPr>
          <w:p w14:paraId="4E3399E4" w14:textId="77777777" w:rsidR="00AB388D" w:rsidRPr="00773AAA" w:rsidRDefault="00AB388D" w:rsidP="00AB388D">
            <w:pPr>
              <w:rPr>
                <w:rFonts w:cs="Calibri"/>
                <w:sz w:val="20"/>
              </w:rPr>
            </w:pPr>
            <w:r w:rsidRPr="001239CA">
              <w:rPr>
                <w:rFonts w:cs="Calibri"/>
                <w:sz w:val="20"/>
              </w:rPr>
              <w:t>MOBILNE NEPREPUSTNE HLAČKE – obseg pasu 50–90 cm</w:t>
            </w:r>
          </w:p>
        </w:tc>
        <w:tc>
          <w:tcPr>
            <w:tcW w:w="8186" w:type="dxa"/>
            <w:shd w:val="clear" w:color="auto" w:fill="auto"/>
          </w:tcPr>
          <w:p w14:paraId="2CA39FE3" w14:textId="77777777" w:rsidR="00AB388D" w:rsidRPr="00773AAA" w:rsidRDefault="00AB388D" w:rsidP="00AB388D">
            <w:pPr>
              <w:rPr>
                <w:rFonts w:cs="Calibri"/>
                <w:sz w:val="20"/>
              </w:rPr>
            </w:pPr>
          </w:p>
        </w:tc>
      </w:tr>
      <w:tr w:rsidR="00AB388D" w:rsidRPr="00647980" w14:paraId="1DBE63EF" w14:textId="77777777" w:rsidTr="00AB388D">
        <w:tc>
          <w:tcPr>
            <w:tcW w:w="5806" w:type="dxa"/>
            <w:shd w:val="clear" w:color="auto" w:fill="auto"/>
          </w:tcPr>
          <w:p w14:paraId="6924C80F" w14:textId="77777777" w:rsidR="00AB388D" w:rsidRPr="00773AAA" w:rsidRDefault="00AB388D" w:rsidP="00AB388D">
            <w:pPr>
              <w:rPr>
                <w:rFonts w:cs="Calibri"/>
                <w:sz w:val="20"/>
              </w:rPr>
            </w:pPr>
            <w:r w:rsidRPr="001239CA">
              <w:rPr>
                <w:rFonts w:cs="Calibri"/>
                <w:sz w:val="20"/>
              </w:rPr>
              <w:t>MOBILNE NEPREPUSTNE HLAČKE – obseg pasu 80–110 cm</w:t>
            </w:r>
          </w:p>
        </w:tc>
        <w:tc>
          <w:tcPr>
            <w:tcW w:w="8186" w:type="dxa"/>
            <w:shd w:val="clear" w:color="auto" w:fill="auto"/>
          </w:tcPr>
          <w:p w14:paraId="431BD4C5" w14:textId="77777777" w:rsidR="00AB388D" w:rsidRPr="00773AAA" w:rsidRDefault="00AB388D" w:rsidP="00AB388D">
            <w:pPr>
              <w:rPr>
                <w:rFonts w:cs="Calibri"/>
                <w:sz w:val="20"/>
              </w:rPr>
            </w:pPr>
          </w:p>
        </w:tc>
      </w:tr>
      <w:tr w:rsidR="00AB388D" w:rsidRPr="00647980" w14:paraId="0E5C9E0E" w14:textId="77777777" w:rsidTr="00AB388D">
        <w:tc>
          <w:tcPr>
            <w:tcW w:w="5806" w:type="dxa"/>
            <w:shd w:val="clear" w:color="auto" w:fill="auto"/>
          </w:tcPr>
          <w:p w14:paraId="2C0C7D8D" w14:textId="77777777" w:rsidR="00AB388D" w:rsidRPr="001239CA" w:rsidRDefault="00AB388D" w:rsidP="00AB388D">
            <w:pPr>
              <w:rPr>
                <w:rFonts w:cs="Calibri"/>
                <w:sz w:val="20"/>
              </w:rPr>
            </w:pPr>
            <w:r w:rsidRPr="001239CA">
              <w:rPr>
                <w:rFonts w:cs="Calibri"/>
                <w:sz w:val="20"/>
              </w:rPr>
              <w:t>MOBILNE NEPREPUSTNE HLAČKE – obseg pasu 100–150 cm</w:t>
            </w:r>
          </w:p>
        </w:tc>
        <w:tc>
          <w:tcPr>
            <w:tcW w:w="8186" w:type="dxa"/>
            <w:shd w:val="clear" w:color="auto" w:fill="auto"/>
          </w:tcPr>
          <w:p w14:paraId="763946C3" w14:textId="77777777" w:rsidR="00AB388D" w:rsidRPr="00773AAA" w:rsidRDefault="00AB388D" w:rsidP="00AB388D">
            <w:pPr>
              <w:rPr>
                <w:rFonts w:cs="Calibri"/>
                <w:sz w:val="20"/>
              </w:rPr>
            </w:pPr>
          </w:p>
        </w:tc>
      </w:tr>
      <w:tr w:rsidR="00AB388D" w:rsidRPr="00647980" w14:paraId="150EE860" w14:textId="77777777" w:rsidTr="00AB388D">
        <w:tc>
          <w:tcPr>
            <w:tcW w:w="5806" w:type="dxa"/>
            <w:shd w:val="clear" w:color="auto" w:fill="auto"/>
          </w:tcPr>
          <w:p w14:paraId="12283244" w14:textId="77777777" w:rsidR="00AB388D" w:rsidRPr="001239CA" w:rsidRDefault="00AB388D" w:rsidP="00AB388D">
            <w:pPr>
              <w:rPr>
                <w:rFonts w:cs="Calibri"/>
                <w:sz w:val="20"/>
              </w:rPr>
            </w:pPr>
            <w:r w:rsidRPr="001239CA">
              <w:rPr>
                <w:rFonts w:cs="Calibri"/>
                <w:sz w:val="20"/>
              </w:rPr>
              <w:t>MOBILNE NEPREPUSTNE HLAČKE – obseg pasu več kot 150 cm</w:t>
            </w:r>
          </w:p>
        </w:tc>
        <w:tc>
          <w:tcPr>
            <w:tcW w:w="8186" w:type="dxa"/>
            <w:shd w:val="clear" w:color="auto" w:fill="auto"/>
          </w:tcPr>
          <w:p w14:paraId="2B1D1081" w14:textId="77777777" w:rsidR="00AB388D" w:rsidRPr="00773AAA" w:rsidRDefault="00AB388D" w:rsidP="00AB388D">
            <w:pPr>
              <w:rPr>
                <w:rFonts w:cs="Calibri"/>
                <w:sz w:val="20"/>
              </w:rPr>
            </w:pPr>
          </w:p>
        </w:tc>
      </w:tr>
      <w:tr w:rsidR="00AB388D" w:rsidRPr="00647980" w14:paraId="1EFA28C9" w14:textId="77777777" w:rsidTr="00AB388D">
        <w:tc>
          <w:tcPr>
            <w:tcW w:w="13992" w:type="dxa"/>
            <w:gridSpan w:val="2"/>
            <w:shd w:val="clear" w:color="auto" w:fill="auto"/>
          </w:tcPr>
          <w:p w14:paraId="77F57799" w14:textId="77777777" w:rsidR="00AB388D" w:rsidRPr="001239CA" w:rsidRDefault="00AB388D" w:rsidP="00AB388D">
            <w:pPr>
              <w:rPr>
                <w:rFonts w:cs="Calibri"/>
                <w:sz w:val="20"/>
              </w:rPr>
            </w:pPr>
            <w:r w:rsidRPr="001239CA">
              <w:rPr>
                <w:rFonts w:cs="Calibri"/>
                <w:b/>
                <w:bCs/>
                <w:sz w:val="20"/>
              </w:rPr>
              <w:t>Č. Posteljne predloge za težko, zelo težko inkontinenco in otroke</w:t>
            </w:r>
          </w:p>
        </w:tc>
      </w:tr>
      <w:tr w:rsidR="00AB388D" w:rsidRPr="00647980" w14:paraId="58DE7991" w14:textId="77777777" w:rsidTr="00AB388D">
        <w:tc>
          <w:tcPr>
            <w:tcW w:w="5806" w:type="dxa"/>
            <w:shd w:val="clear" w:color="auto" w:fill="auto"/>
          </w:tcPr>
          <w:p w14:paraId="7DFB78C3" w14:textId="77777777" w:rsidR="00AB388D" w:rsidRPr="001239CA" w:rsidRDefault="00AB388D" w:rsidP="00AB388D">
            <w:pPr>
              <w:rPr>
                <w:rFonts w:cs="Calibri"/>
                <w:sz w:val="20"/>
              </w:rPr>
            </w:pPr>
            <w:r w:rsidRPr="001239CA">
              <w:rPr>
                <w:rFonts w:cs="Calibri"/>
                <w:sz w:val="20"/>
              </w:rPr>
              <w:t>POSTELJNE PREDLOGE 60 x 60 cm</w:t>
            </w:r>
          </w:p>
        </w:tc>
        <w:tc>
          <w:tcPr>
            <w:tcW w:w="8186" w:type="dxa"/>
            <w:shd w:val="clear" w:color="auto" w:fill="auto"/>
          </w:tcPr>
          <w:p w14:paraId="3354D790" w14:textId="77777777" w:rsidR="00AB388D" w:rsidRPr="00773AAA" w:rsidRDefault="00AB388D" w:rsidP="00AB388D">
            <w:pPr>
              <w:rPr>
                <w:rFonts w:cs="Calibri"/>
                <w:sz w:val="20"/>
              </w:rPr>
            </w:pPr>
          </w:p>
        </w:tc>
      </w:tr>
      <w:tr w:rsidR="00AB388D" w:rsidRPr="00647980" w14:paraId="1ED03730" w14:textId="77777777" w:rsidTr="00AB388D">
        <w:tc>
          <w:tcPr>
            <w:tcW w:w="5806" w:type="dxa"/>
            <w:shd w:val="clear" w:color="auto" w:fill="auto"/>
          </w:tcPr>
          <w:p w14:paraId="69EA89BD" w14:textId="77777777" w:rsidR="00AB388D" w:rsidRPr="001239CA" w:rsidRDefault="00AB388D" w:rsidP="00AB388D">
            <w:pPr>
              <w:rPr>
                <w:rFonts w:cs="Calibri"/>
                <w:sz w:val="20"/>
              </w:rPr>
            </w:pPr>
            <w:r w:rsidRPr="001239CA">
              <w:rPr>
                <w:rFonts w:cs="Calibri"/>
                <w:sz w:val="20"/>
              </w:rPr>
              <w:t>POSTELJNE PREDLOGE 60 x 90 cm</w:t>
            </w:r>
          </w:p>
        </w:tc>
        <w:tc>
          <w:tcPr>
            <w:tcW w:w="8186" w:type="dxa"/>
            <w:shd w:val="clear" w:color="auto" w:fill="auto"/>
          </w:tcPr>
          <w:p w14:paraId="65B2FE3C" w14:textId="77777777" w:rsidR="00AB388D" w:rsidRPr="00773AAA" w:rsidRDefault="00AB388D" w:rsidP="00AB388D">
            <w:pPr>
              <w:rPr>
                <w:rFonts w:cs="Calibri"/>
                <w:sz w:val="20"/>
              </w:rPr>
            </w:pPr>
          </w:p>
        </w:tc>
      </w:tr>
      <w:tr w:rsidR="00AB388D" w:rsidRPr="00647980" w14:paraId="7D64FCEC" w14:textId="77777777" w:rsidTr="00AB388D">
        <w:tc>
          <w:tcPr>
            <w:tcW w:w="5806" w:type="dxa"/>
            <w:shd w:val="clear" w:color="auto" w:fill="auto"/>
          </w:tcPr>
          <w:p w14:paraId="34E1FBCA" w14:textId="77777777" w:rsidR="00AB388D" w:rsidRPr="001239CA" w:rsidRDefault="00AB388D" w:rsidP="00AB388D">
            <w:pPr>
              <w:rPr>
                <w:rFonts w:cs="Calibri"/>
                <w:sz w:val="20"/>
              </w:rPr>
            </w:pPr>
            <w:r w:rsidRPr="001239CA">
              <w:rPr>
                <w:rFonts w:cs="Calibri"/>
                <w:b/>
                <w:bCs/>
                <w:sz w:val="20"/>
              </w:rPr>
              <w:t>D. Fiksirne hlačke</w:t>
            </w:r>
          </w:p>
        </w:tc>
        <w:tc>
          <w:tcPr>
            <w:tcW w:w="8186" w:type="dxa"/>
            <w:shd w:val="clear" w:color="auto" w:fill="auto"/>
          </w:tcPr>
          <w:p w14:paraId="5C853592" w14:textId="77777777" w:rsidR="00AB388D" w:rsidRPr="00773AAA" w:rsidRDefault="00AB388D" w:rsidP="00AB388D">
            <w:pPr>
              <w:rPr>
                <w:rFonts w:cs="Calibri"/>
                <w:sz w:val="20"/>
              </w:rPr>
            </w:pPr>
            <w:r w:rsidRPr="00773AAA">
              <w:rPr>
                <w:rFonts w:cs="Calibri"/>
                <w:sz w:val="20"/>
              </w:rPr>
              <w:t>/</w:t>
            </w:r>
          </w:p>
        </w:tc>
      </w:tr>
      <w:tr w:rsidR="00AB388D" w:rsidRPr="00647980" w14:paraId="31CC3801" w14:textId="77777777" w:rsidTr="00AB388D">
        <w:tc>
          <w:tcPr>
            <w:tcW w:w="13992" w:type="dxa"/>
            <w:gridSpan w:val="2"/>
            <w:shd w:val="clear" w:color="auto" w:fill="auto"/>
          </w:tcPr>
          <w:p w14:paraId="2647F69A" w14:textId="77777777" w:rsidR="00AB388D" w:rsidRPr="00DD368E" w:rsidRDefault="00AB388D" w:rsidP="00AB388D">
            <w:pPr>
              <w:rPr>
                <w:rFonts w:cs="Calibri"/>
                <w:b/>
                <w:bCs/>
                <w:sz w:val="20"/>
              </w:rPr>
            </w:pPr>
            <w:r w:rsidRPr="00F42BD7">
              <w:rPr>
                <w:rFonts w:cs="Calibri"/>
                <w:b/>
                <w:bCs/>
                <w:sz w:val="20"/>
              </w:rPr>
              <w:t>E. Plenice</w:t>
            </w:r>
          </w:p>
        </w:tc>
      </w:tr>
      <w:tr w:rsidR="00AB388D" w:rsidRPr="00647980" w14:paraId="665808FF" w14:textId="77777777" w:rsidTr="00AB388D">
        <w:tc>
          <w:tcPr>
            <w:tcW w:w="5806" w:type="dxa"/>
            <w:shd w:val="clear" w:color="auto" w:fill="auto"/>
          </w:tcPr>
          <w:p w14:paraId="028D51D6" w14:textId="77777777" w:rsidR="00AB388D" w:rsidRPr="00F42BD7" w:rsidRDefault="00AB388D" w:rsidP="00AB388D">
            <w:pPr>
              <w:rPr>
                <w:rFonts w:cs="Calibri"/>
                <w:b/>
                <w:bCs/>
                <w:sz w:val="20"/>
              </w:rPr>
            </w:pPr>
            <w:r w:rsidRPr="00F42BD7">
              <w:rPr>
                <w:rFonts w:cs="Calibri"/>
                <w:sz w:val="20"/>
              </w:rPr>
              <w:t>PLENICE ZA OTROKE</w:t>
            </w:r>
          </w:p>
        </w:tc>
        <w:tc>
          <w:tcPr>
            <w:tcW w:w="8186" w:type="dxa"/>
            <w:shd w:val="clear" w:color="auto" w:fill="auto"/>
          </w:tcPr>
          <w:p w14:paraId="02893F8F" w14:textId="77777777" w:rsidR="00AB388D" w:rsidRPr="00F42BD7" w:rsidRDefault="00AB388D" w:rsidP="00AB388D">
            <w:pPr>
              <w:rPr>
                <w:rFonts w:cs="Calibri"/>
                <w:sz w:val="20"/>
                <w:highlight w:val="yellow"/>
              </w:rPr>
            </w:pPr>
          </w:p>
        </w:tc>
      </w:tr>
      <w:tr w:rsidR="00AB388D" w:rsidRPr="00647980" w14:paraId="5BECA1F0" w14:textId="77777777" w:rsidTr="00AB388D">
        <w:tc>
          <w:tcPr>
            <w:tcW w:w="5806" w:type="dxa"/>
            <w:shd w:val="clear" w:color="auto" w:fill="auto"/>
          </w:tcPr>
          <w:p w14:paraId="5A5E0A61" w14:textId="77777777" w:rsidR="00AB388D" w:rsidRPr="00F42BD7" w:rsidRDefault="00AB388D" w:rsidP="00AB388D">
            <w:pPr>
              <w:rPr>
                <w:rFonts w:cs="Calibri"/>
                <w:b/>
                <w:bCs/>
                <w:sz w:val="20"/>
                <w:highlight w:val="yellow"/>
              </w:rPr>
            </w:pPr>
            <w:r w:rsidRPr="00F42BD7">
              <w:rPr>
                <w:rFonts w:cs="Calibri"/>
                <w:b/>
                <w:bCs/>
                <w:sz w:val="20"/>
              </w:rPr>
              <w:t>VII. Električni stimulatorji pri inkontinenci</w:t>
            </w:r>
          </w:p>
        </w:tc>
        <w:tc>
          <w:tcPr>
            <w:tcW w:w="8186" w:type="dxa"/>
            <w:shd w:val="clear" w:color="auto" w:fill="auto"/>
          </w:tcPr>
          <w:p w14:paraId="64C10513" w14:textId="77777777" w:rsidR="00AB388D" w:rsidRPr="00F42BD7" w:rsidRDefault="00AB388D" w:rsidP="00AB388D">
            <w:pPr>
              <w:rPr>
                <w:rFonts w:cs="Calibri"/>
                <w:sz w:val="20"/>
                <w:highlight w:val="yellow"/>
              </w:rPr>
            </w:pPr>
          </w:p>
        </w:tc>
      </w:tr>
      <w:tr w:rsidR="00AB388D" w:rsidRPr="00647980" w14:paraId="17748007" w14:textId="77777777" w:rsidTr="00AB388D">
        <w:tc>
          <w:tcPr>
            <w:tcW w:w="5806" w:type="dxa"/>
            <w:shd w:val="clear" w:color="auto" w:fill="auto"/>
          </w:tcPr>
          <w:p w14:paraId="200D4D94" w14:textId="77777777" w:rsidR="00AB388D" w:rsidRPr="00F42BD7" w:rsidRDefault="00AB388D" w:rsidP="00AB388D">
            <w:pPr>
              <w:rPr>
                <w:rFonts w:cs="Calibri"/>
                <w:sz w:val="20"/>
              </w:rPr>
            </w:pPr>
            <w:r w:rsidRPr="00F42BD7">
              <w:rPr>
                <w:rFonts w:cs="Calibri"/>
                <w:sz w:val="20"/>
              </w:rPr>
              <w:t>ELEKTRIČNI STIMULATOR PRI INKONTINENCI URINA</w:t>
            </w:r>
          </w:p>
        </w:tc>
        <w:tc>
          <w:tcPr>
            <w:tcW w:w="8186" w:type="dxa"/>
            <w:shd w:val="clear" w:color="auto" w:fill="auto"/>
          </w:tcPr>
          <w:p w14:paraId="3965F4FE" w14:textId="77777777" w:rsidR="00AB388D" w:rsidRPr="00F42BD7" w:rsidRDefault="00AB388D" w:rsidP="00AB388D">
            <w:pPr>
              <w:rPr>
                <w:rFonts w:cs="Calibri"/>
                <w:sz w:val="20"/>
              </w:rPr>
            </w:pPr>
            <w:r w:rsidRPr="00F42BD7">
              <w:rPr>
                <w:rFonts w:cs="Calibri"/>
                <w:sz w:val="20"/>
              </w:rPr>
              <w:t>Inkontinenca urina, pri kateri je z uporabo aparata pričakovati izboljšanje funkcije sfinkterne muskulature.</w:t>
            </w:r>
          </w:p>
        </w:tc>
      </w:tr>
      <w:tr w:rsidR="00AB388D" w:rsidRPr="00647980" w14:paraId="57AEB5DF" w14:textId="77777777" w:rsidTr="00AB388D">
        <w:tc>
          <w:tcPr>
            <w:tcW w:w="5806" w:type="dxa"/>
            <w:shd w:val="clear" w:color="auto" w:fill="auto"/>
          </w:tcPr>
          <w:p w14:paraId="6B605885" w14:textId="77777777" w:rsidR="00AB388D" w:rsidRPr="00821BD5" w:rsidRDefault="00AB388D" w:rsidP="00AB388D">
            <w:pPr>
              <w:rPr>
                <w:rFonts w:cs="Calibri"/>
                <w:sz w:val="20"/>
              </w:rPr>
            </w:pPr>
            <w:r w:rsidRPr="00F42BD7">
              <w:rPr>
                <w:rFonts w:cs="Calibri"/>
                <w:sz w:val="20"/>
              </w:rPr>
              <w:t>ELEKTRIČNI STIMULATOR PRI INKONTINENCI BLATA</w:t>
            </w:r>
          </w:p>
        </w:tc>
        <w:tc>
          <w:tcPr>
            <w:tcW w:w="8186" w:type="dxa"/>
            <w:shd w:val="clear" w:color="auto" w:fill="auto"/>
          </w:tcPr>
          <w:p w14:paraId="6A30C732" w14:textId="77777777" w:rsidR="00AB388D" w:rsidRDefault="00AB388D" w:rsidP="00AB388D">
            <w:pPr>
              <w:rPr>
                <w:rFonts w:cs="Calibri"/>
                <w:sz w:val="20"/>
              </w:rPr>
            </w:pPr>
            <w:r w:rsidRPr="00F42BD7">
              <w:rPr>
                <w:rFonts w:cs="Calibri"/>
                <w:sz w:val="20"/>
              </w:rPr>
              <w:t xml:space="preserve">Inkontinenca </w:t>
            </w:r>
            <w:r>
              <w:rPr>
                <w:rFonts w:cs="Calibri"/>
                <w:sz w:val="20"/>
              </w:rPr>
              <w:t xml:space="preserve">za </w:t>
            </w:r>
            <w:r w:rsidRPr="00F42BD7">
              <w:rPr>
                <w:rFonts w:cs="Calibri"/>
                <w:sz w:val="20"/>
              </w:rPr>
              <w:t>blat</w:t>
            </w:r>
            <w:r>
              <w:rPr>
                <w:rFonts w:cs="Calibri"/>
                <w:sz w:val="20"/>
              </w:rPr>
              <w:t>o</w:t>
            </w:r>
            <w:r w:rsidRPr="00F42BD7">
              <w:rPr>
                <w:rFonts w:cs="Calibri"/>
                <w:sz w:val="20"/>
              </w:rPr>
              <w:t xml:space="preserve">, </w:t>
            </w:r>
            <w:r w:rsidRPr="00821BD5">
              <w:rPr>
                <w:rFonts w:cs="Calibri"/>
                <w:sz w:val="20"/>
              </w:rPr>
              <w:t>ki je klinično dokazana</w:t>
            </w:r>
            <w:r>
              <w:rPr>
                <w:rFonts w:cs="Calibri"/>
                <w:sz w:val="20"/>
              </w:rPr>
              <w:t xml:space="preserve">* </w:t>
            </w:r>
            <w:r w:rsidRPr="00821BD5">
              <w:rPr>
                <w:rFonts w:cs="Calibri"/>
                <w:sz w:val="20"/>
              </w:rPr>
              <w:t>in pri kateri se z uporabo električnega stimulatorja pričakuje izboljšanje</w:t>
            </w:r>
            <w:r>
              <w:rPr>
                <w:rFonts w:cs="Calibri"/>
                <w:sz w:val="20"/>
              </w:rPr>
              <w:t xml:space="preserve"> – </w:t>
            </w:r>
            <w:r w:rsidRPr="00821BD5">
              <w:rPr>
                <w:rFonts w:cs="Calibri"/>
                <w:sz w:val="20"/>
              </w:rPr>
              <w:t>zmanjšana stopnja inkontinence za blato in izboljšana funkcija mišic medeničnega dna.</w:t>
            </w:r>
          </w:p>
          <w:p w14:paraId="6C56C41E" w14:textId="77777777" w:rsidR="00AB388D" w:rsidRPr="00F42BD7" w:rsidRDefault="00AB388D" w:rsidP="00AB388D">
            <w:pPr>
              <w:rPr>
                <w:rFonts w:cs="Calibri"/>
                <w:sz w:val="20"/>
              </w:rPr>
            </w:pPr>
            <w:r>
              <w:rPr>
                <w:rFonts w:cs="Calibri"/>
                <w:sz w:val="20"/>
              </w:rPr>
              <w:t>*</w:t>
            </w:r>
            <w:r w:rsidRPr="00821BD5">
              <w:rPr>
                <w:rFonts w:cs="Calibri"/>
                <w:sz w:val="20"/>
              </w:rPr>
              <w:t xml:space="preserve">Inkontinenca </w:t>
            </w:r>
            <w:r>
              <w:rPr>
                <w:rFonts w:cs="Calibri"/>
                <w:sz w:val="20"/>
              </w:rPr>
              <w:t>za blato</w:t>
            </w:r>
            <w:r w:rsidRPr="00821BD5">
              <w:rPr>
                <w:rFonts w:cs="Calibri"/>
                <w:sz w:val="20"/>
              </w:rPr>
              <w:t xml:space="preserve"> se klinično dokaže z anamnezo, kliničnim pregledom, nekaterimi morfološkimi in instrumentalnimi preiskavami, uporabo različnih anketnih vprašalniko</w:t>
            </w:r>
            <w:r>
              <w:rPr>
                <w:rFonts w:cs="Calibri"/>
                <w:sz w:val="20"/>
              </w:rPr>
              <w:t>v</w:t>
            </w:r>
            <w:r w:rsidRPr="00821BD5">
              <w:rPr>
                <w:rFonts w:cs="Calibri"/>
                <w:sz w:val="20"/>
              </w:rPr>
              <w:t xml:space="preserve"> (npr. Wexner faecal incontinence score)</w:t>
            </w:r>
            <w:r>
              <w:rPr>
                <w:rFonts w:cs="Calibri"/>
                <w:sz w:val="20"/>
              </w:rPr>
              <w:t>.</w:t>
            </w:r>
          </w:p>
        </w:tc>
      </w:tr>
      <w:tr w:rsidR="00AB388D" w:rsidRPr="00647980" w14:paraId="58F8A29C" w14:textId="77777777" w:rsidTr="00AB388D">
        <w:tc>
          <w:tcPr>
            <w:tcW w:w="5806" w:type="dxa"/>
            <w:shd w:val="clear" w:color="auto" w:fill="auto"/>
          </w:tcPr>
          <w:p w14:paraId="64841955" w14:textId="77777777" w:rsidR="00AB388D" w:rsidRPr="00F42BD7" w:rsidRDefault="00AB388D" w:rsidP="00AB388D">
            <w:pPr>
              <w:rPr>
                <w:rFonts w:cs="Calibri"/>
                <w:sz w:val="20"/>
              </w:rPr>
            </w:pPr>
            <w:r w:rsidRPr="00F42BD7">
              <w:rPr>
                <w:rFonts w:cs="Calibri"/>
                <w:sz w:val="20"/>
              </w:rPr>
              <w:t>ELEKTRODA ZA KONTINENČNI ELEKTRIČNI STIMULATOR REKTALNA ALI VAGINALNA</w:t>
            </w:r>
          </w:p>
        </w:tc>
        <w:tc>
          <w:tcPr>
            <w:tcW w:w="8186" w:type="dxa"/>
            <w:shd w:val="clear" w:color="auto" w:fill="auto"/>
          </w:tcPr>
          <w:p w14:paraId="3ACCAC3E" w14:textId="77777777" w:rsidR="00AB388D" w:rsidRPr="00F42BD7" w:rsidRDefault="00AB388D" w:rsidP="00AB388D">
            <w:pPr>
              <w:rPr>
                <w:rFonts w:cs="Calibri"/>
                <w:sz w:val="20"/>
                <w:highlight w:val="yellow"/>
              </w:rPr>
            </w:pPr>
            <w:r w:rsidRPr="00F42BD7">
              <w:rPr>
                <w:rFonts w:cs="Calibri"/>
                <w:sz w:val="20"/>
              </w:rPr>
              <w:t>Upravičenost in uporaba električnega stimulatorja pri inkontinenci urina ali blata.</w:t>
            </w:r>
          </w:p>
        </w:tc>
      </w:tr>
      <w:tr w:rsidR="00AB388D" w:rsidRPr="00647980" w14:paraId="3BE96B80" w14:textId="77777777" w:rsidTr="00AB388D">
        <w:tc>
          <w:tcPr>
            <w:tcW w:w="5806" w:type="dxa"/>
            <w:shd w:val="clear" w:color="auto" w:fill="auto"/>
          </w:tcPr>
          <w:p w14:paraId="55831D94" w14:textId="77777777" w:rsidR="00AB388D" w:rsidRPr="00F42BD7" w:rsidRDefault="00AB388D" w:rsidP="00AB388D">
            <w:pPr>
              <w:rPr>
                <w:rFonts w:cs="Calibri"/>
                <w:sz w:val="20"/>
              </w:rPr>
            </w:pPr>
            <w:bookmarkStart w:id="3" w:name="_Hlk100740230"/>
            <w:r w:rsidRPr="00F42BD7">
              <w:rPr>
                <w:sz w:val="20"/>
              </w:rPr>
              <w:t>ALARMNI SISTEM PROTI NOČNEMU MOČENJU POSTELJE</w:t>
            </w:r>
            <w:bookmarkEnd w:id="3"/>
          </w:p>
        </w:tc>
        <w:tc>
          <w:tcPr>
            <w:tcW w:w="8186" w:type="dxa"/>
            <w:shd w:val="clear" w:color="auto" w:fill="auto"/>
          </w:tcPr>
          <w:p w14:paraId="2212879E" w14:textId="77777777" w:rsidR="00AB388D" w:rsidRPr="00F42BD7" w:rsidRDefault="00AB388D" w:rsidP="00AB388D">
            <w:pPr>
              <w:rPr>
                <w:sz w:val="20"/>
              </w:rPr>
            </w:pPr>
            <w:r w:rsidRPr="00F42BD7">
              <w:rPr>
                <w:sz w:val="20"/>
              </w:rPr>
              <w:t>Otroci z nočno enurezo, ki jih močenje postelje moti in so za zdravljenje z alarmnim sistemom proti nočnemu močenju postelje motivirani.</w:t>
            </w:r>
          </w:p>
        </w:tc>
      </w:tr>
    </w:tbl>
    <w:p w14:paraId="04CDE2B3" w14:textId="77777777" w:rsidR="00DC70B0" w:rsidRDefault="00DC70B0" w:rsidP="00DC70B0">
      <w:pPr>
        <w:spacing w:line="240" w:lineRule="auto"/>
        <w:rPr>
          <w:rFonts w:cs="Calibri"/>
          <w:b/>
          <w:bCs/>
        </w:rPr>
      </w:pPr>
    </w:p>
    <w:p w14:paraId="697E8E4B" w14:textId="77777777" w:rsidR="00E760F3" w:rsidRPr="00F42BD7" w:rsidRDefault="00E760F3" w:rsidP="00DC70B0">
      <w:pPr>
        <w:spacing w:line="240" w:lineRule="auto"/>
        <w:rPr>
          <w:rFonts w:cs="Calibri"/>
          <w:b/>
          <w:bCs/>
        </w:rPr>
      </w:pPr>
      <w:r w:rsidRPr="00F42BD7">
        <w:rPr>
          <w:rFonts w:cs="Calibri"/>
          <w:b/>
          <w:bCs/>
        </w:rPr>
        <w:t>Pojasnilo izrazov:</w:t>
      </w:r>
    </w:p>
    <w:p w14:paraId="3725C5F6" w14:textId="77777777" w:rsidR="00E760F3" w:rsidRPr="00F42BD7" w:rsidRDefault="00E760F3" w:rsidP="00E760F3">
      <w:pPr>
        <w:spacing w:line="240" w:lineRule="auto"/>
        <w:rPr>
          <w:rFonts w:cs="Calibri"/>
        </w:rPr>
      </w:pPr>
      <w:r w:rsidRPr="00F42BD7">
        <w:rPr>
          <w:rFonts w:cs="Calibri"/>
        </w:rPr>
        <w:t>1 Še delno zadržuje urin pomeni, da ima zavarovana oseba sicer popolno urinsko inkontinenco, vendar s suhimi intervali, najpogosteje v razmaku od ene do treh ur, torej lahko "še delno zadržuje urin".</w:t>
      </w:r>
    </w:p>
    <w:p w14:paraId="3F284BBA" w14:textId="77777777" w:rsidR="00821BD5" w:rsidRPr="00F42BD7" w:rsidRDefault="00E760F3" w:rsidP="00E760F3">
      <w:pPr>
        <w:spacing w:line="240" w:lineRule="auto"/>
        <w:rPr>
          <w:rFonts w:cs="Calibri"/>
        </w:rPr>
      </w:pPr>
      <w:r w:rsidRPr="00F42BD7">
        <w:rPr>
          <w:rFonts w:cs="Calibri"/>
        </w:rPr>
        <w:t xml:space="preserve">2 Težka stanja – uporablja se Mednarodna klasifikacija funkcioniranja, zmanjšane zmožnosti in zdravja (MKF) </w:t>
      </w:r>
      <w:r w:rsidR="002A6A43" w:rsidRPr="00F42BD7">
        <w:rPr>
          <w:rFonts w:cs="Calibri"/>
        </w:rPr>
        <w:t>–</w:t>
      </w:r>
      <w:r w:rsidR="002A6A43">
        <w:rPr>
          <w:rFonts w:cs="Calibri"/>
        </w:rPr>
        <w:t>–</w:t>
      </w:r>
      <w:r w:rsidRPr="00F42BD7">
        <w:rPr>
          <w:rFonts w:cs="Calibri"/>
        </w:rPr>
        <w:t xml:space="preserve"> splošni opisovalec z negativno lestvico, ki označuje obseg ali težo okvare.</w:t>
      </w:r>
      <w:r w:rsidR="0000586D">
        <w:rPr>
          <w:rFonts w:cs="Calibri"/>
        </w:rPr>
        <w:t>«.</w:t>
      </w:r>
    </w:p>
    <w:sectPr w:rsidR="00821BD5" w:rsidRPr="00F42BD7" w:rsidSect="0000586D">
      <w:headerReference w:type="even" r:id="rId8"/>
      <w:headerReference w:type="default" r:id="rId9"/>
      <w:footerReference w:type="even" r:id="rId10"/>
      <w:footerReference w:type="default" r:id="rId11"/>
      <w:headerReference w:type="first" r:id="rId12"/>
      <w:footerReference w:type="first" r:id="rId13"/>
      <w:pgSz w:w="16838" w:h="11906" w:orient="landscape"/>
      <w:pgMar w:top="851"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7A02AD" w14:textId="77777777" w:rsidR="005C5CA3" w:rsidRDefault="005C5CA3">
      <w:pPr>
        <w:spacing w:line="240" w:lineRule="auto"/>
      </w:pPr>
      <w:r>
        <w:separator/>
      </w:r>
    </w:p>
  </w:endnote>
  <w:endnote w:type="continuationSeparator" w:id="0">
    <w:p w14:paraId="55E73423" w14:textId="77777777" w:rsidR="005C5CA3" w:rsidRDefault="005C5CA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61FF55" w14:textId="77777777" w:rsidR="00E506A0" w:rsidRDefault="00E506A0">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FC53C1" w14:textId="77777777" w:rsidR="00E506A0" w:rsidRDefault="00E506A0">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EEB393" w14:textId="77777777" w:rsidR="00E506A0" w:rsidRDefault="00E506A0">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EE04DA" w14:textId="77777777" w:rsidR="005C5CA3" w:rsidRDefault="005C5CA3">
      <w:pPr>
        <w:spacing w:line="240" w:lineRule="auto"/>
      </w:pPr>
      <w:r>
        <w:separator/>
      </w:r>
    </w:p>
  </w:footnote>
  <w:footnote w:type="continuationSeparator" w:id="0">
    <w:p w14:paraId="2511C62B" w14:textId="77777777" w:rsidR="005C5CA3" w:rsidRDefault="005C5CA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851378" w14:textId="77777777" w:rsidR="00E506A0" w:rsidRDefault="00E506A0">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F882E5" w14:textId="77777777" w:rsidR="00E506A0" w:rsidRDefault="00E506A0">
    <w:pPr>
      <w:pStyle w:val="Glav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0A98E7" w14:textId="4DF02AEC" w:rsidR="0000586D" w:rsidRPr="0000586D" w:rsidRDefault="00E506A0" w:rsidP="00E506A0">
    <w:pPr>
      <w:pStyle w:val="Glava"/>
      <w:jc w:val="center"/>
      <w:rPr>
        <w:b/>
        <w:bCs/>
      </w:rPr>
    </w:pPr>
    <w:r>
      <w:rPr>
        <w:b/>
        <w:bCs/>
      </w:rPr>
      <w:t xml:space="preserve">                                                                                                                                                                                                                                                                       </w:t>
    </w:r>
    <w:r w:rsidR="0000586D" w:rsidRPr="0000586D">
      <w:rPr>
        <w:b/>
        <w:bCs/>
      </w:rPr>
      <w:t>Priloga 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74CD2"/>
    <w:multiLevelType w:val="hybridMultilevel"/>
    <w:tmpl w:val="889AEC6C"/>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1" w15:restartNumberingAfterBreak="0">
    <w:nsid w:val="09135345"/>
    <w:multiLevelType w:val="hybridMultilevel"/>
    <w:tmpl w:val="8C1A48EC"/>
    <w:lvl w:ilvl="0" w:tplc="5C1C0C94">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 w15:restartNumberingAfterBreak="0">
    <w:nsid w:val="09C207BB"/>
    <w:multiLevelType w:val="hybridMultilevel"/>
    <w:tmpl w:val="140C5526"/>
    <w:lvl w:ilvl="0" w:tplc="0F36E87A">
      <w:start w:val="9"/>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C0B336F"/>
    <w:multiLevelType w:val="hybridMultilevel"/>
    <w:tmpl w:val="4F9A5E72"/>
    <w:lvl w:ilvl="0" w:tplc="8B0A923A">
      <w:start w:val="1"/>
      <w:numFmt w:val="decimal"/>
      <w:lvlText w:val="(%1)"/>
      <w:lvlJc w:val="left"/>
      <w:pPr>
        <w:ind w:left="360" w:hanging="360"/>
      </w:pPr>
      <w:rPr>
        <w:rFonts w:hint="default"/>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 w15:restartNumberingAfterBreak="0">
    <w:nsid w:val="0E656C6C"/>
    <w:multiLevelType w:val="hybridMultilevel"/>
    <w:tmpl w:val="62EC7C6E"/>
    <w:lvl w:ilvl="0" w:tplc="04240019">
      <w:start w:val="1"/>
      <w:numFmt w:val="lowerLetter"/>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 w15:restartNumberingAfterBreak="0">
    <w:nsid w:val="25461847"/>
    <w:multiLevelType w:val="hybridMultilevel"/>
    <w:tmpl w:val="22E03C06"/>
    <w:lvl w:ilvl="0" w:tplc="34564602">
      <w:start w:val="9"/>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2749651A"/>
    <w:multiLevelType w:val="hybridMultilevel"/>
    <w:tmpl w:val="B4DE4588"/>
    <w:lvl w:ilvl="0" w:tplc="D43CB4C2">
      <w:start w:val="1"/>
      <w:numFmt w:val="decimal"/>
      <w:lvlText w:val="K %1. členu "/>
      <w:lvlJc w:val="left"/>
      <w:pPr>
        <w:ind w:left="-1779" w:hanging="360"/>
      </w:pPr>
      <w:rPr>
        <w:rFonts w:hint="default"/>
      </w:rPr>
    </w:lvl>
    <w:lvl w:ilvl="1" w:tplc="04240019" w:tentative="1">
      <w:start w:val="1"/>
      <w:numFmt w:val="lowerLetter"/>
      <w:lvlText w:val="%2."/>
      <w:lvlJc w:val="left"/>
      <w:pPr>
        <w:ind w:left="-1059" w:hanging="360"/>
      </w:pPr>
    </w:lvl>
    <w:lvl w:ilvl="2" w:tplc="0424001B" w:tentative="1">
      <w:start w:val="1"/>
      <w:numFmt w:val="lowerRoman"/>
      <w:lvlText w:val="%3."/>
      <w:lvlJc w:val="right"/>
      <w:pPr>
        <w:ind w:left="-339" w:hanging="180"/>
      </w:pPr>
    </w:lvl>
    <w:lvl w:ilvl="3" w:tplc="0424000F" w:tentative="1">
      <w:start w:val="1"/>
      <w:numFmt w:val="decimal"/>
      <w:lvlText w:val="%4."/>
      <w:lvlJc w:val="left"/>
      <w:pPr>
        <w:ind w:left="381" w:hanging="360"/>
      </w:pPr>
    </w:lvl>
    <w:lvl w:ilvl="4" w:tplc="04240019" w:tentative="1">
      <w:start w:val="1"/>
      <w:numFmt w:val="lowerLetter"/>
      <w:lvlText w:val="%5."/>
      <w:lvlJc w:val="left"/>
      <w:pPr>
        <w:ind w:left="1101" w:hanging="360"/>
      </w:pPr>
    </w:lvl>
    <w:lvl w:ilvl="5" w:tplc="0424001B" w:tentative="1">
      <w:start w:val="1"/>
      <w:numFmt w:val="lowerRoman"/>
      <w:lvlText w:val="%6."/>
      <w:lvlJc w:val="right"/>
      <w:pPr>
        <w:ind w:left="1821" w:hanging="180"/>
      </w:pPr>
    </w:lvl>
    <w:lvl w:ilvl="6" w:tplc="0424000F" w:tentative="1">
      <w:start w:val="1"/>
      <w:numFmt w:val="decimal"/>
      <w:lvlText w:val="%7."/>
      <w:lvlJc w:val="left"/>
      <w:pPr>
        <w:ind w:left="2541" w:hanging="360"/>
      </w:pPr>
    </w:lvl>
    <w:lvl w:ilvl="7" w:tplc="04240019" w:tentative="1">
      <w:start w:val="1"/>
      <w:numFmt w:val="lowerLetter"/>
      <w:lvlText w:val="%8."/>
      <w:lvlJc w:val="left"/>
      <w:pPr>
        <w:ind w:left="3261" w:hanging="360"/>
      </w:pPr>
    </w:lvl>
    <w:lvl w:ilvl="8" w:tplc="0424001B" w:tentative="1">
      <w:start w:val="1"/>
      <w:numFmt w:val="lowerRoman"/>
      <w:lvlText w:val="%9."/>
      <w:lvlJc w:val="right"/>
      <w:pPr>
        <w:ind w:left="3981" w:hanging="180"/>
      </w:pPr>
    </w:lvl>
  </w:abstractNum>
  <w:abstractNum w:abstractNumId="7" w15:restartNumberingAfterBreak="0">
    <w:nsid w:val="29316A88"/>
    <w:multiLevelType w:val="hybridMultilevel"/>
    <w:tmpl w:val="5B8A1B7A"/>
    <w:lvl w:ilvl="0" w:tplc="0424000F">
      <w:start w:val="1"/>
      <w:numFmt w:val="decimal"/>
      <w:lvlText w:val="%1."/>
      <w:lvlJc w:val="left"/>
      <w:pPr>
        <w:ind w:left="360" w:hanging="360"/>
      </w:pPr>
      <w:rPr>
        <w:rFonts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 w15:restartNumberingAfterBreak="0">
    <w:nsid w:val="2E7914DA"/>
    <w:multiLevelType w:val="hybridMultilevel"/>
    <w:tmpl w:val="F6FEEEBC"/>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9" w15:restartNumberingAfterBreak="0">
    <w:nsid w:val="2F290345"/>
    <w:multiLevelType w:val="hybridMultilevel"/>
    <w:tmpl w:val="3AD42CB2"/>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0" w15:restartNumberingAfterBreak="0">
    <w:nsid w:val="366A40CC"/>
    <w:multiLevelType w:val="hybridMultilevel"/>
    <w:tmpl w:val="34C86280"/>
    <w:lvl w:ilvl="0" w:tplc="5C1C0C94">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15:restartNumberingAfterBreak="0">
    <w:nsid w:val="366C0359"/>
    <w:multiLevelType w:val="hybridMultilevel"/>
    <w:tmpl w:val="169CC77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3A2B3850"/>
    <w:multiLevelType w:val="hybridMultilevel"/>
    <w:tmpl w:val="44E677E4"/>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3" w15:restartNumberingAfterBreak="0">
    <w:nsid w:val="3A446FC2"/>
    <w:multiLevelType w:val="hybridMultilevel"/>
    <w:tmpl w:val="7F123EB4"/>
    <w:lvl w:ilvl="0" w:tplc="5C1C0C94">
      <w:start w:val="1"/>
      <w:numFmt w:val="bullet"/>
      <w:lvlText w:val=""/>
      <w:lvlJc w:val="left"/>
      <w:pPr>
        <w:ind w:left="360" w:hanging="360"/>
      </w:pPr>
      <w:rPr>
        <w:rFonts w:ascii="Symbol" w:hAnsi="Symbol" w:hint="default"/>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4" w15:restartNumberingAfterBreak="0">
    <w:nsid w:val="3B817B20"/>
    <w:multiLevelType w:val="hybridMultilevel"/>
    <w:tmpl w:val="8A28A0D0"/>
    <w:lvl w:ilvl="0" w:tplc="34564602">
      <w:start w:val="9"/>
      <w:numFmt w:val="bullet"/>
      <w:lvlText w:val="−"/>
      <w:lvlJc w:val="left"/>
      <w:pPr>
        <w:ind w:left="1080" w:hanging="360"/>
      </w:pPr>
      <w:rPr>
        <w:rFonts w:ascii="Calibri" w:eastAsia="Times New Roman" w:hAnsi="Calibri" w:cs="Calibri"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5" w15:restartNumberingAfterBreak="0">
    <w:nsid w:val="41C320D8"/>
    <w:multiLevelType w:val="hybridMultilevel"/>
    <w:tmpl w:val="80862E9C"/>
    <w:lvl w:ilvl="0" w:tplc="5C1C0C94">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6" w15:restartNumberingAfterBreak="0">
    <w:nsid w:val="4437259C"/>
    <w:multiLevelType w:val="hybridMultilevel"/>
    <w:tmpl w:val="106C5EA6"/>
    <w:lvl w:ilvl="0" w:tplc="5C1C0C94">
      <w:start w:val="1"/>
      <w:numFmt w:val="bullet"/>
      <w:pStyle w:val="Alineazatevilnotoko"/>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7" w15:restartNumberingAfterBreak="0">
    <w:nsid w:val="474015D4"/>
    <w:multiLevelType w:val="hybridMultilevel"/>
    <w:tmpl w:val="58ECE2F8"/>
    <w:lvl w:ilvl="0" w:tplc="5C1C0C94">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8" w15:restartNumberingAfterBreak="0">
    <w:nsid w:val="47B369EA"/>
    <w:multiLevelType w:val="hybridMultilevel"/>
    <w:tmpl w:val="4A90F1AA"/>
    <w:lvl w:ilvl="0" w:tplc="74B2558C">
      <w:start w:val="1"/>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48DA13BC"/>
    <w:multiLevelType w:val="hybridMultilevel"/>
    <w:tmpl w:val="AFB6782E"/>
    <w:lvl w:ilvl="0" w:tplc="04240019">
      <w:start w:val="1"/>
      <w:numFmt w:val="lowerLetter"/>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0" w15:restartNumberingAfterBreak="0">
    <w:nsid w:val="5175485B"/>
    <w:multiLevelType w:val="hybridMultilevel"/>
    <w:tmpl w:val="30021182"/>
    <w:lvl w:ilvl="0" w:tplc="5C1C0C94">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54062204"/>
    <w:multiLevelType w:val="hybridMultilevel"/>
    <w:tmpl w:val="76BC6F30"/>
    <w:lvl w:ilvl="0" w:tplc="E080164E">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2" w15:restartNumberingAfterBreak="0">
    <w:nsid w:val="59054DD8"/>
    <w:multiLevelType w:val="hybridMultilevel"/>
    <w:tmpl w:val="475C297E"/>
    <w:lvl w:ilvl="0" w:tplc="5C1C0C94">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3" w15:restartNumberingAfterBreak="0">
    <w:nsid w:val="5ADA28EB"/>
    <w:multiLevelType w:val="hybridMultilevel"/>
    <w:tmpl w:val="0D7CB192"/>
    <w:lvl w:ilvl="0" w:tplc="E080164E">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4" w15:restartNumberingAfterBreak="0">
    <w:nsid w:val="5D3B7239"/>
    <w:multiLevelType w:val="hybridMultilevel"/>
    <w:tmpl w:val="6DCC85FE"/>
    <w:lvl w:ilvl="0" w:tplc="0424000F">
      <w:start w:val="1"/>
      <w:numFmt w:val="decimal"/>
      <w:lvlText w:val="%1."/>
      <w:lvlJc w:val="left"/>
      <w:pPr>
        <w:ind w:left="360" w:hanging="360"/>
      </w:pPr>
      <w:rPr>
        <w:rFonts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5" w15:restartNumberingAfterBreak="0">
    <w:nsid w:val="614A0CA7"/>
    <w:multiLevelType w:val="hybridMultilevel"/>
    <w:tmpl w:val="0AEAF406"/>
    <w:lvl w:ilvl="0" w:tplc="0F36E87A">
      <w:start w:val="9"/>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62397206"/>
    <w:multiLevelType w:val="hybridMultilevel"/>
    <w:tmpl w:val="61FC9F78"/>
    <w:lvl w:ilvl="0" w:tplc="D43CB4C2">
      <w:start w:val="1"/>
      <w:numFmt w:val="decimal"/>
      <w:lvlText w:val="K %1. členu "/>
      <w:lvlJc w:val="left"/>
      <w:pPr>
        <w:ind w:left="360" w:hanging="360"/>
      </w:pPr>
      <w:rPr>
        <w:rFonts w:hint="default"/>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7" w15:restartNumberingAfterBreak="0">
    <w:nsid w:val="647B06CB"/>
    <w:multiLevelType w:val="hybridMultilevel"/>
    <w:tmpl w:val="AC280B0E"/>
    <w:lvl w:ilvl="0" w:tplc="E080164E">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8" w15:restartNumberingAfterBreak="0">
    <w:nsid w:val="65024E15"/>
    <w:multiLevelType w:val="hybridMultilevel"/>
    <w:tmpl w:val="709EE37C"/>
    <w:lvl w:ilvl="0" w:tplc="5C1C0C94">
      <w:start w:val="1"/>
      <w:numFmt w:val="bullet"/>
      <w:lvlText w:val=""/>
      <w:lvlJc w:val="left"/>
      <w:pPr>
        <w:ind w:left="360" w:hanging="360"/>
      </w:pPr>
      <w:rPr>
        <w:rFonts w:ascii="Symbol" w:hAnsi="Symbol" w:hint="default"/>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9" w15:restartNumberingAfterBreak="0">
    <w:nsid w:val="658742C8"/>
    <w:multiLevelType w:val="hybridMultilevel"/>
    <w:tmpl w:val="8B3ABD8E"/>
    <w:lvl w:ilvl="0" w:tplc="E080164E">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0" w15:restartNumberingAfterBreak="0">
    <w:nsid w:val="674D46E7"/>
    <w:multiLevelType w:val="hybridMultilevel"/>
    <w:tmpl w:val="9D08C480"/>
    <w:lvl w:ilvl="0" w:tplc="0F36E87A">
      <w:start w:val="9"/>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68F66D60"/>
    <w:multiLevelType w:val="hybridMultilevel"/>
    <w:tmpl w:val="76E22160"/>
    <w:lvl w:ilvl="0" w:tplc="0424000F">
      <w:start w:val="1"/>
      <w:numFmt w:val="decimal"/>
      <w:lvlText w:val="%1."/>
      <w:lvlJc w:val="left"/>
      <w:pPr>
        <w:ind w:left="360" w:hanging="360"/>
      </w:pPr>
      <w:rPr>
        <w:rFonts w:hint="default"/>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2" w15:restartNumberingAfterBreak="0">
    <w:nsid w:val="69F1149F"/>
    <w:multiLevelType w:val="hybridMultilevel"/>
    <w:tmpl w:val="8D2EB02C"/>
    <w:lvl w:ilvl="0" w:tplc="E080164E">
      <w:start w:val="1"/>
      <w:numFmt w:val="bullet"/>
      <w:lvlText w:val=""/>
      <w:lvlJc w:val="left"/>
      <w:pPr>
        <w:tabs>
          <w:tab w:val="num" w:pos="425"/>
        </w:tabs>
        <w:ind w:left="425" w:hanging="425"/>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A870AC5"/>
    <w:multiLevelType w:val="hybridMultilevel"/>
    <w:tmpl w:val="97DE938C"/>
    <w:lvl w:ilvl="0" w:tplc="C5B8A3A0">
      <w:start w:val="1"/>
      <w:numFmt w:val="bullet"/>
      <w:pStyle w:val="Alineazaodstavkom"/>
      <w:lvlText w:val="-"/>
      <w:lvlJc w:val="left"/>
      <w:pPr>
        <w:tabs>
          <w:tab w:val="num" w:pos="425"/>
        </w:tabs>
        <w:ind w:left="425" w:hanging="425"/>
      </w:pPr>
      <w:rPr>
        <w:rFonts w:ascii="Arial"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ACB4A34"/>
    <w:multiLevelType w:val="hybridMultilevel"/>
    <w:tmpl w:val="4F9A5E72"/>
    <w:lvl w:ilvl="0" w:tplc="8B0A923A">
      <w:start w:val="1"/>
      <w:numFmt w:val="decimal"/>
      <w:lvlText w:val="(%1)"/>
      <w:lvlJc w:val="left"/>
      <w:pPr>
        <w:ind w:left="360" w:hanging="360"/>
      </w:pPr>
      <w:rPr>
        <w:rFonts w:hint="default"/>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5" w15:restartNumberingAfterBreak="0">
    <w:nsid w:val="725D2C29"/>
    <w:multiLevelType w:val="hybridMultilevel"/>
    <w:tmpl w:val="C778F0CE"/>
    <w:lvl w:ilvl="0" w:tplc="04240019">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6" w15:restartNumberingAfterBreak="0">
    <w:nsid w:val="73B23C6F"/>
    <w:multiLevelType w:val="hybridMultilevel"/>
    <w:tmpl w:val="39F00D08"/>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7" w15:restartNumberingAfterBreak="0">
    <w:nsid w:val="74CE476B"/>
    <w:multiLevelType w:val="hybridMultilevel"/>
    <w:tmpl w:val="A8F41C6C"/>
    <w:lvl w:ilvl="0" w:tplc="E9F4F6EE">
      <w:start w:val="1"/>
      <w:numFmt w:val="decimal"/>
      <w:lvlText w:val="(%1)"/>
      <w:lvlJc w:val="left"/>
      <w:pPr>
        <w:ind w:left="927" w:hanging="360"/>
      </w:pPr>
      <w:rPr>
        <w:rFonts w:hint="default"/>
        <w:color w:val="000000"/>
      </w:rPr>
    </w:lvl>
    <w:lvl w:ilvl="1" w:tplc="04240019" w:tentative="1">
      <w:start w:val="1"/>
      <w:numFmt w:val="lowerLetter"/>
      <w:lvlText w:val="%2."/>
      <w:lvlJc w:val="left"/>
      <w:pPr>
        <w:ind w:left="1647" w:hanging="360"/>
      </w:pPr>
    </w:lvl>
    <w:lvl w:ilvl="2" w:tplc="0424001B" w:tentative="1">
      <w:start w:val="1"/>
      <w:numFmt w:val="lowerRoman"/>
      <w:lvlText w:val="%3."/>
      <w:lvlJc w:val="right"/>
      <w:pPr>
        <w:ind w:left="2367" w:hanging="180"/>
      </w:pPr>
    </w:lvl>
    <w:lvl w:ilvl="3" w:tplc="0424000F" w:tentative="1">
      <w:start w:val="1"/>
      <w:numFmt w:val="decimal"/>
      <w:lvlText w:val="%4."/>
      <w:lvlJc w:val="left"/>
      <w:pPr>
        <w:ind w:left="3087" w:hanging="360"/>
      </w:pPr>
    </w:lvl>
    <w:lvl w:ilvl="4" w:tplc="04240019" w:tentative="1">
      <w:start w:val="1"/>
      <w:numFmt w:val="lowerLetter"/>
      <w:lvlText w:val="%5."/>
      <w:lvlJc w:val="left"/>
      <w:pPr>
        <w:ind w:left="3807" w:hanging="360"/>
      </w:pPr>
    </w:lvl>
    <w:lvl w:ilvl="5" w:tplc="0424001B" w:tentative="1">
      <w:start w:val="1"/>
      <w:numFmt w:val="lowerRoman"/>
      <w:lvlText w:val="%6."/>
      <w:lvlJc w:val="right"/>
      <w:pPr>
        <w:ind w:left="4527" w:hanging="180"/>
      </w:pPr>
    </w:lvl>
    <w:lvl w:ilvl="6" w:tplc="0424000F" w:tentative="1">
      <w:start w:val="1"/>
      <w:numFmt w:val="decimal"/>
      <w:lvlText w:val="%7."/>
      <w:lvlJc w:val="left"/>
      <w:pPr>
        <w:ind w:left="5247" w:hanging="360"/>
      </w:pPr>
    </w:lvl>
    <w:lvl w:ilvl="7" w:tplc="04240019" w:tentative="1">
      <w:start w:val="1"/>
      <w:numFmt w:val="lowerLetter"/>
      <w:lvlText w:val="%8."/>
      <w:lvlJc w:val="left"/>
      <w:pPr>
        <w:ind w:left="5967" w:hanging="360"/>
      </w:pPr>
    </w:lvl>
    <w:lvl w:ilvl="8" w:tplc="0424001B" w:tentative="1">
      <w:start w:val="1"/>
      <w:numFmt w:val="lowerRoman"/>
      <w:lvlText w:val="%9."/>
      <w:lvlJc w:val="right"/>
      <w:pPr>
        <w:ind w:left="6687" w:hanging="180"/>
      </w:pPr>
    </w:lvl>
  </w:abstractNum>
  <w:abstractNum w:abstractNumId="38" w15:restartNumberingAfterBreak="0">
    <w:nsid w:val="772F0610"/>
    <w:multiLevelType w:val="hybridMultilevel"/>
    <w:tmpl w:val="4F9A5E72"/>
    <w:lvl w:ilvl="0" w:tplc="8B0A923A">
      <w:start w:val="1"/>
      <w:numFmt w:val="decimal"/>
      <w:lvlText w:val="(%1)"/>
      <w:lvlJc w:val="left"/>
      <w:pPr>
        <w:ind w:left="360" w:hanging="360"/>
      </w:pPr>
      <w:rPr>
        <w:rFonts w:hint="default"/>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9" w15:restartNumberingAfterBreak="0">
    <w:nsid w:val="7C9A7409"/>
    <w:multiLevelType w:val="hybridMultilevel"/>
    <w:tmpl w:val="3DD22F7E"/>
    <w:lvl w:ilvl="0" w:tplc="34564602">
      <w:start w:val="9"/>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0" w15:restartNumberingAfterBreak="0">
    <w:nsid w:val="7F71742E"/>
    <w:multiLevelType w:val="hybridMultilevel"/>
    <w:tmpl w:val="D4DA66D8"/>
    <w:lvl w:ilvl="0" w:tplc="0F36E87A">
      <w:start w:val="9"/>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77058766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03359226">
    <w:abstractNumId w:val="18"/>
  </w:num>
  <w:num w:numId="3" w16cid:durableId="1445271616">
    <w:abstractNumId w:val="37"/>
  </w:num>
  <w:num w:numId="4" w16cid:durableId="31541080">
    <w:abstractNumId w:val="0"/>
  </w:num>
  <w:num w:numId="5" w16cid:durableId="736441975">
    <w:abstractNumId w:val="21"/>
  </w:num>
  <w:num w:numId="6" w16cid:durableId="921261177">
    <w:abstractNumId w:val="24"/>
  </w:num>
  <w:num w:numId="7" w16cid:durableId="1792673199">
    <w:abstractNumId w:val="10"/>
  </w:num>
  <w:num w:numId="8" w16cid:durableId="944573964">
    <w:abstractNumId w:val="33"/>
  </w:num>
  <w:num w:numId="9" w16cid:durableId="512112316">
    <w:abstractNumId w:val="29"/>
  </w:num>
  <w:num w:numId="10" w16cid:durableId="2096507502">
    <w:abstractNumId w:val="23"/>
  </w:num>
  <w:num w:numId="11" w16cid:durableId="1983003370">
    <w:abstractNumId w:val="27"/>
  </w:num>
  <w:num w:numId="12" w16cid:durableId="1463303221">
    <w:abstractNumId w:val="6"/>
  </w:num>
  <w:num w:numId="13" w16cid:durableId="270825184">
    <w:abstractNumId w:val="26"/>
  </w:num>
  <w:num w:numId="14" w16cid:durableId="1296257415">
    <w:abstractNumId w:val="32"/>
  </w:num>
  <w:num w:numId="15" w16cid:durableId="2111851919">
    <w:abstractNumId w:val="4"/>
  </w:num>
  <w:num w:numId="16" w16cid:durableId="956909906">
    <w:abstractNumId w:val="19"/>
  </w:num>
  <w:num w:numId="17" w16cid:durableId="513148303">
    <w:abstractNumId w:val="35"/>
  </w:num>
  <w:num w:numId="18" w16cid:durableId="1862236961">
    <w:abstractNumId w:val="3"/>
  </w:num>
  <w:num w:numId="19" w16cid:durableId="1859005482">
    <w:abstractNumId w:val="34"/>
  </w:num>
  <w:num w:numId="20" w16cid:durableId="59181875">
    <w:abstractNumId w:val="38"/>
  </w:num>
  <w:num w:numId="21" w16cid:durableId="1303540487">
    <w:abstractNumId w:val="16"/>
  </w:num>
  <w:num w:numId="22" w16cid:durableId="671565312">
    <w:abstractNumId w:val="31"/>
  </w:num>
  <w:num w:numId="23" w16cid:durableId="664016767">
    <w:abstractNumId w:val="13"/>
  </w:num>
  <w:num w:numId="24" w16cid:durableId="599720448">
    <w:abstractNumId w:val="28"/>
  </w:num>
  <w:num w:numId="25" w16cid:durableId="1940215334">
    <w:abstractNumId w:val="20"/>
  </w:num>
  <w:num w:numId="26" w16cid:durableId="906695786">
    <w:abstractNumId w:val="12"/>
  </w:num>
  <w:num w:numId="27" w16cid:durableId="1812596666">
    <w:abstractNumId w:val="1"/>
  </w:num>
  <w:num w:numId="28" w16cid:durableId="388577968">
    <w:abstractNumId w:val="36"/>
  </w:num>
  <w:num w:numId="29" w16cid:durableId="517624437">
    <w:abstractNumId w:val="9"/>
  </w:num>
  <w:num w:numId="30" w16cid:durableId="119879490">
    <w:abstractNumId w:val="15"/>
  </w:num>
  <w:num w:numId="31" w16cid:durableId="452019452">
    <w:abstractNumId w:val="39"/>
  </w:num>
  <w:num w:numId="32" w16cid:durableId="1238243101">
    <w:abstractNumId w:val="25"/>
  </w:num>
  <w:num w:numId="33" w16cid:durableId="1981886836">
    <w:abstractNumId w:val="30"/>
  </w:num>
  <w:num w:numId="34" w16cid:durableId="1852334830">
    <w:abstractNumId w:val="40"/>
  </w:num>
  <w:num w:numId="35" w16cid:durableId="553077868">
    <w:abstractNumId w:val="2"/>
  </w:num>
  <w:num w:numId="36" w16cid:durableId="354698681">
    <w:abstractNumId w:val="5"/>
  </w:num>
  <w:num w:numId="37" w16cid:durableId="453982847">
    <w:abstractNumId w:val="14"/>
  </w:num>
  <w:num w:numId="38" w16cid:durableId="1673987178">
    <w:abstractNumId w:val="8"/>
  </w:num>
  <w:num w:numId="39" w16cid:durableId="62679009">
    <w:abstractNumId w:val="22"/>
  </w:num>
  <w:num w:numId="40" w16cid:durableId="1762405763">
    <w:abstractNumId w:val="7"/>
  </w:num>
  <w:num w:numId="41" w16cid:durableId="1136216858">
    <w:abstractNumId w:val="17"/>
  </w:num>
  <w:num w:numId="42" w16cid:durableId="178175877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221526084">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62589614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64600926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3"/>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60F3"/>
    <w:rsid w:val="00002B22"/>
    <w:rsid w:val="0000586D"/>
    <w:rsid w:val="00006659"/>
    <w:rsid w:val="000C4DA4"/>
    <w:rsid w:val="000E1AAA"/>
    <w:rsid w:val="001239CA"/>
    <w:rsid w:val="00125EAE"/>
    <w:rsid w:val="001930E4"/>
    <w:rsid w:val="001D2E6E"/>
    <w:rsid w:val="002358D1"/>
    <w:rsid w:val="00252828"/>
    <w:rsid w:val="002847A0"/>
    <w:rsid w:val="002A6A43"/>
    <w:rsid w:val="002D5DAC"/>
    <w:rsid w:val="002E49FB"/>
    <w:rsid w:val="0032551D"/>
    <w:rsid w:val="0034411A"/>
    <w:rsid w:val="00364896"/>
    <w:rsid w:val="003B70AB"/>
    <w:rsid w:val="003D1BC3"/>
    <w:rsid w:val="003E5D09"/>
    <w:rsid w:val="003F27B5"/>
    <w:rsid w:val="0044390B"/>
    <w:rsid w:val="00447C42"/>
    <w:rsid w:val="0047567B"/>
    <w:rsid w:val="00481A40"/>
    <w:rsid w:val="004F2EA8"/>
    <w:rsid w:val="0052487A"/>
    <w:rsid w:val="005651F1"/>
    <w:rsid w:val="005C5CA3"/>
    <w:rsid w:val="005F38F1"/>
    <w:rsid w:val="0064567B"/>
    <w:rsid w:val="00680176"/>
    <w:rsid w:val="006E33C6"/>
    <w:rsid w:val="006E7B85"/>
    <w:rsid w:val="007063F2"/>
    <w:rsid w:val="00724E6D"/>
    <w:rsid w:val="00763CC3"/>
    <w:rsid w:val="00773AAA"/>
    <w:rsid w:val="00776BEF"/>
    <w:rsid w:val="00821BD5"/>
    <w:rsid w:val="00997738"/>
    <w:rsid w:val="009D01F9"/>
    <w:rsid w:val="00A13C28"/>
    <w:rsid w:val="00A4097D"/>
    <w:rsid w:val="00A460B2"/>
    <w:rsid w:val="00A46E63"/>
    <w:rsid w:val="00AB1D95"/>
    <w:rsid w:val="00AB388D"/>
    <w:rsid w:val="00AE58D5"/>
    <w:rsid w:val="00B01E43"/>
    <w:rsid w:val="00B50CDB"/>
    <w:rsid w:val="00B61D1C"/>
    <w:rsid w:val="00BA31D9"/>
    <w:rsid w:val="00BC0F77"/>
    <w:rsid w:val="00BC7A93"/>
    <w:rsid w:val="00C00C64"/>
    <w:rsid w:val="00C0688B"/>
    <w:rsid w:val="00C751D3"/>
    <w:rsid w:val="00C77BD4"/>
    <w:rsid w:val="00D5537E"/>
    <w:rsid w:val="00D903A1"/>
    <w:rsid w:val="00DA671E"/>
    <w:rsid w:val="00DC70B0"/>
    <w:rsid w:val="00DD07F3"/>
    <w:rsid w:val="00DD368E"/>
    <w:rsid w:val="00DF4D69"/>
    <w:rsid w:val="00DF55CA"/>
    <w:rsid w:val="00E44875"/>
    <w:rsid w:val="00E506A0"/>
    <w:rsid w:val="00E557EB"/>
    <w:rsid w:val="00E744DF"/>
    <w:rsid w:val="00E760F3"/>
    <w:rsid w:val="00E76B2C"/>
    <w:rsid w:val="00EF123A"/>
    <w:rsid w:val="00F35CCE"/>
    <w:rsid w:val="00F42BD7"/>
    <w:rsid w:val="00F835B6"/>
    <w:rsid w:val="00FB5263"/>
    <w:rsid w:val="00FC0AA0"/>
    <w:rsid w:val="00FC3C89"/>
    <w:rsid w:val="00FE2D3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839152"/>
  <w15:chartTrackingRefBased/>
  <w15:docId w15:val="{AFE792F4-B624-462A-954A-CD03536AED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E760F3"/>
    <w:pPr>
      <w:tabs>
        <w:tab w:val="left" w:pos="5670"/>
      </w:tabs>
      <w:spacing w:line="240" w:lineRule="exact"/>
      <w:jc w:val="both"/>
    </w:pPr>
    <w:rPr>
      <w:rFonts w:cs="Times New Roman"/>
      <w:sz w:val="22"/>
      <w:szCs w:val="22"/>
      <w:lang w:eastAsia="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Sprotnaopomba-besedilo">
    <w:name w:val="footnote text"/>
    <w:basedOn w:val="Navaden"/>
    <w:link w:val="Sprotnaopomba-besediloZnak"/>
    <w:unhideWhenUsed/>
    <w:rsid w:val="00E760F3"/>
    <w:pPr>
      <w:tabs>
        <w:tab w:val="clear" w:pos="5670"/>
      </w:tabs>
      <w:spacing w:line="240" w:lineRule="auto"/>
      <w:jc w:val="left"/>
    </w:pPr>
    <w:rPr>
      <w:rFonts w:ascii="Times New Roman" w:eastAsia="Times New Roman" w:hAnsi="Times New Roman"/>
      <w:sz w:val="20"/>
      <w:szCs w:val="20"/>
      <w:lang w:eastAsia="sl-SI"/>
    </w:rPr>
  </w:style>
  <w:style w:type="character" w:customStyle="1" w:styleId="Sprotnaopomba-besediloZnak">
    <w:name w:val="Sprotna opomba - besedilo Znak"/>
    <w:link w:val="Sprotnaopomba-besedilo"/>
    <w:rsid w:val="00E760F3"/>
    <w:rPr>
      <w:rFonts w:ascii="Times New Roman" w:eastAsia="Times New Roman" w:hAnsi="Times New Roman" w:cs="Times New Roman"/>
      <w:sz w:val="20"/>
      <w:lang w:eastAsia="sl-SI"/>
    </w:rPr>
  </w:style>
  <w:style w:type="character" w:customStyle="1" w:styleId="BrezrazmikovZnak">
    <w:name w:val="Brez razmikov Znak"/>
    <w:link w:val="Brezrazmikov"/>
    <w:uiPriority w:val="1"/>
    <w:locked/>
    <w:rsid w:val="00E760F3"/>
    <w:rPr>
      <w:rFonts w:ascii="Times New Roman" w:eastAsia="Times New Roman" w:hAnsi="Times New Roman" w:cs="Times New Roman"/>
      <w:sz w:val="18"/>
      <w:lang w:eastAsia="sl-SI"/>
    </w:rPr>
  </w:style>
  <w:style w:type="paragraph" w:styleId="Brezrazmikov">
    <w:name w:val="No Spacing"/>
    <w:link w:val="BrezrazmikovZnak"/>
    <w:uiPriority w:val="1"/>
    <w:qFormat/>
    <w:rsid w:val="00E760F3"/>
    <w:pPr>
      <w:jc w:val="both"/>
    </w:pPr>
    <w:rPr>
      <w:rFonts w:ascii="Times New Roman" w:eastAsia="Times New Roman" w:hAnsi="Times New Roman" w:cs="Times New Roman"/>
      <w:sz w:val="18"/>
    </w:rPr>
  </w:style>
  <w:style w:type="paragraph" w:customStyle="1" w:styleId="len">
    <w:name w:val="len"/>
    <w:basedOn w:val="Navaden"/>
    <w:rsid w:val="00E760F3"/>
    <w:pPr>
      <w:tabs>
        <w:tab w:val="clear" w:pos="5670"/>
      </w:tabs>
      <w:spacing w:before="100" w:beforeAutospacing="1" w:after="100" w:afterAutospacing="1" w:line="240" w:lineRule="auto"/>
      <w:jc w:val="left"/>
    </w:pPr>
    <w:rPr>
      <w:rFonts w:ascii="Times New Roman" w:eastAsia="Times New Roman" w:hAnsi="Times New Roman"/>
      <w:sz w:val="24"/>
      <w:szCs w:val="24"/>
      <w:lang w:eastAsia="sl-SI"/>
    </w:rPr>
  </w:style>
  <w:style w:type="paragraph" w:customStyle="1" w:styleId="poglavje">
    <w:name w:val="poglavje"/>
    <w:basedOn w:val="Navaden"/>
    <w:rsid w:val="00E760F3"/>
    <w:pPr>
      <w:tabs>
        <w:tab w:val="clear" w:pos="5670"/>
      </w:tabs>
      <w:spacing w:before="100" w:beforeAutospacing="1" w:after="100" w:afterAutospacing="1" w:line="240" w:lineRule="auto"/>
      <w:jc w:val="left"/>
    </w:pPr>
    <w:rPr>
      <w:rFonts w:ascii="Times New Roman" w:eastAsia="Times New Roman" w:hAnsi="Times New Roman"/>
      <w:sz w:val="24"/>
      <w:szCs w:val="24"/>
      <w:lang w:eastAsia="sl-SI"/>
    </w:rPr>
  </w:style>
  <w:style w:type="character" w:styleId="Hiperpovezava">
    <w:name w:val="Hyperlink"/>
    <w:uiPriority w:val="99"/>
    <w:semiHidden/>
    <w:unhideWhenUsed/>
    <w:rsid w:val="00E760F3"/>
    <w:rPr>
      <w:color w:val="0000FF"/>
      <w:u w:val="single"/>
    </w:rPr>
  </w:style>
  <w:style w:type="paragraph" w:styleId="Odstavekseznama">
    <w:name w:val="List Paragraph"/>
    <w:basedOn w:val="Navaden"/>
    <w:uiPriority w:val="34"/>
    <w:qFormat/>
    <w:rsid w:val="00E760F3"/>
    <w:pPr>
      <w:ind w:left="720"/>
      <w:contextualSpacing/>
    </w:pPr>
  </w:style>
  <w:style w:type="paragraph" w:styleId="Glava">
    <w:name w:val="header"/>
    <w:basedOn w:val="Navaden"/>
    <w:link w:val="GlavaZnak"/>
    <w:uiPriority w:val="99"/>
    <w:unhideWhenUsed/>
    <w:rsid w:val="00E760F3"/>
    <w:pPr>
      <w:tabs>
        <w:tab w:val="clear" w:pos="5670"/>
        <w:tab w:val="center" w:pos="4536"/>
        <w:tab w:val="right" w:pos="9072"/>
      </w:tabs>
      <w:spacing w:line="240" w:lineRule="auto"/>
    </w:pPr>
  </w:style>
  <w:style w:type="character" w:customStyle="1" w:styleId="GlavaZnak">
    <w:name w:val="Glava Znak"/>
    <w:link w:val="Glava"/>
    <w:uiPriority w:val="99"/>
    <w:rsid w:val="00E760F3"/>
    <w:rPr>
      <w:rFonts w:eastAsia="Calibri" w:cs="Times New Roman"/>
      <w:szCs w:val="22"/>
    </w:rPr>
  </w:style>
  <w:style w:type="paragraph" w:styleId="Noga">
    <w:name w:val="footer"/>
    <w:basedOn w:val="Navaden"/>
    <w:link w:val="NogaZnak"/>
    <w:uiPriority w:val="99"/>
    <w:unhideWhenUsed/>
    <w:rsid w:val="00E760F3"/>
    <w:pPr>
      <w:tabs>
        <w:tab w:val="clear" w:pos="5670"/>
        <w:tab w:val="center" w:pos="4536"/>
        <w:tab w:val="right" w:pos="9072"/>
      </w:tabs>
      <w:spacing w:line="240" w:lineRule="auto"/>
    </w:pPr>
  </w:style>
  <w:style w:type="character" w:customStyle="1" w:styleId="NogaZnak">
    <w:name w:val="Noga Znak"/>
    <w:link w:val="Noga"/>
    <w:uiPriority w:val="99"/>
    <w:rsid w:val="00E760F3"/>
    <w:rPr>
      <w:rFonts w:eastAsia="Calibri" w:cs="Times New Roman"/>
      <w:szCs w:val="22"/>
    </w:rPr>
  </w:style>
  <w:style w:type="character" w:styleId="Pripombasklic">
    <w:name w:val="annotation reference"/>
    <w:uiPriority w:val="99"/>
    <w:semiHidden/>
    <w:unhideWhenUsed/>
    <w:rsid w:val="00E760F3"/>
    <w:rPr>
      <w:sz w:val="16"/>
      <w:szCs w:val="16"/>
    </w:rPr>
  </w:style>
  <w:style w:type="paragraph" w:styleId="Pripombabesedilo">
    <w:name w:val="annotation text"/>
    <w:basedOn w:val="Navaden"/>
    <w:link w:val="PripombabesediloZnak"/>
    <w:uiPriority w:val="99"/>
    <w:unhideWhenUsed/>
    <w:rsid w:val="00E760F3"/>
    <w:pPr>
      <w:spacing w:line="240" w:lineRule="auto"/>
    </w:pPr>
    <w:rPr>
      <w:sz w:val="20"/>
      <w:szCs w:val="20"/>
    </w:rPr>
  </w:style>
  <w:style w:type="character" w:customStyle="1" w:styleId="PripombabesediloZnak">
    <w:name w:val="Pripomba – besedilo Znak"/>
    <w:link w:val="Pripombabesedilo"/>
    <w:uiPriority w:val="99"/>
    <w:rsid w:val="00E760F3"/>
    <w:rPr>
      <w:rFonts w:eastAsia="Calibri" w:cs="Times New Roman"/>
      <w:sz w:val="20"/>
    </w:rPr>
  </w:style>
  <w:style w:type="paragraph" w:styleId="Zadevapripombe">
    <w:name w:val="annotation subject"/>
    <w:basedOn w:val="Pripombabesedilo"/>
    <w:next w:val="Pripombabesedilo"/>
    <w:link w:val="ZadevapripombeZnak"/>
    <w:uiPriority w:val="99"/>
    <w:semiHidden/>
    <w:unhideWhenUsed/>
    <w:rsid w:val="00E760F3"/>
    <w:rPr>
      <w:b/>
      <w:bCs/>
    </w:rPr>
  </w:style>
  <w:style w:type="character" w:customStyle="1" w:styleId="ZadevapripombeZnak">
    <w:name w:val="Zadeva pripombe Znak"/>
    <w:link w:val="Zadevapripombe"/>
    <w:uiPriority w:val="99"/>
    <w:semiHidden/>
    <w:rsid w:val="00E760F3"/>
    <w:rPr>
      <w:rFonts w:eastAsia="Calibri" w:cs="Times New Roman"/>
      <w:b/>
      <w:bCs/>
      <w:sz w:val="20"/>
    </w:rPr>
  </w:style>
  <w:style w:type="character" w:customStyle="1" w:styleId="left">
    <w:name w:val="left"/>
    <w:basedOn w:val="Privzetapisavaodstavka"/>
    <w:rsid w:val="00E760F3"/>
  </w:style>
  <w:style w:type="paragraph" w:customStyle="1" w:styleId="Odstavek">
    <w:name w:val="Odstavek"/>
    <w:basedOn w:val="Navaden"/>
    <w:link w:val="OdstavekZnak"/>
    <w:qFormat/>
    <w:rsid w:val="00E760F3"/>
    <w:pPr>
      <w:tabs>
        <w:tab w:val="clear" w:pos="5670"/>
      </w:tabs>
      <w:overflowPunct w:val="0"/>
      <w:autoSpaceDE w:val="0"/>
      <w:autoSpaceDN w:val="0"/>
      <w:adjustRightInd w:val="0"/>
      <w:spacing w:before="240" w:line="240" w:lineRule="auto"/>
      <w:ind w:firstLine="1021"/>
      <w:textAlignment w:val="baseline"/>
    </w:pPr>
    <w:rPr>
      <w:rFonts w:ascii="Arial" w:eastAsia="Times New Roman" w:hAnsi="Arial"/>
      <w:lang w:val="x-none" w:eastAsia="x-none"/>
    </w:rPr>
  </w:style>
  <w:style w:type="character" w:customStyle="1" w:styleId="OdstavekZnak">
    <w:name w:val="Odstavek Znak"/>
    <w:link w:val="Odstavek"/>
    <w:rsid w:val="00E760F3"/>
    <w:rPr>
      <w:rFonts w:ascii="Arial" w:eastAsia="Times New Roman" w:hAnsi="Arial" w:cs="Times New Roman"/>
      <w:szCs w:val="22"/>
      <w:lang w:val="x-none" w:eastAsia="x-none"/>
    </w:rPr>
  </w:style>
  <w:style w:type="paragraph" w:customStyle="1" w:styleId="len0">
    <w:name w:val="Člen"/>
    <w:basedOn w:val="Navaden"/>
    <w:link w:val="lenZnak"/>
    <w:qFormat/>
    <w:rsid w:val="00E760F3"/>
    <w:pPr>
      <w:tabs>
        <w:tab w:val="clear" w:pos="5670"/>
      </w:tabs>
      <w:suppressAutoHyphens/>
      <w:overflowPunct w:val="0"/>
      <w:autoSpaceDE w:val="0"/>
      <w:autoSpaceDN w:val="0"/>
      <w:adjustRightInd w:val="0"/>
      <w:spacing w:before="480" w:line="240" w:lineRule="auto"/>
      <w:jc w:val="center"/>
      <w:textAlignment w:val="baseline"/>
    </w:pPr>
    <w:rPr>
      <w:rFonts w:ascii="Arial" w:eastAsia="Times New Roman" w:hAnsi="Arial" w:cs="Arial"/>
      <w:b/>
      <w:lang w:eastAsia="sl-SI"/>
    </w:rPr>
  </w:style>
  <w:style w:type="character" w:customStyle="1" w:styleId="lenZnak">
    <w:name w:val="Člen Znak"/>
    <w:link w:val="len0"/>
    <w:rsid w:val="00E760F3"/>
    <w:rPr>
      <w:rFonts w:ascii="Arial" w:eastAsia="Times New Roman" w:hAnsi="Arial" w:cs="Arial"/>
      <w:b/>
      <w:szCs w:val="22"/>
      <w:lang w:eastAsia="sl-SI"/>
    </w:rPr>
  </w:style>
  <w:style w:type="paragraph" w:customStyle="1" w:styleId="Alineazaodstavkom">
    <w:name w:val="Alinea za odstavkom"/>
    <w:basedOn w:val="Navaden"/>
    <w:link w:val="AlineazaodstavkomZnak"/>
    <w:qFormat/>
    <w:rsid w:val="00E760F3"/>
    <w:pPr>
      <w:numPr>
        <w:numId w:val="8"/>
      </w:numPr>
      <w:tabs>
        <w:tab w:val="clear" w:pos="5670"/>
      </w:tabs>
      <w:spacing w:line="240" w:lineRule="auto"/>
    </w:pPr>
    <w:rPr>
      <w:rFonts w:ascii="Arial" w:eastAsia="Times New Roman" w:hAnsi="Arial" w:cs="Arial"/>
      <w:lang w:eastAsia="sl-SI"/>
    </w:rPr>
  </w:style>
  <w:style w:type="character" w:customStyle="1" w:styleId="AlineazaodstavkomZnak">
    <w:name w:val="Alinea za odstavkom Znak"/>
    <w:link w:val="Alineazaodstavkom"/>
    <w:rsid w:val="00E760F3"/>
    <w:rPr>
      <w:rFonts w:ascii="Arial" w:eastAsia="Times New Roman" w:hAnsi="Arial" w:cs="Arial"/>
      <w:szCs w:val="22"/>
      <w:lang w:eastAsia="sl-SI"/>
    </w:rPr>
  </w:style>
  <w:style w:type="paragraph" w:customStyle="1" w:styleId="lennaslov">
    <w:name w:val="Člen_naslov"/>
    <w:basedOn w:val="len0"/>
    <w:qFormat/>
    <w:rsid w:val="00E760F3"/>
    <w:pPr>
      <w:spacing w:before="0"/>
    </w:pPr>
  </w:style>
  <w:style w:type="paragraph" w:customStyle="1" w:styleId="odstavek0">
    <w:name w:val="odstavek"/>
    <w:basedOn w:val="Navaden"/>
    <w:rsid w:val="00E760F3"/>
    <w:pPr>
      <w:tabs>
        <w:tab w:val="clear" w:pos="5670"/>
      </w:tabs>
      <w:spacing w:before="100" w:beforeAutospacing="1" w:after="100" w:afterAutospacing="1" w:line="240" w:lineRule="auto"/>
      <w:jc w:val="left"/>
    </w:pPr>
    <w:rPr>
      <w:rFonts w:ascii="Times New Roman" w:eastAsia="Times New Roman" w:hAnsi="Times New Roman"/>
      <w:sz w:val="24"/>
      <w:szCs w:val="24"/>
      <w:lang w:eastAsia="sl-SI"/>
    </w:rPr>
  </w:style>
  <w:style w:type="paragraph" w:customStyle="1" w:styleId="alineazaodstavkom0">
    <w:name w:val="alineazaodstavkom"/>
    <w:basedOn w:val="Navaden"/>
    <w:rsid w:val="00E760F3"/>
    <w:pPr>
      <w:tabs>
        <w:tab w:val="clear" w:pos="5670"/>
      </w:tabs>
      <w:spacing w:before="100" w:beforeAutospacing="1" w:after="100" w:afterAutospacing="1" w:line="240" w:lineRule="auto"/>
      <w:jc w:val="left"/>
    </w:pPr>
    <w:rPr>
      <w:rFonts w:ascii="Times New Roman" w:eastAsia="Times New Roman" w:hAnsi="Times New Roman"/>
      <w:sz w:val="24"/>
      <w:szCs w:val="24"/>
      <w:lang w:eastAsia="sl-SI"/>
    </w:rPr>
  </w:style>
  <w:style w:type="paragraph" w:customStyle="1" w:styleId="tevilnatoka">
    <w:name w:val="tevilnatoka"/>
    <w:basedOn w:val="Navaden"/>
    <w:rsid w:val="00E760F3"/>
    <w:pPr>
      <w:tabs>
        <w:tab w:val="clear" w:pos="5670"/>
      </w:tabs>
      <w:spacing w:before="100" w:beforeAutospacing="1" w:after="100" w:afterAutospacing="1" w:line="240" w:lineRule="auto"/>
      <w:jc w:val="left"/>
    </w:pPr>
    <w:rPr>
      <w:rFonts w:ascii="Times New Roman" w:eastAsia="Times New Roman" w:hAnsi="Times New Roman"/>
      <w:sz w:val="24"/>
      <w:szCs w:val="24"/>
      <w:lang w:eastAsia="sl-SI"/>
    </w:rPr>
  </w:style>
  <w:style w:type="paragraph" w:customStyle="1" w:styleId="tevilkanakoncupredpisa">
    <w:name w:val="tevilkanakoncupredpisa"/>
    <w:basedOn w:val="Navaden"/>
    <w:rsid w:val="00E760F3"/>
    <w:pPr>
      <w:tabs>
        <w:tab w:val="clear" w:pos="5670"/>
      </w:tabs>
      <w:spacing w:before="100" w:beforeAutospacing="1" w:after="100" w:afterAutospacing="1" w:line="240" w:lineRule="auto"/>
      <w:jc w:val="left"/>
    </w:pPr>
    <w:rPr>
      <w:rFonts w:ascii="Times New Roman" w:eastAsia="Times New Roman" w:hAnsi="Times New Roman"/>
      <w:sz w:val="24"/>
      <w:szCs w:val="24"/>
      <w:lang w:eastAsia="sl-SI"/>
    </w:rPr>
  </w:style>
  <w:style w:type="paragraph" w:customStyle="1" w:styleId="datumsprejetja">
    <w:name w:val="datumsprejetja"/>
    <w:basedOn w:val="Navaden"/>
    <w:rsid w:val="00E760F3"/>
    <w:pPr>
      <w:tabs>
        <w:tab w:val="clear" w:pos="5670"/>
      </w:tabs>
      <w:spacing w:before="100" w:beforeAutospacing="1" w:after="100" w:afterAutospacing="1" w:line="240" w:lineRule="auto"/>
      <w:jc w:val="left"/>
    </w:pPr>
    <w:rPr>
      <w:rFonts w:ascii="Times New Roman" w:eastAsia="Times New Roman" w:hAnsi="Times New Roman"/>
      <w:sz w:val="24"/>
      <w:szCs w:val="24"/>
      <w:lang w:eastAsia="sl-SI"/>
    </w:rPr>
  </w:style>
  <w:style w:type="paragraph" w:customStyle="1" w:styleId="eva">
    <w:name w:val="eva"/>
    <w:basedOn w:val="Navaden"/>
    <w:rsid w:val="00E760F3"/>
    <w:pPr>
      <w:tabs>
        <w:tab w:val="clear" w:pos="5670"/>
      </w:tabs>
      <w:spacing w:before="100" w:beforeAutospacing="1" w:after="100" w:afterAutospacing="1" w:line="240" w:lineRule="auto"/>
      <w:jc w:val="left"/>
    </w:pPr>
    <w:rPr>
      <w:rFonts w:ascii="Times New Roman" w:eastAsia="Times New Roman" w:hAnsi="Times New Roman"/>
      <w:sz w:val="24"/>
      <w:szCs w:val="24"/>
      <w:lang w:eastAsia="sl-SI"/>
    </w:rPr>
  </w:style>
  <w:style w:type="paragraph" w:customStyle="1" w:styleId="podpisnik">
    <w:name w:val="podpisnik"/>
    <w:basedOn w:val="Navaden"/>
    <w:rsid w:val="00E760F3"/>
    <w:pPr>
      <w:tabs>
        <w:tab w:val="clear" w:pos="5670"/>
      </w:tabs>
      <w:spacing w:before="100" w:beforeAutospacing="1" w:after="100" w:afterAutospacing="1" w:line="240" w:lineRule="auto"/>
      <w:jc w:val="left"/>
    </w:pPr>
    <w:rPr>
      <w:rFonts w:ascii="Times New Roman" w:eastAsia="Times New Roman" w:hAnsi="Times New Roman"/>
      <w:sz w:val="24"/>
      <w:szCs w:val="24"/>
      <w:lang w:eastAsia="sl-SI"/>
    </w:rPr>
  </w:style>
  <w:style w:type="paragraph" w:styleId="Besedilooblaka">
    <w:name w:val="Balloon Text"/>
    <w:basedOn w:val="Navaden"/>
    <w:link w:val="BesedilooblakaZnak"/>
    <w:uiPriority w:val="99"/>
    <w:semiHidden/>
    <w:unhideWhenUsed/>
    <w:rsid w:val="00E760F3"/>
    <w:pPr>
      <w:tabs>
        <w:tab w:val="clear" w:pos="5670"/>
      </w:tabs>
      <w:spacing w:line="240" w:lineRule="auto"/>
      <w:jc w:val="left"/>
    </w:pPr>
    <w:rPr>
      <w:rFonts w:ascii="Segoe UI" w:hAnsi="Segoe UI" w:cs="Segoe UI"/>
      <w:sz w:val="18"/>
      <w:szCs w:val="18"/>
    </w:rPr>
  </w:style>
  <w:style w:type="character" w:customStyle="1" w:styleId="BesedilooblakaZnak">
    <w:name w:val="Besedilo oblačka Znak"/>
    <w:link w:val="Besedilooblaka"/>
    <w:uiPriority w:val="99"/>
    <w:semiHidden/>
    <w:rsid w:val="00E760F3"/>
    <w:rPr>
      <w:rFonts w:ascii="Segoe UI" w:hAnsi="Segoe UI" w:cs="Segoe UI"/>
      <w:sz w:val="18"/>
      <w:szCs w:val="18"/>
    </w:rPr>
  </w:style>
  <w:style w:type="table" w:styleId="Tabelamrea">
    <w:name w:val="Table Grid"/>
    <w:basedOn w:val="Navadnatabela"/>
    <w:uiPriority w:val="39"/>
    <w:rsid w:val="00E760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protnaopomba-sklic">
    <w:name w:val="footnote reference"/>
    <w:uiPriority w:val="99"/>
    <w:semiHidden/>
    <w:unhideWhenUsed/>
    <w:rsid w:val="00E760F3"/>
    <w:rPr>
      <w:vertAlign w:val="superscript"/>
    </w:rPr>
  </w:style>
  <w:style w:type="paragraph" w:customStyle="1" w:styleId="Alineazatevilnotoko">
    <w:name w:val="Alinea za številčno točko"/>
    <w:basedOn w:val="Alineazaodstavkom"/>
    <w:link w:val="AlineazatevilnotokoZnak"/>
    <w:qFormat/>
    <w:rsid w:val="00E760F3"/>
    <w:pPr>
      <w:numPr>
        <w:numId w:val="21"/>
      </w:numPr>
      <w:tabs>
        <w:tab w:val="left" w:pos="540"/>
        <w:tab w:val="left" w:pos="900"/>
      </w:tabs>
    </w:pPr>
    <w:rPr>
      <w:rFonts w:cs="Times New Roman"/>
      <w:lang w:val="x-none" w:eastAsia="x-none"/>
    </w:rPr>
  </w:style>
  <w:style w:type="character" w:customStyle="1" w:styleId="AlineazatevilnotokoZnak">
    <w:name w:val="Alinea za številčno točko Znak"/>
    <w:link w:val="Alineazatevilnotoko"/>
    <w:rsid w:val="00E760F3"/>
    <w:rPr>
      <w:rFonts w:ascii="Arial" w:eastAsia="Times New Roman" w:hAnsi="Arial" w:cs="Times New Roman"/>
      <w:szCs w:val="22"/>
      <w:lang w:val="x-none" w:eastAsia="x-none"/>
    </w:rPr>
  </w:style>
  <w:style w:type="paragraph" w:styleId="Revizija">
    <w:name w:val="Revision"/>
    <w:hidden/>
    <w:uiPriority w:val="99"/>
    <w:semiHidden/>
    <w:rsid w:val="00E760F3"/>
    <w:rPr>
      <w:rFonts w:cs="Times New Roman"/>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0FA81C92-D5C7-4657-B134-811E71642C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Pages>
  <Words>1530</Words>
  <Characters>8721</Characters>
  <Application>Microsoft Office Word</Application>
  <DocSecurity>0</DocSecurity>
  <Lines>72</Lines>
  <Paragraphs>20</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10231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Snežana Marković</dc:creator>
  <cp:keywords/>
  <dc:description/>
  <cp:lastModifiedBy>POPMP</cp:lastModifiedBy>
  <cp:revision>3</cp:revision>
  <cp:lastPrinted>2022-09-07T08:43:00Z</cp:lastPrinted>
  <dcterms:created xsi:type="dcterms:W3CDTF">2024-04-16T12:37:00Z</dcterms:created>
  <dcterms:modified xsi:type="dcterms:W3CDTF">2024-04-17T05:48:00Z</dcterms:modified>
</cp:coreProperties>
</file>