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6419F1">
        <w:rPr>
          <w:rFonts w:cs="Arial"/>
          <w:color w:val="000000"/>
        </w:rPr>
        <w:t>2023-3350-0054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6419F1">
        <w:rPr>
          <w:rFonts w:cs="Arial"/>
          <w:color w:val="000000"/>
        </w:rPr>
        <w:t>00704-66/2024/4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6419F1">
        <w:rPr>
          <w:rFonts w:cs="Arial"/>
          <w:color w:val="000000"/>
        </w:rPr>
        <w:t>4. 4. 2024</w:t>
      </w:r>
      <w:r w:rsidRPr="002760DC">
        <w:t xml:space="preserve"> </w:t>
      </w:r>
    </w:p>
    <w:p w:rsidR="00573BBF" w:rsidRDefault="00573BBF" w:rsidP="00573BBF"/>
    <w:p w:rsidR="00594CB7" w:rsidRPr="002760DC" w:rsidRDefault="00594CB7" w:rsidP="00573BBF">
      <w:bookmarkStart w:id="0" w:name="_GoBack"/>
      <w:bookmarkEnd w:id="0"/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6419F1">
        <w:rPr>
          <w:rFonts w:cs="Arial"/>
          <w:color w:val="000000"/>
          <w:szCs w:val="20"/>
        </w:rPr>
        <w:t>98.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6419F1">
        <w:rPr>
          <w:rFonts w:cs="Arial"/>
          <w:color w:val="000000"/>
          <w:szCs w:val="20"/>
        </w:rPr>
        <w:t>4. 4. 2024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6419F1">
        <w:rPr>
          <w:rFonts w:cs="Arial"/>
          <w:color w:val="000000"/>
          <w:szCs w:val="20"/>
        </w:rPr>
        <w:t>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6419F1">
        <w:rPr>
          <w:rFonts w:cs="Arial"/>
          <w:color w:val="000000"/>
          <w:szCs w:val="20"/>
        </w:rPr>
        <w:t>Predlog</w:t>
      </w:r>
      <w:r w:rsidR="00594CB7">
        <w:rPr>
          <w:rFonts w:cs="Arial"/>
          <w:color w:val="000000"/>
          <w:szCs w:val="20"/>
        </w:rPr>
        <w:t>a</w:t>
      </w:r>
      <w:r w:rsidR="006419F1">
        <w:rPr>
          <w:rFonts w:cs="Arial"/>
          <w:color w:val="000000"/>
          <w:szCs w:val="20"/>
        </w:rPr>
        <w:t xml:space="preserve"> zakona o spremembah in dopolnitvah Zakona o glasbenih šolah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94CB7" w:rsidRDefault="00594CB7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94CB7" w:rsidRDefault="00594CB7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94CB7" w:rsidRPr="002760DC" w:rsidRDefault="00594CB7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6419F1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6419F1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94CB7" w:rsidRDefault="00594CB7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94CB7" w:rsidRPr="002760DC" w:rsidRDefault="00594CB7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94CB7" w:rsidRDefault="00594CB7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6419F1" w:rsidRDefault="00594CB7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6419F1" w:rsidRDefault="006419F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Informacijski pooblaščenec</w:t>
      </w:r>
    </w:p>
    <w:p w:rsidR="006419F1" w:rsidRDefault="006419F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6419F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E294E" w:rsidRDefault="003E294E" w:rsidP="00767987">
      <w:pPr>
        <w:spacing w:line="240" w:lineRule="auto"/>
      </w:pPr>
      <w:r>
        <w:separator/>
      </w:r>
    </w:p>
  </w:endnote>
  <w:endnote w:type="continuationSeparator" w:id="0">
    <w:p w:rsidR="003E294E" w:rsidRDefault="003E294E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5154" w:rsidRDefault="00A15154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5154" w:rsidRDefault="00A15154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5154" w:rsidRDefault="00A15154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E294E" w:rsidRDefault="003E294E" w:rsidP="00767987">
      <w:pPr>
        <w:spacing w:line="240" w:lineRule="auto"/>
      </w:pPr>
      <w:r>
        <w:separator/>
      </w:r>
    </w:p>
  </w:footnote>
  <w:footnote w:type="continuationSeparator" w:id="0">
    <w:p w:rsidR="003E294E" w:rsidRDefault="003E294E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5154" w:rsidRDefault="00A15154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5154" w:rsidRDefault="00A15154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366636"/>
    <w:rsid w:val="00367DE6"/>
    <w:rsid w:val="003B3E19"/>
    <w:rsid w:val="003E294E"/>
    <w:rsid w:val="004076C6"/>
    <w:rsid w:val="004B7F76"/>
    <w:rsid w:val="004E1BCE"/>
    <w:rsid w:val="00573BBF"/>
    <w:rsid w:val="00592079"/>
    <w:rsid w:val="00594CB7"/>
    <w:rsid w:val="006419F1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15154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120</Words>
  <Characters>684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Katja Pucihar</cp:lastModifiedBy>
  <cp:revision>2</cp:revision>
  <dcterms:created xsi:type="dcterms:W3CDTF">2024-04-03T09:05:00Z</dcterms:created>
  <dcterms:modified xsi:type="dcterms:W3CDTF">2024-04-03T09:06:00Z</dcterms:modified>
</cp:coreProperties>
</file>