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CA3" w:rsidRDefault="00195CA3" w:rsidP="00195CA3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9C657E" w:rsidRPr="002760DC" w:rsidRDefault="009C657E" w:rsidP="00195CA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451F">
        <w:rPr>
          <w:rFonts w:cs="Arial"/>
          <w:color w:val="000000"/>
        </w:rPr>
        <w:t>2023-2180-0048</w:t>
      </w:r>
    </w:p>
    <w:p w:rsidR="009C657E" w:rsidRPr="002760DC" w:rsidRDefault="009C657E" w:rsidP="00195CA3">
      <w:pPr>
        <w:pStyle w:val="datumtevilka"/>
      </w:pPr>
      <w:r w:rsidRPr="002760DC">
        <w:t xml:space="preserve">Številka: </w:t>
      </w:r>
      <w:r w:rsidRPr="002760DC">
        <w:tab/>
      </w:r>
      <w:r w:rsidR="0032451F">
        <w:rPr>
          <w:rFonts w:cs="Arial"/>
          <w:color w:val="000000"/>
        </w:rPr>
        <w:t>00704-54/2024/6</w:t>
      </w:r>
    </w:p>
    <w:p w:rsidR="009C657E" w:rsidRPr="002760DC" w:rsidRDefault="009C657E" w:rsidP="00195CA3">
      <w:pPr>
        <w:pStyle w:val="datumtevilka"/>
      </w:pPr>
      <w:r>
        <w:t>Datum:</w:t>
      </w:r>
      <w:r w:rsidRPr="002760DC">
        <w:tab/>
      </w:r>
      <w:r w:rsidR="0032451F">
        <w:rPr>
          <w:rFonts w:cs="Arial"/>
          <w:color w:val="000000"/>
        </w:rPr>
        <w:t>20. 3. 2024</w:t>
      </w:r>
      <w:r w:rsidRPr="002760DC">
        <w:t xml:space="preserve"> </w:t>
      </w:r>
    </w:p>
    <w:p w:rsidR="009C657E" w:rsidRPr="002760DC" w:rsidRDefault="009C657E" w:rsidP="00195CA3"/>
    <w:p w:rsidR="009C657E" w:rsidRDefault="009C657E" w:rsidP="00195C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95CA3" w:rsidRDefault="00195CA3" w:rsidP="00195C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95CA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451F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451F">
        <w:rPr>
          <w:rFonts w:cs="Arial"/>
          <w:color w:val="000000"/>
          <w:szCs w:val="20"/>
        </w:rPr>
        <w:t>20. 3. 2024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2451F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95CA3" w:rsidRPr="002760DC" w:rsidRDefault="00195CA3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95CA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95C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195CA3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32451F">
        <w:rPr>
          <w:rFonts w:cs="Arial"/>
          <w:color w:val="000000"/>
          <w:szCs w:val="20"/>
        </w:rPr>
        <w:t>Predlog</w:t>
      </w:r>
      <w:r w:rsidR="00195CA3">
        <w:rPr>
          <w:rFonts w:cs="Arial"/>
          <w:color w:val="000000"/>
          <w:szCs w:val="20"/>
        </w:rPr>
        <w:t>a</w:t>
      </w:r>
      <w:r w:rsidR="0032451F">
        <w:rPr>
          <w:rFonts w:cs="Arial"/>
          <w:color w:val="000000"/>
          <w:szCs w:val="20"/>
        </w:rPr>
        <w:t xml:space="preserve"> resolucije o Nacionalnem programu varstva potrošnikov 2024–2029</w:t>
      </w:r>
      <w:r w:rsidR="00195CA3">
        <w:rPr>
          <w:rFonts w:cs="Arial"/>
          <w:color w:val="000000"/>
          <w:szCs w:val="20"/>
        </w:rPr>
        <w:t xml:space="preserve"> in ga pošlje Državnemu zboru</w:t>
      </w:r>
      <w:r>
        <w:rPr>
          <w:rFonts w:cs="Arial"/>
          <w:color w:val="000000"/>
          <w:szCs w:val="20"/>
        </w:rPr>
        <w:t>.</w:t>
      </w:r>
    </w:p>
    <w:p w:rsidR="009C657E" w:rsidRDefault="009C657E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195CA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2451F" w:rsidP="00195CA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32451F" w:rsidP="00195CA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95CA3">
      <w:pPr>
        <w:pStyle w:val="podpisi"/>
        <w:rPr>
          <w:lang w:val="sl-SI"/>
        </w:rPr>
      </w:pPr>
    </w:p>
    <w:p w:rsidR="009C657E" w:rsidRDefault="009C657E" w:rsidP="00195CA3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195CA3" w:rsidP="00195CA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95CA3" w:rsidRPr="002760DC" w:rsidRDefault="00195CA3" w:rsidP="00195C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resolucije</w:t>
      </w:r>
    </w:p>
    <w:p w:rsidR="009C657E" w:rsidRPr="002760DC" w:rsidRDefault="009C657E" w:rsidP="00195CA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95C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  <w:bookmarkStart w:id="1" w:name="_GoBack"/>
      <w:bookmarkEnd w:id="1"/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32451F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E1230" w:rsidRPr="00195CA3" w:rsidRDefault="0032451F" w:rsidP="00195C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95CA3">
        <w:rPr>
          <w:rFonts w:cs="Arial"/>
          <w:color w:val="000000"/>
          <w:szCs w:val="20"/>
        </w:rPr>
        <w:t>Urad Vlade Republike Slovenije za komuniciranje</w:t>
      </w:r>
    </w:p>
    <w:sectPr w:rsidR="007E1230" w:rsidRPr="00195CA3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30C" w:rsidRDefault="00D7130C" w:rsidP="00767987">
      <w:pPr>
        <w:spacing w:line="240" w:lineRule="auto"/>
      </w:pPr>
      <w:r>
        <w:separator/>
      </w:r>
    </w:p>
  </w:endnote>
  <w:endnote w:type="continuationSeparator" w:id="0">
    <w:p w:rsidR="00D7130C" w:rsidRDefault="00D713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E1F" w:rsidRDefault="00EC0E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E1F" w:rsidRDefault="00EC0E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E1F" w:rsidRDefault="00EC0E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30C" w:rsidRDefault="00D7130C" w:rsidP="00767987">
      <w:pPr>
        <w:spacing w:line="240" w:lineRule="auto"/>
      </w:pPr>
      <w:r>
        <w:separator/>
      </w:r>
    </w:p>
  </w:footnote>
  <w:footnote w:type="continuationSeparator" w:id="0">
    <w:p w:rsidR="00D7130C" w:rsidRDefault="00D713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E1F" w:rsidRDefault="00EC0E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E1F" w:rsidRDefault="00EC0E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95CA3"/>
    <w:rsid w:val="0032451F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7130C"/>
    <w:rsid w:val="00DA09BE"/>
    <w:rsid w:val="00E83A83"/>
    <w:rsid w:val="00EC0E1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2024-03-19T12:01:00Z</dcterms:created>
  <dcterms:modified xsi:type="dcterms:W3CDTF">2024-03-19T12:02:00Z</dcterms:modified>
</cp:coreProperties>
</file>