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55197" w14:textId="4184A644" w:rsidR="0045578A" w:rsidRPr="00D9247C" w:rsidRDefault="0005755B" w:rsidP="001F42E4">
      <w:pPr>
        <w:ind w:left="6237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           </w:t>
      </w:r>
      <w:r w:rsidR="00A614D1">
        <w:rPr>
          <w:rFonts w:cs="Arial"/>
          <w:bCs/>
          <w:szCs w:val="20"/>
        </w:rPr>
        <w:t xml:space="preserve">  </w:t>
      </w:r>
      <w:r>
        <w:rPr>
          <w:rFonts w:cs="Arial"/>
          <w:bCs/>
          <w:szCs w:val="20"/>
        </w:rPr>
        <w:t xml:space="preserve"> </w:t>
      </w:r>
      <w:r w:rsidR="004C2854">
        <w:rPr>
          <w:rFonts w:cs="Arial"/>
          <w:bCs/>
          <w:szCs w:val="20"/>
        </w:rPr>
        <w:t xml:space="preserve">     OSNUTEK</w:t>
      </w:r>
      <w:r w:rsidR="0045578A" w:rsidRPr="00D9247C">
        <w:rPr>
          <w:rFonts w:cs="Arial"/>
          <w:bCs/>
          <w:szCs w:val="20"/>
        </w:rPr>
        <w:t xml:space="preserve">                                                                 </w:t>
      </w:r>
      <w:r w:rsidR="001F1D3E">
        <w:rPr>
          <w:rFonts w:cs="Arial"/>
          <w:bCs/>
          <w:szCs w:val="20"/>
        </w:rPr>
        <w:t>(EVA</w:t>
      </w:r>
      <w:r w:rsidR="001F42E4">
        <w:rPr>
          <w:rFonts w:cs="Arial"/>
          <w:bCs/>
          <w:szCs w:val="20"/>
        </w:rPr>
        <w:t xml:space="preserve"> 2024</w:t>
      </w:r>
      <w:r w:rsidR="00CD6D5D">
        <w:rPr>
          <w:rFonts w:cs="Arial"/>
          <w:bCs/>
          <w:szCs w:val="20"/>
        </w:rPr>
        <w:t>-</w:t>
      </w:r>
      <w:r w:rsidR="001F42E4">
        <w:rPr>
          <w:rFonts w:cs="Arial"/>
          <w:bCs/>
          <w:szCs w:val="20"/>
        </w:rPr>
        <w:t>3130</w:t>
      </w:r>
      <w:r w:rsidR="00CD6D5D">
        <w:rPr>
          <w:rFonts w:cs="Arial"/>
          <w:bCs/>
          <w:szCs w:val="20"/>
        </w:rPr>
        <w:t>-</w:t>
      </w:r>
      <w:r w:rsidR="001F42E4">
        <w:rPr>
          <w:rFonts w:cs="Arial"/>
          <w:bCs/>
          <w:szCs w:val="20"/>
        </w:rPr>
        <w:t>0011</w:t>
      </w:r>
      <w:r w:rsidR="001F1D3E">
        <w:rPr>
          <w:rFonts w:cs="Arial"/>
          <w:bCs/>
          <w:szCs w:val="20"/>
        </w:rPr>
        <w:t>)</w:t>
      </w:r>
      <w:r w:rsidR="00AD43D0" w:rsidRPr="00D9247C">
        <w:rPr>
          <w:rFonts w:cs="Arial"/>
          <w:bCs/>
          <w:szCs w:val="20"/>
        </w:rPr>
        <w:t xml:space="preserve"> </w:t>
      </w:r>
      <w:r w:rsidR="009F585E" w:rsidRPr="00D9247C">
        <w:rPr>
          <w:rFonts w:cs="Arial"/>
          <w:bCs/>
          <w:szCs w:val="20"/>
        </w:rPr>
        <w:t xml:space="preserve">        </w:t>
      </w:r>
    </w:p>
    <w:p w14:paraId="1997FC14" w14:textId="77777777" w:rsidR="0045578A" w:rsidRPr="00D9247C" w:rsidRDefault="0045578A" w:rsidP="0045578A">
      <w:pPr>
        <w:jc w:val="both"/>
        <w:rPr>
          <w:rFonts w:cs="Arial"/>
          <w:bCs/>
          <w:szCs w:val="20"/>
        </w:rPr>
      </w:pPr>
    </w:p>
    <w:p w14:paraId="76AE4628" w14:textId="77777777" w:rsidR="0045578A" w:rsidRPr="00D9247C" w:rsidRDefault="0045578A" w:rsidP="0045578A">
      <w:pPr>
        <w:jc w:val="both"/>
        <w:rPr>
          <w:rFonts w:cs="Arial"/>
          <w:bCs/>
          <w:szCs w:val="20"/>
        </w:rPr>
      </w:pPr>
    </w:p>
    <w:p w14:paraId="16C663E5" w14:textId="5941FE02" w:rsidR="0045578A" w:rsidRPr="00D9247C" w:rsidRDefault="0045578A" w:rsidP="0045578A">
      <w:pPr>
        <w:jc w:val="both"/>
        <w:rPr>
          <w:rFonts w:cs="Arial"/>
          <w:bCs/>
          <w:szCs w:val="20"/>
        </w:rPr>
      </w:pPr>
      <w:r w:rsidRPr="00D9247C">
        <w:rPr>
          <w:rFonts w:cs="Arial"/>
          <w:bCs/>
          <w:szCs w:val="20"/>
        </w:rPr>
        <w:t xml:space="preserve">Na podlagi </w:t>
      </w:r>
      <w:r w:rsidR="00731442" w:rsidRPr="00D9247C">
        <w:rPr>
          <w:rFonts w:cs="Arial"/>
          <w:bCs/>
          <w:szCs w:val="20"/>
        </w:rPr>
        <w:t xml:space="preserve">na podlagi petega odstavka 36. člena Zakona o prostovoljstvu (Uradni list RS, št. 10/11, 16/11 – </w:t>
      </w:r>
      <w:proofErr w:type="spellStart"/>
      <w:r w:rsidR="00731442" w:rsidRPr="00D9247C">
        <w:rPr>
          <w:rFonts w:cs="Arial"/>
          <w:bCs/>
          <w:szCs w:val="20"/>
        </w:rPr>
        <w:t>popr</w:t>
      </w:r>
      <w:proofErr w:type="spellEnd"/>
      <w:r w:rsidR="00731442" w:rsidRPr="00D9247C">
        <w:rPr>
          <w:rFonts w:cs="Arial"/>
          <w:bCs/>
          <w:szCs w:val="20"/>
        </w:rPr>
        <w:t>. in 82/15)</w:t>
      </w:r>
      <w:r w:rsidRPr="00D9247C">
        <w:rPr>
          <w:rFonts w:cs="Arial"/>
          <w:bCs/>
          <w:szCs w:val="20"/>
        </w:rPr>
        <w:t xml:space="preserve"> Vlada Republike Slovenije </w:t>
      </w:r>
      <w:r w:rsidR="009F0FE1" w:rsidRPr="00D9247C">
        <w:rPr>
          <w:rFonts w:cs="Arial"/>
          <w:bCs/>
          <w:szCs w:val="20"/>
        </w:rPr>
        <w:t>izdaja</w:t>
      </w:r>
    </w:p>
    <w:p w14:paraId="53F3094E" w14:textId="77777777" w:rsidR="0045578A" w:rsidRPr="00D9247C" w:rsidRDefault="0045578A" w:rsidP="0045578A">
      <w:pPr>
        <w:jc w:val="both"/>
        <w:rPr>
          <w:rFonts w:cs="Arial"/>
          <w:bCs/>
          <w:szCs w:val="20"/>
        </w:rPr>
      </w:pPr>
    </w:p>
    <w:p w14:paraId="250DAD3D" w14:textId="77777777" w:rsidR="000657DF" w:rsidRPr="00D9247C" w:rsidRDefault="000657DF" w:rsidP="0045578A">
      <w:pPr>
        <w:jc w:val="both"/>
        <w:rPr>
          <w:rFonts w:cs="Arial"/>
          <w:bCs/>
          <w:szCs w:val="20"/>
        </w:rPr>
      </w:pPr>
    </w:p>
    <w:p w14:paraId="18BBC2D9" w14:textId="77777777" w:rsidR="0045578A" w:rsidRPr="00D9247C" w:rsidRDefault="0045578A" w:rsidP="00C64357">
      <w:pPr>
        <w:jc w:val="center"/>
        <w:rPr>
          <w:rFonts w:cs="Arial"/>
          <w:b/>
          <w:bCs/>
          <w:szCs w:val="20"/>
        </w:rPr>
      </w:pPr>
      <w:r w:rsidRPr="00D9247C">
        <w:rPr>
          <w:rFonts w:cs="Arial"/>
          <w:b/>
          <w:bCs/>
          <w:szCs w:val="20"/>
        </w:rPr>
        <w:t>ODLOK</w:t>
      </w:r>
    </w:p>
    <w:p w14:paraId="762EAF75" w14:textId="07DA9A76" w:rsidR="0045578A" w:rsidRPr="00D9247C" w:rsidRDefault="00731442" w:rsidP="00C64357">
      <w:pPr>
        <w:jc w:val="center"/>
        <w:rPr>
          <w:rFonts w:cs="Arial"/>
          <w:b/>
          <w:bCs/>
          <w:szCs w:val="20"/>
        </w:rPr>
      </w:pPr>
      <w:r w:rsidRPr="00D9247C">
        <w:rPr>
          <w:rFonts w:cs="Arial"/>
          <w:b/>
          <w:bCs/>
          <w:szCs w:val="20"/>
        </w:rPr>
        <w:t>o sprememb</w:t>
      </w:r>
      <w:r w:rsidR="00A614D1">
        <w:rPr>
          <w:rFonts w:cs="Arial"/>
          <w:b/>
          <w:bCs/>
          <w:szCs w:val="20"/>
        </w:rPr>
        <w:t>ah</w:t>
      </w:r>
      <w:r w:rsidRPr="00D9247C">
        <w:rPr>
          <w:rFonts w:cs="Arial"/>
          <w:b/>
          <w:bCs/>
          <w:szCs w:val="20"/>
        </w:rPr>
        <w:t xml:space="preserve"> Odloka o Svetu Vlade Republike Slovenije za spodbujanje razvoja prostovoljstva, prostovoljskih in nevladnih organizacij</w:t>
      </w:r>
    </w:p>
    <w:p w14:paraId="780E1748" w14:textId="77777777" w:rsidR="0045578A" w:rsidRPr="00D9247C" w:rsidRDefault="0045578A" w:rsidP="0045578A">
      <w:pPr>
        <w:jc w:val="both"/>
        <w:rPr>
          <w:rFonts w:cs="Arial"/>
          <w:bCs/>
          <w:szCs w:val="20"/>
        </w:rPr>
      </w:pPr>
    </w:p>
    <w:p w14:paraId="4FA0280E" w14:textId="77777777" w:rsidR="000657DF" w:rsidRPr="00D9247C" w:rsidRDefault="000657DF" w:rsidP="0045578A">
      <w:pPr>
        <w:jc w:val="both"/>
        <w:rPr>
          <w:rFonts w:cs="Arial"/>
          <w:bCs/>
          <w:szCs w:val="20"/>
        </w:rPr>
      </w:pPr>
    </w:p>
    <w:p w14:paraId="4E2D8783" w14:textId="2C3DE572" w:rsidR="0045578A" w:rsidRPr="00D9247C" w:rsidRDefault="002F3A60" w:rsidP="002F3A60">
      <w:pPr>
        <w:jc w:val="center"/>
        <w:rPr>
          <w:rFonts w:cs="Arial"/>
          <w:bCs/>
          <w:szCs w:val="20"/>
        </w:rPr>
      </w:pPr>
      <w:r w:rsidRPr="00D9247C">
        <w:rPr>
          <w:rFonts w:cs="Arial"/>
          <w:bCs/>
          <w:szCs w:val="20"/>
        </w:rPr>
        <w:t xml:space="preserve">1. </w:t>
      </w:r>
      <w:r w:rsidR="0045578A" w:rsidRPr="00D9247C">
        <w:rPr>
          <w:rFonts w:cs="Arial"/>
          <w:bCs/>
          <w:szCs w:val="20"/>
        </w:rPr>
        <w:t>člen</w:t>
      </w:r>
    </w:p>
    <w:p w14:paraId="5B0D1176" w14:textId="77777777" w:rsidR="00ED5AA6" w:rsidRPr="00D9247C" w:rsidRDefault="00ED5AA6" w:rsidP="00B874DF">
      <w:pPr>
        <w:pStyle w:val="Odstavekseznama"/>
        <w:ind w:left="720"/>
        <w:rPr>
          <w:rFonts w:cs="Arial"/>
          <w:bCs/>
          <w:sz w:val="20"/>
          <w:szCs w:val="20"/>
        </w:rPr>
      </w:pPr>
    </w:p>
    <w:p w14:paraId="43B4920B" w14:textId="074682E1" w:rsidR="0045578A" w:rsidRPr="00D9247C" w:rsidRDefault="009F0FE1" w:rsidP="00B874DF">
      <w:pPr>
        <w:spacing w:line="240" w:lineRule="auto"/>
        <w:jc w:val="both"/>
        <w:rPr>
          <w:rFonts w:cs="Arial"/>
          <w:bCs/>
          <w:szCs w:val="20"/>
        </w:rPr>
      </w:pPr>
      <w:r w:rsidRPr="00D9247C">
        <w:rPr>
          <w:rFonts w:cs="Arial"/>
          <w:bCs/>
          <w:szCs w:val="20"/>
        </w:rPr>
        <w:t xml:space="preserve">V Odloku </w:t>
      </w:r>
      <w:r w:rsidR="004C30BE" w:rsidRPr="00D9247C">
        <w:rPr>
          <w:rFonts w:cs="Arial"/>
          <w:bCs/>
          <w:szCs w:val="20"/>
        </w:rPr>
        <w:t>o Svetu Vlade Republike Slovenije za spodbujanje razvoja prostovoljstva, prostovoljskih in nevladnih organizacij</w:t>
      </w:r>
      <w:r w:rsidRPr="00D9247C">
        <w:rPr>
          <w:rFonts w:cs="Arial"/>
          <w:bCs/>
          <w:szCs w:val="20"/>
        </w:rPr>
        <w:t xml:space="preserve"> </w:t>
      </w:r>
      <w:r w:rsidR="004C30BE" w:rsidRPr="00D9247C">
        <w:rPr>
          <w:rFonts w:cs="Arial"/>
          <w:bCs/>
          <w:szCs w:val="20"/>
        </w:rPr>
        <w:t>(Uradni list RS, št. 55/19)</w:t>
      </w:r>
      <w:r w:rsidR="00490B42" w:rsidRPr="00D9247C">
        <w:rPr>
          <w:rFonts w:cs="Arial"/>
          <w:bCs/>
          <w:szCs w:val="20"/>
        </w:rPr>
        <w:t xml:space="preserve"> se</w:t>
      </w:r>
      <w:r w:rsidR="0042780A" w:rsidRPr="00D9247C">
        <w:rPr>
          <w:rFonts w:cs="Arial"/>
          <w:bCs/>
          <w:szCs w:val="20"/>
        </w:rPr>
        <w:t xml:space="preserve"> </w:t>
      </w:r>
      <w:r w:rsidR="00490B42" w:rsidRPr="00D9247C">
        <w:rPr>
          <w:rFonts w:cs="Arial"/>
          <w:bCs/>
          <w:szCs w:val="20"/>
        </w:rPr>
        <w:t xml:space="preserve">4. člen spremeni tako, da se glasi: </w:t>
      </w:r>
    </w:p>
    <w:p w14:paraId="0F5DBFB9" w14:textId="77777777" w:rsidR="00EE6AB5" w:rsidRPr="00D9247C" w:rsidRDefault="00EE6AB5" w:rsidP="00B874DF">
      <w:pPr>
        <w:spacing w:line="240" w:lineRule="auto"/>
        <w:jc w:val="both"/>
        <w:rPr>
          <w:rFonts w:cs="Arial"/>
          <w:bCs/>
          <w:szCs w:val="20"/>
        </w:rPr>
      </w:pPr>
    </w:p>
    <w:p w14:paraId="23AF55FC" w14:textId="539A747C" w:rsidR="002E69DF" w:rsidRDefault="00CF48E7" w:rsidP="00B874DF">
      <w:pPr>
        <w:spacing w:line="240" w:lineRule="auto"/>
        <w:ind w:left="3969"/>
        <w:jc w:val="both"/>
        <w:rPr>
          <w:rFonts w:cs="Arial"/>
          <w:bCs/>
          <w:szCs w:val="20"/>
        </w:rPr>
      </w:pPr>
      <w:r w:rsidRPr="000E228B">
        <w:rPr>
          <w:rFonts w:cs="Arial"/>
          <w:bCs/>
          <w:szCs w:val="20"/>
        </w:rPr>
        <w:t>»</w:t>
      </w:r>
      <w:r w:rsidR="002E69DF">
        <w:rPr>
          <w:rFonts w:cs="Arial"/>
          <w:bCs/>
          <w:szCs w:val="20"/>
        </w:rPr>
        <w:t>4.člen</w:t>
      </w:r>
    </w:p>
    <w:p w14:paraId="5D073DE0" w14:textId="77777777" w:rsidR="002E69DF" w:rsidRDefault="002E69DF" w:rsidP="00B874DF">
      <w:pPr>
        <w:spacing w:line="240" w:lineRule="auto"/>
        <w:jc w:val="both"/>
        <w:rPr>
          <w:rFonts w:cs="Arial"/>
          <w:bCs/>
          <w:szCs w:val="20"/>
        </w:rPr>
      </w:pPr>
    </w:p>
    <w:p w14:paraId="40B5BBA9" w14:textId="26C5C606" w:rsidR="00EE6AB5" w:rsidRPr="000E228B" w:rsidRDefault="00BC5D15" w:rsidP="00B874DF">
      <w:pPr>
        <w:spacing w:line="240" w:lineRule="auto"/>
        <w:jc w:val="both"/>
        <w:rPr>
          <w:rFonts w:cs="Arial"/>
          <w:bCs/>
          <w:szCs w:val="20"/>
        </w:rPr>
      </w:pPr>
      <w:r w:rsidRPr="000E228B">
        <w:rPr>
          <w:rFonts w:cs="Arial"/>
          <w:bCs/>
          <w:szCs w:val="20"/>
        </w:rPr>
        <w:t xml:space="preserve">(1) </w:t>
      </w:r>
      <w:r w:rsidRPr="000444D8">
        <w:rPr>
          <w:rFonts w:cs="Arial"/>
          <w:bCs/>
          <w:szCs w:val="20"/>
        </w:rPr>
        <w:t>Svet i</w:t>
      </w:r>
      <w:r w:rsidRPr="000E228B">
        <w:rPr>
          <w:rFonts w:cs="Arial"/>
          <w:bCs/>
          <w:szCs w:val="20"/>
        </w:rPr>
        <w:t xml:space="preserve">ma šestnajst članic oziroma članov (v nadaljnjem besedilu: </w:t>
      </w:r>
      <w:r w:rsidRPr="00F746A7">
        <w:rPr>
          <w:rFonts w:cs="Arial"/>
          <w:bCs/>
          <w:szCs w:val="20"/>
        </w:rPr>
        <w:t>član)</w:t>
      </w:r>
      <w:r w:rsidRPr="000E228B">
        <w:rPr>
          <w:rFonts w:cs="Arial"/>
          <w:bCs/>
          <w:szCs w:val="20"/>
        </w:rPr>
        <w:t>, ki jih imenuje vlada na predlog ministra, pristojnega za nevladne organizacije in prostovoljstvo, izmed katerih imenuje predsednico oziroma predsednika (v nadaljnjem besedilu: predsednik) in podpredsednico oziroma podpredsednika (v nadaljnjem besedilu: podpredsednik).</w:t>
      </w:r>
    </w:p>
    <w:p w14:paraId="427B4AE3" w14:textId="77777777" w:rsidR="00B874DF" w:rsidRDefault="00B874DF" w:rsidP="00B874DF">
      <w:pPr>
        <w:spacing w:line="240" w:lineRule="auto"/>
        <w:jc w:val="both"/>
        <w:rPr>
          <w:rFonts w:cs="Arial"/>
          <w:bCs/>
          <w:szCs w:val="20"/>
        </w:rPr>
      </w:pPr>
    </w:p>
    <w:p w14:paraId="21A4E463" w14:textId="634AAA7C" w:rsidR="00AE215E" w:rsidRPr="000E228B" w:rsidRDefault="00AE215E" w:rsidP="00B874DF">
      <w:pPr>
        <w:spacing w:line="240" w:lineRule="auto"/>
        <w:jc w:val="both"/>
        <w:rPr>
          <w:rFonts w:cs="Arial"/>
          <w:bCs/>
          <w:szCs w:val="20"/>
        </w:rPr>
      </w:pPr>
      <w:r w:rsidRPr="000E228B">
        <w:rPr>
          <w:rFonts w:cs="Arial"/>
          <w:bCs/>
          <w:szCs w:val="20"/>
        </w:rPr>
        <w:t>(2) Svet sestavlja:</w:t>
      </w:r>
    </w:p>
    <w:p w14:paraId="4DDA7831" w14:textId="28B2F868" w:rsidR="00AE215E" w:rsidRPr="000E228B" w:rsidRDefault="00AE215E" w:rsidP="00B874DF">
      <w:pPr>
        <w:pStyle w:val="Odstavekseznama"/>
        <w:numPr>
          <w:ilvl w:val="0"/>
          <w:numId w:val="28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osem predstavnic oziroma predstavnikov (v nadaljnjem besedilu: predstavnik) ministrstev in vladnih služb;</w:t>
      </w:r>
    </w:p>
    <w:p w14:paraId="5141BB8D" w14:textId="73982FE2" w:rsidR="00AE215E" w:rsidRPr="000E228B" w:rsidRDefault="00907CD5" w:rsidP="00B874DF">
      <w:pPr>
        <w:pStyle w:val="Odstavekseznama"/>
        <w:numPr>
          <w:ilvl w:val="0"/>
          <w:numId w:val="28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štirje predstavniki</w:t>
      </w:r>
      <w:r w:rsidR="00AE215E" w:rsidRPr="000E228B">
        <w:rPr>
          <w:rFonts w:cs="Arial"/>
          <w:bCs/>
          <w:sz w:val="20"/>
          <w:szCs w:val="20"/>
        </w:rPr>
        <w:t xml:space="preserve"> nevladnih organizacij;</w:t>
      </w:r>
    </w:p>
    <w:p w14:paraId="61C50290" w14:textId="752404B8" w:rsidR="00AE215E" w:rsidRPr="000E228B" w:rsidRDefault="00907CD5" w:rsidP="00B874DF">
      <w:pPr>
        <w:pStyle w:val="Odstavekseznama"/>
        <w:numPr>
          <w:ilvl w:val="0"/>
          <w:numId w:val="28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 xml:space="preserve">štirje predstavniki </w:t>
      </w:r>
      <w:r w:rsidR="00AE215E" w:rsidRPr="000E228B">
        <w:rPr>
          <w:rFonts w:cs="Arial"/>
          <w:bCs/>
          <w:sz w:val="20"/>
          <w:szCs w:val="20"/>
        </w:rPr>
        <w:t>prostovoljskih organizacij.</w:t>
      </w:r>
    </w:p>
    <w:p w14:paraId="0F2CBFC3" w14:textId="77777777" w:rsidR="00B874DF" w:rsidRDefault="00B874DF" w:rsidP="00B874DF">
      <w:pPr>
        <w:spacing w:line="240" w:lineRule="auto"/>
        <w:jc w:val="both"/>
        <w:rPr>
          <w:rFonts w:cs="Arial"/>
          <w:bCs/>
          <w:szCs w:val="20"/>
        </w:rPr>
      </w:pPr>
    </w:p>
    <w:p w14:paraId="78E4F38D" w14:textId="59F460A7" w:rsidR="00404231" w:rsidRPr="000E228B" w:rsidRDefault="00404231" w:rsidP="00B874DF">
      <w:pPr>
        <w:spacing w:line="240" w:lineRule="auto"/>
        <w:jc w:val="both"/>
        <w:rPr>
          <w:rFonts w:cs="Arial"/>
          <w:bCs/>
          <w:szCs w:val="20"/>
        </w:rPr>
      </w:pPr>
      <w:r w:rsidRPr="000E228B">
        <w:rPr>
          <w:rFonts w:cs="Arial"/>
          <w:bCs/>
          <w:szCs w:val="20"/>
        </w:rPr>
        <w:t>(3) S strani predstavnikov ministrstev in vladnih služb svet sestavljajo:</w:t>
      </w:r>
    </w:p>
    <w:p w14:paraId="02605699" w14:textId="222485C3" w:rsidR="00404231" w:rsidRDefault="00404231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Kabineta predsednika Vlade Republike Slovenije;</w:t>
      </w:r>
    </w:p>
    <w:p w14:paraId="2F811775" w14:textId="2866938D" w:rsidR="00BA6D2E" w:rsidRDefault="00BA6D2E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javno upravo</w:t>
      </w:r>
      <w:r>
        <w:rPr>
          <w:rFonts w:cs="Arial"/>
          <w:bCs/>
          <w:sz w:val="20"/>
          <w:szCs w:val="20"/>
        </w:rPr>
        <w:t>;</w:t>
      </w:r>
    </w:p>
    <w:p w14:paraId="20318FCE" w14:textId="77777777" w:rsidR="00BA6D2E" w:rsidRPr="000E228B" w:rsidRDefault="00BA6D2E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delo, družino, socialne zadeve in enake možnosti;</w:t>
      </w:r>
    </w:p>
    <w:p w14:paraId="1DB1DFEA" w14:textId="77777777" w:rsidR="00BA6D2E" w:rsidRPr="000E228B" w:rsidRDefault="00BA6D2E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kulturo;</w:t>
      </w:r>
    </w:p>
    <w:p w14:paraId="5E69E98C" w14:textId="6FA3529B" w:rsidR="00BA6D2E" w:rsidRDefault="00BA6D2E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vzgojo in izobraževanje</w:t>
      </w:r>
      <w:r>
        <w:rPr>
          <w:rFonts w:cs="Arial"/>
          <w:bCs/>
          <w:sz w:val="20"/>
          <w:szCs w:val="20"/>
        </w:rPr>
        <w:t>;</w:t>
      </w:r>
    </w:p>
    <w:p w14:paraId="0BBA4197" w14:textId="149AABB3" w:rsidR="00BA6D2E" w:rsidRPr="00BA6D2E" w:rsidRDefault="00BA6D2E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gospodarstvo, turizem in šport</w:t>
      </w:r>
      <w:r>
        <w:rPr>
          <w:rFonts w:cs="Arial"/>
          <w:bCs/>
          <w:sz w:val="20"/>
          <w:szCs w:val="20"/>
        </w:rPr>
        <w:t>;</w:t>
      </w:r>
    </w:p>
    <w:p w14:paraId="3040C007" w14:textId="2E739E7A" w:rsidR="00F93740" w:rsidRPr="000E228B" w:rsidRDefault="00F93740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obrambo;</w:t>
      </w:r>
    </w:p>
    <w:p w14:paraId="2BF4BD7F" w14:textId="77777777" w:rsidR="00F41FF3" w:rsidRPr="00F41FF3" w:rsidRDefault="00453E8B" w:rsidP="00B874DF">
      <w:pPr>
        <w:pStyle w:val="Odstavekseznama"/>
        <w:numPr>
          <w:ilvl w:val="0"/>
          <w:numId w:val="27"/>
        </w:numPr>
        <w:ind w:left="357" w:hanging="357"/>
        <w:rPr>
          <w:rFonts w:cs="Arial"/>
          <w:bCs/>
          <w:sz w:val="20"/>
          <w:szCs w:val="20"/>
        </w:rPr>
      </w:pPr>
      <w:r w:rsidRPr="000E228B">
        <w:rPr>
          <w:rFonts w:cs="Arial"/>
          <w:bCs/>
          <w:sz w:val="20"/>
          <w:szCs w:val="20"/>
        </w:rPr>
        <w:t>predstavnik Ministrstva za kmetijstvo, gozdarstvo in prehrano</w:t>
      </w:r>
      <w:r w:rsidRPr="00BA6D2E">
        <w:rPr>
          <w:rFonts w:cs="Arial"/>
          <w:bCs/>
          <w:szCs w:val="20"/>
        </w:rPr>
        <w:t>.</w:t>
      </w:r>
    </w:p>
    <w:p w14:paraId="08B615BA" w14:textId="77777777" w:rsidR="00F41FF3" w:rsidRDefault="00F41FF3" w:rsidP="00F41FF3">
      <w:pPr>
        <w:rPr>
          <w:rFonts w:cs="Arial"/>
          <w:bCs/>
          <w:szCs w:val="20"/>
        </w:rPr>
      </w:pPr>
    </w:p>
    <w:p w14:paraId="3D2F153F" w14:textId="08190E24" w:rsidR="00866660" w:rsidRPr="00F41FF3" w:rsidRDefault="00F41FF3" w:rsidP="00F41FF3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(4) </w:t>
      </w:r>
      <w:r w:rsidRPr="00F41FF3">
        <w:rPr>
          <w:rFonts w:cs="Arial"/>
          <w:bCs/>
          <w:szCs w:val="20"/>
        </w:rPr>
        <w:t xml:space="preserve">Namestniki </w:t>
      </w:r>
      <w:r>
        <w:rPr>
          <w:rFonts w:cs="Arial"/>
          <w:bCs/>
          <w:szCs w:val="20"/>
        </w:rPr>
        <w:t xml:space="preserve">predstavnikov </w:t>
      </w:r>
      <w:r w:rsidRPr="000E228B">
        <w:rPr>
          <w:rFonts w:cs="Arial"/>
          <w:bCs/>
          <w:szCs w:val="20"/>
        </w:rPr>
        <w:t xml:space="preserve">ministrstev in vladnih služb </w:t>
      </w:r>
      <w:r>
        <w:rPr>
          <w:rFonts w:cs="Arial"/>
          <w:bCs/>
          <w:szCs w:val="20"/>
        </w:rPr>
        <w:t xml:space="preserve">iz </w:t>
      </w:r>
      <w:r w:rsidRPr="00F41FF3">
        <w:rPr>
          <w:rFonts w:cs="Arial"/>
          <w:bCs/>
          <w:szCs w:val="20"/>
        </w:rPr>
        <w:t xml:space="preserve">prejšnjega so praviloma osebe, ki pri organu delujejo kot kontaktne osebe za </w:t>
      </w:r>
      <w:r w:rsidRPr="00F41FF3">
        <w:rPr>
          <w:rFonts w:cs="Arial"/>
          <w:color w:val="111111"/>
          <w:szCs w:val="20"/>
        </w:rPr>
        <w:t>sodelovanje z nevladnimi organizacijami</w:t>
      </w:r>
      <w:r w:rsidR="00CF48E7" w:rsidRPr="00F41FF3">
        <w:rPr>
          <w:rFonts w:cs="Arial"/>
          <w:bCs/>
          <w:szCs w:val="20"/>
        </w:rPr>
        <w:t>«.</w:t>
      </w:r>
    </w:p>
    <w:p w14:paraId="22F54899" w14:textId="77777777" w:rsidR="00866660" w:rsidRPr="00866660" w:rsidRDefault="00866660" w:rsidP="00866660">
      <w:pPr>
        <w:ind w:left="360"/>
        <w:rPr>
          <w:rFonts w:cs="Arial"/>
          <w:bCs/>
          <w:szCs w:val="20"/>
          <w:highlight w:val="green"/>
        </w:rPr>
      </w:pPr>
    </w:p>
    <w:p w14:paraId="6663F51C" w14:textId="77777777" w:rsidR="003C454B" w:rsidRPr="00D9247C" w:rsidRDefault="003C454B" w:rsidP="0045578A">
      <w:pPr>
        <w:jc w:val="both"/>
        <w:rPr>
          <w:rFonts w:cs="Arial"/>
          <w:bCs/>
          <w:szCs w:val="20"/>
        </w:rPr>
      </w:pPr>
    </w:p>
    <w:p w14:paraId="42A13F4B" w14:textId="6D7ACFF9" w:rsidR="0045578A" w:rsidRPr="00D9247C" w:rsidRDefault="00C64357" w:rsidP="00C64357">
      <w:pPr>
        <w:jc w:val="center"/>
        <w:rPr>
          <w:rFonts w:cs="Arial"/>
          <w:bCs/>
          <w:szCs w:val="20"/>
        </w:rPr>
      </w:pPr>
      <w:r w:rsidRPr="00D9247C">
        <w:rPr>
          <w:rFonts w:cs="Arial"/>
          <w:bCs/>
          <w:szCs w:val="20"/>
        </w:rPr>
        <w:t>KONČN</w:t>
      </w:r>
      <w:r w:rsidR="00411930">
        <w:rPr>
          <w:rFonts w:cs="Arial"/>
          <w:bCs/>
          <w:szCs w:val="20"/>
        </w:rPr>
        <w:t>A</w:t>
      </w:r>
      <w:r w:rsidRPr="00D9247C">
        <w:rPr>
          <w:rFonts w:cs="Arial"/>
          <w:bCs/>
          <w:szCs w:val="20"/>
        </w:rPr>
        <w:t xml:space="preserve"> DOLOČB</w:t>
      </w:r>
      <w:r w:rsidR="00411930">
        <w:rPr>
          <w:rFonts w:cs="Arial"/>
          <w:bCs/>
          <w:szCs w:val="20"/>
        </w:rPr>
        <w:t>A</w:t>
      </w:r>
    </w:p>
    <w:p w14:paraId="324013D9" w14:textId="211FCE38" w:rsidR="002E4280" w:rsidRPr="00D9247C" w:rsidRDefault="002E4280" w:rsidP="002E4280">
      <w:pPr>
        <w:jc w:val="center"/>
        <w:rPr>
          <w:rFonts w:cs="Arial"/>
          <w:bCs/>
          <w:szCs w:val="20"/>
        </w:rPr>
      </w:pPr>
    </w:p>
    <w:p w14:paraId="5F463A81" w14:textId="1B8976C6" w:rsidR="002E4280" w:rsidRPr="00D9247C" w:rsidRDefault="00411930" w:rsidP="002E4280">
      <w:pPr>
        <w:jc w:val="center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2</w:t>
      </w:r>
      <w:r w:rsidR="002E4280" w:rsidRPr="00D9247C">
        <w:rPr>
          <w:rFonts w:cs="Arial"/>
          <w:bCs/>
          <w:szCs w:val="20"/>
        </w:rPr>
        <w:t>. člen</w:t>
      </w:r>
    </w:p>
    <w:p w14:paraId="243F5C6E" w14:textId="77777777" w:rsidR="00C64357" w:rsidRPr="00D9247C" w:rsidRDefault="00C64357" w:rsidP="000D1BF4">
      <w:pPr>
        <w:jc w:val="center"/>
        <w:rPr>
          <w:rFonts w:cs="Arial"/>
          <w:bCs/>
          <w:szCs w:val="20"/>
        </w:rPr>
      </w:pPr>
      <w:r w:rsidRPr="00D9247C">
        <w:rPr>
          <w:rFonts w:cs="Arial"/>
          <w:bCs/>
          <w:szCs w:val="20"/>
        </w:rPr>
        <w:t>(začetek veljavnosti)</w:t>
      </w:r>
    </w:p>
    <w:p w14:paraId="7E314343" w14:textId="77777777" w:rsidR="00ED5AA6" w:rsidRPr="00D9247C" w:rsidRDefault="00ED5AA6" w:rsidP="000D1BF4">
      <w:pPr>
        <w:jc w:val="center"/>
        <w:rPr>
          <w:rFonts w:cs="Arial"/>
          <w:bCs/>
          <w:szCs w:val="20"/>
        </w:rPr>
      </w:pPr>
    </w:p>
    <w:p w14:paraId="2DC99B37" w14:textId="039E5264" w:rsidR="00C64357" w:rsidRPr="00D9247C" w:rsidRDefault="00C64357" w:rsidP="00C64357">
      <w:pPr>
        <w:jc w:val="both"/>
        <w:rPr>
          <w:rFonts w:cs="Arial"/>
          <w:bCs/>
          <w:szCs w:val="20"/>
        </w:rPr>
      </w:pPr>
      <w:r w:rsidRPr="00D9247C">
        <w:rPr>
          <w:rFonts w:cs="Arial"/>
          <w:bCs/>
          <w:szCs w:val="20"/>
        </w:rPr>
        <w:t>T</w:t>
      </w:r>
      <w:r w:rsidR="00F60517" w:rsidRPr="00D9247C">
        <w:rPr>
          <w:rFonts w:cs="Arial"/>
          <w:bCs/>
          <w:szCs w:val="20"/>
        </w:rPr>
        <w:t>a odlok začne veljati</w:t>
      </w:r>
      <w:r w:rsidR="006B002B" w:rsidRPr="00D9247C">
        <w:rPr>
          <w:rFonts w:cs="Arial"/>
          <w:szCs w:val="20"/>
        </w:rPr>
        <w:t xml:space="preserve"> </w:t>
      </w:r>
      <w:r w:rsidR="00411930">
        <w:rPr>
          <w:rFonts w:cs="Arial"/>
          <w:bCs/>
          <w:szCs w:val="20"/>
        </w:rPr>
        <w:t xml:space="preserve">naslednji </w:t>
      </w:r>
      <w:r w:rsidR="006B002B" w:rsidRPr="00D9247C">
        <w:rPr>
          <w:rFonts w:cs="Arial"/>
          <w:bCs/>
          <w:szCs w:val="20"/>
        </w:rPr>
        <w:t>dan po objavi v Uradnem listu Republike Slovenije</w:t>
      </w:r>
      <w:r w:rsidRPr="00D9247C">
        <w:rPr>
          <w:rFonts w:cs="Arial"/>
          <w:bCs/>
          <w:szCs w:val="20"/>
        </w:rPr>
        <w:t>.</w:t>
      </w:r>
    </w:p>
    <w:p w14:paraId="2A5449C0" w14:textId="6BCB6C3D" w:rsidR="00A614D1" w:rsidRDefault="00A614D1">
      <w:pPr>
        <w:spacing w:line="240" w:lineRule="auto"/>
        <w:rPr>
          <w:rFonts w:cs="Arial"/>
          <w:bCs/>
          <w:szCs w:val="20"/>
        </w:rPr>
      </w:pPr>
      <w:r>
        <w:rPr>
          <w:rFonts w:cs="Arial"/>
          <w:bCs/>
          <w:szCs w:val="20"/>
        </w:rPr>
        <w:br w:type="page"/>
      </w:r>
    </w:p>
    <w:p w14:paraId="4FAA9C7D" w14:textId="77777777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  <w:r>
        <w:rPr>
          <w:rFonts w:ascii="Arial" w:hAnsi="Arial" w:cs="Arial"/>
          <w:b w:val="0"/>
          <w:sz w:val="20"/>
          <w:szCs w:val="20"/>
          <w:lang w:eastAsia="sl-SI"/>
        </w:rPr>
        <w:lastRenderedPageBreak/>
        <w:t>OBRAZLOŽITEV</w:t>
      </w:r>
    </w:p>
    <w:p w14:paraId="5F4239C1" w14:textId="77777777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</w:p>
    <w:p w14:paraId="0AAE92DC" w14:textId="341C0E33" w:rsidR="00F84674" w:rsidRDefault="00CA14EB" w:rsidP="00CA14EB">
      <w:pPr>
        <w:pStyle w:val="Telobesedila2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 xml:space="preserve">I.      </w:t>
      </w:r>
      <w:r w:rsidR="00F84674">
        <w:rPr>
          <w:rFonts w:ascii="Arial" w:hAnsi="Arial" w:cs="Arial"/>
          <w:bCs w:val="0"/>
          <w:sz w:val="20"/>
          <w:szCs w:val="20"/>
          <w:lang w:eastAsia="sl-SI"/>
        </w:rPr>
        <w:t>UVOD</w:t>
      </w:r>
    </w:p>
    <w:p w14:paraId="6644AB0E" w14:textId="77777777" w:rsidR="00F84674" w:rsidRDefault="00F84674" w:rsidP="00B874DF">
      <w:pPr>
        <w:pStyle w:val="Telobesedila2"/>
        <w:ind w:left="1080"/>
        <w:rPr>
          <w:rFonts w:ascii="Arial" w:hAnsi="Arial" w:cs="Arial"/>
          <w:bCs w:val="0"/>
          <w:sz w:val="20"/>
          <w:szCs w:val="20"/>
          <w:lang w:eastAsia="sl-SI"/>
        </w:rPr>
      </w:pPr>
    </w:p>
    <w:p w14:paraId="73632D92" w14:textId="77777777" w:rsidR="00F84674" w:rsidRDefault="00F84674" w:rsidP="00B874DF">
      <w:pPr>
        <w:pStyle w:val="Telobesedila2"/>
        <w:numPr>
          <w:ilvl w:val="0"/>
          <w:numId w:val="32"/>
        </w:numPr>
        <w:ind w:left="0" w:firstLine="0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 xml:space="preserve">Pravna podlaga </w:t>
      </w:r>
    </w:p>
    <w:p w14:paraId="3ED8330C" w14:textId="77777777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</w:p>
    <w:p w14:paraId="072B3AB0" w14:textId="0B53FB1B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  <w:r>
        <w:rPr>
          <w:rFonts w:ascii="Arial" w:hAnsi="Arial" w:cs="Arial"/>
          <w:b w:val="0"/>
          <w:sz w:val="20"/>
          <w:szCs w:val="20"/>
          <w:lang w:eastAsia="sl-SI"/>
        </w:rPr>
        <w:t>Pravna podlaga za</w:t>
      </w:r>
      <w:r w:rsidR="004A470C">
        <w:rPr>
          <w:rFonts w:ascii="Arial" w:hAnsi="Arial" w:cs="Arial"/>
          <w:b w:val="0"/>
          <w:sz w:val="20"/>
          <w:szCs w:val="20"/>
          <w:lang w:eastAsia="sl-SI"/>
        </w:rPr>
        <w:t xml:space="preserve"> Odlok</w:t>
      </w:r>
      <w:r>
        <w:rPr>
          <w:rFonts w:ascii="Arial" w:hAnsi="Arial" w:cs="Arial"/>
          <w:b w:val="0"/>
          <w:sz w:val="20"/>
          <w:szCs w:val="20"/>
          <w:lang w:eastAsia="sl-SI"/>
        </w:rPr>
        <w:t xml:space="preserve"> </w:t>
      </w:r>
      <w:r w:rsidR="004A470C" w:rsidRPr="004A470C">
        <w:rPr>
          <w:rFonts w:ascii="Arial" w:hAnsi="Arial" w:cs="Arial"/>
          <w:b w:val="0"/>
          <w:sz w:val="20"/>
          <w:szCs w:val="20"/>
          <w:lang w:eastAsia="sl-SI"/>
        </w:rPr>
        <w:t>o Svetu Vlade Republike Slovenije za spodbujanje razvoja prostovoljstva, prostovoljskih in nevladnih organizacij</w:t>
      </w:r>
      <w:r w:rsidR="004A470C">
        <w:rPr>
          <w:rFonts w:ascii="Arial" w:hAnsi="Arial" w:cs="Arial"/>
          <w:b w:val="0"/>
          <w:sz w:val="20"/>
          <w:szCs w:val="20"/>
          <w:lang w:eastAsia="sl-SI"/>
        </w:rPr>
        <w:t xml:space="preserve"> je</w:t>
      </w:r>
      <w:r>
        <w:rPr>
          <w:rFonts w:ascii="Arial" w:hAnsi="Arial" w:cs="Arial"/>
          <w:b w:val="0"/>
          <w:sz w:val="20"/>
          <w:szCs w:val="20"/>
          <w:lang w:eastAsia="sl-SI"/>
        </w:rPr>
        <w:t xml:space="preserve"> </w:t>
      </w:r>
      <w:r w:rsidR="004A470C" w:rsidRPr="004A470C">
        <w:rPr>
          <w:rFonts w:ascii="Arial" w:hAnsi="Arial" w:cs="Arial"/>
          <w:b w:val="0"/>
          <w:sz w:val="20"/>
          <w:szCs w:val="20"/>
          <w:lang w:eastAsia="sl-SI"/>
        </w:rPr>
        <w:t>36. člen Zakona o prostovoljstvu</w:t>
      </w:r>
      <w:r w:rsidR="00F46409">
        <w:rPr>
          <w:rStyle w:val="Sprotnaopomba-sklic"/>
          <w:rFonts w:ascii="Arial" w:hAnsi="Arial" w:cs="Arial"/>
          <w:b w:val="0"/>
          <w:sz w:val="20"/>
          <w:szCs w:val="20"/>
          <w:lang w:eastAsia="sl-SI"/>
        </w:rPr>
        <w:footnoteReference w:id="1"/>
      </w:r>
      <w:r w:rsidR="00F46409">
        <w:rPr>
          <w:rFonts w:ascii="Arial" w:hAnsi="Arial" w:cs="Arial"/>
          <w:b w:val="0"/>
          <w:sz w:val="20"/>
          <w:szCs w:val="20"/>
          <w:lang w:eastAsia="sl-SI"/>
        </w:rPr>
        <w:t>.</w:t>
      </w:r>
    </w:p>
    <w:p w14:paraId="207737EC" w14:textId="77777777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</w:p>
    <w:p w14:paraId="18A9253D" w14:textId="3B315794" w:rsidR="00F84674" w:rsidRDefault="00F84674" w:rsidP="00B874DF">
      <w:pPr>
        <w:pStyle w:val="Telobesedila2"/>
        <w:numPr>
          <w:ilvl w:val="0"/>
          <w:numId w:val="32"/>
        </w:numPr>
        <w:ind w:left="0" w:firstLine="0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Rok za izdajo uredbe</w:t>
      </w:r>
      <w:r w:rsidR="00AD3DAD">
        <w:rPr>
          <w:rFonts w:ascii="Arial" w:hAnsi="Arial" w:cs="Arial"/>
          <w:bCs w:val="0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bCs w:val="0"/>
          <w:sz w:val="20"/>
          <w:szCs w:val="20"/>
          <w:lang w:eastAsia="sl-SI"/>
        </w:rPr>
        <w:t xml:space="preserve"> določen z zakonom</w:t>
      </w:r>
    </w:p>
    <w:p w14:paraId="2C065A19" w14:textId="77777777" w:rsidR="00F84674" w:rsidRDefault="00F84674" w:rsidP="00B874DF">
      <w:pPr>
        <w:spacing w:line="240" w:lineRule="auto"/>
        <w:jc w:val="both"/>
        <w:rPr>
          <w:rFonts w:eastAsia="Calibri" w:cs="Arial"/>
          <w:bCs/>
          <w:szCs w:val="20"/>
          <w:lang w:eastAsia="sl-SI"/>
        </w:rPr>
      </w:pPr>
    </w:p>
    <w:p w14:paraId="0ABB28C2" w14:textId="77777777" w:rsidR="00F84674" w:rsidRDefault="00F84674" w:rsidP="00B874DF">
      <w:pPr>
        <w:spacing w:line="240" w:lineRule="auto"/>
        <w:jc w:val="both"/>
        <w:rPr>
          <w:rFonts w:eastAsia="Calibri" w:cs="Arial"/>
          <w:bCs/>
          <w:szCs w:val="20"/>
          <w:lang w:eastAsia="sl-SI"/>
        </w:rPr>
      </w:pPr>
      <w:r>
        <w:rPr>
          <w:rFonts w:eastAsia="Calibri" w:cs="Arial"/>
          <w:bCs/>
          <w:szCs w:val="20"/>
          <w:lang w:eastAsia="sl-SI"/>
        </w:rPr>
        <w:t xml:space="preserve">Ker gre za spremembo odloka, rok ni določen. </w:t>
      </w:r>
    </w:p>
    <w:p w14:paraId="49174C61" w14:textId="77777777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</w:p>
    <w:p w14:paraId="1DD9FE08" w14:textId="77777777" w:rsidR="00F84674" w:rsidRDefault="00F84674" w:rsidP="00B874DF">
      <w:pPr>
        <w:pStyle w:val="Telobesedila2"/>
        <w:numPr>
          <w:ilvl w:val="0"/>
          <w:numId w:val="32"/>
        </w:numPr>
        <w:tabs>
          <w:tab w:val="left" w:pos="142"/>
        </w:tabs>
        <w:ind w:left="0" w:firstLine="0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Splošna obrazložitev predloga uredbe, če je potrebna</w:t>
      </w:r>
    </w:p>
    <w:p w14:paraId="4EF335BF" w14:textId="77777777" w:rsidR="00F84674" w:rsidRDefault="00F84674" w:rsidP="00B874DF">
      <w:pPr>
        <w:pStyle w:val="Telobesedila2"/>
        <w:rPr>
          <w:rFonts w:ascii="Arial" w:hAnsi="Arial" w:cs="Arial"/>
          <w:b w:val="0"/>
          <w:sz w:val="20"/>
          <w:szCs w:val="20"/>
          <w:lang w:eastAsia="sl-SI"/>
        </w:rPr>
      </w:pPr>
    </w:p>
    <w:p w14:paraId="2A9AAE2D" w14:textId="418C5C4A" w:rsidR="00787E7E" w:rsidRDefault="00787E7E" w:rsidP="00B874DF">
      <w:pPr>
        <w:autoSpaceDE w:val="0"/>
        <w:autoSpaceDN w:val="0"/>
        <w:adjustRightInd w:val="0"/>
        <w:spacing w:line="240" w:lineRule="auto"/>
        <w:jc w:val="both"/>
        <w:rPr>
          <w:iCs/>
          <w:szCs w:val="20"/>
        </w:rPr>
      </w:pPr>
      <w:r w:rsidRPr="00B51AF3">
        <w:rPr>
          <w:iCs/>
          <w:szCs w:val="20"/>
        </w:rPr>
        <w:t xml:space="preserve">Svet Vlade RS za spodbujanje razvoja prostovoljstva, prostovoljskih in nevladnih organizacij (v nadaljevanju Svet) je strokovno in posvetovalno telo </w:t>
      </w:r>
      <w:r w:rsidR="00000D08">
        <w:rPr>
          <w:iCs/>
          <w:szCs w:val="20"/>
        </w:rPr>
        <w:t>v</w:t>
      </w:r>
      <w:r w:rsidRPr="00B51AF3">
        <w:rPr>
          <w:iCs/>
          <w:szCs w:val="20"/>
        </w:rPr>
        <w:t>lade. Ustanovljen je bil leta 2011 na podlagi petega odstavka 36. člena Zakona o prostovoljstvu</w:t>
      </w:r>
      <w:r>
        <w:rPr>
          <w:iCs/>
          <w:szCs w:val="20"/>
        </w:rPr>
        <w:t xml:space="preserve"> </w:t>
      </w:r>
      <w:r w:rsidRPr="00A172BD">
        <w:rPr>
          <w:iCs/>
          <w:szCs w:val="20"/>
        </w:rPr>
        <w:t xml:space="preserve">(Uradni list RS, št. 10/11, 16/11 – </w:t>
      </w:r>
      <w:proofErr w:type="spellStart"/>
      <w:r w:rsidRPr="00A172BD">
        <w:rPr>
          <w:iCs/>
          <w:szCs w:val="20"/>
        </w:rPr>
        <w:t>popr</w:t>
      </w:r>
      <w:proofErr w:type="spellEnd"/>
      <w:r w:rsidRPr="00A172BD">
        <w:rPr>
          <w:iCs/>
          <w:szCs w:val="20"/>
        </w:rPr>
        <w:t>. in 82/15)</w:t>
      </w:r>
      <w:r w:rsidRPr="00B51AF3">
        <w:rPr>
          <w:iCs/>
          <w:szCs w:val="20"/>
        </w:rPr>
        <w:t xml:space="preserve">. </w:t>
      </w:r>
    </w:p>
    <w:p w14:paraId="0B18C0C7" w14:textId="77777777" w:rsidR="00787E7E" w:rsidRDefault="00787E7E" w:rsidP="00B874DF">
      <w:pPr>
        <w:autoSpaceDE w:val="0"/>
        <w:autoSpaceDN w:val="0"/>
        <w:adjustRightInd w:val="0"/>
        <w:spacing w:line="240" w:lineRule="auto"/>
        <w:jc w:val="both"/>
        <w:rPr>
          <w:iCs/>
          <w:szCs w:val="20"/>
        </w:rPr>
      </w:pPr>
    </w:p>
    <w:p w14:paraId="5FABCAE9" w14:textId="762590EA" w:rsidR="00A614D1" w:rsidRDefault="00A614D1" w:rsidP="00B874DF">
      <w:pPr>
        <w:autoSpaceDE w:val="0"/>
        <w:autoSpaceDN w:val="0"/>
        <w:adjustRightInd w:val="0"/>
        <w:spacing w:line="240" w:lineRule="auto"/>
        <w:jc w:val="both"/>
        <w:rPr>
          <w:iCs/>
          <w:szCs w:val="20"/>
        </w:rPr>
      </w:pPr>
      <w:r w:rsidRPr="00B51AF3">
        <w:rPr>
          <w:iCs/>
          <w:szCs w:val="20"/>
        </w:rPr>
        <w:t xml:space="preserve">V sedanji sestavi </w:t>
      </w:r>
      <w:r>
        <w:rPr>
          <w:iCs/>
          <w:szCs w:val="20"/>
        </w:rPr>
        <w:t>S</w:t>
      </w:r>
      <w:r w:rsidRPr="00B51AF3">
        <w:rPr>
          <w:iCs/>
          <w:szCs w:val="20"/>
        </w:rPr>
        <w:t>veta sodeluje</w:t>
      </w:r>
      <w:r>
        <w:rPr>
          <w:iCs/>
          <w:szCs w:val="20"/>
        </w:rPr>
        <w:t xml:space="preserve"> </w:t>
      </w:r>
      <w:r w:rsidRPr="008E2D9A">
        <w:rPr>
          <w:iCs/>
          <w:szCs w:val="20"/>
        </w:rPr>
        <w:t>10 predstavnikov ministrstev in vladnih služb</w:t>
      </w:r>
      <w:r>
        <w:rPr>
          <w:iCs/>
          <w:szCs w:val="20"/>
        </w:rPr>
        <w:t xml:space="preserve"> ter </w:t>
      </w:r>
      <w:r w:rsidRPr="008E2D9A">
        <w:rPr>
          <w:iCs/>
          <w:szCs w:val="20"/>
        </w:rPr>
        <w:t xml:space="preserve">10 predstavnikov nevladnih </w:t>
      </w:r>
      <w:r>
        <w:rPr>
          <w:iCs/>
          <w:szCs w:val="20"/>
        </w:rPr>
        <w:t xml:space="preserve">oziroma </w:t>
      </w:r>
      <w:r w:rsidRPr="00292959">
        <w:rPr>
          <w:iCs/>
          <w:szCs w:val="20"/>
        </w:rPr>
        <w:t>prostovoljskih organizacij, pri čemer imajo Nevladne organizacije 7 članov prostovoljske organizacije pa 3 člane.</w:t>
      </w:r>
    </w:p>
    <w:p w14:paraId="5C943DDC" w14:textId="77777777" w:rsidR="00A614D1" w:rsidRDefault="00A614D1" w:rsidP="00B874DF">
      <w:pPr>
        <w:spacing w:line="240" w:lineRule="auto"/>
        <w:jc w:val="both"/>
        <w:rPr>
          <w:iCs/>
          <w:szCs w:val="20"/>
        </w:rPr>
      </w:pPr>
    </w:p>
    <w:p w14:paraId="48AC1FDD" w14:textId="05037A16" w:rsidR="00000D08" w:rsidRDefault="00000D08" w:rsidP="00B874DF">
      <w:pPr>
        <w:spacing w:line="240" w:lineRule="auto"/>
        <w:jc w:val="both"/>
        <w:rPr>
          <w:iCs/>
          <w:szCs w:val="20"/>
        </w:rPr>
      </w:pPr>
      <w:r>
        <w:rPr>
          <w:iCs/>
          <w:szCs w:val="20"/>
        </w:rPr>
        <w:t xml:space="preserve">V zvezi z </w:t>
      </w:r>
      <w:r w:rsidR="00787E7E" w:rsidRPr="00312EDD">
        <w:rPr>
          <w:iCs/>
          <w:szCs w:val="20"/>
        </w:rPr>
        <w:t>reorganizacij</w:t>
      </w:r>
      <w:r>
        <w:rPr>
          <w:iCs/>
          <w:szCs w:val="20"/>
        </w:rPr>
        <w:t>o</w:t>
      </w:r>
      <w:r w:rsidR="00787E7E" w:rsidRPr="00312EDD">
        <w:rPr>
          <w:iCs/>
          <w:szCs w:val="20"/>
        </w:rPr>
        <w:t xml:space="preserve"> Vlade R</w:t>
      </w:r>
      <w:r w:rsidR="00F520C5">
        <w:rPr>
          <w:iCs/>
          <w:szCs w:val="20"/>
        </w:rPr>
        <w:t xml:space="preserve">epublike </w:t>
      </w:r>
      <w:r w:rsidR="00787E7E" w:rsidRPr="00312EDD">
        <w:rPr>
          <w:iCs/>
          <w:szCs w:val="20"/>
        </w:rPr>
        <w:t>S</w:t>
      </w:r>
      <w:r w:rsidR="00F520C5">
        <w:rPr>
          <w:iCs/>
          <w:szCs w:val="20"/>
        </w:rPr>
        <w:t>lovenije</w:t>
      </w:r>
      <w:r w:rsidR="00787E7E">
        <w:t xml:space="preserve"> </w:t>
      </w:r>
      <w:r w:rsidR="00787E7E" w:rsidRPr="00312EDD">
        <w:rPr>
          <w:iCs/>
          <w:szCs w:val="20"/>
        </w:rPr>
        <w:t xml:space="preserve">je prišlo do sprememb v številu in pristojnosti ministrstev, zato je treba spremeniti Odlok o Svetu Vlade Republike Slovenije za spodbujanje razvoja prostovoljskih in nevladnih organizacij. </w:t>
      </w:r>
      <w:r>
        <w:rPr>
          <w:iCs/>
          <w:szCs w:val="20"/>
        </w:rPr>
        <w:t>Dodatno, se g</w:t>
      </w:r>
      <w:r w:rsidR="00787E7E" w:rsidRPr="00312EDD">
        <w:rPr>
          <w:iCs/>
          <w:szCs w:val="20"/>
        </w:rPr>
        <w:t>lede na trenutno število članov sveta</w:t>
      </w:r>
      <w:r w:rsidR="00195C0F">
        <w:rPr>
          <w:iCs/>
          <w:szCs w:val="20"/>
        </w:rPr>
        <w:t>,</w:t>
      </w:r>
      <w:r w:rsidR="00787E7E" w:rsidRPr="00312EDD">
        <w:rPr>
          <w:iCs/>
          <w:szCs w:val="20"/>
        </w:rPr>
        <w:t xml:space="preserve"> s ciljem večje učinkovitosti delovanja</w:t>
      </w:r>
      <w:r w:rsidR="00195C0F">
        <w:rPr>
          <w:iCs/>
          <w:szCs w:val="20"/>
        </w:rPr>
        <w:t>,</w:t>
      </w:r>
      <w:r w:rsidR="00787E7E" w:rsidRPr="00312EDD">
        <w:rPr>
          <w:iCs/>
          <w:szCs w:val="20"/>
        </w:rPr>
        <w:t xml:space="preserve"> predlaga </w:t>
      </w:r>
      <w:r>
        <w:rPr>
          <w:iCs/>
          <w:szCs w:val="20"/>
        </w:rPr>
        <w:t xml:space="preserve">znižanje skupnega števila članov na </w:t>
      </w:r>
      <w:r w:rsidR="00787E7E" w:rsidRPr="00312EDD">
        <w:rPr>
          <w:iCs/>
          <w:szCs w:val="20"/>
        </w:rPr>
        <w:t>16</w:t>
      </w:r>
      <w:r>
        <w:rPr>
          <w:iCs/>
          <w:szCs w:val="20"/>
        </w:rPr>
        <w:t>.</w:t>
      </w:r>
      <w:r w:rsidR="00787E7E" w:rsidRPr="00312EDD">
        <w:rPr>
          <w:iCs/>
          <w:szCs w:val="20"/>
        </w:rPr>
        <w:t xml:space="preserve"> </w:t>
      </w:r>
    </w:p>
    <w:p w14:paraId="5A133D0D" w14:textId="77777777" w:rsidR="00000D08" w:rsidRDefault="00000D08" w:rsidP="00B874DF">
      <w:pPr>
        <w:spacing w:line="240" w:lineRule="auto"/>
        <w:jc w:val="both"/>
        <w:rPr>
          <w:iCs/>
          <w:szCs w:val="20"/>
        </w:rPr>
      </w:pPr>
    </w:p>
    <w:p w14:paraId="610942B3" w14:textId="77777777" w:rsidR="00000D08" w:rsidRDefault="00000D08" w:rsidP="00B874DF">
      <w:pPr>
        <w:autoSpaceDE w:val="0"/>
        <w:autoSpaceDN w:val="0"/>
        <w:adjustRightInd w:val="0"/>
        <w:spacing w:line="240" w:lineRule="auto"/>
        <w:jc w:val="both"/>
        <w:rPr>
          <w:iCs/>
          <w:szCs w:val="20"/>
        </w:rPr>
      </w:pPr>
      <w:r>
        <w:rPr>
          <w:iCs/>
          <w:szCs w:val="20"/>
        </w:rPr>
        <w:t xml:space="preserve">V skladu s predlogom odloka bi predstavnike v </w:t>
      </w:r>
      <w:r w:rsidRPr="00312EDD">
        <w:rPr>
          <w:iCs/>
          <w:szCs w:val="20"/>
        </w:rPr>
        <w:t>Svet</w:t>
      </w:r>
      <w:r>
        <w:rPr>
          <w:iCs/>
          <w:szCs w:val="20"/>
        </w:rPr>
        <w:t>u imeli:</w:t>
      </w:r>
    </w:p>
    <w:p w14:paraId="2D90CC45" w14:textId="5A7B0F9B" w:rsidR="00A36070" w:rsidRPr="00000D08" w:rsidRDefault="00A36070" w:rsidP="00B874DF">
      <w:pPr>
        <w:pStyle w:val="Odstavekseznama"/>
        <w:numPr>
          <w:ilvl w:val="0"/>
          <w:numId w:val="26"/>
        </w:numPr>
        <w:rPr>
          <w:iCs/>
          <w:sz w:val="20"/>
          <w:szCs w:val="20"/>
          <w:lang w:eastAsia="en-US"/>
        </w:rPr>
      </w:pPr>
      <w:r w:rsidRPr="001F42E4">
        <w:rPr>
          <w:iCs/>
          <w:sz w:val="20"/>
          <w:szCs w:val="20"/>
          <w:lang w:eastAsia="en-US"/>
        </w:rPr>
        <w:t>K</w:t>
      </w:r>
      <w:r>
        <w:rPr>
          <w:iCs/>
          <w:sz w:val="20"/>
          <w:szCs w:val="20"/>
          <w:lang w:eastAsia="en-US"/>
        </w:rPr>
        <w:t>abinet predsednika vlade RS,</w:t>
      </w:r>
    </w:p>
    <w:p w14:paraId="244E9415" w14:textId="1A778BA6" w:rsidR="00000D08" w:rsidRDefault="00000D08" w:rsidP="00B874DF">
      <w:pPr>
        <w:pStyle w:val="Odstavekseznama"/>
        <w:numPr>
          <w:ilvl w:val="0"/>
          <w:numId w:val="26"/>
        </w:numPr>
        <w:rPr>
          <w:iCs/>
          <w:sz w:val="20"/>
          <w:szCs w:val="20"/>
          <w:lang w:eastAsia="en-US"/>
        </w:rPr>
      </w:pPr>
      <w:r w:rsidRPr="00EE0210">
        <w:rPr>
          <w:iCs/>
          <w:sz w:val="20"/>
          <w:szCs w:val="20"/>
          <w:lang w:eastAsia="en-US"/>
        </w:rPr>
        <w:t xml:space="preserve">prvih šest ministrstev glede na </w:t>
      </w:r>
      <w:r>
        <w:rPr>
          <w:iCs/>
          <w:sz w:val="20"/>
          <w:szCs w:val="20"/>
          <w:lang w:eastAsia="en-US"/>
        </w:rPr>
        <w:t xml:space="preserve">največje </w:t>
      </w:r>
      <w:r w:rsidRPr="00EE0210">
        <w:rPr>
          <w:iCs/>
          <w:sz w:val="20"/>
          <w:szCs w:val="20"/>
          <w:lang w:eastAsia="en-US"/>
        </w:rPr>
        <w:t xml:space="preserve">število </w:t>
      </w:r>
      <w:r>
        <w:rPr>
          <w:iCs/>
          <w:sz w:val="20"/>
          <w:szCs w:val="20"/>
          <w:lang w:eastAsia="en-US"/>
        </w:rPr>
        <w:t xml:space="preserve">nevladnih organizacij s statusom </w:t>
      </w:r>
      <w:r w:rsidRPr="00EE0210">
        <w:rPr>
          <w:iCs/>
          <w:sz w:val="20"/>
          <w:szCs w:val="20"/>
          <w:lang w:eastAsia="en-US"/>
        </w:rPr>
        <w:t xml:space="preserve">v javnem interesu </w:t>
      </w:r>
      <w:r>
        <w:rPr>
          <w:iCs/>
          <w:sz w:val="20"/>
          <w:szCs w:val="20"/>
          <w:lang w:eastAsia="en-US"/>
        </w:rPr>
        <w:t>iz svoje</w:t>
      </w:r>
      <w:r w:rsidR="00250BA0">
        <w:rPr>
          <w:iCs/>
          <w:sz w:val="20"/>
          <w:szCs w:val="20"/>
          <w:lang w:eastAsia="en-US"/>
        </w:rPr>
        <w:t xml:space="preserve"> </w:t>
      </w:r>
      <w:r w:rsidRPr="00EE0210">
        <w:rPr>
          <w:iCs/>
          <w:sz w:val="20"/>
          <w:szCs w:val="20"/>
          <w:lang w:eastAsia="en-US"/>
        </w:rPr>
        <w:t>pristojnosti</w:t>
      </w:r>
      <w:r>
        <w:rPr>
          <w:iCs/>
          <w:sz w:val="20"/>
          <w:szCs w:val="20"/>
          <w:lang w:eastAsia="en-US"/>
        </w:rPr>
        <w:t xml:space="preserve">; in </w:t>
      </w:r>
    </w:p>
    <w:p w14:paraId="7C55EC96" w14:textId="3C927ABA" w:rsidR="00A36070" w:rsidRDefault="00A36070" w:rsidP="00B874DF">
      <w:pPr>
        <w:pStyle w:val="Odstavekseznama"/>
        <w:numPr>
          <w:ilvl w:val="0"/>
          <w:numId w:val="26"/>
        </w:numPr>
        <w:rPr>
          <w:iCs/>
          <w:sz w:val="20"/>
          <w:szCs w:val="20"/>
          <w:lang w:eastAsia="en-US"/>
        </w:rPr>
      </w:pPr>
      <w:r w:rsidRPr="00EE0210">
        <w:rPr>
          <w:iCs/>
          <w:sz w:val="20"/>
          <w:szCs w:val="20"/>
          <w:lang w:eastAsia="en-US"/>
        </w:rPr>
        <w:t>Ministrstvo za javno upravo kot ministrstvo, pristojno za področje nevladnih organizacij</w:t>
      </w:r>
      <w:r>
        <w:rPr>
          <w:iCs/>
          <w:sz w:val="20"/>
          <w:szCs w:val="20"/>
          <w:lang w:eastAsia="en-US"/>
        </w:rPr>
        <w:t>.</w:t>
      </w:r>
    </w:p>
    <w:p w14:paraId="3424CAEC" w14:textId="77777777" w:rsidR="00A614D1" w:rsidRDefault="00A614D1" w:rsidP="00B874DF">
      <w:pPr>
        <w:spacing w:line="240" w:lineRule="auto"/>
        <w:rPr>
          <w:iCs/>
          <w:szCs w:val="20"/>
        </w:rPr>
      </w:pPr>
    </w:p>
    <w:p w14:paraId="2E53A3DE" w14:textId="68209801" w:rsidR="00A614D1" w:rsidRPr="00B14B19" w:rsidRDefault="00A614D1" w:rsidP="00CA14EB">
      <w:pPr>
        <w:spacing w:line="240" w:lineRule="auto"/>
        <w:jc w:val="both"/>
        <w:rPr>
          <w:iCs/>
          <w:szCs w:val="20"/>
        </w:rPr>
      </w:pPr>
      <w:r>
        <w:rPr>
          <w:iCs/>
          <w:szCs w:val="20"/>
        </w:rPr>
        <w:t xml:space="preserve">Predstavnika v Svetu bodo, skladno s predlogom Odloka, poleg kabineta predsednika vlade in ministrstva pristojnega za področje nevladnih organizacij in prostovoljstva, imela ministrstva, ki imajo največje število nevladnih organizacij s statusom v javnem interesu iz svoje pristojnosti, </w:t>
      </w:r>
      <w:r w:rsidRPr="0005755B">
        <w:rPr>
          <w:iCs/>
          <w:szCs w:val="20"/>
        </w:rPr>
        <w:t xml:space="preserve">kot izhaja iz </w:t>
      </w:r>
      <w:r>
        <w:rPr>
          <w:iCs/>
          <w:szCs w:val="20"/>
        </w:rPr>
        <w:t>E</w:t>
      </w:r>
      <w:r w:rsidRPr="0005755B">
        <w:rPr>
          <w:iCs/>
          <w:szCs w:val="20"/>
        </w:rPr>
        <w:t xml:space="preserve">vidence </w:t>
      </w:r>
      <w:r>
        <w:rPr>
          <w:iCs/>
          <w:szCs w:val="20"/>
        </w:rPr>
        <w:t>nevladnih organizacij s statusom v javnem interesu (</w:t>
      </w:r>
      <w:proofErr w:type="spellStart"/>
      <w:r w:rsidRPr="0005755B">
        <w:rPr>
          <w:iCs/>
          <w:szCs w:val="20"/>
        </w:rPr>
        <w:t>eENO</w:t>
      </w:r>
      <w:proofErr w:type="spellEnd"/>
      <w:r>
        <w:rPr>
          <w:iCs/>
          <w:szCs w:val="20"/>
        </w:rPr>
        <w:t>), ki jo vodi AJPES.</w:t>
      </w:r>
    </w:p>
    <w:p w14:paraId="54BE253F" w14:textId="77777777" w:rsidR="00000D08" w:rsidRDefault="00000D08" w:rsidP="00B874DF">
      <w:pPr>
        <w:spacing w:line="240" w:lineRule="auto"/>
        <w:jc w:val="both"/>
        <w:rPr>
          <w:iCs/>
          <w:szCs w:val="20"/>
        </w:rPr>
      </w:pPr>
    </w:p>
    <w:p w14:paraId="36A3FE1C" w14:textId="5B62E2B6" w:rsidR="00787E7E" w:rsidRPr="00312EDD" w:rsidRDefault="00787E7E" w:rsidP="00B874DF">
      <w:pPr>
        <w:spacing w:line="240" w:lineRule="auto"/>
        <w:jc w:val="both"/>
        <w:rPr>
          <w:iCs/>
          <w:szCs w:val="20"/>
        </w:rPr>
      </w:pPr>
      <w:r>
        <w:rPr>
          <w:iCs/>
          <w:szCs w:val="20"/>
        </w:rPr>
        <w:t>S</w:t>
      </w:r>
      <w:r w:rsidRPr="00312EDD">
        <w:rPr>
          <w:iCs/>
          <w:szCs w:val="20"/>
        </w:rPr>
        <w:t>truktura Sveta</w:t>
      </w:r>
      <w:r>
        <w:rPr>
          <w:iCs/>
          <w:szCs w:val="20"/>
        </w:rPr>
        <w:t xml:space="preserve"> </w:t>
      </w:r>
      <w:r w:rsidR="00000D08">
        <w:rPr>
          <w:iCs/>
          <w:szCs w:val="20"/>
        </w:rPr>
        <w:t>bi bila tako</w:t>
      </w:r>
      <w:r>
        <w:rPr>
          <w:iCs/>
          <w:szCs w:val="20"/>
        </w:rPr>
        <w:t xml:space="preserve"> sledeča</w:t>
      </w:r>
      <w:r w:rsidRPr="00312EDD">
        <w:rPr>
          <w:iCs/>
          <w:szCs w:val="20"/>
        </w:rPr>
        <w:t xml:space="preserve">: </w:t>
      </w:r>
    </w:p>
    <w:p w14:paraId="4C5842CD" w14:textId="4A9BD443" w:rsidR="00787E7E" w:rsidRPr="00EE0210" w:rsidRDefault="00787E7E" w:rsidP="00B874DF">
      <w:pPr>
        <w:pStyle w:val="Odstavekseznama"/>
        <w:numPr>
          <w:ilvl w:val="0"/>
          <w:numId w:val="26"/>
        </w:numPr>
        <w:rPr>
          <w:iCs/>
          <w:sz w:val="20"/>
          <w:szCs w:val="20"/>
          <w:lang w:eastAsia="en-US"/>
        </w:rPr>
      </w:pPr>
      <w:r w:rsidRPr="00EE0210">
        <w:rPr>
          <w:iCs/>
          <w:sz w:val="20"/>
          <w:szCs w:val="20"/>
          <w:lang w:eastAsia="en-US"/>
        </w:rPr>
        <w:t>8 predstavnikov ministrstev in vladnih služb (</w:t>
      </w:r>
      <w:r w:rsidR="005B6FB5" w:rsidRPr="001F42E4">
        <w:rPr>
          <w:iCs/>
          <w:sz w:val="20"/>
          <w:szCs w:val="20"/>
          <w:lang w:eastAsia="en-US"/>
        </w:rPr>
        <w:t>K</w:t>
      </w:r>
      <w:r w:rsidR="005B6FB5">
        <w:rPr>
          <w:iCs/>
          <w:sz w:val="20"/>
          <w:szCs w:val="20"/>
          <w:lang w:eastAsia="en-US"/>
        </w:rPr>
        <w:t>abinet predsednika vlade RS</w:t>
      </w:r>
      <w:r w:rsidR="005B6FB5" w:rsidRPr="001F42E4">
        <w:rPr>
          <w:iCs/>
          <w:sz w:val="20"/>
          <w:szCs w:val="20"/>
          <w:lang w:eastAsia="en-US"/>
        </w:rPr>
        <w:t xml:space="preserve">, </w:t>
      </w:r>
      <w:r w:rsidR="00BA6D2E" w:rsidRPr="001F42E4">
        <w:rPr>
          <w:iCs/>
          <w:sz w:val="20"/>
          <w:szCs w:val="20"/>
          <w:lang w:eastAsia="en-US"/>
        </w:rPr>
        <w:t>M</w:t>
      </w:r>
      <w:r w:rsidR="00BA6D2E">
        <w:rPr>
          <w:iCs/>
          <w:sz w:val="20"/>
          <w:szCs w:val="20"/>
          <w:lang w:eastAsia="en-US"/>
        </w:rPr>
        <w:t xml:space="preserve">inistrstvo za javno upravo, </w:t>
      </w:r>
      <w:r w:rsidR="00BA6D2E" w:rsidRPr="001F42E4">
        <w:rPr>
          <w:iCs/>
          <w:sz w:val="20"/>
          <w:szCs w:val="20"/>
          <w:lang w:eastAsia="en-US"/>
        </w:rPr>
        <w:t>M</w:t>
      </w:r>
      <w:r w:rsidR="00BA6D2E">
        <w:rPr>
          <w:iCs/>
          <w:sz w:val="20"/>
          <w:szCs w:val="20"/>
          <w:lang w:eastAsia="en-US"/>
        </w:rPr>
        <w:t>inistrstvo za delo, družino, socialne zadeve in enake možnosti</w:t>
      </w:r>
      <w:r w:rsidR="00C9763D">
        <w:rPr>
          <w:iCs/>
          <w:sz w:val="20"/>
          <w:szCs w:val="20"/>
          <w:lang w:eastAsia="en-US"/>
        </w:rPr>
        <w:t xml:space="preserve">, </w:t>
      </w:r>
      <w:r w:rsidR="00C9763D" w:rsidRPr="001F42E4">
        <w:rPr>
          <w:iCs/>
          <w:sz w:val="20"/>
          <w:szCs w:val="20"/>
          <w:lang w:eastAsia="en-US"/>
        </w:rPr>
        <w:t>M</w:t>
      </w:r>
      <w:r w:rsidR="00C9763D">
        <w:rPr>
          <w:iCs/>
          <w:sz w:val="20"/>
          <w:szCs w:val="20"/>
          <w:lang w:eastAsia="en-US"/>
        </w:rPr>
        <w:t>inistrstvo za kulturo</w:t>
      </w:r>
      <w:r w:rsidR="00C9763D" w:rsidRPr="001F42E4">
        <w:rPr>
          <w:iCs/>
          <w:sz w:val="20"/>
          <w:szCs w:val="20"/>
          <w:lang w:eastAsia="en-US"/>
        </w:rPr>
        <w:t>, M</w:t>
      </w:r>
      <w:r w:rsidR="00C9763D">
        <w:rPr>
          <w:iCs/>
          <w:sz w:val="20"/>
          <w:szCs w:val="20"/>
          <w:lang w:eastAsia="en-US"/>
        </w:rPr>
        <w:t xml:space="preserve">inistrstvo za vzgojo in izobraževanje, </w:t>
      </w:r>
      <w:r w:rsidR="00C9763D" w:rsidRPr="001F42E4">
        <w:rPr>
          <w:iCs/>
          <w:sz w:val="20"/>
          <w:szCs w:val="20"/>
          <w:lang w:eastAsia="en-US"/>
        </w:rPr>
        <w:t>M</w:t>
      </w:r>
      <w:r w:rsidR="00C9763D">
        <w:rPr>
          <w:iCs/>
          <w:sz w:val="20"/>
          <w:szCs w:val="20"/>
          <w:lang w:eastAsia="en-US"/>
        </w:rPr>
        <w:t xml:space="preserve">inistrstvo za gospodarstvo, turizem in šport, </w:t>
      </w:r>
      <w:r w:rsidR="005B6FB5" w:rsidRPr="001F42E4">
        <w:rPr>
          <w:iCs/>
          <w:sz w:val="20"/>
          <w:szCs w:val="20"/>
          <w:lang w:eastAsia="en-US"/>
        </w:rPr>
        <w:t>M</w:t>
      </w:r>
      <w:r w:rsidR="005B6FB5">
        <w:rPr>
          <w:iCs/>
          <w:sz w:val="20"/>
          <w:szCs w:val="20"/>
          <w:lang w:eastAsia="en-US"/>
        </w:rPr>
        <w:t>inistrstvo za obrambo</w:t>
      </w:r>
      <w:r w:rsidR="005B6FB5" w:rsidRPr="001F42E4">
        <w:rPr>
          <w:iCs/>
          <w:sz w:val="20"/>
          <w:szCs w:val="20"/>
          <w:lang w:eastAsia="en-US"/>
        </w:rPr>
        <w:t>,</w:t>
      </w:r>
      <w:r w:rsidR="00C9763D">
        <w:rPr>
          <w:iCs/>
          <w:sz w:val="20"/>
          <w:szCs w:val="20"/>
          <w:lang w:eastAsia="en-US"/>
        </w:rPr>
        <w:t xml:space="preserve"> </w:t>
      </w:r>
      <w:r w:rsidR="005B6FB5" w:rsidRPr="001F42E4">
        <w:rPr>
          <w:iCs/>
          <w:sz w:val="20"/>
          <w:szCs w:val="20"/>
          <w:lang w:eastAsia="en-US"/>
        </w:rPr>
        <w:t>M</w:t>
      </w:r>
      <w:r w:rsidR="005B6FB5">
        <w:rPr>
          <w:iCs/>
          <w:sz w:val="20"/>
          <w:szCs w:val="20"/>
          <w:lang w:eastAsia="en-US"/>
        </w:rPr>
        <w:t>inistrstvo za kmetijstvo, gozdarstvo in prehrano</w:t>
      </w:r>
      <w:r w:rsidRPr="00EE0210">
        <w:rPr>
          <w:iCs/>
          <w:sz w:val="20"/>
          <w:szCs w:val="20"/>
          <w:lang w:eastAsia="en-US"/>
        </w:rPr>
        <w:t xml:space="preserve">) in </w:t>
      </w:r>
    </w:p>
    <w:p w14:paraId="71078903" w14:textId="0B0F71AC" w:rsidR="00787E7E" w:rsidRPr="00EE0210" w:rsidRDefault="00787E7E" w:rsidP="00B874DF">
      <w:pPr>
        <w:pStyle w:val="Odstavekseznama"/>
        <w:numPr>
          <w:ilvl w:val="0"/>
          <w:numId w:val="26"/>
        </w:numPr>
        <w:rPr>
          <w:iCs/>
          <w:sz w:val="20"/>
          <w:szCs w:val="20"/>
          <w:lang w:eastAsia="en-US"/>
        </w:rPr>
      </w:pPr>
      <w:r w:rsidRPr="00EE0210">
        <w:rPr>
          <w:iCs/>
          <w:sz w:val="20"/>
          <w:szCs w:val="20"/>
          <w:lang w:eastAsia="en-US"/>
        </w:rPr>
        <w:t xml:space="preserve">8 predstavnikov nevladnih </w:t>
      </w:r>
      <w:r w:rsidR="00F520C5">
        <w:rPr>
          <w:iCs/>
          <w:sz w:val="20"/>
          <w:szCs w:val="20"/>
          <w:lang w:eastAsia="en-US"/>
        </w:rPr>
        <w:t xml:space="preserve">in prostovoljskih </w:t>
      </w:r>
      <w:r w:rsidRPr="00EE0210">
        <w:rPr>
          <w:iCs/>
          <w:sz w:val="20"/>
          <w:szCs w:val="20"/>
          <w:lang w:eastAsia="en-US"/>
        </w:rPr>
        <w:t>organizacij (</w:t>
      </w:r>
      <w:r w:rsidR="00000D08">
        <w:rPr>
          <w:iCs/>
          <w:sz w:val="20"/>
          <w:szCs w:val="20"/>
          <w:lang w:eastAsia="en-US"/>
        </w:rPr>
        <w:t xml:space="preserve">v enakem razmerju in sicer </w:t>
      </w:r>
      <w:r w:rsidRPr="00EE0210">
        <w:rPr>
          <w:iCs/>
          <w:sz w:val="20"/>
          <w:szCs w:val="20"/>
          <w:lang w:eastAsia="en-US"/>
        </w:rPr>
        <w:t xml:space="preserve">4 </w:t>
      </w:r>
      <w:r w:rsidR="00000D08">
        <w:rPr>
          <w:iCs/>
          <w:sz w:val="20"/>
          <w:szCs w:val="20"/>
          <w:lang w:eastAsia="en-US"/>
        </w:rPr>
        <w:t xml:space="preserve">predstavniki </w:t>
      </w:r>
      <w:r w:rsidR="005B6FB5">
        <w:rPr>
          <w:iCs/>
          <w:sz w:val="20"/>
          <w:szCs w:val="20"/>
          <w:lang w:eastAsia="en-US"/>
        </w:rPr>
        <w:t>nevladn</w:t>
      </w:r>
      <w:r w:rsidR="00000D08">
        <w:rPr>
          <w:iCs/>
          <w:sz w:val="20"/>
          <w:szCs w:val="20"/>
          <w:lang w:eastAsia="en-US"/>
        </w:rPr>
        <w:t>ih organizacij</w:t>
      </w:r>
      <w:r w:rsidRPr="00EE0210">
        <w:rPr>
          <w:iCs/>
          <w:sz w:val="20"/>
          <w:szCs w:val="20"/>
          <w:lang w:eastAsia="en-US"/>
        </w:rPr>
        <w:t xml:space="preserve"> </w:t>
      </w:r>
      <w:r w:rsidR="00000D08">
        <w:rPr>
          <w:iCs/>
          <w:sz w:val="20"/>
          <w:szCs w:val="20"/>
          <w:lang w:eastAsia="en-US"/>
        </w:rPr>
        <w:t>in</w:t>
      </w:r>
      <w:r w:rsidRPr="00EE0210">
        <w:rPr>
          <w:iCs/>
          <w:sz w:val="20"/>
          <w:szCs w:val="20"/>
          <w:lang w:eastAsia="en-US"/>
        </w:rPr>
        <w:t xml:space="preserve"> 4 </w:t>
      </w:r>
      <w:r w:rsidR="00000D08">
        <w:rPr>
          <w:iCs/>
          <w:sz w:val="20"/>
          <w:szCs w:val="20"/>
          <w:lang w:eastAsia="en-US"/>
        </w:rPr>
        <w:t xml:space="preserve">predstavniki </w:t>
      </w:r>
      <w:r w:rsidRPr="00EE0210">
        <w:rPr>
          <w:iCs/>
          <w:sz w:val="20"/>
          <w:szCs w:val="20"/>
          <w:lang w:eastAsia="en-US"/>
        </w:rPr>
        <w:t>prostovoljsk</w:t>
      </w:r>
      <w:r w:rsidR="00000D08">
        <w:rPr>
          <w:iCs/>
          <w:sz w:val="20"/>
          <w:szCs w:val="20"/>
          <w:lang w:eastAsia="en-US"/>
        </w:rPr>
        <w:t>ih organizacij</w:t>
      </w:r>
      <w:r w:rsidRPr="00EE0210">
        <w:rPr>
          <w:iCs/>
          <w:sz w:val="20"/>
          <w:szCs w:val="20"/>
          <w:lang w:eastAsia="en-US"/>
        </w:rPr>
        <w:t>).</w:t>
      </w:r>
    </w:p>
    <w:p w14:paraId="4920306D" w14:textId="77777777" w:rsidR="00787E7E" w:rsidRDefault="00787E7E" w:rsidP="00787E7E">
      <w:pPr>
        <w:autoSpaceDE w:val="0"/>
        <w:autoSpaceDN w:val="0"/>
        <w:adjustRightInd w:val="0"/>
        <w:spacing w:line="276" w:lineRule="auto"/>
        <w:jc w:val="both"/>
        <w:rPr>
          <w:iCs/>
          <w:szCs w:val="20"/>
        </w:rPr>
      </w:pPr>
    </w:p>
    <w:p w14:paraId="245C9B48" w14:textId="77777777" w:rsidR="00F84674" w:rsidRDefault="00F84674" w:rsidP="00C22E1F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0FBDE6DC" w14:textId="77777777" w:rsidR="00F84674" w:rsidRDefault="00F84674" w:rsidP="00F84674">
      <w:pPr>
        <w:pStyle w:val="Telobesedila2"/>
        <w:numPr>
          <w:ilvl w:val="0"/>
          <w:numId w:val="32"/>
        </w:numPr>
        <w:tabs>
          <w:tab w:val="left" w:pos="142"/>
        </w:tabs>
        <w:spacing w:line="260" w:lineRule="exact"/>
        <w:ind w:left="0" w:firstLine="0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Predstavitev presoje posledic za posamezna področja, če te niso mogle biti celovito predstavljene v predlogu zakona</w:t>
      </w:r>
    </w:p>
    <w:p w14:paraId="034E4743" w14:textId="77777777" w:rsidR="00F84674" w:rsidRDefault="00F84674" w:rsidP="00F84674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6D1097CC" w14:textId="4C03BC3C" w:rsidR="00F84674" w:rsidRDefault="00F84674" w:rsidP="00F84674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  <w:r>
        <w:rPr>
          <w:rFonts w:ascii="Arial" w:hAnsi="Arial" w:cs="Arial"/>
          <w:b w:val="0"/>
          <w:sz w:val="20"/>
          <w:szCs w:val="20"/>
          <w:lang w:eastAsia="sl-SI"/>
        </w:rPr>
        <w:t xml:space="preserve">S sprejetjem sprememb </w:t>
      </w:r>
      <w:r w:rsidR="00F520C5">
        <w:rPr>
          <w:rFonts w:ascii="Arial" w:hAnsi="Arial" w:cs="Arial"/>
          <w:b w:val="0"/>
          <w:sz w:val="20"/>
          <w:szCs w:val="20"/>
          <w:lang w:eastAsia="sl-SI"/>
        </w:rPr>
        <w:t xml:space="preserve">iz predloga </w:t>
      </w:r>
      <w:r>
        <w:rPr>
          <w:rFonts w:ascii="Arial" w:hAnsi="Arial" w:cs="Arial"/>
          <w:b w:val="0"/>
          <w:sz w:val="20"/>
          <w:szCs w:val="20"/>
          <w:lang w:eastAsia="sl-SI"/>
        </w:rPr>
        <w:t>odloka</w:t>
      </w:r>
      <w:r w:rsidR="00137E14">
        <w:rPr>
          <w:rFonts w:ascii="Arial" w:hAnsi="Arial" w:cs="Arial"/>
          <w:b w:val="0"/>
          <w:sz w:val="20"/>
          <w:szCs w:val="20"/>
          <w:lang w:eastAsia="sl-SI"/>
        </w:rPr>
        <w:t xml:space="preserve"> se</w:t>
      </w:r>
      <w:r>
        <w:rPr>
          <w:rFonts w:ascii="Arial" w:hAnsi="Arial" w:cs="Arial"/>
          <w:b w:val="0"/>
          <w:sz w:val="20"/>
          <w:szCs w:val="20"/>
          <w:lang w:eastAsia="sl-SI"/>
        </w:rPr>
        <w:t xml:space="preserve"> </w:t>
      </w:r>
      <w:r w:rsidR="003A2F04">
        <w:rPr>
          <w:rFonts w:ascii="Arial" w:hAnsi="Arial" w:cs="Arial"/>
          <w:b w:val="0"/>
          <w:sz w:val="20"/>
          <w:szCs w:val="20"/>
          <w:lang w:eastAsia="sl-SI"/>
        </w:rPr>
        <w:t>bo</w:t>
      </w:r>
      <w:r w:rsidR="00871E78">
        <w:rPr>
          <w:rFonts w:ascii="Arial" w:hAnsi="Arial" w:cs="Arial"/>
          <w:b w:val="0"/>
          <w:sz w:val="20"/>
          <w:szCs w:val="20"/>
          <w:lang w:eastAsia="sl-SI"/>
        </w:rPr>
        <w:t xml:space="preserve"> sestava 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>S</w:t>
      </w:r>
      <w:r w:rsidR="00871E78">
        <w:rPr>
          <w:rFonts w:ascii="Arial" w:hAnsi="Arial" w:cs="Arial"/>
          <w:b w:val="0"/>
          <w:sz w:val="20"/>
          <w:szCs w:val="20"/>
          <w:lang w:eastAsia="sl-SI"/>
        </w:rPr>
        <w:t xml:space="preserve">veta uskladila z reorganizacijo 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>V</w:t>
      </w:r>
      <w:r w:rsidR="00871E78">
        <w:rPr>
          <w:rFonts w:ascii="Arial" w:hAnsi="Arial" w:cs="Arial"/>
          <w:b w:val="0"/>
          <w:sz w:val="20"/>
          <w:szCs w:val="20"/>
          <w:lang w:eastAsia="sl-SI"/>
        </w:rPr>
        <w:t xml:space="preserve">lade 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 xml:space="preserve">Republike Slovenije </w:t>
      </w:r>
      <w:r w:rsidR="00871E78">
        <w:rPr>
          <w:rFonts w:ascii="Arial" w:hAnsi="Arial" w:cs="Arial"/>
          <w:b w:val="0"/>
          <w:sz w:val="20"/>
          <w:szCs w:val="20"/>
          <w:lang w:eastAsia="sl-SI"/>
        </w:rPr>
        <w:t>in bo</w:t>
      </w:r>
      <w:r w:rsidR="00871E78" w:rsidRPr="00871E78">
        <w:t xml:space="preserve"> </w:t>
      </w:r>
      <w:r w:rsidR="00000D08">
        <w:rPr>
          <w:rFonts w:ascii="Arial" w:hAnsi="Arial" w:cs="Arial"/>
          <w:b w:val="0"/>
          <w:bCs w:val="0"/>
          <w:sz w:val="20"/>
          <w:szCs w:val="20"/>
        </w:rPr>
        <w:t>S</w:t>
      </w:r>
      <w:r w:rsidR="00871E78" w:rsidRPr="00871E78">
        <w:rPr>
          <w:rFonts w:ascii="Arial" w:hAnsi="Arial" w:cs="Arial"/>
          <w:b w:val="0"/>
          <w:sz w:val="20"/>
          <w:szCs w:val="20"/>
          <w:lang w:eastAsia="sl-SI"/>
        </w:rPr>
        <w:t xml:space="preserve">vet </w:t>
      </w:r>
      <w:r w:rsidR="00137E14">
        <w:rPr>
          <w:rFonts w:ascii="Arial" w:hAnsi="Arial" w:cs="Arial"/>
          <w:b w:val="0"/>
          <w:sz w:val="20"/>
          <w:szCs w:val="20"/>
          <w:lang w:eastAsia="sl-SI"/>
        </w:rPr>
        <w:t xml:space="preserve">lahko </w:t>
      </w:r>
      <w:r w:rsidR="00F520C5">
        <w:rPr>
          <w:rFonts w:ascii="Arial" w:hAnsi="Arial" w:cs="Arial"/>
          <w:b w:val="0"/>
          <w:sz w:val="20"/>
          <w:szCs w:val="20"/>
          <w:lang w:eastAsia="sl-SI"/>
        </w:rPr>
        <w:t>operativno in</w:t>
      </w:r>
      <w:r w:rsidR="00871E78">
        <w:rPr>
          <w:rFonts w:ascii="Arial" w:hAnsi="Arial" w:cs="Arial"/>
          <w:b w:val="0"/>
          <w:sz w:val="20"/>
          <w:szCs w:val="20"/>
          <w:lang w:eastAsia="sl-SI"/>
        </w:rPr>
        <w:t xml:space="preserve"> 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 xml:space="preserve">učinkovito </w:t>
      </w:r>
      <w:r w:rsidR="00871E78">
        <w:rPr>
          <w:rFonts w:ascii="Arial" w:hAnsi="Arial" w:cs="Arial"/>
          <w:b w:val="0"/>
          <w:sz w:val="20"/>
          <w:szCs w:val="20"/>
          <w:lang w:eastAsia="sl-SI"/>
        </w:rPr>
        <w:t>deloval.</w:t>
      </w:r>
      <w:r w:rsidR="003A2F04">
        <w:rPr>
          <w:rFonts w:ascii="Arial" w:hAnsi="Arial" w:cs="Arial"/>
          <w:b w:val="0"/>
          <w:sz w:val="20"/>
          <w:szCs w:val="20"/>
          <w:lang w:eastAsia="sl-SI"/>
        </w:rPr>
        <w:t xml:space="preserve"> </w:t>
      </w:r>
    </w:p>
    <w:p w14:paraId="15CD6D8E" w14:textId="77777777" w:rsidR="00000D08" w:rsidRDefault="00000D08" w:rsidP="00F84674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7CC4172E" w14:textId="586BAE1B" w:rsidR="00F84674" w:rsidRDefault="00F84674" w:rsidP="00B874DF">
      <w:pPr>
        <w:pStyle w:val="Telobesedila2"/>
        <w:spacing w:line="260" w:lineRule="exact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II. VSEBINSKA OBRAZLOŽITEV PREDLAGANIH REŠITEV</w:t>
      </w:r>
    </w:p>
    <w:p w14:paraId="09BA3068" w14:textId="77777777" w:rsidR="00F84674" w:rsidRDefault="00F84674" w:rsidP="00F84674">
      <w:pPr>
        <w:pStyle w:val="Telobesedila2"/>
        <w:spacing w:line="260" w:lineRule="exact"/>
        <w:rPr>
          <w:rFonts w:ascii="Arial" w:hAnsi="Arial" w:cs="Arial"/>
          <w:bCs w:val="0"/>
          <w:sz w:val="20"/>
          <w:szCs w:val="20"/>
          <w:lang w:eastAsia="sl-SI"/>
        </w:rPr>
      </w:pPr>
    </w:p>
    <w:p w14:paraId="46DFC073" w14:textId="77777777" w:rsidR="00F84674" w:rsidRDefault="00F84674" w:rsidP="00F84674">
      <w:pPr>
        <w:pStyle w:val="Telobesedila2"/>
        <w:spacing w:line="260" w:lineRule="exact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Obrazložitev k posameznim členom:</w:t>
      </w:r>
    </w:p>
    <w:p w14:paraId="10E6DE3C" w14:textId="77777777" w:rsidR="00F84674" w:rsidRDefault="00F84674" w:rsidP="00F84674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03E87134" w14:textId="77777777" w:rsidR="00F84674" w:rsidRDefault="00F84674" w:rsidP="00F84674">
      <w:pPr>
        <w:pStyle w:val="Telobesedila2"/>
        <w:spacing w:line="260" w:lineRule="exact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K 1. členu:</w:t>
      </w:r>
    </w:p>
    <w:p w14:paraId="658DBD29" w14:textId="77777777" w:rsidR="006F5228" w:rsidRPr="006F5228" w:rsidRDefault="006F5228" w:rsidP="006F5228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503A420C" w14:textId="5A211DC8" w:rsidR="00000D08" w:rsidRDefault="006F5228" w:rsidP="006F5228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  <w:r w:rsidRPr="006F5228">
        <w:rPr>
          <w:rFonts w:ascii="Arial" w:hAnsi="Arial" w:cs="Arial"/>
          <w:b w:val="0"/>
          <w:sz w:val="20"/>
          <w:szCs w:val="20"/>
          <w:lang w:eastAsia="sl-SI"/>
        </w:rPr>
        <w:t xml:space="preserve">Zaradi reorganizacije Vlade RS je prišlo do sprememb v številu in pristojnosti ministrstev, zato je treba spremeniti Odlok o Svetu Vlade Republike Slovenije za spodbujanje razvoja prostovoljskih in nevladnih organizacij. Glede na trenutno število članov </w:t>
      </w:r>
      <w:r w:rsidR="00195C0F">
        <w:rPr>
          <w:rFonts w:ascii="Arial" w:hAnsi="Arial" w:cs="Arial"/>
          <w:b w:val="0"/>
          <w:sz w:val="20"/>
          <w:szCs w:val="20"/>
          <w:lang w:eastAsia="sl-SI"/>
        </w:rPr>
        <w:t>S</w:t>
      </w:r>
      <w:r w:rsidRPr="006F5228">
        <w:rPr>
          <w:rFonts w:ascii="Arial" w:hAnsi="Arial" w:cs="Arial"/>
          <w:b w:val="0"/>
          <w:sz w:val="20"/>
          <w:szCs w:val="20"/>
          <w:lang w:eastAsia="sl-SI"/>
        </w:rPr>
        <w:t>veta</w:t>
      </w:r>
      <w:r>
        <w:rPr>
          <w:rFonts w:ascii="Arial" w:hAnsi="Arial" w:cs="Arial"/>
          <w:b w:val="0"/>
          <w:sz w:val="20"/>
          <w:szCs w:val="20"/>
          <w:lang w:eastAsia="sl-SI"/>
        </w:rPr>
        <w:t xml:space="preserve"> (20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 xml:space="preserve"> članov in</w:t>
      </w:r>
      <w:r>
        <w:rPr>
          <w:rFonts w:ascii="Arial" w:hAnsi="Arial" w:cs="Arial"/>
          <w:b w:val="0"/>
          <w:sz w:val="20"/>
          <w:szCs w:val="20"/>
          <w:lang w:eastAsia="sl-SI"/>
        </w:rPr>
        <w:t xml:space="preserve"> 20 namestnikov)</w:t>
      </w:r>
      <w:r w:rsidRPr="006F5228">
        <w:rPr>
          <w:rFonts w:ascii="Arial" w:hAnsi="Arial" w:cs="Arial"/>
          <w:b w:val="0"/>
          <w:sz w:val="20"/>
          <w:szCs w:val="20"/>
          <w:lang w:eastAsia="sl-SI"/>
        </w:rPr>
        <w:t xml:space="preserve"> se s ciljem večje učinkovitosti delovanja predlaga 16</w:t>
      </w:r>
      <w:r w:rsidR="00195C0F">
        <w:rPr>
          <w:rFonts w:ascii="Arial" w:hAnsi="Arial" w:cs="Arial"/>
          <w:b w:val="0"/>
          <w:sz w:val="20"/>
          <w:szCs w:val="20"/>
          <w:lang w:eastAsia="sl-SI"/>
        </w:rPr>
        <w:t>-</w:t>
      </w:r>
      <w:r w:rsidRPr="006F5228">
        <w:rPr>
          <w:rFonts w:ascii="Arial" w:hAnsi="Arial" w:cs="Arial"/>
          <w:b w:val="0"/>
          <w:sz w:val="20"/>
          <w:szCs w:val="20"/>
          <w:lang w:eastAsia="sl-SI"/>
        </w:rPr>
        <w:t xml:space="preserve">članska 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>sestava.</w:t>
      </w:r>
    </w:p>
    <w:p w14:paraId="083B9F0C" w14:textId="77777777" w:rsidR="00000D08" w:rsidRDefault="00000D08" w:rsidP="006F5228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099EBFDD" w14:textId="4D077B98" w:rsidR="006F5228" w:rsidRPr="006F5228" w:rsidRDefault="00195C0F" w:rsidP="006F5228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  <w:r>
        <w:rPr>
          <w:rFonts w:ascii="Arial" w:hAnsi="Arial" w:cs="Arial"/>
          <w:b w:val="0"/>
          <w:sz w:val="20"/>
          <w:szCs w:val="20"/>
          <w:lang w:eastAsia="sl-SI"/>
        </w:rPr>
        <w:t>Skladno s predlogom odloka je s</w:t>
      </w:r>
      <w:r w:rsidR="00000D08">
        <w:rPr>
          <w:rFonts w:ascii="Arial" w:hAnsi="Arial" w:cs="Arial"/>
          <w:b w:val="0"/>
          <w:sz w:val="20"/>
          <w:szCs w:val="20"/>
          <w:lang w:eastAsia="sl-SI"/>
        </w:rPr>
        <w:t>estava</w:t>
      </w:r>
      <w:r w:rsidR="00787E7E" w:rsidRPr="00787E7E">
        <w:rPr>
          <w:rFonts w:ascii="Arial" w:hAnsi="Arial" w:cs="Arial"/>
          <w:b w:val="0"/>
          <w:sz w:val="20"/>
          <w:szCs w:val="20"/>
          <w:lang w:eastAsia="sl-SI"/>
        </w:rPr>
        <w:t xml:space="preserve"> Sveta sledeča</w:t>
      </w:r>
      <w:r w:rsidR="006F5228" w:rsidRPr="006F5228">
        <w:rPr>
          <w:rFonts w:ascii="Arial" w:hAnsi="Arial" w:cs="Arial"/>
          <w:b w:val="0"/>
          <w:sz w:val="20"/>
          <w:szCs w:val="20"/>
          <w:lang w:eastAsia="sl-SI"/>
        </w:rPr>
        <w:t xml:space="preserve">: </w:t>
      </w:r>
    </w:p>
    <w:p w14:paraId="3372AD1C" w14:textId="77777777" w:rsidR="00F520C5" w:rsidRPr="00EE0210" w:rsidRDefault="00F520C5" w:rsidP="00F520C5">
      <w:pPr>
        <w:pStyle w:val="Odstavekseznama"/>
        <w:numPr>
          <w:ilvl w:val="0"/>
          <w:numId w:val="26"/>
        </w:numPr>
        <w:spacing w:line="276" w:lineRule="auto"/>
        <w:rPr>
          <w:iCs/>
          <w:sz w:val="20"/>
          <w:szCs w:val="20"/>
          <w:lang w:eastAsia="en-US"/>
        </w:rPr>
      </w:pPr>
      <w:r w:rsidRPr="00EE0210">
        <w:rPr>
          <w:iCs/>
          <w:sz w:val="20"/>
          <w:szCs w:val="20"/>
          <w:lang w:eastAsia="en-US"/>
        </w:rPr>
        <w:t>8 predstavnikov ministrstev in vladnih služb (</w:t>
      </w:r>
      <w:r w:rsidRPr="001F42E4">
        <w:rPr>
          <w:iCs/>
          <w:sz w:val="20"/>
          <w:szCs w:val="20"/>
          <w:lang w:eastAsia="en-US"/>
        </w:rPr>
        <w:t>K</w:t>
      </w:r>
      <w:r>
        <w:rPr>
          <w:iCs/>
          <w:sz w:val="20"/>
          <w:szCs w:val="20"/>
          <w:lang w:eastAsia="en-US"/>
        </w:rPr>
        <w:t>abinet predsednika vlade RS</w:t>
      </w:r>
      <w:r w:rsidRPr="001F42E4">
        <w:rPr>
          <w:iCs/>
          <w:sz w:val="20"/>
          <w:szCs w:val="20"/>
          <w:lang w:eastAsia="en-US"/>
        </w:rPr>
        <w:t>, M</w:t>
      </w:r>
      <w:r>
        <w:rPr>
          <w:iCs/>
          <w:sz w:val="20"/>
          <w:szCs w:val="20"/>
          <w:lang w:eastAsia="en-US"/>
        </w:rPr>
        <w:t xml:space="preserve">inistrstvo za javno upravo, </w:t>
      </w:r>
      <w:r w:rsidRPr="001F42E4">
        <w:rPr>
          <w:iCs/>
          <w:sz w:val="20"/>
          <w:szCs w:val="20"/>
          <w:lang w:eastAsia="en-US"/>
        </w:rPr>
        <w:t>M</w:t>
      </w:r>
      <w:r>
        <w:rPr>
          <w:iCs/>
          <w:sz w:val="20"/>
          <w:szCs w:val="20"/>
          <w:lang w:eastAsia="en-US"/>
        </w:rPr>
        <w:t xml:space="preserve">inistrstvo za delo, družino, socialne zadeve in enake možnosti, </w:t>
      </w:r>
      <w:r w:rsidRPr="001F42E4">
        <w:rPr>
          <w:iCs/>
          <w:sz w:val="20"/>
          <w:szCs w:val="20"/>
          <w:lang w:eastAsia="en-US"/>
        </w:rPr>
        <w:t>M</w:t>
      </w:r>
      <w:r>
        <w:rPr>
          <w:iCs/>
          <w:sz w:val="20"/>
          <w:szCs w:val="20"/>
          <w:lang w:eastAsia="en-US"/>
        </w:rPr>
        <w:t>inistrstvo za kulturo</w:t>
      </w:r>
      <w:r w:rsidRPr="001F42E4">
        <w:rPr>
          <w:iCs/>
          <w:sz w:val="20"/>
          <w:szCs w:val="20"/>
          <w:lang w:eastAsia="en-US"/>
        </w:rPr>
        <w:t>, M</w:t>
      </w:r>
      <w:r>
        <w:rPr>
          <w:iCs/>
          <w:sz w:val="20"/>
          <w:szCs w:val="20"/>
          <w:lang w:eastAsia="en-US"/>
        </w:rPr>
        <w:t xml:space="preserve">inistrstvo za vzgojo in izobraževanje, </w:t>
      </w:r>
      <w:r w:rsidRPr="001F42E4">
        <w:rPr>
          <w:iCs/>
          <w:sz w:val="20"/>
          <w:szCs w:val="20"/>
          <w:lang w:eastAsia="en-US"/>
        </w:rPr>
        <w:t>M</w:t>
      </w:r>
      <w:r>
        <w:rPr>
          <w:iCs/>
          <w:sz w:val="20"/>
          <w:szCs w:val="20"/>
          <w:lang w:eastAsia="en-US"/>
        </w:rPr>
        <w:t xml:space="preserve">inistrstvo za gospodarstvo, turizem in šport, </w:t>
      </w:r>
      <w:r w:rsidRPr="001F42E4">
        <w:rPr>
          <w:iCs/>
          <w:sz w:val="20"/>
          <w:szCs w:val="20"/>
          <w:lang w:eastAsia="en-US"/>
        </w:rPr>
        <w:t>M</w:t>
      </w:r>
      <w:r>
        <w:rPr>
          <w:iCs/>
          <w:sz w:val="20"/>
          <w:szCs w:val="20"/>
          <w:lang w:eastAsia="en-US"/>
        </w:rPr>
        <w:t>inistrstvo za obrambo</w:t>
      </w:r>
      <w:r w:rsidRPr="001F42E4">
        <w:rPr>
          <w:iCs/>
          <w:sz w:val="20"/>
          <w:szCs w:val="20"/>
          <w:lang w:eastAsia="en-US"/>
        </w:rPr>
        <w:t>,</w:t>
      </w:r>
      <w:r>
        <w:rPr>
          <w:iCs/>
          <w:sz w:val="20"/>
          <w:szCs w:val="20"/>
          <w:lang w:eastAsia="en-US"/>
        </w:rPr>
        <w:t xml:space="preserve"> </w:t>
      </w:r>
      <w:r w:rsidRPr="001F42E4">
        <w:rPr>
          <w:iCs/>
          <w:sz w:val="20"/>
          <w:szCs w:val="20"/>
          <w:lang w:eastAsia="en-US"/>
        </w:rPr>
        <w:t>M</w:t>
      </w:r>
      <w:r>
        <w:rPr>
          <w:iCs/>
          <w:sz w:val="20"/>
          <w:szCs w:val="20"/>
          <w:lang w:eastAsia="en-US"/>
        </w:rPr>
        <w:t>inistrstvo za kmetijstvo, gozdarstvo in prehrano</w:t>
      </w:r>
      <w:r w:rsidRPr="00EE0210">
        <w:rPr>
          <w:iCs/>
          <w:sz w:val="20"/>
          <w:szCs w:val="20"/>
          <w:lang w:eastAsia="en-US"/>
        </w:rPr>
        <w:t xml:space="preserve">) in </w:t>
      </w:r>
    </w:p>
    <w:p w14:paraId="5167D2F4" w14:textId="77777777" w:rsidR="00F520C5" w:rsidRPr="00EE0210" w:rsidRDefault="00F520C5" w:rsidP="00F520C5">
      <w:pPr>
        <w:pStyle w:val="Odstavekseznama"/>
        <w:numPr>
          <w:ilvl w:val="0"/>
          <w:numId w:val="26"/>
        </w:numPr>
        <w:spacing w:line="276" w:lineRule="auto"/>
        <w:rPr>
          <w:iCs/>
          <w:sz w:val="20"/>
          <w:szCs w:val="20"/>
          <w:lang w:eastAsia="en-US"/>
        </w:rPr>
      </w:pPr>
      <w:r w:rsidRPr="00EE0210">
        <w:rPr>
          <w:iCs/>
          <w:sz w:val="20"/>
          <w:szCs w:val="20"/>
          <w:lang w:eastAsia="en-US"/>
        </w:rPr>
        <w:t xml:space="preserve">8 predstavnikov nevladnih </w:t>
      </w:r>
      <w:r>
        <w:rPr>
          <w:iCs/>
          <w:sz w:val="20"/>
          <w:szCs w:val="20"/>
          <w:lang w:eastAsia="en-US"/>
        </w:rPr>
        <w:t xml:space="preserve">in prostovoljskih </w:t>
      </w:r>
      <w:r w:rsidRPr="00EE0210">
        <w:rPr>
          <w:iCs/>
          <w:sz w:val="20"/>
          <w:szCs w:val="20"/>
          <w:lang w:eastAsia="en-US"/>
        </w:rPr>
        <w:t>organizacij (</w:t>
      </w:r>
      <w:r>
        <w:rPr>
          <w:iCs/>
          <w:sz w:val="20"/>
          <w:szCs w:val="20"/>
          <w:lang w:eastAsia="en-US"/>
        </w:rPr>
        <w:t xml:space="preserve">v enakem razmerju in sicer </w:t>
      </w:r>
      <w:r w:rsidRPr="00EE0210">
        <w:rPr>
          <w:iCs/>
          <w:sz w:val="20"/>
          <w:szCs w:val="20"/>
          <w:lang w:eastAsia="en-US"/>
        </w:rPr>
        <w:t xml:space="preserve">4 </w:t>
      </w:r>
      <w:r>
        <w:rPr>
          <w:iCs/>
          <w:sz w:val="20"/>
          <w:szCs w:val="20"/>
          <w:lang w:eastAsia="en-US"/>
        </w:rPr>
        <w:t>predstavniki nevladnih organizacij</w:t>
      </w:r>
      <w:r w:rsidRPr="00EE0210">
        <w:rPr>
          <w:iCs/>
          <w:sz w:val="20"/>
          <w:szCs w:val="20"/>
          <w:lang w:eastAsia="en-US"/>
        </w:rPr>
        <w:t xml:space="preserve"> </w:t>
      </w:r>
      <w:r>
        <w:rPr>
          <w:iCs/>
          <w:sz w:val="20"/>
          <w:szCs w:val="20"/>
          <w:lang w:eastAsia="en-US"/>
        </w:rPr>
        <w:t>in</w:t>
      </w:r>
      <w:r w:rsidRPr="00EE0210">
        <w:rPr>
          <w:iCs/>
          <w:sz w:val="20"/>
          <w:szCs w:val="20"/>
          <w:lang w:eastAsia="en-US"/>
        </w:rPr>
        <w:t xml:space="preserve"> 4 </w:t>
      </w:r>
      <w:r>
        <w:rPr>
          <w:iCs/>
          <w:sz w:val="20"/>
          <w:szCs w:val="20"/>
          <w:lang w:eastAsia="en-US"/>
        </w:rPr>
        <w:t xml:space="preserve">predstavniki </w:t>
      </w:r>
      <w:r w:rsidRPr="00EE0210">
        <w:rPr>
          <w:iCs/>
          <w:sz w:val="20"/>
          <w:szCs w:val="20"/>
          <w:lang w:eastAsia="en-US"/>
        </w:rPr>
        <w:t>prostovoljsk</w:t>
      </w:r>
      <w:r>
        <w:rPr>
          <w:iCs/>
          <w:sz w:val="20"/>
          <w:szCs w:val="20"/>
          <w:lang w:eastAsia="en-US"/>
        </w:rPr>
        <w:t>ih organizacij</w:t>
      </w:r>
      <w:r w:rsidRPr="00EE0210">
        <w:rPr>
          <w:iCs/>
          <w:sz w:val="20"/>
          <w:szCs w:val="20"/>
          <w:lang w:eastAsia="en-US"/>
        </w:rPr>
        <w:t>).</w:t>
      </w:r>
    </w:p>
    <w:p w14:paraId="721D4E57" w14:textId="77777777" w:rsidR="00EE0210" w:rsidRDefault="00EE0210" w:rsidP="006F5228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3A95C7BA" w14:textId="1A9EAE87" w:rsidR="00EE0210" w:rsidRDefault="0004067D" w:rsidP="00B14B19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  <w:lang w:eastAsia="sl-SI"/>
        </w:rPr>
      </w:pPr>
      <w:r>
        <w:rPr>
          <w:iCs/>
          <w:szCs w:val="20"/>
        </w:rPr>
        <w:t xml:space="preserve">Predstavnike v </w:t>
      </w:r>
      <w:r w:rsidRPr="00312EDD">
        <w:rPr>
          <w:iCs/>
          <w:szCs w:val="20"/>
        </w:rPr>
        <w:t>Svet</w:t>
      </w:r>
      <w:r w:rsidR="00000D08">
        <w:rPr>
          <w:iCs/>
          <w:szCs w:val="20"/>
        </w:rPr>
        <w:t>u</w:t>
      </w:r>
      <w:r>
        <w:rPr>
          <w:iCs/>
          <w:szCs w:val="20"/>
        </w:rPr>
        <w:t xml:space="preserve"> </w:t>
      </w:r>
      <w:r w:rsidR="00F520C5">
        <w:rPr>
          <w:iCs/>
          <w:szCs w:val="20"/>
        </w:rPr>
        <w:t xml:space="preserve">bo imelo, </w:t>
      </w:r>
      <w:r>
        <w:rPr>
          <w:iCs/>
          <w:szCs w:val="20"/>
        </w:rPr>
        <w:t xml:space="preserve">poleg predstavnika Kabineta predsednika Vlade RS in </w:t>
      </w:r>
      <w:r w:rsidRPr="001F42E4">
        <w:rPr>
          <w:iCs/>
          <w:szCs w:val="20"/>
        </w:rPr>
        <w:t>Ministrstv</w:t>
      </w:r>
      <w:r>
        <w:rPr>
          <w:iCs/>
          <w:szCs w:val="20"/>
        </w:rPr>
        <w:t>a</w:t>
      </w:r>
      <w:r w:rsidRPr="001F42E4">
        <w:rPr>
          <w:iCs/>
          <w:szCs w:val="20"/>
        </w:rPr>
        <w:t xml:space="preserve"> za javno upravo kot ministrstv</w:t>
      </w:r>
      <w:r>
        <w:rPr>
          <w:iCs/>
          <w:szCs w:val="20"/>
        </w:rPr>
        <w:t>a</w:t>
      </w:r>
      <w:r w:rsidRPr="001F42E4">
        <w:rPr>
          <w:iCs/>
          <w:szCs w:val="20"/>
        </w:rPr>
        <w:t>, pristojn</w:t>
      </w:r>
      <w:r>
        <w:rPr>
          <w:iCs/>
          <w:szCs w:val="20"/>
        </w:rPr>
        <w:t>ega</w:t>
      </w:r>
      <w:r w:rsidRPr="001F42E4">
        <w:rPr>
          <w:iCs/>
          <w:szCs w:val="20"/>
        </w:rPr>
        <w:t xml:space="preserve"> za področje</w:t>
      </w:r>
      <w:r w:rsidR="00AD3DAD">
        <w:rPr>
          <w:iCs/>
          <w:szCs w:val="20"/>
        </w:rPr>
        <w:t xml:space="preserve"> nevladn</w:t>
      </w:r>
      <w:r w:rsidR="00F520C5">
        <w:rPr>
          <w:iCs/>
          <w:szCs w:val="20"/>
        </w:rPr>
        <w:t>ih</w:t>
      </w:r>
      <w:r w:rsidR="00AD3DAD">
        <w:rPr>
          <w:iCs/>
          <w:szCs w:val="20"/>
        </w:rPr>
        <w:t xml:space="preserve"> organizacij</w:t>
      </w:r>
      <w:r>
        <w:rPr>
          <w:iCs/>
          <w:szCs w:val="20"/>
        </w:rPr>
        <w:t>,</w:t>
      </w:r>
      <w:r w:rsidRPr="001F42E4">
        <w:rPr>
          <w:iCs/>
          <w:szCs w:val="20"/>
        </w:rPr>
        <w:t xml:space="preserve"> </w:t>
      </w:r>
      <w:r>
        <w:rPr>
          <w:iCs/>
          <w:szCs w:val="20"/>
        </w:rPr>
        <w:t xml:space="preserve">tudi </w:t>
      </w:r>
      <w:r w:rsidRPr="001F42E4">
        <w:rPr>
          <w:iCs/>
          <w:szCs w:val="20"/>
        </w:rPr>
        <w:t xml:space="preserve">prvih šest ministrstev glede na število </w:t>
      </w:r>
      <w:r w:rsidR="00000D08">
        <w:rPr>
          <w:iCs/>
          <w:szCs w:val="20"/>
        </w:rPr>
        <w:t xml:space="preserve">nevladnih organizacij s statusom </w:t>
      </w:r>
      <w:r w:rsidRPr="001F42E4">
        <w:rPr>
          <w:iCs/>
          <w:szCs w:val="20"/>
        </w:rPr>
        <w:t xml:space="preserve"> v javnem interesu </w:t>
      </w:r>
      <w:r w:rsidR="00000D08">
        <w:rPr>
          <w:iCs/>
          <w:szCs w:val="20"/>
        </w:rPr>
        <w:t>iz svoje</w:t>
      </w:r>
      <w:r w:rsidRPr="001F42E4">
        <w:rPr>
          <w:iCs/>
          <w:szCs w:val="20"/>
        </w:rPr>
        <w:t xml:space="preserve"> pristojnosti.</w:t>
      </w:r>
      <w:r w:rsidR="00B14B19">
        <w:rPr>
          <w:iCs/>
          <w:szCs w:val="20"/>
        </w:rPr>
        <w:t xml:space="preserve"> </w:t>
      </w:r>
      <w:r w:rsidR="00F520C5">
        <w:rPr>
          <w:iCs/>
          <w:szCs w:val="20"/>
        </w:rPr>
        <w:t xml:space="preserve">Navedeno </w:t>
      </w:r>
      <w:r w:rsidR="00B14B19" w:rsidRPr="0005755B">
        <w:rPr>
          <w:iCs/>
          <w:szCs w:val="20"/>
        </w:rPr>
        <w:t xml:space="preserve">izhaja iz </w:t>
      </w:r>
      <w:r w:rsidR="00000D08">
        <w:rPr>
          <w:iCs/>
          <w:szCs w:val="20"/>
        </w:rPr>
        <w:t>Evidence nevladnih organizacij v javnem interesu pri AJPES (</w:t>
      </w:r>
      <w:r w:rsidR="00B14B19" w:rsidRPr="0005755B">
        <w:rPr>
          <w:iCs/>
          <w:szCs w:val="20"/>
        </w:rPr>
        <w:t xml:space="preserve">evidence </w:t>
      </w:r>
      <w:proofErr w:type="spellStart"/>
      <w:r w:rsidR="00B14B19" w:rsidRPr="0005755B">
        <w:rPr>
          <w:iCs/>
          <w:szCs w:val="20"/>
        </w:rPr>
        <w:t>eENO</w:t>
      </w:r>
      <w:proofErr w:type="spellEnd"/>
      <w:r w:rsidR="00000D08">
        <w:rPr>
          <w:iCs/>
          <w:szCs w:val="20"/>
        </w:rPr>
        <w:t>)</w:t>
      </w:r>
      <w:r w:rsidR="00F520C5">
        <w:rPr>
          <w:iCs/>
          <w:szCs w:val="20"/>
        </w:rPr>
        <w:t xml:space="preserve">. </w:t>
      </w:r>
      <w:r w:rsidR="00B14B19" w:rsidRPr="0005755B">
        <w:rPr>
          <w:iCs/>
          <w:szCs w:val="20"/>
        </w:rPr>
        <w:t>Iz te evidence</w:t>
      </w:r>
      <w:r w:rsidR="00F520C5">
        <w:rPr>
          <w:iCs/>
          <w:szCs w:val="20"/>
        </w:rPr>
        <w:t xml:space="preserve">, na dan 15.2.2024 </w:t>
      </w:r>
      <w:r w:rsidR="00B14B19" w:rsidRPr="0005755B">
        <w:rPr>
          <w:iCs/>
          <w:szCs w:val="20"/>
        </w:rPr>
        <w:t xml:space="preserve">izhaja, da ima Ministrstvo za obrambo </w:t>
      </w:r>
      <w:r w:rsidR="00250BA0">
        <w:rPr>
          <w:iCs/>
          <w:szCs w:val="20"/>
        </w:rPr>
        <w:t xml:space="preserve">v svoji pristojnosti </w:t>
      </w:r>
      <w:r w:rsidR="00B14B19" w:rsidRPr="0005755B">
        <w:rPr>
          <w:iCs/>
          <w:szCs w:val="20"/>
        </w:rPr>
        <w:t xml:space="preserve">1904 </w:t>
      </w:r>
      <w:r w:rsidR="00250BA0">
        <w:rPr>
          <w:iCs/>
          <w:szCs w:val="20"/>
        </w:rPr>
        <w:t>nevladnih organizacij s podeljenim statusom v javnem interesu</w:t>
      </w:r>
      <w:r w:rsidR="00B14B19" w:rsidRPr="0005755B">
        <w:rPr>
          <w:iCs/>
          <w:szCs w:val="20"/>
        </w:rPr>
        <w:t>, Ministrstvo za gospodarstvo, turizem in šport 1751</w:t>
      </w:r>
      <w:r w:rsidR="008E7B21">
        <w:rPr>
          <w:iCs/>
          <w:szCs w:val="20"/>
        </w:rPr>
        <w:t xml:space="preserve"> nevladne organizacije</w:t>
      </w:r>
      <w:r w:rsidR="00B14B19" w:rsidRPr="0005755B">
        <w:rPr>
          <w:iCs/>
          <w:szCs w:val="20"/>
        </w:rPr>
        <w:t>, Ministrstvo za kulturo 768</w:t>
      </w:r>
      <w:r w:rsidR="00AD3DAD">
        <w:rPr>
          <w:iCs/>
          <w:szCs w:val="20"/>
        </w:rPr>
        <w:t xml:space="preserve"> nevladne organizacije</w:t>
      </w:r>
      <w:r w:rsidR="00B14B19" w:rsidRPr="0005755B">
        <w:rPr>
          <w:iCs/>
          <w:szCs w:val="20"/>
        </w:rPr>
        <w:t>, Ministrstvo za kmetijstvo, gozdarstvo in prehrano 646</w:t>
      </w:r>
      <w:r w:rsidR="00184A7A">
        <w:rPr>
          <w:iCs/>
          <w:szCs w:val="20"/>
        </w:rPr>
        <w:t xml:space="preserve"> nevladne organizacije</w:t>
      </w:r>
      <w:r w:rsidR="00B14B19" w:rsidRPr="0005755B">
        <w:rPr>
          <w:iCs/>
          <w:szCs w:val="20"/>
        </w:rPr>
        <w:t xml:space="preserve">, Ministrstvo za delo, družino, socialne zadeve in enake možnosti 477 </w:t>
      </w:r>
      <w:r w:rsidR="00AD3DAD">
        <w:rPr>
          <w:iCs/>
          <w:szCs w:val="20"/>
        </w:rPr>
        <w:t xml:space="preserve">nevladne organizacije </w:t>
      </w:r>
      <w:r w:rsidR="00250BA0">
        <w:rPr>
          <w:iCs/>
          <w:szCs w:val="20"/>
        </w:rPr>
        <w:t>ter</w:t>
      </w:r>
      <w:r w:rsidR="00B14B19" w:rsidRPr="0005755B">
        <w:rPr>
          <w:iCs/>
          <w:szCs w:val="20"/>
        </w:rPr>
        <w:t xml:space="preserve"> Ministrstvo za vzgojo in izobraževanje 208</w:t>
      </w:r>
      <w:r w:rsidR="00184A7A">
        <w:rPr>
          <w:iCs/>
          <w:szCs w:val="20"/>
        </w:rPr>
        <w:t xml:space="preserve"> nevladne organizacije</w:t>
      </w:r>
      <w:r w:rsidR="00B14B19" w:rsidRPr="0005755B">
        <w:rPr>
          <w:iCs/>
          <w:szCs w:val="20"/>
        </w:rPr>
        <w:t xml:space="preserve">. </w:t>
      </w:r>
      <w:r w:rsidR="00250BA0">
        <w:rPr>
          <w:iCs/>
          <w:szCs w:val="20"/>
        </w:rPr>
        <w:t xml:space="preserve">V primerjavi z veljavno ureditvijo, skladno s predlogom odloka, </w:t>
      </w:r>
      <w:r w:rsidR="00EE0210" w:rsidRPr="0005755B">
        <w:rPr>
          <w:rFonts w:cs="Arial"/>
          <w:szCs w:val="20"/>
          <w:lang w:eastAsia="sl-SI"/>
        </w:rPr>
        <w:t>med predstavniki ministrstev ni več predstavnika ministrstva za zdravje</w:t>
      </w:r>
      <w:r w:rsidR="00B14B19" w:rsidRPr="0005755B">
        <w:rPr>
          <w:rFonts w:cs="Arial"/>
          <w:szCs w:val="20"/>
          <w:lang w:eastAsia="sl-SI"/>
        </w:rPr>
        <w:t xml:space="preserve"> (po seznamu ima 133</w:t>
      </w:r>
      <w:r w:rsidR="00184A7A">
        <w:rPr>
          <w:rFonts w:cs="Arial"/>
          <w:szCs w:val="20"/>
          <w:lang w:eastAsia="sl-SI"/>
        </w:rPr>
        <w:t xml:space="preserve"> nevladne organizacije</w:t>
      </w:r>
      <w:r w:rsidR="00B14B19" w:rsidRPr="0005755B">
        <w:rPr>
          <w:rFonts w:cs="Arial"/>
          <w:szCs w:val="20"/>
          <w:lang w:eastAsia="sl-SI"/>
        </w:rPr>
        <w:t>)</w:t>
      </w:r>
      <w:r w:rsidR="00EE0210" w:rsidRPr="0005755B">
        <w:rPr>
          <w:rFonts w:cs="Arial"/>
          <w:szCs w:val="20"/>
          <w:lang w:eastAsia="sl-SI"/>
        </w:rPr>
        <w:t>,</w:t>
      </w:r>
      <w:r w:rsidR="00EE0210">
        <w:rPr>
          <w:rFonts w:cs="Arial"/>
          <w:szCs w:val="20"/>
          <w:lang w:eastAsia="sl-SI"/>
        </w:rPr>
        <w:t xml:space="preserve"> </w:t>
      </w:r>
      <w:r w:rsidR="003A5657">
        <w:rPr>
          <w:rFonts w:cs="Arial"/>
          <w:szCs w:val="20"/>
          <w:lang w:eastAsia="sl-SI"/>
        </w:rPr>
        <w:t xml:space="preserve">predstavnika Ministrstva za okolje in prostor ter predstavnika Ministrstva za notranje zadeve. Namesto </w:t>
      </w:r>
      <w:r w:rsidR="00250BA0">
        <w:rPr>
          <w:rFonts w:cs="Arial"/>
          <w:szCs w:val="20"/>
          <w:lang w:eastAsia="sl-SI"/>
        </w:rPr>
        <w:t xml:space="preserve">predstavnika </w:t>
      </w:r>
      <w:r w:rsidR="003A5657">
        <w:rPr>
          <w:rFonts w:cs="Arial"/>
          <w:szCs w:val="20"/>
          <w:lang w:eastAsia="sl-SI"/>
        </w:rPr>
        <w:t xml:space="preserve">Ministrstva za izobraževanje, znanost in šport, sta po novi ureditvi </w:t>
      </w:r>
      <w:r w:rsidR="00250BA0">
        <w:rPr>
          <w:rFonts w:cs="Arial"/>
          <w:szCs w:val="20"/>
          <w:lang w:eastAsia="sl-SI"/>
        </w:rPr>
        <w:t xml:space="preserve">člana </w:t>
      </w:r>
      <w:r w:rsidR="003A5657">
        <w:rPr>
          <w:rFonts w:cs="Arial"/>
          <w:szCs w:val="20"/>
          <w:lang w:eastAsia="sl-SI"/>
        </w:rPr>
        <w:t>predstavnik Ministrstva za vzgojo in izobraževanje ter predstavnik Ministrstva  za gospodarstvo, turizem in šport</w:t>
      </w:r>
      <w:r>
        <w:rPr>
          <w:rFonts w:cs="Arial"/>
          <w:szCs w:val="20"/>
          <w:lang w:eastAsia="sl-SI"/>
        </w:rPr>
        <w:t>.</w:t>
      </w:r>
    </w:p>
    <w:p w14:paraId="0009A4E3" w14:textId="77777777" w:rsidR="00883713" w:rsidRDefault="00883713" w:rsidP="00B14B19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  <w:lang w:eastAsia="sl-SI"/>
        </w:rPr>
      </w:pPr>
    </w:p>
    <w:p w14:paraId="6D048232" w14:textId="72CC9A02" w:rsidR="00883713" w:rsidRPr="00195C0F" w:rsidRDefault="00883713" w:rsidP="00B14B19">
      <w:pPr>
        <w:autoSpaceDE w:val="0"/>
        <w:autoSpaceDN w:val="0"/>
        <w:adjustRightInd w:val="0"/>
        <w:spacing w:line="276" w:lineRule="auto"/>
        <w:jc w:val="both"/>
        <w:rPr>
          <w:iCs/>
          <w:szCs w:val="20"/>
        </w:rPr>
      </w:pPr>
      <w:r>
        <w:rPr>
          <w:rFonts w:cs="Arial"/>
          <w:bCs/>
          <w:szCs w:val="20"/>
        </w:rPr>
        <w:t>V četrtem odstavku se določa, da so n</w:t>
      </w:r>
      <w:r w:rsidRPr="00F41FF3">
        <w:rPr>
          <w:rFonts w:cs="Arial"/>
          <w:bCs/>
          <w:szCs w:val="20"/>
        </w:rPr>
        <w:t xml:space="preserve">amestniki </w:t>
      </w:r>
      <w:r>
        <w:rPr>
          <w:rFonts w:cs="Arial"/>
          <w:bCs/>
          <w:szCs w:val="20"/>
        </w:rPr>
        <w:t xml:space="preserve">predstavnikov </w:t>
      </w:r>
      <w:r w:rsidRPr="000E228B">
        <w:rPr>
          <w:rFonts w:cs="Arial"/>
          <w:bCs/>
          <w:szCs w:val="20"/>
        </w:rPr>
        <w:t xml:space="preserve">ministrstev in vladnih služb </w:t>
      </w:r>
      <w:r w:rsidRPr="00F41FF3">
        <w:rPr>
          <w:rFonts w:cs="Arial"/>
          <w:bCs/>
          <w:szCs w:val="20"/>
        </w:rPr>
        <w:t xml:space="preserve">praviloma </w:t>
      </w:r>
      <w:r>
        <w:rPr>
          <w:rFonts w:cs="Arial"/>
          <w:bCs/>
          <w:szCs w:val="20"/>
        </w:rPr>
        <w:t xml:space="preserve">tiste </w:t>
      </w:r>
      <w:r w:rsidRPr="00F41FF3">
        <w:rPr>
          <w:rFonts w:cs="Arial"/>
          <w:bCs/>
          <w:szCs w:val="20"/>
        </w:rPr>
        <w:t xml:space="preserve">osebe, ki pri organu delujejo kot kontaktne osebe za </w:t>
      </w:r>
      <w:r w:rsidRPr="00F41FF3">
        <w:rPr>
          <w:rFonts w:cs="Arial"/>
          <w:color w:val="111111"/>
          <w:szCs w:val="20"/>
        </w:rPr>
        <w:t>sodelovanje z nevladnimi organizacijami</w:t>
      </w:r>
      <w:r>
        <w:rPr>
          <w:rFonts w:cs="Arial"/>
          <w:color w:val="111111"/>
          <w:szCs w:val="20"/>
        </w:rPr>
        <w:t>.</w:t>
      </w:r>
    </w:p>
    <w:p w14:paraId="7B9DE491" w14:textId="77777777" w:rsidR="003E57CE" w:rsidRDefault="003E57CE" w:rsidP="006F5228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7B406C1E" w14:textId="77777777" w:rsidR="00CF1ED2" w:rsidRDefault="00CF1ED2" w:rsidP="00F84674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4EE654FB" w14:textId="6B7F95C7" w:rsidR="00F84674" w:rsidRDefault="00F84674" w:rsidP="00F84674">
      <w:pPr>
        <w:pStyle w:val="Telobesedila2"/>
        <w:spacing w:line="260" w:lineRule="exact"/>
        <w:rPr>
          <w:rFonts w:ascii="Arial" w:hAnsi="Arial" w:cs="Arial"/>
          <w:bCs w:val="0"/>
          <w:sz w:val="20"/>
          <w:szCs w:val="20"/>
          <w:lang w:eastAsia="sl-SI"/>
        </w:rPr>
      </w:pPr>
      <w:r>
        <w:rPr>
          <w:rFonts w:ascii="Arial" w:hAnsi="Arial" w:cs="Arial"/>
          <w:bCs w:val="0"/>
          <w:sz w:val="20"/>
          <w:szCs w:val="20"/>
          <w:lang w:eastAsia="sl-SI"/>
        </w:rPr>
        <w:t>K</w:t>
      </w:r>
      <w:r w:rsidR="00F520C5">
        <w:rPr>
          <w:rFonts w:ascii="Arial" w:hAnsi="Arial" w:cs="Arial"/>
          <w:bCs w:val="0"/>
          <w:sz w:val="20"/>
          <w:szCs w:val="20"/>
          <w:lang w:eastAsia="sl-SI"/>
        </w:rPr>
        <w:t xml:space="preserve"> </w:t>
      </w:r>
      <w:r w:rsidR="00184A7A">
        <w:rPr>
          <w:rFonts w:ascii="Arial" w:hAnsi="Arial" w:cs="Arial"/>
          <w:bCs w:val="0"/>
          <w:sz w:val="20"/>
          <w:szCs w:val="20"/>
          <w:lang w:eastAsia="sl-SI"/>
        </w:rPr>
        <w:t>2</w:t>
      </w:r>
      <w:r>
        <w:rPr>
          <w:rFonts w:ascii="Arial" w:hAnsi="Arial" w:cs="Arial"/>
          <w:bCs w:val="0"/>
          <w:sz w:val="20"/>
          <w:szCs w:val="20"/>
          <w:lang w:eastAsia="sl-SI"/>
        </w:rPr>
        <w:t>. členu:</w:t>
      </w:r>
    </w:p>
    <w:p w14:paraId="0CCA0594" w14:textId="77777777" w:rsidR="00F84674" w:rsidRDefault="00F84674" w:rsidP="00B874DF">
      <w:pPr>
        <w:pStyle w:val="Telobesedila2"/>
        <w:spacing w:line="260" w:lineRule="exact"/>
        <w:rPr>
          <w:rFonts w:ascii="Arial" w:hAnsi="Arial" w:cs="Arial"/>
          <w:b w:val="0"/>
          <w:sz w:val="20"/>
          <w:szCs w:val="20"/>
          <w:lang w:eastAsia="sl-SI"/>
        </w:rPr>
      </w:pPr>
    </w:p>
    <w:p w14:paraId="6930343A" w14:textId="395E16DE" w:rsidR="00F84674" w:rsidRPr="001B0A0E" w:rsidRDefault="00F84674" w:rsidP="00B874DF">
      <w:pPr>
        <w:jc w:val="both"/>
        <w:rPr>
          <w:rFonts w:cs="Arial"/>
          <w:bCs/>
          <w:szCs w:val="20"/>
        </w:rPr>
      </w:pPr>
      <w:r w:rsidRPr="001B0A0E">
        <w:rPr>
          <w:rFonts w:cs="Arial"/>
          <w:bCs/>
          <w:szCs w:val="20"/>
          <w:lang w:eastAsia="sl-SI"/>
        </w:rPr>
        <w:t>Člen določa začetek veljavnosti tega odloka.</w:t>
      </w:r>
      <w:r w:rsidR="00F520C5">
        <w:rPr>
          <w:rFonts w:cs="Arial"/>
          <w:bCs/>
          <w:szCs w:val="20"/>
          <w:lang w:eastAsia="sl-SI"/>
        </w:rPr>
        <w:t xml:space="preserve"> Z namenom čim hitrejše uveljavitve sprememb odloka in da se omogoči čim prejšnje delovanje Sveta, se predlaga uveljavitev takoj z naslednjim dnem, po objavi v </w:t>
      </w:r>
      <w:r w:rsidR="00B874DF">
        <w:rPr>
          <w:rFonts w:cs="Arial"/>
          <w:bCs/>
          <w:szCs w:val="20"/>
          <w:lang w:eastAsia="sl-SI"/>
        </w:rPr>
        <w:t>U</w:t>
      </w:r>
      <w:r w:rsidR="00F520C5">
        <w:rPr>
          <w:rFonts w:cs="Arial"/>
          <w:bCs/>
          <w:szCs w:val="20"/>
          <w:lang w:eastAsia="sl-SI"/>
        </w:rPr>
        <w:t>radnem listu</w:t>
      </w:r>
      <w:r w:rsidR="00B874DF">
        <w:rPr>
          <w:rFonts w:cs="Arial"/>
          <w:bCs/>
          <w:szCs w:val="20"/>
          <w:lang w:eastAsia="sl-SI"/>
        </w:rPr>
        <w:t xml:space="preserve"> Republike Slovenije</w:t>
      </w:r>
      <w:r w:rsidR="00F520C5">
        <w:rPr>
          <w:rFonts w:cs="Arial"/>
          <w:bCs/>
          <w:szCs w:val="20"/>
          <w:lang w:eastAsia="sl-SI"/>
        </w:rPr>
        <w:t>.</w:t>
      </w:r>
    </w:p>
    <w:p w14:paraId="5DE02D1A" w14:textId="77777777" w:rsidR="009E3311" w:rsidRPr="009E3311" w:rsidRDefault="009E3311" w:rsidP="009E3311">
      <w:pPr>
        <w:rPr>
          <w:rFonts w:cs="Arial"/>
          <w:szCs w:val="20"/>
        </w:rPr>
      </w:pPr>
    </w:p>
    <w:p w14:paraId="49E234BF" w14:textId="77777777" w:rsidR="009E3311" w:rsidRPr="009E3311" w:rsidRDefault="009E3311" w:rsidP="009E3311">
      <w:pPr>
        <w:rPr>
          <w:rFonts w:cs="Arial"/>
          <w:szCs w:val="20"/>
        </w:rPr>
      </w:pPr>
    </w:p>
    <w:p w14:paraId="6FA850EA" w14:textId="77777777" w:rsidR="009E3311" w:rsidRPr="009E3311" w:rsidRDefault="009E3311" w:rsidP="009E3311">
      <w:pPr>
        <w:rPr>
          <w:rFonts w:cs="Arial"/>
          <w:szCs w:val="20"/>
        </w:rPr>
      </w:pPr>
    </w:p>
    <w:p w14:paraId="20DA8F0F" w14:textId="77777777" w:rsidR="009E3311" w:rsidRPr="009E3311" w:rsidRDefault="009E3311" w:rsidP="002A30A6">
      <w:pPr>
        <w:rPr>
          <w:rFonts w:cs="Arial"/>
          <w:szCs w:val="20"/>
        </w:rPr>
      </w:pPr>
    </w:p>
    <w:sectPr w:rsidR="009E3311" w:rsidRPr="009E3311" w:rsidSect="007246FF">
      <w:headerReference w:type="first" r:id="rId8"/>
      <w:type w:val="evenPage"/>
      <w:pgSz w:w="11900" w:h="16840" w:code="9"/>
      <w:pgMar w:top="1701" w:right="1701" w:bottom="1134" w:left="1701" w:header="6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2C859" w14:textId="77777777" w:rsidR="00EA6F1F" w:rsidRDefault="00EA6F1F">
      <w:r>
        <w:separator/>
      </w:r>
    </w:p>
  </w:endnote>
  <w:endnote w:type="continuationSeparator" w:id="0">
    <w:p w14:paraId="35991045" w14:textId="77777777" w:rsidR="00EA6F1F" w:rsidRDefault="00EA6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B254E" w14:textId="77777777" w:rsidR="00EA6F1F" w:rsidRDefault="00EA6F1F">
      <w:r>
        <w:separator/>
      </w:r>
    </w:p>
  </w:footnote>
  <w:footnote w:type="continuationSeparator" w:id="0">
    <w:p w14:paraId="7C72ECA7" w14:textId="77777777" w:rsidR="00EA6F1F" w:rsidRDefault="00EA6F1F">
      <w:r>
        <w:continuationSeparator/>
      </w:r>
    </w:p>
  </w:footnote>
  <w:footnote w:id="1">
    <w:p w14:paraId="795B9FE0" w14:textId="19DEABA1" w:rsidR="00F46409" w:rsidRPr="00F46409" w:rsidRDefault="00F46409">
      <w:pPr>
        <w:pStyle w:val="Sprotnaopomba-besedilo"/>
        <w:rPr>
          <w:sz w:val="18"/>
          <w:szCs w:val="18"/>
        </w:rPr>
      </w:pPr>
      <w:r w:rsidRPr="00F46409">
        <w:rPr>
          <w:rStyle w:val="Sprotnaopomba-sklic"/>
          <w:sz w:val="18"/>
          <w:szCs w:val="18"/>
        </w:rPr>
        <w:footnoteRef/>
      </w:r>
      <w:r w:rsidRPr="00F46409">
        <w:rPr>
          <w:sz w:val="18"/>
          <w:szCs w:val="18"/>
        </w:rPr>
        <w:t xml:space="preserve"> Uradni list RS, št. 10/11, 16/11 – </w:t>
      </w:r>
      <w:proofErr w:type="spellStart"/>
      <w:r w:rsidRPr="00F46409">
        <w:rPr>
          <w:sz w:val="18"/>
          <w:szCs w:val="18"/>
        </w:rPr>
        <w:t>popr</w:t>
      </w:r>
      <w:proofErr w:type="spellEnd"/>
      <w:r w:rsidRPr="00F46409">
        <w:rPr>
          <w:sz w:val="18"/>
          <w:szCs w:val="18"/>
        </w:rPr>
        <w:t>. in 82/15.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A71B8" w14:textId="77777777" w:rsidR="00CD460A" w:rsidRDefault="00CD460A">
    <w:pPr>
      <w:pStyle w:val="Glava"/>
    </w:pPr>
  </w:p>
  <w:p w14:paraId="03398227" w14:textId="77777777" w:rsidR="00CD460A" w:rsidRPr="0047420F" w:rsidRDefault="00CD460A" w:rsidP="0047420F">
    <w:pPr>
      <w:autoSpaceDE w:val="0"/>
      <w:autoSpaceDN w:val="0"/>
      <w:adjustRightInd w:val="0"/>
      <w:spacing w:line="240" w:lineRule="auto"/>
      <w:rPr>
        <w:rFonts w:ascii="Republika" w:hAnsi="Republik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35861"/>
    <w:multiLevelType w:val="hybridMultilevel"/>
    <w:tmpl w:val="C0A407FC"/>
    <w:lvl w:ilvl="0" w:tplc="3FC25E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112A9"/>
    <w:multiLevelType w:val="hybridMultilevel"/>
    <w:tmpl w:val="1F20652A"/>
    <w:lvl w:ilvl="0" w:tplc="37E48368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074FC"/>
    <w:multiLevelType w:val="hybridMultilevel"/>
    <w:tmpl w:val="7BA26E90"/>
    <w:lvl w:ilvl="0" w:tplc="37E48368">
      <w:start w:val="4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2D822EC"/>
    <w:multiLevelType w:val="hybridMultilevel"/>
    <w:tmpl w:val="8CF4F7C4"/>
    <w:lvl w:ilvl="0" w:tplc="C1880FE8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5" w15:restartNumberingAfterBreak="0">
    <w:nsid w:val="1BEF45FE"/>
    <w:multiLevelType w:val="hybridMultilevel"/>
    <w:tmpl w:val="5A667244"/>
    <w:lvl w:ilvl="0" w:tplc="94CCC3B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2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3" w15:restartNumberingAfterBreak="0">
    <w:nsid w:val="37422C1F"/>
    <w:multiLevelType w:val="hybridMultilevel"/>
    <w:tmpl w:val="A18273B0"/>
    <w:lvl w:ilvl="0" w:tplc="94CCC3B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7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9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2004EF"/>
    <w:multiLevelType w:val="hybridMultilevel"/>
    <w:tmpl w:val="8F40F346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28C4584"/>
    <w:multiLevelType w:val="hybridMultilevel"/>
    <w:tmpl w:val="08202F28"/>
    <w:lvl w:ilvl="0" w:tplc="45925A8C">
      <w:start w:val="1"/>
      <w:numFmt w:val="upperRoman"/>
      <w:lvlText w:val="%1."/>
      <w:lvlJc w:val="left"/>
      <w:pPr>
        <w:ind w:left="1080" w:hanging="72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0F0D76"/>
    <w:multiLevelType w:val="hybridMultilevel"/>
    <w:tmpl w:val="40020E72"/>
    <w:lvl w:ilvl="0" w:tplc="0A6C3964">
      <w:start w:val="1"/>
      <w:numFmt w:val="bullet"/>
      <w:pStyle w:val="Alineazaodstavkom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E43BD4"/>
    <w:multiLevelType w:val="hybridMultilevel"/>
    <w:tmpl w:val="384E5FA8"/>
    <w:lvl w:ilvl="0" w:tplc="2DCAF686">
      <w:numFmt w:val="decimal"/>
      <w:pStyle w:val="Alineja"/>
      <w:lvlText w:val=""/>
      <w:lvlJc w:val="left"/>
    </w:lvl>
    <w:lvl w:ilvl="1" w:tplc="04240003">
      <w:numFmt w:val="decimal"/>
      <w:lvlText w:val=""/>
      <w:lvlJc w:val="left"/>
    </w:lvl>
    <w:lvl w:ilvl="2" w:tplc="04240005">
      <w:numFmt w:val="decimal"/>
      <w:lvlText w:val=""/>
      <w:lvlJc w:val="left"/>
    </w:lvl>
    <w:lvl w:ilvl="3" w:tplc="04240001">
      <w:numFmt w:val="decimal"/>
      <w:lvlText w:val=""/>
      <w:lvlJc w:val="left"/>
    </w:lvl>
    <w:lvl w:ilvl="4" w:tplc="04240003">
      <w:numFmt w:val="decimal"/>
      <w:lvlText w:val=""/>
      <w:lvlJc w:val="left"/>
    </w:lvl>
    <w:lvl w:ilvl="5" w:tplc="04240005">
      <w:numFmt w:val="decimal"/>
      <w:lvlText w:val=""/>
      <w:lvlJc w:val="left"/>
    </w:lvl>
    <w:lvl w:ilvl="6" w:tplc="04240001">
      <w:numFmt w:val="decimal"/>
      <w:lvlText w:val=""/>
      <w:lvlJc w:val="left"/>
    </w:lvl>
    <w:lvl w:ilvl="7" w:tplc="04240003">
      <w:numFmt w:val="decimal"/>
      <w:lvlText w:val=""/>
      <w:lvlJc w:val="left"/>
    </w:lvl>
    <w:lvl w:ilvl="8" w:tplc="04240005">
      <w:numFmt w:val="decimal"/>
      <w:lvlText w:val=""/>
      <w:lvlJc w:val="left"/>
    </w:lvl>
  </w:abstractNum>
  <w:abstractNum w:abstractNumId="2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6F194A"/>
    <w:multiLevelType w:val="hybridMultilevel"/>
    <w:tmpl w:val="C0FE720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707BDD"/>
    <w:multiLevelType w:val="hybridMultilevel"/>
    <w:tmpl w:val="C49290EA"/>
    <w:lvl w:ilvl="0" w:tplc="AD02B53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2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1589194075">
    <w:abstractNumId w:val="22"/>
  </w:num>
  <w:num w:numId="2" w16cid:durableId="1374231501">
    <w:abstractNumId w:val="15"/>
  </w:num>
  <w:num w:numId="3" w16cid:durableId="295913891">
    <w:abstractNumId w:val="26"/>
  </w:num>
  <w:num w:numId="4" w16cid:durableId="665015017">
    <w:abstractNumId w:val="6"/>
  </w:num>
  <w:num w:numId="5" w16cid:durableId="1932201294">
    <w:abstractNumId w:val="28"/>
  </w:num>
  <w:num w:numId="6" w16cid:durableId="2004551547">
    <w:abstractNumId w:val="20"/>
  </w:num>
  <w:num w:numId="7" w16cid:durableId="683282534">
    <w:abstractNumId w:val="9"/>
  </w:num>
  <w:num w:numId="8" w16cid:durableId="1449855131">
    <w:abstractNumId w:val="17"/>
    <w:lvlOverride w:ilvl="0">
      <w:startOverride w:val="1"/>
    </w:lvlOverride>
  </w:num>
  <w:num w:numId="9" w16cid:durableId="1094864890">
    <w:abstractNumId w:val="24"/>
  </w:num>
  <w:num w:numId="10" w16cid:durableId="1926955623">
    <w:abstractNumId w:val="7"/>
  </w:num>
  <w:num w:numId="11" w16cid:durableId="1118178594">
    <w:abstractNumId w:val="8"/>
  </w:num>
  <w:num w:numId="12" w16cid:durableId="716515569">
    <w:abstractNumId w:val="19"/>
  </w:num>
  <w:num w:numId="13" w16cid:durableId="451940049">
    <w:abstractNumId w:val="32"/>
  </w:num>
  <w:num w:numId="14" w16cid:durableId="145050794">
    <w:abstractNumId w:val="16"/>
  </w:num>
  <w:num w:numId="15" w16cid:durableId="1856074790">
    <w:abstractNumId w:val="4"/>
  </w:num>
  <w:num w:numId="16" w16cid:durableId="2056155798">
    <w:abstractNumId w:val="18"/>
  </w:num>
  <w:num w:numId="17" w16cid:durableId="602877790">
    <w:abstractNumId w:val="23"/>
  </w:num>
  <w:num w:numId="18" w16cid:durableId="1049646609">
    <w:abstractNumId w:val="14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9" w16cid:durableId="973028283">
    <w:abstractNumId w:val="10"/>
  </w:num>
  <w:num w:numId="20" w16cid:durableId="601306588">
    <w:abstractNumId w:val="29"/>
  </w:num>
  <w:num w:numId="21" w16cid:durableId="154998096">
    <w:abstractNumId w:val="31"/>
  </w:num>
  <w:num w:numId="22" w16cid:durableId="433404067">
    <w:abstractNumId w:val="12"/>
  </w:num>
  <w:num w:numId="23" w16cid:durableId="1608077499">
    <w:abstractNumId w:val="11"/>
  </w:num>
  <w:num w:numId="24" w16cid:durableId="1707178537">
    <w:abstractNumId w:val="25"/>
  </w:num>
  <w:num w:numId="25" w16cid:durableId="1965647329">
    <w:abstractNumId w:val="2"/>
  </w:num>
  <w:num w:numId="26" w16cid:durableId="1614097679">
    <w:abstractNumId w:val="30"/>
  </w:num>
  <w:num w:numId="27" w16cid:durableId="62723137">
    <w:abstractNumId w:val="13"/>
  </w:num>
  <w:num w:numId="28" w16cid:durableId="1107383739">
    <w:abstractNumId w:val="5"/>
  </w:num>
  <w:num w:numId="29" w16cid:durableId="906301770">
    <w:abstractNumId w:val="1"/>
  </w:num>
  <w:num w:numId="30" w16cid:durableId="2097702095">
    <w:abstractNumId w:val="0"/>
  </w:num>
  <w:num w:numId="31" w16cid:durableId="160048627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8586987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19666789">
    <w:abstractNumId w:val="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00D08"/>
    <w:rsid w:val="00000F03"/>
    <w:rsid w:val="000026CE"/>
    <w:rsid w:val="0000283A"/>
    <w:rsid w:val="00014DAB"/>
    <w:rsid w:val="00020C76"/>
    <w:rsid w:val="000225D3"/>
    <w:rsid w:val="0002292B"/>
    <w:rsid w:val="00023729"/>
    <w:rsid w:val="00023A88"/>
    <w:rsid w:val="000255DB"/>
    <w:rsid w:val="0002654E"/>
    <w:rsid w:val="0003015A"/>
    <w:rsid w:val="00030344"/>
    <w:rsid w:val="000309BA"/>
    <w:rsid w:val="00030D84"/>
    <w:rsid w:val="00032790"/>
    <w:rsid w:val="00032DB4"/>
    <w:rsid w:val="0003314F"/>
    <w:rsid w:val="00035348"/>
    <w:rsid w:val="00035CA4"/>
    <w:rsid w:val="00037EF3"/>
    <w:rsid w:val="0004067D"/>
    <w:rsid w:val="00040962"/>
    <w:rsid w:val="00040B5E"/>
    <w:rsid w:val="00041B25"/>
    <w:rsid w:val="000444D8"/>
    <w:rsid w:val="00045772"/>
    <w:rsid w:val="0005352F"/>
    <w:rsid w:val="00053F19"/>
    <w:rsid w:val="000550DE"/>
    <w:rsid w:val="00056AA4"/>
    <w:rsid w:val="00057298"/>
    <w:rsid w:val="0005755B"/>
    <w:rsid w:val="00063697"/>
    <w:rsid w:val="000657DF"/>
    <w:rsid w:val="0006632B"/>
    <w:rsid w:val="00066ED8"/>
    <w:rsid w:val="000672DE"/>
    <w:rsid w:val="00067FC7"/>
    <w:rsid w:val="00072D10"/>
    <w:rsid w:val="000734AA"/>
    <w:rsid w:val="000745ED"/>
    <w:rsid w:val="000759D5"/>
    <w:rsid w:val="00080C7E"/>
    <w:rsid w:val="000819BA"/>
    <w:rsid w:val="00081CCC"/>
    <w:rsid w:val="00083528"/>
    <w:rsid w:val="00084286"/>
    <w:rsid w:val="00084A3E"/>
    <w:rsid w:val="0008724A"/>
    <w:rsid w:val="00093F06"/>
    <w:rsid w:val="0009423F"/>
    <w:rsid w:val="00096F80"/>
    <w:rsid w:val="000A0099"/>
    <w:rsid w:val="000A0E14"/>
    <w:rsid w:val="000A2ADB"/>
    <w:rsid w:val="000A64D0"/>
    <w:rsid w:val="000A7238"/>
    <w:rsid w:val="000B10B2"/>
    <w:rsid w:val="000B21E7"/>
    <w:rsid w:val="000B338D"/>
    <w:rsid w:val="000B3784"/>
    <w:rsid w:val="000B4708"/>
    <w:rsid w:val="000B5BAD"/>
    <w:rsid w:val="000B7A59"/>
    <w:rsid w:val="000C5629"/>
    <w:rsid w:val="000C7093"/>
    <w:rsid w:val="000D0DDF"/>
    <w:rsid w:val="000D11B0"/>
    <w:rsid w:val="000D1BF4"/>
    <w:rsid w:val="000D2862"/>
    <w:rsid w:val="000D353D"/>
    <w:rsid w:val="000D51CC"/>
    <w:rsid w:val="000D67FE"/>
    <w:rsid w:val="000E228B"/>
    <w:rsid w:val="000E2F81"/>
    <w:rsid w:val="000E5994"/>
    <w:rsid w:val="000E5EC0"/>
    <w:rsid w:val="000E5EC8"/>
    <w:rsid w:val="000E611B"/>
    <w:rsid w:val="000F0534"/>
    <w:rsid w:val="000F2207"/>
    <w:rsid w:val="000F388D"/>
    <w:rsid w:val="00100E50"/>
    <w:rsid w:val="0010200F"/>
    <w:rsid w:val="00106592"/>
    <w:rsid w:val="00106D0C"/>
    <w:rsid w:val="00110A93"/>
    <w:rsid w:val="00110EDF"/>
    <w:rsid w:val="00117542"/>
    <w:rsid w:val="0011773A"/>
    <w:rsid w:val="00117AA9"/>
    <w:rsid w:val="00122FC8"/>
    <w:rsid w:val="001251C8"/>
    <w:rsid w:val="00125EC6"/>
    <w:rsid w:val="00131EA4"/>
    <w:rsid w:val="00135503"/>
    <w:rsid w:val="001357B2"/>
    <w:rsid w:val="001377E2"/>
    <w:rsid w:val="00137E14"/>
    <w:rsid w:val="00137E90"/>
    <w:rsid w:val="00140276"/>
    <w:rsid w:val="001410F3"/>
    <w:rsid w:val="00141229"/>
    <w:rsid w:val="001427A6"/>
    <w:rsid w:val="001439B4"/>
    <w:rsid w:val="001444CA"/>
    <w:rsid w:val="00145F60"/>
    <w:rsid w:val="00146F3B"/>
    <w:rsid w:val="00147B25"/>
    <w:rsid w:val="001502E2"/>
    <w:rsid w:val="00150DB1"/>
    <w:rsid w:val="0015174B"/>
    <w:rsid w:val="001528EF"/>
    <w:rsid w:val="001611CE"/>
    <w:rsid w:val="001616F0"/>
    <w:rsid w:val="00165155"/>
    <w:rsid w:val="001661BF"/>
    <w:rsid w:val="00172706"/>
    <w:rsid w:val="0017330F"/>
    <w:rsid w:val="001742D8"/>
    <w:rsid w:val="00175A46"/>
    <w:rsid w:val="00181443"/>
    <w:rsid w:val="001817AD"/>
    <w:rsid w:val="00182A73"/>
    <w:rsid w:val="00184A7A"/>
    <w:rsid w:val="00187344"/>
    <w:rsid w:val="00187777"/>
    <w:rsid w:val="00191DB3"/>
    <w:rsid w:val="00192035"/>
    <w:rsid w:val="00194D5F"/>
    <w:rsid w:val="00195C0F"/>
    <w:rsid w:val="001A1F5C"/>
    <w:rsid w:val="001A2A47"/>
    <w:rsid w:val="001A38E0"/>
    <w:rsid w:val="001A41CC"/>
    <w:rsid w:val="001A54CA"/>
    <w:rsid w:val="001A5B87"/>
    <w:rsid w:val="001B0A0E"/>
    <w:rsid w:val="001B19E4"/>
    <w:rsid w:val="001B1AA0"/>
    <w:rsid w:val="001B5A39"/>
    <w:rsid w:val="001B5DD5"/>
    <w:rsid w:val="001B7E88"/>
    <w:rsid w:val="001C13F9"/>
    <w:rsid w:val="001C1F82"/>
    <w:rsid w:val="001C570C"/>
    <w:rsid w:val="001C5ED7"/>
    <w:rsid w:val="001C6911"/>
    <w:rsid w:val="001D1773"/>
    <w:rsid w:val="001D189B"/>
    <w:rsid w:val="001D385C"/>
    <w:rsid w:val="001D3B1E"/>
    <w:rsid w:val="001D69D5"/>
    <w:rsid w:val="001E036E"/>
    <w:rsid w:val="001E185C"/>
    <w:rsid w:val="001E1AB4"/>
    <w:rsid w:val="001F1876"/>
    <w:rsid w:val="001F1D3E"/>
    <w:rsid w:val="001F2049"/>
    <w:rsid w:val="001F21B1"/>
    <w:rsid w:val="001F2C1B"/>
    <w:rsid w:val="001F42E4"/>
    <w:rsid w:val="001F6ABE"/>
    <w:rsid w:val="00200DE3"/>
    <w:rsid w:val="0020107F"/>
    <w:rsid w:val="002010A1"/>
    <w:rsid w:val="002023F2"/>
    <w:rsid w:val="00202A77"/>
    <w:rsid w:val="002067DD"/>
    <w:rsid w:val="00206D59"/>
    <w:rsid w:val="0021066D"/>
    <w:rsid w:val="00212576"/>
    <w:rsid w:val="00212880"/>
    <w:rsid w:val="00212991"/>
    <w:rsid w:val="00217E13"/>
    <w:rsid w:val="00225CA2"/>
    <w:rsid w:val="002302ED"/>
    <w:rsid w:val="00231EB5"/>
    <w:rsid w:val="00232671"/>
    <w:rsid w:val="0023272D"/>
    <w:rsid w:val="002346D7"/>
    <w:rsid w:val="00235C51"/>
    <w:rsid w:val="002365EF"/>
    <w:rsid w:val="00236C00"/>
    <w:rsid w:val="00247C86"/>
    <w:rsid w:val="00250BA0"/>
    <w:rsid w:val="00252985"/>
    <w:rsid w:val="00252F4F"/>
    <w:rsid w:val="002532A5"/>
    <w:rsid w:val="002548B0"/>
    <w:rsid w:val="0025520B"/>
    <w:rsid w:val="0025670B"/>
    <w:rsid w:val="00262936"/>
    <w:rsid w:val="00264397"/>
    <w:rsid w:val="002645B4"/>
    <w:rsid w:val="002673E4"/>
    <w:rsid w:val="00270A7D"/>
    <w:rsid w:val="00271CE5"/>
    <w:rsid w:val="00272AE1"/>
    <w:rsid w:val="00273A28"/>
    <w:rsid w:val="002746A9"/>
    <w:rsid w:val="00276734"/>
    <w:rsid w:val="002779EB"/>
    <w:rsid w:val="0028086C"/>
    <w:rsid w:val="00280EBB"/>
    <w:rsid w:val="0028186D"/>
    <w:rsid w:val="00282020"/>
    <w:rsid w:val="002828F7"/>
    <w:rsid w:val="00282CA9"/>
    <w:rsid w:val="0028472A"/>
    <w:rsid w:val="00286920"/>
    <w:rsid w:val="002904A7"/>
    <w:rsid w:val="00292959"/>
    <w:rsid w:val="0029467F"/>
    <w:rsid w:val="002978AF"/>
    <w:rsid w:val="002A1424"/>
    <w:rsid w:val="002A181E"/>
    <w:rsid w:val="002A30A6"/>
    <w:rsid w:val="002A3ABA"/>
    <w:rsid w:val="002A4635"/>
    <w:rsid w:val="002A7278"/>
    <w:rsid w:val="002B0A6A"/>
    <w:rsid w:val="002B32FC"/>
    <w:rsid w:val="002B44D8"/>
    <w:rsid w:val="002B54EC"/>
    <w:rsid w:val="002C3208"/>
    <w:rsid w:val="002C3509"/>
    <w:rsid w:val="002C35CE"/>
    <w:rsid w:val="002C46EE"/>
    <w:rsid w:val="002C6FFB"/>
    <w:rsid w:val="002C7F76"/>
    <w:rsid w:val="002D3414"/>
    <w:rsid w:val="002E4280"/>
    <w:rsid w:val="002E5A7E"/>
    <w:rsid w:val="002E63FA"/>
    <w:rsid w:val="002E672B"/>
    <w:rsid w:val="002E69DF"/>
    <w:rsid w:val="002E79D7"/>
    <w:rsid w:val="002F0901"/>
    <w:rsid w:val="002F1222"/>
    <w:rsid w:val="002F1CDD"/>
    <w:rsid w:val="002F2414"/>
    <w:rsid w:val="002F3A60"/>
    <w:rsid w:val="002F65D9"/>
    <w:rsid w:val="002F74F3"/>
    <w:rsid w:val="002F79A3"/>
    <w:rsid w:val="003004B2"/>
    <w:rsid w:val="00303196"/>
    <w:rsid w:val="0030517F"/>
    <w:rsid w:val="00312EDD"/>
    <w:rsid w:val="00316FF4"/>
    <w:rsid w:val="00320D1A"/>
    <w:rsid w:val="00323ED6"/>
    <w:rsid w:val="00335400"/>
    <w:rsid w:val="00345F54"/>
    <w:rsid w:val="00350DA9"/>
    <w:rsid w:val="00352FE7"/>
    <w:rsid w:val="0035314B"/>
    <w:rsid w:val="00356C3A"/>
    <w:rsid w:val="00357B9E"/>
    <w:rsid w:val="00360ED0"/>
    <w:rsid w:val="00360FCF"/>
    <w:rsid w:val="003636BF"/>
    <w:rsid w:val="0036477F"/>
    <w:rsid w:val="0037100D"/>
    <w:rsid w:val="00371D28"/>
    <w:rsid w:val="0037479F"/>
    <w:rsid w:val="00375345"/>
    <w:rsid w:val="00375790"/>
    <w:rsid w:val="00377570"/>
    <w:rsid w:val="0037775E"/>
    <w:rsid w:val="00380652"/>
    <w:rsid w:val="00381912"/>
    <w:rsid w:val="0038313A"/>
    <w:rsid w:val="00383BD4"/>
    <w:rsid w:val="003845B4"/>
    <w:rsid w:val="0038510D"/>
    <w:rsid w:val="0038716B"/>
    <w:rsid w:val="0038754C"/>
    <w:rsid w:val="00387B1A"/>
    <w:rsid w:val="003908A9"/>
    <w:rsid w:val="00390B80"/>
    <w:rsid w:val="00391087"/>
    <w:rsid w:val="00391F77"/>
    <w:rsid w:val="00396D97"/>
    <w:rsid w:val="00396E89"/>
    <w:rsid w:val="003A2F04"/>
    <w:rsid w:val="003A39F1"/>
    <w:rsid w:val="003A5657"/>
    <w:rsid w:val="003A6946"/>
    <w:rsid w:val="003B0371"/>
    <w:rsid w:val="003B0D25"/>
    <w:rsid w:val="003B19DE"/>
    <w:rsid w:val="003B19E4"/>
    <w:rsid w:val="003B2B5E"/>
    <w:rsid w:val="003B2BB2"/>
    <w:rsid w:val="003B300C"/>
    <w:rsid w:val="003B492F"/>
    <w:rsid w:val="003B572B"/>
    <w:rsid w:val="003B71E1"/>
    <w:rsid w:val="003C1609"/>
    <w:rsid w:val="003C26CB"/>
    <w:rsid w:val="003C332C"/>
    <w:rsid w:val="003C454B"/>
    <w:rsid w:val="003C68AA"/>
    <w:rsid w:val="003D19E5"/>
    <w:rsid w:val="003D2B8F"/>
    <w:rsid w:val="003E041A"/>
    <w:rsid w:val="003E13BC"/>
    <w:rsid w:val="003E1727"/>
    <w:rsid w:val="003E1C74"/>
    <w:rsid w:val="003E21A3"/>
    <w:rsid w:val="003E2971"/>
    <w:rsid w:val="003E37BB"/>
    <w:rsid w:val="003E4350"/>
    <w:rsid w:val="003E494B"/>
    <w:rsid w:val="003E57CE"/>
    <w:rsid w:val="003F0772"/>
    <w:rsid w:val="003F3264"/>
    <w:rsid w:val="003F36EE"/>
    <w:rsid w:val="003F6DC2"/>
    <w:rsid w:val="003F6DD4"/>
    <w:rsid w:val="003F6E9B"/>
    <w:rsid w:val="003F6EEA"/>
    <w:rsid w:val="003F71FF"/>
    <w:rsid w:val="00402135"/>
    <w:rsid w:val="00402C10"/>
    <w:rsid w:val="00404231"/>
    <w:rsid w:val="00404E99"/>
    <w:rsid w:val="00405932"/>
    <w:rsid w:val="00405E66"/>
    <w:rsid w:val="004101F2"/>
    <w:rsid w:val="00410212"/>
    <w:rsid w:val="00411930"/>
    <w:rsid w:val="00413196"/>
    <w:rsid w:val="00414926"/>
    <w:rsid w:val="00415AFE"/>
    <w:rsid w:val="00416654"/>
    <w:rsid w:val="00417C73"/>
    <w:rsid w:val="00417F0D"/>
    <w:rsid w:val="00422592"/>
    <w:rsid w:val="00422A77"/>
    <w:rsid w:val="00424155"/>
    <w:rsid w:val="00424E6F"/>
    <w:rsid w:val="00426327"/>
    <w:rsid w:val="00426391"/>
    <w:rsid w:val="0042780A"/>
    <w:rsid w:val="00430761"/>
    <w:rsid w:val="00431F2C"/>
    <w:rsid w:val="00434057"/>
    <w:rsid w:val="0043500A"/>
    <w:rsid w:val="00437F43"/>
    <w:rsid w:val="00443857"/>
    <w:rsid w:val="00444B48"/>
    <w:rsid w:val="00444E79"/>
    <w:rsid w:val="00453E8B"/>
    <w:rsid w:val="004549A4"/>
    <w:rsid w:val="00454FAF"/>
    <w:rsid w:val="0045578A"/>
    <w:rsid w:val="004636AC"/>
    <w:rsid w:val="004677F1"/>
    <w:rsid w:val="00471D79"/>
    <w:rsid w:val="00473463"/>
    <w:rsid w:val="00473D15"/>
    <w:rsid w:val="00473FBD"/>
    <w:rsid w:val="0047420F"/>
    <w:rsid w:val="004749EF"/>
    <w:rsid w:val="00475024"/>
    <w:rsid w:val="00476D83"/>
    <w:rsid w:val="004770E5"/>
    <w:rsid w:val="00477EDA"/>
    <w:rsid w:val="004878F0"/>
    <w:rsid w:val="00490059"/>
    <w:rsid w:val="00490B42"/>
    <w:rsid w:val="00490EB7"/>
    <w:rsid w:val="00492BA7"/>
    <w:rsid w:val="004967E1"/>
    <w:rsid w:val="0049713B"/>
    <w:rsid w:val="004A1E5D"/>
    <w:rsid w:val="004A33A9"/>
    <w:rsid w:val="004A397D"/>
    <w:rsid w:val="004A470C"/>
    <w:rsid w:val="004A47B4"/>
    <w:rsid w:val="004A6890"/>
    <w:rsid w:val="004A70DA"/>
    <w:rsid w:val="004A7FD9"/>
    <w:rsid w:val="004B24E1"/>
    <w:rsid w:val="004B2B08"/>
    <w:rsid w:val="004B30C4"/>
    <w:rsid w:val="004B3689"/>
    <w:rsid w:val="004B5050"/>
    <w:rsid w:val="004B6B13"/>
    <w:rsid w:val="004C2854"/>
    <w:rsid w:val="004C30BE"/>
    <w:rsid w:val="004C31F3"/>
    <w:rsid w:val="004C4CBD"/>
    <w:rsid w:val="004C5727"/>
    <w:rsid w:val="004C63DD"/>
    <w:rsid w:val="004D203D"/>
    <w:rsid w:val="004D2717"/>
    <w:rsid w:val="004D3011"/>
    <w:rsid w:val="004D380B"/>
    <w:rsid w:val="004D5922"/>
    <w:rsid w:val="004D7B90"/>
    <w:rsid w:val="004D7D13"/>
    <w:rsid w:val="004E138A"/>
    <w:rsid w:val="004E17E2"/>
    <w:rsid w:val="004E19A9"/>
    <w:rsid w:val="004E28A3"/>
    <w:rsid w:val="004F1253"/>
    <w:rsid w:val="004F646D"/>
    <w:rsid w:val="00502046"/>
    <w:rsid w:val="00511796"/>
    <w:rsid w:val="00511C1B"/>
    <w:rsid w:val="0051568C"/>
    <w:rsid w:val="00516236"/>
    <w:rsid w:val="00517BD8"/>
    <w:rsid w:val="00523D33"/>
    <w:rsid w:val="00526246"/>
    <w:rsid w:val="00526503"/>
    <w:rsid w:val="00536C44"/>
    <w:rsid w:val="0053770B"/>
    <w:rsid w:val="00540247"/>
    <w:rsid w:val="005438C7"/>
    <w:rsid w:val="00544BD7"/>
    <w:rsid w:val="0055085A"/>
    <w:rsid w:val="00553EAF"/>
    <w:rsid w:val="00560FE2"/>
    <w:rsid w:val="005621EE"/>
    <w:rsid w:val="00565441"/>
    <w:rsid w:val="00566886"/>
    <w:rsid w:val="00567106"/>
    <w:rsid w:val="00567D73"/>
    <w:rsid w:val="00570393"/>
    <w:rsid w:val="0057503C"/>
    <w:rsid w:val="00576DF0"/>
    <w:rsid w:val="0058053A"/>
    <w:rsid w:val="00581936"/>
    <w:rsid w:val="0058297B"/>
    <w:rsid w:val="00583F2F"/>
    <w:rsid w:val="005845DC"/>
    <w:rsid w:val="00587A32"/>
    <w:rsid w:val="00591B60"/>
    <w:rsid w:val="00591C3D"/>
    <w:rsid w:val="00593AB4"/>
    <w:rsid w:val="00595CBD"/>
    <w:rsid w:val="00596E9C"/>
    <w:rsid w:val="0059746A"/>
    <w:rsid w:val="005A06E4"/>
    <w:rsid w:val="005A0D85"/>
    <w:rsid w:val="005A41E8"/>
    <w:rsid w:val="005A67CC"/>
    <w:rsid w:val="005B0DE7"/>
    <w:rsid w:val="005B0E5D"/>
    <w:rsid w:val="005B1BC8"/>
    <w:rsid w:val="005B3652"/>
    <w:rsid w:val="005B4560"/>
    <w:rsid w:val="005B6FB5"/>
    <w:rsid w:val="005B7429"/>
    <w:rsid w:val="005C2BD9"/>
    <w:rsid w:val="005C321B"/>
    <w:rsid w:val="005C430C"/>
    <w:rsid w:val="005C4511"/>
    <w:rsid w:val="005C6038"/>
    <w:rsid w:val="005C6095"/>
    <w:rsid w:val="005C756C"/>
    <w:rsid w:val="005D3162"/>
    <w:rsid w:val="005D3AE5"/>
    <w:rsid w:val="005D479A"/>
    <w:rsid w:val="005E0B03"/>
    <w:rsid w:val="005E1D3C"/>
    <w:rsid w:val="005E610D"/>
    <w:rsid w:val="005E7B82"/>
    <w:rsid w:val="005F00F5"/>
    <w:rsid w:val="005F431A"/>
    <w:rsid w:val="00602B1B"/>
    <w:rsid w:val="00603B91"/>
    <w:rsid w:val="00605939"/>
    <w:rsid w:val="00614919"/>
    <w:rsid w:val="006156A0"/>
    <w:rsid w:val="00615D95"/>
    <w:rsid w:val="00616F7D"/>
    <w:rsid w:val="006173D0"/>
    <w:rsid w:val="00621D10"/>
    <w:rsid w:val="00624264"/>
    <w:rsid w:val="00624763"/>
    <w:rsid w:val="00625B4F"/>
    <w:rsid w:val="0062627F"/>
    <w:rsid w:val="00626B0A"/>
    <w:rsid w:val="00626E1D"/>
    <w:rsid w:val="00632253"/>
    <w:rsid w:val="00635215"/>
    <w:rsid w:val="00636B61"/>
    <w:rsid w:val="00642714"/>
    <w:rsid w:val="00643D3D"/>
    <w:rsid w:val="006455CE"/>
    <w:rsid w:val="006460CF"/>
    <w:rsid w:val="0064705D"/>
    <w:rsid w:val="006473B5"/>
    <w:rsid w:val="00647535"/>
    <w:rsid w:val="006501FD"/>
    <w:rsid w:val="006553F4"/>
    <w:rsid w:val="00660A2E"/>
    <w:rsid w:val="00662F13"/>
    <w:rsid w:val="00666E54"/>
    <w:rsid w:val="00667857"/>
    <w:rsid w:val="00667CC6"/>
    <w:rsid w:val="006732A7"/>
    <w:rsid w:val="006767E6"/>
    <w:rsid w:val="00680798"/>
    <w:rsid w:val="00683EC7"/>
    <w:rsid w:val="00684686"/>
    <w:rsid w:val="00685561"/>
    <w:rsid w:val="00691BCB"/>
    <w:rsid w:val="0069626B"/>
    <w:rsid w:val="00696768"/>
    <w:rsid w:val="006A1CDB"/>
    <w:rsid w:val="006A255B"/>
    <w:rsid w:val="006A4906"/>
    <w:rsid w:val="006A51B7"/>
    <w:rsid w:val="006A57DB"/>
    <w:rsid w:val="006B002B"/>
    <w:rsid w:val="006B0BDC"/>
    <w:rsid w:val="006B0FCE"/>
    <w:rsid w:val="006B398E"/>
    <w:rsid w:val="006B64A3"/>
    <w:rsid w:val="006C5D7F"/>
    <w:rsid w:val="006C642E"/>
    <w:rsid w:val="006C654F"/>
    <w:rsid w:val="006C7E11"/>
    <w:rsid w:val="006D0C27"/>
    <w:rsid w:val="006D1409"/>
    <w:rsid w:val="006D16F3"/>
    <w:rsid w:val="006D42D9"/>
    <w:rsid w:val="006E04F5"/>
    <w:rsid w:val="006E071F"/>
    <w:rsid w:val="006E2CF4"/>
    <w:rsid w:val="006E337A"/>
    <w:rsid w:val="006E4FC4"/>
    <w:rsid w:val="006E6F41"/>
    <w:rsid w:val="006E7CDD"/>
    <w:rsid w:val="006F1693"/>
    <w:rsid w:val="006F2EC4"/>
    <w:rsid w:val="006F4B5B"/>
    <w:rsid w:val="006F5228"/>
    <w:rsid w:val="006F72CC"/>
    <w:rsid w:val="006F7997"/>
    <w:rsid w:val="006F7FE0"/>
    <w:rsid w:val="007000F9"/>
    <w:rsid w:val="00700342"/>
    <w:rsid w:val="00703258"/>
    <w:rsid w:val="00703542"/>
    <w:rsid w:val="007150BA"/>
    <w:rsid w:val="007151E8"/>
    <w:rsid w:val="007200AF"/>
    <w:rsid w:val="00721616"/>
    <w:rsid w:val="0072282B"/>
    <w:rsid w:val="007246FF"/>
    <w:rsid w:val="00726459"/>
    <w:rsid w:val="00726F42"/>
    <w:rsid w:val="00730146"/>
    <w:rsid w:val="00731442"/>
    <w:rsid w:val="00733017"/>
    <w:rsid w:val="00734E57"/>
    <w:rsid w:val="0073592B"/>
    <w:rsid w:val="00747FEA"/>
    <w:rsid w:val="00757C00"/>
    <w:rsid w:val="00760775"/>
    <w:rsid w:val="00765D24"/>
    <w:rsid w:val="00766E69"/>
    <w:rsid w:val="00771F03"/>
    <w:rsid w:val="00772344"/>
    <w:rsid w:val="00773539"/>
    <w:rsid w:val="007775C8"/>
    <w:rsid w:val="00783310"/>
    <w:rsid w:val="007856A8"/>
    <w:rsid w:val="00785AF6"/>
    <w:rsid w:val="00787E7E"/>
    <w:rsid w:val="0079025C"/>
    <w:rsid w:val="007904C0"/>
    <w:rsid w:val="007913D4"/>
    <w:rsid w:val="00795711"/>
    <w:rsid w:val="007A0FDC"/>
    <w:rsid w:val="007A4A6D"/>
    <w:rsid w:val="007A5838"/>
    <w:rsid w:val="007A768A"/>
    <w:rsid w:val="007B29B4"/>
    <w:rsid w:val="007B48B7"/>
    <w:rsid w:val="007B51ED"/>
    <w:rsid w:val="007B54EF"/>
    <w:rsid w:val="007B69F5"/>
    <w:rsid w:val="007C32D0"/>
    <w:rsid w:val="007C4B25"/>
    <w:rsid w:val="007C7371"/>
    <w:rsid w:val="007D06EC"/>
    <w:rsid w:val="007D15E5"/>
    <w:rsid w:val="007D1A9F"/>
    <w:rsid w:val="007D1BCF"/>
    <w:rsid w:val="007D36A5"/>
    <w:rsid w:val="007D648F"/>
    <w:rsid w:val="007D6700"/>
    <w:rsid w:val="007D75CF"/>
    <w:rsid w:val="007E2BF1"/>
    <w:rsid w:val="007E3919"/>
    <w:rsid w:val="007E491E"/>
    <w:rsid w:val="007E4D1A"/>
    <w:rsid w:val="007E60F5"/>
    <w:rsid w:val="007E6DC5"/>
    <w:rsid w:val="007F11EF"/>
    <w:rsid w:val="007F3A95"/>
    <w:rsid w:val="007F3C79"/>
    <w:rsid w:val="007F4C31"/>
    <w:rsid w:val="007F671A"/>
    <w:rsid w:val="00801ABA"/>
    <w:rsid w:val="00802CF4"/>
    <w:rsid w:val="008043F6"/>
    <w:rsid w:val="0080481B"/>
    <w:rsid w:val="008074A4"/>
    <w:rsid w:val="00807EB3"/>
    <w:rsid w:val="00811722"/>
    <w:rsid w:val="00811B2E"/>
    <w:rsid w:val="00814EF0"/>
    <w:rsid w:val="0082050D"/>
    <w:rsid w:val="00824B46"/>
    <w:rsid w:val="00826B97"/>
    <w:rsid w:val="00830EBD"/>
    <w:rsid w:val="00830F01"/>
    <w:rsid w:val="008318CA"/>
    <w:rsid w:val="00834A67"/>
    <w:rsid w:val="008354FD"/>
    <w:rsid w:val="008379BA"/>
    <w:rsid w:val="00841FBD"/>
    <w:rsid w:val="00845C47"/>
    <w:rsid w:val="00845FAB"/>
    <w:rsid w:val="00847079"/>
    <w:rsid w:val="008501E8"/>
    <w:rsid w:val="00851C3A"/>
    <w:rsid w:val="00855BB3"/>
    <w:rsid w:val="008562BD"/>
    <w:rsid w:val="00857C70"/>
    <w:rsid w:val="0086188F"/>
    <w:rsid w:val="008633E0"/>
    <w:rsid w:val="00864070"/>
    <w:rsid w:val="00866660"/>
    <w:rsid w:val="00870C8F"/>
    <w:rsid w:val="008710C9"/>
    <w:rsid w:val="00871E78"/>
    <w:rsid w:val="008730C8"/>
    <w:rsid w:val="00877334"/>
    <w:rsid w:val="00877A70"/>
    <w:rsid w:val="0088043C"/>
    <w:rsid w:val="00883713"/>
    <w:rsid w:val="008906C9"/>
    <w:rsid w:val="00890ABA"/>
    <w:rsid w:val="00890EF0"/>
    <w:rsid w:val="0089103F"/>
    <w:rsid w:val="0089417E"/>
    <w:rsid w:val="0089496F"/>
    <w:rsid w:val="008A1658"/>
    <w:rsid w:val="008A2BA5"/>
    <w:rsid w:val="008A67FD"/>
    <w:rsid w:val="008B082A"/>
    <w:rsid w:val="008B1DF0"/>
    <w:rsid w:val="008C50E0"/>
    <w:rsid w:val="008C53B2"/>
    <w:rsid w:val="008C5738"/>
    <w:rsid w:val="008C5BE0"/>
    <w:rsid w:val="008C7765"/>
    <w:rsid w:val="008C7E0C"/>
    <w:rsid w:val="008D04F0"/>
    <w:rsid w:val="008D3F79"/>
    <w:rsid w:val="008D5097"/>
    <w:rsid w:val="008D6895"/>
    <w:rsid w:val="008E020E"/>
    <w:rsid w:val="008E2CA4"/>
    <w:rsid w:val="008E2CB8"/>
    <w:rsid w:val="008E2D9A"/>
    <w:rsid w:val="008E5163"/>
    <w:rsid w:val="008E68D2"/>
    <w:rsid w:val="008E7B21"/>
    <w:rsid w:val="008F263C"/>
    <w:rsid w:val="008F2727"/>
    <w:rsid w:val="008F3500"/>
    <w:rsid w:val="009039F5"/>
    <w:rsid w:val="00904644"/>
    <w:rsid w:val="009050B1"/>
    <w:rsid w:val="00907CD5"/>
    <w:rsid w:val="00910685"/>
    <w:rsid w:val="00910CD7"/>
    <w:rsid w:val="0091195E"/>
    <w:rsid w:val="00912F89"/>
    <w:rsid w:val="009200C3"/>
    <w:rsid w:val="0092322E"/>
    <w:rsid w:val="00924E3C"/>
    <w:rsid w:val="009259AB"/>
    <w:rsid w:val="00926700"/>
    <w:rsid w:val="00931406"/>
    <w:rsid w:val="009357C9"/>
    <w:rsid w:val="00940AAB"/>
    <w:rsid w:val="00943BF8"/>
    <w:rsid w:val="00945695"/>
    <w:rsid w:val="00950D37"/>
    <w:rsid w:val="009522FC"/>
    <w:rsid w:val="009526AE"/>
    <w:rsid w:val="009549AD"/>
    <w:rsid w:val="00955871"/>
    <w:rsid w:val="009612BB"/>
    <w:rsid w:val="009639CB"/>
    <w:rsid w:val="0096740A"/>
    <w:rsid w:val="00971E39"/>
    <w:rsid w:val="00972420"/>
    <w:rsid w:val="00972765"/>
    <w:rsid w:val="00974DEA"/>
    <w:rsid w:val="00976551"/>
    <w:rsid w:val="00981620"/>
    <w:rsid w:val="00982A49"/>
    <w:rsid w:val="00985AD9"/>
    <w:rsid w:val="00986492"/>
    <w:rsid w:val="00986C6F"/>
    <w:rsid w:val="00987139"/>
    <w:rsid w:val="0099363A"/>
    <w:rsid w:val="009A0795"/>
    <w:rsid w:val="009A11C0"/>
    <w:rsid w:val="009A1B14"/>
    <w:rsid w:val="009A2AFE"/>
    <w:rsid w:val="009A568A"/>
    <w:rsid w:val="009A5D3F"/>
    <w:rsid w:val="009A74BC"/>
    <w:rsid w:val="009B721D"/>
    <w:rsid w:val="009C5429"/>
    <w:rsid w:val="009C598A"/>
    <w:rsid w:val="009C5B73"/>
    <w:rsid w:val="009C7366"/>
    <w:rsid w:val="009D2E80"/>
    <w:rsid w:val="009D43B9"/>
    <w:rsid w:val="009D4F23"/>
    <w:rsid w:val="009D5391"/>
    <w:rsid w:val="009D5F90"/>
    <w:rsid w:val="009D66BB"/>
    <w:rsid w:val="009D6DE0"/>
    <w:rsid w:val="009E060F"/>
    <w:rsid w:val="009E31E4"/>
    <w:rsid w:val="009E3311"/>
    <w:rsid w:val="009E6873"/>
    <w:rsid w:val="009F0FE1"/>
    <w:rsid w:val="009F585E"/>
    <w:rsid w:val="009F5AD1"/>
    <w:rsid w:val="009F6930"/>
    <w:rsid w:val="00A03491"/>
    <w:rsid w:val="00A045F3"/>
    <w:rsid w:val="00A04B8C"/>
    <w:rsid w:val="00A05BC2"/>
    <w:rsid w:val="00A069A9"/>
    <w:rsid w:val="00A1179D"/>
    <w:rsid w:val="00A125C5"/>
    <w:rsid w:val="00A12A24"/>
    <w:rsid w:val="00A139C4"/>
    <w:rsid w:val="00A14F66"/>
    <w:rsid w:val="00A15628"/>
    <w:rsid w:val="00A172BD"/>
    <w:rsid w:val="00A20E8A"/>
    <w:rsid w:val="00A23029"/>
    <w:rsid w:val="00A27A9A"/>
    <w:rsid w:val="00A323D4"/>
    <w:rsid w:val="00A32971"/>
    <w:rsid w:val="00A33B8B"/>
    <w:rsid w:val="00A36070"/>
    <w:rsid w:val="00A36237"/>
    <w:rsid w:val="00A407C4"/>
    <w:rsid w:val="00A461CF"/>
    <w:rsid w:val="00A46949"/>
    <w:rsid w:val="00A478AE"/>
    <w:rsid w:val="00A5039D"/>
    <w:rsid w:val="00A510A9"/>
    <w:rsid w:val="00A57397"/>
    <w:rsid w:val="00A610E1"/>
    <w:rsid w:val="00A614D1"/>
    <w:rsid w:val="00A615FD"/>
    <w:rsid w:val="00A6339B"/>
    <w:rsid w:val="00A65EE7"/>
    <w:rsid w:val="00A66273"/>
    <w:rsid w:val="00A70133"/>
    <w:rsid w:val="00A713EC"/>
    <w:rsid w:val="00A7272D"/>
    <w:rsid w:val="00A7328D"/>
    <w:rsid w:val="00A8030C"/>
    <w:rsid w:val="00A81EBE"/>
    <w:rsid w:val="00A82441"/>
    <w:rsid w:val="00A85FAB"/>
    <w:rsid w:val="00A8608A"/>
    <w:rsid w:val="00A877B9"/>
    <w:rsid w:val="00A90D62"/>
    <w:rsid w:val="00A91687"/>
    <w:rsid w:val="00A9642A"/>
    <w:rsid w:val="00A972A1"/>
    <w:rsid w:val="00AA29C3"/>
    <w:rsid w:val="00AA2DAC"/>
    <w:rsid w:val="00AA36C6"/>
    <w:rsid w:val="00AB36F3"/>
    <w:rsid w:val="00AB3CA3"/>
    <w:rsid w:val="00AB66B5"/>
    <w:rsid w:val="00AC4A3F"/>
    <w:rsid w:val="00AD3DAD"/>
    <w:rsid w:val="00AD43D0"/>
    <w:rsid w:val="00AD59C5"/>
    <w:rsid w:val="00AE20B2"/>
    <w:rsid w:val="00AE215E"/>
    <w:rsid w:val="00AE2A80"/>
    <w:rsid w:val="00AE2F5E"/>
    <w:rsid w:val="00AE6B2B"/>
    <w:rsid w:val="00AF73DB"/>
    <w:rsid w:val="00B0192C"/>
    <w:rsid w:val="00B0508F"/>
    <w:rsid w:val="00B069EB"/>
    <w:rsid w:val="00B11E07"/>
    <w:rsid w:val="00B13929"/>
    <w:rsid w:val="00B141A7"/>
    <w:rsid w:val="00B14B19"/>
    <w:rsid w:val="00B156D3"/>
    <w:rsid w:val="00B15D0C"/>
    <w:rsid w:val="00B16744"/>
    <w:rsid w:val="00B16C12"/>
    <w:rsid w:val="00B17141"/>
    <w:rsid w:val="00B209E2"/>
    <w:rsid w:val="00B23C67"/>
    <w:rsid w:val="00B2785D"/>
    <w:rsid w:val="00B308DD"/>
    <w:rsid w:val="00B31575"/>
    <w:rsid w:val="00B3208B"/>
    <w:rsid w:val="00B322E6"/>
    <w:rsid w:val="00B323D9"/>
    <w:rsid w:val="00B32FB4"/>
    <w:rsid w:val="00B33DC6"/>
    <w:rsid w:val="00B34CCB"/>
    <w:rsid w:val="00B35119"/>
    <w:rsid w:val="00B3682E"/>
    <w:rsid w:val="00B42C0C"/>
    <w:rsid w:val="00B43E04"/>
    <w:rsid w:val="00B451D7"/>
    <w:rsid w:val="00B47B36"/>
    <w:rsid w:val="00B51AF3"/>
    <w:rsid w:val="00B60BA6"/>
    <w:rsid w:val="00B631DD"/>
    <w:rsid w:val="00B647F5"/>
    <w:rsid w:val="00B65EF0"/>
    <w:rsid w:val="00B72923"/>
    <w:rsid w:val="00B77473"/>
    <w:rsid w:val="00B8097A"/>
    <w:rsid w:val="00B80EA3"/>
    <w:rsid w:val="00B83F4B"/>
    <w:rsid w:val="00B84082"/>
    <w:rsid w:val="00B8547D"/>
    <w:rsid w:val="00B874DF"/>
    <w:rsid w:val="00B90838"/>
    <w:rsid w:val="00B970A3"/>
    <w:rsid w:val="00BA11CA"/>
    <w:rsid w:val="00BA16CC"/>
    <w:rsid w:val="00BA1C21"/>
    <w:rsid w:val="00BA2D86"/>
    <w:rsid w:val="00BA48C3"/>
    <w:rsid w:val="00BA4E13"/>
    <w:rsid w:val="00BA6D2E"/>
    <w:rsid w:val="00BB226E"/>
    <w:rsid w:val="00BB2C04"/>
    <w:rsid w:val="00BB331E"/>
    <w:rsid w:val="00BB5CA2"/>
    <w:rsid w:val="00BB78AB"/>
    <w:rsid w:val="00BB7E4D"/>
    <w:rsid w:val="00BC0425"/>
    <w:rsid w:val="00BC04B9"/>
    <w:rsid w:val="00BC1929"/>
    <w:rsid w:val="00BC2A77"/>
    <w:rsid w:val="00BC3E92"/>
    <w:rsid w:val="00BC4CAC"/>
    <w:rsid w:val="00BC5D15"/>
    <w:rsid w:val="00BC6AE7"/>
    <w:rsid w:val="00BC71C7"/>
    <w:rsid w:val="00BC727A"/>
    <w:rsid w:val="00BD1440"/>
    <w:rsid w:val="00BD4D7E"/>
    <w:rsid w:val="00BD5076"/>
    <w:rsid w:val="00BD5F65"/>
    <w:rsid w:val="00BD64BB"/>
    <w:rsid w:val="00BE24AA"/>
    <w:rsid w:val="00BE489A"/>
    <w:rsid w:val="00BF0CBF"/>
    <w:rsid w:val="00BF3C9D"/>
    <w:rsid w:val="00BF7D77"/>
    <w:rsid w:val="00BF7E5E"/>
    <w:rsid w:val="00C0114F"/>
    <w:rsid w:val="00C04D92"/>
    <w:rsid w:val="00C050C2"/>
    <w:rsid w:val="00C05BF7"/>
    <w:rsid w:val="00C1336D"/>
    <w:rsid w:val="00C22E1F"/>
    <w:rsid w:val="00C2337E"/>
    <w:rsid w:val="00C23812"/>
    <w:rsid w:val="00C250D5"/>
    <w:rsid w:val="00C26722"/>
    <w:rsid w:val="00C3018F"/>
    <w:rsid w:val="00C31357"/>
    <w:rsid w:val="00C32503"/>
    <w:rsid w:val="00C32985"/>
    <w:rsid w:val="00C362DE"/>
    <w:rsid w:val="00C45CD8"/>
    <w:rsid w:val="00C5083C"/>
    <w:rsid w:val="00C51659"/>
    <w:rsid w:val="00C53525"/>
    <w:rsid w:val="00C536B2"/>
    <w:rsid w:val="00C54175"/>
    <w:rsid w:val="00C55ABA"/>
    <w:rsid w:val="00C56660"/>
    <w:rsid w:val="00C56F3A"/>
    <w:rsid w:val="00C61270"/>
    <w:rsid w:val="00C62441"/>
    <w:rsid w:val="00C64357"/>
    <w:rsid w:val="00C659E9"/>
    <w:rsid w:val="00C65D90"/>
    <w:rsid w:val="00C734DB"/>
    <w:rsid w:val="00C73C14"/>
    <w:rsid w:val="00C767B2"/>
    <w:rsid w:val="00C7711C"/>
    <w:rsid w:val="00C80057"/>
    <w:rsid w:val="00C8593D"/>
    <w:rsid w:val="00C87650"/>
    <w:rsid w:val="00C87C64"/>
    <w:rsid w:val="00C921A1"/>
    <w:rsid w:val="00C92898"/>
    <w:rsid w:val="00C93310"/>
    <w:rsid w:val="00C95452"/>
    <w:rsid w:val="00C96970"/>
    <w:rsid w:val="00C9763D"/>
    <w:rsid w:val="00CA14EB"/>
    <w:rsid w:val="00CA2904"/>
    <w:rsid w:val="00CA4F22"/>
    <w:rsid w:val="00CA52C5"/>
    <w:rsid w:val="00CA678E"/>
    <w:rsid w:val="00CA768B"/>
    <w:rsid w:val="00CB0C90"/>
    <w:rsid w:val="00CB1DCD"/>
    <w:rsid w:val="00CB2576"/>
    <w:rsid w:val="00CB5355"/>
    <w:rsid w:val="00CB5CCB"/>
    <w:rsid w:val="00CB6AB8"/>
    <w:rsid w:val="00CC08DA"/>
    <w:rsid w:val="00CC2A02"/>
    <w:rsid w:val="00CC4136"/>
    <w:rsid w:val="00CC7FDF"/>
    <w:rsid w:val="00CD0AA6"/>
    <w:rsid w:val="00CD1F84"/>
    <w:rsid w:val="00CD460A"/>
    <w:rsid w:val="00CD6D07"/>
    <w:rsid w:val="00CD6D5D"/>
    <w:rsid w:val="00CD7A79"/>
    <w:rsid w:val="00CE1133"/>
    <w:rsid w:val="00CE2EE7"/>
    <w:rsid w:val="00CE30E8"/>
    <w:rsid w:val="00CE7514"/>
    <w:rsid w:val="00CE7914"/>
    <w:rsid w:val="00CF02B8"/>
    <w:rsid w:val="00CF1ED2"/>
    <w:rsid w:val="00CF2D79"/>
    <w:rsid w:val="00CF31BF"/>
    <w:rsid w:val="00CF4737"/>
    <w:rsid w:val="00CF48E7"/>
    <w:rsid w:val="00CF662A"/>
    <w:rsid w:val="00CF7C07"/>
    <w:rsid w:val="00D01660"/>
    <w:rsid w:val="00D02BC9"/>
    <w:rsid w:val="00D04605"/>
    <w:rsid w:val="00D0612A"/>
    <w:rsid w:val="00D10AC4"/>
    <w:rsid w:val="00D1108D"/>
    <w:rsid w:val="00D12893"/>
    <w:rsid w:val="00D17DF4"/>
    <w:rsid w:val="00D229DB"/>
    <w:rsid w:val="00D248DE"/>
    <w:rsid w:val="00D268AA"/>
    <w:rsid w:val="00D30CEF"/>
    <w:rsid w:val="00D32451"/>
    <w:rsid w:val="00D33363"/>
    <w:rsid w:val="00D34DD0"/>
    <w:rsid w:val="00D369E7"/>
    <w:rsid w:val="00D41B37"/>
    <w:rsid w:val="00D44161"/>
    <w:rsid w:val="00D45D2F"/>
    <w:rsid w:val="00D46240"/>
    <w:rsid w:val="00D46260"/>
    <w:rsid w:val="00D548CC"/>
    <w:rsid w:val="00D55839"/>
    <w:rsid w:val="00D573CC"/>
    <w:rsid w:val="00D57E19"/>
    <w:rsid w:val="00D61724"/>
    <w:rsid w:val="00D6595F"/>
    <w:rsid w:val="00D706B0"/>
    <w:rsid w:val="00D71A08"/>
    <w:rsid w:val="00D71D5E"/>
    <w:rsid w:val="00D71E36"/>
    <w:rsid w:val="00D73408"/>
    <w:rsid w:val="00D73B10"/>
    <w:rsid w:val="00D76832"/>
    <w:rsid w:val="00D76A2E"/>
    <w:rsid w:val="00D80229"/>
    <w:rsid w:val="00D803D7"/>
    <w:rsid w:val="00D84B01"/>
    <w:rsid w:val="00D8542D"/>
    <w:rsid w:val="00D91427"/>
    <w:rsid w:val="00D9247C"/>
    <w:rsid w:val="00D9281B"/>
    <w:rsid w:val="00D95490"/>
    <w:rsid w:val="00D95583"/>
    <w:rsid w:val="00D95E81"/>
    <w:rsid w:val="00DA4A0A"/>
    <w:rsid w:val="00DA5743"/>
    <w:rsid w:val="00DB2AF0"/>
    <w:rsid w:val="00DB71D0"/>
    <w:rsid w:val="00DC051B"/>
    <w:rsid w:val="00DC41CC"/>
    <w:rsid w:val="00DC6A71"/>
    <w:rsid w:val="00DD1FE9"/>
    <w:rsid w:val="00DD2A68"/>
    <w:rsid w:val="00DD2C0B"/>
    <w:rsid w:val="00DD2CA6"/>
    <w:rsid w:val="00DD4DB9"/>
    <w:rsid w:val="00DD4DEB"/>
    <w:rsid w:val="00DD7C45"/>
    <w:rsid w:val="00DE1945"/>
    <w:rsid w:val="00DE200B"/>
    <w:rsid w:val="00DE3926"/>
    <w:rsid w:val="00DE5B46"/>
    <w:rsid w:val="00DE79CD"/>
    <w:rsid w:val="00DF3C5B"/>
    <w:rsid w:val="00DF463F"/>
    <w:rsid w:val="00DF56BA"/>
    <w:rsid w:val="00DF5DA7"/>
    <w:rsid w:val="00E01781"/>
    <w:rsid w:val="00E0195B"/>
    <w:rsid w:val="00E0357D"/>
    <w:rsid w:val="00E03BB3"/>
    <w:rsid w:val="00E03F0D"/>
    <w:rsid w:val="00E044B4"/>
    <w:rsid w:val="00E0531F"/>
    <w:rsid w:val="00E05A01"/>
    <w:rsid w:val="00E069DF"/>
    <w:rsid w:val="00E10240"/>
    <w:rsid w:val="00E11F1B"/>
    <w:rsid w:val="00E12EF1"/>
    <w:rsid w:val="00E13992"/>
    <w:rsid w:val="00E14B44"/>
    <w:rsid w:val="00E15FC8"/>
    <w:rsid w:val="00E16688"/>
    <w:rsid w:val="00E16896"/>
    <w:rsid w:val="00E2199D"/>
    <w:rsid w:val="00E24EC2"/>
    <w:rsid w:val="00E26DC2"/>
    <w:rsid w:val="00E27A6F"/>
    <w:rsid w:val="00E365A1"/>
    <w:rsid w:val="00E365A2"/>
    <w:rsid w:val="00E408FA"/>
    <w:rsid w:val="00E44A6C"/>
    <w:rsid w:val="00E45480"/>
    <w:rsid w:val="00E46842"/>
    <w:rsid w:val="00E47B22"/>
    <w:rsid w:val="00E53CC2"/>
    <w:rsid w:val="00E55515"/>
    <w:rsid w:val="00E57C00"/>
    <w:rsid w:val="00E62720"/>
    <w:rsid w:val="00E64FAD"/>
    <w:rsid w:val="00E66C18"/>
    <w:rsid w:val="00E67041"/>
    <w:rsid w:val="00E759BB"/>
    <w:rsid w:val="00E810D6"/>
    <w:rsid w:val="00E866D2"/>
    <w:rsid w:val="00E9028D"/>
    <w:rsid w:val="00E94CAB"/>
    <w:rsid w:val="00EA01E4"/>
    <w:rsid w:val="00EA037A"/>
    <w:rsid w:val="00EA4D6A"/>
    <w:rsid w:val="00EA5399"/>
    <w:rsid w:val="00EA6172"/>
    <w:rsid w:val="00EA693B"/>
    <w:rsid w:val="00EA6F1F"/>
    <w:rsid w:val="00EA7D94"/>
    <w:rsid w:val="00EB0E63"/>
    <w:rsid w:val="00EB4B5C"/>
    <w:rsid w:val="00EB4C88"/>
    <w:rsid w:val="00EB4E4E"/>
    <w:rsid w:val="00EB6567"/>
    <w:rsid w:val="00EB6BC4"/>
    <w:rsid w:val="00EB704A"/>
    <w:rsid w:val="00EC6F0E"/>
    <w:rsid w:val="00ED189C"/>
    <w:rsid w:val="00ED1D7B"/>
    <w:rsid w:val="00ED5AA6"/>
    <w:rsid w:val="00EE0210"/>
    <w:rsid w:val="00EE5929"/>
    <w:rsid w:val="00EE6AB5"/>
    <w:rsid w:val="00EF4D2A"/>
    <w:rsid w:val="00EF770F"/>
    <w:rsid w:val="00F042B2"/>
    <w:rsid w:val="00F05052"/>
    <w:rsid w:val="00F1110C"/>
    <w:rsid w:val="00F13584"/>
    <w:rsid w:val="00F144FF"/>
    <w:rsid w:val="00F14C5A"/>
    <w:rsid w:val="00F224C1"/>
    <w:rsid w:val="00F22B79"/>
    <w:rsid w:val="00F240BB"/>
    <w:rsid w:val="00F24128"/>
    <w:rsid w:val="00F24467"/>
    <w:rsid w:val="00F24776"/>
    <w:rsid w:val="00F2575C"/>
    <w:rsid w:val="00F30428"/>
    <w:rsid w:val="00F3341A"/>
    <w:rsid w:val="00F346EB"/>
    <w:rsid w:val="00F34AAD"/>
    <w:rsid w:val="00F34D1B"/>
    <w:rsid w:val="00F36375"/>
    <w:rsid w:val="00F40568"/>
    <w:rsid w:val="00F41FF3"/>
    <w:rsid w:val="00F4301E"/>
    <w:rsid w:val="00F43B4A"/>
    <w:rsid w:val="00F450A2"/>
    <w:rsid w:val="00F45A77"/>
    <w:rsid w:val="00F4600E"/>
    <w:rsid w:val="00F46409"/>
    <w:rsid w:val="00F46724"/>
    <w:rsid w:val="00F51DD4"/>
    <w:rsid w:val="00F520C5"/>
    <w:rsid w:val="00F56005"/>
    <w:rsid w:val="00F57FED"/>
    <w:rsid w:val="00F60517"/>
    <w:rsid w:val="00F66204"/>
    <w:rsid w:val="00F67402"/>
    <w:rsid w:val="00F70BF1"/>
    <w:rsid w:val="00F728B5"/>
    <w:rsid w:val="00F73DDD"/>
    <w:rsid w:val="00F746A7"/>
    <w:rsid w:val="00F74D4F"/>
    <w:rsid w:val="00F7533F"/>
    <w:rsid w:val="00F76280"/>
    <w:rsid w:val="00F803CB"/>
    <w:rsid w:val="00F84674"/>
    <w:rsid w:val="00F86809"/>
    <w:rsid w:val="00F86F17"/>
    <w:rsid w:val="00F87DF8"/>
    <w:rsid w:val="00F92CE4"/>
    <w:rsid w:val="00F93740"/>
    <w:rsid w:val="00FA073E"/>
    <w:rsid w:val="00FA5208"/>
    <w:rsid w:val="00FA7E7E"/>
    <w:rsid w:val="00FB0EBE"/>
    <w:rsid w:val="00FB108B"/>
    <w:rsid w:val="00FB1651"/>
    <w:rsid w:val="00FB2DDF"/>
    <w:rsid w:val="00FB44BB"/>
    <w:rsid w:val="00FB4807"/>
    <w:rsid w:val="00FB64BC"/>
    <w:rsid w:val="00FB6881"/>
    <w:rsid w:val="00FB71F6"/>
    <w:rsid w:val="00FC3794"/>
    <w:rsid w:val="00FC39DF"/>
    <w:rsid w:val="00FC6655"/>
    <w:rsid w:val="00FC7B8E"/>
    <w:rsid w:val="00FD05D9"/>
    <w:rsid w:val="00FD0EEE"/>
    <w:rsid w:val="00FD46A3"/>
    <w:rsid w:val="00FD612B"/>
    <w:rsid w:val="00FE02E4"/>
    <w:rsid w:val="00FE1513"/>
    <w:rsid w:val="00FE302F"/>
    <w:rsid w:val="00FF0127"/>
    <w:rsid w:val="00FF302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23E61A0A"/>
  <w15:docId w15:val="{2B6BD4A4-EF17-4DA4-8877-842BD5F81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041B25"/>
    <w:pPr>
      <w:widowControl w:val="0"/>
      <w:tabs>
        <w:tab w:val="left" w:pos="360"/>
      </w:tabs>
      <w:jc w:val="center"/>
      <w:outlineLvl w:val="0"/>
    </w:pPr>
    <w:rPr>
      <w:bCs/>
      <w:kern w:val="32"/>
      <w:szCs w:val="20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rsid w:val="0072282B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-PR,header protocols,Header 1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link w:val="TelobesedilaZnak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aliases w:val="Header-PR Znak,header protocols Znak,Header 1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numPr>
        <w:numId w:val="9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Navaden"/>
    <w:link w:val="PravnapodlagaZnak"/>
    <w:qFormat/>
    <w:rsid w:val="00D73408"/>
    <w:pPr>
      <w:overflowPunct w:val="0"/>
      <w:autoSpaceDE w:val="0"/>
      <w:autoSpaceDN w:val="0"/>
      <w:adjustRightInd w:val="0"/>
      <w:spacing w:before="48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PravnapodlagaZnak">
    <w:name w:val="Pravna podlaga Znak"/>
    <w:link w:val="Pravnapodlaga"/>
    <w:rsid w:val="00D73408"/>
    <w:rPr>
      <w:rFonts w:ascii="Arial" w:hAnsi="Arial" w:cs="Arial"/>
      <w:sz w:val="22"/>
      <w:szCs w:val="22"/>
    </w:rPr>
  </w:style>
  <w:style w:type="paragraph" w:customStyle="1" w:styleId="odstavek1">
    <w:name w:val="odstavek1"/>
    <w:basedOn w:val="Navaden"/>
    <w:rsid w:val="009A74BC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9A74BC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Odstavek">
    <w:name w:val="Odstavek"/>
    <w:basedOn w:val="Navaden"/>
    <w:link w:val="OdstavekZnak"/>
    <w:qFormat/>
    <w:rsid w:val="009A74B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9A74BC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F76280"/>
    <w:rPr>
      <w:rFonts w:ascii="Calibri" w:eastAsia="Calibri" w:hAnsi="Calibri"/>
      <w:sz w:val="22"/>
      <w:szCs w:val="22"/>
      <w:lang w:eastAsia="en-US"/>
    </w:rPr>
  </w:style>
  <w:style w:type="character" w:customStyle="1" w:styleId="Naslov4Znak">
    <w:name w:val="Naslov 4 Znak"/>
    <w:aliases w:val="Grafika Znak"/>
    <w:link w:val="Naslov4"/>
    <w:rsid w:val="0072282B"/>
    <w:rPr>
      <w:rFonts w:ascii="Arial" w:hAnsi="Arial" w:cs="Arial"/>
      <w:bCs/>
      <w:color w:val="000000"/>
      <w:sz w:val="22"/>
      <w:szCs w:val="27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72282B"/>
  </w:style>
  <w:style w:type="character" w:customStyle="1" w:styleId="NogaZnak">
    <w:name w:val="Noga Znak"/>
    <w:link w:val="Noga"/>
    <w:uiPriority w:val="99"/>
    <w:rsid w:val="0072282B"/>
    <w:rPr>
      <w:rFonts w:ascii="Arial" w:hAnsi="Arial"/>
      <w:szCs w:val="24"/>
      <w:lang w:eastAsia="en-US"/>
    </w:rPr>
  </w:style>
  <w:style w:type="paragraph" w:customStyle="1" w:styleId="len">
    <w:name w:val="Člen"/>
    <w:basedOn w:val="Navaden"/>
    <w:link w:val="lenZnak"/>
    <w:qFormat/>
    <w:rsid w:val="0072282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72282B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lenZnak">
    <w:name w:val="Člen Znak"/>
    <w:link w:val="len"/>
    <w:rsid w:val="0072282B"/>
    <w:rPr>
      <w:rFonts w:ascii="Arial" w:hAnsi="Arial" w:cs="Arial"/>
      <w:b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72282B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72282B"/>
    <w:pPr>
      <w:numPr>
        <w:numId w:val="13"/>
      </w:numPr>
      <w:tabs>
        <w:tab w:val="clear" w:pos="782"/>
        <w:tab w:val="num" w:pos="360"/>
      </w:tabs>
      <w:ind w:left="360" w:hanging="360"/>
    </w:pPr>
  </w:style>
  <w:style w:type="paragraph" w:styleId="Odstavekseznama">
    <w:name w:val="List Paragraph"/>
    <w:basedOn w:val="Navaden"/>
    <w:uiPriority w:val="34"/>
    <w:qFormat/>
    <w:rsid w:val="0072282B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sz w:val="22"/>
      <w:szCs w:val="16"/>
      <w:lang w:eastAsia="sl-SI"/>
    </w:rPr>
  </w:style>
  <w:style w:type="paragraph" w:customStyle="1" w:styleId="Prehodneinkoncnedolocbe">
    <w:name w:val="Prehodne in koncne dolocbe"/>
    <w:basedOn w:val="Navaden"/>
    <w:rsid w:val="0072282B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unhideWhenUsed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link w:val="Besedilooblaka"/>
    <w:uiPriority w:val="99"/>
    <w:rsid w:val="0072282B"/>
    <w:rPr>
      <w:rFonts w:ascii="Tahoma" w:hAnsi="Tahoma" w:cs="Tahoma"/>
      <w:sz w:val="16"/>
      <w:szCs w:val="16"/>
    </w:rPr>
  </w:style>
  <w:style w:type="paragraph" w:customStyle="1" w:styleId="Del">
    <w:name w:val="Del"/>
    <w:basedOn w:val="Poglavje"/>
    <w:link w:val="DelZnak"/>
    <w:qFormat/>
    <w:rsid w:val="0072282B"/>
    <w:pPr>
      <w:spacing w:before="480" w:after="0" w:line="240" w:lineRule="auto"/>
      <w:outlineLvl w:val="9"/>
    </w:pPr>
    <w:rPr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72282B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72282B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72282B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72282B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72282B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72282B"/>
    <w:pPr>
      <w:tabs>
        <w:tab w:val="left" w:pos="567"/>
        <w:tab w:val="num" w:pos="709"/>
      </w:tabs>
      <w:overflowPunct/>
      <w:autoSpaceDE/>
      <w:autoSpaceDN/>
      <w:adjustRightInd/>
      <w:spacing w:line="240" w:lineRule="auto"/>
      <w:ind w:left="567" w:hanging="142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72282B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rsid w:val="0072282B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72282B"/>
    <w:pPr>
      <w:numPr>
        <w:numId w:val="14"/>
      </w:numPr>
      <w:jc w:val="both"/>
    </w:pPr>
    <w:rPr>
      <w:rFonts w:ascii="Arial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72282B"/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72282B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2282B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72282B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72282B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72282B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72282B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72282B"/>
    <w:pPr>
      <w:spacing w:before="0"/>
    </w:pPr>
  </w:style>
  <w:style w:type="paragraph" w:customStyle="1" w:styleId="Pododdelek">
    <w:name w:val="Pododdelek"/>
    <w:basedOn w:val="Navaden"/>
    <w:link w:val="PododdelekZnak"/>
    <w:qFormat/>
    <w:rsid w:val="0072282B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styleId="Pripombasklic">
    <w:name w:val="annotation reference"/>
    <w:rsid w:val="0072282B"/>
    <w:rPr>
      <w:sz w:val="16"/>
      <w:szCs w:val="16"/>
    </w:rPr>
  </w:style>
  <w:style w:type="character" w:customStyle="1" w:styleId="PododdelekZnak">
    <w:name w:val="Pododdelek Znak"/>
    <w:link w:val="Pododdelek"/>
    <w:rsid w:val="0072282B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72282B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avadensplet">
    <w:name w:val="Normal (Web)"/>
    <w:basedOn w:val="Navaden"/>
    <w:uiPriority w:val="99"/>
    <w:unhideWhenUsed/>
    <w:rsid w:val="0072282B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72282B"/>
    <w:rPr>
      <w:rFonts w:ascii="Arial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1"/>
    <w:rsid w:val="0072282B"/>
    <w:pPr>
      <w:spacing w:line="240" w:lineRule="auto"/>
      <w:jc w:val="both"/>
    </w:pPr>
    <w:rPr>
      <w:szCs w:val="20"/>
    </w:rPr>
  </w:style>
  <w:style w:type="character" w:customStyle="1" w:styleId="PripombabesediloZnak">
    <w:name w:val="Pripomba – besedilo Znak"/>
    <w:rsid w:val="0072282B"/>
    <w:rPr>
      <w:rFonts w:ascii="Arial" w:hAnsi="Arial"/>
      <w:lang w:eastAsia="en-US"/>
    </w:rPr>
  </w:style>
  <w:style w:type="character" w:customStyle="1" w:styleId="PripombabesediloZnak1">
    <w:name w:val="Pripomba – besedilo Znak1"/>
    <w:link w:val="Pripombabesedilo"/>
    <w:rsid w:val="0072282B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72282B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72282B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rsid w:val="0072282B"/>
    <w:rPr>
      <w:rFonts w:ascii="Arial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72282B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72282B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72282B"/>
    <w:rPr>
      <w:b w:val="0"/>
    </w:rPr>
  </w:style>
  <w:style w:type="paragraph" w:customStyle="1" w:styleId="Priloga">
    <w:name w:val="Priloga"/>
    <w:basedOn w:val="Navaden"/>
    <w:link w:val="PrilogaZnak"/>
    <w:qFormat/>
    <w:rsid w:val="0072282B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link w:val="lennovele"/>
    <w:rsid w:val="0072282B"/>
    <w:rPr>
      <w:rFonts w:ascii="Arial" w:hAnsi="Arial" w:cs="Arial"/>
      <w:b w:val="0"/>
      <w:sz w:val="22"/>
      <w:szCs w:val="22"/>
    </w:rPr>
  </w:style>
  <w:style w:type="character" w:customStyle="1" w:styleId="PrilogaZnak">
    <w:name w:val="Priloga Znak"/>
    <w:link w:val="Priloga"/>
    <w:rsid w:val="0072282B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72282B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NPB">
    <w:name w:val="NPB"/>
    <w:basedOn w:val="Vrstapredpisa"/>
    <w:qFormat/>
    <w:rsid w:val="0072282B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72282B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2282B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72282B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72282B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72282B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72282B"/>
    <w:pPr>
      <w:tabs>
        <w:tab w:val="num" w:pos="709"/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72282B"/>
    <w:pPr>
      <w:ind w:left="993"/>
    </w:pPr>
  </w:style>
  <w:style w:type="character" w:customStyle="1" w:styleId="AlineazapodtokoZnak">
    <w:name w:val="Alinea za podtočko Znak"/>
    <w:link w:val="Alineazapodtoko"/>
    <w:rsid w:val="0072282B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2282B"/>
    <w:pPr>
      <w:numPr>
        <w:numId w:val="10"/>
      </w:numPr>
    </w:pPr>
  </w:style>
  <w:style w:type="character" w:customStyle="1" w:styleId="ZamakanjenadolobatretjinivoZnak">
    <w:name w:val="Zamakanjena določba_tretji nivo Znak"/>
    <w:link w:val="Zamakanjenadolobatretjinivo"/>
    <w:rsid w:val="0072282B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rsid w:val="0072282B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72282B"/>
    <w:pPr>
      <w:numPr>
        <w:numId w:val="11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72282B"/>
    <w:pPr>
      <w:numPr>
        <w:numId w:val="12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72282B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72282B"/>
    <w:rPr>
      <w:b w:val="0"/>
    </w:rPr>
  </w:style>
  <w:style w:type="paragraph" w:customStyle="1" w:styleId="rkovnatokazaodstavkoma3">
    <w:name w:val="Črkovna točka za odstavkom a."/>
    <w:rsid w:val="0072282B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72282B"/>
    <w:pPr>
      <w:numPr>
        <w:numId w:val="15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72282B"/>
    <w:pPr>
      <w:numPr>
        <w:numId w:val="16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72282B"/>
    <w:pPr>
      <w:numPr>
        <w:numId w:val="18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72282B"/>
  </w:style>
  <w:style w:type="character" w:customStyle="1" w:styleId="Neuvrsceno">
    <w:name w:val="Neuvrsceno"/>
    <w:uiPriority w:val="1"/>
    <w:rsid w:val="0072282B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72282B"/>
    <w:rPr>
      <w:rFonts w:ascii="Arial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72282B"/>
    <w:pPr>
      <w:numPr>
        <w:numId w:val="17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72282B"/>
    <w:rPr>
      <w:rFonts w:ascii="Arial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72282B"/>
    <w:pPr>
      <w:numPr>
        <w:numId w:val="19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72282B"/>
    <w:pPr>
      <w:numPr>
        <w:numId w:val="20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72282B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2282B"/>
    <w:pPr>
      <w:numPr>
        <w:numId w:val="21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72282B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72282B"/>
    <w:pPr>
      <w:numPr>
        <w:numId w:val="22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2282B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2282B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72282B"/>
    <w:rPr>
      <w:rFonts w:ascii="Arial" w:hAnsi="Arial"/>
      <w:sz w:val="22"/>
      <w:szCs w:val="16"/>
    </w:rPr>
  </w:style>
  <w:style w:type="paragraph" w:customStyle="1" w:styleId="Point0number">
    <w:name w:val="Point 0 (number)"/>
    <w:basedOn w:val="Navaden"/>
    <w:rsid w:val="0072282B"/>
    <w:pPr>
      <w:numPr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72282B"/>
    <w:pPr>
      <w:numPr>
        <w:ilvl w:val="2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72282B"/>
    <w:pPr>
      <w:numPr>
        <w:ilvl w:val="4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72282B"/>
    <w:pPr>
      <w:numPr>
        <w:ilvl w:val="6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72282B"/>
    <w:pPr>
      <w:numPr>
        <w:ilvl w:val="1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72282B"/>
    <w:pPr>
      <w:numPr>
        <w:ilvl w:val="3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72282B"/>
    <w:pPr>
      <w:numPr>
        <w:ilvl w:val="5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72282B"/>
    <w:pPr>
      <w:numPr>
        <w:ilvl w:val="7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72282B"/>
    <w:pPr>
      <w:numPr>
        <w:ilvl w:val="8"/>
        <w:numId w:val="2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Alineja">
    <w:name w:val="Alineja"/>
    <w:basedOn w:val="Navaden"/>
    <w:qFormat/>
    <w:rsid w:val="0072282B"/>
    <w:pPr>
      <w:numPr>
        <w:numId w:val="2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</w:rPr>
  </w:style>
  <w:style w:type="paragraph" w:customStyle="1" w:styleId="Navadensplet30">
    <w:name w:val="Navaden (splet)30"/>
    <w:basedOn w:val="Navaden"/>
    <w:rsid w:val="0072282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xl27">
    <w:name w:val="xl27"/>
    <w:basedOn w:val="Navaden"/>
    <w:rsid w:val="0072282B"/>
    <w:pPr>
      <w:spacing w:before="100" w:after="100" w:line="240" w:lineRule="auto"/>
      <w:jc w:val="center"/>
    </w:pPr>
    <w:rPr>
      <w:rFonts w:ascii="Times New Roman" w:hAnsi="Times New Roman"/>
      <w:sz w:val="24"/>
      <w:szCs w:val="20"/>
      <w:lang w:val="en-GB" w:eastAsia="sl-SI"/>
    </w:rPr>
  </w:style>
  <w:style w:type="paragraph" w:customStyle="1" w:styleId="Default">
    <w:name w:val="Default"/>
    <w:rsid w:val="00A633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A6339B"/>
    <w:rPr>
      <w:rFonts w:ascii="Arial" w:hAnsi="Arial"/>
      <w:szCs w:val="24"/>
      <w:lang w:eastAsia="en-US"/>
    </w:rPr>
  </w:style>
  <w:style w:type="paragraph" w:customStyle="1" w:styleId="len1">
    <w:name w:val="len1"/>
    <w:basedOn w:val="Navaden"/>
    <w:rsid w:val="00A6339B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lennaslov1">
    <w:name w:val="lennaslov1"/>
    <w:basedOn w:val="Navaden"/>
    <w:rsid w:val="00A6339B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customStyle="1" w:styleId="TelobesedilaZnak">
    <w:name w:val="Telo besedila Znak"/>
    <w:link w:val="Telobesedila"/>
    <w:locked/>
    <w:rsid w:val="00926700"/>
    <w:rPr>
      <w:sz w:val="24"/>
      <w:szCs w:val="24"/>
      <w:lang w:eastAsia="en-US"/>
    </w:rPr>
  </w:style>
  <w:style w:type="table" w:customStyle="1" w:styleId="Tabelamrea1">
    <w:name w:val="Tabela – mreža1"/>
    <w:basedOn w:val="Navadnatabela"/>
    <w:next w:val="Tabelamrea"/>
    <w:rsid w:val="00625B4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f01">
    <w:name w:val="cf01"/>
    <w:basedOn w:val="Privzetapisavaodstavka"/>
    <w:rsid w:val="00063697"/>
    <w:rPr>
      <w:rFonts w:ascii="Segoe UI" w:hAnsi="Segoe UI" w:cs="Segoe UI" w:hint="default"/>
      <w:sz w:val="18"/>
      <w:szCs w:val="18"/>
    </w:rPr>
  </w:style>
  <w:style w:type="character" w:customStyle="1" w:styleId="Telobesedila2Znak">
    <w:name w:val="Telo besedila 2 Znak"/>
    <w:basedOn w:val="Privzetapisavaodstavka"/>
    <w:link w:val="Telobesedila2"/>
    <w:rsid w:val="00F84674"/>
    <w:rPr>
      <w:b/>
      <w:bCs/>
      <w:sz w:val="24"/>
      <w:szCs w:val="24"/>
      <w:lang w:eastAsia="en-US"/>
    </w:rPr>
  </w:style>
  <w:style w:type="paragraph" w:styleId="Sprotnaopomba-besedilo">
    <w:name w:val="footnote text"/>
    <w:basedOn w:val="Navaden"/>
    <w:link w:val="Sprotnaopomba-besediloZnak"/>
    <w:semiHidden/>
    <w:unhideWhenUsed/>
    <w:rsid w:val="00F4640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F46409"/>
    <w:rPr>
      <w:rFonts w:ascii="Arial" w:hAnsi="Arial"/>
      <w:lang w:eastAsia="en-US"/>
    </w:rPr>
  </w:style>
  <w:style w:type="character" w:styleId="Sprotnaopomba-sklic">
    <w:name w:val="footnote reference"/>
    <w:basedOn w:val="Privzetapisavaodstavka"/>
    <w:semiHidden/>
    <w:unhideWhenUsed/>
    <w:rsid w:val="00F46409"/>
    <w:rPr>
      <w:vertAlign w:val="superscript"/>
    </w:rPr>
  </w:style>
  <w:style w:type="character" w:styleId="Nerazreenaomemba">
    <w:name w:val="Unresolved Mention"/>
    <w:basedOn w:val="Privzetapisavaodstavka"/>
    <w:uiPriority w:val="99"/>
    <w:semiHidden/>
    <w:unhideWhenUsed/>
    <w:rsid w:val="005B6F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8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1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70461D-4319-416E-9843-C4995FDC7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1038</Words>
  <Characters>6698</Characters>
  <Application>Microsoft Office Word</Application>
  <DocSecurity>4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7721</CharactersWithSpaces>
  <SharedDoc>false</SharedDoc>
  <HLinks>
    <vt:vector size="186" baseType="variant">
      <vt:variant>
        <vt:i4>7471150</vt:i4>
      </vt:variant>
      <vt:variant>
        <vt:i4>90</vt:i4>
      </vt:variant>
      <vt:variant>
        <vt:i4>0</vt:i4>
      </vt:variant>
      <vt:variant>
        <vt:i4>5</vt:i4>
      </vt:variant>
      <vt:variant>
        <vt:lpwstr>http://www.uradni-list.si/1/objava.jsp?sop=2015-01-2360</vt:lpwstr>
      </vt:variant>
      <vt:variant>
        <vt:lpwstr/>
      </vt:variant>
      <vt:variant>
        <vt:i4>7733290</vt:i4>
      </vt:variant>
      <vt:variant>
        <vt:i4>87</vt:i4>
      </vt:variant>
      <vt:variant>
        <vt:i4>0</vt:i4>
      </vt:variant>
      <vt:variant>
        <vt:i4>5</vt:i4>
      </vt:variant>
      <vt:variant>
        <vt:lpwstr>http://www.uradni-list.si/1/objava.jsp?sop=2014-01-1618</vt:lpwstr>
      </vt:variant>
      <vt:variant>
        <vt:lpwstr/>
      </vt:variant>
      <vt:variant>
        <vt:i4>7667757</vt:i4>
      </vt:variant>
      <vt:variant>
        <vt:i4>84</vt:i4>
      </vt:variant>
      <vt:variant>
        <vt:i4>0</vt:i4>
      </vt:variant>
      <vt:variant>
        <vt:i4>5</vt:i4>
      </vt:variant>
      <vt:variant>
        <vt:lpwstr>http://www.uradni-list.si/1/objava.jsp?sop=2013-01-3602</vt:lpwstr>
      </vt:variant>
      <vt:variant>
        <vt:lpwstr/>
      </vt:variant>
      <vt:variant>
        <vt:i4>7667758</vt:i4>
      </vt:variant>
      <vt:variant>
        <vt:i4>81</vt:i4>
      </vt:variant>
      <vt:variant>
        <vt:i4>0</vt:i4>
      </vt:variant>
      <vt:variant>
        <vt:i4>5</vt:i4>
      </vt:variant>
      <vt:variant>
        <vt:lpwstr>http://www.uradni-list.si/1/objava.jsp?sop=2012-01-2418</vt:lpwstr>
      </vt:variant>
      <vt:variant>
        <vt:lpwstr/>
      </vt:variant>
      <vt:variant>
        <vt:i4>7602212</vt:i4>
      </vt:variant>
      <vt:variant>
        <vt:i4>78</vt:i4>
      </vt:variant>
      <vt:variant>
        <vt:i4>0</vt:i4>
      </vt:variant>
      <vt:variant>
        <vt:i4>5</vt:i4>
      </vt:variant>
      <vt:variant>
        <vt:lpwstr>http://www.uradni-list.si/1/objava.jsp?sop=2008-01-2417</vt:lpwstr>
      </vt:variant>
      <vt:variant>
        <vt:lpwstr/>
      </vt:variant>
      <vt:variant>
        <vt:i4>8323114</vt:i4>
      </vt:variant>
      <vt:variant>
        <vt:i4>75</vt:i4>
      </vt:variant>
      <vt:variant>
        <vt:i4>0</vt:i4>
      </vt:variant>
      <vt:variant>
        <vt:i4>5</vt:i4>
      </vt:variant>
      <vt:variant>
        <vt:lpwstr>http://www.uradni-list.si/1/objava.jsp?sop=2004-01-1694</vt:lpwstr>
      </vt:variant>
      <vt:variant>
        <vt:lpwstr/>
      </vt:variant>
      <vt:variant>
        <vt:i4>7405612</vt:i4>
      </vt:variant>
      <vt:variant>
        <vt:i4>72</vt:i4>
      </vt:variant>
      <vt:variant>
        <vt:i4>0</vt:i4>
      </vt:variant>
      <vt:variant>
        <vt:i4>5</vt:i4>
      </vt:variant>
      <vt:variant>
        <vt:lpwstr>http://www.uradni-list.si/1/objava.jsp?sop=2004-01-0064</vt:lpwstr>
      </vt:variant>
      <vt:variant>
        <vt:lpwstr/>
      </vt:variant>
      <vt:variant>
        <vt:i4>7798824</vt:i4>
      </vt:variant>
      <vt:variant>
        <vt:i4>69</vt:i4>
      </vt:variant>
      <vt:variant>
        <vt:i4>0</vt:i4>
      </vt:variant>
      <vt:variant>
        <vt:i4>5</vt:i4>
      </vt:variant>
      <vt:variant>
        <vt:lpwstr>http://www.uradni-list.si/1/objava.jsp?sop=2002-01-3237</vt:lpwstr>
      </vt:variant>
      <vt:variant>
        <vt:lpwstr/>
      </vt:variant>
      <vt:variant>
        <vt:i4>7667757</vt:i4>
      </vt:variant>
      <vt:variant>
        <vt:i4>66</vt:i4>
      </vt:variant>
      <vt:variant>
        <vt:i4>0</vt:i4>
      </vt:variant>
      <vt:variant>
        <vt:i4>5</vt:i4>
      </vt:variant>
      <vt:variant>
        <vt:lpwstr>http://www.uradni-list.si/1/objava.jsp?sop=2016-01-3304</vt:lpwstr>
      </vt:variant>
      <vt:variant>
        <vt:lpwstr/>
      </vt:variant>
      <vt:variant>
        <vt:i4>7667749</vt:i4>
      </vt:variant>
      <vt:variant>
        <vt:i4>63</vt:i4>
      </vt:variant>
      <vt:variant>
        <vt:i4>0</vt:i4>
      </vt:variant>
      <vt:variant>
        <vt:i4>5</vt:i4>
      </vt:variant>
      <vt:variant>
        <vt:lpwstr>http://www.uradni-list.si/1/objava.jsp?sop=2015-01-3809</vt:lpwstr>
      </vt:variant>
      <vt:variant>
        <vt:lpwstr/>
      </vt:variant>
      <vt:variant>
        <vt:i4>7405614</vt:i4>
      </vt:variant>
      <vt:variant>
        <vt:i4>60</vt:i4>
      </vt:variant>
      <vt:variant>
        <vt:i4>0</vt:i4>
      </vt:variant>
      <vt:variant>
        <vt:i4>5</vt:i4>
      </vt:variant>
      <vt:variant>
        <vt:lpwstr>http://www.uradni-list.si/1/objava.jsp?sop=2015-01-2352</vt:lpwstr>
      </vt:variant>
      <vt:variant>
        <vt:lpwstr/>
      </vt:variant>
      <vt:variant>
        <vt:i4>8323117</vt:i4>
      </vt:variant>
      <vt:variant>
        <vt:i4>57</vt:i4>
      </vt:variant>
      <vt:variant>
        <vt:i4>0</vt:i4>
      </vt:variant>
      <vt:variant>
        <vt:i4>5</vt:i4>
      </vt:variant>
      <vt:variant>
        <vt:lpwstr>http://www.uradni-list.si/1/objava.jsp?sop=2013-01-1687</vt:lpwstr>
      </vt:variant>
      <vt:variant>
        <vt:lpwstr/>
      </vt:variant>
      <vt:variant>
        <vt:i4>8126511</vt:i4>
      </vt:variant>
      <vt:variant>
        <vt:i4>54</vt:i4>
      </vt:variant>
      <vt:variant>
        <vt:i4>0</vt:i4>
      </vt:variant>
      <vt:variant>
        <vt:i4>5</vt:i4>
      </vt:variant>
      <vt:variant>
        <vt:lpwstr>http://www.uradni-list.si/1/objava.jsp?sop=2012-01-2585</vt:lpwstr>
      </vt:variant>
      <vt:variant>
        <vt:lpwstr/>
      </vt:variant>
      <vt:variant>
        <vt:i4>7995439</vt:i4>
      </vt:variant>
      <vt:variant>
        <vt:i4>51</vt:i4>
      </vt:variant>
      <vt:variant>
        <vt:i4>0</vt:i4>
      </vt:variant>
      <vt:variant>
        <vt:i4>5</vt:i4>
      </vt:variant>
      <vt:variant>
        <vt:lpwstr>http://www.uradni-list.si/1/objava.jsp?sop=2011-01-4683</vt:lpwstr>
      </vt:variant>
      <vt:variant>
        <vt:lpwstr/>
      </vt:variant>
      <vt:variant>
        <vt:i4>7471150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http://www.uradni-list.si/1/objava.jsp?sop=2015-01-2360</vt:lpwstr>
      </vt:variant>
      <vt:variant>
        <vt:lpwstr/>
      </vt:variant>
      <vt:variant>
        <vt:i4>7733290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http://www.uradni-list.si/1/objava.jsp?sop=2014-01-1618</vt:lpwstr>
      </vt:variant>
      <vt:variant>
        <vt:lpwstr/>
      </vt:variant>
      <vt:variant>
        <vt:i4>7667757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http://www.uradni-list.si/1/objava.jsp?sop=2013-01-3602</vt:lpwstr>
      </vt:variant>
      <vt:variant>
        <vt:lpwstr/>
      </vt:variant>
      <vt:variant>
        <vt:i4>7667758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http://www.uradni-list.si/1/objava.jsp?sop=2012-01-2418</vt:lpwstr>
      </vt:variant>
      <vt:variant>
        <vt:lpwstr/>
      </vt:variant>
      <vt:variant>
        <vt:i4>7602212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http://www.uradni-list.si/1/objava.jsp?sop=2008-01-2417</vt:lpwstr>
      </vt:variant>
      <vt:variant>
        <vt:lpwstr/>
      </vt:variant>
      <vt:variant>
        <vt:i4>8323114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http://www.uradni-list.si/1/objava.jsp?sop=2004-01-1694</vt:lpwstr>
      </vt:variant>
      <vt:variant>
        <vt:lpwstr/>
      </vt:variant>
      <vt:variant>
        <vt:i4>7405612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http://www.uradni-list.si/1/objava.jsp?sop=2004-01-0064</vt:lpwstr>
      </vt:variant>
      <vt:variant>
        <vt:lpwstr/>
      </vt:variant>
      <vt:variant>
        <vt:i4>7798824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http://www.uradni-list.si/1/objava.jsp?sop=2002-01-3237</vt:lpwstr>
      </vt:variant>
      <vt:variant>
        <vt:lpwstr/>
      </vt:variant>
      <vt:variant>
        <vt:i4>7733288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http://www.uradni-list.si/1/objava.jsp?sop=2013-01-0304</vt:lpwstr>
      </vt:variant>
      <vt:variant>
        <vt:lpwstr/>
      </vt:variant>
      <vt:variant>
        <vt:i4>7733290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http://www.uradni-list.si/1/objava.jsp?sop=2014-01-1618</vt:lpwstr>
      </vt:variant>
      <vt:variant>
        <vt:lpwstr/>
      </vt:variant>
      <vt:variant>
        <vt:i4>7667757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http://www.uradni-list.si/1/objava.jsp?sop=2013-01-3602</vt:lpwstr>
      </vt:variant>
      <vt:variant>
        <vt:lpwstr/>
      </vt:variant>
      <vt:variant>
        <vt:i4>7667758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http://www.uradni-list.si/1/objava.jsp?sop=2012-01-2418</vt:lpwstr>
      </vt:variant>
      <vt:variant>
        <vt:lpwstr/>
      </vt:variant>
      <vt:variant>
        <vt:i4>7602212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http://www.uradni-list.si/1/objava.jsp?sop=2008-01-2417</vt:lpwstr>
      </vt:variant>
      <vt:variant>
        <vt:lpwstr/>
      </vt:variant>
      <vt:variant>
        <vt:i4>8323114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http://www.uradni-list.si/1/objava.jsp?sop=2004-01-1694</vt:lpwstr>
      </vt:variant>
      <vt:variant>
        <vt:lpwstr/>
      </vt:variant>
      <vt:variant>
        <vt:i4>7405612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http://www.uradni-list.si/1/objava.jsp?sop=2004-01-0064</vt:lpwstr>
      </vt:variant>
      <vt:variant>
        <vt:lpwstr/>
      </vt:variant>
      <vt:variant>
        <vt:i4>7798824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http://www.uradni-list.si/1/objava.jsp?sop=2002-01-3237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MOP</dc:creator>
  <cp:lastModifiedBy>Mateja Prešern</cp:lastModifiedBy>
  <cp:revision>2</cp:revision>
  <cp:lastPrinted>2024-03-14T08:46:00Z</cp:lastPrinted>
  <dcterms:created xsi:type="dcterms:W3CDTF">2024-03-15T11:06:00Z</dcterms:created>
  <dcterms:modified xsi:type="dcterms:W3CDTF">2024-03-15T11:06:00Z</dcterms:modified>
</cp:coreProperties>
</file>