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29BB6" w14:textId="2DB528BB" w:rsidR="00F95D13" w:rsidRDefault="00AD668D" w:rsidP="007E01A4">
      <w:pPr>
        <w:rPr>
          <w:b/>
          <w:lang w:val="sl-SI"/>
        </w:rPr>
      </w:pPr>
      <w:r>
        <w:rPr>
          <w:b/>
          <w:lang w:val="sl-SI"/>
        </w:rPr>
        <w:tab/>
      </w:r>
      <w:r w:rsidR="00EA083A">
        <w:rPr>
          <w:b/>
          <w:lang w:val="sl-SI"/>
        </w:rPr>
        <w:t>Priloga</w:t>
      </w:r>
      <w:r w:rsidR="00F074DE">
        <w:rPr>
          <w:b/>
          <w:lang w:val="sl-SI"/>
        </w:rPr>
        <w:t xml:space="preserve"> </w:t>
      </w:r>
      <w:r w:rsidR="00F95D13">
        <w:rPr>
          <w:b/>
          <w:lang w:val="sl-SI"/>
        </w:rPr>
        <w:t>1</w:t>
      </w:r>
      <w:r w:rsidR="00EA083A">
        <w:rPr>
          <w:b/>
          <w:lang w:val="sl-SI"/>
        </w:rPr>
        <w:t>:</w:t>
      </w:r>
    </w:p>
    <w:p w14:paraId="23D6B38A" w14:textId="41F9C3E4" w:rsidR="00EA083A" w:rsidRDefault="00EA083A" w:rsidP="00EA083A">
      <w:pPr>
        <w:jc w:val="right"/>
        <w:rPr>
          <w:b/>
          <w:lang w:val="sl-SI"/>
        </w:rPr>
      </w:pPr>
      <w:r>
        <w:rPr>
          <w:b/>
          <w:lang w:val="sl-SI"/>
        </w:rPr>
        <w:t xml:space="preserve"> </w:t>
      </w:r>
      <w:r w:rsidR="00F95D13">
        <w:rPr>
          <w:b/>
          <w:color w:val="FF0000"/>
          <w:lang w:val="sl-SI"/>
        </w:rPr>
        <w:t xml:space="preserve"> </w:t>
      </w:r>
      <w:r w:rsidR="00F95D13" w:rsidRPr="007E01A4">
        <w:rPr>
          <w:bCs/>
          <w:lang w:val="sl-SI"/>
        </w:rPr>
        <w:t>»</w:t>
      </w:r>
      <w:r w:rsidR="00F95D13" w:rsidRPr="00F95D13">
        <w:rPr>
          <w:b/>
          <w:lang w:val="sl-SI"/>
        </w:rPr>
        <w:t>Priloga 1</w:t>
      </w:r>
    </w:p>
    <w:p w14:paraId="7EB26E99" w14:textId="77777777" w:rsidR="00EA083A" w:rsidRDefault="00EA083A" w:rsidP="00EA083A">
      <w:pPr>
        <w:jc w:val="center"/>
        <w:rPr>
          <w:b/>
          <w:sz w:val="28"/>
          <w:szCs w:val="28"/>
          <w:lang w:val="sl-SI"/>
        </w:rPr>
      </w:pPr>
    </w:p>
    <w:p w14:paraId="1E49F000" w14:textId="77777777" w:rsidR="00EA083A" w:rsidRDefault="00EA083A" w:rsidP="00EA083A">
      <w:pPr>
        <w:jc w:val="center"/>
        <w:rPr>
          <w:b/>
          <w:sz w:val="28"/>
          <w:szCs w:val="28"/>
          <w:lang w:val="sl-SI"/>
        </w:rPr>
      </w:pPr>
    </w:p>
    <w:p w14:paraId="1588F2C4" w14:textId="136EFC74" w:rsidR="00EA083A" w:rsidRDefault="00EA083A" w:rsidP="00EA083A">
      <w:pPr>
        <w:jc w:val="center"/>
        <w:rPr>
          <w:b/>
          <w:sz w:val="28"/>
          <w:szCs w:val="28"/>
          <w:lang w:val="sl-SI"/>
        </w:rPr>
      </w:pPr>
      <w:r>
        <w:rPr>
          <w:b/>
          <w:sz w:val="28"/>
          <w:szCs w:val="28"/>
          <w:lang w:val="sl-SI"/>
        </w:rPr>
        <w:t>OBRAČUN DAVKA NA BILANČNO VSOTO BANK IN HRANILNIC</w:t>
      </w:r>
    </w:p>
    <w:p w14:paraId="41D5F69C" w14:textId="77777777" w:rsidR="00EA083A" w:rsidRDefault="00EA083A" w:rsidP="00EA083A">
      <w:pPr>
        <w:jc w:val="center"/>
        <w:rPr>
          <w:b/>
          <w:sz w:val="28"/>
          <w:szCs w:val="28"/>
          <w:lang w:val="sl-SI"/>
        </w:rPr>
      </w:pPr>
    </w:p>
    <w:p w14:paraId="48629B5C" w14:textId="77777777" w:rsidR="00EA083A" w:rsidRDefault="00EA083A" w:rsidP="00EA083A">
      <w:pPr>
        <w:jc w:val="center"/>
        <w:rPr>
          <w:b/>
          <w:sz w:val="28"/>
          <w:szCs w:val="28"/>
          <w:lang w:val="sl-SI"/>
        </w:rPr>
      </w:pPr>
      <w:r>
        <w:rPr>
          <w:b/>
          <w:sz w:val="28"/>
          <w:szCs w:val="28"/>
          <w:lang w:val="sl-SI"/>
        </w:rPr>
        <w:t>za obdobje od …………………. do ………………….</w:t>
      </w:r>
    </w:p>
    <w:p w14:paraId="09EEE65A" w14:textId="77777777" w:rsidR="00EA083A" w:rsidRDefault="00EA083A" w:rsidP="00EA083A">
      <w:pPr>
        <w:rPr>
          <w:b/>
          <w:sz w:val="28"/>
          <w:szCs w:val="28"/>
          <w:lang w:val="sl-SI"/>
        </w:rPr>
      </w:pPr>
    </w:p>
    <w:p w14:paraId="2D07BA93" w14:textId="77777777" w:rsidR="00EA083A" w:rsidRDefault="00EA083A" w:rsidP="00EA083A">
      <w:pPr>
        <w:rPr>
          <w:b/>
          <w:sz w:val="28"/>
          <w:szCs w:val="28"/>
          <w:lang w:val="sl-SI"/>
        </w:rPr>
      </w:pPr>
    </w:p>
    <w:p w14:paraId="1C8D75DE" w14:textId="3CB429B3" w:rsidR="00EA083A" w:rsidRPr="007C4009" w:rsidRDefault="00EA083A" w:rsidP="007C4009">
      <w:pPr>
        <w:pStyle w:val="Odstavekseznama"/>
        <w:numPr>
          <w:ilvl w:val="0"/>
          <w:numId w:val="1"/>
        </w:numPr>
        <w:jc w:val="both"/>
        <w:rPr>
          <w:lang w:val="sl-SI"/>
        </w:rPr>
      </w:pPr>
      <w:r w:rsidRPr="007C4009">
        <w:rPr>
          <w:b/>
          <w:lang w:val="sl-SI"/>
        </w:rPr>
        <w:t xml:space="preserve">Podatki o </w:t>
      </w:r>
      <w:r w:rsidR="00303050">
        <w:rPr>
          <w:b/>
          <w:lang w:val="sl-SI"/>
        </w:rPr>
        <w:t>zavezancu</w:t>
      </w:r>
      <w:r w:rsidR="00CC5CE3">
        <w:rPr>
          <w:b/>
          <w:lang w:val="sl-SI"/>
        </w:rPr>
        <w:t xml:space="preserve">, ki ima sedež v </w:t>
      </w:r>
      <w:r w:rsidR="00AB560F" w:rsidRPr="00AB560F">
        <w:rPr>
          <w:b/>
          <w:lang w:val="sl-SI"/>
        </w:rPr>
        <w:t xml:space="preserve">Republiki </w:t>
      </w:r>
      <w:r w:rsidR="00CC5CE3">
        <w:rPr>
          <w:b/>
          <w:lang w:val="sl-SI"/>
        </w:rPr>
        <w:t xml:space="preserve">Sloveniji, </w:t>
      </w:r>
      <w:r w:rsidR="00D9387D">
        <w:rPr>
          <w:b/>
          <w:lang w:val="sl-SI"/>
        </w:rPr>
        <w:t xml:space="preserve">oziroma </w:t>
      </w:r>
      <w:r w:rsidR="00DD5DC7">
        <w:rPr>
          <w:b/>
          <w:lang w:val="sl-SI"/>
        </w:rPr>
        <w:t xml:space="preserve">o </w:t>
      </w:r>
      <w:r w:rsidR="00D9387D">
        <w:rPr>
          <w:b/>
          <w:lang w:val="sl-SI"/>
        </w:rPr>
        <w:t xml:space="preserve">podružnici/poslovni enoti </w:t>
      </w:r>
      <w:r w:rsidR="00303050">
        <w:rPr>
          <w:b/>
          <w:lang w:val="sl-SI"/>
        </w:rPr>
        <w:t>zavezanca</w:t>
      </w:r>
      <w:r w:rsidR="00CC5CE3">
        <w:rPr>
          <w:b/>
          <w:lang w:val="sl-SI"/>
        </w:rPr>
        <w:t>, ki nima sedeža</w:t>
      </w:r>
      <w:r w:rsidR="00303050">
        <w:rPr>
          <w:b/>
          <w:lang w:val="sl-SI"/>
        </w:rPr>
        <w:t xml:space="preserve"> </w:t>
      </w:r>
      <w:r w:rsidR="00D9387D">
        <w:rPr>
          <w:b/>
          <w:lang w:val="sl-SI"/>
        </w:rPr>
        <w:t xml:space="preserve">v </w:t>
      </w:r>
      <w:r w:rsidR="00AB560F" w:rsidRPr="00AB560F">
        <w:rPr>
          <w:b/>
          <w:lang w:val="sl-SI"/>
        </w:rPr>
        <w:t xml:space="preserve">Republiki </w:t>
      </w:r>
      <w:r w:rsidR="00D9387D">
        <w:rPr>
          <w:b/>
          <w:lang w:val="sl-SI"/>
        </w:rPr>
        <w:t>Sloveniji</w:t>
      </w:r>
      <w:r w:rsidR="00303050">
        <w:rPr>
          <w:b/>
          <w:lang w:val="sl-SI"/>
        </w:rPr>
        <w:t>,</w:t>
      </w:r>
      <w:r w:rsidR="005A5FF1">
        <w:rPr>
          <w:b/>
          <w:lang w:val="sl-SI"/>
        </w:rPr>
        <w:t xml:space="preserve"> </w:t>
      </w:r>
      <w:bookmarkStart w:id="0" w:name="_Hlk158713625"/>
      <w:r w:rsidR="005A5FF1">
        <w:rPr>
          <w:b/>
          <w:lang w:val="sl-SI"/>
        </w:rPr>
        <w:t>za</w:t>
      </w:r>
      <w:r w:rsidR="00303050">
        <w:rPr>
          <w:b/>
          <w:lang w:val="sl-SI"/>
        </w:rPr>
        <w:t xml:space="preserve"> katero se oddaja obračun</w:t>
      </w:r>
      <w:bookmarkEnd w:id="0"/>
      <w:r w:rsidR="007C4009" w:rsidRPr="007C4009">
        <w:rPr>
          <w:b/>
          <w:lang w:val="sl-SI"/>
        </w:rPr>
        <w:t>:</w:t>
      </w:r>
    </w:p>
    <w:p w14:paraId="65CB2A72" w14:textId="3E283CF1" w:rsidR="007C4009" w:rsidRDefault="007C4009" w:rsidP="00EA083A">
      <w:pPr>
        <w:jc w:val="both"/>
        <w:rPr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62"/>
        <w:gridCol w:w="3686"/>
        <w:gridCol w:w="2835"/>
      </w:tblGrid>
      <w:tr w:rsidR="007C4009" w14:paraId="1AB4E371" w14:textId="77777777" w:rsidTr="007E01A4">
        <w:tc>
          <w:tcPr>
            <w:tcW w:w="562" w:type="dxa"/>
          </w:tcPr>
          <w:p w14:paraId="3F0E09BC" w14:textId="6E03BE1D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1.1.</w:t>
            </w:r>
          </w:p>
        </w:tc>
        <w:tc>
          <w:tcPr>
            <w:tcW w:w="3686" w:type="dxa"/>
          </w:tcPr>
          <w:p w14:paraId="7237B231" w14:textId="399FB5CB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Davčna številka:</w:t>
            </w:r>
          </w:p>
        </w:tc>
        <w:tc>
          <w:tcPr>
            <w:tcW w:w="2835" w:type="dxa"/>
          </w:tcPr>
          <w:p w14:paraId="5DBBF0D8" w14:textId="77777777" w:rsidR="007C4009" w:rsidRDefault="007C4009" w:rsidP="00EA083A">
            <w:pPr>
              <w:jc w:val="both"/>
              <w:rPr>
                <w:lang w:val="sl-SI"/>
              </w:rPr>
            </w:pPr>
          </w:p>
        </w:tc>
      </w:tr>
      <w:tr w:rsidR="007C4009" w14:paraId="6291ACC9" w14:textId="77777777" w:rsidTr="007E01A4">
        <w:tc>
          <w:tcPr>
            <w:tcW w:w="562" w:type="dxa"/>
          </w:tcPr>
          <w:p w14:paraId="222BD60F" w14:textId="453D0D3A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1.2.</w:t>
            </w:r>
          </w:p>
        </w:tc>
        <w:tc>
          <w:tcPr>
            <w:tcW w:w="3686" w:type="dxa"/>
          </w:tcPr>
          <w:p w14:paraId="288622F8" w14:textId="189834BC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Naziv:</w:t>
            </w:r>
          </w:p>
        </w:tc>
        <w:tc>
          <w:tcPr>
            <w:tcW w:w="2835" w:type="dxa"/>
          </w:tcPr>
          <w:p w14:paraId="3CF8516C" w14:textId="77777777" w:rsidR="007C4009" w:rsidRDefault="007C4009" w:rsidP="00EA083A">
            <w:pPr>
              <w:jc w:val="both"/>
              <w:rPr>
                <w:lang w:val="sl-SI"/>
              </w:rPr>
            </w:pPr>
          </w:p>
        </w:tc>
      </w:tr>
      <w:tr w:rsidR="007C4009" w:rsidRPr="00F2294B" w14:paraId="63080ACA" w14:textId="77777777" w:rsidTr="007E01A4">
        <w:tc>
          <w:tcPr>
            <w:tcW w:w="562" w:type="dxa"/>
          </w:tcPr>
          <w:p w14:paraId="03915EA9" w14:textId="6A278FE8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1.3.</w:t>
            </w:r>
          </w:p>
        </w:tc>
        <w:tc>
          <w:tcPr>
            <w:tcW w:w="3686" w:type="dxa"/>
          </w:tcPr>
          <w:p w14:paraId="099E7769" w14:textId="4987FEB9" w:rsidR="007C4009" w:rsidRDefault="007C4009" w:rsidP="00EA083A">
            <w:pPr>
              <w:jc w:val="both"/>
              <w:rPr>
                <w:lang w:val="sl-SI"/>
              </w:rPr>
            </w:pPr>
            <w:r w:rsidRPr="0004095D">
              <w:rPr>
                <w:lang w:val="sl-SI"/>
              </w:rPr>
              <w:t>Naslov sedeža oziroma kraj poslovanja:</w:t>
            </w:r>
          </w:p>
        </w:tc>
        <w:tc>
          <w:tcPr>
            <w:tcW w:w="2835" w:type="dxa"/>
          </w:tcPr>
          <w:p w14:paraId="1F57A933" w14:textId="77777777" w:rsidR="007C4009" w:rsidRDefault="007C4009" w:rsidP="00EA083A">
            <w:pPr>
              <w:jc w:val="both"/>
              <w:rPr>
                <w:lang w:val="sl-SI"/>
              </w:rPr>
            </w:pPr>
          </w:p>
        </w:tc>
      </w:tr>
      <w:tr w:rsidR="007C4009" w14:paraId="0C6A48E1" w14:textId="77777777" w:rsidTr="007E01A4">
        <w:tc>
          <w:tcPr>
            <w:tcW w:w="562" w:type="dxa"/>
          </w:tcPr>
          <w:p w14:paraId="5EE11361" w14:textId="00BE6C11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1.4.</w:t>
            </w:r>
          </w:p>
        </w:tc>
        <w:tc>
          <w:tcPr>
            <w:tcW w:w="3686" w:type="dxa"/>
          </w:tcPr>
          <w:p w14:paraId="36EB4EFD" w14:textId="65697C2D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Elektronski naslov:</w:t>
            </w:r>
          </w:p>
        </w:tc>
        <w:tc>
          <w:tcPr>
            <w:tcW w:w="2835" w:type="dxa"/>
          </w:tcPr>
          <w:p w14:paraId="7C420943" w14:textId="77777777" w:rsidR="007C4009" w:rsidRDefault="007C4009" w:rsidP="00EA083A">
            <w:pPr>
              <w:jc w:val="both"/>
              <w:rPr>
                <w:lang w:val="sl-SI"/>
              </w:rPr>
            </w:pPr>
          </w:p>
        </w:tc>
      </w:tr>
      <w:tr w:rsidR="007C4009" w14:paraId="236F941C" w14:textId="77777777" w:rsidTr="007E01A4">
        <w:tc>
          <w:tcPr>
            <w:tcW w:w="562" w:type="dxa"/>
          </w:tcPr>
          <w:p w14:paraId="0A8173C3" w14:textId="541B88E0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1.5.</w:t>
            </w:r>
          </w:p>
        </w:tc>
        <w:tc>
          <w:tcPr>
            <w:tcW w:w="3686" w:type="dxa"/>
          </w:tcPr>
          <w:p w14:paraId="2342C97F" w14:textId="1E90EAA6" w:rsidR="007C4009" w:rsidRDefault="007C4009" w:rsidP="00EA083A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Telefonska številka:</w:t>
            </w:r>
          </w:p>
        </w:tc>
        <w:tc>
          <w:tcPr>
            <w:tcW w:w="2835" w:type="dxa"/>
          </w:tcPr>
          <w:p w14:paraId="5438D5D1" w14:textId="77777777" w:rsidR="007C4009" w:rsidRDefault="007C4009" w:rsidP="00EA083A">
            <w:pPr>
              <w:jc w:val="both"/>
              <w:rPr>
                <w:lang w:val="sl-SI"/>
              </w:rPr>
            </w:pPr>
          </w:p>
        </w:tc>
      </w:tr>
    </w:tbl>
    <w:p w14:paraId="28B6C81D" w14:textId="77777777" w:rsidR="007C4009" w:rsidRDefault="007C4009" w:rsidP="00EA083A">
      <w:pPr>
        <w:jc w:val="both"/>
        <w:rPr>
          <w:lang w:val="sl-SI"/>
        </w:rPr>
      </w:pPr>
    </w:p>
    <w:p w14:paraId="742A2204" w14:textId="4B673CB3" w:rsidR="007C4009" w:rsidRPr="007C4009" w:rsidRDefault="007C4009" w:rsidP="007E01A4">
      <w:pPr>
        <w:pStyle w:val="podpisi"/>
        <w:numPr>
          <w:ilvl w:val="0"/>
          <w:numId w:val="1"/>
        </w:numPr>
        <w:tabs>
          <w:tab w:val="left" w:pos="426"/>
        </w:tabs>
        <w:jc w:val="both"/>
        <w:rPr>
          <w:b/>
          <w:bCs/>
          <w:lang w:val="sl-SI"/>
        </w:rPr>
      </w:pPr>
      <w:r w:rsidRPr="007C4009">
        <w:rPr>
          <w:b/>
          <w:bCs/>
          <w:lang w:val="sl-SI"/>
        </w:rPr>
        <w:t xml:space="preserve">Podatki </w:t>
      </w:r>
      <w:r w:rsidR="00134639">
        <w:rPr>
          <w:b/>
          <w:bCs/>
          <w:lang w:val="sl-SI"/>
        </w:rPr>
        <w:t xml:space="preserve">o </w:t>
      </w:r>
      <w:r w:rsidR="00DD5DC7">
        <w:rPr>
          <w:b/>
          <w:bCs/>
          <w:lang w:val="sl-SI"/>
        </w:rPr>
        <w:t xml:space="preserve">zavezancu, ki </w:t>
      </w:r>
      <w:r w:rsidR="00A566BA" w:rsidRPr="00A566BA">
        <w:rPr>
          <w:b/>
          <w:bCs/>
          <w:lang w:val="sl-SI"/>
        </w:rPr>
        <w:t xml:space="preserve">nima sedeža v Republiki Sloveniji in </w:t>
      </w:r>
      <w:r w:rsidR="00DD5DC7">
        <w:rPr>
          <w:b/>
          <w:bCs/>
          <w:lang w:val="sl-SI"/>
        </w:rPr>
        <w:t>je</w:t>
      </w:r>
      <w:r w:rsidRPr="007C4009">
        <w:rPr>
          <w:b/>
          <w:bCs/>
          <w:lang w:val="sl-SI"/>
        </w:rPr>
        <w:t xml:space="preserve"> matičn</w:t>
      </w:r>
      <w:r w:rsidR="00DD5DC7">
        <w:rPr>
          <w:b/>
          <w:bCs/>
          <w:lang w:val="sl-SI"/>
        </w:rPr>
        <w:t>a</w:t>
      </w:r>
      <w:r w:rsidRPr="007C4009">
        <w:rPr>
          <w:b/>
          <w:bCs/>
          <w:lang w:val="sl-SI"/>
        </w:rPr>
        <w:t xml:space="preserve"> bank</w:t>
      </w:r>
      <w:r w:rsidR="00DD5DC7">
        <w:rPr>
          <w:b/>
          <w:bCs/>
          <w:lang w:val="sl-SI"/>
        </w:rPr>
        <w:t>a</w:t>
      </w:r>
      <w:r w:rsidR="00BC5330">
        <w:rPr>
          <w:b/>
          <w:bCs/>
          <w:lang w:val="sl-SI"/>
        </w:rPr>
        <w:t>/hranilnic</w:t>
      </w:r>
      <w:r w:rsidR="00DD5DC7">
        <w:rPr>
          <w:b/>
          <w:bCs/>
          <w:lang w:val="sl-SI"/>
        </w:rPr>
        <w:t>a</w:t>
      </w:r>
      <w:r w:rsidRPr="007C4009">
        <w:rPr>
          <w:b/>
          <w:bCs/>
          <w:lang w:val="sl-SI"/>
        </w:rPr>
        <w:t xml:space="preserve"> podružnice/poslovne enote </w:t>
      </w:r>
      <w:r w:rsidR="00DF32C7">
        <w:rPr>
          <w:b/>
          <w:bCs/>
          <w:lang w:val="sl-SI"/>
        </w:rPr>
        <w:t>v</w:t>
      </w:r>
      <w:r w:rsidR="00AB560F" w:rsidRPr="00E0432F">
        <w:rPr>
          <w:lang w:val="sl-SI"/>
        </w:rPr>
        <w:t xml:space="preserve"> </w:t>
      </w:r>
      <w:r w:rsidR="00AB560F" w:rsidRPr="00AB560F">
        <w:rPr>
          <w:b/>
          <w:bCs/>
          <w:lang w:val="sl-SI"/>
        </w:rPr>
        <w:t>Republiki</w:t>
      </w:r>
      <w:r w:rsidR="00DF32C7">
        <w:rPr>
          <w:b/>
          <w:bCs/>
          <w:lang w:val="sl-SI"/>
        </w:rPr>
        <w:t xml:space="preserve"> Sloveniji</w:t>
      </w:r>
      <w:r w:rsidRPr="007C4009">
        <w:rPr>
          <w:b/>
          <w:bCs/>
          <w:lang w:val="sl-SI"/>
        </w:rPr>
        <w:t>:</w:t>
      </w:r>
    </w:p>
    <w:p w14:paraId="33AD4E11" w14:textId="1A98B367" w:rsidR="007C4009" w:rsidRDefault="007C4009" w:rsidP="007E01A4">
      <w:pPr>
        <w:pStyle w:val="podpisi"/>
        <w:tabs>
          <w:tab w:val="left" w:pos="426"/>
        </w:tabs>
        <w:jc w:val="both"/>
        <w:rPr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62"/>
        <w:gridCol w:w="3686"/>
        <w:gridCol w:w="2835"/>
      </w:tblGrid>
      <w:tr w:rsidR="007C4009" w14:paraId="42FB16FF" w14:textId="77777777" w:rsidTr="007E01A4">
        <w:tc>
          <w:tcPr>
            <w:tcW w:w="562" w:type="dxa"/>
          </w:tcPr>
          <w:p w14:paraId="1FD4BDED" w14:textId="6E17B3FB" w:rsidR="007C4009" w:rsidRPr="0053262C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 w:rsidRPr="0053262C">
              <w:rPr>
                <w:lang w:val="sl-SI"/>
              </w:rPr>
              <w:t>2.1.</w:t>
            </w:r>
          </w:p>
        </w:tc>
        <w:tc>
          <w:tcPr>
            <w:tcW w:w="3686" w:type="dxa"/>
          </w:tcPr>
          <w:p w14:paraId="3F86E226" w14:textId="0D4F0D98" w:rsidR="007C4009" w:rsidRPr="0053262C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 w:rsidRPr="0053262C">
              <w:rPr>
                <w:lang w:val="sl-SI"/>
              </w:rPr>
              <w:t>Identifikacijska številka:</w:t>
            </w:r>
          </w:p>
        </w:tc>
        <w:tc>
          <w:tcPr>
            <w:tcW w:w="2835" w:type="dxa"/>
          </w:tcPr>
          <w:p w14:paraId="349E965C" w14:textId="77777777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</w:p>
        </w:tc>
      </w:tr>
      <w:tr w:rsidR="007C4009" w14:paraId="5F8929EB" w14:textId="77777777" w:rsidTr="007E01A4">
        <w:tc>
          <w:tcPr>
            <w:tcW w:w="562" w:type="dxa"/>
          </w:tcPr>
          <w:p w14:paraId="35AE0ABB" w14:textId="6BB21735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2.2.</w:t>
            </w:r>
          </w:p>
        </w:tc>
        <w:tc>
          <w:tcPr>
            <w:tcW w:w="3686" w:type="dxa"/>
          </w:tcPr>
          <w:p w14:paraId="70DE7675" w14:textId="753E7F5A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Naziv:</w:t>
            </w:r>
          </w:p>
        </w:tc>
        <w:tc>
          <w:tcPr>
            <w:tcW w:w="2835" w:type="dxa"/>
          </w:tcPr>
          <w:p w14:paraId="21734E22" w14:textId="77777777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</w:p>
        </w:tc>
      </w:tr>
      <w:tr w:rsidR="007C4009" w14:paraId="1C4014A1" w14:textId="77777777" w:rsidTr="007E01A4">
        <w:tc>
          <w:tcPr>
            <w:tcW w:w="562" w:type="dxa"/>
          </w:tcPr>
          <w:p w14:paraId="2C1A05B9" w14:textId="50F2F694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2.3.</w:t>
            </w:r>
          </w:p>
        </w:tc>
        <w:tc>
          <w:tcPr>
            <w:tcW w:w="3686" w:type="dxa"/>
          </w:tcPr>
          <w:p w14:paraId="7D5A4C84" w14:textId="484C90D6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Naslov sedeža:</w:t>
            </w:r>
          </w:p>
        </w:tc>
        <w:tc>
          <w:tcPr>
            <w:tcW w:w="2835" w:type="dxa"/>
          </w:tcPr>
          <w:p w14:paraId="0C365AA5" w14:textId="77777777" w:rsidR="007C4009" w:rsidRDefault="007C4009" w:rsidP="00EA083A">
            <w:pPr>
              <w:pStyle w:val="podpisi"/>
              <w:tabs>
                <w:tab w:val="left" w:pos="426"/>
              </w:tabs>
              <w:rPr>
                <w:lang w:val="sl-SI"/>
              </w:rPr>
            </w:pPr>
          </w:p>
        </w:tc>
      </w:tr>
    </w:tbl>
    <w:p w14:paraId="6F2725FF" w14:textId="77777777" w:rsidR="007C4009" w:rsidRDefault="007C4009" w:rsidP="00EA083A">
      <w:pPr>
        <w:pStyle w:val="podpisi"/>
        <w:tabs>
          <w:tab w:val="left" w:pos="426"/>
        </w:tabs>
        <w:rPr>
          <w:lang w:val="sl-SI"/>
        </w:rPr>
      </w:pPr>
    </w:p>
    <w:p w14:paraId="78102DB4" w14:textId="07E7FAA5" w:rsidR="00182688" w:rsidRPr="008D3C98" w:rsidRDefault="00182688" w:rsidP="00182688">
      <w:pPr>
        <w:pStyle w:val="Odstavekseznama"/>
        <w:numPr>
          <w:ilvl w:val="0"/>
          <w:numId w:val="1"/>
        </w:numPr>
        <w:jc w:val="both"/>
        <w:rPr>
          <w:b/>
          <w:bCs/>
          <w:lang w:val="sl-SI"/>
        </w:rPr>
      </w:pPr>
      <w:r w:rsidRPr="008D3C98">
        <w:rPr>
          <w:b/>
          <w:bCs/>
          <w:lang w:val="sl-SI"/>
        </w:rPr>
        <w:t xml:space="preserve">Obračun davka </w:t>
      </w:r>
      <w:r w:rsidR="00D9387D" w:rsidRPr="008D3C98">
        <w:rPr>
          <w:b/>
          <w:bCs/>
          <w:lang w:val="sl-SI"/>
        </w:rPr>
        <w:t>se oddaja za</w:t>
      </w:r>
      <w:r w:rsidRPr="008D3C98">
        <w:rPr>
          <w:b/>
          <w:bCs/>
          <w:lang w:val="sl-SI"/>
        </w:rPr>
        <w:t>:</w:t>
      </w:r>
    </w:p>
    <w:p w14:paraId="2CA0302D" w14:textId="77777777" w:rsidR="00182688" w:rsidRDefault="00182688" w:rsidP="00EA083A">
      <w:pPr>
        <w:jc w:val="both"/>
        <w:rPr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55"/>
        <w:gridCol w:w="7520"/>
        <w:gridCol w:w="987"/>
      </w:tblGrid>
      <w:tr w:rsidR="004F38CC" w:rsidRPr="00F2294B" w14:paraId="280794CA" w14:textId="43AE39B1" w:rsidTr="004F38CC">
        <w:tc>
          <w:tcPr>
            <w:tcW w:w="555" w:type="dxa"/>
          </w:tcPr>
          <w:p w14:paraId="6B7F470F" w14:textId="51A561AB" w:rsidR="004F38CC" w:rsidRPr="00182688" w:rsidRDefault="004F38CC" w:rsidP="00E67A7F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3.1.</w:t>
            </w:r>
          </w:p>
        </w:tc>
        <w:tc>
          <w:tcPr>
            <w:tcW w:w="7520" w:type="dxa"/>
          </w:tcPr>
          <w:p w14:paraId="1E11B2DD" w14:textId="4B3E9B49" w:rsidR="004F38CC" w:rsidRPr="009417ED" w:rsidRDefault="004F38CC" w:rsidP="009417ED">
            <w:pPr>
              <w:rPr>
                <w:lang w:val="sl-SI"/>
              </w:rPr>
            </w:pPr>
            <w:r w:rsidRPr="009417ED">
              <w:rPr>
                <w:lang w:val="sl-SI"/>
              </w:rPr>
              <w:t>bank</w:t>
            </w:r>
            <w:r>
              <w:rPr>
                <w:lang w:val="sl-SI"/>
              </w:rPr>
              <w:t>o</w:t>
            </w:r>
            <w:r w:rsidRPr="009417ED">
              <w:rPr>
                <w:lang w:val="sl-SI"/>
              </w:rPr>
              <w:t xml:space="preserve"> </w:t>
            </w:r>
            <w:r w:rsidR="000643C0">
              <w:rPr>
                <w:lang w:val="sl-SI"/>
              </w:rPr>
              <w:t>ali</w:t>
            </w:r>
            <w:r w:rsidR="000643C0" w:rsidRPr="009417ED">
              <w:rPr>
                <w:lang w:val="sl-SI"/>
              </w:rPr>
              <w:t xml:space="preserve"> </w:t>
            </w:r>
            <w:r w:rsidRPr="009417ED">
              <w:rPr>
                <w:lang w:val="sl-SI"/>
              </w:rPr>
              <w:t>hranilnic</w:t>
            </w:r>
            <w:r>
              <w:rPr>
                <w:lang w:val="sl-SI"/>
              </w:rPr>
              <w:t>o</w:t>
            </w:r>
            <w:r w:rsidRPr="009417ED">
              <w:rPr>
                <w:lang w:val="sl-SI"/>
              </w:rPr>
              <w:t xml:space="preserve">, </w:t>
            </w:r>
            <w:bookmarkStart w:id="1" w:name="_Hlk158713209"/>
            <w:r w:rsidRPr="009417ED">
              <w:rPr>
                <w:lang w:val="sl-SI"/>
              </w:rPr>
              <w:t>ki je v skladu z zakonom, ki ureja bančništvo, pridobila dovoljenje Banke Slovenije za opravljanje bančnih storitev</w:t>
            </w:r>
            <w:bookmarkEnd w:id="1"/>
          </w:p>
        </w:tc>
        <w:tc>
          <w:tcPr>
            <w:tcW w:w="987" w:type="dxa"/>
          </w:tcPr>
          <w:p w14:paraId="0DE808DB" w14:textId="441E3141" w:rsidR="004F38CC" w:rsidRPr="00DC0358" w:rsidRDefault="004F38CC" w:rsidP="009417ED">
            <w:pPr>
              <w:rPr>
                <w:highlight w:val="yellow"/>
                <w:lang w:val="sl-SI"/>
              </w:rPr>
            </w:pPr>
          </w:p>
        </w:tc>
      </w:tr>
      <w:tr w:rsidR="004F38CC" w:rsidRPr="00F2294B" w14:paraId="4F6ED776" w14:textId="19A86CF6" w:rsidTr="004F38CC">
        <w:tc>
          <w:tcPr>
            <w:tcW w:w="555" w:type="dxa"/>
          </w:tcPr>
          <w:p w14:paraId="061C4BC4" w14:textId="4FAF16B3" w:rsidR="004F38CC" w:rsidRPr="00182688" w:rsidRDefault="004F38CC" w:rsidP="00E67A7F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3.2.</w:t>
            </w:r>
          </w:p>
        </w:tc>
        <w:tc>
          <w:tcPr>
            <w:tcW w:w="7520" w:type="dxa"/>
          </w:tcPr>
          <w:p w14:paraId="45E3CE51" w14:textId="3BD8281F" w:rsidR="004F38CC" w:rsidRPr="009417ED" w:rsidRDefault="004F38CC" w:rsidP="00E67A7F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 xml:space="preserve">podružnico </w:t>
            </w:r>
            <w:r w:rsidRPr="009417ED">
              <w:rPr>
                <w:lang w:val="sl-SI"/>
              </w:rPr>
              <w:t>bank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</w:t>
            </w:r>
            <w:r w:rsidR="000643C0">
              <w:rPr>
                <w:lang w:val="sl-SI"/>
              </w:rPr>
              <w:t>ali</w:t>
            </w:r>
            <w:r w:rsidRPr="009417ED">
              <w:rPr>
                <w:lang w:val="sl-SI"/>
              </w:rPr>
              <w:t xml:space="preserve"> hranilnic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države članice Evropske unije, ki je v skladu z zakonom, ki ureja bančništvo, upravičena na območju Republike Slovenije opravljati bančne in druge vzajemno priznane finančne storitve prek podružnice</w:t>
            </w:r>
          </w:p>
        </w:tc>
        <w:tc>
          <w:tcPr>
            <w:tcW w:w="987" w:type="dxa"/>
          </w:tcPr>
          <w:p w14:paraId="6D68E411" w14:textId="55546C2B" w:rsidR="004F38CC" w:rsidRPr="00DC0358" w:rsidRDefault="004F38CC" w:rsidP="00E67A7F">
            <w:pPr>
              <w:jc w:val="both"/>
              <w:rPr>
                <w:highlight w:val="yellow"/>
                <w:lang w:val="sl-SI"/>
              </w:rPr>
            </w:pPr>
          </w:p>
        </w:tc>
      </w:tr>
      <w:tr w:rsidR="004F38CC" w:rsidRPr="00F2294B" w14:paraId="18F4CB25" w14:textId="6C02640C" w:rsidTr="004F38CC">
        <w:tc>
          <w:tcPr>
            <w:tcW w:w="555" w:type="dxa"/>
          </w:tcPr>
          <w:p w14:paraId="5E4C5F63" w14:textId="4C416E82" w:rsidR="004F38CC" w:rsidRPr="00182688" w:rsidRDefault="004F38CC" w:rsidP="00E67A7F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3.3.</w:t>
            </w:r>
          </w:p>
        </w:tc>
        <w:tc>
          <w:tcPr>
            <w:tcW w:w="7520" w:type="dxa"/>
          </w:tcPr>
          <w:p w14:paraId="6A4CA221" w14:textId="6E87F69D" w:rsidR="004F38CC" w:rsidRPr="009417ED" w:rsidRDefault="004F38CC" w:rsidP="00E67A7F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 xml:space="preserve">poslovno enoto </w:t>
            </w:r>
            <w:r w:rsidRPr="009417ED">
              <w:rPr>
                <w:lang w:val="sl-SI"/>
              </w:rPr>
              <w:t>bank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</w:t>
            </w:r>
            <w:r w:rsidR="000643C0">
              <w:rPr>
                <w:lang w:val="sl-SI"/>
              </w:rPr>
              <w:t>ali</w:t>
            </w:r>
            <w:r w:rsidR="000643C0" w:rsidRPr="009417ED">
              <w:rPr>
                <w:lang w:val="sl-SI"/>
              </w:rPr>
              <w:t xml:space="preserve"> </w:t>
            </w:r>
            <w:r w:rsidRPr="009417ED">
              <w:rPr>
                <w:lang w:val="sl-SI"/>
              </w:rPr>
              <w:t>hranilnic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države članice</w:t>
            </w:r>
            <w:r>
              <w:rPr>
                <w:lang w:val="sl-SI"/>
              </w:rPr>
              <w:t xml:space="preserve"> Evropske unije</w:t>
            </w:r>
            <w:r w:rsidRPr="009417ED">
              <w:rPr>
                <w:lang w:val="sl-SI"/>
              </w:rPr>
              <w:t>, ki je v skladu z zakonom, ki ureja bančništvo, upravičena na območju Republike Slovenije opravljati bančne in druge vzajemno priznane finančne storitve neposredno, če ima v Republiki Sloveniji poslovno enoto po zakonu, ki ureja obdavčitev dohodkov pravnih oseb</w:t>
            </w:r>
          </w:p>
        </w:tc>
        <w:tc>
          <w:tcPr>
            <w:tcW w:w="987" w:type="dxa"/>
          </w:tcPr>
          <w:p w14:paraId="32C51493" w14:textId="3821AAB1" w:rsidR="004F38CC" w:rsidRPr="00DC0358" w:rsidRDefault="004F38CC" w:rsidP="00E67A7F">
            <w:pPr>
              <w:pStyle w:val="podpisi"/>
              <w:tabs>
                <w:tab w:val="left" w:pos="426"/>
              </w:tabs>
              <w:rPr>
                <w:highlight w:val="yellow"/>
                <w:lang w:val="sl-SI"/>
              </w:rPr>
            </w:pPr>
          </w:p>
        </w:tc>
      </w:tr>
      <w:tr w:rsidR="004F38CC" w:rsidRPr="00F2294B" w14:paraId="6B2EBA61" w14:textId="4DB31AC0" w:rsidTr="004F38CC">
        <w:tc>
          <w:tcPr>
            <w:tcW w:w="555" w:type="dxa"/>
          </w:tcPr>
          <w:p w14:paraId="409D489C" w14:textId="5B5FCE75" w:rsidR="004F38CC" w:rsidRDefault="004F38CC" w:rsidP="00E67A7F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>3.4.</w:t>
            </w:r>
          </w:p>
        </w:tc>
        <w:tc>
          <w:tcPr>
            <w:tcW w:w="7520" w:type="dxa"/>
          </w:tcPr>
          <w:p w14:paraId="6CF76D73" w14:textId="710CDE91" w:rsidR="004F38CC" w:rsidRPr="009417ED" w:rsidRDefault="004F38CC" w:rsidP="00E67A7F">
            <w:pPr>
              <w:pStyle w:val="podpisi"/>
              <w:tabs>
                <w:tab w:val="left" w:pos="426"/>
              </w:tabs>
              <w:rPr>
                <w:lang w:val="sl-SI"/>
              </w:rPr>
            </w:pPr>
            <w:r>
              <w:rPr>
                <w:lang w:val="sl-SI"/>
              </w:rPr>
              <w:t xml:space="preserve">podružnico </w:t>
            </w:r>
            <w:r w:rsidRPr="009417ED">
              <w:rPr>
                <w:lang w:val="sl-SI"/>
              </w:rPr>
              <w:t>bank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</w:t>
            </w:r>
            <w:r w:rsidR="000643C0">
              <w:rPr>
                <w:lang w:val="sl-SI"/>
              </w:rPr>
              <w:t>ali</w:t>
            </w:r>
            <w:r w:rsidR="000643C0" w:rsidRPr="009417ED">
              <w:rPr>
                <w:lang w:val="sl-SI"/>
              </w:rPr>
              <w:t xml:space="preserve"> </w:t>
            </w:r>
            <w:r w:rsidRPr="009417ED">
              <w:rPr>
                <w:lang w:val="sl-SI"/>
              </w:rPr>
              <w:t>hranilnic</w:t>
            </w:r>
            <w:r>
              <w:rPr>
                <w:lang w:val="sl-SI"/>
              </w:rPr>
              <w:t>e</w:t>
            </w:r>
            <w:r w:rsidRPr="009417ED">
              <w:rPr>
                <w:lang w:val="sl-SI"/>
              </w:rPr>
              <w:t xml:space="preserve"> tretje države, ki je v skladu z zakonom, ki ureja bančništvo, pridobila dovoljenje Banke Slovenije za ustanovitev podružnice v Republiki Sloveniji</w:t>
            </w:r>
          </w:p>
        </w:tc>
        <w:tc>
          <w:tcPr>
            <w:tcW w:w="987" w:type="dxa"/>
          </w:tcPr>
          <w:p w14:paraId="6B161F4C" w14:textId="7E9E16BF" w:rsidR="004F38CC" w:rsidRPr="00DC0358" w:rsidRDefault="004F38CC" w:rsidP="00E67A7F">
            <w:pPr>
              <w:pStyle w:val="podpisi"/>
              <w:tabs>
                <w:tab w:val="left" w:pos="426"/>
              </w:tabs>
              <w:rPr>
                <w:highlight w:val="yellow"/>
                <w:lang w:val="sl-SI"/>
              </w:rPr>
            </w:pPr>
          </w:p>
        </w:tc>
      </w:tr>
    </w:tbl>
    <w:p w14:paraId="562E7C32" w14:textId="77777777" w:rsidR="00EA083A" w:rsidRDefault="00EA083A" w:rsidP="00EA083A">
      <w:pPr>
        <w:pStyle w:val="podpisi"/>
        <w:tabs>
          <w:tab w:val="left" w:pos="426"/>
        </w:tabs>
        <w:rPr>
          <w:lang w:val="sl-SI"/>
        </w:rPr>
      </w:pPr>
    </w:p>
    <w:p w14:paraId="32792128" w14:textId="0CC4EA01" w:rsidR="00611EEA" w:rsidRPr="00182688" w:rsidRDefault="00182688" w:rsidP="00182688">
      <w:pPr>
        <w:pStyle w:val="Odstavekseznama"/>
        <w:numPr>
          <w:ilvl w:val="0"/>
          <w:numId w:val="1"/>
        </w:numPr>
        <w:rPr>
          <w:b/>
          <w:bCs/>
          <w:lang w:val="sl-SI"/>
        </w:rPr>
      </w:pPr>
      <w:r w:rsidRPr="00182688">
        <w:rPr>
          <w:b/>
          <w:bCs/>
          <w:lang w:val="sl-SI"/>
        </w:rPr>
        <w:t>Izračun davčne obveznosti</w:t>
      </w:r>
      <w:r w:rsidR="00D9387D">
        <w:rPr>
          <w:b/>
          <w:bCs/>
          <w:lang w:val="sl-SI"/>
        </w:rPr>
        <w:t>:</w:t>
      </w:r>
    </w:p>
    <w:p w14:paraId="12D7A693" w14:textId="7593FD31" w:rsidR="00182688" w:rsidRPr="00182688" w:rsidRDefault="00834DCF" w:rsidP="00182688">
      <w:pPr>
        <w:ind w:left="7080" w:firstLine="708"/>
        <w:rPr>
          <w:lang w:val="sl-SI"/>
        </w:rPr>
      </w:pPr>
      <w:r>
        <w:rPr>
          <w:lang w:val="sl-SI"/>
        </w:rPr>
        <w:t xml:space="preserve">V </w:t>
      </w:r>
      <w:r w:rsidR="00F73F0A" w:rsidRPr="00182688">
        <w:rPr>
          <w:lang w:val="sl-SI"/>
        </w:rPr>
        <w:t>e</w:t>
      </w:r>
      <w:r w:rsidR="00F73F0A">
        <w:rPr>
          <w:lang w:val="sl-SI"/>
        </w:rPr>
        <w:t>u</w:t>
      </w:r>
      <w:r w:rsidR="00F73F0A" w:rsidRPr="00182688">
        <w:rPr>
          <w:lang w:val="sl-SI"/>
        </w:rPr>
        <w:t xml:space="preserve">rih </w:t>
      </w:r>
      <w:r w:rsidR="00182688" w:rsidRPr="00182688">
        <w:rPr>
          <w:lang w:val="sl-SI"/>
        </w:rPr>
        <w:t>s centi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28"/>
        <w:gridCol w:w="6166"/>
        <w:gridCol w:w="2068"/>
      </w:tblGrid>
      <w:tr w:rsidR="00182688" w:rsidRPr="00182688" w14:paraId="498988C1" w14:textId="77777777" w:rsidTr="00E7431F">
        <w:tc>
          <w:tcPr>
            <w:tcW w:w="828" w:type="dxa"/>
          </w:tcPr>
          <w:p w14:paraId="500DB17A" w14:textId="77777777" w:rsidR="00182688" w:rsidRPr="00182688" w:rsidRDefault="00182688" w:rsidP="00182688">
            <w:pPr>
              <w:rPr>
                <w:lang w:val="sl-SI"/>
              </w:rPr>
            </w:pPr>
          </w:p>
        </w:tc>
        <w:tc>
          <w:tcPr>
            <w:tcW w:w="6166" w:type="dxa"/>
          </w:tcPr>
          <w:p w14:paraId="385E74DB" w14:textId="6FF258F4" w:rsidR="00182688" w:rsidRPr="00182688" w:rsidRDefault="00182688" w:rsidP="00182688">
            <w:pPr>
              <w:rPr>
                <w:lang w:val="sl-SI"/>
              </w:rPr>
            </w:pPr>
            <w:r w:rsidRPr="00182688">
              <w:rPr>
                <w:lang w:val="sl-SI"/>
              </w:rPr>
              <w:t>Postavka</w:t>
            </w:r>
          </w:p>
        </w:tc>
        <w:tc>
          <w:tcPr>
            <w:tcW w:w="2068" w:type="dxa"/>
          </w:tcPr>
          <w:p w14:paraId="1AB5BFBD" w14:textId="27B6A3A4" w:rsidR="00182688" w:rsidRPr="00182688" w:rsidRDefault="00182688" w:rsidP="00182688">
            <w:pPr>
              <w:rPr>
                <w:lang w:val="sl-SI"/>
              </w:rPr>
            </w:pPr>
            <w:r w:rsidRPr="00182688">
              <w:rPr>
                <w:lang w:val="sl-SI"/>
              </w:rPr>
              <w:t>Podatek</w:t>
            </w:r>
          </w:p>
        </w:tc>
      </w:tr>
      <w:tr w:rsidR="00182688" w:rsidRPr="00F2294B" w14:paraId="5DD33F23" w14:textId="77777777" w:rsidTr="00E7431F">
        <w:tc>
          <w:tcPr>
            <w:tcW w:w="828" w:type="dxa"/>
          </w:tcPr>
          <w:p w14:paraId="3C503ED0" w14:textId="1C8FD76E" w:rsidR="00182688" w:rsidRPr="00182688" w:rsidRDefault="00182688" w:rsidP="00182688">
            <w:pPr>
              <w:rPr>
                <w:lang w:val="sl-SI"/>
              </w:rPr>
            </w:pPr>
            <w:r w:rsidRPr="00182688">
              <w:rPr>
                <w:lang w:val="sl-SI"/>
              </w:rPr>
              <w:t>4.1.</w:t>
            </w:r>
          </w:p>
        </w:tc>
        <w:tc>
          <w:tcPr>
            <w:tcW w:w="6166" w:type="dxa"/>
          </w:tcPr>
          <w:p w14:paraId="6D867E36" w14:textId="17BA5680" w:rsidR="00182688" w:rsidRPr="00763C8A" w:rsidRDefault="00F73F0A" w:rsidP="00182688">
            <w:pPr>
              <w:rPr>
                <w:lang w:val="sl-SI"/>
              </w:rPr>
            </w:pPr>
            <w:r>
              <w:rPr>
                <w:lang w:val="sl-SI"/>
              </w:rPr>
              <w:t xml:space="preserve">Povprečna bilančna </w:t>
            </w:r>
            <w:r w:rsidR="00F2252A">
              <w:rPr>
                <w:lang w:val="sl-SI"/>
              </w:rPr>
              <w:t>vsota</w:t>
            </w:r>
            <w:r w:rsidR="00161E8A">
              <w:rPr>
                <w:lang w:val="sl-SI"/>
              </w:rPr>
              <w:t xml:space="preserve"> v </w:t>
            </w:r>
            <w:r w:rsidR="00FB3F88">
              <w:rPr>
                <w:lang w:val="sl-SI"/>
              </w:rPr>
              <w:t>davčnem</w:t>
            </w:r>
            <w:r w:rsidR="00161E8A">
              <w:rPr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5BA4D6DA" w14:textId="77777777" w:rsidR="00182688" w:rsidRPr="00182688" w:rsidRDefault="00182688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728367AE" w14:textId="77777777" w:rsidTr="00E7431F">
        <w:tc>
          <w:tcPr>
            <w:tcW w:w="828" w:type="dxa"/>
          </w:tcPr>
          <w:p w14:paraId="2AA64DB0" w14:textId="669DDFC9" w:rsidR="00596821" w:rsidRPr="00182688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4.1.1.</w:t>
            </w:r>
          </w:p>
        </w:tc>
        <w:tc>
          <w:tcPr>
            <w:tcW w:w="6166" w:type="dxa"/>
          </w:tcPr>
          <w:p w14:paraId="48FF122F" w14:textId="6295261E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januarja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7C696638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4FA9A6FD" w14:textId="77777777" w:rsidTr="00E7431F">
        <w:tc>
          <w:tcPr>
            <w:tcW w:w="828" w:type="dxa"/>
          </w:tcPr>
          <w:p w14:paraId="7726F73A" w14:textId="2BE6918F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4.1.2.</w:t>
            </w:r>
          </w:p>
        </w:tc>
        <w:tc>
          <w:tcPr>
            <w:tcW w:w="6166" w:type="dxa"/>
          </w:tcPr>
          <w:p w14:paraId="2CE7739E" w14:textId="0EE440E4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februarja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464B3E81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2067D4D2" w14:textId="77777777" w:rsidTr="00E7431F">
        <w:tc>
          <w:tcPr>
            <w:tcW w:w="828" w:type="dxa"/>
          </w:tcPr>
          <w:p w14:paraId="10F0A49E" w14:textId="4658B094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4.1.3.</w:t>
            </w:r>
          </w:p>
        </w:tc>
        <w:tc>
          <w:tcPr>
            <w:tcW w:w="6166" w:type="dxa"/>
          </w:tcPr>
          <w:p w14:paraId="7AE80C2C" w14:textId="659A2532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marca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3327FED4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7E4FB6C8" w14:textId="77777777" w:rsidTr="00E7431F">
        <w:tc>
          <w:tcPr>
            <w:tcW w:w="828" w:type="dxa"/>
          </w:tcPr>
          <w:p w14:paraId="6F97A258" w14:textId="384F2EE3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4.1.4.</w:t>
            </w:r>
          </w:p>
        </w:tc>
        <w:tc>
          <w:tcPr>
            <w:tcW w:w="6166" w:type="dxa"/>
          </w:tcPr>
          <w:p w14:paraId="273BFE2F" w14:textId="6591DC1C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aprila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4393206C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2088CB5B" w14:textId="77777777" w:rsidTr="00E7431F">
        <w:tc>
          <w:tcPr>
            <w:tcW w:w="828" w:type="dxa"/>
          </w:tcPr>
          <w:p w14:paraId="6C67E149" w14:textId="104F1CF9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4.1.5.</w:t>
            </w:r>
          </w:p>
        </w:tc>
        <w:tc>
          <w:tcPr>
            <w:tcW w:w="6166" w:type="dxa"/>
          </w:tcPr>
          <w:p w14:paraId="683AAF71" w14:textId="27B5FC0F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maja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2E69810E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56CED7E6" w14:textId="77777777" w:rsidTr="00E7431F">
        <w:tc>
          <w:tcPr>
            <w:tcW w:w="828" w:type="dxa"/>
          </w:tcPr>
          <w:p w14:paraId="1A9A54AD" w14:textId="684CEF00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4.1.6.</w:t>
            </w:r>
          </w:p>
        </w:tc>
        <w:tc>
          <w:tcPr>
            <w:tcW w:w="6166" w:type="dxa"/>
          </w:tcPr>
          <w:p w14:paraId="2DAF1E41" w14:textId="0B9395C8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junija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3228804D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3252904B" w14:textId="77777777" w:rsidTr="00E7431F">
        <w:tc>
          <w:tcPr>
            <w:tcW w:w="828" w:type="dxa"/>
          </w:tcPr>
          <w:p w14:paraId="6CF4D231" w14:textId="31946AFD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lastRenderedPageBreak/>
              <w:t>4.1.7.</w:t>
            </w:r>
          </w:p>
        </w:tc>
        <w:tc>
          <w:tcPr>
            <w:tcW w:w="6166" w:type="dxa"/>
          </w:tcPr>
          <w:p w14:paraId="0730A66E" w14:textId="37E5D453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julija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706D75F1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733982B2" w14:textId="77777777" w:rsidTr="00E7431F">
        <w:tc>
          <w:tcPr>
            <w:tcW w:w="828" w:type="dxa"/>
          </w:tcPr>
          <w:p w14:paraId="7B1E5821" w14:textId="27DC34D1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4.1.8.</w:t>
            </w:r>
          </w:p>
        </w:tc>
        <w:tc>
          <w:tcPr>
            <w:tcW w:w="6166" w:type="dxa"/>
          </w:tcPr>
          <w:p w14:paraId="5627F012" w14:textId="070F569D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avgusta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5531D15B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260FAD64" w14:textId="77777777" w:rsidTr="00E7431F">
        <w:tc>
          <w:tcPr>
            <w:tcW w:w="828" w:type="dxa"/>
          </w:tcPr>
          <w:p w14:paraId="7C86E2CB" w14:textId="5997DCDA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4.1.9.</w:t>
            </w:r>
          </w:p>
        </w:tc>
        <w:tc>
          <w:tcPr>
            <w:tcW w:w="6166" w:type="dxa"/>
          </w:tcPr>
          <w:p w14:paraId="5DB7807A" w14:textId="727A6C12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septembra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63C8B68A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28E4837D" w14:textId="77777777" w:rsidTr="00E7431F">
        <w:tc>
          <w:tcPr>
            <w:tcW w:w="828" w:type="dxa"/>
          </w:tcPr>
          <w:p w14:paraId="074D2494" w14:textId="308D3B96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4.1.10.</w:t>
            </w:r>
          </w:p>
        </w:tc>
        <w:tc>
          <w:tcPr>
            <w:tcW w:w="6166" w:type="dxa"/>
          </w:tcPr>
          <w:p w14:paraId="3580EDC0" w14:textId="5D90E0BA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oktobra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2E2DAA21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0F6D1413" w14:textId="77777777" w:rsidTr="00E7431F">
        <w:tc>
          <w:tcPr>
            <w:tcW w:w="828" w:type="dxa"/>
          </w:tcPr>
          <w:p w14:paraId="5689D570" w14:textId="4AFF2C28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4.1.11.</w:t>
            </w:r>
          </w:p>
        </w:tc>
        <w:tc>
          <w:tcPr>
            <w:tcW w:w="6166" w:type="dxa"/>
          </w:tcPr>
          <w:p w14:paraId="00CE1A02" w14:textId="1A0A38E2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novembra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7DC87CEA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596821" w:rsidRPr="00F2294B" w14:paraId="5A4CD3F3" w14:textId="77777777" w:rsidTr="00E7431F">
        <w:tc>
          <w:tcPr>
            <w:tcW w:w="828" w:type="dxa"/>
          </w:tcPr>
          <w:p w14:paraId="4FA35166" w14:textId="6FBF7960" w:rsidR="00596821" w:rsidRDefault="00596821" w:rsidP="00182688">
            <w:pPr>
              <w:rPr>
                <w:lang w:val="sl-SI"/>
              </w:rPr>
            </w:pPr>
            <w:r>
              <w:rPr>
                <w:lang w:val="sl-SI"/>
              </w:rPr>
              <w:t>4.1.12.</w:t>
            </w:r>
          </w:p>
        </w:tc>
        <w:tc>
          <w:tcPr>
            <w:tcW w:w="6166" w:type="dxa"/>
          </w:tcPr>
          <w:p w14:paraId="4776A4F3" w14:textId="1534EC81" w:rsidR="00596821" w:rsidRPr="008D3C98" w:rsidRDefault="00596821" w:rsidP="00182688">
            <w:pPr>
              <w:rPr>
                <w:i/>
                <w:iCs/>
                <w:lang w:val="sl-SI"/>
              </w:rPr>
            </w:pPr>
            <w:r w:rsidRPr="008D3C98">
              <w:rPr>
                <w:i/>
                <w:iCs/>
                <w:lang w:val="sl-SI"/>
              </w:rPr>
              <w:t xml:space="preserve">Bilančna vsota na zadnji dan decembra </w:t>
            </w:r>
            <w:r w:rsidR="00E058AA" w:rsidRPr="008D3C98">
              <w:rPr>
                <w:i/>
                <w:iCs/>
                <w:lang w:val="sl-SI"/>
              </w:rPr>
              <w:t xml:space="preserve">v </w:t>
            </w:r>
            <w:r w:rsidR="00FB3F88">
              <w:rPr>
                <w:i/>
                <w:iCs/>
                <w:lang w:val="sl-SI"/>
              </w:rPr>
              <w:t>davčnem</w:t>
            </w:r>
            <w:r w:rsidR="00E058AA" w:rsidRPr="008D3C98">
              <w:rPr>
                <w:i/>
                <w:iCs/>
                <w:lang w:val="sl-SI"/>
              </w:rPr>
              <w:t xml:space="preserve"> obdobju</w:t>
            </w:r>
          </w:p>
        </w:tc>
        <w:tc>
          <w:tcPr>
            <w:tcW w:w="2068" w:type="dxa"/>
          </w:tcPr>
          <w:p w14:paraId="2DA2D186" w14:textId="77777777" w:rsidR="00596821" w:rsidRPr="00182688" w:rsidRDefault="00596821" w:rsidP="00182688">
            <w:pPr>
              <w:rPr>
                <w:b/>
                <w:bCs/>
                <w:lang w:val="sl-SI"/>
              </w:rPr>
            </w:pPr>
          </w:p>
        </w:tc>
      </w:tr>
      <w:tr w:rsidR="00182688" w:rsidRPr="00182688" w14:paraId="1EBAE8DC" w14:textId="77777777" w:rsidTr="00E7431F">
        <w:tc>
          <w:tcPr>
            <w:tcW w:w="828" w:type="dxa"/>
          </w:tcPr>
          <w:p w14:paraId="0C2A08AB" w14:textId="1236DED5" w:rsidR="00182688" w:rsidRPr="009417ED" w:rsidRDefault="00182688" w:rsidP="00182688">
            <w:pPr>
              <w:rPr>
                <w:lang w:val="sl-SI"/>
              </w:rPr>
            </w:pPr>
            <w:r w:rsidRPr="009417ED">
              <w:rPr>
                <w:lang w:val="sl-SI"/>
              </w:rPr>
              <w:t>4.2.</w:t>
            </w:r>
          </w:p>
        </w:tc>
        <w:tc>
          <w:tcPr>
            <w:tcW w:w="6166" w:type="dxa"/>
          </w:tcPr>
          <w:p w14:paraId="439B51A0" w14:textId="16393786" w:rsidR="00182688" w:rsidRPr="00763C8A" w:rsidRDefault="00763C8A" w:rsidP="00182688">
            <w:pPr>
              <w:rPr>
                <w:lang w:val="sl-SI"/>
              </w:rPr>
            </w:pPr>
            <w:r w:rsidRPr="00763C8A">
              <w:rPr>
                <w:lang w:val="sl-SI"/>
              </w:rPr>
              <w:t>Davčna stopnja</w:t>
            </w:r>
          </w:p>
        </w:tc>
        <w:tc>
          <w:tcPr>
            <w:tcW w:w="2068" w:type="dxa"/>
          </w:tcPr>
          <w:p w14:paraId="3897483C" w14:textId="3A97ED12" w:rsidR="00182688" w:rsidRPr="00182688" w:rsidRDefault="00182688" w:rsidP="00763C8A">
            <w:pPr>
              <w:jc w:val="center"/>
              <w:rPr>
                <w:b/>
                <w:bCs/>
                <w:lang w:val="sl-SI"/>
              </w:rPr>
            </w:pPr>
          </w:p>
        </w:tc>
      </w:tr>
      <w:tr w:rsidR="00182688" w:rsidRPr="00182688" w14:paraId="22B9D799" w14:textId="77777777" w:rsidTr="00E7431F">
        <w:tc>
          <w:tcPr>
            <w:tcW w:w="828" w:type="dxa"/>
          </w:tcPr>
          <w:p w14:paraId="03840935" w14:textId="560B8EC1" w:rsidR="00182688" w:rsidRPr="009417ED" w:rsidRDefault="00182688" w:rsidP="00182688">
            <w:pPr>
              <w:rPr>
                <w:lang w:val="sl-SI"/>
              </w:rPr>
            </w:pPr>
            <w:r w:rsidRPr="009417ED">
              <w:rPr>
                <w:lang w:val="sl-SI"/>
              </w:rPr>
              <w:t>4.3.</w:t>
            </w:r>
          </w:p>
        </w:tc>
        <w:tc>
          <w:tcPr>
            <w:tcW w:w="6166" w:type="dxa"/>
          </w:tcPr>
          <w:p w14:paraId="7B61DC17" w14:textId="5C294BC4" w:rsidR="00182688" w:rsidRPr="00763C8A" w:rsidRDefault="0053262C" w:rsidP="00182688">
            <w:pPr>
              <w:rPr>
                <w:lang w:val="sl-SI"/>
              </w:rPr>
            </w:pPr>
            <w:r>
              <w:rPr>
                <w:lang w:val="sl-SI"/>
              </w:rPr>
              <w:t>Davek</w:t>
            </w:r>
            <w:r w:rsidR="00763C8A" w:rsidRPr="00763C8A">
              <w:rPr>
                <w:lang w:val="sl-SI"/>
              </w:rPr>
              <w:t xml:space="preserve"> (4.1.</w:t>
            </w:r>
            <w:r w:rsidR="00594F27">
              <w:rPr>
                <w:lang w:val="sl-SI"/>
              </w:rPr>
              <w:t>*</w:t>
            </w:r>
            <w:r w:rsidR="00763C8A" w:rsidRPr="00763C8A">
              <w:rPr>
                <w:lang w:val="sl-SI"/>
              </w:rPr>
              <w:t xml:space="preserve"> </w:t>
            </w:r>
            <w:r w:rsidR="000643C0">
              <w:rPr>
                <w:lang w:val="sl-SI"/>
              </w:rPr>
              <w:t>4.2.</w:t>
            </w:r>
            <w:r w:rsidR="00763C8A" w:rsidRPr="00763C8A">
              <w:rPr>
                <w:lang w:val="sl-SI"/>
              </w:rPr>
              <w:t>)</w:t>
            </w:r>
          </w:p>
        </w:tc>
        <w:tc>
          <w:tcPr>
            <w:tcW w:w="2068" w:type="dxa"/>
          </w:tcPr>
          <w:p w14:paraId="74455424" w14:textId="77777777" w:rsidR="00182688" w:rsidRPr="00182688" w:rsidRDefault="00182688" w:rsidP="00182688">
            <w:pPr>
              <w:rPr>
                <w:b/>
                <w:bCs/>
                <w:lang w:val="sl-SI"/>
              </w:rPr>
            </w:pPr>
          </w:p>
        </w:tc>
      </w:tr>
      <w:tr w:rsidR="00182688" w:rsidRPr="00F2294B" w14:paraId="34CA36B8" w14:textId="77777777" w:rsidTr="00E7431F">
        <w:trPr>
          <w:trHeight w:val="827"/>
        </w:trPr>
        <w:tc>
          <w:tcPr>
            <w:tcW w:w="828" w:type="dxa"/>
          </w:tcPr>
          <w:p w14:paraId="36789725" w14:textId="2AD5CD93" w:rsidR="00182688" w:rsidRPr="009417ED" w:rsidRDefault="00182688" w:rsidP="00182688">
            <w:pPr>
              <w:rPr>
                <w:lang w:val="sl-SI"/>
              </w:rPr>
            </w:pPr>
            <w:r w:rsidRPr="009417ED">
              <w:rPr>
                <w:lang w:val="sl-SI"/>
              </w:rPr>
              <w:t>4.4.</w:t>
            </w:r>
          </w:p>
        </w:tc>
        <w:tc>
          <w:tcPr>
            <w:tcW w:w="6166" w:type="dxa"/>
          </w:tcPr>
          <w:p w14:paraId="4B4B3F62" w14:textId="34AD3CA9" w:rsidR="00AD668D" w:rsidRPr="00763C8A" w:rsidRDefault="00843315" w:rsidP="00596821">
            <w:pPr>
              <w:rPr>
                <w:b/>
                <w:bCs/>
                <w:lang w:val="sl-SI"/>
              </w:rPr>
            </w:pPr>
            <w:r>
              <w:rPr>
                <w:lang w:val="sl-SI"/>
              </w:rPr>
              <w:t>Z</w:t>
            </w:r>
            <w:r w:rsidR="00763C8A" w:rsidRPr="00843315">
              <w:rPr>
                <w:lang w:val="sl-SI"/>
              </w:rPr>
              <w:t>nesek plačil donacij v denarju za namen odprave posledic poplav in plazov, plačan na posebno namensko donacijsko postavko proračuna Republike Slovenije</w:t>
            </w:r>
            <w:r w:rsidR="007158B5" w:rsidRPr="00843315">
              <w:rPr>
                <w:lang w:val="sl-SI"/>
              </w:rPr>
              <w:t xml:space="preserve"> v tem davčnem obdobju</w:t>
            </w:r>
          </w:p>
        </w:tc>
        <w:tc>
          <w:tcPr>
            <w:tcW w:w="2068" w:type="dxa"/>
          </w:tcPr>
          <w:p w14:paraId="20CB5D62" w14:textId="77777777" w:rsidR="00182688" w:rsidRPr="00182688" w:rsidRDefault="00182688" w:rsidP="00182688">
            <w:pPr>
              <w:rPr>
                <w:b/>
                <w:bCs/>
                <w:lang w:val="sl-SI"/>
              </w:rPr>
            </w:pPr>
          </w:p>
        </w:tc>
      </w:tr>
      <w:tr w:rsidR="00843315" w:rsidRPr="00F2294B" w14:paraId="551F9DA4" w14:textId="77777777" w:rsidTr="00E7431F">
        <w:tc>
          <w:tcPr>
            <w:tcW w:w="828" w:type="dxa"/>
          </w:tcPr>
          <w:p w14:paraId="128A2208" w14:textId="3C7A1C72" w:rsidR="00843315" w:rsidRPr="009417ED" w:rsidRDefault="00843315" w:rsidP="00182688">
            <w:pPr>
              <w:rPr>
                <w:lang w:val="sl-SI"/>
              </w:rPr>
            </w:pPr>
            <w:r>
              <w:rPr>
                <w:lang w:val="sl-SI"/>
              </w:rPr>
              <w:t>4.5.</w:t>
            </w:r>
          </w:p>
        </w:tc>
        <w:tc>
          <w:tcPr>
            <w:tcW w:w="6166" w:type="dxa"/>
          </w:tcPr>
          <w:p w14:paraId="58485510" w14:textId="3531D3DD" w:rsidR="00843315" w:rsidRPr="00843315" w:rsidRDefault="00843315" w:rsidP="00182688">
            <w:pPr>
              <w:rPr>
                <w:lang w:val="sl-SI"/>
              </w:rPr>
            </w:pPr>
            <w:r w:rsidRPr="00DC339A">
              <w:rPr>
                <w:lang w:val="sl-SI"/>
              </w:rPr>
              <w:t xml:space="preserve">Znesek razlike med zneskom </w:t>
            </w:r>
            <w:r w:rsidR="00DC339A" w:rsidRPr="00DC339A">
              <w:rPr>
                <w:lang w:val="sl-SI"/>
              </w:rPr>
              <w:t>DDPO</w:t>
            </w:r>
            <w:r w:rsidRPr="00DC339A">
              <w:rPr>
                <w:lang w:val="sl-SI"/>
              </w:rPr>
              <w:t xml:space="preserve"> po stopnji</w:t>
            </w:r>
            <w:r w:rsidR="00757ED5">
              <w:rPr>
                <w:lang w:val="sl-SI"/>
              </w:rPr>
              <w:t xml:space="preserve"> iz prvega odstavka 64</w:t>
            </w:r>
            <w:r w:rsidR="00437105">
              <w:rPr>
                <w:lang w:val="sl-SI"/>
              </w:rPr>
              <w:t>.</w:t>
            </w:r>
            <w:r w:rsidR="00757ED5">
              <w:rPr>
                <w:lang w:val="sl-SI"/>
              </w:rPr>
              <w:t xml:space="preserve"> člena ZORZFS</w:t>
            </w:r>
            <w:r w:rsidRPr="00DC339A">
              <w:rPr>
                <w:lang w:val="sl-SI"/>
              </w:rPr>
              <w:t xml:space="preserve"> in zneskom </w:t>
            </w:r>
            <w:r w:rsidR="00DC339A" w:rsidRPr="00DC339A">
              <w:rPr>
                <w:lang w:val="sl-SI"/>
              </w:rPr>
              <w:t>DDPO</w:t>
            </w:r>
            <w:r w:rsidRPr="00DC339A">
              <w:rPr>
                <w:lang w:val="sl-SI"/>
              </w:rPr>
              <w:t xml:space="preserve"> po stopnji </w:t>
            </w:r>
            <w:r w:rsidR="00922BDC">
              <w:rPr>
                <w:lang w:val="sl-SI"/>
              </w:rPr>
              <w:t>iz 60. člena ZDDPO-2</w:t>
            </w:r>
            <w:r w:rsidRPr="00DC339A">
              <w:rPr>
                <w:lang w:val="sl-SI"/>
              </w:rPr>
              <w:t xml:space="preserve"> za preteklo davčno obdobje</w:t>
            </w:r>
            <w:r w:rsidR="00DC339A">
              <w:rPr>
                <w:lang w:val="sl-SI"/>
              </w:rPr>
              <w:t xml:space="preserve"> (zap. št. 16 </w:t>
            </w:r>
            <w:r w:rsidR="00646A26">
              <w:rPr>
                <w:lang w:val="sl-SI"/>
              </w:rPr>
              <w:t xml:space="preserve">iz obračuna </w:t>
            </w:r>
            <w:r w:rsidR="00DC339A">
              <w:rPr>
                <w:lang w:val="sl-SI"/>
              </w:rPr>
              <w:t xml:space="preserve">DDPO za preteklo davčno obdobje * </w:t>
            </w:r>
            <w:r w:rsidR="00757ED5">
              <w:rPr>
                <w:lang w:val="sl-SI"/>
              </w:rPr>
              <w:t>razlika v stopnjah</w:t>
            </w:r>
            <w:r w:rsidR="00DC339A">
              <w:rPr>
                <w:lang w:val="sl-SI"/>
              </w:rPr>
              <w:t>)</w:t>
            </w:r>
          </w:p>
        </w:tc>
        <w:tc>
          <w:tcPr>
            <w:tcW w:w="2068" w:type="dxa"/>
          </w:tcPr>
          <w:p w14:paraId="69F41D94" w14:textId="77777777" w:rsidR="00843315" w:rsidRPr="00182688" w:rsidRDefault="00843315" w:rsidP="00182688">
            <w:pPr>
              <w:rPr>
                <w:b/>
                <w:bCs/>
                <w:lang w:val="sl-SI"/>
              </w:rPr>
            </w:pPr>
          </w:p>
        </w:tc>
      </w:tr>
      <w:tr w:rsidR="00C4236E" w:rsidRPr="00F2294B" w14:paraId="52E6C2AB" w14:textId="77777777" w:rsidTr="00E7431F">
        <w:tc>
          <w:tcPr>
            <w:tcW w:w="828" w:type="dxa"/>
          </w:tcPr>
          <w:p w14:paraId="34ACCB27" w14:textId="4176B030" w:rsidR="00C4236E" w:rsidRDefault="00C4236E" w:rsidP="00182688">
            <w:pPr>
              <w:rPr>
                <w:lang w:val="sl-SI"/>
              </w:rPr>
            </w:pPr>
            <w:r>
              <w:rPr>
                <w:lang w:val="sl-SI"/>
              </w:rPr>
              <w:t>4.6.</w:t>
            </w:r>
          </w:p>
        </w:tc>
        <w:tc>
          <w:tcPr>
            <w:tcW w:w="6166" w:type="dxa"/>
          </w:tcPr>
          <w:p w14:paraId="63FA5E59" w14:textId="76BA1900" w:rsidR="00C4236E" w:rsidDel="00C4236E" w:rsidRDefault="00C4236E" w:rsidP="00182688">
            <w:pPr>
              <w:rPr>
                <w:lang w:val="sl-SI"/>
              </w:rPr>
            </w:pPr>
            <w:bookmarkStart w:id="2" w:name="_Hlk158789334"/>
            <w:r>
              <w:rPr>
                <w:lang w:val="sl-SI"/>
              </w:rPr>
              <w:t xml:space="preserve">Število dni poslovanja v koledarskem letu </w:t>
            </w:r>
            <w:bookmarkEnd w:id="2"/>
            <w:r>
              <w:rPr>
                <w:lang w:val="sl-SI"/>
              </w:rPr>
              <w:t>(v dnevih)</w:t>
            </w:r>
          </w:p>
        </w:tc>
        <w:tc>
          <w:tcPr>
            <w:tcW w:w="2068" w:type="dxa"/>
          </w:tcPr>
          <w:p w14:paraId="17026B9A" w14:textId="77777777" w:rsidR="00C4236E" w:rsidRPr="00182688" w:rsidRDefault="00C4236E" w:rsidP="00182688">
            <w:pPr>
              <w:rPr>
                <w:b/>
                <w:bCs/>
                <w:lang w:val="sl-SI"/>
              </w:rPr>
            </w:pPr>
          </w:p>
        </w:tc>
      </w:tr>
      <w:tr w:rsidR="00843315" w:rsidRPr="00F2294B" w14:paraId="4CD88BB0" w14:textId="1B8FE249" w:rsidTr="00E7431F">
        <w:tc>
          <w:tcPr>
            <w:tcW w:w="828" w:type="dxa"/>
          </w:tcPr>
          <w:p w14:paraId="590F394A" w14:textId="3DBB5C56" w:rsidR="00843315" w:rsidRDefault="00843315" w:rsidP="00182688">
            <w:pPr>
              <w:rPr>
                <w:lang w:val="sl-SI"/>
              </w:rPr>
            </w:pPr>
            <w:r>
              <w:rPr>
                <w:lang w:val="sl-SI"/>
              </w:rPr>
              <w:t>4.</w:t>
            </w:r>
            <w:r w:rsidR="00C4236E">
              <w:rPr>
                <w:lang w:val="sl-SI"/>
              </w:rPr>
              <w:t>7</w:t>
            </w:r>
            <w:r>
              <w:rPr>
                <w:lang w:val="sl-SI"/>
              </w:rPr>
              <w:t>.</w:t>
            </w:r>
          </w:p>
        </w:tc>
        <w:tc>
          <w:tcPr>
            <w:tcW w:w="6166" w:type="dxa"/>
          </w:tcPr>
          <w:p w14:paraId="3815BD53" w14:textId="651A0821" w:rsidR="00843315" w:rsidRPr="00843315" w:rsidRDefault="00C4236E" w:rsidP="00182688">
            <w:pPr>
              <w:rPr>
                <w:lang w:val="sl-SI"/>
              </w:rPr>
            </w:pPr>
            <w:r>
              <w:rPr>
                <w:lang w:val="sl-SI"/>
              </w:rPr>
              <w:t>Izračun v obrazcu</w:t>
            </w:r>
            <w:r w:rsidR="00843315">
              <w:rPr>
                <w:lang w:val="sl-SI"/>
              </w:rPr>
              <w:t xml:space="preserve"> ((</w:t>
            </w:r>
            <w:r w:rsidR="00210AD3">
              <w:rPr>
                <w:lang w:val="sl-SI"/>
              </w:rPr>
              <w:t>(</w:t>
            </w:r>
            <w:r w:rsidR="00843315">
              <w:rPr>
                <w:lang w:val="sl-SI"/>
              </w:rPr>
              <w:t>4.3. – 4.4. – 4.5.)</w:t>
            </w:r>
            <w:r>
              <w:rPr>
                <w:lang w:val="sl-SI"/>
              </w:rPr>
              <w:t>*</w:t>
            </w:r>
            <w:r w:rsidR="00646A26">
              <w:rPr>
                <w:lang w:val="sl-SI"/>
              </w:rPr>
              <w:t>(</w:t>
            </w:r>
            <w:r>
              <w:rPr>
                <w:lang w:val="sl-SI"/>
              </w:rPr>
              <w:t>4.6.</w:t>
            </w:r>
            <w:r w:rsidR="00646A26">
              <w:rPr>
                <w:lang w:val="sl-SI"/>
              </w:rPr>
              <w:t>/število dni v koledarskem letu)</w:t>
            </w:r>
            <w:r w:rsidR="00210AD3">
              <w:rPr>
                <w:lang w:val="sl-SI"/>
              </w:rPr>
              <w:t>)</w:t>
            </w:r>
            <w:r w:rsidR="00843315">
              <w:rPr>
                <w:lang w:val="sl-SI"/>
              </w:rPr>
              <w:t xml:space="preserve"> &gt; ali = 0)</w:t>
            </w:r>
          </w:p>
        </w:tc>
        <w:tc>
          <w:tcPr>
            <w:tcW w:w="2068" w:type="dxa"/>
          </w:tcPr>
          <w:p w14:paraId="350CF324" w14:textId="244F918F" w:rsidR="00843315" w:rsidRPr="00182688" w:rsidRDefault="00843315" w:rsidP="00182688">
            <w:pPr>
              <w:rPr>
                <w:b/>
                <w:bCs/>
                <w:lang w:val="sl-SI"/>
              </w:rPr>
            </w:pPr>
          </w:p>
        </w:tc>
      </w:tr>
      <w:tr w:rsidR="00594F27" w:rsidRPr="00F2294B" w14:paraId="12B7E84D" w14:textId="77777777" w:rsidTr="00E7431F">
        <w:tc>
          <w:tcPr>
            <w:tcW w:w="828" w:type="dxa"/>
          </w:tcPr>
          <w:p w14:paraId="52FA8164" w14:textId="02214378" w:rsidR="00594F27" w:rsidRDefault="00594F27" w:rsidP="00182688">
            <w:pPr>
              <w:rPr>
                <w:lang w:val="sl-SI"/>
              </w:rPr>
            </w:pPr>
            <w:r>
              <w:rPr>
                <w:lang w:val="sl-SI"/>
              </w:rPr>
              <w:t>4.</w:t>
            </w:r>
            <w:r w:rsidR="00C4236E">
              <w:rPr>
                <w:lang w:val="sl-SI"/>
              </w:rPr>
              <w:t>8</w:t>
            </w:r>
            <w:r>
              <w:rPr>
                <w:lang w:val="sl-SI"/>
              </w:rPr>
              <w:t>.</w:t>
            </w:r>
          </w:p>
        </w:tc>
        <w:tc>
          <w:tcPr>
            <w:tcW w:w="6166" w:type="dxa"/>
          </w:tcPr>
          <w:p w14:paraId="6F42C11A" w14:textId="509B8B83" w:rsidR="00594F27" w:rsidRPr="00594F27" w:rsidRDefault="00594F27" w:rsidP="00182688">
            <w:pPr>
              <w:rPr>
                <w:lang w:val="sl-SI"/>
              </w:rPr>
            </w:pPr>
            <w:r w:rsidRPr="00594F27">
              <w:rPr>
                <w:lang w:val="sl-SI"/>
              </w:rPr>
              <w:t xml:space="preserve">Dobiček iz rednega poslovanja pred pripoznanjem odhodka iz naslova davka na bilančno vsoto bank in hranilnic za </w:t>
            </w:r>
            <w:r w:rsidR="00161E8A">
              <w:rPr>
                <w:lang w:val="sl-SI"/>
              </w:rPr>
              <w:t>to</w:t>
            </w:r>
            <w:r w:rsidRPr="00594F27">
              <w:rPr>
                <w:lang w:val="sl-SI"/>
              </w:rPr>
              <w:t xml:space="preserve"> davčno obdobje</w:t>
            </w:r>
          </w:p>
        </w:tc>
        <w:tc>
          <w:tcPr>
            <w:tcW w:w="2068" w:type="dxa"/>
          </w:tcPr>
          <w:p w14:paraId="6EF6F23C" w14:textId="77777777" w:rsidR="00594F27" w:rsidRPr="00182688" w:rsidRDefault="00594F27" w:rsidP="00182688">
            <w:pPr>
              <w:rPr>
                <w:b/>
                <w:bCs/>
                <w:lang w:val="sl-SI"/>
              </w:rPr>
            </w:pPr>
          </w:p>
        </w:tc>
      </w:tr>
      <w:tr w:rsidR="00C26BB9" w:rsidRPr="008A3E2D" w14:paraId="1E594CE0" w14:textId="77777777" w:rsidTr="00E7431F">
        <w:tc>
          <w:tcPr>
            <w:tcW w:w="828" w:type="dxa"/>
          </w:tcPr>
          <w:p w14:paraId="7217B321" w14:textId="634B5688" w:rsidR="00C26BB9" w:rsidRDefault="00C26BB9" w:rsidP="00182688">
            <w:pPr>
              <w:rPr>
                <w:lang w:val="sl-SI"/>
              </w:rPr>
            </w:pPr>
            <w:r>
              <w:rPr>
                <w:lang w:val="sl-SI"/>
              </w:rPr>
              <w:t>4.</w:t>
            </w:r>
            <w:r w:rsidR="008A3E2D">
              <w:rPr>
                <w:lang w:val="sl-SI"/>
              </w:rPr>
              <w:t>9</w:t>
            </w:r>
            <w:r w:rsidR="00D736C4">
              <w:rPr>
                <w:lang w:val="sl-SI"/>
              </w:rPr>
              <w:t>.</w:t>
            </w:r>
          </w:p>
        </w:tc>
        <w:tc>
          <w:tcPr>
            <w:tcW w:w="6166" w:type="dxa"/>
          </w:tcPr>
          <w:p w14:paraId="123FF3F3" w14:textId="77B6366D" w:rsidR="00C26BB9" w:rsidRPr="00594F27" w:rsidRDefault="00917BAB" w:rsidP="00917BAB">
            <w:pPr>
              <w:rPr>
                <w:lang w:val="sl-SI"/>
              </w:rPr>
            </w:pPr>
            <w:r w:rsidRPr="00646A26">
              <w:rPr>
                <w:b/>
                <w:bCs/>
                <w:lang w:val="sl-SI"/>
              </w:rPr>
              <w:t>Davčna obveznost</w:t>
            </w:r>
            <w:r>
              <w:rPr>
                <w:lang w:val="sl-SI"/>
              </w:rPr>
              <w:t xml:space="preserve"> </w:t>
            </w:r>
            <w:r w:rsidR="00C26BB9">
              <w:rPr>
                <w:lang w:val="sl-SI"/>
              </w:rPr>
              <w:t>(</w:t>
            </w:r>
            <w:r w:rsidR="00C25E71">
              <w:rPr>
                <w:lang w:val="sl-SI"/>
              </w:rPr>
              <w:t xml:space="preserve">če </w:t>
            </w:r>
            <w:r w:rsidR="00C26BB9">
              <w:rPr>
                <w:lang w:val="sl-SI"/>
              </w:rPr>
              <w:t>4.</w:t>
            </w:r>
            <w:r w:rsidR="008A3E2D">
              <w:rPr>
                <w:lang w:val="sl-SI"/>
              </w:rPr>
              <w:t>7</w:t>
            </w:r>
            <w:r w:rsidR="00C26BB9">
              <w:rPr>
                <w:lang w:val="sl-SI"/>
              </w:rPr>
              <w:t>. &gt; (0,3*4.</w:t>
            </w:r>
            <w:r w:rsidR="008A3E2D">
              <w:rPr>
                <w:lang w:val="sl-SI"/>
              </w:rPr>
              <w:t>8</w:t>
            </w:r>
            <w:r w:rsidR="00C26BB9">
              <w:rPr>
                <w:lang w:val="sl-SI"/>
              </w:rPr>
              <w:t>.), potem (0,3*4.</w:t>
            </w:r>
            <w:r w:rsidR="008A3E2D">
              <w:rPr>
                <w:lang w:val="sl-SI"/>
              </w:rPr>
              <w:t>8</w:t>
            </w:r>
            <w:r w:rsidR="00C26BB9">
              <w:rPr>
                <w:lang w:val="sl-SI"/>
              </w:rPr>
              <w:t>.); drugače 4.</w:t>
            </w:r>
            <w:r w:rsidR="008A3E2D">
              <w:rPr>
                <w:lang w:val="sl-SI"/>
              </w:rPr>
              <w:t>7</w:t>
            </w:r>
            <w:r w:rsidR="00C26BB9">
              <w:rPr>
                <w:lang w:val="sl-SI"/>
              </w:rPr>
              <w:t>.</w:t>
            </w:r>
            <w:r w:rsidR="00F2294B">
              <w:rPr>
                <w:lang w:val="sl-SI"/>
              </w:rPr>
              <w:t>)</w:t>
            </w:r>
          </w:p>
        </w:tc>
        <w:tc>
          <w:tcPr>
            <w:tcW w:w="2068" w:type="dxa"/>
          </w:tcPr>
          <w:p w14:paraId="3A7E679A" w14:textId="77777777" w:rsidR="00C26BB9" w:rsidRPr="00182688" w:rsidRDefault="00C26BB9" w:rsidP="00182688">
            <w:pPr>
              <w:rPr>
                <w:b/>
                <w:bCs/>
                <w:lang w:val="sl-SI"/>
              </w:rPr>
            </w:pPr>
          </w:p>
        </w:tc>
      </w:tr>
    </w:tbl>
    <w:p w14:paraId="4C284E98" w14:textId="415BF7F5" w:rsidR="00AD668D" w:rsidRDefault="00AD668D" w:rsidP="00182688">
      <w:pPr>
        <w:rPr>
          <w:b/>
          <w:bCs/>
          <w:lang w:val="sl-SI"/>
        </w:rPr>
      </w:pPr>
    </w:p>
    <w:p w14:paraId="00444A93" w14:textId="56ED9157" w:rsidR="00AD668D" w:rsidRDefault="00AD668D" w:rsidP="00182688">
      <w:pPr>
        <w:rPr>
          <w:b/>
          <w:bCs/>
          <w:lang w:val="sl-SI"/>
        </w:rPr>
      </w:pPr>
    </w:p>
    <w:p w14:paraId="72ED8953" w14:textId="1DBA31C3" w:rsidR="00AD668D" w:rsidRDefault="00AD668D" w:rsidP="00182688">
      <w:pPr>
        <w:rPr>
          <w:b/>
          <w:bCs/>
          <w:lang w:val="sl-SI"/>
        </w:rPr>
      </w:pPr>
    </w:p>
    <w:p w14:paraId="0B13BC04" w14:textId="0F20A572" w:rsidR="00AD668D" w:rsidRDefault="00AD668D" w:rsidP="00182688">
      <w:pPr>
        <w:rPr>
          <w:b/>
          <w:bCs/>
          <w:lang w:val="sl-SI"/>
        </w:rPr>
      </w:pPr>
    </w:p>
    <w:p w14:paraId="7277BE88" w14:textId="76D5697B" w:rsidR="00AD668D" w:rsidRDefault="00AD668D" w:rsidP="00182688">
      <w:pPr>
        <w:rPr>
          <w:b/>
          <w:bCs/>
          <w:lang w:val="sl-SI"/>
        </w:rPr>
      </w:pPr>
    </w:p>
    <w:p w14:paraId="743C7A1C" w14:textId="4F2569B3" w:rsidR="00AD668D" w:rsidRDefault="00AD668D" w:rsidP="00182688">
      <w:pPr>
        <w:rPr>
          <w:b/>
          <w:bCs/>
          <w:lang w:val="sl-SI"/>
        </w:rPr>
      </w:pPr>
    </w:p>
    <w:p w14:paraId="6954D6A9" w14:textId="76BBFB0A" w:rsidR="00AD668D" w:rsidRDefault="00AD668D" w:rsidP="00182688">
      <w:pPr>
        <w:rPr>
          <w:b/>
          <w:bCs/>
          <w:lang w:val="sl-SI"/>
        </w:rPr>
      </w:pPr>
    </w:p>
    <w:p w14:paraId="249AB32F" w14:textId="5DD8D1FD" w:rsidR="00AD668D" w:rsidRDefault="00AD668D" w:rsidP="00182688">
      <w:pPr>
        <w:rPr>
          <w:b/>
          <w:bCs/>
          <w:lang w:val="sl-SI"/>
        </w:rPr>
      </w:pPr>
    </w:p>
    <w:p w14:paraId="61FCAE6D" w14:textId="35BC6B6F" w:rsidR="00AD668D" w:rsidRDefault="00AD668D" w:rsidP="00182688">
      <w:pPr>
        <w:rPr>
          <w:b/>
          <w:bCs/>
          <w:lang w:val="sl-SI"/>
        </w:rPr>
      </w:pPr>
    </w:p>
    <w:p w14:paraId="18724104" w14:textId="7234F910" w:rsidR="00AD668D" w:rsidRDefault="00AD668D" w:rsidP="00182688">
      <w:pPr>
        <w:rPr>
          <w:b/>
          <w:bCs/>
          <w:lang w:val="sl-SI"/>
        </w:rPr>
      </w:pPr>
    </w:p>
    <w:p w14:paraId="7543C702" w14:textId="44367CA8" w:rsidR="00AD668D" w:rsidRDefault="00AD668D" w:rsidP="00182688">
      <w:pPr>
        <w:rPr>
          <w:b/>
          <w:bCs/>
          <w:lang w:val="sl-SI"/>
        </w:rPr>
      </w:pPr>
    </w:p>
    <w:p w14:paraId="3F03EDB2" w14:textId="14C2A952" w:rsidR="00AD668D" w:rsidRDefault="00AD668D" w:rsidP="00182688">
      <w:pPr>
        <w:rPr>
          <w:b/>
          <w:bCs/>
          <w:lang w:val="sl-SI"/>
        </w:rPr>
      </w:pPr>
    </w:p>
    <w:p w14:paraId="0AE67899" w14:textId="46AD35D6" w:rsidR="00AD668D" w:rsidRDefault="00AD668D" w:rsidP="00182688">
      <w:pPr>
        <w:rPr>
          <w:b/>
          <w:bCs/>
          <w:lang w:val="sl-SI"/>
        </w:rPr>
      </w:pPr>
    </w:p>
    <w:p w14:paraId="7DF72BAE" w14:textId="0E53A35B" w:rsidR="00AD668D" w:rsidRDefault="00AD668D" w:rsidP="00182688">
      <w:pPr>
        <w:rPr>
          <w:b/>
          <w:bCs/>
          <w:lang w:val="sl-SI"/>
        </w:rPr>
      </w:pPr>
    </w:p>
    <w:p w14:paraId="39AE9853" w14:textId="7A167FD1" w:rsidR="00AD668D" w:rsidRDefault="00AD668D" w:rsidP="00182688">
      <w:pPr>
        <w:rPr>
          <w:b/>
          <w:bCs/>
          <w:lang w:val="sl-SI"/>
        </w:rPr>
      </w:pPr>
    </w:p>
    <w:p w14:paraId="4C3262B2" w14:textId="4401248D" w:rsidR="00AD668D" w:rsidRDefault="00AD668D" w:rsidP="00182688">
      <w:pPr>
        <w:rPr>
          <w:b/>
          <w:bCs/>
          <w:lang w:val="sl-SI"/>
        </w:rPr>
      </w:pPr>
    </w:p>
    <w:p w14:paraId="7AE3FF8C" w14:textId="17CFA542" w:rsidR="00AD668D" w:rsidRDefault="00AD668D" w:rsidP="00182688">
      <w:pPr>
        <w:rPr>
          <w:b/>
          <w:bCs/>
          <w:lang w:val="sl-SI"/>
        </w:rPr>
      </w:pPr>
    </w:p>
    <w:p w14:paraId="14039126" w14:textId="67E40CCF" w:rsidR="00AD668D" w:rsidRDefault="00AD668D" w:rsidP="00182688">
      <w:pPr>
        <w:rPr>
          <w:b/>
          <w:bCs/>
          <w:lang w:val="sl-SI"/>
        </w:rPr>
      </w:pPr>
    </w:p>
    <w:p w14:paraId="32CC4F45" w14:textId="6309DD63" w:rsidR="00AD668D" w:rsidRDefault="00AD668D" w:rsidP="00182688">
      <w:pPr>
        <w:rPr>
          <w:b/>
          <w:bCs/>
          <w:lang w:val="sl-SI"/>
        </w:rPr>
      </w:pPr>
    </w:p>
    <w:p w14:paraId="0C7EF835" w14:textId="7E04C98A" w:rsidR="00AD668D" w:rsidRDefault="00AD668D" w:rsidP="00182688">
      <w:pPr>
        <w:rPr>
          <w:b/>
          <w:bCs/>
          <w:lang w:val="sl-SI"/>
        </w:rPr>
      </w:pPr>
    </w:p>
    <w:p w14:paraId="18B4AD7E" w14:textId="66708613" w:rsidR="00AD668D" w:rsidRDefault="00AD668D" w:rsidP="00182688">
      <w:pPr>
        <w:rPr>
          <w:b/>
          <w:bCs/>
          <w:lang w:val="sl-SI"/>
        </w:rPr>
      </w:pPr>
    </w:p>
    <w:p w14:paraId="05D475CD" w14:textId="42B7E65B" w:rsidR="00AD668D" w:rsidRDefault="00AD668D" w:rsidP="00182688">
      <w:pPr>
        <w:rPr>
          <w:b/>
          <w:bCs/>
          <w:lang w:val="sl-SI"/>
        </w:rPr>
      </w:pPr>
    </w:p>
    <w:p w14:paraId="240D0355" w14:textId="2245984A" w:rsidR="00AD668D" w:rsidRDefault="00AD668D" w:rsidP="00182688">
      <w:pPr>
        <w:rPr>
          <w:b/>
          <w:bCs/>
          <w:lang w:val="sl-SI"/>
        </w:rPr>
      </w:pPr>
    </w:p>
    <w:p w14:paraId="62F02280" w14:textId="31687D9D" w:rsidR="00AD668D" w:rsidRDefault="00AD668D" w:rsidP="00182688">
      <w:pPr>
        <w:rPr>
          <w:b/>
          <w:bCs/>
          <w:lang w:val="sl-SI"/>
        </w:rPr>
      </w:pPr>
    </w:p>
    <w:p w14:paraId="10A7C635" w14:textId="0F6B8E63" w:rsidR="00AD668D" w:rsidRDefault="00AD668D" w:rsidP="00182688">
      <w:pPr>
        <w:rPr>
          <w:b/>
          <w:bCs/>
          <w:lang w:val="sl-SI"/>
        </w:rPr>
      </w:pPr>
    </w:p>
    <w:p w14:paraId="2C42291C" w14:textId="012FD30B" w:rsidR="00AD668D" w:rsidRDefault="00AD668D" w:rsidP="00182688">
      <w:pPr>
        <w:rPr>
          <w:b/>
          <w:bCs/>
          <w:lang w:val="sl-SI"/>
        </w:rPr>
      </w:pPr>
    </w:p>
    <w:p w14:paraId="31B6B841" w14:textId="49C767E2" w:rsidR="00AD668D" w:rsidRDefault="00AD668D" w:rsidP="00182688">
      <w:pPr>
        <w:rPr>
          <w:b/>
          <w:bCs/>
          <w:lang w:val="sl-SI"/>
        </w:rPr>
      </w:pPr>
    </w:p>
    <w:p w14:paraId="5F4C7AF4" w14:textId="77777777" w:rsidR="00917BAB" w:rsidRDefault="00917BAB">
      <w:pPr>
        <w:spacing w:after="160" w:line="259" w:lineRule="auto"/>
        <w:rPr>
          <w:b/>
          <w:bCs/>
          <w:lang w:val="sl-SI"/>
        </w:rPr>
      </w:pPr>
      <w:r>
        <w:rPr>
          <w:b/>
          <w:bCs/>
          <w:lang w:val="sl-SI"/>
        </w:rPr>
        <w:br w:type="page"/>
      </w:r>
    </w:p>
    <w:p w14:paraId="5E86074E" w14:textId="427B3C4A" w:rsidR="005734E0" w:rsidRDefault="00AD668D" w:rsidP="007E01A4">
      <w:pPr>
        <w:contextualSpacing/>
        <w:jc w:val="center"/>
        <w:rPr>
          <w:b/>
          <w:bCs/>
          <w:lang w:val="sl-SI"/>
        </w:rPr>
      </w:pPr>
      <w:r>
        <w:rPr>
          <w:b/>
          <w:bCs/>
          <w:lang w:val="sl-SI"/>
        </w:rPr>
        <w:lastRenderedPageBreak/>
        <w:t>NAVODILO ZA IZPOLNJEVANJE OBRAZCA</w:t>
      </w:r>
    </w:p>
    <w:p w14:paraId="01E933E1" w14:textId="0471B122" w:rsidR="00AD668D" w:rsidRDefault="00AD668D" w:rsidP="007E01A4">
      <w:pPr>
        <w:contextualSpacing/>
        <w:jc w:val="center"/>
        <w:rPr>
          <w:b/>
          <w:bCs/>
          <w:lang w:val="sl-SI"/>
        </w:rPr>
      </w:pPr>
      <w:r>
        <w:rPr>
          <w:b/>
          <w:bCs/>
          <w:lang w:val="sl-SI"/>
        </w:rPr>
        <w:t>OBRAČUN DAVKA NA BILANČNO VSOTO BANK IN HRANILNIC</w:t>
      </w:r>
    </w:p>
    <w:p w14:paraId="09689D7A" w14:textId="0D6DFAAF" w:rsidR="00AD668D" w:rsidRDefault="00AD668D" w:rsidP="007E01A4">
      <w:pPr>
        <w:contextualSpacing/>
        <w:rPr>
          <w:b/>
          <w:bCs/>
          <w:lang w:val="sl-SI"/>
        </w:rPr>
      </w:pPr>
    </w:p>
    <w:p w14:paraId="22364E80" w14:textId="751B238F" w:rsidR="00AD668D" w:rsidRDefault="00AD668D" w:rsidP="007E01A4">
      <w:pPr>
        <w:contextualSpacing/>
        <w:rPr>
          <w:b/>
          <w:bCs/>
          <w:lang w:val="sl-SI"/>
        </w:rPr>
      </w:pPr>
      <w:r>
        <w:rPr>
          <w:b/>
          <w:bCs/>
          <w:lang w:val="sl-SI"/>
        </w:rPr>
        <w:t>Pravne podlage:</w:t>
      </w:r>
    </w:p>
    <w:p w14:paraId="2D30211B" w14:textId="5EA5AAF6" w:rsidR="00AD668D" w:rsidRDefault="005734E0" w:rsidP="007B6D5B">
      <w:pPr>
        <w:pStyle w:val="Odstavekseznama"/>
        <w:numPr>
          <w:ilvl w:val="0"/>
          <w:numId w:val="2"/>
        </w:numPr>
        <w:rPr>
          <w:lang w:val="sl-SI"/>
        </w:rPr>
      </w:pPr>
      <w:r>
        <w:rPr>
          <w:lang w:val="sl-SI"/>
        </w:rPr>
        <w:t xml:space="preserve">ZORZFS: </w:t>
      </w:r>
      <w:r w:rsidR="00AD668D">
        <w:rPr>
          <w:lang w:val="sl-SI"/>
        </w:rPr>
        <w:t>Zakon o obnovi, razvoju in zagotavljanju finančnih sredstev</w:t>
      </w:r>
      <w:r w:rsidR="000E419B">
        <w:rPr>
          <w:lang w:val="sl-SI"/>
        </w:rPr>
        <w:t xml:space="preserve"> (Uradni list RS, št. 131/23),</w:t>
      </w:r>
    </w:p>
    <w:p w14:paraId="341FA19F" w14:textId="54EAD502" w:rsidR="00BD40F5" w:rsidRDefault="005734E0" w:rsidP="007B6D5B">
      <w:pPr>
        <w:pStyle w:val="Odstavekseznama"/>
        <w:numPr>
          <w:ilvl w:val="0"/>
          <w:numId w:val="2"/>
        </w:numPr>
        <w:rPr>
          <w:lang w:val="sl-SI"/>
        </w:rPr>
      </w:pPr>
      <w:r>
        <w:rPr>
          <w:lang w:val="sl-SI"/>
        </w:rPr>
        <w:t xml:space="preserve">ZBan-3: </w:t>
      </w:r>
      <w:r w:rsidR="00BD40F5">
        <w:rPr>
          <w:lang w:val="sl-SI"/>
        </w:rPr>
        <w:t>Zakon o bančništvu (Uradni list RS, št. 92/21 in 123/21 – ZBNIP),</w:t>
      </w:r>
    </w:p>
    <w:p w14:paraId="57297045" w14:textId="78819BB3" w:rsidR="004E1F9A" w:rsidRDefault="005734E0" w:rsidP="007B6D5B">
      <w:pPr>
        <w:pStyle w:val="Odstavekseznama"/>
        <w:numPr>
          <w:ilvl w:val="0"/>
          <w:numId w:val="2"/>
        </w:numPr>
        <w:jc w:val="both"/>
        <w:rPr>
          <w:lang w:val="sl-SI"/>
        </w:rPr>
      </w:pPr>
      <w:r>
        <w:rPr>
          <w:lang w:val="sl-SI"/>
        </w:rPr>
        <w:t xml:space="preserve">ZDDPO-2: </w:t>
      </w:r>
      <w:r w:rsidR="006679D9">
        <w:rPr>
          <w:lang w:val="sl-SI"/>
        </w:rPr>
        <w:t>Zakon o davku od dohodkov pravnih oseb (Uradni list RS, št. 117/06, 56/08, 76/08, 5/09, 96/09,  110/09 – ZDavP-2B, 43/10, 59/11, 24/12, 30/12, 94/12, 81/13, 50/14, 23/15, 82/15, 68/16, 69/17, 79/18, 66/19, 172/21</w:t>
      </w:r>
      <w:r w:rsidR="00B20AFE">
        <w:rPr>
          <w:lang w:val="sl-SI"/>
        </w:rPr>
        <w:t xml:space="preserve">, </w:t>
      </w:r>
      <w:r w:rsidR="006679D9">
        <w:rPr>
          <w:lang w:val="sl-SI"/>
        </w:rPr>
        <w:t>105/22-Z</w:t>
      </w:r>
      <w:r w:rsidR="004E1F9A">
        <w:rPr>
          <w:lang w:val="sl-SI"/>
        </w:rPr>
        <w:t>ZNŠPP</w:t>
      </w:r>
      <w:r w:rsidR="00B20AFE">
        <w:rPr>
          <w:lang w:val="sl-SI"/>
        </w:rPr>
        <w:t xml:space="preserve"> in 12/24</w:t>
      </w:r>
      <w:r w:rsidR="004E1F9A">
        <w:rPr>
          <w:lang w:val="sl-SI"/>
        </w:rPr>
        <w:t>),</w:t>
      </w:r>
    </w:p>
    <w:p w14:paraId="671652C6" w14:textId="1F3F17E4" w:rsidR="000E419B" w:rsidRDefault="005734E0" w:rsidP="007B6D5B">
      <w:pPr>
        <w:pStyle w:val="Odstavekseznama"/>
        <w:numPr>
          <w:ilvl w:val="0"/>
          <w:numId w:val="2"/>
        </w:numPr>
        <w:jc w:val="both"/>
        <w:rPr>
          <w:lang w:val="sl-SI"/>
        </w:rPr>
      </w:pPr>
      <w:r>
        <w:rPr>
          <w:lang w:val="sl-SI"/>
        </w:rPr>
        <w:t xml:space="preserve">ZDavP-2: </w:t>
      </w:r>
      <w:r w:rsidR="000E419B">
        <w:rPr>
          <w:lang w:val="sl-SI"/>
        </w:rPr>
        <w:t>Zakon o davčnem postopku (</w:t>
      </w:r>
      <w:r w:rsidR="000E419B" w:rsidRPr="000E419B">
        <w:rPr>
          <w:lang w:val="sl-SI"/>
        </w:rPr>
        <w:t>Uradni list RS, št. </w:t>
      </w:r>
      <w:hyperlink r:id="rId10" w:tgtFrame="_blank" w:tooltip="Zakon o davčnem postopku (uradno prečiščeno besedilo)" w:history="1">
        <w:r w:rsidR="000E419B" w:rsidRPr="000E419B">
          <w:rPr>
            <w:lang w:val="sl-SI"/>
          </w:rPr>
          <w:t>13/11</w:t>
        </w:r>
      </w:hyperlink>
      <w:r w:rsidR="000E419B" w:rsidRPr="000E419B">
        <w:rPr>
          <w:lang w:val="sl-SI"/>
        </w:rPr>
        <w:t> – uradno prečiščeno besedilo, </w:t>
      </w:r>
      <w:hyperlink r:id="rId11" w:tgtFrame="_blank" w:tooltip="Zakon o spremembah in dopolnitvah Zakona o davčnem postopku" w:history="1">
        <w:r w:rsidR="000E419B" w:rsidRPr="000E419B">
          <w:rPr>
            <w:lang w:val="sl-SI"/>
          </w:rPr>
          <w:t>32/12</w:t>
        </w:r>
      </w:hyperlink>
      <w:r w:rsidR="000E419B" w:rsidRPr="000E419B">
        <w:rPr>
          <w:lang w:val="sl-SI"/>
        </w:rPr>
        <w:t>, </w:t>
      </w:r>
      <w:hyperlink r:id="rId12" w:tgtFrame="_blank" w:tooltip="Zakon o spremembah in dopolnitvah Zakona o davčnem postopku" w:history="1">
        <w:r w:rsidR="000E419B" w:rsidRPr="000E419B">
          <w:rPr>
            <w:lang w:val="sl-SI"/>
          </w:rPr>
          <w:t>94/12</w:t>
        </w:r>
      </w:hyperlink>
      <w:r w:rsidR="000E419B" w:rsidRPr="000E419B">
        <w:rPr>
          <w:lang w:val="sl-SI"/>
        </w:rPr>
        <w:t>, </w:t>
      </w:r>
      <w:hyperlink r:id="rId13" w:tgtFrame="_blank" w:tooltip="Zakon o davku na nepremičnine" w:history="1">
        <w:r w:rsidR="000E419B" w:rsidRPr="000E419B">
          <w:rPr>
            <w:lang w:val="sl-SI"/>
          </w:rPr>
          <w:t>101/13</w:t>
        </w:r>
      </w:hyperlink>
      <w:r w:rsidR="000E419B" w:rsidRPr="000E419B">
        <w:rPr>
          <w:lang w:val="sl-SI"/>
        </w:rPr>
        <w:t> – ZDavNepr, </w:t>
      </w:r>
      <w:hyperlink r:id="rId14" w:tgtFrame="_blank" w:tooltip="Zakon o spremembah in dopolnitvah Zakona o davčnem postopku" w:history="1">
        <w:r w:rsidR="000E419B" w:rsidRPr="000E419B">
          <w:rPr>
            <w:lang w:val="sl-SI"/>
          </w:rPr>
          <w:t>111/13</w:t>
        </w:r>
      </w:hyperlink>
      <w:r w:rsidR="000E419B" w:rsidRPr="000E419B">
        <w:rPr>
          <w:lang w:val="sl-SI"/>
        </w:rPr>
        <w:t>, </w:t>
      </w:r>
      <w:hyperlink r:id="rId15" w:tgtFrame="_blank" w:tooltip="Odločba o razveljavitvi Zakona o davku na nepremičnine in o ugotovitvi, da je Zakon o množičnem vrednotenju, kolikor se nanaša na množično vrednotenje nepremičnin zaradi obdavčevanja nepremičnin, v neskladju z Ustavo" w:history="1">
        <w:r w:rsidR="000E419B" w:rsidRPr="000E419B">
          <w:rPr>
            <w:lang w:val="sl-SI"/>
          </w:rPr>
          <w:t>22/14</w:t>
        </w:r>
      </w:hyperlink>
      <w:r w:rsidR="000E419B" w:rsidRPr="000E419B">
        <w:rPr>
          <w:lang w:val="sl-SI"/>
        </w:rPr>
        <w:t> – odl. US, </w:t>
      </w:r>
      <w:hyperlink r:id="rId16" w:tgtFrame="_blank" w:tooltip="Zakon o finančni upravi" w:history="1">
        <w:r w:rsidR="000E419B" w:rsidRPr="000E419B">
          <w:rPr>
            <w:lang w:val="sl-SI"/>
          </w:rPr>
          <w:t>25/14</w:t>
        </w:r>
      </w:hyperlink>
      <w:r w:rsidR="000E419B" w:rsidRPr="000E419B">
        <w:rPr>
          <w:lang w:val="sl-SI"/>
        </w:rPr>
        <w:t> – ZFU, </w:t>
      </w:r>
      <w:hyperlink r:id="rId17" w:tgtFrame="_blank" w:tooltip="Zakon o spremembah in dopolnitvah Zakona o inšpekcijskem nadzoru" w:history="1">
        <w:r w:rsidR="000E419B" w:rsidRPr="000E419B">
          <w:rPr>
            <w:lang w:val="sl-SI"/>
          </w:rPr>
          <w:t>40/14</w:t>
        </w:r>
      </w:hyperlink>
      <w:r w:rsidR="000E419B" w:rsidRPr="000E419B">
        <w:rPr>
          <w:lang w:val="sl-SI"/>
        </w:rPr>
        <w:t> – ZIN-B, </w:t>
      </w:r>
      <w:hyperlink r:id="rId18" w:tgtFrame="_blank" w:tooltip="Zakon o spremembah in dopolnitvah Zakona o davčnem postopku" w:history="1">
        <w:r w:rsidR="000E419B" w:rsidRPr="000E419B">
          <w:rPr>
            <w:lang w:val="sl-SI"/>
          </w:rPr>
          <w:t>90/14</w:t>
        </w:r>
      </w:hyperlink>
      <w:r w:rsidR="000E419B" w:rsidRPr="000E419B">
        <w:rPr>
          <w:lang w:val="sl-SI"/>
        </w:rPr>
        <w:t>, </w:t>
      </w:r>
      <w:hyperlink r:id="rId19" w:tgtFrame="_blank" w:tooltip="Zakon o spremembah in dopolnitvah Zakona o davčnem postopku" w:history="1">
        <w:r w:rsidR="000E419B" w:rsidRPr="000E419B">
          <w:rPr>
            <w:lang w:val="sl-SI"/>
          </w:rPr>
          <w:t>91/15</w:t>
        </w:r>
      </w:hyperlink>
      <w:r w:rsidR="000E419B" w:rsidRPr="000E419B">
        <w:rPr>
          <w:lang w:val="sl-SI"/>
        </w:rPr>
        <w:t>, </w:t>
      </w:r>
      <w:hyperlink r:id="rId20" w:tgtFrame="_blank" w:tooltip="Zakon o spremembah in dopolnitvah Zakona o davčnem postopku" w:history="1">
        <w:r w:rsidR="000E419B" w:rsidRPr="000E419B">
          <w:rPr>
            <w:lang w:val="sl-SI"/>
          </w:rPr>
          <w:t>63/16</w:t>
        </w:r>
      </w:hyperlink>
      <w:r w:rsidR="000E419B" w:rsidRPr="000E419B">
        <w:rPr>
          <w:lang w:val="sl-SI"/>
        </w:rPr>
        <w:t>, </w:t>
      </w:r>
      <w:hyperlink r:id="rId21" w:tgtFrame="_blank" w:tooltip="Zakon o spremembah in dopolnitvah Zakona o davčnem postopku" w:history="1">
        <w:r w:rsidR="000E419B" w:rsidRPr="000E419B">
          <w:rPr>
            <w:lang w:val="sl-SI"/>
          </w:rPr>
          <w:t>69/17</w:t>
        </w:r>
      </w:hyperlink>
      <w:r w:rsidR="000E419B" w:rsidRPr="000E419B">
        <w:rPr>
          <w:lang w:val="sl-SI"/>
        </w:rPr>
        <w:t>, </w:t>
      </w:r>
      <w:hyperlink r:id="rId22" w:tgtFrame="_blank" w:tooltip="Zakon o spremembah in dopolnitvah Zakona o javnih financah" w:history="1">
        <w:r w:rsidR="000E419B" w:rsidRPr="000E419B">
          <w:rPr>
            <w:lang w:val="sl-SI"/>
          </w:rPr>
          <w:t>13/18</w:t>
        </w:r>
      </w:hyperlink>
      <w:r w:rsidR="000E419B" w:rsidRPr="000E419B">
        <w:rPr>
          <w:lang w:val="sl-SI"/>
        </w:rPr>
        <w:t> – ZJF-H, </w:t>
      </w:r>
      <w:hyperlink r:id="rId23" w:tgtFrame="_blank" w:tooltip="Zakon o spremembah in dopolnitvah Zakona o davčnem postopku" w:history="1">
        <w:r w:rsidR="000E419B" w:rsidRPr="000E419B">
          <w:rPr>
            <w:lang w:val="sl-SI"/>
          </w:rPr>
          <w:t>36/19</w:t>
        </w:r>
      </w:hyperlink>
      <w:r w:rsidR="000E419B" w:rsidRPr="000E419B">
        <w:rPr>
          <w:lang w:val="sl-SI"/>
        </w:rPr>
        <w:t>, </w:t>
      </w:r>
      <w:hyperlink r:id="rId24" w:tgtFrame="_blank" w:tooltip="Zakon o spremembah in dopolnitvah Zakona o davčnem postopku" w:history="1">
        <w:r w:rsidR="000E419B" w:rsidRPr="000E419B">
          <w:rPr>
            <w:lang w:val="sl-SI"/>
          </w:rPr>
          <w:t>66/19</w:t>
        </w:r>
      </w:hyperlink>
      <w:r w:rsidR="000E419B" w:rsidRPr="000E419B">
        <w:rPr>
          <w:lang w:val="sl-SI"/>
        </w:rPr>
        <w:t>, </w:t>
      </w:r>
      <w:hyperlink r:id="rId25" w:tgtFrame="_blank" w:tooltip="Odločba o delni razveljavitvi četrtega in tretjega odstavka 68.a člena Zakona o davčnem postopku" w:history="1">
        <w:r w:rsidR="000E419B" w:rsidRPr="000E419B">
          <w:rPr>
            <w:lang w:val="sl-SI"/>
          </w:rPr>
          <w:t>145/20</w:t>
        </w:r>
      </w:hyperlink>
      <w:r w:rsidR="000E419B" w:rsidRPr="000E419B">
        <w:rPr>
          <w:lang w:val="sl-SI"/>
        </w:rPr>
        <w:t> – odl. US, </w:t>
      </w:r>
      <w:hyperlink r:id="rId26" w:tgtFrame="_blank" w:tooltip="Zakon o interventnih ukrepih za pomoč pri omilitvi posledic drugega vala epidemije COVID-19" w:history="1">
        <w:r w:rsidR="000E419B" w:rsidRPr="000E419B">
          <w:rPr>
            <w:lang w:val="sl-SI"/>
          </w:rPr>
          <w:t>203/20</w:t>
        </w:r>
      </w:hyperlink>
      <w:r w:rsidR="000E419B" w:rsidRPr="000E419B">
        <w:rPr>
          <w:lang w:val="sl-SI"/>
        </w:rPr>
        <w:t> – ZIUPOPDVE, </w:t>
      </w:r>
      <w:hyperlink r:id="rId27" w:tgtFrame="_blank" w:tooltip="Zakon o spremembah in dopolnitvah Zakona o finančni upravi" w:history="1">
        <w:r w:rsidR="000E419B" w:rsidRPr="000E419B">
          <w:rPr>
            <w:lang w:val="sl-SI"/>
          </w:rPr>
          <w:t>39/22</w:t>
        </w:r>
      </w:hyperlink>
      <w:r w:rsidR="000E419B" w:rsidRPr="000E419B">
        <w:rPr>
          <w:lang w:val="sl-SI"/>
        </w:rPr>
        <w:t> – ZFU-A, </w:t>
      </w:r>
      <w:hyperlink r:id="rId28" w:tgtFrame="_blank" w:tooltip="Odločba o delni razveljavitvi petega odstavka 20. člena Zakona o davčnem postopku in o razveljavitvi sodbe Upravnega sodišča" w:history="1">
        <w:r w:rsidR="000E419B" w:rsidRPr="000E419B">
          <w:rPr>
            <w:lang w:val="sl-SI"/>
          </w:rPr>
          <w:t>52/22</w:t>
        </w:r>
      </w:hyperlink>
      <w:r w:rsidR="000E419B" w:rsidRPr="000E419B">
        <w:rPr>
          <w:lang w:val="sl-SI"/>
        </w:rPr>
        <w:t> – odl. US, </w:t>
      </w:r>
      <w:hyperlink r:id="rId29" w:tgtFrame="_blank" w:tooltip="Odločba o ugotovitvi, da je druga poved prvega odstavka 148. člena Zakona o davčnem postopku v neskladju z Ustavo" w:history="1">
        <w:r w:rsidR="000E419B" w:rsidRPr="000E419B">
          <w:rPr>
            <w:lang w:val="sl-SI"/>
          </w:rPr>
          <w:t>87/22</w:t>
        </w:r>
      </w:hyperlink>
      <w:r w:rsidR="000E419B" w:rsidRPr="000E419B">
        <w:rPr>
          <w:lang w:val="sl-SI"/>
        </w:rPr>
        <w:t> – odl. US, </w:t>
      </w:r>
      <w:hyperlink r:id="rId30" w:tgtFrame="_blank" w:tooltip="Zakon o spremembah in dopolnitvah Zakona o davčnem postopku" w:history="1">
        <w:r w:rsidR="000E419B" w:rsidRPr="000E419B">
          <w:rPr>
            <w:lang w:val="sl-SI"/>
          </w:rPr>
          <w:t>163/22</w:t>
        </w:r>
      </w:hyperlink>
      <w:r w:rsidR="000E419B" w:rsidRPr="000E419B">
        <w:rPr>
          <w:lang w:val="sl-SI"/>
        </w:rPr>
        <w:t>, </w:t>
      </w:r>
      <w:hyperlink r:id="rId31" w:tgtFrame="_blank" w:tooltip="Odločba o ugotovitvi, da je Zakon o davčnem postopku v neskladju z Ustavo" w:history="1">
        <w:r w:rsidR="000E419B" w:rsidRPr="000E419B">
          <w:rPr>
            <w:lang w:val="sl-SI"/>
          </w:rPr>
          <w:t>109/23</w:t>
        </w:r>
      </w:hyperlink>
      <w:r w:rsidR="000E419B" w:rsidRPr="000E419B">
        <w:rPr>
          <w:lang w:val="sl-SI"/>
        </w:rPr>
        <w:t> – odl. US in </w:t>
      </w:r>
      <w:hyperlink r:id="rId32" w:tgtFrame="_blank" w:tooltip="Zakon o obnovi, razvoju in zagotavljanju finančnih sredstev" w:history="1">
        <w:r w:rsidR="000E419B" w:rsidRPr="000E419B">
          <w:rPr>
            <w:lang w:val="sl-SI"/>
          </w:rPr>
          <w:t>131/23</w:t>
        </w:r>
      </w:hyperlink>
      <w:r w:rsidR="000E419B" w:rsidRPr="000E419B">
        <w:rPr>
          <w:lang w:val="sl-SI"/>
        </w:rPr>
        <w:t> – ZORZFS)</w:t>
      </w:r>
      <w:r w:rsidR="00BD40F5">
        <w:rPr>
          <w:lang w:val="sl-SI"/>
        </w:rPr>
        <w:t>.</w:t>
      </w:r>
    </w:p>
    <w:p w14:paraId="0FE3A8E6" w14:textId="25DEF89D" w:rsidR="00BD40F5" w:rsidRDefault="00BD40F5" w:rsidP="007E01A4">
      <w:pPr>
        <w:contextualSpacing/>
        <w:jc w:val="both"/>
        <w:rPr>
          <w:lang w:val="sl-SI"/>
        </w:rPr>
      </w:pPr>
    </w:p>
    <w:p w14:paraId="75F46803" w14:textId="344A1227" w:rsidR="00BD40F5" w:rsidRPr="00BD40F5" w:rsidRDefault="00007FCC" w:rsidP="007E01A4">
      <w:pPr>
        <w:contextualSpacing/>
        <w:jc w:val="both"/>
        <w:rPr>
          <w:b/>
          <w:bCs/>
          <w:lang w:val="sl-SI"/>
        </w:rPr>
      </w:pPr>
      <w:r>
        <w:rPr>
          <w:b/>
          <w:bCs/>
          <w:lang w:val="sl-SI"/>
        </w:rPr>
        <w:t>Davčno</w:t>
      </w:r>
      <w:r w:rsidRPr="00BD40F5">
        <w:rPr>
          <w:b/>
          <w:bCs/>
          <w:lang w:val="sl-SI"/>
        </w:rPr>
        <w:t xml:space="preserve"> </w:t>
      </w:r>
      <w:r w:rsidR="00BD40F5" w:rsidRPr="00BD40F5">
        <w:rPr>
          <w:b/>
          <w:bCs/>
          <w:lang w:val="sl-SI"/>
        </w:rPr>
        <w:t>obdobje:</w:t>
      </w:r>
    </w:p>
    <w:p w14:paraId="5DF4AC16" w14:textId="47EE08A6" w:rsidR="00BD40F5" w:rsidRDefault="00BD40F5" w:rsidP="007E01A4">
      <w:pPr>
        <w:contextualSpacing/>
        <w:jc w:val="both"/>
        <w:rPr>
          <w:lang w:val="sl-SI"/>
        </w:rPr>
      </w:pPr>
      <w:r>
        <w:rPr>
          <w:lang w:val="sl-SI"/>
        </w:rPr>
        <w:t xml:space="preserve">Obrazec DBVBH se sestavi za </w:t>
      </w:r>
      <w:r w:rsidR="00B20AFE">
        <w:rPr>
          <w:lang w:val="sl-SI"/>
        </w:rPr>
        <w:t xml:space="preserve">davčno </w:t>
      </w:r>
      <w:r>
        <w:rPr>
          <w:lang w:val="sl-SI"/>
        </w:rPr>
        <w:t xml:space="preserve">obdobje, ki je koledarsko leto. V primeru začetka </w:t>
      </w:r>
      <w:r w:rsidR="00B20AFE">
        <w:rPr>
          <w:lang w:val="sl-SI"/>
        </w:rPr>
        <w:t>poslovanja,</w:t>
      </w:r>
      <w:r>
        <w:rPr>
          <w:lang w:val="sl-SI"/>
        </w:rPr>
        <w:t xml:space="preserve"> prenehanja ali statusne spremembe</w:t>
      </w:r>
      <w:r w:rsidR="00B20AFE">
        <w:rPr>
          <w:lang w:val="sl-SI"/>
        </w:rPr>
        <w:t xml:space="preserve"> zavezanca</w:t>
      </w:r>
      <w:r>
        <w:rPr>
          <w:lang w:val="sl-SI"/>
        </w:rPr>
        <w:t xml:space="preserve"> v koledarskem letu, je davčno obdobje krajše od koledarskega leta.</w:t>
      </w:r>
    </w:p>
    <w:p w14:paraId="127F6FF7" w14:textId="77777777" w:rsidR="00BD40F5" w:rsidRDefault="00BD40F5" w:rsidP="007E01A4">
      <w:pPr>
        <w:contextualSpacing/>
        <w:jc w:val="both"/>
        <w:rPr>
          <w:lang w:val="sl-SI"/>
        </w:rPr>
      </w:pPr>
    </w:p>
    <w:p w14:paraId="75653F2D" w14:textId="55536FDD" w:rsidR="00F4559C" w:rsidRPr="00F4559C" w:rsidRDefault="00BD40F5" w:rsidP="00F4559C">
      <w:pPr>
        <w:pStyle w:val="Odstavekseznama"/>
        <w:numPr>
          <w:ilvl w:val="0"/>
          <w:numId w:val="3"/>
        </w:numPr>
        <w:jc w:val="both"/>
        <w:rPr>
          <w:b/>
          <w:bCs/>
          <w:lang w:val="sl-SI"/>
        </w:rPr>
      </w:pPr>
      <w:r w:rsidRPr="00836E08">
        <w:rPr>
          <w:b/>
          <w:bCs/>
          <w:lang w:val="sl-SI"/>
        </w:rPr>
        <w:t>Podatki o zavezancu</w:t>
      </w:r>
      <w:r w:rsidR="00CC5CE3">
        <w:rPr>
          <w:b/>
          <w:bCs/>
          <w:lang w:val="sl-SI"/>
        </w:rPr>
        <w:t>,</w:t>
      </w:r>
      <w:r w:rsidR="00CC5CE3" w:rsidRPr="00EB15FE">
        <w:rPr>
          <w:lang w:val="sl-SI"/>
        </w:rPr>
        <w:t xml:space="preserve"> </w:t>
      </w:r>
      <w:r w:rsidR="00CC5CE3" w:rsidRPr="00CC5CE3">
        <w:rPr>
          <w:b/>
          <w:bCs/>
          <w:lang w:val="sl-SI"/>
        </w:rPr>
        <w:t xml:space="preserve">ki </w:t>
      </w:r>
      <w:r w:rsidR="00EB15FE">
        <w:rPr>
          <w:b/>
          <w:bCs/>
          <w:lang w:val="sl-SI"/>
        </w:rPr>
        <w:t xml:space="preserve">ima sedež v </w:t>
      </w:r>
      <w:r w:rsidR="00AB560F" w:rsidRPr="00AB560F">
        <w:rPr>
          <w:b/>
          <w:bCs/>
          <w:lang w:val="sl-SI"/>
        </w:rPr>
        <w:t xml:space="preserve">Republiki </w:t>
      </w:r>
      <w:r w:rsidR="00EB15FE">
        <w:rPr>
          <w:b/>
          <w:bCs/>
          <w:lang w:val="sl-SI"/>
        </w:rPr>
        <w:t xml:space="preserve">Sloveniji, </w:t>
      </w:r>
      <w:r w:rsidRPr="00836E08">
        <w:rPr>
          <w:b/>
          <w:bCs/>
          <w:lang w:val="sl-SI"/>
        </w:rPr>
        <w:t xml:space="preserve">oziroma </w:t>
      </w:r>
      <w:r w:rsidR="00CC5CE3">
        <w:rPr>
          <w:b/>
          <w:bCs/>
          <w:lang w:val="sl-SI"/>
        </w:rPr>
        <w:t xml:space="preserve">o </w:t>
      </w:r>
      <w:r w:rsidRPr="00836E08">
        <w:rPr>
          <w:b/>
          <w:bCs/>
          <w:lang w:val="sl-SI"/>
        </w:rPr>
        <w:t>podružnici/poslovni enoti zavezanca</w:t>
      </w:r>
      <w:r w:rsidR="00EB15FE">
        <w:rPr>
          <w:b/>
          <w:bCs/>
          <w:lang w:val="sl-SI"/>
        </w:rPr>
        <w:t>, ki nima sedeža</w:t>
      </w:r>
      <w:r w:rsidRPr="00836E08">
        <w:rPr>
          <w:b/>
          <w:bCs/>
          <w:lang w:val="sl-SI"/>
        </w:rPr>
        <w:t xml:space="preserve"> v </w:t>
      </w:r>
      <w:r w:rsidR="00AB560F" w:rsidRPr="00AB560F">
        <w:rPr>
          <w:b/>
          <w:bCs/>
          <w:lang w:val="sl-SI"/>
        </w:rPr>
        <w:t xml:space="preserve">Republiki </w:t>
      </w:r>
      <w:r w:rsidRPr="00836E08">
        <w:rPr>
          <w:b/>
          <w:bCs/>
          <w:lang w:val="sl-SI"/>
        </w:rPr>
        <w:t>Sloveniji</w:t>
      </w:r>
      <w:r w:rsidR="00EB15FE">
        <w:rPr>
          <w:b/>
          <w:bCs/>
          <w:lang w:val="sl-SI"/>
        </w:rPr>
        <w:t>,</w:t>
      </w:r>
      <w:r w:rsidR="00EB15FE" w:rsidRPr="00EB15FE">
        <w:rPr>
          <w:lang w:val="sl-SI"/>
        </w:rPr>
        <w:t xml:space="preserve"> </w:t>
      </w:r>
      <w:r w:rsidR="00EB15FE" w:rsidRPr="00EB15FE">
        <w:rPr>
          <w:b/>
          <w:bCs/>
          <w:lang w:val="sl-SI"/>
        </w:rPr>
        <w:t>za katero se oddaja obračun</w:t>
      </w:r>
      <w:r w:rsidRPr="00836E08">
        <w:rPr>
          <w:b/>
          <w:bCs/>
          <w:lang w:val="sl-SI"/>
        </w:rPr>
        <w:t>:</w:t>
      </w:r>
    </w:p>
    <w:p w14:paraId="7F89B6E7" w14:textId="4FFEF6F1" w:rsidR="00610734" w:rsidRDefault="0069428D" w:rsidP="007E01A4">
      <w:pPr>
        <w:contextualSpacing/>
        <w:jc w:val="both"/>
        <w:rPr>
          <w:bCs/>
          <w:lang w:val="sl-SI"/>
        </w:rPr>
      </w:pPr>
      <w:r>
        <w:rPr>
          <w:bCs/>
          <w:lang w:val="sl-SI"/>
        </w:rPr>
        <w:t>V primeru, da</w:t>
      </w:r>
      <w:r w:rsidR="00BD40F5">
        <w:rPr>
          <w:bCs/>
          <w:lang w:val="sl-SI"/>
        </w:rPr>
        <w:t xml:space="preserve"> je zavezanec </w:t>
      </w:r>
      <w:r w:rsidR="00573707">
        <w:rPr>
          <w:bCs/>
          <w:lang w:val="sl-SI"/>
        </w:rPr>
        <w:t xml:space="preserve">banka ali hranilnica, ki </w:t>
      </w:r>
      <w:r w:rsidR="00AB560F">
        <w:rPr>
          <w:bCs/>
          <w:lang w:val="sl-SI"/>
        </w:rPr>
        <w:t>ima sedež</w:t>
      </w:r>
      <w:r w:rsidR="00573707">
        <w:rPr>
          <w:bCs/>
          <w:lang w:val="sl-SI"/>
        </w:rPr>
        <w:t xml:space="preserve"> v </w:t>
      </w:r>
      <w:r w:rsidR="00AB560F" w:rsidRPr="00AB560F">
        <w:rPr>
          <w:bCs/>
          <w:lang w:val="sl-SI"/>
        </w:rPr>
        <w:t xml:space="preserve">Republiki </w:t>
      </w:r>
      <w:r w:rsidR="00573707">
        <w:rPr>
          <w:bCs/>
          <w:lang w:val="sl-SI"/>
        </w:rPr>
        <w:t>Sloveniji</w:t>
      </w:r>
      <w:r w:rsidR="00AB560F">
        <w:rPr>
          <w:bCs/>
          <w:lang w:val="sl-SI"/>
        </w:rPr>
        <w:t xml:space="preserve">, se vpišejo davčna številka, naziv in sedež zavezanca. </w:t>
      </w:r>
    </w:p>
    <w:p w14:paraId="2B1B9088" w14:textId="77777777" w:rsidR="00437105" w:rsidRDefault="00437105" w:rsidP="007E01A4">
      <w:pPr>
        <w:contextualSpacing/>
        <w:jc w:val="both"/>
        <w:rPr>
          <w:bCs/>
          <w:lang w:val="sl-SI"/>
        </w:rPr>
      </w:pPr>
    </w:p>
    <w:p w14:paraId="7F2A253C" w14:textId="74BD5633" w:rsidR="00610734" w:rsidRDefault="00573707" w:rsidP="007E01A4">
      <w:pPr>
        <w:contextualSpacing/>
        <w:jc w:val="both"/>
        <w:rPr>
          <w:bCs/>
          <w:lang w:val="sl-SI"/>
        </w:rPr>
      </w:pPr>
      <w:r>
        <w:rPr>
          <w:bCs/>
          <w:lang w:val="sl-SI"/>
        </w:rPr>
        <w:t xml:space="preserve">V primeru, da je zavezanec banka ali hranilnica, ki </w:t>
      </w:r>
      <w:r w:rsidR="00FB3F88">
        <w:rPr>
          <w:bCs/>
          <w:lang w:val="sl-SI"/>
        </w:rPr>
        <w:t xml:space="preserve">nima sedeža v </w:t>
      </w:r>
      <w:r w:rsidR="00AB560F" w:rsidRPr="00AB560F">
        <w:rPr>
          <w:bCs/>
          <w:lang w:val="sl-SI"/>
        </w:rPr>
        <w:t xml:space="preserve">Republiki </w:t>
      </w:r>
      <w:r w:rsidR="00FB3F88">
        <w:rPr>
          <w:bCs/>
          <w:lang w:val="sl-SI"/>
        </w:rPr>
        <w:t>Sloveniji</w:t>
      </w:r>
      <w:r w:rsidR="008250E9">
        <w:rPr>
          <w:bCs/>
          <w:lang w:val="sl-SI"/>
        </w:rPr>
        <w:t xml:space="preserve">, se vpišejo </w:t>
      </w:r>
      <w:r w:rsidR="0004095D">
        <w:rPr>
          <w:bCs/>
          <w:lang w:val="sl-SI"/>
        </w:rPr>
        <w:t xml:space="preserve">slovenska </w:t>
      </w:r>
      <w:r w:rsidR="008250E9">
        <w:rPr>
          <w:bCs/>
          <w:lang w:val="sl-SI"/>
        </w:rPr>
        <w:t xml:space="preserve">davčna številka, naziv in naslov kraja poslovanja </w:t>
      </w:r>
      <w:r w:rsidR="00610734">
        <w:rPr>
          <w:bCs/>
          <w:lang w:val="sl-SI"/>
        </w:rPr>
        <w:t xml:space="preserve">podružnice/poslovne enote zavezanca </w:t>
      </w:r>
      <w:r w:rsidR="008250E9">
        <w:rPr>
          <w:bCs/>
          <w:lang w:val="sl-SI"/>
        </w:rPr>
        <w:t xml:space="preserve">v </w:t>
      </w:r>
      <w:r w:rsidR="00AB560F" w:rsidRPr="00AB560F">
        <w:rPr>
          <w:bCs/>
          <w:lang w:val="sl-SI"/>
        </w:rPr>
        <w:t xml:space="preserve">Republiki </w:t>
      </w:r>
      <w:r w:rsidR="008250E9">
        <w:rPr>
          <w:bCs/>
          <w:lang w:val="sl-SI"/>
        </w:rPr>
        <w:t>Sloveniji.</w:t>
      </w:r>
      <w:r w:rsidR="0004095D">
        <w:rPr>
          <w:bCs/>
          <w:lang w:val="sl-SI"/>
        </w:rPr>
        <w:t xml:space="preserve"> </w:t>
      </w:r>
    </w:p>
    <w:p w14:paraId="0470E974" w14:textId="77777777" w:rsidR="00437105" w:rsidRDefault="00437105" w:rsidP="007E01A4">
      <w:pPr>
        <w:contextualSpacing/>
        <w:jc w:val="both"/>
        <w:rPr>
          <w:bCs/>
          <w:lang w:val="sl-SI"/>
        </w:rPr>
      </w:pPr>
    </w:p>
    <w:p w14:paraId="0696BBE9" w14:textId="1EA0D0AD" w:rsidR="00573707" w:rsidRDefault="0004095D" w:rsidP="007E01A4">
      <w:pPr>
        <w:contextualSpacing/>
        <w:jc w:val="both"/>
        <w:rPr>
          <w:bCs/>
          <w:lang w:val="sl-SI"/>
        </w:rPr>
      </w:pPr>
      <w:r>
        <w:rPr>
          <w:bCs/>
          <w:lang w:val="sl-SI"/>
        </w:rPr>
        <w:t>V</w:t>
      </w:r>
      <w:r w:rsidR="00610734">
        <w:rPr>
          <w:bCs/>
          <w:lang w:val="sl-SI"/>
        </w:rPr>
        <w:t xml:space="preserve"> obeh primerih se v</w:t>
      </w:r>
      <w:r>
        <w:rPr>
          <w:bCs/>
          <w:lang w:val="sl-SI"/>
        </w:rPr>
        <w:t>pišejo tudi kontaktni podatki odgovorne osebe za sestavitev obračuna davka (elektronski naslov in telefonska številka).</w:t>
      </w:r>
    </w:p>
    <w:p w14:paraId="52595CEF" w14:textId="7139D6DB" w:rsidR="008250E9" w:rsidRDefault="008250E9" w:rsidP="007E01A4">
      <w:pPr>
        <w:contextualSpacing/>
        <w:jc w:val="both"/>
        <w:rPr>
          <w:bCs/>
          <w:lang w:val="sl-SI"/>
        </w:rPr>
      </w:pPr>
    </w:p>
    <w:p w14:paraId="52F470D1" w14:textId="0D908E01" w:rsidR="0004095D" w:rsidRPr="00836E08" w:rsidRDefault="00BC5330" w:rsidP="007B6D5B">
      <w:pPr>
        <w:pStyle w:val="Odstavekseznama"/>
        <w:numPr>
          <w:ilvl w:val="0"/>
          <w:numId w:val="3"/>
        </w:numPr>
        <w:jc w:val="both"/>
        <w:rPr>
          <w:b/>
          <w:bCs/>
          <w:lang w:val="sl-SI"/>
        </w:rPr>
      </w:pPr>
      <w:r w:rsidRPr="00836E08">
        <w:rPr>
          <w:b/>
          <w:lang w:val="sl-SI"/>
        </w:rPr>
        <w:t>Podatki o</w:t>
      </w:r>
      <w:r w:rsidR="00EB15FE">
        <w:rPr>
          <w:b/>
          <w:lang w:val="sl-SI"/>
        </w:rPr>
        <w:t xml:space="preserve"> zavezancu, </w:t>
      </w:r>
      <w:bookmarkStart w:id="3" w:name="_Hlk158714747"/>
      <w:r w:rsidR="00EB15FE">
        <w:rPr>
          <w:b/>
          <w:lang w:val="sl-SI"/>
        </w:rPr>
        <w:t xml:space="preserve">ki </w:t>
      </w:r>
      <w:r w:rsidR="00A566BA">
        <w:rPr>
          <w:b/>
          <w:lang w:val="sl-SI"/>
        </w:rPr>
        <w:t xml:space="preserve">nima sedeža v Republiki Sloveniji in </w:t>
      </w:r>
      <w:bookmarkEnd w:id="3"/>
      <w:r w:rsidR="00EB15FE">
        <w:rPr>
          <w:b/>
          <w:lang w:val="sl-SI"/>
        </w:rPr>
        <w:t xml:space="preserve">je </w:t>
      </w:r>
      <w:r w:rsidRPr="00836E08">
        <w:rPr>
          <w:b/>
          <w:bCs/>
          <w:lang w:val="sl-SI"/>
        </w:rPr>
        <w:t>matičn</w:t>
      </w:r>
      <w:r w:rsidR="00EB15FE">
        <w:rPr>
          <w:b/>
          <w:bCs/>
          <w:lang w:val="sl-SI"/>
        </w:rPr>
        <w:t>a</w:t>
      </w:r>
      <w:r w:rsidRPr="00836E08">
        <w:rPr>
          <w:b/>
          <w:bCs/>
          <w:lang w:val="sl-SI"/>
        </w:rPr>
        <w:t xml:space="preserve"> bank</w:t>
      </w:r>
      <w:r w:rsidR="00EB15FE">
        <w:rPr>
          <w:b/>
          <w:bCs/>
          <w:lang w:val="sl-SI"/>
        </w:rPr>
        <w:t>a</w:t>
      </w:r>
      <w:r w:rsidRPr="00836E08">
        <w:rPr>
          <w:b/>
          <w:bCs/>
          <w:lang w:val="sl-SI"/>
        </w:rPr>
        <w:t>/hranilnic</w:t>
      </w:r>
      <w:r w:rsidR="00EB15FE">
        <w:rPr>
          <w:b/>
          <w:bCs/>
          <w:lang w:val="sl-SI"/>
        </w:rPr>
        <w:t>a</w:t>
      </w:r>
      <w:r w:rsidRPr="00836E08">
        <w:rPr>
          <w:b/>
          <w:bCs/>
          <w:lang w:val="sl-SI"/>
        </w:rPr>
        <w:t xml:space="preserve"> podružnice/poslovne enote v</w:t>
      </w:r>
      <w:r w:rsidR="00AB560F" w:rsidRPr="003F33C1">
        <w:rPr>
          <w:lang w:val="sl-SI"/>
        </w:rPr>
        <w:t xml:space="preserve"> </w:t>
      </w:r>
      <w:r w:rsidR="00AB560F" w:rsidRPr="00AB560F">
        <w:rPr>
          <w:b/>
          <w:bCs/>
          <w:lang w:val="sl-SI"/>
        </w:rPr>
        <w:t>Republiki</w:t>
      </w:r>
      <w:r w:rsidRPr="00836E08">
        <w:rPr>
          <w:b/>
          <w:bCs/>
          <w:lang w:val="sl-SI"/>
        </w:rPr>
        <w:t xml:space="preserve"> Sloveniji:</w:t>
      </w:r>
    </w:p>
    <w:p w14:paraId="16960504" w14:textId="05A06F08" w:rsidR="00BC5330" w:rsidRDefault="00A566BA" w:rsidP="007E01A4">
      <w:pPr>
        <w:contextualSpacing/>
        <w:jc w:val="both"/>
        <w:rPr>
          <w:bCs/>
          <w:lang w:val="sl-SI"/>
        </w:rPr>
      </w:pPr>
      <w:r>
        <w:rPr>
          <w:bCs/>
          <w:lang w:val="sl-SI"/>
        </w:rPr>
        <w:t>Podatke vpiše le</w:t>
      </w:r>
      <w:r w:rsidR="00BC5330">
        <w:rPr>
          <w:bCs/>
          <w:lang w:val="sl-SI"/>
        </w:rPr>
        <w:t xml:space="preserve"> zavezanec, ki nima sedeža v </w:t>
      </w:r>
      <w:bookmarkStart w:id="4" w:name="_Hlk158714451"/>
      <w:r w:rsidR="00BC5330">
        <w:rPr>
          <w:bCs/>
          <w:lang w:val="sl-SI"/>
        </w:rPr>
        <w:t>Republiki</w:t>
      </w:r>
      <w:bookmarkEnd w:id="4"/>
      <w:r w:rsidR="00BC5330">
        <w:rPr>
          <w:bCs/>
          <w:lang w:val="sl-SI"/>
        </w:rPr>
        <w:t xml:space="preserve"> Sloveniji in oddaja obračun davka za svojo podružnico ali poslovno enoto v </w:t>
      </w:r>
      <w:r w:rsidR="00AB560F" w:rsidRPr="00AB560F">
        <w:rPr>
          <w:bCs/>
          <w:lang w:val="sl-SI"/>
        </w:rPr>
        <w:t xml:space="preserve">Republiki </w:t>
      </w:r>
      <w:r w:rsidR="00BC5330">
        <w:rPr>
          <w:bCs/>
          <w:lang w:val="sl-SI"/>
        </w:rPr>
        <w:t>Sloveniji</w:t>
      </w:r>
      <w:r>
        <w:rPr>
          <w:bCs/>
          <w:lang w:val="sl-SI"/>
        </w:rPr>
        <w:t xml:space="preserve">. </w:t>
      </w:r>
      <w:r w:rsidR="00610734">
        <w:rPr>
          <w:bCs/>
          <w:lang w:val="sl-SI"/>
        </w:rPr>
        <w:t>V</w:t>
      </w:r>
      <w:r w:rsidR="00610734" w:rsidRPr="00610734">
        <w:rPr>
          <w:bCs/>
          <w:lang w:val="sl-SI"/>
        </w:rPr>
        <w:t>pišejo</w:t>
      </w:r>
      <w:r w:rsidR="00610734">
        <w:rPr>
          <w:bCs/>
          <w:lang w:val="sl-SI"/>
        </w:rPr>
        <w:t xml:space="preserve"> se identifikacijska </w:t>
      </w:r>
      <w:r w:rsidR="00610734" w:rsidRPr="00610734">
        <w:rPr>
          <w:bCs/>
          <w:lang w:val="sl-SI"/>
        </w:rPr>
        <w:t>številka, naziv in sedež zavezanca.</w:t>
      </w:r>
      <w:r w:rsidR="00610734">
        <w:rPr>
          <w:bCs/>
          <w:lang w:val="sl-SI"/>
        </w:rPr>
        <w:t xml:space="preserve"> </w:t>
      </w:r>
      <w:r w:rsidR="00836E08">
        <w:rPr>
          <w:bCs/>
          <w:lang w:val="sl-SI"/>
        </w:rPr>
        <w:t>Kot identifikacijsk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 številk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 </w:t>
      </w:r>
      <w:r w:rsidR="00610734">
        <w:rPr>
          <w:bCs/>
          <w:lang w:val="sl-SI"/>
        </w:rPr>
        <w:t xml:space="preserve">se </w:t>
      </w:r>
      <w:r w:rsidR="00836E08">
        <w:rPr>
          <w:bCs/>
          <w:lang w:val="sl-SI"/>
        </w:rPr>
        <w:t>vpiše davčn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 številk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 ali drug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 številk</w:t>
      </w:r>
      <w:r w:rsidR="00610734">
        <w:rPr>
          <w:bCs/>
          <w:lang w:val="sl-SI"/>
        </w:rPr>
        <w:t>a</w:t>
      </w:r>
      <w:r w:rsidR="00836E08">
        <w:rPr>
          <w:bCs/>
          <w:lang w:val="sl-SI"/>
        </w:rPr>
        <w:t xml:space="preserve">, ki jo </w:t>
      </w:r>
      <w:r w:rsidR="00610734">
        <w:rPr>
          <w:bCs/>
          <w:lang w:val="sl-SI"/>
        </w:rPr>
        <w:t xml:space="preserve">zavezanec </w:t>
      </w:r>
      <w:r w:rsidR="00836E08">
        <w:rPr>
          <w:bCs/>
          <w:lang w:val="sl-SI"/>
        </w:rPr>
        <w:t>uporablja kot identifikacijsko številko za davčne namene v državi rezidentstva.</w:t>
      </w:r>
      <w:r w:rsidR="00836E08" w:rsidRPr="00836E08">
        <w:rPr>
          <w:bCs/>
          <w:lang w:val="sl-SI"/>
        </w:rPr>
        <w:t xml:space="preserve"> </w:t>
      </w:r>
    </w:p>
    <w:p w14:paraId="5F1AD9A1" w14:textId="241BCBBC" w:rsidR="00836E08" w:rsidRDefault="00836E08" w:rsidP="007E01A4">
      <w:pPr>
        <w:contextualSpacing/>
        <w:jc w:val="both"/>
        <w:rPr>
          <w:bCs/>
          <w:lang w:val="sl-SI"/>
        </w:rPr>
      </w:pPr>
    </w:p>
    <w:p w14:paraId="49A197F2" w14:textId="624456ED" w:rsidR="00836E08" w:rsidRPr="00836E08" w:rsidRDefault="00836E08" w:rsidP="007B6D5B">
      <w:pPr>
        <w:pStyle w:val="Odstavekseznama"/>
        <w:numPr>
          <w:ilvl w:val="0"/>
          <w:numId w:val="3"/>
        </w:numPr>
        <w:jc w:val="both"/>
        <w:rPr>
          <w:b/>
          <w:lang w:val="sl-SI"/>
        </w:rPr>
      </w:pPr>
      <w:r w:rsidRPr="00836E08">
        <w:rPr>
          <w:b/>
          <w:lang w:val="sl-SI"/>
        </w:rPr>
        <w:t xml:space="preserve">Podatki o </w:t>
      </w:r>
      <w:r>
        <w:rPr>
          <w:b/>
          <w:lang w:val="sl-SI"/>
        </w:rPr>
        <w:t xml:space="preserve">opredelitvi </w:t>
      </w:r>
      <w:r w:rsidRPr="00836E08">
        <w:rPr>
          <w:b/>
          <w:lang w:val="sl-SI"/>
        </w:rPr>
        <w:t>vrst</w:t>
      </w:r>
      <w:r>
        <w:rPr>
          <w:b/>
          <w:lang w:val="sl-SI"/>
        </w:rPr>
        <w:t>e</w:t>
      </w:r>
      <w:r w:rsidRPr="00836E08">
        <w:rPr>
          <w:b/>
          <w:lang w:val="sl-SI"/>
        </w:rPr>
        <w:t xml:space="preserve"> zavezanca za davek</w:t>
      </w:r>
      <w:r>
        <w:rPr>
          <w:b/>
          <w:lang w:val="sl-SI"/>
        </w:rPr>
        <w:t>:</w:t>
      </w:r>
    </w:p>
    <w:p w14:paraId="6ED9720E" w14:textId="1660A907" w:rsidR="00836E08" w:rsidRDefault="00836E08" w:rsidP="007B6D5B">
      <w:pPr>
        <w:pStyle w:val="Odstavekseznama"/>
        <w:ind w:left="0"/>
        <w:jc w:val="both"/>
        <w:rPr>
          <w:bCs/>
          <w:lang w:val="sl-SI"/>
        </w:rPr>
      </w:pPr>
      <w:r w:rsidRPr="008D3C98">
        <w:rPr>
          <w:bCs/>
          <w:lang w:val="sl-SI"/>
        </w:rPr>
        <w:t>Z DA se označi, za koga se oddaja obračun davka</w:t>
      </w:r>
      <w:r>
        <w:rPr>
          <w:bCs/>
          <w:lang w:val="sl-SI"/>
        </w:rPr>
        <w:t>.</w:t>
      </w:r>
    </w:p>
    <w:p w14:paraId="154139C7" w14:textId="02523EAB" w:rsidR="00836E08" w:rsidRDefault="00836E08" w:rsidP="007B6D5B">
      <w:pPr>
        <w:pStyle w:val="Odstavekseznama"/>
        <w:ind w:left="0"/>
        <w:jc w:val="both"/>
        <w:rPr>
          <w:bCs/>
          <w:lang w:val="sl-SI"/>
        </w:rPr>
      </w:pPr>
    </w:p>
    <w:p w14:paraId="283AE284" w14:textId="60AD4CA5" w:rsidR="00836E08" w:rsidRPr="00836E08" w:rsidRDefault="00836E08" w:rsidP="007B6D5B">
      <w:pPr>
        <w:pStyle w:val="Odstavekseznama"/>
        <w:numPr>
          <w:ilvl w:val="0"/>
          <w:numId w:val="3"/>
        </w:numPr>
        <w:jc w:val="both"/>
        <w:rPr>
          <w:b/>
          <w:lang w:val="sl-SI"/>
        </w:rPr>
      </w:pPr>
      <w:r w:rsidRPr="00836E08">
        <w:rPr>
          <w:b/>
          <w:lang w:val="sl-SI"/>
        </w:rPr>
        <w:t>Izračun davčne obveznosti</w:t>
      </w:r>
    </w:p>
    <w:p w14:paraId="7362455B" w14:textId="42465703" w:rsidR="00836E08" w:rsidRDefault="00696B34" w:rsidP="007B6D5B">
      <w:pPr>
        <w:pStyle w:val="Odstavekseznama"/>
        <w:ind w:left="0"/>
        <w:jc w:val="both"/>
        <w:rPr>
          <w:bCs/>
          <w:lang w:val="sl-SI"/>
        </w:rPr>
      </w:pPr>
      <w:r>
        <w:rPr>
          <w:bCs/>
          <w:lang w:val="sl-SI"/>
        </w:rPr>
        <w:t>Podatki se v</w:t>
      </w:r>
      <w:r w:rsidR="00836E08">
        <w:rPr>
          <w:bCs/>
          <w:lang w:val="sl-SI"/>
        </w:rPr>
        <w:t>pisujejo v eurih s centi.</w:t>
      </w:r>
    </w:p>
    <w:p w14:paraId="5A9D747E" w14:textId="2FF1C964" w:rsidR="00BD40F5" w:rsidRDefault="00BD40F5" w:rsidP="007E01A4">
      <w:pPr>
        <w:pStyle w:val="alineazaodstavkom"/>
        <w:shd w:val="clear" w:color="auto" w:fill="FFFFFF"/>
        <w:spacing w:before="0" w:beforeAutospacing="0" w:after="0" w:afterAutospacing="0"/>
        <w:ind w:left="425" w:hanging="42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color w:val="000000"/>
          <w:sz w:val="14"/>
          <w:szCs w:val="14"/>
        </w:rPr>
        <w:t>       </w:t>
      </w:r>
    </w:p>
    <w:p w14:paraId="277C08C8" w14:textId="2794523E" w:rsidR="00BD40F5" w:rsidRDefault="00F2252A" w:rsidP="007B6D5B">
      <w:pPr>
        <w:pStyle w:val="Odstavekseznama"/>
        <w:numPr>
          <w:ilvl w:val="1"/>
          <w:numId w:val="3"/>
        </w:numPr>
        <w:jc w:val="both"/>
        <w:rPr>
          <w:lang w:val="sl-SI"/>
        </w:rPr>
      </w:pPr>
      <w:r>
        <w:rPr>
          <w:lang w:val="sl-SI"/>
        </w:rPr>
        <w:t>Vpiše se bilančna vsota (t.j. vrednost vseh sredstev v izkazu finančnega položaja) zavezanca</w:t>
      </w:r>
      <w:r w:rsidR="00303B3A">
        <w:rPr>
          <w:lang w:val="sl-SI"/>
        </w:rPr>
        <w:t xml:space="preserve"> (3.1.)</w:t>
      </w:r>
      <w:r>
        <w:rPr>
          <w:lang w:val="sl-SI"/>
        </w:rPr>
        <w:t>, ki je izračunana kot povprečje vrednosti stanj na vsak zadnji dan meseca v davčnem obdobju (ki jih zavezanec razkrije v poljih od 4.1.1. do 4.1.12.). Če se obračun oddaja za podružnico</w:t>
      </w:r>
      <w:r w:rsidR="00303B3A">
        <w:rPr>
          <w:lang w:val="sl-SI"/>
        </w:rPr>
        <w:t xml:space="preserve"> </w:t>
      </w:r>
      <w:r w:rsidR="005734E0">
        <w:rPr>
          <w:lang w:val="sl-SI"/>
        </w:rPr>
        <w:t>zavezanca</w:t>
      </w:r>
      <w:r w:rsidR="0069428D">
        <w:rPr>
          <w:lang w:val="sl-SI"/>
        </w:rPr>
        <w:t>, ki nima sedeža v Republiki Sloveniji</w:t>
      </w:r>
      <w:r w:rsidR="005734E0">
        <w:rPr>
          <w:lang w:val="sl-SI"/>
        </w:rPr>
        <w:t xml:space="preserve"> </w:t>
      </w:r>
      <w:r w:rsidR="00303B3A">
        <w:rPr>
          <w:lang w:val="sl-SI"/>
        </w:rPr>
        <w:t>(3.2. ali 3.4.)</w:t>
      </w:r>
      <w:r>
        <w:rPr>
          <w:lang w:val="sl-SI"/>
        </w:rPr>
        <w:t>, se vpiše</w:t>
      </w:r>
      <w:r w:rsidR="00303B3A">
        <w:rPr>
          <w:lang w:val="sl-SI"/>
        </w:rPr>
        <w:t xml:space="preserve"> bilančna vsota podružnice, izračunana na enak način. Če se obračun oddaja za poslovno enoto</w:t>
      </w:r>
      <w:r w:rsidR="005734E0" w:rsidRPr="005734E0">
        <w:rPr>
          <w:lang w:val="sl-SI"/>
        </w:rPr>
        <w:t xml:space="preserve"> </w:t>
      </w:r>
      <w:r w:rsidR="005734E0">
        <w:rPr>
          <w:lang w:val="sl-SI"/>
        </w:rPr>
        <w:t>zavezanca</w:t>
      </w:r>
      <w:r w:rsidR="0069428D">
        <w:rPr>
          <w:lang w:val="sl-SI"/>
        </w:rPr>
        <w:t>,</w:t>
      </w:r>
      <w:r w:rsidR="005734E0">
        <w:rPr>
          <w:lang w:val="sl-SI"/>
        </w:rPr>
        <w:t xml:space="preserve"> </w:t>
      </w:r>
      <w:r w:rsidR="0069428D">
        <w:rPr>
          <w:lang w:val="sl-SI"/>
        </w:rPr>
        <w:t>ki nima sedeža v Republiki Sloveniji</w:t>
      </w:r>
      <w:r w:rsidR="00303B3A">
        <w:rPr>
          <w:lang w:val="sl-SI"/>
        </w:rPr>
        <w:t xml:space="preserve"> (3.3.)</w:t>
      </w:r>
      <w:r w:rsidR="0069428D">
        <w:rPr>
          <w:lang w:val="sl-SI"/>
        </w:rPr>
        <w:t>,</w:t>
      </w:r>
      <w:r w:rsidR="00303B3A">
        <w:rPr>
          <w:lang w:val="sl-SI"/>
        </w:rPr>
        <w:t xml:space="preserve"> se vpiše </w:t>
      </w:r>
      <w:r w:rsidR="00303B3A" w:rsidRPr="00303B3A">
        <w:rPr>
          <w:lang w:val="sl-SI"/>
        </w:rPr>
        <w:t>sorazmerni del bilančne vsote</w:t>
      </w:r>
      <w:r w:rsidR="00303B3A">
        <w:rPr>
          <w:lang w:val="sl-SI"/>
        </w:rPr>
        <w:t xml:space="preserve"> </w:t>
      </w:r>
      <w:r w:rsidR="005734E0">
        <w:rPr>
          <w:lang w:val="sl-SI"/>
        </w:rPr>
        <w:t>zavezanca</w:t>
      </w:r>
      <w:r w:rsidR="00303B3A" w:rsidRPr="00303B3A">
        <w:rPr>
          <w:lang w:val="sl-SI"/>
        </w:rPr>
        <w:t xml:space="preserve">, upoštevaje sorazmerni del prihodkov od opravljenih bančnih in drugih vzajemno </w:t>
      </w:r>
      <w:r w:rsidR="00303B3A" w:rsidRPr="00303B3A">
        <w:rPr>
          <w:lang w:val="sl-SI"/>
        </w:rPr>
        <w:lastRenderedPageBreak/>
        <w:t>priznanih finančnih storitev v Republiki Sloveniji.</w:t>
      </w:r>
      <w:r w:rsidR="00303B3A">
        <w:rPr>
          <w:lang w:val="sl-SI"/>
        </w:rPr>
        <w:t xml:space="preserve"> V tem primeru se tudi v polja 4.1.1. do 4.1.12. vpiše sorazmerni del bilančne vsote </w:t>
      </w:r>
      <w:r w:rsidR="005734E0">
        <w:rPr>
          <w:lang w:val="sl-SI"/>
        </w:rPr>
        <w:t>zavezanca</w:t>
      </w:r>
      <w:r w:rsidR="00303B3A">
        <w:rPr>
          <w:lang w:val="sl-SI"/>
        </w:rPr>
        <w:t>.</w:t>
      </w:r>
    </w:p>
    <w:p w14:paraId="19741D87" w14:textId="77777777" w:rsidR="00E170CF" w:rsidRDefault="00E170CF" w:rsidP="007E01A4">
      <w:pPr>
        <w:pStyle w:val="Odstavekseznama"/>
        <w:jc w:val="both"/>
        <w:rPr>
          <w:lang w:val="sl-SI"/>
        </w:rPr>
      </w:pPr>
    </w:p>
    <w:p w14:paraId="2D389DC6" w14:textId="3C15C9DC" w:rsidR="00437105" w:rsidRDefault="00E74C37" w:rsidP="007B6D5B">
      <w:pPr>
        <w:pStyle w:val="Odstavekseznama"/>
        <w:numPr>
          <w:ilvl w:val="1"/>
          <w:numId w:val="3"/>
        </w:numPr>
        <w:jc w:val="both"/>
        <w:rPr>
          <w:lang w:val="sl-SI"/>
        </w:rPr>
      </w:pPr>
      <w:r>
        <w:rPr>
          <w:lang w:val="sl-SI"/>
        </w:rPr>
        <w:t xml:space="preserve"> </w:t>
      </w:r>
      <w:r w:rsidR="00E170CF">
        <w:rPr>
          <w:lang w:val="sl-SI"/>
        </w:rPr>
        <w:t>Davčna stopnja je 0,2 %.</w:t>
      </w:r>
    </w:p>
    <w:p w14:paraId="660CD8F4" w14:textId="77777777" w:rsidR="00957F1B" w:rsidRDefault="00957F1B" w:rsidP="007B6D5B">
      <w:pPr>
        <w:pStyle w:val="Odstavekseznama"/>
        <w:jc w:val="both"/>
        <w:rPr>
          <w:lang w:val="sl-SI"/>
        </w:rPr>
      </w:pPr>
    </w:p>
    <w:p w14:paraId="7956F70F" w14:textId="4C6AA0AB" w:rsidR="00303B3A" w:rsidRDefault="00E170CF" w:rsidP="007B6D5B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>
        <w:rPr>
          <w:lang w:val="sl-SI"/>
        </w:rPr>
        <w:t xml:space="preserve"> </w:t>
      </w:r>
      <w:r w:rsidR="005B3F6F">
        <w:rPr>
          <w:lang w:val="sl-SI"/>
        </w:rPr>
        <w:t xml:space="preserve">Izračun v obrazcu. </w:t>
      </w:r>
      <w:r w:rsidR="0053262C">
        <w:rPr>
          <w:lang w:val="sl-SI"/>
        </w:rPr>
        <w:t xml:space="preserve">Davek je </w:t>
      </w:r>
      <w:r w:rsidR="00E74C37">
        <w:rPr>
          <w:lang w:val="sl-SI"/>
        </w:rPr>
        <w:t>povprečna bilančna vsota</w:t>
      </w:r>
      <w:r w:rsidR="005B3F6F">
        <w:rPr>
          <w:lang w:val="sl-SI"/>
        </w:rPr>
        <w:t xml:space="preserve"> </w:t>
      </w:r>
      <w:r w:rsidR="00E74C37">
        <w:rPr>
          <w:lang w:val="sl-SI"/>
        </w:rPr>
        <w:t>(</w:t>
      </w:r>
      <w:r w:rsidR="0053262C">
        <w:rPr>
          <w:lang w:val="sl-SI"/>
        </w:rPr>
        <w:t>4.1.</w:t>
      </w:r>
      <w:r w:rsidR="00E74C37">
        <w:rPr>
          <w:lang w:val="sl-SI"/>
        </w:rPr>
        <w:t>)</w:t>
      </w:r>
      <w:r w:rsidR="0053262C">
        <w:rPr>
          <w:lang w:val="sl-SI"/>
        </w:rPr>
        <w:t xml:space="preserve"> pomnožen</w:t>
      </w:r>
      <w:r w:rsidR="00E74C37">
        <w:rPr>
          <w:lang w:val="sl-SI"/>
        </w:rPr>
        <w:t>a</w:t>
      </w:r>
      <w:r w:rsidR="0053262C">
        <w:rPr>
          <w:lang w:val="sl-SI"/>
        </w:rPr>
        <w:t xml:space="preserve"> z </w:t>
      </w:r>
      <w:r w:rsidR="005734E0">
        <w:rPr>
          <w:lang w:val="sl-SI"/>
        </w:rPr>
        <w:t xml:space="preserve">davčno stopnjo </w:t>
      </w:r>
      <w:r w:rsidR="00E74C37">
        <w:rPr>
          <w:lang w:val="sl-SI"/>
        </w:rPr>
        <w:t>(4.2.)</w:t>
      </w:r>
      <w:r w:rsidR="0053262C">
        <w:rPr>
          <w:lang w:val="sl-SI"/>
        </w:rPr>
        <w:t>.</w:t>
      </w:r>
    </w:p>
    <w:p w14:paraId="17A1003C" w14:textId="77777777" w:rsidR="00957F1B" w:rsidRDefault="00957F1B" w:rsidP="007B6D5B">
      <w:pPr>
        <w:pStyle w:val="Odstavekseznama"/>
        <w:jc w:val="both"/>
        <w:rPr>
          <w:lang w:val="sl-SI"/>
        </w:rPr>
      </w:pPr>
    </w:p>
    <w:p w14:paraId="7DA5B086" w14:textId="1518FF80" w:rsidR="0053262C" w:rsidRDefault="0053262C" w:rsidP="007B6D5B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>
        <w:rPr>
          <w:lang w:val="sl-SI"/>
        </w:rPr>
        <w:t>Vpiše se z</w:t>
      </w:r>
      <w:r w:rsidRPr="00843315">
        <w:rPr>
          <w:lang w:val="sl-SI"/>
        </w:rPr>
        <w:t>nesek</w:t>
      </w:r>
      <w:r>
        <w:rPr>
          <w:lang w:val="sl-SI"/>
        </w:rPr>
        <w:t xml:space="preserve"> </w:t>
      </w:r>
      <w:r w:rsidRPr="00843315">
        <w:rPr>
          <w:lang w:val="sl-SI"/>
        </w:rPr>
        <w:t>donacij v denarju</w:t>
      </w:r>
      <w:r>
        <w:rPr>
          <w:lang w:val="sl-SI"/>
        </w:rPr>
        <w:t>, ki jih je zavezanec</w:t>
      </w:r>
      <w:r w:rsidR="00DC339A">
        <w:rPr>
          <w:lang w:val="sl-SI"/>
        </w:rPr>
        <w:t xml:space="preserve"> plačal v tem davčnem obdobju </w:t>
      </w:r>
      <w:r w:rsidRPr="00843315">
        <w:rPr>
          <w:lang w:val="sl-SI"/>
        </w:rPr>
        <w:t>za namen odprave posledic poplav in plazov na posebno namensko donacijsko postavko proračuna Republike Slovenije</w:t>
      </w:r>
      <w:r w:rsidR="00DC339A">
        <w:rPr>
          <w:lang w:val="sl-SI"/>
        </w:rPr>
        <w:t>.</w:t>
      </w:r>
    </w:p>
    <w:p w14:paraId="165108F7" w14:textId="77777777" w:rsidR="00957F1B" w:rsidRDefault="00957F1B" w:rsidP="007B6D5B">
      <w:pPr>
        <w:pStyle w:val="Odstavekseznama"/>
        <w:jc w:val="both"/>
        <w:rPr>
          <w:lang w:val="sl-SI"/>
        </w:rPr>
      </w:pPr>
    </w:p>
    <w:p w14:paraId="6AF0158F" w14:textId="72BC9542" w:rsidR="00957F1B" w:rsidRDefault="00957F1B" w:rsidP="007B6D5B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 w:rsidRPr="00957F1B">
        <w:rPr>
          <w:lang w:val="sl-SI"/>
        </w:rPr>
        <w:t>Vpiše se z</w:t>
      </w:r>
      <w:r w:rsidR="00DC339A" w:rsidRPr="00957F1B">
        <w:rPr>
          <w:lang w:val="sl-SI"/>
        </w:rPr>
        <w:t>nesek razlike med zneskom davka od dohodkov pravnih oseb</w:t>
      </w:r>
      <w:r w:rsidRPr="00957F1B">
        <w:rPr>
          <w:lang w:val="sl-SI"/>
        </w:rPr>
        <w:t xml:space="preserve"> (DDPO)</w:t>
      </w:r>
      <w:r w:rsidR="00DC339A" w:rsidRPr="00957F1B">
        <w:rPr>
          <w:lang w:val="sl-SI"/>
        </w:rPr>
        <w:t xml:space="preserve"> po stopnji iz prvega odstavka 64. člena ZORZFS </w:t>
      </w:r>
      <w:r w:rsidRPr="00957F1B">
        <w:rPr>
          <w:lang w:val="sl-SI"/>
        </w:rPr>
        <w:t>(22</w:t>
      </w:r>
      <w:r w:rsidR="007B6D5B">
        <w:rPr>
          <w:lang w:val="sl-SI"/>
        </w:rPr>
        <w:t xml:space="preserve"> </w:t>
      </w:r>
      <w:r w:rsidRPr="00957F1B">
        <w:rPr>
          <w:lang w:val="sl-SI"/>
        </w:rPr>
        <w:t xml:space="preserve">%) </w:t>
      </w:r>
      <w:r w:rsidR="00DC339A" w:rsidRPr="00957F1B">
        <w:rPr>
          <w:lang w:val="sl-SI"/>
        </w:rPr>
        <w:t xml:space="preserve">in zneskom davka </w:t>
      </w:r>
      <w:r w:rsidRPr="00957F1B">
        <w:rPr>
          <w:lang w:val="sl-SI"/>
        </w:rPr>
        <w:t xml:space="preserve">(DDPO) </w:t>
      </w:r>
      <w:r w:rsidR="00DC339A" w:rsidRPr="00957F1B">
        <w:rPr>
          <w:lang w:val="sl-SI"/>
        </w:rPr>
        <w:t xml:space="preserve">po stopnji iz 60. člena ZDDPO-2 </w:t>
      </w:r>
      <w:r w:rsidRPr="00957F1B">
        <w:rPr>
          <w:lang w:val="sl-SI"/>
        </w:rPr>
        <w:t>(19</w:t>
      </w:r>
      <w:r w:rsidR="007B6D5B">
        <w:rPr>
          <w:lang w:val="sl-SI"/>
        </w:rPr>
        <w:t xml:space="preserve"> </w:t>
      </w:r>
      <w:r w:rsidRPr="00957F1B">
        <w:rPr>
          <w:lang w:val="sl-SI"/>
        </w:rPr>
        <w:t xml:space="preserve">%) </w:t>
      </w:r>
      <w:r w:rsidR="00DC339A" w:rsidRPr="00957F1B">
        <w:rPr>
          <w:lang w:val="sl-SI"/>
        </w:rPr>
        <w:t>za preteklo davčno obdobje</w:t>
      </w:r>
      <w:r>
        <w:rPr>
          <w:lang w:val="sl-SI"/>
        </w:rPr>
        <w:t>, ki se izračuna kot znesek iz zap</w:t>
      </w:r>
      <w:r w:rsidR="00437105">
        <w:rPr>
          <w:lang w:val="sl-SI"/>
        </w:rPr>
        <w:t>oredn</w:t>
      </w:r>
      <w:r w:rsidR="007B6D5B">
        <w:rPr>
          <w:lang w:val="sl-SI"/>
        </w:rPr>
        <w:t>e</w:t>
      </w:r>
      <w:r w:rsidR="00437105">
        <w:rPr>
          <w:lang w:val="sl-SI"/>
        </w:rPr>
        <w:t xml:space="preserve"> </w:t>
      </w:r>
      <w:r>
        <w:rPr>
          <w:lang w:val="sl-SI"/>
        </w:rPr>
        <w:t>št</w:t>
      </w:r>
      <w:r w:rsidR="00437105">
        <w:rPr>
          <w:lang w:val="sl-SI"/>
        </w:rPr>
        <w:t>evilk</w:t>
      </w:r>
      <w:r w:rsidR="007B6D5B">
        <w:rPr>
          <w:lang w:val="sl-SI"/>
        </w:rPr>
        <w:t>e</w:t>
      </w:r>
      <w:r>
        <w:rPr>
          <w:lang w:val="sl-SI"/>
        </w:rPr>
        <w:t xml:space="preserve"> 16 obračuna DDPO zavezanca za preteklo davčno obdobje pomnožen </w:t>
      </w:r>
      <w:r w:rsidR="005734E0">
        <w:rPr>
          <w:lang w:val="sl-SI"/>
        </w:rPr>
        <w:t xml:space="preserve">s </w:t>
      </w:r>
      <w:r>
        <w:rPr>
          <w:lang w:val="sl-SI"/>
        </w:rPr>
        <w:t>3</w:t>
      </w:r>
      <w:r w:rsidR="007B6D5B">
        <w:rPr>
          <w:lang w:val="sl-SI"/>
        </w:rPr>
        <w:t xml:space="preserve"> </w:t>
      </w:r>
      <w:r>
        <w:rPr>
          <w:lang w:val="sl-SI"/>
        </w:rPr>
        <w:t>%.</w:t>
      </w:r>
    </w:p>
    <w:p w14:paraId="1777FDD9" w14:textId="77777777" w:rsidR="00957F1B" w:rsidRPr="00957F1B" w:rsidRDefault="00957F1B" w:rsidP="007B6D5B">
      <w:pPr>
        <w:pStyle w:val="Odstavekseznama"/>
        <w:rPr>
          <w:lang w:val="sl-SI"/>
        </w:rPr>
      </w:pPr>
    </w:p>
    <w:p w14:paraId="2364633A" w14:textId="297EC06D" w:rsidR="00757ED5" w:rsidRDefault="00757ED5" w:rsidP="007B6D5B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>
        <w:rPr>
          <w:lang w:val="sl-SI"/>
        </w:rPr>
        <w:t>Vpiše se število dni poslovanja zavezanca v koledarskem letu.</w:t>
      </w:r>
    </w:p>
    <w:p w14:paraId="5D3F8069" w14:textId="77777777" w:rsidR="00757ED5" w:rsidRPr="00757ED5" w:rsidRDefault="00757ED5" w:rsidP="007E01A4">
      <w:pPr>
        <w:pStyle w:val="Odstavekseznama"/>
        <w:rPr>
          <w:lang w:val="sl-SI"/>
        </w:rPr>
      </w:pPr>
    </w:p>
    <w:p w14:paraId="18623AFE" w14:textId="67CB7EAD" w:rsidR="00957F1B" w:rsidRDefault="00957F1B" w:rsidP="007B6D5B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>
        <w:rPr>
          <w:lang w:val="sl-SI"/>
        </w:rPr>
        <w:t xml:space="preserve">Izračun v obrazcu. </w:t>
      </w:r>
      <w:r w:rsidR="00C06579">
        <w:rPr>
          <w:lang w:val="sl-SI"/>
        </w:rPr>
        <w:t xml:space="preserve">Davčna obveznost je znesek davka (4.3.), zmanjšan </w:t>
      </w:r>
      <w:bookmarkStart w:id="5" w:name="_Hlk158812459"/>
      <w:r w:rsidR="00C06579">
        <w:rPr>
          <w:lang w:val="sl-SI"/>
        </w:rPr>
        <w:t>za z</w:t>
      </w:r>
      <w:r>
        <w:rPr>
          <w:lang w:val="sl-SI"/>
        </w:rPr>
        <w:t>nesk</w:t>
      </w:r>
      <w:r w:rsidR="00C06579">
        <w:rPr>
          <w:lang w:val="sl-SI"/>
        </w:rPr>
        <w:t>a</w:t>
      </w:r>
      <w:r>
        <w:rPr>
          <w:lang w:val="sl-SI"/>
        </w:rPr>
        <w:t xml:space="preserve"> pod 4.4. in 4.5.</w:t>
      </w:r>
      <w:bookmarkEnd w:id="5"/>
      <w:r w:rsidR="00C06579">
        <w:rPr>
          <w:lang w:val="sl-SI"/>
        </w:rPr>
        <w:t>, vendar</w:t>
      </w:r>
      <w:r>
        <w:rPr>
          <w:lang w:val="sl-SI"/>
        </w:rPr>
        <w:t xml:space="preserve"> skupaj </w:t>
      </w:r>
      <w:r w:rsidR="000807BB">
        <w:rPr>
          <w:lang w:val="sl-SI"/>
        </w:rPr>
        <w:t>zmanjšan</w:t>
      </w:r>
      <w:r>
        <w:rPr>
          <w:lang w:val="sl-SI"/>
        </w:rPr>
        <w:t xml:space="preserve"> največ do višine davka za to davčno obdobje.</w:t>
      </w:r>
      <w:r w:rsidR="000F461B" w:rsidRPr="007E01A4">
        <w:rPr>
          <w:lang w:val="sl-SI"/>
        </w:rPr>
        <w:t xml:space="preserve"> </w:t>
      </w:r>
      <w:r w:rsidR="000F461B" w:rsidRPr="000F461B">
        <w:rPr>
          <w:lang w:val="sl-SI"/>
        </w:rPr>
        <w:t>Če je davčno obdobje krajše od 12 mesecev, se davčna obveznost zavezanca izračuna sorazmerno dolžin</w:t>
      </w:r>
      <w:r w:rsidR="00F10231">
        <w:rPr>
          <w:lang w:val="sl-SI"/>
        </w:rPr>
        <w:t>i</w:t>
      </w:r>
      <w:r w:rsidR="000F461B" w:rsidRPr="000F461B">
        <w:rPr>
          <w:lang w:val="sl-SI"/>
        </w:rPr>
        <w:t xml:space="preserve"> davčnega obdobja</w:t>
      </w:r>
      <w:r w:rsidR="00F10231">
        <w:rPr>
          <w:lang w:val="sl-SI"/>
        </w:rPr>
        <w:t xml:space="preserve"> glede na koledarsko leto</w:t>
      </w:r>
      <w:r w:rsidR="000F461B">
        <w:rPr>
          <w:lang w:val="sl-SI"/>
        </w:rPr>
        <w:t xml:space="preserve">. </w:t>
      </w:r>
      <w:r w:rsidR="00437105">
        <w:rPr>
          <w:lang w:val="sl-SI"/>
        </w:rPr>
        <w:t xml:space="preserve">Znesek davka, zmanjšan za </w:t>
      </w:r>
      <w:r w:rsidR="00437105" w:rsidRPr="00437105">
        <w:rPr>
          <w:lang w:val="sl-SI"/>
        </w:rPr>
        <w:t>zneska pod 4.4. in 4.5.</w:t>
      </w:r>
      <w:r w:rsidR="00437105">
        <w:rPr>
          <w:lang w:val="sl-SI"/>
        </w:rPr>
        <w:t xml:space="preserve">, se v tem primeru </w:t>
      </w:r>
      <w:r w:rsidR="000807BB">
        <w:rPr>
          <w:lang w:val="sl-SI"/>
        </w:rPr>
        <w:t xml:space="preserve">pomnoži s </w:t>
      </w:r>
      <w:r w:rsidR="000F461B">
        <w:rPr>
          <w:lang w:val="sl-SI"/>
        </w:rPr>
        <w:t>število</w:t>
      </w:r>
      <w:r w:rsidR="000807BB">
        <w:rPr>
          <w:lang w:val="sl-SI"/>
        </w:rPr>
        <w:t>m</w:t>
      </w:r>
      <w:r w:rsidR="000F461B">
        <w:rPr>
          <w:lang w:val="sl-SI"/>
        </w:rPr>
        <w:t xml:space="preserve"> dni poslovanja </w:t>
      </w:r>
      <w:r w:rsidR="000807BB">
        <w:rPr>
          <w:lang w:val="sl-SI"/>
        </w:rPr>
        <w:t xml:space="preserve">zavezanca </w:t>
      </w:r>
      <w:r w:rsidR="000F461B">
        <w:rPr>
          <w:lang w:val="sl-SI"/>
        </w:rPr>
        <w:t>v koledarskem letu</w:t>
      </w:r>
      <w:r w:rsidR="00A1504D">
        <w:rPr>
          <w:lang w:val="sl-SI"/>
        </w:rPr>
        <w:t xml:space="preserve"> pod 4.6.</w:t>
      </w:r>
      <w:r w:rsidR="000F461B">
        <w:rPr>
          <w:lang w:val="sl-SI"/>
        </w:rPr>
        <w:t xml:space="preserve"> </w:t>
      </w:r>
      <w:r w:rsidR="000807BB">
        <w:rPr>
          <w:lang w:val="sl-SI"/>
        </w:rPr>
        <w:t xml:space="preserve">in deli s </w:t>
      </w:r>
      <w:r w:rsidR="000F461B">
        <w:rPr>
          <w:lang w:val="sl-SI"/>
        </w:rPr>
        <w:t>število</w:t>
      </w:r>
      <w:r w:rsidR="000807BB">
        <w:rPr>
          <w:lang w:val="sl-SI"/>
        </w:rPr>
        <w:t>m</w:t>
      </w:r>
      <w:r w:rsidR="000F461B">
        <w:rPr>
          <w:lang w:val="sl-SI"/>
        </w:rPr>
        <w:t xml:space="preserve"> dni v koledarskem letu.</w:t>
      </w:r>
    </w:p>
    <w:p w14:paraId="061D3DD6" w14:textId="77777777" w:rsidR="00161E8A" w:rsidRPr="00161E8A" w:rsidRDefault="00161E8A" w:rsidP="007B6D5B">
      <w:pPr>
        <w:pStyle w:val="Odstavekseznama"/>
        <w:rPr>
          <w:lang w:val="sl-SI"/>
        </w:rPr>
      </w:pPr>
    </w:p>
    <w:p w14:paraId="27137E9B" w14:textId="452AC4F4" w:rsidR="0009001A" w:rsidRDefault="00161E8A" w:rsidP="0009001A">
      <w:pPr>
        <w:pStyle w:val="Odstavekseznama"/>
        <w:numPr>
          <w:ilvl w:val="1"/>
          <w:numId w:val="1"/>
        </w:numPr>
        <w:jc w:val="both"/>
        <w:rPr>
          <w:lang w:val="sl-SI"/>
        </w:rPr>
      </w:pPr>
      <w:r w:rsidRPr="00A1504D">
        <w:rPr>
          <w:lang w:val="sl-SI"/>
        </w:rPr>
        <w:t xml:space="preserve">Vpiše se dobiček iz rednega poslovanja pred pripoznanjem odhodka iz naslova davka na bilančno vsoto bank in hranilnic za to davčno obdobje. </w:t>
      </w:r>
      <w:r w:rsidR="00C06579" w:rsidRPr="00A1504D">
        <w:rPr>
          <w:lang w:val="sl-SI"/>
        </w:rPr>
        <w:t>Dobiček iz rednega poslovanja je znesek pod zaporedno številko 26 iz izkaza poslovnega izida, ki je določen v shemi v prilogi 2 Sklepa o poslovnih knjigah in letnih poročilih bank in hranilnic (Uradni list RS, št. 184/21).</w:t>
      </w:r>
    </w:p>
    <w:p w14:paraId="6B0F1A2A" w14:textId="77777777" w:rsidR="0009001A" w:rsidRPr="00C06579" w:rsidRDefault="0009001A" w:rsidP="007E01A4">
      <w:pPr>
        <w:pStyle w:val="Odstavekseznama"/>
        <w:jc w:val="both"/>
        <w:rPr>
          <w:lang w:val="sl-SI"/>
        </w:rPr>
      </w:pPr>
    </w:p>
    <w:p w14:paraId="7FB4AD7D" w14:textId="650523BA" w:rsidR="00D736C4" w:rsidRPr="00D736C4" w:rsidRDefault="002C4A74" w:rsidP="0009001A">
      <w:pPr>
        <w:pStyle w:val="Odstavekseznama"/>
        <w:numPr>
          <w:ilvl w:val="1"/>
          <w:numId w:val="1"/>
        </w:numPr>
        <w:jc w:val="both"/>
        <w:rPr>
          <w:lang w:val="sl-SI"/>
        </w:rPr>
      </w:pPr>
      <w:bookmarkStart w:id="6" w:name="_Hlk158812630"/>
      <w:r w:rsidRPr="0009001A">
        <w:rPr>
          <w:lang w:val="sl-SI"/>
        </w:rPr>
        <w:t>Izračun v obrazcu.</w:t>
      </w:r>
      <w:bookmarkEnd w:id="6"/>
      <w:r w:rsidRPr="0009001A">
        <w:rPr>
          <w:lang w:val="sl-SI"/>
        </w:rPr>
        <w:t xml:space="preserve"> </w:t>
      </w:r>
      <w:r w:rsidR="00B2151E" w:rsidRPr="0009001A">
        <w:rPr>
          <w:lang w:val="sl-SI"/>
        </w:rPr>
        <w:t>D</w:t>
      </w:r>
      <w:r w:rsidRPr="0009001A">
        <w:rPr>
          <w:lang w:val="sl-SI"/>
        </w:rPr>
        <w:t>avčna obveznost</w:t>
      </w:r>
      <w:r w:rsidR="00B2151E" w:rsidRPr="0009001A">
        <w:rPr>
          <w:lang w:val="sl-SI"/>
        </w:rPr>
        <w:t xml:space="preserve"> je enaka znesku</w:t>
      </w:r>
      <w:r w:rsidRPr="0009001A">
        <w:rPr>
          <w:lang w:val="sl-SI"/>
        </w:rPr>
        <w:t xml:space="preserve"> pod 4.</w:t>
      </w:r>
      <w:r w:rsidR="00D427F2" w:rsidRPr="0009001A">
        <w:rPr>
          <w:lang w:val="sl-SI"/>
        </w:rPr>
        <w:t>7</w:t>
      </w:r>
      <w:r w:rsidRPr="0009001A">
        <w:rPr>
          <w:lang w:val="sl-SI"/>
        </w:rPr>
        <w:t>.</w:t>
      </w:r>
      <w:r w:rsidR="00B2151E" w:rsidRPr="0009001A">
        <w:rPr>
          <w:lang w:val="sl-SI"/>
        </w:rPr>
        <w:t xml:space="preserve">, vendar ne več kot </w:t>
      </w:r>
      <w:r w:rsidRPr="0009001A">
        <w:rPr>
          <w:lang w:val="sl-SI"/>
        </w:rPr>
        <w:t>30 % zneska pod 4.</w:t>
      </w:r>
      <w:r w:rsidR="00D427F2" w:rsidRPr="0009001A">
        <w:rPr>
          <w:lang w:val="sl-SI"/>
        </w:rPr>
        <w:t>8</w:t>
      </w:r>
      <w:r w:rsidRPr="0009001A">
        <w:rPr>
          <w:lang w:val="sl-SI"/>
        </w:rPr>
        <w:t>..</w:t>
      </w:r>
    </w:p>
    <w:p w14:paraId="570AEC43" w14:textId="3659AB95" w:rsidR="00161E8A" w:rsidRPr="00161E8A" w:rsidRDefault="00F95D13" w:rsidP="007E01A4">
      <w:pPr>
        <w:jc w:val="right"/>
        <w:rPr>
          <w:lang w:val="sl-SI"/>
        </w:rPr>
      </w:pPr>
      <w:r w:rsidRPr="0069428D">
        <w:rPr>
          <w:lang w:val="sl-SI"/>
        </w:rPr>
        <w:t>«.</w:t>
      </w:r>
    </w:p>
    <w:sectPr w:rsidR="00161E8A" w:rsidRPr="00161E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10C5A"/>
    <w:multiLevelType w:val="multilevel"/>
    <w:tmpl w:val="38DA7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05974EF"/>
    <w:multiLevelType w:val="multilevel"/>
    <w:tmpl w:val="29F405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66FE629F"/>
    <w:multiLevelType w:val="hybridMultilevel"/>
    <w:tmpl w:val="40FEC3E6"/>
    <w:lvl w:ilvl="0" w:tplc="2B0266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6752570">
    <w:abstractNumId w:val="1"/>
  </w:num>
  <w:num w:numId="2" w16cid:durableId="1741948788">
    <w:abstractNumId w:val="2"/>
  </w:num>
  <w:num w:numId="3" w16cid:durableId="1464157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83A"/>
    <w:rsid w:val="00007FCC"/>
    <w:rsid w:val="0004095D"/>
    <w:rsid w:val="000643C0"/>
    <w:rsid w:val="000807BB"/>
    <w:rsid w:val="0009001A"/>
    <w:rsid w:val="000C397A"/>
    <w:rsid w:val="000D0475"/>
    <w:rsid w:val="000E419B"/>
    <w:rsid w:val="000F461B"/>
    <w:rsid w:val="00132E88"/>
    <w:rsid w:val="00134639"/>
    <w:rsid w:val="00147E63"/>
    <w:rsid w:val="00161E8A"/>
    <w:rsid w:val="00182688"/>
    <w:rsid w:val="001E3490"/>
    <w:rsid w:val="002016F4"/>
    <w:rsid w:val="00210AD3"/>
    <w:rsid w:val="002413D1"/>
    <w:rsid w:val="0027706A"/>
    <w:rsid w:val="002C4A74"/>
    <w:rsid w:val="002C5DC6"/>
    <w:rsid w:val="00303050"/>
    <w:rsid w:val="00303B3A"/>
    <w:rsid w:val="00386A25"/>
    <w:rsid w:val="0039259D"/>
    <w:rsid w:val="00396168"/>
    <w:rsid w:val="003A2C6E"/>
    <w:rsid w:val="003F33C1"/>
    <w:rsid w:val="00431537"/>
    <w:rsid w:val="00437105"/>
    <w:rsid w:val="00484605"/>
    <w:rsid w:val="004E1F9A"/>
    <w:rsid w:val="004F38CC"/>
    <w:rsid w:val="004F739E"/>
    <w:rsid w:val="0053262C"/>
    <w:rsid w:val="00561F17"/>
    <w:rsid w:val="005734E0"/>
    <w:rsid w:val="00573707"/>
    <w:rsid w:val="00594F27"/>
    <w:rsid w:val="00596821"/>
    <w:rsid w:val="005A5FF1"/>
    <w:rsid w:val="005B3F6F"/>
    <w:rsid w:val="005E1873"/>
    <w:rsid w:val="00610734"/>
    <w:rsid w:val="00611EEA"/>
    <w:rsid w:val="00641FCB"/>
    <w:rsid w:val="00646A26"/>
    <w:rsid w:val="006679D9"/>
    <w:rsid w:val="0069428D"/>
    <w:rsid w:val="00696B34"/>
    <w:rsid w:val="006A48E7"/>
    <w:rsid w:val="006E7B2D"/>
    <w:rsid w:val="006F4F4B"/>
    <w:rsid w:val="00701E32"/>
    <w:rsid w:val="007158B5"/>
    <w:rsid w:val="00716C32"/>
    <w:rsid w:val="0073347D"/>
    <w:rsid w:val="00757ED5"/>
    <w:rsid w:val="00763C8A"/>
    <w:rsid w:val="007B6D5B"/>
    <w:rsid w:val="007C4009"/>
    <w:rsid w:val="007E01A4"/>
    <w:rsid w:val="007F6131"/>
    <w:rsid w:val="007F6A1D"/>
    <w:rsid w:val="00821C40"/>
    <w:rsid w:val="008250E9"/>
    <w:rsid w:val="00834DCF"/>
    <w:rsid w:val="00836E08"/>
    <w:rsid w:val="00843315"/>
    <w:rsid w:val="008463E4"/>
    <w:rsid w:val="008A3E2D"/>
    <w:rsid w:val="008D3C98"/>
    <w:rsid w:val="008F4E60"/>
    <w:rsid w:val="00917BAB"/>
    <w:rsid w:val="00922BDC"/>
    <w:rsid w:val="009417ED"/>
    <w:rsid w:val="00957F1B"/>
    <w:rsid w:val="009943E0"/>
    <w:rsid w:val="00997FE7"/>
    <w:rsid w:val="009A7D05"/>
    <w:rsid w:val="009B0657"/>
    <w:rsid w:val="00A1504D"/>
    <w:rsid w:val="00A566BA"/>
    <w:rsid w:val="00A86A60"/>
    <w:rsid w:val="00A91A4F"/>
    <w:rsid w:val="00AA213A"/>
    <w:rsid w:val="00AB560F"/>
    <w:rsid w:val="00AD668D"/>
    <w:rsid w:val="00B20AFE"/>
    <w:rsid w:val="00B2151E"/>
    <w:rsid w:val="00B861C8"/>
    <w:rsid w:val="00BC5330"/>
    <w:rsid w:val="00BD40F5"/>
    <w:rsid w:val="00BE14EE"/>
    <w:rsid w:val="00BF17AD"/>
    <w:rsid w:val="00C06579"/>
    <w:rsid w:val="00C20B34"/>
    <w:rsid w:val="00C25E71"/>
    <w:rsid w:val="00C26BB9"/>
    <w:rsid w:val="00C34D9F"/>
    <w:rsid w:val="00C4236E"/>
    <w:rsid w:val="00C62755"/>
    <w:rsid w:val="00CC5CE3"/>
    <w:rsid w:val="00D427F2"/>
    <w:rsid w:val="00D43FA7"/>
    <w:rsid w:val="00D736C4"/>
    <w:rsid w:val="00D9387D"/>
    <w:rsid w:val="00DB0564"/>
    <w:rsid w:val="00DC0358"/>
    <w:rsid w:val="00DC0E2E"/>
    <w:rsid w:val="00DC339A"/>
    <w:rsid w:val="00DD5DC7"/>
    <w:rsid w:val="00DF32C7"/>
    <w:rsid w:val="00E0432F"/>
    <w:rsid w:val="00E058AA"/>
    <w:rsid w:val="00E13A6E"/>
    <w:rsid w:val="00E170CF"/>
    <w:rsid w:val="00E32EDD"/>
    <w:rsid w:val="00E7431F"/>
    <w:rsid w:val="00E74C37"/>
    <w:rsid w:val="00EA083A"/>
    <w:rsid w:val="00EB15FE"/>
    <w:rsid w:val="00F074DE"/>
    <w:rsid w:val="00F10231"/>
    <w:rsid w:val="00F2252A"/>
    <w:rsid w:val="00F2294B"/>
    <w:rsid w:val="00F4559C"/>
    <w:rsid w:val="00F73F0A"/>
    <w:rsid w:val="00F95D13"/>
    <w:rsid w:val="00FB3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09796"/>
  <w15:chartTrackingRefBased/>
  <w15:docId w15:val="{6CAAD035-6E22-433C-9801-C928BA235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083A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EA083A"/>
    <w:pPr>
      <w:tabs>
        <w:tab w:val="left" w:pos="3402"/>
      </w:tabs>
    </w:pPr>
    <w:rPr>
      <w:lang w:val="it-IT"/>
    </w:rPr>
  </w:style>
  <w:style w:type="table" w:styleId="Tabelamrea">
    <w:name w:val="Table Grid"/>
    <w:basedOn w:val="Navadnatabela"/>
    <w:uiPriority w:val="39"/>
    <w:rsid w:val="007C40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7C4009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0E419B"/>
    <w:rPr>
      <w:color w:val="0000FF"/>
      <w:u w:val="single"/>
    </w:rPr>
  </w:style>
  <w:style w:type="paragraph" w:customStyle="1" w:styleId="odstavek">
    <w:name w:val="odstavek"/>
    <w:basedOn w:val="Navaden"/>
    <w:rsid w:val="00BD40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">
    <w:name w:val="alineazaodstavkom"/>
    <w:basedOn w:val="Navaden"/>
    <w:rsid w:val="00BD40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F73F0A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F73F0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73F0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73F0A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73F0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73F0A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1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7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3-01-3676" TargetMode="External"/><Relationship Id="rId18" Type="http://schemas.openxmlformats.org/officeDocument/2006/relationships/hyperlink" Target="http://www.uradni-list.si/1/objava.jsp?sop=2014-01-3647" TargetMode="External"/><Relationship Id="rId26" Type="http://schemas.openxmlformats.org/officeDocument/2006/relationships/hyperlink" Target="http://www.uradni-list.si/1/objava.jsp?sop=2020-01-3772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7-01-3269" TargetMode="External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uradni-list.si/1/objava.jsp?sop=2012-01-3643" TargetMode="External"/><Relationship Id="rId17" Type="http://schemas.openxmlformats.org/officeDocument/2006/relationships/hyperlink" Target="http://www.uradni-list.si/1/objava.jsp?sop=2014-01-1619" TargetMode="External"/><Relationship Id="rId25" Type="http://schemas.openxmlformats.org/officeDocument/2006/relationships/hyperlink" Target="http://www.uradni-list.si/1/objava.jsp?sop=2020-01-2544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4-01-0961" TargetMode="External"/><Relationship Id="rId20" Type="http://schemas.openxmlformats.org/officeDocument/2006/relationships/hyperlink" Target="http://www.uradni-list.si/1/objava.jsp?sop=2016-01-2685" TargetMode="External"/><Relationship Id="rId29" Type="http://schemas.openxmlformats.org/officeDocument/2006/relationships/hyperlink" Target="http://www.uradni-list.si/1/objava.jsp?sop=2022-01-2039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hyperlink" Target="http://www.uradni-list.si/1/objava.jsp?sop=2012-01-1402" TargetMode="External"/><Relationship Id="rId24" Type="http://schemas.openxmlformats.org/officeDocument/2006/relationships/hyperlink" Target="http://www.uradni-list.si/1/objava.jsp?sop=2019-01-2928" TargetMode="External"/><Relationship Id="rId32" Type="http://schemas.openxmlformats.org/officeDocument/2006/relationships/hyperlink" Target="http://www.uradni-list.si/1/objava.jsp?sop=2023-01-4011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4-01-0832" TargetMode="External"/><Relationship Id="rId23" Type="http://schemas.openxmlformats.org/officeDocument/2006/relationships/hyperlink" Target="http://www.uradni-list.si/1/objava.jsp?sop=2019-01-1628" TargetMode="External"/><Relationship Id="rId28" Type="http://schemas.openxmlformats.org/officeDocument/2006/relationships/hyperlink" Target="http://www.uradni-list.si/1/objava.jsp?sop=2022-01-1091" TargetMode="External"/><Relationship Id="rId10" Type="http://schemas.openxmlformats.org/officeDocument/2006/relationships/hyperlink" Target="http://www.uradni-list.si/1/objava.jsp?sop=2011-01-0553" TargetMode="External"/><Relationship Id="rId19" Type="http://schemas.openxmlformats.org/officeDocument/2006/relationships/hyperlink" Target="http://www.uradni-list.si/1/objava.jsp?sop=2015-01-3571" TargetMode="External"/><Relationship Id="rId31" Type="http://schemas.openxmlformats.org/officeDocument/2006/relationships/hyperlink" Target="http://www.uradni-list.si/1/objava.jsp?sop=2023-01-3150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13-01-4127" TargetMode="External"/><Relationship Id="rId22" Type="http://schemas.openxmlformats.org/officeDocument/2006/relationships/hyperlink" Target="http://www.uradni-list.si/1/objava.jsp?sop=2018-01-0544" TargetMode="External"/><Relationship Id="rId27" Type="http://schemas.openxmlformats.org/officeDocument/2006/relationships/hyperlink" Target="http://www.uradni-list.si/1/objava.jsp?sop=2022-01-0770" TargetMode="External"/><Relationship Id="rId30" Type="http://schemas.openxmlformats.org/officeDocument/2006/relationships/hyperlink" Target="http://www.uradni-list.si/1/objava.jsp?sop=2022-01-4188" TargetMode="External"/><Relationship Id="rId8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F9D98D4F-F415-4214-9A4B-801F73BFFE2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4034745-E31D-45ED-9587-9BC3C07DD2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211E03-8EA4-458B-B82D-E396126489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F58E5B-E493-4CF7-87BF-867F675ED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0F66D7B-76BB-482A-9CE5-4727A5354975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1786</Words>
  <Characters>10186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Grom</dc:creator>
  <cp:keywords/>
  <dc:description/>
  <cp:lastModifiedBy>Tadeja Brenčič Ramšak</cp:lastModifiedBy>
  <cp:revision>7</cp:revision>
  <cp:lastPrinted>2024-03-12T14:39:00Z</cp:lastPrinted>
  <dcterms:created xsi:type="dcterms:W3CDTF">2024-03-12T14:45:00Z</dcterms:created>
  <dcterms:modified xsi:type="dcterms:W3CDTF">2024-03-13T09:44:00Z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