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7C4D2" w14:textId="77777777" w:rsidR="0051415B" w:rsidRPr="00A9231D" w:rsidRDefault="0051415B" w:rsidP="0051415B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bookmarkStart w:id="0" w:name="_Ref59540459"/>
      <w:r w:rsidRPr="00CE234E">
        <w:rPr>
          <w:noProof/>
        </w:rPr>
        <w:drawing>
          <wp:inline distT="0" distB="0" distL="0" distR="0" wp14:anchorId="4556D886" wp14:editId="2FBD7954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6A24D" w14:textId="77777777" w:rsidR="0051415B" w:rsidRPr="00A9231D" w:rsidRDefault="0051415B" w:rsidP="0051415B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72BD411B" w14:textId="77777777" w:rsidR="0051415B" w:rsidRPr="00A9231D" w:rsidRDefault="0051415B" w:rsidP="0051415B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6177A08B" w14:textId="77777777" w:rsidR="0051415B" w:rsidRPr="00A9231D" w:rsidRDefault="0051415B" w:rsidP="0051415B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513C34BB" w14:textId="77777777" w:rsidR="00511C57" w:rsidRDefault="00511C57" w:rsidP="0012356B">
      <w:pPr>
        <w:rPr>
          <w:rFonts w:cs="Arial"/>
          <w:sz w:val="20"/>
          <w:shd w:val="clear" w:color="auto" w:fill="FFFFFF"/>
        </w:rPr>
      </w:pPr>
    </w:p>
    <w:p w14:paraId="26CBA2A7" w14:textId="77777777" w:rsidR="0051415B" w:rsidRDefault="0051415B" w:rsidP="0012356B">
      <w:pPr>
        <w:rPr>
          <w:rFonts w:cs="Arial"/>
          <w:sz w:val="20"/>
          <w:shd w:val="clear" w:color="auto" w:fill="FFFFFF"/>
        </w:rPr>
      </w:pPr>
    </w:p>
    <w:p w14:paraId="7EC0DCF1" w14:textId="77777777" w:rsidR="0051415B" w:rsidRPr="002760DC" w:rsidRDefault="0051415B" w:rsidP="0051415B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2022-1611-0142</w:t>
      </w:r>
    </w:p>
    <w:p w14:paraId="47E9167E" w14:textId="77777777" w:rsidR="0051415B" w:rsidRPr="002760DC" w:rsidRDefault="0051415B" w:rsidP="0051415B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00704-502/2023/10</w:t>
      </w:r>
    </w:p>
    <w:p w14:paraId="5410ACE0" w14:textId="77777777" w:rsidR="0051415B" w:rsidRPr="002760DC" w:rsidRDefault="0051415B" w:rsidP="0051415B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7. 3. 2024</w:t>
      </w:r>
      <w:r w:rsidRPr="002760DC">
        <w:t xml:space="preserve"> </w:t>
      </w:r>
    </w:p>
    <w:p w14:paraId="1EC4E3B2" w14:textId="77777777" w:rsidR="0051415B" w:rsidRPr="002760DC" w:rsidRDefault="0051415B" w:rsidP="0051415B"/>
    <w:p w14:paraId="025FE0BC" w14:textId="77777777" w:rsidR="0051415B" w:rsidRDefault="0051415B" w:rsidP="0051415B">
      <w:pPr>
        <w:rPr>
          <w:rFonts w:cs="Arial"/>
          <w:color w:val="000000"/>
          <w:szCs w:val="20"/>
        </w:rPr>
      </w:pPr>
    </w:p>
    <w:p w14:paraId="3A9A4C86" w14:textId="4430FFA1" w:rsidR="0051415B" w:rsidRPr="0051415B" w:rsidRDefault="0051415B" w:rsidP="0051415B">
      <w:pPr>
        <w:jc w:val="center"/>
        <w:rPr>
          <w:b/>
          <w:bCs/>
          <w:sz w:val="20"/>
          <w:szCs w:val="20"/>
        </w:rPr>
      </w:pPr>
      <w:r w:rsidRPr="0051415B">
        <w:rPr>
          <w:b/>
          <w:sz w:val="20"/>
          <w:szCs w:val="20"/>
        </w:rPr>
        <w:t>Predlog</w:t>
      </w:r>
      <w:r w:rsidRPr="0051415B">
        <w:rPr>
          <w:b/>
          <w:sz w:val="20"/>
          <w:szCs w:val="20"/>
        </w:rPr>
        <w:t xml:space="preserve"> amandmajev k Predlogu zakona o izvajanju Uredbe (EU) o okviru za sanacijo in reševanje centralnih</w:t>
      </w:r>
      <w:r w:rsidRPr="0051415B">
        <w:rPr>
          <w:b/>
          <w:sz w:val="20"/>
          <w:szCs w:val="20"/>
        </w:rPr>
        <w:t xml:space="preserve"> nasprotnih strank, EPA 1289-IX</w:t>
      </w:r>
    </w:p>
    <w:p w14:paraId="4C767F94" w14:textId="77777777" w:rsidR="0051415B" w:rsidRPr="002760DC" w:rsidRDefault="0051415B" w:rsidP="0051415B">
      <w:pPr>
        <w:tabs>
          <w:tab w:val="left" w:pos="7920"/>
        </w:tabs>
        <w:rPr>
          <w:rFonts w:cs="Arial"/>
          <w:color w:val="000000"/>
          <w:szCs w:val="20"/>
        </w:rPr>
      </w:pPr>
    </w:p>
    <w:bookmarkEnd w:id="0"/>
    <w:p w14:paraId="5203BCF9" w14:textId="77777777" w:rsidR="004C67E6" w:rsidRDefault="004C67E6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464853B5" w14:textId="3787191B" w:rsidR="003E1097" w:rsidRPr="00D86ED5" w:rsidRDefault="003E1097" w:rsidP="003E1097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 xml:space="preserve">K </w:t>
      </w:r>
      <w:r>
        <w:rPr>
          <w:rFonts w:cs="Arial"/>
          <w:b/>
          <w:sz w:val="20"/>
          <w:szCs w:val="20"/>
        </w:rPr>
        <w:t>5</w:t>
      </w:r>
      <w:r w:rsidRPr="00D86ED5">
        <w:rPr>
          <w:rFonts w:cs="Arial"/>
          <w:b/>
          <w:sz w:val="20"/>
          <w:szCs w:val="20"/>
        </w:rPr>
        <w:t>. členu:</w:t>
      </w:r>
    </w:p>
    <w:p w14:paraId="5FC0137B" w14:textId="77777777" w:rsidR="003E1097" w:rsidRPr="00894E6C" w:rsidRDefault="003E1097" w:rsidP="003E1097">
      <w:pPr>
        <w:pStyle w:val="Odstavek"/>
        <w:spacing w:before="0"/>
        <w:ind w:firstLine="0"/>
        <w:rPr>
          <w:rFonts w:cs="Arial"/>
          <w:b/>
          <w:color w:val="FF0000"/>
          <w:sz w:val="20"/>
          <w:szCs w:val="20"/>
        </w:rPr>
      </w:pPr>
    </w:p>
    <w:p w14:paraId="0A81CB17" w14:textId="08EEADDD" w:rsidR="003E1097" w:rsidRPr="006362B3" w:rsidRDefault="003E1097" w:rsidP="002E78AD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D51DEC">
        <w:rPr>
          <w:rFonts w:cs="Arial"/>
          <w:bCs/>
          <w:sz w:val="20"/>
          <w:szCs w:val="20"/>
        </w:rPr>
        <w:t xml:space="preserve">Besedilo </w:t>
      </w:r>
      <w:r w:rsidR="002E78AD">
        <w:rPr>
          <w:rFonts w:cs="Arial"/>
          <w:bCs/>
          <w:sz w:val="20"/>
          <w:szCs w:val="20"/>
        </w:rPr>
        <w:t xml:space="preserve">napovednega stavka </w:t>
      </w:r>
      <w:r w:rsidRPr="00DB6F00">
        <w:rPr>
          <w:rFonts w:cs="Arial"/>
          <w:bCs/>
          <w:sz w:val="20"/>
          <w:szCs w:val="20"/>
        </w:rPr>
        <w:t xml:space="preserve">prvega odstavka </w:t>
      </w:r>
      <w:r>
        <w:rPr>
          <w:rFonts w:cs="Arial"/>
          <w:bCs/>
          <w:sz w:val="20"/>
          <w:szCs w:val="20"/>
        </w:rPr>
        <w:t>5</w:t>
      </w:r>
      <w:r w:rsidRPr="00DB6F00">
        <w:rPr>
          <w:rFonts w:cs="Arial"/>
          <w:bCs/>
          <w:sz w:val="20"/>
          <w:szCs w:val="20"/>
        </w:rPr>
        <w:t xml:space="preserve">. člena </w:t>
      </w:r>
      <w:r>
        <w:rPr>
          <w:rFonts w:cs="Arial"/>
          <w:bCs/>
          <w:sz w:val="20"/>
          <w:szCs w:val="20"/>
        </w:rPr>
        <w:t>se spremeni tako, da se</w:t>
      </w:r>
      <w:r w:rsidR="002E78AD">
        <w:rPr>
          <w:rFonts w:cs="Arial"/>
          <w:bCs/>
          <w:sz w:val="20"/>
          <w:szCs w:val="20"/>
        </w:rPr>
        <w:t xml:space="preserve"> besedo »spoštovanjem« nadomesti z besedo »izvajanjem«.</w:t>
      </w:r>
    </w:p>
    <w:p w14:paraId="3058D938" w14:textId="77777777" w:rsidR="003E1097" w:rsidRDefault="003E1097" w:rsidP="003E1097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B920518" w14:textId="77777777" w:rsidR="003E1097" w:rsidRPr="00D51DEC" w:rsidRDefault="003E1097" w:rsidP="003E1097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51DEC">
        <w:rPr>
          <w:rFonts w:cs="Arial"/>
          <w:bCs/>
          <w:sz w:val="20"/>
          <w:szCs w:val="20"/>
          <w:u w:val="single"/>
        </w:rPr>
        <w:t>Obrazložitev:</w:t>
      </w:r>
    </w:p>
    <w:p w14:paraId="530A8C55" w14:textId="3E8A0870" w:rsidR="003E1097" w:rsidRDefault="00485468" w:rsidP="003E1097">
      <w:pPr>
        <w:pStyle w:val="Odstavek"/>
        <w:ind w:firstLin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Sprememba</w:t>
      </w:r>
      <w:r w:rsidR="003E1097">
        <w:rPr>
          <w:rFonts w:cs="Arial"/>
          <w:bCs/>
          <w:sz w:val="20"/>
          <w:szCs w:val="20"/>
        </w:rPr>
        <w:t xml:space="preserve"> besedila</w:t>
      </w:r>
      <w:r w:rsidR="003E1097" w:rsidRPr="00D86ED5">
        <w:rPr>
          <w:rFonts w:cs="Arial"/>
          <w:bCs/>
          <w:sz w:val="20"/>
          <w:szCs w:val="20"/>
        </w:rPr>
        <w:t xml:space="preserve"> je potrebn</w:t>
      </w:r>
      <w:r w:rsidR="003E1097">
        <w:rPr>
          <w:rFonts w:cs="Arial"/>
          <w:bCs/>
          <w:sz w:val="20"/>
          <w:szCs w:val="20"/>
        </w:rPr>
        <w:t>a</w:t>
      </w:r>
      <w:r w:rsidR="003E1097" w:rsidRPr="00D86ED5">
        <w:rPr>
          <w:rFonts w:cs="Arial"/>
          <w:bCs/>
          <w:sz w:val="20"/>
          <w:szCs w:val="20"/>
        </w:rPr>
        <w:t xml:space="preserve"> zaradi uskladitve z mnenjem Zakonodajno pravne službe Državnega zbora, ki je</w:t>
      </w:r>
      <w:r w:rsidR="003E1097">
        <w:rPr>
          <w:rFonts w:cs="Arial"/>
          <w:bCs/>
          <w:sz w:val="20"/>
          <w:szCs w:val="20"/>
        </w:rPr>
        <w:t xml:space="preserve"> opozorila, da iz </w:t>
      </w:r>
      <w:r w:rsidR="003E1097" w:rsidRPr="003E1097">
        <w:rPr>
          <w:rFonts w:cs="Arial"/>
          <w:bCs/>
          <w:sz w:val="20"/>
          <w:szCs w:val="20"/>
        </w:rPr>
        <w:t xml:space="preserve">3. člena Predloga zakona izhaja, da je agencija pristojna za nadzor nad izvajanjem Uredbe 2021/23/EU. To opredelitev </w:t>
      </w:r>
      <w:r w:rsidR="003E1097">
        <w:rPr>
          <w:rFonts w:cs="Arial"/>
          <w:bCs/>
          <w:sz w:val="20"/>
          <w:szCs w:val="20"/>
        </w:rPr>
        <w:t>je tako potrebno upoštevati</w:t>
      </w:r>
      <w:r w:rsidR="003E1097" w:rsidRPr="003E1097">
        <w:rPr>
          <w:rFonts w:cs="Arial"/>
          <w:bCs/>
          <w:sz w:val="20"/>
          <w:szCs w:val="20"/>
        </w:rPr>
        <w:t xml:space="preserve"> pri določitvi načina opravljanja nadzora in določiti, da agencija opravlja nadzor nad izvajanjem (namesto nad spoštovanjem) uredbe.</w:t>
      </w:r>
    </w:p>
    <w:p w14:paraId="19FFAA56" w14:textId="77777777" w:rsidR="00052368" w:rsidRDefault="00052368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698D8F1F" w14:textId="3DC9DF56" w:rsidR="00485468" w:rsidRPr="00D86ED5" w:rsidRDefault="00485468" w:rsidP="00485468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 xml:space="preserve">K </w:t>
      </w:r>
      <w:r>
        <w:rPr>
          <w:rFonts w:cs="Arial"/>
          <w:b/>
          <w:sz w:val="20"/>
          <w:szCs w:val="20"/>
        </w:rPr>
        <w:t>7</w:t>
      </w:r>
      <w:r w:rsidRPr="00D86ED5">
        <w:rPr>
          <w:rFonts w:cs="Arial"/>
          <w:b/>
          <w:sz w:val="20"/>
          <w:szCs w:val="20"/>
        </w:rPr>
        <w:t>. členu:</w:t>
      </w:r>
    </w:p>
    <w:p w14:paraId="76B882F5" w14:textId="77777777" w:rsidR="00485468" w:rsidRPr="00894E6C" w:rsidRDefault="00485468" w:rsidP="00485468">
      <w:pPr>
        <w:pStyle w:val="Odstavek"/>
        <w:spacing w:before="0"/>
        <w:ind w:firstLine="0"/>
        <w:rPr>
          <w:rFonts w:cs="Arial"/>
          <w:b/>
          <w:color w:val="FF0000"/>
          <w:sz w:val="20"/>
          <w:szCs w:val="20"/>
        </w:rPr>
      </w:pPr>
    </w:p>
    <w:p w14:paraId="695508DA" w14:textId="77777777" w:rsidR="00D934F9" w:rsidRDefault="00D934F9" w:rsidP="00485468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V 7. členu se v prvem odstavku:</w:t>
      </w:r>
    </w:p>
    <w:p w14:paraId="4D149743" w14:textId="77777777" w:rsidR="00D934F9" w:rsidRDefault="00D934F9" w:rsidP="00485468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F3EE177" w14:textId="77777777" w:rsidR="000C2991" w:rsidRDefault="00D934F9" w:rsidP="000C2991">
      <w:pPr>
        <w:pStyle w:val="Odstavek"/>
        <w:numPr>
          <w:ilvl w:val="0"/>
          <w:numId w:val="73"/>
        </w:numPr>
        <w:spacing w:befor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 xml:space="preserve">v </w:t>
      </w:r>
      <w:r w:rsidR="002E78AD">
        <w:rPr>
          <w:rFonts w:cs="Arial"/>
          <w:bCs/>
          <w:sz w:val="20"/>
          <w:szCs w:val="20"/>
        </w:rPr>
        <w:t xml:space="preserve">5. </w:t>
      </w:r>
      <w:r>
        <w:rPr>
          <w:rFonts w:cs="Arial"/>
          <w:bCs/>
          <w:sz w:val="20"/>
          <w:szCs w:val="20"/>
        </w:rPr>
        <w:t>točki</w:t>
      </w:r>
      <w:r w:rsidRPr="00485468">
        <w:rPr>
          <w:rFonts w:cs="Arial"/>
          <w:bCs/>
          <w:sz w:val="20"/>
          <w:szCs w:val="20"/>
        </w:rPr>
        <w:t xml:space="preserve"> </w:t>
      </w:r>
      <w:r w:rsidR="002E78AD">
        <w:rPr>
          <w:rFonts w:cs="Arial"/>
          <w:bCs/>
          <w:sz w:val="20"/>
          <w:szCs w:val="20"/>
        </w:rPr>
        <w:t>besedi »pristojnega organa« nadomesti</w:t>
      </w:r>
      <w:r>
        <w:rPr>
          <w:rFonts w:cs="Arial"/>
          <w:bCs/>
          <w:sz w:val="20"/>
          <w:szCs w:val="20"/>
        </w:rPr>
        <w:t>ta</w:t>
      </w:r>
      <w:r w:rsidR="002E78AD">
        <w:rPr>
          <w:rFonts w:cs="Arial"/>
          <w:bCs/>
          <w:sz w:val="20"/>
          <w:szCs w:val="20"/>
        </w:rPr>
        <w:t xml:space="preserve"> z besedo »agencije«</w:t>
      </w:r>
      <w:r>
        <w:rPr>
          <w:rFonts w:cs="Arial"/>
          <w:bCs/>
          <w:sz w:val="20"/>
          <w:szCs w:val="20"/>
        </w:rPr>
        <w:t>;</w:t>
      </w:r>
    </w:p>
    <w:p w14:paraId="6D4C33CC" w14:textId="4D68E65F" w:rsidR="004F2DDF" w:rsidRPr="000C2991" w:rsidRDefault="000C2991" w:rsidP="000C2991">
      <w:pPr>
        <w:pStyle w:val="Odstavek"/>
        <w:numPr>
          <w:ilvl w:val="0"/>
          <w:numId w:val="73"/>
        </w:numPr>
        <w:spacing w:befor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v</w:t>
      </w:r>
      <w:r w:rsidR="00D934F9" w:rsidRPr="000C2991">
        <w:rPr>
          <w:rFonts w:cs="Arial"/>
          <w:bCs/>
          <w:sz w:val="20"/>
          <w:szCs w:val="20"/>
        </w:rPr>
        <w:t xml:space="preserve"> </w:t>
      </w:r>
      <w:r w:rsidR="004F2DDF" w:rsidRPr="000C2991">
        <w:rPr>
          <w:rFonts w:cs="Arial"/>
          <w:bCs/>
          <w:sz w:val="20"/>
          <w:szCs w:val="20"/>
        </w:rPr>
        <w:t xml:space="preserve">6. </w:t>
      </w:r>
      <w:r w:rsidR="00D934F9" w:rsidRPr="000C2991">
        <w:rPr>
          <w:rFonts w:cs="Arial"/>
          <w:bCs/>
          <w:sz w:val="20"/>
          <w:szCs w:val="20"/>
        </w:rPr>
        <w:t xml:space="preserve">točki </w:t>
      </w:r>
      <w:r w:rsidR="004F2DDF" w:rsidRPr="000C2991">
        <w:rPr>
          <w:rFonts w:cs="Arial"/>
          <w:bCs/>
          <w:sz w:val="20"/>
          <w:szCs w:val="20"/>
        </w:rPr>
        <w:t>besedi »pristojnemu organu« nadomesti</w:t>
      </w:r>
      <w:r w:rsidR="00D934F9" w:rsidRPr="000C2991">
        <w:rPr>
          <w:rFonts w:cs="Arial"/>
          <w:bCs/>
          <w:sz w:val="20"/>
          <w:szCs w:val="20"/>
        </w:rPr>
        <w:t>ta</w:t>
      </w:r>
      <w:r w:rsidR="004F2DDF" w:rsidRPr="000C2991">
        <w:rPr>
          <w:rFonts w:cs="Arial"/>
          <w:bCs/>
          <w:sz w:val="20"/>
          <w:szCs w:val="20"/>
        </w:rPr>
        <w:t xml:space="preserve"> z besedo »agenciji«</w:t>
      </w:r>
      <w:r w:rsidR="00D934F9" w:rsidRPr="000C2991">
        <w:rPr>
          <w:rFonts w:cs="Arial"/>
          <w:bCs/>
          <w:sz w:val="20"/>
          <w:szCs w:val="20"/>
        </w:rPr>
        <w:t>;</w:t>
      </w:r>
    </w:p>
    <w:p w14:paraId="0D5C6E8B" w14:textId="652D261F" w:rsidR="004F2DDF" w:rsidRDefault="00D934F9" w:rsidP="00985DF2">
      <w:pPr>
        <w:pStyle w:val="Odstavek"/>
        <w:numPr>
          <w:ilvl w:val="0"/>
          <w:numId w:val="73"/>
        </w:numPr>
        <w:spacing w:befor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 xml:space="preserve">v </w:t>
      </w:r>
      <w:r w:rsidR="004F2DDF">
        <w:rPr>
          <w:rFonts w:cs="Arial"/>
          <w:bCs/>
          <w:sz w:val="20"/>
          <w:szCs w:val="20"/>
        </w:rPr>
        <w:t xml:space="preserve">8. </w:t>
      </w:r>
      <w:r>
        <w:rPr>
          <w:rFonts w:cs="Arial"/>
          <w:bCs/>
          <w:sz w:val="20"/>
          <w:szCs w:val="20"/>
        </w:rPr>
        <w:t xml:space="preserve">točki </w:t>
      </w:r>
      <w:r w:rsidR="004F2DDF">
        <w:rPr>
          <w:rFonts w:cs="Arial"/>
          <w:bCs/>
          <w:sz w:val="20"/>
          <w:szCs w:val="20"/>
        </w:rPr>
        <w:t>besedilo »s svojimi pristojnimi organi« nadomesti z besedilom »z agencijo«</w:t>
      </w:r>
      <w:r>
        <w:rPr>
          <w:rFonts w:cs="Arial"/>
          <w:bCs/>
          <w:sz w:val="20"/>
          <w:szCs w:val="20"/>
        </w:rPr>
        <w:t>;</w:t>
      </w:r>
    </w:p>
    <w:p w14:paraId="2B246A49" w14:textId="7EC946F2" w:rsidR="004F2DDF" w:rsidRDefault="00D934F9" w:rsidP="00985DF2">
      <w:pPr>
        <w:pStyle w:val="Odstavek"/>
        <w:numPr>
          <w:ilvl w:val="0"/>
          <w:numId w:val="73"/>
        </w:numPr>
        <w:spacing w:befor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 xml:space="preserve">v </w:t>
      </w:r>
      <w:r w:rsidR="004F2DDF">
        <w:rPr>
          <w:rFonts w:cs="Arial"/>
          <w:bCs/>
          <w:sz w:val="20"/>
          <w:szCs w:val="20"/>
        </w:rPr>
        <w:t xml:space="preserve">12. </w:t>
      </w:r>
      <w:r>
        <w:rPr>
          <w:rFonts w:cs="Arial"/>
          <w:bCs/>
          <w:sz w:val="20"/>
          <w:szCs w:val="20"/>
        </w:rPr>
        <w:t>točki</w:t>
      </w:r>
      <w:r w:rsidR="004F2DDF">
        <w:rPr>
          <w:rFonts w:cs="Arial"/>
          <w:bCs/>
          <w:sz w:val="20"/>
          <w:szCs w:val="20"/>
        </w:rPr>
        <w:t xml:space="preserve"> besedi »pristojnega organa« nadomesti</w:t>
      </w:r>
      <w:r>
        <w:rPr>
          <w:rFonts w:cs="Arial"/>
          <w:bCs/>
          <w:sz w:val="20"/>
          <w:szCs w:val="20"/>
        </w:rPr>
        <w:t>ta</w:t>
      </w:r>
      <w:r w:rsidR="004F2DDF">
        <w:rPr>
          <w:rFonts w:cs="Arial"/>
          <w:bCs/>
          <w:sz w:val="20"/>
          <w:szCs w:val="20"/>
        </w:rPr>
        <w:t xml:space="preserve"> z besedo »agencije«.</w:t>
      </w:r>
    </w:p>
    <w:p w14:paraId="06C1CD3B" w14:textId="77777777" w:rsidR="00485468" w:rsidRPr="00485468" w:rsidRDefault="00485468" w:rsidP="00485468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3EB06E8" w14:textId="77777777" w:rsidR="00485468" w:rsidRPr="00D51DEC" w:rsidRDefault="00485468" w:rsidP="00485468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51DEC">
        <w:rPr>
          <w:rFonts w:cs="Arial"/>
          <w:bCs/>
          <w:sz w:val="20"/>
          <w:szCs w:val="20"/>
          <w:u w:val="single"/>
        </w:rPr>
        <w:t>Obrazložitev:</w:t>
      </w:r>
    </w:p>
    <w:p w14:paraId="31D17A46" w14:textId="0780E461" w:rsidR="00485468" w:rsidRDefault="00485468" w:rsidP="00485468">
      <w:pPr>
        <w:pStyle w:val="Odstavek"/>
        <w:ind w:firstLin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Sprememba besedila</w:t>
      </w:r>
      <w:r w:rsidRPr="00D86ED5">
        <w:rPr>
          <w:rFonts w:cs="Arial"/>
          <w:bCs/>
          <w:sz w:val="20"/>
          <w:szCs w:val="20"/>
        </w:rPr>
        <w:t xml:space="preserve"> je potrebn</w:t>
      </w:r>
      <w:r>
        <w:rPr>
          <w:rFonts w:cs="Arial"/>
          <w:bCs/>
          <w:sz w:val="20"/>
          <w:szCs w:val="20"/>
        </w:rPr>
        <w:t>a</w:t>
      </w:r>
      <w:r w:rsidRPr="00D86ED5">
        <w:rPr>
          <w:rFonts w:cs="Arial"/>
          <w:bCs/>
          <w:sz w:val="20"/>
          <w:szCs w:val="20"/>
        </w:rPr>
        <w:t xml:space="preserve"> zaradi uskladitve z mnenjem Zakonodajno pravne službe Državnega zbora, ki je</w:t>
      </w:r>
      <w:r>
        <w:rPr>
          <w:rFonts w:cs="Arial"/>
          <w:bCs/>
          <w:sz w:val="20"/>
          <w:szCs w:val="20"/>
        </w:rPr>
        <w:t xml:space="preserve"> opozorila, da je potrebno z vidika jasnosti navajati organ</w:t>
      </w:r>
      <w:r w:rsidRPr="00485468">
        <w:rPr>
          <w:rFonts w:cs="Arial"/>
          <w:bCs/>
          <w:sz w:val="20"/>
          <w:szCs w:val="20"/>
        </w:rPr>
        <w:t>, ki je v slovenskem pravnem redu opredeljen kot pristojen</w:t>
      </w:r>
      <w:r>
        <w:rPr>
          <w:rFonts w:cs="Arial"/>
          <w:bCs/>
          <w:sz w:val="20"/>
          <w:szCs w:val="20"/>
        </w:rPr>
        <w:t xml:space="preserve"> (namesto </w:t>
      </w:r>
      <w:r w:rsidRPr="00485468">
        <w:rPr>
          <w:rFonts w:cs="Arial"/>
          <w:bCs/>
          <w:sz w:val="20"/>
          <w:szCs w:val="20"/>
        </w:rPr>
        <w:t>»pristojni organ« se uporablja »agencija«).</w:t>
      </w:r>
      <w:r>
        <w:rPr>
          <w:rFonts w:cs="Arial"/>
          <w:bCs/>
          <w:sz w:val="20"/>
          <w:szCs w:val="20"/>
        </w:rPr>
        <w:t xml:space="preserve"> </w:t>
      </w:r>
    </w:p>
    <w:p w14:paraId="29AC94EF" w14:textId="77777777" w:rsidR="003E22C1" w:rsidRDefault="003E22C1" w:rsidP="00485468">
      <w:pPr>
        <w:pStyle w:val="Odstavek"/>
        <w:ind w:firstLine="0"/>
        <w:rPr>
          <w:rFonts w:cs="Arial"/>
          <w:bCs/>
          <w:sz w:val="20"/>
          <w:szCs w:val="20"/>
        </w:rPr>
      </w:pPr>
    </w:p>
    <w:p w14:paraId="7A91363E" w14:textId="5DEC0BF2" w:rsidR="003E22C1" w:rsidRPr="00D86ED5" w:rsidRDefault="003E22C1" w:rsidP="003E22C1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 xml:space="preserve">K </w:t>
      </w:r>
      <w:r>
        <w:rPr>
          <w:rFonts w:cs="Arial"/>
          <w:b/>
          <w:sz w:val="20"/>
          <w:szCs w:val="20"/>
        </w:rPr>
        <w:t>11</w:t>
      </w:r>
      <w:r w:rsidRPr="00D86ED5">
        <w:rPr>
          <w:rFonts w:cs="Arial"/>
          <w:b/>
          <w:sz w:val="20"/>
          <w:szCs w:val="20"/>
        </w:rPr>
        <w:t>. členu:</w:t>
      </w:r>
    </w:p>
    <w:p w14:paraId="2FDAF099" w14:textId="77777777" w:rsidR="003E22C1" w:rsidRPr="00894E6C" w:rsidRDefault="003E22C1" w:rsidP="003E22C1">
      <w:pPr>
        <w:pStyle w:val="Odstavek"/>
        <w:spacing w:before="0"/>
        <w:ind w:firstLine="0"/>
        <w:rPr>
          <w:rFonts w:cs="Arial"/>
          <w:b/>
          <w:color w:val="FF0000"/>
          <w:sz w:val="20"/>
          <w:szCs w:val="20"/>
        </w:rPr>
      </w:pPr>
    </w:p>
    <w:p w14:paraId="7D4CE2BD" w14:textId="4CEB4E87" w:rsidR="003E22C1" w:rsidRDefault="003E22C1" w:rsidP="003E22C1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51DEC">
        <w:rPr>
          <w:rFonts w:cs="Arial"/>
          <w:bCs/>
          <w:sz w:val="20"/>
          <w:szCs w:val="20"/>
        </w:rPr>
        <w:t xml:space="preserve">Besedilo </w:t>
      </w:r>
      <w:r>
        <w:rPr>
          <w:rFonts w:cs="Arial"/>
          <w:bCs/>
          <w:sz w:val="20"/>
          <w:szCs w:val="20"/>
        </w:rPr>
        <w:t>11</w:t>
      </w:r>
      <w:r w:rsidRPr="00DB6F00">
        <w:rPr>
          <w:rFonts w:cs="Arial"/>
          <w:bCs/>
          <w:sz w:val="20"/>
          <w:szCs w:val="20"/>
        </w:rPr>
        <w:t xml:space="preserve">. člena </w:t>
      </w:r>
      <w:r>
        <w:rPr>
          <w:rFonts w:cs="Arial"/>
          <w:bCs/>
          <w:sz w:val="20"/>
          <w:szCs w:val="20"/>
        </w:rPr>
        <w:t>se spremeni tako, da se glasi:</w:t>
      </w:r>
    </w:p>
    <w:p w14:paraId="59BDB87C" w14:textId="73700D22" w:rsidR="003E22C1" w:rsidRPr="003E1097" w:rsidRDefault="003E22C1" w:rsidP="003E22C1">
      <w:pPr>
        <w:pStyle w:val="Odstavek"/>
        <w:ind w:firstLine="0"/>
        <w:rPr>
          <w:rFonts w:cs="Arial"/>
          <w:sz w:val="20"/>
          <w:szCs w:val="20"/>
        </w:rPr>
      </w:pPr>
      <w:r w:rsidRPr="00173906">
        <w:rPr>
          <w:rFonts w:cs="Arial"/>
          <w:bCs/>
          <w:sz w:val="20"/>
          <w:szCs w:val="20"/>
        </w:rPr>
        <w:t>»</w:t>
      </w:r>
      <w:r w:rsidRPr="003E22C1">
        <w:rPr>
          <w:rFonts w:cs="Arial"/>
          <w:sz w:val="20"/>
          <w:szCs w:val="20"/>
        </w:rPr>
        <w:t xml:space="preserve">Ta zakon začne veljati </w:t>
      </w:r>
      <w:r>
        <w:rPr>
          <w:rFonts w:cs="Arial"/>
          <w:sz w:val="20"/>
          <w:szCs w:val="20"/>
        </w:rPr>
        <w:t>petna</w:t>
      </w:r>
      <w:r w:rsidRPr="003E22C1">
        <w:rPr>
          <w:rFonts w:cs="Arial"/>
          <w:sz w:val="20"/>
          <w:szCs w:val="20"/>
        </w:rPr>
        <w:t>j</w:t>
      </w:r>
      <w:r>
        <w:rPr>
          <w:rFonts w:cs="Arial"/>
          <w:sz w:val="20"/>
          <w:szCs w:val="20"/>
        </w:rPr>
        <w:t>st</w:t>
      </w:r>
      <w:r w:rsidRPr="003E22C1">
        <w:rPr>
          <w:rFonts w:cs="Arial"/>
          <w:sz w:val="20"/>
          <w:szCs w:val="20"/>
        </w:rPr>
        <w:t>i dan po objavi v Uradnem listu Republike Slovenije</w:t>
      </w:r>
      <w:r w:rsidRPr="0019141D">
        <w:rPr>
          <w:rFonts w:cs="Arial"/>
          <w:sz w:val="20"/>
          <w:szCs w:val="20"/>
        </w:rPr>
        <w:t>.</w:t>
      </w:r>
      <w:r w:rsidRPr="00173906">
        <w:rPr>
          <w:rFonts w:cs="Arial"/>
          <w:bCs/>
          <w:sz w:val="20"/>
          <w:szCs w:val="20"/>
        </w:rPr>
        <w:t>«</w:t>
      </w:r>
      <w:r>
        <w:rPr>
          <w:rFonts w:cs="Arial"/>
          <w:bCs/>
          <w:sz w:val="20"/>
          <w:szCs w:val="20"/>
        </w:rPr>
        <w:t>.</w:t>
      </w:r>
    </w:p>
    <w:p w14:paraId="5E5B63CF" w14:textId="77777777" w:rsidR="003E22C1" w:rsidRDefault="003E22C1" w:rsidP="003E22C1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7310D237" w14:textId="77777777" w:rsidR="003E22C1" w:rsidRPr="00D51DEC" w:rsidRDefault="003E22C1" w:rsidP="003E22C1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51DEC">
        <w:rPr>
          <w:rFonts w:cs="Arial"/>
          <w:bCs/>
          <w:sz w:val="20"/>
          <w:szCs w:val="20"/>
          <w:u w:val="single"/>
        </w:rPr>
        <w:t>Obrazložitev:</w:t>
      </w:r>
    </w:p>
    <w:p w14:paraId="5F91CB29" w14:textId="387F5598" w:rsidR="00DC2AA6" w:rsidRPr="00D86ED5" w:rsidRDefault="003E22C1" w:rsidP="0051415B">
      <w:pPr>
        <w:pStyle w:val="Odstavek"/>
        <w:ind w:firstLine="0"/>
        <w:rPr>
          <w:rFonts w:cs="Arial"/>
          <w:sz w:val="20"/>
          <w:szCs w:val="20"/>
        </w:rPr>
      </w:pPr>
      <w:r>
        <w:rPr>
          <w:rFonts w:cs="Arial"/>
          <w:bCs/>
          <w:sz w:val="20"/>
          <w:szCs w:val="20"/>
        </w:rPr>
        <w:t>Sprememba besedila</w:t>
      </w:r>
      <w:r w:rsidRPr="00D86ED5">
        <w:rPr>
          <w:rFonts w:cs="Arial"/>
          <w:bCs/>
          <w:sz w:val="20"/>
          <w:szCs w:val="20"/>
        </w:rPr>
        <w:t xml:space="preserve"> je potrebn</w:t>
      </w:r>
      <w:r>
        <w:rPr>
          <w:rFonts w:cs="Arial"/>
          <w:bCs/>
          <w:sz w:val="20"/>
          <w:szCs w:val="20"/>
        </w:rPr>
        <w:t>a</w:t>
      </w:r>
      <w:r w:rsidRPr="00D86ED5">
        <w:rPr>
          <w:rFonts w:cs="Arial"/>
          <w:bCs/>
          <w:sz w:val="20"/>
          <w:szCs w:val="20"/>
        </w:rPr>
        <w:t xml:space="preserve"> zaradi uskladitve z mnenjem Zakonodajno pravne službe Državnega zbora, ki je</w:t>
      </w:r>
      <w:r>
        <w:rPr>
          <w:rFonts w:cs="Arial"/>
          <w:bCs/>
          <w:sz w:val="20"/>
          <w:szCs w:val="20"/>
        </w:rPr>
        <w:t xml:space="preserve"> opozorila, da je v</w:t>
      </w:r>
      <w:r w:rsidRPr="003E22C1">
        <w:rPr>
          <w:rFonts w:cs="Arial"/>
          <w:bCs/>
          <w:sz w:val="20"/>
          <w:szCs w:val="20"/>
        </w:rPr>
        <w:t xml:space="preserve"> Predlog</w:t>
      </w:r>
      <w:r>
        <w:rPr>
          <w:rFonts w:cs="Arial"/>
          <w:bCs/>
          <w:sz w:val="20"/>
          <w:szCs w:val="20"/>
        </w:rPr>
        <w:t xml:space="preserve">u </w:t>
      </w:r>
      <w:r w:rsidRPr="003E22C1">
        <w:rPr>
          <w:rFonts w:cs="Arial"/>
          <w:bCs/>
          <w:sz w:val="20"/>
          <w:szCs w:val="20"/>
        </w:rPr>
        <w:t xml:space="preserve">zakona </w:t>
      </w:r>
      <w:r>
        <w:rPr>
          <w:rFonts w:cs="Arial"/>
          <w:bCs/>
          <w:sz w:val="20"/>
          <w:szCs w:val="20"/>
        </w:rPr>
        <w:t>navedeno</w:t>
      </w:r>
      <w:r w:rsidRPr="003E22C1">
        <w:rPr>
          <w:rFonts w:cs="Arial"/>
          <w:bCs/>
          <w:sz w:val="20"/>
          <w:szCs w:val="20"/>
        </w:rPr>
        <w:t>, da trenutno ni nobene CNS s sedežem v Republiki Sloveniji</w:t>
      </w:r>
      <w:r>
        <w:rPr>
          <w:rFonts w:cs="Arial"/>
          <w:bCs/>
          <w:sz w:val="20"/>
          <w:szCs w:val="20"/>
        </w:rPr>
        <w:t xml:space="preserve"> in posledično naj v tem primeru zakonodajalec sledi ustavni določbi, </w:t>
      </w:r>
      <w:r w:rsidRPr="003E22C1">
        <w:rPr>
          <w:rFonts w:cs="Arial"/>
          <w:bCs/>
          <w:sz w:val="20"/>
          <w:szCs w:val="20"/>
        </w:rPr>
        <w:t xml:space="preserve">da začne predpis veljati petnajsti dan po objavi (154. člen Ustave), </w:t>
      </w:r>
      <w:r>
        <w:rPr>
          <w:rFonts w:cs="Arial"/>
          <w:bCs/>
          <w:sz w:val="20"/>
          <w:szCs w:val="20"/>
        </w:rPr>
        <w:t>saj</w:t>
      </w:r>
      <w:r w:rsidRPr="003E22C1">
        <w:rPr>
          <w:rFonts w:cs="Arial"/>
          <w:bCs/>
          <w:sz w:val="20"/>
          <w:szCs w:val="20"/>
        </w:rPr>
        <w:t xml:space="preserve"> </w:t>
      </w:r>
      <w:r>
        <w:rPr>
          <w:rFonts w:cs="Arial"/>
          <w:bCs/>
          <w:sz w:val="20"/>
          <w:szCs w:val="20"/>
        </w:rPr>
        <w:t>v tem primeru ni</w:t>
      </w:r>
      <w:r w:rsidRPr="003E22C1">
        <w:rPr>
          <w:rFonts w:cs="Arial"/>
          <w:bCs/>
          <w:sz w:val="20"/>
          <w:szCs w:val="20"/>
        </w:rPr>
        <w:t xml:space="preserve"> posebnih razlogov za podaljšanje ali skrajšanje tega roka.</w:t>
      </w:r>
      <w:bookmarkStart w:id="2" w:name="_GoBack"/>
      <w:bookmarkEnd w:id="2"/>
    </w:p>
    <w:sectPr w:rsidR="00DC2AA6" w:rsidRPr="00D86ED5" w:rsidSect="00383066">
      <w:headerReference w:type="first" r:id="rId15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283166" w14:textId="77777777" w:rsidR="000543D8" w:rsidRDefault="000543D8" w:rsidP="00443548">
      <w:r>
        <w:separator/>
      </w:r>
    </w:p>
  </w:endnote>
  <w:endnote w:type="continuationSeparator" w:id="0">
    <w:p w14:paraId="14E05473" w14:textId="77777777" w:rsidR="000543D8" w:rsidRDefault="000543D8" w:rsidP="00443548">
      <w:r>
        <w:continuationSeparator/>
      </w:r>
    </w:p>
  </w:endnote>
  <w:endnote w:type="continuationNotice" w:id="1">
    <w:p w14:paraId="13F27DA9" w14:textId="77777777" w:rsidR="00481342" w:rsidRDefault="004813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7D1879" w14:textId="77777777" w:rsidR="000543D8" w:rsidRDefault="000543D8" w:rsidP="00443548">
      <w:r>
        <w:separator/>
      </w:r>
    </w:p>
  </w:footnote>
  <w:footnote w:type="continuationSeparator" w:id="0">
    <w:p w14:paraId="17E4413B" w14:textId="77777777" w:rsidR="000543D8" w:rsidRDefault="000543D8" w:rsidP="00443548">
      <w:r>
        <w:continuationSeparator/>
      </w:r>
    </w:p>
  </w:footnote>
  <w:footnote w:type="continuationNotice" w:id="1">
    <w:p w14:paraId="6AEC3938" w14:textId="77777777" w:rsidR="00481342" w:rsidRDefault="0048134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D10194" w14:textId="77777777" w:rsidR="000543D8" w:rsidRDefault="000543D8" w:rsidP="00511C57">
    <w:pPr>
      <w:pStyle w:val="Glava"/>
      <w:tabs>
        <w:tab w:val="left" w:pos="5112"/>
      </w:tabs>
      <w:spacing w:before="120" w:line="240" w:lineRule="exact"/>
      <w:rPr>
        <w:rFonts w:cs="Arial"/>
      </w:rPr>
    </w:pPr>
  </w:p>
  <w:p w14:paraId="254F6E18" w14:textId="77777777" w:rsidR="000543D8" w:rsidRDefault="000543D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AF29B9"/>
    <w:multiLevelType w:val="hybridMultilevel"/>
    <w:tmpl w:val="BD1433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B76599"/>
    <w:multiLevelType w:val="multilevel"/>
    <w:tmpl w:val="2AFC6B68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ACD0DC1"/>
    <w:multiLevelType w:val="hybridMultilevel"/>
    <w:tmpl w:val="8318D442"/>
    <w:lvl w:ilvl="0" w:tplc="B328B530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4" w15:restartNumberingAfterBreak="0">
    <w:nsid w:val="1DB60825"/>
    <w:multiLevelType w:val="hybridMultilevel"/>
    <w:tmpl w:val="49C688F4"/>
    <w:lvl w:ilvl="0" w:tplc="0424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775437"/>
    <w:multiLevelType w:val="hybridMultilevel"/>
    <w:tmpl w:val="3872B84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2773A"/>
    <w:multiLevelType w:val="hybridMultilevel"/>
    <w:tmpl w:val="98C8D0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1" w15:restartNumberingAfterBreak="0">
    <w:nsid w:val="35E00417"/>
    <w:multiLevelType w:val="hybridMultilevel"/>
    <w:tmpl w:val="09D824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5F610E"/>
    <w:multiLevelType w:val="hybridMultilevel"/>
    <w:tmpl w:val="3FAC1B20"/>
    <w:lvl w:ilvl="0" w:tplc="1010BA0A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5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7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B23E4B"/>
    <w:multiLevelType w:val="hybridMultilevel"/>
    <w:tmpl w:val="D506D38A"/>
    <w:lvl w:ilvl="0" w:tplc="FD86BE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0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D71725"/>
    <w:multiLevelType w:val="hybridMultilevel"/>
    <w:tmpl w:val="465C8E8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6957483"/>
    <w:multiLevelType w:val="multilevel"/>
    <w:tmpl w:val="0E5E89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F09D3"/>
    <w:multiLevelType w:val="hybridMultilevel"/>
    <w:tmpl w:val="20940E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0BC0EB3"/>
    <w:multiLevelType w:val="hybridMultilevel"/>
    <w:tmpl w:val="2016463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6147633"/>
    <w:multiLevelType w:val="multilevel"/>
    <w:tmpl w:val="B6BA9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588E1B3C"/>
    <w:multiLevelType w:val="hybridMultilevel"/>
    <w:tmpl w:val="F18A063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A2190E"/>
    <w:multiLevelType w:val="multilevel"/>
    <w:tmpl w:val="96FE3DB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2" w15:restartNumberingAfterBreak="0">
    <w:nsid w:val="685E1E59"/>
    <w:multiLevelType w:val="hybridMultilevel"/>
    <w:tmpl w:val="5D7268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5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24217FF"/>
    <w:multiLevelType w:val="hybridMultilevel"/>
    <w:tmpl w:val="821498E2"/>
    <w:lvl w:ilvl="0" w:tplc="9DDC7738">
      <w:start w:val="1"/>
      <w:numFmt w:val="lowerLetter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D5415"/>
    <w:multiLevelType w:val="hybridMultilevel"/>
    <w:tmpl w:val="06E24C92"/>
    <w:lvl w:ilvl="0" w:tplc="8A8819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170BC5"/>
    <w:multiLevelType w:val="hybridMultilevel"/>
    <w:tmpl w:val="4D1CBA9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223242"/>
    <w:multiLevelType w:val="hybridMultilevel"/>
    <w:tmpl w:val="73FE62C4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36"/>
  </w:num>
  <w:num w:numId="3">
    <w:abstractNumId w:val="7"/>
  </w:num>
  <w:num w:numId="4">
    <w:abstractNumId w:val="17"/>
  </w:num>
  <w:num w:numId="5">
    <w:abstractNumId w:val="41"/>
  </w:num>
  <w:num w:numId="6">
    <w:abstractNumId w:val="14"/>
  </w:num>
  <w:num w:numId="7">
    <w:abstractNumId w:val="3"/>
  </w:num>
  <w:num w:numId="8">
    <w:abstractNumId w:val="16"/>
  </w:num>
  <w:num w:numId="9">
    <w:abstractNumId w:val="15"/>
  </w:num>
  <w:num w:numId="10">
    <w:abstractNumId w:val="20"/>
  </w:num>
  <w:num w:numId="11">
    <w:abstractNumId w:val="23"/>
  </w:num>
  <w:num w:numId="12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8"/>
  </w:num>
  <w:num w:numId="14">
    <w:abstractNumId w:val="33"/>
  </w:num>
  <w:num w:numId="15">
    <w:abstractNumId w:val="40"/>
  </w:num>
  <w:num w:numId="16">
    <w:abstractNumId w:val="10"/>
  </w:num>
  <w:num w:numId="17">
    <w:abstractNumId w:val="25"/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34"/>
  </w:num>
  <w:num w:numId="25">
    <w:abstractNumId w:val="35"/>
  </w:num>
  <w:num w:numId="26">
    <w:abstractNumId w:val="29"/>
  </w:num>
  <w:num w:numId="27">
    <w:abstractNumId w:val="37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</w:num>
  <w:num w:numId="33">
    <w:abstractNumId w:val="22"/>
  </w:num>
  <w:num w:numId="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4"/>
  </w:num>
  <w:num w:numId="40">
    <w:abstractNumId w:val="11"/>
  </w:num>
  <w:num w:numId="41">
    <w:abstractNumId w:val="21"/>
  </w:num>
  <w:num w:numId="42">
    <w:abstractNumId w:val="26"/>
  </w:num>
  <w:num w:numId="43">
    <w:abstractNumId w:val="5"/>
  </w:num>
  <w:num w:numId="44">
    <w:abstractNumId w:val="43"/>
  </w:num>
  <w:num w:numId="45">
    <w:abstractNumId w:val="9"/>
  </w:num>
  <w:num w:numId="46">
    <w:abstractNumId w:val="42"/>
  </w:num>
  <w:num w:numId="47">
    <w:abstractNumId w:val="4"/>
  </w:num>
  <w:num w:numId="48">
    <w:abstractNumId w:val="27"/>
  </w:num>
  <w:num w:numId="4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30"/>
  </w:num>
  <w:num w:numId="66">
    <w:abstractNumId w:val="1"/>
  </w:num>
  <w:num w:numId="6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38"/>
  </w:num>
  <w:num w:numId="69">
    <w:abstractNumId w:val="13"/>
  </w:num>
  <w:num w:numId="70">
    <w:abstractNumId w:val="28"/>
  </w:num>
  <w:num w:numId="71">
    <w:abstractNumId w:val="0"/>
  </w:num>
  <w:num w:numId="72">
    <w:abstractNumId w:val="32"/>
  </w:num>
  <w:num w:numId="73">
    <w:abstractNumId w:val="2"/>
  </w:num>
  <w:num w:numId="74">
    <w:abstractNumId w:val="3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F9D"/>
    <w:rsid w:val="0000313E"/>
    <w:rsid w:val="00013A94"/>
    <w:rsid w:val="00014217"/>
    <w:rsid w:val="00015AD5"/>
    <w:rsid w:val="00015D71"/>
    <w:rsid w:val="00016442"/>
    <w:rsid w:val="000175F5"/>
    <w:rsid w:val="0002219A"/>
    <w:rsid w:val="00024295"/>
    <w:rsid w:val="00027E28"/>
    <w:rsid w:val="00032FFE"/>
    <w:rsid w:val="0003335F"/>
    <w:rsid w:val="0003431B"/>
    <w:rsid w:val="00034A34"/>
    <w:rsid w:val="00037EEE"/>
    <w:rsid w:val="00041F97"/>
    <w:rsid w:val="00042937"/>
    <w:rsid w:val="000431D1"/>
    <w:rsid w:val="00043CF2"/>
    <w:rsid w:val="00044010"/>
    <w:rsid w:val="0004433E"/>
    <w:rsid w:val="000443E6"/>
    <w:rsid w:val="0004451F"/>
    <w:rsid w:val="0004487B"/>
    <w:rsid w:val="0004576D"/>
    <w:rsid w:val="00045CA5"/>
    <w:rsid w:val="00045FFB"/>
    <w:rsid w:val="00052368"/>
    <w:rsid w:val="0005278F"/>
    <w:rsid w:val="00053104"/>
    <w:rsid w:val="000543D8"/>
    <w:rsid w:val="00056DCB"/>
    <w:rsid w:val="0005798E"/>
    <w:rsid w:val="00057EC3"/>
    <w:rsid w:val="00062495"/>
    <w:rsid w:val="0006259A"/>
    <w:rsid w:val="00062A89"/>
    <w:rsid w:val="0006346B"/>
    <w:rsid w:val="00064406"/>
    <w:rsid w:val="000647AC"/>
    <w:rsid w:val="00065342"/>
    <w:rsid w:val="00070A2C"/>
    <w:rsid w:val="0007104F"/>
    <w:rsid w:val="00072333"/>
    <w:rsid w:val="000733EA"/>
    <w:rsid w:val="000749A7"/>
    <w:rsid w:val="00074F78"/>
    <w:rsid w:val="000769B0"/>
    <w:rsid w:val="000771DE"/>
    <w:rsid w:val="00083547"/>
    <w:rsid w:val="00083EA8"/>
    <w:rsid w:val="00084019"/>
    <w:rsid w:val="000843FB"/>
    <w:rsid w:val="00085B9F"/>
    <w:rsid w:val="00090F1F"/>
    <w:rsid w:val="00093678"/>
    <w:rsid w:val="000936E0"/>
    <w:rsid w:val="00094E9C"/>
    <w:rsid w:val="0009543C"/>
    <w:rsid w:val="00095564"/>
    <w:rsid w:val="000A05CE"/>
    <w:rsid w:val="000A2139"/>
    <w:rsid w:val="000A2BFE"/>
    <w:rsid w:val="000A2C62"/>
    <w:rsid w:val="000A4576"/>
    <w:rsid w:val="000A588D"/>
    <w:rsid w:val="000A673B"/>
    <w:rsid w:val="000A69FE"/>
    <w:rsid w:val="000A73F8"/>
    <w:rsid w:val="000A74AB"/>
    <w:rsid w:val="000A7B6B"/>
    <w:rsid w:val="000A7F8F"/>
    <w:rsid w:val="000B283D"/>
    <w:rsid w:val="000B2895"/>
    <w:rsid w:val="000B4DD7"/>
    <w:rsid w:val="000B5652"/>
    <w:rsid w:val="000B59E1"/>
    <w:rsid w:val="000B6DAB"/>
    <w:rsid w:val="000B7440"/>
    <w:rsid w:val="000C223E"/>
    <w:rsid w:val="000C2991"/>
    <w:rsid w:val="000C4827"/>
    <w:rsid w:val="000C7F03"/>
    <w:rsid w:val="000D01A7"/>
    <w:rsid w:val="000D0761"/>
    <w:rsid w:val="000D20B9"/>
    <w:rsid w:val="000D247E"/>
    <w:rsid w:val="000D266F"/>
    <w:rsid w:val="000D3BF9"/>
    <w:rsid w:val="000D4DD0"/>
    <w:rsid w:val="000D5656"/>
    <w:rsid w:val="000D6F9B"/>
    <w:rsid w:val="000D7A26"/>
    <w:rsid w:val="000D7D28"/>
    <w:rsid w:val="000E04AA"/>
    <w:rsid w:val="000E09AB"/>
    <w:rsid w:val="000E2CC3"/>
    <w:rsid w:val="000E3205"/>
    <w:rsid w:val="000E565C"/>
    <w:rsid w:val="000E5E98"/>
    <w:rsid w:val="000E78C0"/>
    <w:rsid w:val="000F02A4"/>
    <w:rsid w:val="000F0915"/>
    <w:rsid w:val="000F1F86"/>
    <w:rsid w:val="000F247D"/>
    <w:rsid w:val="000F2990"/>
    <w:rsid w:val="000F3D4D"/>
    <w:rsid w:val="000F58ED"/>
    <w:rsid w:val="000F63F1"/>
    <w:rsid w:val="000F7245"/>
    <w:rsid w:val="000F784E"/>
    <w:rsid w:val="000F789C"/>
    <w:rsid w:val="00101C80"/>
    <w:rsid w:val="00103696"/>
    <w:rsid w:val="00103C64"/>
    <w:rsid w:val="00104ACD"/>
    <w:rsid w:val="00104C93"/>
    <w:rsid w:val="00106C33"/>
    <w:rsid w:val="001072BC"/>
    <w:rsid w:val="00107A85"/>
    <w:rsid w:val="00110A83"/>
    <w:rsid w:val="00112FCB"/>
    <w:rsid w:val="0011384E"/>
    <w:rsid w:val="00114B27"/>
    <w:rsid w:val="001151C8"/>
    <w:rsid w:val="00117C89"/>
    <w:rsid w:val="00122507"/>
    <w:rsid w:val="001226B9"/>
    <w:rsid w:val="0012356B"/>
    <w:rsid w:val="001235E8"/>
    <w:rsid w:val="00124523"/>
    <w:rsid w:val="00125BF2"/>
    <w:rsid w:val="001264A0"/>
    <w:rsid w:val="00130485"/>
    <w:rsid w:val="00131C53"/>
    <w:rsid w:val="001322ED"/>
    <w:rsid w:val="0013338A"/>
    <w:rsid w:val="00134138"/>
    <w:rsid w:val="00135CEE"/>
    <w:rsid w:val="0014102A"/>
    <w:rsid w:val="0014145B"/>
    <w:rsid w:val="00144D26"/>
    <w:rsid w:val="00144D83"/>
    <w:rsid w:val="0014550C"/>
    <w:rsid w:val="00146C56"/>
    <w:rsid w:val="00147F70"/>
    <w:rsid w:val="00150B86"/>
    <w:rsid w:val="0015303D"/>
    <w:rsid w:val="00154025"/>
    <w:rsid w:val="001552BA"/>
    <w:rsid w:val="00157A17"/>
    <w:rsid w:val="00162FB1"/>
    <w:rsid w:val="00165141"/>
    <w:rsid w:val="001661FE"/>
    <w:rsid w:val="00167523"/>
    <w:rsid w:val="001721F1"/>
    <w:rsid w:val="00172210"/>
    <w:rsid w:val="00172942"/>
    <w:rsid w:val="00173906"/>
    <w:rsid w:val="0017394A"/>
    <w:rsid w:val="00174D48"/>
    <w:rsid w:val="00174E2C"/>
    <w:rsid w:val="00175039"/>
    <w:rsid w:val="001754D7"/>
    <w:rsid w:val="00175AF0"/>
    <w:rsid w:val="001762DC"/>
    <w:rsid w:val="00180AA2"/>
    <w:rsid w:val="00181B2A"/>
    <w:rsid w:val="00181E5D"/>
    <w:rsid w:val="00182266"/>
    <w:rsid w:val="001864CD"/>
    <w:rsid w:val="00186506"/>
    <w:rsid w:val="00186519"/>
    <w:rsid w:val="00186B9A"/>
    <w:rsid w:val="0019044E"/>
    <w:rsid w:val="0019202A"/>
    <w:rsid w:val="0019232A"/>
    <w:rsid w:val="00192427"/>
    <w:rsid w:val="00192ABA"/>
    <w:rsid w:val="00193E4D"/>
    <w:rsid w:val="00194E7D"/>
    <w:rsid w:val="001A05B3"/>
    <w:rsid w:val="001A101D"/>
    <w:rsid w:val="001A1E92"/>
    <w:rsid w:val="001A29DB"/>
    <w:rsid w:val="001A4485"/>
    <w:rsid w:val="001A6E8A"/>
    <w:rsid w:val="001A732A"/>
    <w:rsid w:val="001B2EBE"/>
    <w:rsid w:val="001B3128"/>
    <w:rsid w:val="001B4DAE"/>
    <w:rsid w:val="001B6BB5"/>
    <w:rsid w:val="001B73A2"/>
    <w:rsid w:val="001B77C8"/>
    <w:rsid w:val="001C04DE"/>
    <w:rsid w:val="001C0D6F"/>
    <w:rsid w:val="001C1531"/>
    <w:rsid w:val="001C1E25"/>
    <w:rsid w:val="001C28CD"/>
    <w:rsid w:val="001C3099"/>
    <w:rsid w:val="001C423E"/>
    <w:rsid w:val="001C66F2"/>
    <w:rsid w:val="001D0D1F"/>
    <w:rsid w:val="001D4123"/>
    <w:rsid w:val="001D4F1E"/>
    <w:rsid w:val="001D59AC"/>
    <w:rsid w:val="001D6DE5"/>
    <w:rsid w:val="001D6F68"/>
    <w:rsid w:val="001D7A4F"/>
    <w:rsid w:val="001E28C6"/>
    <w:rsid w:val="001E2E45"/>
    <w:rsid w:val="001E31F3"/>
    <w:rsid w:val="001E3918"/>
    <w:rsid w:val="001E3F84"/>
    <w:rsid w:val="001E40C9"/>
    <w:rsid w:val="001F264B"/>
    <w:rsid w:val="001F472D"/>
    <w:rsid w:val="001F689C"/>
    <w:rsid w:val="001F6AA7"/>
    <w:rsid w:val="002001EB"/>
    <w:rsid w:val="00202166"/>
    <w:rsid w:val="00202E68"/>
    <w:rsid w:val="00202EF9"/>
    <w:rsid w:val="00203474"/>
    <w:rsid w:val="00203874"/>
    <w:rsid w:val="0020465D"/>
    <w:rsid w:val="002055B7"/>
    <w:rsid w:val="00205B53"/>
    <w:rsid w:val="0020628E"/>
    <w:rsid w:val="002065FB"/>
    <w:rsid w:val="00207DB1"/>
    <w:rsid w:val="00214263"/>
    <w:rsid w:val="00214344"/>
    <w:rsid w:val="002151D6"/>
    <w:rsid w:val="00215249"/>
    <w:rsid w:val="00216F13"/>
    <w:rsid w:val="00217638"/>
    <w:rsid w:val="00220ADC"/>
    <w:rsid w:val="00221F82"/>
    <w:rsid w:val="00222FA2"/>
    <w:rsid w:val="002251B7"/>
    <w:rsid w:val="00225C28"/>
    <w:rsid w:val="00226480"/>
    <w:rsid w:val="0023114E"/>
    <w:rsid w:val="00233DFD"/>
    <w:rsid w:val="0023692A"/>
    <w:rsid w:val="0023725C"/>
    <w:rsid w:val="0023768E"/>
    <w:rsid w:val="00237AD4"/>
    <w:rsid w:val="00237C4B"/>
    <w:rsid w:val="00242D19"/>
    <w:rsid w:val="00243941"/>
    <w:rsid w:val="00243E39"/>
    <w:rsid w:val="00244272"/>
    <w:rsid w:val="00246134"/>
    <w:rsid w:val="002463DE"/>
    <w:rsid w:val="0025042B"/>
    <w:rsid w:val="002537CB"/>
    <w:rsid w:val="0025422E"/>
    <w:rsid w:val="00255CEF"/>
    <w:rsid w:val="00256ACC"/>
    <w:rsid w:val="00257082"/>
    <w:rsid w:val="002572CB"/>
    <w:rsid w:val="00261112"/>
    <w:rsid w:val="002620CF"/>
    <w:rsid w:val="00263A1A"/>
    <w:rsid w:val="00264876"/>
    <w:rsid w:val="0026778A"/>
    <w:rsid w:val="00270905"/>
    <w:rsid w:val="002714A9"/>
    <w:rsid w:val="002749D7"/>
    <w:rsid w:val="002759D7"/>
    <w:rsid w:val="0027648D"/>
    <w:rsid w:val="00276692"/>
    <w:rsid w:val="0027695A"/>
    <w:rsid w:val="00276CB9"/>
    <w:rsid w:val="00277C55"/>
    <w:rsid w:val="0028030B"/>
    <w:rsid w:val="00281828"/>
    <w:rsid w:val="00282148"/>
    <w:rsid w:val="00282725"/>
    <w:rsid w:val="00283AD6"/>
    <w:rsid w:val="002857B3"/>
    <w:rsid w:val="002858D6"/>
    <w:rsid w:val="002861B4"/>
    <w:rsid w:val="00287946"/>
    <w:rsid w:val="00291FB7"/>
    <w:rsid w:val="00293102"/>
    <w:rsid w:val="0029531D"/>
    <w:rsid w:val="00296F13"/>
    <w:rsid w:val="002A040C"/>
    <w:rsid w:val="002A2E32"/>
    <w:rsid w:val="002A47FD"/>
    <w:rsid w:val="002A4C2C"/>
    <w:rsid w:val="002A74B2"/>
    <w:rsid w:val="002B151D"/>
    <w:rsid w:val="002B1A5F"/>
    <w:rsid w:val="002B257B"/>
    <w:rsid w:val="002B29AF"/>
    <w:rsid w:val="002B2E5A"/>
    <w:rsid w:val="002B4A6A"/>
    <w:rsid w:val="002B61D7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5B4"/>
    <w:rsid w:val="002C6A66"/>
    <w:rsid w:val="002C7DB3"/>
    <w:rsid w:val="002D0896"/>
    <w:rsid w:val="002D5F4E"/>
    <w:rsid w:val="002D6A59"/>
    <w:rsid w:val="002D7B9C"/>
    <w:rsid w:val="002E0A99"/>
    <w:rsid w:val="002E0FA1"/>
    <w:rsid w:val="002E111B"/>
    <w:rsid w:val="002E1522"/>
    <w:rsid w:val="002E2782"/>
    <w:rsid w:val="002E2E70"/>
    <w:rsid w:val="002E3A53"/>
    <w:rsid w:val="002E3CE3"/>
    <w:rsid w:val="002E4307"/>
    <w:rsid w:val="002E52A6"/>
    <w:rsid w:val="002E5E24"/>
    <w:rsid w:val="002E62C0"/>
    <w:rsid w:val="002E64A3"/>
    <w:rsid w:val="002E6531"/>
    <w:rsid w:val="002E73C5"/>
    <w:rsid w:val="002E78AD"/>
    <w:rsid w:val="002F29A5"/>
    <w:rsid w:val="002F2BF2"/>
    <w:rsid w:val="002F2DE2"/>
    <w:rsid w:val="002F3565"/>
    <w:rsid w:val="002F3D7D"/>
    <w:rsid w:val="002F5056"/>
    <w:rsid w:val="002F5261"/>
    <w:rsid w:val="002F58F5"/>
    <w:rsid w:val="002F5F9F"/>
    <w:rsid w:val="002F60C8"/>
    <w:rsid w:val="002F71F0"/>
    <w:rsid w:val="00301836"/>
    <w:rsid w:val="00302462"/>
    <w:rsid w:val="00303165"/>
    <w:rsid w:val="003031B8"/>
    <w:rsid w:val="00304E7A"/>
    <w:rsid w:val="0030570F"/>
    <w:rsid w:val="0030759A"/>
    <w:rsid w:val="003077EF"/>
    <w:rsid w:val="003078DE"/>
    <w:rsid w:val="00311318"/>
    <w:rsid w:val="0031222E"/>
    <w:rsid w:val="00312696"/>
    <w:rsid w:val="00313526"/>
    <w:rsid w:val="00314E9B"/>
    <w:rsid w:val="0031523E"/>
    <w:rsid w:val="003155ED"/>
    <w:rsid w:val="00315691"/>
    <w:rsid w:val="003179B9"/>
    <w:rsid w:val="003227EA"/>
    <w:rsid w:val="00322CFB"/>
    <w:rsid w:val="00323172"/>
    <w:rsid w:val="00323292"/>
    <w:rsid w:val="003233E1"/>
    <w:rsid w:val="00324AE1"/>
    <w:rsid w:val="00330C67"/>
    <w:rsid w:val="00330D67"/>
    <w:rsid w:val="00332203"/>
    <w:rsid w:val="00332D5E"/>
    <w:rsid w:val="00334A76"/>
    <w:rsid w:val="003357F3"/>
    <w:rsid w:val="00337EBD"/>
    <w:rsid w:val="0034070C"/>
    <w:rsid w:val="00340CF0"/>
    <w:rsid w:val="00340E88"/>
    <w:rsid w:val="00341D88"/>
    <w:rsid w:val="00342E01"/>
    <w:rsid w:val="00343AEB"/>
    <w:rsid w:val="00344D06"/>
    <w:rsid w:val="003456CA"/>
    <w:rsid w:val="003464D6"/>
    <w:rsid w:val="00346FB3"/>
    <w:rsid w:val="003475FA"/>
    <w:rsid w:val="003478CF"/>
    <w:rsid w:val="00347F21"/>
    <w:rsid w:val="003510B5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72AB3"/>
    <w:rsid w:val="00372AB8"/>
    <w:rsid w:val="00373581"/>
    <w:rsid w:val="00375239"/>
    <w:rsid w:val="00375A62"/>
    <w:rsid w:val="00377778"/>
    <w:rsid w:val="0038114C"/>
    <w:rsid w:val="00381271"/>
    <w:rsid w:val="00381284"/>
    <w:rsid w:val="00381D10"/>
    <w:rsid w:val="00383066"/>
    <w:rsid w:val="003850C5"/>
    <w:rsid w:val="00390635"/>
    <w:rsid w:val="0039082B"/>
    <w:rsid w:val="0039131E"/>
    <w:rsid w:val="00391F16"/>
    <w:rsid w:val="00392850"/>
    <w:rsid w:val="003939E0"/>
    <w:rsid w:val="00396187"/>
    <w:rsid w:val="003A1009"/>
    <w:rsid w:val="003A39FD"/>
    <w:rsid w:val="003A3D35"/>
    <w:rsid w:val="003A3EC6"/>
    <w:rsid w:val="003A5C4A"/>
    <w:rsid w:val="003A7D3C"/>
    <w:rsid w:val="003B1119"/>
    <w:rsid w:val="003B3121"/>
    <w:rsid w:val="003B3A62"/>
    <w:rsid w:val="003B47A8"/>
    <w:rsid w:val="003B50CA"/>
    <w:rsid w:val="003B566B"/>
    <w:rsid w:val="003B685F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1097"/>
    <w:rsid w:val="003E22C1"/>
    <w:rsid w:val="003E368E"/>
    <w:rsid w:val="003E6440"/>
    <w:rsid w:val="003E6849"/>
    <w:rsid w:val="003E7653"/>
    <w:rsid w:val="003E7B75"/>
    <w:rsid w:val="003F1F5D"/>
    <w:rsid w:val="003F304B"/>
    <w:rsid w:val="003F4539"/>
    <w:rsid w:val="003F5D8E"/>
    <w:rsid w:val="003F6B4B"/>
    <w:rsid w:val="004048D4"/>
    <w:rsid w:val="00405955"/>
    <w:rsid w:val="004101EA"/>
    <w:rsid w:val="00410821"/>
    <w:rsid w:val="00410EA3"/>
    <w:rsid w:val="00411E44"/>
    <w:rsid w:val="00413A0F"/>
    <w:rsid w:val="00416028"/>
    <w:rsid w:val="00416311"/>
    <w:rsid w:val="00420247"/>
    <w:rsid w:val="00422B24"/>
    <w:rsid w:val="00422C3C"/>
    <w:rsid w:val="004234C7"/>
    <w:rsid w:val="00423CF0"/>
    <w:rsid w:val="0042406C"/>
    <w:rsid w:val="00425537"/>
    <w:rsid w:val="00426DC2"/>
    <w:rsid w:val="004301CD"/>
    <w:rsid w:val="004311B8"/>
    <w:rsid w:val="00431E84"/>
    <w:rsid w:val="00434057"/>
    <w:rsid w:val="00434C59"/>
    <w:rsid w:val="00434D19"/>
    <w:rsid w:val="00436F59"/>
    <w:rsid w:val="00443548"/>
    <w:rsid w:val="00443F72"/>
    <w:rsid w:val="00446AAC"/>
    <w:rsid w:val="00450AC4"/>
    <w:rsid w:val="00451702"/>
    <w:rsid w:val="0045280B"/>
    <w:rsid w:val="00452992"/>
    <w:rsid w:val="00453500"/>
    <w:rsid w:val="00453B67"/>
    <w:rsid w:val="004547D9"/>
    <w:rsid w:val="0045636F"/>
    <w:rsid w:val="00456C8C"/>
    <w:rsid w:val="00460FC2"/>
    <w:rsid w:val="0046161D"/>
    <w:rsid w:val="00464639"/>
    <w:rsid w:val="00465DED"/>
    <w:rsid w:val="0046659C"/>
    <w:rsid w:val="00466C7F"/>
    <w:rsid w:val="00467149"/>
    <w:rsid w:val="0047070B"/>
    <w:rsid w:val="00470FD4"/>
    <w:rsid w:val="00471815"/>
    <w:rsid w:val="00472346"/>
    <w:rsid w:val="00472702"/>
    <w:rsid w:val="00473769"/>
    <w:rsid w:val="00473CBD"/>
    <w:rsid w:val="00475672"/>
    <w:rsid w:val="00475F76"/>
    <w:rsid w:val="004811DB"/>
    <w:rsid w:val="00481342"/>
    <w:rsid w:val="00482B3F"/>
    <w:rsid w:val="00483ACE"/>
    <w:rsid w:val="00483F22"/>
    <w:rsid w:val="00484022"/>
    <w:rsid w:val="00485468"/>
    <w:rsid w:val="00485AF4"/>
    <w:rsid w:val="00490070"/>
    <w:rsid w:val="0049015E"/>
    <w:rsid w:val="00490921"/>
    <w:rsid w:val="004910F6"/>
    <w:rsid w:val="00492506"/>
    <w:rsid w:val="004945C3"/>
    <w:rsid w:val="004949A4"/>
    <w:rsid w:val="00495F79"/>
    <w:rsid w:val="00496027"/>
    <w:rsid w:val="00496DC8"/>
    <w:rsid w:val="00497F6E"/>
    <w:rsid w:val="004A1DED"/>
    <w:rsid w:val="004A1F3D"/>
    <w:rsid w:val="004A2276"/>
    <w:rsid w:val="004A2821"/>
    <w:rsid w:val="004A33E2"/>
    <w:rsid w:val="004A36D9"/>
    <w:rsid w:val="004A6FB0"/>
    <w:rsid w:val="004A7062"/>
    <w:rsid w:val="004A748F"/>
    <w:rsid w:val="004B043A"/>
    <w:rsid w:val="004B085B"/>
    <w:rsid w:val="004B08FD"/>
    <w:rsid w:val="004B310E"/>
    <w:rsid w:val="004B4709"/>
    <w:rsid w:val="004B4C14"/>
    <w:rsid w:val="004B51E8"/>
    <w:rsid w:val="004B6101"/>
    <w:rsid w:val="004B76AC"/>
    <w:rsid w:val="004C0DF4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7E6"/>
    <w:rsid w:val="004C6B5E"/>
    <w:rsid w:val="004D0AE4"/>
    <w:rsid w:val="004D1029"/>
    <w:rsid w:val="004D150F"/>
    <w:rsid w:val="004D3599"/>
    <w:rsid w:val="004D3A32"/>
    <w:rsid w:val="004D426C"/>
    <w:rsid w:val="004D532B"/>
    <w:rsid w:val="004D5E02"/>
    <w:rsid w:val="004D657D"/>
    <w:rsid w:val="004D689C"/>
    <w:rsid w:val="004D78F5"/>
    <w:rsid w:val="004E1037"/>
    <w:rsid w:val="004E15E0"/>
    <w:rsid w:val="004E51E6"/>
    <w:rsid w:val="004E6A30"/>
    <w:rsid w:val="004F01FD"/>
    <w:rsid w:val="004F06B5"/>
    <w:rsid w:val="004F0754"/>
    <w:rsid w:val="004F0A17"/>
    <w:rsid w:val="004F0C42"/>
    <w:rsid w:val="004F0F41"/>
    <w:rsid w:val="004F1384"/>
    <w:rsid w:val="004F1D69"/>
    <w:rsid w:val="004F20FD"/>
    <w:rsid w:val="004F2DDF"/>
    <w:rsid w:val="004F43B5"/>
    <w:rsid w:val="004F48C8"/>
    <w:rsid w:val="004F4EE7"/>
    <w:rsid w:val="004F51A1"/>
    <w:rsid w:val="004F61AE"/>
    <w:rsid w:val="004F6E46"/>
    <w:rsid w:val="00502611"/>
    <w:rsid w:val="00503467"/>
    <w:rsid w:val="0050457B"/>
    <w:rsid w:val="00504970"/>
    <w:rsid w:val="00506BA7"/>
    <w:rsid w:val="005078D3"/>
    <w:rsid w:val="00511C4B"/>
    <w:rsid w:val="00511C57"/>
    <w:rsid w:val="00511C7F"/>
    <w:rsid w:val="00513504"/>
    <w:rsid w:val="00513832"/>
    <w:rsid w:val="00513DB3"/>
    <w:rsid w:val="0051415B"/>
    <w:rsid w:val="00515230"/>
    <w:rsid w:val="00515B90"/>
    <w:rsid w:val="005167AE"/>
    <w:rsid w:val="005167C2"/>
    <w:rsid w:val="00516F80"/>
    <w:rsid w:val="00522DEB"/>
    <w:rsid w:val="00523935"/>
    <w:rsid w:val="00523EE5"/>
    <w:rsid w:val="00524D95"/>
    <w:rsid w:val="0052576B"/>
    <w:rsid w:val="0052656B"/>
    <w:rsid w:val="00526BE0"/>
    <w:rsid w:val="00530FB4"/>
    <w:rsid w:val="005310DC"/>
    <w:rsid w:val="005322B0"/>
    <w:rsid w:val="00532823"/>
    <w:rsid w:val="0053336A"/>
    <w:rsid w:val="005341A8"/>
    <w:rsid w:val="00535F0B"/>
    <w:rsid w:val="005360BE"/>
    <w:rsid w:val="00542ED9"/>
    <w:rsid w:val="0054322E"/>
    <w:rsid w:val="00543BBB"/>
    <w:rsid w:val="005448F2"/>
    <w:rsid w:val="00545B73"/>
    <w:rsid w:val="00546140"/>
    <w:rsid w:val="005529E2"/>
    <w:rsid w:val="00553D77"/>
    <w:rsid w:val="005548ED"/>
    <w:rsid w:val="00555E95"/>
    <w:rsid w:val="0056099E"/>
    <w:rsid w:val="00560AA8"/>
    <w:rsid w:val="00563AE8"/>
    <w:rsid w:val="005677B4"/>
    <w:rsid w:val="00572552"/>
    <w:rsid w:val="0057357B"/>
    <w:rsid w:val="00574938"/>
    <w:rsid w:val="00575717"/>
    <w:rsid w:val="00576D77"/>
    <w:rsid w:val="00577A48"/>
    <w:rsid w:val="00577E7A"/>
    <w:rsid w:val="00581601"/>
    <w:rsid w:val="00583E67"/>
    <w:rsid w:val="00584D46"/>
    <w:rsid w:val="0058591D"/>
    <w:rsid w:val="00585FBB"/>
    <w:rsid w:val="005867A4"/>
    <w:rsid w:val="0058694C"/>
    <w:rsid w:val="00590B07"/>
    <w:rsid w:val="00592771"/>
    <w:rsid w:val="00594602"/>
    <w:rsid w:val="00597858"/>
    <w:rsid w:val="005A2C15"/>
    <w:rsid w:val="005A5819"/>
    <w:rsid w:val="005A6054"/>
    <w:rsid w:val="005A6D44"/>
    <w:rsid w:val="005A7D43"/>
    <w:rsid w:val="005B2669"/>
    <w:rsid w:val="005B2D7D"/>
    <w:rsid w:val="005B37CA"/>
    <w:rsid w:val="005C09CA"/>
    <w:rsid w:val="005C0C79"/>
    <w:rsid w:val="005C1F5B"/>
    <w:rsid w:val="005C28A7"/>
    <w:rsid w:val="005C2D60"/>
    <w:rsid w:val="005C2D7E"/>
    <w:rsid w:val="005C4210"/>
    <w:rsid w:val="005C4FD5"/>
    <w:rsid w:val="005C5321"/>
    <w:rsid w:val="005C60ED"/>
    <w:rsid w:val="005C73EC"/>
    <w:rsid w:val="005D021A"/>
    <w:rsid w:val="005D0AF5"/>
    <w:rsid w:val="005D0C54"/>
    <w:rsid w:val="005D0D55"/>
    <w:rsid w:val="005D15E9"/>
    <w:rsid w:val="005D4B31"/>
    <w:rsid w:val="005D62A2"/>
    <w:rsid w:val="005D6EC8"/>
    <w:rsid w:val="005D7A75"/>
    <w:rsid w:val="005E0E38"/>
    <w:rsid w:val="005E2DDE"/>
    <w:rsid w:val="005E43A0"/>
    <w:rsid w:val="005E5D99"/>
    <w:rsid w:val="005E646F"/>
    <w:rsid w:val="005F05CF"/>
    <w:rsid w:val="005F1847"/>
    <w:rsid w:val="005F213A"/>
    <w:rsid w:val="005F268F"/>
    <w:rsid w:val="005F44C7"/>
    <w:rsid w:val="00601D0B"/>
    <w:rsid w:val="00601D67"/>
    <w:rsid w:val="006027DA"/>
    <w:rsid w:val="006030AA"/>
    <w:rsid w:val="00606AFE"/>
    <w:rsid w:val="00607AAD"/>
    <w:rsid w:val="00610FCF"/>
    <w:rsid w:val="00611EBA"/>
    <w:rsid w:val="00611EC0"/>
    <w:rsid w:val="00613CC7"/>
    <w:rsid w:val="006146A0"/>
    <w:rsid w:val="00614F7D"/>
    <w:rsid w:val="006157D1"/>
    <w:rsid w:val="006200D4"/>
    <w:rsid w:val="006202C8"/>
    <w:rsid w:val="0062036B"/>
    <w:rsid w:val="00621707"/>
    <w:rsid w:val="00621CD8"/>
    <w:rsid w:val="0062218D"/>
    <w:rsid w:val="006225FF"/>
    <w:rsid w:val="0062445B"/>
    <w:rsid w:val="0062461F"/>
    <w:rsid w:val="00625CE5"/>
    <w:rsid w:val="00626174"/>
    <w:rsid w:val="006262A4"/>
    <w:rsid w:val="0063087D"/>
    <w:rsid w:val="00631A0E"/>
    <w:rsid w:val="00632B36"/>
    <w:rsid w:val="00633819"/>
    <w:rsid w:val="00634A34"/>
    <w:rsid w:val="006362B3"/>
    <w:rsid w:val="0063688A"/>
    <w:rsid w:val="00636E04"/>
    <w:rsid w:val="00636E84"/>
    <w:rsid w:val="006370D0"/>
    <w:rsid w:val="006377A1"/>
    <w:rsid w:val="0064154D"/>
    <w:rsid w:val="0064324D"/>
    <w:rsid w:val="00643515"/>
    <w:rsid w:val="0064352F"/>
    <w:rsid w:val="00644053"/>
    <w:rsid w:val="0064478E"/>
    <w:rsid w:val="00644D83"/>
    <w:rsid w:val="00645CFD"/>
    <w:rsid w:val="00645D98"/>
    <w:rsid w:val="00647A80"/>
    <w:rsid w:val="006502C6"/>
    <w:rsid w:val="00650EC7"/>
    <w:rsid w:val="006525FD"/>
    <w:rsid w:val="00653C19"/>
    <w:rsid w:val="00654F94"/>
    <w:rsid w:val="00655C2C"/>
    <w:rsid w:val="00660F08"/>
    <w:rsid w:val="00661D47"/>
    <w:rsid w:val="00663067"/>
    <w:rsid w:val="0066348B"/>
    <w:rsid w:val="00663C0D"/>
    <w:rsid w:val="00663EFF"/>
    <w:rsid w:val="00664EE7"/>
    <w:rsid w:val="0066611A"/>
    <w:rsid w:val="00666605"/>
    <w:rsid w:val="00666A68"/>
    <w:rsid w:val="00666AD4"/>
    <w:rsid w:val="0066781A"/>
    <w:rsid w:val="00667AE7"/>
    <w:rsid w:val="00670783"/>
    <w:rsid w:val="00670B55"/>
    <w:rsid w:val="006724E5"/>
    <w:rsid w:val="006739A5"/>
    <w:rsid w:val="0067484C"/>
    <w:rsid w:val="00675465"/>
    <w:rsid w:val="00680504"/>
    <w:rsid w:val="00680B3C"/>
    <w:rsid w:val="00681399"/>
    <w:rsid w:val="00682F06"/>
    <w:rsid w:val="006836D0"/>
    <w:rsid w:val="006847C7"/>
    <w:rsid w:val="00685A46"/>
    <w:rsid w:val="006879C3"/>
    <w:rsid w:val="00690C42"/>
    <w:rsid w:val="00694142"/>
    <w:rsid w:val="00695888"/>
    <w:rsid w:val="006A16CB"/>
    <w:rsid w:val="006A3241"/>
    <w:rsid w:val="006A4C74"/>
    <w:rsid w:val="006A52C9"/>
    <w:rsid w:val="006B034C"/>
    <w:rsid w:val="006B2BAE"/>
    <w:rsid w:val="006C0A02"/>
    <w:rsid w:val="006C0E6F"/>
    <w:rsid w:val="006C16AB"/>
    <w:rsid w:val="006C30F4"/>
    <w:rsid w:val="006C3327"/>
    <w:rsid w:val="006C38A4"/>
    <w:rsid w:val="006C4846"/>
    <w:rsid w:val="006C4867"/>
    <w:rsid w:val="006C5382"/>
    <w:rsid w:val="006C6D74"/>
    <w:rsid w:val="006C72BB"/>
    <w:rsid w:val="006D08D7"/>
    <w:rsid w:val="006D28DC"/>
    <w:rsid w:val="006D352C"/>
    <w:rsid w:val="006D363B"/>
    <w:rsid w:val="006D4CA8"/>
    <w:rsid w:val="006D5C99"/>
    <w:rsid w:val="006D65A2"/>
    <w:rsid w:val="006E0468"/>
    <w:rsid w:val="006E055E"/>
    <w:rsid w:val="006E45C5"/>
    <w:rsid w:val="006E5298"/>
    <w:rsid w:val="006E7EDF"/>
    <w:rsid w:val="006F29CB"/>
    <w:rsid w:val="006F2D48"/>
    <w:rsid w:val="006F3D10"/>
    <w:rsid w:val="006F3E6A"/>
    <w:rsid w:val="006F548D"/>
    <w:rsid w:val="006F7442"/>
    <w:rsid w:val="006F7BDA"/>
    <w:rsid w:val="00700DCC"/>
    <w:rsid w:val="007020EB"/>
    <w:rsid w:val="00702171"/>
    <w:rsid w:val="0070384F"/>
    <w:rsid w:val="00704A71"/>
    <w:rsid w:val="00704BA7"/>
    <w:rsid w:val="007055EC"/>
    <w:rsid w:val="007062E6"/>
    <w:rsid w:val="007065A5"/>
    <w:rsid w:val="0070713D"/>
    <w:rsid w:val="00707F1D"/>
    <w:rsid w:val="0071122D"/>
    <w:rsid w:val="00712A05"/>
    <w:rsid w:val="0071316B"/>
    <w:rsid w:val="00716D87"/>
    <w:rsid w:val="00720233"/>
    <w:rsid w:val="00720715"/>
    <w:rsid w:val="00721EFA"/>
    <w:rsid w:val="00725B6F"/>
    <w:rsid w:val="007268B3"/>
    <w:rsid w:val="00726E3C"/>
    <w:rsid w:val="007276B9"/>
    <w:rsid w:val="00730AAB"/>
    <w:rsid w:val="00731ED9"/>
    <w:rsid w:val="007346B0"/>
    <w:rsid w:val="007346C1"/>
    <w:rsid w:val="007359F6"/>
    <w:rsid w:val="00736A8A"/>
    <w:rsid w:val="00736D87"/>
    <w:rsid w:val="007374A5"/>
    <w:rsid w:val="00737B4E"/>
    <w:rsid w:val="007402F5"/>
    <w:rsid w:val="00740BE7"/>
    <w:rsid w:val="00741516"/>
    <w:rsid w:val="00741A95"/>
    <w:rsid w:val="007420A6"/>
    <w:rsid w:val="00743D0B"/>
    <w:rsid w:val="0074548D"/>
    <w:rsid w:val="0074569D"/>
    <w:rsid w:val="00746122"/>
    <w:rsid w:val="00746125"/>
    <w:rsid w:val="007467B6"/>
    <w:rsid w:val="0074722B"/>
    <w:rsid w:val="007509AD"/>
    <w:rsid w:val="00752D7F"/>
    <w:rsid w:val="007542EB"/>
    <w:rsid w:val="00754DC8"/>
    <w:rsid w:val="0075781D"/>
    <w:rsid w:val="00761300"/>
    <w:rsid w:val="00762E8F"/>
    <w:rsid w:val="00762EF1"/>
    <w:rsid w:val="00763423"/>
    <w:rsid w:val="00764761"/>
    <w:rsid w:val="00764C9A"/>
    <w:rsid w:val="0076721F"/>
    <w:rsid w:val="0076735C"/>
    <w:rsid w:val="00767C28"/>
    <w:rsid w:val="00770B23"/>
    <w:rsid w:val="0077291D"/>
    <w:rsid w:val="007733E6"/>
    <w:rsid w:val="00773CD6"/>
    <w:rsid w:val="00775C51"/>
    <w:rsid w:val="00776934"/>
    <w:rsid w:val="00782921"/>
    <w:rsid w:val="00782FB5"/>
    <w:rsid w:val="007841EC"/>
    <w:rsid w:val="0078752E"/>
    <w:rsid w:val="00787B98"/>
    <w:rsid w:val="00790E29"/>
    <w:rsid w:val="00792495"/>
    <w:rsid w:val="00792DD2"/>
    <w:rsid w:val="00793336"/>
    <w:rsid w:val="00793EC9"/>
    <w:rsid w:val="007948E5"/>
    <w:rsid w:val="00796D8F"/>
    <w:rsid w:val="00797225"/>
    <w:rsid w:val="00797B47"/>
    <w:rsid w:val="00797C14"/>
    <w:rsid w:val="007A02CD"/>
    <w:rsid w:val="007A2BAB"/>
    <w:rsid w:val="007A3E2F"/>
    <w:rsid w:val="007A438B"/>
    <w:rsid w:val="007A5FC4"/>
    <w:rsid w:val="007A66F1"/>
    <w:rsid w:val="007A70FA"/>
    <w:rsid w:val="007B1234"/>
    <w:rsid w:val="007B1C11"/>
    <w:rsid w:val="007B22F4"/>
    <w:rsid w:val="007B483B"/>
    <w:rsid w:val="007B64B3"/>
    <w:rsid w:val="007B6F2F"/>
    <w:rsid w:val="007B7A5F"/>
    <w:rsid w:val="007C01E1"/>
    <w:rsid w:val="007C0B1E"/>
    <w:rsid w:val="007C2E74"/>
    <w:rsid w:val="007C36A1"/>
    <w:rsid w:val="007C5C7E"/>
    <w:rsid w:val="007C5EB4"/>
    <w:rsid w:val="007C622C"/>
    <w:rsid w:val="007C7B55"/>
    <w:rsid w:val="007C7C13"/>
    <w:rsid w:val="007D08B0"/>
    <w:rsid w:val="007D08CA"/>
    <w:rsid w:val="007D1EF4"/>
    <w:rsid w:val="007D2B64"/>
    <w:rsid w:val="007D7416"/>
    <w:rsid w:val="007E0C52"/>
    <w:rsid w:val="007E1215"/>
    <w:rsid w:val="007E1F17"/>
    <w:rsid w:val="007E21FD"/>
    <w:rsid w:val="007E260D"/>
    <w:rsid w:val="007E3903"/>
    <w:rsid w:val="007E4D09"/>
    <w:rsid w:val="007E5037"/>
    <w:rsid w:val="007E5DF3"/>
    <w:rsid w:val="007F0191"/>
    <w:rsid w:val="007F3DC7"/>
    <w:rsid w:val="007F3DF7"/>
    <w:rsid w:val="007F4575"/>
    <w:rsid w:val="007F6D3B"/>
    <w:rsid w:val="007F719E"/>
    <w:rsid w:val="007F778E"/>
    <w:rsid w:val="008036A7"/>
    <w:rsid w:val="008045A5"/>
    <w:rsid w:val="00804868"/>
    <w:rsid w:val="00804ED0"/>
    <w:rsid w:val="00805234"/>
    <w:rsid w:val="00806888"/>
    <w:rsid w:val="00807EBA"/>
    <w:rsid w:val="00812AF7"/>
    <w:rsid w:val="00812B40"/>
    <w:rsid w:val="00813CF6"/>
    <w:rsid w:val="0081425B"/>
    <w:rsid w:val="00816E00"/>
    <w:rsid w:val="008213F3"/>
    <w:rsid w:val="00821739"/>
    <w:rsid w:val="008219CA"/>
    <w:rsid w:val="008253D5"/>
    <w:rsid w:val="00831A8E"/>
    <w:rsid w:val="00833D61"/>
    <w:rsid w:val="00836450"/>
    <w:rsid w:val="0083648C"/>
    <w:rsid w:val="00836FB5"/>
    <w:rsid w:val="008377F0"/>
    <w:rsid w:val="00837FED"/>
    <w:rsid w:val="00840F2B"/>
    <w:rsid w:val="00841610"/>
    <w:rsid w:val="008440C1"/>
    <w:rsid w:val="0084430E"/>
    <w:rsid w:val="008446ED"/>
    <w:rsid w:val="00844E2F"/>
    <w:rsid w:val="00845D9A"/>
    <w:rsid w:val="0084603A"/>
    <w:rsid w:val="008461C9"/>
    <w:rsid w:val="00846BA9"/>
    <w:rsid w:val="008474EC"/>
    <w:rsid w:val="00850382"/>
    <w:rsid w:val="0085055C"/>
    <w:rsid w:val="008527BA"/>
    <w:rsid w:val="00854FA2"/>
    <w:rsid w:val="008615D7"/>
    <w:rsid w:val="008619B3"/>
    <w:rsid w:val="00862EE2"/>
    <w:rsid w:val="00863B90"/>
    <w:rsid w:val="008658F7"/>
    <w:rsid w:val="00866211"/>
    <w:rsid w:val="00866C87"/>
    <w:rsid w:val="008700F1"/>
    <w:rsid w:val="008721EF"/>
    <w:rsid w:val="00873C0C"/>
    <w:rsid w:val="00873E3B"/>
    <w:rsid w:val="008740C0"/>
    <w:rsid w:val="00874E39"/>
    <w:rsid w:val="00875209"/>
    <w:rsid w:val="00876F84"/>
    <w:rsid w:val="00876FF0"/>
    <w:rsid w:val="00877182"/>
    <w:rsid w:val="00880D97"/>
    <w:rsid w:val="00886109"/>
    <w:rsid w:val="00887EFE"/>
    <w:rsid w:val="008913F5"/>
    <w:rsid w:val="00891FDF"/>
    <w:rsid w:val="008929B8"/>
    <w:rsid w:val="00893316"/>
    <w:rsid w:val="00894070"/>
    <w:rsid w:val="00894E6C"/>
    <w:rsid w:val="00895C21"/>
    <w:rsid w:val="0089723B"/>
    <w:rsid w:val="008A0FF0"/>
    <w:rsid w:val="008A25B5"/>
    <w:rsid w:val="008A3EAE"/>
    <w:rsid w:val="008A473B"/>
    <w:rsid w:val="008A4A15"/>
    <w:rsid w:val="008A57A1"/>
    <w:rsid w:val="008A61DF"/>
    <w:rsid w:val="008A643B"/>
    <w:rsid w:val="008A7D1D"/>
    <w:rsid w:val="008B0C8F"/>
    <w:rsid w:val="008B12CA"/>
    <w:rsid w:val="008B1675"/>
    <w:rsid w:val="008B18B8"/>
    <w:rsid w:val="008B1C9A"/>
    <w:rsid w:val="008B28FA"/>
    <w:rsid w:val="008B50E0"/>
    <w:rsid w:val="008B68FD"/>
    <w:rsid w:val="008B6CB5"/>
    <w:rsid w:val="008C09D6"/>
    <w:rsid w:val="008C0D86"/>
    <w:rsid w:val="008C2C24"/>
    <w:rsid w:val="008C3286"/>
    <w:rsid w:val="008D2CB0"/>
    <w:rsid w:val="008D3808"/>
    <w:rsid w:val="008D3CF5"/>
    <w:rsid w:val="008D3DF5"/>
    <w:rsid w:val="008D4CB2"/>
    <w:rsid w:val="008D581B"/>
    <w:rsid w:val="008E0B01"/>
    <w:rsid w:val="008E166A"/>
    <w:rsid w:val="008E262D"/>
    <w:rsid w:val="008E2D09"/>
    <w:rsid w:val="008E3574"/>
    <w:rsid w:val="008E3C89"/>
    <w:rsid w:val="008E4D7A"/>
    <w:rsid w:val="008E4E18"/>
    <w:rsid w:val="008E5177"/>
    <w:rsid w:val="008E65FA"/>
    <w:rsid w:val="008E6C20"/>
    <w:rsid w:val="008E7AFA"/>
    <w:rsid w:val="008F01CA"/>
    <w:rsid w:val="008F0443"/>
    <w:rsid w:val="008F3A2D"/>
    <w:rsid w:val="008F3E76"/>
    <w:rsid w:val="00901E70"/>
    <w:rsid w:val="009028C4"/>
    <w:rsid w:val="00903185"/>
    <w:rsid w:val="00903BA6"/>
    <w:rsid w:val="00904181"/>
    <w:rsid w:val="00905C06"/>
    <w:rsid w:val="00912643"/>
    <w:rsid w:val="00912822"/>
    <w:rsid w:val="00913D5E"/>
    <w:rsid w:val="00914A1D"/>
    <w:rsid w:val="00915433"/>
    <w:rsid w:val="009174FA"/>
    <w:rsid w:val="0091779F"/>
    <w:rsid w:val="00920440"/>
    <w:rsid w:val="00921884"/>
    <w:rsid w:val="009221F2"/>
    <w:rsid w:val="00923904"/>
    <w:rsid w:val="009270B8"/>
    <w:rsid w:val="00927266"/>
    <w:rsid w:val="00927724"/>
    <w:rsid w:val="00930025"/>
    <w:rsid w:val="00930254"/>
    <w:rsid w:val="0093041B"/>
    <w:rsid w:val="00932BAA"/>
    <w:rsid w:val="00934945"/>
    <w:rsid w:val="00936008"/>
    <w:rsid w:val="00936474"/>
    <w:rsid w:val="00937E30"/>
    <w:rsid w:val="0094009F"/>
    <w:rsid w:val="00941983"/>
    <w:rsid w:val="009426FA"/>
    <w:rsid w:val="0094304D"/>
    <w:rsid w:val="00946315"/>
    <w:rsid w:val="0095002B"/>
    <w:rsid w:val="00951BD9"/>
    <w:rsid w:val="00951C7B"/>
    <w:rsid w:val="0095348B"/>
    <w:rsid w:val="00953590"/>
    <w:rsid w:val="00953A74"/>
    <w:rsid w:val="00953C30"/>
    <w:rsid w:val="00956A80"/>
    <w:rsid w:val="00956C9D"/>
    <w:rsid w:val="0096178B"/>
    <w:rsid w:val="00962508"/>
    <w:rsid w:val="0096364F"/>
    <w:rsid w:val="0096550E"/>
    <w:rsid w:val="00966AE8"/>
    <w:rsid w:val="00967D6A"/>
    <w:rsid w:val="0097165C"/>
    <w:rsid w:val="00971E1C"/>
    <w:rsid w:val="00973FB5"/>
    <w:rsid w:val="009742C6"/>
    <w:rsid w:val="009749E4"/>
    <w:rsid w:val="00975CA6"/>
    <w:rsid w:val="00975ECE"/>
    <w:rsid w:val="00976748"/>
    <w:rsid w:val="0097770E"/>
    <w:rsid w:val="009803A5"/>
    <w:rsid w:val="0098137D"/>
    <w:rsid w:val="00981F51"/>
    <w:rsid w:val="0098264B"/>
    <w:rsid w:val="00983150"/>
    <w:rsid w:val="00985DF2"/>
    <w:rsid w:val="00987E89"/>
    <w:rsid w:val="009A148A"/>
    <w:rsid w:val="009A2211"/>
    <w:rsid w:val="009A41CC"/>
    <w:rsid w:val="009A42BF"/>
    <w:rsid w:val="009A4609"/>
    <w:rsid w:val="009A5F4C"/>
    <w:rsid w:val="009A69C7"/>
    <w:rsid w:val="009A6BBB"/>
    <w:rsid w:val="009A6E27"/>
    <w:rsid w:val="009B0134"/>
    <w:rsid w:val="009B10DE"/>
    <w:rsid w:val="009B14C9"/>
    <w:rsid w:val="009B2E2A"/>
    <w:rsid w:val="009B336C"/>
    <w:rsid w:val="009B3BC9"/>
    <w:rsid w:val="009B41CC"/>
    <w:rsid w:val="009B4B39"/>
    <w:rsid w:val="009B517E"/>
    <w:rsid w:val="009B5937"/>
    <w:rsid w:val="009B5CE4"/>
    <w:rsid w:val="009B6A34"/>
    <w:rsid w:val="009B75D2"/>
    <w:rsid w:val="009B7F6F"/>
    <w:rsid w:val="009C0DE5"/>
    <w:rsid w:val="009C1E5D"/>
    <w:rsid w:val="009C2684"/>
    <w:rsid w:val="009C2B00"/>
    <w:rsid w:val="009C30E5"/>
    <w:rsid w:val="009C3291"/>
    <w:rsid w:val="009C514D"/>
    <w:rsid w:val="009C6B37"/>
    <w:rsid w:val="009C7CBD"/>
    <w:rsid w:val="009C7DEB"/>
    <w:rsid w:val="009D16E4"/>
    <w:rsid w:val="009D21C9"/>
    <w:rsid w:val="009D3061"/>
    <w:rsid w:val="009D56BD"/>
    <w:rsid w:val="009D5923"/>
    <w:rsid w:val="009D7FC3"/>
    <w:rsid w:val="009E026C"/>
    <w:rsid w:val="009E2244"/>
    <w:rsid w:val="009E2E04"/>
    <w:rsid w:val="009E2EED"/>
    <w:rsid w:val="009E458F"/>
    <w:rsid w:val="009E5798"/>
    <w:rsid w:val="009E588F"/>
    <w:rsid w:val="009E6808"/>
    <w:rsid w:val="009F1923"/>
    <w:rsid w:val="009F1A80"/>
    <w:rsid w:val="009F22BE"/>
    <w:rsid w:val="009F312C"/>
    <w:rsid w:val="009F3C15"/>
    <w:rsid w:val="009F49B9"/>
    <w:rsid w:val="009F507B"/>
    <w:rsid w:val="009F5317"/>
    <w:rsid w:val="009F5A84"/>
    <w:rsid w:val="009F703D"/>
    <w:rsid w:val="00A012C3"/>
    <w:rsid w:val="00A01744"/>
    <w:rsid w:val="00A01D4E"/>
    <w:rsid w:val="00A02187"/>
    <w:rsid w:val="00A03E7D"/>
    <w:rsid w:val="00A04447"/>
    <w:rsid w:val="00A04FC5"/>
    <w:rsid w:val="00A0719C"/>
    <w:rsid w:val="00A11000"/>
    <w:rsid w:val="00A12B85"/>
    <w:rsid w:val="00A14710"/>
    <w:rsid w:val="00A1481E"/>
    <w:rsid w:val="00A14B5C"/>
    <w:rsid w:val="00A2144F"/>
    <w:rsid w:val="00A229FE"/>
    <w:rsid w:val="00A23009"/>
    <w:rsid w:val="00A238A6"/>
    <w:rsid w:val="00A23CD1"/>
    <w:rsid w:val="00A23FA4"/>
    <w:rsid w:val="00A24C3D"/>
    <w:rsid w:val="00A24E87"/>
    <w:rsid w:val="00A26DA2"/>
    <w:rsid w:val="00A27931"/>
    <w:rsid w:val="00A31972"/>
    <w:rsid w:val="00A329EC"/>
    <w:rsid w:val="00A32BA8"/>
    <w:rsid w:val="00A32C18"/>
    <w:rsid w:val="00A3483D"/>
    <w:rsid w:val="00A35D65"/>
    <w:rsid w:val="00A35D72"/>
    <w:rsid w:val="00A36C34"/>
    <w:rsid w:val="00A408D2"/>
    <w:rsid w:val="00A40BF2"/>
    <w:rsid w:val="00A40E63"/>
    <w:rsid w:val="00A504E5"/>
    <w:rsid w:val="00A5051F"/>
    <w:rsid w:val="00A51C1E"/>
    <w:rsid w:val="00A527D4"/>
    <w:rsid w:val="00A53B4E"/>
    <w:rsid w:val="00A53F33"/>
    <w:rsid w:val="00A56032"/>
    <w:rsid w:val="00A56556"/>
    <w:rsid w:val="00A654D4"/>
    <w:rsid w:val="00A65561"/>
    <w:rsid w:val="00A659FB"/>
    <w:rsid w:val="00A66BD2"/>
    <w:rsid w:val="00A67665"/>
    <w:rsid w:val="00A73AE1"/>
    <w:rsid w:val="00A74DCD"/>
    <w:rsid w:val="00A7544F"/>
    <w:rsid w:val="00A75543"/>
    <w:rsid w:val="00A765B8"/>
    <w:rsid w:val="00A769EA"/>
    <w:rsid w:val="00A76DFE"/>
    <w:rsid w:val="00A81797"/>
    <w:rsid w:val="00A8212A"/>
    <w:rsid w:val="00A8219B"/>
    <w:rsid w:val="00A83434"/>
    <w:rsid w:val="00A8399C"/>
    <w:rsid w:val="00A83E7B"/>
    <w:rsid w:val="00A84A7E"/>
    <w:rsid w:val="00A85349"/>
    <w:rsid w:val="00A87860"/>
    <w:rsid w:val="00A87D5B"/>
    <w:rsid w:val="00A9000A"/>
    <w:rsid w:val="00A91E00"/>
    <w:rsid w:val="00A92997"/>
    <w:rsid w:val="00A92EDB"/>
    <w:rsid w:val="00A95454"/>
    <w:rsid w:val="00A95FEE"/>
    <w:rsid w:val="00A96E10"/>
    <w:rsid w:val="00AA07C3"/>
    <w:rsid w:val="00AA1620"/>
    <w:rsid w:val="00AA18F4"/>
    <w:rsid w:val="00AA1D6A"/>
    <w:rsid w:val="00AA2422"/>
    <w:rsid w:val="00AA2A81"/>
    <w:rsid w:val="00AA3AEC"/>
    <w:rsid w:val="00AA499B"/>
    <w:rsid w:val="00AA5674"/>
    <w:rsid w:val="00AA5D87"/>
    <w:rsid w:val="00AA602E"/>
    <w:rsid w:val="00AA67B3"/>
    <w:rsid w:val="00AB24B1"/>
    <w:rsid w:val="00AB2535"/>
    <w:rsid w:val="00AB2F04"/>
    <w:rsid w:val="00AB4027"/>
    <w:rsid w:val="00AB5A07"/>
    <w:rsid w:val="00AB6C29"/>
    <w:rsid w:val="00AB7452"/>
    <w:rsid w:val="00AB7612"/>
    <w:rsid w:val="00AC30CE"/>
    <w:rsid w:val="00AC319D"/>
    <w:rsid w:val="00AC3349"/>
    <w:rsid w:val="00AC5D6F"/>
    <w:rsid w:val="00AC6273"/>
    <w:rsid w:val="00AC70BC"/>
    <w:rsid w:val="00AD0856"/>
    <w:rsid w:val="00AD0C14"/>
    <w:rsid w:val="00AD55DF"/>
    <w:rsid w:val="00AD7617"/>
    <w:rsid w:val="00AD78D5"/>
    <w:rsid w:val="00AD7ED2"/>
    <w:rsid w:val="00AE0AE6"/>
    <w:rsid w:val="00AE1084"/>
    <w:rsid w:val="00AE20CC"/>
    <w:rsid w:val="00AE21C4"/>
    <w:rsid w:val="00AE380E"/>
    <w:rsid w:val="00AE4812"/>
    <w:rsid w:val="00AE623E"/>
    <w:rsid w:val="00AE7827"/>
    <w:rsid w:val="00AF3112"/>
    <w:rsid w:val="00AF3177"/>
    <w:rsid w:val="00AF344C"/>
    <w:rsid w:val="00AF5C41"/>
    <w:rsid w:val="00AF5CE0"/>
    <w:rsid w:val="00AF5FE3"/>
    <w:rsid w:val="00AF6463"/>
    <w:rsid w:val="00AF75B5"/>
    <w:rsid w:val="00AF7841"/>
    <w:rsid w:val="00AF7B2A"/>
    <w:rsid w:val="00B04A76"/>
    <w:rsid w:val="00B07282"/>
    <w:rsid w:val="00B07972"/>
    <w:rsid w:val="00B10920"/>
    <w:rsid w:val="00B11D3D"/>
    <w:rsid w:val="00B14356"/>
    <w:rsid w:val="00B144F7"/>
    <w:rsid w:val="00B1457D"/>
    <w:rsid w:val="00B15BDB"/>
    <w:rsid w:val="00B16B3A"/>
    <w:rsid w:val="00B17BA2"/>
    <w:rsid w:val="00B20B50"/>
    <w:rsid w:val="00B20FCE"/>
    <w:rsid w:val="00B21914"/>
    <w:rsid w:val="00B22835"/>
    <w:rsid w:val="00B22A4A"/>
    <w:rsid w:val="00B231A3"/>
    <w:rsid w:val="00B239DC"/>
    <w:rsid w:val="00B25588"/>
    <w:rsid w:val="00B3060C"/>
    <w:rsid w:val="00B30679"/>
    <w:rsid w:val="00B31D97"/>
    <w:rsid w:val="00B32533"/>
    <w:rsid w:val="00B33B3E"/>
    <w:rsid w:val="00B34226"/>
    <w:rsid w:val="00B35A25"/>
    <w:rsid w:val="00B3609A"/>
    <w:rsid w:val="00B36F58"/>
    <w:rsid w:val="00B37BB1"/>
    <w:rsid w:val="00B406C9"/>
    <w:rsid w:val="00B41887"/>
    <w:rsid w:val="00B434D8"/>
    <w:rsid w:val="00B437A6"/>
    <w:rsid w:val="00B442E8"/>
    <w:rsid w:val="00B45561"/>
    <w:rsid w:val="00B469F3"/>
    <w:rsid w:val="00B476DB"/>
    <w:rsid w:val="00B47EAE"/>
    <w:rsid w:val="00B50994"/>
    <w:rsid w:val="00B5224D"/>
    <w:rsid w:val="00B53172"/>
    <w:rsid w:val="00B549B6"/>
    <w:rsid w:val="00B55480"/>
    <w:rsid w:val="00B57C6F"/>
    <w:rsid w:val="00B60AAF"/>
    <w:rsid w:val="00B63627"/>
    <w:rsid w:val="00B64A9C"/>
    <w:rsid w:val="00B65DE7"/>
    <w:rsid w:val="00B70761"/>
    <w:rsid w:val="00B71082"/>
    <w:rsid w:val="00B728DF"/>
    <w:rsid w:val="00B73E52"/>
    <w:rsid w:val="00B76E04"/>
    <w:rsid w:val="00B81489"/>
    <w:rsid w:val="00B817C7"/>
    <w:rsid w:val="00B820C9"/>
    <w:rsid w:val="00B8325A"/>
    <w:rsid w:val="00B834B2"/>
    <w:rsid w:val="00B846BC"/>
    <w:rsid w:val="00B86862"/>
    <w:rsid w:val="00B870B1"/>
    <w:rsid w:val="00B9024E"/>
    <w:rsid w:val="00B90535"/>
    <w:rsid w:val="00B912F1"/>
    <w:rsid w:val="00B91510"/>
    <w:rsid w:val="00B95BF9"/>
    <w:rsid w:val="00B9609C"/>
    <w:rsid w:val="00B97F11"/>
    <w:rsid w:val="00BA2C6E"/>
    <w:rsid w:val="00BA5699"/>
    <w:rsid w:val="00BA5A9C"/>
    <w:rsid w:val="00BA72DD"/>
    <w:rsid w:val="00BA72E7"/>
    <w:rsid w:val="00BA74FA"/>
    <w:rsid w:val="00BB1BF1"/>
    <w:rsid w:val="00BB2A80"/>
    <w:rsid w:val="00BB32F2"/>
    <w:rsid w:val="00BB4533"/>
    <w:rsid w:val="00BB4BC6"/>
    <w:rsid w:val="00BB4FEA"/>
    <w:rsid w:val="00BC0578"/>
    <w:rsid w:val="00BC0CF0"/>
    <w:rsid w:val="00BC10B7"/>
    <w:rsid w:val="00BC1B5B"/>
    <w:rsid w:val="00BC5355"/>
    <w:rsid w:val="00BC583B"/>
    <w:rsid w:val="00BC6765"/>
    <w:rsid w:val="00BC762E"/>
    <w:rsid w:val="00BD02E5"/>
    <w:rsid w:val="00BD11C6"/>
    <w:rsid w:val="00BD137D"/>
    <w:rsid w:val="00BD14D2"/>
    <w:rsid w:val="00BD1CE7"/>
    <w:rsid w:val="00BD34F7"/>
    <w:rsid w:val="00BD3851"/>
    <w:rsid w:val="00BD489C"/>
    <w:rsid w:val="00BD683C"/>
    <w:rsid w:val="00BD69DF"/>
    <w:rsid w:val="00BD73D2"/>
    <w:rsid w:val="00BD7798"/>
    <w:rsid w:val="00BD78B7"/>
    <w:rsid w:val="00BD7C7B"/>
    <w:rsid w:val="00BD7F2E"/>
    <w:rsid w:val="00BE136C"/>
    <w:rsid w:val="00BE34FA"/>
    <w:rsid w:val="00BE55F3"/>
    <w:rsid w:val="00BF0124"/>
    <w:rsid w:val="00BF02FB"/>
    <w:rsid w:val="00BF083D"/>
    <w:rsid w:val="00BF24FA"/>
    <w:rsid w:val="00BF3A0A"/>
    <w:rsid w:val="00BF7DAF"/>
    <w:rsid w:val="00BF7F6D"/>
    <w:rsid w:val="00C005D5"/>
    <w:rsid w:val="00C00D74"/>
    <w:rsid w:val="00C01245"/>
    <w:rsid w:val="00C02F2E"/>
    <w:rsid w:val="00C0362A"/>
    <w:rsid w:val="00C049D9"/>
    <w:rsid w:val="00C04D9F"/>
    <w:rsid w:val="00C05A42"/>
    <w:rsid w:val="00C10285"/>
    <w:rsid w:val="00C10E33"/>
    <w:rsid w:val="00C11869"/>
    <w:rsid w:val="00C11AFD"/>
    <w:rsid w:val="00C120AC"/>
    <w:rsid w:val="00C12773"/>
    <w:rsid w:val="00C12A1B"/>
    <w:rsid w:val="00C14067"/>
    <w:rsid w:val="00C147C9"/>
    <w:rsid w:val="00C14E33"/>
    <w:rsid w:val="00C15992"/>
    <w:rsid w:val="00C15F0F"/>
    <w:rsid w:val="00C20497"/>
    <w:rsid w:val="00C21F9F"/>
    <w:rsid w:val="00C22B74"/>
    <w:rsid w:val="00C23607"/>
    <w:rsid w:val="00C2786C"/>
    <w:rsid w:val="00C27D05"/>
    <w:rsid w:val="00C27E61"/>
    <w:rsid w:val="00C3124D"/>
    <w:rsid w:val="00C31FF2"/>
    <w:rsid w:val="00C32DE8"/>
    <w:rsid w:val="00C33ED4"/>
    <w:rsid w:val="00C348EE"/>
    <w:rsid w:val="00C34970"/>
    <w:rsid w:val="00C34BD5"/>
    <w:rsid w:val="00C34EA6"/>
    <w:rsid w:val="00C356B8"/>
    <w:rsid w:val="00C360E7"/>
    <w:rsid w:val="00C375F2"/>
    <w:rsid w:val="00C40828"/>
    <w:rsid w:val="00C40C34"/>
    <w:rsid w:val="00C41FA1"/>
    <w:rsid w:val="00C425DB"/>
    <w:rsid w:val="00C42D98"/>
    <w:rsid w:val="00C43AA5"/>
    <w:rsid w:val="00C44E9F"/>
    <w:rsid w:val="00C45C77"/>
    <w:rsid w:val="00C4652F"/>
    <w:rsid w:val="00C473A4"/>
    <w:rsid w:val="00C47673"/>
    <w:rsid w:val="00C52401"/>
    <w:rsid w:val="00C52FBB"/>
    <w:rsid w:val="00C5524E"/>
    <w:rsid w:val="00C57C77"/>
    <w:rsid w:val="00C60CF9"/>
    <w:rsid w:val="00C61330"/>
    <w:rsid w:val="00C625A5"/>
    <w:rsid w:val="00C62E80"/>
    <w:rsid w:val="00C64119"/>
    <w:rsid w:val="00C6711F"/>
    <w:rsid w:val="00C67C70"/>
    <w:rsid w:val="00C712B5"/>
    <w:rsid w:val="00C71C33"/>
    <w:rsid w:val="00C7588F"/>
    <w:rsid w:val="00C76606"/>
    <w:rsid w:val="00C77829"/>
    <w:rsid w:val="00C80B29"/>
    <w:rsid w:val="00C816EF"/>
    <w:rsid w:val="00C81F72"/>
    <w:rsid w:val="00C82EC8"/>
    <w:rsid w:val="00C83839"/>
    <w:rsid w:val="00C838AA"/>
    <w:rsid w:val="00C85505"/>
    <w:rsid w:val="00C8664C"/>
    <w:rsid w:val="00C8698C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A046B"/>
    <w:rsid w:val="00CA1E56"/>
    <w:rsid w:val="00CA2B61"/>
    <w:rsid w:val="00CA32E6"/>
    <w:rsid w:val="00CA3DEA"/>
    <w:rsid w:val="00CA519B"/>
    <w:rsid w:val="00CA60C4"/>
    <w:rsid w:val="00CA62B1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7116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5D03"/>
    <w:rsid w:val="00CC6145"/>
    <w:rsid w:val="00CC62F1"/>
    <w:rsid w:val="00CC6E2F"/>
    <w:rsid w:val="00CC7EB5"/>
    <w:rsid w:val="00CD0C57"/>
    <w:rsid w:val="00CD117A"/>
    <w:rsid w:val="00CD1E47"/>
    <w:rsid w:val="00CD2F6E"/>
    <w:rsid w:val="00CD53FB"/>
    <w:rsid w:val="00CD56F7"/>
    <w:rsid w:val="00CD583D"/>
    <w:rsid w:val="00CD5A70"/>
    <w:rsid w:val="00CD6434"/>
    <w:rsid w:val="00CD74C8"/>
    <w:rsid w:val="00CE042B"/>
    <w:rsid w:val="00CE0A6C"/>
    <w:rsid w:val="00CE218A"/>
    <w:rsid w:val="00CE2CF9"/>
    <w:rsid w:val="00CE75AE"/>
    <w:rsid w:val="00CE7945"/>
    <w:rsid w:val="00CF2455"/>
    <w:rsid w:val="00CF2D8C"/>
    <w:rsid w:val="00CF40EB"/>
    <w:rsid w:val="00CF47BF"/>
    <w:rsid w:val="00CF4A1A"/>
    <w:rsid w:val="00CF584E"/>
    <w:rsid w:val="00CF797C"/>
    <w:rsid w:val="00D0103C"/>
    <w:rsid w:val="00D01A8B"/>
    <w:rsid w:val="00D02954"/>
    <w:rsid w:val="00D0323E"/>
    <w:rsid w:val="00D03E95"/>
    <w:rsid w:val="00D11299"/>
    <w:rsid w:val="00D11BD0"/>
    <w:rsid w:val="00D11BE1"/>
    <w:rsid w:val="00D12E99"/>
    <w:rsid w:val="00D1453E"/>
    <w:rsid w:val="00D14D69"/>
    <w:rsid w:val="00D15555"/>
    <w:rsid w:val="00D16332"/>
    <w:rsid w:val="00D16898"/>
    <w:rsid w:val="00D177EF"/>
    <w:rsid w:val="00D200FA"/>
    <w:rsid w:val="00D20C63"/>
    <w:rsid w:val="00D215D2"/>
    <w:rsid w:val="00D21966"/>
    <w:rsid w:val="00D22AA3"/>
    <w:rsid w:val="00D269C8"/>
    <w:rsid w:val="00D278A2"/>
    <w:rsid w:val="00D31674"/>
    <w:rsid w:val="00D36AD0"/>
    <w:rsid w:val="00D406A6"/>
    <w:rsid w:val="00D445C1"/>
    <w:rsid w:val="00D44DF1"/>
    <w:rsid w:val="00D46486"/>
    <w:rsid w:val="00D46C38"/>
    <w:rsid w:val="00D473EA"/>
    <w:rsid w:val="00D47C30"/>
    <w:rsid w:val="00D51555"/>
    <w:rsid w:val="00D516D0"/>
    <w:rsid w:val="00D51D07"/>
    <w:rsid w:val="00D51DEC"/>
    <w:rsid w:val="00D52487"/>
    <w:rsid w:val="00D54357"/>
    <w:rsid w:val="00D54EBE"/>
    <w:rsid w:val="00D55E62"/>
    <w:rsid w:val="00D56C2E"/>
    <w:rsid w:val="00D57192"/>
    <w:rsid w:val="00D574AC"/>
    <w:rsid w:val="00D57719"/>
    <w:rsid w:val="00D57753"/>
    <w:rsid w:val="00D57767"/>
    <w:rsid w:val="00D60036"/>
    <w:rsid w:val="00D601F8"/>
    <w:rsid w:val="00D648A7"/>
    <w:rsid w:val="00D6608A"/>
    <w:rsid w:val="00D67F48"/>
    <w:rsid w:val="00D71C69"/>
    <w:rsid w:val="00D73DAA"/>
    <w:rsid w:val="00D74972"/>
    <w:rsid w:val="00D75970"/>
    <w:rsid w:val="00D764BC"/>
    <w:rsid w:val="00D82090"/>
    <w:rsid w:val="00D83787"/>
    <w:rsid w:val="00D83A2D"/>
    <w:rsid w:val="00D84497"/>
    <w:rsid w:val="00D853A9"/>
    <w:rsid w:val="00D862D9"/>
    <w:rsid w:val="00D86EC0"/>
    <w:rsid w:val="00D86ED5"/>
    <w:rsid w:val="00D9006B"/>
    <w:rsid w:val="00D91BB2"/>
    <w:rsid w:val="00D92461"/>
    <w:rsid w:val="00D934F9"/>
    <w:rsid w:val="00D947E9"/>
    <w:rsid w:val="00D9650A"/>
    <w:rsid w:val="00D97FA1"/>
    <w:rsid w:val="00DA19C1"/>
    <w:rsid w:val="00DA1FBC"/>
    <w:rsid w:val="00DA2A5F"/>
    <w:rsid w:val="00DA2B63"/>
    <w:rsid w:val="00DA3C11"/>
    <w:rsid w:val="00DA48D1"/>
    <w:rsid w:val="00DA4D0D"/>
    <w:rsid w:val="00DA4FEA"/>
    <w:rsid w:val="00DA65D0"/>
    <w:rsid w:val="00DA7976"/>
    <w:rsid w:val="00DB075B"/>
    <w:rsid w:val="00DB2698"/>
    <w:rsid w:val="00DB6F00"/>
    <w:rsid w:val="00DC03BC"/>
    <w:rsid w:val="00DC0448"/>
    <w:rsid w:val="00DC0ABD"/>
    <w:rsid w:val="00DC17A8"/>
    <w:rsid w:val="00DC17F7"/>
    <w:rsid w:val="00DC2AA6"/>
    <w:rsid w:val="00DC2BFA"/>
    <w:rsid w:val="00DC33B3"/>
    <w:rsid w:val="00DC4AEF"/>
    <w:rsid w:val="00DC4D8C"/>
    <w:rsid w:val="00DD0FD4"/>
    <w:rsid w:val="00DD166E"/>
    <w:rsid w:val="00DD2B1F"/>
    <w:rsid w:val="00DD5854"/>
    <w:rsid w:val="00DD59C7"/>
    <w:rsid w:val="00DD77A2"/>
    <w:rsid w:val="00DE16A9"/>
    <w:rsid w:val="00DE17BD"/>
    <w:rsid w:val="00DE7ACF"/>
    <w:rsid w:val="00DF0573"/>
    <w:rsid w:val="00DF09D1"/>
    <w:rsid w:val="00DF32C8"/>
    <w:rsid w:val="00DF40FD"/>
    <w:rsid w:val="00DF4BF3"/>
    <w:rsid w:val="00DF5CFE"/>
    <w:rsid w:val="00DF67E9"/>
    <w:rsid w:val="00DF6ADB"/>
    <w:rsid w:val="00E03C92"/>
    <w:rsid w:val="00E04F6D"/>
    <w:rsid w:val="00E06D25"/>
    <w:rsid w:val="00E07269"/>
    <w:rsid w:val="00E1045F"/>
    <w:rsid w:val="00E10B45"/>
    <w:rsid w:val="00E10C8C"/>
    <w:rsid w:val="00E115C3"/>
    <w:rsid w:val="00E14D17"/>
    <w:rsid w:val="00E14EAA"/>
    <w:rsid w:val="00E155D4"/>
    <w:rsid w:val="00E1711C"/>
    <w:rsid w:val="00E2123D"/>
    <w:rsid w:val="00E23BA3"/>
    <w:rsid w:val="00E245DB"/>
    <w:rsid w:val="00E25213"/>
    <w:rsid w:val="00E26764"/>
    <w:rsid w:val="00E309B3"/>
    <w:rsid w:val="00E32A01"/>
    <w:rsid w:val="00E33FE7"/>
    <w:rsid w:val="00E3633F"/>
    <w:rsid w:val="00E400D7"/>
    <w:rsid w:val="00E40CBE"/>
    <w:rsid w:val="00E4640E"/>
    <w:rsid w:val="00E5083B"/>
    <w:rsid w:val="00E508FB"/>
    <w:rsid w:val="00E514B4"/>
    <w:rsid w:val="00E52A97"/>
    <w:rsid w:val="00E53457"/>
    <w:rsid w:val="00E53959"/>
    <w:rsid w:val="00E57E63"/>
    <w:rsid w:val="00E60DBF"/>
    <w:rsid w:val="00E6123D"/>
    <w:rsid w:val="00E62E9C"/>
    <w:rsid w:val="00E632F2"/>
    <w:rsid w:val="00E64245"/>
    <w:rsid w:val="00E65820"/>
    <w:rsid w:val="00E67D29"/>
    <w:rsid w:val="00E7112D"/>
    <w:rsid w:val="00E734D5"/>
    <w:rsid w:val="00E74092"/>
    <w:rsid w:val="00E75B9C"/>
    <w:rsid w:val="00E764FB"/>
    <w:rsid w:val="00E7692E"/>
    <w:rsid w:val="00E779B9"/>
    <w:rsid w:val="00E81225"/>
    <w:rsid w:val="00E81458"/>
    <w:rsid w:val="00E82CD8"/>
    <w:rsid w:val="00E840B4"/>
    <w:rsid w:val="00E8457E"/>
    <w:rsid w:val="00E86734"/>
    <w:rsid w:val="00E86B58"/>
    <w:rsid w:val="00E87EDF"/>
    <w:rsid w:val="00E90980"/>
    <w:rsid w:val="00E90D98"/>
    <w:rsid w:val="00E9233E"/>
    <w:rsid w:val="00E92428"/>
    <w:rsid w:val="00E94ACC"/>
    <w:rsid w:val="00E94CF3"/>
    <w:rsid w:val="00E9551F"/>
    <w:rsid w:val="00E95946"/>
    <w:rsid w:val="00E967EA"/>
    <w:rsid w:val="00EA0602"/>
    <w:rsid w:val="00EA07B0"/>
    <w:rsid w:val="00EA0B48"/>
    <w:rsid w:val="00EA1216"/>
    <w:rsid w:val="00EA3057"/>
    <w:rsid w:val="00EA38BC"/>
    <w:rsid w:val="00EA3BE6"/>
    <w:rsid w:val="00EA5242"/>
    <w:rsid w:val="00EA72E3"/>
    <w:rsid w:val="00EB0369"/>
    <w:rsid w:val="00EB066F"/>
    <w:rsid w:val="00EB0A74"/>
    <w:rsid w:val="00EB1DC2"/>
    <w:rsid w:val="00EB2903"/>
    <w:rsid w:val="00EB2FF1"/>
    <w:rsid w:val="00EC302F"/>
    <w:rsid w:val="00EC34C3"/>
    <w:rsid w:val="00EC371B"/>
    <w:rsid w:val="00EC3F07"/>
    <w:rsid w:val="00EC3FA2"/>
    <w:rsid w:val="00EC4829"/>
    <w:rsid w:val="00EC48D8"/>
    <w:rsid w:val="00EC4BFE"/>
    <w:rsid w:val="00EC5389"/>
    <w:rsid w:val="00ED0E2F"/>
    <w:rsid w:val="00ED2CDF"/>
    <w:rsid w:val="00ED3107"/>
    <w:rsid w:val="00ED382A"/>
    <w:rsid w:val="00ED3BC1"/>
    <w:rsid w:val="00ED3C21"/>
    <w:rsid w:val="00ED43F6"/>
    <w:rsid w:val="00ED560D"/>
    <w:rsid w:val="00ED5F47"/>
    <w:rsid w:val="00ED6A6D"/>
    <w:rsid w:val="00EE0573"/>
    <w:rsid w:val="00EE1E6B"/>
    <w:rsid w:val="00EE78BF"/>
    <w:rsid w:val="00EE7CEE"/>
    <w:rsid w:val="00EF1F3F"/>
    <w:rsid w:val="00EF2A42"/>
    <w:rsid w:val="00EF3B41"/>
    <w:rsid w:val="00EF48EF"/>
    <w:rsid w:val="00EF56ED"/>
    <w:rsid w:val="00EF59ED"/>
    <w:rsid w:val="00EF5C7E"/>
    <w:rsid w:val="00EF6F51"/>
    <w:rsid w:val="00F010DF"/>
    <w:rsid w:val="00F013B9"/>
    <w:rsid w:val="00F03C57"/>
    <w:rsid w:val="00F0452F"/>
    <w:rsid w:val="00F0603D"/>
    <w:rsid w:val="00F129D5"/>
    <w:rsid w:val="00F130A1"/>
    <w:rsid w:val="00F1510C"/>
    <w:rsid w:val="00F1654B"/>
    <w:rsid w:val="00F21A9A"/>
    <w:rsid w:val="00F21B74"/>
    <w:rsid w:val="00F22933"/>
    <w:rsid w:val="00F22C1F"/>
    <w:rsid w:val="00F23384"/>
    <w:rsid w:val="00F25A8C"/>
    <w:rsid w:val="00F276BB"/>
    <w:rsid w:val="00F27C23"/>
    <w:rsid w:val="00F329B6"/>
    <w:rsid w:val="00F349CD"/>
    <w:rsid w:val="00F35220"/>
    <w:rsid w:val="00F35B74"/>
    <w:rsid w:val="00F36155"/>
    <w:rsid w:val="00F36DC4"/>
    <w:rsid w:val="00F3702D"/>
    <w:rsid w:val="00F40431"/>
    <w:rsid w:val="00F41A0F"/>
    <w:rsid w:val="00F4252B"/>
    <w:rsid w:val="00F4279D"/>
    <w:rsid w:val="00F42DC1"/>
    <w:rsid w:val="00F43C20"/>
    <w:rsid w:val="00F4400D"/>
    <w:rsid w:val="00F442A2"/>
    <w:rsid w:val="00F44622"/>
    <w:rsid w:val="00F44B5C"/>
    <w:rsid w:val="00F45110"/>
    <w:rsid w:val="00F476A3"/>
    <w:rsid w:val="00F47AE9"/>
    <w:rsid w:val="00F509CA"/>
    <w:rsid w:val="00F50E22"/>
    <w:rsid w:val="00F51659"/>
    <w:rsid w:val="00F53275"/>
    <w:rsid w:val="00F55CD3"/>
    <w:rsid w:val="00F570FE"/>
    <w:rsid w:val="00F610C8"/>
    <w:rsid w:val="00F61A49"/>
    <w:rsid w:val="00F63445"/>
    <w:rsid w:val="00F641EF"/>
    <w:rsid w:val="00F642E2"/>
    <w:rsid w:val="00F652F5"/>
    <w:rsid w:val="00F65CF1"/>
    <w:rsid w:val="00F661FC"/>
    <w:rsid w:val="00F668AA"/>
    <w:rsid w:val="00F66C9C"/>
    <w:rsid w:val="00F676E8"/>
    <w:rsid w:val="00F71E0C"/>
    <w:rsid w:val="00F72D9B"/>
    <w:rsid w:val="00F7418E"/>
    <w:rsid w:val="00F752A2"/>
    <w:rsid w:val="00F80125"/>
    <w:rsid w:val="00F80BFC"/>
    <w:rsid w:val="00F81D78"/>
    <w:rsid w:val="00F83C8E"/>
    <w:rsid w:val="00F857C8"/>
    <w:rsid w:val="00F90459"/>
    <w:rsid w:val="00F92E37"/>
    <w:rsid w:val="00F9569F"/>
    <w:rsid w:val="00F97121"/>
    <w:rsid w:val="00FA0D76"/>
    <w:rsid w:val="00FA3311"/>
    <w:rsid w:val="00FA3849"/>
    <w:rsid w:val="00FA628D"/>
    <w:rsid w:val="00FA71C8"/>
    <w:rsid w:val="00FA7500"/>
    <w:rsid w:val="00FA7554"/>
    <w:rsid w:val="00FB0FCB"/>
    <w:rsid w:val="00FB446C"/>
    <w:rsid w:val="00FB5C62"/>
    <w:rsid w:val="00FB6BA1"/>
    <w:rsid w:val="00FB73B7"/>
    <w:rsid w:val="00FB7EDD"/>
    <w:rsid w:val="00FC2888"/>
    <w:rsid w:val="00FC2950"/>
    <w:rsid w:val="00FC2BAD"/>
    <w:rsid w:val="00FC381C"/>
    <w:rsid w:val="00FC42D4"/>
    <w:rsid w:val="00FC452E"/>
    <w:rsid w:val="00FC4DD8"/>
    <w:rsid w:val="00FC6AD0"/>
    <w:rsid w:val="00FD0EEF"/>
    <w:rsid w:val="00FD327A"/>
    <w:rsid w:val="00FD39FC"/>
    <w:rsid w:val="00FD55C1"/>
    <w:rsid w:val="00FD59BF"/>
    <w:rsid w:val="00FE0FBE"/>
    <w:rsid w:val="00FE1C60"/>
    <w:rsid w:val="00FE2D76"/>
    <w:rsid w:val="00FE32C9"/>
    <w:rsid w:val="00FE35E2"/>
    <w:rsid w:val="00FE382B"/>
    <w:rsid w:val="00FE490F"/>
    <w:rsid w:val="00FE4D90"/>
    <w:rsid w:val="00FE525F"/>
    <w:rsid w:val="00FE61D2"/>
    <w:rsid w:val="00FE61D6"/>
    <w:rsid w:val="00FF0F63"/>
    <w:rsid w:val="00FF1088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6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30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30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23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24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link w:val="BrezrazmikovZnak"/>
    <w:uiPriority w:val="1"/>
    <w:qFormat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25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7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  <w:style w:type="paragraph" w:styleId="Telobesedila-zamik2">
    <w:name w:val="Body Text Indent 2"/>
    <w:basedOn w:val="Navaden"/>
    <w:link w:val="Telobesedila-zamik2Znak"/>
    <w:uiPriority w:val="99"/>
    <w:locked/>
    <w:rsid w:val="00BC0578"/>
    <w:pPr>
      <w:overflowPunct/>
      <w:autoSpaceDE/>
      <w:autoSpaceDN/>
      <w:adjustRightInd/>
      <w:spacing w:after="120" w:line="480" w:lineRule="auto"/>
      <w:ind w:left="283"/>
      <w:jc w:val="left"/>
      <w:textAlignment w:val="auto"/>
    </w:pPr>
    <w:rPr>
      <w:sz w:val="20"/>
      <w:szCs w:val="24"/>
      <w:lang w:val="en-US" w:eastAsia="en-US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BC0578"/>
    <w:rPr>
      <w:rFonts w:ascii="Arial" w:eastAsia="Times New Roman" w:hAnsi="Arial"/>
      <w:szCs w:val="24"/>
      <w:lang w:val="en-US" w:eastAsia="en-US"/>
    </w:rPr>
  </w:style>
  <w:style w:type="character" w:customStyle="1" w:styleId="BrezrazmikovZnak">
    <w:name w:val="Brez razmikov Znak"/>
    <w:link w:val="Brezrazmikov"/>
    <w:uiPriority w:val="1"/>
    <w:rsid w:val="00BC0578"/>
    <w:rPr>
      <w:rFonts w:ascii="Times New Roman" w:hAnsi="Times New Roman"/>
      <w:sz w:val="22"/>
      <w:szCs w:val="22"/>
      <w:lang w:eastAsia="en-US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0031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A7E6561E108F4F8A4FBEBE24469AE6" ma:contentTypeVersion="0" ma:contentTypeDescription="Ustvari nov dokument." ma:contentTypeScope="" ma:versionID="4d4687cc5671d7950f7ec16a3c6ffd6d">
  <xsd:schema xmlns:xsd="http://www.w3.org/2001/XMLSchema" xmlns:xs="http://www.w3.org/2001/XMLSchema" xmlns:p="http://schemas.microsoft.com/office/2006/metadata/properties" xmlns:ns2="151a32cb-68d4-46e2-8990-209d00cbea1a" targetNamespace="http://schemas.microsoft.com/office/2006/metadata/properties" ma:root="true" ma:fieldsID="a75087b3d3015e1495d30bc6fce743c2" ns2:_="">
    <xsd:import namespace="151a32cb-68d4-46e2-8990-209d00cbea1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E7500A1-7B15-4DEA-AEB8-DD7F9F8D39D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5105A28-6723-4D6A-A283-EB5A1FB64D80}">
  <ds:schemaRefs>
    <ds:schemaRef ds:uri="http://schemas.openxmlformats.org/package/2006/metadata/core-properties"/>
    <ds:schemaRef ds:uri="151a32cb-68d4-46e2-8990-209d00cbea1a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6C47FCB-10C3-49BE-BED1-C161334CBD7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4AE185-E021-4A20-A46D-FAD3DABF6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6728875-B9D9-49B1-98B0-0CF856F639E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333ED95-477E-44ED-8177-6BB254D34884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7FC15E6A-9924-499C-BE65-0FE790B2E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2109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Lidija Vidergar</cp:lastModifiedBy>
  <cp:revision>3</cp:revision>
  <cp:lastPrinted>2021-06-10T08:42:00Z</cp:lastPrinted>
  <dcterms:created xsi:type="dcterms:W3CDTF">2024-03-06T07:09:00Z</dcterms:created>
  <dcterms:modified xsi:type="dcterms:W3CDTF">2024-03-06T07:29:00Z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0x010100A7A7E6561E108F4F8A4FBEBE24469AE6</vt:lpwstr>
  </property>
</Properties>
</file>