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C5A68">
        <w:rPr>
          <w:rFonts w:cs="Arial"/>
          <w:color w:val="000000"/>
        </w:rPr>
        <w:t>2023-3350-0020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DC5A68">
        <w:rPr>
          <w:rFonts w:cs="Arial"/>
          <w:color w:val="000000"/>
        </w:rPr>
        <w:t>00704-467/2023/7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DC5A68">
        <w:rPr>
          <w:rFonts w:cs="Arial"/>
          <w:color w:val="000000"/>
        </w:rPr>
        <w:t>29. 2. 2024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C5A68">
        <w:rPr>
          <w:rFonts w:cs="Arial"/>
          <w:color w:val="000000"/>
          <w:szCs w:val="20"/>
        </w:rPr>
        <w:t>93.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C5A68">
        <w:rPr>
          <w:rFonts w:cs="Arial"/>
          <w:color w:val="000000"/>
          <w:szCs w:val="20"/>
        </w:rPr>
        <w:t>29. 2. 2024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DC5A68">
        <w:rPr>
          <w:rFonts w:cs="Arial"/>
          <w:color w:val="000000"/>
          <w:szCs w:val="20"/>
        </w:rPr>
        <w:t>2B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DC5A68">
        <w:rPr>
          <w:rFonts w:cs="Arial"/>
          <w:color w:val="000000"/>
          <w:szCs w:val="20"/>
        </w:rPr>
        <w:t>Predlog</w:t>
      </w:r>
      <w:r w:rsidR="000E182E">
        <w:rPr>
          <w:rFonts w:cs="Arial"/>
          <w:color w:val="000000"/>
          <w:szCs w:val="20"/>
        </w:rPr>
        <w:t>a</w:t>
      </w:r>
      <w:r w:rsidR="00DC5A68">
        <w:rPr>
          <w:rFonts w:cs="Arial"/>
          <w:color w:val="000000"/>
          <w:szCs w:val="20"/>
        </w:rPr>
        <w:t xml:space="preserve"> zakona o spremembah in dopolnitvah Zakona o maturi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bookmarkEnd w:id="0"/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DC5A68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DC5A68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C5A68" w:rsidRDefault="00DC5A6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DC5A68" w:rsidRDefault="00DC5A6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DC5A6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E89" w:rsidRDefault="00330E89" w:rsidP="00767987">
      <w:pPr>
        <w:spacing w:line="240" w:lineRule="auto"/>
      </w:pPr>
      <w:r>
        <w:separator/>
      </w:r>
    </w:p>
  </w:endnote>
  <w:endnote w:type="continuationSeparator" w:id="0">
    <w:p w:rsidR="00330E89" w:rsidRDefault="00330E8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D72" w:rsidRDefault="00891D7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D72" w:rsidRDefault="00891D7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D72" w:rsidRDefault="00891D7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E89" w:rsidRDefault="00330E89" w:rsidP="00767987">
      <w:pPr>
        <w:spacing w:line="240" w:lineRule="auto"/>
      </w:pPr>
      <w:r>
        <w:separator/>
      </w:r>
    </w:p>
  </w:footnote>
  <w:footnote w:type="continuationSeparator" w:id="0">
    <w:p w:rsidR="00330E89" w:rsidRDefault="00330E8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D72" w:rsidRDefault="00891D7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D72" w:rsidRDefault="00891D7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182E"/>
    <w:rsid w:val="000E21B2"/>
    <w:rsid w:val="0016730D"/>
    <w:rsid w:val="00204177"/>
    <w:rsid w:val="00330E89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91D72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DC5A68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2024-02-29T06:43:00Z</dcterms:created>
  <dcterms:modified xsi:type="dcterms:W3CDTF">2024-02-29T06:43:00Z</dcterms:modified>
</cp:coreProperties>
</file>